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6524B" w14:textId="20E85E63" w:rsidR="000E4313" w:rsidRPr="00410C73" w:rsidRDefault="00A17128" w:rsidP="00563F9D">
      <w:r>
        <w:rPr>
          <w:noProof/>
          <w:lang w:eastAsia="mk-MK"/>
        </w:rPr>
        <w:drawing>
          <wp:anchor distT="0" distB="0" distL="114300" distR="114300" simplePos="0" relativeHeight="251683328" behindDoc="0" locked="0" layoutInCell="1" allowOverlap="1" wp14:anchorId="1AFBB27C" wp14:editId="0439D81F">
            <wp:simplePos x="0" y="0"/>
            <wp:positionH relativeFrom="column">
              <wp:posOffset>-1021080</wp:posOffset>
            </wp:positionH>
            <wp:positionV relativeFrom="paragraph">
              <wp:posOffset>-1271270</wp:posOffset>
            </wp:positionV>
            <wp:extent cx="7859712" cy="11574145"/>
            <wp:effectExtent l="114300" t="114300" r="122555" b="122555"/>
            <wp:wrapNone/>
            <wp:docPr id="1" name="Picture 1" descr="https://i.pinimg.com/564x/f1/3b/4d/f13b4dac2858231f51ee3e9e3b7b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f1/3b/4d/f13b4dac2858231f51ee3e9e3b7b245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68506" cy="11587095"/>
                    </a:xfrm>
                    <a:prstGeom prst="rect">
                      <a:avLst/>
                    </a:prstGeom>
                    <a:noFill/>
                    <a:ln>
                      <a:noFill/>
                    </a:ln>
                    <a:effectLst>
                      <a:glow rad="101600">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r w:rsidR="00D33022" w:rsidRPr="00D33022">
        <w:rPr>
          <w:noProof/>
        </w:rPr>
        <w:drawing>
          <wp:anchor distT="0" distB="0" distL="114300" distR="114300" simplePos="0" relativeHeight="251685376" behindDoc="0" locked="0" layoutInCell="1" allowOverlap="1" wp14:anchorId="567C11F6" wp14:editId="7642DB5E">
            <wp:simplePos x="0" y="0"/>
            <wp:positionH relativeFrom="column">
              <wp:posOffset>3623510</wp:posOffset>
            </wp:positionH>
            <wp:positionV relativeFrom="paragraph">
              <wp:posOffset>-199256</wp:posOffset>
            </wp:positionV>
            <wp:extent cx="1914525" cy="14585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1458595"/>
                    </a:xfrm>
                    <a:prstGeom prst="rect">
                      <a:avLst/>
                    </a:prstGeom>
                    <a:ln>
                      <a:noFill/>
                    </a:ln>
                    <a:effectLst>
                      <a:softEdge rad="112500"/>
                    </a:effectLst>
                  </pic:spPr>
                </pic:pic>
              </a:graphicData>
            </a:graphic>
          </wp:anchor>
        </w:drawing>
      </w:r>
    </w:p>
    <w:p w14:paraId="70CFD3BF" w14:textId="77777777" w:rsidR="00033A73" w:rsidRPr="00410C73" w:rsidRDefault="00033A73" w:rsidP="00563F9D"/>
    <w:p w14:paraId="6FFB31AE" w14:textId="40668269" w:rsidR="00033A73" w:rsidRPr="00410C73" w:rsidRDefault="00033A73" w:rsidP="0019013C">
      <w:pPr>
        <w:pStyle w:val="Heading2"/>
      </w:pPr>
    </w:p>
    <w:p w14:paraId="12ADE49D" w14:textId="1FC74FD6" w:rsidR="00D83FD0" w:rsidRPr="00410C73" w:rsidRDefault="00D83FD0" w:rsidP="00061FA3"/>
    <w:p w14:paraId="34280D03" w14:textId="3C4E8C26" w:rsidR="00D83FD0" w:rsidRPr="00410C73" w:rsidRDefault="00D33022" w:rsidP="00061FA3">
      <w:r w:rsidRPr="00D33022">
        <w:rPr>
          <w:noProof/>
        </w:rPr>
        <mc:AlternateContent>
          <mc:Choice Requires="wps">
            <w:drawing>
              <wp:anchor distT="0" distB="0" distL="114300" distR="114300" simplePos="0" relativeHeight="251686400" behindDoc="0" locked="0" layoutInCell="1" allowOverlap="1" wp14:anchorId="0BDF4382" wp14:editId="65500D1D">
                <wp:simplePos x="0" y="0"/>
                <wp:positionH relativeFrom="column">
                  <wp:posOffset>-480695</wp:posOffset>
                </wp:positionH>
                <wp:positionV relativeFrom="paragraph">
                  <wp:posOffset>230672</wp:posOffset>
                </wp:positionV>
                <wp:extent cx="6956425" cy="2922270"/>
                <wp:effectExtent l="76200" t="76200" r="73025" b="68580"/>
                <wp:wrapNone/>
                <wp:docPr id="75" name="Flowchart: Manual Input 75"/>
                <wp:cNvGraphicFramePr/>
                <a:graphic xmlns:a="http://schemas.openxmlformats.org/drawingml/2006/main">
                  <a:graphicData uri="http://schemas.microsoft.com/office/word/2010/wordprocessingShape">
                    <wps:wsp>
                      <wps:cNvSpPr/>
                      <wps:spPr>
                        <a:xfrm>
                          <a:off x="0" y="0"/>
                          <a:ext cx="6956425" cy="2922270"/>
                        </a:xfrm>
                        <a:prstGeom prst="flowChartManualInput">
                          <a:avLst/>
                        </a:prstGeom>
                        <a:gradFill flip="none" rotWithShape="1">
                          <a:gsLst>
                            <a:gs pos="0">
                              <a:schemeClr val="accent1">
                                <a:lumMod val="5000"/>
                                <a:lumOff val="95000"/>
                              </a:schemeClr>
                            </a:gs>
                            <a:gs pos="47000">
                              <a:schemeClr val="bg1"/>
                            </a:gs>
                            <a:gs pos="83000">
                              <a:srgbClr val="977FFB"/>
                            </a:gs>
                            <a:gs pos="100000">
                              <a:srgbClr val="CC99FF"/>
                            </a:gs>
                          </a:gsLst>
                          <a:path path="circle">
                            <a:fillToRect l="50000" t="50000" r="50000" b="50000"/>
                          </a:path>
                          <a:tileRect/>
                        </a:gradFill>
                        <a:ln>
                          <a:solidFill>
                            <a:srgbClr val="CC99FF"/>
                          </a:solidFill>
                        </a:ln>
                        <a:effectLst/>
                        <a:scene3d>
                          <a:camera prst="orthographicFront">
                            <a:rot lat="0" lon="0" rev="0"/>
                          </a:camera>
                          <a:lightRig rig="chilly" dir="t">
                            <a:rot lat="0" lon="0" rev="18480000"/>
                          </a:lightRig>
                        </a:scene3d>
                        <a:sp3d prstMaterial="clear">
                          <a:bevelT h="63500" prst="relaxedInset"/>
                        </a:sp3d>
                      </wps:spPr>
                      <wps:style>
                        <a:lnRef idx="2">
                          <a:schemeClr val="accent3"/>
                        </a:lnRef>
                        <a:fillRef idx="1">
                          <a:schemeClr val="lt1"/>
                        </a:fillRef>
                        <a:effectRef idx="0">
                          <a:schemeClr val="accent3"/>
                        </a:effectRef>
                        <a:fontRef idx="minor">
                          <a:schemeClr val="dk1"/>
                        </a:fontRef>
                      </wps:style>
                      <wps:txbx>
                        <w:txbxContent>
                          <w:p w14:paraId="3B6E2D56" w14:textId="77777777" w:rsidR="00D33022" w:rsidRDefault="00D33022" w:rsidP="00D33022">
                            <w:pPr>
                              <w:tabs>
                                <w:tab w:val="num" w:pos="720"/>
                              </w:tabs>
                              <w:jc w:val="center"/>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Годишен</w:t>
                            </w:r>
                            <w:proofErr w:type="spellEnd"/>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извештај</w:t>
                            </w:r>
                            <w:proofErr w:type="spellEnd"/>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w:t>
                            </w:r>
                            <w:proofErr w:type="spellEnd"/>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образовната</w:t>
                            </w:r>
                            <w:proofErr w:type="spellEnd"/>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работа</w:t>
                            </w:r>
                            <w:proofErr w:type="spellEnd"/>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w:t>
                            </w:r>
                            <w:proofErr w:type="spellEnd"/>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училиштето</w:t>
                            </w:r>
                            <w:proofErr w:type="spellEnd"/>
                          </w:p>
                          <w:p w14:paraId="0CCDFF9B" w14:textId="77777777" w:rsidR="00D33022" w:rsidRPr="00776E0B" w:rsidRDefault="00D33022" w:rsidP="00D33022">
                            <w:pPr>
                              <w:tabs>
                                <w:tab w:val="num" w:pos="720"/>
                              </w:tabs>
                              <w:jc w:val="center"/>
                              <w:rPr>
                                <w:rFonts w:ascii="Comic Sans MS" w:hAnsi="Comic Sans MS"/>
                                <w:b/>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ООУ „</w:t>
                            </w:r>
                            <w:proofErr w:type="spellStart"/>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Невена</w:t>
                            </w:r>
                            <w:proofErr w:type="spellEnd"/>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Георгиева</w:t>
                            </w:r>
                            <w:proofErr w:type="spellEnd"/>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proofErr w:type="gramStart"/>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Дуња</w:t>
                            </w:r>
                            <w:proofErr w:type="spellEnd"/>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gramEnd"/>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Скопје</w:t>
                            </w:r>
                            <w:proofErr w:type="spellEnd"/>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w:t>
                            </w:r>
                            <w:proofErr w:type="spellEnd"/>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учебната</w:t>
                            </w:r>
                            <w:proofErr w:type="spellEnd"/>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21/2022</w:t>
                            </w:r>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год</w:t>
                            </w:r>
                            <w:proofErr w:type="spellEnd"/>
                            <w:r w:rsidRPr="00776E0B">
                              <w:rPr>
                                <w:rFonts w:ascii="Comic Sans MS" w:hAnsi="Comic Sans MS"/>
                                <w:b/>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5D39C19" w14:textId="77777777" w:rsidR="00D33022" w:rsidRPr="00776E0B" w:rsidRDefault="00D33022" w:rsidP="00D33022">
                            <w:pPr>
                              <w:jc w:val="center"/>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F4382" id="_x0000_t118" coordsize="21600,21600" o:spt="118" path="m,4292l21600,r,21600l,21600xe">
                <v:stroke joinstyle="miter"/>
                <v:path gradientshapeok="t" o:connecttype="custom" o:connectlocs="10800,2146;0,10800;10800,21600;21600,10800" textboxrect="0,4291,21600,21600"/>
              </v:shapetype>
              <v:shape id="Flowchart: Manual Input 75" o:spid="_x0000_s1026" type="#_x0000_t118" style="position:absolute;margin-left:-37.85pt;margin-top:18.15pt;width:547.75pt;height:230.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" fillcolor="#f1f8fe [180]" strokecolor="#c9f" strokeweight="3pt">
                <v:fill color2="#c9f" rotate="t" focusposition=".5,.5" focussize="" colors="0 #f1f8fe;30802f white;54395f #977ffb;1 #c9f" focus="100%" type="gradientRadial"/>
                <v:textbox>
                  <w:txbxContent>
                    <w:p w14:paraId="3B6E2D56" w14:textId="77777777" w:rsidR="00D33022" w:rsidRDefault="00D33022" w:rsidP="00D33022">
                      <w:pPr>
                        <w:tabs>
                          <w:tab w:val="num" w:pos="720"/>
                        </w:tabs>
                        <w:jc w:val="center"/>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Годишен</w:t>
                      </w:r>
                      <w:proofErr w:type="spellEnd"/>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извештај</w:t>
                      </w:r>
                      <w:proofErr w:type="spellEnd"/>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w:t>
                      </w:r>
                      <w:proofErr w:type="spellEnd"/>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образовната</w:t>
                      </w:r>
                      <w:proofErr w:type="spellEnd"/>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работа</w:t>
                      </w:r>
                      <w:proofErr w:type="spellEnd"/>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w:t>
                      </w:r>
                      <w:proofErr w:type="spellEnd"/>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училиштето</w:t>
                      </w:r>
                      <w:proofErr w:type="spellEnd"/>
                    </w:p>
                    <w:p w14:paraId="0CCDFF9B" w14:textId="77777777" w:rsidR="00D33022" w:rsidRPr="00776E0B" w:rsidRDefault="00D33022" w:rsidP="00D33022">
                      <w:pPr>
                        <w:tabs>
                          <w:tab w:val="num" w:pos="720"/>
                        </w:tabs>
                        <w:jc w:val="center"/>
                        <w:rPr>
                          <w:rFonts w:ascii="Comic Sans MS" w:hAnsi="Comic Sans MS"/>
                          <w:b/>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ООУ „</w:t>
                      </w:r>
                      <w:proofErr w:type="spellStart"/>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Невена</w:t>
                      </w:r>
                      <w:proofErr w:type="spellEnd"/>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Георгиева</w:t>
                      </w:r>
                      <w:proofErr w:type="spellEnd"/>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proofErr w:type="gramStart"/>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Дуња</w:t>
                      </w:r>
                      <w:proofErr w:type="spellEnd"/>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gramEnd"/>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Скопје</w:t>
                      </w:r>
                      <w:proofErr w:type="spellEnd"/>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w:t>
                      </w:r>
                      <w:proofErr w:type="spellEnd"/>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учебната</w:t>
                      </w:r>
                      <w:proofErr w:type="spellEnd"/>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21/2022</w:t>
                      </w:r>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76E0B">
                        <w:rPr>
                          <w:rFonts w:ascii="Comic Sans MS" w:hAnsi="Comic Sans MS"/>
                          <w:b/>
                          <w:b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год</w:t>
                      </w:r>
                      <w:proofErr w:type="spellEnd"/>
                      <w:r w:rsidRPr="00776E0B">
                        <w:rPr>
                          <w:rFonts w:ascii="Comic Sans MS" w:hAnsi="Comic Sans MS"/>
                          <w:b/>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5D39C19" w14:textId="77777777" w:rsidR="00D33022" w:rsidRPr="00776E0B" w:rsidRDefault="00D33022" w:rsidP="00D33022">
                      <w:pPr>
                        <w:jc w:val="center"/>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7F880BD8" w14:textId="4486BBC6" w:rsidR="00357625" w:rsidRDefault="00357625" w:rsidP="00203612">
      <w:pPr>
        <w:jc w:val="center"/>
      </w:pPr>
    </w:p>
    <w:p w14:paraId="213B62EB" w14:textId="26E0E30C" w:rsidR="00357625" w:rsidRDefault="00357625" w:rsidP="00203612">
      <w:pPr>
        <w:jc w:val="center"/>
      </w:pPr>
    </w:p>
    <w:p w14:paraId="7E4E982D" w14:textId="77777777" w:rsidR="00357625" w:rsidRDefault="00357625" w:rsidP="00203612">
      <w:pPr>
        <w:jc w:val="center"/>
      </w:pPr>
    </w:p>
    <w:p w14:paraId="2830E924" w14:textId="77777777" w:rsidR="00203612" w:rsidRPr="00410C73" w:rsidRDefault="00203612" w:rsidP="00C0274E">
      <w:pPr>
        <w:jc w:val="center"/>
      </w:pPr>
    </w:p>
    <w:p w14:paraId="776CC80A" w14:textId="5B8DA586" w:rsidR="00203612" w:rsidRPr="00410C73" w:rsidRDefault="00203612" w:rsidP="00C0274E">
      <w:pPr>
        <w:jc w:val="center"/>
      </w:pPr>
    </w:p>
    <w:p w14:paraId="23433027" w14:textId="77777777" w:rsidR="00203612" w:rsidRPr="00410C73" w:rsidRDefault="00203612" w:rsidP="00C0274E">
      <w:pPr>
        <w:jc w:val="center"/>
      </w:pPr>
    </w:p>
    <w:p w14:paraId="639B2035" w14:textId="77777777" w:rsidR="007773C8" w:rsidRPr="00410C73" w:rsidRDefault="007773C8" w:rsidP="00C0274E">
      <w:pPr>
        <w:jc w:val="center"/>
      </w:pPr>
    </w:p>
    <w:p w14:paraId="512F7B80" w14:textId="723551D7" w:rsidR="00827FA5" w:rsidRDefault="00827FA5" w:rsidP="002F203F"/>
    <w:p w14:paraId="25A1CD12" w14:textId="36EFCDFA" w:rsidR="00701251" w:rsidRDefault="00701251" w:rsidP="002F203F"/>
    <w:p w14:paraId="4B44F0C6" w14:textId="4174AF88" w:rsidR="00701251" w:rsidRDefault="00FA0AF2" w:rsidP="002F203F">
      <w:bookmarkStart w:id="0" w:name="_Toc107813699"/>
      <w:bookmarkStart w:id="1" w:name="_Toc107825927"/>
      <w:r w:rsidRPr="00D33022">
        <w:rPr>
          <w:noProof/>
        </w:rPr>
        <w:drawing>
          <wp:anchor distT="0" distB="0" distL="114300" distR="114300" simplePos="0" relativeHeight="251687424" behindDoc="0" locked="0" layoutInCell="1" allowOverlap="1" wp14:anchorId="5F66A7F5" wp14:editId="2089CE62">
            <wp:simplePos x="0" y="0"/>
            <wp:positionH relativeFrom="column">
              <wp:posOffset>1318260</wp:posOffset>
            </wp:positionH>
            <wp:positionV relativeFrom="paragraph">
              <wp:posOffset>137795</wp:posOffset>
            </wp:positionV>
            <wp:extent cx="3336290" cy="2727960"/>
            <wp:effectExtent l="0" t="0" r="0" b="0"/>
            <wp:wrapNone/>
            <wp:docPr id="78" name="Picture 78" descr="https://i.pinimg.com/564x/e7/00/91/e70091080413a0471f35ddd2c24f9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564x/e7/00/91/e70091080413a0471f35ddd2c24f97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6290" cy="272796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End w:id="0"/>
      <w:bookmarkEnd w:id="1"/>
    </w:p>
    <w:p w14:paraId="2ED5AF7A" w14:textId="6C43741B" w:rsidR="007609C7" w:rsidRDefault="007609C7" w:rsidP="00D83FD0">
      <w:pPr>
        <w:pStyle w:val="Heading2"/>
        <w:rPr>
          <w:rFonts w:asciiTheme="minorHAnsi" w:eastAsiaTheme="minorHAnsi" w:hAnsiTheme="minorHAnsi" w:cstheme="minorBidi"/>
          <w:b w:val="0"/>
          <w:bCs w:val="0"/>
          <w:color w:val="auto"/>
          <w:sz w:val="22"/>
          <w:szCs w:val="22"/>
        </w:rPr>
      </w:pPr>
    </w:p>
    <w:p w14:paraId="56B9A31A" w14:textId="4AC34D2E" w:rsidR="007609C7" w:rsidRDefault="007609C7" w:rsidP="00D83FD0">
      <w:pPr>
        <w:pStyle w:val="Heading2"/>
        <w:rPr>
          <w:rFonts w:asciiTheme="minorHAnsi" w:eastAsiaTheme="minorHAnsi" w:hAnsiTheme="minorHAnsi" w:cstheme="minorBidi"/>
          <w:b w:val="0"/>
          <w:bCs w:val="0"/>
          <w:color w:val="auto"/>
          <w:sz w:val="22"/>
          <w:szCs w:val="22"/>
        </w:rPr>
      </w:pPr>
    </w:p>
    <w:p w14:paraId="2AB2F6BC" w14:textId="77777777" w:rsidR="007609C7" w:rsidRDefault="007609C7" w:rsidP="00D83FD0">
      <w:pPr>
        <w:pStyle w:val="Heading2"/>
        <w:rPr>
          <w:rFonts w:asciiTheme="minorHAnsi" w:eastAsiaTheme="minorHAnsi" w:hAnsiTheme="minorHAnsi" w:cstheme="minorBidi"/>
          <w:b w:val="0"/>
          <w:bCs w:val="0"/>
          <w:color w:val="auto"/>
          <w:sz w:val="22"/>
          <w:szCs w:val="22"/>
        </w:rPr>
      </w:pPr>
    </w:p>
    <w:p w14:paraId="2EB05F6B" w14:textId="77777777" w:rsidR="007609C7" w:rsidRDefault="007609C7" w:rsidP="00D83FD0">
      <w:pPr>
        <w:pStyle w:val="Heading2"/>
        <w:rPr>
          <w:rFonts w:asciiTheme="minorHAnsi" w:eastAsiaTheme="minorHAnsi" w:hAnsiTheme="minorHAnsi" w:cstheme="minorBidi"/>
          <w:b w:val="0"/>
          <w:bCs w:val="0"/>
          <w:color w:val="auto"/>
          <w:sz w:val="22"/>
          <w:szCs w:val="22"/>
        </w:rPr>
      </w:pPr>
    </w:p>
    <w:p w14:paraId="72EB2419" w14:textId="0487F085" w:rsidR="004D49A9" w:rsidRDefault="004D49A9" w:rsidP="00D33022"/>
    <w:p w14:paraId="41D4C63F" w14:textId="77777777" w:rsidR="00D3754E" w:rsidRDefault="00D3754E" w:rsidP="004D49A9"/>
    <w:p w14:paraId="1AC63FC6" w14:textId="77777777" w:rsidR="00D3754E" w:rsidRDefault="00D3754E" w:rsidP="004D49A9"/>
    <w:p w14:paraId="42893D16" w14:textId="5B4F89DD" w:rsidR="00701251" w:rsidRDefault="00701251" w:rsidP="004D49A9"/>
    <w:p w14:paraId="25F94AA3" w14:textId="19C6DADB" w:rsidR="00701251" w:rsidRDefault="00701251" w:rsidP="004D49A9"/>
    <w:p w14:paraId="67B11A4A" w14:textId="11A35FE3" w:rsidR="00701251" w:rsidRDefault="00701251" w:rsidP="004D49A9"/>
    <w:p w14:paraId="104A893D" w14:textId="7F80AB28" w:rsidR="00701251" w:rsidRDefault="00701251" w:rsidP="004D49A9"/>
    <w:p w14:paraId="167FA269" w14:textId="0633078F" w:rsidR="00701251" w:rsidRDefault="00FA0AF2" w:rsidP="004D49A9">
      <w:r w:rsidRPr="00410C73">
        <w:rPr>
          <w:noProof/>
          <w:lang w:eastAsia="mk-MK"/>
        </w:rPr>
        <w:lastRenderedPageBreak/>
        <w:drawing>
          <wp:anchor distT="0" distB="0" distL="114300" distR="114300" simplePos="0" relativeHeight="251692544" behindDoc="0" locked="0" layoutInCell="1" allowOverlap="1" wp14:anchorId="4B53EB70" wp14:editId="346FD5DE">
            <wp:simplePos x="0" y="0"/>
            <wp:positionH relativeFrom="page">
              <wp:align>center</wp:align>
            </wp:positionH>
            <wp:positionV relativeFrom="paragraph">
              <wp:posOffset>-59055</wp:posOffset>
            </wp:positionV>
            <wp:extent cx="1120210" cy="85344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0210" cy="8534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98640EE" w14:textId="2D33E7FA" w:rsidR="00701251" w:rsidRDefault="00D33022" w:rsidP="004D49A9">
      <w:r w:rsidRPr="00D33022">
        <w:rPr>
          <w:noProof/>
        </w:rPr>
        <mc:AlternateContent>
          <mc:Choice Requires="wps">
            <w:drawing>
              <wp:anchor distT="0" distB="0" distL="114300" distR="114300" simplePos="0" relativeHeight="251688448" behindDoc="0" locked="0" layoutInCell="1" allowOverlap="1" wp14:anchorId="2674A577" wp14:editId="624F8F43">
                <wp:simplePos x="0" y="0"/>
                <wp:positionH relativeFrom="column">
                  <wp:posOffset>1449872</wp:posOffset>
                </wp:positionH>
                <wp:positionV relativeFrom="paragraph">
                  <wp:posOffset>313356</wp:posOffset>
                </wp:positionV>
                <wp:extent cx="3048000" cy="609077"/>
                <wp:effectExtent l="0" t="0" r="0" b="635"/>
                <wp:wrapNone/>
                <wp:docPr id="77" name="Flowchart: Manual Input 77"/>
                <wp:cNvGraphicFramePr/>
                <a:graphic xmlns:a="http://schemas.openxmlformats.org/drawingml/2006/main">
                  <a:graphicData uri="http://schemas.microsoft.com/office/word/2010/wordprocessingShape">
                    <wps:wsp>
                      <wps:cNvSpPr/>
                      <wps:spPr>
                        <a:xfrm>
                          <a:off x="0" y="0"/>
                          <a:ext cx="3048000" cy="609077"/>
                        </a:xfrm>
                        <a:prstGeom prst="flowChartManualInpu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55152E" w14:textId="77777777" w:rsidR="00D33022" w:rsidRPr="00FC1AAC" w:rsidRDefault="00D33022" w:rsidP="00D330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4A577" id="Flowchart: Manual Input 77" o:spid="_x0000_s1027" type="#_x0000_t118" style="position:absolute;margin-left:114.15pt;margin-top:24.65pt;width:240pt;height:47.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" filled="f" stroked="f" strokeweight="3pt">
                <v:textbox>
                  <w:txbxContent>
                    <w:p w14:paraId="6955152E" w14:textId="77777777" w:rsidR="00D33022" w:rsidRPr="00FC1AAC" w:rsidRDefault="00D33022" w:rsidP="00D330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6E75B96F" w14:textId="4275D2AC" w:rsidR="00701251" w:rsidRDefault="00701251" w:rsidP="004D49A9"/>
    <w:p w14:paraId="3557C266" w14:textId="672E3426" w:rsidR="00701251" w:rsidRDefault="00701251" w:rsidP="004D49A9"/>
    <w:p w14:paraId="02C98C44" w14:textId="05CFE716" w:rsidR="00D3754E" w:rsidRDefault="00D3754E" w:rsidP="004D49A9"/>
    <w:p w14:paraId="0916AB94" w14:textId="70D711B9" w:rsidR="00D3754E" w:rsidRDefault="00D33022" w:rsidP="004D49A9">
      <w:r>
        <w:rPr>
          <w:noProof/>
          <w:lang w:eastAsia="mk-MK"/>
        </w:rPr>
        <w:drawing>
          <wp:anchor distT="0" distB="0" distL="114300" distR="114300" simplePos="0" relativeHeight="251690496" behindDoc="0" locked="0" layoutInCell="1" allowOverlap="1" wp14:anchorId="06DD3DFE" wp14:editId="5178957A">
            <wp:simplePos x="0" y="0"/>
            <wp:positionH relativeFrom="page">
              <wp:posOffset>240030</wp:posOffset>
            </wp:positionH>
            <wp:positionV relativeFrom="paragraph">
              <wp:posOffset>355332</wp:posOffset>
            </wp:positionV>
            <wp:extent cx="6945630" cy="3343275"/>
            <wp:effectExtent l="0" t="19050" r="0" b="28575"/>
            <wp:wrapSquare wrapText="bothSides"/>
            <wp:docPr id="79"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14:paraId="1E7C09BC" w14:textId="26AA4599" w:rsidR="00701251" w:rsidRDefault="00701251" w:rsidP="00410C73">
      <w:pPr>
        <w:spacing w:after="0"/>
        <w:ind w:left="-709" w:right="-873" w:firstLine="720"/>
        <w:jc w:val="both"/>
        <w:rPr>
          <w:rFonts w:ascii="Arial" w:hAnsi="Arial" w:cs="Arial"/>
          <w:sz w:val="24"/>
          <w:szCs w:val="24"/>
        </w:rPr>
      </w:pPr>
    </w:p>
    <w:p w14:paraId="2A780921" w14:textId="77777777" w:rsidR="00D33022" w:rsidRPr="00FC1AAC" w:rsidRDefault="00D33022" w:rsidP="00D33022">
      <w:pPr>
        <w:rPr>
          <w:rFonts w:ascii="Comic Sans MS" w:hAnsi="Comic Sans MS"/>
          <w:sz w:val="32"/>
          <w:szCs w:val="32"/>
        </w:rPr>
      </w:pPr>
      <w:proofErr w:type="spellStart"/>
      <w:r w:rsidRPr="00FC1AAC">
        <w:rPr>
          <w:rFonts w:ascii="Comic Sans MS" w:hAnsi="Comic Sans MS"/>
          <w:sz w:val="32"/>
          <w:szCs w:val="32"/>
        </w:rPr>
        <w:t>Адреса</w:t>
      </w:r>
      <w:proofErr w:type="spellEnd"/>
      <w:r w:rsidRPr="00FC1AAC">
        <w:rPr>
          <w:rFonts w:ascii="Comic Sans MS" w:hAnsi="Comic Sans MS"/>
          <w:sz w:val="32"/>
          <w:szCs w:val="32"/>
        </w:rPr>
        <w:t>:</w:t>
      </w:r>
    </w:p>
    <w:p w14:paraId="41BAD16C" w14:textId="4620425B" w:rsidR="00D33022" w:rsidRPr="00FC1AAC" w:rsidRDefault="00D33022" w:rsidP="00043B6B">
      <w:pPr>
        <w:rPr>
          <w:rFonts w:ascii="Comic Sans MS" w:hAnsi="Comic Sans MS"/>
          <w:b/>
          <w:sz w:val="32"/>
          <w:szCs w:val="32"/>
          <w:lang w:val="mk-MK"/>
        </w:rPr>
      </w:pPr>
      <w:proofErr w:type="spellStart"/>
      <w:r w:rsidRPr="00FC1AAC">
        <w:rPr>
          <w:rFonts w:ascii="Comic Sans MS" w:hAnsi="Comic Sans MS"/>
          <w:sz w:val="32"/>
          <w:szCs w:val="32"/>
        </w:rPr>
        <w:t>ул</w:t>
      </w:r>
      <w:proofErr w:type="spellEnd"/>
      <w:r w:rsidRPr="00FC1AAC">
        <w:rPr>
          <w:rFonts w:ascii="Comic Sans MS" w:hAnsi="Comic Sans MS"/>
          <w:sz w:val="32"/>
          <w:szCs w:val="32"/>
        </w:rPr>
        <w:t>. „</w:t>
      </w:r>
      <w:proofErr w:type="spellStart"/>
      <w:r w:rsidRPr="00FC1AAC">
        <w:rPr>
          <w:rFonts w:ascii="Comic Sans MS" w:hAnsi="Comic Sans MS"/>
          <w:sz w:val="32"/>
          <w:szCs w:val="32"/>
        </w:rPr>
        <w:t>Михаил</w:t>
      </w:r>
      <w:proofErr w:type="spellEnd"/>
      <w:r w:rsidRPr="00FC1AAC">
        <w:rPr>
          <w:rFonts w:ascii="Comic Sans MS" w:hAnsi="Comic Sans MS"/>
          <w:sz w:val="32"/>
          <w:szCs w:val="32"/>
        </w:rPr>
        <w:t xml:space="preserve"> </w:t>
      </w:r>
      <w:proofErr w:type="spellStart"/>
      <w:proofErr w:type="gramStart"/>
      <w:r w:rsidRPr="00FC1AAC">
        <w:rPr>
          <w:rFonts w:ascii="Comic Sans MS" w:hAnsi="Comic Sans MS"/>
          <w:sz w:val="32"/>
          <w:szCs w:val="32"/>
        </w:rPr>
        <w:t>Чаков</w:t>
      </w:r>
      <w:proofErr w:type="spellEnd"/>
      <w:r w:rsidRPr="00FC1AAC">
        <w:rPr>
          <w:rFonts w:ascii="Comic Sans MS" w:hAnsi="Comic Sans MS"/>
          <w:sz w:val="32"/>
          <w:szCs w:val="32"/>
        </w:rPr>
        <w:t>“ бр</w:t>
      </w:r>
      <w:proofErr w:type="gramEnd"/>
      <w:r w:rsidRPr="00FC1AAC">
        <w:rPr>
          <w:rFonts w:ascii="Comic Sans MS" w:hAnsi="Comic Sans MS"/>
          <w:sz w:val="32"/>
          <w:szCs w:val="32"/>
        </w:rPr>
        <w:t>.2</w:t>
      </w:r>
      <w:bookmarkStart w:id="2" w:name="_Toc107813700"/>
      <w:r w:rsidRPr="00FC1AAC">
        <w:rPr>
          <w:rFonts w:ascii="Comic Sans MS" w:hAnsi="Comic Sans MS"/>
          <w:sz w:val="32"/>
          <w:szCs w:val="32"/>
        </w:rPr>
        <w:t>Контакт</w:t>
      </w:r>
      <w:r w:rsidRPr="00FC1AAC">
        <w:rPr>
          <w:rFonts w:ascii="Comic Sans MS" w:hAnsi="Comic Sans MS"/>
          <w:sz w:val="32"/>
          <w:szCs w:val="32"/>
          <w:lang w:val="mk-MK"/>
        </w:rPr>
        <w:t>:</w:t>
      </w:r>
      <w:bookmarkEnd w:id="2"/>
    </w:p>
    <w:p w14:paraId="3700F267" w14:textId="40DD909E" w:rsidR="00D33022" w:rsidRPr="00FC1AAC" w:rsidRDefault="00D33022" w:rsidP="008113C7">
      <w:pPr>
        <w:pStyle w:val="Heading1"/>
        <w:rPr>
          <w:rFonts w:eastAsiaTheme="minorHAnsi"/>
        </w:rPr>
      </w:pPr>
      <w:bookmarkStart w:id="3" w:name="_Toc107813701"/>
      <w:bookmarkStart w:id="4" w:name="_Toc107825928"/>
      <w:proofErr w:type="spellStart"/>
      <w:r w:rsidRPr="00FC1AAC">
        <w:rPr>
          <w:rFonts w:eastAsiaTheme="minorHAnsi"/>
        </w:rPr>
        <w:t>тел</w:t>
      </w:r>
      <w:proofErr w:type="spellEnd"/>
      <w:r w:rsidRPr="00FC1AAC">
        <w:rPr>
          <w:rFonts w:eastAsiaTheme="minorHAnsi"/>
        </w:rPr>
        <w:t>/факс:02 2776 230</w:t>
      </w:r>
      <w:bookmarkEnd w:id="3"/>
      <w:bookmarkEnd w:id="4"/>
    </w:p>
    <w:p w14:paraId="3A602EE9" w14:textId="77777777" w:rsidR="00D33022" w:rsidRDefault="00D33022" w:rsidP="00D33022">
      <w:pPr>
        <w:pStyle w:val="Heading2"/>
        <w:rPr>
          <w:rStyle w:val="Hyperlink"/>
          <w:rFonts w:eastAsiaTheme="minorHAnsi" w:cstheme="minorBidi"/>
          <w:b w:val="0"/>
          <w:bCs w:val="0"/>
          <w:color w:val="auto"/>
          <w:sz w:val="32"/>
          <w:szCs w:val="32"/>
        </w:rPr>
      </w:pPr>
      <w:bookmarkStart w:id="5" w:name="_Toc107813702"/>
      <w:bookmarkStart w:id="6" w:name="_Toc107825929"/>
      <w:r w:rsidRPr="00FC1AAC">
        <w:rPr>
          <w:rFonts w:eastAsiaTheme="minorHAnsi" w:cstheme="minorBidi"/>
          <w:b w:val="0"/>
          <w:bCs w:val="0"/>
          <w:color w:val="auto"/>
          <w:sz w:val="32"/>
          <w:szCs w:val="32"/>
        </w:rPr>
        <w:t xml:space="preserve">e-mail: </w:t>
      </w:r>
      <w:hyperlink r:id="rId17" w:history="1">
        <w:r w:rsidRPr="00FC1AAC">
          <w:rPr>
            <w:rStyle w:val="Hyperlink"/>
            <w:rFonts w:eastAsiaTheme="minorHAnsi" w:cstheme="minorBidi"/>
            <w:color w:val="auto"/>
            <w:sz w:val="32"/>
            <w:szCs w:val="32"/>
          </w:rPr>
          <w:t>ngeorgievadunja@gmail.com</w:t>
        </w:r>
        <w:bookmarkEnd w:id="5"/>
        <w:bookmarkEnd w:id="6"/>
      </w:hyperlink>
    </w:p>
    <w:p w14:paraId="6EA5BAE1" w14:textId="77777777" w:rsidR="00D33022" w:rsidRDefault="00D33022" w:rsidP="00D33022">
      <w:pPr>
        <w:spacing w:after="0"/>
        <w:jc w:val="center"/>
        <w:rPr>
          <w:rFonts w:ascii="Comic Sans MS" w:hAnsi="Comic Sans MS" w:cs="Arial"/>
          <w:b/>
          <w:noProof/>
          <w:color w:val="000000"/>
          <w:spacing w:val="-1"/>
          <w:w w:val="95"/>
          <w:sz w:val="28"/>
          <w:szCs w:val="28"/>
        </w:rPr>
      </w:pPr>
    </w:p>
    <w:p w14:paraId="0B422082" w14:textId="77777777" w:rsidR="00000171" w:rsidRDefault="00D33022" w:rsidP="00D33022">
      <w:pPr>
        <w:spacing w:after="0"/>
        <w:jc w:val="center"/>
        <w:rPr>
          <w:rFonts w:ascii="Comic Sans MS" w:hAnsi="Comic Sans MS" w:cs="Arial"/>
          <w:b/>
          <w:noProof/>
          <w:color w:val="000000"/>
          <w:spacing w:val="-1"/>
          <w:w w:val="95"/>
          <w:sz w:val="28"/>
          <w:szCs w:val="28"/>
        </w:rPr>
      </w:pPr>
      <w:r w:rsidRPr="00FC1AAC">
        <w:rPr>
          <w:rFonts w:ascii="Comic Sans MS" w:hAnsi="Comic Sans MS" w:cs="Arial"/>
          <w:b/>
          <w:noProof/>
          <w:color w:val="000000"/>
          <w:spacing w:val="-1"/>
          <w:w w:val="95"/>
          <w:sz w:val="28"/>
          <w:szCs w:val="28"/>
        </w:rPr>
        <w:t>Скопје, јули 2022</w:t>
      </w:r>
    </w:p>
    <w:p w14:paraId="019364DB" w14:textId="02C8A79E" w:rsidR="00000171" w:rsidRDefault="00000171" w:rsidP="00E95171">
      <w:pPr>
        <w:pStyle w:val="TOC2"/>
        <w:numPr>
          <w:ilvl w:val="0"/>
          <w:numId w:val="0"/>
        </w:numPr>
        <w:ind w:left="720" w:hanging="360"/>
      </w:pPr>
    </w:p>
    <w:p w14:paraId="5AE42884" w14:textId="5406EF2A" w:rsidR="00E95171" w:rsidRDefault="00E95171" w:rsidP="00E95171">
      <w:pPr>
        <w:jc w:val="center"/>
        <w:rPr>
          <w:rFonts w:ascii="Comic Sans MS" w:hAnsi="Comic Sans MS"/>
          <w:b/>
          <w:sz w:val="28"/>
          <w:szCs w:val="28"/>
          <w:lang w:val="mk-MK"/>
        </w:rPr>
      </w:pPr>
      <w:r w:rsidRPr="001C5781">
        <w:rPr>
          <w:rFonts w:ascii="Comic Sans MS" w:hAnsi="Comic Sans MS"/>
          <w:b/>
          <w:sz w:val="28"/>
          <w:szCs w:val="28"/>
          <w:lang w:val="mk-MK"/>
        </w:rPr>
        <w:lastRenderedPageBreak/>
        <w:t>Содржина</w:t>
      </w:r>
    </w:p>
    <w:p w14:paraId="2911F10E" w14:textId="305974E9" w:rsidR="001C5781" w:rsidRDefault="001C5781" w:rsidP="00E95171">
      <w:pPr>
        <w:jc w:val="center"/>
        <w:rPr>
          <w:rFonts w:ascii="Comic Sans MS" w:hAnsi="Comic Sans MS"/>
          <w:b/>
          <w:sz w:val="28"/>
          <w:szCs w:val="28"/>
          <w:lang w:val="mk-MK"/>
        </w:rPr>
      </w:pPr>
    </w:p>
    <w:p w14:paraId="72E6EBC7" w14:textId="77777777" w:rsidR="001C5781" w:rsidRPr="001C5781" w:rsidRDefault="001C5781" w:rsidP="00E95171">
      <w:pPr>
        <w:jc w:val="center"/>
        <w:rPr>
          <w:rFonts w:ascii="Comic Sans MS" w:hAnsi="Comic Sans MS"/>
          <w:b/>
          <w:sz w:val="28"/>
          <w:szCs w:val="28"/>
          <w:lang w:val="mk-MK"/>
        </w:rPr>
      </w:pPr>
    </w:p>
    <w:p w14:paraId="7DF34091" w14:textId="2805061C" w:rsidR="00E95171" w:rsidRPr="00BA1982" w:rsidRDefault="00E95171" w:rsidP="00E95171">
      <w:pPr>
        <w:spacing w:before="240"/>
        <w:rPr>
          <w:rFonts w:ascii="Arial" w:hAnsi="Arial" w:cs="Arial"/>
          <w:b/>
          <w:sz w:val="24"/>
          <w:szCs w:val="24"/>
          <w:lang w:val="mk-MK"/>
        </w:rPr>
      </w:pPr>
      <w:r w:rsidRPr="00BA1982">
        <w:rPr>
          <w:rFonts w:ascii="Arial" w:hAnsi="Arial" w:cs="Arial"/>
          <w:b/>
          <w:sz w:val="24"/>
          <w:szCs w:val="24"/>
          <w:lang w:val="mk-MK"/>
        </w:rPr>
        <w:t>Вовед.......................................................................................................</w:t>
      </w:r>
      <w:r w:rsidRPr="00BA1982">
        <w:rPr>
          <w:rFonts w:ascii="Arial" w:hAnsi="Arial" w:cs="Arial"/>
          <w:b/>
          <w:sz w:val="24"/>
          <w:szCs w:val="24"/>
        </w:rPr>
        <w:t>.........</w:t>
      </w:r>
      <w:r w:rsidRPr="00BA1982">
        <w:rPr>
          <w:rFonts w:ascii="Arial" w:hAnsi="Arial" w:cs="Arial"/>
          <w:b/>
          <w:sz w:val="24"/>
          <w:szCs w:val="24"/>
          <w:lang w:val="mk-MK"/>
        </w:rPr>
        <w:t>..........</w:t>
      </w:r>
      <w:r w:rsidR="00744849">
        <w:rPr>
          <w:rFonts w:ascii="Arial" w:hAnsi="Arial" w:cs="Arial"/>
          <w:b/>
          <w:sz w:val="24"/>
          <w:szCs w:val="24"/>
          <w:lang w:val="mk-MK"/>
        </w:rPr>
        <w:t>..</w:t>
      </w:r>
      <w:r w:rsidRPr="00BA1982">
        <w:rPr>
          <w:rFonts w:ascii="Arial" w:hAnsi="Arial" w:cs="Arial"/>
          <w:b/>
          <w:sz w:val="24"/>
          <w:szCs w:val="24"/>
          <w:lang w:val="mk-MK"/>
        </w:rPr>
        <w:t>...........</w:t>
      </w:r>
      <w:r w:rsidR="006448DE">
        <w:rPr>
          <w:rFonts w:ascii="Arial" w:hAnsi="Arial" w:cs="Arial"/>
          <w:b/>
          <w:sz w:val="24"/>
          <w:szCs w:val="24"/>
          <w:lang w:val="mk-MK"/>
        </w:rPr>
        <w:t>4</w:t>
      </w:r>
    </w:p>
    <w:p w14:paraId="7800FB1A" w14:textId="11724445" w:rsidR="00E95171" w:rsidRDefault="00E95171" w:rsidP="00E95171">
      <w:pPr>
        <w:spacing w:before="240"/>
        <w:rPr>
          <w:rFonts w:ascii="Arial" w:hAnsi="Arial" w:cs="Arial"/>
          <w:b/>
          <w:sz w:val="24"/>
          <w:szCs w:val="24"/>
          <w:lang w:val="mk-MK"/>
        </w:rPr>
      </w:pPr>
      <w:r w:rsidRPr="00BA1982">
        <w:rPr>
          <w:rFonts w:ascii="Arial" w:hAnsi="Arial" w:cs="Arial"/>
          <w:b/>
          <w:sz w:val="24"/>
          <w:szCs w:val="24"/>
          <w:lang w:val="mk-MK"/>
        </w:rPr>
        <w:t>„LESSONS LEAMED“- Веќе научено/стекнати искуства</w:t>
      </w:r>
      <w:r w:rsidRPr="00BA1982">
        <w:rPr>
          <w:rFonts w:ascii="Arial" w:hAnsi="Arial" w:cs="Arial"/>
          <w:b/>
          <w:sz w:val="24"/>
          <w:szCs w:val="24"/>
        </w:rPr>
        <w:t xml:space="preserve"> </w:t>
      </w:r>
      <w:r w:rsidRPr="00BA1982">
        <w:rPr>
          <w:rFonts w:ascii="Arial" w:hAnsi="Arial" w:cs="Arial"/>
          <w:b/>
          <w:sz w:val="24"/>
          <w:szCs w:val="24"/>
          <w:lang w:val="mk-MK"/>
        </w:rPr>
        <w:t>..........................</w:t>
      </w:r>
      <w:r w:rsidRPr="00BA1982">
        <w:rPr>
          <w:rFonts w:ascii="Arial" w:hAnsi="Arial" w:cs="Arial"/>
          <w:b/>
          <w:sz w:val="24"/>
          <w:szCs w:val="24"/>
        </w:rPr>
        <w:t>........</w:t>
      </w:r>
      <w:r w:rsidRPr="00BA1982">
        <w:rPr>
          <w:rFonts w:ascii="Arial" w:hAnsi="Arial" w:cs="Arial"/>
          <w:b/>
          <w:sz w:val="24"/>
          <w:szCs w:val="24"/>
          <w:lang w:val="mk-MK"/>
        </w:rPr>
        <w:t>.......</w:t>
      </w:r>
      <w:r w:rsidR="00744849">
        <w:rPr>
          <w:rFonts w:ascii="Arial" w:hAnsi="Arial" w:cs="Arial"/>
          <w:b/>
          <w:sz w:val="24"/>
          <w:szCs w:val="24"/>
          <w:lang w:val="mk-MK"/>
        </w:rPr>
        <w:t>..</w:t>
      </w:r>
      <w:r w:rsidRPr="00BA1982">
        <w:rPr>
          <w:rFonts w:ascii="Arial" w:hAnsi="Arial" w:cs="Arial"/>
          <w:b/>
          <w:sz w:val="24"/>
          <w:szCs w:val="24"/>
          <w:lang w:val="mk-MK"/>
        </w:rPr>
        <w:t>......</w:t>
      </w:r>
      <w:r w:rsidR="006448DE">
        <w:rPr>
          <w:rFonts w:ascii="Arial" w:hAnsi="Arial" w:cs="Arial"/>
          <w:b/>
          <w:sz w:val="24"/>
          <w:szCs w:val="24"/>
          <w:lang w:val="mk-MK"/>
        </w:rPr>
        <w:t>6</w:t>
      </w:r>
    </w:p>
    <w:p w14:paraId="57C7FBFD" w14:textId="2334AC31" w:rsidR="006448DE" w:rsidRPr="006448DE" w:rsidRDefault="006448DE" w:rsidP="00E95171">
      <w:pPr>
        <w:spacing w:before="240"/>
        <w:rPr>
          <w:rFonts w:ascii="Arial" w:hAnsi="Arial" w:cs="Arial"/>
          <w:b/>
          <w:sz w:val="24"/>
          <w:szCs w:val="24"/>
          <w:lang w:val="mk-MK"/>
        </w:rPr>
      </w:pPr>
      <w:r>
        <w:rPr>
          <w:rFonts w:ascii="Arial" w:hAnsi="Arial" w:cs="Arial"/>
          <w:b/>
          <w:sz w:val="24"/>
          <w:szCs w:val="24"/>
          <w:lang w:val="mk-MK"/>
        </w:rPr>
        <w:t>Лична карта на училиштето.........................................................................................</w:t>
      </w:r>
      <w:r w:rsidR="00744849">
        <w:rPr>
          <w:rFonts w:ascii="Arial" w:hAnsi="Arial" w:cs="Arial"/>
          <w:b/>
          <w:sz w:val="24"/>
          <w:szCs w:val="24"/>
          <w:lang w:val="mk-MK"/>
        </w:rPr>
        <w:t>.</w:t>
      </w:r>
      <w:r>
        <w:rPr>
          <w:rFonts w:ascii="Arial" w:hAnsi="Arial" w:cs="Arial"/>
          <w:b/>
          <w:sz w:val="24"/>
          <w:szCs w:val="24"/>
          <w:lang w:val="mk-MK"/>
        </w:rPr>
        <w:t>.</w:t>
      </w:r>
      <w:r w:rsidR="00744849">
        <w:rPr>
          <w:rFonts w:ascii="Arial" w:hAnsi="Arial" w:cs="Arial"/>
          <w:b/>
          <w:sz w:val="24"/>
          <w:szCs w:val="24"/>
          <w:lang w:val="mk-MK"/>
        </w:rPr>
        <w:t>.</w:t>
      </w:r>
      <w:r>
        <w:rPr>
          <w:rFonts w:ascii="Arial" w:hAnsi="Arial" w:cs="Arial"/>
          <w:b/>
          <w:sz w:val="24"/>
          <w:szCs w:val="24"/>
          <w:lang w:val="mk-MK"/>
        </w:rPr>
        <w:t>.....7</w:t>
      </w:r>
    </w:p>
    <w:p w14:paraId="58ADFB2C" w14:textId="2B742ED0" w:rsidR="00E95171" w:rsidRPr="006448DE" w:rsidRDefault="00E95171" w:rsidP="00E95171">
      <w:pPr>
        <w:spacing w:before="240"/>
        <w:rPr>
          <w:rFonts w:ascii="Arial" w:hAnsi="Arial" w:cs="Arial"/>
          <w:b/>
          <w:sz w:val="24"/>
          <w:szCs w:val="24"/>
          <w:lang w:val="mk-MK"/>
        </w:rPr>
      </w:pPr>
      <w:r w:rsidRPr="00BA1982">
        <w:rPr>
          <w:rFonts w:ascii="Arial" w:hAnsi="Arial" w:cs="Arial"/>
          <w:b/>
          <w:sz w:val="24"/>
          <w:szCs w:val="24"/>
          <w:lang w:val="mk-MK"/>
        </w:rPr>
        <w:t>Подрачја на промени, приоритети и цели</w:t>
      </w:r>
      <w:r w:rsidRPr="00BA1982">
        <w:rPr>
          <w:rFonts w:ascii="Arial" w:hAnsi="Arial" w:cs="Arial"/>
          <w:b/>
          <w:sz w:val="24"/>
          <w:szCs w:val="24"/>
        </w:rPr>
        <w:t xml:space="preserve"> </w:t>
      </w:r>
      <w:r w:rsidRPr="00BA1982">
        <w:rPr>
          <w:rFonts w:ascii="Arial" w:hAnsi="Arial" w:cs="Arial"/>
          <w:b/>
          <w:sz w:val="24"/>
          <w:szCs w:val="24"/>
          <w:lang w:val="mk-MK"/>
        </w:rPr>
        <w:t>..................................................................</w:t>
      </w:r>
      <w:r w:rsidR="00744849">
        <w:rPr>
          <w:rFonts w:ascii="Arial" w:hAnsi="Arial" w:cs="Arial"/>
          <w:b/>
          <w:sz w:val="24"/>
          <w:szCs w:val="24"/>
          <w:lang w:val="mk-MK"/>
        </w:rPr>
        <w:t>.</w:t>
      </w:r>
      <w:r w:rsidRPr="00BA1982">
        <w:rPr>
          <w:rFonts w:ascii="Arial" w:hAnsi="Arial" w:cs="Arial"/>
          <w:b/>
          <w:sz w:val="24"/>
          <w:szCs w:val="24"/>
          <w:lang w:val="mk-MK"/>
        </w:rPr>
        <w:t>....</w:t>
      </w:r>
      <w:r w:rsidR="006448DE">
        <w:rPr>
          <w:rFonts w:ascii="Arial" w:hAnsi="Arial" w:cs="Arial"/>
          <w:b/>
          <w:sz w:val="24"/>
          <w:szCs w:val="24"/>
          <w:lang w:val="mk-MK"/>
        </w:rPr>
        <w:t>9</w:t>
      </w:r>
    </w:p>
    <w:p w14:paraId="2589A206" w14:textId="4D7F75FF" w:rsidR="00E95171" w:rsidRPr="006448DE" w:rsidRDefault="00E95171" w:rsidP="00E95171">
      <w:pPr>
        <w:spacing w:before="240"/>
        <w:rPr>
          <w:rFonts w:ascii="Arial" w:hAnsi="Arial" w:cs="Arial"/>
          <w:b/>
          <w:sz w:val="24"/>
          <w:szCs w:val="24"/>
          <w:lang w:val="mk-MK"/>
        </w:rPr>
      </w:pPr>
      <w:r w:rsidRPr="00BA1982">
        <w:rPr>
          <w:rFonts w:ascii="Arial" w:hAnsi="Arial" w:cs="Arial"/>
          <w:b/>
          <w:sz w:val="24"/>
          <w:szCs w:val="24"/>
          <w:lang w:val="mk-MK"/>
        </w:rPr>
        <w:t>Ученици во училиштето..........................................................................................</w:t>
      </w:r>
      <w:r w:rsidR="003E6324" w:rsidRPr="00BA1982">
        <w:rPr>
          <w:rFonts w:ascii="Arial" w:hAnsi="Arial" w:cs="Arial"/>
          <w:b/>
          <w:sz w:val="24"/>
          <w:szCs w:val="24"/>
        </w:rPr>
        <w:t>...</w:t>
      </w:r>
      <w:r w:rsidRPr="00BA1982">
        <w:rPr>
          <w:rFonts w:ascii="Arial" w:hAnsi="Arial" w:cs="Arial"/>
          <w:b/>
          <w:sz w:val="24"/>
          <w:szCs w:val="24"/>
          <w:lang w:val="mk-MK"/>
        </w:rPr>
        <w:t>........</w:t>
      </w:r>
      <w:r w:rsidR="006448DE">
        <w:rPr>
          <w:rFonts w:ascii="Arial" w:hAnsi="Arial" w:cs="Arial"/>
          <w:b/>
          <w:sz w:val="24"/>
          <w:szCs w:val="24"/>
          <w:lang w:val="mk-MK"/>
        </w:rPr>
        <w:t>12</w:t>
      </w:r>
    </w:p>
    <w:p w14:paraId="2C198E42" w14:textId="79B96652" w:rsidR="00E95171" w:rsidRDefault="00E95171" w:rsidP="00E95171">
      <w:pPr>
        <w:spacing w:before="240"/>
        <w:rPr>
          <w:rFonts w:ascii="Arial" w:hAnsi="Arial" w:cs="Arial"/>
          <w:b/>
          <w:sz w:val="24"/>
          <w:szCs w:val="24"/>
        </w:rPr>
      </w:pPr>
      <w:r w:rsidRPr="00BA1982">
        <w:rPr>
          <w:rFonts w:ascii="Arial" w:hAnsi="Arial" w:cs="Arial"/>
          <w:b/>
          <w:sz w:val="24"/>
          <w:szCs w:val="24"/>
          <w:lang w:val="mk-MK"/>
        </w:rPr>
        <w:t>Програми и организација на работата во основното училиште.............</w:t>
      </w:r>
      <w:r w:rsidR="006448DE">
        <w:rPr>
          <w:rFonts w:ascii="Arial" w:hAnsi="Arial" w:cs="Arial"/>
          <w:b/>
          <w:sz w:val="24"/>
          <w:szCs w:val="24"/>
          <w:lang w:val="mk-MK"/>
        </w:rPr>
        <w:t>...................</w:t>
      </w:r>
      <w:r w:rsidRPr="00BA1982">
        <w:rPr>
          <w:rFonts w:ascii="Arial" w:hAnsi="Arial" w:cs="Arial"/>
          <w:b/>
          <w:sz w:val="24"/>
          <w:szCs w:val="24"/>
          <w:lang w:val="mk-MK"/>
        </w:rPr>
        <w:t>1</w:t>
      </w:r>
      <w:r w:rsidRPr="00BA1982">
        <w:rPr>
          <w:rFonts w:ascii="Arial" w:hAnsi="Arial" w:cs="Arial"/>
          <w:b/>
          <w:sz w:val="24"/>
          <w:szCs w:val="24"/>
        </w:rPr>
        <w:t>9</w:t>
      </w:r>
    </w:p>
    <w:p w14:paraId="58973E71" w14:textId="26E84F41" w:rsidR="006448DE" w:rsidRDefault="008B4C75" w:rsidP="00E95171">
      <w:pPr>
        <w:spacing w:before="240"/>
        <w:rPr>
          <w:rFonts w:ascii="Arial" w:hAnsi="Arial" w:cs="Arial"/>
          <w:b/>
          <w:sz w:val="24"/>
          <w:szCs w:val="24"/>
          <w:lang w:val="mk-MK"/>
        </w:rPr>
      </w:pPr>
      <w:r>
        <w:rPr>
          <w:rFonts w:ascii="Arial" w:hAnsi="Arial" w:cs="Arial"/>
          <w:b/>
          <w:sz w:val="24"/>
          <w:szCs w:val="24"/>
          <w:lang w:val="mk-MK"/>
        </w:rPr>
        <w:t>Реализација на наставата..................................................................................................20</w:t>
      </w:r>
    </w:p>
    <w:p w14:paraId="39354A61" w14:textId="2D611D96" w:rsidR="008B4C75" w:rsidRDefault="008B4C75" w:rsidP="00E95171">
      <w:pPr>
        <w:spacing w:before="240"/>
        <w:rPr>
          <w:rFonts w:ascii="Arial" w:hAnsi="Arial" w:cs="Arial"/>
          <w:b/>
          <w:sz w:val="24"/>
          <w:szCs w:val="24"/>
          <w:lang w:val="mk-MK"/>
        </w:rPr>
      </w:pPr>
      <w:r>
        <w:rPr>
          <w:rFonts w:ascii="Arial" w:hAnsi="Arial" w:cs="Arial"/>
          <w:b/>
          <w:sz w:val="24"/>
          <w:szCs w:val="24"/>
          <w:lang w:val="mk-MK"/>
        </w:rPr>
        <w:t>Работа со надарени и талентирани ученици.........................................................</w:t>
      </w:r>
      <w:r w:rsidR="00744849">
        <w:rPr>
          <w:rFonts w:ascii="Arial" w:hAnsi="Arial" w:cs="Arial"/>
          <w:b/>
          <w:sz w:val="24"/>
          <w:szCs w:val="24"/>
          <w:lang w:val="mk-MK"/>
        </w:rPr>
        <w:t>.</w:t>
      </w:r>
      <w:r>
        <w:rPr>
          <w:rFonts w:ascii="Arial" w:hAnsi="Arial" w:cs="Arial"/>
          <w:b/>
          <w:sz w:val="24"/>
          <w:szCs w:val="24"/>
          <w:lang w:val="mk-MK"/>
        </w:rPr>
        <w:t>.......33</w:t>
      </w:r>
    </w:p>
    <w:p w14:paraId="00A16594" w14:textId="36801146" w:rsidR="003B129F" w:rsidRDefault="003B129F" w:rsidP="00E95171">
      <w:pPr>
        <w:spacing w:before="240"/>
        <w:rPr>
          <w:rFonts w:ascii="Arial" w:hAnsi="Arial" w:cs="Arial"/>
          <w:b/>
          <w:sz w:val="24"/>
          <w:szCs w:val="24"/>
          <w:lang w:val="mk-MK"/>
        </w:rPr>
      </w:pPr>
      <w:r>
        <w:rPr>
          <w:rFonts w:ascii="Arial" w:hAnsi="Arial" w:cs="Arial"/>
          <w:b/>
          <w:sz w:val="24"/>
          <w:szCs w:val="24"/>
          <w:lang w:val="mk-MK"/>
        </w:rPr>
        <w:t>Инклузија на деца со посебни образовни потреби......................................................35</w:t>
      </w:r>
    </w:p>
    <w:p w14:paraId="48779A83" w14:textId="60A0D6CD" w:rsidR="008B4C75" w:rsidRDefault="008B4C75" w:rsidP="00E95171">
      <w:pPr>
        <w:spacing w:before="240"/>
        <w:rPr>
          <w:rFonts w:ascii="Arial" w:hAnsi="Arial" w:cs="Arial"/>
          <w:b/>
          <w:sz w:val="24"/>
          <w:szCs w:val="24"/>
          <w:lang w:val="mk-MK"/>
        </w:rPr>
      </w:pPr>
      <w:r>
        <w:rPr>
          <w:rFonts w:ascii="Arial" w:hAnsi="Arial" w:cs="Arial"/>
          <w:b/>
          <w:sz w:val="24"/>
          <w:szCs w:val="24"/>
          <w:lang w:val="mk-MK"/>
        </w:rPr>
        <w:t>Воннаставни активности ..................................................................................................43</w:t>
      </w:r>
    </w:p>
    <w:p w14:paraId="3E718D5B" w14:textId="64901D15" w:rsidR="008B4C75" w:rsidRPr="00BA1982" w:rsidRDefault="008B4C75" w:rsidP="008B4C75">
      <w:pPr>
        <w:spacing w:before="240"/>
        <w:rPr>
          <w:rFonts w:ascii="Arial" w:hAnsi="Arial" w:cs="Arial"/>
          <w:b/>
          <w:sz w:val="24"/>
          <w:szCs w:val="24"/>
          <w:lang w:val="mk-MK"/>
        </w:rPr>
      </w:pPr>
      <w:r w:rsidRPr="00BA1982">
        <w:rPr>
          <w:rFonts w:ascii="Arial" w:hAnsi="Arial" w:cs="Arial"/>
          <w:b/>
          <w:sz w:val="24"/>
          <w:szCs w:val="24"/>
          <w:lang w:val="mk-MK"/>
        </w:rPr>
        <w:t>Акции</w:t>
      </w:r>
      <w:r>
        <w:rPr>
          <w:rFonts w:ascii="Arial" w:hAnsi="Arial" w:cs="Arial"/>
          <w:b/>
          <w:sz w:val="24"/>
          <w:szCs w:val="24"/>
          <w:lang w:val="mk-MK"/>
        </w:rPr>
        <w:t xml:space="preserve"> - Еко</w:t>
      </w:r>
      <w:r w:rsidRPr="00BA1982">
        <w:rPr>
          <w:rFonts w:ascii="Arial" w:hAnsi="Arial" w:cs="Arial"/>
          <w:b/>
          <w:sz w:val="24"/>
          <w:szCs w:val="24"/>
          <w:lang w:val="mk-MK"/>
        </w:rPr>
        <w:t>......................................................................................................</w:t>
      </w:r>
      <w:r>
        <w:rPr>
          <w:rFonts w:ascii="Arial" w:hAnsi="Arial" w:cs="Arial"/>
          <w:b/>
          <w:sz w:val="24"/>
          <w:szCs w:val="24"/>
          <w:lang w:val="mk-MK"/>
        </w:rPr>
        <w:t>..........</w:t>
      </w:r>
      <w:r w:rsidRPr="00BA1982">
        <w:rPr>
          <w:rFonts w:ascii="Arial" w:hAnsi="Arial" w:cs="Arial"/>
          <w:b/>
          <w:sz w:val="24"/>
          <w:szCs w:val="24"/>
          <w:lang w:val="mk-MK"/>
        </w:rPr>
        <w:t>.......... 4</w:t>
      </w:r>
      <w:r>
        <w:rPr>
          <w:rFonts w:ascii="Arial" w:hAnsi="Arial" w:cs="Arial"/>
          <w:b/>
          <w:sz w:val="24"/>
          <w:szCs w:val="24"/>
          <w:lang w:val="mk-MK"/>
        </w:rPr>
        <w:t>5</w:t>
      </w:r>
    </w:p>
    <w:p w14:paraId="5420470A" w14:textId="1225EFBA" w:rsidR="00955CAB" w:rsidRDefault="00955CAB" w:rsidP="00955CAB">
      <w:pPr>
        <w:spacing w:before="240"/>
        <w:rPr>
          <w:rFonts w:ascii="Arial" w:hAnsi="Arial" w:cs="Arial"/>
          <w:b/>
          <w:sz w:val="24"/>
          <w:szCs w:val="24"/>
          <w:lang w:val="mk-MK"/>
        </w:rPr>
      </w:pPr>
      <w:r>
        <w:rPr>
          <w:rFonts w:ascii="Arial" w:hAnsi="Arial" w:cs="Arial"/>
          <w:b/>
          <w:color w:val="000000"/>
          <w:sz w:val="24"/>
          <w:szCs w:val="24"/>
          <w:lang w:val="mk-MK"/>
        </w:rPr>
        <w:t>Детска организација...................................................................................................</w:t>
      </w:r>
      <w:r>
        <w:rPr>
          <w:rFonts w:ascii="Arial" w:hAnsi="Arial" w:cs="Arial"/>
          <w:b/>
          <w:color w:val="000000"/>
          <w:sz w:val="24"/>
          <w:szCs w:val="24"/>
          <w:lang w:val="mk-MK"/>
        </w:rPr>
        <w:t>...</w:t>
      </w:r>
      <w:r>
        <w:rPr>
          <w:rFonts w:ascii="Arial" w:hAnsi="Arial" w:cs="Arial"/>
          <w:b/>
          <w:color w:val="000000"/>
          <w:sz w:val="24"/>
          <w:szCs w:val="24"/>
          <w:lang w:val="mk-MK"/>
        </w:rPr>
        <w:t>....</w:t>
      </w:r>
      <w:r>
        <w:rPr>
          <w:rFonts w:ascii="Arial" w:hAnsi="Arial" w:cs="Arial"/>
          <w:b/>
          <w:sz w:val="24"/>
          <w:szCs w:val="24"/>
          <w:lang w:val="mk-MK"/>
        </w:rPr>
        <w:t xml:space="preserve"> 48</w:t>
      </w:r>
    </w:p>
    <w:p w14:paraId="546A69B7" w14:textId="3EF3849E" w:rsidR="00F6586A" w:rsidRDefault="00F6586A" w:rsidP="00955CAB">
      <w:pPr>
        <w:spacing w:before="240"/>
        <w:rPr>
          <w:rFonts w:ascii="Arial" w:hAnsi="Arial" w:cs="Arial"/>
          <w:b/>
          <w:sz w:val="24"/>
          <w:szCs w:val="24"/>
          <w:lang w:val="mk-MK"/>
        </w:rPr>
      </w:pPr>
      <w:r>
        <w:rPr>
          <w:rFonts w:ascii="Arial" w:hAnsi="Arial" w:cs="Arial"/>
          <w:b/>
          <w:sz w:val="24"/>
          <w:szCs w:val="24"/>
          <w:lang w:val="mk-MK"/>
        </w:rPr>
        <w:t>Подмаладок на Црвен Крст ..............................................................................................52</w:t>
      </w:r>
    </w:p>
    <w:p w14:paraId="1F3382F5" w14:textId="6E8A3568" w:rsidR="00A639D1" w:rsidRDefault="00A639D1" w:rsidP="00955CAB">
      <w:pPr>
        <w:spacing w:before="240"/>
        <w:rPr>
          <w:rFonts w:ascii="Arial" w:hAnsi="Arial" w:cs="Arial"/>
          <w:b/>
          <w:sz w:val="24"/>
          <w:szCs w:val="24"/>
          <w:lang w:val="mk-MK"/>
        </w:rPr>
      </w:pPr>
      <w:r>
        <w:rPr>
          <w:rFonts w:ascii="Arial" w:hAnsi="Arial" w:cs="Arial"/>
          <w:b/>
          <w:sz w:val="24"/>
          <w:szCs w:val="24"/>
          <w:lang w:val="mk-MK"/>
        </w:rPr>
        <w:t>Ученичко организирање и учество .................................................................................55</w:t>
      </w:r>
    </w:p>
    <w:p w14:paraId="472FD39D" w14:textId="2AF758D9" w:rsidR="00A639D1" w:rsidRDefault="00A639D1" w:rsidP="00955CAB">
      <w:pPr>
        <w:spacing w:before="240"/>
        <w:rPr>
          <w:rFonts w:ascii="Arial" w:hAnsi="Arial" w:cs="Arial"/>
          <w:b/>
          <w:sz w:val="24"/>
          <w:szCs w:val="24"/>
          <w:lang w:val="mk-MK"/>
        </w:rPr>
      </w:pPr>
      <w:r>
        <w:rPr>
          <w:rFonts w:ascii="Arial" w:hAnsi="Arial" w:cs="Arial"/>
          <w:b/>
          <w:sz w:val="24"/>
          <w:szCs w:val="24"/>
          <w:lang w:val="mk-MK"/>
        </w:rPr>
        <w:t>Успех и поведение на учениците .....................................................................................61</w:t>
      </w:r>
    </w:p>
    <w:p w14:paraId="6E1836C0" w14:textId="2737F1C5" w:rsidR="00A639D1" w:rsidRDefault="00A639D1" w:rsidP="00955CAB">
      <w:pPr>
        <w:spacing w:before="240"/>
        <w:rPr>
          <w:rFonts w:ascii="Arial" w:hAnsi="Arial" w:cs="Arial"/>
          <w:b/>
          <w:sz w:val="24"/>
          <w:szCs w:val="24"/>
          <w:lang w:val="mk-MK"/>
        </w:rPr>
      </w:pPr>
      <w:r>
        <w:rPr>
          <w:rFonts w:ascii="Arial" w:hAnsi="Arial" w:cs="Arial"/>
          <w:b/>
          <w:sz w:val="24"/>
          <w:szCs w:val="24"/>
          <w:lang w:val="mk-MK"/>
        </w:rPr>
        <w:t>Вонучилишни активности .................................................................................................86</w:t>
      </w:r>
    </w:p>
    <w:p w14:paraId="2842DFD2" w14:textId="5B900E28" w:rsidR="00A639D1" w:rsidRDefault="00A639D1" w:rsidP="00955CAB">
      <w:pPr>
        <w:spacing w:before="240"/>
        <w:rPr>
          <w:rFonts w:ascii="Arial" w:hAnsi="Arial" w:cs="Arial"/>
          <w:b/>
          <w:sz w:val="24"/>
          <w:szCs w:val="24"/>
          <w:lang w:val="mk-MK"/>
        </w:rPr>
      </w:pPr>
      <w:r>
        <w:rPr>
          <w:rFonts w:ascii="Arial" w:hAnsi="Arial" w:cs="Arial"/>
          <w:b/>
          <w:sz w:val="24"/>
          <w:szCs w:val="24"/>
          <w:lang w:val="mk-MK"/>
        </w:rPr>
        <w:t>Натпревари за учениците............................................................................</w:t>
      </w:r>
      <w:r w:rsidR="00F05680">
        <w:rPr>
          <w:rFonts w:ascii="Arial" w:hAnsi="Arial" w:cs="Arial"/>
          <w:b/>
          <w:sz w:val="24"/>
          <w:szCs w:val="24"/>
          <w:lang w:val="mk-MK"/>
        </w:rPr>
        <w:t>.</w:t>
      </w:r>
      <w:r>
        <w:rPr>
          <w:rFonts w:ascii="Arial" w:hAnsi="Arial" w:cs="Arial"/>
          <w:b/>
          <w:sz w:val="24"/>
          <w:szCs w:val="24"/>
          <w:lang w:val="mk-MK"/>
        </w:rPr>
        <w:t>.....................89</w:t>
      </w:r>
    </w:p>
    <w:p w14:paraId="1E3AD221" w14:textId="407BF304" w:rsidR="002828B0" w:rsidRDefault="002828B0" w:rsidP="00955CAB">
      <w:pPr>
        <w:spacing w:before="240"/>
        <w:rPr>
          <w:rFonts w:ascii="Arial" w:hAnsi="Arial" w:cs="Arial"/>
          <w:b/>
          <w:sz w:val="24"/>
          <w:szCs w:val="24"/>
          <w:lang w:val="mk-MK"/>
        </w:rPr>
      </w:pPr>
      <w:r>
        <w:rPr>
          <w:rFonts w:ascii="Arial" w:hAnsi="Arial" w:cs="Arial"/>
          <w:b/>
          <w:sz w:val="24"/>
          <w:szCs w:val="24"/>
          <w:lang w:val="mk-MK"/>
        </w:rPr>
        <w:t>Унапредување на мултикултурализмот/ интеркултурализмот и меѓуетничка интеграција....................................................................................................</w:t>
      </w:r>
      <w:r w:rsidR="00F05680">
        <w:rPr>
          <w:rFonts w:ascii="Arial" w:hAnsi="Arial" w:cs="Arial"/>
          <w:b/>
          <w:sz w:val="24"/>
          <w:szCs w:val="24"/>
          <w:lang w:val="mk-MK"/>
        </w:rPr>
        <w:t>.</w:t>
      </w:r>
      <w:r>
        <w:rPr>
          <w:rFonts w:ascii="Arial" w:hAnsi="Arial" w:cs="Arial"/>
          <w:b/>
          <w:sz w:val="24"/>
          <w:szCs w:val="24"/>
          <w:lang w:val="mk-MK"/>
        </w:rPr>
        <w:t>...............</w:t>
      </w:r>
      <w:r w:rsidR="00614986">
        <w:rPr>
          <w:rFonts w:ascii="Arial" w:hAnsi="Arial" w:cs="Arial"/>
          <w:b/>
          <w:sz w:val="24"/>
          <w:szCs w:val="24"/>
          <w:lang w:val="mk-MK"/>
        </w:rPr>
        <w:t>.</w:t>
      </w:r>
      <w:r>
        <w:rPr>
          <w:rFonts w:ascii="Arial" w:hAnsi="Arial" w:cs="Arial"/>
          <w:b/>
          <w:sz w:val="24"/>
          <w:szCs w:val="24"/>
          <w:lang w:val="mk-MK"/>
        </w:rPr>
        <w:t>....109</w:t>
      </w:r>
    </w:p>
    <w:p w14:paraId="38280007" w14:textId="6E26BC2A" w:rsidR="00730980" w:rsidRDefault="00730980" w:rsidP="00955CAB">
      <w:pPr>
        <w:spacing w:before="240"/>
        <w:rPr>
          <w:rFonts w:ascii="Arial" w:hAnsi="Arial" w:cs="Arial"/>
          <w:b/>
          <w:sz w:val="24"/>
          <w:szCs w:val="24"/>
          <w:lang w:val="mk-MK"/>
        </w:rPr>
      </w:pPr>
      <w:r>
        <w:rPr>
          <w:rFonts w:ascii="Arial" w:hAnsi="Arial" w:cs="Arial"/>
          <w:b/>
          <w:sz w:val="24"/>
          <w:szCs w:val="24"/>
          <w:lang w:val="mk-MK"/>
        </w:rPr>
        <w:t>Проекти што се реализираат во основното училиште .........................</w:t>
      </w:r>
      <w:r w:rsidR="00F05680">
        <w:rPr>
          <w:rFonts w:ascii="Arial" w:hAnsi="Arial" w:cs="Arial"/>
          <w:b/>
          <w:sz w:val="24"/>
          <w:szCs w:val="24"/>
          <w:lang w:val="mk-MK"/>
        </w:rPr>
        <w:t>.</w:t>
      </w:r>
      <w:r>
        <w:rPr>
          <w:rFonts w:ascii="Arial" w:hAnsi="Arial" w:cs="Arial"/>
          <w:b/>
          <w:sz w:val="24"/>
          <w:szCs w:val="24"/>
          <w:lang w:val="mk-MK"/>
        </w:rPr>
        <w:t>....................114</w:t>
      </w:r>
    </w:p>
    <w:p w14:paraId="155D67D8" w14:textId="6A576C96" w:rsidR="008B4C75" w:rsidRDefault="008C5162" w:rsidP="00E95171">
      <w:pPr>
        <w:spacing w:before="240"/>
        <w:rPr>
          <w:rFonts w:ascii="Arial" w:hAnsi="Arial" w:cs="Arial"/>
          <w:b/>
          <w:sz w:val="24"/>
          <w:szCs w:val="24"/>
          <w:lang w:val="mk-MK"/>
        </w:rPr>
      </w:pPr>
      <w:r>
        <w:rPr>
          <w:rFonts w:ascii="Arial" w:hAnsi="Arial" w:cs="Arial"/>
          <w:b/>
          <w:sz w:val="24"/>
          <w:szCs w:val="24"/>
          <w:lang w:val="mk-MK"/>
        </w:rPr>
        <w:lastRenderedPageBreak/>
        <w:t>Подршка на учениците ..........................................................</w:t>
      </w:r>
      <w:r w:rsidR="00F05680">
        <w:rPr>
          <w:rFonts w:ascii="Arial" w:hAnsi="Arial" w:cs="Arial"/>
          <w:b/>
          <w:sz w:val="24"/>
          <w:szCs w:val="24"/>
          <w:lang w:val="mk-MK"/>
        </w:rPr>
        <w:t>.</w:t>
      </w:r>
      <w:r>
        <w:rPr>
          <w:rFonts w:ascii="Arial" w:hAnsi="Arial" w:cs="Arial"/>
          <w:b/>
          <w:sz w:val="24"/>
          <w:szCs w:val="24"/>
          <w:lang w:val="mk-MK"/>
        </w:rPr>
        <w:t>......................</w:t>
      </w:r>
      <w:r w:rsidR="00F05680">
        <w:rPr>
          <w:rFonts w:ascii="Arial" w:hAnsi="Arial" w:cs="Arial"/>
          <w:b/>
          <w:sz w:val="24"/>
          <w:szCs w:val="24"/>
          <w:lang w:val="mk-MK"/>
        </w:rPr>
        <w:t>.</w:t>
      </w:r>
      <w:r>
        <w:rPr>
          <w:rFonts w:ascii="Arial" w:hAnsi="Arial" w:cs="Arial"/>
          <w:b/>
          <w:sz w:val="24"/>
          <w:szCs w:val="24"/>
          <w:lang w:val="mk-MK"/>
        </w:rPr>
        <w:t>......</w:t>
      </w:r>
      <w:r w:rsidR="00744849">
        <w:rPr>
          <w:rFonts w:ascii="Arial" w:hAnsi="Arial" w:cs="Arial"/>
          <w:b/>
          <w:sz w:val="24"/>
          <w:szCs w:val="24"/>
          <w:lang w:val="mk-MK"/>
        </w:rPr>
        <w:t>.</w:t>
      </w:r>
      <w:r>
        <w:rPr>
          <w:rFonts w:ascii="Arial" w:hAnsi="Arial" w:cs="Arial"/>
          <w:b/>
          <w:sz w:val="24"/>
          <w:szCs w:val="24"/>
          <w:lang w:val="mk-MK"/>
        </w:rPr>
        <w:t>............118</w:t>
      </w:r>
    </w:p>
    <w:p w14:paraId="55E10810" w14:textId="3BE998F9" w:rsidR="00254AA7" w:rsidRDefault="00671609" w:rsidP="00E95171">
      <w:pPr>
        <w:spacing w:before="240"/>
        <w:rPr>
          <w:rFonts w:ascii="Arial" w:hAnsi="Arial" w:cs="Arial"/>
          <w:b/>
          <w:sz w:val="24"/>
          <w:szCs w:val="24"/>
          <w:lang w:val="mk-MK"/>
        </w:rPr>
      </w:pPr>
      <w:r>
        <w:rPr>
          <w:rFonts w:ascii="Arial" w:hAnsi="Arial" w:cs="Arial"/>
          <w:b/>
          <w:sz w:val="24"/>
          <w:szCs w:val="24"/>
          <w:lang w:val="mk-MK"/>
        </w:rPr>
        <w:t>Професионална ориентација на учениците................................................................. 119</w:t>
      </w:r>
    </w:p>
    <w:p w14:paraId="0B9E58DC" w14:textId="5279C1FE" w:rsidR="00671609" w:rsidRDefault="007119F3" w:rsidP="00E95171">
      <w:pPr>
        <w:spacing w:before="240"/>
        <w:rPr>
          <w:rFonts w:ascii="Arial" w:hAnsi="Arial" w:cs="Arial"/>
          <w:b/>
          <w:sz w:val="24"/>
          <w:szCs w:val="24"/>
          <w:lang w:val="mk-MK"/>
        </w:rPr>
      </w:pPr>
      <w:r>
        <w:rPr>
          <w:rFonts w:ascii="Arial" w:hAnsi="Arial" w:cs="Arial"/>
          <w:b/>
          <w:sz w:val="24"/>
          <w:szCs w:val="24"/>
          <w:lang w:val="mk-MK"/>
        </w:rPr>
        <w:t>Превентивни програми ....................................................................................................121</w:t>
      </w:r>
    </w:p>
    <w:p w14:paraId="2414158A" w14:textId="514E7871" w:rsidR="007119F3" w:rsidRDefault="007119F3" w:rsidP="00E95171">
      <w:pPr>
        <w:spacing w:before="240"/>
        <w:rPr>
          <w:rFonts w:ascii="Arial" w:hAnsi="Arial" w:cs="Arial"/>
          <w:b/>
          <w:sz w:val="24"/>
          <w:szCs w:val="24"/>
          <w:lang w:val="mk-MK"/>
        </w:rPr>
      </w:pPr>
      <w:r>
        <w:rPr>
          <w:rFonts w:ascii="Arial" w:hAnsi="Arial" w:cs="Arial"/>
          <w:b/>
          <w:sz w:val="24"/>
          <w:szCs w:val="24"/>
          <w:lang w:val="mk-MK"/>
        </w:rPr>
        <w:t>Антикорупциска едукација на учениците.....................................................</w:t>
      </w:r>
      <w:r w:rsidR="005E3D9C">
        <w:rPr>
          <w:rFonts w:ascii="Arial" w:hAnsi="Arial" w:cs="Arial"/>
          <w:b/>
          <w:sz w:val="24"/>
          <w:szCs w:val="24"/>
          <w:lang w:val="mk-MK"/>
        </w:rPr>
        <w:t>.</w:t>
      </w:r>
      <w:r>
        <w:rPr>
          <w:rFonts w:ascii="Arial" w:hAnsi="Arial" w:cs="Arial"/>
          <w:b/>
          <w:sz w:val="24"/>
          <w:szCs w:val="24"/>
          <w:lang w:val="mk-MK"/>
        </w:rPr>
        <w:t>.....</w:t>
      </w:r>
      <w:r w:rsidR="005E3D9C">
        <w:rPr>
          <w:rFonts w:ascii="Arial" w:hAnsi="Arial" w:cs="Arial"/>
          <w:b/>
          <w:sz w:val="24"/>
          <w:szCs w:val="24"/>
          <w:lang w:val="mk-MK"/>
        </w:rPr>
        <w:t>.</w:t>
      </w:r>
      <w:r>
        <w:rPr>
          <w:rFonts w:ascii="Arial" w:hAnsi="Arial" w:cs="Arial"/>
          <w:b/>
          <w:sz w:val="24"/>
          <w:szCs w:val="24"/>
          <w:lang w:val="mk-MK"/>
        </w:rPr>
        <w:t>..........122</w:t>
      </w:r>
    </w:p>
    <w:p w14:paraId="40896CE5" w14:textId="4A6F5DD1" w:rsidR="00061B5C" w:rsidRDefault="00061B5C" w:rsidP="00E95171">
      <w:pPr>
        <w:spacing w:before="240"/>
        <w:rPr>
          <w:rFonts w:ascii="Arial" w:hAnsi="Arial" w:cs="Arial"/>
          <w:b/>
          <w:sz w:val="24"/>
          <w:szCs w:val="24"/>
          <w:lang w:val="mk-MK"/>
        </w:rPr>
      </w:pPr>
      <w:r>
        <w:rPr>
          <w:rFonts w:ascii="Arial" w:hAnsi="Arial" w:cs="Arial"/>
          <w:b/>
          <w:sz w:val="24"/>
          <w:szCs w:val="24"/>
          <w:lang w:val="mk-MK"/>
        </w:rPr>
        <w:t>Оценување...............................................................................................................</w:t>
      </w:r>
      <w:r w:rsidR="005E3D9C">
        <w:rPr>
          <w:rFonts w:ascii="Arial" w:hAnsi="Arial" w:cs="Arial"/>
          <w:b/>
          <w:sz w:val="24"/>
          <w:szCs w:val="24"/>
          <w:lang w:val="mk-MK"/>
        </w:rPr>
        <w:t>.</w:t>
      </w:r>
      <w:r>
        <w:rPr>
          <w:rFonts w:ascii="Arial" w:hAnsi="Arial" w:cs="Arial"/>
          <w:b/>
          <w:sz w:val="24"/>
          <w:szCs w:val="24"/>
          <w:lang w:val="mk-MK"/>
        </w:rPr>
        <w:t>.</w:t>
      </w:r>
      <w:r w:rsidR="005E3D9C">
        <w:rPr>
          <w:rFonts w:ascii="Arial" w:hAnsi="Arial" w:cs="Arial"/>
          <w:b/>
          <w:sz w:val="24"/>
          <w:szCs w:val="24"/>
          <w:lang w:val="mk-MK"/>
        </w:rPr>
        <w:t>.</w:t>
      </w:r>
      <w:r>
        <w:rPr>
          <w:rFonts w:ascii="Arial" w:hAnsi="Arial" w:cs="Arial"/>
          <w:b/>
          <w:sz w:val="24"/>
          <w:szCs w:val="24"/>
          <w:lang w:val="mk-MK"/>
        </w:rPr>
        <w:t>........125</w:t>
      </w:r>
    </w:p>
    <w:p w14:paraId="5D2F9570" w14:textId="2D6F01CE" w:rsidR="00387EDF" w:rsidRDefault="00387EDF" w:rsidP="00E95171">
      <w:pPr>
        <w:spacing w:before="240"/>
        <w:rPr>
          <w:rFonts w:ascii="Arial" w:hAnsi="Arial" w:cs="Arial"/>
          <w:b/>
          <w:sz w:val="24"/>
          <w:szCs w:val="24"/>
          <w:lang w:val="mk-MK"/>
        </w:rPr>
      </w:pPr>
      <w:r>
        <w:rPr>
          <w:rFonts w:ascii="Arial" w:hAnsi="Arial" w:cs="Arial"/>
          <w:b/>
          <w:sz w:val="24"/>
          <w:szCs w:val="24"/>
          <w:lang w:val="mk-MK"/>
        </w:rPr>
        <w:t>Безбедност во училиштето ....................................................................................</w:t>
      </w:r>
      <w:r w:rsidR="005E3D9C">
        <w:rPr>
          <w:rFonts w:ascii="Arial" w:hAnsi="Arial" w:cs="Arial"/>
          <w:b/>
          <w:sz w:val="24"/>
          <w:szCs w:val="24"/>
          <w:lang w:val="mk-MK"/>
        </w:rPr>
        <w:t>.</w:t>
      </w:r>
      <w:r>
        <w:rPr>
          <w:rFonts w:ascii="Arial" w:hAnsi="Arial" w:cs="Arial"/>
          <w:b/>
          <w:sz w:val="24"/>
          <w:szCs w:val="24"/>
          <w:lang w:val="mk-MK"/>
        </w:rPr>
        <w:t>........127</w:t>
      </w:r>
    </w:p>
    <w:p w14:paraId="44F77E07" w14:textId="16A4FE60" w:rsidR="00387EDF" w:rsidRDefault="00387EDF" w:rsidP="00E95171">
      <w:pPr>
        <w:spacing w:before="240"/>
        <w:rPr>
          <w:rFonts w:ascii="Arial" w:hAnsi="Arial" w:cs="Arial"/>
          <w:b/>
          <w:sz w:val="24"/>
          <w:szCs w:val="24"/>
          <w:lang w:val="mk-MK"/>
        </w:rPr>
      </w:pPr>
      <w:r>
        <w:rPr>
          <w:rFonts w:ascii="Arial" w:hAnsi="Arial" w:cs="Arial"/>
          <w:b/>
          <w:sz w:val="24"/>
          <w:szCs w:val="24"/>
          <w:lang w:val="mk-MK"/>
        </w:rPr>
        <w:t>Грижа за здравјето на учениците .....................................................................</w:t>
      </w:r>
      <w:r w:rsidR="005E3D9C">
        <w:rPr>
          <w:rFonts w:ascii="Arial" w:hAnsi="Arial" w:cs="Arial"/>
          <w:b/>
          <w:sz w:val="24"/>
          <w:szCs w:val="24"/>
          <w:lang w:val="mk-MK"/>
        </w:rPr>
        <w:t>.</w:t>
      </w:r>
      <w:r>
        <w:rPr>
          <w:rFonts w:ascii="Arial" w:hAnsi="Arial" w:cs="Arial"/>
          <w:b/>
          <w:sz w:val="24"/>
          <w:szCs w:val="24"/>
          <w:lang w:val="mk-MK"/>
        </w:rPr>
        <w:t>............128</w:t>
      </w:r>
    </w:p>
    <w:p w14:paraId="425BB0C5" w14:textId="4292231E" w:rsidR="00387EDF" w:rsidRDefault="00387EDF" w:rsidP="00E95171">
      <w:pPr>
        <w:spacing w:before="240"/>
        <w:rPr>
          <w:rFonts w:ascii="Arial" w:hAnsi="Arial" w:cs="Arial"/>
          <w:b/>
          <w:sz w:val="24"/>
          <w:szCs w:val="24"/>
          <w:lang w:val="mk-MK"/>
        </w:rPr>
      </w:pPr>
      <w:r>
        <w:rPr>
          <w:rFonts w:ascii="Arial" w:hAnsi="Arial" w:cs="Arial"/>
          <w:b/>
          <w:sz w:val="24"/>
          <w:szCs w:val="24"/>
          <w:lang w:val="mk-MK"/>
        </w:rPr>
        <w:t>Училишна клима................................................................................................................136</w:t>
      </w:r>
    </w:p>
    <w:p w14:paraId="7B5A1368" w14:textId="52BF67BD" w:rsidR="00387EDF" w:rsidRDefault="00387EDF" w:rsidP="00E95171">
      <w:pPr>
        <w:spacing w:before="240"/>
        <w:rPr>
          <w:rFonts w:ascii="Arial" w:hAnsi="Arial" w:cs="Arial"/>
          <w:b/>
          <w:sz w:val="24"/>
          <w:szCs w:val="24"/>
          <w:lang w:val="mk-MK"/>
        </w:rPr>
      </w:pPr>
      <w:r>
        <w:rPr>
          <w:rFonts w:ascii="Arial" w:hAnsi="Arial" w:cs="Arial"/>
          <w:b/>
          <w:sz w:val="24"/>
          <w:szCs w:val="24"/>
          <w:lang w:val="mk-MK"/>
        </w:rPr>
        <w:t>Естетско и функционално уредување на просторот во училиштето...........</w:t>
      </w:r>
      <w:r w:rsidR="005E3D9C">
        <w:rPr>
          <w:rFonts w:ascii="Arial" w:hAnsi="Arial" w:cs="Arial"/>
          <w:b/>
          <w:sz w:val="24"/>
          <w:szCs w:val="24"/>
          <w:lang w:val="mk-MK"/>
        </w:rPr>
        <w:t>.</w:t>
      </w:r>
      <w:r>
        <w:rPr>
          <w:rFonts w:ascii="Arial" w:hAnsi="Arial" w:cs="Arial"/>
          <w:b/>
          <w:sz w:val="24"/>
          <w:szCs w:val="24"/>
          <w:lang w:val="mk-MK"/>
        </w:rPr>
        <w:t>..........137</w:t>
      </w:r>
    </w:p>
    <w:p w14:paraId="55D81352" w14:textId="7171EE8A" w:rsidR="00387EDF" w:rsidRDefault="00387EDF" w:rsidP="00E95171">
      <w:pPr>
        <w:spacing w:before="240"/>
        <w:rPr>
          <w:rFonts w:ascii="Arial" w:hAnsi="Arial" w:cs="Arial"/>
          <w:b/>
          <w:sz w:val="24"/>
          <w:szCs w:val="24"/>
          <w:lang w:val="mk-MK"/>
        </w:rPr>
      </w:pPr>
      <w:r>
        <w:rPr>
          <w:rFonts w:ascii="Arial" w:hAnsi="Arial" w:cs="Arial"/>
          <w:b/>
          <w:sz w:val="24"/>
          <w:szCs w:val="24"/>
          <w:lang w:val="mk-MK"/>
        </w:rPr>
        <w:t>Односи меѓу сите структури ...........................................................................................138</w:t>
      </w:r>
    </w:p>
    <w:p w14:paraId="3AD90BE9" w14:textId="4692992E" w:rsidR="00387EDF" w:rsidRDefault="00387EDF" w:rsidP="00E95171">
      <w:pPr>
        <w:spacing w:before="240"/>
        <w:rPr>
          <w:rFonts w:ascii="Arial" w:hAnsi="Arial" w:cs="Arial"/>
          <w:b/>
          <w:sz w:val="24"/>
          <w:szCs w:val="24"/>
          <w:lang w:val="mk-MK"/>
        </w:rPr>
      </w:pPr>
      <w:r>
        <w:rPr>
          <w:rFonts w:ascii="Arial" w:hAnsi="Arial" w:cs="Arial"/>
          <w:b/>
          <w:sz w:val="24"/>
          <w:szCs w:val="24"/>
          <w:lang w:val="mk-MK"/>
        </w:rPr>
        <w:t>Професионален и кариерен развој на воспитно-образовниот кадар.....................139</w:t>
      </w:r>
    </w:p>
    <w:p w14:paraId="010B5A26" w14:textId="586F66B1" w:rsidR="00387EDF" w:rsidRDefault="00387EDF" w:rsidP="00E95171">
      <w:pPr>
        <w:spacing w:before="240"/>
        <w:rPr>
          <w:rFonts w:ascii="Arial" w:hAnsi="Arial" w:cs="Arial"/>
          <w:b/>
          <w:sz w:val="24"/>
          <w:szCs w:val="24"/>
          <w:lang w:val="mk-MK"/>
        </w:rPr>
      </w:pPr>
      <w:r>
        <w:rPr>
          <w:rFonts w:ascii="Arial" w:hAnsi="Arial" w:cs="Arial"/>
          <w:b/>
          <w:sz w:val="24"/>
          <w:szCs w:val="24"/>
          <w:lang w:val="mk-MK"/>
        </w:rPr>
        <w:t>Хоризонтално учење .......................................................................................................153</w:t>
      </w:r>
    </w:p>
    <w:p w14:paraId="44C383DE" w14:textId="18BB8400" w:rsidR="00387EDF" w:rsidRDefault="00387EDF" w:rsidP="00E95171">
      <w:pPr>
        <w:spacing w:before="240"/>
        <w:rPr>
          <w:rFonts w:ascii="Arial" w:hAnsi="Arial" w:cs="Arial"/>
          <w:b/>
          <w:sz w:val="24"/>
          <w:szCs w:val="24"/>
          <w:lang w:val="mk-MK"/>
        </w:rPr>
      </w:pPr>
      <w:r>
        <w:rPr>
          <w:rFonts w:ascii="Arial" w:hAnsi="Arial" w:cs="Arial"/>
          <w:b/>
          <w:sz w:val="24"/>
          <w:szCs w:val="24"/>
          <w:lang w:val="mk-MK"/>
        </w:rPr>
        <w:t>Соработка со локална средина и локална заедница .................................................157</w:t>
      </w:r>
    </w:p>
    <w:p w14:paraId="6CC3A108" w14:textId="5AB3AC7E" w:rsidR="00387EDF" w:rsidRDefault="00387EDF" w:rsidP="00E95171">
      <w:pPr>
        <w:spacing w:before="240"/>
        <w:rPr>
          <w:rFonts w:ascii="Arial" w:hAnsi="Arial" w:cs="Arial"/>
          <w:b/>
          <w:sz w:val="24"/>
          <w:szCs w:val="24"/>
          <w:lang w:val="mk-MK"/>
        </w:rPr>
      </w:pPr>
      <w:r>
        <w:rPr>
          <w:rFonts w:ascii="Arial" w:hAnsi="Arial" w:cs="Arial"/>
          <w:b/>
          <w:sz w:val="24"/>
          <w:szCs w:val="24"/>
          <w:lang w:val="mk-MK"/>
        </w:rPr>
        <w:t>Јавна и културна дејност на училиштето ....................................................................160</w:t>
      </w:r>
    </w:p>
    <w:p w14:paraId="39ED3CC9" w14:textId="5531DBCD" w:rsidR="00387EDF" w:rsidRDefault="00387EDF" w:rsidP="00E95171">
      <w:pPr>
        <w:spacing w:before="240"/>
        <w:rPr>
          <w:rFonts w:ascii="Arial" w:hAnsi="Arial" w:cs="Arial"/>
          <w:b/>
          <w:sz w:val="24"/>
          <w:szCs w:val="24"/>
          <w:lang w:val="mk-MK"/>
        </w:rPr>
      </w:pPr>
      <w:r>
        <w:rPr>
          <w:rFonts w:ascii="Arial" w:hAnsi="Arial" w:cs="Arial"/>
          <w:b/>
          <w:sz w:val="24"/>
          <w:szCs w:val="24"/>
          <w:lang w:val="mk-MK"/>
        </w:rPr>
        <w:t>Соработка на основното училиште со родителите/ старателите.............................166</w:t>
      </w:r>
    </w:p>
    <w:p w14:paraId="74CA2E6C" w14:textId="76B7055C" w:rsidR="00387EDF" w:rsidRDefault="00563139" w:rsidP="00E95171">
      <w:pPr>
        <w:spacing w:before="240"/>
        <w:rPr>
          <w:rFonts w:ascii="Arial" w:hAnsi="Arial" w:cs="Arial"/>
          <w:b/>
          <w:sz w:val="24"/>
          <w:szCs w:val="24"/>
          <w:lang w:val="mk-MK"/>
        </w:rPr>
      </w:pPr>
      <w:r>
        <w:rPr>
          <w:rFonts w:ascii="Arial" w:hAnsi="Arial" w:cs="Arial"/>
          <w:b/>
          <w:sz w:val="24"/>
          <w:szCs w:val="24"/>
          <w:lang w:val="mk-MK"/>
        </w:rPr>
        <w:t>Комуникација со јавноста и промоција на училиштето..............................................167</w:t>
      </w:r>
    </w:p>
    <w:p w14:paraId="6655A3C3" w14:textId="2D26D983" w:rsidR="00563139" w:rsidRDefault="00255D79" w:rsidP="00E95171">
      <w:pPr>
        <w:spacing w:before="240"/>
        <w:rPr>
          <w:rFonts w:ascii="Arial" w:hAnsi="Arial" w:cs="Arial"/>
          <w:b/>
          <w:sz w:val="24"/>
          <w:szCs w:val="24"/>
          <w:lang w:val="mk-MK"/>
        </w:rPr>
      </w:pPr>
      <w:r>
        <w:rPr>
          <w:rFonts w:ascii="Arial" w:hAnsi="Arial" w:cs="Arial"/>
          <w:b/>
          <w:sz w:val="24"/>
          <w:szCs w:val="24"/>
          <w:lang w:val="mk-MK"/>
        </w:rPr>
        <w:t>Стручен актив на одделенска настава .........................................................................</w:t>
      </w:r>
      <w:r w:rsidR="004849F9">
        <w:rPr>
          <w:rFonts w:ascii="Arial" w:hAnsi="Arial" w:cs="Arial"/>
          <w:b/>
          <w:sz w:val="24"/>
          <w:szCs w:val="24"/>
          <w:lang w:val="mk-MK"/>
        </w:rPr>
        <w:t>.170</w:t>
      </w:r>
    </w:p>
    <w:p w14:paraId="00093334" w14:textId="2080F768" w:rsidR="004849F9" w:rsidRDefault="004849F9" w:rsidP="00E95171">
      <w:pPr>
        <w:spacing w:before="240"/>
        <w:rPr>
          <w:rFonts w:ascii="Arial" w:hAnsi="Arial" w:cs="Arial"/>
          <w:b/>
          <w:sz w:val="24"/>
          <w:szCs w:val="24"/>
          <w:lang w:val="mk-MK"/>
        </w:rPr>
      </w:pPr>
      <w:r>
        <w:rPr>
          <w:rFonts w:ascii="Arial" w:hAnsi="Arial" w:cs="Arial"/>
          <w:b/>
          <w:sz w:val="24"/>
          <w:szCs w:val="24"/>
          <w:lang w:val="mk-MK"/>
        </w:rPr>
        <w:t>Стручен актив на општествено-јазична група на предмети.......................................177</w:t>
      </w:r>
    </w:p>
    <w:p w14:paraId="0EA00F33" w14:textId="5A944143" w:rsidR="004849F9" w:rsidRDefault="004849F9" w:rsidP="00E95171">
      <w:pPr>
        <w:spacing w:before="240"/>
        <w:rPr>
          <w:rFonts w:ascii="Arial" w:hAnsi="Arial" w:cs="Arial"/>
          <w:b/>
          <w:sz w:val="24"/>
          <w:szCs w:val="24"/>
          <w:lang w:val="mk-MK"/>
        </w:rPr>
      </w:pPr>
      <w:r>
        <w:rPr>
          <w:rFonts w:ascii="Arial" w:hAnsi="Arial" w:cs="Arial"/>
          <w:b/>
          <w:sz w:val="24"/>
          <w:szCs w:val="24"/>
          <w:lang w:val="mk-MK"/>
        </w:rPr>
        <w:t>Стручен актив на природната група на предмети .......................................................186</w:t>
      </w:r>
    </w:p>
    <w:p w14:paraId="049884A1" w14:textId="496A9C75" w:rsidR="004849F9" w:rsidRDefault="004849F9" w:rsidP="00E95171">
      <w:pPr>
        <w:spacing w:before="240"/>
        <w:rPr>
          <w:rFonts w:ascii="Arial" w:hAnsi="Arial" w:cs="Arial"/>
          <w:b/>
          <w:sz w:val="24"/>
          <w:szCs w:val="24"/>
          <w:lang w:val="mk-MK"/>
        </w:rPr>
      </w:pPr>
      <w:r>
        <w:rPr>
          <w:rFonts w:ascii="Arial" w:hAnsi="Arial" w:cs="Arial"/>
          <w:b/>
          <w:sz w:val="24"/>
          <w:szCs w:val="24"/>
          <w:lang w:val="mk-MK"/>
        </w:rPr>
        <w:t>Стручен актив на предметите ликовно, музичко, техничко и физичко и здраствено образование .......................................................................................................................189</w:t>
      </w:r>
    </w:p>
    <w:p w14:paraId="5C9667D0" w14:textId="4A232AEE" w:rsidR="00563139" w:rsidRDefault="004849F9" w:rsidP="00E95171">
      <w:pPr>
        <w:spacing w:before="240"/>
        <w:rPr>
          <w:rFonts w:ascii="Arial" w:hAnsi="Arial" w:cs="Arial"/>
          <w:b/>
          <w:sz w:val="24"/>
          <w:szCs w:val="24"/>
          <w:lang w:val="mk-MK"/>
        </w:rPr>
      </w:pPr>
      <w:r>
        <w:rPr>
          <w:rFonts w:ascii="Arial" w:hAnsi="Arial" w:cs="Arial"/>
          <w:b/>
          <w:sz w:val="24"/>
          <w:szCs w:val="24"/>
          <w:lang w:val="mk-MK"/>
        </w:rPr>
        <w:t>Наставнички Совет ............................................................................................................196</w:t>
      </w:r>
    </w:p>
    <w:p w14:paraId="4232BC09" w14:textId="6ACAD5BB" w:rsidR="004849F9" w:rsidRDefault="004849F9" w:rsidP="00E95171">
      <w:pPr>
        <w:spacing w:before="240"/>
        <w:rPr>
          <w:rFonts w:ascii="Arial" w:hAnsi="Arial" w:cs="Arial"/>
          <w:b/>
          <w:sz w:val="24"/>
          <w:szCs w:val="24"/>
          <w:lang w:val="mk-MK"/>
        </w:rPr>
      </w:pPr>
      <w:r>
        <w:rPr>
          <w:rFonts w:ascii="Arial" w:hAnsi="Arial" w:cs="Arial"/>
          <w:b/>
          <w:sz w:val="24"/>
          <w:szCs w:val="24"/>
          <w:lang w:val="mk-MK"/>
        </w:rPr>
        <w:t>Стручен соработник Педагог............................................................................................200</w:t>
      </w:r>
    </w:p>
    <w:p w14:paraId="049F3AA2" w14:textId="7CCB4114" w:rsidR="004849F9" w:rsidRDefault="004849F9" w:rsidP="00E95171">
      <w:pPr>
        <w:spacing w:before="240"/>
        <w:rPr>
          <w:rFonts w:ascii="Arial" w:hAnsi="Arial" w:cs="Arial"/>
          <w:b/>
          <w:sz w:val="24"/>
          <w:szCs w:val="24"/>
          <w:lang w:val="mk-MK"/>
        </w:rPr>
      </w:pPr>
      <w:r>
        <w:rPr>
          <w:rFonts w:ascii="Arial" w:hAnsi="Arial" w:cs="Arial"/>
          <w:b/>
          <w:sz w:val="24"/>
          <w:szCs w:val="24"/>
          <w:lang w:val="mk-MK"/>
        </w:rPr>
        <w:lastRenderedPageBreak/>
        <w:t>Стручен соработник Библиотекар ...................................................................................212</w:t>
      </w:r>
    </w:p>
    <w:p w14:paraId="1C8C8D7C" w14:textId="149AE6BB" w:rsidR="004849F9" w:rsidRDefault="004849F9" w:rsidP="00E95171">
      <w:pPr>
        <w:spacing w:before="240"/>
        <w:rPr>
          <w:rFonts w:ascii="Arial" w:hAnsi="Arial" w:cs="Arial"/>
          <w:b/>
          <w:sz w:val="24"/>
          <w:szCs w:val="24"/>
          <w:lang w:val="mk-MK"/>
        </w:rPr>
      </w:pPr>
      <w:r>
        <w:rPr>
          <w:rFonts w:ascii="Arial" w:hAnsi="Arial" w:cs="Arial"/>
          <w:b/>
          <w:sz w:val="24"/>
          <w:szCs w:val="24"/>
          <w:lang w:val="mk-MK"/>
        </w:rPr>
        <w:t>Стручен соработник Специјален едукатор и рехабилитатор......................................225</w:t>
      </w:r>
    </w:p>
    <w:p w14:paraId="15923FB2" w14:textId="46274F6D" w:rsidR="004849F9" w:rsidRDefault="004849F9" w:rsidP="00E95171">
      <w:pPr>
        <w:spacing w:before="240"/>
        <w:rPr>
          <w:rFonts w:ascii="Arial" w:hAnsi="Arial" w:cs="Arial"/>
          <w:b/>
          <w:sz w:val="24"/>
          <w:szCs w:val="24"/>
          <w:lang w:val="mk-MK"/>
        </w:rPr>
      </w:pPr>
      <w:r>
        <w:rPr>
          <w:rFonts w:ascii="Arial" w:hAnsi="Arial" w:cs="Arial"/>
          <w:b/>
          <w:sz w:val="24"/>
          <w:szCs w:val="24"/>
          <w:lang w:val="mk-MK"/>
        </w:rPr>
        <w:t>Ор</w:t>
      </w:r>
      <w:r w:rsidR="005F467C">
        <w:rPr>
          <w:rFonts w:ascii="Arial" w:hAnsi="Arial" w:cs="Arial"/>
          <w:b/>
          <w:sz w:val="24"/>
          <w:szCs w:val="24"/>
          <w:lang w:val="mk-MK"/>
        </w:rPr>
        <w:t>ган на раководење – Директор.....................................................................................233</w:t>
      </w:r>
    </w:p>
    <w:p w14:paraId="6D1EE163" w14:textId="4F01AA9D" w:rsidR="005F467C" w:rsidRDefault="005F467C" w:rsidP="00E95171">
      <w:pPr>
        <w:spacing w:before="240"/>
        <w:rPr>
          <w:rFonts w:ascii="Arial" w:hAnsi="Arial" w:cs="Arial"/>
          <w:b/>
          <w:sz w:val="24"/>
          <w:szCs w:val="24"/>
          <w:lang w:val="mk-MK"/>
        </w:rPr>
      </w:pPr>
      <w:r>
        <w:rPr>
          <w:rFonts w:ascii="Arial" w:hAnsi="Arial" w:cs="Arial"/>
          <w:b/>
          <w:sz w:val="24"/>
          <w:szCs w:val="24"/>
          <w:lang w:val="mk-MK"/>
        </w:rPr>
        <w:t>Совет на родители .....................................................................</w:t>
      </w:r>
      <w:r w:rsidR="005E3D9C">
        <w:rPr>
          <w:rFonts w:ascii="Arial" w:hAnsi="Arial" w:cs="Arial"/>
          <w:b/>
          <w:sz w:val="24"/>
          <w:szCs w:val="24"/>
          <w:lang w:val="mk-MK"/>
        </w:rPr>
        <w:t>.....</w:t>
      </w:r>
      <w:r>
        <w:rPr>
          <w:rFonts w:ascii="Arial" w:hAnsi="Arial" w:cs="Arial"/>
          <w:b/>
          <w:sz w:val="24"/>
          <w:szCs w:val="24"/>
          <w:lang w:val="mk-MK"/>
        </w:rPr>
        <w:t>....................................238</w:t>
      </w:r>
    </w:p>
    <w:p w14:paraId="5334857D" w14:textId="75E8B33F" w:rsidR="005F467C" w:rsidRDefault="005F467C" w:rsidP="00E95171">
      <w:pPr>
        <w:spacing w:before="240"/>
        <w:rPr>
          <w:rFonts w:ascii="Arial" w:hAnsi="Arial" w:cs="Arial"/>
          <w:b/>
          <w:sz w:val="24"/>
          <w:szCs w:val="24"/>
          <w:lang w:val="mk-MK"/>
        </w:rPr>
      </w:pPr>
      <w:r>
        <w:rPr>
          <w:rFonts w:ascii="Arial" w:hAnsi="Arial" w:cs="Arial"/>
          <w:b/>
          <w:sz w:val="24"/>
          <w:szCs w:val="24"/>
          <w:lang w:val="mk-MK"/>
        </w:rPr>
        <w:t>Орган на управување – Училишен одбор ..............................</w:t>
      </w:r>
      <w:r w:rsidR="005E3D9C">
        <w:rPr>
          <w:rFonts w:ascii="Arial" w:hAnsi="Arial" w:cs="Arial"/>
          <w:b/>
          <w:sz w:val="24"/>
          <w:szCs w:val="24"/>
          <w:lang w:val="mk-MK"/>
        </w:rPr>
        <w:t>..</w:t>
      </w:r>
      <w:r>
        <w:rPr>
          <w:rFonts w:ascii="Arial" w:hAnsi="Arial" w:cs="Arial"/>
          <w:b/>
          <w:sz w:val="24"/>
          <w:szCs w:val="24"/>
          <w:lang w:val="mk-MK"/>
        </w:rPr>
        <w:t>....</w:t>
      </w:r>
      <w:r w:rsidR="005E3D9C">
        <w:rPr>
          <w:rFonts w:ascii="Arial" w:hAnsi="Arial" w:cs="Arial"/>
          <w:b/>
          <w:sz w:val="24"/>
          <w:szCs w:val="24"/>
          <w:lang w:val="mk-MK"/>
        </w:rPr>
        <w:t>...</w:t>
      </w:r>
      <w:r>
        <w:rPr>
          <w:rFonts w:ascii="Arial" w:hAnsi="Arial" w:cs="Arial"/>
          <w:b/>
          <w:sz w:val="24"/>
          <w:szCs w:val="24"/>
          <w:lang w:val="mk-MK"/>
        </w:rPr>
        <w:t>................................240</w:t>
      </w:r>
    </w:p>
    <w:p w14:paraId="4F3A40E0" w14:textId="35378C53" w:rsidR="005F467C" w:rsidRDefault="005F467C" w:rsidP="00E95171">
      <w:pPr>
        <w:spacing w:before="240"/>
        <w:rPr>
          <w:rFonts w:ascii="Arial" w:hAnsi="Arial" w:cs="Arial"/>
          <w:b/>
          <w:sz w:val="24"/>
          <w:szCs w:val="24"/>
          <w:lang w:val="mk-MK"/>
        </w:rPr>
      </w:pPr>
      <w:r>
        <w:rPr>
          <w:rFonts w:ascii="Arial" w:hAnsi="Arial" w:cs="Arial"/>
          <w:b/>
          <w:sz w:val="24"/>
          <w:szCs w:val="24"/>
          <w:lang w:val="mk-MK"/>
        </w:rPr>
        <w:t>Ученици првенци на генерација и наградени наставници и стручни  соработници .........................................................................................................</w:t>
      </w:r>
      <w:r w:rsidR="005E3D9C">
        <w:rPr>
          <w:rFonts w:ascii="Arial" w:hAnsi="Arial" w:cs="Arial"/>
          <w:b/>
          <w:sz w:val="24"/>
          <w:szCs w:val="24"/>
          <w:lang w:val="mk-MK"/>
        </w:rPr>
        <w:t>...</w:t>
      </w:r>
      <w:r>
        <w:rPr>
          <w:rFonts w:ascii="Arial" w:hAnsi="Arial" w:cs="Arial"/>
          <w:b/>
          <w:sz w:val="24"/>
          <w:szCs w:val="24"/>
          <w:lang w:val="mk-MK"/>
        </w:rPr>
        <w:t>......</w:t>
      </w:r>
      <w:r w:rsidR="005E3D9C">
        <w:rPr>
          <w:rFonts w:ascii="Arial" w:hAnsi="Arial" w:cs="Arial"/>
          <w:b/>
          <w:sz w:val="24"/>
          <w:szCs w:val="24"/>
          <w:lang w:val="mk-MK"/>
        </w:rPr>
        <w:t>..</w:t>
      </w:r>
      <w:r>
        <w:rPr>
          <w:rFonts w:ascii="Arial" w:hAnsi="Arial" w:cs="Arial"/>
          <w:b/>
          <w:sz w:val="24"/>
          <w:szCs w:val="24"/>
          <w:lang w:val="mk-MK"/>
        </w:rPr>
        <w:t>.............................245</w:t>
      </w:r>
    </w:p>
    <w:p w14:paraId="255F69E3" w14:textId="141AFF8F" w:rsidR="00E95171" w:rsidRPr="002A168A" w:rsidRDefault="005F467C" w:rsidP="005F467C">
      <w:pPr>
        <w:spacing w:before="240"/>
        <w:rPr>
          <w:rFonts w:ascii="Arial" w:hAnsi="Arial" w:cs="Arial"/>
          <w:b/>
          <w:sz w:val="24"/>
          <w:szCs w:val="24"/>
        </w:rPr>
      </w:pPr>
      <w:r>
        <w:rPr>
          <w:rFonts w:ascii="Arial" w:hAnsi="Arial" w:cs="Arial"/>
          <w:b/>
          <w:color w:val="000000"/>
          <w:sz w:val="24"/>
          <w:szCs w:val="24"/>
          <w:lang w:val="mk-MK"/>
        </w:rPr>
        <w:t>З</w:t>
      </w:r>
      <w:r w:rsidR="00E95171">
        <w:rPr>
          <w:rFonts w:ascii="Arial" w:hAnsi="Arial" w:cs="Arial"/>
          <w:b/>
          <w:color w:val="000000"/>
          <w:sz w:val="24"/>
          <w:szCs w:val="24"/>
          <w:lang w:val="mk-MK"/>
        </w:rPr>
        <w:t>аклучок</w:t>
      </w:r>
      <w:r w:rsidR="00E95171" w:rsidRPr="00531269">
        <w:rPr>
          <w:rFonts w:ascii="Arial" w:hAnsi="Arial" w:cs="Arial"/>
          <w:b/>
          <w:color w:val="000000"/>
          <w:sz w:val="24"/>
          <w:szCs w:val="24"/>
          <w:lang w:val="mk-MK"/>
        </w:rPr>
        <w:t>...........</w:t>
      </w:r>
      <w:r w:rsidR="00E95171" w:rsidRPr="00531269">
        <w:rPr>
          <w:rFonts w:ascii="Arial" w:hAnsi="Arial" w:cs="Arial"/>
          <w:b/>
          <w:sz w:val="24"/>
          <w:szCs w:val="24"/>
          <w:lang w:val="mk-MK"/>
        </w:rPr>
        <w:t>........</w:t>
      </w:r>
      <w:r w:rsidR="00E95171">
        <w:rPr>
          <w:rFonts w:ascii="Arial" w:hAnsi="Arial" w:cs="Arial"/>
          <w:b/>
          <w:sz w:val="24"/>
          <w:szCs w:val="24"/>
          <w:lang w:val="mk-MK"/>
        </w:rPr>
        <w:t>....</w:t>
      </w:r>
      <w:r w:rsidR="00E95171" w:rsidRPr="00531269">
        <w:rPr>
          <w:rFonts w:ascii="Arial" w:hAnsi="Arial" w:cs="Arial"/>
          <w:b/>
          <w:sz w:val="24"/>
          <w:szCs w:val="24"/>
          <w:lang w:val="mk-MK"/>
        </w:rPr>
        <w:t>......................</w:t>
      </w:r>
      <w:r w:rsidR="00E95171">
        <w:rPr>
          <w:rFonts w:ascii="Arial" w:hAnsi="Arial" w:cs="Arial"/>
          <w:b/>
          <w:sz w:val="24"/>
          <w:szCs w:val="24"/>
        </w:rPr>
        <w:t>....</w:t>
      </w:r>
      <w:r w:rsidR="00E95171">
        <w:rPr>
          <w:rFonts w:ascii="Arial" w:hAnsi="Arial" w:cs="Arial"/>
          <w:b/>
          <w:sz w:val="24"/>
          <w:szCs w:val="24"/>
          <w:lang w:val="mk-MK"/>
        </w:rPr>
        <w:t>..........</w:t>
      </w:r>
      <w:r w:rsidR="00641DC3">
        <w:rPr>
          <w:rFonts w:ascii="Arial" w:hAnsi="Arial" w:cs="Arial"/>
          <w:b/>
          <w:sz w:val="24"/>
          <w:szCs w:val="24"/>
          <w:lang w:val="mk-MK"/>
        </w:rPr>
        <w:t>..................</w:t>
      </w:r>
      <w:r w:rsidR="00E95171">
        <w:rPr>
          <w:rFonts w:ascii="Arial" w:hAnsi="Arial" w:cs="Arial"/>
          <w:b/>
          <w:sz w:val="24"/>
          <w:szCs w:val="24"/>
          <w:lang w:val="mk-MK"/>
        </w:rPr>
        <w:t>....</w:t>
      </w:r>
      <w:r w:rsidR="005E3D9C">
        <w:rPr>
          <w:rFonts w:ascii="Arial" w:hAnsi="Arial" w:cs="Arial"/>
          <w:b/>
          <w:sz w:val="24"/>
          <w:szCs w:val="24"/>
          <w:lang w:val="mk-MK"/>
        </w:rPr>
        <w:t>...</w:t>
      </w:r>
      <w:r w:rsidR="00E95171">
        <w:rPr>
          <w:rFonts w:ascii="Arial" w:hAnsi="Arial" w:cs="Arial"/>
          <w:b/>
          <w:sz w:val="24"/>
          <w:szCs w:val="24"/>
          <w:lang w:val="mk-MK"/>
        </w:rPr>
        <w:t>.................</w:t>
      </w:r>
      <w:r w:rsidR="005E3D9C">
        <w:rPr>
          <w:rFonts w:ascii="Arial" w:hAnsi="Arial" w:cs="Arial"/>
          <w:b/>
          <w:sz w:val="24"/>
          <w:szCs w:val="24"/>
          <w:lang w:val="mk-MK"/>
        </w:rPr>
        <w:t>...</w:t>
      </w:r>
      <w:r w:rsidR="00E95171">
        <w:rPr>
          <w:rFonts w:ascii="Arial" w:hAnsi="Arial" w:cs="Arial"/>
          <w:b/>
          <w:sz w:val="24"/>
          <w:szCs w:val="24"/>
          <w:lang w:val="mk-MK"/>
        </w:rPr>
        <w:t>...................</w:t>
      </w:r>
      <w:r w:rsidR="00E95171">
        <w:rPr>
          <w:rFonts w:ascii="Arial" w:hAnsi="Arial" w:cs="Arial"/>
          <w:b/>
          <w:sz w:val="24"/>
          <w:szCs w:val="24"/>
        </w:rPr>
        <w:t>.</w:t>
      </w:r>
      <w:r w:rsidR="00E95171">
        <w:rPr>
          <w:rFonts w:ascii="Arial" w:hAnsi="Arial" w:cs="Arial"/>
          <w:b/>
          <w:sz w:val="24"/>
          <w:szCs w:val="24"/>
          <w:lang w:val="mk-MK"/>
        </w:rPr>
        <w:t>.</w:t>
      </w:r>
      <w:r w:rsidR="00E95171">
        <w:rPr>
          <w:rFonts w:ascii="Arial" w:hAnsi="Arial" w:cs="Arial"/>
          <w:b/>
          <w:sz w:val="24"/>
          <w:szCs w:val="24"/>
        </w:rPr>
        <w:t>.</w:t>
      </w:r>
      <w:r w:rsidR="00E95171">
        <w:rPr>
          <w:rFonts w:ascii="Arial" w:hAnsi="Arial" w:cs="Arial"/>
          <w:b/>
          <w:sz w:val="24"/>
          <w:szCs w:val="24"/>
          <w:lang w:val="mk-MK"/>
        </w:rPr>
        <w:t>...</w:t>
      </w:r>
      <w:r w:rsidR="00641DC3">
        <w:rPr>
          <w:rFonts w:ascii="Arial" w:hAnsi="Arial" w:cs="Arial"/>
          <w:b/>
          <w:sz w:val="24"/>
          <w:szCs w:val="24"/>
          <w:lang w:val="mk-MK"/>
        </w:rPr>
        <w:t>246</w:t>
      </w:r>
    </w:p>
    <w:p w14:paraId="6C818E15" w14:textId="77777777" w:rsidR="00E95171" w:rsidRPr="00E95171" w:rsidRDefault="00E95171" w:rsidP="00E95171">
      <w:pPr>
        <w:spacing w:before="240"/>
        <w:ind w:left="284"/>
        <w:rPr>
          <w:rFonts w:ascii="Arial" w:hAnsi="Arial" w:cs="Arial"/>
          <w:b/>
          <w:sz w:val="24"/>
          <w:szCs w:val="24"/>
        </w:rPr>
      </w:pPr>
    </w:p>
    <w:p w14:paraId="5D93FCEB" w14:textId="741D5DD4" w:rsidR="008113C7" w:rsidRDefault="008113C7" w:rsidP="00D33022">
      <w:pPr>
        <w:spacing w:after="0"/>
        <w:jc w:val="center"/>
        <w:rPr>
          <w:rFonts w:ascii="Comic Sans MS" w:hAnsi="Comic Sans MS" w:cs="Arial"/>
          <w:b/>
          <w:noProof/>
          <w:color w:val="000000"/>
          <w:spacing w:val="-1"/>
          <w:w w:val="95"/>
          <w:sz w:val="28"/>
          <w:szCs w:val="28"/>
        </w:rPr>
      </w:pPr>
    </w:p>
    <w:p w14:paraId="47B50F93" w14:textId="77777777" w:rsidR="001F3C1E" w:rsidRDefault="001F3C1E" w:rsidP="001F3C1E">
      <w:pPr>
        <w:spacing w:after="0"/>
        <w:rPr>
          <w:rFonts w:ascii="Comic Sans MS" w:hAnsi="Comic Sans MS" w:cs="Arial"/>
          <w:b/>
          <w:noProof/>
          <w:color w:val="000000"/>
          <w:spacing w:val="-1"/>
          <w:w w:val="95"/>
          <w:sz w:val="28"/>
          <w:szCs w:val="28"/>
        </w:rPr>
      </w:pPr>
    </w:p>
    <w:p w14:paraId="05491E39" w14:textId="082342DD" w:rsidR="001F3C1E" w:rsidRDefault="001F3C1E" w:rsidP="00F1390B">
      <w:pPr>
        <w:spacing w:after="0"/>
        <w:rPr>
          <w:rFonts w:ascii="Comic Sans MS" w:hAnsi="Comic Sans MS" w:cs="Arial"/>
          <w:b/>
          <w:noProof/>
          <w:color w:val="000000"/>
          <w:spacing w:val="-1"/>
          <w:w w:val="95"/>
          <w:sz w:val="28"/>
          <w:szCs w:val="28"/>
        </w:rPr>
        <w:sectPr w:rsidR="001F3C1E" w:rsidSect="00020214">
          <w:headerReference w:type="default" r:id="rId18"/>
          <w:footerReference w:type="default" r:id="rId19"/>
          <w:footerReference w:type="first" r:id="rId20"/>
          <w:pgSz w:w="12240" w:h="15840"/>
          <w:pgMar w:top="567" w:right="474" w:bottom="1440" w:left="1440" w:header="720" w:footer="720" w:gutter="0"/>
          <w:cols w:space="720"/>
          <w:docGrid w:linePitch="360"/>
        </w:sectPr>
      </w:pPr>
    </w:p>
    <w:p w14:paraId="064D23B9" w14:textId="77777777" w:rsidR="008F1DC6" w:rsidRDefault="008F1DC6" w:rsidP="00BD28C5">
      <w:pPr>
        <w:pStyle w:val="Heading1"/>
        <w:rPr>
          <w:lang w:val="mk-MK"/>
        </w:rPr>
      </w:pPr>
      <w:bookmarkStart w:id="7" w:name="_Toc107825930"/>
    </w:p>
    <w:p w14:paraId="4F9DF445" w14:textId="74E16784" w:rsidR="00701251" w:rsidRPr="00011FC8" w:rsidRDefault="00011FC8" w:rsidP="00BD28C5">
      <w:pPr>
        <w:pStyle w:val="Heading1"/>
      </w:pPr>
      <w:r w:rsidRPr="00011FC8">
        <w:rPr>
          <w:lang w:val="mk-MK"/>
        </w:rPr>
        <w:t>ВОВЕД</w:t>
      </w:r>
      <w:bookmarkEnd w:id="7"/>
    </w:p>
    <w:p w14:paraId="79B0CA0A" w14:textId="77777777" w:rsidR="00701251" w:rsidRDefault="00701251" w:rsidP="00410C73">
      <w:pPr>
        <w:spacing w:after="0"/>
        <w:ind w:left="-709" w:right="-873" w:firstLine="720"/>
        <w:jc w:val="both"/>
        <w:rPr>
          <w:rFonts w:ascii="Arial" w:hAnsi="Arial" w:cs="Arial"/>
          <w:sz w:val="24"/>
          <w:szCs w:val="24"/>
        </w:rPr>
      </w:pPr>
    </w:p>
    <w:p w14:paraId="0E43CCB5" w14:textId="77777777" w:rsidR="00701251" w:rsidRDefault="00701251" w:rsidP="00410C73">
      <w:pPr>
        <w:spacing w:after="0"/>
        <w:ind w:left="-709" w:right="-873" w:firstLine="720"/>
        <w:jc w:val="both"/>
        <w:rPr>
          <w:rFonts w:ascii="Arial" w:hAnsi="Arial" w:cs="Arial"/>
          <w:sz w:val="24"/>
          <w:szCs w:val="24"/>
        </w:rPr>
      </w:pPr>
    </w:p>
    <w:p w14:paraId="5A1104F5" w14:textId="77777777" w:rsidR="00701251" w:rsidRPr="00701251" w:rsidRDefault="00701251" w:rsidP="00410C73">
      <w:pPr>
        <w:spacing w:after="0"/>
        <w:ind w:left="-709" w:right="-873" w:firstLine="720"/>
        <w:jc w:val="both"/>
        <w:rPr>
          <w:rFonts w:ascii="Arial" w:hAnsi="Arial" w:cs="Arial"/>
          <w:sz w:val="24"/>
          <w:szCs w:val="24"/>
        </w:rPr>
      </w:pPr>
    </w:p>
    <w:p w14:paraId="3339FBA2" w14:textId="77777777" w:rsidR="00B63A8C" w:rsidRPr="0070037D" w:rsidRDefault="00B63A8C" w:rsidP="00B63A8C">
      <w:pPr>
        <w:spacing w:after="0"/>
        <w:ind w:firstLine="720"/>
        <w:jc w:val="both"/>
        <w:rPr>
          <w:rFonts w:ascii="Arial" w:hAnsi="Arial" w:cs="Arial"/>
          <w:b/>
          <w:color w:val="000000"/>
          <w:sz w:val="24"/>
          <w:szCs w:val="24"/>
          <w:lang w:val="mk-MK"/>
        </w:rPr>
      </w:pPr>
      <w:r w:rsidRPr="0070037D">
        <w:rPr>
          <w:rFonts w:ascii="Arial" w:hAnsi="Arial" w:cs="Arial"/>
          <w:color w:val="000000"/>
          <w:sz w:val="24"/>
          <w:szCs w:val="24"/>
          <w:lang w:val="mk-MK"/>
        </w:rPr>
        <w:t xml:space="preserve">Изготвувањето на овој извештај има нормативна основа која е предвидена со Законот за основно образование. Неговото изготвување е потреба на училиштето и ќе му користи на училиштето во неговата понатамошна работа. </w:t>
      </w:r>
    </w:p>
    <w:p w14:paraId="527745F3" w14:textId="2420B6D3" w:rsidR="00B63A8C" w:rsidRPr="0070037D" w:rsidRDefault="00B63A8C" w:rsidP="00B63A8C">
      <w:pPr>
        <w:spacing w:after="0"/>
        <w:ind w:firstLine="720"/>
        <w:jc w:val="both"/>
        <w:rPr>
          <w:rFonts w:ascii="Arial" w:hAnsi="Arial" w:cs="Arial"/>
          <w:color w:val="000000"/>
          <w:sz w:val="24"/>
          <w:szCs w:val="24"/>
          <w:lang w:val="mk-MK"/>
        </w:rPr>
      </w:pPr>
      <w:r w:rsidRPr="0070037D">
        <w:rPr>
          <w:rFonts w:ascii="Arial" w:hAnsi="Arial" w:cs="Arial"/>
          <w:color w:val="000000"/>
          <w:sz w:val="24"/>
          <w:szCs w:val="24"/>
          <w:lang w:val="mk-MK"/>
        </w:rPr>
        <w:t xml:space="preserve">Извештајот претставува документ кој ги содржи сите </w:t>
      </w:r>
      <w:r>
        <w:rPr>
          <w:rFonts w:ascii="Arial" w:hAnsi="Arial" w:cs="Arial"/>
          <w:color w:val="000000"/>
          <w:sz w:val="24"/>
          <w:szCs w:val="24"/>
          <w:lang w:val="mk-MK"/>
        </w:rPr>
        <w:t>значајни</w:t>
      </w:r>
      <w:r w:rsidRPr="0070037D">
        <w:rPr>
          <w:rFonts w:ascii="Arial" w:hAnsi="Arial" w:cs="Arial"/>
          <w:color w:val="000000"/>
          <w:sz w:val="24"/>
          <w:szCs w:val="24"/>
          <w:lang w:val="mk-MK"/>
        </w:rPr>
        <w:t xml:space="preserve"> информации за  работата на училиштето и остварувањето на годишната програма за работа во</w:t>
      </w:r>
      <w:r>
        <w:rPr>
          <w:rFonts w:ascii="Arial" w:hAnsi="Arial" w:cs="Arial"/>
          <w:color w:val="000000"/>
          <w:sz w:val="24"/>
          <w:szCs w:val="24"/>
          <w:lang w:val="mk-MK"/>
        </w:rPr>
        <w:t xml:space="preserve"> </w:t>
      </w:r>
      <w:r w:rsidRPr="0070037D">
        <w:rPr>
          <w:rFonts w:ascii="Arial" w:hAnsi="Arial" w:cs="Arial"/>
          <w:color w:val="000000"/>
          <w:sz w:val="24"/>
          <w:szCs w:val="24"/>
          <w:lang w:val="mk-MK"/>
        </w:rPr>
        <w:t>учебната 202</w:t>
      </w:r>
      <w:r w:rsidRPr="0070037D">
        <w:rPr>
          <w:rFonts w:ascii="Arial" w:hAnsi="Arial" w:cs="Arial"/>
          <w:color w:val="000000"/>
          <w:sz w:val="24"/>
          <w:szCs w:val="24"/>
        </w:rPr>
        <w:t>1</w:t>
      </w:r>
      <w:r w:rsidRPr="0070037D">
        <w:rPr>
          <w:rFonts w:ascii="Arial" w:hAnsi="Arial" w:cs="Arial"/>
          <w:color w:val="000000"/>
          <w:sz w:val="24"/>
          <w:szCs w:val="24"/>
          <w:lang w:val="mk-MK"/>
        </w:rPr>
        <w:t>/202</w:t>
      </w:r>
      <w:r w:rsidRPr="0070037D">
        <w:rPr>
          <w:rFonts w:ascii="Arial" w:hAnsi="Arial" w:cs="Arial"/>
          <w:color w:val="000000"/>
          <w:sz w:val="24"/>
          <w:szCs w:val="24"/>
        </w:rPr>
        <w:t>2</w:t>
      </w:r>
      <w:r w:rsidRPr="0070037D">
        <w:rPr>
          <w:rFonts w:ascii="Arial" w:hAnsi="Arial" w:cs="Arial"/>
          <w:color w:val="000000"/>
          <w:sz w:val="24"/>
          <w:szCs w:val="24"/>
          <w:lang w:val="mk-MK"/>
        </w:rPr>
        <w:t xml:space="preserve"> година. Тој во суштина писмено ја изразува ангажираноста на училиштето (директорот, стручните соработници и наставниците) во остварувањето на дејноста на училиштето. Имајќи ги предвид календарот за организација на работата на основните училишта учебната 202</w:t>
      </w:r>
      <w:r w:rsidRPr="0070037D">
        <w:rPr>
          <w:rFonts w:ascii="Arial" w:hAnsi="Arial" w:cs="Arial"/>
          <w:color w:val="000000"/>
          <w:sz w:val="24"/>
          <w:szCs w:val="24"/>
        </w:rPr>
        <w:t>1</w:t>
      </w:r>
      <w:r w:rsidRPr="0070037D">
        <w:rPr>
          <w:rFonts w:ascii="Arial" w:hAnsi="Arial" w:cs="Arial"/>
          <w:color w:val="000000"/>
          <w:sz w:val="24"/>
          <w:szCs w:val="24"/>
          <w:lang w:val="mk-MK"/>
        </w:rPr>
        <w:t>/202</w:t>
      </w:r>
      <w:r w:rsidRPr="0070037D">
        <w:rPr>
          <w:rFonts w:ascii="Arial" w:hAnsi="Arial" w:cs="Arial"/>
          <w:color w:val="000000"/>
          <w:sz w:val="24"/>
          <w:szCs w:val="24"/>
        </w:rPr>
        <w:t>2</w:t>
      </w:r>
      <w:r w:rsidRPr="0070037D">
        <w:rPr>
          <w:rFonts w:ascii="Arial" w:hAnsi="Arial" w:cs="Arial"/>
          <w:color w:val="000000"/>
          <w:sz w:val="24"/>
          <w:szCs w:val="24"/>
          <w:lang w:val="mk-MK"/>
        </w:rPr>
        <w:t xml:space="preserve"> година, планот за одржување на наставата во основното училиште, протоколи за реализација на воспитно-образовниот процес со физичко присуство на учениците во учебната 202</w:t>
      </w:r>
      <w:r w:rsidRPr="0070037D">
        <w:rPr>
          <w:rFonts w:ascii="Arial" w:hAnsi="Arial" w:cs="Arial"/>
          <w:color w:val="000000"/>
          <w:sz w:val="24"/>
          <w:szCs w:val="24"/>
        </w:rPr>
        <w:t>1</w:t>
      </w:r>
      <w:r w:rsidRPr="0070037D">
        <w:rPr>
          <w:rFonts w:ascii="Arial" w:hAnsi="Arial" w:cs="Arial"/>
          <w:color w:val="000000"/>
          <w:sz w:val="24"/>
          <w:szCs w:val="24"/>
          <w:lang w:val="mk-MK"/>
        </w:rPr>
        <w:t>/202</w:t>
      </w:r>
      <w:r w:rsidRPr="0070037D">
        <w:rPr>
          <w:rFonts w:ascii="Arial" w:hAnsi="Arial" w:cs="Arial"/>
          <w:color w:val="000000"/>
          <w:sz w:val="24"/>
          <w:szCs w:val="24"/>
        </w:rPr>
        <w:t>2</w:t>
      </w:r>
      <w:r w:rsidRPr="0070037D">
        <w:rPr>
          <w:rFonts w:ascii="Arial" w:hAnsi="Arial" w:cs="Arial"/>
          <w:color w:val="000000"/>
          <w:sz w:val="24"/>
          <w:szCs w:val="24"/>
          <w:lang w:val="mk-MK"/>
        </w:rPr>
        <w:t xml:space="preserve"> година и Алгоритам за постапување во училиштата во случај на појава на ученик со симптоми, сомнително/ позитивен на Коронавирус </w:t>
      </w:r>
      <w:r w:rsidRPr="0070037D">
        <w:rPr>
          <w:rFonts w:ascii="Arial" w:hAnsi="Arial" w:cs="Arial"/>
          <w:color w:val="000000"/>
          <w:sz w:val="24"/>
          <w:szCs w:val="24"/>
        </w:rPr>
        <w:t>COVID-19,</w:t>
      </w:r>
      <w:r w:rsidRPr="0070037D">
        <w:rPr>
          <w:rFonts w:ascii="Arial" w:hAnsi="Arial" w:cs="Arial"/>
          <w:color w:val="000000"/>
          <w:sz w:val="24"/>
          <w:szCs w:val="24"/>
          <w:lang w:val="mk-MK"/>
        </w:rPr>
        <w:t xml:space="preserve"> реформските промени</w:t>
      </w:r>
      <w:r w:rsidRPr="0070037D">
        <w:rPr>
          <w:rFonts w:ascii="Arial" w:hAnsi="Arial" w:cs="Arial"/>
          <w:color w:val="000000"/>
          <w:sz w:val="24"/>
          <w:szCs w:val="24"/>
        </w:rPr>
        <w:t xml:space="preserve"> </w:t>
      </w:r>
      <w:r w:rsidRPr="0070037D">
        <w:rPr>
          <w:rFonts w:ascii="Arial" w:hAnsi="Arial" w:cs="Arial"/>
          <w:color w:val="000000"/>
          <w:sz w:val="24"/>
          <w:szCs w:val="24"/>
          <w:lang w:val="mk-MK"/>
        </w:rPr>
        <w:t>во согласност на новата концепција за основно образование, подигањето на стандардите, планираните подрачја и приоритетни активности предвидени со годишната програма за работа, значајните настани, обезбедувањето транспарентност во реализација на планираните активности, а воедно и желбата да се унапреди воспитниот и образовниот процес, дава јасна и целосна слика во секој сегмент од постигнувањата за првото полугодие од учебната 2021/2022 година.</w:t>
      </w:r>
    </w:p>
    <w:p w14:paraId="44C35BC9" w14:textId="61273CD3" w:rsidR="00B63A8C" w:rsidRPr="0070037D" w:rsidRDefault="00B63A8C" w:rsidP="00B63A8C">
      <w:pPr>
        <w:kinsoku w:val="0"/>
        <w:overflowPunct w:val="0"/>
        <w:autoSpaceDE w:val="0"/>
        <w:autoSpaceDN w:val="0"/>
        <w:adjustRightInd w:val="0"/>
        <w:spacing w:after="0"/>
        <w:ind w:firstLine="720"/>
        <w:rPr>
          <w:rFonts w:ascii="Arial" w:hAnsi="Arial" w:cs="Arial"/>
          <w:color w:val="000000"/>
          <w:sz w:val="24"/>
          <w:szCs w:val="24"/>
          <w:lang w:val="mk-MK"/>
        </w:rPr>
      </w:pPr>
      <w:r w:rsidRPr="0070037D">
        <w:rPr>
          <w:rFonts w:ascii="Arial" w:hAnsi="Arial" w:cs="Arial"/>
          <w:color w:val="000000"/>
          <w:spacing w:val="-1"/>
          <w:sz w:val="24"/>
          <w:szCs w:val="24"/>
          <w:lang w:val="mk-MK"/>
        </w:rPr>
        <w:t>И</w:t>
      </w:r>
      <w:r w:rsidRPr="0070037D">
        <w:rPr>
          <w:rFonts w:ascii="Arial" w:hAnsi="Arial" w:cs="Arial"/>
          <w:color w:val="000000"/>
          <w:sz w:val="24"/>
          <w:szCs w:val="24"/>
          <w:lang w:val="mk-MK"/>
        </w:rPr>
        <w:t>н</w:t>
      </w:r>
      <w:r w:rsidRPr="0070037D">
        <w:rPr>
          <w:rFonts w:ascii="Arial" w:hAnsi="Arial" w:cs="Arial"/>
          <w:color w:val="000000"/>
          <w:spacing w:val="1"/>
          <w:sz w:val="24"/>
          <w:szCs w:val="24"/>
          <w:lang w:val="mk-MK"/>
        </w:rPr>
        <w:t>ф</w:t>
      </w:r>
      <w:r w:rsidRPr="0070037D">
        <w:rPr>
          <w:rFonts w:ascii="Arial" w:hAnsi="Arial" w:cs="Arial"/>
          <w:color w:val="000000"/>
          <w:spacing w:val="-1"/>
          <w:sz w:val="24"/>
          <w:szCs w:val="24"/>
          <w:lang w:val="mk-MK"/>
        </w:rPr>
        <w:t>о</w:t>
      </w:r>
      <w:r w:rsidRPr="0070037D">
        <w:rPr>
          <w:rFonts w:ascii="Arial" w:hAnsi="Arial" w:cs="Arial"/>
          <w:color w:val="000000"/>
          <w:sz w:val="24"/>
          <w:szCs w:val="24"/>
          <w:lang w:val="mk-MK"/>
        </w:rPr>
        <w:t>р</w:t>
      </w:r>
      <w:r w:rsidRPr="0070037D">
        <w:rPr>
          <w:rFonts w:ascii="Arial" w:hAnsi="Arial" w:cs="Arial"/>
          <w:color w:val="000000"/>
          <w:spacing w:val="-1"/>
          <w:sz w:val="24"/>
          <w:szCs w:val="24"/>
          <w:lang w:val="mk-MK"/>
        </w:rPr>
        <w:t>м</w:t>
      </w:r>
      <w:r w:rsidRPr="0070037D">
        <w:rPr>
          <w:rFonts w:ascii="Arial" w:hAnsi="Arial" w:cs="Arial"/>
          <w:color w:val="000000"/>
          <w:sz w:val="24"/>
          <w:szCs w:val="24"/>
          <w:lang w:val="mk-MK"/>
        </w:rPr>
        <w:t>а</w:t>
      </w:r>
      <w:r w:rsidRPr="0070037D">
        <w:rPr>
          <w:rFonts w:ascii="Arial" w:hAnsi="Arial" w:cs="Arial"/>
          <w:color w:val="000000"/>
          <w:spacing w:val="-1"/>
          <w:sz w:val="24"/>
          <w:szCs w:val="24"/>
          <w:lang w:val="mk-MK"/>
        </w:rPr>
        <w:t>ц</w:t>
      </w:r>
      <w:r w:rsidRPr="0070037D">
        <w:rPr>
          <w:rFonts w:ascii="Arial" w:hAnsi="Arial" w:cs="Arial"/>
          <w:color w:val="000000"/>
          <w:sz w:val="24"/>
          <w:szCs w:val="24"/>
          <w:lang w:val="mk-MK"/>
        </w:rPr>
        <w:t>и</w:t>
      </w:r>
      <w:r w:rsidRPr="0070037D">
        <w:rPr>
          <w:rFonts w:ascii="Arial" w:hAnsi="Arial" w:cs="Arial"/>
          <w:color w:val="000000"/>
          <w:spacing w:val="-1"/>
          <w:sz w:val="24"/>
          <w:szCs w:val="24"/>
          <w:lang w:val="mk-MK"/>
        </w:rPr>
        <w:t>и</w:t>
      </w:r>
      <w:r w:rsidRPr="0070037D">
        <w:rPr>
          <w:rFonts w:ascii="Arial" w:hAnsi="Arial" w:cs="Arial"/>
          <w:color w:val="000000"/>
          <w:spacing w:val="-7"/>
          <w:sz w:val="24"/>
          <w:szCs w:val="24"/>
          <w:lang w:val="mk-MK"/>
        </w:rPr>
        <w:t>т</w:t>
      </w:r>
      <w:r w:rsidRPr="0070037D">
        <w:rPr>
          <w:rFonts w:ascii="Arial" w:hAnsi="Arial" w:cs="Arial"/>
          <w:color w:val="000000"/>
          <w:sz w:val="24"/>
          <w:szCs w:val="24"/>
          <w:lang w:val="mk-MK"/>
        </w:rPr>
        <w:t>е</w:t>
      </w:r>
      <w:r w:rsidRPr="0070037D">
        <w:rPr>
          <w:rFonts w:ascii="Arial" w:hAnsi="Arial" w:cs="Arial"/>
          <w:color w:val="000000"/>
          <w:spacing w:val="27"/>
          <w:sz w:val="24"/>
          <w:szCs w:val="24"/>
          <w:lang w:val="mk-MK"/>
        </w:rPr>
        <w:t xml:space="preserve"> </w:t>
      </w:r>
      <w:r w:rsidRPr="0070037D">
        <w:rPr>
          <w:rFonts w:ascii="Arial" w:hAnsi="Arial" w:cs="Arial"/>
          <w:color w:val="000000"/>
          <w:spacing w:val="1"/>
          <w:sz w:val="24"/>
          <w:szCs w:val="24"/>
          <w:lang w:val="mk-MK"/>
        </w:rPr>
        <w:t>в</w:t>
      </w:r>
      <w:r w:rsidRPr="0070037D">
        <w:rPr>
          <w:rFonts w:ascii="Arial" w:hAnsi="Arial" w:cs="Arial"/>
          <w:color w:val="000000"/>
          <w:sz w:val="24"/>
          <w:szCs w:val="24"/>
          <w:lang w:val="mk-MK"/>
        </w:rPr>
        <w:t>о</w:t>
      </w:r>
      <w:r w:rsidRPr="0070037D">
        <w:rPr>
          <w:rFonts w:ascii="Arial" w:hAnsi="Arial" w:cs="Arial"/>
          <w:color w:val="000000"/>
          <w:spacing w:val="27"/>
          <w:sz w:val="24"/>
          <w:szCs w:val="24"/>
          <w:lang w:val="mk-MK"/>
        </w:rPr>
        <w:t xml:space="preserve"> </w:t>
      </w:r>
      <w:r w:rsidRPr="0070037D">
        <w:rPr>
          <w:rFonts w:ascii="Arial" w:hAnsi="Arial" w:cs="Arial"/>
          <w:color w:val="000000"/>
          <w:spacing w:val="-1"/>
          <w:sz w:val="24"/>
          <w:szCs w:val="24"/>
          <w:lang w:val="mk-MK"/>
        </w:rPr>
        <w:t>и</w:t>
      </w:r>
      <w:r w:rsidRPr="0070037D">
        <w:rPr>
          <w:rFonts w:ascii="Arial" w:hAnsi="Arial" w:cs="Arial"/>
          <w:color w:val="000000"/>
          <w:sz w:val="24"/>
          <w:szCs w:val="24"/>
          <w:lang w:val="mk-MK"/>
        </w:rPr>
        <w:t>зв</w:t>
      </w:r>
      <w:r w:rsidRPr="0070037D">
        <w:rPr>
          <w:rFonts w:ascii="Arial" w:hAnsi="Arial" w:cs="Arial"/>
          <w:color w:val="000000"/>
          <w:spacing w:val="1"/>
          <w:sz w:val="24"/>
          <w:szCs w:val="24"/>
          <w:lang w:val="mk-MK"/>
        </w:rPr>
        <w:t>е</w:t>
      </w:r>
      <w:r w:rsidRPr="0070037D">
        <w:rPr>
          <w:rFonts w:ascii="Arial" w:hAnsi="Arial" w:cs="Arial"/>
          <w:color w:val="000000"/>
          <w:sz w:val="24"/>
          <w:szCs w:val="24"/>
          <w:lang w:val="mk-MK"/>
        </w:rPr>
        <w:t>ш</w:t>
      </w:r>
      <w:r w:rsidRPr="0070037D">
        <w:rPr>
          <w:rFonts w:ascii="Arial" w:hAnsi="Arial" w:cs="Arial"/>
          <w:color w:val="000000"/>
          <w:spacing w:val="-1"/>
          <w:sz w:val="24"/>
          <w:szCs w:val="24"/>
          <w:lang w:val="mk-MK"/>
        </w:rPr>
        <w:t>т</w:t>
      </w:r>
      <w:r w:rsidRPr="0070037D">
        <w:rPr>
          <w:rFonts w:ascii="Arial" w:hAnsi="Arial" w:cs="Arial"/>
          <w:color w:val="000000"/>
          <w:sz w:val="24"/>
          <w:szCs w:val="24"/>
          <w:lang w:val="mk-MK"/>
        </w:rPr>
        <w:t>а</w:t>
      </w:r>
      <w:r w:rsidRPr="0070037D">
        <w:rPr>
          <w:rFonts w:ascii="Arial" w:hAnsi="Arial" w:cs="Arial"/>
          <w:color w:val="000000"/>
          <w:spacing w:val="1"/>
          <w:sz w:val="24"/>
          <w:szCs w:val="24"/>
          <w:lang w:val="mk-MK"/>
        </w:rPr>
        <w:t>ј</w:t>
      </w:r>
      <w:r w:rsidRPr="0070037D">
        <w:rPr>
          <w:rFonts w:ascii="Arial" w:hAnsi="Arial" w:cs="Arial"/>
          <w:color w:val="000000"/>
          <w:spacing w:val="-6"/>
          <w:sz w:val="24"/>
          <w:szCs w:val="24"/>
          <w:lang w:val="mk-MK"/>
        </w:rPr>
        <w:t>о</w:t>
      </w:r>
      <w:r w:rsidRPr="0070037D">
        <w:rPr>
          <w:rFonts w:ascii="Arial" w:hAnsi="Arial" w:cs="Arial"/>
          <w:color w:val="000000"/>
          <w:sz w:val="24"/>
          <w:szCs w:val="24"/>
          <w:lang w:val="mk-MK"/>
        </w:rPr>
        <w:t>т</w:t>
      </w:r>
      <w:r w:rsidRPr="0070037D">
        <w:rPr>
          <w:rFonts w:ascii="Arial" w:hAnsi="Arial" w:cs="Arial"/>
          <w:color w:val="000000"/>
          <w:spacing w:val="26"/>
          <w:sz w:val="24"/>
          <w:szCs w:val="24"/>
          <w:lang w:val="mk-MK"/>
        </w:rPr>
        <w:t xml:space="preserve"> </w:t>
      </w:r>
      <w:r w:rsidRPr="0070037D">
        <w:rPr>
          <w:rFonts w:ascii="Arial" w:hAnsi="Arial" w:cs="Arial"/>
          <w:color w:val="000000"/>
          <w:sz w:val="24"/>
          <w:szCs w:val="24"/>
          <w:lang w:val="mk-MK"/>
        </w:rPr>
        <w:t>се</w:t>
      </w:r>
      <w:r w:rsidRPr="0070037D">
        <w:rPr>
          <w:rFonts w:ascii="Arial" w:hAnsi="Arial" w:cs="Arial"/>
          <w:color w:val="000000"/>
          <w:spacing w:val="28"/>
          <w:sz w:val="24"/>
          <w:szCs w:val="24"/>
          <w:lang w:val="mk-MK"/>
        </w:rPr>
        <w:t xml:space="preserve"> </w:t>
      </w:r>
      <w:r w:rsidRPr="0070037D">
        <w:rPr>
          <w:rFonts w:ascii="Arial" w:hAnsi="Arial" w:cs="Arial"/>
          <w:color w:val="000000"/>
          <w:sz w:val="24"/>
          <w:szCs w:val="24"/>
          <w:lang w:val="mk-MK"/>
        </w:rPr>
        <w:t>м</w:t>
      </w:r>
      <w:r w:rsidRPr="0070037D">
        <w:rPr>
          <w:rFonts w:ascii="Arial" w:hAnsi="Arial" w:cs="Arial"/>
          <w:color w:val="000000"/>
          <w:spacing w:val="-2"/>
          <w:sz w:val="24"/>
          <w:szCs w:val="24"/>
          <w:lang w:val="mk-MK"/>
        </w:rPr>
        <w:t>е</w:t>
      </w:r>
      <w:r w:rsidRPr="0070037D">
        <w:rPr>
          <w:rFonts w:ascii="Arial" w:hAnsi="Arial" w:cs="Arial"/>
          <w:color w:val="000000"/>
          <w:spacing w:val="-6"/>
          <w:sz w:val="24"/>
          <w:szCs w:val="24"/>
          <w:lang w:val="mk-MK"/>
        </w:rPr>
        <w:t>т</w:t>
      </w:r>
      <w:r w:rsidRPr="0070037D">
        <w:rPr>
          <w:rFonts w:ascii="Arial" w:hAnsi="Arial" w:cs="Arial"/>
          <w:color w:val="000000"/>
          <w:spacing w:val="-14"/>
          <w:sz w:val="24"/>
          <w:szCs w:val="24"/>
          <w:lang w:val="mk-MK"/>
        </w:rPr>
        <w:t>о</w:t>
      </w:r>
      <w:r w:rsidRPr="0070037D">
        <w:rPr>
          <w:rFonts w:ascii="Arial" w:hAnsi="Arial" w:cs="Arial"/>
          <w:color w:val="000000"/>
          <w:spacing w:val="-5"/>
          <w:sz w:val="24"/>
          <w:szCs w:val="24"/>
          <w:lang w:val="mk-MK"/>
        </w:rPr>
        <w:t>д</w:t>
      </w:r>
      <w:r w:rsidRPr="0070037D">
        <w:rPr>
          <w:rFonts w:ascii="Arial" w:hAnsi="Arial" w:cs="Arial"/>
          <w:color w:val="000000"/>
          <w:spacing w:val="-9"/>
          <w:sz w:val="24"/>
          <w:szCs w:val="24"/>
          <w:lang w:val="mk-MK"/>
        </w:rPr>
        <w:t>о</w:t>
      </w:r>
      <w:r w:rsidRPr="0070037D">
        <w:rPr>
          <w:rFonts w:ascii="Arial" w:hAnsi="Arial" w:cs="Arial"/>
          <w:color w:val="000000"/>
          <w:spacing w:val="1"/>
          <w:sz w:val="24"/>
          <w:szCs w:val="24"/>
          <w:lang w:val="mk-MK"/>
        </w:rPr>
        <w:t>л</w:t>
      </w:r>
      <w:r w:rsidRPr="0070037D">
        <w:rPr>
          <w:rFonts w:ascii="Arial" w:hAnsi="Arial" w:cs="Arial"/>
          <w:color w:val="000000"/>
          <w:spacing w:val="-1"/>
          <w:sz w:val="24"/>
          <w:szCs w:val="24"/>
          <w:lang w:val="mk-MK"/>
        </w:rPr>
        <w:t>о</w:t>
      </w:r>
      <w:r w:rsidRPr="0070037D">
        <w:rPr>
          <w:rFonts w:ascii="Arial" w:hAnsi="Arial" w:cs="Arial"/>
          <w:color w:val="000000"/>
          <w:spacing w:val="1"/>
          <w:sz w:val="24"/>
          <w:szCs w:val="24"/>
          <w:lang w:val="mk-MK"/>
        </w:rPr>
        <w:t>шк</w:t>
      </w:r>
      <w:r w:rsidRPr="0070037D">
        <w:rPr>
          <w:rFonts w:ascii="Arial" w:hAnsi="Arial" w:cs="Arial"/>
          <w:color w:val="000000"/>
          <w:sz w:val="24"/>
          <w:szCs w:val="24"/>
          <w:lang w:val="mk-MK"/>
        </w:rPr>
        <w:t>и</w:t>
      </w:r>
      <w:r w:rsidRPr="0070037D">
        <w:rPr>
          <w:rFonts w:ascii="Arial" w:hAnsi="Arial" w:cs="Arial"/>
          <w:color w:val="000000"/>
          <w:spacing w:val="27"/>
          <w:sz w:val="24"/>
          <w:szCs w:val="24"/>
          <w:lang w:val="mk-MK"/>
        </w:rPr>
        <w:t xml:space="preserve"> </w:t>
      </w:r>
      <w:r w:rsidRPr="0070037D">
        <w:rPr>
          <w:rFonts w:ascii="Arial" w:hAnsi="Arial" w:cs="Arial"/>
          <w:color w:val="000000"/>
          <w:sz w:val="24"/>
          <w:szCs w:val="24"/>
          <w:lang w:val="mk-MK"/>
        </w:rPr>
        <w:t>и</w:t>
      </w:r>
      <w:r w:rsidRPr="0070037D">
        <w:rPr>
          <w:rFonts w:ascii="Arial" w:hAnsi="Arial" w:cs="Arial"/>
          <w:color w:val="000000"/>
          <w:spacing w:val="27"/>
          <w:sz w:val="24"/>
          <w:szCs w:val="24"/>
          <w:lang w:val="mk-MK"/>
        </w:rPr>
        <w:t xml:space="preserve"> </w:t>
      </w:r>
      <w:r w:rsidRPr="0070037D">
        <w:rPr>
          <w:rFonts w:ascii="Arial" w:hAnsi="Arial" w:cs="Arial"/>
          <w:color w:val="000000"/>
          <w:sz w:val="24"/>
          <w:szCs w:val="24"/>
          <w:lang w:val="mk-MK"/>
        </w:rPr>
        <w:t>х</w:t>
      </w:r>
      <w:r w:rsidRPr="0070037D">
        <w:rPr>
          <w:rFonts w:ascii="Arial" w:hAnsi="Arial" w:cs="Arial"/>
          <w:color w:val="000000"/>
          <w:spacing w:val="1"/>
          <w:sz w:val="24"/>
          <w:szCs w:val="24"/>
          <w:lang w:val="mk-MK"/>
        </w:rPr>
        <w:t>р</w:t>
      </w:r>
      <w:r w:rsidRPr="0070037D">
        <w:rPr>
          <w:rFonts w:ascii="Arial" w:hAnsi="Arial" w:cs="Arial"/>
          <w:color w:val="000000"/>
          <w:spacing w:val="-1"/>
          <w:sz w:val="24"/>
          <w:szCs w:val="24"/>
          <w:lang w:val="mk-MK"/>
        </w:rPr>
        <w:t>о</w:t>
      </w:r>
      <w:r w:rsidRPr="0070037D">
        <w:rPr>
          <w:rFonts w:ascii="Arial" w:hAnsi="Arial" w:cs="Arial"/>
          <w:color w:val="000000"/>
          <w:sz w:val="24"/>
          <w:szCs w:val="24"/>
          <w:lang w:val="mk-MK"/>
        </w:rPr>
        <w:t>н</w:t>
      </w:r>
      <w:r w:rsidRPr="0070037D">
        <w:rPr>
          <w:rFonts w:ascii="Arial" w:hAnsi="Arial" w:cs="Arial"/>
          <w:color w:val="000000"/>
          <w:spacing w:val="-11"/>
          <w:sz w:val="24"/>
          <w:szCs w:val="24"/>
          <w:lang w:val="mk-MK"/>
        </w:rPr>
        <w:t>о</w:t>
      </w:r>
      <w:r w:rsidRPr="0070037D">
        <w:rPr>
          <w:rFonts w:ascii="Arial" w:hAnsi="Arial" w:cs="Arial"/>
          <w:color w:val="000000"/>
          <w:spacing w:val="1"/>
          <w:sz w:val="24"/>
          <w:szCs w:val="24"/>
          <w:lang w:val="mk-MK"/>
        </w:rPr>
        <w:t>л</w:t>
      </w:r>
      <w:r w:rsidRPr="0070037D">
        <w:rPr>
          <w:rFonts w:ascii="Arial" w:hAnsi="Arial" w:cs="Arial"/>
          <w:color w:val="000000"/>
          <w:spacing w:val="-1"/>
          <w:sz w:val="24"/>
          <w:szCs w:val="24"/>
          <w:lang w:val="mk-MK"/>
        </w:rPr>
        <w:t>о</w:t>
      </w:r>
      <w:r w:rsidRPr="0070037D">
        <w:rPr>
          <w:rFonts w:ascii="Arial" w:hAnsi="Arial" w:cs="Arial"/>
          <w:color w:val="000000"/>
          <w:spacing w:val="1"/>
          <w:sz w:val="24"/>
          <w:szCs w:val="24"/>
          <w:lang w:val="mk-MK"/>
        </w:rPr>
        <w:t>ш</w:t>
      </w:r>
      <w:r w:rsidRPr="0070037D">
        <w:rPr>
          <w:rFonts w:ascii="Arial" w:hAnsi="Arial" w:cs="Arial"/>
          <w:color w:val="000000"/>
          <w:sz w:val="24"/>
          <w:szCs w:val="24"/>
          <w:lang w:val="mk-MK"/>
        </w:rPr>
        <w:t>ки п</w:t>
      </w:r>
      <w:r w:rsidRPr="0070037D">
        <w:rPr>
          <w:rFonts w:ascii="Arial" w:hAnsi="Arial" w:cs="Arial"/>
          <w:color w:val="000000"/>
          <w:spacing w:val="-14"/>
          <w:sz w:val="24"/>
          <w:szCs w:val="24"/>
          <w:lang w:val="mk-MK"/>
        </w:rPr>
        <w:t>о</w:t>
      </w:r>
      <w:r w:rsidRPr="0070037D">
        <w:rPr>
          <w:rFonts w:ascii="Arial" w:hAnsi="Arial" w:cs="Arial"/>
          <w:color w:val="000000"/>
          <w:sz w:val="24"/>
          <w:szCs w:val="24"/>
          <w:lang w:val="mk-MK"/>
        </w:rPr>
        <w:t>др</w:t>
      </w:r>
      <w:r w:rsidRPr="0070037D">
        <w:rPr>
          <w:rFonts w:ascii="Arial" w:hAnsi="Arial" w:cs="Arial"/>
          <w:color w:val="000000"/>
          <w:spacing w:val="-7"/>
          <w:sz w:val="24"/>
          <w:szCs w:val="24"/>
          <w:lang w:val="mk-MK"/>
        </w:rPr>
        <w:t>е</w:t>
      </w:r>
      <w:r w:rsidRPr="0070037D">
        <w:rPr>
          <w:rFonts w:ascii="Arial" w:hAnsi="Arial" w:cs="Arial"/>
          <w:color w:val="000000"/>
          <w:spacing w:val="-6"/>
          <w:sz w:val="24"/>
          <w:szCs w:val="24"/>
          <w:lang w:val="mk-MK"/>
        </w:rPr>
        <w:t>д</w:t>
      </w:r>
      <w:r w:rsidRPr="0070037D">
        <w:rPr>
          <w:rFonts w:ascii="Arial" w:hAnsi="Arial" w:cs="Arial"/>
          <w:color w:val="000000"/>
          <w:sz w:val="24"/>
          <w:szCs w:val="24"/>
          <w:lang w:val="mk-MK"/>
        </w:rPr>
        <w:t>ени сп</w:t>
      </w:r>
      <w:r w:rsidRPr="0070037D">
        <w:rPr>
          <w:rFonts w:ascii="Arial" w:hAnsi="Arial" w:cs="Arial"/>
          <w:color w:val="000000"/>
          <w:spacing w:val="-1"/>
          <w:sz w:val="24"/>
          <w:szCs w:val="24"/>
          <w:lang w:val="mk-MK"/>
        </w:rPr>
        <w:t>о</w:t>
      </w:r>
      <w:r w:rsidRPr="0070037D">
        <w:rPr>
          <w:rFonts w:ascii="Arial" w:hAnsi="Arial" w:cs="Arial"/>
          <w:color w:val="000000"/>
          <w:sz w:val="24"/>
          <w:szCs w:val="24"/>
          <w:lang w:val="mk-MK"/>
        </w:rPr>
        <w:t>р</w:t>
      </w:r>
      <w:r w:rsidRPr="0070037D">
        <w:rPr>
          <w:rFonts w:ascii="Arial" w:hAnsi="Arial" w:cs="Arial"/>
          <w:color w:val="000000"/>
          <w:spacing w:val="-7"/>
          <w:sz w:val="24"/>
          <w:szCs w:val="24"/>
          <w:lang w:val="mk-MK"/>
        </w:rPr>
        <w:t>е</w:t>
      </w:r>
      <w:r w:rsidRPr="0070037D">
        <w:rPr>
          <w:rFonts w:ascii="Arial" w:hAnsi="Arial" w:cs="Arial"/>
          <w:color w:val="000000"/>
          <w:sz w:val="24"/>
          <w:szCs w:val="24"/>
          <w:lang w:val="mk-MK"/>
        </w:rPr>
        <w:t>д</w:t>
      </w:r>
      <w:r w:rsidRPr="0070037D">
        <w:rPr>
          <w:rFonts w:ascii="Arial" w:hAnsi="Arial" w:cs="Arial"/>
          <w:color w:val="000000"/>
          <w:spacing w:val="1"/>
          <w:sz w:val="24"/>
          <w:szCs w:val="24"/>
          <w:lang w:val="mk-MK"/>
        </w:rPr>
        <w:t xml:space="preserve"> </w:t>
      </w:r>
      <w:r w:rsidRPr="0070037D">
        <w:rPr>
          <w:rFonts w:ascii="Arial" w:hAnsi="Arial" w:cs="Arial"/>
          <w:color w:val="000000"/>
          <w:sz w:val="24"/>
          <w:szCs w:val="24"/>
          <w:lang w:val="mk-MK"/>
        </w:rPr>
        <w:t>п</w:t>
      </w:r>
      <w:r w:rsidRPr="0070037D">
        <w:rPr>
          <w:rFonts w:ascii="Arial" w:hAnsi="Arial" w:cs="Arial"/>
          <w:color w:val="000000"/>
          <w:spacing w:val="-13"/>
          <w:sz w:val="24"/>
          <w:szCs w:val="24"/>
          <w:lang w:val="mk-MK"/>
        </w:rPr>
        <w:t>о</w:t>
      </w:r>
      <w:r w:rsidRPr="0070037D">
        <w:rPr>
          <w:rFonts w:ascii="Arial" w:hAnsi="Arial" w:cs="Arial"/>
          <w:color w:val="000000"/>
          <w:sz w:val="24"/>
          <w:szCs w:val="24"/>
          <w:lang w:val="mk-MK"/>
        </w:rPr>
        <w:t>драчј</w:t>
      </w:r>
      <w:r w:rsidRPr="0070037D">
        <w:rPr>
          <w:rFonts w:ascii="Arial" w:hAnsi="Arial" w:cs="Arial"/>
          <w:color w:val="000000"/>
          <w:spacing w:val="-3"/>
          <w:sz w:val="24"/>
          <w:szCs w:val="24"/>
          <w:lang w:val="mk-MK"/>
        </w:rPr>
        <w:t>а</w:t>
      </w:r>
      <w:r w:rsidRPr="0070037D">
        <w:rPr>
          <w:rFonts w:ascii="Arial" w:hAnsi="Arial" w:cs="Arial"/>
          <w:color w:val="000000"/>
          <w:spacing w:val="-1"/>
          <w:sz w:val="24"/>
          <w:szCs w:val="24"/>
          <w:lang w:val="mk-MK"/>
        </w:rPr>
        <w:t>т</w:t>
      </w:r>
      <w:r w:rsidRPr="0070037D">
        <w:rPr>
          <w:rFonts w:ascii="Arial" w:hAnsi="Arial" w:cs="Arial"/>
          <w:color w:val="000000"/>
          <w:sz w:val="24"/>
          <w:szCs w:val="24"/>
          <w:lang w:val="mk-MK"/>
        </w:rPr>
        <w:t>а</w:t>
      </w:r>
      <w:r w:rsidRPr="0070037D">
        <w:rPr>
          <w:rFonts w:ascii="Arial" w:hAnsi="Arial" w:cs="Arial"/>
          <w:color w:val="000000"/>
          <w:spacing w:val="53"/>
          <w:sz w:val="24"/>
          <w:szCs w:val="24"/>
          <w:lang w:val="mk-MK"/>
        </w:rPr>
        <w:t xml:space="preserve"> </w:t>
      </w:r>
      <w:r w:rsidRPr="0070037D">
        <w:rPr>
          <w:rFonts w:ascii="Arial" w:hAnsi="Arial" w:cs="Arial"/>
          <w:color w:val="000000"/>
          <w:spacing w:val="-1"/>
          <w:sz w:val="24"/>
          <w:szCs w:val="24"/>
          <w:lang w:val="mk-MK"/>
        </w:rPr>
        <w:t>п</w:t>
      </w:r>
      <w:r w:rsidRPr="0070037D">
        <w:rPr>
          <w:rFonts w:ascii="Arial" w:hAnsi="Arial" w:cs="Arial"/>
          <w:color w:val="000000"/>
          <w:sz w:val="24"/>
          <w:szCs w:val="24"/>
          <w:lang w:val="mk-MK"/>
        </w:rPr>
        <w:t>р</w:t>
      </w:r>
      <w:r w:rsidRPr="0070037D">
        <w:rPr>
          <w:rFonts w:ascii="Arial" w:hAnsi="Arial" w:cs="Arial"/>
          <w:color w:val="000000"/>
          <w:spacing w:val="-7"/>
          <w:sz w:val="24"/>
          <w:szCs w:val="24"/>
          <w:lang w:val="mk-MK"/>
        </w:rPr>
        <w:t>е</w:t>
      </w:r>
      <w:r w:rsidRPr="0070037D">
        <w:rPr>
          <w:rFonts w:ascii="Arial" w:hAnsi="Arial" w:cs="Arial"/>
          <w:color w:val="000000"/>
          <w:sz w:val="24"/>
          <w:szCs w:val="24"/>
          <w:lang w:val="mk-MK"/>
        </w:rPr>
        <w:t>дви</w:t>
      </w:r>
      <w:r w:rsidRPr="0070037D">
        <w:rPr>
          <w:rFonts w:ascii="Arial" w:hAnsi="Arial" w:cs="Arial"/>
          <w:color w:val="000000"/>
          <w:spacing w:val="-6"/>
          <w:sz w:val="24"/>
          <w:szCs w:val="24"/>
          <w:lang w:val="mk-MK"/>
        </w:rPr>
        <w:t>д</w:t>
      </w:r>
      <w:r w:rsidRPr="0070037D">
        <w:rPr>
          <w:rFonts w:ascii="Arial" w:hAnsi="Arial" w:cs="Arial"/>
          <w:color w:val="000000"/>
          <w:sz w:val="24"/>
          <w:szCs w:val="24"/>
          <w:lang w:val="mk-MK"/>
        </w:rPr>
        <w:t xml:space="preserve">ени  </w:t>
      </w:r>
      <w:r w:rsidRPr="0070037D">
        <w:rPr>
          <w:rFonts w:ascii="Arial" w:hAnsi="Arial" w:cs="Arial"/>
          <w:color w:val="000000"/>
          <w:spacing w:val="1"/>
          <w:sz w:val="24"/>
          <w:szCs w:val="24"/>
          <w:lang w:val="mk-MK"/>
        </w:rPr>
        <w:t>в</w:t>
      </w:r>
      <w:r w:rsidRPr="0070037D">
        <w:rPr>
          <w:rFonts w:ascii="Arial" w:hAnsi="Arial" w:cs="Arial"/>
          <w:color w:val="000000"/>
          <w:sz w:val="24"/>
          <w:szCs w:val="24"/>
          <w:lang w:val="mk-MK"/>
        </w:rPr>
        <w:t>о</w:t>
      </w:r>
      <w:r w:rsidRPr="0070037D">
        <w:rPr>
          <w:rFonts w:ascii="Arial" w:hAnsi="Arial" w:cs="Arial"/>
          <w:color w:val="000000"/>
          <w:spacing w:val="1"/>
          <w:sz w:val="24"/>
          <w:szCs w:val="24"/>
          <w:lang w:val="mk-MK"/>
        </w:rPr>
        <w:t xml:space="preserve"> </w:t>
      </w:r>
      <w:r w:rsidRPr="0070037D">
        <w:rPr>
          <w:rFonts w:ascii="Arial" w:hAnsi="Arial" w:cs="Arial"/>
          <w:color w:val="000000"/>
          <w:spacing w:val="-6"/>
          <w:sz w:val="24"/>
          <w:szCs w:val="24"/>
          <w:lang w:val="mk-MK"/>
        </w:rPr>
        <w:t>г</w:t>
      </w:r>
      <w:r w:rsidRPr="0070037D">
        <w:rPr>
          <w:rFonts w:ascii="Arial" w:hAnsi="Arial" w:cs="Arial"/>
          <w:color w:val="000000"/>
          <w:spacing w:val="-14"/>
          <w:sz w:val="24"/>
          <w:szCs w:val="24"/>
          <w:lang w:val="mk-MK"/>
        </w:rPr>
        <w:t>о</w:t>
      </w:r>
      <w:r w:rsidRPr="0070037D">
        <w:rPr>
          <w:rFonts w:ascii="Arial" w:hAnsi="Arial" w:cs="Arial"/>
          <w:color w:val="000000"/>
          <w:sz w:val="24"/>
          <w:szCs w:val="24"/>
          <w:lang w:val="mk-MK"/>
        </w:rPr>
        <w:t>д</w:t>
      </w:r>
      <w:r w:rsidRPr="0070037D">
        <w:rPr>
          <w:rFonts w:ascii="Arial" w:hAnsi="Arial" w:cs="Arial"/>
          <w:color w:val="000000"/>
          <w:spacing w:val="-1"/>
          <w:sz w:val="24"/>
          <w:szCs w:val="24"/>
          <w:lang w:val="mk-MK"/>
        </w:rPr>
        <w:t>и</w:t>
      </w:r>
      <w:r w:rsidRPr="0070037D">
        <w:rPr>
          <w:rFonts w:ascii="Arial" w:hAnsi="Arial" w:cs="Arial"/>
          <w:color w:val="000000"/>
          <w:sz w:val="24"/>
          <w:szCs w:val="24"/>
          <w:lang w:val="mk-MK"/>
        </w:rPr>
        <w:t>шн</w:t>
      </w:r>
      <w:r w:rsidRPr="0070037D">
        <w:rPr>
          <w:rFonts w:ascii="Arial" w:hAnsi="Arial" w:cs="Arial"/>
          <w:color w:val="000000"/>
          <w:spacing w:val="-3"/>
          <w:sz w:val="24"/>
          <w:szCs w:val="24"/>
          <w:lang w:val="mk-MK"/>
        </w:rPr>
        <w:t>а</w:t>
      </w:r>
      <w:r w:rsidRPr="0070037D">
        <w:rPr>
          <w:rFonts w:ascii="Arial" w:hAnsi="Arial" w:cs="Arial"/>
          <w:color w:val="000000"/>
          <w:sz w:val="24"/>
          <w:szCs w:val="24"/>
          <w:lang w:val="mk-MK"/>
        </w:rPr>
        <w:t>та</w:t>
      </w:r>
      <w:r w:rsidRPr="0070037D">
        <w:rPr>
          <w:rFonts w:ascii="Arial" w:hAnsi="Arial" w:cs="Arial"/>
          <w:color w:val="000000"/>
          <w:spacing w:val="53"/>
          <w:sz w:val="24"/>
          <w:szCs w:val="24"/>
          <w:lang w:val="mk-MK"/>
        </w:rPr>
        <w:t xml:space="preserve"> </w:t>
      </w:r>
      <w:r w:rsidRPr="0070037D">
        <w:rPr>
          <w:rFonts w:ascii="Arial" w:hAnsi="Arial" w:cs="Arial"/>
          <w:color w:val="000000"/>
          <w:spacing w:val="-1"/>
          <w:sz w:val="24"/>
          <w:szCs w:val="24"/>
          <w:lang w:val="mk-MK"/>
        </w:rPr>
        <w:t>п</w:t>
      </w:r>
      <w:r w:rsidRPr="0070037D">
        <w:rPr>
          <w:rFonts w:ascii="Arial" w:hAnsi="Arial" w:cs="Arial"/>
          <w:color w:val="000000"/>
          <w:spacing w:val="1"/>
          <w:sz w:val="24"/>
          <w:szCs w:val="24"/>
          <w:lang w:val="mk-MK"/>
        </w:rPr>
        <w:t>р</w:t>
      </w:r>
      <w:r w:rsidRPr="0070037D">
        <w:rPr>
          <w:rFonts w:ascii="Arial" w:hAnsi="Arial" w:cs="Arial"/>
          <w:color w:val="000000"/>
          <w:spacing w:val="-1"/>
          <w:sz w:val="24"/>
          <w:szCs w:val="24"/>
          <w:lang w:val="mk-MK"/>
        </w:rPr>
        <w:t>ог</w:t>
      </w:r>
      <w:r w:rsidRPr="0070037D">
        <w:rPr>
          <w:rFonts w:ascii="Arial" w:hAnsi="Arial" w:cs="Arial"/>
          <w:color w:val="000000"/>
          <w:sz w:val="24"/>
          <w:szCs w:val="24"/>
          <w:lang w:val="mk-MK"/>
        </w:rPr>
        <w:t>р</w:t>
      </w:r>
      <w:r w:rsidRPr="0070037D">
        <w:rPr>
          <w:rFonts w:ascii="Arial" w:hAnsi="Arial" w:cs="Arial"/>
          <w:color w:val="000000"/>
          <w:spacing w:val="-1"/>
          <w:sz w:val="24"/>
          <w:szCs w:val="24"/>
          <w:lang w:val="mk-MK"/>
        </w:rPr>
        <w:t>а</w:t>
      </w:r>
      <w:r w:rsidRPr="0070037D">
        <w:rPr>
          <w:rFonts w:ascii="Arial" w:hAnsi="Arial" w:cs="Arial"/>
          <w:color w:val="000000"/>
          <w:spacing w:val="-2"/>
          <w:sz w:val="24"/>
          <w:szCs w:val="24"/>
          <w:lang w:val="mk-MK"/>
        </w:rPr>
        <w:t>м</w:t>
      </w:r>
      <w:r w:rsidRPr="0070037D">
        <w:rPr>
          <w:rFonts w:ascii="Arial" w:hAnsi="Arial" w:cs="Arial"/>
          <w:color w:val="000000"/>
          <w:sz w:val="24"/>
          <w:szCs w:val="24"/>
          <w:lang w:val="mk-MK"/>
        </w:rPr>
        <w:t>а за</w:t>
      </w:r>
      <w:r w:rsidRPr="0070037D">
        <w:rPr>
          <w:rFonts w:ascii="Arial" w:hAnsi="Arial" w:cs="Arial"/>
          <w:color w:val="000000"/>
          <w:spacing w:val="9"/>
          <w:sz w:val="24"/>
          <w:szCs w:val="24"/>
          <w:lang w:val="mk-MK"/>
        </w:rPr>
        <w:t xml:space="preserve"> </w:t>
      </w:r>
      <w:r w:rsidRPr="0070037D">
        <w:rPr>
          <w:rFonts w:ascii="Arial" w:hAnsi="Arial" w:cs="Arial"/>
          <w:color w:val="000000"/>
          <w:sz w:val="24"/>
          <w:szCs w:val="24"/>
          <w:lang w:val="mk-MK"/>
        </w:rPr>
        <w:t>раб</w:t>
      </w:r>
      <w:r w:rsidRPr="0070037D">
        <w:rPr>
          <w:rFonts w:ascii="Arial" w:hAnsi="Arial" w:cs="Arial"/>
          <w:color w:val="000000"/>
          <w:spacing w:val="-6"/>
          <w:sz w:val="24"/>
          <w:szCs w:val="24"/>
          <w:lang w:val="mk-MK"/>
        </w:rPr>
        <w:t>о</w:t>
      </w:r>
      <w:r w:rsidRPr="0070037D">
        <w:rPr>
          <w:rFonts w:ascii="Arial" w:hAnsi="Arial" w:cs="Arial"/>
          <w:color w:val="000000"/>
          <w:spacing w:val="-1"/>
          <w:sz w:val="24"/>
          <w:szCs w:val="24"/>
          <w:lang w:val="mk-MK"/>
        </w:rPr>
        <w:t>т</w:t>
      </w:r>
      <w:r w:rsidRPr="0070037D">
        <w:rPr>
          <w:rFonts w:ascii="Arial" w:hAnsi="Arial" w:cs="Arial"/>
          <w:color w:val="000000"/>
          <w:sz w:val="24"/>
          <w:szCs w:val="24"/>
          <w:lang w:val="mk-MK"/>
        </w:rPr>
        <w:t>а</w:t>
      </w:r>
      <w:r w:rsidRPr="0070037D">
        <w:rPr>
          <w:rFonts w:ascii="Arial" w:hAnsi="Arial" w:cs="Arial"/>
          <w:color w:val="000000"/>
          <w:spacing w:val="12"/>
          <w:sz w:val="24"/>
          <w:szCs w:val="24"/>
          <w:lang w:val="mk-MK"/>
        </w:rPr>
        <w:t xml:space="preserve"> </w:t>
      </w:r>
      <w:r w:rsidRPr="0070037D">
        <w:rPr>
          <w:rFonts w:ascii="Arial" w:hAnsi="Arial" w:cs="Arial"/>
          <w:color w:val="000000"/>
          <w:sz w:val="24"/>
          <w:szCs w:val="24"/>
          <w:lang w:val="mk-MK"/>
        </w:rPr>
        <w:t>и</w:t>
      </w:r>
      <w:r w:rsidRPr="0070037D">
        <w:rPr>
          <w:rFonts w:ascii="Arial" w:hAnsi="Arial" w:cs="Arial"/>
          <w:color w:val="000000"/>
          <w:spacing w:val="11"/>
          <w:sz w:val="24"/>
          <w:szCs w:val="24"/>
          <w:lang w:val="mk-MK"/>
        </w:rPr>
        <w:t xml:space="preserve"> </w:t>
      </w:r>
      <w:r w:rsidRPr="0070037D">
        <w:rPr>
          <w:rFonts w:ascii="Arial" w:hAnsi="Arial" w:cs="Arial"/>
          <w:color w:val="000000"/>
          <w:spacing w:val="1"/>
          <w:sz w:val="24"/>
          <w:szCs w:val="24"/>
          <w:lang w:val="mk-MK"/>
        </w:rPr>
        <w:t>с</w:t>
      </w:r>
      <w:r w:rsidRPr="0070037D">
        <w:rPr>
          <w:rFonts w:ascii="Arial" w:hAnsi="Arial" w:cs="Arial"/>
          <w:color w:val="000000"/>
          <w:sz w:val="24"/>
          <w:szCs w:val="24"/>
          <w:lang w:val="mk-MK"/>
        </w:rPr>
        <w:t>е</w:t>
      </w:r>
      <w:r w:rsidRPr="0070037D">
        <w:rPr>
          <w:rFonts w:ascii="Arial" w:hAnsi="Arial" w:cs="Arial"/>
          <w:color w:val="000000"/>
          <w:spacing w:val="12"/>
          <w:sz w:val="24"/>
          <w:szCs w:val="24"/>
          <w:lang w:val="mk-MK"/>
        </w:rPr>
        <w:t xml:space="preserve"> </w:t>
      </w:r>
      <w:r w:rsidRPr="0070037D">
        <w:rPr>
          <w:rFonts w:ascii="Arial" w:hAnsi="Arial" w:cs="Arial"/>
          <w:color w:val="000000"/>
          <w:spacing w:val="-14"/>
          <w:sz w:val="24"/>
          <w:szCs w:val="24"/>
          <w:lang w:val="mk-MK"/>
        </w:rPr>
        <w:t>о</w:t>
      </w:r>
      <w:r w:rsidRPr="0070037D">
        <w:rPr>
          <w:rFonts w:ascii="Arial" w:hAnsi="Arial" w:cs="Arial"/>
          <w:color w:val="000000"/>
          <w:sz w:val="24"/>
          <w:szCs w:val="24"/>
          <w:lang w:val="mk-MK"/>
        </w:rPr>
        <w:t>днесув</w:t>
      </w:r>
      <w:r w:rsidRPr="0070037D">
        <w:rPr>
          <w:rFonts w:ascii="Arial" w:hAnsi="Arial" w:cs="Arial"/>
          <w:color w:val="000000"/>
          <w:spacing w:val="-1"/>
          <w:sz w:val="24"/>
          <w:szCs w:val="24"/>
          <w:lang w:val="mk-MK"/>
        </w:rPr>
        <w:t>а</w:t>
      </w:r>
      <w:r w:rsidRPr="0070037D">
        <w:rPr>
          <w:rFonts w:ascii="Arial" w:hAnsi="Arial" w:cs="Arial"/>
          <w:color w:val="000000"/>
          <w:spacing w:val="-3"/>
          <w:sz w:val="24"/>
          <w:szCs w:val="24"/>
          <w:lang w:val="mk-MK"/>
        </w:rPr>
        <w:t>а</w:t>
      </w:r>
      <w:r w:rsidRPr="0070037D">
        <w:rPr>
          <w:rFonts w:ascii="Arial" w:hAnsi="Arial" w:cs="Arial"/>
          <w:color w:val="000000"/>
          <w:sz w:val="24"/>
          <w:szCs w:val="24"/>
          <w:lang w:val="mk-MK"/>
        </w:rPr>
        <w:t>т</w:t>
      </w:r>
      <w:r w:rsidRPr="0070037D">
        <w:rPr>
          <w:rFonts w:ascii="Arial" w:hAnsi="Arial" w:cs="Arial"/>
          <w:color w:val="000000"/>
          <w:spacing w:val="10"/>
          <w:sz w:val="24"/>
          <w:szCs w:val="24"/>
          <w:lang w:val="mk-MK"/>
        </w:rPr>
        <w:t xml:space="preserve"> </w:t>
      </w:r>
      <w:r w:rsidRPr="0070037D">
        <w:rPr>
          <w:rFonts w:ascii="Arial" w:hAnsi="Arial" w:cs="Arial"/>
          <w:color w:val="000000"/>
          <w:sz w:val="24"/>
          <w:szCs w:val="24"/>
          <w:lang w:val="mk-MK"/>
        </w:rPr>
        <w:t>на</w:t>
      </w:r>
      <w:r w:rsidRPr="0070037D">
        <w:rPr>
          <w:rFonts w:ascii="Arial" w:hAnsi="Arial" w:cs="Arial"/>
          <w:color w:val="000000"/>
          <w:spacing w:val="10"/>
          <w:sz w:val="24"/>
          <w:szCs w:val="24"/>
          <w:lang w:val="mk-MK"/>
        </w:rPr>
        <w:t xml:space="preserve"> </w:t>
      </w:r>
      <w:r w:rsidRPr="0070037D">
        <w:rPr>
          <w:rFonts w:ascii="Arial" w:hAnsi="Arial" w:cs="Arial"/>
          <w:color w:val="000000"/>
          <w:sz w:val="24"/>
          <w:szCs w:val="24"/>
          <w:lang w:val="mk-MK"/>
        </w:rPr>
        <w:t>сл</w:t>
      </w:r>
      <w:r w:rsidRPr="0070037D">
        <w:rPr>
          <w:rFonts w:ascii="Arial" w:hAnsi="Arial" w:cs="Arial"/>
          <w:color w:val="000000"/>
          <w:spacing w:val="-6"/>
          <w:sz w:val="24"/>
          <w:szCs w:val="24"/>
          <w:lang w:val="mk-MK"/>
        </w:rPr>
        <w:t>е</w:t>
      </w:r>
      <w:r w:rsidRPr="0070037D">
        <w:rPr>
          <w:rFonts w:ascii="Arial" w:hAnsi="Arial" w:cs="Arial"/>
          <w:color w:val="000000"/>
          <w:sz w:val="24"/>
          <w:szCs w:val="24"/>
          <w:lang w:val="mk-MK"/>
        </w:rPr>
        <w:t>дн</w:t>
      </w:r>
      <w:r w:rsidRPr="0070037D">
        <w:rPr>
          <w:rFonts w:ascii="Arial" w:hAnsi="Arial" w:cs="Arial"/>
          <w:color w:val="000000"/>
          <w:spacing w:val="-1"/>
          <w:sz w:val="24"/>
          <w:szCs w:val="24"/>
          <w:lang w:val="mk-MK"/>
        </w:rPr>
        <w:t>и</w:t>
      </w:r>
      <w:r w:rsidRPr="0070037D">
        <w:rPr>
          <w:rFonts w:ascii="Arial" w:hAnsi="Arial" w:cs="Arial"/>
          <w:color w:val="000000"/>
          <w:spacing w:val="-7"/>
          <w:sz w:val="24"/>
          <w:szCs w:val="24"/>
          <w:lang w:val="mk-MK"/>
        </w:rPr>
        <w:t>т</w:t>
      </w:r>
      <w:r w:rsidRPr="0070037D">
        <w:rPr>
          <w:rFonts w:ascii="Arial" w:hAnsi="Arial" w:cs="Arial"/>
          <w:color w:val="000000"/>
          <w:sz w:val="24"/>
          <w:szCs w:val="24"/>
          <w:lang w:val="mk-MK"/>
        </w:rPr>
        <w:t>е</w:t>
      </w:r>
      <w:r w:rsidRPr="0070037D">
        <w:rPr>
          <w:rFonts w:ascii="Arial" w:hAnsi="Arial" w:cs="Arial"/>
          <w:color w:val="000000"/>
          <w:spacing w:val="12"/>
          <w:sz w:val="24"/>
          <w:szCs w:val="24"/>
          <w:lang w:val="mk-MK"/>
        </w:rPr>
        <w:t xml:space="preserve"> </w:t>
      </w:r>
      <w:r w:rsidRPr="0070037D">
        <w:rPr>
          <w:rFonts w:ascii="Arial" w:hAnsi="Arial" w:cs="Arial"/>
          <w:color w:val="000000"/>
          <w:spacing w:val="-2"/>
          <w:sz w:val="24"/>
          <w:szCs w:val="24"/>
          <w:lang w:val="mk-MK"/>
        </w:rPr>
        <w:t>п</w:t>
      </w:r>
      <w:r w:rsidRPr="0070037D">
        <w:rPr>
          <w:rFonts w:ascii="Arial" w:hAnsi="Arial" w:cs="Arial"/>
          <w:color w:val="000000"/>
          <w:spacing w:val="1"/>
          <w:sz w:val="24"/>
          <w:szCs w:val="24"/>
          <w:lang w:val="mk-MK"/>
        </w:rPr>
        <w:t>р</w:t>
      </w:r>
      <w:r w:rsidRPr="0070037D">
        <w:rPr>
          <w:rFonts w:ascii="Arial" w:hAnsi="Arial" w:cs="Arial"/>
          <w:color w:val="000000"/>
          <w:sz w:val="24"/>
          <w:szCs w:val="24"/>
          <w:lang w:val="mk-MK"/>
        </w:rPr>
        <w:t>о</w:t>
      </w:r>
      <w:r w:rsidRPr="0070037D">
        <w:rPr>
          <w:rFonts w:ascii="Arial" w:hAnsi="Arial" w:cs="Arial"/>
          <w:color w:val="000000"/>
          <w:spacing w:val="-7"/>
          <w:sz w:val="24"/>
          <w:szCs w:val="24"/>
          <w:lang w:val="mk-MK"/>
        </w:rPr>
        <w:t>ц</w:t>
      </w:r>
      <w:r w:rsidRPr="0070037D">
        <w:rPr>
          <w:rFonts w:ascii="Arial" w:hAnsi="Arial" w:cs="Arial"/>
          <w:color w:val="000000"/>
          <w:sz w:val="24"/>
          <w:szCs w:val="24"/>
          <w:lang w:val="mk-MK"/>
        </w:rPr>
        <w:t>е</w:t>
      </w:r>
      <w:r w:rsidRPr="0070037D">
        <w:rPr>
          <w:rFonts w:ascii="Arial" w:hAnsi="Arial" w:cs="Arial"/>
          <w:color w:val="000000"/>
          <w:spacing w:val="1"/>
          <w:sz w:val="24"/>
          <w:szCs w:val="24"/>
          <w:lang w:val="mk-MK"/>
        </w:rPr>
        <w:t>с</w:t>
      </w:r>
      <w:r w:rsidRPr="0070037D">
        <w:rPr>
          <w:rFonts w:ascii="Arial" w:hAnsi="Arial" w:cs="Arial"/>
          <w:color w:val="000000"/>
          <w:spacing w:val="-1"/>
          <w:sz w:val="24"/>
          <w:szCs w:val="24"/>
          <w:lang w:val="mk-MK"/>
        </w:rPr>
        <w:t>и</w:t>
      </w:r>
      <w:r w:rsidRPr="0070037D">
        <w:rPr>
          <w:rFonts w:ascii="Arial" w:hAnsi="Arial" w:cs="Arial"/>
          <w:color w:val="000000"/>
          <w:sz w:val="24"/>
          <w:szCs w:val="24"/>
          <w:lang w:val="mk-MK"/>
        </w:rPr>
        <w:t>:</w:t>
      </w:r>
      <w:r w:rsidRPr="0070037D">
        <w:rPr>
          <w:rFonts w:ascii="Arial" w:hAnsi="Arial" w:cs="Arial"/>
          <w:color w:val="000000"/>
          <w:spacing w:val="11"/>
          <w:sz w:val="24"/>
          <w:szCs w:val="24"/>
          <w:lang w:val="mk-MK"/>
        </w:rPr>
        <w:t xml:space="preserve"> </w:t>
      </w:r>
      <w:r w:rsidRPr="0070037D">
        <w:rPr>
          <w:rFonts w:ascii="Arial" w:hAnsi="Arial" w:cs="Arial"/>
          <w:color w:val="000000"/>
          <w:spacing w:val="-1"/>
          <w:sz w:val="24"/>
          <w:szCs w:val="24"/>
          <w:lang w:val="mk-MK"/>
        </w:rPr>
        <w:t>п</w:t>
      </w:r>
      <w:r w:rsidRPr="0070037D">
        <w:rPr>
          <w:rFonts w:ascii="Arial" w:hAnsi="Arial" w:cs="Arial"/>
          <w:color w:val="000000"/>
          <w:spacing w:val="1"/>
          <w:sz w:val="24"/>
          <w:szCs w:val="24"/>
          <w:lang w:val="mk-MK"/>
        </w:rPr>
        <w:t>р</w:t>
      </w:r>
      <w:r w:rsidRPr="0070037D">
        <w:rPr>
          <w:rFonts w:ascii="Arial" w:hAnsi="Arial" w:cs="Arial"/>
          <w:color w:val="000000"/>
          <w:spacing w:val="-1"/>
          <w:sz w:val="24"/>
          <w:szCs w:val="24"/>
          <w:lang w:val="mk-MK"/>
        </w:rPr>
        <w:t>о</w:t>
      </w:r>
      <w:r w:rsidRPr="0070037D">
        <w:rPr>
          <w:rFonts w:ascii="Arial" w:hAnsi="Arial" w:cs="Arial"/>
          <w:color w:val="000000"/>
          <w:spacing w:val="1"/>
          <w:sz w:val="24"/>
          <w:szCs w:val="24"/>
          <w:lang w:val="mk-MK"/>
        </w:rPr>
        <w:t>с</w:t>
      </w:r>
      <w:r w:rsidRPr="0070037D">
        <w:rPr>
          <w:rFonts w:ascii="Arial" w:hAnsi="Arial" w:cs="Arial"/>
          <w:color w:val="000000"/>
          <w:spacing w:val="-6"/>
          <w:sz w:val="24"/>
          <w:szCs w:val="24"/>
          <w:lang w:val="mk-MK"/>
        </w:rPr>
        <w:t>т</w:t>
      </w:r>
      <w:r w:rsidRPr="0070037D">
        <w:rPr>
          <w:rFonts w:ascii="Arial" w:hAnsi="Arial" w:cs="Arial"/>
          <w:color w:val="000000"/>
          <w:spacing w:val="-1"/>
          <w:sz w:val="24"/>
          <w:szCs w:val="24"/>
          <w:lang w:val="mk-MK"/>
        </w:rPr>
        <w:t>о</w:t>
      </w:r>
      <w:r w:rsidRPr="0070037D">
        <w:rPr>
          <w:rFonts w:ascii="Arial" w:hAnsi="Arial" w:cs="Arial"/>
          <w:color w:val="000000"/>
          <w:sz w:val="24"/>
          <w:szCs w:val="24"/>
          <w:lang w:val="mk-MK"/>
        </w:rPr>
        <w:t>р</w:t>
      </w:r>
      <w:r w:rsidRPr="0070037D">
        <w:rPr>
          <w:rFonts w:ascii="Arial" w:hAnsi="Arial" w:cs="Arial"/>
          <w:color w:val="000000"/>
          <w:spacing w:val="-2"/>
          <w:sz w:val="24"/>
          <w:szCs w:val="24"/>
          <w:lang w:val="mk-MK"/>
        </w:rPr>
        <w:t xml:space="preserve">ни </w:t>
      </w:r>
      <w:r w:rsidRPr="0070037D">
        <w:rPr>
          <w:rFonts w:ascii="Arial" w:hAnsi="Arial" w:cs="Arial"/>
          <w:color w:val="000000"/>
          <w:sz w:val="24"/>
          <w:szCs w:val="24"/>
          <w:lang w:val="mk-MK"/>
        </w:rPr>
        <w:t xml:space="preserve">и </w:t>
      </w:r>
      <w:r w:rsidRPr="0070037D">
        <w:rPr>
          <w:rFonts w:ascii="Arial" w:hAnsi="Arial" w:cs="Arial"/>
          <w:color w:val="000000"/>
          <w:spacing w:val="18"/>
          <w:sz w:val="24"/>
          <w:szCs w:val="24"/>
          <w:lang w:val="mk-MK"/>
        </w:rPr>
        <w:t xml:space="preserve"> </w:t>
      </w:r>
      <w:r w:rsidRPr="0070037D">
        <w:rPr>
          <w:rFonts w:ascii="Arial" w:hAnsi="Arial" w:cs="Arial"/>
          <w:color w:val="000000"/>
          <w:sz w:val="24"/>
          <w:szCs w:val="24"/>
          <w:lang w:val="mk-MK"/>
        </w:rPr>
        <w:t>д</w:t>
      </w:r>
      <w:r w:rsidRPr="0070037D">
        <w:rPr>
          <w:rFonts w:ascii="Arial" w:hAnsi="Arial" w:cs="Arial"/>
          <w:color w:val="000000"/>
          <w:spacing w:val="-5"/>
          <w:sz w:val="24"/>
          <w:szCs w:val="24"/>
          <w:lang w:val="mk-MK"/>
        </w:rPr>
        <w:t>р</w:t>
      </w:r>
      <w:r w:rsidRPr="0070037D">
        <w:rPr>
          <w:rFonts w:ascii="Arial" w:hAnsi="Arial" w:cs="Arial"/>
          <w:color w:val="000000"/>
          <w:sz w:val="24"/>
          <w:szCs w:val="24"/>
          <w:lang w:val="mk-MK"/>
        </w:rPr>
        <w:t>у</w:t>
      </w:r>
      <w:r w:rsidRPr="0070037D">
        <w:rPr>
          <w:rFonts w:ascii="Arial" w:hAnsi="Arial" w:cs="Arial"/>
          <w:color w:val="000000"/>
          <w:spacing w:val="-1"/>
          <w:sz w:val="24"/>
          <w:szCs w:val="24"/>
          <w:lang w:val="mk-MK"/>
        </w:rPr>
        <w:t>г</w:t>
      </w:r>
      <w:r w:rsidRPr="0070037D">
        <w:rPr>
          <w:rFonts w:ascii="Arial" w:hAnsi="Arial" w:cs="Arial"/>
          <w:color w:val="000000"/>
          <w:sz w:val="24"/>
          <w:szCs w:val="24"/>
          <w:lang w:val="mk-MK"/>
        </w:rPr>
        <w:t xml:space="preserve">и </w:t>
      </w:r>
      <w:r w:rsidRPr="0070037D">
        <w:rPr>
          <w:rFonts w:ascii="Arial" w:hAnsi="Arial" w:cs="Arial"/>
          <w:color w:val="000000"/>
          <w:spacing w:val="17"/>
          <w:sz w:val="24"/>
          <w:szCs w:val="24"/>
          <w:lang w:val="mk-MK"/>
        </w:rPr>
        <w:t xml:space="preserve"> </w:t>
      </w:r>
      <w:r w:rsidRPr="0070037D">
        <w:rPr>
          <w:rFonts w:ascii="Arial" w:hAnsi="Arial" w:cs="Arial"/>
          <w:color w:val="000000"/>
          <w:spacing w:val="-2"/>
          <w:sz w:val="24"/>
          <w:szCs w:val="24"/>
          <w:lang w:val="mk-MK"/>
        </w:rPr>
        <w:t>у</w:t>
      </w:r>
      <w:r w:rsidRPr="0070037D">
        <w:rPr>
          <w:rFonts w:ascii="Arial" w:hAnsi="Arial" w:cs="Arial"/>
          <w:color w:val="000000"/>
          <w:sz w:val="24"/>
          <w:szCs w:val="24"/>
          <w:lang w:val="mk-MK"/>
        </w:rPr>
        <w:t>с</w:t>
      </w:r>
      <w:r w:rsidRPr="0070037D">
        <w:rPr>
          <w:rFonts w:ascii="Arial" w:hAnsi="Arial" w:cs="Arial"/>
          <w:color w:val="000000"/>
          <w:spacing w:val="1"/>
          <w:sz w:val="24"/>
          <w:szCs w:val="24"/>
          <w:lang w:val="mk-MK"/>
        </w:rPr>
        <w:t>л</w:t>
      </w:r>
      <w:r w:rsidRPr="0070037D">
        <w:rPr>
          <w:rFonts w:ascii="Arial" w:hAnsi="Arial" w:cs="Arial"/>
          <w:color w:val="000000"/>
          <w:spacing w:val="-1"/>
          <w:sz w:val="24"/>
          <w:szCs w:val="24"/>
          <w:lang w:val="mk-MK"/>
        </w:rPr>
        <w:t>о</w:t>
      </w:r>
      <w:r w:rsidRPr="0070037D">
        <w:rPr>
          <w:rFonts w:ascii="Arial" w:hAnsi="Arial" w:cs="Arial"/>
          <w:color w:val="000000"/>
          <w:sz w:val="24"/>
          <w:szCs w:val="24"/>
          <w:lang w:val="mk-MK"/>
        </w:rPr>
        <w:t xml:space="preserve">ви  </w:t>
      </w:r>
      <w:r w:rsidRPr="0070037D">
        <w:rPr>
          <w:rFonts w:ascii="Arial" w:hAnsi="Arial" w:cs="Arial"/>
          <w:color w:val="000000"/>
          <w:spacing w:val="18"/>
          <w:sz w:val="24"/>
          <w:szCs w:val="24"/>
          <w:lang w:val="mk-MK"/>
        </w:rPr>
        <w:t xml:space="preserve"> </w:t>
      </w:r>
      <w:r w:rsidRPr="0070037D">
        <w:rPr>
          <w:rFonts w:ascii="Arial" w:hAnsi="Arial" w:cs="Arial"/>
          <w:color w:val="000000"/>
          <w:sz w:val="24"/>
          <w:szCs w:val="24"/>
          <w:lang w:val="mk-MK"/>
        </w:rPr>
        <w:t xml:space="preserve">на  </w:t>
      </w:r>
      <w:r w:rsidRPr="0070037D">
        <w:rPr>
          <w:rFonts w:ascii="Arial" w:hAnsi="Arial" w:cs="Arial"/>
          <w:color w:val="000000"/>
          <w:spacing w:val="19"/>
          <w:sz w:val="24"/>
          <w:szCs w:val="24"/>
          <w:lang w:val="mk-MK"/>
        </w:rPr>
        <w:t xml:space="preserve"> </w:t>
      </w:r>
      <w:r w:rsidRPr="0070037D">
        <w:rPr>
          <w:rFonts w:ascii="Arial" w:hAnsi="Arial" w:cs="Arial"/>
          <w:color w:val="000000"/>
          <w:sz w:val="24"/>
          <w:szCs w:val="24"/>
          <w:lang w:val="mk-MK"/>
        </w:rPr>
        <w:t>р</w:t>
      </w:r>
      <w:r w:rsidRPr="0070037D">
        <w:rPr>
          <w:rFonts w:ascii="Arial" w:hAnsi="Arial" w:cs="Arial"/>
          <w:color w:val="000000"/>
          <w:spacing w:val="-1"/>
          <w:sz w:val="24"/>
          <w:szCs w:val="24"/>
          <w:lang w:val="mk-MK"/>
        </w:rPr>
        <w:t>а</w:t>
      </w:r>
      <w:r w:rsidRPr="0070037D">
        <w:rPr>
          <w:rFonts w:ascii="Arial" w:hAnsi="Arial" w:cs="Arial"/>
          <w:color w:val="000000"/>
          <w:sz w:val="24"/>
          <w:szCs w:val="24"/>
          <w:lang w:val="mk-MK"/>
        </w:rPr>
        <w:t>б</w:t>
      </w:r>
      <w:r w:rsidRPr="0070037D">
        <w:rPr>
          <w:rFonts w:ascii="Arial" w:hAnsi="Arial" w:cs="Arial"/>
          <w:color w:val="000000"/>
          <w:spacing w:val="-6"/>
          <w:sz w:val="24"/>
          <w:szCs w:val="24"/>
          <w:lang w:val="mk-MK"/>
        </w:rPr>
        <w:t>о</w:t>
      </w:r>
      <w:r w:rsidRPr="0070037D">
        <w:rPr>
          <w:rFonts w:ascii="Arial" w:hAnsi="Arial" w:cs="Arial"/>
          <w:color w:val="000000"/>
          <w:spacing w:val="-1"/>
          <w:sz w:val="24"/>
          <w:szCs w:val="24"/>
          <w:lang w:val="mk-MK"/>
        </w:rPr>
        <w:t>т</w:t>
      </w:r>
      <w:r w:rsidRPr="0070037D">
        <w:rPr>
          <w:rFonts w:ascii="Arial" w:hAnsi="Arial" w:cs="Arial"/>
          <w:color w:val="000000"/>
          <w:sz w:val="24"/>
          <w:szCs w:val="24"/>
          <w:lang w:val="mk-MK"/>
        </w:rPr>
        <w:t xml:space="preserve">а,  </w:t>
      </w:r>
      <w:r w:rsidRPr="0070037D">
        <w:rPr>
          <w:rFonts w:ascii="Arial" w:hAnsi="Arial" w:cs="Arial"/>
          <w:color w:val="000000"/>
          <w:spacing w:val="19"/>
          <w:sz w:val="24"/>
          <w:szCs w:val="24"/>
          <w:lang w:val="mk-MK"/>
        </w:rPr>
        <w:t xml:space="preserve"> </w:t>
      </w:r>
      <w:r w:rsidRPr="0070037D">
        <w:rPr>
          <w:rFonts w:ascii="Arial" w:hAnsi="Arial" w:cs="Arial"/>
          <w:color w:val="000000"/>
          <w:sz w:val="24"/>
          <w:szCs w:val="24"/>
          <w:lang w:val="mk-MK"/>
        </w:rPr>
        <w:t>реал</w:t>
      </w:r>
      <w:r w:rsidRPr="0070037D">
        <w:rPr>
          <w:rFonts w:ascii="Arial" w:hAnsi="Arial" w:cs="Arial"/>
          <w:color w:val="000000"/>
          <w:spacing w:val="-1"/>
          <w:sz w:val="24"/>
          <w:szCs w:val="24"/>
          <w:lang w:val="mk-MK"/>
        </w:rPr>
        <w:t>и</w:t>
      </w:r>
      <w:r w:rsidRPr="0070037D">
        <w:rPr>
          <w:rFonts w:ascii="Arial" w:hAnsi="Arial" w:cs="Arial"/>
          <w:color w:val="000000"/>
          <w:sz w:val="24"/>
          <w:szCs w:val="24"/>
          <w:lang w:val="mk-MK"/>
        </w:rPr>
        <w:t>за</w:t>
      </w:r>
      <w:r w:rsidRPr="0070037D">
        <w:rPr>
          <w:rFonts w:ascii="Arial" w:hAnsi="Arial" w:cs="Arial"/>
          <w:color w:val="000000"/>
          <w:spacing w:val="-1"/>
          <w:sz w:val="24"/>
          <w:szCs w:val="24"/>
          <w:lang w:val="mk-MK"/>
        </w:rPr>
        <w:t>ци</w:t>
      </w:r>
      <w:r w:rsidRPr="0070037D">
        <w:rPr>
          <w:rFonts w:ascii="Arial" w:hAnsi="Arial" w:cs="Arial"/>
          <w:color w:val="000000"/>
          <w:sz w:val="24"/>
          <w:szCs w:val="24"/>
          <w:lang w:val="mk-MK"/>
        </w:rPr>
        <w:t xml:space="preserve">ја  </w:t>
      </w:r>
      <w:r w:rsidRPr="0070037D">
        <w:rPr>
          <w:rFonts w:ascii="Arial" w:hAnsi="Arial" w:cs="Arial"/>
          <w:color w:val="000000"/>
          <w:spacing w:val="19"/>
          <w:sz w:val="24"/>
          <w:szCs w:val="24"/>
          <w:lang w:val="mk-MK"/>
        </w:rPr>
        <w:t xml:space="preserve"> </w:t>
      </w:r>
      <w:r w:rsidRPr="0070037D">
        <w:rPr>
          <w:rFonts w:ascii="Arial" w:hAnsi="Arial" w:cs="Arial"/>
          <w:color w:val="000000"/>
          <w:sz w:val="24"/>
          <w:szCs w:val="24"/>
          <w:lang w:val="mk-MK"/>
        </w:rPr>
        <w:t xml:space="preserve">на  </w:t>
      </w:r>
      <w:r w:rsidRPr="0070037D">
        <w:rPr>
          <w:rFonts w:ascii="Arial" w:hAnsi="Arial" w:cs="Arial"/>
          <w:color w:val="000000"/>
          <w:spacing w:val="17"/>
          <w:sz w:val="24"/>
          <w:szCs w:val="24"/>
          <w:lang w:val="mk-MK"/>
        </w:rPr>
        <w:t xml:space="preserve"> </w:t>
      </w:r>
      <w:r w:rsidRPr="0070037D">
        <w:rPr>
          <w:rFonts w:ascii="Arial" w:hAnsi="Arial" w:cs="Arial"/>
          <w:color w:val="000000"/>
          <w:sz w:val="24"/>
          <w:szCs w:val="24"/>
          <w:lang w:val="mk-MK"/>
        </w:rPr>
        <w:t>нас</w:t>
      </w:r>
      <w:r w:rsidRPr="0070037D">
        <w:rPr>
          <w:rFonts w:ascii="Arial" w:hAnsi="Arial" w:cs="Arial"/>
          <w:color w:val="000000"/>
          <w:spacing w:val="-1"/>
          <w:sz w:val="24"/>
          <w:szCs w:val="24"/>
          <w:lang w:val="mk-MK"/>
        </w:rPr>
        <w:t>т</w:t>
      </w:r>
      <w:r w:rsidRPr="0070037D">
        <w:rPr>
          <w:rFonts w:ascii="Arial" w:hAnsi="Arial" w:cs="Arial"/>
          <w:color w:val="000000"/>
          <w:sz w:val="24"/>
          <w:szCs w:val="24"/>
          <w:lang w:val="mk-MK"/>
        </w:rPr>
        <w:t>ав</w:t>
      </w:r>
      <w:r w:rsidRPr="0070037D">
        <w:rPr>
          <w:rFonts w:ascii="Arial" w:hAnsi="Arial" w:cs="Arial"/>
          <w:color w:val="000000"/>
          <w:spacing w:val="-2"/>
          <w:sz w:val="24"/>
          <w:szCs w:val="24"/>
          <w:lang w:val="mk-MK"/>
        </w:rPr>
        <w:t>н</w:t>
      </w:r>
      <w:r w:rsidRPr="0070037D">
        <w:rPr>
          <w:rFonts w:ascii="Arial" w:hAnsi="Arial" w:cs="Arial"/>
          <w:color w:val="000000"/>
          <w:sz w:val="24"/>
          <w:szCs w:val="24"/>
          <w:lang w:val="mk-MK"/>
        </w:rPr>
        <w:t xml:space="preserve">и  </w:t>
      </w:r>
      <w:r w:rsidRPr="0070037D">
        <w:rPr>
          <w:rFonts w:ascii="Arial" w:hAnsi="Arial" w:cs="Arial"/>
          <w:color w:val="000000"/>
          <w:spacing w:val="18"/>
          <w:sz w:val="24"/>
          <w:szCs w:val="24"/>
          <w:lang w:val="mk-MK"/>
        </w:rPr>
        <w:t xml:space="preserve"> </w:t>
      </w:r>
      <w:r w:rsidRPr="0070037D">
        <w:rPr>
          <w:rFonts w:ascii="Arial" w:hAnsi="Arial" w:cs="Arial"/>
          <w:color w:val="000000"/>
          <w:spacing w:val="-1"/>
          <w:sz w:val="24"/>
          <w:szCs w:val="24"/>
          <w:lang w:val="mk-MK"/>
        </w:rPr>
        <w:t>п</w:t>
      </w:r>
      <w:r w:rsidRPr="0070037D">
        <w:rPr>
          <w:rFonts w:ascii="Arial" w:hAnsi="Arial" w:cs="Arial"/>
          <w:color w:val="000000"/>
          <w:sz w:val="24"/>
          <w:szCs w:val="24"/>
          <w:lang w:val="mk-MK"/>
        </w:rPr>
        <w:t>лан</w:t>
      </w:r>
      <w:r w:rsidRPr="0070037D">
        <w:rPr>
          <w:rFonts w:ascii="Arial" w:hAnsi="Arial" w:cs="Arial"/>
          <w:color w:val="000000"/>
          <w:spacing w:val="-1"/>
          <w:sz w:val="24"/>
          <w:szCs w:val="24"/>
          <w:lang w:val="mk-MK"/>
        </w:rPr>
        <w:t>о</w:t>
      </w:r>
      <w:r w:rsidRPr="0070037D">
        <w:rPr>
          <w:rFonts w:ascii="Arial" w:hAnsi="Arial" w:cs="Arial"/>
          <w:color w:val="000000"/>
          <w:sz w:val="24"/>
          <w:szCs w:val="24"/>
          <w:lang w:val="mk-MK"/>
        </w:rPr>
        <w:t>ви и</w:t>
      </w:r>
      <w:r w:rsidRPr="0070037D">
        <w:rPr>
          <w:rFonts w:ascii="Arial" w:hAnsi="Arial" w:cs="Arial"/>
          <w:color w:val="000000"/>
          <w:spacing w:val="14"/>
          <w:sz w:val="24"/>
          <w:szCs w:val="24"/>
          <w:lang w:val="mk-MK"/>
        </w:rPr>
        <w:t xml:space="preserve"> </w:t>
      </w:r>
      <w:r w:rsidRPr="0070037D">
        <w:rPr>
          <w:rFonts w:ascii="Arial" w:hAnsi="Arial" w:cs="Arial"/>
          <w:color w:val="000000"/>
          <w:spacing w:val="-1"/>
          <w:sz w:val="24"/>
          <w:szCs w:val="24"/>
          <w:lang w:val="mk-MK"/>
        </w:rPr>
        <w:t>п</w:t>
      </w:r>
      <w:r w:rsidRPr="0070037D">
        <w:rPr>
          <w:rFonts w:ascii="Arial" w:hAnsi="Arial" w:cs="Arial"/>
          <w:color w:val="000000"/>
          <w:sz w:val="24"/>
          <w:szCs w:val="24"/>
          <w:lang w:val="mk-MK"/>
        </w:rPr>
        <w:t>р</w:t>
      </w:r>
      <w:r w:rsidRPr="0070037D">
        <w:rPr>
          <w:rFonts w:ascii="Arial" w:hAnsi="Arial" w:cs="Arial"/>
          <w:color w:val="000000"/>
          <w:spacing w:val="-1"/>
          <w:sz w:val="24"/>
          <w:szCs w:val="24"/>
          <w:lang w:val="mk-MK"/>
        </w:rPr>
        <w:t>ог</w:t>
      </w:r>
      <w:r w:rsidRPr="0070037D">
        <w:rPr>
          <w:rFonts w:ascii="Arial" w:hAnsi="Arial" w:cs="Arial"/>
          <w:color w:val="000000"/>
          <w:sz w:val="24"/>
          <w:szCs w:val="24"/>
          <w:lang w:val="mk-MK"/>
        </w:rPr>
        <w:t>ра</w:t>
      </w:r>
      <w:r w:rsidRPr="0070037D">
        <w:rPr>
          <w:rFonts w:ascii="Arial" w:hAnsi="Arial" w:cs="Arial"/>
          <w:color w:val="000000"/>
          <w:spacing w:val="-1"/>
          <w:sz w:val="24"/>
          <w:szCs w:val="24"/>
          <w:lang w:val="mk-MK"/>
        </w:rPr>
        <w:t>ми</w:t>
      </w:r>
      <w:r w:rsidRPr="0070037D">
        <w:rPr>
          <w:rFonts w:ascii="Arial" w:hAnsi="Arial" w:cs="Arial"/>
          <w:color w:val="000000"/>
          <w:sz w:val="24"/>
          <w:szCs w:val="24"/>
          <w:lang w:val="mk-MK"/>
        </w:rPr>
        <w:t>,</w:t>
      </w:r>
      <w:r w:rsidRPr="0070037D">
        <w:rPr>
          <w:rFonts w:ascii="Arial" w:hAnsi="Arial" w:cs="Arial"/>
          <w:color w:val="000000"/>
          <w:spacing w:val="30"/>
          <w:sz w:val="24"/>
          <w:szCs w:val="24"/>
          <w:lang w:val="mk-MK"/>
        </w:rPr>
        <w:t xml:space="preserve"> </w:t>
      </w:r>
      <w:r w:rsidRPr="0070037D">
        <w:rPr>
          <w:rFonts w:ascii="Arial" w:hAnsi="Arial" w:cs="Arial"/>
          <w:color w:val="000000"/>
          <w:sz w:val="24"/>
          <w:szCs w:val="24"/>
          <w:lang w:val="mk-MK"/>
        </w:rPr>
        <w:t>п</w:t>
      </w:r>
      <w:r w:rsidRPr="0070037D">
        <w:rPr>
          <w:rFonts w:ascii="Arial" w:hAnsi="Arial" w:cs="Arial"/>
          <w:color w:val="000000"/>
          <w:spacing w:val="-1"/>
          <w:sz w:val="24"/>
          <w:szCs w:val="24"/>
          <w:lang w:val="mk-MK"/>
        </w:rPr>
        <w:t>о</w:t>
      </w:r>
      <w:r w:rsidRPr="0070037D">
        <w:rPr>
          <w:rFonts w:ascii="Arial" w:hAnsi="Arial" w:cs="Arial"/>
          <w:color w:val="000000"/>
          <w:sz w:val="24"/>
          <w:szCs w:val="24"/>
          <w:lang w:val="mk-MK"/>
        </w:rPr>
        <w:t>ст</w:t>
      </w:r>
      <w:r w:rsidRPr="0070037D">
        <w:rPr>
          <w:rFonts w:ascii="Arial" w:hAnsi="Arial" w:cs="Arial"/>
          <w:color w:val="000000"/>
          <w:spacing w:val="-1"/>
          <w:sz w:val="24"/>
          <w:szCs w:val="24"/>
          <w:lang w:val="mk-MK"/>
        </w:rPr>
        <w:t>и</w:t>
      </w:r>
      <w:r w:rsidRPr="0070037D">
        <w:rPr>
          <w:rFonts w:ascii="Arial" w:hAnsi="Arial" w:cs="Arial"/>
          <w:color w:val="000000"/>
          <w:spacing w:val="-3"/>
          <w:sz w:val="24"/>
          <w:szCs w:val="24"/>
          <w:lang w:val="mk-MK"/>
        </w:rPr>
        <w:t>г</w:t>
      </w:r>
      <w:r w:rsidRPr="0070037D">
        <w:rPr>
          <w:rFonts w:ascii="Arial" w:hAnsi="Arial" w:cs="Arial"/>
          <w:color w:val="000000"/>
          <w:spacing w:val="1"/>
          <w:sz w:val="24"/>
          <w:szCs w:val="24"/>
          <w:lang w:val="mk-MK"/>
        </w:rPr>
        <w:t>а</w:t>
      </w:r>
      <w:r w:rsidRPr="0070037D">
        <w:rPr>
          <w:rFonts w:ascii="Arial" w:hAnsi="Arial" w:cs="Arial"/>
          <w:color w:val="000000"/>
          <w:sz w:val="24"/>
          <w:szCs w:val="24"/>
          <w:lang w:val="mk-MK"/>
        </w:rPr>
        <w:t>ња</w:t>
      </w:r>
      <w:r w:rsidRPr="0070037D">
        <w:rPr>
          <w:rFonts w:ascii="Arial" w:hAnsi="Arial" w:cs="Arial"/>
          <w:color w:val="000000"/>
          <w:spacing w:val="29"/>
          <w:sz w:val="24"/>
          <w:szCs w:val="24"/>
          <w:lang w:val="mk-MK"/>
        </w:rPr>
        <w:t xml:space="preserve"> </w:t>
      </w:r>
      <w:r w:rsidRPr="0070037D">
        <w:rPr>
          <w:rFonts w:ascii="Arial" w:hAnsi="Arial" w:cs="Arial"/>
          <w:color w:val="000000"/>
          <w:sz w:val="24"/>
          <w:szCs w:val="24"/>
          <w:lang w:val="mk-MK"/>
        </w:rPr>
        <w:t>на</w:t>
      </w:r>
      <w:r w:rsidRPr="0070037D">
        <w:rPr>
          <w:rFonts w:ascii="Arial" w:hAnsi="Arial" w:cs="Arial"/>
          <w:color w:val="000000"/>
          <w:spacing w:val="29"/>
          <w:sz w:val="24"/>
          <w:szCs w:val="24"/>
          <w:lang w:val="mk-MK"/>
        </w:rPr>
        <w:t xml:space="preserve"> </w:t>
      </w:r>
      <w:r w:rsidRPr="0070037D">
        <w:rPr>
          <w:rFonts w:ascii="Arial" w:hAnsi="Arial" w:cs="Arial"/>
          <w:color w:val="000000"/>
          <w:sz w:val="24"/>
          <w:szCs w:val="24"/>
          <w:lang w:val="mk-MK"/>
        </w:rPr>
        <w:t>учен</w:t>
      </w:r>
      <w:r w:rsidRPr="0070037D">
        <w:rPr>
          <w:rFonts w:ascii="Arial" w:hAnsi="Arial" w:cs="Arial"/>
          <w:color w:val="000000"/>
          <w:spacing w:val="-1"/>
          <w:sz w:val="24"/>
          <w:szCs w:val="24"/>
          <w:lang w:val="mk-MK"/>
        </w:rPr>
        <w:t>ици</w:t>
      </w:r>
      <w:r w:rsidRPr="0070037D">
        <w:rPr>
          <w:rFonts w:ascii="Arial" w:hAnsi="Arial" w:cs="Arial"/>
          <w:color w:val="000000"/>
          <w:spacing w:val="-7"/>
          <w:sz w:val="24"/>
          <w:szCs w:val="24"/>
          <w:lang w:val="mk-MK"/>
        </w:rPr>
        <w:t>т</w:t>
      </w:r>
      <w:r w:rsidRPr="0070037D">
        <w:rPr>
          <w:rFonts w:ascii="Arial" w:hAnsi="Arial" w:cs="Arial"/>
          <w:color w:val="000000"/>
          <w:sz w:val="24"/>
          <w:szCs w:val="24"/>
          <w:lang w:val="mk-MK"/>
        </w:rPr>
        <w:t>е</w:t>
      </w:r>
      <w:r w:rsidRPr="0070037D">
        <w:rPr>
          <w:rFonts w:ascii="Arial" w:hAnsi="Arial" w:cs="Arial"/>
          <w:color w:val="000000"/>
          <w:spacing w:val="31"/>
          <w:sz w:val="24"/>
          <w:szCs w:val="24"/>
          <w:lang w:val="mk-MK"/>
        </w:rPr>
        <w:t xml:space="preserve"> </w:t>
      </w:r>
      <w:r w:rsidRPr="0070037D">
        <w:rPr>
          <w:rFonts w:ascii="Arial" w:hAnsi="Arial" w:cs="Arial"/>
          <w:color w:val="000000"/>
          <w:sz w:val="24"/>
          <w:szCs w:val="24"/>
          <w:lang w:val="mk-MK"/>
        </w:rPr>
        <w:t>во</w:t>
      </w:r>
      <w:r w:rsidRPr="0070037D">
        <w:rPr>
          <w:rFonts w:ascii="Arial" w:hAnsi="Arial" w:cs="Arial"/>
          <w:color w:val="000000"/>
          <w:spacing w:val="31"/>
          <w:sz w:val="24"/>
          <w:szCs w:val="24"/>
          <w:lang w:val="mk-MK"/>
        </w:rPr>
        <w:t xml:space="preserve"> </w:t>
      </w:r>
      <w:r w:rsidRPr="0070037D">
        <w:rPr>
          <w:rFonts w:ascii="Arial" w:hAnsi="Arial" w:cs="Arial"/>
          <w:color w:val="000000"/>
          <w:sz w:val="24"/>
          <w:szCs w:val="24"/>
          <w:lang w:val="mk-MK"/>
        </w:rPr>
        <w:t>си</w:t>
      </w:r>
      <w:r w:rsidRPr="0070037D">
        <w:rPr>
          <w:rFonts w:ascii="Arial" w:hAnsi="Arial" w:cs="Arial"/>
          <w:color w:val="000000"/>
          <w:spacing w:val="-7"/>
          <w:sz w:val="24"/>
          <w:szCs w:val="24"/>
          <w:lang w:val="mk-MK"/>
        </w:rPr>
        <w:t>т</w:t>
      </w:r>
      <w:r w:rsidRPr="0070037D">
        <w:rPr>
          <w:rFonts w:ascii="Arial" w:hAnsi="Arial" w:cs="Arial"/>
          <w:color w:val="000000"/>
          <w:sz w:val="24"/>
          <w:szCs w:val="24"/>
          <w:lang w:val="mk-MK"/>
        </w:rPr>
        <w:t>е</w:t>
      </w:r>
      <w:r w:rsidRPr="0070037D">
        <w:rPr>
          <w:rFonts w:ascii="Arial" w:hAnsi="Arial" w:cs="Arial"/>
          <w:color w:val="000000"/>
          <w:spacing w:val="31"/>
          <w:sz w:val="24"/>
          <w:szCs w:val="24"/>
          <w:lang w:val="mk-MK"/>
        </w:rPr>
        <w:t xml:space="preserve"> </w:t>
      </w:r>
      <w:r w:rsidRPr="0070037D">
        <w:rPr>
          <w:rFonts w:ascii="Arial" w:hAnsi="Arial" w:cs="Arial"/>
          <w:color w:val="000000"/>
          <w:sz w:val="24"/>
          <w:szCs w:val="24"/>
          <w:lang w:val="mk-MK"/>
        </w:rPr>
        <w:t>нас</w:t>
      </w:r>
      <w:r w:rsidRPr="0070037D">
        <w:rPr>
          <w:rFonts w:ascii="Arial" w:hAnsi="Arial" w:cs="Arial"/>
          <w:color w:val="000000"/>
          <w:spacing w:val="-1"/>
          <w:sz w:val="24"/>
          <w:szCs w:val="24"/>
          <w:lang w:val="mk-MK"/>
        </w:rPr>
        <w:t>т</w:t>
      </w:r>
      <w:r w:rsidRPr="0070037D">
        <w:rPr>
          <w:rFonts w:ascii="Arial" w:hAnsi="Arial" w:cs="Arial"/>
          <w:color w:val="000000"/>
          <w:sz w:val="24"/>
          <w:szCs w:val="24"/>
          <w:lang w:val="mk-MK"/>
        </w:rPr>
        <w:t>ав</w:t>
      </w:r>
      <w:r w:rsidRPr="0070037D">
        <w:rPr>
          <w:rFonts w:ascii="Arial" w:hAnsi="Arial" w:cs="Arial"/>
          <w:color w:val="000000"/>
          <w:spacing w:val="-1"/>
          <w:sz w:val="24"/>
          <w:szCs w:val="24"/>
          <w:lang w:val="mk-MK"/>
        </w:rPr>
        <w:t>н</w:t>
      </w:r>
      <w:r w:rsidRPr="0070037D">
        <w:rPr>
          <w:rFonts w:ascii="Arial" w:hAnsi="Arial" w:cs="Arial"/>
          <w:color w:val="000000"/>
          <w:sz w:val="24"/>
          <w:szCs w:val="24"/>
          <w:lang w:val="mk-MK"/>
        </w:rPr>
        <w:t>и</w:t>
      </w:r>
      <w:r w:rsidRPr="0070037D">
        <w:rPr>
          <w:rFonts w:ascii="Arial" w:hAnsi="Arial" w:cs="Arial"/>
          <w:color w:val="000000"/>
          <w:spacing w:val="28"/>
          <w:sz w:val="24"/>
          <w:szCs w:val="24"/>
          <w:lang w:val="mk-MK"/>
        </w:rPr>
        <w:t xml:space="preserve"> </w:t>
      </w:r>
      <w:r w:rsidRPr="0070037D">
        <w:rPr>
          <w:rFonts w:ascii="Arial" w:hAnsi="Arial" w:cs="Arial"/>
          <w:color w:val="000000"/>
          <w:sz w:val="24"/>
          <w:szCs w:val="24"/>
          <w:lang w:val="mk-MK"/>
        </w:rPr>
        <w:t>и в</w:t>
      </w:r>
      <w:r w:rsidRPr="0070037D">
        <w:rPr>
          <w:rFonts w:ascii="Arial" w:hAnsi="Arial" w:cs="Arial"/>
          <w:color w:val="000000"/>
          <w:spacing w:val="-1"/>
          <w:sz w:val="24"/>
          <w:szCs w:val="24"/>
          <w:lang w:val="mk-MK"/>
        </w:rPr>
        <w:t>о</w:t>
      </w:r>
      <w:r w:rsidRPr="0070037D">
        <w:rPr>
          <w:rFonts w:ascii="Arial" w:hAnsi="Arial" w:cs="Arial"/>
          <w:color w:val="000000"/>
          <w:sz w:val="24"/>
          <w:szCs w:val="24"/>
          <w:lang w:val="mk-MK"/>
        </w:rPr>
        <w:t>ннас</w:t>
      </w:r>
      <w:r w:rsidRPr="0070037D">
        <w:rPr>
          <w:rFonts w:ascii="Arial" w:hAnsi="Arial" w:cs="Arial"/>
          <w:color w:val="000000"/>
          <w:spacing w:val="-1"/>
          <w:sz w:val="24"/>
          <w:szCs w:val="24"/>
          <w:lang w:val="mk-MK"/>
        </w:rPr>
        <w:t>т</w:t>
      </w:r>
      <w:r w:rsidRPr="0070037D">
        <w:rPr>
          <w:rFonts w:ascii="Arial" w:hAnsi="Arial" w:cs="Arial"/>
          <w:color w:val="000000"/>
          <w:sz w:val="24"/>
          <w:szCs w:val="24"/>
          <w:lang w:val="mk-MK"/>
        </w:rPr>
        <w:t>ав</w:t>
      </w:r>
      <w:r w:rsidRPr="0070037D">
        <w:rPr>
          <w:rFonts w:ascii="Arial" w:hAnsi="Arial" w:cs="Arial"/>
          <w:color w:val="000000"/>
          <w:spacing w:val="-2"/>
          <w:sz w:val="24"/>
          <w:szCs w:val="24"/>
          <w:lang w:val="mk-MK"/>
        </w:rPr>
        <w:t>н</w:t>
      </w:r>
      <w:r w:rsidRPr="0070037D">
        <w:rPr>
          <w:rFonts w:ascii="Arial" w:hAnsi="Arial" w:cs="Arial"/>
          <w:color w:val="000000"/>
          <w:sz w:val="24"/>
          <w:szCs w:val="24"/>
          <w:lang w:val="mk-MK"/>
        </w:rPr>
        <w:t>и</w:t>
      </w:r>
      <w:r w:rsidRPr="0070037D">
        <w:rPr>
          <w:rFonts w:ascii="Arial" w:hAnsi="Arial" w:cs="Arial"/>
          <w:color w:val="000000"/>
          <w:spacing w:val="15"/>
          <w:sz w:val="24"/>
          <w:szCs w:val="24"/>
          <w:lang w:val="mk-MK"/>
        </w:rPr>
        <w:t xml:space="preserve"> </w:t>
      </w:r>
      <w:r w:rsidRPr="0070037D">
        <w:rPr>
          <w:rFonts w:ascii="Arial" w:hAnsi="Arial" w:cs="Arial"/>
          <w:color w:val="000000"/>
          <w:spacing w:val="-1"/>
          <w:sz w:val="24"/>
          <w:szCs w:val="24"/>
          <w:lang w:val="mk-MK"/>
        </w:rPr>
        <w:t>о</w:t>
      </w:r>
      <w:r w:rsidRPr="0070037D">
        <w:rPr>
          <w:rFonts w:ascii="Arial" w:hAnsi="Arial" w:cs="Arial"/>
          <w:color w:val="000000"/>
          <w:spacing w:val="-10"/>
          <w:sz w:val="24"/>
          <w:szCs w:val="24"/>
          <w:lang w:val="mk-MK"/>
        </w:rPr>
        <w:t>б</w:t>
      </w:r>
      <w:r w:rsidRPr="0070037D">
        <w:rPr>
          <w:rFonts w:ascii="Arial" w:hAnsi="Arial" w:cs="Arial"/>
          <w:color w:val="000000"/>
          <w:sz w:val="24"/>
          <w:szCs w:val="24"/>
          <w:lang w:val="mk-MK"/>
        </w:rPr>
        <w:t>ласт</w:t>
      </w:r>
      <w:r w:rsidRPr="0070037D">
        <w:rPr>
          <w:rFonts w:ascii="Arial" w:hAnsi="Arial" w:cs="Arial"/>
          <w:color w:val="000000"/>
          <w:spacing w:val="-1"/>
          <w:sz w:val="24"/>
          <w:szCs w:val="24"/>
          <w:lang w:val="mk-MK"/>
        </w:rPr>
        <w:t>и</w:t>
      </w:r>
      <w:r w:rsidRPr="0070037D">
        <w:rPr>
          <w:rFonts w:ascii="Arial" w:hAnsi="Arial" w:cs="Arial"/>
          <w:color w:val="000000"/>
          <w:sz w:val="24"/>
          <w:szCs w:val="24"/>
          <w:lang w:val="mk-MK"/>
        </w:rPr>
        <w:t>,</w:t>
      </w:r>
      <w:r w:rsidRPr="0070037D">
        <w:rPr>
          <w:rFonts w:ascii="Arial" w:hAnsi="Arial" w:cs="Arial"/>
          <w:color w:val="000000"/>
          <w:spacing w:val="16"/>
          <w:sz w:val="24"/>
          <w:szCs w:val="24"/>
          <w:lang w:val="mk-MK"/>
        </w:rPr>
        <w:t xml:space="preserve"> </w:t>
      </w:r>
      <w:r w:rsidRPr="0070037D">
        <w:rPr>
          <w:rFonts w:ascii="Arial" w:hAnsi="Arial" w:cs="Arial"/>
          <w:color w:val="000000"/>
          <w:spacing w:val="1"/>
          <w:sz w:val="24"/>
          <w:szCs w:val="24"/>
          <w:lang w:val="mk-MK"/>
        </w:rPr>
        <w:t>с</w:t>
      </w:r>
      <w:r w:rsidRPr="0070037D">
        <w:rPr>
          <w:rFonts w:ascii="Arial" w:hAnsi="Arial" w:cs="Arial"/>
          <w:color w:val="000000"/>
          <w:spacing w:val="-1"/>
          <w:sz w:val="24"/>
          <w:szCs w:val="24"/>
          <w:lang w:val="mk-MK"/>
        </w:rPr>
        <w:t>о</w:t>
      </w:r>
      <w:r w:rsidRPr="0070037D">
        <w:rPr>
          <w:rFonts w:ascii="Arial" w:hAnsi="Arial" w:cs="Arial"/>
          <w:color w:val="000000"/>
          <w:sz w:val="24"/>
          <w:szCs w:val="24"/>
          <w:lang w:val="mk-MK"/>
        </w:rPr>
        <w:t>раб</w:t>
      </w:r>
      <w:r w:rsidRPr="0070037D">
        <w:rPr>
          <w:rFonts w:ascii="Arial" w:hAnsi="Arial" w:cs="Arial"/>
          <w:color w:val="000000"/>
          <w:spacing w:val="-6"/>
          <w:sz w:val="24"/>
          <w:szCs w:val="24"/>
          <w:lang w:val="mk-MK"/>
        </w:rPr>
        <w:t>о</w:t>
      </w:r>
      <w:r w:rsidRPr="0070037D">
        <w:rPr>
          <w:rFonts w:ascii="Arial" w:hAnsi="Arial" w:cs="Arial"/>
          <w:color w:val="000000"/>
          <w:sz w:val="24"/>
          <w:szCs w:val="24"/>
          <w:lang w:val="mk-MK"/>
        </w:rPr>
        <w:t>т</w:t>
      </w:r>
      <w:r w:rsidRPr="0070037D">
        <w:rPr>
          <w:rFonts w:ascii="Arial" w:hAnsi="Arial" w:cs="Arial"/>
          <w:color w:val="000000"/>
          <w:spacing w:val="-7"/>
          <w:sz w:val="24"/>
          <w:szCs w:val="24"/>
          <w:lang w:val="mk-MK"/>
        </w:rPr>
        <w:t>к</w:t>
      </w:r>
      <w:r w:rsidRPr="0070037D">
        <w:rPr>
          <w:rFonts w:ascii="Arial" w:hAnsi="Arial" w:cs="Arial"/>
          <w:color w:val="000000"/>
          <w:sz w:val="24"/>
          <w:szCs w:val="24"/>
          <w:lang w:val="mk-MK"/>
        </w:rPr>
        <w:t>а</w:t>
      </w:r>
      <w:r w:rsidRPr="0070037D">
        <w:rPr>
          <w:rFonts w:ascii="Arial" w:hAnsi="Arial" w:cs="Arial"/>
          <w:color w:val="000000"/>
          <w:spacing w:val="15"/>
          <w:sz w:val="24"/>
          <w:szCs w:val="24"/>
          <w:lang w:val="mk-MK"/>
        </w:rPr>
        <w:t xml:space="preserve"> </w:t>
      </w:r>
      <w:r w:rsidRPr="0070037D">
        <w:rPr>
          <w:rFonts w:ascii="Arial" w:hAnsi="Arial" w:cs="Arial"/>
          <w:color w:val="000000"/>
          <w:spacing w:val="1"/>
          <w:sz w:val="24"/>
          <w:szCs w:val="24"/>
          <w:lang w:val="mk-MK"/>
        </w:rPr>
        <w:t>с</w:t>
      </w:r>
      <w:r w:rsidRPr="0070037D">
        <w:rPr>
          <w:rFonts w:ascii="Arial" w:hAnsi="Arial" w:cs="Arial"/>
          <w:color w:val="000000"/>
          <w:sz w:val="24"/>
          <w:szCs w:val="24"/>
          <w:lang w:val="mk-MK"/>
        </w:rPr>
        <w:t>о</w:t>
      </w:r>
      <w:r w:rsidRPr="0070037D">
        <w:rPr>
          <w:rFonts w:ascii="Arial" w:hAnsi="Arial" w:cs="Arial"/>
          <w:color w:val="000000"/>
          <w:spacing w:val="14"/>
          <w:sz w:val="24"/>
          <w:szCs w:val="24"/>
          <w:lang w:val="mk-MK"/>
        </w:rPr>
        <w:t xml:space="preserve"> </w:t>
      </w:r>
      <w:r w:rsidRPr="0070037D">
        <w:rPr>
          <w:rFonts w:ascii="Arial" w:hAnsi="Arial" w:cs="Arial"/>
          <w:color w:val="000000"/>
          <w:spacing w:val="1"/>
          <w:sz w:val="24"/>
          <w:szCs w:val="24"/>
          <w:lang w:val="mk-MK"/>
        </w:rPr>
        <w:t>р</w:t>
      </w:r>
      <w:r w:rsidRPr="0070037D">
        <w:rPr>
          <w:rFonts w:ascii="Arial" w:hAnsi="Arial" w:cs="Arial"/>
          <w:color w:val="000000"/>
          <w:spacing w:val="-14"/>
          <w:sz w:val="24"/>
          <w:szCs w:val="24"/>
          <w:lang w:val="mk-MK"/>
        </w:rPr>
        <w:t>о</w:t>
      </w:r>
      <w:r w:rsidRPr="0070037D">
        <w:rPr>
          <w:rFonts w:ascii="Arial" w:hAnsi="Arial" w:cs="Arial"/>
          <w:color w:val="000000"/>
          <w:sz w:val="24"/>
          <w:szCs w:val="24"/>
          <w:lang w:val="mk-MK"/>
        </w:rPr>
        <w:t>ди</w:t>
      </w:r>
      <w:r w:rsidRPr="0070037D">
        <w:rPr>
          <w:rFonts w:ascii="Arial" w:hAnsi="Arial" w:cs="Arial"/>
          <w:color w:val="000000"/>
          <w:spacing w:val="-7"/>
          <w:sz w:val="24"/>
          <w:szCs w:val="24"/>
          <w:lang w:val="mk-MK"/>
        </w:rPr>
        <w:t>т</w:t>
      </w:r>
      <w:r w:rsidRPr="0070037D">
        <w:rPr>
          <w:rFonts w:ascii="Arial" w:hAnsi="Arial" w:cs="Arial"/>
          <w:color w:val="000000"/>
          <w:spacing w:val="-8"/>
          <w:sz w:val="24"/>
          <w:szCs w:val="24"/>
          <w:lang w:val="mk-MK"/>
        </w:rPr>
        <w:t>е</w:t>
      </w:r>
      <w:r w:rsidRPr="0070037D">
        <w:rPr>
          <w:rFonts w:ascii="Arial" w:hAnsi="Arial" w:cs="Arial"/>
          <w:color w:val="000000"/>
          <w:sz w:val="24"/>
          <w:szCs w:val="24"/>
          <w:lang w:val="mk-MK"/>
        </w:rPr>
        <w:t>ли</w:t>
      </w:r>
      <w:r w:rsidRPr="0070037D">
        <w:rPr>
          <w:rFonts w:ascii="Arial" w:hAnsi="Arial" w:cs="Arial"/>
          <w:color w:val="000000"/>
          <w:spacing w:val="-7"/>
          <w:sz w:val="24"/>
          <w:szCs w:val="24"/>
          <w:lang w:val="mk-MK"/>
        </w:rPr>
        <w:t>т</w:t>
      </w:r>
      <w:r w:rsidRPr="0070037D">
        <w:rPr>
          <w:rFonts w:ascii="Arial" w:hAnsi="Arial" w:cs="Arial"/>
          <w:color w:val="000000"/>
          <w:sz w:val="24"/>
          <w:szCs w:val="24"/>
          <w:lang w:val="mk-MK"/>
        </w:rPr>
        <w:t>е</w:t>
      </w:r>
      <w:r w:rsidRPr="0070037D">
        <w:rPr>
          <w:rFonts w:ascii="Arial" w:hAnsi="Arial" w:cs="Arial"/>
          <w:color w:val="000000"/>
          <w:spacing w:val="15"/>
          <w:sz w:val="24"/>
          <w:szCs w:val="24"/>
          <w:lang w:val="mk-MK"/>
        </w:rPr>
        <w:t xml:space="preserve"> </w:t>
      </w:r>
      <w:r w:rsidRPr="0070037D">
        <w:rPr>
          <w:rFonts w:ascii="Arial" w:hAnsi="Arial" w:cs="Arial"/>
          <w:color w:val="000000"/>
          <w:sz w:val="24"/>
          <w:szCs w:val="24"/>
          <w:lang w:val="mk-MK"/>
        </w:rPr>
        <w:t>и</w:t>
      </w:r>
      <w:r w:rsidRPr="0070037D">
        <w:rPr>
          <w:rFonts w:ascii="Arial" w:hAnsi="Arial" w:cs="Arial"/>
          <w:color w:val="000000"/>
          <w:spacing w:val="15"/>
          <w:sz w:val="24"/>
          <w:szCs w:val="24"/>
          <w:lang w:val="mk-MK"/>
        </w:rPr>
        <w:t xml:space="preserve"> </w:t>
      </w:r>
      <w:r w:rsidRPr="0070037D">
        <w:rPr>
          <w:rFonts w:ascii="Arial" w:hAnsi="Arial" w:cs="Arial"/>
          <w:color w:val="000000"/>
          <w:spacing w:val="1"/>
          <w:sz w:val="24"/>
          <w:szCs w:val="24"/>
          <w:lang w:val="mk-MK"/>
        </w:rPr>
        <w:t>л</w:t>
      </w:r>
      <w:r w:rsidRPr="0070037D">
        <w:rPr>
          <w:rFonts w:ascii="Arial" w:hAnsi="Arial" w:cs="Arial"/>
          <w:color w:val="000000"/>
          <w:sz w:val="24"/>
          <w:szCs w:val="24"/>
          <w:lang w:val="mk-MK"/>
        </w:rPr>
        <w:t>о</w:t>
      </w:r>
      <w:r w:rsidRPr="0070037D">
        <w:rPr>
          <w:rFonts w:ascii="Arial" w:hAnsi="Arial" w:cs="Arial"/>
          <w:color w:val="000000"/>
          <w:spacing w:val="-7"/>
          <w:sz w:val="24"/>
          <w:szCs w:val="24"/>
          <w:lang w:val="mk-MK"/>
        </w:rPr>
        <w:t>к</w:t>
      </w:r>
      <w:r w:rsidRPr="0070037D">
        <w:rPr>
          <w:rFonts w:ascii="Arial" w:hAnsi="Arial" w:cs="Arial"/>
          <w:color w:val="000000"/>
          <w:sz w:val="24"/>
          <w:szCs w:val="24"/>
          <w:lang w:val="mk-MK"/>
        </w:rPr>
        <w:t>алн</w:t>
      </w:r>
      <w:r w:rsidRPr="0070037D">
        <w:rPr>
          <w:rFonts w:ascii="Arial" w:hAnsi="Arial" w:cs="Arial"/>
          <w:color w:val="000000"/>
          <w:spacing w:val="-3"/>
          <w:sz w:val="24"/>
          <w:szCs w:val="24"/>
          <w:lang w:val="mk-MK"/>
        </w:rPr>
        <w:t>а</w:t>
      </w:r>
      <w:r w:rsidRPr="0070037D">
        <w:rPr>
          <w:rFonts w:ascii="Arial" w:hAnsi="Arial" w:cs="Arial"/>
          <w:color w:val="000000"/>
          <w:spacing w:val="-1"/>
          <w:sz w:val="24"/>
          <w:szCs w:val="24"/>
          <w:lang w:val="mk-MK"/>
        </w:rPr>
        <w:t>т</w:t>
      </w:r>
      <w:r w:rsidRPr="0070037D">
        <w:rPr>
          <w:rFonts w:ascii="Arial" w:hAnsi="Arial" w:cs="Arial"/>
          <w:color w:val="000000"/>
          <w:sz w:val="24"/>
          <w:szCs w:val="24"/>
          <w:lang w:val="mk-MK"/>
        </w:rPr>
        <w:t>а</w:t>
      </w:r>
      <w:r w:rsidRPr="0070037D">
        <w:rPr>
          <w:rFonts w:ascii="Arial" w:hAnsi="Arial" w:cs="Arial"/>
          <w:color w:val="000000"/>
          <w:spacing w:val="15"/>
          <w:sz w:val="24"/>
          <w:szCs w:val="24"/>
          <w:lang w:val="mk-MK"/>
        </w:rPr>
        <w:t xml:space="preserve"> </w:t>
      </w:r>
      <w:r w:rsidRPr="0070037D">
        <w:rPr>
          <w:rFonts w:ascii="Arial" w:hAnsi="Arial" w:cs="Arial"/>
          <w:color w:val="000000"/>
          <w:sz w:val="24"/>
          <w:szCs w:val="24"/>
          <w:lang w:val="mk-MK"/>
        </w:rPr>
        <w:t>ср</w:t>
      </w:r>
      <w:r w:rsidRPr="0070037D">
        <w:rPr>
          <w:rFonts w:ascii="Arial" w:hAnsi="Arial" w:cs="Arial"/>
          <w:color w:val="000000"/>
          <w:spacing w:val="-7"/>
          <w:sz w:val="24"/>
          <w:szCs w:val="24"/>
          <w:lang w:val="mk-MK"/>
        </w:rPr>
        <w:t>е</w:t>
      </w:r>
      <w:r w:rsidRPr="0070037D">
        <w:rPr>
          <w:rFonts w:ascii="Arial" w:hAnsi="Arial" w:cs="Arial"/>
          <w:color w:val="000000"/>
          <w:sz w:val="24"/>
          <w:szCs w:val="24"/>
          <w:lang w:val="mk-MK"/>
        </w:rPr>
        <w:t>д</w:t>
      </w:r>
      <w:r w:rsidRPr="0070037D">
        <w:rPr>
          <w:rFonts w:ascii="Arial" w:hAnsi="Arial" w:cs="Arial"/>
          <w:color w:val="000000"/>
          <w:spacing w:val="-1"/>
          <w:sz w:val="24"/>
          <w:szCs w:val="24"/>
          <w:lang w:val="mk-MK"/>
        </w:rPr>
        <w:t>и</w:t>
      </w:r>
      <w:r w:rsidRPr="0070037D">
        <w:rPr>
          <w:rFonts w:ascii="Arial" w:hAnsi="Arial" w:cs="Arial"/>
          <w:color w:val="000000"/>
          <w:sz w:val="24"/>
          <w:szCs w:val="24"/>
          <w:lang w:val="mk-MK"/>
        </w:rPr>
        <w:t xml:space="preserve">на, </w:t>
      </w:r>
      <w:r w:rsidRPr="0070037D">
        <w:rPr>
          <w:rFonts w:ascii="Arial" w:hAnsi="Arial" w:cs="Arial"/>
          <w:color w:val="000000"/>
          <w:spacing w:val="1"/>
          <w:sz w:val="24"/>
          <w:szCs w:val="24"/>
          <w:lang w:val="mk-MK"/>
        </w:rPr>
        <w:t>с</w:t>
      </w:r>
      <w:r w:rsidRPr="0070037D">
        <w:rPr>
          <w:rFonts w:ascii="Arial" w:hAnsi="Arial" w:cs="Arial"/>
          <w:color w:val="000000"/>
          <w:sz w:val="24"/>
          <w:szCs w:val="24"/>
          <w:lang w:val="mk-MK"/>
        </w:rPr>
        <w:t>о</w:t>
      </w:r>
      <w:r w:rsidRPr="0070037D">
        <w:rPr>
          <w:rFonts w:ascii="Arial" w:hAnsi="Arial" w:cs="Arial"/>
          <w:color w:val="000000"/>
          <w:spacing w:val="24"/>
          <w:sz w:val="24"/>
          <w:szCs w:val="24"/>
          <w:lang w:val="mk-MK"/>
        </w:rPr>
        <w:t xml:space="preserve"> </w:t>
      </w:r>
      <w:r w:rsidRPr="0070037D">
        <w:rPr>
          <w:rFonts w:ascii="Arial" w:hAnsi="Arial" w:cs="Arial"/>
          <w:color w:val="000000"/>
          <w:spacing w:val="1"/>
          <w:sz w:val="24"/>
          <w:szCs w:val="24"/>
          <w:lang w:val="mk-MK"/>
        </w:rPr>
        <w:t>л</w:t>
      </w:r>
      <w:r w:rsidRPr="0070037D">
        <w:rPr>
          <w:rFonts w:ascii="Arial" w:hAnsi="Arial" w:cs="Arial"/>
          <w:color w:val="000000"/>
          <w:sz w:val="24"/>
          <w:szCs w:val="24"/>
          <w:lang w:val="mk-MK"/>
        </w:rPr>
        <w:t>о</w:t>
      </w:r>
      <w:r w:rsidRPr="0070037D">
        <w:rPr>
          <w:rFonts w:ascii="Arial" w:hAnsi="Arial" w:cs="Arial"/>
          <w:color w:val="000000"/>
          <w:spacing w:val="-7"/>
          <w:sz w:val="24"/>
          <w:szCs w:val="24"/>
          <w:lang w:val="mk-MK"/>
        </w:rPr>
        <w:t>к</w:t>
      </w:r>
      <w:r w:rsidRPr="0070037D">
        <w:rPr>
          <w:rFonts w:ascii="Arial" w:hAnsi="Arial" w:cs="Arial"/>
          <w:color w:val="000000"/>
          <w:sz w:val="24"/>
          <w:szCs w:val="24"/>
          <w:lang w:val="mk-MK"/>
        </w:rPr>
        <w:t>алн</w:t>
      </w:r>
      <w:r w:rsidRPr="0070037D">
        <w:rPr>
          <w:rFonts w:ascii="Arial" w:hAnsi="Arial" w:cs="Arial"/>
          <w:color w:val="000000"/>
          <w:spacing w:val="-1"/>
          <w:sz w:val="24"/>
          <w:szCs w:val="24"/>
          <w:lang w:val="mk-MK"/>
        </w:rPr>
        <w:t>ат</w:t>
      </w:r>
      <w:r w:rsidRPr="0070037D">
        <w:rPr>
          <w:rFonts w:ascii="Arial" w:hAnsi="Arial" w:cs="Arial"/>
          <w:color w:val="000000"/>
          <w:sz w:val="24"/>
          <w:szCs w:val="24"/>
          <w:lang w:val="mk-MK"/>
        </w:rPr>
        <w:t>а</w:t>
      </w:r>
      <w:r w:rsidRPr="0070037D">
        <w:rPr>
          <w:rFonts w:ascii="Arial" w:hAnsi="Arial" w:cs="Arial"/>
          <w:color w:val="000000"/>
          <w:spacing w:val="25"/>
          <w:sz w:val="24"/>
          <w:szCs w:val="24"/>
          <w:lang w:val="mk-MK"/>
        </w:rPr>
        <w:t xml:space="preserve"> </w:t>
      </w:r>
      <w:r w:rsidRPr="0070037D">
        <w:rPr>
          <w:rFonts w:ascii="Arial" w:hAnsi="Arial" w:cs="Arial"/>
          <w:color w:val="000000"/>
          <w:sz w:val="24"/>
          <w:szCs w:val="24"/>
          <w:lang w:val="mk-MK"/>
        </w:rPr>
        <w:t>сам</w:t>
      </w:r>
      <w:r w:rsidRPr="0070037D">
        <w:rPr>
          <w:rFonts w:ascii="Arial" w:hAnsi="Arial" w:cs="Arial"/>
          <w:color w:val="000000"/>
          <w:spacing w:val="-5"/>
          <w:sz w:val="24"/>
          <w:szCs w:val="24"/>
          <w:lang w:val="mk-MK"/>
        </w:rPr>
        <w:t>о</w:t>
      </w:r>
      <w:r w:rsidRPr="0070037D">
        <w:rPr>
          <w:rFonts w:ascii="Arial" w:hAnsi="Arial" w:cs="Arial"/>
          <w:color w:val="000000"/>
          <w:sz w:val="24"/>
          <w:szCs w:val="24"/>
          <w:lang w:val="mk-MK"/>
        </w:rPr>
        <w:t>у</w:t>
      </w:r>
      <w:r w:rsidRPr="0070037D">
        <w:rPr>
          <w:rFonts w:ascii="Arial" w:hAnsi="Arial" w:cs="Arial"/>
          <w:color w:val="000000"/>
          <w:spacing w:val="-1"/>
          <w:sz w:val="24"/>
          <w:szCs w:val="24"/>
          <w:lang w:val="mk-MK"/>
        </w:rPr>
        <w:t>п</w:t>
      </w:r>
      <w:r w:rsidRPr="0070037D">
        <w:rPr>
          <w:rFonts w:ascii="Arial" w:hAnsi="Arial" w:cs="Arial"/>
          <w:color w:val="000000"/>
          <w:spacing w:val="-2"/>
          <w:sz w:val="24"/>
          <w:szCs w:val="24"/>
          <w:lang w:val="mk-MK"/>
        </w:rPr>
        <w:t>р</w:t>
      </w:r>
      <w:r w:rsidRPr="0070037D">
        <w:rPr>
          <w:rFonts w:ascii="Arial" w:hAnsi="Arial" w:cs="Arial"/>
          <w:color w:val="000000"/>
          <w:sz w:val="24"/>
          <w:szCs w:val="24"/>
          <w:lang w:val="mk-MK"/>
        </w:rPr>
        <w:t>ава</w:t>
      </w:r>
      <w:r w:rsidRPr="0070037D">
        <w:rPr>
          <w:rFonts w:ascii="Arial" w:hAnsi="Arial" w:cs="Arial"/>
          <w:color w:val="000000"/>
          <w:spacing w:val="25"/>
          <w:sz w:val="24"/>
          <w:szCs w:val="24"/>
          <w:lang w:val="mk-MK"/>
        </w:rPr>
        <w:t xml:space="preserve"> </w:t>
      </w:r>
      <w:r w:rsidRPr="0070037D">
        <w:rPr>
          <w:rFonts w:ascii="Arial" w:hAnsi="Arial" w:cs="Arial"/>
          <w:color w:val="000000"/>
          <w:sz w:val="24"/>
          <w:szCs w:val="24"/>
          <w:lang w:val="mk-MK"/>
        </w:rPr>
        <w:t>и</w:t>
      </w:r>
      <w:r w:rsidRPr="0070037D">
        <w:rPr>
          <w:rFonts w:ascii="Arial" w:hAnsi="Arial" w:cs="Arial"/>
          <w:color w:val="000000"/>
          <w:spacing w:val="25"/>
          <w:sz w:val="24"/>
          <w:szCs w:val="24"/>
          <w:lang w:val="mk-MK"/>
        </w:rPr>
        <w:t xml:space="preserve"> </w:t>
      </w:r>
      <w:r w:rsidRPr="0070037D">
        <w:rPr>
          <w:rFonts w:ascii="Arial" w:hAnsi="Arial" w:cs="Arial"/>
          <w:color w:val="000000"/>
          <w:sz w:val="24"/>
          <w:szCs w:val="24"/>
          <w:lang w:val="mk-MK"/>
        </w:rPr>
        <w:t>д</w:t>
      </w:r>
      <w:r w:rsidRPr="0070037D">
        <w:rPr>
          <w:rFonts w:ascii="Arial" w:hAnsi="Arial" w:cs="Arial"/>
          <w:color w:val="000000"/>
          <w:spacing w:val="-5"/>
          <w:sz w:val="24"/>
          <w:szCs w:val="24"/>
          <w:lang w:val="mk-MK"/>
        </w:rPr>
        <w:t>р</w:t>
      </w:r>
      <w:r w:rsidRPr="0070037D">
        <w:rPr>
          <w:rFonts w:ascii="Arial" w:hAnsi="Arial" w:cs="Arial"/>
          <w:color w:val="000000"/>
          <w:sz w:val="24"/>
          <w:szCs w:val="24"/>
          <w:lang w:val="mk-MK"/>
        </w:rPr>
        <w:t>у</w:t>
      </w:r>
      <w:r w:rsidRPr="0070037D">
        <w:rPr>
          <w:rFonts w:ascii="Arial" w:hAnsi="Arial" w:cs="Arial"/>
          <w:color w:val="000000"/>
          <w:spacing w:val="-1"/>
          <w:sz w:val="24"/>
          <w:szCs w:val="24"/>
          <w:lang w:val="mk-MK"/>
        </w:rPr>
        <w:t>г</w:t>
      </w:r>
      <w:r w:rsidRPr="0070037D">
        <w:rPr>
          <w:rFonts w:ascii="Arial" w:hAnsi="Arial" w:cs="Arial"/>
          <w:color w:val="000000"/>
          <w:spacing w:val="-2"/>
          <w:sz w:val="24"/>
          <w:szCs w:val="24"/>
          <w:lang w:val="mk-MK"/>
        </w:rPr>
        <w:t>и</w:t>
      </w:r>
      <w:r w:rsidRPr="0070037D">
        <w:rPr>
          <w:rFonts w:ascii="Arial" w:hAnsi="Arial" w:cs="Arial"/>
          <w:color w:val="000000"/>
          <w:spacing w:val="-7"/>
          <w:sz w:val="24"/>
          <w:szCs w:val="24"/>
          <w:lang w:val="mk-MK"/>
        </w:rPr>
        <w:t>т</w:t>
      </w:r>
      <w:r w:rsidRPr="0070037D">
        <w:rPr>
          <w:rFonts w:ascii="Arial" w:hAnsi="Arial" w:cs="Arial"/>
          <w:color w:val="000000"/>
          <w:sz w:val="24"/>
          <w:szCs w:val="24"/>
          <w:lang w:val="mk-MK"/>
        </w:rPr>
        <w:t>е</w:t>
      </w:r>
      <w:r w:rsidRPr="0070037D">
        <w:rPr>
          <w:rFonts w:ascii="Arial" w:hAnsi="Arial" w:cs="Arial"/>
          <w:color w:val="000000"/>
          <w:spacing w:val="26"/>
          <w:sz w:val="24"/>
          <w:szCs w:val="24"/>
          <w:lang w:val="mk-MK"/>
        </w:rPr>
        <w:t xml:space="preserve"> </w:t>
      </w:r>
      <w:r w:rsidRPr="0070037D">
        <w:rPr>
          <w:rFonts w:ascii="Arial" w:hAnsi="Arial" w:cs="Arial"/>
          <w:color w:val="000000"/>
          <w:spacing w:val="-1"/>
          <w:sz w:val="24"/>
          <w:szCs w:val="24"/>
          <w:lang w:val="mk-MK"/>
        </w:rPr>
        <w:t>и</w:t>
      </w:r>
      <w:r w:rsidRPr="0070037D">
        <w:rPr>
          <w:rFonts w:ascii="Arial" w:hAnsi="Arial" w:cs="Arial"/>
          <w:color w:val="000000"/>
          <w:sz w:val="24"/>
          <w:szCs w:val="24"/>
          <w:lang w:val="mk-MK"/>
        </w:rPr>
        <w:t>н</w:t>
      </w:r>
      <w:r w:rsidRPr="0070037D">
        <w:rPr>
          <w:rFonts w:ascii="Arial" w:hAnsi="Arial" w:cs="Arial"/>
          <w:color w:val="000000"/>
          <w:spacing w:val="-1"/>
          <w:sz w:val="24"/>
          <w:szCs w:val="24"/>
          <w:lang w:val="mk-MK"/>
        </w:rPr>
        <w:t>стит</w:t>
      </w:r>
      <w:r w:rsidRPr="0070037D">
        <w:rPr>
          <w:rFonts w:ascii="Arial" w:hAnsi="Arial" w:cs="Arial"/>
          <w:color w:val="000000"/>
          <w:sz w:val="24"/>
          <w:szCs w:val="24"/>
          <w:lang w:val="mk-MK"/>
        </w:rPr>
        <w:t>у</w:t>
      </w:r>
      <w:r w:rsidRPr="0070037D">
        <w:rPr>
          <w:rFonts w:ascii="Arial" w:hAnsi="Arial" w:cs="Arial"/>
          <w:color w:val="000000"/>
          <w:spacing w:val="-1"/>
          <w:sz w:val="24"/>
          <w:szCs w:val="24"/>
          <w:lang w:val="mk-MK"/>
        </w:rPr>
        <w:t>ции</w:t>
      </w:r>
      <w:r w:rsidRPr="0070037D">
        <w:rPr>
          <w:rFonts w:ascii="Arial" w:hAnsi="Arial" w:cs="Arial"/>
          <w:color w:val="000000"/>
          <w:sz w:val="24"/>
          <w:szCs w:val="24"/>
          <w:lang w:val="mk-MK"/>
        </w:rPr>
        <w:t>,</w:t>
      </w:r>
      <w:r w:rsidRPr="0070037D">
        <w:rPr>
          <w:rFonts w:ascii="Arial" w:hAnsi="Arial" w:cs="Arial"/>
          <w:color w:val="000000"/>
          <w:spacing w:val="50"/>
          <w:sz w:val="24"/>
          <w:szCs w:val="24"/>
          <w:lang w:val="mk-MK"/>
        </w:rPr>
        <w:t xml:space="preserve"> </w:t>
      </w:r>
      <w:r w:rsidRPr="0070037D">
        <w:rPr>
          <w:rFonts w:ascii="Arial" w:hAnsi="Arial" w:cs="Arial"/>
          <w:color w:val="000000"/>
          <w:sz w:val="24"/>
          <w:szCs w:val="24"/>
          <w:lang w:val="mk-MK"/>
        </w:rPr>
        <w:t>М</w:t>
      </w:r>
      <w:r w:rsidRPr="0070037D">
        <w:rPr>
          <w:rFonts w:ascii="Arial" w:hAnsi="Arial" w:cs="Arial"/>
          <w:color w:val="000000"/>
          <w:spacing w:val="-1"/>
          <w:sz w:val="24"/>
          <w:szCs w:val="24"/>
          <w:lang w:val="mk-MK"/>
        </w:rPr>
        <w:t>и</w:t>
      </w:r>
      <w:r w:rsidRPr="0070037D">
        <w:rPr>
          <w:rFonts w:ascii="Arial" w:hAnsi="Arial" w:cs="Arial"/>
          <w:color w:val="000000"/>
          <w:sz w:val="24"/>
          <w:szCs w:val="24"/>
          <w:lang w:val="mk-MK"/>
        </w:rPr>
        <w:t>н</w:t>
      </w:r>
      <w:r w:rsidRPr="0070037D">
        <w:rPr>
          <w:rFonts w:ascii="Arial" w:hAnsi="Arial" w:cs="Arial"/>
          <w:color w:val="000000"/>
          <w:spacing w:val="-1"/>
          <w:sz w:val="24"/>
          <w:szCs w:val="24"/>
          <w:lang w:val="mk-MK"/>
        </w:rPr>
        <w:t>и</w:t>
      </w:r>
      <w:r w:rsidRPr="0070037D">
        <w:rPr>
          <w:rFonts w:ascii="Arial" w:hAnsi="Arial" w:cs="Arial"/>
          <w:color w:val="000000"/>
          <w:spacing w:val="1"/>
          <w:sz w:val="24"/>
          <w:szCs w:val="24"/>
          <w:lang w:val="mk-MK"/>
        </w:rPr>
        <w:t>с</w:t>
      </w:r>
      <w:r w:rsidRPr="0070037D">
        <w:rPr>
          <w:rFonts w:ascii="Arial" w:hAnsi="Arial" w:cs="Arial"/>
          <w:color w:val="000000"/>
          <w:spacing w:val="-7"/>
          <w:sz w:val="24"/>
          <w:szCs w:val="24"/>
          <w:lang w:val="mk-MK"/>
        </w:rPr>
        <w:t>т</w:t>
      </w:r>
      <w:r w:rsidRPr="0070037D">
        <w:rPr>
          <w:rFonts w:ascii="Arial" w:hAnsi="Arial" w:cs="Arial"/>
          <w:color w:val="000000"/>
          <w:sz w:val="24"/>
          <w:szCs w:val="24"/>
          <w:lang w:val="mk-MK"/>
        </w:rPr>
        <w:t>ерс</w:t>
      </w:r>
      <w:r w:rsidRPr="0070037D">
        <w:rPr>
          <w:rFonts w:ascii="Arial" w:hAnsi="Arial" w:cs="Arial"/>
          <w:color w:val="000000"/>
          <w:spacing w:val="-1"/>
          <w:sz w:val="24"/>
          <w:szCs w:val="24"/>
          <w:lang w:val="mk-MK"/>
        </w:rPr>
        <w:t>т</w:t>
      </w:r>
      <w:r w:rsidRPr="0070037D">
        <w:rPr>
          <w:rFonts w:ascii="Arial" w:hAnsi="Arial" w:cs="Arial"/>
          <w:color w:val="000000"/>
          <w:spacing w:val="1"/>
          <w:sz w:val="24"/>
          <w:szCs w:val="24"/>
          <w:lang w:val="mk-MK"/>
        </w:rPr>
        <w:t>в</w:t>
      </w:r>
      <w:r w:rsidRPr="0070037D">
        <w:rPr>
          <w:rFonts w:ascii="Arial" w:hAnsi="Arial" w:cs="Arial"/>
          <w:color w:val="000000"/>
          <w:spacing w:val="-5"/>
          <w:sz w:val="24"/>
          <w:szCs w:val="24"/>
          <w:lang w:val="mk-MK"/>
        </w:rPr>
        <w:t>о</w:t>
      </w:r>
      <w:r w:rsidRPr="0070037D">
        <w:rPr>
          <w:rFonts w:ascii="Arial" w:hAnsi="Arial" w:cs="Arial"/>
          <w:color w:val="000000"/>
          <w:spacing w:val="-6"/>
          <w:sz w:val="24"/>
          <w:szCs w:val="24"/>
          <w:lang w:val="mk-MK"/>
        </w:rPr>
        <w:t>т</w:t>
      </w:r>
      <w:r w:rsidRPr="0070037D">
        <w:rPr>
          <w:rFonts w:ascii="Arial" w:hAnsi="Arial" w:cs="Arial"/>
          <w:color w:val="000000"/>
          <w:sz w:val="24"/>
          <w:szCs w:val="24"/>
          <w:lang w:val="mk-MK"/>
        </w:rPr>
        <w:t>о</w:t>
      </w:r>
      <w:r w:rsidRPr="0070037D">
        <w:rPr>
          <w:rFonts w:ascii="Arial" w:hAnsi="Arial" w:cs="Arial"/>
          <w:color w:val="000000"/>
          <w:spacing w:val="25"/>
          <w:sz w:val="24"/>
          <w:szCs w:val="24"/>
          <w:lang w:val="mk-MK"/>
        </w:rPr>
        <w:t xml:space="preserve"> </w:t>
      </w:r>
      <w:r w:rsidRPr="0070037D">
        <w:rPr>
          <w:rFonts w:ascii="Arial" w:hAnsi="Arial" w:cs="Arial"/>
          <w:color w:val="000000"/>
          <w:spacing w:val="1"/>
          <w:sz w:val="24"/>
          <w:szCs w:val="24"/>
          <w:lang w:val="mk-MK"/>
        </w:rPr>
        <w:t xml:space="preserve">за </w:t>
      </w:r>
      <w:r w:rsidRPr="0070037D">
        <w:rPr>
          <w:rFonts w:ascii="Arial" w:hAnsi="Arial" w:cs="Arial"/>
          <w:color w:val="000000"/>
          <w:spacing w:val="-1"/>
          <w:sz w:val="24"/>
          <w:szCs w:val="24"/>
          <w:lang w:val="mk-MK"/>
        </w:rPr>
        <w:t>о</w:t>
      </w:r>
      <w:r w:rsidRPr="0070037D">
        <w:rPr>
          <w:rFonts w:ascii="Arial" w:hAnsi="Arial" w:cs="Arial"/>
          <w:color w:val="000000"/>
          <w:sz w:val="24"/>
          <w:szCs w:val="24"/>
          <w:lang w:val="mk-MK"/>
        </w:rPr>
        <w:t>браз</w:t>
      </w:r>
      <w:r w:rsidRPr="0070037D">
        <w:rPr>
          <w:rFonts w:ascii="Arial" w:hAnsi="Arial" w:cs="Arial"/>
          <w:color w:val="000000"/>
          <w:spacing w:val="-1"/>
          <w:sz w:val="24"/>
          <w:szCs w:val="24"/>
          <w:lang w:val="mk-MK"/>
        </w:rPr>
        <w:t>о</w:t>
      </w:r>
      <w:r w:rsidRPr="0070037D">
        <w:rPr>
          <w:rFonts w:ascii="Arial" w:hAnsi="Arial" w:cs="Arial"/>
          <w:color w:val="000000"/>
          <w:sz w:val="24"/>
          <w:szCs w:val="24"/>
          <w:lang w:val="mk-MK"/>
        </w:rPr>
        <w:t>ван</w:t>
      </w:r>
      <w:r w:rsidRPr="0070037D">
        <w:rPr>
          <w:rFonts w:ascii="Arial" w:hAnsi="Arial" w:cs="Arial"/>
          <w:color w:val="000000"/>
          <w:spacing w:val="-1"/>
          <w:sz w:val="24"/>
          <w:szCs w:val="24"/>
          <w:lang w:val="mk-MK"/>
        </w:rPr>
        <w:t>и</w:t>
      </w:r>
      <w:r w:rsidRPr="0070037D">
        <w:rPr>
          <w:rFonts w:ascii="Arial" w:hAnsi="Arial" w:cs="Arial"/>
          <w:color w:val="000000"/>
          <w:sz w:val="24"/>
          <w:szCs w:val="24"/>
          <w:lang w:val="mk-MK"/>
        </w:rPr>
        <w:t xml:space="preserve">е  и </w:t>
      </w:r>
      <w:r w:rsidRPr="0070037D">
        <w:rPr>
          <w:rFonts w:ascii="Arial" w:hAnsi="Arial" w:cs="Arial"/>
          <w:color w:val="000000"/>
          <w:spacing w:val="-2"/>
          <w:sz w:val="24"/>
          <w:szCs w:val="24"/>
          <w:lang w:val="mk-MK"/>
        </w:rPr>
        <w:t>н</w:t>
      </w:r>
      <w:r w:rsidRPr="0070037D">
        <w:rPr>
          <w:rFonts w:ascii="Arial" w:hAnsi="Arial" w:cs="Arial"/>
          <w:color w:val="000000"/>
          <w:spacing w:val="-5"/>
          <w:sz w:val="24"/>
          <w:szCs w:val="24"/>
          <w:lang w:val="mk-MK"/>
        </w:rPr>
        <w:t>а</w:t>
      </w:r>
      <w:r w:rsidRPr="0070037D">
        <w:rPr>
          <w:rFonts w:ascii="Arial" w:hAnsi="Arial" w:cs="Arial"/>
          <w:color w:val="000000"/>
          <w:spacing w:val="-1"/>
          <w:sz w:val="24"/>
          <w:szCs w:val="24"/>
          <w:lang w:val="mk-MK"/>
        </w:rPr>
        <w:t>у</w:t>
      </w:r>
      <w:r w:rsidRPr="0070037D">
        <w:rPr>
          <w:rFonts w:ascii="Arial" w:hAnsi="Arial" w:cs="Arial"/>
          <w:color w:val="000000"/>
          <w:spacing w:val="-9"/>
          <w:sz w:val="24"/>
          <w:szCs w:val="24"/>
          <w:lang w:val="mk-MK"/>
        </w:rPr>
        <w:t>к</w:t>
      </w:r>
      <w:r w:rsidRPr="0070037D">
        <w:rPr>
          <w:rFonts w:ascii="Arial" w:hAnsi="Arial" w:cs="Arial"/>
          <w:color w:val="000000"/>
          <w:spacing w:val="-1"/>
          <w:sz w:val="24"/>
          <w:szCs w:val="24"/>
          <w:lang w:val="mk-MK"/>
        </w:rPr>
        <w:t>а</w:t>
      </w:r>
      <w:r w:rsidRPr="0070037D">
        <w:rPr>
          <w:rFonts w:ascii="Arial" w:hAnsi="Arial" w:cs="Arial"/>
          <w:color w:val="000000"/>
          <w:sz w:val="24"/>
          <w:szCs w:val="24"/>
          <w:lang w:val="mk-MK"/>
        </w:rPr>
        <w:t>,</w:t>
      </w:r>
      <w:r w:rsidRPr="0070037D">
        <w:rPr>
          <w:rFonts w:ascii="Arial" w:hAnsi="Arial" w:cs="Arial"/>
          <w:color w:val="000000"/>
          <w:spacing w:val="37"/>
          <w:sz w:val="24"/>
          <w:szCs w:val="24"/>
          <w:lang w:val="mk-MK"/>
        </w:rPr>
        <w:t xml:space="preserve"> </w:t>
      </w:r>
      <w:r w:rsidRPr="0070037D">
        <w:rPr>
          <w:rFonts w:ascii="Arial" w:hAnsi="Arial" w:cs="Arial"/>
          <w:color w:val="000000"/>
          <w:sz w:val="24"/>
          <w:szCs w:val="24"/>
          <w:lang w:val="mk-MK"/>
        </w:rPr>
        <w:t>Б</w:t>
      </w:r>
      <w:r w:rsidRPr="0070037D">
        <w:rPr>
          <w:rFonts w:ascii="Arial" w:hAnsi="Arial" w:cs="Arial"/>
          <w:color w:val="000000"/>
          <w:spacing w:val="-2"/>
          <w:sz w:val="24"/>
          <w:szCs w:val="24"/>
          <w:lang w:val="mk-MK"/>
        </w:rPr>
        <w:t>ир</w:t>
      </w:r>
      <w:r w:rsidRPr="0070037D">
        <w:rPr>
          <w:rFonts w:ascii="Arial" w:hAnsi="Arial" w:cs="Arial"/>
          <w:color w:val="000000"/>
          <w:spacing w:val="-6"/>
          <w:sz w:val="24"/>
          <w:szCs w:val="24"/>
          <w:lang w:val="mk-MK"/>
        </w:rPr>
        <w:t>о</w:t>
      </w:r>
      <w:r w:rsidRPr="0070037D">
        <w:rPr>
          <w:rFonts w:ascii="Arial" w:hAnsi="Arial" w:cs="Arial"/>
          <w:color w:val="000000"/>
          <w:spacing w:val="-7"/>
          <w:sz w:val="24"/>
          <w:szCs w:val="24"/>
          <w:lang w:val="mk-MK"/>
        </w:rPr>
        <w:t>т</w:t>
      </w:r>
      <w:r w:rsidRPr="0070037D">
        <w:rPr>
          <w:rFonts w:ascii="Arial" w:hAnsi="Arial" w:cs="Arial"/>
          <w:color w:val="000000"/>
          <w:sz w:val="24"/>
          <w:szCs w:val="24"/>
          <w:lang w:val="mk-MK"/>
        </w:rPr>
        <w:t>о</w:t>
      </w:r>
      <w:r w:rsidRPr="0070037D">
        <w:rPr>
          <w:rFonts w:ascii="Arial" w:hAnsi="Arial" w:cs="Arial"/>
          <w:color w:val="000000"/>
          <w:spacing w:val="41"/>
          <w:sz w:val="24"/>
          <w:szCs w:val="24"/>
          <w:lang w:val="mk-MK"/>
        </w:rPr>
        <w:t xml:space="preserve"> </w:t>
      </w:r>
      <w:r w:rsidRPr="0070037D">
        <w:rPr>
          <w:rFonts w:ascii="Arial" w:hAnsi="Arial" w:cs="Arial"/>
          <w:color w:val="000000"/>
          <w:spacing w:val="-1"/>
          <w:sz w:val="24"/>
          <w:szCs w:val="24"/>
          <w:lang w:val="mk-MK"/>
        </w:rPr>
        <w:t>з</w:t>
      </w:r>
      <w:r w:rsidRPr="0070037D">
        <w:rPr>
          <w:rFonts w:ascii="Arial" w:hAnsi="Arial" w:cs="Arial"/>
          <w:color w:val="000000"/>
          <w:sz w:val="24"/>
          <w:szCs w:val="24"/>
          <w:lang w:val="mk-MK"/>
        </w:rPr>
        <w:t>а</w:t>
      </w:r>
      <w:r w:rsidRPr="0070037D">
        <w:rPr>
          <w:rFonts w:ascii="Arial" w:hAnsi="Arial" w:cs="Arial"/>
          <w:color w:val="000000"/>
          <w:spacing w:val="40"/>
          <w:sz w:val="24"/>
          <w:szCs w:val="24"/>
          <w:lang w:val="mk-MK"/>
        </w:rPr>
        <w:t xml:space="preserve"> </w:t>
      </w:r>
      <w:r w:rsidRPr="0070037D">
        <w:rPr>
          <w:rStyle w:val="NoSpacingChar"/>
          <w:rFonts w:ascii="Arial" w:eastAsiaTheme="minorEastAsia" w:hAnsi="Arial" w:cs="Arial"/>
          <w:color w:val="000000"/>
          <w:sz w:val="24"/>
          <w:szCs w:val="24"/>
          <w:lang w:val="mk-MK"/>
        </w:rPr>
        <w:t>развој на образование, Државниот испитен центар, Државниот просветен инспекторат, Националната агенција за европски образовни програми</w:t>
      </w:r>
      <w:r w:rsidRPr="0070037D">
        <w:rPr>
          <w:rFonts w:ascii="Arial" w:hAnsi="Arial" w:cs="Arial"/>
          <w:color w:val="000000"/>
          <w:sz w:val="24"/>
          <w:szCs w:val="24"/>
          <w:lang w:val="mk-MK"/>
        </w:rPr>
        <w:t>, ос</w:t>
      </w:r>
      <w:r w:rsidRPr="0070037D">
        <w:rPr>
          <w:rFonts w:ascii="Arial" w:hAnsi="Arial" w:cs="Arial"/>
          <w:color w:val="000000"/>
          <w:spacing w:val="-1"/>
          <w:sz w:val="24"/>
          <w:szCs w:val="24"/>
          <w:lang w:val="mk-MK"/>
        </w:rPr>
        <w:t>т</w:t>
      </w:r>
      <w:r w:rsidRPr="0070037D">
        <w:rPr>
          <w:rFonts w:ascii="Arial" w:hAnsi="Arial" w:cs="Arial"/>
          <w:color w:val="000000"/>
          <w:sz w:val="24"/>
          <w:szCs w:val="24"/>
          <w:lang w:val="mk-MK"/>
        </w:rPr>
        <w:t>ва</w:t>
      </w:r>
      <w:r w:rsidRPr="0070037D">
        <w:rPr>
          <w:rFonts w:ascii="Arial" w:hAnsi="Arial" w:cs="Arial"/>
          <w:color w:val="000000"/>
          <w:spacing w:val="-5"/>
          <w:sz w:val="24"/>
          <w:szCs w:val="24"/>
          <w:lang w:val="mk-MK"/>
        </w:rPr>
        <w:t>р</w:t>
      </w:r>
      <w:r w:rsidRPr="0070037D">
        <w:rPr>
          <w:rFonts w:ascii="Arial" w:hAnsi="Arial" w:cs="Arial"/>
          <w:color w:val="000000"/>
          <w:sz w:val="24"/>
          <w:szCs w:val="24"/>
          <w:lang w:val="mk-MK"/>
        </w:rPr>
        <w:t>ува</w:t>
      </w:r>
      <w:r w:rsidRPr="0070037D">
        <w:rPr>
          <w:rFonts w:ascii="Arial" w:hAnsi="Arial" w:cs="Arial"/>
          <w:color w:val="000000"/>
          <w:spacing w:val="-2"/>
          <w:sz w:val="24"/>
          <w:szCs w:val="24"/>
          <w:lang w:val="mk-MK"/>
        </w:rPr>
        <w:t>њ</w:t>
      </w:r>
      <w:r w:rsidRPr="0070037D">
        <w:rPr>
          <w:rFonts w:ascii="Arial" w:hAnsi="Arial" w:cs="Arial"/>
          <w:color w:val="000000"/>
          <w:spacing w:val="-4"/>
          <w:sz w:val="24"/>
          <w:szCs w:val="24"/>
          <w:lang w:val="mk-MK"/>
        </w:rPr>
        <w:t>е</w:t>
      </w:r>
      <w:r w:rsidRPr="0070037D">
        <w:rPr>
          <w:rFonts w:ascii="Arial" w:hAnsi="Arial" w:cs="Arial"/>
          <w:color w:val="000000"/>
          <w:spacing w:val="-6"/>
          <w:sz w:val="24"/>
          <w:szCs w:val="24"/>
          <w:lang w:val="mk-MK"/>
        </w:rPr>
        <w:t>т</w:t>
      </w:r>
      <w:r w:rsidRPr="0070037D">
        <w:rPr>
          <w:rFonts w:ascii="Arial" w:hAnsi="Arial" w:cs="Arial"/>
          <w:color w:val="000000"/>
          <w:sz w:val="24"/>
          <w:szCs w:val="24"/>
          <w:lang w:val="mk-MK"/>
        </w:rPr>
        <w:t>о</w:t>
      </w:r>
      <w:r w:rsidRPr="0070037D">
        <w:rPr>
          <w:rFonts w:ascii="Arial" w:hAnsi="Arial" w:cs="Arial"/>
          <w:color w:val="000000"/>
          <w:spacing w:val="-7"/>
          <w:sz w:val="24"/>
          <w:szCs w:val="24"/>
          <w:lang w:val="mk-MK"/>
        </w:rPr>
        <w:t xml:space="preserve"> </w:t>
      </w:r>
      <w:r w:rsidRPr="0070037D">
        <w:rPr>
          <w:rFonts w:ascii="Arial" w:hAnsi="Arial" w:cs="Arial"/>
          <w:color w:val="000000"/>
          <w:sz w:val="24"/>
          <w:szCs w:val="24"/>
          <w:lang w:val="mk-MK"/>
        </w:rPr>
        <w:t>на</w:t>
      </w:r>
      <w:r w:rsidRPr="0070037D">
        <w:rPr>
          <w:rFonts w:ascii="Arial" w:hAnsi="Arial" w:cs="Arial"/>
          <w:color w:val="000000"/>
          <w:spacing w:val="-6"/>
          <w:sz w:val="24"/>
          <w:szCs w:val="24"/>
          <w:lang w:val="mk-MK"/>
        </w:rPr>
        <w:t xml:space="preserve"> </w:t>
      </w:r>
      <w:r w:rsidRPr="0070037D">
        <w:rPr>
          <w:rFonts w:ascii="Arial" w:hAnsi="Arial" w:cs="Arial"/>
          <w:color w:val="000000"/>
          <w:spacing w:val="-1"/>
          <w:sz w:val="24"/>
          <w:szCs w:val="24"/>
          <w:lang w:val="mk-MK"/>
        </w:rPr>
        <w:t>и</w:t>
      </w:r>
      <w:r w:rsidRPr="0070037D">
        <w:rPr>
          <w:rFonts w:ascii="Arial" w:hAnsi="Arial" w:cs="Arial"/>
          <w:color w:val="000000"/>
          <w:sz w:val="24"/>
          <w:szCs w:val="24"/>
          <w:lang w:val="mk-MK"/>
        </w:rPr>
        <w:t>н</w:t>
      </w:r>
      <w:r w:rsidRPr="0070037D">
        <w:rPr>
          <w:rFonts w:ascii="Arial" w:hAnsi="Arial" w:cs="Arial"/>
          <w:color w:val="000000"/>
          <w:spacing w:val="-7"/>
          <w:sz w:val="24"/>
          <w:szCs w:val="24"/>
          <w:lang w:val="mk-MK"/>
        </w:rPr>
        <w:t>т</w:t>
      </w:r>
      <w:r w:rsidRPr="0070037D">
        <w:rPr>
          <w:rFonts w:ascii="Arial" w:hAnsi="Arial" w:cs="Arial"/>
          <w:color w:val="000000"/>
          <w:spacing w:val="1"/>
          <w:sz w:val="24"/>
          <w:szCs w:val="24"/>
          <w:lang w:val="mk-MK"/>
        </w:rPr>
        <w:t>е</w:t>
      </w:r>
      <w:r w:rsidRPr="0070037D">
        <w:rPr>
          <w:rFonts w:ascii="Arial" w:hAnsi="Arial" w:cs="Arial"/>
          <w:color w:val="000000"/>
          <w:spacing w:val="-2"/>
          <w:sz w:val="24"/>
          <w:szCs w:val="24"/>
          <w:lang w:val="mk-MK"/>
        </w:rPr>
        <w:t>р</w:t>
      </w:r>
      <w:r w:rsidRPr="0070037D">
        <w:rPr>
          <w:rFonts w:ascii="Arial" w:hAnsi="Arial" w:cs="Arial"/>
          <w:color w:val="000000"/>
          <w:sz w:val="24"/>
          <w:szCs w:val="24"/>
          <w:lang w:val="mk-MK"/>
        </w:rPr>
        <w:t>ни</w:t>
      </w:r>
      <w:r w:rsidRPr="0070037D">
        <w:rPr>
          <w:rFonts w:ascii="Arial" w:hAnsi="Arial" w:cs="Arial"/>
          <w:color w:val="000000"/>
          <w:spacing w:val="-7"/>
          <w:sz w:val="24"/>
          <w:szCs w:val="24"/>
          <w:lang w:val="mk-MK"/>
        </w:rPr>
        <w:t xml:space="preserve"> </w:t>
      </w:r>
      <w:r w:rsidRPr="0070037D">
        <w:rPr>
          <w:rFonts w:ascii="Arial" w:hAnsi="Arial" w:cs="Arial"/>
          <w:color w:val="000000"/>
          <w:sz w:val="24"/>
          <w:szCs w:val="24"/>
          <w:lang w:val="mk-MK"/>
        </w:rPr>
        <w:t>и</w:t>
      </w:r>
      <w:r w:rsidRPr="0070037D">
        <w:rPr>
          <w:rFonts w:ascii="Arial" w:hAnsi="Arial" w:cs="Arial"/>
          <w:color w:val="000000"/>
          <w:spacing w:val="-7"/>
          <w:sz w:val="24"/>
          <w:szCs w:val="24"/>
          <w:lang w:val="mk-MK"/>
        </w:rPr>
        <w:t xml:space="preserve"> </w:t>
      </w:r>
      <w:r w:rsidRPr="0070037D">
        <w:rPr>
          <w:rFonts w:ascii="Arial" w:hAnsi="Arial" w:cs="Arial"/>
          <w:color w:val="000000"/>
          <w:sz w:val="24"/>
          <w:szCs w:val="24"/>
          <w:lang w:val="mk-MK"/>
        </w:rPr>
        <w:t>е</w:t>
      </w:r>
      <w:r w:rsidRPr="0070037D">
        <w:rPr>
          <w:rFonts w:ascii="Arial" w:hAnsi="Arial" w:cs="Arial"/>
          <w:color w:val="000000"/>
          <w:spacing w:val="-5"/>
          <w:sz w:val="24"/>
          <w:szCs w:val="24"/>
          <w:lang w:val="mk-MK"/>
        </w:rPr>
        <w:t>к</w:t>
      </w:r>
      <w:r w:rsidRPr="0070037D">
        <w:rPr>
          <w:rFonts w:ascii="Arial" w:hAnsi="Arial" w:cs="Arial"/>
          <w:color w:val="000000"/>
          <w:spacing w:val="1"/>
          <w:sz w:val="24"/>
          <w:szCs w:val="24"/>
          <w:lang w:val="mk-MK"/>
        </w:rPr>
        <w:t>с</w:t>
      </w:r>
      <w:r w:rsidRPr="0070037D">
        <w:rPr>
          <w:rFonts w:ascii="Arial" w:hAnsi="Arial" w:cs="Arial"/>
          <w:color w:val="000000"/>
          <w:spacing w:val="-7"/>
          <w:sz w:val="24"/>
          <w:szCs w:val="24"/>
          <w:lang w:val="mk-MK"/>
        </w:rPr>
        <w:t>т</w:t>
      </w:r>
      <w:r w:rsidRPr="0070037D">
        <w:rPr>
          <w:rFonts w:ascii="Arial" w:hAnsi="Arial" w:cs="Arial"/>
          <w:color w:val="000000"/>
          <w:spacing w:val="1"/>
          <w:sz w:val="24"/>
          <w:szCs w:val="24"/>
          <w:lang w:val="mk-MK"/>
        </w:rPr>
        <w:t>е</w:t>
      </w:r>
      <w:r w:rsidRPr="0070037D">
        <w:rPr>
          <w:rFonts w:ascii="Arial" w:hAnsi="Arial" w:cs="Arial"/>
          <w:color w:val="000000"/>
          <w:spacing w:val="-2"/>
          <w:sz w:val="24"/>
          <w:szCs w:val="24"/>
          <w:lang w:val="mk-MK"/>
        </w:rPr>
        <w:t>р</w:t>
      </w:r>
      <w:r w:rsidRPr="0070037D">
        <w:rPr>
          <w:rFonts w:ascii="Arial" w:hAnsi="Arial" w:cs="Arial"/>
          <w:color w:val="000000"/>
          <w:sz w:val="24"/>
          <w:szCs w:val="24"/>
          <w:lang w:val="mk-MK"/>
        </w:rPr>
        <w:t>ни</w:t>
      </w:r>
      <w:r w:rsidRPr="0070037D">
        <w:rPr>
          <w:rFonts w:ascii="Arial" w:hAnsi="Arial" w:cs="Arial"/>
          <w:color w:val="000000"/>
          <w:spacing w:val="-7"/>
          <w:sz w:val="24"/>
          <w:szCs w:val="24"/>
          <w:lang w:val="mk-MK"/>
        </w:rPr>
        <w:t xml:space="preserve"> </w:t>
      </w:r>
      <w:r w:rsidRPr="0070037D">
        <w:rPr>
          <w:rFonts w:ascii="Arial" w:hAnsi="Arial" w:cs="Arial"/>
          <w:color w:val="000000"/>
          <w:spacing w:val="-1"/>
          <w:sz w:val="24"/>
          <w:szCs w:val="24"/>
          <w:lang w:val="mk-MK"/>
        </w:rPr>
        <w:t>п</w:t>
      </w:r>
      <w:r w:rsidRPr="0070037D">
        <w:rPr>
          <w:rFonts w:ascii="Arial" w:hAnsi="Arial" w:cs="Arial"/>
          <w:color w:val="000000"/>
          <w:sz w:val="24"/>
          <w:szCs w:val="24"/>
          <w:lang w:val="mk-MK"/>
        </w:rPr>
        <w:t>р</w:t>
      </w:r>
      <w:r w:rsidRPr="0070037D">
        <w:rPr>
          <w:rFonts w:ascii="Arial" w:hAnsi="Arial" w:cs="Arial"/>
          <w:color w:val="000000"/>
          <w:spacing w:val="-1"/>
          <w:sz w:val="24"/>
          <w:szCs w:val="24"/>
          <w:lang w:val="mk-MK"/>
        </w:rPr>
        <w:t>о</w:t>
      </w:r>
      <w:r w:rsidRPr="0070037D">
        <w:rPr>
          <w:rFonts w:ascii="Arial" w:hAnsi="Arial" w:cs="Arial"/>
          <w:color w:val="000000"/>
          <w:sz w:val="24"/>
          <w:szCs w:val="24"/>
          <w:lang w:val="mk-MK"/>
        </w:rPr>
        <w:t>екти</w:t>
      </w:r>
      <w:r w:rsidRPr="0070037D">
        <w:rPr>
          <w:rFonts w:ascii="Arial" w:hAnsi="Arial" w:cs="Arial"/>
          <w:color w:val="000000"/>
          <w:spacing w:val="-7"/>
          <w:sz w:val="24"/>
          <w:szCs w:val="24"/>
          <w:lang w:val="mk-MK"/>
        </w:rPr>
        <w:t xml:space="preserve"> </w:t>
      </w:r>
      <w:r w:rsidRPr="0070037D">
        <w:rPr>
          <w:rFonts w:ascii="Arial" w:hAnsi="Arial" w:cs="Arial"/>
          <w:color w:val="000000"/>
          <w:sz w:val="24"/>
          <w:szCs w:val="24"/>
          <w:lang w:val="mk-MK"/>
        </w:rPr>
        <w:t>и</w:t>
      </w:r>
      <w:r w:rsidRPr="0070037D">
        <w:rPr>
          <w:rFonts w:ascii="Arial" w:hAnsi="Arial" w:cs="Arial"/>
          <w:color w:val="000000"/>
          <w:spacing w:val="-6"/>
          <w:sz w:val="24"/>
          <w:szCs w:val="24"/>
          <w:lang w:val="mk-MK"/>
        </w:rPr>
        <w:t xml:space="preserve"> </w:t>
      </w:r>
      <w:r w:rsidRPr="0070037D">
        <w:rPr>
          <w:rFonts w:ascii="Arial" w:hAnsi="Arial" w:cs="Arial"/>
          <w:color w:val="000000"/>
          <w:sz w:val="24"/>
          <w:szCs w:val="24"/>
          <w:lang w:val="mk-MK"/>
        </w:rPr>
        <w:t>др.</w:t>
      </w:r>
      <w:r w:rsidRPr="0070037D">
        <w:rPr>
          <w:rFonts w:ascii="Arial" w:hAnsi="Arial" w:cs="Arial"/>
          <w:color w:val="000000"/>
          <w:spacing w:val="-7"/>
          <w:sz w:val="24"/>
          <w:szCs w:val="24"/>
          <w:lang w:val="mk-MK"/>
        </w:rPr>
        <w:t xml:space="preserve"> </w:t>
      </w:r>
    </w:p>
    <w:p w14:paraId="15A50610" w14:textId="77777777" w:rsidR="00B63A8C" w:rsidRPr="0070037D" w:rsidRDefault="00B63A8C" w:rsidP="00B63A8C">
      <w:pPr>
        <w:tabs>
          <w:tab w:val="left" w:pos="949"/>
        </w:tabs>
        <w:kinsoku w:val="0"/>
        <w:overflowPunct w:val="0"/>
        <w:autoSpaceDE w:val="0"/>
        <w:autoSpaceDN w:val="0"/>
        <w:adjustRightInd w:val="0"/>
        <w:spacing w:after="0" w:line="278" w:lineRule="auto"/>
        <w:ind w:right="126"/>
        <w:jc w:val="both"/>
        <w:rPr>
          <w:rFonts w:ascii="Arial" w:hAnsi="Arial" w:cs="Arial"/>
          <w:color w:val="000000"/>
          <w:sz w:val="24"/>
          <w:szCs w:val="24"/>
          <w:lang w:val="mk-MK"/>
        </w:rPr>
      </w:pPr>
      <w:r w:rsidRPr="0070037D">
        <w:rPr>
          <w:rFonts w:ascii="Arial" w:hAnsi="Arial" w:cs="Arial"/>
          <w:color w:val="000000"/>
          <w:sz w:val="24"/>
          <w:szCs w:val="24"/>
          <w:lang w:val="mk-MK"/>
        </w:rPr>
        <w:tab/>
        <w:t xml:space="preserve">Во  </w:t>
      </w:r>
      <w:r w:rsidRPr="0070037D">
        <w:rPr>
          <w:rFonts w:ascii="Arial" w:hAnsi="Arial" w:cs="Arial"/>
          <w:color w:val="000000"/>
          <w:spacing w:val="6"/>
          <w:sz w:val="24"/>
          <w:szCs w:val="24"/>
          <w:lang w:val="mk-MK"/>
        </w:rPr>
        <w:t xml:space="preserve"> </w:t>
      </w:r>
      <w:r w:rsidRPr="0070037D">
        <w:rPr>
          <w:rFonts w:ascii="Arial" w:hAnsi="Arial" w:cs="Arial"/>
          <w:color w:val="000000"/>
          <w:spacing w:val="-2"/>
          <w:sz w:val="24"/>
          <w:szCs w:val="24"/>
          <w:lang w:val="mk-MK"/>
        </w:rPr>
        <w:t>и</w:t>
      </w:r>
      <w:r w:rsidRPr="0070037D">
        <w:rPr>
          <w:rFonts w:ascii="Arial" w:hAnsi="Arial" w:cs="Arial"/>
          <w:color w:val="000000"/>
          <w:spacing w:val="-1"/>
          <w:sz w:val="24"/>
          <w:szCs w:val="24"/>
          <w:lang w:val="mk-MK"/>
        </w:rPr>
        <w:t>зв</w:t>
      </w:r>
      <w:r w:rsidRPr="0070037D">
        <w:rPr>
          <w:rFonts w:ascii="Arial" w:hAnsi="Arial" w:cs="Arial"/>
          <w:color w:val="000000"/>
          <w:sz w:val="24"/>
          <w:szCs w:val="24"/>
          <w:lang w:val="mk-MK"/>
        </w:rPr>
        <w:t>ешта</w:t>
      </w:r>
      <w:r w:rsidRPr="0070037D">
        <w:rPr>
          <w:rFonts w:ascii="Arial" w:hAnsi="Arial" w:cs="Arial"/>
          <w:color w:val="000000"/>
          <w:spacing w:val="1"/>
          <w:sz w:val="24"/>
          <w:szCs w:val="24"/>
          <w:lang w:val="mk-MK"/>
        </w:rPr>
        <w:t>ј</w:t>
      </w:r>
      <w:r w:rsidRPr="0070037D">
        <w:rPr>
          <w:rFonts w:ascii="Arial" w:hAnsi="Arial" w:cs="Arial"/>
          <w:color w:val="000000"/>
          <w:spacing w:val="-3"/>
          <w:sz w:val="24"/>
          <w:szCs w:val="24"/>
          <w:lang w:val="mk-MK"/>
        </w:rPr>
        <w:t>о</w:t>
      </w:r>
      <w:r w:rsidRPr="0070037D">
        <w:rPr>
          <w:rFonts w:ascii="Arial" w:hAnsi="Arial" w:cs="Arial"/>
          <w:color w:val="000000"/>
          <w:sz w:val="24"/>
          <w:szCs w:val="24"/>
          <w:lang w:val="mk-MK"/>
        </w:rPr>
        <w:t xml:space="preserve">т  </w:t>
      </w:r>
      <w:r w:rsidRPr="0070037D">
        <w:rPr>
          <w:rFonts w:ascii="Arial" w:hAnsi="Arial" w:cs="Arial"/>
          <w:color w:val="000000"/>
          <w:spacing w:val="3"/>
          <w:sz w:val="24"/>
          <w:szCs w:val="24"/>
          <w:lang w:val="mk-MK"/>
        </w:rPr>
        <w:t xml:space="preserve"> </w:t>
      </w:r>
      <w:r w:rsidRPr="0070037D">
        <w:rPr>
          <w:rFonts w:ascii="Arial" w:hAnsi="Arial" w:cs="Arial"/>
          <w:color w:val="000000"/>
          <w:spacing w:val="1"/>
          <w:sz w:val="24"/>
          <w:szCs w:val="24"/>
          <w:lang w:val="mk-MK"/>
        </w:rPr>
        <w:t>к</w:t>
      </w:r>
      <w:r w:rsidRPr="0070037D">
        <w:rPr>
          <w:rFonts w:ascii="Arial" w:hAnsi="Arial" w:cs="Arial"/>
          <w:color w:val="000000"/>
          <w:spacing w:val="-1"/>
          <w:sz w:val="24"/>
          <w:szCs w:val="24"/>
          <w:lang w:val="mk-MK"/>
        </w:rPr>
        <w:t>в</w:t>
      </w:r>
      <w:r w:rsidRPr="0070037D">
        <w:rPr>
          <w:rFonts w:ascii="Arial" w:hAnsi="Arial" w:cs="Arial"/>
          <w:color w:val="000000"/>
          <w:spacing w:val="1"/>
          <w:sz w:val="24"/>
          <w:szCs w:val="24"/>
          <w:lang w:val="mk-MK"/>
        </w:rPr>
        <w:t>а</w:t>
      </w:r>
      <w:r w:rsidRPr="0070037D">
        <w:rPr>
          <w:rFonts w:ascii="Arial" w:hAnsi="Arial" w:cs="Arial"/>
          <w:color w:val="000000"/>
          <w:spacing w:val="-1"/>
          <w:sz w:val="24"/>
          <w:szCs w:val="24"/>
          <w:lang w:val="mk-MK"/>
        </w:rPr>
        <w:t>н</w:t>
      </w:r>
      <w:r w:rsidRPr="0070037D">
        <w:rPr>
          <w:rFonts w:ascii="Arial" w:hAnsi="Arial" w:cs="Arial"/>
          <w:color w:val="000000"/>
          <w:sz w:val="24"/>
          <w:szCs w:val="24"/>
          <w:lang w:val="mk-MK"/>
        </w:rPr>
        <w:t>т</w:t>
      </w:r>
      <w:r w:rsidRPr="0070037D">
        <w:rPr>
          <w:rFonts w:ascii="Arial" w:hAnsi="Arial" w:cs="Arial"/>
          <w:color w:val="000000"/>
          <w:spacing w:val="-1"/>
          <w:sz w:val="24"/>
          <w:szCs w:val="24"/>
          <w:lang w:val="mk-MK"/>
        </w:rPr>
        <w:t>и</w:t>
      </w:r>
      <w:r w:rsidRPr="0070037D">
        <w:rPr>
          <w:rFonts w:ascii="Arial" w:hAnsi="Arial" w:cs="Arial"/>
          <w:color w:val="000000"/>
          <w:sz w:val="24"/>
          <w:szCs w:val="24"/>
          <w:lang w:val="mk-MK"/>
        </w:rPr>
        <w:t>та</w:t>
      </w:r>
      <w:r w:rsidRPr="0070037D">
        <w:rPr>
          <w:rFonts w:ascii="Arial" w:hAnsi="Arial" w:cs="Arial"/>
          <w:color w:val="000000"/>
          <w:spacing w:val="1"/>
          <w:sz w:val="24"/>
          <w:szCs w:val="24"/>
          <w:lang w:val="mk-MK"/>
        </w:rPr>
        <w:t>в</w:t>
      </w:r>
      <w:r w:rsidRPr="0070037D">
        <w:rPr>
          <w:rFonts w:ascii="Arial" w:hAnsi="Arial" w:cs="Arial"/>
          <w:color w:val="000000"/>
          <w:spacing w:val="-1"/>
          <w:sz w:val="24"/>
          <w:szCs w:val="24"/>
          <w:lang w:val="mk-MK"/>
        </w:rPr>
        <w:t>н</w:t>
      </w:r>
      <w:r w:rsidRPr="0070037D">
        <w:rPr>
          <w:rFonts w:ascii="Arial" w:hAnsi="Arial" w:cs="Arial"/>
          <w:color w:val="000000"/>
          <w:sz w:val="24"/>
          <w:szCs w:val="24"/>
          <w:lang w:val="mk-MK"/>
        </w:rPr>
        <w:t xml:space="preserve">о  </w:t>
      </w:r>
      <w:r w:rsidRPr="0070037D">
        <w:rPr>
          <w:rFonts w:ascii="Arial" w:hAnsi="Arial" w:cs="Arial"/>
          <w:color w:val="000000"/>
          <w:spacing w:val="5"/>
          <w:sz w:val="24"/>
          <w:szCs w:val="24"/>
          <w:lang w:val="mk-MK"/>
        </w:rPr>
        <w:t xml:space="preserve"> </w:t>
      </w:r>
      <w:r w:rsidRPr="0070037D">
        <w:rPr>
          <w:rFonts w:ascii="Arial" w:hAnsi="Arial" w:cs="Arial"/>
          <w:color w:val="000000"/>
          <w:sz w:val="24"/>
          <w:szCs w:val="24"/>
          <w:lang w:val="mk-MK"/>
        </w:rPr>
        <w:t xml:space="preserve">се   </w:t>
      </w:r>
      <w:r w:rsidRPr="0070037D">
        <w:rPr>
          <w:rFonts w:ascii="Arial" w:hAnsi="Arial" w:cs="Arial"/>
          <w:color w:val="000000"/>
          <w:spacing w:val="3"/>
          <w:sz w:val="24"/>
          <w:szCs w:val="24"/>
          <w:lang w:val="mk-MK"/>
        </w:rPr>
        <w:t xml:space="preserve"> </w:t>
      </w:r>
      <w:r w:rsidRPr="0070037D">
        <w:rPr>
          <w:rFonts w:ascii="Arial" w:hAnsi="Arial" w:cs="Arial"/>
          <w:color w:val="000000"/>
          <w:spacing w:val="-1"/>
          <w:sz w:val="24"/>
          <w:szCs w:val="24"/>
          <w:lang w:val="mk-MK"/>
        </w:rPr>
        <w:t>п</w:t>
      </w:r>
      <w:r w:rsidRPr="0070037D">
        <w:rPr>
          <w:rFonts w:ascii="Arial" w:hAnsi="Arial" w:cs="Arial"/>
          <w:color w:val="000000"/>
          <w:sz w:val="24"/>
          <w:szCs w:val="24"/>
          <w:lang w:val="mk-MK"/>
        </w:rPr>
        <w:t>р</w:t>
      </w:r>
      <w:r w:rsidRPr="0070037D">
        <w:rPr>
          <w:rFonts w:ascii="Arial" w:hAnsi="Arial" w:cs="Arial"/>
          <w:color w:val="000000"/>
          <w:spacing w:val="-3"/>
          <w:sz w:val="24"/>
          <w:szCs w:val="24"/>
          <w:lang w:val="mk-MK"/>
        </w:rPr>
        <w:t>е</w:t>
      </w:r>
      <w:r w:rsidRPr="0070037D">
        <w:rPr>
          <w:rFonts w:ascii="Arial" w:hAnsi="Arial" w:cs="Arial"/>
          <w:color w:val="000000"/>
          <w:spacing w:val="-5"/>
          <w:sz w:val="24"/>
          <w:szCs w:val="24"/>
          <w:lang w:val="mk-MK"/>
        </w:rPr>
        <w:t>т</w:t>
      </w:r>
      <w:r w:rsidRPr="0070037D">
        <w:rPr>
          <w:rFonts w:ascii="Arial" w:hAnsi="Arial" w:cs="Arial"/>
          <w:color w:val="000000"/>
          <w:spacing w:val="-1"/>
          <w:sz w:val="24"/>
          <w:szCs w:val="24"/>
          <w:lang w:val="mk-MK"/>
        </w:rPr>
        <w:t>с</w:t>
      </w:r>
      <w:r w:rsidRPr="0070037D">
        <w:rPr>
          <w:rFonts w:ascii="Arial" w:hAnsi="Arial" w:cs="Arial"/>
          <w:color w:val="000000"/>
          <w:sz w:val="24"/>
          <w:szCs w:val="24"/>
          <w:lang w:val="mk-MK"/>
        </w:rPr>
        <w:t>та</w:t>
      </w:r>
      <w:r w:rsidRPr="0070037D">
        <w:rPr>
          <w:rFonts w:ascii="Arial" w:hAnsi="Arial" w:cs="Arial"/>
          <w:color w:val="000000"/>
          <w:spacing w:val="-1"/>
          <w:sz w:val="24"/>
          <w:szCs w:val="24"/>
          <w:lang w:val="mk-MK"/>
        </w:rPr>
        <w:t>в</w:t>
      </w:r>
      <w:r w:rsidRPr="0070037D">
        <w:rPr>
          <w:rFonts w:ascii="Arial" w:hAnsi="Arial" w:cs="Arial"/>
          <w:color w:val="000000"/>
          <w:spacing w:val="1"/>
          <w:sz w:val="24"/>
          <w:szCs w:val="24"/>
          <w:lang w:val="mk-MK"/>
        </w:rPr>
        <w:t>е</w:t>
      </w:r>
      <w:r w:rsidRPr="0070037D">
        <w:rPr>
          <w:rFonts w:ascii="Arial" w:hAnsi="Arial" w:cs="Arial"/>
          <w:color w:val="000000"/>
          <w:spacing w:val="-1"/>
          <w:sz w:val="24"/>
          <w:szCs w:val="24"/>
          <w:lang w:val="mk-MK"/>
        </w:rPr>
        <w:t>н</w:t>
      </w:r>
      <w:r w:rsidRPr="0070037D">
        <w:rPr>
          <w:rFonts w:ascii="Arial" w:hAnsi="Arial" w:cs="Arial"/>
          <w:color w:val="000000"/>
          <w:sz w:val="24"/>
          <w:szCs w:val="24"/>
          <w:lang w:val="mk-MK"/>
        </w:rPr>
        <w:t>и</w:t>
      </w:r>
      <w:r w:rsidRPr="0070037D">
        <w:rPr>
          <w:rFonts w:ascii="Arial" w:hAnsi="Arial" w:cs="Arial"/>
          <w:color w:val="000000"/>
          <w:w w:val="99"/>
          <w:sz w:val="24"/>
          <w:szCs w:val="24"/>
          <w:lang w:val="mk-MK"/>
        </w:rPr>
        <w:t xml:space="preserve"> </w:t>
      </w:r>
      <w:r w:rsidRPr="0070037D">
        <w:rPr>
          <w:rFonts w:ascii="Arial" w:hAnsi="Arial" w:cs="Arial"/>
          <w:color w:val="000000"/>
          <w:sz w:val="24"/>
          <w:szCs w:val="24"/>
          <w:lang w:val="mk-MK"/>
        </w:rPr>
        <w:t>ан</w:t>
      </w:r>
      <w:r w:rsidRPr="0070037D">
        <w:rPr>
          <w:rFonts w:ascii="Arial" w:hAnsi="Arial" w:cs="Arial"/>
          <w:color w:val="000000"/>
          <w:spacing w:val="-1"/>
          <w:sz w:val="24"/>
          <w:szCs w:val="24"/>
          <w:lang w:val="mk-MK"/>
        </w:rPr>
        <w:t>г</w:t>
      </w:r>
      <w:r w:rsidRPr="0070037D">
        <w:rPr>
          <w:rFonts w:ascii="Arial" w:hAnsi="Arial" w:cs="Arial"/>
          <w:color w:val="000000"/>
          <w:sz w:val="24"/>
          <w:szCs w:val="24"/>
          <w:lang w:val="mk-MK"/>
        </w:rPr>
        <w:t>а</w:t>
      </w:r>
      <w:r w:rsidRPr="0070037D">
        <w:rPr>
          <w:rFonts w:ascii="Arial" w:hAnsi="Arial" w:cs="Arial"/>
          <w:color w:val="000000"/>
          <w:spacing w:val="-1"/>
          <w:sz w:val="24"/>
          <w:szCs w:val="24"/>
          <w:lang w:val="mk-MK"/>
        </w:rPr>
        <w:t>жи</w:t>
      </w:r>
      <w:r w:rsidRPr="0070037D">
        <w:rPr>
          <w:rFonts w:ascii="Arial" w:hAnsi="Arial" w:cs="Arial"/>
          <w:color w:val="000000"/>
          <w:sz w:val="24"/>
          <w:szCs w:val="24"/>
          <w:lang w:val="mk-MK"/>
        </w:rPr>
        <w:t>р</w:t>
      </w:r>
      <w:r w:rsidRPr="0070037D">
        <w:rPr>
          <w:rFonts w:ascii="Arial" w:hAnsi="Arial" w:cs="Arial"/>
          <w:color w:val="000000"/>
          <w:spacing w:val="1"/>
          <w:sz w:val="24"/>
          <w:szCs w:val="24"/>
          <w:lang w:val="mk-MK"/>
        </w:rPr>
        <w:t>ањ</w:t>
      </w:r>
      <w:r w:rsidRPr="0070037D">
        <w:rPr>
          <w:rFonts w:ascii="Arial" w:hAnsi="Arial" w:cs="Arial"/>
          <w:color w:val="000000"/>
          <w:spacing w:val="-1"/>
          <w:sz w:val="24"/>
          <w:szCs w:val="24"/>
          <w:lang w:val="mk-MK"/>
        </w:rPr>
        <w:t>а</w:t>
      </w:r>
      <w:r w:rsidRPr="0070037D">
        <w:rPr>
          <w:rFonts w:ascii="Arial" w:hAnsi="Arial" w:cs="Arial"/>
          <w:color w:val="000000"/>
          <w:sz w:val="24"/>
          <w:szCs w:val="24"/>
          <w:lang w:val="mk-MK"/>
        </w:rPr>
        <w:t>та</w:t>
      </w:r>
      <w:r w:rsidRPr="0070037D">
        <w:rPr>
          <w:rFonts w:ascii="Arial" w:hAnsi="Arial" w:cs="Arial"/>
          <w:color w:val="000000"/>
          <w:spacing w:val="55"/>
          <w:sz w:val="24"/>
          <w:szCs w:val="24"/>
          <w:lang w:val="mk-MK"/>
        </w:rPr>
        <w:t xml:space="preserve"> </w:t>
      </w:r>
      <w:r w:rsidRPr="0070037D">
        <w:rPr>
          <w:rFonts w:ascii="Arial" w:hAnsi="Arial" w:cs="Arial"/>
          <w:color w:val="000000"/>
          <w:sz w:val="24"/>
          <w:szCs w:val="24"/>
          <w:lang w:val="mk-MK"/>
        </w:rPr>
        <w:t>на</w:t>
      </w:r>
      <w:r w:rsidRPr="0070037D">
        <w:rPr>
          <w:rFonts w:ascii="Arial" w:hAnsi="Arial" w:cs="Arial"/>
          <w:color w:val="000000"/>
          <w:spacing w:val="47"/>
          <w:sz w:val="24"/>
          <w:szCs w:val="24"/>
          <w:lang w:val="mk-MK"/>
        </w:rPr>
        <w:t xml:space="preserve"> </w:t>
      </w:r>
      <w:r w:rsidRPr="0070037D">
        <w:rPr>
          <w:rFonts w:ascii="Arial" w:hAnsi="Arial" w:cs="Arial"/>
          <w:color w:val="000000"/>
          <w:sz w:val="24"/>
          <w:szCs w:val="24"/>
          <w:lang w:val="mk-MK"/>
        </w:rPr>
        <w:t>на</w:t>
      </w:r>
      <w:r w:rsidRPr="0070037D">
        <w:rPr>
          <w:rFonts w:ascii="Arial" w:hAnsi="Arial" w:cs="Arial"/>
          <w:color w:val="000000"/>
          <w:spacing w:val="-1"/>
          <w:sz w:val="24"/>
          <w:szCs w:val="24"/>
          <w:lang w:val="mk-MK"/>
        </w:rPr>
        <w:t>с</w:t>
      </w:r>
      <w:r w:rsidRPr="0070037D">
        <w:rPr>
          <w:rFonts w:ascii="Arial" w:hAnsi="Arial" w:cs="Arial"/>
          <w:color w:val="000000"/>
          <w:sz w:val="24"/>
          <w:szCs w:val="24"/>
          <w:lang w:val="mk-MK"/>
        </w:rPr>
        <w:t>та</w:t>
      </w:r>
      <w:r w:rsidRPr="0070037D">
        <w:rPr>
          <w:rFonts w:ascii="Arial" w:hAnsi="Arial" w:cs="Arial"/>
          <w:color w:val="000000"/>
          <w:spacing w:val="-1"/>
          <w:sz w:val="24"/>
          <w:szCs w:val="24"/>
          <w:lang w:val="mk-MK"/>
        </w:rPr>
        <w:t>вни</w:t>
      </w:r>
      <w:r w:rsidRPr="0070037D">
        <w:rPr>
          <w:rFonts w:ascii="Arial" w:hAnsi="Arial" w:cs="Arial"/>
          <w:color w:val="000000"/>
          <w:sz w:val="24"/>
          <w:szCs w:val="24"/>
          <w:lang w:val="mk-MK"/>
        </w:rPr>
        <w:t>ц</w:t>
      </w:r>
      <w:r w:rsidRPr="0070037D">
        <w:rPr>
          <w:rFonts w:ascii="Arial" w:hAnsi="Arial" w:cs="Arial"/>
          <w:color w:val="000000"/>
          <w:spacing w:val="-1"/>
          <w:sz w:val="24"/>
          <w:szCs w:val="24"/>
          <w:lang w:val="mk-MK"/>
        </w:rPr>
        <w:t>и</w:t>
      </w:r>
      <w:r w:rsidRPr="0070037D">
        <w:rPr>
          <w:rFonts w:ascii="Arial" w:hAnsi="Arial" w:cs="Arial"/>
          <w:color w:val="000000"/>
          <w:spacing w:val="-3"/>
          <w:sz w:val="24"/>
          <w:szCs w:val="24"/>
          <w:lang w:val="mk-MK"/>
        </w:rPr>
        <w:t>т</w:t>
      </w:r>
      <w:r w:rsidRPr="0070037D">
        <w:rPr>
          <w:rFonts w:ascii="Arial" w:hAnsi="Arial" w:cs="Arial"/>
          <w:color w:val="000000"/>
          <w:sz w:val="24"/>
          <w:szCs w:val="24"/>
          <w:lang w:val="mk-MK"/>
        </w:rPr>
        <w:t>е</w:t>
      </w:r>
      <w:r w:rsidRPr="0070037D">
        <w:rPr>
          <w:rFonts w:ascii="Arial" w:hAnsi="Arial" w:cs="Arial"/>
          <w:color w:val="000000"/>
          <w:spacing w:val="47"/>
          <w:sz w:val="24"/>
          <w:szCs w:val="24"/>
          <w:lang w:val="mk-MK"/>
        </w:rPr>
        <w:t xml:space="preserve"> </w:t>
      </w:r>
      <w:r w:rsidRPr="0070037D">
        <w:rPr>
          <w:rFonts w:ascii="Arial" w:hAnsi="Arial" w:cs="Arial"/>
          <w:color w:val="000000"/>
          <w:sz w:val="24"/>
          <w:szCs w:val="24"/>
          <w:lang w:val="mk-MK"/>
        </w:rPr>
        <w:t>и</w:t>
      </w:r>
      <w:r w:rsidRPr="0070037D">
        <w:rPr>
          <w:rFonts w:ascii="Arial" w:hAnsi="Arial" w:cs="Arial"/>
          <w:color w:val="000000"/>
          <w:spacing w:val="45"/>
          <w:sz w:val="24"/>
          <w:szCs w:val="24"/>
          <w:lang w:val="mk-MK"/>
        </w:rPr>
        <w:t xml:space="preserve"> </w:t>
      </w:r>
      <w:r w:rsidRPr="0070037D">
        <w:rPr>
          <w:rFonts w:ascii="Arial" w:hAnsi="Arial" w:cs="Arial"/>
          <w:color w:val="000000"/>
          <w:spacing w:val="-1"/>
          <w:sz w:val="24"/>
          <w:szCs w:val="24"/>
          <w:lang w:val="mk-MK"/>
        </w:rPr>
        <w:t>с</w:t>
      </w:r>
      <w:r w:rsidRPr="0070037D">
        <w:rPr>
          <w:rFonts w:ascii="Arial" w:hAnsi="Arial" w:cs="Arial"/>
          <w:color w:val="000000"/>
          <w:sz w:val="24"/>
          <w:szCs w:val="24"/>
          <w:lang w:val="mk-MK"/>
        </w:rPr>
        <w:t>т</w:t>
      </w:r>
      <w:r w:rsidRPr="0070037D">
        <w:rPr>
          <w:rFonts w:ascii="Arial" w:hAnsi="Arial" w:cs="Arial"/>
          <w:color w:val="000000"/>
          <w:spacing w:val="-3"/>
          <w:sz w:val="24"/>
          <w:szCs w:val="24"/>
          <w:lang w:val="mk-MK"/>
        </w:rPr>
        <w:t>р</w:t>
      </w:r>
      <w:r w:rsidRPr="0070037D">
        <w:rPr>
          <w:rFonts w:ascii="Arial" w:hAnsi="Arial" w:cs="Arial"/>
          <w:color w:val="000000"/>
          <w:spacing w:val="-1"/>
          <w:sz w:val="24"/>
          <w:szCs w:val="24"/>
          <w:lang w:val="mk-MK"/>
        </w:rPr>
        <w:t>уч</w:t>
      </w:r>
      <w:r w:rsidRPr="0070037D">
        <w:rPr>
          <w:rFonts w:ascii="Arial" w:hAnsi="Arial" w:cs="Arial"/>
          <w:color w:val="000000"/>
          <w:sz w:val="24"/>
          <w:szCs w:val="24"/>
          <w:lang w:val="mk-MK"/>
        </w:rPr>
        <w:t>н</w:t>
      </w:r>
      <w:r w:rsidRPr="0070037D">
        <w:rPr>
          <w:rFonts w:ascii="Arial" w:hAnsi="Arial" w:cs="Arial"/>
          <w:color w:val="000000"/>
          <w:spacing w:val="-1"/>
          <w:sz w:val="24"/>
          <w:szCs w:val="24"/>
          <w:lang w:val="mk-MK"/>
        </w:rPr>
        <w:t>и</w:t>
      </w:r>
      <w:r w:rsidRPr="0070037D">
        <w:rPr>
          <w:rFonts w:ascii="Arial" w:hAnsi="Arial" w:cs="Arial"/>
          <w:color w:val="000000"/>
          <w:spacing w:val="-3"/>
          <w:sz w:val="24"/>
          <w:szCs w:val="24"/>
          <w:lang w:val="mk-MK"/>
        </w:rPr>
        <w:t>т</w:t>
      </w:r>
      <w:r w:rsidRPr="0070037D">
        <w:rPr>
          <w:rFonts w:ascii="Arial" w:hAnsi="Arial" w:cs="Arial"/>
          <w:color w:val="000000"/>
          <w:sz w:val="24"/>
          <w:szCs w:val="24"/>
          <w:lang w:val="mk-MK"/>
        </w:rPr>
        <w:t>е</w:t>
      </w:r>
      <w:r w:rsidRPr="0070037D">
        <w:rPr>
          <w:rFonts w:ascii="Arial" w:hAnsi="Arial" w:cs="Arial"/>
          <w:color w:val="000000"/>
          <w:spacing w:val="47"/>
          <w:sz w:val="24"/>
          <w:szCs w:val="24"/>
          <w:lang w:val="mk-MK"/>
        </w:rPr>
        <w:t xml:space="preserve"> </w:t>
      </w:r>
      <w:r w:rsidRPr="0070037D">
        <w:rPr>
          <w:rFonts w:ascii="Arial" w:hAnsi="Arial" w:cs="Arial"/>
          <w:color w:val="000000"/>
          <w:sz w:val="24"/>
          <w:szCs w:val="24"/>
          <w:lang w:val="mk-MK"/>
        </w:rPr>
        <w:t>сор</w:t>
      </w:r>
      <w:r w:rsidRPr="0070037D">
        <w:rPr>
          <w:rFonts w:ascii="Arial" w:hAnsi="Arial" w:cs="Arial"/>
          <w:color w:val="000000"/>
          <w:spacing w:val="-1"/>
          <w:sz w:val="24"/>
          <w:szCs w:val="24"/>
          <w:lang w:val="mk-MK"/>
        </w:rPr>
        <w:t>а</w:t>
      </w:r>
      <w:r w:rsidRPr="0070037D">
        <w:rPr>
          <w:rFonts w:ascii="Arial" w:hAnsi="Arial" w:cs="Arial"/>
          <w:color w:val="000000"/>
          <w:sz w:val="24"/>
          <w:szCs w:val="24"/>
          <w:lang w:val="mk-MK"/>
        </w:rPr>
        <w:t>б</w:t>
      </w:r>
      <w:r w:rsidRPr="0070037D">
        <w:rPr>
          <w:rFonts w:ascii="Arial" w:hAnsi="Arial" w:cs="Arial"/>
          <w:color w:val="000000"/>
          <w:spacing w:val="-2"/>
          <w:sz w:val="24"/>
          <w:szCs w:val="24"/>
          <w:lang w:val="mk-MK"/>
        </w:rPr>
        <w:t>о</w:t>
      </w:r>
      <w:r w:rsidRPr="0070037D">
        <w:rPr>
          <w:rFonts w:ascii="Arial" w:hAnsi="Arial" w:cs="Arial"/>
          <w:color w:val="000000"/>
          <w:sz w:val="24"/>
          <w:szCs w:val="24"/>
          <w:lang w:val="mk-MK"/>
        </w:rPr>
        <w:t>т</w:t>
      </w:r>
      <w:r w:rsidRPr="0070037D">
        <w:rPr>
          <w:rFonts w:ascii="Arial" w:hAnsi="Arial" w:cs="Arial"/>
          <w:color w:val="000000"/>
          <w:spacing w:val="-1"/>
          <w:sz w:val="24"/>
          <w:szCs w:val="24"/>
          <w:lang w:val="mk-MK"/>
        </w:rPr>
        <w:t>ни</w:t>
      </w:r>
      <w:r w:rsidRPr="0070037D">
        <w:rPr>
          <w:rFonts w:ascii="Arial" w:hAnsi="Arial" w:cs="Arial"/>
          <w:color w:val="000000"/>
          <w:sz w:val="24"/>
          <w:szCs w:val="24"/>
          <w:lang w:val="mk-MK"/>
        </w:rPr>
        <w:t>ци</w:t>
      </w:r>
      <w:r w:rsidRPr="0070037D">
        <w:rPr>
          <w:rFonts w:ascii="Arial" w:hAnsi="Arial" w:cs="Arial"/>
          <w:color w:val="000000"/>
          <w:spacing w:val="45"/>
          <w:sz w:val="24"/>
          <w:szCs w:val="24"/>
          <w:lang w:val="mk-MK"/>
        </w:rPr>
        <w:t xml:space="preserve"> </w:t>
      </w:r>
      <w:r w:rsidRPr="0070037D">
        <w:rPr>
          <w:rFonts w:ascii="Arial" w:hAnsi="Arial" w:cs="Arial"/>
          <w:color w:val="000000"/>
          <w:spacing w:val="-1"/>
          <w:sz w:val="24"/>
          <w:szCs w:val="24"/>
          <w:lang w:val="mk-MK"/>
        </w:rPr>
        <w:t>во</w:t>
      </w:r>
      <w:r w:rsidRPr="0070037D">
        <w:rPr>
          <w:rFonts w:ascii="Arial" w:hAnsi="Arial" w:cs="Arial"/>
          <w:color w:val="000000"/>
          <w:spacing w:val="-1"/>
          <w:w w:val="99"/>
          <w:sz w:val="24"/>
          <w:szCs w:val="24"/>
          <w:lang w:val="mk-MK"/>
        </w:rPr>
        <w:t xml:space="preserve"> </w:t>
      </w:r>
      <w:r w:rsidRPr="0070037D">
        <w:rPr>
          <w:rFonts w:ascii="Arial" w:hAnsi="Arial" w:cs="Arial"/>
          <w:color w:val="000000"/>
          <w:sz w:val="24"/>
          <w:szCs w:val="24"/>
          <w:lang w:val="mk-MK"/>
        </w:rPr>
        <w:t>ра</w:t>
      </w:r>
      <w:r w:rsidRPr="0070037D">
        <w:rPr>
          <w:rFonts w:ascii="Arial" w:hAnsi="Arial" w:cs="Arial"/>
          <w:color w:val="000000"/>
          <w:spacing w:val="1"/>
          <w:sz w:val="24"/>
          <w:szCs w:val="24"/>
          <w:lang w:val="mk-MK"/>
        </w:rPr>
        <w:t>мк</w:t>
      </w:r>
      <w:r w:rsidRPr="0070037D">
        <w:rPr>
          <w:rFonts w:ascii="Arial" w:hAnsi="Arial" w:cs="Arial"/>
          <w:color w:val="000000"/>
          <w:spacing w:val="-1"/>
          <w:sz w:val="24"/>
          <w:szCs w:val="24"/>
          <w:lang w:val="mk-MK"/>
        </w:rPr>
        <w:t>и</w:t>
      </w:r>
      <w:r w:rsidRPr="0070037D">
        <w:rPr>
          <w:rFonts w:ascii="Arial" w:hAnsi="Arial" w:cs="Arial"/>
          <w:color w:val="000000"/>
          <w:spacing w:val="-3"/>
          <w:sz w:val="24"/>
          <w:szCs w:val="24"/>
          <w:lang w:val="mk-MK"/>
        </w:rPr>
        <w:t>т</w:t>
      </w:r>
      <w:r w:rsidRPr="0070037D">
        <w:rPr>
          <w:rFonts w:ascii="Arial" w:hAnsi="Arial" w:cs="Arial"/>
          <w:color w:val="000000"/>
          <w:sz w:val="24"/>
          <w:szCs w:val="24"/>
          <w:lang w:val="mk-MK"/>
        </w:rPr>
        <w:t>е</w:t>
      </w:r>
      <w:r w:rsidRPr="0070037D">
        <w:rPr>
          <w:rFonts w:ascii="Arial" w:hAnsi="Arial" w:cs="Arial"/>
          <w:color w:val="000000"/>
          <w:spacing w:val="15"/>
          <w:sz w:val="24"/>
          <w:szCs w:val="24"/>
          <w:lang w:val="mk-MK"/>
        </w:rPr>
        <w:t xml:space="preserve"> </w:t>
      </w:r>
      <w:r w:rsidRPr="0070037D">
        <w:rPr>
          <w:rFonts w:ascii="Arial" w:hAnsi="Arial" w:cs="Arial"/>
          <w:color w:val="000000"/>
          <w:sz w:val="24"/>
          <w:szCs w:val="24"/>
          <w:lang w:val="mk-MK"/>
        </w:rPr>
        <w:t>на</w:t>
      </w:r>
      <w:r w:rsidRPr="0070037D">
        <w:rPr>
          <w:rFonts w:ascii="Arial" w:hAnsi="Arial" w:cs="Arial"/>
          <w:color w:val="000000"/>
          <w:spacing w:val="17"/>
          <w:sz w:val="24"/>
          <w:szCs w:val="24"/>
          <w:lang w:val="mk-MK"/>
        </w:rPr>
        <w:t xml:space="preserve"> </w:t>
      </w:r>
      <w:r w:rsidRPr="0070037D">
        <w:rPr>
          <w:rFonts w:ascii="Arial" w:hAnsi="Arial" w:cs="Arial"/>
          <w:color w:val="000000"/>
          <w:spacing w:val="-1"/>
          <w:sz w:val="24"/>
          <w:szCs w:val="24"/>
          <w:lang w:val="mk-MK"/>
        </w:rPr>
        <w:t>ни</w:t>
      </w:r>
      <w:r w:rsidRPr="0070037D">
        <w:rPr>
          <w:rFonts w:ascii="Arial" w:hAnsi="Arial" w:cs="Arial"/>
          <w:color w:val="000000"/>
          <w:spacing w:val="1"/>
          <w:sz w:val="24"/>
          <w:szCs w:val="24"/>
          <w:lang w:val="mk-MK"/>
        </w:rPr>
        <w:t>в</w:t>
      </w:r>
      <w:r w:rsidRPr="0070037D">
        <w:rPr>
          <w:rFonts w:ascii="Arial" w:hAnsi="Arial" w:cs="Arial"/>
          <w:color w:val="000000"/>
          <w:sz w:val="24"/>
          <w:szCs w:val="24"/>
          <w:lang w:val="mk-MK"/>
        </w:rPr>
        <w:t>н</w:t>
      </w:r>
      <w:r w:rsidRPr="0070037D">
        <w:rPr>
          <w:rFonts w:ascii="Arial" w:hAnsi="Arial" w:cs="Arial"/>
          <w:color w:val="000000"/>
          <w:spacing w:val="-1"/>
          <w:sz w:val="24"/>
          <w:szCs w:val="24"/>
          <w:lang w:val="mk-MK"/>
        </w:rPr>
        <w:t>а</w:t>
      </w:r>
      <w:r w:rsidRPr="0070037D">
        <w:rPr>
          <w:rFonts w:ascii="Arial" w:hAnsi="Arial" w:cs="Arial"/>
          <w:color w:val="000000"/>
          <w:sz w:val="24"/>
          <w:szCs w:val="24"/>
          <w:lang w:val="mk-MK"/>
        </w:rPr>
        <w:t>та</w:t>
      </w:r>
      <w:r w:rsidRPr="0070037D">
        <w:rPr>
          <w:rFonts w:ascii="Arial" w:hAnsi="Arial" w:cs="Arial"/>
          <w:color w:val="000000"/>
          <w:spacing w:val="8"/>
          <w:sz w:val="24"/>
          <w:szCs w:val="24"/>
          <w:lang w:val="mk-MK"/>
        </w:rPr>
        <w:t xml:space="preserve"> </w:t>
      </w:r>
      <w:r w:rsidRPr="0070037D">
        <w:rPr>
          <w:rFonts w:ascii="Arial" w:hAnsi="Arial" w:cs="Arial"/>
          <w:color w:val="000000"/>
          <w:sz w:val="24"/>
          <w:szCs w:val="24"/>
          <w:lang w:val="mk-MK"/>
        </w:rPr>
        <w:t>40-</w:t>
      </w:r>
      <w:r w:rsidRPr="0070037D">
        <w:rPr>
          <w:rFonts w:ascii="Arial" w:hAnsi="Arial" w:cs="Arial"/>
          <w:color w:val="000000"/>
          <w:spacing w:val="-1"/>
          <w:sz w:val="24"/>
          <w:szCs w:val="24"/>
          <w:lang w:val="mk-MK"/>
        </w:rPr>
        <w:t>ч</w:t>
      </w:r>
      <w:r w:rsidRPr="0070037D">
        <w:rPr>
          <w:rFonts w:ascii="Arial" w:hAnsi="Arial" w:cs="Arial"/>
          <w:color w:val="000000"/>
          <w:sz w:val="24"/>
          <w:szCs w:val="24"/>
          <w:lang w:val="mk-MK"/>
        </w:rPr>
        <w:t>асо</w:t>
      </w:r>
      <w:r w:rsidRPr="0070037D">
        <w:rPr>
          <w:rFonts w:ascii="Arial" w:hAnsi="Arial" w:cs="Arial"/>
          <w:color w:val="000000"/>
          <w:spacing w:val="1"/>
          <w:sz w:val="24"/>
          <w:szCs w:val="24"/>
          <w:lang w:val="mk-MK"/>
        </w:rPr>
        <w:t>в</w:t>
      </w:r>
      <w:r w:rsidRPr="0070037D">
        <w:rPr>
          <w:rFonts w:ascii="Arial" w:hAnsi="Arial" w:cs="Arial"/>
          <w:color w:val="000000"/>
          <w:spacing w:val="-1"/>
          <w:sz w:val="24"/>
          <w:szCs w:val="24"/>
          <w:lang w:val="mk-MK"/>
        </w:rPr>
        <w:t>н</w:t>
      </w:r>
      <w:r w:rsidRPr="0070037D">
        <w:rPr>
          <w:rFonts w:ascii="Arial" w:hAnsi="Arial" w:cs="Arial"/>
          <w:color w:val="000000"/>
          <w:sz w:val="24"/>
          <w:szCs w:val="24"/>
          <w:lang w:val="mk-MK"/>
        </w:rPr>
        <w:t>а</w:t>
      </w:r>
      <w:r w:rsidRPr="0070037D">
        <w:rPr>
          <w:rFonts w:ascii="Arial" w:hAnsi="Arial" w:cs="Arial"/>
          <w:color w:val="000000"/>
          <w:spacing w:val="17"/>
          <w:sz w:val="24"/>
          <w:szCs w:val="24"/>
          <w:lang w:val="mk-MK"/>
        </w:rPr>
        <w:t xml:space="preserve"> </w:t>
      </w:r>
      <w:r w:rsidRPr="0070037D">
        <w:rPr>
          <w:rFonts w:ascii="Arial" w:hAnsi="Arial" w:cs="Arial"/>
          <w:color w:val="000000"/>
          <w:sz w:val="24"/>
          <w:szCs w:val="24"/>
          <w:lang w:val="mk-MK"/>
        </w:rPr>
        <w:t>раб</w:t>
      </w:r>
      <w:r w:rsidRPr="0070037D">
        <w:rPr>
          <w:rFonts w:ascii="Arial" w:hAnsi="Arial" w:cs="Arial"/>
          <w:color w:val="000000"/>
          <w:spacing w:val="-2"/>
          <w:sz w:val="24"/>
          <w:szCs w:val="24"/>
          <w:lang w:val="mk-MK"/>
        </w:rPr>
        <w:t>о</w:t>
      </w:r>
      <w:r w:rsidRPr="0070037D">
        <w:rPr>
          <w:rFonts w:ascii="Arial" w:hAnsi="Arial" w:cs="Arial"/>
          <w:color w:val="000000"/>
          <w:sz w:val="24"/>
          <w:szCs w:val="24"/>
          <w:lang w:val="mk-MK"/>
        </w:rPr>
        <w:t>тна</w:t>
      </w:r>
      <w:r w:rsidRPr="0070037D">
        <w:rPr>
          <w:rFonts w:ascii="Arial" w:hAnsi="Arial" w:cs="Arial"/>
          <w:color w:val="000000"/>
          <w:spacing w:val="16"/>
          <w:sz w:val="24"/>
          <w:szCs w:val="24"/>
          <w:lang w:val="mk-MK"/>
        </w:rPr>
        <w:t xml:space="preserve"> </w:t>
      </w:r>
      <w:r w:rsidRPr="0070037D">
        <w:rPr>
          <w:rFonts w:ascii="Arial" w:hAnsi="Arial" w:cs="Arial"/>
          <w:color w:val="000000"/>
          <w:sz w:val="24"/>
          <w:szCs w:val="24"/>
          <w:lang w:val="mk-MK"/>
        </w:rPr>
        <w:t>н</w:t>
      </w:r>
      <w:r w:rsidRPr="0070037D">
        <w:rPr>
          <w:rFonts w:ascii="Arial" w:hAnsi="Arial" w:cs="Arial"/>
          <w:color w:val="000000"/>
          <w:spacing w:val="-5"/>
          <w:sz w:val="24"/>
          <w:szCs w:val="24"/>
          <w:lang w:val="mk-MK"/>
        </w:rPr>
        <w:t>е</w:t>
      </w:r>
      <w:r w:rsidRPr="0070037D">
        <w:rPr>
          <w:rFonts w:ascii="Arial" w:hAnsi="Arial" w:cs="Arial"/>
          <w:color w:val="000000"/>
          <w:spacing w:val="-2"/>
          <w:sz w:val="24"/>
          <w:szCs w:val="24"/>
          <w:lang w:val="mk-MK"/>
        </w:rPr>
        <w:t>д</w:t>
      </w:r>
      <w:r w:rsidRPr="0070037D">
        <w:rPr>
          <w:rFonts w:ascii="Arial" w:hAnsi="Arial" w:cs="Arial"/>
          <w:color w:val="000000"/>
          <w:spacing w:val="-7"/>
          <w:sz w:val="24"/>
          <w:szCs w:val="24"/>
          <w:lang w:val="mk-MK"/>
        </w:rPr>
        <w:t>е</w:t>
      </w:r>
      <w:r w:rsidRPr="0070037D">
        <w:rPr>
          <w:rFonts w:ascii="Arial" w:hAnsi="Arial" w:cs="Arial"/>
          <w:color w:val="000000"/>
          <w:sz w:val="24"/>
          <w:szCs w:val="24"/>
          <w:lang w:val="mk-MK"/>
        </w:rPr>
        <w:t xml:space="preserve">ла </w:t>
      </w:r>
      <w:r w:rsidRPr="0070037D">
        <w:rPr>
          <w:rFonts w:ascii="Arial" w:hAnsi="Arial" w:cs="Arial"/>
          <w:color w:val="000000"/>
          <w:spacing w:val="16"/>
          <w:sz w:val="24"/>
          <w:szCs w:val="24"/>
          <w:lang w:val="mk-MK"/>
        </w:rPr>
        <w:t xml:space="preserve"> </w:t>
      </w:r>
      <w:r w:rsidRPr="0070037D">
        <w:rPr>
          <w:rFonts w:ascii="Arial" w:hAnsi="Arial" w:cs="Arial"/>
          <w:color w:val="000000"/>
          <w:sz w:val="24"/>
          <w:szCs w:val="24"/>
          <w:lang w:val="mk-MK"/>
        </w:rPr>
        <w:t xml:space="preserve">и </w:t>
      </w:r>
      <w:r w:rsidRPr="0070037D">
        <w:rPr>
          <w:rFonts w:ascii="Arial" w:hAnsi="Arial" w:cs="Arial"/>
          <w:color w:val="000000"/>
          <w:spacing w:val="13"/>
          <w:sz w:val="24"/>
          <w:szCs w:val="24"/>
          <w:lang w:val="mk-MK"/>
        </w:rPr>
        <w:t xml:space="preserve"> </w:t>
      </w:r>
      <w:r w:rsidRPr="0070037D">
        <w:rPr>
          <w:rFonts w:ascii="Arial" w:hAnsi="Arial" w:cs="Arial"/>
          <w:color w:val="000000"/>
          <w:spacing w:val="-3"/>
          <w:sz w:val="24"/>
          <w:szCs w:val="24"/>
          <w:lang w:val="mk-MK"/>
        </w:rPr>
        <w:t>т</w:t>
      </w:r>
      <w:r w:rsidRPr="0070037D">
        <w:rPr>
          <w:rFonts w:ascii="Arial" w:hAnsi="Arial" w:cs="Arial"/>
          <w:color w:val="000000"/>
          <w:sz w:val="24"/>
          <w:szCs w:val="24"/>
          <w:lang w:val="mk-MK"/>
        </w:rPr>
        <w:t>о</w:t>
      </w:r>
      <w:r w:rsidRPr="0070037D">
        <w:rPr>
          <w:rFonts w:ascii="Arial" w:hAnsi="Arial" w:cs="Arial"/>
          <w:color w:val="000000"/>
          <w:spacing w:val="1"/>
          <w:sz w:val="24"/>
          <w:szCs w:val="24"/>
          <w:lang w:val="mk-MK"/>
        </w:rPr>
        <w:t>к</w:t>
      </w:r>
      <w:r w:rsidRPr="0070037D">
        <w:rPr>
          <w:rFonts w:ascii="Arial" w:hAnsi="Arial" w:cs="Arial"/>
          <w:color w:val="000000"/>
          <w:spacing w:val="-2"/>
          <w:sz w:val="24"/>
          <w:szCs w:val="24"/>
          <w:lang w:val="mk-MK"/>
        </w:rPr>
        <w:t>м</w:t>
      </w:r>
      <w:r w:rsidRPr="0070037D">
        <w:rPr>
          <w:rFonts w:ascii="Arial" w:hAnsi="Arial" w:cs="Arial"/>
          <w:color w:val="000000"/>
          <w:sz w:val="24"/>
          <w:szCs w:val="24"/>
          <w:lang w:val="mk-MK"/>
        </w:rPr>
        <w:t xml:space="preserve">у </w:t>
      </w:r>
      <w:r w:rsidRPr="0070037D">
        <w:rPr>
          <w:rFonts w:ascii="Arial" w:hAnsi="Arial" w:cs="Arial"/>
          <w:color w:val="000000"/>
          <w:spacing w:val="15"/>
          <w:sz w:val="24"/>
          <w:szCs w:val="24"/>
          <w:lang w:val="mk-MK"/>
        </w:rPr>
        <w:t xml:space="preserve"> </w:t>
      </w:r>
      <w:r w:rsidRPr="0070037D">
        <w:rPr>
          <w:rFonts w:ascii="Arial" w:hAnsi="Arial" w:cs="Arial"/>
          <w:color w:val="000000"/>
          <w:spacing w:val="-1"/>
          <w:sz w:val="24"/>
          <w:szCs w:val="24"/>
          <w:lang w:val="mk-MK"/>
        </w:rPr>
        <w:t>п</w:t>
      </w:r>
      <w:r w:rsidRPr="0070037D">
        <w:rPr>
          <w:rFonts w:ascii="Arial" w:hAnsi="Arial" w:cs="Arial"/>
          <w:color w:val="000000"/>
          <w:sz w:val="24"/>
          <w:szCs w:val="24"/>
          <w:lang w:val="mk-MK"/>
        </w:rPr>
        <w:t>оради</w:t>
      </w:r>
      <w:r w:rsidRPr="0070037D">
        <w:rPr>
          <w:rFonts w:ascii="Arial" w:hAnsi="Arial" w:cs="Arial"/>
          <w:color w:val="000000"/>
          <w:w w:val="99"/>
          <w:sz w:val="24"/>
          <w:szCs w:val="24"/>
          <w:lang w:val="mk-MK"/>
        </w:rPr>
        <w:t xml:space="preserve"> </w:t>
      </w:r>
      <w:r w:rsidRPr="0070037D">
        <w:rPr>
          <w:rFonts w:ascii="Arial" w:hAnsi="Arial" w:cs="Arial"/>
          <w:color w:val="000000"/>
          <w:spacing w:val="-3"/>
          <w:sz w:val="24"/>
          <w:szCs w:val="24"/>
          <w:lang w:val="mk-MK"/>
        </w:rPr>
        <w:t>т</w:t>
      </w:r>
      <w:r w:rsidRPr="0070037D">
        <w:rPr>
          <w:rFonts w:ascii="Arial" w:hAnsi="Arial" w:cs="Arial"/>
          <w:color w:val="000000"/>
          <w:sz w:val="24"/>
          <w:szCs w:val="24"/>
          <w:lang w:val="mk-MK"/>
        </w:rPr>
        <w:t>оа</w:t>
      </w:r>
      <w:r w:rsidRPr="0070037D">
        <w:rPr>
          <w:rFonts w:ascii="Arial" w:hAnsi="Arial" w:cs="Arial"/>
          <w:color w:val="000000"/>
          <w:spacing w:val="29"/>
          <w:sz w:val="24"/>
          <w:szCs w:val="24"/>
          <w:lang w:val="mk-MK"/>
        </w:rPr>
        <w:t xml:space="preserve"> </w:t>
      </w:r>
      <w:r w:rsidRPr="0070037D">
        <w:rPr>
          <w:rFonts w:ascii="Arial" w:hAnsi="Arial" w:cs="Arial"/>
          <w:color w:val="000000"/>
          <w:spacing w:val="-3"/>
          <w:sz w:val="24"/>
          <w:szCs w:val="24"/>
          <w:lang w:val="mk-MK"/>
        </w:rPr>
        <w:t>т</w:t>
      </w:r>
      <w:r w:rsidRPr="0070037D">
        <w:rPr>
          <w:rFonts w:ascii="Arial" w:hAnsi="Arial" w:cs="Arial"/>
          <w:color w:val="000000"/>
          <w:sz w:val="24"/>
          <w:szCs w:val="24"/>
          <w:lang w:val="mk-MK"/>
        </w:rPr>
        <w:t>ој</w:t>
      </w:r>
      <w:r w:rsidRPr="0070037D">
        <w:rPr>
          <w:rFonts w:ascii="Arial" w:hAnsi="Arial" w:cs="Arial"/>
          <w:color w:val="000000"/>
          <w:spacing w:val="29"/>
          <w:sz w:val="24"/>
          <w:szCs w:val="24"/>
          <w:lang w:val="mk-MK"/>
        </w:rPr>
        <w:t xml:space="preserve"> </w:t>
      </w:r>
      <w:r w:rsidRPr="0070037D">
        <w:rPr>
          <w:rFonts w:ascii="Arial" w:hAnsi="Arial" w:cs="Arial"/>
          <w:color w:val="000000"/>
          <w:sz w:val="24"/>
          <w:szCs w:val="24"/>
          <w:lang w:val="mk-MK"/>
        </w:rPr>
        <w:t>с</w:t>
      </w:r>
      <w:r w:rsidRPr="0070037D">
        <w:rPr>
          <w:rFonts w:ascii="Arial" w:hAnsi="Arial" w:cs="Arial"/>
          <w:color w:val="000000"/>
          <w:spacing w:val="-8"/>
          <w:sz w:val="24"/>
          <w:szCs w:val="24"/>
          <w:lang w:val="mk-MK"/>
        </w:rPr>
        <w:t>о</w:t>
      </w:r>
      <w:r w:rsidRPr="0070037D">
        <w:rPr>
          <w:rFonts w:ascii="Arial" w:hAnsi="Arial" w:cs="Arial"/>
          <w:color w:val="000000"/>
          <w:sz w:val="24"/>
          <w:szCs w:val="24"/>
          <w:lang w:val="mk-MK"/>
        </w:rPr>
        <w:t>д</w:t>
      </w:r>
      <w:r w:rsidRPr="0070037D">
        <w:rPr>
          <w:rFonts w:ascii="Arial" w:hAnsi="Arial" w:cs="Arial"/>
          <w:color w:val="000000"/>
          <w:spacing w:val="-3"/>
          <w:sz w:val="24"/>
          <w:szCs w:val="24"/>
          <w:lang w:val="mk-MK"/>
        </w:rPr>
        <w:t>р</w:t>
      </w:r>
      <w:r w:rsidRPr="0070037D">
        <w:rPr>
          <w:rFonts w:ascii="Arial" w:hAnsi="Arial" w:cs="Arial"/>
          <w:color w:val="000000"/>
          <w:spacing w:val="-1"/>
          <w:sz w:val="24"/>
          <w:szCs w:val="24"/>
          <w:lang w:val="mk-MK"/>
        </w:rPr>
        <w:t>ж</w:t>
      </w:r>
      <w:r w:rsidRPr="0070037D">
        <w:rPr>
          <w:rFonts w:ascii="Arial" w:hAnsi="Arial" w:cs="Arial"/>
          <w:color w:val="000000"/>
          <w:sz w:val="24"/>
          <w:szCs w:val="24"/>
          <w:lang w:val="mk-MK"/>
        </w:rPr>
        <w:t>и</w:t>
      </w:r>
      <w:r w:rsidRPr="0070037D">
        <w:rPr>
          <w:rFonts w:ascii="Arial" w:hAnsi="Arial" w:cs="Arial"/>
          <w:color w:val="000000"/>
          <w:spacing w:val="28"/>
          <w:sz w:val="24"/>
          <w:szCs w:val="24"/>
          <w:lang w:val="mk-MK"/>
        </w:rPr>
        <w:t xml:space="preserve"> </w:t>
      </w:r>
      <w:r w:rsidRPr="0070037D">
        <w:rPr>
          <w:rFonts w:ascii="Arial" w:hAnsi="Arial" w:cs="Arial"/>
          <w:color w:val="000000"/>
          <w:sz w:val="24"/>
          <w:szCs w:val="24"/>
          <w:lang w:val="mk-MK"/>
        </w:rPr>
        <w:t>фа</w:t>
      </w:r>
      <w:r w:rsidRPr="0070037D">
        <w:rPr>
          <w:rFonts w:ascii="Arial" w:hAnsi="Arial" w:cs="Arial"/>
          <w:color w:val="000000"/>
          <w:spacing w:val="-1"/>
          <w:sz w:val="24"/>
          <w:szCs w:val="24"/>
          <w:lang w:val="mk-MK"/>
        </w:rPr>
        <w:t>к</w:t>
      </w:r>
      <w:r w:rsidRPr="0070037D">
        <w:rPr>
          <w:rFonts w:ascii="Arial" w:hAnsi="Arial" w:cs="Arial"/>
          <w:color w:val="000000"/>
          <w:sz w:val="24"/>
          <w:szCs w:val="24"/>
          <w:lang w:val="mk-MK"/>
        </w:rPr>
        <w:t>ти</w:t>
      </w:r>
      <w:r w:rsidRPr="0070037D">
        <w:rPr>
          <w:rFonts w:ascii="Arial" w:hAnsi="Arial" w:cs="Arial"/>
          <w:color w:val="000000"/>
          <w:spacing w:val="29"/>
          <w:sz w:val="24"/>
          <w:szCs w:val="24"/>
          <w:lang w:val="mk-MK"/>
        </w:rPr>
        <w:t xml:space="preserve"> </w:t>
      </w:r>
      <w:r w:rsidRPr="0070037D">
        <w:rPr>
          <w:rFonts w:ascii="Arial" w:hAnsi="Arial" w:cs="Arial"/>
          <w:color w:val="000000"/>
          <w:sz w:val="24"/>
          <w:szCs w:val="24"/>
          <w:lang w:val="mk-MK"/>
        </w:rPr>
        <w:t>и</w:t>
      </w:r>
      <w:r w:rsidRPr="0070037D">
        <w:rPr>
          <w:rFonts w:ascii="Arial" w:hAnsi="Arial" w:cs="Arial"/>
          <w:color w:val="000000"/>
          <w:spacing w:val="-8"/>
          <w:sz w:val="24"/>
          <w:szCs w:val="24"/>
          <w:lang w:val="mk-MK"/>
        </w:rPr>
        <w:t xml:space="preserve"> </w:t>
      </w:r>
      <w:r w:rsidRPr="0070037D">
        <w:rPr>
          <w:rFonts w:ascii="Arial" w:hAnsi="Arial" w:cs="Arial"/>
          <w:color w:val="000000"/>
          <w:spacing w:val="-1"/>
          <w:sz w:val="24"/>
          <w:szCs w:val="24"/>
          <w:lang w:val="mk-MK"/>
        </w:rPr>
        <w:t>ин</w:t>
      </w:r>
      <w:r w:rsidRPr="0070037D">
        <w:rPr>
          <w:rFonts w:ascii="Arial" w:hAnsi="Arial" w:cs="Arial"/>
          <w:color w:val="000000"/>
          <w:sz w:val="24"/>
          <w:szCs w:val="24"/>
          <w:lang w:val="mk-MK"/>
        </w:rPr>
        <w:t>формац</w:t>
      </w:r>
      <w:r w:rsidRPr="0070037D">
        <w:rPr>
          <w:rFonts w:ascii="Arial" w:hAnsi="Arial" w:cs="Arial"/>
          <w:color w:val="000000"/>
          <w:spacing w:val="-1"/>
          <w:sz w:val="24"/>
          <w:szCs w:val="24"/>
          <w:lang w:val="mk-MK"/>
        </w:rPr>
        <w:t>и</w:t>
      </w:r>
      <w:r w:rsidRPr="0070037D">
        <w:rPr>
          <w:rFonts w:ascii="Arial" w:hAnsi="Arial" w:cs="Arial"/>
          <w:color w:val="000000"/>
          <w:sz w:val="24"/>
          <w:szCs w:val="24"/>
          <w:lang w:val="mk-MK"/>
        </w:rPr>
        <w:t>и</w:t>
      </w:r>
      <w:r w:rsidRPr="0070037D">
        <w:rPr>
          <w:rFonts w:ascii="Arial" w:hAnsi="Arial" w:cs="Arial"/>
          <w:color w:val="000000"/>
          <w:spacing w:val="-5"/>
          <w:sz w:val="24"/>
          <w:szCs w:val="24"/>
          <w:lang w:val="mk-MK"/>
        </w:rPr>
        <w:t xml:space="preserve"> </w:t>
      </w:r>
      <w:r w:rsidRPr="0070037D">
        <w:rPr>
          <w:rFonts w:ascii="Arial" w:hAnsi="Arial" w:cs="Arial"/>
          <w:color w:val="000000"/>
          <w:spacing w:val="-8"/>
          <w:sz w:val="24"/>
          <w:szCs w:val="24"/>
          <w:lang w:val="mk-MK"/>
        </w:rPr>
        <w:t>о</w:t>
      </w:r>
      <w:r w:rsidRPr="0070037D">
        <w:rPr>
          <w:rFonts w:ascii="Arial" w:hAnsi="Arial" w:cs="Arial"/>
          <w:color w:val="000000"/>
          <w:sz w:val="24"/>
          <w:szCs w:val="24"/>
          <w:lang w:val="mk-MK"/>
        </w:rPr>
        <w:t>д</w:t>
      </w:r>
      <w:r w:rsidRPr="0070037D">
        <w:rPr>
          <w:rFonts w:ascii="Arial" w:hAnsi="Arial" w:cs="Arial"/>
          <w:color w:val="000000"/>
          <w:spacing w:val="-6"/>
          <w:sz w:val="24"/>
          <w:szCs w:val="24"/>
          <w:lang w:val="mk-MK"/>
        </w:rPr>
        <w:t xml:space="preserve"> </w:t>
      </w:r>
      <w:r w:rsidRPr="0070037D">
        <w:rPr>
          <w:rFonts w:ascii="Arial" w:hAnsi="Arial" w:cs="Arial"/>
          <w:color w:val="000000"/>
          <w:sz w:val="24"/>
          <w:szCs w:val="24"/>
          <w:lang w:val="mk-MK"/>
        </w:rPr>
        <w:t>ас</w:t>
      </w:r>
      <w:r w:rsidRPr="0070037D">
        <w:rPr>
          <w:rFonts w:ascii="Arial" w:hAnsi="Arial" w:cs="Arial"/>
          <w:color w:val="000000"/>
          <w:spacing w:val="-1"/>
          <w:sz w:val="24"/>
          <w:szCs w:val="24"/>
          <w:lang w:val="mk-MK"/>
        </w:rPr>
        <w:t>п</w:t>
      </w:r>
      <w:r w:rsidRPr="0070037D">
        <w:rPr>
          <w:rFonts w:ascii="Arial" w:hAnsi="Arial" w:cs="Arial"/>
          <w:color w:val="000000"/>
          <w:sz w:val="24"/>
          <w:szCs w:val="24"/>
          <w:lang w:val="mk-MK"/>
        </w:rPr>
        <w:t>е</w:t>
      </w:r>
      <w:r w:rsidRPr="0070037D">
        <w:rPr>
          <w:rFonts w:ascii="Arial" w:hAnsi="Arial" w:cs="Arial"/>
          <w:color w:val="000000"/>
          <w:spacing w:val="-1"/>
          <w:sz w:val="24"/>
          <w:szCs w:val="24"/>
          <w:lang w:val="mk-MK"/>
        </w:rPr>
        <w:t>к</w:t>
      </w:r>
      <w:r w:rsidRPr="0070037D">
        <w:rPr>
          <w:rFonts w:ascii="Arial" w:hAnsi="Arial" w:cs="Arial"/>
          <w:color w:val="000000"/>
          <w:sz w:val="24"/>
          <w:szCs w:val="24"/>
          <w:lang w:val="mk-MK"/>
        </w:rPr>
        <w:t>т</w:t>
      </w:r>
      <w:r w:rsidRPr="0070037D">
        <w:rPr>
          <w:rFonts w:ascii="Arial" w:hAnsi="Arial" w:cs="Arial"/>
          <w:color w:val="000000"/>
          <w:spacing w:val="-3"/>
          <w:sz w:val="24"/>
          <w:szCs w:val="24"/>
          <w:lang w:val="mk-MK"/>
        </w:rPr>
        <w:t xml:space="preserve"> </w:t>
      </w:r>
      <w:r w:rsidRPr="0070037D">
        <w:rPr>
          <w:rFonts w:ascii="Arial" w:hAnsi="Arial" w:cs="Arial"/>
          <w:color w:val="000000"/>
          <w:sz w:val="24"/>
          <w:szCs w:val="24"/>
          <w:lang w:val="mk-MK"/>
        </w:rPr>
        <w:t>на:</w:t>
      </w:r>
    </w:p>
    <w:p w14:paraId="76E657B2" w14:textId="77777777" w:rsidR="00B63A8C" w:rsidRPr="0070037D" w:rsidRDefault="00B63A8C">
      <w:pPr>
        <w:numPr>
          <w:ilvl w:val="2"/>
          <w:numId w:val="5"/>
        </w:numPr>
        <w:tabs>
          <w:tab w:val="left" w:pos="949"/>
        </w:tabs>
        <w:kinsoku w:val="0"/>
        <w:overflowPunct w:val="0"/>
        <w:autoSpaceDE w:val="0"/>
        <w:autoSpaceDN w:val="0"/>
        <w:adjustRightInd w:val="0"/>
        <w:spacing w:after="0" w:line="278" w:lineRule="auto"/>
        <w:ind w:left="851" w:right="126"/>
        <w:jc w:val="both"/>
        <w:rPr>
          <w:rFonts w:ascii="Arial" w:hAnsi="Arial" w:cs="Arial"/>
          <w:color w:val="000000"/>
          <w:sz w:val="24"/>
          <w:szCs w:val="24"/>
          <w:lang w:val="mk-MK"/>
        </w:rPr>
      </w:pPr>
      <w:r w:rsidRPr="0070037D">
        <w:rPr>
          <w:rFonts w:ascii="Arial" w:hAnsi="Arial" w:cs="Arial"/>
          <w:iCs/>
          <w:color w:val="000000"/>
          <w:sz w:val="24"/>
          <w:szCs w:val="24"/>
          <w:lang w:val="mk-MK"/>
        </w:rPr>
        <w:t>А</w:t>
      </w:r>
      <w:r w:rsidRPr="0070037D">
        <w:rPr>
          <w:rFonts w:ascii="Arial" w:hAnsi="Arial" w:cs="Arial"/>
          <w:iCs/>
          <w:color w:val="000000"/>
          <w:spacing w:val="-1"/>
          <w:sz w:val="24"/>
          <w:szCs w:val="24"/>
          <w:lang w:val="mk-MK"/>
        </w:rPr>
        <w:t>нг</w:t>
      </w:r>
      <w:r w:rsidRPr="0070037D">
        <w:rPr>
          <w:rFonts w:ascii="Arial" w:hAnsi="Arial" w:cs="Arial"/>
          <w:iCs/>
          <w:color w:val="000000"/>
          <w:sz w:val="24"/>
          <w:szCs w:val="24"/>
          <w:lang w:val="mk-MK"/>
        </w:rPr>
        <w:t>ажирање</w:t>
      </w:r>
      <w:r w:rsidRPr="0070037D">
        <w:rPr>
          <w:rFonts w:ascii="Arial" w:hAnsi="Arial" w:cs="Arial"/>
          <w:iCs/>
          <w:color w:val="000000"/>
          <w:spacing w:val="-38"/>
          <w:sz w:val="24"/>
          <w:szCs w:val="24"/>
          <w:lang w:val="mk-MK"/>
        </w:rPr>
        <w:t xml:space="preserve"> </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а</w:t>
      </w:r>
      <w:r w:rsidRPr="0070037D">
        <w:rPr>
          <w:rFonts w:ascii="Arial" w:hAnsi="Arial" w:cs="Arial"/>
          <w:iCs/>
          <w:color w:val="000000"/>
          <w:spacing w:val="-36"/>
          <w:sz w:val="24"/>
          <w:szCs w:val="24"/>
          <w:lang w:val="mk-MK"/>
        </w:rPr>
        <w:t xml:space="preserve"> </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а</w:t>
      </w:r>
      <w:r w:rsidRPr="0070037D">
        <w:rPr>
          <w:rFonts w:ascii="Arial" w:hAnsi="Arial" w:cs="Arial"/>
          <w:iCs/>
          <w:color w:val="000000"/>
          <w:spacing w:val="-1"/>
          <w:sz w:val="24"/>
          <w:szCs w:val="24"/>
          <w:lang w:val="mk-MK"/>
        </w:rPr>
        <w:t>с</w:t>
      </w:r>
      <w:r w:rsidRPr="0070037D">
        <w:rPr>
          <w:rFonts w:ascii="Arial" w:hAnsi="Arial" w:cs="Arial"/>
          <w:iCs/>
          <w:color w:val="000000"/>
          <w:sz w:val="24"/>
          <w:szCs w:val="24"/>
          <w:lang w:val="mk-MK"/>
        </w:rPr>
        <w:t>тав</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иците</w:t>
      </w:r>
      <w:r w:rsidRPr="0070037D">
        <w:rPr>
          <w:rFonts w:ascii="Arial" w:hAnsi="Arial" w:cs="Arial"/>
          <w:iCs/>
          <w:color w:val="000000"/>
          <w:spacing w:val="-37"/>
          <w:sz w:val="24"/>
          <w:szCs w:val="24"/>
          <w:lang w:val="mk-MK"/>
        </w:rPr>
        <w:t xml:space="preserve"> </w:t>
      </w:r>
      <w:r w:rsidRPr="0070037D">
        <w:rPr>
          <w:rFonts w:ascii="Arial" w:hAnsi="Arial" w:cs="Arial"/>
          <w:iCs/>
          <w:color w:val="000000"/>
          <w:sz w:val="24"/>
          <w:szCs w:val="24"/>
          <w:lang w:val="mk-MK"/>
        </w:rPr>
        <w:t>во</w:t>
      </w:r>
      <w:r w:rsidRPr="0070037D">
        <w:rPr>
          <w:rFonts w:ascii="Arial" w:hAnsi="Arial" w:cs="Arial"/>
          <w:iCs/>
          <w:color w:val="000000"/>
          <w:spacing w:val="-37"/>
          <w:sz w:val="24"/>
          <w:szCs w:val="24"/>
          <w:lang w:val="mk-MK"/>
        </w:rPr>
        <w:t xml:space="preserve"> </w:t>
      </w:r>
      <w:r w:rsidRPr="0070037D">
        <w:rPr>
          <w:rFonts w:ascii="Arial" w:hAnsi="Arial" w:cs="Arial"/>
          <w:iCs/>
          <w:color w:val="000000"/>
          <w:sz w:val="24"/>
          <w:szCs w:val="24"/>
          <w:lang w:val="mk-MK"/>
        </w:rPr>
        <w:t>р</w:t>
      </w:r>
      <w:r w:rsidRPr="0070037D">
        <w:rPr>
          <w:rFonts w:ascii="Arial" w:hAnsi="Arial" w:cs="Arial"/>
          <w:iCs/>
          <w:color w:val="000000"/>
          <w:spacing w:val="-1"/>
          <w:sz w:val="24"/>
          <w:szCs w:val="24"/>
          <w:lang w:val="mk-MK"/>
        </w:rPr>
        <w:t>е</w:t>
      </w:r>
      <w:r w:rsidRPr="0070037D">
        <w:rPr>
          <w:rFonts w:ascii="Arial" w:hAnsi="Arial" w:cs="Arial"/>
          <w:iCs/>
          <w:color w:val="000000"/>
          <w:sz w:val="24"/>
          <w:szCs w:val="24"/>
          <w:lang w:val="mk-MK"/>
        </w:rPr>
        <w:t>а</w:t>
      </w:r>
      <w:r w:rsidRPr="0070037D">
        <w:rPr>
          <w:rFonts w:ascii="Arial" w:hAnsi="Arial" w:cs="Arial"/>
          <w:iCs/>
          <w:color w:val="000000"/>
          <w:spacing w:val="-1"/>
          <w:sz w:val="24"/>
          <w:szCs w:val="24"/>
          <w:lang w:val="mk-MK"/>
        </w:rPr>
        <w:t>л</w:t>
      </w:r>
      <w:r w:rsidRPr="0070037D">
        <w:rPr>
          <w:rFonts w:ascii="Arial" w:hAnsi="Arial" w:cs="Arial"/>
          <w:iCs/>
          <w:color w:val="000000"/>
          <w:sz w:val="24"/>
          <w:szCs w:val="24"/>
          <w:lang w:val="mk-MK"/>
        </w:rPr>
        <w:t>и</w:t>
      </w:r>
      <w:r w:rsidRPr="0070037D">
        <w:rPr>
          <w:rFonts w:ascii="Arial" w:hAnsi="Arial" w:cs="Arial"/>
          <w:iCs/>
          <w:color w:val="000000"/>
          <w:spacing w:val="-1"/>
          <w:sz w:val="24"/>
          <w:szCs w:val="24"/>
          <w:lang w:val="mk-MK"/>
        </w:rPr>
        <w:t>з</w:t>
      </w:r>
      <w:r w:rsidRPr="0070037D">
        <w:rPr>
          <w:rFonts w:ascii="Arial" w:hAnsi="Arial" w:cs="Arial"/>
          <w:iCs/>
          <w:color w:val="000000"/>
          <w:sz w:val="24"/>
          <w:szCs w:val="24"/>
          <w:lang w:val="mk-MK"/>
        </w:rPr>
        <w:t>ацијата</w:t>
      </w:r>
      <w:r w:rsidRPr="0070037D">
        <w:rPr>
          <w:rFonts w:ascii="Arial" w:hAnsi="Arial" w:cs="Arial"/>
          <w:iCs/>
          <w:color w:val="000000"/>
          <w:spacing w:val="-37"/>
          <w:sz w:val="24"/>
          <w:szCs w:val="24"/>
          <w:lang w:val="mk-MK"/>
        </w:rPr>
        <w:t xml:space="preserve"> </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а</w:t>
      </w:r>
      <w:r w:rsidRPr="0070037D">
        <w:rPr>
          <w:rFonts w:ascii="Arial" w:hAnsi="Arial" w:cs="Arial"/>
          <w:iCs/>
          <w:color w:val="000000"/>
          <w:spacing w:val="-37"/>
          <w:sz w:val="24"/>
          <w:szCs w:val="24"/>
          <w:lang w:val="mk-MK"/>
        </w:rPr>
        <w:t xml:space="preserve"> </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а</w:t>
      </w:r>
      <w:r w:rsidRPr="0070037D">
        <w:rPr>
          <w:rFonts w:ascii="Arial" w:hAnsi="Arial" w:cs="Arial"/>
          <w:iCs/>
          <w:color w:val="000000"/>
          <w:spacing w:val="-1"/>
          <w:sz w:val="24"/>
          <w:szCs w:val="24"/>
          <w:lang w:val="mk-MK"/>
        </w:rPr>
        <w:t>с</w:t>
      </w:r>
      <w:r w:rsidRPr="0070037D">
        <w:rPr>
          <w:rFonts w:ascii="Arial" w:hAnsi="Arial" w:cs="Arial"/>
          <w:iCs/>
          <w:color w:val="000000"/>
          <w:sz w:val="24"/>
          <w:szCs w:val="24"/>
          <w:lang w:val="mk-MK"/>
        </w:rPr>
        <w:t>тавата;</w:t>
      </w:r>
    </w:p>
    <w:p w14:paraId="7DBF373B" w14:textId="77777777" w:rsidR="00B63A8C" w:rsidRPr="0070037D" w:rsidRDefault="00B63A8C">
      <w:pPr>
        <w:numPr>
          <w:ilvl w:val="2"/>
          <w:numId w:val="5"/>
        </w:numPr>
        <w:tabs>
          <w:tab w:val="left" w:pos="949"/>
        </w:tabs>
        <w:kinsoku w:val="0"/>
        <w:overflowPunct w:val="0"/>
        <w:autoSpaceDE w:val="0"/>
        <w:autoSpaceDN w:val="0"/>
        <w:adjustRightInd w:val="0"/>
        <w:spacing w:after="0" w:line="278" w:lineRule="auto"/>
        <w:ind w:left="851" w:right="126"/>
        <w:jc w:val="both"/>
        <w:rPr>
          <w:rFonts w:ascii="Arial" w:hAnsi="Arial" w:cs="Arial"/>
          <w:color w:val="000000"/>
          <w:sz w:val="24"/>
          <w:szCs w:val="24"/>
          <w:lang w:val="mk-MK"/>
        </w:rPr>
      </w:pPr>
      <w:r w:rsidRPr="0070037D">
        <w:rPr>
          <w:rFonts w:ascii="Arial" w:hAnsi="Arial" w:cs="Arial"/>
          <w:iCs/>
          <w:color w:val="000000"/>
          <w:sz w:val="24"/>
          <w:szCs w:val="24"/>
          <w:lang w:val="mk-MK"/>
        </w:rPr>
        <w:t>А</w:t>
      </w:r>
      <w:r w:rsidRPr="0070037D">
        <w:rPr>
          <w:rFonts w:ascii="Arial" w:hAnsi="Arial" w:cs="Arial"/>
          <w:iCs/>
          <w:color w:val="000000"/>
          <w:spacing w:val="-1"/>
          <w:sz w:val="24"/>
          <w:szCs w:val="24"/>
          <w:lang w:val="mk-MK"/>
        </w:rPr>
        <w:t>нг</w:t>
      </w:r>
      <w:r w:rsidRPr="0070037D">
        <w:rPr>
          <w:rFonts w:ascii="Arial" w:hAnsi="Arial" w:cs="Arial"/>
          <w:iCs/>
          <w:color w:val="000000"/>
          <w:sz w:val="24"/>
          <w:szCs w:val="24"/>
          <w:lang w:val="mk-MK"/>
        </w:rPr>
        <w:t>ажирање</w:t>
      </w:r>
      <w:r w:rsidRPr="0070037D">
        <w:rPr>
          <w:rFonts w:ascii="Arial" w:hAnsi="Arial" w:cs="Arial"/>
          <w:iCs/>
          <w:color w:val="000000"/>
          <w:spacing w:val="18"/>
          <w:sz w:val="24"/>
          <w:szCs w:val="24"/>
          <w:lang w:val="mk-MK"/>
        </w:rPr>
        <w:t xml:space="preserve"> </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а</w:t>
      </w:r>
      <w:r w:rsidRPr="0070037D">
        <w:rPr>
          <w:rFonts w:ascii="Arial" w:hAnsi="Arial" w:cs="Arial"/>
          <w:iCs/>
          <w:color w:val="000000"/>
          <w:spacing w:val="20"/>
          <w:sz w:val="24"/>
          <w:szCs w:val="24"/>
          <w:lang w:val="mk-MK"/>
        </w:rPr>
        <w:t xml:space="preserve"> </w:t>
      </w:r>
      <w:r w:rsidRPr="0070037D">
        <w:rPr>
          <w:rFonts w:ascii="Arial" w:hAnsi="Arial" w:cs="Arial"/>
          <w:iCs/>
          <w:color w:val="000000"/>
          <w:spacing w:val="-1"/>
          <w:sz w:val="24"/>
          <w:szCs w:val="24"/>
          <w:lang w:val="mk-MK"/>
        </w:rPr>
        <w:t>н</w:t>
      </w:r>
      <w:r w:rsidRPr="0070037D">
        <w:rPr>
          <w:rFonts w:ascii="Arial" w:hAnsi="Arial" w:cs="Arial"/>
          <w:iCs/>
          <w:color w:val="000000"/>
          <w:spacing w:val="1"/>
          <w:sz w:val="24"/>
          <w:szCs w:val="24"/>
          <w:lang w:val="mk-MK"/>
        </w:rPr>
        <w:t>ас</w:t>
      </w:r>
      <w:r w:rsidRPr="0070037D">
        <w:rPr>
          <w:rFonts w:ascii="Arial" w:hAnsi="Arial" w:cs="Arial"/>
          <w:iCs/>
          <w:color w:val="000000"/>
          <w:sz w:val="24"/>
          <w:szCs w:val="24"/>
          <w:lang w:val="mk-MK"/>
        </w:rPr>
        <w:t>тав</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иците</w:t>
      </w:r>
      <w:r w:rsidRPr="0070037D">
        <w:rPr>
          <w:rFonts w:ascii="Arial" w:hAnsi="Arial" w:cs="Arial"/>
          <w:iCs/>
          <w:color w:val="000000"/>
          <w:spacing w:val="18"/>
          <w:sz w:val="24"/>
          <w:szCs w:val="24"/>
          <w:lang w:val="mk-MK"/>
        </w:rPr>
        <w:t xml:space="preserve"> </w:t>
      </w:r>
      <w:r w:rsidRPr="0070037D">
        <w:rPr>
          <w:rFonts w:ascii="Arial" w:hAnsi="Arial" w:cs="Arial"/>
          <w:iCs/>
          <w:color w:val="000000"/>
          <w:sz w:val="24"/>
          <w:szCs w:val="24"/>
          <w:lang w:val="mk-MK"/>
        </w:rPr>
        <w:t>во</w:t>
      </w:r>
      <w:r w:rsidRPr="0070037D">
        <w:rPr>
          <w:rFonts w:ascii="Arial" w:hAnsi="Arial" w:cs="Arial"/>
          <w:iCs/>
          <w:color w:val="000000"/>
          <w:spacing w:val="20"/>
          <w:sz w:val="24"/>
          <w:szCs w:val="24"/>
          <w:lang w:val="mk-MK"/>
        </w:rPr>
        <w:t xml:space="preserve"> </w:t>
      </w:r>
      <w:r w:rsidRPr="0070037D">
        <w:rPr>
          <w:rFonts w:ascii="Arial" w:hAnsi="Arial" w:cs="Arial"/>
          <w:iCs/>
          <w:color w:val="000000"/>
          <w:sz w:val="24"/>
          <w:szCs w:val="24"/>
          <w:lang w:val="mk-MK"/>
        </w:rPr>
        <w:t>р</w:t>
      </w:r>
      <w:r w:rsidRPr="0070037D">
        <w:rPr>
          <w:rFonts w:ascii="Arial" w:hAnsi="Arial" w:cs="Arial"/>
          <w:iCs/>
          <w:color w:val="000000"/>
          <w:spacing w:val="-1"/>
          <w:sz w:val="24"/>
          <w:szCs w:val="24"/>
          <w:lang w:val="mk-MK"/>
        </w:rPr>
        <w:t>е</w:t>
      </w:r>
      <w:r w:rsidRPr="0070037D">
        <w:rPr>
          <w:rFonts w:ascii="Arial" w:hAnsi="Arial" w:cs="Arial"/>
          <w:iCs/>
          <w:color w:val="000000"/>
          <w:sz w:val="24"/>
          <w:szCs w:val="24"/>
          <w:lang w:val="mk-MK"/>
        </w:rPr>
        <w:t>а</w:t>
      </w:r>
      <w:r w:rsidRPr="0070037D">
        <w:rPr>
          <w:rFonts w:ascii="Arial" w:hAnsi="Arial" w:cs="Arial"/>
          <w:iCs/>
          <w:color w:val="000000"/>
          <w:spacing w:val="-1"/>
          <w:sz w:val="24"/>
          <w:szCs w:val="24"/>
          <w:lang w:val="mk-MK"/>
        </w:rPr>
        <w:t>л</w:t>
      </w:r>
      <w:r w:rsidRPr="0070037D">
        <w:rPr>
          <w:rFonts w:ascii="Arial" w:hAnsi="Arial" w:cs="Arial"/>
          <w:iCs/>
          <w:color w:val="000000"/>
          <w:sz w:val="24"/>
          <w:szCs w:val="24"/>
          <w:lang w:val="mk-MK"/>
        </w:rPr>
        <w:t>и</w:t>
      </w:r>
      <w:r w:rsidRPr="0070037D">
        <w:rPr>
          <w:rFonts w:ascii="Arial" w:hAnsi="Arial" w:cs="Arial"/>
          <w:iCs/>
          <w:color w:val="000000"/>
          <w:spacing w:val="-1"/>
          <w:sz w:val="24"/>
          <w:szCs w:val="24"/>
          <w:lang w:val="mk-MK"/>
        </w:rPr>
        <w:t>з</w:t>
      </w:r>
      <w:r w:rsidRPr="0070037D">
        <w:rPr>
          <w:rFonts w:ascii="Arial" w:hAnsi="Arial" w:cs="Arial"/>
          <w:iCs/>
          <w:color w:val="000000"/>
          <w:sz w:val="24"/>
          <w:szCs w:val="24"/>
          <w:lang w:val="mk-MK"/>
        </w:rPr>
        <w:t>ацијата</w:t>
      </w:r>
      <w:r w:rsidRPr="0070037D">
        <w:rPr>
          <w:rFonts w:ascii="Arial" w:hAnsi="Arial" w:cs="Arial"/>
          <w:iCs/>
          <w:color w:val="000000"/>
          <w:spacing w:val="19"/>
          <w:sz w:val="24"/>
          <w:szCs w:val="24"/>
          <w:lang w:val="mk-MK"/>
        </w:rPr>
        <w:t xml:space="preserve"> </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а</w:t>
      </w:r>
      <w:r w:rsidRPr="0070037D">
        <w:rPr>
          <w:rFonts w:ascii="Arial" w:hAnsi="Arial" w:cs="Arial"/>
          <w:iCs/>
          <w:color w:val="000000"/>
          <w:spacing w:val="19"/>
          <w:sz w:val="24"/>
          <w:szCs w:val="24"/>
          <w:lang w:val="mk-MK"/>
        </w:rPr>
        <w:t xml:space="preserve"> </w:t>
      </w:r>
      <w:r w:rsidRPr="0070037D">
        <w:rPr>
          <w:rFonts w:ascii="Arial" w:hAnsi="Arial" w:cs="Arial"/>
          <w:iCs/>
          <w:color w:val="000000"/>
          <w:spacing w:val="-1"/>
          <w:sz w:val="24"/>
          <w:szCs w:val="24"/>
          <w:lang w:val="mk-MK"/>
        </w:rPr>
        <w:t>зн</w:t>
      </w:r>
      <w:r w:rsidRPr="0070037D">
        <w:rPr>
          <w:rFonts w:ascii="Arial" w:hAnsi="Arial" w:cs="Arial"/>
          <w:iCs/>
          <w:color w:val="000000"/>
          <w:spacing w:val="1"/>
          <w:sz w:val="24"/>
          <w:szCs w:val="24"/>
          <w:lang w:val="mk-MK"/>
        </w:rPr>
        <w:t>а</w:t>
      </w:r>
      <w:r w:rsidRPr="0070037D">
        <w:rPr>
          <w:rFonts w:ascii="Arial" w:hAnsi="Arial" w:cs="Arial"/>
          <w:iCs/>
          <w:color w:val="000000"/>
          <w:sz w:val="24"/>
          <w:szCs w:val="24"/>
          <w:lang w:val="mk-MK"/>
        </w:rPr>
        <w:t>ч</w:t>
      </w:r>
      <w:r w:rsidRPr="0070037D">
        <w:rPr>
          <w:rFonts w:ascii="Arial" w:hAnsi="Arial" w:cs="Arial"/>
          <w:iCs/>
          <w:color w:val="000000"/>
          <w:spacing w:val="-1"/>
          <w:sz w:val="24"/>
          <w:szCs w:val="24"/>
          <w:lang w:val="mk-MK"/>
        </w:rPr>
        <w:t>а</w:t>
      </w:r>
      <w:r w:rsidRPr="0070037D">
        <w:rPr>
          <w:rFonts w:ascii="Arial" w:hAnsi="Arial" w:cs="Arial"/>
          <w:iCs/>
          <w:color w:val="000000"/>
          <w:sz w:val="24"/>
          <w:szCs w:val="24"/>
          <w:lang w:val="mk-MK"/>
        </w:rPr>
        <w:t>ј</w:t>
      </w:r>
      <w:r w:rsidRPr="0070037D">
        <w:rPr>
          <w:rFonts w:ascii="Arial" w:hAnsi="Arial" w:cs="Arial"/>
          <w:iCs/>
          <w:color w:val="000000"/>
          <w:spacing w:val="-1"/>
          <w:sz w:val="24"/>
          <w:szCs w:val="24"/>
          <w:lang w:val="mk-MK"/>
        </w:rPr>
        <w:t>ни</w:t>
      </w:r>
      <w:r w:rsidRPr="0070037D">
        <w:rPr>
          <w:rFonts w:ascii="Arial" w:hAnsi="Arial" w:cs="Arial"/>
          <w:iCs/>
          <w:color w:val="000000"/>
          <w:sz w:val="24"/>
          <w:szCs w:val="24"/>
          <w:lang w:val="mk-MK"/>
        </w:rPr>
        <w:t>те</w:t>
      </w:r>
      <w:r w:rsidRPr="0070037D">
        <w:rPr>
          <w:rFonts w:ascii="Arial" w:hAnsi="Arial" w:cs="Arial"/>
          <w:iCs/>
          <w:color w:val="000000"/>
          <w:w w:val="99"/>
          <w:sz w:val="24"/>
          <w:szCs w:val="24"/>
          <w:lang w:val="mk-MK"/>
        </w:rPr>
        <w:t xml:space="preserve"> </w:t>
      </w:r>
      <w:r w:rsidRPr="0070037D">
        <w:rPr>
          <w:rFonts w:ascii="Arial" w:hAnsi="Arial" w:cs="Arial"/>
          <w:iCs/>
          <w:color w:val="000000"/>
          <w:spacing w:val="-1"/>
          <w:sz w:val="24"/>
          <w:szCs w:val="24"/>
          <w:lang w:val="mk-MK"/>
        </w:rPr>
        <w:t>а</w:t>
      </w:r>
      <w:r w:rsidRPr="0070037D">
        <w:rPr>
          <w:rFonts w:ascii="Arial" w:hAnsi="Arial" w:cs="Arial"/>
          <w:iCs/>
          <w:color w:val="000000"/>
          <w:sz w:val="24"/>
          <w:szCs w:val="24"/>
          <w:lang w:val="mk-MK"/>
        </w:rPr>
        <w:t>кт</w:t>
      </w:r>
      <w:r w:rsidRPr="0070037D">
        <w:rPr>
          <w:rFonts w:ascii="Arial" w:hAnsi="Arial" w:cs="Arial"/>
          <w:iCs/>
          <w:color w:val="000000"/>
          <w:spacing w:val="-1"/>
          <w:sz w:val="24"/>
          <w:szCs w:val="24"/>
          <w:lang w:val="mk-MK"/>
        </w:rPr>
        <w:t>и</w:t>
      </w:r>
      <w:r w:rsidRPr="0070037D">
        <w:rPr>
          <w:rFonts w:ascii="Arial" w:hAnsi="Arial" w:cs="Arial"/>
          <w:iCs/>
          <w:color w:val="000000"/>
          <w:sz w:val="24"/>
          <w:szCs w:val="24"/>
          <w:lang w:val="mk-MK"/>
        </w:rPr>
        <w:t>в</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о</w:t>
      </w:r>
      <w:r w:rsidRPr="0070037D">
        <w:rPr>
          <w:rFonts w:ascii="Arial" w:hAnsi="Arial" w:cs="Arial"/>
          <w:iCs/>
          <w:color w:val="000000"/>
          <w:spacing w:val="1"/>
          <w:sz w:val="24"/>
          <w:szCs w:val="24"/>
          <w:lang w:val="mk-MK"/>
        </w:rPr>
        <w:t>с</w:t>
      </w:r>
      <w:r w:rsidRPr="0070037D">
        <w:rPr>
          <w:rFonts w:ascii="Arial" w:hAnsi="Arial" w:cs="Arial"/>
          <w:iCs/>
          <w:color w:val="000000"/>
          <w:sz w:val="24"/>
          <w:szCs w:val="24"/>
          <w:lang w:val="mk-MK"/>
        </w:rPr>
        <w:t>т</w:t>
      </w:r>
      <w:r w:rsidRPr="0070037D">
        <w:rPr>
          <w:rFonts w:ascii="Arial" w:hAnsi="Arial" w:cs="Arial"/>
          <w:iCs/>
          <w:color w:val="000000"/>
          <w:spacing w:val="1"/>
          <w:sz w:val="24"/>
          <w:szCs w:val="24"/>
          <w:lang w:val="mk-MK"/>
        </w:rPr>
        <w:t>и</w:t>
      </w:r>
      <w:r w:rsidRPr="0070037D">
        <w:rPr>
          <w:rFonts w:ascii="Arial" w:hAnsi="Arial" w:cs="Arial"/>
          <w:iCs/>
          <w:color w:val="000000"/>
          <w:sz w:val="24"/>
          <w:szCs w:val="24"/>
          <w:lang w:val="mk-MK"/>
        </w:rPr>
        <w:t>:</w:t>
      </w:r>
      <w:r w:rsidRPr="0070037D">
        <w:rPr>
          <w:rFonts w:ascii="Arial" w:hAnsi="Arial" w:cs="Arial"/>
          <w:iCs/>
          <w:color w:val="000000"/>
          <w:spacing w:val="35"/>
          <w:sz w:val="24"/>
          <w:szCs w:val="24"/>
          <w:lang w:val="mk-MK"/>
        </w:rPr>
        <w:t xml:space="preserve"> </w:t>
      </w:r>
      <w:r w:rsidRPr="0070037D">
        <w:rPr>
          <w:rFonts w:ascii="Arial" w:hAnsi="Arial" w:cs="Arial"/>
          <w:iCs/>
          <w:color w:val="000000"/>
          <w:spacing w:val="-1"/>
          <w:sz w:val="24"/>
          <w:szCs w:val="24"/>
          <w:lang w:val="mk-MK"/>
        </w:rPr>
        <w:t>зна</w:t>
      </w:r>
      <w:r w:rsidRPr="0070037D">
        <w:rPr>
          <w:rFonts w:ascii="Arial" w:hAnsi="Arial" w:cs="Arial"/>
          <w:iCs/>
          <w:color w:val="000000"/>
          <w:sz w:val="24"/>
          <w:szCs w:val="24"/>
          <w:lang w:val="mk-MK"/>
        </w:rPr>
        <w:t>ч</w:t>
      </w:r>
      <w:r w:rsidRPr="0070037D">
        <w:rPr>
          <w:rFonts w:ascii="Arial" w:hAnsi="Arial" w:cs="Arial"/>
          <w:iCs/>
          <w:color w:val="000000"/>
          <w:spacing w:val="-1"/>
          <w:sz w:val="24"/>
          <w:szCs w:val="24"/>
          <w:lang w:val="mk-MK"/>
        </w:rPr>
        <w:t>а</w:t>
      </w:r>
      <w:r w:rsidRPr="0070037D">
        <w:rPr>
          <w:rFonts w:ascii="Arial" w:hAnsi="Arial" w:cs="Arial"/>
          <w:iCs/>
          <w:color w:val="000000"/>
          <w:sz w:val="24"/>
          <w:szCs w:val="24"/>
          <w:lang w:val="mk-MK"/>
        </w:rPr>
        <w:t>ј</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и</w:t>
      </w:r>
      <w:r w:rsidRPr="0070037D">
        <w:rPr>
          <w:rFonts w:ascii="Arial" w:hAnsi="Arial" w:cs="Arial"/>
          <w:iCs/>
          <w:color w:val="000000"/>
          <w:spacing w:val="33"/>
          <w:sz w:val="24"/>
          <w:szCs w:val="24"/>
          <w:lang w:val="mk-MK"/>
        </w:rPr>
        <w:t xml:space="preserve"> </w:t>
      </w:r>
      <w:r w:rsidRPr="0070037D">
        <w:rPr>
          <w:rFonts w:ascii="Arial" w:hAnsi="Arial" w:cs="Arial"/>
          <w:iCs/>
          <w:color w:val="000000"/>
          <w:spacing w:val="-1"/>
          <w:sz w:val="24"/>
          <w:szCs w:val="24"/>
          <w:lang w:val="mk-MK"/>
        </w:rPr>
        <w:t>да</w:t>
      </w:r>
      <w:r w:rsidRPr="0070037D">
        <w:rPr>
          <w:rFonts w:ascii="Arial" w:hAnsi="Arial" w:cs="Arial"/>
          <w:iCs/>
          <w:color w:val="000000"/>
          <w:sz w:val="24"/>
          <w:szCs w:val="24"/>
          <w:lang w:val="mk-MK"/>
        </w:rPr>
        <w:t>тум</w:t>
      </w:r>
      <w:r w:rsidRPr="0070037D">
        <w:rPr>
          <w:rFonts w:ascii="Arial" w:hAnsi="Arial" w:cs="Arial"/>
          <w:iCs/>
          <w:color w:val="000000"/>
          <w:spacing w:val="-1"/>
          <w:sz w:val="24"/>
          <w:szCs w:val="24"/>
          <w:lang w:val="mk-MK"/>
        </w:rPr>
        <w:t>и</w:t>
      </w:r>
      <w:r w:rsidRPr="0070037D">
        <w:rPr>
          <w:rFonts w:ascii="Arial" w:hAnsi="Arial" w:cs="Arial"/>
          <w:iCs/>
          <w:color w:val="000000"/>
          <w:sz w:val="24"/>
          <w:szCs w:val="24"/>
          <w:lang w:val="mk-MK"/>
        </w:rPr>
        <w:t>,</w:t>
      </w:r>
      <w:r w:rsidRPr="0070037D">
        <w:rPr>
          <w:rFonts w:ascii="Arial" w:hAnsi="Arial" w:cs="Arial"/>
          <w:iCs/>
          <w:color w:val="000000"/>
          <w:spacing w:val="35"/>
          <w:sz w:val="24"/>
          <w:szCs w:val="24"/>
          <w:lang w:val="mk-MK"/>
        </w:rPr>
        <w:t xml:space="preserve"> </w:t>
      </w:r>
      <w:r w:rsidRPr="0070037D">
        <w:rPr>
          <w:rFonts w:ascii="Arial" w:hAnsi="Arial" w:cs="Arial"/>
          <w:iCs/>
          <w:color w:val="000000"/>
          <w:spacing w:val="-1"/>
          <w:sz w:val="24"/>
          <w:szCs w:val="24"/>
          <w:lang w:val="mk-MK"/>
        </w:rPr>
        <w:t>учени</w:t>
      </w:r>
      <w:r w:rsidRPr="0070037D">
        <w:rPr>
          <w:rFonts w:ascii="Arial" w:hAnsi="Arial" w:cs="Arial"/>
          <w:iCs/>
          <w:color w:val="000000"/>
          <w:sz w:val="24"/>
          <w:szCs w:val="24"/>
          <w:lang w:val="mk-MK"/>
        </w:rPr>
        <w:t>ч</w:t>
      </w:r>
      <w:r w:rsidRPr="0070037D">
        <w:rPr>
          <w:rFonts w:ascii="Arial" w:hAnsi="Arial" w:cs="Arial"/>
          <w:iCs/>
          <w:color w:val="000000"/>
          <w:spacing w:val="-2"/>
          <w:sz w:val="24"/>
          <w:szCs w:val="24"/>
          <w:lang w:val="mk-MK"/>
        </w:rPr>
        <w:t>к</w:t>
      </w:r>
      <w:r w:rsidRPr="0070037D">
        <w:rPr>
          <w:rFonts w:ascii="Arial" w:hAnsi="Arial" w:cs="Arial"/>
          <w:iCs/>
          <w:color w:val="000000"/>
          <w:sz w:val="24"/>
          <w:szCs w:val="24"/>
          <w:lang w:val="mk-MK"/>
        </w:rPr>
        <w:t>и</w:t>
      </w:r>
      <w:r w:rsidRPr="0070037D">
        <w:rPr>
          <w:rFonts w:ascii="Arial" w:hAnsi="Arial" w:cs="Arial"/>
          <w:iCs/>
          <w:color w:val="000000"/>
          <w:spacing w:val="35"/>
          <w:sz w:val="24"/>
          <w:szCs w:val="24"/>
          <w:lang w:val="mk-MK"/>
        </w:rPr>
        <w:t xml:space="preserve"> </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а</w:t>
      </w:r>
      <w:r w:rsidRPr="0070037D">
        <w:rPr>
          <w:rFonts w:ascii="Arial" w:hAnsi="Arial" w:cs="Arial"/>
          <w:iCs/>
          <w:color w:val="000000"/>
          <w:spacing w:val="1"/>
          <w:sz w:val="24"/>
          <w:szCs w:val="24"/>
          <w:lang w:val="mk-MK"/>
        </w:rPr>
        <w:t>т</w:t>
      </w:r>
      <w:r w:rsidRPr="0070037D">
        <w:rPr>
          <w:rFonts w:ascii="Arial" w:hAnsi="Arial" w:cs="Arial"/>
          <w:iCs/>
          <w:color w:val="000000"/>
          <w:spacing w:val="-1"/>
          <w:sz w:val="24"/>
          <w:szCs w:val="24"/>
          <w:lang w:val="mk-MK"/>
        </w:rPr>
        <w:t>п</w:t>
      </w:r>
      <w:r w:rsidRPr="0070037D">
        <w:rPr>
          <w:rFonts w:ascii="Arial" w:hAnsi="Arial" w:cs="Arial"/>
          <w:iCs/>
          <w:color w:val="000000"/>
          <w:sz w:val="24"/>
          <w:szCs w:val="24"/>
          <w:lang w:val="mk-MK"/>
        </w:rPr>
        <w:t>р</w:t>
      </w:r>
      <w:r w:rsidRPr="0070037D">
        <w:rPr>
          <w:rFonts w:ascii="Arial" w:hAnsi="Arial" w:cs="Arial"/>
          <w:iCs/>
          <w:color w:val="000000"/>
          <w:spacing w:val="-1"/>
          <w:sz w:val="24"/>
          <w:szCs w:val="24"/>
          <w:lang w:val="mk-MK"/>
        </w:rPr>
        <w:t>е</w:t>
      </w:r>
      <w:r w:rsidRPr="0070037D">
        <w:rPr>
          <w:rFonts w:ascii="Arial" w:hAnsi="Arial" w:cs="Arial"/>
          <w:iCs/>
          <w:color w:val="000000"/>
          <w:sz w:val="24"/>
          <w:szCs w:val="24"/>
          <w:lang w:val="mk-MK"/>
        </w:rPr>
        <w:t>вари,</w:t>
      </w:r>
      <w:r w:rsidRPr="0070037D">
        <w:rPr>
          <w:rFonts w:ascii="Arial" w:hAnsi="Arial" w:cs="Arial"/>
          <w:iCs/>
          <w:color w:val="000000"/>
          <w:w w:val="99"/>
          <w:sz w:val="24"/>
          <w:szCs w:val="24"/>
          <w:lang w:val="mk-MK"/>
        </w:rPr>
        <w:t xml:space="preserve"> </w:t>
      </w:r>
      <w:r w:rsidRPr="0070037D">
        <w:rPr>
          <w:rFonts w:ascii="Arial" w:hAnsi="Arial" w:cs="Arial"/>
          <w:iCs/>
          <w:color w:val="000000"/>
          <w:sz w:val="24"/>
          <w:szCs w:val="24"/>
          <w:lang w:val="mk-MK"/>
        </w:rPr>
        <w:t>и</w:t>
      </w:r>
      <w:r w:rsidRPr="0070037D">
        <w:rPr>
          <w:rFonts w:ascii="Arial" w:hAnsi="Arial" w:cs="Arial"/>
          <w:iCs/>
          <w:color w:val="000000"/>
          <w:spacing w:val="-5"/>
          <w:sz w:val="24"/>
          <w:szCs w:val="24"/>
          <w:lang w:val="mk-MK"/>
        </w:rPr>
        <w:t>з</w:t>
      </w:r>
      <w:r w:rsidRPr="0070037D">
        <w:rPr>
          <w:rFonts w:ascii="Arial" w:hAnsi="Arial" w:cs="Arial"/>
          <w:iCs/>
          <w:color w:val="000000"/>
          <w:spacing w:val="-1"/>
          <w:sz w:val="24"/>
          <w:szCs w:val="24"/>
          <w:lang w:val="mk-MK"/>
        </w:rPr>
        <w:t>л</w:t>
      </w:r>
      <w:r w:rsidRPr="0070037D">
        <w:rPr>
          <w:rFonts w:ascii="Arial" w:hAnsi="Arial" w:cs="Arial"/>
          <w:iCs/>
          <w:color w:val="000000"/>
          <w:spacing w:val="-3"/>
          <w:sz w:val="24"/>
          <w:szCs w:val="24"/>
          <w:lang w:val="mk-MK"/>
        </w:rPr>
        <w:t>ож</w:t>
      </w:r>
      <w:r w:rsidRPr="0070037D">
        <w:rPr>
          <w:rFonts w:ascii="Arial" w:hAnsi="Arial" w:cs="Arial"/>
          <w:iCs/>
          <w:color w:val="000000"/>
          <w:spacing w:val="-1"/>
          <w:sz w:val="24"/>
          <w:szCs w:val="24"/>
          <w:lang w:val="mk-MK"/>
        </w:rPr>
        <w:t>би</w:t>
      </w:r>
      <w:r w:rsidRPr="0070037D">
        <w:rPr>
          <w:rFonts w:ascii="Arial" w:hAnsi="Arial" w:cs="Arial"/>
          <w:iCs/>
          <w:color w:val="000000"/>
          <w:sz w:val="24"/>
          <w:szCs w:val="24"/>
          <w:lang w:val="mk-MK"/>
        </w:rPr>
        <w:t>,</w:t>
      </w:r>
      <w:r w:rsidRPr="0070037D">
        <w:rPr>
          <w:rFonts w:ascii="Arial" w:hAnsi="Arial" w:cs="Arial"/>
          <w:iCs/>
          <w:color w:val="000000"/>
          <w:spacing w:val="-6"/>
          <w:sz w:val="24"/>
          <w:szCs w:val="24"/>
          <w:lang w:val="mk-MK"/>
        </w:rPr>
        <w:t xml:space="preserve"> </w:t>
      </w:r>
      <w:r w:rsidRPr="0070037D">
        <w:rPr>
          <w:rFonts w:ascii="Arial" w:hAnsi="Arial" w:cs="Arial"/>
          <w:iCs/>
          <w:color w:val="000000"/>
          <w:spacing w:val="-5"/>
          <w:sz w:val="24"/>
          <w:szCs w:val="24"/>
          <w:lang w:val="mk-MK"/>
        </w:rPr>
        <w:t>к</w:t>
      </w:r>
      <w:r w:rsidRPr="0070037D">
        <w:rPr>
          <w:rFonts w:ascii="Arial" w:hAnsi="Arial" w:cs="Arial"/>
          <w:iCs/>
          <w:color w:val="000000"/>
          <w:sz w:val="24"/>
          <w:szCs w:val="24"/>
          <w:lang w:val="mk-MK"/>
        </w:rPr>
        <w:t>о</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ку</w:t>
      </w:r>
      <w:r w:rsidRPr="0070037D">
        <w:rPr>
          <w:rFonts w:ascii="Arial" w:hAnsi="Arial" w:cs="Arial"/>
          <w:iCs/>
          <w:color w:val="000000"/>
          <w:spacing w:val="-1"/>
          <w:sz w:val="24"/>
          <w:szCs w:val="24"/>
          <w:lang w:val="mk-MK"/>
        </w:rPr>
        <w:t>рс</w:t>
      </w:r>
      <w:r w:rsidRPr="0070037D">
        <w:rPr>
          <w:rFonts w:ascii="Arial" w:hAnsi="Arial" w:cs="Arial"/>
          <w:iCs/>
          <w:color w:val="000000"/>
          <w:sz w:val="24"/>
          <w:szCs w:val="24"/>
          <w:lang w:val="mk-MK"/>
        </w:rPr>
        <w:t>и</w:t>
      </w:r>
      <w:r w:rsidRPr="0070037D">
        <w:rPr>
          <w:rFonts w:ascii="Arial" w:hAnsi="Arial" w:cs="Arial"/>
          <w:iCs/>
          <w:color w:val="000000"/>
          <w:spacing w:val="-7"/>
          <w:sz w:val="24"/>
          <w:szCs w:val="24"/>
          <w:lang w:val="mk-MK"/>
        </w:rPr>
        <w:t xml:space="preserve"> </w:t>
      </w:r>
      <w:r w:rsidRPr="0070037D">
        <w:rPr>
          <w:rFonts w:ascii="Arial" w:hAnsi="Arial" w:cs="Arial"/>
          <w:iCs/>
          <w:color w:val="000000"/>
          <w:sz w:val="24"/>
          <w:szCs w:val="24"/>
          <w:lang w:val="mk-MK"/>
        </w:rPr>
        <w:t>и</w:t>
      </w:r>
      <w:r w:rsidRPr="0070037D">
        <w:rPr>
          <w:rFonts w:ascii="Arial" w:hAnsi="Arial" w:cs="Arial"/>
          <w:iCs/>
          <w:color w:val="000000"/>
          <w:spacing w:val="-7"/>
          <w:sz w:val="24"/>
          <w:szCs w:val="24"/>
          <w:lang w:val="mk-MK"/>
        </w:rPr>
        <w:t xml:space="preserve"> </w:t>
      </w:r>
      <w:r w:rsidRPr="0070037D">
        <w:rPr>
          <w:rFonts w:ascii="Arial" w:hAnsi="Arial" w:cs="Arial"/>
          <w:iCs/>
          <w:color w:val="000000"/>
          <w:spacing w:val="-1"/>
          <w:sz w:val="24"/>
          <w:szCs w:val="24"/>
          <w:lang w:val="mk-MK"/>
        </w:rPr>
        <w:t>сл</w:t>
      </w:r>
      <w:r w:rsidRPr="0070037D">
        <w:rPr>
          <w:rFonts w:ascii="Arial" w:hAnsi="Arial" w:cs="Arial"/>
          <w:iCs/>
          <w:color w:val="000000"/>
          <w:sz w:val="24"/>
          <w:szCs w:val="24"/>
          <w:lang w:val="mk-MK"/>
        </w:rPr>
        <w:t>.;</w:t>
      </w:r>
    </w:p>
    <w:p w14:paraId="0BDB746D" w14:textId="77777777" w:rsidR="00BD28C5" w:rsidRDefault="00B63A8C" w:rsidP="0075045D">
      <w:pPr>
        <w:numPr>
          <w:ilvl w:val="2"/>
          <w:numId w:val="5"/>
        </w:numPr>
        <w:tabs>
          <w:tab w:val="left" w:pos="949"/>
        </w:tabs>
        <w:kinsoku w:val="0"/>
        <w:overflowPunct w:val="0"/>
        <w:autoSpaceDE w:val="0"/>
        <w:autoSpaceDN w:val="0"/>
        <w:adjustRightInd w:val="0"/>
        <w:spacing w:after="0" w:line="278" w:lineRule="auto"/>
        <w:ind w:left="851" w:right="126"/>
        <w:jc w:val="both"/>
        <w:rPr>
          <w:rFonts w:ascii="Arial" w:hAnsi="Arial" w:cs="Arial"/>
          <w:color w:val="000000"/>
          <w:sz w:val="24"/>
          <w:szCs w:val="24"/>
          <w:lang w:val="mk-MK"/>
        </w:rPr>
      </w:pPr>
      <w:r w:rsidRPr="00BD28C5">
        <w:rPr>
          <w:rFonts w:ascii="Arial" w:hAnsi="Arial" w:cs="Arial"/>
          <w:iCs/>
          <w:color w:val="000000"/>
          <w:sz w:val="24"/>
          <w:szCs w:val="24"/>
          <w:lang w:val="mk-MK"/>
        </w:rPr>
        <w:lastRenderedPageBreak/>
        <w:t>А</w:t>
      </w:r>
      <w:r w:rsidRPr="00BD28C5">
        <w:rPr>
          <w:rFonts w:ascii="Arial" w:hAnsi="Arial" w:cs="Arial"/>
          <w:iCs/>
          <w:color w:val="000000"/>
          <w:spacing w:val="-1"/>
          <w:sz w:val="24"/>
          <w:szCs w:val="24"/>
          <w:lang w:val="mk-MK"/>
        </w:rPr>
        <w:t>нг</w:t>
      </w:r>
      <w:r w:rsidRPr="00BD28C5">
        <w:rPr>
          <w:rFonts w:ascii="Arial" w:hAnsi="Arial" w:cs="Arial"/>
          <w:iCs/>
          <w:color w:val="000000"/>
          <w:sz w:val="24"/>
          <w:szCs w:val="24"/>
          <w:lang w:val="mk-MK"/>
        </w:rPr>
        <w:t>ажирање</w:t>
      </w:r>
      <w:r w:rsidRPr="00BD28C5">
        <w:rPr>
          <w:rFonts w:ascii="Arial" w:hAnsi="Arial" w:cs="Arial"/>
          <w:iCs/>
          <w:color w:val="000000"/>
          <w:spacing w:val="40"/>
          <w:sz w:val="24"/>
          <w:szCs w:val="24"/>
          <w:lang w:val="mk-MK"/>
        </w:rPr>
        <w:t xml:space="preserve"> </w:t>
      </w:r>
      <w:r w:rsidRPr="00BD28C5">
        <w:rPr>
          <w:rFonts w:ascii="Arial" w:hAnsi="Arial" w:cs="Arial"/>
          <w:iCs/>
          <w:color w:val="000000"/>
          <w:spacing w:val="-1"/>
          <w:sz w:val="24"/>
          <w:szCs w:val="24"/>
          <w:lang w:val="mk-MK"/>
        </w:rPr>
        <w:t>н</w:t>
      </w:r>
      <w:r w:rsidRPr="00BD28C5">
        <w:rPr>
          <w:rFonts w:ascii="Arial" w:hAnsi="Arial" w:cs="Arial"/>
          <w:iCs/>
          <w:color w:val="000000"/>
          <w:sz w:val="24"/>
          <w:szCs w:val="24"/>
          <w:lang w:val="mk-MK"/>
        </w:rPr>
        <w:t>а</w:t>
      </w:r>
      <w:r w:rsidRPr="00BD28C5">
        <w:rPr>
          <w:rFonts w:ascii="Arial" w:hAnsi="Arial" w:cs="Arial"/>
          <w:iCs/>
          <w:color w:val="000000"/>
          <w:spacing w:val="39"/>
          <w:sz w:val="24"/>
          <w:szCs w:val="24"/>
          <w:lang w:val="mk-MK"/>
        </w:rPr>
        <w:t xml:space="preserve"> </w:t>
      </w:r>
      <w:r w:rsidRPr="00BD28C5">
        <w:rPr>
          <w:rFonts w:ascii="Arial" w:hAnsi="Arial" w:cs="Arial"/>
          <w:iCs/>
          <w:color w:val="000000"/>
          <w:spacing w:val="-1"/>
          <w:sz w:val="24"/>
          <w:szCs w:val="24"/>
          <w:lang w:val="mk-MK"/>
        </w:rPr>
        <w:t>н</w:t>
      </w:r>
      <w:r w:rsidRPr="00BD28C5">
        <w:rPr>
          <w:rFonts w:ascii="Arial" w:hAnsi="Arial" w:cs="Arial"/>
          <w:iCs/>
          <w:color w:val="000000"/>
          <w:spacing w:val="1"/>
          <w:sz w:val="24"/>
          <w:szCs w:val="24"/>
          <w:lang w:val="mk-MK"/>
        </w:rPr>
        <w:t>аст</w:t>
      </w:r>
      <w:r w:rsidRPr="00BD28C5">
        <w:rPr>
          <w:rFonts w:ascii="Arial" w:hAnsi="Arial" w:cs="Arial"/>
          <w:iCs/>
          <w:color w:val="000000"/>
          <w:sz w:val="24"/>
          <w:szCs w:val="24"/>
          <w:lang w:val="mk-MK"/>
        </w:rPr>
        <w:t>ав</w:t>
      </w:r>
      <w:r w:rsidRPr="00BD28C5">
        <w:rPr>
          <w:rFonts w:ascii="Arial" w:hAnsi="Arial" w:cs="Arial"/>
          <w:iCs/>
          <w:color w:val="000000"/>
          <w:spacing w:val="-1"/>
          <w:sz w:val="24"/>
          <w:szCs w:val="24"/>
          <w:lang w:val="mk-MK"/>
        </w:rPr>
        <w:t>н</w:t>
      </w:r>
      <w:r w:rsidRPr="00BD28C5">
        <w:rPr>
          <w:rFonts w:ascii="Arial" w:hAnsi="Arial" w:cs="Arial"/>
          <w:iCs/>
          <w:color w:val="000000"/>
          <w:sz w:val="24"/>
          <w:szCs w:val="24"/>
          <w:lang w:val="mk-MK"/>
        </w:rPr>
        <w:t>иците</w:t>
      </w:r>
      <w:r w:rsidRPr="00BD28C5">
        <w:rPr>
          <w:rFonts w:ascii="Arial" w:hAnsi="Arial" w:cs="Arial"/>
          <w:iCs/>
          <w:color w:val="000000"/>
          <w:spacing w:val="40"/>
          <w:sz w:val="24"/>
          <w:szCs w:val="24"/>
          <w:lang w:val="mk-MK"/>
        </w:rPr>
        <w:t xml:space="preserve"> </w:t>
      </w:r>
      <w:r w:rsidRPr="00BD28C5">
        <w:rPr>
          <w:rFonts w:ascii="Arial" w:hAnsi="Arial" w:cs="Arial"/>
          <w:iCs/>
          <w:color w:val="000000"/>
          <w:sz w:val="24"/>
          <w:szCs w:val="24"/>
          <w:lang w:val="mk-MK"/>
        </w:rPr>
        <w:t>во</w:t>
      </w:r>
      <w:r w:rsidRPr="00BD28C5">
        <w:rPr>
          <w:rFonts w:ascii="Arial" w:hAnsi="Arial" w:cs="Arial"/>
          <w:iCs/>
          <w:color w:val="000000"/>
          <w:spacing w:val="39"/>
          <w:sz w:val="24"/>
          <w:szCs w:val="24"/>
          <w:lang w:val="mk-MK"/>
        </w:rPr>
        <w:t xml:space="preserve"> </w:t>
      </w:r>
      <w:r w:rsidRPr="00BD28C5">
        <w:rPr>
          <w:rFonts w:ascii="Arial" w:hAnsi="Arial" w:cs="Arial"/>
          <w:iCs/>
          <w:color w:val="000000"/>
          <w:spacing w:val="-1"/>
          <w:sz w:val="24"/>
          <w:szCs w:val="24"/>
          <w:lang w:val="mk-MK"/>
        </w:rPr>
        <w:t>р</w:t>
      </w:r>
      <w:r w:rsidRPr="00BD28C5">
        <w:rPr>
          <w:rFonts w:ascii="Arial" w:hAnsi="Arial" w:cs="Arial"/>
          <w:iCs/>
          <w:color w:val="000000"/>
          <w:spacing w:val="1"/>
          <w:sz w:val="24"/>
          <w:szCs w:val="24"/>
          <w:lang w:val="mk-MK"/>
        </w:rPr>
        <w:t>а</w:t>
      </w:r>
      <w:r w:rsidRPr="00BD28C5">
        <w:rPr>
          <w:rFonts w:ascii="Arial" w:hAnsi="Arial" w:cs="Arial"/>
          <w:iCs/>
          <w:color w:val="000000"/>
          <w:spacing w:val="-1"/>
          <w:sz w:val="24"/>
          <w:szCs w:val="24"/>
          <w:lang w:val="mk-MK"/>
        </w:rPr>
        <w:t>б</w:t>
      </w:r>
      <w:r w:rsidRPr="00BD28C5">
        <w:rPr>
          <w:rFonts w:ascii="Arial" w:hAnsi="Arial" w:cs="Arial"/>
          <w:iCs/>
          <w:color w:val="000000"/>
          <w:sz w:val="24"/>
          <w:szCs w:val="24"/>
          <w:lang w:val="mk-MK"/>
        </w:rPr>
        <w:t>от</w:t>
      </w:r>
      <w:r w:rsidRPr="00BD28C5">
        <w:rPr>
          <w:rFonts w:ascii="Arial" w:hAnsi="Arial" w:cs="Arial"/>
          <w:iCs/>
          <w:color w:val="000000"/>
          <w:spacing w:val="1"/>
          <w:sz w:val="24"/>
          <w:szCs w:val="24"/>
          <w:lang w:val="mk-MK"/>
        </w:rPr>
        <w:t>а</w:t>
      </w:r>
      <w:r w:rsidRPr="00BD28C5">
        <w:rPr>
          <w:rFonts w:ascii="Arial" w:hAnsi="Arial" w:cs="Arial"/>
          <w:iCs/>
          <w:color w:val="000000"/>
          <w:sz w:val="24"/>
          <w:szCs w:val="24"/>
          <w:lang w:val="mk-MK"/>
        </w:rPr>
        <w:t>та</w:t>
      </w:r>
      <w:r w:rsidRPr="00BD28C5">
        <w:rPr>
          <w:rFonts w:ascii="Arial" w:hAnsi="Arial" w:cs="Arial"/>
          <w:iCs/>
          <w:color w:val="000000"/>
          <w:spacing w:val="41"/>
          <w:sz w:val="24"/>
          <w:szCs w:val="24"/>
          <w:lang w:val="mk-MK"/>
        </w:rPr>
        <w:t xml:space="preserve"> </w:t>
      </w:r>
      <w:r w:rsidRPr="00BD28C5">
        <w:rPr>
          <w:rFonts w:ascii="Arial" w:hAnsi="Arial" w:cs="Arial"/>
          <w:iCs/>
          <w:color w:val="000000"/>
          <w:spacing w:val="-1"/>
          <w:sz w:val="24"/>
          <w:szCs w:val="24"/>
          <w:lang w:val="mk-MK"/>
        </w:rPr>
        <w:t>н</w:t>
      </w:r>
      <w:r w:rsidRPr="00BD28C5">
        <w:rPr>
          <w:rFonts w:ascii="Arial" w:hAnsi="Arial" w:cs="Arial"/>
          <w:iCs/>
          <w:color w:val="000000"/>
          <w:sz w:val="24"/>
          <w:szCs w:val="24"/>
          <w:lang w:val="mk-MK"/>
        </w:rPr>
        <w:t>а</w:t>
      </w:r>
      <w:r w:rsidRPr="00BD28C5">
        <w:rPr>
          <w:rFonts w:ascii="Arial" w:hAnsi="Arial" w:cs="Arial"/>
          <w:iCs/>
          <w:color w:val="000000"/>
          <w:spacing w:val="41"/>
          <w:sz w:val="24"/>
          <w:szCs w:val="24"/>
          <w:lang w:val="mk-MK"/>
        </w:rPr>
        <w:t xml:space="preserve"> </w:t>
      </w:r>
      <w:r w:rsidRPr="00BD28C5">
        <w:rPr>
          <w:rFonts w:ascii="Arial" w:hAnsi="Arial" w:cs="Arial"/>
          <w:iCs/>
          <w:color w:val="000000"/>
          <w:spacing w:val="1"/>
          <w:sz w:val="24"/>
          <w:szCs w:val="24"/>
          <w:lang w:val="mk-MK"/>
        </w:rPr>
        <w:t>ст</w:t>
      </w:r>
      <w:r w:rsidRPr="00BD28C5">
        <w:rPr>
          <w:rFonts w:ascii="Arial" w:hAnsi="Arial" w:cs="Arial"/>
          <w:iCs/>
          <w:color w:val="000000"/>
          <w:spacing w:val="-3"/>
          <w:sz w:val="24"/>
          <w:szCs w:val="24"/>
          <w:lang w:val="mk-MK"/>
        </w:rPr>
        <w:t>р</w:t>
      </w:r>
      <w:r w:rsidRPr="00BD28C5">
        <w:rPr>
          <w:rFonts w:ascii="Arial" w:hAnsi="Arial" w:cs="Arial"/>
          <w:iCs/>
          <w:color w:val="000000"/>
          <w:sz w:val="24"/>
          <w:szCs w:val="24"/>
          <w:lang w:val="mk-MK"/>
        </w:rPr>
        <w:t>уч</w:t>
      </w:r>
      <w:r w:rsidRPr="00BD28C5">
        <w:rPr>
          <w:rFonts w:ascii="Arial" w:hAnsi="Arial" w:cs="Arial"/>
          <w:iCs/>
          <w:color w:val="000000"/>
          <w:spacing w:val="-2"/>
          <w:sz w:val="24"/>
          <w:szCs w:val="24"/>
          <w:lang w:val="mk-MK"/>
        </w:rPr>
        <w:t>н</w:t>
      </w:r>
      <w:r w:rsidRPr="00BD28C5">
        <w:rPr>
          <w:rFonts w:ascii="Arial" w:hAnsi="Arial" w:cs="Arial"/>
          <w:iCs/>
          <w:color w:val="000000"/>
          <w:spacing w:val="-1"/>
          <w:sz w:val="24"/>
          <w:szCs w:val="24"/>
          <w:lang w:val="mk-MK"/>
        </w:rPr>
        <w:t>и</w:t>
      </w:r>
      <w:r w:rsidRPr="00BD28C5">
        <w:rPr>
          <w:rFonts w:ascii="Arial" w:hAnsi="Arial" w:cs="Arial"/>
          <w:iCs/>
          <w:color w:val="000000"/>
          <w:sz w:val="24"/>
          <w:szCs w:val="24"/>
          <w:lang w:val="mk-MK"/>
        </w:rPr>
        <w:t>те</w:t>
      </w:r>
      <w:r w:rsidRPr="00BD28C5">
        <w:rPr>
          <w:rFonts w:ascii="Arial" w:hAnsi="Arial" w:cs="Arial"/>
          <w:iCs/>
          <w:color w:val="000000"/>
          <w:w w:val="99"/>
          <w:sz w:val="24"/>
          <w:szCs w:val="24"/>
          <w:lang w:val="mk-MK"/>
        </w:rPr>
        <w:t xml:space="preserve"> </w:t>
      </w:r>
      <w:r w:rsidRPr="00BD28C5">
        <w:rPr>
          <w:rFonts w:ascii="Arial" w:hAnsi="Arial" w:cs="Arial"/>
          <w:iCs/>
          <w:color w:val="000000"/>
          <w:sz w:val="24"/>
          <w:szCs w:val="24"/>
          <w:lang w:val="mk-MK"/>
        </w:rPr>
        <w:t>ор</w:t>
      </w:r>
      <w:r w:rsidRPr="00BD28C5">
        <w:rPr>
          <w:rFonts w:ascii="Arial" w:hAnsi="Arial" w:cs="Arial"/>
          <w:iCs/>
          <w:color w:val="000000"/>
          <w:spacing w:val="-1"/>
          <w:sz w:val="24"/>
          <w:szCs w:val="24"/>
          <w:lang w:val="mk-MK"/>
        </w:rPr>
        <w:t>г</w:t>
      </w:r>
      <w:r w:rsidRPr="00BD28C5">
        <w:rPr>
          <w:rFonts w:ascii="Arial" w:hAnsi="Arial" w:cs="Arial"/>
          <w:iCs/>
          <w:color w:val="000000"/>
          <w:sz w:val="24"/>
          <w:szCs w:val="24"/>
          <w:lang w:val="mk-MK"/>
        </w:rPr>
        <w:t>а</w:t>
      </w:r>
      <w:r w:rsidRPr="00BD28C5">
        <w:rPr>
          <w:rFonts w:ascii="Arial" w:hAnsi="Arial" w:cs="Arial"/>
          <w:iCs/>
          <w:color w:val="000000"/>
          <w:spacing w:val="-1"/>
          <w:sz w:val="24"/>
          <w:szCs w:val="24"/>
          <w:lang w:val="mk-MK"/>
        </w:rPr>
        <w:t>н</w:t>
      </w:r>
      <w:r w:rsidRPr="00BD28C5">
        <w:rPr>
          <w:rFonts w:ascii="Arial" w:hAnsi="Arial" w:cs="Arial"/>
          <w:iCs/>
          <w:color w:val="000000"/>
          <w:sz w:val="24"/>
          <w:szCs w:val="24"/>
          <w:lang w:val="mk-MK"/>
        </w:rPr>
        <w:t>и:</w:t>
      </w:r>
      <w:r w:rsidRPr="00BD28C5">
        <w:rPr>
          <w:rFonts w:ascii="Arial" w:hAnsi="Arial" w:cs="Arial"/>
          <w:iCs/>
          <w:color w:val="000000"/>
          <w:spacing w:val="29"/>
          <w:sz w:val="24"/>
          <w:szCs w:val="24"/>
          <w:lang w:val="mk-MK"/>
        </w:rPr>
        <w:t xml:space="preserve"> </w:t>
      </w:r>
      <w:r w:rsidRPr="00BD28C5">
        <w:rPr>
          <w:rFonts w:ascii="Arial" w:hAnsi="Arial" w:cs="Arial"/>
          <w:iCs/>
          <w:color w:val="000000"/>
          <w:sz w:val="24"/>
          <w:szCs w:val="24"/>
          <w:lang w:val="mk-MK"/>
        </w:rPr>
        <w:t>о</w:t>
      </w:r>
      <w:r w:rsidRPr="00BD28C5">
        <w:rPr>
          <w:rFonts w:ascii="Arial" w:hAnsi="Arial" w:cs="Arial"/>
          <w:iCs/>
          <w:color w:val="000000"/>
          <w:spacing w:val="-1"/>
          <w:sz w:val="24"/>
          <w:szCs w:val="24"/>
          <w:lang w:val="mk-MK"/>
        </w:rPr>
        <w:t>дд</w:t>
      </w:r>
      <w:r w:rsidRPr="00BD28C5">
        <w:rPr>
          <w:rFonts w:ascii="Arial" w:hAnsi="Arial" w:cs="Arial"/>
          <w:iCs/>
          <w:color w:val="000000"/>
          <w:spacing w:val="-7"/>
          <w:sz w:val="24"/>
          <w:szCs w:val="24"/>
          <w:lang w:val="mk-MK"/>
        </w:rPr>
        <w:t>е</w:t>
      </w:r>
      <w:r w:rsidRPr="00BD28C5">
        <w:rPr>
          <w:rFonts w:ascii="Arial" w:hAnsi="Arial" w:cs="Arial"/>
          <w:iCs/>
          <w:color w:val="000000"/>
          <w:spacing w:val="-1"/>
          <w:sz w:val="24"/>
          <w:szCs w:val="24"/>
          <w:lang w:val="mk-MK"/>
        </w:rPr>
        <w:t>ле</w:t>
      </w:r>
      <w:r w:rsidRPr="00BD28C5">
        <w:rPr>
          <w:rFonts w:ascii="Arial" w:hAnsi="Arial" w:cs="Arial"/>
          <w:iCs/>
          <w:color w:val="000000"/>
          <w:sz w:val="24"/>
          <w:szCs w:val="24"/>
          <w:lang w:val="mk-MK"/>
        </w:rPr>
        <w:t>н</w:t>
      </w:r>
      <w:r w:rsidRPr="00BD28C5">
        <w:rPr>
          <w:rFonts w:ascii="Arial" w:hAnsi="Arial" w:cs="Arial"/>
          <w:iCs/>
          <w:color w:val="000000"/>
          <w:spacing w:val="-1"/>
          <w:sz w:val="24"/>
          <w:szCs w:val="24"/>
          <w:lang w:val="mk-MK"/>
        </w:rPr>
        <w:t>с</w:t>
      </w:r>
      <w:r w:rsidRPr="00BD28C5">
        <w:rPr>
          <w:rFonts w:ascii="Arial" w:hAnsi="Arial" w:cs="Arial"/>
          <w:iCs/>
          <w:color w:val="000000"/>
          <w:spacing w:val="-5"/>
          <w:sz w:val="24"/>
          <w:szCs w:val="24"/>
          <w:lang w:val="mk-MK"/>
        </w:rPr>
        <w:t>к</w:t>
      </w:r>
      <w:r w:rsidRPr="00BD28C5">
        <w:rPr>
          <w:rFonts w:ascii="Arial" w:hAnsi="Arial" w:cs="Arial"/>
          <w:iCs/>
          <w:color w:val="000000"/>
          <w:sz w:val="24"/>
          <w:szCs w:val="24"/>
          <w:lang w:val="mk-MK"/>
        </w:rPr>
        <w:t>о</w:t>
      </w:r>
      <w:r w:rsidRPr="00BD28C5">
        <w:rPr>
          <w:rFonts w:ascii="Arial" w:hAnsi="Arial" w:cs="Arial"/>
          <w:iCs/>
          <w:color w:val="000000"/>
          <w:spacing w:val="31"/>
          <w:sz w:val="24"/>
          <w:szCs w:val="24"/>
          <w:lang w:val="mk-MK"/>
        </w:rPr>
        <w:t xml:space="preserve"> </w:t>
      </w:r>
      <w:r w:rsidRPr="00BD28C5">
        <w:rPr>
          <w:rFonts w:ascii="Arial" w:hAnsi="Arial" w:cs="Arial"/>
          <w:iCs/>
          <w:color w:val="000000"/>
          <w:spacing w:val="1"/>
          <w:sz w:val="24"/>
          <w:szCs w:val="24"/>
          <w:lang w:val="mk-MK"/>
        </w:rPr>
        <w:t>р</w:t>
      </w:r>
      <w:r w:rsidRPr="00BD28C5">
        <w:rPr>
          <w:rFonts w:ascii="Arial" w:hAnsi="Arial" w:cs="Arial"/>
          <w:iCs/>
          <w:color w:val="000000"/>
          <w:sz w:val="24"/>
          <w:szCs w:val="24"/>
          <w:lang w:val="mk-MK"/>
        </w:rPr>
        <w:t>а</w:t>
      </w:r>
      <w:r w:rsidRPr="00BD28C5">
        <w:rPr>
          <w:rFonts w:ascii="Arial" w:hAnsi="Arial" w:cs="Arial"/>
          <w:iCs/>
          <w:color w:val="000000"/>
          <w:spacing w:val="-5"/>
          <w:sz w:val="24"/>
          <w:szCs w:val="24"/>
          <w:lang w:val="mk-MK"/>
        </w:rPr>
        <w:t>к</w:t>
      </w:r>
      <w:r w:rsidRPr="00BD28C5">
        <w:rPr>
          <w:rFonts w:ascii="Arial" w:hAnsi="Arial" w:cs="Arial"/>
          <w:iCs/>
          <w:color w:val="000000"/>
          <w:sz w:val="24"/>
          <w:szCs w:val="24"/>
          <w:lang w:val="mk-MK"/>
        </w:rPr>
        <w:t>ово</w:t>
      </w:r>
      <w:r w:rsidRPr="00BD28C5">
        <w:rPr>
          <w:rFonts w:ascii="Arial" w:hAnsi="Arial" w:cs="Arial"/>
          <w:iCs/>
          <w:color w:val="000000"/>
          <w:spacing w:val="-1"/>
          <w:sz w:val="24"/>
          <w:szCs w:val="24"/>
          <w:lang w:val="mk-MK"/>
        </w:rPr>
        <w:t>дс</w:t>
      </w:r>
      <w:r w:rsidRPr="00BD28C5">
        <w:rPr>
          <w:rFonts w:ascii="Arial" w:hAnsi="Arial" w:cs="Arial"/>
          <w:iCs/>
          <w:color w:val="000000"/>
          <w:sz w:val="24"/>
          <w:szCs w:val="24"/>
          <w:lang w:val="mk-MK"/>
        </w:rPr>
        <w:t>тво,</w:t>
      </w:r>
      <w:r w:rsidRPr="00BD28C5">
        <w:rPr>
          <w:rFonts w:ascii="Arial" w:hAnsi="Arial" w:cs="Arial"/>
          <w:iCs/>
          <w:color w:val="000000"/>
          <w:spacing w:val="30"/>
          <w:sz w:val="24"/>
          <w:szCs w:val="24"/>
          <w:lang w:val="mk-MK"/>
        </w:rPr>
        <w:t xml:space="preserve"> </w:t>
      </w:r>
      <w:r w:rsidRPr="00BD28C5">
        <w:rPr>
          <w:rFonts w:ascii="Arial" w:hAnsi="Arial" w:cs="Arial"/>
          <w:iCs/>
          <w:color w:val="000000"/>
          <w:sz w:val="24"/>
          <w:szCs w:val="24"/>
          <w:lang w:val="mk-MK"/>
        </w:rPr>
        <w:t>о</w:t>
      </w:r>
      <w:r w:rsidRPr="00BD28C5">
        <w:rPr>
          <w:rFonts w:ascii="Arial" w:hAnsi="Arial" w:cs="Arial"/>
          <w:iCs/>
          <w:color w:val="000000"/>
          <w:spacing w:val="-1"/>
          <w:sz w:val="24"/>
          <w:szCs w:val="24"/>
          <w:lang w:val="mk-MK"/>
        </w:rPr>
        <w:t>дд</w:t>
      </w:r>
      <w:r w:rsidRPr="00BD28C5">
        <w:rPr>
          <w:rFonts w:ascii="Arial" w:hAnsi="Arial" w:cs="Arial"/>
          <w:iCs/>
          <w:color w:val="000000"/>
          <w:spacing w:val="-7"/>
          <w:sz w:val="24"/>
          <w:szCs w:val="24"/>
          <w:lang w:val="mk-MK"/>
        </w:rPr>
        <w:t>е</w:t>
      </w:r>
      <w:r w:rsidRPr="00BD28C5">
        <w:rPr>
          <w:rFonts w:ascii="Arial" w:hAnsi="Arial" w:cs="Arial"/>
          <w:iCs/>
          <w:color w:val="000000"/>
          <w:sz w:val="24"/>
          <w:szCs w:val="24"/>
          <w:lang w:val="mk-MK"/>
        </w:rPr>
        <w:t>л</w:t>
      </w:r>
      <w:r w:rsidRPr="00BD28C5">
        <w:rPr>
          <w:rFonts w:ascii="Arial" w:hAnsi="Arial" w:cs="Arial"/>
          <w:iCs/>
          <w:color w:val="000000"/>
          <w:spacing w:val="-1"/>
          <w:sz w:val="24"/>
          <w:szCs w:val="24"/>
          <w:lang w:val="mk-MK"/>
        </w:rPr>
        <w:t>е</w:t>
      </w:r>
      <w:r w:rsidRPr="00BD28C5">
        <w:rPr>
          <w:rFonts w:ascii="Arial" w:hAnsi="Arial" w:cs="Arial"/>
          <w:iCs/>
          <w:color w:val="000000"/>
          <w:sz w:val="24"/>
          <w:szCs w:val="24"/>
          <w:lang w:val="mk-MK"/>
        </w:rPr>
        <w:t>н</w:t>
      </w:r>
      <w:r w:rsidRPr="00BD28C5">
        <w:rPr>
          <w:rFonts w:ascii="Arial" w:hAnsi="Arial" w:cs="Arial"/>
          <w:iCs/>
          <w:color w:val="000000"/>
          <w:spacing w:val="-1"/>
          <w:sz w:val="24"/>
          <w:szCs w:val="24"/>
          <w:lang w:val="mk-MK"/>
        </w:rPr>
        <w:t>с</w:t>
      </w:r>
      <w:r w:rsidRPr="00BD28C5">
        <w:rPr>
          <w:rFonts w:ascii="Arial" w:hAnsi="Arial" w:cs="Arial"/>
          <w:iCs/>
          <w:color w:val="000000"/>
          <w:spacing w:val="1"/>
          <w:sz w:val="24"/>
          <w:szCs w:val="24"/>
          <w:lang w:val="mk-MK"/>
        </w:rPr>
        <w:t>к</w:t>
      </w:r>
      <w:r w:rsidRPr="00BD28C5">
        <w:rPr>
          <w:rFonts w:ascii="Arial" w:hAnsi="Arial" w:cs="Arial"/>
          <w:iCs/>
          <w:color w:val="000000"/>
          <w:sz w:val="24"/>
          <w:szCs w:val="24"/>
          <w:lang w:val="mk-MK"/>
        </w:rPr>
        <w:t>и</w:t>
      </w:r>
      <w:r w:rsidRPr="00BD28C5">
        <w:rPr>
          <w:rFonts w:ascii="Arial" w:hAnsi="Arial" w:cs="Arial"/>
          <w:iCs/>
          <w:color w:val="000000"/>
          <w:spacing w:val="31"/>
          <w:sz w:val="24"/>
          <w:szCs w:val="24"/>
          <w:lang w:val="mk-MK"/>
        </w:rPr>
        <w:t xml:space="preserve"> </w:t>
      </w:r>
      <w:r w:rsidRPr="00BD28C5">
        <w:rPr>
          <w:rFonts w:ascii="Arial" w:hAnsi="Arial" w:cs="Arial"/>
          <w:iCs/>
          <w:color w:val="000000"/>
          <w:spacing w:val="-1"/>
          <w:sz w:val="24"/>
          <w:szCs w:val="24"/>
          <w:lang w:val="mk-MK"/>
        </w:rPr>
        <w:t>с</w:t>
      </w:r>
      <w:r w:rsidRPr="00BD28C5">
        <w:rPr>
          <w:rFonts w:ascii="Arial" w:hAnsi="Arial" w:cs="Arial"/>
          <w:iCs/>
          <w:color w:val="000000"/>
          <w:sz w:val="24"/>
          <w:szCs w:val="24"/>
          <w:lang w:val="mk-MK"/>
        </w:rPr>
        <w:t>ов</w:t>
      </w:r>
      <w:r w:rsidRPr="00BD28C5">
        <w:rPr>
          <w:rFonts w:ascii="Arial" w:hAnsi="Arial" w:cs="Arial"/>
          <w:iCs/>
          <w:color w:val="000000"/>
          <w:spacing w:val="-1"/>
          <w:sz w:val="24"/>
          <w:szCs w:val="24"/>
          <w:lang w:val="mk-MK"/>
        </w:rPr>
        <w:t>е</w:t>
      </w:r>
      <w:r w:rsidRPr="00BD28C5">
        <w:rPr>
          <w:rFonts w:ascii="Arial" w:hAnsi="Arial" w:cs="Arial"/>
          <w:iCs/>
          <w:color w:val="000000"/>
          <w:sz w:val="24"/>
          <w:szCs w:val="24"/>
          <w:lang w:val="mk-MK"/>
        </w:rPr>
        <w:t>т</w:t>
      </w:r>
      <w:r w:rsidRPr="00BD28C5">
        <w:rPr>
          <w:rFonts w:ascii="Arial" w:hAnsi="Arial" w:cs="Arial"/>
          <w:iCs/>
          <w:color w:val="000000"/>
          <w:spacing w:val="-1"/>
          <w:sz w:val="24"/>
          <w:szCs w:val="24"/>
          <w:lang w:val="mk-MK"/>
        </w:rPr>
        <w:t>и</w:t>
      </w:r>
      <w:r w:rsidRPr="00BD28C5">
        <w:rPr>
          <w:rFonts w:ascii="Arial" w:hAnsi="Arial" w:cs="Arial"/>
          <w:iCs/>
          <w:color w:val="000000"/>
          <w:sz w:val="24"/>
          <w:szCs w:val="24"/>
          <w:lang w:val="mk-MK"/>
        </w:rPr>
        <w:t>,</w:t>
      </w:r>
      <w:r w:rsidRPr="00BD28C5">
        <w:rPr>
          <w:rFonts w:ascii="Arial" w:hAnsi="Arial" w:cs="Arial"/>
          <w:iCs/>
          <w:color w:val="000000"/>
          <w:spacing w:val="32"/>
          <w:sz w:val="24"/>
          <w:szCs w:val="24"/>
          <w:lang w:val="mk-MK"/>
        </w:rPr>
        <w:t xml:space="preserve"> </w:t>
      </w:r>
      <w:r w:rsidRPr="00BD28C5">
        <w:rPr>
          <w:rFonts w:ascii="Arial" w:hAnsi="Arial" w:cs="Arial"/>
          <w:iCs/>
          <w:color w:val="000000"/>
          <w:spacing w:val="1"/>
          <w:sz w:val="24"/>
          <w:szCs w:val="24"/>
          <w:lang w:val="mk-MK"/>
        </w:rPr>
        <w:t>с</w:t>
      </w:r>
      <w:r w:rsidRPr="00BD28C5">
        <w:rPr>
          <w:rFonts w:ascii="Arial" w:hAnsi="Arial" w:cs="Arial"/>
          <w:iCs/>
          <w:color w:val="000000"/>
          <w:sz w:val="24"/>
          <w:szCs w:val="24"/>
          <w:lang w:val="mk-MK"/>
        </w:rPr>
        <w:t>т</w:t>
      </w:r>
      <w:r w:rsidRPr="00BD28C5">
        <w:rPr>
          <w:rFonts w:ascii="Arial" w:hAnsi="Arial" w:cs="Arial"/>
          <w:iCs/>
          <w:color w:val="000000"/>
          <w:spacing w:val="-3"/>
          <w:sz w:val="24"/>
          <w:szCs w:val="24"/>
          <w:lang w:val="mk-MK"/>
        </w:rPr>
        <w:t>р</w:t>
      </w:r>
      <w:r w:rsidRPr="00BD28C5">
        <w:rPr>
          <w:rFonts w:ascii="Arial" w:hAnsi="Arial" w:cs="Arial"/>
          <w:iCs/>
          <w:color w:val="000000"/>
          <w:sz w:val="24"/>
          <w:szCs w:val="24"/>
          <w:lang w:val="mk-MK"/>
        </w:rPr>
        <w:t>уч</w:t>
      </w:r>
      <w:r w:rsidRPr="00BD28C5">
        <w:rPr>
          <w:rFonts w:ascii="Arial" w:hAnsi="Arial" w:cs="Arial"/>
          <w:iCs/>
          <w:color w:val="000000"/>
          <w:spacing w:val="-1"/>
          <w:sz w:val="24"/>
          <w:szCs w:val="24"/>
          <w:lang w:val="mk-MK"/>
        </w:rPr>
        <w:t>н</w:t>
      </w:r>
      <w:r w:rsidRPr="00BD28C5">
        <w:rPr>
          <w:rFonts w:ascii="Arial" w:hAnsi="Arial" w:cs="Arial"/>
          <w:iCs/>
          <w:color w:val="000000"/>
          <w:sz w:val="24"/>
          <w:szCs w:val="24"/>
          <w:lang w:val="mk-MK"/>
        </w:rPr>
        <w:t>и</w:t>
      </w:r>
      <w:r w:rsidRPr="00BD28C5">
        <w:rPr>
          <w:rFonts w:ascii="Arial" w:hAnsi="Arial" w:cs="Arial"/>
          <w:iCs/>
          <w:color w:val="000000"/>
          <w:w w:val="99"/>
          <w:sz w:val="24"/>
          <w:szCs w:val="24"/>
          <w:lang w:val="mk-MK"/>
        </w:rPr>
        <w:t xml:space="preserve"> </w:t>
      </w:r>
      <w:r w:rsidRPr="00BD28C5">
        <w:rPr>
          <w:rFonts w:ascii="Arial" w:hAnsi="Arial" w:cs="Arial"/>
          <w:iCs/>
          <w:color w:val="000000"/>
          <w:sz w:val="24"/>
          <w:szCs w:val="24"/>
          <w:lang w:val="mk-MK"/>
        </w:rPr>
        <w:t>активи,</w:t>
      </w:r>
      <w:r w:rsidRPr="00BD28C5">
        <w:rPr>
          <w:rFonts w:ascii="Arial" w:hAnsi="Arial" w:cs="Arial"/>
          <w:iCs/>
          <w:color w:val="000000"/>
          <w:spacing w:val="-9"/>
          <w:sz w:val="24"/>
          <w:szCs w:val="24"/>
          <w:lang w:val="mk-MK"/>
        </w:rPr>
        <w:t xml:space="preserve"> </w:t>
      </w:r>
      <w:r w:rsidRPr="00BD28C5">
        <w:rPr>
          <w:rFonts w:ascii="Arial" w:hAnsi="Arial" w:cs="Arial"/>
          <w:iCs/>
          <w:color w:val="000000"/>
          <w:spacing w:val="-1"/>
          <w:sz w:val="24"/>
          <w:szCs w:val="24"/>
          <w:lang w:val="mk-MK"/>
        </w:rPr>
        <w:t>н</w:t>
      </w:r>
      <w:r w:rsidRPr="00BD28C5">
        <w:rPr>
          <w:rFonts w:ascii="Arial" w:hAnsi="Arial" w:cs="Arial"/>
          <w:iCs/>
          <w:color w:val="000000"/>
          <w:sz w:val="24"/>
          <w:szCs w:val="24"/>
          <w:lang w:val="mk-MK"/>
        </w:rPr>
        <w:t>а</w:t>
      </w:r>
      <w:r w:rsidRPr="00BD28C5">
        <w:rPr>
          <w:rFonts w:ascii="Arial" w:hAnsi="Arial" w:cs="Arial"/>
          <w:iCs/>
          <w:color w:val="000000"/>
          <w:spacing w:val="-1"/>
          <w:sz w:val="24"/>
          <w:szCs w:val="24"/>
          <w:lang w:val="mk-MK"/>
        </w:rPr>
        <w:t>с</w:t>
      </w:r>
      <w:r w:rsidRPr="00BD28C5">
        <w:rPr>
          <w:rFonts w:ascii="Arial" w:hAnsi="Arial" w:cs="Arial"/>
          <w:iCs/>
          <w:color w:val="000000"/>
          <w:sz w:val="24"/>
          <w:szCs w:val="24"/>
          <w:lang w:val="mk-MK"/>
        </w:rPr>
        <w:t>тав</w:t>
      </w:r>
      <w:r w:rsidRPr="00BD28C5">
        <w:rPr>
          <w:rFonts w:ascii="Arial" w:hAnsi="Arial" w:cs="Arial"/>
          <w:iCs/>
          <w:color w:val="000000"/>
          <w:spacing w:val="-1"/>
          <w:sz w:val="24"/>
          <w:szCs w:val="24"/>
          <w:lang w:val="mk-MK"/>
        </w:rPr>
        <w:t>н</w:t>
      </w:r>
      <w:r w:rsidRPr="00BD28C5">
        <w:rPr>
          <w:rFonts w:ascii="Arial" w:hAnsi="Arial" w:cs="Arial"/>
          <w:iCs/>
          <w:color w:val="000000"/>
          <w:sz w:val="24"/>
          <w:szCs w:val="24"/>
          <w:lang w:val="mk-MK"/>
        </w:rPr>
        <w:t>ички</w:t>
      </w:r>
      <w:r w:rsidRPr="00BD28C5">
        <w:rPr>
          <w:rFonts w:ascii="Arial" w:hAnsi="Arial" w:cs="Arial"/>
          <w:iCs/>
          <w:color w:val="000000"/>
          <w:spacing w:val="-9"/>
          <w:sz w:val="24"/>
          <w:szCs w:val="24"/>
          <w:lang w:val="mk-MK"/>
        </w:rPr>
        <w:t xml:space="preserve"> </w:t>
      </w:r>
      <w:r w:rsidRPr="00BD28C5">
        <w:rPr>
          <w:rFonts w:ascii="Arial" w:hAnsi="Arial" w:cs="Arial"/>
          <w:iCs/>
          <w:color w:val="000000"/>
          <w:spacing w:val="-1"/>
          <w:sz w:val="24"/>
          <w:szCs w:val="24"/>
          <w:lang w:val="mk-MK"/>
        </w:rPr>
        <w:t>с</w:t>
      </w:r>
      <w:r w:rsidRPr="00BD28C5">
        <w:rPr>
          <w:rFonts w:ascii="Arial" w:hAnsi="Arial" w:cs="Arial"/>
          <w:iCs/>
          <w:color w:val="000000"/>
          <w:sz w:val="24"/>
          <w:szCs w:val="24"/>
          <w:lang w:val="mk-MK"/>
        </w:rPr>
        <w:t>ов</w:t>
      </w:r>
      <w:r w:rsidRPr="00BD28C5">
        <w:rPr>
          <w:rFonts w:ascii="Arial" w:hAnsi="Arial" w:cs="Arial"/>
          <w:iCs/>
          <w:color w:val="000000"/>
          <w:spacing w:val="-1"/>
          <w:sz w:val="24"/>
          <w:szCs w:val="24"/>
          <w:lang w:val="mk-MK"/>
        </w:rPr>
        <w:t>е</w:t>
      </w:r>
      <w:r w:rsidRPr="00BD28C5">
        <w:rPr>
          <w:rFonts w:ascii="Arial" w:hAnsi="Arial" w:cs="Arial"/>
          <w:iCs/>
          <w:color w:val="000000"/>
          <w:sz w:val="24"/>
          <w:szCs w:val="24"/>
          <w:lang w:val="mk-MK"/>
        </w:rPr>
        <w:t>т</w:t>
      </w:r>
      <w:r w:rsidRPr="00BD28C5">
        <w:rPr>
          <w:rFonts w:ascii="Arial" w:hAnsi="Arial" w:cs="Arial"/>
          <w:iCs/>
          <w:color w:val="000000"/>
          <w:spacing w:val="-6"/>
          <w:sz w:val="24"/>
          <w:szCs w:val="24"/>
          <w:lang w:val="mk-MK"/>
        </w:rPr>
        <w:t xml:space="preserve"> </w:t>
      </w:r>
      <w:r w:rsidRPr="00BD28C5">
        <w:rPr>
          <w:rFonts w:ascii="Arial" w:hAnsi="Arial" w:cs="Arial"/>
          <w:iCs/>
          <w:color w:val="000000"/>
          <w:sz w:val="24"/>
          <w:szCs w:val="24"/>
          <w:lang w:val="mk-MK"/>
        </w:rPr>
        <w:t>и</w:t>
      </w:r>
      <w:r w:rsidRPr="00BD28C5">
        <w:rPr>
          <w:rFonts w:ascii="Arial" w:hAnsi="Arial" w:cs="Arial"/>
          <w:iCs/>
          <w:color w:val="000000"/>
          <w:spacing w:val="-8"/>
          <w:sz w:val="24"/>
          <w:szCs w:val="24"/>
          <w:lang w:val="mk-MK"/>
        </w:rPr>
        <w:t xml:space="preserve"> </w:t>
      </w:r>
      <w:r w:rsidRPr="00BD28C5">
        <w:rPr>
          <w:rFonts w:ascii="Arial" w:hAnsi="Arial" w:cs="Arial"/>
          <w:iCs/>
          <w:color w:val="000000"/>
          <w:spacing w:val="-1"/>
          <w:sz w:val="24"/>
          <w:szCs w:val="24"/>
          <w:lang w:val="mk-MK"/>
        </w:rPr>
        <w:t>д</w:t>
      </w:r>
      <w:r w:rsidRPr="00BD28C5">
        <w:rPr>
          <w:rFonts w:ascii="Arial" w:hAnsi="Arial" w:cs="Arial"/>
          <w:iCs/>
          <w:color w:val="000000"/>
          <w:spacing w:val="-3"/>
          <w:sz w:val="24"/>
          <w:szCs w:val="24"/>
          <w:lang w:val="mk-MK"/>
        </w:rPr>
        <w:t>р</w:t>
      </w:r>
      <w:r w:rsidRPr="00BD28C5">
        <w:rPr>
          <w:rFonts w:ascii="Arial" w:hAnsi="Arial" w:cs="Arial"/>
          <w:iCs/>
          <w:color w:val="000000"/>
          <w:sz w:val="24"/>
          <w:szCs w:val="24"/>
          <w:lang w:val="mk-MK"/>
        </w:rPr>
        <w:t>у</w:t>
      </w:r>
      <w:r w:rsidRPr="00BD28C5">
        <w:rPr>
          <w:rFonts w:ascii="Arial" w:hAnsi="Arial" w:cs="Arial"/>
          <w:iCs/>
          <w:color w:val="000000"/>
          <w:spacing w:val="-1"/>
          <w:sz w:val="24"/>
          <w:szCs w:val="24"/>
          <w:lang w:val="mk-MK"/>
        </w:rPr>
        <w:t>г</w:t>
      </w:r>
      <w:r w:rsidRPr="00BD28C5">
        <w:rPr>
          <w:rFonts w:ascii="Arial" w:hAnsi="Arial" w:cs="Arial"/>
          <w:iCs/>
          <w:color w:val="000000"/>
          <w:sz w:val="24"/>
          <w:szCs w:val="24"/>
          <w:lang w:val="mk-MK"/>
        </w:rPr>
        <w:t>и</w:t>
      </w:r>
      <w:r w:rsidRPr="00BD28C5">
        <w:rPr>
          <w:rFonts w:ascii="Arial" w:hAnsi="Arial" w:cs="Arial"/>
          <w:iCs/>
          <w:color w:val="000000"/>
          <w:spacing w:val="-10"/>
          <w:sz w:val="24"/>
          <w:szCs w:val="24"/>
          <w:lang w:val="mk-MK"/>
        </w:rPr>
        <w:t xml:space="preserve"> </w:t>
      </w:r>
      <w:r w:rsidRPr="00BD28C5">
        <w:rPr>
          <w:rFonts w:ascii="Arial" w:hAnsi="Arial" w:cs="Arial"/>
          <w:iCs/>
          <w:color w:val="000000"/>
          <w:spacing w:val="-1"/>
          <w:sz w:val="24"/>
          <w:szCs w:val="24"/>
          <w:lang w:val="mk-MK"/>
        </w:rPr>
        <w:t>с</w:t>
      </w:r>
      <w:r w:rsidRPr="00BD28C5">
        <w:rPr>
          <w:rFonts w:ascii="Arial" w:hAnsi="Arial" w:cs="Arial"/>
          <w:iCs/>
          <w:color w:val="000000"/>
          <w:sz w:val="24"/>
          <w:szCs w:val="24"/>
          <w:lang w:val="mk-MK"/>
        </w:rPr>
        <w:t>т</w:t>
      </w:r>
      <w:r w:rsidRPr="00BD28C5">
        <w:rPr>
          <w:rFonts w:ascii="Arial" w:hAnsi="Arial" w:cs="Arial"/>
          <w:iCs/>
          <w:color w:val="000000"/>
          <w:spacing w:val="-3"/>
          <w:sz w:val="24"/>
          <w:szCs w:val="24"/>
          <w:lang w:val="mk-MK"/>
        </w:rPr>
        <w:t>р</w:t>
      </w:r>
      <w:r w:rsidRPr="00BD28C5">
        <w:rPr>
          <w:rFonts w:ascii="Arial" w:hAnsi="Arial" w:cs="Arial"/>
          <w:iCs/>
          <w:color w:val="000000"/>
          <w:sz w:val="24"/>
          <w:szCs w:val="24"/>
          <w:lang w:val="mk-MK"/>
        </w:rPr>
        <w:t>уч</w:t>
      </w:r>
      <w:r w:rsidRPr="00BD28C5">
        <w:rPr>
          <w:rFonts w:ascii="Arial" w:hAnsi="Arial" w:cs="Arial"/>
          <w:iCs/>
          <w:color w:val="000000"/>
          <w:spacing w:val="-1"/>
          <w:sz w:val="24"/>
          <w:szCs w:val="24"/>
          <w:lang w:val="mk-MK"/>
        </w:rPr>
        <w:t>н</w:t>
      </w:r>
      <w:r w:rsidRPr="00BD28C5">
        <w:rPr>
          <w:rFonts w:ascii="Arial" w:hAnsi="Arial" w:cs="Arial"/>
          <w:iCs/>
          <w:color w:val="000000"/>
          <w:sz w:val="24"/>
          <w:szCs w:val="24"/>
          <w:lang w:val="mk-MK"/>
        </w:rPr>
        <w:t>и</w:t>
      </w:r>
      <w:r w:rsidRPr="00BD28C5">
        <w:rPr>
          <w:rFonts w:ascii="Arial" w:hAnsi="Arial" w:cs="Arial"/>
          <w:iCs/>
          <w:color w:val="000000"/>
          <w:spacing w:val="-8"/>
          <w:sz w:val="24"/>
          <w:szCs w:val="24"/>
          <w:lang w:val="mk-MK"/>
        </w:rPr>
        <w:t xml:space="preserve"> </w:t>
      </w:r>
      <w:r w:rsidRPr="00BD28C5">
        <w:rPr>
          <w:rFonts w:ascii="Arial" w:hAnsi="Arial" w:cs="Arial"/>
          <w:iCs/>
          <w:color w:val="000000"/>
          <w:sz w:val="24"/>
          <w:szCs w:val="24"/>
          <w:lang w:val="mk-MK"/>
        </w:rPr>
        <w:t>т</w:t>
      </w:r>
      <w:r w:rsidRPr="00BD28C5">
        <w:rPr>
          <w:rFonts w:ascii="Arial" w:hAnsi="Arial" w:cs="Arial"/>
          <w:iCs/>
          <w:color w:val="000000"/>
          <w:spacing w:val="-1"/>
          <w:sz w:val="24"/>
          <w:szCs w:val="24"/>
          <w:lang w:val="mk-MK"/>
        </w:rPr>
        <w:t>и</w:t>
      </w:r>
      <w:r w:rsidRPr="00BD28C5">
        <w:rPr>
          <w:rFonts w:ascii="Arial" w:hAnsi="Arial" w:cs="Arial"/>
          <w:iCs/>
          <w:color w:val="000000"/>
          <w:sz w:val="24"/>
          <w:szCs w:val="24"/>
          <w:lang w:val="mk-MK"/>
        </w:rPr>
        <w:t>мов</w:t>
      </w:r>
      <w:r w:rsidRPr="00BD28C5">
        <w:rPr>
          <w:rFonts w:ascii="Arial" w:hAnsi="Arial" w:cs="Arial"/>
          <w:iCs/>
          <w:color w:val="000000"/>
          <w:spacing w:val="-1"/>
          <w:sz w:val="24"/>
          <w:szCs w:val="24"/>
          <w:lang w:val="mk-MK"/>
        </w:rPr>
        <w:t>и;</w:t>
      </w:r>
    </w:p>
    <w:p w14:paraId="1CA7EC66" w14:textId="63736B21" w:rsidR="00B63A8C" w:rsidRPr="00BD28C5" w:rsidRDefault="002B4075" w:rsidP="0075045D">
      <w:pPr>
        <w:numPr>
          <w:ilvl w:val="2"/>
          <w:numId w:val="5"/>
        </w:numPr>
        <w:tabs>
          <w:tab w:val="left" w:pos="949"/>
        </w:tabs>
        <w:kinsoku w:val="0"/>
        <w:overflowPunct w:val="0"/>
        <w:autoSpaceDE w:val="0"/>
        <w:autoSpaceDN w:val="0"/>
        <w:adjustRightInd w:val="0"/>
        <w:spacing w:after="0" w:line="278" w:lineRule="auto"/>
        <w:ind w:left="851" w:right="126"/>
        <w:jc w:val="both"/>
        <w:rPr>
          <w:rFonts w:ascii="Arial" w:hAnsi="Arial" w:cs="Arial"/>
          <w:color w:val="000000"/>
          <w:sz w:val="24"/>
          <w:szCs w:val="24"/>
          <w:lang w:val="mk-MK"/>
        </w:rPr>
      </w:pPr>
      <w:r>
        <w:rPr>
          <w:rFonts w:ascii="Arial" w:hAnsi="Arial" w:cs="Arial"/>
          <w:iCs/>
          <w:color w:val="000000"/>
          <w:spacing w:val="-1"/>
          <w:sz w:val="24"/>
          <w:szCs w:val="24"/>
          <w:lang w:val="mk-MK"/>
        </w:rPr>
        <w:t>А</w:t>
      </w:r>
      <w:r w:rsidR="00B63A8C" w:rsidRPr="00BD28C5">
        <w:rPr>
          <w:rFonts w:ascii="Arial" w:hAnsi="Arial" w:cs="Arial"/>
          <w:iCs/>
          <w:color w:val="000000"/>
          <w:spacing w:val="-1"/>
          <w:sz w:val="24"/>
          <w:szCs w:val="24"/>
          <w:lang w:val="mk-MK"/>
        </w:rPr>
        <w:t>нг</w:t>
      </w:r>
      <w:r w:rsidR="00B63A8C" w:rsidRPr="00BD28C5">
        <w:rPr>
          <w:rFonts w:ascii="Arial" w:hAnsi="Arial" w:cs="Arial"/>
          <w:iCs/>
          <w:color w:val="000000"/>
          <w:sz w:val="24"/>
          <w:szCs w:val="24"/>
          <w:lang w:val="mk-MK"/>
        </w:rPr>
        <w:t>ажирање</w:t>
      </w:r>
      <w:r w:rsidR="00B63A8C" w:rsidRPr="00BD28C5">
        <w:rPr>
          <w:rFonts w:ascii="Arial" w:hAnsi="Arial" w:cs="Arial"/>
          <w:iCs/>
          <w:color w:val="000000"/>
          <w:spacing w:val="46"/>
          <w:sz w:val="24"/>
          <w:szCs w:val="24"/>
          <w:lang w:val="mk-MK"/>
        </w:rPr>
        <w:t xml:space="preserve"> </w:t>
      </w:r>
      <w:r w:rsidR="00B63A8C" w:rsidRPr="00BD28C5">
        <w:rPr>
          <w:rFonts w:ascii="Arial" w:hAnsi="Arial" w:cs="Arial"/>
          <w:iCs/>
          <w:color w:val="000000"/>
          <w:sz w:val="24"/>
          <w:szCs w:val="24"/>
          <w:lang w:val="mk-MK"/>
        </w:rPr>
        <w:t>во</w:t>
      </w:r>
      <w:r w:rsidR="00B63A8C" w:rsidRPr="00BD28C5">
        <w:rPr>
          <w:rFonts w:ascii="Arial" w:hAnsi="Arial" w:cs="Arial"/>
          <w:iCs/>
          <w:color w:val="000000"/>
          <w:spacing w:val="48"/>
          <w:sz w:val="24"/>
          <w:szCs w:val="24"/>
          <w:lang w:val="mk-MK"/>
        </w:rPr>
        <w:t xml:space="preserve"> </w:t>
      </w:r>
      <w:r w:rsidR="00B63A8C" w:rsidRPr="00BD28C5">
        <w:rPr>
          <w:rFonts w:ascii="Arial" w:hAnsi="Arial" w:cs="Arial"/>
          <w:iCs/>
          <w:color w:val="000000"/>
          <w:sz w:val="24"/>
          <w:szCs w:val="24"/>
          <w:lang w:val="mk-MK"/>
        </w:rPr>
        <w:t>р</w:t>
      </w:r>
      <w:r w:rsidR="00B63A8C" w:rsidRPr="00BD28C5">
        <w:rPr>
          <w:rFonts w:ascii="Arial" w:hAnsi="Arial" w:cs="Arial"/>
          <w:iCs/>
          <w:color w:val="000000"/>
          <w:spacing w:val="-1"/>
          <w:sz w:val="24"/>
          <w:szCs w:val="24"/>
          <w:lang w:val="mk-MK"/>
        </w:rPr>
        <w:t>е</w:t>
      </w:r>
      <w:r w:rsidR="00B63A8C" w:rsidRPr="00BD28C5">
        <w:rPr>
          <w:rFonts w:ascii="Arial" w:hAnsi="Arial" w:cs="Arial"/>
          <w:iCs/>
          <w:color w:val="000000"/>
          <w:sz w:val="24"/>
          <w:szCs w:val="24"/>
          <w:lang w:val="mk-MK"/>
        </w:rPr>
        <w:t>а</w:t>
      </w:r>
      <w:r w:rsidR="00B63A8C" w:rsidRPr="00BD28C5">
        <w:rPr>
          <w:rFonts w:ascii="Arial" w:hAnsi="Arial" w:cs="Arial"/>
          <w:iCs/>
          <w:color w:val="000000"/>
          <w:spacing w:val="-1"/>
          <w:sz w:val="24"/>
          <w:szCs w:val="24"/>
          <w:lang w:val="mk-MK"/>
        </w:rPr>
        <w:t>л</w:t>
      </w:r>
      <w:r w:rsidR="00B63A8C" w:rsidRPr="00BD28C5">
        <w:rPr>
          <w:rFonts w:ascii="Arial" w:hAnsi="Arial" w:cs="Arial"/>
          <w:iCs/>
          <w:color w:val="000000"/>
          <w:sz w:val="24"/>
          <w:szCs w:val="24"/>
          <w:lang w:val="mk-MK"/>
        </w:rPr>
        <w:t>изација</w:t>
      </w:r>
      <w:r w:rsidR="00B63A8C" w:rsidRPr="00BD28C5">
        <w:rPr>
          <w:rFonts w:ascii="Arial" w:hAnsi="Arial" w:cs="Arial"/>
          <w:iCs/>
          <w:color w:val="000000"/>
          <w:spacing w:val="47"/>
          <w:sz w:val="24"/>
          <w:szCs w:val="24"/>
          <w:lang w:val="mk-MK"/>
        </w:rPr>
        <w:t xml:space="preserve"> </w:t>
      </w:r>
      <w:r w:rsidR="00B63A8C" w:rsidRPr="00BD28C5">
        <w:rPr>
          <w:rFonts w:ascii="Arial" w:hAnsi="Arial" w:cs="Arial"/>
          <w:iCs/>
          <w:color w:val="000000"/>
          <w:spacing w:val="-1"/>
          <w:sz w:val="24"/>
          <w:szCs w:val="24"/>
          <w:lang w:val="mk-MK"/>
        </w:rPr>
        <w:t>н</w:t>
      </w:r>
      <w:r w:rsidR="00B63A8C" w:rsidRPr="00BD28C5">
        <w:rPr>
          <w:rFonts w:ascii="Arial" w:hAnsi="Arial" w:cs="Arial"/>
          <w:iCs/>
          <w:color w:val="000000"/>
          <w:sz w:val="24"/>
          <w:szCs w:val="24"/>
          <w:lang w:val="mk-MK"/>
        </w:rPr>
        <w:t>а</w:t>
      </w:r>
      <w:r w:rsidR="00B63A8C" w:rsidRPr="00BD28C5">
        <w:rPr>
          <w:rFonts w:ascii="Arial" w:hAnsi="Arial" w:cs="Arial"/>
          <w:iCs/>
          <w:color w:val="000000"/>
          <w:spacing w:val="47"/>
          <w:sz w:val="24"/>
          <w:szCs w:val="24"/>
          <w:lang w:val="mk-MK"/>
        </w:rPr>
        <w:t xml:space="preserve"> </w:t>
      </w:r>
      <w:r w:rsidR="00B63A8C" w:rsidRPr="00BD28C5">
        <w:rPr>
          <w:rFonts w:ascii="Arial" w:hAnsi="Arial" w:cs="Arial"/>
          <w:iCs/>
          <w:color w:val="000000"/>
          <w:spacing w:val="-1"/>
          <w:sz w:val="24"/>
          <w:szCs w:val="24"/>
          <w:lang w:val="mk-MK"/>
        </w:rPr>
        <w:t>п</w:t>
      </w:r>
      <w:r w:rsidR="00B63A8C" w:rsidRPr="00BD28C5">
        <w:rPr>
          <w:rFonts w:ascii="Arial" w:hAnsi="Arial" w:cs="Arial"/>
          <w:iCs/>
          <w:color w:val="000000"/>
          <w:spacing w:val="-2"/>
          <w:sz w:val="24"/>
          <w:szCs w:val="24"/>
          <w:lang w:val="mk-MK"/>
        </w:rPr>
        <w:t>р</w:t>
      </w:r>
      <w:r w:rsidR="00B63A8C" w:rsidRPr="00BD28C5">
        <w:rPr>
          <w:rFonts w:ascii="Arial" w:hAnsi="Arial" w:cs="Arial"/>
          <w:iCs/>
          <w:color w:val="000000"/>
          <w:sz w:val="24"/>
          <w:szCs w:val="24"/>
          <w:lang w:val="mk-MK"/>
        </w:rPr>
        <w:t>о</w:t>
      </w:r>
      <w:r w:rsidR="00B63A8C" w:rsidRPr="00BD28C5">
        <w:rPr>
          <w:rFonts w:ascii="Arial" w:hAnsi="Arial" w:cs="Arial"/>
          <w:iCs/>
          <w:color w:val="000000"/>
          <w:spacing w:val="-1"/>
          <w:sz w:val="24"/>
          <w:szCs w:val="24"/>
          <w:lang w:val="mk-MK"/>
        </w:rPr>
        <w:t>г</w:t>
      </w:r>
      <w:r w:rsidR="00B63A8C" w:rsidRPr="00BD28C5">
        <w:rPr>
          <w:rFonts w:ascii="Arial" w:hAnsi="Arial" w:cs="Arial"/>
          <w:iCs/>
          <w:color w:val="000000"/>
          <w:sz w:val="24"/>
          <w:szCs w:val="24"/>
          <w:lang w:val="mk-MK"/>
        </w:rPr>
        <w:t>рамите</w:t>
      </w:r>
      <w:r w:rsidR="00B63A8C" w:rsidRPr="00BD28C5">
        <w:rPr>
          <w:rFonts w:ascii="Arial" w:hAnsi="Arial" w:cs="Arial"/>
          <w:iCs/>
          <w:color w:val="000000"/>
          <w:spacing w:val="47"/>
          <w:sz w:val="24"/>
          <w:szCs w:val="24"/>
          <w:lang w:val="mk-MK"/>
        </w:rPr>
        <w:t xml:space="preserve"> </w:t>
      </w:r>
      <w:r w:rsidR="00B63A8C" w:rsidRPr="00BD28C5">
        <w:rPr>
          <w:rFonts w:ascii="Arial" w:hAnsi="Arial" w:cs="Arial"/>
          <w:iCs/>
          <w:color w:val="000000"/>
          <w:sz w:val="24"/>
          <w:szCs w:val="24"/>
          <w:lang w:val="mk-MK"/>
        </w:rPr>
        <w:t>на</w:t>
      </w:r>
      <w:r w:rsidR="00B63A8C" w:rsidRPr="00BD28C5">
        <w:rPr>
          <w:rFonts w:ascii="Arial" w:hAnsi="Arial" w:cs="Arial"/>
          <w:iCs/>
          <w:color w:val="000000"/>
          <w:spacing w:val="47"/>
          <w:sz w:val="24"/>
          <w:szCs w:val="24"/>
          <w:lang w:val="mk-MK"/>
        </w:rPr>
        <w:t xml:space="preserve"> </w:t>
      </w:r>
      <w:r w:rsidR="00B63A8C" w:rsidRPr="00BD28C5">
        <w:rPr>
          <w:rFonts w:ascii="Arial" w:hAnsi="Arial" w:cs="Arial"/>
          <w:iCs/>
          <w:color w:val="000000"/>
          <w:spacing w:val="-1"/>
          <w:sz w:val="24"/>
          <w:szCs w:val="24"/>
          <w:lang w:val="mk-MK"/>
        </w:rPr>
        <w:t>д</w:t>
      </w:r>
      <w:r w:rsidR="00B63A8C" w:rsidRPr="00BD28C5">
        <w:rPr>
          <w:rFonts w:ascii="Arial" w:hAnsi="Arial" w:cs="Arial"/>
          <w:iCs/>
          <w:color w:val="000000"/>
          <w:spacing w:val="-3"/>
          <w:sz w:val="24"/>
          <w:szCs w:val="24"/>
          <w:lang w:val="mk-MK"/>
        </w:rPr>
        <w:t>р</w:t>
      </w:r>
      <w:r w:rsidR="00B63A8C" w:rsidRPr="00BD28C5">
        <w:rPr>
          <w:rFonts w:ascii="Arial" w:hAnsi="Arial" w:cs="Arial"/>
          <w:iCs/>
          <w:color w:val="000000"/>
          <w:sz w:val="24"/>
          <w:szCs w:val="24"/>
          <w:lang w:val="mk-MK"/>
        </w:rPr>
        <w:t>у</w:t>
      </w:r>
      <w:r w:rsidR="00B63A8C" w:rsidRPr="00BD28C5">
        <w:rPr>
          <w:rFonts w:ascii="Arial" w:hAnsi="Arial" w:cs="Arial"/>
          <w:iCs/>
          <w:color w:val="000000"/>
          <w:spacing w:val="-1"/>
          <w:sz w:val="24"/>
          <w:szCs w:val="24"/>
          <w:lang w:val="mk-MK"/>
        </w:rPr>
        <w:t>ги</w:t>
      </w:r>
      <w:r w:rsidR="00B63A8C" w:rsidRPr="00BD28C5">
        <w:rPr>
          <w:rFonts w:ascii="Arial" w:hAnsi="Arial" w:cs="Arial"/>
          <w:iCs/>
          <w:color w:val="000000"/>
          <w:sz w:val="24"/>
          <w:szCs w:val="24"/>
          <w:lang w:val="mk-MK"/>
        </w:rPr>
        <w:t>те</w:t>
      </w:r>
      <w:r w:rsidR="00B63A8C" w:rsidRPr="00BD28C5">
        <w:rPr>
          <w:rFonts w:ascii="Arial" w:hAnsi="Arial" w:cs="Arial"/>
          <w:iCs/>
          <w:color w:val="000000"/>
          <w:spacing w:val="47"/>
          <w:sz w:val="24"/>
          <w:szCs w:val="24"/>
          <w:lang w:val="mk-MK"/>
        </w:rPr>
        <w:t xml:space="preserve"> </w:t>
      </w:r>
      <w:r w:rsidR="00B63A8C" w:rsidRPr="00BD28C5">
        <w:rPr>
          <w:rFonts w:ascii="Arial" w:hAnsi="Arial" w:cs="Arial"/>
          <w:iCs/>
          <w:color w:val="000000"/>
          <w:sz w:val="24"/>
          <w:szCs w:val="24"/>
          <w:lang w:val="mk-MK"/>
        </w:rPr>
        <w:t>ор</w:t>
      </w:r>
      <w:r w:rsidR="00B63A8C" w:rsidRPr="00BD28C5">
        <w:rPr>
          <w:rFonts w:ascii="Arial" w:hAnsi="Arial" w:cs="Arial"/>
          <w:iCs/>
          <w:color w:val="000000"/>
          <w:spacing w:val="-1"/>
          <w:sz w:val="24"/>
          <w:szCs w:val="24"/>
          <w:lang w:val="mk-MK"/>
        </w:rPr>
        <w:t>г</w:t>
      </w:r>
      <w:r w:rsidR="00B63A8C" w:rsidRPr="00BD28C5">
        <w:rPr>
          <w:rFonts w:ascii="Arial" w:hAnsi="Arial" w:cs="Arial"/>
          <w:iCs/>
          <w:color w:val="000000"/>
          <w:sz w:val="24"/>
          <w:szCs w:val="24"/>
          <w:lang w:val="mk-MK"/>
        </w:rPr>
        <w:t>а</w:t>
      </w:r>
      <w:r w:rsidR="00B63A8C" w:rsidRPr="00BD28C5">
        <w:rPr>
          <w:rFonts w:ascii="Arial" w:hAnsi="Arial" w:cs="Arial"/>
          <w:iCs/>
          <w:color w:val="000000"/>
          <w:spacing w:val="-1"/>
          <w:sz w:val="24"/>
          <w:szCs w:val="24"/>
          <w:lang w:val="mk-MK"/>
        </w:rPr>
        <w:t>н</w:t>
      </w:r>
      <w:r w:rsidR="00B63A8C" w:rsidRPr="00BD28C5">
        <w:rPr>
          <w:rFonts w:ascii="Arial" w:hAnsi="Arial" w:cs="Arial"/>
          <w:iCs/>
          <w:color w:val="000000"/>
          <w:sz w:val="24"/>
          <w:szCs w:val="24"/>
          <w:lang w:val="mk-MK"/>
        </w:rPr>
        <w:t>и</w:t>
      </w:r>
      <w:r w:rsidR="00B63A8C" w:rsidRPr="00BD28C5">
        <w:rPr>
          <w:rFonts w:ascii="Arial" w:hAnsi="Arial" w:cs="Arial"/>
          <w:iCs/>
          <w:color w:val="000000"/>
          <w:spacing w:val="46"/>
          <w:sz w:val="24"/>
          <w:szCs w:val="24"/>
          <w:lang w:val="mk-MK"/>
        </w:rPr>
        <w:t xml:space="preserve"> </w:t>
      </w:r>
      <w:r w:rsidR="00B63A8C" w:rsidRPr="00BD28C5">
        <w:rPr>
          <w:rFonts w:ascii="Arial" w:hAnsi="Arial" w:cs="Arial"/>
          <w:iCs/>
          <w:color w:val="000000"/>
          <w:sz w:val="24"/>
          <w:szCs w:val="24"/>
          <w:lang w:val="mk-MK"/>
        </w:rPr>
        <w:t>и</w:t>
      </w:r>
      <w:r w:rsidR="00B63A8C" w:rsidRPr="00BD28C5">
        <w:rPr>
          <w:rFonts w:ascii="Arial" w:hAnsi="Arial" w:cs="Arial"/>
          <w:iCs/>
          <w:color w:val="000000"/>
          <w:w w:val="99"/>
          <w:sz w:val="24"/>
          <w:szCs w:val="24"/>
          <w:lang w:val="mk-MK"/>
        </w:rPr>
        <w:t xml:space="preserve"> </w:t>
      </w:r>
      <w:r w:rsidR="00B63A8C" w:rsidRPr="00BD28C5">
        <w:rPr>
          <w:rFonts w:ascii="Arial" w:hAnsi="Arial" w:cs="Arial"/>
          <w:iCs/>
          <w:color w:val="000000"/>
          <w:sz w:val="24"/>
          <w:szCs w:val="24"/>
          <w:lang w:val="mk-MK"/>
        </w:rPr>
        <w:t>ор</w:t>
      </w:r>
      <w:r w:rsidR="00B63A8C" w:rsidRPr="00BD28C5">
        <w:rPr>
          <w:rFonts w:ascii="Arial" w:hAnsi="Arial" w:cs="Arial"/>
          <w:iCs/>
          <w:color w:val="000000"/>
          <w:spacing w:val="-1"/>
          <w:sz w:val="24"/>
          <w:szCs w:val="24"/>
          <w:lang w:val="mk-MK"/>
        </w:rPr>
        <w:t>г</w:t>
      </w:r>
      <w:r w:rsidR="00B63A8C" w:rsidRPr="00BD28C5">
        <w:rPr>
          <w:rFonts w:ascii="Arial" w:hAnsi="Arial" w:cs="Arial"/>
          <w:iCs/>
          <w:color w:val="000000"/>
          <w:sz w:val="24"/>
          <w:szCs w:val="24"/>
          <w:lang w:val="mk-MK"/>
        </w:rPr>
        <w:t>а</w:t>
      </w:r>
      <w:r w:rsidR="00B63A8C" w:rsidRPr="00BD28C5">
        <w:rPr>
          <w:rFonts w:ascii="Arial" w:hAnsi="Arial" w:cs="Arial"/>
          <w:iCs/>
          <w:color w:val="000000"/>
          <w:spacing w:val="-1"/>
          <w:sz w:val="24"/>
          <w:szCs w:val="24"/>
          <w:lang w:val="mk-MK"/>
        </w:rPr>
        <w:t>н</w:t>
      </w:r>
      <w:r w:rsidR="00B63A8C" w:rsidRPr="00BD28C5">
        <w:rPr>
          <w:rFonts w:ascii="Arial" w:hAnsi="Arial" w:cs="Arial"/>
          <w:iCs/>
          <w:color w:val="000000"/>
          <w:sz w:val="24"/>
          <w:szCs w:val="24"/>
          <w:lang w:val="mk-MK"/>
        </w:rPr>
        <w:t>и</w:t>
      </w:r>
      <w:r w:rsidR="00B63A8C" w:rsidRPr="00BD28C5">
        <w:rPr>
          <w:rFonts w:ascii="Arial" w:hAnsi="Arial" w:cs="Arial"/>
          <w:iCs/>
          <w:color w:val="000000"/>
          <w:spacing w:val="-1"/>
          <w:sz w:val="24"/>
          <w:szCs w:val="24"/>
          <w:lang w:val="mk-MK"/>
        </w:rPr>
        <w:t>з</w:t>
      </w:r>
      <w:r w:rsidR="00B63A8C" w:rsidRPr="00BD28C5">
        <w:rPr>
          <w:rFonts w:ascii="Arial" w:hAnsi="Arial" w:cs="Arial"/>
          <w:iCs/>
          <w:color w:val="000000"/>
          <w:sz w:val="24"/>
          <w:szCs w:val="24"/>
          <w:lang w:val="mk-MK"/>
        </w:rPr>
        <w:t>а</w:t>
      </w:r>
      <w:r w:rsidR="00B63A8C" w:rsidRPr="00BD28C5">
        <w:rPr>
          <w:rFonts w:ascii="Arial" w:hAnsi="Arial" w:cs="Arial"/>
          <w:iCs/>
          <w:color w:val="000000"/>
          <w:spacing w:val="-2"/>
          <w:sz w:val="24"/>
          <w:szCs w:val="24"/>
          <w:lang w:val="mk-MK"/>
        </w:rPr>
        <w:t>ц</w:t>
      </w:r>
      <w:r w:rsidR="00B63A8C" w:rsidRPr="00BD28C5">
        <w:rPr>
          <w:rFonts w:ascii="Arial" w:hAnsi="Arial" w:cs="Arial"/>
          <w:iCs/>
          <w:color w:val="000000"/>
          <w:sz w:val="24"/>
          <w:szCs w:val="24"/>
          <w:lang w:val="mk-MK"/>
        </w:rPr>
        <w:t>и</w:t>
      </w:r>
      <w:r w:rsidR="00B63A8C" w:rsidRPr="00BD28C5">
        <w:rPr>
          <w:rFonts w:ascii="Arial" w:hAnsi="Arial" w:cs="Arial"/>
          <w:iCs/>
          <w:color w:val="000000"/>
          <w:spacing w:val="-2"/>
          <w:sz w:val="24"/>
          <w:szCs w:val="24"/>
          <w:lang w:val="mk-MK"/>
        </w:rPr>
        <w:t>и</w:t>
      </w:r>
      <w:r w:rsidR="00B63A8C" w:rsidRPr="00BD28C5">
        <w:rPr>
          <w:rFonts w:ascii="Arial" w:hAnsi="Arial" w:cs="Arial"/>
          <w:iCs/>
          <w:color w:val="000000"/>
          <w:sz w:val="24"/>
          <w:szCs w:val="24"/>
          <w:lang w:val="mk-MK"/>
        </w:rPr>
        <w:t>:</w:t>
      </w:r>
      <w:r w:rsidR="00B63A8C" w:rsidRPr="00BD28C5">
        <w:rPr>
          <w:rFonts w:ascii="Arial" w:hAnsi="Arial" w:cs="Arial"/>
          <w:iCs/>
          <w:color w:val="000000"/>
          <w:spacing w:val="6"/>
          <w:sz w:val="24"/>
          <w:szCs w:val="24"/>
          <w:lang w:val="mk-MK"/>
        </w:rPr>
        <w:t xml:space="preserve"> С</w:t>
      </w:r>
      <w:r w:rsidR="00B63A8C" w:rsidRPr="00BD28C5">
        <w:rPr>
          <w:rFonts w:ascii="Arial" w:hAnsi="Arial" w:cs="Arial"/>
          <w:iCs/>
          <w:color w:val="000000"/>
          <w:sz w:val="24"/>
          <w:szCs w:val="24"/>
          <w:lang w:val="mk-MK"/>
        </w:rPr>
        <w:t>ов</w:t>
      </w:r>
      <w:r w:rsidR="00B63A8C" w:rsidRPr="00BD28C5">
        <w:rPr>
          <w:rFonts w:ascii="Arial" w:hAnsi="Arial" w:cs="Arial"/>
          <w:iCs/>
          <w:color w:val="000000"/>
          <w:spacing w:val="-1"/>
          <w:sz w:val="24"/>
          <w:szCs w:val="24"/>
          <w:lang w:val="mk-MK"/>
        </w:rPr>
        <w:t>е</w:t>
      </w:r>
      <w:r w:rsidR="00B63A8C" w:rsidRPr="00BD28C5">
        <w:rPr>
          <w:rFonts w:ascii="Arial" w:hAnsi="Arial" w:cs="Arial"/>
          <w:iCs/>
          <w:color w:val="000000"/>
          <w:sz w:val="24"/>
          <w:szCs w:val="24"/>
          <w:lang w:val="mk-MK"/>
        </w:rPr>
        <w:t>т</w:t>
      </w:r>
      <w:r w:rsidR="00B63A8C" w:rsidRPr="00BD28C5">
        <w:rPr>
          <w:rFonts w:ascii="Arial" w:hAnsi="Arial" w:cs="Arial"/>
          <w:iCs/>
          <w:color w:val="000000"/>
          <w:spacing w:val="5"/>
          <w:sz w:val="24"/>
          <w:szCs w:val="24"/>
          <w:lang w:val="mk-MK"/>
        </w:rPr>
        <w:t xml:space="preserve"> </w:t>
      </w:r>
      <w:r w:rsidR="00B63A8C" w:rsidRPr="00BD28C5">
        <w:rPr>
          <w:rFonts w:ascii="Arial" w:hAnsi="Arial" w:cs="Arial"/>
          <w:iCs/>
          <w:color w:val="000000"/>
          <w:spacing w:val="-1"/>
          <w:sz w:val="24"/>
          <w:szCs w:val="24"/>
          <w:lang w:val="mk-MK"/>
        </w:rPr>
        <w:t>н</w:t>
      </w:r>
      <w:r w:rsidR="00B63A8C" w:rsidRPr="00BD28C5">
        <w:rPr>
          <w:rFonts w:ascii="Arial" w:hAnsi="Arial" w:cs="Arial"/>
          <w:iCs/>
          <w:color w:val="000000"/>
          <w:sz w:val="24"/>
          <w:szCs w:val="24"/>
          <w:lang w:val="mk-MK"/>
        </w:rPr>
        <w:t>а</w:t>
      </w:r>
      <w:r w:rsidR="00B63A8C" w:rsidRPr="00BD28C5">
        <w:rPr>
          <w:rFonts w:ascii="Arial" w:hAnsi="Arial" w:cs="Arial"/>
          <w:iCs/>
          <w:color w:val="000000"/>
          <w:spacing w:val="5"/>
          <w:sz w:val="24"/>
          <w:szCs w:val="24"/>
          <w:lang w:val="mk-MK"/>
        </w:rPr>
        <w:t xml:space="preserve"> </w:t>
      </w:r>
      <w:r w:rsidR="00B63A8C" w:rsidRPr="00BD28C5">
        <w:rPr>
          <w:rFonts w:ascii="Arial" w:hAnsi="Arial" w:cs="Arial"/>
          <w:iCs/>
          <w:color w:val="000000"/>
          <w:sz w:val="24"/>
          <w:szCs w:val="24"/>
          <w:lang w:val="mk-MK"/>
        </w:rPr>
        <w:t>ро</w:t>
      </w:r>
      <w:r w:rsidR="00B63A8C" w:rsidRPr="00BD28C5">
        <w:rPr>
          <w:rFonts w:ascii="Arial" w:hAnsi="Arial" w:cs="Arial"/>
          <w:iCs/>
          <w:color w:val="000000"/>
          <w:spacing w:val="-1"/>
          <w:sz w:val="24"/>
          <w:szCs w:val="24"/>
          <w:lang w:val="mk-MK"/>
        </w:rPr>
        <w:t>д</w:t>
      </w:r>
      <w:r w:rsidR="00B63A8C" w:rsidRPr="00BD28C5">
        <w:rPr>
          <w:rFonts w:ascii="Arial" w:hAnsi="Arial" w:cs="Arial"/>
          <w:iCs/>
          <w:color w:val="000000"/>
          <w:sz w:val="24"/>
          <w:szCs w:val="24"/>
          <w:lang w:val="mk-MK"/>
        </w:rPr>
        <w:t>ит</w:t>
      </w:r>
      <w:r w:rsidR="00B63A8C" w:rsidRPr="00BD28C5">
        <w:rPr>
          <w:rFonts w:ascii="Arial" w:hAnsi="Arial" w:cs="Arial"/>
          <w:iCs/>
          <w:color w:val="000000"/>
          <w:spacing w:val="-5"/>
          <w:sz w:val="24"/>
          <w:szCs w:val="24"/>
          <w:lang w:val="mk-MK"/>
        </w:rPr>
        <w:t>е</w:t>
      </w:r>
      <w:r w:rsidR="00B63A8C" w:rsidRPr="00BD28C5">
        <w:rPr>
          <w:rFonts w:ascii="Arial" w:hAnsi="Arial" w:cs="Arial"/>
          <w:iCs/>
          <w:color w:val="000000"/>
          <w:spacing w:val="-1"/>
          <w:sz w:val="24"/>
          <w:szCs w:val="24"/>
          <w:lang w:val="mk-MK"/>
        </w:rPr>
        <w:t>ли</w:t>
      </w:r>
      <w:r w:rsidR="00B63A8C" w:rsidRPr="00BD28C5">
        <w:rPr>
          <w:rFonts w:ascii="Arial" w:hAnsi="Arial" w:cs="Arial"/>
          <w:iCs/>
          <w:color w:val="000000"/>
          <w:sz w:val="24"/>
          <w:szCs w:val="24"/>
          <w:lang w:val="mk-MK"/>
        </w:rPr>
        <w:t>,</w:t>
      </w:r>
      <w:r w:rsidR="00B63A8C" w:rsidRPr="00BD28C5">
        <w:rPr>
          <w:rFonts w:ascii="Arial" w:hAnsi="Arial" w:cs="Arial"/>
          <w:iCs/>
          <w:color w:val="000000"/>
          <w:spacing w:val="5"/>
          <w:sz w:val="24"/>
          <w:szCs w:val="24"/>
          <w:lang w:val="mk-MK"/>
        </w:rPr>
        <w:t xml:space="preserve"> У</w:t>
      </w:r>
      <w:r w:rsidR="00B63A8C" w:rsidRPr="00BD28C5">
        <w:rPr>
          <w:rFonts w:ascii="Arial" w:hAnsi="Arial" w:cs="Arial"/>
          <w:iCs/>
          <w:color w:val="000000"/>
          <w:sz w:val="24"/>
          <w:szCs w:val="24"/>
          <w:lang w:val="mk-MK"/>
        </w:rPr>
        <w:t>чи</w:t>
      </w:r>
      <w:r w:rsidR="00B63A8C" w:rsidRPr="00BD28C5">
        <w:rPr>
          <w:rFonts w:ascii="Arial" w:hAnsi="Arial" w:cs="Arial"/>
          <w:iCs/>
          <w:color w:val="000000"/>
          <w:spacing w:val="-1"/>
          <w:sz w:val="24"/>
          <w:szCs w:val="24"/>
          <w:lang w:val="mk-MK"/>
        </w:rPr>
        <w:t>л</w:t>
      </w:r>
      <w:r w:rsidR="00B63A8C" w:rsidRPr="00BD28C5">
        <w:rPr>
          <w:rFonts w:ascii="Arial" w:hAnsi="Arial" w:cs="Arial"/>
          <w:iCs/>
          <w:color w:val="000000"/>
          <w:sz w:val="24"/>
          <w:szCs w:val="24"/>
          <w:lang w:val="mk-MK"/>
        </w:rPr>
        <w:t>иш</w:t>
      </w:r>
      <w:r w:rsidR="00B63A8C" w:rsidRPr="00BD28C5">
        <w:rPr>
          <w:rFonts w:ascii="Arial" w:hAnsi="Arial" w:cs="Arial"/>
          <w:iCs/>
          <w:color w:val="000000"/>
          <w:spacing w:val="-1"/>
          <w:sz w:val="24"/>
          <w:szCs w:val="24"/>
          <w:lang w:val="mk-MK"/>
        </w:rPr>
        <w:t>е</w:t>
      </w:r>
      <w:r w:rsidR="00B63A8C" w:rsidRPr="00BD28C5">
        <w:rPr>
          <w:rFonts w:ascii="Arial" w:hAnsi="Arial" w:cs="Arial"/>
          <w:iCs/>
          <w:color w:val="000000"/>
          <w:sz w:val="24"/>
          <w:szCs w:val="24"/>
          <w:lang w:val="mk-MK"/>
        </w:rPr>
        <w:t>н</w:t>
      </w:r>
      <w:r w:rsidR="00B63A8C" w:rsidRPr="00BD28C5">
        <w:rPr>
          <w:rFonts w:ascii="Arial" w:hAnsi="Arial" w:cs="Arial"/>
          <w:iCs/>
          <w:color w:val="000000"/>
          <w:spacing w:val="3"/>
          <w:sz w:val="24"/>
          <w:szCs w:val="24"/>
          <w:lang w:val="mk-MK"/>
        </w:rPr>
        <w:t xml:space="preserve"> </w:t>
      </w:r>
      <w:r w:rsidR="00B63A8C" w:rsidRPr="00BD28C5">
        <w:rPr>
          <w:rFonts w:ascii="Arial" w:hAnsi="Arial" w:cs="Arial"/>
          <w:iCs/>
          <w:color w:val="000000"/>
          <w:sz w:val="24"/>
          <w:szCs w:val="24"/>
          <w:lang w:val="mk-MK"/>
        </w:rPr>
        <w:t>о</w:t>
      </w:r>
      <w:r w:rsidR="00B63A8C" w:rsidRPr="00BD28C5">
        <w:rPr>
          <w:rFonts w:ascii="Arial" w:hAnsi="Arial" w:cs="Arial"/>
          <w:iCs/>
          <w:color w:val="000000"/>
          <w:spacing w:val="-1"/>
          <w:sz w:val="24"/>
          <w:szCs w:val="24"/>
          <w:lang w:val="mk-MK"/>
        </w:rPr>
        <w:t>дб</w:t>
      </w:r>
      <w:r w:rsidR="00B63A8C" w:rsidRPr="00BD28C5">
        <w:rPr>
          <w:rFonts w:ascii="Arial" w:hAnsi="Arial" w:cs="Arial"/>
          <w:iCs/>
          <w:color w:val="000000"/>
          <w:sz w:val="24"/>
          <w:szCs w:val="24"/>
          <w:lang w:val="mk-MK"/>
        </w:rPr>
        <w:t>о</w:t>
      </w:r>
      <w:r w:rsidR="00B63A8C" w:rsidRPr="00BD28C5">
        <w:rPr>
          <w:rFonts w:ascii="Arial" w:hAnsi="Arial" w:cs="Arial"/>
          <w:iCs/>
          <w:color w:val="000000"/>
          <w:spacing w:val="-1"/>
          <w:sz w:val="24"/>
          <w:szCs w:val="24"/>
          <w:lang w:val="mk-MK"/>
        </w:rPr>
        <w:t>р</w:t>
      </w:r>
      <w:r w:rsidR="00B63A8C" w:rsidRPr="00BD28C5">
        <w:rPr>
          <w:rFonts w:ascii="Arial" w:hAnsi="Arial" w:cs="Arial"/>
          <w:iCs/>
          <w:color w:val="000000"/>
          <w:sz w:val="24"/>
          <w:szCs w:val="24"/>
          <w:lang w:val="mk-MK"/>
        </w:rPr>
        <w:t>,</w:t>
      </w:r>
      <w:r w:rsidR="00B63A8C" w:rsidRPr="00BD28C5">
        <w:rPr>
          <w:rFonts w:ascii="Arial" w:hAnsi="Arial" w:cs="Arial"/>
          <w:iCs/>
          <w:color w:val="000000"/>
          <w:spacing w:val="5"/>
          <w:sz w:val="24"/>
          <w:szCs w:val="24"/>
          <w:lang w:val="mk-MK"/>
        </w:rPr>
        <w:t xml:space="preserve"> </w:t>
      </w:r>
      <w:r w:rsidR="00B63A8C" w:rsidRPr="00BD28C5">
        <w:rPr>
          <w:rFonts w:ascii="Arial" w:hAnsi="Arial" w:cs="Arial"/>
          <w:iCs/>
          <w:color w:val="000000"/>
          <w:sz w:val="24"/>
          <w:szCs w:val="24"/>
          <w:lang w:val="mk-MK"/>
        </w:rPr>
        <w:t>од</w:t>
      </w:r>
      <w:r w:rsidR="00B63A8C" w:rsidRPr="00BD28C5">
        <w:rPr>
          <w:rFonts w:ascii="Arial" w:hAnsi="Arial" w:cs="Arial"/>
          <w:iCs/>
          <w:color w:val="000000"/>
          <w:spacing w:val="-1"/>
          <w:sz w:val="24"/>
          <w:szCs w:val="24"/>
          <w:lang w:val="mk-MK"/>
        </w:rPr>
        <w:t>д</w:t>
      </w:r>
      <w:r w:rsidR="00B63A8C" w:rsidRPr="00BD28C5">
        <w:rPr>
          <w:rFonts w:ascii="Arial" w:hAnsi="Arial" w:cs="Arial"/>
          <w:iCs/>
          <w:color w:val="000000"/>
          <w:spacing w:val="-7"/>
          <w:sz w:val="24"/>
          <w:szCs w:val="24"/>
          <w:lang w:val="mk-MK"/>
        </w:rPr>
        <w:t>е</w:t>
      </w:r>
      <w:r w:rsidR="00B63A8C" w:rsidRPr="00BD28C5">
        <w:rPr>
          <w:rFonts w:ascii="Arial" w:hAnsi="Arial" w:cs="Arial"/>
          <w:iCs/>
          <w:color w:val="000000"/>
          <w:spacing w:val="-1"/>
          <w:sz w:val="24"/>
          <w:szCs w:val="24"/>
          <w:lang w:val="mk-MK"/>
        </w:rPr>
        <w:t>ле</w:t>
      </w:r>
      <w:r w:rsidR="00B63A8C" w:rsidRPr="00BD28C5">
        <w:rPr>
          <w:rFonts w:ascii="Arial" w:hAnsi="Arial" w:cs="Arial"/>
          <w:iCs/>
          <w:color w:val="000000"/>
          <w:sz w:val="24"/>
          <w:szCs w:val="24"/>
          <w:lang w:val="mk-MK"/>
        </w:rPr>
        <w:t>н</w:t>
      </w:r>
      <w:r w:rsidR="00B63A8C" w:rsidRPr="00BD28C5">
        <w:rPr>
          <w:rFonts w:ascii="Arial" w:hAnsi="Arial" w:cs="Arial"/>
          <w:iCs/>
          <w:color w:val="000000"/>
          <w:spacing w:val="1"/>
          <w:sz w:val="24"/>
          <w:szCs w:val="24"/>
          <w:lang w:val="mk-MK"/>
        </w:rPr>
        <w:t>с</w:t>
      </w:r>
      <w:r w:rsidR="00B63A8C" w:rsidRPr="00BD28C5">
        <w:rPr>
          <w:rFonts w:ascii="Arial" w:hAnsi="Arial" w:cs="Arial"/>
          <w:iCs/>
          <w:color w:val="000000"/>
          <w:sz w:val="24"/>
          <w:szCs w:val="24"/>
          <w:lang w:val="mk-MK"/>
        </w:rPr>
        <w:t>ки</w:t>
      </w:r>
      <w:r w:rsidR="00B63A8C" w:rsidRPr="00BD28C5">
        <w:rPr>
          <w:rFonts w:ascii="Arial" w:hAnsi="Arial" w:cs="Arial"/>
          <w:iCs/>
          <w:color w:val="000000"/>
          <w:w w:val="99"/>
          <w:sz w:val="24"/>
          <w:szCs w:val="24"/>
          <w:lang w:val="mk-MK"/>
        </w:rPr>
        <w:t xml:space="preserve"> </w:t>
      </w:r>
      <w:r w:rsidR="00B63A8C" w:rsidRPr="00BD28C5">
        <w:rPr>
          <w:rFonts w:ascii="Arial" w:hAnsi="Arial" w:cs="Arial"/>
          <w:iCs/>
          <w:color w:val="000000"/>
          <w:spacing w:val="-1"/>
          <w:sz w:val="24"/>
          <w:szCs w:val="24"/>
          <w:lang w:val="mk-MK"/>
        </w:rPr>
        <w:t>заедни</w:t>
      </w:r>
      <w:r w:rsidR="00B63A8C" w:rsidRPr="00BD28C5">
        <w:rPr>
          <w:rFonts w:ascii="Arial" w:hAnsi="Arial" w:cs="Arial"/>
          <w:iCs/>
          <w:color w:val="000000"/>
          <w:sz w:val="24"/>
          <w:szCs w:val="24"/>
          <w:lang w:val="mk-MK"/>
        </w:rPr>
        <w:t>ц</w:t>
      </w:r>
      <w:r w:rsidR="00B63A8C" w:rsidRPr="00BD28C5">
        <w:rPr>
          <w:rFonts w:ascii="Arial" w:hAnsi="Arial" w:cs="Arial"/>
          <w:iCs/>
          <w:color w:val="000000"/>
          <w:spacing w:val="-1"/>
          <w:sz w:val="24"/>
          <w:szCs w:val="24"/>
          <w:lang w:val="mk-MK"/>
        </w:rPr>
        <w:t>и</w:t>
      </w:r>
      <w:r w:rsidR="00B63A8C" w:rsidRPr="00BD28C5">
        <w:rPr>
          <w:rFonts w:ascii="Arial" w:hAnsi="Arial" w:cs="Arial"/>
          <w:iCs/>
          <w:color w:val="000000"/>
          <w:sz w:val="24"/>
          <w:szCs w:val="24"/>
          <w:lang w:val="mk-MK"/>
        </w:rPr>
        <w:t>,</w:t>
      </w:r>
      <w:r w:rsidR="00B63A8C" w:rsidRPr="00BD28C5">
        <w:rPr>
          <w:rFonts w:ascii="Arial" w:hAnsi="Arial" w:cs="Arial"/>
          <w:iCs/>
          <w:color w:val="000000"/>
          <w:spacing w:val="1"/>
          <w:sz w:val="24"/>
          <w:szCs w:val="24"/>
          <w:lang w:val="mk-MK"/>
        </w:rPr>
        <w:t xml:space="preserve"> </w:t>
      </w:r>
      <w:r w:rsidR="00B63A8C" w:rsidRPr="00BD28C5">
        <w:rPr>
          <w:rFonts w:ascii="Arial" w:hAnsi="Arial" w:cs="Arial"/>
          <w:iCs/>
          <w:color w:val="000000"/>
          <w:spacing w:val="-1"/>
          <w:sz w:val="24"/>
          <w:szCs w:val="24"/>
          <w:lang w:val="mk-MK"/>
        </w:rPr>
        <w:t>де</w:t>
      </w:r>
      <w:r w:rsidR="00B63A8C" w:rsidRPr="00BD28C5">
        <w:rPr>
          <w:rFonts w:ascii="Arial" w:hAnsi="Arial" w:cs="Arial"/>
          <w:iCs/>
          <w:color w:val="000000"/>
          <w:spacing w:val="1"/>
          <w:sz w:val="24"/>
          <w:szCs w:val="24"/>
          <w:lang w:val="mk-MK"/>
        </w:rPr>
        <w:t>тс</w:t>
      </w:r>
      <w:r w:rsidR="00B63A8C" w:rsidRPr="00BD28C5">
        <w:rPr>
          <w:rFonts w:ascii="Arial" w:hAnsi="Arial" w:cs="Arial"/>
          <w:iCs/>
          <w:color w:val="000000"/>
          <w:spacing w:val="-5"/>
          <w:sz w:val="24"/>
          <w:szCs w:val="24"/>
          <w:lang w:val="mk-MK"/>
        </w:rPr>
        <w:t>к</w:t>
      </w:r>
      <w:r w:rsidR="00B63A8C" w:rsidRPr="00BD28C5">
        <w:rPr>
          <w:rFonts w:ascii="Arial" w:hAnsi="Arial" w:cs="Arial"/>
          <w:iCs/>
          <w:color w:val="000000"/>
          <w:sz w:val="24"/>
          <w:szCs w:val="24"/>
          <w:lang w:val="mk-MK"/>
        </w:rPr>
        <w:t>а</w:t>
      </w:r>
      <w:r w:rsidR="00B63A8C" w:rsidRPr="00BD28C5">
        <w:rPr>
          <w:rFonts w:ascii="Arial" w:hAnsi="Arial" w:cs="Arial"/>
          <w:iCs/>
          <w:color w:val="000000"/>
          <w:spacing w:val="1"/>
          <w:sz w:val="24"/>
          <w:szCs w:val="24"/>
          <w:lang w:val="mk-MK"/>
        </w:rPr>
        <w:t xml:space="preserve"> </w:t>
      </w:r>
      <w:r w:rsidR="00B63A8C" w:rsidRPr="00BD28C5">
        <w:rPr>
          <w:rFonts w:ascii="Arial" w:hAnsi="Arial" w:cs="Arial"/>
          <w:iCs/>
          <w:color w:val="000000"/>
          <w:sz w:val="24"/>
          <w:szCs w:val="24"/>
          <w:lang w:val="mk-MK"/>
        </w:rPr>
        <w:t>ор</w:t>
      </w:r>
      <w:r w:rsidR="00B63A8C" w:rsidRPr="00BD28C5">
        <w:rPr>
          <w:rFonts w:ascii="Arial" w:hAnsi="Arial" w:cs="Arial"/>
          <w:iCs/>
          <w:color w:val="000000"/>
          <w:spacing w:val="-1"/>
          <w:sz w:val="24"/>
          <w:szCs w:val="24"/>
          <w:lang w:val="mk-MK"/>
        </w:rPr>
        <w:t>г</w:t>
      </w:r>
      <w:r w:rsidR="00B63A8C" w:rsidRPr="00BD28C5">
        <w:rPr>
          <w:rFonts w:ascii="Arial" w:hAnsi="Arial" w:cs="Arial"/>
          <w:iCs/>
          <w:color w:val="000000"/>
          <w:sz w:val="24"/>
          <w:szCs w:val="24"/>
          <w:lang w:val="mk-MK"/>
        </w:rPr>
        <w:t>а</w:t>
      </w:r>
      <w:r w:rsidR="00B63A8C" w:rsidRPr="00BD28C5">
        <w:rPr>
          <w:rFonts w:ascii="Arial" w:hAnsi="Arial" w:cs="Arial"/>
          <w:iCs/>
          <w:color w:val="000000"/>
          <w:spacing w:val="-1"/>
          <w:sz w:val="24"/>
          <w:szCs w:val="24"/>
          <w:lang w:val="mk-MK"/>
        </w:rPr>
        <w:t>н</w:t>
      </w:r>
      <w:r w:rsidR="00B63A8C" w:rsidRPr="00BD28C5">
        <w:rPr>
          <w:rFonts w:ascii="Arial" w:hAnsi="Arial" w:cs="Arial"/>
          <w:iCs/>
          <w:color w:val="000000"/>
          <w:sz w:val="24"/>
          <w:szCs w:val="24"/>
          <w:lang w:val="mk-MK"/>
        </w:rPr>
        <w:t>и</w:t>
      </w:r>
      <w:r w:rsidR="00B63A8C" w:rsidRPr="00BD28C5">
        <w:rPr>
          <w:rFonts w:ascii="Arial" w:hAnsi="Arial" w:cs="Arial"/>
          <w:iCs/>
          <w:color w:val="000000"/>
          <w:spacing w:val="-1"/>
          <w:sz w:val="24"/>
          <w:szCs w:val="24"/>
          <w:lang w:val="mk-MK"/>
        </w:rPr>
        <w:t>з</w:t>
      </w:r>
      <w:r w:rsidR="00B63A8C" w:rsidRPr="00BD28C5">
        <w:rPr>
          <w:rFonts w:ascii="Arial" w:hAnsi="Arial" w:cs="Arial"/>
          <w:iCs/>
          <w:color w:val="000000"/>
          <w:sz w:val="24"/>
          <w:szCs w:val="24"/>
          <w:lang w:val="mk-MK"/>
        </w:rPr>
        <w:t>ациј</w:t>
      </w:r>
      <w:r w:rsidR="00B63A8C" w:rsidRPr="00BD28C5">
        <w:rPr>
          <w:rFonts w:ascii="Arial" w:hAnsi="Arial" w:cs="Arial"/>
          <w:iCs/>
          <w:color w:val="000000"/>
          <w:spacing w:val="-2"/>
          <w:sz w:val="24"/>
          <w:szCs w:val="24"/>
          <w:lang w:val="mk-MK"/>
        </w:rPr>
        <w:t>а</w:t>
      </w:r>
      <w:r w:rsidR="00B63A8C" w:rsidRPr="00BD28C5">
        <w:rPr>
          <w:rFonts w:ascii="Arial" w:hAnsi="Arial" w:cs="Arial"/>
          <w:iCs/>
          <w:color w:val="000000"/>
          <w:sz w:val="24"/>
          <w:szCs w:val="24"/>
          <w:lang w:val="mk-MK"/>
        </w:rPr>
        <w:t>,</w:t>
      </w:r>
      <w:r w:rsidR="00B63A8C" w:rsidRPr="00BD28C5">
        <w:rPr>
          <w:rFonts w:ascii="Arial" w:hAnsi="Arial" w:cs="Arial"/>
          <w:iCs/>
          <w:color w:val="000000"/>
          <w:spacing w:val="1"/>
          <w:sz w:val="24"/>
          <w:szCs w:val="24"/>
          <w:lang w:val="mk-MK"/>
        </w:rPr>
        <w:t xml:space="preserve"> </w:t>
      </w:r>
      <w:r w:rsidR="00B63A8C" w:rsidRPr="00BD28C5">
        <w:rPr>
          <w:rFonts w:ascii="Arial" w:hAnsi="Arial" w:cs="Arial"/>
          <w:iCs/>
          <w:color w:val="000000"/>
          <w:sz w:val="24"/>
          <w:szCs w:val="24"/>
          <w:lang w:val="mk-MK"/>
        </w:rPr>
        <w:t>по</w:t>
      </w:r>
      <w:r w:rsidR="00B63A8C" w:rsidRPr="00BD28C5">
        <w:rPr>
          <w:rFonts w:ascii="Arial" w:hAnsi="Arial" w:cs="Arial"/>
          <w:iCs/>
          <w:color w:val="000000"/>
          <w:spacing w:val="-1"/>
          <w:sz w:val="24"/>
          <w:szCs w:val="24"/>
          <w:lang w:val="mk-MK"/>
        </w:rPr>
        <w:t>д</w:t>
      </w:r>
      <w:r w:rsidR="00B63A8C" w:rsidRPr="00BD28C5">
        <w:rPr>
          <w:rFonts w:ascii="Arial" w:hAnsi="Arial" w:cs="Arial"/>
          <w:iCs/>
          <w:color w:val="000000"/>
          <w:sz w:val="24"/>
          <w:szCs w:val="24"/>
          <w:lang w:val="mk-MK"/>
        </w:rPr>
        <w:t>м</w:t>
      </w:r>
      <w:r w:rsidR="00B63A8C" w:rsidRPr="00BD28C5">
        <w:rPr>
          <w:rFonts w:ascii="Arial" w:hAnsi="Arial" w:cs="Arial"/>
          <w:iCs/>
          <w:color w:val="000000"/>
          <w:spacing w:val="-1"/>
          <w:sz w:val="24"/>
          <w:szCs w:val="24"/>
          <w:lang w:val="mk-MK"/>
        </w:rPr>
        <w:t>лад</w:t>
      </w:r>
      <w:r w:rsidR="00B63A8C" w:rsidRPr="00BD28C5">
        <w:rPr>
          <w:rFonts w:ascii="Arial" w:hAnsi="Arial" w:cs="Arial"/>
          <w:iCs/>
          <w:color w:val="000000"/>
          <w:sz w:val="24"/>
          <w:szCs w:val="24"/>
          <w:lang w:val="mk-MK"/>
        </w:rPr>
        <w:t>ок</w:t>
      </w:r>
      <w:r w:rsidR="00B63A8C" w:rsidRPr="00BD28C5">
        <w:rPr>
          <w:rFonts w:ascii="Arial" w:hAnsi="Arial" w:cs="Arial"/>
          <w:iCs/>
          <w:color w:val="000000"/>
          <w:spacing w:val="3"/>
          <w:sz w:val="24"/>
          <w:szCs w:val="24"/>
          <w:lang w:val="mk-MK"/>
        </w:rPr>
        <w:t xml:space="preserve"> </w:t>
      </w:r>
      <w:r w:rsidR="00B63A8C" w:rsidRPr="00BD28C5">
        <w:rPr>
          <w:rFonts w:ascii="Arial" w:hAnsi="Arial" w:cs="Arial"/>
          <w:iCs/>
          <w:color w:val="000000"/>
          <w:sz w:val="24"/>
          <w:szCs w:val="24"/>
          <w:lang w:val="mk-MK"/>
        </w:rPr>
        <w:t>на</w:t>
      </w:r>
      <w:r w:rsidR="00B63A8C" w:rsidRPr="00BD28C5">
        <w:rPr>
          <w:rFonts w:ascii="Arial" w:hAnsi="Arial" w:cs="Arial"/>
          <w:iCs/>
          <w:color w:val="000000"/>
          <w:spacing w:val="1"/>
          <w:sz w:val="24"/>
          <w:szCs w:val="24"/>
          <w:lang w:val="mk-MK"/>
        </w:rPr>
        <w:t xml:space="preserve"> </w:t>
      </w:r>
      <w:r w:rsidR="00B63A8C" w:rsidRPr="00BD28C5">
        <w:rPr>
          <w:rFonts w:ascii="Arial" w:hAnsi="Arial" w:cs="Arial"/>
          <w:iCs/>
          <w:color w:val="000000"/>
          <w:sz w:val="24"/>
          <w:szCs w:val="24"/>
          <w:lang w:val="mk-MK"/>
        </w:rPr>
        <w:t>Ц</w:t>
      </w:r>
      <w:r w:rsidR="00B63A8C" w:rsidRPr="00BD28C5">
        <w:rPr>
          <w:rFonts w:ascii="Arial" w:hAnsi="Arial" w:cs="Arial"/>
          <w:iCs/>
          <w:color w:val="000000"/>
          <w:spacing w:val="-1"/>
          <w:sz w:val="24"/>
          <w:szCs w:val="24"/>
          <w:lang w:val="mk-MK"/>
        </w:rPr>
        <w:t>р</w:t>
      </w:r>
      <w:r w:rsidR="00B63A8C" w:rsidRPr="00BD28C5">
        <w:rPr>
          <w:rFonts w:ascii="Arial" w:hAnsi="Arial" w:cs="Arial"/>
          <w:iCs/>
          <w:color w:val="000000"/>
          <w:sz w:val="24"/>
          <w:szCs w:val="24"/>
          <w:lang w:val="mk-MK"/>
        </w:rPr>
        <w:t>в</w:t>
      </w:r>
      <w:r w:rsidR="00B63A8C" w:rsidRPr="00BD28C5">
        <w:rPr>
          <w:rFonts w:ascii="Arial" w:hAnsi="Arial" w:cs="Arial"/>
          <w:iCs/>
          <w:color w:val="000000"/>
          <w:spacing w:val="-1"/>
          <w:sz w:val="24"/>
          <w:szCs w:val="24"/>
          <w:lang w:val="mk-MK"/>
        </w:rPr>
        <w:t>ени</w:t>
      </w:r>
      <w:r w:rsidR="00B63A8C" w:rsidRPr="00BD28C5">
        <w:rPr>
          <w:rFonts w:ascii="Arial" w:hAnsi="Arial" w:cs="Arial"/>
          <w:iCs/>
          <w:color w:val="000000"/>
          <w:spacing w:val="-2"/>
          <w:sz w:val="24"/>
          <w:szCs w:val="24"/>
          <w:lang w:val="mk-MK"/>
        </w:rPr>
        <w:t>о</w:t>
      </w:r>
      <w:r w:rsidR="00B63A8C" w:rsidRPr="00BD28C5">
        <w:rPr>
          <w:rFonts w:ascii="Arial" w:hAnsi="Arial" w:cs="Arial"/>
          <w:iCs/>
          <w:color w:val="000000"/>
          <w:sz w:val="24"/>
          <w:szCs w:val="24"/>
          <w:lang w:val="mk-MK"/>
        </w:rPr>
        <w:t>т</w:t>
      </w:r>
      <w:r w:rsidR="00B63A8C" w:rsidRPr="00BD28C5">
        <w:rPr>
          <w:rFonts w:ascii="Arial" w:hAnsi="Arial" w:cs="Arial"/>
          <w:iCs/>
          <w:color w:val="000000"/>
          <w:spacing w:val="3"/>
          <w:sz w:val="24"/>
          <w:szCs w:val="24"/>
          <w:lang w:val="mk-MK"/>
        </w:rPr>
        <w:t xml:space="preserve"> </w:t>
      </w:r>
      <w:r w:rsidR="00B63A8C" w:rsidRPr="00BD28C5">
        <w:rPr>
          <w:rFonts w:ascii="Arial" w:hAnsi="Arial" w:cs="Arial"/>
          <w:iCs/>
          <w:color w:val="000000"/>
          <w:sz w:val="24"/>
          <w:szCs w:val="24"/>
          <w:lang w:val="mk-MK"/>
        </w:rPr>
        <w:t>к</w:t>
      </w:r>
      <w:r w:rsidR="00B63A8C" w:rsidRPr="00BD28C5">
        <w:rPr>
          <w:rFonts w:ascii="Arial" w:hAnsi="Arial" w:cs="Arial"/>
          <w:iCs/>
          <w:color w:val="000000"/>
          <w:spacing w:val="1"/>
          <w:sz w:val="24"/>
          <w:szCs w:val="24"/>
          <w:lang w:val="mk-MK"/>
        </w:rPr>
        <w:t>рст</w:t>
      </w:r>
      <w:r w:rsidR="00B63A8C" w:rsidRPr="00BD28C5">
        <w:rPr>
          <w:rFonts w:ascii="Arial" w:hAnsi="Arial" w:cs="Arial"/>
          <w:iCs/>
          <w:color w:val="000000"/>
          <w:sz w:val="24"/>
          <w:szCs w:val="24"/>
          <w:lang w:val="mk-MK"/>
        </w:rPr>
        <w:t>,</w:t>
      </w:r>
      <w:r w:rsidR="00B63A8C" w:rsidRPr="00BD28C5">
        <w:rPr>
          <w:rFonts w:ascii="Arial" w:hAnsi="Arial" w:cs="Arial"/>
          <w:iCs/>
          <w:color w:val="000000"/>
          <w:w w:val="99"/>
          <w:sz w:val="24"/>
          <w:szCs w:val="24"/>
          <w:lang w:val="mk-MK"/>
        </w:rPr>
        <w:t xml:space="preserve"> </w:t>
      </w:r>
      <w:r w:rsidR="00B63A8C" w:rsidRPr="00BD28C5">
        <w:rPr>
          <w:rFonts w:ascii="Arial" w:hAnsi="Arial" w:cs="Arial"/>
          <w:iCs/>
          <w:color w:val="000000"/>
          <w:sz w:val="24"/>
          <w:szCs w:val="24"/>
          <w:lang w:val="mk-MK"/>
        </w:rPr>
        <w:t>уч</w:t>
      </w:r>
      <w:r w:rsidR="00B63A8C" w:rsidRPr="00BD28C5">
        <w:rPr>
          <w:rFonts w:ascii="Arial" w:hAnsi="Arial" w:cs="Arial"/>
          <w:iCs/>
          <w:color w:val="000000"/>
          <w:spacing w:val="-1"/>
          <w:sz w:val="24"/>
          <w:szCs w:val="24"/>
          <w:lang w:val="mk-MK"/>
        </w:rPr>
        <w:t>ени</w:t>
      </w:r>
      <w:r w:rsidR="00B63A8C" w:rsidRPr="00BD28C5">
        <w:rPr>
          <w:rFonts w:ascii="Arial" w:hAnsi="Arial" w:cs="Arial"/>
          <w:iCs/>
          <w:color w:val="000000"/>
          <w:sz w:val="24"/>
          <w:szCs w:val="24"/>
          <w:lang w:val="mk-MK"/>
        </w:rPr>
        <w:t>чки</w:t>
      </w:r>
      <w:r w:rsidR="00B63A8C" w:rsidRPr="00BD28C5">
        <w:rPr>
          <w:rFonts w:ascii="Arial" w:hAnsi="Arial" w:cs="Arial"/>
          <w:iCs/>
          <w:color w:val="000000"/>
          <w:spacing w:val="-10"/>
          <w:sz w:val="24"/>
          <w:szCs w:val="24"/>
          <w:lang w:val="mk-MK"/>
        </w:rPr>
        <w:t xml:space="preserve"> </w:t>
      </w:r>
      <w:r w:rsidR="00B63A8C" w:rsidRPr="00BD28C5">
        <w:rPr>
          <w:rFonts w:ascii="Arial" w:hAnsi="Arial" w:cs="Arial"/>
          <w:iCs/>
          <w:color w:val="000000"/>
          <w:sz w:val="24"/>
          <w:szCs w:val="24"/>
          <w:lang w:val="mk-MK"/>
        </w:rPr>
        <w:t>к</w:t>
      </w:r>
      <w:r w:rsidR="00B63A8C" w:rsidRPr="00BD28C5">
        <w:rPr>
          <w:rFonts w:ascii="Arial" w:hAnsi="Arial" w:cs="Arial"/>
          <w:iCs/>
          <w:color w:val="000000"/>
          <w:spacing w:val="-1"/>
          <w:sz w:val="24"/>
          <w:szCs w:val="24"/>
          <w:lang w:val="mk-MK"/>
        </w:rPr>
        <w:t>л</w:t>
      </w:r>
      <w:r w:rsidR="00B63A8C" w:rsidRPr="00BD28C5">
        <w:rPr>
          <w:rFonts w:ascii="Arial" w:hAnsi="Arial" w:cs="Arial"/>
          <w:iCs/>
          <w:color w:val="000000"/>
          <w:sz w:val="24"/>
          <w:szCs w:val="24"/>
          <w:lang w:val="mk-MK"/>
        </w:rPr>
        <w:t>у</w:t>
      </w:r>
      <w:r w:rsidR="00B63A8C" w:rsidRPr="00BD28C5">
        <w:rPr>
          <w:rFonts w:ascii="Arial" w:hAnsi="Arial" w:cs="Arial"/>
          <w:iCs/>
          <w:color w:val="000000"/>
          <w:spacing w:val="-1"/>
          <w:sz w:val="24"/>
          <w:szCs w:val="24"/>
          <w:lang w:val="mk-MK"/>
        </w:rPr>
        <w:t>б</w:t>
      </w:r>
      <w:r w:rsidR="00B63A8C" w:rsidRPr="00BD28C5">
        <w:rPr>
          <w:rFonts w:ascii="Arial" w:hAnsi="Arial" w:cs="Arial"/>
          <w:iCs/>
          <w:color w:val="000000"/>
          <w:sz w:val="24"/>
          <w:szCs w:val="24"/>
          <w:lang w:val="mk-MK"/>
        </w:rPr>
        <w:t>ов</w:t>
      </w:r>
      <w:r w:rsidR="00B63A8C" w:rsidRPr="00BD28C5">
        <w:rPr>
          <w:rFonts w:ascii="Arial" w:hAnsi="Arial" w:cs="Arial"/>
          <w:iCs/>
          <w:color w:val="000000"/>
          <w:spacing w:val="-1"/>
          <w:sz w:val="24"/>
          <w:szCs w:val="24"/>
          <w:lang w:val="mk-MK"/>
        </w:rPr>
        <w:t>и</w:t>
      </w:r>
      <w:r w:rsidR="00B63A8C" w:rsidRPr="00BD28C5">
        <w:rPr>
          <w:rFonts w:ascii="Arial" w:hAnsi="Arial" w:cs="Arial"/>
          <w:iCs/>
          <w:color w:val="000000"/>
          <w:sz w:val="24"/>
          <w:szCs w:val="24"/>
          <w:lang w:val="mk-MK"/>
        </w:rPr>
        <w:t>,</w:t>
      </w:r>
      <w:r w:rsidR="001162F5" w:rsidRPr="00BD28C5">
        <w:rPr>
          <w:rFonts w:ascii="Arial" w:hAnsi="Arial" w:cs="Arial"/>
          <w:iCs/>
          <w:color w:val="000000"/>
          <w:sz w:val="24"/>
          <w:szCs w:val="24"/>
          <w:lang w:val="mk-MK"/>
        </w:rPr>
        <w:t xml:space="preserve"> </w:t>
      </w:r>
      <w:r w:rsidR="00B63A8C" w:rsidRPr="00BD28C5">
        <w:rPr>
          <w:rFonts w:ascii="Arial" w:hAnsi="Arial" w:cs="Arial"/>
          <w:iCs/>
          <w:color w:val="000000"/>
          <w:sz w:val="24"/>
          <w:szCs w:val="24"/>
          <w:lang w:val="mk-MK"/>
        </w:rPr>
        <w:t>ученички парламент,</w:t>
      </w:r>
      <w:r w:rsidR="00B63A8C" w:rsidRPr="00BD28C5">
        <w:rPr>
          <w:rFonts w:ascii="Arial" w:hAnsi="Arial" w:cs="Arial"/>
          <w:iCs/>
          <w:color w:val="000000"/>
          <w:spacing w:val="-9"/>
          <w:sz w:val="24"/>
          <w:szCs w:val="24"/>
          <w:lang w:val="mk-MK"/>
        </w:rPr>
        <w:t xml:space="preserve"> </w:t>
      </w:r>
      <w:r w:rsidR="00B63A8C" w:rsidRPr="00BD28C5">
        <w:rPr>
          <w:rFonts w:ascii="Arial" w:hAnsi="Arial" w:cs="Arial"/>
          <w:iCs/>
          <w:color w:val="000000"/>
          <w:spacing w:val="-1"/>
          <w:sz w:val="24"/>
          <w:szCs w:val="24"/>
          <w:lang w:val="mk-MK"/>
        </w:rPr>
        <w:t>сп</w:t>
      </w:r>
      <w:r w:rsidR="00B63A8C" w:rsidRPr="00BD28C5">
        <w:rPr>
          <w:rFonts w:ascii="Arial" w:hAnsi="Arial" w:cs="Arial"/>
          <w:iCs/>
          <w:color w:val="000000"/>
          <w:sz w:val="24"/>
          <w:szCs w:val="24"/>
          <w:lang w:val="mk-MK"/>
        </w:rPr>
        <w:t>о</w:t>
      </w:r>
      <w:r w:rsidR="00B63A8C" w:rsidRPr="00BD28C5">
        <w:rPr>
          <w:rFonts w:ascii="Arial" w:hAnsi="Arial" w:cs="Arial"/>
          <w:iCs/>
          <w:color w:val="000000"/>
          <w:spacing w:val="-1"/>
          <w:sz w:val="24"/>
          <w:szCs w:val="24"/>
          <w:lang w:val="mk-MK"/>
        </w:rPr>
        <w:t>р</w:t>
      </w:r>
      <w:r w:rsidR="00B63A8C" w:rsidRPr="00BD28C5">
        <w:rPr>
          <w:rFonts w:ascii="Arial" w:hAnsi="Arial" w:cs="Arial"/>
          <w:iCs/>
          <w:color w:val="000000"/>
          <w:sz w:val="24"/>
          <w:szCs w:val="24"/>
          <w:lang w:val="mk-MK"/>
        </w:rPr>
        <w:t>т</w:t>
      </w:r>
      <w:r w:rsidR="00B63A8C" w:rsidRPr="00BD28C5">
        <w:rPr>
          <w:rFonts w:ascii="Arial" w:hAnsi="Arial" w:cs="Arial"/>
          <w:iCs/>
          <w:color w:val="000000"/>
          <w:spacing w:val="-1"/>
          <w:sz w:val="24"/>
          <w:szCs w:val="24"/>
          <w:lang w:val="mk-MK"/>
        </w:rPr>
        <w:t>с</w:t>
      </w:r>
      <w:r w:rsidR="00B63A8C" w:rsidRPr="00BD28C5">
        <w:rPr>
          <w:rFonts w:ascii="Arial" w:hAnsi="Arial" w:cs="Arial"/>
          <w:iCs/>
          <w:color w:val="000000"/>
          <w:sz w:val="24"/>
          <w:szCs w:val="24"/>
          <w:lang w:val="mk-MK"/>
        </w:rPr>
        <w:t>ки</w:t>
      </w:r>
      <w:r w:rsidR="00B63A8C" w:rsidRPr="00BD28C5">
        <w:rPr>
          <w:rFonts w:ascii="Arial" w:hAnsi="Arial" w:cs="Arial"/>
          <w:iCs/>
          <w:color w:val="000000"/>
          <w:spacing w:val="-4"/>
          <w:sz w:val="24"/>
          <w:szCs w:val="24"/>
          <w:lang w:val="mk-MK"/>
        </w:rPr>
        <w:t xml:space="preserve"> </w:t>
      </w:r>
      <w:r w:rsidR="00B63A8C" w:rsidRPr="00BD28C5">
        <w:rPr>
          <w:rFonts w:ascii="Arial" w:hAnsi="Arial" w:cs="Arial"/>
          <w:iCs/>
          <w:color w:val="000000"/>
          <w:spacing w:val="-1"/>
          <w:sz w:val="24"/>
          <w:szCs w:val="24"/>
          <w:lang w:val="mk-MK"/>
        </w:rPr>
        <w:t>а</w:t>
      </w:r>
      <w:r w:rsidR="00B63A8C" w:rsidRPr="00BD28C5">
        <w:rPr>
          <w:rFonts w:ascii="Arial" w:hAnsi="Arial" w:cs="Arial"/>
          <w:iCs/>
          <w:color w:val="000000"/>
          <w:sz w:val="24"/>
          <w:szCs w:val="24"/>
          <w:lang w:val="mk-MK"/>
        </w:rPr>
        <w:t>кт</w:t>
      </w:r>
      <w:r w:rsidR="00B63A8C" w:rsidRPr="00BD28C5">
        <w:rPr>
          <w:rFonts w:ascii="Arial" w:hAnsi="Arial" w:cs="Arial"/>
          <w:iCs/>
          <w:color w:val="000000"/>
          <w:spacing w:val="-1"/>
          <w:sz w:val="24"/>
          <w:szCs w:val="24"/>
          <w:lang w:val="mk-MK"/>
        </w:rPr>
        <w:t>и</w:t>
      </w:r>
      <w:r w:rsidR="00B63A8C" w:rsidRPr="00BD28C5">
        <w:rPr>
          <w:rFonts w:ascii="Arial" w:hAnsi="Arial" w:cs="Arial"/>
          <w:iCs/>
          <w:color w:val="000000"/>
          <w:sz w:val="24"/>
          <w:szCs w:val="24"/>
          <w:lang w:val="mk-MK"/>
        </w:rPr>
        <w:t>в</w:t>
      </w:r>
      <w:r w:rsidR="00B63A8C" w:rsidRPr="00BD28C5">
        <w:rPr>
          <w:rFonts w:ascii="Arial" w:hAnsi="Arial" w:cs="Arial"/>
          <w:iCs/>
          <w:color w:val="000000"/>
          <w:spacing w:val="-1"/>
          <w:sz w:val="24"/>
          <w:szCs w:val="24"/>
          <w:lang w:val="mk-MK"/>
        </w:rPr>
        <w:t>н</w:t>
      </w:r>
      <w:r w:rsidR="00B63A8C" w:rsidRPr="00BD28C5">
        <w:rPr>
          <w:rFonts w:ascii="Arial" w:hAnsi="Arial" w:cs="Arial"/>
          <w:iCs/>
          <w:color w:val="000000"/>
          <w:sz w:val="24"/>
          <w:szCs w:val="24"/>
          <w:lang w:val="mk-MK"/>
        </w:rPr>
        <w:t>о</w:t>
      </w:r>
      <w:r w:rsidR="00B63A8C" w:rsidRPr="00BD28C5">
        <w:rPr>
          <w:rFonts w:ascii="Arial" w:hAnsi="Arial" w:cs="Arial"/>
          <w:iCs/>
          <w:color w:val="000000"/>
          <w:spacing w:val="-1"/>
          <w:sz w:val="24"/>
          <w:szCs w:val="24"/>
          <w:lang w:val="mk-MK"/>
        </w:rPr>
        <w:t>с</w:t>
      </w:r>
      <w:r w:rsidR="00B63A8C" w:rsidRPr="00BD28C5">
        <w:rPr>
          <w:rFonts w:ascii="Arial" w:hAnsi="Arial" w:cs="Arial"/>
          <w:iCs/>
          <w:color w:val="000000"/>
          <w:sz w:val="24"/>
          <w:szCs w:val="24"/>
          <w:lang w:val="mk-MK"/>
        </w:rPr>
        <w:t>ти</w:t>
      </w:r>
      <w:r w:rsidR="00F63D12" w:rsidRPr="00BD28C5">
        <w:rPr>
          <w:rFonts w:ascii="Arial" w:hAnsi="Arial" w:cs="Arial"/>
          <w:iCs/>
          <w:color w:val="000000"/>
          <w:sz w:val="24"/>
          <w:szCs w:val="24"/>
          <w:lang w:val="mk-MK"/>
        </w:rPr>
        <w:t>, проектни активности</w:t>
      </w:r>
      <w:r w:rsidR="00B63A8C" w:rsidRPr="00BD28C5">
        <w:rPr>
          <w:rFonts w:ascii="Arial" w:hAnsi="Arial" w:cs="Arial"/>
          <w:iCs/>
          <w:color w:val="000000"/>
          <w:spacing w:val="-7"/>
          <w:sz w:val="24"/>
          <w:szCs w:val="24"/>
          <w:lang w:val="mk-MK"/>
        </w:rPr>
        <w:t xml:space="preserve"> </w:t>
      </w:r>
      <w:r w:rsidR="00B63A8C" w:rsidRPr="00BD28C5">
        <w:rPr>
          <w:rFonts w:ascii="Arial" w:hAnsi="Arial" w:cs="Arial"/>
          <w:iCs/>
          <w:color w:val="000000"/>
          <w:sz w:val="24"/>
          <w:szCs w:val="24"/>
          <w:lang w:val="mk-MK"/>
        </w:rPr>
        <w:t>и</w:t>
      </w:r>
      <w:r w:rsidR="00B63A8C" w:rsidRPr="00BD28C5">
        <w:rPr>
          <w:rFonts w:ascii="Arial" w:hAnsi="Arial" w:cs="Arial"/>
          <w:iCs/>
          <w:color w:val="000000"/>
          <w:spacing w:val="-8"/>
          <w:sz w:val="24"/>
          <w:szCs w:val="24"/>
          <w:lang w:val="mk-MK"/>
        </w:rPr>
        <w:t xml:space="preserve"> </w:t>
      </w:r>
      <w:r w:rsidR="00B63A8C" w:rsidRPr="00BD28C5">
        <w:rPr>
          <w:rFonts w:ascii="Arial" w:hAnsi="Arial" w:cs="Arial"/>
          <w:iCs/>
          <w:color w:val="000000"/>
          <w:spacing w:val="-1"/>
          <w:sz w:val="24"/>
          <w:szCs w:val="24"/>
          <w:lang w:val="mk-MK"/>
        </w:rPr>
        <w:t>сл</w:t>
      </w:r>
      <w:r w:rsidR="00B63A8C" w:rsidRPr="00BD28C5">
        <w:rPr>
          <w:rFonts w:ascii="Arial" w:hAnsi="Arial" w:cs="Arial"/>
          <w:iCs/>
          <w:color w:val="000000"/>
          <w:sz w:val="24"/>
          <w:szCs w:val="24"/>
          <w:lang w:val="mk-MK"/>
        </w:rPr>
        <w:t>.;</w:t>
      </w:r>
    </w:p>
    <w:p w14:paraId="7124CFAE" w14:textId="77777777" w:rsidR="00B63A8C" w:rsidRPr="0070037D" w:rsidRDefault="00B63A8C">
      <w:pPr>
        <w:numPr>
          <w:ilvl w:val="2"/>
          <w:numId w:val="5"/>
        </w:numPr>
        <w:tabs>
          <w:tab w:val="left" w:pos="949"/>
        </w:tabs>
        <w:kinsoku w:val="0"/>
        <w:overflowPunct w:val="0"/>
        <w:autoSpaceDE w:val="0"/>
        <w:autoSpaceDN w:val="0"/>
        <w:adjustRightInd w:val="0"/>
        <w:spacing w:after="0" w:line="278" w:lineRule="auto"/>
        <w:ind w:left="851" w:right="126"/>
        <w:jc w:val="both"/>
        <w:rPr>
          <w:rFonts w:ascii="Arial" w:hAnsi="Arial" w:cs="Arial"/>
          <w:color w:val="000000"/>
          <w:sz w:val="24"/>
          <w:szCs w:val="24"/>
          <w:lang w:val="mk-MK"/>
        </w:rPr>
      </w:pPr>
      <w:r w:rsidRPr="0070037D">
        <w:rPr>
          <w:rFonts w:ascii="Arial" w:hAnsi="Arial" w:cs="Arial"/>
          <w:iCs/>
          <w:color w:val="000000"/>
          <w:sz w:val="24"/>
          <w:szCs w:val="24"/>
          <w:lang w:val="mk-MK"/>
        </w:rPr>
        <w:t>А</w:t>
      </w:r>
      <w:r w:rsidRPr="0070037D">
        <w:rPr>
          <w:rFonts w:ascii="Arial" w:hAnsi="Arial" w:cs="Arial"/>
          <w:iCs/>
          <w:color w:val="000000"/>
          <w:spacing w:val="-2"/>
          <w:sz w:val="24"/>
          <w:szCs w:val="24"/>
          <w:lang w:val="mk-MK"/>
        </w:rPr>
        <w:t>нг</w:t>
      </w:r>
      <w:r w:rsidRPr="0070037D">
        <w:rPr>
          <w:rFonts w:ascii="Arial" w:hAnsi="Arial" w:cs="Arial"/>
          <w:iCs/>
          <w:color w:val="000000"/>
          <w:spacing w:val="-1"/>
          <w:sz w:val="24"/>
          <w:szCs w:val="24"/>
          <w:lang w:val="mk-MK"/>
        </w:rPr>
        <w:t>а</w:t>
      </w:r>
      <w:r w:rsidRPr="0070037D">
        <w:rPr>
          <w:rFonts w:ascii="Arial" w:hAnsi="Arial" w:cs="Arial"/>
          <w:iCs/>
          <w:color w:val="000000"/>
          <w:spacing w:val="-2"/>
          <w:sz w:val="24"/>
          <w:szCs w:val="24"/>
          <w:lang w:val="mk-MK"/>
        </w:rPr>
        <w:t>ж</w:t>
      </w:r>
      <w:r w:rsidRPr="0070037D">
        <w:rPr>
          <w:rFonts w:ascii="Arial" w:hAnsi="Arial" w:cs="Arial"/>
          <w:iCs/>
          <w:color w:val="000000"/>
          <w:spacing w:val="-1"/>
          <w:sz w:val="24"/>
          <w:szCs w:val="24"/>
          <w:lang w:val="mk-MK"/>
        </w:rPr>
        <w:t>ира</w:t>
      </w:r>
      <w:r w:rsidRPr="0070037D">
        <w:rPr>
          <w:rFonts w:ascii="Arial" w:hAnsi="Arial" w:cs="Arial"/>
          <w:iCs/>
          <w:color w:val="000000"/>
          <w:spacing w:val="-2"/>
          <w:sz w:val="24"/>
          <w:szCs w:val="24"/>
          <w:lang w:val="mk-MK"/>
        </w:rPr>
        <w:t>њ</w:t>
      </w:r>
      <w:r w:rsidRPr="0070037D">
        <w:rPr>
          <w:rFonts w:ascii="Arial" w:hAnsi="Arial" w:cs="Arial"/>
          <w:iCs/>
          <w:color w:val="000000"/>
          <w:sz w:val="24"/>
          <w:szCs w:val="24"/>
          <w:lang w:val="mk-MK"/>
        </w:rPr>
        <w:t>е</w:t>
      </w:r>
      <w:r w:rsidRPr="0070037D">
        <w:rPr>
          <w:rFonts w:ascii="Arial" w:hAnsi="Arial" w:cs="Arial"/>
          <w:iCs/>
          <w:color w:val="000000"/>
          <w:spacing w:val="40"/>
          <w:sz w:val="24"/>
          <w:szCs w:val="24"/>
          <w:lang w:val="mk-MK"/>
        </w:rPr>
        <w:t xml:space="preserve"> </w:t>
      </w:r>
      <w:r w:rsidRPr="0070037D">
        <w:rPr>
          <w:rFonts w:ascii="Arial" w:hAnsi="Arial" w:cs="Arial"/>
          <w:iCs/>
          <w:color w:val="000000"/>
          <w:spacing w:val="-1"/>
          <w:sz w:val="24"/>
          <w:szCs w:val="24"/>
          <w:lang w:val="mk-MK"/>
        </w:rPr>
        <w:t>в</w:t>
      </w:r>
      <w:r w:rsidRPr="0070037D">
        <w:rPr>
          <w:rFonts w:ascii="Arial" w:hAnsi="Arial" w:cs="Arial"/>
          <w:iCs/>
          <w:color w:val="000000"/>
          <w:sz w:val="24"/>
          <w:szCs w:val="24"/>
          <w:lang w:val="mk-MK"/>
        </w:rPr>
        <w:t>о</w:t>
      </w:r>
      <w:r w:rsidRPr="0070037D">
        <w:rPr>
          <w:rFonts w:ascii="Arial" w:hAnsi="Arial" w:cs="Arial"/>
          <w:iCs/>
          <w:color w:val="000000"/>
          <w:spacing w:val="40"/>
          <w:sz w:val="24"/>
          <w:szCs w:val="24"/>
          <w:lang w:val="mk-MK"/>
        </w:rPr>
        <w:t xml:space="preserve"> </w:t>
      </w:r>
      <w:r w:rsidRPr="0070037D">
        <w:rPr>
          <w:rFonts w:ascii="Arial" w:hAnsi="Arial" w:cs="Arial"/>
          <w:iCs/>
          <w:color w:val="000000"/>
          <w:spacing w:val="-1"/>
          <w:sz w:val="24"/>
          <w:szCs w:val="24"/>
          <w:lang w:val="mk-MK"/>
        </w:rPr>
        <w:t>реа</w:t>
      </w:r>
      <w:r w:rsidRPr="0070037D">
        <w:rPr>
          <w:rFonts w:ascii="Arial" w:hAnsi="Arial" w:cs="Arial"/>
          <w:iCs/>
          <w:color w:val="000000"/>
          <w:spacing w:val="-2"/>
          <w:sz w:val="24"/>
          <w:szCs w:val="24"/>
          <w:lang w:val="mk-MK"/>
        </w:rPr>
        <w:t>л</w:t>
      </w:r>
      <w:r w:rsidRPr="0070037D">
        <w:rPr>
          <w:rFonts w:ascii="Arial" w:hAnsi="Arial" w:cs="Arial"/>
          <w:iCs/>
          <w:color w:val="000000"/>
          <w:spacing w:val="-1"/>
          <w:sz w:val="24"/>
          <w:szCs w:val="24"/>
          <w:lang w:val="mk-MK"/>
        </w:rPr>
        <w:t>иза</w:t>
      </w:r>
      <w:r w:rsidRPr="0070037D">
        <w:rPr>
          <w:rFonts w:ascii="Arial" w:hAnsi="Arial" w:cs="Arial"/>
          <w:iCs/>
          <w:color w:val="000000"/>
          <w:spacing w:val="-2"/>
          <w:sz w:val="24"/>
          <w:szCs w:val="24"/>
          <w:lang w:val="mk-MK"/>
        </w:rPr>
        <w:t>ц</w:t>
      </w:r>
      <w:r w:rsidRPr="0070037D">
        <w:rPr>
          <w:rFonts w:ascii="Arial" w:hAnsi="Arial" w:cs="Arial"/>
          <w:iCs/>
          <w:color w:val="000000"/>
          <w:spacing w:val="-1"/>
          <w:sz w:val="24"/>
          <w:szCs w:val="24"/>
          <w:lang w:val="mk-MK"/>
        </w:rPr>
        <w:t>ија</w:t>
      </w:r>
      <w:r w:rsidRPr="0070037D">
        <w:rPr>
          <w:rFonts w:ascii="Arial" w:hAnsi="Arial" w:cs="Arial"/>
          <w:iCs/>
          <w:color w:val="000000"/>
          <w:spacing w:val="-2"/>
          <w:sz w:val="24"/>
          <w:szCs w:val="24"/>
          <w:lang w:val="mk-MK"/>
        </w:rPr>
        <w:t>т</w:t>
      </w:r>
      <w:r w:rsidRPr="0070037D">
        <w:rPr>
          <w:rFonts w:ascii="Arial" w:hAnsi="Arial" w:cs="Arial"/>
          <w:iCs/>
          <w:color w:val="000000"/>
          <w:sz w:val="24"/>
          <w:szCs w:val="24"/>
          <w:lang w:val="mk-MK"/>
        </w:rPr>
        <w:t>а</w:t>
      </w:r>
      <w:r w:rsidRPr="0070037D">
        <w:rPr>
          <w:rFonts w:ascii="Arial" w:hAnsi="Arial" w:cs="Arial"/>
          <w:iCs/>
          <w:color w:val="000000"/>
          <w:spacing w:val="41"/>
          <w:sz w:val="24"/>
          <w:szCs w:val="24"/>
          <w:lang w:val="mk-MK"/>
        </w:rPr>
        <w:t xml:space="preserve"> </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а</w:t>
      </w:r>
      <w:r w:rsidRPr="0070037D">
        <w:rPr>
          <w:rFonts w:ascii="Arial" w:hAnsi="Arial" w:cs="Arial"/>
          <w:iCs/>
          <w:color w:val="000000"/>
          <w:spacing w:val="40"/>
          <w:sz w:val="24"/>
          <w:szCs w:val="24"/>
          <w:lang w:val="mk-MK"/>
        </w:rPr>
        <w:t xml:space="preserve"> </w:t>
      </w:r>
      <w:r w:rsidRPr="0070037D">
        <w:rPr>
          <w:rFonts w:ascii="Arial" w:hAnsi="Arial" w:cs="Arial"/>
          <w:iCs/>
          <w:color w:val="000000"/>
          <w:spacing w:val="-2"/>
          <w:sz w:val="24"/>
          <w:szCs w:val="24"/>
          <w:lang w:val="mk-MK"/>
        </w:rPr>
        <w:t>д</w:t>
      </w:r>
      <w:r w:rsidRPr="0070037D">
        <w:rPr>
          <w:rFonts w:ascii="Arial" w:hAnsi="Arial" w:cs="Arial"/>
          <w:iCs/>
          <w:color w:val="000000"/>
          <w:spacing w:val="-6"/>
          <w:sz w:val="24"/>
          <w:szCs w:val="24"/>
          <w:lang w:val="mk-MK"/>
        </w:rPr>
        <w:t>р</w:t>
      </w:r>
      <w:r w:rsidRPr="0070037D">
        <w:rPr>
          <w:rFonts w:ascii="Arial" w:hAnsi="Arial" w:cs="Arial"/>
          <w:iCs/>
          <w:color w:val="000000"/>
          <w:spacing w:val="-2"/>
          <w:sz w:val="24"/>
          <w:szCs w:val="24"/>
          <w:lang w:val="mk-MK"/>
        </w:rPr>
        <w:t>уг</w:t>
      </w:r>
      <w:r w:rsidRPr="0070037D">
        <w:rPr>
          <w:rFonts w:ascii="Arial" w:hAnsi="Arial" w:cs="Arial"/>
          <w:iCs/>
          <w:color w:val="000000"/>
          <w:sz w:val="24"/>
          <w:szCs w:val="24"/>
          <w:lang w:val="mk-MK"/>
        </w:rPr>
        <w:t>и</w:t>
      </w:r>
      <w:r w:rsidRPr="0070037D">
        <w:rPr>
          <w:rFonts w:ascii="Arial" w:hAnsi="Arial" w:cs="Arial"/>
          <w:iCs/>
          <w:color w:val="000000"/>
          <w:spacing w:val="41"/>
          <w:sz w:val="24"/>
          <w:szCs w:val="24"/>
          <w:lang w:val="mk-MK"/>
        </w:rPr>
        <w:t xml:space="preserve"> </w:t>
      </w:r>
      <w:r w:rsidRPr="0070037D">
        <w:rPr>
          <w:rFonts w:ascii="Arial" w:hAnsi="Arial" w:cs="Arial"/>
          <w:iCs/>
          <w:color w:val="000000"/>
          <w:spacing w:val="-2"/>
          <w:sz w:val="24"/>
          <w:szCs w:val="24"/>
          <w:lang w:val="mk-MK"/>
        </w:rPr>
        <w:t>п</w:t>
      </w:r>
      <w:r w:rsidRPr="0070037D">
        <w:rPr>
          <w:rFonts w:ascii="Arial" w:hAnsi="Arial" w:cs="Arial"/>
          <w:iCs/>
          <w:color w:val="000000"/>
          <w:spacing w:val="-1"/>
          <w:sz w:val="24"/>
          <w:szCs w:val="24"/>
          <w:lang w:val="mk-MK"/>
        </w:rPr>
        <w:t>о</w:t>
      </w:r>
      <w:r w:rsidRPr="0070037D">
        <w:rPr>
          <w:rFonts w:ascii="Arial" w:hAnsi="Arial" w:cs="Arial"/>
          <w:iCs/>
          <w:color w:val="000000"/>
          <w:spacing w:val="-2"/>
          <w:sz w:val="24"/>
          <w:szCs w:val="24"/>
          <w:lang w:val="mk-MK"/>
        </w:rPr>
        <w:t>с</w:t>
      </w:r>
      <w:r w:rsidRPr="0070037D">
        <w:rPr>
          <w:rFonts w:ascii="Arial" w:hAnsi="Arial" w:cs="Arial"/>
          <w:iCs/>
          <w:color w:val="000000"/>
          <w:spacing w:val="-1"/>
          <w:sz w:val="24"/>
          <w:szCs w:val="24"/>
          <w:lang w:val="mk-MK"/>
        </w:rPr>
        <w:t>еб</w:t>
      </w:r>
      <w:r w:rsidRPr="0070037D">
        <w:rPr>
          <w:rFonts w:ascii="Arial" w:hAnsi="Arial" w:cs="Arial"/>
          <w:iCs/>
          <w:color w:val="000000"/>
          <w:spacing w:val="-2"/>
          <w:sz w:val="24"/>
          <w:szCs w:val="24"/>
          <w:lang w:val="mk-MK"/>
        </w:rPr>
        <w:t>н</w:t>
      </w:r>
      <w:r w:rsidRPr="0070037D">
        <w:rPr>
          <w:rFonts w:ascii="Arial" w:hAnsi="Arial" w:cs="Arial"/>
          <w:iCs/>
          <w:color w:val="000000"/>
          <w:sz w:val="24"/>
          <w:szCs w:val="24"/>
          <w:lang w:val="mk-MK"/>
        </w:rPr>
        <w:t>и</w:t>
      </w:r>
      <w:r w:rsidRPr="0070037D">
        <w:rPr>
          <w:rFonts w:ascii="Arial" w:hAnsi="Arial" w:cs="Arial"/>
          <w:iCs/>
          <w:color w:val="000000"/>
          <w:spacing w:val="40"/>
          <w:sz w:val="24"/>
          <w:szCs w:val="24"/>
          <w:lang w:val="mk-MK"/>
        </w:rPr>
        <w:t xml:space="preserve"> </w:t>
      </w:r>
      <w:r w:rsidRPr="0070037D">
        <w:rPr>
          <w:rFonts w:ascii="Arial" w:hAnsi="Arial" w:cs="Arial"/>
          <w:iCs/>
          <w:color w:val="000000"/>
          <w:spacing w:val="-2"/>
          <w:sz w:val="24"/>
          <w:szCs w:val="24"/>
          <w:lang w:val="mk-MK"/>
        </w:rPr>
        <w:t>п</w:t>
      </w:r>
      <w:r w:rsidRPr="0070037D">
        <w:rPr>
          <w:rFonts w:ascii="Arial" w:hAnsi="Arial" w:cs="Arial"/>
          <w:iCs/>
          <w:color w:val="000000"/>
          <w:spacing w:val="-1"/>
          <w:sz w:val="24"/>
          <w:szCs w:val="24"/>
          <w:lang w:val="mk-MK"/>
        </w:rPr>
        <w:t>р</w:t>
      </w:r>
      <w:r w:rsidRPr="0070037D">
        <w:rPr>
          <w:rFonts w:ascii="Arial" w:hAnsi="Arial" w:cs="Arial"/>
          <w:iCs/>
          <w:color w:val="000000"/>
          <w:spacing w:val="-2"/>
          <w:sz w:val="24"/>
          <w:szCs w:val="24"/>
          <w:lang w:val="mk-MK"/>
        </w:rPr>
        <w:t>о</w:t>
      </w:r>
      <w:r w:rsidRPr="0070037D">
        <w:rPr>
          <w:rFonts w:ascii="Arial" w:hAnsi="Arial" w:cs="Arial"/>
          <w:iCs/>
          <w:color w:val="000000"/>
          <w:spacing w:val="-3"/>
          <w:sz w:val="24"/>
          <w:szCs w:val="24"/>
          <w:lang w:val="mk-MK"/>
        </w:rPr>
        <w:t>грам</w:t>
      </w:r>
      <w:r w:rsidRPr="0070037D">
        <w:rPr>
          <w:rFonts w:ascii="Arial" w:hAnsi="Arial" w:cs="Arial"/>
          <w:iCs/>
          <w:color w:val="000000"/>
          <w:sz w:val="24"/>
          <w:szCs w:val="24"/>
          <w:lang w:val="mk-MK"/>
        </w:rPr>
        <w:t>и</w:t>
      </w:r>
      <w:r w:rsidRPr="0070037D">
        <w:rPr>
          <w:rFonts w:ascii="Arial" w:hAnsi="Arial" w:cs="Arial"/>
          <w:iCs/>
          <w:color w:val="000000"/>
          <w:spacing w:val="36"/>
          <w:sz w:val="24"/>
          <w:szCs w:val="24"/>
          <w:lang w:val="mk-MK"/>
        </w:rPr>
        <w:t xml:space="preserve"> </w:t>
      </w:r>
      <w:r w:rsidRPr="0070037D">
        <w:rPr>
          <w:rFonts w:ascii="Arial" w:hAnsi="Arial" w:cs="Arial"/>
          <w:iCs/>
          <w:color w:val="000000"/>
          <w:spacing w:val="-2"/>
          <w:sz w:val="24"/>
          <w:szCs w:val="24"/>
          <w:lang w:val="mk-MK"/>
        </w:rPr>
        <w:t xml:space="preserve">од </w:t>
      </w:r>
      <w:r w:rsidRPr="0070037D">
        <w:rPr>
          <w:rFonts w:ascii="Arial" w:hAnsi="Arial" w:cs="Arial"/>
          <w:iCs/>
          <w:color w:val="000000"/>
          <w:sz w:val="24"/>
          <w:szCs w:val="24"/>
          <w:lang w:val="mk-MK"/>
        </w:rPr>
        <w:t>во</w:t>
      </w:r>
      <w:r w:rsidRPr="0070037D">
        <w:rPr>
          <w:rFonts w:ascii="Arial" w:hAnsi="Arial" w:cs="Arial"/>
          <w:iCs/>
          <w:color w:val="000000"/>
          <w:spacing w:val="-1"/>
          <w:sz w:val="24"/>
          <w:szCs w:val="24"/>
          <w:lang w:val="mk-MK"/>
        </w:rPr>
        <w:t>сп</w:t>
      </w:r>
      <w:r w:rsidRPr="0070037D">
        <w:rPr>
          <w:rFonts w:ascii="Arial" w:hAnsi="Arial" w:cs="Arial"/>
          <w:iCs/>
          <w:color w:val="000000"/>
          <w:sz w:val="24"/>
          <w:szCs w:val="24"/>
          <w:lang w:val="mk-MK"/>
        </w:rPr>
        <w:t>и</w:t>
      </w:r>
      <w:r w:rsidRPr="0070037D">
        <w:rPr>
          <w:rFonts w:ascii="Arial" w:hAnsi="Arial" w:cs="Arial"/>
          <w:iCs/>
          <w:color w:val="000000"/>
          <w:spacing w:val="-1"/>
          <w:sz w:val="24"/>
          <w:szCs w:val="24"/>
          <w:lang w:val="mk-MK"/>
        </w:rPr>
        <w:t>тн</w:t>
      </w:r>
      <w:r w:rsidRPr="0070037D">
        <w:rPr>
          <w:rFonts w:ascii="Arial" w:hAnsi="Arial" w:cs="Arial"/>
          <w:iCs/>
          <w:color w:val="000000"/>
          <w:sz w:val="24"/>
          <w:szCs w:val="24"/>
          <w:lang w:val="mk-MK"/>
        </w:rPr>
        <w:t>о</w:t>
      </w:r>
      <w:r w:rsidRPr="0070037D">
        <w:rPr>
          <w:rFonts w:ascii="Arial" w:hAnsi="Arial" w:cs="Arial"/>
          <w:iCs/>
          <w:color w:val="000000"/>
          <w:spacing w:val="-2"/>
          <w:sz w:val="24"/>
          <w:szCs w:val="24"/>
          <w:lang w:val="mk-MK"/>
        </w:rPr>
        <w:t>-</w:t>
      </w:r>
      <w:r w:rsidRPr="0070037D">
        <w:rPr>
          <w:rFonts w:ascii="Arial" w:hAnsi="Arial" w:cs="Arial"/>
          <w:iCs/>
          <w:color w:val="000000"/>
          <w:spacing w:val="-1"/>
          <w:sz w:val="24"/>
          <w:szCs w:val="24"/>
          <w:lang w:val="mk-MK"/>
        </w:rPr>
        <w:t>обр</w:t>
      </w:r>
      <w:r w:rsidRPr="0070037D">
        <w:rPr>
          <w:rFonts w:ascii="Arial" w:hAnsi="Arial" w:cs="Arial"/>
          <w:iCs/>
          <w:color w:val="000000"/>
          <w:sz w:val="24"/>
          <w:szCs w:val="24"/>
          <w:lang w:val="mk-MK"/>
        </w:rPr>
        <w:t>азов</w:t>
      </w:r>
      <w:r w:rsidRPr="0070037D">
        <w:rPr>
          <w:rFonts w:ascii="Arial" w:hAnsi="Arial" w:cs="Arial"/>
          <w:iCs/>
          <w:color w:val="000000"/>
          <w:spacing w:val="-1"/>
          <w:sz w:val="24"/>
          <w:szCs w:val="24"/>
          <w:lang w:val="mk-MK"/>
        </w:rPr>
        <w:t>нио</w:t>
      </w:r>
      <w:r w:rsidRPr="0070037D">
        <w:rPr>
          <w:rFonts w:ascii="Arial" w:hAnsi="Arial" w:cs="Arial"/>
          <w:iCs/>
          <w:color w:val="000000"/>
          <w:sz w:val="24"/>
          <w:szCs w:val="24"/>
          <w:lang w:val="mk-MK"/>
        </w:rPr>
        <w:t>т</w:t>
      </w:r>
      <w:r w:rsidRPr="0070037D">
        <w:rPr>
          <w:rFonts w:ascii="Arial" w:hAnsi="Arial" w:cs="Arial"/>
          <w:iCs/>
          <w:color w:val="000000"/>
          <w:spacing w:val="-3"/>
          <w:sz w:val="24"/>
          <w:szCs w:val="24"/>
          <w:lang w:val="mk-MK"/>
        </w:rPr>
        <w:t xml:space="preserve"> </w:t>
      </w:r>
      <w:r w:rsidRPr="0070037D">
        <w:rPr>
          <w:rFonts w:ascii="Arial" w:hAnsi="Arial" w:cs="Arial"/>
          <w:iCs/>
          <w:color w:val="000000"/>
          <w:spacing w:val="-2"/>
          <w:sz w:val="24"/>
          <w:szCs w:val="24"/>
          <w:lang w:val="mk-MK"/>
        </w:rPr>
        <w:t>п</w:t>
      </w:r>
      <w:r w:rsidRPr="0070037D">
        <w:rPr>
          <w:rFonts w:ascii="Arial" w:hAnsi="Arial" w:cs="Arial"/>
          <w:iCs/>
          <w:color w:val="000000"/>
          <w:sz w:val="24"/>
          <w:szCs w:val="24"/>
          <w:lang w:val="mk-MK"/>
        </w:rPr>
        <w:t>р</w:t>
      </w:r>
      <w:r w:rsidRPr="0070037D">
        <w:rPr>
          <w:rFonts w:ascii="Arial" w:hAnsi="Arial" w:cs="Arial"/>
          <w:iCs/>
          <w:color w:val="000000"/>
          <w:spacing w:val="-1"/>
          <w:sz w:val="24"/>
          <w:szCs w:val="24"/>
          <w:lang w:val="mk-MK"/>
        </w:rPr>
        <w:t>о</w:t>
      </w:r>
      <w:r w:rsidRPr="0070037D">
        <w:rPr>
          <w:rFonts w:ascii="Arial" w:hAnsi="Arial" w:cs="Arial"/>
          <w:iCs/>
          <w:color w:val="000000"/>
          <w:spacing w:val="-4"/>
          <w:sz w:val="24"/>
          <w:szCs w:val="24"/>
          <w:lang w:val="mk-MK"/>
        </w:rPr>
        <w:t>ц</w:t>
      </w:r>
      <w:r w:rsidRPr="0070037D">
        <w:rPr>
          <w:rFonts w:ascii="Arial" w:hAnsi="Arial" w:cs="Arial"/>
          <w:iCs/>
          <w:color w:val="000000"/>
          <w:sz w:val="24"/>
          <w:szCs w:val="24"/>
          <w:lang w:val="mk-MK"/>
        </w:rPr>
        <w:t>е</w:t>
      </w:r>
      <w:r w:rsidRPr="0070037D">
        <w:rPr>
          <w:rFonts w:ascii="Arial" w:hAnsi="Arial" w:cs="Arial"/>
          <w:iCs/>
          <w:color w:val="000000"/>
          <w:spacing w:val="-1"/>
          <w:sz w:val="24"/>
          <w:szCs w:val="24"/>
          <w:lang w:val="mk-MK"/>
        </w:rPr>
        <w:t>с</w:t>
      </w:r>
      <w:r w:rsidRPr="0070037D">
        <w:rPr>
          <w:rFonts w:ascii="Arial" w:hAnsi="Arial" w:cs="Arial"/>
          <w:iCs/>
          <w:color w:val="000000"/>
          <w:sz w:val="24"/>
          <w:szCs w:val="24"/>
          <w:lang w:val="mk-MK"/>
        </w:rPr>
        <w:t>:</w:t>
      </w:r>
      <w:r w:rsidRPr="0070037D">
        <w:rPr>
          <w:rFonts w:ascii="Arial" w:hAnsi="Arial" w:cs="Arial"/>
          <w:iCs/>
          <w:color w:val="000000"/>
          <w:spacing w:val="-3"/>
          <w:sz w:val="24"/>
          <w:szCs w:val="24"/>
          <w:lang w:val="mk-MK"/>
        </w:rPr>
        <w:t xml:space="preserve"> </w:t>
      </w:r>
      <w:r w:rsidRPr="0070037D">
        <w:rPr>
          <w:rFonts w:ascii="Arial" w:hAnsi="Arial" w:cs="Arial"/>
          <w:iCs/>
          <w:color w:val="000000"/>
          <w:spacing w:val="-1"/>
          <w:sz w:val="24"/>
          <w:szCs w:val="24"/>
          <w:lang w:val="mk-MK"/>
        </w:rPr>
        <w:t>гр</w:t>
      </w:r>
      <w:r w:rsidRPr="0070037D">
        <w:rPr>
          <w:rFonts w:ascii="Arial" w:hAnsi="Arial" w:cs="Arial"/>
          <w:iCs/>
          <w:color w:val="000000"/>
          <w:sz w:val="24"/>
          <w:szCs w:val="24"/>
          <w:lang w:val="mk-MK"/>
        </w:rPr>
        <w:t>и</w:t>
      </w:r>
      <w:r w:rsidRPr="0070037D">
        <w:rPr>
          <w:rFonts w:ascii="Arial" w:hAnsi="Arial" w:cs="Arial"/>
          <w:iCs/>
          <w:color w:val="000000"/>
          <w:spacing w:val="-8"/>
          <w:sz w:val="24"/>
          <w:szCs w:val="24"/>
          <w:lang w:val="mk-MK"/>
        </w:rPr>
        <w:t>ж</w:t>
      </w:r>
      <w:r w:rsidRPr="0070037D">
        <w:rPr>
          <w:rFonts w:ascii="Arial" w:hAnsi="Arial" w:cs="Arial"/>
          <w:iCs/>
          <w:color w:val="000000"/>
          <w:sz w:val="24"/>
          <w:szCs w:val="24"/>
          <w:lang w:val="mk-MK"/>
        </w:rPr>
        <w:t>а</w:t>
      </w:r>
      <w:r w:rsidRPr="0070037D">
        <w:rPr>
          <w:rFonts w:ascii="Arial" w:hAnsi="Arial" w:cs="Arial"/>
          <w:iCs/>
          <w:color w:val="000000"/>
          <w:spacing w:val="-3"/>
          <w:sz w:val="24"/>
          <w:szCs w:val="24"/>
          <w:lang w:val="mk-MK"/>
        </w:rPr>
        <w:t xml:space="preserve"> </w:t>
      </w:r>
      <w:r w:rsidRPr="0070037D">
        <w:rPr>
          <w:rFonts w:ascii="Arial" w:hAnsi="Arial" w:cs="Arial"/>
          <w:iCs/>
          <w:color w:val="000000"/>
          <w:sz w:val="24"/>
          <w:szCs w:val="24"/>
          <w:lang w:val="mk-MK"/>
        </w:rPr>
        <w:t>за</w:t>
      </w:r>
      <w:r w:rsidRPr="0070037D">
        <w:rPr>
          <w:rFonts w:ascii="Arial" w:hAnsi="Arial" w:cs="Arial"/>
          <w:iCs/>
          <w:color w:val="000000"/>
          <w:spacing w:val="-3"/>
          <w:sz w:val="24"/>
          <w:szCs w:val="24"/>
          <w:lang w:val="mk-MK"/>
        </w:rPr>
        <w:t xml:space="preserve"> </w:t>
      </w:r>
      <w:r w:rsidRPr="0070037D">
        <w:rPr>
          <w:rFonts w:ascii="Arial" w:hAnsi="Arial" w:cs="Arial"/>
          <w:iCs/>
          <w:color w:val="000000"/>
          <w:sz w:val="24"/>
          <w:szCs w:val="24"/>
          <w:lang w:val="mk-MK"/>
        </w:rPr>
        <w:t>зд</w:t>
      </w:r>
      <w:r w:rsidRPr="0070037D">
        <w:rPr>
          <w:rFonts w:ascii="Arial" w:hAnsi="Arial" w:cs="Arial"/>
          <w:iCs/>
          <w:color w:val="000000"/>
          <w:spacing w:val="-1"/>
          <w:sz w:val="24"/>
          <w:szCs w:val="24"/>
          <w:lang w:val="mk-MK"/>
        </w:rPr>
        <w:t>р</w:t>
      </w:r>
      <w:r w:rsidRPr="0070037D">
        <w:rPr>
          <w:rFonts w:ascii="Arial" w:hAnsi="Arial" w:cs="Arial"/>
          <w:iCs/>
          <w:color w:val="000000"/>
          <w:sz w:val="24"/>
          <w:szCs w:val="24"/>
          <w:lang w:val="mk-MK"/>
        </w:rPr>
        <w:t>авје</w:t>
      </w:r>
      <w:r w:rsidRPr="0070037D">
        <w:rPr>
          <w:rFonts w:ascii="Arial" w:hAnsi="Arial" w:cs="Arial"/>
          <w:iCs/>
          <w:color w:val="000000"/>
          <w:spacing w:val="-2"/>
          <w:sz w:val="24"/>
          <w:szCs w:val="24"/>
          <w:lang w:val="mk-MK"/>
        </w:rPr>
        <w:t>т</w:t>
      </w:r>
      <w:r w:rsidRPr="0070037D">
        <w:rPr>
          <w:rFonts w:ascii="Arial" w:hAnsi="Arial" w:cs="Arial"/>
          <w:iCs/>
          <w:color w:val="000000"/>
          <w:sz w:val="24"/>
          <w:szCs w:val="24"/>
          <w:lang w:val="mk-MK"/>
        </w:rPr>
        <w:t>о</w:t>
      </w:r>
      <w:r w:rsidRPr="0070037D">
        <w:rPr>
          <w:rFonts w:ascii="Arial" w:hAnsi="Arial" w:cs="Arial"/>
          <w:iCs/>
          <w:color w:val="000000"/>
          <w:spacing w:val="-1"/>
          <w:sz w:val="24"/>
          <w:szCs w:val="24"/>
          <w:lang w:val="mk-MK"/>
        </w:rPr>
        <w:t xml:space="preserve"> н</w:t>
      </w:r>
      <w:r w:rsidRPr="0070037D">
        <w:rPr>
          <w:rFonts w:ascii="Arial" w:hAnsi="Arial" w:cs="Arial"/>
          <w:iCs/>
          <w:color w:val="000000"/>
          <w:sz w:val="24"/>
          <w:szCs w:val="24"/>
          <w:lang w:val="mk-MK"/>
        </w:rPr>
        <w:t>а</w:t>
      </w:r>
      <w:r w:rsidRPr="0070037D">
        <w:rPr>
          <w:rFonts w:ascii="Arial" w:hAnsi="Arial" w:cs="Arial"/>
          <w:iCs/>
          <w:color w:val="000000"/>
          <w:spacing w:val="-2"/>
          <w:sz w:val="24"/>
          <w:szCs w:val="24"/>
          <w:lang w:val="mk-MK"/>
        </w:rPr>
        <w:t xml:space="preserve"> </w:t>
      </w:r>
      <w:r w:rsidRPr="0070037D">
        <w:rPr>
          <w:rFonts w:ascii="Arial" w:hAnsi="Arial" w:cs="Arial"/>
          <w:iCs/>
          <w:color w:val="000000"/>
          <w:spacing w:val="-1"/>
          <w:sz w:val="24"/>
          <w:szCs w:val="24"/>
          <w:lang w:val="mk-MK"/>
        </w:rPr>
        <w:t>у</w:t>
      </w:r>
      <w:r w:rsidRPr="0070037D">
        <w:rPr>
          <w:rFonts w:ascii="Arial" w:hAnsi="Arial" w:cs="Arial"/>
          <w:iCs/>
          <w:color w:val="000000"/>
          <w:sz w:val="24"/>
          <w:szCs w:val="24"/>
          <w:lang w:val="mk-MK"/>
        </w:rPr>
        <w:t>че</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и</w:t>
      </w:r>
      <w:r w:rsidRPr="0070037D">
        <w:rPr>
          <w:rFonts w:ascii="Arial" w:hAnsi="Arial" w:cs="Arial"/>
          <w:iCs/>
          <w:color w:val="000000"/>
          <w:spacing w:val="-2"/>
          <w:sz w:val="24"/>
          <w:szCs w:val="24"/>
          <w:lang w:val="mk-MK"/>
        </w:rPr>
        <w:t>ц</w:t>
      </w:r>
      <w:r w:rsidRPr="0070037D">
        <w:rPr>
          <w:rFonts w:ascii="Arial" w:hAnsi="Arial" w:cs="Arial"/>
          <w:iCs/>
          <w:color w:val="000000"/>
          <w:spacing w:val="-1"/>
          <w:sz w:val="24"/>
          <w:szCs w:val="24"/>
          <w:lang w:val="mk-MK"/>
        </w:rPr>
        <w:t>ит</w:t>
      </w:r>
      <w:r w:rsidRPr="0070037D">
        <w:rPr>
          <w:rFonts w:ascii="Arial" w:hAnsi="Arial" w:cs="Arial"/>
          <w:iCs/>
          <w:color w:val="000000"/>
          <w:sz w:val="24"/>
          <w:szCs w:val="24"/>
          <w:lang w:val="mk-MK"/>
        </w:rPr>
        <w:t>е,</w:t>
      </w:r>
      <w:r w:rsidRPr="0070037D">
        <w:rPr>
          <w:rFonts w:ascii="Arial" w:hAnsi="Arial" w:cs="Arial"/>
          <w:iCs/>
          <w:color w:val="000000"/>
          <w:spacing w:val="43"/>
          <w:sz w:val="24"/>
          <w:szCs w:val="24"/>
          <w:lang w:val="mk-MK"/>
        </w:rPr>
        <w:t xml:space="preserve"> </w:t>
      </w:r>
      <w:r w:rsidRPr="0070037D">
        <w:rPr>
          <w:rFonts w:ascii="Arial" w:hAnsi="Arial" w:cs="Arial"/>
          <w:iCs/>
          <w:color w:val="000000"/>
          <w:sz w:val="24"/>
          <w:szCs w:val="24"/>
          <w:lang w:val="mk-MK"/>
        </w:rPr>
        <w:t>з</w:t>
      </w:r>
      <w:r w:rsidRPr="0070037D">
        <w:rPr>
          <w:rFonts w:ascii="Arial" w:hAnsi="Arial" w:cs="Arial"/>
          <w:iCs/>
          <w:color w:val="000000"/>
          <w:spacing w:val="-1"/>
          <w:sz w:val="24"/>
          <w:szCs w:val="24"/>
          <w:lang w:val="mk-MK"/>
        </w:rPr>
        <w:t>а</w:t>
      </w:r>
      <w:r w:rsidRPr="0070037D">
        <w:rPr>
          <w:rFonts w:ascii="Arial" w:hAnsi="Arial" w:cs="Arial"/>
          <w:iCs/>
          <w:color w:val="000000"/>
          <w:spacing w:val="-2"/>
          <w:sz w:val="24"/>
          <w:szCs w:val="24"/>
          <w:lang w:val="mk-MK"/>
        </w:rPr>
        <w:t>шт</w:t>
      </w:r>
      <w:r w:rsidRPr="0070037D">
        <w:rPr>
          <w:rFonts w:ascii="Arial" w:hAnsi="Arial" w:cs="Arial"/>
          <w:iCs/>
          <w:color w:val="000000"/>
          <w:spacing w:val="-1"/>
          <w:sz w:val="24"/>
          <w:szCs w:val="24"/>
          <w:lang w:val="mk-MK"/>
        </w:rPr>
        <w:t>и</w:t>
      </w:r>
      <w:r w:rsidRPr="0070037D">
        <w:rPr>
          <w:rFonts w:ascii="Arial" w:hAnsi="Arial" w:cs="Arial"/>
          <w:iCs/>
          <w:color w:val="000000"/>
          <w:spacing w:val="-2"/>
          <w:sz w:val="24"/>
          <w:szCs w:val="24"/>
          <w:lang w:val="mk-MK"/>
        </w:rPr>
        <w:t>т</w:t>
      </w:r>
      <w:r w:rsidRPr="0070037D">
        <w:rPr>
          <w:rFonts w:ascii="Arial" w:hAnsi="Arial" w:cs="Arial"/>
          <w:iCs/>
          <w:color w:val="000000"/>
          <w:sz w:val="24"/>
          <w:szCs w:val="24"/>
          <w:lang w:val="mk-MK"/>
        </w:rPr>
        <w:t>а</w:t>
      </w:r>
      <w:r w:rsidRPr="0070037D">
        <w:rPr>
          <w:rFonts w:ascii="Arial" w:hAnsi="Arial" w:cs="Arial"/>
          <w:iCs/>
          <w:color w:val="000000"/>
          <w:spacing w:val="40"/>
          <w:sz w:val="24"/>
          <w:szCs w:val="24"/>
          <w:lang w:val="mk-MK"/>
        </w:rPr>
        <w:t xml:space="preserve"> </w:t>
      </w:r>
      <w:r w:rsidRPr="0070037D">
        <w:rPr>
          <w:rFonts w:ascii="Arial" w:hAnsi="Arial" w:cs="Arial"/>
          <w:iCs/>
          <w:color w:val="000000"/>
          <w:spacing w:val="-2"/>
          <w:sz w:val="24"/>
          <w:szCs w:val="24"/>
          <w:lang w:val="mk-MK"/>
        </w:rPr>
        <w:t>н</w:t>
      </w:r>
      <w:r w:rsidRPr="0070037D">
        <w:rPr>
          <w:rFonts w:ascii="Arial" w:hAnsi="Arial" w:cs="Arial"/>
          <w:iCs/>
          <w:color w:val="000000"/>
          <w:sz w:val="24"/>
          <w:szCs w:val="24"/>
          <w:lang w:val="mk-MK"/>
        </w:rPr>
        <w:t>а</w:t>
      </w:r>
      <w:r w:rsidRPr="0070037D">
        <w:rPr>
          <w:rFonts w:ascii="Arial" w:hAnsi="Arial" w:cs="Arial"/>
          <w:iCs/>
          <w:color w:val="000000"/>
          <w:spacing w:val="39"/>
          <w:sz w:val="24"/>
          <w:szCs w:val="24"/>
          <w:lang w:val="mk-MK"/>
        </w:rPr>
        <w:t xml:space="preserve"> </w:t>
      </w:r>
      <w:r w:rsidRPr="0070037D">
        <w:rPr>
          <w:rFonts w:ascii="Arial" w:hAnsi="Arial" w:cs="Arial"/>
          <w:iCs/>
          <w:color w:val="000000"/>
          <w:spacing w:val="-2"/>
          <w:sz w:val="24"/>
          <w:szCs w:val="24"/>
          <w:lang w:val="mk-MK"/>
        </w:rPr>
        <w:t>ж</w:t>
      </w:r>
      <w:r w:rsidRPr="0070037D">
        <w:rPr>
          <w:rFonts w:ascii="Arial" w:hAnsi="Arial" w:cs="Arial"/>
          <w:iCs/>
          <w:color w:val="000000"/>
          <w:spacing w:val="-1"/>
          <w:sz w:val="24"/>
          <w:szCs w:val="24"/>
          <w:lang w:val="mk-MK"/>
        </w:rPr>
        <w:t>иво</w:t>
      </w:r>
      <w:r w:rsidRPr="0070037D">
        <w:rPr>
          <w:rFonts w:ascii="Arial" w:hAnsi="Arial" w:cs="Arial"/>
          <w:iCs/>
          <w:color w:val="000000"/>
          <w:spacing w:val="-2"/>
          <w:sz w:val="24"/>
          <w:szCs w:val="24"/>
          <w:lang w:val="mk-MK"/>
        </w:rPr>
        <w:t>тн</w:t>
      </w:r>
      <w:r w:rsidRPr="0070037D">
        <w:rPr>
          <w:rFonts w:ascii="Arial" w:hAnsi="Arial" w:cs="Arial"/>
          <w:iCs/>
          <w:color w:val="000000"/>
          <w:spacing w:val="-1"/>
          <w:sz w:val="24"/>
          <w:szCs w:val="24"/>
          <w:lang w:val="mk-MK"/>
        </w:rPr>
        <w:t>а</w:t>
      </w:r>
      <w:r w:rsidRPr="0070037D">
        <w:rPr>
          <w:rFonts w:ascii="Arial" w:hAnsi="Arial" w:cs="Arial"/>
          <w:iCs/>
          <w:color w:val="000000"/>
          <w:spacing w:val="-2"/>
          <w:sz w:val="24"/>
          <w:szCs w:val="24"/>
          <w:lang w:val="mk-MK"/>
        </w:rPr>
        <w:t>т</w:t>
      </w:r>
      <w:r w:rsidRPr="0070037D">
        <w:rPr>
          <w:rFonts w:ascii="Arial" w:hAnsi="Arial" w:cs="Arial"/>
          <w:iCs/>
          <w:color w:val="000000"/>
          <w:sz w:val="24"/>
          <w:szCs w:val="24"/>
          <w:lang w:val="mk-MK"/>
        </w:rPr>
        <w:t>а</w:t>
      </w:r>
      <w:r w:rsidRPr="0070037D">
        <w:rPr>
          <w:rFonts w:ascii="Arial" w:hAnsi="Arial" w:cs="Arial"/>
          <w:iCs/>
          <w:color w:val="000000"/>
          <w:spacing w:val="39"/>
          <w:sz w:val="24"/>
          <w:szCs w:val="24"/>
          <w:lang w:val="mk-MK"/>
        </w:rPr>
        <w:t xml:space="preserve"> </w:t>
      </w:r>
      <w:r w:rsidRPr="0070037D">
        <w:rPr>
          <w:rFonts w:ascii="Arial" w:hAnsi="Arial" w:cs="Arial"/>
          <w:iCs/>
          <w:color w:val="000000"/>
          <w:spacing w:val="-2"/>
          <w:sz w:val="24"/>
          <w:szCs w:val="24"/>
          <w:lang w:val="mk-MK"/>
        </w:rPr>
        <w:t>с</w:t>
      </w:r>
      <w:r w:rsidRPr="0070037D">
        <w:rPr>
          <w:rFonts w:ascii="Arial" w:hAnsi="Arial" w:cs="Arial"/>
          <w:iCs/>
          <w:color w:val="000000"/>
          <w:spacing w:val="-1"/>
          <w:sz w:val="24"/>
          <w:szCs w:val="24"/>
          <w:lang w:val="mk-MK"/>
        </w:rPr>
        <w:t>ре</w:t>
      </w:r>
      <w:r w:rsidRPr="0070037D">
        <w:rPr>
          <w:rFonts w:ascii="Arial" w:hAnsi="Arial" w:cs="Arial"/>
          <w:iCs/>
          <w:color w:val="000000"/>
          <w:spacing w:val="-2"/>
          <w:sz w:val="24"/>
          <w:szCs w:val="24"/>
          <w:lang w:val="mk-MK"/>
        </w:rPr>
        <w:t>д</w:t>
      </w:r>
      <w:r w:rsidRPr="0070037D">
        <w:rPr>
          <w:rFonts w:ascii="Arial" w:hAnsi="Arial" w:cs="Arial"/>
          <w:iCs/>
          <w:color w:val="000000"/>
          <w:spacing w:val="-1"/>
          <w:sz w:val="24"/>
          <w:szCs w:val="24"/>
          <w:lang w:val="mk-MK"/>
        </w:rPr>
        <w:t>и</w:t>
      </w:r>
      <w:r w:rsidRPr="0070037D">
        <w:rPr>
          <w:rFonts w:ascii="Arial" w:hAnsi="Arial" w:cs="Arial"/>
          <w:iCs/>
          <w:color w:val="000000"/>
          <w:spacing w:val="-2"/>
          <w:sz w:val="24"/>
          <w:szCs w:val="24"/>
          <w:lang w:val="mk-MK"/>
        </w:rPr>
        <w:t>н</w:t>
      </w:r>
      <w:r w:rsidRPr="0070037D">
        <w:rPr>
          <w:rFonts w:ascii="Arial" w:hAnsi="Arial" w:cs="Arial"/>
          <w:iCs/>
          <w:color w:val="000000"/>
          <w:spacing w:val="-1"/>
          <w:sz w:val="24"/>
          <w:szCs w:val="24"/>
          <w:lang w:val="mk-MK"/>
        </w:rPr>
        <w:t>а</w:t>
      </w:r>
      <w:r w:rsidRPr="0070037D">
        <w:rPr>
          <w:rFonts w:ascii="Arial" w:hAnsi="Arial" w:cs="Arial"/>
          <w:iCs/>
          <w:color w:val="000000"/>
          <w:sz w:val="24"/>
          <w:szCs w:val="24"/>
          <w:lang w:val="mk-MK"/>
        </w:rPr>
        <w:t>,</w:t>
      </w:r>
      <w:r w:rsidRPr="0070037D">
        <w:rPr>
          <w:rFonts w:ascii="Arial" w:hAnsi="Arial" w:cs="Arial"/>
          <w:iCs/>
          <w:color w:val="000000"/>
          <w:spacing w:val="40"/>
          <w:sz w:val="24"/>
          <w:szCs w:val="24"/>
          <w:lang w:val="mk-MK"/>
        </w:rPr>
        <w:t xml:space="preserve"> </w:t>
      </w:r>
      <w:r w:rsidRPr="0070037D">
        <w:rPr>
          <w:rFonts w:ascii="Arial" w:hAnsi="Arial" w:cs="Arial"/>
          <w:iCs/>
          <w:color w:val="000000"/>
          <w:spacing w:val="-1"/>
          <w:sz w:val="24"/>
          <w:szCs w:val="24"/>
          <w:lang w:val="mk-MK"/>
        </w:rPr>
        <w:t>о</w:t>
      </w:r>
      <w:r w:rsidRPr="0070037D">
        <w:rPr>
          <w:rFonts w:ascii="Arial" w:hAnsi="Arial" w:cs="Arial"/>
          <w:iCs/>
          <w:color w:val="000000"/>
          <w:spacing w:val="-2"/>
          <w:sz w:val="24"/>
          <w:szCs w:val="24"/>
          <w:lang w:val="mk-MK"/>
        </w:rPr>
        <w:t>п</w:t>
      </w:r>
      <w:r w:rsidRPr="0070037D">
        <w:rPr>
          <w:rFonts w:ascii="Arial" w:hAnsi="Arial" w:cs="Arial"/>
          <w:iCs/>
          <w:color w:val="000000"/>
          <w:spacing w:val="-1"/>
          <w:sz w:val="24"/>
          <w:szCs w:val="24"/>
          <w:lang w:val="mk-MK"/>
        </w:rPr>
        <w:t>ш</w:t>
      </w:r>
      <w:r w:rsidRPr="0070037D">
        <w:rPr>
          <w:rFonts w:ascii="Arial" w:hAnsi="Arial" w:cs="Arial"/>
          <w:iCs/>
          <w:color w:val="000000"/>
          <w:spacing w:val="-2"/>
          <w:sz w:val="24"/>
          <w:szCs w:val="24"/>
          <w:lang w:val="mk-MK"/>
        </w:rPr>
        <w:t>т</w:t>
      </w:r>
      <w:r w:rsidRPr="0070037D">
        <w:rPr>
          <w:rFonts w:ascii="Arial" w:hAnsi="Arial" w:cs="Arial"/>
          <w:iCs/>
          <w:color w:val="000000"/>
          <w:spacing w:val="-1"/>
          <w:sz w:val="24"/>
          <w:szCs w:val="24"/>
          <w:lang w:val="mk-MK"/>
        </w:rPr>
        <w:t>е</w:t>
      </w:r>
      <w:r w:rsidRPr="0070037D">
        <w:rPr>
          <w:rFonts w:ascii="Arial" w:hAnsi="Arial" w:cs="Arial"/>
          <w:iCs/>
          <w:color w:val="000000"/>
          <w:spacing w:val="-2"/>
          <w:sz w:val="24"/>
          <w:szCs w:val="24"/>
          <w:lang w:val="mk-MK"/>
        </w:rPr>
        <w:t>ст</w:t>
      </w:r>
      <w:r w:rsidRPr="0070037D">
        <w:rPr>
          <w:rFonts w:ascii="Arial" w:hAnsi="Arial" w:cs="Arial"/>
          <w:iCs/>
          <w:color w:val="000000"/>
          <w:spacing w:val="-1"/>
          <w:sz w:val="24"/>
          <w:szCs w:val="24"/>
          <w:lang w:val="mk-MK"/>
        </w:rPr>
        <w:t>в</w:t>
      </w:r>
      <w:r w:rsidRPr="0070037D">
        <w:rPr>
          <w:rFonts w:ascii="Arial" w:hAnsi="Arial" w:cs="Arial"/>
          <w:iCs/>
          <w:color w:val="000000"/>
          <w:sz w:val="24"/>
          <w:szCs w:val="24"/>
          <w:lang w:val="mk-MK"/>
        </w:rPr>
        <w:t>е</w:t>
      </w:r>
      <w:r w:rsidRPr="0070037D">
        <w:rPr>
          <w:rFonts w:ascii="Arial" w:hAnsi="Arial" w:cs="Arial"/>
          <w:iCs/>
          <w:color w:val="000000"/>
          <w:spacing w:val="-2"/>
          <w:sz w:val="24"/>
          <w:szCs w:val="24"/>
          <w:lang w:val="mk-MK"/>
        </w:rPr>
        <w:t>н</w:t>
      </w:r>
      <w:r w:rsidRPr="0070037D">
        <w:rPr>
          <w:rFonts w:ascii="Arial" w:hAnsi="Arial" w:cs="Arial"/>
          <w:iCs/>
          <w:color w:val="000000"/>
          <w:spacing w:val="-1"/>
          <w:sz w:val="24"/>
          <w:szCs w:val="24"/>
          <w:lang w:val="mk-MK"/>
        </w:rPr>
        <w:t>о</w:t>
      </w:r>
      <w:r w:rsidRPr="0070037D">
        <w:rPr>
          <w:rFonts w:ascii="Arial" w:hAnsi="Arial" w:cs="Arial"/>
          <w:iCs/>
          <w:color w:val="000000"/>
          <w:spacing w:val="-2"/>
          <w:sz w:val="24"/>
          <w:szCs w:val="24"/>
          <w:lang w:val="mk-MK"/>
        </w:rPr>
        <w:t>-</w:t>
      </w:r>
      <w:r w:rsidRPr="0070037D">
        <w:rPr>
          <w:rFonts w:ascii="Arial" w:hAnsi="Arial" w:cs="Arial"/>
          <w:iCs/>
          <w:color w:val="000000"/>
          <w:spacing w:val="-9"/>
          <w:sz w:val="24"/>
          <w:szCs w:val="24"/>
          <w:lang w:val="mk-MK"/>
        </w:rPr>
        <w:t>к</w:t>
      </w:r>
      <w:r w:rsidRPr="0070037D">
        <w:rPr>
          <w:rFonts w:ascii="Arial" w:hAnsi="Arial" w:cs="Arial"/>
          <w:iCs/>
          <w:color w:val="000000"/>
          <w:spacing w:val="-1"/>
          <w:sz w:val="24"/>
          <w:szCs w:val="24"/>
          <w:lang w:val="mk-MK"/>
        </w:rPr>
        <w:t>ори</w:t>
      </w:r>
      <w:r w:rsidRPr="0070037D">
        <w:rPr>
          <w:rFonts w:ascii="Arial" w:hAnsi="Arial" w:cs="Arial"/>
          <w:iCs/>
          <w:color w:val="000000"/>
          <w:spacing w:val="-2"/>
          <w:sz w:val="24"/>
          <w:szCs w:val="24"/>
          <w:lang w:val="mk-MK"/>
        </w:rPr>
        <w:t>сн</w:t>
      </w:r>
      <w:r w:rsidRPr="0070037D">
        <w:rPr>
          <w:rFonts w:ascii="Arial" w:hAnsi="Arial" w:cs="Arial"/>
          <w:iCs/>
          <w:color w:val="000000"/>
          <w:sz w:val="24"/>
          <w:szCs w:val="24"/>
          <w:lang w:val="mk-MK"/>
        </w:rPr>
        <w:t>а рабо</w:t>
      </w:r>
      <w:r w:rsidRPr="0070037D">
        <w:rPr>
          <w:rFonts w:ascii="Arial" w:hAnsi="Arial" w:cs="Arial"/>
          <w:iCs/>
          <w:color w:val="000000"/>
          <w:spacing w:val="-1"/>
          <w:sz w:val="24"/>
          <w:szCs w:val="24"/>
          <w:lang w:val="mk-MK"/>
        </w:rPr>
        <w:t>та</w:t>
      </w:r>
      <w:r w:rsidRPr="0070037D">
        <w:rPr>
          <w:rFonts w:ascii="Arial" w:hAnsi="Arial" w:cs="Arial"/>
          <w:iCs/>
          <w:color w:val="000000"/>
          <w:sz w:val="24"/>
          <w:szCs w:val="24"/>
          <w:lang w:val="mk-MK"/>
        </w:rPr>
        <w:t>,</w:t>
      </w:r>
      <w:r w:rsidRPr="0070037D">
        <w:rPr>
          <w:rFonts w:ascii="Arial" w:hAnsi="Arial" w:cs="Arial"/>
          <w:iCs/>
          <w:color w:val="000000"/>
          <w:spacing w:val="-3"/>
          <w:sz w:val="24"/>
          <w:szCs w:val="24"/>
          <w:lang w:val="mk-MK"/>
        </w:rPr>
        <w:t xml:space="preserve">  естетско и функционално </w:t>
      </w:r>
      <w:r w:rsidRPr="0070037D">
        <w:rPr>
          <w:rFonts w:ascii="Arial" w:hAnsi="Arial" w:cs="Arial"/>
          <w:iCs/>
          <w:color w:val="000000"/>
          <w:spacing w:val="-1"/>
          <w:sz w:val="24"/>
          <w:szCs w:val="24"/>
          <w:lang w:val="mk-MK"/>
        </w:rPr>
        <w:t>у</w:t>
      </w:r>
      <w:r w:rsidRPr="0070037D">
        <w:rPr>
          <w:rFonts w:ascii="Arial" w:hAnsi="Arial" w:cs="Arial"/>
          <w:iCs/>
          <w:color w:val="000000"/>
          <w:sz w:val="24"/>
          <w:szCs w:val="24"/>
          <w:lang w:val="mk-MK"/>
        </w:rPr>
        <w:t>ре</w:t>
      </w:r>
      <w:r w:rsidRPr="0070037D">
        <w:rPr>
          <w:rFonts w:ascii="Arial" w:hAnsi="Arial" w:cs="Arial"/>
          <w:iCs/>
          <w:color w:val="000000"/>
          <w:spacing w:val="-1"/>
          <w:sz w:val="24"/>
          <w:szCs w:val="24"/>
          <w:lang w:val="mk-MK"/>
        </w:rPr>
        <w:t>ду</w:t>
      </w:r>
      <w:r w:rsidRPr="0070037D">
        <w:rPr>
          <w:rFonts w:ascii="Arial" w:hAnsi="Arial" w:cs="Arial"/>
          <w:iCs/>
          <w:color w:val="000000"/>
          <w:sz w:val="24"/>
          <w:szCs w:val="24"/>
          <w:lang w:val="mk-MK"/>
        </w:rPr>
        <w:t>вање</w:t>
      </w:r>
      <w:r w:rsidRPr="0070037D">
        <w:rPr>
          <w:rFonts w:ascii="Arial" w:hAnsi="Arial" w:cs="Arial"/>
          <w:iCs/>
          <w:color w:val="000000"/>
          <w:spacing w:val="-1"/>
          <w:sz w:val="24"/>
          <w:szCs w:val="24"/>
          <w:lang w:val="mk-MK"/>
        </w:rPr>
        <w:t xml:space="preserve"> н</w:t>
      </w:r>
      <w:r w:rsidRPr="0070037D">
        <w:rPr>
          <w:rFonts w:ascii="Arial" w:hAnsi="Arial" w:cs="Arial"/>
          <w:iCs/>
          <w:color w:val="000000"/>
          <w:sz w:val="24"/>
          <w:szCs w:val="24"/>
          <w:lang w:val="mk-MK"/>
        </w:rPr>
        <w:t>а</w:t>
      </w:r>
      <w:r w:rsidRPr="0070037D">
        <w:rPr>
          <w:rFonts w:ascii="Arial" w:hAnsi="Arial" w:cs="Arial"/>
          <w:iCs/>
          <w:color w:val="000000"/>
          <w:spacing w:val="1"/>
          <w:sz w:val="24"/>
          <w:szCs w:val="24"/>
          <w:lang w:val="mk-MK"/>
        </w:rPr>
        <w:t xml:space="preserve"> </w:t>
      </w:r>
      <w:r w:rsidRPr="0070037D">
        <w:rPr>
          <w:rFonts w:ascii="Arial" w:hAnsi="Arial" w:cs="Arial"/>
          <w:iCs/>
          <w:color w:val="000000"/>
          <w:spacing w:val="-1"/>
          <w:sz w:val="24"/>
          <w:szCs w:val="24"/>
          <w:lang w:val="mk-MK"/>
        </w:rPr>
        <w:t>у</w:t>
      </w:r>
      <w:r w:rsidRPr="0070037D">
        <w:rPr>
          <w:rFonts w:ascii="Arial" w:hAnsi="Arial" w:cs="Arial"/>
          <w:iCs/>
          <w:color w:val="000000"/>
          <w:sz w:val="24"/>
          <w:szCs w:val="24"/>
          <w:lang w:val="mk-MK"/>
        </w:rPr>
        <w:t>чили</w:t>
      </w:r>
      <w:r w:rsidRPr="0070037D">
        <w:rPr>
          <w:rFonts w:ascii="Arial" w:hAnsi="Arial" w:cs="Arial"/>
          <w:iCs/>
          <w:color w:val="000000"/>
          <w:spacing w:val="-1"/>
          <w:sz w:val="24"/>
          <w:szCs w:val="24"/>
          <w:lang w:val="mk-MK"/>
        </w:rPr>
        <w:t>шт</w:t>
      </w:r>
      <w:r w:rsidRPr="0070037D">
        <w:rPr>
          <w:rFonts w:ascii="Arial" w:hAnsi="Arial" w:cs="Arial"/>
          <w:iCs/>
          <w:color w:val="000000"/>
          <w:sz w:val="24"/>
          <w:szCs w:val="24"/>
          <w:lang w:val="mk-MK"/>
        </w:rPr>
        <w:t>е</w:t>
      </w:r>
      <w:r w:rsidRPr="0070037D">
        <w:rPr>
          <w:rFonts w:ascii="Arial" w:hAnsi="Arial" w:cs="Arial"/>
          <w:iCs/>
          <w:color w:val="000000"/>
          <w:spacing w:val="-1"/>
          <w:sz w:val="24"/>
          <w:szCs w:val="24"/>
          <w:lang w:val="mk-MK"/>
        </w:rPr>
        <w:t>т</w:t>
      </w:r>
      <w:r w:rsidRPr="0070037D">
        <w:rPr>
          <w:rFonts w:ascii="Arial" w:hAnsi="Arial" w:cs="Arial"/>
          <w:iCs/>
          <w:color w:val="000000"/>
          <w:sz w:val="24"/>
          <w:szCs w:val="24"/>
          <w:lang w:val="mk-MK"/>
        </w:rPr>
        <w:t>о.;</w:t>
      </w:r>
    </w:p>
    <w:p w14:paraId="2C40431E" w14:textId="77777777" w:rsidR="00B63A8C" w:rsidRPr="0070037D" w:rsidRDefault="00B63A8C">
      <w:pPr>
        <w:numPr>
          <w:ilvl w:val="2"/>
          <w:numId w:val="5"/>
        </w:numPr>
        <w:tabs>
          <w:tab w:val="left" w:pos="949"/>
        </w:tabs>
        <w:kinsoku w:val="0"/>
        <w:overflowPunct w:val="0"/>
        <w:autoSpaceDE w:val="0"/>
        <w:autoSpaceDN w:val="0"/>
        <w:adjustRightInd w:val="0"/>
        <w:spacing w:after="0" w:line="278" w:lineRule="auto"/>
        <w:ind w:left="851" w:right="126"/>
        <w:jc w:val="both"/>
        <w:rPr>
          <w:rFonts w:ascii="Arial" w:hAnsi="Arial" w:cs="Arial"/>
          <w:color w:val="000000"/>
          <w:sz w:val="24"/>
          <w:szCs w:val="24"/>
          <w:lang w:val="mk-MK"/>
        </w:rPr>
      </w:pPr>
      <w:r w:rsidRPr="0070037D">
        <w:rPr>
          <w:rFonts w:ascii="Arial" w:hAnsi="Arial" w:cs="Arial"/>
          <w:iCs/>
          <w:color w:val="000000"/>
          <w:sz w:val="24"/>
          <w:szCs w:val="24"/>
          <w:lang w:val="mk-MK"/>
        </w:rPr>
        <w:t>А</w:t>
      </w:r>
      <w:r w:rsidRPr="0070037D">
        <w:rPr>
          <w:rFonts w:ascii="Arial" w:hAnsi="Arial" w:cs="Arial"/>
          <w:iCs/>
          <w:color w:val="000000"/>
          <w:spacing w:val="-1"/>
          <w:sz w:val="24"/>
          <w:szCs w:val="24"/>
          <w:lang w:val="mk-MK"/>
        </w:rPr>
        <w:t>нг</w:t>
      </w:r>
      <w:r w:rsidRPr="0070037D">
        <w:rPr>
          <w:rFonts w:ascii="Arial" w:hAnsi="Arial" w:cs="Arial"/>
          <w:iCs/>
          <w:color w:val="000000"/>
          <w:sz w:val="24"/>
          <w:szCs w:val="24"/>
          <w:lang w:val="mk-MK"/>
        </w:rPr>
        <w:t>а</w:t>
      </w:r>
      <w:r w:rsidRPr="0070037D">
        <w:rPr>
          <w:rFonts w:ascii="Arial" w:hAnsi="Arial" w:cs="Arial"/>
          <w:iCs/>
          <w:color w:val="000000"/>
          <w:spacing w:val="-1"/>
          <w:sz w:val="24"/>
          <w:szCs w:val="24"/>
          <w:lang w:val="mk-MK"/>
        </w:rPr>
        <w:t>ж</w:t>
      </w:r>
      <w:r w:rsidRPr="0070037D">
        <w:rPr>
          <w:rFonts w:ascii="Arial" w:hAnsi="Arial" w:cs="Arial"/>
          <w:iCs/>
          <w:color w:val="000000"/>
          <w:sz w:val="24"/>
          <w:szCs w:val="24"/>
          <w:lang w:val="mk-MK"/>
        </w:rPr>
        <w:t>ирање</w:t>
      </w:r>
      <w:r w:rsidRPr="0070037D">
        <w:rPr>
          <w:rFonts w:ascii="Arial" w:hAnsi="Arial" w:cs="Arial"/>
          <w:iCs/>
          <w:color w:val="000000"/>
          <w:spacing w:val="5"/>
          <w:sz w:val="24"/>
          <w:szCs w:val="24"/>
          <w:lang w:val="mk-MK"/>
        </w:rPr>
        <w:t xml:space="preserve"> </w:t>
      </w:r>
      <w:r w:rsidRPr="0070037D">
        <w:rPr>
          <w:rFonts w:ascii="Arial" w:hAnsi="Arial" w:cs="Arial"/>
          <w:iCs/>
          <w:color w:val="000000"/>
          <w:sz w:val="24"/>
          <w:szCs w:val="24"/>
          <w:lang w:val="mk-MK"/>
        </w:rPr>
        <w:t>во</w:t>
      </w:r>
      <w:r w:rsidRPr="0070037D">
        <w:rPr>
          <w:rFonts w:ascii="Arial" w:hAnsi="Arial" w:cs="Arial"/>
          <w:iCs/>
          <w:color w:val="000000"/>
          <w:spacing w:val="8"/>
          <w:sz w:val="24"/>
          <w:szCs w:val="24"/>
          <w:lang w:val="mk-MK"/>
        </w:rPr>
        <w:t xml:space="preserve"> </w:t>
      </w:r>
      <w:r w:rsidRPr="0070037D">
        <w:rPr>
          <w:rFonts w:ascii="Arial" w:hAnsi="Arial" w:cs="Arial"/>
          <w:iCs/>
          <w:color w:val="000000"/>
          <w:sz w:val="24"/>
          <w:szCs w:val="24"/>
          <w:lang w:val="mk-MK"/>
        </w:rPr>
        <w:t>реализ</w:t>
      </w:r>
      <w:r w:rsidRPr="0070037D">
        <w:rPr>
          <w:rFonts w:ascii="Arial" w:hAnsi="Arial" w:cs="Arial"/>
          <w:iCs/>
          <w:color w:val="000000"/>
          <w:spacing w:val="-1"/>
          <w:sz w:val="24"/>
          <w:szCs w:val="24"/>
          <w:lang w:val="mk-MK"/>
        </w:rPr>
        <w:t>аци</w:t>
      </w:r>
      <w:r w:rsidRPr="0070037D">
        <w:rPr>
          <w:rFonts w:ascii="Arial" w:hAnsi="Arial" w:cs="Arial"/>
          <w:iCs/>
          <w:color w:val="000000"/>
          <w:sz w:val="24"/>
          <w:szCs w:val="24"/>
          <w:lang w:val="mk-MK"/>
        </w:rPr>
        <w:t>ј</w:t>
      </w:r>
      <w:r w:rsidRPr="0070037D">
        <w:rPr>
          <w:rFonts w:ascii="Arial" w:hAnsi="Arial" w:cs="Arial"/>
          <w:iCs/>
          <w:color w:val="000000"/>
          <w:spacing w:val="-1"/>
          <w:sz w:val="24"/>
          <w:szCs w:val="24"/>
          <w:lang w:val="mk-MK"/>
        </w:rPr>
        <w:t>ат</w:t>
      </w:r>
      <w:r w:rsidRPr="0070037D">
        <w:rPr>
          <w:rFonts w:ascii="Arial" w:hAnsi="Arial" w:cs="Arial"/>
          <w:iCs/>
          <w:color w:val="000000"/>
          <w:sz w:val="24"/>
          <w:szCs w:val="24"/>
          <w:lang w:val="mk-MK"/>
        </w:rPr>
        <w:t>а</w:t>
      </w:r>
      <w:r w:rsidRPr="0070037D">
        <w:rPr>
          <w:rFonts w:ascii="Arial" w:hAnsi="Arial" w:cs="Arial"/>
          <w:iCs/>
          <w:color w:val="000000"/>
          <w:spacing w:val="4"/>
          <w:sz w:val="24"/>
          <w:szCs w:val="24"/>
          <w:lang w:val="mk-MK"/>
        </w:rPr>
        <w:t xml:space="preserve"> </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а</w:t>
      </w:r>
      <w:r w:rsidRPr="0070037D">
        <w:rPr>
          <w:rFonts w:ascii="Arial" w:hAnsi="Arial" w:cs="Arial"/>
          <w:iCs/>
          <w:color w:val="000000"/>
          <w:spacing w:val="9"/>
          <w:sz w:val="24"/>
          <w:szCs w:val="24"/>
          <w:lang w:val="mk-MK"/>
        </w:rPr>
        <w:t xml:space="preserve"> </w:t>
      </w:r>
      <w:r w:rsidRPr="0070037D">
        <w:rPr>
          <w:rFonts w:ascii="Arial" w:hAnsi="Arial" w:cs="Arial"/>
          <w:iCs/>
          <w:color w:val="000000"/>
          <w:spacing w:val="-1"/>
          <w:sz w:val="24"/>
          <w:szCs w:val="24"/>
          <w:lang w:val="mk-MK"/>
        </w:rPr>
        <w:t>п</w:t>
      </w:r>
      <w:r w:rsidRPr="0070037D">
        <w:rPr>
          <w:rFonts w:ascii="Arial" w:hAnsi="Arial" w:cs="Arial"/>
          <w:iCs/>
          <w:color w:val="000000"/>
          <w:sz w:val="24"/>
          <w:szCs w:val="24"/>
          <w:lang w:val="mk-MK"/>
        </w:rPr>
        <w:t>ро</w:t>
      </w:r>
      <w:r w:rsidRPr="0070037D">
        <w:rPr>
          <w:rFonts w:ascii="Arial" w:hAnsi="Arial" w:cs="Arial"/>
          <w:iCs/>
          <w:color w:val="000000"/>
          <w:spacing w:val="-1"/>
          <w:sz w:val="24"/>
          <w:szCs w:val="24"/>
          <w:lang w:val="mk-MK"/>
        </w:rPr>
        <w:t>г</w:t>
      </w:r>
      <w:r w:rsidRPr="0070037D">
        <w:rPr>
          <w:rFonts w:ascii="Arial" w:hAnsi="Arial" w:cs="Arial"/>
          <w:iCs/>
          <w:color w:val="000000"/>
          <w:sz w:val="24"/>
          <w:szCs w:val="24"/>
          <w:lang w:val="mk-MK"/>
        </w:rPr>
        <w:t>р</w:t>
      </w:r>
      <w:r w:rsidRPr="0070037D">
        <w:rPr>
          <w:rFonts w:ascii="Arial" w:hAnsi="Arial" w:cs="Arial"/>
          <w:iCs/>
          <w:color w:val="000000"/>
          <w:spacing w:val="-1"/>
          <w:sz w:val="24"/>
          <w:szCs w:val="24"/>
          <w:lang w:val="mk-MK"/>
        </w:rPr>
        <w:t>ам</w:t>
      </w:r>
      <w:r w:rsidRPr="0070037D">
        <w:rPr>
          <w:rFonts w:ascii="Arial" w:hAnsi="Arial" w:cs="Arial"/>
          <w:iCs/>
          <w:color w:val="000000"/>
          <w:sz w:val="24"/>
          <w:szCs w:val="24"/>
          <w:lang w:val="mk-MK"/>
        </w:rPr>
        <w:t>а</w:t>
      </w:r>
      <w:r w:rsidRPr="0070037D">
        <w:rPr>
          <w:rFonts w:ascii="Arial" w:hAnsi="Arial" w:cs="Arial"/>
          <w:iCs/>
          <w:color w:val="000000"/>
          <w:spacing w:val="-1"/>
          <w:sz w:val="24"/>
          <w:szCs w:val="24"/>
          <w:lang w:val="mk-MK"/>
        </w:rPr>
        <w:t>т</w:t>
      </w:r>
      <w:r w:rsidRPr="0070037D">
        <w:rPr>
          <w:rFonts w:ascii="Arial" w:hAnsi="Arial" w:cs="Arial"/>
          <w:iCs/>
          <w:color w:val="000000"/>
          <w:sz w:val="24"/>
          <w:szCs w:val="24"/>
          <w:lang w:val="mk-MK"/>
        </w:rPr>
        <w:t>а</w:t>
      </w:r>
      <w:r w:rsidRPr="0070037D">
        <w:rPr>
          <w:rFonts w:ascii="Arial" w:hAnsi="Arial" w:cs="Arial"/>
          <w:iCs/>
          <w:color w:val="000000"/>
          <w:spacing w:val="3"/>
          <w:sz w:val="24"/>
          <w:szCs w:val="24"/>
          <w:lang w:val="mk-MK"/>
        </w:rPr>
        <w:t xml:space="preserve"> </w:t>
      </w:r>
      <w:r w:rsidRPr="0070037D">
        <w:rPr>
          <w:rFonts w:ascii="Arial" w:hAnsi="Arial" w:cs="Arial"/>
          <w:iCs/>
          <w:color w:val="000000"/>
          <w:sz w:val="24"/>
          <w:szCs w:val="24"/>
          <w:lang w:val="mk-MK"/>
        </w:rPr>
        <w:t>за</w:t>
      </w:r>
      <w:r w:rsidRPr="0070037D">
        <w:rPr>
          <w:rFonts w:ascii="Arial" w:hAnsi="Arial" w:cs="Arial"/>
          <w:iCs/>
          <w:color w:val="000000"/>
          <w:spacing w:val="8"/>
          <w:sz w:val="24"/>
          <w:szCs w:val="24"/>
          <w:lang w:val="mk-MK"/>
        </w:rPr>
        <w:t xml:space="preserve"> </w:t>
      </w:r>
      <w:r w:rsidRPr="0070037D">
        <w:rPr>
          <w:rFonts w:ascii="Arial" w:hAnsi="Arial" w:cs="Arial"/>
          <w:iCs/>
          <w:color w:val="000000"/>
          <w:spacing w:val="-1"/>
          <w:sz w:val="24"/>
          <w:szCs w:val="24"/>
          <w:lang w:val="mk-MK"/>
        </w:rPr>
        <w:t>ст</w:t>
      </w:r>
      <w:r w:rsidRPr="0070037D">
        <w:rPr>
          <w:rFonts w:ascii="Arial" w:hAnsi="Arial" w:cs="Arial"/>
          <w:iCs/>
          <w:color w:val="000000"/>
          <w:spacing w:val="-5"/>
          <w:sz w:val="24"/>
          <w:szCs w:val="24"/>
          <w:lang w:val="mk-MK"/>
        </w:rPr>
        <w:t>р</w:t>
      </w:r>
      <w:r w:rsidRPr="0070037D">
        <w:rPr>
          <w:rFonts w:ascii="Arial" w:hAnsi="Arial" w:cs="Arial"/>
          <w:iCs/>
          <w:color w:val="000000"/>
          <w:spacing w:val="-1"/>
          <w:sz w:val="24"/>
          <w:szCs w:val="24"/>
          <w:lang w:val="mk-MK"/>
        </w:rPr>
        <w:t>у</w:t>
      </w:r>
      <w:r w:rsidRPr="0070037D">
        <w:rPr>
          <w:rFonts w:ascii="Arial" w:hAnsi="Arial" w:cs="Arial"/>
          <w:iCs/>
          <w:color w:val="000000"/>
          <w:sz w:val="24"/>
          <w:szCs w:val="24"/>
          <w:lang w:val="mk-MK"/>
        </w:rPr>
        <w:t>ч</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о</w:t>
      </w:r>
      <w:r w:rsidRPr="0070037D">
        <w:rPr>
          <w:rFonts w:ascii="Arial" w:hAnsi="Arial" w:cs="Arial"/>
          <w:iCs/>
          <w:color w:val="000000"/>
          <w:spacing w:val="11"/>
          <w:sz w:val="24"/>
          <w:szCs w:val="24"/>
          <w:lang w:val="mk-MK"/>
        </w:rPr>
        <w:t xml:space="preserve"> </w:t>
      </w:r>
      <w:r w:rsidRPr="0070037D">
        <w:rPr>
          <w:rFonts w:ascii="Arial" w:hAnsi="Arial" w:cs="Arial"/>
          <w:iCs/>
          <w:color w:val="000000"/>
          <w:spacing w:val="-1"/>
          <w:sz w:val="24"/>
          <w:szCs w:val="24"/>
          <w:lang w:val="mk-MK"/>
        </w:rPr>
        <w:t>ус</w:t>
      </w:r>
      <w:r w:rsidRPr="0070037D">
        <w:rPr>
          <w:rFonts w:ascii="Arial" w:hAnsi="Arial" w:cs="Arial"/>
          <w:iCs/>
          <w:color w:val="000000"/>
          <w:sz w:val="24"/>
          <w:szCs w:val="24"/>
          <w:lang w:val="mk-MK"/>
        </w:rPr>
        <w:t>овр</w:t>
      </w:r>
      <w:r w:rsidRPr="0070037D">
        <w:rPr>
          <w:rFonts w:ascii="Arial" w:hAnsi="Arial" w:cs="Arial"/>
          <w:iCs/>
          <w:color w:val="000000"/>
          <w:spacing w:val="-1"/>
          <w:sz w:val="24"/>
          <w:szCs w:val="24"/>
          <w:lang w:val="mk-MK"/>
        </w:rPr>
        <w:t>шу</w:t>
      </w:r>
      <w:r w:rsidRPr="0070037D">
        <w:rPr>
          <w:rFonts w:ascii="Arial" w:hAnsi="Arial" w:cs="Arial"/>
          <w:iCs/>
          <w:color w:val="000000"/>
          <w:sz w:val="24"/>
          <w:szCs w:val="24"/>
          <w:lang w:val="mk-MK"/>
        </w:rPr>
        <w:t>ва</w:t>
      </w:r>
      <w:r w:rsidRPr="0070037D">
        <w:rPr>
          <w:rFonts w:ascii="Arial" w:hAnsi="Arial" w:cs="Arial"/>
          <w:iCs/>
          <w:color w:val="000000"/>
          <w:spacing w:val="-1"/>
          <w:sz w:val="24"/>
          <w:szCs w:val="24"/>
          <w:lang w:val="mk-MK"/>
        </w:rPr>
        <w:t>њ</w:t>
      </w:r>
      <w:r w:rsidRPr="0070037D">
        <w:rPr>
          <w:rFonts w:ascii="Arial" w:hAnsi="Arial" w:cs="Arial"/>
          <w:iCs/>
          <w:color w:val="000000"/>
          <w:sz w:val="24"/>
          <w:szCs w:val="24"/>
          <w:lang w:val="mk-MK"/>
        </w:rPr>
        <w:t>е</w:t>
      </w:r>
      <w:r w:rsidRPr="0070037D">
        <w:rPr>
          <w:rFonts w:ascii="Arial" w:hAnsi="Arial" w:cs="Arial"/>
          <w:iCs/>
          <w:color w:val="000000"/>
          <w:spacing w:val="1"/>
          <w:sz w:val="24"/>
          <w:szCs w:val="24"/>
          <w:lang w:val="mk-MK"/>
        </w:rPr>
        <w:t xml:space="preserve"> </w:t>
      </w:r>
      <w:r w:rsidRPr="0070037D">
        <w:rPr>
          <w:rFonts w:ascii="Arial" w:hAnsi="Arial" w:cs="Arial"/>
          <w:iCs/>
          <w:color w:val="000000"/>
          <w:sz w:val="24"/>
          <w:szCs w:val="24"/>
          <w:lang w:val="mk-MK"/>
        </w:rPr>
        <w:t>и</w:t>
      </w:r>
      <w:r w:rsidRPr="0070037D">
        <w:rPr>
          <w:rFonts w:ascii="Arial" w:hAnsi="Arial" w:cs="Arial"/>
          <w:iCs/>
          <w:color w:val="000000"/>
          <w:spacing w:val="-2"/>
          <w:sz w:val="24"/>
          <w:szCs w:val="24"/>
          <w:lang w:val="mk-MK"/>
        </w:rPr>
        <w:t xml:space="preserve"> </w:t>
      </w:r>
      <w:r w:rsidRPr="0070037D">
        <w:rPr>
          <w:rFonts w:ascii="Arial" w:hAnsi="Arial" w:cs="Arial"/>
          <w:iCs/>
          <w:color w:val="000000"/>
          <w:spacing w:val="-1"/>
          <w:sz w:val="24"/>
          <w:szCs w:val="24"/>
          <w:lang w:val="mk-MK"/>
        </w:rPr>
        <w:t>п</w:t>
      </w:r>
      <w:r w:rsidRPr="0070037D">
        <w:rPr>
          <w:rFonts w:ascii="Arial" w:hAnsi="Arial" w:cs="Arial"/>
          <w:iCs/>
          <w:color w:val="000000"/>
          <w:sz w:val="24"/>
          <w:szCs w:val="24"/>
          <w:lang w:val="mk-MK"/>
        </w:rPr>
        <w:t>рофе</w:t>
      </w:r>
      <w:r w:rsidRPr="0070037D">
        <w:rPr>
          <w:rFonts w:ascii="Arial" w:hAnsi="Arial" w:cs="Arial"/>
          <w:iCs/>
          <w:color w:val="000000"/>
          <w:spacing w:val="-1"/>
          <w:sz w:val="24"/>
          <w:szCs w:val="24"/>
          <w:lang w:val="mk-MK"/>
        </w:rPr>
        <w:t>с</w:t>
      </w:r>
      <w:r w:rsidRPr="0070037D">
        <w:rPr>
          <w:rFonts w:ascii="Arial" w:hAnsi="Arial" w:cs="Arial"/>
          <w:iCs/>
          <w:color w:val="000000"/>
          <w:sz w:val="24"/>
          <w:szCs w:val="24"/>
          <w:lang w:val="mk-MK"/>
        </w:rPr>
        <w:t>ио</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а</w:t>
      </w:r>
      <w:r w:rsidRPr="0070037D">
        <w:rPr>
          <w:rFonts w:ascii="Arial" w:hAnsi="Arial" w:cs="Arial"/>
          <w:iCs/>
          <w:color w:val="000000"/>
          <w:spacing w:val="-1"/>
          <w:sz w:val="24"/>
          <w:szCs w:val="24"/>
          <w:lang w:val="mk-MK"/>
        </w:rPr>
        <w:t>л</w:t>
      </w:r>
      <w:r w:rsidRPr="0070037D">
        <w:rPr>
          <w:rFonts w:ascii="Arial" w:hAnsi="Arial" w:cs="Arial"/>
          <w:iCs/>
          <w:color w:val="000000"/>
          <w:sz w:val="24"/>
          <w:szCs w:val="24"/>
          <w:lang w:val="mk-MK"/>
        </w:rPr>
        <w:t>ен</w:t>
      </w:r>
      <w:r w:rsidRPr="0070037D">
        <w:rPr>
          <w:rFonts w:ascii="Arial" w:hAnsi="Arial" w:cs="Arial"/>
          <w:iCs/>
          <w:color w:val="000000"/>
          <w:spacing w:val="-1"/>
          <w:sz w:val="24"/>
          <w:szCs w:val="24"/>
          <w:lang w:val="mk-MK"/>
        </w:rPr>
        <w:t xml:space="preserve"> </w:t>
      </w:r>
      <w:r w:rsidRPr="0070037D">
        <w:rPr>
          <w:rFonts w:ascii="Arial" w:hAnsi="Arial" w:cs="Arial"/>
          <w:iCs/>
          <w:color w:val="000000"/>
          <w:sz w:val="24"/>
          <w:szCs w:val="24"/>
          <w:lang w:val="mk-MK"/>
        </w:rPr>
        <w:t>развој</w:t>
      </w:r>
      <w:r w:rsidRPr="0070037D">
        <w:rPr>
          <w:rFonts w:ascii="Arial" w:hAnsi="Arial" w:cs="Arial"/>
          <w:iCs/>
          <w:color w:val="000000"/>
          <w:spacing w:val="-3"/>
          <w:sz w:val="24"/>
          <w:szCs w:val="24"/>
          <w:lang w:val="mk-MK"/>
        </w:rPr>
        <w:t xml:space="preserve"> </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а</w:t>
      </w:r>
      <w:r w:rsidRPr="0070037D">
        <w:rPr>
          <w:rFonts w:ascii="Arial" w:hAnsi="Arial" w:cs="Arial"/>
          <w:iCs/>
          <w:color w:val="000000"/>
          <w:spacing w:val="2"/>
          <w:sz w:val="24"/>
          <w:szCs w:val="24"/>
          <w:lang w:val="mk-MK"/>
        </w:rPr>
        <w:t xml:space="preserve"> </w:t>
      </w:r>
      <w:r w:rsidRPr="0070037D">
        <w:rPr>
          <w:rFonts w:ascii="Arial" w:hAnsi="Arial" w:cs="Arial"/>
          <w:iCs/>
          <w:color w:val="000000"/>
          <w:spacing w:val="-7"/>
          <w:sz w:val="24"/>
          <w:szCs w:val="24"/>
          <w:lang w:val="mk-MK"/>
        </w:rPr>
        <w:t>к</w:t>
      </w:r>
      <w:r w:rsidRPr="0070037D">
        <w:rPr>
          <w:rFonts w:ascii="Arial" w:hAnsi="Arial" w:cs="Arial"/>
          <w:iCs/>
          <w:color w:val="000000"/>
          <w:sz w:val="24"/>
          <w:szCs w:val="24"/>
          <w:lang w:val="mk-MK"/>
        </w:rPr>
        <w:t>а</w:t>
      </w:r>
      <w:r w:rsidRPr="0070037D">
        <w:rPr>
          <w:rFonts w:ascii="Arial" w:hAnsi="Arial" w:cs="Arial"/>
          <w:iCs/>
          <w:color w:val="000000"/>
          <w:spacing w:val="-1"/>
          <w:sz w:val="24"/>
          <w:szCs w:val="24"/>
          <w:lang w:val="mk-MK"/>
        </w:rPr>
        <w:t>д</w:t>
      </w:r>
      <w:r w:rsidRPr="0070037D">
        <w:rPr>
          <w:rFonts w:ascii="Arial" w:hAnsi="Arial" w:cs="Arial"/>
          <w:iCs/>
          <w:color w:val="000000"/>
          <w:sz w:val="24"/>
          <w:szCs w:val="24"/>
          <w:lang w:val="mk-MK"/>
        </w:rPr>
        <w:t>ар</w:t>
      </w:r>
      <w:r w:rsidRPr="0070037D">
        <w:rPr>
          <w:rFonts w:ascii="Arial" w:hAnsi="Arial" w:cs="Arial"/>
          <w:iCs/>
          <w:color w:val="000000"/>
          <w:spacing w:val="-1"/>
          <w:sz w:val="24"/>
          <w:szCs w:val="24"/>
          <w:lang w:val="mk-MK"/>
        </w:rPr>
        <w:t>от;</w:t>
      </w:r>
    </w:p>
    <w:p w14:paraId="385BA7F2" w14:textId="00C633A8" w:rsidR="00B63A8C" w:rsidRPr="0070037D" w:rsidRDefault="00B63A8C">
      <w:pPr>
        <w:numPr>
          <w:ilvl w:val="2"/>
          <w:numId w:val="5"/>
        </w:numPr>
        <w:tabs>
          <w:tab w:val="left" w:pos="949"/>
        </w:tabs>
        <w:kinsoku w:val="0"/>
        <w:overflowPunct w:val="0"/>
        <w:autoSpaceDE w:val="0"/>
        <w:autoSpaceDN w:val="0"/>
        <w:adjustRightInd w:val="0"/>
        <w:spacing w:after="0" w:line="259" w:lineRule="auto"/>
        <w:ind w:left="851" w:right="126"/>
        <w:jc w:val="both"/>
        <w:rPr>
          <w:rFonts w:ascii="Arial" w:hAnsi="Arial" w:cs="Arial"/>
          <w:color w:val="000000"/>
          <w:sz w:val="24"/>
          <w:szCs w:val="24"/>
          <w:lang w:val="mk-MK"/>
        </w:rPr>
      </w:pPr>
      <w:r w:rsidRPr="0070037D">
        <w:rPr>
          <w:rFonts w:ascii="Arial" w:hAnsi="Arial" w:cs="Arial"/>
          <w:iCs/>
          <w:color w:val="000000"/>
          <w:spacing w:val="1"/>
          <w:sz w:val="24"/>
          <w:szCs w:val="24"/>
          <w:lang w:val="mk-MK"/>
        </w:rPr>
        <w:t>А</w:t>
      </w:r>
      <w:r w:rsidRPr="0070037D">
        <w:rPr>
          <w:rFonts w:ascii="Arial" w:hAnsi="Arial" w:cs="Arial"/>
          <w:iCs/>
          <w:color w:val="000000"/>
          <w:spacing w:val="-1"/>
          <w:sz w:val="24"/>
          <w:szCs w:val="24"/>
          <w:lang w:val="mk-MK"/>
        </w:rPr>
        <w:t>нг</w:t>
      </w:r>
      <w:r w:rsidRPr="0070037D">
        <w:rPr>
          <w:rFonts w:ascii="Arial" w:hAnsi="Arial" w:cs="Arial"/>
          <w:iCs/>
          <w:color w:val="000000"/>
          <w:sz w:val="24"/>
          <w:szCs w:val="24"/>
          <w:lang w:val="mk-MK"/>
        </w:rPr>
        <w:t>а</w:t>
      </w:r>
      <w:r w:rsidRPr="0070037D">
        <w:rPr>
          <w:rFonts w:ascii="Arial" w:hAnsi="Arial" w:cs="Arial"/>
          <w:iCs/>
          <w:color w:val="000000"/>
          <w:spacing w:val="-2"/>
          <w:sz w:val="24"/>
          <w:szCs w:val="24"/>
          <w:lang w:val="mk-MK"/>
        </w:rPr>
        <w:t>ж</w:t>
      </w:r>
      <w:r w:rsidRPr="0070037D">
        <w:rPr>
          <w:rFonts w:ascii="Arial" w:hAnsi="Arial" w:cs="Arial"/>
          <w:iCs/>
          <w:color w:val="000000"/>
          <w:spacing w:val="-1"/>
          <w:sz w:val="24"/>
          <w:szCs w:val="24"/>
          <w:lang w:val="mk-MK"/>
        </w:rPr>
        <w:t>ир</w:t>
      </w:r>
      <w:r w:rsidRPr="0070037D">
        <w:rPr>
          <w:rFonts w:ascii="Arial" w:hAnsi="Arial" w:cs="Arial"/>
          <w:iCs/>
          <w:color w:val="000000"/>
          <w:sz w:val="24"/>
          <w:szCs w:val="24"/>
          <w:lang w:val="mk-MK"/>
        </w:rPr>
        <w:t>а</w:t>
      </w:r>
      <w:r w:rsidRPr="0070037D">
        <w:rPr>
          <w:rFonts w:ascii="Arial" w:hAnsi="Arial" w:cs="Arial"/>
          <w:iCs/>
          <w:color w:val="000000"/>
          <w:spacing w:val="-2"/>
          <w:sz w:val="24"/>
          <w:szCs w:val="24"/>
          <w:lang w:val="mk-MK"/>
        </w:rPr>
        <w:t>њ</w:t>
      </w:r>
      <w:r w:rsidRPr="0070037D">
        <w:rPr>
          <w:rFonts w:ascii="Arial" w:hAnsi="Arial" w:cs="Arial"/>
          <w:iCs/>
          <w:color w:val="000000"/>
          <w:sz w:val="24"/>
          <w:szCs w:val="24"/>
          <w:lang w:val="mk-MK"/>
        </w:rPr>
        <w:t>е</w:t>
      </w:r>
      <w:r w:rsidRPr="0070037D">
        <w:rPr>
          <w:rFonts w:ascii="Arial" w:hAnsi="Arial" w:cs="Arial"/>
          <w:iCs/>
          <w:color w:val="000000"/>
          <w:spacing w:val="50"/>
          <w:sz w:val="24"/>
          <w:szCs w:val="24"/>
          <w:lang w:val="mk-MK"/>
        </w:rPr>
        <w:t xml:space="preserve"> </w:t>
      </w:r>
      <w:r w:rsidRPr="0070037D">
        <w:rPr>
          <w:rFonts w:ascii="Arial" w:hAnsi="Arial" w:cs="Arial"/>
          <w:iCs/>
          <w:color w:val="000000"/>
          <w:sz w:val="24"/>
          <w:szCs w:val="24"/>
          <w:lang w:val="mk-MK"/>
        </w:rPr>
        <w:t>во</w:t>
      </w:r>
      <w:r w:rsidRPr="0070037D">
        <w:rPr>
          <w:rFonts w:ascii="Arial" w:hAnsi="Arial" w:cs="Arial"/>
          <w:iCs/>
          <w:color w:val="000000"/>
          <w:spacing w:val="51"/>
          <w:sz w:val="24"/>
          <w:szCs w:val="24"/>
          <w:lang w:val="mk-MK"/>
        </w:rPr>
        <w:t xml:space="preserve"> </w:t>
      </w:r>
      <w:r w:rsidRPr="0070037D">
        <w:rPr>
          <w:rFonts w:ascii="Arial" w:hAnsi="Arial" w:cs="Arial"/>
          <w:iCs/>
          <w:color w:val="000000"/>
          <w:sz w:val="24"/>
          <w:szCs w:val="24"/>
          <w:lang w:val="mk-MK"/>
        </w:rPr>
        <w:t>реа</w:t>
      </w:r>
      <w:r w:rsidRPr="0070037D">
        <w:rPr>
          <w:rFonts w:ascii="Arial" w:hAnsi="Arial" w:cs="Arial"/>
          <w:iCs/>
          <w:color w:val="000000"/>
          <w:spacing w:val="-2"/>
          <w:sz w:val="24"/>
          <w:szCs w:val="24"/>
          <w:lang w:val="mk-MK"/>
        </w:rPr>
        <w:t>л</w:t>
      </w:r>
      <w:r w:rsidRPr="0070037D">
        <w:rPr>
          <w:rFonts w:ascii="Arial" w:hAnsi="Arial" w:cs="Arial"/>
          <w:iCs/>
          <w:color w:val="000000"/>
          <w:spacing w:val="-1"/>
          <w:sz w:val="24"/>
          <w:szCs w:val="24"/>
          <w:lang w:val="mk-MK"/>
        </w:rPr>
        <w:t>и</w:t>
      </w:r>
      <w:r w:rsidRPr="0070037D">
        <w:rPr>
          <w:rFonts w:ascii="Arial" w:hAnsi="Arial" w:cs="Arial"/>
          <w:iCs/>
          <w:color w:val="000000"/>
          <w:sz w:val="24"/>
          <w:szCs w:val="24"/>
          <w:lang w:val="mk-MK"/>
        </w:rPr>
        <w:t>за</w:t>
      </w:r>
      <w:r w:rsidRPr="0070037D">
        <w:rPr>
          <w:rFonts w:ascii="Arial" w:hAnsi="Arial" w:cs="Arial"/>
          <w:iCs/>
          <w:color w:val="000000"/>
          <w:spacing w:val="-2"/>
          <w:sz w:val="24"/>
          <w:szCs w:val="24"/>
          <w:lang w:val="mk-MK"/>
        </w:rPr>
        <w:t>ц</w:t>
      </w:r>
      <w:r w:rsidRPr="0070037D">
        <w:rPr>
          <w:rFonts w:ascii="Arial" w:hAnsi="Arial" w:cs="Arial"/>
          <w:iCs/>
          <w:color w:val="000000"/>
          <w:sz w:val="24"/>
          <w:szCs w:val="24"/>
          <w:lang w:val="mk-MK"/>
        </w:rPr>
        <w:t>и</w:t>
      </w:r>
      <w:r w:rsidRPr="0070037D">
        <w:rPr>
          <w:rFonts w:ascii="Arial" w:hAnsi="Arial" w:cs="Arial"/>
          <w:iCs/>
          <w:color w:val="000000"/>
          <w:spacing w:val="-1"/>
          <w:sz w:val="24"/>
          <w:szCs w:val="24"/>
          <w:lang w:val="mk-MK"/>
        </w:rPr>
        <w:t>ј</w:t>
      </w:r>
      <w:r w:rsidRPr="0070037D">
        <w:rPr>
          <w:rFonts w:ascii="Arial" w:hAnsi="Arial" w:cs="Arial"/>
          <w:iCs/>
          <w:color w:val="000000"/>
          <w:sz w:val="24"/>
          <w:szCs w:val="24"/>
          <w:lang w:val="mk-MK"/>
        </w:rPr>
        <w:t>а</w:t>
      </w:r>
      <w:r w:rsidRPr="0070037D">
        <w:rPr>
          <w:rFonts w:ascii="Arial" w:hAnsi="Arial" w:cs="Arial"/>
          <w:iCs/>
          <w:color w:val="000000"/>
          <w:spacing w:val="-2"/>
          <w:sz w:val="24"/>
          <w:szCs w:val="24"/>
          <w:lang w:val="mk-MK"/>
        </w:rPr>
        <w:t>т</w:t>
      </w:r>
      <w:r w:rsidRPr="0070037D">
        <w:rPr>
          <w:rFonts w:ascii="Arial" w:hAnsi="Arial" w:cs="Arial"/>
          <w:iCs/>
          <w:color w:val="000000"/>
          <w:sz w:val="24"/>
          <w:szCs w:val="24"/>
          <w:lang w:val="mk-MK"/>
        </w:rPr>
        <w:t>а</w:t>
      </w:r>
      <w:r w:rsidRPr="0070037D">
        <w:rPr>
          <w:rFonts w:ascii="Arial" w:hAnsi="Arial" w:cs="Arial"/>
          <w:iCs/>
          <w:color w:val="000000"/>
          <w:spacing w:val="51"/>
          <w:sz w:val="24"/>
          <w:szCs w:val="24"/>
          <w:lang w:val="mk-MK"/>
        </w:rPr>
        <w:t xml:space="preserve"> </w:t>
      </w:r>
      <w:r w:rsidRPr="0070037D">
        <w:rPr>
          <w:rFonts w:ascii="Arial" w:hAnsi="Arial" w:cs="Arial"/>
          <w:iCs/>
          <w:color w:val="000000"/>
          <w:sz w:val="24"/>
          <w:szCs w:val="24"/>
          <w:lang w:val="mk-MK"/>
        </w:rPr>
        <w:t>на</w:t>
      </w:r>
      <w:r w:rsidRPr="0070037D">
        <w:rPr>
          <w:rFonts w:ascii="Arial" w:hAnsi="Arial" w:cs="Arial"/>
          <w:iCs/>
          <w:color w:val="000000"/>
          <w:spacing w:val="48"/>
          <w:sz w:val="24"/>
          <w:szCs w:val="24"/>
          <w:lang w:val="mk-MK"/>
        </w:rPr>
        <w:t xml:space="preserve"> </w:t>
      </w:r>
      <w:r w:rsidRPr="0070037D">
        <w:rPr>
          <w:rFonts w:ascii="Arial" w:hAnsi="Arial" w:cs="Arial"/>
          <w:iCs/>
          <w:color w:val="000000"/>
          <w:spacing w:val="-2"/>
          <w:sz w:val="24"/>
          <w:szCs w:val="24"/>
          <w:lang w:val="mk-MK"/>
        </w:rPr>
        <w:t>п</w:t>
      </w:r>
      <w:r w:rsidRPr="0070037D">
        <w:rPr>
          <w:rFonts w:ascii="Arial" w:hAnsi="Arial" w:cs="Arial"/>
          <w:iCs/>
          <w:color w:val="000000"/>
          <w:spacing w:val="-1"/>
          <w:sz w:val="24"/>
          <w:szCs w:val="24"/>
          <w:lang w:val="mk-MK"/>
        </w:rPr>
        <w:t>ро</w:t>
      </w:r>
      <w:r w:rsidRPr="0070037D">
        <w:rPr>
          <w:rFonts w:ascii="Arial" w:hAnsi="Arial" w:cs="Arial"/>
          <w:iCs/>
          <w:color w:val="000000"/>
          <w:spacing w:val="-2"/>
          <w:sz w:val="24"/>
          <w:szCs w:val="24"/>
          <w:lang w:val="mk-MK"/>
        </w:rPr>
        <w:t>г</w:t>
      </w:r>
      <w:r w:rsidRPr="0070037D">
        <w:rPr>
          <w:rFonts w:ascii="Arial" w:hAnsi="Arial" w:cs="Arial"/>
          <w:iCs/>
          <w:color w:val="000000"/>
          <w:spacing w:val="-1"/>
          <w:sz w:val="24"/>
          <w:szCs w:val="24"/>
          <w:lang w:val="mk-MK"/>
        </w:rPr>
        <w:t>ра</w:t>
      </w:r>
      <w:r w:rsidRPr="0070037D">
        <w:rPr>
          <w:rFonts w:ascii="Arial" w:hAnsi="Arial" w:cs="Arial"/>
          <w:iCs/>
          <w:color w:val="000000"/>
          <w:spacing w:val="-2"/>
          <w:sz w:val="24"/>
          <w:szCs w:val="24"/>
          <w:lang w:val="mk-MK"/>
        </w:rPr>
        <w:t>м</w:t>
      </w:r>
      <w:r w:rsidRPr="0070037D">
        <w:rPr>
          <w:rFonts w:ascii="Arial" w:hAnsi="Arial" w:cs="Arial"/>
          <w:iCs/>
          <w:color w:val="000000"/>
          <w:spacing w:val="-1"/>
          <w:sz w:val="24"/>
          <w:szCs w:val="24"/>
          <w:lang w:val="mk-MK"/>
        </w:rPr>
        <w:t>а</w:t>
      </w:r>
      <w:r w:rsidRPr="0070037D">
        <w:rPr>
          <w:rFonts w:ascii="Arial" w:hAnsi="Arial" w:cs="Arial"/>
          <w:iCs/>
          <w:color w:val="000000"/>
          <w:spacing w:val="-2"/>
          <w:sz w:val="24"/>
          <w:szCs w:val="24"/>
          <w:lang w:val="mk-MK"/>
        </w:rPr>
        <w:t>т</w:t>
      </w:r>
      <w:r w:rsidRPr="0070037D">
        <w:rPr>
          <w:rFonts w:ascii="Arial" w:hAnsi="Arial" w:cs="Arial"/>
          <w:iCs/>
          <w:color w:val="000000"/>
          <w:sz w:val="24"/>
          <w:szCs w:val="24"/>
          <w:lang w:val="mk-MK"/>
        </w:rPr>
        <w:t>а</w:t>
      </w:r>
      <w:r w:rsidRPr="0070037D">
        <w:rPr>
          <w:rFonts w:ascii="Arial" w:hAnsi="Arial" w:cs="Arial"/>
          <w:iCs/>
          <w:color w:val="000000"/>
          <w:spacing w:val="47"/>
          <w:sz w:val="24"/>
          <w:szCs w:val="24"/>
          <w:lang w:val="mk-MK"/>
        </w:rPr>
        <w:t xml:space="preserve"> </w:t>
      </w:r>
      <w:r w:rsidRPr="0070037D">
        <w:rPr>
          <w:rFonts w:ascii="Arial" w:hAnsi="Arial" w:cs="Arial"/>
          <w:iCs/>
          <w:color w:val="000000"/>
          <w:spacing w:val="-1"/>
          <w:sz w:val="24"/>
          <w:szCs w:val="24"/>
          <w:lang w:val="mk-MK"/>
        </w:rPr>
        <w:t>з</w:t>
      </w:r>
      <w:r w:rsidRPr="0070037D">
        <w:rPr>
          <w:rFonts w:ascii="Arial" w:hAnsi="Arial" w:cs="Arial"/>
          <w:iCs/>
          <w:color w:val="000000"/>
          <w:sz w:val="24"/>
          <w:szCs w:val="24"/>
          <w:lang w:val="mk-MK"/>
        </w:rPr>
        <w:t>а</w:t>
      </w:r>
      <w:r w:rsidRPr="0070037D">
        <w:rPr>
          <w:rFonts w:ascii="Arial" w:hAnsi="Arial" w:cs="Arial"/>
          <w:iCs/>
          <w:color w:val="000000"/>
          <w:spacing w:val="47"/>
          <w:sz w:val="24"/>
          <w:szCs w:val="24"/>
          <w:lang w:val="mk-MK"/>
        </w:rPr>
        <w:t xml:space="preserve"> </w:t>
      </w:r>
      <w:r w:rsidRPr="0070037D">
        <w:rPr>
          <w:rFonts w:ascii="Arial" w:hAnsi="Arial" w:cs="Arial"/>
          <w:iCs/>
          <w:color w:val="000000"/>
          <w:spacing w:val="-2"/>
          <w:sz w:val="24"/>
          <w:szCs w:val="24"/>
          <w:lang w:val="mk-MK"/>
        </w:rPr>
        <w:t>с</w:t>
      </w:r>
      <w:r w:rsidRPr="0070037D">
        <w:rPr>
          <w:rFonts w:ascii="Arial" w:hAnsi="Arial" w:cs="Arial"/>
          <w:iCs/>
          <w:color w:val="000000"/>
          <w:spacing w:val="-1"/>
          <w:sz w:val="24"/>
          <w:szCs w:val="24"/>
          <w:lang w:val="mk-MK"/>
        </w:rPr>
        <w:t>орабо</w:t>
      </w:r>
      <w:r w:rsidRPr="0070037D">
        <w:rPr>
          <w:rFonts w:ascii="Arial" w:hAnsi="Arial" w:cs="Arial"/>
          <w:iCs/>
          <w:color w:val="000000"/>
          <w:spacing w:val="-2"/>
          <w:sz w:val="24"/>
          <w:szCs w:val="24"/>
          <w:lang w:val="mk-MK"/>
        </w:rPr>
        <w:t>т</w:t>
      </w:r>
      <w:r w:rsidRPr="0070037D">
        <w:rPr>
          <w:rFonts w:ascii="Arial" w:hAnsi="Arial" w:cs="Arial"/>
          <w:iCs/>
          <w:color w:val="000000"/>
          <w:spacing w:val="-9"/>
          <w:sz w:val="24"/>
          <w:szCs w:val="24"/>
          <w:lang w:val="mk-MK"/>
        </w:rPr>
        <w:t>к</w:t>
      </w:r>
      <w:r w:rsidRPr="0070037D">
        <w:rPr>
          <w:rFonts w:ascii="Arial" w:hAnsi="Arial" w:cs="Arial"/>
          <w:iCs/>
          <w:color w:val="000000"/>
          <w:sz w:val="24"/>
          <w:szCs w:val="24"/>
          <w:lang w:val="mk-MK"/>
        </w:rPr>
        <w:t xml:space="preserve">а </w:t>
      </w:r>
      <w:r w:rsidRPr="0070037D">
        <w:rPr>
          <w:rFonts w:ascii="Arial" w:hAnsi="Arial" w:cs="Arial"/>
          <w:iCs/>
          <w:color w:val="000000"/>
          <w:spacing w:val="-1"/>
          <w:sz w:val="24"/>
          <w:szCs w:val="24"/>
          <w:lang w:val="mk-MK"/>
        </w:rPr>
        <w:t>с</w:t>
      </w:r>
      <w:r w:rsidRPr="0070037D">
        <w:rPr>
          <w:rFonts w:ascii="Arial" w:hAnsi="Arial" w:cs="Arial"/>
          <w:iCs/>
          <w:color w:val="000000"/>
          <w:sz w:val="24"/>
          <w:szCs w:val="24"/>
          <w:lang w:val="mk-MK"/>
        </w:rPr>
        <w:t>о</w:t>
      </w:r>
      <w:r w:rsidRPr="0070037D">
        <w:rPr>
          <w:rFonts w:ascii="Arial" w:hAnsi="Arial" w:cs="Arial"/>
          <w:iCs/>
          <w:color w:val="000000"/>
          <w:spacing w:val="3"/>
          <w:sz w:val="24"/>
          <w:szCs w:val="24"/>
          <w:lang w:val="mk-MK"/>
        </w:rPr>
        <w:t xml:space="preserve"> </w:t>
      </w:r>
      <w:r w:rsidRPr="0070037D">
        <w:rPr>
          <w:rFonts w:ascii="Arial" w:hAnsi="Arial" w:cs="Arial"/>
          <w:iCs/>
          <w:color w:val="000000"/>
          <w:sz w:val="24"/>
          <w:szCs w:val="24"/>
          <w:lang w:val="mk-MK"/>
        </w:rPr>
        <w:t>оп</w:t>
      </w:r>
      <w:r w:rsidRPr="0070037D">
        <w:rPr>
          <w:rFonts w:ascii="Arial" w:hAnsi="Arial" w:cs="Arial"/>
          <w:iCs/>
          <w:color w:val="000000"/>
          <w:spacing w:val="-1"/>
          <w:sz w:val="24"/>
          <w:szCs w:val="24"/>
          <w:lang w:val="mk-MK"/>
        </w:rPr>
        <w:t>шт</w:t>
      </w:r>
      <w:r w:rsidRPr="0070037D">
        <w:rPr>
          <w:rFonts w:ascii="Arial" w:hAnsi="Arial" w:cs="Arial"/>
          <w:iCs/>
          <w:color w:val="000000"/>
          <w:sz w:val="24"/>
          <w:szCs w:val="24"/>
          <w:lang w:val="mk-MK"/>
        </w:rPr>
        <w:t>ес</w:t>
      </w:r>
      <w:r w:rsidRPr="0070037D">
        <w:rPr>
          <w:rFonts w:ascii="Arial" w:hAnsi="Arial" w:cs="Arial"/>
          <w:iCs/>
          <w:color w:val="000000"/>
          <w:spacing w:val="-1"/>
          <w:sz w:val="24"/>
          <w:szCs w:val="24"/>
          <w:lang w:val="mk-MK"/>
        </w:rPr>
        <w:t>т</w:t>
      </w:r>
      <w:r w:rsidRPr="0070037D">
        <w:rPr>
          <w:rFonts w:ascii="Arial" w:hAnsi="Arial" w:cs="Arial"/>
          <w:iCs/>
          <w:color w:val="000000"/>
          <w:sz w:val="24"/>
          <w:szCs w:val="24"/>
          <w:lang w:val="mk-MK"/>
        </w:rPr>
        <w:t>ве</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а</w:t>
      </w:r>
      <w:r w:rsidRPr="0070037D">
        <w:rPr>
          <w:rFonts w:ascii="Arial" w:hAnsi="Arial" w:cs="Arial"/>
          <w:iCs/>
          <w:color w:val="000000"/>
          <w:spacing w:val="-1"/>
          <w:sz w:val="24"/>
          <w:szCs w:val="24"/>
          <w:lang w:val="mk-MK"/>
        </w:rPr>
        <w:t>т</w:t>
      </w:r>
      <w:r w:rsidRPr="0070037D">
        <w:rPr>
          <w:rFonts w:ascii="Arial" w:hAnsi="Arial" w:cs="Arial"/>
          <w:iCs/>
          <w:color w:val="000000"/>
          <w:sz w:val="24"/>
          <w:szCs w:val="24"/>
          <w:lang w:val="mk-MK"/>
        </w:rPr>
        <w:t>а</w:t>
      </w:r>
      <w:r w:rsidRPr="0070037D">
        <w:rPr>
          <w:rFonts w:ascii="Arial" w:hAnsi="Arial" w:cs="Arial"/>
          <w:iCs/>
          <w:color w:val="000000"/>
          <w:spacing w:val="5"/>
          <w:sz w:val="24"/>
          <w:szCs w:val="24"/>
          <w:lang w:val="mk-MK"/>
        </w:rPr>
        <w:t xml:space="preserve"> </w:t>
      </w:r>
      <w:r w:rsidRPr="0070037D">
        <w:rPr>
          <w:rFonts w:ascii="Arial" w:hAnsi="Arial" w:cs="Arial"/>
          <w:iCs/>
          <w:color w:val="000000"/>
          <w:sz w:val="24"/>
          <w:szCs w:val="24"/>
          <w:lang w:val="mk-MK"/>
        </w:rPr>
        <w:t>ср</w:t>
      </w:r>
      <w:r w:rsidRPr="0070037D">
        <w:rPr>
          <w:rFonts w:ascii="Arial" w:hAnsi="Arial" w:cs="Arial"/>
          <w:iCs/>
          <w:color w:val="000000"/>
          <w:spacing w:val="-1"/>
          <w:sz w:val="24"/>
          <w:szCs w:val="24"/>
          <w:lang w:val="mk-MK"/>
        </w:rPr>
        <w:t>е</w:t>
      </w:r>
      <w:r w:rsidRPr="0070037D">
        <w:rPr>
          <w:rFonts w:ascii="Arial" w:hAnsi="Arial" w:cs="Arial"/>
          <w:iCs/>
          <w:color w:val="000000"/>
          <w:spacing w:val="-2"/>
          <w:sz w:val="24"/>
          <w:szCs w:val="24"/>
          <w:lang w:val="mk-MK"/>
        </w:rPr>
        <w:t>д</w:t>
      </w:r>
      <w:r w:rsidRPr="0070037D">
        <w:rPr>
          <w:rFonts w:ascii="Arial" w:hAnsi="Arial" w:cs="Arial"/>
          <w:iCs/>
          <w:color w:val="000000"/>
          <w:sz w:val="24"/>
          <w:szCs w:val="24"/>
          <w:lang w:val="mk-MK"/>
        </w:rPr>
        <w:t>и</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а:</w:t>
      </w:r>
      <w:r w:rsidRPr="0070037D">
        <w:rPr>
          <w:rFonts w:ascii="Arial" w:hAnsi="Arial" w:cs="Arial"/>
          <w:iCs/>
          <w:color w:val="000000"/>
          <w:spacing w:val="6"/>
          <w:sz w:val="24"/>
          <w:szCs w:val="24"/>
          <w:lang w:val="mk-MK"/>
        </w:rPr>
        <w:t xml:space="preserve"> </w:t>
      </w:r>
      <w:r w:rsidRPr="0070037D">
        <w:rPr>
          <w:rFonts w:ascii="Arial" w:hAnsi="Arial" w:cs="Arial"/>
          <w:iCs/>
          <w:color w:val="000000"/>
          <w:spacing w:val="-1"/>
          <w:sz w:val="24"/>
          <w:szCs w:val="24"/>
          <w:lang w:val="mk-MK"/>
        </w:rPr>
        <w:t>с</w:t>
      </w:r>
      <w:r w:rsidRPr="0070037D">
        <w:rPr>
          <w:rFonts w:ascii="Arial" w:hAnsi="Arial" w:cs="Arial"/>
          <w:iCs/>
          <w:color w:val="000000"/>
          <w:sz w:val="24"/>
          <w:szCs w:val="24"/>
          <w:lang w:val="mk-MK"/>
        </w:rPr>
        <w:t>о</w:t>
      </w:r>
      <w:r w:rsidRPr="0070037D">
        <w:rPr>
          <w:rFonts w:ascii="Arial" w:hAnsi="Arial" w:cs="Arial"/>
          <w:iCs/>
          <w:color w:val="000000"/>
          <w:spacing w:val="-1"/>
          <w:sz w:val="24"/>
          <w:szCs w:val="24"/>
          <w:lang w:val="mk-MK"/>
        </w:rPr>
        <w:t>ра</w:t>
      </w:r>
      <w:r w:rsidRPr="0070037D">
        <w:rPr>
          <w:rFonts w:ascii="Arial" w:hAnsi="Arial" w:cs="Arial"/>
          <w:iCs/>
          <w:color w:val="000000"/>
          <w:sz w:val="24"/>
          <w:szCs w:val="24"/>
          <w:lang w:val="mk-MK"/>
        </w:rPr>
        <w:t>бо</w:t>
      </w:r>
      <w:r w:rsidRPr="0070037D">
        <w:rPr>
          <w:rFonts w:ascii="Arial" w:hAnsi="Arial" w:cs="Arial"/>
          <w:iCs/>
          <w:color w:val="000000"/>
          <w:spacing w:val="-1"/>
          <w:sz w:val="24"/>
          <w:szCs w:val="24"/>
          <w:lang w:val="mk-MK"/>
        </w:rPr>
        <w:t>т</w:t>
      </w:r>
      <w:r w:rsidRPr="0070037D">
        <w:rPr>
          <w:rFonts w:ascii="Arial" w:hAnsi="Arial" w:cs="Arial"/>
          <w:iCs/>
          <w:color w:val="000000"/>
          <w:spacing w:val="-7"/>
          <w:sz w:val="24"/>
          <w:szCs w:val="24"/>
          <w:lang w:val="mk-MK"/>
        </w:rPr>
        <w:t>к</w:t>
      </w:r>
      <w:r w:rsidRPr="0070037D">
        <w:rPr>
          <w:rFonts w:ascii="Arial" w:hAnsi="Arial" w:cs="Arial"/>
          <w:iCs/>
          <w:color w:val="000000"/>
          <w:sz w:val="24"/>
          <w:szCs w:val="24"/>
          <w:lang w:val="mk-MK"/>
        </w:rPr>
        <w:t>а</w:t>
      </w:r>
      <w:r w:rsidRPr="0070037D">
        <w:rPr>
          <w:rFonts w:ascii="Arial" w:hAnsi="Arial" w:cs="Arial"/>
          <w:iCs/>
          <w:color w:val="000000"/>
          <w:spacing w:val="5"/>
          <w:sz w:val="24"/>
          <w:szCs w:val="24"/>
          <w:lang w:val="mk-MK"/>
        </w:rPr>
        <w:t xml:space="preserve"> </w:t>
      </w:r>
      <w:r w:rsidRPr="0070037D">
        <w:rPr>
          <w:rFonts w:ascii="Arial" w:hAnsi="Arial" w:cs="Arial"/>
          <w:iCs/>
          <w:color w:val="000000"/>
          <w:spacing w:val="-1"/>
          <w:sz w:val="24"/>
          <w:szCs w:val="24"/>
          <w:lang w:val="mk-MK"/>
        </w:rPr>
        <w:t>с</w:t>
      </w:r>
      <w:r w:rsidRPr="0070037D">
        <w:rPr>
          <w:rFonts w:ascii="Arial" w:hAnsi="Arial" w:cs="Arial"/>
          <w:iCs/>
          <w:color w:val="000000"/>
          <w:sz w:val="24"/>
          <w:szCs w:val="24"/>
          <w:lang w:val="mk-MK"/>
        </w:rPr>
        <w:t>о</w:t>
      </w:r>
      <w:r w:rsidRPr="0070037D">
        <w:rPr>
          <w:rFonts w:ascii="Arial" w:hAnsi="Arial" w:cs="Arial"/>
          <w:iCs/>
          <w:color w:val="000000"/>
          <w:spacing w:val="6"/>
          <w:sz w:val="24"/>
          <w:szCs w:val="24"/>
          <w:lang w:val="mk-MK"/>
        </w:rPr>
        <w:t xml:space="preserve"> </w:t>
      </w:r>
      <w:r w:rsidRPr="0070037D">
        <w:rPr>
          <w:rFonts w:ascii="Arial" w:hAnsi="Arial" w:cs="Arial"/>
          <w:iCs/>
          <w:color w:val="000000"/>
          <w:spacing w:val="-1"/>
          <w:sz w:val="24"/>
          <w:szCs w:val="24"/>
          <w:lang w:val="mk-MK"/>
        </w:rPr>
        <w:t>род</w:t>
      </w:r>
      <w:r w:rsidRPr="0070037D">
        <w:rPr>
          <w:rFonts w:ascii="Arial" w:hAnsi="Arial" w:cs="Arial"/>
          <w:iCs/>
          <w:color w:val="000000"/>
          <w:sz w:val="24"/>
          <w:szCs w:val="24"/>
          <w:lang w:val="mk-MK"/>
        </w:rPr>
        <w:t>и</w:t>
      </w:r>
      <w:r w:rsidRPr="0070037D">
        <w:rPr>
          <w:rFonts w:ascii="Arial" w:hAnsi="Arial" w:cs="Arial"/>
          <w:iCs/>
          <w:color w:val="000000"/>
          <w:spacing w:val="-2"/>
          <w:sz w:val="24"/>
          <w:szCs w:val="24"/>
          <w:lang w:val="mk-MK"/>
        </w:rPr>
        <w:t>т</w:t>
      </w:r>
      <w:r w:rsidRPr="0070037D">
        <w:rPr>
          <w:rFonts w:ascii="Arial" w:hAnsi="Arial" w:cs="Arial"/>
          <w:iCs/>
          <w:color w:val="000000"/>
          <w:spacing w:val="-7"/>
          <w:sz w:val="24"/>
          <w:szCs w:val="24"/>
          <w:lang w:val="mk-MK"/>
        </w:rPr>
        <w:t>е</w:t>
      </w:r>
      <w:r w:rsidRPr="0070037D">
        <w:rPr>
          <w:rFonts w:ascii="Arial" w:hAnsi="Arial" w:cs="Arial"/>
          <w:iCs/>
          <w:color w:val="000000"/>
          <w:spacing w:val="-2"/>
          <w:sz w:val="24"/>
          <w:szCs w:val="24"/>
          <w:lang w:val="mk-MK"/>
        </w:rPr>
        <w:t>л</w:t>
      </w:r>
      <w:r w:rsidRPr="0070037D">
        <w:rPr>
          <w:rFonts w:ascii="Arial" w:hAnsi="Arial" w:cs="Arial"/>
          <w:iCs/>
          <w:color w:val="000000"/>
          <w:sz w:val="24"/>
          <w:szCs w:val="24"/>
          <w:lang w:val="mk-MK"/>
        </w:rPr>
        <w:t>и</w:t>
      </w:r>
      <w:r w:rsidRPr="0070037D">
        <w:rPr>
          <w:rFonts w:ascii="Arial" w:hAnsi="Arial" w:cs="Arial"/>
          <w:iCs/>
          <w:color w:val="000000"/>
          <w:spacing w:val="-1"/>
          <w:sz w:val="24"/>
          <w:szCs w:val="24"/>
          <w:lang w:val="mk-MK"/>
        </w:rPr>
        <w:t>т</w:t>
      </w:r>
      <w:r w:rsidRPr="0070037D">
        <w:rPr>
          <w:rFonts w:ascii="Arial" w:hAnsi="Arial" w:cs="Arial"/>
          <w:iCs/>
          <w:color w:val="000000"/>
          <w:sz w:val="24"/>
          <w:szCs w:val="24"/>
          <w:lang w:val="mk-MK"/>
        </w:rPr>
        <w:t>е,</w:t>
      </w:r>
      <w:r w:rsidRPr="0070037D">
        <w:rPr>
          <w:rFonts w:ascii="Arial" w:hAnsi="Arial" w:cs="Arial"/>
          <w:iCs/>
          <w:color w:val="000000"/>
          <w:spacing w:val="5"/>
          <w:sz w:val="24"/>
          <w:szCs w:val="24"/>
          <w:lang w:val="mk-MK"/>
        </w:rPr>
        <w:t xml:space="preserve"> </w:t>
      </w:r>
      <w:r w:rsidRPr="0070037D">
        <w:rPr>
          <w:rFonts w:ascii="Arial" w:hAnsi="Arial" w:cs="Arial"/>
          <w:iCs/>
          <w:color w:val="000000"/>
          <w:spacing w:val="-1"/>
          <w:sz w:val="24"/>
          <w:szCs w:val="24"/>
          <w:lang w:val="mk-MK"/>
        </w:rPr>
        <w:t>с</w:t>
      </w:r>
      <w:r w:rsidRPr="0070037D">
        <w:rPr>
          <w:rFonts w:ascii="Arial" w:hAnsi="Arial" w:cs="Arial"/>
          <w:iCs/>
          <w:color w:val="000000"/>
          <w:sz w:val="24"/>
          <w:szCs w:val="24"/>
          <w:lang w:val="mk-MK"/>
        </w:rPr>
        <w:t>о</w:t>
      </w:r>
      <w:r w:rsidRPr="0070037D">
        <w:rPr>
          <w:rFonts w:ascii="Arial" w:hAnsi="Arial" w:cs="Arial"/>
          <w:iCs/>
          <w:color w:val="000000"/>
          <w:spacing w:val="-1"/>
          <w:sz w:val="24"/>
          <w:szCs w:val="24"/>
          <w:lang w:val="mk-MK"/>
        </w:rPr>
        <w:t>ра</w:t>
      </w:r>
      <w:r w:rsidRPr="0070037D">
        <w:rPr>
          <w:rFonts w:ascii="Arial" w:hAnsi="Arial" w:cs="Arial"/>
          <w:iCs/>
          <w:color w:val="000000"/>
          <w:sz w:val="24"/>
          <w:szCs w:val="24"/>
          <w:lang w:val="mk-MK"/>
        </w:rPr>
        <w:t>бо</w:t>
      </w:r>
      <w:r w:rsidRPr="0070037D">
        <w:rPr>
          <w:rFonts w:ascii="Arial" w:hAnsi="Arial" w:cs="Arial"/>
          <w:iCs/>
          <w:color w:val="000000"/>
          <w:spacing w:val="-1"/>
          <w:sz w:val="24"/>
          <w:szCs w:val="24"/>
          <w:lang w:val="mk-MK"/>
        </w:rPr>
        <w:t>т</w:t>
      </w:r>
      <w:r w:rsidRPr="0070037D">
        <w:rPr>
          <w:rFonts w:ascii="Arial" w:hAnsi="Arial" w:cs="Arial"/>
          <w:iCs/>
          <w:color w:val="000000"/>
          <w:spacing w:val="-7"/>
          <w:sz w:val="24"/>
          <w:szCs w:val="24"/>
          <w:lang w:val="mk-MK"/>
        </w:rPr>
        <w:t>к</w:t>
      </w:r>
      <w:r w:rsidRPr="0070037D">
        <w:rPr>
          <w:rFonts w:ascii="Arial" w:hAnsi="Arial" w:cs="Arial"/>
          <w:iCs/>
          <w:color w:val="000000"/>
          <w:sz w:val="24"/>
          <w:szCs w:val="24"/>
          <w:lang w:val="mk-MK"/>
        </w:rPr>
        <w:t>а</w:t>
      </w:r>
      <w:r w:rsidRPr="0070037D">
        <w:rPr>
          <w:rFonts w:ascii="Arial" w:hAnsi="Arial" w:cs="Arial"/>
          <w:iCs/>
          <w:color w:val="000000"/>
          <w:spacing w:val="28"/>
          <w:sz w:val="24"/>
          <w:szCs w:val="24"/>
          <w:lang w:val="mk-MK"/>
        </w:rPr>
        <w:t xml:space="preserve"> </w:t>
      </w:r>
      <w:r w:rsidRPr="0070037D">
        <w:rPr>
          <w:rFonts w:ascii="Arial" w:hAnsi="Arial" w:cs="Arial"/>
          <w:iCs/>
          <w:color w:val="000000"/>
          <w:spacing w:val="-1"/>
          <w:sz w:val="24"/>
          <w:szCs w:val="24"/>
          <w:lang w:val="mk-MK"/>
        </w:rPr>
        <w:t>с</w:t>
      </w:r>
      <w:r w:rsidRPr="0070037D">
        <w:rPr>
          <w:rFonts w:ascii="Arial" w:hAnsi="Arial" w:cs="Arial"/>
          <w:iCs/>
          <w:color w:val="000000"/>
          <w:sz w:val="24"/>
          <w:szCs w:val="24"/>
          <w:lang w:val="mk-MK"/>
        </w:rPr>
        <w:t>о Општина Кисела Вода,</w:t>
      </w:r>
      <w:r w:rsidRPr="0070037D">
        <w:rPr>
          <w:rFonts w:ascii="Arial" w:hAnsi="Arial" w:cs="Arial"/>
          <w:iCs/>
          <w:color w:val="000000"/>
          <w:spacing w:val="24"/>
          <w:sz w:val="24"/>
          <w:szCs w:val="24"/>
          <w:lang w:val="mk-MK"/>
        </w:rPr>
        <w:t xml:space="preserve"> </w:t>
      </w:r>
      <w:r w:rsidRPr="0070037D">
        <w:rPr>
          <w:rFonts w:ascii="Arial" w:hAnsi="Arial" w:cs="Arial"/>
          <w:iCs/>
          <w:color w:val="000000"/>
          <w:spacing w:val="-2"/>
          <w:sz w:val="24"/>
          <w:szCs w:val="24"/>
          <w:lang w:val="mk-MK"/>
        </w:rPr>
        <w:t>с</w:t>
      </w:r>
      <w:r w:rsidRPr="0070037D">
        <w:rPr>
          <w:rFonts w:ascii="Arial" w:hAnsi="Arial" w:cs="Arial"/>
          <w:iCs/>
          <w:color w:val="000000"/>
          <w:spacing w:val="-1"/>
          <w:sz w:val="24"/>
          <w:szCs w:val="24"/>
          <w:lang w:val="mk-MK"/>
        </w:rPr>
        <w:t>орабо</w:t>
      </w:r>
      <w:r w:rsidRPr="0070037D">
        <w:rPr>
          <w:rFonts w:ascii="Arial" w:hAnsi="Arial" w:cs="Arial"/>
          <w:iCs/>
          <w:color w:val="000000"/>
          <w:spacing w:val="-2"/>
          <w:sz w:val="24"/>
          <w:szCs w:val="24"/>
          <w:lang w:val="mk-MK"/>
        </w:rPr>
        <w:t>т</w:t>
      </w:r>
      <w:r w:rsidRPr="0070037D">
        <w:rPr>
          <w:rFonts w:ascii="Arial" w:hAnsi="Arial" w:cs="Arial"/>
          <w:iCs/>
          <w:color w:val="000000"/>
          <w:spacing w:val="-9"/>
          <w:sz w:val="24"/>
          <w:szCs w:val="24"/>
          <w:lang w:val="mk-MK"/>
        </w:rPr>
        <w:t>к</w:t>
      </w:r>
      <w:r w:rsidRPr="0070037D">
        <w:rPr>
          <w:rFonts w:ascii="Arial" w:hAnsi="Arial" w:cs="Arial"/>
          <w:iCs/>
          <w:color w:val="000000"/>
          <w:sz w:val="24"/>
          <w:szCs w:val="24"/>
          <w:lang w:val="mk-MK"/>
        </w:rPr>
        <w:t>а</w:t>
      </w:r>
      <w:r w:rsidRPr="0070037D">
        <w:rPr>
          <w:rFonts w:ascii="Arial" w:hAnsi="Arial" w:cs="Arial"/>
          <w:iCs/>
          <w:color w:val="000000"/>
          <w:spacing w:val="24"/>
          <w:sz w:val="24"/>
          <w:szCs w:val="24"/>
          <w:lang w:val="mk-MK"/>
        </w:rPr>
        <w:t xml:space="preserve"> </w:t>
      </w:r>
      <w:r w:rsidRPr="0070037D">
        <w:rPr>
          <w:rFonts w:ascii="Arial" w:hAnsi="Arial" w:cs="Arial"/>
          <w:iCs/>
          <w:color w:val="000000"/>
          <w:spacing w:val="-2"/>
          <w:sz w:val="24"/>
          <w:szCs w:val="24"/>
          <w:lang w:val="mk-MK"/>
        </w:rPr>
        <w:t>с</w:t>
      </w:r>
      <w:r w:rsidRPr="0070037D">
        <w:rPr>
          <w:rFonts w:ascii="Arial" w:hAnsi="Arial" w:cs="Arial"/>
          <w:iCs/>
          <w:color w:val="000000"/>
          <w:sz w:val="24"/>
          <w:szCs w:val="24"/>
          <w:lang w:val="mk-MK"/>
        </w:rPr>
        <w:t>о</w:t>
      </w:r>
      <w:r w:rsidRPr="0070037D">
        <w:rPr>
          <w:rFonts w:ascii="Arial" w:hAnsi="Arial" w:cs="Arial"/>
          <w:iCs/>
          <w:color w:val="000000"/>
          <w:spacing w:val="27"/>
          <w:sz w:val="24"/>
          <w:szCs w:val="24"/>
          <w:lang w:val="mk-MK"/>
        </w:rPr>
        <w:t xml:space="preserve"> </w:t>
      </w:r>
      <w:r w:rsidRPr="0070037D">
        <w:rPr>
          <w:rFonts w:ascii="Arial" w:hAnsi="Arial" w:cs="Arial"/>
          <w:iCs/>
          <w:color w:val="000000"/>
          <w:spacing w:val="-1"/>
          <w:sz w:val="24"/>
          <w:szCs w:val="24"/>
          <w:lang w:val="mk-MK"/>
        </w:rPr>
        <w:t>биз</w:t>
      </w:r>
      <w:r w:rsidRPr="0070037D">
        <w:rPr>
          <w:rFonts w:ascii="Arial" w:hAnsi="Arial" w:cs="Arial"/>
          <w:iCs/>
          <w:color w:val="000000"/>
          <w:spacing w:val="-2"/>
          <w:sz w:val="24"/>
          <w:szCs w:val="24"/>
          <w:lang w:val="mk-MK"/>
        </w:rPr>
        <w:t>н</w:t>
      </w:r>
      <w:r w:rsidRPr="0070037D">
        <w:rPr>
          <w:rFonts w:ascii="Arial" w:hAnsi="Arial" w:cs="Arial"/>
          <w:iCs/>
          <w:color w:val="000000"/>
          <w:spacing w:val="-1"/>
          <w:sz w:val="24"/>
          <w:szCs w:val="24"/>
          <w:lang w:val="mk-MK"/>
        </w:rPr>
        <w:t>и</w:t>
      </w:r>
      <w:r w:rsidRPr="0070037D">
        <w:rPr>
          <w:rFonts w:ascii="Arial" w:hAnsi="Arial" w:cs="Arial"/>
          <w:iCs/>
          <w:color w:val="000000"/>
          <w:sz w:val="24"/>
          <w:szCs w:val="24"/>
          <w:lang w:val="mk-MK"/>
        </w:rPr>
        <w:t>с</w:t>
      </w:r>
      <w:r w:rsidRPr="0070037D">
        <w:rPr>
          <w:rFonts w:ascii="Arial" w:hAnsi="Arial" w:cs="Arial"/>
          <w:iCs/>
          <w:color w:val="000000"/>
          <w:spacing w:val="26"/>
          <w:sz w:val="24"/>
          <w:szCs w:val="24"/>
          <w:lang w:val="mk-MK"/>
        </w:rPr>
        <w:t xml:space="preserve"> </w:t>
      </w:r>
      <w:r w:rsidRPr="0070037D">
        <w:rPr>
          <w:rFonts w:ascii="Arial" w:hAnsi="Arial" w:cs="Arial"/>
          <w:iCs/>
          <w:color w:val="000000"/>
          <w:spacing w:val="-1"/>
          <w:sz w:val="24"/>
          <w:szCs w:val="24"/>
          <w:lang w:val="mk-MK"/>
        </w:rPr>
        <w:t>зае</w:t>
      </w:r>
      <w:r w:rsidRPr="0070037D">
        <w:rPr>
          <w:rFonts w:ascii="Arial" w:hAnsi="Arial" w:cs="Arial"/>
          <w:iCs/>
          <w:color w:val="000000"/>
          <w:spacing w:val="-2"/>
          <w:sz w:val="24"/>
          <w:szCs w:val="24"/>
          <w:lang w:val="mk-MK"/>
        </w:rPr>
        <w:t>дн</w:t>
      </w:r>
      <w:r w:rsidRPr="0070037D">
        <w:rPr>
          <w:rFonts w:ascii="Arial" w:hAnsi="Arial" w:cs="Arial"/>
          <w:iCs/>
          <w:color w:val="000000"/>
          <w:spacing w:val="-1"/>
          <w:sz w:val="24"/>
          <w:szCs w:val="24"/>
          <w:lang w:val="mk-MK"/>
        </w:rPr>
        <w:t>и</w:t>
      </w:r>
      <w:r w:rsidRPr="0070037D">
        <w:rPr>
          <w:rFonts w:ascii="Arial" w:hAnsi="Arial" w:cs="Arial"/>
          <w:iCs/>
          <w:color w:val="000000"/>
          <w:spacing w:val="-5"/>
          <w:sz w:val="24"/>
          <w:szCs w:val="24"/>
          <w:lang w:val="mk-MK"/>
        </w:rPr>
        <w:t>ц</w:t>
      </w:r>
      <w:r w:rsidRPr="0070037D">
        <w:rPr>
          <w:rFonts w:ascii="Arial" w:hAnsi="Arial" w:cs="Arial"/>
          <w:iCs/>
          <w:color w:val="000000"/>
          <w:spacing w:val="-1"/>
          <w:sz w:val="24"/>
          <w:szCs w:val="24"/>
          <w:lang w:val="mk-MK"/>
        </w:rPr>
        <w:t>а</w:t>
      </w:r>
      <w:r w:rsidRPr="0070037D">
        <w:rPr>
          <w:rFonts w:ascii="Arial" w:hAnsi="Arial" w:cs="Arial"/>
          <w:iCs/>
          <w:color w:val="000000"/>
          <w:spacing w:val="-2"/>
          <w:sz w:val="24"/>
          <w:szCs w:val="24"/>
          <w:lang w:val="mk-MK"/>
        </w:rPr>
        <w:t>т</w:t>
      </w:r>
      <w:r w:rsidRPr="0070037D">
        <w:rPr>
          <w:rFonts w:ascii="Arial" w:hAnsi="Arial" w:cs="Arial"/>
          <w:iCs/>
          <w:color w:val="000000"/>
          <w:spacing w:val="-1"/>
          <w:sz w:val="24"/>
          <w:szCs w:val="24"/>
          <w:lang w:val="mk-MK"/>
        </w:rPr>
        <w:t>а, с</w:t>
      </w:r>
      <w:r w:rsidRPr="0070037D">
        <w:rPr>
          <w:rFonts w:ascii="Arial" w:hAnsi="Arial" w:cs="Arial"/>
          <w:iCs/>
          <w:color w:val="000000"/>
          <w:sz w:val="24"/>
          <w:szCs w:val="24"/>
          <w:lang w:val="mk-MK"/>
        </w:rPr>
        <w:t>о</w:t>
      </w:r>
      <w:r w:rsidRPr="0070037D">
        <w:rPr>
          <w:rFonts w:ascii="Arial" w:hAnsi="Arial" w:cs="Arial"/>
          <w:iCs/>
          <w:color w:val="000000"/>
          <w:spacing w:val="-1"/>
          <w:sz w:val="24"/>
          <w:szCs w:val="24"/>
          <w:lang w:val="mk-MK"/>
        </w:rPr>
        <w:t>раб</w:t>
      </w:r>
      <w:r w:rsidRPr="0070037D">
        <w:rPr>
          <w:rFonts w:ascii="Arial" w:hAnsi="Arial" w:cs="Arial"/>
          <w:iCs/>
          <w:color w:val="000000"/>
          <w:sz w:val="24"/>
          <w:szCs w:val="24"/>
          <w:lang w:val="mk-MK"/>
        </w:rPr>
        <w:t>о</w:t>
      </w:r>
      <w:r w:rsidRPr="0070037D">
        <w:rPr>
          <w:rFonts w:ascii="Arial" w:hAnsi="Arial" w:cs="Arial"/>
          <w:iCs/>
          <w:color w:val="000000"/>
          <w:spacing w:val="-1"/>
          <w:sz w:val="24"/>
          <w:szCs w:val="24"/>
          <w:lang w:val="mk-MK"/>
        </w:rPr>
        <w:t>т</w:t>
      </w:r>
      <w:r w:rsidRPr="0070037D">
        <w:rPr>
          <w:rFonts w:ascii="Arial" w:hAnsi="Arial" w:cs="Arial"/>
          <w:iCs/>
          <w:color w:val="000000"/>
          <w:spacing w:val="-7"/>
          <w:sz w:val="24"/>
          <w:szCs w:val="24"/>
          <w:lang w:val="mk-MK"/>
        </w:rPr>
        <w:t>к</w:t>
      </w:r>
      <w:r w:rsidRPr="0070037D">
        <w:rPr>
          <w:rFonts w:ascii="Arial" w:hAnsi="Arial" w:cs="Arial"/>
          <w:iCs/>
          <w:color w:val="000000"/>
          <w:sz w:val="24"/>
          <w:szCs w:val="24"/>
          <w:lang w:val="mk-MK"/>
        </w:rPr>
        <w:t>а</w:t>
      </w:r>
      <w:r w:rsidRPr="0070037D">
        <w:rPr>
          <w:rFonts w:ascii="Arial" w:hAnsi="Arial" w:cs="Arial"/>
          <w:iCs/>
          <w:color w:val="000000"/>
          <w:spacing w:val="9"/>
          <w:sz w:val="24"/>
          <w:szCs w:val="24"/>
          <w:lang w:val="mk-MK"/>
        </w:rPr>
        <w:t xml:space="preserve"> </w:t>
      </w:r>
      <w:r w:rsidRPr="0070037D">
        <w:rPr>
          <w:rFonts w:ascii="Arial" w:hAnsi="Arial" w:cs="Arial"/>
          <w:iCs/>
          <w:color w:val="000000"/>
          <w:spacing w:val="-1"/>
          <w:sz w:val="24"/>
          <w:szCs w:val="24"/>
          <w:lang w:val="mk-MK"/>
        </w:rPr>
        <w:t>с</w:t>
      </w:r>
      <w:r w:rsidRPr="0070037D">
        <w:rPr>
          <w:rFonts w:ascii="Arial" w:hAnsi="Arial" w:cs="Arial"/>
          <w:iCs/>
          <w:color w:val="000000"/>
          <w:sz w:val="24"/>
          <w:szCs w:val="24"/>
          <w:lang w:val="mk-MK"/>
        </w:rPr>
        <w:t>о</w:t>
      </w:r>
      <w:r w:rsidRPr="0070037D">
        <w:rPr>
          <w:rFonts w:ascii="Arial" w:hAnsi="Arial" w:cs="Arial"/>
          <w:iCs/>
          <w:color w:val="000000"/>
          <w:spacing w:val="10"/>
          <w:sz w:val="24"/>
          <w:szCs w:val="24"/>
          <w:lang w:val="mk-MK"/>
        </w:rPr>
        <w:t xml:space="preserve"> </w:t>
      </w:r>
      <w:r w:rsidRPr="0070037D">
        <w:rPr>
          <w:rFonts w:ascii="Arial" w:hAnsi="Arial" w:cs="Arial"/>
          <w:iCs/>
          <w:color w:val="000000"/>
          <w:sz w:val="24"/>
          <w:szCs w:val="24"/>
          <w:lang w:val="mk-MK"/>
        </w:rPr>
        <w:t>М</w:t>
      </w:r>
      <w:r w:rsidRPr="0070037D">
        <w:rPr>
          <w:rFonts w:ascii="Arial" w:hAnsi="Arial" w:cs="Arial"/>
          <w:iCs/>
          <w:color w:val="000000"/>
          <w:spacing w:val="1"/>
          <w:sz w:val="24"/>
          <w:szCs w:val="24"/>
          <w:lang w:val="mk-MK"/>
        </w:rPr>
        <w:t>и</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и</w:t>
      </w:r>
      <w:r w:rsidRPr="0070037D">
        <w:rPr>
          <w:rFonts w:ascii="Arial" w:hAnsi="Arial" w:cs="Arial"/>
          <w:iCs/>
          <w:color w:val="000000"/>
          <w:spacing w:val="-1"/>
          <w:sz w:val="24"/>
          <w:szCs w:val="24"/>
          <w:lang w:val="mk-MK"/>
        </w:rPr>
        <w:t>ст</w:t>
      </w:r>
      <w:r w:rsidRPr="0070037D">
        <w:rPr>
          <w:rFonts w:ascii="Arial" w:hAnsi="Arial" w:cs="Arial"/>
          <w:iCs/>
          <w:color w:val="000000"/>
          <w:sz w:val="24"/>
          <w:szCs w:val="24"/>
          <w:lang w:val="mk-MK"/>
        </w:rPr>
        <w:t>ер</w:t>
      </w:r>
      <w:r w:rsidRPr="0070037D">
        <w:rPr>
          <w:rFonts w:ascii="Arial" w:hAnsi="Arial" w:cs="Arial"/>
          <w:iCs/>
          <w:color w:val="000000"/>
          <w:spacing w:val="-1"/>
          <w:sz w:val="24"/>
          <w:szCs w:val="24"/>
          <w:lang w:val="mk-MK"/>
        </w:rPr>
        <w:t>ст</w:t>
      </w:r>
      <w:r w:rsidRPr="0070037D">
        <w:rPr>
          <w:rFonts w:ascii="Arial" w:hAnsi="Arial" w:cs="Arial"/>
          <w:iCs/>
          <w:color w:val="000000"/>
          <w:sz w:val="24"/>
          <w:szCs w:val="24"/>
          <w:lang w:val="mk-MK"/>
        </w:rPr>
        <w:t>во</w:t>
      </w:r>
      <w:r w:rsidRPr="0070037D">
        <w:rPr>
          <w:rFonts w:ascii="Arial" w:hAnsi="Arial" w:cs="Arial"/>
          <w:iCs/>
          <w:color w:val="000000"/>
          <w:spacing w:val="-2"/>
          <w:sz w:val="24"/>
          <w:szCs w:val="24"/>
          <w:lang w:val="mk-MK"/>
        </w:rPr>
        <w:t>т</w:t>
      </w:r>
      <w:r w:rsidRPr="0070037D">
        <w:rPr>
          <w:rFonts w:ascii="Arial" w:hAnsi="Arial" w:cs="Arial"/>
          <w:iCs/>
          <w:color w:val="000000"/>
          <w:sz w:val="24"/>
          <w:szCs w:val="24"/>
          <w:lang w:val="mk-MK"/>
        </w:rPr>
        <w:t>о</w:t>
      </w:r>
      <w:r w:rsidRPr="0070037D">
        <w:rPr>
          <w:rFonts w:ascii="Arial" w:hAnsi="Arial" w:cs="Arial"/>
          <w:iCs/>
          <w:color w:val="000000"/>
          <w:spacing w:val="10"/>
          <w:sz w:val="24"/>
          <w:szCs w:val="24"/>
          <w:lang w:val="mk-MK"/>
        </w:rPr>
        <w:t xml:space="preserve"> </w:t>
      </w:r>
      <w:r w:rsidRPr="0070037D">
        <w:rPr>
          <w:rFonts w:ascii="Arial" w:hAnsi="Arial" w:cs="Arial"/>
          <w:iCs/>
          <w:color w:val="000000"/>
          <w:sz w:val="24"/>
          <w:szCs w:val="24"/>
          <w:lang w:val="mk-MK"/>
        </w:rPr>
        <w:t>за</w:t>
      </w:r>
      <w:r w:rsidRPr="0070037D">
        <w:rPr>
          <w:rFonts w:ascii="Arial" w:hAnsi="Arial" w:cs="Arial"/>
          <w:iCs/>
          <w:color w:val="000000"/>
          <w:spacing w:val="10"/>
          <w:sz w:val="24"/>
          <w:szCs w:val="24"/>
          <w:lang w:val="mk-MK"/>
        </w:rPr>
        <w:t xml:space="preserve"> </w:t>
      </w:r>
      <w:r w:rsidRPr="0070037D">
        <w:rPr>
          <w:rFonts w:ascii="Arial" w:hAnsi="Arial" w:cs="Arial"/>
          <w:iCs/>
          <w:color w:val="000000"/>
          <w:sz w:val="24"/>
          <w:szCs w:val="24"/>
          <w:lang w:val="mk-MK"/>
        </w:rPr>
        <w:t>о</w:t>
      </w:r>
      <w:r w:rsidRPr="0070037D">
        <w:rPr>
          <w:rFonts w:ascii="Arial" w:hAnsi="Arial" w:cs="Arial"/>
          <w:iCs/>
          <w:color w:val="000000"/>
          <w:spacing w:val="-1"/>
          <w:sz w:val="24"/>
          <w:szCs w:val="24"/>
          <w:lang w:val="mk-MK"/>
        </w:rPr>
        <w:t>бр</w:t>
      </w:r>
      <w:r w:rsidRPr="0070037D">
        <w:rPr>
          <w:rFonts w:ascii="Arial" w:hAnsi="Arial" w:cs="Arial"/>
          <w:iCs/>
          <w:color w:val="000000"/>
          <w:sz w:val="24"/>
          <w:szCs w:val="24"/>
          <w:lang w:val="mk-MK"/>
        </w:rPr>
        <w:t>азо</w:t>
      </w:r>
      <w:r w:rsidRPr="0070037D">
        <w:rPr>
          <w:rFonts w:ascii="Arial" w:hAnsi="Arial" w:cs="Arial"/>
          <w:iCs/>
          <w:color w:val="000000"/>
          <w:spacing w:val="-1"/>
          <w:sz w:val="24"/>
          <w:szCs w:val="24"/>
          <w:lang w:val="mk-MK"/>
        </w:rPr>
        <w:t>в</w:t>
      </w:r>
      <w:r w:rsidRPr="0070037D">
        <w:rPr>
          <w:rFonts w:ascii="Arial" w:hAnsi="Arial" w:cs="Arial"/>
          <w:iCs/>
          <w:color w:val="000000"/>
          <w:sz w:val="24"/>
          <w:szCs w:val="24"/>
          <w:lang w:val="mk-MK"/>
        </w:rPr>
        <w:t>а</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ие и наука</w:t>
      </w:r>
      <w:r w:rsidRPr="0070037D">
        <w:rPr>
          <w:rFonts w:ascii="Arial" w:hAnsi="Arial" w:cs="Arial"/>
          <w:iCs/>
          <w:color w:val="000000"/>
          <w:spacing w:val="9"/>
          <w:sz w:val="24"/>
          <w:szCs w:val="24"/>
          <w:lang w:val="mk-MK"/>
        </w:rPr>
        <w:t xml:space="preserve"> </w:t>
      </w:r>
      <w:r w:rsidR="001162F5">
        <w:rPr>
          <w:rFonts w:ascii="Arial" w:hAnsi="Arial" w:cs="Arial"/>
          <w:iCs/>
          <w:color w:val="000000"/>
          <w:spacing w:val="9"/>
          <w:sz w:val="24"/>
          <w:szCs w:val="24"/>
          <w:lang w:val="mk-MK"/>
        </w:rPr>
        <w:t>Бирото за развој на образованието</w:t>
      </w:r>
      <w:r w:rsidRPr="0070037D">
        <w:rPr>
          <w:rFonts w:ascii="Arial" w:hAnsi="Arial" w:cs="Arial"/>
          <w:iCs/>
          <w:color w:val="000000"/>
          <w:sz w:val="24"/>
          <w:szCs w:val="24"/>
          <w:lang w:val="mk-MK"/>
        </w:rPr>
        <w:t>,</w:t>
      </w:r>
      <w:r w:rsidR="001162F5">
        <w:rPr>
          <w:rFonts w:ascii="Arial" w:hAnsi="Arial" w:cs="Arial"/>
          <w:iCs/>
          <w:color w:val="000000"/>
          <w:sz w:val="24"/>
          <w:szCs w:val="24"/>
          <w:lang w:val="mk-MK"/>
        </w:rPr>
        <w:t xml:space="preserve"> </w:t>
      </w:r>
      <w:r w:rsidRPr="0070037D">
        <w:rPr>
          <w:rFonts w:ascii="Arial" w:hAnsi="Arial" w:cs="Arial"/>
          <w:iCs/>
          <w:color w:val="000000"/>
          <w:sz w:val="24"/>
          <w:szCs w:val="24"/>
          <w:lang w:val="mk-MK"/>
        </w:rPr>
        <w:t>с</w:t>
      </w:r>
      <w:r w:rsidRPr="0070037D">
        <w:rPr>
          <w:rFonts w:ascii="Arial" w:hAnsi="Arial" w:cs="Arial"/>
          <w:iCs/>
          <w:color w:val="000000"/>
          <w:spacing w:val="-1"/>
          <w:sz w:val="24"/>
          <w:szCs w:val="24"/>
          <w:lang w:val="mk-MK"/>
        </w:rPr>
        <w:t>ор</w:t>
      </w:r>
      <w:r w:rsidRPr="0070037D">
        <w:rPr>
          <w:rFonts w:ascii="Arial" w:hAnsi="Arial" w:cs="Arial"/>
          <w:iCs/>
          <w:color w:val="000000"/>
          <w:sz w:val="24"/>
          <w:szCs w:val="24"/>
          <w:lang w:val="mk-MK"/>
        </w:rPr>
        <w:t>а</w:t>
      </w:r>
      <w:r w:rsidRPr="0070037D">
        <w:rPr>
          <w:rFonts w:ascii="Arial" w:hAnsi="Arial" w:cs="Arial"/>
          <w:iCs/>
          <w:color w:val="000000"/>
          <w:spacing w:val="-1"/>
          <w:sz w:val="24"/>
          <w:szCs w:val="24"/>
          <w:lang w:val="mk-MK"/>
        </w:rPr>
        <w:t>б</w:t>
      </w:r>
      <w:r w:rsidRPr="0070037D">
        <w:rPr>
          <w:rFonts w:ascii="Arial" w:hAnsi="Arial" w:cs="Arial"/>
          <w:iCs/>
          <w:color w:val="000000"/>
          <w:sz w:val="24"/>
          <w:szCs w:val="24"/>
          <w:lang w:val="mk-MK"/>
        </w:rPr>
        <w:t>о</w:t>
      </w:r>
      <w:r w:rsidRPr="0070037D">
        <w:rPr>
          <w:rFonts w:ascii="Arial" w:hAnsi="Arial" w:cs="Arial"/>
          <w:iCs/>
          <w:color w:val="000000"/>
          <w:spacing w:val="-1"/>
          <w:sz w:val="24"/>
          <w:szCs w:val="24"/>
          <w:lang w:val="mk-MK"/>
        </w:rPr>
        <w:t>т</w:t>
      </w:r>
      <w:r w:rsidRPr="0070037D">
        <w:rPr>
          <w:rFonts w:ascii="Arial" w:hAnsi="Arial" w:cs="Arial"/>
          <w:iCs/>
          <w:color w:val="000000"/>
          <w:spacing w:val="-7"/>
          <w:sz w:val="24"/>
          <w:szCs w:val="24"/>
          <w:lang w:val="mk-MK"/>
        </w:rPr>
        <w:t>к</w:t>
      </w:r>
      <w:r w:rsidRPr="0070037D">
        <w:rPr>
          <w:rFonts w:ascii="Arial" w:hAnsi="Arial" w:cs="Arial"/>
          <w:iCs/>
          <w:color w:val="000000"/>
          <w:sz w:val="24"/>
          <w:szCs w:val="24"/>
          <w:lang w:val="mk-MK"/>
        </w:rPr>
        <w:t>а</w:t>
      </w:r>
      <w:r w:rsidRPr="0070037D">
        <w:rPr>
          <w:rFonts w:ascii="Arial" w:hAnsi="Arial" w:cs="Arial"/>
          <w:iCs/>
          <w:color w:val="000000"/>
          <w:spacing w:val="47"/>
          <w:sz w:val="24"/>
          <w:szCs w:val="24"/>
          <w:lang w:val="mk-MK"/>
        </w:rPr>
        <w:t xml:space="preserve"> </w:t>
      </w:r>
      <w:r w:rsidRPr="0070037D">
        <w:rPr>
          <w:rFonts w:ascii="Arial" w:hAnsi="Arial" w:cs="Arial"/>
          <w:iCs/>
          <w:color w:val="000000"/>
          <w:spacing w:val="-1"/>
          <w:sz w:val="24"/>
          <w:szCs w:val="24"/>
          <w:lang w:val="mk-MK"/>
        </w:rPr>
        <w:t>с</w:t>
      </w:r>
      <w:r w:rsidRPr="0070037D">
        <w:rPr>
          <w:rFonts w:ascii="Arial" w:hAnsi="Arial" w:cs="Arial"/>
          <w:iCs/>
          <w:color w:val="000000"/>
          <w:sz w:val="24"/>
          <w:szCs w:val="24"/>
          <w:lang w:val="mk-MK"/>
        </w:rPr>
        <w:t>о</w:t>
      </w:r>
      <w:r w:rsidRPr="0070037D">
        <w:rPr>
          <w:rFonts w:ascii="Arial" w:hAnsi="Arial" w:cs="Arial"/>
          <w:iCs/>
          <w:color w:val="000000"/>
          <w:spacing w:val="45"/>
          <w:sz w:val="24"/>
          <w:szCs w:val="24"/>
          <w:lang w:val="mk-MK"/>
        </w:rPr>
        <w:t xml:space="preserve"> </w:t>
      </w:r>
      <w:r w:rsidRPr="0070037D">
        <w:rPr>
          <w:rFonts w:ascii="Arial" w:hAnsi="Arial" w:cs="Arial"/>
          <w:iCs/>
          <w:color w:val="000000"/>
          <w:spacing w:val="-2"/>
          <w:sz w:val="24"/>
          <w:szCs w:val="24"/>
          <w:lang w:val="mk-MK"/>
        </w:rPr>
        <w:t>н</w:t>
      </w:r>
      <w:r w:rsidRPr="0070037D">
        <w:rPr>
          <w:rFonts w:ascii="Arial" w:hAnsi="Arial" w:cs="Arial"/>
          <w:iCs/>
          <w:color w:val="000000"/>
          <w:spacing w:val="-1"/>
          <w:sz w:val="24"/>
          <w:szCs w:val="24"/>
          <w:lang w:val="mk-MK"/>
        </w:rPr>
        <w:t>е</w:t>
      </w:r>
      <w:r w:rsidRPr="0070037D">
        <w:rPr>
          <w:rFonts w:ascii="Arial" w:hAnsi="Arial" w:cs="Arial"/>
          <w:iCs/>
          <w:color w:val="000000"/>
          <w:spacing w:val="-9"/>
          <w:sz w:val="24"/>
          <w:szCs w:val="24"/>
          <w:lang w:val="mk-MK"/>
        </w:rPr>
        <w:t>в</w:t>
      </w:r>
      <w:r w:rsidRPr="0070037D">
        <w:rPr>
          <w:rFonts w:ascii="Arial" w:hAnsi="Arial" w:cs="Arial"/>
          <w:iCs/>
          <w:color w:val="000000"/>
          <w:spacing w:val="-2"/>
          <w:sz w:val="24"/>
          <w:szCs w:val="24"/>
          <w:lang w:val="mk-MK"/>
        </w:rPr>
        <w:t>л</w:t>
      </w:r>
      <w:r w:rsidRPr="0070037D">
        <w:rPr>
          <w:rFonts w:ascii="Arial" w:hAnsi="Arial" w:cs="Arial"/>
          <w:iCs/>
          <w:color w:val="000000"/>
          <w:spacing w:val="-1"/>
          <w:sz w:val="24"/>
          <w:szCs w:val="24"/>
          <w:lang w:val="mk-MK"/>
        </w:rPr>
        <w:t>а</w:t>
      </w:r>
      <w:r w:rsidRPr="0070037D">
        <w:rPr>
          <w:rFonts w:ascii="Arial" w:hAnsi="Arial" w:cs="Arial"/>
          <w:iCs/>
          <w:color w:val="000000"/>
          <w:spacing w:val="-2"/>
          <w:sz w:val="24"/>
          <w:szCs w:val="24"/>
          <w:lang w:val="mk-MK"/>
        </w:rPr>
        <w:t>д</w:t>
      </w:r>
      <w:r w:rsidRPr="0070037D">
        <w:rPr>
          <w:rFonts w:ascii="Arial" w:hAnsi="Arial" w:cs="Arial"/>
          <w:iCs/>
          <w:color w:val="000000"/>
          <w:spacing w:val="-1"/>
          <w:sz w:val="24"/>
          <w:szCs w:val="24"/>
          <w:lang w:val="mk-MK"/>
        </w:rPr>
        <w:t>и</w:t>
      </w:r>
      <w:r w:rsidRPr="0070037D">
        <w:rPr>
          <w:rFonts w:ascii="Arial" w:hAnsi="Arial" w:cs="Arial"/>
          <w:iCs/>
          <w:color w:val="000000"/>
          <w:spacing w:val="-2"/>
          <w:sz w:val="24"/>
          <w:szCs w:val="24"/>
          <w:lang w:val="mk-MK"/>
        </w:rPr>
        <w:t>н</w:t>
      </w:r>
      <w:r w:rsidRPr="0070037D">
        <w:rPr>
          <w:rFonts w:ascii="Arial" w:hAnsi="Arial" w:cs="Arial"/>
          <w:iCs/>
          <w:color w:val="000000"/>
          <w:sz w:val="24"/>
          <w:szCs w:val="24"/>
          <w:lang w:val="mk-MK"/>
        </w:rPr>
        <w:t>и</w:t>
      </w:r>
      <w:r w:rsidRPr="0070037D">
        <w:rPr>
          <w:rFonts w:ascii="Arial" w:hAnsi="Arial" w:cs="Arial"/>
          <w:iCs/>
          <w:color w:val="000000"/>
          <w:spacing w:val="45"/>
          <w:sz w:val="24"/>
          <w:szCs w:val="24"/>
          <w:lang w:val="mk-MK"/>
        </w:rPr>
        <w:t xml:space="preserve"> </w:t>
      </w:r>
      <w:r w:rsidRPr="0070037D">
        <w:rPr>
          <w:rFonts w:ascii="Arial" w:hAnsi="Arial" w:cs="Arial"/>
          <w:iCs/>
          <w:color w:val="000000"/>
          <w:spacing w:val="-1"/>
          <w:sz w:val="24"/>
          <w:szCs w:val="24"/>
          <w:lang w:val="mk-MK"/>
        </w:rPr>
        <w:t>ор</w:t>
      </w:r>
      <w:r w:rsidRPr="0070037D">
        <w:rPr>
          <w:rFonts w:ascii="Arial" w:hAnsi="Arial" w:cs="Arial"/>
          <w:iCs/>
          <w:color w:val="000000"/>
          <w:spacing w:val="-2"/>
          <w:sz w:val="24"/>
          <w:szCs w:val="24"/>
          <w:lang w:val="mk-MK"/>
        </w:rPr>
        <w:t>г</w:t>
      </w:r>
      <w:r w:rsidRPr="0070037D">
        <w:rPr>
          <w:rFonts w:ascii="Arial" w:hAnsi="Arial" w:cs="Arial"/>
          <w:iCs/>
          <w:color w:val="000000"/>
          <w:spacing w:val="-1"/>
          <w:sz w:val="24"/>
          <w:szCs w:val="24"/>
          <w:lang w:val="mk-MK"/>
        </w:rPr>
        <w:t>а</w:t>
      </w:r>
      <w:r w:rsidRPr="0070037D">
        <w:rPr>
          <w:rFonts w:ascii="Arial" w:hAnsi="Arial" w:cs="Arial"/>
          <w:iCs/>
          <w:color w:val="000000"/>
          <w:spacing w:val="-2"/>
          <w:sz w:val="24"/>
          <w:szCs w:val="24"/>
          <w:lang w:val="mk-MK"/>
        </w:rPr>
        <w:t>н</w:t>
      </w:r>
      <w:r w:rsidRPr="0070037D">
        <w:rPr>
          <w:rFonts w:ascii="Arial" w:hAnsi="Arial" w:cs="Arial"/>
          <w:iCs/>
          <w:color w:val="000000"/>
          <w:spacing w:val="-1"/>
          <w:sz w:val="24"/>
          <w:szCs w:val="24"/>
          <w:lang w:val="mk-MK"/>
        </w:rPr>
        <w:t>иза</w:t>
      </w:r>
      <w:r w:rsidRPr="0070037D">
        <w:rPr>
          <w:rFonts w:ascii="Arial" w:hAnsi="Arial" w:cs="Arial"/>
          <w:iCs/>
          <w:color w:val="000000"/>
          <w:spacing w:val="-2"/>
          <w:sz w:val="24"/>
          <w:szCs w:val="24"/>
          <w:lang w:val="mk-MK"/>
        </w:rPr>
        <w:t>ц</w:t>
      </w:r>
      <w:r w:rsidRPr="0070037D">
        <w:rPr>
          <w:rFonts w:ascii="Arial" w:hAnsi="Arial" w:cs="Arial"/>
          <w:iCs/>
          <w:color w:val="000000"/>
          <w:spacing w:val="-1"/>
          <w:sz w:val="24"/>
          <w:szCs w:val="24"/>
          <w:lang w:val="mk-MK"/>
        </w:rPr>
        <w:t>ии</w:t>
      </w:r>
      <w:r w:rsidRPr="0070037D">
        <w:rPr>
          <w:rFonts w:ascii="Arial" w:hAnsi="Arial" w:cs="Arial"/>
          <w:iCs/>
          <w:color w:val="000000"/>
          <w:sz w:val="24"/>
          <w:szCs w:val="24"/>
          <w:lang w:val="mk-MK"/>
        </w:rPr>
        <w:t xml:space="preserve">, институции и </w:t>
      </w:r>
      <w:r w:rsidRPr="0070037D">
        <w:rPr>
          <w:rFonts w:ascii="Arial" w:hAnsi="Arial" w:cs="Arial"/>
          <w:iCs/>
          <w:color w:val="000000"/>
          <w:spacing w:val="-2"/>
          <w:sz w:val="24"/>
          <w:szCs w:val="24"/>
          <w:lang w:val="mk-MK"/>
        </w:rPr>
        <w:t>с</w:t>
      </w:r>
      <w:r w:rsidRPr="0070037D">
        <w:rPr>
          <w:rFonts w:ascii="Arial" w:hAnsi="Arial" w:cs="Arial"/>
          <w:iCs/>
          <w:color w:val="000000"/>
          <w:spacing w:val="-1"/>
          <w:sz w:val="24"/>
          <w:szCs w:val="24"/>
          <w:lang w:val="mk-MK"/>
        </w:rPr>
        <w:t>орабо</w:t>
      </w:r>
      <w:r w:rsidRPr="0070037D">
        <w:rPr>
          <w:rFonts w:ascii="Arial" w:hAnsi="Arial" w:cs="Arial"/>
          <w:iCs/>
          <w:color w:val="000000"/>
          <w:spacing w:val="-2"/>
          <w:sz w:val="24"/>
          <w:szCs w:val="24"/>
          <w:lang w:val="mk-MK"/>
        </w:rPr>
        <w:t>т</w:t>
      </w:r>
      <w:r w:rsidRPr="0070037D">
        <w:rPr>
          <w:rFonts w:ascii="Arial" w:hAnsi="Arial" w:cs="Arial"/>
          <w:iCs/>
          <w:color w:val="000000"/>
          <w:spacing w:val="-9"/>
          <w:sz w:val="24"/>
          <w:szCs w:val="24"/>
          <w:lang w:val="mk-MK"/>
        </w:rPr>
        <w:t>к</w:t>
      </w:r>
      <w:r w:rsidRPr="0070037D">
        <w:rPr>
          <w:rFonts w:ascii="Arial" w:hAnsi="Arial" w:cs="Arial"/>
          <w:iCs/>
          <w:color w:val="000000"/>
          <w:sz w:val="24"/>
          <w:szCs w:val="24"/>
          <w:lang w:val="mk-MK"/>
        </w:rPr>
        <w:t>а</w:t>
      </w:r>
      <w:r w:rsidRPr="0070037D">
        <w:rPr>
          <w:rFonts w:ascii="Arial" w:hAnsi="Arial" w:cs="Arial"/>
          <w:iCs/>
          <w:color w:val="000000"/>
          <w:spacing w:val="44"/>
          <w:sz w:val="24"/>
          <w:szCs w:val="24"/>
          <w:lang w:val="mk-MK"/>
        </w:rPr>
        <w:t xml:space="preserve"> </w:t>
      </w:r>
      <w:r w:rsidRPr="0070037D">
        <w:rPr>
          <w:rFonts w:ascii="Arial" w:hAnsi="Arial" w:cs="Arial"/>
          <w:iCs/>
          <w:color w:val="000000"/>
          <w:spacing w:val="-2"/>
          <w:sz w:val="24"/>
          <w:szCs w:val="24"/>
          <w:lang w:val="mk-MK"/>
        </w:rPr>
        <w:t xml:space="preserve">со </w:t>
      </w:r>
      <w:r w:rsidRPr="0070037D">
        <w:rPr>
          <w:rFonts w:ascii="Arial" w:hAnsi="Arial" w:cs="Arial"/>
          <w:iCs/>
          <w:color w:val="000000"/>
          <w:spacing w:val="-1"/>
          <w:sz w:val="24"/>
          <w:szCs w:val="24"/>
          <w:lang w:val="mk-MK"/>
        </w:rPr>
        <w:t>д</w:t>
      </w:r>
      <w:r w:rsidRPr="0070037D">
        <w:rPr>
          <w:rFonts w:ascii="Arial" w:hAnsi="Arial" w:cs="Arial"/>
          <w:iCs/>
          <w:color w:val="000000"/>
          <w:spacing w:val="-5"/>
          <w:sz w:val="24"/>
          <w:szCs w:val="24"/>
          <w:lang w:val="mk-MK"/>
        </w:rPr>
        <w:t>р</w:t>
      </w:r>
      <w:r w:rsidRPr="0070037D">
        <w:rPr>
          <w:rFonts w:ascii="Arial" w:hAnsi="Arial" w:cs="Arial"/>
          <w:iCs/>
          <w:color w:val="000000"/>
          <w:spacing w:val="-1"/>
          <w:sz w:val="24"/>
          <w:szCs w:val="24"/>
          <w:lang w:val="mk-MK"/>
        </w:rPr>
        <w:t>уг</w:t>
      </w:r>
      <w:r w:rsidRPr="0070037D">
        <w:rPr>
          <w:rFonts w:ascii="Arial" w:hAnsi="Arial" w:cs="Arial"/>
          <w:iCs/>
          <w:color w:val="000000"/>
          <w:sz w:val="24"/>
          <w:szCs w:val="24"/>
          <w:lang w:val="mk-MK"/>
        </w:rPr>
        <w:t>и</w:t>
      </w:r>
      <w:r w:rsidRPr="0070037D">
        <w:rPr>
          <w:rFonts w:ascii="Arial" w:hAnsi="Arial" w:cs="Arial"/>
          <w:iCs/>
          <w:color w:val="000000"/>
          <w:spacing w:val="-2"/>
          <w:sz w:val="24"/>
          <w:szCs w:val="24"/>
          <w:lang w:val="mk-MK"/>
        </w:rPr>
        <w:t xml:space="preserve"> </w:t>
      </w:r>
      <w:r w:rsidRPr="0070037D">
        <w:rPr>
          <w:rFonts w:ascii="Arial" w:hAnsi="Arial" w:cs="Arial"/>
          <w:iCs/>
          <w:color w:val="000000"/>
          <w:spacing w:val="-1"/>
          <w:sz w:val="24"/>
          <w:szCs w:val="24"/>
          <w:lang w:val="mk-MK"/>
        </w:rPr>
        <w:t>у</w:t>
      </w:r>
      <w:r w:rsidRPr="0070037D">
        <w:rPr>
          <w:rFonts w:ascii="Arial" w:hAnsi="Arial" w:cs="Arial"/>
          <w:iCs/>
          <w:color w:val="000000"/>
          <w:sz w:val="24"/>
          <w:szCs w:val="24"/>
          <w:lang w:val="mk-MK"/>
        </w:rPr>
        <w:t>чили</w:t>
      </w:r>
      <w:r w:rsidRPr="0070037D">
        <w:rPr>
          <w:rFonts w:ascii="Arial" w:hAnsi="Arial" w:cs="Arial"/>
          <w:iCs/>
          <w:color w:val="000000"/>
          <w:spacing w:val="-1"/>
          <w:sz w:val="24"/>
          <w:szCs w:val="24"/>
          <w:lang w:val="mk-MK"/>
        </w:rPr>
        <w:t>шт</w:t>
      </w:r>
      <w:r w:rsidRPr="0070037D">
        <w:rPr>
          <w:rFonts w:ascii="Arial" w:hAnsi="Arial" w:cs="Arial"/>
          <w:iCs/>
          <w:color w:val="000000"/>
          <w:sz w:val="24"/>
          <w:szCs w:val="24"/>
          <w:lang w:val="mk-MK"/>
        </w:rPr>
        <w:t>а;</w:t>
      </w:r>
    </w:p>
    <w:p w14:paraId="2F46C4C9" w14:textId="77777777" w:rsidR="00B63A8C" w:rsidRPr="0070037D" w:rsidRDefault="00B63A8C">
      <w:pPr>
        <w:numPr>
          <w:ilvl w:val="2"/>
          <w:numId w:val="5"/>
        </w:numPr>
        <w:tabs>
          <w:tab w:val="left" w:pos="949"/>
        </w:tabs>
        <w:kinsoku w:val="0"/>
        <w:overflowPunct w:val="0"/>
        <w:autoSpaceDE w:val="0"/>
        <w:autoSpaceDN w:val="0"/>
        <w:adjustRightInd w:val="0"/>
        <w:spacing w:after="0" w:line="278" w:lineRule="auto"/>
        <w:ind w:left="851" w:right="126"/>
        <w:jc w:val="both"/>
        <w:rPr>
          <w:rFonts w:ascii="Arial" w:hAnsi="Arial" w:cs="Arial"/>
          <w:color w:val="000000"/>
          <w:sz w:val="24"/>
          <w:szCs w:val="24"/>
          <w:lang w:val="mk-MK"/>
        </w:rPr>
      </w:pPr>
      <w:r w:rsidRPr="0070037D">
        <w:rPr>
          <w:rFonts w:ascii="Arial" w:hAnsi="Arial" w:cs="Arial"/>
          <w:iCs/>
          <w:color w:val="000000"/>
          <w:sz w:val="24"/>
          <w:szCs w:val="24"/>
          <w:lang w:val="mk-MK"/>
        </w:rPr>
        <w:t>А</w:t>
      </w:r>
      <w:r w:rsidRPr="0070037D">
        <w:rPr>
          <w:rFonts w:ascii="Arial" w:hAnsi="Arial" w:cs="Arial"/>
          <w:iCs/>
          <w:color w:val="000000"/>
          <w:spacing w:val="-1"/>
          <w:sz w:val="24"/>
          <w:szCs w:val="24"/>
          <w:lang w:val="mk-MK"/>
        </w:rPr>
        <w:t>нг</w:t>
      </w:r>
      <w:r w:rsidRPr="0070037D">
        <w:rPr>
          <w:rFonts w:ascii="Arial" w:hAnsi="Arial" w:cs="Arial"/>
          <w:iCs/>
          <w:color w:val="000000"/>
          <w:sz w:val="24"/>
          <w:szCs w:val="24"/>
          <w:lang w:val="mk-MK"/>
        </w:rPr>
        <w:t>а</w:t>
      </w:r>
      <w:r w:rsidRPr="0070037D">
        <w:rPr>
          <w:rFonts w:ascii="Arial" w:hAnsi="Arial" w:cs="Arial"/>
          <w:iCs/>
          <w:color w:val="000000"/>
          <w:spacing w:val="-1"/>
          <w:sz w:val="24"/>
          <w:szCs w:val="24"/>
          <w:lang w:val="mk-MK"/>
        </w:rPr>
        <w:t>ж</w:t>
      </w:r>
      <w:r w:rsidRPr="0070037D">
        <w:rPr>
          <w:rFonts w:ascii="Arial" w:hAnsi="Arial" w:cs="Arial"/>
          <w:iCs/>
          <w:color w:val="000000"/>
          <w:sz w:val="24"/>
          <w:szCs w:val="24"/>
          <w:lang w:val="mk-MK"/>
        </w:rPr>
        <w:t>ирање</w:t>
      </w:r>
      <w:r w:rsidRPr="0070037D">
        <w:rPr>
          <w:rFonts w:ascii="Arial" w:hAnsi="Arial" w:cs="Arial"/>
          <w:iCs/>
          <w:color w:val="000000"/>
          <w:spacing w:val="-17"/>
          <w:sz w:val="24"/>
          <w:szCs w:val="24"/>
          <w:lang w:val="mk-MK"/>
        </w:rPr>
        <w:t xml:space="preserve"> </w:t>
      </w:r>
      <w:r w:rsidRPr="0070037D">
        <w:rPr>
          <w:rFonts w:ascii="Arial" w:hAnsi="Arial" w:cs="Arial"/>
          <w:iCs/>
          <w:color w:val="000000"/>
          <w:sz w:val="24"/>
          <w:szCs w:val="24"/>
          <w:lang w:val="mk-MK"/>
        </w:rPr>
        <w:t>во</w:t>
      </w:r>
      <w:r w:rsidRPr="0070037D">
        <w:rPr>
          <w:rFonts w:ascii="Arial" w:hAnsi="Arial" w:cs="Arial"/>
          <w:iCs/>
          <w:color w:val="000000"/>
          <w:spacing w:val="-15"/>
          <w:sz w:val="24"/>
          <w:szCs w:val="24"/>
          <w:lang w:val="mk-MK"/>
        </w:rPr>
        <w:t xml:space="preserve"> </w:t>
      </w:r>
      <w:r w:rsidRPr="0070037D">
        <w:rPr>
          <w:rFonts w:ascii="Arial" w:hAnsi="Arial" w:cs="Arial"/>
          <w:iCs/>
          <w:color w:val="000000"/>
          <w:sz w:val="24"/>
          <w:szCs w:val="24"/>
          <w:lang w:val="mk-MK"/>
        </w:rPr>
        <w:t>реализа</w:t>
      </w:r>
      <w:r w:rsidRPr="0070037D">
        <w:rPr>
          <w:rFonts w:ascii="Arial" w:hAnsi="Arial" w:cs="Arial"/>
          <w:iCs/>
          <w:color w:val="000000"/>
          <w:spacing w:val="-2"/>
          <w:sz w:val="24"/>
          <w:szCs w:val="24"/>
          <w:lang w:val="mk-MK"/>
        </w:rPr>
        <w:t>ц</w:t>
      </w:r>
      <w:r w:rsidRPr="0070037D">
        <w:rPr>
          <w:rFonts w:ascii="Arial" w:hAnsi="Arial" w:cs="Arial"/>
          <w:iCs/>
          <w:color w:val="000000"/>
          <w:spacing w:val="-1"/>
          <w:sz w:val="24"/>
          <w:szCs w:val="24"/>
          <w:lang w:val="mk-MK"/>
        </w:rPr>
        <w:t>и</w:t>
      </w:r>
      <w:r w:rsidRPr="0070037D">
        <w:rPr>
          <w:rFonts w:ascii="Arial" w:hAnsi="Arial" w:cs="Arial"/>
          <w:iCs/>
          <w:color w:val="000000"/>
          <w:sz w:val="24"/>
          <w:szCs w:val="24"/>
          <w:lang w:val="mk-MK"/>
        </w:rPr>
        <w:t>ј</w:t>
      </w:r>
      <w:r w:rsidRPr="0070037D">
        <w:rPr>
          <w:rFonts w:ascii="Arial" w:hAnsi="Arial" w:cs="Arial"/>
          <w:iCs/>
          <w:color w:val="000000"/>
          <w:spacing w:val="-1"/>
          <w:sz w:val="24"/>
          <w:szCs w:val="24"/>
          <w:lang w:val="mk-MK"/>
        </w:rPr>
        <w:t>ат</w:t>
      </w:r>
      <w:r w:rsidRPr="0070037D">
        <w:rPr>
          <w:rFonts w:ascii="Arial" w:hAnsi="Arial" w:cs="Arial"/>
          <w:iCs/>
          <w:color w:val="000000"/>
          <w:sz w:val="24"/>
          <w:szCs w:val="24"/>
          <w:lang w:val="mk-MK"/>
        </w:rPr>
        <w:t>а</w:t>
      </w:r>
      <w:r w:rsidRPr="0070037D">
        <w:rPr>
          <w:rFonts w:ascii="Arial" w:hAnsi="Arial" w:cs="Arial"/>
          <w:iCs/>
          <w:color w:val="000000"/>
          <w:spacing w:val="-16"/>
          <w:sz w:val="24"/>
          <w:szCs w:val="24"/>
          <w:lang w:val="mk-MK"/>
        </w:rPr>
        <w:t xml:space="preserve"> </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а</w:t>
      </w:r>
      <w:r w:rsidRPr="0070037D">
        <w:rPr>
          <w:rFonts w:ascii="Arial" w:hAnsi="Arial" w:cs="Arial"/>
          <w:iCs/>
          <w:color w:val="000000"/>
          <w:spacing w:val="-15"/>
          <w:sz w:val="24"/>
          <w:szCs w:val="24"/>
          <w:lang w:val="mk-MK"/>
        </w:rPr>
        <w:t xml:space="preserve"> </w:t>
      </w:r>
      <w:r w:rsidRPr="0070037D">
        <w:rPr>
          <w:rFonts w:ascii="Arial" w:hAnsi="Arial" w:cs="Arial"/>
          <w:iCs/>
          <w:color w:val="000000"/>
          <w:spacing w:val="-1"/>
          <w:sz w:val="24"/>
          <w:szCs w:val="24"/>
          <w:lang w:val="mk-MK"/>
        </w:rPr>
        <w:t>п</w:t>
      </w:r>
      <w:r w:rsidRPr="0070037D">
        <w:rPr>
          <w:rFonts w:ascii="Arial" w:hAnsi="Arial" w:cs="Arial"/>
          <w:iCs/>
          <w:color w:val="000000"/>
          <w:sz w:val="24"/>
          <w:szCs w:val="24"/>
          <w:lang w:val="mk-MK"/>
        </w:rPr>
        <w:t>ро</w:t>
      </w:r>
      <w:r w:rsidRPr="0070037D">
        <w:rPr>
          <w:rFonts w:ascii="Arial" w:hAnsi="Arial" w:cs="Arial"/>
          <w:iCs/>
          <w:color w:val="000000"/>
          <w:spacing w:val="-1"/>
          <w:sz w:val="24"/>
          <w:szCs w:val="24"/>
          <w:lang w:val="mk-MK"/>
        </w:rPr>
        <w:t>г</w:t>
      </w:r>
      <w:r w:rsidRPr="0070037D">
        <w:rPr>
          <w:rFonts w:ascii="Arial" w:hAnsi="Arial" w:cs="Arial"/>
          <w:iCs/>
          <w:color w:val="000000"/>
          <w:sz w:val="24"/>
          <w:szCs w:val="24"/>
          <w:lang w:val="mk-MK"/>
        </w:rPr>
        <w:t>р</w:t>
      </w:r>
      <w:r w:rsidRPr="0070037D">
        <w:rPr>
          <w:rFonts w:ascii="Arial" w:hAnsi="Arial" w:cs="Arial"/>
          <w:iCs/>
          <w:color w:val="000000"/>
          <w:spacing w:val="-1"/>
          <w:sz w:val="24"/>
          <w:szCs w:val="24"/>
          <w:lang w:val="mk-MK"/>
        </w:rPr>
        <w:t>амит</w:t>
      </w:r>
      <w:r w:rsidRPr="0070037D">
        <w:rPr>
          <w:rFonts w:ascii="Arial" w:hAnsi="Arial" w:cs="Arial"/>
          <w:iCs/>
          <w:color w:val="000000"/>
          <w:sz w:val="24"/>
          <w:szCs w:val="24"/>
          <w:lang w:val="mk-MK"/>
        </w:rPr>
        <w:t>е</w:t>
      </w:r>
      <w:r w:rsidRPr="0070037D">
        <w:rPr>
          <w:rFonts w:ascii="Arial" w:hAnsi="Arial" w:cs="Arial"/>
          <w:iCs/>
          <w:color w:val="000000"/>
          <w:spacing w:val="-16"/>
          <w:sz w:val="24"/>
          <w:szCs w:val="24"/>
          <w:lang w:val="mk-MK"/>
        </w:rPr>
        <w:t xml:space="preserve"> </w:t>
      </w:r>
      <w:r w:rsidRPr="0070037D">
        <w:rPr>
          <w:rFonts w:ascii="Arial" w:hAnsi="Arial" w:cs="Arial"/>
          <w:iCs/>
          <w:color w:val="000000"/>
          <w:sz w:val="24"/>
          <w:szCs w:val="24"/>
          <w:lang w:val="mk-MK"/>
        </w:rPr>
        <w:t>за</w:t>
      </w:r>
      <w:r w:rsidRPr="0070037D">
        <w:rPr>
          <w:rFonts w:ascii="Arial" w:hAnsi="Arial" w:cs="Arial"/>
          <w:iCs/>
          <w:color w:val="000000"/>
          <w:spacing w:val="-15"/>
          <w:sz w:val="24"/>
          <w:szCs w:val="24"/>
          <w:lang w:val="mk-MK"/>
        </w:rPr>
        <w:t xml:space="preserve"> </w:t>
      </w:r>
      <w:r w:rsidRPr="0070037D">
        <w:rPr>
          <w:rFonts w:ascii="Arial" w:hAnsi="Arial" w:cs="Arial"/>
          <w:iCs/>
          <w:color w:val="000000"/>
          <w:spacing w:val="-1"/>
          <w:sz w:val="24"/>
          <w:szCs w:val="24"/>
          <w:lang w:val="mk-MK"/>
        </w:rPr>
        <w:t>ун</w:t>
      </w:r>
      <w:r w:rsidRPr="0070037D">
        <w:rPr>
          <w:rFonts w:ascii="Arial" w:hAnsi="Arial" w:cs="Arial"/>
          <w:iCs/>
          <w:color w:val="000000"/>
          <w:sz w:val="24"/>
          <w:szCs w:val="24"/>
          <w:lang w:val="mk-MK"/>
        </w:rPr>
        <w:t>а</w:t>
      </w:r>
      <w:r w:rsidRPr="0070037D">
        <w:rPr>
          <w:rFonts w:ascii="Arial" w:hAnsi="Arial" w:cs="Arial"/>
          <w:iCs/>
          <w:color w:val="000000"/>
          <w:spacing w:val="-1"/>
          <w:sz w:val="24"/>
          <w:szCs w:val="24"/>
          <w:lang w:val="mk-MK"/>
        </w:rPr>
        <w:t>п</w:t>
      </w:r>
      <w:r w:rsidRPr="0070037D">
        <w:rPr>
          <w:rFonts w:ascii="Arial" w:hAnsi="Arial" w:cs="Arial"/>
          <w:iCs/>
          <w:color w:val="000000"/>
          <w:sz w:val="24"/>
          <w:szCs w:val="24"/>
          <w:lang w:val="mk-MK"/>
        </w:rPr>
        <w:t>ре</w:t>
      </w:r>
      <w:r w:rsidRPr="0070037D">
        <w:rPr>
          <w:rFonts w:ascii="Arial" w:hAnsi="Arial" w:cs="Arial"/>
          <w:iCs/>
          <w:color w:val="000000"/>
          <w:spacing w:val="-1"/>
          <w:sz w:val="24"/>
          <w:szCs w:val="24"/>
          <w:lang w:val="mk-MK"/>
        </w:rPr>
        <w:t>ду</w:t>
      </w:r>
      <w:r w:rsidRPr="0070037D">
        <w:rPr>
          <w:rFonts w:ascii="Arial" w:hAnsi="Arial" w:cs="Arial"/>
          <w:iCs/>
          <w:color w:val="000000"/>
          <w:sz w:val="24"/>
          <w:szCs w:val="24"/>
          <w:lang w:val="mk-MK"/>
        </w:rPr>
        <w:t xml:space="preserve">вање </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а</w:t>
      </w:r>
      <w:r w:rsidRPr="0070037D">
        <w:rPr>
          <w:rFonts w:ascii="Arial" w:hAnsi="Arial" w:cs="Arial"/>
          <w:iCs/>
          <w:color w:val="000000"/>
          <w:spacing w:val="1"/>
          <w:sz w:val="24"/>
          <w:szCs w:val="24"/>
          <w:lang w:val="mk-MK"/>
        </w:rPr>
        <w:t xml:space="preserve"> </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а</w:t>
      </w:r>
      <w:r w:rsidRPr="0070037D">
        <w:rPr>
          <w:rFonts w:ascii="Arial" w:hAnsi="Arial" w:cs="Arial"/>
          <w:iCs/>
          <w:color w:val="000000"/>
          <w:spacing w:val="-1"/>
          <w:sz w:val="24"/>
          <w:szCs w:val="24"/>
          <w:lang w:val="mk-MK"/>
        </w:rPr>
        <w:t>ст</w:t>
      </w:r>
      <w:r w:rsidRPr="0070037D">
        <w:rPr>
          <w:rFonts w:ascii="Arial" w:hAnsi="Arial" w:cs="Arial"/>
          <w:iCs/>
          <w:color w:val="000000"/>
          <w:sz w:val="24"/>
          <w:szCs w:val="24"/>
          <w:lang w:val="mk-MK"/>
        </w:rPr>
        <w:t>ава</w:t>
      </w:r>
      <w:r w:rsidRPr="0070037D">
        <w:rPr>
          <w:rFonts w:ascii="Arial" w:hAnsi="Arial" w:cs="Arial"/>
          <w:iCs/>
          <w:color w:val="000000"/>
          <w:spacing w:val="-1"/>
          <w:sz w:val="24"/>
          <w:szCs w:val="24"/>
          <w:lang w:val="mk-MK"/>
        </w:rPr>
        <w:t>т</w:t>
      </w:r>
      <w:r w:rsidRPr="0070037D">
        <w:rPr>
          <w:rFonts w:ascii="Arial" w:hAnsi="Arial" w:cs="Arial"/>
          <w:iCs/>
          <w:color w:val="000000"/>
          <w:sz w:val="24"/>
          <w:szCs w:val="24"/>
          <w:lang w:val="mk-MK"/>
        </w:rPr>
        <w:t>а</w:t>
      </w:r>
      <w:r w:rsidRPr="0070037D">
        <w:rPr>
          <w:rFonts w:ascii="Arial" w:hAnsi="Arial" w:cs="Arial"/>
          <w:iCs/>
          <w:color w:val="000000"/>
          <w:spacing w:val="-2"/>
          <w:sz w:val="24"/>
          <w:szCs w:val="24"/>
          <w:lang w:val="mk-MK"/>
        </w:rPr>
        <w:t xml:space="preserve"> </w:t>
      </w:r>
      <w:r w:rsidRPr="0070037D">
        <w:rPr>
          <w:rFonts w:ascii="Arial" w:hAnsi="Arial" w:cs="Arial"/>
          <w:iCs/>
          <w:color w:val="000000"/>
          <w:sz w:val="24"/>
          <w:szCs w:val="24"/>
          <w:lang w:val="mk-MK"/>
        </w:rPr>
        <w:t>и о</w:t>
      </w:r>
      <w:r w:rsidRPr="0070037D">
        <w:rPr>
          <w:rFonts w:ascii="Arial" w:hAnsi="Arial" w:cs="Arial"/>
          <w:iCs/>
          <w:color w:val="000000"/>
          <w:spacing w:val="-4"/>
          <w:sz w:val="24"/>
          <w:szCs w:val="24"/>
          <w:lang w:val="mk-MK"/>
        </w:rPr>
        <w:t>ц</w:t>
      </w:r>
      <w:r w:rsidRPr="0070037D">
        <w:rPr>
          <w:rFonts w:ascii="Arial" w:hAnsi="Arial" w:cs="Arial"/>
          <w:iCs/>
          <w:color w:val="000000"/>
          <w:sz w:val="24"/>
          <w:szCs w:val="24"/>
          <w:lang w:val="mk-MK"/>
        </w:rPr>
        <w:t>е</w:t>
      </w:r>
      <w:r w:rsidRPr="0070037D">
        <w:rPr>
          <w:rFonts w:ascii="Arial" w:hAnsi="Arial" w:cs="Arial"/>
          <w:iCs/>
          <w:color w:val="000000"/>
          <w:spacing w:val="-1"/>
          <w:sz w:val="24"/>
          <w:szCs w:val="24"/>
          <w:lang w:val="mk-MK"/>
        </w:rPr>
        <w:t>ну</w:t>
      </w:r>
      <w:r w:rsidRPr="0070037D">
        <w:rPr>
          <w:rFonts w:ascii="Arial" w:hAnsi="Arial" w:cs="Arial"/>
          <w:iCs/>
          <w:color w:val="000000"/>
          <w:sz w:val="24"/>
          <w:szCs w:val="24"/>
          <w:lang w:val="mk-MK"/>
        </w:rPr>
        <w:t>вање</w:t>
      </w:r>
      <w:r w:rsidRPr="0070037D">
        <w:rPr>
          <w:rFonts w:ascii="Arial" w:hAnsi="Arial" w:cs="Arial"/>
          <w:iCs/>
          <w:color w:val="000000"/>
          <w:spacing w:val="-1"/>
          <w:sz w:val="24"/>
          <w:szCs w:val="24"/>
          <w:lang w:val="mk-MK"/>
        </w:rPr>
        <w:t>т</w:t>
      </w:r>
      <w:r w:rsidRPr="0070037D">
        <w:rPr>
          <w:rFonts w:ascii="Arial" w:hAnsi="Arial" w:cs="Arial"/>
          <w:iCs/>
          <w:color w:val="000000"/>
          <w:sz w:val="24"/>
          <w:szCs w:val="24"/>
          <w:lang w:val="mk-MK"/>
        </w:rPr>
        <w:t>о;</w:t>
      </w:r>
    </w:p>
    <w:p w14:paraId="48F80CA4" w14:textId="77777777" w:rsidR="00B63A8C" w:rsidRPr="0070037D" w:rsidRDefault="00B63A8C">
      <w:pPr>
        <w:numPr>
          <w:ilvl w:val="2"/>
          <w:numId w:val="5"/>
        </w:numPr>
        <w:tabs>
          <w:tab w:val="left" w:pos="949"/>
        </w:tabs>
        <w:kinsoku w:val="0"/>
        <w:overflowPunct w:val="0"/>
        <w:autoSpaceDE w:val="0"/>
        <w:autoSpaceDN w:val="0"/>
        <w:adjustRightInd w:val="0"/>
        <w:spacing w:after="0" w:line="278" w:lineRule="auto"/>
        <w:ind w:left="851" w:right="126"/>
        <w:jc w:val="both"/>
        <w:rPr>
          <w:rFonts w:ascii="Arial" w:hAnsi="Arial" w:cs="Arial"/>
          <w:color w:val="000000"/>
          <w:sz w:val="24"/>
          <w:szCs w:val="24"/>
          <w:lang w:val="mk-MK"/>
        </w:rPr>
      </w:pPr>
      <w:r w:rsidRPr="0070037D">
        <w:rPr>
          <w:rFonts w:ascii="Arial" w:hAnsi="Arial" w:cs="Arial"/>
          <w:iCs/>
          <w:color w:val="000000"/>
          <w:sz w:val="24"/>
          <w:szCs w:val="24"/>
          <w:lang w:val="mk-MK"/>
        </w:rPr>
        <w:t>А</w:t>
      </w:r>
      <w:r w:rsidRPr="0070037D">
        <w:rPr>
          <w:rFonts w:ascii="Arial" w:hAnsi="Arial" w:cs="Arial"/>
          <w:iCs/>
          <w:color w:val="000000"/>
          <w:spacing w:val="-1"/>
          <w:sz w:val="24"/>
          <w:szCs w:val="24"/>
          <w:lang w:val="mk-MK"/>
        </w:rPr>
        <w:t>нг</w:t>
      </w:r>
      <w:r w:rsidRPr="0070037D">
        <w:rPr>
          <w:rFonts w:ascii="Arial" w:hAnsi="Arial" w:cs="Arial"/>
          <w:iCs/>
          <w:color w:val="000000"/>
          <w:sz w:val="24"/>
          <w:szCs w:val="24"/>
          <w:lang w:val="mk-MK"/>
        </w:rPr>
        <w:t>а</w:t>
      </w:r>
      <w:r w:rsidRPr="0070037D">
        <w:rPr>
          <w:rFonts w:ascii="Arial" w:hAnsi="Arial" w:cs="Arial"/>
          <w:iCs/>
          <w:color w:val="000000"/>
          <w:spacing w:val="-1"/>
          <w:sz w:val="24"/>
          <w:szCs w:val="24"/>
          <w:lang w:val="mk-MK"/>
        </w:rPr>
        <w:t>ж</w:t>
      </w:r>
      <w:r w:rsidRPr="0070037D">
        <w:rPr>
          <w:rFonts w:ascii="Arial" w:hAnsi="Arial" w:cs="Arial"/>
          <w:iCs/>
          <w:color w:val="000000"/>
          <w:sz w:val="24"/>
          <w:szCs w:val="24"/>
          <w:lang w:val="mk-MK"/>
        </w:rPr>
        <w:t xml:space="preserve">ирање </w:t>
      </w:r>
      <w:r w:rsidRPr="0070037D">
        <w:rPr>
          <w:rFonts w:ascii="Arial" w:hAnsi="Arial" w:cs="Arial"/>
          <w:iCs/>
          <w:color w:val="000000"/>
          <w:spacing w:val="10"/>
          <w:sz w:val="24"/>
          <w:szCs w:val="24"/>
          <w:lang w:val="mk-MK"/>
        </w:rPr>
        <w:t xml:space="preserve"> </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 xml:space="preserve">а </w:t>
      </w:r>
      <w:r w:rsidRPr="0070037D">
        <w:rPr>
          <w:rFonts w:ascii="Arial" w:hAnsi="Arial" w:cs="Arial"/>
          <w:iCs/>
          <w:color w:val="000000"/>
          <w:spacing w:val="15"/>
          <w:sz w:val="24"/>
          <w:szCs w:val="24"/>
          <w:lang w:val="mk-MK"/>
        </w:rPr>
        <w:t xml:space="preserve"> </w:t>
      </w:r>
      <w:r w:rsidRPr="0070037D">
        <w:rPr>
          <w:rFonts w:ascii="Arial" w:hAnsi="Arial" w:cs="Arial"/>
          <w:iCs/>
          <w:color w:val="000000"/>
          <w:spacing w:val="-1"/>
          <w:sz w:val="24"/>
          <w:szCs w:val="24"/>
          <w:lang w:val="mk-MK"/>
        </w:rPr>
        <w:t>ст</w:t>
      </w:r>
      <w:r w:rsidRPr="0070037D">
        <w:rPr>
          <w:rFonts w:ascii="Arial" w:hAnsi="Arial" w:cs="Arial"/>
          <w:iCs/>
          <w:color w:val="000000"/>
          <w:spacing w:val="-5"/>
          <w:sz w:val="24"/>
          <w:szCs w:val="24"/>
          <w:lang w:val="mk-MK"/>
        </w:rPr>
        <w:t>р</w:t>
      </w:r>
      <w:r w:rsidRPr="0070037D">
        <w:rPr>
          <w:rFonts w:ascii="Arial" w:hAnsi="Arial" w:cs="Arial"/>
          <w:iCs/>
          <w:color w:val="000000"/>
          <w:spacing w:val="-1"/>
          <w:sz w:val="24"/>
          <w:szCs w:val="24"/>
          <w:lang w:val="mk-MK"/>
        </w:rPr>
        <w:t>у</w:t>
      </w:r>
      <w:r w:rsidRPr="0070037D">
        <w:rPr>
          <w:rFonts w:ascii="Arial" w:hAnsi="Arial" w:cs="Arial"/>
          <w:iCs/>
          <w:color w:val="000000"/>
          <w:sz w:val="24"/>
          <w:szCs w:val="24"/>
          <w:lang w:val="mk-MK"/>
        </w:rPr>
        <w:t>ч</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и</w:t>
      </w:r>
      <w:r w:rsidRPr="0070037D">
        <w:rPr>
          <w:rFonts w:ascii="Arial" w:hAnsi="Arial" w:cs="Arial"/>
          <w:iCs/>
          <w:color w:val="000000"/>
          <w:spacing w:val="-1"/>
          <w:sz w:val="24"/>
          <w:szCs w:val="24"/>
          <w:lang w:val="mk-MK"/>
        </w:rPr>
        <w:t>т</w:t>
      </w:r>
      <w:r w:rsidRPr="0070037D">
        <w:rPr>
          <w:rFonts w:ascii="Arial" w:hAnsi="Arial" w:cs="Arial"/>
          <w:iCs/>
          <w:color w:val="000000"/>
          <w:sz w:val="24"/>
          <w:szCs w:val="24"/>
          <w:lang w:val="mk-MK"/>
        </w:rPr>
        <w:t xml:space="preserve">е </w:t>
      </w:r>
      <w:r w:rsidRPr="0070037D">
        <w:rPr>
          <w:rFonts w:ascii="Arial" w:hAnsi="Arial" w:cs="Arial"/>
          <w:iCs/>
          <w:color w:val="000000"/>
          <w:spacing w:val="16"/>
          <w:sz w:val="24"/>
          <w:szCs w:val="24"/>
          <w:lang w:val="mk-MK"/>
        </w:rPr>
        <w:t xml:space="preserve"> </w:t>
      </w:r>
      <w:r w:rsidRPr="0070037D">
        <w:rPr>
          <w:rFonts w:ascii="Arial" w:hAnsi="Arial" w:cs="Arial"/>
          <w:iCs/>
          <w:color w:val="000000"/>
          <w:spacing w:val="-1"/>
          <w:sz w:val="24"/>
          <w:szCs w:val="24"/>
          <w:lang w:val="mk-MK"/>
        </w:rPr>
        <w:t>с</w:t>
      </w:r>
      <w:r w:rsidRPr="0070037D">
        <w:rPr>
          <w:rFonts w:ascii="Arial" w:hAnsi="Arial" w:cs="Arial"/>
          <w:iCs/>
          <w:color w:val="000000"/>
          <w:sz w:val="24"/>
          <w:szCs w:val="24"/>
          <w:lang w:val="mk-MK"/>
        </w:rPr>
        <w:t>ораб</w:t>
      </w:r>
      <w:r w:rsidRPr="0070037D">
        <w:rPr>
          <w:rFonts w:ascii="Arial" w:hAnsi="Arial" w:cs="Arial"/>
          <w:iCs/>
          <w:color w:val="000000"/>
          <w:spacing w:val="-1"/>
          <w:sz w:val="24"/>
          <w:szCs w:val="24"/>
          <w:lang w:val="mk-MK"/>
        </w:rPr>
        <w:t>отн</w:t>
      </w:r>
      <w:r w:rsidRPr="0070037D">
        <w:rPr>
          <w:rFonts w:ascii="Arial" w:hAnsi="Arial" w:cs="Arial"/>
          <w:iCs/>
          <w:color w:val="000000"/>
          <w:sz w:val="24"/>
          <w:szCs w:val="24"/>
          <w:lang w:val="mk-MK"/>
        </w:rPr>
        <w:t xml:space="preserve">ици </w:t>
      </w:r>
      <w:r w:rsidRPr="0070037D">
        <w:rPr>
          <w:rFonts w:ascii="Arial" w:hAnsi="Arial" w:cs="Arial"/>
          <w:iCs/>
          <w:color w:val="000000"/>
          <w:spacing w:val="9"/>
          <w:sz w:val="24"/>
          <w:szCs w:val="24"/>
          <w:lang w:val="mk-MK"/>
        </w:rPr>
        <w:t xml:space="preserve"> </w:t>
      </w:r>
      <w:r w:rsidRPr="0070037D">
        <w:rPr>
          <w:rFonts w:ascii="Arial" w:hAnsi="Arial" w:cs="Arial"/>
          <w:iCs/>
          <w:color w:val="000000"/>
          <w:sz w:val="24"/>
          <w:szCs w:val="24"/>
          <w:lang w:val="mk-MK"/>
        </w:rPr>
        <w:t xml:space="preserve">во </w:t>
      </w:r>
      <w:r w:rsidRPr="0070037D">
        <w:rPr>
          <w:rFonts w:ascii="Arial" w:hAnsi="Arial" w:cs="Arial"/>
          <w:iCs/>
          <w:color w:val="000000"/>
          <w:spacing w:val="14"/>
          <w:sz w:val="24"/>
          <w:szCs w:val="24"/>
          <w:lang w:val="mk-MK"/>
        </w:rPr>
        <w:t xml:space="preserve"> </w:t>
      </w:r>
      <w:r w:rsidRPr="0070037D">
        <w:rPr>
          <w:rFonts w:ascii="Arial" w:hAnsi="Arial" w:cs="Arial"/>
          <w:iCs/>
          <w:color w:val="000000"/>
          <w:sz w:val="24"/>
          <w:szCs w:val="24"/>
          <w:lang w:val="mk-MK"/>
        </w:rPr>
        <w:t>реализа</w:t>
      </w:r>
      <w:r w:rsidRPr="0070037D">
        <w:rPr>
          <w:rFonts w:ascii="Arial" w:hAnsi="Arial" w:cs="Arial"/>
          <w:iCs/>
          <w:color w:val="000000"/>
          <w:spacing w:val="-2"/>
          <w:sz w:val="24"/>
          <w:szCs w:val="24"/>
          <w:lang w:val="mk-MK"/>
        </w:rPr>
        <w:t>ц</w:t>
      </w:r>
      <w:r w:rsidRPr="0070037D">
        <w:rPr>
          <w:rFonts w:ascii="Arial" w:hAnsi="Arial" w:cs="Arial"/>
          <w:iCs/>
          <w:color w:val="000000"/>
          <w:spacing w:val="-1"/>
          <w:sz w:val="24"/>
          <w:szCs w:val="24"/>
          <w:lang w:val="mk-MK"/>
        </w:rPr>
        <w:t>и</w:t>
      </w:r>
      <w:r w:rsidRPr="0070037D">
        <w:rPr>
          <w:rFonts w:ascii="Arial" w:hAnsi="Arial" w:cs="Arial"/>
          <w:iCs/>
          <w:color w:val="000000"/>
          <w:sz w:val="24"/>
          <w:szCs w:val="24"/>
          <w:lang w:val="mk-MK"/>
        </w:rPr>
        <w:t xml:space="preserve">ја </w:t>
      </w:r>
      <w:r w:rsidRPr="0070037D">
        <w:rPr>
          <w:rFonts w:ascii="Arial" w:hAnsi="Arial" w:cs="Arial"/>
          <w:iCs/>
          <w:color w:val="000000"/>
          <w:spacing w:val="9"/>
          <w:sz w:val="24"/>
          <w:szCs w:val="24"/>
          <w:lang w:val="mk-MK"/>
        </w:rPr>
        <w:t xml:space="preserve"> </w:t>
      </w:r>
      <w:r w:rsidRPr="0070037D">
        <w:rPr>
          <w:rFonts w:ascii="Arial" w:hAnsi="Arial" w:cs="Arial"/>
          <w:iCs/>
          <w:color w:val="000000"/>
          <w:spacing w:val="-1"/>
          <w:sz w:val="24"/>
          <w:szCs w:val="24"/>
          <w:lang w:val="mk-MK"/>
        </w:rPr>
        <w:t>на н</w:t>
      </w:r>
      <w:r w:rsidRPr="0070037D">
        <w:rPr>
          <w:rFonts w:ascii="Arial" w:hAnsi="Arial" w:cs="Arial"/>
          <w:iCs/>
          <w:color w:val="000000"/>
          <w:sz w:val="24"/>
          <w:szCs w:val="24"/>
          <w:lang w:val="mk-MK"/>
        </w:rPr>
        <w:t>ив</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и</w:t>
      </w:r>
      <w:r w:rsidRPr="0070037D">
        <w:rPr>
          <w:rFonts w:ascii="Arial" w:hAnsi="Arial" w:cs="Arial"/>
          <w:iCs/>
          <w:color w:val="000000"/>
          <w:spacing w:val="-1"/>
          <w:sz w:val="24"/>
          <w:szCs w:val="24"/>
          <w:lang w:val="mk-MK"/>
        </w:rPr>
        <w:t>т</w:t>
      </w:r>
      <w:r w:rsidRPr="0070037D">
        <w:rPr>
          <w:rFonts w:ascii="Arial" w:hAnsi="Arial" w:cs="Arial"/>
          <w:iCs/>
          <w:color w:val="000000"/>
          <w:sz w:val="24"/>
          <w:szCs w:val="24"/>
          <w:lang w:val="mk-MK"/>
        </w:rPr>
        <w:t>е</w:t>
      </w:r>
      <w:r w:rsidRPr="0070037D">
        <w:rPr>
          <w:rFonts w:ascii="Arial" w:hAnsi="Arial" w:cs="Arial"/>
          <w:iCs/>
          <w:color w:val="000000"/>
          <w:spacing w:val="2"/>
          <w:sz w:val="24"/>
          <w:szCs w:val="24"/>
          <w:lang w:val="mk-MK"/>
        </w:rPr>
        <w:t xml:space="preserve"> </w:t>
      </w:r>
      <w:r w:rsidRPr="0070037D">
        <w:rPr>
          <w:rFonts w:ascii="Arial" w:hAnsi="Arial" w:cs="Arial"/>
          <w:iCs/>
          <w:color w:val="000000"/>
          <w:spacing w:val="-1"/>
          <w:sz w:val="24"/>
          <w:szCs w:val="24"/>
          <w:lang w:val="mk-MK"/>
        </w:rPr>
        <w:t>п</w:t>
      </w:r>
      <w:r w:rsidRPr="0070037D">
        <w:rPr>
          <w:rFonts w:ascii="Arial" w:hAnsi="Arial" w:cs="Arial"/>
          <w:iCs/>
          <w:color w:val="000000"/>
          <w:sz w:val="24"/>
          <w:szCs w:val="24"/>
          <w:lang w:val="mk-MK"/>
        </w:rPr>
        <w:t>ро</w:t>
      </w:r>
      <w:r w:rsidRPr="0070037D">
        <w:rPr>
          <w:rFonts w:ascii="Arial" w:hAnsi="Arial" w:cs="Arial"/>
          <w:iCs/>
          <w:color w:val="000000"/>
          <w:spacing w:val="-1"/>
          <w:sz w:val="24"/>
          <w:szCs w:val="24"/>
          <w:lang w:val="mk-MK"/>
        </w:rPr>
        <w:t>грам</w:t>
      </w:r>
      <w:r w:rsidRPr="0070037D">
        <w:rPr>
          <w:rFonts w:ascii="Arial" w:hAnsi="Arial" w:cs="Arial"/>
          <w:iCs/>
          <w:color w:val="000000"/>
          <w:sz w:val="24"/>
          <w:szCs w:val="24"/>
          <w:lang w:val="mk-MK"/>
        </w:rPr>
        <w:t>и;</w:t>
      </w:r>
    </w:p>
    <w:p w14:paraId="6F09BD34" w14:textId="77777777" w:rsidR="00B63A8C" w:rsidRPr="0070037D" w:rsidRDefault="00B63A8C">
      <w:pPr>
        <w:numPr>
          <w:ilvl w:val="2"/>
          <w:numId w:val="5"/>
        </w:numPr>
        <w:tabs>
          <w:tab w:val="left" w:pos="949"/>
        </w:tabs>
        <w:kinsoku w:val="0"/>
        <w:overflowPunct w:val="0"/>
        <w:autoSpaceDE w:val="0"/>
        <w:autoSpaceDN w:val="0"/>
        <w:adjustRightInd w:val="0"/>
        <w:spacing w:after="0" w:line="278" w:lineRule="auto"/>
        <w:ind w:left="851" w:right="126"/>
        <w:jc w:val="both"/>
        <w:rPr>
          <w:rFonts w:ascii="Arial" w:hAnsi="Arial" w:cs="Arial"/>
          <w:color w:val="000000"/>
          <w:sz w:val="24"/>
          <w:szCs w:val="24"/>
          <w:lang w:val="mk-MK"/>
        </w:rPr>
      </w:pPr>
      <w:r w:rsidRPr="0070037D">
        <w:rPr>
          <w:rFonts w:ascii="Arial" w:hAnsi="Arial" w:cs="Arial"/>
          <w:iCs/>
          <w:color w:val="000000"/>
          <w:sz w:val="24"/>
          <w:szCs w:val="24"/>
          <w:lang w:val="mk-MK"/>
        </w:rPr>
        <w:t>А</w:t>
      </w:r>
      <w:r w:rsidRPr="0070037D">
        <w:rPr>
          <w:rFonts w:ascii="Arial" w:hAnsi="Arial" w:cs="Arial"/>
          <w:iCs/>
          <w:color w:val="000000"/>
          <w:spacing w:val="-1"/>
          <w:sz w:val="24"/>
          <w:szCs w:val="24"/>
          <w:lang w:val="mk-MK"/>
        </w:rPr>
        <w:t>нг</w:t>
      </w:r>
      <w:r w:rsidRPr="0070037D">
        <w:rPr>
          <w:rFonts w:ascii="Arial" w:hAnsi="Arial" w:cs="Arial"/>
          <w:iCs/>
          <w:color w:val="000000"/>
          <w:sz w:val="24"/>
          <w:szCs w:val="24"/>
          <w:lang w:val="mk-MK"/>
        </w:rPr>
        <w:t>а</w:t>
      </w:r>
      <w:r w:rsidRPr="0070037D">
        <w:rPr>
          <w:rFonts w:ascii="Arial" w:hAnsi="Arial" w:cs="Arial"/>
          <w:iCs/>
          <w:color w:val="000000"/>
          <w:spacing w:val="-1"/>
          <w:sz w:val="24"/>
          <w:szCs w:val="24"/>
          <w:lang w:val="mk-MK"/>
        </w:rPr>
        <w:t>ж</w:t>
      </w:r>
      <w:r w:rsidRPr="0070037D">
        <w:rPr>
          <w:rFonts w:ascii="Arial" w:hAnsi="Arial" w:cs="Arial"/>
          <w:iCs/>
          <w:color w:val="000000"/>
          <w:sz w:val="24"/>
          <w:szCs w:val="24"/>
          <w:lang w:val="mk-MK"/>
        </w:rPr>
        <w:t>ирање</w:t>
      </w:r>
      <w:r w:rsidRPr="0070037D">
        <w:rPr>
          <w:rFonts w:ascii="Arial" w:hAnsi="Arial" w:cs="Arial"/>
          <w:iCs/>
          <w:color w:val="000000"/>
          <w:spacing w:val="33"/>
          <w:sz w:val="24"/>
          <w:szCs w:val="24"/>
          <w:lang w:val="mk-MK"/>
        </w:rPr>
        <w:t xml:space="preserve"> </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а</w:t>
      </w:r>
      <w:r w:rsidRPr="0070037D">
        <w:rPr>
          <w:rFonts w:ascii="Arial" w:hAnsi="Arial" w:cs="Arial"/>
          <w:iCs/>
          <w:color w:val="000000"/>
          <w:spacing w:val="36"/>
          <w:sz w:val="24"/>
          <w:szCs w:val="24"/>
          <w:lang w:val="mk-MK"/>
        </w:rPr>
        <w:t xml:space="preserve"> </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а</w:t>
      </w:r>
      <w:r w:rsidRPr="0070037D">
        <w:rPr>
          <w:rFonts w:ascii="Arial" w:hAnsi="Arial" w:cs="Arial"/>
          <w:iCs/>
          <w:color w:val="000000"/>
          <w:spacing w:val="-1"/>
          <w:sz w:val="24"/>
          <w:szCs w:val="24"/>
          <w:lang w:val="mk-MK"/>
        </w:rPr>
        <w:t>ст</w:t>
      </w:r>
      <w:r w:rsidRPr="0070037D">
        <w:rPr>
          <w:rFonts w:ascii="Arial" w:hAnsi="Arial" w:cs="Arial"/>
          <w:iCs/>
          <w:color w:val="000000"/>
          <w:sz w:val="24"/>
          <w:szCs w:val="24"/>
          <w:lang w:val="mk-MK"/>
        </w:rPr>
        <w:t>ав</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ици</w:t>
      </w:r>
      <w:r w:rsidRPr="0070037D">
        <w:rPr>
          <w:rFonts w:ascii="Arial" w:hAnsi="Arial" w:cs="Arial"/>
          <w:iCs/>
          <w:color w:val="000000"/>
          <w:spacing w:val="-1"/>
          <w:sz w:val="24"/>
          <w:szCs w:val="24"/>
          <w:lang w:val="mk-MK"/>
        </w:rPr>
        <w:t>т</w:t>
      </w:r>
      <w:r w:rsidRPr="0070037D">
        <w:rPr>
          <w:rFonts w:ascii="Arial" w:hAnsi="Arial" w:cs="Arial"/>
          <w:iCs/>
          <w:color w:val="000000"/>
          <w:sz w:val="24"/>
          <w:szCs w:val="24"/>
          <w:lang w:val="mk-MK"/>
        </w:rPr>
        <w:t>е</w:t>
      </w:r>
      <w:r w:rsidRPr="0070037D">
        <w:rPr>
          <w:rFonts w:ascii="Arial" w:hAnsi="Arial" w:cs="Arial"/>
          <w:iCs/>
          <w:color w:val="000000"/>
          <w:spacing w:val="34"/>
          <w:sz w:val="24"/>
          <w:szCs w:val="24"/>
          <w:lang w:val="mk-MK"/>
        </w:rPr>
        <w:t xml:space="preserve"> </w:t>
      </w:r>
      <w:r w:rsidRPr="0070037D">
        <w:rPr>
          <w:rFonts w:ascii="Arial" w:hAnsi="Arial" w:cs="Arial"/>
          <w:iCs/>
          <w:color w:val="000000"/>
          <w:sz w:val="24"/>
          <w:szCs w:val="24"/>
          <w:lang w:val="mk-MK"/>
        </w:rPr>
        <w:t>и</w:t>
      </w:r>
      <w:r w:rsidRPr="0070037D">
        <w:rPr>
          <w:rFonts w:ascii="Arial" w:hAnsi="Arial" w:cs="Arial"/>
          <w:iCs/>
          <w:color w:val="000000"/>
          <w:spacing w:val="35"/>
          <w:sz w:val="24"/>
          <w:szCs w:val="24"/>
          <w:lang w:val="mk-MK"/>
        </w:rPr>
        <w:t xml:space="preserve"> </w:t>
      </w:r>
      <w:r w:rsidRPr="0070037D">
        <w:rPr>
          <w:rFonts w:ascii="Arial" w:hAnsi="Arial" w:cs="Arial"/>
          <w:iCs/>
          <w:color w:val="000000"/>
          <w:spacing w:val="-1"/>
          <w:sz w:val="24"/>
          <w:szCs w:val="24"/>
          <w:lang w:val="mk-MK"/>
        </w:rPr>
        <w:t>ст</w:t>
      </w:r>
      <w:r w:rsidRPr="0070037D">
        <w:rPr>
          <w:rFonts w:ascii="Arial" w:hAnsi="Arial" w:cs="Arial"/>
          <w:iCs/>
          <w:color w:val="000000"/>
          <w:spacing w:val="-5"/>
          <w:sz w:val="24"/>
          <w:szCs w:val="24"/>
          <w:lang w:val="mk-MK"/>
        </w:rPr>
        <w:t>р</w:t>
      </w:r>
      <w:r w:rsidRPr="0070037D">
        <w:rPr>
          <w:rFonts w:ascii="Arial" w:hAnsi="Arial" w:cs="Arial"/>
          <w:iCs/>
          <w:color w:val="000000"/>
          <w:spacing w:val="-1"/>
          <w:sz w:val="24"/>
          <w:szCs w:val="24"/>
          <w:lang w:val="mk-MK"/>
        </w:rPr>
        <w:t>у</w:t>
      </w:r>
      <w:r w:rsidRPr="0070037D">
        <w:rPr>
          <w:rFonts w:ascii="Arial" w:hAnsi="Arial" w:cs="Arial"/>
          <w:iCs/>
          <w:color w:val="000000"/>
          <w:sz w:val="24"/>
          <w:szCs w:val="24"/>
          <w:lang w:val="mk-MK"/>
        </w:rPr>
        <w:t>ч</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и</w:t>
      </w:r>
      <w:r w:rsidRPr="0070037D">
        <w:rPr>
          <w:rFonts w:ascii="Arial" w:hAnsi="Arial" w:cs="Arial"/>
          <w:iCs/>
          <w:color w:val="000000"/>
          <w:spacing w:val="-1"/>
          <w:sz w:val="24"/>
          <w:szCs w:val="24"/>
          <w:lang w:val="mk-MK"/>
        </w:rPr>
        <w:t>т</w:t>
      </w:r>
      <w:r w:rsidRPr="0070037D">
        <w:rPr>
          <w:rFonts w:ascii="Arial" w:hAnsi="Arial" w:cs="Arial"/>
          <w:iCs/>
          <w:color w:val="000000"/>
          <w:sz w:val="24"/>
          <w:szCs w:val="24"/>
          <w:lang w:val="mk-MK"/>
        </w:rPr>
        <w:t>е</w:t>
      </w:r>
      <w:r w:rsidRPr="0070037D">
        <w:rPr>
          <w:rFonts w:ascii="Arial" w:hAnsi="Arial" w:cs="Arial"/>
          <w:iCs/>
          <w:color w:val="000000"/>
          <w:spacing w:val="40"/>
          <w:sz w:val="24"/>
          <w:szCs w:val="24"/>
          <w:lang w:val="mk-MK"/>
        </w:rPr>
        <w:t xml:space="preserve"> </w:t>
      </w:r>
      <w:r w:rsidRPr="0070037D">
        <w:rPr>
          <w:rFonts w:ascii="Arial" w:hAnsi="Arial" w:cs="Arial"/>
          <w:iCs/>
          <w:color w:val="000000"/>
          <w:spacing w:val="-1"/>
          <w:sz w:val="24"/>
          <w:szCs w:val="24"/>
          <w:lang w:val="mk-MK"/>
        </w:rPr>
        <w:t>с</w:t>
      </w:r>
      <w:r w:rsidRPr="0070037D">
        <w:rPr>
          <w:rFonts w:ascii="Arial" w:hAnsi="Arial" w:cs="Arial"/>
          <w:iCs/>
          <w:color w:val="000000"/>
          <w:sz w:val="24"/>
          <w:szCs w:val="24"/>
          <w:lang w:val="mk-MK"/>
        </w:rPr>
        <w:t>ора</w:t>
      </w:r>
      <w:r w:rsidRPr="0070037D">
        <w:rPr>
          <w:rFonts w:ascii="Arial" w:hAnsi="Arial" w:cs="Arial"/>
          <w:iCs/>
          <w:color w:val="000000"/>
          <w:spacing w:val="-1"/>
          <w:sz w:val="24"/>
          <w:szCs w:val="24"/>
          <w:lang w:val="mk-MK"/>
        </w:rPr>
        <w:t>ботн</w:t>
      </w:r>
      <w:r w:rsidRPr="0070037D">
        <w:rPr>
          <w:rFonts w:ascii="Arial" w:hAnsi="Arial" w:cs="Arial"/>
          <w:iCs/>
          <w:color w:val="000000"/>
          <w:sz w:val="24"/>
          <w:szCs w:val="24"/>
          <w:lang w:val="mk-MK"/>
        </w:rPr>
        <w:t>ици</w:t>
      </w:r>
      <w:r w:rsidRPr="0070037D">
        <w:rPr>
          <w:rFonts w:ascii="Arial" w:hAnsi="Arial" w:cs="Arial"/>
          <w:iCs/>
          <w:color w:val="000000"/>
          <w:spacing w:val="32"/>
          <w:sz w:val="24"/>
          <w:szCs w:val="24"/>
          <w:lang w:val="mk-MK"/>
        </w:rPr>
        <w:t xml:space="preserve"> </w:t>
      </w:r>
      <w:r w:rsidRPr="0070037D">
        <w:rPr>
          <w:rFonts w:ascii="Arial" w:hAnsi="Arial" w:cs="Arial"/>
          <w:iCs/>
          <w:color w:val="000000"/>
          <w:sz w:val="24"/>
          <w:szCs w:val="24"/>
          <w:lang w:val="mk-MK"/>
        </w:rPr>
        <w:t>во афир</w:t>
      </w:r>
      <w:r w:rsidRPr="0070037D">
        <w:rPr>
          <w:rFonts w:ascii="Arial" w:hAnsi="Arial" w:cs="Arial"/>
          <w:iCs/>
          <w:color w:val="000000"/>
          <w:spacing w:val="-1"/>
          <w:sz w:val="24"/>
          <w:szCs w:val="24"/>
          <w:lang w:val="mk-MK"/>
        </w:rPr>
        <w:t>м</w:t>
      </w:r>
      <w:r w:rsidRPr="0070037D">
        <w:rPr>
          <w:rFonts w:ascii="Arial" w:hAnsi="Arial" w:cs="Arial"/>
          <w:iCs/>
          <w:color w:val="000000"/>
          <w:sz w:val="24"/>
          <w:szCs w:val="24"/>
          <w:lang w:val="mk-MK"/>
        </w:rPr>
        <w:t>ац</w:t>
      </w:r>
      <w:r w:rsidRPr="0070037D">
        <w:rPr>
          <w:rFonts w:ascii="Arial" w:hAnsi="Arial" w:cs="Arial"/>
          <w:iCs/>
          <w:color w:val="000000"/>
          <w:spacing w:val="-1"/>
          <w:sz w:val="24"/>
          <w:szCs w:val="24"/>
          <w:lang w:val="mk-MK"/>
        </w:rPr>
        <w:t>и</w:t>
      </w:r>
      <w:r w:rsidRPr="0070037D">
        <w:rPr>
          <w:rFonts w:ascii="Arial" w:hAnsi="Arial" w:cs="Arial"/>
          <w:iCs/>
          <w:color w:val="000000"/>
          <w:sz w:val="24"/>
          <w:szCs w:val="24"/>
          <w:lang w:val="mk-MK"/>
        </w:rPr>
        <w:t>ја</w:t>
      </w:r>
      <w:r w:rsidRPr="0070037D">
        <w:rPr>
          <w:rFonts w:ascii="Arial" w:hAnsi="Arial" w:cs="Arial"/>
          <w:iCs/>
          <w:color w:val="000000"/>
          <w:spacing w:val="-2"/>
          <w:sz w:val="24"/>
          <w:szCs w:val="24"/>
          <w:lang w:val="mk-MK"/>
        </w:rPr>
        <w:t xml:space="preserve"> </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а</w:t>
      </w:r>
      <w:r w:rsidRPr="0070037D">
        <w:rPr>
          <w:rFonts w:ascii="Arial" w:hAnsi="Arial" w:cs="Arial"/>
          <w:iCs/>
          <w:color w:val="000000"/>
          <w:spacing w:val="-2"/>
          <w:sz w:val="24"/>
          <w:szCs w:val="24"/>
          <w:lang w:val="mk-MK"/>
        </w:rPr>
        <w:t xml:space="preserve"> </w:t>
      </w:r>
      <w:r w:rsidRPr="0070037D">
        <w:rPr>
          <w:rFonts w:ascii="Arial" w:hAnsi="Arial" w:cs="Arial"/>
          <w:iCs/>
          <w:color w:val="000000"/>
          <w:spacing w:val="-1"/>
          <w:sz w:val="24"/>
          <w:szCs w:val="24"/>
          <w:lang w:val="mk-MK"/>
        </w:rPr>
        <w:t>у</w:t>
      </w:r>
      <w:r w:rsidRPr="0070037D">
        <w:rPr>
          <w:rFonts w:ascii="Arial" w:hAnsi="Arial" w:cs="Arial"/>
          <w:iCs/>
          <w:color w:val="000000"/>
          <w:sz w:val="24"/>
          <w:szCs w:val="24"/>
          <w:lang w:val="mk-MK"/>
        </w:rPr>
        <w:t>чили</w:t>
      </w:r>
      <w:r w:rsidRPr="0070037D">
        <w:rPr>
          <w:rFonts w:ascii="Arial" w:hAnsi="Arial" w:cs="Arial"/>
          <w:iCs/>
          <w:color w:val="000000"/>
          <w:spacing w:val="-1"/>
          <w:sz w:val="24"/>
          <w:szCs w:val="24"/>
          <w:lang w:val="mk-MK"/>
        </w:rPr>
        <w:t>шт</w:t>
      </w:r>
      <w:r w:rsidRPr="0070037D">
        <w:rPr>
          <w:rFonts w:ascii="Arial" w:hAnsi="Arial" w:cs="Arial"/>
          <w:iCs/>
          <w:color w:val="000000"/>
          <w:sz w:val="24"/>
          <w:szCs w:val="24"/>
          <w:lang w:val="mk-MK"/>
        </w:rPr>
        <w:t>е</w:t>
      </w:r>
      <w:r w:rsidRPr="0070037D">
        <w:rPr>
          <w:rFonts w:ascii="Arial" w:hAnsi="Arial" w:cs="Arial"/>
          <w:iCs/>
          <w:color w:val="000000"/>
          <w:spacing w:val="-1"/>
          <w:sz w:val="24"/>
          <w:szCs w:val="24"/>
          <w:lang w:val="mk-MK"/>
        </w:rPr>
        <w:t>т</w:t>
      </w:r>
      <w:r w:rsidRPr="0070037D">
        <w:rPr>
          <w:rFonts w:ascii="Arial" w:hAnsi="Arial" w:cs="Arial"/>
          <w:iCs/>
          <w:color w:val="000000"/>
          <w:sz w:val="24"/>
          <w:szCs w:val="24"/>
          <w:lang w:val="mk-MK"/>
        </w:rPr>
        <w:t xml:space="preserve">о и </w:t>
      </w:r>
      <w:r w:rsidRPr="0070037D">
        <w:rPr>
          <w:rFonts w:ascii="Arial" w:hAnsi="Arial" w:cs="Arial"/>
          <w:iCs/>
          <w:color w:val="000000"/>
          <w:spacing w:val="-1"/>
          <w:sz w:val="24"/>
          <w:szCs w:val="24"/>
          <w:lang w:val="mk-MK"/>
        </w:rPr>
        <w:t>г</w:t>
      </w:r>
      <w:r w:rsidRPr="0070037D">
        <w:rPr>
          <w:rFonts w:ascii="Arial" w:hAnsi="Arial" w:cs="Arial"/>
          <w:iCs/>
          <w:color w:val="000000"/>
          <w:sz w:val="24"/>
          <w:szCs w:val="24"/>
          <w:lang w:val="mk-MK"/>
        </w:rPr>
        <w:t>ра</w:t>
      </w:r>
      <w:r w:rsidRPr="0070037D">
        <w:rPr>
          <w:rFonts w:ascii="Arial" w:hAnsi="Arial" w:cs="Arial"/>
          <w:iCs/>
          <w:color w:val="000000"/>
          <w:spacing w:val="-1"/>
          <w:sz w:val="24"/>
          <w:szCs w:val="24"/>
          <w:lang w:val="mk-MK"/>
        </w:rPr>
        <w:t>де</w:t>
      </w:r>
      <w:r w:rsidRPr="0070037D">
        <w:rPr>
          <w:rFonts w:ascii="Arial" w:hAnsi="Arial" w:cs="Arial"/>
          <w:iCs/>
          <w:color w:val="000000"/>
          <w:sz w:val="24"/>
          <w:szCs w:val="24"/>
          <w:lang w:val="mk-MK"/>
        </w:rPr>
        <w:t>ње</w:t>
      </w:r>
      <w:r w:rsidRPr="0070037D">
        <w:rPr>
          <w:rFonts w:ascii="Arial" w:hAnsi="Arial" w:cs="Arial"/>
          <w:iCs/>
          <w:color w:val="000000"/>
          <w:spacing w:val="-3"/>
          <w:sz w:val="24"/>
          <w:szCs w:val="24"/>
          <w:lang w:val="mk-MK"/>
        </w:rPr>
        <w:t xml:space="preserve"> </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а</w:t>
      </w:r>
      <w:r w:rsidRPr="0070037D">
        <w:rPr>
          <w:rFonts w:ascii="Arial" w:hAnsi="Arial" w:cs="Arial"/>
          <w:iCs/>
          <w:color w:val="000000"/>
          <w:spacing w:val="1"/>
          <w:sz w:val="24"/>
          <w:szCs w:val="24"/>
          <w:lang w:val="mk-MK"/>
        </w:rPr>
        <w:t xml:space="preserve"> </w:t>
      </w:r>
      <w:r w:rsidRPr="0070037D">
        <w:rPr>
          <w:rFonts w:ascii="Arial" w:hAnsi="Arial" w:cs="Arial"/>
          <w:iCs/>
          <w:color w:val="000000"/>
          <w:spacing w:val="-1"/>
          <w:sz w:val="24"/>
          <w:szCs w:val="24"/>
          <w:lang w:val="mk-MK"/>
        </w:rPr>
        <w:t>н</w:t>
      </w:r>
      <w:r w:rsidRPr="0070037D">
        <w:rPr>
          <w:rFonts w:ascii="Arial" w:hAnsi="Arial" w:cs="Arial"/>
          <w:iCs/>
          <w:color w:val="000000"/>
          <w:sz w:val="24"/>
          <w:szCs w:val="24"/>
          <w:lang w:val="mk-MK"/>
        </w:rPr>
        <w:t>е</w:t>
      </w:r>
      <w:r w:rsidRPr="0070037D">
        <w:rPr>
          <w:rFonts w:ascii="Arial" w:hAnsi="Arial" w:cs="Arial"/>
          <w:iCs/>
          <w:color w:val="000000"/>
          <w:spacing w:val="-1"/>
          <w:sz w:val="24"/>
          <w:szCs w:val="24"/>
          <w:lang w:val="mk-MK"/>
        </w:rPr>
        <w:t>г</w:t>
      </w:r>
      <w:r w:rsidRPr="0070037D">
        <w:rPr>
          <w:rFonts w:ascii="Arial" w:hAnsi="Arial" w:cs="Arial"/>
          <w:iCs/>
          <w:color w:val="000000"/>
          <w:sz w:val="24"/>
          <w:szCs w:val="24"/>
          <w:lang w:val="mk-MK"/>
        </w:rPr>
        <w:t>овиот</w:t>
      </w:r>
      <w:r w:rsidRPr="0070037D">
        <w:rPr>
          <w:rFonts w:ascii="Arial" w:hAnsi="Arial" w:cs="Arial"/>
          <w:iCs/>
          <w:color w:val="000000"/>
          <w:spacing w:val="-2"/>
          <w:sz w:val="24"/>
          <w:szCs w:val="24"/>
          <w:lang w:val="mk-MK"/>
        </w:rPr>
        <w:t xml:space="preserve"> </w:t>
      </w:r>
      <w:r w:rsidRPr="0070037D">
        <w:rPr>
          <w:rFonts w:ascii="Arial" w:hAnsi="Arial" w:cs="Arial"/>
          <w:iCs/>
          <w:color w:val="000000"/>
          <w:sz w:val="24"/>
          <w:szCs w:val="24"/>
          <w:lang w:val="mk-MK"/>
        </w:rPr>
        <w:t>и</w:t>
      </w:r>
      <w:r w:rsidRPr="0070037D">
        <w:rPr>
          <w:rFonts w:ascii="Arial" w:hAnsi="Arial" w:cs="Arial"/>
          <w:iCs/>
          <w:color w:val="000000"/>
          <w:spacing w:val="-1"/>
          <w:sz w:val="24"/>
          <w:szCs w:val="24"/>
          <w:lang w:val="mk-MK"/>
        </w:rPr>
        <w:t>м</w:t>
      </w:r>
      <w:r w:rsidRPr="0070037D">
        <w:rPr>
          <w:rFonts w:ascii="Arial" w:hAnsi="Arial" w:cs="Arial"/>
          <w:iCs/>
          <w:color w:val="000000"/>
          <w:sz w:val="24"/>
          <w:szCs w:val="24"/>
          <w:lang w:val="mk-MK"/>
        </w:rPr>
        <w:t>иџ.</w:t>
      </w:r>
    </w:p>
    <w:p w14:paraId="63AC549F" w14:textId="35C3B873" w:rsidR="00B63A8C" w:rsidRPr="001162F5" w:rsidRDefault="00B63A8C" w:rsidP="00B63A8C">
      <w:pPr>
        <w:spacing w:after="0"/>
        <w:ind w:firstLine="720"/>
        <w:jc w:val="both"/>
        <w:rPr>
          <w:rFonts w:ascii="Arial" w:hAnsi="Arial" w:cs="Arial"/>
          <w:color w:val="000000" w:themeColor="text1"/>
          <w:sz w:val="24"/>
          <w:szCs w:val="24"/>
          <w:lang w:val="mk-MK"/>
        </w:rPr>
      </w:pPr>
      <w:r w:rsidRPr="001162F5">
        <w:rPr>
          <w:rFonts w:ascii="Arial" w:hAnsi="Arial" w:cs="Arial"/>
          <w:color w:val="000000" w:themeColor="text1"/>
          <w:sz w:val="24"/>
          <w:szCs w:val="24"/>
          <w:lang w:val="mk-MK"/>
        </w:rPr>
        <w:t>Целта на овој годишен извештај е да обезбеди јасни насоки за одговорно вклучување на сите училишни субјекти во креирањето на програмските определби за работа во наредниот период на учебната 202</w:t>
      </w:r>
      <w:r w:rsidR="001162F5" w:rsidRPr="001162F5">
        <w:rPr>
          <w:rFonts w:ascii="Arial" w:hAnsi="Arial" w:cs="Arial"/>
          <w:color w:val="000000" w:themeColor="text1"/>
          <w:sz w:val="24"/>
          <w:szCs w:val="24"/>
          <w:lang w:val="mk-MK"/>
        </w:rPr>
        <w:t>2</w:t>
      </w:r>
      <w:r w:rsidRPr="001162F5">
        <w:rPr>
          <w:rFonts w:ascii="Arial" w:hAnsi="Arial" w:cs="Arial"/>
          <w:color w:val="000000" w:themeColor="text1"/>
          <w:sz w:val="24"/>
          <w:szCs w:val="24"/>
          <w:lang w:val="mk-MK"/>
        </w:rPr>
        <w:t>/202</w:t>
      </w:r>
      <w:r w:rsidR="001162F5" w:rsidRPr="001162F5">
        <w:rPr>
          <w:rFonts w:ascii="Arial" w:hAnsi="Arial" w:cs="Arial"/>
          <w:color w:val="000000" w:themeColor="text1"/>
          <w:sz w:val="24"/>
          <w:szCs w:val="24"/>
          <w:lang w:val="mk-MK"/>
        </w:rPr>
        <w:t>3</w:t>
      </w:r>
      <w:r w:rsidRPr="001162F5">
        <w:rPr>
          <w:rFonts w:ascii="Arial" w:hAnsi="Arial" w:cs="Arial"/>
          <w:color w:val="000000" w:themeColor="text1"/>
          <w:sz w:val="24"/>
          <w:szCs w:val="24"/>
          <w:lang w:val="mk-MK"/>
        </w:rPr>
        <w:t xml:space="preserve"> год.</w:t>
      </w:r>
    </w:p>
    <w:p w14:paraId="653744C8" w14:textId="77777777" w:rsidR="00B63A8C" w:rsidRPr="00D13B46" w:rsidRDefault="00B63A8C" w:rsidP="00B63A8C">
      <w:pPr>
        <w:spacing w:after="0"/>
        <w:jc w:val="both"/>
        <w:rPr>
          <w:rFonts w:ascii="Arial" w:hAnsi="Arial" w:cs="Arial"/>
          <w:color w:val="2E74B5"/>
          <w:sz w:val="24"/>
          <w:szCs w:val="24"/>
          <w:lang w:val="mk-MK"/>
        </w:rPr>
      </w:pPr>
    </w:p>
    <w:p w14:paraId="25B63E6E" w14:textId="77777777" w:rsidR="00455A17" w:rsidRDefault="00455A17" w:rsidP="00455A17">
      <w:pPr>
        <w:spacing w:after="0"/>
        <w:ind w:firstLine="720"/>
        <w:jc w:val="both"/>
        <w:rPr>
          <w:rFonts w:ascii="Arial" w:hAnsi="Arial" w:cs="Arial"/>
          <w:sz w:val="24"/>
          <w:szCs w:val="24"/>
          <w:lang w:val="mk-MK"/>
        </w:rPr>
      </w:pPr>
    </w:p>
    <w:p w14:paraId="5B85BD27" w14:textId="77777777" w:rsidR="00455A17" w:rsidRDefault="00455A17" w:rsidP="00455A17">
      <w:pPr>
        <w:spacing w:after="0"/>
        <w:ind w:firstLine="720"/>
        <w:jc w:val="both"/>
        <w:rPr>
          <w:rFonts w:ascii="Arial" w:hAnsi="Arial" w:cs="Arial"/>
          <w:sz w:val="24"/>
          <w:szCs w:val="24"/>
          <w:lang w:val="mk-MK"/>
        </w:rPr>
      </w:pPr>
    </w:p>
    <w:p w14:paraId="34B66E0A" w14:textId="77777777" w:rsidR="00455A17" w:rsidRDefault="00455A17" w:rsidP="00455A17">
      <w:pPr>
        <w:spacing w:after="0"/>
        <w:ind w:firstLine="720"/>
        <w:jc w:val="both"/>
        <w:rPr>
          <w:rFonts w:ascii="Arial" w:hAnsi="Arial" w:cs="Arial"/>
          <w:sz w:val="24"/>
          <w:szCs w:val="24"/>
          <w:lang w:val="mk-MK"/>
        </w:rPr>
      </w:pPr>
    </w:p>
    <w:p w14:paraId="55A84C8C" w14:textId="77777777" w:rsidR="00455A17" w:rsidRDefault="00455A17" w:rsidP="00455A17">
      <w:pPr>
        <w:spacing w:after="0"/>
        <w:ind w:firstLine="720"/>
        <w:jc w:val="both"/>
        <w:rPr>
          <w:rFonts w:ascii="Arial" w:hAnsi="Arial" w:cs="Arial"/>
          <w:sz w:val="24"/>
          <w:szCs w:val="24"/>
          <w:lang w:val="mk-MK"/>
        </w:rPr>
      </w:pPr>
    </w:p>
    <w:p w14:paraId="348D8BAC" w14:textId="77777777" w:rsidR="00455A17" w:rsidRDefault="00455A17" w:rsidP="00455A17">
      <w:pPr>
        <w:spacing w:after="0"/>
        <w:ind w:firstLine="720"/>
        <w:jc w:val="both"/>
        <w:rPr>
          <w:rFonts w:ascii="Arial" w:hAnsi="Arial" w:cs="Arial"/>
          <w:sz w:val="24"/>
          <w:szCs w:val="24"/>
          <w:lang w:val="mk-MK"/>
        </w:rPr>
      </w:pPr>
    </w:p>
    <w:p w14:paraId="35342625" w14:textId="77777777" w:rsidR="00455A17" w:rsidRDefault="00455A17" w:rsidP="00455A17">
      <w:pPr>
        <w:spacing w:after="0"/>
        <w:ind w:firstLine="720"/>
        <w:jc w:val="both"/>
        <w:rPr>
          <w:rFonts w:ascii="Arial" w:hAnsi="Arial" w:cs="Arial"/>
          <w:sz w:val="24"/>
          <w:szCs w:val="24"/>
          <w:lang w:val="mk-MK"/>
        </w:rPr>
      </w:pPr>
    </w:p>
    <w:p w14:paraId="2CA8190F" w14:textId="77777777" w:rsidR="00033A73" w:rsidRDefault="00033A73" w:rsidP="00C0274E">
      <w:pPr>
        <w:spacing w:after="0"/>
        <w:ind w:firstLine="720"/>
        <w:jc w:val="center"/>
        <w:rPr>
          <w:rFonts w:ascii="Arial" w:hAnsi="Arial" w:cs="Arial"/>
          <w:sz w:val="24"/>
          <w:szCs w:val="24"/>
          <w:lang w:val="mk-MK"/>
        </w:rPr>
      </w:pPr>
    </w:p>
    <w:p w14:paraId="47D61018" w14:textId="77777777" w:rsidR="00455A17" w:rsidRDefault="00455A17" w:rsidP="00C0274E">
      <w:pPr>
        <w:spacing w:after="0"/>
        <w:ind w:firstLine="720"/>
        <w:jc w:val="center"/>
        <w:rPr>
          <w:rFonts w:ascii="Arial" w:hAnsi="Arial" w:cs="Arial"/>
          <w:sz w:val="24"/>
          <w:szCs w:val="24"/>
          <w:lang w:val="mk-MK"/>
        </w:rPr>
      </w:pPr>
    </w:p>
    <w:p w14:paraId="7A3432AB" w14:textId="77777777" w:rsidR="00410C73" w:rsidRDefault="00410C73" w:rsidP="00C0274E">
      <w:pPr>
        <w:spacing w:after="0"/>
        <w:ind w:firstLine="720"/>
        <w:jc w:val="center"/>
        <w:rPr>
          <w:rFonts w:ascii="Arial" w:hAnsi="Arial" w:cs="Arial"/>
          <w:sz w:val="24"/>
          <w:szCs w:val="24"/>
          <w:lang w:val="mk-MK"/>
        </w:rPr>
      </w:pPr>
    </w:p>
    <w:p w14:paraId="3F88D50A" w14:textId="77777777" w:rsidR="00410C73" w:rsidRDefault="00410C73" w:rsidP="00C0274E">
      <w:pPr>
        <w:spacing w:after="0"/>
        <w:ind w:firstLine="720"/>
        <w:jc w:val="center"/>
        <w:rPr>
          <w:rFonts w:ascii="Arial" w:hAnsi="Arial" w:cs="Arial"/>
          <w:sz w:val="24"/>
          <w:szCs w:val="24"/>
          <w:lang w:val="mk-MK"/>
        </w:rPr>
      </w:pPr>
    </w:p>
    <w:p w14:paraId="7F61B17A" w14:textId="77777777" w:rsidR="00410C73" w:rsidRDefault="00410C73" w:rsidP="00C0274E">
      <w:pPr>
        <w:spacing w:after="0"/>
        <w:ind w:firstLine="720"/>
        <w:jc w:val="center"/>
        <w:rPr>
          <w:rFonts w:ascii="Arial" w:hAnsi="Arial" w:cs="Arial"/>
          <w:sz w:val="24"/>
          <w:szCs w:val="24"/>
          <w:lang w:val="mk-MK"/>
        </w:rPr>
      </w:pPr>
    </w:p>
    <w:p w14:paraId="61E29525" w14:textId="77777777" w:rsidR="00410C73" w:rsidRDefault="00410C73" w:rsidP="00C0274E">
      <w:pPr>
        <w:spacing w:after="0"/>
        <w:ind w:firstLine="720"/>
        <w:jc w:val="center"/>
        <w:rPr>
          <w:rFonts w:ascii="Arial" w:hAnsi="Arial" w:cs="Arial"/>
          <w:sz w:val="24"/>
          <w:szCs w:val="24"/>
          <w:lang w:val="mk-MK"/>
        </w:rPr>
      </w:pPr>
    </w:p>
    <w:p w14:paraId="4C80A826" w14:textId="77777777" w:rsidR="00410C73" w:rsidRDefault="00410C73" w:rsidP="00C0274E">
      <w:pPr>
        <w:spacing w:after="0"/>
        <w:ind w:firstLine="720"/>
        <w:jc w:val="center"/>
        <w:rPr>
          <w:rFonts w:ascii="Arial" w:hAnsi="Arial" w:cs="Arial"/>
          <w:sz w:val="24"/>
          <w:szCs w:val="24"/>
          <w:lang w:val="mk-MK"/>
        </w:rPr>
      </w:pPr>
    </w:p>
    <w:p w14:paraId="7B7C0F2C" w14:textId="2048D9F0" w:rsidR="00011FC8" w:rsidRPr="00011FC8" w:rsidRDefault="00011FC8" w:rsidP="00BD28C5">
      <w:pPr>
        <w:pStyle w:val="Heading1"/>
        <w:rPr>
          <w:rFonts w:ascii="Arial" w:hAnsi="Arial"/>
          <w:lang w:val="mk-MK"/>
        </w:rPr>
      </w:pPr>
      <w:bookmarkStart w:id="8" w:name="_Toc107825931"/>
      <w:r w:rsidRPr="00011FC8">
        <w:rPr>
          <w:rFonts w:ascii="Arial" w:hAnsi="Arial"/>
          <w:lang w:val="mk-MK"/>
        </w:rPr>
        <w:lastRenderedPageBreak/>
        <w:t>“</w:t>
      </w:r>
      <w:r w:rsidRPr="00DA2F60">
        <w:t>LESSONS LEARNED</w:t>
      </w:r>
      <w:r w:rsidRPr="00DA2F60">
        <w:rPr>
          <w:lang w:val="mk-MK"/>
        </w:rPr>
        <w:t>” - ВЕЌЕ НАУЧЕНО / СТЕКНАТИ ИСКУСТВА</w:t>
      </w:r>
      <w:bookmarkEnd w:id="8"/>
    </w:p>
    <w:p w14:paraId="25DD923F" w14:textId="77777777" w:rsidR="00011FC8" w:rsidRPr="00011FC8" w:rsidRDefault="00011FC8" w:rsidP="00011FC8">
      <w:pPr>
        <w:tabs>
          <w:tab w:val="center" w:pos="5523"/>
        </w:tabs>
        <w:spacing w:after="0"/>
        <w:rPr>
          <w:rFonts w:ascii="Arial" w:hAnsi="Arial" w:cs="Arial"/>
          <w:b/>
          <w:bCs/>
          <w:sz w:val="24"/>
          <w:szCs w:val="24"/>
          <w:lang w:val="mk-MK"/>
        </w:rPr>
      </w:pPr>
    </w:p>
    <w:p w14:paraId="795C350E" w14:textId="508BC873" w:rsidR="00520A91" w:rsidRDefault="00520A91" w:rsidP="00011FC8">
      <w:pPr>
        <w:tabs>
          <w:tab w:val="center" w:pos="5523"/>
        </w:tabs>
        <w:spacing w:after="0"/>
        <w:rPr>
          <w:rFonts w:ascii="Arial" w:hAnsi="Arial" w:cs="Arial"/>
          <w:sz w:val="24"/>
          <w:szCs w:val="24"/>
          <w:lang w:val="mk-MK"/>
        </w:rPr>
      </w:pPr>
    </w:p>
    <w:p w14:paraId="5B3475A8" w14:textId="77777777" w:rsidR="00520A91" w:rsidRPr="0070037D" w:rsidRDefault="00520A91" w:rsidP="00520A91">
      <w:pPr>
        <w:spacing w:after="0" w:line="360" w:lineRule="auto"/>
        <w:ind w:right="-65"/>
        <w:rPr>
          <w:rFonts w:ascii="Arial" w:hAnsi="Arial" w:cs="Arial"/>
          <w:color w:val="000000"/>
          <w:sz w:val="24"/>
          <w:szCs w:val="24"/>
          <w:lang w:val="mk-MK"/>
        </w:rPr>
      </w:pPr>
      <w:r w:rsidRPr="0070037D">
        <w:rPr>
          <w:rFonts w:ascii="Arial" w:hAnsi="Arial" w:cs="Arial"/>
          <w:color w:val="000000"/>
          <w:sz w:val="24"/>
          <w:szCs w:val="24"/>
          <w:lang w:val="mk-MK"/>
        </w:rPr>
        <w:t xml:space="preserve">Промените во секој сегмент од современиот образовен систем перманентно ги следевме и ги применувавме во сите области на нашето работење. </w:t>
      </w:r>
    </w:p>
    <w:p w14:paraId="0692A060" w14:textId="77777777" w:rsidR="00520A91" w:rsidRPr="0070037D" w:rsidRDefault="00520A91">
      <w:pPr>
        <w:numPr>
          <w:ilvl w:val="0"/>
          <w:numId w:val="6"/>
        </w:numPr>
        <w:spacing w:after="0" w:line="360" w:lineRule="auto"/>
        <w:ind w:right="-65"/>
        <w:contextualSpacing/>
        <w:rPr>
          <w:rFonts w:ascii="Arial" w:hAnsi="Arial" w:cs="Arial"/>
          <w:color w:val="000000"/>
          <w:sz w:val="24"/>
          <w:szCs w:val="24"/>
          <w:lang w:val="mk-MK"/>
        </w:rPr>
      </w:pPr>
      <w:r w:rsidRPr="0070037D">
        <w:rPr>
          <w:rFonts w:ascii="Arial" w:hAnsi="Arial" w:cs="Arial"/>
          <w:color w:val="000000"/>
          <w:sz w:val="24"/>
          <w:szCs w:val="24"/>
          <w:lang w:val="mk-MK"/>
        </w:rPr>
        <w:t>Организирањето на современата интерактивна настава, изборот на стратегии, форми и методи од страна на наставниците води кон унапредување и надоградување на наставниот процес;</w:t>
      </w:r>
    </w:p>
    <w:p w14:paraId="421F3D65" w14:textId="2BEFA3BD" w:rsidR="00520A91" w:rsidRPr="0070037D" w:rsidRDefault="00520A91">
      <w:pPr>
        <w:numPr>
          <w:ilvl w:val="0"/>
          <w:numId w:val="6"/>
        </w:numPr>
        <w:spacing w:after="0" w:line="360" w:lineRule="auto"/>
        <w:ind w:right="-65"/>
        <w:contextualSpacing/>
        <w:rPr>
          <w:rFonts w:ascii="Arial" w:hAnsi="Arial" w:cs="Arial"/>
          <w:color w:val="000000"/>
          <w:sz w:val="24"/>
          <w:szCs w:val="24"/>
          <w:lang w:val="mk-MK"/>
        </w:rPr>
      </w:pPr>
      <w:r w:rsidRPr="0070037D">
        <w:rPr>
          <w:rFonts w:ascii="Arial" w:hAnsi="Arial" w:cs="Arial"/>
          <w:color w:val="000000"/>
          <w:sz w:val="24"/>
          <w:szCs w:val="24"/>
          <w:lang w:val="mk-MK"/>
        </w:rPr>
        <w:t>Реформските промени на наставниот план и програма ги имплементиравме</w:t>
      </w:r>
      <w:r w:rsidR="00541DC8">
        <w:rPr>
          <w:rFonts w:ascii="Arial" w:hAnsi="Arial" w:cs="Arial"/>
          <w:color w:val="000000"/>
          <w:sz w:val="24"/>
          <w:szCs w:val="24"/>
          <w:lang w:val="mk-MK"/>
        </w:rPr>
        <w:t xml:space="preserve"> преку темелни планирања</w:t>
      </w:r>
      <w:r w:rsidRPr="0070037D">
        <w:rPr>
          <w:rFonts w:ascii="Arial" w:hAnsi="Arial" w:cs="Arial"/>
          <w:color w:val="000000"/>
          <w:sz w:val="24"/>
          <w:szCs w:val="24"/>
          <w:lang w:val="mk-MK"/>
        </w:rPr>
        <w:t xml:space="preserve"> во наставните и воннаставните активности;</w:t>
      </w:r>
    </w:p>
    <w:p w14:paraId="43832036" w14:textId="2E862D28" w:rsidR="00520A91" w:rsidRDefault="00541DC8">
      <w:pPr>
        <w:numPr>
          <w:ilvl w:val="0"/>
          <w:numId w:val="6"/>
        </w:numPr>
        <w:spacing w:after="0" w:line="360" w:lineRule="auto"/>
        <w:ind w:right="-65"/>
        <w:contextualSpacing/>
        <w:rPr>
          <w:rFonts w:ascii="Arial" w:hAnsi="Arial" w:cs="Arial"/>
          <w:color w:val="000000"/>
          <w:sz w:val="24"/>
          <w:szCs w:val="24"/>
          <w:lang w:val="mk-MK"/>
        </w:rPr>
      </w:pPr>
      <w:r>
        <w:rPr>
          <w:rFonts w:ascii="Arial" w:hAnsi="Arial" w:cs="Arial"/>
          <w:color w:val="000000"/>
          <w:sz w:val="24"/>
          <w:szCs w:val="24"/>
          <w:lang w:val="mk-MK"/>
        </w:rPr>
        <w:t>Теоријата на описното вреднување на учениците преку воспоставениот</w:t>
      </w:r>
      <w:r w:rsidR="00520A91" w:rsidRPr="0070037D">
        <w:rPr>
          <w:rFonts w:ascii="Arial" w:hAnsi="Arial" w:cs="Arial"/>
          <w:color w:val="000000"/>
          <w:sz w:val="24"/>
          <w:szCs w:val="24"/>
          <w:lang w:val="mk-MK"/>
        </w:rPr>
        <w:t xml:space="preserve"> етички кодекс</w:t>
      </w:r>
      <w:r>
        <w:rPr>
          <w:rFonts w:ascii="Arial" w:hAnsi="Arial" w:cs="Arial"/>
          <w:color w:val="000000"/>
          <w:sz w:val="24"/>
          <w:szCs w:val="24"/>
          <w:lang w:val="mk-MK"/>
        </w:rPr>
        <w:t xml:space="preserve"> н</w:t>
      </w:r>
      <w:r w:rsidR="00520A91" w:rsidRPr="0070037D">
        <w:rPr>
          <w:rFonts w:ascii="Arial" w:hAnsi="Arial" w:cs="Arial"/>
          <w:color w:val="000000"/>
          <w:sz w:val="24"/>
          <w:szCs w:val="24"/>
          <w:lang w:val="mk-MK"/>
        </w:rPr>
        <w:t xml:space="preserve">а оценувањето </w:t>
      </w:r>
      <w:r>
        <w:rPr>
          <w:rFonts w:ascii="Arial" w:hAnsi="Arial" w:cs="Arial"/>
          <w:color w:val="000000"/>
          <w:sz w:val="24"/>
          <w:szCs w:val="24"/>
          <w:lang w:val="mk-MK"/>
        </w:rPr>
        <w:t>с</w:t>
      </w:r>
      <w:r w:rsidR="00520A91" w:rsidRPr="0070037D">
        <w:rPr>
          <w:rFonts w:ascii="Arial" w:hAnsi="Arial" w:cs="Arial"/>
          <w:color w:val="000000"/>
          <w:sz w:val="24"/>
          <w:szCs w:val="24"/>
          <w:lang w:val="mk-MK"/>
        </w:rPr>
        <w:t xml:space="preserve">е </w:t>
      </w:r>
      <w:r>
        <w:rPr>
          <w:rFonts w:ascii="Arial" w:hAnsi="Arial" w:cs="Arial"/>
          <w:color w:val="000000"/>
          <w:sz w:val="24"/>
          <w:szCs w:val="24"/>
          <w:lang w:val="mk-MK"/>
        </w:rPr>
        <w:t xml:space="preserve"> втемелени </w:t>
      </w:r>
      <w:r w:rsidR="00520A91" w:rsidRPr="0070037D">
        <w:rPr>
          <w:rFonts w:ascii="Arial" w:hAnsi="Arial" w:cs="Arial"/>
          <w:color w:val="000000"/>
          <w:sz w:val="24"/>
          <w:szCs w:val="24"/>
          <w:lang w:val="mk-MK"/>
        </w:rPr>
        <w:t>во сите</w:t>
      </w:r>
      <w:r>
        <w:rPr>
          <w:rFonts w:ascii="Arial" w:hAnsi="Arial" w:cs="Arial"/>
          <w:color w:val="000000"/>
          <w:sz w:val="24"/>
          <w:szCs w:val="24"/>
          <w:lang w:val="mk-MK"/>
        </w:rPr>
        <w:t xml:space="preserve"> сегменти на училишното работење</w:t>
      </w:r>
      <w:r w:rsidR="00520A91" w:rsidRPr="0070037D">
        <w:rPr>
          <w:rFonts w:ascii="Arial" w:hAnsi="Arial" w:cs="Arial"/>
          <w:color w:val="000000"/>
          <w:sz w:val="24"/>
          <w:szCs w:val="24"/>
          <w:lang w:val="mk-MK"/>
        </w:rPr>
        <w:t xml:space="preserve"> ;</w:t>
      </w:r>
    </w:p>
    <w:p w14:paraId="6C7F2275" w14:textId="4776BB92" w:rsidR="00541DC8" w:rsidRPr="00541DC8" w:rsidRDefault="00541DC8">
      <w:pPr>
        <w:numPr>
          <w:ilvl w:val="0"/>
          <w:numId w:val="6"/>
        </w:numPr>
        <w:spacing w:after="0" w:line="360" w:lineRule="auto"/>
        <w:ind w:right="-65"/>
        <w:contextualSpacing/>
        <w:rPr>
          <w:rFonts w:ascii="Arial" w:hAnsi="Arial" w:cs="Arial"/>
          <w:color w:val="000000"/>
          <w:sz w:val="24"/>
          <w:szCs w:val="24"/>
          <w:lang w:val="mk-MK"/>
        </w:rPr>
      </w:pPr>
      <w:r w:rsidRPr="0070037D">
        <w:rPr>
          <w:rFonts w:ascii="Arial" w:hAnsi="Arial" w:cs="Arial"/>
          <w:color w:val="000000"/>
          <w:sz w:val="24"/>
          <w:szCs w:val="24"/>
          <w:lang w:val="mk-MK"/>
        </w:rPr>
        <w:t xml:space="preserve">Се имплементираа новите промени во описното оценување во согласност на стандардите за оценување  за </w:t>
      </w:r>
      <w:r w:rsidRPr="0070037D">
        <w:rPr>
          <w:rFonts w:ascii="Arial" w:hAnsi="Arial" w:cs="Arial"/>
          <w:color w:val="000000"/>
          <w:sz w:val="24"/>
          <w:szCs w:val="24"/>
        </w:rPr>
        <w:t xml:space="preserve">l </w:t>
      </w:r>
      <w:r w:rsidRPr="0070037D">
        <w:rPr>
          <w:rFonts w:ascii="Arial" w:hAnsi="Arial" w:cs="Arial"/>
          <w:color w:val="000000"/>
          <w:sz w:val="24"/>
          <w:szCs w:val="24"/>
          <w:lang w:val="mk-MK"/>
        </w:rPr>
        <w:t xml:space="preserve">и </w:t>
      </w:r>
      <w:proofErr w:type="spellStart"/>
      <w:r w:rsidRPr="0070037D">
        <w:rPr>
          <w:rFonts w:ascii="Arial" w:hAnsi="Arial" w:cs="Arial"/>
          <w:color w:val="000000"/>
          <w:sz w:val="24"/>
          <w:szCs w:val="24"/>
        </w:rPr>
        <w:t>lV</w:t>
      </w:r>
      <w:proofErr w:type="spellEnd"/>
      <w:r w:rsidRPr="0070037D">
        <w:rPr>
          <w:rFonts w:ascii="Arial" w:hAnsi="Arial" w:cs="Arial"/>
          <w:color w:val="000000"/>
          <w:sz w:val="24"/>
          <w:szCs w:val="24"/>
        </w:rPr>
        <w:t xml:space="preserve"> </w:t>
      </w:r>
      <w:r w:rsidRPr="0070037D">
        <w:rPr>
          <w:rFonts w:ascii="Arial" w:hAnsi="Arial" w:cs="Arial"/>
          <w:color w:val="000000"/>
          <w:sz w:val="24"/>
          <w:szCs w:val="24"/>
          <w:lang w:val="mk-MK"/>
        </w:rPr>
        <w:t>одд. (Според новата концепција за основно образование).;</w:t>
      </w:r>
    </w:p>
    <w:p w14:paraId="18778D43" w14:textId="77777777" w:rsidR="00520A91" w:rsidRPr="0070037D" w:rsidRDefault="00520A91">
      <w:pPr>
        <w:numPr>
          <w:ilvl w:val="0"/>
          <w:numId w:val="6"/>
        </w:numPr>
        <w:spacing w:after="0" w:line="360" w:lineRule="auto"/>
        <w:ind w:right="-65"/>
        <w:contextualSpacing/>
        <w:rPr>
          <w:rFonts w:ascii="Arial" w:hAnsi="Arial" w:cs="Arial"/>
          <w:color w:val="000000"/>
          <w:sz w:val="24"/>
          <w:szCs w:val="24"/>
          <w:lang w:val="mk-MK"/>
        </w:rPr>
      </w:pPr>
      <w:r w:rsidRPr="0070037D">
        <w:rPr>
          <w:rFonts w:ascii="Arial" w:hAnsi="Arial" w:cs="Arial"/>
          <w:color w:val="000000"/>
          <w:sz w:val="24"/>
          <w:szCs w:val="24"/>
          <w:lang w:val="mk-MK"/>
        </w:rPr>
        <w:t xml:space="preserve"> Изготвувањето на тримесечни, полугодишни извештаи за успехот и поведението на учениците и споредбените анализи е показател за континуирано следење на постигањата и успехот на учениците</w:t>
      </w:r>
      <w:r w:rsidRPr="0070037D">
        <w:rPr>
          <w:rFonts w:ascii="Arial" w:hAnsi="Arial" w:cs="Arial"/>
          <w:color w:val="000000"/>
          <w:sz w:val="24"/>
          <w:szCs w:val="24"/>
        </w:rPr>
        <w:t>;</w:t>
      </w:r>
    </w:p>
    <w:p w14:paraId="670A99D1" w14:textId="20998C9F" w:rsidR="005F4751" w:rsidRDefault="00520A91">
      <w:pPr>
        <w:numPr>
          <w:ilvl w:val="0"/>
          <w:numId w:val="6"/>
        </w:numPr>
        <w:spacing w:after="160" w:line="259" w:lineRule="auto"/>
        <w:jc w:val="both"/>
        <w:rPr>
          <w:rFonts w:ascii="Arial" w:hAnsi="Arial" w:cs="Arial"/>
          <w:color w:val="000000"/>
          <w:sz w:val="24"/>
          <w:szCs w:val="24"/>
          <w:lang w:val="mk-MK"/>
        </w:rPr>
      </w:pPr>
      <w:r w:rsidRPr="0070037D">
        <w:rPr>
          <w:rFonts w:ascii="Arial" w:hAnsi="Arial" w:cs="Arial"/>
          <w:color w:val="000000"/>
          <w:sz w:val="24"/>
          <w:szCs w:val="24"/>
          <w:lang w:val="mk-MK"/>
        </w:rPr>
        <w:t>Се спроведоа и реализираа низа проекти</w:t>
      </w:r>
      <w:r w:rsidR="005F4751">
        <w:rPr>
          <w:rFonts w:ascii="Arial" w:hAnsi="Arial" w:cs="Arial"/>
          <w:color w:val="000000"/>
          <w:sz w:val="24"/>
          <w:szCs w:val="24"/>
          <w:lang w:val="mk-MK"/>
        </w:rPr>
        <w:t xml:space="preserve"> и работилници</w:t>
      </w:r>
      <w:r w:rsidRPr="0070037D">
        <w:rPr>
          <w:rFonts w:ascii="Arial" w:hAnsi="Arial" w:cs="Arial"/>
          <w:color w:val="000000"/>
          <w:sz w:val="24"/>
          <w:szCs w:val="24"/>
          <w:lang w:val="mk-MK"/>
        </w:rPr>
        <w:t xml:space="preserve"> кои влијаеа на развивањето на концептот за мултикултурализам и интеркултурализам, се зајакнаа дигиталните вештини и учењето за другите традиции и култури, се подигна свеста за</w:t>
      </w:r>
      <w:r w:rsidR="00D853CE">
        <w:rPr>
          <w:rFonts w:ascii="Arial" w:hAnsi="Arial" w:cs="Arial"/>
          <w:color w:val="000000"/>
          <w:sz w:val="24"/>
          <w:szCs w:val="24"/>
          <w:lang w:val="mk-MK"/>
        </w:rPr>
        <w:t xml:space="preserve"> грижата за</w:t>
      </w:r>
      <w:r w:rsidRPr="0070037D">
        <w:rPr>
          <w:rFonts w:ascii="Arial" w:hAnsi="Arial" w:cs="Arial"/>
          <w:color w:val="000000"/>
          <w:sz w:val="24"/>
          <w:szCs w:val="24"/>
          <w:lang w:val="mk-MK"/>
        </w:rPr>
        <w:t xml:space="preserve"> менталното здравје и </w:t>
      </w:r>
      <w:r w:rsidR="00D853CE">
        <w:rPr>
          <w:rFonts w:ascii="Arial" w:hAnsi="Arial" w:cs="Arial"/>
          <w:color w:val="000000"/>
          <w:sz w:val="24"/>
          <w:szCs w:val="24"/>
          <w:lang w:val="mk-MK"/>
        </w:rPr>
        <w:t>инклузивноста на наставниот процес</w:t>
      </w:r>
      <w:r w:rsidRPr="0070037D">
        <w:rPr>
          <w:rFonts w:ascii="Arial" w:hAnsi="Arial" w:cs="Arial"/>
          <w:color w:val="000000"/>
          <w:sz w:val="24"/>
          <w:szCs w:val="24"/>
          <w:lang w:val="mk-MK"/>
        </w:rPr>
        <w:t xml:space="preserve">; </w:t>
      </w:r>
    </w:p>
    <w:p w14:paraId="1CBBCC15" w14:textId="0777E7E7" w:rsidR="005F4751" w:rsidRDefault="005F4751">
      <w:pPr>
        <w:numPr>
          <w:ilvl w:val="0"/>
          <w:numId w:val="6"/>
        </w:numPr>
        <w:spacing w:after="160" w:line="259" w:lineRule="auto"/>
        <w:rPr>
          <w:rFonts w:ascii="Arial" w:hAnsi="Arial" w:cs="Arial"/>
          <w:sz w:val="24"/>
          <w:szCs w:val="24"/>
          <w:lang w:val="mk-MK"/>
        </w:rPr>
      </w:pPr>
      <w:r>
        <w:rPr>
          <w:rFonts w:ascii="Arial" w:hAnsi="Arial" w:cs="Arial"/>
          <w:sz w:val="24"/>
          <w:szCs w:val="24"/>
          <w:lang w:val="mk-MK"/>
        </w:rPr>
        <w:t xml:space="preserve">Преку реализација на работата на Ученичкиот парламент </w:t>
      </w:r>
      <w:r w:rsidR="00D853CE">
        <w:rPr>
          <w:rFonts w:ascii="Arial" w:hAnsi="Arial" w:cs="Arial"/>
          <w:sz w:val="24"/>
          <w:szCs w:val="24"/>
          <w:lang w:val="mk-MK"/>
        </w:rPr>
        <w:t xml:space="preserve"> и </w:t>
      </w:r>
      <w:r>
        <w:rPr>
          <w:rFonts w:ascii="Arial" w:hAnsi="Arial" w:cs="Arial"/>
          <w:sz w:val="24"/>
          <w:szCs w:val="24"/>
          <w:lang w:val="mk-MK"/>
        </w:rPr>
        <w:t>вклуч</w:t>
      </w:r>
      <w:r w:rsidR="00D853CE">
        <w:rPr>
          <w:rFonts w:ascii="Arial" w:hAnsi="Arial" w:cs="Arial"/>
          <w:sz w:val="24"/>
          <w:szCs w:val="24"/>
          <w:lang w:val="mk-MK"/>
        </w:rPr>
        <w:t xml:space="preserve">еноста на учениците </w:t>
      </w:r>
      <w:r>
        <w:rPr>
          <w:rFonts w:ascii="Arial" w:hAnsi="Arial" w:cs="Arial"/>
          <w:sz w:val="24"/>
          <w:szCs w:val="24"/>
          <w:lang w:val="mk-MK"/>
        </w:rPr>
        <w:t>со свои</w:t>
      </w:r>
      <w:r w:rsidR="00D853CE">
        <w:rPr>
          <w:rFonts w:ascii="Arial" w:hAnsi="Arial" w:cs="Arial"/>
          <w:sz w:val="24"/>
          <w:szCs w:val="24"/>
          <w:lang w:val="mk-MK"/>
        </w:rPr>
        <w:t xml:space="preserve">те младински иницијативи, создадоа опкружување како подлога за </w:t>
      </w:r>
      <w:r>
        <w:rPr>
          <w:rFonts w:ascii="Arial" w:hAnsi="Arial" w:cs="Arial"/>
          <w:sz w:val="24"/>
          <w:szCs w:val="24"/>
          <w:lang w:val="mk-MK"/>
        </w:rPr>
        <w:t xml:space="preserve"> подобрување </w:t>
      </w:r>
      <w:r w:rsidR="00D853CE">
        <w:rPr>
          <w:rFonts w:ascii="Arial" w:hAnsi="Arial" w:cs="Arial"/>
          <w:sz w:val="24"/>
          <w:szCs w:val="24"/>
          <w:lang w:val="mk-MK"/>
        </w:rPr>
        <w:t>на училишниот живот;</w:t>
      </w:r>
    </w:p>
    <w:p w14:paraId="60E3EF87" w14:textId="54F59C42" w:rsidR="00520A91" w:rsidRPr="0070037D" w:rsidRDefault="00520A91">
      <w:pPr>
        <w:numPr>
          <w:ilvl w:val="0"/>
          <w:numId w:val="6"/>
        </w:numPr>
        <w:spacing w:after="160" w:line="259" w:lineRule="auto"/>
        <w:rPr>
          <w:rFonts w:ascii="Arial" w:hAnsi="Arial" w:cs="Arial"/>
          <w:color w:val="000000"/>
          <w:sz w:val="24"/>
          <w:szCs w:val="24"/>
          <w:lang w:val="mk-MK"/>
        </w:rPr>
      </w:pPr>
      <w:r w:rsidRPr="0070037D">
        <w:rPr>
          <w:rFonts w:ascii="Arial" w:hAnsi="Arial" w:cs="Arial"/>
          <w:color w:val="000000"/>
          <w:sz w:val="24"/>
          <w:szCs w:val="24"/>
          <w:lang w:val="mk-MK"/>
        </w:rPr>
        <w:t>Вклученоста во проекти води кон повисоки резултати, успешна соработка</w:t>
      </w:r>
      <w:r w:rsidR="00D853CE">
        <w:rPr>
          <w:rFonts w:ascii="Arial" w:hAnsi="Arial" w:cs="Arial"/>
          <w:color w:val="000000"/>
          <w:sz w:val="24"/>
          <w:szCs w:val="24"/>
          <w:lang w:val="mk-MK"/>
        </w:rPr>
        <w:t xml:space="preserve">, размена на добри практикии градење на добросостојба  на учениците и на наставниот кадар </w:t>
      </w:r>
      <w:r w:rsidRPr="0070037D">
        <w:rPr>
          <w:rFonts w:ascii="Arial" w:hAnsi="Arial" w:cs="Arial"/>
          <w:color w:val="000000"/>
          <w:sz w:val="24"/>
          <w:szCs w:val="24"/>
          <w:lang w:val="mk-MK"/>
        </w:rPr>
        <w:t>;</w:t>
      </w:r>
    </w:p>
    <w:p w14:paraId="2369058F" w14:textId="77777777" w:rsidR="00520A91" w:rsidRPr="0070037D" w:rsidRDefault="00520A91">
      <w:pPr>
        <w:numPr>
          <w:ilvl w:val="0"/>
          <w:numId w:val="6"/>
        </w:numPr>
        <w:spacing w:after="160" w:line="259" w:lineRule="auto"/>
        <w:rPr>
          <w:rFonts w:ascii="Arial" w:hAnsi="Arial" w:cs="Arial"/>
          <w:color w:val="000000"/>
          <w:sz w:val="24"/>
          <w:szCs w:val="24"/>
          <w:lang w:val="mk-MK"/>
        </w:rPr>
      </w:pPr>
      <w:r w:rsidRPr="0070037D">
        <w:rPr>
          <w:rFonts w:ascii="Arial" w:hAnsi="Arial" w:cs="Arial"/>
          <w:color w:val="000000"/>
          <w:sz w:val="24"/>
          <w:szCs w:val="24"/>
          <w:lang w:val="mk-MK"/>
        </w:rPr>
        <w:t>Континуираната соработка со родителите како партнери во воспитно-образовниот процес, води кон подобрување на работата на училиштето:</w:t>
      </w:r>
    </w:p>
    <w:p w14:paraId="0F06FE91" w14:textId="086068D2" w:rsidR="00520A91" w:rsidRPr="0070037D" w:rsidRDefault="00520A91">
      <w:pPr>
        <w:numPr>
          <w:ilvl w:val="0"/>
          <w:numId w:val="6"/>
        </w:numPr>
        <w:spacing w:after="0" w:line="360" w:lineRule="auto"/>
        <w:ind w:right="-65"/>
        <w:contextualSpacing/>
        <w:rPr>
          <w:rFonts w:ascii="Arial" w:hAnsi="Arial" w:cs="Arial"/>
          <w:color w:val="000000"/>
          <w:sz w:val="24"/>
          <w:szCs w:val="24"/>
          <w:lang w:val="mk-MK"/>
        </w:rPr>
      </w:pPr>
      <w:r w:rsidRPr="0070037D">
        <w:rPr>
          <w:rFonts w:ascii="Arial" w:hAnsi="Arial" w:cs="Arial"/>
          <w:color w:val="000000"/>
          <w:sz w:val="24"/>
          <w:szCs w:val="24"/>
          <w:lang w:val="mk-MK"/>
        </w:rPr>
        <w:t>Се реализираа и екстерни и интерни обуки, работилници, семинари и вебинари, научни конференции, за професионалниот развој на наставниците</w:t>
      </w:r>
      <w:r w:rsidR="00D853CE">
        <w:rPr>
          <w:rFonts w:ascii="Arial" w:hAnsi="Arial" w:cs="Arial"/>
          <w:color w:val="000000"/>
          <w:sz w:val="24"/>
          <w:szCs w:val="24"/>
          <w:lang w:val="mk-MK"/>
        </w:rPr>
        <w:t xml:space="preserve"> како дел од грижатата за континуиран професионален развој</w:t>
      </w:r>
      <w:r w:rsidRPr="0070037D">
        <w:rPr>
          <w:rFonts w:ascii="Arial" w:hAnsi="Arial" w:cs="Arial"/>
          <w:color w:val="000000"/>
          <w:sz w:val="24"/>
          <w:szCs w:val="24"/>
          <w:lang w:val="mk-MK"/>
        </w:rPr>
        <w:t>;</w:t>
      </w:r>
    </w:p>
    <w:p w14:paraId="1A60BC52" w14:textId="77777777" w:rsidR="00520A91" w:rsidRPr="0070037D" w:rsidRDefault="00520A91">
      <w:pPr>
        <w:numPr>
          <w:ilvl w:val="0"/>
          <w:numId w:val="6"/>
        </w:numPr>
        <w:spacing w:after="0" w:line="360" w:lineRule="auto"/>
        <w:ind w:right="-65"/>
        <w:contextualSpacing/>
        <w:rPr>
          <w:rFonts w:ascii="Arial" w:hAnsi="Arial" w:cs="Arial"/>
          <w:color w:val="000000"/>
          <w:sz w:val="24"/>
          <w:szCs w:val="24"/>
          <w:lang w:val="mk-MK"/>
        </w:rPr>
      </w:pPr>
      <w:r w:rsidRPr="0070037D">
        <w:rPr>
          <w:rFonts w:ascii="Arial" w:hAnsi="Arial" w:cs="Arial"/>
          <w:color w:val="000000"/>
          <w:sz w:val="24"/>
          <w:szCs w:val="24"/>
          <w:lang w:val="mk-MK"/>
        </w:rPr>
        <w:lastRenderedPageBreak/>
        <w:t>Одржувањето на хигиената во училиштето според протоколите за физичко присуство на учениците е услов за зачувување на здравјето и заштита од корона вирусот</w:t>
      </w:r>
      <w:r w:rsidRPr="0070037D">
        <w:rPr>
          <w:rFonts w:ascii="Arial" w:hAnsi="Arial" w:cs="Arial"/>
          <w:color w:val="000000"/>
          <w:sz w:val="24"/>
          <w:szCs w:val="24"/>
        </w:rPr>
        <w:t>;</w:t>
      </w:r>
    </w:p>
    <w:p w14:paraId="0C255FBF" w14:textId="77777777" w:rsidR="00520A91" w:rsidRPr="0070037D" w:rsidRDefault="00520A91">
      <w:pPr>
        <w:numPr>
          <w:ilvl w:val="0"/>
          <w:numId w:val="6"/>
        </w:numPr>
        <w:spacing w:after="0" w:line="360" w:lineRule="auto"/>
        <w:ind w:right="-65"/>
        <w:contextualSpacing/>
        <w:rPr>
          <w:rFonts w:ascii="Arial" w:hAnsi="Arial" w:cs="Arial"/>
          <w:color w:val="000000"/>
          <w:sz w:val="24"/>
          <w:szCs w:val="24"/>
          <w:lang w:val="mk-MK"/>
        </w:rPr>
      </w:pPr>
      <w:r w:rsidRPr="0070037D">
        <w:rPr>
          <w:rFonts w:ascii="Arial" w:hAnsi="Arial" w:cs="Arial"/>
          <w:color w:val="000000"/>
          <w:sz w:val="24"/>
          <w:szCs w:val="24"/>
          <w:lang w:val="mk-MK"/>
        </w:rPr>
        <w:t xml:space="preserve">Наставниците преку користењето </w:t>
      </w:r>
      <w:r w:rsidRPr="0070037D">
        <w:rPr>
          <w:rFonts w:ascii="Arial" w:hAnsi="Arial" w:cs="Arial"/>
          <w:color w:val="000000"/>
          <w:sz w:val="24"/>
          <w:szCs w:val="24"/>
        </w:rPr>
        <w:t xml:space="preserve">Microsoft teams </w:t>
      </w:r>
      <w:r w:rsidRPr="0070037D">
        <w:rPr>
          <w:rFonts w:ascii="Arial" w:hAnsi="Arial" w:cs="Arial"/>
          <w:color w:val="000000"/>
          <w:sz w:val="24"/>
          <w:szCs w:val="24"/>
          <w:lang w:val="mk-MK"/>
        </w:rPr>
        <w:t xml:space="preserve">ја реализираа онлајн наставата  преку разни дигитални алатки, форми и методи на работа според можностите на учениците;  </w:t>
      </w:r>
    </w:p>
    <w:p w14:paraId="77402B03" w14:textId="5852D106" w:rsidR="00033A73" w:rsidRDefault="006470B9" w:rsidP="00000171">
      <w:pPr>
        <w:numPr>
          <w:ilvl w:val="0"/>
          <w:numId w:val="6"/>
        </w:numPr>
        <w:spacing w:after="0" w:line="360" w:lineRule="auto"/>
        <w:ind w:right="-65"/>
        <w:contextualSpacing/>
        <w:rPr>
          <w:rFonts w:ascii="Arial" w:hAnsi="Arial" w:cs="Arial"/>
          <w:color w:val="000000"/>
          <w:sz w:val="24"/>
          <w:szCs w:val="24"/>
          <w:lang w:val="mk-MK"/>
        </w:rPr>
      </w:pPr>
      <w:r>
        <w:rPr>
          <w:rFonts w:ascii="Arial" w:hAnsi="Arial" w:cs="Arial"/>
          <w:color w:val="000000"/>
          <w:sz w:val="24"/>
          <w:szCs w:val="24"/>
          <w:lang w:val="mk-MK"/>
        </w:rPr>
        <w:t xml:space="preserve">Континуираната поддршка на учениците преку повратни информации која го следи постојано нивниот развој, е дел од грижата за учениците да ги постигнат очекуваните резултати. </w:t>
      </w:r>
    </w:p>
    <w:p w14:paraId="563A3776" w14:textId="5DA9ED65" w:rsidR="00011FC8" w:rsidRDefault="00011FC8" w:rsidP="00011FC8">
      <w:pPr>
        <w:spacing w:after="0" w:line="360" w:lineRule="auto"/>
        <w:ind w:left="720" w:right="-65"/>
        <w:contextualSpacing/>
        <w:rPr>
          <w:rFonts w:ascii="Arial" w:hAnsi="Arial" w:cs="Arial"/>
          <w:color w:val="000000"/>
          <w:sz w:val="24"/>
          <w:szCs w:val="24"/>
          <w:lang w:val="mk-MK"/>
        </w:rPr>
      </w:pPr>
    </w:p>
    <w:p w14:paraId="32267923" w14:textId="77777777" w:rsidR="00011FC8" w:rsidRPr="00DA2F60" w:rsidRDefault="00011FC8" w:rsidP="00BD28C5">
      <w:pPr>
        <w:pStyle w:val="Heading1"/>
        <w:rPr>
          <w:lang w:val="mk-MK"/>
        </w:rPr>
      </w:pPr>
      <w:bookmarkStart w:id="9" w:name="_Toc107825932"/>
      <w:r w:rsidRPr="00DA2F60">
        <w:rPr>
          <w:lang w:val="mk-MK"/>
        </w:rPr>
        <w:t>ЛИЧНА КАРТА НА УЧИЛИШТЕТО</w:t>
      </w:r>
      <w:bookmarkEnd w:id="9"/>
    </w:p>
    <w:p w14:paraId="5B052CC2" w14:textId="77777777" w:rsidR="00011FC8" w:rsidRPr="00011FC8" w:rsidRDefault="00011FC8" w:rsidP="00011FC8">
      <w:pPr>
        <w:spacing w:after="0" w:line="360" w:lineRule="auto"/>
        <w:ind w:left="720" w:right="-65"/>
        <w:contextualSpacing/>
        <w:rPr>
          <w:rFonts w:ascii="Arial" w:hAnsi="Arial" w:cs="Arial"/>
          <w:color w:val="000000"/>
          <w:sz w:val="24"/>
          <w:szCs w:val="24"/>
          <w:lang w:val="mk-MK"/>
        </w:rPr>
      </w:pPr>
    </w:p>
    <w:p w14:paraId="73BF17AF" w14:textId="77777777" w:rsidR="00F15535" w:rsidRDefault="00F15535" w:rsidP="00033A73">
      <w:pPr>
        <w:spacing w:after="0"/>
        <w:jc w:val="center"/>
        <w:rPr>
          <w:rFonts w:ascii="Arial" w:hAnsi="Arial" w:cs="Arial"/>
          <w:sz w:val="24"/>
          <w:lang w:val="mk-MK"/>
        </w:rPr>
      </w:pPr>
    </w:p>
    <w:p w14:paraId="04FC8FAF" w14:textId="77777777" w:rsidR="00F15535" w:rsidRPr="00BC0ECC" w:rsidRDefault="00F15535" w:rsidP="00033A73">
      <w:pPr>
        <w:spacing w:after="0"/>
        <w:jc w:val="center"/>
        <w:rPr>
          <w:rFonts w:ascii="Arial" w:hAnsi="Arial" w:cs="Arial"/>
          <w:sz w:val="24"/>
          <w:lang w:val="mk-MK"/>
        </w:rPr>
      </w:pPr>
    </w:p>
    <w:tbl>
      <w:tblPr>
        <w:tblStyle w:val="LightGrid-Accent41"/>
        <w:tblW w:w="10173" w:type="dxa"/>
        <w:tblLayout w:type="fixed"/>
        <w:tblLook w:val="0000" w:firstRow="0" w:lastRow="0" w:firstColumn="0" w:lastColumn="0" w:noHBand="0" w:noVBand="0"/>
      </w:tblPr>
      <w:tblGrid>
        <w:gridCol w:w="4644"/>
        <w:gridCol w:w="5529"/>
      </w:tblGrid>
      <w:tr w:rsidR="00033A73" w:rsidRPr="00B43465" w14:paraId="455DB797" w14:textId="77777777" w:rsidTr="00D54C4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44" w:type="dxa"/>
            <w:shd w:val="clear" w:color="auto" w:fill="FFCCFF"/>
          </w:tcPr>
          <w:p w14:paraId="6820F0D5" w14:textId="77777777" w:rsidR="00033A73" w:rsidRPr="00B43465" w:rsidRDefault="00D4047B" w:rsidP="00033A73">
            <w:pPr>
              <w:snapToGrid w:val="0"/>
              <w:rPr>
                <w:rFonts w:ascii="Arial" w:hAnsi="Arial" w:cs="Arial"/>
                <w:b/>
                <w:bCs/>
                <w:color w:val="000000"/>
                <w:sz w:val="24"/>
                <w:szCs w:val="24"/>
                <w:lang w:val="mk-MK"/>
              </w:rPr>
            </w:pPr>
            <w:r>
              <w:rPr>
                <w:rFonts w:ascii="Arial" w:hAnsi="Arial" w:cs="Arial"/>
                <w:b/>
                <w:bCs/>
                <w:color w:val="000000"/>
                <w:sz w:val="24"/>
                <w:szCs w:val="24"/>
                <w:lang w:val="mk-MK"/>
              </w:rPr>
              <w:t>И</w:t>
            </w:r>
            <w:r w:rsidR="00033A73" w:rsidRPr="00B43465">
              <w:rPr>
                <w:rFonts w:ascii="Arial" w:hAnsi="Arial" w:cs="Arial"/>
                <w:b/>
                <w:bCs/>
                <w:color w:val="000000"/>
                <w:sz w:val="24"/>
                <w:szCs w:val="24"/>
                <w:lang w:val="mk-MK"/>
              </w:rPr>
              <w:t>ме на училиштето</w:t>
            </w:r>
          </w:p>
        </w:tc>
        <w:tc>
          <w:tcPr>
            <w:tcW w:w="5529" w:type="dxa"/>
            <w:shd w:val="clear" w:color="auto" w:fill="FFFFFF" w:themeFill="background1"/>
          </w:tcPr>
          <w:p w14:paraId="52C4076D" w14:textId="77777777" w:rsidR="00033A73" w:rsidRPr="00B43465" w:rsidRDefault="00033A73" w:rsidP="00033A73">
            <w:pPr>
              <w:snapToGrid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val="mk-MK"/>
              </w:rPr>
            </w:pPr>
            <w:r w:rsidRPr="00B43465">
              <w:rPr>
                <w:rFonts w:ascii="Arial" w:hAnsi="Arial" w:cs="Arial"/>
                <w:color w:val="000000"/>
                <w:sz w:val="24"/>
                <w:szCs w:val="24"/>
                <w:lang w:val="mk-MK"/>
              </w:rPr>
              <w:t>ООУ„Невена Георгиева-Дуња“</w:t>
            </w:r>
          </w:p>
        </w:tc>
      </w:tr>
      <w:tr w:rsidR="00033A73" w:rsidRPr="00F168CE" w14:paraId="57A57815" w14:textId="77777777" w:rsidTr="00D54C4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44" w:type="dxa"/>
            <w:shd w:val="clear" w:color="auto" w:fill="FFCCFF"/>
          </w:tcPr>
          <w:p w14:paraId="3758F146" w14:textId="77777777"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 xml:space="preserve">адреса, општина, место </w:t>
            </w:r>
          </w:p>
        </w:tc>
        <w:tc>
          <w:tcPr>
            <w:tcW w:w="5529" w:type="dxa"/>
            <w:shd w:val="clear" w:color="auto" w:fill="FFFFFF" w:themeFill="background1"/>
          </w:tcPr>
          <w:p w14:paraId="6A2CE6F7" w14:textId="77777777" w:rsidR="00033A73" w:rsidRPr="00B43465" w:rsidRDefault="00033A73" w:rsidP="00033A73">
            <w:pPr>
              <w:snapToGrid w:val="0"/>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lang w:val="mk-MK"/>
              </w:rPr>
            </w:pPr>
            <w:r w:rsidRPr="00B43465">
              <w:rPr>
                <w:rFonts w:ascii="Arial" w:hAnsi="Arial" w:cs="Arial"/>
                <w:color w:val="000000"/>
                <w:sz w:val="24"/>
                <w:szCs w:val="24"/>
                <w:lang w:val="mk-MK"/>
              </w:rPr>
              <w:t>ул. „Михаил Чаков“ бр.2, Кисела Вода, Скопје</w:t>
            </w:r>
          </w:p>
        </w:tc>
      </w:tr>
      <w:tr w:rsidR="00033A73" w:rsidRPr="00B43465" w14:paraId="7090B750" w14:textId="77777777" w:rsidTr="00D54C4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44" w:type="dxa"/>
            <w:shd w:val="clear" w:color="auto" w:fill="FFCCFF"/>
          </w:tcPr>
          <w:p w14:paraId="01FC9C1E" w14:textId="77777777"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Телефон</w:t>
            </w:r>
          </w:p>
        </w:tc>
        <w:tc>
          <w:tcPr>
            <w:tcW w:w="5529" w:type="dxa"/>
            <w:shd w:val="clear" w:color="auto" w:fill="FFFFFF" w:themeFill="background1"/>
          </w:tcPr>
          <w:p w14:paraId="52FDE03F" w14:textId="77777777" w:rsidR="00033A73" w:rsidRPr="00B43465" w:rsidRDefault="00033A73" w:rsidP="00033A73">
            <w:pPr>
              <w:snapToGrid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val="mk-MK"/>
              </w:rPr>
            </w:pPr>
            <w:r w:rsidRPr="00B43465">
              <w:rPr>
                <w:rFonts w:ascii="Arial" w:hAnsi="Arial" w:cs="Arial"/>
                <w:color w:val="000000"/>
                <w:sz w:val="24"/>
                <w:szCs w:val="24"/>
                <w:lang w:val="mk-MK"/>
              </w:rPr>
              <w:t>02/ 2776-230</w:t>
            </w:r>
          </w:p>
        </w:tc>
      </w:tr>
      <w:tr w:rsidR="00033A73" w:rsidRPr="00B43465" w14:paraId="66385FAD" w14:textId="77777777" w:rsidTr="00D54C4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44" w:type="dxa"/>
            <w:shd w:val="clear" w:color="auto" w:fill="FFCCFF"/>
          </w:tcPr>
          <w:p w14:paraId="7AD57484" w14:textId="77777777"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Фах</w:t>
            </w:r>
          </w:p>
        </w:tc>
        <w:tc>
          <w:tcPr>
            <w:tcW w:w="5529" w:type="dxa"/>
            <w:shd w:val="clear" w:color="auto" w:fill="FFFFFF" w:themeFill="background1"/>
          </w:tcPr>
          <w:p w14:paraId="69E3E0EA" w14:textId="77777777" w:rsidR="00033A73" w:rsidRPr="00B43465" w:rsidRDefault="00033A73" w:rsidP="00033A73">
            <w:pPr>
              <w:snapToGrid w:val="0"/>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lang w:val="mk-MK"/>
              </w:rPr>
            </w:pPr>
            <w:r w:rsidRPr="00B43465">
              <w:rPr>
                <w:rFonts w:ascii="Arial" w:hAnsi="Arial" w:cs="Arial"/>
                <w:color w:val="000000"/>
                <w:sz w:val="24"/>
                <w:szCs w:val="24"/>
                <w:lang w:val="mk-MK"/>
              </w:rPr>
              <w:t>02/ 2776-230</w:t>
            </w:r>
          </w:p>
        </w:tc>
      </w:tr>
      <w:tr w:rsidR="00033A73" w:rsidRPr="00B43465" w14:paraId="417A5235" w14:textId="77777777" w:rsidTr="00D54C4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44" w:type="dxa"/>
            <w:shd w:val="clear" w:color="auto" w:fill="FFCCFF"/>
          </w:tcPr>
          <w:p w14:paraId="1BBB548E" w14:textId="77777777"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е-маил</w:t>
            </w:r>
          </w:p>
        </w:tc>
        <w:tc>
          <w:tcPr>
            <w:tcW w:w="5529" w:type="dxa"/>
            <w:shd w:val="clear" w:color="auto" w:fill="FFFFFF" w:themeFill="background1"/>
          </w:tcPr>
          <w:p w14:paraId="7CA783DB" w14:textId="77777777" w:rsidR="00033A73" w:rsidRPr="00B43465" w:rsidRDefault="00033A73" w:rsidP="00033A73">
            <w:pPr>
              <w:snapToGrid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B43465">
              <w:rPr>
                <w:rFonts w:ascii="Arial" w:hAnsi="Arial" w:cs="Arial"/>
                <w:color w:val="000000"/>
                <w:sz w:val="24"/>
                <w:szCs w:val="24"/>
              </w:rPr>
              <w:t>ngeorgievadunja@gmail.com</w:t>
            </w:r>
          </w:p>
        </w:tc>
      </w:tr>
      <w:tr w:rsidR="00033A73" w:rsidRPr="00B43465" w14:paraId="37F52628" w14:textId="77777777" w:rsidTr="00D54C4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44" w:type="dxa"/>
            <w:shd w:val="clear" w:color="auto" w:fill="FFCCFF"/>
          </w:tcPr>
          <w:p w14:paraId="0CB09998" w14:textId="77777777"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rPr>
              <w:t>Web</w:t>
            </w:r>
          </w:p>
        </w:tc>
        <w:tc>
          <w:tcPr>
            <w:tcW w:w="5529" w:type="dxa"/>
            <w:shd w:val="clear" w:color="auto" w:fill="FFFFFF" w:themeFill="background1"/>
          </w:tcPr>
          <w:p w14:paraId="6E0103A1" w14:textId="77777777" w:rsidR="00033A73" w:rsidRPr="00B43465" w:rsidRDefault="00033A73" w:rsidP="00033A73">
            <w:pPr>
              <w:snapToGrid w:val="0"/>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B43465">
              <w:rPr>
                <w:rFonts w:ascii="Arial" w:hAnsi="Arial" w:cs="Arial"/>
                <w:color w:val="000000"/>
                <w:sz w:val="24"/>
                <w:szCs w:val="24"/>
              </w:rPr>
              <w:t>www.nevenageorgievadunja.edu.mk</w:t>
            </w:r>
          </w:p>
        </w:tc>
      </w:tr>
      <w:tr w:rsidR="00033A73" w:rsidRPr="00B43465" w14:paraId="1EE1B481" w14:textId="77777777" w:rsidTr="00D54C4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44" w:type="dxa"/>
            <w:shd w:val="clear" w:color="auto" w:fill="FFCCFF"/>
          </w:tcPr>
          <w:p w14:paraId="52C5B14F" w14:textId="77777777"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основано од</w:t>
            </w:r>
          </w:p>
        </w:tc>
        <w:tc>
          <w:tcPr>
            <w:tcW w:w="5529" w:type="dxa"/>
            <w:shd w:val="clear" w:color="auto" w:fill="FFFFFF" w:themeFill="background1"/>
          </w:tcPr>
          <w:p w14:paraId="0530094E" w14:textId="77777777" w:rsidR="00033A73" w:rsidRPr="00B43465" w:rsidRDefault="00033A73" w:rsidP="00033A73">
            <w:pPr>
              <w:snapToGrid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val="mk-MK"/>
              </w:rPr>
            </w:pPr>
            <w:r w:rsidRPr="00B43465">
              <w:rPr>
                <w:rFonts w:ascii="Arial" w:hAnsi="Arial" w:cs="Arial"/>
                <w:color w:val="000000"/>
                <w:sz w:val="24"/>
                <w:szCs w:val="24"/>
                <w:lang w:val="mk-MK"/>
              </w:rPr>
              <w:t>донација на Република Франција</w:t>
            </w:r>
          </w:p>
        </w:tc>
      </w:tr>
      <w:tr w:rsidR="00033A73" w:rsidRPr="00B43465" w14:paraId="2268E74C" w14:textId="77777777" w:rsidTr="00D54C4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44" w:type="dxa"/>
            <w:shd w:val="clear" w:color="auto" w:fill="FFCCFF"/>
          </w:tcPr>
          <w:p w14:paraId="53D6710F" w14:textId="77777777"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 xml:space="preserve">Верификација- број на актот </w:t>
            </w:r>
          </w:p>
        </w:tc>
        <w:tc>
          <w:tcPr>
            <w:tcW w:w="5529" w:type="dxa"/>
            <w:shd w:val="clear" w:color="auto" w:fill="FFFFFF" w:themeFill="background1"/>
          </w:tcPr>
          <w:p w14:paraId="64BC2F21" w14:textId="77777777" w:rsidR="00033A73" w:rsidRPr="00B43465" w:rsidRDefault="00033A73" w:rsidP="00033A73">
            <w:pPr>
              <w:snapToGrid w:val="0"/>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lang w:val="mk-MK"/>
              </w:rPr>
            </w:pPr>
            <w:r w:rsidRPr="00B43465">
              <w:rPr>
                <w:rFonts w:ascii="Arial" w:hAnsi="Arial" w:cs="Arial"/>
                <w:color w:val="000000"/>
                <w:sz w:val="24"/>
                <w:szCs w:val="24"/>
                <w:lang w:val="mk-MK"/>
              </w:rPr>
              <w:t>280</w:t>
            </w:r>
          </w:p>
        </w:tc>
      </w:tr>
      <w:tr w:rsidR="00033A73" w:rsidRPr="00B43465" w14:paraId="7DBA9CA6" w14:textId="77777777" w:rsidTr="00D54C4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44" w:type="dxa"/>
            <w:shd w:val="clear" w:color="auto" w:fill="FFCCFF"/>
          </w:tcPr>
          <w:p w14:paraId="2D7E0E13" w14:textId="77777777"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Година на верификација</w:t>
            </w:r>
          </w:p>
        </w:tc>
        <w:tc>
          <w:tcPr>
            <w:tcW w:w="5529" w:type="dxa"/>
            <w:shd w:val="clear" w:color="auto" w:fill="FFFFFF" w:themeFill="background1"/>
          </w:tcPr>
          <w:p w14:paraId="57EEC2F9" w14:textId="77777777" w:rsidR="00033A73" w:rsidRPr="00B43465" w:rsidRDefault="00033A73" w:rsidP="00033A73">
            <w:pPr>
              <w:snapToGrid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val="mk-MK"/>
              </w:rPr>
            </w:pPr>
            <w:r w:rsidRPr="00B43465">
              <w:rPr>
                <w:rFonts w:ascii="Arial" w:hAnsi="Arial" w:cs="Arial"/>
                <w:color w:val="000000"/>
                <w:sz w:val="24"/>
                <w:szCs w:val="24"/>
                <w:lang w:val="mk-MK"/>
              </w:rPr>
              <w:t>26.2.1964 година</w:t>
            </w:r>
          </w:p>
        </w:tc>
      </w:tr>
      <w:tr w:rsidR="00033A73" w:rsidRPr="00B43465" w14:paraId="4569DC7A" w14:textId="77777777" w:rsidTr="00D54C40">
        <w:trPr>
          <w:cnfStyle w:val="000000010000" w:firstRow="0" w:lastRow="0" w:firstColumn="0" w:lastColumn="0" w:oddVBand="0" w:evenVBand="0" w:oddHBand="0" w:evenHBand="1"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4644" w:type="dxa"/>
            <w:shd w:val="clear" w:color="auto" w:fill="FFCCFF"/>
          </w:tcPr>
          <w:p w14:paraId="7B189678" w14:textId="77777777"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Јазик на кој се изведува наставата</w:t>
            </w:r>
          </w:p>
        </w:tc>
        <w:tc>
          <w:tcPr>
            <w:tcW w:w="5529" w:type="dxa"/>
            <w:shd w:val="clear" w:color="auto" w:fill="FFFFFF" w:themeFill="background1"/>
          </w:tcPr>
          <w:p w14:paraId="795177B2" w14:textId="77777777" w:rsidR="00033A73" w:rsidRPr="00B43465" w:rsidRDefault="00033A73" w:rsidP="00033A73">
            <w:pPr>
              <w:snapToGrid w:val="0"/>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lang w:val="mk-MK"/>
              </w:rPr>
            </w:pPr>
            <w:r w:rsidRPr="00B43465">
              <w:rPr>
                <w:rFonts w:ascii="Arial" w:hAnsi="Arial" w:cs="Arial"/>
                <w:color w:val="000000"/>
                <w:sz w:val="24"/>
                <w:szCs w:val="24"/>
                <w:lang w:val="mk-MK"/>
              </w:rPr>
              <w:t>Македонски јазик</w:t>
            </w:r>
          </w:p>
        </w:tc>
      </w:tr>
      <w:tr w:rsidR="00033A73" w:rsidRPr="00B43465" w14:paraId="6B54FE01" w14:textId="77777777" w:rsidTr="00D54C40">
        <w:trPr>
          <w:cnfStyle w:val="000000100000" w:firstRow="0" w:lastRow="0" w:firstColumn="0" w:lastColumn="0" w:oddVBand="0" w:evenVBand="0" w:oddHBand="1" w:evenHBand="0"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4644" w:type="dxa"/>
            <w:shd w:val="clear" w:color="auto" w:fill="FFCCFF"/>
          </w:tcPr>
          <w:p w14:paraId="093C150E" w14:textId="77777777"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Година на изградба</w:t>
            </w:r>
          </w:p>
        </w:tc>
        <w:tc>
          <w:tcPr>
            <w:tcW w:w="5529" w:type="dxa"/>
            <w:shd w:val="clear" w:color="auto" w:fill="FFFFFF" w:themeFill="background1"/>
          </w:tcPr>
          <w:p w14:paraId="610080AB" w14:textId="77777777" w:rsidR="00033A73" w:rsidRPr="00B43465" w:rsidRDefault="00033A73" w:rsidP="00033A73">
            <w:pPr>
              <w:snapToGrid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val="mk-MK"/>
              </w:rPr>
            </w:pPr>
            <w:r w:rsidRPr="00B43465">
              <w:rPr>
                <w:rFonts w:ascii="Arial" w:hAnsi="Arial" w:cs="Arial"/>
                <w:color w:val="000000"/>
                <w:sz w:val="24"/>
                <w:szCs w:val="24"/>
                <w:lang w:val="mk-MK"/>
              </w:rPr>
              <w:t>2016 година</w:t>
            </w:r>
          </w:p>
        </w:tc>
      </w:tr>
      <w:tr w:rsidR="00033A73" w:rsidRPr="00B43465" w14:paraId="11F9385B" w14:textId="77777777" w:rsidTr="00D54C40">
        <w:trPr>
          <w:cnfStyle w:val="000000010000" w:firstRow="0" w:lastRow="0" w:firstColumn="0" w:lastColumn="0" w:oddVBand="0" w:evenVBand="0" w:oddHBand="0" w:evenHBand="1"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4644" w:type="dxa"/>
            <w:shd w:val="clear" w:color="auto" w:fill="FFCCFF"/>
          </w:tcPr>
          <w:p w14:paraId="36A15D0E" w14:textId="77777777"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Тип на градба</w:t>
            </w:r>
          </w:p>
        </w:tc>
        <w:tc>
          <w:tcPr>
            <w:tcW w:w="5529" w:type="dxa"/>
            <w:shd w:val="clear" w:color="auto" w:fill="FFFFFF" w:themeFill="background1"/>
          </w:tcPr>
          <w:p w14:paraId="677BC31E" w14:textId="77777777" w:rsidR="00033A73" w:rsidRPr="00B43465" w:rsidRDefault="00033A73" w:rsidP="00033A73">
            <w:pPr>
              <w:snapToGrid w:val="0"/>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lang w:val="mk-MK"/>
              </w:rPr>
            </w:pPr>
            <w:r w:rsidRPr="00B43465">
              <w:rPr>
                <w:rFonts w:ascii="Arial" w:hAnsi="Arial" w:cs="Arial"/>
                <w:color w:val="000000"/>
                <w:sz w:val="24"/>
                <w:szCs w:val="24"/>
                <w:lang w:val="mk-MK"/>
              </w:rPr>
              <w:t>Тврда градба</w:t>
            </w:r>
          </w:p>
        </w:tc>
      </w:tr>
      <w:tr w:rsidR="00033A73" w:rsidRPr="00B43465" w14:paraId="0D65D99D" w14:textId="77777777" w:rsidTr="00D54C40">
        <w:trPr>
          <w:cnfStyle w:val="000000100000" w:firstRow="0" w:lastRow="0" w:firstColumn="0" w:lastColumn="0" w:oddVBand="0" w:evenVBand="0" w:oddHBand="1" w:evenHBand="0"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4644" w:type="dxa"/>
            <w:shd w:val="clear" w:color="auto" w:fill="FFCCFF"/>
          </w:tcPr>
          <w:p w14:paraId="20F3C876" w14:textId="77777777"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Површена на објектот</w:t>
            </w:r>
          </w:p>
        </w:tc>
        <w:tc>
          <w:tcPr>
            <w:tcW w:w="5529" w:type="dxa"/>
            <w:shd w:val="clear" w:color="auto" w:fill="FFFFFF" w:themeFill="background1"/>
          </w:tcPr>
          <w:p w14:paraId="435E22B2" w14:textId="77777777" w:rsidR="00033A73" w:rsidRPr="00B43465" w:rsidRDefault="00033A73" w:rsidP="00033A73">
            <w:pPr>
              <w:snapToGrid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val="mk-MK"/>
              </w:rPr>
            </w:pPr>
            <w:r w:rsidRPr="00B43465">
              <w:rPr>
                <w:rFonts w:ascii="Arial" w:hAnsi="Arial" w:cs="Arial"/>
                <w:color w:val="000000"/>
                <w:sz w:val="24"/>
                <w:szCs w:val="24"/>
                <w:lang w:val="mk-MK"/>
              </w:rPr>
              <w:t xml:space="preserve">3 000 </w:t>
            </w:r>
          </w:p>
        </w:tc>
      </w:tr>
      <w:tr w:rsidR="00033A73" w:rsidRPr="00B43465" w14:paraId="17759378" w14:textId="77777777" w:rsidTr="00D54C40">
        <w:trPr>
          <w:cnfStyle w:val="000000010000" w:firstRow="0" w:lastRow="0" w:firstColumn="0" w:lastColumn="0" w:oddVBand="0" w:evenVBand="0" w:oddHBand="0" w:evenHBand="1"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4644" w:type="dxa"/>
            <w:shd w:val="clear" w:color="auto" w:fill="FFCCFF"/>
          </w:tcPr>
          <w:p w14:paraId="175A1270" w14:textId="77777777"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Површина на училшниот двор</w:t>
            </w:r>
          </w:p>
        </w:tc>
        <w:tc>
          <w:tcPr>
            <w:tcW w:w="5529" w:type="dxa"/>
            <w:shd w:val="clear" w:color="auto" w:fill="FFFFFF" w:themeFill="background1"/>
          </w:tcPr>
          <w:p w14:paraId="75820137" w14:textId="77777777" w:rsidR="00033A73" w:rsidRPr="00B43465" w:rsidRDefault="00033A73" w:rsidP="00033A73">
            <w:pPr>
              <w:snapToGrid w:val="0"/>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lang w:val="mk-MK"/>
              </w:rPr>
            </w:pPr>
            <w:r w:rsidRPr="00B43465">
              <w:rPr>
                <w:rFonts w:ascii="Arial" w:hAnsi="Arial" w:cs="Arial"/>
                <w:color w:val="000000"/>
                <w:sz w:val="24"/>
                <w:szCs w:val="24"/>
                <w:lang w:val="mk-MK"/>
              </w:rPr>
              <w:t>10670</w:t>
            </w:r>
          </w:p>
        </w:tc>
      </w:tr>
      <w:tr w:rsidR="00033A73" w:rsidRPr="00B43465" w14:paraId="74BEB6A1" w14:textId="77777777" w:rsidTr="00D54C40">
        <w:trPr>
          <w:cnfStyle w:val="000000100000" w:firstRow="0" w:lastRow="0" w:firstColumn="0" w:lastColumn="0" w:oddVBand="0" w:evenVBand="0" w:oddHBand="1" w:evenHBand="0"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4644" w:type="dxa"/>
            <w:shd w:val="clear" w:color="auto" w:fill="FFCCFF"/>
          </w:tcPr>
          <w:p w14:paraId="14A71912" w14:textId="77777777"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Површина на спортски терени и игралишта</w:t>
            </w:r>
          </w:p>
        </w:tc>
        <w:tc>
          <w:tcPr>
            <w:tcW w:w="5529" w:type="dxa"/>
            <w:shd w:val="clear" w:color="auto" w:fill="FFFFFF" w:themeFill="background1"/>
          </w:tcPr>
          <w:p w14:paraId="69797D09" w14:textId="77777777" w:rsidR="00033A73" w:rsidRPr="00B43465" w:rsidRDefault="00033A73" w:rsidP="00033A73">
            <w:pPr>
              <w:snapToGrid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val="mk-MK"/>
              </w:rPr>
            </w:pPr>
            <w:r w:rsidRPr="00B43465">
              <w:rPr>
                <w:rFonts w:ascii="Arial" w:hAnsi="Arial" w:cs="Arial"/>
                <w:color w:val="000000"/>
                <w:sz w:val="24"/>
                <w:szCs w:val="24"/>
                <w:lang w:val="mk-MK"/>
              </w:rPr>
              <w:t>/</w:t>
            </w:r>
          </w:p>
        </w:tc>
      </w:tr>
      <w:tr w:rsidR="003678ED" w:rsidRPr="00B43465" w14:paraId="12770FEE" w14:textId="77777777" w:rsidTr="00D54C40">
        <w:trPr>
          <w:cnfStyle w:val="000000010000" w:firstRow="0" w:lastRow="0" w:firstColumn="0" w:lastColumn="0" w:oddVBand="0" w:evenVBand="0" w:oddHBand="0" w:evenHBand="1"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4644" w:type="dxa"/>
            <w:shd w:val="clear" w:color="auto" w:fill="FFCCFF"/>
          </w:tcPr>
          <w:p w14:paraId="53714210" w14:textId="77777777" w:rsidR="003678ED" w:rsidRPr="00B43465" w:rsidRDefault="003678ED" w:rsidP="00033A73">
            <w:pPr>
              <w:snapToGrid w:val="0"/>
              <w:rPr>
                <w:rFonts w:ascii="Arial" w:hAnsi="Arial" w:cs="Arial"/>
                <w:b/>
                <w:bCs/>
                <w:color w:val="000000"/>
                <w:sz w:val="24"/>
                <w:szCs w:val="24"/>
                <w:lang w:val="mk-MK"/>
              </w:rPr>
            </w:pPr>
            <w:r>
              <w:rPr>
                <w:rFonts w:ascii="Arial" w:hAnsi="Arial" w:cs="Arial"/>
                <w:b/>
                <w:bCs/>
                <w:color w:val="000000"/>
                <w:sz w:val="24"/>
                <w:szCs w:val="24"/>
                <w:lang w:val="mk-MK"/>
              </w:rPr>
              <w:t>Почеток на изградба на училишен спортски затворен базен 2020/2021</w:t>
            </w:r>
          </w:p>
        </w:tc>
        <w:tc>
          <w:tcPr>
            <w:tcW w:w="5529" w:type="dxa"/>
            <w:shd w:val="clear" w:color="auto" w:fill="FFFFFF" w:themeFill="background1"/>
          </w:tcPr>
          <w:p w14:paraId="3B003827" w14:textId="77777777" w:rsidR="003678ED" w:rsidRPr="00B43465" w:rsidRDefault="003678ED" w:rsidP="00033A73">
            <w:pPr>
              <w:snapToGrid w:val="0"/>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lang w:val="mk-MK"/>
              </w:rPr>
            </w:pPr>
            <w:r>
              <w:rPr>
                <w:rFonts w:ascii="Arial" w:hAnsi="Arial" w:cs="Arial"/>
                <w:color w:val="000000"/>
                <w:sz w:val="24"/>
                <w:szCs w:val="24"/>
                <w:lang w:val="mk-MK"/>
              </w:rPr>
              <w:t>1</w:t>
            </w:r>
          </w:p>
        </w:tc>
      </w:tr>
      <w:tr w:rsidR="00033A73" w:rsidRPr="00B43465" w14:paraId="0E84BDA9" w14:textId="77777777" w:rsidTr="00D54C40">
        <w:trPr>
          <w:cnfStyle w:val="000000100000" w:firstRow="0" w:lastRow="0" w:firstColumn="0" w:lastColumn="0" w:oddVBand="0" w:evenVBand="0" w:oddHBand="1" w:evenHBand="0"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4644" w:type="dxa"/>
            <w:shd w:val="clear" w:color="auto" w:fill="FFCCFF"/>
          </w:tcPr>
          <w:p w14:paraId="7CAAD62E" w14:textId="77777777"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Училиштето работи во смена</w:t>
            </w:r>
          </w:p>
        </w:tc>
        <w:tc>
          <w:tcPr>
            <w:tcW w:w="5529" w:type="dxa"/>
            <w:shd w:val="clear" w:color="auto" w:fill="FFFFFF" w:themeFill="background1"/>
          </w:tcPr>
          <w:p w14:paraId="40E78FCF" w14:textId="77777777" w:rsidR="00033A73" w:rsidRPr="00B43465" w:rsidRDefault="00033A73" w:rsidP="00033A73">
            <w:pPr>
              <w:snapToGrid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val="mk-MK"/>
              </w:rPr>
            </w:pPr>
            <w:r w:rsidRPr="00B43465">
              <w:rPr>
                <w:rFonts w:ascii="Arial" w:hAnsi="Arial" w:cs="Arial"/>
                <w:color w:val="000000"/>
                <w:sz w:val="24"/>
                <w:szCs w:val="24"/>
                <w:lang w:val="mk-MK"/>
              </w:rPr>
              <w:t>2</w:t>
            </w:r>
          </w:p>
        </w:tc>
      </w:tr>
      <w:tr w:rsidR="00033A73" w:rsidRPr="00B43465" w14:paraId="7805EEA4" w14:textId="77777777" w:rsidTr="00D54C40">
        <w:trPr>
          <w:cnfStyle w:val="000000010000" w:firstRow="0" w:lastRow="0" w:firstColumn="0" w:lastColumn="0" w:oddVBand="0" w:evenVBand="0" w:oddHBand="0" w:evenHBand="1"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4644" w:type="dxa"/>
            <w:shd w:val="clear" w:color="auto" w:fill="FFCCFF"/>
          </w:tcPr>
          <w:p w14:paraId="156CBE7C" w14:textId="77777777"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Начин на загревање на училиштето</w:t>
            </w:r>
          </w:p>
        </w:tc>
        <w:tc>
          <w:tcPr>
            <w:tcW w:w="5529" w:type="dxa"/>
            <w:shd w:val="clear" w:color="auto" w:fill="FFFFFF" w:themeFill="background1"/>
          </w:tcPr>
          <w:p w14:paraId="07D45678" w14:textId="77777777" w:rsidR="00033A73" w:rsidRPr="00B43465" w:rsidRDefault="00033A73" w:rsidP="00033A73">
            <w:pPr>
              <w:snapToGrid w:val="0"/>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lang w:val="mk-MK"/>
              </w:rPr>
            </w:pPr>
            <w:r w:rsidRPr="00B43465">
              <w:rPr>
                <w:rFonts w:ascii="Arial" w:hAnsi="Arial" w:cs="Arial"/>
                <w:color w:val="000000"/>
                <w:sz w:val="24"/>
                <w:szCs w:val="24"/>
                <w:lang w:val="mk-MK"/>
              </w:rPr>
              <w:t>Парно греење</w:t>
            </w:r>
          </w:p>
        </w:tc>
      </w:tr>
      <w:tr w:rsidR="00033A73" w:rsidRPr="00B43465" w14:paraId="529C6114" w14:textId="77777777" w:rsidTr="00D54C40">
        <w:trPr>
          <w:cnfStyle w:val="000000100000" w:firstRow="0" w:lastRow="0" w:firstColumn="0" w:lastColumn="0" w:oddVBand="0" w:evenVBand="0" w:oddHBand="1" w:evenHBand="0"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4644" w:type="dxa"/>
            <w:shd w:val="clear" w:color="auto" w:fill="FFCCFF"/>
          </w:tcPr>
          <w:p w14:paraId="16A0FA7F" w14:textId="77777777"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Број на одделенија</w:t>
            </w:r>
          </w:p>
        </w:tc>
        <w:tc>
          <w:tcPr>
            <w:tcW w:w="5529" w:type="dxa"/>
            <w:shd w:val="clear" w:color="auto" w:fill="FFFFFF" w:themeFill="background1"/>
          </w:tcPr>
          <w:p w14:paraId="38B6A9C9" w14:textId="6FFE8F6D" w:rsidR="00033A73" w:rsidRPr="00B43465" w:rsidRDefault="00192C4F" w:rsidP="00033A73">
            <w:pPr>
              <w:snapToGrid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val="mk-MK"/>
              </w:rPr>
            </w:pPr>
            <w:r>
              <w:rPr>
                <w:rFonts w:ascii="Arial" w:hAnsi="Arial" w:cs="Arial"/>
                <w:color w:val="000000"/>
                <w:sz w:val="24"/>
                <w:szCs w:val="24"/>
                <w:lang w:val="mk-MK"/>
              </w:rPr>
              <w:t>2</w:t>
            </w:r>
            <w:r w:rsidR="005F4751">
              <w:rPr>
                <w:rFonts w:ascii="Arial" w:hAnsi="Arial" w:cs="Arial"/>
                <w:color w:val="000000"/>
                <w:sz w:val="24"/>
                <w:szCs w:val="24"/>
                <w:lang w:val="mk-MK"/>
              </w:rPr>
              <w:t>7</w:t>
            </w:r>
          </w:p>
        </w:tc>
      </w:tr>
      <w:tr w:rsidR="00033A73" w:rsidRPr="00B43465" w14:paraId="56B4699D" w14:textId="77777777" w:rsidTr="00D54C40">
        <w:trPr>
          <w:cnfStyle w:val="000000010000" w:firstRow="0" w:lastRow="0" w:firstColumn="0" w:lastColumn="0" w:oddVBand="0" w:evenVBand="0" w:oddHBand="0" w:evenHBand="1"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4644" w:type="dxa"/>
            <w:shd w:val="clear" w:color="auto" w:fill="FFCCFF"/>
          </w:tcPr>
          <w:p w14:paraId="54452D08" w14:textId="77777777"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Број на паралелки</w:t>
            </w:r>
          </w:p>
        </w:tc>
        <w:tc>
          <w:tcPr>
            <w:tcW w:w="5529" w:type="dxa"/>
            <w:shd w:val="clear" w:color="auto" w:fill="FFFFFF" w:themeFill="background1"/>
          </w:tcPr>
          <w:p w14:paraId="7CDD73E7" w14:textId="5F081076" w:rsidR="00033A73" w:rsidRPr="00B43465" w:rsidRDefault="00192C4F" w:rsidP="00033A73">
            <w:pPr>
              <w:snapToGrid w:val="0"/>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lang w:val="mk-MK"/>
              </w:rPr>
            </w:pPr>
            <w:r>
              <w:rPr>
                <w:rFonts w:ascii="Arial" w:hAnsi="Arial" w:cs="Arial"/>
                <w:color w:val="000000"/>
                <w:sz w:val="24"/>
                <w:szCs w:val="24"/>
                <w:lang w:val="mk-MK"/>
              </w:rPr>
              <w:t>2</w:t>
            </w:r>
            <w:r w:rsidR="005F4751">
              <w:rPr>
                <w:rFonts w:ascii="Arial" w:hAnsi="Arial" w:cs="Arial"/>
                <w:color w:val="000000"/>
                <w:sz w:val="24"/>
                <w:szCs w:val="24"/>
                <w:lang w:val="mk-MK"/>
              </w:rPr>
              <w:t>7</w:t>
            </w:r>
          </w:p>
        </w:tc>
      </w:tr>
      <w:tr w:rsidR="00033A73" w:rsidRPr="00B43465" w14:paraId="7769A342" w14:textId="77777777" w:rsidTr="00D54C40">
        <w:trPr>
          <w:cnfStyle w:val="000000100000" w:firstRow="0" w:lastRow="0" w:firstColumn="0" w:lastColumn="0" w:oddVBand="0" w:evenVBand="0" w:oddHBand="1" w:evenHBand="0"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4644" w:type="dxa"/>
            <w:shd w:val="clear" w:color="auto" w:fill="FFCCFF"/>
          </w:tcPr>
          <w:p w14:paraId="6244A03F" w14:textId="77777777" w:rsidR="00033A73" w:rsidRPr="00B43465" w:rsidRDefault="00033A73" w:rsidP="00033A73">
            <w:pPr>
              <w:snapToGrid w:val="0"/>
              <w:rPr>
                <w:rFonts w:ascii="Arial" w:hAnsi="Arial" w:cs="Arial"/>
                <w:b/>
                <w:bCs/>
                <w:color w:val="000000"/>
                <w:sz w:val="24"/>
                <w:szCs w:val="24"/>
                <w:lang w:val="mk-MK"/>
              </w:rPr>
            </w:pPr>
            <w:r w:rsidRPr="00B43465">
              <w:rPr>
                <w:rFonts w:ascii="Arial" w:hAnsi="Arial" w:cs="Arial"/>
                <w:b/>
                <w:bCs/>
                <w:color w:val="000000"/>
                <w:sz w:val="24"/>
                <w:szCs w:val="24"/>
                <w:lang w:val="mk-MK"/>
              </w:rPr>
              <w:t>Број на смени</w:t>
            </w:r>
          </w:p>
        </w:tc>
        <w:tc>
          <w:tcPr>
            <w:tcW w:w="5529" w:type="dxa"/>
            <w:shd w:val="clear" w:color="auto" w:fill="FFFFFF" w:themeFill="background1"/>
          </w:tcPr>
          <w:p w14:paraId="7DC48685" w14:textId="77777777" w:rsidR="00033A73" w:rsidRPr="00B43465" w:rsidRDefault="00033A73" w:rsidP="00033A73">
            <w:pPr>
              <w:snapToGrid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val="mk-MK"/>
              </w:rPr>
            </w:pPr>
            <w:r w:rsidRPr="00B43465">
              <w:rPr>
                <w:rFonts w:ascii="Arial" w:hAnsi="Arial" w:cs="Arial"/>
                <w:color w:val="000000"/>
                <w:sz w:val="24"/>
                <w:szCs w:val="24"/>
                <w:lang w:val="mk-MK"/>
              </w:rPr>
              <w:t>2</w:t>
            </w:r>
          </w:p>
        </w:tc>
      </w:tr>
      <w:tr w:rsidR="00033A73" w:rsidRPr="00B43465" w14:paraId="0241AE36" w14:textId="77777777" w:rsidTr="00D54C40">
        <w:trPr>
          <w:cnfStyle w:val="000000010000" w:firstRow="0" w:lastRow="0" w:firstColumn="0" w:lastColumn="0" w:oddVBand="0" w:evenVBand="0" w:oddHBand="0" w:evenHBand="1"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4644" w:type="dxa"/>
            <w:shd w:val="clear" w:color="auto" w:fill="FFCCFF"/>
          </w:tcPr>
          <w:p w14:paraId="2AA9206D" w14:textId="77777777" w:rsidR="00033A73" w:rsidRPr="00B43465" w:rsidRDefault="00033A73" w:rsidP="00033A73">
            <w:pPr>
              <w:pStyle w:val="NoSpacing"/>
              <w:rPr>
                <w:rFonts w:ascii="Arial" w:hAnsi="Arial" w:cs="Arial"/>
                <w:b/>
                <w:color w:val="000000"/>
                <w:sz w:val="24"/>
                <w:szCs w:val="24"/>
                <w:lang w:val="mk-MK"/>
              </w:rPr>
            </w:pPr>
            <w:r w:rsidRPr="00B43465">
              <w:rPr>
                <w:rFonts w:ascii="Arial" w:hAnsi="Arial" w:cs="Arial"/>
                <w:b/>
                <w:color w:val="000000"/>
                <w:sz w:val="24"/>
                <w:szCs w:val="24"/>
                <w:lang w:val="mk-MK"/>
              </w:rPr>
              <w:lastRenderedPageBreak/>
              <w:t>Статус на еко-училиште (зелено знаме, сребрено или бронзено ниво)</w:t>
            </w:r>
          </w:p>
        </w:tc>
        <w:tc>
          <w:tcPr>
            <w:tcW w:w="5529" w:type="dxa"/>
            <w:shd w:val="clear" w:color="auto" w:fill="FFFFFF" w:themeFill="background1"/>
          </w:tcPr>
          <w:p w14:paraId="354DBC68" w14:textId="77777777" w:rsidR="00033A73" w:rsidRPr="00B43465" w:rsidRDefault="00033A73" w:rsidP="00033A73">
            <w:pPr>
              <w:snapToGrid w:val="0"/>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lang w:val="mk-MK"/>
              </w:rPr>
            </w:pPr>
            <w:r w:rsidRPr="00B43465">
              <w:rPr>
                <w:rFonts w:ascii="Arial" w:hAnsi="Arial" w:cs="Arial"/>
                <w:color w:val="000000"/>
                <w:sz w:val="24"/>
                <w:szCs w:val="24"/>
                <w:lang w:val="mk-MK"/>
              </w:rPr>
              <w:t>/</w:t>
            </w:r>
          </w:p>
        </w:tc>
      </w:tr>
      <w:tr w:rsidR="00033A73" w:rsidRPr="00B43465" w14:paraId="05BB206B" w14:textId="77777777" w:rsidTr="00D54C40">
        <w:trPr>
          <w:cnfStyle w:val="000000100000" w:firstRow="0" w:lastRow="0" w:firstColumn="0" w:lastColumn="0" w:oddVBand="0" w:evenVBand="0" w:oddHBand="1" w:evenHBand="0"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4644" w:type="dxa"/>
            <w:shd w:val="clear" w:color="auto" w:fill="FFCCFF"/>
          </w:tcPr>
          <w:p w14:paraId="2CC50B96" w14:textId="77777777" w:rsidR="00033A73" w:rsidRPr="00B43465" w:rsidRDefault="00033A73" w:rsidP="00033A73">
            <w:pPr>
              <w:pStyle w:val="NoSpacing"/>
              <w:rPr>
                <w:rFonts w:ascii="Arial" w:hAnsi="Arial" w:cs="Arial"/>
                <w:color w:val="000000"/>
                <w:sz w:val="24"/>
                <w:szCs w:val="24"/>
              </w:rPr>
            </w:pPr>
            <w:r w:rsidRPr="00B43465">
              <w:rPr>
                <w:rFonts w:ascii="Arial" w:hAnsi="Arial" w:cs="Arial"/>
                <w:b/>
                <w:color w:val="000000"/>
                <w:sz w:val="24"/>
                <w:szCs w:val="24"/>
                <w:lang w:val="mk-MK"/>
              </w:rPr>
              <w:t>Датум на добиен статус</w:t>
            </w:r>
          </w:p>
        </w:tc>
        <w:tc>
          <w:tcPr>
            <w:tcW w:w="5529" w:type="dxa"/>
            <w:shd w:val="clear" w:color="auto" w:fill="FFFFFF" w:themeFill="background1"/>
          </w:tcPr>
          <w:p w14:paraId="1E5A354A" w14:textId="77777777" w:rsidR="00033A73" w:rsidRPr="00B43465" w:rsidRDefault="00033A73" w:rsidP="00033A73">
            <w:pPr>
              <w:snapToGrid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val="mk-MK"/>
              </w:rPr>
            </w:pPr>
            <w:r w:rsidRPr="00B43465">
              <w:rPr>
                <w:rFonts w:ascii="Arial" w:hAnsi="Arial" w:cs="Arial"/>
                <w:color w:val="000000"/>
                <w:sz w:val="24"/>
                <w:szCs w:val="24"/>
                <w:lang w:val="mk-MK"/>
              </w:rPr>
              <w:t>/</w:t>
            </w:r>
          </w:p>
        </w:tc>
      </w:tr>
    </w:tbl>
    <w:p w14:paraId="76D755C0" w14:textId="77777777" w:rsidR="00033A73" w:rsidRDefault="00033A73" w:rsidP="00033A73">
      <w:pPr>
        <w:spacing w:after="0"/>
        <w:rPr>
          <w:rFonts w:ascii="Arial" w:hAnsi="Arial" w:cs="Arial"/>
          <w:sz w:val="24"/>
          <w:szCs w:val="24"/>
          <w:lang w:val="mk-MK"/>
        </w:rPr>
      </w:pPr>
    </w:p>
    <w:p w14:paraId="0FACBF3D" w14:textId="77777777" w:rsidR="00455A17" w:rsidRDefault="00455A17" w:rsidP="00033A73">
      <w:pPr>
        <w:spacing w:after="0"/>
        <w:rPr>
          <w:rFonts w:ascii="Arial" w:hAnsi="Arial" w:cs="Arial"/>
          <w:sz w:val="24"/>
          <w:szCs w:val="24"/>
          <w:lang w:val="mk-MK"/>
        </w:rPr>
      </w:pPr>
    </w:p>
    <w:p w14:paraId="71314DAA" w14:textId="77777777" w:rsidR="00033A73" w:rsidRPr="00995E16" w:rsidRDefault="00033A73" w:rsidP="000E3D8F">
      <w:pPr>
        <w:pStyle w:val="ListParagraph"/>
        <w:numPr>
          <w:ilvl w:val="0"/>
          <w:numId w:val="1"/>
        </w:numPr>
        <w:spacing w:after="0"/>
        <w:rPr>
          <w:rFonts w:ascii="Arial" w:hAnsi="Arial" w:cs="Arial"/>
          <w:sz w:val="24"/>
          <w:szCs w:val="24"/>
          <w:lang w:val="mk-MK"/>
        </w:rPr>
      </w:pPr>
      <w:r w:rsidRPr="00625B7D">
        <w:rPr>
          <w:rFonts w:ascii="Arial" w:hAnsi="Arial" w:cs="Arial"/>
          <w:b/>
          <w:lang w:val="mk-MK"/>
        </w:rPr>
        <w:t>Просторни услови за работа на училиштето</w:t>
      </w:r>
    </w:p>
    <w:p w14:paraId="0B7D700B" w14:textId="77777777" w:rsidR="00033A73" w:rsidRPr="00EE5598" w:rsidRDefault="00033A73" w:rsidP="00033A73">
      <w:pPr>
        <w:spacing w:after="0"/>
        <w:rPr>
          <w:rFonts w:ascii="Arial" w:hAnsi="Arial" w:cs="Arial"/>
          <w:sz w:val="24"/>
          <w:szCs w:val="24"/>
          <w:lang w:val="mk-MK"/>
        </w:rPr>
      </w:pPr>
    </w:p>
    <w:tbl>
      <w:tblPr>
        <w:tblStyle w:val="LightGrid-Accent41"/>
        <w:tblW w:w="0" w:type="auto"/>
        <w:tblLayout w:type="fixed"/>
        <w:tblLook w:val="0000" w:firstRow="0" w:lastRow="0" w:firstColumn="0" w:lastColumn="0" w:noHBand="0" w:noVBand="0"/>
      </w:tblPr>
      <w:tblGrid>
        <w:gridCol w:w="5737"/>
        <w:gridCol w:w="3231"/>
      </w:tblGrid>
      <w:tr w:rsidR="00033A73" w:rsidRPr="00B43465" w14:paraId="5992727F" w14:textId="77777777" w:rsidTr="00D54C4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7" w:type="dxa"/>
            <w:shd w:val="clear" w:color="auto" w:fill="FFCCFF"/>
          </w:tcPr>
          <w:p w14:paraId="663FFE15" w14:textId="77777777" w:rsidR="00033A73" w:rsidRPr="00DA6726" w:rsidRDefault="00033A73" w:rsidP="00033A73">
            <w:pPr>
              <w:snapToGrid w:val="0"/>
              <w:rPr>
                <w:b/>
                <w:bCs/>
                <w:color w:val="000000"/>
                <w:sz w:val="24"/>
                <w:szCs w:val="24"/>
                <w:lang w:val="mk-MK"/>
              </w:rPr>
            </w:pPr>
            <w:r w:rsidRPr="00DA6726">
              <w:rPr>
                <w:b/>
                <w:bCs/>
                <w:color w:val="000000"/>
                <w:sz w:val="24"/>
                <w:szCs w:val="24"/>
                <w:lang w:val="mk-MK"/>
              </w:rPr>
              <w:t>Вкупен број на училишни згради</w:t>
            </w:r>
          </w:p>
        </w:tc>
        <w:tc>
          <w:tcPr>
            <w:tcW w:w="3231" w:type="dxa"/>
            <w:shd w:val="clear" w:color="auto" w:fill="FFFFFF" w:themeFill="background1"/>
          </w:tcPr>
          <w:p w14:paraId="40034C49" w14:textId="77777777" w:rsidR="00033A73" w:rsidRPr="00B43465" w:rsidRDefault="00033A73" w:rsidP="00033A73">
            <w:pPr>
              <w:snapToGrid w:val="0"/>
              <w:jc w:val="both"/>
              <w:cnfStyle w:val="000000100000" w:firstRow="0" w:lastRow="0" w:firstColumn="0" w:lastColumn="0" w:oddVBand="0" w:evenVBand="0" w:oddHBand="1" w:evenHBand="0" w:firstRowFirstColumn="0" w:firstRowLastColumn="0" w:lastRowFirstColumn="0" w:lastRowLastColumn="0"/>
              <w:rPr>
                <w:color w:val="000000"/>
                <w:sz w:val="24"/>
                <w:szCs w:val="24"/>
                <w:lang w:val="mk-MK"/>
              </w:rPr>
            </w:pPr>
            <w:r w:rsidRPr="00B43465">
              <w:rPr>
                <w:color w:val="000000"/>
                <w:sz w:val="24"/>
                <w:szCs w:val="24"/>
                <w:lang w:val="mk-MK"/>
              </w:rPr>
              <w:t>1</w:t>
            </w:r>
          </w:p>
        </w:tc>
      </w:tr>
      <w:tr w:rsidR="00033A73" w:rsidRPr="00B43465" w14:paraId="3A1FDC3F" w14:textId="77777777" w:rsidTr="00D54C4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7" w:type="dxa"/>
            <w:shd w:val="clear" w:color="auto" w:fill="FFCCFF"/>
          </w:tcPr>
          <w:p w14:paraId="623F5424" w14:textId="77777777" w:rsidR="00033A73" w:rsidRPr="00DA6726" w:rsidRDefault="00033A73" w:rsidP="00033A73">
            <w:pPr>
              <w:snapToGrid w:val="0"/>
              <w:rPr>
                <w:b/>
                <w:bCs/>
                <w:color w:val="000000"/>
                <w:sz w:val="24"/>
                <w:szCs w:val="24"/>
                <w:lang w:val="mk-MK"/>
              </w:rPr>
            </w:pPr>
            <w:r w:rsidRPr="00DA6726">
              <w:rPr>
                <w:b/>
                <w:bCs/>
                <w:color w:val="000000"/>
                <w:sz w:val="24"/>
                <w:szCs w:val="24"/>
                <w:lang w:val="mk-MK"/>
              </w:rPr>
              <w:t>Број на подрачни училишта</w:t>
            </w:r>
          </w:p>
        </w:tc>
        <w:tc>
          <w:tcPr>
            <w:tcW w:w="3231" w:type="dxa"/>
            <w:shd w:val="clear" w:color="auto" w:fill="FFFFFF" w:themeFill="background1"/>
          </w:tcPr>
          <w:p w14:paraId="328BD966" w14:textId="77777777" w:rsidR="00033A73" w:rsidRPr="00B43465" w:rsidRDefault="00033A73" w:rsidP="00033A73">
            <w:pPr>
              <w:snapToGrid w:val="0"/>
              <w:jc w:val="both"/>
              <w:cnfStyle w:val="000000010000" w:firstRow="0" w:lastRow="0" w:firstColumn="0" w:lastColumn="0" w:oddVBand="0" w:evenVBand="0" w:oddHBand="0" w:evenHBand="1" w:firstRowFirstColumn="0" w:firstRowLastColumn="0" w:lastRowFirstColumn="0" w:lastRowLastColumn="0"/>
              <w:rPr>
                <w:color w:val="000000"/>
                <w:sz w:val="24"/>
                <w:szCs w:val="24"/>
                <w:lang w:val="mk-MK"/>
              </w:rPr>
            </w:pPr>
            <w:r w:rsidRPr="00B43465">
              <w:rPr>
                <w:color w:val="000000"/>
                <w:sz w:val="24"/>
                <w:szCs w:val="24"/>
                <w:lang w:val="mk-MK"/>
              </w:rPr>
              <w:t>/</w:t>
            </w:r>
          </w:p>
        </w:tc>
      </w:tr>
      <w:tr w:rsidR="00033A73" w:rsidRPr="00B43465" w14:paraId="3F376041" w14:textId="77777777" w:rsidTr="00D54C4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7" w:type="dxa"/>
            <w:shd w:val="clear" w:color="auto" w:fill="FFCCFF"/>
          </w:tcPr>
          <w:p w14:paraId="73512D95" w14:textId="77777777" w:rsidR="00033A73" w:rsidRPr="00DA6726" w:rsidRDefault="00033A73" w:rsidP="00033A73">
            <w:pPr>
              <w:snapToGrid w:val="0"/>
              <w:rPr>
                <w:b/>
                <w:bCs/>
                <w:color w:val="000000"/>
                <w:sz w:val="24"/>
                <w:szCs w:val="24"/>
                <w:lang w:val="mk-MK"/>
              </w:rPr>
            </w:pPr>
            <w:r w:rsidRPr="00DA6726">
              <w:rPr>
                <w:b/>
                <w:bCs/>
                <w:color w:val="000000"/>
                <w:sz w:val="24"/>
                <w:szCs w:val="24"/>
                <w:lang w:val="mk-MK"/>
              </w:rPr>
              <w:t>Бруто површина</w:t>
            </w:r>
          </w:p>
        </w:tc>
        <w:tc>
          <w:tcPr>
            <w:tcW w:w="3231" w:type="dxa"/>
            <w:shd w:val="clear" w:color="auto" w:fill="FFFFFF" w:themeFill="background1"/>
          </w:tcPr>
          <w:p w14:paraId="0C4E9F06" w14:textId="77777777" w:rsidR="00033A73" w:rsidRPr="00B43465" w:rsidRDefault="00033A73" w:rsidP="00033A73">
            <w:pPr>
              <w:snapToGrid w:val="0"/>
              <w:jc w:val="both"/>
              <w:cnfStyle w:val="000000100000" w:firstRow="0" w:lastRow="0" w:firstColumn="0" w:lastColumn="0" w:oddVBand="0" w:evenVBand="0" w:oddHBand="1" w:evenHBand="0" w:firstRowFirstColumn="0" w:firstRowLastColumn="0" w:lastRowFirstColumn="0" w:lastRowLastColumn="0"/>
              <w:rPr>
                <w:color w:val="000000"/>
                <w:sz w:val="24"/>
                <w:szCs w:val="24"/>
                <w:lang w:val="mk-MK"/>
              </w:rPr>
            </w:pPr>
            <w:r w:rsidRPr="00B43465">
              <w:rPr>
                <w:color w:val="000000"/>
                <w:sz w:val="24"/>
                <w:szCs w:val="24"/>
                <w:lang w:val="mk-MK"/>
              </w:rPr>
              <w:t>2150,8</w:t>
            </w:r>
          </w:p>
        </w:tc>
      </w:tr>
      <w:tr w:rsidR="00033A73" w:rsidRPr="00B43465" w14:paraId="2F6C549E" w14:textId="77777777" w:rsidTr="00D54C4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7" w:type="dxa"/>
            <w:shd w:val="clear" w:color="auto" w:fill="FFCCFF"/>
          </w:tcPr>
          <w:p w14:paraId="4A74647F" w14:textId="77777777" w:rsidR="00033A73" w:rsidRPr="00DA6726" w:rsidRDefault="00033A73" w:rsidP="00033A73">
            <w:pPr>
              <w:snapToGrid w:val="0"/>
              <w:rPr>
                <w:b/>
                <w:bCs/>
                <w:color w:val="000000"/>
                <w:sz w:val="24"/>
                <w:szCs w:val="24"/>
                <w:lang w:val="mk-MK"/>
              </w:rPr>
            </w:pPr>
            <w:r w:rsidRPr="00DA6726">
              <w:rPr>
                <w:b/>
                <w:bCs/>
                <w:color w:val="000000"/>
                <w:sz w:val="24"/>
                <w:szCs w:val="24"/>
                <w:lang w:val="mk-MK"/>
              </w:rPr>
              <w:t>Нето површина</w:t>
            </w:r>
          </w:p>
        </w:tc>
        <w:tc>
          <w:tcPr>
            <w:tcW w:w="3231" w:type="dxa"/>
            <w:shd w:val="clear" w:color="auto" w:fill="FFFFFF" w:themeFill="background1"/>
          </w:tcPr>
          <w:p w14:paraId="6E402F88" w14:textId="77777777" w:rsidR="00033A73" w:rsidRPr="00B43465" w:rsidRDefault="00033A73" w:rsidP="00033A73">
            <w:pPr>
              <w:snapToGrid w:val="0"/>
              <w:jc w:val="both"/>
              <w:cnfStyle w:val="000000010000" w:firstRow="0" w:lastRow="0" w:firstColumn="0" w:lastColumn="0" w:oddVBand="0" w:evenVBand="0" w:oddHBand="0" w:evenHBand="1" w:firstRowFirstColumn="0" w:firstRowLastColumn="0" w:lastRowFirstColumn="0" w:lastRowLastColumn="0"/>
              <w:rPr>
                <w:color w:val="000000"/>
                <w:sz w:val="24"/>
                <w:szCs w:val="24"/>
                <w:lang w:val="mk-MK"/>
              </w:rPr>
            </w:pPr>
            <w:r w:rsidRPr="00B43465">
              <w:rPr>
                <w:color w:val="000000"/>
                <w:sz w:val="24"/>
                <w:szCs w:val="24"/>
                <w:lang w:val="mk-MK"/>
              </w:rPr>
              <w:t>3000</w:t>
            </w:r>
          </w:p>
        </w:tc>
      </w:tr>
      <w:tr w:rsidR="00033A73" w:rsidRPr="00B43465" w14:paraId="6AAF9C10" w14:textId="77777777" w:rsidTr="00D54C4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7" w:type="dxa"/>
            <w:shd w:val="clear" w:color="auto" w:fill="FFCCFF"/>
          </w:tcPr>
          <w:p w14:paraId="69F6ED90" w14:textId="77777777" w:rsidR="00033A73" w:rsidRPr="00DA6726" w:rsidRDefault="00033A73" w:rsidP="00033A73">
            <w:pPr>
              <w:snapToGrid w:val="0"/>
              <w:rPr>
                <w:b/>
                <w:bCs/>
                <w:color w:val="000000"/>
                <w:sz w:val="24"/>
                <w:szCs w:val="24"/>
                <w:lang w:val="mk-MK"/>
              </w:rPr>
            </w:pPr>
            <w:r w:rsidRPr="00DA6726">
              <w:rPr>
                <w:b/>
                <w:bCs/>
                <w:color w:val="000000"/>
                <w:sz w:val="24"/>
                <w:szCs w:val="24"/>
                <w:lang w:val="mk-MK"/>
              </w:rPr>
              <w:t>Број на спортски терени</w:t>
            </w:r>
          </w:p>
        </w:tc>
        <w:tc>
          <w:tcPr>
            <w:tcW w:w="3231" w:type="dxa"/>
            <w:shd w:val="clear" w:color="auto" w:fill="FFFFFF" w:themeFill="background1"/>
          </w:tcPr>
          <w:p w14:paraId="4104A80C" w14:textId="77777777" w:rsidR="00033A73" w:rsidRPr="00B43465" w:rsidRDefault="00033A73" w:rsidP="00033A73">
            <w:pPr>
              <w:snapToGrid w:val="0"/>
              <w:jc w:val="both"/>
              <w:cnfStyle w:val="000000100000" w:firstRow="0" w:lastRow="0" w:firstColumn="0" w:lastColumn="0" w:oddVBand="0" w:evenVBand="0" w:oddHBand="1" w:evenHBand="0" w:firstRowFirstColumn="0" w:firstRowLastColumn="0" w:lastRowFirstColumn="0" w:lastRowLastColumn="0"/>
              <w:rPr>
                <w:color w:val="000000"/>
                <w:sz w:val="24"/>
                <w:szCs w:val="24"/>
                <w:lang w:val="mk-MK"/>
              </w:rPr>
            </w:pPr>
            <w:r w:rsidRPr="00B43465">
              <w:rPr>
                <w:color w:val="000000"/>
                <w:sz w:val="24"/>
                <w:szCs w:val="24"/>
                <w:lang w:val="mk-MK"/>
              </w:rPr>
              <w:t>/</w:t>
            </w:r>
          </w:p>
        </w:tc>
      </w:tr>
      <w:tr w:rsidR="00033A73" w:rsidRPr="00B43465" w14:paraId="0598A99B" w14:textId="77777777" w:rsidTr="00D54C4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7" w:type="dxa"/>
            <w:shd w:val="clear" w:color="auto" w:fill="FFCCFF"/>
          </w:tcPr>
          <w:p w14:paraId="6E030B7E" w14:textId="77777777" w:rsidR="00033A73" w:rsidRPr="00DA6726" w:rsidRDefault="00033A73" w:rsidP="00033A73">
            <w:pPr>
              <w:snapToGrid w:val="0"/>
              <w:rPr>
                <w:b/>
                <w:bCs/>
                <w:color w:val="000000"/>
                <w:sz w:val="24"/>
                <w:szCs w:val="24"/>
                <w:lang w:val="mk-MK"/>
              </w:rPr>
            </w:pPr>
            <w:r w:rsidRPr="00DA6726">
              <w:rPr>
                <w:b/>
                <w:bCs/>
                <w:color w:val="000000"/>
                <w:sz w:val="24"/>
                <w:szCs w:val="24"/>
                <w:lang w:val="mk-MK"/>
              </w:rPr>
              <w:t>Број на катови</w:t>
            </w:r>
          </w:p>
        </w:tc>
        <w:tc>
          <w:tcPr>
            <w:tcW w:w="3231" w:type="dxa"/>
            <w:shd w:val="clear" w:color="auto" w:fill="FFFFFF" w:themeFill="background1"/>
          </w:tcPr>
          <w:p w14:paraId="05DCE061" w14:textId="77777777" w:rsidR="00033A73" w:rsidRPr="00B43465" w:rsidRDefault="00033A73" w:rsidP="00033A73">
            <w:pPr>
              <w:snapToGrid w:val="0"/>
              <w:jc w:val="both"/>
              <w:cnfStyle w:val="000000010000" w:firstRow="0" w:lastRow="0" w:firstColumn="0" w:lastColumn="0" w:oddVBand="0" w:evenVBand="0" w:oddHBand="0" w:evenHBand="1" w:firstRowFirstColumn="0" w:firstRowLastColumn="0" w:lastRowFirstColumn="0" w:lastRowLastColumn="0"/>
              <w:rPr>
                <w:color w:val="000000"/>
                <w:sz w:val="24"/>
                <w:szCs w:val="24"/>
                <w:lang w:val="mk-MK"/>
              </w:rPr>
            </w:pPr>
            <w:r w:rsidRPr="00B43465">
              <w:rPr>
                <w:color w:val="000000"/>
                <w:sz w:val="24"/>
                <w:szCs w:val="24"/>
                <w:lang w:val="mk-MK"/>
              </w:rPr>
              <w:t>1</w:t>
            </w:r>
          </w:p>
        </w:tc>
      </w:tr>
      <w:tr w:rsidR="00033A73" w:rsidRPr="00B43465" w14:paraId="22B2260D" w14:textId="77777777" w:rsidTr="00D54C4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7" w:type="dxa"/>
            <w:shd w:val="clear" w:color="auto" w:fill="FFCCFF"/>
          </w:tcPr>
          <w:p w14:paraId="4CAF53E8" w14:textId="77777777" w:rsidR="00033A73" w:rsidRPr="00DA6726" w:rsidRDefault="00033A73" w:rsidP="00033A73">
            <w:pPr>
              <w:snapToGrid w:val="0"/>
              <w:rPr>
                <w:b/>
                <w:bCs/>
                <w:color w:val="000000"/>
                <w:sz w:val="24"/>
                <w:szCs w:val="24"/>
                <w:lang w:val="mk-MK"/>
              </w:rPr>
            </w:pPr>
            <w:r w:rsidRPr="00DA6726">
              <w:rPr>
                <w:b/>
                <w:bCs/>
                <w:color w:val="000000"/>
                <w:sz w:val="24"/>
                <w:szCs w:val="24"/>
                <w:lang w:val="mk-MK"/>
              </w:rPr>
              <w:t>Број на училници</w:t>
            </w:r>
          </w:p>
        </w:tc>
        <w:tc>
          <w:tcPr>
            <w:tcW w:w="3231" w:type="dxa"/>
            <w:shd w:val="clear" w:color="auto" w:fill="FFFFFF" w:themeFill="background1"/>
          </w:tcPr>
          <w:p w14:paraId="7D32D8C0" w14:textId="77777777" w:rsidR="00033A73" w:rsidRPr="00B43465" w:rsidRDefault="00033A73" w:rsidP="00033A73">
            <w:pPr>
              <w:snapToGrid w:val="0"/>
              <w:jc w:val="both"/>
              <w:cnfStyle w:val="000000100000" w:firstRow="0" w:lastRow="0" w:firstColumn="0" w:lastColumn="0" w:oddVBand="0" w:evenVBand="0" w:oddHBand="1" w:evenHBand="0" w:firstRowFirstColumn="0" w:firstRowLastColumn="0" w:lastRowFirstColumn="0" w:lastRowLastColumn="0"/>
              <w:rPr>
                <w:color w:val="000000"/>
                <w:sz w:val="24"/>
                <w:szCs w:val="24"/>
                <w:lang w:val="mk-MK"/>
              </w:rPr>
            </w:pPr>
            <w:r w:rsidRPr="00B43465">
              <w:rPr>
                <w:color w:val="000000"/>
                <w:sz w:val="24"/>
                <w:szCs w:val="24"/>
                <w:lang w:val="mk-MK"/>
              </w:rPr>
              <w:t>20</w:t>
            </w:r>
          </w:p>
        </w:tc>
      </w:tr>
      <w:tr w:rsidR="00033A73" w:rsidRPr="00B43465" w14:paraId="281320AF" w14:textId="77777777" w:rsidTr="00D54C4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7" w:type="dxa"/>
            <w:shd w:val="clear" w:color="auto" w:fill="FFCCFF"/>
          </w:tcPr>
          <w:p w14:paraId="276A9492" w14:textId="77777777" w:rsidR="00033A73" w:rsidRPr="00DA6726" w:rsidRDefault="00033A73" w:rsidP="00033A73">
            <w:pPr>
              <w:snapToGrid w:val="0"/>
              <w:rPr>
                <w:b/>
                <w:bCs/>
                <w:color w:val="000000"/>
                <w:sz w:val="24"/>
                <w:szCs w:val="24"/>
                <w:lang w:val="mk-MK"/>
              </w:rPr>
            </w:pPr>
            <w:r w:rsidRPr="00DA6726">
              <w:rPr>
                <w:b/>
                <w:bCs/>
                <w:color w:val="000000"/>
                <w:sz w:val="24"/>
                <w:szCs w:val="24"/>
                <w:lang w:val="mk-MK"/>
              </w:rPr>
              <w:t>Број на помошни простории</w:t>
            </w:r>
          </w:p>
        </w:tc>
        <w:tc>
          <w:tcPr>
            <w:tcW w:w="3231" w:type="dxa"/>
            <w:shd w:val="clear" w:color="auto" w:fill="FFFFFF" w:themeFill="background1"/>
          </w:tcPr>
          <w:p w14:paraId="3ED26255" w14:textId="77777777" w:rsidR="00033A73" w:rsidRPr="00B43465" w:rsidRDefault="004240AE" w:rsidP="00033A73">
            <w:pPr>
              <w:snapToGrid w:val="0"/>
              <w:jc w:val="both"/>
              <w:cnfStyle w:val="000000010000" w:firstRow="0" w:lastRow="0" w:firstColumn="0" w:lastColumn="0" w:oddVBand="0" w:evenVBand="0" w:oddHBand="0" w:evenHBand="1" w:firstRowFirstColumn="0" w:firstRowLastColumn="0" w:lastRowFirstColumn="0" w:lastRowLastColumn="0"/>
              <w:rPr>
                <w:color w:val="000000"/>
                <w:sz w:val="24"/>
                <w:szCs w:val="24"/>
                <w:lang w:val="mk-MK"/>
              </w:rPr>
            </w:pPr>
            <w:r>
              <w:rPr>
                <w:color w:val="000000"/>
                <w:sz w:val="24"/>
                <w:szCs w:val="24"/>
                <w:lang w:val="mk-MK"/>
              </w:rPr>
              <w:t>9</w:t>
            </w:r>
          </w:p>
        </w:tc>
      </w:tr>
      <w:tr w:rsidR="00033A73" w:rsidRPr="00B43465" w14:paraId="2279E3CE" w14:textId="77777777" w:rsidTr="00D54C4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7" w:type="dxa"/>
            <w:shd w:val="clear" w:color="auto" w:fill="FFCCFF"/>
          </w:tcPr>
          <w:p w14:paraId="00D9B032" w14:textId="77777777" w:rsidR="00033A73" w:rsidRPr="00DA6726" w:rsidRDefault="00033A73" w:rsidP="00033A73">
            <w:pPr>
              <w:snapToGrid w:val="0"/>
              <w:rPr>
                <w:b/>
                <w:bCs/>
                <w:color w:val="000000"/>
                <w:sz w:val="24"/>
                <w:szCs w:val="24"/>
                <w:lang w:val="mk-MK"/>
              </w:rPr>
            </w:pPr>
            <w:r w:rsidRPr="00DA6726">
              <w:rPr>
                <w:b/>
                <w:bCs/>
                <w:color w:val="000000"/>
                <w:sz w:val="24"/>
                <w:szCs w:val="24"/>
                <w:lang w:val="mk-MK"/>
              </w:rPr>
              <w:t>Училишна библиотека</w:t>
            </w:r>
          </w:p>
        </w:tc>
        <w:tc>
          <w:tcPr>
            <w:tcW w:w="3231" w:type="dxa"/>
            <w:shd w:val="clear" w:color="auto" w:fill="FFFFFF" w:themeFill="background1"/>
          </w:tcPr>
          <w:p w14:paraId="3A4920BE" w14:textId="77777777" w:rsidR="00033A73" w:rsidRPr="00B43465" w:rsidRDefault="00033A73" w:rsidP="00033A73">
            <w:pPr>
              <w:snapToGrid w:val="0"/>
              <w:jc w:val="both"/>
              <w:cnfStyle w:val="000000100000" w:firstRow="0" w:lastRow="0" w:firstColumn="0" w:lastColumn="0" w:oddVBand="0" w:evenVBand="0" w:oddHBand="1" w:evenHBand="0" w:firstRowFirstColumn="0" w:firstRowLastColumn="0" w:lastRowFirstColumn="0" w:lastRowLastColumn="0"/>
              <w:rPr>
                <w:color w:val="000000"/>
                <w:sz w:val="24"/>
                <w:szCs w:val="24"/>
                <w:lang w:val="mk-MK"/>
              </w:rPr>
            </w:pPr>
            <w:r w:rsidRPr="00B43465">
              <w:rPr>
                <w:color w:val="000000"/>
                <w:sz w:val="24"/>
                <w:szCs w:val="24"/>
                <w:lang w:val="mk-MK"/>
              </w:rPr>
              <w:t>1</w:t>
            </w:r>
          </w:p>
        </w:tc>
      </w:tr>
      <w:tr w:rsidR="00033A73" w:rsidRPr="00B43465" w14:paraId="219CF26F" w14:textId="77777777" w:rsidTr="00D54C4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7" w:type="dxa"/>
            <w:shd w:val="clear" w:color="auto" w:fill="FFCCFF"/>
          </w:tcPr>
          <w:p w14:paraId="39251F6B" w14:textId="77777777" w:rsidR="00033A73" w:rsidRPr="00DA6726" w:rsidRDefault="00033A73" w:rsidP="00033A73">
            <w:pPr>
              <w:snapToGrid w:val="0"/>
              <w:rPr>
                <w:b/>
                <w:bCs/>
                <w:color w:val="000000"/>
                <w:sz w:val="24"/>
                <w:szCs w:val="24"/>
                <w:lang w:val="mk-MK"/>
              </w:rPr>
            </w:pPr>
            <w:r w:rsidRPr="00DA6726">
              <w:rPr>
                <w:b/>
                <w:bCs/>
                <w:color w:val="000000"/>
                <w:sz w:val="24"/>
                <w:szCs w:val="24"/>
                <w:lang w:val="mk-MK"/>
              </w:rPr>
              <w:t>Начин на загревање на училиштето</w:t>
            </w:r>
          </w:p>
        </w:tc>
        <w:tc>
          <w:tcPr>
            <w:tcW w:w="3231" w:type="dxa"/>
            <w:shd w:val="clear" w:color="auto" w:fill="FFFFFF" w:themeFill="background1"/>
          </w:tcPr>
          <w:p w14:paraId="60330D95" w14:textId="77777777" w:rsidR="00033A73" w:rsidRPr="00B43465" w:rsidRDefault="00033A73" w:rsidP="00033A73">
            <w:pPr>
              <w:snapToGrid w:val="0"/>
              <w:jc w:val="both"/>
              <w:cnfStyle w:val="000000010000" w:firstRow="0" w:lastRow="0" w:firstColumn="0" w:lastColumn="0" w:oddVBand="0" w:evenVBand="0" w:oddHBand="0" w:evenHBand="1" w:firstRowFirstColumn="0" w:firstRowLastColumn="0" w:lastRowFirstColumn="0" w:lastRowLastColumn="0"/>
              <w:rPr>
                <w:color w:val="000000"/>
                <w:sz w:val="24"/>
                <w:szCs w:val="24"/>
                <w:lang w:val="mk-MK"/>
              </w:rPr>
            </w:pPr>
            <w:r w:rsidRPr="00B43465">
              <w:rPr>
                <w:color w:val="000000"/>
                <w:sz w:val="24"/>
                <w:szCs w:val="24"/>
                <w:lang w:val="mk-MK"/>
              </w:rPr>
              <w:t xml:space="preserve">Парно греење </w:t>
            </w:r>
          </w:p>
        </w:tc>
      </w:tr>
    </w:tbl>
    <w:p w14:paraId="1D0D55FB" w14:textId="77777777" w:rsidR="00033A73" w:rsidRDefault="00033A73" w:rsidP="00033A73">
      <w:pPr>
        <w:spacing w:after="0"/>
        <w:ind w:firstLine="720"/>
        <w:rPr>
          <w:rFonts w:ascii="Arial" w:hAnsi="Arial" w:cs="Arial"/>
          <w:sz w:val="24"/>
          <w:szCs w:val="24"/>
          <w:lang w:val="mk-MK"/>
        </w:rPr>
      </w:pPr>
    </w:p>
    <w:p w14:paraId="09B36D79" w14:textId="77777777" w:rsidR="00033A73" w:rsidRPr="00A13153" w:rsidRDefault="00033A73">
      <w:pPr>
        <w:pStyle w:val="ListParagraph"/>
        <w:numPr>
          <w:ilvl w:val="0"/>
          <w:numId w:val="2"/>
        </w:numPr>
        <w:spacing w:after="0"/>
        <w:rPr>
          <w:rFonts w:ascii="Arial" w:hAnsi="Arial" w:cs="Arial"/>
          <w:sz w:val="24"/>
          <w:szCs w:val="24"/>
        </w:rPr>
      </w:pPr>
      <w:r w:rsidRPr="00EE5598">
        <w:rPr>
          <w:rFonts w:ascii="Arial" w:hAnsi="Arial" w:cs="Arial"/>
          <w:b/>
          <w:lang w:val="mk-MK"/>
        </w:rPr>
        <w:t>материјално- технички услови</w:t>
      </w:r>
    </w:p>
    <w:tbl>
      <w:tblPr>
        <w:tblStyle w:val="LightGrid-Accent41"/>
        <w:tblpPr w:leftFromText="180" w:rightFromText="180" w:vertAnchor="text" w:horzAnchor="page" w:tblpX="2173" w:tblpY="177"/>
        <w:tblW w:w="0" w:type="auto"/>
        <w:tblLayout w:type="fixed"/>
        <w:tblLook w:val="0000" w:firstRow="0" w:lastRow="0" w:firstColumn="0" w:lastColumn="0" w:noHBand="0" w:noVBand="0"/>
      </w:tblPr>
      <w:tblGrid>
        <w:gridCol w:w="4189"/>
        <w:gridCol w:w="4642"/>
      </w:tblGrid>
      <w:tr w:rsidR="00033A73" w:rsidRPr="00F168CE" w14:paraId="1E0DEE19" w14:textId="77777777" w:rsidTr="00D54C4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89" w:type="dxa"/>
            <w:shd w:val="clear" w:color="auto" w:fill="FFCCFF"/>
          </w:tcPr>
          <w:p w14:paraId="437B5E9F" w14:textId="77777777" w:rsidR="00033A73" w:rsidRPr="00474DBC" w:rsidRDefault="00033A73" w:rsidP="00033A73">
            <w:pPr>
              <w:snapToGrid w:val="0"/>
              <w:rPr>
                <w:rFonts w:ascii="Arial" w:hAnsi="Arial" w:cs="Arial"/>
                <w:b/>
                <w:bCs/>
                <w:color w:val="FFFFFF"/>
                <w:lang w:val="mk-MK"/>
              </w:rPr>
            </w:pPr>
            <w:r w:rsidRPr="00474DBC">
              <w:rPr>
                <w:rFonts w:ascii="Arial" w:hAnsi="Arial" w:cs="Arial"/>
                <w:b/>
                <w:bCs/>
                <w:color w:val="000000"/>
                <w:lang w:val="mk-MK"/>
              </w:rPr>
              <w:t>Материјално технички услови</w:t>
            </w:r>
          </w:p>
        </w:tc>
        <w:tc>
          <w:tcPr>
            <w:tcW w:w="4642" w:type="dxa"/>
            <w:shd w:val="clear" w:color="auto" w:fill="FFFFFF" w:themeFill="background1"/>
          </w:tcPr>
          <w:p w14:paraId="6EE9E548" w14:textId="2A9E8D28" w:rsidR="00033A73" w:rsidRPr="00474DBC" w:rsidRDefault="00033A73" w:rsidP="00F301E2">
            <w:pPr>
              <w:snapToGrid w:val="0"/>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mk-MK"/>
              </w:rPr>
            </w:pPr>
            <w:r w:rsidRPr="009D2400">
              <w:rPr>
                <w:rFonts w:ascii="Arial" w:hAnsi="Arial" w:cs="Arial"/>
                <w:color w:val="000000"/>
                <w:shd w:val="clear" w:color="auto" w:fill="FFFFFF" w:themeFill="background1"/>
                <w:lang w:val="mk-MK"/>
              </w:rPr>
              <w:t xml:space="preserve">100 сини лап-топ компјутери; </w:t>
            </w:r>
            <w:r w:rsidR="00F51D6B" w:rsidRPr="009D2400">
              <w:rPr>
                <w:rFonts w:ascii="Arial" w:hAnsi="Arial" w:cs="Arial"/>
                <w:color w:val="000000"/>
                <w:shd w:val="clear" w:color="auto" w:fill="FFFFFF" w:themeFill="background1"/>
                <w:lang w:val="mk-MK"/>
              </w:rPr>
              <w:t>20</w:t>
            </w:r>
            <w:r w:rsidR="00F301E2" w:rsidRPr="009D2400">
              <w:rPr>
                <w:rFonts w:ascii="Arial" w:hAnsi="Arial" w:cs="Arial"/>
                <w:color w:val="000000"/>
                <w:shd w:val="clear" w:color="auto" w:fill="FFFFFF" w:themeFill="background1"/>
                <w:lang w:val="mk-MK"/>
              </w:rPr>
              <w:t xml:space="preserve"> </w:t>
            </w:r>
            <w:r w:rsidRPr="009D2400">
              <w:rPr>
                <w:rFonts w:ascii="Arial" w:hAnsi="Arial" w:cs="Arial"/>
                <w:color w:val="000000"/>
                <w:shd w:val="clear" w:color="auto" w:fill="FFFFFF" w:themeFill="background1"/>
                <w:lang w:val="mk-MK"/>
              </w:rPr>
              <w:t xml:space="preserve">PC компјутери; 2 фотокопири од кои еден е донација од родители; </w:t>
            </w:r>
            <w:r w:rsidR="00F51D6B" w:rsidRPr="009D2400">
              <w:rPr>
                <w:rFonts w:ascii="Arial" w:hAnsi="Arial" w:cs="Arial"/>
                <w:color w:val="000000"/>
                <w:shd w:val="clear" w:color="auto" w:fill="FFFFFF" w:themeFill="background1"/>
                <w:lang w:val="mk-MK"/>
              </w:rPr>
              <w:t>8</w:t>
            </w:r>
            <w:r w:rsidRPr="009D2400">
              <w:rPr>
                <w:rFonts w:ascii="Arial" w:hAnsi="Arial" w:cs="Arial"/>
                <w:color w:val="000000"/>
                <w:shd w:val="clear" w:color="auto" w:fill="FFFFFF" w:themeFill="background1"/>
                <w:lang w:val="mk-MK"/>
              </w:rPr>
              <w:t xml:space="preserve"> LCD проектори; </w:t>
            </w:r>
            <w:r w:rsidR="00D068A6" w:rsidRPr="009D2400">
              <w:rPr>
                <w:rFonts w:ascii="Arial" w:hAnsi="Arial" w:cs="Arial"/>
                <w:color w:val="000000"/>
                <w:shd w:val="clear" w:color="auto" w:fill="FFFFFF" w:themeFill="background1"/>
                <w:lang w:val="mk-MK"/>
              </w:rPr>
              <w:t>24</w:t>
            </w:r>
            <w:r w:rsidRPr="009D2400">
              <w:rPr>
                <w:rFonts w:ascii="Arial" w:hAnsi="Arial" w:cs="Arial"/>
                <w:color w:val="000000"/>
                <w:shd w:val="clear" w:color="auto" w:fill="FFFFFF" w:themeFill="background1"/>
                <w:lang w:val="mk-MK"/>
              </w:rPr>
              <w:t xml:space="preserve"> ласерски печатачи од кои 4 се донација од родители; </w:t>
            </w:r>
            <w:r w:rsidR="00F51D6B" w:rsidRPr="009D2400">
              <w:rPr>
                <w:rFonts w:ascii="Arial" w:hAnsi="Arial" w:cs="Arial"/>
                <w:color w:val="000000"/>
                <w:shd w:val="clear" w:color="auto" w:fill="FFFFFF" w:themeFill="background1"/>
                <w:lang w:val="mk-MK"/>
              </w:rPr>
              <w:t>20</w:t>
            </w:r>
            <w:r w:rsidRPr="009D2400">
              <w:rPr>
                <w:rFonts w:ascii="Arial" w:hAnsi="Arial" w:cs="Arial"/>
                <w:color w:val="000000"/>
                <w:shd w:val="clear" w:color="auto" w:fill="FFFFFF" w:themeFill="background1"/>
                <w:lang w:val="mk-MK"/>
              </w:rPr>
              <w:t xml:space="preserve"> телевизори; 10 клима уреди; 1 музички систем; безбедносни камери; алармен систем</w:t>
            </w:r>
            <w:r w:rsidR="00B73090" w:rsidRPr="009D2400">
              <w:rPr>
                <w:rFonts w:ascii="Arial" w:hAnsi="Arial" w:cs="Arial"/>
                <w:color w:val="000000"/>
                <w:shd w:val="clear" w:color="auto" w:fill="FFFFFF" w:themeFill="background1"/>
                <w:lang w:val="mk-MK"/>
              </w:rPr>
              <w:t>,</w:t>
            </w:r>
            <w:r w:rsidR="00D068A6" w:rsidRPr="009D2400">
              <w:rPr>
                <w:rFonts w:ascii="Arial" w:hAnsi="Arial" w:cs="Arial"/>
                <w:color w:val="000000"/>
                <w:shd w:val="clear" w:color="auto" w:fill="FFFFFF" w:themeFill="background1"/>
                <w:lang w:val="mk-MK"/>
              </w:rPr>
              <w:t xml:space="preserve"> 5</w:t>
            </w:r>
            <w:r w:rsidR="00B73090" w:rsidRPr="009D2400">
              <w:rPr>
                <w:rFonts w:ascii="Arial" w:hAnsi="Arial" w:cs="Arial"/>
                <w:color w:val="000000"/>
                <w:shd w:val="clear" w:color="auto" w:fill="FFFFFF" w:themeFill="background1"/>
                <w:lang w:val="mk-MK"/>
              </w:rPr>
              <w:t xml:space="preserve"> Смарт табла,5 Десктоп компјутери (донација),1 Илуминатор за фолии, 1 Апарат за укоричување</w:t>
            </w:r>
            <w:r w:rsidR="00F301E2" w:rsidRPr="009D2400">
              <w:rPr>
                <w:rFonts w:ascii="Arial" w:hAnsi="Arial" w:cs="Arial"/>
                <w:color w:val="000000"/>
                <w:shd w:val="clear" w:color="auto" w:fill="FFFFFF" w:themeFill="background1"/>
                <w:lang w:val="mk-MK"/>
              </w:rPr>
              <w:t>,</w:t>
            </w:r>
            <w:r w:rsidR="00D068A6" w:rsidRPr="009D2400">
              <w:rPr>
                <w:rFonts w:ascii="Arial" w:hAnsi="Arial" w:cs="Arial"/>
                <w:color w:val="000000"/>
                <w:shd w:val="clear" w:color="auto" w:fill="FFFFFF" w:themeFill="background1"/>
                <w:lang w:val="mk-MK"/>
              </w:rPr>
              <w:t xml:space="preserve"> 1 печатач во боја, дидактички материјали и асистивна технологија за децата со ПОП, 1 Сензорна соба, </w:t>
            </w:r>
            <w:r w:rsidR="00F301E2" w:rsidRPr="009D2400">
              <w:rPr>
                <w:rFonts w:ascii="Arial" w:hAnsi="Arial" w:cs="Arial"/>
                <w:color w:val="000000"/>
                <w:shd w:val="clear" w:color="auto" w:fill="FFFFFF" w:themeFill="background1"/>
                <w:lang w:val="mk-MK"/>
              </w:rPr>
              <w:t>Систем за регистрирање на работно време</w:t>
            </w:r>
            <w:r w:rsidR="00F51D6B" w:rsidRPr="009D2400">
              <w:rPr>
                <w:rFonts w:ascii="Arial" w:hAnsi="Arial" w:cs="Arial"/>
                <w:color w:val="000000"/>
                <w:shd w:val="clear" w:color="auto" w:fill="FFFFFF" w:themeFill="background1"/>
                <w:lang w:val="mk-MK"/>
              </w:rPr>
              <w:t>. Систем за</w:t>
            </w:r>
            <w:r w:rsidR="00F51D6B">
              <w:rPr>
                <w:rFonts w:ascii="Arial" w:hAnsi="Arial" w:cs="Arial"/>
                <w:color w:val="000000"/>
                <w:lang w:val="mk-MK"/>
              </w:rPr>
              <w:t xml:space="preserve"> озвучување</w:t>
            </w:r>
            <w:r w:rsidR="00D068A6">
              <w:rPr>
                <w:rFonts w:ascii="Arial" w:hAnsi="Arial" w:cs="Arial"/>
                <w:color w:val="000000"/>
                <w:lang w:val="mk-MK"/>
              </w:rPr>
              <w:t>.</w:t>
            </w:r>
            <w:r w:rsidR="00F51D6B">
              <w:rPr>
                <w:rFonts w:ascii="Arial" w:hAnsi="Arial" w:cs="Arial"/>
                <w:color w:val="000000"/>
                <w:lang w:val="mk-MK"/>
              </w:rPr>
              <w:t xml:space="preserve"> </w:t>
            </w:r>
          </w:p>
        </w:tc>
      </w:tr>
    </w:tbl>
    <w:p w14:paraId="17740123" w14:textId="77777777" w:rsidR="00033A73" w:rsidRPr="00995E16" w:rsidRDefault="00033A73" w:rsidP="00033A73">
      <w:pPr>
        <w:pStyle w:val="ListParagraph"/>
        <w:spacing w:after="0"/>
        <w:ind w:left="0"/>
        <w:rPr>
          <w:rFonts w:ascii="Arial" w:hAnsi="Arial" w:cs="Arial"/>
          <w:sz w:val="24"/>
          <w:szCs w:val="24"/>
          <w:lang w:val="mk-MK"/>
        </w:rPr>
      </w:pPr>
    </w:p>
    <w:p w14:paraId="585C5D33" w14:textId="77777777" w:rsidR="00033A73" w:rsidRDefault="00033A73" w:rsidP="00033A73">
      <w:pPr>
        <w:spacing w:after="0"/>
        <w:jc w:val="center"/>
        <w:rPr>
          <w:rFonts w:ascii="Arial" w:hAnsi="Arial" w:cs="Arial"/>
          <w:sz w:val="24"/>
          <w:szCs w:val="24"/>
          <w:lang w:val="mk-MK"/>
        </w:rPr>
      </w:pPr>
    </w:p>
    <w:p w14:paraId="6A706449" w14:textId="77777777" w:rsidR="00033A73" w:rsidRPr="007335AC" w:rsidRDefault="00033A73" w:rsidP="00033A73">
      <w:pPr>
        <w:rPr>
          <w:rFonts w:ascii="Arial" w:hAnsi="Arial" w:cs="Arial"/>
          <w:sz w:val="24"/>
          <w:szCs w:val="24"/>
          <w:lang w:val="mk-MK"/>
        </w:rPr>
      </w:pPr>
    </w:p>
    <w:p w14:paraId="74C440E6" w14:textId="77777777" w:rsidR="00033A73" w:rsidRPr="007335AC" w:rsidRDefault="00033A73" w:rsidP="00033A73">
      <w:pPr>
        <w:rPr>
          <w:rFonts w:ascii="Arial" w:hAnsi="Arial" w:cs="Arial"/>
          <w:sz w:val="24"/>
          <w:szCs w:val="24"/>
          <w:lang w:val="mk-MK"/>
        </w:rPr>
      </w:pPr>
    </w:p>
    <w:p w14:paraId="27FAA57A" w14:textId="77777777" w:rsidR="00033A73" w:rsidRDefault="00033A73" w:rsidP="00033A73">
      <w:pPr>
        <w:rPr>
          <w:rFonts w:ascii="Arial" w:hAnsi="Arial" w:cs="Arial"/>
          <w:sz w:val="24"/>
          <w:szCs w:val="24"/>
          <w:lang w:val="mk-MK"/>
        </w:rPr>
      </w:pPr>
    </w:p>
    <w:p w14:paraId="55AAFEC7" w14:textId="77777777" w:rsidR="00033A73" w:rsidRDefault="00033A73" w:rsidP="00033A73">
      <w:pPr>
        <w:tabs>
          <w:tab w:val="left" w:pos="1410"/>
        </w:tabs>
        <w:rPr>
          <w:rFonts w:ascii="Arial" w:hAnsi="Arial" w:cs="Arial"/>
          <w:sz w:val="24"/>
          <w:szCs w:val="24"/>
          <w:lang w:val="mk-MK"/>
        </w:rPr>
      </w:pPr>
    </w:p>
    <w:p w14:paraId="1BFD00BF" w14:textId="77777777" w:rsidR="00033A73" w:rsidRPr="00265D1D" w:rsidRDefault="00033A73">
      <w:pPr>
        <w:pStyle w:val="ListParagraph"/>
        <w:numPr>
          <w:ilvl w:val="0"/>
          <w:numId w:val="2"/>
        </w:numPr>
        <w:spacing w:after="0"/>
        <w:rPr>
          <w:rFonts w:ascii="Arial" w:hAnsi="Arial" w:cs="Arial"/>
          <w:sz w:val="24"/>
          <w:szCs w:val="24"/>
          <w:lang w:val="mk-MK"/>
        </w:rPr>
      </w:pPr>
      <w:r w:rsidRPr="00265D1D">
        <w:rPr>
          <w:rFonts w:ascii="Arial" w:hAnsi="Arial" w:cs="Arial"/>
          <w:b/>
          <w:lang w:val="mk-MK"/>
        </w:rPr>
        <w:t>мапа на училиштето</w:t>
      </w:r>
    </w:p>
    <w:p w14:paraId="54125ACE" w14:textId="77777777" w:rsidR="00033A73" w:rsidRPr="00C71085" w:rsidRDefault="00D21243" w:rsidP="00033A73">
      <w:pPr>
        <w:spacing w:after="0"/>
        <w:rPr>
          <w:rFonts w:ascii="Arial" w:hAnsi="Arial" w:cs="Arial"/>
          <w:noProof/>
          <w:sz w:val="24"/>
          <w:szCs w:val="24"/>
          <w:lang w:val="mk-MK"/>
        </w:rPr>
      </w:pPr>
      <w:r>
        <w:rPr>
          <w:noProof/>
          <w:lang w:val="mk-MK" w:eastAsia="mk-MK"/>
        </w:rPr>
        <mc:AlternateContent>
          <mc:Choice Requires="wpg">
            <w:drawing>
              <wp:anchor distT="0" distB="0" distL="114300" distR="114300" simplePos="0" relativeHeight="251651584" behindDoc="0" locked="0" layoutInCell="1" allowOverlap="1" wp14:anchorId="7258B99C" wp14:editId="50D59C64">
                <wp:simplePos x="0" y="0"/>
                <wp:positionH relativeFrom="column">
                  <wp:posOffset>3154680</wp:posOffset>
                </wp:positionH>
                <wp:positionV relativeFrom="paragraph">
                  <wp:posOffset>83820</wp:posOffset>
                </wp:positionV>
                <wp:extent cx="3288665" cy="3864610"/>
                <wp:effectExtent l="0" t="0" r="6985" b="21590"/>
                <wp:wrapNone/>
                <wp:docPr id="6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8665" cy="3864610"/>
                          <a:chOff x="7612" y="1684"/>
                          <a:chExt cx="8315" cy="9148"/>
                        </a:xfrm>
                      </wpg:grpSpPr>
                      <pic:pic xmlns:pic="http://schemas.openxmlformats.org/drawingml/2006/picture">
                        <pic:nvPicPr>
                          <pic:cNvPr id="65" name="Picture 3" descr="20160830_135209"/>
                          <pic:cNvPicPr>
                            <a:picLocks noChangeAspect="1" noChangeArrowheads="1"/>
                          </pic:cNvPicPr>
                        </pic:nvPicPr>
                        <pic:blipFill>
                          <a:blip r:embed="rId21" cstate="print">
                            <a:lum bright="28000" contrast="48000"/>
                            <a:grayscl/>
                            <a:extLst>
                              <a:ext uri="{28A0092B-C50C-407E-A947-70E740481C1C}">
                                <a14:useLocalDpi xmlns:a14="http://schemas.microsoft.com/office/drawing/2010/main" val="0"/>
                              </a:ext>
                            </a:extLst>
                          </a:blip>
                          <a:srcRect/>
                          <a:stretch>
                            <a:fillRect/>
                          </a:stretch>
                        </pic:blipFill>
                        <pic:spPr bwMode="auto">
                          <a:xfrm>
                            <a:off x="8366" y="1684"/>
                            <a:ext cx="7561" cy="4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4" descr="20160830_135156"/>
                          <pic:cNvPicPr>
                            <a:picLocks noChangeAspect="1" noChangeArrowheads="1"/>
                          </pic:cNvPicPr>
                        </pic:nvPicPr>
                        <pic:blipFill>
                          <a:blip r:embed="rId22" cstate="print">
                            <a:lum bright="28000" contrast="48000"/>
                            <a:extLst>
                              <a:ext uri="{28A0092B-C50C-407E-A947-70E740481C1C}">
                                <a14:useLocalDpi xmlns:a14="http://schemas.microsoft.com/office/drawing/2010/main" val="0"/>
                              </a:ext>
                            </a:extLst>
                          </a:blip>
                          <a:srcRect/>
                          <a:stretch>
                            <a:fillRect/>
                          </a:stretch>
                        </pic:blipFill>
                        <pic:spPr bwMode="auto">
                          <a:xfrm>
                            <a:off x="8366" y="6312"/>
                            <a:ext cx="7561" cy="4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Rectangle 5"/>
                        <wps:cNvSpPr>
                          <a:spLocks noChangeArrowheads="1"/>
                        </wps:cNvSpPr>
                        <wps:spPr bwMode="auto">
                          <a:xfrm>
                            <a:off x="10868" y="9889"/>
                            <a:ext cx="2725" cy="94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71" name="Rectangle 6"/>
                        <wps:cNvSpPr>
                          <a:spLocks noChangeArrowheads="1"/>
                        </wps:cNvSpPr>
                        <wps:spPr bwMode="auto">
                          <a:xfrm>
                            <a:off x="8366" y="9889"/>
                            <a:ext cx="2725" cy="94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72" name="Rectangle 7"/>
                        <wps:cNvSpPr>
                          <a:spLocks noChangeArrowheads="1"/>
                        </wps:cNvSpPr>
                        <wps:spPr bwMode="auto">
                          <a:xfrm>
                            <a:off x="8606" y="5364"/>
                            <a:ext cx="2725" cy="94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73" name="Rectangle 8"/>
                        <wps:cNvSpPr>
                          <a:spLocks noChangeArrowheads="1"/>
                        </wps:cNvSpPr>
                        <wps:spPr bwMode="auto">
                          <a:xfrm>
                            <a:off x="7612" y="1685"/>
                            <a:ext cx="1149" cy="44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A733D" id="Group 50" o:spid="_x0000_s1026" style="position:absolute;margin-left:248.4pt;margin-top:6.6pt;width:258.95pt;height:304.3pt;z-index:251651584" coordorigin="7612,1684" coordsize="8315,9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">
                <v:shape id="Picture 3" o:spid="_x0000_s1027" type="#_x0000_t75" alt="20160830_135209" style="position:absolute;left:8366;top:1684;width:7561;height:4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">
                  <v:imagedata r:id="rId36" o:title="20160830_135209" gain="126031f" blacklevel="9175f" grayscale="t"/>
                </v:shape>
                <v:shape id="Picture 4" o:spid="_x0000_s1028" type="#_x0000_t75" alt="20160830_135156" style="position:absolute;left:8366;top:6312;width:7561;height:4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">
                  <v:imagedata r:id="rId37" o:title="20160830_135156" gain="126031f" blacklevel="9175f"/>
                </v:shape>
                <v:rect id="Rectangle 5" o:spid="_x0000_s1029" style="position:absolute;left:10868;top:9889;width:2725;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" strokecolor="white"/>
                <v:rect id="Rectangle 6" o:spid="_x0000_s1030" style="position:absolute;left:8366;top:9889;width:2725;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" strokecolor="white"/>
                <v:rect id="Rectangle 7" o:spid="_x0000_s1031" style="position:absolute;left:8606;top:5364;width:2725;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" strokecolor="white"/>
                <v:rect id="Rectangle 8" o:spid="_x0000_s1032" style="position:absolute;left:7612;top:1685;width:1149;height:4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" strokecolor="white"/>
              </v:group>
            </w:pict>
          </mc:Fallback>
        </mc:AlternateContent>
      </w:r>
      <w:r w:rsidR="00C556C6" w:rsidRPr="00C30E33">
        <w:rPr>
          <w:rFonts w:ascii="Arial" w:hAnsi="Arial" w:cs="Arial"/>
          <w:noProof/>
          <w:sz w:val="24"/>
          <w:szCs w:val="24"/>
          <w:lang w:val="mk-MK" w:eastAsia="mk-MK"/>
        </w:rPr>
        <w:drawing>
          <wp:anchor distT="0" distB="0" distL="114300" distR="114300" simplePos="0" relativeHeight="251637248" behindDoc="0" locked="0" layoutInCell="1" allowOverlap="1" wp14:anchorId="2DDD98F2" wp14:editId="294155FB">
            <wp:simplePos x="0" y="0"/>
            <wp:positionH relativeFrom="column">
              <wp:posOffset>-2276</wp:posOffset>
            </wp:positionH>
            <wp:positionV relativeFrom="paragraph">
              <wp:posOffset>19050</wp:posOffset>
            </wp:positionV>
            <wp:extent cx="3027680" cy="4037330"/>
            <wp:effectExtent l="0" t="0" r="1270" b="1270"/>
            <wp:wrapNone/>
            <wp:docPr id="15" name="Picture 15" descr="C:\Users\Zorica\Downloads\FLAER NEV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orica\Downloads\FLAER NEVENA.jpg"/>
                    <pic:cNvPicPr>
                      <a:picLocks noChangeAspect="1" noChangeArrowheads="1"/>
                    </pic:cNvPicPr>
                  </pic:nvPicPr>
                  <pic:blipFill>
                    <a:blip r:embed="rId38" cstate="print">
                      <a:extLst>
                        <a:ext uri="{28A0092B-C50C-407E-A947-70E740481C1C}">
                          <a14:useLocalDpi xmlns:a14="http://schemas.microsoft.com/office/drawing/2010/main" val="0"/>
                        </a:ext>
                      </a:extLst>
                    </a:blip>
                    <a:srcRect l="67812" t="5823" r="3438" b="40903"/>
                    <a:stretch>
                      <a:fillRect/>
                    </a:stretch>
                  </pic:blipFill>
                  <pic:spPr bwMode="auto">
                    <a:xfrm>
                      <a:off x="0" y="0"/>
                      <a:ext cx="3027680" cy="4037330"/>
                    </a:xfrm>
                    <a:prstGeom prst="rect">
                      <a:avLst/>
                    </a:prstGeom>
                    <a:noFill/>
                    <a:ln>
                      <a:noFill/>
                    </a:ln>
                  </pic:spPr>
                </pic:pic>
              </a:graphicData>
            </a:graphic>
          </wp:anchor>
        </w:drawing>
      </w:r>
    </w:p>
    <w:p w14:paraId="5F326C3F" w14:textId="77777777" w:rsidR="00033A73" w:rsidRPr="00C71085" w:rsidRDefault="00033A73" w:rsidP="00033A73">
      <w:pPr>
        <w:spacing w:after="0"/>
        <w:rPr>
          <w:rFonts w:ascii="Arial" w:hAnsi="Arial" w:cs="Arial"/>
          <w:sz w:val="24"/>
          <w:szCs w:val="24"/>
          <w:lang w:val="mk-MK"/>
        </w:rPr>
      </w:pPr>
    </w:p>
    <w:p w14:paraId="2C6F9DCE" w14:textId="77777777" w:rsidR="00033A73" w:rsidRDefault="00033A73" w:rsidP="00033A73">
      <w:pPr>
        <w:spacing w:after="0"/>
        <w:rPr>
          <w:rFonts w:ascii="Arial" w:hAnsi="Arial" w:cs="Arial"/>
          <w:sz w:val="24"/>
          <w:szCs w:val="24"/>
          <w:lang w:val="mk-MK"/>
        </w:rPr>
      </w:pPr>
    </w:p>
    <w:p w14:paraId="5105B769" w14:textId="77777777" w:rsidR="00033A73" w:rsidRDefault="00033A73" w:rsidP="00033A73">
      <w:pPr>
        <w:spacing w:after="0"/>
        <w:rPr>
          <w:rFonts w:ascii="Arial" w:hAnsi="Arial" w:cs="Arial"/>
          <w:sz w:val="24"/>
          <w:szCs w:val="24"/>
          <w:lang w:val="mk-MK"/>
        </w:rPr>
      </w:pPr>
    </w:p>
    <w:p w14:paraId="635A0D3C" w14:textId="77777777" w:rsidR="00033A73" w:rsidRDefault="00033A73" w:rsidP="00033A73">
      <w:pPr>
        <w:spacing w:after="0"/>
        <w:rPr>
          <w:rFonts w:ascii="Arial" w:hAnsi="Arial" w:cs="Arial"/>
          <w:sz w:val="24"/>
          <w:szCs w:val="24"/>
          <w:lang w:val="mk-MK"/>
        </w:rPr>
      </w:pPr>
    </w:p>
    <w:p w14:paraId="10BAABB0" w14:textId="77777777" w:rsidR="00033A73" w:rsidRDefault="00033A73" w:rsidP="00033A73">
      <w:pPr>
        <w:spacing w:after="0"/>
        <w:rPr>
          <w:rFonts w:ascii="Arial" w:hAnsi="Arial" w:cs="Arial"/>
          <w:sz w:val="24"/>
          <w:szCs w:val="24"/>
          <w:lang w:val="mk-MK"/>
        </w:rPr>
      </w:pPr>
    </w:p>
    <w:p w14:paraId="6BEA43CC" w14:textId="4ED7180D" w:rsidR="000B10E5" w:rsidRDefault="000B10E5" w:rsidP="00033A73">
      <w:pPr>
        <w:spacing w:after="0"/>
        <w:rPr>
          <w:rFonts w:ascii="Arial" w:hAnsi="Arial" w:cs="Arial"/>
          <w:sz w:val="24"/>
          <w:szCs w:val="24"/>
          <w:lang w:val="mk-MK"/>
        </w:rPr>
      </w:pPr>
    </w:p>
    <w:p w14:paraId="3C05A9C3" w14:textId="68E66FE4" w:rsidR="006B7164" w:rsidRPr="006B7164" w:rsidRDefault="006B7164" w:rsidP="006B7164">
      <w:pPr>
        <w:spacing w:after="0" w:line="240" w:lineRule="auto"/>
        <w:contextualSpacing/>
        <w:rPr>
          <w:rFonts w:ascii="Comic Sans MS" w:eastAsia="Times New Roman" w:hAnsi="Comic Sans MS" w:cs="Times New Roman"/>
          <w:b/>
          <w:bCs/>
          <w:color w:val="000000"/>
          <w:sz w:val="28"/>
          <w:szCs w:val="28"/>
          <w:lang w:val="mk-MK"/>
          <w14:shadow w14:blurRad="38100" w14:dist="19050" w14:dir="2700000" w14:sx="100000" w14:sy="100000" w14:kx="0" w14:ky="0" w14:algn="tl">
            <w14:srgbClr w14:val="000000">
              <w14:alpha w14:val="60000"/>
            </w14:srgbClr>
          </w14:shadow>
        </w:rPr>
      </w:pPr>
      <w:bookmarkStart w:id="10" w:name="_Toc107825933"/>
      <w:r w:rsidRPr="006B7164">
        <w:rPr>
          <w:rFonts w:ascii="Comic Sans MS" w:eastAsia="Times New Roman" w:hAnsi="Comic Sans MS" w:cs="Times New Roman"/>
          <w:b/>
          <w:bCs/>
          <w:color w:val="000000"/>
          <w:sz w:val="28"/>
          <w:szCs w:val="28"/>
          <w:lang w:val="mk-MK"/>
          <w14:shadow w14:blurRad="38100" w14:dist="19050" w14:dir="2700000" w14:sx="100000" w14:sy="100000" w14:kx="0" w14:ky="0" w14:algn="tl">
            <w14:srgbClr w14:val="000000">
              <w14:alpha w14:val="60000"/>
            </w14:srgbClr>
          </w14:shadow>
        </w:rPr>
        <w:t>ПОДРАЧЈА НА ПРОМЕНИ,ПРИОРИТЕТИ И ЦЕЛИ</w:t>
      </w:r>
    </w:p>
    <w:p w14:paraId="7CA6D430" w14:textId="2CC27B6C" w:rsidR="00586678" w:rsidRPr="00765788" w:rsidRDefault="00586678" w:rsidP="00BD28C5">
      <w:pPr>
        <w:pStyle w:val="Heading1"/>
        <w:rPr>
          <w:lang w:val="mk-MK"/>
        </w:rPr>
      </w:pPr>
      <w:r>
        <w:rPr>
          <w:lang w:val="mk-MK"/>
        </w:rPr>
        <w:lastRenderedPageBreak/>
        <w:t>Воведување на иновативни пристапи во наставните и воннаставните активности за грижа на менталното здравје и благосостојба</w:t>
      </w:r>
      <w:bookmarkEnd w:id="10"/>
    </w:p>
    <w:p w14:paraId="18C3C54E" w14:textId="297504FF" w:rsidR="00586678" w:rsidRDefault="00586678" w:rsidP="00586678">
      <w:pPr>
        <w:spacing w:after="160" w:line="259" w:lineRule="auto"/>
        <w:rPr>
          <w:rFonts w:ascii="Arial" w:hAnsi="Arial" w:cs="Arial"/>
          <w:b/>
          <w:sz w:val="24"/>
          <w:szCs w:val="24"/>
          <w:lang w:val="mk-MK"/>
        </w:rPr>
      </w:pPr>
    </w:p>
    <w:tbl>
      <w:tblPr>
        <w:tblStyle w:val="LightGrid-Accent2"/>
        <w:tblW w:w="0" w:type="auto"/>
        <w:tblLook w:val="04A0" w:firstRow="1" w:lastRow="0" w:firstColumn="1" w:lastColumn="0" w:noHBand="0" w:noVBand="1"/>
      </w:tblPr>
      <w:tblGrid>
        <w:gridCol w:w="2357"/>
        <w:gridCol w:w="2159"/>
        <w:gridCol w:w="1676"/>
        <w:gridCol w:w="1839"/>
        <w:gridCol w:w="2297"/>
      </w:tblGrid>
      <w:tr w:rsidR="00133475" w:rsidRPr="00586678" w14:paraId="7EA596AB" w14:textId="77777777" w:rsidTr="002E5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tcPr>
          <w:p w14:paraId="3C558D8D" w14:textId="77777777" w:rsidR="00586678" w:rsidRPr="00586678" w:rsidRDefault="00586678" w:rsidP="00586678">
            <w:pPr>
              <w:tabs>
                <w:tab w:val="left" w:pos="1410"/>
              </w:tabs>
              <w:jc w:val="center"/>
              <w:rPr>
                <w:rFonts w:ascii="Arial" w:eastAsia="Century Gothic" w:hAnsi="Arial" w:cs="Arial"/>
                <w:b w:val="0"/>
                <w:color w:val="000000"/>
                <w:sz w:val="22"/>
                <w:szCs w:val="22"/>
                <w:lang w:val="mk-MK" w:bidi="en-US"/>
              </w:rPr>
            </w:pPr>
            <w:r w:rsidRPr="00586678">
              <w:rPr>
                <w:rFonts w:ascii="Arial" w:eastAsia="Century Gothic" w:hAnsi="Arial" w:cs="Arial"/>
                <w:b w:val="0"/>
                <w:color w:val="000000"/>
                <w:sz w:val="22"/>
                <w:szCs w:val="22"/>
                <w:lang w:val="mk-MK" w:bidi="en-US"/>
              </w:rPr>
              <w:t>Реализирана програмска активност</w:t>
            </w:r>
          </w:p>
        </w:tc>
        <w:tc>
          <w:tcPr>
            <w:tcW w:w="2154" w:type="dxa"/>
          </w:tcPr>
          <w:p w14:paraId="39242B5F" w14:textId="77777777" w:rsidR="00586678" w:rsidRPr="00586678" w:rsidRDefault="00586678" w:rsidP="00586678">
            <w:pPr>
              <w:tabs>
                <w:tab w:val="left" w:pos="1410"/>
              </w:tabs>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color w:val="000000"/>
                <w:sz w:val="22"/>
                <w:szCs w:val="22"/>
                <w:lang w:val="mk-MK" w:bidi="en-US"/>
              </w:rPr>
            </w:pPr>
            <w:r w:rsidRPr="00586678">
              <w:rPr>
                <w:rFonts w:ascii="Arial" w:eastAsia="Century Gothic" w:hAnsi="Arial" w:cs="Arial"/>
                <w:b w:val="0"/>
                <w:color w:val="000000"/>
                <w:sz w:val="22"/>
                <w:szCs w:val="22"/>
                <w:lang w:val="mk-MK" w:bidi="en-US"/>
              </w:rPr>
              <w:t>Време на реализација</w:t>
            </w:r>
          </w:p>
        </w:tc>
        <w:tc>
          <w:tcPr>
            <w:tcW w:w="1672" w:type="dxa"/>
          </w:tcPr>
          <w:p w14:paraId="3BA0AA7D" w14:textId="77777777" w:rsidR="00586678" w:rsidRPr="00586678" w:rsidRDefault="00586678" w:rsidP="00586678">
            <w:pPr>
              <w:tabs>
                <w:tab w:val="left" w:pos="1410"/>
              </w:tabs>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color w:val="000000"/>
                <w:sz w:val="22"/>
                <w:szCs w:val="22"/>
                <w:lang w:val="mk-MK" w:bidi="en-US"/>
              </w:rPr>
            </w:pPr>
            <w:r w:rsidRPr="00586678">
              <w:rPr>
                <w:rFonts w:ascii="Arial" w:eastAsia="Century Gothic" w:hAnsi="Arial" w:cs="Arial"/>
                <w:b w:val="0"/>
                <w:color w:val="000000"/>
                <w:sz w:val="22"/>
                <w:szCs w:val="22"/>
                <w:lang w:val="mk-MK" w:bidi="en-US"/>
              </w:rPr>
              <w:t>Носител</w:t>
            </w:r>
          </w:p>
        </w:tc>
        <w:tc>
          <w:tcPr>
            <w:tcW w:w="1835" w:type="dxa"/>
          </w:tcPr>
          <w:p w14:paraId="1DB9421F" w14:textId="77777777" w:rsidR="00586678" w:rsidRPr="00586678" w:rsidRDefault="00586678" w:rsidP="00586678">
            <w:pPr>
              <w:tabs>
                <w:tab w:val="left" w:pos="1410"/>
              </w:tabs>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color w:val="000000"/>
                <w:sz w:val="22"/>
                <w:szCs w:val="22"/>
                <w:lang w:val="mk-MK" w:bidi="en-US"/>
              </w:rPr>
            </w:pPr>
            <w:r w:rsidRPr="00586678">
              <w:rPr>
                <w:rFonts w:ascii="Arial" w:eastAsia="Century Gothic" w:hAnsi="Arial" w:cs="Arial"/>
                <w:b w:val="0"/>
                <w:color w:val="000000"/>
                <w:sz w:val="22"/>
                <w:szCs w:val="22"/>
                <w:lang w:val="mk-MK" w:bidi="en-US"/>
              </w:rPr>
              <w:t>Реализатор</w:t>
            </w:r>
          </w:p>
          <w:p w14:paraId="672A6864" w14:textId="77777777" w:rsidR="00586678" w:rsidRPr="00586678" w:rsidRDefault="00586678" w:rsidP="00586678">
            <w:pPr>
              <w:tabs>
                <w:tab w:val="left" w:pos="1410"/>
              </w:tabs>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color w:val="000000"/>
                <w:sz w:val="22"/>
                <w:szCs w:val="22"/>
                <w:lang w:val="mk-MK" w:bidi="en-US"/>
              </w:rPr>
            </w:pPr>
            <w:r w:rsidRPr="00586678">
              <w:rPr>
                <w:rFonts w:ascii="Arial" w:eastAsia="Century Gothic" w:hAnsi="Arial" w:cs="Arial"/>
                <w:b w:val="0"/>
                <w:color w:val="000000"/>
                <w:sz w:val="22"/>
                <w:szCs w:val="22"/>
                <w:lang w:val="mk-MK" w:bidi="en-US"/>
              </w:rPr>
              <w:t>-одговорно лице</w:t>
            </w:r>
          </w:p>
        </w:tc>
        <w:tc>
          <w:tcPr>
            <w:tcW w:w="2292" w:type="dxa"/>
          </w:tcPr>
          <w:p w14:paraId="60F3A8F5" w14:textId="77777777" w:rsidR="00586678" w:rsidRPr="00586678" w:rsidRDefault="00586678" w:rsidP="00586678">
            <w:pPr>
              <w:tabs>
                <w:tab w:val="left" w:pos="1410"/>
              </w:tabs>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color w:val="000000"/>
                <w:sz w:val="22"/>
                <w:szCs w:val="22"/>
                <w:lang w:val="mk-MK" w:bidi="en-US"/>
              </w:rPr>
            </w:pPr>
            <w:r w:rsidRPr="00586678">
              <w:rPr>
                <w:rFonts w:ascii="Arial" w:eastAsia="Century Gothic" w:hAnsi="Arial" w:cs="Arial"/>
                <w:b w:val="0"/>
                <w:color w:val="000000"/>
                <w:sz w:val="22"/>
                <w:szCs w:val="22"/>
                <w:lang w:val="mk-MK" w:bidi="en-US"/>
              </w:rPr>
              <w:t>Постигнати цели и остварени ефекти</w:t>
            </w:r>
          </w:p>
        </w:tc>
      </w:tr>
      <w:tr w:rsidR="00133475" w:rsidRPr="00586678" w14:paraId="303D9CFF" w14:textId="77777777" w:rsidTr="002E5969">
        <w:trPr>
          <w:cnfStyle w:val="000000100000" w:firstRow="0" w:lastRow="0" w:firstColumn="0" w:lastColumn="0" w:oddVBand="0" w:evenVBand="0" w:oddHBand="1" w:evenHBand="0" w:firstRowFirstColumn="0" w:firstRowLastColumn="0" w:lastRowFirstColumn="0" w:lastRowLastColumn="0"/>
          <w:trHeight w:val="1506"/>
        </w:trPr>
        <w:tc>
          <w:tcPr>
            <w:cnfStyle w:val="001000000000" w:firstRow="0" w:lastRow="0" w:firstColumn="1" w:lastColumn="0" w:oddVBand="0" w:evenVBand="0" w:oddHBand="0" w:evenHBand="0" w:firstRowFirstColumn="0" w:firstRowLastColumn="0" w:lastRowFirstColumn="0" w:lastRowLastColumn="0"/>
            <w:tcW w:w="2353" w:type="dxa"/>
          </w:tcPr>
          <w:p w14:paraId="31920BE4" w14:textId="77777777" w:rsidR="00586678" w:rsidRPr="00586678" w:rsidRDefault="00586678" w:rsidP="00586678">
            <w:pPr>
              <w:tabs>
                <w:tab w:val="left" w:pos="356"/>
              </w:tabs>
              <w:autoSpaceDE w:val="0"/>
              <w:autoSpaceDN w:val="0"/>
              <w:adjustRightInd w:val="0"/>
              <w:spacing w:before="2"/>
              <w:ind w:right="-109"/>
              <w:rPr>
                <w:rFonts w:ascii="Arial" w:eastAsia="Calibri" w:hAnsi="Arial" w:cs="Arial"/>
                <w:b w:val="0"/>
                <w:color w:val="000000"/>
                <w:sz w:val="22"/>
                <w:szCs w:val="22"/>
                <w:lang w:val="mk-MK" w:eastAsia="mk-MK" w:bidi="en-US"/>
              </w:rPr>
            </w:pPr>
            <w:r w:rsidRPr="00586678">
              <w:rPr>
                <w:rFonts w:ascii="Arial" w:eastAsia="Calibri" w:hAnsi="Arial" w:cs="Arial"/>
                <w:b w:val="0"/>
                <w:color w:val="000000"/>
                <w:sz w:val="22"/>
                <w:szCs w:val="22"/>
                <w:lang w:val="mk-MK" w:eastAsia="mk-MK" w:bidi="en-US"/>
              </w:rPr>
              <w:t xml:space="preserve">Формирање </w:t>
            </w:r>
            <w:r w:rsidRPr="00586678">
              <w:rPr>
                <w:rFonts w:ascii="Arial" w:eastAsia="Calibri" w:hAnsi="Arial" w:cs="Arial"/>
                <w:b w:val="0"/>
                <w:color w:val="000000"/>
                <w:spacing w:val="-3"/>
                <w:sz w:val="22"/>
                <w:szCs w:val="22"/>
                <w:lang w:val="mk-MK" w:eastAsia="mk-MK" w:bidi="en-US"/>
              </w:rPr>
              <w:t xml:space="preserve">на </w:t>
            </w:r>
            <w:r w:rsidRPr="00586678">
              <w:rPr>
                <w:rFonts w:ascii="Arial" w:eastAsia="Calibri" w:hAnsi="Arial" w:cs="Arial"/>
                <w:b w:val="0"/>
                <w:color w:val="000000"/>
                <w:sz w:val="22"/>
                <w:szCs w:val="22"/>
                <w:lang w:val="mk-MK" w:eastAsia="mk-MK" w:bidi="en-US"/>
              </w:rPr>
              <w:t>тим од наставен кадар, директор,стручна служба, ученички парламент</w:t>
            </w:r>
          </w:p>
          <w:p w14:paraId="4ADF07B7" w14:textId="77777777" w:rsidR="00586678" w:rsidRPr="00586678" w:rsidRDefault="00586678" w:rsidP="00586678">
            <w:pPr>
              <w:tabs>
                <w:tab w:val="left" w:pos="356"/>
              </w:tabs>
              <w:autoSpaceDE w:val="0"/>
              <w:autoSpaceDN w:val="0"/>
              <w:adjustRightInd w:val="0"/>
              <w:spacing w:before="2"/>
              <w:ind w:right="-109"/>
              <w:rPr>
                <w:rFonts w:ascii="Arial" w:eastAsia="Calibri" w:hAnsi="Arial" w:cs="Arial"/>
                <w:b w:val="0"/>
                <w:color w:val="000000"/>
                <w:sz w:val="22"/>
                <w:szCs w:val="22"/>
                <w:lang w:val="mk-MK" w:eastAsia="mk-MK" w:bidi="en-US"/>
              </w:rPr>
            </w:pPr>
          </w:p>
          <w:p w14:paraId="6937C1CF" w14:textId="77777777" w:rsidR="00586678" w:rsidRPr="00586678" w:rsidRDefault="00586678" w:rsidP="00586678">
            <w:pPr>
              <w:rPr>
                <w:rFonts w:ascii="Arial" w:eastAsia="Calibri" w:hAnsi="Arial" w:cs="Arial"/>
                <w:b w:val="0"/>
                <w:color w:val="000000"/>
                <w:sz w:val="22"/>
                <w:szCs w:val="22"/>
                <w:lang w:eastAsia="mk-MK" w:bidi="en-US"/>
              </w:rPr>
            </w:pPr>
          </w:p>
        </w:tc>
        <w:tc>
          <w:tcPr>
            <w:tcW w:w="2154" w:type="dxa"/>
          </w:tcPr>
          <w:p w14:paraId="1B13033C" w14:textId="77777777" w:rsidR="00586678" w:rsidRPr="00586678" w:rsidRDefault="00586678" w:rsidP="0058667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lang w:val="mk-MK" w:eastAsia="mk-MK" w:bidi="en-US"/>
              </w:rPr>
            </w:pPr>
            <w:r w:rsidRPr="00586678">
              <w:rPr>
                <w:rFonts w:ascii="Arial" w:eastAsia="Calibri" w:hAnsi="Arial" w:cs="Arial"/>
                <w:bCs/>
                <w:color w:val="000000"/>
                <w:sz w:val="22"/>
                <w:szCs w:val="22"/>
                <w:lang w:val="mk-MK" w:eastAsia="mk-MK" w:bidi="en-US"/>
              </w:rPr>
              <w:t>Август 2021 г.</w:t>
            </w:r>
          </w:p>
        </w:tc>
        <w:tc>
          <w:tcPr>
            <w:tcW w:w="1672" w:type="dxa"/>
          </w:tcPr>
          <w:p w14:paraId="54E1263B" w14:textId="77777777" w:rsidR="00586678" w:rsidRDefault="00586678" w:rsidP="00586678">
            <w:pPr>
              <w:autoSpaceDE w:val="0"/>
              <w:autoSpaceDN w:val="0"/>
              <w:adjustRightInd w:val="0"/>
              <w:ind w:right="95"/>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lang w:val="mk-MK" w:eastAsia="mk-MK" w:bidi="en-US"/>
              </w:rPr>
            </w:pPr>
            <w:r w:rsidRPr="00586678">
              <w:rPr>
                <w:rFonts w:ascii="Arial" w:eastAsia="Calibri" w:hAnsi="Arial" w:cs="Arial"/>
                <w:bCs/>
                <w:color w:val="000000"/>
                <w:sz w:val="22"/>
                <w:szCs w:val="22"/>
                <w:lang w:val="mk-MK" w:eastAsia="mk-MK" w:bidi="en-US"/>
              </w:rPr>
              <w:t>Директор, Стручна служба</w:t>
            </w:r>
            <w:r w:rsidR="009B26D9">
              <w:rPr>
                <w:rFonts w:ascii="Arial" w:eastAsia="Calibri" w:hAnsi="Arial" w:cs="Arial"/>
                <w:bCs/>
                <w:color w:val="000000"/>
                <w:sz w:val="22"/>
                <w:szCs w:val="22"/>
                <w:lang w:val="mk-MK" w:eastAsia="mk-MK" w:bidi="en-US"/>
              </w:rPr>
              <w:t>,</w:t>
            </w:r>
          </w:p>
          <w:p w14:paraId="436FD0E4" w14:textId="64CCFC5B" w:rsidR="009B26D9" w:rsidRPr="00586678" w:rsidRDefault="009B26D9" w:rsidP="00586678">
            <w:pPr>
              <w:autoSpaceDE w:val="0"/>
              <w:autoSpaceDN w:val="0"/>
              <w:adjustRightInd w:val="0"/>
              <w:ind w:right="95"/>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lang w:val="mk-MK" w:eastAsia="mk-MK" w:bidi="en-US"/>
              </w:rPr>
            </w:pPr>
            <w:r>
              <w:rPr>
                <w:rFonts w:ascii="Arial" w:eastAsia="Calibri" w:hAnsi="Arial" w:cs="Arial"/>
                <w:bCs/>
                <w:color w:val="000000"/>
                <w:sz w:val="22"/>
                <w:szCs w:val="22"/>
                <w:lang w:val="mk-MK" w:eastAsia="mk-MK" w:bidi="en-US"/>
              </w:rPr>
              <w:t>стручни активи</w:t>
            </w:r>
          </w:p>
        </w:tc>
        <w:tc>
          <w:tcPr>
            <w:tcW w:w="1835" w:type="dxa"/>
          </w:tcPr>
          <w:p w14:paraId="33AD883B" w14:textId="77777777" w:rsidR="00586678" w:rsidRPr="00586678" w:rsidRDefault="00586678" w:rsidP="00586678">
            <w:pPr>
              <w:autoSpaceDE w:val="0"/>
              <w:autoSpaceDN w:val="0"/>
              <w:adjustRightInd w:val="0"/>
              <w:spacing w:before="2"/>
              <w:ind w:right="354"/>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lang w:val="mk-MK" w:eastAsia="mk-MK" w:bidi="en-US"/>
              </w:rPr>
            </w:pPr>
            <w:r w:rsidRPr="00586678">
              <w:rPr>
                <w:rFonts w:ascii="Arial" w:eastAsia="Calibri" w:hAnsi="Arial" w:cs="Arial"/>
                <w:bCs/>
                <w:color w:val="000000"/>
                <w:spacing w:val="-2"/>
                <w:sz w:val="22"/>
                <w:szCs w:val="22"/>
                <w:lang w:val="mk-MK" w:eastAsia="mk-MK" w:bidi="en-US"/>
              </w:rPr>
              <w:t xml:space="preserve">Директор, </w:t>
            </w:r>
            <w:r w:rsidRPr="00586678">
              <w:rPr>
                <w:rFonts w:ascii="Arial" w:eastAsia="Calibri" w:hAnsi="Arial" w:cs="Arial"/>
                <w:bCs/>
                <w:color w:val="000000"/>
                <w:sz w:val="22"/>
                <w:szCs w:val="22"/>
                <w:lang w:val="mk-MK" w:eastAsia="mk-MK" w:bidi="en-US"/>
              </w:rPr>
              <w:t>Стручна служба,</w:t>
            </w:r>
          </w:p>
          <w:p w14:paraId="23500B43" w14:textId="77777777" w:rsidR="00586678" w:rsidRPr="00586678" w:rsidRDefault="00586678" w:rsidP="00586678">
            <w:pPr>
              <w:autoSpaceDE w:val="0"/>
              <w:autoSpaceDN w:val="0"/>
              <w:adjustRightInd w:val="0"/>
              <w:ind w:right="95"/>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lang w:val="mk-MK" w:eastAsia="mk-MK" w:bidi="en-US"/>
              </w:rPr>
            </w:pPr>
            <w:r w:rsidRPr="00586678">
              <w:rPr>
                <w:rFonts w:ascii="Arial" w:eastAsia="Calibri" w:hAnsi="Arial" w:cs="Arial"/>
                <w:bCs/>
                <w:color w:val="000000"/>
                <w:sz w:val="22"/>
                <w:szCs w:val="22"/>
                <w:lang w:val="mk-MK" w:eastAsia="mk-MK" w:bidi="en-US"/>
              </w:rPr>
              <w:t>Наставници – Стручни активи,</w:t>
            </w:r>
          </w:p>
          <w:p w14:paraId="50CCDC49" w14:textId="77777777" w:rsidR="00586678" w:rsidRPr="00586678" w:rsidRDefault="00586678" w:rsidP="00586678">
            <w:pPr>
              <w:autoSpaceDE w:val="0"/>
              <w:autoSpaceDN w:val="0"/>
              <w:adjustRightInd w:val="0"/>
              <w:ind w:right="95"/>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lang w:val="mk-MK" w:eastAsia="mk-MK" w:bidi="en-US"/>
              </w:rPr>
            </w:pPr>
            <w:r w:rsidRPr="00586678">
              <w:rPr>
                <w:rFonts w:ascii="Arial" w:eastAsia="Calibri" w:hAnsi="Arial" w:cs="Arial"/>
                <w:bCs/>
                <w:color w:val="000000"/>
                <w:sz w:val="22"/>
                <w:szCs w:val="22"/>
                <w:lang w:val="mk-MK" w:eastAsia="mk-MK" w:bidi="en-US"/>
              </w:rPr>
              <w:t>Ученички парламент</w:t>
            </w:r>
          </w:p>
          <w:p w14:paraId="5E2BB947" w14:textId="77777777" w:rsidR="00586678" w:rsidRPr="00586678" w:rsidRDefault="00586678" w:rsidP="0058667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lang w:eastAsia="mk-MK" w:bidi="en-US"/>
              </w:rPr>
            </w:pPr>
          </w:p>
        </w:tc>
        <w:tc>
          <w:tcPr>
            <w:tcW w:w="2292" w:type="dxa"/>
          </w:tcPr>
          <w:p w14:paraId="4E6FD40D" w14:textId="77777777" w:rsidR="00586678" w:rsidRPr="00586678" w:rsidRDefault="00586678" w:rsidP="0058667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lang w:val="mk-MK" w:eastAsia="mk-MK" w:bidi="en-US"/>
              </w:rPr>
            </w:pPr>
            <w:r w:rsidRPr="00586678">
              <w:rPr>
                <w:rFonts w:ascii="Arial" w:eastAsia="Calibri" w:hAnsi="Arial" w:cs="Arial"/>
                <w:bCs/>
                <w:color w:val="000000"/>
                <w:sz w:val="22"/>
                <w:szCs w:val="22"/>
                <w:lang w:val="mk-MK" w:eastAsia="mk-MK" w:bidi="en-US"/>
              </w:rPr>
              <w:t xml:space="preserve">Формиран тим </w:t>
            </w:r>
          </w:p>
          <w:p w14:paraId="3326C8D8" w14:textId="77777777" w:rsidR="00586678" w:rsidRPr="00586678" w:rsidRDefault="00586678" w:rsidP="0058667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lang w:val="mk-MK" w:eastAsia="mk-MK" w:bidi="en-US"/>
              </w:rPr>
            </w:pPr>
          </w:p>
          <w:p w14:paraId="71F3E34D" w14:textId="77777777" w:rsidR="00586678" w:rsidRPr="00586678" w:rsidRDefault="00586678" w:rsidP="0058667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lang w:val="mk-MK" w:eastAsia="mk-MK" w:bidi="en-US"/>
              </w:rPr>
            </w:pPr>
          </w:p>
          <w:p w14:paraId="34640333" w14:textId="77777777" w:rsidR="00586678" w:rsidRPr="00586678" w:rsidRDefault="00586678" w:rsidP="0058667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lang w:val="mk-MK" w:eastAsia="mk-MK" w:bidi="en-US"/>
              </w:rPr>
            </w:pPr>
          </w:p>
          <w:p w14:paraId="7BDB89AD" w14:textId="77777777" w:rsidR="00586678" w:rsidRPr="00586678" w:rsidRDefault="00586678" w:rsidP="0058667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lang w:val="mk-MK" w:eastAsia="mk-MK" w:bidi="en-US"/>
              </w:rPr>
            </w:pPr>
          </w:p>
        </w:tc>
      </w:tr>
      <w:tr w:rsidR="00133475" w:rsidRPr="00586678" w14:paraId="47BB5707" w14:textId="77777777" w:rsidTr="002E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tcPr>
          <w:p w14:paraId="46BCB2E3" w14:textId="77777777" w:rsidR="00586678" w:rsidRPr="00586678" w:rsidRDefault="00586678" w:rsidP="00586678">
            <w:pPr>
              <w:rPr>
                <w:rFonts w:ascii="Arial" w:eastAsia="Calibri" w:hAnsi="Arial" w:cs="Arial"/>
                <w:b w:val="0"/>
                <w:color w:val="000000"/>
                <w:sz w:val="22"/>
                <w:szCs w:val="22"/>
                <w:lang w:val="mk-MK" w:eastAsia="mk-MK" w:bidi="en-US"/>
              </w:rPr>
            </w:pPr>
            <w:r w:rsidRPr="00586678">
              <w:rPr>
                <w:rFonts w:ascii="Arial" w:eastAsia="Calibri" w:hAnsi="Arial" w:cs="Arial"/>
                <w:b w:val="0"/>
                <w:color w:val="000000"/>
                <w:sz w:val="22"/>
                <w:szCs w:val="22"/>
                <w:lang w:val="mk-MK" w:eastAsia="mk-MK" w:bidi="en-US"/>
              </w:rPr>
              <w:t>Состаноци за спроведување на соодветна анализа,  дефинирање и презентирање на заклучоци</w:t>
            </w:r>
          </w:p>
        </w:tc>
        <w:tc>
          <w:tcPr>
            <w:tcW w:w="2154" w:type="dxa"/>
          </w:tcPr>
          <w:p w14:paraId="5027768C" w14:textId="77777777" w:rsidR="00586678" w:rsidRPr="00586678" w:rsidRDefault="00586678" w:rsidP="00586678">
            <w:pPr>
              <w:cnfStyle w:val="000000010000" w:firstRow="0" w:lastRow="0" w:firstColumn="0" w:lastColumn="0" w:oddVBand="0" w:evenVBand="0" w:oddHBand="0" w:evenHBand="1" w:firstRowFirstColumn="0" w:firstRowLastColumn="0" w:lastRowFirstColumn="0" w:lastRowLastColumn="0"/>
              <w:rPr>
                <w:rFonts w:ascii="Arial" w:eastAsia="Calibri" w:hAnsi="Arial" w:cs="Arial"/>
                <w:bCs/>
                <w:color w:val="000000"/>
                <w:sz w:val="22"/>
                <w:szCs w:val="22"/>
                <w:lang w:val="mk-MK" w:eastAsia="mk-MK" w:bidi="en-US"/>
              </w:rPr>
            </w:pPr>
            <w:r w:rsidRPr="00586678">
              <w:rPr>
                <w:rFonts w:ascii="Arial" w:eastAsia="Calibri" w:hAnsi="Arial" w:cs="Arial"/>
                <w:bCs/>
                <w:color w:val="000000"/>
                <w:sz w:val="22"/>
                <w:szCs w:val="22"/>
                <w:lang w:val="mk-MK" w:eastAsia="mk-MK" w:bidi="en-US"/>
              </w:rPr>
              <w:t xml:space="preserve"> Август,Септември 2021 г.</w:t>
            </w:r>
          </w:p>
        </w:tc>
        <w:tc>
          <w:tcPr>
            <w:tcW w:w="1672" w:type="dxa"/>
          </w:tcPr>
          <w:p w14:paraId="14FBA8A9" w14:textId="034CA30D" w:rsidR="00586678" w:rsidRPr="009B26D9" w:rsidRDefault="00586678" w:rsidP="00586678">
            <w:pPr>
              <w:cnfStyle w:val="000000010000" w:firstRow="0" w:lastRow="0" w:firstColumn="0" w:lastColumn="0" w:oddVBand="0" w:evenVBand="0" w:oddHBand="0" w:evenHBand="1" w:firstRowFirstColumn="0" w:firstRowLastColumn="0" w:lastRowFirstColumn="0" w:lastRowLastColumn="0"/>
              <w:rPr>
                <w:rFonts w:ascii="Arial" w:eastAsia="Calibri" w:hAnsi="Arial" w:cs="Arial"/>
                <w:bCs/>
                <w:color w:val="000000"/>
                <w:sz w:val="22"/>
                <w:szCs w:val="22"/>
                <w:lang w:val="mk-MK" w:eastAsia="mk-MK" w:bidi="en-US"/>
              </w:rPr>
            </w:pPr>
            <w:proofErr w:type="spellStart"/>
            <w:r w:rsidRPr="00586678">
              <w:rPr>
                <w:rFonts w:ascii="Arial" w:eastAsia="Calibri" w:hAnsi="Arial" w:cs="Arial"/>
                <w:bCs/>
                <w:color w:val="000000"/>
                <w:sz w:val="22"/>
                <w:szCs w:val="22"/>
                <w:lang w:bidi="en-US"/>
              </w:rPr>
              <w:t>Директор</w:t>
            </w:r>
            <w:proofErr w:type="spellEnd"/>
            <w:r w:rsidRPr="00586678">
              <w:rPr>
                <w:rFonts w:ascii="Arial" w:eastAsia="Calibri" w:hAnsi="Arial" w:cs="Arial"/>
                <w:bCs/>
                <w:color w:val="000000"/>
                <w:sz w:val="22"/>
                <w:szCs w:val="22"/>
                <w:lang w:val="mk-MK" w:bidi="en-US"/>
              </w:rPr>
              <w:t>,</w:t>
            </w:r>
            <w:r w:rsidRPr="00586678">
              <w:rPr>
                <w:rFonts w:ascii="Arial" w:eastAsia="Calibri" w:hAnsi="Arial" w:cs="Arial"/>
                <w:bCs/>
                <w:color w:val="000000"/>
                <w:sz w:val="22"/>
                <w:szCs w:val="22"/>
                <w:lang w:bidi="en-US"/>
              </w:rPr>
              <w:t xml:space="preserve"> </w:t>
            </w:r>
            <w:proofErr w:type="spellStart"/>
            <w:r w:rsidRPr="00586678">
              <w:rPr>
                <w:rFonts w:ascii="Arial" w:eastAsia="Calibri" w:hAnsi="Arial" w:cs="Arial"/>
                <w:bCs/>
                <w:color w:val="000000"/>
                <w:sz w:val="22"/>
                <w:szCs w:val="22"/>
                <w:lang w:bidi="en-US"/>
              </w:rPr>
              <w:t>Стручна</w:t>
            </w:r>
            <w:proofErr w:type="spellEnd"/>
            <w:r w:rsidRPr="00586678">
              <w:rPr>
                <w:rFonts w:ascii="Arial" w:eastAsia="Calibri" w:hAnsi="Arial" w:cs="Arial"/>
                <w:bCs/>
                <w:color w:val="000000"/>
                <w:sz w:val="22"/>
                <w:szCs w:val="22"/>
                <w:lang w:bidi="en-US"/>
              </w:rPr>
              <w:t xml:space="preserve"> </w:t>
            </w:r>
            <w:proofErr w:type="spellStart"/>
            <w:r w:rsidRPr="00586678">
              <w:rPr>
                <w:rFonts w:ascii="Arial" w:eastAsia="Calibri" w:hAnsi="Arial" w:cs="Arial"/>
                <w:bCs/>
                <w:color w:val="000000"/>
                <w:sz w:val="22"/>
                <w:szCs w:val="22"/>
                <w:lang w:bidi="en-US"/>
              </w:rPr>
              <w:t>служба</w:t>
            </w:r>
            <w:proofErr w:type="spellEnd"/>
            <w:r w:rsidR="009B26D9">
              <w:rPr>
                <w:rFonts w:ascii="Arial" w:eastAsia="Calibri" w:hAnsi="Arial" w:cs="Arial"/>
                <w:bCs/>
                <w:color w:val="000000"/>
                <w:sz w:val="22"/>
                <w:szCs w:val="22"/>
                <w:lang w:val="mk-MK" w:bidi="en-US"/>
              </w:rPr>
              <w:t>, стручни активи</w:t>
            </w:r>
          </w:p>
        </w:tc>
        <w:tc>
          <w:tcPr>
            <w:tcW w:w="1835" w:type="dxa"/>
          </w:tcPr>
          <w:p w14:paraId="15822008" w14:textId="77777777" w:rsidR="00586678" w:rsidRPr="00586678" w:rsidRDefault="00586678" w:rsidP="00586678">
            <w:pPr>
              <w:autoSpaceDE w:val="0"/>
              <w:autoSpaceDN w:val="0"/>
              <w:adjustRightInd w:val="0"/>
              <w:spacing w:before="2"/>
              <w:ind w:right="354"/>
              <w:cnfStyle w:val="000000010000" w:firstRow="0" w:lastRow="0" w:firstColumn="0" w:lastColumn="0" w:oddVBand="0" w:evenVBand="0" w:oddHBand="0" w:evenHBand="1" w:firstRowFirstColumn="0" w:firstRowLastColumn="0" w:lastRowFirstColumn="0" w:lastRowLastColumn="0"/>
              <w:rPr>
                <w:rFonts w:ascii="Arial" w:eastAsia="Calibri" w:hAnsi="Arial" w:cs="Arial"/>
                <w:bCs/>
                <w:color w:val="000000"/>
                <w:sz w:val="22"/>
                <w:szCs w:val="22"/>
                <w:lang w:val="mk-MK" w:eastAsia="mk-MK" w:bidi="en-US"/>
              </w:rPr>
            </w:pPr>
            <w:r w:rsidRPr="00586678">
              <w:rPr>
                <w:rFonts w:ascii="Arial" w:eastAsia="Calibri" w:hAnsi="Arial" w:cs="Arial"/>
                <w:bCs/>
                <w:color w:val="000000"/>
                <w:spacing w:val="-2"/>
                <w:sz w:val="22"/>
                <w:szCs w:val="22"/>
                <w:lang w:val="mk-MK" w:eastAsia="mk-MK" w:bidi="en-US"/>
              </w:rPr>
              <w:t xml:space="preserve">Директор, </w:t>
            </w:r>
            <w:r w:rsidRPr="00586678">
              <w:rPr>
                <w:rFonts w:ascii="Arial" w:eastAsia="Calibri" w:hAnsi="Arial" w:cs="Arial"/>
                <w:bCs/>
                <w:color w:val="000000"/>
                <w:sz w:val="22"/>
                <w:szCs w:val="22"/>
                <w:lang w:val="mk-MK" w:eastAsia="mk-MK" w:bidi="en-US"/>
              </w:rPr>
              <w:t>Стручна служба,</w:t>
            </w:r>
          </w:p>
          <w:p w14:paraId="3C139512" w14:textId="77777777" w:rsidR="00586678" w:rsidRPr="00586678" w:rsidRDefault="00586678" w:rsidP="00586678">
            <w:pPr>
              <w:autoSpaceDE w:val="0"/>
              <w:autoSpaceDN w:val="0"/>
              <w:adjustRightInd w:val="0"/>
              <w:ind w:right="95"/>
              <w:cnfStyle w:val="000000010000" w:firstRow="0" w:lastRow="0" w:firstColumn="0" w:lastColumn="0" w:oddVBand="0" w:evenVBand="0" w:oddHBand="0" w:evenHBand="1" w:firstRowFirstColumn="0" w:firstRowLastColumn="0" w:lastRowFirstColumn="0" w:lastRowLastColumn="0"/>
              <w:rPr>
                <w:rFonts w:ascii="Arial" w:eastAsia="Calibri" w:hAnsi="Arial" w:cs="Arial"/>
                <w:bCs/>
                <w:color w:val="000000"/>
                <w:sz w:val="22"/>
                <w:szCs w:val="22"/>
                <w:lang w:val="mk-MK" w:eastAsia="mk-MK" w:bidi="en-US"/>
              </w:rPr>
            </w:pPr>
            <w:r w:rsidRPr="00586678">
              <w:rPr>
                <w:rFonts w:ascii="Arial" w:eastAsia="Calibri" w:hAnsi="Arial" w:cs="Arial"/>
                <w:bCs/>
                <w:color w:val="000000"/>
                <w:sz w:val="22"/>
                <w:szCs w:val="22"/>
                <w:lang w:val="mk-MK" w:eastAsia="mk-MK" w:bidi="en-US"/>
              </w:rPr>
              <w:t>Наставници – Стручни активи,</w:t>
            </w:r>
          </w:p>
          <w:p w14:paraId="564A95ED" w14:textId="77777777" w:rsidR="00586678" w:rsidRPr="00586678" w:rsidRDefault="00586678" w:rsidP="00586678">
            <w:pPr>
              <w:autoSpaceDE w:val="0"/>
              <w:autoSpaceDN w:val="0"/>
              <w:adjustRightInd w:val="0"/>
              <w:ind w:right="95"/>
              <w:cnfStyle w:val="000000010000" w:firstRow="0" w:lastRow="0" w:firstColumn="0" w:lastColumn="0" w:oddVBand="0" w:evenVBand="0" w:oddHBand="0" w:evenHBand="1" w:firstRowFirstColumn="0" w:firstRowLastColumn="0" w:lastRowFirstColumn="0" w:lastRowLastColumn="0"/>
              <w:rPr>
                <w:rFonts w:ascii="Arial" w:eastAsia="Calibri" w:hAnsi="Arial" w:cs="Arial"/>
                <w:bCs/>
                <w:color w:val="000000"/>
                <w:sz w:val="22"/>
                <w:szCs w:val="22"/>
                <w:lang w:val="mk-MK" w:eastAsia="mk-MK" w:bidi="en-US"/>
              </w:rPr>
            </w:pPr>
            <w:r w:rsidRPr="00586678">
              <w:rPr>
                <w:rFonts w:ascii="Arial" w:eastAsia="Calibri" w:hAnsi="Arial" w:cs="Arial"/>
                <w:bCs/>
                <w:color w:val="000000"/>
                <w:sz w:val="22"/>
                <w:szCs w:val="22"/>
                <w:lang w:val="mk-MK" w:eastAsia="mk-MK" w:bidi="en-US"/>
              </w:rPr>
              <w:t>Ученички парламент</w:t>
            </w:r>
          </w:p>
          <w:p w14:paraId="06667C65" w14:textId="77777777" w:rsidR="00586678" w:rsidRPr="00586678" w:rsidRDefault="00586678" w:rsidP="00586678">
            <w:pPr>
              <w:cnfStyle w:val="000000010000" w:firstRow="0" w:lastRow="0" w:firstColumn="0" w:lastColumn="0" w:oddVBand="0" w:evenVBand="0" w:oddHBand="0" w:evenHBand="1" w:firstRowFirstColumn="0" w:firstRowLastColumn="0" w:lastRowFirstColumn="0" w:lastRowLastColumn="0"/>
              <w:rPr>
                <w:rFonts w:ascii="Arial" w:eastAsia="Calibri" w:hAnsi="Arial" w:cs="Arial"/>
                <w:bCs/>
                <w:color w:val="000000"/>
                <w:sz w:val="22"/>
                <w:szCs w:val="22"/>
                <w:lang w:eastAsia="mk-MK" w:bidi="en-US"/>
              </w:rPr>
            </w:pPr>
          </w:p>
        </w:tc>
        <w:tc>
          <w:tcPr>
            <w:tcW w:w="2292" w:type="dxa"/>
          </w:tcPr>
          <w:p w14:paraId="24BED342" w14:textId="77777777" w:rsidR="00586678" w:rsidRPr="00586678" w:rsidRDefault="00586678" w:rsidP="00586678">
            <w:pPr>
              <w:cnfStyle w:val="000000010000" w:firstRow="0" w:lastRow="0" w:firstColumn="0" w:lastColumn="0" w:oddVBand="0" w:evenVBand="0" w:oddHBand="0" w:evenHBand="1" w:firstRowFirstColumn="0" w:firstRowLastColumn="0" w:lastRowFirstColumn="0" w:lastRowLastColumn="0"/>
              <w:rPr>
                <w:rFonts w:ascii="Arial" w:eastAsia="Calibri" w:hAnsi="Arial" w:cs="Arial"/>
                <w:bCs/>
                <w:color w:val="000000"/>
                <w:sz w:val="22"/>
                <w:szCs w:val="22"/>
                <w:lang w:val="mk-MK" w:eastAsia="mk-MK" w:bidi="en-US"/>
              </w:rPr>
            </w:pPr>
            <w:r w:rsidRPr="00586678">
              <w:rPr>
                <w:rFonts w:ascii="Arial" w:eastAsia="Calibri" w:hAnsi="Arial" w:cs="Arial"/>
                <w:bCs/>
                <w:color w:val="000000"/>
                <w:sz w:val="22"/>
                <w:szCs w:val="22"/>
                <w:lang w:val="mk-MK" w:eastAsia="mk-MK" w:bidi="en-US"/>
              </w:rPr>
              <w:t xml:space="preserve">Утврдена состојба, дефинирани заклучоци </w:t>
            </w:r>
          </w:p>
        </w:tc>
      </w:tr>
      <w:tr w:rsidR="00133475" w:rsidRPr="00586678" w14:paraId="378605DD" w14:textId="77777777" w:rsidTr="002E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tcPr>
          <w:p w14:paraId="79068F64" w14:textId="77777777" w:rsidR="00586678" w:rsidRPr="00586678" w:rsidRDefault="00586678" w:rsidP="00586678">
            <w:pPr>
              <w:autoSpaceDE w:val="0"/>
              <w:autoSpaceDN w:val="0"/>
              <w:adjustRightInd w:val="0"/>
              <w:spacing w:before="1"/>
              <w:rPr>
                <w:rFonts w:ascii="Arial" w:eastAsia="Calibri" w:hAnsi="Arial" w:cs="Arial"/>
                <w:b w:val="0"/>
                <w:color w:val="000000"/>
                <w:sz w:val="22"/>
                <w:szCs w:val="22"/>
                <w:lang w:val="mk-MK" w:eastAsia="mk-MK" w:bidi="en-US"/>
              </w:rPr>
            </w:pPr>
            <w:r w:rsidRPr="00586678">
              <w:rPr>
                <w:rFonts w:ascii="Arial" w:eastAsia="Calibri" w:hAnsi="Arial" w:cs="Arial"/>
                <w:b w:val="0"/>
                <w:color w:val="000000"/>
                <w:sz w:val="22"/>
                <w:szCs w:val="22"/>
                <w:lang w:val="mk-MK" w:eastAsia="mk-MK" w:bidi="en-US"/>
              </w:rPr>
              <w:t xml:space="preserve">Спроведување на активности преку стручни активи и реализација на </w:t>
            </w:r>
          </w:p>
          <w:p w14:paraId="0BB7E618" w14:textId="77777777" w:rsidR="00586678" w:rsidRPr="00586678" w:rsidRDefault="00586678" w:rsidP="00586678">
            <w:pPr>
              <w:rPr>
                <w:rFonts w:ascii="Arial" w:eastAsia="Calibri" w:hAnsi="Arial" w:cs="Arial"/>
                <w:b w:val="0"/>
                <w:color w:val="000000"/>
                <w:sz w:val="22"/>
                <w:szCs w:val="22"/>
                <w:lang w:val="mk-MK" w:bidi="en-US"/>
              </w:rPr>
            </w:pPr>
            <w:proofErr w:type="spellStart"/>
            <w:r w:rsidRPr="00586678">
              <w:rPr>
                <w:rFonts w:ascii="Arial" w:eastAsia="Calibri" w:hAnsi="Arial" w:cs="Arial"/>
                <w:b w:val="0"/>
                <w:color w:val="000000"/>
                <w:sz w:val="22"/>
                <w:szCs w:val="22"/>
                <w:lang w:bidi="en-US"/>
              </w:rPr>
              <w:t>состаноци</w:t>
            </w:r>
            <w:proofErr w:type="spellEnd"/>
            <w:r w:rsidRPr="00586678">
              <w:rPr>
                <w:rFonts w:ascii="Arial" w:eastAsia="Calibri" w:hAnsi="Arial" w:cs="Arial"/>
                <w:b w:val="0"/>
                <w:color w:val="000000"/>
                <w:sz w:val="22"/>
                <w:szCs w:val="22"/>
                <w:lang w:val="mk-MK" w:bidi="en-US"/>
              </w:rPr>
              <w:t xml:space="preserve"> за новите образовни реформи, концепцијата за основно образование.</w:t>
            </w:r>
          </w:p>
          <w:p w14:paraId="2902D673" w14:textId="77777777" w:rsidR="00586678" w:rsidRPr="00586678" w:rsidRDefault="00586678" w:rsidP="00586678">
            <w:pPr>
              <w:rPr>
                <w:rFonts w:ascii="Arial" w:eastAsia="Calibri" w:hAnsi="Arial" w:cs="Arial"/>
                <w:b w:val="0"/>
                <w:color w:val="000000"/>
                <w:sz w:val="22"/>
                <w:szCs w:val="22"/>
                <w:lang w:val="mk-MK" w:eastAsia="mk-MK" w:bidi="en-US"/>
              </w:rPr>
            </w:pPr>
            <w:r w:rsidRPr="00586678">
              <w:rPr>
                <w:rFonts w:ascii="Arial" w:eastAsia="Calibri" w:hAnsi="Arial" w:cs="Arial"/>
                <w:b w:val="0"/>
                <w:color w:val="000000"/>
                <w:sz w:val="22"/>
                <w:szCs w:val="22"/>
                <w:lang w:val="mk-MK" w:bidi="en-US"/>
              </w:rPr>
              <w:t xml:space="preserve"> Реализација на </w:t>
            </w:r>
            <w:proofErr w:type="spellStart"/>
            <w:r w:rsidRPr="00586678">
              <w:rPr>
                <w:rFonts w:ascii="Arial" w:eastAsia="Calibri" w:hAnsi="Arial" w:cs="Arial"/>
                <w:b w:val="0"/>
                <w:color w:val="000000"/>
                <w:sz w:val="22"/>
                <w:szCs w:val="22"/>
                <w:lang w:bidi="en-US"/>
              </w:rPr>
              <w:t>стручни</w:t>
            </w:r>
            <w:proofErr w:type="spellEnd"/>
            <w:r w:rsidRPr="00586678">
              <w:rPr>
                <w:rFonts w:ascii="Arial" w:eastAsia="Calibri" w:hAnsi="Arial" w:cs="Arial"/>
                <w:b w:val="0"/>
                <w:color w:val="000000"/>
                <w:sz w:val="22"/>
                <w:szCs w:val="22"/>
                <w:lang w:bidi="en-US"/>
              </w:rPr>
              <w:t xml:space="preserve"> </w:t>
            </w:r>
            <w:proofErr w:type="spellStart"/>
            <w:r w:rsidRPr="00586678">
              <w:rPr>
                <w:rFonts w:ascii="Arial" w:eastAsia="Calibri" w:hAnsi="Arial" w:cs="Arial"/>
                <w:b w:val="0"/>
                <w:color w:val="000000"/>
                <w:sz w:val="22"/>
                <w:szCs w:val="22"/>
                <w:lang w:bidi="en-US"/>
              </w:rPr>
              <w:t>видувања</w:t>
            </w:r>
            <w:proofErr w:type="spellEnd"/>
            <w:r w:rsidRPr="00586678">
              <w:rPr>
                <w:rFonts w:ascii="Arial" w:eastAsia="Calibri" w:hAnsi="Arial" w:cs="Arial"/>
                <w:b w:val="0"/>
                <w:color w:val="000000"/>
                <w:sz w:val="22"/>
                <w:szCs w:val="22"/>
                <w:lang w:bidi="en-US"/>
              </w:rPr>
              <w:t xml:space="preserve">, </w:t>
            </w:r>
            <w:proofErr w:type="spellStart"/>
            <w:r w:rsidRPr="00586678">
              <w:rPr>
                <w:rFonts w:ascii="Arial" w:eastAsia="Calibri" w:hAnsi="Arial" w:cs="Arial"/>
                <w:b w:val="0"/>
                <w:color w:val="000000"/>
                <w:sz w:val="22"/>
                <w:szCs w:val="22"/>
                <w:lang w:bidi="en-US"/>
              </w:rPr>
              <w:t>споделени</w:t>
            </w:r>
            <w:proofErr w:type="spellEnd"/>
            <w:r w:rsidRPr="00586678">
              <w:rPr>
                <w:rFonts w:ascii="Arial" w:eastAsia="Calibri" w:hAnsi="Arial" w:cs="Arial"/>
                <w:b w:val="0"/>
                <w:color w:val="000000"/>
                <w:sz w:val="22"/>
                <w:szCs w:val="22"/>
                <w:lang w:bidi="en-US"/>
              </w:rPr>
              <w:t xml:space="preserve"> </w:t>
            </w:r>
            <w:proofErr w:type="spellStart"/>
            <w:r w:rsidRPr="00586678">
              <w:rPr>
                <w:rFonts w:ascii="Arial" w:eastAsia="Calibri" w:hAnsi="Arial" w:cs="Arial"/>
                <w:b w:val="0"/>
                <w:color w:val="000000"/>
                <w:sz w:val="22"/>
                <w:szCs w:val="22"/>
                <w:lang w:bidi="en-US"/>
              </w:rPr>
              <w:t>добри</w:t>
            </w:r>
            <w:proofErr w:type="spellEnd"/>
            <w:r w:rsidRPr="00586678">
              <w:rPr>
                <w:rFonts w:ascii="Arial" w:eastAsia="Calibri" w:hAnsi="Arial" w:cs="Arial"/>
                <w:b w:val="0"/>
                <w:color w:val="000000"/>
                <w:sz w:val="22"/>
                <w:szCs w:val="22"/>
                <w:lang w:bidi="en-US"/>
              </w:rPr>
              <w:t xml:space="preserve"> </w:t>
            </w:r>
            <w:proofErr w:type="spellStart"/>
            <w:r w:rsidRPr="00586678">
              <w:rPr>
                <w:rFonts w:ascii="Arial" w:eastAsia="Calibri" w:hAnsi="Arial" w:cs="Arial"/>
                <w:b w:val="0"/>
                <w:color w:val="000000"/>
                <w:sz w:val="22"/>
                <w:szCs w:val="22"/>
                <w:lang w:bidi="en-US"/>
              </w:rPr>
              <w:t>искуства</w:t>
            </w:r>
            <w:proofErr w:type="spellEnd"/>
            <w:r w:rsidRPr="00586678">
              <w:rPr>
                <w:rFonts w:ascii="Arial" w:eastAsia="Calibri" w:hAnsi="Arial" w:cs="Arial"/>
                <w:b w:val="0"/>
                <w:color w:val="000000"/>
                <w:sz w:val="22"/>
                <w:szCs w:val="22"/>
                <w:lang w:bidi="en-US"/>
              </w:rPr>
              <w:t xml:space="preserve"> </w:t>
            </w:r>
            <w:r w:rsidRPr="00586678">
              <w:rPr>
                <w:rFonts w:ascii="Arial" w:eastAsia="Calibri" w:hAnsi="Arial" w:cs="Arial"/>
                <w:b w:val="0"/>
                <w:color w:val="000000"/>
                <w:sz w:val="22"/>
                <w:szCs w:val="22"/>
                <w:lang w:val="mk-MK" w:bidi="en-US"/>
              </w:rPr>
              <w:t xml:space="preserve">меѓу наставниот кадар од нашето училиште, на национално и интернационално ниво за унапредување на професионалните компетенции на наставниот кадар и </w:t>
            </w:r>
            <w:r w:rsidRPr="00586678">
              <w:rPr>
                <w:rFonts w:ascii="Arial" w:eastAsia="Calibri" w:hAnsi="Arial" w:cs="Arial"/>
                <w:b w:val="0"/>
                <w:color w:val="000000"/>
                <w:sz w:val="22"/>
                <w:szCs w:val="22"/>
                <w:lang w:val="mk-MK" w:bidi="en-US"/>
              </w:rPr>
              <w:lastRenderedPageBreak/>
              <w:t>стручните соработници</w:t>
            </w:r>
          </w:p>
        </w:tc>
        <w:tc>
          <w:tcPr>
            <w:tcW w:w="2154" w:type="dxa"/>
          </w:tcPr>
          <w:p w14:paraId="6CE9C84D" w14:textId="77777777" w:rsidR="00586678" w:rsidRPr="00586678" w:rsidRDefault="00586678" w:rsidP="00586678">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lang w:val="mk-MK" w:eastAsia="mk-MK" w:bidi="en-US"/>
              </w:rPr>
            </w:pPr>
            <w:r w:rsidRPr="00586678">
              <w:rPr>
                <w:rFonts w:ascii="Arial" w:eastAsia="Calibri" w:hAnsi="Arial" w:cs="Arial"/>
                <w:bCs/>
                <w:color w:val="000000"/>
                <w:sz w:val="22"/>
                <w:szCs w:val="22"/>
                <w:lang w:val="mk-MK" w:eastAsia="mk-MK" w:bidi="en-US"/>
              </w:rPr>
              <w:lastRenderedPageBreak/>
              <w:t>Септември,декември 2021 г.</w:t>
            </w:r>
          </w:p>
        </w:tc>
        <w:tc>
          <w:tcPr>
            <w:tcW w:w="1672" w:type="dxa"/>
          </w:tcPr>
          <w:p w14:paraId="5FB61999" w14:textId="77777777" w:rsidR="00586678" w:rsidRPr="00586678" w:rsidRDefault="00586678" w:rsidP="00586678">
            <w:pPr>
              <w:spacing w:after="160" w:line="259" w:lineRule="auto"/>
              <w:cnfStyle w:val="000000100000" w:firstRow="0" w:lastRow="0" w:firstColumn="0" w:lastColumn="0" w:oddVBand="0" w:evenVBand="0" w:oddHBand="1" w:evenHBand="0" w:firstRowFirstColumn="0" w:firstRowLastColumn="0" w:lastRowFirstColumn="0" w:lastRowLastColumn="0"/>
              <w:rPr>
                <w:rFonts w:eastAsia="Calibri"/>
                <w:bCs/>
                <w:color w:val="000000"/>
                <w:sz w:val="22"/>
                <w:szCs w:val="22"/>
                <w:lang w:bidi="en-US"/>
              </w:rPr>
            </w:pPr>
            <w:r w:rsidRPr="00586678">
              <w:rPr>
                <w:rFonts w:ascii="Arial" w:eastAsia="Calibri" w:hAnsi="Arial" w:cs="Arial"/>
                <w:bCs/>
                <w:color w:val="000000"/>
                <w:sz w:val="22"/>
                <w:szCs w:val="22"/>
                <w:lang w:val="mk-MK" w:eastAsia="mk-MK" w:bidi="en-US"/>
              </w:rPr>
              <w:t xml:space="preserve">Директор, ментор наставник, претседатели на стручни активи,стручна служба </w:t>
            </w:r>
          </w:p>
        </w:tc>
        <w:tc>
          <w:tcPr>
            <w:tcW w:w="1835" w:type="dxa"/>
          </w:tcPr>
          <w:p w14:paraId="6494E6B6" w14:textId="6EE1787E" w:rsidR="00586678" w:rsidRDefault="00586678" w:rsidP="00586678">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lang w:val="mk-MK" w:eastAsia="mk-MK" w:bidi="en-US"/>
              </w:rPr>
            </w:pPr>
            <w:r w:rsidRPr="00586678">
              <w:rPr>
                <w:rFonts w:ascii="Arial" w:eastAsia="Calibri" w:hAnsi="Arial" w:cs="Arial"/>
                <w:bCs/>
                <w:color w:val="000000"/>
                <w:sz w:val="22"/>
                <w:szCs w:val="22"/>
                <w:lang w:val="mk-MK" w:eastAsia="mk-MK" w:bidi="en-US"/>
              </w:rPr>
              <w:t>Директор, ментор наставник, претседатели на стручни активи,стручна служба, наставници</w:t>
            </w:r>
            <w:r w:rsidR="009F4C00">
              <w:rPr>
                <w:rFonts w:ascii="Arial" w:eastAsia="Calibri" w:hAnsi="Arial" w:cs="Arial"/>
                <w:bCs/>
                <w:color w:val="000000"/>
                <w:sz w:val="22"/>
                <w:szCs w:val="22"/>
                <w:lang w:val="mk-MK" w:eastAsia="mk-MK" w:bidi="en-US"/>
              </w:rPr>
              <w:t>,</w:t>
            </w:r>
          </w:p>
          <w:p w14:paraId="6800E483" w14:textId="3F63B347" w:rsidR="009F4C00" w:rsidRPr="00586678" w:rsidRDefault="009F4C00" w:rsidP="00586678">
            <w:pPr>
              <w:spacing w:after="160" w:line="259" w:lineRule="auto"/>
              <w:cnfStyle w:val="000000100000" w:firstRow="0" w:lastRow="0" w:firstColumn="0" w:lastColumn="0" w:oddVBand="0" w:evenVBand="0" w:oddHBand="1" w:evenHBand="0" w:firstRowFirstColumn="0" w:firstRowLastColumn="0" w:lastRowFirstColumn="0" w:lastRowLastColumn="0"/>
              <w:rPr>
                <w:rFonts w:eastAsia="Calibri"/>
                <w:bCs/>
                <w:color w:val="000000"/>
                <w:sz w:val="22"/>
                <w:szCs w:val="22"/>
                <w:lang w:bidi="en-US"/>
              </w:rPr>
            </w:pPr>
            <w:r>
              <w:rPr>
                <w:rFonts w:ascii="Arial" w:eastAsia="Calibri" w:hAnsi="Arial" w:cs="Arial"/>
                <w:bCs/>
                <w:color w:val="000000"/>
                <w:sz w:val="22"/>
                <w:szCs w:val="22"/>
                <w:lang w:val="mk-MK" w:eastAsia="mk-MK" w:bidi="en-US"/>
              </w:rPr>
              <w:t>Тим за професионален развој</w:t>
            </w:r>
          </w:p>
        </w:tc>
        <w:tc>
          <w:tcPr>
            <w:tcW w:w="2292" w:type="dxa"/>
          </w:tcPr>
          <w:p w14:paraId="054B5EF1" w14:textId="77777777" w:rsidR="00586678" w:rsidRPr="00586678" w:rsidRDefault="00586678" w:rsidP="00586678">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lang w:val="mk-MK" w:eastAsia="mk-MK" w:bidi="en-US"/>
              </w:rPr>
            </w:pPr>
            <w:r w:rsidRPr="00586678">
              <w:rPr>
                <w:rFonts w:ascii="Arial" w:eastAsia="Calibri" w:hAnsi="Arial" w:cs="Arial"/>
                <w:bCs/>
                <w:color w:val="000000"/>
                <w:sz w:val="22"/>
                <w:szCs w:val="22"/>
                <w:lang w:val="mk-MK" w:eastAsia="mk-MK" w:bidi="en-US"/>
              </w:rPr>
              <w:t>Реализирани стручни дискусии, состаноци,предавања, презентации, информации, споделувања на добри практики, отворени нагледни часови</w:t>
            </w:r>
          </w:p>
        </w:tc>
      </w:tr>
      <w:tr w:rsidR="00133475" w:rsidRPr="00586678" w14:paraId="0D4D7684" w14:textId="77777777" w:rsidTr="002E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tcPr>
          <w:p w14:paraId="2B9BBF9C" w14:textId="77777777" w:rsidR="00586678" w:rsidRPr="00586678" w:rsidRDefault="00586678" w:rsidP="00586678">
            <w:pPr>
              <w:rPr>
                <w:rFonts w:ascii="Arial" w:eastAsia="Calibri" w:hAnsi="Arial" w:cs="Arial"/>
                <w:b w:val="0"/>
                <w:color w:val="000000"/>
                <w:sz w:val="22"/>
                <w:szCs w:val="22"/>
                <w:lang w:val="mk-MK" w:eastAsia="mk-MK" w:bidi="en-US"/>
              </w:rPr>
            </w:pPr>
            <w:r w:rsidRPr="00586678">
              <w:rPr>
                <w:rFonts w:ascii="Arial" w:eastAsia="Calibri" w:hAnsi="Arial" w:cs="Arial"/>
                <w:b w:val="0"/>
                <w:color w:val="000000"/>
                <w:sz w:val="22"/>
                <w:szCs w:val="22"/>
                <w:lang w:val="mk-MK" w:eastAsia="mk-MK" w:bidi="en-US"/>
              </w:rPr>
              <w:t>Интезивно учество на национални, европски, глобални и виртуелни работилници, семинари, обуки, курсеви, настани, конференции, ( формално и неформално образование), како дел од процесот на интернационализација.</w:t>
            </w:r>
          </w:p>
        </w:tc>
        <w:tc>
          <w:tcPr>
            <w:tcW w:w="2154" w:type="dxa"/>
          </w:tcPr>
          <w:p w14:paraId="111292B9" w14:textId="77777777" w:rsidR="00586678" w:rsidRPr="00586678" w:rsidRDefault="00586678" w:rsidP="00586678">
            <w:pPr>
              <w:cnfStyle w:val="000000010000" w:firstRow="0" w:lastRow="0" w:firstColumn="0" w:lastColumn="0" w:oddVBand="0" w:evenVBand="0" w:oddHBand="0" w:evenHBand="1" w:firstRowFirstColumn="0" w:firstRowLastColumn="0" w:lastRowFirstColumn="0" w:lastRowLastColumn="0"/>
              <w:rPr>
                <w:rFonts w:ascii="Arial" w:eastAsia="Calibri" w:hAnsi="Arial" w:cs="Arial"/>
                <w:bCs/>
                <w:color w:val="000000"/>
                <w:sz w:val="22"/>
                <w:szCs w:val="22"/>
                <w:lang w:val="mk-MK" w:eastAsia="mk-MK" w:bidi="en-US"/>
              </w:rPr>
            </w:pPr>
            <w:r w:rsidRPr="00586678">
              <w:rPr>
                <w:rFonts w:ascii="Arial" w:eastAsia="Calibri" w:hAnsi="Arial" w:cs="Arial"/>
                <w:bCs/>
                <w:color w:val="000000"/>
                <w:sz w:val="22"/>
                <w:szCs w:val="22"/>
                <w:lang w:val="mk-MK" w:eastAsia="mk-MK" w:bidi="en-US"/>
              </w:rPr>
              <w:t>Септември,декември 2021 г</w:t>
            </w:r>
          </w:p>
        </w:tc>
        <w:tc>
          <w:tcPr>
            <w:tcW w:w="1672" w:type="dxa"/>
          </w:tcPr>
          <w:p w14:paraId="10938EE3" w14:textId="53491878" w:rsidR="00586678" w:rsidRPr="00586678" w:rsidRDefault="00586678" w:rsidP="00586678">
            <w:pPr>
              <w:cnfStyle w:val="000000010000" w:firstRow="0" w:lastRow="0" w:firstColumn="0" w:lastColumn="0" w:oddVBand="0" w:evenVBand="0" w:oddHBand="0" w:evenHBand="1" w:firstRowFirstColumn="0" w:firstRowLastColumn="0" w:lastRowFirstColumn="0" w:lastRowLastColumn="0"/>
              <w:rPr>
                <w:rFonts w:ascii="Arial" w:eastAsia="Calibri" w:hAnsi="Arial" w:cs="Arial"/>
                <w:bCs/>
                <w:color w:val="000000"/>
                <w:sz w:val="22"/>
                <w:szCs w:val="22"/>
                <w:lang w:val="mk-MK" w:eastAsia="mk-MK" w:bidi="en-US"/>
              </w:rPr>
            </w:pPr>
            <w:r w:rsidRPr="00586678">
              <w:rPr>
                <w:rFonts w:ascii="Arial" w:eastAsia="Calibri" w:hAnsi="Arial" w:cs="Arial"/>
                <w:bCs/>
                <w:color w:val="000000"/>
                <w:sz w:val="22"/>
                <w:szCs w:val="22"/>
                <w:lang w:val="mk-MK" w:eastAsia="mk-MK" w:bidi="en-US"/>
              </w:rPr>
              <w:t>Директор, ментор наставник, претседатели на стручни активи,стручна</w:t>
            </w:r>
            <w:r w:rsidR="009B26D9">
              <w:rPr>
                <w:rFonts w:ascii="Arial" w:eastAsia="Calibri" w:hAnsi="Arial" w:cs="Arial"/>
                <w:bCs/>
                <w:color w:val="000000"/>
                <w:sz w:val="22"/>
                <w:szCs w:val="22"/>
                <w:lang w:val="mk-MK" w:eastAsia="mk-MK" w:bidi="en-US"/>
              </w:rPr>
              <w:t xml:space="preserve"> служба</w:t>
            </w:r>
          </w:p>
        </w:tc>
        <w:tc>
          <w:tcPr>
            <w:tcW w:w="1835" w:type="dxa"/>
          </w:tcPr>
          <w:p w14:paraId="07DD5F7A" w14:textId="4CAC7090" w:rsidR="00586678" w:rsidRPr="00586678" w:rsidRDefault="00586678" w:rsidP="00586678">
            <w:pPr>
              <w:cnfStyle w:val="000000010000" w:firstRow="0" w:lastRow="0" w:firstColumn="0" w:lastColumn="0" w:oddVBand="0" w:evenVBand="0" w:oddHBand="0" w:evenHBand="1" w:firstRowFirstColumn="0" w:firstRowLastColumn="0" w:lastRowFirstColumn="0" w:lastRowLastColumn="0"/>
              <w:rPr>
                <w:rFonts w:ascii="Arial" w:eastAsia="Calibri" w:hAnsi="Arial" w:cs="Arial"/>
                <w:bCs/>
                <w:color w:val="000000"/>
                <w:sz w:val="22"/>
                <w:szCs w:val="22"/>
                <w:lang w:val="mk-MK" w:eastAsia="mk-MK" w:bidi="en-US"/>
              </w:rPr>
            </w:pPr>
            <w:r w:rsidRPr="00586678">
              <w:rPr>
                <w:rFonts w:ascii="Arial" w:eastAsia="Calibri" w:hAnsi="Arial" w:cs="Arial"/>
                <w:bCs/>
                <w:color w:val="000000"/>
                <w:sz w:val="22"/>
                <w:szCs w:val="22"/>
                <w:lang w:val="mk-MK" w:eastAsia="mk-MK" w:bidi="en-US"/>
              </w:rPr>
              <w:t>Директор,</w:t>
            </w:r>
            <w:r w:rsidR="009F4C00">
              <w:rPr>
                <w:rFonts w:ascii="Arial" w:eastAsia="Calibri" w:hAnsi="Arial" w:cs="Arial"/>
                <w:bCs/>
                <w:color w:val="000000"/>
                <w:sz w:val="22"/>
                <w:szCs w:val="22"/>
                <w:lang w:val="mk-MK" w:eastAsia="mk-MK" w:bidi="en-US"/>
              </w:rPr>
              <w:t xml:space="preserve">стручна служба, </w:t>
            </w:r>
            <w:r w:rsidR="009B26D9">
              <w:rPr>
                <w:rFonts w:ascii="Arial" w:eastAsia="Calibri" w:hAnsi="Arial" w:cs="Arial"/>
                <w:bCs/>
                <w:color w:val="000000"/>
                <w:sz w:val="22"/>
                <w:szCs w:val="22"/>
                <w:lang w:val="mk-MK" w:eastAsia="mk-MK" w:bidi="en-US"/>
              </w:rPr>
              <w:t>стручни активи,</w:t>
            </w:r>
            <w:r w:rsidRPr="00586678">
              <w:rPr>
                <w:rFonts w:ascii="Arial" w:eastAsia="Calibri" w:hAnsi="Arial" w:cs="Arial"/>
                <w:bCs/>
                <w:color w:val="000000"/>
                <w:sz w:val="22"/>
                <w:szCs w:val="22"/>
                <w:lang w:val="mk-MK" w:eastAsia="mk-MK" w:bidi="en-US"/>
              </w:rPr>
              <w:t xml:space="preserve"> ментор наставник, </w:t>
            </w:r>
            <w:r w:rsidR="006459D6">
              <w:rPr>
                <w:rFonts w:ascii="Arial" w:eastAsia="Calibri" w:hAnsi="Arial" w:cs="Arial"/>
                <w:bCs/>
                <w:color w:val="000000"/>
                <w:sz w:val="22"/>
                <w:szCs w:val="22"/>
                <w:lang w:val="mk-MK" w:eastAsia="mk-MK" w:bidi="en-US"/>
              </w:rPr>
              <w:t>Тим за професионален развој</w:t>
            </w:r>
          </w:p>
        </w:tc>
        <w:tc>
          <w:tcPr>
            <w:tcW w:w="2292" w:type="dxa"/>
          </w:tcPr>
          <w:p w14:paraId="52A489F6" w14:textId="35965F85" w:rsidR="00586678" w:rsidRPr="00586678" w:rsidRDefault="00586678" w:rsidP="00586678">
            <w:pPr>
              <w:cnfStyle w:val="000000010000" w:firstRow="0" w:lastRow="0" w:firstColumn="0" w:lastColumn="0" w:oddVBand="0" w:evenVBand="0" w:oddHBand="0" w:evenHBand="1" w:firstRowFirstColumn="0" w:firstRowLastColumn="0" w:lastRowFirstColumn="0" w:lastRowLastColumn="0"/>
              <w:rPr>
                <w:rFonts w:ascii="Arial" w:eastAsia="Calibri" w:hAnsi="Arial" w:cs="Arial"/>
                <w:bCs/>
                <w:color w:val="000000"/>
                <w:sz w:val="22"/>
                <w:szCs w:val="22"/>
                <w:lang w:val="mk-MK" w:eastAsia="mk-MK" w:bidi="en-US"/>
              </w:rPr>
            </w:pPr>
            <w:r w:rsidRPr="00586678">
              <w:rPr>
                <w:rFonts w:ascii="Arial" w:eastAsia="Calibri" w:hAnsi="Arial" w:cs="Arial"/>
                <w:bCs/>
                <w:color w:val="000000"/>
                <w:sz w:val="22"/>
                <w:szCs w:val="22"/>
                <w:lang w:val="mk-MK" w:eastAsia="mk-MK" w:bidi="en-US"/>
              </w:rPr>
              <w:t>Примена  на добри  практики, современи методи, форми, иновативни приоди, стратегии, техники и технологија на работа во наставните и воннаставните активности</w:t>
            </w:r>
            <w:r w:rsidR="00651F6A">
              <w:rPr>
                <w:rFonts w:ascii="Arial" w:eastAsia="Calibri" w:hAnsi="Arial" w:cs="Arial"/>
                <w:bCs/>
                <w:color w:val="000000"/>
                <w:sz w:val="22"/>
                <w:szCs w:val="22"/>
                <w:lang w:val="mk-MK" w:eastAsia="mk-MK" w:bidi="en-US"/>
              </w:rPr>
              <w:t xml:space="preserve">, онлајн  семинари, вебинари на национално и интернационално ниво, поддршка на младински иницијативи на интернационално ниво преку проекти и проектни активности  </w:t>
            </w:r>
            <w:r w:rsidRPr="00586678">
              <w:rPr>
                <w:rFonts w:ascii="Arial" w:eastAsia="Calibri" w:hAnsi="Arial" w:cs="Arial"/>
                <w:bCs/>
                <w:color w:val="000000"/>
                <w:sz w:val="22"/>
                <w:szCs w:val="22"/>
                <w:lang w:val="mk-MK" w:eastAsia="mk-MK" w:bidi="en-US"/>
              </w:rPr>
              <w:t xml:space="preserve"> </w:t>
            </w:r>
          </w:p>
        </w:tc>
      </w:tr>
      <w:tr w:rsidR="00133475" w:rsidRPr="00586678" w14:paraId="1691D278" w14:textId="77777777" w:rsidTr="002E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tcPr>
          <w:p w14:paraId="6FC858C0" w14:textId="77777777" w:rsidR="00586678" w:rsidRPr="00586678" w:rsidRDefault="00586678" w:rsidP="00586678">
            <w:pPr>
              <w:tabs>
                <w:tab w:val="left" w:pos="926"/>
              </w:tabs>
              <w:autoSpaceDE w:val="0"/>
              <w:autoSpaceDN w:val="0"/>
              <w:adjustRightInd w:val="0"/>
              <w:spacing w:before="2"/>
              <w:ind w:right="119"/>
              <w:rPr>
                <w:rFonts w:ascii="Arial" w:eastAsia="Calibri" w:hAnsi="Arial" w:cs="Arial"/>
                <w:b w:val="0"/>
                <w:color w:val="000000"/>
                <w:sz w:val="22"/>
                <w:szCs w:val="22"/>
                <w:lang w:val="mk-MK" w:eastAsia="mk-MK" w:bidi="en-US"/>
              </w:rPr>
            </w:pPr>
            <w:r w:rsidRPr="00586678">
              <w:rPr>
                <w:rFonts w:ascii="Arial" w:eastAsia="Calibri" w:hAnsi="Arial" w:cs="Arial"/>
                <w:b w:val="0"/>
                <w:color w:val="000000"/>
                <w:sz w:val="22"/>
                <w:szCs w:val="22"/>
                <w:lang w:val="mk-MK" w:eastAsia="mk-MK" w:bidi="en-US"/>
              </w:rPr>
              <w:t xml:space="preserve">Учество на национални проекти преку МОН, БРО, Фонд за иновации и други институции и организации на национално ниво, Проектни активности – </w:t>
            </w:r>
          </w:p>
          <w:p w14:paraId="7401C3CB" w14:textId="77777777" w:rsidR="00586678" w:rsidRPr="00586678" w:rsidRDefault="00586678" w:rsidP="00586678">
            <w:pPr>
              <w:tabs>
                <w:tab w:val="left" w:pos="926"/>
              </w:tabs>
              <w:autoSpaceDE w:val="0"/>
              <w:autoSpaceDN w:val="0"/>
              <w:adjustRightInd w:val="0"/>
              <w:spacing w:before="2"/>
              <w:ind w:right="119"/>
              <w:rPr>
                <w:rFonts w:ascii="Times New Roman" w:eastAsia="Calibri" w:hAnsi="Times New Roman"/>
                <w:b w:val="0"/>
                <w:color w:val="000000"/>
                <w:sz w:val="22"/>
                <w:szCs w:val="22"/>
                <w:lang w:val="mk-MK" w:eastAsia="mk-MK" w:bidi="en-US"/>
              </w:rPr>
            </w:pPr>
            <w:r w:rsidRPr="00586678">
              <w:rPr>
                <w:rFonts w:ascii="Arial" w:eastAsia="Calibri" w:hAnsi="Arial" w:cs="Arial"/>
                <w:b w:val="0"/>
                <w:color w:val="000000"/>
                <w:sz w:val="22"/>
                <w:szCs w:val="22"/>
                <w:lang w:val="mk-MK" w:eastAsia="mk-MK" w:bidi="en-US"/>
              </w:rPr>
              <w:t>e Twinning и Еразмус + КА 101, КА 201, КА 229 клучна акција, како и други интернацинални повици</w:t>
            </w:r>
          </w:p>
          <w:p w14:paraId="02C1414E" w14:textId="77777777" w:rsidR="00586678" w:rsidRPr="00586678" w:rsidRDefault="00586678" w:rsidP="00586678">
            <w:pPr>
              <w:tabs>
                <w:tab w:val="left" w:pos="926"/>
              </w:tabs>
              <w:autoSpaceDE w:val="0"/>
              <w:autoSpaceDN w:val="0"/>
              <w:adjustRightInd w:val="0"/>
              <w:spacing w:before="2"/>
              <w:ind w:right="119"/>
              <w:rPr>
                <w:rFonts w:ascii="Arial" w:eastAsia="Calibri" w:hAnsi="Arial" w:cs="Arial"/>
                <w:b w:val="0"/>
                <w:color w:val="000000"/>
                <w:sz w:val="22"/>
                <w:szCs w:val="22"/>
                <w:lang w:val="mk-MK" w:eastAsia="mk-MK" w:bidi="en-US"/>
              </w:rPr>
            </w:pPr>
          </w:p>
        </w:tc>
        <w:tc>
          <w:tcPr>
            <w:tcW w:w="2154" w:type="dxa"/>
          </w:tcPr>
          <w:p w14:paraId="4AF2F8DE" w14:textId="5F3F2233" w:rsidR="00586678" w:rsidRPr="00586678" w:rsidRDefault="00586678" w:rsidP="0058667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lang w:val="mk-MK" w:eastAsia="mk-MK" w:bidi="en-US"/>
              </w:rPr>
            </w:pPr>
            <w:r w:rsidRPr="00586678">
              <w:rPr>
                <w:rFonts w:ascii="Arial" w:eastAsia="Calibri" w:hAnsi="Arial" w:cs="Arial"/>
                <w:bCs/>
                <w:color w:val="000000"/>
                <w:sz w:val="22"/>
                <w:szCs w:val="22"/>
                <w:lang w:val="mk-MK" w:eastAsia="mk-MK" w:bidi="en-US"/>
              </w:rPr>
              <w:t>октомври-</w:t>
            </w:r>
            <w:r w:rsidRPr="00667AC3">
              <w:rPr>
                <w:rFonts w:ascii="Arial" w:eastAsia="Calibri" w:hAnsi="Arial" w:cs="Arial"/>
                <w:bCs/>
                <w:color w:val="000000"/>
                <w:sz w:val="22"/>
                <w:szCs w:val="22"/>
                <w:lang w:val="mk-MK" w:eastAsia="mk-MK" w:bidi="en-US"/>
              </w:rPr>
              <w:t>јуни</w:t>
            </w:r>
            <w:r w:rsidRPr="00586678">
              <w:rPr>
                <w:rFonts w:ascii="Arial" w:eastAsia="Calibri" w:hAnsi="Arial" w:cs="Arial"/>
                <w:bCs/>
                <w:color w:val="000000"/>
                <w:sz w:val="22"/>
                <w:szCs w:val="22"/>
                <w:lang w:val="mk-MK" w:eastAsia="mk-MK" w:bidi="en-US"/>
              </w:rPr>
              <w:t xml:space="preserve"> 202</w:t>
            </w:r>
            <w:r w:rsidRPr="00667AC3">
              <w:rPr>
                <w:rFonts w:ascii="Arial" w:eastAsia="Calibri" w:hAnsi="Arial" w:cs="Arial"/>
                <w:bCs/>
                <w:color w:val="000000"/>
                <w:sz w:val="22"/>
                <w:szCs w:val="22"/>
                <w:lang w:val="mk-MK" w:eastAsia="mk-MK" w:bidi="en-US"/>
              </w:rPr>
              <w:t>2</w:t>
            </w:r>
            <w:r w:rsidRPr="00586678">
              <w:rPr>
                <w:rFonts w:ascii="Arial" w:eastAsia="Calibri" w:hAnsi="Arial" w:cs="Arial"/>
                <w:bCs/>
                <w:color w:val="000000"/>
                <w:sz w:val="22"/>
                <w:szCs w:val="22"/>
                <w:lang w:val="mk-MK" w:eastAsia="mk-MK" w:bidi="en-US"/>
              </w:rPr>
              <w:t>г.</w:t>
            </w:r>
          </w:p>
        </w:tc>
        <w:tc>
          <w:tcPr>
            <w:tcW w:w="1672" w:type="dxa"/>
          </w:tcPr>
          <w:p w14:paraId="66424AF1" w14:textId="77777777" w:rsidR="00586678" w:rsidRPr="00586678" w:rsidRDefault="00586678" w:rsidP="0058667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lang w:val="mk-MK" w:eastAsia="mk-MK" w:bidi="en-US"/>
              </w:rPr>
            </w:pPr>
            <w:r w:rsidRPr="00586678">
              <w:rPr>
                <w:rFonts w:ascii="Arial" w:eastAsia="Calibri" w:hAnsi="Arial" w:cs="Arial"/>
                <w:bCs/>
                <w:color w:val="000000"/>
                <w:sz w:val="22"/>
                <w:szCs w:val="22"/>
                <w:lang w:val="mk-MK" w:eastAsia="mk-MK" w:bidi="en-US"/>
              </w:rPr>
              <w:t xml:space="preserve">Директор, </w:t>
            </w:r>
          </w:p>
          <w:p w14:paraId="1841FEC8" w14:textId="0E8BE5BC" w:rsidR="00586678" w:rsidRPr="00586678" w:rsidRDefault="00586678" w:rsidP="0058667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lang w:val="mk-MK" w:eastAsia="mk-MK" w:bidi="en-US"/>
              </w:rPr>
            </w:pPr>
            <w:r w:rsidRPr="00586678">
              <w:rPr>
                <w:rFonts w:ascii="Arial" w:eastAsia="Calibri" w:hAnsi="Arial" w:cs="Arial"/>
                <w:bCs/>
                <w:color w:val="000000"/>
                <w:sz w:val="22"/>
                <w:szCs w:val="22"/>
                <w:lang w:val="mk-MK" w:eastAsia="mk-MK" w:bidi="en-US"/>
              </w:rPr>
              <w:t>Тим за проекти</w:t>
            </w:r>
            <w:r w:rsidR="009B26D9">
              <w:rPr>
                <w:rFonts w:ascii="Arial" w:eastAsia="Calibri" w:hAnsi="Arial" w:cs="Arial"/>
                <w:bCs/>
                <w:color w:val="000000"/>
                <w:sz w:val="22"/>
                <w:szCs w:val="22"/>
                <w:lang w:val="mk-MK" w:eastAsia="mk-MK" w:bidi="en-US"/>
              </w:rPr>
              <w:t>, Тим за професионален развој</w:t>
            </w:r>
          </w:p>
        </w:tc>
        <w:tc>
          <w:tcPr>
            <w:tcW w:w="1835" w:type="dxa"/>
          </w:tcPr>
          <w:p w14:paraId="60C1ADB9" w14:textId="77777777" w:rsidR="00586678" w:rsidRDefault="00586678" w:rsidP="0058667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lang w:val="mk-MK" w:eastAsia="mk-MK" w:bidi="en-US"/>
              </w:rPr>
            </w:pPr>
            <w:r w:rsidRPr="00586678">
              <w:rPr>
                <w:rFonts w:ascii="Arial" w:eastAsia="Calibri" w:hAnsi="Arial" w:cs="Arial"/>
                <w:bCs/>
                <w:color w:val="000000"/>
                <w:sz w:val="22"/>
                <w:szCs w:val="22"/>
                <w:lang w:val="mk-MK" w:eastAsia="mk-MK" w:bidi="en-US"/>
              </w:rPr>
              <w:t>Тим за проекти, наставници</w:t>
            </w:r>
          </w:p>
          <w:p w14:paraId="36D80278" w14:textId="42F27E0F" w:rsidR="006459D6" w:rsidRPr="00586678" w:rsidRDefault="006459D6" w:rsidP="0058667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lang w:val="mk-MK" w:eastAsia="mk-MK" w:bidi="en-US"/>
              </w:rPr>
            </w:pPr>
            <w:r>
              <w:rPr>
                <w:rFonts w:ascii="Arial" w:eastAsia="Calibri" w:hAnsi="Arial" w:cs="Arial"/>
                <w:bCs/>
                <w:color w:val="000000"/>
                <w:sz w:val="22"/>
                <w:szCs w:val="22"/>
                <w:lang w:val="mk-MK" w:eastAsia="mk-MK" w:bidi="en-US"/>
              </w:rPr>
              <w:t>ученици, Ученички парламент, одделенски заедници, стручни активи, соработка со локална самоуправа и релеватни чинители на воспитно-образовниот процес</w:t>
            </w:r>
            <w:r w:rsidR="009B26D9">
              <w:rPr>
                <w:rFonts w:ascii="Arial" w:eastAsia="Calibri" w:hAnsi="Arial" w:cs="Arial"/>
                <w:bCs/>
                <w:color w:val="000000"/>
                <w:sz w:val="22"/>
                <w:szCs w:val="22"/>
                <w:lang w:val="mk-MK" w:eastAsia="mk-MK" w:bidi="en-US"/>
              </w:rPr>
              <w:t>, Тим за професионален развој</w:t>
            </w:r>
          </w:p>
        </w:tc>
        <w:tc>
          <w:tcPr>
            <w:tcW w:w="2292" w:type="dxa"/>
          </w:tcPr>
          <w:p w14:paraId="17E377D5" w14:textId="61781C87" w:rsidR="00586678" w:rsidRPr="00651F6A" w:rsidRDefault="00586678" w:rsidP="00586678">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lang w:bidi="en-US"/>
              </w:rPr>
            </w:pPr>
            <w:r w:rsidRPr="00586678">
              <w:rPr>
                <w:rFonts w:ascii="Arial" w:eastAsia="Calibri" w:hAnsi="Arial" w:cs="Arial"/>
                <w:bCs/>
                <w:color w:val="000000"/>
                <w:sz w:val="22"/>
                <w:szCs w:val="22"/>
                <w:lang w:val="mk-MK" w:bidi="en-US"/>
              </w:rPr>
              <w:t>Реализирани проектни активности во првото полугодие 202</w:t>
            </w:r>
            <w:r w:rsidR="00651F6A">
              <w:rPr>
                <w:rFonts w:ascii="Arial" w:eastAsia="Calibri" w:hAnsi="Arial" w:cs="Arial"/>
                <w:bCs/>
                <w:color w:val="000000"/>
                <w:sz w:val="22"/>
                <w:szCs w:val="22"/>
                <w:lang w:val="mk-MK" w:bidi="en-US"/>
              </w:rPr>
              <w:t>1</w:t>
            </w:r>
            <w:r w:rsidRPr="00586678">
              <w:rPr>
                <w:rFonts w:ascii="Arial" w:eastAsia="Calibri" w:hAnsi="Arial" w:cs="Arial"/>
                <w:bCs/>
                <w:color w:val="000000"/>
                <w:sz w:val="22"/>
                <w:szCs w:val="22"/>
                <w:lang w:val="mk-MK" w:bidi="en-US"/>
              </w:rPr>
              <w:t>/202</w:t>
            </w:r>
            <w:r w:rsidR="00651F6A">
              <w:rPr>
                <w:rFonts w:ascii="Arial" w:eastAsia="Calibri" w:hAnsi="Arial" w:cs="Arial"/>
                <w:bCs/>
                <w:color w:val="000000"/>
                <w:sz w:val="22"/>
                <w:szCs w:val="22"/>
                <w:lang w:val="mk-MK" w:bidi="en-US"/>
              </w:rPr>
              <w:t>2</w:t>
            </w:r>
            <w:r w:rsidRPr="00586678">
              <w:rPr>
                <w:rFonts w:ascii="Arial" w:eastAsia="Calibri" w:hAnsi="Arial" w:cs="Arial"/>
                <w:bCs/>
                <w:color w:val="000000"/>
                <w:sz w:val="22"/>
                <w:szCs w:val="22"/>
                <w:lang w:val="mk-MK" w:bidi="en-US"/>
              </w:rPr>
              <w:t xml:space="preserve"> година во склоп на  програмата  ЕРАЗМУС+  преку 2 активни КА229 проекти со наслов ,,Mind your health’’ (2019-2021) и ‘’Together against bullying’’(2020-202</w:t>
            </w:r>
            <w:r w:rsidR="00243E7F" w:rsidRPr="00667AC3">
              <w:rPr>
                <w:rFonts w:ascii="Arial" w:eastAsia="Calibri" w:hAnsi="Arial" w:cs="Arial"/>
                <w:bCs/>
                <w:color w:val="000000"/>
                <w:sz w:val="22"/>
                <w:szCs w:val="22"/>
                <w:lang w:val="mk-MK" w:bidi="en-US"/>
              </w:rPr>
              <w:t>2</w:t>
            </w:r>
            <w:r w:rsidRPr="00586678">
              <w:rPr>
                <w:rFonts w:ascii="Arial" w:eastAsia="Calibri" w:hAnsi="Arial" w:cs="Arial"/>
                <w:bCs/>
                <w:color w:val="000000"/>
                <w:sz w:val="22"/>
                <w:szCs w:val="22"/>
                <w:lang w:val="mk-MK" w:bidi="en-US"/>
              </w:rPr>
              <w:t>)</w:t>
            </w:r>
            <w:r w:rsidR="00651F6A">
              <w:rPr>
                <w:rFonts w:ascii="Arial" w:eastAsia="Calibri" w:hAnsi="Arial" w:cs="Arial"/>
                <w:bCs/>
                <w:color w:val="000000"/>
                <w:sz w:val="22"/>
                <w:szCs w:val="22"/>
                <w:lang w:bidi="en-US"/>
              </w:rPr>
              <w:t>,</w:t>
            </w:r>
          </w:p>
          <w:p w14:paraId="0C78EFBD" w14:textId="659F9DF1" w:rsidR="00586678" w:rsidRPr="000846FC" w:rsidRDefault="00651F6A" w:rsidP="00651F6A">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lang w:val="mk-MK" w:eastAsia="mk-MK" w:bidi="en-US"/>
              </w:rPr>
            </w:pPr>
            <w:r>
              <w:rPr>
                <w:rFonts w:ascii="Arial" w:eastAsia="Calibri" w:hAnsi="Arial" w:cs="Arial"/>
                <w:bCs/>
                <w:color w:val="000000"/>
                <w:sz w:val="22"/>
                <w:szCs w:val="22"/>
                <w:lang w:val="mk-MK" w:eastAsia="mk-MK" w:bidi="en-US"/>
              </w:rPr>
              <w:t>„</w:t>
            </w:r>
            <w:r>
              <w:rPr>
                <w:rFonts w:ascii="Arial" w:eastAsia="Calibri" w:hAnsi="Arial" w:cs="Arial"/>
                <w:bCs/>
                <w:color w:val="000000"/>
                <w:sz w:val="22"/>
                <w:szCs w:val="22"/>
                <w:lang w:eastAsia="mk-MK" w:bidi="en-US"/>
              </w:rPr>
              <w:t>DREAM</w:t>
            </w:r>
            <w:r>
              <w:rPr>
                <w:rFonts w:ascii="Arial" w:eastAsia="Calibri" w:hAnsi="Arial" w:cs="Arial"/>
                <w:bCs/>
                <w:color w:val="000000"/>
                <w:sz w:val="22"/>
                <w:szCs w:val="22"/>
                <w:lang w:val="mk-MK" w:eastAsia="mk-MK" w:bidi="en-US"/>
              </w:rPr>
              <w:t xml:space="preserve">“ ( 2021-2023), Акредитација за училишно образование 2021-2027, </w:t>
            </w:r>
            <w:r>
              <w:rPr>
                <w:rFonts w:ascii="Arial" w:eastAsia="Calibri" w:hAnsi="Arial" w:cs="Arial"/>
                <w:bCs/>
                <w:color w:val="000000"/>
                <w:sz w:val="22"/>
                <w:szCs w:val="22"/>
                <w:lang w:eastAsia="mk-MK" w:bidi="en-US"/>
              </w:rPr>
              <w:t>UNICEF</w:t>
            </w:r>
            <w:r w:rsidR="000846FC">
              <w:rPr>
                <w:rFonts w:ascii="Arial" w:eastAsia="Calibri" w:hAnsi="Arial" w:cs="Arial"/>
                <w:bCs/>
                <w:color w:val="000000"/>
                <w:sz w:val="22"/>
                <w:szCs w:val="22"/>
                <w:lang w:val="mk-MK" w:eastAsia="mk-MK" w:bidi="en-US"/>
              </w:rPr>
              <w:t xml:space="preserve">-Еко Логик Климатски промени и животна средина, Европски </w:t>
            </w:r>
            <w:r w:rsidR="000846FC">
              <w:rPr>
                <w:rFonts w:ascii="Arial" w:eastAsia="Calibri" w:hAnsi="Arial" w:cs="Arial"/>
                <w:bCs/>
                <w:color w:val="000000"/>
                <w:sz w:val="22"/>
                <w:szCs w:val="22"/>
                <w:lang w:val="mk-MK" w:eastAsia="mk-MK" w:bidi="en-US"/>
              </w:rPr>
              <w:lastRenderedPageBreak/>
              <w:t>младински иницијативи „ Семоќен компостко“ и „ Медиумска писменост“-ММИ</w:t>
            </w:r>
          </w:p>
        </w:tc>
      </w:tr>
      <w:tr w:rsidR="00B55E73" w:rsidRPr="00667AC3" w14:paraId="1DF083BE" w14:textId="77777777" w:rsidTr="002E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tcPr>
          <w:p w14:paraId="0A1790F6" w14:textId="77777777" w:rsidR="00667AC3" w:rsidRDefault="00667AC3" w:rsidP="00586678">
            <w:pPr>
              <w:tabs>
                <w:tab w:val="left" w:pos="926"/>
              </w:tabs>
              <w:autoSpaceDE w:val="0"/>
              <w:autoSpaceDN w:val="0"/>
              <w:adjustRightInd w:val="0"/>
              <w:spacing w:before="2"/>
              <w:ind w:right="119"/>
              <w:rPr>
                <w:rFonts w:ascii="Arial" w:hAnsi="Arial" w:cs="Arial"/>
                <w:sz w:val="22"/>
                <w:szCs w:val="22"/>
                <w:lang w:val="mk-MK" w:eastAsia="mk-MK"/>
              </w:rPr>
            </w:pPr>
            <w:r w:rsidRPr="008151FB">
              <w:rPr>
                <w:rFonts w:ascii="Arial" w:hAnsi="Arial" w:cs="Arial"/>
                <w:b w:val="0"/>
                <w:bCs w:val="0"/>
                <w:sz w:val="22"/>
                <w:szCs w:val="22"/>
                <w:lang w:val="mk-MK" w:eastAsia="mk-MK"/>
              </w:rPr>
              <w:t>Реализација на активности во склоп на наставните и воннаставните и проектни активности за потикнување на здравиот начин на исхрана како предуслов за градење на здрави и силни личности</w:t>
            </w:r>
          </w:p>
          <w:p w14:paraId="14A9FFF1" w14:textId="77777777" w:rsidR="000846FC" w:rsidRDefault="000846FC" w:rsidP="00586678">
            <w:pPr>
              <w:tabs>
                <w:tab w:val="left" w:pos="926"/>
              </w:tabs>
              <w:autoSpaceDE w:val="0"/>
              <w:autoSpaceDN w:val="0"/>
              <w:adjustRightInd w:val="0"/>
              <w:spacing w:before="2"/>
              <w:ind w:right="119"/>
              <w:rPr>
                <w:rFonts w:ascii="Arial" w:hAnsi="Arial" w:cs="Arial"/>
                <w:sz w:val="22"/>
                <w:szCs w:val="22"/>
                <w:lang w:val="mk-MK" w:eastAsia="mk-MK"/>
              </w:rPr>
            </w:pPr>
            <w:r>
              <w:rPr>
                <w:rFonts w:ascii="Arial" w:hAnsi="Arial" w:cs="Arial"/>
                <w:b w:val="0"/>
                <w:bCs w:val="0"/>
                <w:sz w:val="22"/>
                <w:szCs w:val="22"/>
                <w:lang w:val="mk-MK" w:eastAsia="mk-MK"/>
              </w:rPr>
              <w:t xml:space="preserve">Грижа за менталното здравје за време на Ковид пандемијата и постковид </w:t>
            </w:r>
          </w:p>
          <w:p w14:paraId="6F3F6B19" w14:textId="04FB9320" w:rsidR="00A8167F" w:rsidRPr="008151FB" w:rsidRDefault="00A8167F" w:rsidP="00586678">
            <w:pPr>
              <w:tabs>
                <w:tab w:val="left" w:pos="926"/>
              </w:tabs>
              <w:autoSpaceDE w:val="0"/>
              <w:autoSpaceDN w:val="0"/>
              <w:adjustRightInd w:val="0"/>
              <w:spacing w:before="2"/>
              <w:ind w:right="119"/>
              <w:rPr>
                <w:rFonts w:ascii="Arial" w:eastAsia="Calibri" w:hAnsi="Arial" w:cs="Arial"/>
                <w:b w:val="0"/>
                <w:bCs w:val="0"/>
                <w:color w:val="000000"/>
                <w:sz w:val="22"/>
                <w:szCs w:val="22"/>
                <w:lang w:val="mk-MK" w:eastAsia="mk-MK" w:bidi="en-US"/>
              </w:rPr>
            </w:pPr>
            <w:r w:rsidRPr="008151FB">
              <w:rPr>
                <w:rFonts w:ascii="Arial" w:hAnsi="Arial" w:cs="Arial"/>
                <w:b w:val="0"/>
                <w:bCs w:val="0"/>
                <w:sz w:val="22"/>
                <w:szCs w:val="22"/>
                <w:lang w:val="mk-MK" w:eastAsia="mk-MK"/>
              </w:rPr>
              <w:t>Реализација на активности со примена на современи методи и приоди на работа за спречување на</w:t>
            </w:r>
            <w:r>
              <w:rPr>
                <w:rFonts w:ascii="Arial" w:hAnsi="Arial" w:cs="Arial"/>
                <w:b w:val="0"/>
                <w:bCs w:val="0"/>
                <w:sz w:val="22"/>
                <w:szCs w:val="22"/>
                <w:lang w:val="mk-MK" w:eastAsia="mk-MK"/>
              </w:rPr>
              <w:t xml:space="preserve"> секаков</w:t>
            </w:r>
            <w:r w:rsidRPr="008151FB">
              <w:rPr>
                <w:rFonts w:ascii="Arial" w:hAnsi="Arial" w:cs="Arial"/>
                <w:b w:val="0"/>
                <w:bCs w:val="0"/>
                <w:sz w:val="22"/>
                <w:szCs w:val="22"/>
                <w:lang w:val="mk-MK" w:eastAsia="mk-MK"/>
              </w:rPr>
              <w:t xml:space="preserve"> вид на насилство.</w:t>
            </w:r>
          </w:p>
        </w:tc>
        <w:tc>
          <w:tcPr>
            <w:tcW w:w="2154" w:type="dxa"/>
          </w:tcPr>
          <w:p w14:paraId="6EFC8734" w14:textId="092C07AF" w:rsidR="00667AC3" w:rsidRPr="00667AC3" w:rsidRDefault="00133475" w:rsidP="00586678">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Cs/>
                <w:color w:val="000000"/>
                <w:lang w:val="mk-MK" w:eastAsia="mk-MK" w:bidi="en-US"/>
              </w:rPr>
            </w:pPr>
            <w:r w:rsidRPr="00586678">
              <w:rPr>
                <w:rFonts w:ascii="Arial" w:eastAsia="Calibri" w:hAnsi="Arial" w:cs="Arial"/>
                <w:bCs/>
                <w:color w:val="000000"/>
                <w:sz w:val="22"/>
                <w:szCs w:val="22"/>
                <w:lang w:val="mk-MK" w:eastAsia="mk-MK" w:bidi="en-US"/>
              </w:rPr>
              <w:t>октомври-</w:t>
            </w:r>
            <w:r w:rsidRPr="00667AC3">
              <w:rPr>
                <w:rFonts w:ascii="Arial" w:eastAsia="Calibri" w:hAnsi="Arial" w:cs="Arial"/>
                <w:bCs/>
                <w:color w:val="000000"/>
                <w:sz w:val="22"/>
                <w:szCs w:val="22"/>
                <w:lang w:val="mk-MK" w:eastAsia="mk-MK" w:bidi="en-US"/>
              </w:rPr>
              <w:t>јуни</w:t>
            </w:r>
            <w:r w:rsidRPr="00586678">
              <w:rPr>
                <w:rFonts w:ascii="Arial" w:eastAsia="Calibri" w:hAnsi="Arial" w:cs="Arial"/>
                <w:bCs/>
                <w:color w:val="000000"/>
                <w:sz w:val="22"/>
                <w:szCs w:val="22"/>
                <w:lang w:val="mk-MK" w:eastAsia="mk-MK" w:bidi="en-US"/>
              </w:rPr>
              <w:t xml:space="preserve"> 202</w:t>
            </w:r>
            <w:r w:rsidRPr="00667AC3">
              <w:rPr>
                <w:rFonts w:ascii="Arial" w:eastAsia="Calibri" w:hAnsi="Arial" w:cs="Arial"/>
                <w:bCs/>
                <w:color w:val="000000"/>
                <w:sz w:val="22"/>
                <w:szCs w:val="22"/>
                <w:lang w:val="mk-MK" w:eastAsia="mk-MK" w:bidi="en-US"/>
              </w:rPr>
              <w:t>2</w:t>
            </w:r>
            <w:r w:rsidRPr="00586678">
              <w:rPr>
                <w:rFonts w:ascii="Arial" w:eastAsia="Calibri" w:hAnsi="Arial" w:cs="Arial"/>
                <w:bCs/>
                <w:color w:val="000000"/>
                <w:sz w:val="22"/>
                <w:szCs w:val="22"/>
                <w:lang w:val="mk-MK" w:eastAsia="mk-MK" w:bidi="en-US"/>
              </w:rPr>
              <w:t>г.</w:t>
            </w:r>
          </w:p>
        </w:tc>
        <w:tc>
          <w:tcPr>
            <w:tcW w:w="1672" w:type="dxa"/>
          </w:tcPr>
          <w:p w14:paraId="68DBD019" w14:textId="39A2FD9A" w:rsidR="00667AC3" w:rsidRPr="00667AC3" w:rsidRDefault="00133475" w:rsidP="00586678">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Cs/>
                <w:color w:val="000000"/>
                <w:lang w:val="mk-MK" w:eastAsia="mk-MK" w:bidi="en-US"/>
              </w:rPr>
            </w:pPr>
            <w:r>
              <w:rPr>
                <w:rFonts w:ascii="Arial" w:eastAsia="Calibri" w:hAnsi="Arial" w:cs="Arial"/>
                <w:bCs/>
                <w:color w:val="000000"/>
                <w:lang w:val="mk-MK" w:eastAsia="mk-MK" w:bidi="en-US"/>
              </w:rPr>
              <w:t xml:space="preserve">Директор, стручна служба, наставници </w:t>
            </w:r>
          </w:p>
        </w:tc>
        <w:tc>
          <w:tcPr>
            <w:tcW w:w="1835" w:type="dxa"/>
          </w:tcPr>
          <w:p w14:paraId="53CB32D0" w14:textId="10734AA9" w:rsidR="00667AC3" w:rsidRPr="00667AC3" w:rsidRDefault="00133475" w:rsidP="00586678">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Cs/>
                <w:color w:val="000000"/>
                <w:lang w:val="mk-MK" w:eastAsia="mk-MK" w:bidi="en-US"/>
              </w:rPr>
            </w:pPr>
            <w:r>
              <w:rPr>
                <w:rFonts w:ascii="Arial" w:eastAsia="Calibri" w:hAnsi="Arial" w:cs="Arial"/>
                <w:bCs/>
                <w:color w:val="000000"/>
                <w:lang w:val="mk-MK" w:eastAsia="mk-MK" w:bidi="en-US"/>
              </w:rPr>
              <w:t>Директор, стручна служба, наставници, ученици</w:t>
            </w:r>
            <w:r w:rsidR="00A8167F">
              <w:rPr>
                <w:rFonts w:ascii="Arial" w:eastAsia="Calibri" w:hAnsi="Arial" w:cs="Arial"/>
                <w:bCs/>
                <w:color w:val="000000"/>
                <w:lang w:val="mk-MK" w:eastAsia="mk-MK" w:bidi="en-US"/>
              </w:rPr>
              <w:t>, Ученички парламент, Тим за проектни активности</w:t>
            </w:r>
          </w:p>
        </w:tc>
        <w:tc>
          <w:tcPr>
            <w:tcW w:w="2292" w:type="dxa"/>
          </w:tcPr>
          <w:p w14:paraId="0A10CC98" w14:textId="77777777" w:rsidR="00667AC3" w:rsidRPr="006459D6" w:rsidRDefault="00133475" w:rsidP="00133475">
            <w:pPr>
              <w:cnfStyle w:val="000000010000" w:firstRow="0" w:lastRow="0" w:firstColumn="0" w:lastColumn="0" w:oddVBand="0" w:evenVBand="0" w:oddHBand="0" w:evenHBand="1" w:firstRowFirstColumn="0" w:firstRowLastColumn="0" w:lastRowFirstColumn="0" w:lastRowLastColumn="0"/>
              <w:rPr>
                <w:rFonts w:ascii="Arial" w:eastAsia="Calibri" w:hAnsi="Arial" w:cs="Arial"/>
                <w:sz w:val="22"/>
                <w:szCs w:val="22"/>
                <w:lang w:val="mk-MK" w:bidi="en-US"/>
              </w:rPr>
            </w:pPr>
            <w:r>
              <w:rPr>
                <w:rFonts w:ascii="Arial" w:eastAsia="Calibri" w:hAnsi="Arial" w:cs="Arial"/>
                <w:lang w:val="mk-MK" w:bidi="en-US"/>
              </w:rPr>
              <w:t xml:space="preserve"> </w:t>
            </w:r>
            <w:r w:rsidRPr="006459D6">
              <w:rPr>
                <w:rFonts w:ascii="Arial" w:eastAsia="Calibri" w:hAnsi="Arial" w:cs="Arial"/>
                <w:sz w:val="22"/>
                <w:szCs w:val="22"/>
                <w:lang w:val="mk-MK" w:bidi="en-US"/>
              </w:rPr>
              <w:t>Реализирани активности за подобрување на здравјето и подигнување на свест</w:t>
            </w:r>
            <w:r w:rsidRPr="006459D6">
              <w:rPr>
                <w:rFonts w:ascii="Arial" w:eastAsia="Calibri" w:hAnsi="Arial" w:cs="Arial"/>
                <w:sz w:val="22"/>
                <w:szCs w:val="22"/>
                <w:lang w:val="ru-RU" w:bidi="en-US"/>
              </w:rPr>
              <w:t>а</w:t>
            </w:r>
            <w:r w:rsidRPr="006459D6">
              <w:rPr>
                <w:rFonts w:ascii="Arial" w:eastAsia="Calibri" w:hAnsi="Arial" w:cs="Arial"/>
                <w:sz w:val="22"/>
                <w:szCs w:val="22"/>
                <w:lang w:val="mk-MK" w:bidi="en-US"/>
              </w:rPr>
              <w:t xml:space="preserve"> за здрава исхрана на учениците</w:t>
            </w:r>
          </w:p>
          <w:p w14:paraId="4185A18F" w14:textId="77777777" w:rsidR="000846FC" w:rsidRPr="00651F6A" w:rsidRDefault="000846FC" w:rsidP="000846FC">
            <w:pPr>
              <w:spacing w:after="160" w:line="259"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bCs/>
                <w:color w:val="000000"/>
                <w:sz w:val="22"/>
                <w:szCs w:val="22"/>
                <w:lang w:bidi="en-US"/>
              </w:rPr>
            </w:pPr>
            <w:r w:rsidRPr="00586678">
              <w:rPr>
                <w:rFonts w:ascii="Arial" w:eastAsia="Calibri" w:hAnsi="Arial" w:cs="Arial"/>
                <w:bCs/>
                <w:color w:val="000000"/>
                <w:sz w:val="22"/>
                <w:szCs w:val="22"/>
                <w:lang w:val="mk-MK" w:bidi="en-US"/>
              </w:rPr>
              <w:t>ЕРАЗМУС+  преку 2 активни КА229 проекти со наслов ,,Mind your health’’ (2019-2021) и ‘’Together against bullying’’(2020-202</w:t>
            </w:r>
            <w:r w:rsidRPr="00667AC3">
              <w:rPr>
                <w:rFonts w:ascii="Arial" w:eastAsia="Calibri" w:hAnsi="Arial" w:cs="Arial"/>
                <w:bCs/>
                <w:color w:val="000000"/>
                <w:sz w:val="22"/>
                <w:szCs w:val="22"/>
                <w:lang w:val="mk-MK" w:bidi="en-US"/>
              </w:rPr>
              <w:t>2</w:t>
            </w:r>
            <w:r w:rsidRPr="00586678">
              <w:rPr>
                <w:rFonts w:ascii="Arial" w:eastAsia="Calibri" w:hAnsi="Arial" w:cs="Arial"/>
                <w:bCs/>
                <w:color w:val="000000"/>
                <w:sz w:val="22"/>
                <w:szCs w:val="22"/>
                <w:lang w:val="mk-MK" w:bidi="en-US"/>
              </w:rPr>
              <w:t>)</w:t>
            </w:r>
            <w:r>
              <w:rPr>
                <w:rFonts w:ascii="Arial" w:eastAsia="Calibri" w:hAnsi="Arial" w:cs="Arial"/>
                <w:bCs/>
                <w:color w:val="000000"/>
                <w:sz w:val="22"/>
                <w:szCs w:val="22"/>
                <w:lang w:bidi="en-US"/>
              </w:rPr>
              <w:t>,</w:t>
            </w:r>
          </w:p>
          <w:p w14:paraId="629B8FF7" w14:textId="77777777" w:rsidR="000846FC" w:rsidRDefault="000846FC" w:rsidP="000846FC">
            <w:pPr>
              <w:cnfStyle w:val="000000010000" w:firstRow="0" w:lastRow="0" w:firstColumn="0" w:lastColumn="0" w:oddVBand="0" w:evenVBand="0" w:oddHBand="0" w:evenHBand="1" w:firstRowFirstColumn="0" w:firstRowLastColumn="0" w:lastRowFirstColumn="0" w:lastRowLastColumn="0"/>
              <w:rPr>
                <w:rFonts w:ascii="Arial" w:eastAsia="Calibri" w:hAnsi="Arial" w:cs="Arial"/>
                <w:bCs/>
                <w:color w:val="000000"/>
                <w:sz w:val="22"/>
                <w:szCs w:val="22"/>
                <w:lang w:val="mk-MK" w:eastAsia="mk-MK" w:bidi="en-US"/>
              </w:rPr>
            </w:pPr>
            <w:r>
              <w:rPr>
                <w:rFonts w:ascii="Arial" w:eastAsia="Calibri" w:hAnsi="Arial" w:cs="Arial"/>
                <w:bCs/>
                <w:color w:val="000000"/>
                <w:sz w:val="22"/>
                <w:szCs w:val="22"/>
                <w:lang w:val="mk-MK" w:eastAsia="mk-MK" w:bidi="en-US"/>
              </w:rPr>
              <w:t>„</w:t>
            </w:r>
            <w:r>
              <w:rPr>
                <w:rFonts w:ascii="Arial" w:eastAsia="Calibri" w:hAnsi="Arial" w:cs="Arial"/>
                <w:bCs/>
                <w:color w:val="000000"/>
                <w:sz w:val="22"/>
                <w:szCs w:val="22"/>
                <w:lang w:eastAsia="mk-MK" w:bidi="en-US"/>
              </w:rPr>
              <w:t>DREAM</w:t>
            </w:r>
            <w:r>
              <w:rPr>
                <w:rFonts w:ascii="Arial" w:eastAsia="Calibri" w:hAnsi="Arial" w:cs="Arial"/>
                <w:bCs/>
                <w:color w:val="000000"/>
                <w:sz w:val="22"/>
                <w:szCs w:val="22"/>
                <w:lang w:val="mk-MK" w:eastAsia="mk-MK" w:bidi="en-US"/>
              </w:rPr>
              <w:t xml:space="preserve">“ ( 2021-2023), Акредитација за училишно образование 2021-2027, </w:t>
            </w:r>
            <w:r>
              <w:rPr>
                <w:rFonts w:ascii="Arial" w:eastAsia="Calibri" w:hAnsi="Arial" w:cs="Arial"/>
                <w:bCs/>
                <w:color w:val="000000"/>
                <w:sz w:val="22"/>
                <w:szCs w:val="22"/>
                <w:lang w:eastAsia="mk-MK" w:bidi="en-US"/>
              </w:rPr>
              <w:t>UNICEF</w:t>
            </w:r>
            <w:r>
              <w:rPr>
                <w:rFonts w:ascii="Arial" w:eastAsia="Calibri" w:hAnsi="Arial" w:cs="Arial"/>
                <w:bCs/>
                <w:color w:val="000000"/>
                <w:sz w:val="22"/>
                <w:szCs w:val="22"/>
                <w:lang w:val="mk-MK" w:eastAsia="mk-MK" w:bidi="en-US"/>
              </w:rPr>
              <w:t>-Еко Логик Климатски промени и животна средина, Европски младински иницијативи „ Семоќен компостко“</w:t>
            </w:r>
          </w:p>
          <w:p w14:paraId="04EEEFF8" w14:textId="21B7D394" w:rsidR="00A8167F" w:rsidRDefault="00A8167F" w:rsidP="00A8167F">
            <w:pPr>
              <w:adjustRightInd w:val="0"/>
              <w:spacing w:before="2"/>
              <w:ind w:right="106"/>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570517">
              <w:rPr>
                <w:rFonts w:ascii="Arial" w:eastAsia="Calibri" w:hAnsi="Arial" w:cs="Arial"/>
                <w:bCs/>
                <w:color w:val="000000"/>
                <w:sz w:val="22"/>
                <w:szCs w:val="22"/>
                <w:lang w:val="mk-MK" w:bidi="en-US"/>
              </w:rPr>
              <w:t>Примена</w:t>
            </w:r>
            <w:r w:rsidRPr="00570517">
              <w:rPr>
                <w:rFonts w:ascii="Arial" w:hAnsi="Arial" w:cs="Arial"/>
                <w:sz w:val="22"/>
                <w:szCs w:val="22"/>
                <w:lang w:val="mk-MK" w:eastAsia="mk-MK"/>
              </w:rPr>
              <w:t xml:space="preserve"> на стратегии</w:t>
            </w:r>
            <w:r>
              <w:rPr>
                <w:rFonts w:ascii="Arial" w:hAnsi="Arial" w:cs="Arial"/>
                <w:lang w:val="mk-MK" w:eastAsia="mk-MK"/>
              </w:rPr>
              <w:t xml:space="preserve"> и методи</w:t>
            </w:r>
            <w:r w:rsidRPr="00570517">
              <w:rPr>
                <w:rFonts w:ascii="Arial" w:hAnsi="Arial" w:cs="Arial"/>
                <w:sz w:val="22"/>
                <w:szCs w:val="22"/>
                <w:lang w:val="mk-MK" w:eastAsia="mk-MK"/>
              </w:rPr>
              <w:t xml:space="preserve"> за разрешување на конфликти</w:t>
            </w:r>
            <w:r>
              <w:rPr>
                <w:rFonts w:ascii="Arial" w:hAnsi="Arial" w:cs="Arial"/>
                <w:lang w:val="mk-MK" w:eastAsia="mk-MK"/>
              </w:rPr>
              <w:t xml:space="preserve"> и подигнување на свеста кај учениците за спречување на секаков вид на насилство</w:t>
            </w:r>
            <w:r w:rsidRPr="00B55E73">
              <w:rPr>
                <w:rFonts w:ascii="Arial" w:hAnsi="Arial" w:cs="Arial"/>
                <w:lang w:val="mk-MK"/>
              </w:rPr>
              <w:t xml:space="preserve"> Развивање и јакнење на социоемоционални</w:t>
            </w:r>
          </w:p>
          <w:p w14:paraId="35692656" w14:textId="797F69B1" w:rsidR="00A8167F" w:rsidRPr="00A8167F" w:rsidRDefault="00A8167F" w:rsidP="00A8167F">
            <w:pPr>
              <w:adjustRightInd w:val="0"/>
              <w:spacing w:before="2"/>
              <w:ind w:right="106"/>
              <w:cnfStyle w:val="000000010000" w:firstRow="0" w:lastRow="0" w:firstColumn="0" w:lastColumn="0" w:oddVBand="0" w:evenVBand="0" w:oddHBand="0" w:evenHBand="1" w:firstRowFirstColumn="0" w:firstRowLastColumn="0" w:lastRowFirstColumn="0" w:lastRowLastColumn="0"/>
              <w:rPr>
                <w:rFonts w:ascii="Arial" w:hAnsi="Arial" w:cs="Arial"/>
                <w:lang w:val="mk-MK" w:eastAsia="mk-MK"/>
              </w:rPr>
            </w:pPr>
            <w:r>
              <w:rPr>
                <w:rFonts w:ascii="Arial" w:hAnsi="Arial" w:cs="Arial"/>
                <w:lang w:val="mk-MK"/>
              </w:rPr>
              <w:t>к</w:t>
            </w:r>
            <w:r w:rsidRPr="00B55E73">
              <w:rPr>
                <w:rFonts w:ascii="Arial" w:hAnsi="Arial" w:cs="Arial"/>
                <w:lang w:val="mk-MK"/>
              </w:rPr>
              <w:t>омпетенции</w:t>
            </w:r>
            <w:r>
              <w:rPr>
                <w:rFonts w:ascii="Arial" w:hAnsi="Arial" w:cs="Arial"/>
                <w:lang w:val="mk-MK"/>
              </w:rPr>
              <w:t xml:space="preserve"> на учениците</w:t>
            </w:r>
          </w:p>
        </w:tc>
      </w:tr>
    </w:tbl>
    <w:p w14:paraId="475F9E84" w14:textId="77777777" w:rsidR="00382059" w:rsidRDefault="00382059" w:rsidP="00165CCF">
      <w:pPr>
        <w:rPr>
          <w:rFonts w:ascii="Arial" w:hAnsi="Arial" w:cs="Arial"/>
        </w:rPr>
      </w:pPr>
    </w:p>
    <w:p w14:paraId="53103AC3" w14:textId="77777777" w:rsidR="00DA2F60" w:rsidRPr="00DA2F60" w:rsidRDefault="00DA2F60" w:rsidP="00BD28C5">
      <w:pPr>
        <w:pStyle w:val="Heading1"/>
        <w:rPr>
          <w:lang w:val="mk-MK"/>
        </w:rPr>
      </w:pPr>
      <w:bookmarkStart w:id="11" w:name="_Hlk107822624"/>
      <w:bookmarkStart w:id="12" w:name="_Toc107825934"/>
      <w:r w:rsidRPr="00DA2F60">
        <w:rPr>
          <w:lang w:val="mk-MK"/>
        </w:rPr>
        <w:lastRenderedPageBreak/>
        <w:t>УЧЕНИЦИ ВО УЧИЛИШТЕТО</w:t>
      </w:r>
      <w:bookmarkEnd w:id="12"/>
    </w:p>
    <w:p w14:paraId="0B3146A1" w14:textId="15572E61" w:rsidR="000120A6" w:rsidRPr="00DA2F60" w:rsidRDefault="000120A6" w:rsidP="00DA2F60">
      <w:pPr>
        <w:tabs>
          <w:tab w:val="left" w:pos="1410"/>
        </w:tabs>
        <w:ind w:left="-709"/>
        <w:rPr>
          <w:rFonts w:ascii="Comic Sans MS" w:hAnsi="Comic Sans MS" w:cs="Arial"/>
          <w:sz w:val="28"/>
          <w:szCs w:val="28"/>
          <w:lang w:val="mk-MK"/>
        </w:rPr>
      </w:pPr>
    </w:p>
    <w:bookmarkEnd w:id="11"/>
    <w:p w14:paraId="7C6F4482" w14:textId="77777777" w:rsidR="000120A6" w:rsidRDefault="000120A6" w:rsidP="00B41405">
      <w:pPr>
        <w:tabs>
          <w:tab w:val="left" w:pos="1410"/>
        </w:tabs>
        <w:ind w:left="-709"/>
        <w:rPr>
          <w:rFonts w:ascii="Arial" w:hAnsi="Arial" w:cs="Arial"/>
          <w:sz w:val="28"/>
          <w:szCs w:val="28"/>
          <w:lang w:val="mk-MK"/>
        </w:rPr>
      </w:pPr>
    </w:p>
    <w:p w14:paraId="53A42E01" w14:textId="77777777" w:rsidR="00054C52" w:rsidRDefault="00D21243" w:rsidP="00646637">
      <w:pPr>
        <w:tabs>
          <w:tab w:val="left" w:pos="1410"/>
        </w:tabs>
        <w:ind w:left="-567"/>
        <w:rPr>
          <w:rFonts w:ascii="Arial" w:hAnsi="Arial" w:cs="Arial"/>
          <w:sz w:val="28"/>
          <w:szCs w:val="28"/>
          <w:lang w:val="mk-MK"/>
        </w:rPr>
      </w:pPr>
      <w:r>
        <w:rPr>
          <w:noProof/>
          <w:sz w:val="20"/>
          <w:lang w:val="mk-MK" w:eastAsia="mk-MK"/>
        </w:rPr>
        <mc:AlternateContent>
          <mc:Choice Requires="wps">
            <w:drawing>
              <wp:anchor distT="0" distB="0" distL="114300" distR="114300" simplePos="0" relativeHeight="251654656" behindDoc="0" locked="0" layoutInCell="1" allowOverlap="1" wp14:anchorId="2D32E8F1" wp14:editId="2E827D67">
                <wp:simplePos x="0" y="0"/>
                <wp:positionH relativeFrom="margin">
                  <wp:posOffset>1781175</wp:posOffset>
                </wp:positionH>
                <wp:positionV relativeFrom="paragraph">
                  <wp:posOffset>95250</wp:posOffset>
                </wp:positionV>
                <wp:extent cx="1952625" cy="387350"/>
                <wp:effectExtent l="0" t="0" r="28575" b="50800"/>
                <wp:wrapSquare wrapText="bothSides"/>
                <wp:docPr id="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2625" cy="387350"/>
                        </a:xfrm>
                        <a:prstGeom prst="rect">
                          <a:avLst/>
                        </a:prstGeom>
                        <a:solidFill>
                          <a:srgbClr val="FFCCFF"/>
                        </a:solidFill>
                        <a:ln w="9525">
                          <a:solidFill>
                            <a:schemeClr val="accent3">
                              <a:lumMod val="80000"/>
                              <a:lumOff val="0"/>
                            </a:schemeClr>
                          </a:solidFill>
                          <a:miter lim="800000"/>
                          <a:headEnd/>
                          <a:tailEnd/>
                        </a:ln>
                        <a:effectLst>
                          <a:outerShdw dist="38100" dir="5400000" rotWithShape="0">
                            <a:srgbClr val="000000">
                              <a:alpha val="43137"/>
                            </a:srgbClr>
                          </a:outerShdw>
                        </a:effectLst>
                      </wps:spPr>
                      <wps:txbx>
                        <w:txbxContent>
                          <w:p w14:paraId="24FD7A17" w14:textId="77777777" w:rsidR="001541B1" w:rsidRPr="008502CB" w:rsidRDefault="001541B1" w:rsidP="00995E16">
                            <w:pPr>
                              <w:jc w:val="center"/>
                              <w:rPr>
                                <w:rFonts w:ascii="Comic Sans MS" w:hAnsi="Comic Sans MS"/>
                                <w:color w:val="000000" w:themeColor="text1"/>
                              </w:rPr>
                            </w:pPr>
                            <w:proofErr w:type="spellStart"/>
                            <w:r w:rsidRPr="008502CB">
                              <w:rPr>
                                <w:rFonts w:ascii="Comic Sans MS" w:hAnsi="Comic Sans MS"/>
                                <w:b/>
                                <w:color w:val="000000" w:themeColor="text1"/>
                                <w:sz w:val="32"/>
                                <w:szCs w:val="32"/>
                              </w:rPr>
                              <w:t>Прво</w:t>
                            </w:r>
                            <w:proofErr w:type="spellEnd"/>
                            <w:r w:rsidRPr="008502CB">
                              <w:rPr>
                                <w:rFonts w:ascii="Comic Sans MS" w:hAnsi="Comic Sans MS"/>
                                <w:b/>
                                <w:color w:val="000000" w:themeColor="text1"/>
                                <w:sz w:val="32"/>
                                <w:szCs w:val="32"/>
                              </w:rPr>
                              <w:t xml:space="preserve"> </w:t>
                            </w:r>
                            <w:proofErr w:type="spellStart"/>
                            <w:r w:rsidRPr="008502CB">
                              <w:rPr>
                                <w:rFonts w:ascii="Comic Sans MS" w:hAnsi="Comic Sans MS"/>
                                <w:b/>
                                <w:color w:val="000000" w:themeColor="text1"/>
                                <w:sz w:val="32"/>
                                <w:szCs w:val="32"/>
                              </w:rPr>
                              <w:t>одделение</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32E8F1" id="_x0000_t202" coordsize="21600,21600" o:spt="202" path="m,l,21600r21600,l21600,xe">
                <v:stroke joinstyle="miter"/>
                <v:path gradientshapeok="t" o:connecttype="rect"/>
              </v:shapetype>
              <v:shape id="Text Box 5" o:spid="_x0000_s1028" type="#_x0000_t202" style="position:absolute;left:0;text-align:left;margin-left:140.25pt;margin-top:7.5pt;width:153.75pt;height:30.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" fillcolor="#fcf" strokecolor="#08a5ad [2566]">
                <v:shadow on="t" color="black" opacity="28270f" origin=",.5" offset="0,3pt"/>
                <v:path arrowok="t"/>
                <v:textbox>
                  <w:txbxContent>
                    <w:p w14:paraId="24FD7A17" w14:textId="77777777" w:rsidR="001541B1" w:rsidRPr="008502CB" w:rsidRDefault="001541B1" w:rsidP="00995E16">
                      <w:pPr>
                        <w:jc w:val="center"/>
                        <w:rPr>
                          <w:rFonts w:ascii="Comic Sans MS" w:hAnsi="Comic Sans MS"/>
                          <w:color w:val="000000" w:themeColor="text1"/>
                        </w:rPr>
                      </w:pPr>
                      <w:proofErr w:type="spellStart"/>
                      <w:r w:rsidRPr="008502CB">
                        <w:rPr>
                          <w:rFonts w:ascii="Comic Sans MS" w:hAnsi="Comic Sans MS"/>
                          <w:b/>
                          <w:color w:val="000000" w:themeColor="text1"/>
                          <w:sz w:val="32"/>
                          <w:szCs w:val="32"/>
                        </w:rPr>
                        <w:t>Прво</w:t>
                      </w:r>
                      <w:proofErr w:type="spellEnd"/>
                      <w:r w:rsidRPr="008502CB">
                        <w:rPr>
                          <w:rFonts w:ascii="Comic Sans MS" w:hAnsi="Comic Sans MS"/>
                          <w:b/>
                          <w:color w:val="000000" w:themeColor="text1"/>
                          <w:sz w:val="32"/>
                          <w:szCs w:val="32"/>
                        </w:rPr>
                        <w:t xml:space="preserve"> </w:t>
                      </w:r>
                      <w:proofErr w:type="spellStart"/>
                      <w:r w:rsidRPr="008502CB">
                        <w:rPr>
                          <w:rFonts w:ascii="Comic Sans MS" w:hAnsi="Comic Sans MS"/>
                          <w:b/>
                          <w:color w:val="000000" w:themeColor="text1"/>
                          <w:sz w:val="32"/>
                          <w:szCs w:val="32"/>
                        </w:rPr>
                        <w:t>одделение</w:t>
                      </w:r>
                      <w:proofErr w:type="spellEnd"/>
                    </w:p>
                  </w:txbxContent>
                </v:textbox>
                <w10:wrap type="square" anchorx="margin"/>
              </v:shape>
            </w:pict>
          </mc:Fallback>
        </mc:AlternateContent>
      </w:r>
    </w:p>
    <w:tbl>
      <w:tblPr>
        <w:tblpPr w:leftFromText="180" w:rightFromText="180" w:vertAnchor="text" w:horzAnchor="margin" w:tblpXSpec="right" w:tblpY="4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1134"/>
        <w:gridCol w:w="1134"/>
        <w:gridCol w:w="1038"/>
      </w:tblGrid>
      <w:tr w:rsidR="00AB457F" w:rsidRPr="008C32A5" w14:paraId="2A5DAE9F" w14:textId="77777777" w:rsidTr="00D54C40">
        <w:tc>
          <w:tcPr>
            <w:tcW w:w="1795" w:type="dxa"/>
            <w:tcBorders>
              <w:top w:val="single" w:sz="18" w:space="0" w:color="auto"/>
              <w:left w:val="single" w:sz="18" w:space="0" w:color="auto"/>
              <w:bottom w:val="single" w:sz="18" w:space="0" w:color="auto"/>
              <w:right w:val="single" w:sz="18" w:space="0" w:color="auto"/>
            </w:tcBorders>
            <w:shd w:val="clear" w:color="auto" w:fill="FFCCFF"/>
          </w:tcPr>
          <w:p w14:paraId="5C85C317" w14:textId="77777777" w:rsidR="00AB457F" w:rsidRPr="00557734" w:rsidRDefault="00AB457F" w:rsidP="00AB457F">
            <w:pPr>
              <w:tabs>
                <w:tab w:val="left" w:pos="5835"/>
              </w:tabs>
              <w:jc w:val="center"/>
              <w:rPr>
                <w:rFonts w:ascii="Arial" w:eastAsia="Century Gothic" w:hAnsi="Arial" w:cs="Arial"/>
                <w:b/>
                <w:bCs/>
                <w:lang w:val="mk-MK" w:bidi="en-US"/>
              </w:rPr>
            </w:pPr>
            <w:r w:rsidRPr="00557734">
              <w:rPr>
                <w:rFonts w:ascii="Arial" w:eastAsia="Century Gothic" w:hAnsi="Arial" w:cs="Arial"/>
                <w:b/>
                <w:bCs/>
                <w:lang w:val="mk-MK" w:bidi="en-US"/>
              </w:rPr>
              <w:t>Националност</w:t>
            </w:r>
          </w:p>
        </w:tc>
        <w:tc>
          <w:tcPr>
            <w:tcW w:w="1134" w:type="dxa"/>
            <w:tcBorders>
              <w:top w:val="single" w:sz="18" w:space="0" w:color="auto"/>
              <w:left w:val="single" w:sz="18" w:space="0" w:color="auto"/>
              <w:bottom w:val="single" w:sz="18" w:space="0" w:color="auto"/>
              <w:right w:val="single" w:sz="18" w:space="0" w:color="auto"/>
            </w:tcBorders>
            <w:shd w:val="clear" w:color="auto" w:fill="FFCCFF"/>
          </w:tcPr>
          <w:p w14:paraId="129A2452" w14:textId="77777777" w:rsidR="00AB457F" w:rsidRPr="00557734" w:rsidRDefault="00AB457F" w:rsidP="00AB457F">
            <w:pPr>
              <w:tabs>
                <w:tab w:val="left" w:pos="5835"/>
              </w:tabs>
              <w:jc w:val="center"/>
              <w:rPr>
                <w:rFonts w:ascii="Arial" w:eastAsia="Century Gothic" w:hAnsi="Arial" w:cs="Arial"/>
                <w:b/>
                <w:bCs/>
                <w:lang w:val="mk-MK" w:bidi="en-US"/>
              </w:rPr>
            </w:pPr>
            <w:r w:rsidRPr="00557734">
              <w:rPr>
                <w:rFonts w:ascii="Arial" w:eastAsia="Century Gothic" w:hAnsi="Arial" w:cs="Arial"/>
                <w:b/>
                <w:bCs/>
                <w:lang w:val="mk-MK" w:bidi="en-US"/>
              </w:rPr>
              <w:t>Вкупно</w:t>
            </w:r>
          </w:p>
        </w:tc>
        <w:tc>
          <w:tcPr>
            <w:tcW w:w="1134" w:type="dxa"/>
            <w:tcBorders>
              <w:top w:val="single" w:sz="18" w:space="0" w:color="auto"/>
              <w:left w:val="single" w:sz="18" w:space="0" w:color="auto"/>
              <w:bottom w:val="single" w:sz="18" w:space="0" w:color="auto"/>
              <w:right w:val="single" w:sz="18" w:space="0" w:color="auto"/>
            </w:tcBorders>
            <w:shd w:val="clear" w:color="auto" w:fill="FFCCFF"/>
          </w:tcPr>
          <w:p w14:paraId="3E7024E5" w14:textId="77777777" w:rsidR="00AB457F" w:rsidRPr="00557734" w:rsidRDefault="00AB457F" w:rsidP="00AB457F">
            <w:pPr>
              <w:tabs>
                <w:tab w:val="left" w:pos="5835"/>
              </w:tabs>
              <w:jc w:val="center"/>
              <w:rPr>
                <w:rFonts w:ascii="Arial" w:eastAsia="Century Gothic" w:hAnsi="Arial" w:cs="Arial"/>
                <w:b/>
                <w:bCs/>
                <w:lang w:val="mk-MK" w:bidi="en-US"/>
              </w:rPr>
            </w:pPr>
            <w:r w:rsidRPr="00557734">
              <w:rPr>
                <w:rFonts w:ascii="Arial" w:eastAsia="Century Gothic" w:hAnsi="Arial" w:cs="Arial"/>
                <w:b/>
                <w:bCs/>
                <w:lang w:val="mk-MK" w:bidi="en-US"/>
              </w:rPr>
              <w:t>Машки</w:t>
            </w:r>
          </w:p>
        </w:tc>
        <w:tc>
          <w:tcPr>
            <w:tcW w:w="1038" w:type="dxa"/>
            <w:tcBorders>
              <w:top w:val="single" w:sz="18" w:space="0" w:color="auto"/>
              <w:left w:val="single" w:sz="18" w:space="0" w:color="auto"/>
              <w:bottom w:val="single" w:sz="18" w:space="0" w:color="auto"/>
              <w:right w:val="single" w:sz="18" w:space="0" w:color="auto"/>
            </w:tcBorders>
            <w:shd w:val="clear" w:color="auto" w:fill="FFCCFF"/>
          </w:tcPr>
          <w:p w14:paraId="6F444D7D" w14:textId="77777777" w:rsidR="00AB457F" w:rsidRPr="00557734" w:rsidRDefault="00AB457F" w:rsidP="00AB457F">
            <w:pPr>
              <w:tabs>
                <w:tab w:val="left" w:pos="5835"/>
              </w:tabs>
              <w:jc w:val="center"/>
              <w:rPr>
                <w:rFonts w:ascii="Arial" w:eastAsia="Century Gothic" w:hAnsi="Arial" w:cs="Arial"/>
                <w:b/>
                <w:bCs/>
                <w:lang w:val="mk-MK" w:bidi="en-US"/>
              </w:rPr>
            </w:pPr>
            <w:r w:rsidRPr="00557734">
              <w:rPr>
                <w:rFonts w:ascii="Arial" w:eastAsia="Century Gothic" w:hAnsi="Arial" w:cs="Arial"/>
                <w:b/>
                <w:bCs/>
                <w:lang w:val="mk-MK" w:bidi="en-US"/>
              </w:rPr>
              <w:t>Женски</w:t>
            </w:r>
          </w:p>
        </w:tc>
      </w:tr>
      <w:tr w:rsidR="00AB457F" w:rsidRPr="008C32A5" w14:paraId="6D216534" w14:textId="77777777" w:rsidTr="00AB457F">
        <w:trPr>
          <w:trHeight w:val="309"/>
        </w:trPr>
        <w:tc>
          <w:tcPr>
            <w:tcW w:w="1795" w:type="dxa"/>
            <w:tcBorders>
              <w:top w:val="single" w:sz="18" w:space="0" w:color="auto"/>
            </w:tcBorders>
            <w:shd w:val="clear" w:color="auto" w:fill="FFFFFF" w:themeFill="background1"/>
          </w:tcPr>
          <w:p w14:paraId="6700C720" w14:textId="77777777" w:rsidR="00AB457F" w:rsidRPr="00557734" w:rsidRDefault="00AB457F" w:rsidP="00AB457F">
            <w:pPr>
              <w:tabs>
                <w:tab w:val="left" w:pos="5835"/>
              </w:tabs>
              <w:jc w:val="center"/>
              <w:rPr>
                <w:rFonts w:ascii="Arial" w:eastAsia="Century Gothic" w:hAnsi="Arial" w:cs="Arial"/>
                <w:b/>
                <w:bCs/>
                <w:lang w:val="mk-MK" w:bidi="en-US"/>
              </w:rPr>
            </w:pPr>
            <w:r w:rsidRPr="00557734">
              <w:rPr>
                <w:rFonts w:ascii="Arial" w:eastAsia="Century Gothic" w:hAnsi="Arial" w:cs="Arial"/>
                <w:b/>
                <w:bCs/>
                <w:lang w:val="mk-MK" w:bidi="en-US"/>
              </w:rPr>
              <w:t>Македонци</w:t>
            </w:r>
          </w:p>
        </w:tc>
        <w:tc>
          <w:tcPr>
            <w:tcW w:w="1134" w:type="dxa"/>
            <w:tcBorders>
              <w:top w:val="single" w:sz="18" w:space="0" w:color="auto"/>
            </w:tcBorders>
            <w:shd w:val="clear" w:color="auto" w:fill="FFFFFF" w:themeFill="background1"/>
          </w:tcPr>
          <w:p w14:paraId="23E40DC3" w14:textId="6D84980F" w:rsidR="00AB457F" w:rsidRPr="004C356C" w:rsidRDefault="004C356C" w:rsidP="00AB457F">
            <w:pPr>
              <w:tabs>
                <w:tab w:val="left" w:pos="5835"/>
              </w:tabs>
              <w:jc w:val="center"/>
              <w:rPr>
                <w:rFonts w:ascii="Arial" w:eastAsia="Century Gothic" w:hAnsi="Arial" w:cs="Arial"/>
                <w:b/>
                <w:lang w:val="mk-MK" w:bidi="en-US"/>
              </w:rPr>
            </w:pPr>
            <w:r>
              <w:rPr>
                <w:rFonts w:ascii="Arial" w:eastAsia="Century Gothic" w:hAnsi="Arial" w:cs="Arial"/>
                <w:b/>
                <w:lang w:val="mk-MK" w:bidi="en-US"/>
              </w:rPr>
              <w:t>76</w:t>
            </w:r>
          </w:p>
        </w:tc>
        <w:tc>
          <w:tcPr>
            <w:tcW w:w="1134" w:type="dxa"/>
            <w:tcBorders>
              <w:top w:val="single" w:sz="18" w:space="0" w:color="auto"/>
            </w:tcBorders>
            <w:shd w:val="clear" w:color="auto" w:fill="FFFFFF" w:themeFill="background1"/>
          </w:tcPr>
          <w:p w14:paraId="7EF0C455" w14:textId="7A23ED05" w:rsidR="00AB457F" w:rsidRPr="00557734" w:rsidRDefault="004C356C" w:rsidP="00AB457F">
            <w:pPr>
              <w:tabs>
                <w:tab w:val="left" w:pos="5835"/>
              </w:tabs>
              <w:jc w:val="center"/>
              <w:rPr>
                <w:rFonts w:ascii="Arial" w:eastAsia="Century Gothic" w:hAnsi="Arial" w:cs="Arial"/>
                <w:b/>
                <w:lang w:val="mk-MK" w:bidi="en-US"/>
              </w:rPr>
            </w:pPr>
            <w:r>
              <w:rPr>
                <w:rFonts w:ascii="Arial" w:eastAsia="Century Gothic" w:hAnsi="Arial" w:cs="Arial"/>
                <w:b/>
                <w:lang w:val="mk-MK" w:bidi="en-US"/>
              </w:rPr>
              <w:t>3</w:t>
            </w:r>
            <w:r w:rsidR="00AB457F" w:rsidRPr="00557734">
              <w:rPr>
                <w:rFonts w:ascii="Arial" w:eastAsia="Century Gothic" w:hAnsi="Arial" w:cs="Arial"/>
                <w:b/>
                <w:lang w:val="mk-MK" w:bidi="en-US"/>
              </w:rPr>
              <w:t>7</w:t>
            </w:r>
          </w:p>
        </w:tc>
        <w:tc>
          <w:tcPr>
            <w:tcW w:w="1038" w:type="dxa"/>
            <w:tcBorders>
              <w:top w:val="single" w:sz="18" w:space="0" w:color="auto"/>
            </w:tcBorders>
            <w:shd w:val="clear" w:color="auto" w:fill="FFFFFF" w:themeFill="background1"/>
          </w:tcPr>
          <w:p w14:paraId="75A8F08E" w14:textId="34B67681" w:rsidR="00AB457F" w:rsidRPr="004C356C" w:rsidRDefault="004C356C" w:rsidP="00AB457F">
            <w:pPr>
              <w:tabs>
                <w:tab w:val="left" w:pos="5835"/>
              </w:tabs>
              <w:jc w:val="center"/>
              <w:rPr>
                <w:rFonts w:ascii="Arial" w:eastAsia="Century Gothic" w:hAnsi="Arial" w:cs="Arial"/>
                <w:b/>
                <w:lang w:val="mk-MK" w:bidi="en-US"/>
              </w:rPr>
            </w:pPr>
            <w:r>
              <w:rPr>
                <w:rFonts w:ascii="Arial" w:eastAsia="Century Gothic" w:hAnsi="Arial" w:cs="Arial"/>
                <w:b/>
                <w:lang w:val="mk-MK" w:bidi="en-US"/>
              </w:rPr>
              <w:t>39</w:t>
            </w:r>
          </w:p>
        </w:tc>
      </w:tr>
      <w:tr w:rsidR="00AB457F" w:rsidRPr="008C32A5" w14:paraId="157889CA" w14:textId="77777777" w:rsidTr="00AB457F">
        <w:tc>
          <w:tcPr>
            <w:tcW w:w="1795" w:type="dxa"/>
            <w:shd w:val="clear" w:color="auto" w:fill="FFFFFF" w:themeFill="background1"/>
          </w:tcPr>
          <w:p w14:paraId="35347234" w14:textId="77777777" w:rsidR="00AB457F" w:rsidRPr="00557734" w:rsidRDefault="00AB457F" w:rsidP="00AB457F">
            <w:pPr>
              <w:tabs>
                <w:tab w:val="left" w:pos="5835"/>
              </w:tabs>
              <w:jc w:val="center"/>
              <w:rPr>
                <w:rFonts w:ascii="Arial" w:eastAsia="Century Gothic" w:hAnsi="Arial" w:cs="Arial"/>
                <w:b/>
                <w:bCs/>
                <w:lang w:val="mk-MK" w:bidi="en-US"/>
              </w:rPr>
            </w:pPr>
            <w:r w:rsidRPr="00557734">
              <w:rPr>
                <w:rFonts w:ascii="Arial" w:eastAsia="Century Gothic" w:hAnsi="Arial" w:cs="Arial"/>
                <w:b/>
                <w:bCs/>
                <w:lang w:val="mk-MK" w:bidi="en-US"/>
              </w:rPr>
              <w:t>Албанци</w:t>
            </w:r>
          </w:p>
        </w:tc>
        <w:tc>
          <w:tcPr>
            <w:tcW w:w="1134" w:type="dxa"/>
            <w:shd w:val="clear" w:color="auto" w:fill="FFFFFF" w:themeFill="background1"/>
          </w:tcPr>
          <w:p w14:paraId="380E078A" w14:textId="77777777" w:rsidR="00AB457F" w:rsidRPr="00557734" w:rsidRDefault="00AB457F" w:rsidP="00AB457F">
            <w:pPr>
              <w:tabs>
                <w:tab w:val="left" w:pos="5835"/>
              </w:tabs>
              <w:jc w:val="center"/>
              <w:rPr>
                <w:rFonts w:ascii="Arial" w:eastAsia="Century Gothic" w:hAnsi="Arial" w:cs="Arial"/>
                <w:b/>
                <w:lang w:val="mk-MK" w:bidi="en-US"/>
              </w:rPr>
            </w:pPr>
            <w:r w:rsidRPr="00557734">
              <w:rPr>
                <w:rFonts w:ascii="Arial" w:eastAsia="Century Gothic" w:hAnsi="Arial" w:cs="Arial"/>
                <w:b/>
                <w:lang w:val="mk-MK" w:bidi="en-US"/>
              </w:rPr>
              <w:t>/</w:t>
            </w:r>
          </w:p>
        </w:tc>
        <w:tc>
          <w:tcPr>
            <w:tcW w:w="1134" w:type="dxa"/>
            <w:shd w:val="clear" w:color="auto" w:fill="FFFFFF" w:themeFill="background1"/>
          </w:tcPr>
          <w:p w14:paraId="0D43FA06" w14:textId="77777777" w:rsidR="00AB457F" w:rsidRPr="00557734" w:rsidRDefault="00AB457F" w:rsidP="00AB457F">
            <w:pPr>
              <w:tabs>
                <w:tab w:val="left" w:pos="5835"/>
              </w:tabs>
              <w:jc w:val="center"/>
              <w:rPr>
                <w:rFonts w:ascii="Arial" w:eastAsia="Century Gothic" w:hAnsi="Arial" w:cs="Arial"/>
                <w:b/>
                <w:lang w:val="mk-MK" w:bidi="en-US"/>
              </w:rPr>
            </w:pPr>
            <w:r w:rsidRPr="00557734">
              <w:rPr>
                <w:rFonts w:ascii="Arial" w:eastAsia="Century Gothic" w:hAnsi="Arial" w:cs="Arial"/>
                <w:b/>
                <w:lang w:val="mk-MK" w:bidi="en-US"/>
              </w:rPr>
              <w:t>/</w:t>
            </w:r>
          </w:p>
        </w:tc>
        <w:tc>
          <w:tcPr>
            <w:tcW w:w="1038" w:type="dxa"/>
            <w:shd w:val="clear" w:color="auto" w:fill="FFFFFF" w:themeFill="background1"/>
          </w:tcPr>
          <w:p w14:paraId="03DB7733" w14:textId="77777777" w:rsidR="00AB457F" w:rsidRPr="00557734" w:rsidRDefault="00AB457F" w:rsidP="00AB457F">
            <w:pPr>
              <w:tabs>
                <w:tab w:val="left" w:pos="5835"/>
              </w:tabs>
              <w:jc w:val="center"/>
              <w:rPr>
                <w:rFonts w:ascii="Arial" w:eastAsia="Century Gothic" w:hAnsi="Arial" w:cs="Arial"/>
                <w:b/>
                <w:lang w:val="mk-MK" w:bidi="en-US"/>
              </w:rPr>
            </w:pPr>
            <w:r w:rsidRPr="00557734">
              <w:rPr>
                <w:rFonts w:ascii="Arial" w:eastAsia="Century Gothic" w:hAnsi="Arial" w:cs="Arial"/>
                <w:b/>
                <w:lang w:val="mk-MK" w:bidi="en-US"/>
              </w:rPr>
              <w:t>/</w:t>
            </w:r>
          </w:p>
        </w:tc>
      </w:tr>
      <w:tr w:rsidR="00AB457F" w:rsidRPr="008C32A5" w14:paraId="2C7F834F" w14:textId="77777777" w:rsidTr="00AB457F">
        <w:tc>
          <w:tcPr>
            <w:tcW w:w="1795" w:type="dxa"/>
            <w:shd w:val="clear" w:color="auto" w:fill="FFFFFF" w:themeFill="background1"/>
          </w:tcPr>
          <w:p w14:paraId="4C4ACEF1" w14:textId="77777777" w:rsidR="00AB457F" w:rsidRPr="00557734" w:rsidRDefault="00AB457F" w:rsidP="00AB457F">
            <w:pPr>
              <w:tabs>
                <w:tab w:val="left" w:pos="5835"/>
              </w:tabs>
              <w:jc w:val="center"/>
              <w:rPr>
                <w:rFonts w:ascii="Arial" w:eastAsia="Century Gothic" w:hAnsi="Arial" w:cs="Arial"/>
                <w:b/>
                <w:bCs/>
                <w:lang w:val="mk-MK" w:bidi="en-US"/>
              </w:rPr>
            </w:pPr>
            <w:r w:rsidRPr="00557734">
              <w:rPr>
                <w:rFonts w:ascii="Arial" w:eastAsia="Century Gothic" w:hAnsi="Arial" w:cs="Arial"/>
                <w:b/>
                <w:bCs/>
                <w:lang w:val="mk-MK" w:bidi="en-US"/>
              </w:rPr>
              <w:t>Роми</w:t>
            </w:r>
          </w:p>
        </w:tc>
        <w:tc>
          <w:tcPr>
            <w:tcW w:w="1134" w:type="dxa"/>
            <w:shd w:val="clear" w:color="auto" w:fill="FFFFFF" w:themeFill="background1"/>
          </w:tcPr>
          <w:p w14:paraId="6CF1D51B" w14:textId="77777777" w:rsidR="00AB457F" w:rsidRPr="00557734" w:rsidRDefault="00AB457F" w:rsidP="00AB457F">
            <w:pPr>
              <w:tabs>
                <w:tab w:val="left" w:pos="5835"/>
              </w:tabs>
              <w:jc w:val="center"/>
              <w:rPr>
                <w:rFonts w:ascii="Arial" w:eastAsia="Century Gothic" w:hAnsi="Arial" w:cs="Arial"/>
                <w:b/>
                <w:lang w:val="mk-MK" w:bidi="en-US"/>
              </w:rPr>
            </w:pPr>
            <w:r w:rsidRPr="00557734">
              <w:rPr>
                <w:rFonts w:ascii="Arial" w:eastAsia="Century Gothic" w:hAnsi="Arial" w:cs="Arial"/>
                <w:b/>
                <w:lang w:val="mk-MK" w:bidi="en-US"/>
              </w:rPr>
              <w:t>/</w:t>
            </w:r>
          </w:p>
        </w:tc>
        <w:tc>
          <w:tcPr>
            <w:tcW w:w="1134" w:type="dxa"/>
            <w:shd w:val="clear" w:color="auto" w:fill="FFFFFF" w:themeFill="background1"/>
          </w:tcPr>
          <w:p w14:paraId="148959AF" w14:textId="77777777" w:rsidR="00AB457F" w:rsidRPr="00557734" w:rsidRDefault="00AB457F" w:rsidP="00AB457F">
            <w:pPr>
              <w:tabs>
                <w:tab w:val="left" w:pos="5835"/>
              </w:tabs>
              <w:jc w:val="center"/>
              <w:rPr>
                <w:rFonts w:ascii="Arial" w:eastAsia="Century Gothic" w:hAnsi="Arial" w:cs="Arial"/>
                <w:b/>
                <w:lang w:val="mk-MK" w:bidi="en-US"/>
              </w:rPr>
            </w:pPr>
            <w:r w:rsidRPr="00557734">
              <w:rPr>
                <w:rFonts w:ascii="Arial" w:eastAsia="Century Gothic" w:hAnsi="Arial" w:cs="Arial"/>
                <w:b/>
                <w:lang w:val="mk-MK" w:bidi="en-US"/>
              </w:rPr>
              <w:t>/</w:t>
            </w:r>
          </w:p>
        </w:tc>
        <w:tc>
          <w:tcPr>
            <w:tcW w:w="1038" w:type="dxa"/>
            <w:shd w:val="clear" w:color="auto" w:fill="FFFFFF" w:themeFill="background1"/>
          </w:tcPr>
          <w:p w14:paraId="74423F33" w14:textId="77777777" w:rsidR="00AB457F" w:rsidRPr="00557734" w:rsidRDefault="00AB457F" w:rsidP="00AB457F">
            <w:pPr>
              <w:tabs>
                <w:tab w:val="left" w:pos="5835"/>
              </w:tabs>
              <w:jc w:val="center"/>
              <w:rPr>
                <w:rFonts w:ascii="Arial" w:eastAsia="Century Gothic" w:hAnsi="Arial" w:cs="Arial"/>
                <w:b/>
                <w:lang w:val="mk-MK" w:bidi="en-US"/>
              </w:rPr>
            </w:pPr>
            <w:r w:rsidRPr="00557734">
              <w:rPr>
                <w:rFonts w:ascii="Arial" w:eastAsia="Century Gothic" w:hAnsi="Arial" w:cs="Arial"/>
                <w:b/>
                <w:lang w:val="mk-MK" w:bidi="en-US"/>
              </w:rPr>
              <w:t>/</w:t>
            </w:r>
          </w:p>
        </w:tc>
      </w:tr>
      <w:tr w:rsidR="00AB457F" w:rsidRPr="008C32A5" w14:paraId="43A56584" w14:textId="77777777" w:rsidTr="00AB457F">
        <w:tc>
          <w:tcPr>
            <w:tcW w:w="1795" w:type="dxa"/>
            <w:shd w:val="clear" w:color="auto" w:fill="FFFFFF" w:themeFill="background1"/>
          </w:tcPr>
          <w:p w14:paraId="32DD4A3D" w14:textId="77777777" w:rsidR="00AB457F" w:rsidRPr="00557734" w:rsidRDefault="00AB457F" w:rsidP="00AB457F">
            <w:pPr>
              <w:tabs>
                <w:tab w:val="left" w:pos="5835"/>
              </w:tabs>
              <w:jc w:val="center"/>
              <w:rPr>
                <w:rFonts w:ascii="Arial" w:eastAsia="Century Gothic" w:hAnsi="Arial" w:cs="Arial"/>
                <w:b/>
                <w:bCs/>
                <w:lang w:val="mk-MK" w:bidi="en-US"/>
              </w:rPr>
            </w:pPr>
            <w:r w:rsidRPr="00557734">
              <w:rPr>
                <w:rFonts w:ascii="Arial" w:eastAsia="Century Gothic" w:hAnsi="Arial" w:cs="Arial"/>
                <w:b/>
                <w:bCs/>
                <w:lang w:val="mk-MK" w:bidi="en-US"/>
              </w:rPr>
              <w:t>Срби</w:t>
            </w:r>
          </w:p>
        </w:tc>
        <w:tc>
          <w:tcPr>
            <w:tcW w:w="1134" w:type="dxa"/>
            <w:shd w:val="clear" w:color="auto" w:fill="FFFFFF" w:themeFill="background1"/>
          </w:tcPr>
          <w:p w14:paraId="6E75C625" w14:textId="5EED887C" w:rsidR="00AB457F" w:rsidRPr="004C356C" w:rsidRDefault="004C356C" w:rsidP="00AB457F">
            <w:pPr>
              <w:tabs>
                <w:tab w:val="left" w:pos="5835"/>
              </w:tabs>
              <w:jc w:val="center"/>
              <w:rPr>
                <w:rFonts w:ascii="Arial" w:eastAsia="Century Gothic" w:hAnsi="Arial" w:cs="Arial"/>
                <w:b/>
                <w:lang w:val="mk-MK" w:bidi="en-US"/>
              </w:rPr>
            </w:pPr>
            <w:r>
              <w:rPr>
                <w:rFonts w:ascii="Arial" w:eastAsia="Century Gothic" w:hAnsi="Arial" w:cs="Arial"/>
                <w:b/>
                <w:lang w:val="mk-MK" w:bidi="en-US"/>
              </w:rPr>
              <w:t>/</w:t>
            </w:r>
          </w:p>
        </w:tc>
        <w:tc>
          <w:tcPr>
            <w:tcW w:w="1134" w:type="dxa"/>
            <w:shd w:val="clear" w:color="auto" w:fill="FFFFFF" w:themeFill="background1"/>
          </w:tcPr>
          <w:p w14:paraId="373F7E4A" w14:textId="77777777" w:rsidR="00AB457F" w:rsidRPr="00557734" w:rsidRDefault="00AB457F" w:rsidP="00AB457F">
            <w:pPr>
              <w:tabs>
                <w:tab w:val="left" w:pos="5835"/>
              </w:tabs>
              <w:jc w:val="center"/>
              <w:rPr>
                <w:rFonts w:ascii="Arial" w:eastAsia="Century Gothic" w:hAnsi="Arial" w:cs="Arial"/>
                <w:b/>
                <w:lang w:val="mk-MK" w:bidi="en-US"/>
              </w:rPr>
            </w:pPr>
            <w:r w:rsidRPr="00557734">
              <w:rPr>
                <w:rFonts w:ascii="Arial" w:eastAsia="Century Gothic" w:hAnsi="Arial" w:cs="Arial"/>
                <w:b/>
                <w:lang w:val="mk-MK" w:bidi="en-US"/>
              </w:rPr>
              <w:t>/</w:t>
            </w:r>
          </w:p>
        </w:tc>
        <w:tc>
          <w:tcPr>
            <w:tcW w:w="1038" w:type="dxa"/>
            <w:shd w:val="clear" w:color="auto" w:fill="FFFFFF" w:themeFill="background1"/>
          </w:tcPr>
          <w:p w14:paraId="19DCB8AC" w14:textId="7ECFA8E2" w:rsidR="00AB457F" w:rsidRPr="004C356C" w:rsidRDefault="004C356C" w:rsidP="00AB457F">
            <w:pPr>
              <w:tabs>
                <w:tab w:val="left" w:pos="5835"/>
              </w:tabs>
              <w:jc w:val="center"/>
              <w:rPr>
                <w:rFonts w:ascii="Arial" w:eastAsia="Century Gothic" w:hAnsi="Arial" w:cs="Arial"/>
                <w:b/>
                <w:lang w:val="mk-MK" w:bidi="en-US"/>
              </w:rPr>
            </w:pPr>
            <w:r>
              <w:rPr>
                <w:rFonts w:ascii="Arial" w:eastAsia="Century Gothic" w:hAnsi="Arial" w:cs="Arial"/>
                <w:b/>
                <w:lang w:val="mk-MK" w:bidi="en-US"/>
              </w:rPr>
              <w:t>/</w:t>
            </w:r>
          </w:p>
        </w:tc>
      </w:tr>
      <w:tr w:rsidR="00AB457F" w:rsidRPr="008C32A5" w14:paraId="610FB453" w14:textId="77777777" w:rsidTr="00AB457F">
        <w:tc>
          <w:tcPr>
            <w:tcW w:w="1795" w:type="dxa"/>
            <w:shd w:val="clear" w:color="auto" w:fill="FFFFFF" w:themeFill="background1"/>
          </w:tcPr>
          <w:p w14:paraId="3B345A49" w14:textId="77777777" w:rsidR="00AB457F" w:rsidRPr="00557734" w:rsidRDefault="00AB457F" w:rsidP="00AB457F">
            <w:pPr>
              <w:tabs>
                <w:tab w:val="left" w:pos="5835"/>
              </w:tabs>
              <w:jc w:val="center"/>
              <w:rPr>
                <w:rFonts w:ascii="Arial" w:eastAsia="Century Gothic" w:hAnsi="Arial" w:cs="Arial"/>
                <w:b/>
                <w:bCs/>
                <w:lang w:val="mk-MK" w:bidi="en-US"/>
              </w:rPr>
            </w:pPr>
            <w:r w:rsidRPr="00557734">
              <w:rPr>
                <w:rFonts w:ascii="Arial" w:eastAsia="Century Gothic" w:hAnsi="Arial" w:cs="Arial"/>
                <w:b/>
                <w:bCs/>
                <w:lang w:val="mk-MK" w:bidi="en-US"/>
              </w:rPr>
              <w:t>Хрвати</w:t>
            </w:r>
          </w:p>
        </w:tc>
        <w:tc>
          <w:tcPr>
            <w:tcW w:w="1134" w:type="dxa"/>
            <w:shd w:val="clear" w:color="auto" w:fill="FFFFFF" w:themeFill="background1"/>
          </w:tcPr>
          <w:p w14:paraId="62787A7C" w14:textId="77777777" w:rsidR="00AB457F" w:rsidRPr="00557734" w:rsidRDefault="00AB457F" w:rsidP="00AB457F">
            <w:pPr>
              <w:tabs>
                <w:tab w:val="left" w:pos="5835"/>
              </w:tabs>
              <w:jc w:val="center"/>
              <w:rPr>
                <w:rFonts w:ascii="Arial" w:eastAsia="Century Gothic" w:hAnsi="Arial" w:cs="Arial"/>
                <w:b/>
                <w:lang w:bidi="en-US"/>
              </w:rPr>
            </w:pPr>
            <w:r w:rsidRPr="00557734">
              <w:rPr>
                <w:rFonts w:ascii="Arial" w:eastAsia="Century Gothic" w:hAnsi="Arial" w:cs="Arial"/>
                <w:b/>
                <w:lang w:bidi="en-US"/>
              </w:rPr>
              <w:t>/</w:t>
            </w:r>
          </w:p>
        </w:tc>
        <w:tc>
          <w:tcPr>
            <w:tcW w:w="1134" w:type="dxa"/>
            <w:shd w:val="clear" w:color="auto" w:fill="FFFFFF" w:themeFill="background1"/>
          </w:tcPr>
          <w:p w14:paraId="42FFCA54" w14:textId="77777777" w:rsidR="00AB457F" w:rsidRPr="00557734" w:rsidRDefault="00AB457F" w:rsidP="00AB457F">
            <w:pPr>
              <w:tabs>
                <w:tab w:val="left" w:pos="5835"/>
              </w:tabs>
              <w:jc w:val="center"/>
              <w:rPr>
                <w:rFonts w:ascii="Arial" w:eastAsia="Century Gothic" w:hAnsi="Arial" w:cs="Arial"/>
                <w:b/>
                <w:lang w:val="mk-MK" w:bidi="en-US"/>
              </w:rPr>
            </w:pPr>
            <w:r w:rsidRPr="00557734">
              <w:rPr>
                <w:rFonts w:ascii="Arial" w:eastAsia="Century Gothic" w:hAnsi="Arial" w:cs="Arial"/>
                <w:b/>
                <w:lang w:val="mk-MK" w:bidi="en-US"/>
              </w:rPr>
              <w:t>/</w:t>
            </w:r>
          </w:p>
        </w:tc>
        <w:tc>
          <w:tcPr>
            <w:tcW w:w="1038" w:type="dxa"/>
            <w:shd w:val="clear" w:color="auto" w:fill="FFFFFF" w:themeFill="background1"/>
          </w:tcPr>
          <w:p w14:paraId="6A01C5D7" w14:textId="77777777" w:rsidR="00AB457F" w:rsidRPr="00557734" w:rsidRDefault="00AB457F" w:rsidP="00AB457F">
            <w:pPr>
              <w:tabs>
                <w:tab w:val="left" w:pos="5835"/>
              </w:tabs>
              <w:jc w:val="center"/>
              <w:rPr>
                <w:rFonts w:ascii="Arial" w:eastAsia="Century Gothic" w:hAnsi="Arial" w:cs="Arial"/>
                <w:b/>
                <w:lang w:val="mk-MK" w:bidi="en-US"/>
              </w:rPr>
            </w:pPr>
            <w:r w:rsidRPr="00557734">
              <w:rPr>
                <w:rFonts w:ascii="Arial" w:eastAsia="Century Gothic" w:hAnsi="Arial" w:cs="Arial"/>
                <w:b/>
                <w:lang w:val="mk-MK" w:bidi="en-US"/>
              </w:rPr>
              <w:t>/</w:t>
            </w:r>
          </w:p>
        </w:tc>
      </w:tr>
      <w:tr w:rsidR="00AB457F" w:rsidRPr="008C32A5" w14:paraId="03A82958" w14:textId="77777777" w:rsidTr="00AB457F">
        <w:tc>
          <w:tcPr>
            <w:tcW w:w="1795" w:type="dxa"/>
            <w:shd w:val="clear" w:color="auto" w:fill="FFFFFF" w:themeFill="background1"/>
          </w:tcPr>
          <w:p w14:paraId="3285D195" w14:textId="77777777" w:rsidR="00AB457F" w:rsidRPr="00557734" w:rsidRDefault="00AB457F" w:rsidP="00AB457F">
            <w:pPr>
              <w:tabs>
                <w:tab w:val="left" w:pos="5835"/>
              </w:tabs>
              <w:jc w:val="center"/>
              <w:rPr>
                <w:rFonts w:ascii="Arial" w:eastAsia="Century Gothic" w:hAnsi="Arial" w:cs="Arial"/>
                <w:b/>
                <w:bCs/>
                <w:lang w:val="mk-MK" w:bidi="en-US"/>
              </w:rPr>
            </w:pPr>
            <w:r w:rsidRPr="00557734">
              <w:rPr>
                <w:rFonts w:ascii="Arial" w:eastAsia="Century Gothic" w:hAnsi="Arial" w:cs="Arial"/>
                <w:b/>
                <w:bCs/>
                <w:lang w:val="mk-MK" w:bidi="en-US"/>
              </w:rPr>
              <w:t>Власи</w:t>
            </w:r>
          </w:p>
        </w:tc>
        <w:tc>
          <w:tcPr>
            <w:tcW w:w="1134" w:type="dxa"/>
            <w:shd w:val="clear" w:color="auto" w:fill="FFFFFF" w:themeFill="background1"/>
          </w:tcPr>
          <w:p w14:paraId="52C61D84" w14:textId="77777777" w:rsidR="00AB457F" w:rsidRPr="00557734" w:rsidRDefault="00AB457F" w:rsidP="00AB457F">
            <w:pPr>
              <w:tabs>
                <w:tab w:val="left" w:pos="5835"/>
              </w:tabs>
              <w:jc w:val="center"/>
              <w:rPr>
                <w:rFonts w:ascii="Arial" w:eastAsia="Century Gothic" w:hAnsi="Arial" w:cs="Arial"/>
                <w:b/>
                <w:lang w:val="mk-MK" w:bidi="en-US"/>
              </w:rPr>
            </w:pPr>
            <w:r w:rsidRPr="00557734">
              <w:rPr>
                <w:rFonts w:ascii="Arial" w:eastAsia="Century Gothic" w:hAnsi="Arial" w:cs="Arial"/>
                <w:b/>
                <w:lang w:val="mk-MK" w:bidi="en-US"/>
              </w:rPr>
              <w:t>/</w:t>
            </w:r>
          </w:p>
        </w:tc>
        <w:tc>
          <w:tcPr>
            <w:tcW w:w="1134" w:type="dxa"/>
            <w:shd w:val="clear" w:color="auto" w:fill="FFFFFF" w:themeFill="background1"/>
          </w:tcPr>
          <w:p w14:paraId="1567295F" w14:textId="77777777" w:rsidR="00AB457F" w:rsidRPr="00557734" w:rsidRDefault="00AB457F" w:rsidP="00AB457F">
            <w:pPr>
              <w:tabs>
                <w:tab w:val="left" w:pos="5835"/>
              </w:tabs>
              <w:jc w:val="center"/>
              <w:rPr>
                <w:rFonts w:ascii="Arial" w:eastAsia="Century Gothic" w:hAnsi="Arial" w:cs="Arial"/>
                <w:b/>
                <w:lang w:val="mk-MK" w:bidi="en-US"/>
              </w:rPr>
            </w:pPr>
            <w:r w:rsidRPr="00557734">
              <w:rPr>
                <w:rFonts w:ascii="Arial" w:eastAsia="Century Gothic" w:hAnsi="Arial" w:cs="Arial"/>
                <w:b/>
                <w:lang w:val="mk-MK" w:bidi="en-US"/>
              </w:rPr>
              <w:t>/</w:t>
            </w:r>
          </w:p>
        </w:tc>
        <w:tc>
          <w:tcPr>
            <w:tcW w:w="1038" w:type="dxa"/>
            <w:shd w:val="clear" w:color="auto" w:fill="FFFFFF" w:themeFill="background1"/>
          </w:tcPr>
          <w:p w14:paraId="31AAE1E0" w14:textId="77777777" w:rsidR="00AB457F" w:rsidRPr="00557734" w:rsidRDefault="00AB457F" w:rsidP="00AB457F">
            <w:pPr>
              <w:tabs>
                <w:tab w:val="left" w:pos="5835"/>
              </w:tabs>
              <w:jc w:val="center"/>
              <w:rPr>
                <w:rFonts w:ascii="Arial" w:eastAsia="Century Gothic" w:hAnsi="Arial" w:cs="Arial"/>
                <w:b/>
                <w:lang w:val="mk-MK" w:bidi="en-US"/>
              </w:rPr>
            </w:pPr>
            <w:r w:rsidRPr="00557734">
              <w:rPr>
                <w:rFonts w:ascii="Arial" w:eastAsia="Century Gothic" w:hAnsi="Arial" w:cs="Arial"/>
                <w:b/>
                <w:lang w:val="mk-MK" w:bidi="en-US"/>
              </w:rPr>
              <w:t>/</w:t>
            </w:r>
          </w:p>
        </w:tc>
      </w:tr>
      <w:tr w:rsidR="00AB457F" w:rsidRPr="008C32A5" w14:paraId="47F17F85" w14:textId="77777777" w:rsidTr="00AB457F">
        <w:tc>
          <w:tcPr>
            <w:tcW w:w="1795" w:type="dxa"/>
            <w:shd w:val="clear" w:color="auto" w:fill="FFFFFF" w:themeFill="background1"/>
          </w:tcPr>
          <w:p w14:paraId="6546B5B6" w14:textId="77777777" w:rsidR="00AB457F" w:rsidRPr="00557734" w:rsidRDefault="00AB457F" w:rsidP="00AB457F">
            <w:pPr>
              <w:tabs>
                <w:tab w:val="left" w:pos="5835"/>
              </w:tabs>
              <w:jc w:val="center"/>
              <w:rPr>
                <w:rFonts w:ascii="Arial" w:eastAsia="Century Gothic" w:hAnsi="Arial" w:cs="Arial"/>
                <w:b/>
                <w:bCs/>
                <w:lang w:val="mk-MK" w:bidi="en-US"/>
              </w:rPr>
            </w:pPr>
            <w:r w:rsidRPr="00557734">
              <w:rPr>
                <w:rFonts w:ascii="Arial" w:eastAsia="Century Gothic" w:hAnsi="Arial" w:cs="Arial"/>
                <w:b/>
                <w:bCs/>
                <w:lang w:val="mk-MK" w:bidi="en-US"/>
              </w:rPr>
              <w:t>Други</w:t>
            </w:r>
          </w:p>
        </w:tc>
        <w:tc>
          <w:tcPr>
            <w:tcW w:w="1134" w:type="dxa"/>
            <w:shd w:val="clear" w:color="auto" w:fill="FFFFFF" w:themeFill="background1"/>
          </w:tcPr>
          <w:p w14:paraId="64B5EF6A" w14:textId="77777777" w:rsidR="00AB457F" w:rsidRPr="00557734" w:rsidRDefault="00AB457F" w:rsidP="00AB457F">
            <w:pPr>
              <w:tabs>
                <w:tab w:val="left" w:pos="5835"/>
              </w:tabs>
              <w:jc w:val="center"/>
              <w:rPr>
                <w:rFonts w:ascii="Arial" w:eastAsia="Century Gothic" w:hAnsi="Arial" w:cs="Arial"/>
                <w:b/>
                <w:lang w:val="mk-MK" w:bidi="en-US"/>
              </w:rPr>
            </w:pPr>
            <w:r w:rsidRPr="00557734">
              <w:rPr>
                <w:rFonts w:ascii="Arial" w:eastAsia="Century Gothic" w:hAnsi="Arial" w:cs="Arial"/>
                <w:b/>
                <w:lang w:val="mk-MK" w:bidi="en-US"/>
              </w:rPr>
              <w:t>/</w:t>
            </w:r>
          </w:p>
        </w:tc>
        <w:tc>
          <w:tcPr>
            <w:tcW w:w="1134" w:type="dxa"/>
            <w:shd w:val="clear" w:color="auto" w:fill="FFFFFF" w:themeFill="background1"/>
          </w:tcPr>
          <w:p w14:paraId="32AEAFB8" w14:textId="77777777" w:rsidR="00AB457F" w:rsidRPr="00557734" w:rsidRDefault="00AB457F" w:rsidP="00AB457F">
            <w:pPr>
              <w:tabs>
                <w:tab w:val="left" w:pos="5835"/>
              </w:tabs>
              <w:jc w:val="center"/>
              <w:rPr>
                <w:rFonts w:ascii="Arial" w:eastAsia="Century Gothic" w:hAnsi="Arial" w:cs="Arial"/>
                <w:b/>
                <w:lang w:bidi="en-US"/>
              </w:rPr>
            </w:pPr>
            <w:r w:rsidRPr="00557734">
              <w:rPr>
                <w:rFonts w:ascii="Arial" w:eastAsia="Century Gothic" w:hAnsi="Arial" w:cs="Arial"/>
                <w:b/>
                <w:lang w:bidi="en-US"/>
              </w:rPr>
              <w:t>/</w:t>
            </w:r>
          </w:p>
        </w:tc>
        <w:tc>
          <w:tcPr>
            <w:tcW w:w="1038" w:type="dxa"/>
            <w:shd w:val="clear" w:color="auto" w:fill="FFFFFF" w:themeFill="background1"/>
          </w:tcPr>
          <w:p w14:paraId="7297E322" w14:textId="77777777" w:rsidR="00AB457F" w:rsidRPr="00557734" w:rsidRDefault="00AB457F" w:rsidP="00AB457F">
            <w:pPr>
              <w:tabs>
                <w:tab w:val="left" w:pos="5835"/>
              </w:tabs>
              <w:jc w:val="center"/>
              <w:rPr>
                <w:rFonts w:ascii="Arial" w:eastAsia="Century Gothic" w:hAnsi="Arial" w:cs="Arial"/>
                <w:b/>
                <w:lang w:bidi="en-US"/>
              </w:rPr>
            </w:pPr>
            <w:r w:rsidRPr="00557734">
              <w:rPr>
                <w:rFonts w:ascii="Arial" w:eastAsia="Century Gothic" w:hAnsi="Arial" w:cs="Arial"/>
                <w:b/>
                <w:lang w:bidi="en-US"/>
              </w:rPr>
              <w:t>/</w:t>
            </w:r>
          </w:p>
        </w:tc>
      </w:tr>
    </w:tbl>
    <w:p w14:paraId="16B5E803" w14:textId="77777777" w:rsidR="00995E16" w:rsidRDefault="00995E16" w:rsidP="00995E16">
      <w:pPr>
        <w:tabs>
          <w:tab w:val="left" w:pos="1410"/>
        </w:tabs>
        <w:rPr>
          <w:rFonts w:ascii="Arial" w:hAnsi="Arial" w:cs="Arial"/>
          <w:sz w:val="28"/>
          <w:szCs w:val="28"/>
          <w:lang w:val="mk-MK"/>
        </w:rPr>
      </w:pPr>
    </w:p>
    <w:p w14:paraId="5B9274A2" w14:textId="77777777" w:rsidR="00922349" w:rsidRDefault="00922349" w:rsidP="004019C2">
      <w:pPr>
        <w:pStyle w:val="ListParagraph"/>
        <w:tabs>
          <w:tab w:val="left" w:pos="1410"/>
        </w:tabs>
        <w:jc w:val="center"/>
        <w:rPr>
          <w:rFonts w:ascii="Arial" w:eastAsiaTheme="minorEastAsia" w:hAnsi="Arial" w:cs="Arial"/>
          <w:b/>
          <w:sz w:val="28"/>
          <w:szCs w:val="28"/>
          <w:lang w:val="mk-MK"/>
        </w:rPr>
      </w:pPr>
    </w:p>
    <w:tbl>
      <w:tblPr>
        <w:tblpPr w:leftFromText="180" w:rightFromText="180" w:vertAnchor="text" w:horzAnchor="page" w:tblpX="736" w:tblpY="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1305"/>
        <w:gridCol w:w="1433"/>
      </w:tblGrid>
      <w:tr w:rsidR="00B41405" w:rsidRPr="0039377F" w14:paraId="18E10EF8" w14:textId="77777777" w:rsidTr="00D54C40">
        <w:tc>
          <w:tcPr>
            <w:tcW w:w="1808" w:type="dxa"/>
            <w:tcBorders>
              <w:top w:val="single" w:sz="18" w:space="0" w:color="auto"/>
              <w:left w:val="single" w:sz="18" w:space="0" w:color="auto"/>
              <w:bottom w:val="single" w:sz="18" w:space="0" w:color="auto"/>
              <w:right w:val="single" w:sz="18" w:space="0" w:color="auto"/>
            </w:tcBorders>
            <w:shd w:val="clear" w:color="auto" w:fill="FFCCFF"/>
          </w:tcPr>
          <w:p w14:paraId="1C9157E0" w14:textId="77777777" w:rsidR="00B41405" w:rsidRPr="00B41405" w:rsidRDefault="00B41405" w:rsidP="00B41405">
            <w:pPr>
              <w:tabs>
                <w:tab w:val="left" w:pos="5835"/>
              </w:tabs>
              <w:jc w:val="center"/>
              <w:rPr>
                <w:rFonts w:ascii="Arial" w:eastAsia="Century Gothic" w:hAnsi="Arial" w:cs="Arial"/>
                <w:b/>
                <w:bCs/>
                <w:caps/>
                <w:sz w:val="24"/>
                <w:szCs w:val="24"/>
                <w:lang w:val="mk-MK" w:bidi="en-US"/>
              </w:rPr>
            </w:pPr>
            <w:r w:rsidRPr="00B41405">
              <w:rPr>
                <w:rFonts w:ascii="Arial" w:eastAsia="Century Gothic" w:hAnsi="Arial" w:cs="Arial"/>
                <w:b/>
                <w:bCs/>
                <w:caps/>
                <w:sz w:val="24"/>
                <w:szCs w:val="24"/>
                <w:lang w:val="mk-MK" w:bidi="en-US"/>
              </w:rPr>
              <w:t>ВКУПНО УЧЕНИЦИ</w:t>
            </w:r>
          </w:p>
        </w:tc>
        <w:tc>
          <w:tcPr>
            <w:tcW w:w="1305" w:type="dxa"/>
            <w:tcBorders>
              <w:top w:val="single" w:sz="18" w:space="0" w:color="auto"/>
              <w:left w:val="single" w:sz="18" w:space="0" w:color="auto"/>
              <w:bottom w:val="single" w:sz="18" w:space="0" w:color="auto"/>
              <w:right w:val="single" w:sz="18" w:space="0" w:color="auto"/>
            </w:tcBorders>
            <w:shd w:val="clear" w:color="auto" w:fill="FFCCFF"/>
          </w:tcPr>
          <w:p w14:paraId="0EE4EADE" w14:textId="77777777" w:rsidR="00B41405" w:rsidRPr="00B41405" w:rsidRDefault="00B41405" w:rsidP="00B41405">
            <w:pPr>
              <w:tabs>
                <w:tab w:val="left" w:pos="5835"/>
              </w:tabs>
              <w:jc w:val="center"/>
              <w:rPr>
                <w:rFonts w:ascii="Arial" w:eastAsia="Century Gothic" w:hAnsi="Arial" w:cs="Arial"/>
                <w:b/>
                <w:bCs/>
                <w:caps/>
                <w:sz w:val="24"/>
                <w:szCs w:val="24"/>
                <w:lang w:val="mk-MK" w:bidi="en-US"/>
              </w:rPr>
            </w:pPr>
            <w:r w:rsidRPr="00B41405">
              <w:rPr>
                <w:rFonts w:ascii="Arial" w:eastAsia="Century Gothic" w:hAnsi="Arial" w:cs="Arial"/>
                <w:b/>
                <w:bCs/>
                <w:caps/>
                <w:sz w:val="24"/>
                <w:szCs w:val="24"/>
                <w:lang w:val="mk-MK" w:bidi="en-US"/>
              </w:rPr>
              <w:t>машки</w:t>
            </w:r>
          </w:p>
        </w:tc>
        <w:tc>
          <w:tcPr>
            <w:tcW w:w="1433" w:type="dxa"/>
            <w:tcBorders>
              <w:top w:val="single" w:sz="18" w:space="0" w:color="auto"/>
              <w:left w:val="single" w:sz="18" w:space="0" w:color="auto"/>
              <w:bottom w:val="single" w:sz="18" w:space="0" w:color="auto"/>
              <w:right w:val="single" w:sz="18" w:space="0" w:color="auto"/>
            </w:tcBorders>
            <w:shd w:val="clear" w:color="auto" w:fill="FFCCFF"/>
          </w:tcPr>
          <w:p w14:paraId="7F130CDA" w14:textId="77777777" w:rsidR="00B41405" w:rsidRPr="00B41405" w:rsidRDefault="00B41405" w:rsidP="00B41405">
            <w:pPr>
              <w:tabs>
                <w:tab w:val="left" w:pos="5835"/>
              </w:tabs>
              <w:jc w:val="center"/>
              <w:rPr>
                <w:rFonts w:ascii="Arial" w:eastAsia="Century Gothic" w:hAnsi="Arial" w:cs="Arial"/>
                <w:b/>
                <w:bCs/>
                <w:caps/>
                <w:sz w:val="24"/>
                <w:szCs w:val="24"/>
                <w:lang w:val="mk-MK" w:bidi="en-US"/>
              </w:rPr>
            </w:pPr>
            <w:r w:rsidRPr="00B41405">
              <w:rPr>
                <w:rFonts w:ascii="Arial" w:eastAsia="Century Gothic" w:hAnsi="Arial" w:cs="Arial"/>
                <w:b/>
                <w:bCs/>
                <w:caps/>
                <w:sz w:val="24"/>
                <w:szCs w:val="24"/>
                <w:lang w:val="mk-MK" w:bidi="en-US"/>
              </w:rPr>
              <w:t>женски</w:t>
            </w:r>
          </w:p>
        </w:tc>
      </w:tr>
      <w:tr w:rsidR="00B41405" w:rsidRPr="0039377F" w14:paraId="473A5B3D" w14:textId="77777777" w:rsidTr="00B41405">
        <w:trPr>
          <w:trHeight w:val="527"/>
        </w:trPr>
        <w:tc>
          <w:tcPr>
            <w:tcW w:w="1808" w:type="dxa"/>
            <w:tcBorders>
              <w:top w:val="single" w:sz="18" w:space="0" w:color="auto"/>
            </w:tcBorders>
            <w:shd w:val="clear" w:color="auto" w:fill="auto"/>
          </w:tcPr>
          <w:p w14:paraId="0D07F8AB" w14:textId="2139541C" w:rsidR="00B41405" w:rsidRPr="00F91A47" w:rsidRDefault="004C356C" w:rsidP="00B41405">
            <w:pPr>
              <w:tabs>
                <w:tab w:val="left" w:pos="5835"/>
              </w:tabs>
              <w:jc w:val="center"/>
              <w:rPr>
                <w:rFonts w:ascii="Arial" w:eastAsia="Century Gothic" w:hAnsi="Arial" w:cs="Arial"/>
                <w:b/>
                <w:bCs/>
                <w:sz w:val="28"/>
                <w:lang w:val="mk-MK" w:bidi="en-US"/>
              </w:rPr>
            </w:pPr>
            <w:r>
              <w:rPr>
                <w:rFonts w:ascii="Arial" w:eastAsia="Century Gothic" w:hAnsi="Arial" w:cs="Arial"/>
                <w:b/>
                <w:bCs/>
                <w:sz w:val="28"/>
                <w:lang w:val="mk-MK" w:bidi="en-US"/>
              </w:rPr>
              <w:t>76</w:t>
            </w:r>
          </w:p>
        </w:tc>
        <w:tc>
          <w:tcPr>
            <w:tcW w:w="1305" w:type="dxa"/>
            <w:tcBorders>
              <w:top w:val="single" w:sz="18" w:space="0" w:color="auto"/>
            </w:tcBorders>
            <w:shd w:val="clear" w:color="auto" w:fill="auto"/>
          </w:tcPr>
          <w:p w14:paraId="05DB70EC" w14:textId="08D1E585" w:rsidR="00B41405" w:rsidRPr="00557734" w:rsidRDefault="004C356C" w:rsidP="00B41405">
            <w:pPr>
              <w:tabs>
                <w:tab w:val="left" w:pos="5835"/>
              </w:tabs>
              <w:jc w:val="center"/>
              <w:rPr>
                <w:rFonts w:ascii="Arial" w:eastAsia="Century Gothic" w:hAnsi="Arial" w:cs="Arial"/>
                <w:b/>
                <w:sz w:val="28"/>
                <w:lang w:val="mk-MK" w:bidi="en-US"/>
              </w:rPr>
            </w:pPr>
            <w:r>
              <w:rPr>
                <w:rFonts w:ascii="Arial" w:eastAsia="Century Gothic" w:hAnsi="Arial" w:cs="Arial"/>
                <w:b/>
                <w:sz w:val="28"/>
                <w:lang w:val="mk-MK" w:bidi="en-US"/>
              </w:rPr>
              <w:t>3</w:t>
            </w:r>
            <w:r w:rsidR="00B41405" w:rsidRPr="00557734">
              <w:rPr>
                <w:rFonts w:ascii="Arial" w:eastAsia="Century Gothic" w:hAnsi="Arial" w:cs="Arial"/>
                <w:b/>
                <w:sz w:val="28"/>
                <w:lang w:val="mk-MK" w:bidi="en-US"/>
              </w:rPr>
              <w:t>7</w:t>
            </w:r>
          </w:p>
        </w:tc>
        <w:tc>
          <w:tcPr>
            <w:tcW w:w="1433" w:type="dxa"/>
            <w:tcBorders>
              <w:top w:val="single" w:sz="18" w:space="0" w:color="auto"/>
            </w:tcBorders>
            <w:shd w:val="clear" w:color="auto" w:fill="auto"/>
          </w:tcPr>
          <w:p w14:paraId="4E87B512" w14:textId="3643D3ED" w:rsidR="00B41405" w:rsidRPr="00557734" w:rsidRDefault="004C356C" w:rsidP="00B41405">
            <w:pPr>
              <w:tabs>
                <w:tab w:val="left" w:pos="5835"/>
              </w:tabs>
              <w:jc w:val="center"/>
              <w:rPr>
                <w:rFonts w:ascii="Arial" w:eastAsia="Century Gothic" w:hAnsi="Arial" w:cs="Arial"/>
                <w:b/>
                <w:sz w:val="28"/>
                <w:lang w:val="mk-MK" w:bidi="en-US"/>
              </w:rPr>
            </w:pPr>
            <w:r>
              <w:rPr>
                <w:rFonts w:ascii="Arial" w:eastAsia="Century Gothic" w:hAnsi="Arial" w:cs="Arial"/>
                <w:b/>
                <w:sz w:val="28"/>
                <w:lang w:val="mk-MK" w:bidi="en-US"/>
              </w:rPr>
              <w:t>39</w:t>
            </w:r>
          </w:p>
        </w:tc>
      </w:tr>
    </w:tbl>
    <w:p w14:paraId="24CB1BFD" w14:textId="77777777" w:rsidR="00573955" w:rsidRDefault="00573955" w:rsidP="004019C2">
      <w:pPr>
        <w:pStyle w:val="ListParagraph"/>
        <w:tabs>
          <w:tab w:val="left" w:pos="1410"/>
        </w:tabs>
        <w:jc w:val="center"/>
        <w:rPr>
          <w:rFonts w:ascii="Arial" w:eastAsiaTheme="minorEastAsia" w:hAnsi="Arial" w:cs="Arial"/>
          <w:b/>
          <w:sz w:val="28"/>
          <w:szCs w:val="28"/>
          <w:lang w:val="mk-MK"/>
        </w:rPr>
      </w:pPr>
    </w:p>
    <w:p w14:paraId="1EFD70CF" w14:textId="77777777" w:rsidR="00B41405" w:rsidRPr="002F21E3" w:rsidRDefault="00B41405" w:rsidP="00B41405">
      <w:pPr>
        <w:pStyle w:val="ListParagraph"/>
        <w:tabs>
          <w:tab w:val="left" w:pos="1410"/>
        </w:tabs>
        <w:jc w:val="center"/>
        <w:rPr>
          <w:rFonts w:ascii="Arial" w:hAnsi="Arial" w:cs="Arial"/>
          <w:b/>
          <w:sz w:val="28"/>
          <w:szCs w:val="28"/>
        </w:rPr>
      </w:pPr>
    </w:p>
    <w:p w14:paraId="7BDD7C01" w14:textId="77777777" w:rsidR="00B41405" w:rsidRPr="002F21E3" w:rsidRDefault="00B41405" w:rsidP="00B41405">
      <w:pPr>
        <w:spacing w:after="0"/>
        <w:rPr>
          <w:vanish/>
        </w:rPr>
      </w:pPr>
    </w:p>
    <w:p w14:paraId="7AEB2526" w14:textId="77777777" w:rsidR="00B41405" w:rsidRPr="0005251F" w:rsidRDefault="00B41405" w:rsidP="00B41405">
      <w:pPr>
        <w:tabs>
          <w:tab w:val="left" w:pos="1410"/>
        </w:tabs>
        <w:rPr>
          <w:rFonts w:ascii="Arial" w:hAnsi="Arial" w:cs="Arial"/>
          <w:sz w:val="28"/>
          <w:szCs w:val="28"/>
          <w:lang w:val="mk-MK"/>
        </w:rPr>
      </w:pPr>
    </w:p>
    <w:p w14:paraId="29FD2D80" w14:textId="77777777" w:rsidR="00B41405" w:rsidRDefault="00B41405" w:rsidP="00B41405">
      <w:pPr>
        <w:tabs>
          <w:tab w:val="left" w:pos="1410"/>
        </w:tabs>
        <w:rPr>
          <w:rFonts w:ascii="Arial" w:hAnsi="Arial" w:cs="Arial"/>
          <w:sz w:val="28"/>
          <w:szCs w:val="28"/>
          <w:lang w:val="mk-MK"/>
        </w:rPr>
      </w:pPr>
    </w:p>
    <w:p w14:paraId="70C7435D" w14:textId="77777777" w:rsidR="00B41405" w:rsidRDefault="00B41405" w:rsidP="00B41405">
      <w:pPr>
        <w:tabs>
          <w:tab w:val="left" w:pos="1410"/>
        </w:tabs>
        <w:rPr>
          <w:rFonts w:ascii="Arial" w:hAnsi="Arial" w:cs="Arial"/>
          <w:sz w:val="28"/>
          <w:szCs w:val="28"/>
          <w:lang w:val="mk-MK"/>
        </w:rPr>
      </w:pPr>
    </w:p>
    <w:tbl>
      <w:tblPr>
        <w:tblpPr w:leftFromText="180" w:rightFromText="180" w:vertAnchor="text" w:horzAnchor="page" w:tblpX="925" w:tblpY="11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7"/>
        <w:gridCol w:w="3192"/>
        <w:gridCol w:w="3192"/>
      </w:tblGrid>
      <w:tr w:rsidR="004C356C" w:rsidRPr="004C356C" w14:paraId="2F1D6F45" w14:textId="77777777" w:rsidTr="00D54C40">
        <w:tc>
          <w:tcPr>
            <w:tcW w:w="8901" w:type="dxa"/>
            <w:gridSpan w:val="3"/>
            <w:tcBorders>
              <w:top w:val="single" w:sz="18" w:space="0" w:color="auto"/>
              <w:left w:val="single" w:sz="18" w:space="0" w:color="auto"/>
              <w:bottom w:val="single" w:sz="18" w:space="0" w:color="auto"/>
              <w:right w:val="single" w:sz="18" w:space="0" w:color="auto"/>
            </w:tcBorders>
            <w:shd w:val="clear" w:color="auto" w:fill="FFCCFF"/>
          </w:tcPr>
          <w:p w14:paraId="506433A0" w14:textId="77777777" w:rsidR="004C356C" w:rsidRPr="004C356C" w:rsidRDefault="004C356C" w:rsidP="004C356C">
            <w:pPr>
              <w:tabs>
                <w:tab w:val="left" w:pos="5835"/>
              </w:tabs>
              <w:jc w:val="center"/>
              <w:rPr>
                <w:rFonts w:ascii="Arial" w:eastAsia="Century Gothic" w:hAnsi="Arial" w:cs="Arial"/>
                <w:b/>
                <w:bCs/>
                <w:caps/>
                <w:lang w:val="mk-MK" w:bidi="en-US"/>
              </w:rPr>
            </w:pPr>
            <w:r w:rsidRPr="008502CB">
              <w:rPr>
                <w:rFonts w:ascii="Arial" w:eastAsia="Century Gothic" w:hAnsi="Arial" w:cs="Arial"/>
                <w:b/>
                <w:bCs/>
                <w:caps/>
                <w:color w:val="000000" w:themeColor="text1"/>
                <w:lang w:val="mk-MK" w:bidi="en-US"/>
              </w:rPr>
              <w:t>Број на испишани ученици</w:t>
            </w:r>
          </w:p>
        </w:tc>
      </w:tr>
      <w:tr w:rsidR="004C356C" w:rsidRPr="004C356C" w14:paraId="6D88F06C" w14:textId="77777777" w:rsidTr="004C356C">
        <w:tc>
          <w:tcPr>
            <w:tcW w:w="2517" w:type="dxa"/>
            <w:tcBorders>
              <w:top w:val="single" w:sz="18" w:space="0" w:color="auto"/>
            </w:tcBorders>
            <w:shd w:val="clear" w:color="auto" w:fill="FFFFFF"/>
          </w:tcPr>
          <w:p w14:paraId="1742845C" w14:textId="77777777" w:rsidR="004C356C" w:rsidRPr="004C356C" w:rsidRDefault="004C356C" w:rsidP="004C356C">
            <w:pPr>
              <w:tabs>
                <w:tab w:val="left" w:pos="5835"/>
              </w:tabs>
              <w:jc w:val="center"/>
              <w:rPr>
                <w:rFonts w:ascii="Arial" w:eastAsia="Century Gothic" w:hAnsi="Arial" w:cs="Arial"/>
                <w:b/>
                <w:bCs/>
                <w:lang w:val="mk-MK" w:bidi="en-US"/>
              </w:rPr>
            </w:pPr>
            <w:r w:rsidRPr="004C356C">
              <w:rPr>
                <w:rFonts w:ascii="Arial" w:eastAsia="Century Gothic" w:hAnsi="Arial" w:cs="Arial"/>
                <w:b/>
                <w:bCs/>
                <w:lang w:val="mk-MK" w:bidi="en-US"/>
              </w:rPr>
              <w:t>Вкупно</w:t>
            </w:r>
          </w:p>
        </w:tc>
        <w:tc>
          <w:tcPr>
            <w:tcW w:w="3192" w:type="dxa"/>
            <w:tcBorders>
              <w:top w:val="single" w:sz="18" w:space="0" w:color="auto"/>
            </w:tcBorders>
            <w:shd w:val="clear" w:color="auto" w:fill="FFFFFF"/>
          </w:tcPr>
          <w:p w14:paraId="6DDC6C2D" w14:textId="77777777" w:rsidR="004C356C" w:rsidRPr="004C356C" w:rsidRDefault="004C356C" w:rsidP="004C356C">
            <w:pPr>
              <w:tabs>
                <w:tab w:val="left" w:pos="5835"/>
              </w:tabs>
              <w:jc w:val="center"/>
              <w:rPr>
                <w:rFonts w:ascii="Arial" w:eastAsia="Century Gothic" w:hAnsi="Arial" w:cs="Arial"/>
                <w:b/>
                <w:lang w:val="mk-MK" w:bidi="en-US"/>
              </w:rPr>
            </w:pPr>
            <w:r w:rsidRPr="004C356C">
              <w:rPr>
                <w:rFonts w:ascii="Arial" w:eastAsia="Century Gothic" w:hAnsi="Arial" w:cs="Arial"/>
                <w:b/>
                <w:lang w:val="mk-MK" w:bidi="en-US"/>
              </w:rPr>
              <w:t>Машки</w:t>
            </w:r>
          </w:p>
        </w:tc>
        <w:tc>
          <w:tcPr>
            <w:tcW w:w="3192" w:type="dxa"/>
            <w:tcBorders>
              <w:top w:val="single" w:sz="18" w:space="0" w:color="auto"/>
            </w:tcBorders>
            <w:shd w:val="clear" w:color="auto" w:fill="FFFFFF"/>
          </w:tcPr>
          <w:p w14:paraId="3C2EE160" w14:textId="77777777" w:rsidR="004C356C" w:rsidRPr="004C356C" w:rsidRDefault="004C356C" w:rsidP="004C356C">
            <w:pPr>
              <w:tabs>
                <w:tab w:val="left" w:pos="5835"/>
              </w:tabs>
              <w:jc w:val="center"/>
              <w:rPr>
                <w:rFonts w:ascii="Arial" w:eastAsia="Century Gothic" w:hAnsi="Arial" w:cs="Arial"/>
                <w:b/>
                <w:lang w:val="mk-MK" w:bidi="en-US"/>
              </w:rPr>
            </w:pPr>
            <w:r w:rsidRPr="004C356C">
              <w:rPr>
                <w:rFonts w:ascii="Arial" w:eastAsia="Century Gothic" w:hAnsi="Arial" w:cs="Arial"/>
                <w:b/>
                <w:lang w:val="mk-MK" w:bidi="en-US"/>
              </w:rPr>
              <w:t>женски</w:t>
            </w:r>
          </w:p>
        </w:tc>
      </w:tr>
      <w:tr w:rsidR="004C356C" w:rsidRPr="004C356C" w14:paraId="0AA55048" w14:textId="77777777" w:rsidTr="004C356C">
        <w:tc>
          <w:tcPr>
            <w:tcW w:w="2517" w:type="dxa"/>
            <w:shd w:val="clear" w:color="auto" w:fill="auto"/>
          </w:tcPr>
          <w:p w14:paraId="397C4331" w14:textId="27835C4D" w:rsidR="004C356C" w:rsidRPr="004C356C" w:rsidRDefault="004C356C" w:rsidP="004C356C">
            <w:pPr>
              <w:tabs>
                <w:tab w:val="left" w:pos="5835"/>
              </w:tabs>
              <w:jc w:val="center"/>
              <w:rPr>
                <w:rFonts w:ascii="Arial" w:eastAsia="Century Gothic" w:hAnsi="Arial" w:cs="Arial"/>
                <w:b/>
                <w:bCs/>
                <w:lang w:val="mk-MK" w:bidi="en-US"/>
              </w:rPr>
            </w:pPr>
            <w:r>
              <w:rPr>
                <w:rFonts w:ascii="Arial" w:eastAsia="Century Gothic" w:hAnsi="Arial" w:cs="Arial"/>
                <w:b/>
                <w:bCs/>
                <w:lang w:val="mk-MK" w:bidi="en-US"/>
              </w:rPr>
              <w:t>/</w:t>
            </w:r>
          </w:p>
        </w:tc>
        <w:tc>
          <w:tcPr>
            <w:tcW w:w="3192" w:type="dxa"/>
            <w:shd w:val="clear" w:color="auto" w:fill="auto"/>
          </w:tcPr>
          <w:p w14:paraId="6F2A6E43" w14:textId="33CF7282" w:rsidR="004C356C" w:rsidRPr="004C356C" w:rsidRDefault="004C356C" w:rsidP="004C356C">
            <w:pPr>
              <w:tabs>
                <w:tab w:val="left" w:pos="5835"/>
              </w:tabs>
              <w:jc w:val="center"/>
              <w:rPr>
                <w:rFonts w:ascii="Arial" w:eastAsia="Century Gothic" w:hAnsi="Arial" w:cs="Arial"/>
                <w:b/>
                <w:lang w:val="mk-MK" w:bidi="en-US"/>
              </w:rPr>
            </w:pPr>
            <w:r>
              <w:rPr>
                <w:rFonts w:ascii="Arial" w:eastAsia="Century Gothic" w:hAnsi="Arial" w:cs="Arial"/>
                <w:b/>
                <w:lang w:val="mk-MK" w:bidi="en-US"/>
              </w:rPr>
              <w:t>/</w:t>
            </w:r>
          </w:p>
        </w:tc>
        <w:tc>
          <w:tcPr>
            <w:tcW w:w="3192" w:type="dxa"/>
            <w:shd w:val="clear" w:color="auto" w:fill="auto"/>
          </w:tcPr>
          <w:p w14:paraId="49D4FAC6" w14:textId="77777777" w:rsidR="004C356C" w:rsidRPr="004C356C" w:rsidRDefault="004C356C" w:rsidP="004C356C">
            <w:pPr>
              <w:tabs>
                <w:tab w:val="left" w:pos="5835"/>
              </w:tabs>
              <w:jc w:val="center"/>
              <w:rPr>
                <w:rFonts w:ascii="Arial" w:eastAsia="Century Gothic" w:hAnsi="Arial" w:cs="Arial"/>
                <w:b/>
                <w:lang w:val="mk-MK" w:bidi="en-US"/>
              </w:rPr>
            </w:pPr>
            <w:r w:rsidRPr="004C356C">
              <w:rPr>
                <w:rFonts w:ascii="Arial" w:eastAsia="Century Gothic" w:hAnsi="Arial" w:cs="Arial"/>
                <w:b/>
                <w:lang w:val="mk-MK" w:bidi="en-US"/>
              </w:rPr>
              <w:t>/</w:t>
            </w:r>
          </w:p>
        </w:tc>
      </w:tr>
    </w:tbl>
    <w:p w14:paraId="27704C02" w14:textId="77777777" w:rsidR="000120A6" w:rsidRDefault="000120A6" w:rsidP="00B41405">
      <w:pPr>
        <w:tabs>
          <w:tab w:val="left" w:pos="1410"/>
        </w:tabs>
        <w:rPr>
          <w:rFonts w:ascii="Arial" w:hAnsi="Arial" w:cs="Arial"/>
          <w:sz w:val="28"/>
          <w:szCs w:val="28"/>
          <w:lang w:val="mk-MK"/>
        </w:rPr>
      </w:pPr>
    </w:p>
    <w:p w14:paraId="600EB50D" w14:textId="77777777" w:rsidR="00B41405" w:rsidRPr="00557734" w:rsidRDefault="00B41405" w:rsidP="00B41405">
      <w:pPr>
        <w:spacing w:after="0"/>
        <w:rPr>
          <w:vanish/>
        </w:rPr>
      </w:pPr>
    </w:p>
    <w:tbl>
      <w:tblPr>
        <w:tblW w:w="0" w:type="auto"/>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4"/>
        <w:gridCol w:w="3118"/>
        <w:gridCol w:w="3040"/>
      </w:tblGrid>
      <w:tr w:rsidR="0059577C" w:rsidRPr="0020348A" w14:paraId="762825C3" w14:textId="77777777" w:rsidTr="00D54C40">
        <w:trPr>
          <w:trHeight w:val="366"/>
        </w:trPr>
        <w:tc>
          <w:tcPr>
            <w:tcW w:w="8892" w:type="dxa"/>
            <w:gridSpan w:val="3"/>
            <w:tcBorders>
              <w:top w:val="single" w:sz="18" w:space="0" w:color="auto"/>
              <w:left w:val="single" w:sz="18" w:space="0" w:color="auto"/>
              <w:bottom w:val="single" w:sz="18" w:space="0" w:color="auto"/>
              <w:right w:val="single" w:sz="18" w:space="0" w:color="auto"/>
            </w:tcBorders>
            <w:shd w:val="clear" w:color="auto" w:fill="FFCCFF"/>
          </w:tcPr>
          <w:p w14:paraId="2F449C2D" w14:textId="77777777" w:rsidR="00B41405" w:rsidRPr="00557734" w:rsidRDefault="00B41405" w:rsidP="00F91A47">
            <w:pPr>
              <w:tabs>
                <w:tab w:val="left" w:pos="5835"/>
              </w:tabs>
              <w:jc w:val="center"/>
              <w:rPr>
                <w:rFonts w:ascii="Arial" w:eastAsia="Century Gothic" w:hAnsi="Arial" w:cs="Arial"/>
                <w:b/>
                <w:bCs/>
                <w:sz w:val="24"/>
                <w:szCs w:val="24"/>
                <w:lang w:val="mk-MK" w:bidi="en-US"/>
              </w:rPr>
            </w:pPr>
            <w:r w:rsidRPr="008502CB">
              <w:rPr>
                <w:rFonts w:ascii="Arial" w:eastAsia="Century Gothic" w:hAnsi="Arial" w:cs="Arial"/>
                <w:b/>
                <w:bCs/>
                <w:color w:val="000000" w:themeColor="text1"/>
                <w:sz w:val="24"/>
                <w:szCs w:val="24"/>
                <w:lang w:val="mk-MK" w:bidi="en-US"/>
              </w:rPr>
              <w:t>Број на нови запишани ученици</w:t>
            </w:r>
          </w:p>
        </w:tc>
      </w:tr>
      <w:tr w:rsidR="0059577C" w:rsidRPr="0020348A" w14:paraId="659099F1" w14:textId="77777777" w:rsidTr="004C356C">
        <w:tc>
          <w:tcPr>
            <w:tcW w:w="2734" w:type="dxa"/>
            <w:tcBorders>
              <w:top w:val="single" w:sz="18" w:space="0" w:color="auto"/>
            </w:tcBorders>
            <w:shd w:val="clear" w:color="auto" w:fill="FFFFFF"/>
          </w:tcPr>
          <w:p w14:paraId="7D3DAB9D" w14:textId="77777777" w:rsidR="00B41405" w:rsidRPr="00557734" w:rsidRDefault="00B41405" w:rsidP="00F91A47">
            <w:pPr>
              <w:tabs>
                <w:tab w:val="left" w:pos="5835"/>
              </w:tabs>
              <w:jc w:val="center"/>
              <w:rPr>
                <w:rFonts w:ascii="Arial" w:eastAsia="Century Gothic" w:hAnsi="Arial" w:cs="Arial"/>
                <w:b/>
                <w:bCs/>
                <w:sz w:val="24"/>
                <w:szCs w:val="24"/>
                <w:lang w:val="mk-MK" w:bidi="en-US"/>
              </w:rPr>
            </w:pPr>
            <w:r w:rsidRPr="00557734">
              <w:rPr>
                <w:rFonts w:ascii="Arial" w:eastAsia="Century Gothic" w:hAnsi="Arial" w:cs="Arial"/>
                <w:b/>
                <w:bCs/>
                <w:sz w:val="24"/>
                <w:szCs w:val="24"/>
                <w:lang w:val="mk-MK" w:bidi="en-US"/>
              </w:rPr>
              <w:t>Вкупно</w:t>
            </w:r>
          </w:p>
        </w:tc>
        <w:tc>
          <w:tcPr>
            <w:tcW w:w="3118" w:type="dxa"/>
            <w:tcBorders>
              <w:top w:val="single" w:sz="18" w:space="0" w:color="auto"/>
            </w:tcBorders>
            <w:shd w:val="clear" w:color="auto" w:fill="FFFFFF"/>
          </w:tcPr>
          <w:p w14:paraId="41ED96F4" w14:textId="77777777" w:rsidR="00B41405" w:rsidRPr="00557734" w:rsidRDefault="00B41405" w:rsidP="00F91A47">
            <w:pPr>
              <w:tabs>
                <w:tab w:val="left" w:pos="5835"/>
              </w:tabs>
              <w:jc w:val="center"/>
              <w:rPr>
                <w:rFonts w:ascii="Arial" w:eastAsia="Century Gothic" w:hAnsi="Arial" w:cs="Arial"/>
                <w:b/>
                <w:sz w:val="24"/>
                <w:szCs w:val="24"/>
                <w:lang w:val="mk-MK" w:bidi="en-US"/>
              </w:rPr>
            </w:pPr>
            <w:r w:rsidRPr="00557734">
              <w:rPr>
                <w:rFonts w:ascii="Arial" w:eastAsia="Century Gothic" w:hAnsi="Arial" w:cs="Arial"/>
                <w:b/>
                <w:sz w:val="24"/>
                <w:szCs w:val="24"/>
                <w:lang w:val="mk-MK" w:bidi="en-US"/>
              </w:rPr>
              <w:t>Машки</w:t>
            </w:r>
          </w:p>
        </w:tc>
        <w:tc>
          <w:tcPr>
            <w:tcW w:w="3040" w:type="dxa"/>
            <w:tcBorders>
              <w:top w:val="single" w:sz="18" w:space="0" w:color="auto"/>
            </w:tcBorders>
            <w:shd w:val="clear" w:color="auto" w:fill="FFFFFF"/>
          </w:tcPr>
          <w:p w14:paraId="52C4DE4A" w14:textId="77777777" w:rsidR="00B41405" w:rsidRPr="00557734" w:rsidRDefault="00B41405" w:rsidP="00F91A47">
            <w:pPr>
              <w:tabs>
                <w:tab w:val="left" w:pos="5835"/>
              </w:tabs>
              <w:jc w:val="center"/>
              <w:rPr>
                <w:rFonts w:ascii="Arial" w:eastAsia="Century Gothic" w:hAnsi="Arial" w:cs="Arial"/>
                <w:b/>
                <w:sz w:val="24"/>
                <w:szCs w:val="24"/>
                <w:lang w:val="mk-MK" w:bidi="en-US"/>
              </w:rPr>
            </w:pPr>
            <w:r w:rsidRPr="00557734">
              <w:rPr>
                <w:rFonts w:ascii="Arial" w:eastAsia="Century Gothic" w:hAnsi="Arial" w:cs="Arial"/>
                <w:b/>
                <w:sz w:val="24"/>
                <w:szCs w:val="24"/>
                <w:lang w:val="mk-MK" w:bidi="en-US"/>
              </w:rPr>
              <w:t>женски</w:t>
            </w:r>
          </w:p>
        </w:tc>
      </w:tr>
      <w:tr w:rsidR="0059577C" w:rsidRPr="0020348A" w14:paraId="60A7F799" w14:textId="77777777" w:rsidTr="004C356C">
        <w:tc>
          <w:tcPr>
            <w:tcW w:w="2734" w:type="dxa"/>
            <w:shd w:val="clear" w:color="auto" w:fill="auto"/>
          </w:tcPr>
          <w:p w14:paraId="776EA351" w14:textId="77777777" w:rsidR="00B41405" w:rsidRPr="00557734" w:rsidRDefault="00B41405" w:rsidP="00F91A47">
            <w:pPr>
              <w:tabs>
                <w:tab w:val="left" w:pos="5835"/>
              </w:tabs>
              <w:jc w:val="center"/>
              <w:rPr>
                <w:rFonts w:ascii="Arial" w:eastAsia="Century Gothic" w:hAnsi="Arial" w:cs="Arial"/>
                <w:b/>
                <w:bCs/>
                <w:sz w:val="24"/>
                <w:szCs w:val="24"/>
                <w:lang w:val="mk-MK" w:bidi="en-US"/>
              </w:rPr>
            </w:pPr>
            <w:r w:rsidRPr="00557734">
              <w:rPr>
                <w:rFonts w:ascii="Arial" w:eastAsia="Century Gothic" w:hAnsi="Arial" w:cs="Arial"/>
                <w:b/>
                <w:bCs/>
                <w:sz w:val="24"/>
                <w:szCs w:val="24"/>
                <w:lang w:val="mk-MK" w:bidi="en-US"/>
              </w:rPr>
              <w:t>/</w:t>
            </w:r>
          </w:p>
        </w:tc>
        <w:tc>
          <w:tcPr>
            <w:tcW w:w="3118" w:type="dxa"/>
            <w:shd w:val="clear" w:color="auto" w:fill="auto"/>
          </w:tcPr>
          <w:p w14:paraId="6A7C426D" w14:textId="77777777" w:rsidR="00B41405" w:rsidRPr="00557734" w:rsidRDefault="00B41405" w:rsidP="00F91A47">
            <w:pPr>
              <w:tabs>
                <w:tab w:val="left" w:pos="5835"/>
              </w:tabs>
              <w:jc w:val="center"/>
              <w:rPr>
                <w:rFonts w:ascii="Arial" w:eastAsia="Century Gothic" w:hAnsi="Arial" w:cs="Arial"/>
                <w:b/>
                <w:sz w:val="24"/>
                <w:szCs w:val="24"/>
                <w:lang w:val="mk-MK" w:bidi="en-US"/>
              </w:rPr>
            </w:pPr>
            <w:r w:rsidRPr="00557734">
              <w:rPr>
                <w:rFonts w:ascii="Arial" w:eastAsia="Century Gothic" w:hAnsi="Arial" w:cs="Arial"/>
                <w:b/>
                <w:sz w:val="24"/>
                <w:szCs w:val="24"/>
                <w:lang w:val="mk-MK" w:bidi="en-US"/>
              </w:rPr>
              <w:t>/</w:t>
            </w:r>
          </w:p>
        </w:tc>
        <w:tc>
          <w:tcPr>
            <w:tcW w:w="3040" w:type="dxa"/>
            <w:shd w:val="clear" w:color="auto" w:fill="auto"/>
          </w:tcPr>
          <w:p w14:paraId="3C0D2DEF" w14:textId="77777777" w:rsidR="00B41405" w:rsidRPr="00557734" w:rsidRDefault="00B41405" w:rsidP="00F91A47">
            <w:pPr>
              <w:tabs>
                <w:tab w:val="left" w:pos="5835"/>
              </w:tabs>
              <w:jc w:val="center"/>
              <w:rPr>
                <w:rFonts w:ascii="Arial" w:eastAsia="Century Gothic" w:hAnsi="Arial" w:cs="Arial"/>
                <w:b/>
                <w:sz w:val="24"/>
                <w:szCs w:val="24"/>
                <w:lang w:val="mk-MK" w:bidi="en-US"/>
              </w:rPr>
            </w:pPr>
            <w:r w:rsidRPr="00557734">
              <w:rPr>
                <w:rFonts w:ascii="Arial" w:eastAsia="Century Gothic" w:hAnsi="Arial" w:cs="Arial"/>
                <w:b/>
                <w:sz w:val="24"/>
                <w:szCs w:val="24"/>
                <w:lang w:val="mk-MK" w:bidi="en-US"/>
              </w:rPr>
              <w:t>/</w:t>
            </w:r>
          </w:p>
        </w:tc>
      </w:tr>
    </w:tbl>
    <w:p w14:paraId="26D29741" w14:textId="77777777" w:rsidR="00B41405" w:rsidRDefault="00B41405" w:rsidP="004019C2">
      <w:pPr>
        <w:pStyle w:val="ListParagraph"/>
        <w:tabs>
          <w:tab w:val="left" w:pos="1410"/>
        </w:tabs>
        <w:jc w:val="center"/>
        <w:rPr>
          <w:rFonts w:ascii="Arial" w:eastAsiaTheme="minorEastAsia" w:hAnsi="Arial" w:cs="Arial"/>
          <w:b/>
          <w:sz w:val="28"/>
          <w:szCs w:val="28"/>
          <w:lang w:val="mk-MK"/>
        </w:rPr>
      </w:pPr>
    </w:p>
    <w:p w14:paraId="0B1AD443" w14:textId="462EC3F3" w:rsidR="0059577C" w:rsidRDefault="0059577C" w:rsidP="004019C2">
      <w:pPr>
        <w:pStyle w:val="ListParagraph"/>
        <w:tabs>
          <w:tab w:val="left" w:pos="1410"/>
        </w:tabs>
        <w:jc w:val="center"/>
        <w:rPr>
          <w:rFonts w:ascii="Arial" w:eastAsiaTheme="minorEastAsia" w:hAnsi="Arial" w:cs="Arial"/>
          <w:b/>
          <w:sz w:val="28"/>
          <w:szCs w:val="28"/>
          <w:lang w:val="mk-MK"/>
        </w:rPr>
      </w:pPr>
    </w:p>
    <w:p w14:paraId="0B202516" w14:textId="6B3B6E5E" w:rsidR="00DA2F60" w:rsidRDefault="00DA2F60" w:rsidP="004019C2">
      <w:pPr>
        <w:pStyle w:val="ListParagraph"/>
        <w:tabs>
          <w:tab w:val="left" w:pos="1410"/>
        </w:tabs>
        <w:jc w:val="center"/>
        <w:rPr>
          <w:rFonts w:ascii="Arial" w:eastAsiaTheme="minorEastAsia" w:hAnsi="Arial" w:cs="Arial"/>
          <w:b/>
          <w:sz w:val="28"/>
          <w:szCs w:val="28"/>
          <w:lang w:val="mk-MK"/>
        </w:rPr>
      </w:pPr>
    </w:p>
    <w:p w14:paraId="620600E3" w14:textId="1B5CDE4E" w:rsidR="00DA2F60" w:rsidRDefault="00DA2F60" w:rsidP="004019C2">
      <w:pPr>
        <w:pStyle w:val="ListParagraph"/>
        <w:tabs>
          <w:tab w:val="left" w:pos="1410"/>
        </w:tabs>
        <w:jc w:val="center"/>
        <w:rPr>
          <w:rFonts w:ascii="Arial" w:eastAsiaTheme="minorEastAsia" w:hAnsi="Arial" w:cs="Arial"/>
          <w:b/>
          <w:sz w:val="28"/>
          <w:szCs w:val="28"/>
          <w:lang w:val="mk-MK"/>
        </w:rPr>
      </w:pPr>
    </w:p>
    <w:p w14:paraId="54C92802" w14:textId="4410AE1E" w:rsidR="00DA2F60" w:rsidRDefault="00DA2F60" w:rsidP="004019C2">
      <w:pPr>
        <w:pStyle w:val="ListParagraph"/>
        <w:tabs>
          <w:tab w:val="left" w:pos="1410"/>
        </w:tabs>
        <w:jc w:val="center"/>
        <w:rPr>
          <w:rFonts w:ascii="Arial" w:eastAsiaTheme="minorEastAsia" w:hAnsi="Arial" w:cs="Arial"/>
          <w:b/>
          <w:sz w:val="28"/>
          <w:szCs w:val="28"/>
          <w:lang w:val="mk-MK"/>
        </w:rPr>
      </w:pPr>
    </w:p>
    <w:p w14:paraId="4EF4831F" w14:textId="77777777" w:rsidR="00DA2F60" w:rsidRDefault="00DA2F60" w:rsidP="004019C2">
      <w:pPr>
        <w:pStyle w:val="ListParagraph"/>
        <w:tabs>
          <w:tab w:val="left" w:pos="1410"/>
        </w:tabs>
        <w:jc w:val="center"/>
        <w:rPr>
          <w:rFonts w:ascii="Arial" w:eastAsiaTheme="minorEastAsia" w:hAnsi="Arial" w:cs="Arial"/>
          <w:b/>
          <w:sz w:val="28"/>
          <w:szCs w:val="28"/>
          <w:lang w:val="mk-MK"/>
        </w:rPr>
      </w:pPr>
    </w:p>
    <w:p w14:paraId="1F4DB920" w14:textId="77777777" w:rsidR="0059577C" w:rsidRDefault="0059577C" w:rsidP="004019C2">
      <w:pPr>
        <w:pStyle w:val="ListParagraph"/>
        <w:tabs>
          <w:tab w:val="left" w:pos="1410"/>
        </w:tabs>
        <w:jc w:val="center"/>
        <w:rPr>
          <w:rFonts w:ascii="Arial" w:eastAsiaTheme="minorEastAsia" w:hAnsi="Arial" w:cs="Arial"/>
          <w:b/>
          <w:sz w:val="28"/>
          <w:szCs w:val="28"/>
          <w:lang w:val="mk-MK"/>
        </w:rPr>
      </w:pPr>
    </w:p>
    <w:p w14:paraId="03C3CF9A" w14:textId="77777777" w:rsidR="00B41405" w:rsidRDefault="00D21243" w:rsidP="004019C2">
      <w:pPr>
        <w:pStyle w:val="ListParagraph"/>
        <w:tabs>
          <w:tab w:val="left" w:pos="1410"/>
        </w:tabs>
        <w:jc w:val="center"/>
        <w:rPr>
          <w:rFonts w:ascii="Arial" w:eastAsiaTheme="minorEastAsia" w:hAnsi="Arial" w:cs="Arial"/>
          <w:b/>
          <w:sz w:val="28"/>
          <w:szCs w:val="28"/>
          <w:lang w:val="mk-MK"/>
        </w:rPr>
      </w:pPr>
      <w:r>
        <w:rPr>
          <w:noProof/>
          <w:sz w:val="20"/>
          <w:lang w:val="mk-MK" w:eastAsia="mk-MK"/>
        </w:rPr>
        <mc:AlternateContent>
          <mc:Choice Requires="wps">
            <w:drawing>
              <wp:anchor distT="0" distB="0" distL="114300" distR="114300" simplePos="0" relativeHeight="251655680" behindDoc="0" locked="0" layoutInCell="1" allowOverlap="1" wp14:anchorId="66CD7F2B" wp14:editId="0C184B76">
                <wp:simplePos x="0" y="0"/>
                <wp:positionH relativeFrom="margin">
                  <wp:posOffset>1181100</wp:posOffset>
                </wp:positionH>
                <wp:positionV relativeFrom="paragraph">
                  <wp:posOffset>57785</wp:posOffset>
                </wp:positionV>
                <wp:extent cx="3152775" cy="387350"/>
                <wp:effectExtent l="0" t="0" r="28575" b="50800"/>
                <wp:wrapSquare wrapText="bothSides"/>
                <wp:docPr id="6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2775" cy="387350"/>
                        </a:xfrm>
                        <a:prstGeom prst="rect">
                          <a:avLst/>
                        </a:prstGeom>
                        <a:solidFill>
                          <a:srgbClr val="FFCCFF"/>
                        </a:solidFill>
                        <a:ln w="9525">
                          <a:solidFill>
                            <a:schemeClr val="accent3">
                              <a:lumMod val="80000"/>
                              <a:lumOff val="0"/>
                            </a:schemeClr>
                          </a:solidFill>
                          <a:miter lim="800000"/>
                          <a:headEnd/>
                          <a:tailEnd/>
                        </a:ln>
                        <a:effectLst>
                          <a:outerShdw dist="38100" dir="5400000" rotWithShape="0">
                            <a:srgbClr val="000000">
                              <a:alpha val="43137"/>
                            </a:srgbClr>
                          </a:outerShdw>
                        </a:effectLst>
                      </wps:spPr>
                      <wps:txbx>
                        <w:txbxContent>
                          <w:p w14:paraId="09FAF3EA" w14:textId="77777777" w:rsidR="001541B1" w:rsidRPr="008502CB" w:rsidRDefault="001541B1" w:rsidP="00D54C40">
                            <w:pPr>
                              <w:shd w:val="clear" w:color="auto" w:fill="FFCCFF"/>
                              <w:jc w:val="center"/>
                              <w:rPr>
                                <w:rFonts w:ascii="Comic Sans MS" w:hAnsi="Comic Sans MS"/>
                                <w:color w:val="000000" w:themeColor="text1"/>
                              </w:rPr>
                            </w:pPr>
                            <w:r w:rsidRPr="008502CB">
                              <w:rPr>
                                <w:rFonts w:ascii="Comic Sans MS" w:hAnsi="Comic Sans MS"/>
                                <w:b/>
                                <w:color w:val="000000" w:themeColor="text1"/>
                                <w:sz w:val="32"/>
                                <w:szCs w:val="32"/>
                                <w:lang w:val="mk-MK"/>
                              </w:rPr>
                              <w:t>Второ</w:t>
                            </w:r>
                            <w:r w:rsidRPr="008502CB">
                              <w:rPr>
                                <w:rFonts w:ascii="Comic Sans MS" w:hAnsi="Comic Sans MS"/>
                                <w:b/>
                                <w:color w:val="000000" w:themeColor="text1"/>
                                <w:sz w:val="32"/>
                                <w:szCs w:val="32"/>
                              </w:rPr>
                              <w:t xml:space="preserve"> </w:t>
                            </w:r>
                            <w:proofErr w:type="spellStart"/>
                            <w:r w:rsidRPr="008502CB">
                              <w:rPr>
                                <w:rFonts w:ascii="Comic Sans MS" w:hAnsi="Comic Sans MS"/>
                                <w:b/>
                                <w:color w:val="000000" w:themeColor="text1"/>
                                <w:sz w:val="32"/>
                                <w:szCs w:val="32"/>
                              </w:rPr>
                              <w:t>одделение</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CD7F2B" id="Text Box 9" o:spid="_x0000_s1029" type="#_x0000_t202" style="position:absolute;left:0;text-align:left;margin-left:93pt;margin-top:4.55pt;width:248.25pt;height:30.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" fillcolor="#fcf" strokecolor="#08a5ad [2566]">
                <v:shadow on="t" color="black" opacity="28270f" origin=",.5" offset="0,3pt"/>
                <v:path arrowok="t"/>
                <v:textbox>
                  <w:txbxContent>
                    <w:p w14:paraId="09FAF3EA" w14:textId="77777777" w:rsidR="001541B1" w:rsidRPr="008502CB" w:rsidRDefault="001541B1" w:rsidP="00D54C40">
                      <w:pPr>
                        <w:shd w:val="clear" w:color="auto" w:fill="FFCCFF"/>
                        <w:jc w:val="center"/>
                        <w:rPr>
                          <w:rFonts w:ascii="Comic Sans MS" w:hAnsi="Comic Sans MS"/>
                          <w:color w:val="000000" w:themeColor="text1"/>
                        </w:rPr>
                      </w:pPr>
                      <w:r w:rsidRPr="008502CB">
                        <w:rPr>
                          <w:rFonts w:ascii="Comic Sans MS" w:hAnsi="Comic Sans MS"/>
                          <w:b/>
                          <w:color w:val="000000" w:themeColor="text1"/>
                          <w:sz w:val="32"/>
                          <w:szCs w:val="32"/>
                          <w:lang w:val="mk-MK"/>
                        </w:rPr>
                        <w:t>Второ</w:t>
                      </w:r>
                      <w:r w:rsidRPr="008502CB">
                        <w:rPr>
                          <w:rFonts w:ascii="Comic Sans MS" w:hAnsi="Comic Sans MS"/>
                          <w:b/>
                          <w:color w:val="000000" w:themeColor="text1"/>
                          <w:sz w:val="32"/>
                          <w:szCs w:val="32"/>
                        </w:rPr>
                        <w:t xml:space="preserve"> </w:t>
                      </w:r>
                      <w:proofErr w:type="spellStart"/>
                      <w:r w:rsidRPr="008502CB">
                        <w:rPr>
                          <w:rFonts w:ascii="Comic Sans MS" w:hAnsi="Comic Sans MS"/>
                          <w:b/>
                          <w:color w:val="000000" w:themeColor="text1"/>
                          <w:sz w:val="32"/>
                          <w:szCs w:val="32"/>
                        </w:rPr>
                        <w:t>одделение</w:t>
                      </w:r>
                      <w:proofErr w:type="spellEnd"/>
                    </w:p>
                  </w:txbxContent>
                </v:textbox>
                <w10:wrap type="square" anchorx="margin"/>
              </v:shape>
            </w:pict>
          </mc:Fallback>
        </mc:AlternateContent>
      </w:r>
    </w:p>
    <w:p w14:paraId="0A000BA8" w14:textId="77777777" w:rsidR="00B41405" w:rsidRPr="00E05814" w:rsidRDefault="00B41405" w:rsidP="004019C2">
      <w:pPr>
        <w:pStyle w:val="ListParagraph"/>
        <w:tabs>
          <w:tab w:val="left" w:pos="1410"/>
        </w:tabs>
        <w:jc w:val="center"/>
        <w:rPr>
          <w:rFonts w:ascii="Arial" w:eastAsiaTheme="minorEastAsia" w:hAnsi="Arial" w:cs="Arial"/>
          <w:b/>
          <w:sz w:val="28"/>
          <w:szCs w:val="28"/>
          <w:lang w:val="mk-MK"/>
        </w:rPr>
      </w:pPr>
    </w:p>
    <w:tbl>
      <w:tblPr>
        <w:tblpPr w:leftFromText="180" w:rightFromText="180" w:vertAnchor="text" w:horzAnchor="page" w:tblpX="5791" w:tblpY="3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0"/>
        <w:gridCol w:w="1135"/>
        <w:gridCol w:w="1134"/>
        <w:gridCol w:w="1172"/>
      </w:tblGrid>
      <w:tr w:rsidR="00B41405" w:rsidRPr="00D1389A" w14:paraId="4886378C" w14:textId="77777777" w:rsidTr="00221843">
        <w:tc>
          <w:tcPr>
            <w:tcW w:w="2120" w:type="dxa"/>
            <w:tcBorders>
              <w:top w:val="single" w:sz="18" w:space="0" w:color="auto"/>
              <w:left w:val="single" w:sz="18" w:space="0" w:color="auto"/>
              <w:bottom w:val="single" w:sz="18" w:space="0" w:color="auto"/>
              <w:right w:val="single" w:sz="18" w:space="0" w:color="auto"/>
            </w:tcBorders>
            <w:shd w:val="clear" w:color="auto" w:fill="FFCCFF"/>
          </w:tcPr>
          <w:p w14:paraId="3ECBF529" w14:textId="77777777" w:rsidR="00B41405" w:rsidRPr="00D1389A" w:rsidRDefault="00B41405" w:rsidP="00B41405">
            <w:pPr>
              <w:tabs>
                <w:tab w:val="left" w:pos="5835"/>
              </w:tabs>
              <w:jc w:val="center"/>
              <w:rPr>
                <w:rFonts w:ascii="Arial" w:eastAsia="Century Gothic" w:hAnsi="Arial" w:cs="Arial"/>
                <w:b/>
                <w:bCs/>
                <w:lang w:val="mk-MK"/>
              </w:rPr>
            </w:pPr>
            <w:r w:rsidRPr="00D1389A">
              <w:rPr>
                <w:rFonts w:ascii="Arial" w:eastAsia="Century Gothic" w:hAnsi="Arial" w:cs="Arial"/>
                <w:b/>
                <w:bCs/>
                <w:lang w:val="mk-MK"/>
              </w:rPr>
              <w:t>Националност</w:t>
            </w:r>
          </w:p>
        </w:tc>
        <w:tc>
          <w:tcPr>
            <w:tcW w:w="1135" w:type="dxa"/>
            <w:tcBorders>
              <w:top w:val="single" w:sz="18" w:space="0" w:color="auto"/>
              <w:left w:val="single" w:sz="18" w:space="0" w:color="auto"/>
              <w:bottom w:val="single" w:sz="18" w:space="0" w:color="auto"/>
              <w:right w:val="single" w:sz="18" w:space="0" w:color="auto"/>
            </w:tcBorders>
            <w:shd w:val="clear" w:color="auto" w:fill="FFCCFF"/>
          </w:tcPr>
          <w:p w14:paraId="31890A86" w14:textId="77777777" w:rsidR="00B41405" w:rsidRPr="00D1389A" w:rsidRDefault="00B41405" w:rsidP="00B41405">
            <w:pPr>
              <w:tabs>
                <w:tab w:val="left" w:pos="5835"/>
              </w:tabs>
              <w:jc w:val="center"/>
              <w:rPr>
                <w:rFonts w:ascii="Arial" w:eastAsia="Century Gothic" w:hAnsi="Arial" w:cs="Arial"/>
                <w:b/>
                <w:bCs/>
                <w:lang w:val="mk-MK"/>
              </w:rPr>
            </w:pPr>
            <w:r w:rsidRPr="00D1389A">
              <w:rPr>
                <w:rFonts w:ascii="Arial" w:eastAsia="Century Gothic" w:hAnsi="Arial" w:cs="Arial"/>
                <w:b/>
                <w:bCs/>
                <w:lang w:val="mk-MK"/>
              </w:rPr>
              <w:t>Вкупно</w:t>
            </w:r>
          </w:p>
        </w:tc>
        <w:tc>
          <w:tcPr>
            <w:tcW w:w="1134" w:type="dxa"/>
            <w:tcBorders>
              <w:top w:val="single" w:sz="18" w:space="0" w:color="auto"/>
              <w:left w:val="single" w:sz="18" w:space="0" w:color="auto"/>
              <w:bottom w:val="single" w:sz="18" w:space="0" w:color="auto"/>
              <w:right w:val="single" w:sz="18" w:space="0" w:color="auto"/>
            </w:tcBorders>
            <w:shd w:val="clear" w:color="auto" w:fill="FFCCFF"/>
          </w:tcPr>
          <w:p w14:paraId="71658E58" w14:textId="77777777" w:rsidR="00B41405" w:rsidRPr="00D1389A" w:rsidRDefault="00B41405" w:rsidP="00B41405">
            <w:pPr>
              <w:tabs>
                <w:tab w:val="left" w:pos="5835"/>
              </w:tabs>
              <w:jc w:val="center"/>
              <w:rPr>
                <w:rFonts w:ascii="Arial" w:eastAsia="Century Gothic" w:hAnsi="Arial" w:cs="Arial"/>
                <w:b/>
                <w:bCs/>
                <w:lang w:val="mk-MK"/>
              </w:rPr>
            </w:pPr>
            <w:r w:rsidRPr="00D1389A">
              <w:rPr>
                <w:rFonts w:ascii="Arial" w:eastAsia="Century Gothic" w:hAnsi="Arial" w:cs="Arial"/>
                <w:b/>
                <w:bCs/>
                <w:lang w:val="mk-MK"/>
              </w:rPr>
              <w:t>Машки</w:t>
            </w:r>
          </w:p>
        </w:tc>
        <w:tc>
          <w:tcPr>
            <w:tcW w:w="1172" w:type="dxa"/>
            <w:tcBorders>
              <w:top w:val="single" w:sz="18" w:space="0" w:color="auto"/>
              <w:left w:val="single" w:sz="18" w:space="0" w:color="auto"/>
              <w:bottom w:val="single" w:sz="18" w:space="0" w:color="auto"/>
              <w:right w:val="single" w:sz="18" w:space="0" w:color="auto"/>
            </w:tcBorders>
            <w:shd w:val="clear" w:color="auto" w:fill="FFCCFF"/>
          </w:tcPr>
          <w:p w14:paraId="6012B3BD" w14:textId="77777777" w:rsidR="00B41405" w:rsidRPr="00D1389A" w:rsidRDefault="00B41405" w:rsidP="00B41405">
            <w:pPr>
              <w:tabs>
                <w:tab w:val="left" w:pos="5835"/>
              </w:tabs>
              <w:jc w:val="center"/>
              <w:rPr>
                <w:rFonts w:ascii="Arial" w:eastAsia="Century Gothic" w:hAnsi="Arial" w:cs="Arial"/>
                <w:b/>
                <w:bCs/>
                <w:lang w:val="mk-MK"/>
              </w:rPr>
            </w:pPr>
            <w:r w:rsidRPr="00D1389A">
              <w:rPr>
                <w:rFonts w:ascii="Arial" w:eastAsia="Century Gothic" w:hAnsi="Arial" w:cs="Arial"/>
                <w:b/>
                <w:bCs/>
                <w:lang w:val="mk-MK"/>
              </w:rPr>
              <w:t>Женски</w:t>
            </w:r>
          </w:p>
        </w:tc>
      </w:tr>
      <w:tr w:rsidR="00B41405" w:rsidRPr="00D1389A" w14:paraId="55FDBF74" w14:textId="77777777" w:rsidTr="00E016C0">
        <w:tc>
          <w:tcPr>
            <w:tcW w:w="2120" w:type="dxa"/>
            <w:tcBorders>
              <w:top w:val="single" w:sz="18" w:space="0" w:color="auto"/>
            </w:tcBorders>
            <w:shd w:val="clear" w:color="auto" w:fill="FFFFFF" w:themeFill="background1"/>
          </w:tcPr>
          <w:p w14:paraId="600DC030" w14:textId="77777777" w:rsidR="00B41405" w:rsidRPr="00D1389A" w:rsidRDefault="00B41405" w:rsidP="00B41405">
            <w:pPr>
              <w:tabs>
                <w:tab w:val="left" w:pos="5835"/>
              </w:tabs>
              <w:jc w:val="center"/>
              <w:rPr>
                <w:rFonts w:ascii="Arial" w:eastAsia="Century Gothic" w:hAnsi="Arial" w:cs="Arial"/>
                <w:b/>
                <w:bCs/>
                <w:lang w:val="mk-MK"/>
              </w:rPr>
            </w:pPr>
            <w:r w:rsidRPr="00D1389A">
              <w:rPr>
                <w:rFonts w:ascii="Arial" w:eastAsia="Century Gothic" w:hAnsi="Arial" w:cs="Arial"/>
                <w:b/>
                <w:bCs/>
                <w:lang w:val="mk-MK"/>
              </w:rPr>
              <w:t>Македонци</w:t>
            </w:r>
          </w:p>
        </w:tc>
        <w:tc>
          <w:tcPr>
            <w:tcW w:w="1135" w:type="dxa"/>
            <w:tcBorders>
              <w:top w:val="single" w:sz="18" w:space="0" w:color="auto"/>
            </w:tcBorders>
            <w:shd w:val="clear" w:color="auto" w:fill="FFFFFF" w:themeFill="background1"/>
          </w:tcPr>
          <w:p w14:paraId="0A92D279" w14:textId="4802A538" w:rsidR="00B41405" w:rsidRPr="0032634E" w:rsidRDefault="00905693" w:rsidP="00B41405">
            <w:pPr>
              <w:tabs>
                <w:tab w:val="left" w:pos="5835"/>
              </w:tabs>
              <w:jc w:val="center"/>
              <w:rPr>
                <w:rFonts w:ascii="Arial" w:eastAsia="Century Gothic" w:hAnsi="Arial" w:cs="Arial"/>
                <w:b/>
                <w:lang w:val="mk-MK"/>
              </w:rPr>
            </w:pPr>
            <w:r>
              <w:rPr>
                <w:rFonts w:ascii="Arial" w:eastAsia="Century Gothic" w:hAnsi="Arial" w:cs="Arial"/>
                <w:b/>
                <w:lang w:val="mk-MK"/>
              </w:rPr>
              <w:t>91</w:t>
            </w:r>
          </w:p>
        </w:tc>
        <w:tc>
          <w:tcPr>
            <w:tcW w:w="1134" w:type="dxa"/>
            <w:tcBorders>
              <w:top w:val="single" w:sz="18" w:space="0" w:color="auto"/>
            </w:tcBorders>
            <w:shd w:val="clear" w:color="auto" w:fill="FFFFFF" w:themeFill="background1"/>
          </w:tcPr>
          <w:p w14:paraId="3DA1280D" w14:textId="69362EF7" w:rsidR="00B41405" w:rsidRPr="0032634E" w:rsidRDefault="00905693" w:rsidP="00B41405">
            <w:pPr>
              <w:tabs>
                <w:tab w:val="left" w:pos="5835"/>
              </w:tabs>
              <w:jc w:val="center"/>
              <w:rPr>
                <w:rFonts w:ascii="Arial" w:eastAsia="Century Gothic" w:hAnsi="Arial" w:cs="Arial"/>
                <w:b/>
                <w:lang w:val="mk-MK"/>
              </w:rPr>
            </w:pPr>
            <w:r>
              <w:rPr>
                <w:rFonts w:ascii="Arial" w:eastAsia="Century Gothic" w:hAnsi="Arial" w:cs="Arial"/>
                <w:b/>
                <w:lang w:val="mk-MK"/>
              </w:rPr>
              <w:t>48</w:t>
            </w:r>
          </w:p>
        </w:tc>
        <w:tc>
          <w:tcPr>
            <w:tcW w:w="1172" w:type="dxa"/>
            <w:tcBorders>
              <w:top w:val="single" w:sz="18" w:space="0" w:color="auto"/>
            </w:tcBorders>
            <w:shd w:val="clear" w:color="auto" w:fill="FFFFFF" w:themeFill="background1"/>
          </w:tcPr>
          <w:p w14:paraId="6A8A481F" w14:textId="516E4F9F" w:rsidR="00B41405" w:rsidRPr="00905693" w:rsidRDefault="00B41405" w:rsidP="00B41405">
            <w:pPr>
              <w:tabs>
                <w:tab w:val="left" w:pos="5835"/>
              </w:tabs>
              <w:jc w:val="center"/>
              <w:rPr>
                <w:rFonts w:ascii="Arial" w:eastAsia="Century Gothic" w:hAnsi="Arial" w:cs="Arial"/>
                <w:b/>
                <w:lang w:val="mk-MK"/>
              </w:rPr>
            </w:pPr>
            <w:r w:rsidRPr="00D1389A">
              <w:rPr>
                <w:rFonts w:ascii="Arial" w:eastAsia="Century Gothic" w:hAnsi="Arial" w:cs="Arial"/>
                <w:b/>
                <w:lang w:val="de-DE"/>
              </w:rPr>
              <w:t>4</w:t>
            </w:r>
            <w:r w:rsidR="00905693">
              <w:rPr>
                <w:rFonts w:ascii="Arial" w:eastAsia="Century Gothic" w:hAnsi="Arial" w:cs="Arial"/>
                <w:b/>
                <w:lang w:val="mk-MK"/>
              </w:rPr>
              <w:t>3</w:t>
            </w:r>
          </w:p>
        </w:tc>
      </w:tr>
      <w:tr w:rsidR="00B41405" w:rsidRPr="00D1389A" w14:paraId="5AD828F7" w14:textId="77777777" w:rsidTr="00E016C0">
        <w:tc>
          <w:tcPr>
            <w:tcW w:w="2120" w:type="dxa"/>
            <w:shd w:val="clear" w:color="auto" w:fill="FFFFFF" w:themeFill="background1"/>
          </w:tcPr>
          <w:p w14:paraId="02A69817" w14:textId="77777777" w:rsidR="00B41405" w:rsidRPr="00D1389A" w:rsidRDefault="00B41405" w:rsidP="00B41405">
            <w:pPr>
              <w:tabs>
                <w:tab w:val="left" w:pos="5835"/>
              </w:tabs>
              <w:jc w:val="center"/>
              <w:rPr>
                <w:rFonts w:ascii="Arial" w:eastAsia="Century Gothic" w:hAnsi="Arial" w:cs="Arial"/>
                <w:b/>
                <w:bCs/>
                <w:lang w:val="mk-MK"/>
              </w:rPr>
            </w:pPr>
            <w:r w:rsidRPr="00D1389A">
              <w:rPr>
                <w:rFonts w:ascii="Arial" w:eastAsia="Century Gothic" w:hAnsi="Arial" w:cs="Arial"/>
                <w:b/>
                <w:bCs/>
                <w:lang w:val="mk-MK"/>
              </w:rPr>
              <w:t>Албанци</w:t>
            </w:r>
          </w:p>
        </w:tc>
        <w:tc>
          <w:tcPr>
            <w:tcW w:w="1135" w:type="dxa"/>
            <w:shd w:val="clear" w:color="auto" w:fill="FFFFFF" w:themeFill="background1"/>
          </w:tcPr>
          <w:p w14:paraId="4C2560C1" w14:textId="77777777" w:rsidR="00B41405" w:rsidRPr="00D1389A" w:rsidRDefault="00B41405" w:rsidP="00B41405">
            <w:pPr>
              <w:tabs>
                <w:tab w:val="left" w:pos="5835"/>
              </w:tabs>
              <w:jc w:val="center"/>
              <w:rPr>
                <w:rFonts w:ascii="Arial" w:eastAsia="Century Gothic" w:hAnsi="Arial" w:cs="Arial"/>
                <w:b/>
                <w:lang w:val="mk-MK"/>
              </w:rPr>
            </w:pPr>
            <w:r w:rsidRPr="00D1389A">
              <w:rPr>
                <w:rFonts w:ascii="Arial" w:eastAsia="Century Gothic" w:hAnsi="Arial" w:cs="Arial"/>
                <w:b/>
                <w:lang w:val="mk-MK"/>
              </w:rPr>
              <w:t>/</w:t>
            </w:r>
          </w:p>
        </w:tc>
        <w:tc>
          <w:tcPr>
            <w:tcW w:w="1134" w:type="dxa"/>
            <w:shd w:val="clear" w:color="auto" w:fill="FFFFFF" w:themeFill="background1"/>
          </w:tcPr>
          <w:p w14:paraId="50FDA102" w14:textId="77777777" w:rsidR="00B41405" w:rsidRPr="00D1389A" w:rsidRDefault="00B41405" w:rsidP="00B41405">
            <w:pPr>
              <w:tabs>
                <w:tab w:val="left" w:pos="5835"/>
              </w:tabs>
              <w:jc w:val="center"/>
              <w:rPr>
                <w:rFonts w:ascii="Arial" w:eastAsia="Century Gothic" w:hAnsi="Arial" w:cs="Arial"/>
                <w:b/>
                <w:lang w:val="mk-MK"/>
              </w:rPr>
            </w:pPr>
            <w:r w:rsidRPr="00D1389A">
              <w:rPr>
                <w:rFonts w:ascii="Arial" w:eastAsia="Century Gothic" w:hAnsi="Arial" w:cs="Arial"/>
                <w:b/>
                <w:lang w:val="mk-MK"/>
              </w:rPr>
              <w:t>/</w:t>
            </w:r>
          </w:p>
        </w:tc>
        <w:tc>
          <w:tcPr>
            <w:tcW w:w="1172" w:type="dxa"/>
            <w:shd w:val="clear" w:color="auto" w:fill="FFFFFF" w:themeFill="background1"/>
          </w:tcPr>
          <w:p w14:paraId="2D16B2DA" w14:textId="26889D8E" w:rsidR="00B41405" w:rsidRPr="00D1389A" w:rsidRDefault="00905693" w:rsidP="00B41405">
            <w:pPr>
              <w:tabs>
                <w:tab w:val="left" w:pos="5835"/>
              </w:tabs>
              <w:jc w:val="center"/>
              <w:rPr>
                <w:rFonts w:ascii="Arial" w:eastAsia="Century Gothic" w:hAnsi="Arial" w:cs="Arial"/>
                <w:b/>
                <w:lang w:val="mk-MK"/>
              </w:rPr>
            </w:pPr>
            <w:r>
              <w:rPr>
                <w:rFonts w:ascii="Arial" w:eastAsia="Century Gothic" w:hAnsi="Arial" w:cs="Arial"/>
                <w:b/>
                <w:lang w:val="mk-MK"/>
              </w:rPr>
              <w:t>/</w:t>
            </w:r>
          </w:p>
        </w:tc>
      </w:tr>
      <w:tr w:rsidR="00B41405" w:rsidRPr="00D1389A" w14:paraId="12CCF0EB" w14:textId="77777777" w:rsidTr="00E016C0">
        <w:tc>
          <w:tcPr>
            <w:tcW w:w="2120" w:type="dxa"/>
            <w:shd w:val="clear" w:color="auto" w:fill="FFFFFF" w:themeFill="background1"/>
          </w:tcPr>
          <w:p w14:paraId="31A8686B" w14:textId="77777777" w:rsidR="00B41405" w:rsidRPr="00D1389A" w:rsidRDefault="00B41405" w:rsidP="00B41405">
            <w:pPr>
              <w:tabs>
                <w:tab w:val="left" w:pos="5835"/>
              </w:tabs>
              <w:jc w:val="center"/>
              <w:rPr>
                <w:rFonts w:ascii="Arial" w:eastAsia="Century Gothic" w:hAnsi="Arial" w:cs="Arial"/>
                <w:b/>
                <w:bCs/>
                <w:lang w:val="mk-MK"/>
              </w:rPr>
            </w:pPr>
            <w:r w:rsidRPr="00D1389A">
              <w:rPr>
                <w:rFonts w:ascii="Arial" w:eastAsia="Century Gothic" w:hAnsi="Arial" w:cs="Arial"/>
                <w:b/>
                <w:bCs/>
                <w:lang w:val="mk-MK"/>
              </w:rPr>
              <w:t>Роми</w:t>
            </w:r>
          </w:p>
        </w:tc>
        <w:tc>
          <w:tcPr>
            <w:tcW w:w="1135" w:type="dxa"/>
            <w:shd w:val="clear" w:color="auto" w:fill="FFFFFF" w:themeFill="background1"/>
          </w:tcPr>
          <w:p w14:paraId="24BA9ECC" w14:textId="3D949D45" w:rsidR="00B41405" w:rsidRPr="00905693" w:rsidRDefault="00905693" w:rsidP="00B41405">
            <w:pPr>
              <w:tabs>
                <w:tab w:val="left" w:pos="5835"/>
              </w:tabs>
              <w:jc w:val="center"/>
              <w:rPr>
                <w:rFonts w:ascii="Arial" w:eastAsia="Century Gothic" w:hAnsi="Arial" w:cs="Arial"/>
                <w:b/>
                <w:lang w:val="mk-MK"/>
              </w:rPr>
            </w:pPr>
            <w:r>
              <w:rPr>
                <w:rFonts w:ascii="Arial" w:eastAsia="Century Gothic" w:hAnsi="Arial" w:cs="Arial"/>
                <w:b/>
                <w:lang w:val="mk-MK"/>
              </w:rPr>
              <w:t>/</w:t>
            </w:r>
          </w:p>
        </w:tc>
        <w:tc>
          <w:tcPr>
            <w:tcW w:w="1134" w:type="dxa"/>
            <w:shd w:val="clear" w:color="auto" w:fill="FFFFFF" w:themeFill="background1"/>
          </w:tcPr>
          <w:p w14:paraId="266ACE5B" w14:textId="154C2DE0" w:rsidR="00B41405" w:rsidRPr="00905693" w:rsidRDefault="00905693" w:rsidP="00B41405">
            <w:pPr>
              <w:tabs>
                <w:tab w:val="left" w:pos="5835"/>
              </w:tabs>
              <w:jc w:val="center"/>
              <w:rPr>
                <w:rFonts w:ascii="Arial" w:eastAsia="Century Gothic" w:hAnsi="Arial" w:cs="Arial"/>
                <w:b/>
                <w:lang w:val="mk-MK"/>
              </w:rPr>
            </w:pPr>
            <w:r>
              <w:rPr>
                <w:rFonts w:ascii="Arial" w:eastAsia="Century Gothic" w:hAnsi="Arial" w:cs="Arial"/>
                <w:b/>
                <w:lang w:val="mk-MK"/>
              </w:rPr>
              <w:t>/</w:t>
            </w:r>
          </w:p>
        </w:tc>
        <w:tc>
          <w:tcPr>
            <w:tcW w:w="1172" w:type="dxa"/>
            <w:shd w:val="clear" w:color="auto" w:fill="FFFFFF" w:themeFill="background1"/>
          </w:tcPr>
          <w:p w14:paraId="6A7B2F28" w14:textId="77777777" w:rsidR="00B41405" w:rsidRPr="00D1389A" w:rsidRDefault="00B41405" w:rsidP="00B41405">
            <w:pPr>
              <w:tabs>
                <w:tab w:val="left" w:pos="5835"/>
              </w:tabs>
              <w:jc w:val="center"/>
              <w:rPr>
                <w:rFonts w:ascii="Arial" w:eastAsia="Century Gothic" w:hAnsi="Arial" w:cs="Arial"/>
                <w:b/>
                <w:lang w:val="mk-MK"/>
              </w:rPr>
            </w:pPr>
            <w:r w:rsidRPr="00D1389A">
              <w:rPr>
                <w:rFonts w:ascii="Arial" w:eastAsia="Century Gothic" w:hAnsi="Arial" w:cs="Arial"/>
                <w:b/>
                <w:lang w:val="mk-MK"/>
              </w:rPr>
              <w:t>/</w:t>
            </w:r>
          </w:p>
        </w:tc>
      </w:tr>
      <w:tr w:rsidR="00B41405" w:rsidRPr="00D1389A" w14:paraId="490CF708" w14:textId="77777777" w:rsidTr="00E016C0">
        <w:tc>
          <w:tcPr>
            <w:tcW w:w="2120" w:type="dxa"/>
            <w:shd w:val="clear" w:color="auto" w:fill="FFFFFF" w:themeFill="background1"/>
          </w:tcPr>
          <w:p w14:paraId="5B43239D" w14:textId="77777777" w:rsidR="00B41405" w:rsidRPr="00D1389A" w:rsidRDefault="00B41405" w:rsidP="00B41405">
            <w:pPr>
              <w:tabs>
                <w:tab w:val="left" w:pos="5835"/>
              </w:tabs>
              <w:jc w:val="center"/>
              <w:rPr>
                <w:rFonts w:ascii="Arial" w:eastAsia="Century Gothic" w:hAnsi="Arial" w:cs="Arial"/>
                <w:b/>
                <w:bCs/>
                <w:lang w:val="mk-MK"/>
              </w:rPr>
            </w:pPr>
            <w:r w:rsidRPr="00D1389A">
              <w:rPr>
                <w:rFonts w:ascii="Arial" w:eastAsia="Century Gothic" w:hAnsi="Arial" w:cs="Arial"/>
                <w:b/>
                <w:bCs/>
                <w:lang w:val="mk-MK"/>
              </w:rPr>
              <w:t>Срби</w:t>
            </w:r>
          </w:p>
        </w:tc>
        <w:tc>
          <w:tcPr>
            <w:tcW w:w="1135" w:type="dxa"/>
            <w:shd w:val="clear" w:color="auto" w:fill="FFFFFF" w:themeFill="background1"/>
          </w:tcPr>
          <w:p w14:paraId="39BA1960" w14:textId="422EC77A" w:rsidR="00B41405" w:rsidRPr="00905693" w:rsidRDefault="00905693" w:rsidP="00B41405">
            <w:pPr>
              <w:tabs>
                <w:tab w:val="left" w:pos="5835"/>
              </w:tabs>
              <w:jc w:val="center"/>
              <w:rPr>
                <w:rFonts w:ascii="Arial" w:eastAsia="Century Gothic" w:hAnsi="Arial" w:cs="Arial"/>
                <w:b/>
                <w:lang w:val="mk-MK"/>
              </w:rPr>
            </w:pPr>
            <w:r>
              <w:rPr>
                <w:rFonts w:ascii="Arial" w:eastAsia="Century Gothic" w:hAnsi="Arial" w:cs="Arial"/>
                <w:b/>
                <w:lang w:val="mk-MK"/>
              </w:rPr>
              <w:t>1</w:t>
            </w:r>
          </w:p>
        </w:tc>
        <w:tc>
          <w:tcPr>
            <w:tcW w:w="1134" w:type="dxa"/>
            <w:shd w:val="clear" w:color="auto" w:fill="FFFFFF" w:themeFill="background1"/>
          </w:tcPr>
          <w:p w14:paraId="336C3B76" w14:textId="77777777" w:rsidR="00B41405" w:rsidRPr="00D1389A" w:rsidRDefault="00B41405" w:rsidP="00B41405">
            <w:pPr>
              <w:tabs>
                <w:tab w:val="left" w:pos="5835"/>
              </w:tabs>
              <w:jc w:val="center"/>
              <w:rPr>
                <w:rFonts w:ascii="Arial" w:eastAsia="Century Gothic" w:hAnsi="Arial" w:cs="Arial"/>
                <w:b/>
                <w:lang w:val="mk-MK"/>
              </w:rPr>
            </w:pPr>
            <w:r w:rsidRPr="00D1389A">
              <w:rPr>
                <w:rFonts w:ascii="Arial" w:eastAsia="Century Gothic" w:hAnsi="Arial" w:cs="Arial"/>
                <w:b/>
                <w:lang w:val="mk-MK"/>
              </w:rPr>
              <w:t>/</w:t>
            </w:r>
          </w:p>
        </w:tc>
        <w:tc>
          <w:tcPr>
            <w:tcW w:w="1172" w:type="dxa"/>
            <w:shd w:val="clear" w:color="auto" w:fill="FFFFFF" w:themeFill="background1"/>
          </w:tcPr>
          <w:p w14:paraId="5A31F190" w14:textId="0B1C8634" w:rsidR="00B41405" w:rsidRPr="00905693" w:rsidRDefault="00905693" w:rsidP="00B41405">
            <w:pPr>
              <w:tabs>
                <w:tab w:val="left" w:pos="5835"/>
              </w:tabs>
              <w:jc w:val="center"/>
              <w:rPr>
                <w:rFonts w:ascii="Arial" w:eastAsia="Century Gothic" w:hAnsi="Arial" w:cs="Arial"/>
                <w:b/>
                <w:lang w:val="mk-MK"/>
              </w:rPr>
            </w:pPr>
            <w:r>
              <w:rPr>
                <w:rFonts w:ascii="Arial" w:eastAsia="Century Gothic" w:hAnsi="Arial" w:cs="Arial"/>
                <w:b/>
                <w:lang w:val="mk-MK"/>
              </w:rPr>
              <w:t>1</w:t>
            </w:r>
          </w:p>
        </w:tc>
      </w:tr>
      <w:tr w:rsidR="00B41405" w:rsidRPr="00D1389A" w14:paraId="145ABC42" w14:textId="77777777" w:rsidTr="00E016C0">
        <w:tc>
          <w:tcPr>
            <w:tcW w:w="2120" w:type="dxa"/>
            <w:shd w:val="clear" w:color="auto" w:fill="FFFFFF" w:themeFill="background1"/>
          </w:tcPr>
          <w:p w14:paraId="116DBFF5" w14:textId="77777777" w:rsidR="00B41405" w:rsidRPr="00D1389A" w:rsidRDefault="00B41405" w:rsidP="00B41405">
            <w:pPr>
              <w:tabs>
                <w:tab w:val="left" w:pos="5835"/>
              </w:tabs>
              <w:jc w:val="center"/>
              <w:rPr>
                <w:rFonts w:ascii="Arial" w:eastAsia="Century Gothic" w:hAnsi="Arial" w:cs="Arial"/>
                <w:b/>
                <w:bCs/>
                <w:lang w:val="mk-MK"/>
              </w:rPr>
            </w:pPr>
            <w:r w:rsidRPr="00D1389A">
              <w:rPr>
                <w:rFonts w:ascii="Arial" w:eastAsia="Century Gothic" w:hAnsi="Arial" w:cs="Arial"/>
                <w:b/>
                <w:bCs/>
                <w:lang w:val="mk-MK"/>
              </w:rPr>
              <w:t>Хрвати</w:t>
            </w:r>
          </w:p>
        </w:tc>
        <w:tc>
          <w:tcPr>
            <w:tcW w:w="1135" w:type="dxa"/>
            <w:shd w:val="clear" w:color="auto" w:fill="FFFFFF" w:themeFill="background1"/>
          </w:tcPr>
          <w:p w14:paraId="3A69C982" w14:textId="77777777" w:rsidR="00B41405" w:rsidRPr="00D1389A" w:rsidRDefault="00B41405" w:rsidP="00B41405">
            <w:pPr>
              <w:tabs>
                <w:tab w:val="left" w:pos="5835"/>
              </w:tabs>
              <w:jc w:val="center"/>
              <w:rPr>
                <w:rFonts w:ascii="Arial" w:eastAsia="Century Gothic" w:hAnsi="Arial" w:cs="Arial"/>
                <w:b/>
                <w:lang w:val="mk-MK"/>
              </w:rPr>
            </w:pPr>
            <w:r w:rsidRPr="00D1389A">
              <w:rPr>
                <w:rFonts w:ascii="Arial" w:eastAsia="Century Gothic" w:hAnsi="Arial" w:cs="Arial"/>
                <w:b/>
                <w:lang w:val="mk-MK"/>
              </w:rPr>
              <w:t>/</w:t>
            </w:r>
          </w:p>
        </w:tc>
        <w:tc>
          <w:tcPr>
            <w:tcW w:w="1134" w:type="dxa"/>
            <w:shd w:val="clear" w:color="auto" w:fill="FFFFFF" w:themeFill="background1"/>
          </w:tcPr>
          <w:p w14:paraId="07646037" w14:textId="77777777" w:rsidR="00B41405" w:rsidRPr="00D1389A" w:rsidRDefault="00B41405" w:rsidP="00B41405">
            <w:pPr>
              <w:tabs>
                <w:tab w:val="left" w:pos="5835"/>
              </w:tabs>
              <w:jc w:val="center"/>
              <w:rPr>
                <w:rFonts w:ascii="Arial" w:eastAsia="Century Gothic" w:hAnsi="Arial" w:cs="Arial"/>
                <w:b/>
                <w:lang w:val="mk-MK"/>
              </w:rPr>
            </w:pPr>
            <w:r w:rsidRPr="00D1389A">
              <w:rPr>
                <w:rFonts w:ascii="Arial" w:eastAsia="Century Gothic" w:hAnsi="Arial" w:cs="Arial"/>
                <w:b/>
                <w:lang w:val="mk-MK"/>
              </w:rPr>
              <w:t>/</w:t>
            </w:r>
          </w:p>
        </w:tc>
        <w:tc>
          <w:tcPr>
            <w:tcW w:w="1172" w:type="dxa"/>
            <w:shd w:val="clear" w:color="auto" w:fill="FFFFFF" w:themeFill="background1"/>
          </w:tcPr>
          <w:p w14:paraId="30CBC53F" w14:textId="77777777" w:rsidR="00B41405" w:rsidRPr="00D1389A" w:rsidRDefault="00B41405" w:rsidP="00B41405">
            <w:pPr>
              <w:tabs>
                <w:tab w:val="left" w:pos="5835"/>
              </w:tabs>
              <w:jc w:val="center"/>
              <w:rPr>
                <w:rFonts w:ascii="Arial" w:eastAsia="Century Gothic" w:hAnsi="Arial" w:cs="Arial"/>
                <w:b/>
                <w:lang w:val="mk-MK"/>
              </w:rPr>
            </w:pPr>
            <w:r w:rsidRPr="00D1389A">
              <w:rPr>
                <w:rFonts w:ascii="Arial" w:eastAsia="Century Gothic" w:hAnsi="Arial" w:cs="Arial"/>
                <w:b/>
                <w:lang w:val="mk-MK"/>
              </w:rPr>
              <w:t>/</w:t>
            </w:r>
          </w:p>
        </w:tc>
      </w:tr>
      <w:tr w:rsidR="00B41405" w:rsidRPr="00D1389A" w14:paraId="27C29D63" w14:textId="77777777" w:rsidTr="00E016C0">
        <w:tc>
          <w:tcPr>
            <w:tcW w:w="2120" w:type="dxa"/>
            <w:shd w:val="clear" w:color="auto" w:fill="FFFFFF" w:themeFill="background1"/>
          </w:tcPr>
          <w:p w14:paraId="77F4F68E" w14:textId="77777777" w:rsidR="00B41405" w:rsidRPr="00D1389A" w:rsidRDefault="00B41405" w:rsidP="00B41405">
            <w:pPr>
              <w:tabs>
                <w:tab w:val="left" w:pos="5835"/>
              </w:tabs>
              <w:jc w:val="center"/>
              <w:rPr>
                <w:rFonts w:ascii="Arial" w:eastAsia="Century Gothic" w:hAnsi="Arial" w:cs="Arial"/>
                <w:b/>
                <w:bCs/>
                <w:lang w:val="mk-MK"/>
              </w:rPr>
            </w:pPr>
            <w:r w:rsidRPr="00D1389A">
              <w:rPr>
                <w:rFonts w:ascii="Arial" w:eastAsia="Century Gothic" w:hAnsi="Arial" w:cs="Arial"/>
                <w:b/>
                <w:bCs/>
                <w:lang w:val="mk-MK"/>
              </w:rPr>
              <w:t>Власи</w:t>
            </w:r>
          </w:p>
        </w:tc>
        <w:tc>
          <w:tcPr>
            <w:tcW w:w="1135" w:type="dxa"/>
            <w:shd w:val="clear" w:color="auto" w:fill="FFFFFF" w:themeFill="background1"/>
          </w:tcPr>
          <w:p w14:paraId="0BA3A9D7" w14:textId="77777777" w:rsidR="00B41405" w:rsidRPr="00D1389A" w:rsidRDefault="00B41405" w:rsidP="00B41405">
            <w:pPr>
              <w:tabs>
                <w:tab w:val="left" w:pos="5835"/>
              </w:tabs>
              <w:jc w:val="center"/>
              <w:rPr>
                <w:rFonts w:ascii="Arial" w:eastAsia="Century Gothic" w:hAnsi="Arial" w:cs="Arial"/>
                <w:b/>
                <w:lang w:val="mk-MK"/>
              </w:rPr>
            </w:pPr>
            <w:r w:rsidRPr="00D1389A">
              <w:rPr>
                <w:rFonts w:ascii="Arial" w:eastAsia="Century Gothic" w:hAnsi="Arial" w:cs="Arial"/>
                <w:b/>
                <w:lang w:val="mk-MK"/>
              </w:rPr>
              <w:t>/</w:t>
            </w:r>
          </w:p>
        </w:tc>
        <w:tc>
          <w:tcPr>
            <w:tcW w:w="1134" w:type="dxa"/>
            <w:shd w:val="clear" w:color="auto" w:fill="FFFFFF" w:themeFill="background1"/>
          </w:tcPr>
          <w:p w14:paraId="20B74126" w14:textId="77777777" w:rsidR="00B41405" w:rsidRPr="00D1389A" w:rsidRDefault="00B41405" w:rsidP="00B41405">
            <w:pPr>
              <w:tabs>
                <w:tab w:val="left" w:pos="5835"/>
              </w:tabs>
              <w:jc w:val="center"/>
              <w:rPr>
                <w:rFonts w:ascii="Arial" w:eastAsia="Century Gothic" w:hAnsi="Arial" w:cs="Arial"/>
                <w:b/>
                <w:lang w:val="mk-MK"/>
              </w:rPr>
            </w:pPr>
            <w:r w:rsidRPr="00D1389A">
              <w:rPr>
                <w:rFonts w:ascii="Arial" w:eastAsia="Century Gothic" w:hAnsi="Arial" w:cs="Arial"/>
                <w:b/>
                <w:lang w:val="mk-MK"/>
              </w:rPr>
              <w:t>/</w:t>
            </w:r>
          </w:p>
        </w:tc>
        <w:tc>
          <w:tcPr>
            <w:tcW w:w="1172" w:type="dxa"/>
            <w:shd w:val="clear" w:color="auto" w:fill="FFFFFF" w:themeFill="background1"/>
          </w:tcPr>
          <w:p w14:paraId="314B1071" w14:textId="77777777" w:rsidR="00B41405" w:rsidRPr="00D1389A" w:rsidRDefault="00B41405" w:rsidP="00B41405">
            <w:pPr>
              <w:tabs>
                <w:tab w:val="left" w:pos="5835"/>
              </w:tabs>
              <w:jc w:val="center"/>
              <w:rPr>
                <w:rFonts w:ascii="Arial" w:eastAsia="Century Gothic" w:hAnsi="Arial" w:cs="Arial"/>
                <w:b/>
                <w:lang w:val="mk-MK"/>
              </w:rPr>
            </w:pPr>
            <w:r w:rsidRPr="00D1389A">
              <w:rPr>
                <w:rFonts w:ascii="Arial" w:eastAsia="Century Gothic" w:hAnsi="Arial" w:cs="Arial"/>
                <w:b/>
                <w:lang w:val="mk-MK"/>
              </w:rPr>
              <w:t>/</w:t>
            </w:r>
          </w:p>
        </w:tc>
      </w:tr>
      <w:tr w:rsidR="00B41405" w:rsidRPr="00D1389A" w14:paraId="4A01085C" w14:textId="77777777" w:rsidTr="00E016C0">
        <w:tc>
          <w:tcPr>
            <w:tcW w:w="2120" w:type="dxa"/>
            <w:shd w:val="clear" w:color="auto" w:fill="FFFFFF" w:themeFill="background1"/>
          </w:tcPr>
          <w:p w14:paraId="701CACBD" w14:textId="77777777" w:rsidR="00B41405" w:rsidRPr="00D1389A" w:rsidRDefault="00B41405" w:rsidP="00B41405">
            <w:pPr>
              <w:tabs>
                <w:tab w:val="left" w:pos="5835"/>
              </w:tabs>
              <w:jc w:val="center"/>
              <w:rPr>
                <w:rFonts w:ascii="Arial" w:eastAsia="Century Gothic" w:hAnsi="Arial" w:cs="Arial"/>
                <w:b/>
                <w:bCs/>
                <w:lang w:val="mk-MK"/>
              </w:rPr>
            </w:pPr>
            <w:r w:rsidRPr="00D1389A">
              <w:rPr>
                <w:rFonts w:ascii="Arial" w:eastAsia="Century Gothic" w:hAnsi="Arial" w:cs="Arial"/>
                <w:b/>
                <w:bCs/>
                <w:lang w:val="mk-MK"/>
              </w:rPr>
              <w:t>Други</w:t>
            </w:r>
          </w:p>
        </w:tc>
        <w:tc>
          <w:tcPr>
            <w:tcW w:w="1135" w:type="dxa"/>
            <w:shd w:val="clear" w:color="auto" w:fill="FFFFFF" w:themeFill="background1"/>
          </w:tcPr>
          <w:p w14:paraId="171BBD55" w14:textId="77777777" w:rsidR="00B41405" w:rsidRPr="00D1389A" w:rsidRDefault="00B41405" w:rsidP="00B41405">
            <w:pPr>
              <w:tabs>
                <w:tab w:val="left" w:pos="5835"/>
              </w:tabs>
              <w:jc w:val="center"/>
              <w:rPr>
                <w:rFonts w:ascii="Arial" w:eastAsia="Century Gothic" w:hAnsi="Arial" w:cs="Arial"/>
                <w:b/>
              </w:rPr>
            </w:pPr>
            <w:r w:rsidRPr="00D1389A">
              <w:rPr>
                <w:rFonts w:ascii="Arial" w:eastAsia="Century Gothic" w:hAnsi="Arial" w:cs="Arial"/>
                <w:b/>
              </w:rPr>
              <w:t>/</w:t>
            </w:r>
          </w:p>
        </w:tc>
        <w:tc>
          <w:tcPr>
            <w:tcW w:w="1134" w:type="dxa"/>
            <w:shd w:val="clear" w:color="auto" w:fill="FFFFFF" w:themeFill="background1"/>
          </w:tcPr>
          <w:p w14:paraId="1E3B244C" w14:textId="77777777" w:rsidR="00B41405" w:rsidRPr="00D1389A" w:rsidRDefault="00B41405" w:rsidP="00B41405">
            <w:pPr>
              <w:tabs>
                <w:tab w:val="left" w:pos="5835"/>
              </w:tabs>
              <w:jc w:val="center"/>
              <w:rPr>
                <w:rFonts w:ascii="Arial" w:eastAsia="Century Gothic" w:hAnsi="Arial" w:cs="Arial"/>
                <w:b/>
              </w:rPr>
            </w:pPr>
            <w:r w:rsidRPr="00D1389A">
              <w:rPr>
                <w:rFonts w:ascii="Arial" w:eastAsia="Century Gothic" w:hAnsi="Arial" w:cs="Arial"/>
                <w:b/>
              </w:rPr>
              <w:t>/</w:t>
            </w:r>
          </w:p>
        </w:tc>
        <w:tc>
          <w:tcPr>
            <w:tcW w:w="1172" w:type="dxa"/>
            <w:shd w:val="clear" w:color="auto" w:fill="FFFFFF" w:themeFill="background1"/>
          </w:tcPr>
          <w:p w14:paraId="5DEC36D9" w14:textId="77777777" w:rsidR="00B41405" w:rsidRPr="00D1389A" w:rsidRDefault="00B41405" w:rsidP="00B41405">
            <w:pPr>
              <w:tabs>
                <w:tab w:val="left" w:pos="5835"/>
              </w:tabs>
              <w:jc w:val="center"/>
              <w:rPr>
                <w:rFonts w:ascii="Arial" w:eastAsia="Century Gothic" w:hAnsi="Arial" w:cs="Arial"/>
                <w:b/>
              </w:rPr>
            </w:pPr>
            <w:r w:rsidRPr="00D1389A">
              <w:rPr>
                <w:rFonts w:ascii="Arial" w:eastAsia="Century Gothic" w:hAnsi="Arial" w:cs="Arial"/>
                <w:b/>
              </w:rPr>
              <w:t>/</w:t>
            </w:r>
          </w:p>
        </w:tc>
      </w:tr>
    </w:tbl>
    <w:tbl>
      <w:tblPr>
        <w:tblpPr w:leftFromText="180" w:rightFromText="180" w:vertAnchor="text" w:horzAnchor="page" w:tblpX="993" w:tblpY="11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312"/>
        <w:gridCol w:w="1399"/>
      </w:tblGrid>
      <w:tr w:rsidR="00B41405" w:rsidRPr="0039377F" w14:paraId="064F08B0" w14:textId="77777777" w:rsidTr="00221843">
        <w:tc>
          <w:tcPr>
            <w:tcW w:w="1808" w:type="dxa"/>
            <w:tcBorders>
              <w:top w:val="single" w:sz="18" w:space="0" w:color="auto"/>
              <w:left w:val="single" w:sz="18" w:space="0" w:color="auto"/>
              <w:bottom w:val="single" w:sz="18" w:space="0" w:color="auto"/>
              <w:right w:val="single" w:sz="18" w:space="0" w:color="auto"/>
            </w:tcBorders>
            <w:shd w:val="clear" w:color="auto" w:fill="FFCCFF"/>
          </w:tcPr>
          <w:p w14:paraId="24AA8FFC" w14:textId="77777777" w:rsidR="00B41405" w:rsidRPr="00557734" w:rsidRDefault="00B41405" w:rsidP="00B41405">
            <w:pPr>
              <w:tabs>
                <w:tab w:val="left" w:pos="5835"/>
              </w:tabs>
              <w:jc w:val="center"/>
              <w:rPr>
                <w:rFonts w:ascii="Arial" w:eastAsia="Century Gothic" w:hAnsi="Arial" w:cs="Arial"/>
                <w:b/>
                <w:bCs/>
                <w:sz w:val="28"/>
                <w:szCs w:val="24"/>
                <w:lang w:val="mk-MK"/>
              </w:rPr>
            </w:pPr>
            <w:r w:rsidRPr="00557734">
              <w:rPr>
                <w:rFonts w:ascii="Arial" w:eastAsia="Century Gothic" w:hAnsi="Arial" w:cs="Arial"/>
                <w:b/>
                <w:bCs/>
                <w:sz w:val="28"/>
                <w:szCs w:val="24"/>
                <w:lang w:val="mk-MK"/>
              </w:rPr>
              <w:t>Вкупно ученици</w:t>
            </w:r>
          </w:p>
        </w:tc>
        <w:tc>
          <w:tcPr>
            <w:tcW w:w="1312" w:type="dxa"/>
            <w:tcBorders>
              <w:top w:val="single" w:sz="18" w:space="0" w:color="auto"/>
              <w:left w:val="single" w:sz="18" w:space="0" w:color="auto"/>
              <w:bottom w:val="single" w:sz="18" w:space="0" w:color="auto"/>
              <w:right w:val="single" w:sz="18" w:space="0" w:color="auto"/>
            </w:tcBorders>
            <w:shd w:val="clear" w:color="auto" w:fill="FFCCFF"/>
          </w:tcPr>
          <w:p w14:paraId="3E6272DD" w14:textId="77777777" w:rsidR="00B41405" w:rsidRPr="00557734" w:rsidRDefault="00B41405" w:rsidP="00B41405">
            <w:pPr>
              <w:tabs>
                <w:tab w:val="left" w:pos="5835"/>
              </w:tabs>
              <w:jc w:val="center"/>
              <w:rPr>
                <w:rFonts w:ascii="Arial" w:eastAsia="Century Gothic" w:hAnsi="Arial" w:cs="Arial"/>
                <w:b/>
                <w:bCs/>
                <w:sz w:val="28"/>
                <w:szCs w:val="24"/>
                <w:lang w:val="mk-MK"/>
              </w:rPr>
            </w:pPr>
            <w:r w:rsidRPr="00557734">
              <w:rPr>
                <w:rFonts w:ascii="Arial" w:eastAsia="Century Gothic" w:hAnsi="Arial" w:cs="Arial"/>
                <w:b/>
                <w:bCs/>
                <w:sz w:val="28"/>
                <w:szCs w:val="24"/>
                <w:lang w:val="mk-MK"/>
              </w:rPr>
              <w:t>машки</w:t>
            </w:r>
          </w:p>
        </w:tc>
        <w:tc>
          <w:tcPr>
            <w:tcW w:w="1399" w:type="dxa"/>
            <w:tcBorders>
              <w:top w:val="single" w:sz="18" w:space="0" w:color="auto"/>
              <w:left w:val="single" w:sz="18" w:space="0" w:color="auto"/>
              <w:bottom w:val="single" w:sz="18" w:space="0" w:color="auto"/>
              <w:right w:val="single" w:sz="18" w:space="0" w:color="auto"/>
            </w:tcBorders>
            <w:shd w:val="clear" w:color="auto" w:fill="FFCCFF"/>
          </w:tcPr>
          <w:p w14:paraId="61DD6A97" w14:textId="77777777" w:rsidR="00B41405" w:rsidRPr="00557734" w:rsidRDefault="00B41405" w:rsidP="00B41405">
            <w:pPr>
              <w:tabs>
                <w:tab w:val="left" w:pos="5835"/>
              </w:tabs>
              <w:jc w:val="center"/>
              <w:rPr>
                <w:rFonts w:ascii="Arial" w:eastAsia="Century Gothic" w:hAnsi="Arial" w:cs="Arial"/>
                <w:b/>
                <w:bCs/>
                <w:sz w:val="28"/>
                <w:szCs w:val="24"/>
                <w:lang w:val="mk-MK"/>
              </w:rPr>
            </w:pPr>
            <w:r w:rsidRPr="00557734">
              <w:rPr>
                <w:rFonts w:ascii="Arial" w:eastAsia="Century Gothic" w:hAnsi="Arial" w:cs="Arial"/>
                <w:b/>
                <w:bCs/>
                <w:sz w:val="28"/>
                <w:szCs w:val="24"/>
                <w:lang w:val="mk-MK"/>
              </w:rPr>
              <w:t>женски</w:t>
            </w:r>
          </w:p>
        </w:tc>
      </w:tr>
      <w:tr w:rsidR="00B41405" w:rsidRPr="0039377F" w14:paraId="5242D50F" w14:textId="77777777" w:rsidTr="00B41405">
        <w:trPr>
          <w:trHeight w:val="527"/>
        </w:trPr>
        <w:tc>
          <w:tcPr>
            <w:tcW w:w="1808" w:type="dxa"/>
            <w:tcBorders>
              <w:top w:val="single" w:sz="18" w:space="0" w:color="auto"/>
            </w:tcBorders>
            <w:shd w:val="clear" w:color="auto" w:fill="auto"/>
          </w:tcPr>
          <w:p w14:paraId="210CF5A5" w14:textId="1E5092D8" w:rsidR="00B41405" w:rsidRPr="0032634E" w:rsidRDefault="00905693" w:rsidP="00B41405">
            <w:pPr>
              <w:tabs>
                <w:tab w:val="left" w:pos="5835"/>
              </w:tabs>
              <w:jc w:val="center"/>
              <w:rPr>
                <w:rFonts w:ascii="Arial" w:eastAsia="Century Gothic" w:hAnsi="Arial" w:cs="Arial"/>
                <w:b/>
                <w:bCs/>
                <w:sz w:val="28"/>
                <w:lang w:val="mk-MK"/>
              </w:rPr>
            </w:pPr>
            <w:r>
              <w:rPr>
                <w:rFonts w:ascii="Arial" w:eastAsia="Century Gothic" w:hAnsi="Arial" w:cs="Arial"/>
                <w:b/>
                <w:bCs/>
                <w:sz w:val="28"/>
                <w:lang w:val="mk-MK"/>
              </w:rPr>
              <w:t>92</w:t>
            </w:r>
          </w:p>
        </w:tc>
        <w:tc>
          <w:tcPr>
            <w:tcW w:w="1312" w:type="dxa"/>
            <w:tcBorders>
              <w:top w:val="single" w:sz="18" w:space="0" w:color="auto"/>
            </w:tcBorders>
            <w:shd w:val="clear" w:color="auto" w:fill="auto"/>
          </w:tcPr>
          <w:p w14:paraId="09388D24" w14:textId="4B4EB20E" w:rsidR="00B41405" w:rsidRPr="0032634E" w:rsidRDefault="00905693" w:rsidP="0032634E">
            <w:pPr>
              <w:tabs>
                <w:tab w:val="left" w:pos="5835"/>
              </w:tabs>
              <w:jc w:val="center"/>
              <w:rPr>
                <w:rFonts w:ascii="Arial" w:eastAsia="Century Gothic" w:hAnsi="Arial" w:cs="Arial"/>
                <w:b/>
                <w:sz w:val="28"/>
                <w:lang w:val="mk-MK"/>
              </w:rPr>
            </w:pPr>
            <w:r>
              <w:rPr>
                <w:rFonts w:ascii="Arial" w:eastAsia="Century Gothic" w:hAnsi="Arial" w:cs="Arial"/>
                <w:b/>
                <w:sz w:val="28"/>
                <w:lang w:val="mk-MK"/>
              </w:rPr>
              <w:t>48</w:t>
            </w:r>
          </w:p>
        </w:tc>
        <w:tc>
          <w:tcPr>
            <w:tcW w:w="1399" w:type="dxa"/>
            <w:tcBorders>
              <w:top w:val="single" w:sz="18" w:space="0" w:color="auto"/>
            </w:tcBorders>
            <w:shd w:val="clear" w:color="auto" w:fill="auto"/>
          </w:tcPr>
          <w:p w14:paraId="598B5B85" w14:textId="2FDAC07A" w:rsidR="00B41405" w:rsidRPr="00905693" w:rsidRDefault="00B41405" w:rsidP="00B41405">
            <w:pPr>
              <w:tabs>
                <w:tab w:val="left" w:pos="5835"/>
              </w:tabs>
              <w:jc w:val="center"/>
              <w:rPr>
                <w:rFonts w:ascii="Arial" w:eastAsia="Century Gothic" w:hAnsi="Arial" w:cs="Arial"/>
                <w:b/>
                <w:sz w:val="28"/>
                <w:lang w:val="mk-MK"/>
              </w:rPr>
            </w:pPr>
            <w:r w:rsidRPr="00557734">
              <w:rPr>
                <w:rFonts w:ascii="Arial" w:eastAsia="Century Gothic" w:hAnsi="Arial" w:cs="Arial"/>
                <w:b/>
                <w:sz w:val="28"/>
                <w:lang w:val="de-DE"/>
              </w:rPr>
              <w:t>4</w:t>
            </w:r>
            <w:r w:rsidR="00905693">
              <w:rPr>
                <w:rFonts w:ascii="Arial" w:eastAsia="Century Gothic" w:hAnsi="Arial" w:cs="Arial"/>
                <w:b/>
                <w:sz w:val="28"/>
                <w:lang w:val="mk-MK"/>
              </w:rPr>
              <w:t>4</w:t>
            </w:r>
          </w:p>
        </w:tc>
      </w:tr>
    </w:tbl>
    <w:p w14:paraId="68F46ED2" w14:textId="77777777" w:rsidR="00EA4B49" w:rsidRDefault="00EA4B49" w:rsidP="005914A9">
      <w:pPr>
        <w:pStyle w:val="ListParagraph"/>
        <w:tabs>
          <w:tab w:val="left" w:pos="1410"/>
        </w:tabs>
        <w:jc w:val="center"/>
        <w:rPr>
          <w:rFonts w:ascii="Arial" w:hAnsi="Arial" w:cs="Arial"/>
          <w:b/>
          <w:sz w:val="28"/>
          <w:szCs w:val="28"/>
        </w:rPr>
      </w:pPr>
    </w:p>
    <w:p w14:paraId="044C6E58" w14:textId="77777777" w:rsidR="00EA4B49" w:rsidRPr="00EA4B49" w:rsidRDefault="00EA4B49" w:rsidP="004019C2">
      <w:pPr>
        <w:pStyle w:val="ListParagraph"/>
        <w:tabs>
          <w:tab w:val="left" w:pos="1410"/>
        </w:tabs>
        <w:jc w:val="center"/>
        <w:rPr>
          <w:rFonts w:ascii="Arial" w:hAnsi="Arial" w:cs="Arial"/>
          <w:b/>
          <w:sz w:val="28"/>
          <w:szCs w:val="28"/>
        </w:rPr>
      </w:pPr>
    </w:p>
    <w:p w14:paraId="0331E9B5" w14:textId="77777777" w:rsidR="00B41405" w:rsidRDefault="00B41405" w:rsidP="00B41405">
      <w:pPr>
        <w:pStyle w:val="ListParagraph"/>
        <w:tabs>
          <w:tab w:val="left" w:pos="1410"/>
        </w:tabs>
        <w:ind w:left="0"/>
        <w:jc w:val="center"/>
        <w:rPr>
          <w:rFonts w:ascii="Arial" w:hAnsi="Arial" w:cs="Arial"/>
          <w:b/>
          <w:sz w:val="28"/>
          <w:szCs w:val="28"/>
          <w:lang w:val="mk-MK"/>
        </w:rPr>
      </w:pPr>
    </w:p>
    <w:p w14:paraId="2CDF8006" w14:textId="77777777" w:rsidR="00B41405" w:rsidRPr="00557734" w:rsidRDefault="00B41405" w:rsidP="00B41405">
      <w:pPr>
        <w:spacing w:after="0"/>
        <w:rPr>
          <w:vanish/>
        </w:rPr>
      </w:pPr>
    </w:p>
    <w:p w14:paraId="153F33A9" w14:textId="77777777" w:rsidR="00B41405" w:rsidRDefault="00B41405" w:rsidP="00B41405">
      <w:pPr>
        <w:pStyle w:val="ListParagraph"/>
        <w:tabs>
          <w:tab w:val="left" w:pos="1410"/>
        </w:tabs>
        <w:jc w:val="center"/>
        <w:rPr>
          <w:rFonts w:ascii="Arial" w:hAnsi="Arial" w:cs="Arial"/>
          <w:b/>
          <w:sz w:val="28"/>
          <w:szCs w:val="28"/>
          <w:lang w:val="mk-MK"/>
        </w:rPr>
      </w:pPr>
    </w:p>
    <w:p w14:paraId="34AD9DD5" w14:textId="77777777" w:rsidR="00B41405" w:rsidRDefault="00B41405" w:rsidP="00B41405">
      <w:pPr>
        <w:pStyle w:val="ListParagraph"/>
        <w:tabs>
          <w:tab w:val="left" w:pos="1410"/>
        </w:tabs>
        <w:jc w:val="center"/>
        <w:rPr>
          <w:rFonts w:ascii="Arial" w:hAnsi="Arial" w:cs="Arial"/>
          <w:b/>
          <w:sz w:val="28"/>
          <w:szCs w:val="28"/>
        </w:rPr>
      </w:pPr>
    </w:p>
    <w:p w14:paraId="038CBA24" w14:textId="77777777" w:rsidR="000025E7" w:rsidRDefault="000025E7" w:rsidP="00B41405">
      <w:pPr>
        <w:pStyle w:val="ListParagraph"/>
        <w:tabs>
          <w:tab w:val="left" w:pos="1410"/>
        </w:tabs>
        <w:jc w:val="center"/>
        <w:rPr>
          <w:rFonts w:ascii="Arial" w:hAnsi="Arial" w:cs="Arial"/>
          <w:b/>
          <w:sz w:val="28"/>
          <w:szCs w:val="28"/>
        </w:rPr>
      </w:pPr>
    </w:p>
    <w:p w14:paraId="48CDAEAD" w14:textId="77777777" w:rsidR="000025E7" w:rsidRDefault="000025E7" w:rsidP="00B41405">
      <w:pPr>
        <w:pStyle w:val="ListParagraph"/>
        <w:tabs>
          <w:tab w:val="left" w:pos="1410"/>
        </w:tabs>
        <w:jc w:val="center"/>
        <w:rPr>
          <w:rFonts w:ascii="Arial" w:hAnsi="Arial" w:cs="Arial"/>
          <w:b/>
          <w:sz w:val="28"/>
          <w:szCs w:val="28"/>
        </w:rPr>
      </w:pPr>
    </w:p>
    <w:tbl>
      <w:tblPr>
        <w:tblpPr w:leftFromText="180" w:rightFromText="180" w:vertAnchor="text" w:horzAnchor="margin" w:tblpY="4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2655"/>
      </w:tblGrid>
      <w:tr w:rsidR="000120A6" w:rsidRPr="00D1389A" w14:paraId="0D4D0C5B" w14:textId="77777777" w:rsidTr="00221843">
        <w:tc>
          <w:tcPr>
            <w:tcW w:w="9039" w:type="dxa"/>
            <w:gridSpan w:val="3"/>
            <w:tcBorders>
              <w:top w:val="single" w:sz="18" w:space="0" w:color="auto"/>
              <w:left w:val="single" w:sz="18" w:space="0" w:color="auto"/>
              <w:right w:val="single" w:sz="18" w:space="0" w:color="auto"/>
            </w:tcBorders>
            <w:shd w:val="clear" w:color="auto" w:fill="FFCCFF"/>
          </w:tcPr>
          <w:p w14:paraId="15B2F426" w14:textId="77777777" w:rsidR="000120A6" w:rsidRPr="00D1389A" w:rsidRDefault="000120A6" w:rsidP="000120A6">
            <w:pPr>
              <w:tabs>
                <w:tab w:val="left" w:pos="5835"/>
              </w:tabs>
              <w:jc w:val="center"/>
              <w:rPr>
                <w:rFonts w:ascii="Arial" w:eastAsia="Century Gothic" w:hAnsi="Arial" w:cs="Arial"/>
                <w:b/>
                <w:bCs/>
                <w:lang w:val="mk-MK"/>
              </w:rPr>
            </w:pPr>
            <w:r w:rsidRPr="00D1389A">
              <w:rPr>
                <w:rFonts w:ascii="Arial" w:eastAsia="Century Gothic" w:hAnsi="Arial" w:cs="Arial"/>
                <w:b/>
                <w:bCs/>
                <w:lang w:val="mk-MK"/>
              </w:rPr>
              <w:t>Број на испишани ученици</w:t>
            </w:r>
          </w:p>
        </w:tc>
      </w:tr>
      <w:tr w:rsidR="000120A6" w:rsidRPr="00D1389A" w14:paraId="17B7589C" w14:textId="77777777" w:rsidTr="000120A6">
        <w:tc>
          <w:tcPr>
            <w:tcW w:w="3192" w:type="dxa"/>
            <w:tcBorders>
              <w:top w:val="single" w:sz="18" w:space="0" w:color="auto"/>
            </w:tcBorders>
            <w:shd w:val="clear" w:color="auto" w:fill="FFFFFF"/>
          </w:tcPr>
          <w:p w14:paraId="5FDFBB86" w14:textId="77777777" w:rsidR="000120A6" w:rsidRPr="00D1389A" w:rsidRDefault="000120A6" w:rsidP="000120A6">
            <w:pPr>
              <w:tabs>
                <w:tab w:val="left" w:pos="5835"/>
              </w:tabs>
              <w:jc w:val="center"/>
              <w:rPr>
                <w:rFonts w:ascii="Arial" w:eastAsia="Century Gothic" w:hAnsi="Arial" w:cs="Arial"/>
                <w:b/>
                <w:bCs/>
                <w:lang w:val="mk-MK"/>
              </w:rPr>
            </w:pPr>
            <w:r w:rsidRPr="00D1389A">
              <w:rPr>
                <w:rFonts w:ascii="Arial" w:eastAsia="Century Gothic" w:hAnsi="Arial" w:cs="Arial"/>
                <w:b/>
                <w:bCs/>
                <w:lang w:val="mk-MK"/>
              </w:rPr>
              <w:t>Вкупно</w:t>
            </w:r>
          </w:p>
        </w:tc>
        <w:tc>
          <w:tcPr>
            <w:tcW w:w="3192" w:type="dxa"/>
            <w:tcBorders>
              <w:top w:val="single" w:sz="18" w:space="0" w:color="auto"/>
            </w:tcBorders>
            <w:shd w:val="clear" w:color="auto" w:fill="FFFFFF"/>
          </w:tcPr>
          <w:p w14:paraId="2529F3ED" w14:textId="77777777" w:rsidR="000120A6" w:rsidRPr="00D1389A" w:rsidRDefault="000120A6" w:rsidP="000120A6">
            <w:pPr>
              <w:tabs>
                <w:tab w:val="left" w:pos="5835"/>
              </w:tabs>
              <w:jc w:val="center"/>
              <w:rPr>
                <w:rFonts w:ascii="Arial" w:eastAsia="Century Gothic" w:hAnsi="Arial" w:cs="Arial"/>
                <w:b/>
                <w:lang w:val="mk-MK"/>
              </w:rPr>
            </w:pPr>
            <w:r w:rsidRPr="00D1389A">
              <w:rPr>
                <w:rFonts w:ascii="Arial" w:eastAsia="Century Gothic" w:hAnsi="Arial" w:cs="Arial"/>
                <w:b/>
                <w:lang w:val="mk-MK"/>
              </w:rPr>
              <w:t>Машки</w:t>
            </w:r>
          </w:p>
        </w:tc>
        <w:tc>
          <w:tcPr>
            <w:tcW w:w="2655" w:type="dxa"/>
            <w:tcBorders>
              <w:top w:val="single" w:sz="18" w:space="0" w:color="auto"/>
            </w:tcBorders>
            <w:shd w:val="clear" w:color="auto" w:fill="FFFFFF"/>
          </w:tcPr>
          <w:p w14:paraId="557F8252" w14:textId="77777777" w:rsidR="000120A6" w:rsidRPr="00D1389A" w:rsidRDefault="000120A6" w:rsidP="000120A6">
            <w:pPr>
              <w:tabs>
                <w:tab w:val="left" w:pos="5835"/>
              </w:tabs>
              <w:jc w:val="center"/>
              <w:rPr>
                <w:rFonts w:ascii="Arial" w:eastAsia="Century Gothic" w:hAnsi="Arial" w:cs="Arial"/>
                <w:b/>
                <w:lang w:val="mk-MK"/>
              </w:rPr>
            </w:pPr>
            <w:r w:rsidRPr="00D1389A">
              <w:rPr>
                <w:rFonts w:ascii="Arial" w:eastAsia="Century Gothic" w:hAnsi="Arial" w:cs="Arial"/>
                <w:b/>
                <w:lang w:val="mk-MK"/>
              </w:rPr>
              <w:t>женски</w:t>
            </w:r>
          </w:p>
        </w:tc>
      </w:tr>
      <w:tr w:rsidR="000120A6" w:rsidRPr="00D1389A" w14:paraId="2440E83C" w14:textId="77777777" w:rsidTr="000120A6">
        <w:tc>
          <w:tcPr>
            <w:tcW w:w="3192" w:type="dxa"/>
            <w:tcBorders>
              <w:bottom w:val="single" w:sz="18" w:space="0" w:color="auto"/>
            </w:tcBorders>
            <w:shd w:val="clear" w:color="auto" w:fill="auto"/>
          </w:tcPr>
          <w:p w14:paraId="6FCF23D3" w14:textId="3D5A91EB" w:rsidR="000120A6" w:rsidRPr="00D1389A" w:rsidRDefault="00905693" w:rsidP="000120A6">
            <w:pPr>
              <w:tabs>
                <w:tab w:val="left" w:pos="5835"/>
              </w:tabs>
              <w:jc w:val="center"/>
              <w:rPr>
                <w:rFonts w:ascii="Arial" w:eastAsia="Century Gothic" w:hAnsi="Arial" w:cs="Arial"/>
                <w:b/>
                <w:bCs/>
                <w:lang w:val="mk-MK"/>
              </w:rPr>
            </w:pPr>
            <w:r>
              <w:rPr>
                <w:rFonts w:ascii="Arial" w:eastAsia="Century Gothic" w:hAnsi="Arial" w:cs="Arial"/>
                <w:b/>
                <w:bCs/>
                <w:lang w:val="mk-MK"/>
              </w:rPr>
              <w:t>1</w:t>
            </w:r>
          </w:p>
        </w:tc>
        <w:tc>
          <w:tcPr>
            <w:tcW w:w="3192" w:type="dxa"/>
            <w:tcBorders>
              <w:bottom w:val="single" w:sz="18" w:space="0" w:color="auto"/>
            </w:tcBorders>
            <w:shd w:val="clear" w:color="auto" w:fill="auto"/>
          </w:tcPr>
          <w:p w14:paraId="789E369B" w14:textId="547C6355" w:rsidR="000120A6" w:rsidRPr="00D1389A" w:rsidRDefault="00905693" w:rsidP="000120A6">
            <w:pPr>
              <w:tabs>
                <w:tab w:val="left" w:pos="5835"/>
              </w:tabs>
              <w:jc w:val="center"/>
              <w:rPr>
                <w:rFonts w:ascii="Arial" w:eastAsia="Century Gothic" w:hAnsi="Arial" w:cs="Arial"/>
                <w:b/>
                <w:lang w:val="mk-MK"/>
              </w:rPr>
            </w:pPr>
            <w:r>
              <w:rPr>
                <w:rFonts w:ascii="Arial" w:eastAsia="Century Gothic" w:hAnsi="Arial" w:cs="Arial"/>
                <w:b/>
                <w:lang w:val="mk-MK"/>
              </w:rPr>
              <w:t>1</w:t>
            </w:r>
          </w:p>
        </w:tc>
        <w:tc>
          <w:tcPr>
            <w:tcW w:w="2655" w:type="dxa"/>
            <w:tcBorders>
              <w:bottom w:val="single" w:sz="18" w:space="0" w:color="auto"/>
            </w:tcBorders>
            <w:shd w:val="clear" w:color="auto" w:fill="auto"/>
          </w:tcPr>
          <w:p w14:paraId="68A1DA4F" w14:textId="77777777" w:rsidR="000120A6" w:rsidRPr="00D1389A" w:rsidRDefault="000120A6" w:rsidP="000120A6">
            <w:pPr>
              <w:tabs>
                <w:tab w:val="left" w:pos="5835"/>
              </w:tabs>
              <w:jc w:val="center"/>
              <w:rPr>
                <w:rFonts w:ascii="Arial" w:eastAsia="Century Gothic" w:hAnsi="Arial" w:cs="Arial"/>
                <w:b/>
                <w:lang w:val="mk-MK"/>
              </w:rPr>
            </w:pPr>
            <w:r w:rsidRPr="00D1389A">
              <w:rPr>
                <w:rFonts w:ascii="Arial" w:eastAsia="Century Gothic" w:hAnsi="Arial" w:cs="Arial"/>
                <w:b/>
                <w:lang w:val="mk-MK"/>
              </w:rPr>
              <w:t>/</w:t>
            </w:r>
          </w:p>
        </w:tc>
      </w:tr>
      <w:tr w:rsidR="000120A6" w:rsidRPr="00D1389A" w14:paraId="27E3BCEB" w14:textId="77777777" w:rsidTr="00221843">
        <w:tc>
          <w:tcPr>
            <w:tcW w:w="9039" w:type="dxa"/>
            <w:gridSpan w:val="3"/>
            <w:tcBorders>
              <w:left w:val="single" w:sz="18" w:space="0" w:color="auto"/>
              <w:bottom w:val="single" w:sz="18" w:space="0" w:color="auto"/>
              <w:right w:val="single" w:sz="18" w:space="0" w:color="auto"/>
            </w:tcBorders>
            <w:shd w:val="clear" w:color="auto" w:fill="FFCCFF"/>
          </w:tcPr>
          <w:p w14:paraId="691A0FF9" w14:textId="77777777" w:rsidR="000120A6" w:rsidRPr="00D1389A" w:rsidRDefault="000120A6" w:rsidP="000120A6">
            <w:pPr>
              <w:tabs>
                <w:tab w:val="left" w:pos="5835"/>
              </w:tabs>
              <w:jc w:val="center"/>
              <w:rPr>
                <w:rFonts w:ascii="Arial" w:eastAsia="Century Gothic" w:hAnsi="Arial" w:cs="Arial"/>
                <w:b/>
                <w:bCs/>
                <w:lang w:val="mk-MK"/>
              </w:rPr>
            </w:pPr>
            <w:r w:rsidRPr="00D1389A">
              <w:rPr>
                <w:rFonts w:ascii="Arial" w:eastAsia="Century Gothic" w:hAnsi="Arial" w:cs="Arial"/>
                <w:b/>
                <w:bCs/>
                <w:lang w:val="mk-MK"/>
              </w:rPr>
              <w:t>Број на нови запишани ученици</w:t>
            </w:r>
          </w:p>
        </w:tc>
      </w:tr>
      <w:tr w:rsidR="000120A6" w:rsidRPr="00D1389A" w14:paraId="22145377" w14:textId="77777777" w:rsidTr="000120A6">
        <w:tc>
          <w:tcPr>
            <w:tcW w:w="3192" w:type="dxa"/>
            <w:tcBorders>
              <w:top w:val="single" w:sz="18" w:space="0" w:color="auto"/>
            </w:tcBorders>
            <w:shd w:val="clear" w:color="auto" w:fill="FFFFFF"/>
          </w:tcPr>
          <w:p w14:paraId="66D347B4" w14:textId="77777777" w:rsidR="000120A6" w:rsidRPr="00D1389A" w:rsidRDefault="000120A6" w:rsidP="000120A6">
            <w:pPr>
              <w:tabs>
                <w:tab w:val="left" w:pos="5835"/>
              </w:tabs>
              <w:jc w:val="center"/>
              <w:rPr>
                <w:rFonts w:ascii="Arial" w:eastAsia="Century Gothic" w:hAnsi="Arial" w:cs="Arial"/>
                <w:b/>
                <w:bCs/>
                <w:lang w:val="mk-MK"/>
              </w:rPr>
            </w:pPr>
            <w:r w:rsidRPr="00D1389A">
              <w:rPr>
                <w:rFonts w:ascii="Arial" w:eastAsia="Century Gothic" w:hAnsi="Arial" w:cs="Arial"/>
                <w:b/>
                <w:bCs/>
                <w:lang w:val="mk-MK"/>
              </w:rPr>
              <w:t>Вкупно</w:t>
            </w:r>
          </w:p>
        </w:tc>
        <w:tc>
          <w:tcPr>
            <w:tcW w:w="3192" w:type="dxa"/>
            <w:tcBorders>
              <w:top w:val="single" w:sz="18" w:space="0" w:color="auto"/>
            </w:tcBorders>
            <w:shd w:val="clear" w:color="auto" w:fill="FFFFFF"/>
          </w:tcPr>
          <w:p w14:paraId="5272B768" w14:textId="77777777" w:rsidR="000120A6" w:rsidRPr="00D1389A" w:rsidRDefault="000120A6" w:rsidP="000120A6">
            <w:pPr>
              <w:tabs>
                <w:tab w:val="left" w:pos="5835"/>
              </w:tabs>
              <w:jc w:val="center"/>
              <w:rPr>
                <w:rFonts w:ascii="Arial" w:eastAsia="Century Gothic" w:hAnsi="Arial" w:cs="Arial"/>
                <w:b/>
                <w:lang w:val="mk-MK"/>
              </w:rPr>
            </w:pPr>
            <w:r w:rsidRPr="00D1389A">
              <w:rPr>
                <w:rFonts w:ascii="Arial" w:eastAsia="Century Gothic" w:hAnsi="Arial" w:cs="Arial"/>
                <w:b/>
                <w:lang w:val="mk-MK"/>
              </w:rPr>
              <w:t>Машки</w:t>
            </w:r>
          </w:p>
        </w:tc>
        <w:tc>
          <w:tcPr>
            <w:tcW w:w="2655" w:type="dxa"/>
            <w:tcBorders>
              <w:top w:val="single" w:sz="18" w:space="0" w:color="auto"/>
            </w:tcBorders>
            <w:shd w:val="clear" w:color="auto" w:fill="FFFFFF"/>
          </w:tcPr>
          <w:p w14:paraId="15F2E3A8" w14:textId="77777777" w:rsidR="000120A6" w:rsidRPr="00D1389A" w:rsidRDefault="000120A6" w:rsidP="000120A6">
            <w:pPr>
              <w:tabs>
                <w:tab w:val="left" w:pos="5835"/>
              </w:tabs>
              <w:jc w:val="center"/>
              <w:rPr>
                <w:rFonts w:ascii="Arial" w:eastAsia="Century Gothic" w:hAnsi="Arial" w:cs="Arial"/>
                <w:b/>
                <w:lang w:val="mk-MK"/>
              </w:rPr>
            </w:pPr>
            <w:r w:rsidRPr="00D1389A">
              <w:rPr>
                <w:rFonts w:ascii="Arial" w:eastAsia="Century Gothic" w:hAnsi="Arial" w:cs="Arial"/>
                <w:b/>
                <w:lang w:val="mk-MK"/>
              </w:rPr>
              <w:t>женски</w:t>
            </w:r>
          </w:p>
        </w:tc>
      </w:tr>
      <w:tr w:rsidR="000120A6" w:rsidRPr="00D1389A" w14:paraId="1D77AB69" w14:textId="77777777" w:rsidTr="000120A6">
        <w:tc>
          <w:tcPr>
            <w:tcW w:w="3192" w:type="dxa"/>
            <w:shd w:val="clear" w:color="auto" w:fill="auto"/>
          </w:tcPr>
          <w:p w14:paraId="00D2AEE3" w14:textId="77777777" w:rsidR="000120A6" w:rsidRPr="00D1389A" w:rsidRDefault="000120A6" w:rsidP="000120A6">
            <w:pPr>
              <w:tabs>
                <w:tab w:val="left" w:pos="5835"/>
              </w:tabs>
              <w:jc w:val="center"/>
              <w:rPr>
                <w:rFonts w:ascii="Arial" w:eastAsia="Century Gothic" w:hAnsi="Arial" w:cs="Arial"/>
                <w:b/>
                <w:bCs/>
                <w:lang w:val="mk-MK"/>
              </w:rPr>
            </w:pPr>
            <w:r>
              <w:rPr>
                <w:rFonts w:ascii="Arial" w:eastAsia="Century Gothic" w:hAnsi="Arial" w:cs="Arial"/>
                <w:b/>
                <w:bCs/>
                <w:lang w:val="mk-MK"/>
              </w:rPr>
              <w:t>1</w:t>
            </w:r>
          </w:p>
        </w:tc>
        <w:tc>
          <w:tcPr>
            <w:tcW w:w="3192" w:type="dxa"/>
            <w:shd w:val="clear" w:color="auto" w:fill="auto"/>
          </w:tcPr>
          <w:p w14:paraId="2D8BE5DA" w14:textId="77777777" w:rsidR="000120A6" w:rsidRPr="00D1389A" w:rsidRDefault="000120A6" w:rsidP="000120A6">
            <w:pPr>
              <w:tabs>
                <w:tab w:val="left" w:pos="5835"/>
              </w:tabs>
              <w:jc w:val="center"/>
              <w:rPr>
                <w:rFonts w:ascii="Arial" w:eastAsia="Century Gothic" w:hAnsi="Arial" w:cs="Arial"/>
                <w:b/>
                <w:lang w:val="mk-MK"/>
              </w:rPr>
            </w:pPr>
            <w:r>
              <w:rPr>
                <w:rFonts w:ascii="Arial" w:eastAsia="Century Gothic" w:hAnsi="Arial" w:cs="Arial"/>
                <w:b/>
                <w:lang w:val="mk-MK"/>
              </w:rPr>
              <w:t>1</w:t>
            </w:r>
          </w:p>
        </w:tc>
        <w:tc>
          <w:tcPr>
            <w:tcW w:w="2655" w:type="dxa"/>
            <w:shd w:val="clear" w:color="auto" w:fill="auto"/>
          </w:tcPr>
          <w:p w14:paraId="6AFD9630" w14:textId="77777777" w:rsidR="000120A6" w:rsidRPr="00D1389A" w:rsidRDefault="000120A6" w:rsidP="000120A6">
            <w:pPr>
              <w:tabs>
                <w:tab w:val="left" w:pos="5835"/>
              </w:tabs>
              <w:jc w:val="center"/>
              <w:rPr>
                <w:rFonts w:ascii="Arial" w:eastAsia="Century Gothic" w:hAnsi="Arial" w:cs="Arial"/>
                <w:b/>
                <w:lang w:val="mk-MK"/>
              </w:rPr>
            </w:pPr>
            <w:r w:rsidRPr="00D1389A">
              <w:rPr>
                <w:rFonts w:ascii="Arial" w:eastAsia="Century Gothic" w:hAnsi="Arial" w:cs="Arial"/>
                <w:b/>
                <w:lang w:val="mk-MK"/>
              </w:rPr>
              <w:t>/</w:t>
            </w:r>
          </w:p>
        </w:tc>
      </w:tr>
    </w:tbl>
    <w:p w14:paraId="12F78FAC" w14:textId="77777777" w:rsidR="000025E7" w:rsidRPr="000025E7" w:rsidRDefault="000025E7" w:rsidP="00B41405">
      <w:pPr>
        <w:pStyle w:val="ListParagraph"/>
        <w:tabs>
          <w:tab w:val="left" w:pos="1410"/>
        </w:tabs>
        <w:jc w:val="center"/>
        <w:rPr>
          <w:rFonts w:ascii="Arial" w:hAnsi="Arial" w:cs="Arial"/>
          <w:b/>
          <w:sz w:val="28"/>
          <w:szCs w:val="28"/>
        </w:rPr>
      </w:pPr>
    </w:p>
    <w:p w14:paraId="3E4F79A0" w14:textId="77777777" w:rsidR="00B41405" w:rsidRPr="002F21E3" w:rsidRDefault="00B41405" w:rsidP="00B41405">
      <w:pPr>
        <w:spacing w:after="0"/>
        <w:rPr>
          <w:vanish/>
        </w:rPr>
      </w:pPr>
    </w:p>
    <w:p w14:paraId="09F9B530" w14:textId="77777777" w:rsidR="00B41405" w:rsidRDefault="00B41405" w:rsidP="00B41405">
      <w:pPr>
        <w:tabs>
          <w:tab w:val="left" w:pos="1410"/>
        </w:tabs>
        <w:rPr>
          <w:rFonts w:ascii="Arial" w:hAnsi="Arial" w:cs="Arial"/>
          <w:sz w:val="28"/>
          <w:szCs w:val="28"/>
          <w:lang w:val="mk-MK"/>
        </w:rPr>
      </w:pPr>
    </w:p>
    <w:p w14:paraId="4BA89F8B" w14:textId="77777777" w:rsidR="00B41405" w:rsidRDefault="00B41405" w:rsidP="00B41405">
      <w:pPr>
        <w:tabs>
          <w:tab w:val="left" w:pos="1410"/>
        </w:tabs>
        <w:rPr>
          <w:rFonts w:ascii="Arial" w:hAnsi="Arial" w:cs="Arial"/>
          <w:sz w:val="28"/>
          <w:szCs w:val="28"/>
          <w:lang w:val="mk-MK"/>
        </w:rPr>
      </w:pPr>
    </w:p>
    <w:p w14:paraId="1EFD7EAD" w14:textId="77777777" w:rsidR="00B41405" w:rsidRDefault="00B41405" w:rsidP="004019C2">
      <w:pPr>
        <w:pStyle w:val="ListParagraph"/>
        <w:tabs>
          <w:tab w:val="left" w:pos="1410"/>
        </w:tabs>
        <w:jc w:val="center"/>
        <w:rPr>
          <w:rFonts w:ascii="Arial" w:hAnsi="Arial" w:cs="Arial"/>
          <w:b/>
          <w:sz w:val="32"/>
          <w:szCs w:val="32"/>
        </w:rPr>
      </w:pPr>
    </w:p>
    <w:p w14:paraId="7DF16AE4" w14:textId="77777777" w:rsidR="00054C52" w:rsidRDefault="00054C52" w:rsidP="004019C2">
      <w:pPr>
        <w:pStyle w:val="ListParagraph"/>
        <w:tabs>
          <w:tab w:val="left" w:pos="1410"/>
        </w:tabs>
        <w:jc w:val="center"/>
        <w:rPr>
          <w:rFonts w:ascii="Arial" w:hAnsi="Arial" w:cs="Arial"/>
          <w:b/>
          <w:sz w:val="32"/>
          <w:szCs w:val="32"/>
        </w:rPr>
      </w:pPr>
    </w:p>
    <w:p w14:paraId="319EA7F0" w14:textId="77777777" w:rsidR="00573955" w:rsidRDefault="00573955" w:rsidP="004019C2">
      <w:pPr>
        <w:pStyle w:val="ListParagraph"/>
        <w:tabs>
          <w:tab w:val="left" w:pos="1410"/>
        </w:tabs>
        <w:jc w:val="center"/>
        <w:rPr>
          <w:rFonts w:ascii="Arial" w:hAnsi="Arial" w:cs="Arial"/>
          <w:b/>
          <w:sz w:val="32"/>
          <w:szCs w:val="32"/>
        </w:rPr>
      </w:pPr>
    </w:p>
    <w:p w14:paraId="2E9D6673" w14:textId="77777777" w:rsidR="000120A6" w:rsidRDefault="000120A6" w:rsidP="004019C2">
      <w:pPr>
        <w:pStyle w:val="ListParagraph"/>
        <w:tabs>
          <w:tab w:val="left" w:pos="1410"/>
        </w:tabs>
        <w:jc w:val="center"/>
        <w:rPr>
          <w:rFonts w:ascii="Arial" w:hAnsi="Arial" w:cs="Arial"/>
          <w:b/>
          <w:sz w:val="32"/>
          <w:szCs w:val="32"/>
        </w:rPr>
      </w:pPr>
    </w:p>
    <w:p w14:paraId="67700F75" w14:textId="77777777" w:rsidR="00E016C0" w:rsidRDefault="00E016C0" w:rsidP="004019C2">
      <w:pPr>
        <w:pStyle w:val="ListParagraph"/>
        <w:tabs>
          <w:tab w:val="left" w:pos="1410"/>
        </w:tabs>
        <w:jc w:val="center"/>
        <w:rPr>
          <w:rFonts w:ascii="Arial" w:hAnsi="Arial" w:cs="Arial"/>
          <w:b/>
          <w:sz w:val="32"/>
          <w:szCs w:val="32"/>
        </w:rPr>
      </w:pPr>
    </w:p>
    <w:p w14:paraId="3A44A872" w14:textId="5F98290B" w:rsidR="000120A6" w:rsidRDefault="000120A6" w:rsidP="004019C2">
      <w:pPr>
        <w:pStyle w:val="ListParagraph"/>
        <w:tabs>
          <w:tab w:val="left" w:pos="1410"/>
        </w:tabs>
        <w:jc w:val="center"/>
        <w:rPr>
          <w:rFonts w:ascii="Arial" w:hAnsi="Arial" w:cs="Arial"/>
          <w:b/>
          <w:sz w:val="32"/>
          <w:szCs w:val="32"/>
        </w:rPr>
      </w:pPr>
    </w:p>
    <w:p w14:paraId="6B6B6A74" w14:textId="1385B7C8" w:rsidR="005F14D5" w:rsidRDefault="005F14D5" w:rsidP="004019C2">
      <w:pPr>
        <w:pStyle w:val="ListParagraph"/>
        <w:tabs>
          <w:tab w:val="left" w:pos="1410"/>
        </w:tabs>
        <w:jc w:val="center"/>
        <w:rPr>
          <w:rFonts w:ascii="Arial" w:hAnsi="Arial" w:cs="Arial"/>
          <w:b/>
          <w:sz w:val="32"/>
          <w:szCs w:val="32"/>
        </w:rPr>
      </w:pPr>
    </w:p>
    <w:p w14:paraId="0BE82663" w14:textId="64155651" w:rsidR="00DA2F60" w:rsidRDefault="00DA2F60" w:rsidP="004019C2">
      <w:pPr>
        <w:pStyle w:val="ListParagraph"/>
        <w:tabs>
          <w:tab w:val="left" w:pos="1410"/>
        </w:tabs>
        <w:jc w:val="center"/>
        <w:rPr>
          <w:rFonts w:ascii="Arial" w:hAnsi="Arial" w:cs="Arial"/>
          <w:b/>
          <w:sz w:val="32"/>
          <w:szCs w:val="32"/>
        </w:rPr>
      </w:pPr>
    </w:p>
    <w:p w14:paraId="219D3DAA" w14:textId="28536D3D" w:rsidR="00DA2F60" w:rsidRDefault="00DA2F60" w:rsidP="004019C2">
      <w:pPr>
        <w:pStyle w:val="ListParagraph"/>
        <w:tabs>
          <w:tab w:val="left" w:pos="1410"/>
        </w:tabs>
        <w:jc w:val="center"/>
        <w:rPr>
          <w:rFonts w:ascii="Arial" w:hAnsi="Arial" w:cs="Arial"/>
          <w:b/>
          <w:sz w:val="32"/>
          <w:szCs w:val="32"/>
        </w:rPr>
      </w:pPr>
    </w:p>
    <w:p w14:paraId="239285C5" w14:textId="47228A6B" w:rsidR="00DA2F60" w:rsidRDefault="00DA2F60" w:rsidP="004019C2">
      <w:pPr>
        <w:pStyle w:val="ListParagraph"/>
        <w:tabs>
          <w:tab w:val="left" w:pos="1410"/>
        </w:tabs>
        <w:jc w:val="center"/>
        <w:rPr>
          <w:rFonts w:ascii="Arial" w:hAnsi="Arial" w:cs="Arial"/>
          <w:b/>
          <w:sz w:val="32"/>
          <w:szCs w:val="32"/>
        </w:rPr>
      </w:pPr>
    </w:p>
    <w:p w14:paraId="1324F906" w14:textId="0C721FF8" w:rsidR="00DA2F60" w:rsidRDefault="00DA2F60" w:rsidP="004019C2">
      <w:pPr>
        <w:pStyle w:val="ListParagraph"/>
        <w:tabs>
          <w:tab w:val="left" w:pos="1410"/>
        </w:tabs>
        <w:jc w:val="center"/>
        <w:rPr>
          <w:rFonts w:ascii="Arial" w:hAnsi="Arial" w:cs="Arial"/>
          <w:b/>
          <w:sz w:val="32"/>
          <w:szCs w:val="32"/>
        </w:rPr>
      </w:pPr>
    </w:p>
    <w:p w14:paraId="114116D5" w14:textId="77777777" w:rsidR="00DA2F60" w:rsidRDefault="00DA2F60" w:rsidP="004019C2">
      <w:pPr>
        <w:pStyle w:val="ListParagraph"/>
        <w:tabs>
          <w:tab w:val="left" w:pos="1410"/>
        </w:tabs>
        <w:jc w:val="center"/>
        <w:rPr>
          <w:rFonts w:ascii="Arial" w:hAnsi="Arial" w:cs="Arial"/>
          <w:b/>
          <w:sz w:val="32"/>
          <w:szCs w:val="32"/>
        </w:rPr>
      </w:pPr>
    </w:p>
    <w:p w14:paraId="76FEF920" w14:textId="77777777" w:rsidR="000120A6" w:rsidRDefault="000120A6" w:rsidP="004019C2">
      <w:pPr>
        <w:pStyle w:val="ListParagraph"/>
        <w:tabs>
          <w:tab w:val="left" w:pos="1410"/>
        </w:tabs>
        <w:jc w:val="center"/>
        <w:rPr>
          <w:rFonts w:ascii="Arial" w:hAnsi="Arial" w:cs="Arial"/>
          <w:b/>
          <w:sz w:val="32"/>
          <w:szCs w:val="32"/>
        </w:rPr>
      </w:pPr>
    </w:p>
    <w:p w14:paraId="2EA8270E" w14:textId="77777777" w:rsidR="000120A6" w:rsidRDefault="00D21243" w:rsidP="004019C2">
      <w:pPr>
        <w:pStyle w:val="ListParagraph"/>
        <w:tabs>
          <w:tab w:val="left" w:pos="1410"/>
        </w:tabs>
        <w:jc w:val="center"/>
        <w:rPr>
          <w:rFonts w:ascii="Arial" w:hAnsi="Arial" w:cs="Arial"/>
          <w:b/>
          <w:sz w:val="32"/>
          <w:szCs w:val="32"/>
        </w:rPr>
      </w:pPr>
      <w:r>
        <w:rPr>
          <w:noProof/>
          <w:sz w:val="20"/>
          <w:lang w:val="mk-MK" w:eastAsia="mk-MK"/>
        </w:rPr>
        <mc:AlternateContent>
          <mc:Choice Requires="wps">
            <w:drawing>
              <wp:anchor distT="0" distB="0" distL="114300" distR="114300" simplePos="0" relativeHeight="251656704" behindDoc="0" locked="0" layoutInCell="1" allowOverlap="1" wp14:anchorId="7F4FC02A" wp14:editId="545BF00C">
                <wp:simplePos x="0" y="0"/>
                <wp:positionH relativeFrom="margin">
                  <wp:posOffset>1268095</wp:posOffset>
                </wp:positionH>
                <wp:positionV relativeFrom="paragraph">
                  <wp:posOffset>-288925</wp:posOffset>
                </wp:positionV>
                <wp:extent cx="2990850" cy="387350"/>
                <wp:effectExtent l="0" t="0" r="19050" b="50800"/>
                <wp:wrapSquare wrapText="bothSides"/>
                <wp:docPr id="6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90850" cy="387350"/>
                        </a:xfrm>
                        <a:prstGeom prst="rect">
                          <a:avLst/>
                        </a:prstGeom>
                        <a:solidFill>
                          <a:srgbClr val="FFCCFF"/>
                        </a:solidFill>
                        <a:ln w="9525">
                          <a:solidFill>
                            <a:schemeClr val="accent3">
                              <a:lumMod val="80000"/>
                              <a:lumOff val="0"/>
                            </a:schemeClr>
                          </a:solidFill>
                          <a:miter lim="800000"/>
                          <a:headEnd/>
                          <a:tailEnd/>
                        </a:ln>
                        <a:effectLst>
                          <a:outerShdw dist="38100" dir="5400000" rotWithShape="0">
                            <a:srgbClr val="000000">
                              <a:alpha val="43137"/>
                            </a:srgbClr>
                          </a:outerShdw>
                        </a:effectLst>
                      </wps:spPr>
                      <wps:txbx>
                        <w:txbxContent>
                          <w:p w14:paraId="7E2C013F" w14:textId="77777777" w:rsidR="001541B1" w:rsidRPr="008502CB" w:rsidRDefault="001541B1" w:rsidP="00573955">
                            <w:pPr>
                              <w:jc w:val="center"/>
                              <w:rPr>
                                <w:rFonts w:ascii="Comic Sans MS" w:hAnsi="Comic Sans MS"/>
                                <w:color w:val="000000" w:themeColor="text1"/>
                              </w:rPr>
                            </w:pPr>
                            <w:r w:rsidRPr="008502CB">
                              <w:rPr>
                                <w:rFonts w:ascii="Comic Sans MS" w:hAnsi="Comic Sans MS"/>
                                <w:b/>
                                <w:color w:val="000000" w:themeColor="text1"/>
                                <w:sz w:val="32"/>
                                <w:szCs w:val="32"/>
                                <w:lang w:val="mk-MK"/>
                              </w:rPr>
                              <w:t>Трето</w:t>
                            </w:r>
                            <w:r w:rsidRPr="008502CB">
                              <w:rPr>
                                <w:rFonts w:ascii="Comic Sans MS" w:hAnsi="Comic Sans MS"/>
                                <w:b/>
                                <w:color w:val="000000" w:themeColor="text1"/>
                                <w:sz w:val="32"/>
                                <w:szCs w:val="32"/>
                              </w:rPr>
                              <w:t xml:space="preserve"> </w:t>
                            </w:r>
                            <w:proofErr w:type="spellStart"/>
                            <w:r w:rsidRPr="008502CB">
                              <w:rPr>
                                <w:rFonts w:ascii="Comic Sans MS" w:hAnsi="Comic Sans MS"/>
                                <w:b/>
                                <w:color w:val="000000" w:themeColor="text1"/>
                                <w:sz w:val="32"/>
                                <w:szCs w:val="32"/>
                              </w:rPr>
                              <w:t>одделение</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4FC02A" id="Text Box 23" o:spid="_x0000_s1030" type="#_x0000_t202" style="position:absolute;left:0;text-align:left;margin-left:99.85pt;margin-top:-22.75pt;width:235.5pt;height:3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" fillcolor="#fcf" strokecolor="#08a5ad [2566]">
                <v:shadow on="t" color="black" opacity="28270f" origin=",.5" offset="0,3pt"/>
                <v:path arrowok="t"/>
                <v:textbox>
                  <w:txbxContent>
                    <w:p w14:paraId="7E2C013F" w14:textId="77777777" w:rsidR="001541B1" w:rsidRPr="008502CB" w:rsidRDefault="001541B1" w:rsidP="00573955">
                      <w:pPr>
                        <w:jc w:val="center"/>
                        <w:rPr>
                          <w:rFonts w:ascii="Comic Sans MS" w:hAnsi="Comic Sans MS"/>
                          <w:color w:val="000000" w:themeColor="text1"/>
                        </w:rPr>
                      </w:pPr>
                      <w:r w:rsidRPr="008502CB">
                        <w:rPr>
                          <w:rFonts w:ascii="Comic Sans MS" w:hAnsi="Comic Sans MS"/>
                          <w:b/>
                          <w:color w:val="000000" w:themeColor="text1"/>
                          <w:sz w:val="32"/>
                          <w:szCs w:val="32"/>
                          <w:lang w:val="mk-MK"/>
                        </w:rPr>
                        <w:t>Трето</w:t>
                      </w:r>
                      <w:r w:rsidRPr="008502CB">
                        <w:rPr>
                          <w:rFonts w:ascii="Comic Sans MS" w:hAnsi="Comic Sans MS"/>
                          <w:b/>
                          <w:color w:val="000000" w:themeColor="text1"/>
                          <w:sz w:val="32"/>
                          <w:szCs w:val="32"/>
                        </w:rPr>
                        <w:t xml:space="preserve"> </w:t>
                      </w:r>
                      <w:proofErr w:type="spellStart"/>
                      <w:r w:rsidRPr="008502CB">
                        <w:rPr>
                          <w:rFonts w:ascii="Comic Sans MS" w:hAnsi="Comic Sans MS"/>
                          <w:b/>
                          <w:color w:val="000000" w:themeColor="text1"/>
                          <w:sz w:val="32"/>
                          <w:szCs w:val="32"/>
                        </w:rPr>
                        <w:t>одделение</w:t>
                      </w:r>
                      <w:proofErr w:type="spellEnd"/>
                    </w:p>
                  </w:txbxContent>
                </v:textbox>
                <w10:wrap type="square" anchorx="margin"/>
              </v:shape>
            </w:pict>
          </mc:Fallback>
        </mc:AlternateContent>
      </w:r>
    </w:p>
    <w:p w14:paraId="03EF0341" w14:textId="77777777" w:rsidR="000120A6" w:rsidRDefault="000120A6" w:rsidP="004019C2">
      <w:pPr>
        <w:pStyle w:val="ListParagraph"/>
        <w:tabs>
          <w:tab w:val="left" w:pos="1410"/>
        </w:tabs>
        <w:jc w:val="center"/>
        <w:rPr>
          <w:rFonts w:ascii="Arial" w:hAnsi="Arial" w:cs="Arial"/>
          <w:b/>
          <w:sz w:val="32"/>
          <w:szCs w:val="32"/>
        </w:rPr>
      </w:pPr>
    </w:p>
    <w:p w14:paraId="035C8CD0" w14:textId="77777777" w:rsidR="000120A6" w:rsidRPr="00035869" w:rsidRDefault="000120A6" w:rsidP="004019C2">
      <w:pPr>
        <w:pStyle w:val="ListParagraph"/>
        <w:tabs>
          <w:tab w:val="left" w:pos="1410"/>
        </w:tabs>
        <w:jc w:val="center"/>
        <w:rPr>
          <w:rFonts w:ascii="Arial" w:hAnsi="Arial" w:cs="Arial"/>
          <w:b/>
          <w:sz w:val="32"/>
          <w:szCs w:val="32"/>
        </w:rPr>
      </w:pPr>
    </w:p>
    <w:tbl>
      <w:tblPr>
        <w:tblStyle w:val="TableGrid1"/>
        <w:tblpPr w:leftFromText="180" w:rightFromText="180" w:vertAnchor="text" w:horzAnchor="margin" w:tblpY="142"/>
        <w:tblW w:w="0" w:type="auto"/>
        <w:tblLook w:val="04A0" w:firstRow="1" w:lastRow="0" w:firstColumn="1" w:lastColumn="0" w:noHBand="0" w:noVBand="1"/>
      </w:tblPr>
      <w:tblGrid>
        <w:gridCol w:w="1808"/>
        <w:gridCol w:w="1063"/>
        <w:gridCol w:w="1128"/>
      </w:tblGrid>
      <w:tr w:rsidR="004019C2" w:rsidRPr="004019C2" w14:paraId="7195AAB8" w14:textId="77777777" w:rsidTr="00221843">
        <w:tc>
          <w:tcPr>
            <w:tcW w:w="1808" w:type="dxa"/>
            <w:shd w:val="clear" w:color="auto" w:fill="FFCCFF"/>
          </w:tcPr>
          <w:p w14:paraId="1092C3E2" w14:textId="77777777" w:rsidR="004019C2" w:rsidRPr="00EA4B49" w:rsidRDefault="004019C2" w:rsidP="00601297">
            <w:pPr>
              <w:tabs>
                <w:tab w:val="left" w:pos="5835"/>
              </w:tabs>
              <w:jc w:val="center"/>
              <w:rPr>
                <w:b/>
                <w:sz w:val="28"/>
                <w:szCs w:val="24"/>
                <w:lang w:val="mk-MK"/>
              </w:rPr>
            </w:pPr>
            <w:r w:rsidRPr="00EA4B49">
              <w:rPr>
                <w:b/>
                <w:sz w:val="28"/>
                <w:szCs w:val="24"/>
                <w:lang w:val="mk-MK"/>
              </w:rPr>
              <w:t>Вкупно ученици</w:t>
            </w:r>
          </w:p>
        </w:tc>
        <w:tc>
          <w:tcPr>
            <w:tcW w:w="1063" w:type="dxa"/>
            <w:shd w:val="clear" w:color="auto" w:fill="FFCCFF"/>
          </w:tcPr>
          <w:p w14:paraId="6971710B" w14:textId="77777777" w:rsidR="004019C2" w:rsidRPr="00EA4B49" w:rsidRDefault="004019C2" w:rsidP="00601297">
            <w:pPr>
              <w:tabs>
                <w:tab w:val="left" w:pos="5835"/>
              </w:tabs>
              <w:jc w:val="center"/>
              <w:rPr>
                <w:b/>
                <w:sz w:val="28"/>
                <w:szCs w:val="24"/>
                <w:lang w:val="mk-MK"/>
              </w:rPr>
            </w:pPr>
            <w:r w:rsidRPr="00EA4B49">
              <w:rPr>
                <w:b/>
                <w:sz w:val="28"/>
                <w:szCs w:val="24"/>
                <w:lang w:val="mk-MK"/>
              </w:rPr>
              <w:t>машки</w:t>
            </w:r>
          </w:p>
        </w:tc>
        <w:tc>
          <w:tcPr>
            <w:tcW w:w="1128" w:type="dxa"/>
            <w:shd w:val="clear" w:color="auto" w:fill="FFCCFF"/>
          </w:tcPr>
          <w:p w14:paraId="400A98D3" w14:textId="77777777" w:rsidR="004019C2" w:rsidRPr="00EA4B49" w:rsidRDefault="004019C2" w:rsidP="00601297">
            <w:pPr>
              <w:tabs>
                <w:tab w:val="left" w:pos="5835"/>
              </w:tabs>
              <w:jc w:val="center"/>
              <w:rPr>
                <w:b/>
                <w:sz w:val="28"/>
                <w:szCs w:val="24"/>
                <w:lang w:val="mk-MK"/>
              </w:rPr>
            </w:pPr>
            <w:r w:rsidRPr="00EA4B49">
              <w:rPr>
                <w:b/>
                <w:sz w:val="28"/>
                <w:szCs w:val="24"/>
                <w:lang w:val="mk-MK"/>
              </w:rPr>
              <w:t>женски</w:t>
            </w:r>
          </w:p>
        </w:tc>
      </w:tr>
      <w:tr w:rsidR="004019C2" w:rsidRPr="004019C2" w14:paraId="2431BA0C" w14:textId="77777777" w:rsidTr="00EA4B49">
        <w:trPr>
          <w:trHeight w:val="527"/>
        </w:trPr>
        <w:tc>
          <w:tcPr>
            <w:tcW w:w="1808" w:type="dxa"/>
          </w:tcPr>
          <w:p w14:paraId="15C34D68" w14:textId="4B24933A" w:rsidR="004019C2" w:rsidRPr="00905693" w:rsidRDefault="00CD2A37" w:rsidP="00601297">
            <w:pPr>
              <w:tabs>
                <w:tab w:val="left" w:pos="5835"/>
              </w:tabs>
              <w:jc w:val="center"/>
              <w:rPr>
                <w:b/>
                <w:sz w:val="28"/>
                <w:lang w:val="mk-MK"/>
              </w:rPr>
            </w:pPr>
            <w:r>
              <w:rPr>
                <w:b/>
                <w:sz w:val="28"/>
              </w:rPr>
              <w:t>7</w:t>
            </w:r>
            <w:r w:rsidR="00905693">
              <w:rPr>
                <w:b/>
                <w:sz w:val="28"/>
                <w:lang w:val="mk-MK"/>
              </w:rPr>
              <w:t>8</w:t>
            </w:r>
          </w:p>
        </w:tc>
        <w:tc>
          <w:tcPr>
            <w:tcW w:w="1063" w:type="dxa"/>
          </w:tcPr>
          <w:p w14:paraId="007D4C4D" w14:textId="2200BEC2" w:rsidR="004019C2" w:rsidRPr="00573955" w:rsidRDefault="00905693" w:rsidP="00601297">
            <w:pPr>
              <w:tabs>
                <w:tab w:val="left" w:pos="5835"/>
              </w:tabs>
              <w:jc w:val="center"/>
              <w:rPr>
                <w:b/>
                <w:sz w:val="28"/>
                <w:lang w:val="mk-MK"/>
              </w:rPr>
            </w:pPr>
            <w:r>
              <w:rPr>
                <w:b/>
                <w:sz w:val="28"/>
                <w:lang w:val="mk-MK"/>
              </w:rPr>
              <w:t>30</w:t>
            </w:r>
          </w:p>
        </w:tc>
        <w:tc>
          <w:tcPr>
            <w:tcW w:w="1128" w:type="dxa"/>
          </w:tcPr>
          <w:p w14:paraId="61E4DE51" w14:textId="65C1F6FA" w:rsidR="004019C2" w:rsidRPr="00905693" w:rsidRDefault="00905693" w:rsidP="00601297">
            <w:pPr>
              <w:tabs>
                <w:tab w:val="left" w:pos="5835"/>
              </w:tabs>
              <w:jc w:val="center"/>
              <w:rPr>
                <w:b/>
                <w:sz w:val="28"/>
                <w:lang w:val="mk-MK"/>
              </w:rPr>
            </w:pPr>
            <w:r>
              <w:rPr>
                <w:b/>
                <w:sz w:val="28"/>
                <w:lang w:val="mk-MK"/>
              </w:rPr>
              <w:t>48</w:t>
            </w:r>
          </w:p>
        </w:tc>
      </w:tr>
    </w:tbl>
    <w:tbl>
      <w:tblPr>
        <w:tblStyle w:val="TableGrid"/>
        <w:tblpPr w:leftFromText="180" w:rightFromText="180" w:vertAnchor="text" w:horzAnchor="margin" w:tblpXSpec="right" w:tblpY="42"/>
        <w:tblW w:w="0" w:type="auto"/>
        <w:tblLook w:val="04A0" w:firstRow="1" w:lastRow="0" w:firstColumn="1" w:lastColumn="0" w:noHBand="0" w:noVBand="1"/>
      </w:tblPr>
      <w:tblGrid>
        <w:gridCol w:w="1819"/>
        <w:gridCol w:w="1149"/>
        <w:gridCol w:w="1149"/>
        <w:gridCol w:w="1052"/>
      </w:tblGrid>
      <w:tr w:rsidR="004019C2" w:rsidRPr="0005251F" w14:paraId="7F0115D7" w14:textId="77777777" w:rsidTr="00221843">
        <w:trPr>
          <w:trHeight w:val="291"/>
        </w:trPr>
        <w:tc>
          <w:tcPr>
            <w:tcW w:w="1819" w:type="dxa"/>
            <w:shd w:val="clear" w:color="auto" w:fill="FFCCFF"/>
          </w:tcPr>
          <w:p w14:paraId="22BB1D87" w14:textId="77777777" w:rsidR="004019C2" w:rsidRPr="00EA4B49" w:rsidRDefault="004019C2" w:rsidP="00601297">
            <w:pPr>
              <w:tabs>
                <w:tab w:val="left" w:pos="5835"/>
              </w:tabs>
              <w:jc w:val="center"/>
              <w:rPr>
                <w:rFonts w:ascii="Arial" w:hAnsi="Arial" w:cs="Arial"/>
                <w:b/>
                <w:lang w:val="mk-MK"/>
              </w:rPr>
            </w:pPr>
            <w:r w:rsidRPr="00EA4B49">
              <w:rPr>
                <w:rFonts w:ascii="Arial" w:hAnsi="Arial" w:cs="Arial"/>
                <w:b/>
                <w:lang w:val="mk-MK"/>
              </w:rPr>
              <w:t>Националност</w:t>
            </w:r>
          </w:p>
        </w:tc>
        <w:tc>
          <w:tcPr>
            <w:tcW w:w="1149" w:type="dxa"/>
            <w:shd w:val="clear" w:color="auto" w:fill="FFCCFF"/>
          </w:tcPr>
          <w:p w14:paraId="7F687C3C" w14:textId="77777777" w:rsidR="004019C2" w:rsidRPr="00EA4B49" w:rsidRDefault="004019C2" w:rsidP="00601297">
            <w:pPr>
              <w:tabs>
                <w:tab w:val="left" w:pos="5835"/>
              </w:tabs>
              <w:jc w:val="center"/>
              <w:rPr>
                <w:rFonts w:ascii="Arial" w:hAnsi="Arial" w:cs="Arial"/>
                <w:b/>
                <w:lang w:val="mk-MK"/>
              </w:rPr>
            </w:pPr>
            <w:r w:rsidRPr="00EA4B49">
              <w:rPr>
                <w:rFonts w:ascii="Arial" w:hAnsi="Arial" w:cs="Arial"/>
                <w:b/>
                <w:lang w:val="mk-MK"/>
              </w:rPr>
              <w:t>Вкупно</w:t>
            </w:r>
          </w:p>
        </w:tc>
        <w:tc>
          <w:tcPr>
            <w:tcW w:w="1149" w:type="dxa"/>
            <w:shd w:val="clear" w:color="auto" w:fill="FFCCFF"/>
          </w:tcPr>
          <w:p w14:paraId="667312D7" w14:textId="77777777" w:rsidR="004019C2" w:rsidRPr="00EA4B49" w:rsidRDefault="004019C2" w:rsidP="00601297">
            <w:pPr>
              <w:tabs>
                <w:tab w:val="left" w:pos="5835"/>
              </w:tabs>
              <w:jc w:val="center"/>
              <w:rPr>
                <w:rFonts w:ascii="Arial" w:hAnsi="Arial" w:cs="Arial"/>
                <w:b/>
                <w:lang w:val="mk-MK"/>
              </w:rPr>
            </w:pPr>
            <w:r w:rsidRPr="00EA4B49">
              <w:rPr>
                <w:rFonts w:ascii="Arial" w:hAnsi="Arial" w:cs="Arial"/>
                <w:b/>
                <w:lang w:val="mk-MK"/>
              </w:rPr>
              <w:t>Машки</w:t>
            </w:r>
          </w:p>
        </w:tc>
        <w:tc>
          <w:tcPr>
            <w:tcW w:w="1052" w:type="dxa"/>
            <w:shd w:val="clear" w:color="auto" w:fill="FFCCFF"/>
          </w:tcPr>
          <w:p w14:paraId="67A6A47C" w14:textId="77777777" w:rsidR="004019C2" w:rsidRPr="00EA4B49" w:rsidRDefault="004019C2" w:rsidP="00601297">
            <w:pPr>
              <w:tabs>
                <w:tab w:val="left" w:pos="5835"/>
              </w:tabs>
              <w:jc w:val="center"/>
              <w:rPr>
                <w:rFonts w:ascii="Arial" w:hAnsi="Arial" w:cs="Arial"/>
                <w:b/>
                <w:lang w:val="mk-MK"/>
              </w:rPr>
            </w:pPr>
            <w:r w:rsidRPr="00EA4B49">
              <w:rPr>
                <w:rFonts w:ascii="Arial" w:hAnsi="Arial" w:cs="Arial"/>
                <w:b/>
                <w:lang w:val="mk-MK"/>
              </w:rPr>
              <w:t>Женски</w:t>
            </w:r>
          </w:p>
        </w:tc>
      </w:tr>
      <w:tr w:rsidR="004019C2" w:rsidRPr="0005251F" w14:paraId="5910C4B0" w14:textId="77777777" w:rsidTr="00221843">
        <w:trPr>
          <w:trHeight w:val="312"/>
        </w:trPr>
        <w:tc>
          <w:tcPr>
            <w:tcW w:w="1819" w:type="dxa"/>
            <w:shd w:val="clear" w:color="auto" w:fill="FFCCFF"/>
          </w:tcPr>
          <w:p w14:paraId="67AFCF6A" w14:textId="77777777" w:rsidR="004019C2" w:rsidRPr="00EA4B49" w:rsidRDefault="004019C2" w:rsidP="00601297">
            <w:pPr>
              <w:tabs>
                <w:tab w:val="left" w:pos="5835"/>
              </w:tabs>
              <w:jc w:val="center"/>
              <w:rPr>
                <w:rFonts w:ascii="Arial" w:hAnsi="Arial" w:cs="Arial"/>
                <w:b/>
                <w:lang w:val="mk-MK"/>
              </w:rPr>
            </w:pPr>
            <w:r w:rsidRPr="00EA4B49">
              <w:rPr>
                <w:rFonts w:ascii="Arial" w:hAnsi="Arial" w:cs="Arial"/>
                <w:b/>
                <w:lang w:val="mk-MK"/>
              </w:rPr>
              <w:t>Македонци</w:t>
            </w:r>
          </w:p>
        </w:tc>
        <w:tc>
          <w:tcPr>
            <w:tcW w:w="1149" w:type="dxa"/>
          </w:tcPr>
          <w:p w14:paraId="5EB50E84" w14:textId="1976F591" w:rsidR="004019C2" w:rsidRPr="00905693" w:rsidRDefault="00CD2A37" w:rsidP="00601297">
            <w:pPr>
              <w:tabs>
                <w:tab w:val="left" w:pos="5835"/>
              </w:tabs>
              <w:jc w:val="center"/>
              <w:rPr>
                <w:rFonts w:ascii="Arial" w:hAnsi="Arial" w:cs="Arial"/>
                <w:lang w:val="mk-MK"/>
              </w:rPr>
            </w:pPr>
            <w:r>
              <w:rPr>
                <w:rFonts w:ascii="Arial" w:hAnsi="Arial" w:cs="Arial"/>
              </w:rPr>
              <w:t>7</w:t>
            </w:r>
            <w:r w:rsidR="00905693">
              <w:rPr>
                <w:rFonts w:ascii="Arial" w:hAnsi="Arial" w:cs="Arial"/>
                <w:lang w:val="mk-MK"/>
              </w:rPr>
              <w:t>7</w:t>
            </w:r>
          </w:p>
        </w:tc>
        <w:tc>
          <w:tcPr>
            <w:tcW w:w="1149" w:type="dxa"/>
          </w:tcPr>
          <w:p w14:paraId="62FAC534" w14:textId="13B38E55" w:rsidR="004019C2" w:rsidRPr="0005251F" w:rsidRDefault="00905693" w:rsidP="00601297">
            <w:pPr>
              <w:tabs>
                <w:tab w:val="left" w:pos="5835"/>
              </w:tabs>
              <w:jc w:val="center"/>
              <w:rPr>
                <w:rFonts w:ascii="Arial" w:hAnsi="Arial" w:cs="Arial"/>
                <w:lang w:val="mk-MK"/>
              </w:rPr>
            </w:pPr>
            <w:r>
              <w:rPr>
                <w:rFonts w:ascii="Arial" w:hAnsi="Arial" w:cs="Arial"/>
                <w:lang w:val="mk-MK"/>
              </w:rPr>
              <w:t>29</w:t>
            </w:r>
          </w:p>
        </w:tc>
        <w:tc>
          <w:tcPr>
            <w:tcW w:w="1052" w:type="dxa"/>
          </w:tcPr>
          <w:p w14:paraId="496C4145" w14:textId="74A49710" w:rsidR="004019C2" w:rsidRPr="00905693" w:rsidRDefault="00905693" w:rsidP="00601297">
            <w:pPr>
              <w:tabs>
                <w:tab w:val="left" w:pos="5835"/>
              </w:tabs>
              <w:jc w:val="center"/>
              <w:rPr>
                <w:rFonts w:ascii="Arial" w:hAnsi="Arial" w:cs="Arial"/>
                <w:lang w:val="mk-MK"/>
              </w:rPr>
            </w:pPr>
            <w:r>
              <w:rPr>
                <w:rFonts w:ascii="Arial" w:hAnsi="Arial" w:cs="Arial"/>
                <w:lang w:val="mk-MK"/>
              </w:rPr>
              <w:t>48</w:t>
            </w:r>
          </w:p>
        </w:tc>
      </w:tr>
      <w:tr w:rsidR="004019C2" w:rsidRPr="0005251F" w14:paraId="183BA314" w14:textId="77777777" w:rsidTr="00221843">
        <w:trPr>
          <w:trHeight w:val="312"/>
        </w:trPr>
        <w:tc>
          <w:tcPr>
            <w:tcW w:w="1819" w:type="dxa"/>
            <w:shd w:val="clear" w:color="auto" w:fill="FFCCFF"/>
          </w:tcPr>
          <w:p w14:paraId="73567EDB" w14:textId="77777777" w:rsidR="004019C2" w:rsidRPr="00EA4B49" w:rsidRDefault="004019C2" w:rsidP="00601297">
            <w:pPr>
              <w:tabs>
                <w:tab w:val="left" w:pos="5835"/>
              </w:tabs>
              <w:jc w:val="center"/>
              <w:rPr>
                <w:rFonts w:ascii="Arial" w:hAnsi="Arial" w:cs="Arial"/>
                <w:b/>
                <w:lang w:val="mk-MK"/>
              </w:rPr>
            </w:pPr>
            <w:r w:rsidRPr="00EA4B49">
              <w:rPr>
                <w:rFonts w:ascii="Arial" w:hAnsi="Arial" w:cs="Arial"/>
                <w:b/>
                <w:lang w:val="mk-MK"/>
              </w:rPr>
              <w:t>Албанци</w:t>
            </w:r>
          </w:p>
        </w:tc>
        <w:tc>
          <w:tcPr>
            <w:tcW w:w="1149" w:type="dxa"/>
          </w:tcPr>
          <w:p w14:paraId="584D9F7A" w14:textId="77777777" w:rsidR="004019C2" w:rsidRPr="0005251F" w:rsidRDefault="004019C2" w:rsidP="00601297">
            <w:pPr>
              <w:tabs>
                <w:tab w:val="left" w:pos="5835"/>
              </w:tabs>
              <w:jc w:val="center"/>
              <w:rPr>
                <w:rFonts w:ascii="Arial" w:hAnsi="Arial" w:cs="Arial"/>
                <w:lang w:val="mk-MK"/>
              </w:rPr>
            </w:pPr>
            <w:r>
              <w:rPr>
                <w:rFonts w:ascii="Arial" w:hAnsi="Arial" w:cs="Arial"/>
                <w:lang w:val="mk-MK"/>
              </w:rPr>
              <w:t>/</w:t>
            </w:r>
          </w:p>
        </w:tc>
        <w:tc>
          <w:tcPr>
            <w:tcW w:w="1149" w:type="dxa"/>
          </w:tcPr>
          <w:p w14:paraId="34EBF858" w14:textId="77777777" w:rsidR="004019C2" w:rsidRPr="0005251F" w:rsidRDefault="004019C2" w:rsidP="00601297">
            <w:pPr>
              <w:tabs>
                <w:tab w:val="left" w:pos="5835"/>
              </w:tabs>
              <w:jc w:val="center"/>
              <w:rPr>
                <w:rFonts w:ascii="Arial" w:hAnsi="Arial" w:cs="Arial"/>
                <w:lang w:val="mk-MK"/>
              </w:rPr>
            </w:pPr>
            <w:r>
              <w:rPr>
                <w:rFonts w:ascii="Arial" w:hAnsi="Arial" w:cs="Arial"/>
                <w:lang w:val="mk-MK"/>
              </w:rPr>
              <w:t>/</w:t>
            </w:r>
          </w:p>
        </w:tc>
        <w:tc>
          <w:tcPr>
            <w:tcW w:w="1052" w:type="dxa"/>
          </w:tcPr>
          <w:p w14:paraId="5BA30675" w14:textId="77777777" w:rsidR="004019C2" w:rsidRPr="0005251F" w:rsidRDefault="00601297" w:rsidP="00601297">
            <w:pPr>
              <w:tabs>
                <w:tab w:val="left" w:pos="5835"/>
              </w:tabs>
              <w:jc w:val="center"/>
              <w:rPr>
                <w:rFonts w:ascii="Arial" w:hAnsi="Arial" w:cs="Arial"/>
                <w:lang w:val="mk-MK"/>
              </w:rPr>
            </w:pPr>
            <w:r>
              <w:rPr>
                <w:rFonts w:ascii="Arial" w:hAnsi="Arial" w:cs="Arial"/>
                <w:lang w:val="mk-MK"/>
              </w:rPr>
              <w:t>/</w:t>
            </w:r>
          </w:p>
        </w:tc>
      </w:tr>
      <w:tr w:rsidR="004019C2" w:rsidRPr="0005251F" w14:paraId="32344CD3" w14:textId="77777777" w:rsidTr="00221843">
        <w:trPr>
          <w:trHeight w:val="312"/>
        </w:trPr>
        <w:tc>
          <w:tcPr>
            <w:tcW w:w="1819" w:type="dxa"/>
            <w:shd w:val="clear" w:color="auto" w:fill="FFCCFF"/>
          </w:tcPr>
          <w:p w14:paraId="42EBF14F" w14:textId="77777777" w:rsidR="004019C2" w:rsidRPr="00EA4B49" w:rsidRDefault="004019C2" w:rsidP="00601297">
            <w:pPr>
              <w:tabs>
                <w:tab w:val="left" w:pos="5835"/>
              </w:tabs>
              <w:jc w:val="center"/>
              <w:rPr>
                <w:rFonts w:ascii="Arial" w:hAnsi="Arial" w:cs="Arial"/>
                <w:b/>
                <w:lang w:val="mk-MK"/>
              </w:rPr>
            </w:pPr>
            <w:r w:rsidRPr="00EA4B49">
              <w:rPr>
                <w:rFonts w:ascii="Arial" w:hAnsi="Arial" w:cs="Arial"/>
                <w:b/>
                <w:lang w:val="mk-MK"/>
              </w:rPr>
              <w:t>Роми</w:t>
            </w:r>
          </w:p>
        </w:tc>
        <w:tc>
          <w:tcPr>
            <w:tcW w:w="1149" w:type="dxa"/>
          </w:tcPr>
          <w:p w14:paraId="709542A1" w14:textId="77777777" w:rsidR="004019C2" w:rsidRPr="0005251F" w:rsidRDefault="00D1389A" w:rsidP="00601297">
            <w:pPr>
              <w:tabs>
                <w:tab w:val="left" w:pos="5835"/>
              </w:tabs>
              <w:jc w:val="center"/>
              <w:rPr>
                <w:rFonts w:ascii="Arial" w:hAnsi="Arial" w:cs="Arial"/>
                <w:lang w:val="mk-MK"/>
              </w:rPr>
            </w:pPr>
            <w:r>
              <w:rPr>
                <w:rFonts w:ascii="Arial" w:hAnsi="Arial" w:cs="Arial"/>
                <w:lang w:val="mk-MK"/>
              </w:rPr>
              <w:t>1</w:t>
            </w:r>
          </w:p>
        </w:tc>
        <w:tc>
          <w:tcPr>
            <w:tcW w:w="1149" w:type="dxa"/>
          </w:tcPr>
          <w:p w14:paraId="292A2003" w14:textId="77FC1460" w:rsidR="004019C2" w:rsidRPr="00905693" w:rsidRDefault="00905693" w:rsidP="00601297">
            <w:pPr>
              <w:tabs>
                <w:tab w:val="left" w:pos="5835"/>
              </w:tabs>
              <w:jc w:val="center"/>
              <w:rPr>
                <w:rFonts w:ascii="Arial" w:hAnsi="Arial" w:cs="Arial"/>
                <w:lang w:val="mk-MK"/>
              </w:rPr>
            </w:pPr>
            <w:r>
              <w:rPr>
                <w:rFonts w:ascii="Arial" w:hAnsi="Arial" w:cs="Arial"/>
                <w:lang w:val="mk-MK"/>
              </w:rPr>
              <w:t>1</w:t>
            </w:r>
          </w:p>
        </w:tc>
        <w:tc>
          <w:tcPr>
            <w:tcW w:w="1052" w:type="dxa"/>
          </w:tcPr>
          <w:p w14:paraId="501AE0F1" w14:textId="777CAADB" w:rsidR="004019C2" w:rsidRPr="00905693" w:rsidRDefault="00905693" w:rsidP="00601297">
            <w:pPr>
              <w:tabs>
                <w:tab w:val="left" w:pos="5835"/>
              </w:tabs>
              <w:jc w:val="center"/>
              <w:rPr>
                <w:rFonts w:ascii="Arial" w:hAnsi="Arial" w:cs="Arial"/>
                <w:lang w:val="mk-MK"/>
              </w:rPr>
            </w:pPr>
            <w:r>
              <w:rPr>
                <w:rFonts w:ascii="Arial" w:hAnsi="Arial" w:cs="Arial"/>
                <w:lang w:val="mk-MK"/>
              </w:rPr>
              <w:t>/</w:t>
            </w:r>
          </w:p>
        </w:tc>
      </w:tr>
      <w:tr w:rsidR="004019C2" w:rsidRPr="0005251F" w14:paraId="31A372C7" w14:textId="77777777" w:rsidTr="00221843">
        <w:trPr>
          <w:trHeight w:val="312"/>
        </w:trPr>
        <w:tc>
          <w:tcPr>
            <w:tcW w:w="1819" w:type="dxa"/>
            <w:shd w:val="clear" w:color="auto" w:fill="FFCCFF"/>
          </w:tcPr>
          <w:p w14:paraId="1B741B3D" w14:textId="77777777" w:rsidR="004019C2" w:rsidRPr="00EA4B49" w:rsidRDefault="004019C2" w:rsidP="00601297">
            <w:pPr>
              <w:tabs>
                <w:tab w:val="left" w:pos="5835"/>
              </w:tabs>
              <w:jc w:val="center"/>
              <w:rPr>
                <w:rFonts w:ascii="Arial" w:hAnsi="Arial" w:cs="Arial"/>
                <w:b/>
                <w:lang w:val="mk-MK"/>
              </w:rPr>
            </w:pPr>
            <w:r w:rsidRPr="00EA4B49">
              <w:rPr>
                <w:rFonts w:ascii="Arial" w:hAnsi="Arial" w:cs="Arial"/>
                <w:b/>
                <w:lang w:val="mk-MK"/>
              </w:rPr>
              <w:t>Срби</w:t>
            </w:r>
          </w:p>
        </w:tc>
        <w:tc>
          <w:tcPr>
            <w:tcW w:w="1149" w:type="dxa"/>
          </w:tcPr>
          <w:p w14:paraId="5045ABCE" w14:textId="3E22B615" w:rsidR="004019C2" w:rsidRPr="0005251F" w:rsidRDefault="00905693" w:rsidP="00601297">
            <w:pPr>
              <w:tabs>
                <w:tab w:val="left" w:pos="5835"/>
              </w:tabs>
              <w:jc w:val="center"/>
              <w:rPr>
                <w:rFonts w:ascii="Arial" w:hAnsi="Arial" w:cs="Arial"/>
                <w:lang w:val="mk-MK"/>
              </w:rPr>
            </w:pPr>
            <w:r>
              <w:rPr>
                <w:rFonts w:ascii="Arial" w:hAnsi="Arial" w:cs="Arial"/>
                <w:lang w:val="mk-MK"/>
              </w:rPr>
              <w:t>/</w:t>
            </w:r>
          </w:p>
        </w:tc>
        <w:tc>
          <w:tcPr>
            <w:tcW w:w="1149" w:type="dxa"/>
          </w:tcPr>
          <w:p w14:paraId="1BDCE3F7" w14:textId="77777777" w:rsidR="004019C2" w:rsidRPr="0005251F" w:rsidRDefault="00573955" w:rsidP="00601297">
            <w:pPr>
              <w:tabs>
                <w:tab w:val="left" w:pos="5835"/>
              </w:tabs>
              <w:jc w:val="center"/>
              <w:rPr>
                <w:rFonts w:ascii="Arial" w:hAnsi="Arial" w:cs="Arial"/>
                <w:lang w:val="mk-MK"/>
              </w:rPr>
            </w:pPr>
            <w:r>
              <w:rPr>
                <w:rFonts w:ascii="Arial" w:hAnsi="Arial" w:cs="Arial"/>
                <w:lang w:val="mk-MK"/>
              </w:rPr>
              <w:t>/</w:t>
            </w:r>
          </w:p>
        </w:tc>
        <w:tc>
          <w:tcPr>
            <w:tcW w:w="1052" w:type="dxa"/>
          </w:tcPr>
          <w:p w14:paraId="04224450" w14:textId="0313FA05" w:rsidR="004019C2" w:rsidRPr="00905693" w:rsidRDefault="00905693" w:rsidP="00601297">
            <w:pPr>
              <w:tabs>
                <w:tab w:val="left" w:pos="5835"/>
              </w:tabs>
              <w:jc w:val="center"/>
              <w:rPr>
                <w:rFonts w:ascii="Arial" w:hAnsi="Arial" w:cs="Arial"/>
                <w:lang w:val="mk-MK"/>
              </w:rPr>
            </w:pPr>
            <w:r>
              <w:rPr>
                <w:rFonts w:ascii="Arial" w:hAnsi="Arial" w:cs="Arial"/>
                <w:lang w:val="mk-MK"/>
              </w:rPr>
              <w:t>/</w:t>
            </w:r>
          </w:p>
        </w:tc>
      </w:tr>
      <w:tr w:rsidR="004019C2" w:rsidRPr="0005251F" w14:paraId="6B2CC8BA" w14:textId="77777777" w:rsidTr="00221843">
        <w:trPr>
          <w:trHeight w:val="291"/>
        </w:trPr>
        <w:tc>
          <w:tcPr>
            <w:tcW w:w="1819" w:type="dxa"/>
            <w:shd w:val="clear" w:color="auto" w:fill="FFCCFF"/>
          </w:tcPr>
          <w:p w14:paraId="6676FB3B" w14:textId="77777777" w:rsidR="004019C2" w:rsidRPr="00EA4B49" w:rsidRDefault="004019C2" w:rsidP="00601297">
            <w:pPr>
              <w:tabs>
                <w:tab w:val="left" w:pos="5835"/>
              </w:tabs>
              <w:jc w:val="center"/>
              <w:rPr>
                <w:rFonts w:ascii="Arial" w:hAnsi="Arial" w:cs="Arial"/>
                <w:b/>
                <w:lang w:val="mk-MK"/>
              </w:rPr>
            </w:pPr>
            <w:r w:rsidRPr="00EA4B49">
              <w:rPr>
                <w:rFonts w:ascii="Arial" w:hAnsi="Arial" w:cs="Arial"/>
                <w:b/>
                <w:lang w:val="mk-MK"/>
              </w:rPr>
              <w:t>Хрвати</w:t>
            </w:r>
          </w:p>
        </w:tc>
        <w:tc>
          <w:tcPr>
            <w:tcW w:w="1149" w:type="dxa"/>
          </w:tcPr>
          <w:p w14:paraId="7D90F673" w14:textId="77777777" w:rsidR="004019C2" w:rsidRPr="0005251F" w:rsidRDefault="00601297" w:rsidP="00601297">
            <w:pPr>
              <w:tabs>
                <w:tab w:val="left" w:pos="5835"/>
              </w:tabs>
              <w:jc w:val="center"/>
              <w:rPr>
                <w:rFonts w:ascii="Arial" w:hAnsi="Arial" w:cs="Arial"/>
                <w:lang w:val="mk-MK"/>
              </w:rPr>
            </w:pPr>
            <w:r>
              <w:rPr>
                <w:rFonts w:ascii="Arial" w:hAnsi="Arial" w:cs="Arial"/>
                <w:lang w:val="mk-MK"/>
              </w:rPr>
              <w:t>/</w:t>
            </w:r>
          </w:p>
        </w:tc>
        <w:tc>
          <w:tcPr>
            <w:tcW w:w="1149" w:type="dxa"/>
          </w:tcPr>
          <w:p w14:paraId="3D4B88D2" w14:textId="77777777" w:rsidR="004019C2" w:rsidRPr="0005251F" w:rsidRDefault="00601297" w:rsidP="00601297">
            <w:pPr>
              <w:tabs>
                <w:tab w:val="left" w:pos="5835"/>
              </w:tabs>
              <w:jc w:val="center"/>
              <w:rPr>
                <w:rFonts w:ascii="Arial" w:hAnsi="Arial" w:cs="Arial"/>
                <w:lang w:val="mk-MK"/>
              </w:rPr>
            </w:pPr>
            <w:r>
              <w:rPr>
                <w:rFonts w:ascii="Arial" w:hAnsi="Arial" w:cs="Arial"/>
                <w:lang w:val="mk-MK"/>
              </w:rPr>
              <w:t>/</w:t>
            </w:r>
          </w:p>
        </w:tc>
        <w:tc>
          <w:tcPr>
            <w:tcW w:w="1052" w:type="dxa"/>
          </w:tcPr>
          <w:p w14:paraId="15CCC1A0" w14:textId="77777777" w:rsidR="004019C2" w:rsidRPr="0005251F" w:rsidRDefault="00601297" w:rsidP="00601297">
            <w:pPr>
              <w:tabs>
                <w:tab w:val="left" w:pos="5835"/>
              </w:tabs>
              <w:jc w:val="center"/>
              <w:rPr>
                <w:rFonts w:ascii="Arial" w:hAnsi="Arial" w:cs="Arial"/>
                <w:lang w:val="mk-MK"/>
              </w:rPr>
            </w:pPr>
            <w:r>
              <w:rPr>
                <w:rFonts w:ascii="Arial" w:hAnsi="Arial" w:cs="Arial"/>
                <w:lang w:val="mk-MK"/>
              </w:rPr>
              <w:t>/</w:t>
            </w:r>
          </w:p>
        </w:tc>
      </w:tr>
      <w:tr w:rsidR="004019C2" w:rsidRPr="0005251F" w14:paraId="3A98651E" w14:textId="77777777" w:rsidTr="00221843">
        <w:trPr>
          <w:trHeight w:val="312"/>
        </w:trPr>
        <w:tc>
          <w:tcPr>
            <w:tcW w:w="1819" w:type="dxa"/>
            <w:shd w:val="clear" w:color="auto" w:fill="FFCCFF"/>
          </w:tcPr>
          <w:p w14:paraId="301D6ADA" w14:textId="77777777" w:rsidR="004019C2" w:rsidRPr="00EA4B49" w:rsidRDefault="004019C2" w:rsidP="00601297">
            <w:pPr>
              <w:tabs>
                <w:tab w:val="left" w:pos="5835"/>
              </w:tabs>
              <w:jc w:val="center"/>
              <w:rPr>
                <w:rFonts w:ascii="Arial" w:hAnsi="Arial" w:cs="Arial"/>
                <w:b/>
                <w:lang w:val="mk-MK"/>
              </w:rPr>
            </w:pPr>
            <w:r w:rsidRPr="00EA4B49">
              <w:rPr>
                <w:rFonts w:ascii="Arial" w:hAnsi="Arial" w:cs="Arial"/>
                <w:b/>
                <w:lang w:val="mk-MK"/>
              </w:rPr>
              <w:t>Власи</w:t>
            </w:r>
          </w:p>
        </w:tc>
        <w:tc>
          <w:tcPr>
            <w:tcW w:w="1149" w:type="dxa"/>
          </w:tcPr>
          <w:p w14:paraId="7398FA98" w14:textId="77777777" w:rsidR="004019C2" w:rsidRPr="0005251F" w:rsidRDefault="00573955" w:rsidP="00601297">
            <w:pPr>
              <w:tabs>
                <w:tab w:val="left" w:pos="5835"/>
              </w:tabs>
              <w:jc w:val="center"/>
              <w:rPr>
                <w:rFonts w:ascii="Arial" w:hAnsi="Arial" w:cs="Arial"/>
                <w:lang w:val="mk-MK"/>
              </w:rPr>
            </w:pPr>
            <w:r>
              <w:rPr>
                <w:rFonts w:ascii="Arial" w:hAnsi="Arial" w:cs="Arial"/>
                <w:lang w:val="mk-MK"/>
              </w:rPr>
              <w:t>/</w:t>
            </w:r>
          </w:p>
        </w:tc>
        <w:tc>
          <w:tcPr>
            <w:tcW w:w="1149" w:type="dxa"/>
          </w:tcPr>
          <w:p w14:paraId="4ED28B69" w14:textId="77777777" w:rsidR="004019C2" w:rsidRPr="0005251F" w:rsidRDefault="00573955" w:rsidP="00601297">
            <w:pPr>
              <w:tabs>
                <w:tab w:val="left" w:pos="5835"/>
              </w:tabs>
              <w:jc w:val="center"/>
              <w:rPr>
                <w:rFonts w:ascii="Arial" w:hAnsi="Arial" w:cs="Arial"/>
                <w:lang w:val="mk-MK"/>
              </w:rPr>
            </w:pPr>
            <w:r>
              <w:rPr>
                <w:rFonts w:ascii="Arial" w:hAnsi="Arial" w:cs="Arial"/>
                <w:lang w:val="mk-MK"/>
              </w:rPr>
              <w:t>/</w:t>
            </w:r>
          </w:p>
        </w:tc>
        <w:tc>
          <w:tcPr>
            <w:tcW w:w="1052" w:type="dxa"/>
          </w:tcPr>
          <w:p w14:paraId="7E3B0E16" w14:textId="77777777" w:rsidR="004019C2" w:rsidRPr="0005251F" w:rsidRDefault="00601297" w:rsidP="00601297">
            <w:pPr>
              <w:tabs>
                <w:tab w:val="left" w:pos="5835"/>
              </w:tabs>
              <w:jc w:val="center"/>
              <w:rPr>
                <w:rFonts w:ascii="Arial" w:hAnsi="Arial" w:cs="Arial"/>
                <w:lang w:val="mk-MK"/>
              </w:rPr>
            </w:pPr>
            <w:r>
              <w:rPr>
                <w:rFonts w:ascii="Arial" w:hAnsi="Arial" w:cs="Arial"/>
                <w:lang w:val="mk-MK"/>
              </w:rPr>
              <w:t>/</w:t>
            </w:r>
          </w:p>
        </w:tc>
      </w:tr>
      <w:tr w:rsidR="004019C2" w:rsidRPr="0005251F" w14:paraId="095D7563" w14:textId="77777777" w:rsidTr="00221843">
        <w:trPr>
          <w:trHeight w:val="207"/>
        </w:trPr>
        <w:tc>
          <w:tcPr>
            <w:tcW w:w="1819" w:type="dxa"/>
            <w:shd w:val="clear" w:color="auto" w:fill="FFCCFF"/>
          </w:tcPr>
          <w:p w14:paraId="036C04F2" w14:textId="77777777" w:rsidR="004019C2" w:rsidRPr="00EA4B49" w:rsidRDefault="004019C2" w:rsidP="00601297">
            <w:pPr>
              <w:tabs>
                <w:tab w:val="left" w:pos="5835"/>
              </w:tabs>
              <w:jc w:val="center"/>
              <w:rPr>
                <w:rFonts w:ascii="Arial" w:hAnsi="Arial" w:cs="Arial"/>
                <w:b/>
                <w:lang w:val="mk-MK"/>
              </w:rPr>
            </w:pPr>
            <w:r w:rsidRPr="00EA4B49">
              <w:rPr>
                <w:rFonts w:ascii="Arial" w:hAnsi="Arial" w:cs="Arial"/>
                <w:b/>
                <w:lang w:val="mk-MK"/>
              </w:rPr>
              <w:t>Други</w:t>
            </w:r>
          </w:p>
        </w:tc>
        <w:tc>
          <w:tcPr>
            <w:tcW w:w="1149" w:type="dxa"/>
          </w:tcPr>
          <w:p w14:paraId="6206719B" w14:textId="3AEDFF86" w:rsidR="004019C2" w:rsidRPr="00D1389A" w:rsidRDefault="00874037" w:rsidP="00601297">
            <w:pPr>
              <w:tabs>
                <w:tab w:val="left" w:pos="5835"/>
              </w:tabs>
              <w:jc w:val="center"/>
              <w:rPr>
                <w:rFonts w:ascii="Arial" w:hAnsi="Arial" w:cs="Arial"/>
                <w:lang w:val="mk-MK"/>
              </w:rPr>
            </w:pPr>
            <w:r>
              <w:rPr>
                <w:rFonts w:ascii="Arial" w:hAnsi="Arial" w:cs="Arial"/>
                <w:lang w:val="mk-MK"/>
              </w:rPr>
              <w:t>/</w:t>
            </w:r>
          </w:p>
        </w:tc>
        <w:tc>
          <w:tcPr>
            <w:tcW w:w="1149" w:type="dxa"/>
          </w:tcPr>
          <w:p w14:paraId="2C414244" w14:textId="1551C411" w:rsidR="004019C2" w:rsidRPr="00D1389A" w:rsidRDefault="00874037" w:rsidP="00601297">
            <w:pPr>
              <w:tabs>
                <w:tab w:val="left" w:pos="5835"/>
              </w:tabs>
              <w:jc w:val="center"/>
              <w:rPr>
                <w:rFonts w:ascii="Arial" w:hAnsi="Arial" w:cs="Arial"/>
                <w:lang w:val="mk-MK"/>
              </w:rPr>
            </w:pPr>
            <w:r>
              <w:rPr>
                <w:rFonts w:ascii="Arial" w:hAnsi="Arial" w:cs="Arial"/>
                <w:lang w:val="mk-MK"/>
              </w:rPr>
              <w:t>/</w:t>
            </w:r>
          </w:p>
        </w:tc>
        <w:tc>
          <w:tcPr>
            <w:tcW w:w="1052" w:type="dxa"/>
          </w:tcPr>
          <w:p w14:paraId="5E980750" w14:textId="0D409931" w:rsidR="004019C2" w:rsidRPr="0005251F" w:rsidRDefault="00874037" w:rsidP="00601297">
            <w:pPr>
              <w:tabs>
                <w:tab w:val="left" w:pos="5835"/>
              </w:tabs>
              <w:jc w:val="center"/>
              <w:rPr>
                <w:rFonts w:ascii="Arial" w:hAnsi="Arial" w:cs="Arial"/>
                <w:lang w:val="mk-MK"/>
              </w:rPr>
            </w:pPr>
            <w:r>
              <w:rPr>
                <w:rFonts w:ascii="Arial" w:hAnsi="Arial" w:cs="Arial"/>
                <w:lang w:val="mk-MK"/>
              </w:rPr>
              <w:t>/</w:t>
            </w:r>
          </w:p>
        </w:tc>
      </w:tr>
    </w:tbl>
    <w:p w14:paraId="616D0AF7" w14:textId="77777777" w:rsidR="004019C2" w:rsidRPr="0005251F" w:rsidRDefault="004019C2" w:rsidP="004019C2">
      <w:pPr>
        <w:tabs>
          <w:tab w:val="left" w:pos="1410"/>
        </w:tabs>
        <w:rPr>
          <w:rFonts w:ascii="Arial" w:hAnsi="Arial" w:cs="Arial"/>
          <w:sz w:val="28"/>
          <w:szCs w:val="28"/>
          <w:lang w:val="mk-MK"/>
        </w:rPr>
      </w:pPr>
    </w:p>
    <w:p w14:paraId="2F4A81D2" w14:textId="77777777" w:rsidR="004019C2" w:rsidRDefault="004019C2" w:rsidP="004019C2">
      <w:pPr>
        <w:tabs>
          <w:tab w:val="left" w:pos="1410"/>
        </w:tabs>
        <w:rPr>
          <w:rFonts w:ascii="Arial" w:hAnsi="Arial" w:cs="Arial"/>
          <w:sz w:val="28"/>
          <w:szCs w:val="28"/>
        </w:rPr>
      </w:pPr>
    </w:p>
    <w:p w14:paraId="586311D4" w14:textId="77777777" w:rsidR="009633D8" w:rsidRPr="009633D8" w:rsidRDefault="009633D8" w:rsidP="004019C2">
      <w:pPr>
        <w:tabs>
          <w:tab w:val="left" w:pos="1410"/>
        </w:tabs>
        <w:rPr>
          <w:rFonts w:ascii="Arial" w:hAnsi="Arial" w:cs="Arial"/>
          <w:sz w:val="28"/>
          <w:szCs w:val="28"/>
        </w:rPr>
      </w:pPr>
    </w:p>
    <w:tbl>
      <w:tblPr>
        <w:tblStyle w:val="TableGrid10"/>
        <w:tblW w:w="0" w:type="auto"/>
        <w:tblLook w:val="04A0" w:firstRow="1" w:lastRow="0" w:firstColumn="1" w:lastColumn="0" w:noHBand="0" w:noVBand="1"/>
      </w:tblPr>
      <w:tblGrid>
        <w:gridCol w:w="3118"/>
        <w:gridCol w:w="3115"/>
        <w:gridCol w:w="3117"/>
      </w:tblGrid>
      <w:tr w:rsidR="003A01C4" w:rsidRPr="0005251F" w14:paraId="56932F89" w14:textId="77777777" w:rsidTr="00221843">
        <w:tc>
          <w:tcPr>
            <w:tcW w:w="9350" w:type="dxa"/>
            <w:gridSpan w:val="3"/>
            <w:shd w:val="clear" w:color="auto" w:fill="FFCCFF"/>
          </w:tcPr>
          <w:p w14:paraId="6BAFE939" w14:textId="77777777" w:rsidR="004019C2" w:rsidRPr="00D92F50" w:rsidRDefault="004019C2" w:rsidP="00601297">
            <w:pPr>
              <w:tabs>
                <w:tab w:val="left" w:pos="5835"/>
              </w:tabs>
              <w:jc w:val="center"/>
              <w:rPr>
                <w:rFonts w:ascii="Arial" w:hAnsi="Arial" w:cs="Arial"/>
                <w:b/>
                <w:sz w:val="24"/>
                <w:szCs w:val="24"/>
                <w:lang w:val="mk-MK"/>
              </w:rPr>
            </w:pPr>
            <w:r w:rsidRPr="00D92F50">
              <w:rPr>
                <w:rFonts w:ascii="Arial" w:hAnsi="Arial" w:cs="Arial"/>
                <w:b/>
                <w:sz w:val="24"/>
                <w:szCs w:val="24"/>
                <w:lang w:val="mk-MK"/>
              </w:rPr>
              <w:t>Број на испишани ученици</w:t>
            </w:r>
          </w:p>
        </w:tc>
      </w:tr>
      <w:tr w:rsidR="003A01C4" w:rsidRPr="0005251F" w14:paraId="35D9967B" w14:textId="77777777" w:rsidTr="00221843">
        <w:tc>
          <w:tcPr>
            <w:tcW w:w="3118" w:type="dxa"/>
            <w:shd w:val="clear" w:color="auto" w:fill="FFCCFF"/>
          </w:tcPr>
          <w:p w14:paraId="6793701C" w14:textId="77777777" w:rsidR="00601297" w:rsidRPr="00D92F50" w:rsidRDefault="00601297" w:rsidP="00601297">
            <w:pPr>
              <w:tabs>
                <w:tab w:val="left" w:pos="5835"/>
              </w:tabs>
              <w:jc w:val="center"/>
              <w:rPr>
                <w:rFonts w:ascii="Arial" w:hAnsi="Arial" w:cs="Arial"/>
                <w:b/>
                <w:sz w:val="24"/>
                <w:szCs w:val="24"/>
                <w:lang w:val="mk-MK"/>
              </w:rPr>
            </w:pPr>
            <w:r w:rsidRPr="00D92F50">
              <w:rPr>
                <w:rFonts w:ascii="Arial" w:hAnsi="Arial" w:cs="Arial"/>
                <w:b/>
                <w:sz w:val="24"/>
                <w:szCs w:val="24"/>
                <w:lang w:val="mk-MK"/>
              </w:rPr>
              <w:t>Вкупно</w:t>
            </w:r>
          </w:p>
        </w:tc>
        <w:tc>
          <w:tcPr>
            <w:tcW w:w="3115" w:type="dxa"/>
            <w:shd w:val="clear" w:color="auto" w:fill="FFCCFF"/>
          </w:tcPr>
          <w:p w14:paraId="1E40DE1B" w14:textId="77777777" w:rsidR="00601297" w:rsidRPr="00D92F50" w:rsidRDefault="00601297" w:rsidP="00601297">
            <w:pPr>
              <w:tabs>
                <w:tab w:val="left" w:pos="5835"/>
              </w:tabs>
              <w:jc w:val="center"/>
              <w:rPr>
                <w:rFonts w:ascii="Arial" w:hAnsi="Arial" w:cs="Arial"/>
                <w:b/>
                <w:sz w:val="24"/>
                <w:szCs w:val="24"/>
                <w:lang w:val="mk-MK"/>
              </w:rPr>
            </w:pPr>
            <w:r w:rsidRPr="00D92F50">
              <w:rPr>
                <w:rFonts w:ascii="Arial" w:hAnsi="Arial" w:cs="Arial"/>
                <w:b/>
                <w:sz w:val="24"/>
                <w:szCs w:val="24"/>
                <w:lang w:val="mk-MK"/>
              </w:rPr>
              <w:t>машки</w:t>
            </w:r>
          </w:p>
        </w:tc>
        <w:tc>
          <w:tcPr>
            <w:tcW w:w="3117" w:type="dxa"/>
            <w:shd w:val="clear" w:color="auto" w:fill="FFCCFF"/>
          </w:tcPr>
          <w:p w14:paraId="399575EB" w14:textId="77777777" w:rsidR="00601297" w:rsidRPr="00D92F50" w:rsidRDefault="00601297" w:rsidP="00601297">
            <w:pPr>
              <w:tabs>
                <w:tab w:val="left" w:pos="5835"/>
              </w:tabs>
              <w:jc w:val="center"/>
              <w:rPr>
                <w:rFonts w:ascii="Arial" w:hAnsi="Arial" w:cs="Arial"/>
                <w:b/>
                <w:sz w:val="24"/>
                <w:szCs w:val="24"/>
                <w:lang w:val="mk-MK"/>
              </w:rPr>
            </w:pPr>
            <w:r w:rsidRPr="00D92F50">
              <w:rPr>
                <w:rFonts w:ascii="Arial" w:hAnsi="Arial" w:cs="Arial"/>
                <w:b/>
                <w:sz w:val="24"/>
                <w:szCs w:val="24"/>
                <w:lang w:val="mk-MK"/>
              </w:rPr>
              <w:t>женски</w:t>
            </w:r>
          </w:p>
        </w:tc>
      </w:tr>
      <w:tr w:rsidR="003A01C4" w:rsidRPr="0005251F" w14:paraId="0C5E1AA3" w14:textId="77777777" w:rsidTr="00054C52">
        <w:tc>
          <w:tcPr>
            <w:tcW w:w="3118" w:type="dxa"/>
          </w:tcPr>
          <w:p w14:paraId="776ECBEA" w14:textId="77777777" w:rsidR="00601297" w:rsidRPr="00A46D95" w:rsidRDefault="0038480D" w:rsidP="00601297">
            <w:pPr>
              <w:tabs>
                <w:tab w:val="left" w:pos="5835"/>
              </w:tabs>
              <w:jc w:val="center"/>
              <w:rPr>
                <w:rFonts w:ascii="Arial" w:hAnsi="Arial" w:cs="Arial"/>
                <w:sz w:val="24"/>
                <w:szCs w:val="24"/>
              </w:rPr>
            </w:pPr>
            <w:r>
              <w:rPr>
                <w:rFonts w:ascii="Arial" w:hAnsi="Arial" w:cs="Arial"/>
                <w:sz w:val="24"/>
                <w:szCs w:val="24"/>
              </w:rPr>
              <w:t>1</w:t>
            </w:r>
          </w:p>
        </w:tc>
        <w:tc>
          <w:tcPr>
            <w:tcW w:w="3115" w:type="dxa"/>
          </w:tcPr>
          <w:p w14:paraId="7091CB0A" w14:textId="77777777" w:rsidR="00601297" w:rsidRPr="004019C2" w:rsidRDefault="00601297" w:rsidP="00601297">
            <w:pPr>
              <w:tabs>
                <w:tab w:val="left" w:pos="5835"/>
              </w:tabs>
              <w:jc w:val="center"/>
              <w:rPr>
                <w:rFonts w:ascii="Arial" w:hAnsi="Arial" w:cs="Arial"/>
                <w:sz w:val="24"/>
                <w:szCs w:val="24"/>
                <w:lang w:val="mk-MK"/>
              </w:rPr>
            </w:pPr>
            <w:r>
              <w:rPr>
                <w:rFonts w:ascii="Arial" w:hAnsi="Arial" w:cs="Arial"/>
                <w:sz w:val="24"/>
                <w:szCs w:val="24"/>
                <w:lang w:val="mk-MK"/>
              </w:rPr>
              <w:t>/</w:t>
            </w:r>
          </w:p>
        </w:tc>
        <w:tc>
          <w:tcPr>
            <w:tcW w:w="3117" w:type="dxa"/>
          </w:tcPr>
          <w:p w14:paraId="2427225D" w14:textId="77777777" w:rsidR="00601297" w:rsidRPr="0038480D" w:rsidRDefault="0038480D" w:rsidP="00601297">
            <w:pPr>
              <w:tabs>
                <w:tab w:val="left" w:pos="5835"/>
              </w:tabs>
              <w:jc w:val="center"/>
              <w:rPr>
                <w:rFonts w:ascii="Arial" w:hAnsi="Arial" w:cs="Arial"/>
                <w:sz w:val="24"/>
                <w:szCs w:val="24"/>
              </w:rPr>
            </w:pPr>
            <w:r>
              <w:rPr>
                <w:rFonts w:ascii="Arial" w:hAnsi="Arial" w:cs="Arial"/>
                <w:sz w:val="24"/>
                <w:szCs w:val="24"/>
              </w:rPr>
              <w:t>1</w:t>
            </w:r>
          </w:p>
        </w:tc>
      </w:tr>
    </w:tbl>
    <w:p w14:paraId="11309252" w14:textId="77777777" w:rsidR="00217C22" w:rsidRPr="0005251F" w:rsidRDefault="00217C22" w:rsidP="004019C2">
      <w:pPr>
        <w:tabs>
          <w:tab w:val="left" w:pos="5835"/>
        </w:tabs>
        <w:rPr>
          <w:rFonts w:ascii="Arial" w:hAnsi="Arial" w:cs="Arial"/>
          <w:sz w:val="24"/>
          <w:szCs w:val="24"/>
        </w:rPr>
      </w:pPr>
    </w:p>
    <w:tbl>
      <w:tblPr>
        <w:tblStyle w:val="TableGrid1"/>
        <w:tblW w:w="0" w:type="auto"/>
        <w:tblLook w:val="04A0" w:firstRow="1" w:lastRow="0" w:firstColumn="1" w:lastColumn="0" w:noHBand="0" w:noVBand="1"/>
      </w:tblPr>
      <w:tblGrid>
        <w:gridCol w:w="3118"/>
        <w:gridCol w:w="3115"/>
        <w:gridCol w:w="3117"/>
      </w:tblGrid>
      <w:tr w:rsidR="004019C2" w:rsidRPr="0005251F" w14:paraId="70F35564" w14:textId="77777777" w:rsidTr="00221843">
        <w:tc>
          <w:tcPr>
            <w:tcW w:w="9350" w:type="dxa"/>
            <w:gridSpan w:val="3"/>
            <w:shd w:val="clear" w:color="auto" w:fill="FFCCFF"/>
          </w:tcPr>
          <w:p w14:paraId="0F6A029F" w14:textId="77777777" w:rsidR="004019C2" w:rsidRPr="00D92F50" w:rsidRDefault="004019C2" w:rsidP="00601297">
            <w:pPr>
              <w:tabs>
                <w:tab w:val="left" w:pos="5835"/>
              </w:tabs>
              <w:jc w:val="center"/>
              <w:rPr>
                <w:rFonts w:ascii="Arial" w:hAnsi="Arial" w:cs="Arial"/>
                <w:b/>
                <w:sz w:val="24"/>
                <w:szCs w:val="24"/>
                <w:lang w:val="mk-MK"/>
              </w:rPr>
            </w:pPr>
            <w:r w:rsidRPr="00D92F50">
              <w:rPr>
                <w:rFonts w:ascii="Arial" w:hAnsi="Arial" w:cs="Arial"/>
                <w:b/>
                <w:sz w:val="24"/>
                <w:szCs w:val="24"/>
                <w:lang w:val="mk-MK"/>
              </w:rPr>
              <w:t>Број на нови запишани ученици</w:t>
            </w:r>
          </w:p>
        </w:tc>
      </w:tr>
      <w:tr w:rsidR="004019C2" w:rsidRPr="0005251F" w14:paraId="1994D4A7" w14:textId="77777777" w:rsidTr="00221843">
        <w:tc>
          <w:tcPr>
            <w:tcW w:w="3118" w:type="dxa"/>
            <w:shd w:val="clear" w:color="auto" w:fill="FFCCFF"/>
          </w:tcPr>
          <w:p w14:paraId="421FD00B" w14:textId="77777777" w:rsidR="004019C2" w:rsidRPr="00D92F50" w:rsidRDefault="004019C2" w:rsidP="00601297">
            <w:pPr>
              <w:tabs>
                <w:tab w:val="left" w:pos="5835"/>
              </w:tabs>
              <w:jc w:val="center"/>
              <w:rPr>
                <w:rFonts w:ascii="Arial" w:hAnsi="Arial" w:cs="Arial"/>
                <w:b/>
                <w:sz w:val="24"/>
                <w:szCs w:val="24"/>
                <w:lang w:val="mk-MK"/>
              </w:rPr>
            </w:pPr>
            <w:r w:rsidRPr="00D92F50">
              <w:rPr>
                <w:rFonts w:ascii="Arial" w:hAnsi="Arial" w:cs="Arial"/>
                <w:b/>
                <w:sz w:val="24"/>
                <w:szCs w:val="24"/>
                <w:lang w:val="mk-MK"/>
              </w:rPr>
              <w:t>Вкупно</w:t>
            </w:r>
          </w:p>
        </w:tc>
        <w:tc>
          <w:tcPr>
            <w:tcW w:w="3115" w:type="dxa"/>
            <w:shd w:val="clear" w:color="auto" w:fill="FFCCFF"/>
          </w:tcPr>
          <w:p w14:paraId="597D136E" w14:textId="77777777" w:rsidR="004019C2" w:rsidRPr="00D92F50" w:rsidRDefault="004019C2" w:rsidP="00601297">
            <w:pPr>
              <w:tabs>
                <w:tab w:val="left" w:pos="5835"/>
              </w:tabs>
              <w:jc w:val="center"/>
              <w:rPr>
                <w:rFonts w:ascii="Arial" w:hAnsi="Arial" w:cs="Arial"/>
                <w:b/>
                <w:sz w:val="24"/>
                <w:szCs w:val="24"/>
                <w:lang w:val="mk-MK"/>
              </w:rPr>
            </w:pPr>
            <w:r w:rsidRPr="00D92F50">
              <w:rPr>
                <w:rFonts w:ascii="Arial" w:hAnsi="Arial" w:cs="Arial"/>
                <w:b/>
                <w:sz w:val="24"/>
                <w:szCs w:val="24"/>
                <w:lang w:val="mk-MK"/>
              </w:rPr>
              <w:t>машки</w:t>
            </w:r>
          </w:p>
        </w:tc>
        <w:tc>
          <w:tcPr>
            <w:tcW w:w="3117" w:type="dxa"/>
            <w:shd w:val="clear" w:color="auto" w:fill="FFCCFF"/>
          </w:tcPr>
          <w:p w14:paraId="2E5F5035" w14:textId="77777777" w:rsidR="004019C2" w:rsidRPr="00D92F50" w:rsidRDefault="004019C2" w:rsidP="00601297">
            <w:pPr>
              <w:tabs>
                <w:tab w:val="left" w:pos="5835"/>
              </w:tabs>
              <w:jc w:val="center"/>
              <w:rPr>
                <w:rFonts w:ascii="Arial" w:hAnsi="Arial" w:cs="Arial"/>
                <w:b/>
                <w:sz w:val="24"/>
                <w:szCs w:val="24"/>
                <w:lang w:val="mk-MK"/>
              </w:rPr>
            </w:pPr>
            <w:r w:rsidRPr="00D92F50">
              <w:rPr>
                <w:rFonts w:ascii="Arial" w:hAnsi="Arial" w:cs="Arial"/>
                <w:b/>
                <w:sz w:val="24"/>
                <w:szCs w:val="24"/>
                <w:lang w:val="mk-MK"/>
              </w:rPr>
              <w:t>женски</w:t>
            </w:r>
          </w:p>
        </w:tc>
      </w:tr>
      <w:tr w:rsidR="004019C2" w:rsidRPr="0005251F" w14:paraId="5BFC5B6D" w14:textId="77777777" w:rsidTr="00573955">
        <w:tc>
          <w:tcPr>
            <w:tcW w:w="3118" w:type="dxa"/>
          </w:tcPr>
          <w:p w14:paraId="7DAEC482" w14:textId="2C69418D" w:rsidR="004019C2" w:rsidRPr="00BE068A" w:rsidRDefault="00874037" w:rsidP="00601297">
            <w:pPr>
              <w:tabs>
                <w:tab w:val="left" w:pos="5835"/>
              </w:tabs>
              <w:jc w:val="center"/>
              <w:rPr>
                <w:rFonts w:ascii="Arial" w:hAnsi="Arial" w:cs="Arial"/>
                <w:sz w:val="24"/>
                <w:szCs w:val="24"/>
                <w:lang w:val="mk-MK"/>
              </w:rPr>
            </w:pPr>
            <w:r>
              <w:rPr>
                <w:rFonts w:ascii="Arial" w:hAnsi="Arial" w:cs="Arial"/>
                <w:sz w:val="24"/>
                <w:szCs w:val="24"/>
                <w:lang w:val="mk-MK"/>
              </w:rPr>
              <w:t>1</w:t>
            </w:r>
          </w:p>
        </w:tc>
        <w:tc>
          <w:tcPr>
            <w:tcW w:w="3115" w:type="dxa"/>
          </w:tcPr>
          <w:p w14:paraId="34B5B81F" w14:textId="77777777" w:rsidR="004019C2" w:rsidRPr="004019C2" w:rsidRDefault="00BE068A" w:rsidP="00601297">
            <w:pPr>
              <w:tabs>
                <w:tab w:val="left" w:pos="5835"/>
              </w:tabs>
              <w:jc w:val="center"/>
              <w:rPr>
                <w:rFonts w:ascii="Arial" w:hAnsi="Arial" w:cs="Arial"/>
                <w:sz w:val="24"/>
                <w:szCs w:val="24"/>
                <w:lang w:val="mk-MK"/>
              </w:rPr>
            </w:pPr>
            <w:r>
              <w:rPr>
                <w:rFonts w:ascii="Arial" w:hAnsi="Arial" w:cs="Arial"/>
                <w:sz w:val="24"/>
                <w:szCs w:val="24"/>
                <w:lang w:val="mk-MK"/>
              </w:rPr>
              <w:t>1</w:t>
            </w:r>
          </w:p>
        </w:tc>
        <w:tc>
          <w:tcPr>
            <w:tcW w:w="3117" w:type="dxa"/>
          </w:tcPr>
          <w:p w14:paraId="3A6551B5" w14:textId="111A2B38" w:rsidR="004019C2" w:rsidRPr="00284748" w:rsidRDefault="00874037" w:rsidP="00601297">
            <w:pPr>
              <w:tabs>
                <w:tab w:val="left" w:pos="5835"/>
              </w:tabs>
              <w:jc w:val="center"/>
              <w:rPr>
                <w:rFonts w:ascii="Arial" w:hAnsi="Arial" w:cs="Arial"/>
                <w:sz w:val="24"/>
                <w:szCs w:val="24"/>
                <w:lang w:val="mk-MK"/>
              </w:rPr>
            </w:pPr>
            <w:r>
              <w:rPr>
                <w:rFonts w:ascii="Arial" w:hAnsi="Arial" w:cs="Arial"/>
                <w:sz w:val="24"/>
                <w:szCs w:val="24"/>
                <w:lang w:val="mk-MK"/>
              </w:rPr>
              <w:t>/</w:t>
            </w:r>
          </w:p>
        </w:tc>
      </w:tr>
    </w:tbl>
    <w:p w14:paraId="7B4C5A28" w14:textId="77777777" w:rsidR="008E475C" w:rsidRDefault="008E475C" w:rsidP="00033A73">
      <w:pPr>
        <w:spacing w:after="120"/>
        <w:ind w:left="417" w:right="57"/>
        <w:jc w:val="center"/>
        <w:rPr>
          <w:rFonts w:ascii="Arial" w:eastAsia="Calibri" w:hAnsi="Arial" w:cs="Arial"/>
          <w:b/>
          <w:bCs/>
          <w:color w:val="231F20"/>
          <w:sz w:val="28"/>
          <w:szCs w:val="28"/>
          <w:lang w:val="mk-MK"/>
        </w:rPr>
      </w:pPr>
    </w:p>
    <w:p w14:paraId="6908B6C2" w14:textId="77777777" w:rsidR="00874037" w:rsidRDefault="00874037" w:rsidP="00033A73">
      <w:pPr>
        <w:spacing w:after="120"/>
        <w:ind w:left="417" w:right="57"/>
        <w:jc w:val="center"/>
        <w:rPr>
          <w:rFonts w:ascii="Arial" w:eastAsia="Calibri" w:hAnsi="Arial" w:cs="Arial"/>
          <w:b/>
          <w:bCs/>
          <w:color w:val="231F20"/>
          <w:sz w:val="28"/>
          <w:szCs w:val="28"/>
          <w:lang w:val="mk-MK"/>
        </w:rPr>
      </w:pPr>
    </w:p>
    <w:p w14:paraId="3B2BB082" w14:textId="33F8C0C9" w:rsidR="00601297" w:rsidRDefault="00D21243" w:rsidP="00033A73">
      <w:pPr>
        <w:spacing w:after="120"/>
        <w:ind w:left="417" w:right="57"/>
        <w:jc w:val="center"/>
        <w:rPr>
          <w:rFonts w:ascii="Arial" w:eastAsia="Calibri" w:hAnsi="Arial" w:cs="Arial"/>
          <w:b/>
          <w:bCs/>
          <w:color w:val="231F20"/>
          <w:sz w:val="28"/>
          <w:szCs w:val="28"/>
          <w:lang w:val="mk-MK"/>
        </w:rPr>
      </w:pPr>
      <w:r>
        <w:rPr>
          <w:rFonts w:eastAsiaTheme="minorHAnsi"/>
          <w:noProof/>
          <w:sz w:val="20"/>
          <w:lang w:val="mk-MK" w:eastAsia="mk-MK"/>
        </w:rPr>
        <mc:AlternateContent>
          <mc:Choice Requires="wps">
            <w:drawing>
              <wp:anchor distT="0" distB="0" distL="114300" distR="114300" simplePos="0" relativeHeight="251657728" behindDoc="0" locked="0" layoutInCell="1" allowOverlap="1" wp14:anchorId="6136A6ED" wp14:editId="69D2EAC0">
                <wp:simplePos x="0" y="0"/>
                <wp:positionH relativeFrom="margin">
                  <wp:posOffset>1207770</wp:posOffset>
                </wp:positionH>
                <wp:positionV relativeFrom="paragraph">
                  <wp:posOffset>124460</wp:posOffset>
                </wp:positionV>
                <wp:extent cx="3881755" cy="387350"/>
                <wp:effectExtent l="0" t="0" r="23495" b="50800"/>
                <wp:wrapSquare wrapText="bothSides"/>
                <wp:docPr id="6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1755" cy="387350"/>
                        </a:xfrm>
                        <a:prstGeom prst="rect">
                          <a:avLst/>
                        </a:prstGeom>
                        <a:solidFill>
                          <a:srgbClr val="FFCCFF"/>
                        </a:solidFill>
                        <a:ln w="9525">
                          <a:solidFill>
                            <a:schemeClr val="accent3">
                              <a:lumMod val="80000"/>
                              <a:lumOff val="0"/>
                            </a:schemeClr>
                          </a:solidFill>
                          <a:miter lim="800000"/>
                          <a:headEnd/>
                          <a:tailEnd/>
                        </a:ln>
                        <a:effectLst>
                          <a:outerShdw dist="38100" dir="5400000" rotWithShape="0">
                            <a:srgbClr val="000000">
                              <a:alpha val="43137"/>
                            </a:srgbClr>
                          </a:outerShdw>
                        </a:effectLst>
                      </wps:spPr>
                      <wps:txbx>
                        <w:txbxContent>
                          <w:p w14:paraId="1186AE48" w14:textId="77777777" w:rsidR="001541B1" w:rsidRPr="008502CB" w:rsidRDefault="001541B1" w:rsidP="00573955">
                            <w:pPr>
                              <w:jc w:val="center"/>
                              <w:rPr>
                                <w:rFonts w:ascii="Comic Sans MS" w:hAnsi="Comic Sans MS"/>
                                <w:color w:val="000000" w:themeColor="text1"/>
                              </w:rPr>
                            </w:pPr>
                            <w:r w:rsidRPr="008502CB">
                              <w:rPr>
                                <w:rFonts w:ascii="Comic Sans MS" w:hAnsi="Comic Sans MS"/>
                                <w:b/>
                                <w:color w:val="000000" w:themeColor="text1"/>
                                <w:sz w:val="32"/>
                                <w:szCs w:val="32"/>
                                <w:lang w:val="mk-MK"/>
                              </w:rPr>
                              <w:t>Четврто</w:t>
                            </w:r>
                            <w:r w:rsidRPr="008502CB">
                              <w:rPr>
                                <w:rFonts w:ascii="Comic Sans MS" w:hAnsi="Comic Sans MS"/>
                                <w:b/>
                                <w:color w:val="000000" w:themeColor="text1"/>
                                <w:sz w:val="32"/>
                                <w:szCs w:val="32"/>
                              </w:rPr>
                              <w:t xml:space="preserve"> </w:t>
                            </w:r>
                            <w:proofErr w:type="spellStart"/>
                            <w:r w:rsidRPr="008502CB">
                              <w:rPr>
                                <w:rFonts w:ascii="Comic Sans MS" w:hAnsi="Comic Sans MS"/>
                                <w:b/>
                                <w:color w:val="000000" w:themeColor="text1"/>
                                <w:sz w:val="32"/>
                                <w:szCs w:val="32"/>
                              </w:rPr>
                              <w:t>одделение</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36A6ED" id="Text Box 24" o:spid="_x0000_s1031" type="#_x0000_t202" style="position:absolute;left:0;text-align:left;margin-left:95.1pt;margin-top:9.8pt;width:305.65pt;height:30.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" fillcolor="#fcf" strokecolor="#08a5ad [2566]">
                <v:shadow on="t" color="black" opacity="28270f" origin=",.5" offset="0,3pt"/>
                <v:path arrowok="t"/>
                <v:textbox>
                  <w:txbxContent>
                    <w:p w14:paraId="1186AE48" w14:textId="77777777" w:rsidR="001541B1" w:rsidRPr="008502CB" w:rsidRDefault="001541B1" w:rsidP="00573955">
                      <w:pPr>
                        <w:jc w:val="center"/>
                        <w:rPr>
                          <w:rFonts w:ascii="Comic Sans MS" w:hAnsi="Comic Sans MS"/>
                          <w:color w:val="000000" w:themeColor="text1"/>
                        </w:rPr>
                      </w:pPr>
                      <w:r w:rsidRPr="008502CB">
                        <w:rPr>
                          <w:rFonts w:ascii="Comic Sans MS" w:hAnsi="Comic Sans MS"/>
                          <w:b/>
                          <w:color w:val="000000" w:themeColor="text1"/>
                          <w:sz w:val="32"/>
                          <w:szCs w:val="32"/>
                          <w:lang w:val="mk-MK"/>
                        </w:rPr>
                        <w:t>Четврто</w:t>
                      </w:r>
                      <w:r w:rsidRPr="008502CB">
                        <w:rPr>
                          <w:rFonts w:ascii="Comic Sans MS" w:hAnsi="Comic Sans MS"/>
                          <w:b/>
                          <w:color w:val="000000" w:themeColor="text1"/>
                          <w:sz w:val="32"/>
                          <w:szCs w:val="32"/>
                        </w:rPr>
                        <w:t xml:space="preserve"> </w:t>
                      </w:r>
                      <w:proofErr w:type="spellStart"/>
                      <w:r w:rsidRPr="008502CB">
                        <w:rPr>
                          <w:rFonts w:ascii="Comic Sans MS" w:hAnsi="Comic Sans MS"/>
                          <w:b/>
                          <w:color w:val="000000" w:themeColor="text1"/>
                          <w:sz w:val="32"/>
                          <w:szCs w:val="32"/>
                        </w:rPr>
                        <w:t>одделение</w:t>
                      </w:r>
                      <w:proofErr w:type="spellEnd"/>
                    </w:p>
                  </w:txbxContent>
                </v:textbox>
                <w10:wrap type="square" anchorx="margin"/>
              </v:shape>
            </w:pict>
          </mc:Fallback>
        </mc:AlternateContent>
      </w:r>
    </w:p>
    <w:p w14:paraId="161F4E5C" w14:textId="77777777" w:rsidR="00601297" w:rsidRDefault="00601297" w:rsidP="00601297">
      <w:pPr>
        <w:pStyle w:val="ListParagraph"/>
        <w:tabs>
          <w:tab w:val="left" w:pos="1410"/>
        </w:tabs>
        <w:jc w:val="center"/>
        <w:rPr>
          <w:rFonts w:ascii="Arial" w:hAnsi="Arial" w:cs="Arial"/>
          <w:b/>
          <w:sz w:val="32"/>
          <w:szCs w:val="32"/>
        </w:rPr>
      </w:pPr>
    </w:p>
    <w:p w14:paraId="4A0DDED0" w14:textId="77777777" w:rsidR="00573955" w:rsidRPr="00035869" w:rsidRDefault="00573955" w:rsidP="00601297">
      <w:pPr>
        <w:pStyle w:val="ListParagraph"/>
        <w:tabs>
          <w:tab w:val="left" w:pos="1410"/>
        </w:tabs>
        <w:jc w:val="center"/>
        <w:rPr>
          <w:rFonts w:ascii="Arial" w:hAnsi="Arial" w:cs="Arial"/>
          <w:b/>
          <w:sz w:val="32"/>
          <w:szCs w:val="32"/>
        </w:rPr>
      </w:pPr>
    </w:p>
    <w:tbl>
      <w:tblPr>
        <w:tblStyle w:val="TableGrid10"/>
        <w:tblpPr w:leftFromText="180" w:rightFromText="180" w:vertAnchor="text" w:horzAnchor="margin" w:tblpY="142"/>
        <w:tblW w:w="0" w:type="auto"/>
        <w:tblLook w:val="04A0" w:firstRow="1" w:lastRow="0" w:firstColumn="1" w:lastColumn="0" w:noHBand="0" w:noVBand="1"/>
      </w:tblPr>
      <w:tblGrid>
        <w:gridCol w:w="1644"/>
        <w:gridCol w:w="1125"/>
        <w:gridCol w:w="1208"/>
      </w:tblGrid>
      <w:tr w:rsidR="00601297" w:rsidRPr="004019C2" w14:paraId="231DCA25" w14:textId="77777777" w:rsidTr="00221843">
        <w:trPr>
          <w:trHeight w:val="699"/>
        </w:trPr>
        <w:tc>
          <w:tcPr>
            <w:tcW w:w="1644" w:type="dxa"/>
            <w:shd w:val="clear" w:color="auto" w:fill="FFCCFF"/>
          </w:tcPr>
          <w:p w14:paraId="11299EAB" w14:textId="77777777" w:rsidR="00601297" w:rsidRPr="00D92F50" w:rsidRDefault="00601297" w:rsidP="00601297">
            <w:pPr>
              <w:tabs>
                <w:tab w:val="left" w:pos="5835"/>
              </w:tabs>
              <w:jc w:val="center"/>
              <w:rPr>
                <w:rFonts w:ascii="Arial" w:hAnsi="Arial" w:cs="Arial"/>
                <w:b/>
                <w:sz w:val="28"/>
                <w:szCs w:val="24"/>
                <w:lang w:val="mk-MK"/>
              </w:rPr>
            </w:pPr>
            <w:r w:rsidRPr="00D92F50">
              <w:rPr>
                <w:rFonts w:ascii="Arial" w:hAnsi="Arial" w:cs="Arial"/>
                <w:b/>
                <w:sz w:val="28"/>
                <w:szCs w:val="24"/>
                <w:lang w:val="mk-MK"/>
              </w:rPr>
              <w:t>Вкупно ученици</w:t>
            </w:r>
          </w:p>
        </w:tc>
        <w:tc>
          <w:tcPr>
            <w:tcW w:w="1120" w:type="dxa"/>
            <w:shd w:val="clear" w:color="auto" w:fill="FFCCFF"/>
          </w:tcPr>
          <w:p w14:paraId="04B8B614" w14:textId="77777777" w:rsidR="00601297" w:rsidRPr="00D92F50" w:rsidRDefault="00601297" w:rsidP="00601297">
            <w:pPr>
              <w:tabs>
                <w:tab w:val="left" w:pos="5835"/>
              </w:tabs>
              <w:jc w:val="center"/>
              <w:rPr>
                <w:rFonts w:ascii="Arial" w:hAnsi="Arial" w:cs="Arial"/>
                <w:b/>
                <w:sz w:val="28"/>
                <w:szCs w:val="24"/>
                <w:lang w:val="mk-MK"/>
              </w:rPr>
            </w:pPr>
            <w:r w:rsidRPr="00D92F50">
              <w:rPr>
                <w:rFonts w:ascii="Arial" w:hAnsi="Arial" w:cs="Arial"/>
                <w:b/>
                <w:sz w:val="28"/>
                <w:szCs w:val="24"/>
                <w:lang w:val="mk-MK"/>
              </w:rPr>
              <w:t>машки</w:t>
            </w:r>
          </w:p>
        </w:tc>
        <w:tc>
          <w:tcPr>
            <w:tcW w:w="1160" w:type="dxa"/>
            <w:shd w:val="clear" w:color="auto" w:fill="FFCCFF"/>
          </w:tcPr>
          <w:p w14:paraId="3D2DDA55" w14:textId="77777777" w:rsidR="00601297" w:rsidRPr="00D92F50" w:rsidRDefault="00601297" w:rsidP="00601297">
            <w:pPr>
              <w:tabs>
                <w:tab w:val="left" w:pos="5835"/>
              </w:tabs>
              <w:jc w:val="center"/>
              <w:rPr>
                <w:rFonts w:ascii="Arial" w:hAnsi="Arial" w:cs="Arial"/>
                <w:b/>
                <w:sz w:val="28"/>
                <w:szCs w:val="24"/>
                <w:lang w:val="mk-MK"/>
              </w:rPr>
            </w:pPr>
            <w:r w:rsidRPr="00D92F50">
              <w:rPr>
                <w:rFonts w:ascii="Arial" w:hAnsi="Arial" w:cs="Arial"/>
                <w:b/>
                <w:sz w:val="28"/>
                <w:szCs w:val="24"/>
                <w:lang w:val="mk-MK"/>
              </w:rPr>
              <w:t>женски</w:t>
            </w:r>
          </w:p>
        </w:tc>
      </w:tr>
      <w:tr w:rsidR="00601297" w:rsidRPr="004019C2" w14:paraId="78573100" w14:textId="77777777" w:rsidTr="00D92F50">
        <w:trPr>
          <w:trHeight w:val="546"/>
        </w:trPr>
        <w:tc>
          <w:tcPr>
            <w:tcW w:w="1644" w:type="dxa"/>
          </w:tcPr>
          <w:p w14:paraId="48E0AA0F" w14:textId="1D59AA81" w:rsidR="00601297" w:rsidRPr="00D92F50" w:rsidRDefault="00874037" w:rsidP="004952B5">
            <w:pPr>
              <w:tabs>
                <w:tab w:val="left" w:pos="542"/>
                <w:tab w:val="center" w:pos="714"/>
                <w:tab w:val="left" w:pos="5835"/>
              </w:tabs>
              <w:rPr>
                <w:b/>
                <w:sz w:val="28"/>
                <w:lang w:val="mk-MK"/>
              </w:rPr>
            </w:pPr>
            <w:r>
              <w:rPr>
                <w:b/>
                <w:sz w:val="28"/>
                <w:lang w:val="mk-MK"/>
              </w:rPr>
              <w:t>68</w:t>
            </w:r>
          </w:p>
        </w:tc>
        <w:tc>
          <w:tcPr>
            <w:tcW w:w="1120" w:type="dxa"/>
          </w:tcPr>
          <w:p w14:paraId="6DE8D943" w14:textId="4FBA84E4" w:rsidR="00601297" w:rsidRPr="00573955" w:rsidRDefault="00874037" w:rsidP="00601297">
            <w:pPr>
              <w:tabs>
                <w:tab w:val="left" w:pos="5835"/>
              </w:tabs>
              <w:jc w:val="center"/>
              <w:rPr>
                <w:b/>
                <w:sz w:val="28"/>
                <w:lang w:val="mk-MK"/>
              </w:rPr>
            </w:pPr>
            <w:r>
              <w:rPr>
                <w:b/>
                <w:sz w:val="28"/>
                <w:lang w:val="mk-MK"/>
              </w:rPr>
              <w:t>36</w:t>
            </w:r>
          </w:p>
        </w:tc>
        <w:tc>
          <w:tcPr>
            <w:tcW w:w="1160" w:type="dxa"/>
          </w:tcPr>
          <w:p w14:paraId="18E3DB0D" w14:textId="3F98BFB5" w:rsidR="00601297" w:rsidRPr="00573955" w:rsidRDefault="00874037" w:rsidP="00573955">
            <w:pPr>
              <w:tabs>
                <w:tab w:val="left" w:pos="5835"/>
              </w:tabs>
              <w:jc w:val="center"/>
              <w:rPr>
                <w:b/>
                <w:sz w:val="28"/>
                <w:lang w:val="mk-MK"/>
              </w:rPr>
            </w:pPr>
            <w:r>
              <w:rPr>
                <w:b/>
                <w:sz w:val="28"/>
                <w:lang w:val="mk-MK"/>
              </w:rPr>
              <w:t>32</w:t>
            </w:r>
          </w:p>
        </w:tc>
      </w:tr>
    </w:tbl>
    <w:tbl>
      <w:tblPr>
        <w:tblStyle w:val="TableGrid10"/>
        <w:tblpPr w:leftFromText="180" w:rightFromText="180" w:vertAnchor="text" w:horzAnchor="margin" w:tblpXSpec="right" w:tblpY="42"/>
        <w:tblW w:w="0" w:type="auto"/>
        <w:tblLook w:val="04A0" w:firstRow="1" w:lastRow="0" w:firstColumn="1" w:lastColumn="0" w:noHBand="0" w:noVBand="1"/>
      </w:tblPr>
      <w:tblGrid>
        <w:gridCol w:w="1795"/>
        <w:gridCol w:w="1134"/>
        <w:gridCol w:w="1134"/>
        <w:gridCol w:w="1038"/>
      </w:tblGrid>
      <w:tr w:rsidR="00601297" w:rsidRPr="0005251F" w14:paraId="1D0DA6DE" w14:textId="77777777" w:rsidTr="00221843">
        <w:tc>
          <w:tcPr>
            <w:tcW w:w="1795" w:type="dxa"/>
            <w:shd w:val="clear" w:color="auto" w:fill="FFCCFF"/>
          </w:tcPr>
          <w:p w14:paraId="43FFBE71" w14:textId="77777777" w:rsidR="00601297" w:rsidRPr="00DD690F" w:rsidRDefault="00601297" w:rsidP="00601297">
            <w:pPr>
              <w:tabs>
                <w:tab w:val="left" w:pos="5835"/>
              </w:tabs>
              <w:jc w:val="center"/>
              <w:rPr>
                <w:rFonts w:ascii="Arial" w:hAnsi="Arial" w:cs="Arial"/>
                <w:b/>
                <w:lang w:val="mk-MK"/>
              </w:rPr>
            </w:pPr>
            <w:r w:rsidRPr="00DD690F">
              <w:rPr>
                <w:rFonts w:ascii="Arial" w:hAnsi="Arial" w:cs="Arial"/>
                <w:b/>
                <w:lang w:val="mk-MK"/>
              </w:rPr>
              <w:t>Националност</w:t>
            </w:r>
          </w:p>
        </w:tc>
        <w:tc>
          <w:tcPr>
            <w:tcW w:w="1134" w:type="dxa"/>
            <w:shd w:val="clear" w:color="auto" w:fill="FFCCFF"/>
          </w:tcPr>
          <w:p w14:paraId="4539CF31" w14:textId="77777777" w:rsidR="00601297" w:rsidRPr="00DD690F" w:rsidRDefault="00601297" w:rsidP="00601297">
            <w:pPr>
              <w:tabs>
                <w:tab w:val="left" w:pos="5835"/>
              </w:tabs>
              <w:jc w:val="center"/>
              <w:rPr>
                <w:rFonts w:ascii="Arial" w:hAnsi="Arial" w:cs="Arial"/>
                <w:b/>
                <w:lang w:val="mk-MK"/>
              </w:rPr>
            </w:pPr>
            <w:r w:rsidRPr="00DD690F">
              <w:rPr>
                <w:rFonts w:ascii="Arial" w:hAnsi="Arial" w:cs="Arial"/>
                <w:b/>
                <w:lang w:val="mk-MK"/>
              </w:rPr>
              <w:t>Вкупно</w:t>
            </w:r>
          </w:p>
        </w:tc>
        <w:tc>
          <w:tcPr>
            <w:tcW w:w="1134" w:type="dxa"/>
            <w:shd w:val="clear" w:color="auto" w:fill="FFCCFF"/>
          </w:tcPr>
          <w:p w14:paraId="55CE51FB" w14:textId="77777777" w:rsidR="00601297" w:rsidRPr="00DD690F" w:rsidRDefault="00601297" w:rsidP="00601297">
            <w:pPr>
              <w:tabs>
                <w:tab w:val="left" w:pos="5835"/>
              </w:tabs>
              <w:jc w:val="center"/>
              <w:rPr>
                <w:rFonts w:ascii="Arial" w:hAnsi="Arial" w:cs="Arial"/>
                <w:b/>
                <w:lang w:val="mk-MK"/>
              </w:rPr>
            </w:pPr>
            <w:r w:rsidRPr="00DD690F">
              <w:rPr>
                <w:rFonts w:ascii="Arial" w:hAnsi="Arial" w:cs="Arial"/>
                <w:b/>
                <w:lang w:val="mk-MK"/>
              </w:rPr>
              <w:t>Машки</w:t>
            </w:r>
          </w:p>
        </w:tc>
        <w:tc>
          <w:tcPr>
            <w:tcW w:w="1038" w:type="dxa"/>
            <w:shd w:val="clear" w:color="auto" w:fill="FFCCFF"/>
          </w:tcPr>
          <w:p w14:paraId="672BF973" w14:textId="77777777" w:rsidR="00601297" w:rsidRPr="00DD690F" w:rsidRDefault="00601297" w:rsidP="00601297">
            <w:pPr>
              <w:tabs>
                <w:tab w:val="left" w:pos="5835"/>
              </w:tabs>
              <w:jc w:val="center"/>
              <w:rPr>
                <w:rFonts w:ascii="Arial" w:hAnsi="Arial" w:cs="Arial"/>
                <w:b/>
                <w:lang w:val="mk-MK"/>
              </w:rPr>
            </w:pPr>
            <w:r w:rsidRPr="00DD690F">
              <w:rPr>
                <w:rFonts w:ascii="Arial" w:hAnsi="Arial" w:cs="Arial"/>
                <w:b/>
                <w:lang w:val="mk-MK"/>
              </w:rPr>
              <w:t>Женски</w:t>
            </w:r>
          </w:p>
        </w:tc>
      </w:tr>
      <w:tr w:rsidR="00601297" w:rsidRPr="0005251F" w14:paraId="28ADD902" w14:textId="77777777" w:rsidTr="00221843">
        <w:tc>
          <w:tcPr>
            <w:tcW w:w="1795" w:type="dxa"/>
            <w:shd w:val="clear" w:color="auto" w:fill="FFCCFF"/>
          </w:tcPr>
          <w:p w14:paraId="2FC75051" w14:textId="77777777" w:rsidR="00601297" w:rsidRPr="00DD690F" w:rsidRDefault="00601297" w:rsidP="00601297">
            <w:pPr>
              <w:tabs>
                <w:tab w:val="left" w:pos="5835"/>
              </w:tabs>
              <w:jc w:val="center"/>
              <w:rPr>
                <w:rFonts w:ascii="Arial" w:hAnsi="Arial" w:cs="Arial"/>
                <w:b/>
                <w:lang w:val="mk-MK"/>
              </w:rPr>
            </w:pPr>
            <w:r w:rsidRPr="00DD690F">
              <w:rPr>
                <w:rFonts w:ascii="Arial" w:hAnsi="Arial" w:cs="Arial"/>
                <w:b/>
                <w:lang w:val="mk-MK"/>
              </w:rPr>
              <w:t>Македонци</w:t>
            </w:r>
          </w:p>
        </w:tc>
        <w:tc>
          <w:tcPr>
            <w:tcW w:w="1134" w:type="dxa"/>
          </w:tcPr>
          <w:p w14:paraId="0C60F9B6" w14:textId="3515BE16" w:rsidR="00601297" w:rsidRPr="006C7AA9" w:rsidRDefault="004952B5" w:rsidP="00573955">
            <w:pPr>
              <w:tabs>
                <w:tab w:val="left" w:pos="326"/>
                <w:tab w:val="center" w:pos="459"/>
                <w:tab w:val="left" w:pos="5835"/>
              </w:tabs>
              <w:rPr>
                <w:rFonts w:ascii="Arial" w:hAnsi="Arial" w:cs="Arial"/>
              </w:rPr>
            </w:pPr>
            <w:r>
              <w:rPr>
                <w:rFonts w:ascii="Arial" w:hAnsi="Arial" w:cs="Arial"/>
                <w:lang w:val="mk-MK"/>
              </w:rPr>
              <w:tab/>
            </w:r>
            <w:r w:rsidR="00874037">
              <w:rPr>
                <w:rFonts w:ascii="Arial" w:hAnsi="Arial" w:cs="Arial"/>
                <w:lang w:val="mk-MK"/>
              </w:rPr>
              <w:t>65</w:t>
            </w:r>
          </w:p>
        </w:tc>
        <w:tc>
          <w:tcPr>
            <w:tcW w:w="1134" w:type="dxa"/>
          </w:tcPr>
          <w:p w14:paraId="7F587D20" w14:textId="4BC07433" w:rsidR="00601297" w:rsidRPr="00573955" w:rsidRDefault="00874037" w:rsidP="00573955">
            <w:pPr>
              <w:tabs>
                <w:tab w:val="left" w:pos="5835"/>
              </w:tabs>
              <w:jc w:val="center"/>
              <w:rPr>
                <w:rFonts w:ascii="Arial" w:hAnsi="Arial" w:cs="Arial"/>
                <w:lang w:val="mk-MK"/>
              </w:rPr>
            </w:pPr>
            <w:r>
              <w:rPr>
                <w:rFonts w:ascii="Arial" w:hAnsi="Arial" w:cs="Arial"/>
                <w:lang w:val="mk-MK"/>
              </w:rPr>
              <w:t>35</w:t>
            </w:r>
          </w:p>
        </w:tc>
        <w:tc>
          <w:tcPr>
            <w:tcW w:w="1038" w:type="dxa"/>
          </w:tcPr>
          <w:p w14:paraId="00C535CE" w14:textId="1608B875" w:rsidR="00601297" w:rsidRPr="006C7AA9" w:rsidRDefault="00874037" w:rsidP="00601297">
            <w:pPr>
              <w:tabs>
                <w:tab w:val="left" w:pos="5835"/>
              </w:tabs>
              <w:jc w:val="center"/>
              <w:rPr>
                <w:rFonts w:ascii="Arial" w:hAnsi="Arial" w:cs="Arial"/>
              </w:rPr>
            </w:pPr>
            <w:r>
              <w:rPr>
                <w:rFonts w:ascii="Arial" w:hAnsi="Arial" w:cs="Arial"/>
                <w:lang w:val="mk-MK"/>
              </w:rPr>
              <w:t>2</w:t>
            </w:r>
            <w:r w:rsidR="00284748">
              <w:rPr>
                <w:rFonts w:ascii="Arial" w:hAnsi="Arial" w:cs="Arial"/>
                <w:lang w:val="mk-MK"/>
              </w:rPr>
              <w:t>9</w:t>
            </w:r>
          </w:p>
        </w:tc>
      </w:tr>
      <w:tr w:rsidR="00601297" w:rsidRPr="0005251F" w14:paraId="56754A1E" w14:textId="77777777" w:rsidTr="00221843">
        <w:tc>
          <w:tcPr>
            <w:tcW w:w="1795" w:type="dxa"/>
            <w:shd w:val="clear" w:color="auto" w:fill="FFCCFF"/>
          </w:tcPr>
          <w:p w14:paraId="306AEBE8" w14:textId="77777777" w:rsidR="00601297" w:rsidRPr="00DD690F" w:rsidRDefault="00601297" w:rsidP="00601297">
            <w:pPr>
              <w:tabs>
                <w:tab w:val="left" w:pos="5835"/>
              </w:tabs>
              <w:jc w:val="center"/>
              <w:rPr>
                <w:rFonts w:ascii="Arial" w:hAnsi="Arial" w:cs="Arial"/>
                <w:b/>
                <w:lang w:val="mk-MK"/>
              </w:rPr>
            </w:pPr>
            <w:r w:rsidRPr="00DD690F">
              <w:rPr>
                <w:rFonts w:ascii="Arial" w:hAnsi="Arial" w:cs="Arial"/>
                <w:b/>
                <w:lang w:val="mk-MK"/>
              </w:rPr>
              <w:t>Албанци</w:t>
            </w:r>
          </w:p>
        </w:tc>
        <w:tc>
          <w:tcPr>
            <w:tcW w:w="1134" w:type="dxa"/>
          </w:tcPr>
          <w:p w14:paraId="10E901E2" w14:textId="77777777"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c>
          <w:tcPr>
            <w:tcW w:w="1134" w:type="dxa"/>
          </w:tcPr>
          <w:p w14:paraId="55F9E7B8" w14:textId="77777777"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c>
          <w:tcPr>
            <w:tcW w:w="1038" w:type="dxa"/>
          </w:tcPr>
          <w:p w14:paraId="6F3B7145" w14:textId="77777777"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r>
      <w:tr w:rsidR="00601297" w:rsidRPr="0005251F" w14:paraId="7FF7C134" w14:textId="77777777" w:rsidTr="00221843">
        <w:tc>
          <w:tcPr>
            <w:tcW w:w="1795" w:type="dxa"/>
            <w:shd w:val="clear" w:color="auto" w:fill="FFCCFF"/>
          </w:tcPr>
          <w:p w14:paraId="6CA94A05" w14:textId="77777777" w:rsidR="00601297" w:rsidRPr="00DD690F" w:rsidRDefault="00601297" w:rsidP="00601297">
            <w:pPr>
              <w:tabs>
                <w:tab w:val="left" w:pos="5835"/>
              </w:tabs>
              <w:jc w:val="center"/>
              <w:rPr>
                <w:rFonts w:ascii="Arial" w:hAnsi="Arial" w:cs="Arial"/>
                <w:b/>
                <w:lang w:val="mk-MK"/>
              </w:rPr>
            </w:pPr>
            <w:r w:rsidRPr="00DD690F">
              <w:rPr>
                <w:rFonts w:ascii="Arial" w:hAnsi="Arial" w:cs="Arial"/>
                <w:b/>
                <w:lang w:val="mk-MK"/>
              </w:rPr>
              <w:t>Роми</w:t>
            </w:r>
          </w:p>
        </w:tc>
        <w:tc>
          <w:tcPr>
            <w:tcW w:w="1134" w:type="dxa"/>
          </w:tcPr>
          <w:p w14:paraId="35899BF3" w14:textId="77777777" w:rsidR="00601297" w:rsidRPr="00573955" w:rsidRDefault="00573955" w:rsidP="00601297">
            <w:pPr>
              <w:tabs>
                <w:tab w:val="left" w:pos="5835"/>
              </w:tabs>
              <w:jc w:val="center"/>
              <w:rPr>
                <w:rFonts w:ascii="Arial" w:hAnsi="Arial" w:cs="Arial"/>
                <w:lang w:val="mk-MK"/>
              </w:rPr>
            </w:pPr>
            <w:r>
              <w:rPr>
                <w:rFonts w:ascii="Arial" w:hAnsi="Arial" w:cs="Arial"/>
                <w:lang w:val="mk-MK"/>
              </w:rPr>
              <w:t>/</w:t>
            </w:r>
          </w:p>
        </w:tc>
        <w:tc>
          <w:tcPr>
            <w:tcW w:w="1134" w:type="dxa"/>
          </w:tcPr>
          <w:p w14:paraId="7B30961C" w14:textId="77777777" w:rsidR="00601297" w:rsidRPr="006C7AA9" w:rsidRDefault="00284748" w:rsidP="00601297">
            <w:pPr>
              <w:tabs>
                <w:tab w:val="left" w:pos="5835"/>
              </w:tabs>
              <w:jc w:val="center"/>
              <w:rPr>
                <w:rFonts w:ascii="Arial" w:hAnsi="Arial" w:cs="Arial"/>
              </w:rPr>
            </w:pPr>
            <w:r>
              <w:rPr>
                <w:rFonts w:ascii="Arial" w:hAnsi="Arial" w:cs="Arial"/>
              </w:rPr>
              <w:t>/</w:t>
            </w:r>
          </w:p>
        </w:tc>
        <w:tc>
          <w:tcPr>
            <w:tcW w:w="1038" w:type="dxa"/>
          </w:tcPr>
          <w:p w14:paraId="11FBB267" w14:textId="77777777" w:rsidR="00601297" w:rsidRPr="00573955" w:rsidRDefault="00573955" w:rsidP="00601297">
            <w:pPr>
              <w:tabs>
                <w:tab w:val="left" w:pos="5835"/>
              </w:tabs>
              <w:jc w:val="center"/>
              <w:rPr>
                <w:rFonts w:ascii="Arial" w:hAnsi="Arial" w:cs="Arial"/>
                <w:lang w:val="mk-MK"/>
              </w:rPr>
            </w:pPr>
            <w:r>
              <w:rPr>
                <w:rFonts w:ascii="Arial" w:hAnsi="Arial" w:cs="Arial"/>
                <w:lang w:val="mk-MK"/>
              </w:rPr>
              <w:t>/</w:t>
            </w:r>
          </w:p>
        </w:tc>
      </w:tr>
      <w:tr w:rsidR="00601297" w:rsidRPr="0005251F" w14:paraId="212AAC03" w14:textId="77777777" w:rsidTr="00221843">
        <w:tc>
          <w:tcPr>
            <w:tcW w:w="1795" w:type="dxa"/>
            <w:shd w:val="clear" w:color="auto" w:fill="FFCCFF"/>
          </w:tcPr>
          <w:p w14:paraId="5EBBD309" w14:textId="77777777" w:rsidR="00601297" w:rsidRPr="00DD690F" w:rsidRDefault="00601297" w:rsidP="00601297">
            <w:pPr>
              <w:tabs>
                <w:tab w:val="left" w:pos="5835"/>
              </w:tabs>
              <w:jc w:val="center"/>
              <w:rPr>
                <w:rFonts w:ascii="Arial" w:hAnsi="Arial" w:cs="Arial"/>
                <w:b/>
                <w:lang w:val="mk-MK"/>
              </w:rPr>
            </w:pPr>
            <w:r w:rsidRPr="00DD690F">
              <w:rPr>
                <w:rFonts w:ascii="Arial" w:hAnsi="Arial" w:cs="Arial"/>
                <w:b/>
                <w:lang w:val="mk-MK"/>
              </w:rPr>
              <w:t>Срби</w:t>
            </w:r>
          </w:p>
        </w:tc>
        <w:tc>
          <w:tcPr>
            <w:tcW w:w="1134" w:type="dxa"/>
          </w:tcPr>
          <w:p w14:paraId="669BF6E1" w14:textId="77777777" w:rsidR="00601297" w:rsidRPr="0005251F" w:rsidRDefault="00573955" w:rsidP="00601297">
            <w:pPr>
              <w:tabs>
                <w:tab w:val="left" w:pos="5835"/>
              </w:tabs>
              <w:jc w:val="center"/>
              <w:rPr>
                <w:rFonts w:ascii="Arial" w:hAnsi="Arial" w:cs="Arial"/>
                <w:lang w:val="mk-MK"/>
              </w:rPr>
            </w:pPr>
            <w:r>
              <w:rPr>
                <w:rFonts w:ascii="Arial" w:hAnsi="Arial" w:cs="Arial"/>
                <w:lang w:val="mk-MK"/>
              </w:rPr>
              <w:t>1</w:t>
            </w:r>
          </w:p>
        </w:tc>
        <w:tc>
          <w:tcPr>
            <w:tcW w:w="1134" w:type="dxa"/>
          </w:tcPr>
          <w:p w14:paraId="085B0430" w14:textId="77777777" w:rsidR="00601297" w:rsidRPr="0005251F" w:rsidRDefault="004952B5" w:rsidP="00601297">
            <w:pPr>
              <w:tabs>
                <w:tab w:val="left" w:pos="5835"/>
              </w:tabs>
              <w:jc w:val="center"/>
              <w:rPr>
                <w:rFonts w:ascii="Arial" w:hAnsi="Arial" w:cs="Arial"/>
                <w:lang w:val="mk-MK"/>
              </w:rPr>
            </w:pPr>
            <w:r>
              <w:rPr>
                <w:rFonts w:ascii="Arial" w:hAnsi="Arial" w:cs="Arial"/>
                <w:lang w:val="mk-MK"/>
              </w:rPr>
              <w:t>/</w:t>
            </w:r>
          </w:p>
        </w:tc>
        <w:tc>
          <w:tcPr>
            <w:tcW w:w="1038" w:type="dxa"/>
          </w:tcPr>
          <w:p w14:paraId="26BC4EE0" w14:textId="77777777" w:rsidR="00601297" w:rsidRPr="0005251F" w:rsidRDefault="004952B5" w:rsidP="00601297">
            <w:pPr>
              <w:tabs>
                <w:tab w:val="left" w:pos="5835"/>
              </w:tabs>
              <w:jc w:val="center"/>
              <w:rPr>
                <w:rFonts w:ascii="Arial" w:hAnsi="Arial" w:cs="Arial"/>
                <w:lang w:val="mk-MK"/>
              </w:rPr>
            </w:pPr>
            <w:r>
              <w:rPr>
                <w:rFonts w:ascii="Arial" w:hAnsi="Arial" w:cs="Arial"/>
                <w:lang w:val="mk-MK"/>
              </w:rPr>
              <w:t>1</w:t>
            </w:r>
          </w:p>
        </w:tc>
      </w:tr>
      <w:tr w:rsidR="00601297" w:rsidRPr="0005251F" w14:paraId="15B8162F" w14:textId="77777777" w:rsidTr="00221843">
        <w:tc>
          <w:tcPr>
            <w:tcW w:w="1795" w:type="dxa"/>
            <w:shd w:val="clear" w:color="auto" w:fill="FFCCFF"/>
          </w:tcPr>
          <w:p w14:paraId="7D15B140" w14:textId="77777777" w:rsidR="00601297" w:rsidRPr="00DD690F" w:rsidRDefault="00601297" w:rsidP="00601297">
            <w:pPr>
              <w:tabs>
                <w:tab w:val="left" w:pos="5835"/>
              </w:tabs>
              <w:jc w:val="center"/>
              <w:rPr>
                <w:rFonts w:ascii="Arial" w:hAnsi="Arial" w:cs="Arial"/>
                <w:b/>
                <w:lang w:val="mk-MK"/>
              </w:rPr>
            </w:pPr>
            <w:r w:rsidRPr="00DD690F">
              <w:rPr>
                <w:rFonts w:ascii="Arial" w:hAnsi="Arial" w:cs="Arial"/>
                <w:b/>
                <w:lang w:val="mk-MK"/>
              </w:rPr>
              <w:t>Хрвати</w:t>
            </w:r>
          </w:p>
        </w:tc>
        <w:tc>
          <w:tcPr>
            <w:tcW w:w="1134" w:type="dxa"/>
          </w:tcPr>
          <w:p w14:paraId="443DCD00" w14:textId="77777777"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c>
          <w:tcPr>
            <w:tcW w:w="1134" w:type="dxa"/>
          </w:tcPr>
          <w:p w14:paraId="11EE5072" w14:textId="77777777"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c>
          <w:tcPr>
            <w:tcW w:w="1038" w:type="dxa"/>
          </w:tcPr>
          <w:p w14:paraId="7E90D7EA" w14:textId="77777777"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r>
      <w:tr w:rsidR="00601297" w:rsidRPr="0005251F" w14:paraId="5D388BDF" w14:textId="77777777" w:rsidTr="00221843">
        <w:tc>
          <w:tcPr>
            <w:tcW w:w="1795" w:type="dxa"/>
            <w:shd w:val="clear" w:color="auto" w:fill="FFCCFF"/>
          </w:tcPr>
          <w:p w14:paraId="5237CB63" w14:textId="77777777" w:rsidR="00601297" w:rsidRPr="00DD690F" w:rsidRDefault="00601297" w:rsidP="00601297">
            <w:pPr>
              <w:tabs>
                <w:tab w:val="left" w:pos="5835"/>
              </w:tabs>
              <w:jc w:val="center"/>
              <w:rPr>
                <w:rFonts w:ascii="Arial" w:hAnsi="Arial" w:cs="Arial"/>
                <w:b/>
                <w:lang w:val="mk-MK"/>
              </w:rPr>
            </w:pPr>
            <w:r w:rsidRPr="00DD690F">
              <w:rPr>
                <w:rFonts w:ascii="Arial" w:hAnsi="Arial" w:cs="Arial"/>
                <w:b/>
                <w:lang w:val="mk-MK"/>
              </w:rPr>
              <w:t>Власи</w:t>
            </w:r>
          </w:p>
        </w:tc>
        <w:tc>
          <w:tcPr>
            <w:tcW w:w="1134" w:type="dxa"/>
          </w:tcPr>
          <w:p w14:paraId="4182654A" w14:textId="77777777" w:rsidR="00601297" w:rsidRPr="0005251F" w:rsidRDefault="004952B5" w:rsidP="00601297">
            <w:pPr>
              <w:tabs>
                <w:tab w:val="left" w:pos="5835"/>
              </w:tabs>
              <w:jc w:val="center"/>
              <w:rPr>
                <w:rFonts w:ascii="Arial" w:hAnsi="Arial" w:cs="Arial"/>
                <w:lang w:val="mk-MK"/>
              </w:rPr>
            </w:pPr>
            <w:r>
              <w:rPr>
                <w:rFonts w:ascii="Arial" w:hAnsi="Arial" w:cs="Arial"/>
                <w:lang w:val="mk-MK"/>
              </w:rPr>
              <w:t>/</w:t>
            </w:r>
          </w:p>
        </w:tc>
        <w:tc>
          <w:tcPr>
            <w:tcW w:w="1134" w:type="dxa"/>
          </w:tcPr>
          <w:p w14:paraId="427496EF" w14:textId="77777777" w:rsidR="00601297" w:rsidRPr="0005251F" w:rsidRDefault="004952B5" w:rsidP="00601297">
            <w:pPr>
              <w:tabs>
                <w:tab w:val="left" w:pos="5835"/>
              </w:tabs>
              <w:jc w:val="center"/>
              <w:rPr>
                <w:rFonts w:ascii="Arial" w:hAnsi="Arial" w:cs="Arial"/>
                <w:lang w:val="mk-MK"/>
              </w:rPr>
            </w:pPr>
            <w:r>
              <w:rPr>
                <w:rFonts w:ascii="Arial" w:hAnsi="Arial" w:cs="Arial"/>
                <w:lang w:val="mk-MK"/>
              </w:rPr>
              <w:t>/</w:t>
            </w:r>
          </w:p>
        </w:tc>
        <w:tc>
          <w:tcPr>
            <w:tcW w:w="1038" w:type="dxa"/>
          </w:tcPr>
          <w:p w14:paraId="0DCF1A81" w14:textId="77777777"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r>
      <w:tr w:rsidR="00601297" w:rsidRPr="0005251F" w14:paraId="101E0366" w14:textId="77777777" w:rsidTr="00221843">
        <w:tc>
          <w:tcPr>
            <w:tcW w:w="1795" w:type="dxa"/>
            <w:shd w:val="clear" w:color="auto" w:fill="FFCCFF"/>
          </w:tcPr>
          <w:p w14:paraId="5D5ACF03" w14:textId="77777777" w:rsidR="00601297" w:rsidRPr="00DD690F" w:rsidRDefault="00601297" w:rsidP="00601297">
            <w:pPr>
              <w:tabs>
                <w:tab w:val="left" w:pos="5835"/>
              </w:tabs>
              <w:jc w:val="center"/>
              <w:rPr>
                <w:rFonts w:ascii="Arial" w:hAnsi="Arial" w:cs="Arial"/>
                <w:b/>
                <w:lang w:val="mk-MK"/>
              </w:rPr>
            </w:pPr>
            <w:r w:rsidRPr="00DD690F">
              <w:rPr>
                <w:rFonts w:ascii="Arial" w:hAnsi="Arial" w:cs="Arial"/>
                <w:b/>
                <w:lang w:val="mk-MK"/>
              </w:rPr>
              <w:t>Други</w:t>
            </w:r>
          </w:p>
        </w:tc>
        <w:tc>
          <w:tcPr>
            <w:tcW w:w="1134" w:type="dxa"/>
          </w:tcPr>
          <w:p w14:paraId="7FC4A098" w14:textId="756703F3" w:rsidR="00601297" w:rsidRPr="00874037" w:rsidRDefault="00874037" w:rsidP="00601297">
            <w:pPr>
              <w:tabs>
                <w:tab w:val="left" w:pos="5835"/>
              </w:tabs>
              <w:jc w:val="center"/>
              <w:rPr>
                <w:rFonts w:ascii="Arial" w:hAnsi="Arial" w:cs="Arial"/>
                <w:lang w:val="mk-MK"/>
              </w:rPr>
            </w:pPr>
            <w:r>
              <w:rPr>
                <w:rFonts w:ascii="Arial" w:hAnsi="Arial" w:cs="Arial"/>
                <w:lang w:val="mk-MK"/>
              </w:rPr>
              <w:t>2</w:t>
            </w:r>
          </w:p>
        </w:tc>
        <w:tc>
          <w:tcPr>
            <w:tcW w:w="1134" w:type="dxa"/>
          </w:tcPr>
          <w:p w14:paraId="3551E6BF" w14:textId="48299167" w:rsidR="00601297" w:rsidRPr="00874037" w:rsidRDefault="00874037" w:rsidP="00601297">
            <w:pPr>
              <w:tabs>
                <w:tab w:val="left" w:pos="5835"/>
              </w:tabs>
              <w:jc w:val="center"/>
              <w:rPr>
                <w:rFonts w:ascii="Arial" w:hAnsi="Arial" w:cs="Arial"/>
                <w:lang w:val="mk-MK"/>
              </w:rPr>
            </w:pPr>
            <w:r>
              <w:rPr>
                <w:rFonts w:ascii="Arial" w:hAnsi="Arial" w:cs="Arial"/>
                <w:lang w:val="mk-MK"/>
              </w:rPr>
              <w:t>1</w:t>
            </w:r>
          </w:p>
        </w:tc>
        <w:tc>
          <w:tcPr>
            <w:tcW w:w="1038" w:type="dxa"/>
          </w:tcPr>
          <w:p w14:paraId="220E0D39" w14:textId="2CCF4B93" w:rsidR="00601297" w:rsidRPr="0005251F" w:rsidRDefault="00874037" w:rsidP="00601297">
            <w:pPr>
              <w:tabs>
                <w:tab w:val="left" w:pos="5835"/>
              </w:tabs>
              <w:jc w:val="center"/>
              <w:rPr>
                <w:rFonts w:ascii="Arial" w:hAnsi="Arial" w:cs="Arial"/>
                <w:lang w:val="mk-MK"/>
              </w:rPr>
            </w:pPr>
            <w:r>
              <w:rPr>
                <w:rFonts w:ascii="Arial" w:hAnsi="Arial" w:cs="Arial"/>
                <w:lang w:val="mk-MK"/>
              </w:rPr>
              <w:t>1</w:t>
            </w:r>
          </w:p>
        </w:tc>
      </w:tr>
    </w:tbl>
    <w:p w14:paraId="6A7522AA" w14:textId="77777777" w:rsidR="00601297" w:rsidRDefault="00601297" w:rsidP="00601297">
      <w:pPr>
        <w:tabs>
          <w:tab w:val="left" w:pos="1410"/>
        </w:tabs>
        <w:rPr>
          <w:rFonts w:ascii="Arial" w:hAnsi="Arial" w:cs="Arial"/>
          <w:sz w:val="28"/>
          <w:szCs w:val="28"/>
        </w:rPr>
      </w:pPr>
    </w:p>
    <w:p w14:paraId="2ABFBFF5" w14:textId="77777777" w:rsidR="009633D8" w:rsidRPr="009633D8" w:rsidRDefault="009633D8" w:rsidP="00601297">
      <w:pPr>
        <w:tabs>
          <w:tab w:val="left" w:pos="1410"/>
        </w:tabs>
        <w:rPr>
          <w:rFonts w:ascii="Arial" w:hAnsi="Arial" w:cs="Arial"/>
          <w:sz w:val="28"/>
          <w:szCs w:val="28"/>
        </w:rPr>
      </w:pPr>
    </w:p>
    <w:p w14:paraId="1933D892" w14:textId="77777777" w:rsidR="00601297" w:rsidRPr="0005251F" w:rsidRDefault="00601297" w:rsidP="00601297">
      <w:pPr>
        <w:tabs>
          <w:tab w:val="left" w:pos="1410"/>
        </w:tabs>
        <w:rPr>
          <w:rFonts w:ascii="Arial" w:hAnsi="Arial" w:cs="Arial"/>
          <w:sz w:val="28"/>
          <w:szCs w:val="28"/>
          <w:lang w:val="mk-MK"/>
        </w:rPr>
      </w:pPr>
    </w:p>
    <w:tbl>
      <w:tblPr>
        <w:tblStyle w:val="TableGrid1"/>
        <w:tblW w:w="0" w:type="auto"/>
        <w:tblLook w:val="04A0" w:firstRow="1" w:lastRow="0" w:firstColumn="1" w:lastColumn="0" w:noHBand="0" w:noVBand="1"/>
      </w:tblPr>
      <w:tblGrid>
        <w:gridCol w:w="3118"/>
        <w:gridCol w:w="3115"/>
        <w:gridCol w:w="3117"/>
      </w:tblGrid>
      <w:tr w:rsidR="001D5931" w:rsidRPr="0005251F" w14:paraId="54AEE944" w14:textId="77777777" w:rsidTr="00221843">
        <w:trPr>
          <w:trHeight w:val="413"/>
        </w:trPr>
        <w:tc>
          <w:tcPr>
            <w:tcW w:w="9350" w:type="dxa"/>
            <w:gridSpan w:val="3"/>
            <w:shd w:val="clear" w:color="auto" w:fill="FFCCFF"/>
          </w:tcPr>
          <w:p w14:paraId="75082636" w14:textId="77777777" w:rsidR="00601297" w:rsidRPr="00DD690F" w:rsidRDefault="00601297" w:rsidP="00601297">
            <w:pPr>
              <w:tabs>
                <w:tab w:val="left" w:pos="5835"/>
              </w:tabs>
              <w:jc w:val="center"/>
              <w:rPr>
                <w:rFonts w:ascii="Arial" w:hAnsi="Arial" w:cs="Arial"/>
                <w:b/>
                <w:sz w:val="24"/>
                <w:szCs w:val="24"/>
                <w:lang w:val="mk-MK"/>
              </w:rPr>
            </w:pPr>
            <w:r w:rsidRPr="00DD690F">
              <w:rPr>
                <w:rFonts w:ascii="Arial" w:hAnsi="Arial" w:cs="Arial"/>
                <w:b/>
                <w:sz w:val="24"/>
                <w:szCs w:val="24"/>
                <w:lang w:val="mk-MK"/>
              </w:rPr>
              <w:t>Број на испишани ученици</w:t>
            </w:r>
          </w:p>
        </w:tc>
      </w:tr>
      <w:tr w:rsidR="003A01C4" w:rsidRPr="0005251F" w14:paraId="29087052" w14:textId="77777777" w:rsidTr="00221843">
        <w:tc>
          <w:tcPr>
            <w:tcW w:w="3118" w:type="dxa"/>
            <w:shd w:val="clear" w:color="auto" w:fill="FFCCFF"/>
          </w:tcPr>
          <w:p w14:paraId="5537B516" w14:textId="77777777" w:rsidR="00601297" w:rsidRPr="00DD690F" w:rsidRDefault="00601297" w:rsidP="00601297">
            <w:pPr>
              <w:tabs>
                <w:tab w:val="left" w:pos="5835"/>
              </w:tabs>
              <w:jc w:val="center"/>
              <w:rPr>
                <w:rFonts w:ascii="Arial" w:hAnsi="Arial" w:cs="Arial"/>
                <w:b/>
                <w:sz w:val="24"/>
                <w:szCs w:val="24"/>
                <w:lang w:val="mk-MK"/>
              </w:rPr>
            </w:pPr>
            <w:r w:rsidRPr="00DD690F">
              <w:rPr>
                <w:rFonts w:ascii="Arial" w:hAnsi="Arial" w:cs="Arial"/>
                <w:b/>
                <w:sz w:val="24"/>
                <w:szCs w:val="24"/>
                <w:lang w:val="mk-MK"/>
              </w:rPr>
              <w:t>Вкупно</w:t>
            </w:r>
          </w:p>
        </w:tc>
        <w:tc>
          <w:tcPr>
            <w:tcW w:w="3115" w:type="dxa"/>
            <w:shd w:val="clear" w:color="auto" w:fill="FFCCFF"/>
          </w:tcPr>
          <w:p w14:paraId="552AEF99" w14:textId="77777777" w:rsidR="00601297" w:rsidRPr="00DD690F" w:rsidRDefault="00601297" w:rsidP="00601297">
            <w:pPr>
              <w:tabs>
                <w:tab w:val="left" w:pos="5835"/>
              </w:tabs>
              <w:jc w:val="center"/>
              <w:rPr>
                <w:rFonts w:ascii="Arial" w:hAnsi="Arial" w:cs="Arial"/>
                <w:b/>
                <w:sz w:val="24"/>
                <w:szCs w:val="24"/>
                <w:lang w:val="mk-MK"/>
              </w:rPr>
            </w:pPr>
            <w:r w:rsidRPr="00DD690F">
              <w:rPr>
                <w:rFonts w:ascii="Arial" w:hAnsi="Arial" w:cs="Arial"/>
                <w:b/>
                <w:sz w:val="24"/>
                <w:szCs w:val="24"/>
                <w:lang w:val="mk-MK"/>
              </w:rPr>
              <w:t>машки</w:t>
            </w:r>
          </w:p>
        </w:tc>
        <w:tc>
          <w:tcPr>
            <w:tcW w:w="3117" w:type="dxa"/>
            <w:shd w:val="clear" w:color="auto" w:fill="FFCCFF"/>
          </w:tcPr>
          <w:p w14:paraId="6B369BEB" w14:textId="77777777" w:rsidR="00601297" w:rsidRPr="00DD690F" w:rsidRDefault="00601297" w:rsidP="00601297">
            <w:pPr>
              <w:tabs>
                <w:tab w:val="left" w:pos="5835"/>
              </w:tabs>
              <w:jc w:val="center"/>
              <w:rPr>
                <w:rFonts w:ascii="Arial" w:hAnsi="Arial" w:cs="Arial"/>
                <w:b/>
                <w:sz w:val="24"/>
                <w:szCs w:val="24"/>
                <w:lang w:val="mk-MK"/>
              </w:rPr>
            </w:pPr>
            <w:r w:rsidRPr="00DD690F">
              <w:rPr>
                <w:rFonts w:ascii="Arial" w:hAnsi="Arial" w:cs="Arial"/>
                <w:b/>
                <w:sz w:val="24"/>
                <w:szCs w:val="24"/>
                <w:lang w:val="mk-MK"/>
              </w:rPr>
              <w:t>женски</w:t>
            </w:r>
          </w:p>
        </w:tc>
      </w:tr>
      <w:tr w:rsidR="003A01C4" w:rsidRPr="0005251F" w14:paraId="484E1586" w14:textId="77777777" w:rsidTr="004952B5">
        <w:trPr>
          <w:trHeight w:val="85"/>
        </w:trPr>
        <w:tc>
          <w:tcPr>
            <w:tcW w:w="3118" w:type="dxa"/>
          </w:tcPr>
          <w:p w14:paraId="43C9CDA2" w14:textId="77777777" w:rsidR="00601297" w:rsidRPr="004019C2" w:rsidRDefault="004952B5" w:rsidP="00601297">
            <w:pPr>
              <w:tabs>
                <w:tab w:val="left" w:pos="5835"/>
              </w:tabs>
              <w:jc w:val="center"/>
              <w:rPr>
                <w:rFonts w:ascii="Arial" w:hAnsi="Arial" w:cs="Arial"/>
                <w:sz w:val="24"/>
                <w:szCs w:val="24"/>
                <w:lang w:val="mk-MK"/>
              </w:rPr>
            </w:pPr>
            <w:r>
              <w:rPr>
                <w:rFonts w:ascii="Arial" w:hAnsi="Arial" w:cs="Arial"/>
                <w:sz w:val="24"/>
                <w:szCs w:val="24"/>
                <w:lang w:val="mk-MK"/>
              </w:rPr>
              <w:t>/</w:t>
            </w:r>
          </w:p>
        </w:tc>
        <w:tc>
          <w:tcPr>
            <w:tcW w:w="3115" w:type="dxa"/>
          </w:tcPr>
          <w:p w14:paraId="2FE2A382" w14:textId="77777777" w:rsidR="00601297" w:rsidRPr="004019C2" w:rsidRDefault="004952B5" w:rsidP="00601297">
            <w:pPr>
              <w:tabs>
                <w:tab w:val="left" w:pos="5835"/>
              </w:tabs>
              <w:jc w:val="center"/>
              <w:rPr>
                <w:rFonts w:ascii="Arial" w:hAnsi="Arial" w:cs="Arial"/>
                <w:sz w:val="24"/>
                <w:szCs w:val="24"/>
                <w:lang w:val="mk-MK"/>
              </w:rPr>
            </w:pPr>
            <w:r>
              <w:rPr>
                <w:rFonts w:ascii="Arial" w:hAnsi="Arial" w:cs="Arial"/>
                <w:sz w:val="24"/>
                <w:szCs w:val="24"/>
                <w:lang w:val="mk-MK"/>
              </w:rPr>
              <w:t>/</w:t>
            </w:r>
          </w:p>
        </w:tc>
        <w:tc>
          <w:tcPr>
            <w:tcW w:w="3117" w:type="dxa"/>
          </w:tcPr>
          <w:p w14:paraId="24A77C08" w14:textId="77777777" w:rsidR="00601297" w:rsidRPr="004019C2" w:rsidRDefault="00573955" w:rsidP="00601297">
            <w:pPr>
              <w:tabs>
                <w:tab w:val="left" w:pos="5835"/>
              </w:tabs>
              <w:jc w:val="center"/>
              <w:rPr>
                <w:rFonts w:ascii="Arial" w:hAnsi="Arial" w:cs="Arial"/>
                <w:sz w:val="24"/>
                <w:szCs w:val="24"/>
                <w:lang w:val="mk-MK"/>
              </w:rPr>
            </w:pPr>
            <w:r>
              <w:rPr>
                <w:rFonts w:ascii="Arial" w:hAnsi="Arial" w:cs="Arial"/>
                <w:sz w:val="24"/>
                <w:szCs w:val="24"/>
                <w:lang w:val="mk-MK"/>
              </w:rPr>
              <w:t>/</w:t>
            </w:r>
          </w:p>
        </w:tc>
      </w:tr>
      <w:tr w:rsidR="001D5931" w:rsidRPr="0005251F" w14:paraId="6F18348A" w14:textId="77777777" w:rsidTr="00221843">
        <w:tc>
          <w:tcPr>
            <w:tcW w:w="9350" w:type="dxa"/>
            <w:gridSpan w:val="3"/>
            <w:shd w:val="clear" w:color="auto" w:fill="FFCCFF"/>
          </w:tcPr>
          <w:p w14:paraId="769C8E9E" w14:textId="77777777" w:rsidR="00601297" w:rsidRPr="00DD690F" w:rsidRDefault="00601297" w:rsidP="00601297">
            <w:pPr>
              <w:tabs>
                <w:tab w:val="left" w:pos="5835"/>
              </w:tabs>
              <w:jc w:val="center"/>
              <w:rPr>
                <w:rFonts w:ascii="Arial" w:hAnsi="Arial" w:cs="Arial"/>
                <w:b/>
                <w:sz w:val="24"/>
                <w:szCs w:val="24"/>
                <w:lang w:val="mk-MK"/>
              </w:rPr>
            </w:pPr>
            <w:r w:rsidRPr="00DD690F">
              <w:rPr>
                <w:rFonts w:ascii="Arial" w:hAnsi="Arial" w:cs="Arial"/>
                <w:b/>
                <w:sz w:val="24"/>
                <w:szCs w:val="24"/>
                <w:lang w:val="mk-MK"/>
              </w:rPr>
              <w:t>Број на нови запишани ученици</w:t>
            </w:r>
          </w:p>
        </w:tc>
      </w:tr>
      <w:tr w:rsidR="003A01C4" w:rsidRPr="0005251F" w14:paraId="072C668E" w14:textId="77777777" w:rsidTr="00221843">
        <w:tc>
          <w:tcPr>
            <w:tcW w:w="3118" w:type="dxa"/>
            <w:shd w:val="clear" w:color="auto" w:fill="FFCCFF"/>
          </w:tcPr>
          <w:p w14:paraId="0EA476C4" w14:textId="77777777" w:rsidR="00601297" w:rsidRPr="00DD690F" w:rsidRDefault="00601297" w:rsidP="00601297">
            <w:pPr>
              <w:tabs>
                <w:tab w:val="left" w:pos="5835"/>
              </w:tabs>
              <w:jc w:val="center"/>
              <w:rPr>
                <w:rFonts w:ascii="Arial" w:hAnsi="Arial" w:cs="Arial"/>
                <w:b/>
                <w:sz w:val="24"/>
                <w:szCs w:val="24"/>
                <w:lang w:val="mk-MK"/>
              </w:rPr>
            </w:pPr>
            <w:r w:rsidRPr="00DD690F">
              <w:rPr>
                <w:rFonts w:ascii="Arial" w:hAnsi="Arial" w:cs="Arial"/>
                <w:b/>
                <w:sz w:val="24"/>
                <w:szCs w:val="24"/>
                <w:lang w:val="mk-MK"/>
              </w:rPr>
              <w:lastRenderedPageBreak/>
              <w:t>Вкупно</w:t>
            </w:r>
          </w:p>
        </w:tc>
        <w:tc>
          <w:tcPr>
            <w:tcW w:w="3115" w:type="dxa"/>
            <w:shd w:val="clear" w:color="auto" w:fill="FFCCFF"/>
          </w:tcPr>
          <w:p w14:paraId="566CEE94" w14:textId="77777777" w:rsidR="00601297" w:rsidRPr="00DD690F" w:rsidRDefault="00601297" w:rsidP="00601297">
            <w:pPr>
              <w:tabs>
                <w:tab w:val="left" w:pos="5835"/>
              </w:tabs>
              <w:jc w:val="center"/>
              <w:rPr>
                <w:rFonts w:ascii="Arial" w:hAnsi="Arial" w:cs="Arial"/>
                <w:b/>
                <w:sz w:val="24"/>
                <w:szCs w:val="24"/>
                <w:lang w:val="mk-MK"/>
              </w:rPr>
            </w:pPr>
            <w:r w:rsidRPr="00DD690F">
              <w:rPr>
                <w:rFonts w:ascii="Arial" w:hAnsi="Arial" w:cs="Arial"/>
                <w:b/>
                <w:sz w:val="24"/>
                <w:szCs w:val="24"/>
                <w:lang w:val="mk-MK"/>
              </w:rPr>
              <w:t>машки</w:t>
            </w:r>
          </w:p>
        </w:tc>
        <w:tc>
          <w:tcPr>
            <w:tcW w:w="3117" w:type="dxa"/>
            <w:shd w:val="clear" w:color="auto" w:fill="FFCCFF"/>
          </w:tcPr>
          <w:p w14:paraId="2C099881" w14:textId="77777777" w:rsidR="00601297" w:rsidRPr="00DD690F" w:rsidRDefault="00601297" w:rsidP="00601297">
            <w:pPr>
              <w:tabs>
                <w:tab w:val="left" w:pos="5835"/>
              </w:tabs>
              <w:jc w:val="center"/>
              <w:rPr>
                <w:rFonts w:ascii="Arial" w:hAnsi="Arial" w:cs="Arial"/>
                <w:b/>
                <w:sz w:val="24"/>
                <w:szCs w:val="24"/>
                <w:lang w:val="mk-MK"/>
              </w:rPr>
            </w:pPr>
            <w:r w:rsidRPr="00DD690F">
              <w:rPr>
                <w:rFonts w:ascii="Arial" w:hAnsi="Arial" w:cs="Arial"/>
                <w:b/>
                <w:sz w:val="24"/>
                <w:szCs w:val="24"/>
                <w:lang w:val="mk-MK"/>
              </w:rPr>
              <w:t>женски</w:t>
            </w:r>
          </w:p>
        </w:tc>
      </w:tr>
      <w:tr w:rsidR="003A01C4" w:rsidRPr="0005251F" w14:paraId="5C24E4E9" w14:textId="77777777" w:rsidTr="00054C52">
        <w:tc>
          <w:tcPr>
            <w:tcW w:w="3118" w:type="dxa"/>
          </w:tcPr>
          <w:p w14:paraId="4D671952" w14:textId="47DEC544" w:rsidR="00601297" w:rsidRPr="00BE068A" w:rsidRDefault="008201A2" w:rsidP="00601297">
            <w:pPr>
              <w:tabs>
                <w:tab w:val="left" w:pos="5835"/>
              </w:tabs>
              <w:jc w:val="center"/>
              <w:rPr>
                <w:rFonts w:ascii="Arial" w:hAnsi="Arial" w:cs="Arial"/>
                <w:sz w:val="24"/>
                <w:szCs w:val="24"/>
                <w:lang w:val="mk-MK"/>
              </w:rPr>
            </w:pPr>
            <w:r>
              <w:rPr>
                <w:rFonts w:ascii="Arial" w:hAnsi="Arial" w:cs="Arial"/>
                <w:sz w:val="24"/>
                <w:szCs w:val="24"/>
                <w:lang w:val="mk-MK"/>
              </w:rPr>
              <w:t>/</w:t>
            </w:r>
          </w:p>
        </w:tc>
        <w:tc>
          <w:tcPr>
            <w:tcW w:w="3115" w:type="dxa"/>
          </w:tcPr>
          <w:p w14:paraId="0743406D" w14:textId="40DF97F1" w:rsidR="00601297" w:rsidRPr="008201A2" w:rsidRDefault="008201A2" w:rsidP="00601297">
            <w:pPr>
              <w:tabs>
                <w:tab w:val="left" w:pos="5835"/>
              </w:tabs>
              <w:jc w:val="center"/>
              <w:rPr>
                <w:rFonts w:ascii="Arial" w:hAnsi="Arial" w:cs="Arial"/>
                <w:sz w:val="24"/>
                <w:szCs w:val="24"/>
                <w:lang w:val="mk-MK"/>
              </w:rPr>
            </w:pPr>
            <w:r>
              <w:rPr>
                <w:rFonts w:ascii="Arial" w:hAnsi="Arial" w:cs="Arial"/>
                <w:sz w:val="24"/>
                <w:szCs w:val="24"/>
                <w:lang w:val="mk-MK"/>
              </w:rPr>
              <w:t>/</w:t>
            </w:r>
          </w:p>
        </w:tc>
        <w:tc>
          <w:tcPr>
            <w:tcW w:w="3117" w:type="dxa"/>
          </w:tcPr>
          <w:p w14:paraId="3A0B3CB6" w14:textId="77777777" w:rsidR="00601297" w:rsidRPr="004019C2" w:rsidRDefault="00601297" w:rsidP="00601297">
            <w:pPr>
              <w:tabs>
                <w:tab w:val="left" w:pos="5835"/>
              </w:tabs>
              <w:jc w:val="center"/>
              <w:rPr>
                <w:rFonts w:ascii="Arial" w:hAnsi="Arial" w:cs="Arial"/>
                <w:sz w:val="24"/>
                <w:szCs w:val="24"/>
                <w:lang w:val="mk-MK"/>
              </w:rPr>
            </w:pPr>
            <w:r>
              <w:rPr>
                <w:rFonts w:ascii="Arial" w:hAnsi="Arial" w:cs="Arial"/>
                <w:sz w:val="24"/>
                <w:szCs w:val="24"/>
                <w:lang w:val="mk-MK"/>
              </w:rPr>
              <w:t>/</w:t>
            </w:r>
          </w:p>
        </w:tc>
      </w:tr>
    </w:tbl>
    <w:p w14:paraId="37797008" w14:textId="77777777" w:rsidR="00E016C0" w:rsidRDefault="00E016C0" w:rsidP="00033A73">
      <w:pPr>
        <w:spacing w:after="120"/>
        <w:ind w:left="417" w:right="57"/>
        <w:jc w:val="center"/>
        <w:rPr>
          <w:rFonts w:ascii="Arial" w:eastAsia="Calibri" w:hAnsi="Arial" w:cs="Arial"/>
          <w:b/>
          <w:bCs/>
          <w:color w:val="231F20"/>
          <w:sz w:val="28"/>
          <w:szCs w:val="28"/>
        </w:rPr>
      </w:pPr>
    </w:p>
    <w:p w14:paraId="48CBC19E" w14:textId="77777777" w:rsidR="00D92F50" w:rsidRDefault="00D21243" w:rsidP="00033A73">
      <w:pPr>
        <w:spacing w:after="120"/>
        <w:ind w:left="417" w:right="57"/>
        <w:jc w:val="center"/>
        <w:rPr>
          <w:rFonts w:ascii="Arial" w:eastAsia="Calibri" w:hAnsi="Arial" w:cs="Arial"/>
          <w:b/>
          <w:bCs/>
          <w:color w:val="231F20"/>
          <w:sz w:val="28"/>
          <w:szCs w:val="28"/>
          <w:lang w:val="mk-MK"/>
        </w:rPr>
      </w:pPr>
      <w:r>
        <w:rPr>
          <w:rFonts w:eastAsiaTheme="minorHAnsi"/>
          <w:noProof/>
          <w:sz w:val="20"/>
          <w:lang w:val="mk-MK" w:eastAsia="mk-MK"/>
        </w:rPr>
        <mc:AlternateContent>
          <mc:Choice Requires="wps">
            <w:drawing>
              <wp:anchor distT="0" distB="0" distL="114300" distR="114300" simplePos="0" relativeHeight="251658752" behindDoc="0" locked="0" layoutInCell="1" allowOverlap="1" wp14:anchorId="34C6D128" wp14:editId="3FB079E4">
                <wp:simplePos x="0" y="0"/>
                <wp:positionH relativeFrom="margin">
                  <wp:posOffset>1268095</wp:posOffset>
                </wp:positionH>
                <wp:positionV relativeFrom="paragraph">
                  <wp:posOffset>147320</wp:posOffset>
                </wp:positionV>
                <wp:extent cx="3449955" cy="387350"/>
                <wp:effectExtent l="0" t="0" r="17145" b="50800"/>
                <wp:wrapSquare wrapText="bothSides"/>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49955" cy="387350"/>
                        </a:xfrm>
                        <a:prstGeom prst="rect">
                          <a:avLst/>
                        </a:prstGeom>
                        <a:solidFill>
                          <a:srgbClr val="FFCCFF"/>
                        </a:solidFill>
                        <a:ln w="9525">
                          <a:solidFill>
                            <a:schemeClr val="accent3">
                              <a:lumMod val="80000"/>
                              <a:lumOff val="0"/>
                            </a:schemeClr>
                          </a:solidFill>
                          <a:miter lim="800000"/>
                          <a:headEnd/>
                          <a:tailEnd/>
                        </a:ln>
                        <a:effectLst>
                          <a:outerShdw dist="38100" dir="5400000" rotWithShape="0">
                            <a:srgbClr val="000000">
                              <a:alpha val="43137"/>
                            </a:srgbClr>
                          </a:outerShdw>
                        </a:effectLst>
                      </wps:spPr>
                      <wps:txbx>
                        <w:txbxContent>
                          <w:p w14:paraId="7208A42D" w14:textId="77777777" w:rsidR="001541B1" w:rsidRPr="008502CB" w:rsidRDefault="001541B1" w:rsidP="00573955">
                            <w:pPr>
                              <w:jc w:val="center"/>
                              <w:rPr>
                                <w:rFonts w:ascii="Comic Sans MS" w:hAnsi="Comic Sans MS"/>
                                <w:color w:val="000000" w:themeColor="text1"/>
                              </w:rPr>
                            </w:pPr>
                            <w:r w:rsidRPr="008502CB">
                              <w:rPr>
                                <w:rFonts w:ascii="Comic Sans MS" w:hAnsi="Comic Sans MS"/>
                                <w:b/>
                                <w:color w:val="000000" w:themeColor="text1"/>
                                <w:sz w:val="32"/>
                                <w:szCs w:val="32"/>
                                <w:lang w:val="mk-MK"/>
                              </w:rPr>
                              <w:t>Петто</w:t>
                            </w:r>
                            <w:r w:rsidRPr="008502CB">
                              <w:rPr>
                                <w:rFonts w:ascii="Comic Sans MS" w:hAnsi="Comic Sans MS"/>
                                <w:b/>
                                <w:color w:val="000000" w:themeColor="text1"/>
                                <w:sz w:val="32"/>
                                <w:szCs w:val="32"/>
                              </w:rPr>
                              <w:t xml:space="preserve"> </w:t>
                            </w:r>
                            <w:proofErr w:type="spellStart"/>
                            <w:r w:rsidRPr="008502CB">
                              <w:rPr>
                                <w:rFonts w:ascii="Comic Sans MS" w:hAnsi="Comic Sans MS"/>
                                <w:b/>
                                <w:color w:val="000000" w:themeColor="text1"/>
                                <w:sz w:val="32"/>
                                <w:szCs w:val="32"/>
                              </w:rPr>
                              <w:t>одделение</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C6D128" id="Text Box 35" o:spid="_x0000_s1032" type="#_x0000_t202" style="position:absolute;left:0;text-align:left;margin-left:99.85pt;margin-top:11.6pt;width:271.65pt;height:30.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" fillcolor="#fcf" strokecolor="#08a5ad [2566]">
                <v:shadow on="t" color="black" opacity="28270f" origin=",.5" offset="0,3pt"/>
                <v:path arrowok="t"/>
                <v:textbox>
                  <w:txbxContent>
                    <w:p w14:paraId="7208A42D" w14:textId="77777777" w:rsidR="001541B1" w:rsidRPr="008502CB" w:rsidRDefault="001541B1" w:rsidP="00573955">
                      <w:pPr>
                        <w:jc w:val="center"/>
                        <w:rPr>
                          <w:rFonts w:ascii="Comic Sans MS" w:hAnsi="Comic Sans MS"/>
                          <w:color w:val="000000" w:themeColor="text1"/>
                        </w:rPr>
                      </w:pPr>
                      <w:r w:rsidRPr="008502CB">
                        <w:rPr>
                          <w:rFonts w:ascii="Comic Sans MS" w:hAnsi="Comic Sans MS"/>
                          <w:b/>
                          <w:color w:val="000000" w:themeColor="text1"/>
                          <w:sz w:val="32"/>
                          <w:szCs w:val="32"/>
                          <w:lang w:val="mk-MK"/>
                        </w:rPr>
                        <w:t>Петто</w:t>
                      </w:r>
                      <w:r w:rsidRPr="008502CB">
                        <w:rPr>
                          <w:rFonts w:ascii="Comic Sans MS" w:hAnsi="Comic Sans MS"/>
                          <w:b/>
                          <w:color w:val="000000" w:themeColor="text1"/>
                          <w:sz w:val="32"/>
                          <w:szCs w:val="32"/>
                        </w:rPr>
                        <w:t xml:space="preserve"> </w:t>
                      </w:r>
                      <w:proofErr w:type="spellStart"/>
                      <w:r w:rsidRPr="008502CB">
                        <w:rPr>
                          <w:rFonts w:ascii="Comic Sans MS" w:hAnsi="Comic Sans MS"/>
                          <w:b/>
                          <w:color w:val="000000" w:themeColor="text1"/>
                          <w:sz w:val="32"/>
                          <w:szCs w:val="32"/>
                        </w:rPr>
                        <w:t>одделение</w:t>
                      </w:r>
                      <w:proofErr w:type="spellEnd"/>
                    </w:p>
                  </w:txbxContent>
                </v:textbox>
                <w10:wrap type="square" anchorx="margin"/>
              </v:shape>
            </w:pict>
          </mc:Fallback>
        </mc:AlternateContent>
      </w:r>
    </w:p>
    <w:p w14:paraId="4BCF94A7" w14:textId="77777777" w:rsidR="00601297" w:rsidRDefault="00601297" w:rsidP="00601297">
      <w:pPr>
        <w:pStyle w:val="ListParagraph"/>
        <w:tabs>
          <w:tab w:val="left" w:pos="1410"/>
        </w:tabs>
        <w:jc w:val="center"/>
        <w:rPr>
          <w:rFonts w:ascii="Arial" w:hAnsi="Arial" w:cs="Arial"/>
          <w:b/>
          <w:sz w:val="32"/>
          <w:szCs w:val="28"/>
        </w:rPr>
      </w:pPr>
    </w:p>
    <w:p w14:paraId="7586A4BB" w14:textId="77777777" w:rsidR="00DE2B77" w:rsidRPr="00035869" w:rsidRDefault="00DE2B77" w:rsidP="00601297">
      <w:pPr>
        <w:pStyle w:val="ListParagraph"/>
        <w:tabs>
          <w:tab w:val="left" w:pos="1410"/>
        </w:tabs>
        <w:jc w:val="center"/>
        <w:rPr>
          <w:rFonts w:ascii="Arial" w:hAnsi="Arial" w:cs="Arial"/>
          <w:b/>
          <w:sz w:val="32"/>
          <w:szCs w:val="28"/>
        </w:rPr>
      </w:pPr>
    </w:p>
    <w:tbl>
      <w:tblPr>
        <w:tblStyle w:val="TableGrid1"/>
        <w:tblpPr w:leftFromText="180" w:rightFromText="180" w:vertAnchor="text" w:horzAnchor="margin" w:tblpY="142"/>
        <w:tblW w:w="0" w:type="auto"/>
        <w:tblLook w:val="04A0" w:firstRow="1" w:lastRow="0" w:firstColumn="1" w:lastColumn="0" w:noHBand="0" w:noVBand="1"/>
      </w:tblPr>
      <w:tblGrid>
        <w:gridCol w:w="1808"/>
        <w:gridCol w:w="1063"/>
        <w:gridCol w:w="1128"/>
      </w:tblGrid>
      <w:tr w:rsidR="00601297" w:rsidRPr="004019C2" w14:paraId="42D9DAD4" w14:textId="77777777" w:rsidTr="00221843">
        <w:tc>
          <w:tcPr>
            <w:tcW w:w="1808" w:type="dxa"/>
            <w:shd w:val="clear" w:color="auto" w:fill="FFCCFF"/>
          </w:tcPr>
          <w:p w14:paraId="496A8083" w14:textId="77777777" w:rsidR="00601297" w:rsidRPr="009C3ABC" w:rsidRDefault="00601297" w:rsidP="00601297">
            <w:pPr>
              <w:tabs>
                <w:tab w:val="left" w:pos="5835"/>
              </w:tabs>
              <w:jc w:val="center"/>
              <w:rPr>
                <w:b/>
                <w:sz w:val="28"/>
                <w:szCs w:val="24"/>
                <w:lang w:val="mk-MK"/>
              </w:rPr>
            </w:pPr>
            <w:r w:rsidRPr="009C3ABC">
              <w:rPr>
                <w:b/>
                <w:sz w:val="28"/>
                <w:szCs w:val="24"/>
                <w:lang w:val="mk-MK"/>
              </w:rPr>
              <w:t>Вкупно ученици</w:t>
            </w:r>
          </w:p>
        </w:tc>
        <w:tc>
          <w:tcPr>
            <w:tcW w:w="1063" w:type="dxa"/>
            <w:shd w:val="clear" w:color="auto" w:fill="FFCCFF"/>
          </w:tcPr>
          <w:p w14:paraId="15D0EEB2" w14:textId="77777777" w:rsidR="00601297" w:rsidRPr="009C3ABC" w:rsidRDefault="00601297" w:rsidP="00601297">
            <w:pPr>
              <w:tabs>
                <w:tab w:val="left" w:pos="5835"/>
              </w:tabs>
              <w:jc w:val="center"/>
              <w:rPr>
                <w:b/>
                <w:sz w:val="28"/>
                <w:szCs w:val="24"/>
                <w:lang w:val="mk-MK"/>
              </w:rPr>
            </w:pPr>
            <w:r w:rsidRPr="009C3ABC">
              <w:rPr>
                <w:b/>
                <w:sz w:val="28"/>
                <w:szCs w:val="24"/>
                <w:lang w:val="mk-MK"/>
              </w:rPr>
              <w:t>машки</w:t>
            </w:r>
          </w:p>
        </w:tc>
        <w:tc>
          <w:tcPr>
            <w:tcW w:w="1128" w:type="dxa"/>
            <w:shd w:val="clear" w:color="auto" w:fill="FFCCFF"/>
          </w:tcPr>
          <w:p w14:paraId="0B61D29F" w14:textId="77777777" w:rsidR="00601297" w:rsidRPr="009C3ABC" w:rsidRDefault="00601297" w:rsidP="00601297">
            <w:pPr>
              <w:tabs>
                <w:tab w:val="left" w:pos="5835"/>
              </w:tabs>
              <w:jc w:val="center"/>
              <w:rPr>
                <w:b/>
                <w:sz w:val="28"/>
                <w:szCs w:val="24"/>
                <w:lang w:val="mk-MK"/>
              </w:rPr>
            </w:pPr>
            <w:r w:rsidRPr="009C3ABC">
              <w:rPr>
                <w:b/>
                <w:sz w:val="28"/>
                <w:szCs w:val="24"/>
                <w:lang w:val="mk-MK"/>
              </w:rPr>
              <w:t>женски</w:t>
            </w:r>
          </w:p>
        </w:tc>
      </w:tr>
      <w:tr w:rsidR="00601297" w:rsidRPr="004019C2" w14:paraId="25E35BBB" w14:textId="77777777" w:rsidTr="009C3ABC">
        <w:trPr>
          <w:trHeight w:val="527"/>
        </w:trPr>
        <w:tc>
          <w:tcPr>
            <w:tcW w:w="1808" w:type="dxa"/>
          </w:tcPr>
          <w:p w14:paraId="3AACD247" w14:textId="2D6C3E95" w:rsidR="00601297" w:rsidRPr="009C3ABC" w:rsidRDefault="001E6179" w:rsidP="00601297">
            <w:pPr>
              <w:tabs>
                <w:tab w:val="left" w:pos="5835"/>
              </w:tabs>
              <w:jc w:val="center"/>
              <w:rPr>
                <w:b/>
                <w:sz w:val="28"/>
                <w:lang w:val="mk-MK"/>
              </w:rPr>
            </w:pPr>
            <w:r>
              <w:rPr>
                <w:b/>
                <w:sz w:val="28"/>
                <w:lang w:val="mk-MK"/>
              </w:rPr>
              <w:t>6</w:t>
            </w:r>
            <w:r w:rsidR="003E02A1">
              <w:rPr>
                <w:b/>
                <w:sz w:val="28"/>
                <w:lang w:val="mk-MK"/>
              </w:rPr>
              <w:t>1</w:t>
            </w:r>
          </w:p>
        </w:tc>
        <w:tc>
          <w:tcPr>
            <w:tcW w:w="1063" w:type="dxa"/>
          </w:tcPr>
          <w:p w14:paraId="130BD0C7" w14:textId="21BD7D6F" w:rsidR="00601297" w:rsidRPr="001E6179" w:rsidRDefault="008201A2" w:rsidP="00573955">
            <w:pPr>
              <w:tabs>
                <w:tab w:val="left" w:pos="5835"/>
              </w:tabs>
              <w:jc w:val="center"/>
              <w:rPr>
                <w:b/>
                <w:sz w:val="28"/>
                <w:lang w:val="mk-MK"/>
              </w:rPr>
            </w:pPr>
            <w:r>
              <w:rPr>
                <w:b/>
                <w:sz w:val="28"/>
                <w:lang w:val="mk-MK"/>
              </w:rPr>
              <w:t>22</w:t>
            </w:r>
          </w:p>
        </w:tc>
        <w:tc>
          <w:tcPr>
            <w:tcW w:w="1128" w:type="dxa"/>
          </w:tcPr>
          <w:p w14:paraId="475513BF" w14:textId="754252FD" w:rsidR="00601297" w:rsidRPr="00573955" w:rsidRDefault="008201A2" w:rsidP="00573955">
            <w:pPr>
              <w:tabs>
                <w:tab w:val="left" w:pos="5835"/>
              </w:tabs>
              <w:jc w:val="center"/>
              <w:rPr>
                <w:b/>
                <w:sz w:val="28"/>
                <w:lang w:val="mk-MK"/>
              </w:rPr>
            </w:pPr>
            <w:r>
              <w:rPr>
                <w:b/>
                <w:sz w:val="28"/>
                <w:lang w:val="mk-MK"/>
              </w:rPr>
              <w:t>3</w:t>
            </w:r>
            <w:r w:rsidR="001E6179">
              <w:rPr>
                <w:b/>
                <w:sz w:val="28"/>
                <w:lang w:val="mk-MK"/>
              </w:rPr>
              <w:t>9</w:t>
            </w:r>
          </w:p>
        </w:tc>
      </w:tr>
    </w:tbl>
    <w:tbl>
      <w:tblPr>
        <w:tblStyle w:val="TableGrid10"/>
        <w:tblpPr w:leftFromText="180" w:rightFromText="180" w:vertAnchor="text" w:horzAnchor="margin" w:tblpXSpec="right" w:tblpY="42"/>
        <w:tblW w:w="0" w:type="auto"/>
        <w:tblLook w:val="04A0" w:firstRow="1" w:lastRow="0" w:firstColumn="1" w:lastColumn="0" w:noHBand="0" w:noVBand="1"/>
      </w:tblPr>
      <w:tblGrid>
        <w:gridCol w:w="1795"/>
        <w:gridCol w:w="1134"/>
        <w:gridCol w:w="1134"/>
        <w:gridCol w:w="1038"/>
      </w:tblGrid>
      <w:tr w:rsidR="00601297" w:rsidRPr="0005251F" w14:paraId="14FAF464" w14:textId="77777777" w:rsidTr="00221843">
        <w:tc>
          <w:tcPr>
            <w:tcW w:w="1795" w:type="dxa"/>
            <w:shd w:val="clear" w:color="auto" w:fill="FFCCFF"/>
          </w:tcPr>
          <w:p w14:paraId="1E42EA81" w14:textId="77777777"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Националност</w:t>
            </w:r>
          </w:p>
        </w:tc>
        <w:tc>
          <w:tcPr>
            <w:tcW w:w="1134" w:type="dxa"/>
            <w:shd w:val="clear" w:color="auto" w:fill="FFCCFF"/>
          </w:tcPr>
          <w:p w14:paraId="082B1AFA" w14:textId="77777777"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Вкупно</w:t>
            </w:r>
          </w:p>
        </w:tc>
        <w:tc>
          <w:tcPr>
            <w:tcW w:w="1134" w:type="dxa"/>
            <w:shd w:val="clear" w:color="auto" w:fill="FFCCFF"/>
          </w:tcPr>
          <w:p w14:paraId="78B6A090" w14:textId="3344CC5C" w:rsidR="00601297" w:rsidRPr="009C3ABC" w:rsidRDefault="00D1389A" w:rsidP="00601297">
            <w:pPr>
              <w:tabs>
                <w:tab w:val="left" w:pos="5835"/>
              </w:tabs>
              <w:jc w:val="center"/>
              <w:rPr>
                <w:rFonts w:ascii="Arial" w:hAnsi="Arial" w:cs="Arial"/>
                <w:b/>
                <w:lang w:val="mk-MK"/>
              </w:rPr>
            </w:pPr>
            <w:r>
              <w:rPr>
                <w:rFonts w:ascii="Arial" w:hAnsi="Arial" w:cs="Arial"/>
                <w:b/>
                <w:lang w:val="mk-MK"/>
              </w:rPr>
              <w:t>М</w:t>
            </w:r>
            <w:r w:rsidR="000D5427">
              <w:rPr>
                <w:rFonts w:ascii="Arial" w:hAnsi="Arial" w:cs="Arial"/>
                <w:b/>
                <w:lang w:val="mk-MK"/>
              </w:rPr>
              <w:t>а</w:t>
            </w:r>
            <w:r w:rsidR="00601297" w:rsidRPr="009C3ABC">
              <w:rPr>
                <w:rFonts w:ascii="Arial" w:hAnsi="Arial" w:cs="Arial"/>
                <w:b/>
                <w:lang w:val="mk-MK"/>
              </w:rPr>
              <w:t>шки</w:t>
            </w:r>
          </w:p>
        </w:tc>
        <w:tc>
          <w:tcPr>
            <w:tcW w:w="1038" w:type="dxa"/>
            <w:shd w:val="clear" w:color="auto" w:fill="FFCCFF"/>
          </w:tcPr>
          <w:p w14:paraId="113AB9EA" w14:textId="77777777"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Женски</w:t>
            </w:r>
          </w:p>
        </w:tc>
      </w:tr>
      <w:tr w:rsidR="00601297" w:rsidRPr="0005251F" w14:paraId="5A50A10E" w14:textId="77777777" w:rsidTr="00221843">
        <w:tc>
          <w:tcPr>
            <w:tcW w:w="1795" w:type="dxa"/>
            <w:shd w:val="clear" w:color="auto" w:fill="FFCCFF"/>
          </w:tcPr>
          <w:p w14:paraId="7A7E6482" w14:textId="77777777"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Македонци</w:t>
            </w:r>
          </w:p>
        </w:tc>
        <w:tc>
          <w:tcPr>
            <w:tcW w:w="1134" w:type="dxa"/>
          </w:tcPr>
          <w:p w14:paraId="5DE2DAAB" w14:textId="0530855B" w:rsidR="00601297" w:rsidRPr="000D5427" w:rsidRDefault="00284748" w:rsidP="00573955">
            <w:pPr>
              <w:tabs>
                <w:tab w:val="left" w:pos="315"/>
                <w:tab w:val="center" w:pos="459"/>
                <w:tab w:val="left" w:pos="5835"/>
              </w:tabs>
              <w:rPr>
                <w:rFonts w:ascii="Arial" w:hAnsi="Arial" w:cs="Arial"/>
                <w:lang w:val="mk-MK"/>
              </w:rPr>
            </w:pPr>
            <w:r>
              <w:rPr>
                <w:rFonts w:ascii="Arial" w:hAnsi="Arial" w:cs="Arial"/>
              </w:rPr>
              <w:tab/>
            </w:r>
            <w:r>
              <w:rPr>
                <w:rFonts w:ascii="Arial" w:hAnsi="Arial" w:cs="Arial"/>
              </w:rPr>
              <w:tab/>
            </w:r>
            <w:r w:rsidR="000D5427">
              <w:rPr>
                <w:rFonts w:ascii="Arial" w:hAnsi="Arial" w:cs="Arial"/>
                <w:lang w:val="mk-MK"/>
              </w:rPr>
              <w:t>6</w:t>
            </w:r>
            <w:r w:rsidR="003E02A1">
              <w:rPr>
                <w:rFonts w:ascii="Arial" w:hAnsi="Arial" w:cs="Arial"/>
                <w:lang w:val="mk-MK"/>
              </w:rPr>
              <w:t>0</w:t>
            </w:r>
          </w:p>
        </w:tc>
        <w:tc>
          <w:tcPr>
            <w:tcW w:w="1134" w:type="dxa"/>
          </w:tcPr>
          <w:p w14:paraId="62EBAD4F" w14:textId="7934778B" w:rsidR="00601297" w:rsidRPr="003E02A1" w:rsidRDefault="003E02A1" w:rsidP="00573955">
            <w:pPr>
              <w:tabs>
                <w:tab w:val="left" w:pos="5835"/>
              </w:tabs>
              <w:jc w:val="center"/>
              <w:rPr>
                <w:rFonts w:ascii="Arial" w:hAnsi="Arial" w:cs="Arial"/>
                <w:lang w:val="mk-MK"/>
              </w:rPr>
            </w:pPr>
            <w:r>
              <w:rPr>
                <w:rFonts w:ascii="Arial" w:hAnsi="Arial" w:cs="Arial"/>
                <w:lang w:val="mk-MK"/>
              </w:rPr>
              <w:t>22</w:t>
            </w:r>
          </w:p>
        </w:tc>
        <w:tc>
          <w:tcPr>
            <w:tcW w:w="1038" w:type="dxa"/>
          </w:tcPr>
          <w:p w14:paraId="06648BB7" w14:textId="43830648" w:rsidR="00601297" w:rsidRPr="003E02A1" w:rsidRDefault="003E02A1" w:rsidP="00601297">
            <w:pPr>
              <w:tabs>
                <w:tab w:val="left" w:pos="5835"/>
              </w:tabs>
              <w:jc w:val="center"/>
              <w:rPr>
                <w:rFonts w:ascii="Arial" w:hAnsi="Arial" w:cs="Arial"/>
                <w:lang w:val="mk-MK"/>
              </w:rPr>
            </w:pPr>
            <w:r>
              <w:rPr>
                <w:rFonts w:ascii="Arial" w:hAnsi="Arial" w:cs="Arial"/>
                <w:lang w:val="mk-MK"/>
              </w:rPr>
              <w:t>38</w:t>
            </w:r>
          </w:p>
        </w:tc>
      </w:tr>
      <w:tr w:rsidR="00601297" w:rsidRPr="0005251F" w14:paraId="59705B46" w14:textId="77777777" w:rsidTr="00221843">
        <w:tc>
          <w:tcPr>
            <w:tcW w:w="1795" w:type="dxa"/>
            <w:shd w:val="clear" w:color="auto" w:fill="FFCCFF"/>
          </w:tcPr>
          <w:p w14:paraId="623F6B0E" w14:textId="77777777"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Албанци</w:t>
            </w:r>
          </w:p>
        </w:tc>
        <w:tc>
          <w:tcPr>
            <w:tcW w:w="1134" w:type="dxa"/>
          </w:tcPr>
          <w:p w14:paraId="35FAD12D" w14:textId="77777777"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c>
          <w:tcPr>
            <w:tcW w:w="1134" w:type="dxa"/>
          </w:tcPr>
          <w:p w14:paraId="7237840F" w14:textId="77777777"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c>
          <w:tcPr>
            <w:tcW w:w="1038" w:type="dxa"/>
          </w:tcPr>
          <w:p w14:paraId="56D2360C" w14:textId="77777777"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r>
      <w:tr w:rsidR="00601297" w:rsidRPr="0005251F" w14:paraId="05130B68" w14:textId="77777777" w:rsidTr="00221843">
        <w:tc>
          <w:tcPr>
            <w:tcW w:w="1795" w:type="dxa"/>
            <w:shd w:val="clear" w:color="auto" w:fill="FFCCFF"/>
          </w:tcPr>
          <w:p w14:paraId="466A825E" w14:textId="77777777"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Роми</w:t>
            </w:r>
          </w:p>
        </w:tc>
        <w:tc>
          <w:tcPr>
            <w:tcW w:w="1134" w:type="dxa"/>
          </w:tcPr>
          <w:p w14:paraId="7F18263D" w14:textId="77777777" w:rsidR="00601297" w:rsidRPr="00D52CA7" w:rsidRDefault="001E6179" w:rsidP="00601297">
            <w:pPr>
              <w:tabs>
                <w:tab w:val="left" w:pos="5835"/>
              </w:tabs>
              <w:jc w:val="center"/>
              <w:rPr>
                <w:rFonts w:ascii="Arial" w:hAnsi="Arial" w:cs="Arial"/>
              </w:rPr>
            </w:pPr>
            <w:r>
              <w:rPr>
                <w:rFonts w:ascii="Arial" w:hAnsi="Arial" w:cs="Arial"/>
              </w:rPr>
              <w:t>/</w:t>
            </w:r>
          </w:p>
        </w:tc>
        <w:tc>
          <w:tcPr>
            <w:tcW w:w="1134" w:type="dxa"/>
          </w:tcPr>
          <w:p w14:paraId="5C7FE70C" w14:textId="77777777" w:rsidR="00601297" w:rsidRPr="0005251F" w:rsidRDefault="00573955" w:rsidP="00601297">
            <w:pPr>
              <w:tabs>
                <w:tab w:val="left" w:pos="5835"/>
              </w:tabs>
              <w:jc w:val="center"/>
              <w:rPr>
                <w:rFonts w:ascii="Arial" w:hAnsi="Arial" w:cs="Arial"/>
                <w:lang w:val="mk-MK"/>
              </w:rPr>
            </w:pPr>
            <w:r>
              <w:rPr>
                <w:rFonts w:ascii="Arial" w:hAnsi="Arial" w:cs="Arial"/>
                <w:lang w:val="mk-MK"/>
              </w:rPr>
              <w:t>/</w:t>
            </w:r>
          </w:p>
        </w:tc>
        <w:tc>
          <w:tcPr>
            <w:tcW w:w="1038" w:type="dxa"/>
          </w:tcPr>
          <w:p w14:paraId="31CF9EFD" w14:textId="77777777" w:rsidR="00601297" w:rsidRPr="00D52CA7" w:rsidRDefault="001E6179" w:rsidP="00601297">
            <w:pPr>
              <w:tabs>
                <w:tab w:val="left" w:pos="5835"/>
              </w:tabs>
              <w:jc w:val="center"/>
              <w:rPr>
                <w:rFonts w:ascii="Arial" w:hAnsi="Arial" w:cs="Arial"/>
              </w:rPr>
            </w:pPr>
            <w:r>
              <w:rPr>
                <w:rFonts w:ascii="Arial" w:hAnsi="Arial" w:cs="Arial"/>
              </w:rPr>
              <w:t>/</w:t>
            </w:r>
          </w:p>
        </w:tc>
      </w:tr>
      <w:tr w:rsidR="00601297" w:rsidRPr="0005251F" w14:paraId="397AC2A6" w14:textId="77777777" w:rsidTr="00221843">
        <w:tc>
          <w:tcPr>
            <w:tcW w:w="1795" w:type="dxa"/>
            <w:shd w:val="clear" w:color="auto" w:fill="FFCCFF"/>
          </w:tcPr>
          <w:p w14:paraId="46A950CC" w14:textId="77777777"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Срби</w:t>
            </w:r>
          </w:p>
        </w:tc>
        <w:tc>
          <w:tcPr>
            <w:tcW w:w="1134" w:type="dxa"/>
          </w:tcPr>
          <w:p w14:paraId="688D8EE7" w14:textId="77777777" w:rsidR="00601297" w:rsidRPr="0005251F" w:rsidRDefault="001E6179" w:rsidP="00601297">
            <w:pPr>
              <w:tabs>
                <w:tab w:val="left" w:pos="5835"/>
              </w:tabs>
              <w:jc w:val="center"/>
              <w:rPr>
                <w:rFonts w:ascii="Arial" w:hAnsi="Arial" w:cs="Arial"/>
                <w:lang w:val="mk-MK"/>
              </w:rPr>
            </w:pPr>
            <w:r>
              <w:rPr>
                <w:rFonts w:ascii="Arial" w:hAnsi="Arial" w:cs="Arial"/>
                <w:lang w:val="mk-MK"/>
              </w:rPr>
              <w:t>1</w:t>
            </w:r>
          </w:p>
        </w:tc>
        <w:tc>
          <w:tcPr>
            <w:tcW w:w="1134" w:type="dxa"/>
          </w:tcPr>
          <w:p w14:paraId="19B02A3B" w14:textId="2DE122F2" w:rsidR="00601297" w:rsidRPr="0005251F" w:rsidRDefault="003E02A1" w:rsidP="00601297">
            <w:pPr>
              <w:tabs>
                <w:tab w:val="left" w:pos="5835"/>
              </w:tabs>
              <w:jc w:val="center"/>
              <w:rPr>
                <w:rFonts w:ascii="Arial" w:hAnsi="Arial" w:cs="Arial"/>
                <w:lang w:val="mk-MK"/>
              </w:rPr>
            </w:pPr>
            <w:r>
              <w:rPr>
                <w:rFonts w:ascii="Arial" w:hAnsi="Arial" w:cs="Arial"/>
                <w:lang w:val="mk-MK"/>
              </w:rPr>
              <w:t>/</w:t>
            </w:r>
          </w:p>
        </w:tc>
        <w:tc>
          <w:tcPr>
            <w:tcW w:w="1038" w:type="dxa"/>
          </w:tcPr>
          <w:p w14:paraId="1650EC02" w14:textId="5EA60A5F" w:rsidR="00601297" w:rsidRPr="0005251F" w:rsidRDefault="003E02A1" w:rsidP="00601297">
            <w:pPr>
              <w:tabs>
                <w:tab w:val="left" w:pos="5835"/>
              </w:tabs>
              <w:jc w:val="center"/>
              <w:rPr>
                <w:rFonts w:ascii="Arial" w:hAnsi="Arial" w:cs="Arial"/>
                <w:lang w:val="mk-MK"/>
              </w:rPr>
            </w:pPr>
            <w:r>
              <w:rPr>
                <w:rFonts w:ascii="Arial" w:hAnsi="Arial" w:cs="Arial"/>
                <w:lang w:val="mk-MK"/>
              </w:rPr>
              <w:t>1</w:t>
            </w:r>
          </w:p>
        </w:tc>
      </w:tr>
      <w:tr w:rsidR="00601297" w:rsidRPr="0005251F" w14:paraId="27E4DB1A" w14:textId="77777777" w:rsidTr="00221843">
        <w:tc>
          <w:tcPr>
            <w:tcW w:w="1795" w:type="dxa"/>
            <w:shd w:val="clear" w:color="auto" w:fill="FFCCFF"/>
          </w:tcPr>
          <w:p w14:paraId="358A1D71" w14:textId="77777777"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Хрвати</w:t>
            </w:r>
          </w:p>
        </w:tc>
        <w:tc>
          <w:tcPr>
            <w:tcW w:w="1134" w:type="dxa"/>
          </w:tcPr>
          <w:p w14:paraId="0E98484D" w14:textId="77777777"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c>
          <w:tcPr>
            <w:tcW w:w="1134" w:type="dxa"/>
          </w:tcPr>
          <w:p w14:paraId="031A7A0F" w14:textId="77777777"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c>
          <w:tcPr>
            <w:tcW w:w="1038" w:type="dxa"/>
          </w:tcPr>
          <w:p w14:paraId="29C93AE3" w14:textId="77777777"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r>
      <w:tr w:rsidR="00601297" w:rsidRPr="0005251F" w14:paraId="79A204F9" w14:textId="77777777" w:rsidTr="00221843">
        <w:tc>
          <w:tcPr>
            <w:tcW w:w="1795" w:type="dxa"/>
            <w:shd w:val="clear" w:color="auto" w:fill="FFCCFF"/>
          </w:tcPr>
          <w:p w14:paraId="11B64D9D" w14:textId="77777777"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Власи</w:t>
            </w:r>
          </w:p>
        </w:tc>
        <w:tc>
          <w:tcPr>
            <w:tcW w:w="1134" w:type="dxa"/>
          </w:tcPr>
          <w:p w14:paraId="19CC395C" w14:textId="5864BECB" w:rsidR="00601297" w:rsidRPr="003E02A1" w:rsidRDefault="003E02A1" w:rsidP="00601297">
            <w:pPr>
              <w:tabs>
                <w:tab w:val="left" w:pos="5835"/>
              </w:tabs>
              <w:jc w:val="center"/>
              <w:rPr>
                <w:rFonts w:ascii="Arial" w:hAnsi="Arial" w:cs="Arial"/>
                <w:lang w:val="mk-MK"/>
              </w:rPr>
            </w:pPr>
            <w:r>
              <w:rPr>
                <w:rFonts w:ascii="Arial" w:hAnsi="Arial" w:cs="Arial"/>
                <w:lang w:val="mk-MK"/>
              </w:rPr>
              <w:t>/</w:t>
            </w:r>
          </w:p>
        </w:tc>
        <w:tc>
          <w:tcPr>
            <w:tcW w:w="1134" w:type="dxa"/>
          </w:tcPr>
          <w:p w14:paraId="4AC1302D" w14:textId="70250367" w:rsidR="00601297" w:rsidRPr="003E02A1" w:rsidRDefault="003E02A1" w:rsidP="00601297">
            <w:pPr>
              <w:tabs>
                <w:tab w:val="left" w:pos="5835"/>
              </w:tabs>
              <w:jc w:val="center"/>
              <w:rPr>
                <w:rFonts w:ascii="Arial" w:hAnsi="Arial" w:cs="Arial"/>
                <w:lang w:val="mk-MK"/>
              </w:rPr>
            </w:pPr>
            <w:r>
              <w:rPr>
                <w:rFonts w:ascii="Arial" w:hAnsi="Arial" w:cs="Arial"/>
                <w:lang w:val="mk-MK"/>
              </w:rPr>
              <w:t>/</w:t>
            </w:r>
          </w:p>
        </w:tc>
        <w:tc>
          <w:tcPr>
            <w:tcW w:w="1038" w:type="dxa"/>
          </w:tcPr>
          <w:p w14:paraId="7061F933" w14:textId="77777777"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r>
      <w:tr w:rsidR="00601297" w:rsidRPr="0005251F" w14:paraId="3554B4FC" w14:textId="77777777" w:rsidTr="00221843">
        <w:tc>
          <w:tcPr>
            <w:tcW w:w="1795" w:type="dxa"/>
            <w:shd w:val="clear" w:color="auto" w:fill="FFCCFF"/>
          </w:tcPr>
          <w:p w14:paraId="57A5B094" w14:textId="77777777"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Други</w:t>
            </w:r>
          </w:p>
        </w:tc>
        <w:tc>
          <w:tcPr>
            <w:tcW w:w="1134" w:type="dxa"/>
          </w:tcPr>
          <w:p w14:paraId="0A73FBCE" w14:textId="4798B1C5" w:rsidR="00601297" w:rsidRPr="003E02A1" w:rsidRDefault="003E02A1" w:rsidP="00601297">
            <w:pPr>
              <w:tabs>
                <w:tab w:val="left" w:pos="5835"/>
              </w:tabs>
              <w:jc w:val="center"/>
              <w:rPr>
                <w:rFonts w:ascii="Arial" w:hAnsi="Arial" w:cs="Arial"/>
                <w:lang w:val="mk-MK"/>
              </w:rPr>
            </w:pPr>
            <w:r>
              <w:rPr>
                <w:rFonts w:ascii="Arial" w:hAnsi="Arial" w:cs="Arial"/>
                <w:lang w:val="mk-MK"/>
              </w:rPr>
              <w:t>/</w:t>
            </w:r>
          </w:p>
        </w:tc>
        <w:tc>
          <w:tcPr>
            <w:tcW w:w="1134" w:type="dxa"/>
          </w:tcPr>
          <w:p w14:paraId="1E8FBFBE" w14:textId="45EE2F26" w:rsidR="00601297" w:rsidRPr="003E02A1" w:rsidRDefault="003E02A1" w:rsidP="00601297">
            <w:pPr>
              <w:tabs>
                <w:tab w:val="left" w:pos="5835"/>
              </w:tabs>
              <w:jc w:val="center"/>
              <w:rPr>
                <w:rFonts w:ascii="Arial" w:hAnsi="Arial" w:cs="Arial"/>
                <w:lang w:val="mk-MK"/>
              </w:rPr>
            </w:pPr>
            <w:r>
              <w:rPr>
                <w:rFonts w:ascii="Arial" w:hAnsi="Arial" w:cs="Arial"/>
                <w:lang w:val="mk-MK"/>
              </w:rPr>
              <w:t>/</w:t>
            </w:r>
          </w:p>
        </w:tc>
        <w:tc>
          <w:tcPr>
            <w:tcW w:w="1038" w:type="dxa"/>
          </w:tcPr>
          <w:p w14:paraId="0BBB8E74" w14:textId="77777777"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r>
    </w:tbl>
    <w:p w14:paraId="0DAFEDE8" w14:textId="77777777" w:rsidR="00601297" w:rsidRDefault="00601297" w:rsidP="00601297">
      <w:pPr>
        <w:tabs>
          <w:tab w:val="left" w:pos="1410"/>
        </w:tabs>
        <w:rPr>
          <w:rFonts w:ascii="Arial" w:hAnsi="Arial" w:cs="Arial"/>
          <w:sz w:val="28"/>
          <w:szCs w:val="28"/>
        </w:rPr>
      </w:pPr>
    </w:p>
    <w:p w14:paraId="3146A643" w14:textId="77777777" w:rsidR="009633D8" w:rsidRPr="009633D8" w:rsidRDefault="009633D8" w:rsidP="00601297">
      <w:pPr>
        <w:tabs>
          <w:tab w:val="left" w:pos="1410"/>
        </w:tabs>
        <w:rPr>
          <w:rFonts w:ascii="Arial" w:hAnsi="Arial" w:cs="Arial"/>
          <w:sz w:val="28"/>
          <w:szCs w:val="28"/>
        </w:rPr>
      </w:pPr>
    </w:p>
    <w:p w14:paraId="7E652F07" w14:textId="77777777" w:rsidR="00601297" w:rsidRPr="0005251F" w:rsidRDefault="00601297" w:rsidP="00601297">
      <w:pPr>
        <w:tabs>
          <w:tab w:val="left" w:pos="1410"/>
        </w:tabs>
        <w:rPr>
          <w:rFonts w:ascii="Arial" w:hAnsi="Arial" w:cs="Arial"/>
          <w:sz w:val="28"/>
          <w:szCs w:val="28"/>
          <w:lang w:val="mk-MK"/>
        </w:rPr>
      </w:pPr>
    </w:p>
    <w:tbl>
      <w:tblPr>
        <w:tblStyle w:val="TableGrid1"/>
        <w:tblW w:w="0" w:type="auto"/>
        <w:tblLook w:val="04A0" w:firstRow="1" w:lastRow="0" w:firstColumn="1" w:lastColumn="0" w:noHBand="0" w:noVBand="1"/>
      </w:tblPr>
      <w:tblGrid>
        <w:gridCol w:w="3116"/>
        <w:gridCol w:w="3111"/>
        <w:gridCol w:w="3113"/>
      </w:tblGrid>
      <w:tr w:rsidR="00C1548F" w:rsidRPr="0005251F" w14:paraId="08198996" w14:textId="77777777" w:rsidTr="00221843">
        <w:trPr>
          <w:trHeight w:val="368"/>
        </w:trPr>
        <w:tc>
          <w:tcPr>
            <w:tcW w:w="9340" w:type="dxa"/>
            <w:gridSpan w:val="3"/>
            <w:shd w:val="clear" w:color="auto" w:fill="FFCCFF"/>
          </w:tcPr>
          <w:p w14:paraId="0ACA25D1" w14:textId="77777777"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Број на испишани ученици</w:t>
            </w:r>
          </w:p>
        </w:tc>
      </w:tr>
      <w:tr w:rsidR="003A01C4" w:rsidRPr="0005251F" w14:paraId="44F8C840" w14:textId="77777777" w:rsidTr="001E6179">
        <w:tc>
          <w:tcPr>
            <w:tcW w:w="3116" w:type="dxa"/>
            <w:shd w:val="clear" w:color="auto" w:fill="FFFFFF" w:themeFill="background1"/>
          </w:tcPr>
          <w:p w14:paraId="56BFFDFB" w14:textId="77777777"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Вкупно</w:t>
            </w:r>
          </w:p>
        </w:tc>
        <w:tc>
          <w:tcPr>
            <w:tcW w:w="3111" w:type="dxa"/>
            <w:shd w:val="clear" w:color="auto" w:fill="FFFFFF" w:themeFill="background1"/>
          </w:tcPr>
          <w:p w14:paraId="1E7F72C2" w14:textId="77777777"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машки</w:t>
            </w:r>
          </w:p>
        </w:tc>
        <w:tc>
          <w:tcPr>
            <w:tcW w:w="3113" w:type="dxa"/>
            <w:shd w:val="clear" w:color="auto" w:fill="FFFFFF" w:themeFill="background1"/>
          </w:tcPr>
          <w:p w14:paraId="1A623786" w14:textId="77777777"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женски</w:t>
            </w:r>
          </w:p>
        </w:tc>
      </w:tr>
      <w:tr w:rsidR="003A01C4" w:rsidRPr="0005251F" w14:paraId="01A9EF73" w14:textId="77777777" w:rsidTr="009C3ABC">
        <w:tc>
          <w:tcPr>
            <w:tcW w:w="3116" w:type="dxa"/>
          </w:tcPr>
          <w:p w14:paraId="17271E69" w14:textId="77777777" w:rsidR="00601297" w:rsidRPr="00D52CA7" w:rsidRDefault="00284748" w:rsidP="00601297">
            <w:pPr>
              <w:tabs>
                <w:tab w:val="left" w:pos="5835"/>
              </w:tabs>
              <w:jc w:val="center"/>
              <w:rPr>
                <w:rFonts w:ascii="Arial" w:hAnsi="Arial" w:cs="Arial"/>
                <w:sz w:val="24"/>
                <w:szCs w:val="24"/>
              </w:rPr>
            </w:pPr>
            <w:r>
              <w:rPr>
                <w:rFonts w:ascii="Arial" w:hAnsi="Arial" w:cs="Arial"/>
                <w:sz w:val="24"/>
                <w:szCs w:val="24"/>
              </w:rPr>
              <w:t>/</w:t>
            </w:r>
          </w:p>
        </w:tc>
        <w:tc>
          <w:tcPr>
            <w:tcW w:w="3111" w:type="dxa"/>
          </w:tcPr>
          <w:p w14:paraId="52C66FD8" w14:textId="77777777" w:rsidR="00601297" w:rsidRPr="00D52CA7" w:rsidRDefault="00D52CA7" w:rsidP="00601297">
            <w:pPr>
              <w:tabs>
                <w:tab w:val="left" w:pos="5835"/>
              </w:tabs>
              <w:jc w:val="center"/>
              <w:rPr>
                <w:rFonts w:ascii="Arial" w:hAnsi="Arial" w:cs="Arial"/>
                <w:sz w:val="24"/>
                <w:szCs w:val="24"/>
              </w:rPr>
            </w:pPr>
            <w:r>
              <w:rPr>
                <w:rFonts w:ascii="Arial" w:hAnsi="Arial" w:cs="Arial"/>
                <w:sz w:val="24"/>
                <w:szCs w:val="24"/>
              </w:rPr>
              <w:t>/</w:t>
            </w:r>
          </w:p>
        </w:tc>
        <w:tc>
          <w:tcPr>
            <w:tcW w:w="3113" w:type="dxa"/>
          </w:tcPr>
          <w:p w14:paraId="21BD992C" w14:textId="77777777" w:rsidR="00601297" w:rsidRPr="004019C2" w:rsidRDefault="00284748" w:rsidP="00601297">
            <w:pPr>
              <w:tabs>
                <w:tab w:val="left" w:pos="5835"/>
              </w:tabs>
              <w:jc w:val="center"/>
              <w:rPr>
                <w:rFonts w:ascii="Arial" w:hAnsi="Arial" w:cs="Arial"/>
                <w:sz w:val="24"/>
                <w:szCs w:val="24"/>
                <w:lang w:val="mk-MK"/>
              </w:rPr>
            </w:pPr>
            <w:r>
              <w:rPr>
                <w:rFonts w:ascii="Arial" w:hAnsi="Arial" w:cs="Arial"/>
                <w:sz w:val="24"/>
                <w:szCs w:val="24"/>
                <w:lang w:val="mk-MK"/>
              </w:rPr>
              <w:t>/</w:t>
            </w:r>
          </w:p>
        </w:tc>
      </w:tr>
      <w:tr w:rsidR="00C1548F" w:rsidRPr="0005251F" w14:paraId="7BF9A1A7" w14:textId="77777777" w:rsidTr="00221843">
        <w:tc>
          <w:tcPr>
            <w:tcW w:w="9340" w:type="dxa"/>
            <w:gridSpan w:val="3"/>
            <w:shd w:val="clear" w:color="auto" w:fill="FFCCFF"/>
          </w:tcPr>
          <w:p w14:paraId="6F53C6AC" w14:textId="77777777"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Број на нови запишани ученици</w:t>
            </w:r>
          </w:p>
        </w:tc>
      </w:tr>
      <w:tr w:rsidR="003A01C4" w:rsidRPr="0005251F" w14:paraId="16C8EBFC" w14:textId="77777777" w:rsidTr="001E6179">
        <w:tc>
          <w:tcPr>
            <w:tcW w:w="3116" w:type="dxa"/>
            <w:shd w:val="clear" w:color="auto" w:fill="FFFFFF" w:themeFill="background1"/>
          </w:tcPr>
          <w:p w14:paraId="32BB8213" w14:textId="77777777"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Вкупно</w:t>
            </w:r>
          </w:p>
        </w:tc>
        <w:tc>
          <w:tcPr>
            <w:tcW w:w="3111" w:type="dxa"/>
            <w:shd w:val="clear" w:color="auto" w:fill="FFFFFF" w:themeFill="background1"/>
          </w:tcPr>
          <w:p w14:paraId="5E79D6DC" w14:textId="77777777"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машки</w:t>
            </w:r>
          </w:p>
        </w:tc>
        <w:tc>
          <w:tcPr>
            <w:tcW w:w="3113" w:type="dxa"/>
            <w:shd w:val="clear" w:color="auto" w:fill="FFFFFF" w:themeFill="background1"/>
          </w:tcPr>
          <w:p w14:paraId="0334AC76" w14:textId="77777777"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женски</w:t>
            </w:r>
          </w:p>
        </w:tc>
      </w:tr>
      <w:tr w:rsidR="003A01C4" w:rsidRPr="0005251F" w14:paraId="37915622" w14:textId="77777777" w:rsidTr="009C3ABC">
        <w:tc>
          <w:tcPr>
            <w:tcW w:w="3116" w:type="dxa"/>
          </w:tcPr>
          <w:p w14:paraId="3511D01B" w14:textId="77777777" w:rsidR="00601297" w:rsidRPr="004019C2" w:rsidRDefault="00284748" w:rsidP="00601297">
            <w:pPr>
              <w:tabs>
                <w:tab w:val="left" w:pos="5835"/>
              </w:tabs>
              <w:jc w:val="center"/>
              <w:rPr>
                <w:rFonts w:ascii="Arial" w:hAnsi="Arial" w:cs="Arial"/>
                <w:sz w:val="24"/>
                <w:szCs w:val="24"/>
                <w:lang w:val="mk-MK"/>
              </w:rPr>
            </w:pPr>
            <w:r>
              <w:rPr>
                <w:rFonts w:ascii="Arial" w:hAnsi="Arial" w:cs="Arial"/>
                <w:sz w:val="24"/>
                <w:szCs w:val="24"/>
                <w:lang w:val="mk-MK"/>
              </w:rPr>
              <w:t>/</w:t>
            </w:r>
          </w:p>
        </w:tc>
        <w:tc>
          <w:tcPr>
            <w:tcW w:w="3111" w:type="dxa"/>
          </w:tcPr>
          <w:p w14:paraId="07697713" w14:textId="77777777" w:rsidR="00601297" w:rsidRPr="00D52CA7" w:rsidRDefault="00D52CA7" w:rsidP="00601297">
            <w:pPr>
              <w:tabs>
                <w:tab w:val="left" w:pos="5835"/>
              </w:tabs>
              <w:jc w:val="center"/>
              <w:rPr>
                <w:rFonts w:ascii="Arial" w:hAnsi="Arial" w:cs="Arial"/>
                <w:sz w:val="24"/>
                <w:szCs w:val="24"/>
              </w:rPr>
            </w:pPr>
            <w:r>
              <w:rPr>
                <w:rFonts w:ascii="Arial" w:hAnsi="Arial" w:cs="Arial"/>
                <w:sz w:val="24"/>
                <w:szCs w:val="24"/>
              </w:rPr>
              <w:t>/</w:t>
            </w:r>
          </w:p>
        </w:tc>
        <w:tc>
          <w:tcPr>
            <w:tcW w:w="3113" w:type="dxa"/>
          </w:tcPr>
          <w:p w14:paraId="7409D084" w14:textId="77777777" w:rsidR="00601297" w:rsidRPr="00D52CA7" w:rsidRDefault="00284748" w:rsidP="00601297">
            <w:pPr>
              <w:tabs>
                <w:tab w:val="left" w:pos="5835"/>
              </w:tabs>
              <w:jc w:val="center"/>
              <w:rPr>
                <w:rFonts w:ascii="Arial" w:hAnsi="Arial" w:cs="Arial"/>
                <w:sz w:val="24"/>
                <w:szCs w:val="24"/>
              </w:rPr>
            </w:pPr>
            <w:r>
              <w:rPr>
                <w:rFonts w:ascii="Arial" w:hAnsi="Arial" w:cs="Arial"/>
                <w:sz w:val="24"/>
                <w:szCs w:val="24"/>
              </w:rPr>
              <w:t>/</w:t>
            </w:r>
          </w:p>
        </w:tc>
      </w:tr>
    </w:tbl>
    <w:p w14:paraId="5DA22BB2" w14:textId="77777777" w:rsidR="009C3ABC" w:rsidRDefault="009C3ABC" w:rsidP="00601297">
      <w:pPr>
        <w:pStyle w:val="ListParagraph"/>
        <w:tabs>
          <w:tab w:val="left" w:pos="1410"/>
        </w:tabs>
        <w:jc w:val="center"/>
        <w:rPr>
          <w:rFonts w:ascii="Arial" w:eastAsiaTheme="minorEastAsia" w:hAnsi="Arial" w:cs="Arial"/>
          <w:b/>
          <w:sz w:val="28"/>
          <w:szCs w:val="28"/>
          <w:lang w:val="mk-MK"/>
        </w:rPr>
      </w:pPr>
    </w:p>
    <w:p w14:paraId="3173213C" w14:textId="77777777" w:rsidR="00A63AC9" w:rsidRDefault="00A63AC9" w:rsidP="00601297">
      <w:pPr>
        <w:pStyle w:val="ListParagraph"/>
        <w:tabs>
          <w:tab w:val="left" w:pos="1410"/>
        </w:tabs>
        <w:jc w:val="center"/>
        <w:rPr>
          <w:rFonts w:ascii="Arial" w:eastAsiaTheme="minorEastAsia" w:hAnsi="Arial" w:cs="Arial"/>
          <w:b/>
          <w:sz w:val="28"/>
          <w:szCs w:val="28"/>
          <w:lang w:val="mk-MK"/>
        </w:rPr>
      </w:pPr>
    </w:p>
    <w:p w14:paraId="28CEBEE9" w14:textId="77777777" w:rsidR="00A63AC9" w:rsidRDefault="00A63AC9" w:rsidP="00601297">
      <w:pPr>
        <w:pStyle w:val="ListParagraph"/>
        <w:tabs>
          <w:tab w:val="left" w:pos="1410"/>
        </w:tabs>
        <w:jc w:val="center"/>
        <w:rPr>
          <w:rFonts w:ascii="Arial" w:eastAsiaTheme="minorEastAsia" w:hAnsi="Arial" w:cs="Arial"/>
          <w:b/>
          <w:sz w:val="28"/>
          <w:szCs w:val="28"/>
          <w:lang w:val="mk-MK"/>
        </w:rPr>
      </w:pPr>
    </w:p>
    <w:p w14:paraId="1E7EA865" w14:textId="77777777" w:rsidR="002A1355" w:rsidRDefault="00D21243" w:rsidP="00601297">
      <w:pPr>
        <w:pStyle w:val="ListParagraph"/>
        <w:tabs>
          <w:tab w:val="left" w:pos="1410"/>
        </w:tabs>
        <w:jc w:val="center"/>
        <w:rPr>
          <w:rFonts w:ascii="Arial" w:eastAsiaTheme="minorEastAsia" w:hAnsi="Arial" w:cs="Arial"/>
          <w:b/>
          <w:sz w:val="32"/>
          <w:szCs w:val="32"/>
          <w:lang w:val="mk-MK"/>
        </w:rPr>
      </w:pPr>
      <w:r>
        <w:rPr>
          <w:noProof/>
          <w:sz w:val="20"/>
          <w:lang w:val="mk-MK" w:eastAsia="mk-MK"/>
        </w:rPr>
        <mc:AlternateContent>
          <mc:Choice Requires="wps">
            <w:drawing>
              <wp:anchor distT="0" distB="0" distL="114300" distR="114300" simplePos="0" relativeHeight="251659776" behindDoc="0" locked="0" layoutInCell="1" allowOverlap="1" wp14:anchorId="61D29D0E" wp14:editId="48C6752B">
                <wp:simplePos x="0" y="0"/>
                <wp:positionH relativeFrom="margin">
                  <wp:posOffset>1621155</wp:posOffset>
                </wp:positionH>
                <wp:positionV relativeFrom="paragraph">
                  <wp:posOffset>19685</wp:posOffset>
                </wp:positionV>
                <wp:extent cx="2907030" cy="387350"/>
                <wp:effectExtent l="0" t="0" r="26670" b="50800"/>
                <wp:wrapSquare wrapText="bothSides"/>
                <wp:docPr id="5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07030" cy="387350"/>
                        </a:xfrm>
                        <a:prstGeom prst="rect">
                          <a:avLst/>
                        </a:prstGeom>
                        <a:solidFill>
                          <a:srgbClr val="FFCCFF"/>
                        </a:solidFill>
                        <a:ln w="9525">
                          <a:solidFill>
                            <a:schemeClr val="dk1">
                              <a:lumMod val="80000"/>
                              <a:lumOff val="0"/>
                            </a:schemeClr>
                          </a:solidFill>
                          <a:miter lim="800000"/>
                          <a:headEnd/>
                          <a:tailEnd/>
                        </a:ln>
                        <a:effectLst>
                          <a:outerShdw dist="38100" dir="5400000" rotWithShape="0">
                            <a:srgbClr val="000000">
                              <a:alpha val="43137"/>
                            </a:srgbClr>
                          </a:outerShdw>
                        </a:effectLst>
                      </wps:spPr>
                      <wps:txbx>
                        <w:txbxContent>
                          <w:p w14:paraId="248FC648" w14:textId="77777777" w:rsidR="001541B1" w:rsidRPr="008502CB" w:rsidRDefault="001541B1" w:rsidP="002A1355">
                            <w:pPr>
                              <w:jc w:val="center"/>
                              <w:rPr>
                                <w:rFonts w:ascii="Comic Sans MS" w:hAnsi="Comic Sans MS"/>
                                <w:color w:val="000000" w:themeColor="text1"/>
                              </w:rPr>
                            </w:pPr>
                            <w:r w:rsidRPr="008502CB">
                              <w:rPr>
                                <w:rFonts w:ascii="Comic Sans MS" w:hAnsi="Comic Sans MS"/>
                                <w:b/>
                                <w:color w:val="000000" w:themeColor="text1"/>
                                <w:sz w:val="32"/>
                                <w:szCs w:val="32"/>
                                <w:lang w:val="mk-MK"/>
                              </w:rPr>
                              <w:t>Шесто</w:t>
                            </w:r>
                            <w:r w:rsidRPr="008502CB">
                              <w:rPr>
                                <w:rFonts w:ascii="Comic Sans MS" w:hAnsi="Comic Sans MS"/>
                                <w:b/>
                                <w:color w:val="000000" w:themeColor="text1"/>
                                <w:sz w:val="32"/>
                                <w:szCs w:val="32"/>
                              </w:rPr>
                              <w:t xml:space="preserve"> </w:t>
                            </w:r>
                            <w:proofErr w:type="spellStart"/>
                            <w:r w:rsidRPr="008502CB">
                              <w:rPr>
                                <w:rFonts w:ascii="Comic Sans MS" w:hAnsi="Comic Sans MS"/>
                                <w:b/>
                                <w:color w:val="000000" w:themeColor="text1"/>
                                <w:sz w:val="32"/>
                                <w:szCs w:val="32"/>
                              </w:rPr>
                              <w:t>одделение</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D29D0E" id="Text Box 37" o:spid="_x0000_s1033" type="#_x0000_t202" style="position:absolute;left:0;text-align:left;margin-left:127.65pt;margin-top:1.55pt;width:228.9pt;height:30.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" fillcolor="#fcf" strokecolor="black [2560]">
                <v:shadow on="t" color="black" opacity="28270f" origin=",.5" offset="0,3pt"/>
                <v:path arrowok="t"/>
                <v:textbox>
                  <w:txbxContent>
                    <w:p w14:paraId="248FC648" w14:textId="77777777" w:rsidR="001541B1" w:rsidRPr="008502CB" w:rsidRDefault="001541B1" w:rsidP="002A1355">
                      <w:pPr>
                        <w:jc w:val="center"/>
                        <w:rPr>
                          <w:rFonts w:ascii="Comic Sans MS" w:hAnsi="Comic Sans MS"/>
                          <w:color w:val="000000" w:themeColor="text1"/>
                        </w:rPr>
                      </w:pPr>
                      <w:r w:rsidRPr="008502CB">
                        <w:rPr>
                          <w:rFonts w:ascii="Comic Sans MS" w:hAnsi="Comic Sans MS"/>
                          <w:b/>
                          <w:color w:val="000000" w:themeColor="text1"/>
                          <w:sz w:val="32"/>
                          <w:szCs w:val="32"/>
                          <w:lang w:val="mk-MK"/>
                        </w:rPr>
                        <w:t>Шесто</w:t>
                      </w:r>
                      <w:r w:rsidRPr="008502CB">
                        <w:rPr>
                          <w:rFonts w:ascii="Comic Sans MS" w:hAnsi="Comic Sans MS"/>
                          <w:b/>
                          <w:color w:val="000000" w:themeColor="text1"/>
                          <w:sz w:val="32"/>
                          <w:szCs w:val="32"/>
                        </w:rPr>
                        <w:t xml:space="preserve"> </w:t>
                      </w:r>
                      <w:proofErr w:type="spellStart"/>
                      <w:r w:rsidRPr="008502CB">
                        <w:rPr>
                          <w:rFonts w:ascii="Comic Sans MS" w:hAnsi="Comic Sans MS"/>
                          <w:b/>
                          <w:color w:val="000000" w:themeColor="text1"/>
                          <w:sz w:val="32"/>
                          <w:szCs w:val="32"/>
                        </w:rPr>
                        <w:t>одделение</w:t>
                      </w:r>
                      <w:proofErr w:type="spellEnd"/>
                    </w:p>
                  </w:txbxContent>
                </v:textbox>
                <w10:wrap type="square" anchorx="margin"/>
              </v:shape>
            </w:pict>
          </mc:Fallback>
        </mc:AlternateContent>
      </w:r>
    </w:p>
    <w:p w14:paraId="7C0EE38F" w14:textId="77777777" w:rsidR="002A1355" w:rsidRPr="00035869" w:rsidRDefault="002A1355" w:rsidP="00601297">
      <w:pPr>
        <w:pStyle w:val="ListParagraph"/>
        <w:tabs>
          <w:tab w:val="left" w:pos="1410"/>
        </w:tabs>
        <w:jc w:val="center"/>
        <w:rPr>
          <w:rFonts w:ascii="Arial" w:hAnsi="Arial" w:cs="Arial"/>
          <w:b/>
          <w:sz w:val="32"/>
          <w:szCs w:val="32"/>
        </w:rPr>
      </w:pPr>
    </w:p>
    <w:tbl>
      <w:tblPr>
        <w:tblStyle w:val="TableGrid1"/>
        <w:tblpPr w:leftFromText="180" w:rightFromText="180" w:vertAnchor="text" w:horzAnchor="margin" w:tblpY="142"/>
        <w:tblW w:w="0" w:type="auto"/>
        <w:tblLook w:val="04A0" w:firstRow="1" w:lastRow="0" w:firstColumn="1" w:lastColumn="0" w:noHBand="0" w:noVBand="1"/>
      </w:tblPr>
      <w:tblGrid>
        <w:gridCol w:w="1808"/>
        <w:gridCol w:w="1063"/>
        <w:gridCol w:w="1128"/>
      </w:tblGrid>
      <w:tr w:rsidR="00601297" w:rsidRPr="004019C2" w14:paraId="00846328" w14:textId="77777777" w:rsidTr="00221843">
        <w:tc>
          <w:tcPr>
            <w:tcW w:w="1808" w:type="dxa"/>
            <w:shd w:val="clear" w:color="auto" w:fill="FFCCFF"/>
          </w:tcPr>
          <w:p w14:paraId="623CDFFB" w14:textId="77777777" w:rsidR="00601297" w:rsidRPr="009C3ABC" w:rsidRDefault="00601297" w:rsidP="00601297">
            <w:pPr>
              <w:tabs>
                <w:tab w:val="left" w:pos="5835"/>
              </w:tabs>
              <w:jc w:val="center"/>
              <w:rPr>
                <w:b/>
                <w:sz w:val="28"/>
                <w:szCs w:val="24"/>
                <w:lang w:val="mk-MK"/>
              </w:rPr>
            </w:pPr>
            <w:r w:rsidRPr="009C3ABC">
              <w:rPr>
                <w:b/>
                <w:sz w:val="28"/>
                <w:szCs w:val="24"/>
                <w:lang w:val="mk-MK"/>
              </w:rPr>
              <w:t>Вкупно ученици</w:t>
            </w:r>
          </w:p>
        </w:tc>
        <w:tc>
          <w:tcPr>
            <w:tcW w:w="1063" w:type="dxa"/>
            <w:shd w:val="clear" w:color="auto" w:fill="FFCCFF"/>
          </w:tcPr>
          <w:p w14:paraId="546983EA" w14:textId="77777777" w:rsidR="00601297" w:rsidRPr="009C3ABC" w:rsidRDefault="00601297" w:rsidP="00601297">
            <w:pPr>
              <w:tabs>
                <w:tab w:val="left" w:pos="5835"/>
              </w:tabs>
              <w:jc w:val="center"/>
              <w:rPr>
                <w:b/>
                <w:sz w:val="28"/>
                <w:szCs w:val="24"/>
                <w:lang w:val="mk-MK"/>
              </w:rPr>
            </w:pPr>
            <w:r w:rsidRPr="009C3ABC">
              <w:rPr>
                <w:b/>
                <w:sz w:val="28"/>
                <w:szCs w:val="24"/>
                <w:lang w:val="mk-MK"/>
              </w:rPr>
              <w:t>машки</w:t>
            </w:r>
          </w:p>
        </w:tc>
        <w:tc>
          <w:tcPr>
            <w:tcW w:w="1128" w:type="dxa"/>
            <w:shd w:val="clear" w:color="auto" w:fill="FFCCFF"/>
          </w:tcPr>
          <w:p w14:paraId="6EF678C7" w14:textId="77777777" w:rsidR="00601297" w:rsidRPr="009C3ABC" w:rsidRDefault="00601297" w:rsidP="00601297">
            <w:pPr>
              <w:tabs>
                <w:tab w:val="left" w:pos="5835"/>
              </w:tabs>
              <w:jc w:val="center"/>
              <w:rPr>
                <w:b/>
                <w:sz w:val="28"/>
                <w:szCs w:val="24"/>
                <w:lang w:val="mk-MK"/>
              </w:rPr>
            </w:pPr>
            <w:r w:rsidRPr="009C3ABC">
              <w:rPr>
                <w:b/>
                <w:sz w:val="28"/>
                <w:szCs w:val="24"/>
                <w:lang w:val="mk-MK"/>
              </w:rPr>
              <w:t>женски</w:t>
            </w:r>
          </w:p>
        </w:tc>
      </w:tr>
      <w:tr w:rsidR="00601297" w:rsidRPr="004019C2" w14:paraId="461CE382" w14:textId="77777777" w:rsidTr="009C3ABC">
        <w:trPr>
          <w:trHeight w:val="527"/>
        </w:trPr>
        <w:tc>
          <w:tcPr>
            <w:tcW w:w="1808" w:type="dxa"/>
          </w:tcPr>
          <w:p w14:paraId="71DCA88E" w14:textId="7A0D1120" w:rsidR="00601297" w:rsidRPr="003E02A1" w:rsidRDefault="003E02A1" w:rsidP="00601297">
            <w:pPr>
              <w:tabs>
                <w:tab w:val="left" w:pos="5835"/>
              </w:tabs>
              <w:jc w:val="center"/>
              <w:rPr>
                <w:b/>
                <w:sz w:val="28"/>
              </w:rPr>
            </w:pPr>
            <w:r>
              <w:rPr>
                <w:b/>
                <w:sz w:val="28"/>
              </w:rPr>
              <w:t>69</w:t>
            </w:r>
          </w:p>
        </w:tc>
        <w:tc>
          <w:tcPr>
            <w:tcW w:w="1063" w:type="dxa"/>
          </w:tcPr>
          <w:p w14:paraId="393B442D" w14:textId="5BECC1A9" w:rsidR="00601297" w:rsidRPr="006C7AA9" w:rsidRDefault="00DE5610" w:rsidP="002A1355">
            <w:pPr>
              <w:tabs>
                <w:tab w:val="left" w:pos="5835"/>
              </w:tabs>
              <w:jc w:val="center"/>
              <w:rPr>
                <w:b/>
                <w:sz w:val="28"/>
              </w:rPr>
            </w:pPr>
            <w:r>
              <w:rPr>
                <w:b/>
                <w:sz w:val="28"/>
              </w:rPr>
              <w:t>39</w:t>
            </w:r>
          </w:p>
        </w:tc>
        <w:tc>
          <w:tcPr>
            <w:tcW w:w="1128" w:type="dxa"/>
          </w:tcPr>
          <w:p w14:paraId="31B349A4" w14:textId="1AC31D4C" w:rsidR="00601297" w:rsidRPr="00DE5610" w:rsidRDefault="00DE5610" w:rsidP="00601297">
            <w:pPr>
              <w:tabs>
                <w:tab w:val="left" w:pos="5835"/>
              </w:tabs>
              <w:jc w:val="center"/>
              <w:rPr>
                <w:b/>
                <w:sz w:val="28"/>
              </w:rPr>
            </w:pPr>
            <w:r>
              <w:rPr>
                <w:b/>
                <w:sz w:val="28"/>
              </w:rPr>
              <w:t>30</w:t>
            </w:r>
          </w:p>
        </w:tc>
      </w:tr>
    </w:tbl>
    <w:tbl>
      <w:tblPr>
        <w:tblStyle w:val="TableGrid"/>
        <w:tblpPr w:leftFromText="180" w:rightFromText="180" w:vertAnchor="text" w:horzAnchor="margin" w:tblpXSpec="right" w:tblpY="42"/>
        <w:tblW w:w="0" w:type="auto"/>
        <w:tblLook w:val="04A0" w:firstRow="1" w:lastRow="0" w:firstColumn="1" w:lastColumn="0" w:noHBand="0" w:noVBand="1"/>
      </w:tblPr>
      <w:tblGrid>
        <w:gridCol w:w="1795"/>
        <w:gridCol w:w="1134"/>
        <w:gridCol w:w="1134"/>
        <w:gridCol w:w="1038"/>
      </w:tblGrid>
      <w:tr w:rsidR="00601297" w:rsidRPr="0005251F" w14:paraId="306DD38E" w14:textId="77777777" w:rsidTr="00221843">
        <w:tc>
          <w:tcPr>
            <w:tcW w:w="1795" w:type="dxa"/>
            <w:shd w:val="clear" w:color="auto" w:fill="FFCCFF"/>
          </w:tcPr>
          <w:p w14:paraId="5D50BE47" w14:textId="77777777"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Националност</w:t>
            </w:r>
          </w:p>
        </w:tc>
        <w:tc>
          <w:tcPr>
            <w:tcW w:w="1134" w:type="dxa"/>
            <w:shd w:val="clear" w:color="auto" w:fill="FFCCFF"/>
          </w:tcPr>
          <w:p w14:paraId="7DA091A4" w14:textId="77777777"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Вкупно</w:t>
            </w:r>
          </w:p>
        </w:tc>
        <w:tc>
          <w:tcPr>
            <w:tcW w:w="1134" w:type="dxa"/>
            <w:shd w:val="clear" w:color="auto" w:fill="FFCCFF"/>
          </w:tcPr>
          <w:p w14:paraId="14003758" w14:textId="77777777"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Машки</w:t>
            </w:r>
          </w:p>
        </w:tc>
        <w:tc>
          <w:tcPr>
            <w:tcW w:w="1038" w:type="dxa"/>
            <w:shd w:val="clear" w:color="auto" w:fill="FFCCFF"/>
          </w:tcPr>
          <w:p w14:paraId="6757DAB2" w14:textId="77777777"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Женски</w:t>
            </w:r>
          </w:p>
        </w:tc>
      </w:tr>
      <w:tr w:rsidR="00601297" w:rsidRPr="0005251F" w14:paraId="097864D1" w14:textId="77777777" w:rsidTr="001E6179">
        <w:tc>
          <w:tcPr>
            <w:tcW w:w="1795" w:type="dxa"/>
            <w:shd w:val="clear" w:color="auto" w:fill="FFFFFF" w:themeFill="background1"/>
          </w:tcPr>
          <w:p w14:paraId="0059AFDA" w14:textId="77777777"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Македонци</w:t>
            </w:r>
          </w:p>
        </w:tc>
        <w:tc>
          <w:tcPr>
            <w:tcW w:w="1134" w:type="dxa"/>
          </w:tcPr>
          <w:p w14:paraId="0BBBF9B1" w14:textId="3DF383F5" w:rsidR="00601297" w:rsidRPr="006C7AA9" w:rsidRDefault="00DE5610" w:rsidP="00601297">
            <w:pPr>
              <w:tabs>
                <w:tab w:val="left" w:pos="5835"/>
              </w:tabs>
              <w:jc w:val="center"/>
              <w:rPr>
                <w:rFonts w:ascii="Arial" w:hAnsi="Arial" w:cs="Arial"/>
              </w:rPr>
            </w:pPr>
            <w:r>
              <w:rPr>
                <w:rFonts w:ascii="Arial" w:hAnsi="Arial" w:cs="Arial"/>
              </w:rPr>
              <w:t>64</w:t>
            </w:r>
          </w:p>
        </w:tc>
        <w:tc>
          <w:tcPr>
            <w:tcW w:w="1134" w:type="dxa"/>
          </w:tcPr>
          <w:p w14:paraId="4566B752" w14:textId="3670CE36" w:rsidR="00601297" w:rsidRPr="00DE5610" w:rsidRDefault="00DE5610" w:rsidP="00601297">
            <w:pPr>
              <w:tabs>
                <w:tab w:val="left" w:pos="5835"/>
              </w:tabs>
              <w:jc w:val="center"/>
              <w:rPr>
                <w:rFonts w:ascii="Arial" w:hAnsi="Arial" w:cs="Arial"/>
              </w:rPr>
            </w:pPr>
            <w:r>
              <w:rPr>
                <w:rFonts w:ascii="Arial" w:hAnsi="Arial" w:cs="Arial"/>
              </w:rPr>
              <w:t>36</w:t>
            </w:r>
          </w:p>
        </w:tc>
        <w:tc>
          <w:tcPr>
            <w:tcW w:w="1038" w:type="dxa"/>
          </w:tcPr>
          <w:p w14:paraId="1093999A" w14:textId="472D3968" w:rsidR="00601297" w:rsidRPr="00DE5610" w:rsidRDefault="006C7AA9" w:rsidP="002A1355">
            <w:pPr>
              <w:tabs>
                <w:tab w:val="left" w:pos="5835"/>
              </w:tabs>
              <w:jc w:val="center"/>
              <w:rPr>
                <w:rFonts w:ascii="Arial" w:hAnsi="Arial" w:cs="Arial"/>
              </w:rPr>
            </w:pPr>
            <w:r>
              <w:rPr>
                <w:rFonts w:ascii="Arial" w:hAnsi="Arial" w:cs="Arial"/>
                <w:lang w:val="mk-MK"/>
              </w:rPr>
              <w:t>2</w:t>
            </w:r>
            <w:r w:rsidR="00DE5610">
              <w:rPr>
                <w:rFonts w:ascii="Arial" w:hAnsi="Arial" w:cs="Arial"/>
              </w:rPr>
              <w:t>8</w:t>
            </w:r>
          </w:p>
        </w:tc>
      </w:tr>
      <w:tr w:rsidR="00601297" w:rsidRPr="0005251F" w14:paraId="6FCE1A82" w14:textId="77777777" w:rsidTr="001E6179">
        <w:tc>
          <w:tcPr>
            <w:tcW w:w="1795" w:type="dxa"/>
            <w:shd w:val="clear" w:color="auto" w:fill="FFFFFF" w:themeFill="background1"/>
          </w:tcPr>
          <w:p w14:paraId="6AC05E6B" w14:textId="77777777"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Албанци</w:t>
            </w:r>
          </w:p>
        </w:tc>
        <w:tc>
          <w:tcPr>
            <w:tcW w:w="1134" w:type="dxa"/>
          </w:tcPr>
          <w:p w14:paraId="70F32D6C" w14:textId="77777777"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c>
          <w:tcPr>
            <w:tcW w:w="1134" w:type="dxa"/>
          </w:tcPr>
          <w:p w14:paraId="3C22806B" w14:textId="77777777"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c>
          <w:tcPr>
            <w:tcW w:w="1038" w:type="dxa"/>
          </w:tcPr>
          <w:p w14:paraId="12A57033" w14:textId="77777777"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r>
      <w:tr w:rsidR="00601297" w:rsidRPr="0005251F" w14:paraId="3C9EF806" w14:textId="77777777" w:rsidTr="001E6179">
        <w:tc>
          <w:tcPr>
            <w:tcW w:w="1795" w:type="dxa"/>
            <w:shd w:val="clear" w:color="auto" w:fill="FFFFFF" w:themeFill="background1"/>
          </w:tcPr>
          <w:p w14:paraId="50DBE017" w14:textId="77777777"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Роми</w:t>
            </w:r>
          </w:p>
        </w:tc>
        <w:tc>
          <w:tcPr>
            <w:tcW w:w="1134" w:type="dxa"/>
          </w:tcPr>
          <w:p w14:paraId="1E30BDBB" w14:textId="5E5550F5" w:rsidR="00601297" w:rsidRPr="006C7AA9" w:rsidRDefault="00DE5610" w:rsidP="00601297">
            <w:pPr>
              <w:tabs>
                <w:tab w:val="left" w:pos="5835"/>
              </w:tabs>
              <w:jc w:val="center"/>
              <w:rPr>
                <w:rFonts w:ascii="Arial" w:hAnsi="Arial" w:cs="Arial"/>
              </w:rPr>
            </w:pPr>
            <w:r>
              <w:rPr>
                <w:rFonts w:ascii="Arial" w:hAnsi="Arial" w:cs="Arial"/>
              </w:rPr>
              <w:t>/</w:t>
            </w:r>
          </w:p>
        </w:tc>
        <w:tc>
          <w:tcPr>
            <w:tcW w:w="1134" w:type="dxa"/>
          </w:tcPr>
          <w:p w14:paraId="4EEB6D93" w14:textId="0A0FA079" w:rsidR="00601297" w:rsidRPr="006C7AA9" w:rsidRDefault="00DE5610" w:rsidP="00601297">
            <w:pPr>
              <w:tabs>
                <w:tab w:val="left" w:pos="5835"/>
              </w:tabs>
              <w:jc w:val="center"/>
              <w:rPr>
                <w:rFonts w:ascii="Arial" w:hAnsi="Arial" w:cs="Arial"/>
              </w:rPr>
            </w:pPr>
            <w:r>
              <w:rPr>
                <w:rFonts w:ascii="Arial" w:hAnsi="Arial" w:cs="Arial"/>
              </w:rPr>
              <w:t>/</w:t>
            </w:r>
          </w:p>
        </w:tc>
        <w:tc>
          <w:tcPr>
            <w:tcW w:w="1038" w:type="dxa"/>
          </w:tcPr>
          <w:p w14:paraId="38D7748C" w14:textId="148BF0CA" w:rsidR="00601297" w:rsidRPr="00DE5610" w:rsidRDefault="00DE5610" w:rsidP="00601297">
            <w:pPr>
              <w:tabs>
                <w:tab w:val="left" w:pos="5835"/>
              </w:tabs>
              <w:jc w:val="center"/>
              <w:rPr>
                <w:rFonts w:ascii="Arial" w:hAnsi="Arial" w:cs="Arial"/>
              </w:rPr>
            </w:pPr>
            <w:r>
              <w:rPr>
                <w:rFonts w:ascii="Arial" w:hAnsi="Arial" w:cs="Arial"/>
              </w:rPr>
              <w:t>/</w:t>
            </w:r>
          </w:p>
        </w:tc>
      </w:tr>
      <w:tr w:rsidR="00601297" w:rsidRPr="0005251F" w14:paraId="2C402C82" w14:textId="77777777" w:rsidTr="001E6179">
        <w:tc>
          <w:tcPr>
            <w:tcW w:w="1795" w:type="dxa"/>
            <w:shd w:val="clear" w:color="auto" w:fill="FFFFFF" w:themeFill="background1"/>
          </w:tcPr>
          <w:p w14:paraId="399DDDDD" w14:textId="77777777"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Срби</w:t>
            </w:r>
          </w:p>
        </w:tc>
        <w:tc>
          <w:tcPr>
            <w:tcW w:w="1134" w:type="dxa"/>
          </w:tcPr>
          <w:p w14:paraId="78553F66" w14:textId="5FAE8ECE" w:rsidR="00601297" w:rsidRPr="006C7AA9" w:rsidRDefault="00DE5610" w:rsidP="00601297">
            <w:pPr>
              <w:tabs>
                <w:tab w:val="left" w:pos="5835"/>
              </w:tabs>
              <w:jc w:val="center"/>
              <w:rPr>
                <w:rFonts w:ascii="Arial" w:hAnsi="Arial" w:cs="Arial"/>
              </w:rPr>
            </w:pPr>
            <w:r>
              <w:rPr>
                <w:rFonts w:ascii="Arial" w:hAnsi="Arial" w:cs="Arial"/>
              </w:rPr>
              <w:t>4</w:t>
            </w:r>
          </w:p>
        </w:tc>
        <w:tc>
          <w:tcPr>
            <w:tcW w:w="1134" w:type="dxa"/>
          </w:tcPr>
          <w:p w14:paraId="796E1D45" w14:textId="68C32E70" w:rsidR="00601297" w:rsidRPr="006C7AA9" w:rsidRDefault="00DE5610" w:rsidP="00601297">
            <w:pPr>
              <w:tabs>
                <w:tab w:val="left" w:pos="5835"/>
              </w:tabs>
              <w:jc w:val="center"/>
              <w:rPr>
                <w:rFonts w:ascii="Arial" w:hAnsi="Arial" w:cs="Arial"/>
              </w:rPr>
            </w:pPr>
            <w:r>
              <w:rPr>
                <w:rFonts w:ascii="Arial" w:hAnsi="Arial" w:cs="Arial"/>
              </w:rPr>
              <w:t>2</w:t>
            </w:r>
          </w:p>
        </w:tc>
        <w:tc>
          <w:tcPr>
            <w:tcW w:w="1038" w:type="dxa"/>
          </w:tcPr>
          <w:p w14:paraId="1065CB97" w14:textId="0C8CA683" w:rsidR="00601297" w:rsidRPr="006C7AA9" w:rsidRDefault="00DE5610" w:rsidP="00601297">
            <w:pPr>
              <w:tabs>
                <w:tab w:val="left" w:pos="5835"/>
              </w:tabs>
              <w:jc w:val="center"/>
              <w:rPr>
                <w:rFonts w:ascii="Arial" w:hAnsi="Arial" w:cs="Arial"/>
              </w:rPr>
            </w:pPr>
            <w:r>
              <w:rPr>
                <w:rFonts w:ascii="Arial" w:hAnsi="Arial" w:cs="Arial"/>
              </w:rPr>
              <w:t>2</w:t>
            </w:r>
          </w:p>
        </w:tc>
      </w:tr>
      <w:tr w:rsidR="00601297" w:rsidRPr="0005251F" w14:paraId="21DE1744" w14:textId="77777777" w:rsidTr="001E6179">
        <w:tc>
          <w:tcPr>
            <w:tcW w:w="1795" w:type="dxa"/>
            <w:shd w:val="clear" w:color="auto" w:fill="FFFFFF" w:themeFill="background1"/>
          </w:tcPr>
          <w:p w14:paraId="34F84A19" w14:textId="77777777"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Хрвати</w:t>
            </w:r>
          </w:p>
        </w:tc>
        <w:tc>
          <w:tcPr>
            <w:tcW w:w="1134" w:type="dxa"/>
          </w:tcPr>
          <w:p w14:paraId="343F76E0" w14:textId="77777777"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c>
          <w:tcPr>
            <w:tcW w:w="1134" w:type="dxa"/>
          </w:tcPr>
          <w:p w14:paraId="01C04865" w14:textId="77777777"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c>
          <w:tcPr>
            <w:tcW w:w="1038" w:type="dxa"/>
          </w:tcPr>
          <w:p w14:paraId="48A5F613" w14:textId="77777777"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r>
      <w:tr w:rsidR="00601297" w:rsidRPr="0005251F" w14:paraId="7904000B" w14:textId="77777777" w:rsidTr="001E6179">
        <w:tc>
          <w:tcPr>
            <w:tcW w:w="1795" w:type="dxa"/>
            <w:shd w:val="clear" w:color="auto" w:fill="FFFFFF" w:themeFill="background1"/>
          </w:tcPr>
          <w:p w14:paraId="602F4672" w14:textId="77777777"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Власи</w:t>
            </w:r>
          </w:p>
        </w:tc>
        <w:tc>
          <w:tcPr>
            <w:tcW w:w="1134" w:type="dxa"/>
          </w:tcPr>
          <w:p w14:paraId="10AE6CD7" w14:textId="4F3D1FC4" w:rsidR="00601297" w:rsidRPr="00DE5610" w:rsidRDefault="00DE5610" w:rsidP="00601297">
            <w:pPr>
              <w:tabs>
                <w:tab w:val="left" w:pos="5835"/>
              </w:tabs>
              <w:jc w:val="center"/>
              <w:rPr>
                <w:rFonts w:ascii="Arial" w:hAnsi="Arial" w:cs="Arial"/>
              </w:rPr>
            </w:pPr>
            <w:r>
              <w:rPr>
                <w:rFonts w:ascii="Arial" w:hAnsi="Arial" w:cs="Arial"/>
              </w:rPr>
              <w:t>1</w:t>
            </w:r>
          </w:p>
        </w:tc>
        <w:tc>
          <w:tcPr>
            <w:tcW w:w="1134" w:type="dxa"/>
          </w:tcPr>
          <w:p w14:paraId="0E923D64" w14:textId="387BC3FC" w:rsidR="00601297" w:rsidRPr="00DE5610" w:rsidRDefault="00DE5610" w:rsidP="00601297">
            <w:pPr>
              <w:tabs>
                <w:tab w:val="left" w:pos="5835"/>
              </w:tabs>
              <w:jc w:val="center"/>
              <w:rPr>
                <w:rFonts w:ascii="Arial" w:hAnsi="Arial" w:cs="Arial"/>
              </w:rPr>
            </w:pPr>
            <w:r>
              <w:rPr>
                <w:rFonts w:ascii="Arial" w:hAnsi="Arial" w:cs="Arial"/>
              </w:rPr>
              <w:t>1</w:t>
            </w:r>
          </w:p>
        </w:tc>
        <w:tc>
          <w:tcPr>
            <w:tcW w:w="1038" w:type="dxa"/>
          </w:tcPr>
          <w:p w14:paraId="1B49CB2B" w14:textId="77777777"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r>
      <w:tr w:rsidR="00601297" w:rsidRPr="0005251F" w14:paraId="23C24875" w14:textId="77777777" w:rsidTr="001E6179">
        <w:tc>
          <w:tcPr>
            <w:tcW w:w="1795" w:type="dxa"/>
            <w:shd w:val="clear" w:color="auto" w:fill="FFFFFF" w:themeFill="background1"/>
          </w:tcPr>
          <w:p w14:paraId="29829484" w14:textId="77777777"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Други</w:t>
            </w:r>
          </w:p>
        </w:tc>
        <w:tc>
          <w:tcPr>
            <w:tcW w:w="1134" w:type="dxa"/>
          </w:tcPr>
          <w:p w14:paraId="118862CC" w14:textId="77777777" w:rsidR="00601297" w:rsidRPr="006C7AA9" w:rsidRDefault="006C7AA9" w:rsidP="00601297">
            <w:pPr>
              <w:tabs>
                <w:tab w:val="left" w:pos="5835"/>
              </w:tabs>
              <w:jc w:val="center"/>
              <w:rPr>
                <w:rFonts w:ascii="Arial" w:hAnsi="Arial" w:cs="Arial"/>
              </w:rPr>
            </w:pPr>
            <w:r>
              <w:rPr>
                <w:rFonts w:ascii="Arial" w:hAnsi="Arial" w:cs="Arial"/>
              </w:rPr>
              <w:t>/</w:t>
            </w:r>
          </w:p>
        </w:tc>
        <w:tc>
          <w:tcPr>
            <w:tcW w:w="1134" w:type="dxa"/>
          </w:tcPr>
          <w:p w14:paraId="3842F397" w14:textId="77777777" w:rsidR="00601297" w:rsidRPr="0005251F" w:rsidRDefault="00601297" w:rsidP="00601297">
            <w:pPr>
              <w:tabs>
                <w:tab w:val="left" w:pos="5835"/>
              </w:tabs>
              <w:jc w:val="center"/>
              <w:rPr>
                <w:rFonts w:ascii="Arial" w:hAnsi="Arial" w:cs="Arial"/>
                <w:lang w:val="mk-MK"/>
              </w:rPr>
            </w:pPr>
            <w:r>
              <w:rPr>
                <w:rFonts w:ascii="Arial" w:hAnsi="Arial" w:cs="Arial"/>
                <w:lang w:val="mk-MK"/>
              </w:rPr>
              <w:t>/</w:t>
            </w:r>
          </w:p>
        </w:tc>
        <w:tc>
          <w:tcPr>
            <w:tcW w:w="1038" w:type="dxa"/>
          </w:tcPr>
          <w:p w14:paraId="7B87CCA1" w14:textId="77777777" w:rsidR="00601297" w:rsidRPr="006C7AA9" w:rsidRDefault="006C7AA9" w:rsidP="00601297">
            <w:pPr>
              <w:tabs>
                <w:tab w:val="left" w:pos="5835"/>
              </w:tabs>
              <w:jc w:val="center"/>
              <w:rPr>
                <w:rFonts w:ascii="Arial" w:hAnsi="Arial" w:cs="Arial"/>
              </w:rPr>
            </w:pPr>
            <w:r>
              <w:rPr>
                <w:rFonts w:ascii="Arial" w:hAnsi="Arial" w:cs="Arial"/>
              </w:rPr>
              <w:t>/</w:t>
            </w:r>
          </w:p>
        </w:tc>
      </w:tr>
    </w:tbl>
    <w:p w14:paraId="6F626FAA" w14:textId="77777777" w:rsidR="00601297" w:rsidRPr="0005251F" w:rsidRDefault="00601297" w:rsidP="00601297">
      <w:pPr>
        <w:tabs>
          <w:tab w:val="left" w:pos="1410"/>
        </w:tabs>
        <w:rPr>
          <w:rFonts w:ascii="Arial" w:hAnsi="Arial" w:cs="Arial"/>
          <w:sz w:val="28"/>
          <w:szCs w:val="28"/>
          <w:lang w:val="mk-MK"/>
        </w:rPr>
      </w:pPr>
    </w:p>
    <w:p w14:paraId="2E62D1AF" w14:textId="77777777" w:rsidR="00601297" w:rsidRDefault="00601297" w:rsidP="00601297">
      <w:pPr>
        <w:tabs>
          <w:tab w:val="left" w:pos="1410"/>
        </w:tabs>
        <w:rPr>
          <w:rFonts w:ascii="Arial" w:hAnsi="Arial" w:cs="Arial"/>
          <w:sz w:val="28"/>
          <w:szCs w:val="28"/>
        </w:rPr>
      </w:pPr>
    </w:p>
    <w:p w14:paraId="2012E30B" w14:textId="77777777" w:rsidR="009633D8" w:rsidRPr="009633D8" w:rsidRDefault="009633D8" w:rsidP="00601297">
      <w:pPr>
        <w:tabs>
          <w:tab w:val="left" w:pos="1410"/>
        </w:tabs>
        <w:rPr>
          <w:rFonts w:ascii="Arial" w:hAnsi="Arial" w:cs="Arial"/>
          <w:sz w:val="28"/>
          <w:szCs w:val="28"/>
        </w:rPr>
      </w:pPr>
    </w:p>
    <w:tbl>
      <w:tblPr>
        <w:tblStyle w:val="TableGrid"/>
        <w:tblW w:w="0" w:type="auto"/>
        <w:tblLook w:val="04A0" w:firstRow="1" w:lastRow="0" w:firstColumn="1" w:lastColumn="0" w:noHBand="0" w:noVBand="1"/>
      </w:tblPr>
      <w:tblGrid>
        <w:gridCol w:w="3116"/>
        <w:gridCol w:w="3111"/>
        <w:gridCol w:w="3113"/>
      </w:tblGrid>
      <w:tr w:rsidR="002F6E4A" w:rsidRPr="0005251F" w14:paraId="1151FCF7" w14:textId="77777777" w:rsidTr="00221843">
        <w:tc>
          <w:tcPr>
            <w:tcW w:w="9340" w:type="dxa"/>
            <w:gridSpan w:val="3"/>
            <w:shd w:val="clear" w:color="auto" w:fill="FFCCFF"/>
          </w:tcPr>
          <w:p w14:paraId="0F9CE6E1" w14:textId="77777777"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Број на испишани ученици</w:t>
            </w:r>
          </w:p>
        </w:tc>
      </w:tr>
      <w:tr w:rsidR="003A01C4" w:rsidRPr="0005251F" w14:paraId="754FF60C" w14:textId="77777777" w:rsidTr="001E6179">
        <w:tc>
          <w:tcPr>
            <w:tcW w:w="3116" w:type="dxa"/>
            <w:shd w:val="clear" w:color="auto" w:fill="FFFFFF" w:themeFill="background1"/>
          </w:tcPr>
          <w:p w14:paraId="11623E30" w14:textId="77777777"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Вкупно</w:t>
            </w:r>
          </w:p>
        </w:tc>
        <w:tc>
          <w:tcPr>
            <w:tcW w:w="3111" w:type="dxa"/>
            <w:shd w:val="clear" w:color="auto" w:fill="FFFFFF" w:themeFill="background1"/>
          </w:tcPr>
          <w:p w14:paraId="00F88298" w14:textId="77777777"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машки</w:t>
            </w:r>
          </w:p>
        </w:tc>
        <w:tc>
          <w:tcPr>
            <w:tcW w:w="3113" w:type="dxa"/>
            <w:shd w:val="clear" w:color="auto" w:fill="FFFFFF" w:themeFill="background1"/>
          </w:tcPr>
          <w:p w14:paraId="58B6BBD0" w14:textId="77777777"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женски</w:t>
            </w:r>
          </w:p>
        </w:tc>
      </w:tr>
      <w:tr w:rsidR="003A01C4" w:rsidRPr="0005251F" w14:paraId="730522D1" w14:textId="77777777" w:rsidTr="009C3ABC">
        <w:tc>
          <w:tcPr>
            <w:tcW w:w="3116" w:type="dxa"/>
          </w:tcPr>
          <w:p w14:paraId="179F2DB6" w14:textId="330CE15D" w:rsidR="00601297" w:rsidRPr="00DE5610" w:rsidRDefault="00DE5610" w:rsidP="00601297">
            <w:pPr>
              <w:tabs>
                <w:tab w:val="left" w:pos="5835"/>
              </w:tabs>
              <w:jc w:val="center"/>
              <w:rPr>
                <w:rFonts w:ascii="Arial" w:hAnsi="Arial" w:cs="Arial"/>
                <w:sz w:val="24"/>
                <w:szCs w:val="24"/>
              </w:rPr>
            </w:pPr>
            <w:r>
              <w:rPr>
                <w:rFonts w:ascii="Arial" w:hAnsi="Arial" w:cs="Arial"/>
                <w:sz w:val="24"/>
                <w:szCs w:val="24"/>
              </w:rPr>
              <w:t>1</w:t>
            </w:r>
          </w:p>
        </w:tc>
        <w:tc>
          <w:tcPr>
            <w:tcW w:w="3111" w:type="dxa"/>
          </w:tcPr>
          <w:p w14:paraId="50A962A0" w14:textId="6428F735" w:rsidR="00601297" w:rsidRPr="00DE5610" w:rsidRDefault="00DE5610" w:rsidP="00601297">
            <w:pPr>
              <w:tabs>
                <w:tab w:val="left" w:pos="5835"/>
              </w:tabs>
              <w:jc w:val="center"/>
              <w:rPr>
                <w:rFonts w:ascii="Arial" w:hAnsi="Arial" w:cs="Arial"/>
                <w:sz w:val="24"/>
                <w:szCs w:val="24"/>
              </w:rPr>
            </w:pPr>
            <w:r>
              <w:rPr>
                <w:rFonts w:ascii="Arial" w:hAnsi="Arial" w:cs="Arial"/>
                <w:sz w:val="24"/>
                <w:szCs w:val="24"/>
              </w:rPr>
              <w:t>1</w:t>
            </w:r>
          </w:p>
        </w:tc>
        <w:tc>
          <w:tcPr>
            <w:tcW w:w="3113" w:type="dxa"/>
          </w:tcPr>
          <w:p w14:paraId="0D398738" w14:textId="77777777" w:rsidR="00601297" w:rsidRPr="004019C2" w:rsidRDefault="00601297" w:rsidP="00601297">
            <w:pPr>
              <w:tabs>
                <w:tab w:val="left" w:pos="5835"/>
              </w:tabs>
              <w:jc w:val="center"/>
              <w:rPr>
                <w:rFonts w:ascii="Arial" w:hAnsi="Arial" w:cs="Arial"/>
                <w:sz w:val="24"/>
                <w:szCs w:val="24"/>
                <w:lang w:val="mk-MK"/>
              </w:rPr>
            </w:pPr>
            <w:r>
              <w:rPr>
                <w:rFonts w:ascii="Arial" w:hAnsi="Arial" w:cs="Arial"/>
                <w:sz w:val="24"/>
                <w:szCs w:val="24"/>
                <w:lang w:val="mk-MK"/>
              </w:rPr>
              <w:t>/</w:t>
            </w:r>
          </w:p>
        </w:tc>
      </w:tr>
      <w:tr w:rsidR="002F6E4A" w:rsidRPr="0005251F" w14:paraId="043FEDE9" w14:textId="77777777" w:rsidTr="001E6179">
        <w:tc>
          <w:tcPr>
            <w:tcW w:w="9340" w:type="dxa"/>
            <w:gridSpan w:val="3"/>
            <w:shd w:val="clear" w:color="auto" w:fill="FFCC99"/>
          </w:tcPr>
          <w:p w14:paraId="2715A3F6" w14:textId="77777777" w:rsidR="00601297" w:rsidRPr="009C3ABC" w:rsidRDefault="001E6179" w:rsidP="001E6179">
            <w:pPr>
              <w:tabs>
                <w:tab w:val="left" w:pos="1029"/>
                <w:tab w:val="center" w:pos="4562"/>
                <w:tab w:val="left" w:pos="5835"/>
              </w:tabs>
              <w:rPr>
                <w:rFonts w:ascii="Arial" w:hAnsi="Arial" w:cs="Arial"/>
                <w:b/>
                <w:sz w:val="24"/>
                <w:szCs w:val="24"/>
                <w:lang w:val="mk-MK"/>
              </w:rPr>
            </w:pPr>
            <w:r>
              <w:rPr>
                <w:rFonts w:ascii="Arial" w:hAnsi="Arial" w:cs="Arial"/>
                <w:b/>
                <w:sz w:val="24"/>
                <w:szCs w:val="24"/>
                <w:lang w:val="mk-MK"/>
              </w:rPr>
              <w:tab/>
            </w:r>
            <w:r>
              <w:rPr>
                <w:rFonts w:ascii="Arial" w:hAnsi="Arial" w:cs="Arial"/>
                <w:b/>
                <w:sz w:val="24"/>
                <w:szCs w:val="24"/>
                <w:lang w:val="mk-MK"/>
              </w:rPr>
              <w:tab/>
            </w:r>
            <w:r w:rsidR="00601297" w:rsidRPr="00221843">
              <w:rPr>
                <w:rFonts w:ascii="Arial" w:hAnsi="Arial" w:cs="Arial"/>
                <w:b/>
                <w:sz w:val="24"/>
                <w:szCs w:val="24"/>
                <w:shd w:val="clear" w:color="auto" w:fill="FFCCFF"/>
                <w:lang w:val="mk-MK"/>
              </w:rPr>
              <w:t>Број на нови запишани ученици</w:t>
            </w:r>
          </w:p>
        </w:tc>
      </w:tr>
      <w:tr w:rsidR="003A01C4" w:rsidRPr="0005251F" w14:paraId="0FF9BD7F" w14:textId="77777777" w:rsidTr="001E6179">
        <w:tc>
          <w:tcPr>
            <w:tcW w:w="3116" w:type="dxa"/>
            <w:shd w:val="clear" w:color="auto" w:fill="FFFFFF" w:themeFill="background1"/>
          </w:tcPr>
          <w:p w14:paraId="2396B972" w14:textId="77777777"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Вкупно</w:t>
            </w:r>
          </w:p>
        </w:tc>
        <w:tc>
          <w:tcPr>
            <w:tcW w:w="3111" w:type="dxa"/>
            <w:shd w:val="clear" w:color="auto" w:fill="FFFFFF" w:themeFill="background1"/>
          </w:tcPr>
          <w:p w14:paraId="68550DEC" w14:textId="77777777"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машки</w:t>
            </w:r>
          </w:p>
        </w:tc>
        <w:tc>
          <w:tcPr>
            <w:tcW w:w="3113" w:type="dxa"/>
            <w:shd w:val="clear" w:color="auto" w:fill="FFFFFF" w:themeFill="background1"/>
          </w:tcPr>
          <w:p w14:paraId="220409D4" w14:textId="77777777"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женски</w:t>
            </w:r>
          </w:p>
        </w:tc>
      </w:tr>
      <w:tr w:rsidR="003A01C4" w:rsidRPr="0005251F" w14:paraId="6538946F" w14:textId="77777777" w:rsidTr="001E6179">
        <w:tc>
          <w:tcPr>
            <w:tcW w:w="3116" w:type="dxa"/>
            <w:shd w:val="clear" w:color="auto" w:fill="FFFFFF" w:themeFill="background1"/>
          </w:tcPr>
          <w:p w14:paraId="7AE75C71" w14:textId="77777777" w:rsidR="00601297" w:rsidRPr="006C7AA9" w:rsidRDefault="006C7AA9" w:rsidP="00601297">
            <w:pPr>
              <w:tabs>
                <w:tab w:val="left" w:pos="5835"/>
              </w:tabs>
              <w:jc w:val="center"/>
              <w:rPr>
                <w:rFonts w:ascii="Arial" w:hAnsi="Arial" w:cs="Arial"/>
                <w:sz w:val="24"/>
                <w:szCs w:val="24"/>
              </w:rPr>
            </w:pPr>
            <w:r>
              <w:rPr>
                <w:rFonts w:ascii="Arial" w:hAnsi="Arial" w:cs="Arial"/>
                <w:sz w:val="24"/>
                <w:szCs w:val="24"/>
              </w:rPr>
              <w:t>/</w:t>
            </w:r>
          </w:p>
        </w:tc>
        <w:tc>
          <w:tcPr>
            <w:tcW w:w="3111" w:type="dxa"/>
            <w:shd w:val="clear" w:color="auto" w:fill="FFFFFF" w:themeFill="background1"/>
          </w:tcPr>
          <w:p w14:paraId="18D25ACE" w14:textId="77777777" w:rsidR="00601297" w:rsidRPr="004019C2" w:rsidRDefault="00601297" w:rsidP="00601297">
            <w:pPr>
              <w:tabs>
                <w:tab w:val="left" w:pos="5835"/>
              </w:tabs>
              <w:jc w:val="center"/>
              <w:rPr>
                <w:rFonts w:ascii="Arial" w:hAnsi="Arial" w:cs="Arial"/>
                <w:sz w:val="24"/>
                <w:szCs w:val="24"/>
                <w:lang w:val="mk-MK"/>
              </w:rPr>
            </w:pPr>
            <w:r>
              <w:rPr>
                <w:rFonts w:ascii="Arial" w:hAnsi="Arial" w:cs="Arial"/>
                <w:sz w:val="24"/>
                <w:szCs w:val="24"/>
                <w:lang w:val="mk-MK"/>
              </w:rPr>
              <w:t>/</w:t>
            </w:r>
          </w:p>
        </w:tc>
        <w:tc>
          <w:tcPr>
            <w:tcW w:w="3113" w:type="dxa"/>
            <w:shd w:val="clear" w:color="auto" w:fill="FFFFFF" w:themeFill="background1"/>
          </w:tcPr>
          <w:p w14:paraId="58F25F23" w14:textId="77777777" w:rsidR="00601297" w:rsidRPr="006C7AA9" w:rsidRDefault="006C7AA9" w:rsidP="00601297">
            <w:pPr>
              <w:tabs>
                <w:tab w:val="left" w:pos="5835"/>
              </w:tabs>
              <w:jc w:val="center"/>
              <w:rPr>
                <w:rFonts w:ascii="Arial" w:hAnsi="Arial" w:cs="Arial"/>
                <w:sz w:val="24"/>
                <w:szCs w:val="24"/>
              </w:rPr>
            </w:pPr>
            <w:r>
              <w:rPr>
                <w:rFonts w:ascii="Arial" w:hAnsi="Arial" w:cs="Arial"/>
                <w:sz w:val="24"/>
                <w:szCs w:val="24"/>
              </w:rPr>
              <w:t>/</w:t>
            </w:r>
          </w:p>
        </w:tc>
      </w:tr>
    </w:tbl>
    <w:p w14:paraId="46A3548B" w14:textId="77777777" w:rsidR="005914A9" w:rsidRDefault="005914A9" w:rsidP="00601297">
      <w:pPr>
        <w:pStyle w:val="ListParagraph"/>
        <w:tabs>
          <w:tab w:val="left" w:pos="1410"/>
        </w:tabs>
        <w:jc w:val="center"/>
        <w:rPr>
          <w:rFonts w:ascii="Arial" w:eastAsiaTheme="minorEastAsia" w:hAnsi="Arial" w:cs="Arial"/>
          <w:b/>
          <w:sz w:val="32"/>
          <w:szCs w:val="32"/>
        </w:rPr>
      </w:pPr>
    </w:p>
    <w:p w14:paraId="1D318394" w14:textId="77777777" w:rsidR="009633D8" w:rsidRPr="009633D8" w:rsidRDefault="009633D8" w:rsidP="00601297">
      <w:pPr>
        <w:pStyle w:val="ListParagraph"/>
        <w:tabs>
          <w:tab w:val="left" w:pos="1410"/>
        </w:tabs>
        <w:jc w:val="center"/>
        <w:rPr>
          <w:rFonts w:ascii="Arial" w:eastAsiaTheme="minorEastAsia" w:hAnsi="Arial" w:cs="Arial"/>
          <w:b/>
          <w:sz w:val="32"/>
          <w:szCs w:val="32"/>
        </w:rPr>
      </w:pPr>
    </w:p>
    <w:p w14:paraId="0F91825C" w14:textId="77777777" w:rsidR="00054C52" w:rsidRDefault="00054C52" w:rsidP="00601297">
      <w:pPr>
        <w:pStyle w:val="ListParagraph"/>
        <w:tabs>
          <w:tab w:val="left" w:pos="1410"/>
        </w:tabs>
        <w:jc w:val="center"/>
        <w:rPr>
          <w:rFonts w:ascii="Arial" w:eastAsiaTheme="minorEastAsia" w:hAnsi="Arial" w:cs="Arial"/>
          <w:b/>
          <w:sz w:val="32"/>
          <w:szCs w:val="32"/>
          <w:lang w:val="mk-MK"/>
        </w:rPr>
      </w:pPr>
    </w:p>
    <w:p w14:paraId="5C42C2BC" w14:textId="77777777" w:rsidR="00054C52" w:rsidRDefault="00D21243" w:rsidP="00601297">
      <w:pPr>
        <w:pStyle w:val="ListParagraph"/>
        <w:tabs>
          <w:tab w:val="left" w:pos="1410"/>
        </w:tabs>
        <w:jc w:val="center"/>
        <w:rPr>
          <w:rFonts w:ascii="Arial" w:eastAsiaTheme="minorEastAsia" w:hAnsi="Arial" w:cs="Arial"/>
          <w:b/>
          <w:sz w:val="32"/>
          <w:szCs w:val="32"/>
          <w:lang w:val="mk-MK"/>
        </w:rPr>
      </w:pPr>
      <w:r>
        <w:rPr>
          <w:noProof/>
          <w:sz w:val="20"/>
          <w:lang w:val="mk-MK" w:eastAsia="mk-MK"/>
        </w:rPr>
        <mc:AlternateContent>
          <mc:Choice Requires="wps">
            <w:drawing>
              <wp:anchor distT="0" distB="0" distL="114300" distR="114300" simplePos="0" relativeHeight="251660800" behindDoc="0" locked="0" layoutInCell="1" allowOverlap="1" wp14:anchorId="1B6DEF9E" wp14:editId="036FF0AB">
                <wp:simplePos x="0" y="0"/>
                <wp:positionH relativeFrom="margin">
                  <wp:align>center</wp:align>
                </wp:positionH>
                <wp:positionV relativeFrom="paragraph">
                  <wp:posOffset>0</wp:posOffset>
                </wp:positionV>
                <wp:extent cx="2564765" cy="387350"/>
                <wp:effectExtent l="0" t="0" r="26035" b="50800"/>
                <wp:wrapSquare wrapText="bothSides"/>
                <wp:docPr id="5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64765" cy="387350"/>
                        </a:xfrm>
                        <a:prstGeom prst="rect">
                          <a:avLst/>
                        </a:prstGeom>
                        <a:solidFill>
                          <a:srgbClr val="FFCCFF"/>
                        </a:solidFill>
                        <a:ln w="9525">
                          <a:solidFill>
                            <a:schemeClr val="dk1">
                              <a:lumMod val="80000"/>
                              <a:lumOff val="0"/>
                            </a:schemeClr>
                          </a:solidFill>
                          <a:miter lim="800000"/>
                          <a:headEnd/>
                          <a:tailEnd/>
                        </a:ln>
                        <a:effectLst>
                          <a:outerShdw dist="38100" dir="5400000" rotWithShape="0">
                            <a:srgbClr val="000000">
                              <a:alpha val="43137"/>
                            </a:srgbClr>
                          </a:outerShdw>
                        </a:effectLst>
                      </wps:spPr>
                      <wps:txbx>
                        <w:txbxContent>
                          <w:p w14:paraId="087EDBA6" w14:textId="77777777" w:rsidR="001541B1" w:rsidRPr="008502CB" w:rsidRDefault="001541B1" w:rsidP="002E55C7">
                            <w:pPr>
                              <w:jc w:val="center"/>
                              <w:rPr>
                                <w:rFonts w:ascii="Comic Sans MS" w:hAnsi="Comic Sans MS"/>
                                <w:color w:val="000000" w:themeColor="text1"/>
                              </w:rPr>
                            </w:pPr>
                            <w:r w:rsidRPr="008502CB">
                              <w:rPr>
                                <w:rFonts w:ascii="Comic Sans MS" w:hAnsi="Comic Sans MS"/>
                                <w:b/>
                                <w:color w:val="000000" w:themeColor="text1"/>
                                <w:sz w:val="32"/>
                                <w:szCs w:val="32"/>
                                <w:lang w:val="mk-MK"/>
                              </w:rPr>
                              <w:t>Седмо</w:t>
                            </w:r>
                            <w:r w:rsidRPr="008502CB">
                              <w:rPr>
                                <w:rFonts w:ascii="Comic Sans MS" w:hAnsi="Comic Sans MS"/>
                                <w:b/>
                                <w:color w:val="000000" w:themeColor="text1"/>
                                <w:sz w:val="32"/>
                                <w:szCs w:val="32"/>
                              </w:rPr>
                              <w:t xml:space="preserve"> </w:t>
                            </w:r>
                            <w:proofErr w:type="spellStart"/>
                            <w:r w:rsidRPr="008502CB">
                              <w:rPr>
                                <w:rFonts w:ascii="Comic Sans MS" w:hAnsi="Comic Sans MS"/>
                                <w:b/>
                                <w:color w:val="000000" w:themeColor="text1"/>
                                <w:sz w:val="32"/>
                                <w:szCs w:val="32"/>
                              </w:rPr>
                              <w:t>одделение</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DEF9E" id="Text Box 47" o:spid="_x0000_s1034" type="#_x0000_t202" style="position:absolute;left:0;text-align:left;margin-left:0;margin-top:0;width:201.95pt;height:3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" fillcolor="#fcf" strokecolor="black [2560]">
                <v:shadow on="t" color="black" opacity="28270f" origin=",.5" offset="0,3pt"/>
                <v:path arrowok="t"/>
                <v:textbox>
                  <w:txbxContent>
                    <w:p w14:paraId="087EDBA6" w14:textId="77777777" w:rsidR="001541B1" w:rsidRPr="008502CB" w:rsidRDefault="001541B1" w:rsidP="002E55C7">
                      <w:pPr>
                        <w:jc w:val="center"/>
                        <w:rPr>
                          <w:rFonts w:ascii="Comic Sans MS" w:hAnsi="Comic Sans MS"/>
                          <w:color w:val="000000" w:themeColor="text1"/>
                        </w:rPr>
                      </w:pPr>
                      <w:r w:rsidRPr="008502CB">
                        <w:rPr>
                          <w:rFonts w:ascii="Comic Sans MS" w:hAnsi="Comic Sans MS"/>
                          <w:b/>
                          <w:color w:val="000000" w:themeColor="text1"/>
                          <w:sz w:val="32"/>
                          <w:szCs w:val="32"/>
                          <w:lang w:val="mk-MK"/>
                        </w:rPr>
                        <w:t>Седмо</w:t>
                      </w:r>
                      <w:r w:rsidRPr="008502CB">
                        <w:rPr>
                          <w:rFonts w:ascii="Comic Sans MS" w:hAnsi="Comic Sans MS"/>
                          <w:b/>
                          <w:color w:val="000000" w:themeColor="text1"/>
                          <w:sz w:val="32"/>
                          <w:szCs w:val="32"/>
                        </w:rPr>
                        <w:t xml:space="preserve"> </w:t>
                      </w:r>
                      <w:proofErr w:type="spellStart"/>
                      <w:r w:rsidRPr="008502CB">
                        <w:rPr>
                          <w:rFonts w:ascii="Comic Sans MS" w:hAnsi="Comic Sans MS"/>
                          <w:b/>
                          <w:color w:val="000000" w:themeColor="text1"/>
                          <w:sz w:val="32"/>
                          <w:szCs w:val="32"/>
                        </w:rPr>
                        <w:t>одделение</w:t>
                      </w:r>
                      <w:proofErr w:type="spellEnd"/>
                    </w:p>
                  </w:txbxContent>
                </v:textbox>
                <w10:wrap type="square" anchorx="margin"/>
              </v:shape>
            </w:pict>
          </mc:Fallback>
        </mc:AlternateContent>
      </w:r>
    </w:p>
    <w:p w14:paraId="083592CC" w14:textId="77777777" w:rsidR="00601297" w:rsidRPr="00035869" w:rsidRDefault="00601297" w:rsidP="00601297">
      <w:pPr>
        <w:pStyle w:val="ListParagraph"/>
        <w:tabs>
          <w:tab w:val="left" w:pos="1410"/>
        </w:tabs>
        <w:jc w:val="center"/>
        <w:rPr>
          <w:rFonts w:ascii="Arial" w:hAnsi="Arial" w:cs="Arial"/>
          <w:b/>
          <w:sz w:val="32"/>
          <w:szCs w:val="32"/>
        </w:rPr>
      </w:pPr>
    </w:p>
    <w:tbl>
      <w:tblPr>
        <w:tblStyle w:val="TableGrid"/>
        <w:tblpPr w:leftFromText="180" w:rightFromText="180" w:vertAnchor="text" w:horzAnchor="margin" w:tblpY="142"/>
        <w:tblW w:w="0" w:type="auto"/>
        <w:tblLook w:val="04A0" w:firstRow="1" w:lastRow="0" w:firstColumn="1" w:lastColumn="0" w:noHBand="0" w:noVBand="1"/>
      </w:tblPr>
      <w:tblGrid>
        <w:gridCol w:w="1663"/>
        <w:gridCol w:w="1133"/>
        <w:gridCol w:w="1208"/>
      </w:tblGrid>
      <w:tr w:rsidR="00601297" w:rsidRPr="004019C2" w14:paraId="2AE17B27" w14:textId="77777777" w:rsidTr="00221843">
        <w:trPr>
          <w:trHeight w:val="683"/>
        </w:trPr>
        <w:tc>
          <w:tcPr>
            <w:tcW w:w="1663" w:type="dxa"/>
            <w:shd w:val="clear" w:color="auto" w:fill="FFCCFF"/>
          </w:tcPr>
          <w:p w14:paraId="0A4D5030" w14:textId="77777777" w:rsidR="00601297" w:rsidRPr="009C3ABC" w:rsidRDefault="00601297" w:rsidP="00601297">
            <w:pPr>
              <w:tabs>
                <w:tab w:val="left" w:pos="5835"/>
              </w:tabs>
              <w:jc w:val="center"/>
              <w:rPr>
                <w:rFonts w:ascii="Arial" w:hAnsi="Arial" w:cs="Arial"/>
                <w:b/>
                <w:sz w:val="28"/>
                <w:szCs w:val="24"/>
                <w:lang w:val="mk-MK"/>
              </w:rPr>
            </w:pPr>
            <w:r w:rsidRPr="009C3ABC">
              <w:rPr>
                <w:rFonts w:ascii="Arial" w:hAnsi="Arial" w:cs="Arial"/>
                <w:b/>
                <w:sz w:val="28"/>
                <w:szCs w:val="24"/>
                <w:lang w:val="mk-MK"/>
              </w:rPr>
              <w:t>Вкупно ученици</w:t>
            </w:r>
          </w:p>
        </w:tc>
        <w:tc>
          <w:tcPr>
            <w:tcW w:w="1133" w:type="dxa"/>
            <w:shd w:val="clear" w:color="auto" w:fill="FFCCFF"/>
          </w:tcPr>
          <w:p w14:paraId="5309FE21" w14:textId="77777777" w:rsidR="00601297" w:rsidRPr="009C3ABC" w:rsidRDefault="00601297" w:rsidP="00601297">
            <w:pPr>
              <w:tabs>
                <w:tab w:val="left" w:pos="5835"/>
              </w:tabs>
              <w:jc w:val="center"/>
              <w:rPr>
                <w:rFonts w:ascii="Arial" w:hAnsi="Arial" w:cs="Arial"/>
                <w:b/>
                <w:sz w:val="28"/>
                <w:szCs w:val="24"/>
                <w:lang w:val="mk-MK"/>
              </w:rPr>
            </w:pPr>
            <w:r w:rsidRPr="009C3ABC">
              <w:rPr>
                <w:rFonts w:ascii="Arial" w:hAnsi="Arial" w:cs="Arial"/>
                <w:b/>
                <w:sz w:val="28"/>
                <w:szCs w:val="24"/>
                <w:lang w:val="mk-MK"/>
              </w:rPr>
              <w:t>машки</w:t>
            </w:r>
          </w:p>
        </w:tc>
        <w:tc>
          <w:tcPr>
            <w:tcW w:w="1174" w:type="dxa"/>
            <w:shd w:val="clear" w:color="auto" w:fill="FFCCFF"/>
          </w:tcPr>
          <w:p w14:paraId="416716C6" w14:textId="77777777" w:rsidR="00601297" w:rsidRPr="009C3ABC" w:rsidRDefault="00601297" w:rsidP="00601297">
            <w:pPr>
              <w:tabs>
                <w:tab w:val="left" w:pos="5835"/>
              </w:tabs>
              <w:jc w:val="center"/>
              <w:rPr>
                <w:rFonts w:ascii="Arial" w:hAnsi="Arial" w:cs="Arial"/>
                <w:b/>
                <w:sz w:val="28"/>
                <w:szCs w:val="24"/>
                <w:lang w:val="mk-MK"/>
              </w:rPr>
            </w:pPr>
            <w:r w:rsidRPr="009C3ABC">
              <w:rPr>
                <w:rFonts w:ascii="Arial" w:hAnsi="Arial" w:cs="Arial"/>
                <w:b/>
                <w:sz w:val="28"/>
                <w:szCs w:val="24"/>
                <w:lang w:val="mk-MK"/>
              </w:rPr>
              <w:t>женски</w:t>
            </w:r>
          </w:p>
        </w:tc>
      </w:tr>
      <w:tr w:rsidR="00601297" w:rsidRPr="004019C2" w14:paraId="37546619" w14:textId="77777777" w:rsidTr="009C3ABC">
        <w:trPr>
          <w:trHeight w:val="533"/>
        </w:trPr>
        <w:tc>
          <w:tcPr>
            <w:tcW w:w="1663" w:type="dxa"/>
          </w:tcPr>
          <w:p w14:paraId="273E5D1D" w14:textId="1242E612" w:rsidR="00601297" w:rsidRPr="00C655BC" w:rsidRDefault="00F343C0" w:rsidP="00601297">
            <w:pPr>
              <w:tabs>
                <w:tab w:val="left" w:pos="5835"/>
              </w:tabs>
              <w:jc w:val="center"/>
              <w:rPr>
                <w:b/>
                <w:sz w:val="28"/>
                <w:lang w:val="mk-MK"/>
              </w:rPr>
            </w:pPr>
            <w:r>
              <w:rPr>
                <w:b/>
                <w:sz w:val="28"/>
              </w:rPr>
              <w:t>5</w:t>
            </w:r>
            <w:r w:rsidR="00C655BC">
              <w:rPr>
                <w:b/>
                <w:sz w:val="28"/>
                <w:lang w:val="mk-MK"/>
              </w:rPr>
              <w:t>3</w:t>
            </w:r>
          </w:p>
        </w:tc>
        <w:tc>
          <w:tcPr>
            <w:tcW w:w="1133" w:type="dxa"/>
          </w:tcPr>
          <w:p w14:paraId="1E86E220" w14:textId="10D86431" w:rsidR="00601297" w:rsidRPr="00C655BC" w:rsidRDefault="00F343C0" w:rsidP="00601297">
            <w:pPr>
              <w:tabs>
                <w:tab w:val="left" w:pos="5835"/>
              </w:tabs>
              <w:jc w:val="center"/>
              <w:rPr>
                <w:b/>
                <w:sz w:val="28"/>
                <w:lang w:val="mk-MK"/>
              </w:rPr>
            </w:pPr>
            <w:r>
              <w:rPr>
                <w:b/>
                <w:sz w:val="28"/>
              </w:rPr>
              <w:t>3</w:t>
            </w:r>
            <w:r w:rsidR="00C655BC">
              <w:rPr>
                <w:b/>
                <w:sz w:val="28"/>
                <w:lang w:val="mk-MK"/>
              </w:rPr>
              <w:t>3</w:t>
            </w:r>
          </w:p>
        </w:tc>
        <w:tc>
          <w:tcPr>
            <w:tcW w:w="1174" w:type="dxa"/>
          </w:tcPr>
          <w:p w14:paraId="379DAF21" w14:textId="757B5357" w:rsidR="00601297" w:rsidRPr="00F343C0" w:rsidRDefault="00F343C0" w:rsidP="002E55C7">
            <w:pPr>
              <w:tabs>
                <w:tab w:val="left" w:pos="5835"/>
              </w:tabs>
              <w:jc w:val="center"/>
              <w:rPr>
                <w:b/>
                <w:sz w:val="28"/>
              </w:rPr>
            </w:pPr>
            <w:r>
              <w:rPr>
                <w:b/>
                <w:sz w:val="28"/>
              </w:rPr>
              <w:t>20</w:t>
            </w:r>
          </w:p>
        </w:tc>
      </w:tr>
    </w:tbl>
    <w:tbl>
      <w:tblPr>
        <w:tblStyle w:val="TableGrid"/>
        <w:tblpPr w:leftFromText="180" w:rightFromText="180" w:vertAnchor="text" w:horzAnchor="margin" w:tblpXSpec="right" w:tblpY="42"/>
        <w:tblW w:w="0" w:type="auto"/>
        <w:tblLook w:val="04A0" w:firstRow="1" w:lastRow="0" w:firstColumn="1" w:lastColumn="0" w:noHBand="0" w:noVBand="1"/>
      </w:tblPr>
      <w:tblGrid>
        <w:gridCol w:w="1795"/>
        <w:gridCol w:w="1134"/>
        <w:gridCol w:w="1134"/>
        <w:gridCol w:w="1038"/>
      </w:tblGrid>
      <w:tr w:rsidR="00601297" w:rsidRPr="0005251F" w14:paraId="42F2C932" w14:textId="77777777" w:rsidTr="00221843">
        <w:tc>
          <w:tcPr>
            <w:tcW w:w="1795" w:type="dxa"/>
            <w:shd w:val="clear" w:color="auto" w:fill="FFCCFF"/>
          </w:tcPr>
          <w:p w14:paraId="3BDD9025" w14:textId="77777777"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Националност</w:t>
            </w:r>
          </w:p>
        </w:tc>
        <w:tc>
          <w:tcPr>
            <w:tcW w:w="1134" w:type="dxa"/>
            <w:shd w:val="clear" w:color="auto" w:fill="FFCCFF"/>
          </w:tcPr>
          <w:p w14:paraId="3DEFA4B9" w14:textId="77777777"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Вкупно</w:t>
            </w:r>
          </w:p>
        </w:tc>
        <w:tc>
          <w:tcPr>
            <w:tcW w:w="1134" w:type="dxa"/>
            <w:shd w:val="clear" w:color="auto" w:fill="FFCCFF"/>
          </w:tcPr>
          <w:p w14:paraId="2D8F1969" w14:textId="77777777"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Машки</w:t>
            </w:r>
          </w:p>
        </w:tc>
        <w:tc>
          <w:tcPr>
            <w:tcW w:w="1038" w:type="dxa"/>
            <w:shd w:val="clear" w:color="auto" w:fill="FFCCFF"/>
          </w:tcPr>
          <w:p w14:paraId="65CEA091" w14:textId="77777777"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Женски</w:t>
            </w:r>
          </w:p>
        </w:tc>
      </w:tr>
      <w:tr w:rsidR="00601297" w:rsidRPr="0005251F" w14:paraId="46DC8F47" w14:textId="77777777" w:rsidTr="00221843">
        <w:tc>
          <w:tcPr>
            <w:tcW w:w="1795" w:type="dxa"/>
            <w:shd w:val="clear" w:color="auto" w:fill="FFCCFF"/>
          </w:tcPr>
          <w:p w14:paraId="771D59EE" w14:textId="77777777"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Македонци</w:t>
            </w:r>
          </w:p>
        </w:tc>
        <w:tc>
          <w:tcPr>
            <w:tcW w:w="1134" w:type="dxa"/>
          </w:tcPr>
          <w:p w14:paraId="3C0FE657" w14:textId="04992300" w:rsidR="00601297" w:rsidRPr="00F343C0" w:rsidRDefault="001E6179" w:rsidP="00601297">
            <w:pPr>
              <w:tabs>
                <w:tab w:val="left" w:pos="5835"/>
              </w:tabs>
              <w:jc w:val="center"/>
              <w:rPr>
                <w:rFonts w:ascii="Arial" w:hAnsi="Arial" w:cs="Arial"/>
              </w:rPr>
            </w:pPr>
            <w:r>
              <w:rPr>
                <w:rFonts w:ascii="Arial" w:hAnsi="Arial" w:cs="Arial"/>
                <w:lang w:val="mk-MK"/>
              </w:rPr>
              <w:t>5</w:t>
            </w:r>
            <w:r w:rsidR="00C655BC">
              <w:rPr>
                <w:rFonts w:ascii="Arial" w:hAnsi="Arial" w:cs="Arial"/>
                <w:lang w:val="mk-MK"/>
              </w:rPr>
              <w:t>3</w:t>
            </w:r>
          </w:p>
        </w:tc>
        <w:tc>
          <w:tcPr>
            <w:tcW w:w="1134" w:type="dxa"/>
          </w:tcPr>
          <w:p w14:paraId="49045A37" w14:textId="72F331E2" w:rsidR="00601297" w:rsidRPr="00F343C0" w:rsidRDefault="00F343C0" w:rsidP="00601297">
            <w:pPr>
              <w:tabs>
                <w:tab w:val="left" w:pos="5835"/>
              </w:tabs>
              <w:jc w:val="center"/>
              <w:rPr>
                <w:rFonts w:ascii="Arial" w:hAnsi="Arial" w:cs="Arial"/>
              </w:rPr>
            </w:pPr>
            <w:r>
              <w:rPr>
                <w:rFonts w:ascii="Arial" w:hAnsi="Arial" w:cs="Arial"/>
              </w:rPr>
              <w:t>33</w:t>
            </w:r>
          </w:p>
        </w:tc>
        <w:tc>
          <w:tcPr>
            <w:tcW w:w="1038" w:type="dxa"/>
          </w:tcPr>
          <w:p w14:paraId="4705DC2D" w14:textId="0D2B80F7" w:rsidR="00601297" w:rsidRPr="00C655BC" w:rsidRDefault="0082227B" w:rsidP="00601297">
            <w:pPr>
              <w:tabs>
                <w:tab w:val="left" w:pos="5835"/>
              </w:tabs>
              <w:jc w:val="center"/>
              <w:rPr>
                <w:rFonts w:ascii="Arial" w:hAnsi="Arial" w:cs="Arial"/>
                <w:lang w:val="mk-MK"/>
              </w:rPr>
            </w:pPr>
            <w:r>
              <w:rPr>
                <w:rFonts w:ascii="Arial" w:hAnsi="Arial" w:cs="Arial"/>
                <w:lang w:val="mk-MK"/>
              </w:rPr>
              <w:t>19</w:t>
            </w:r>
          </w:p>
        </w:tc>
      </w:tr>
      <w:tr w:rsidR="00601297" w:rsidRPr="0005251F" w14:paraId="4C544398" w14:textId="77777777" w:rsidTr="00221843">
        <w:tc>
          <w:tcPr>
            <w:tcW w:w="1795" w:type="dxa"/>
            <w:shd w:val="clear" w:color="auto" w:fill="FFCCFF"/>
          </w:tcPr>
          <w:p w14:paraId="167163F9" w14:textId="77777777"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Албанци</w:t>
            </w:r>
          </w:p>
        </w:tc>
        <w:tc>
          <w:tcPr>
            <w:tcW w:w="1134" w:type="dxa"/>
          </w:tcPr>
          <w:p w14:paraId="1714FE62" w14:textId="77777777" w:rsidR="00601297" w:rsidRPr="0005251F" w:rsidRDefault="009F0511" w:rsidP="00601297">
            <w:pPr>
              <w:tabs>
                <w:tab w:val="left" w:pos="5835"/>
              </w:tabs>
              <w:jc w:val="center"/>
              <w:rPr>
                <w:rFonts w:ascii="Arial" w:hAnsi="Arial" w:cs="Arial"/>
                <w:lang w:val="mk-MK"/>
              </w:rPr>
            </w:pPr>
            <w:r>
              <w:rPr>
                <w:rFonts w:ascii="Arial" w:hAnsi="Arial" w:cs="Arial"/>
                <w:lang w:val="mk-MK"/>
              </w:rPr>
              <w:t>/</w:t>
            </w:r>
          </w:p>
        </w:tc>
        <w:tc>
          <w:tcPr>
            <w:tcW w:w="1134" w:type="dxa"/>
          </w:tcPr>
          <w:p w14:paraId="1B6FAE8D" w14:textId="77777777" w:rsidR="00601297" w:rsidRPr="0005251F" w:rsidRDefault="009F0511" w:rsidP="00601297">
            <w:pPr>
              <w:tabs>
                <w:tab w:val="left" w:pos="5835"/>
              </w:tabs>
              <w:jc w:val="center"/>
              <w:rPr>
                <w:rFonts w:ascii="Arial" w:hAnsi="Arial" w:cs="Arial"/>
                <w:lang w:val="mk-MK"/>
              </w:rPr>
            </w:pPr>
            <w:r>
              <w:rPr>
                <w:rFonts w:ascii="Arial" w:hAnsi="Arial" w:cs="Arial"/>
                <w:lang w:val="mk-MK"/>
              </w:rPr>
              <w:t>/</w:t>
            </w:r>
          </w:p>
        </w:tc>
        <w:tc>
          <w:tcPr>
            <w:tcW w:w="1038" w:type="dxa"/>
          </w:tcPr>
          <w:p w14:paraId="26880C80" w14:textId="77777777" w:rsidR="00601297" w:rsidRPr="0005251F" w:rsidRDefault="009F0511" w:rsidP="00601297">
            <w:pPr>
              <w:tabs>
                <w:tab w:val="left" w:pos="5835"/>
              </w:tabs>
              <w:jc w:val="center"/>
              <w:rPr>
                <w:rFonts w:ascii="Arial" w:hAnsi="Arial" w:cs="Arial"/>
                <w:lang w:val="mk-MK"/>
              </w:rPr>
            </w:pPr>
            <w:r>
              <w:rPr>
                <w:rFonts w:ascii="Arial" w:hAnsi="Arial" w:cs="Arial"/>
                <w:lang w:val="mk-MK"/>
              </w:rPr>
              <w:t>/</w:t>
            </w:r>
          </w:p>
        </w:tc>
      </w:tr>
      <w:tr w:rsidR="00601297" w:rsidRPr="0005251F" w14:paraId="34BE876F" w14:textId="77777777" w:rsidTr="00221843">
        <w:tc>
          <w:tcPr>
            <w:tcW w:w="1795" w:type="dxa"/>
            <w:shd w:val="clear" w:color="auto" w:fill="FFCCFF"/>
          </w:tcPr>
          <w:p w14:paraId="57B207CB" w14:textId="77777777"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Роми</w:t>
            </w:r>
          </w:p>
        </w:tc>
        <w:tc>
          <w:tcPr>
            <w:tcW w:w="1134" w:type="dxa"/>
          </w:tcPr>
          <w:p w14:paraId="63E1CDF6" w14:textId="05CD07E2" w:rsidR="00601297" w:rsidRPr="00F343C0" w:rsidRDefault="00F343C0" w:rsidP="00601297">
            <w:pPr>
              <w:tabs>
                <w:tab w:val="left" w:pos="5835"/>
              </w:tabs>
              <w:jc w:val="center"/>
              <w:rPr>
                <w:rFonts w:ascii="Arial" w:hAnsi="Arial" w:cs="Arial"/>
              </w:rPr>
            </w:pPr>
            <w:r>
              <w:rPr>
                <w:rFonts w:ascii="Arial" w:hAnsi="Arial" w:cs="Arial"/>
              </w:rPr>
              <w:t>1</w:t>
            </w:r>
          </w:p>
        </w:tc>
        <w:tc>
          <w:tcPr>
            <w:tcW w:w="1134" w:type="dxa"/>
          </w:tcPr>
          <w:p w14:paraId="68A740B0" w14:textId="77777777" w:rsidR="00601297" w:rsidRPr="0005251F" w:rsidRDefault="00532A04" w:rsidP="00601297">
            <w:pPr>
              <w:tabs>
                <w:tab w:val="left" w:pos="5835"/>
              </w:tabs>
              <w:jc w:val="center"/>
              <w:rPr>
                <w:rFonts w:ascii="Arial" w:hAnsi="Arial" w:cs="Arial"/>
                <w:lang w:val="mk-MK"/>
              </w:rPr>
            </w:pPr>
            <w:r>
              <w:rPr>
                <w:rFonts w:ascii="Arial" w:hAnsi="Arial" w:cs="Arial"/>
                <w:lang w:val="mk-MK"/>
              </w:rPr>
              <w:t>/</w:t>
            </w:r>
          </w:p>
        </w:tc>
        <w:tc>
          <w:tcPr>
            <w:tcW w:w="1038" w:type="dxa"/>
          </w:tcPr>
          <w:p w14:paraId="73699679" w14:textId="0A9F2118" w:rsidR="00601297" w:rsidRPr="00F343C0" w:rsidRDefault="00F343C0" w:rsidP="00601297">
            <w:pPr>
              <w:tabs>
                <w:tab w:val="left" w:pos="5835"/>
              </w:tabs>
              <w:jc w:val="center"/>
              <w:rPr>
                <w:rFonts w:ascii="Arial" w:hAnsi="Arial" w:cs="Arial"/>
              </w:rPr>
            </w:pPr>
            <w:r>
              <w:rPr>
                <w:rFonts w:ascii="Arial" w:hAnsi="Arial" w:cs="Arial"/>
              </w:rPr>
              <w:t>1</w:t>
            </w:r>
          </w:p>
        </w:tc>
      </w:tr>
      <w:tr w:rsidR="00601297" w:rsidRPr="0005251F" w14:paraId="2720EF35" w14:textId="77777777" w:rsidTr="00221843">
        <w:tc>
          <w:tcPr>
            <w:tcW w:w="1795" w:type="dxa"/>
            <w:shd w:val="clear" w:color="auto" w:fill="FFCCFF"/>
          </w:tcPr>
          <w:p w14:paraId="0C5E8153" w14:textId="77777777"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Срби</w:t>
            </w:r>
          </w:p>
        </w:tc>
        <w:tc>
          <w:tcPr>
            <w:tcW w:w="1134" w:type="dxa"/>
          </w:tcPr>
          <w:p w14:paraId="2093F205" w14:textId="77777777" w:rsidR="00601297" w:rsidRPr="006C7AA9" w:rsidRDefault="001E6179" w:rsidP="00601297">
            <w:pPr>
              <w:tabs>
                <w:tab w:val="left" w:pos="5835"/>
              </w:tabs>
              <w:jc w:val="center"/>
              <w:rPr>
                <w:rFonts w:ascii="Arial" w:hAnsi="Arial" w:cs="Arial"/>
              </w:rPr>
            </w:pPr>
            <w:r>
              <w:rPr>
                <w:rFonts w:ascii="Arial" w:hAnsi="Arial" w:cs="Arial"/>
                <w:lang w:val="mk-MK"/>
              </w:rPr>
              <w:t>/</w:t>
            </w:r>
          </w:p>
        </w:tc>
        <w:tc>
          <w:tcPr>
            <w:tcW w:w="1134" w:type="dxa"/>
          </w:tcPr>
          <w:p w14:paraId="66B86B60" w14:textId="77777777" w:rsidR="00601297" w:rsidRPr="002E55C7" w:rsidRDefault="001E6179" w:rsidP="00601297">
            <w:pPr>
              <w:tabs>
                <w:tab w:val="left" w:pos="5835"/>
              </w:tabs>
              <w:jc w:val="center"/>
              <w:rPr>
                <w:rFonts w:ascii="Arial" w:hAnsi="Arial" w:cs="Arial"/>
                <w:lang w:val="mk-MK"/>
              </w:rPr>
            </w:pPr>
            <w:r>
              <w:rPr>
                <w:rFonts w:ascii="Arial" w:hAnsi="Arial" w:cs="Arial"/>
                <w:lang w:val="mk-MK"/>
              </w:rPr>
              <w:t>/</w:t>
            </w:r>
          </w:p>
        </w:tc>
        <w:tc>
          <w:tcPr>
            <w:tcW w:w="1038" w:type="dxa"/>
          </w:tcPr>
          <w:p w14:paraId="4BFC3F9B" w14:textId="77777777" w:rsidR="00601297" w:rsidRPr="0005251F" w:rsidRDefault="001E6179" w:rsidP="00601297">
            <w:pPr>
              <w:tabs>
                <w:tab w:val="left" w:pos="5835"/>
              </w:tabs>
              <w:jc w:val="center"/>
              <w:rPr>
                <w:rFonts w:ascii="Arial" w:hAnsi="Arial" w:cs="Arial"/>
                <w:lang w:val="mk-MK"/>
              </w:rPr>
            </w:pPr>
            <w:r>
              <w:rPr>
                <w:rFonts w:ascii="Arial" w:hAnsi="Arial" w:cs="Arial"/>
                <w:lang w:val="mk-MK"/>
              </w:rPr>
              <w:t>/</w:t>
            </w:r>
          </w:p>
        </w:tc>
      </w:tr>
      <w:tr w:rsidR="00601297" w:rsidRPr="0005251F" w14:paraId="73DCF72C" w14:textId="77777777" w:rsidTr="00221843">
        <w:tc>
          <w:tcPr>
            <w:tcW w:w="1795" w:type="dxa"/>
            <w:shd w:val="clear" w:color="auto" w:fill="FFCCFF"/>
          </w:tcPr>
          <w:p w14:paraId="35858C30" w14:textId="77777777"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Хрвати</w:t>
            </w:r>
          </w:p>
        </w:tc>
        <w:tc>
          <w:tcPr>
            <w:tcW w:w="1134" w:type="dxa"/>
          </w:tcPr>
          <w:p w14:paraId="5F5FCF4C" w14:textId="77777777" w:rsidR="00601297" w:rsidRPr="0005251F" w:rsidRDefault="009F0511" w:rsidP="00601297">
            <w:pPr>
              <w:tabs>
                <w:tab w:val="left" w:pos="5835"/>
              </w:tabs>
              <w:jc w:val="center"/>
              <w:rPr>
                <w:rFonts w:ascii="Arial" w:hAnsi="Arial" w:cs="Arial"/>
                <w:lang w:val="mk-MK"/>
              </w:rPr>
            </w:pPr>
            <w:r>
              <w:rPr>
                <w:rFonts w:ascii="Arial" w:hAnsi="Arial" w:cs="Arial"/>
                <w:lang w:val="mk-MK"/>
              </w:rPr>
              <w:t>/</w:t>
            </w:r>
          </w:p>
        </w:tc>
        <w:tc>
          <w:tcPr>
            <w:tcW w:w="1134" w:type="dxa"/>
          </w:tcPr>
          <w:p w14:paraId="79A089D9" w14:textId="77777777" w:rsidR="00601297" w:rsidRPr="0005251F" w:rsidRDefault="009F0511" w:rsidP="00601297">
            <w:pPr>
              <w:tabs>
                <w:tab w:val="left" w:pos="5835"/>
              </w:tabs>
              <w:jc w:val="center"/>
              <w:rPr>
                <w:rFonts w:ascii="Arial" w:hAnsi="Arial" w:cs="Arial"/>
                <w:lang w:val="mk-MK"/>
              </w:rPr>
            </w:pPr>
            <w:r>
              <w:rPr>
                <w:rFonts w:ascii="Arial" w:hAnsi="Arial" w:cs="Arial"/>
                <w:lang w:val="mk-MK"/>
              </w:rPr>
              <w:t>/</w:t>
            </w:r>
          </w:p>
        </w:tc>
        <w:tc>
          <w:tcPr>
            <w:tcW w:w="1038" w:type="dxa"/>
          </w:tcPr>
          <w:p w14:paraId="1ED5319C" w14:textId="77777777" w:rsidR="00601297" w:rsidRPr="0005251F" w:rsidRDefault="009F0511" w:rsidP="00601297">
            <w:pPr>
              <w:tabs>
                <w:tab w:val="left" w:pos="5835"/>
              </w:tabs>
              <w:jc w:val="center"/>
              <w:rPr>
                <w:rFonts w:ascii="Arial" w:hAnsi="Arial" w:cs="Arial"/>
                <w:lang w:val="mk-MK"/>
              </w:rPr>
            </w:pPr>
            <w:r>
              <w:rPr>
                <w:rFonts w:ascii="Arial" w:hAnsi="Arial" w:cs="Arial"/>
                <w:lang w:val="mk-MK"/>
              </w:rPr>
              <w:t>/</w:t>
            </w:r>
          </w:p>
        </w:tc>
      </w:tr>
      <w:tr w:rsidR="00601297" w:rsidRPr="0005251F" w14:paraId="17BB8D92" w14:textId="77777777" w:rsidTr="00221843">
        <w:tc>
          <w:tcPr>
            <w:tcW w:w="1795" w:type="dxa"/>
            <w:shd w:val="clear" w:color="auto" w:fill="FFCCFF"/>
          </w:tcPr>
          <w:p w14:paraId="7F035A74" w14:textId="77777777"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Власи</w:t>
            </w:r>
          </w:p>
        </w:tc>
        <w:tc>
          <w:tcPr>
            <w:tcW w:w="1134" w:type="dxa"/>
          </w:tcPr>
          <w:p w14:paraId="3EB1FD91" w14:textId="77777777" w:rsidR="00601297" w:rsidRPr="006C7AA9" w:rsidRDefault="002E55C7" w:rsidP="00601297">
            <w:pPr>
              <w:tabs>
                <w:tab w:val="left" w:pos="5835"/>
              </w:tabs>
              <w:jc w:val="center"/>
              <w:rPr>
                <w:rFonts w:ascii="Arial" w:hAnsi="Arial" w:cs="Arial"/>
              </w:rPr>
            </w:pPr>
            <w:r>
              <w:rPr>
                <w:rFonts w:ascii="Arial" w:hAnsi="Arial" w:cs="Arial"/>
              </w:rPr>
              <w:t>/</w:t>
            </w:r>
          </w:p>
        </w:tc>
        <w:tc>
          <w:tcPr>
            <w:tcW w:w="1134" w:type="dxa"/>
          </w:tcPr>
          <w:p w14:paraId="4D596D08" w14:textId="77777777" w:rsidR="00601297" w:rsidRPr="006C7AA9" w:rsidRDefault="002E55C7" w:rsidP="00601297">
            <w:pPr>
              <w:tabs>
                <w:tab w:val="left" w:pos="5835"/>
              </w:tabs>
              <w:jc w:val="center"/>
              <w:rPr>
                <w:rFonts w:ascii="Arial" w:hAnsi="Arial" w:cs="Arial"/>
              </w:rPr>
            </w:pPr>
            <w:r>
              <w:rPr>
                <w:rFonts w:ascii="Arial" w:hAnsi="Arial" w:cs="Arial"/>
              </w:rPr>
              <w:t>/</w:t>
            </w:r>
          </w:p>
        </w:tc>
        <w:tc>
          <w:tcPr>
            <w:tcW w:w="1038" w:type="dxa"/>
          </w:tcPr>
          <w:p w14:paraId="7AB89F13" w14:textId="77777777" w:rsidR="00601297" w:rsidRPr="0005251F" w:rsidRDefault="009F0511" w:rsidP="00601297">
            <w:pPr>
              <w:tabs>
                <w:tab w:val="left" w:pos="5835"/>
              </w:tabs>
              <w:jc w:val="center"/>
              <w:rPr>
                <w:rFonts w:ascii="Arial" w:hAnsi="Arial" w:cs="Arial"/>
                <w:lang w:val="mk-MK"/>
              </w:rPr>
            </w:pPr>
            <w:r>
              <w:rPr>
                <w:rFonts w:ascii="Arial" w:hAnsi="Arial" w:cs="Arial"/>
                <w:lang w:val="mk-MK"/>
              </w:rPr>
              <w:t>/</w:t>
            </w:r>
          </w:p>
        </w:tc>
      </w:tr>
      <w:tr w:rsidR="00601297" w:rsidRPr="0005251F" w14:paraId="3B2B7185" w14:textId="77777777" w:rsidTr="00221843">
        <w:tc>
          <w:tcPr>
            <w:tcW w:w="1795" w:type="dxa"/>
            <w:shd w:val="clear" w:color="auto" w:fill="FFCCFF"/>
          </w:tcPr>
          <w:p w14:paraId="1132E2A6" w14:textId="77777777" w:rsidR="00601297" w:rsidRPr="009C3ABC" w:rsidRDefault="00601297" w:rsidP="00601297">
            <w:pPr>
              <w:tabs>
                <w:tab w:val="left" w:pos="5835"/>
              </w:tabs>
              <w:jc w:val="center"/>
              <w:rPr>
                <w:rFonts w:ascii="Arial" w:hAnsi="Arial" w:cs="Arial"/>
                <w:b/>
                <w:lang w:val="mk-MK"/>
              </w:rPr>
            </w:pPr>
            <w:r w:rsidRPr="009C3ABC">
              <w:rPr>
                <w:rFonts w:ascii="Arial" w:hAnsi="Arial" w:cs="Arial"/>
                <w:b/>
                <w:lang w:val="mk-MK"/>
              </w:rPr>
              <w:t>Други</w:t>
            </w:r>
          </w:p>
        </w:tc>
        <w:tc>
          <w:tcPr>
            <w:tcW w:w="1134" w:type="dxa"/>
          </w:tcPr>
          <w:p w14:paraId="682DAE27" w14:textId="26346D9B" w:rsidR="00601297" w:rsidRPr="0005251F" w:rsidRDefault="0082227B" w:rsidP="00601297">
            <w:pPr>
              <w:tabs>
                <w:tab w:val="left" w:pos="5835"/>
              </w:tabs>
              <w:jc w:val="center"/>
              <w:rPr>
                <w:rFonts w:ascii="Arial" w:hAnsi="Arial" w:cs="Arial"/>
                <w:lang w:val="mk-MK"/>
              </w:rPr>
            </w:pPr>
            <w:r>
              <w:rPr>
                <w:rFonts w:ascii="Arial" w:hAnsi="Arial" w:cs="Arial"/>
                <w:lang w:val="mk-MK"/>
              </w:rPr>
              <w:t>/</w:t>
            </w:r>
          </w:p>
        </w:tc>
        <w:tc>
          <w:tcPr>
            <w:tcW w:w="1134" w:type="dxa"/>
          </w:tcPr>
          <w:p w14:paraId="3B7F02AF" w14:textId="56A6350C" w:rsidR="00601297" w:rsidRPr="0005251F" w:rsidRDefault="0082227B" w:rsidP="00601297">
            <w:pPr>
              <w:tabs>
                <w:tab w:val="left" w:pos="5835"/>
              </w:tabs>
              <w:jc w:val="center"/>
              <w:rPr>
                <w:rFonts w:ascii="Arial" w:hAnsi="Arial" w:cs="Arial"/>
                <w:lang w:val="mk-MK"/>
              </w:rPr>
            </w:pPr>
            <w:r>
              <w:rPr>
                <w:rFonts w:ascii="Arial" w:hAnsi="Arial" w:cs="Arial"/>
                <w:lang w:val="mk-MK"/>
              </w:rPr>
              <w:t>/</w:t>
            </w:r>
          </w:p>
        </w:tc>
        <w:tc>
          <w:tcPr>
            <w:tcW w:w="1038" w:type="dxa"/>
          </w:tcPr>
          <w:p w14:paraId="1296B85D" w14:textId="77777777" w:rsidR="00601297" w:rsidRPr="0005251F" w:rsidRDefault="009F0511" w:rsidP="00601297">
            <w:pPr>
              <w:tabs>
                <w:tab w:val="left" w:pos="5835"/>
              </w:tabs>
              <w:jc w:val="center"/>
              <w:rPr>
                <w:rFonts w:ascii="Arial" w:hAnsi="Arial" w:cs="Arial"/>
                <w:lang w:val="mk-MK"/>
              </w:rPr>
            </w:pPr>
            <w:r>
              <w:rPr>
                <w:rFonts w:ascii="Arial" w:hAnsi="Arial" w:cs="Arial"/>
                <w:lang w:val="mk-MK"/>
              </w:rPr>
              <w:t>/</w:t>
            </w:r>
          </w:p>
        </w:tc>
      </w:tr>
    </w:tbl>
    <w:p w14:paraId="0CAEDBD4" w14:textId="77777777" w:rsidR="00601297" w:rsidRDefault="00601297" w:rsidP="00601297">
      <w:pPr>
        <w:tabs>
          <w:tab w:val="left" w:pos="1410"/>
        </w:tabs>
        <w:rPr>
          <w:rFonts w:ascii="Arial" w:hAnsi="Arial" w:cs="Arial"/>
          <w:sz w:val="28"/>
          <w:szCs w:val="28"/>
        </w:rPr>
      </w:pPr>
    </w:p>
    <w:p w14:paraId="2B3405B2" w14:textId="77777777" w:rsidR="009633D8" w:rsidRPr="009633D8" w:rsidRDefault="009633D8" w:rsidP="00601297">
      <w:pPr>
        <w:tabs>
          <w:tab w:val="left" w:pos="1410"/>
        </w:tabs>
        <w:rPr>
          <w:rFonts w:ascii="Arial" w:hAnsi="Arial" w:cs="Arial"/>
          <w:sz w:val="28"/>
          <w:szCs w:val="28"/>
        </w:rPr>
      </w:pPr>
    </w:p>
    <w:p w14:paraId="05CB418E" w14:textId="77777777" w:rsidR="00601297" w:rsidRPr="0005251F" w:rsidRDefault="00601297" w:rsidP="00601297">
      <w:pPr>
        <w:tabs>
          <w:tab w:val="left" w:pos="1410"/>
        </w:tabs>
        <w:rPr>
          <w:rFonts w:ascii="Arial" w:hAnsi="Arial" w:cs="Arial"/>
          <w:sz w:val="28"/>
          <w:szCs w:val="28"/>
          <w:lang w:val="mk-MK"/>
        </w:rPr>
      </w:pPr>
    </w:p>
    <w:tbl>
      <w:tblPr>
        <w:tblStyle w:val="TableGrid"/>
        <w:tblW w:w="0" w:type="auto"/>
        <w:tblLook w:val="04A0" w:firstRow="1" w:lastRow="0" w:firstColumn="1" w:lastColumn="0" w:noHBand="0" w:noVBand="1"/>
      </w:tblPr>
      <w:tblGrid>
        <w:gridCol w:w="3116"/>
        <w:gridCol w:w="3111"/>
        <w:gridCol w:w="3113"/>
      </w:tblGrid>
      <w:tr w:rsidR="00C1548F" w:rsidRPr="0005251F" w14:paraId="19BE4C33" w14:textId="77777777" w:rsidTr="00221843">
        <w:tc>
          <w:tcPr>
            <w:tcW w:w="9340" w:type="dxa"/>
            <w:gridSpan w:val="3"/>
            <w:shd w:val="clear" w:color="auto" w:fill="FFCCFF"/>
          </w:tcPr>
          <w:p w14:paraId="619E876D" w14:textId="77777777"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Број на испишани ученици</w:t>
            </w:r>
          </w:p>
        </w:tc>
      </w:tr>
      <w:tr w:rsidR="003A01C4" w:rsidRPr="0005251F" w14:paraId="570C7696" w14:textId="77777777" w:rsidTr="00F91A47">
        <w:tc>
          <w:tcPr>
            <w:tcW w:w="3116" w:type="dxa"/>
            <w:shd w:val="clear" w:color="auto" w:fill="FFFFFF" w:themeFill="background1"/>
          </w:tcPr>
          <w:p w14:paraId="347DEDB6" w14:textId="77777777"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Вкупно</w:t>
            </w:r>
          </w:p>
        </w:tc>
        <w:tc>
          <w:tcPr>
            <w:tcW w:w="3111" w:type="dxa"/>
            <w:shd w:val="clear" w:color="auto" w:fill="FFFFFF" w:themeFill="background1"/>
          </w:tcPr>
          <w:p w14:paraId="5E1526E6" w14:textId="77777777"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машки</w:t>
            </w:r>
          </w:p>
        </w:tc>
        <w:tc>
          <w:tcPr>
            <w:tcW w:w="3113" w:type="dxa"/>
            <w:shd w:val="clear" w:color="auto" w:fill="FFFFFF" w:themeFill="background1"/>
          </w:tcPr>
          <w:p w14:paraId="6C821FD7" w14:textId="77777777"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женски</w:t>
            </w:r>
          </w:p>
        </w:tc>
      </w:tr>
      <w:tr w:rsidR="003A01C4" w:rsidRPr="0005251F" w14:paraId="0EECC2F3" w14:textId="77777777" w:rsidTr="009C3ABC">
        <w:tc>
          <w:tcPr>
            <w:tcW w:w="3116" w:type="dxa"/>
          </w:tcPr>
          <w:p w14:paraId="142E3F86" w14:textId="516BC422" w:rsidR="00601297" w:rsidRPr="0082227B" w:rsidRDefault="0082227B" w:rsidP="00601297">
            <w:pPr>
              <w:tabs>
                <w:tab w:val="left" w:pos="5835"/>
              </w:tabs>
              <w:jc w:val="center"/>
              <w:rPr>
                <w:rFonts w:ascii="Arial" w:hAnsi="Arial" w:cs="Arial"/>
                <w:sz w:val="24"/>
                <w:szCs w:val="24"/>
                <w:lang w:val="mk-MK"/>
              </w:rPr>
            </w:pPr>
            <w:r>
              <w:rPr>
                <w:rFonts w:ascii="Arial" w:hAnsi="Arial" w:cs="Arial"/>
                <w:sz w:val="24"/>
                <w:szCs w:val="24"/>
                <w:lang w:val="mk-MK"/>
              </w:rPr>
              <w:t>1</w:t>
            </w:r>
          </w:p>
        </w:tc>
        <w:tc>
          <w:tcPr>
            <w:tcW w:w="3111" w:type="dxa"/>
          </w:tcPr>
          <w:p w14:paraId="4D47A1CA" w14:textId="54AAADE7" w:rsidR="00601297" w:rsidRPr="0082227B" w:rsidRDefault="0082227B" w:rsidP="00601297">
            <w:pPr>
              <w:tabs>
                <w:tab w:val="left" w:pos="5835"/>
              </w:tabs>
              <w:jc w:val="center"/>
              <w:rPr>
                <w:rFonts w:ascii="Arial" w:hAnsi="Arial" w:cs="Arial"/>
                <w:sz w:val="24"/>
                <w:szCs w:val="24"/>
                <w:lang w:val="mk-MK"/>
              </w:rPr>
            </w:pPr>
            <w:r>
              <w:rPr>
                <w:rFonts w:ascii="Arial" w:hAnsi="Arial" w:cs="Arial"/>
                <w:sz w:val="24"/>
                <w:szCs w:val="24"/>
                <w:lang w:val="mk-MK"/>
              </w:rPr>
              <w:t>1</w:t>
            </w:r>
          </w:p>
        </w:tc>
        <w:tc>
          <w:tcPr>
            <w:tcW w:w="3113" w:type="dxa"/>
          </w:tcPr>
          <w:p w14:paraId="50169F5E" w14:textId="77777777" w:rsidR="00601297" w:rsidRPr="004019C2" w:rsidRDefault="001E6179" w:rsidP="00601297">
            <w:pPr>
              <w:tabs>
                <w:tab w:val="left" w:pos="5835"/>
              </w:tabs>
              <w:jc w:val="center"/>
              <w:rPr>
                <w:rFonts w:ascii="Arial" w:hAnsi="Arial" w:cs="Arial"/>
                <w:sz w:val="24"/>
                <w:szCs w:val="24"/>
                <w:lang w:val="mk-MK"/>
              </w:rPr>
            </w:pPr>
            <w:r>
              <w:rPr>
                <w:rFonts w:ascii="Arial" w:hAnsi="Arial" w:cs="Arial"/>
                <w:sz w:val="24"/>
                <w:szCs w:val="24"/>
                <w:lang w:val="mk-MK"/>
              </w:rPr>
              <w:t>/</w:t>
            </w:r>
          </w:p>
        </w:tc>
      </w:tr>
      <w:tr w:rsidR="00C1548F" w:rsidRPr="0005251F" w14:paraId="0A2AF93C" w14:textId="77777777" w:rsidTr="00221843">
        <w:tc>
          <w:tcPr>
            <w:tcW w:w="9340" w:type="dxa"/>
            <w:gridSpan w:val="3"/>
            <w:shd w:val="clear" w:color="auto" w:fill="FFCCFF"/>
          </w:tcPr>
          <w:p w14:paraId="2BFFAA0A" w14:textId="77777777"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Број на нови запишани ученици</w:t>
            </w:r>
          </w:p>
        </w:tc>
      </w:tr>
      <w:tr w:rsidR="003A01C4" w:rsidRPr="0005251F" w14:paraId="7412F3D9" w14:textId="77777777" w:rsidTr="00F91A47">
        <w:tc>
          <w:tcPr>
            <w:tcW w:w="3116" w:type="dxa"/>
            <w:shd w:val="clear" w:color="auto" w:fill="FFFFFF" w:themeFill="background1"/>
          </w:tcPr>
          <w:p w14:paraId="2DA81DBB" w14:textId="77777777"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Вкупно</w:t>
            </w:r>
          </w:p>
        </w:tc>
        <w:tc>
          <w:tcPr>
            <w:tcW w:w="3111" w:type="dxa"/>
            <w:shd w:val="clear" w:color="auto" w:fill="FFFFFF" w:themeFill="background1"/>
          </w:tcPr>
          <w:p w14:paraId="25896BD9" w14:textId="77777777"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машки</w:t>
            </w:r>
          </w:p>
        </w:tc>
        <w:tc>
          <w:tcPr>
            <w:tcW w:w="3113" w:type="dxa"/>
            <w:shd w:val="clear" w:color="auto" w:fill="FFFFFF" w:themeFill="background1"/>
          </w:tcPr>
          <w:p w14:paraId="23FB204D" w14:textId="77777777" w:rsidR="00601297" w:rsidRPr="009C3ABC" w:rsidRDefault="00601297" w:rsidP="00601297">
            <w:pPr>
              <w:tabs>
                <w:tab w:val="left" w:pos="5835"/>
              </w:tabs>
              <w:jc w:val="center"/>
              <w:rPr>
                <w:rFonts w:ascii="Arial" w:hAnsi="Arial" w:cs="Arial"/>
                <w:b/>
                <w:sz w:val="24"/>
                <w:szCs w:val="24"/>
                <w:lang w:val="mk-MK"/>
              </w:rPr>
            </w:pPr>
            <w:r w:rsidRPr="009C3ABC">
              <w:rPr>
                <w:rFonts w:ascii="Arial" w:hAnsi="Arial" w:cs="Arial"/>
                <w:b/>
                <w:sz w:val="24"/>
                <w:szCs w:val="24"/>
                <w:lang w:val="mk-MK"/>
              </w:rPr>
              <w:t>женски</w:t>
            </w:r>
          </w:p>
        </w:tc>
      </w:tr>
      <w:tr w:rsidR="003A01C4" w:rsidRPr="0005251F" w14:paraId="56D653CE" w14:textId="77777777" w:rsidTr="009C3ABC">
        <w:tc>
          <w:tcPr>
            <w:tcW w:w="3116" w:type="dxa"/>
          </w:tcPr>
          <w:p w14:paraId="1621CFC9" w14:textId="77777777" w:rsidR="00601297" w:rsidRPr="004019C2" w:rsidRDefault="00E616B9" w:rsidP="00601297">
            <w:pPr>
              <w:tabs>
                <w:tab w:val="left" w:pos="5835"/>
              </w:tabs>
              <w:jc w:val="center"/>
              <w:rPr>
                <w:rFonts w:ascii="Arial" w:hAnsi="Arial" w:cs="Arial"/>
                <w:sz w:val="24"/>
                <w:szCs w:val="24"/>
                <w:lang w:val="mk-MK"/>
              </w:rPr>
            </w:pPr>
            <w:r>
              <w:rPr>
                <w:rFonts w:ascii="Arial" w:hAnsi="Arial" w:cs="Arial"/>
                <w:sz w:val="24"/>
                <w:szCs w:val="24"/>
                <w:lang w:val="mk-MK"/>
              </w:rPr>
              <w:t>/</w:t>
            </w:r>
          </w:p>
        </w:tc>
        <w:tc>
          <w:tcPr>
            <w:tcW w:w="3111" w:type="dxa"/>
          </w:tcPr>
          <w:p w14:paraId="2A2D008D" w14:textId="77777777" w:rsidR="00601297" w:rsidRPr="004019C2" w:rsidRDefault="00E616B9" w:rsidP="00601297">
            <w:pPr>
              <w:tabs>
                <w:tab w:val="left" w:pos="5835"/>
              </w:tabs>
              <w:jc w:val="center"/>
              <w:rPr>
                <w:rFonts w:ascii="Arial" w:hAnsi="Arial" w:cs="Arial"/>
                <w:sz w:val="24"/>
                <w:szCs w:val="24"/>
                <w:lang w:val="mk-MK"/>
              </w:rPr>
            </w:pPr>
            <w:r>
              <w:rPr>
                <w:rFonts w:ascii="Arial" w:hAnsi="Arial" w:cs="Arial"/>
                <w:sz w:val="24"/>
                <w:szCs w:val="24"/>
                <w:lang w:val="mk-MK"/>
              </w:rPr>
              <w:t>/</w:t>
            </w:r>
          </w:p>
        </w:tc>
        <w:tc>
          <w:tcPr>
            <w:tcW w:w="3113" w:type="dxa"/>
          </w:tcPr>
          <w:p w14:paraId="1B7AF359" w14:textId="77777777" w:rsidR="00601297" w:rsidRPr="004019C2" w:rsidRDefault="009F0511" w:rsidP="00601297">
            <w:pPr>
              <w:tabs>
                <w:tab w:val="left" w:pos="5835"/>
              </w:tabs>
              <w:jc w:val="center"/>
              <w:rPr>
                <w:rFonts w:ascii="Arial" w:hAnsi="Arial" w:cs="Arial"/>
                <w:sz w:val="24"/>
                <w:szCs w:val="24"/>
                <w:lang w:val="mk-MK"/>
              </w:rPr>
            </w:pPr>
            <w:r>
              <w:rPr>
                <w:rFonts w:ascii="Arial" w:hAnsi="Arial" w:cs="Arial"/>
                <w:sz w:val="24"/>
                <w:szCs w:val="24"/>
                <w:lang w:val="mk-MK"/>
              </w:rPr>
              <w:t>/</w:t>
            </w:r>
          </w:p>
        </w:tc>
      </w:tr>
    </w:tbl>
    <w:p w14:paraId="7759E1B2" w14:textId="77777777" w:rsidR="009F0511" w:rsidRDefault="009F0511" w:rsidP="00033A73">
      <w:pPr>
        <w:spacing w:after="120"/>
        <w:ind w:left="417" w:right="57"/>
        <w:jc w:val="center"/>
        <w:rPr>
          <w:rFonts w:ascii="Arial" w:eastAsia="Calibri" w:hAnsi="Arial" w:cs="Arial"/>
          <w:b/>
          <w:bCs/>
          <w:color w:val="231F20"/>
          <w:sz w:val="28"/>
          <w:szCs w:val="28"/>
          <w:lang w:val="mk-MK"/>
        </w:rPr>
      </w:pPr>
    </w:p>
    <w:p w14:paraId="4E345E07" w14:textId="77777777" w:rsidR="00EC7AAB" w:rsidRDefault="00EC7AAB" w:rsidP="00033A73">
      <w:pPr>
        <w:spacing w:after="120"/>
        <w:ind w:left="417" w:right="57"/>
        <w:jc w:val="center"/>
        <w:rPr>
          <w:rFonts w:ascii="Arial" w:eastAsia="Calibri" w:hAnsi="Arial" w:cs="Arial"/>
          <w:b/>
          <w:bCs/>
          <w:color w:val="231F20"/>
          <w:sz w:val="28"/>
          <w:szCs w:val="28"/>
          <w:lang w:val="mk-MK"/>
        </w:rPr>
      </w:pPr>
    </w:p>
    <w:p w14:paraId="4A080FD4" w14:textId="77777777" w:rsidR="002E55C7" w:rsidRDefault="00D21243" w:rsidP="009F0511">
      <w:pPr>
        <w:pStyle w:val="ListParagraph"/>
        <w:tabs>
          <w:tab w:val="left" w:pos="1410"/>
        </w:tabs>
        <w:jc w:val="center"/>
        <w:rPr>
          <w:rFonts w:ascii="Arial" w:hAnsi="Arial" w:cs="Arial"/>
          <w:b/>
          <w:sz w:val="32"/>
          <w:szCs w:val="32"/>
        </w:rPr>
      </w:pPr>
      <w:r>
        <w:rPr>
          <w:noProof/>
          <w:sz w:val="20"/>
          <w:lang w:val="mk-MK" w:eastAsia="mk-MK"/>
        </w:rPr>
        <mc:AlternateContent>
          <mc:Choice Requires="wps">
            <w:drawing>
              <wp:anchor distT="0" distB="0" distL="114300" distR="114300" simplePos="0" relativeHeight="251661824" behindDoc="0" locked="0" layoutInCell="1" allowOverlap="1" wp14:anchorId="663A1290" wp14:editId="122A7398">
                <wp:simplePos x="0" y="0"/>
                <wp:positionH relativeFrom="margin">
                  <wp:posOffset>1664335</wp:posOffset>
                </wp:positionH>
                <wp:positionV relativeFrom="paragraph">
                  <wp:posOffset>29210</wp:posOffset>
                </wp:positionV>
                <wp:extent cx="2768600" cy="387350"/>
                <wp:effectExtent l="0" t="0" r="12700" b="50800"/>
                <wp:wrapSquare wrapText="bothSides"/>
                <wp:docPr id="5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68600" cy="387350"/>
                        </a:xfrm>
                        <a:prstGeom prst="rect">
                          <a:avLst/>
                        </a:prstGeom>
                        <a:solidFill>
                          <a:srgbClr val="FFCCFF"/>
                        </a:solidFill>
                        <a:ln w="9525">
                          <a:solidFill>
                            <a:schemeClr val="dk1">
                              <a:lumMod val="80000"/>
                              <a:lumOff val="0"/>
                            </a:schemeClr>
                          </a:solidFill>
                          <a:miter lim="800000"/>
                          <a:headEnd/>
                          <a:tailEnd/>
                        </a:ln>
                        <a:effectLst>
                          <a:outerShdw dist="38100" dir="5400000" rotWithShape="0">
                            <a:srgbClr val="000000">
                              <a:alpha val="43137"/>
                            </a:srgbClr>
                          </a:outerShdw>
                        </a:effectLst>
                      </wps:spPr>
                      <wps:txbx>
                        <w:txbxContent>
                          <w:p w14:paraId="455EF3A5" w14:textId="77777777" w:rsidR="001541B1" w:rsidRPr="008502CB" w:rsidRDefault="001541B1" w:rsidP="002E55C7">
                            <w:pPr>
                              <w:jc w:val="center"/>
                              <w:rPr>
                                <w:rFonts w:ascii="Comic Sans MS" w:hAnsi="Comic Sans MS"/>
                                <w:color w:val="000000" w:themeColor="text1"/>
                              </w:rPr>
                            </w:pPr>
                            <w:r w:rsidRPr="008502CB">
                              <w:rPr>
                                <w:rFonts w:ascii="Comic Sans MS" w:hAnsi="Comic Sans MS"/>
                                <w:b/>
                                <w:color w:val="000000" w:themeColor="text1"/>
                                <w:sz w:val="32"/>
                                <w:szCs w:val="32"/>
                                <w:lang w:val="mk-MK"/>
                              </w:rPr>
                              <w:t>Осмо</w:t>
                            </w:r>
                            <w:r w:rsidRPr="008502CB">
                              <w:rPr>
                                <w:rFonts w:ascii="Comic Sans MS" w:hAnsi="Comic Sans MS"/>
                                <w:b/>
                                <w:color w:val="000000" w:themeColor="text1"/>
                                <w:sz w:val="32"/>
                                <w:szCs w:val="32"/>
                              </w:rPr>
                              <w:t xml:space="preserve"> </w:t>
                            </w:r>
                            <w:proofErr w:type="spellStart"/>
                            <w:r w:rsidRPr="008502CB">
                              <w:rPr>
                                <w:rFonts w:ascii="Comic Sans MS" w:hAnsi="Comic Sans MS"/>
                                <w:b/>
                                <w:color w:val="000000" w:themeColor="text1"/>
                                <w:sz w:val="32"/>
                                <w:szCs w:val="32"/>
                              </w:rPr>
                              <w:t>одделение</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3A1290" id="Text Box 63" o:spid="_x0000_s1035" type="#_x0000_t202" style="position:absolute;left:0;text-align:left;margin-left:131.05pt;margin-top:2.3pt;width:218pt;height:30.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" fillcolor="#fcf" strokecolor="black [2560]">
                <v:shadow on="t" color="black" opacity="28270f" origin=",.5" offset="0,3pt"/>
                <v:path arrowok="t"/>
                <v:textbox>
                  <w:txbxContent>
                    <w:p w14:paraId="455EF3A5" w14:textId="77777777" w:rsidR="001541B1" w:rsidRPr="008502CB" w:rsidRDefault="001541B1" w:rsidP="002E55C7">
                      <w:pPr>
                        <w:jc w:val="center"/>
                        <w:rPr>
                          <w:rFonts w:ascii="Comic Sans MS" w:hAnsi="Comic Sans MS"/>
                          <w:color w:val="000000" w:themeColor="text1"/>
                        </w:rPr>
                      </w:pPr>
                      <w:r w:rsidRPr="008502CB">
                        <w:rPr>
                          <w:rFonts w:ascii="Comic Sans MS" w:hAnsi="Comic Sans MS"/>
                          <w:b/>
                          <w:color w:val="000000" w:themeColor="text1"/>
                          <w:sz w:val="32"/>
                          <w:szCs w:val="32"/>
                          <w:lang w:val="mk-MK"/>
                        </w:rPr>
                        <w:t>Осмо</w:t>
                      </w:r>
                      <w:r w:rsidRPr="008502CB">
                        <w:rPr>
                          <w:rFonts w:ascii="Comic Sans MS" w:hAnsi="Comic Sans MS"/>
                          <w:b/>
                          <w:color w:val="000000" w:themeColor="text1"/>
                          <w:sz w:val="32"/>
                          <w:szCs w:val="32"/>
                        </w:rPr>
                        <w:t xml:space="preserve"> </w:t>
                      </w:r>
                      <w:proofErr w:type="spellStart"/>
                      <w:r w:rsidRPr="008502CB">
                        <w:rPr>
                          <w:rFonts w:ascii="Comic Sans MS" w:hAnsi="Comic Sans MS"/>
                          <w:b/>
                          <w:color w:val="000000" w:themeColor="text1"/>
                          <w:sz w:val="32"/>
                          <w:szCs w:val="32"/>
                        </w:rPr>
                        <w:t>одделение</w:t>
                      </w:r>
                      <w:proofErr w:type="spellEnd"/>
                    </w:p>
                  </w:txbxContent>
                </v:textbox>
                <w10:wrap type="square" anchorx="margin"/>
              </v:shape>
            </w:pict>
          </mc:Fallback>
        </mc:AlternateContent>
      </w:r>
    </w:p>
    <w:p w14:paraId="32541753" w14:textId="77777777" w:rsidR="009F0511" w:rsidRPr="00035869" w:rsidRDefault="009F0511" w:rsidP="009F0511">
      <w:pPr>
        <w:pStyle w:val="ListParagraph"/>
        <w:tabs>
          <w:tab w:val="left" w:pos="1410"/>
        </w:tabs>
        <w:jc w:val="center"/>
        <w:rPr>
          <w:rFonts w:ascii="Arial" w:hAnsi="Arial" w:cs="Arial"/>
          <w:b/>
          <w:sz w:val="32"/>
          <w:szCs w:val="32"/>
        </w:rPr>
      </w:pPr>
    </w:p>
    <w:tbl>
      <w:tblPr>
        <w:tblStyle w:val="TableGrid"/>
        <w:tblpPr w:leftFromText="180" w:rightFromText="180" w:vertAnchor="text" w:horzAnchor="margin" w:tblpY="142"/>
        <w:tblW w:w="0" w:type="auto"/>
        <w:tblLook w:val="04A0" w:firstRow="1" w:lastRow="0" w:firstColumn="1" w:lastColumn="0" w:noHBand="0" w:noVBand="1"/>
      </w:tblPr>
      <w:tblGrid>
        <w:gridCol w:w="1613"/>
        <w:gridCol w:w="1125"/>
        <w:gridCol w:w="1208"/>
      </w:tblGrid>
      <w:tr w:rsidR="009F0511" w:rsidRPr="004019C2" w14:paraId="1EE36981" w14:textId="77777777" w:rsidTr="00221843">
        <w:trPr>
          <w:trHeight w:val="642"/>
        </w:trPr>
        <w:tc>
          <w:tcPr>
            <w:tcW w:w="1613" w:type="dxa"/>
            <w:shd w:val="clear" w:color="auto" w:fill="FFCCFF"/>
          </w:tcPr>
          <w:p w14:paraId="5F0FA6CA" w14:textId="77777777" w:rsidR="009F0511" w:rsidRPr="009C3ABC" w:rsidRDefault="009F0511" w:rsidP="00757869">
            <w:pPr>
              <w:tabs>
                <w:tab w:val="left" w:pos="5835"/>
              </w:tabs>
              <w:jc w:val="center"/>
              <w:rPr>
                <w:rFonts w:ascii="Arial" w:hAnsi="Arial" w:cs="Arial"/>
                <w:b/>
                <w:sz w:val="28"/>
                <w:szCs w:val="24"/>
                <w:lang w:val="mk-MK"/>
              </w:rPr>
            </w:pPr>
            <w:r w:rsidRPr="009C3ABC">
              <w:rPr>
                <w:rFonts w:ascii="Arial" w:hAnsi="Arial" w:cs="Arial"/>
                <w:b/>
                <w:sz w:val="28"/>
                <w:szCs w:val="24"/>
                <w:lang w:val="mk-MK"/>
              </w:rPr>
              <w:t>Вкупно ученици</w:t>
            </w:r>
          </w:p>
        </w:tc>
        <w:tc>
          <w:tcPr>
            <w:tcW w:w="1099" w:type="dxa"/>
            <w:shd w:val="clear" w:color="auto" w:fill="FFCCFF"/>
          </w:tcPr>
          <w:p w14:paraId="767E72D7" w14:textId="77777777" w:rsidR="009F0511" w:rsidRPr="009C3ABC" w:rsidRDefault="009F0511" w:rsidP="00757869">
            <w:pPr>
              <w:tabs>
                <w:tab w:val="left" w:pos="5835"/>
              </w:tabs>
              <w:jc w:val="center"/>
              <w:rPr>
                <w:rFonts w:ascii="Arial" w:hAnsi="Arial" w:cs="Arial"/>
                <w:b/>
                <w:sz w:val="28"/>
                <w:szCs w:val="24"/>
                <w:lang w:val="mk-MK"/>
              </w:rPr>
            </w:pPr>
            <w:r w:rsidRPr="009C3ABC">
              <w:rPr>
                <w:rFonts w:ascii="Arial" w:hAnsi="Arial" w:cs="Arial"/>
                <w:b/>
                <w:sz w:val="28"/>
                <w:szCs w:val="24"/>
                <w:lang w:val="mk-MK"/>
              </w:rPr>
              <w:t>машки</w:t>
            </w:r>
          </w:p>
        </w:tc>
        <w:tc>
          <w:tcPr>
            <w:tcW w:w="1138" w:type="dxa"/>
            <w:shd w:val="clear" w:color="auto" w:fill="FFCCFF"/>
          </w:tcPr>
          <w:p w14:paraId="6C088BAD" w14:textId="77777777" w:rsidR="009F0511" w:rsidRPr="009C3ABC" w:rsidRDefault="009F0511" w:rsidP="00757869">
            <w:pPr>
              <w:tabs>
                <w:tab w:val="left" w:pos="5835"/>
              </w:tabs>
              <w:jc w:val="center"/>
              <w:rPr>
                <w:rFonts w:ascii="Arial" w:hAnsi="Arial" w:cs="Arial"/>
                <w:b/>
                <w:sz w:val="28"/>
                <w:szCs w:val="24"/>
                <w:lang w:val="mk-MK"/>
              </w:rPr>
            </w:pPr>
            <w:r w:rsidRPr="009C3ABC">
              <w:rPr>
                <w:rFonts w:ascii="Arial" w:hAnsi="Arial" w:cs="Arial"/>
                <w:b/>
                <w:sz w:val="28"/>
                <w:szCs w:val="24"/>
                <w:lang w:val="mk-MK"/>
              </w:rPr>
              <w:t>женски</w:t>
            </w:r>
          </w:p>
        </w:tc>
      </w:tr>
      <w:tr w:rsidR="009F0511" w:rsidRPr="004019C2" w14:paraId="3A8875F8" w14:textId="77777777" w:rsidTr="009C3ABC">
        <w:trPr>
          <w:trHeight w:val="501"/>
        </w:trPr>
        <w:tc>
          <w:tcPr>
            <w:tcW w:w="1613" w:type="dxa"/>
          </w:tcPr>
          <w:p w14:paraId="155344DF" w14:textId="3F10441E" w:rsidR="009F0511" w:rsidRPr="001469AA" w:rsidRDefault="001469AA" w:rsidP="00757869">
            <w:pPr>
              <w:tabs>
                <w:tab w:val="left" w:pos="5835"/>
              </w:tabs>
              <w:jc w:val="center"/>
              <w:rPr>
                <w:b/>
                <w:sz w:val="28"/>
                <w:lang w:val="mk-MK"/>
              </w:rPr>
            </w:pPr>
            <w:r>
              <w:rPr>
                <w:b/>
                <w:sz w:val="28"/>
                <w:lang w:val="mk-MK"/>
              </w:rPr>
              <w:t>52</w:t>
            </w:r>
          </w:p>
        </w:tc>
        <w:tc>
          <w:tcPr>
            <w:tcW w:w="1099" w:type="dxa"/>
          </w:tcPr>
          <w:p w14:paraId="3685CBAB" w14:textId="4690940C" w:rsidR="009F0511" w:rsidRPr="001469AA" w:rsidRDefault="001469AA" w:rsidP="002E55C7">
            <w:pPr>
              <w:tabs>
                <w:tab w:val="left" w:pos="5835"/>
              </w:tabs>
              <w:jc w:val="center"/>
              <w:rPr>
                <w:b/>
                <w:sz w:val="28"/>
                <w:lang w:val="mk-MK"/>
              </w:rPr>
            </w:pPr>
            <w:r>
              <w:rPr>
                <w:b/>
                <w:sz w:val="28"/>
                <w:lang w:val="mk-MK"/>
              </w:rPr>
              <w:t>30</w:t>
            </w:r>
          </w:p>
        </w:tc>
        <w:tc>
          <w:tcPr>
            <w:tcW w:w="1138" w:type="dxa"/>
          </w:tcPr>
          <w:p w14:paraId="45E342DA" w14:textId="2B96C66D" w:rsidR="009F0511" w:rsidRPr="001469AA" w:rsidRDefault="001469AA" w:rsidP="00F91A47">
            <w:pPr>
              <w:tabs>
                <w:tab w:val="left" w:pos="5835"/>
              </w:tabs>
              <w:jc w:val="center"/>
              <w:rPr>
                <w:b/>
                <w:sz w:val="28"/>
                <w:lang w:val="mk-MK"/>
              </w:rPr>
            </w:pPr>
            <w:r>
              <w:rPr>
                <w:b/>
                <w:sz w:val="28"/>
                <w:lang w:val="mk-MK"/>
              </w:rPr>
              <w:t>22</w:t>
            </w:r>
          </w:p>
        </w:tc>
      </w:tr>
    </w:tbl>
    <w:tbl>
      <w:tblPr>
        <w:tblStyle w:val="TableGrid1"/>
        <w:tblpPr w:leftFromText="180" w:rightFromText="180" w:vertAnchor="text" w:horzAnchor="margin" w:tblpXSpec="right" w:tblpY="42"/>
        <w:tblW w:w="0" w:type="auto"/>
        <w:tblLook w:val="04A0" w:firstRow="1" w:lastRow="0" w:firstColumn="1" w:lastColumn="0" w:noHBand="0" w:noVBand="1"/>
      </w:tblPr>
      <w:tblGrid>
        <w:gridCol w:w="1795"/>
        <w:gridCol w:w="1134"/>
        <w:gridCol w:w="1134"/>
        <w:gridCol w:w="1038"/>
      </w:tblGrid>
      <w:tr w:rsidR="009F0511" w:rsidRPr="0005251F" w14:paraId="33CC8CA9" w14:textId="77777777" w:rsidTr="00221843">
        <w:tc>
          <w:tcPr>
            <w:tcW w:w="1795" w:type="dxa"/>
            <w:shd w:val="clear" w:color="auto" w:fill="FFCCFF"/>
          </w:tcPr>
          <w:p w14:paraId="20227D98" w14:textId="77777777" w:rsidR="009F0511" w:rsidRPr="009C3ABC" w:rsidRDefault="009F0511" w:rsidP="00757869">
            <w:pPr>
              <w:tabs>
                <w:tab w:val="left" w:pos="5835"/>
              </w:tabs>
              <w:jc w:val="center"/>
              <w:rPr>
                <w:rFonts w:ascii="Arial" w:hAnsi="Arial" w:cs="Arial"/>
                <w:b/>
                <w:sz w:val="22"/>
                <w:lang w:val="mk-MK"/>
              </w:rPr>
            </w:pPr>
            <w:r w:rsidRPr="009C3ABC">
              <w:rPr>
                <w:rFonts w:ascii="Arial" w:hAnsi="Arial" w:cs="Arial"/>
                <w:b/>
                <w:sz w:val="22"/>
                <w:lang w:val="mk-MK"/>
              </w:rPr>
              <w:t>Националност</w:t>
            </w:r>
          </w:p>
        </w:tc>
        <w:tc>
          <w:tcPr>
            <w:tcW w:w="1134" w:type="dxa"/>
            <w:shd w:val="clear" w:color="auto" w:fill="FFCCFF"/>
          </w:tcPr>
          <w:p w14:paraId="6638E32B" w14:textId="77777777" w:rsidR="009F0511" w:rsidRPr="009C3ABC" w:rsidRDefault="009F0511" w:rsidP="00757869">
            <w:pPr>
              <w:tabs>
                <w:tab w:val="left" w:pos="5835"/>
              </w:tabs>
              <w:jc w:val="center"/>
              <w:rPr>
                <w:rFonts w:ascii="Arial" w:hAnsi="Arial" w:cs="Arial"/>
                <w:b/>
                <w:sz w:val="22"/>
                <w:lang w:val="mk-MK"/>
              </w:rPr>
            </w:pPr>
            <w:r w:rsidRPr="009C3ABC">
              <w:rPr>
                <w:rFonts w:ascii="Arial" w:hAnsi="Arial" w:cs="Arial"/>
                <w:b/>
                <w:sz w:val="22"/>
                <w:lang w:val="mk-MK"/>
              </w:rPr>
              <w:t>Вкупно</w:t>
            </w:r>
          </w:p>
        </w:tc>
        <w:tc>
          <w:tcPr>
            <w:tcW w:w="1134" w:type="dxa"/>
            <w:shd w:val="clear" w:color="auto" w:fill="FFCCFF"/>
          </w:tcPr>
          <w:p w14:paraId="2F6FD63E" w14:textId="77777777" w:rsidR="009F0511" w:rsidRPr="009C3ABC" w:rsidRDefault="009F0511" w:rsidP="00757869">
            <w:pPr>
              <w:tabs>
                <w:tab w:val="left" w:pos="5835"/>
              </w:tabs>
              <w:jc w:val="center"/>
              <w:rPr>
                <w:rFonts w:ascii="Arial" w:hAnsi="Arial" w:cs="Arial"/>
                <w:b/>
                <w:sz w:val="22"/>
                <w:lang w:val="mk-MK"/>
              </w:rPr>
            </w:pPr>
            <w:r w:rsidRPr="009C3ABC">
              <w:rPr>
                <w:rFonts w:ascii="Arial" w:hAnsi="Arial" w:cs="Arial"/>
                <w:b/>
                <w:sz w:val="22"/>
                <w:lang w:val="mk-MK"/>
              </w:rPr>
              <w:t>Машки</w:t>
            </w:r>
          </w:p>
        </w:tc>
        <w:tc>
          <w:tcPr>
            <w:tcW w:w="1038" w:type="dxa"/>
            <w:shd w:val="clear" w:color="auto" w:fill="FFCCFF"/>
          </w:tcPr>
          <w:p w14:paraId="707AD865" w14:textId="77777777" w:rsidR="009F0511" w:rsidRPr="009C3ABC" w:rsidRDefault="009F0511" w:rsidP="00757869">
            <w:pPr>
              <w:tabs>
                <w:tab w:val="left" w:pos="5835"/>
              </w:tabs>
              <w:jc w:val="center"/>
              <w:rPr>
                <w:rFonts w:ascii="Arial" w:hAnsi="Arial" w:cs="Arial"/>
                <w:b/>
                <w:sz w:val="22"/>
                <w:lang w:val="mk-MK"/>
              </w:rPr>
            </w:pPr>
            <w:r w:rsidRPr="009C3ABC">
              <w:rPr>
                <w:rFonts w:ascii="Arial" w:hAnsi="Arial" w:cs="Arial"/>
                <w:b/>
                <w:sz w:val="22"/>
                <w:lang w:val="mk-MK"/>
              </w:rPr>
              <w:t>Женски</w:t>
            </w:r>
          </w:p>
        </w:tc>
      </w:tr>
      <w:tr w:rsidR="009F0511" w:rsidRPr="0005251F" w14:paraId="4AE8B627" w14:textId="77777777" w:rsidTr="00221843">
        <w:tc>
          <w:tcPr>
            <w:tcW w:w="1795" w:type="dxa"/>
            <w:shd w:val="clear" w:color="auto" w:fill="FFCCFF"/>
          </w:tcPr>
          <w:p w14:paraId="493CED83" w14:textId="77777777" w:rsidR="009F0511" w:rsidRPr="009C3ABC" w:rsidRDefault="009F0511" w:rsidP="00757869">
            <w:pPr>
              <w:tabs>
                <w:tab w:val="left" w:pos="5835"/>
              </w:tabs>
              <w:jc w:val="center"/>
              <w:rPr>
                <w:rFonts w:ascii="Arial" w:hAnsi="Arial" w:cs="Arial"/>
                <w:b/>
                <w:sz w:val="22"/>
                <w:lang w:val="mk-MK"/>
              </w:rPr>
            </w:pPr>
            <w:r w:rsidRPr="009C3ABC">
              <w:rPr>
                <w:rFonts w:ascii="Arial" w:hAnsi="Arial" w:cs="Arial"/>
                <w:b/>
                <w:sz w:val="22"/>
                <w:lang w:val="mk-MK"/>
              </w:rPr>
              <w:t>Македонци</w:t>
            </w:r>
          </w:p>
        </w:tc>
        <w:tc>
          <w:tcPr>
            <w:tcW w:w="1134" w:type="dxa"/>
          </w:tcPr>
          <w:p w14:paraId="41708452" w14:textId="0C21B04C" w:rsidR="009F0511" w:rsidRPr="001469AA" w:rsidRDefault="00810638" w:rsidP="00757869">
            <w:pPr>
              <w:tabs>
                <w:tab w:val="left" w:pos="5835"/>
              </w:tabs>
              <w:jc w:val="center"/>
              <w:rPr>
                <w:rFonts w:ascii="Arial" w:hAnsi="Arial" w:cs="Arial"/>
                <w:sz w:val="22"/>
                <w:lang w:val="mk-MK"/>
              </w:rPr>
            </w:pPr>
            <w:r>
              <w:rPr>
                <w:rFonts w:ascii="Arial" w:hAnsi="Arial" w:cs="Arial"/>
                <w:sz w:val="22"/>
              </w:rPr>
              <w:t>5</w:t>
            </w:r>
            <w:r w:rsidR="001469AA">
              <w:rPr>
                <w:rFonts w:ascii="Arial" w:hAnsi="Arial" w:cs="Arial"/>
                <w:sz w:val="22"/>
                <w:lang w:val="mk-MK"/>
              </w:rPr>
              <w:t>1</w:t>
            </w:r>
          </w:p>
        </w:tc>
        <w:tc>
          <w:tcPr>
            <w:tcW w:w="1134" w:type="dxa"/>
          </w:tcPr>
          <w:p w14:paraId="14910D71" w14:textId="77777777" w:rsidR="009F0511" w:rsidRPr="00810638" w:rsidRDefault="00810638" w:rsidP="002E55C7">
            <w:pPr>
              <w:tabs>
                <w:tab w:val="left" w:pos="5835"/>
              </w:tabs>
              <w:jc w:val="center"/>
              <w:rPr>
                <w:rFonts w:ascii="Arial" w:hAnsi="Arial" w:cs="Arial"/>
                <w:sz w:val="22"/>
              </w:rPr>
            </w:pPr>
            <w:r>
              <w:rPr>
                <w:rFonts w:ascii="Arial" w:hAnsi="Arial" w:cs="Arial"/>
                <w:sz w:val="22"/>
              </w:rPr>
              <w:t>29</w:t>
            </w:r>
          </w:p>
        </w:tc>
        <w:tc>
          <w:tcPr>
            <w:tcW w:w="1038" w:type="dxa"/>
          </w:tcPr>
          <w:p w14:paraId="1BBD5EC0" w14:textId="3A10FA83" w:rsidR="009F0511" w:rsidRPr="001469AA" w:rsidRDefault="00810638" w:rsidP="002E55C7">
            <w:pPr>
              <w:tabs>
                <w:tab w:val="left" w:pos="5835"/>
              </w:tabs>
              <w:jc w:val="center"/>
              <w:rPr>
                <w:rFonts w:ascii="Arial" w:hAnsi="Arial" w:cs="Arial"/>
                <w:sz w:val="22"/>
                <w:lang w:val="mk-MK"/>
              </w:rPr>
            </w:pPr>
            <w:r>
              <w:rPr>
                <w:rFonts w:ascii="Arial" w:hAnsi="Arial" w:cs="Arial"/>
                <w:sz w:val="22"/>
              </w:rPr>
              <w:t>2</w:t>
            </w:r>
            <w:r w:rsidR="001469AA">
              <w:rPr>
                <w:rFonts w:ascii="Arial" w:hAnsi="Arial" w:cs="Arial"/>
                <w:sz w:val="22"/>
                <w:lang w:val="mk-MK"/>
              </w:rPr>
              <w:t>2</w:t>
            </w:r>
          </w:p>
        </w:tc>
      </w:tr>
      <w:tr w:rsidR="009F0511" w:rsidRPr="0005251F" w14:paraId="094DEF26" w14:textId="77777777" w:rsidTr="00221843">
        <w:tc>
          <w:tcPr>
            <w:tcW w:w="1795" w:type="dxa"/>
            <w:shd w:val="clear" w:color="auto" w:fill="FFCCFF"/>
          </w:tcPr>
          <w:p w14:paraId="5CA0DE2B" w14:textId="77777777" w:rsidR="009F0511" w:rsidRPr="009C3ABC" w:rsidRDefault="009F0511" w:rsidP="00757869">
            <w:pPr>
              <w:tabs>
                <w:tab w:val="left" w:pos="5835"/>
              </w:tabs>
              <w:jc w:val="center"/>
              <w:rPr>
                <w:rFonts w:ascii="Arial" w:hAnsi="Arial" w:cs="Arial"/>
                <w:b/>
                <w:sz w:val="22"/>
                <w:lang w:val="mk-MK"/>
              </w:rPr>
            </w:pPr>
            <w:r w:rsidRPr="009C3ABC">
              <w:rPr>
                <w:rFonts w:ascii="Arial" w:hAnsi="Arial" w:cs="Arial"/>
                <w:b/>
                <w:sz w:val="22"/>
                <w:lang w:val="mk-MK"/>
              </w:rPr>
              <w:t>Албанци</w:t>
            </w:r>
          </w:p>
        </w:tc>
        <w:tc>
          <w:tcPr>
            <w:tcW w:w="1134" w:type="dxa"/>
          </w:tcPr>
          <w:p w14:paraId="2277F5F5" w14:textId="77777777" w:rsidR="009F0511" w:rsidRPr="0005251F" w:rsidRDefault="009F0511" w:rsidP="00757869">
            <w:pPr>
              <w:tabs>
                <w:tab w:val="left" w:pos="5835"/>
              </w:tabs>
              <w:jc w:val="center"/>
              <w:rPr>
                <w:rFonts w:ascii="Arial" w:hAnsi="Arial" w:cs="Arial"/>
                <w:sz w:val="22"/>
                <w:lang w:val="mk-MK"/>
              </w:rPr>
            </w:pPr>
            <w:r>
              <w:rPr>
                <w:rFonts w:ascii="Arial" w:hAnsi="Arial" w:cs="Arial"/>
                <w:sz w:val="22"/>
                <w:lang w:val="mk-MK"/>
              </w:rPr>
              <w:t>/</w:t>
            </w:r>
          </w:p>
        </w:tc>
        <w:tc>
          <w:tcPr>
            <w:tcW w:w="1134" w:type="dxa"/>
          </w:tcPr>
          <w:p w14:paraId="6F2385C7" w14:textId="77777777" w:rsidR="009F0511" w:rsidRPr="0005251F" w:rsidRDefault="009F0511" w:rsidP="00757869">
            <w:pPr>
              <w:tabs>
                <w:tab w:val="left" w:pos="5835"/>
              </w:tabs>
              <w:jc w:val="center"/>
              <w:rPr>
                <w:rFonts w:ascii="Arial" w:hAnsi="Arial" w:cs="Arial"/>
                <w:sz w:val="22"/>
                <w:lang w:val="mk-MK"/>
              </w:rPr>
            </w:pPr>
            <w:r>
              <w:rPr>
                <w:rFonts w:ascii="Arial" w:hAnsi="Arial" w:cs="Arial"/>
                <w:sz w:val="22"/>
                <w:lang w:val="mk-MK"/>
              </w:rPr>
              <w:t>/</w:t>
            </w:r>
          </w:p>
        </w:tc>
        <w:tc>
          <w:tcPr>
            <w:tcW w:w="1038" w:type="dxa"/>
          </w:tcPr>
          <w:p w14:paraId="40D011F6" w14:textId="77777777" w:rsidR="009F0511" w:rsidRPr="0005251F" w:rsidRDefault="009F0511" w:rsidP="00757869">
            <w:pPr>
              <w:tabs>
                <w:tab w:val="left" w:pos="5835"/>
              </w:tabs>
              <w:jc w:val="center"/>
              <w:rPr>
                <w:rFonts w:ascii="Arial" w:hAnsi="Arial" w:cs="Arial"/>
                <w:sz w:val="22"/>
                <w:lang w:val="mk-MK"/>
              </w:rPr>
            </w:pPr>
            <w:r>
              <w:rPr>
                <w:rFonts w:ascii="Arial" w:hAnsi="Arial" w:cs="Arial"/>
                <w:sz w:val="22"/>
                <w:lang w:val="mk-MK"/>
              </w:rPr>
              <w:t>/</w:t>
            </w:r>
          </w:p>
        </w:tc>
      </w:tr>
      <w:tr w:rsidR="009F0511" w:rsidRPr="0005251F" w14:paraId="09674E6A" w14:textId="77777777" w:rsidTr="00221843">
        <w:tc>
          <w:tcPr>
            <w:tcW w:w="1795" w:type="dxa"/>
            <w:shd w:val="clear" w:color="auto" w:fill="FFCCFF"/>
          </w:tcPr>
          <w:p w14:paraId="0DDC440C" w14:textId="77777777" w:rsidR="009F0511" w:rsidRPr="009C3ABC" w:rsidRDefault="009F0511" w:rsidP="00757869">
            <w:pPr>
              <w:tabs>
                <w:tab w:val="left" w:pos="5835"/>
              </w:tabs>
              <w:jc w:val="center"/>
              <w:rPr>
                <w:rFonts w:ascii="Arial" w:hAnsi="Arial" w:cs="Arial"/>
                <w:b/>
                <w:sz w:val="22"/>
                <w:lang w:val="mk-MK"/>
              </w:rPr>
            </w:pPr>
            <w:r w:rsidRPr="009C3ABC">
              <w:rPr>
                <w:rFonts w:ascii="Arial" w:hAnsi="Arial" w:cs="Arial"/>
                <w:b/>
                <w:sz w:val="22"/>
                <w:lang w:val="mk-MK"/>
              </w:rPr>
              <w:t>Роми</w:t>
            </w:r>
          </w:p>
        </w:tc>
        <w:tc>
          <w:tcPr>
            <w:tcW w:w="1134" w:type="dxa"/>
          </w:tcPr>
          <w:p w14:paraId="562B3F86" w14:textId="43D0C8CF" w:rsidR="009F0511" w:rsidRPr="0005251F" w:rsidRDefault="001469AA" w:rsidP="00757869">
            <w:pPr>
              <w:tabs>
                <w:tab w:val="left" w:pos="5835"/>
              </w:tabs>
              <w:jc w:val="center"/>
              <w:rPr>
                <w:rFonts w:ascii="Arial" w:hAnsi="Arial" w:cs="Arial"/>
                <w:sz w:val="22"/>
                <w:lang w:val="mk-MK"/>
              </w:rPr>
            </w:pPr>
            <w:r>
              <w:rPr>
                <w:rFonts w:ascii="Arial" w:hAnsi="Arial" w:cs="Arial"/>
                <w:sz w:val="22"/>
                <w:lang w:val="mk-MK"/>
              </w:rPr>
              <w:t>/</w:t>
            </w:r>
          </w:p>
        </w:tc>
        <w:tc>
          <w:tcPr>
            <w:tcW w:w="1134" w:type="dxa"/>
          </w:tcPr>
          <w:p w14:paraId="5430D63D" w14:textId="77777777" w:rsidR="009F0511" w:rsidRPr="0005251F" w:rsidRDefault="002E55C7" w:rsidP="00757869">
            <w:pPr>
              <w:tabs>
                <w:tab w:val="left" w:pos="5835"/>
              </w:tabs>
              <w:jc w:val="center"/>
              <w:rPr>
                <w:rFonts w:ascii="Arial" w:hAnsi="Arial" w:cs="Arial"/>
                <w:sz w:val="22"/>
                <w:lang w:val="mk-MK"/>
              </w:rPr>
            </w:pPr>
            <w:r>
              <w:rPr>
                <w:rFonts w:ascii="Arial" w:hAnsi="Arial" w:cs="Arial"/>
                <w:sz w:val="22"/>
                <w:lang w:val="mk-MK"/>
              </w:rPr>
              <w:t>/</w:t>
            </w:r>
          </w:p>
        </w:tc>
        <w:tc>
          <w:tcPr>
            <w:tcW w:w="1038" w:type="dxa"/>
          </w:tcPr>
          <w:p w14:paraId="7097C4D7" w14:textId="17236284" w:rsidR="009F0511" w:rsidRPr="0005251F" w:rsidRDefault="001469AA" w:rsidP="00757869">
            <w:pPr>
              <w:tabs>
                <w:tab w:val="left" w:pos="5835"/>
              </w:tabs>
              <w:jc w:val="center"/>
              <w:rPr>
                <w:rFonts w:ascii="Arial" w:hAnsi="Arial" w:cs="Arial"/>
                <w:sz w:val="22"/>
                <w:lang w:val="mk-MK"/>
              </w:rPr>
            </w:pPr>
            <w:r>
              <w:rPr>
                <w:rFonts w:ascii="Arial" w:hAnsi="Arial" w:cs="Arial"/>
                <w:sz w:val="22"/>
                <w:lang w:val="mk-MK"/>
              </w:rPr>
              <w:t>/</w:t>
            </w:r>
          </w:p>
        </w:tc>
      </w:tr>
      <w:tr w:rsidR="009F0511" w:rsidRPr="0005251F" w14:paraId="5AF4F678" w14:textId="77777777" w:rsidTr="00221843">
        <w:tc>
          <w:tcPr>
            <w:tcW w:w="1795" w:type="dxa"/>
            <w:shd w:val="clear" w:color="auto" w:fill="FFCCFF"/>
          </w:tcPr>
          <w:p w14:paraId="5B37F7F9" w14:textId="77777777" w:rsidR="009F0511" w:rsidRPr="009C3ABC" w:rsidRDefault="009F0511" w:rsidP="00757869">
            <w:pPr>
              <w:tabs>
                <w:tab w:val="left" w:pos="5835"/>
              </w:tabs>
              <w:jc w:val="center"/>
              <w:rPr>
                <w:rFonts w:ascii="Arial" w:hAnsi="Arial" w:cs="Arial"/>
                <w:b/>
                <w:sz w:val="22"/>
                <w:lang w:val="mk-MK"/>
              </w:rPr>
            </w:pPr>
            <w:r w:rsidRPr="009C3ABC">
              <w:rPr>
                <w:rFonts w:ascii="Arial" w:hAnsi="Arial" w:cs="Arial"/>
                <w:b/>
                <w:sz w:val="22"/>
                <w:lang w:val="mk-MK"/>
              </w:rPr>
              <w:t>Срби</w:t>
            </w:r>
          </w:p>
        </w:tc>
        <w:tc>
          <w:tcPr>
            <w:tcW w:w="1134" w:type="dxa"/>
          </w:tcPr>
          <w:p w14:paraId="0D30DF88" w14:textId="6CFE530C" w:rsidR="009F0511" w:rsidRPr="0005251F" w:rsidRDefault="001469AA" w:rsidP="00757869">
            <w:pPr>
              <w:tabs>
                <w:tab w:val="left" w:pos="5835"/>
              </w:tabs>
              <w:jc w:val="center"/>
              <w:rPr>
                <w:rFonts w:ascii="Arial" w:hAnsi="Arial" w:cs="Arial"/>
                <w:sz w:val="22"/>
                <w:lang w:val="mk-MK"/>
              </w:rPr>
            </w:pPr>
            <w:r>
              <w:rPr>
                <w:rFonts w:ascii="Arial" w:hAnsi="Arial" w:cs="Arial"/>
                <w:sz w:val="22"/>
                <w:lang w:val="mk-MK"/>
              </w:rPr>
              <w:t>/</w:t>
            </w:r>
          </w:p>
        </w:tc>
        <w:tc>
          <w:tcPr>
            <w:tcW w:w="1134" w:type="dxa"/>
          </w:tcPr>
          <w:p w14:paraId="26FC103E" w14:textId="488F9E95" w:rsidR="009F0511" w:rsidRPr="0005251F" w:rsidRDefault="001469AA" w:rsidP="00757869">
            <w:pPr>
              <w:tabs>
                <w:tab w:val="left" w:pos="5835"/>
              </w:tabs>
              <w:jc w:val="center"/>
              <w:rPr>
                <w:rFonts w:ascii="Arial" w:hAnsi="Arial" w:cs="Arial"/>
                <w:sz w:val="22"/>
                <w:lang w:val="mk-MK"/>
              </w:rPr>
            </w:pPr>
            <w:r>
              <w:rPr>
                <w:rFonts w:ascii="Arial" w:hAnsi="Arial" w:cs="Arial"/>
                <w:sz w:val="22"/>
                <w:lang w:val="mk-MK"/>
              </w:rPr>
              <w:t>/</w:t>
            </w:r>
          </w:p>
        </w:tc>
        <w:tc>
          <w:tcPr>
            <w:tcW w:w="1038" w:type="dxa"/>
          </w:tcPr>
          <w:p w14:paraId="2F07D7F7" w14:textId="145AC863" w:rsidR="009F0511" w:rsidRPr="0005251F" w:rsidRDefault="001469AA" w:rsidP="00757869">
            <w:pPr>
              <w:tabs>
                <w:tab w:val="left" w:pos="5835"/>
              </w:tabs>
              <w:jc w:val="center"/>
              <w:rPr>
                <w:rFonts w:ascii="Arial" w:hAnsi="Arial" w:cs="Arial"/>
                <w:sz w:val="22"/>
                <w:lang w:val="mk-MK"/>
              </w:rPr>
            </w:pPr>
            <w:r>
              <w:rPr>
                <w:rFonts w:ascii="Arial" w:hAnsi="Arial" w:cs="Arial"/>
                <w:sz w:val="22"/>
                <w:lang w:val="mk-MK"/>
              </w:rPr>
              <w:t>/</w:t>
            </w:r>
          </w:p>
        </w:tc>
      </w:tr>
      <w:tr w:rsidR="009F0511" w:rsidRPr="0005251F" w14:paraId="16307317" w14:textId="77777777" w:rsidTr="00221843">
        <w:tc>
          <w:tcPr>
            <w:tcW w:w="1795" w:type="dxa"/>
            <w:shd w:val="clear" w:color="auto" w:fill="FFCCFF"/>
          </w:tcPr>
          <w:p w14:paraId="02A04E56" w14:textId="77777777" w:rsidR="009F0511" w:rsidRPr="009C3ABC" w:rsidRDefault="009F0511" w:rsidP="00757869">
            <w:pPr>
              <w:tabs>
                <w:tab w:val="left" w:pos="5835"/>
              </w:tabs>
              <w:jc w:val="center"/>
              <w:rPr>
                <w:rFonts w:ascii="Arial" w:hAnsi="Arial" w:cs="Arial"/>
                <w:b/>
                <w:sz w:val="22"/>
                <w:lang w:val="mk-MK"/>
              </w:rPr>
            </w:pPr>
            <w:r w:rsidRPr="009C3ABC">
              <w:rPr>
                <w:rFonts w:ascii="Arial" w:hAnsi="Arial" w:cs="Arial"/>
                <w:b/>
                <w:sz w:val="22"/>
                <w:lang w:val="mk-MK"/>
              </w:rPr>
              <w:t>Хрвати</w:t>
            </w:r>
          </w:p>
        </w:tc>
        <w:tc>
          <w:tcPr>
            <w:tcW w:w="1134" w:type="dxa"/>
          </w:tcPr>
          <w:p w14:paraId="5AE9EC91" w14:textId="77777777" w:rsidR="009F0511" w:rsidRPr="0005251F" w:rsidRDefault="00217C22" w:rsidP="00757869">
            <w:pPr>
              <w:tabs>
                <w:tab w:val="left" w:pos="5835"/>
              </w:tabs>
              <w:jc w:val="center"/>
              <w:rPr>
                <w:rFonts w:ascii="Arial" w:hAnsi="Arial" w:cs="Arial"/>
                <w:sz w:val="22"/>
                <w:lang w:val="mk-MK"/>
              </w:rPr>
            </w:pPr>
            <w:r>
              <w:rPr>
                <w:rFonts w:ascii="Arial" w:hAnsi="Arial" w:cs="Arial"/>
                <w:sz w:val="22"/>
                <w:lang w:val="mk-MK"/>
              </w:rPr>
              <w:t>/</w:t>
            </w:r>
          </w:p>
        </w:tc>
        <w:tc>
          <w:tcPr>
            <w:tcW w:w="1134" w:type="dxa"/>
          </w:tcPr>
          <w:p w14:paraId="5B2560C6" w14:textId="77777777" w:rsidR="009F0511" w:rsidRPr="0005251F" w:rsidRDefault="00217C22" w:rsidP="00757869">
            <w:pPr>
              <w:tabs>
                <w:tab w:val="left" w:pos="5835"/>
              </w:tabs>
              <w:jc w:val="center"/>
              <w:rPr>
                <w:rFonts w:ascii="Arial" w:hAnsi="Arial" w:cs="Arial"/>
                <w:sz w:val="22"/>
                <w:lang w:val="mk-MK"/>
              </w:rPr>
            </w:pPr>
            <w:r>
              <w:rPr>
                <w:rFonts w:ascii="Arial" w:hAnsi="Arial" w:cs="Arial"/>
                <w:sz w:val="22"/>
                <w:lang w:val="mk-MK"/>
              </w:rPr>
              <w:t>/</w:t>
            </w:r>
          </w:p>
        </w:tc>
        <w:tc>
          <w:tcPr>
            <w:tcW w:w="1038" w:type="dxa"/>
          </w:tcPr>
          <w:p w14:paraId="43FE8490" w14:textId="77777777" w:rsidR="009F0511" w:rsidRPr="0005251F" w:rsidRDefault="009F0511" w:rsidP="00757869">
            <w:pPr>
              <w:tabs>
                <w:tab w:val="left" w:pos="5835"/>
              </w:tabs>
              <w:jc w:val="center"/>
              <w:rPr>
                <w:rFonts w:ascii="Arial" w:hAnsi="Arial" w:cs="Arial"/>
                <w:sz w:val="22"/>
                <w:lang w:val="mk-MK"/>
              </w:rPr>
            </w:pPr>
            <w:r>
              <w:rPr>
                <w:rFonts w:ascii="Arial" w:hAnsi="Arial" w:cs="Arial"/>
                <w:sz w:val="22"/>
                <w:lang w:val="mk-MK"/>
              </w:rPr>
              <w:t>/</w:t>
            </w:r>
          </w:p>
        </w:tc>
      </w:tr>
      <w:tr w:rsidR="009F0511" w:rsidRPr="0005251F" w14:paraId="780487F6" w14:textId="77777777" w:rsidTr="00221843">
        <w:tc>
          <w:tcPr>
            <w:tcW w:w="1795" w:type="dxa"/>
            <w:shd w:val="clear" w:color="auto" w:fill="FFCCFF"/>
          </w:tcPr>
          <w:p w14:paraId="5BBBE69C" w14:textId="77777777" w:rsidR="009F0511" w:rsidRPr="009C3ABC" w:rsidRDefault="009F0511" w:rsidP="00757869">
            <w:pPr>
              <w:tabs>
                <w:tab w:val="left" w:pos="5835"/>
              </w:tabs>
              <w:jc w:val="center"/>
              <w:rPr>
                <w:rFonts w:ascii="Arial" w:hAnsi="Arial" w:cs="Arial"/>
                <w:b/>
                <w:sz w:val="22"/>
                <w:lang w:val="mk-MK"/>
              </w:rPr>
            </w:pPr>
            <w:r w:rsidRPr="009C3ABC">
              <w:rPr>
                <w:rFonts w:ascii="Arial" w:hAnsi="Arial" w:cs="Arial"/>
                <w:b/>
                <w:sz w:val="22"/>
                <w:lang w:val="mk-MK"/>
              </w:rPr>
              <w:t>Власи</w:t>
            </w:r>
          </w:p>
        </w:tc>
        <w:tc>
          <w:tcPr>
            <w:tcW w:w="1134" w:type="dxa"/>
          </w:tcPr>
          <w:p w14:paraId="528AE3C9" w14:textId="77777777" w:rsidR="009F0511" w:rsidRPr="00F91A47" w:rsidRDefault="00F91A47" w:rsidP="00757869">
            <w:pPr>
              <w:tabs>
                <w:tab w:val="left" w:pos="5835"/>
              </w:tabs>
              <w:jc w:val="center"/>
              <w:rPr>
                <w:rFonts w:ascii="Arial" w:hAnsi="Arial" w:cs="Arial"/>
                <w:sz w:val="22"/>
              </w:rPr>
            </w:pPr>
            <w:r>
              <w:rPr>
                <w:rFonts w:ascii="Arial" w:hAnsi="Arial" w:cs="Arial"/>
                <w:sz w:val="22"/>
              </w:rPr>
              <w:t>/</w:t>
            </w:r>
          </w:p>
        </w:tc>
        <w:tc>
          <w:tcPr>
            <w:tcW w:w="1134" w:type="dxa"/>
          </w:tcPr>
          <w:p w14:paraId="35516C30" w14:textId="77777777" w:rsidR="009F0511" w:rsidRPr="0005251F" w:rsidRDefault="00F91A47" w:rsidP="00757869">
            <w:pPr>
              <w:tabs>
                <w:tab w:val="left" w:pos="5835"/>
              </w:tabs>
              <w:jc w:val="center"/>
              <w:rPr>
                <w:rFonts w:ascii="Arial" w:hAnsi="Arial" w:cs="Arial"/>
                <w:sz w:val="22"/>
                <w:lang w:val="mk-MK"/>
              </w:rPr>
            </w:pPr>
            <w:r>
              <w:rPr>
                <w:rFonts w:ascii="Arial" w:hAnsi="Arial" w:cs="Arial"/>
                <w:sz w:val="22"/>
                <w:lang w:val="mk-MK"/>
              </w:rPr>
              <w:t>/</w:t>
            </w:r>
          </w:p>
        </w:tc>
        <w:tc>
          <w:tcPr>
            <w:tcW w:w="1038" w:type="dxa"/>
          </w:tcPr>
          <w:p w14:paraId="0FB042EF" w14:textId="77777777" w:rsidR="009F0511" w:rsidRPr="0005251F" w:rsidRDefault="00217C22" w:rsidP="00757869">
            <w:pPr>
              <w:tabs>
                <w:tab w:val="left" w:pos="5835"/>
              </w:tabs>
              <w:jc w:val="center"/>
              <w:rPr>
                <w:rFonts w:ascii="Arial" w:hAnsi="Arial" w:cs="Arial"/>
                <w:sz w:val="22"/>
                <w:lang w:val="mk-MK"/>
              </w:rPr>
            </w:pPr>
            <w:r>
              <w:rPr>
                <w:rFonts w:ascii="Arial" w:hAnsi="Arial" w:cs="Arial"/>
                <w:sz w:val="22"/>
                <w:lang w:val="mk-MK"/>
              </w:rPr>
              <w:t>/</w:t>
            </w:r>
          </w:p>
        </w:tc>
      </w:tr>
      <w:tr w:rsidR="009F0511" w:rsidRPr="0005251F" w14:paraId="2A6F756D" w14:textId="77777777" w:rsidTr="00221843">
        <w:tc>
          <w:tcPr>
            <w:tcW w:w="1795" w:type="dxa"/>
            <w:shd w:val="clear" w:color="auto" w:fill="FFCCFF"/>
          </w:tcPr>
          <w:p w14:paraId="60E0F0F6" w14:textId="77777777" w:rsidR="009F0511" w:rsidRPr="009C3ABC" w:rsidRDefault="009F0511" w:rsidP="00757869">
            <w:pPr>
              <w:tabs>
                <w:tab w:val="left" w:pos="5835"/>
              </w:tabs>
              <w:jc w:val="center"/>
              <w:rPr>
                <w:rFonts w:ascii="Arial" w:hAnsi="Arial" w:cs="Arial"/>
                <w:b/>
                <w:sz w:val="22"/>
                <w:lang w:val="mk-MK"/>
              </w:rPr>
            </w:pPr>
            <w:r w:rsidRPr="009C3ABC">
              <w:rPr>
                <w:rFonts w:ascii="Arial" w:hAnsi="Arial" w:cs="Arial"/>
                <w:b/>
                <w:sz w:val="22"/>
                <w:lang w:val="mk-MK"/>
              </w:rPr>
              <w:t>Други</w:t>
            </w:r>
          </w:p>
        </w:tc>
        <w:tc>
          <w:tcPr>
            <w:tcW w:w="1134" w:type="dxa"/>
          </w:tcPr>
          <w:p w14:paraId="3088EC4D" w14:textId="3122A510" w:rsidR="009F0511" w:rsidRPr="0005251F" w:rsidRDefault="001469AA" w:rsidP="00757869">
            <w:pPr>
              <w:tabs>
                <w:tab w:val="left" w:pos="5835"/>
              </w:tabs>
              <w:jc w:val="center"/>
              <w:rPr>
                <w:rFonts w:ascii="Arial" w:hAnsi="Arial" w:cs="Arial"/>
                <w:sz w:val="22"/>
                <w:lang w:val="mk-MK"/>
              </w:rPr>
            </w:pPr>
            <w:r>
              <w:rPr>
                <w:rFonts w:ascii="Arial" w:hAnsi="Arial" w:cs="Arial"/>
                <w:sz w:val="22"/>
                <w:lang w:val="mk-MK"/>
              </w:rPr>
              <w:t>1</w:t>
            </w:r>
          </w:p>
        </w:tc>
        <w:tc>
          <w:tcPr>
            <w:tcW w:w="1134" w:type="dxa"/>
          </w:tcPr>
          <w:p w14:paraId="0FDE2523" w14:textId="7647C5C0" w:rsidR="009F0511" w:rsidRPr="0005251F" w:rsidRDefault="001469AA" w:rsidP="00757869">
            <w:pPr>
              <w:tabs>
                <w:tab w:val="left" w:pos="5835"/>
              </w:tabs>
              <w:jc w:val="center"/>
              <w:rPr>
                <w:rFonts w:ascii="Arial" w:hAnsi="Arial" w:cs="Arial"/>
                <w:sz w:val="22"/>
                <w:lang w:val="mk-MK"/>
              </w:rPr>
            </w:pPr>
            <w:r>
              <w:rPr>
                <w:rFonts w:ascii="Arial" w:hAnsi="Arial" w:cs="Arial"/>
                <w:sz w:val="22"/>
                <w:lang w:val="mk-MK"/>
              </w:rPr>
              <w:t>1</w:t>
            </w:r>
          </w:p>
        </w:tc>
        <w:tc>
          <w:tcPr>
            <w:tcW w:w="1038" w:type="dxa"/>
          </w:tcPr>
          <w:p w14:paraId="5843570D" w14:textId="77777777" w:rsidR="009F0511" w:rsidRPr="0005251F" w:rsidRDefault="002E55C7" w:rsidP="00757869">
            <w:pPr>
              <w:tabs>
                <w:tab w:val="left" w:pos="5835"/>
              </w:tabs>
              <w:jc w:val="center"/>
              <w:rPr>
                <w:rFonts w:ascii="Arial" w:hAnsi="Arial" w:cs="Arial"/>
                <w:sz w:val="22"/>
                <w:lang w:val="mk-MK"/>
              </w:rPr>
            </w:pPr>
            <w:r>
              <w:rPr>
                <w:rFonts w:ascii="Arial" w:hAnsi="Arial" w:cs="Arial"/>
                <w:sz w:val="22"/>
                <w:lang w:val="mk-MK"/>
              </w:rPr>
              <w:t>/</w:t>
            </w:r>
          </w:p>
        </w:tc>
      </w:tr>
    </w:tbl>
    <w:p w14:paraId="10F89910" w14:textId="77777777" w:rsidR="009F0511" w:rsidRPr="0005251F" w:rsidRDefault="009F0511" w:rsidP="009F0511">
      <w:pPr>
        <w:tabs>
          <w:tab w:val="left" w:pos="1410"/>
        </w:tabs>
        <w:rPr>
          <w:rFonts w:ascii="Arial" w:hAnsi="Arial" w:cs="Arial"/>
          <w:sz w:val="28"/>
          <w:szCs w:val="28"/>
          <w:lang w:val="mk-MK"/>
        </w:rPr>
      </w:pPr>
    </w:p>
    <w:p w14:paraId="2C14B2B6" w14:textId="77777777" w:rsidR="009F0511" w:rsidRDefault="009F0511" w:rsidP="009F0511">
      <w:pPr>
        <w:tabs>
          <w:tab w:val="left" w:pos="1410"/>
        </w:tabs>
        <w:rPr>
          <w:rFonts w:ascii="Arial" w:hAnsi="Arial" w:cs="Arial"/>
          <w:sz w:val="28"/>
          <w:szCs w:val="28"/>
          <w:lang w:val="mk-MK"/>
        </w:rPr>
      </w:pPr>
    </w:p>
    <w:p w14:paraId="3118B6ED" w14:textId="77777777" w:rsidR="00DE2B77" w:rsidRDefault="00DE2B77" w:rsidP="009F0511">
      <w:pPr>
        <w:tabs>
          <w:tab w:val="left" w:pos="1410"/>
        </w:tabs>
        <w:rPr>
          <w:rFonts w:ascii="Arial" w:hAnsi="Arial" w:cs="Arial"/>
          <w:sz w:val="28"/>
          <w:szCs w:val="28"/>
          <w:lang w:val="mk-MK"/>
        </w:rPr>
      </w:pPr>
    </w:p>
    <w:p w14:paraId="1C2E6E87" w14:textId="77777777" w:rsidR="00DE2B77" w:rsidRDefault="00DE2B77" w:rsidP="009F0511">
      <w:pPr>
        <w:tabs>
          <w:tab w:val="left" w:pos="1410"/>
        </w:tabs>
        <w:rPr>
          <w:rFonts w:ascii="Arial" w:hAnsi="Arial" w:cs="Arial"/>
          <w:sz w:val="28"/>
          <w:szCs w:val="28"/>
          <w:lang w:val="mk-MK"/>
        </w:rPr>
      </w:pPr>
    </w:p>
    <w:p w14:paraId="3C52EF02" w14:textId="77777777" w:rsidR="00DE2B77" w:rsidRPr="0005251F" w:rsidRDefault="00DE2B77" w:rsidP="009F0511">
      <w:pPr>
        <w:tabs>
          <w:tab w:val="left" w:pos="1410"/>
        </w:tabs>
        <w:rPr>
          <w:rFonts w:ascii="Arial" w:hAnsi="Arial" w:cs="Arial"/>
          <w:sz w:val="28"/>
          <w:szCs w:val="28"/>
          <w:lang w:val="mk-MK"/>
        </w:rPr>
      </w:pPr>
    </w:p>
    <w:tbl>
      <w:tblPr>
        <w:tblStyle w:val="TableGrid1"/>
        <w:tblW w:w="0" w:type="auto"/>
        <w:tblLook w:val="04A0" w:firstRow="1" w:lastRow="0" w:firstColumn="1" w:lastColumn="0" w:noHBand="0" w:noVBand="1"/>
      </w:tblPr>
      <w:tblGrid>
        <w:gridCol w:w="3116"/>
        <w:gridCol w:w="3111"/>
        <w:gridCol w:w="3113"/>
      </w:tblGrid>
      <w:tr w:rsidR="009F0511" w:rsidRPr="0005251F" w14:paraId="4C5D12FE" w14:textId="77777777" w:rsidTr="00221843">
        <w:tc>
          <w:tcPr>
            <w:tcW w:w="9340" w:type="dxa"/>
            <w:gridSpan w:val="3"/>
            <w:shd w:val="clear" w:color="auto" w:fill="FFCCFF"/>
          </w:tcPr>
          <w:p w14:paraId="54A801E2" w14:textId="77777777" w:rsidR="009F0511" w:rsidRPr="009C3ABC" w:rsidRDefault="009F0511" w:rsidP="00757869">
            <w:pPr>
              <w:tabs>
                <w:tab w:val="left" w:pos="5835"/>
              </w:tabs>
              <w:jc w:val="center"/>
              <w:rPr>
                <w:rFonts w:ascii="Arial" w:hAnsi="Arial" w:cs="Arial"/>
                <w:b/>
                <w:sz w:val="24"/>
                <w:szCs w:val="24"/>
                <w:lang w:val="mk-MK"/>
              </w:rPr>
            </w:pPr>
            <w:r w:rsidRPr="009C3ABC">
              <w:rPr>
                <w:rFonts w:ascii="Arial" w:hAnsi="Arial" w:cs="Arial"/>
                <w:b/>
                <w:sz w:val="24"/>
                <w:szCs w:val="24"/>
                <w:lang w:val="mk-MK"/>
              </w:rPr>
              <w:t>Број на испишани ученици</w:t>
            </w:r>
          </w:p>
        </w:tc>
      </w:tr>
      <w:tr w:rsidR="009F0511" w:rsidRPr="0005251F" w14:paraId="6E097EDB" w14:textId="77777777" w:rsidTr="00F91A47">
        <w:tc>
          <w:tcPr>
            <w:tcW w:w="3116" w:type="dxa"/>
            <w:shd w:val="clear" w:color="auto" w:fill="FFFFFF" w:themeFill="background1"/>
          </w:tcPr>
          <w:p w14:paraId="29AE7696" w14:textId="77777777" w:rsidR="009F0511" w:rsidRPr="009C3ABC" w:rsidRDefault="009F0511" w:rsidP="00757869">
            <w:pPr>
              <w:tabs>
                <w:tab w:val="left" w:pos="5835"/>
              </w:tabs>
              <w:jc w:val="center"/>
              <w:rPr>
                <w:rFonts w:ascii="Arial" w:hAnsi="Arial" w:cs="Arial"/>
                <w:b/>
                <w:sz w:val="24"/>
                <w:szCs w:val="24"/>
                <w:lang w:val="mk-MK"/>
              </w:rPr>
            </w:pPr>
            <w:r w:rsidRPr="009C3ABC">
              <w:rPr>
                <w:rFonts w:ascii="Arial" w:hAnsi="Arial" w:cs="Arial"/>
                <w:b/>
                <w:sz w:val="24"/>
                <w:szCs w:val="24"/>
                <w:lang w:val="mk-MK"/>
              </w:rPr>
              <w:t>Вкупно</w:t>
            </w:r>
          </w:p>
        </w:tc>
        <w:tc>
          <w:tcPr>
            <w:tcW w:w="3111" w:type="dxa"/>
            <w:shd w:val="clear" w:color="auto" w:fill="FFFFFF" w:themeFill="background1"/>
          </w:tcPr>
          <w:p w14:paraId="250829F1" w14:textId="77777777" w:rsidR="009F0511" w:rsidRPr="009C3ABC" w:rsidRDefault="009F0511" w:rsidP="00757869">
            <w:pPr>
              <w:tabs>
                <w:tab w:val="left" w:pos="5835"/>
              </w:tabs>
              <w:jc w:val="center"/>
              <w:rPr>
                <w:rFonts w:ascii="Arial" w:hAnsi="Arial" w:cs="Arial"/>
                <w:b/>
                <w:sz w:val="24"/>
                <w:szCs w:val="24"/>
                <w:lang w:val="mk-MK"/>
              </w:rPr>
            </w:pPr>
            <w:r w:rsidRPr="009C3ABC">
              <w:rPr>
                <w:rFonts w:ascii="Arial" w:hAnsi="Arial" w:cs="Arial"/>
                <w:b/>
                <w:sz w:val="24"/>
                <w:szCs w:val="24"/>
                <w:lang w:val="mk-MK"/>
              </w:rPr>
              <w:t>машки</w:t>
            </w:r>
          </w:p>
        </w:tc>
        <w:tc>
          <w:tcPr>
            <w:tcW w:w="3113" w:type="dxa"/>
            <w:shd w:val="clear" w:color="auto" w:fill="FFFFFF" w:themeFill="background1"/>
          </w:tcPr>
          <w:p w14:paraId="453DC709" w14:textId="77777777" w:rsidR="009F0511" w:rsidRPr="009C3ABC" w:rsidRDefault="009F0511" w:rsidP="00757869">
            <w:pPr>
              <w:tabs>
                <w:tab w:val="left" w:pos="5835"/>
              </w:tabs>
              <w:jc w:val="center"/>
              <w:rPr>
                <w:rFonts w:ascii="Arial" w:hAnsi="Arial" w:cs="Arial"/>
                <w:b/>
                <w:sz w:val="24"/>
                <w:szCs w:val="24"/>
                <w:lang w:val="mk-MK"/>
              </w:rPr>
            </w:pPr>
            <w:r w:rsidRPr="009C3ABC">
              <w:rPr>
                <w:rFonts w:ascii="Arial" w:hAnsi="Arial" w:cs="Arial"/>
                <w:b/>
                <w:sz w:val="24"/>
                <w:szCs w:val="24"/>
                <w:lang w:val="mk-MK"/>
              </w:rPr>
              <w:t>женски</w:t>
            </w:r>
          </w:p>
        </w:tc>
      </w:tr>
      <w:tr w:rsidR="009F0511" w:rsidRPr="0005251F" w14:paraId="7B9CD11D" w14:textId="77777777" w:rsidTr="009C3ABC">
        <w:tc>
          <w:tcPr>
            <w:tcW w:w="3116" w:type="dxa"/>
          </w:tcPr>
          <w:p w14:paraId="7D54888C" w14:textId="097047A2" w:rsidR="009F0511" w:rsidRPr="001469AA" w:rsidRDefault="001469AA" w:rsidP="00757869">
            <w:pPr>
              <w:tabs>
                <w:tab w:val="left" w:pos="5835"/>
              </w:tabs>
              <w:jc w:val="center"/>
              <w:rPr>
                <w:rFonts w:ascii="Arial" w:hAnsi="Arial" w:cs="Arial"/>
                <w:sz w:val="24"/>
                <w:szCs w:val="24"/>
                <w:lang w:val="mk-MK"/>
              </w:rPr>
            </w:pPr>
            <w:r>
              <w:rPr>
                <w:rFonts w:ascii="Arial" w:hAnsi="Arial" w:cs="Arial"/>
                <w:sz w:val="24"/>
                <w:szCs w:val="24"/>
                <w:lang w:val="mk-MK"/>
              </w:rPr>
              <w:t>1</w:t>
            </w:r>
          </w:p>
        </w:tc>
        <w:tc>
          <w:tcPr>
            <w:tcW w:w="3111" w:type="dxa"/>
          </w:tcPr>
          <w:p w14:paraId="2F075FC4" w14:textId="3378D750" w:rsidR="009F0511" w:rsidRPr="001469AA" w:rsidRDefault="001469AA" w:rsidP="00757869">
            <w:pPr>
              <w:tabs>
                <w:tab w:val="left" w:pos="5835"/>
              </w:tabs>
              <w:jc w:val="center"/>
              <w:rPr>
                <w:rFonts w:ascii="Arial" w:hAnsi="Arial" w:cs="Arial"/>
                <w:sz w:val="24"/>
                <w:szCs w:val="24"/>
                <w:lang w:val="mk-MK"/>
              </w:rPr>
            </w:pPr>
            <w:r>
              <w:rPr>
                <w:rFonts w:ascii="Arial" w:hAnsi="Arial" w:cs="Arial"/>
                <w:sz w:val="24"/>
                <w:szCs w:val="24"/>
                <w:lang w:val="mk-MK"/>
              </w:rPr>
              <w:t>/</w:t>
            </w:r>
          </w:p>
        </w:tc>
        <w:tc>
          <w:tcPr>
            <w:tcW w:w="3113" w:type="dxa"/>
          </w:tcPr>
          <w:p w14:paraId="48F1B440" w14:textId="3DE8DA26" w:rsidR="009F0511" w:rsidRPr="001469AA" w:rsidRDefault="001469AA" w:rsidP="00757869">
            <w:pPr>
              <w:tabs>
                <w:tab w:val="left" w:pos="5835"/>
              </w:tabs>
              <w:jc w:val="center"/>
              <w:rPr>
                <w:rFonts w:ascii="Arial" w:hAnsi="Arial" w:cs="Arial"/>
                <w:sz w:val="24"/>
                <w:szCs w:val="24"/>
                <w:lang w:val="mk-MK"/>
              </w:rPr>
            </w:pPr>
            <w:r>
              <w:rPr>
                <w:rFonts w:ascii="Arial" w:hAnsi="Arial" w:cs="Arial"/>
                <w:sz w:val="24"/>
                <w:szCs w:val="24"/>
                <w:lang w:val="mk-MK"/>
              </w:rPr>
              <w:t>1</w:t>
            </w:r>
          </w:p>
        </w:tc>
      </w:tr>
      <w:tr w:rsidR="009F0511" w:rsidRPr="0005251F" w14:paraId="47DEEACD" w14:textId="77777777" w:rsidTr="00221843">
        <w:tc>
          <w:tcPr>
            <w:tcW w:w="9340" w:type="dxa"/>
            <w:gridSpan w:val="3"/>
            <w:shd w:val="clear" w:color="auto" w:fill="FFCCFF"/>
          </w:tcPr>
          <w:p w14:paraId="4A0F4BE2" w14:textId="77777777" w:rsidR="009F0511" w:rsidRPr="009C3ABC" w:rsidRDefault="009F0511" w:rsidP="00757869">
            <w:pPr>
              <w:tabs>
                <w:tab w:val="left" w:pos="5835"/>
              </w:tabs>
              <w:jc w:val="center"/>
              <w:rPr>
                <w:rFonts w:ascii="Arial" w:hAnsi="Arial" w:cs="Arial"/>
                <w:b/>
                <w:sz w:val="24"/>
                <w:szCs w:val="24"/>
                <w:lang w:val="mk-MK"/>
              </w:rPr>
            </w:pPr>
            <w:r w:rsidRPr="009C3ABC">
              <w:rPr>
                <w:rFonts w:ascii="Arial" w:hAnsi="Arial" w:cs="Arial"/>
                <w:b/>
                <w:sz w:val="24"/>
                <w:szCs w:val="24"/>
                <w:lang w:val="mk-MK"/>
              </w:rPr>
              <w:t>Број на нови запишани ученици</w:t>
            </w:r>
          </w:p>
        </w:tc>
      </w:tr>
      <w:tr w:rsidR="009F0511" w:rsidRPr="0005251F" w14:paraId="3F8E96AD" w14:textId="77777777" w:rsidTr="00F91A47">
        <w:tc>
          <w:tcPr>
            <w:tcW w:w="3116" w:type="dxa"/>
            <w:shd w:val="clear" w:color="auto" w:fill="FFFFFF" w:themeFill="background1"/>
          </w:tcPr>
          <w:p w14:paraId="4DE2A22C" w14:textId="77777777" w:rsidR="009F0511" w:rsidRPr="009C3ABC" w:rsidRDefault="009F0511" w:rsidP="00757869">
            <w:pPr>
              <w:tabs>
                <w:tab w:val="left" w:pos="5835"/>
              </w:tabs>
              <w:jc w:val="center"/>
              <w:rPr>
                <w:rFonts w:ascii="Arial" w:hAnsi="Arial" w:cs="Arial"/>
                <w:b/>
                <w:sz w:val="24"/>
                <w:szCs w:val="24"/>
                <w:lang w:val="mk-MK"/>
              </w:rPr>
            </w:pPr>
            <w:r w:rsidRPr="009C3ABC">
              <w:rPr>
                <w:rFonts w:ascii="Arial" w:hAnsi="Arial" w:cs="Arial"/>
                <w:b/>
                <w:sz w:val="24"/>
                <w:szCs w:val="24"/>
                <w:lang w:val="mk-MK"/>
              </w:rPr>
              <w:t>Вкупно</w:t>
            </w:r>
          </w:p>
        </w:tc>
        <w:tc>
          <w:tcPr>
            <w:tcW w:w="3111" w:type="dxa"/>
            <w:shd w:val="clear" w:color="auto" w:fill="FFFFFF" w:themeFill="background1"/>
          </w:tcPr>
          <w:p w14:paraId="0A745AD0" w14:textId="77777777" w:rsidR="009F0511" w:rsidRPr="009C3ABC" w:rsidRDefault="009F0511" w:rsidP="00757869">
            <w:pPr>
              <w:tabs>
                <w:tab w:val="left" w:pos="5835"/>
              </w:tabs>
              <w:jc w:val="center"/>
              <w:rPr>
                <w:rFonts w:ascii="Arial" w:hAnsi="Arial" w:cs="Arial"/>
                <w:b/>
                <w:sz w:val="24"/>
                <w:szCs w:val="24"/>
                <w:lang w:val="mk-MK"/>
              </w:rPr>
            </w:pPr>
            <w:r w:rsidRPr="009C3ABC">
              <w:rPr>
                <w:rFonts w:ascii="Arial" w:hAnsi="Arial" w:cs="Arial"/>
                <w:b/>
                <w:sz w:val="24"/>
                <w:szCs w:val="24"/>
                <w:lang w:val="mk-MK"/>
              </w:rPr>
              <w:t>машки</w:t>
            </w:r>
          </w:p>
        </w:tc>
        <w:tc>
          <w:tcPr>
            <w:tcW w:w="3113" w:type="dxa"/>
            <w:shd w:val="clear" w:color="auto" w:fill="FFFFFF" w:themeFill="background1"/>
          </w:tcPr>
          <w:p w14:paraId="2CCC9576" w14:textId="77777777" w:rsidR="009F0511" w:rsidRPr="0005251F" w:rsidRDefault="009F0511" w:rsidP="00757869">
            <w:pPr>
              <w:tabs>
                <w:tab w:val="left" w:pos="5835"/>
              </w:tabs>
              <w:jc w:val="center"/>
              <w:rPr>
                <w:rFonts w:ascii="Arial" w:hAnsi="Arial" w:cs="Arial"/>
                <w:sz w:val="24"/>
                <w:szCs w:val="24"/>
                <w:lang w:val="mk-MK"/>
              </w:rPr>
            </w:pPr>
            <w:r w:rsidRPr="0005251F">
              <w:rPr>
                <w:rFonts w:ascii="Arial" w:hAnsi="Arial" w:cs="Arial"/>
                <w:sz w:val="24"/>
                <w:szCs w:val="24"/>
                <w:lang w:val="mk-MK"/>
              </w:rPr>
              <w:t>женски</w:t>
            </w:r>
          </w:p>
        </w:tc>
      </w:tr>
      <w:tr w:rsidR="009F0511" w:rsidRPr="0005251F" w14:paraId="5F9EFEBE" w14:textId="77777777" w:rsidTr="009C3ABC">
        <w:tc>
          <w:tcPr>
            <w:tcW w:w="3116" w:type="dxa"/>
          </w:tcPr>
          <w:p w14:paraId="5C373746" w14:textId="77777777" w:rsidR="009F0511" w:rsidRPr="004019C2" w:rsidRDefault="00AA1305" w:rsidP="00757869">
            <w:pPr>
              <w:tabs>
                <w:tab w:val="left" w:pos="5835"/>
              </w:tabs>
              <w:jc w:val="center"/>
              <w:rPr>
                <w:rFonts w:ascii="Arial" w:hAnsi="Arial" w:cs="Arial"/>
                <w:sz w:val="24"/>
                <w:szCs w:val="24"/>
                <w:lang w:val="mk-MK"/>
              </w:rPr>
            </w:pPr>
            <w:r>
              <w:rPr>
                <w:rFonts w:ascii="Arial" w:hAnsi="Arial" w:cs="Arial"/>
                <w:sz w:val="24"/>
                <w:szCs w:val="24"/>
                <w:lang w:val="mk-MK"/>
              </w:rPr>
              <w:t>/</w:t>
            </w:r>
          </w:p>
        </w:tc>
        <w:tc>
          <w:tcPr>
            <w:tcW w:w="3111" w:type="dxa"/>
          </w:tcPr>
          <w:p w14:paraId="4D505CC2" w14:textId="77777777" w:rsidR="009F0511" w:rsidRPr="004019C2" w:rsidRDefault="00AA1305" w:rsidP="00757869">
            <w:pPr>
              <w:tabs>
                <w:tab w:val="left" w:pos="5835"/>
              </w:tabs>
              <w:jc w:val="center"/>
              <w:rPr>
                <w:rFonts w:ascii="Arial" w:hAnsi="Arial" w:cs="Arial"/>
                <w:sz w:val="24"/>
                <w:szCs w:val="24"/>
                <w:lang w:val="mk-MK"/>
              </w:rPr>
            </w:pPr>
            <w:r>
              <w:rPr>
                <w:rFonts w:ascii="Arial" w:hAnsi="Arial" w:cs="Arial"/>
                <w:sz w:val="24"/>
                <w:szCs w:val="24"/>
                <w:lang w:val="mk-MK"/>
              </w:rPr>
              <w:t>/</w:t>
            </w:r>
          </w:p>
        </w:tc>
        <w:tc>
          <w:tcPr>
            <w:tcW w:w="3113" w:type="dxa"/>
          </w:tcPr>
          <w:p w14:paraId="1F0360A3" w14:textId="77777777" w:rsidR="009F0511" w:rsidRPr="004019C2" w:rsidRDefault="009F0511" w:rsidP="00757869">
            <w:pPr>
              <w:tabs>
                <w:tab w:val="left" w:pos="5835"/>
              </w:tabs>
              <w:jc w:val="center"/>
              <w:rPr>
                <w:rFonts w:ascii="Arial" w:hAnsi="Arial" w:cs="Arial"/>
                <w:sz w:val="24"/>
                <w:szCs w:val="24"/>
                <w:lang w:val="mk-MK"/>
              </w:rPr>
            </w:pPr>
            <w:r>
              <w:rPr>
                <w:rFonts w:ascii="Arial" w:hAnsi="Arial" w:cs="Arial"/>
                <w:sz w:val="24"/>
                <w:szCs w:val="24"/>
                <w:lang w:val="mk-MK"/>
              </w:rPr>
              <w:t>/</w:t>
            </w:r>
          </w:p>
        </w:tc>
      </w:tr>
    </w:tbl>
    <w:p w14:paraId="719F9B55" w14:textId="77777777" w:rsidR="00F91A47" w:rsidRDefault="00F91A47" w:rsidP="00033A73">
      <w:pPr>
        <w:spacing w:after="120"/>
        <w:ind w:left="417" w:right="57"/>
        <w:jc w:val="center"/>
        <w:rPr>
          <w:rFonts w:ascii="Arial" w:eastAsia="Calibri" w:hAnsi="Arial" w:cs="Arial"/>
          <w:b/>
          <w:bCs/>
          <w:color w:val="231F20"/>
          <w:sz w:val="28"/>
          <w:szCs w:val="28"/>
          <w:lang w:val="mk-MK"/>
        </w:rPr>
      </w:pPr>
    </w:p>
    <w:p w14:paraId="04B8167C" w14:textId="77777777" w:rsidR="009C3ABC" w:rsidRDefault="00D21243" w:rsidP="00033A73">
      <w:pPr>
        <w:spacing w:after="120"/>
        <w:ind w:left="417" w:right="57"/>
        <w:jc w:val="center"/>
        <w:rPr>
          <w:rFonts w:ascii="Arial" w:eastAsia="Calibri" w:hAnsi="Arial" w:cs="Arial"/>
          <w:b/>
          <w:bCs/>
          <w:color w:val="231F20"/>
          <w:sz w:val="28"/>
          <w:szCs w:val="28"/>
          <w:lang w:val="mk-MK"/>
        </w:rPr>
      </w:pPr>
      <w:r>
        <w:rPr>
          <w:rFonts w:eastAsiaTheme="minorHAnsi"/>
          <w:noProof/>
          <w:sz w:val="20"/>
          <w:lang w:val="mk-MK" w:eastAsia="mk-MK"/>
        </w:rPr>
        <mc:AlternateContent>
          <mc:Choice Requires="wps">
            <w:drawing>
              <wp:anchor distT="0" distB="0" distL="114300" distR="114300" simplePos="0" relativeHeight="251662848" behindDoc="0" locked="0" layoutInCell="1" allowOverlap="1" wp14:anchorId="28FDA5F7" wp14:editId="02083A68">
                <wp:simplePos x="0" y="0"/>
                <wp:positionH relativeFrom="margin">
                  <wp:posOffset>1724660</wp:posOffset>
                </wp:positionH>
                <wp:positionV relativeFrom="paragraph">
                  <wp:posOffset>166370</wp:posOffset>
                </wp:positionV>
                <wp:extent cx="2975610" cy="387350"/>
                <wp:effectExtent l="0" t="0" r="15240" b="50800"/>
                <wp:wrapSquare wrapText="bothSides"/>
                <wp:docPr id="5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5610" cy="387350"/>
                        </a:xfrm>
                        <a:prstGeom prst="rect">
                          <a:avLst/>
                        </a:prstGeom>
                        <a:solidFill>
                          <a:srgbClr val="FFCCFF"/>
                        </a:solidFill>
                        <a:ln w="9525">
                          <a:solidFill>
                            <a:schemeClr val="dk1">
                              <a:lumMod val="80000"/>
                              <a:lumOff val="0"/>
                            </a:schemeClr>
                          </a:solidFill>
                          <a:miter lim="800000"/>
                          <a:headEnd/>
                          <a:tailEnd/>
                        </a:ln>
                        <a:effectLst>
                          <a:outerShdw dist="38100" dir="5400000" rotWithShape="0">
                            <a:srgbClr val="000000">
                              <a:alpha val="43137"/>
                            </a:srgbClr>
                          </a:outerShdw>
                        </a:effectLst>
                      </wps:spPr>
                      <wps:txbx>
                        <w:txbxContent>
                          <w:p w14:paraId="6A5793A9" w14:textId="77777777" w:rsidR="001541B1" w:rsidRPr="008502CB" w:rsidRDefault="001541B1" w:rsidP="002E55C7">
                            <w:pPr>
                              <w:jc w:val="center"/>
                              <w:rPr>
                                <w:rFonts w:ascii="Comic Sans MS" w:hAnsi="Comic Sans MS"/>
                                <w:color w:val="000000" w:themeColor="text1"/>
                              </w:rPr>
                            </w:pPr>
                            <w:r w:rsidRPr="008502CB">
                              <w:rPr>
                                <w:rFonts w:ascii="Comic Sans MS" w:hAnsi="Comic Sans MS"/>
                                <w:b/>
                                <w:color w:val="000000" w:themeColor="text1"/>
                                <w:sz w:val="32"/>
                                <w:szCs w:val="32"/>
                                <w:lang w:val="mk-MK"/>
                              </w:rPr>
                              <w:t>Деветто</w:t>
                            </w:r>
                            <w:r w:rsidRPr="008502CB">
                              <w:rPr>
                                <w:rFonts w:ascii="Comic Sans MS" w:hAnsi="Comic Sans MS"/>
                                <w:b/>
                                <w:color w:val="000000" w:themeColor="text1"/>
                                <w:sz w:val="32"/>
                                <w:szCs w:val="32"/>
                              </w:rPr>
                              <w:t xml:space="preserve"> </w:t>
                            </w:r>
                            <w:proofErr w:type="spellStart"/>
                            <w:r w:rsidRPr="008502CB">
                              <w:rPr>
                                <w:rFonts w:ascii="Comic Sans MS" w:hAnsi="Comic Sans MS"/>
                                <w:b/>
                                <w:color w:val="000000" w:themeColor="text1"/>
                                <w:sz w:val="32"/>
                                <w:szCs w:val="32"/>
                              </w:rPr>
                              <w:t>одделение</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DA5F7" id="Text Box 65" o:spid="_x0000_s1036" type="#_x0000_t202" style="position:absolute;left:0;text-align:left;margin-left:135.8pt;margin-top:13.1pt;width:234.3pt;height:30.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" fillcolor="#fcf" strokecolor="black [2560]">
                <v:shadow on="t" color="black" opacity="28270f" origin=",.5" offset="0,3pt"/>
                <v:path arrowok="t"/>
                <v:textbox>
                  <w:txbxContent>
                    <w:p w14:paraId="6A5793A9" w14:textId="77777777" w:rsidR="001541B1" w:rsidRPr="008502CB" w:rsidRDefault="001541B1" w:rsidP="002E55C7">
                      <w:pPr>
                        <w:jc w:val="center"/>
                        <w:rPr>
                          <w:rFonts w:ascii="Comic Sans MS" w:hAnsi="Comic Sans MS"/>
                          <w:color w:val="000000" w:themeColor="text1"/>
                        </w:rPr>
                      </w:pPr>
                      <w:r w:rsidRPr="008502CB">
                        <w:rPr>
                          <w:rFonts w:ascii="Comic Sans MS" w:hAnsi="Comic Sans MS"/>
                          <w:b/>
                          <w:color w:val="000000" w:themeColor="text1"/>
                          <w:sz w:val="32"/>
                          <w:szCs w:val="32"/>
                          <w:lang w:val="mk-MK"/>
                        </w:rPr>
                        <w:t>Деветто</w:t>
                      </w:r>
                      <w:r w:rsidRPr="008502CB">
                        <w:rPr>
                          <w:rFonts w:ascii="Comic Sans MS" w:hAnsi="Comic Sans MS"/>
                          <w:b/>
                          <w:color w:val="000000" w:themeColor="text1"/>
                          <w:sz w:val="32"/>
                          <w:szCs w:val="32"/>
                        </w:rPr>
                        <w:t xml:space="preserve"> </w:t>
                      </w:r>
                      <w:proofErr w:type="spellStart"/>
                      <w:r w:rsidRPr="008502CB">
                        <w:rPr>
                          <w:rFonts w:ascii="Comic Sans MS" w:hAnsi="Comic Sans MS"/>
                          <w:b/>
                          <w:color w:val="000000" w:themeColor="text1"/>
                          <w:sz w:val="32"/>
                          <w:szCs w:val="32"/>
                        </w:rPr>
                        <w:t>одделение</w:t>
                      </w:r>
                      <w:proofErr w:type="spellEnd"/>
                    </w:p>
                  </w:txbxContent>
                </v:textbox>
                <w10:wrap type="square" anchorx="margin"/>
              </v:shape>
            </w:pict>
          </mc:Fallback>
        </mc:AlternateContent>
      </w:r>
    </w:p>
    <w:p w14:paraId="25433358" w14:textId="77777777" w:rsidR="009C3ABC" w:rsidRDefault="009C3ABC" w:rsidP="00033A73">
      <w:pPr>
        <w:spacing w:after="120"/>
        <w:ind w:left="417" w:right="57"/>
        <w:jc w:val="center"/>
        <w:rPr>
          <w:rFonts w:ascii="Arial" w:eastAsia="Calibri" w:hAnsi="Arial" w:cs="Arial"/>
          <w:b/>
          <w:bCs/>
          <w:color w:val="231F20"/>
          <w:sz w:val="28"/>
          <w:szCs w:val="28"/>
          <w:lang w:val="mk-MK"/>
        </w:rPr>
      </w:pPr>
    </w:p>
    <w:p w14:paraId="1E157576" w14:textId="77777777" w:rsidR="009F0511" w:rsidRPr="00035869" w:rsidRDefault="009F0511" w:rsidP="009F0511">
      <w:pPr>
        <w:pStyle w:val="ListParagraph"/>
        <w:tabs>
          <w:tab w:val="left" w:pos="1410"/>
        </w:tabs>
        <w:jc w:val="center"/>
        <w:rPr>
          <w:rFonts w:ascii="Arial" w:hAnsi="Arial" w:cs="Arial"/>
          <w:b/>
          <w:sz w:val="32"/>
          <w:szCs w:val="32"/>
        </w:rPr>
      </w:pPr>
    </w:p>
    <w:tbl>
      <w:tblPr>
        <w:tblStyle w:val="TableGrid1"/>
        <w:tblpPr w:leftFromText="180" w:rightFromText="180" w:vertAnchor="text" w:horzAnchor="margin" w:tblpY="142"/>
        <w:tblW w:w="0" w:type="auto"/>
        <w:tblLook w:val="04A0" w:firstRow="1" w:lastRow="0" w:firstColumn="1" w:lastColumn="0" w:noHBand="0" w:noVBand="1"/>
      </w:tblPr>
      <w:tblGrid>
        <w:gridCol w:w="1808"/>
        <w:gridCol w:w="1125"/>
        <w:gridCol w:w="1208"/>
      </w:tblGrid>
      <w:tr w:rsidR="009F0511" w:rsidRPr="009C3ABC" w14:paraId="533FBF02" w14:textId="77777777" w:rsidTr="00221843">
        <w:trPr>
          <w:trHeight w:val="707"/>
        </w:trPr>
        <w:tc>
          <w:tcPr>
            <w:tcW w:w="1808" w:type="dxa"/>
            <w:shd w:val="clear" w:color="auto" w:fill="FFCCFF"/>
          </w:tcPr>
          <w:p w14:paraId="3847F613" w14:textId="77777777" w:rsidR="009F0511" w:rsidRPr="009C3ABC" w:rsidRDefault="009F0511" w:rsidP="00757869">
            <w:pPr>
              <w:tabs>
                <w:tab w:val="left" w:pos="5835"/>
              </w:tabs>
              <w:jc w:val="center"/>
              <w:rPr>
                <w:rFonts w:ascii="Arial" w:hAnsi="Arial" w:cs="Arial"/>
                <w:b/>
                <w:sz w:val="28"/>
                <w:szCs w:val="24"/>
                <w:lang w:val="mk-MK"/>
              </w:rPr>
            </w:pPr>
            <w:r w:rsidRPr="009C3ABC">
              <w:rPr>
                <w:rFonts w:ascii="Arial" w:hAnsi="Arial" w:cs="Arial"/>
                <w:b/>
                <w:sz w:val="28"/>
                <w:szCs w:val="24"/>
                <w:lang w:val="mk-MK"/>
              </w:rPr>
              <w:t>Вкупно ученици</w:t>
            </w:r>
          </w:p>
        </w:tc>
        <w:tc>
          <w:tcPr>
            <w:tcW w:w="1125" w:type="dxa"/>
            <w:shd w:val="clear" w:color="auto" w:fill="FFCCFF"/>
          </w:tcPr>
          <w:p w14:paraId="3BB8184F" w14:textId="77777777" w:rsidR="009F0511" w:rsidRPr="009C3ABC" w:rsidRDefault="009F0511" w:rsidP="00757869">
            <w:pPr>
              <w:tabs>
                <w:tab w:val="left" w:pos="5835"/>
              </w:tabs>
              <w:jc w:val="center"/>
              <w:rPr>
                <w:rFonts w:ascii="Arial" w:hAnsi="Arial" w:cs="Arial"/>
                <w:b/>
                <w:sz w:val="28"/>
                <w:szCs w:val="24"/>
                <w:lang w:val="mk-MK"/>
              </w:rPr>
            </w:pPr>
            <w:r w:rsidRPr="009C3ABC">
              <w:rPr>
                <w:rFonts w:ascii="Arial" w:hAnsi="Arial" w:cs="Arial"/>
                <w:b/>
                <w:sz w:val="28"/>
                <w:szCs w:val="24"/>
                <w:lang w:val="mk-MK"/>
              </w:rPr>
              <w:t>машки</w:t>
            </w:r>
          </w:p>
        </w:tc>
        <w:tc>
          <w:tcPr>
            <w:tcW w:w="1031" w:type="dxa"/>
            <w:shd w:val="clear" w:color="auto" w:fill="FFCCFF"/>
          </w:tcPr>
          <w:p w14:paraId="20896DA3" w14:textId="77777777" w:rsidR="009F0511" w:rsidRPr="009C3ABC" w:rsidRDefault="009F0511" w:rsidP="00757869">
            <w:pPr>
              <w:tabs>
                <w:tab w:val="left" w:pos="5835"/>
              </w:tabs>
              <w:jc w:val="center"/>
              <w:rPr>
                <w:rFonts w:ascii="Arial" w:hAnsi="Arial" w:cs="Arial"/>
                <w:b/>
                <w:sz w:val="28"/>
                <w:szCs w:val="24"/>
                <w:lang w:val="mk-MK"/>
              </w:rPr>
            </w:pPr>
            <w:r w:rsidRPr="009C3ABC">
              <w:rPr>
                <w:rFonts w:ascii="Arial" w:hAnsi="Arial" w:cs="Arial"/>
                <w:b/>
                <w:sz w:val="28"/>
                <w:szCs w:val="24"/>
                <w:lang w:val="mk-MK"/>
              </w:rPr>
              <w:t>женски</w:t>
            </w:r>
          </w:p>
        </w:tc>
      </w:tr>
      <w:tr w:rsidR="009F0511" w:rsidRPr="009C3ABC" w14:paraId="384CDA67" w14:textId="77777777" w:rsidTr="00221843">
        <w:trPr>
          <w:trHeight w:val="527"/>
        </w:trPr>
        <w:tc>
          <w:tcPr>
            <w:tcW w:w="1808" w:type="dxa"/>
          </w:tcPr>
          <w:p w14:paraId="4F8FA3CA" w14:textId="5F267EA3" w:rsidR="009F0511" w:rsidRPr="009C3ABC" w:rsidRDefault="00A55C4C" w:rsidP="00757869">
            <w:pPr>
              <w:tabs>
                <w:tab w:val="left" w:pos="5835"/>
              </w:tabs>
              <w:jc w:val="center"/>
              <w:rPr>
                <w:rFonts w:ascii="Arial" w:hAnsi="Arial" w:cs="Arial"/>
                <w:b/>
                <w:sz w:val="28"/>
                <w:lang w:val="mk-MK"/>
              </w:rPr>
            </w:pPr>
            <w:r>
              <w:rPr>
                <w:rFonts w:ascii="Arial" w:hAnsi="Arial" w:cs="Arial"/>
                <w:b/>
                <w:sz w:val="28"/>
                <w:lang w:val="mk-MK"/>
              </w:rPr>
              <w:t>58</w:t>
            </w:r>
          </w:p>
        </w:tc>
        <w:tc>
          <w:tcPr>
            <w:tcW w:w="1125" w:type="dxa"/>
          </w:tcPr>
          <w:p w14:paraId="548B6415" w14:textId="32D16DB4" w:rsidR="009F0511" w:rsidRPr="002E55C7" w:rsidRDefault="00A55C4C" w:rsidP="002E55C7">
            <w:pPr>
              <w:tabs>
                <w:tab w:val="left" w:pos="5835"/>
              </w:tabs>
              <w:jc w:val="center"/>
              <w:rPr>
                <w:rFonts w:ascii="Arial" w:hAnsi="Arial" w:cs="Arial"/>
                <w:b/>
                <w:sz w:val="28"/>
                <w:lang w:val="mk-MK"/>
              </w:rPr>
            </w:pPr>
            <w:r>
              <w:rPr>
                <w:rFonts w:ascii="Arial" w:hAnsi="Arial" w:cs="Arial"/>
                <w:b/>
                <w:sz w:val="28"/>
                <w:lang w:val="mk-MK"/>
              </w:rPr>
              <w:t>30</w:t>
            </w:r>
          </w:p>
        </w:tc>
        <w:tc>
          <w:tcPr>
            <w:tcW w:w="1031" w:type="dxa"/>
          </w:tcPr>
          <w:p w14:paraId="028B6275" w14:textId="38DDE412" w:rsidR="009F0511" w:rsidRPr="009C3ABC" w:rsidRDefault="00AA1305" w:rsidP="002E55C7">
            <w:pPr>
              <w:tabs>
                <w:tab w:val="left" w:pos="5835"/>
              </w:tabs>
              <w:jc w:val="center"/>
              <w:rPr>
                <w:rFonts w:ascii="Arial" w:hAnsi="Arial" w:cs="Arial"/>
                <w:b/>
                <w:sz w:val="28"/>
              </w:rPr>
            </w:pPr>
            <w:r w:rsidRPr="009C3ABC">
              <w:rPr>
                <w:rFonts w:ascii="Arial" w:hAnsi="Arial" w:cs="Arial"/>
                <w:b/>
                <w:sz w:val="28"/>
                <w:lang w:val="mk-MK"/>
              </w:rPr>
              <w:t>2</w:t>
            </w:r>
            <w:r w:rsidR="00A55C4C">
              <w:rPr>
                <w:rFonts w:ascii="Arial" w:hAnsi="Arial" w:cs="Arial"/>
                <w:b/>
                <w:sz w:val="28"/>
                <w:lang w:val="mk-MK"/>
              </w:rPr>
              <w:t>8</w:t>
            </w:r>
          </w:p>
        </w:tc>
      </w:tr>
    </w:tbl>
    <w:tbl>
      <w:tblPr>
        <w:tblStyle w:val="TableGrid2"/>
        <w:tblpPr w:leftFromText="180" w:rightFromText="180" w:vertAnchor="text" w:horzAnchor="margin" w:tblpXSpec="right" w:tblpY="42"/>
        <w:tblW w:w="0" w:type="auto"/>
        <w:tblLook w:val="04A0" w:firstRow="1" w:lastRow="0" w:firstColumn="1" w:lastColumn="0" w:noHBand="0" w:noVBand="1"/>
      </w:tblPr>
      <w:tblGrid>
        <w:gridCol w:w="1795"/>
        <w:gridCol w:w="1134"/>
        <w:gridCol w:w="1134"/>
        <w:gridCol w:w="1038"/>
      </w:tblGrid>
      <w:tr w:rsidR="009F0511" w:rsidRPr="0005251F" w14:paraId="279865FF" w14:textId="77777777" w:rsidTr="00221843">
        <w:tc>
          <w:tcPr>
            <w:tcW w:w="1795" w:type="dxa"/>
            <w:shd w:val="clear" w:color="auto" w:fill="FFCCFF"/>
          </w:tcPr>
          <w:p w14:paraId="77636839" w14:textId="77777777" w:rsidR="009F0511" w:rsidRPr="009C3ABC" w:rsidRDefault="009F0511" w:rsidP="00757869">
            <w:pPr>
              <w:tabs>
                <w:tab w:val="left" w:pos="5835"/>
              </w:tabs>
              <w:jc w:val="center"/>
              <w:rPr>
                <w:rFonts w:ascii="Arial" w:hAnsi="Arial" w:cs="Arial"/>
                <w:b/>
                <w:lang w:val="mk-MK"/>
              </w:rPr>
            </w:pPr>
            <w:r w:rsidRPr="009C3ABC">
              <w:rPr>
                <w:rFonts w:ascii="Arial" w:hAnsi="Arial" w:cs="Arial"/>
                <w:b/>
                <w:lang w:val="mk-MK"/>
              </w:rPr>
              <w:t>Националност</w:t>
            </w:r>
          </w:p>
        </w:tc>
        <w:tc>
          <w:tcPr>
            <w:tcW w:w="1134" w:type="dxa"/>
            <w:shd w:val="clear" w:color="auto" w:fill="FFCCFF"/>
          </w:tcPr>
          <w:p w14:paraId="3BA25C80" w14:textId="77777777" w:rsidR="009F0511" w:rsidRPr="009C3ABC" w:rsidRDefault="009F0511" w:rsidP="00757869">
            <w:pPr>
              <w:tabs>
                <w:tab w:val="left" w:pos="5835"/>
              </w:tabs>
              <w:jc w:val="center"/>
              <w:rPr>
                <w:rFonts w:ascii="Arial" w:hAnsi="Arial" w:cs="Arial"/>
                <w:b/>
                <w:lang w:val="mk-MK"/>
              </w:rPr>
            </w:pPr>
            <w:r w:rsidRPr="009C3ABC">
              <w:rPr>
                <w:rFonts w:ascii="Arial" w:hAnsi="Arial" w:cs="Arial"/>
                <w:b/>
                <w:lang w:val="mk-MK"/>
              </w:rPr>
              <w:t>Вкупно</w:t>
            </w:r>
          </w:p>
        </w:tc>
        <w:tc>
          <w:tcPr>
            <w:tcW w:w="1134" w:type="dxa"/>
            <w:shd w:val="clear" w:color="auto" w:fill="FFCCFF"/>
          </w:tcPr>
          <w:p w14:paraId="5EC375D6" w14:textId="77777777" w:rsidR="009F0511" w:rsidRPr="009C3ABC" w:rsidRDefault="009F0511" w:rsidP="00757869">
            <w:pPr>
              <w:tabs>
                <w:tab w:val="left" w:pos="5835"/>
              </w:tabs>
              <w:jc w:val="center"/>
              <w:rPr>
                <w:rFonts w:ascii="Arial" w:hAnsi="Arial" w:cs="Arial"/>
                <w:b/>
                <w:lang w:val="mk-MK"/>
              </w:rPr>
            </w:pPr>
            <w:r w:rsidRPr="009C3ABC">
              <w:rPr>
                <w:rFonts w:ascii="Arial" w:hAnsi="Arial" w:cs="Arial"/>
                <w:b/>
                <w:lang w:val="mk-MK"/>
              </w:rPr>
              <w:t>Машки</w:t>
            </w:r>
          </w:p>
        </w:tc>
        <w:tc>
          <w:tcPr>
            <w:tcW w:w="1038" w:type="dxa"/>
            <w:shd w:val="clear" w:color="auto" w:fill="FFCCFF"/>
          </w:tcPr>
          <w:p w14:paraId="0B8C7CB2" w14:textId="77777777" w:rsidR="009F0511" w:rsidRPr="009C3ABC" w:rsidRDefault="009F0511" w:rsidP="00757869">
            <w:pPr>
              <w:tabs>
                <w:tab w:val="left" w:pos="5835"/>
              </w:tabs>
              <w:jc w:val="center"/>
              <w:rPr>
                <w:rFonts w:ascii="Arial" w:hAnsi="Arial" w:cs="Arial"/>
                <w:b/>
                <w:lang w:val="mk-MK"/>
              </w:rPr>
            </w:pPr>
            <w:r w:rsidRPr="009C3ABC">
              <w:rPr>
                <w:rFonts w:ascii="Arial" w:hAnsi="Arial" w:cs="Arial"/>
                <w:b/>
                <w:lang w:val="mk-MK"/>
              </w:rPr>
              <w:t>Женски</w:t>
            </w:r>
          </w:p>
        </w:tc>
      </w:tr>
      <w:tr w:rsidR="009F0511" w:rsidRPr="0005251F" w14:paraId="68991414" w14:textId="77777777" w:rsidTr="00221843">
        <w:tc>
          <w:tcPr>
            <w:tcW w:w="1795" w:type="dxa"/>
            <w:shd w:val="clear" w:color="auto" w:fill="FFCCFF"/>
          </w:tcPr>
          <w:p w14:paraId="1C8DBD5B" w14:textId="77777777" w:rsidR="009F0511" w:rsidRPr="009C3ABC" w:rsidRDefault="009F0511" w:rsidP="00757869">
            <w:pPr>
              <w:tabs>
                <w:tab w:val="left" w:pos="5835"/>
              </w:tabs>
              <w:jc w:val="center"/>
              <w:rPr>
                <w:rFonts w:ascii="Arial" w:hAnsi="Arial" w:cs="Arial"/>
                <w:b/>
                <w:lang w:val="mk-MK"/>
              </w:rPr>
            </w:pPr>
            <w:r w:rsidRPr="009C3ABC">
              <w:rPr>
                <w:rFonts w:ascii="Arial" w:hAnsi="Arial" w:cs="Arial"/>
                <w:b/>
                <w:lang w:val="mk-MK"/>
              </w:rPr>
              <w:t>Македонци</w:t>
            </w:r>
          </w:p>
        </w:tc>
        <w:tc>
          <w:tcPr>
            <w:tcW w:w="1134" w:type="dxa"/>
          </w:tcPr>
          <w:p w14:paraId="04A61E1C" w14:textId="50A992E0" w:rsidR="009F0511" w:rsidRPr="00AA1305" w:rsidRDefault="00A55C4C" w:rsidP="00757869">
            <w:pPr>
              <w:tabs>
                <w:tab w:val="left" w:pos="5835"/>
              </w:tabs>
              <w:jc w:val="center"/>
              <w:rPr>
                <w:rFonts w:ascii="Arial" w:hAnsi="Arial" w:cs="Arial"/>
                <w:lang w:val="mk-MK"/>
              </w:rPr>
            </w:pPr>
            <w:r>
              <w:rPr>
                <w:rFonts w:ascii="Arial" w:hAnsi="Arial" w:cs="Arial"/>
                <w:lang w:val="mk-MK"/>
              </w:rPr>
              <w:t>54</w:t>
            </w:r>
          </w:p>
        </w:tc>
        <w:tc>
          <w:tcPr>
            <w:tcW w:w="1134" w:type="dxa"/>
          </w:tcPr>
          <w:p w14:paraId="73DDC7AC" w14:textId="1A14E290" w:rsidR="009F0511" w:rsidRPr="00A55C4C" w:rsidRDefault="00A55C4C" w:rsidP="002E55C7">
            <w:pPr>
              <w:tabs>
                <w:tab w:val="left" w:pos="5835"/>
              </w:tabs>
              <w:jc w:val="center"/>
              <w:rPr>
                <w:rFonts w:ascii="Arial" w:hAnsi="Arial" w:cs="Arial"/>
                <w:lang w:val="mk-MK"/>
              </w:rPr>
            </w:pPr>
            <w:r>
              <w:rPr>
                <w:rFonts w:ascii="Arial" w:hAnsi="Arial" w:cs="Arial"/>
                <w:lang w:val="mk-MK"/>
              </w:rPr>
              <w:t>28</w:t>
            </w:r>
          </w:p>
        </w:tc>
        <w:tc>
          <w:tcPr>
            <w:tcW w:w="1038" w:type="dxa"/>
          </w:tcPr>
          <w:p w14:paraId="1E4217D5" w14:textId="259132F2" w:rsidR="009F0511" w:rsidRPr="002E55C7" w:rsidRDefault="00A55C4C" w:rsidP="002E55C7">
            <w:pPr>
              <w:tabs>
                <w:tab w:val="left" w:pos="5835"/>
              </w:tabs>
              <w:jc w:val="center"/>
              <w:rPr>
                <w:rFonts w:ascii="Arial" w:hAnsi="Arial" w:cs="Arial"/>
                <w:lang w:val="mk-MK"/>
              </w:rPr>
            </w:pPr>
            <w:r>
              <w:rPr>
                <w:rFonts w:ascii="Arial" w:hAnsi="Arial" w:cs="Arial"/>
                <w:lang w:val="mk-MK"/>
              </w:rPr>
              <w:t>26</w:t>
            </w:r>
          </w:p>
        </w:tc>
      </w:tr>
      <w:tr w:rsidR="009F0511" w:rsidRPr="0005251F" w14:paraId="74219201" w14:textId="77777777" w:rsidTr="00221843">
        <w:tc>
          <w:tcPr>
            <w:tcW w:w="1795" w:type="dxa"/>
            <w:shd w:val="clear" w:color="auto" w:fill="FFCCFF"/>
          </w:tcPr>
          <w:p w14:paraId="53A42AF7" w14:textId="77777777" w:rsidR="009F0511" w:rsidRPr="009C3ABC" w:rsidRDefault="009F0511" w:rsidP="00757869">
            <w:pPr>
              <w:tabs>
                <w:tab w:val="left" w:pos="5835"/>
              </w:tabs>
              <w:jc w:val="center"/>
              <w:rPr>
                <w:rFonts w:ascii="Arial" w:hAnsi="Arial" w:cs="Arial"/>
                <w:b/>
                <w:lang w:val="mk-MK"/>
              </w:rPr>
            </w:pPr>
            <w:r w:rsidRPr="009C3ABC">
              <w:rPr>
                <w:rFonts w:ascii="Arial" w:hAnsi="Arial" w:cs="Arial"/>
                <w:b/>
                <w:lang w:val="mk-MK"/>
              </w:rPr>
              <w:t>Албанци</w:t>
            </w:r>
          </w:p>
        </w:tc>
        <w:tc>
          <w:tcPr>
            <w:tcW w:w="1134" w:type="dxa"/>
          </w:tcPr>
          <w:p w14:paraId="5C112E8E" w14:textId="77777777" w:rsidR="009F0511" w:rsidRPr="0005251F" w:rsidRDefault="009F0511" w:rsidP="00757869">
            <w:pPr>
              <w:tabs>
                <w:tab w:val="left" w:pos="5835"/>
              </w:tabs>
              <w:jc w:val="center"/>
              <w:rPr>
                <w:rFonts w:ascii="Arial" w:hAnsi="Arial" w:cs="Arial"/>
                <w:lang w:val="mk-MK"/>
              </w:rPr>
            </w:pPr>
            <w:r>
              <w:rPr>
                <w:rFonts w:ascii="Arial" w:hAnsi="Arial" w:cs="Arial"/>
                <w:lang w:val="mk-MK"/>
              </w:rPr>
              <w:t>/</w:t>
            </w:r>
          </w:p>
        </w:tc>
        <w:tc>
          <w:tcPr>
            <w:tcW w:w="1134" w:type="dxa"/>
          </w:tcPr>
          <w:p w14:paraId="1A33DBD9" w14:textId="77777777" w:rsidR="009F0511" w:rsidRPr="0005251F" w:rsidRDefault="009F0511" w:rsidP="00757869">
            <w:pPr>
              <w:tabs>
                <w:tab w:val="left" w:pos="5835"/>
              </w:tabs>
              <w:jc w:val="center"/>
              <w:rPr>
                <w:rFonts w:ascii="Arial" w:hAnsi="Arial" w:cs="Arial"/>
                <w:lang w:val="mk-MK"/>
              </w:rPr>
            </w:pPr>
            <w:r>
              <w:rPr>
                <w:rFonts w:ascii="Arial" w:hAnsi="Arial" w:cs="Arial"/>
                <w:lang w:val="mk-MK"/>
              </w:rPr>
              <w:t>/</w:t>
            </w:r>
          </w:p>
        </w:tc>
        <w:tc>
          <w:tcPr>
            <w:tcW w:w="1038" w:type="dxa"/>
          </w:tcPr>
          <w:p w14:paraId="5285DAA3" w14:textId="77777777" w:rsidR="009F0511" w:rsidRPr="0005251F" w:rsidRDefault="009F0511" w:rsidP="00757869">
            <w:pPr>
              <w:tabs>
                <w:tab w:val="left" w:pos="5835"/>
              </w:tabs>
              <w:jc w:val="center"/>
              <w:rPr>
                <w:rFonts w:ascii="Arial" w:hAnsi="Arial" w:cs="Arial"/>
                <w:lang w:val="mk-MK"/>
              </w:rPr>
            </w:pPr>
            <w:r>
              <w:rPr>
                <w:rFonts w:ascii="Arial" w:hAnsi="Arial" w:cs="Arial"/>
                <w:lang w:val="mk-MK"/>
              </w:rPr>
              <w:t>/</w:t>
            </w:r>
          </w:p>
        </w:tc>
      </w:tr>
      <w:tr w:rsidR="009F0511" w:rsidRPr="0005251F" w14:paraId="7B14A716" w14:textId="77777777" w:rsidTr="00221843">
        <w:tc>
          <w:tcPr>
            <w:tcW w:w="1795" w:type="dxa"/>
            <w:shd w:val="clear" w:color="auto" w:fill="FFCCFF"/>
          </w:tcPr>
          <w:p w14:paraId="46EB14B1" w14:textId="77777777" w:rsidR="009F0511" w:rsidRPr="009C3ABC" w:rsidRDefault="009F0511" w:rsidP="00757869">
            <w:pPr>
              <w:tabs>
                <w:tab w:val="left" w:pos="5835"/>
              </w:tabs>
              <w:jc w:val="center"/>
              <w:rPr>
                <w:rFonts w:ascii="Arial" w:hAnsi="Arial" w:cs="Arial"/>
                <w:b/>
                <w:lang w:val="mk-MK"/>
              </w:rPr>
            </w:pPr>
            <w:r w:rsidRPr="009C3ABC">
              <w:rPr>
                <w:rFonts w:ascii="Arial" w:hAnsi="Arial" w:cs="Arial"/>
                <w:b/>
                <w:lang w:val="mk-MK"/>
              </w:rPr>
              <w:t>Роми</w:t>
            </w:r>
          </w:p>
        </w:tc>
        <w:tc>
          <w:tcPr>
            <w:tcW w:w="1134" w:type="dxa"/>
          </w:tcPr>
          <w:p w14:paraId="4385AC88" w14:textId="4023635F" w:rsidR="009F0511" w:rsidRPr="0005251F" w:rsidRDefault="00A55C4C" w:rsidP="00757869">
            <w:pPr>
              <w:tabs>
                <w:tab w:val="left" w:pos="5835"/>
              </w:tabs>
              <w:jc w:val="center"/>
              <w:rPr>
                <w:rFonts w:ascii="Arial" w:hAnsi="Arial" w:cs="Arial"/>
                <w:lang w:val="mk-MK"/>
              </w:rPr>
            </w:pPr>
            <w:r>
              <w:rPr>
                <w:rFonts w:ascii="Arial" w:hAnsi="Arial" w:cs="Arial"/>
                <w:lang w:val="mk-MK"/>
              </w:rPr>
              <w:t>1</w:t>
            </w:r>
          </w:p>
        </w:tc>
        <w:tc>
          <w:tcPr>
            <w:tcW w:w="1134" w:type="dxa"/>
          </w:tcPr>
          <w:p w14:paraId="7A38BC43" w14:textId="77777777" w:rsidR="009F0511" w:rsidRPr="00F91A47" w:rsidRDefault="00F91A47" w:rsidP="00757869">
            <w:pPr>
              <w:tabs>
                <w:tab w:val="left" w:pos="5835"/>
              </w:tabs>
              <w:jc w:val="center"/>
              <w:rPr>
                <w:rFonts w:ascii="Arial" w:hAnsi="Arial" w:cs="Arial"/>
              </w:rPr>
            </w:pPr>
            <w:r>
              <w:rPr>
                <w:rFonts w:ascii="Arial" w:hAnsi="Arial" w:cs="Arial"/>
              </w:rPr>
              <w:t>/</w:t>
            </w:r>
          </w:p>
        </w:tc>
        <w:tc>
          <w:tcPr>
            <w:tcW w:w="1038" w:type="dxa"/>
          </w:tcPr>
          <w:p w14:paraId="6D9B54E4" w14:textId="50127E84" w:rsidR="009F0511" w:rsidRPr="00A55C4C" w:rsidRDefault="00A55C4C" w:rsidP="00757869">
            <w:pPr>
              <w:tabs>
                <w:tab w:val="left" w:pos="5835"/>
              </w:tabs>
              <w:jc w:val="center"/>
              <w:rPr>
                <w:rFonts w:ascii="Arial" w:hAnsi="Arial" w:cs="Arial"/>
                <w:lang w:val="mk-MK"/>
              </w:rPr>
            </w:pPr>
            <w:r>
              <w:rPr>
                <w:rFonts w:ascii="Arial" w:hAnsi="Arial" w:cs="Arial"/>
                <w:lang w:val="mk-MK"/>
              </w:rPr>
              <w:t>1</w:t>
            </w:r>
          </w:p>
        </w:tc>
      </w:tr>
      <w:tr w:rsidR="009F0511" w:rsidRPr="0005251F" w14:paraId="0F1152E7" w14:textId="77777777" w:rsidTr="00221843">
        <w:tc>
          <w:tcPr>
            <w:tcW w:w="1795" w:type="dxa"/>
            <w:shd w:val="clear" w:color="auto" w:fill="FFCCFF"/>
          </w:tcPr>
          <w:p w14:paraId="625AE55C" w14:textId="77777777" w:rsidR="009F0511" w:rsidRPr="009C3ABC" w:rsidRDefault="009F0511" w:rsidP="00757869">
            <w:pPr>
              <w:tabs>
                <w:tab w:val="left" w:pos="5835"/>
              </w:tabs>
              <w:jc w:val="center"/>
              <w:rPr>
                <w:rFonts w:ascii="Arial" w:hAnsi="Arial" w:cs="Arial"/>
                <w:b/>
                <w:lang w:val="mk-MK"/>
              </w:rPr>
            </w:pPr>
            <w:r w:rsidRPr="009C3ABC">
              <w:rPr>
                <w:rFonts w:ascii="Arial" w:hAnsi="Arial" w:cs="Arial"/>
                <w:b/>
                <w:lang w:val="mk-MK"/>
              </w:rPr>
              <w:t>Срби</w:t>
            </w:r>
          </w:p>
        </w:tc>
        <w:tc>
          <w:tcPr>
            <w:tcW w:w="1134" w:type="dxa"/>
          </w:tcPr>
          <w:p w14:paraId="541DE9B1" w14:textId="56B5BA10" w:rsidR="009F0511" w:rsidRPr="0005251F" w:rsidRDefault="00A55C4C" w:rsidP="00757869">
            <w:pPr>
              <w:tabs>
                <w:tab w:val="left" w:pos="5835"/>
              </w:tabs>
              <w:jc w:val="center"/>
              <w:rPr>
                <w:rFonts w:ascii="Arial" w:hAnsi="Arial" w:cs="Arial"/>
                <w:lang w:val="mk-MK"/>
              </w:rPr>
            </w:pPr>
            <w:r>
              <w:rPr>
                <w:rFonts w:ascii="Arial" w:hAnsi="Arial" w:cs="Arial"/>
                <w:lang w:val="mk-MK"/>
              </w:rPr>
              <w:t>3</w:t>
            </w:r>
          </w:p>
        </w:tc>
        <w:tc>
          <w:tcPr>
            <w:tcW w:w="1134" w:type="dxa"/>
          </w:tcPr>
          <w:p w14:paraId="1A9AFB07" w14:textId="386C80F2" w:rsidR="009F0511" w:rsidRPr="0005251F" w:rsidRDefault="00A55C4C" w:rsidP="00757869">
            <w:pPr>
              <w:tabs>
                <w:tab w:val="left" w:pos="5835"/>
              </w:tabs>
              <w:jc w:val="center"/>
              <w:rPr>
                <w:rFonts w:ascii="Arial" w:hAnsi="Arial" w:cs="Arial"/>
                <w:lang w:val="mk-MK"/>
              </w:rPr>
            </w:pPr>
            <w:r>
              <w:rPr>
                <w:rFonts w:ascii="Arial" w:hAnsi="Arial" w:cs="Arial"/>
                <w:lang w:val="mk-MK"/>
              </w:rPr>
              <w:t>2</w:t>
            </w:r>
          </w:p>
        </w:tc>
        <w:tc>
          <w:tcPr>
            <w:tcW w:w="1038" w:type="dxa"/>
          </w:tcPr>
          <w:p w14:paraId="469CF935" w14:textId="77777777" w:rsidR="009F0511" w:rsidRPr="0005251F" w:rsidRDefault="00F91A47" w:rsidP="00757869">
            <w:pPr>
              <w:tabs>
                <w:tab w:val="left" w:pos="5835"/>
              </w:tabs>
              <w:jc w:val="center"/>
              <w:rPr>
                <w:rFonts w:ascii="Arial" w:hAnsi="Arial" w:cs="Arial"/>
                <w:lang w:val="mk-MK"/>
              </w:rPr>
            </w:pPr>
            <w:r>
              <w:rPr>
                <w:rFonts w:ascii="Arial" w:hAnsi="Arial" w:cs="Arial"/>
                <w:lang w:val="mk-MK"/>
              </w:rPr>
              <w:t>1</w:t>
            </w:r>
          </w:p>
        </w:tc>
      </w:tr>
      <w:tr w:rsidR="009F0511" w:rsidRPr="0005251F" w14:paraId="1FF984BE" w14:textId="77777777" w:rsidTr="00221843">
        <w:tc>
          <w:tcPr>
            <w:tcW w:w="1795" w:type="dxa"/>
            <w:shd w:val="clear" w:color="auto" w:fill="FFCCFF"/>
          </w:tcPr>
          <w:p w14:paraId="26A629EF" w14:textId="77777777" w:rsidR="009F0511" w:rsidRPr="009C3ABC" w:rsidRDefault="009F0511" w:rsidP="00757869">
            <w:pPr>
              <w:tabs>
                <w:tab w:val="left" w:pos="5835"/>
              </w:tabs>
              <w:jc w:val="center"/>
              <w:rPr>
                <w:rFonts w:ascii="Arial" w:hAnsi="Arial" w:cs="Arial"/>
                <w:b/>
                <w:lang w:val="mk-MK"/>
              </w:rPr>
            </w:pPr>
            <w:r w:rsidRPr="009C3ABC">
              <w:rPr>
                <w:rFonts w:ascii="Arial" w:hAnsi="Arial" w:cs="Arial"/>
                <w:b/>
                <w:lang w:val="mk-MK"/>
              </w:rPr>
              <w:t>Хрвати</w:t>
            </w:r>
          </w:p>
        </w:tc>
        <w:tc>
          <w:tcPr>
            <w:tcW w:w="1134" w:type="dxa"/>
          </w:tcPr>
          <w:p w14:paraId="4FA36A46" w14:textId="77777777" w:rsidR="009F0511" w:rsidRPr="0010501C" w:rsidRDefault="00AA1305" w:rsidP="00757869">
            <w:pPr>
              <w:tabs>
                <w:tab w:val="left" w:pos="5835"/>
              </w:tabs>
              <w:jc w:val="center"/>
              <w:rPr>
                <w:rFonts w:ascii="Arial" w:hAnsi="Arial" w:cs="Arial"/>
              </w:rPr>
            </w:pPr>
            <w:r>
              <w:rPr>
                <w:rFonts w:ascii="Arial" w:hAnsi="Arial" w:cs="Arial"/>
              </w:rPr>
              <w:t>/</w:t>
            </w:r>
          </w:p>
        </w:tc>
        <w:tc>
          <w:tcPr>
            <w:tcW w:w="1134" w:type="dxa"/>
          </w:tcPr>
          <w:p w14:paraId="4B30DEF7" w14:textId="77777777" w:rsidR="009F0511" w:rsidRPr="0010501C" w:rsidRDefault="00AA1305" w:rsidP="00757869">
            <w:pPr>
              <w:tabs>
                <w:tab w:val="left" w:pos="5835"/>
              </w:tabs>
              <w:jc w:val="center"/>
              <w:rPr>
                <w:rFonts w:ascii="Arial" w:hAnsi="Arial" w:cs="Arial"/>
              </w:rPr>
            </w:pPr>
            <w:r>
              <w:rPr>
                <w:rFonts w:ascii="Arial" w:hAnsi="Arial" w:cs="Arial"/>
              </w:rPr>
              <w:t>/</w:t>
            </w:r>
          </w:p>
        </w:tc>
        <w:tc>
          <w:tcPr>
            <w:tcW w:w="1038" w:type="dxa"/>
          </w:tcPr>
          <w:p w14:paraId="2CE673E9" w14:textId="77777777" w:rsidR="009F0511" w:rsidRPr="0005251F" w:rsidRDefault="009F0511" w:rsidP="00757869">
            <w:pPr>
              <w:tabs>
                <w:tab w:val="left" w:pos="5835"/>
              </w:tabs>
              <w:jc w:val="center"/>
              <w:rPr>
                <w:rFonts w:ascii="Arial" w:hAnsi="Arial" w:cs="Arial"/>
                <w:lang w:val="mk-MK"/>
              </w:rPr>
            </w:pPr>
            <w:r>
              <w:rPr>
                <w:rFonts w:ascii="Arial" w:hAnsi="Arial" w:cs="Arial"/>
                <w:lang w:val="mk-MK"/>
              </w:rPr>
              <w:t>/</w:t>
            </w:r>
          </w:p>
        </w:tc>
      </w:tr>
      <w:tr w:rsidR="009F0511" w:rsidRPr="0005251F" w14:paraId="1025A13A" w14:textId="77777777" w:rsidTr="00221843">
        <w:tc>
          <w:tcPr>
            <w:tcW w:w="1795" w:type="dxa"/>
            <w:shd w:val="clear" w:color="auto" w:fill="FFCCFF"/>
          </w:tcPr>
          <w:p w14:paraId="4266315C" w14:textId="77777777" w:rsidR="009F0511" w:rsidRPr="009C3ABC" w:rsidRDefault="009F0511" w:rsidP="00757869">
            <w:pPr>
              <w:tabs>
                <w:tab w:val="left" w:pos="5835"/>
              </w:tabs>
              <w:jc w:val="center"/>
              <w:rPr>
                <w:rFonts w:ascii="Arial" w:hAnsi="Arial" w:cs="Arial"/>
                <w:b/>
                <w:lang w:val="mk-MK"/>
              </w:rPr>
            </w:pPr>
            <w:r w:rsidRPr="009C3ABC">
              <w:rPr>
                <w:rFonts w:ascii="Arial" w:hAnsi="Arial" w:cs="Arial"/>
                <w:b/>
                <w:lang w:val="mk-MK"/>
              </w:rPr>
              <w:t>Власи</w:t>
            </w:r>
          </w:p>
        </w:tc>
        <w:tc>
          <w:tcPr>
            <w:tcW w:w="1134" w:type="dxa"/>
          </w:tcPr>
          <w:p w14:paraId="65806312" w14:textId="2A2E72C2" w:rsidR="009F0511" w:rsidRPr="00A55C4C" w:rsidRDefault="00A55C4C" w:rsidP="00757869">
            <w:pPr>
              <w:tabs>
                <w:tab w:val="left" w:pos="5835"/>
              </w:tabs>
              <w:jc w:val="center"/>
              <w:rPr>
                <w:rFonts w:ascii="Arial" w:hAnsi="Arial" w:cs="Arial"/>
                <w:lang w:val="mk-MK"/>
              </w:rPr>
            </w:pPr>
            <w:r>
              <w:rPr>
                <w:rFonts w:ascii="Arial" w:hAnsi="Arial" w:cs="Arial"/>
                <w:lang w:val="mk-MK"/>
              </w:rPr>
              <w:t>/</w:t>
            </w:r>
          </w:p>
        </w:tc>
        <w:tc>
          <w:tcPr>
            <w:tcW w:w="1134" w:type="dxa"/>
          </w:tcPr>
          <w:p w14:paraId="0965A2C7" w14:textId="262E936E" w:rsidR="009F0511" w:rsidRPr="0005251F" w:rsidRDefault="00A55C4C" w:rsidP="00757869">
            <w:pPr>
              <w:tabs>
                <w:tab w:val="left" w:pos="5835"/>
              </w:tabs>
              <w:jc w:val="center"/>
              <w:rPr>
                <w:rFonts w:ascii="Arial" w:hAnsi="Arial" w:cs="Arial"/>
                <w:lang w:val="mk-MK"/>
              </w:rPr>
            </w:pPr>
            <w:r>
              <w:rPr>
                <w:rFonts w:ascii="Arial" w:hAnsi="Arial" w:cs="Arial"/>
                <w:lang w:val="mk-MK"/>
              </w:rPr>
              <w:t>/</w:t>
            </w:r>
          </w:p>
        </w:tc>
        <w:tc>
          <w:tcPr>
            <w:tcW w:w="1038" w:type="dxa"/>
          </w:tcPr>
          <w:p w14:paraId="1B225BBA" w14:textId="77777777" w:rsidR="009F0511" w:rsidRPr="0010501C" w:rsidRDefault="00AA1305" w:rsidP="00757869">
            <w:pPr>
              <w:tabs>
                <w:tab w:val="left" w:pos="5835"/>
              </w:tabs>
              <w:jc w:val="center"/>
              <w:rPr>
                <w:rFonts w:ascii="Arial" w:hAnsi="Arial" w:cs="Arial"/>
              </w:rPr>
            </w:pPr>
            <w:r>
              <w:rPr>
                <w:rFonts w:ascii="Arial" w:hAnsi="Arial" w:cs="Arial"/>
              </w:rPr>
              <w:t>/</w:t>
            </w:r>
          </w:p>
        </w:tc>
      </w:tr>
      <w:tr w:rsidR="009F0511" w:rsidRPr="0005251F" w14:paraId="06F6EA26" w14:textId="77777777" w:rsidTr="00221843">
        <w:tc>
          <w:tcPr>
            <w:tcW w:w="1795" w:type="dxa"/>
            <w:shd w:val="clear" w:color="auto" w:fill="FFCCFF"/>
          </w:tcPr>
          <w:p w14:paraId="0EA6D975" w14:textId="77777777" w:rsidR="009F0511" w:rsidRPr="009C3ABC" w:rsidRDefault="009F0511" w:rsidP="00757869">
            <w:pPr>
              <w:tabs>
                <w:tab w:val="left" w:pos="5835"/>
              </w:tabs>
              <w:jc w:val="center"/>
              <w:rPr>
                <w:rFonts w:ascii="Arial" w:hAnsi="Arial" w:cs="Arial"/>
                <w:b/>
                <w:lang w:val="mk-MK"/>
              </w:rPr>
            </w:pPr>
            <w:r w:rsidRPr="009C3ABC">
              <w:rPr>
                <w:rFonts w:ascii="Arial" w:hAnsi="Arial" w:cs="Arial"/>
                <w:b/>
                <w:lang w:val="mk-MK"/>
              </w:rPr>
              <w:t>Други</w:t>
            </w:r>
          </w:p>
        </w:tc>
        <w:tc>
          <w:tcPr>
            <w:tcW w:w="1134" w:type="dxa"/>
          </w:tcPr>
          <w:p w14:paraId="31F11780" w14:textId="77777777" w:rsidR="009F0511" w:rsidRPr="0010501C" w:rsidRDefault="00F91A47" w:rsidP="00757869">
            <w:pPr>
              <w:tabs>
                <w:tab w:val="left" w:pos="5835"/>
              </w:tabs>
              <w:jc w:val="center"/>
              <w:rPr>
                <w:rFonts w:ascii="Arial" w:hAnsi="Arial" w:cs="Arial"/>
              </w:rPr>
            </w:pPr>
            <w:r>
              <w:rPr>
                <w:rFonts w:ascii="Arial" w:hAnsi="Arial" w:cs="Arial"/>
              </w:rPr>
              <w:t>/</w:t>
            </w:r>
          </w:p>
        </w:tc>
        <w:tc>
          <w:tcPr>
            <w:tcW w:w="1134" w:type="dxa"/>
          </w:tcPr>
          <w:p w14:paraId="091F539C" w14:textId="77777777" w:rsidR="009F0511" w:rsidRPr="0010501C" w:rsidRDefault="00AA1305" w:rsidP="00757869">
            <w:pPr>
              <w:tabs>
                <w:tab w:val="left" w:pos="5835"/>
              </w:tabs>
              <w:jc w:val="center"/>
              <w:rPr>
                <w:rFonts w:ascii="Arial" w:hAnsi="Arial" w:cs="Arial"/>
              </w:rPr>
            </w:pPr>
            <w:r>
              <w:rPr>
                <w:rFonts w:ascii="Arial" w:hAnsi="Arial" w:cs="Arial"/>
              </w:rPr>
              <w:t>/</w:t>
            </w:r>
          </w:p>
        </w:tc>
        <w:tc>
          <w:tcPr>
            <w:tcW w:w="1038" w:type="dxa"/>
          </w:tcPr>
          <w:p w14:paraId="11D72D70" w14:textId="77777777" w:rsidR="009F0511" w:rsidRPr="0005251F" w:rsidRDefault="00F91A47" w:rsidP="00757869">
            <w:pPr>
              <w:tabs>
                <w:tab w:val="left" w:pos="5835"/>
              </w:tabs>
              <w:jc w:val="center"/>
              <w:rPr>
                <w:rFonts w:ascii="Arial" w:hAnsi="Arial" w:cs="Arial"/>
                <w:lang w:val="mk-MK"/>
              </w:rPr>
            </w:pPr>
            <w:r>
              <w:rPr>
                <w:rFonts w:ascii="Arial" w:hAnsi="Arial" w:cs="Arial"/>
                <w:lang w:val="mk-MK"/>
              </w:rPr>
              <w:t>/</w:t>
            </w:r>
          </w:p>
        </w:tc>
      </w:tr>
    </w:tbl>
    <w:p w14:paraId="498159B8" w14:textId="77777777" w:rsidR="009F0511" w:rsidRDefault="009F0511" w:rsidP="001A5641">
      <w:pPr>
        <w:shd w:val="clear" w:color="auto" w:fill="FFFFFF" w:themeFill="background1"/>
        <w:tabs>
          <w:tab w:val="left" w:pos="1410"/>
        </w:tabs>
        <w:rPr>
          <w:rFonts w:ascii="Arial" w:hAnsi="Arial" w:cs="Arial"/>
          <w:sz w:val="28"/>
          <w:szCs w:val="28"/>
        </w:rPr>
      </w:pPr>
    </w:p>
    <w:p w14:paraId="025BBE3D" w14:textId="77777777" w:rsidR="009633D8" w:rsidRPr="009633D8" w:rsidRDefault="009633D8" w:rsidP="001A5641">
      <w:pPr>
        <w:shd w:val="clear" w:color="auto" w:fill="FFFFFF" w:themeFill="background1"/>
        <w:tabs>
          <w:tab w:val="left" w:pos="1410"/>
        </w:tabs>
        <w:rPr>
          <w:rFonts w:ascii="Arial" w:hAnsi="Arial" w:cs="Arial"/>
          <w:sz w:val="28"/>
          <w:szCs w:val="28"/>
        </w:rPr>
      </w:pPr>
    </w:p>
    <w:p w14:paraId="149DEE33" w14:textId="77777777" w:rsidR="009F0511" w:rsidRPr="0005251F" w:rsidRDefault="009F0511" w:rsidP="001A5641">
      <w:pPr>
        <w:shd w:val="clear" w:color="auto" w:fill="FFFFFF" w:themeFill="background1"/>
        <w:tabs>
          <w:tab w:val="left" w:pos="1410"/>
        </w:tabs>
        <w:rPr>
          <w:rFonts w:ascii="Arial" w:hAnsi="Arial" w:cs="Arial"/>
          <w:sz w:val="28"/>
          <w:szCs w:val="28"/>
          <w:lang w:val="mk-MK"/>
        </w:rPr>
      </w:pPr>
    </w:p>
    <w:tbl>
      <w:tblPr>
        <w:tblStyle w:val="TableGrid1"/>
        <w:tblW w:w="0" w:type="auto"/>
        <w:shd w:val="clear" w:color="auto" w:fill="FFFFFF" w:themeFill="background1"/>
        <w:tblLook w:val="04A0" w:firstRow="1" w:lastRow="0" w:firstColumn="1" w:lastColumn="0" w:noHBand="0" w:noVBand="1"/>
      </w:tblPr>
      <w:tblGrid>
        <w:gridCol w:w="3117"/>
        <w:gridCol w:w="3115"/>
        <w:gridCol w:w="3118"/>
      </w:tblGrid>
      <w:tr w:rsidR="002F6E4A" w:rsidRPr="0005251F" w14:paraId="50CF69B1" w14:textId="77777777" w:rsidTr="00221843">
        <w:tc>
          <w:tcPr>
            <w:tcW w:w="9350" w:type="dxa"/>
            <w:gridSpan w:val="3"/>
            <w:shd w:val="clear" w:color="auto" w:fill="FFCCFF"/>
          </w:tcPr>
          <w:p w14:paraId="09C7CB50" w14:textId="77777777" w:rsidR="009F0511" w:rsidRPr="009C3ABC" w:rsidRDefault="009F0511" w:rsidP="001A5641">
            <w:pPr>
              <w:shd w:val="clear" w:color="auto" w:fill="FFCC99"/>
              <w:tabs>
                <w:tab w:val="left" w:pos="5835"/>
              </w:tabs>
              <w:jc w:val="center"/>
              <w:rPr>
                <w:rFonts w:ascii="Arial" w:hAnsi="Arial" w:cs="Arial"/>
                <w:b/>
                <w:sz w:val="24"/>
                <w:szCs w:val="24"/>
                <w:lang w:val="mk-MK"/>
              </w:rPr>
            </w:pPr>
            <w:r w:rsidRPr="009C3ABC">
              <w:rPr>
                <w:rFonts w:ascii="Arial" w:hAnsi="Arial" w:cs="Arial"/>
                <w:b/>
                <w:sz w:val="24"/>
                <w:szCs w:val="24"/>
                <w:lang w:val="mk-MK"/>
              </w:rPr>
              <w:t>Б</w:t>
            </w:r>
            <w:r w:rsidRPr="001A5641">
              <w:rPr>
                <w:rFonts w:ascii="Arial" w:hAnsi="Arial" w:cs="Arial"/>
                <w:b/>
                <w:sz w:val="24"/>
                <w:szCs w:val="24"/>
                <w:shd w:val="clear" w:color="auto" w:fill="FFCC99"/>
                <w:lang w:val="mk-MK"/>
              </w:rPr>
              <w:t>рој на испишани ученици</w:t>
            </w:r>
          </w:p>
        </w:tc>
      </w:tr>
      <w:tr w:rsidR="00CE53D8" w:rsidRPr="0005251F" w14:paraId="30CD4595" w14:textId="77777777" w:rsidTr="001A5641">
        <w:tc>
          <w:tcPr>
            <w:tcW w:w="3117" w:type="dxa"/>
            <w:shd w:val="clear" w:color="auto" w:fill="FFFFFF" w:themeFill="background1"/>
          </w:tcPr>
          <w:p w14:paraId="40169CE4" w14:textId="77777777" w:rsidR="009F0511" w:rsidRPr="009C3ABC" w:rsidRDefault="009F0511" w:rsidP="00757869">
            <w:pPr>
              <w:tabs>
                <w:tab w:val="left" w:pos="5835"/>
              </w:tabs>
              <w:jc w:val="center"/>
              <w:rPr>
                <w:rFonts w:ascii="Arial" w:hAnsi="Arial" w:cs="Arial"/>
                <w:b/>
                <w:sz w:val="24"/>
                <w:szCs w:val="24"/>
                <w:lang w:val="mk-MK"/>
              </w:rPr>
            </w:pPr>
            <w:r w:rsidRPr="009C3ABC">
              <w:rPr>
                <w:rFonts w:ascii="Arial" w:hAnsi="Arial" w:cs="Arial"/>
                <w:b/>
                <w:sz w:val="24"/>
                <w:szCs w:val="24"/>
                <w:lang w:val="mk-MK"/>
              </w:rPr>
              <w:t>Вкупно</w:t>
            </w:r>
          </w:p>
        </w:tc>
        <w:tc>
          <w:tcPr>
            <w:tcW w:w="3115" w:type="dxa"/>
            <w:shd w:val="clear" w:color="auto" w:fill="FFFFFF" w:themeFill="background1"/>
          </w:tcPr>
          <w:p w14:paraId="3E8DBEC1" w14:textId="77777777" w:rsidR="009F0511" w:rsidRPr="009C3ABC" w:rsidRDefault="009F0511" w:rsidP="00757869">
            <w:pPr>
              <w:tabs>
                <w:tab w:val="left" w:pos="5835"/>
              </w:tabs>
              <w:jc w:val="center"/>
              <w:rPr>
                <w:rFonts w:ascii="Arial" w:hAnsi="Arial" w:cs="Arial"/>
                <w:b/>
                <w:sz w:val="24"/>
                <w:szCs w:val="24"/>
                <w:lang w:val="mk-MK"/>
              </w:rPr>
            </w:pPr>
            <w:r w:rsidRPr="009C3ABC">
              <w:rPr>
                <w:rFonts w:ascii="Arial" w:hAnsi="Arial" w:cs="Arial"/>
                <w:b/>
                <w:sz w:val="24"/>
                <w:szCs w:val="24"/>
                <w:lang w:val="mk-MK"/>
              </w:rPr>
              <w:t>машки</w:t>
            </w:r>
          </w:p>
        </w:tc>
        <w:tc>
          <w:tcPr>
            <w:tcW w:w="3118" w:type="dxa"/>
            <w:shd w:val="clear" w:color="auto" w:fill="FFFFFF" w:themeFill="background1"/>
          </w:tcPr>
          <w:p w14:paraId="5EDBC97A" w14:textId="77777777" w:rsidR="009F0511" w:rsidRPr="009C3ABC" w:rsidRDefault="009F0511" w:rsidP="00757869">
            <w:pPr>
              <w:tabs>
                <w:tab w:val="left" w:pos="5835"/>
              </w:tabs>
              <w:jc w:val="center"/>
              <w:rPr>
                <w:rFonts w:ascii="Arial" w:hAnsi="Arial" w:cs="Arial"/>
                <w:b/>
                <w:sz w:val="24"/>
                <w:szCs w:val="24"/>
                <w:lang w:val="mk-MK"/>
              </w:rPr>
            </w:pPr>
            <w:r w:rsidRPr="009C3ABC">
              <w:rPr>
                <w:rFonts w:ascii="Arial" w:hAnsi="Arial" w:cs="Arial"/>
                <w:b/>
                <w:sz w:val="24"/>
                <w:szCs w:val="24"/>
                <w:lang w:val="mk-MK"/>
              </w:rPr>
              <w:t>женски</w:t>
            </w:r>
          </w:p>
        </w:tc>
      </w:tr>
      <w:tr w:rsidR="00CE53D8" w:rsidRPr="0005251F" w14:paraId="574855FB" w14:textId="77777777" w:rsidTr="001A5641">
        <w:tc>
          <w:tcPr>
            <w:tcW w:w="3117" w:type="dxa"/>
            <w:shd w:val="clear" w:color="auto" w:fill="FFFFFF" w:themeFill="background1"/>
          </w:tcPr>
          <w:p w14:paraId="4DF32D0F" w14:textId="58A3E07D" w:rsidR="009F0511" w:rsidRPr="00A55C4C" w:rsidRDefault="00A55C4C" w:rsidP="00757869">
            <w:pPr>
              <w:tabs>
                <w:tab w:val="left" w:pos="5835"/>
              </w:tabs>
              <w:jc w:val="center"/>
              <w:rPr>
                <w:rFonts w:ascii="Arial" w:hAnsi="Arial" w:cs="Arial"/>
                <w:sz w:val="24"/>
                <w:szCs w:val="24"/>
                <w:lang w:val="mk-MK"/>
              </w:rPr>
            </w:pPr>
            <w:r>
              <w:rPr>
                <w:rFonts w:ascii="Arial" w:hAnsi="Arial" w:cs="Arial"/>
                <w:sz w:val="24"/>
                <w:szCs w:val="24"/>
                <w:lang w:val="mk-MK"/>
              </w:rPr>
              <w:t>1</w:t>
            </w:r>
          </w:p>
        </w:tc>
        <w:tc>
          <w:tcPr>
            <w:tcW w:w="3115" w:type="dxa"/>
            <w:shd w:val="clear" w:color="auto" w:fill="FFFFFF" w:themeFill="background1"/>
          </w:tcPr>
          <w:p w14:paraId="051480AE" w14:textId="5E110362" w:rsidR="009F0511" w:rsidRPr="004019C2" w:rsidRDefault="00A55C4C" w:rsidP="00757869">
            <w:pPr>
              <w:tabs>
                <w:tab w:val="left" w:pos="5835"/>
              </w:tabs>
              <w:jc w:val="center"/>
              <w:rPr>
                <w:rFonts w:ascii="Arial" w:hAnsi="Arial" w:cs="Arial"/>
                <w:sz w:val="24"/>
                <w:szCs w:val="24"/>
                <w:lang w:val="mk-MK"/>
              </w:rPr>
            </w:pPr>
            <w:r>
              <w:rPr>
                <w:rFonts w:ascii="Arial" w:hAnsi="Arial" w:cs="Arial"/>
                <w:sz w:val="24"/>
                <w:szCs w:val="24"/>
                <w:lang w:val="mk-MK"/>
              </w:rPr>
              <w:t>1</w:t>
            </w:r>
          </w:p>
        </w:tc>
        <w:tc>
          <w:tcPr>
            <w:tcW w:w="3118" w:type="dxa"/>
            <w:shd w:val="clear" w:color="auto" w:fill="FFFFFF" w:themeFill="background1"/>
          </w:tcPr>
          <w:p w14:paraId="7E9939B8" w14:textId="77777777" w:rsidR="009F0511" w:rsidRPr="004019C2" w:rsidRDefault="009F0511" w:rsidP="00757869">
            <w:pPr>
              <w:tabs>
                <w:tab w:val="left" w:pos="5835"/>
              </w:tabs>
              <w:jc w:val="center"/>
              <w:rPr>
                <w:rFonts w:ascii="Arial" w:hAnsi="Arial" w:cs="Arial"/>
                <w:sz w:val="24"/>
                <w:szCs w:val="24"/>
                <w:lang w:val="mk-MK"/>
              </w:rPr>
            </w:pPr>
            <w:r>
              <w:rPr>
                <w:rFonts w:ascii="Arial" w:hAnsi="Arial" w:cs="Arial"/>
                <w:sz w:val="24"/>
                <w:szCs w:val="24"/>
                <w:lang w:val="mk-MK"/>
              </w:rPr>
              <w:t>/</w:t>
            </w:r>
          </w:p>
        </w:tc>
      </w:tr>
      <w:tr w:rsidR="002F6E4A" w:rsidRPr="00895B45" w14:paraId="56E5C9D4" w14:textId="77777777" w:rsidTr="00221843">
        <w:tc>
          <w:tcPr>
            <w:tcW w:w="9350" w:type="dxa"/>
            <w:gridSpan w:val="3"/>
            <w:shd w:val="clear" w:color="auto" w:fill="FFCCFF"/>
          </w:tcPr>
          <w:p w14:paraId="0D176E0E" w14:textId="77777777" w:rsidR="009F0511" w:rsidRPr="009C3ABC" w:rsidRDefault="009F0511" w:rsidP="00757869">
            <w:pPr>
              <w:tabs>
                <w:tab w:val="left" w:pos="5835"/>
              </w:tabs>
              <w:jc w:val="center"/>
              <w:rPr>
                <w:rFonts w:ascii="Arial" w:hAnsi="Arial" w:cs="Arial"/>
                <w:b/>
                <w:sz w:val="24"/>
                <w:szCs w:val="24"/>
                <w:lang w:val="mk-MK"/>
              </w:rPr>
            </w:pPr>
            <w:r w:rsidRPr="009C3ABC">
              <w:rPr>
                <w:rFonts w:ascii="Arial" w:hAnsi="Arial" w:cs="Arial"/>
                <w:b/>
                <w:sz w:val="24"/>
                <w:szCs w:val="24"/>
                <w:lang w:val="mk-MK"/>
              </w:rPr>
              <w:t>Број на нови запишани ученици</w:t>
            </w:r>
          </w:p>
        </w:tc>
      </w:tr>
      <w:tr w:rsidR="00CE53D8" w:rsidRPr="00895B45" w14:paraId="2021B121" w14:textId="77777777" w:rsidTr="001A5641">
        <w:tc>
          <w:tcPr>
            <w:tcW w:w="3117" w:type="dxa"/>
            <w:shd w:val="clear" w:color="auto" w:fill="FFFFFF" w:themeFill="background1"/>
          </w:tcPr>
          <w:p w14:paraId="487CB371" w14:textId="77777777" w:rsidR="009F0511" w:rsidRPr="009C3ABC" w:rsidRDefault="009F0511" w:rsidP="00757869">
            <w:pPr>
              <w:tabs>
                <w:tab w:val="left" w:pos="5835"/>
              </w:tabs>
              <w:jc w:val="center"/>
              <w:rPr>
                <w:rFonts w:ascii="Arial" w:hAnsi="Arial" w:cs="Arial"/>
                <w:b/>
                <w:sz w:val="24"/>
                <w:szCs w:val="24"/>
                <w:lang w:val="mk-MK"/>
              </w:rPr>
            </w:pPr>
            <w:r w:rsidRPr="009C3ABC">
              <w:rPr>
                <w:rFonts w:ascii="Arial" w:hAnsi="Arial" w:cs="Arial"/>
                <w:b/>
                <w:sz w:val="24"/>
                <w:szCs w:val="24"/>
                <w:lang w:val="mk-MK"/>
              </w:rPr>
              <w:t>Вкупно</w:t>
            </w:r>
          </w:p>
        </w:tc>
        <w:tc>
          <w:tcPr>
            <w:tcW w:w="3115" w:type="dxa"/>
            <w:shd w:val="clear" w:color="auto" w:fill="FFFFFF" w:themeFill="background1"/>
          </w:tcPr>
          <w:p w14:paraId="72FCBF54" w14:textId="77777777" w:rsidR="009F0511" w:rsidRPr="009C3ABC" w:rsidRDefault="009F0511" w:rsidP="00757869">
            <w:pPr>
              <w:tabs>
                <w:tab w:val="left" w:pos="5835"/>
              </w:tabs>
              <w:jc w:val="center"/>
              <w:rPr>
                <w:rFonts w:ascii="Arial" w:hAnsi="Arial" w:cs="Arial"/>
                <w:b/>
                <w:sz w:val="24"/>
                <w:szCs w:val="24"/>
                <w:lang w:val="mk-MK"/>
              </w:rPr>
            </w:pPr>
            <w:r w:rsidRPr="009C3ABC">
              <w:rPr>
                <w:rFonts w:ascii="Arial" w:hAnsi="Arial" w:cs="Arial"/>
                <w:b/>
                <w:sz w:val="24"/>
                <w:szCs w:val="24"/>
                <w:lang w:val="mk-MK"/>
              </w:rPr>
              <w:t>машки</w:t>
            </w:r>
          </w:p>
        </w:tc>
        <w:tc>
          <w:tcPr>
            <w:tcW w:w="3118" w:type="dxa"/>
            <w:shd w:val="clear" w:color="auto" w:fill="FFFFFF" w:themeFill="background1"/>
          </w:tcPr>
          <w:p w14:paraId="6544EC14" w14:textId="77777777" w:rsidR="009F0511" w:rsidRPr="009C3ABC" w:rsidRDefault="009F0511" w:rsidP="00757869">
            <w:pPr>
              <w:tabs>
                <w:tab w:val="left" w:pos="5835"/>
              </w:tabs>
              <w:jc w:val="center"/>
              <w:rPr>
                <w:rFonts w:ascii="Arial" w:hAnsi="Arial" w:cs="Arial"/>
                <w:b/>
                <w:sz w:val="24"/>
                <w:szCs w:val="24"/>
                <w:lang w:val="mk-MK"/>
              </w:rPr>
            </w:pPr>
            <w:r w:rsidRPr="009C3ABC">
              <w:rPr>
                <w:rFonts w:ascii="Arial" w:hAnsi="Arial" w:cs="Arial"/>
                <w:b/>
                <w:sz w:val="24"/>
                <w:szCs w:val="24"/>
                <w:lang w:val="mk-MK"/>
              </w:rPr>
              <w:t>женски</w:t>
            </w:r>
          </w:p>
        </w:tc>
      </w:tr>
      <w:tr w:rsidR="00CE53D8" w:rsidRPr="00895B45" w14:paraId="46978ABF" w14:textId="77777777" w:rsidTr="001A5641">
        <w:tc>
          <w:tcPr>
            <w:tcW w:w="3117" w:type="dxa"/>
            <w:shd w:val="clear" w:color="auto" w:fill="FFFFFF" w:themeFill="background1"/>
          </w:tcPr>
          <w:p w14:paraId="47950E1D" w14:textId="77777777" w:rsidR="009F0511" w:rsidRPr="00895B45" w:rsidRDefault="00AA1305" w:rsidP="00757869">
            <w:pPr>
              <w:tabs>
                <w:tab w:val="left" w:pos="5835"/>
              </w:tabs>
              <w:jc w:val="center"/>
              <w:rPr>
                <w:rFonts w:ascii="Arial" w:hAnsi="Arial" w:cs="Arial"/>
                <w:b/>
                <w:sz w:val="24"/>
                <w:szCs w:val="24"/>
              </w:rPr>
            </w:pPr>
            <w:r w:rsidRPr="00895B45">
              <w:rPr>
                <w:rFonts w:ascii="Arial" w:hAnsi="Arial" w:cs="Arial"/>
                <w:b/>
                <w:sz w:val="24"/>
                <w:szCs w:val="24"/>
              </w:rPr>
              <w:t>/</w:t>
            </w:r>
          </w:p>
        </w:tc>
        <w:tc>
          <w:tcPr>
            <w:tcW w:w="3115" w:type="dxa"/>
            <w:shd w:val="clear" w:color="auto" w:fill="FFFFFF" w:themeFill="background1"/>
          </w:tcPr>
          <w:p w14:paraId="3C4B412E" w14:textId="77777777" w:rsidR="009F0511" w:rsidRPr="00895B45" w:rsidRDefault="009F0511" w:rsidP="00757869">
            <w:pPr>
              <w:tabs>
                <w:tab w:val="left" w:pos="5835"/>
              </w:tabs>
              <w:jc w:val="center"/>
              <w:rPr>
                <w:rFonts w:ascii="Arial" w:hAnsi="Arial" w:cs="Arial"/>
                <w:b/>
                <w:sz w:val="24"/>
                <w:szCs w:val="24"/>
                <w:lang w:val="mk-MK"/>
              </w:rPr>
            </w:pPr>
            <w:r w:rsidRPr="00895B45">
              <w:rPr>
                <w:rFonts w:ascii="Arial" w:hAnsi="Arial" w:cs="Arial"/>
                <w:b/>
                <w:sz w:val="24"/>
                <w:szCs w:val="24"/>
                <w:lang w:val="mk-MK"/>
              </w:rPr>
              <w:t>/</w:t>
            </w:r>
          </w:p>
        </w:tc>
        <w:tc>
          <w:tcPr>
            <w:tcW w:w="3118" w:type="dxa"/>
            <w:shd w:val="clear" w:color="auto" w:fill="FFFFFF" w:themeFill="background1"/>
          </w:tcPr>
          <w:p w14:paraId="2E1068F7" w14:textId="77777777" w:rsidR="009F0511" w:rsidRPr="00895B45" w:rsidRDefault="00AA1305" w:rsidP="00757869">
            <w:pPr>
              <w:tabs>
                <w:tab w:val="left" w:pos="5835"/>
              </w:tabs>
              <w:jc w:val="center"/>
              <w:rPr>
                <w:rFonts w:ascii="Arial" w:hAnsi="Arial" w:cs="Arial"/>
                <w:b/>
                <w:sz w:val="24"/>
                <w:szCs w:val="24"/>
              </w:rPr>
            </w:pPr>
            <w:r w:rsidRPr="00895B45">
              <w:rPr>
                <w:rFonts w:ascii="Arial" w:hAnsi="Arial" w:cs="Arial"/>
                <w:b/>
                <w:sz w:val="24"/>
                <w:szCs w:val="24"/>
              </w:rPr>
              <w:t>/</w:t>
            </w:r>
          </w:p>
        </w:tc>
      </w:tr>
    </w:tbl>
    <w:p w14:paraId="3EB29203" w14:textId="050FA5A0" w:rsidR="009F0511" w:rsidRDefault="009F0511" w:rsidP="00033A73">
      <w:pPr>
        <w:spacing w:after="120"/>
        <w:ind w:left="417" w:right="57"/>
        <w:jc w:val="center"/>
        <w:rPr>
          <w:rFonts w:ascii="Arial" w:eastAsia="Calibri" w:hAnsi="Arial" w:cs="Arial"/>
          <w:b/>
          <w:bCs/>
          <w:color w:val="231F20"/>
          <w:sz w:val="28"/>
          <w:szCs w:val="28"/>
          <w:lang w:val="mk-MK"/>
        </w:rPr>
      </w:pPr>
    </w:p>
    <w:p w14:paraId="44519CCD" w14:textId="09F94EB9" w:rsidR="006C1B30" w:rsidRDefault="006C1B30" w:rsidP="00033A73">
      <w:pPr>
        <w:spacing w:after="120"/>
        <w:ind w:left="417" w:right="57"/>
        <w:jc w:val="center"/>
        <w:rPr>
          <w:rFonts w:ascii="Arial" w:eastAsia="Calibri" w:hAnsi="Arial" w:cs="Arial"/>
          <w:b/>
          <w:bCs/>
          <w:color w:val="231F20"/>
          <w:sz w:val="28"/>
          <w:szCs w:val="28"/>
          <w:lang w:val="mk-MK"/>
        </w:rPr>
      </w:pPr>
    </w:p>
    <w:p w14:paraId="3C4DD86A" w14:textId="11741FBF" w:rsidR="006C1B30" w:rsidRDefault="006C1B30" w:rsidP="00033A73">
      <w:pPr>
        <w:spacing w:after="120"/>
        <w:ind w:left="417" w:right="57"/>
        <w:jc w:val="center"/>
        <w:rPr>
          <w:rFonts w:ascii="Arial" w:eastAsia="Calibri" w:hAnsi="Arial" w:cs="Arial"/>
          <w:b/>
          <w:bCs/>
          <w:color w:val="231F20"/>
          <w:sz w:val="28"/>
          <w:szCs w:val="28"/>
          <w:lang w:val="mk-MK"/>
        </w:rPr>
      </w:pPr>
    </w:p>
    <w:p w14:paraId="2EF28F92" w14:textId="0915A387" w:rsidR="006C1B30" w:rsidRDefault="006C1B30" w:rsidP="00033A73">
      <w:pPr>
        <w:spacing w:after="120"/>
        <w:ind w:left="417" w:right="57"/>
        <w:jc w:val="center"/>
        <w:rPr>
          <w:rFonts w:ascii="Arial" w:eastAsia="Calibri" w:hAnsi="Arial" w:cs="Arial"/>
          <w:b/>
          <w:bCs/>
          <w:color w:val="231F20"/>
          <w:sz w:val="28"/>
          <w:szCs w:val="28"/>
          <w:lang w:val="mk-MK"/>
        </w:rPr>
      </w:pPr>
    </w:p>
    <w:p w14:paraId="1E2F23B9" w14:textId="117A3418" w:rsidR="00DA2F60" w:rsidRDefault="00DA2F60" w:rsidP="00033A73">
      <w:pPr>
        <w:spacing w:after="120"/>
        <w:ind w:left="417" w:right="57"/>
        <w:jc w:val="center"/>
        <w:rPr>
          <w:rFonts w:ascii="Arial" w:eastAsia="Calibri" w:hAnsi="Arial" w:cs="Arial"/>
          <w:b/>
          <w:bCs/>
          <w:color w:val="231F20"/>
          <w:sz w:val="28"/>
          <w:szCs w:val="28"/>
          <w:lang w:val="mk-MK"/>
        </w:rPr>
      </w:pPr>
    </w:p>
    <w:p w14:paraId="182D45ED" w14:textId="1BE05A55" w:rsidR="00DA2F60" w:rsidRDefault="00DA2F60" w:rsidP="00033A73">
      <w:pPr>
        <w:spacing w:after="120"/>
        <w:ind w:left="417" w:right="57"/>
        <w:jc w:val="center"/>
        <w:rPr>
          <w:rFonts w:ascii="Arial" w:eastAsia="Calibri" w:hAnsi="Arial" w:cs="Arial"/>
          <w:b/>
          <w:bCs/>
          <w:color w:val="231F20"/>
          <w:sz w:val="28"/>
          <w:szCs w:val="28"/>
          <w:lang w:val="mk-MK"/>
        </w:rPr>
      </w:pPr>
    </w:p>
    <w:p w14:paraId="08F6426D" w14:textId="6A5F1760" w:rsidR="00DA2F60" w:rsidRDefault="00DA2F60" w:rsidP="00033A73">
      <w:pPr>
        <w:spacing w:after="120"/>
        <w:ind w:left="417" w:right="57"/>
        <w:jc w:val="center"/>
        <w:rPr>
          <w:rFonts w:ascii="Arial" w:eastAsia="Calibri" w:hAnsi="Arial" w:cs="Arial"/>
          <w:b/>
          <w:bCs/>
          <w:color w:val="231F20"/>
          <w:sz w:val="28"/>
          <w:szCs w:val="28"/>
          <w:lang w:val="mk-MK"/>
        </w:rPr>
      </w:pPr>
    </w:p>
    <w:p w14:paraId="5D10BE87" w14:textId="666A1629" w:rsidR="00DA2F60" w:rsidRDefault="00DA2F60" w:rsidP="00033A73">
      <w:pPr>
        <w:spacing w:after="120"/>
        <w:ind w:left="417" w:right="57"/>
        <w:jc w:val="center"/>
        <w:rPr>
          <w:rFonts w:ascii="Arial" w:eastAsia="Calibri" w:hAnsi="Arial" w:cs="Arial"/>
          <w:b/>
          <w:bCs/>
          <w:color w:val="231F20"/>
          <w:sz w:val="28"/>
          <w:szCs w:val="28"/>
          <w:lang w:val="mk-MK"/>
        </w:rPr>
      </w:pPr>
    </w:p>
    <w:p w14:paraId="0EE109ED" w14:textId="6A467335" w:rsidR="00DA2F60" w:rsidRDefault="00DA2F60" w:rsidP="00033A73">
      <w:pPr>
        <w:spacing w:after="120"/>
        <w:ind w:left="417" w:right="57"/>
        <w:jc w:val="center"/>
        <w:rPr>
          <w:rFonts w:ascii="Arial" w:eastAsia="Calibri" w:hAnsi="Arial" w:cs="Arial"/>
          <w:b/>
          <w:bCs/>
          <w:color w:val="231F20"/>
          <w:sz w:val="28"/>
          <w:szCs w:val="28"/>
          <w:lang w:val="mk-MK"/>
        </w:rPr>
      </w:pPr>
    </w:p>
    <w:p w14:paraId="2BBE953E" w14:textId="49702EF5" w:rsidR="00DA2F60" w:rsidRDefault="00DA2F60" w:rsidP="00033A73">
      <w:pPr>
        <w:spacing w:after="120"/>
        <w:ind w:left="417" w:right="57"/>
        <w:jc w:val="center"/>
        <w:rPr>
          <w:rFonts w:ascii="Arial" w:eastAsia="Calibri" w:hAnsi="Arial" w:cs="Arial"/>
          <w:b/>
          <w:bCs/>
          <w:color w:val="231F20"/>
          <w:sz w:val="28"/>
          <w:szCs w:val="28"/>
          <w:lang w:val="mk-MK"/>
        </w:rPr>
      </w:pPr>
    </w:p>
    <w:p w14:paraId="6FC6591F" w14:textId="2755FE96" w:rsidR="00DA2F60" w:rsidRDefault="00DA2F60" w:rsidP="00033A73">
      <w:pPr>
        <w:spacing w:after="120"/>
        <w:ind w:left="417" w:right="57"/>
        <w:jc w:val="center"/>
        <w:rPr>
          <w:rFonts w:ascii="Arial" w:eastAsia="Calibri" w:hAnsi="Arial" w:cs="Arial"/>
          <w:b/>
          <w:bCs/>
          <w:color w:val="231F20"/>
          <w:sz w:val="28"/>
          <w:szCs w:val="28"/>
          <w:lang w:val="mk-MK"/>
        </w:rPr>
      </w:pPr>
    </w:p>
    <w:p w14:paraId="291491F1" w14:textId="152F8F0A" w:rsidR="00DA2F60" w:rsidRDefault="00DA2F60" w:rsidP="00033A73">
      <w:pPr>
        <w:spacing w:after="120"/>
        <w:ind w:left="417" w:right="57"/>
        <w:jc w:val="center"/>
        <w:rPr>
          <w:rFonts w:ascii="Arial" w:eastAsia="Calibri" w:hAnsi="Arial" w:cs="Arial"/>
          <w:b/>
          <w:bCs/>
          <w:color w:val="231F20"/>
          <w:sz w:val="28"/>
          <w:szCs w:val="28"/>
          <w:lang w:val="mk-MK"/>
        </w:rPr>
      </w:pPr>
    </w:p>
    <w:p w14:paraId="5C8F26DB" w14:textId="7AD2908C" w:rsidR="00DA2F60" w:rsidRDefault="00DA2F60" w:rsidP="00033A73">
      <w:pPr>
        <w:spacing w:after="120"/>
        <w:ind w:left="417" w:right="57"/>
        <w:jc w:val="center"/>
        <w:rPr>
          <w:rFonts w:ascii="Arial" w:eastAsia="Calibri" w:hAnsi="Arial" w:cs="Arial"/>
          <w:b/>
          <w:bCs/>
          <w:color w:val="231F20"/>
          <w:sz w:val="28"/>
          <w:szCs w:val="28"/>
          <w:lang w:val="mk-MK"/>
        </w:rPr>
      </w:pPr>
    </w:p>
    <w:p w14:paraId="3CB8A194" w14:textId="121B7FE3" w:rsidR="006C1B30" w:rsidRDefault="006C1B30" w:rsidP="00033A73">
      <w:pPr>
        <w:spacing w:after="120"/>
        <w:ind w:left="417" w:right="57"/>
        <w:jc w:val="center"/>
        <w:rPr>
          <w:rFonts w:ascii="Arial" w:eastAsia="Calibri" w:hAnsi="Arial" w:cs="Arial"/>
          <w:b/>
          <w:bCs/>
          <w:color w:val="231F20"/>
          <w:sz w:val="28"/>
          <w:szCs w:val="28"/>
          <w:lang w:val="mk-MK"/>
        </w:rPr>
      </w:pPr>
    </w:p>
    <w:p w14:paraId="4405E821" w14:textId="77777777" w:rsidR="006C1B30" w:rsidRDefault="006C1B30" w:rsidP="00033A73">
      <w:pPr>
        <w:spacing w:after="120"/>
        <w:ind w:left="417" w:right="57"/>
        <w:jc w:val="center"/>
        <w:rPr>
          <w:rFonts w:ascii="Arial" w:eastAsia="Calibri" w:hAnsi="Arial" w:cs="Arial"/>
          <w:b/>
          <w:bCs/>
          <w:color w:val="231F20"/>
          <w:sz w:val="28"/>
          <w:szCs w:val="28"/>
          <w:lang w:val="mk-MK"/>
        </w:rPr>
      </w:pPr>
    </w:p>
    <w:p w14:paraId="04F16E27" w14:textId="77777777" w:rsidR="001A7164" w:rsidRDefault="001A7164" w:rsidP="001A7164">
      <w:pPr>
        <w:spacing w:after="120"/>
        <w:ind w:right="57"/>
        <w:rPr>
          <w:rFonts w:ascii="Arial" w:eastAsia="Calibri" w:hAnsi="Arial" w:cs="Arial"/>
          <w:b/>
          <w:bCs/>
          <w:color w:val="231F20"/>
          <w:sz w:val="28"/>
          <w:szCs w:val="28"/>
          <w:lang w:val="mk-MK"/>
        </w:rPr>
      </w:pPr>
    </w:p>
    <w:tbl>
      <w:tblPr>
        <w:tblpPr w:leftFromText="180" w:rightFromText="180"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4"/>
        <w:gridCol w:w="1197"/>
        <w:gridCol w:w="1197"/>
        <w:gridCol w:w="1292"/>
        <w:gridCol w:w="1403"/>
        <w:gridCol w:w="1172"/>
        <w:gridCol w:w="1209"/>
        <w:gridCol w:w="1218"/>
      </w:tblGrid>
      <w:tr w:rsidR="001A5641" w:rsidRPr="008C32A5" w14:paraId="462554A9" w14:textId="77777777" w:rsidTr="00A66AF7">
        <w:tc>
          <w:tcPr>
            <w:tcW w:w="783" w:type="pct"/>
            <w:vMerge w:val="restart"/>
            <w:tcBorders>
              <w:top w:val="single" w:sz="18" w:space="0" w:color="auto"/>
              <w:left w:val="single" w:sz="18" w:space="0" w:color="auto"/>
              <w:bottom w:val="single" w:sz="18" w:space="0" w:color="auto"/>
              <w:right w:val="single" w:sz="18" w:space="0" w:color="auto"/>
            </w:tcBorders>
            <w:shd w:val="clear" w:color="auto" w:fill="FFCCFF"/>
          </w:tcPr>
          <w:p w14:paraId="7191E4A9" w14:textId="77777777" w:rsidR="001A5641" w:rsidRPr="008502CB" w:rsidRDefault="001A5641" w:rsidP="008123E2">
            <w:pPr>
              <w:tabs>
                <w:tab w:val="left" w:pos="426"/>
              </w:tabs>
              <w:spacing w:after="120" w:line="20" w:lineRule="atLeast"/>
              <w:ind w:left="57" w:right="57"/>
              <w:jc w:val="center"/>
              <w:rPr>
                <w:rFonts w:ascii="Arial" w:eastAsia="Century Gothic" w:hAnsi="Arial" w:cs="Arial"/>
                <w:b/>
                <w:bCs/>
                <w:color w:val="000000" w:themeColor="text1"/>
                <w:lang w:val="mk-MK"/>
              </w:rPr>
            </w:pPr>
            <w:bookmarkStart w:id="13" w:name="_Hlk107822600"/>
            <w:r w:rsidRPr="008502CB">
              <w:rPr>
                <w:rFonts w:ascii="Arial" w:eastAsia="Century Gothic" w:hAnsi="Arial" w:cs="Arial"/>
                <w:b/>
                <w:bCs/>
                <w:color w:val="000000" w:themeColor="text1"/>
                <w:lang w:val="mk-MK"/>
              </w:rPr>
              <w:t>Одд.</w:t>
            </w:r>
          </w:p>
        </w:tc>
        <w:tc>
          <w:tcPr>
            <w:tcW w:w="1789" w:type="pct"/>
            <w:gridSpan w:val="3"/>
            <w:tcBorders>
              <w:top w:val="single" w:sz="18" w:space="0" w:color="auto"/>
              <w:left w:val="single" w:sz="18" w:space="0" w:color="auto"/>
              <w:bottom w:val="single" w:sz="18" w:space="0" w:color="auto"/>
              <w:right w:val="single" w:sz="18" w:space="0" w:color="auto"/>
            </w:tcBorders>
            <w:shd w:val="clear" w:color="auto" w:fill="FFCCFF"/>
          </w:tcPr>
          <w:p w14:paraId="04FE1C36" w14:textId="77777777" w:rsidR="001A5641" w:rsidRPr="008502CB" w:rsidRDefault="001A5641" w:rsidP="008123E2">
            <w:pPr>
              <w:tabs>
                <w:tab w:val="left" w:pos="426"/>
              </w:tabs>
              <w:spacing w:after="120" w:line="20" w:lineRule="atLeast"/>
              <w:ind w:left="57" w:right="57" w:hanging="24"/>
              <w:jc w:val="center"/>
              <w:rPr>
                <w:rFonts w:ascii="Arial" w:eastAsia="Century Gothic" w:hAnsi="Arial" w:cs="Arial"/>
                <w:b/>
                <w:bCs/>
                <w:color w:val="000000" w:themeColor="text1"/>
                <w:lang w:val="mk-MK"/>
              </w:rPr>
            </w:pPr>
            <w:r w:rsidRPr="008502CB">
              <w:rPr>
                <w:rFonts w:ascii="Arial" w:eastAsia="Century Gothic" w:hAnsi="Arial" w:cs="Arial"/>
                <w:b/>
                <w:bCs/>
                <w:color w:val="000000" w:themeColor="text1"/>
                <w:lang w:val="mk-MK"/>
              </w:rPr>
              <w:t>Одделенска настава</w:t>
            </w:r>
          </w:p>
        </w:tc>
        <w:tc>
          <w:tcPr>
            <w:tcW w:w="681" w:type="pct"/>
            <w:vMerge w:val="restart"/>
            <w:tcBorders>
              <w:top w:val="single" w:sz="18" w:space="0" w:color="auto"/>
              <w:left w:val="single" w:sz="18" w:space="0" w:color="auto"/>
              <w:bottom w:val="single" w:sz="18" w:space="0" w:color="auto"/>
              <w:right w:val="single" w:sz="18" w:space="0" w:color="auto"/>
            </w:tcBorders>
            <w:shd w:val="clear" w:color="auto" w:fill="FFCCFF"/>
          </w:tcPr>
          <w:p w14:paraId="238CFDFD" w14:textId="77777777" w:rsidR="001A5641" w:rsidRPr="008502CB" w:rsidRDefault="001A5641" w:rsidP="008123E2">
            <w:pPr>
              <w:tabs>
                <w:tab w:val="left" w:pos="426"/>
              </w:tabs>
              <w:spacing w:after="120" w:line="20" w:lineRule="atLeast"/>
              <w:ind w:left="57" w:right="57"/>
              <w:jc w:val="center"/>
              <w:rPr>
                <w:rFonts w:ascii="Arial" w:eastAsia="Century Gothic" w:hAnsi="Arial" w:cs="Arial"/>
                <w:b/>
                <w:bCs/>
                <w:color w:val="000000" w:themeColor="text1"/>
                <w:lang w:val="mk-MK"/>
              </w:rPr>
            </w:pPr>
            <w:r w:rsidRPr="008502CB">
              <w:rPr>
                <w:rFonts w:ascii="Arial" w:eastAsia="Century Gothic" w:hAnsi="Arial" w:cs="Arial"/>
                <w:b/>
                <w:bCs/>
                <w:color w:val="000000" w:themeColor="text1"/>
                <w:lang w:val="mk-MK"/>
              </w:rPr>
              <w:t>Одд.</w:t>
            </w:r>
          </w:p>
        </w:tc>
        <w:tc>
          <w:tcPr>
            <w:tcW w:w="1747" w:type="pct"/>
            <w:gridSpan w:val="3"/>
            <w:tcBorders>
              <w:top w:val="single" w:sz="18" w:space="0" w:color="auto"/>
              <w:left w:val="single" w:sz="18" w:space="0" w:color="auto"/>
              <w:bottom w:val="single" w:sz="18" w:space="0" w:color="auto"/>
              <w:right w:val="single" w:sz="18" w:space="0" w:color="auto"/>
            </w:tcBorders>
            <w:shd w:val="clear" w:color="auto" w:fill="FFCCFF"/>
          </w:tcPr>
          <w:p w14:paraId="72F8997D" w14:textId="77777777" w:rsidR="001A5641" w:rsidRPr="008502CB" w:rsidRDefault="001A5641" w:rsidP="008123E2">
            <w:pPr>
              <w:tabs>
                <w:tab w:val="left" w:pos="426"/>
              </w:tabs>
              <w:spacing w:after="120" w:line="20" w:lineRule="atLeast"/>
              <w:ind w:left="57" w:right="57"/>
              <w:jc w:val="center"/>
              <w:rPr>
                <w:rFonts w:ascii="Arial" w:eastAsia="Century Gothic" w:hAnsi="Arial" w:cs="Arial"/>
                <w:b/>
                <w:bCs/>
                <w:color w:val="000000" w:themeColor="text1"/>
                <w:lang w:val="mk-MK"/>
              </w:rPr>
            </w:pPr>
            <w:r w:rsidRPr="008502CB">
              <w:rPr>
                <w:rFonts w:ascii="Arial" w:eastAsia="Century Gothic" w:hAnsi="Arial" w:cs="Arial"/>
                <w:b/>
                <w:bCs/>
                <w:color w:val="000000" w:themeColor="text1"/>
                <w:lang w:val="mk-MK"/>
              </w:rPr>
              <w:t>Предметна настава</w:t>
            </w:r>
          </w:p>
        </w:tc>
      </w:tr>
      <w:tr w:rsidR="001A5641" w:rsidRPr="008C32A5" w14:paraId="6F6BDF94" w14:textId="77777777" w:rsidTr="00A66AF7">
        <w:trPr>
          <w:trHeight w:val="361"/>
        </w:trPr>
        <w:tc>
          <w:tcPr>
            <w:tcW w:w="783" w:type="pct"/>
            <w:vMerge/>
            <w:tcBorders>
              <w:top w:val="single" w:sz="18" w:space="0" w:color="auto"/>
              <w:left w:val="single" w:sz="18" w:space="0" w:color="auto"/>
              <w:bottom w:val="single" w:sz="18" w:space="0" w:color="auto"/>
              <w:right w:val="single" w:sz="18" w:space="0" w:color="auto"/>
            </w:tcBorders>
            <w:shd w:val="clear" w:color="auto" w:fill="FFCCFF"/>
          </w:tcPr>
          <w:p w14:paraId="212DA1CD" w14:textId="77777777" w:rsidR="001A5641" w:rsidRPr="008502CB" w:rsidRDefault="001A5641" w:rsidP="008123E2">
            <w:pPr>
              <w:tabs>
                <w:tab w:val="left" w:pos="426"/>
              </w:tabs>
              <w:spacing w:after="120" w:line="20" w:lineRule="atLeast"/>
              <w:ind w:left="57" w:right="57"/>
              <w:jc w:val="center"/>
              <w:rPr>
                <w:rFonts w:ascii="Arial" w:eastAsia="Century Gothic" w:hAnsi="Arial" w:cs="Arial"/>
                <w:b/>
                <w:bCs/>
                <w:color w:val="000000" w:themeColor="text1"/>
                <w:lang w:val="mk-MK"/>
              </w:rPr>
            </w:pPr>
          </w:p>
        </w:tc>
        <w:tc>
          <w:tcPr>
            <w:tcW w:w="581" w:type="pct"/>
            <w:tcBorders>
              <w:top w:val="single" w:sz="18" w:space="0" w:color="auto"/>
              <w:left w:val="single" w:sz="18" w:space="0" w:color="auto"/>
              <w:bottom w:val="single" w:sz="18" w:space="0" w:color="auto"/>
              <w:right w:val="single" w:sz="18" w:space="0" w:color="auto"/>
            </w:tcBorders>
            <w:shd w:val="clear" w:color="auto" w:fill="FFCCFF"/>
          </w:tcPr>
          <w:p w14:paraId="6EA4F71B" w14:textId="77777777" w:rsidR="001A5641" w:rsidRPr="008502CB" w:rsidRDefault="001A5641" w:rsidP="008123E2">
            <w:pPr>
              <w:tabs>
                <w:tab w:val="left" w:pos="426"/>
              </w:tabs>
              <w:spacing w:after="120" w:line="20" w:lineRule="atLeast"/>
              <w:ind w:left="57" w:right="57"/>
              <w:jc w:val="center"/>
              <w:rPr>
                <w:rFonts w:ascii="Arial" w:eastAsia="Century Gothic" w:hAnsi="Arial" w:cs="Arial"/>
                <w:b/>
                <w:color w:val="000000" w:themeColor="text1"/>
                <w:lang w:val="mk-MK"/>
              </w:rPr>
            </w:pPr>
            <w:r w:rsidRPr="008502CB">
              <w:rPr>
                <w:rFonts w:ascii="Arial" w:eastAsia="Century Gothic" w:hAnsi="Arial" w:cs="Arial"/>
                <w:b/>
                <w:color w:val="000000" w:themeColor="text1"/>
                <w:lang w:val="mk-MK"/>
              </w:rPr>
              <w:t>машки</w:t>
            </w:r>
          </w:p>
        </w:tc>
        <w:tc>
          <w:tcPr>
            <w:tcW w:w="581" w:type="pct"/>
            <w:tcBorders>
              <w:top w:val="single" w:sz="18" w:space="0" w:color="auto"/>
              <w:left w:val="single" w:sz="18" w:space="0" w:color="auto"/>
              <w:bottom w:val="single" w:sz="18" w:space="0" w:color="auto"/>
              <w:right w:val="single" w:sz="18" w:space="0" w:color="auto"/>
            </w:tcBorders>
            <w:shd w:val="clear" w:color="auto" w:fill="FFCCFF"/>
          </w:tcPr>
          <w:p w14:paraId="49A8CB82" w14:textId="77777777" w:rsidR="001A5641" w:rsidRPr="008502CB" w:rsidRDefault="001A5641" w:rsidP="008123E2">
            <w:pPr>
              <w:tabs>
                <w:tab w:val="left" w:pos="426"/>
              </w:tabs>
              <w:spacing w:after="120" w:line="20" w:lineRule="atLeast"/>
              <w:ind w:left="57" w:right="57"/>
              <w:jc w:val="center"/>
              <w:rPr>
                <w:rFonts w:ascii="Arial" w:eastAsia="Century Gothic" w:hAnsi="Arial" w:cs="Arial"/>
                <w:b/>
                <w:color w:val="000000" w:themeColor="text1"/>
                <w:lang w:val="mk-MK"/>
              </w:rPr>
            </w:pPr>
            <w:r w:rsidRPr="008502CB">
              <w:rPr>
                <w:rFonts w:ascii="Arial" w:eastAsia="Century Gothic" w:hAnsi="Arial" w:cs="Arial"/>
                <w:b/>
                <w:color w:val="000000" w:themeColor="text1"/>
                <w:lang w:val="mk-MK"/>
              </w:rPr>
              <w:t>женски</w:t>
            </w:r>
          </w:p>
        </w:tc>
        <w:tc>
          <w:tcPr>
            <w:tcW w:w="627" w:type="pct"/>
            <w:tcBorders>
              <w:top w:val="single" w:sz="18" w:space="0" w:color="auto"/>
              <w:left w:val="single" w:sz="18" w:space="0" w:color="auto"/>
              <w:bottom w:val="single" w:sz="18" w:space="0" w:color="auto"/>
              <w:right w:val="single" w:sz="18" w:space="0" w:color="auto"/>
            </w:tcBorders>
            <w:shd w:val="clear" w:color="auto" w:fill="FFCCFF"/>
          </w:tcPr>
          <w:p w14:paraId="6B940813" w14:textId="77777777" w:rsidR="001A5641" w:rsidRPr="008502CB" w:rsidRDefault="001A5641" w:rsidP="008123E2">
            <w:pPr>
              <w:tabs>
                <w:tab w:val="left" w:pos="426"/>
              </w:tabs>
              <w:spacing w:after="120" w:line="20" w:lineRule="atLeast"/>
              <w:ind w:left="57" w:right="57"/>
              <w:jc w:val="center"/>
              <w:rPr>
                <w:rFonts w:ascii="Arial" w:eastAsia="Century Gothic" w:hAnsi="Arial" w:cs="Arial"/>
                <w:b/>
                <w:color w:val="000000" w:themeColor="text1"/>
                <w:lang w:val="mk-MK"/>
              </w:rPr>
            </w:pPr>
            <w:r w:rsidRPr="008502CB">
              <w:rPr>
                <w:rFonts w:ascii="Arial" w:eastAsia="Century Gothic" w:hAnsi="Arial" w:cs="Arial"/>
                <w:b/>
                <w:color w:val="000000" w:themeColor="text1"/>
                <w:lang w:val="mk-MK"/>
              </w:rPr>
              <w:t>вкупно</w:t>
            </w:r>
          </w:p>
        </w:tc>
        <w:tc>
          <w:tcPr>
            <w:tcW w:w="681" w:type="pct"/>
            <w:vMerge/>
            <w:tcBorders>
              <w:top w:val="single" w:sz="18" w:space="0" w:color="auto"/>
              <w:left w:val="single" w:sz="18" w:space="0" w:color="auto"/>
              <w:bottom w:val="single" w:sz="18" w:space="0" w:color="auto"/>
              <w:right w:val="single" w:sz="18" w:space="0" w:color="auto"/>
            </w:tcBorders>
            <w:shd w:val="clear" w:color="auto" w:fill="FFCCFF"/>
          </w:tcPr>
          <w:p w14:paraId="2906B68B" w14:textId="77777777" w:rsidR="001A5641" w:rsidRPr="008502CB" w:rsidRDefault="001A5641" w:rsidP="008123E2">
            <w:pPr>
              <w:tabs>
                <w:tab w:val="left" w:pos="426"/>
              </w:tabs>
              <w:spacing w:after="120" w:line="20" w:lineRule="atLeast"/>
              <w:ind w:left="57" w:right="57"/>
              <w:jc w:val="center"/>
              <w:rPr>
                <w:rFonts w:ascii="Arial" w:eastAsia="Century Gothic" w:hAnsi="Arial" w:cs="Arial"/>
                <w:b/>
                <w:color w:val="000000" w:themeColor="text1"/>
                <w:lang w:val="mk-MK"/>
              </w:rPr>
            </w:pPr>
          </w:p>
        </w:tc>
        <w:tc>
          <w:tcPr>
            <w:tcW w:w="569" w:type="pct"/>
            <w:tcBorders>
              <w:top w:val="single" w:sz="18" w:space="0" w:color="auto"/>
              <w:left w:val="single" w:sz="18" w:space="0" w:color="auto"/>
              <w:bottom w:val="single" w:sz="18" w:space="0" w:color="auto"/>
              <w:right w:val="single" w:sz="18" w:space="0" w:color="auto"/>
            </w:tcBorders>
            <w:shd w:val="clear" w:color="auto" w:fill="FFCCFF"/>
          </w:tcPr>
          <w:p w14:paraId="0195ACDF" w14:textId="77777777" w:rsidR="001A5641" w:rsidRPr="008502CB" w:rsidRDefault="001A5641" w:rsidP="008123E2">
            <w:pPr>
              <w:tabs>
                <w:tab w:val="left" w:pos="426"/>
              </w:tabs>
              <w:spacing w:after="120" w:line="20" w:lineRule="atLeast"/>
              <w:ind w:left="57" w:right="57"/>
              <w:jc w:val="center"/>
              <w:rPr>
                <w:rFonts w:ascii="Arial" w:eastAsia="Century Gothic" w:hAnsi="Arial" w:cs="Arial"/>
                <w:b/>
                <w:color w:val="000000" w:themeColor="text1"/>
                <w:lang w:val="mk-MK"/>
              </w:rPr>
            </w:pPr>
            <w:r w:rsidRPr="008502CB">
              <w:rPr>
                <w:rFonts w:ascii="Arial" w:eastAsia="Century Gothic" w:hAnsi="Arial" w:cs="Arial"/>
                <w:b/>
                <w:color w:val="000000" w:themeColor="text1"/>
                <w:lang w:val="mk-MK"/>
              </w:rPr>
              <w:t>машки</w:t>
            </w:r>
          </w:p>
        </w:tc>
        <w:tc>
          <w:tcPr>
            <w:tcW w:w="587" w:type="pct"/>
            <w:tcBorders>
              <w:top w:val="single" w:sz="18" w:space="0" w:color="auto"/>
              <w:left w:val="single" w:sz="18" w:space="0" w:color="auto"/>
              <w:bottom w:val="single" w:sz="18" w:space="0" w:color="auto"/>
              <w:right w:val="single" w:sz="18" w:space="0" w:color="auto"/>
            </w:tcBorders>
            <w:shd w:val="clear" w:color="auto" w:fill="FFCCFF"/>
          </w:tcPr>
          <w:p w14:paraId="6615873B" w14:textId="77777777" w:rsidR="001A5641" w:rsidRPr="008502CB" w:rsidRDefault="001A5641" w:rsidP="008123E2">
            <w:pPr>
              <w:tabs>
                <w:tab w:val="left" w:pos="426"/>
              </w:tabs>
              <w:spacing w:after="120" w:line="20" w:lineRule="atLeast"/>
              <w:ind w:left="57" w:right="57"/>
              <w:jc w:val="center"/>
              <w:rPr>
                <w:rFonts w:ascii="Arial" w:eastAsia="Century Gothic" w:hAnsi="Arial" w:cs="Arial"/>
                <w:b/>
                <w:color w:val="000000" w:themeColor="text1"/>
                <w:lang w:val="mk-MK"/>
              </w:rPr>
            </w:pPr>
            <w:r w:rsidRPr="008502CB">
              <w:rPr>
                <w:rFonts w:ascii="Arial" w:eastAsia="Century Gothic" w:hAnsi="Arial" w:cs="Arial"/>
                <w:b/>
                <w:color w:val="000000" w:themeColor="text1"/>
                <w:lang w:val="mk-MK"/>
              </w:rPr>
              <w:t>женски</w:t>
            </w:r>
          </w:p>
        </w:tc>
        <w:tc>
          <w:tcPr>
            <w:tcW w:w="591" w:type="pct"/>
            <w:tcBorders>
              <w:top w:val="single" w:sz="18" w:space="0" w:color="auto"/>
              <w:left w:val="single" w:sz="18" w:space="0" w:color="auto"/>
              <w:bottom w:val="single" w:sz="18" w:space="0" w:color="auto"/>
              <w:right w:val="single" w:sz="18" w:space="0" w:color="auto"/>
            </w:tcBorders>
            <w:shd w:val="clear" w:color="auto" w:fill="FFCCFF"/>
          </w:tcPr>
          <w:p w14:paraId="62F1C051" w14:textId="77777777" w:rsidR="001A5641" w:rsidRPr="008502CB" w:rsidRDefault="001A5641" w:rsidP="008123E2">
            <w:pPr>
              <w:tabs>
                <w:tab w:val="left" w:pos="426"/>
              </w:tabs>
              <w:spacing w:after="120" w:line="20" w:lineRule="atLeast"/>
              <w:ind w:left="57" w:right="57"/>
              <w:jc w:val="center"/>
              <w:rPr>
                <w:rFonts w:ascii="Arial" w:eastAsia="Century Gothic" w:hAnsi="Arial" w:cs="Arial"/>
                <w:b/>
                <w:bCs/>
                <w:color w:val="000000" w:themeColor="text1"/>
                <w:lang w:val="mk-MK"/>
              </w:rPr>
            </w:pPr>
            <w:r w:rsidRPr="008502CB">
              <w:rPr>
                <w:rFonts w:ascii="Arial" w:eastAsia="Century Gothic" w:hAnsi="Arial" w:cs="Arial"/>
                <w:b/>
                <w:bCs/>
                <w:color w:val="000000" w:themeColor="text1"/>
                <w:lang w:val="mk-MK"/>
              </w:rPr>
              <w:t>вкупно</w:t>
            </w:r>
          </w:p>
        </w:tc>
      </w:tr>
      <w:tr w:rsidR="001A5641" w:rsidRPr="008C32A5" w14:paraId="6E41F09D" w14:textId="77777777" w:rsidTr="00A66AF7">
        <w:trPr>
          <w:trHeight w:val="298"/>
        </w:trPr>
        <w:tc>
          <w:tcPr>
            <w:tcW w:w="783" w:type="pct"/>
            <w:tcBorders>
              <w:top w:val="single" w:sz="18" w:space="0" w:color="auto"/>
            </w:tcBorders>
            <w:shd w:val="clear" w:color="auto" w:fill="FFCCFF"/>
          </w:tcPr>
          <w:p w14:paraId="186D3025" w14:textId="77777777" w:rsidR="001A5641" w:rsidRPr="00557734" w:rsidRDefault="001A5641" w:rsidP="008123E2">
            <w:pPr>
              <w:tabs>
                <w:tab w:val="left" w:pos="426"/>
              </w:tabs>
              <w:spacing w:after="120" w:line="20" w:lineRule="atLeast"/>
              <w:ind w:left="57" w:right="57"/>
              <w:jc w:val="center"/>
              <w:rPr>
                <w:rFonts w:ascii="Arial" w:eastAsia="Century Gothic" w:hAnsi="Arial" w:cs="Arial"/>
                <w:b/>
                <w:bCs/>
                <w:lang w:val="mk-MK"/>
              </w:rPr>
            </w:pPr>
            <w:proofErr w:type="gramStart"/>
            <w:r w:rsidRPr="00557734">
              <w:rPr>
                <w:rFonts w:ascii="Arial" w:eastAsia="Century Gothic" w:hAnsi="Arial" w:cs="Arial"/>
                <w:b/>
                <w:bCs/>
              </w:rPr>
              <w:t>I</w:t>
            </w:r>
            <w:r w:rsidRPr="00557734">
              <w:rPr>
                <w:rFonts w:ascii="Arial" w:eastAsia="Century Gothic" w:hAnsi="Arial" w:cs="Arial"/>
                <w:b/>
                <w:bCs/>
                <w:lang w:val="mk-MK"/>
              </w:rPr>
              <w:t xml:space="preserve">  а</w:t>
            </w:r>
            <w:proofErr w:type="gramEnd"/>
          </w:p>
        </w:tc>
        <w:tc>
          <w:tcPr>
            <w:tcW w:w="581" w:type="pct"/>
            <w:tcBorders>
              <w:top w:val="single" w:sz="18" w:space="0" w:color="auto"/>
            </w:tcBorders>
            <w:shd w:val="clear" w:color="auto" w:fill="auto"/>
          </w:tcPr>
          <w:p w14:paraId="2FDCCD31" w14:textId="050FA46C" w:rsidR="001A5641" w:rsidRPr="00557734" w:rsidRDefault="00F1417E" w:rsidP="008123E2">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14</w:t>
            </w:r>
          </w:p>
        </w:tc>
        <w:tc>
          <w:tcPr>
            <w:tcW w:w="581" w:type="pct"/>
            <w:tcBorders>
              <w:top w:val="single" w:sz="18" w:space="0" w:color="auto"/>
            </w:tcBorders>
            <w:shd w:val="clear" w:color="auto" w:fill="auto"/>
          </w:tcPr>
          <w:p w14:paraId="44B88ACC" w14:textId="1DE1A910" w:rsidR="001A5641" w:rsidRPr="00557734" w:rsidRDefault="00F1417E" w:rsidP="008123E2">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16</w:t>
            </w:r>
          </w:p>
        </w:tc>
        <w:tc>
          <w:tcPr>
            <w:tcW w:w="627" w:type="pct"/>
            <w:tcBorders>
              <w:top w:val="single" w:sz="18" w:space="0" w:color="auto"/>
            </w:tcBorders>
            <w:shd w:val="clear" w:color="auto" w:fill="auto"/>
          </w:tcPr>
          <w:p w14:paraId="76B17E36" w14:textId="54340EF1" w:rsidR="001A5641" w:rsidRPr="00557734" w:rsidRDefault="00F1417E" w:rsidP="008123E2">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30</w:t>
            </w:r>
          </w:p>
        </w:tc>
        <w:tc>
          <w:tcPr>
            <w:tcW w:w="681" w:type="pct"/>
            <w:tcBorders>
              <w:top w:val="single" w:sz="18" w:space="0" w:color="auto"/>
            </w:tcBorders>
            <w:shd w:val="clear" w:color="auto" w:fill="FFCCFF"/>
          </w:tcPr>
          <w:p w14:paraId="1243D01C" w14:textId="77777777" w:rsidR="001A5641" w:rsidRPr="00557734" w:rsidRDefault="001A5641" w:rsidP="008123E2">
            <w:pPr>
              <w:tabs>
                <w:tab w:val="left" w:pos="426"/>
              </w:tabs>
              <w:spacing w:after="120" w:line="20" w:lineRule="atLeast"/>
              <w:ind w:left="57" w:right="57"/>
              <w:jc w:val="center"/>
              <w:rPr>
                <w:rFonts w:ascii="Arial" w:eastAsia="Century Gothic" w:hAnsi="Arial" w:cs="Arial"/>
                <w:b/>
                <w:lang w:val="mk-MK"/>
              </w:rPr>
            </w:pPr>
            <w:r w:rsidRPr="00557734">
              <w:rPr>
                <w:rFonts w:ascii="Arial" w:eastAsia="Century Gothic" w:hAnsi="Arial" w:cs="Arial"/>
                <w:b/>
              </w:rPr>
              <w:t xml:space="preserve">VI </w:t>
            </w:r>
            <w:r w:rsidRPr="00557734">
              <w:rPr>
                <w:rFonts w:ascii="Arial" w:eastAsia="Century Gothic" w:hAnsi="Arial" w:cs="Arial"/>
                <w:b/>
                <w:lang w:val="mk-MK"/>
              </w:rPr>
              <w:t>а</w:t>
            </w:r>
          </w:p>
        </w:tc>
        <w:tc>
          <w:tcPr>
            <w:tcW w:w="569" w:type="pct"/>
            <w:tcBorders>
              <w:top w:val="single" w:sz="18" w:space="0" w:color="auto"/>
            </w:tcBorders>
            <w:shd w:val="clear" w:color="auto" w:fill="auto"/>
          </w:tcPr>
          <w:p w14:paraId="4E938AA1" w14:textId="133CF7D9" w:rsidR="001A5641" w:rsidRPr="00557734" w:rsidRDefault="001132E0" w:rsidP="008123E2">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15</w:t>
            </w:r>
          </w:p>
        </w:tc>
        <w:tc>
          <w:tcPr>
            <w:tcW w:w="587" w:type="pct"/>
            <w:tcBorders>
              <w:top w:val="single" w:sz="18" w:space="0" w:color="auto"/>
            </w:tcBorders>
            <w:shd w:val="clear" w:color="auto" w:fill="auto"/>
          </w:tcPr>
          <w:p w14:paraId="0D3A0EC5" w14:textId="1864FFFC" w:rsidR="001A5641" w:rsidRPr="00557734" w:rsidRDefault="001132E0" w:rsidP="008123E2">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11</w:t>
            </w:r>
          </w:p>
        </w:tc>
        <w:tc>
          <w:tcPr>
            <w:tcW w:w="591" w:type="pct"/>
            <w:tcBorders>
              <w:top w:val="single" w:sz="18" w:space="0" w:color="auto"/>
            </w:tcBorders>
            <w:shd w:val="clear" w:color="auto" w:fill="auto"/>
          </w:tcPr>
          <w:p w14:paraId="07554B99" w14:textId="73C9FC45" w:rsidR="001A5641" w:rsidRPr="00557734" w:rsidRDefault="001132E0" w:rsidP="008123E2">
            <w:pPr>
              <w:tabs>
                <w:tab w:val="left" w:pos="426"/>
              </w:tabs>
              <w:spacing w:after="120" w:line="20" w:lineRule="atLeast"/>
              <w:ind w:left="57" w:right="57"/>
              <w:jc w:val="center"/>
              <w:rPr>
                <w:rFonts w:ascii="Arial" w:eastAsia="Century Gothic" w:hAnsi="Arial" w:cs="Arial"/>
                <w:b/>
                <w:bCs/>
                <w:lang w:val="mk-MK"/>
              </w:rPr>
            </w:pPr>
            <w:r>
              <w:rPr>
                <w:rFonts w:ascii="Arial" w:eastAsia="Century Gothic" w:hAnsi="Arial" w:cs="Arial"/>
                <w:b/>
                <w:bCs/>
                <w:lang w:val="mk-MK"/>
              </w:rPr>
              <w:t>26</w:t>
            </w:r>
          </w:p>
        </w:tc>
      </w:tr>
      <w:tr w:rsidR="001A5641" w:rsidRPr="008C32A5" w14:paraId="5F1A9624" w14:textId="77777777" w:rsidTr="00A66AF7">
        <w:tc>
          <w:tcPr>
            <w:tcW w:w="783" w:type="pct"/>
            <w:shd w:val="clear" w:color="auto" w:fill="FFCCFF"/>
          </w:tcPr>
          <w:p w14:paraId="72B8B48A" w14:textId="77777777" w:rsidR="001A5641" w:rsidRPr="00557734" w:rsidRDefault="001A5641" w:rsidP="008123E2">
            <w:pPr>
              <w:tabs>
                <w:tab w:val="left" w:pos="426"/>
              </w:tabs>
              <w:spacing w:after="120" w:line="20" w:lineRule="atLeast"/>
              <w:ind w:left="57" w:right="57"/>
              <w:jc w:val="center"/>
              <w:rPr>
                <w:rFonts w:ascii="Arial" w:eastAsia="Century Gothic" w:hAnsi="Arial" w:cs="Arial"/>
                <w:b/>
                <w:bCs/>
                <w:lang w:val="mk-MK"/>
              </w:rPr>
            </w:pPr>
            <w:r w:rsidRPr="00557734">
              <w:rPr>
                <w:rFonts w:ascii="Arial" w:eastAsia="Century Gothic" w:hAnsi="Arial" w:cs="Arial"/>
                <w:b/>
                <w:bCs/>
              </w:rPr>
              <w:t>I</w:t>
            </w:r>
            <w:r w:rsidRPr="00557734">
              <w:rPr>
                <w:rFonts w:ascii="Arial" w:eastAsia="Century Gothic" w:hAnsi="Arial" w:cs="Arial"/>
                <w:b/>
                <w:bCs/>
                <w:lang w:val="mk-MK"/>
              </w:rPr>
              <w:t xml:space="preserve"> б</w:t>
            </w:r>
          </w:p>
        </w:tc>
        <w:tc>
          <w:tcPr>
            <w:tcW w:w="581" w:type="pct"/>
            <w:shd w:val="clear" w:color="auto" w:fill="auto"/>
          </w:tcPr>
          <w:p w14:paraId="32F2F590" w14:textId="3F90724F" w:rsidR="001A5641" w:rsidRPr="00557734" w:rsidRDefault="00F1417E" w:rsidP="008123E2">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14</w:t>
            </w:r>
          </w:p>
        </w:tc>
        <w:tc>
          <w:tcPr>
            <w:tcW w:w="581" w:type="pct"/>
            <w:shd w:val="clear" w:color="auto" w:fill="auto"/>
          </w:tcPr>
          <w:p w14:paraId="2DC370A7" w14:textId="36AD7EBD" w:rsidR="001A5641" w:rsidRPr="00557734" w:rsidRDefault="00F1417E" w:rsidP="008123E2">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16</w:t>
            </w:r>
          </w:p>
        </w:tc>
        <w:tc>
          <w:tcPr>
            <w:tcW w:w="627" w:type="pct"/>
            <w:shd w:val="clear" w:color="auto" w:fill="auto"/>
          </w:tcPr>
          <w:p w14:paraId="3DC57A41" w14:textId="1A4E3C05" w:rsidR="001A5641" w:rsidRPr="00F1417E" w:rsidRDefault="00F1417E" w:rsidP="001A5641">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30</w:t>
            </w:r>
          </w:p>
        </w:tc>
        <w:tc>
          <w:tcPr>
            <w:tcW w:w="681" w:type="pct"/>
            <w:shd w:val="clear" w:color="auto" w:fill="FFCCFF"/>
          </w:tcPr>
          <w:p w14:paraId="5BEFE34F" w14:textId="77777777" w:rsidR="001A5641" w:rsidRPr="00557734" w:rsidRDefault="001A5641" w:rsidP="008123E2">
            <w:pPr>
              <w:tabs>
                <w:tab w:val="left" w:pos="426"/>
              </w:tabs>
              <w:spacing w:after="120" w:line="20" w:lineRule="atLeast"/>
              <w:ind w:left="57" w:right="57"/>
              <w:jc w:val="center"/>
              <w:rPr>
                <w:rFonts w:ascii="Arial" w:eastAsia="Century Gothic" w:hAnsi="Arial" w:cs="Arial"/>
                <w:b/>
                <w:lang w:val="mk-MK"/>
              </w:rPr>
            </w:pPr>
            <w:r w:rsidRPr="00557734">
              <w:rPr>
                <w:rFonts w:ascii="Arial" w:eastAsia="Century Gothic" w:hAnsi="Arial" w:cs="Arial"/>
                <w:b/>
              </w:rPr>
              <w:t xml:space="preserve">VI </w:t>
            </w:r>
            <w:r w:rsidRPr="00557734">
              <w:rPr>
                <w:rFonts w:ascii="Arial" w:eastAsia="Century Gothic" w:hAnsi="Arial" w:cs="Arial"/>
                <w:b/>
                <w:lang w:val="mk-MK"/>
              </w:rPr>
              <w:t>б</w:t>
            </w:r>
          </w:p>
        </w:tc>
        <w:tc>
          <w:tcPr>
            <w:tcW w:w="569" w:type="pct"/>
            <w:shd w:val="clear" w:color="auto" w:fill="auto"/>
          </w:tcPr>
          <w:p w14:paraId="1CF0236B" w14:textId="747532F3" w:rsidR="001A5641" w:rsidRPr="00557734" w:rsidRDefault="001132E0" w:rsidP="008123E2">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11</w:t>
            </w:r>
          </w:p>
        </w:tc>
        <w:tc>
          <w:tcPr>
            <w:tcW w:w="587" w:type="pct"/>
            <w:shd w:val="clear" w:color="auto" w:fill="auto"/>
          </w:tcPr>
          <w:p w14:paraId="438B91EB" w14:textId="16219FFB" w:rsidR="001A5641" w:rsidRPr="00557734" w:rsidRDefault="001132E0" w:rsidP="008123E2">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12</w:t>
            </w:r>
          </w:p>
        </w:tc>
        <w:tc>
          <w:tcPr>
            <w:tcW w:w="591" w:type="pct"/>
            <w:shd w:val="clear" w:color="auto" w:fill="auto"/>
          </w:tcPr>
          <w:p w14:paraId="5C69BA3D" w14:textId="4B7D04E1" w:rsidR="001A5641" w:rsidRPr="00557734" w:rsidRDefault="001132E0" w:rsidP="008123E2">
            <w:pPr>
              <w:tabs>
                <w:tab w:val="left" w:pos="426"/>
              </w:tabs>
              <w:spacing w:after="120" w:line="20" w:lineRule="atLeast"/>
              <w:ind w:left="57" w:right="57"/>
              <w:jc w:val="center"/>
              <w:rPr>
                <w:rFonts w:ascii="Arial" w:eastAsia="Century Gothic" w:hAnsi="Arial" w:cs="Arial"/>
                <w:b/>
                <w:bCs/>
                <w:lang w:val="mk-MK"/>
              </w:rPr>
            </w:pPr>
            <w:r>
              <w:rPr>
                <w:rFonts w:ascii="Arial" w:eastAsia="Century Gothic" w:hAnsi="Arial" w:cs="Arial"/>
                <w:b/>
                <w:bCs/>
                <w:lang w:val="mk-MK"/>
              </w:rPr>
              <w:t>23</w:t>
            </w:r>
          </w:p>
        </w:tc>
      </w:tr>
      <w:tr w:rsidR="00A66919" w:rsidRPr="008C32A5" w14:paraId="1B56A666" w14:textId="77777777" w:rsidTr="00A66AF7">
        <w:tc>
          <w:tcPr>
            <w:tcW w:w="783" w:type="pct"/>
            <w:shd w:val="clear" w:color="auto" w:fill="FFCCFF"/>
          </w:tcPr>
          <w:p w14:paraId="3A0E28B4" w14:textId="1F533A2C" w:rsidR="00A66919" w:rsidRPr="00557734" w:rsidRDefault="00A66919" w:rsidP="00A66919">
            <w:pPr>
              <w:tabs>
                <w:tab w:val="left" w:pos="426"/>
              </w:tabs>
              <w:spacing w:after="120" w:line="20" w:lineRule="atLeast"/>
              <w:ind w:left="57" w:right="57"/>
              <w:jc w:val="center"/>
              <w:rPr>
                <w:rFonts w:ascii="Arial" w:eastAsia="Century Gothic" w:hAnsi="Arial" w:cs="Arial"/>
                <w:b/>
                <w:bCs/>
              </w:rPr>
            </w:pPr>
            <w:r w:rsidRPr="00557734">
              <w:rPr>
                <w:rFonts w:ascii="Arial" w:eastAsia="Century Gothic" w:hAnsi="Arial" w:cs="Arial"/>
                <w:b/>
                <w:bCs/>
              </w:rPr>
              <w:t>I</w:t>
            </w:r>
            <w:r w:rsidRPr="00557734">
              <w:rPr>
                <w:rFonts w:ascii="Arial" w:eastAsia="Century Gothic" w:hAnsi="Arial" w:cs="Arial"/>
                <w:b/>
                <w:bCs/>
                <w:lang w:val="mk-MK"/>
              </w:rPr>
              <w:t xml:space="preserve"> в</w:t>
            </w:r>
          </w:p>
        </w:tc>
        <w:tc>
          <w:tcPr>
            <w:tcW w:w="581" w:type="pct"/>
            <w:shd w:val="clear" w:color="auto" w:fill="auto"/>
          </w:tcPr>
          <w:p w14:paraId="4C3C5C34" w14:textId="56EB6819" w:rsidR="00A66919" w:rsidRDefault="00A66919" w:rsidP="00A66919">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9</w:t>
            </w:r>
          </w:p>
        </w:tc>
        <w:tc>
          <w:tcPr>
            <w:tcW w:w="581" w:type="pct"/>
            <w:shd w:val="clear" w:color="auto" w:fill="auto"/>
          </w:tcPr>
          <w:p w14:paraId="42AA166D" w14:textId="2005772D" w:rsidR="00A66919" w:rsidRDefault="00A66919" w:rsidP="00A66919">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7</w:t>
            </w:r>
          </w:p>
        </w:tc>
        <w:tc>
          <w:tcPr>
            <w:tcW w:w="627" w:type="pct"/>
            <w:shd w:val="clear" w:color="auto" w:fill="auto"/>
          </w:tcPr>
          <w:p w14:paraId="122B1DC8" w14:textId="0CB9C900" w:rsidR="00A66919" w:rsidRDefault="00A66919" w:rsidP="00A66919">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16</w:t>
            </w:r>
          </w:p>
        </w:tc>
        <w:tc>
          <w:tcPr>
            <w:tcW w:w="681" w:type="pct"/>
            <w:shd w:val="clear" w:color="auto" w:fill="FFCCFF"/>
          </w:tcPr>
          <w:p w14:paraId="1B222E64" w14:textId="3157A526" w:rsidR="00A66919" w:rsidRPr="001132E0" w:rsidRDefault="00A66919" w:rsidP="00A66919">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rPr>
              <w:t xml:space="preserve">VI </w:t>
            </w:r>
            <w:r w:rsidRPr="001132E0">
              <w:rPr>
                <w:rFonts w:ascii="Arial" w:eastAsia="Century Gothic" w:hAnsi="Arial" w:cs="Arial"/>
                <w:b/>
                <w:sz w:val="18"/>
                <w:szCs w:val="18"/>
                <w:lang w:val="mk-MK"/>
              </w:rPr>
              <w:t>В</w:t>
            </w:r>
          </w:p>
        </w:tc>
        <w:tc>
          <w:tcPr>
            <w:tcW w:w="569" w:type="pct"/>
            <w:shd w:val="clear" w:color="auto" w:fill="auto"/>
          </w:tcPr>
          <w:p w14:paraId="095A76AB" w14:textId="74369356" w:rsidR="00A66919" w:rsidRPr="00557734" w:rsidRDefault="00A66919" w:rsidP="00A66919">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13</w:t>
            </w:r>
          </w:p>
        </w:tc>
        <w:tc>
          <w:tcPr>
            <w:tcW w:w="587" w:type="pct"/>
            <w:shd w:val="clear" w:color="auto" w:fill="auto"/>
          </w:tcPr>
          <w:p w14:paraId="6E872468" w14:textId="6CBF4379" w:rsidR="00A66919" w:rsidRPr="00557734" w:rsidRDefault="00A66919" w:rsidP="00A66919">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7</w:t>
            </w:r>
          </w:p>
        </w:tc>
        <w:tc>
          <w:tcPr>
            <w:tcW w:w="591" w:type="pct"/>
            <w:shd w:val="clear" w:color="auto" w:fill="auto"/>
          </w:tcPr>
          <w:p w14:paraId="518CA304" w14:textId="277B725E" w:rsidR="00A66919" w:rsidRPr="00557734" w:rsidRDefault="00A66919" w:rsidP="00A66919">
            <w:pPr>
              <w:tabs>
                <w:tab w:val="left" w:pos="426"/>
              </w:tabs>
              <w:spacing w:after="120" w:line="20" w:lineRule="atLeast"/>
              <w:ind w:left="57" w:right="57"/>
              <w:jc w:val="center"/>
              <w:rPr>
                <w:rFonts w:ascii="Arial" w:eastAsia="Century Gothic" w:hAnsi="Arial" w:cs="Arial"/>
                <w:b/>
                <w:bCs/>
                <w:lang w:val="mk-MK"/>
              </w:rPr>
            </w:pPr>
            <w:r>
              <w:rPr>
                <w:rFonts w:ascii="Arial" w:eastAsia="Century Gothic" w:hAnsi="Arial" w:cs="Arial"/>
                <w:b/>
                <w:bCs/>
                <w:lang w:val="mk-MK"/>
              </w:rPr>
              <w:t>20</w:t>
            </w:r>
          </w:p>
        </w:tc>
      </w:tr>
      <w:tr w:rsidR="00A66919" w:rsidRPr="008C32A5" w14:paraId="7E448D8C" w14:textId="77777777" w:rsidTr="00A66AF7">
        <w:tc>
          <w:tcPr>
            <w:tcW w:w="783" w:type="pct"/>
            <w:shd w:val="clear" w:color="auto" w:fill="FFCCFF"/>
          </w:tcPr>
          <w:p w14:paraId="19FED712" w14:textId="1DD88ADE" w:rsidR="00A66919" w:rsidRPr="00557734" w:rsidRDefault="00A66919" w:rsidP="00A66919">
            <w:pPr>
              <w:tabs>
                <w:tab w:val="left" w:pos="426"/>
              </w:tabs>
              <w:spacing w:after="120" w:line="20" w:lineRule="atLeast"/>
              <w:ind w:left="57" w:right="57"/>
              <w:jc w:val="center"/>
              <w:rPr>
                <w:rFonts w:ascii="Arial" w:eastAsia="Century Gothic" w:hAnsi="Arial" w:cs="Arial"/>
                <w:b/>
                <w:bCs/>
              </w:rPr>
            </w:pPr>
            <w:r w:rsidRPr="00557734">
              <w:rPr>
                <w:rFonts w:ascii="Arial" w:eastAsia="Century Gothic" w:hAnsi="Arial" w:cs="Arial"/>
                <w:b/>
                <w:bCs/>
              </w:rPr>
              <w:t>II</w:t>
            </w:r>
            <w:r w:rsidRPr="00557734">
              <w:rPr>
                <w:rFonts w:ascii="Arial" w:eastAsia="Century Gothic" w:hAnsi="Arial" w:cs="Arial"/>
                <w:b/>
                <w:bCs/>
                <w:lang w:val="mk-MK"/>
              </w:rPr>
              <w:t xml:space="preserve"> а</w:t>
            </w:r>
          </w:p>
        </w:tc>
        <w:tc>
          <w:tcPr>
            <w:tcW w:w="581" w:type="pct"/>
            <w:shd w:val="clear" w:color="auto" w:fill="auto"/>
          </w:tcPr>
          <w:p w14:paraId="608D87E8" w14:textId="17541974" w:rsidR="00A66919" w:rsidRPr="00557734" w:rsidRDefault="00A66919" w:rsidP="00A66919">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11</w:t>
            </w:r>
          </w:p>
        </w:tc>
        <w:tc>
          <w:tcPr>
            <w:tcW w:w="581" w:type="pct"/>
            <w:shd w:val="clear" w:color="auto" w:fill="auto"/>
          </w:tcPr>
          <w:p w14:paraId="30A3BC3A" w14:textId="10613077" w:rsidR="00A66919" w:rsidRPr="00557734" w:rsidRDefault="00A66919" w:rsidP="00A66919">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13</w:t>
            </w:r>
          </w:p>
        </w:tc>
        <w:tc>
          <w:tcPr>
            <w:tcW w:w="627" w:type="pct"/>
            <w:shd w:val="clear" w:color="auto" w:fill="auto"/>
          </w:tcPr>
          <w:p w14:paraId="1478DAF5" w14:textId="7B8CF6FB" w:rsidR="00A66919" w:rsidRPr="00557734" w:rsidRDefault="00A66919" w:rsidP="00A66919">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24</w:t>
            </w:r>
          </w:p>
        </w:tc>
        <w:tc>
          <w:tcPr>
            <w:tcW w:w="681" w:type="pct"/>
            <w:shd w:val="clear" w:color="auto" w:fill="FFCCFF"/>
          </w:tcPr>
          <w:p w14:paraId="7B74B354" w14:textId="77777777" w:rsidR="00A66919" w:rsidRPr="00557734" w:rsidRDefault="00A66919" w:rsidP="00A66919">
            <w:pPr>
              <w:tabs>
                <w:tab w:val="left" w:pos="426"/>
              </w:tabs>
              <w:spacing w:after="120" w:line="20" w:lineRule="atLeast"/>
              <w:ind w:left="57" w:right="57"/>
              <w:jc w:val="center"/>
              <w:rPr>
                <w:rFonts w:ascii="Arial" w:eastAsia="Century Gothic" w:hAnsi="Arial" w:cs="Arial"/>
                <w:b/>
                <w:lang w:val="mk-MK"/>
              </w:rPr>
            </w:pPr>
            <w:r w:rsidRPr="00557734">
              <w:rPr>
                <w:rFonts w:ascii="Arial" w:eastAsia="Century Gothic" w:hAnsi="Arial" w:cs="Arial"/>
                <w:b/>
              </w:rPr>
              <w:t xml:space="preserve">VII </w:t>
            </w:r>
            <w:r w:rsidRPr="00557734">
              <w:rPr>
                <w:rFonts w:ascii="Arial" w:eastAsia="Century Gothic" w:hAnsi="Arial" w:cs="Arial"/>
                <w:b/>
                <w:lang w:val="mk-MK"/>
              </w:rPr>
              <w:t>а</w:t>
            </w:r>
          </w:p>
        </w:tc>
        <w:tc>
          <w:tcPr>
            <w:tcW w:w="569" w:type="pct"/>
            <w:shd w:val="clear" w:color="auto" w:fill="auto"/>
          </w:tcPr>
          <w:p w14:paraId="4710A4E9" w14:textId="5B56B02A" w:rsidR="00A66919" w:rsidRPr="00557734" w:rsidRDefault="00A66919" w:rsidP="00A66919">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21</w:t>
            </w:r>
          </w:p>
        </w:tc>
        <w:tc>
          <w:tcPr>
            <w:tcW w:w="587" w:type="pct"/>
            <w:shd w:val="clear" w:color="auto" w:fill="auto"/>
          </w:tcPr>
          <w:p w14:paraId="6493612C" w14:textId="27B11878" w:rsidR="00A66919" w:rsidRPr="00557734" w:rsidRDefault="00A66919" w:rsidP="00A66919">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8</w:t>
            </w:r>
          </w:p>
        </w:tc>
        <w:tc>
          <w:tcPr>
            <w:tcW w:w="591" w:type="pct"/>
            <w:shd w:val="clear" w:color="auto" w:fill="auto"/>
          </w:tcPr>
          <w:p w14:paraId="0503CFB9" w14:textId="59792F95" w:rsidR="00A66919" w:rsidRPr="00557734" w:rsidRDefault="00A66919" w:rsidP="00A66919">
            <w:pPr>
              <w:tabs>
                <w:tab w:val="left" w:pos="426"/>
              </w:tabs>
              <w:spacing w:after="120" w:line="20" w:lineRule="atLeast"/>
              <w:ind w:left="57" w:right="57"/>
              <w:jc w:val="center"/>
              <w:rPr>
                <w:rFonts w:ascii="Arial" w:eastAsia="Century Gothic" w:hAnsi="Arial" w:cs="Arial"/>
                <w:b/>
                <w:bCs/>
                <w:lang w:val="mk-MK"/>
              </w:rPr>
            </w:pPr>
            <w:r>
              <w:rPr>
                <w:rFonts w:ascii="Arial" w:eastAsia="Century Gothic" w:hAnsi="Arial" w:cs="Arial"/>
                <w:b/>
                <w:bCs/>
                <w:lang w:val="mk-MK"/>
              </w:rPr>
              <w:t>29</w:t>
            </w:r>
          </w:p>
        </w:tc>
      </w:tr>
      <w:tr w:rsidR="00A66919" w:rsidRPr="008C32A5" w14:paraId="33BF50E1" w14:textId="77777777" w:rsidTr="00A66AF7">
        <w:tc>
          <w:tcPr>
            <w:tcW w:w="783" w:type="pct"/>
            <w:shd w:val="clear" w:color="auto" w:fill="FFCCFF"/>
          </w:tcPr>
          <w:p w14:paraId="1AE34397" w14:textId="03FF40AB" w:rsidR="00A66919" w:rsidRPr="00557734" w:rsidRDefault="00A66919" w:rsidP="00A66919">
            <w:pPr>
              <w:tabs>
                <w:tab w:val="left" w:pos="426"/>
              </w:tabs>
              <w:spacing w:after="120" w:line="20" w:lineRule="atLeast"/>
              <w:ind w:left="57" w:right="57"/>
              <w:jc w:val="center"/>
              <w:rPr>
                <w:rFonts w:ascii="Arial" w:eastAsia="Century Gothic" w:hAnsi="Arial" w:cs="Arial"/>
                <w:b/>
                <w:bCs/>
                <w:lang w:val="mk-MK"/>
              </w:rPr>
            </w:pPr>
            <w:r w:rsidRPr="00557734">
              <w:rPr>
                <w:rFonts w:ascii="Arial" w:eastAsia="Century Gothic" w:hAnsi="Arial" w:cs="Arial"/>
                <w:b/>
                <w:bCs/>
              </w:rPr>
              <w:t>II</w:t>
            </w:r>
            <w:r w:rsidRPr="00557734">
              <w:rPr>
                <w:rFonts w:ascii="Arial" w:eastAsia="Century Gothic" w:hAnsi="Arial" w:cs="Arial"/>
                <w:b/>
                <w:bCs/>
                <w:lang w:val="mk-MK"/>
              </w:rPr>
              <w:t xml:space="preserve"> б</w:t>
            </w:r>
          </w:p>
        </w:tc>
        <w:tc>
          <w:tcPr>
            <w:tcW w:w="581" w:type="pct"/>
            <w:shd w:val="clear" w:color="auto" w:fill="auto"/>
          </w:tcPr>
          <w:p w14:paraId="1BA4AF74" w14:textId="726081E9" w:rsidR="00A66919" w:rsidRPr="00557734" w:rsidRDefault="00A66919" w:rsidP="00A66919">
            <w:pPr>
              <w:tabs>
                <w:tab w:val="left" w:pos="426"/>
                <w:tab w:val="left" w:pos="542"/>
                <w:tab w:val="center" w:pos="739"/>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13</w:t>
            </w:r>
          </w:p>
        </w:tc>
        <w:tc>
          <w:tcPr>
            <w:tcW w:w="581" w:type="pct"/>
            <w:shd w:val="clear" w:color="auto" w:fill="auto"/>
          </w:tcPr>
          <w:p w14:paraId="17EBC671" w14:textId="7B64C4C6" w:rsidR="00A66919" w:rsidRPr="00557734" w:rsidRDefault="00A66919" w:rsidP="00A66919">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12</w:t>
            </w:r>
          </w:p>
        </w:tc>
        <w:tc>
          <w:tcPr>
            <w:tcW w:w="627" w:type="pct"/>
            <w:shd w:val="clear" w:color="auto" w:fill="auto"/>
          </w:tcPr>
          <w:p w14:paraId="4B289399" w14:textId="63DDC6F4" w:rsidR="00A66919" w:rsidRPr="00557734" w:rsidRDefault="00A66919" w:rsidP="00A66919">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25</w:t>
            </w:r>
          </w:p>
        </w:tc>
        <w:tc>
          <w:tcPr>
            <w:tcW w:w="681" w:type="pct"/>
            <w:shd w:val="clear" w:color="auto" w:fill="FFCCFF"/>
          </w:tcPr>
          <w:p w14:paraId="6EB33769" w14:textId="3C556A59" w:rsidR="00A66919" w:rsidRPr="001132E0" w:rsidRDefault="00A66919" w:rsidP="00A66919">
            <w:pPr>
              <w:tabs>
                <w:tab w:val="left" w:pos="426"/>
              </w:tabs>
              <w:spacing w:after="120" w:line="20" w:lineRule="atLeast"/>
              <w:ind w:left="57" w:right="57"/>
              <w:jc w:val="center"/>
              <w:rPr>
                <w:rFonts w:ascii="Arial" w:eastAsia="Century Gothic" w:hAnsi="Arial" w:cs="Arial"/>
                <w:b/>
                <w:lang w:val="mk-MK"/>
              </w:rPr>
            </w:pPr>
            <w:r w:rsidRPr="00557734">
              <w:rPr>
                <w:rFonts w:ascii="Arial" w:eastAsia="Century Gothic" w:hAnsi="Arial" w:cs="Arial"/>
                <w:b/>
              </w:rPr>
              <w:t xml:space="preserve">VII </w:t>
            </w:r>
            <w:r>
              <w:rPr>
                <w:rFonts w:ascii="Arial" w:eastAsia="Century Gothic" w:hAnsi="Arial" w:cs="Arial"/>
                <w:b/>
                <w:lang w:val="mk-MK"/>
              </w:rPr>
              <w:t>б</w:t>
            </w:r>
          </w:p>
        </w:tc>
        <w:tc>
          <w:tcPr>
            <w:tcW w:w="569" w:type="pct"/>
            <w:shd w:val="clear" w:color="auto" w:fill="auto"/>
          </w:tcPr>
          <w:p w14:paraId="6C61A762" w14:textId="4D7E9856" w:rsidR="00A66919" w:rsidRPr="00557734" w:rsidRDefault="00A66919" w:rsidP="00A66919">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12</w:t>
            </w:r>
          </w:p>
        </w:tc>
        <w:tc>
          <w:tcPr>
            <w:tcW w:w="587" w:type="pct"/>
            <w:shd w:val="clear" w:color="auto" w:fill="auto"/>
          </w:tcPr>
          <w:p w14:paraId="795F5EB2" w14:textId="7B5460F6" w:rsidR="00A66919" w:rsidRPr="00557734" w:rsidRDefault="00A66919" w:rsidP="00A66919">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12</w:t>
            </w:r>
          </w:p>
        </w:tc>
        <w:tc>
          <w:tcPr>
            <w:tcW w:w="591" w:type="pct"/>
            <w:shd w:val="clear" w:color="auto" w:fill="auto"/>
          </w:tcPr>
          <w:p w14:paraId="5AC0DBDB" w14:textId="243E6F94" w:rsidR="00A66919" w:rsidRPr="00557734" w:rsidRDefault="00A66919" w:rsidP="00A66919">
            <w:pPr>
              <w:tabs>
                <w:tab w:val="left" w:pos="426"/>
              </w:tabs>
              <w:spacing w:after="120" w:line="20" w:lineRule="atLeast"/>
              <w:ind w:left="57" w:right="57"/>
              <w:jc w:val="center"/>
              <w:rPr>
                <w:rFonts w:ascii="Arial" w:eastAsia="Century Gothic" w:hAnsi="Arial" w:cs="Arial"/>
                <w:b/>
                <w:bCs/>
                <w:lang w:val="mk-MK"/>
              </w:rPr>
            </w:pPr>
            <w:r>
              <w:rPr>
                <w:rFonts w:ascii="Arial" w:eastAsia="Century Gothic" w:hAnsi="Arial" w:cs="Arial"/>
                <w:b/>
                <w:bCs/>
                <w:lang w:val="mk-MK"/>
              </w:rPr>
              <w:t>24</w:t>
            </w:r>
          </w:p>
        </w:tc>
      </w:tr>
      <w:tr w:rsidR="00012B5B" w:rsidRPr="008C32A5" w14:paraId="07A0071B" w14:textId="77777777" w:rsidTr="00A66AF7">
        <w:tc>
          <w:tcPr>
            <w:tcW w:w="783" w:type="pct"/>
            <w:shd w:val="clear" w:color="auto" w:fill="FFCCFF"/>
          </w:tcPr>
          <w:p w14:paraId="4D8E85EE" w14:textId="0CC3965E" w:rsidR="00012B5B" w:rsidRPr="00557734" w:rsidRDefault="00012B5B" w:rsidP="00012B5B">
            <w:pPr>
              <w:tabs>
                <w:tab w:val="left" w:pos="426"/>
              </w:tabs>
              <w:spacing w:after="120" w:line="20" w:lineRule="atLeast"/>
              <w:ind w:left="57" w:right="57"/>
              <w:jc w:val="center"/>
              <w:rPr>
                <w:rFonts w:ascii="Arial" w:eastAsia="Century Gothic" w:hAnsi="Arial" w:cs="Arial"/>
                <w:b/>
                <w:bCs/>
                <w:lang w:val="mk-MK"/>
              </w:rPr>
            </w:pPr>
            <w:r w:rsidRPr="00557734">
              <w:rPr>
                <w:rFonts w:ascii="Arial" w:eastAsia="Century Gothic" w:hAnsi="Arial" w:cs="Arial"/>
                <w:b/>
                <w:bCs/>
              </w:rPr>
              <w:t xml:space="preserve">II </w:t>
            </w:r>
            <w:r w:rsidRPr="00557734">
              <w:rPr>
                <w:rFonts w:ascii="Arial" w:eastAsia="Century Gothic" w:hAnsi="Arial" w:cs="Arial"/>
                <w:b/>
                <w:bCs/>
                <w:lang w:val="mk-MK"/>
              </w:rPr>
              <w:t>в</w:t>
            </w:r>
          </w:p>
        </w:tc>
        <w:tc>
          <w:tcPr>
            <w:tcW w:w="581" w:type="pct"/>
            <w:shd w:val="clear" w:color="auto" w:fill="auto"/>
          </w:tcPr>
          <w:p w14:paraId="6FB4CC28" w14:textId="466C4B25"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14</w:t>
            </w:r>
          </w:p>
        </w:tc>
        <w:tc>
          <w:tcPr>
            <w:tcW w:w="581" w:type="pct"/>
            <w:shd w:val="clear" w:color="auto" w:fill="auto"/>
          </w:tcPr>
          <w:p w14:paraId="06090C6D" w14:textId="438BB0B8"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10</w:t>
            </w:r>
          </w:p>
        </w:tc>
        <w:tc>
          <w:tcPr>
            <w:tcW w:w="627" w:type="pct"/>
            <w:shd w:val="clear" w:color="auto" w:fill="auto"/>
          </w:tcPr>
          <w:p w14:paraId="242E68AC" w14:textId="61075A5C"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24</w:t>
            </w:r>
          </w:p>
        </w:tc>
        <w:tc>
          <w:tcPr>
            <w:tcW w:w="681" w:type="pct"/>
            <w:shd w:val="clear" w:color="auto" w:fill="FFCCFF"/>
          </w:tcPr>
          <w:p w14:paraId="2372555E" w14:textId="77777777"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sidRPr="00557734">
              <w:rPr>
                <w:rFonts w:ascii="Arial" w:eastAsia="Century Gothic" w:hAnsi="Arial" w:cs="Arial"/>
                <w:b/>
              </w:rPr>
              <w:t xml:space="preserve">VIII </w:t>
            </w:r>
            <w:r w:rsidRPr="00557734">
              <w:rPr>
                <w:rFonts w:ascii="Arial" w:eastAsia="Century Gothic" w:hAnsi="Arial" w:cs="Arial"/>
                <w:b/>
                <w:lang w:val="mk-MK"/>
              </w:rPr>
              <w:t>а</w:t>
            </w:r>
          </w:p>
        </w:tc>
        <w:tc>
          <w:tcPr>
            <w:tcW w:w="569" w:type="pct"/>
            <w:shd w:val="clear" w:color="auto" w:fill="auto"/>
          </w:tcPr>
          <w:p w14:paraId="7441CA8A" w14:textId="02FA765F" w:rsidR="00012B5B" w:rsidRPr="000C74F9"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15</w:t>
            </w:r>
          </w:p>
        </w:tc>
        <w:tc>
          <w:tcPr>
            <w:tcW w:w="587" w:type="pct"/>
            <w:shd w:val="clear" w:color="auto" w:fill="auto"/>
          </w:tcPr>
          <w:p w14:paraId="1B0416B5" w14:textId="5D9BC73E" w:rsidR="00012B5B" w:rsidRPr="000C74F9"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7</w:t>
            </w:r>
          </w:p>
        </w:tc>
        <w:tc>
          <w:tcPr>
            <w:tcW w:w="591" w:type="pct"/>
            <w:shd w:val="clear" w:color="auto" w:fill="auto"/>
          </w:tcPr>
          <w:p w14:paraId="06E7D9ED" w14:textId="383EEE5D" w:rsidR="00012B5B" w:rsidRPr="000C74F9" w:rsidRDefault="00012B5B" w:rsidP="00012B5B">
            <w:pPr>
              <w:tabs>
                <w:tab w:val="left" w:pos="426"/>
              </w:tabs>
              <w:spacing w:after="120" w:line="20" w:lineRule="atLeast"/>
              <w:ind w:left="57" w:right="57"/>
              <w:jc w:val="center"/>
              <w:rPr>
                <w:rFonts w:ascii="Arial" w:eastAsia="Century Gothic" w:hAnsi="Arial" w:cs="Arial"/>
                <w:b/>
                <w:bCs/>
                <w:lang w:val="mk-MK"/>
              </w:rPr>
            </w:pPr>
            <w:r>
              <w:rPr>
                <w:rFonts w:ascii="Arial" w:eastAsia="Century Gothic" w:hAnsi="Arial" w:cs="Arial"/>
                <w:b/>
                <w:bCs/>
                <w:lang w:val="mk-MK"/>
              </w:rPr>
              <w:t>22</w:t>
            </w:r>
          </w:p>
        </w:tc>
      </w:tr>
      <w:tr w:rsidR="00012B5B" w:rsidRPr="008C32A5" w14:paraId="6BEBC1F3" w14:textId="77777777" w:rsidTr="00A66AF7">
        <w:tc>
          <w:tcPr>
            <w:tcW w:w="783" w:type="pct"/>
            <w:shd w:val="clear" w:color="auto" w:fill="FFCCFF"/>
          </w:tcPr>
          <w:p w14:paraId="213D5E84" w14:textId="30506937" w:rsidR="00012B5B" w:rsidRPr="00557734" w:rsidRDefault="00012B5B" w:rsidP="00012B5B">
            <w:pPr>
              <w:tabs>
                <w:tab w:val="left" w:pos="426"/>
              </w:tabs>
              <w:spacing w:after="120" w:line="20" w:lineRule="atLeast"/>
              <w:ind w:left="57" w:right="57"/>
              <w:jc w:val="center"/>
              <w:rPr>
                <w:rFonts w:ascii="Arial" w:eastAsia="Century Gothic" w:hAnsi="Arial" w:cs="Arial"/>
                <w:b/>
                <w:bCs/>
                <w:lang w:val="mk-MK"/>
              </w:rPr>
            </w:pPr>
            <w:r>
              <w:rPr>
                <w:rFonts w:ascii="Arial" w:eastAsia="Century Gothic" w:hAnsi="Arial" w:cs="Arial"/>
                <w:b/>
                <w:bCs/>
              </w:rPr>
              <w:t xml:space="preserve">II </w:t>
            </w:r>
            <w:r>
              <w:rPr>
                <w:rFonts w:ascii="Arial" w:eastAsia="Century Gothic" w:hAnsi="Arial" w:cs="Arial"/>
                <w:b/>
                <w:bCs/>
                <w:lang w:val="mk-MK"/>
              </w:rPr>
              <w:t>г</w:t>
            </w:r>
          </w:p>
        </w:tc>
        <w:tc>
          <w:tcPr>
            <w:tcW w:w="581" w:type="pct"/>
            <w:shd w:val="clear" w:color="auto" w:fill="auto"/>
          </w:tcPr>
          <w:p w14:paraId="4A5FC146" w14:textId="2ECFEA33"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10</w:t>
            </w:r>
          </w:p>
        </w:tc>
        <w:tc>
          <w:tcPr>
            <w:tcW w:w="581" w:type="pct"/>
            <w:shd w:val="clear" w:color="auto" w:fill="auto"/>
          </w:tcPr>
          <w:p w14:paraId="568673AB" w14:textId="79586457"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9</w:t>
            </w:r>
          </w:p>
        </w:tc>
        <w:tc>
          <w:tcPr>
            <w:tcW w:w="627" w:type="pct"/>
            <w:shd w:val="clear" w:color="auto" w:fill="auto"/>
          </w:tcPr>
          <w:p w14:paraId="7F104DC5" w14:textId="4F0E5830"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19</w:t>
            </w:r>
          </w:p>
        </w:tc>
        <w:tc>
          <w:tcPr>
            <w:tcW w:w="681" w:type="pct"/>
            <w:shd w:val="clear" w:color="auto" w:fill="FFCCFF"/>
          </w:tcPr>
          <w:p w14:paraId="2F8478ED" w14:textId="77777777" w:rsidR="00012B5B" w:rsidRPr="00557734" w:rsidRDefault="00012B5B" w:rsidP="00012B5B">
            <w:pPr>
              <w:tabs>
                <w:tab w:val="left" w:pos="426"/>
              </w:tabs>
              <w:spacing w:after="120" w:line="20" w:lineRule="atLeast"/>
              <w:ind w:right="57"/>
              <w:jc w:val="center"/>
              <w:rPr>
                <w:rFonts w:ascii="Arial" w:eastAsia="Century Gothic" w:hAnsi="Arial" w:cs="Arial"/>
                <w:b/>
                <w:lang w:val="mk-MK"/>
              </w:rPr>
            </w:pPr>
            <w:r w:rsidRPr="00557734">
              <w:rPr>
                <w:rFonts w:ascii="Arial" w:eastAsia="Century Gothic" w:hAnsi="Arial" w:cs="Arial"/>
                <w:b/>
              </w:rPr>
              <w:t xml:space="preserve">VIII </w:t>
            </w:r>
            <w:r w:rsidRPr="00557734">
              <w:rPr>
                <w:rFonts w:ascii="Arial" w:eastAsia="Century Gothic" w:hAnsi="Arial" w:cs="Arial"/>
                <w:b/>
                <w:lang w:val="mk-MK"/>
              </w:rPr>
              <w:t>б</w:t>
            </w:r>
          </w:p>
        </w:tc>
        <w:tc>
          <w:tcPr>
            <w:tcW w:w="569" w:type="pct"/>
            <w:shd w:val="clear" w:color="auto" w:fill="auto"/>
          </w:tcPr>
          <w:p w14:paraId="081FE768" w14:textId="614B2F96" w:rsidR="00012B5B" w:rsidRPr="00AF7FCE"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5</w:t>
            </w:r>
          </w:p>
        </w:tc>
        <w:tc>
          <w:tcPr>
            <w:tcW w:w="587" w:type="pct"/>
            <w:shd w:val="clear" w:color="auto" w:fill="auto"/>
          </w:tcPr>
          <w:p w14:paraId="4AFD22F3" w14:textId="31661CE6" w:rsidR="00012B5B" w:rsidRPr="00AF7FCE"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10</w:t>
            </w:r>
          </w:p>
        </w:tc>
        <w:tc>
          <w:tcPr>
            <w:tcW w:w="591" w:type="pct"/>
            <w:shd w:val="clear" w:color="auto" w:fill="auto"/>
          </w:tcPr>
          <w:p w14:paraId="6C329785" w14:textId="0EE8975C" w:rsidR="00012B5B" w:rsidRPr="00AF7FCE" w:rsidRDefault="00012B5B" w:rsidP="00012B5B">
            <w:pPr>
              <w:tabs>
                <w:tab w:val="left" w:pos="426"/>
              </w:tabs>
              <w:spacing w:after="120" w:line="20" w:lineRule="atLeast"/>
              <w:ind w:left="57" w:right="57"/>
              <w:jc w:val="center"/>
              <w:rPr>
                <w:rFonts w:ascii="Arial" w:eastAsia="Century Gothic" w:hAnsi="Arial" w:cs="Arial"/>
                <w:b/>
                <w:bCs/>
                <w:lang w:val="mk-MK"/>
              </w:rPr>
            </w:pPr>
            <w:r>
              <w:rPr>
                <w:rFonts w:ascii="Arial" w:eastAsia="Century Gothic" w:hAnsi="Arial" w:cs="Arial"/>
                <w:b/>
                <w:bCs/>
                <w:lang w:val="mk-MK"/>
              </w:rPr>
              <w:t>15</w:t>
            </w:r>
          </w:p>
        </w:tc>
      </w:tr>
      <w:tr w:rsidR="00012B5B" w:rsidRPr="008C32A5" w14:paraId="398001D9" w14:textId="77777777" w:rsidTr="00A66AF7">
        <w:tc>
          <w:tcPr>
            <w:tcW w:w="783" w:type="pct"/>
            <w:shd w:val="clear" w:color="auto" w:fill="FFCCFF"/>
          </w:tcPr>
          <w:p w14:paraId="709ADDE3" w14:textId="40D882A7" w:rsidR="00012B5B" w:rsidRPr="00F1417E" w:rsidRDefault="00012B5B" w:rsidP="00012B5B">
            <w:pPr>
              <w:tabs>
                <w:tab w:val="left" w:pos="426"/>
              </w:tabs>
              <w:spacing w:after="120" w:line="20" w:lineRule="atLeast"/>
              <w:ind w:left="57" w:right="57"/>
              <w:rPr>
                <w:rFonts w:ascii="Arial" w:eastAsia="Century Gothic" w:hAnsi="Arial" w:cs="Arial"/>
                <w:b/>
                <w:bCs/>
                <w:lang w:val="mk-MK"/>
              </w:rPr>
            </w:pPr>
            <w:r>
              <w:rPr>
                <w:rFonts w:ascii="Arial" w:eastAsia="Century Gothic" w:hAnsi="Arial" w:cs="Arial"/>
                <w:b/>
                <w:bCs/>
                <w:lang w:val="mk-MK"/>
              </w:rPr>
              <w:t xml:space="preserve">        </w:t>
            </w:r>
            <w:r w:rsidRPr="00557734">
              <w:rPr>
                <w:rFonts w:ascii="Arial" w:eastAsia="Century Gothic" w:hAnsi="Arial" w:cs="Arial"/>
                <w:b/>
                <w:bCs/>
              </w:rPr>
              <w:t>Ill</w:t>
            </w:r>
            <w:r w:rsidRPr="00557734">
              <w:rPr>
                <w:rFonts w:ascii="Arial" w:eastAsia="Century Gothic" w:hAnsi="Arial" w:cs="Arial"/>
                <w:b/>
                <w:bCs/>
                <w:lang w:val="mk-MK"/>
              </w:rPr>
              <w:t xml:space="preserve"> а</w:t>
            </w:r>
          </w:p>
        </w:tc>
        <w:tc>
          <w:tcPr>
            <w:tcW w:w="581" w:type="pct"/>
            <w:shd w:val="clear" w:color="auto" w:fill="auto"/>
          </w:tcPr>
          <w:p w14:paraId="003F33BF" w14:textId="23E1EBBF" w:rsidR="00012B5B"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11</w:t>
            </w:r>
          </w:p>
        </w:tc>
        <w:tc>
          <w:tcPr>
            <w:tcW w:w="581" w:type="pct"/>
            <w:shd w:val="clear" w:color="auto" w:fill="auto"/>
          </w:tcPr>
          <w:p w14:paraId="13B0D79E" w14:textId="2D1DB490" w:rsidR="00012B5B"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16</w:t>
            </w:r>
          </w:p>
        </w:tc>
        <w:tc>
          <w:tcPr>
            <w:tcW w:w="627" w:type="pct"/>
            <w:shd w:val="clear" w:color="auto" w:fill="auto"/>
          </w:tcPr>
          <w:p w14:paraId="024C88D8" w14:textId="67A4B84D" w:rsidR="00012B5B"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27</w:t>
            </w:r>
          </w:p>
        </w:tc>
        <w:tc>
          <w:tcPr>
            <w:tcW w:w="681" w:type="pct"/>
            <w:shd w:val="clear" w:color="auto" w:fill="FFCCFF"/>
          </w:tcPr>
          <w:p w14:paraId="4D2A6A0A" w14:textId="568D85E6" w:rsidR="00012B5B" w:rsidRPr="00557734" w:rsidRDefault="00012B5B" w:rsidP="00012B5B">
            <w:pPr>
              <w:tabs>
                <w:tab w:val="left" w:pos="426"/>
              </w:tabs>
              <w:spacing w:after="120" w:line="20" w:lineRule="atLeast"/>
              <w:ind w:right="57"/>
              <w:jc w:val="center"/>
              <w:rPr>
                <w:rFonts w:ascii="Arial" w:eastAsia="Century Gothic" w:hAnsi="Arial" w:cs="Arial"/>
                <w:b/>
              </w:rPr>
            </w:pPr>
            <w:r w:rsidRPr="00557734">
              <w:rPr>
                <w:rFonts w:ascii="Arial" w:eastAsia="Century Gothic" w:hAnsi="Arial" w:cs="Arial"/>
                <w:b/>
              </w:rPr>
              <w:t xml:space="preserve">VIII </w:t>
            </w:r>
            <w:r w:rsidRPr="00557734">
              <w:rPr>
                <w:rFonts w:ascii="Arial" w:eastAsia="Century Gothic" w:hAnsi="Arial" w:cs="Arial"/>
                <w:b/>
                <w:lang w:val="mk-MK"/>
              </w:rPr>
              <w:t>в</w:t>
            </w:r>
          </w:p>
        </w:tc>
        <w:tc>
          <w:tcPr>
            <w:tcW w:w="569" w:type="pct"/>
            <w:shd w:val="clear" w:color="auto" w:fill="auto"/>
          </w:tcPr>
          <w:p w14:paraId="6F32EE09" w14:textId="0E56A71E" w:rsidR="00012B5B" w:rsidRPr="00AF7FCE"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10</w:t>
            </w:r>
          </w:p>
        </w:tc>
        <w:tc>
          <w:tcPr>
            <w:tcW w:w="587" w:type="pct"/>
            <w:shd w:val="clear" w:color="auto" w:fill="auto"/>
          </w:tcPr>
          <w:p w14:paraId="0FE2C19D" w14:textId="2D55E638" w:rsidR="00012B5B" w:rsidRPr="00AF7FCE"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5</w:t>
            </w:r>
          </w:p>
        </w:tc>
        <w:tc>
          <w:tcPr>
            <w:tcW w:w="591" w:type="pct"/>
            <w:shd w:val="clear" w:color="auto" w:fill="auto"/>
          </w:tcPr>
          <w:p w14:paraId="092A5EB5" w14:textId="536DAE49" w:rsidR="00012B5B" w:rsidRPr="00AF7FCE" w:rsidRDefault="00012B5B" w:rsidP="00012B5B">
            <w:pPr>
              <w:tabs>
                <w:tab w:val="left" w:pos="426"/>
              </w:tabs>
              <w:spacing w:after="120" w:line="20" w:lineRule="atLeast"/>
              <w:ind w:left="57" w:right="57"/>
              <w:jc w:val="center"/>
              <w:rPr>
                <w:rFonts w:ascii="Arial" w:eastAsia="Century Gothic" w:hAnsi="Arial" w:cs="Arial"/>
                <w:b/>
                <w:bCs/>
                <w:lang w:val="mk-MK"/>
              </w:rPr>
            </w:pPr>
            <w:r>
              <w:rPr>
                <w:rFonts w:ascii="Arial" w:eastAsia="Century Gothic" w:hAnsi="Arial" w:cs="Arial"/>
                <w:b/>
                <w:bCs/>
                <w:lang w:val="mk-MK"/>
              </w:rPr>
              <w:t>15</w:t>
            </w:r>
          </w:p>
        </w:tc>
      </w:tr>
      <w:tr w:rsidR="00012B5B" w:rsidRPr="008C32A5" w14:paraId="1F753EDD" w14:textId="77777777" w:rsidTr="00A66AF7">
        <w:tc>
          <w:tcPr>
            <w:tcW w:w="783" w:type="pct"/>
            <w:shd w:val="clear" w:color="auto" w:fill="FFCCFF"/>
          </w:tcPr>
          <w:p w14:paraId="4E7C7233" w14:textId="0CC8DA4B" w:rsidR="00012B5B" w:rsidRPr="00557734" w:rsidRDefault="00012B5B" w:rsidP="00012B5B">
            <w:pPr>
              <w:tabs>
                <w:tab w:val="left" w:pos="426"/>
              </w:tabs>
              <w:spacing w:after="120" w:line="20" w:lineRule="atLeast"/>
              <w:ind w:left="57" w:right="57"/>
              <w:jc w:val="center"/>
              <w:rPr>
                <w:rFonts w:ascii="Arial" w:eastAsia="Century Gothic" w:hAnsi="Arial" w:cs="Arial"/>
                <w:b/>
                <w:bCs/>
                <w:lang w:val="mk-MK"/>
              </w:rPr>
            </w:pPr>
            <w:r w:rsidRPr="00557734">
              <w:rPr>
                <w:rFonts w:ascii="Arial" w:eastAsia="Century Gothic" w:hAnsi="Arial" w:cs="Arial"/>
                <w:b/>
                <w:bCs/>
              </w:rPr>
              <w:t>Ill</w:t>
            </w:r>
            <w:r w:rsidRPr="00557734">
              <w:rPr>
                <w:rFonts w:ascii="Arial" w:eastAsia="Century Gothic" w:hAnsi="Arial" w:cs="Arial"/>
                <w:b/>
                <w:bCs/>
                <w:lang w:val="mk-MK"/>
              </w:rPr>
              <w:t xml:space="preserve"> б</w:t>
            </w:r>
          </w:p>
        </w:tc>
        <w:tc>
          <w:tcPr>
            <w:tcW w:w="581" w:type="pct"/>
            <w:shd w:val="clear" w:color="auto" w:fill="auto"/>
          </w:tcPr>
          <w:p w14:paraId="1735F029" w14:textId="106B22E0"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9</w:t>
            </w:r>
          </w:p>
        </w:tc>
        <w:tc>
          <w:tcPr>
            <w:tcW w:w="581" w:type="pct"/>
            <w:shd w:val="clear" w:color="auto" w:fill="auto"/>
          </w:tcPr>
          <w:p w14:paraId="0B4B2260" w14:textId="7925A49E"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17</w:t>
            </w:r>
          </w:p>
        </w:tc>
        <w:tc>
          <w:tcPr>
            <w:tcW w:w="627" w:type="pct"/>
            <w:shd w:val="clear" w:color="auto" w:fill="auto"/>
          </w:tcPr>
          <w:p w14:paraId="5C72694E" w14:textId="342938E9"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26</w:t>
            </w:r>
          </w:p>
        </w:tc>
        <w:tc>
          <w:tcPr>
            <w:tcW w:w="681" w:type="pct"/>
            <w:shd w:val="clear" w:color="auto" w:fill="FFCCFF"/>
          </w:tcPr>
          <w:p w14:paraId="2C3ECA86" w14:textId="6778FC9C" w:rsidR="00012B5B" w:rsidRPr="000C74F9" w:rsidRDefault="00012B5B" w:rsidP="00012B5B">
            <w:pPr>
              <w:tabs>
                <w:tab w:val="left" w:pos="426"/>
              </w:tabs>
              <w:spacing w:after="120" w:line="20" w:lineRule="atLeast"/>
              <w:ind w:left="57" w:right="57"/>
              <w:jc w:val="center"/>
              <w:rPr>
                <w:rFonts w:ascii="Arial" w:eastAsia="Century Gothic" w:hAnsi="Arial" w:cs="Arial"/>
                <w:b/>
              </w:rPr>
            </w:pPr>
            <w:r>
              <w:rPr>
                <w:rFonts w:ascii="Arial" w:eastAsia="Century Gothic" w:hAnsi="Arial" w:cs="Arial"/>
                <w:b/>
              </w:rPr>
              <w:t>IX a</w:t>
            </w:r>
          </w:p>
        </w:tc>
        <w:tc>
          <w:tcPr>
            <w:tcW w:w="569" w:type="pct"/>
            <w:shd w:val="clear" w:color="auto" w:fill="auto"/>
          </w:tcPr>
          <w:p w14:paraId="7FEC53D0" w14:textId="66E35737" w:rsidR="00012B5B" w:rsidRPr="00AF7FCE"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9</w:t>
            </w:r>
          </w:p>
        </w:tc>
        <w:tc>
          <w:tcPr>
            <w:tcW w:w="587" w:type="pct"/>
            <w:shd w:val="clear" w:color="auto" w:fill="auto"/>
          </w:tcPr>
          <w:p w14:paraId="28584A4D" w14:textId="1E445995" w:rsidR="00012B5B" w:rsidRPr="00AF7FCE"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10</w:t>
            </w:r>
          </w:p>
        </w:tc>
        <w:tc>
          <w:tcPr>
            <w:tcW w:w="591" w:type="pct"/>
            <w:shd w:val="clear" w:color="auto" w:fill="auto"/>
          </w:tcPr>
          <w:p w14:paraId="5E2729A3" w14:textId="4AB3B311" w:rsidR="00012B5B" w:rsidRPr="00AF7FCE" w:rsidRDefault="00012B5B" w:rsidP="00012B5B">
            <w:pPr>
              <w:tabs>
                <w:tab w:val="left" w:pos="426"/>
              </w:tabs>
              <w:spacing w:after="120" w:line="20" w:lineRule="atLeast"/>
              <w:ind w:left="57" w:right="57"/>
              <w:jc w:val="center"/>
              <w:rPr>
                <w:rFonts w:ascii="Arial" w:eastAsia="Century Gothic" w:hAnsi="Arial" w:cs="Arial"/>
                <w:b/>
                <w:bCs/>
                <w:lang w:val="mk-MK"/>
              </w:rPr>
            </w:pPr>
            <w:r>
              <w:rPr>
                <w:rFonts w:ascii="Arial" w:eastAsia="Century Gothic" w:hAnsi="Arial" w:cs="Arial"/>
                <w:b/>
                <w:bCs/>
                <w:lang w:val="mk-MK"/>
              </w:rPr>
              <w:t>19</w:t>
            </w:r>
          </w:p>
        </w:tc>
      </w:tr>
      <w:tr w:rsidR="00012B5B" w:rsidRPr="008C32A5" w14:paraId="5218A2FD" w14:textId="77777777" w:rsidTr="00A66AF7">
        <w:trPr>
          <w:trHeight w:val="199"/>
        </w:trPr>
        <w:tc>
          <w:tcPr>
            <w:tcW w:w="783" w:type="pct"/>
            <w:shd w:val="clear" w:color="auto" w:fill="FFCCFF"/>
          </w:tcPr>
          <w:p w14:paraId="6FF9664B" w14:textId="28B718D0" w:rsidR="00012B5B" w:rsidRPr="00557734" w:rsidRDefault="00012B5B" w:rsidP="00012B5B">
            <w:pPr>
              <w:tabs>
                <w:tab w:val="left" w:pos="426"/>
              </w:tabs>
              <w:spacing w:after="120" w:line="20" w:lineRule="atLeast"/>
              <w:ind w:left="57" w:right="57"/>
              <w:jc w:val="center"/>
              <w:rPr>
                <w:rFonts w:ascii="Arial" w:eastAsia="Century Gothic" w:hAnsi="Arial" w:cs="Arial"/>
                <w:b/>
                <w:bCs/>
                <w:lang w:val="mk-MK"/>
              </w:rPr>
            </w:pPr>
            <w:r w:rsidRPr="00557734">
              <w:rPr>
                <w:rFonts w:ascii="Arial" w:eastAsia="Century Gothic" w:hAnsi="Arial" w:cs="Arial"/>
                <w:b/>
                <w:bCs/>
              </w:rPr>
              <w:t>Ill</w:t>
            </w:r>
            <w:r w:rsidRPr="00557734">
              <w:rPr>
                <w:rFonts w:ascii="Arial" w:eastAsia="Century Gothic" w:hAnsi="Arial" w:cs="Arial"/>
                <w:b/>
                <w:bCs/>
                <w:lang w:val="mk-MK"/>
              </w:rPr>
              <w:t xml:space="preserve"> в</w:t>
            </w:r>
          </w:p>
        </w:tc>
        <w:tc>
          <w:tcPr>
            <w:tcW w:w="581" w:type="pct"/>
            <w:shd w:val="clear" w:color="auto" w:fill="auto"/>
          </w:tcPr>
          <w:p w14:paraId="4DD64C6C" w14:textId="133FA7D3" w:rsidR="00012B5B" w:rsidRPr="009016EC"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9</w:t>
            </w:r>
          </w:p>
        </w:tc>
        <w:tc>
          <w:tcPr>
            <w:tcW w:w="581" w:type="pct"/>
            <w:shd w:val="clear" w:color="auto" w:fill="auto"/>
          </w:tcPr>
          <w:p w14:paraId="313EAAC5" w14:textId="0C160F57"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15</w:t>
            </w:r>
          </w:p>
        </w:tc>
        <w:tc>
          <w:tcPr>
            <w:tcW w:w="627" w:type="pct"/>
            <w:shd w:val="clear" w:color="auto" w:fill="auto"/>
          </w:tcPr>
          <w:p w14:paraId="4C2A11BF" w14:textId="45572D3C"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24</w:t>
            </w:r>
          </w:p>
        </w:tc>
        <w:tc>
          <w:tcPr>
            <w:tcW w:w="681" w:type="pct"/>
            <w:shd w:val="clear" w:color="auto" w:fill="FFCCFF"/>
          </w:tcPr>
          <w:p w14:paraId="04F79F7C" w14:textId="6F4DBA76" w:rsidR="00012B5B" w:rsidRPr="000C74F9" w:rsidRDefault="00012B5B" w:rsidP="00012B5B">
            <w:pPr>
              <w:tabs>
                <w:tab w:val="left" w:pos="426"/>
              </w:tabs>
              <w:spacing w:after="120" w:line="20" w:lineRule="atLeast"/>
              <w:ind w:left="57" w:right="57"/>
              <w:jc w:val="center"/>
              <w:rPr>
                <w:rFonts w:ascii="Arial" w:eastAsia="Century Gothic" w:hAnsi="Arial" w:cs="Arial"/>
                <w:b/>
                <w:lang w:val="mk-MK"/>
              </w:rPr>
            </w:pPr>
            <w:proofErr w:type="spellStart"/>
            <w:r w:rsidRPr="00557734">
              <w:rPr>
                <w:rFonts w:ascii="Arial" w:eastAsia="Century Gothic" w:hAnsi="Arial" w:cs="Arial"/>
                <w:b/>
              </w:rPr>
              <w:t>lX</w:t>
            </w:r>
            <w:proofErr w:type="spellEnd"/>
            <w:r w:rsidRPr="00557734">
              <w:rPr>
                <w:rFonts w:ascii="Arial" w:eastAsia="Century Gothic" w:hAnsi="Arial" w:cs="Arial"/>
                <w:b/>
              </w:rPr>
              <w:t xml:space="preserve"> </w:t>
            </w:r>
            <w:r>
              <w:rPr>
                <w:rFonts w:ascii="Arial" w:eastAsia="Century Gothic" w:hAnsi="Arial" w:cs="Arial"/>
                <w:b/>
                <w:lang w:val="mk-MK"/>
              </w:rPr>
              <w:t>б</w:t>
            </w:r>
          </w:p>
        </w:tc>
        <w:tc>
          <w:tcPr>
            <w:tcW w:w="569" w:type="pct"/>
            <w:shd w:val="clear" w:color="auto" w:fill="auto"/>
          </w:tcPr>
          <w:p w14:paraId="2AAE1C62" w14:textId="177E0A56"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11</w:t>
            </w:r>
          </w:p>
        </w:tc>
        <w:tc>
          <w:tcPr>
            <w:tcW w:w="587" w:type="pct"/>
            <w:shd w:val="clear" w:color="auto" w:fill="auto"/>
          </w:tcPr>
          <w:p w14:paraId="7483A840" w14:textId="595F3E69"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9</w:t>
            </w:r>
          </w:p>
        </w:tc>
        <w:tc>
          <w:tcPr>
            <w:tcW w:w="591" w:type="pct"/>
            <w:shd w:val="clear" w:color="auto" w:fill="auto"/>
          </w:tcPr>
          <w:p w14:paraId="79DA987B" w14:textId="74A75D08" w:rsidR="00012B5B" w:rsidRPr="00557734" w:rsidRDefault="00012B5B" w:rsidP="00012B5B">
            <w:pPr>
              <w:tabs>
                <w:tab w:val="left" w:pos="426"/>
              </w:tabs>
              <w:spacing w:after="120" w:line="20" w:lineRule="atLeast"/>
              <w:ind w:left="57" w:right="57"/>
              <w:jc w:val="center"/>
              <w:rPr>
                <w:rFonts w:ascii="Arial" w:eastAsia="Century Gothic" w:hAnsi="Arial" w:cs="Arial"/>
                <w:b/>
                <w:bCs/>
                <w:lang w:val="mk-MK"/>
              </w:rPr>
            </w:pPr>
            <w:r>
              <w:rPr>
                <w:rFonts w:ascii="Arial" w:eastAsia="Century Gothic" w:hAnsi="Arial" w:cs="Arial"/>
                <w:b/>
                <w:bCs/>
                <w:lang w:val="mk-MK"/>
              </w:rPr>
              <w:t>20</w:t>
            </w:r>
          </w:p>
        </w:tc>
      </w:tr>
      <w:tr w:rsidR="00012B5B" w:rsidRPr="008C32A5" w14:paraId="17F6F698" w14:textId="77777777" w:rsidTr="00A66AF7">
        <w:trPr>
          <w:trHeight w:val="199"/>
        </w:trPr>
        <w:tc>
          <w:tcPr>
            <w:tcW w:w="783" w:type="pct"/>
            <w:shd w:val="clear" w:color="auto" w:fill="FFCCFF"/>
          </w:tcPr>
          <w:p w14:paraId="1631AAF0" w14:textId="2DCE807E" w:rsidR="00012B5B" w:rsidRPr="00557734" w:rsidRDefault="00012B5B" w:rsidP="00012B5B">
            <w:pPr>
              <w:tabs>
                <w:tab w:val="left" w:pos="426"/>
              </w:tabs>
              <w:spacing w:after="120" w:line="20" w:lineRule="atLeast"/>
              <w:ind w:left="57" w:right="57"/>
              <w:jc w:val="center"/>
              <w:rPr>
                <w:rFonts w:ascii="Arial" w:eastAsia="Century Gothic" w:hAnsi="Arial" w:cs="Arial"/>
                <w:b/>
                <w:bCs/>
                <w:lang w:val="mk-MK"/>
              </w:rPr>
            </w:pPr>
            <w:r w:rsidRPr="00557734">
              <w:rPr>
                <w:rFonts w:ascii="Arial" w:eastAsia="Century Gothic" w:hAnsi="Arial" w:cs="Arial"/>
                <w:b/>
                <w:bCs/>
              </w:rPr>
              <w:t>IV</w:t>
            </w:r>
            <w:r w:rsidRPr="00557734">
              <w:rPr>
                <w:rFonts w:ascii="Arial" w:eastAsia="Century Gothic" w:hAnsi="Arial" w:cs="Arial"/>
                <w:b/>
                <w:bCs/>
                <w:lang w:val="mk-MK"/>
              </w:rPr>
              <w:t xml:space="preserve"> а</w:t>
            </w:r>
          </w:p>
        </w:tc>
        <w:tc>
          <w:tcPr>
            <w:tcW w:w="581" w:type="pct"/>
            <w:shd w:val="clear" w:color="auto" w:fill="auto"/>
          </w:tcPr>
          <w:p w14:paraId="0A7789AA" w14:textId="66241F96"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14</w:t>
            </w:r>
          </w:p>
        </w:tc>
        <w:tc>
          <w:tcPr>
            <w:tcW w:w="581" w:type="pct"/>
            <w:shd w:val="clear" w:color="auto" w:fill="auto"/>
          </w:tcPr>
          <w:p w14:paraId="26E8F562" w14:textId="12DCB814"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15</w:t>
            </w:r>
          </w:p>
        </w:tc>
        <w:tc>
          <w:tcPr>
            <w:tcW w:w="627" w:type="pct"/>
            <w:tcBorders>
              <w:right w:val="single" w:sz="18" w:space="0" w:color="auto"/>
            </w:tcBorders>
            <w:shd w:val="clear" w:color="auto" w:fill="auto"/>
          </w:tcPr>
          <w:p w14:paraId="521A7409" w14:textId="388E9109"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29</w:t>
            </w:r>
          </w:p>
        </w:tc>
        <w:tc>
          <w:tcPr>
            <w:tcW w:w="681" w:type="pct"/>
            <w:tcBorders>
              <w:bottom w:val="single" w:sz="18" w:space="0" w:color="auto"/>
            </w:tcBorders>
            <w:shd w:val="clear" w:color="auto" w:fill="FFCCFF"/>
          </w:tcPr>
          <w:p w14:paraId="5BE26964" w14:textId="0E297111" w:rsidR="00012B5B" w:rsidRPr="000C74F9" w:rsidRDefault="00012B5B" w:rsidP="00012B5B">
            <w:pPr>
              <w:tabs>
                <w:tab w:val="left" w:pos="426"/>
              </w:tabs>
              <w:spacing w:after="120" w:line="20" w:lineRule="atLeast"/>
              <w:ind w:left="57" w:right="57"/>
              <w:jc w:val="center"/>
              <w:rPr>
                <w:rFonts w:ascii="Arial" w:eastAsia="Century Gothic" w:hAnsi="Arial" w:cs="Arial"/>
                <w:b/>
                <w:szCs w:val="24"/>
                <w:lang w:val="mk-MK"/>
              </w:rPr>
            </w:pPr>
            <w:proofErr w:type="spellStart"/>
            <w:r w:rsidRPr="00557734">
              <w:rPr>
                <w:rFonts w:ascii="Arial" w:eastAsia="Century Gothic" w:hAnsi="Arial" w:cs="Arial"/>
                <w:b/>
                <w:szCs w:val="24"/>
              </w:rPr>
              <w:t>lX</w:t>
            </w:r>
            <w:proofErr w:type="spellEnd"/>
            <w:r w:rsidRPr="00557734">
              <w:rPr>
                <w:rFonts w:ascii="Arial" w:eastAsia="Century Gothic" w:hAnsi="Arial" w:cs="Arial"/>
                <w:b/>
                <w:szCs w:val="24"/>
              </w:rPr>
              <w:t xml:space="preserve"> </w:t>
            </w:r>
            <w:r>
              <w:rPr>
                <w:rFonts w:ascii="Arial" w:eastAsia="Century Gothic" w:hAnsi="Arial" w:cs="Arial"/>
                <w:b/>
                <w:szCs w:val="24"/>
                <w:lang w:val="mk-MK"/>
              </w:rPr>
              <w:t>в</w:t>
            </w:r>
          </w:p>
        </w:tc>
        <w:tc>
          <w:tcPr>
            <w:tcW w:w="569" w:type="pct"/>
            <w:tcBorders>
              <w:bottom w:val="single" w:sz="18" w:space="0" w:color="auto"/>
            </w:tcBorders>
            <w:shd w:val="clear" w:color="auto" w:fill="auto"/>
          </w:tcPr>
          <w:p w14:paraId="17F1FF4A" w14:textId="11A394F7"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10</w:t>
            </w:r>
          </w:p>
        </w:tc>
        <w:tc>
          <w:tcPr>
            <w:tcW w:w="587" w:type="pct"/>
            <w:tcBorders>
              <w:bottom w:val="single" w:sz="18" w:space="0" w:color="auto"/>
            </w:tcBorders>
            <w:shd w:val="clear" w:color="auto" w:fill="auto"/>
          </w:tcPr>
          <w:p w14:paraId="39DB8B2E" w14:textId="4B96743D"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9</w:t>
            </w:r>
          </w:p>
        </w:tc>
        <w:tc>
          <w:tcPr>
            <w:tcW w:w="591" w:type="pct"/>
            <w:tcBorders>
              <w:bottom w:val="single" w:sz="18" w:space="0" w:color="auto"/>
            </w:tcBorders>
            <w:shd w:val="clear" w:color="auto" w:fill="auto"/>
          </w:tcPr>
          <w:p w14:paraId="3677409F" w14:textId="2DE7F2A8" w:rsidR="00012B5B" w:rsidRPr="00557734" w:rsidRDefault="00012B5B" w:rsidP="00012B5B">
            <w:pPr>
              <w:tabs>
                <w:tab w:val="left" w:pos="426"/>
              </w:tabs>
              <w:spacing w:after="120" w:line="20" w:lineRule="atLeast"/>
              <w:ind w:left="57" w:right="57"/>
              <w:jc w:val="center"/>
              <w:rPr>
                <w:rFonts w:ascii="Arial" w:eastAsia="Century Gothic" w:hAnsi="Arial" w:cs="Arial"/>
                <w:b/>
                <w:bCs/>
                <w:lang w:val="mk-MK"/>
              </w:rPr>
            </w:pPr>
            <w:r>
              <w:rPr>
                <w:rFonts w:ascii="Arial" w:eastAsia="Century Gothic" w:hAnsi="Arial" w:cs="Arial"/>
                <w:b/>
                <w:bCs/>
                <w:lang w:val="mk-MK"/>
              </w:rPr>
              <w:t>19</w:t>
            </w:r>
          </w:p>
        </w:tc>
      </w:tr>
      <w:tr w:rsidR="00012B5B" w:rsidRPr="008C32A5" w14:paraId="446A64B9" w14:textId="77777777" w:rsidTr="00A66AF7">
        <w:trPr>
          <w:trHeight w:val="303"/>
        </w:trPr>
        <w:tc>
          <w:tcPr>
            <w:tcW w:w="783" w:type="pct"/>
            <w:shd w:val="clear" w:color="auto" w:fill="FFCCFF"/>
          </w:tcPr>
          <w:p w14:paraId="785EEF18" w14:textId="6710E136" w:rsidR="00012B5B" w:rsidRPr="00557734" w:rsidRDefault="00012B5B" w:rsidP="00012B5B">
            <w:pPr>
              <w:tabs>
                <w:tab w:val="left" w:pos="426"/>
              </w:tabs>
              <w:spacing w:after="120" w:line="20" w:lineRule="atLeast"/>
              <w:ind w:left="57" w:right="57"/>
              <w:jc w:val="center"/>
              <w:rPr>
                <w:rFonts w:ascii="Arial" w:eastAsia="Century Gothic" w:hAnsi="Arial" w:cs="Arial"/>
                <w:b/>
                <w:bCs/>
                <w:lang w:val="mk-MK"/>
              </w:rPr>
            </w:pPr>
            <w:r w:rsidRPr="00557734">
              <w:rPr>
                <w:rFonts w:ascii="Arial" w:eastAsia="Century Gothic" w:hAnsi="Arial" w:cs="Arial"/>
                <w:b/>
                <w:bCs/>
              </w:rPr>
              <w:t xml:space="preserve">IV </w:t>
            </w:r>
            <w:r w:rsidRPr="00557734">
              <w:rPr>
                <w:rFonts w:ascii="Arial" w:eastAsia="Century Gothic" w:hAnsi="Arial" w:cs="Arial"/>
                <w:b/>
                <w:bCs/>
                <w:lang w:val="mk-MK"/>
              </w:rPr>
              <w:t>б</w:t>
            </w:r>
          </w:p>
        </w:tc>
        <w:tc>
          <w:tcPr>
            <w:tcW w:w="581" w:type="pct"/>
            <w:shd w:val="clear" w:color="auto" w:fill="auto"/>
          </w:tcPr>
          <w:p w14:paraId="6D076FAA" w14:textId="0D9CBB0C"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14</w:t>
            </w:r>
          </w:p>
        </w:tc>
        <w:tc>
          <w:tcPr>
            <w:tcW w:w="581" w:type="pct"/>
            <w:shd w:val="clear" w:color="auto" w:fill="auto"/>
          </w:tcPr>
          <w:p w14:paraId="5153C804" w14:textId="50C07A73"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sidRPr="00557734">
              <w:rPr>
                <w:rFonts w:ascii="Arial" w:eastAsia="Century Gothic" w:hAnsi="Arial" w:cs="Arial"/>
                <w:b/>
                <w:lang w:val="mk-MK"/>
              </w:rPr>
              <w:t>11</w:t>
            </w:r>
          </w:p>
        </w:tc>
        <w:tc>
          <w:tcPr>
            <w:tcW w:w="627" w:type="pct"/>
            <w:shd w:val="clear" w:color="auto" w:fill="auto"/>
          </w:tcPr>
          <w:p w14:paraId="162D13A7" w14:textId="0326655F"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sidRPr="00557734">
              <w:rPr>
                <w:rFonts w:ascii="Arial" w:eastAsia="Century Gothic" w:hAnsi="Arial" w:cs="Arial"/>
                <w:b/>
                <w:lang w:val="mk-MK"/>
              </w:rPr>
              <w:t>2</w:t>
            </w:r>
            <w:r>
              <w:rPr>
                <w:rFonts w:ascii="Arial" w:eastAsia="Century Gothic" w:hAnsi="Arial" w:cs="Arial"/>
                <w:b/>
                <w:lang w:val="mk-MK"/>
              </w:rPr>
              <w:t>5</w:t>
            </w:r>
          </w:p>
        </w:tc>
        <w:tc>
          <w:tcPr>
            <w:tcW w:w="681" w:type="pct"/>
            <w:tcBorders>
              <w:top w:val="single" w:sz="18" w:space="0" w:color="auto"/>
              <w:left w:val="single" w:sz="18" w:space="0" w:color="auto"/>
              <w:bottom w:val="single" w:sz="18" w:space="0" w:color="auto"/>
              <w:right w:val="single" w:sz="18" w:space="0" w:color="auto"/>
            </w:tcBorders>
            <w:shd w:val="clear" w:color="auto" w:fill="FFCCFF"/>
          </w:tcPr>
          <w:p w14:paraId="5A57AB1C" w14:textId="77777777" w:rsidR="00012B5B" w:rsidRPr="008502CB" w:rsidRDefault="00012B5B" w:rsidP="00012B5B">
            <w:pPr>
              <w:tabs>
                <w:tab w:val="left" w:pos="426"/>
              </w:tabs>
              <w:spacing w:after="120" w:line="20" w:lineRule="atLeast"/>
              <w:ind w:left="57" w:right="57"/>
              <w:jc w:val="center"/>
              <w:rPr>
                <w:rFonts w:ascii="Arial" w:eastAsia="Century Gothic" w:hAnsi="Arial" w:cs="Arial"/>
                <w:b/>
                <w:color w:val="000000" w:themeColor="text1"/>
                <w:lang w:val="mk-MK"/>
              </w:rPr>
            </w:pPr>
            <w:r w:rsidRPr="008502CB">
              <w:rPr>
                <w:rFonts w:ascii="Arial" w:eastAsia="Century Gothic" w:hAnsi="Arial" w:cs="Arial"/>
                <w:b/>
                <w:color w:val="000000" w:themeColor="text1"/>
              </w:rPr>
              <w:t>(VI</w:t>
            </w:r>
            <w:r w:rsidRPr="008502CB">
              <w:rPr>
                <w:rFonts w:ascii="Arial" w:eastAsia="Century Gothic" w:hAnsi="Arial" w:cs="Arial"/>
                <w:b/>
                <w:color w:val="000000" w:themeColor="text1"/>
                <w:lang w:val="mk-MK"/>
              </w:rPr>
              <w:t xml:space="preserve"> </w:t>
            </w:r>
            <w:r w:rsidRPr="008502CB">
              <w:rPr>
                <w:rFonts w:ascii="Arial" w:eastAsia="Century Gothic" w:hAnsi="Arial" w:cs="Arial"/>
                <w:b/>
                <w:color w:val="000000" w:themeColor="text1"/>
              </w:rPr>
              <w:t>-</w:t>
            </w:r>
            <w:r w:rsidRPr="008502CB">
              <w:rPr>
                <w:rFonts w:ascii="Arial" w:eastAsia="Century Gothic" w:hAnsi="Arial" w:cs="Arial"/>
                <w:b/>
                <w:color w:val="000000" w:themeColor="text1"/>
                <w:lang w:val="mk-MK"/>
              </w:rPr>
              <w:t xml:space="preserve"> </w:t>
            </w:r>
            <w:r w:rsidRPr="008502CB">
              <w:rPr>
                <w:rFonts w:ascii="Arial" w:eastAsia="Century Gothic" w:hAnsi="Arial" w:cs="Arial"/>
                <w:b/>
                <w:color w:val="000000" w:themeColor="text1"/>
              </w:rPr>
              <w:t xml:space="preserve">IX) </w:t>
            </w:r>
            <w:r w:rsidRPr="008502CB">
              <w:rPr>
                <w:rFonts w:ascii="Arial" w:eastAsia="Century Gothic" w:hAnsi="Arial" w:cs="Arial"/>
                <w:b/>
                <w:color w:val="000000" w:themeColor="text1"/>
                <w:lang w:val="mk-MK"/>
              </w:rPr>
              <w:t>Вкупно</w:t>
            </w:r>
          </w:p>
        </w:tc>
        <w:tc>
          <w:tcPr>
            <w:tcW w:w="569" w:type="pct"/>
            <w:tcBorders>
              <w:top w:val="single" w:sz="18" w:space="0" w:color="auto"/>
              <w:left w:val="single" w:sz="18" w:space="0" w:color="auto"/>
              <w:bottom w:val="single" w:sz="18" w:space="0" w:color="auto"/>
              <w:right w:val="single" w:sz="18" w:space="0" w:color="auto"/>
            </w:tcBorders>
            <w:shd w:val="clear" w:color="auto" w:fill="FFCCFF"/>
          </w:tcPr>
          <w:p w14:paraId="704C28E9" w14:textId="5C2C6A3C" w:rsidR="00012B5B" w:rsidRPr="008502CB" w:rsidRDefault="00012B5B" w:rsidP="00012B5B">
            <w:pPr>
              <w:tabs>
                <w:tab w:val="left" w:pos="426"/>
              </w:tabs>
              <w:spacing w:after="120" w:line="20" w:lineRule="atLeast"/>
              <w:ind w:left="57" w:right="57"/>
              <w:jc w:val="center"/>
              <w:rPr>
                <w:rFonts w:ascii="Arial" w:eastAsia="Century Gothic" w:hAnsi="Arial" w:cs="Arial"/>
                <w:b/>
                <w:color w:val="000000" w:themeColor="text1"/>
                <w:sz w:val="28"/>
                <w:szCs w:val="28"/>
                <w:lang w:val="mk-MK"/>
              </w:rPr>
            </w:pPr>
            <w:r w:rsidRPr="008502CB">
              <w:rPr>
                <w:rFonts w:ascii="Arial" w:eastAsia="Century Gothic" w:hAnsi="Arial" w:cs="Arial"/>
                <w:b/>
                <w:color w:val="000000" w:themeColor="text1"/>
                <w:sz w:val="28"/>
                <w:szCs w:val="28"/>
                <w:lang w:val="mk-MK"/>
              </w:rPr>
              <w:t>132</w:t>
            </w:r>
          </w:p>
        </w:tc>
        <w:tc>
          <w:tcPr>
            <w:tcW w:w="587" w:type="pct"/>
            <w:tcBorders>
              <w:top w:val="single" w:sz="18" w:space="0" w:color="auto"/>
              <w:left w:val="single" w:sz="18" w:space="0" w:color="auto"/>
              <w:bottom w:val="single" w:sz="18" w:space="0" w:color="auto"/>
              <w:right w:val="single" w:sz="18" w:space="0" w:color="auto"/>
            </w:tcBorders>
            <w:shd w:val="clear" w:color="auto" w:fill="FFCCFF"/>
          </w:tcPr>
          <w:p w14:paraId="34CA6762" w14:textId="79D216DD" w:rsidR="00012B5B" w:rsidRPr="008502CB" w:rsidRDefault="00012B5B" w:rsidP="00012B5B">
            <w:pPr>
              <w:tabs>
                <w:tab w:val="left" w:pos="426"/>
              </w:tabs>
              <w:spacing w:after="120" w:line="20" w:lineRule="atLeast"/>
              <w:ind w:left="57" w:right="57"/>
              <w:jc w:val="center"/>
              <w:rPr>
                <w:rFonts w:ascii="Arial" w:eastAsia="Century Gothic" w:hAnsi="Arial" w:cs="Arial"/>
                <w:b/>
                <w:color w:val="000000" w:themeColor="text1"/>
                <w:sz w:val="28"/>
                <w:szCs w:val="28"/>
                <w:lang w:val="mk-MK"/>
              </w:rPr>
            </w:pPr>
            <w:r w:rsidRPr="008502CB">
              <w:rPr>
                <w:rFonts w:ascii="Arial" w:eastAsia="Century Gothic" w:hAnsi="Arial" w:cs="Arial"/>
                <w:b/>
                <w:color w:val="000000" w:themeColor="text1"/>
                <w:sz w:val="28"/>
                <w:szCs w:val="28"/>
                <w:lang w:val="mk-MK"/>
              </w:rPr>
              <w:t>100</w:t>
            </w:r>
          </w:p>
        </w:tc>
        <w:tc>
          <w:tcPr>
            <w:tcW w:w="591" w:type="pct"/>
            <w:tcBorders>
              <w:top w:val="single" w:sz="18" w:space="0" w:color="auto"/>
              <w:left w:val="single" w:sz="18" w:space="0" w:color="auto"/>
              <w:bottom w:val="single" w:sz="18" w:space="0" w:color="auto"/>
              <w:right w:val="single" w:sz="18" w:space="0" w:color="auto"/>
            </w:tcBorders>
            <w:shd w:val="clear" w:color="auto" w:fill="FFCCFF"/>
          </w:tcPr>
          <w:p w14:paraId="53ECF471" w14:textId="3190401C" w:rsidR="00012B5B" w:rsidRPr="008502CB" w:rsidRDefault="00012B5B" w:rsidP="00012B5B">
            <w:pPr>
              <w:tabs>
                <w:tab w:val="left" w:pos="426"/>
              </w:tabs>
              <w:spacing w:after="120" w:line="20" w:lineRule="atLeast"/>
              <w:ind w:left="57" w:right="57"/>
              <w:jc w:val="center"/>
              <w:rPr>
                <w:rFonts w:ascii="Arial" w:eastAsia="Century Gothic" w:hAnsi="Arial" w:cs="Arial"/>
                <w:b/>
                <w:bCs/>
                <w:color w:val="000000" w:themeColor="text1"/>
                <w:sz w:val="28"/>
                <w:szCs w:val="28"/>
                <w:lang w:val="mk-MK"/>
              </w:rPr>
            </w:pPr>
            <w:r w:rsidRPr="008502CB">
              <w:rPr>
                <w:rFonts w:ascii="Arial" w:eastAsia="Century Gothic" w:hAnsi="Arial" w:cs="Arial"/>
                <w:b/>
                <w:bCs/>
                <w:color w:val="000000" w:themeColor="text1"/>
                <w:sz w:val="28"/>
                <w:szCs w:val="28"/>
                <w:lang w:val="mk-MK"/>
              </w:rPr>
              <w:t>232</w:t>
            </w:r>
          </w:p>
        </w:tc>
      </w:tr>
      <w:tr w:rsidR="00012B5B" w:rsidRPr="008C32A5" w14:paraId="1EF2D030" w14:textId="77777777" w:rsidTr="00A66AF7">
        <w:tc>
          <w:tcPr>
            <w:tcW w:w="783" w:type="pct"/>
            <w:shd w:val="clear" w:color="auto" w:fill="FFCCFF"/>
          </w:tcPr>
          <w:p w14:paraId="40A6E699" w14:textId="10424C99" w:rsidR="00012B5B" w:rsidRPr="00557734" w:rsidRDefault="00012B5B" w:rsidP="00012B5B">
            <w:pPr>
              <w:tabs>
                <w:tab w:val="left" w:pos="426"/>
              </w:tabs>
              <w:spacing w:after="120" w:line="20" w:lineRule="atLeast"/>
              <w:ind w:left="57" w:right="57"/>
              <w:jc w:val="center"/>
              <w:rPr>
                <w:rFonts w:ascii="Arial" w:eastAsia="Century Gothic" w:hAnsi="Arial" w:cs="Arial"/>
                <w:b/>
                <w:bCs/>
                <w:lang w:val="mk-MK"/>
              </w:rPr>
            </w:pPr>
            <w:r w:rsidRPr="00557734">
              <w:rPr>
                <w:rFonts w:ascii="Arial" w:eastAsia="Century Gothic" w:hAnsi="Arial" w:cs="Arial"/>
                <w:b/>
                <w:bCs/>
              </w:rPr>
              <w:t xml:space="preserve">IV </w:t>
            </w:r>
            <w:r w:rsidRPr="00557734">
              <w:rPr>
                <w:rFonts w:ascii="Arial" w:eastAsia="Century Gothic" w:hAnsi="Arial" w:cs="Arial"/>
                <w:b/>
                <w:bCs/>
                <w:lang w:val="mk-MK"/>
              </w:rPr>
              <w:t>в</w:t>
            </w:r>
          </w:p>
        </w:tc>
        <w:tc>
          <w:tcPr>
            <w:tcW w:w="581" w:type="pct"/>
            <w:shd w:val="clear" w:color="auto" w:fill="auto"/>
          </w:tcPr>
          <w:p w14:paraId="5DE949CE" w14:textId="5A8140F4"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8</w:t>
            </w:r>
          </w:p>
        </w:tc>
        <w:tc>
          <w:tcPr>
            <w:tcW w:w="581" w:type="pct"/>
            <w:shd w:val="clear" w:color="auto" w:fill="auto"/>
          </w:tcPr>
          <w:p w14:paraId="59C155F3" w14:textId="2BA5B366"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6</w:t>
            </w:r>
          </w:p>
        </w:tc>
        <w:tc>
          <w:tcPr>
            <w:tcW w:w="627" w:type="pct"/>
            <w:shd w:val="clear" w:color="auto" w:fill="auto"/>
          </w:tcPr>
          <w:p w14:paraId="690B3D9E" w14:textId="0EE012F8"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14</w:t>
            </w:r>
          </w:p>
        </w:tc>
        <w:tc>
          <w:tcPr>
            <w:tcW w:w="681" w:type="pct"/>
            <w:tcBorders>
              <w:top w:val="single" w:sz="18" w:space="0" w:color="auto"/>
            </w:tcBorders>
            <w:shd w:val="clear" w:color="auto" w:fill="FFFFFF" w:themeFill="background1"/>
          </w:tcPr>
          <w:p w14:paraId="6F47B747" w14:textId="77777777"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p>
        </w:tc>
        <w:tc>
          <w:tcPr>
            <w:tcW w:w="569" w:type="pct"/>
            <w:tcBorders>
              <w:top w:val="single" w:sz="18" w:space="0" w:color="auto"/>
            </w:tcBorders>
            <w:shd w:val="clear" w:color="auto" w:fill="auto"/>
          </w:tcPr>
          <w:p w14:paraId="2D4F19AD" w14:textId="77777777"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p>
        </w:tc>
        <w:tc>
          <w:tcPr>
            <w:tcW w:w="587" w:type="pct"/>
            <w:tcBorders>
              <w:top w:val="single" w:sz="18" w:space="0" w:color="auto"/>
            </w:tcBorders>
            <w:shd w:val="clear" w:color="auto" w:fill="auto"/>
          </w:tcPr>
          <w:p w14:paraId="4E98D77D" w14:textId="77777777"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p>
        </w:tc>
        <w:tc>
          <w:tcPr>
            <w:tcW w:w="591" w:type="pct"/>
            <w:tcBorders>
              <w:top w:val="single" w:sz="18" w:space="0" w:color="auto"/>
            </w:tcBorders>
            <w:shd w:val="clear" w:color="auto" w:fill="auto"/>
          </w:tcPr>
          <w:p w14:paraId="588FC7DA" w14:textId="77777777" w:rsidR="00012B5B" w:rsidRPr="00557734" w:rsidRDefault="00012B5B" w:rsidP="00012B5B">
            <w:pPr>
              <w:tabs>
                <w:tab w:val="left" w:pos="426"/>
              </w:tabs>
              <w:spacing w:after="120" w:line="20" w:lineRule="atLeast"/>
              <w:ind w:left="57" w:right="57"/>
              <w:jc w:val="center"/>
              <w:rPr>
                <w:rFonts w:ascii="Arial" w:eastAsia="Century Gothic" w:hAnsi="Arial" w:cs="Arial"/>
                <w:b/>
                <w:bCs/>
                <w:color w:val="FFFFFF"/>
                <w:lang w:val="mk-MK"/>
              </w:rPr>
            </w:pPr>
          </w:p>
        </w:tc>
      </w:tr>
      <w:tr w:rsidR="00012B5B" w:rsidRPr="008C32A5" w14:paraId="55465846" w14:textId="77777777" w:rsidTr="00A66AF7">
        <w:tc>
          <w:tcPr>
            <w:tcW w:w="783" w:type="pct"/>
            <w:shd w:val="clear" w:color="auto" w:fill="FFCCFF"/>
          </w:tcPr>
          <w:p w14:paraId="64297AAE" w14:textId="0A7E1BAC" w:rsidR="00012B5B" w:rsidRPr="00557734" w:rsidRDefault="00012B5B" w:rsidP="00012B5B">
            <w:pPr>
              <w:tabs>
                <w:tab w:val="left" w:pos="426"/>
              </w:tabs>
              <w:spacing w:after="120" w:line="20" w:lineRule="atLeast"/>
              <w:ind w:left="57" w:right="57"/>
              <w:jc w:val="center"/>
              <w:rPr>
                <w:rFonts w:ascii="Arial" w:eastAsia="Century Gothic" w:hAnsi="Arial" w:cs="Arial"/>
                <w:b/>
                <w:bCs/>
                <w:lang w:val="mk-MK"/>
              </w:rPr>
            </w:pPr>
            <w:r w:rsidRPr="00557734">
              <w:rPr>
                <w:rFonts w:ascii="Arial" w:eastAsia="Century Gothic" w:hAnsi="Arial" w:cs="Arial"/>
                <w:b/>
                <w:bCs/>
              </w:rPr>
              <w:t>V</w:t>
            </w:r>
            <w:r w:rsidRPr="00557734">
              <w:rPr>
                <w:rFonts w:ascii="Arial" w:eastAsia="Century Gothic" w:hAnsi="Arial" w:cs="Arial"/>
                <w:b/>
                <w:bCs/>
                <w:lang w:val="mk-MK"/>
              </w:rPr>
              <w:t xml:space="preserve"> а</w:t>
            </w:r>
          </w:p>
        </w:tc>
        <w:tc>
          <w:tcPr>
            <w:tcW w:w="581" w:type="pct"/>
            <w:shd w:val="clear" w:color="auto" w:fill="auto"/>
          </w:tcPr>
          <w:p w14:paraId="26545CB9" w14:textId="22F85267"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9</w:t>
            </w:r>
          </w:p>
        </w:tc>
        <w:tc>
          <w:tcPr>
            <w:tcW w:w="581" w:type="pct"/>
            <w:shd w:val="clear" w:color="auto" w:fill="auto"/>
          </w:tcPr>
          <w:p w14:paraId="0D75F42F" w14:textId="2B7E06BF"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17</w:t>
            </w:r>
          </w:p>
        </w:tc>
        <w:tc>
          <w:tcPr>
            <w:tcW w:w="627" w:type="pct"/>
            <w:shd w:val="clear" w:color="auto" w:fill="auto"/>
          </w:tcPr>
          <w:p w14:paraId="012573CA" w14:textId="1CD59240"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26</w:t>
            </w:r>
          </w:p>
        </w:tc>
        <w:tc>
          <w:tcPr>
            <w:tcW w:w="681" w:type="pct"/>
            <w:shd w:val="clear" w:color="auto" w:fill="FFFFFF" w:themeFill="background1"/>
          </w:tcPr>
          <w:p w14:paraId="14D7AF27" w14:textId="77777777"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p>
        </w:tc>
        <w:tc>
          <w:tcPr>
            <w:tcW w:w="569" w:type="pct"/>
            <w:shd w:val="clear" w:color="auto" w:fill="auto"/>
          </w:tcPr>
          <w:p w14:paraId="31672970" w14:textId="77777777"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p>
        </w:tc>
        <w:tc>
          <w:tcPr>
            <w:tcW w:w="587" w:type="pct"/>
            <w:shd w:val="clear" w:color="auto" w:fill="auto"/>
          </w:tcPr>
          <w:p w14:paraId="5DAD6A7E" w14:textId="77777777"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p>
        </w:tc>
        <w:tc>
          <w:tcPr>
            <w:tcW w:w="591" w:type="pct"/>
            <w:shd w:val="clear" w:color="auto" w:fill="auto"/>
          </w:tcPr>
          <w:p w14:paraId="60DB39D4" w14:textId="77777777" w:rsidR="00012B5B" w:rsidRPr="00557734" w:rsidRDefault="00012B5B" w:rsidP="00012B5B">
            <w:pPr>
              <w:tabs>
                <w:tab w:val="left" w:pos="426"/>
              </w:tabs>
              <w:spacing w:after="120" w:line="20" w:lineRule="atLeast"/>
              <w:ind w:left="57" w:right="57"/>
              <w:jc w:val="center"/>
              <w:rPr>
                <w:rFonts w:ascii="Arial" w:eastAsia="Century Gothic" w:hAnsi="Arial" w:cs="Arial"/>
                <w:b/>
                <w:bCs/>
                <w:color w:val="FFFFFF"/>
                <w:lang w:val="mk-MK"/>
              </w:rPr>
            </w:pPr>
          </w:p>
        </w:tc>
      </w:tr>
      <w:tr w:rsidR="00012B5B" w:rsidRPr="008C32A5" w14:paraId="1F67AE00" w14:textId="77777777" w:rsidTr="00A66AF7">
        <w:tc>
          <w:tcPr>
            <w:tcW w:w="783" w:type="pct"/>
            <w:shd w:val="clear" w:color="auto" w:fill="FFCCFF"/>
          </w:tcPr>
          <w:p w14:paraId="06B5629B" w14:textId="392AF2C7" w:rsidR="00012B5B" w:rsidRPr="00557734" w:rsidRDefault="00012B5B" w:rsidP="00012B5B">
            <w:pPr>
              <w:tabs>
                <w:tab w:val="left" w:pos="426"/>
              </w:tabs>
              <w:spacing w:after="120" w:line="20" w:lineRule="atLeast"/>
              <w:ind w:left="57" w:right="57"/>
              <w:jc w:val="center"/>
              <w:rPr>
                <w:rFonts w:ascii="Arial" w:eastAsia="Century Gothic" w:hAnsi="Arial" w:cs="Arial"/>
                <w:b/>
                <w:bCs/>
                <w:lang w:val="mk-MK"/>
              </w:rPr>
            </w:pPr>
            <w:r w:rsidRPr="00557734">
              <w:rPr>
                <w:rFonts w:ascii="Arial" w:eastAsia="Century Gothic" w:hAnsi="Arial" w:cs="Arial"/>
                <w:b/>
                <w:bCs/>
              </w:rPr>
              <w:t>V</w:t>
            </w:r>
            <w:r w:rsidRPr="00557734">
              <w:rPr>
                <w:rFonts w:ascii="Arial" w:eastAsia="Century Gothic" w:hAnsi="Arial" w:cs="Arial"/>
                <w:b/>
                <w:bCs/>
                <w:lang w:val="mk-MK"/>
              </w:rPr>
              <w:t xml:space="preserve"> б</w:t>
            </w:r>
          </w:p>
        </w:tc>
        <w:tc>
          <w:tcPr>
            <w:tcW w:w="581" w:type="pct"/>
            <w:shd w:val="clear" w:color="auto" w:fill="auto"/>
          </w:tcPr>
          <w:p w14:paraId="77947A5E" w14:textId="3FB07E15"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8</w:t>
            </w:r>
          </w:p>
        </w:tc>
        <w:tc>
          <w:tcPr>
            <w:tcW w:w="581" w:type="pct"/>
            <w:shd w:val="clear" w:color="auto" w:fill="auto"/>
          </w:tcPr>
          <w:p w14:paraId="162772D8" w14:textId="70E1B189"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11</w:t>
            </w:r>
          </w:p>
        </w:tc>
        <w:tc>
          <w:tcPr>
            <w:tcW w:w="627" w:type="pct"/>
            <w:shd w:val="clear" w:color="auto" w:fill="auto"/>
          </w:tcPr>
          <w:p w14:paraId="026D8457" w14:textId="1D64C0AB"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19</w:t>
            </w:r>
          </w:p>
        </w:tc>
        <w:tc>
          <w:tcPr>
            <w:tcW w:w="681" w:type="pct"/>
            <w:shd w:val="clear" w:color="auto" w:fill="FFFFFF" w:themeFill="background1"/>
          </w:tcPr>
          <w:p w14:paraId="3E7AB61A" w14:textId="77777777"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p>
        </w:tc>
        <w:tc>
          <w:tcPr>
            <w:tcW w:w="569" w:type="pct"/>
            <w:shd w:val="clear" w:color="auto" w:fill="auto"/>
          </w:tcPr>
          <w:p w14:paraId="04A8DBA4" w14:textId="77777777"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p>
        </w:tc>
        <w:tc>
          <w:tcPr>
            <w:tcW w:w="587" w:type="pct"/>
            <w:shd w:val="clear" w:color="auto" w:fill="auto"/>
          </w:tcPr>
          <w:p w14:paraId="5CFEE50A" w14:textId="77777777"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p>
        </w:tc>
        <w:tc>
          <w:tcPr>
            <w:tcW w:w="591" w:type="pct"/>
            <w:shd w:val="clear" w:color="auto" w:fill="auto"/>
          </w:tcPr>
          <w:p w14:paraId="39A58EE5" w14:textId="77777777" w:rsidR="00012B5B" w:rsidRPr="00557734" w:rsidRDefault="00012B5B" w:rsidP="00012B5B">
            <w:pPr>
              <w:tabs>
                <w:tab w:val="left" w:pos="426"/>
              </w:tabs>
              <w:spacing w:after="120" w:line="20" w:lineRule="atLeast"/>
              <w:ind w:left="57" w:right="57"/>
              <w:jc w:val="center"/>
              <w:rPr>
                <w:rFonts w:ascii="Arial" w:eastAsia="Century Gothic" w:hAnsi="Arial" w:cs="Arial"/>
                <w:b/>
                <w:bCs/>
                <w:color w:val="FFFFFF"/>
                <w:lang w:val="mk-MK"/>
              </w:rPr>
            </w:pPr>
          </w:p>
        </w:tc>
      </w:tr>
      <w:tr w:rsidR="00012B5B" w:rsidRPr="008C32A5" w14:paraId="63A774D3" w14:textId="77777777" w:rsidTr="00A66AF7">
        <w:tc>
          <w:tcPr>
            <w:tcW w:w="783" w:type="pct"/>
            <w:tcBorders>
              <w:bottom w:val="single" w:sz="18" w:space="0" w:color="auto"/>
            </w:tcBorders>
            <w:shd w:val="clear" w:color="auto" w:fill="FFCCFF"/>
          </w:tcPr>
          <w:p w14:paraId="678B026D" w14:textId="2D133CB0" w:rsidR="00012B5B" w:rsidRPr="00557734" w:rsidRDefault="00012B5B" w:rsidP="00012B5B">
            <w:pPr>
              <w:tabs>
                <w:tab w:val="left" w:pos="426"/>
              </w:tabs>
              <w:spacing w:after="120" w:line="20" w:lineRule="atLeast"/>
              <w:ind w:left="57" w:right="57"/>
              <w:jc w:val="center"/>
              <w:rPr>
                <w:rFonts w:ascii="Arial" w:eastAsia="Century Gothic" w:hAnsi="Arial" w:cs="Arial"/>
                <w:b/>
                <w:bCs/>
              </w:rPr>
            </w:pPr>
            <w:r w:rsidRPr="00557734">
              <w:rPr>
                <w:rFonts w:ascii="Arial" w:eastAsia="Century Gothic" w:hAnsi="Arial" w:cs="Arial"/>
                <w:b/>
                <w:bCs/>
              </w:rPr>
              <w:t>V</w:t>
            </w:r>
            <w:r w:rsidRPr="00557734">
              <w:rPr>
                <w:rFonts w:ascii="Arial" w:eastAsia="Century Gothic" w:hAnsi="Arial" w:cs="Arial"/>
                <w:b/>
                <w:bCs/>
                <w:lang w:val="mk-MK"/>
              </w:rPr>
              <w:t xml:space="preserve"> в</w:t>
            </w:r>
          </w:p>
        </w:tc>
        <w:tc>
          <w:tcPr>
            <w:tcW w:w="581" w:type="pct"/>
            <w:tcBorders>
              <w:bottom w:val="single" w:sz="18" w:space="0" w:color="auto"/>
            </w:tcBorders>
            <w:shd w:val="clear" w:color="auto" w:fill="auto"/>
          </w:tcPr>
          <w:p w14:paraId="5AE8F3ED" w14:textId="560BE4BB"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5</w:t>
            </w:r>
          </w:p>
        </w:tc>
        <w:tc>
          <w:tcPr>
            <w:tcW w:w="581" w:type="pct"/>
            <w:tcBorders>
              <w:bottom w:val="single" w:sz="18" w:space="0" w:color="auto"/>
            </w:tcBorders>
            <w:shd w:val="clear" w:color="auto" w:fill="auto"/>
          </w:tcPr>
          <w:p w14:paraId="35E2AD41" w14:textId="2152CE00"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11</w:t>
            </w:r>
          </w:p>
        </w:tc>
        <w:tc>
          <w:tcPr>
            <w:tcW w:w="627" w:type="pct"/>
            <w:tcBorders>
              <w:bottom w:val="single" w:sz="18" w:space="0" w:color="auto"/>
            </w:tcBorders>
            <w:shd w:val="clear" w:color="auto" w:fill="auto"/>
          </w:tcPr>
          <w:p w14:paraId="541D6E81" w14:textId="00B59757"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r>
              <w:rPr>
                <w:rFonts w:ascii="Arial" w:eastAsia="Century Gothic" w:hAnsi="Arial" w:cs="Arial"/>
                <w:b/>
                <w:lang w:val="mk-MK"/>
              </w:rPr>
              <w:t>16</w:t>
            </w:r>
          </w:p>
        </w:tc>
        <w:tc>
          <w:tcPr>
            <w:tcW w:w="681" w:type="pct"/>
            <w:shd w:val="clear" w:color="auto" w:fill="FFFFFF" w:themeFill="background1"/>
          </w:tcPr>
          <w:p w14:paraId="0825272E" w14:textId="77777777"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p>
        </w:tc>
        <w:tc>
          <w:tcPr>
            <w:tcW w:w="569" w:type="pct"/>
            <w:shd w:val="clear" w:color="auto" w:fill="auto"/>
          </w:tcPr>
          <w:p w14:paraId="145CBACC" w14:textId="77777777"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p>
        </w:tc>
        <w:tc>
          <w:tcPr>
            <w:tcW w:w="587" w:type="pct"/>
            <w:shd w:val="clear" w:color="auto" w:fill="auto"/>
          </w:tcPr>
          <w:p w14:paraId="4476E898" w14:textId="77777777" w:rsidR="00012B5B" w:rsidRPr="00557734" w:rsidRDefault="00012B5B" w:rsidP="00012B5B">
            <w:pPr>
              <w:tabs>
                <w:tab w:val="left" w:pos="426"/>
              </w:tabs>
              <w:spacing w:after="120" w:line="20" w:lineRule="atLeast"/>
              <w:ind w:left="57" w:right="57"/>
              <w:jc w:val="center"/>
              <w:rPr>
                <w:rFonts w:ascii="Arial" w:eastAsia="Century Gothic" w:hAnsi="Arial" w:cs="Arial"/>
                <w:b/>
                <w:lang w:val="mk-MK"/>
              </w:rPr>
            </w:pPr>
          </w:p>
        </w:tc>
        <w:tc>
          <w:tcPr>
            <w:tcW w:w="591" w:type="pct"/>
            <w:shd w:val="clear" w:color="auto" w:fill="auto"/>
          </w:tcPr>
          <w:p w14:paraId="20C5E9CF" w14:textId="77777777" w:rsidR="00012B5B" w:rsidRPr="00557734" w:rsidRDefault="00012B5B" w:rsidP="00012B5B">
            <w:pPr>
              <w:tabs>
                <w:tab w:val="left" w:pos="426"/>
              </w:tabs>
              <w:spacing w:after="120" w:line="20" w:lineRule="atLeast"/>
              <w:ind w:left="57" w:right="57"/>
              <w:jc w:val="center"/>
              <w:rPr>
                <w:rFonts w:ascii="Arial" w:eastAsia="Century Gothic" w:hAnsi="Arial" w:cs="Arial"/>
                <w:b/>
                <w:bCs/>
                <w:color w:val="FFFFFF"/>
                <w:lang w:val="mk-MK"/>
              </w:rPr>
            </w:pPr>
          </w:p>
        </w:tc>
      </w:tr>
      <w:tr w:rsidR="001A5641" w:rsidRPr="008C32A5" w14:paraId="6B38F056" w14:textId="77777777" w:rsidTr="00A66AF7">
        <w:tc>
          <w:tcPr>
            <w:tcW w:w="783" w:type="pct"/>
            <w:vMerge w:val="restart"/>
            <w:tcBorders>
              <w:top w:val="single" w:sz="18" w:space="0" w:color="auto"/>
              <w:left w:val="single" w:sz="18" w:space="0" w:color="auto"/>
              <w:bottom w:val="single" w:sz="18" w:space="0" w:color="auto"/>
              <w:right w:val="single" w:sz="18" w:space="0" w:color="auto"/>
            </w:tcBorders>
            <w:shd w:val="clear" w:color="auto" w:fill="FFCCFF"/>
          </w:tcPr>
          <w:p w14:paraId="232CC696" w14:textId="77777777" w:rsidR="001A5641" w:rsidRPr="008502CB" w:rsidRDefault="001A5641" w:rsidP="008123E2">
            <w:pPr>
              <w:tabs>
                <w:tab w:val="left" w:pos="426"/>
              </w:tabs>
              <w:spacing w:after="120" w:line="20" w:lineRule="atLeast"/>
              <w:ind w:left="57" w:right="57"/>
              <w:jc w:val="center"/>
              <w:rPr>
                <w:rFonts w:ascii="Arial" w:eastAsia="Century Gothic" w:hAnsi="Arial" w:cs="Arial"/>
                <w:b/>
                <w:bCs/>
                <w:color w:val="000000" w:themeColor="text1"/>
                <w:sz w:val="28"/>
                <w:szCs w:val="28"/>
                <w:lang w:val="mk-MK"/>
              </w:rPr>
            </w:pPr>
            <w:r w:rsidRPr="008502CB">
              <w:rPr>
                <w:rFonts w:ascii="Arial" w:eastAsia="Century Gothic" w:hAnsi="Arial" w:cs="Arial"/>
                <w:b/>
                <w:bCs/>
                <w:color w:val="000000" w:themeColor="text1"/>
                <w:sz w:val="28"/>
                <w:szCs w:val="28"/>
              </w:rPr>
              <w:t xml:space="preserve">(I-V) </w:t>
            </w:r>
            <w:r w:rsidRPr="008502CB">
              <w:rPr>
                <w:rFonts w:ascii="Arial" w:eastAsia="Century Gothic" w:hAnsi="Arial" w:cs="Arial"/>
                <w:b/>
                <w:bCs/>
                <w:color w:val="000000" w:themeColor="text1"/>
                <w:sz w:val="28"/>
                <w:szCs w:val="28"/>
                <w:lang w:val="mk-MK"/>
              </w:rPr>
              <w:t>Вкупно</w:t>
            </w:r>
          </w:p>
        </w:tc>
        <w:tc>
          <w:tcPr>
            <w:tcW w:w="581" w:type="pct"/>
            <w:vMerge w:val="restart"/>
            <w:tcBorders>
              <w:top w:val="single" w:sz="18" w:space="0" w:color="auto"/>
              <w:left w:val="single" w:sz="18" w:space="0" w:color="auto"/>
              <w:bottom w:val="single" w:sz="18" w:space="0" w:color="auto"/>
              <w:right w:val="single" w:sz="18" w:space="0" w:color="auto"/>
            </w:tcBorders>
            <w:shd w:val="clear" w:color="auto" w:fill="FFCCFF"/>
          </w:tcPr>
          <w:p w14:paraId="07CB1B99" w14:textId="17E23413" w:rsidR="001A5641" w:rsidRPr="008502CB" w:rsidRDefault="00103C5F" w:rsidP="008123E2">
            <w:pPr>
              <w:tabs>
                <w:tab w:val="left" w:pos="426"/>
              </w:tabs>
              <w:spacing w:after="120" w:line="20" w:lineRule="atLeast"/>
              <w:ind w:left="57" w:right="57"/>
              <w:jc w:val="center"/>
              <w:rPr>
                <w:rFonts w:ascii="Arial" w:eastAsia="Century Gothic" w:hAnsi="Arial" w:cs="Arial"/>
                <w:b/>
                <w:color w:val="000000" w:themeColor="text1"/>
                <w:sz w:val="28"/>
                <w:szCs w:val="28"/>
                <w:lang w:val="mk-MK"/>
              </w:rPr>
            </w:pPr>
            <w:r w:rsidRPr="008502CB">
              <w:rPr>
                <w:rFonts w:ascii="Arial" w:eastAsia="Century Gothic" w:hAnsi="Arial" w:cs="Arial"/>
                <w:b/>
                <w:color w:val="000000" w:themeColor="text1"/>
                <w:sz w:val="28"/>
                <w:szCs w:val="28"/>
                <w:lang w:val="mk-MK"/>
              </w:rPr>
              <w:t>172</w:t>
            </w:r>
          </w:p>
        </w:tc>
        <w:tc>
          <w:tcPr>
            <w:tcW w:w="581" w:type="pct"/>
            <w:vMerge w:val="restart"/>
            <w:tcBorders>
              <w:top w:val="single" w:sz="18" w:space="0" w:color="auto"/>
              <w:left w:val="single" w:sz="18" w:space="0" w:color="auto"/>
              <w:bottom w:val="single" w:sz="18" w:space="0" w:color="auto"/>
              <w:right w:val="single" w:sz="18" w:space="0" w:color="auto"/>
            </w:tcBorders>
            <w:shd w:val="clear" w:color="auto" w:fill="FFCCFF"/>
          </w:tcPr>
          <w:p w14:paraId="15EE6B6A" w14:textId="359A8BB8" w:rsidR="001A5641" w:rsidRPr="008502CB" w:rsidRDefault="00103C5F" w:rsidP="00677321">
            <w:pPr>
              <w:tabs>
                <w:tab w:val="left" w:pos="426"/>
              </w:tabs>
              <w:spacing w:after="120" w:line="20" w:lineRule="atLeast"/>
              <w:ind w:left="57" w:right="57"/>
              <w:jc w:val="center"/>
              <w:rPr>
                <w:rFonts w:ascii="Arial" w:eastAsia="Century Gothic" w:hAnsi="Arial" w:cs="Arial"/>
                <w:b/>
                <w:color w:val="000000" w:themeColor="text1"/>
                <w:sz w:val="28"/>
                <w:szCs w:val="28"/>
                <w:lang w:val="mk-MK"/>
              </w:rPr>
            </w:pPr>
            <w:r w:rsidRPr="008502CB">
              <w:rPr>
                <w:rFonts w:ascii="Arial" w:eastAsia="Century Gothic" w:hAnsi="Arial" w:cs="Arial"/>
                <w:b/>
                <w:color w:val="000000" w:themeColor="text1"/>
                <w:sz w:val="28"/>
                <w:szCs w:val="28"/>
                <w:lang w:val="mk-MK"/>
              </w:rPr>
              <w:t>202</w:t>
            </w:r>
          </w:p>
        </w:tc>
        <w:tc>
          <w:tcPr>
            <w:tcW w:w="627" w:type="pct"/>
            <w:vMerge w:val="restart"/>
            <w:tcBorders>
              <w:top w:val="single" w:sz="18" w:space="0" w:color="auto"/>
              <w:left w:val="single" w:sz="18" w:space="0" w:color="auto"/>
              <w:bottom w:val="single" w:sz="18" w:space="0" w:color="auto"/>
              <w:right w:val="single" w:sz="18" w:space="0" w:color="auto"/>
            </w:tcBorders>
            <w:shd w:val="clear" w:color="auto" w:fill="FFCCFF"/>
          </w:tcPr>
          <w:p w14:paraId="769B8923" w14:textId="5DA920AD" w:rsidR="001A5641" w:rsidRPr="008502CB" w:rsidRDefault="005307F9" w:rsidP="008123E2">
            <w:pPr>
              <w:tabs>
                <w:tab w:val="left" w:pos="426"/>
              </w:tabs>
              <w:spacing w:after="120" w:line="20" w:lineRule="atLeast"/>
              <w:ind w:left="57" w:right="57"/>
              <w:jc w:val="center"/>
              <w:rPr>
                <w:rFonts w:ascii="Arial" w:eastAsia="Century Gothic" w:hAnsi="Arial" w:cs="Arial"/>
                <w:b/>
                <w:color w:val="000000" w:themeColor="text1"/>
                <w:sz w:val="28"/>
                <w:szCs w:val="28"/>
                <w:lang w:val="mk-MK"/>
              </w:rPr>
            </w:pPr>
            <w:r w:rsidRPr="008502CB">
              <w:rPr>
                <w:rFonts w:ascii="Arial" w:eastAsia="Century Gothic" w:hAnsi="Arial" w:cs="Arial"/>
                <w:b/>
                <w:color w:val="000000" w:themeColor="text1"/>
                <w:sz w:val="28"/>
                <w:szCs w:val="28"/>
                <w:lang w:val="mk-MK"/>
              </w:rPr>
              <w:t>37</w:t>
            </w:r>
            <w:r w:rsidR="00103C5F" w:rsidRPr="008502CB">
              <w:rPr>
                <w:rFonts w:ascii="Arial" w:eastAsia="Century Gothic" w:hAnsi="Arial" w:cs="Arial"/>
                <w:b/>
                <w:color w:val="000000" w:themeColor="text1"/>
                <w:sz w:val="28"/>
                <w:szCs w:val="28"/>
                <w:lang w:val="mk-MK"/>
              </w:rPr>
              <w:t>4</w:t>
            </w:r>
          </w:p>
        </w:tc>
        <w:tc>
          <w:tcPr>
            <w:tcW w:w="681" w:type="pct"/>
            <w:tcBorders>
              <w:left w:val="single" w:sz="18" w:space="0" w:color="auto"/>
              <w:bottom w:val="single" w:sz="18" w:space="0" w:color="auto"/>
            </w:tcBorders>
            <w:shd w:val="clear" w:color="auto" w:fill="FFCCFF"/>
          </w:tcPr>
          <w:p w14:paraId="47E8F66E" w14:textId="77777777" w:rsidR="001A5641" w:rsidRPr="008502CB" w:rsidRDefault="001A5641" w:rsidP="008123E2">
            <w:pPr>
              <w:tabs>
                <w:tab w:val="left" w:pos="426"/>
              </w:tabs>
              <w:spacing w:after="120" w:line="20" w:lineRule="atLeast"/>
              <w:ind w:left="57" w:right="57"/>
              <w:jc w:val="center"/>
              <w:rPr>
                <w:rFonts w:ascii="Arial" w:eastAsia="Century Gothic" w:hAnsi="Arial" w:cs="Arial"/>
                <w:b/>
                <w:color w:val="000000" w:themeColor="text1"/>
                <w:lang w:val="mk-MK"/>
              </w:rPr>
            </w:pPr>
          </w:p>
        </w:tc>
        <w:tc>
          <w:tcPr>
            <w:tcW w:w="569" w:type="pct"/>
            <w:tcBorders>
              <w:bottom w:val="single" w:sz="18" w:space="0" w:color="auto"/>
            </w:tcBorders>
            <w:shd w:val="clear" w:color="auto" w:fill="FFCCFF"/>
          </w:tcPr>
          <w:p w14:paraId="4F42B765" w14:textId="77777777" w:rsidR="001A5641" w:rsidRPr="008502CB" w:rsidRDefault="001A5641" w:rsidP="008123E2">
            <w:pPr>
              <w:tabs>
                <w:tab w:val="left" w:pos="426"/>
              </w:tabs>
              <w:spacing w:after="120" w:line="20" w:lineRule="atLeast"/>
              <w:ind w:left="57" w:right="57"/>
              <w:jc w:val="center"/>
              <w:rPr>
                <w:rFonts w:ascii="Arial" w:eastAsia="Century Gothic" w:hAnsi="Arial" w:cs="Arial"/>
                <w:b/>
                <w:color w:val="000000" w:themeColor="text1"/>
                <w:lang w:val="mk-MK"/>
              </w:rPr>
            </w:pPr>
          </w:p>
        </w:tc>
        <w:tc>
          <w:tcPr>
            <w:tcW w:w="587" w:type="pct"/>
            <w:tcBorders>
              <w:bottom w:val="single" w:sz="18" w:space="0" w:color="auto"/>
            </w:tcBorders>
            <w:shd w:val="clear" w:color="auto" w:fill="FFCCFF"/>
          </w:tcPr>
          <w:p w14:paraId="4D828AF0" w14:textId="77777777" w:rsidR="001A5641" w:rsidRPr="008502CB" w:rsidRDefault="001A5641" w:rsidP="008123E2">
            <w:pPr>
              <w:tabs>
                <w:tab w:val="left" w:pos="426"/>
              </w:tabs>
              <w:spacing w:after="120" w:line="20" w:lineRule="atLeast"/>
              <w:ind w:left="57" w:right="57"/>
              <w:jc w:val="center"/>
              <w:rPr>
                <w:rFonts w:ascii="Arial" w:eastAsia="Century Gothic" w:hAnsi="Arial" w:cs="Arial"/>
                <w:b/>
                <w:color w:val="000000" w:themeColor="text1"/>
                <w:lang w:val="mk-MK"/>
              </w:rPr>
            </w:pPr>
          </w:p>
        </w:tc>
        <w:tc>
          <w:tcPr>
            <w:tcW w:w="591" w:type="pct"/>
            <w:tcBorders>
              <w:bottom w:val="single" w:sz="18" w:space="0" w:color="auto"/>
            </w:tcBorders>
            <w:shd w:val="clear" w:color="auto" w:fill="FFCCFF"/>
          </w:tcPr>
          <w:p w14:paraId="2418EC96" w14:textId="77777777" w:rsidR="001A5641" w:rsidRPr="008502CB" w:rsidRDefault="001A5641" w:rsidP="008123E2">
            <w:pPr>
              <w:tabs>
                <w:tab w:val="left" w:pos="426"/>
              </w:tabs>
              <w:spacing w:after="120" w:line="20" w:lineRule="atLeast"/>
              <w:ind w:left="57" w:right="57"/>
              <w:jc w:val="center"/>
              <w:rPr>
                <w:rFonts w:ascii="Arial" w:eastAsia="Century Gothic" w:hAnsi="Arial" w:cs="Arial"/>
                <w:b/>
                <w:bCs/>
                <w:color w:val="000000" w:themeColor="text1"/>
                <w:lang w:val="mk-MK"/>
              </w:rPr>
            </w:pPr>
          </w:p>
        </w:tc>
      </w:tr>
      <w:tr w:rsidR="001A5641" w:rsidRPr="008C32A5" w14:paraId="75B57429" w14:textId="77777777" w:rsidTr="00A66AF7">
        <w:tc>
          <w:tcPr>
            <w:tcW w:w="783" w:type="pct"/>
            <w:vMerge/>
            <w:tcBorders>
              <w:top w:val="single" w:sz="18" w:space="0" w:color="auto"/>
              <w:left w:val="single" w:sz="18" w:space="0" w:color="auto"/>
              <w:bottom w:val="single" w:sz="18" w:space="0" w:color="auto"/>
              <w:right w:val="single" w:sz="18" w:space="0" w:color="auto"/>
            </w:tcBorders>
            <w:shd w:val="clear" w:color="auto" w:fill="FFCCFF"/>
          </w:tcPr>
          <w:p w14:paraId="0268F5C7" w14:textId="77777777" w:rsidR="001A5641" w:rsidRPr="008502CB" w:rsidRDefault="001A5641" w:rsidP="008123E2">
            <w:pPr>
              <w:tabs>
                <w:tab w:val="left" w:pos="426"/>
              </w:tabs>
              <w:spacing w:after="120" w:line="20" w:lineRule="atLeast"/>
              <w:ind w:left="57" w:right="57"/>
              <w:jc w:val="center"/>
              <w:rPr>
                <w:rFonts w:ascii="Arial" w:eastAsia="Century Gothic" w:hAnsi="Arial" w:cs="Arial"/>
                <w:b/>
                <w:bCs/>
                <w:color w:val="000000" w:themeColor="text1"/>
                <w:lang w:val="mk-MK"/>
              </w:rPr>
            </w:pPr>
          </w:p>
        </w:tc>
        <w:tc>
          <w:tcPr>
            <w:tcW w:w="581" w:type="pct"/>
            <w:vMerge/>
            <w:tcBorders>
              <w:top w:val="single" w:sz="18" w:space="0" w:color="auto"/>
              <w:left w:val="single" w:sz="18" w:space="0" w:color="auto"/>
              <w:bottom w:val="single" w:sz="18" w:space="0" w:color="auto"/>
              <w:right w:val="single" w:sz="18" w:space="0" w:color="auto"/>
            </w:tcBorders>
            <w:shd w:val="clear" w:color="auto" w:fill="FFCCFF"/>
          </w:tcPr>
          <w:p w14:paraId="0FA98161" w14:textId="77777777" w:rsidR="001A5641" w:rsidRPr="008502CB" w:rsidRDefault="001A5641" w:rsidP="008123E2">
            <w:pPr>
              <w:tabs>
                <w:tab w:val="left" w:pos="426"/>
              </w:tabs>
              <w:spacing w:after="120" w:line="20" w:lineRule="atLeast"/>
              <w:ind w:left="57" w:right="57"/>
              <w:jc w:val="center"/>
              <w:rPr>
                <w:rFonts w:ascii="Arial" w:eastAsia="Century Gothic" w:hAnsi="Arial" w:cs="Arial"/>
                <w:b/>
                <w:bCs/>
                <w:color w:val="000000" w:themeColor="text1"/>
                <w:lang w:val="mk-MK"/>
              </w:rPr>
            </w:pPr>
          </w:p>
        </w:tc>
        <w:tc>
          <w:tcPr>
            <w:tcW w:w="581" w:type="pct"/>
            <w:vMerge/>
            <w:tcBorders>
              <w:top w:val="single" w:sz="18" w:space="0" w:color="auto"/>
              <w:left w:val="single" w:sz="18" w:space="0" w:color="auto"/>
              <w:bottom w:val="single" w:sz="18" w:space="0" w:color="auto"/>
              <w:right w:val="single" w:sz="18" w:space="0" w:color="auto"/>
            </w:tcBorders>
            <w:shd w:val="clear" w:color="auto" w:fill="FFCCFF"/>
          </w:tcPr>
          <w:p w14:paraId="74D50E8D" w14:textId="77777777" w:rsidR="001A5641" w:rsidRPr="008502CB" w:rsidRDefault="001A5641" w:rsidP="008123E2">
            <w:pPr>
              <w:tabs>
                <w:tab w:val="left" w:pos="426"/>
              </w:tabs>
              <w:spacing w:after="120" w:line="20" w:lineRule="atLeast"/>
              <w:ind w:left="57" w:right="57"/>
              <w:jc w:val="center"/>
              <w:rPr>
                <w:rFonts w:ascii="Arial" w:eastAsia="Century Gothic" w:hAnsi="Arial" w:cs="Arial"/>
                <w:b/>
                <w:bCs/>
                <w:color w:val="000000" w:themeColor="text1"/>
                <w:lang w:val="mk-MK"/>
              </w:rPr>
            </w:pPr>
          </w:p>
        </w:tc>
        <w:tc>
          <w:tcPr>
            <w:tcW w:w="627" w:type="pct"/>
            <w:vMerge/>
            <w:tcBorders>
              <w:top w:val="single" w:sz="18" w:space="0" w:color="auto"/>
              <w:left w:val="single" w:sz="18" w:space="0" w:color="auto"/>
              <w:bottom w:val="single" w:sz="18" w:space="0" w:color="auto"/>
              <w:right w:val="single" w:sz="18" w:space="0" w:color="auto"/>
            </w:tcBorders>
            <w:shd w:val="clear" w:color="auto" w:fill="FFCCFF"/>
          </w:tcPr>
          <w:p w14:paraId="2C9C1D6D" w14:textId="77777777" w:rsidR="001A5641" w:rsidRPr="008502CB" w:rsidRDefault="001A5641" w:rsidP="008123E2">
            <w:pPr>
              <w:tabs>
                <w:tab w:val="left" w:pos="426"/>
              </w:tabs>
              <w:spacing w:after="120" w:line="20" w:lineRule="atLeast"/>
              <w:ind w:left="57" w:right="57"/>
              <w:jc w:val="center"/>
              <w:rPr>
                <w:rFonts w:ascii="Arial" w:eastAsia="Century Gothic" w:hAnsi="Arial" w:cs="Arial"/>
                <w:b/>
                <w:bCs/>
                <w:color w:val="000000" w:themeColor="text1"/>
                <w:lang w:val="mk-MK"/>
              </w:rPr>
            </w:pPr>
          </w:p>
        </w:tc>
        <w:tc>
          <w:tcPr>
            <w:tcW w:w="681" w:type="pct"/>
            <w:tcBorders>
              <w:top w:val="single" w:sz="18" w:space="0" w:color="auto"/>
              <w:left w:val="single" w:sz="18" w:space="0" w:color="auto"/>
              <w:bottom w:val="single" w:sz="18" w:space="0" w:color="auto"/>
              <w:right w:val="single" w:sz="18" w:space="0" w:color="auto"/>
            </w:tcBorders>
            <w:shd w:val="clear" w:color="auto" w:fill="FFCCFF"/>
          </w:tcPr>
          <w:p w14:paraId="7C21AF24" w14:textId="77777777" w:rsidR="001A5641" w:rsidRPr="008502CB" w:rsidRDefault="001A5641" w:rsidP="008123E2">
            <w:pPr>
              <w:tabs>
                <w:tab w:val="left" w:pos="426"/>
              </w:tabs>
              <w:spacing w:after="120" w:line="20" w:lineRule="atLeast"/>
              <w:ind w:left="57" w:right="57"/>
              <w:jc w:val="center"/>
              <w:rPr>
                <w:rFonts w:ascii="Arial" w:eastAsia="Century Gothic" w:hAnsi="Arial" w:cs="Arial"/>
                <w:b/>
                <w:bCs/>
                <w:color w:val="000000" w:themeColor="text1"/>
                <w:sz w:val="28"/>
                <w:szCs w:val="28"/>
                <w:lang w:val="mk-MK"/>
              </w:rPr>
            </w:pPr>
            <w:r w:rsidRPr="008502CB">
              <w:rPr>
                <w:rFonts w:ascii="Arial" w:eastAsia="Century Gothic" w:hAnsi="Arial" w:cs="Arial"/>
                <w:b/>
                <w:bCs/>
                <w:color w:val="000000" w:themeColor="text1"/>
                <w:sz w:val="28"/>
                <w:szCs w:val="28"/>
                <w:lang w:val="mk-MK"/>
              </w:rPr>
              <w:t>Вкупно</w:t>
            </w:r>
          </w:p>
        </w:tc>
        <w:tc>
          <w:tcPr>
            <w:tcW w:w="569" w:type="pct"/>
            <w:tcBorders>
              <w:top w:val="single" w:sz="18" w:space="0" w:color="auto"/>
              <w:left w:val="single" w:sz="18" w:space="0" w:color="auto"/>
              <w:bottom w:val="single" w:sz="18" w:space="0" w:color="auto"/>
              <w:right w:val="single" w:sz="18" w:space="0" w:color="auto"/>
            </w:tcBorders>
            <w:shd w:val="clear" w:color="auto" w:fill="FFCCFF"/>
          </w:tcPr>
          <w:p w14:paraId="33490266" w14:textId="79AE6FBC" w:rsidR="001A5641" w:rsidRPr="008502CB" w:rsidRDefault="00B01051" w:rsidP="008123E2">
            <w:pPr>
              <w:tabs>
                <w:tab w:val="left" w:pos="426"/>
              </w:tabs>
              <w:spacing w:after="120" w:line="20" w:lineRule="atLeast"/>
              <w:ind w:left="57" w:right="57"/>
              <w:jc w:val="center"/>
              <w:rPr>
                <w:rFonts w:ascii="Arial" w:eastAsia="Century Gothic" w:hAnsi="Arial" w:cs="Arial"/>
                <w:b/>
                <w:bCs/>
                <w:color w:val="000000" w:themeColor="text1"/>
                <w:sz w:val="28"/>
                <w:szCs w:val="28"/>
                <w:lang w:val="mk-MK"/>
              </w:rPr>
            </w:pPr>
            <w:r w:rsidRPr="008502CB">
              <w:rPr>
                <w:rFonts w:ascii="Arial" w:eastAsia="Century Gothic" w:hAnsi="Arial" w:cs="Arial"/>
                <w:b/>
                <w:bCs/>
                <w:color w:val="000000" w:themeColor="text1"/>
                <w:sz w:val="28"/>
                <w:szCs w:val="28"/>
                <w:lang w:val="mk-MK"/>
              </w:rPr>
              <w:t>304</w:t>
            </w:r>
          </w:p>
        </w:tc>
        <w:tc>
          <w:tcPr>
            <w:tcW w:w="587" w:type="pct"/>
            <w:tcBorders>
              <w:top w:val="single" w:sz="18" w:space="0" w:color="auto"/>
              <w:left w:val="single" w:sz="18" w:space="0" w:color="auto"/>
              <w:bottom w:val="single" w:sz="18" w:space="0" w:color="auto"/>
              <w:right w:val="single" w:sz="18" w:space="0" w:color="auto"/>
            </w:tcBorders>
            <w:shd w:val="clear" w:color="auto" w:fill="FFCCFF"/>
          </w:tcPr>
          <w:p w14:paraId="12EDC286" w14:textId="7DAE6498" w:rsidR="001A5641" w:rsidRPr="008502CB" w:rsidRDefault="00B01051" w:rsidP="008123E2">
            <w:pPr>
              <w:tabs>
                <w:tab w:val="left" w:pos="426"/>
              </w:tabs>
              <w:spacing w:after="120" w:line="20" w:lineRule="atLeast"/>
              <w:ind w:left="57" w:right="57"/>
              <w:jc w:val="center"/>
              <w:rPr>
                <w:rFonts w:ascii="Arial" w:eastAsia="Century Gothic" w:hAnsi="Arial" w:cs="Arial"/>
                <w:b/>
                <w:bCs/>
                <w:color w:val="000000" w:themeColor="text1"/>
                <w:sz w:val="28"/>
                <w:szCs w:val="28"/>
                <w:lang w:val="mk-MK"/>
              </w:rPr>
            </w:pPr>
            <w:r w:rsidRPr="008502CB">
              <w:rPr>
                <w:rFonts w:ascii="Arial" w:eastAsia="Century Gothic" w:hAnsi="Arial" w:cs="Arial"/>
                <w:b/>
                <w:bCs/>
                <w:color w:val="000000" w:themeColor="text1"/>
                <w:sz w:val="28"/>
                <w:szCs w:val="28"/>
                <w:lang w:val="mk-MK"/>
              </w:rPr>
              <w:t>302</w:t>
            </w:r>
          </w:p>
        </w:tc>
        <w:tc>
          <w:tcPr>
            <w:tcW w:w="591" w:type="pct"/>
            <w:tcBorders>
              <w:top w:val="single" w:sz="18" w:space="0" w:color="auto"/>
              <w:left w:val="single" w:sz="18" w:space="0" w:color="auto"/>
              <w:bottom w:val="single" w:sz="18" w:space="0" w:color="auto"/>
              <w:right w:val="single" w:sz="18" w:space="0" w:color="auto"/>
            </w:tcBorders>
            <w:shd w:val="clear" w:color="auto" w:fill="FFCCFF"/>
          </w:tcPr>
          <w:p w14:paraId="464C3C63" w14:textId="13AEDC5A" w:rsidR="001A5641" w:rsidRPr="008502CB" w:rsidRDefault="00B01051" w:rsidP="00B01051">
            <w:pPr>
              <w:tabs>
                <w:tab w:val="left" w:pos="426"/>
              </w:tabs>
              <w:spacing w:after="120" w:line="20" w:lineRule="atLeast"/>
              <w:ind w:left="57" w:right="57"/>
              <w:rPr>
                <w:rFonts w:ascii="Arial" w:eastAsia="Century Gothic" w:hAnsi="Arial" w:cs="Arial"/>
                <w:b/>
                <w:bCs/>
                <w:color w:val="000000" w:themeColor="text1"/>
                <w:sz w:val="28"/>
                <w:szCs w:val="28"/>
                <w:lang w:val="mk-MK"/>
              </w:rPr>
            </w:pPr>
            <w:r w:rsidRPr="008502CB">
              <w:rPr>
                <w:rFonts w:ascii="Arial" w:eastAsia="Century Gothic" w:hAnsi="Arial" w:cs="Arial"/>
                <w:b/>
                <w:bCs/>
                <w:color w:val="000000" w:themeColor="text1"/>
                <w:sz w:val="28"/>
                <w:szCs w:val="28"/>
                <w:lang w:val="mk-MK"/>
              </w:rPr>
              <w:t>606</w:t>
            </w:r>
          </w:p>
        </w:tc>
      </w:tr>
      <w:bookmarkEnd w:id="13"/>
    </w:tbl>
    <w:p w14:paraId="4D362CB3" w14:textId="77777777" w:rsidR="00954619" w:rsidRDefault="00954619" w:rsidP="00033A73">
      <w:pPr>
        <w:spacing w:after="120"/>
        <w:ind w:left="417" w:right="57"/>
        <w:jc w:val="center"/>
        <w:rPr>
          <w:rFonts w:ascii="Arial" w:eastAsia="Calibri" w:hAnsi="Arial" w:cs="Arial"/>
          <w:b/>
          <w:bCs/>
          <w:color w:val="231F20"/>
          <w:sz w:val="28"/>
          <w:szCs w:val="28"/>
          <w:lang w:val="mk-MK"/>
        </w:rPr>
      </w:pPr>
    </w:p>
    <w:p w14:paraId="325DA6C5" w14:textId="77777777" w:rsidR="00B71959" w:rsidRDefault="00B71959" w:rsidP="00033A73">
      <w:pPr>
        <w:spacing w:after="120"/>
        <w:ind w:left="417" w:right="57"/>
        <w:jc w:val="center"/>
        <w:rPr>
          <w:rFonts w:ascii="Arial" w:eastAsia="Calibri" w:hAnsi="Arial" w:cs="Arial"/>
          <w:b/>
          <w:bCs/>
          <w:color w:val="231F20"/>
          <w:sz w:val="28"/>
          <w:szCs w:val="28"/>
          <w:lang w:val="mk-MK"/>
        </w:rPr>
      </w:pPr>
    </w:p>
    <w:p w14:paraId="4DD3A1F1" w14:textId="54CDFC40" w:rsidR="002D3051" w:rsidRDefault="002D3051" w:rsidP="006A37AD">
      <w:pPr>
        <w:spacing w:after="0" w:line="240" w:lineRule="auto"/>
        <w:ind w:left="57" w:right="57"/>
        <w:jc w:val="center"/>
        <w:rPr>
          <w:rFonts w:ascii="Arial" w:hAnsi="Arial" w:cs="Arial"/>
          <w:b/>
          <w:sz w:val="24"/>
          <w:szCs w:val="24"/>
          <w:lang w:val="mk-MK"/>
        </w:rPr>
      </w:pPr>
    </w:p>
    <w:p w14:paraId="7D52F930" w14:textId="732EB3C0" w:rsidR="00DA2F60" w:rsidRDefault="00DA2F60" w:rsidP="006A37AD">
      <w:pPr>
        <w:spacing w:after="0" w:line="240" w:lineRule="auto"/>
        <w:ind w:left="57" w:right="57"/>
        <w:jc w:val="center"/>
        <w:rPr>
          <w:rFonts w:ascii="Arial" w:hAnsi="Arial" w:cs="Arial"/>
          <w:b/>
          <w:sz w:val="24"/>
          <w:szCs w:val="24"/>
          <w:lang w:val="mk-MK"/>
        </w:rPr>
      </w:pPr>
    </w:p>
    <w:p w14:paraId="1203EA3E" w14:textId="77777777" w:rsidR="00DA2F60" w:rsidRDefault="00DA2F60" w:rsidP="00DA2F60">
      <w:pPr>
        <w:spacing w:after="0" w:line="240" w:lineRule="auto"/>
        <w:ind w:left="360" w:right="57"/>
        <w:jc w:val="center"/>
        <w:rPr>
          <w:rFonts w:ascii="Arial" w:hAnsi="Arial" w:cs="Arial"/>
          <w:b/>
          <w:bCs/>
          <w:sz w:val="24"/>
          <w:szCs w:val="24"/>
          <w:lang w:val="mk-MK"/>
        </w:rPr>
      </w:pPr>
    </w:p>
    <w:p w14:paraId="57F9CA7C" w14:textId="77777777" w:rsidR="00DA2F60" w:rsidRDefault="00DA2F60" w:rsidP="00DA2F60">
      <w:pPr>
        <w:spacing w:after="0" w:line="240" w:lineRule="auto"/>
        <w:ind w:left="360" w:right="57"/>
        <w:jc w:val="center"/>
        <w:rPr>
          <w:rFonts w:ascii="Arial" w:hAnsi="Arial" w:cs="Arial"/>
          <w:b/>
          <w:bCs/>
          <w:sz w:val="24"/>
          <w:szCs w:val="24"/>
          <w:lang w:val="mk-MK"/>
        </w:rPr>
      </w:pPr>
    </w:p>
    <w:p w14:paraId="55B6290A" w14:textId="77777777" w:rsidR="00DA2F60" w:rsidRDefault="00DA2F60" w:rsidP="00DA2F60">
      <w:pPr>
        <w:spacing w:after="0" w:line="240" w:lineRule="auto"/>
        <w:ind w:left="360" w:right="57"/>
        <w:jc w:val="center"/>
        <w:rPr>
          <w:rFonts w:ascii="Arial" w:hAnsi="Arial" w:cs="Arial"/>
          <w:b/>
          <w:bCs/>
          <w:sz w:val="24"/>
          <w:szCs w:val="24"/>
          <w:lang w:val="mk-MK"/>
        </w:rPr>
      </w:pPr>
    </w:p>
    <w:p w14:paraId="6ECB25A7" w14:textId="77777777" w:rsidR="00DA2F60" w:rsidRDefault="00DA2F60" w:rsidP="00DA2F60">
      <w:pPr>
        <w:spacing w:after="0" w:line="240" w:lineRule="auto"/>
        <w:ind w:left="360" w:right="57"/>
        <w:jc w:val="center"/>
        <w:rPr>
          <w:rFonts w:ascii="Arial" w:hAnsi="Arial" w:cs="Arial"/>
          <w:b/>
          <w:bCs/>
          <w:sz w:val="24"/>
          <w:szCs w:val="24"/>
          <w:lang w:val="mk-MK"/>
        </w:rPr>
      </w:pPr>
    </w:p>
    <w:p w14:paraId="2F93D91C" w14:textId="77777777" w:rsidR="00DA2F60" w:rsidRDefault="00DA2F60" w:rsidP="00DA2F60">
      <w:pPr>
        <w:spacing w:after="0" w:line="240" w:lineRule="auto"/>
        <w:ind w:left="360" w:right="57"/>
        <w:jc w:val="center"/>
        <w:rPr>
          <w:rFonts w:ascii="Arial" w:hAnsi="Arial" w:cs="Arial"/>
          <w:b/>
          <w:bCs/>
          <w:sz w:val="24"/>
          <w:szCs w:val="24"/>
          <w:lang w:val="mk-MK"/>
        </w:rPr>
      </w:pPr>
    </w:p>
    <w:p w14:paraId="5C8B6FBA" w14:textId="77777777" w:rsidR="00DA2F60" w:rsidRDefault="00DA2F60" w:rsidP="00DA2F60">
      <w:pPr>
        <w:spacing w:after="0" w:line="240" w:lineRule="auto"/>
        <w:ind w:left="360" w:right="57"/>
        <w:jc w:val="center"/>
        <w:rPr>
          <w:rFonts w:ascii="Arial" w:hAnsi="Arial" w:cs="Arial"/>
          <w:b/>
          <w:bCs/>
          <w:sz w:val="24"/>
          <w:szCs w:val="24"/>
          <w:lang w:val="mk-MK"/>
        </w:rPr>
      </w:pPr>
    </w:p>
    <w:p w14:paraId="7220CEEA" w14:textId="77777777" w:rsidR="00DA2F60" w:rsidRDefault="00DA2F60" w:rsidP="00DA2F60">
      <w:pPr>
        <w:spacing w:after="0" w:line="240" w:lineRule="auto"/>
        <w:ind w:left="360" w:right="57"/>
        <w:jc w:val="center"/>
        <w:rPr>
          <w:rFonts w:ascii="Arial" w:hAnsi="Arial" w:cs="Arial"/>
          <w:b/>
          <w:bCs/>
          <w:sz w:val="24"/>
          <w:szCs w:val="24"/>
          <w:lang w:val="mk-MK"/>
        </w:rPr>
      </w:pPr>
    </w:p>
    <w:p w14:paraId="26FBD81E" w14:textId="6C4A1BFE" w:rsidR="00DA2F60" w:rsidRPr="00DA2F60" w:rsidRDefault="00DA2F60" w:rsidP="00DA2F60">
      <w:pPr>
        <w:spacing w:after="0" w:line="240" w:lineRule="auto"/>
        <w:ind w:left="360" w:right="57"/>
        <w:rPr>
          <w:rFonts w:ascii="Comic Sans MS" w:hAnsi="Comic Sans MS" w:cs="Arial"/>
          <w:b/>
          <w:bCs/>
          <w:sz w:val="28"/>
          <w:szCs w:val="28"/>
          <w:lang w:val="mk-MK"/>
        </w:rPr>
      </w:pPr>
      <w:r w:rsidRPr="00DA2F60">
        <w:rPr>
          <w:rFonts w:ascii="Comic Sans MS" w:hAnsi="Comic Sans MS" w:cs="Arial"/>
          <w:b/>
          <w:bCs/>
          <w:sz w:val="28"/>
          <w:szCs w:val="28"/>
          <w:lang w:val="mk-MK"/>
        </w:rPr>
        <w:lastRenderedPageBreak/>
        <w:t>ПРОГРАМИ И ОРГАНИЗАЦИЈА НА РАБОТАТА НА ОСНОВНОТО УЧИЛИШТЕ</w:t>
      </w:r>
    </w:p>
    <w:p w14:paraId="61B2BCC4" w14:textId="77777777" w:rsidR="00DA2F60" w:rsidRDefault="00DA2F60" w:rsidP="00DA2F60">
      <w:pPr>
        <w:spacing w:after="0" w:line="240" w:lineRule="auto"/>
        <w:ind w:left="57" w:right="57"/>
        <w:rPr>
          <w:rFonts w:ascii="Arial" w:hAnsi="Arial" w:cs="Arial"/>
          <w:b/>
          <w:sz w:val="24"/>
          <w:szCs w:val="24"/>
          <w:lang w:val="mk-MK"/>
        </w:rPr>
      </w:pPr>
    </w:p>
    <w:p w14:paraId="4AF8743D" w14:textId="50B3D034" w:rsidR="00BB6915" w:rsidRDefault="00BB6915" w:rsidP="00DA2F60">
      <w:pPr>
        <w:spacing w:after="0" w:line="240" w:lineRule="auto"/>
        <w:ind w:left="57" w:right="57"/>
        <w:rPr>
          <w:rFonts w:ascii="Arial" w:hAnsi="Arial" w:cs="Arial"/>
          <w:b/>
          <w:sz w:val="24"/>
          <w:szCs w:val="24"/>
          <w:lang w:val="mk-MK"/>
        </w:rPr>
      </w:pPr>
    </w:p>
    <w:p w14:paraId="1D472BAA" w14:textId="4E62EB41" w:rsidR="0058043D" w:rsidRDefault="0058043D" w:rsidP="00DA2F60">
      <w:pPr>
        <w:spacing w:after="0" w:line="240" w:lineRule="auto"/>
        <w:ind w:right="57"/>
        <w:rPr>
          <w:rFonts w:ascii="Arial" w:hAnsi="Arial" w:cs="Arial"/>
          <w:b/>
          <w:sz w:val="24"/>
          <w:szCs w:val="24"/>
          <w:lang w:val="mk-MK"/>
        </w:rPr>
      </w:pPr>
    </w:p>
    <w:p w14:paraId="33A3EF59" w14:textId="21009A53" w:rsidR="001A5641" w:rsidRDefault="001A5641" w:rsidP="001A5641">
      <w:pPr>
        <w:rPr>
          <w:lang w:val="mk-MK"/>
        </w:rPr>
      </w:pPr>
      <w:bookmarkStart w:id="14" w:name="_Toc473623311"/>
      <w:bookmarkStart w:id="15" w:name="_Toc473631783"/>
    </w:p>
    <w:bookmarkEnd w:id="14"/>
    <w:bookmarkEnd w:id="15"/>
    <w:p w14:paraId="3321EB0C" w14:textId="3A661B03" w:rsidR="001A5641" w:rsidRPr="008502CB" w:rsidRDefault="001A5641" w:rsidP="001A5641">
      <w:pPr>
        <w:spacing w:after="120"/>
        <w:ind w:left="417" w:right="57"/>
        <w:jc w:val="center"/>
        <w:rPr>
          <w:rFonts w:ascii="Arial" w:hAnsi="Arial" w:cs="Arial"/>
          <w:b/>
          <w:bCs/>
          <w:color w:val="000000" w:themeColor="text1"/>
          <w:sz w:val="24"/>
          <w:szCs w:val="24"/>
        </w:rPr>
      </w:pPr>
      <w:r w:rsidRPr="008502CB">
        <w:rPr>
          <w:rFonts w:ascii="Arial" w:hAnsi="Arial" w:cs="Arial"/>
          <w:b/>
          <w:bCs/>
          <w:color w:val="000000" w:themeColor="text1"/>
          <w:sz w:val="24"/>
          <w:szCs w:val="24"/>
        </w:rPr>
        <w:t>Н</w:t>
      </w:r>
      <w:r w:rsidRPr="008502CB">
        <w:rPr>
          <w:rFonts w:ascii="Arial" w:hAnsi="Arial" w:cs="Arial"/>
          <w:b/>
          <w:bCs/>
          <w:color w:val="000000" w:themeColor="text1"/>
          <w:spacing w:val="-19"/>
          <w:sz w:val="24"/>
          <w:szCs w:val="24"/>
        </w:rPr>
        <w:t>А</w:t>
      </w:r>
      <w:r w:rsidRPr="008502CB">
        <w:rPr>
          <w:rFonts w:ascii="Arial" w:hAnsi="Arial" w:cs="Arial"/>
          <w:b/>
          <w:bCs/>
          <w:color w:val="000000" w:themeColor="text1"/>
          <w:spacing w:val="-1"/>
          <w:sz w:val="24"/>
          <w:szCs w:val="24"/>
        </w:rPr>
        <w:t>С</w:t>
      </w:r>
      <w:r w:rsidRPr="008502CB">
        <w:rPr>
          <w:rFonts w:ascii="Arial" w:hAnsi="Arial" w:cs="Arial"/>
          <w:b/>
          <w:bCs/>
          <w:color w:val="000000" w:themeColor="text1"/>
          <w:spacing w:val="-42"/>
          <w:sz w:val="24"/>
          <w:szCs w:val="24"/>
        </w:rPr>
        <w:t>Т</w:t>
      </w:r>
      <w:r w:rsidRPr="008502CB">
        <w:rPr>
          <w:rFonts w:ascii="Arial" w:hAnsi="Arial" w:cs="Arial"/>
          <w:b/>
          <w:bCs/>
          <w:color w:val="000000" w:themeColor="text1"/>
          <w:spacing w:val="-1"/>
          <w:sz w:val="24"/>
          <w:szCs w:val="24"/>
        </w:rPr>
        <w:t>АВ</w:t>
      </w:r>
      <w:r w:rsidRPr="008502CB">
        <w:rPr>
          <w:rFonts w:ascii="Arial" w:hAnsi="Arial" w:cs="Arial"/>
          <w:b/>
          <w:bCs/>
          <w:color w:val="000000" w:themeColor="text1"/>
          <w:sz w:val="24"/>
          <w:szCs w:val="24"/>
        </w:rPr>
        <w:t>НИ</w:t>
      </w:r>
      <w:r w:rsidRPr="008502CB">
        <w:rPr>
          <w:rFonts w:ascii="Arial" w:hAnsi="Arial" w:cs="Arial"/>
          <w:b/>
          <w:bCs/>
          <w:color w:val="000000" w:themeColor="text1"/>
          <w:spacing w:val="3"/>
          <w:sz w:val="24"/>
          <w:szCs w:val="24"/>
        </w:rPr>
        <w:t xml:space="preserve"> </w:t>
      </w:r>
      <w:r w:rsidRPr="008502CB">
        <w:rPr>
          <w:rFonts w:ascii="Arial" w:hAnsi="Arial" w:cs="Arial"/>
          <w:b/>
          <w:bCs/>
          <w:color w:val="000000" w:themeColor="text1"/>
          <w:spacing w:val="-1"/>
          <w:sz w:val="24"/>
          <w:szCs w:val="24"/>
        </w:rPr>
        <w:t>П</w:t>
      </w:r>
      <w:r w:rsidRPr="008502CB">
        <w:rPr>
          <w:rFonts w:ascii="Arial" w:hAnsi="Arial" w:cs="Arial"/>
          <w:b/>
          <w:bCs/>
          <w:color w:val="000000" w:themeColor="text1"/>
          <w:sz w:val="24"/>
          <w:szCs w:val="24"/>
        </w:rPr>
        <w:t>РОГ</w:t>
      </w:r>
      <w:r w:rsidRPr="008502CB">
        <w:rPr>
          <w:rFonts w:ascii="Arial" w:hAnsi="Arial" w:cs="Arial"/>
          <w:b/>
          <w:bCs/>
          <w:color w:val="000000" w:themeColor="text1"/>
          <w:spacing w:val="-34"/>
          <w:sz w:val="24"/>
          <w:szCs w:val="24"/>
        </w:rPr>
        <w:t>Р</w:t>
      </w:r>
      <w:r w:rsidRPr="008502CB">
        <w:rPr>
          <w:rFonts w:ascii="Arial" w:hAnsi="Arial" w:cs="Arial"/>
          <w:b/>
          <w:bCs/>
          <w:color w:val="000000" w:themeColor="text1"/>
          <w:spacing w:val="-1"/>
          <w:sz w:val="24"/>
          <w:szCs w:val="24"/>
        </w:rPr>
        <w:t>А</w:t>
      </w:r>
      <w:r w:rsidRPr="008502CB">
        <w:rPr>
          <w:rFonts w:ascii="Arial" w:hAnsi="Arial" w:cs="Arial"/>
          <w:b/>
          <w:bCs/>
          <w:color w:val="000000" w:themeColor="text1"/>
          <w:sz w:val="24"/>
          <w:szCs w:val="24"/>
        </w:rPr>
        <w:t>МИ</w:t>
      </w:r>
    </w:p>
    <w:p w14:paraId="7A2709A5" w14:textId="77777777" w:rsidR="00481D01" w:rsidRDefault="00481D01" w:rsidP="001A5641">
      <w:pPr>
        <w:spacing w:after="120"/>
        <w:ind w:left="417" w:right="57"/>
        <w:jc w:val="center"/>
        <w:rPr>
          <w:rFonts w:ascii="Arial" w:hAnsi="Arial" w:cs="Arial"/>
          <w:b/>
          <w:bCs/>
          <w:color w:val="231F20"/>
          <w:sz w:val="24"/>
          <w:szCs w:val="24"/>
        </w:rPr>
      </w:pPr>
    </w:p>
    <w:p w14:paraId="73686605" w14:textId="7A686DC5" w:rsidR="00AB2048" w:rsidRPr="00AB2048" w:rsidRDefault="00AB2048" w:rsidP="00AB2048">
      <w:pPr>
        <w:kinsoku w:val="0"/>
        <w:overflowPunct w:val="0"/>
        <w:autoSpaceDE w:val="0"/>
        <w:autoSpaceDN w:val="0"/>
        <w:adjustRightInd w:val="0"/>
        <w:spacing w:after="0" w:line="278" w:lineRule="auto"/>
        <w:ind w:left="109" w:right="109" w:firstLine="720"/>
        <w:jc w:val="both"/>
        <w:rPr>
          <w:rFonts w:ascii="Arial" w:eastAsia="Times New Roman" w:hAnsi="Arial" w:cs="Arial"/>
          <w:color w:val="000000"/>
          <w:sz w:val="24"/>
          <w:szCs w:val="24"/>
          <w:lang w:val="mk-MK"/>
        </w:rPr>
      </w:pPr>
      <w:r w:rsidRPr="00AB2048">
        <w:rPr>
          <w:rFonts w:ascii="Arial" w:eastAsia="Times New Roman" w:hAnsi="Arial" w:cs="Arial"/>
          <w:color w:val="000000"/>
          <w:sz w:val="24"/>
          <w:szCs w:val="24"/>
          <w:lang w:val="mk-MK"/>
        </w:rPr>
        <w:t>С</w:t>
      </w:r>
      <w:r w:rsidRPr="00AB2048">
        <w:rPr>
          <w:rFonts w:ascii="Arial" w:eastAsia="Times New Roman" w:hAnsi="Arial" w:cs="Arial"/>
          <w:color w:val="000000"/>
          <w:spacing w:val="-1"/>
          <w:sz w:val="24"/>
          <w:szCs w:val="24"/>
          <w:lang w:val="mk-MK"/>
        </w:rPr>
        <w:t>и</w:t>
      </w:r>
      <w:r w:rsidRPr="00AB2048">
        <w:rPr>
          <w:rFonts w:ascii="Arial" w:eastAsia="Times New Roman" w:hAnsi="Arial" w:cs="Arial"/>
          <w:color w:val="000000"/>
          <w:spacing w:val="-7"/>
          <w:sz w:val="24"/>
          <w:szCs w:val="24"/>
          <w:lang w:val="mk-MK"/>
        </w:rPr>
        <w:t>т</w:t>
      </w:r>
      <w:r w:rsidRPr="00AB2048">
        <w:rPr>
          <w:rFonts w:ascii="Arial" w:eastAsia="Times New Roman" w:hAnsi="Arial" w:cs="Arial"/>
          <w:color w:val="000000"/>
          <w:sz w:val="24"/>
          <w:szCs w:val="24"/>
          <w:lang w:val="mk-MK"/>
        </w:rPr>
        <w:t>е</w:t>
      </w:r>
      <w:r w:rsidRPr="00AB2048">
        <w:rPr>
          <w:rFonts w:ascii="Arial" w:eastAsia="Times New Roman" w:hAnsi="Arial" w:cs="Arial"/>
          <w:color w:val="000000"/>
          <w:spacing w:val="-10"/>
          <w:sz w:val="24"/>
          <w:szCs w:val="24"/>
          <w:lang w:val="mk-MK"/>
        </w:rPr>
        <w:t xml:space="preserve"> </w:t>
      </w:r>
      <w:r w:rsidRPr="00AB2048">
        <w:rPr>
          <w:rFonts w:ascii="Arial" w:eastAsia="Times New Roman" w:hAnsi="Arial" w:cs="Arial"/>
          <w:color w:val="000000"/>
          <w:spacing w:val="-14"/>
          <w:sz w:val="24"/>
          <w:szCs w:val="24"/>
          <w:lang w:val="mk-MK"/>
        </w:rPr>
        <w:t>о</w:t>
      </w:r>
      <w:r w:rsidRPr="00AB2048">
        <w:rPr>
          <w:rFonts w:ascii="Arial" w:eastAsia="Times New Roman" w:hAnsi="Arial" w:cs="Arial"/>
          <w:color w:val="000000"/>
          <w:spacing w:val="12"/>
          <w:sz w:val="24"/>
          <w:szCs w:val="24"/>
          <w:lang w:val="mk-MK"/>
        </w:rPr>
        <w:t>д</w:t>
      </w:r>
      <w:r w:rsidRPr="00AB2048">
        <w:rPr>
          <w:rFonts w:ascii="Arial" w:eastAsia="Times New Roman" w:hAnsi="Arial" w:cs="Arial"/>
          <w:color w:val="000000"/>
          <w:spacing w:val="-6"/>
          <w:sz w:val="24"/>
          <w:szCs w:val="24"/>
          <w:lang w:val="mk-MK"/>
        </w:rPr>
        <w:t>д</w:t>
      </w:r>
      <w:r w:rsidRPr="00AB2048">
        <w:rPr>
          <w:rFonts w:ascii="Arial" w:eastAsia="Times New Roman" w:hAnsi="Arial" w:cs="Arial"/>
          <w:color w:val="000000"/>
          <w:spacing w:val="-8"/>
          <w:sz w:val="24"/>
          <w:szCs w:val="24"/>
          <w:lang w:val="mk-MK"/>
        </w:rPr>
        <w:t>е</w:t>
      </w:r>
      <w:r w:rsidRPr="00AB2048">
        <w:rPr>
          <w:rFonts w:ascii="Arial" w:eastAsia="Times New Roman" w:hAnsi="Arial" w:cs="Arial"/>
          <w:color w:val="000000"/>
          <w:spacing w:val="1"/>
          <w:sz w:val="24"/>
          <w:szCs w:val="24"/>
          <w:lang w:val="mk-MK"/>
        </w:rPr>
        <w:t>л</w:t>
      </w:r>
      <w:r w:rsidRPr="00AB2048">
        <w:rPr>
          <w:rFonts w:ascii="Arial" w:eastAsia="Times New Roman" w:hAnsi="Arial" w:cs="Arial"/>
          <w:color w:val="000000"/>
          <w:sz w:val="24"/>
          <w:szCs w:val="24"/>
          <w:lang w:val="mk-MK"/>
        </w:rPr>
        <w:t>енски</w:t>
      </w:r>
      <w:r w:rsidRPr="00AB2048">
        <w:rPr>
          <w:rFonts w:ascii="Arial" w:eastAsia="Times New Roman" w:hAnsi="Arial" w:cs="Arial"/>
          <w:color w:val="000000"/>
          <w:spacing w:val="-9"/>
          <w:sz w:val="24"/>
          <w:szCs w:val="24"/>
          <w:lang w:val="mk-MK"/>
        </w:rPr>
        <w:t xml:space="preserve"> </w:t>
      </w:r>
      <w:r w:rsidRPr="00AB2048">
        <w:rPr>
          <w:rFonts w:ascii="Arial" w:eastAsia="Times New Roman" w:hAnsi="Arial" w:cs="Arial"/>
          <w:color w:val="000000"/>
          <w:sz w:val="24"/>
          <w:szCs w:val="24"/>
          <w:lang w:val="mk-MK"/>
        </w:rPr>
        <w:t>и</w:t>
      </w:r>
      <w:r w:rsidRPr="00AB2048">
        <w:rPr>
          <w:rFonts w:ascii="Arial" w:eastAsia="Times New Roman" w:hAnsi="Arial" w:cs="Arial"/>
          <w:color w:val="000000"/>
          <w:spacing w:val="-9"/>
          <w:sz w:val="24"/>
          <w:szCs w:val="24"/>
          <w:lang w:val="mk-MK"/>
        </w:rPr>
        <w:t xml:space="preserve"> </w:t>
      </w:r>
      <w:r w:rsidRPr="00AB2048">
        <w:rPr>
          <w:rFonts w:ascii="Arial" w:eastAsia="Times New Roman" w:hAnsi="Arial" w:cs="Arial"/>
          <w:color w:val="000000"/>
          <w:spacing w:val="-1"/>
          <w:sz w:val="24"/>
          <w:szCs w:val="24"/>
          <w:lang w:val="mk-MK"/>
        </w:rPr>
        <w:t>п</w:t>
      </w:r>
      <w:r w:rsidRPr="00AB2048">
        <w:rPr>
          <w:rFonts w:ascii="Arial" w:eastAsia="Times New Roman" w:hAnsi="Arial" w:cs="Arial"/>
          <w:color w:val="000000"/>
          <w:sz w:val="24"/>
          <w:szCs w:val="24"/>
          <w:lang w:val="mk-MK"/>
        </w:rPr>
        <w:t>р</w:t>
      </w:r>
      <w:r w:rsidRPr="00AB2048">
        <w:rPr>
          <w:rFonts w:ascii="Arial" w:eastAsia="Times New Roman" w:hAnsi="Arial" w:cs="Arial"/>
          <w:color w:val="000000"/>
          <w:spacing w:val="-7"/>
          <w:sz w:val="24"/>
          <w:szCs w:val="24"/>
          <w:lang w:val="mk-MK"/>
        </w:rPr>
        <w:t>е</w:t>
      </w:r>
      <w:r w:rsidRPr="00AB2048">
        <w:rPr>
          <w:rFonts w:ascii="Arial" w:eastAsia="Times New Roman" w:hAnsi="Arial" w:cs="Arial"/>
          <w:color w:val="000000"/>
          <w:sz w:val="24"/>
          <w:szCs w:val="24"/>
          <w:lang w:val="mk-MK"/>
        </w:rPr>
        <w:t>д</w:t>
      </w:r>
      <w:r w:rsidRPr="00AB2048">
        <w:rPr>
          <w:rFonts w:ascii="Arial" w:eastAsia="Times New Roman" w:hAnsi="Arial" w:cs="Arial"/>
          <w:color w:val="000000"/>
          <w:spacing w:val="-1"/>
          <w:sz w:val="24"/>
          <w:szCs w:val="24"/>
          <w:lang w:val="mk-MK"/>
        </w:rPr>
        <w:t>м</w:t>
      </w:r>
      <w:r w:rsidRPr="00AB2048">
        <w:rPr>
          <w:rFonts w:ascii="Arial" w:eastAsia="Times New Roman" w:hAnsi="Arial" w:cs="Arial"/>
          <w:color w:val="000000"/>
          <w:spacing w:val="-2"/>
          <w:sz w:val="24"/>
          <w:szCs w:val="24"/>
          <w:lang w:val="mk-MK"/>
        </w:rPr>
        <w:t>е</w:t>
      </w:r>
      <w:r w:rsidRPr="00AB2048">
        <w:rPr>
          <w:rFonts w:ascii="Arial" w:eastAsia="Times New Roman" w:hAnsi="Arial" w:cs="Arial"/>
          <w:color w:val="000000"/>
          <w:spacing w:val="-1"/>
          <w:sz w:val="24"/>
          <w:szCs w:val="24"/>
          <w:lang w:val="mk-MK"/>
        </w:rPr>
        <w:t>т</w:t>
      </w:r>
      <w:r w:rsidRPr="00AB2048">
        <w:rPr>
          <w:rFonts w:ascii="Arial" w:eastAsia="Times New Roman" w:hAnsi="Arial" w:cs="Arial"/>
          <w:color w:val="000000"/>
          <w:sz w:val="24"/>
          <w:szCs w:val="24"/>
          <w:lang w:val="mk-MK"/>
        </w:rPr>
        <w:t>ни</w:t>
      </w:r>
      <w:r w:rsidRPr="00AB2048">
        <w:rPr>
          <w:rFonts w:ascii="Arial" w:eastAsia="Times New Roman" w:hAnsi="Arial" w:cs="Arial"/>
          <w:color w:val="000000"/>
          <w:spacing w:val="-9"/>
          <w:sz w:val="24"/>
          <w:szCs w:val="24"/>
          <w:lang w:val="mk-MK"/>
        </w:rPr>
        <w:t xml:space="preserve"> </w:t>
      </w:r>
      <w:r w:rsidRPr="00AB2048">
        <w:rPr>
          <w:rFonts w:ascii="Arial" w:eastAsia="Times New Roman" w:hAnsi="Arial" w:cs="Arial"/>
          <w:color w:val="000000"/>
          <w:sz w:val="24"/>
          <w:szCs w:val="24"/>
          <w:lang w:val="mk-MK"/>
        </w:rPr>
        <w:t>нас</w:t>
      </w:r>
      <w:r w:rsidRPr="00AB2048">
        <w:rPr>
          <w:rFonts w:ascii="Arial" w:eastAsia="Times New Roman" w:hAnsi="Arial" w:cs="Arial"/>
          <w:color w:val="000000"/>
          <w:spacing w:val="-1"/>
          <w:sz w:val="24"/>
          <w:szCs w:val="24"/>
          <w:lang w:val="mk-MK"/>
        </w:rPr>
        <w:t>т</w:t>
      </w:r>
      <w:r w:rsidRPr="00AB2048">
        <w:rPr>
          <w:rFonts w:ascii="Arial" w:eastAsia="Times New Roman" w:hAnsi="Arial" w:cs="Arial"/>
          <w:color w:val="000000"/>
          <w:sz w:val="24"/>
          <w:szCs w:val="24"/>
          <w:lang w:val="mk-MK"/>
        </w:rPr>
        <w:t>авн</w:t>
      </w:r>
      <w:r w:rsidRPr="00AB2048">
        <w:rPr>
          <w:rFonts w:ascii="Arial" w:eastAsia="Times New Roman" w:hAnsi="Arial" w:cs="Arial"/>
          <w:color w:val="000000"/>
          <w:spacing w:val="-1"/>
          <w:sz w:val="24"/>
          <w:szCs w:val="24"/>
          <w:lang w:val="mk-MK"/>
        </w:rPr>
        <w:t>иц</w:t>
      </w:r>
      <w:r w:rsidRPr="00AB2048">
        <w:rPr>
          <w:rFonts w:ascii="Arial" w:eastAsia="Times New Roman" w:hAnsi="Arial" w:cs="Arial"/>
          <w:color w:val="000000"/>
          <w:sz w:val="24"/>
          <w:szCs w:val="24"/>
          <w:lang w:val="mk-MK"/>
        </w:rPr>
        <w:t>и</w:t>
      </w:r>
      <w:r w:rsidRPr="00AB2048">
        <w:rPr>
          <w:rFonts w:ascii="Arial" w:eastAsia="Times New Roman" w:hAnsi="Arial" w:cs="Arial"/>
          <w:color w:val="000000"/>
          <w:spacing w:val="-11"/>
          <w:sz w:val="24"/>
          <w:szCs w:val="24"/>
          <w:lang w:val="mk-MK"/>
        </w:rPr>
        <w:t xml:space="preserve"> </w:t>
      </w:r>
      <w:r w:rsidRPr="00AB2048">
        <w:rPr>
          <w:rFonts w:ascii="Arial" w:eastAsia="Times New Roman" w:hAnsi="Arial" w:cs="Arial"/>
          <w:color w:val="000000"/>
          <w:sz w:val="24"/>
          <w:szCs w:val="24"/>
          <w:lang w:val="mk-MK"/>
        </w:rPr>
        <w:t>навр</w:t>
      </w:r>
      <w:r w:rsidRPr="00AB2048">
        <w:rPr>
          <w:rFonts w:ascii="Arial" w:eastAsia="Times New Roman" w:hAnsi="Arial" w:cs="Arial"/>
          <w:color w:val="000000"/>
          <w:spacing w:val="-4"/>
          <w:sz w:val="24"/>
          <w:szCs w:val="24"/>
          <w:lang w:val="mk-MK"/>
        </w:rPr>
        <w:t>е</w:t>
      </w:r>
      <w:r w:rsidRPr="00AB2048">
        <w:rPr>
          <w:rFonts w:ascii="Arial" w:eastAsia="Times New Roman" w:hAnsi="Arial" w:cs="Arial"/>
          <w:color w:val="000000"/>
          <w:spacing w:val="-1"/>
          <w:sz w:val="24"/>
          <w:szCs w:val="24"/>
          <w:lang w:val="mk-MK"/>
        </w:rPr>
        <w:t>м</w:t>
      </w:r>
      <w:r w:rsidRPr="00AB2048">
        <w:rPr>
          <w:rFonts w:ascii="Arial" w:eastAsia="Times New Roman" w:hAnsi="Arial" w:cs="Arial"/>
          <w:color w:val="000000"/>
          <w:sz w:val="24"/>
          <w:szCs w:val="24"/>
          <w:lang w:val="mk-MK"/>
        </w:rPr>
        <w:t>ено</w:t>
      </w:r>
      <w:r w:rsidRPr="00AB2048">
        <w:rPr>
          <w:rFonts w:ascii="Arial" w:eastAsia="Times New Roman" w:hAnsi="Arial" w:cs="Arial"/>
          <w:color w:val="000000"/>
          <w:spacing w:val="-11"/>
          <w:sz w:val="24"/>
          <w:szCs w:val="24"/>
          <w:lang w:val="mk-MK"/>
        </w:rPr>
        <w:t xml:space="preserve"> </w:t>
      </w:r>
      <w:r w:rsidRPr="00AB2048">
        <w:rPr>
          <w:rFonts w:ascii="Arial" w:eastAsia="Times New Roman" w:hAnsi="Arial" w:cs="Arial"/>
          <w:color w:val="000000"/>
          <w:sz w:val="24"/>
          <w:szCs w:val="24"/>
          <w:lang w:val="mk-MK"/>
        </w:rPr>
        <w:t>и</w:t>
      </w:r>
      <w:r w:rsidRPr="00AB2048">
        <w:rPr>
          <w:rFonts w:ascii="Arial" w:eastAsia="Times New Roman" w:hAnsi="Arial" w:cs="Arial"/>
          <w:color w:val="000000"/>
          <w:spacing w:val="1"/>
          <w:sz w:val="24"/>
          <w:szCs w:val="24"/>
          <w:lang w:val="mk-MK"/>
        </w:rPr>
        <w:t>з</w:t>
      </w:r>
      <w:r w:rsidRPr="00AB2048">
        <w:rPr>
          <w:rFonts w:ascii="Arial" w:eastAsia="Times New Roman" w:hAnsi="Arial" w:cs="Arial"/>
          <w:color w:val="000000"/>
          <w:spacing w:val="-6"/>
          <w:sz w:val="24"/>
          <w:szCs w:val="24"/>
          <w:lang w:val="mk-MK"/>
        </w:rPr>
        <w:t>го</w:t>
      </w:r>
      <w:r w:rsidRPr="00AB2048">
        <w:rPr>
          <w:rFonts w:ascii="Arial" w:eastAsia="Times New Roman" w:hAnsi="Arial" w:cs="Arial"/>
          <w:color w:val="000000"/>
          <w:spacing w:val="-1"/>
          <w:sz w:val="24"/>
          <w:szCs w:val="24"/>
          <w:lang w:val="mk-MK"/>
        </w:rPr>
        <w:t>т</w:t>
      </w:r>
      <w:r w:rsidRPr="00AB2048">
        <w:rPr>
          <w:rFonts w:ascii="Arial" w:eastAsia="Times New Roman" w:hAnsi="Arial" w:cs="Arial"/>
          <w:color w:val="000000"/>
          <w:sz w:val="24"/>
          <w:szCs w:val="24"/>
          <w:lang w:val="mk-MK"/>
        </w:rPr>
        <w:t>в</w:t>
      </w:r>
      <w:r w:rsidRPr="00AB2048">
        <w:rPr>
          <w:rFonts w:ascii="Arial" w:eastAsia="Times New Roman" w:hAnsi="Arial" w:cs="Arial"/>
          <w:color w:val="000000"/>
          <w:spacing w:val="-1"/>
          <w:sz w:val="24"/>
          <w:szCs w:val="24"/>
          <w:lang w:val="mk-MK"/>
        </w:rPr>
        <w:t>и</w:t>
      </w:r>
      <w:r w:rsidRPr="00AB2048">
        <w:rPr>
          <w:rFonts w:ascii="Arial" w:eastAsia="Times New Roman" w:hAnsi="Arial" w:cs="Arial"/>
          <w:color w:val="000000"/>
          <w:sz w:val="24"/>
          <w:szCs w:val="24"/>
          <w:lang w:val="mk-MK"/>
        </w:rPr>
        <w:t>ја</w:t>
      </w:r>
      <w:r w:rsidRPr="00AB2048">
        <w:rPr>
          <w:rFonts w:ascii="Arial" w:eastAsia="Times New Roman" w:hAnsi="Arial" w:cs="Arial"/>
          <w:color w:val="000000"/>
          <w:spacing w:val="-9"/>
          <w:sz w:val="24"/>
          <w:szCs w:val="24"/>
          <w:lang w:val="mk-MK"/>
        </w:rPr>
        <w:t xml:space="preserve"> </w:t>
      </w:r>
      <w:r w:rsidRPr="00AB2048">
        <w:rPr>
          <w:rFonts w:ascii="Arial" w:eastAsia="Times New Roman" w:hAnsi="Arial" w:cs="Arial"/>
          <w:color w:val="000000"/>
          <w:sz w:val="24"/>
          <w:szCs w:val="24"/>
          <w:lang w:val="mk-MK"/>
        </w:rPr>
        <w:t>наставни</w:t>
      </w:r>
      <w:r w:rsidRPr="00AB2048">
        <w:rPr>
          <w:rFonts w:ascii="Arial" w:eastAsia="Times New Roman" w:hAnsi="Arial" w:cs="Arial"/>
          <w:color w:val="000000"/>
          <w:spacing w:val="-11"/>
          <w:sz w:val="24"/>
          <w:szCs w:val="24"/>
          <w:lang w:val="mk-MK"/>
        </w:rPr>
        <w:t xml:space="preserve"> </w:t>
      </w:r>
      <w:r w:rsidR="00503084">
        <w:rPr>
          <w:rFonts w:ascii="Arial" w:eastAsia="Times New Roman" w:hAnsi="Arial" w:cs="Arial"/>
          <w:color w:val="000000"/>
          <w:spacing w:val="-11"/>
          <w:sz w:val="24"/>
          <w:szCs w:val="24"/>
          <w:lang w:val="mk-MK"/>
        </w:rPr>
        <w:t>планирања</w:t>
      </w:r>
      <w:r w:rsidRPr="00AB2048">
        <w:rPr>
          <w:rFonts w:ascii="Arial" w:eastAsia="Times New Roman" w:hAnsi="Arial" w:cs="Arial"/>
          <w:color w:val="000000"/>
          <w:spacing w:val="-9"/>
          <w:sz w:val="24"/>
          <w:szCs w:val="24"/>
          <w:lang w:val="mk-MK"/>
        </w:rPr>
        <w:t xml:space="preserve"> </w:t>
      </w:r>
      <w:r w:rsidRPr="00AB2048">
        <w:rPr>
          <w:rFonts w:ascii="Arial" w:eastAsia="Times New Roman" w:hAnsi="Arial" w:cs="Arial"/>
          <w:color w:val="000000"/>
          <w:sz w:val="24"/>
          <w:szCs w:val="24"/>
          <w:lang w:val="mk-MK"/>
        </w:rPr>
        <w:t>по</w:t>
      </w:r>
      <w:r w:rsidRPr="00AB2048">
        <w:rPr>
          <w:rFonts w:ascii="Arial" w:eastAsia="Times New Roman" w:hAnsi="Arial" w:cs="Arial"/>
          <w:color w:val="000000"/>
          <w:spacing w:val="-10"/>
          <w:sz w:val="24"/>
          <w:szCs w:val="24"/>
          <w:lang w:val="mk-MK"/>
        </w:rPr>
        <w:t xml:space="preserve"> </w:t>
      </w:r>
      <w:r w:rsidRPr="00AB2048">
        <w:rPr>
          <w:rFonts w:ascii="Arial" w:eastAsia="Times New Roman" w:hAnsi="Arial" w:cs="Arial"/>
          <w:color w:val="000000"/>
          <w:spacing w:val="1"/>
          <w:sz w:val="24"/>
          <w:szCs w:val="24"/>
          <w:lang w:val="mk-MK"/>
        </w:rPr>
        <w:t>с</w:t>
      </w:r>
      <w:r w:rsidRPr="00AB2048">
        <w:rPr>
          <w:rFonts w:ascii="Arial" w:eastAsia="Times New Roman" w:hAnsi="Arial" w:cs="Arial"/>
          <w:color w:val="000000"/>
          <w:sz w:val="24"/>
          <w:szCs w:val="24"/>
          <w:lang w:val="mk-MK"/>
        </w:rPr>
        <w:t>о</w:t>
      </w:r>
      <w:r w:rsidRPr="00AB2048">
        <w:rPr>
          <w:rFonts w:ascii="Arial" w:eastAsia="Times New Roman" w:hAnsi="Arial" w:cs="Arial"/>
          <w:color w:val="000000"/>
          <w:spacing w:val="-13"/>
          <w:sz w:val="24"/>
          <w:szCs w:val="24"/>
          <w:lang w:val="mk-MK"/>
        </w:rPr>
        <w:t>о</w:t>
      </w:r>
      <w:r w:rsidRPr="00AB2048">
        <w:rPr>
          <w:rFonts w:ascii="Arial" w:eastAsia="Times New Roman" w:hAnsi="Arial" w:cs="Arial"/>
          <w:color w:val="000000"/>
          <w:sz w:val="24"/>
          <w:szCs w:val="24"/>
          <w:lang w:val="mk-MK"/>
        </w:rPr>
        <w:t>дв</w:t>
      </w:r>
      <w:r w:rsidRPr="00AB2048">
        <w:rPr>
          <w:rFonts w:ascii="Arial" w:eastAsia="Times New Roman" w:hAnsi="Arial" w:cs="Arial"/>
          <w:color w:val="000000"/>
          <w:spacing w:val="-2"/>
          <w:sz w:val="24"/>
          <w:szCs w:val="24"/>
          <w:lang w:val="mk-MK"/>
        </w:rPr>
        <w:t>е</w:t>
      </w:r>
      <w:r w:rsidRPr="00AB2048">
        <w:rPr>
          <w:rFonts w:ascii="Arial" w:eastAsia="Times New Roman" w:hAnsi="Arial" w:cs="Arial"/>
          <w:color w:val="000000"/>
          <w:spacing w:val="-1"/>
          <w:sz w:val="24"/>
          <w:szCs w:val="24"/>
          <w:lang w:val="mk-MK"/>
        </w:rPr>
        <w:t>т</w:t>
      </w:r>
      <w:r w:rsidRPr="00AB2048">
        <w:rPr>
          <w:rFonts w:ascii="Arial" w:eastAsia="Times New Roman" w:hAnsi="Arial" w:cs="Arial"/>
          <w:color w:val="000000"/>
          <w:sz w:val="24"/>
          <w:szCs w:val="24"/>
          <w:lang w:val="mk-MK"/>
        </w:rPr>
        <w:t>н</w:t>
      </w:r>
      <w:r w:rsidRPr="00AB2048">
        <w:rPr>
          <w:rFonts w:ascii="Arial" w:eastAsia="Times New Roman" w:hAnsi="Arial" w:cs="Arial"/>
          <w:color w:val="000000"/>
          <w:spacing w:val="-1"/>
          <w:sz w:val="24"/>
          <w:szCs w:val="24"/>
          <w:lang w:val="mk-MK"/>
        </w:rPr>
        <w:t>и</w:t>
      </w:r>
      <w:r w:rsidRPr="00AB2048">
        <w:rPr>
          <w:rFonts w:ascii="Arial" w:eastAsia="Times New Roman" w:hAnsi="Arial" w:cs="Arial"/>
          <w:color w:val="000000"/>
          <w:spacing w:val="-7"/>
          <w:sz w:val="24"/>
          <w:szCs w:val="24"/>
          <w:lang w:val="mk-MK"/>
        </w:rPr>
        <w:t>т</w:t>
      </w:r>
      <w:r w:rsidRPr="00AB2048">
        <w:rPr>
          <w:rFonts w:ascii="Arial" w:eastAsia="Times New Roman" w:hAnsi="Arial" w:cs="Arial"/>
          <w:color w:val="000000"/>
          <w:sz w:val="24"/>
          <w:szCs w:val="24"/>
          <w:lang w:val="mk-MK"/>
        </w:rPr>
        <w:t>е</w:t>
      </w:r>
      <w:r w:rsidRPr="00AB2048">
        <w:rPr>
          <w:rFonts w:ascii="Arial" w:eastAsia="Times New Roman" w:hAnsi="Arial" w:cs="Arial"/>
          <w:color w:val="000000"/>
          <w:spacing w:val="-9"/>
          <w:sz w:val="24"/>
          <w:szCs w:val="24"/>
          <w:lang w:val="mk-MK"/>
        </w:rPr>
        <w:t xml:space="preserve"> </w:t>
      </w:r>
      <w:r w:rsidRPr="00AB2048">
        <w:rPr>
          <w:rFonts w:ascii="Arial" w:eastAsia="Times New Roman" w:hAnsi="Arial" w:cs="Arial"/>
          <w:color w:val="000000"/>
          <w:sz w:val="24"/>
          <w:szCs w:val="24"/>
          <w:lang w:val="mk-MK"/>
        </w:rPr>
        <w:t>нас</w:t>
      </w:r>
      <w:r w:rsidRPr="00AB2048">
        <w:rPr>
          <w:rFonts w:ascii="Arial" w:eastAsia="Times New Roman" w:hAnsi="Arial" w:cs="Arial"/>
          <w:color w:val="000000"/>
          <w:spacing w:val="-1"/>
          <w:sz w:val="24"/>
          <w:szCs w:val="24"/>
          <w:lang w:val="mk-MK"/>
        </w:rPr>
        <w:t>т</w:t>
      </w:r>
      <w:r w:rsidRPr="00AB2048">
        <w:rPr>
          <w:rFonts w:ascii="Arial" w:eastAsia="Times New Roman" w:hAnsi="Arial" w:cs="Arial"/>
          <w:color w:val="000000"/>
          <w:sz w:val="24"/>
          <w:szCs w:val="24"/>
          <w:lang w:val="mk-MK"/>
        </w:rPr>
        <w:t>ав</w:t>
      </w:r>
      <w:r w:rsidRPr="00AB2048">
        <w:rPr>
          <w:rFonts w:ascii="Arial" w:eastAsia="Times New Roman" w:hAnsi="Arial" w:cs="Arial"/>
          <w:color w:val="000000"/>
          <w:spacing w:val="-1"/>
          <w:sz w:val="24"/>
          <w:szCs w:val="24"/>
          <w:lang w:val="mk-MK"/>
        </w:rPr>
        <w:t>н</w:t>
      </w:r>
      <w:r w:rsidRPr="00AB2048">
        <w:rPr>
          <w:rFonts w:ascii="Arial" w:eastAsia="Times New Roman" w:hAnsi="Arial" w:cs="Arial"/>
          <w:color w:val="000000"/>
          <w:sz w:val="24"/>
          <w:szCs w:val="24"/>
          <w:lang w:val="mk-MK"/>
        </w:rPr>
        <w:t>и</w:t>
      </w:r>
      <w:r w:rsidRPr="00AB2048">
        <w:rPr>
          <w:rFonts w:ascii="Arial" w:eastAsia="Times New Roman" w:hAnsi="Arial" w:cs="Arial"/>
          <w:color w:val="000000"/>
          <w:spacing w:val="-11"/>
          <w:sz w:val="24"/>
          <w:szCs w:val="24"/>
          <w:lang w:val="mk-MK"/>
        </w:rPr>
        <w:t xml:space="preserve"> </w:t>
      </w:r>
      <w:r w:rsidRPr="00AB2048">
        <w:rPr>
          <w:rFonts w:ascii="Arial" w:eastAsia="Times New Roman" w:hAnsi="Arial" w:cs="Arial"/>
          <w:color w:val="000000"/>
          <w:spacing w:val="-1"/>
          <w:sz w:val="24"/>
          <w:szCs w:val="24"/>
          <w:lang w:val="mk-MK"/>
        </w:rPr>
        <w:t>п</w:t>
      </w:r>
      <w:r w:rsidRPr="00AB2048">
        <w:rPr>
          <w:rFonts w:ascii="Arial" w:eastAsia="Times New Roman" w:hAnsi="Arial" w:cs="Arial"/>
          <w:color w:val="000000"/>
          <w:sz w:val="24"/>
          <w:szCs w:val="24"/>
          <w:lang w:val="mk-MK"/>
        </w:rPr>
        <w:t>р</w:t>
      </w:r>
      <w:r w:rsidRPr="00AB2048">
        <w:rPr>
          <w:rFonts w:ascii="Arial" w:eastAsia="Times New Roman" w:hAnsi="Arial" w:cs="Arial"/>
          <w:color w:val="000000"/>
          <w:spacing w:val="-7"/>
          <w:sz w:val="24"/>
          <w:szCs w:val="24"/>
          <w:lang w:val="mk-MK"/>
        </w:rPr>
        <w:t>е</w:t>
      </w:r>
      <w:r w:rsidRPr="00AB2048">
        <w:rPr>
          <w:rFonts w:ascii="Arial" w:eastAsia="Times New Roman" w:hAnsi="Arial" w:cs="Arial"/>
          <w:color w:val="000000"/>
          <w:sz w:val="24"/>
          <w:szCs w:val="24"/>
          <w:lang w:val="mk-MK"/>
        </w:rPr>
        <w:t>д</w:t>
      </w:r>
      <w:r w:rsidRPr="00AB2048">
        <w:rPr>
          <w:rFonts w:ascii="Arial" w:eastAsia="Times New Roman" w:hAnsi="Arial" w:cs="Arial"/>
          <w:color w:val="000000"/>
          <w:spacing w:val="-1"/>
          <w:sz w:val="24"/>
          <w:szCs w:val="24"/>
          <w:lang w:val="mk-MK"/>
        </w:rPr>
        <w:t>м</w:t>
      </w:r>
      <w:r w:rsidRPr="00AB2048">
        <w:rPr>
          <w:rFonts w:ascii="Arial" w:eastAsia="Times New Roman" w:hAnsi="Arial" w:cs="Arial"/>
          <w:color w:val="000000"/>
          <w:spacing w:val="-2"/>
          <w:sz w:val="24"/>
          <w:szCs w:val="24"/>
          <w:lang w:val="mk-MK"/>
        </w:rPr>
        <w:t>е</w:t>
      </w:r>
      <w:r w:rsidRPr="00AB2048">
        <w:rPr>
          <w:rFonts w:ascii="Arial" w:eastAsia="Times New Roman" w:hAnsi="Arial" w:cs="Arial"/>
          <w:color w:val="000000"/>
          <w:spacing w:val="-1"/>
          <w:sz w:val="24"/>
          <w:szCs w:val="24"/>
          <w:lang w:val="mk-MK"/>
        </w:rPr>
        <w:t>ти според насоките на МОН и БРО за скратување на програмата.</w:t>
      </w:r>
      <w:r w:rsidRPr="00AB2048">
        <w:rPr>
          <w:rFonts w:ascii="Arial" w:eastAsia="Times New Roman" w:hAnsi="Arial" w:cs="Arial"/>
          <w:color w:val="000000"/>
          <w:spacing w:val="8"/>
          <w:sz w:val="24"/>
          <w:szCs w:val="24"/>
          <w:lang w:val="mk-MK"/>
        </w:rPr>
        <w:t xml:space="preserve"> </w:t>
      </w:r>
      <w:r w:rsidRPr="00AB2048">
        <w:rPr>
          <w:rFonts w:ascii="Arial" w:eastAsia="Times New Roman" w:hAnsi="Arial" w:cs="Arial"/>
          <w:color w:val="000000"/>
          <w:spacing w:val="-1"/>
          <w:sz w:val="24"/>
          <w:szCs w:val="24"/>
          <w:lang w:val="mk-MK"/>
        </w:rPr>
        <w:t>П</w:t>
      </w:r>
      <w:r w:rsidRPr="00AB2048">
        <w:rPr>
          <w:rFonts w:ascii="Arial" w:eastAsia="Times New Roman" w:hAnsi="Arial" w:cs="Arial"/>
          <w:color w:val="000000"/>
          <w:sz w:val="24"/>
          <w:szCs w:val="24"/>
          <w:lang w:val="mk-MK"/>
        </w:rPr>
        <w:t>ри</w:t>
      </w:r>
      <w:r w:rsidRPr="00AB2048">
        <w:rPr>
          <w:rFonts w:ascii="Arial" w:eastAsia="Times New Roman" w:hAnsi="Arial" w:cs="Arial"/>
          <w:color w:val="000000"/>
          <w:spacing w:val="24"/>
          <w:sz w:val="24"/>
          <w:szCs w:val="24"/>
          <w:lang w:val="mk-MK"/>
        </w:rPr>
        <w:t xml:space="preserve"> </w:t>
      </w:r>
      <w:r w:rsidRPr="00AB2048">
        <w:rPr>
          <w:rFonts w:ascii="Arial" w:eastAsia="Times New Roman" w:hAnsi="Arial" w:cs="Arial"/>
          <w:color w:val="000000"/>
          <w:spacing w:val="-6"/>
          <w:sz w:val="24"/>
          <w:szCs w:val="24"/>
          <w:lang w:val="mk-MK"/>
        </w:rPr>
        <w:t>к</w:t>
      </w:r>
      <w:r w:rsidRPr="00AB2048">
        <w:rPr>
          <w:rFonts w:ascii="Arial" w:eastAsia="Times New Roman" w:hAnsi="Arial" w:cs="Arial"/>
          <w:color w:val="000000"/>
          <w:spacing w:val="-1"/>
          <w:sz w:val="24"/>
          <w:szCs w:val="24"/>
          <w:lang w:val="mk-MK"/>
        </w:rPr>
        <w:t>о</w:t>
      </w:r>
      <w:r w:rsidRPr="00AB2048">
        <w:rPr>
          <w:rFonts w:ascii="Arial" w:eastAsia="Times New Roman" w:hAnsi="Arial" w:cs="Arial"/>
          <w:color w:val="000000"/>
          <w:spacing w:val="1"/>
          <w:sz w:val="24"/>
          <w:szCs w:val="24"/>
          <w:lang w:val="mk-MK"/>
        </w:rPr>
        <w:t>н</w:t>
      </w:r>
      <w:r w:rsidRPr="00AB2048">
        <w:rPr>
          <w:rFonts w:ascii="Arial" w:eastAsia="Times New Roman" w:hAnsi="Arial" w:cs="Arial"/>
          <w:color w:val="000000"/>
          <w:spacing w:val="-6"/>
          <w:sz w:val="24"/>
          <w:szCs w:val="24"/>
          <w:lang w:val="mk-MK"/>
        </w:rPr>
        <w:t>ц</w:t>
      </w:r>
      <w:r w:rsidRPr="00AB2048">
        <w:rPr>
          <w:rFonts w:ascii="Arial" w:eastAsia="Times New Roman" w:hAnsi="Arial" w:cs="Arial"/>
          <w:color w:val="000000"/>
          <w:sz w:val="24"/>
          <w:szCs w:val="24"/>
          <w:lang w:val="mk-MK"/>
        </w:rPr>
        <w:t>е</w:t>
      </w:r>
      <w:r w:rsidRPr="00AB2048">
        <w:rPr>
          <w:rFonts w:ascii="Arial" w:eastAsia="Times New Roman" w:hAnsi="Arial" w:cs="Arial"/>
          <w:color w:val="000000"/>
          <w:spacing w:val="-1"/>
          <w:sz w:val="24"/>
          <w:szCs w:val="24"/>
          <w:lang w:val="mk-MK"/>
        </w:rPr>
        <w:t>пи</w:t>
      </w:r>
      <w:r w:rsidRPr="00AB2048">
        <w:rPr>
          <w:rFonts w:ascii="Arial" w:eastAsia="Times New Roman" w:hAnsi="Arial" w:cs="Arial"/>
          <w:color w:val="000000"/>
          <w:sz w:val="24"/>
          <w:szCs w:val="24"/>
          <w:lang w:val="mk-MK"/>
        </w:rPr>
        <w:t>рањ</w:t>
      </w:r>
      <w:r w:rsidRPr="00AB2048">
        <w:rPr>
          <w:rFonts w:ascii="Arial" w:eastAsia="Times New Roman" w:hAnsi="Arial" w:cs="Arial"/>
          <w:color w:val="000000"/>
          <w:spacing w:val="-4"/>
          <w:sz w:val="24"/>
          <w:szCs w:val="24"/>
          <w:lang w:val="mk-MK"/>
        </w:rPr>
        <w:t>е</w:t>
      </w:r>
      <w:r w:rsidRPr="00AB2048">
        <w:rPr>
          <w:rFonts w:ascii="Arial" w:eastAsia="Times New Roman" w:hAnsi="Arial" w:cs="Arial"/>
          <w:color w:val="000000"/>
          <w:spacing w:val="-6"/>
          <w:sz w:val="24"/>
          <w:szCs w:val="24"/>
          <w:lang w:val="mk-MK"/>
        </w:rPr>
        <w:t>т</w:t>
      </w:r>
      <w:r w:rsidRPr="00AB2048">
        <w:rPr>
          <w:rFonts w:ascii="Arial" w:eastAsia="Times New Roman" w:hAnsi="Arial" w:cs="Arial"/>
          <w:color w:val="000000"/>
          <w:sz w:val="24"/>
          <w:szCs w:val="24"/>
          <w:lang w:val="mk-MK"/>
        </w:rPr>
        <w:t>о</w:t>
      </w:r>
      <w:r w:rsidRPr="00AB2048">
        <w:rPr>
          <w:rFonts w:ascii="Arial" w:eastAsia="Times New Roman" w:hAnsi="Arial" w:cs="Arial"/>
          <w:color w:val="000000"/>
          <w:spacing w:val="25"/>
          <w:sz w:val="24"/>
          <w:szCs w:val="24"/>
          <w:lang w:val="mk-MK"/>
        </w:rPr>
        <w:t xml:space="preserve"> </w:t>
      </w:r>
      <w:r w:rsidRPr="00AB2048">
        <w:rPr>
          <w:rFonts w:ascii="Arial" w:eastAsia="Times New Roman" w:hAnsi="Arial" w:cs="Arial"/>
          <w:color w:val="000000"/>
          <w:sz w:val="24"/>
          <w:szCs w:val="24"/>
          <w:lang w:val="mk-MK"/>
        </w:rPr>
        <w:t>на</w:t>
      </w:r>
      <w:r w:rsidRPr="00AB2048">
        <w:rPr>
          <w:rFonts w:ascii="Arial" w:eastAsia="Times New Roman" w:hAnsi="Arial" w:cs="Arial"/>
          <w:color w:val="000000"/>
          <w:spacing w:val="24"/>
          <w:sz w:val="24"/>
          <w:szCs w:val="24"/>
          <w:lang w:val="mk-MK"/>
        </w:rPr>
        <w:t xml:space="preserve"> </w:t>
      </w:r>
      <w:r w:rsidRPr="00AB2048">
        <w:rPr>
          <w:rFonts w:ascii="Arial" w:eastAsia="Times New Roman" w:hAnsi="Arial" w:cs="Arial"/>
          <w:color w:val="000000"/>
          <w:sz w:val="24"/>
          <w:szCs w:val="24"/>
          <w:lang w:val="mk-MK"/>
        </w:rPr>
        <w:t>нас</w:t>
      </w:r>
      <w:r w:rsidRPr="00AB2048">
        <w:rPr>
          <w:rFonts w:ascii="Arial" w:eastAsia="Times New Roman" w:hAnsi="Arial" w:cs="Arial"/>
          <w:color w:val="000000"/>
          <w:spacing w:val="-1"/>
          <w:sz w:val="24"/>
          <w:szCs w:val="24"/>
          <w:lang w:val="mk-MK"/>
        </w:rPr>
        <w:t>т</w:t>
      </w:r>
      <w:r w:rsidRPr="00AB2048">
        <w:rPr>
          <w:rFonts w:ascii="Arial" w:eastAsia="Times New Roman" w:hAnsi="Arial" w:cs="Arial"/>
          <w:color w:val="000000"/>
          <w:sz w:val="24"/>
          <w:szCs w:val="24"/>
          <w:lang w:val="mk-MK"/>
        </w:rPr>
        <w:t>ав</w:t>
      </w:r>
      <w:r w:rsidRPr="00AB2048">
        <w:rPr>
          <w:rFonts w:ascii="Arial" w:eastAsia="Times New Roman" w:hAnsi="Arial" w:cs="Arial"/>
          <w:color w:val="000000"/>
          <w:spacing w:val="-2"/>
          <w:sz w:val="24"/>
          <w:szCs w:val="24"/>
          <w:lang w:val="mk-MK"/>
        </w:rPr>
        <w:t>н</w:t>
      </w:r>
      <w:r w:rsidRPr="00AB2048">
        <w:rPr>
          <w:rFonts w:ascii="Arial" w:eastAsia="Times New Roman" w:hAnsi="Arial" w:cs="Arial"/>
          <w:color w:val="000000"/>
          <w:spacing w:val="-1"/>
          <w:sz w:val="24"/>
          <w:szCs w:val="24"/>
          <w:lang w:val="mk-MK"/>
        </w:rPr>
        <w:t>и</w:t>
      </w:r>
      <w:r w:rsidRPr="00AB2048">
        <w:rPr>
          <w:rFonts w:ascii="Arial" w:eastAsia="Times New Roman" w:hAnsi="Arial" w:cs="Arial"/>
          <w:color w:val="000000"/>
          <w:spacing w:val="-7"/>
          <w:sz w:val="24"/>
          <w:szCs w:val="24"/>
          <w:lang w:val="mk-MK"/>
        </w:rPr>
        <w:t>т</w:t>
      </w:r>
      <w:r w:rsidRPr="00AB2048">
        <w:rPr>
          <w:rFonts w:ascii="Arial" w:eastAsia="Times New Roman" w:hAnsi="Arial" w:cs="Arial"/>
          <w:color w:val="000000"/>
          <w:sz w:val="24"/>
          <w:szCs w:val="24"/>
          <w:lang w:val="mk-MK"/>
        </w:rPr>
        <w:t>е</w:t>
      </w:r>
      <w:r w:rsidR="00545F22" w:rsidRPr="00545F22">
        <w:rPr>
          <w:rFonts w:ascii="Arial" w:eastAsia="Times New Roman" w:hAnsi="Arial" w:cs="Arial"/>
          <w:color w:val="000000"/>
          <w:spacing w:val="-11"/>
          <w:sz w:val="24"/>
          <w:szCs w:val="24"/>
          <w:lang w:val="mk-MK"/>
        </w:rPr>
        <w:t xml:space="preserve"> </w:t>
      </w:r>
      <w:r w:rsidR="00545F22">
        <w:rPr>
          <w:rFonts w:ascii="Arial" w:eastAsia="Times New Roman" w:hAnsi="Arial" w:cs="Arial"/>
          <w:color w:val="000000"/>
          <w:spacing w:val="-11"/>
          <w:sz w:val="24"/>
          <w:szCs w:val="24"/>
          <w:lang w:val="mk-MK"/>
        </w:rPr>
        <w:t>планирања</w:t>
      </w:r>
      <w:r w:rsidRPr="00AB2048">
        <w:rPr>
          <w:rFonts w:ascii="Arial" w:eastAsia="Times New Roman" w:hAnsi="Arial" w:cs="Arial"/>
          <w:color w:val="000000"/>
          <w:spacing w:val="26"/>
          <w:sz w:val="24"/>
          <w:szCs w:val="24"/>
          <w:lang w:val="mk-MK"/>
        </w:rPr>
        <w:t xml:space="preserve"> </w:t>
      </w:r>
      <w:r w:rsidRPr="00AB2048">
        <w:rPr>
          <w:rFonts w:ascii="Arial" w:eastAsia="Times New Roman" w:hAnsi="Arial" w:cs="Arial"/>
          <w:color w:val="000000"/>
          <w:sz w:val="24"/>
          <w:szCs w:val="24"/>
          <w:lang w:val="mk-MK"/>
        </w:rPr>
        <w:t>се</w:t>
      </w:r>
      <w:r w:rsidRPr="00AB2048">
        <w:rPr>
          <w:rFonts w:ascii="Arial" w:eastAsia="Times New Roman" w:hAnsi="Arial" w:cs="Arial"/>
          <w:color w:val="000000"/>
          <w:spacing w:val="26"/>
          <w:sz w:val="24"/>
          <w:szCs w:val="24"/>
          <w:lang w:val="mk-MK"/>
        </w:rPr>
        <w:t xml:space="preserve"> </w:t>
      </w:r>
      <w:r w:rsidRPr="00AB2048">
        <w:rPr>
          <w:rFonts w:ascii="Arial" w:eastAsia="Times New Roman" w:hAnsi="Arial" w:cs="Arial"/>
          <w:color w:val="000000"/>
          <w:sz w:val="24"/>
          <w:szCs w:val="24"/>
          <w:lang w:val="mk-MK"/>
        </w:rPr>
        <w:t>п</w:t>
      </w:r>
      <w:r w:rsidRPr="00AB2048">
        <w:rPr>
          <w:rFonts w:ascii="Arial" w:eastAsia="Times New Roman" w:hAnsi="Arial" w:cs="Arial"/>
          <w:color w:val="000000"/>
          <w:spacing w:val="-1"/>
          <w:sz w:val="24"/>
          <w:szCs w:val="24"/>
          <w:lang w:val="mk-MK"/>
        </w:rPr>
        <w:t>о</w:t>
      </w:r>
      <w:r w:rsidRPr="00AB2048">
        <w:rPr>
          <w:rFonts w:ascii="Arial" w:eastAsia="Times New Roman" w:hAnsi="Arial" w:cs="Arial"/>
          <w:color w:val="000000"/>
          <w:sz w:val="24"/>
          <w:szCs w:val="24"/>
          <w:lang w:val="mk-MK"/>
        </w:rPr>
        <w:t>чи</w:t>
      </w:r>
      <w:r w:rsidRPr="00AB2048">
        <w:rPr>
          <w:rFonts w:ascii="Arial" w:eastAsia="Times New Roman" w:hAnsi="Arial" w:cs="Arial"/>
          <w:color w:val="000000"/>
          <w:spacing w:val="-1"/>
          <w:sz w:val="24"/>
          <w:szCs w:val="24"/>
          <w:lang w:val="mk-MK"/>
        </w:rPr>
        <w:t>т</w:t>
      </w:r>
      <w:r w:rsidRPr="00AB2048">
        <w:rPr>
          <w:rFonts w:ascii="Arial" w:eastAsia="Times New Roman" w:hAnsi="Arial" w:cs="Arial"/>
          <w:color w:val="000000"/>
          <w:sz w:val="24"/>
          <w:szCs w:val="24"/>
          <w:lang w:val="mk-MK"/>
        </w:rPr>
        <w:t>у</w:t>
      </w:r>
      <w:r w:rsidRPr="00AB2048">
        <w:rPr>
          <w:rFonts w:ascii="Arial" w:eastAsia="Times New Roman" w:hAnsi="Arial" w:cs="Arial"/>
          <w:color w:val="000000"/>
          <w:spacing w:val="-1"/>
          <w:sz w:val="24"/>
          <w:szCs w:val="24"/>
          <w:lang w:val="mk-MK"/>
        </w:rPr>
        <w:t>в</w:t>
      </w:r>
      <w:r w:rsidRPr="00AB2048">
        <w:rPr>
          <w:rFonts w:ascii="Arial" w:eastAsia="Times New Roman" w:hAnsi="Arial" w:cs="Arial"/>
          <w:color w:val="000000"/>
          <w:sz w:val="24"/>
          <w:szCs w:val="24"/>
          <w:lang w:val="mk-MK"/>
        </w:rPr>
        <w:t>ани</w:t>
      </w:r>
      <w:r w:rsidRPr="00AB2048">
        <w:rPr>
          <w:rFonts w:ascii="Arial" w:eastAsia="Times New Roman" w:hAnsi="Arial" w:cs="Arial"/>
          <w:color w:val="000000"/>
          <w:spacing w:val="24"/>
          <w:sz w:val="24"/>
          <w:szCs w:val="24"/>
          <w:lang w:val="mk-MK"/>
        </w:rPr>
        <w:t xml:space="preserve"> </w:t>
      </w:r>
      <w:r w:rsidRPr="00AB2048">
        <w:rPr>
          <w:rFonts w:ascii="Arial" w:eastAsia="Times New Roman" w:hAnsi="Arial" w:cs="Arial"/>
          <w:color w:val="000000"/>
          <w:sz w:val="24"/>
          <w:szCs w:val="24"/>
          <w:lang w:val="mk-MK"/>
        </w:rPr>
        <w:t>с</w:t>
      </w:r>
      <w:r w:rsidR="00545F22">
        <w:rPr>
          <w:rFonts w:ascii="Arial" w:eastAsia="Times New Roman" w:hAnsi="Arial" w:cs="Arial"/>
          <w:color w:val="000000"/>
          <w:spacing w:val="-1"/>
          <w:sz w:val="24"/>
          <w:szCs w:val="24"/>
          <w:lang w:val="mk-MK"/>
        </w:rPr>
        <w:t xml:space="preserve">текнатите професионални компетенции на наставниците континуирано надградувани </w:t>
      </w:r>
      <w:r w:rsidR="00545F22">
        <w:rPr>
          <w:rFonts w:ascii="Arial" w:eastAsia="Times New Roman" w:hAnsi="Arial" w:cs="Arial"/>
          <w:color w:val="000000"/>
          <w:sz w:val="24"/>
          <w:szCs w:val="24"/>
          <w:lang w:val="mk-MK"/>
        </w:rPr>
        <w:t>во</w:t>
      </w:r>
      <w:r w:rsidRPr="00AB2048">
        <w:rPr>
          <w:rFonts w:ascii="Arial" w:eastAsia="Times New Roman" w:hAnsi="Arial" w:cs="Arial"/>
          <w:color w:val="000000"/>
          <w:sz w:val="24"/>
          <w:szCs w:val="24"/>
          <w:lang w:val="mk-MK"/>
        </w:rPr>
        <w:t xml:space="preserve"> </w:t>
      </w:r>
      <w:r>
        <w:rPr>
          <w:rFonts w:ascii="Arial" w:eastAsia="Times New Roman" w:hAnsi="Arial" w:cs="Arial"/>
          <w:color w:val="000000"/>
          <w:sz w:val="24"/>
          <w:szCs w:val="24"/>
          <w:lang w:val="mk-MK"/>
        </w:rPr>
        <w:t xml:space="preserve">обуки, интерни усовршувања, </w:t>
      </w:r>
      <w:r w:rsidR="00545F22">
        <w:rPr>
          <w:rFonts w:ascii="Arial" w:eastAsia="Times New Roman" w:hAnsi="Arial" w:cs="Arial"/>
          <w:color w:val="000000"/>
          <w:sz w:val="24"/>
          <w:szCs w:val="24"/>
          <w:lang w:val="mk-MK"/>
        </w:rPr>
        <w:t xml:space="preserve">активности како дел од </w:t>
      </w:r>
      <w:r>
        <w:rPr>
          <w:rFonts w:ascii="Arial" w:eastAsia="Times New Roman" w:hAnsi="Arial" w:cs="Arial"/>
          <w:color w:val="000000"/>
          <w:sz w:val="24"/>
          <w:szCs w:val="24"/>
          <w:lang w:val="mk-MK"/>
        </w:rPr>
        <w:t>хоризонтално учење и  споделување на добри практики и искуства во ра</w:t>
      </w:r>
      <w:r w:rsidR="00481D01">
        <w:rPr>
          <w:rFonts w:ascii="Arial" w:eastAsia="Times New Roman" w:hAnsi="Arial" w:cs="Arial"/>
          <w:color w:val="000000"/>
          <w:sz w:val="24"/>
          <w:szCs w:val="24"/>
          <w:lang w:val="mk-MK"/>
        </w:rPr>
        <w:t>м</w:t>
      </w:r>
      <w:r>
        <w:rPr>
          <w:rFonts w:ascii="Arial" w:eastAsia="Times New Roman" w:hAnsi="Arial" w:cs="Arial"/>
          <w:color w:val="000000"/>
          <w:sz w:val="24"/>
          <w:szCs w:val="24"/>
          <w:lang w:val="mk-MK"/>
        </w:rPr>
        <w:t>ките</w:t>
      </w:r>
      <w:r w:rsidR="00481D01">
        <w:rPr>
          <w:rFonts w:ascii="Arial" w:eastAsia="Times New Roman" w:hAnsi="Arial" w:cs="Arial"/>
          <w:color w:val="000000"/>
          <w:sz w:val="24"/>
          <w:szCs w:val="24"/>
          <w:lang w:val="mk-MK"/>
        </w:rPr>
        <w:t xml:space="preserve"> </w:t>
      </w:r>
      <w:r w:rsidRPr="00AB2048">
        <w:rPr>
          <w:rFonts w:ascii="Arial" w:eastAsia="Times New Roman" w:hAnsi="Arial" w:cs="Arial"/>
          <w:color w:val="000000"/>
          <w:sz w:val="24"/>
          <w:szCs w:val="24"/>
          <w:lang w:val="mk-MK"/>
        </w:rPr>
        <w:t>на с</w:t>
      </w:r>
      <w:r w:rsidRPr="00AB2048">
        <w:rPr>
          <w:rFonts w:ascii="Arial" w:eastAsia="Times New Roman" w:hAnsi="Arial" w:cs="Arial"/>
          <w:color w:val="000000"/>
          <w:spacing w:val="-1"/>
          <w:sz w:val="24"/>
          <w:szCs w:val="24"/>
          <w:lang w:val="mk-MK"/>
        </w:rPr>
        <w:t>т</w:t>
      </w:r>
      <w:r w:rsidRPr="00AB2048">
        <w:rPr>
          <w:rFonts w:ascii="Arial" w:eastAsia="Times New Roman" w:hAnsi="Arial" w:cs="Arial"/>
          <w:color w:val="000000"/>
          <w:spacing w:val="-5"/>
          <w:sz w:val="24"/>
          <w:szCs w:val="24"/>
          <w:lang w:val="mk-MK"/>
        </w:rPr>
        <w:t>р</w:t>
      </w:r>
      <w:r w:rsidRPr="00AB2048">
        <w:rPr>
          <w:rFonts w:ascii="Arial" w:eastAsia="Times New Roman" w:hAnsi="Arial" w:cs="Arial"/>
          <w:color w:val="000000"/>
          <w:sz w:val="24"/>
          <w:szCs w:val="24"/>
          <w:lang w:val="mk-MK"/>
        </w:rPr>
        <w:t>учн</w:t>
      </w:r>
      <w:r w:rsidRPr="00AB2048">
        <w:rPr>
          <w:rFonts w:ascii="Arial" w:eastAsia="Times New Roman" w:hAnsi="Arial" w:cs="Arial"/>
          <w:color w:val="000000"/>
          <w:spacing w:val="-1"/>
          <w:sz w:val="24"/>
          <w:szCs w:val="24"/>
          <w:lang w:val="mk-MK"/>
        </w:rPr>
        <w:t>и</w:t>
      </w:r>
      <w:r w:rsidRPr="00AB2048">
        <w:rPr>
          <w:rFonts w:ascii="Arial" w:eastAsia="Times New Roman" w:hAnsi="Arial" w:cs="Arial"/>
          <w:color w:val="000000"/>
          <w:spacing w:val="-7"/>
          <w:sz w:val="24"/>
          <w:szCs w:val="24"/>
          <w:lang w:val="mk-MK"/>
        </w:rPr>
        <w:t>т</w:t>
      </w:r>
      <w:r w:rsidRPr="00AB2048">
        <w:rPr>
          <w:rFonts w:ascii="Arial" w:eastAsia="Times New Roman" w:hAnsi="Arial" w:cs="Arial"/>
          <w:color w:val="000000"/>
          <w:sz w:val="24"/>
          <w:szCs w:val="24"/>
          <w:lang w:val="mk-MK"/>
        </w:rPr>
        <w:t>е ак</w:t>
      </w:r>
      <w:r w:rsidRPr="00AB2048">
        <w:rPr>
          <w:rFonts w:ascii="Arial" w:eastAsia="Times New Roman" w:hAnsi="Arial" w:cs="Arial"/>
          <w:color w:val="000000"/>
          <w:spacing w:val="-1"/>
          <w:sz w:val="24"/>
          <w:szCs w:val="24"/>
          <w:lang w:val="mk-MK"/>
        </w:rPr>
        <w:t>ти</w:t>
      </w:r>
      <w:r w:rsidRPr="00AB2048">
        <w:rPr>
          <w:rFonts w:ascii="Arial" w:eastAsia="Times New Roman" w:hAnsi="Arial" w:cs="Arial"/>
          <w:color w:val="000000"/>
          <w:sz w:val="24"/>
          <w:szCs w:val="24"/>
          <w:lang w:val="mk-MK"/>
        </w:rPr>
        <w:t>в</w:t>
      </w:r>
      <w:r w:rsidRPr="00AB2048">
        <w:rPr>
          <w:rFonts w:ascii="Arial" w:eastAsia="Times New Roman" w:hAnsi="Arial" w:cs="Arial"/>
          <w:color w:val="000000"/>
          <w:spacing w:val="-1"/>
          <w:sz w:val="24"/>
          <w:szCs w:val="24"/>
          <w:lang w:val="mk-MK"/>
        </w:rPr>
        <w:t>и</w:t>
      </w:r>
      <w:r w:rsidRPr="00AB2048">
        <w:rPr>
          <w:rFonts w:ascii="Arial" w:eastAsia="Times New Roman" w:hAnsi="Arial" w:cs="Arial"/>
          <w:color w:val="000000"/>
          <w:sz w:val="24"/>
          <w:szCs w:val="24"/>
          <w:lang w:val="mk-MK"/>
        </w:rPr>
        <w:t>.</w:t>
      </w:r>
    </w:p>
    <w:p w14:paraId="071EC8DA" w14:textId="78F2C61E" w:rsidR="00AB2048" w:rsidRPr="00AB2048" w:rsidRDefault="00545F22" w:rsidP="00AB2048">
      <w:pPr>
        <w:kinsoku w:val="0"/>
        <w:overflowPunct w:val="0"/>
        <w:autoSpaceDE w:val="0"/>
        <w:autoSpaceDN w:val="0"/>
        <w:adjustRightInd w:val="0"/>
        <w:spacing w:after="0" w:line="293" w:lineRule="exact"/>
        <w:ind w:left="113"/>
        <w:jc w:val="both"/>
        <w:rPr>
          <w:rFonts w:ascii="Arial" w:eastAsia="Times New Roman" w:hAnsi="Arial" w:cs="Arial"/>
          <w:color w:val="000000"/>
          <w:sz w:val="24"/>
          <w:szCs w:val="24"/>
          <w:lang w:val="mk-MK"/>
        </w:rPr>
      </w:pPr>
      <w:r>
        <w:rPr>
          <w:rFonts w:ascii="Arial" w:eastAsia="Times New Roman" w:hAnsi="Arial" w:cs="Arial"/>
          <w:color w:val="000000"/>
          <w:sz w:val="24"/>
          <w:szCs w:val="24"/>
          <w:lang w:val="mk-MK"/>
        </w:rPr>
        <w:t xml:space="preserve">Како целина во креираните </w:t>
      </w:r>
      <w:r w:rsidR="00AB2048" w:rsidRPr="00AB2048">
        <w:rPr>
          <w:rFonts w:ascii="Arial" w:eastAsia="Times New Roman" w:hAnsi="Arial" w:cs="Arial"/>
          <w:color w:val="000000"/>
          <w:spacing w:val="-6"/>
          <w:sz w:val="24"/>
          <w:szCs w:val="24"/>
          <w:lang w:val="mk-MK"/>
        </w:rPr>
        <w:t>г</w:t>
      </w:r>
      <w:r w:rsidR="00AB2048" w:rsidRPr="00AB2048">
        <w:rPr>
          <w:rFonts w:ascii="Arial" w:eastAsia="Times New Roman" w:hAnsi="Arial" w:cs="Arial"/>
          <w:color w:val="000000"/>
          <w:spacing w:val="-15"/>
          <w:sz w:val="24"/>
          <w:szCs w:val="24"/>
          <w:lang w:val="mk-MK"/>
        </w:rPr>
        <w:t>о</w:t>
      </w:r>
      <w:r w:rsidR="00AB2048" w:rsidRPr="00AB2048">
        <w:rPr>
          <w:rFonts w:ascii="Arial" w:eastAsia="Times New Roman" w:hAnsi="Arial" w:cs="Arial"/>
          <w:color w:val="000000"/>
          <w:spacing w:val="1"/>
          <w:sz w:val="24"/>
          <w:szCs w:val="24"/>
          <w:lang w:val="mk-MK"/>
        </w:rPr>
        <w:t>д</w:t>
      </w:r>
      <w:r w:rsidR="00AB2048" w:rsidRPr="00AB2048">
        <w:rPr>
          <w:rFonts w:ascii="Arial" w:eastAsia="Times New Roman" w:hAnsi="Arial" w:cs="Arial"/>
          <w:color w:val="000000"/>
          <w:spacing w:val="-1"/>
          <w:sz w:val="24"/>
          <w:szCs w:val="24"/>
          <w:lang w:val="mk-MK"/>
        </w:rPr>
        <w:t>и</w:t>
      </w:r>
      <w:r w:rsidR="00AB2048" w:rsidRPr="00AB2048">
        <w:rPr>
          <w:rFonts w:ascii="Arial" w:eastAsia="Times New Roman" w:hAnsi="Arial" w:cs="Arial"/>
          <w:color w:val="000000"/>
          <w:sz w:val="24"/>
          <w:szCs w:val="24"/>
          <w:lang w:val="mk-MK"/>
        </w:rPr>
        <w:t>шн</w:t>
      </w:r>
      <w:r w:rsidR="00AB2048" w:rsidRPr="00AB2048">
        <w:rPr>
          <w:rFonts w:ascii="Arial" w:eastAsia="Times New Roman" w:hAnsi="Arial" w:cs="Arial"/>
          <w:color w:val="000000"/>
          <w:spacing w:val="-1"/>
          <w:sz w:val="24"/>
          <w:szCs w:val="24"/>
          <w:lang w:val="mk-MK"/>
        </w:rPr>
        <w:t>и</w:t>
      </w:r>
      <w:r w:rsidR="00AB2048" w:rsidRPr="00AB2048">
        <w:rPr>
          <w:rFonts w:ascii="Arial" w:eastAsia="Times New Roman" w:hAnsi="Arial" w:cs="Arial"/>
          <w:color w:val="000000"/>
          <w:spacing w:val="-7"/>
          <w:sz w:val="24"/>
          <w:szCs w:val="24"/>
          <w:lang w:val="mk-MK"/>
        </w:rPr>
        <w:t xml:space="preserve"> </w:t>
      </w:r>
      <w:r w:rsidR="00AB2048" w:rsidRPr="00AB2048">
        <w:rPr>
          <w:rFonts w:ascii="Arial" w:eastAsia="Times New Roman" w:hAnsi="Arial" w:cs="Arial"/>
          <w:color w:val="000000"/>
          <w:sz w:val="24"/>
          <w:szCs w:val="24"/>
          <w:lang w:val="mk-MK"/>
        </w:rPr>
        <w:t>нас</w:t>
      </w:r>
      <w:r w:rsidR="00AB2048" w:rsidRPr="00AB2048">
        <w:rPr>
          <w:rFonts w:ascii="Arial" w:eastAsia="Times New Roman" w:hAnsi="Arial" w:cs="Arial"/>
          <w:color w:val="000000"/>
          <w:spacing w:val="-1"/>
          <w:sz w:val="24"/>
          <w:szCs w:val="24"/>
          <w:lang w:val="mk-MK"/>
        </w:rPr>
        <w:t>т</w:t>
      </w:r>
      <w:r w:rsidR="00AB2048" w:rsidRPr="00AB2048">
        <w:rPr>
          <w:rFonts w:ascii="Arial" w:eastAsia="Times New Roman" w:hAnsi="Arial" w:cs="Arial"/>
          <w:color w:val="000000"/>
          <w:sz w:val="24"/>
          <w:szCs w:val="24"/>
          <w:lang w:val="mk-MK"/>
        </w:rPr>
        <w:t>ав</w:t>
      </w:r>
      <w:r w:rsidR="00AB2048" w:rsidRPr="00AB2048">
        <w:rPr>
          <w:rFonts w:ascii="Arial" w:eastAsia="Times New Roman" w:hAnsi="Arial" w:cs="Arial"/>
          <w:color w:val="000000"/>
          <w:spacing w:val="-1"/>
          <w:sz w:val="24"/>
          <w:szCs w:val="24"/>
          <w:lang w:val="mk-MK"/>
        </w:rPr>
        <w:t>н</w:t>
      </w:r>
      <w:r w:rsidR="00AB2048" w:rsidRPr="00AB2048">
        <w:rPr>
          <w:rFonts w:ascii="Arial" w:eastAsia="Times New Roman" w:hAnsi="Arial" w:cs="Arial"/>
          <w:color w:val="000000"/>
          <w:sz w:val="24"/>
          <w:szCs w:val="24"/>
          <w:lang w:val="mk-MK"/>
        </w:rPr>
        <w:t>и</w:t>
      </w:r>
      <w:r w:rsidR="00AB2048" w:rsidRPr="00AB2048">
        <w:rPr>
          <w:rFonts w:ascii="Arial" w:eastAsia="Times New Roman" w:hAnsi="Arial" w:cs="Arial"/>
          <w:color w:val="000000"/>
          <w:spacing w:val="-9"/>
          <w:sz w:val="24"/>
          <w:szCs w:val="24"/>
          <w:lang w:val="mk-MK"/>
        </w:rPr>
        <w:t xml:space="preserve"> </w:t>
      </w:r>
      <w:r w:rsidR="00AB2048" w:rsidRPr="00AB2048">
        <w:rPr>
          <w:rFonts w:ascii="Arial" w:eastAsia="Times New Roman" w:hAnsi="Arial" w:cs="Arial"/>
          <w:color w:val="000000"/>
          <w:spacing w:val="-1"/>
          <w:sz w:val="24"/>
          <w:szCs w:val="24"/>
          <w:lang w:val="mk-MK"/>
        </w:rPr>
        <w:t>п</w:t>
      </w:r>
      <w:r w:rsidR="00AB2048" w:rsidRPr="00AB2048">
        <w:rPr>
          <w:rFonts w:ascii="Arial" w:eastAsia="Times New Roman" w:hAnsi="Arial" w:cs="Arial"/>
          <w:color w:val="000000"/>
          <w:spacing w:val="-2"/>
          <w:sz w:val="24"/>
          <w:szCs w:val="24"/>
          <w:lang w:val="mk-MK"/>
        </w:rPr>
        <w:t>р</w:t>
      </w:r>
      <w:r w:rsidR="00AB2048" w:rsidRPr="00AB2048">
        <w:rPr>
          <w:rFonts w:ascii="Arial" w:eastAsia="Times New Roman" w:hAnsi="Arial" w:cs="Arial"/>
          <w:color w:val="000000"/>
          <w:spacing w:val="-1"/>
          <w:sz w:val="24"/>
          <w:szCs w:val="24"/>
          <w:lang w:val="mk-MK"/>
        </w:rPr>
        <w:t>ог</w:t>
      </w:r>
      <w:r w:rsidR="00AB2048" w:rsidRPr="00AB2048">
        <w:rPr>
          <w:rFonts w:ascii="Arial" w:eastAsia="Times New Roman" w:hAnsi="Arial" w:cs="Arial"/>
          <w:color w:val="000000"/>
          <w:sz w:val="24"/>
          <w:szCs w:val="24"/>
          <w:lang w:val="mk-MK"/>
        </w:rPr>
        <w:t>ра</w:t>
      </w:r>
      <w:r w:rsidR="00AB2048" w:rsidRPr="00AB2048">
        <w:rPr>
          <w:rFonts w:ascii="Arial" w:eastAsia="Times New Roman" w:hAnsi="Arial" w:cs="Arial"/>
          <w:color w:val="000000"/>
          <w:spacing w:val="-1"/>
          <w:sz w:val="24"/>
          <w:szCs w:val="24"/>
          <w:lang w:val="mk-MK"/>
        </w:rPr>
        <w:t>м</w:t>
      </w:r>
      <w:r w:rsidR="00AB2048" w:rsidRPr="00AB2048">
        <w:rPr>
          <w:rFonts w:ascii="Arial" w:eastAsia="Times New Roman" w:hAnsi="Arial" w:cs="Arial"/>
          <w:color w:val="000000"/>
          <w:sz w:val="24"/>
          <w:szCs w:val="24"/>
          <w:lang w:val="mk-MK"/>
        </w:rPr>
        <w:t>и</w:t>
      </w:r>
      <w:r w:rsidR="00AB2048" w:rsidRPr="00AB2048">
        <w:rPr>
          <w:rFonts w:ascii="Arial" w:eastAsia="Times New Roman" w:hAnsi="Arial" w:cs="Arial"/>
          <w:color w:val="000000"/>
          <w:spacing w:val="-9"/>
          <w:sz w:val="24"/>
          <w:szCs w:val="24"/>
          <w:lang w:val="mk-MK"/>
        </w:rPr>
        <w:t xml:space="preserve"> </w:t>
      </w:r>
      <w:r w:rsidR="00AB2048" w:rsidRPr="00AB2048">
        <w:rPr>
          <w:rFonts w:ascii="Arial" w:eastAsia="Times New Roman" w:hAnsi="Arial" w:cs="Arial"/>
          <w:color w:val="000000"/>
          <w:sz w:val="24"/>
          <w:szCs w:val="24"/>
          <w:lang w:val="mk-MK"/>
        </w:rPr>
        <w:t>на</w:t>
      </w:r>
      <w:r w:rsidR="00AB2048" w:rsidRPr="00AB2048">
        <w:rPr>
          <w:rFonts w:ascii="Arial" w:eastAsia="Times New Roman" w:hAnsi="Arial" w:cs="Arial"/>
          <w:color w:val="000000"/>
          <w:spacing w:val="-9"/>
          <w:sz w:val="24"/>
          <w:szCs w:val="24"/>
          <w:lang w:val="mk-MK"/>
        </w:rPr>
        <w:t xml:space="preserve"> </w:t>
      </w:r>
      <w:r w:rsidR="00AB2048" w:rsidRPr="00AB2048">
        <w:rPr>
          <w:rFonts w:ascii="Arial" w:eastAsia="Times New Roman" w:hAnsi="Arial" w:cs="Arial"/>
          <w:color w:val="000000"/>
          <w:sz w:val="24"/>
          <w:szCs w:val="24"/>
          <w:lang w:val="mk-MK"/>
        </w:rPr>
        <w:t>нас</w:t>
      </w:r>
      <w:r w:rsidR="00AB2048" w:rsidRPr="00AB2048">
        <w:rPr>
          <w:rFonts w:ascii="Arial" w:eastAsia="Times New Roman" w:hAnsi="Arial" w:cs="Arial"/>
          <w:color w:val="000000"/>
          <w:spacing w:val="-1"/>
          <w:sz w:val="24"/>
          <w:szCs w:val="24"/>
          <w:lang w:val="mk-MK"/>
        </w:rPr>
        <w:t>т</w:t>
      </w:r>
      <w:r w:rsidR="00AB2048" w:rsidRPr="00AB2048">
        <w:rPr>
          <w:rFonts w:ascii="Arial" w:eastAsia="Times New Roman" w:hAnsi="Arial" w:cs="Arial"/>
          <w:color w:val="000000"/>
          <w:sz w:val="24"/>
          <w:szCs w:val="24"/>
          <w:lang w:val="mk-MK"/>
        </w:rPr>
        <w:t>авн</w:t>
      </w:r>
      <w:r w:rsidR="00AB2048" w:rsidRPr="00AB2048">
        <w:rPr>
          <w:rFonts w:ascii="Arial" w:eastAsia="Times New Roman" w:hAnsi="Arial" w:cs="Arial"/>
          <w:color w:val="000000"/>
          <w:spacing w:val="-1"/>
          <w:sz w:val="24"/>
          <w:szCs w:val="24"/>
          <w:lang w:val="mk-MK"/>
        </w:rPr>
        <w:t>ици</w:t>
      </w:r>
      <w:r w:rsidR="00AB2048" w:rsidRPr="00AB2048">
        <w:rPr>
          <w:rFonts w:ascii="Arial" w:eastAsia="Times New Roman" w:hAnsi="Arial" w:cs="Arial"/>
          <w:color w:val="000000"/>
          <w:spacing w:val="-6"/>
          <w:sz w:val="24"/>
          <w:szCs w:val="24"/>
          <w:lang w:val="mk-MK"/>
        </w:rPr>
        <w:t>т</w:t>
      </w:r>
      <w:r w:rsidR="00AB2048" w:rsidRPr="00AB2048">
        <w:rPr>
          <w:rFonts w:ascii="Arial" w:eastAsia="Times New Roman" w:hAnsi="Arial" w:cs="Arial"/>
          <w:color w:val="000000"/>
          <w:sz w:val="24"/>
          <w:szCs w:val="24"/>
          <w:lang w:val="mk-MK"/>
        </w:rPr>
        <w:t>е</w:t>
      </w:r>
      <w:r w:rsidR="00AB2048" w:rsidRPr="00AB2048">
        <w:rPr>
          <w:rFonts w:ascii="Arial" w:eastAsia="Times New Roman" w:hAnsi="Arial" w:cs="Arial"/>
          <w:color w:val="000000"/>
          <w:spacing w:val="-9"/>
          <w:sz w:val="24"/>
          <w:szCs w:val="24"/>
          <w:lang w:val="mk-MK"/>
        </w:rPr>
        <w:t xml:space="preserve"> </w:t>
      </w:r>
      <w:r w:rsidR="00AB2048" w:rsidRPr="00AB2048">
        <w:rPr>
          <w:rFonts w:ascii="Arial" w:eastAsia="Times New Roman" w:hAnsi="Arial" w:cs="Arial"/>
          <w:color w:val="000000"/>
          <w:sz w:val="24"/>
          <w:szCs w:val="24"/>
          <w:lang w:val="mk-MK"/>
        </w:rPr>
        <w:t>се</w:t>
      </w:r>
      <w:r w:rsidR="00AB2048" w:rsidRPr="00AB2048">
        <w:rPr>
          <w:rFonts w:ascii="Arial" w:eastAsia="Times New Roman" w:hAnsi="Arial" w:cs="Arial"/>
          <w:color w:val="000000"/>
          <w:spacing w:val="-7"/>
          <w:sz w:val="24"/>
          <w:szCs w:val="24"/>
          <w:lang w:val="mk-MK"/>
        </w:rPr>
        <w:t xml:space="preserve"> </w:t>
      </w:r>
      <w:r w:rsidR="00AB2048" w:rsidRPr="00AB2048">
        <w:rPr>
          <w:rFonts w:ascii="Arial" w:eastAsia="Times New Roman" w:hAnsi="Arial" w:cs="Arial"/>
          <w:color w:val="000000"/>
          <w:spacing w:val="1"/>
          <w:sz w:val="24"/>
          <w:szCs w:val="24"/>
          <w:lang w:val="mk-MK"/>
        </w:rPr>
        <w:t>с</w:t>
      </w:r>
      <w:r w:rsidR="00AB2048" w:rsidRPr="00AB2048">
        <w:rPr>
          <w:rFonts w:ascii="Arial" w:eastAsia="Times New Roman" w:hAnsi="Arial" w:cs="Arial"/>
          <w:color w:val="000000"/>
          <w:spacing w:val="-14"/>
          <w:sz w:val="24"/>
          <w:szCs w:val="24"/>
          <w:lang w:val="mk-MK"/>
        </w:rPr>
        <w:t>о</w:t>
      </w:r>
      <w:r w:rsidR="00AB2048" w:rsidRPr="00AB2048">
        <w:rPr>
          <w:rFonts w:ascii="Arial" w:eastAsia="Times New Roman" w:hAnsi="Arial" w:cs="Arial"/>
          <w:color w:val="000000"/>
          <w:sz w:val="24"/>
          <w:szCs w:val="24"/>
          <w:lang w:val="mk-MK"/>
        </w:rPr>
        <w:t>д</w:t>
      </w:r>
      <w:r w:rsidR="00AB2048" w:rsidRPr="00AB2048">
        <w:rPr>
          <w:rFonts w:ascii="Arial" w:eastAsia="Times New Roman" w:hAnsi="Arial" w:cs="Arial"/>
          <w:color w:val="000000"/>
          <w:spacing w:val="-4"/>
          <w:sz w:val="24"/>
          <w:szCs w:val="24"/>
          <w:lang w:val="mk-MK"/>
        </w:rPr>
        <w:t>р</w:t>
      </w:r>
      <w:r w:rsidR="00AB2048" w:rsidRPr="00AB2048">
        <w:rPr>
          <w:rFonts w:ascii="Arial" w:eastAsia="Times New Roman" w:hAnsi="Arial" w:cs="Arial"/>
          <w:color w:val="000000"/>
          <w:spacing w:val="-7"/>
          <w:sz w:val="24"/>
          <w:szCs w:val="24"/>
          <w:lang w:val="mk-MK"/>
        </w:rPr>
        <w:t>ж</w:t>
      </w:r>
      <w:r w:rsidR="00AB2048" w:rsidRPr="00AB2048">
        <w:rPr>
          <w:rFonts w:ascii="Arial" w:eastAsia="Times New Roman" w:hAnsi="Arial" w:cs="Arial"/>
          <w:color w:val="000000"/>
          <w:sz w:val="24"/>
          <w:szCs w:val="24"/>
          <w:lang w:val="mk-MK"/>
        </w:rPr>
        <w:t>ани</w:t>
      </w:r>
      <w:r w:rsidR="00AB2048" w:rsidRPr="00AB2048">
        <w:rPr>
          <w:rFonts w:ascii="Arial" w:eastAsia="Times New Roman" w:hAnsi="Arial" w:cs="Arial"/>
          <w:color w:val="000000"/>
          <w:spacing w:val="-9"/>
          <w:sz w:val="24"/>
          <w:szCs w:val="24"/>
          <w:lang w:val="mk-MK"/>
        </w:rPr>
        <w:t xml:space="preserve"> </w:t>
      </w:r>
      <w:r w:rsidR="00AB2048" w:rsidRPr="00AB2048">
        <w:rPr>
          <w:rFonts w:ascii="Arial" w:eastAsia="Times New Roman" w:hAnsi="Arial" w:cs="Arial"/>
          <w:color w:val="000000"/>
          <w:spacing w:val="-1"/>
          <w:sz w:val="24"/>
          <w:szCs w:val="24"/>
          <w:lang w:val="mk-MK"/>
        </w:rPr>
        <w:t>п</w:t>
      </w:r>
      <w:r w:rsidR="00AB2048" w:rsidRPr="00AB2048">
        <w:rPr>
          <w:rFonts w:ascii="Arial" w:eastAsia="Times New Roman" w:hAnsi="Arial" w:cs="Arial"/>
          <w:color w:val="000000"/>
          <w:sz w:val="24"/>
          <w:szCs w:val="24"/>
          <w:lang w:val="mk-MK"/>
        </w:rPr>
        <w:t>р</w:t>
      </w:r>
      <w:r w:rsidR="00AB2048" w:rsidRPr="00AB2048">
        <w:rPr>
          <w:rFonts w:ascii="Arial" w:eastAsia="Times New Roman" w:hAnsi="Arial" w:cs="Arial"/>
          <w:color w:val="000000"/>
          <w:spacing w:val="-1"/>
          <w:sz w:val="24"/>
          <w:szCs w:val="24"/>
          <w:lang w:val="mk-MK"/>
        </w:rPr>
        <w:t>ог</w:t>
      </w:r>
      <w:r w:rsidR="00AB2048" w:rsidRPr="00AB2048">
        <w:rPr>
          <w:rFonts w:ascii="Arial" w:eastAsia="Times New Roman" w:hAnsi="Arial" w:cs="Arial"/>
          <w:color w:val="000000"/>
          <w:sz w:val="24"/>
          <w:szCs w:val="24"/>
          <w:lang w:val="mk-MK"/>
        </w:rPr>
        <w:t>ра</w:t>
      </w:r>
      <w:r w:rsidR="00AB2048" w:rsidRPr="00AB2048">
        <w:rPr>
          <w:rFonts w:ascii="Arial" w:eastAsia="Times New Roman" w:hAnsi="Arial" w:cs="Arial"/>
          <w:color w:val="000000"/>
          <w:spacing w:val="-1"/>
          <w:sz w:val="24"/>
          <w:szCs w:val="24"/>
          <w:lang w:val="mk-MK"/>
        </w:rPr>
        <w:t>м</w:t>
      </w:r>
      <w:r w:rsidR="00AB2048" w:rsidRPr="00AB2048">
        <w:rPr>
          <w:rFonts w:ascii="Arial" w:eastAsia="Times New Roman" w:hAnsi="Arial" w:cs="Arial"/>
          <w:color w:val="000000"/>
          <w:sz w:val="24"/>
          <w:szCs w:val="24"/>
          <w:lang w:val="mk-MK"/>
        </w:rPr>
        <w:t>с</w:t>
      </w:r>
      <w:r w:rsidR="00AB2048" w:rsidRPr="00AB2048">
        <w:rPr>
          <w:rFonts w:ascii="Arial" w:eastAsia="Times New Roman" w:hAnsi="Arial" w:cs="Arial"/>
          <w:color w:val="000000"/>
          <w:spacing w:val="1"/>
          <w:sz w:val="24"/>
          <w:szCs w:val="24"/>
          <w:lang w:val="mk-MK"/>
        </w:rPr>
        <w:t>к</w:t>
      </w:r>
      <w:r w:rsidR="00AB2048" w:rsidRPr="00AB2048">
        <w:rPr>
          <w:rFonts w:ascii="Arial" w:eastAsia="Times New Roman" w:hAnsi="Arial" w:cs="Arial"/>
          <w:color w:val="000000"/>
          <w:sz w:val="24"/>
          <w:szCs w:val="24"/>
          <w:lang w:val="mk-MK"/>
        </w:rPr>
        <w:t>и</w:t>
      </w:r>
      <w:r w:rsidR="00AB2048" w:rsidRPr="00AB2048">
        <w:rPr>
          <w:rFonts w:ascii="Arial" w:eastAsia="Times New Roman" w:hAnsi="Arial" w:cs="Arial"/>
          <w:color w:val="000000"/>
          <w:spacing w:val="-9"/>
          <w:sz w:val="24"/>
          <w:szCs w:val="24"/>
          <w:lang w:val="mk-MK"/>
        </w:rPr>
        <w:t xml:space="preserve"> </w:t>
      </w:r>
      <w:r w:rsidR="00AB2048" w:rsidRPr="00AB2048">
        <w:rPr>
          <w:rFonts w:ascii="Arial" w:eastAsia="Times New Roman" w:hAnsi="Arial" w:cs="Arial"/>
          <w:color w:val="000000"/>
          <w:spacing w:val="1"/>
          <w:sz w:val="24"/>
          <w:szCs w:val="24"/>
          <w:lang w:val="mk-MK"/>
        </w:rPr>
        <w:t>а</w:t>
      </w:r>
      <w:r w:rsidR="00AB2048" w:rsidRPr="00AB2048">
        <w:rPr>
          <w:rFonts w:ascii="Arial" w:eastAsia="Times New Roman" w:hAnsi="Arial" w:cs="Arial"/>
          <w:color w:val="000000"/>
          <w:sz w:val="24"/>
          <w:szCs w:val="24"/>
          <w:lang w:val="mk-MK"/>
        </w:rPr>
        <w:t>к</w:t>
      </w:r>
      <w:r w:rsidR="00AB2048" w:rsidRPr="00AB2048">
        <w:rPr>
          <w:rFonts w:ascii="Arial" w:eastAsia="Times New Roman" w:hAnsi="Arial" w:cs="Arial"/>
          <w:color w:val="000000"/>
          <w:spacing w:val="-1"/>
          <w:sz w:val="24"/>
          <w:szCs w:val="24"/>
          <w:lang w:val="mk-MK"/>
        </w:rPr>
        <w:t>ти</w:t>
      </w:r>
      <w:r w:rsidR="00AB2048" w:rsidRPr="00AB2048">
        <w:rPr>
          <w:rFonts w:ascii="Arial" w:eastAsia="Times New Roman" w:hAnsi="Arial" w:cs="Arial"/>
          <w:color w:val="000000"/>
          <w:sz w:val="24"/>
          <w:szCs w:val="24"/>
          <w:lang w:val="mk-MK"/>
        </w:rPr>
        <w:t>внос</w:t>
      </w:r>
      <w:r w:rsidR="00AB2048" w:rsidRPr="00AB2048">
        <w:rPr>
          <w:rFonts w:ascii="Arial" w:eastAsia="Times New Roman" w:hAnsi="Arial" w:cs="Arial"/>
          <w:color w:val="000000"/>
          <w:spacing w:val="-1"/>
          <w:sz w:val="24"/>
          <w:szCs w:val="24"/>
          <w:lang w:val="mk-MK"/>
        </w:rPr>
        <w:t>т</w:t>
      </w:r>
      <w:r w:rsidR="00AB2048" w:rsidRPr="00AB2048">
        <w:rPr>
          <w:rFonts w:ascii="Arial" w:eastAsia="Times New Roman" w:hAnsi="Arial" w:cs="Arial"/>
          <w:color w:val="000000"/>
          <w:sz w:val="24"/>
          <w:szCs w:val="24"/>
          <w:lang w:val="mk-MK"/>
        </w:rPr>
        <w:t>и</w:t>
      </w:r>
      <w:r>
        <w:rPr>
          <w:rFonts w:ascii="Arial" w:eastAsia="Times New Roman" w:hAnsi="Arial" w:cs="Arial"/>
          <w:color w:val="000000"/>
          <w:sz w:val="24"/>
          <w:szCs w:val="24"/>
          <w:lang w:val="mk-MK"/>
        </w:rPr>
        <w:t>, односно сите сегменти што една програма ја квалификуваат за квалитетна и истите се реализирани преку:</w:t>
      </w:r>
      <w:r w:rsidR="00AB2048" w:rsidRPr="00AB2048">
        <w:rPr>
          <w:rFonts w:ascii="Arial" w:eastAsia="Times New Roman" w:hAnsi="Arial" w:cs="Arial"/>
          <w:color w:val="000000"/>
          <w:spacing w:val="-8"/>
          <w:sz w:val="24"/>
          <w:szCs w:val="24"/>
          <w:lang w:val="mk-MK"/>
        </w:rPr>
        <w:t xml:space="preserve"> </w:t>
      </w:r>
    </w:p>
    <w:p w14:paraId="430C1090" w14:textId="58AAC787" w:rsidR="00AB2048" w:rsidRPr="00481D01" w:rsidRDefault="00AB2048">
      <w:pPr>
        <w:pStyle w:val="ListParagraph"/>
        <w:numPr>
          <w:ilvl w:val="0"/>
          <w:numId w:val="29"/>
        </w:numPr>
        <w:kinsoku w:val="0"/>
        <w:overflowPunct w:val="0"/>
        <w:autoSpaceDE w:val="0"/>
        <w:autoSpaceDN w:val="0"/>
        <w:adjustRightInd w:val="0"/>
        <w:spacing w:before="46" w:after="0" w:line="240" w:lineRule="auto"/>
        <w:rPr>
          <w:rFonts w:ascii="Arial" w:hAnsi="Arial" w:cs="Arial"/>
          <w:color w:val="000000"/>
          <w:sz w:val="24"/>
          <w:szCs w:val="24"/>
          <w:lang w:val="mk-MK"/>
        </w:rPr>
      </w:pPr>
      <w:r w:rsidRPr="00481D01">
        <w:rPr>
          <w:rFonts w:ascii="Arial" w:hAnsi="Arial" w:cs="Arial"/>
          <w:color w:val="000000"/>
          <w:spacing w:val="-8"/>
          <w:sz w:val="24"/>
          <w:szCs w:val="24"/>
          <w:lang w:val="mk-MK"/>
        </w:rPr>
        <w:t>Воннаставни активности</w:t>
      </w:r>
      <w:r w:rsidR="00545F22">
        <w:rPr>
          <w:rFonts w:ascii="Arial" w:hAnsi="Arial" w:cs="Arial"/>
          <w:color w:val="000000"/>
          <w:spacing w:val="-8"/>
          <w:sz w:val="24"/>
          <w:szCs w:val="24"/>
          <w:lang w:val="mk-MK"/>
        </w:rPr>
        <w:t xml:space="preserve"> (секции, акции, работилници, проекти и др.)</w:t>
      </w:r>
    </w:p>
    <w:p w14:paraId="6A4401D3" w14:textId="47FD60CC" w:rsidR="00AB2048" w:rsidRDefault="00545F22">
      <w:pPr>
        <w:pStyle w:val="ListParagraph"/>
        <w:numPr>
          <w:ilvl w:val="0"/>
          <w:numId w:val="29"/>
        </w:numPr>
        <w:kinsoku w:val="0"/>
        <w:overflowPunct w:val="0"/>
        <w:autoSpaceDE w:val="0"/>
        <w:autoSpaceDN w:val="0"/>
        <w:adjustRightInd w:val="0"/>
        <w:spacing w:before="46" w:after="0" w:line="240" w:lineRule="auto"/>
        <w:jc w:val="both"/>
        <w:rPr>
          <w:rFonts w:ascii="Arial" w:hAnsi="Arial" w:cs="Arial"/>
          <w:color w:val="000000"/>
          <w:sz w:val="24"/>
          <w:szCs w:val="24"/>
          <w:lang w:val="mk-MK"/>
        </w:rPr>
      </w:pPr>
      <w:r>
        <w:rPr>
          <w:rFonts w:ascii="Arial" w:hAnsi="Arial" w:cs="Arial"/>
          <w:color w:val="000000"/>
          <w:sz w:val="24"/>
          <w:szCs w:val="24"/>
          <w:lang w:val="mk-MK"/>
        </w:rPr>
        <w:t>Дополнителна настава</w:t>
      </w:r>
    </w:p>
    <w:p w14:paraId="5E773B9D" w14:textId="6365B110" w:rsidR="00545F22" w:rsidRDefault="00545F22">
      <w:pPr>
        <w:pStyle w:val="ListParagraph"/>
        <w:numPr>
          <w:ilvl w:val="0"/>
          <w:numId w:val="29"/>
        </w:numPr>
        <w:kinsoku w:val="0"/>
        <w:overflowPunct w:val="0"/>
        <w:autoSpaceDE w:val="0"/>
        <w:autoSpaceDN w:val="0"/>
        <w:adjustRightInd w:val="0"/>
        <w:spacing w:before="46" w:after="0" w:line="240" w:lineRule="auto"/>
        <w:jc w:val="both"/>
        <w:rPr>
          <w:rFonts w:ascii="Arial" w:hAnsi="Arial" w:cs="Arial"/>
          <w:color w:val="000000"/>
          <w:sz w:val="24"/>
          <w:szCs w:val="24"/>
          <w:lang w:val="mk-MK"/>
        </w:rPr>
      </w:pPr>
      <w:r>
        <w:rPr>
          <w:rFonts w:ascii="Arial" w:hAnsi="Arial" w:cs="Arial"/>
          <w:color w:val="000000"/>
          <w:sz w:val="24"/>
          <w:szCs w:val="24"/>
          <w:lang w:val="mk-MK"/>
        </w:rPr>
        <w:t>Додатна настава</w:t>
      </w:r>
    </w:p>
    <w:p w14:paraId="4F469232" w14:textId="48C6A65A" w:rsidR="00545F22" w:rsidRDefault="00545F22">
      <w:pPr>
        <w:pStyle w:val="ListParagraph"/>
        <w:numPr>
          <w:ilvl w:val="0"/>
          <w:numId w:val="29"/>
        </w:numPr>
        <w:kinsoku w:val="0"/>
        <w:overflowPunct w:val="0"/>
        <w:autoSpaceDE w:val="0"/>
        <w:autoSpaceDN w:val="0"/>
        <w:adjustRightInd w:val="0"/>
        <w:spacing w:before="46" w:after="0" w:line="240" w:lineRule="auto"/>
        <w:jc w:val="both"/>
        <w:rPr>
          <w:rFonts w:ascii="Arial" w:hAnsi="Arial" w:cs="Arial"/>
          <w:color w:val="000000"/>
          <w:sz w:val="24"/>
          <w:szCs w:val="24"/>
          <w:lang w:val="mk-MK"/>
        </w:rPr>
      </w:pPr>
      <w:r>
        <w:rPr>
          <w:rFonts w:ascii="Arial" w:hAnsi="Arial" w:cs="Arial"/>
          <w:color w:val="000000"/>
          <w:sz w:val="24"/>
          <w:szCs w:val="24"/>
          <w:lang w:val="mk-MK"/>
        </w:rPr>
        <w:t>Слободни активности</w:t>
      </w:r>
    </w:p>
    <w:p w14:paraId="07E8B6AC" w14:textId="6C12D2B3" w:rsidR="00545F22" w:rsidRPr="00481D01" w:rsidRDefault="00545F22">
      <w:pPr>
        <w:pStyle w:val="ListParagraph"/>
        <w:numPr>
          <w:ilvl w:val="0"/>
          <w:numId w:val="29"/>
        </w:numPr>
        <w:kinsoku w:val="0"/>
        <w:overflowPunct w:val="0"/>
        <w:autoSpaceDE w:val="0"/>
        <w:autoSpaceDN w:val="0"/>
        <w:adjustRightInd w:val="0"/>
        <w:spacing w:before="46" w:after="0" w:line="240" w:lineRule="auto"/>
        <w:jc w:val="both"/>
        <w:rPr>
          <w:rFonts w:ascii="Arial" w:hAnsi="Arial" w:cs="Arial"/>
          <w:color w:val="000000"/>
          <w:sz w:val="24"/>
          <w:szCs w:val="24"/>
          <w:lang w:val="mk-MK"/>
        </w:rPr>
      </w:pPr>
      <w:r>
        <w:rPr>
          <w:rFonts w:ascii="Arial" w:hAnsi="Arial" w:cs="Arial"/>
          <w:color w:val="000000"/>
          <w:sz w:val="24"/>
          <w:szCs w:val="24"/>
          <w:lang w:val="mk-MK"/>
        </w:rPr>
        <w:t>Слободни изборни предмети</w:t>
      </w:r>
    </w:p>
    <w:p w14:paraId="2610F75E" w14:textId="5DC5424D" w:rsidR="00AB2048" w:rsidRDefault="00AB2048" w:rsidP="00F63D12">
      <w:pPr>
        <w:kinsoku w:val="0"/>
        <w:overflowPunct w:val="0"/>
        <w:autoSpaceDE w:val="0"/>
        <w:autoSpaceDN w:val="0"/>
        <w:adjustRightInd w:val="0"/>
        <w:spacing w:before="46" w:after="0" w:line="240" w:lineRule="auto"/>
        <w:ind w:left="644"/>
        <w:rPr>
          <w:rFonts w:ascii="Arial" w:hAnsi="Arial" w:cs="Arial"/>
          <w:color w:val="000000"/>
          <w:sz w:val="24"/>
          <w:szCs w:val="24"/>
          <w:lang w:val="mk-MK"/>
        </w:rPr>
      </w:pPr>
    </w:p>
    <w:p w14:paraId="738D605B" w14:textId="11B681D7" w:rsidR="00782688" w:rsidRDefault="00782688" w:rsidP="00F63D12">
      <w:pPr>
        <w:kinsoku w:val="0"/>
        <w:overflowPunct w:val="0"/>
        <w:autoSpaceDE w:val="0"/>
        <w:autoSpaceDN w:val="0"/>
        <w:adjustRightInd w:val="0"/>
        <w:spacing w:before="46" w:after="0" w:line="240" w:lineRule="auto"/>
        <w:ind w:left="644"/>
        <w:rPr>
          <w:rFonts w:ascii="Arial" w:hAnsi="Arial" w:cs="Arial"/>
          <w:color w:val="000000"/>
          <w:sz w:val="24"/>
          <w:szCs w:val="24"/>
          <w:lang w:val="mk-MK"/>
        </w:rPr>
      </w:pPr>
    </w:p>
    <w:p w14:paraId="219FD579" w14:textId="0BCD378F" w:rsidR="00782688" w:rsidRDefault="00782688" w:rsidP="00F63D12">
      <w:pPr>
        <w:kinsoku w:val="0"/>
        <w:overflowPunct w:val="0"/>
        <w:autoSpaceDE w:val="0"/>
        <w:autoSpaceDN w:val="0"/>
        <w:adjustRightInd w:val="0"/>
        <w:spacing w:before="46" w:after="0" w:line="240" w:lineRule="auto"/>
        <w:ind w:left="644"/>
        <w:rPr>
          <w:rFonts w:ascii="Arial" w:hAnsi="Arial" w:cs="Arial"/>
          <w:color w:val="000000"/>
          <w:sz w:val="24"/>
          <w:szCs w:val="24"/>
          <w:lang w:val="mk-MK"/>
        </w:rPr>
      </w:pPr>
    </w:p>
    <w:p w14:paraId="5AD9300E" w14:textId="59157163" w:rsidR="00782688" w:rsidRDefault="00782688" w:rsidP="00F63D12">
      <w:pPr>
        <w:kinsoku w:val="0"/>
        <w:overflowPunct w:val="0"/>
        <w:autoSpaceDE w:val="0"/>
        <w:autoSpaceDN w:val="0"/>
        <w:adjustRightInd w:val="0"/>
        <w:spacing w:before="46" w:after="0" w:line="240" w:lineRule="auto"/>
        <w:ind w:left="644"/>
        <w:rPr>
          <w:rFonts w:ascii="Arial" w:hAnsi="Arial" w:cs="Arial"/>
          <w:color w:val="000000"/>
          <w:sz w:val="24"/>
          <w:szCs w:val="24"/>
          <w:lang w:val="mk-MK"/>
        </w:rPr>
      </w:pPr>
    </w:p>
    <w:p w14:paraId="26ABB6D0" w14:textId="4913F3CC" w:rsidR="00782688" w:rsidRDefault="00782688" w:rsidP="00F63D12">
      <w:pPr>
        <w:kinsoku w:val="0"/>
        <w:overflowPunct w:val="0"/>
        <w:autoSpaceDE w:val="0"/>
        <w:autoSpaceDN w:val="0"/>
        <w:adjustRightInd w:val="0"/>
        <w:spacing w:before="46" w:after="0" w:line="240" w:lineRule="auto"/>
        <w:ind w:left="644"/>
        <w:rPr>
          <w:rFonts w:ascii="Arial" w:hAnsi="Arial" w:cs="Arial"/>
          <w:color w:val="000000"/>
          <w:sz w:val="24"/>
          <w:szCs w:val="24"/>
          <w:lang w:val="mk-MK"/>
        </w:rPr>
      </w:pPr>
    </w:p>
    <w:p w14:paraId="1D7CB2CD" w14:textId="311AF1F1" w:rsidR="00DA2F60" w:rsidRDefault="00DA2F60" w:rsidP="00F63D12">
      <w:pPr>
        <w:kinsoku w:val="0"/>
        <w:overflowPunct w:val="0"/>
        <w:autoSpaceDE w:val="0"/>
        <w:autoSpaceDN w:val="0"/>
        <w:adjustRightInd w:val="0"/>
        <w:spacing w:before="46" w:after="0" w:line="240" w:lineRule="auto"/>
        <w:ind w:left="644"/>
        <w:rPr>
          <w:rFonts w:ascii="Arial" w:hAnsi="Arial" w:cs="Arial"/>
          <w:color w:val="000000"/>
          <w:sz w:val="24"/>
          <w:szCs w:val="24"/>
          <w:lang w:val="mk-MK"/>
        </w:rPr>
      </w:pPr>
    </w:p>
    <w:p w14:paraId="71C07D7E" w14:textId="009B4DE7" w:rsidR="00DA2F60" w:rsidRDefault="00DA2F60" w:rsidP="00F63D12">
      <w:pPr>
        <w:kinsoku w:val="0"/>
        <w:overflowPunct w:val="0"/>
        <w:autoSpaceDE w:val="0"/>
        <w:autoSpaceDN w:val="0"/>
        <w:adjustRightInd w:val="0"/>
        <w:spacing w:before="46" w:after="0" w:line="240" w:lineRule="auto"/>
        <w:ind w:left="644"/>
        <w:rPr>
          <w:rFonts w:ascii="Arial" w:hAnsi="Arial" w:cs="Arial"/>
          <w:color w:val="000000"/>
          <w:sz w:val="24"/>
          <w:szCs w:val="24"/>
          <w:lang w:val="mk-MK"/>
        </w:rPr>
      </w:pPr>
    </w:p>
    <w:p w14:paraId="61084599" w14:textId="1562DEA5" w:rsidR="00DA2F60" w:rsidRDefault="00DA2F60" w:rsidP="00F63D12">
      <w:pPr>
        <w:kinsoku w:val="0"/>
        <w:overflowPunct w:val="0"/>
        <w:autoSpaceDE w:val="0"/>
        <w:autoSpaceDN w:val="0"/>
        <w:adjustRightInd w:val="0"/>
        <w:spacing w:before="46" w:after="0" w:line="240" w:lineRule="auto"/>
        <w:ind w:left="644"/>
        <w:rPr>
          <w:rFonts w:ascii="Arial" w:hAnsi="Arial" w:cs="Arial"/>
          <w:color w:val="000000"/>
          <w:sz w:val="24"/>
          <w:szCs w:val="24"/>
          <w:lang w:val="mk-MK"/>
        </w:rPr>
      </w:pPr>
    </w:p>
    <w:p w14:paraId="0D0419A4" w14:textId="715856CE" w:rsidR="00DA2F60" w:rsidRDefault="00DA2F60" w:rsidP="00F63D12">
      <w:pPr>
        <w:kinsoku w:val="0"/>
        <w:overflowPunct w:val="0"/>
        <w:autoSpaceDE w:val="0"/>
        <w:autoSpaceDN w:val="0"/>
        <w:adjustRightInd w:val="0"/>
        <w:spacing w:before="46" w:after="0" w:line="240" w:lineRule="auto"/>
        <w:ind w:left="644"/>
        <w:rPr>
          <w:rFonts w:ascii="Arial" w:hAnsi="Arial" w:cs="Arial"/>
          <w:color w:val="000000"/>
          <w:sz w:val="24"/>
          <w:szCs w:val="24"/>
          <w:lang w:val="mk-MK"/>
        </w:rPr>
      </w:pPr>
    </w:p>
    <w:p w14:paraId="65071FCF" w14:textId="5D5C3585" w:rsidR="00DA2F60" w:rsidRDefault="00DA2F60" w:rsidP="00F63D12">
      <w:pPr>
        <w:kinsoku w:val="0"/>
        <w:overflowPunct w:val="0"/>
        <w:autoSpaceDE w:val="0"/>
        <w:autoSpaceDN w:val="0"/>
        <w:adjustRightInd w:val="0"/>
        <w:spacing w:before="46" w:after="0" w:line="240" w:lineRule="auto"/>
        <w:ind w:left="644"/>
        <w:rPr>
          <w:rFonts w:ascii="Arial" w:hAnsi="Arial" w:cs="Arial"/>
          <w:color w:val="000000"/>
          <w:sz w:val="24"/>
          <w:szCs w:val="24"/>
          <w:lang w:val="mk-MK"/>
        </w:rPr>
      </w:pPr>
    </w:p>
    <w:p w14:paraId="357E09AE" w14:textId="3F46344C" w:rsidR="00DA2F60" w:rsidRDefault="00DA2F60" w:rsidP="00F63D12">
      <w:pPr>
        <w:kinsoku w:val="0"/>
        <w:overflowPunct w:val="0"/>
        <w:autoSpaceDE w:val="0"/>
        <w:autoSpaceDN w:val="0"/>
        <w:adjustRightInd w:val="0"/>
        <w:spacing w:before="46" w:after="0" w:line="240" w:lineRule="auto"/>
        <w:ind w:left="644"/>
        <w:rPr>
          <w:rFonts w:ascii="Arial" w:hAnsi="Arial" w:cs="Arial"/>
          <w:color w:val="000000"/>
          <w:sz w:val="24"/>
          <w:szCs w:val="24"/>
          <w:lang w:val="mk-MK"/>
        </w:rPr>
      </w:pPr>
    </w:p>
    <w:p w14:paraId="03512A85" w14:textId="5BD8DACD" w:rsidR="00DA2F60" w:rsidRDefault="00DA2F60" w:rsidP="00F63D12">
      <w:pPr>
        <w:kinsoku w:val="0"/>
        <w:overflowPunct w:val="0"/>
        <w:autoSpaceDE w:val="0"/>
        <w:autoSpaceDN w:val="0"/>
        <w:adjustRightInd w:val="0"/>
        <w:spacing w:before="46" w:after="0" w:line="240" w:lineRule="auto"/>
        <w:ind w:left="644"/>
        <w:rPr>
          <w:rFonts w:ascii="Arial" w:hAnsi="Arial" w:cs="Arial"/>
          <w:color w:val="000000"/>
          <w:sz w:val="24"/>
          <w:szCs w:val="24"/>
          <w:lang w:val="mk-MK"/>
        </w:rPr>
      </w:pPr>
    </w:p>
    <w:p w14:paraId="294EC3F1" w14:textId="77777777" w:rsidR="00DA2F60" w:rsidRPr="00F63D12" w:rsidRDefault="00DA2F60" w:rsidP="00F63D12">
      <w:pPr>
        <w:kinsoku w:val="0"/>
        <w:overflowPunct w:val="0"/>
        <w:autoSpaceDE w:val="0"/>
        <w:autoSpaceDN w:val="0"/>
        <w:adjustRightInd w:val="0"/>
        <w:spacing w:before="46" w:after="0" w:line="240" w:lineRule="auto"/>
        <w:ind w:left="644"/>
        <w:rPr>
          <w:rFonts w:ascii="Arial" w:hAnsi="Arial" w:cs="Arial"/>
          <w:color w:val="000000"/>
          <w:sz w:val="24"/>
          <w:szCs w:val="24"/>
          <w:lang w:val="mk-MK"/>
        </w:rPr>
      </w:pPr>
    </w:p>
    <w:p w14:paraId="32090751" w14:textId="77777777" w:rsidR="00F63D12" w:rsidRPr="00F63D12" w:rsidRDefault="00F63D12" w:rsidP="00F63D12">
      <w:pPr>
        <w:pStyle w:val="ListParagraph"/>
        <w:kinsoku w:val="0"/>
        <w:overflowPunct w:val="0"/>
        <w:autoSpaceDE w:val="0"/>
        <w:autoSpaceDN w:val="0"/>
        <w:adjustRightInd w:val="0"/>
        <w:spacing w:before="46" w:after="0" w:line="240" w:lineRule="auto"/>
        <w:ind w:left="1004"/>
        <w:rPr>
          <w:rFonts w:ascii="Arial" w:hAnsi="Arial" w:cs="Arial"/>
          <w:color w:val="000000"/>
          <w:sz w:val="24"/>
          <w:szCs w:val="24"/>
          <w:lang w:val="mk-MK"/>
        </w:rPr>
      </w:pPr>
    </w:p>
    <w:p w14:paraId="15DB2867" w14:textId="77777777" w:rsidR="001A5641" w:rsidRPr="00F64C90" w:rsidRDefault="001A5641" w:rsidP="00F5597D">
      <w:pPr>
        <w:kinsoku w:val="0"/>
        <w:overflowPunct w:val="0"/>
        <w:autoSpaceDE w:val="0"/>
        <w:autoSpaceDN w:val="0"/>
        <w:adjustRightInd w:val="0"/>
        <w:spacing w:before="46" w:after="0" w:line="240" w:lineRule="auto"/>
        <w:ind w:left="284"/>
        <w:rPr>
          <w:rFonts w:ascii="Arial" w:hAnsi="Arial" w:cs="Arial"/>
          <w:color w:val="000000"/>
          <w:sz w:val="24"/>
          <w:szCs w:val="24"/>
          <w:lang w:val="mk-MK"/>
        </w:rPr>
      </w:pPr>
    </w:p>
    <w:p w14:paraId="13A9A773" w14:textId="77777777" w:rsidR="001A5641" w:rsidRPr="007104B3" w:rsidRDefault="001A5641" w:rsidP="001A5641">
      <w:pPr>
        <w:spacing w:after="0" w:line="240" w:lineRule="auto"/>
        <w:ind w:right="57"/>
        <w:jc w:val="both"/>
        <w:rPr>
          <w:rFonts w:ascii="Arial" w:hAnsi="Arial" w:cs="Arial"/>
          <w:sz w:val="24"/>
          <w:szCs w:val="24"/>
          <w:lang w:val="mk-MK"/>
        </w:rPr>
      </w:pPr>
    </w:p>
    <w:p w14:paraId="6E89AACF" w14:textId="6154A05F" w:rsidR="001A5641" w:rsidRPr="00DA2F60" w:rsidRDefault="001A5641" w:rsidP="001A5641">
      <w:pPr>
        <w:pStyle w:val="Heading1"/>
        <w:ind w:left="2564"/>
        <w:rPr>
          <w:rFonts w:cs="Arial"/>
        </w:rPr>
      </w:pPr>
      <w:bookmarkStart w:id="16" w:name="_Toc473623312"/>
      <w:bookmarkStart w:id="17" w:name="_Toc473631784"/>
      <w:bookmarkStart w:id="18" w:name="_Toc107813704"/>
      <w:bookmarkStart w:id="19" w:name="_Toc107825935"/>
      <w:r w:rsidRPr="00DA2F60">
        <w:rPr>
          <w:rFonts w:cs="Arial"/>
        </w:rPr>
        <w:lastRenderedPageBreak/>
        <w:t>РЕ</w:t>
      </w:r>
      <w:r w:rsidRPr="00DA2F60">
        <w:rPr>
          <w:rFonts w:cs="Arial"/>
          <w:spacing w:val="-1"/>
        </w:rPr>
        <w:t>АЛ</w:t>
      </w:r>
      <w:r w:rsidRPr="00DA2F60">
        <w:rPr>
          <w:rFonts w:cs="Arial"/>
        </w:rPr>
        <w:t>И</w:t>
      </w:r>
      <w:r w:rsidRPr="00DA2F60">
        <w:rPr>
          <w:rFonts w:cs="Arial"/>
          <w:spacing w:val="-7"/>
        </w:rPr>
        <w:t>З</w:t>
      </w:r>
      <w:r w:rsidRPr="00DA2F60">
        <w:rPr>
          <w:rFonts w:cs="Arial"/>
          <w:spacing w:val="-1"/>
        </w:rPr>
        <w:t>АЦ</w:t>
      </w:r>
      <w:r w:rsidRPr="00DA2F60">
        <w:rPr>
          <w:rFonts w:cs="Arial"/>
        </w:rPr>
        <w:t>И</w:t>
      </w:r>
      <w:r w:rsidRPr="00DA2F60">
        <w:rPr>
          <w:rFonts w:cs="Arial"/>
          <w:spacing w:val="-7"/>
        </w:rPr>
        <w:t>Ј</w:t>
      </w:r>
      <w:r w:rsidRPr="00DA2F60">
        <w:rPr>
          <w:rFonts w:cs="Arial"/>
        </w:rPr>
        <w:t>А</w:t>
      </w:r>
      <w:r w:rsidRPr="00DA2F60">
        <w:rPr>
          <w:rFonts w:cs="Arial"/>
          <w:spacing w:val="4"/>
        </w:rPr>
        <w:t xml:space="preserve"> </w:t>
      </w:r>
      <w:r w:rsidRPr="00DA2F60">
        <w:rPr>
          <w:rFonts w:cs="Arial"/>
        </w:rPr>
        <w:t xml:space="preserve">НА </w:t>
      </w:r>
      <w:proofErr w:type="spellStart"/>
      <w:r w:rsidRPr="00DA2F60">
        <w:rPr>
          <w:rFonts w:cs="Arial"/>
        </w:rPr>
        <w:t>Н</w:t>
      </w:r>
      <w:r w:rsidRPr="00DA2F60">
        <w:rPr>
          <w:rFonts w:cs="Arial"/>
          <w:spacing w:val="-19"/>
        </w:rPr>
        <w:t>А</w:t>
      </w:r>
      <w:proofErr w:type="spellEnd"/>
      <w:r w:rsidRPr="00DA2F60">
        <w:rPr>
          <w:rFonts w:cs="Arial"/>
          <w:spacing w:val="-1"/>
          <w:lang w:val="mk-MK"/>
        </w:rPr>
        <w:t>С</w:t>
      </w:r>
      <w:r w:rsidRPr="00DA2F60">
        <w:rPr>
          <w:rFonts w:cs="Arial"/>
          <w:spacing w:val="-42"/>
        </w:rPr>
        <w:t>Т</w:t>
      </w:r>
      <w:r w:rsidRPr="00DA2F60">
        <w:rPr>
          <w:rFonts w:cs="Arial"/>
          <w:spacing w:val="-1"/>
        </w:rPr>
        <w:t>А</w:t>
      </w:r>
      <w:r w:rsidRPr="00DA2F60">
        <w:rPr>
          <w:rFonts w:cs="Arial"/>
          <w:spacing w:val="-8"/>
        </w:rPr>
        <w:t>В</w:t>
      </w:r>
      <w:r w:rsidRPr="00DA2F60">
        <w:rPr>
          <w:rFonts w:cs="Arial"/>
          <w:spacing w:val="-43"/>
        </w:rPr>
        <w:t>А</w:t>
      </w:r>
      <w:r w:rsidRPr="00DA2F60">
        <w:rPr>
          <w:rFonts w:cs="Arial"/>
          <w:spacing w:val="-42"/>
        </w:rPr>
        <w:t>Т</w:t>
      </w:r>
      <w:r w:rsidRPr="00DA2F60">
        <w:rPr>
          <w:rFonts w:cs="Arial"/>
        </w:rPr>
        <w:t>А</w:t>
      </w:r>
      <w:bookmarkEnd w:id="16"/>
      <w:bookmarkEnd w:id="17"/>
      <w:bookmarkEnd w:id="18"/>
      <w:bookmarkEnd w:id="19"/>
    </w:p>
    <w:p w14:paraId="326AC4B5" w14:textId="77777777" w:rsidR="001A5641" w:rsidRPr="008502CB" w:rsidRDefault="001A5641" w:rsidP="001A5641">
      <w:pPr>
        <w:spacing w:after="0" w:line="240" w:lineRule="auto"/>
        <w:ind w:left="57" w:right="57"/>
        <w:jc w:val="both"/>
        <w:rPr>
          <w:rFonts w:ascii="Arial" w:hAnsi="Arial" w:cs="Arial"/>
          <w:color w:val="000000" w:themeColor="text1"/>
          <w:sz w:val="24"/>
          <w:szCs w:val="24"/>
          <w:lang w:val="mk-MK"/>
        </w:rPr>
      </w:pPr>
    </w:p>
    <w:p w14:paraId="4C418A2E" w14:textId="77777777" w:rsidR="00340757" w:rsidRPr="0070037D" w:rsidRDefault="00340757" w:rsidP="00340757">
      <w:pPr>
        <w:kinsoku w:val="0"/>
        <w:overflowPunct w:val="0"/>
        <w:autoSpaceDE w:val="0"/>
        <w:autoSpaceDN w:val="0"/>
        <w:adjustRightInd w:val="0"/>
        <w:spacing w:after="0" w:line="278" w:lineRule="auto"/>
        <w:ind w:left="102" w:right="121" w:firstLine="720"/>
        <w:jc w:val="both"/>
        <w:rPr>
          <w:rFonts w:ascii="Arial" w:hAnsi="Arial" w:cs="Arial"/>
          <w:color w:val="000000"/>
          <w:sz w:val="24"/>
          <w:szCs w:val="24"/>
          <w:lang w:val="mk-MK"/>
        </w:rPr>
      </w:pPr>
      <w:r w:rsidRPr="0070037D">
        <w:rPr>
          <w:rFonts w:ascii="Arial" w:hAnsi="Arial" w:cs="Arial"/>
          <w:color w:val="000000"/>
          <w:sz w:val="24"/>
          <w:szCs w:val="24"/>
          <w:lang w:val="mk-MK"/>
        </w:rPr>
        <w:t>Нас</w:t>
      </w:r>
      <w:r w:rsidRPr="0070037D">
        <w:rPr>
          <w:rFonts w:ascii="Arial" w:hAnsi="Arial" w:cs="Arial"/>
          <w:color w:val="000000"/>
          <w:spacing w:val="-1"/>
          <w:sz w:val="24"/>
          <w:szCs w:val="24"/>
          <w:lang w:val="mk-MK"/>
        </w:rPr>
        <w:t>т</w:t>
      </w:r>
      <w:r w:rsidRPr="0070037D">
        <w:rPr>
          <w:rFonts w:ascii="Arial" w:hAnsi="Arial" w:cs="Arial"/>
          <w:color w:val="000000"/>
          <w:sz w:val="24"/>
          <w:szCs w:val="24"/>
          <w:lang w:val="mk-MK"/>
        </w:rPr>
        <w:t>ав</w:t>
      </w:r>
      <w:r w:rsidRPr="0070037D">
        <w:rPr>
          <w:rFonts w:ascii="Arial" w:hAnsi="Arial" w:cs="Arial"/>
          <w:color w:val="000000"/>
          <w:spacing w:val="-3"/>
          <w:sz w:val="24"/>
          <w:szCs w:val="24"/>
          <w:lang w:val="mk-MK"/>
        </w:rPr>
        <w:t>а</w:t>
      </w:r>
      <w:r w:rsidRPr="0070037D">
        <w:rPr>
          <w:rFonts w:ascii="Arial" w:hAnsi="Arial" w:cs="Arial"/>
          <w:color w:val="000000"/>
          <w:spacing w:val="-1"/>
          <w:sz w:val="24"/>
          <w:szCs w:val="24"/>
          <w:lang w:val="mk-MK"/>
        </w:rPr>
        <w:t>т</w:t>
      </w:r>
      <w:r w:rsidRPr="0070037D">
        <w:rPr>
          <w:rFonts w:ascii="Arial" w:hAnsi="Arial" w:cs="Arial"/>
          <w:color w:val="000000"/>
          <w:sz w:val="24"/>
          <w:szCs w:val="24"/>
          <w:lang w:val="mk-MK"/>
        </w:rPr>
        <w:t>а</w:t>
      </w:r>
      <w:r w:rsidRPr="0070037D">
        <w:rPr>
          <w:rFonts w:ascii="Arial" w:hAnsi="Arial" w:cs="Arial"/>
          <w:color w:val="000000"/>
          <w:spacing w:val="3"/>
          <w:sz w:val="24"/>
          <w:szCs w:val="24"/>
          <w:lang w:val="mk-MK"/>
        </w:rPr>
        <w:t xml:space="preserve"> </w:t>
      </w:r>
      <w:r w:rsidRPr="0070037D">
        <w:rPr>
          <w:rFonts w:ascii="Arial" w:hAnsi="Arial" w:cs="Arial"/>
          <w:color w:val="000000"/>
          <w:sz w:val="24"/>
          <w:szCs w:val="24"/>
          <w:lang w:val="mk-MK"/>
        </w:rPr>
        <w:t>во</w:t>
      </w:r>
      <w:r w:rsidRPr="0070037D">
        <w:rPr>
          <w:rFonts w:ascii="Arial" w:hAnsi="Arial" w:cs="Arial"/>
          <w:color w:val="000000"/>
          <w:spacing w:val="4"/>
          <w:sz w:val="24"/>
          <w:szCs w:val="24"/>
          <w:lang w:val="mk-MK"/>
        </w:rPr>
        <w:t xml:space="preserve"> </w:t>
      </w:r>
      <w:r w:rsidRPr="0070037D">
        <w:rPr>
          <w:rFonts w:ascii="Arial" w:hAnsi="Arial" w:cs="Arial"/>
          <w:color w:val="000000"/>
          <w:sz w:val="24"/>
          <w:szCs w:val="24"/>
          <w:lang w:val="mk-MK"/>
        </w:rPr>
        <w:t>уч</w:t>
      </w:r>
      <w:r w:rsidRPr="0070037D">
        <w:rPr>
          <w:rFonts w:ascii="Arial" w:hAnsi="Arial" w:cs="Arial"/>
          <w:color w:val="000000"/>
          <w:spacing w:val="-1"/>
          <w:sz w:val="24"/>
          <w:szCs w:val="24"/>
          <w:lang w:val="mk-MK"/>
        </w:rPr>
        <w:t>и</w:t>
      </w:r>
      <w:r w:rsidRPr="0070037D">
        <w:rPr>
          <w:rFonts w:ascii="Arial" w:hAnsi="Arial" w:cs="Arial"/>
          <w:color w:val="000000"/>
          <w:sz w:val="24"/>
          <w:szCs w:val="24"/>
          <w:lang w:val="mk-MK"/>
        </w:rPr>
        <w:t>л</w:t>
      </w:r>
      <w:r w:rsidRPr="0070037D">
        <w:rPr>
          <w:rFonts w:ascii="Arial" w:hAnsi="Arial" w:cs="Arial"/>
          <w:color w:val="000000"/>
          <w:spacing w:val="-1"/>
          <w:sz w:val="24"/>
          <w:szCs w:val="24"/>
          <w:lang w:val="mk-MK"/>
        </w:rPr>
        <w:t>и</w:t>
      </w:r>
      <w:r w:rsidRPr="0070037D">
        <w:rPr>
          <w:rFonts w:ascii="Arial" w:hAnsi="Arial" w:cs="Arial"/>
          <w:color w:val="000000"/>
          <w:sz w:val="24"/>
          <w:szCs w:val="24"/>
          <w:lang w:val="mk-MK"/>
        </w:rPr>
        <w:t>ш</w:t>
      </w:r>
      <w:r w:rsidRPr="0070037D">
        <w:rPr>
          <w:rFonts w:ascii="Arial" w:hAnsi="Arial" w:cs="Arial"/>
          <w:color w:val="000000"/>
          <w:spacing w:val="-7"/>
          <w:sz w:val="24"/>
          <w:szCs w:val="24"/>
          <w:lang w:val="mk-MK"/>
        </w:rPr>
        <w:t>т</w:t>
      </w:r>
      <w:r w:rsidRPr="0070037D">
        <w:rPr>
          <w:rFonts w:ascii="Arial" w:hAnsi="Arial" w:cs="Arial"/>
          <w:color w:val="000000"/>
          <w:spacing w:val="-1"/>
          <w:sz w:val="24"/>
          <w:szCs w:val="24"/>
          <w:lang w:val="mk-MK"/>
        </w:rPr>
        <w:t>е</w:t>
      </w:r>
      <w:r w:rsidRPr="0070037D">
        <w:rPr>
          <w:rFonts w:ascii="Arial" w:hAnsi="Arial" w:cs="Arial"/>
          <w:color w:val="000000"/>
          <w:spacing w:val="-6"/>
          <w:sz w:val="24"/>
          <w:szCs w:val="24"/>
          <w:lang w:val="mk-MK"/>
        </w:rPr>
        <w:t>т</w:t>
      </w:r>
      <w:r w:rsidRPr="0070037D">
        <w:rPr>
          <w:rFonts w:ascii="Arial" w:hAnsi="Arial" w:cs="Arial"/>
          <w:color w:val="000000"/>
          <w:sz w:val="24"/>
          <w:szCs w:val="24"/>
          <w:lang w:val="mk-MK"/>
        </w:rPr>
        <w:t>о</w:t>
      </w:r>
      <w:r w:rsidRPr="0070037D">
        <w:rPr>
          <w:rFonts w:ascii="Arial" w:hAnsi="Arial" w:cs="Arial"/>
          <w:color w:val="000000"/>
          <w:spacing w:val="2"/>
          <w:sz w:val="24"/>
          <w:szCs w:val="24"/>
          <w:lang w:val="mk-MK"/>
        </w:rPr>
        <w:t xml:space="preserve"> </w:t>
      </w:r>
      <w:r w:rsidRPr="0070037D">
        <w:rPr>
          <w:rFonts w:ascii="Arial" w:hAnsi="Arial" w:cs="Arial"/>
          <w:color w:val="000000"/>
          <w:sz w:val="24"/>
          <w:szCs w:val="24"/>
          <w:lang w:val="mk-MK"/>
        </w:rPr>
        <w:t>се</w:t>
      </w:r>
      <w:r w:rsidRPr="0070037D">
        <w:rPr>
          <w:rFonts w:ascii="Arial" w:hAnsi="Arial" w:cs="Arial"/>
          <w:color w:val="000000"/>
          <w:spacing w:val="5"/>
          <w:sz w:val="24"/>
          <w:szCs w:val="24"/>
          <w:lang w:val="mk-MK"/>
        </w:rPr>
        <w:t xml:space="preserve"> </w:t>
      </w:r>
      <w:r w:rsidRPr="0070037D">
        <w:rPr>
          <w:rFonts w:ascii="Arial" w:hAnsi="Arial" w:cs="Arial"/>
          <w:color w:val="000000"/>
          <w:sz w:val="24"/>
          <w:szCs w:val="24"/>
          <w:lang w:val="mk-MK"/>
        </w:rPr>
        <w:t>реал</w:t>
      </w:r>
      <w:r w:rsidRPr="0070037D">
        <w:rPr>
          <w:rFonts w:ascii="Arial" w:hAnsi="Arial" w:cs="Arial"/>
          <w:color w:val="000000"/>
          <w:spacing w:val="-1"/>
          <w:sz w:val="24"/>
          <w:szCs w:val="24"/>
          <w:lang w:val="mk-MK"/>
        </w:rPr>
        <w:t>и</w:t>
      </w:r>
      <w:r w:rsidRPr="0070037D">
        <w:rPr>
          <w:rFonts w:ascii="Arial" w:hAnsi="Arial" w:cs="Arial"/>
          <w:color w:val="000000"/>
          <w:sz w:val="24"/>
          <w:szCs w:val="24"/>
          <w:lang w:val="mk-MK"/>
        </w:rPr>
        <w:t>з</w:t>
      </w:r>
      <w:r w:rsidRPr="0070037D">
        <w:rPr>
          <w:rFonts w:ascii="Arial" w:hAnsi="Arial" w:cs="Arial"/>
          <w:color w:val="000000"/>
          <w:spacing w:val="-1"/>
          <w:sz w:val="24"/>
          <w:szCs w:val="24"/>
          <w:lang w:val="mk-MK"/>
        </w:rPr>
        <w:t>и</w:t>
      </w:r>
      <w:r w:rsidRPr="0070037D">
        <w:rPr>
          <w:rFonts w:ascii="Arial" w:hAnsi="Arial" w:cs="Arial"/>
          <w:color w:val="000000"/>
          <w:sz w:val="24"/>
          <w:szCs w:val="24"/>
          <w:lang w:val="mk-MK"/>
        </w:rPr>
        <w:t>ра</w:t>
      </w:r>
      <w:r w:rsidRPr="0070037D">
        <w:rPr>
          <w:rFonts w:ascii="Arial" w:hAnsi="Arial" w:cs="Arial"/>
          <w:color w:val="000000"/>
          <w:spacing w:val="3"/>
          <w:sz w:val="24"/>
          <w:szCs w:val="24"/>
          <w:lang w:val="mk-MK"/>
        </w:rPr>
        <w:t xml:space="preserve"> </w:t>
      </w:r>
      <w:r w:rsidRPr="0070037D">
        <w:rPr>
          <w:rFonts w:ascii="Arial" w:hAnsi="Arial" w:cs="Arial"/>
          <w:color w:val="000000"/>
          <w:sz w:val="24"/>
          <w:szCs w:val="24"/>
          <w:lang w:val="mk-MK"/>
        </w:rPr>
        <w:t>на</w:t>
      </w:r>
      <w:r w:rsidRPr="0070037D">
        <w:rPr>
          <w:rFonts w:ascii="Arial" w:hAnsi="Arial" w:cs="Arial"/>
          <w:color w:val="000000"/>
          <w:spacing w:val="3"/>
          <w:sz w:val="24"/>
          <w:szCs w:val="24"/>
          <w:lang w:val="mk-MK"/>
        </w:rPr>
        <w:t xml:space="preserve"> </w:t>
      </w:r>
      <w:r w:rsidRPr="0070037D">
        <w:rPr>
          <w:rFonts w:ascii="Arial" w:hAnsi="Arial" w:cs="Arial"/>
          <w:color w:val="000000"/>
          <w:spacing w:val="-1"/>
          <w:sz w:val="24"/>
          <w:szCs w:val="24"/>
          <w:lang w:val="mk-MK"/>
        </w:rPr>
        <w:t>м</w:t>
      </w:r>
      <w:r w:rsidRPr="0070037D">
        <w:rPr>
          <w:rFonts w:ascii="Arial" w:hAnsi="Arial" w:cs="Arial"/>
          <w:color w:val="000000"/>
          <w:sz w:val="24"/>
          <w:szCs w:val="24"/>
          <w:lang w:val="mk-MK"/>
        </w:rPr>
        <w:t>а</w:t>
      </w:r>
      <w:r w:rsidRPr="0070037D">
        <w:rPr>
          <w:rFonts w:ascii="Arial" w:hAnsi="Arial" w:cs="Arial"/>
          <w:color w:val="000000"/>
          <w:spacing w:val="-5"/>
          <w:sz w:val="24"/>
          <w:szCs w:val="24"/>
          <w:lang w:val="mk-MK"/>
        </w:rPr>
        <w:t>к</w:t>
      </w:r>
      <w:r w:rsidRPr="0070037D">
        <w:rPr>
          <w:rFonts w:ascii="Arial" w:hAnsi="Arial" w:cs="Arial"/>
          <w:color w:val="000000"/>
          <w:spacing w:val="-7"/>
          <w:sz w:val="24"/>
          <w:szCs w:val="24"/>
          <w:lang w:val="mk-MK"/>
        </w:rPr>
        <w:t>е</w:t>
      </w:r>
      <w:r w:rsidRPr="0070037D">
        <w:rPr>
          <w:rFonts w:ascii="Arial" w:hAnsi="Arial" w:cs="Arial"/>
          <w:color w:val="000000"/>
          <w:spacing w:val="-5"/>
          <w:sz w:val="24"/>
          <w:szCs w:val="24"/>
          <w:lang w:val="mk-MK"/>
        </w:rPr>
        <w:t>д</w:t>
      </w:r>
      <w:r w:rsidRPr="0070037D">
        <w:rPr>
          <w:rFonts w:ascii="Arial" w:hAnsi="Arial" w:cs="Arial"/>
          <w:color w:val="000000"/>
          <w:spacing w:val="-1"/>
          <w:sz w:val="24"/>
          <w:szCs w:val="24"/>
          <w:lang w:val="mk-MK"/>
        </w:rPr>
        <w:t>о</w:t>
      </w:r>
      <w:r w:rsidRPr="0070037D">
        <w:rPr>
          <w:rFonts w:ascii="Arial" w:hAnsi="Arial" w:cs="Arial"/>
          <w:color w:val="000000"/>
          <w:sz w:val="24"/>
          <w:szCs w:val="24"/>
          <w:lang w:val="mk-MK"/>
        </w:rPr>
        <w:t>н</w:t>
      </w:r>
      <w:r w:rsidRPr="0070037D">
        <w:rPr>
          <w:rFonts w:ascii="Arial" w:hAnsi="Arial" w:cs="Arial"/>
          <w:color w:val="000000"/>
          <w:spacing w:val="1"/>
          <w:sz w:val="24"/>
          <w:szCs w:val="24"/>
          <w:lang w:val="mk-MK"/>
        </w:rPr>
        <w:t>с</w:t>
      </w:r>
      <w:r w:rsidRPr="0070037D">
        <w:rPr>
          <w:rFonts w:ascii="Arial" w:hAnsi="Arial" w:cs="Arial"/>
          <w:color w:val="000000"/>
          <w:sz w:val="24"/>
          <w:szCs w:val="24"/>
          <w:lang w:val="mk-MK"/>
        </w:rPr>
        <w:t>ки</w:t>
      </w:r>
      <w:r w:rsidRPr="0070037D">
        <w:rPr>
          <w:rFonts w:ascii="Arial" w:hAnsi="Arial" w:cs="Arial"/>
          <w:color w:val="000000"/>
          <w:spacing w:val="3"/>
          <w:sz w:val="24"/>
          <w:szCs w:val="24"/>
          <w:lang w:val="mk-MK"/>
        </w:rPr>
        <w:t xml:space="preserve"> </w:t>
      </w:r>
      <w:r w:rsidRPr="0070037D">
        <w:rPr>
          <w:rFonts w:ascii="Arial" w:hAnsi="Arial" w:cs="Arial"/>
          <w:color w:val="000000"/>
          <w:sz w:val="24"/>
          <w:szCs w:val="24"/>
          <w:lang w:val="mk-MK"/>
        </w:rPr>
        <w:t>нас</w:t>
      </w:r>
      <w:r w:rsidRPr="0070037D">
        <w:rPr>
          <w:rFonts w:ascii="Arial" w:hAnsi="Arial" w:cs="Arial"/>
          <w:color w:val="000000"/>
          <w:spacing w:val="-1"/>
          <w:sz w:val="24"/>
          <w:szCs w:val="24"/>
          <w:lang w:val="mk-MK"/>
        </w:rPr>
        <w:t>т</w:t>
      </w:r>
      <w:r w:rsidRPr="0070037D">
        <w:rPr>
          <w:rFonts w:ascii="Arial" w:hAnsi="Arial" w:cs="Arial"/>
          <w:color w:val="000000"/>
          <w:sz w:val="24"/>
          <w:szCs w:val="24"/>
          <w:lang w:val="mk-MK"/>
        </w:rPr>
        <w:t>авен</w:t>
      </w:r>
      <w:r w:rsidRPr="0070037D">
        <w:rPr>
          <w:rFonts w:ascii="Arial" w:hAnsi="Arial" w:cs="Arial"/>
          <w:color w:val="000000"/>
          <w:spacing w:val="3"/>
          <w:sz w:val="24"/>
          <w:szCs w:val="24"/>
          <w:lang w:val="mk-MK"/>
        </w:rPr>
        <w:t xml:space="preserve"> </w:t>
      </w:r>
      <w:r w:rsidRPr="0070037D">
        <w:rPr>
          <w:rFonts w:ascii="Arial" w:hAnsi="Arial" w:cs="Arial"/>
          <w:color w:val="000000"/>
          <w:sz w:val="24"/>
          <w:szCs w:val="24"/>
          <w:lang w:val="mk-MK"/>
        </w:rPr>
        <w:t>јаз</w:t>
      </w:r>
      <w:r w:rsidRPr="0070037D">
        <w:rPr>
          <w:rFonts w:ascii="Arial" w:hAnsi="Arial" w:cs="Arial"/>
          <w:color w:val="000000"/>
          <w:spacing w:val="-1"/>
          <w:sz w:val="24"/>
          <w:szCs w:val="24"/>
          <w:lang w:val="mk-MK"/>
        </w:rPr>
        <w:t>и</w:t>
      </w:r>
      <w:r w:rsidRPr="0070037D">
        <w:rPr>
          <w:rFonts w:ascii="Arial" w:hAnsi="Arial" w:cs="Arial"/>
          <w:color w:val="000000"/>
          <w:sz w:val="24"/>
          <w:szCs w:val="24"/>
          <w:lang w:val="mk-MK"/>
        </w:rPr>
        <w:t>к.</w:t>
      </w:r>
      <w:r w:rsidRPr="0070037D">
        <w:rPr>
          <w:rFonts w:ascii="Arial" w:hAnsi="Arial" w:cs="Arial"/>
          <w:color w:val="000000"/>
          <w:spacing w:val="2"/>
          <w:sz w:val="24"/>
          <w:szCs w:val="24"/>
          <w:lang w:val="mk-MK"/>
        </w:rPr>
        <w:t xml:space="preserve"> Според протоколот за физичко присуство на учениците се почитува пропишана дистанца помеѓу учениците од 1-9 одд. Наставата се одвива во две смени според распоред на доаѓање и заминување на учениците. Наставата на далечина се реализира за оние ученици кои по барање на родител од различни причини се определиле за следење на наставата на ваков начин. </w:t>
      </w:r>
    </w:p>
    <w:p w14:paraId="095EF1B6" w14:textId="77777777" w:rsidR="00340757" w:rsidRPr="0070037D" w:rsidRDefault="00340757" w:rsidP="00340757">
      <w:pPr>
        <w:kinsoku w:val="0"/>
        <w:overflowPunct w:val="0"/>
        <w:autoSpaceDE w:val="0"/>
        <w:autoSpaceDN w:val="0"/>
        <w:adjustRightInd w:val="0"/>
        <w:spacing w:before="18" w:after="0" w:line="200" w:lineRule="exact"/>
        <w:rPr>
          <w:rFonts w:ascii="Arial" w:hAnsi="Arial" w:cs="Arial"/>
          <w:color w:val="000000"/>
          <w:sz w:val="24"/>
          <w:szCs w:val="24"/>
          <w:lang w:val="mk-MK"/>
        </w:rPr>
      </w:pPr>
    </w:p>
    <w:p w14:paraId="1A6B9548" w14:textId="77777777" w:rsidR="00340757" w:rsidRPr="0070037D" w:rsidRDefault="00340757" w:rsidP="00340757">
      <w:pPr>
        <w:kinsoku w:val="0"/>
        <w:overflowPunct w:val="0"/>
        <w:autoSpaceDE w:val="0"/>
        <w:autoSpaceDN w:val="0"/>
        <w:adjustRightInd w:val="0"/>
        <w:spacing w:after="0" w:line="292" w:lineRule="exact"/>
        <w:jc w:val="both"/>
        <w:rPr>
          <w:rFonts w:ascii="Arial" w:hAnsi="Arial" w:cs="Arial"/>
          <w:color w:val="000000"/>
          <w:sz w:val="24"/>
          <w:szCs w:val="24"/>
          <w:lang w:val="mk-MK"/>
        </w:rPr>
      </w:pPr>
      <w:r w:rsidRPr="0070037D">
        <w:rPr>
          <w:rFonts w:ascii="Arial" w:hAnsi="Arial" w:cs="Arial"/>
          <w:color w:val="000000"/>
          <w:sz w:val="24"/>
          <w:szCs w:val="24"/>
          <w:lang w:val="mk-MK"/>
        </w:rPr>
        <w:t xml:space="preserve">   </w:t>
      </w:r>
      <w:proofErr w:type="spellStart"/>
      <w:r w:rsidRPr="0070037D">
        <w:rPr>
          <w:rFonts w:ascii="Arial" w:hAnsi="Arial" w:cs="Arial"/>
          <w:color w:val="000000"/>
          <w:sz w:val="24"/>
          <w:szCs w:val="24"/>
        </w:rPr>
        <w:t>Во</w:t>
      </w:r>
      <w:proofErr w:type="spellEnd"/>
      <w:r w:rsidRPr="0070037D">
        <w:rPr>
          <w:rFonts w:ascii="Arial" w:hAnsi="Arial" w:cs="Arial"/>
          <w:color w:val="000000"/>
          <w:spacing w:val="-10"/>
          <w:sz w:val="24"/>
          <w:szCs w:val="24"/>
        </w:rPr>
        <w:t xml:space="preserve"> </w:t>
      </w:r>
      <w:r w:rsidRPr="0070037D">
        <w:rPr>
          <w:rFonts w:ascii="Arial" w:hAnsi="Arial" w:cs="Arial"/>
          <w:color w:val="000000"/>
          <w:spacing w:val="-10"/>
          <w:sz w:val="24"/>
          <w:szCs w:val="24"/>
          <w:lang w:val="mk-MK"/>
        </w:rPr>
        <w:t xml:space="preserve">Првото полугодие на учебната </w:t>
      </w:r>
      <w:r w:rsidRPr="0070037D">
        <w:rPr>
          <w:rFonts w:ascii="Arial" w:hAnsi="Arial" w:cs="Arial"/>
          <w:color w:val="000000"/>
          <w:spacing w:val="-10"/>
          <w:sz w:val="24"/>
          <w:szCs w:val="24"/>
        </w:rPr>
        <w:t>202</w:t>
      </w:r>
      <w:r w:rsidRPr="0070037D">
        <w:rPr>
          <w:rFonts w:ascii="Arial" w:hAnsi="Arial" w:cs="Arial"/>
          <w:color w:val="000000"/>
          <w:spacing w:val="-10"/>
          <w:sz w:val="24"/>
          <w:szCs w:val="24"/>
          <w:lang w:val="mk-MK"/>
        </w:rPr>
        <w:t xml:space="preserve">1/2022 г. </w:t>
      </w:r>
      <w:proofErr w:type="spellStart"/>
      <w:r w:rsidRPr="0070037D">
        <w:rPr>
          <w:rFonts w:ascii="Arial" w:hAnsi="Arial" w:cs="Arial"/>
          <w:color w:val="000000"/>
          <w:sz w:val="24"/>
          <w:szCs w:val="24"/>
        </w:rPr>
        <w:t>ра</w:t>
      </w:r>
      <w:r w:rsidRPr="0070037D">
        <w:rPr>
          <w:rFonts w:ascii="Arial" w:hAnsi="Arial" w:cs="Arial"/>
          <w:color w:val="000000"/>
          <w:spacing w:val="-1"/>
          <w:sz w:val="24"/>
          <w:szCs w:val="24"/>
        </w:rPr>
        <w:t>б</w:t>
      </w:r>
      <w:r w:rsidRPr="0070037D">
        <w:rPr>
          <w:rFonts w:ascii="Arial" w:hAnsi="Arial" w:cs="Arial"/>
          <w:color w:val="000000"/>
          <w:spacing w:val="-5"/>
          <w:sz w:val="24"/>
          <w:szCs w:val="24"/>
        </w:rPr>
        <w:t>о</w:t>
      </w:r>
      <w:r w:rsidRPr="0070037D">
        <w:rPr>
          <w:rFonts w:ascii="Arial" w:hAnsi="Arial" w:cs="Arial"/>
          <w:color w:val="000000"/>
          <w:sz w:val="24"/>
          <w:szCs w:val="24"/>
        </w:rPr>
        <w:t>т</w:t>
      </w:r>
      <w:r w:rsidRPr="0070037D">
        <w:rPr>
          <w:rFonts w:ascii="Arial" w:hAnsi="Arial" w:cs="Arial"/>
          <w:color w:val="000000"/>
          <w:spacing w:val="-3"/>
          <w:sz w:val="24"/>
          <w:szCs w:val="24"/>
        </w:rPr>
        <w:t>а</w:t>
      </w:r>
      <w:r w:rsidRPr="0070037D">
        <w:rPr>
          <w:rFonts w:ascii="Arial" w:hAnsi="Arial" w:cs="Arial"/>
          <w:color w:val="000000"/>
          <w:spacing w:val="-1"/>
          <w:sz w:val="24"/>
          <w:szCs w:val="24"/>
        </w:rPr>
        <w:t>т</w:t>
      </w:r>
      <w:r w:rsidRPr="0070037D">
        <w:rPr>
          <w:rFonts w:ascii="Arial" w:hAnsi="Arial" w:cs="Arial"/>
          <w:color w:val="000000"/>
          <w:sz w:val="24"/>
          <w:szCs w:val="24"/>
        </w:rPr>
        <w:t>а</w:t>
      </w:r>
      <w:proofErr w:type="spellEnd"/>
      <w:r w:rsidRPr="0070037D">
        <w:rPr>
          <w:rFonts w:ascii="Arial" w:hAnsi="Arial" w:cs="Arial"/>
          <w:color w:val="000000"/>
          <w:spacing w:val="-9"/>
          <w:sz w:val="24"/>
          <w:szCs w:val="24"/>
        </w:rPr>
        <w:t xml:space="preserve"> </w:t>
      </w:r>
      <w:proofErr w:type="spellStart"/>
      <w:r w:rsidRPr="0070037D">
        <w:rPr>
          <w:rFonts w:ascii="Arial" w:hAnsi="Arial" w:cs="Arial"/>
          <w:color w:val="000000"/>
          <w:spacing w:val="1"/>
          <w:sz w:val="24"/>
          <w:szCs w:val="24"/>
        </w:rPr>
        <w:t>в</w:t>
      </w:r>
      <w:r w:rsidRPr="0070037D">
        <w:rPr>
          <w:rFonts w:ascii="Arial" w:hAnsi="Arial" w:cs="Arial"/>
          <w:color w:val="000000"/>
          <w:sz w:val="24"/>
          <w:szCs w:val="24"/>
        </w:rPr>
        <w:t>о</w:t>
      </w:r>
      <w:proofErr w:type="spellEnd"/>
      <w:r w:rsidRPr="0070037D">
        <w:rPr>
          <w:rFonts w:ascii="Arial" w:hAnsi="Arial" w:cs="Arial"/>
          <w:color w:val="000000"/>
          <w:spacing w:val="-10"/>
          <w:sz w:val="24"/>
          <w:szCs w:val="24"/>
        </w:rPr>
        <w:t xml:space="preserve"> </w:t>
      </w:r>
      <w:proofErr w:type="spellStart"/>
      <w:r w:rsidRPr="0070037D">
        <w:rPr>
          <w:rFonts w:ascii="Arial" w:hAnsi="Arial" w:cs="Arial"/>
          <w:color w:val="000000"/>
          <w:sz w:val="24"/>
          <w:szCs w:val="24"/>
        </w:rPr>
        <w:t>уч</w:t>
      </w:r>
      <w:r w:rsidRPr="0070037D">
        <w:rPr>
          <w:rFonts w:ascii="Arial" w:hAnsi="Arial" w:cs="Arial"/>
          <w:color w:val="000000"/>
          <w:spacing w:val="-2"/>
          <w:sz w:val="24"/>
          <w:szCs w:val="24"/>
        </w:rPr>
        <w:t>и</w:t>
      </w:r>
      <w:r w:rsidRPr="0070037D">
        <w:rPr>
          <w:rFonts w:ascii="Arial" w:hAnsi="Arial" w:cs="Arial"/>
          <w:color w:val="000000"/>
          <w:sz w:val="24"/>
          <w:szCs w:val="24"/>
        </w:rPr>
        <w:t>л</w:t>
      </w:r>
      <w:r w:rsidRPr="0070037D">
        <w:rPr>
          <w:rFonts w:ascii="Arial" w:hAnsi="Arial" w:cs="Arial"/>
          <w:color w:val="000000"/>
          <w:spacing w:val="-1"/>
          <w:sz w:val="24"/>
          <w:szCs w:val="24"/>
        </w:rPr>
        <w:t>и</w:t>
      </w:r>
      <w:r w:rsidRPr="0070037D">
        <w:rPr>
          <w:rFonts w:ascii="Arial" w:hAnsi="Arial" w:cs="Arial"/>
          <w:color w:val="000000"/>
          <w:sz w:val="24"/>
          <w:szCs w:val="24"/>
        </w:rPr>
        <w:t>ш</w:t>
      </w:r>
      <w:r w:rsidRPr="0070037D">
        <w:rPr>
          <w:rFonts w:ascii="Arial" w:hAnsi="Arial" w:cs="Arial"/>
          <w:color w:val="000000"/>
          <w:spacing w:val="-7"/>
          <w:sz w:val="24"/>
          <w:szCs w:val="24"/>
        </w:rPr>
        <w:t>т</w:t>
      </w:r>
      <w:r w:rsidRPr="0070037D">
        <w:rPr>
          <w:rFonts w:ascii="Arial" w:hAnsi="Arial" w:cs="Arial"/>
          <w:color w:val="000000"/>
          <w:spacing w:val="-1"/>
          <w:sz w:val="24"/>
          <w:szCs w:val="24"/>
        </w:rPr>
        <w:t>е</w:t>
      </w:r>
      <w:r w:rsidRPr="0070037D">
        <w:rPr>
          <w:rFonts w:ascii="Arial" w:hAnsi="Arial" w:cs="Arial"/>
          <w:color w:val="000000"/>
          <w:spacing w:val="-6"/>
          <w:sz w:val="24"/>
          <w:szCs w:val="24"/>
        </w:rPr>
        <w:t>т</w:t>
      </w:r>
      <w:r w:rsidRPr="0070037D">
        <w:rPr>
          <w:rFonts w:ascii="Arial" w:hAnsi="Arial" w:cs="Arial"/>
          <w:color w:val="000000"/>
          <w:sz w:val="24"/>
          <w:szCs w:val="24"/>
        </w:rPr>
        <w:t>о</w:t>
      </w:r>
      <w:proofErr w:type="spellEnd"/>
      <w:r w:rsidRPr="0070037D">
        <w:rPr>
          <w:rFonts w:ascii="Arial" w:hAnsi="Arial" w:cs="Arial"/>
          <w:color w:val="000000"/>
          <w:spacing w:val="-6"/>
          <w:sz w:val="24"/>
          <w:szCs w:val="24"/>
        </w:rPr>
        <w:t xml:space="preserve"> </w:t>
      </w:r>
      <w:proofErr w:type="spellStart"/>
      <w:r w:rsidRPr="0070037D">
        <w:rPr>
          <w:rFonts w:ascii="Arial" w:hAnsi="Arial" w:cs="Arial"/>
          <w:color w:val="000000"/>
          <w:sz w:val="24"/>
          <w:szCs w:val="24"/>
        </w:rPr>
        <w:t>се</w:t>
      </w:r>
      <w:proofErr w:type="spellEnd"/>
      <w:r w:rsidRPr="0070037D">
        <w:rPr>
          <w:rFonts w:ascii="Arial" w:hAnsi="Arial" w:cs="Arial"/>
          <w:color w:val="000000"/>
          <w:spacing w:val="-4"/>
          <w:sz w:val="24"/>
          <w:szCs w:val="24"/>
        </w:rPr>
        <w:t xml:space="preserve"> </w:t>
      </w:r>
      <w:proofErr w:type="spellStart"/>
      <w:r w:rsidRPr="0070037D">
        <w:rPr>
          <w:rFonts w:ascii="Arial" w:hAnsi="Arial" w:cs="Arial"/>
          <w:color w:val="000000"/>
          <w:sz w:val="24"/>
          <w:szCs w:val="24"/>
        </w:rPr>
        <w:t>ос</w:t>
      </w:r>
      <w:r w:rsidRPr="0070037D">
        <w:rPr>
          <w:rFonts w:ascii="Arial" w:hAnsi="Arial" w:cs="Arial"/>
          <w:color w:val="000000"/>
          <w:spacing w:val="-1"/>
          <w:sz w:val="24"/>
          <w:szCs w:val="24"/>
        </w:rPr>
        <w:t>т</w:t>
      </w:r>
      <w:r w:rsidRPr="0070037D">
        <w:rPr>
          <w:rFonts w:ascii="Arial" w:hAnsi="Arial" w:cs="Arial"/>
          <w:color w:val="000000"/>
          <w:spacing w:val="1"/>
          <w:sz w:val="24"/>
          <w:szCs w:val="24"/>
        </w:rPr>
        <w:t>в</w:t>
      </w:r>
      <w:r w:rsidRPr="0070037D">
        <w:rPr>
          <w:rFonts w:ascii="Arial" w:hAnsi="Arial" w:cs="Arial"/>
          <w:color w:val="000000"/>
          <w:sz w:val="24"/>
          <w:szCs w:val="24"/>
        </w:rPr>
        <w:t>а</w:t>
      </w:r>
      <w:r w:rsidRPr="0070037D">
        <w:rPr>
          <w:rFonts w:ascii="Arial" w:hAnsi="Arial" w:cs="Arial"/>
          <w:color w:val="000000"/>
          <w:spacing w:val="-6"/>
          <w:sz w:val="24"/>
          <w:szCs w:val="24"/>
        </w:rPr>
        <w:t>р</w:t>
      </w:r>
      <w:r w:rsidRPr="0070037D">
        <w:rPr>
          <w:rFonts w:ascii="Arial" w:hAnsi="Arial" w:cs="Arial"/>
          <w:color w:val="000000"/>
          <w:sz w:val="24"/>
          <w:szCs w:val="24"/>
        </w:rPr>
        <w:t>уваше</w:t>
      </w:r>
      <w:proofErr w:type="spellEnd"/>
      <w:r w:rsidRPr="0070037D">
        <w:rPr>
          <w:rFonts w:ascii="Arial" w:hAnsi="Arial" w:cs="Arial"/>
          <w:color w:val="000000"/>
          <w:spacing w:val="-6"/>
          <w:sz w:val="24"/>
          <w:szCs w:val="24"/>
        </w:rPr>
        <w:t xml:space="preserve"> </w:t>
      </w:r>
      <w:proofErr w:type="spellStart"/>
      <w:r w:rsidRPr="0070037D">
        <w:rPr>
          <w:rFonts w:ascii="Arial" w:hAnsi="Arial" w:cs="Arial"/>
          <w:color w:val="000000"/>
          <w:spacing w:val="1"/>
          <w:sz w:val="24"/>
          <w:szCs w:val="24"/>
        </w:rPr>
        <w:t>с</w:t>
      </w:r>
      <w:r w:rsidRPr="0070037D">
        <w:rPr>
          <w:rFonts w:ascii="Arial" w:hAnsi="Arial" w:cs="Arial"/>
          <w:color w:val="000000"/>
          <w:spacing w:val="-1"/>
          <w:sz w:val="24"/>
          <w:szCs w:val="24"/>
        </w:rPr>
        <w:t>о</w:t>
      </w:r>
      <w:r w:rsidRPr="0070037D">
        <w:rPr>
          <w:rFonts w:ascii="Arial" w:hAnsi="Arial" w:cs="Arial"/>
          <w:color w:val="000000"/>
          <w:spacing w:val="-20"/>
          <w:sz w:val="24"/>
          <w:szCs w:val="24"/>
        </w:rPr>
        <w:t>г</w:t>
      </w:r>
      <w:r w:rsidRPr="0070037D">
        <w:rPr>
          <w:rFonts w:ascii="Arial" w:hAnsi="Arial" w:cs="Arial"/>
          <w:color w:val="000000"/>
          <w:sz w:val="24"/>
          <w:szCs w:val="24"/>
        </w:rPr>
        <w:t>ласно</w:t>
      </w:r>
      <w:proofErr w:type="spellEnd"/>
      <w:r w:rsidRPr="0070037D">
        <w:rPr>
          <w:rFonts w:ascii="Arial" w:hAnsi="Arial" w:cs="Arial"/>
          <w:color w:val="000000"/>
          <w:spacing w:val="-6"/>
          <w:sz w:val="24"/>
          <w:szCs w:val="24"/>
        </w:rPr>
        <w:t xml:space="preserve"> </w:t>
      </w:r>
      <w:proofErr w:type="spellStart"/>
      <w:r w:rsidRPr="0070037D">
        <w:rPr>
          <w:rFonts w:ascii="Arial" w:hAnsi="Arial" w:cs="Arial"/>
          <w:color w:val="000000"/>
          <w:spacing w:val="-2"/>
          <w:sz w:val="24"/>
          <w:szCs w:val="24"/>
        </w:rPr>
        <w:t>К</w:t>
      </w:r>
      <w:r w:rsidRPr="0070037D">
        <w:rPr>
          <w:rFonts w:ascii="Arial" w:hAnsi="Arial" w:cs="Arial"/>
          <w:color w:val="000000"/>
          <w:sz w:val="24"/>
          <w:szCs w:val="24"/>
        </w:rPr>
        <w:t>алендар</w:t>
      </w:r>
      <w:r w:rsidRPr="0070037D">
        <w:rPr>
          <w:rFonts w:ascii="Arial" w:hAnsi="Arial" w:cs="Arial"/>
          <w:color w:val="000000"/>
          <w:spacing w:val="-6"/>
          <w:sz w:val="24"/>
          <w:szCs w:val="24"/>
        </w:rPr>
        <w:t>о</w:t>
      </w:r>
      <w:r w:rsidRPr="0070037D">
        <w:rPr>
          <w:rFonts w:ascii="Arial" w:hAnsi="Arial" w:cs="Arial"/>
          <w:color w:val="000000"/>
          <w:sz w:val="24"/>
          <w:szCs w:val="24"/>
        </w:rPr>
        <w:t>т</w:t>
      </w:r>
      <w:proofErr w:type="spellEnd"/>
      <w:r w:rsidRPr="0070037D">
        <w:rPr>
          <w:rFonts w:ascii="Arial" w:hAnsi="Arial" w:cs="Arial"/>
          <w:color w:val="000000"/>
          <w:spacing w:val="-6"/>
          <w:sz w:val="24"/>
          <w:szCs w:val="24"/>
        </w:rPr>
        <w:t xml:space="preserve"> </w:t>
      </w:r>
      <w:proofErr w:type="spellStart"/>
      <w:r w:rsidRPr="0070037D">
        <w:rPr>
          <w:rFonts w:ascii="Arial" w:hAnsi="Arial" w:cs="Arial"/>
          <w:color w:val="000000"/>
          <w:sz w:val="24"/>
          <w:szCs w:val="24"/>
        </w:rPr>
        <w:t>за</w:t>
      </w:r>
      <w:proofErr w:type="spellEnd"/>
      <w:r w:rsidRPr="0070037D">
        <w:rPr>
          <w:rFonts w:ascii="Arial" w:hAnsi="Arial" w:cs="Arial"/>
          <w:color w:val="000000"/>
          <w:spacing w:val="-4"/>
          <w:sz w:val="24"/>
          <w:szCs w:val="24"/>
        </w:rPr>
        <w:t xml:space="preserve"> </w:t>
      </w:r>
      <w:proofErr w:type="spellStart"/>
      <w:r w:rsidRPr="0070037D">
        <w:rPr>
          <w:rFonts w:ascii="Arial" w:hAnsi="Arial" w:cs="Arial"/>
          <w:color w:val="000000"/>
          <w:sz w:val="24"/>
          <w:szCs w:val="24"/>
        </w:rPr>
        <w:t>ор</w:t>
      </w:r>
      <w:r w:rsidRPr="0070037D">
        <w:rPr>
          <w:rFonts w:ascii="Arial" w:hAnsi="Arial" w:cs="Arial"/>
          <w:color w:val="000000"/>
          <w:spacing w:val="-3"/>
          <w:sz w:val="24"/>
          <w:szCs w:val="24"/>
        </w:rPr>
        <w:t>г</w:t>
      </w:r>
      <w:r w:rsidRPr="0070037D">
        <w:rPr>
          <w:rFonts w:ascii="Arial" w:hAnsi="Arial" w:cs="Arial"/>
          <w:color w:val="000000"/>
          <w:sz w:val="24"/>
          <w:szCs w:val="24"/>
        </w:rPr>
        <w:t>ан</w:t>
      </w:r>
      <w:r w:rsidRPr="0070037D">
        <w:rPr>
          <w:rFonts w:ascii="Arial" w:hAnsi="Arial" w:cs="Arial"/>
          <w:color w:val="000000"/>
          <w:spacing w:val="-1"/>
          <w:sz w:val="24"/>
          <w:szCs w:val="24"/>
        </w:rPr>
        <w:t>и</w:t>
      </w:r>
      <w:r w:rsidRPr="0070037D">
        <w:rPr>
          <w:rFonts w:ascii="Arial" w:hAnsi="Arial" w:cs="Arial"/>
          <w:color w:val="000000"/>
          <w:sz w:val="24"/>
          <w:szCs w:val="24"/>
        </w:rPr>
        <w:t>за</w:t>
      </w:r>
      <w:r w:rsidRPr="0070037D">
        <w:rPr>
          <w:rFonts w:ascii="Arial" w:hAnsi="Arial" w:cs="Arial"/>
          <w:color w:val="000000"/>
          <w:spacing w:val="-1"/>
          <w:sz w:val="24"/>
          <w:szCs w:val="24"/>
        </w:rPr>
        <w:t>ци</w:t>
      </w:r>
      <w:r w:rsidRPr="0070037D">
        <w:rPr>
          <w:rFonts w:ascii="Arial" w:hAnsi="Arial" w:cs="Arial"/>
          <w:color w:val="000000"/>
          <w:sz w:val="24"/>
          <w:szCs w:val="24"/>
        </w:rPr>
        <w:t>ја</w:t>
      </w:r>
      <w:proofErr w:type="spellEnd"/>
      <w:r w:rsidRPr="0070037D">
        <w:rPr>
          <w:rFonts w:ascii="Arial" w:hAnsi="Arial" w:cs="Arial"/>
          <w:color w:val="000000"/>
          <w:spacing w:val="-5"/>
          <w:sz w:val="24"/>
          <w:szCs w:val="24"/>
        </w:rPr>
        <w:t xml:space="preserve"> </w:t>
      </w:r>
      <w:proofErr w:type="spellStart"/>
      <w:r w:rsidRPr="0070037D">
        <w:rPr>
          <w:rFonts w:ascii="Arial" w:hAnsi="Arial" w:cs="Arial"/>
          <w:color w:val="000000"/>
          <w:sz w:val="24"/>
          <w:szCs w:val="24"/>
        </w:rPr>
        <w:t>на</w:t>
      </w:r>
      <w:proofErr w:type="spellEnd"/>
      <w:r w:rsidRPr="0070037D">
        <w:rPr>
          <w:rFonts w:ascii="Arial" w:hAnsi="Arial" w:cs="Arial"/>
          <w:color w:val="000000"/>
          <w:spacing w:val="-6"/>
          <w:sz w:val="24"/>
          <w:szCs w:val="24"/>
        </w:rPr>
        <w:t xml:space="preserve"> </w:t>
      </w:r>
      <w:proofErr w:type="spellStart"/>
      <w:r w:rsidRPr="0070037D">
        <w:rPr>
          <w:rFonts w:ascii="Arial" w:hAnsi="Arial" w:cs="Arial"/>
          <w:color w:val="000000"/>
          <w:sz w:val="24"/>
          <w:szCs w:val="24"/>
        </w:rPr>
        <w:t>р</w:t>
      </w:r>
      <w:r w:rsidRPr="0070037D">
        <w:rPr>
          <w:rFonts w:ascii="Arial" w:hAnsi="Arial" w:cs="Arial"/>
          <w:color w:val="000000"/>
          <w:spacing w:val="-1"/>
          <w:sz w:val="24"/>
          <w:szCs w:val="24"/>
        </w:rPr>
        <w:t>а</w:t>
      </w:r>
      <w:r w:rsidRPr="0070037D">
        <w:rPr>
          <w:rFonts w:ascii="Arial" w:hAnsi="Arial" w:cs="Arial"/>
          <w:color w:val="000000"/>
          <w:sz w:val="24"/>
          <w:szCs w:val="24"/>
        </w:rPr>
        <w:t>б</w:t>
      </w:r>
      <w:r w:rsidRPr="0070037D">
        <w:rPr>
          <w:rFonts w:ascii="Arial" w:hAnsi="Arial" w:cs="Arial"/>
          <w:color w:val="000000"/>
          <w:spacing w:val="-6"/>
          <w:sz w:val="24"/>
          <w:szCs w:val="24"/>
        </w:rPr>
        <w:t>о</w:t>
      </w:r>
      <w:r w:rsidRPr="0070037D">
        <w:rPr>
          <w:rFonts w:ascii="Arial" w:hAnsi="Arial" w:cs="Arial"/>
          <w:color w:val="000000"/>
          <w:sz w:val="24"/>
          <w:szCs w:val="24"/>
        </w:rPr>
        <w:t>т</w:t>
      </w:r>
      <w:r w:rsidRPr="0070037D">
        <w:rPr>
          <w:rFonts w:ascii="Arial" w:hAnsi="Arial" w:cs="Arial"/>
          <w:color w:val="000000"/>
          <w:spacing w:val="-1"/>
          <w:sz w:val="24"/>
          <w:szCs w:val="24"/>
        </w:rPr>
        <w:t>ата</w:t>
      </w:r>
      <w:proofErr w:type="spellEnd"/>
      <w:r w:rsidRPr="0070037D">
        <w:rPr>
          <w:rFonts w:ascii="Arial" w:hAnsi="Arial" w:cs="Arial"/>
          <w:color w:val="000000"/>
          <w:spacing w:val="-1"/>
          <w:sz w:val="24"/>
          <w:szCs w:val="24"/>
        </w:rPr>
        <w:t xml:space="preserve"> </w:t>
      </w:r>
      <w:proofErr w:type="spellStart"/>
      <w:r w:rsidRPr="0070037D">
        <w:rPr>
          <w:rFonts w:ascii="Arial" w:hAnsi="Arial" w:cs="Arial"/>
          <w:color w:val="000000"/>
          <w:sz w:val="24"/>
          <w:szCs w:val="24"/>
        </w:rPr>
        <w:t>на</w:t>
      </w:r>
      <w:proofErr w:type="spellEnd"/>
      <w:r w:rsidRPr="0070037D">
        <w:rPr>
          <w:rFonts w:ascii="Arial" w:hAnsi="Arial" w:cs="Arial"/>
          <w:color w:val="000000"/>
          <w:sz w:val="24"/>
          <w:szCs w:val="24"/>
        </w:rPr>
        <w:t xml:space="preserve"> </w:t>
      </w:r>
      <w:proofErr w:type="spellStart"/>
      <w:r w:rsidRPr="0070037D">
        <w:rPr>
          <w:rFonts w:ascii="Arial" w:hAnsi="Arial" w:cs="Arial"/>
          <w:color w:val="000000"/>
          <w:spacing w:val="-1"/>
          <w:sz w:val="24"/>
          <w:szCs w:val="24"/>
        </w:rPr>
        <w:t>о</w:t>
      </w:r>
      <w:r w:rsidRPr="0070037D">
        <w:rPr>
          <w:rFonts w:ascii="Arial" w:hAnsi="Arial" w:cs="Arial"/>
          <w:color w:val="000000"/>
          <w:sz w:val="24"/>
          <w:szCs w:val="24"/>
        </w:rPr>
        <w:t>сн</w:t>
      </w:r>
      <w:r w:rsidRPr="0070037D">
        <w:rPr>
          <w:rFonts w:ascii="Arial" w:hAnsi="Arial" w:cs="Arial"/>
          <w:color w:val="000000"/>
          <w:spacing w:val="-1"/>
          <w:sz w:val="24"/>
          <w:szCs w:val="24"/>
        </w:rPr>
        <w:t>о</w:t>
      </w:r>
      <w:r w:rsidRPr="0070037D">
        <w:rPr>
          <w:rFonts w:ascii="Arial" w:hAnsi="Arial" w:cs="Arial"/>
          <w:color w:val="000000"/>
          <w:sz w:val="24"/>
          <w:szCs w:val="24"/>
        </w:rPr>
        <w:t>вн</w:t>
      </w:r>
      <w:r w:rsidRPr="0070037D">
        <w:rPr>
          <w:rFonts w:ascii="Arial" w:hAnsi="Arial" w:cs="Arial"/>
          <w:color w:val="000000"/>
          <w:spacing w:val="-1"/>
          <w:sz w:val="24"/>
          <w:szCs w:val="24"/>
        </w:rPr>
        <w:t>и</w:t>
      </w:r>
      <w:r w:rsidRPr="0070037D">
        <w:rPr>
          <w:rFonts w:ascii="Arial" w:hAnsi="Arial" w:cs="Arial"/>
          <w:color w:val="000000"/>
          <w:spacing w:val="-7"/>
          <w:sz w:val="24"/>
          <w:szCs w:val="24"/>
        </w:rPr>
        <w:t>т</w:t>
      </w:r>
      <w:r w:rsidRPr="0070037D">
        <w:rPr>
          <w:rFonts w:ascii="Arial" w:hAnsi="Arial" w:cs="Arial"/>
          <w:color w:val="000000"/>
          <w:sz w:val="24"/>
          <w:szCs w:val="24"/>
        </w:rPr>
        <w:t>е</w:t>
      </w:r>
      <w:proofErr w:type="spellEnd"/>
      <w:r w:rsidRPr="0070037D">
        <w:rPr>
          <w:rFonts w:ascii="Arial" w:hAnsi="Arial" w:cs="Arial"/>
          <w:color w:val="000000"/>
          <w:spacing w:val="3"/>
          <w:sz w:val="24"/>
          <w:szCs w:val="24"/>
        </w:rPr>
        <w:t xml:space="preserve"> </w:t>
      </w:r>
      <w:proofErr w:type="spellStart"/>
      <w:r w:rsidRPr="0070037D">
        <w:rPr>
          <w:rFonts w:ascii="Arial" w:hAnsi="Arial" w:cs="Arial"/>
          <w:color w:val="000000"/>
          <w:sz w:val="24"/>
          <w:szCs w:val="24"/>
        </w:rPr>
        <w:t>уч</w:t>
      </w:r>
      <w:r w:rsidRPr="0070037D">
        <w:rPr>
          <w:rFonts w:ascii="Arial" w:hAnsi="Arial" w:cs="Arial"/>
          <w:color w:val="000000"/>
          <w:spacing w:val="-1"/>
          <w:sz w:val="24"/>
          <w:szCs w:val="24"/>
        </w:rPr>
        <w:t>и</w:t>
      </w:r>
      <w:r w:rsidRPr="0070037D">
        <w:rPr>
          <w:rFonts w:ascii="Arial" w:hAnsi="Arial" w:cs="Arial"/>
          <w:color w:val="000000"/>
          <w:sz w:val="24"/>
          <w:szCs w:val="24"/>
        </w:rPr>
        <w:t>л</w:t>
      </w:r>
      <w:r w:rsidRPr="0070037D">
        <w:rPr>
          <w:rFonts w:ascii="Arial" w:hAnsi="Arial" w:cs="Arial"/>
          <w:color w:val="000000"/>
          <w:spacing w:val="-1"/>
          <w:sz w:val="24"/>
          <w:szCs w:val="24"/>
        </w:rPr>
        <w:t>и</w:t>
      </w:r>
      <w:r w:rsidRPr="0070037D">
        <w:rPr>
          <w:rFonts w:ascii="Arial" w:hAnsi="Arial" w:cs="Arial"/>
          <w:color w:val="000000"/>
          <w:sz w:val="24"/>
          <w:szCs w:val="24"/>
        </w:rPr>
        <w:t>ш</w:t>
      </w:r>
      <w:r w:rsidRPr="0070037D">
        <w:rPr>
          <w:rFonts w:ascii="Arial" w:hAnsi="Arial" w:cs="Arial"/>
          <w:color w:val="000000"/>
          <w:spacing w:val="-1"/>
          <w:sz w:val="24"/>
          <w:szCs w:val="24"/>
        </w:rPr>
        <w:t>т</w:t>
      </w:r>
      <w:r w:rsidRPr="0070037D">
        <w:rPr>
          <w:rFonts w:ascii="Arial" w:hAnsi="Arial" w:cs="Arial"/>
          <w:color w:val="000000"/>
          <w:sz w:val="24"/>
          <w:szCs w:val="24"/>
        </w:rPr>
        <w:t>а</w:t>
      </w:r>
      <w:proofErr w:type="spellEnd"/>
      <w:r w:rsidRPr="0070037D">
        <w:rPr>
          <w:rFonts w:ascii="Arial" w:hAnsi="Arial" w:cs="Arial"/>
          <w:color w:val="000000"/>
          <w:sz w:val="24"/>
          <w:szCs w:val="24"/>
          <w:lang w:val="mk-MK"/>
        </w:rPr>
        <w:t xml:space="preserve"> </w:t>
      </w:r>
      <w:r w:rsidRPr="0070037D">
        <w:rPr>
          <w:rFonts w:ascii="Arial" w:hAnsi="Arial" w:cs="Arial"/>
          <w:color w:val="000000"/>
          <w:sz w:val="24"/>
          <w:szCs w:val="24"/>
        </w:rPr>
        <w:t>202</w:t>
      </w:r>
      <w:r w:rsidRPr="0070037D">
        <w:rPr>
          <w:rFonts w:ascii="Arial" w:hAnsi="Arial" w:cs="Arial"/>
          <w:color w:val="000000"/>
          <w:sz w:val="24"/>
          <w:szCs w:val="24"/>
          <w:lang w:val="mk-MK"/>
        </w:rPr>
        <w:t>1/20</w:t>
      </w:r>
      <w:r w:rsidRPr="0070037D">
        <w:rPr>
          <w:rFonts w:ascii="Arial" w:hAnsi="Arial" w:cs="Arial"/>
          <w:color w:val="000000"/>
          <w:sz w:val="24"/>
          <w:szCs w:val="24"/>
        </w:rPr>
        <w:t>2</w:t>
      </w:r>
      <w:r w:rsidRPr="0070037D">
        <w:rPr>
          <w:rFonts w:ascii="Arial" w:hAnsi="Arial" w:cs="Arial"/>
          <w:color w:val="000000"/>
          <w:sz w:val="24"/>
          <w:szCs w:val="24"/>
          <w:lang w:val="mk-MK"/>
        </w:rPr>
        <w:t>2 година.</w:t>
      </w:r>
    </w:p>
    <w:p w14:paraId="2C4AAD8B" w14:textId="01AC9370" w:rsidR="00340757" w:rsidRPr="0070037D" w:rsidRDefault="00340757" w:rsidP="00782688">
      <w:pPr>
        <w:kinsoku w:val="0"/>
        <w:overflowPunct w:val="0"/>
        <w:autoSpaceDE w:val="0"/>
        <w:autoSpaceDN w:val="0"/>
        <w:adjustRightInd w:val="0"/>
        <w:spacing w:before="1" w:after="0" w:line="278" w:lineRule="auto"/>
        <w:ind w:left="109" w:right="108"/>
        <w:jc w:val="both"/>
        <w:rPr>
          <w:rFonts w:ascii="Arial" w:hAnsi="Arial" w:cs="Arial"/>
          <w:color w:val="000000"/>
          <w:sz w:val="24"/>
          <w:szCs w:val="24"/>
          <w:lang w:val="mk-MK"/>
        </w:rPr>
      </w:pPr>
      <w:r w:rsidRPr="0070037D">
        <w:rPr>
          <w:rFonts w:ascii="Arial" w:hAnsi="Arial" w:cs="Arial"/>
          <w:color w:val="000000"/>
          <w:sz w:val="24"/>
          <w:szCs w:val="24"/>
          <w:lang w:val="mk-MK"/>
        </w:rPr>
        <w:t>Нас</w:t>
      </w:r>
      <w:r w:rsidRPr="0070037D">
        <w:rPr>
          <w:rFonts w:ascii="Arial" w:hAnsi="Arial" w:cs="Arial"/>
          <w:color w:val="000000"/>
          <w:spacing w:val="-1"/>
          <w:sz w:val="24"/>
          <w:szCs w:val="24"/>
          <w:lang w:val="mk-MK"/>
        </w:rPr>
        <w:t>т</w:t>
      </w:r>
      <w:r w:rsidRPr="0070037D">
        <w:rPr>
          <w:rFonts w:ascii="Arial" w:hAnsi="Arial" w:cs="Arial"/>
          <w:color w:val="000000"/>
          <w:sz w:val="24"/>
          <w:szCs w:val="24"/>
          <w:lang w:val="mk-MK"/>
        </w:rPr>
        <w:t>ав</w:t>
      </w:r>
      <w:r w:rsidRPr="0070037D">
        <w:rPr>
          <w:rFonts w:ascii="Arial" w:hAnsi="Arial" w:cs="Arial"/>
          <w:color w:val="000000"/>
          <w:spacing w:val="-3"/>
          <w:sz w:val="24"/>
          <w:szCs w:val="24"/>
          <w:lang w:val="mk-MK"/>
        </w:rPr>
        <w:t>а</w:t>
      </w:r>
      <w:r w:rsidRPr="0070037D">
        <w:rPr>
          <w:rFonts w:ascii="Arial" w:hAnsi="Arial" w:cs="Arial"/>
          <w:color w:val="000000"/>
          <w:spacing w:val="-1"/>
          <w:sz w:val="24"/>
          <w:szCs w:val="24"/>
          <w:lang w:val="mk-MK"/>
        </w:rPr>
        <w:t>т</w:t>
      </w:r>
      <w:r w:rsidRPr="0070037D">
        <w:rPr>
          <w:rFonts w:ascii="Arial" w:hAnsi="Arial" w:cs="Arial"/>
          <w:color w:val="000000"/>
          <w:sz w:val="24"/>
          <w:szCs w:val="24"/>
          <w:lang w:val="mk-MK"/>
        </w:rPr>
        <w:t>а</w:t>
      </w:r>
      <w:r w:rsidRPr="0070037D">
        <w:rPr>
          <w:rFonts w:ascii="Arial" w:hAnsi="Arial" w:cs="Arial"/>
          <w:color w:val="000000"/>
          <w:spacing w:val="25"/>
          <w:sz w:val="24"/>
          <w:szCs w:val="24"/>
          <w:lang w:val="mk-MK"/>
        </w:rPr>
        <w:t xml:space="preserve"> </w:t>
      </w:r>
      <w:r w:rsidRPr="0070037D">
        <w:rPr>
          <w:rFonts w:ascii="Arial" w:hAnsi="Arial" w:cs="Arial"/>
          <w:color w:val="000000"/>
          <w:sz w:val="24"/>
          <w:szCs w:val="24"/>
          <w:lang w:val="mk-MK"/>
        </w:rPr>
        <w:t>(за</w:t>
      </w:r>
      <w:r w:rsidRPr="0070037D">
        <w:rPr>
          <w:rFonts w:ascii="Arial" w:hAnsi="Arial" w:cs="Arial"/>
          <w:color w:val="000000"/>
          <w:spacing w:val="-5"/>
          <w:sz w:val="24"/>
          <w:szCs w:val="24"/>
          <w:lang w:val="mk-MK"/>
        </w:rPr>
        <w:t>д</w:t>
      </w:r>
      <w:r w:rsidRPr="0070037D">
        <w:rPr>
          <w:rFonts w:ascii="Arial" w:hAnsi="Arial" w:cs="Arial"/>
          <w:color w:val="000000"/>
          <w:spacing w:val="-9"/>
          <w:sz w:val="24"/>
          <w:szCs w:val="24"/>
          <w:lang w:val="mk-MK"/>
        </w:rPr>
        <w:t>о</w:t>
      </w:r>
      <w:r w:rsidRPr="0070037D">
        <w:rPr>
          <w:rFonts w:ascii="Arial" w:hAnsi="Arial" w:cs="Arial"/>
          <w:color w:val="000000"/>
          <w:sz w:val="24"/>
          <w:szCs w:val="24"/>
          <w:lang w:val="mk-MK"/>
        </w:rPr>
        <w:t>лж</w:t>
      </w:r>
      <w:r w:rsidRPr="0070037D">
        <w:rPr>
          <w:rFonts w:ascii="Arial" w:hAnsi="Arial" w:cs="Arial"/>
          <w:color w:val="000000"/>
          <w:spacing w:val="-1"/>
          <w:sz w:val="24"/>
          <w:szCs w:val="24"/>
          <w:lang w:val="mk-MK"/>
        </w:rPr>
        <w:t>и</w:t>
      </w:r>
      <w:r w:rsidRPr="0070037D">
        <w:rPr>
          <w:rFonts w:ascii="Arial" w:hAnsi="Arial" w:cs="Arial"/>
          <w:color w:val="000000"/>
          <w:spacing w:val="-7"/>
          <w:sz w:val="24"/>
          <w:szCs w:val="24"/>
          <w:lang w:val="mk-MK"/>
        </w:rPr>
        <w:t>т</w:t>
      </w:r>
      <w:r w:rsidRPr="0070037D">
        <w:rPr>
          <w:rFonts w:ascii="Arial" w:hAnsi="Arial" w:cs="Arial"/>
          <w:color w:val="000000"/>
          <w:spacing w:val="-8"/>
          <w:sz w:val="24"/>
          <w:szCs w:val="24"/>
          <w:lang w:val="mk-MK"/>
        </w:rPr>
        <w:t>е</w:t>
      </w:r>
      <w:r w:rsidRPr="0070037D">
        <w:rPr>
          <w:rFonts w:ascii="Arial" w:hAnsi="Arial" w:cs="Arial"/>
          <w:color w:val="000000"/>
          <w:spacing w:val="1"/>
          <w:sz w:val="24"/>
          <w:szCs w:val="24"/>
          <w:lang w:val="mk-MK"/>
        </w:rPr>
        <w:t>л</w:t>
      </w:r>
      <w:r w:rsidRPr="0070037D">
        <w:rPr>
          <w:rFonts w:ascii="Arial" w:hAnsi="Arial" w:cs="Arial"/>
          <w:color w:val="000000"/>
          <w:sz w:val="24"/>
          <w:szCs w:val="24"/>
          <w:lang w:val="mk-MK"/>
        </w:rPr>
        <w:t>на,</w:t>
      </w:r>
      <w:r w:rsidRPr="0070037D">
        <w:rPr>
          <w:rFonts w:ascii="Arial" w:hAnsi="Arial" w:cs="Arial"/>
          <w:color w:val="000000"/>
          <w:spacing w:val="24"/>
          <w:sz w:val="24"/>
          <w:szCs w:val="24"/>
          <w:lang w:val="mk-MK"/>
        </w:rPr>
        <w:t xml:space="preserve"> </w:t>
      </w:r>
      <w:r w:rsidRPr="0070037D">
        <w:rPr>
          <w:rFonts w:ascii="Arial" w:hAnsi="Arial" w:cs="Arial"/>
          <w:color w:val="000000"/>
          <w:spacing w:val="-1"/>
          <w:sz w:val="24"/>
          <w:szCs w:val="24"/>
          <w:lang w:val="mk-MK"/>
        </w:rPr>
        <w:t>и</w:t>
      </w:r>
      <w:r w:rsidRPr="0070037D">
        <w:rPr>
          <w:rFonts w:ascii="Arial" w:hAnsi="Arial" w:cs="Arial"/>
          <w:color w:val="000000"/>
          <w:sz w:val="24"/>
          <w:szCs w:val="24"/>
          <w:lang w:val="mk-MK"/>
        </w:rPr>
        <w:t>зб</w:t>
      </w:r>
      <w:r w:rsidRPr="0070037D">
        <w:rPr>
          <w:rFonts w:ascii="Arial" w:hAnsi="Arial" w:cs="Arial"/>
          <w:color w:val="000000"/>
          <w:spacing w:val="-1"/>
          <w:sz w:val="24"/>
          <w:szCs w:val="24"/>
          <w:lang w:val="mk-MK"/>
        </w:rPr>
        <w:t>о</w:t>
      </w:r>
      <w:r w:rsidRPr="0070037D">
        <w:rPr>
          <w:rFonts w:ascii="Arial" w:hAnsi="Arial" w:cs="Arial"/>
          <w:color w:val="000000"/>
          <w:sz w:val="24"/>
          <w:szCs w:val="24"/>
          <w:lang w:val="mk-MK"/>
        </w:rPr>
        <w:t>р</w:t>
      </w:r>
      <w:r w:rsidRPr="0070037D">
        <w:rPr>
          <w:rFonts w:ascii="Arial" w:hAnsi="Arial" w:cs="Arial"/>
          <w:color w:val="000000"/>
          <w:spacing w:val="-2"/>
          <w:sz w:val="24"/>
          <w:szCs w:val="24"/>
          <w:lang w:val="mk-MK"/>
        </w:rPr>
        <w:t>н</w:t>
      </w:r>
      <w:r w:rsidRPr="0070037D">
        <w:rPr>
          <w:rFonts w:ascii="Arial" w:hAnsi="Arial" w:cs="Arial"/>
          <w:color w:val="000000"/>
          <w:sz w:val="24"/>
          <w:szCs w:val="24"/>
          <w:lang w:val="mk-MK"/>
        </w:rPr>
        <w:t>а,</w:t>
      </w:r>
      <w:r w:rsidRPr="0070037D">
        <w:rPr>
          <w:rFonts w:ascii="Arial" w:hAnsi="Arial" w:cs="Arial"/>
          <w:color w:val="000000"/>
          <w:spacing w:val="24"/>
          <w:sz w:val="24"/>
          <w:szCs w:val="24"/>
          <w:lang w:val="mk-MK"/>
        </w:rPr>
        <w:t xml:space="preserve"> </w:t>
      </w:r>
      <w:r w:rsidRPr="0070037D">
        <w:rPr>
          <w:rFonts w:ascii="Arial" w:hAnsi="Arial" w:cs="Arial"/>
          <w:color w:val="000000"/>
          <w:spacing w:val="-5"/>
          <w:sz w:val="24"/>
          <w:szCs w:val="24"/>
          <w:lang w:val="mk-MK"/>
        </w:rPr>
        <w:t>д</w:t>
      </w:r>
      <w:r w:rsidRPr="0070037D">
        <w:rPr>
          <w:rFonts w:ascii="Arial" w:hAnsi="Arial" w:cs="Arial"/>
          <w:color w:val="000000"/>
          <w:spacing w:val="-14"/>
          <w:sz w:val="24"/>
          <w:szCs w:val="24"/>
          <w:lang w:val="mk-MK"/>
        </w:rPr>
        <w:t>о</w:t>
      </w:r>
      <w:r w:rsidRPr="0070037D">
        <w:rPr>
          <w:rFonts w:ascii="Arial" w:hAnsi="Arial" w:cs="Arial"/>
          <w:color w:val="000000"/>
          <w:spacing w:val="1"/>
          <w:sz w:val="24"/>
          <w:szCs w:val="24"/>
          <w:lang w:val="mk-MK"/>
        </w:rPr>
        <w:t>д</w:t>
      </w:r>
      <w:r w:rsidRPr="0070037D">
        <w:rPr>
          <w:rFonts w:ascii="Arial" w:hAnsi="Arial" w:cs="Arial"/>
          <w:color w:val="000000"/>
          <w:spacing w:val="-3"/>
          <w:sz w:val="24"/>
          <w:szCs w:val="24"/>
          <w:lang w:val="mk-MK"/>
        </w:rPr>
        <w:t>а</w:t>
      </w:r>
      <w:r w:rsidRPr="0070037D">
        <w:rPr>
          <w:rFonts w:ascii="Arial" w:hAnsi="Arial" w:cs="Arial"/>
          <w:color w:val="000000"/>
          <w:spacing w:val="-1"/>
          <w:sz w:val="24"/>
          <w:szCs w:val="24"/>
          <w:lang w:val="mk-MK"/>
        </w:rPr>
        <w:t>т</w:t>
      </w:r>
      <w:r w:rsidRPr="0070037D">
        <w:rPr>
          <w:rFonts w:ascii="Arial" w:hAnsi="Arial" w:cs="Arial"/>
          <w:color w:val="000000"/>
          <w:sz w:val="24"/>
          <w:szCs w:val="24"/>
          <w:lang w:val="mk-MK"/>
        </w:rPr>
        <w:t>на,</w:t>
      </w:r>
      <w:r w:rsidRPr="0070037D">
        <w:rPr>
          <w:rFonts w:ascii="Arial" w:hAnsi="Arial" w:cs="Arial"/>
          <w:color w:val="000000"/>
          <w:spacing w:val="24"/>
          <w:sz w:val="24"/>
          <w:szCs w:val="24"/>
          <w:lang w:val="mk-MK"/>
        </w:rPr>
        <w:t xml:space="preserve"> </w:t>
      </w:r>
      <w:r w:rsidRPr="0070037D">
        <w:rPr>
          <w:rFonts w:ascii="Arial" w:hAnsi="Arial" w:cs="Arial"/>
          <w:color w:val="000000"/>
          <w:spacing w:val="-5"/>
          <w:sz w:val="24"/>
          <w:szCs w:val="24"/>
          <w:lang w:val="mk-MK"/>
        </w:rPr>
        <w:t>д</w:t>
      </w:r>
      <w:r w:rsidRPr="0070037D">
        <w:rPr>
          <w:rFonts w:ascii="Arial" w:hAnsi="Arial" w:cs="Arial"/>
          <w:color w:val="000000"/>
          <w:sz w:val="24"/>
          <w:szCs w:val="24"/>
          <w:lang w:val="mk-MK"/>
        </w:rPr>
        <w:t>оп</w:t>
      </w:r>
      <w:r w:rsidRPr="0070037D">
        <w:rPr>
          <w:rFonts w:ascii="Arial" w:hAnsi="Arial" w:cs="Arial"/>
          <w:color w:val="000000"/>
          <w:spacing w:val="-11"/>
          <w:sz w:val="24"/>
          <w:szCs w:val="24"/>
          <w:lang w:val="mk-MK"/>
        </w:rPr>
        <w:t>о</w:t>
      </w:r>
      <w:r w:rsidRPr="0070037D">
        <w:rPr>
          <w:rFonts w:ascii="Arial" w:hAnsi="Arial" w:cs="Arial"/>
          <w:color w:val="000000"/>
          <w:sz w:val="24"/>
          <w:szCs w:val="24"/>
          <w:lang w:val="mk-MK"/>
        </w:rPr>
        <w:t>лн</w:t>
      </w:r>
      <w:r w:rsidRPr="0070037D">
        <w:rPr>
          <w:rFonts w:ascii="Arial" w:hAnsi="Arial" w:cs="Arial"/>
          <w:color w:val="000000"/>
          <w:spacing w:val="-1"/>
          <w:sz w:val="24"/>
          <w:szCs w:val="24"/>
          <w:lang w:val="mk-MK"/>
        </w:rPr>
        <w:t>и</w:t>
      </w:r>
      <w:r w:rsidRPr="0070037D">
        <w:rPr>
          <w:rFonts w:ascii="Arial" w:hAnsi="Arial" w:cs="Arial"/>
          <w:color w:val="000000"/>
          <w:spacing w:val="-7"/>
          <w:sz w:val="24"/>
          <w:szCs w:val="24"/>
          <w:lang w:val="mk-MK"/>
        </w:rPr>
        <w:t>т</w:t>
      </w:r>
      <w:r w:rsidRPr="0070037D">
        <w:rPr>
          <w:rFonts w:ascii="Arial" w:hAnsi="Arial" w:cs="Arial"/>
          <w:color w:val="000000"/>
          <w:spacing w:val="-8"/>
          <w:sz w:val="24"/>
          <w:szCs w:val="24"/>
          <w:lang w:val="mk-MK"/>
        </w:rPr>
        <w:t>е</w:t>
      </w:r>
      <w:r w:rsidRPr="0070037D">
        <w:rPr>
          <w:rFonts w:ascii="Arial" w:hAnsi="Arial" w:cs="Arial"/>
          <w:color w:val="000000"/>
          <w:spacing w:val="1"/>
          <w:sz w:val="24"/>
          <w:szCs w:val="24"/>
          <w:lang w:val="mk-MK"/>
        </w:rPr>
        <w:t>л</w:t>
      </w:r>
      <w:r w:rsidRPr="0070037D">
        <w:rPr>
          <w:rFonts w:ascii="Arial" w:hAnsi="Arial" w:cs="Arial"/>
          <w:color w:val="000000"/>
          <w:sz w:val="24"/>
          <w:szCs w:val="24"/>
          <w:lang w:val="mk-MK"/>
        </w:rPr>
        <w:t>на)</w:t>
      </w:r>
      <w:r w:rsidRPr="0070037D">
        <w:rPr>
          <w:rFonts w:ascii="Arial" w:hAnsi="Arial" w:cs="Arial"/>
          <w:color w:val="000000"/>
          <w:spacing w:val="25"/>
          <w:sz w:val="24"/>
          <w:szCs w:val="24"/>
          <w:lang w:val="mk-MK"/>
        </w:rPr>
        <w:t xml:space="preserve"> </w:t>
      </w:r>
      <w:r w:rsidRPr="0070037D">
        <w:rPr>
          <w:rFonts w:ascii="Arial" w:hAnsi="Arial" w:cs="Arial"/>
          <w:color w:val="000000"/>
          <w:sz w:val="24"/>
          <w:szCs w:val="24"/>
          <w:lang w:val="mk-MK"/>
        </w:rPr>
        <w:t>и воннаставните</w:t>
      </w:r>
      <w:r w:rsidRPr="0070037D">
        <w:rPr>
          <w:rFonts w:ascii="Arial" w:hAnsi="Arial" w:cs="Arial"/>
          <w:color w:val="000000"/>
          <w:spacing w:val="49"/>
          <w:sz w:val="24"/>
          <w:szCs w:val="24"/>
          <w:lang w:val="mk-MK"/>
        </w:rPr>
        <w:t xml:space="preserve"> </w:t>
      </w:r>
      <w:r w:rsidR="00782688">
        <w:rPr>
          <w:rFonts w:ascii="Arial" w:hAnsi="Arial" w:cs="Arial"/>
          <w:color w:val="000000"/>
          <w:spacing w:val="49"/>
          <w:sz w:val="24"/>
          <w:szCs w:val="24"/>
          <w:lang w:val="mk-MK"/>
        </w:rPr>
        <w:t xml:space="preserve">и </w:t>
      </w:r>
      <w:r w:rsidR="00782688" w:rsidRPr="00DA2F60">
        <w:rPr>
          <w:rFonts w:ascii="Arial" w:hAnsi="Arial" w:cs="Arial"/>
          <w:spacing w:val="49"/>
          <w:sz w:val="24"/>
          <w:szCs w:val="24"/>
          <w:lang w:val="mk-MK"/>
        </w:rPr>
        <w:t>други</w:t>
      </w:r>
      <w:r w:rsidRPr="00DA2F60">
        <w:rPr>
          <w:rFonts w:ascii="Arial" w:hAnsi="Arial" w:cs="Arial"/>
          <w:spacing w:val="48"/>
          <w:sz w:val="24"/>
          <w:szCs w:val="24"/>
          <w:lang w:val="mk-MK"/>
        </w:rPr>
        <w:t xml:space="preserve"> </w:t>
      </w:r>
      <w:r w:rsidRPr="0070037D">
        <w:rPr>
          <w:rFonts w:ascii="Arial" w:hAnsi="Arial" w:cs="Arial"/>
          <w:color w:val="000000"/>
          <w:sz w:val="24"/>
          <w:szCs w:val="24"/>
          <w:lang w:val="mk-MK"/>
        </w:rPr>
        <w:t>ак</w:t>
      </w:r>
      <w:r w:rsidRPr="0070037D">
        <w:rPr>
          <w:rFonts w:ascii="Arial" w:hAnsi="Arial" w:cs="Arial"/>
          <w:color w:val="000000"/>
          <w:spacing w:val="-1"/>
          <w:sz w:val="24"/>
          <w:szCs w:val="24"/>
          <w:lang w:val="mk-MK"/>
        </w:rPr>
        <w:t>ти</w:t>
      </w:r>
      <w:r w:rsidRPr="0070037D">
        <w:rPr>
          <w:rFonts w:ascii="Arial" w:hAnsi="Arial" w:cs="Arial"/>
          <w:color w:val="000000"/>
          <w:sz w:val="24"/>
          <w:szCs w:val="24"/>
          <w:lang w:val="mk-MK"/>
        </w:rPr>
        <w:t>внос</w:t>
      </w:r>
      <w:r w:rsidRPr="0070037D">
        <w:rPr>
          <w:rFonts w:ascii="Arial" w:hAnsi="Arial" w:cs="Arial"/>
          <w:color w:val="000000"/>
          <w:spacing w:val="-1"/>
          <w:sz w:val="24"/>
          <w:szCs w:val="24"/>
          <w:lang w:val="mk-MK"/>
        </w:rPr>
        <w:t>т</w:t>
      </w:r>
      <w:r w:rsidRPr="0070037D">
        <w:rPr>
          <w:rFonts w:ascii="Arial" w:hAnsi="Arial" w:cs="Arial"/>
          <w:color w:val="000000"/>
          <w:sz w:val="24"/>
          <w:szCs w:val="24"/>
          <w:lang w:val="mk-MK"/>
        </w:rPr>
        <w:t>и</w:t>
      </w:r>
      <w:r w:rsidRPr="0070037D">
        <w:rPr>
          <w:rFonts w:ascii="Arial" w:hAnsi="Arial" w:cs="Arial"/>
          <w:color w:val="000000"/>
          <w:spacing w:val="46"/>
          <w:sz w:val="24"/>
          <w:szCs w:val="24"/>
          <w:lang w:val="mk-MK"/>
        </w:rPr>
        <w:t xml:space="preserve"> </w:t>
      </w:r>
      <w:r w:rsidRPr="0070037D">
        <w:rPr>
          <w:rFonts w:ascii="Arial" w:hAnsi="Arial" w:cs="Arial"/>
          <w:color w:val="000000"/>
          <w:spacing w:val="-1"/>
          <w:sz w:val="24"/>
          <w:szCs w:val="24"/>
          <w:lang w:val="mk-MK"/>
        </w:rPr>
        <w:t>с</w:t>
      </w:r>
      <w:r w:rsidRPr="0070037D">
        <w:rPr>
          <w:rFonts w:ascii="Arial" w:hAnsi="Arial" w:cs="Arial"/>
          <w:color w:val="000000"/>
          <w:sz w:val="24"/>
          <w:szCs w:val="24"/>
          <w:lang w:val="mk-MK"/>
        </w:rPr>
        <w:t>е</w:t>
      </w:r>
      <w:r w:rsidRPr="0070037D">
        <w:rPr>
          <w:rFonts w:ascii="Arial" w:hAnsi="Arial" w:cs="Arial"/>
          <w:color w:val="000000"/>
          <w:spacing w:val="44"/>
          <w:sz w:val="24"/>
          <w:szCs w:val="24"/>
          <w:lang w:val="mk-MK"/>
        </w:rPr>
        <w:t xml:space="preserve"> </w:t>
      </w:r>
      <w:r w:rsidRPr="0070037D">
        <w:rPr>
          <w:rFonts w:ascii="Arial" w:hAnsi="Arial" w:cs="Arial"/>
          <w:color w:val="000000"/>
          <w:spacing w:val="-2"/>
          <w:sz w:val="24"/>
          <w:szCs w:val="24"/>
          <w:lang w:val="mk-MK"/>
        </w:rPr>
        <w:t>р</w:t>
      </w:r>
      <w:r w:rsidRPr="0070037D">
        <w:rPr>
          <w:rFonts w:ascii="Arial" w:hAnsi="Arial" w:cs="Arial"/>
          <w:color w:val="000000"/>
          <w:spacing w:val="-1"/>
          <w:sz w:val="24"/>
          <w:szCs w:val="24"/>
          <w:lang w:val="mk-MK"/>
        </w:rPr>
        <w:t>еа</w:t>
      </w:r>
      <w:r w:rsidRPr="0070037D">
        <w:rPr>
          <w:rFonts w:ascii="Arial" w:hAnsi="Arial" w:cs="Arial"/>
          <w:color w:val="000000"/>
          <w:spacing w:val="-2"/>
          <w:sz w:val="24"/>
          <w:szCs w:val="24"/>
          <w:lang w:val="mk-MK"/>
        </w:rPr>
        <w:t>ли</w:t>
      </w:r>
      <w:r w:rsidRPr="0070037D">
        <w:rPr>
          <w:rFonts w:ascii="Arial" w:hAnsi="Arial" w:cs="Arial"/>
          <w:color w:val="000000"/>
          <w:sz w:val="24"/>
          <w:szCs w:val="24"/>
          <w:lang w:val="mk-MK"/>
        </w:rPr>
        <w:t>з</w:t>
      </w:r>
      <w:r w:rsidRPr="0070037D">
        <w:rPr>
          <w:rFonts w:ascii="Arial" w:hAnsi="Arial" w:cs="Arial"/>
          <w:color w:val="000000"/>
          <w:spacing w:val="-1"/>
          <w:sz w:val="24"/>
          <w:szCs w:val="24"/>
          <w:lang w:val="mk-MK"/>
        </w:rPr>
        <w:t>и</w:t>
      </w:r>
      <w:r w:rsidRPr="0070037D">
        <w:rPr>
          <w:rFonts w:ascii="Arial" w:hAnsi="Arial" w:cs="Arial"/>
          <w:color w:val="000000"/>
          <w:spacing w:val="-2"/>
          <w:sz w:val="24"/>
          <w:szCs w:val="24"/>
          <w:lang w:val="mk-MK"/>
        </w:rPr>
        <w:t>р</w:t>
      </w:r>
      <w:r w:rsidRPr="0070037D">
        <w:rPr>
          <w:rFonts w:ascii="Arial" w:hAnsi="Arial" w:cs="Arial"/>
          <w:color w:val="000000"/>
          <w:sz w:val="24"/>
          <w:szCs w:val="24"/>
          <w:lang w:val="mk-MK"/>
        </w:rPr>
        <w:t>а</w:t>
      </w:r>
      <w:r w:rsidRPr="0070037D">
        <w:rPr>
          <w:rFonts w:ascii="Arial" w:hAnsi="Arial" w:cs="Arial"/>
          <w:color w:val="000000"/>
          <w:spacing w:val="45"/>
          <w:sz w:val="24"/>
          <w:szCs w:val="24"/>
          <w:lang w:val="mk-MK"/>
        </w:rPr>
        <w:t xml:space="preserve"> </w:t>
      </w:r>
      <w:r w:rsidRPr="0070037D">
        <w:rPr>
          <w:rFonts w:ascii="Arial" w:hAnsi="Arial" w:cs="Arial"/>
          <w:color w:val="000000"/>
          <w:spacing w:val="-1"/>
          <w:sz w:val="24"/>
          <w:szCs w:val="24"/>
          <w:lang w:val="mk-MK"/>
        </w:rPr>
        <w:t>сп</w:t>
      </w:r>
      <w:r w:rsidRPr="0070037D">
        <w:rPr>
          <w:rFonts w:ascii="Arial" w:hAnsi="Arial" w:cs="Arial"/>
          <w:color w:val="000000"/>
          <w:spacing w:val="-2"/>
          <w:sz w:val="24"/>
          <w:szCs w:val="24"/>
          <w:lang w:val="mk-MK"/>
        </w:rPr>
        <w:t>ор</w:t>
      </w:r>
      <w:r w:rsidRPr="0070037D">
        <w:rPr>
          <w:rFonts w:ascii="Arial" w:hAnsi="Arial" w:cs="Arial"/>
          <w:color w:val="000000"/>
          <w:spacing w:val="-8"/>
          <w:sz w:val="24"/>
          <w:szCs w:val="24"/>
          <w:lang w:val="mk-MK"/>
        </w:rPr>
        <w:t>е</w:t>
      </w:r>
      <w:r w:rsidRPr="0070037D">
        <w:rPr>
          <w:rFonts w:ascii="Arial" w:hAnsi="Arial" w:cs="Arial"/>
          <w:color w:val="000000"/>
          <w:sz w:val="24"/>
          <w:szCs w:val="24"/>
          <w:lang w:val="mk-MK"/>
        </w:rPr>
        <w:t>д</w:t>
      </w:r>
      <w:r w:rsidRPr="0070037D">
        <w:rPr>
          <w:rFonts w:ascii="Arial" w:hAnsi="Arial" w:cs="Arial"/>
          <w:color w:val="000000"/>
          <w:spacing w:val="45"/>
          <w:sz w:val="24"/>
          <w:szCs w:val="24"/>
          <w:lang w:val="mk-MK"/>
        </w:rPr>
        <w:t xml:space="preserve"> </w:t>
      </w:r>
      <w:r w:rsidRPr="0070037D">
        <w:rPr>
          <w:rFonts w:ascii="Arial" w:hAnsi="Arial" w:cs="Arial"/>
          <w:color w:val="000000"/>
          <w:spacing w:val="-1"/>
          <w:sz w:val="24"/>
          <w:szCs w:val="24"/>
          <w:lang w:val="mk-MK"/>
        </w:rPr>
        <w:t>уч</w:t>
      </w:r>
      <w:r w:rsidRPr="0070037D">
        <w:rPr>
          <w:rFonts w:ascii="Arial" w:hAnsi="Arial" w:cs="Arial"/>
          <w:color w:val="000000"/>
          <w:spacing w:val="-2"/>
          <w:sz w:val="24"/>
          <w:szCs w:val="24"/>
          <w:lang w:val="mk-MK"/>
        </w:rPr>
        <w:t>или</w:t>
      </w:r>
      <w:r w:rsidRPr="0070037D">
        <w:rPr>
          <w:rFonts w:ascii="Arial" w:hAnsi="Arial" w:cs="Arial"/>
          <w:color w:val="000000"/>
          <w:spacing w:val="-1"/>
          <w:sz w:val="24"/>
          <w:szCs w:val="24"/>
          <w:lang w:val="mk-MK"/>
        </w:rPr>
        <w:t>ш</w:t>
      </w:r>
      <w:r w:rsidRPr="0070037D">
        <w:rPr>
          <w:rFonts w:ascii="Arial" w:hAnsi="Arial" w:cs="Arial"/>
          <w:color w:val="000000"/>
          <w:spacing w:val="-2"/>
          <w:sz w:val="24"/>
          <w:szCs w:val="24"/>
          <w:lang w:val="mk-MK"/>
        </w:rPr>
        <w:t>н</w:t>
      </w:r>
      <w:r w:rsidRPr="0070037D">
        <w:rPr>
          <w:rFonts w:ascii="Arial" w:hAnsi="Arial" w:cs="Arial"/>
          <w:color w:val="000000"/>
          <w:spacing w:val="-1"/>
          <w:sz w:val="24"/>
          <w:szCs w:val="24"/>
          <w:lang w:val="mk-MK"/>
        </w:rPr>
        <w:t>и</w:t>
      </w:r>
      <w:r w:rsidRPr="0070037D">
        <w:rPr>
          <w:rFonts w:ascii="Arial" w:hAnsi="Arial" w:cs="Arial"/>
          <w:color w:val="000000"/>
          <w:spacing w:val="-7"/>
          <w:sz w:val="24"/>
          <w:szCs w:val="24"/>
          <w:lang w:val="mk-MK"/>
        </w:rPr>
        <w:t>о</w:t>
      </w:r>
      <w:r w:rsidRPr="0070037D">
        <w:rPr>
          <w:rFonts w:ascii="Arial" w:hAnsi="Arial" w:cs="Arial"/>
          <w:color w:val="000000"/>
          <w:sz w:val="24"/>
          <w:szCs w:val="24"/>
          <w:lang w:val="mk-MK"/>
        </w:rPr>
        <w:t>т рас</w:t>
      </w:r>
      <w:r w:rsidRPr="0070037D">
        <w:rPr>
          <w:rFonts w:ascii="Arial" w:hAnsi="Arial" w:cs="Arial"/>
          <w:color w:val="000000"/>
          <w:spacing w:val="-1"/>
          <w:sz w:val="24"/>
          <w:szCs w:val="24"/>
          <w:lang w:val="mk-MK"/>
        </w:rPr>
        <w:t>по</w:t>
      </w:r>
      <w:r w:rsidRPr="0070037D">
        <w:rPr>
          <w:rFonts w:ascii="Arial" w:hAnsi="Arial" w:cs="Arial"/>
          <w:color w:val="000000"/>
          <w:sz w:val="24"/>
          <w:szCs w:val="24"/>
          <w:lang w:val="mk-MK"/>
        </w:rPr>
        <w:t>р</w:t>
      </w:r>
      <w:r w:rsidRPr="0070037D">
        <w:rPr>
          <w:rFonts w:ascii="Arial" w:hAnsi="Arial" w:cs="Arial"/>
          <w:color w:val="000000"/>
          <w:spacing w:val="-7"/>
          <w:sz w:val="24"/>
          <w:szCs w:val="24"/>
          <w:lang w:val="mk-MK"/>
        </w:rPr>
        <w:t>е</w:t>
      </w:r>
      <w:r w:rsidRPr="0070037D">
        <w:rPr>
          <w:rFonts w:ascii="Arial" w:hAnsi="Arial" w:cs="Arial"/>
          <w:color w:val="000000"/>
          <w:sz w:val="24"/>
          <w:szCs w:val="24"/>
          <w:lang w:val="mk-MK"/>
        </w:rPr>
        <w:t>д</w:t>
      </w:r>
      <w:r w:rsidRPr="0070037D">
        <w:rPr>
          <w:rFonts w:ascii="Arial" w:hAnsi="Arial" w:cs="Arial"/>
          <w:color w:val="000000"/>
          <w:spacing w:val="1"/>
          <w:sz w:val="24"/>
          <w:szCs w:val="24"/>
          <w:lang w:val="mk-MK"/>
        </w:rPr>
        <w:t xml:space="preserve"> </w:t>
      </w:r>
      <w:r w:rsidRPr="0070037D">
        <w:rPr>
          <w:rFonts w:ascii="Arial" w:hAnsi="Arial" w:cs="Arial"/>
          <w:color w:val="000000"/>
          <w:sz w:val="24"/>
          <w:szCs w:val="24"/>
          <w:lang w:val="mk-MK"/>
        </w:rPr>
        <w:t>на час</w:t>
      </w:r>
      <w:r w:rsidRPr="0070037D">
        <w:rPr>
          <w:rFonts w:ascii="Arial" w:hAnsi="Arial" w:cs="Arial"/>
          <w:color w:val="000000"/>
          <w:spacing w:val="-1"/>
          <w:sz w:val="24"/>
          <w:szCs w:val="24"/>
          <w:lang w:val="mk-MK"/>
        </w:rPr>
        <w:t>о</w:t>
      </w:r>
      <w:r w:rsidRPr="0070037D">
        <w:rPr>
          <w:rFonts w:ascii="Arial" w:hAnsi="Arial" w:cs="Arial"/>
          <w:color w:val="000000"/>
          <w:sz w:val="24"/>
          <w:szCs w:val="24"/>
          <w:lang w:val="mk-MK"/>
        </w:rPr>
        <w:t>ви</w:t>
      </w:r>
      <w:r w:rsidRPr="0070037D">
        <w:rPr>
          <w:rFonts w:ascii="Arial" w:hAnsi="Arial" w:cs="Arial"/>
          <w:color w:val="000000"/>
          <w:spacing w:val="1"/>
          <w:sz w:val="24"/>
          <w:szCs w:val="24"/>
          <w:lang w:val="mk-MK"/>
        </w:rPr>
        <w:t xml:space="preserve"> </w:t>
      </w:r>
      <w:r w:rsidRPr="0070037D">
        <w:rPr>
          <w:rFonts w:ascii="Arial" w:hAnsi="Arial" w:cs="Arial"/>
          <w:color w:val="000000"/>
          <w:spacing w:val="-7"/>
          <w:sz w:val="24"/>
          <w:szCs w:val="24"/>
          <w:lang w:val="mk-MK"/>
        </w:rPr>
        <w:t>к</w:t>
      </w:r>
      <w:r w:rsidRPr="0070037D">
        <w:rPr>
          <w:rFonts w:ascii="Arial" w:hAnsi="Arial" w:cs="Arial"/>
          <w:color w:val="000000"/>
          <w:spacing w:val="-1"/>
          <w:sz w:val="24"/>
          <w:szCs w:val="24"/>
          <w:lang w:val="mk-MK"/>
        </w:rPr>
        <w:t>о</w:t>
      </w:r>
      <w:r w:rsidRPr="0070037D">
        <w:rPr>
          <w:rFonts w:ascii="Arial" w:hAnsi="Arial" w:cs="Arial"/>
          <w:color w:val="000000"/>
          <w:sz w:val="24"/>
          <w:szCs w:val="24"/>
          <w:lang w:val="mk-MK"/>
        </w:rPr>
        <w:t>ј</w:t>
      </w:r>
      <w:r w:rsidRPr="0070037D">
        <w:rPr>
          <w:rFonts w:ascii="Arial" w:hAnsi="Arial" w:cs="Arial"/>
          <w:color w:val="000000"/>
          <w:spacing w:val="3"/>
          <w:sz w:val="24"/>
          <w:szCs w:val="24"/>
          <w:lang w:val="mk-MK"/>
        </w:rPr>
        <w:t xml:space="preserve"> </w:t>
      </w:r>
      <w:r w:rsidRPr="0070037D">
        <w:rPr>
          <w:rFonts w:ascii="Arial" w:hAnsi="Arial" w:cs="Arial"/>
          <w:color w:val="000000"/>
          <w:sz w:val="24"/>
          <w:szCs w:val="24"/>
          <w:lang w:val="mk-MK"/>
        </w:rPr>
        <w:t>беше навр</w:t>
      </w:r>
      <w:r w:rsidRPr="0070037D">
        <w:rPr>
          <w:rFonts w:ascii="Arial" w:hAnsi="Arial" w:cs="Arial"/>
          <w:color w:val="000000"/>
          <w:spacing w:val="-4"/>
          <w:sz w:val="24"/>
          <w:szCs w:val="24"/>
          <w:lang w:val="mk-MK"/>
        </w:rPr>
        <w:t>е</w:t>
      </w:r>
      <w:r w:rsidRPr="0070037D">
        <w:rPr>
          <w:rFonts w:ascii="Arial" w:hAnsi="Arial" w:cs="Arial"/>
          <w:color w:val="000000"/>
          <w:spacing w:val="-1"/>
          <w:sz w:val="24"/>
          <w:szCs w:val="24"/>
          <w:lang w:val="mk-MK"/>
        </w:rPr>
        <w:t>м</w:t>
      </w:r>
      <w:r w:rsidRPr="0070037D">
        <w:rPr>
          <w:rFonts w:ascii="Arial" w:hAnsi="Arial" w:cs="Arial"/>
          <w:color w:val="000000"/>
          <w:sz w:val="24"/>
          <w:szCs w:val="24"/>
          <w:lang w:val="mk-MK"/>
        </w:rPr>
        <w:t>ено</w:t>
      </w:r>
      <w:r w:rsidRPr="0070037D">
        <w:rPr>
          <w:rFonts w:ascii="Arial" w:hAnsi="Arial" w:cs="Arial"/>
          <w:color w:val="000000"/>
          <w:spacing w:val="-1"/>
          <w:sz w:val="24"/>
          <w:szCs w:val="24"/>
          <w:lang w:val="mk-MK"/>
        </w:rPr>
        <w:t xml:space="preserve"> и</w:t>
      </w:r>
      <w:r w:rsidRPr="0070037D">
        <w:rPr>
          <w:rFonts w:ascii="Arial" w:hAnsi="Arial" w:cs="Arial"/>
          <w:color w:val="000000"/>
          <w:sz w:val="24"/>
          <w:szCs w:val="24"/>
          <w:lang w:val="mk-MK"/>
        </w:rPr>
        <w:t>з</w:t>
      </w:r>
      <w:r w:rsidRPr="0070037D">
        <w:rPr>
          <w:rFonts w:ascii="Arial" w:hAnsi="Arial" w:cs="Arial"/>
          <w:color w:val="000000"/>
          <w:spacing w:val="-7"/>
          <w:sz w:val="24"/>
          <w:szCs w:val="24"/>
          <w:lang w:val="mk-MK"/>
        </w:rPr>
        <w:t>г</w:t>
      </w:r>
      <w:r w:rsidRPr="0070037D">
        <w:rPr>
          <w:rFonts w:ascii="Arial" w:hAnsi="Arial" w:cs="Arial"/>
          <w:color w:val="000000"/>
          <w:spacing w:val="-6"/>
          <w:sz w:val="24"/>
          <w:szCs w:val="24"/>
          <w:lang w:val="mk-MK"/>
        </w:rPr>
        <w:t>о</w:t>
      </w:r>
      <w:r w:rsidRPr="0070037D">
        <w:rPr>
          <w:rFonts w:ascii="Arial" w:hAnsi="Arial" w:cs="Arial"/>
          <w:color w:val="000000"/>
          <w:spacing w:val="-1"/>
          <w:sz w:val="24"/>
          <w:szCs w:val="24"/>
          <w:lang w:val="mk-MK"/>
        </w:rPr>
        <w:t>т</w:t>
      </w:r>
      <w:r w:rsidRPr="0070037D">
        <w:rPr>
          <w:rFonts w:ascii="Arial" w:hAnsi="Arial" w:cs="Arial"/>
          <w:color w:val="000000"/>
          <w:sz w:val="24"/>
          <w:szCs w:val="24"/>
          <w:lang w:val="mk-MK"/>
        </w:rPr>
        <w:t>вен.</w:t>
      </w:r>
    </w:p>
    <w:p w14:paraId="4E0111CF" w14:textId="341A8D2B" w:rsidR="00340757" w:rsidRDefault="00340757" w:rsidP="00340757">
      <w:pPr>
        <w:spacing w:after="0" w:line="240" w:lineRule="auto"/>
        <w:rPr>
          <w:rFonts w:ascii="Arial" w:hAnsi="Arial" w:cs="Arial"/>
          <w:color w:val="000000"/>
          <w:spacing w:val="-1"/>
          <w:sz w:val="24"/>
          <w:szCs w:val="24"/>
          <w:lang w:val="mk-MK"/>
        </w:rPr>
      </w:pPr>
    </w:p>
    <w:p w14:paraId="79A686B4" w14:textId="048AB0AA" w:rsidR="00DA2F60" w:rsidRDefault="00DA2F60" w:rsidP="00340757">
      <w:pPr>
        <w:spacing w:after="0" w:line="240" w:lineRule="auto"/>
        <w:rPr>
          <w:rFonts w:ascii="Arial" w:hAnsi="Arial" w:cs="Arial"/>
          <w:color w:val="000000"/>
          <w:spacing w:val="-1"/>
          <w:sz w:val="24"/>
          <w:szCs w:val="24"/>
          <w:lang w:val="mk-MK"/>
        </w:rPr>
      </w:pPr>
    </w:p>
    <w:p w14:paraId="57A8143E" w14:textId="77777777" w:rsidR="00DA2F60" w:rsidRDefault="00DA2F60" w:rsidP="00340757">
      <w:pPr>
        <w:spacing w:after="0" w:line="240" w:lineRule="auto"/>
        <w:rPr>
          <w:rFonts w:ascii="Arial" w:hAnsi="Arial" w:cs="Arial"/>
          <w:color w:val="000000"/>
          <w:spacing w:val="-1"/>
          <w:sz w:val="24"/>
          <w:szCs w:val="24"/>
          <w:lang w:val="mk-MK"/>
        </w:rPr>
      </w:pPr>
    </w:p>
    <w:p w14:paraId="077C3AE7" w14:textId="77777777" w:rsidR="00DA2F60" w:rsidRPr="00DA2F60" w:rsidRDefault="00DA2F60" w:rsidP="00DA2F60">
      <w:pPr>
        <w:spacing w:after="120"/>
        <w:ind w:right="57"/>
        <w:rPr>
          <w:rFonts w:ascii="Comic Sans MS" w:hAnsi="Comic Sans MS" w:cs="Arial"/>
          <w:b/>
          <w:sz w:val="28"/>
          <w:szCs w:val="28"/>
          <w:lang w:val="mk-MK"/>
        </w:rPr>
      </w:pPr>
      <w:r w:rsidRPr="00DA2F60">
        <w:rPr>
          <w:rFonts w:ascii="Comic Sans MS" w:hAnsi="Comic Sans MS" w:cs="Arial"/>
          <w:b/>
          <w:sz w:val="28"/>
          <w:szCs w:val="28"/>
          <w:lang w:val="mk-MK"/>
        </w:rPr>
        <w:t>ЗАДОЛЖИТЕЛНА И ИЗБОРНА НАСТАВА</w:t>
      </w:r>
    </w:p>
    <w:p w14:paraId="03727F7C" w14:textId="77777777" w:rsidR="00447B23" w:rsidRDefault="00447B23" w:rsidP="00447B23">
      <w:pPr>
        <w:spacing w:after="120"/>
        <w:ind w:left="57" w:right="57" w:firstLine="663"/>
        <w:jc w:val="both"/>
        <w:rPr>
          <w:rFonts w:ascii="Arial" w:hAnsi="Arial" w:cs="Arial"/>
          <w:sz w:val="24"/>
          <w:szCs w:val="24"/>
          <w:lang w:val="mk-MK"/>
        </w:rPr>
      </w:pPr>
    </w:p>
    <w:p w14:paraId="5A916CB8" w14:textId="77777777" w:rsidR="00447B23" w:rsidRPr="00407BD3" w:rsidRDefault="00447B23" w:rsidP="00447B23">
      <w:pPr>
        <w:spacing w:after="120"/>
        <w:ind w:left="57" w:right="57" w:firstLine="663"/>
        <w:jc w:val="both"/>
        <w:rPr>
          <w:rFonts w:ascii="Arial" w:hAnsi="Arial" w:cs="Arial"/>
          <w:sz w:val="24"/>
          <w:szCs w:val="24"/>
          <w:lang w:val="mk-MK"/>
        </w:rPr>
      </w:pPr>
      <w:r w:rsidRPr="00F64C90">
        <w:rPr>
          <w:rFonts w:ascii="Arial" w:hAnsi="Arial" w:cs="Arial"/>
          <w:sz w:val="24"/>
          <w:szCs w:val="24"/>
          <w:lang w:val="mk-MK"/>
        </w:rPr>
        <w:t>По</w:t>
      </w:r>
      <w:r w:rsidRPr="00F64C90">
        <w:rPr>
          <w:rFonts w:ascii="Arial" w:hAnsi="Arial" w:cs="Arial"/>
          <w:sz w:val="24"/>
          <w:szCs w:val="24"/>
          <w:lang w:val="sv-SE"/>
        </w:rPr>
        <w:t xml:space="preserve"> </w:t>
      </w:r>
      <w:r w:rsidRPr="00F64C90">
        <w:rPr>
          <w:rFonts w:ascii="Arial" w:hAnsi="Arial" w:cs="Arial"/>
          <w:sz w:val="24"/>
          <w:szCs w:val="24"/>
          <w:lang w:val="mk-MK"/>
        </w:rPr>
        <w:t>сите</w:t>
      </w:r>
      <w:r w:rsidRPr="00F64C90">
        <w:rPr>
          <w:rFonts w:ascii="Arial" w:hAnsi="Arial" w:cs="Arial"/>
          <w:sz w:val="24"/>
          <w:szCs w:val="24"/>
          <w:lang w:val="sv-SE"/>
        </w:rPr>
        <w:t xml:space="preserve"> </w:t>
      </w:r>
      <w:r w:rsidRPr="00F64C90">
        <w:rPr>
          <w:rFonts w:ascii="Arial" w:hAnsi="Arial" w:cs="Arial"/>
          <w:sz w:val="24"/>
          <w:szCs w:val="24"/>
          <w:lang w:val="mk-MK"/>
        </w:rPr>
        <w:t>наставни</w:t>
      </w:r>
      <w:r w:rsidRPr="00F64C90">
        <w:rPr>
          <w:rFonts w:ascii="Arial" w:hAnsi="Arial" w:cs="Arial"/>
          <w:sz w:val="24"/>
          <w:szCs w:val="24"/>
          <w:lang w:val="sv-SE"/>
        </w:rPr>
        <w:t xml:space="preserve"> </w:t>
      </w:r>
      <w:r w:rsidRPr="00F64C90">
        <w:rPr>
          <w:rFonts w:ascii="Arial" w:hAnsi="Arial" w:cs="Arial"/>
          <w:sz w:val="24"/>
          <w:szCs w:val="24"/>
          <w:lang w:val="mk-MK"/>
        </w:rPr>
        <w:t>предмети</w:t>
      </w:r>
      <w:r w:rsidRPr="00F64C90">
        <w:rPr>
          <w:rFonts w:ascii="Arial" w:hAnsi="Arial" w:cs="Arial"/>
          <w:sz w:val="24"/>
          <w:szCs w:val="24"/>
          <w:lang w:val="sv-SE"/>
        </w:rPr>
        <w:t xml:space="preserve"> </w:t>
      </w:r>
      <w:r w:rsidRPr="00F64C90">
        <w:rPr>
          <w:rFonts w:ascii="Arial" w:hAnsi="Arial" w:cs="Arial"/>
          <w:sz w:val="24"/>
          <w:szCs w:val="24"/>
          <w:lang w:val="mk-MK"/>
        </w:rPr>
        <w:t>во</w:t>
      </w:r>
      <w:r w:rsidRPr="00F64C90">
        <w:rPr>
          <w:rFonts w:ascii="Arial" w:hAnsi="Arial" w:cs="Arial"/>
          <w:sz w:val="24"/>
          <w:szCs w:val="24"/>
          <w:lang w:val="sv-SE"/>
        </w:rPr>
        <w:t xml:space="preserve"> </w:t>
      </w:r>
      <w:r w:rsidRPr="00F64C90">
        <w:rPr>
          <w:rFonts w:ascii="Arial" w:hAnsi="Arial" w:cs="Arial"/>
          <w:sz w:val="24"/>
          <w:szCs w:val="24"/>
          <w:lang w:val="mk-MK"/>
        </w:rPr>
        <w:t>одделенска</w:t>
      </w:r>
      <w:r w:rsidRPr="00F64C90">
        <w:rPr>
          <w:rFonts w:ascii="Arial" w:hAnsi="Arial" w:cs="Arial"/>
          <w:sz w:val="24"/>
          <w:szCs w:val="24"/>
          <w:lang w:val="sv-SE"/>
        </w:rPr>
        <w:t xml:space="preserve"> </w:t>
      </w:r>
      <w:r w:rsidRPr="00F64C90">
        <w:rPr>
          <w:rFonts w:ascii="Arial" w:hAnsi="Arial" w:cs="Arial"/>
          <w:sz w:val="24"/>
          <w:szCs w:val="24"/>
          <w:lang w:val="mk-MK"/>
        </w:rPr>
        <w:t>и</w:t>
      </w:r>
      <w:r w:rsidRPr="00F64C90">
        <w:rPr>
          <w:rFonts w:ascii="Arial" w:hAnsi="Arial" w:cs="Arial"/>
          <w:sz w:val="24"/>
          <w:szCs w:val="24"/>
          <w:lang w:val="sv-SE"/>
        </w:rPr>
        <w:t xml:space="preserve"> </w:t>
      </w:r>
      <w:r w:rsidRPr="00F64C90">
        <w:rPr>
          <w:rFonts w:ascii="Arial" w:hAnsi="Arial" w:cs="Arial"/>
          <w:sz w:val="24"/>
          <w:szCs w:val="24"/>
          <w:lang w:val="mk-MK"/>
        </w:rPr>
        <w:t>предметна</w:t>
      </w:r>
      <w:r w:rsidRPr="00F64C90">
        <w:rPr>
          <w:rFonts w:ascii="Arial" w:hAnsi="Arial" w:cs="Arial"/>
          <w:sz w:val="24"/>
          <w:szCs w:val="24"/>
          <w:lang w:val="sv-SE"/>
        </w:rPr>
        <w:t xml:space="preserve"> </w:t>
      </w:r>
      <w:r w:rsidRPr="00F64C90">
        <w:rPr>
          <w:rFonts w:ascii="Arial" w:hAnsi="Arial" w:cs="Arial"/>
          <w:sz w:val="24"/>
          <w:szCs w:val="24"/>
          <w:lang w:val="mk-MK"/>
        </w:rPr>
        <w:t>настава</w:t>
      </w:r>
      <w:r w:rsidRPr="00F64C90">
        <w:rPr>
          <w:rFonts w:ascii="Arial" w:hAnsi="Arial" w:cs="Arial"/>
          <w:sz w:val="24"/>
          <w:szCs w:val="24"/>
          <w:lang w:val="sv-SE"/>
        </w:rPr>
        <w:t xml:space="preserve"> </w:t>
      </w:r>
      <w:r w:rsidRPr="00F64C90">
        <w:rPr>
          <w:rFonts w:ascii="Arial" w:hAnsi="Arial" w:cs="Arial"/>
          <w:sz w:val="24"/>
          <w:szCs w:val="24"/>
          <w:lang w:val="mk-MK"/>
        </w:rPr>
        <w:t>се</w:t>
      </w:r>
      <w:r w:rsidRPr="00F64C90">
        <w:rPr>
          <w:rFonts w:ascii="Arial" w:hAnsi="Arial" w:cs="Arial"/>
          <w:sz w:val="24"/>
          <w:szCs w:val="24"/>
          <w:lang w:val="sv-SE"/>
        </w:rPr>
        <w:t xml:space="preserve"> </w:t>
      </w:r>
      <w:r w:rsidRPr="00F64C90">
        <w:rPr>
          <w:rFonts w:ascii="Arial" w:hAnsi="Arial" w:cs="Arial"/>
          <w:sz w:val="24"/>
          <w:szCs w:val="24"/>
          <w:lang w:val="mk-MK"/>
        </w:rPr>
        <w:t>реализира</w:t>
      </w:r>
      <w:r w:rsidR="000B3696">
        <w:rPr>
          <w:rFonts w:ascii="Arial" w:hAnsi="Arial" w:cs="Arial"/>
          <w:sz w:val="24"/>
          <w:szCs w:val="24"/>
          <w:lang w:val="mk-MK"/>
        </w:rPr>
        <w:t>ше</w:t>
      </w:r>
      <w:r w:rsidRPr="00F64C90">
        <w:rPr>
          <w:rFonts w:ascii="Arial" w:hAnsi="Arial" w:cs="Arial"/>
          <w:sz w:val="24"/>
          <w:szCs w:val="24"/>
          <w:lang w:val="sv-SE"/>
        </w:rPr>
        <w:t xml:space="preserve"> </w:t>
      </w:r>
      <w:r w:rsidRPr="00F64C90">
        <w:rPr>
          <w:rFonts w:ascii="Arial" w:hAnsi="Arial" w:cs="Arial"/>
          <w:sz w:val="24"/>
          <w:szCs w:val="24"/>
          <w:lang w:val="mk-MK"/>
        </w:rPr>
        <w:t>п</w:t>
      </w:r>
      <w:r w:rsidR="000B3696">
        <w:rPr>
          <w:rFonts w:ascii="Arial" w:hAnsi="Arial" w:cs="Arial"/>
          <w:sz w:val="24"/>
          <w:szCs w:val="24"/>
          <w:lang w:val="mk-MK"/>
        </w:rPr>
        <w:t xml:space="preserve">редвидениот </w:t>
      </w:r>
      <w:r w:rsidRPr="00F64C90">
        <w:rPr>
          <w:rFonts w:ascii="Arial" w:hAnsi="Arial" w:cs="Arial"/>
          <w:sz w:val="24"/>
          <w:szCs w:val="24"/>
          <w:lang w:val="mk-MK"/>
        </w:rPr>
        <w:t>број</w:t>
      </w:r>
      <w:r w:rsidRPr="00F64C90">
        <w:rPr>
          <w:rFonts w:ascii="Arial" w:hAnsi="Arial" w:cs="Arial"/>
          <w:sz w:val="24"/>
          <w:szCs w:val="24"/>
          <w:lang w:val="sv-SE"/>
        </w:rPr>
        <w:t xml:space="preserve"> </w:t>
      </w:r>
      <w:r w:rsidRPr="00F64C90">
        <w:rPr>
          <w:rFonts w:ascii="Arial" w:hAnsi="Arial" w:cs="Arial"/>
          <w:sz w:val="24"/>
          <w:szCs w:val="24"/>
          <w:lang w:val="mk-MK"/>
        </w:rPr>
        <w:t>на</w:t>
      </w:r>
      <w:r w:rsidRPr="00F64C90">
        <w:rPr>
          <w:rFonts w:ascii="Arial" w:hAnsi="Arial" w:cs="Arial"/>
          <w:sz w:val="24"/>
          <w:szCs w:val="24"/>
          <w:lang w:val="sv-SE"/>
        </w:rPr>
        <w:t xml:space="preserve"> </w:t>
      </w:r>
      <w:r w:rsidRPr="00F64C90">
        <w:rPr>
          <w:rFonts w:ascii="Arial" w:hAnsi="Arial" w:cs="Arial"/>
          <w:sz w:val="24"/>
          <w:szCs w:val="24"/>
          <w:lang w:val="mk-MK"/>
        </w:rPr>
        <w:t>часови</w:t>
      </w:r>
      <w:r w:rsidRPr="00F64C90">
        <w:rPr>
          <w:rFonts w:ascii="Arial" w:hAnsi="Arial" w:cs="Arial"/>
          <w:sz w:val="24"/>
          <w:szCs w:val="24"/>
          <w:lang w:val="sv-SE"/>
        </w:rPr>
        <w:t xml:space="preserve"> </w:t>
      </w:r>
      <w:r w:rsidRPr="00F64C90">
        <w:rPr>
          <w:rFonts w:ascii="Arial" w:hAnsi="Arial" w:cs="Arial"/>
          <w:sz w:val="24"/>
          <w:szCs w:val="24"/>
          <w:lang w:val="mk-MK"/>
        </w:rPr>
        <w:t>предвидени</w:t>
      </w:r>
      <w:r w:rsidRPr="00F64C90">
        <w:rPr>
          <w:rFonts w:ascii="Arial" w:hAnsi="Arial" w:cs="Arial"/>
          <w:sz w:val="24"/>
          <w:szCs w:val="24"/>
          <w:lang w:val="sv-SE"/>
        </w:rPr>
        <w:t xml:space="preserve"> </w:t>
      </w:r>
      <w:r w:rsidRPr="00F64C90">
        <w:rPr>
          <w:rFonts w:ascii="Arial" w:hAnsi="Arial" w:cs="Arial"/>
          <w:sz w:val="24"/>
          <w:szCs w:val="24"/>
          <w:lang w:val="mk-MK"/>
        </w:rPr>
        <w:t>со</w:t>
      </w:r>
      <w:r w:rsidRPr="00F64C90">
        <w:rPr>
          <w:rFonts w:ascii="Arial" w:hAnsi="Arial" w:cs="Arial"/>
          <w:sz w:val="24"/>
          <w:szCs w:val="24"/>
          <w:lang w:val="sv-SE"/>
        </w:rPr>
        <w:t xml:space="preserve"> </w:t>
      </w:r>
      <w:r w:rsidRPr="00F64C90">
        <w:rPr>
          <w:rFonts w:ascii="Arial" w:hAnsi="Arial" w:cs="Arial"/>
          <w:sz w:val="24"/>
          <w:szCs w:val="24"/>
          <w:lang w:val="mk-MK"/>
        </w:rPr>
        <w:t>Наставниот</w:t>
      </w:r>
      <w:r w:rsidRPr="00F64C90">
        <w:rPr>
          <w:rFonts w:ascii="Arial" w:hAnsi="Arial" w:cs="Arial"/>
          <w:sz w:val="24"/>
          <w:szCs w:val="24"/>
          <w:lang w:val="sv-SE"/>
        </w:rPr>
        <w:t xml:space="preserve"> </w:t>
      </w:r>
      <w:r w:rsidRPr="00F64C90">
        <w:rPr>
          <w:rFonts w:ascii="Arial" w:hAnsi="Arial" w:cs="Arial"/>
          <w:sz w:val="24"/>
          <w:szCs w:val="24"/>
          <w:lang w:val="mk-MK"/>
        </w:rPr>
        <w:t>план</w:t>
      </w:r>
      <w:r w:rsidRPr="00F64C90">
        <w:rPr>
          <w:rFonts w:ascii="Arial" w:hAnsi="Arial" w:cs="Arial"/>
          <w:sz w:val="24"/>
          <w:szCs w:val="24"/>
          <w:lang w:val="sv-SE"/>
        </w:rPr>
        <w:t xml:space="preserve"> </w:t>
      </w:r>
      <w:r w:rsidRPr="00F64C90">
        <w:rPr>
          <w:rFonts w:ascii="Arial" w:hAnsi="Arial" w:cs="Arial"/>
          <w:sz w:val="24"/>
          <w:szCs w:val="24"/>
          <w:lang w:val="mk-MK"/>
        </w:rPr>
        <w:t>и</w:t>
      </w:r>
      <w:r w:rsidRPr="00F64C90">
        <w:rPr>
          <w:rFonts w:ascii="Arial" w:hAnsi="Arial" w:cs="Arial"/>
          <w:sz w:val="24"/>
          <w:szCs w:val="24"/>
          <w:lang w:val="sv-SE"/>
        </w:rPr>
        <w:t xml:space="preserve"> </w:t>
      </w:r>
      <w:r w:rsidRPr="00F64C90">
        <w:rPr>
          <w:rFonts w:ascii="Arial" w:hAnsi="Arial" w:cs="Arial"/>
          <w:sz w:val="24"/>
          <w:szCs w:val="24"/>
          <w:lang w:val="mk-MK"/>
        </w:rPr>
        <w:t>програма.</w:t>
      </w:r>
    </w:p>
    <w:p w14:paraId="1804C349" w14:textId="77777777" w:rsidR="00447B23" w:rsidRDefault="00447B23" w:rsidP="00447B23">
      <w:pPr>
        <w:spacing w:after="0"/>
        <w:ind w:right="-65"/>
        <w:jc w:val="both"/>
        <w:rPr>
          <w:rFonts w:ascii="Arial" w:hAnsi="Arial" w:cs="Arial"/>
          <w:sz w:val="24"/>
          <w:szCs w:val="24"/>
          <w:lang w:val="mk-MK"/>
        </w:rPr>
      </w:pPr>
    </w:p>
    <w:p w14:paraId="09C48557" w14:textId="77777777" w:rsidR="00447B23" w:rsidRPr="00337ED1" w:rsidRDefault="00447B23" w:rsidP="00447B23">
      <w:pPr>
        <w:spacing w:after="0"/>
        <w:ind w:right="-65"/>
        <w:rPr>
          <w:rFonts w:ascii="Arial" w:hAnsi="Arial" w:cs="Arial"/>
          <w:sz w:val="24"/>
          <w:szCs w:val="24"/>
          <w:lang w:val="mk-MK"/>
        </w:rPr>
      </w:pPr>
      <w:r>
        <w:rPr>
          <w:rFonts w:ascii="Arial" w:hAnsi="Arial" w:cs="Arial"/>
          <w:sz w:val="24"/>
          <w:szCs w:val="24"/>
          <w:lang w:val="mk-MK"/>
        </w:rPr>
        <w:t>Реализација на наставните планови</w:t>
      </w:r>
    </w:p>
    <w:p w14:paraId="533C0876" w14:textId="77777777" w:rsidR="00447B23" w:rsidRPr="00516D6D" w:rsidRDefault="00447B23" w:rsidP="00447B23">
      <w:pPr>
        <w:spacing w:after="0"/>
        <w:ind w:left="1440" w:right="-65"/>
        <w:rPr>
          <w:rFonts w:ascii="Arial" w:hAnsi="Arial" w:cs="Arial"/>
          <w:sz w:val="24"/>
          <w:szCs w:val="24"/>
          <w:lang w:val="mk-MK"/>
        </w:rPr>
      </w:pPr>
    </w:p>
    <w:p w14:paraId="411D7700" w14:textId="49DC621B" w:rsidR="00447B23" w:rsidRPr="008502CB" w:rsidRDefault="00447B23" w:rsidP="00447B23">
      <w:pPr>
        <w:spacing w:after="0"/>
        <w:ind w:right="-65"/>
        <w:jc w:val="both"/>
        <w:rPr>
          <w:rFonts w:ascii="Arial" w:hAnsi="Arial" w:cs="Arial"/>
          <w:b/>
          <w:color w:val="000000" w:themeColor="text1"/>
          <w:sz w:val="24"/>
          <w:szCs w:val="24"/>
          <w:lang w:val="mk-MK"/>
        </w:rPr>
      </w:pPr>
      <w:r w:rsidRPr="008502CB">
        <w:rPr>
          <w:rFonts w:ascii="Arial" w:hAnsi="Arial" w:cs="Arial"/>
          <w:b/>
          <w:color w:val="000000" w:themeColor="text1"/>
          <w:sz w:val="24"/>
          <w:szCs w:val="24"/>
          <w:lang w:val="mk-MK"/>
        </w:rPr>
        <w:t>Прво одделение (</w:t>
      </w:r>
      <w:r w:rsidR="008502CB">
        <w:rPr>
          <w:rFonts w:ascii="Arial" w:hAnsi="Arial" w:cs="Arial"/>
          <w:b/>
          <w:color w:val="000000" w:themeColor="text1"/>
          <w:sz w:val="24"/>
          <w:szCs w:val="24"/>
          <w:lang w:val="mk-MK"/>
        </w:rPr>
        <w:t>три</w:t>
      </w:r>
      <w:r w:rsidRPr="008502CB">
        <w:rPr>
          <w:rFonts w:ascii="Arial" w:hAnsi="Arial" w:cs="Arial"/>
          <w:b/>
          <w:color w:val="000000" w:themeColor="text1"/>
          <w:sz w:val="24"/>
          <w:szCs w:val="24"/>
          <w:lang w:val="mk-MK"/>
        </w:rPr>
        <w:t xml:space="preserve"> паралелки)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0"/>
        <w:gridCol w:w="2247"/>
        <w:gridCol w:w="1998"/>
        <w:gridCol w:w="2147"/>
      </w:tblGrid>
      <w:tr w:rsidR="007C4D7A" w:rsidRPr="007C4D7A" w14:paraId="379CD077" w14:textId="77777777" w:rsidTr="009E59D9">
        <w:tc>
          <w:tcPr>
            <w:tcW w:w="5070" w:type="dxa"/>
            <w:vMerge w:val="restart"/>
            <w:tcBorders>
              <w:top w:val="single" w:sz="18" w:space="0" w:color="auto"/>
              <w:left w:val="single" w:sz="18" w:space="0" w:color="auto"/>
              <w:bottom w:val="single" w:sz="18" w:space="0" w:color="auto"/>
              <w:right w:val="single" w:sz="18" w:space="0" w:color="auto"/>
            </w:tcBorders>
            <w:shd w:val="clear" w:color="auto" w:fill="FFCCFF"/>
          </w:tcPr>
          <w:p w14:paraId="226B1691" w14:textId="77777777" w:rsidR="00447B23" w:rsidRPr="008502CB" w:rsidRDefault="00447B23" w:rsidP="008123E2">
            <w:pPr>
              <w:spacing w:after="0"/>
              <w:ind w:right="-65"/>
              <w:jc w:val="center"/>
              <w:rPr>
                <w:rFonts w:ascii="Arial" w:eastAsia="Century Gothic" w:hAnsi="Arial" w:cs="Arial"/>
                <w:b/>
                <w:bCs/>
                <w:color w:val="000000" w:themeColor="text1"/>
                <w:lang w:val="mk-MK"/>
              </w:rPr>
            </w:pPr>
            <w:r w:rsidRPr="008502CB">
              <w:rPr>
                <w:rFonts w:ascii="Arial" w:eastAsia="Century Gothic" w:hAnsi="Arial" w:cs="Arial"/>
                <w:b/>
                <w:bCs/>
                <w:color w:val="000000" w:themeColor="text1"/>
                <w:lang w:val="mk-MK"/>
              </w:rPr>
              <w:t>Наставен предмет</w:t>
            </w:r>
          </w:p>
        </w:tc>
        <w:tc>
          <w:tcPr>
            <w:tcW w:w="2664" w:type="dxa"/>
            <w:vMerge w:val="restart"/>
            <w:tcBorders>
              <w:top w:val="single" w:sz="18" w:space="0" w:color="auto"/>
              <w:left w:val="single" w:sz="18" w:space="0" w:color="auto"/>
              <w:bottom w:val="single" w:sz="18" w:space="0" w:color="auto"/>
              <w:right w:val="single" w:sz="18" w:space="0" w:color="auto"/>
            </w:tcBorders>
            <w:shd w:val="clear" w:color="auto" w:fill="FFCCFF"/>
          </w:tcPr>
          <w:p w14:paraId="014D6ACF" w14:textId="77777777" w:rsidR="00447B23" w:rsidRPr="008502CB" w:rsidRDefault="00447B23" w:rsidP="008123E2">
            <w:pPr>
              <w:spacing w:after="0"/>
              <w:ind w:right="-65"/>
              <w:jc w:val="center"/>
              <w:rPr>
                <w:rFonts w:ascii="Arial" w:eastAsia="Century Gothic" w:hAnsi="Arial" w:cs="Arial"/>
                <w:b/>
                <w:bCs/>
                <w:color w:val="000000" w:themeColor="text1"/>
                <w:lang w:val="mk-MK"/>
              </w:rPr>
            </w:pPr>
            <w:r w:rsidRPr="008502CB">
              <w:rPr>
                <w:rFonts w:ascii="Arial" w:eastAsia="Century Gothic" w:hAnsi="Arial" w:cs="Arial"/>
                <w:b/>
                <w:bCs/>
                <w:color w:val="000000" w:themeColor="text1"/>
                <w:lang w:val="mk-MK"/>
              </w:rPr>
              <w:t>Планирани часови годишно</w:t>
            </w:r>
          </w:p>
        </w:tc>
        <w:tc>
          <w:tcPr>
            <w:tcW w:w="5318" w:type="dxa"/>
            <w:gridSpan w:val="2"/>
            <w:tcBorders>
              <w:top w:val="single" w:sz="18" w:space="0" w:color="auto"/>
              <w:left w:val="single" w:sz="18" w:space="0" w:color="auto"/>
              <w:bottom w:val="single" w:sz="18" w:space="0" w:color="auto"/>
              <w:right w:val="single" w:sz="18" w:space="0" w:color="auto"/>
            </w:tcBorders>
            <w:shd w:val="clear" w:color="auto" w:fill="FFCCFF"/>
          </w:tcPr>
          <w:p w14:paraId="1207282C" w14:textId="77777777" w:rsidR="00447B23" w:rsidRPr="008502CB" w:rsidRDefault="00447B23" w:rsidP="008123E2">
            <w:pPr>
              <w:spacing w:after="0"/>
              <w:ind w:right="-65"/>
              <w:jc w:val="center"/>
              <w:rPr>
                <w:rFonts w:ascii="Arial" w:eastAsia="Century Gothic" w:hAnsi="Arial" w:cs="Arial"/>
                <w:b/>
                <w:bCs/>
                <w:color w:val="000000" w:themeColor="text1"/>
                <w:lang w:val="sv-SE"/>
              </w:rPr>
            </w:pPr>
            <w:r w:rsidRPr="008502CB">
              <w:rPr>
                <w:rFonts w:ascii="Arial" w:eastAsia="Century Gothic" w:hAnsi="Arial" w:cs="Arial"/>
                <w:b/>
                <w:bCs/>
                <w:color w:val="000000" w:themeColor="text1"/>
                <w:lang w:val="mk-MK"/>
              </w:rPr>
              <w:t>Реализирани</w:t>
            </w:r>
          </w:p>
        </w:tc>
      </w:tr>
      <w:tr w:rsidR="007C4D7A" w:rsidRPr="007C4D7A" w14:paraId="1CDAE808" w14:textId="77777777" w:rsidTr="009E59D9">
        <w:tc>
          <w:tcPr>
            <w:tcW w:w="5070" w:type="dxa"/>
            <w:vMerge/>
            <w:tcBorders>
              <w:top w:val="single" w:sz="18" w:space="0" w:color="auto"/>
              <w:left w:val="single" w:sz="18" w:space="0" w:color="auto"/>
              <w:bottom w:val="single" w:sz="18" w:space="0" w:color="auto"/>
              <w:right w:val="single" w:sz="18" w:space="0" w:color="auto"/>
            </w:tcBorders>
            <w:shd w:val="clear" w:color="auto" w:fill="FFCCFF"/>
          </w:tcPr>
          <w:p w14:paraId="15F63837" w14:textId="77777777" w:rsidR="00447B23" w:rsidRPr="008502CB" w:rsidRDefault="00447B23" w:rsidP="008123E2">
            <w:pPr>
              <w:spacing w:after="0"/>
              <w:ind w:right="-65"/>
              <w:jc w:val="center"/>
              <w:rPr>
                <w:rFonts w:ascii="Arial" w:eastAsia="Century Gothic" w:hAnsi="Arial" w:cs="Arial"/>
                <w:b/>
                <w:bCs/>
                <w:color w:val="000000" w:themeColor="text1"/>
                <w:lang w:val="sv-SE"/>
              </w:rPr>
            </w:pPr>
          </w:p>
        </w:tc>
        <w:tc>
          <w:tcPr>
            <w:tcW w:w="2664" w:type="dxa"/>
            <w:vMerge/>
            <w:tcBorders>
              <w:top w:val="single" w:sz="18" w:space="0" w:color="auto"/>
              <w:left w:val="single" w:sz="18" w:space="0" w:color="auto"/>
              <w:bottom w:val="single" w:sz="18" w:space="0" w:color="auto"/>
              <w:right w:val="single" w:sz="18" w:space="0" w:color="auto"/>
            </w:tcBorders>
            <w:shd w:val="clear" w:color="auto" w:fill="FFCCFF"/>
          </w:tcPr>
          <w:p w14:paraId="21D76302" w14:textId="77777777" w:rsidR="00447B23" w:rsidRPr="008502CB" w:rsidRDefault="00447B23" w:rsidP="008123E2">
            <w:pPr>
              <w:spacing w:after="0"/>
              <w:ind w:right="-65"/>
              <w:jc w:val="center"/>
              <w:rPr>
                <w:rFonts w:ascii="Arial" w:eastAsia="Century Gothic" w:hAnsi="Arial" w:cs="Arial"/>
                <w:b/>
                <w:color w:val="000000" w:themeColor="text1"/>
                <w:lang w:val="sv-SE"/>
              </w:rPr>
            </w:pPr>
          </w:p>
        </w:tc>
        <w:tc>
          <w:tcPr>
            <w:tcW w:w="2658" w:type="dxa"/>
            <w:tcBorders>
              <w:top w:val="single" w:sz="18" w:space="0" w:color="auto"/>
              <w:left w:val="single" w:sz="18" w:space="0" w:color="auto"/>
              <w:bottom w:val="single" w:sz="18" w:space="0" w:color="auto"/>
              <w:right w:val="single" w:sz="18" w:space="0" w:color="auto"/>
            </w:tcBorders>
            <w:shd w:val="clear" w:color="auto" w:fill="FFCCFF"/>
          </w:tcPr>
          <w:p w14:paraId="5EFE1313" w14:textId="77777777" w:rsidR="00447B23" w:rsidRPr="008502CB" w:rsidRDefault="00447B23" w:rsidP="008123E2">
            <w:pPr>
              <w:spacing w:after="0"/>
              <w:ind w:right="-65"/>
              <w:jc w:val="center"/>
              <w:rPr>
                <w:rFonts w:ascii="Arial" w:eastAsia="Century Gothic" w:hAnsi="Arial" w:cs="Arial"/>
                <w:b/>
                <w:color w:val="000000" w:themeColor="text1"/>
                <w:lang w:val="mk-MK"/>
              </w:rPr>
            </w:pPr>
            <w:r w:rsidRPr="008502CB">
              <w:rPr>
                <w:rFonts w:ascii="Arial" w:eastAsia="Century Gothic" w:hAnsi="Arial" w:cs="Arial"/>
                <w:b/>
                <w:color w:val="000000" w:themeColor="text1"/>
                <w:lang w:val="mk-MK"/>
              </w:rPr>
              <w:t>Број</w:t>
            </w:r>
          </w:p>
        </w:tc>
        <w:tc>
          <w:tcPr>
            <w:tcW w:w="2660" w:type="dxa"/>
            <w:tcBorders>
              <w:top w:val="single" w:sz="18" w:space="0" w:color="auto"/>
              <w:left w:val="single" w:sz="18" w:space="0" w:color="auto"/>
              <w:bottom w:val="single" w:sz="18" w:space="0" w:color="auto"/>
              <w:right w:val="single" w:sz="18" w:space="0" w:color="auto"/>
            </w:tcBorders>
            <w:shd w:val="clear" w:color="auto" w:fill="FFCCFF"/>
          </w:tcPr>
          <w:p w14:paraId="542EA774" w14:textId="77777777" w:rsidR="00447B23" w:rsidRPr="008502CB" w:rsidRDefault="00447B23" w:rsidP="008123E2">
            <w:pPr>
              <w:spacing w:after="0"/>
              <w:ind w:right="-65"/>
              <w:jc w:val="center"/>
              <w:rPr>
                <w:rFonts w:ascii="Arial" w:eastAsia="Century Gothic" w:hAnsi="Arial" w:cs="Arial"/>
                <w:b/>
                <w:color w:val="000000" w:themeColor="text1"/>
                <w:lang w:val="mk-MK"/>
              </w:rPr>
            </w:pPr>
            <w:r w:rsidRPr="008502CB">
              <w:rPr>
                <w:rFonts w:ascii="Arial" w:eastAsia="Century Gothic" w:hAnsi="Arial" w:cs="Arial"/>
                <w:b/>
                <w:color w:val="000000" w:themeColor="text1"/>
                <w:lang w:val="mk-MK"/>
              </w:rPr>
              <w:t>Процент</w:t>
            </w:r>
          </w:p>
        </w:tc>
      </w:tr>
      <w:tr w:rsidR="007C4D7A" w:rsidRPr="007C4D7A" w14:paraId="5E5A016A" w14:textId="77777777" w:rsidTr="009E59D9">
        <w:tc>
          <w:tcPr>
            <w:tcW w:w="13052" w:type="dxa"/>
            <w:gridSpan w:val="4"/>
            <w:tcBorders>
              <w:top w:val="single" w:sz="18" w:space="0" w:color="auto"/>
              <w:left w:val="single" w:sz="18" w:space="0" w:color="auto"/>
              <w:bottom w:val="single" w:sz="18" w:space="0" w:color="auto"/>
              <w:right w:val="single" w:sz="18" w:space="0" w:color="auto"/>
            </w:tcBorders>
            <w:shd w:val="clear" w:color="auto" w:fill="FFCCFF"/>
          </w:tcPr>
          <w:p w14:paraId="15043B0C" w14:textId="77777777" w:rsidR="00447B23" w:rsidRPr="008502CB" w:rsidRDefault="00447B23" w:rsidP="008123E2">
            <w:pPr>
              <w:spacing w:after="0"/>
              <w:ind w:right="-65"/>
              <w:jc w:val="center"/>
              <w:rPr>
                <w:rFonts w:ascii="Arial" w:eastAsia="Century Gothic" w:hAnsi="Arial" w:cs="Arial"/>
                <w:b/>
                <w:bCs/>
                <w:color w:val="000000" w:themeColor="text1"/>
                <w:lang w:val="mk-MK"/>
              </w:rPr>
            </w:pPr>
            <w:r w:rsidRPr="008502CB">
              <w:rPr>
                <w:rFonts w:ascii="Arial" w:eastAsia="Century Gothic" w:hAnsi="Arial" w:cs="Arial"/>
                <w:b/>
                <w:bCs/>
                <w:color w:val="000000" w:themeColor="text1"/>
                <w:lang w:val="mk-MK"/>
              </w:rPr>
              <w:t>Задолжителни предмети</w:t>
            </w:r>
          </w:p>
        </w:tc>
      </w:tr>
      <w:tr w:rsidR="00447B23" w:rsidRPr="000120A6" w14:paraId="108809EC" w14:textId="77777777" w:rsidTr="008123E2">
        <w:tc>
          <w:tcPr>
            <w:tcW w:w="5070" w:type="dxa"/>
            <w:tcBorders>
              <w:top w:val="single" w:sz="18" w:space="0" w:color="auto"/>
            </w:tcBorders>
            <w:shd w:val="clear" w:color="auto" w:fill="auto"/>
          </w:tcPr>
          <w:p w14:paraId="3DF53957" w14:textId="77777777" w:rsidR="00447B23" w:rsidRPr="000120A6" w:rsidRDefault="00447B23" w:rsidP="008123E2">
            <w:pPr>
              <w:spacing w:after="0"/>
              <w:ind w:right="-65"/>
              <w:jc w:val="center"/>
              <w:rPr>
                <w:rFonts w:ascii="Arial" w:eastAsia="Century Gothic" w:hAnsi="Arial" w:cs="Arial"/>
                <w:b/>
                <w:bCs/>
                <w:lang w:val="mk-MK"/>
              </w:rPr>
            </w:pPr>
            <w:r w:rsidRPr="000120A6">
              <w:rPr>
                <w:rFonts w:ascii="Arial" w:eastAsia="Century Gothic" w:hAnsi="Arial" w:cs="Arial"/>
                <w:b/>
                <w:bCs/>
                <w:lang w:val="mk-MK"/>
              </w:rPr>
              <w:t>Македонски јазик</w:t>
            </w:r>
          </w:p>
        </w:tc>
        <w:tc>
          <w:tcPr>
            <w:tcW w:w="2664" w:type="dxa"/>
            <w:tcBorders>
              <w:top w:val="single" w:sz="18" w:space="0" w:color="auto"/>
            </w:tcBorders>
            <w:shd w:val="clear" w:color="auto" w:fill="auto"/>
          </w:tcPr>
          <w:p w14:paraId="03A5A5C9" w14:textId="0ADD7454" w:rsidR="00447B23" w:rsidRPr="007C4D7A" w:rsidRDefault="00D879B0" w:rsidP="008123E2">
            <w:pPr>
              <w:spacing w:after="0"/>
              <w:ind w:right="-65"/>
              <w:jc w:val="center"/>
              <w:rPr>
                <w:rFonts w:ascii="Arial" w:eastAsia="Century Gothic" w:hAnsi="Arial" w:cs="Arial"/>
                <w:b/>
                <w:lang w:val="mk-MK"/>
              </w:rPr>
            </w:pPr>
            <w:r>
              <w:rPr>
                <w:rFonts w:ascii="Arial" w:eastAsia="Century Gothic" w:hAnsi="Arial" w:cs="Arial"/>
                <w:b/>
                <w:lang w:val="mk-MK"/>
              </w:rPr>
              <w:t>477</w:t>
            </w:r>
          </w:p>
        </w:tc>
        <w:tc>
          <w:tcPr>
            <w:tcW w:w="2658" w:type="dxa"/>
            <w:tcBorders>
              <w:top w:val="single" w:sz="18" w:space="0" w:color="auto"/>
            </w:tcBorders>
            <w:shd w:val="clear" w:color="auto" w:fill="auto"/>
          </w:tcPr>
          <w:p w14:paraId="04D5C812" w14:textId="2978FAEA" w:rsidR="00447B23" w:rsidRPr="007C4D7A" w:rsidRDefault="007C4D7A" w:rsidP="008123E2">
            <w:pPr>
              <w:spacing w:after="0"/>
              <w:ind w:right="-65"/>
              <w:jc w:val="center"/>
              <w:rPr>
                <w:rFonts w:ascii="Arial" w:eastAsia="Century Gothic" w:hAnsi="Arial" w:cs="Arial"/>
                <w:b/>
                <w:lang w:val="mk-MK"/>
              </w:rPr>
            </w:pPr>
            <w:r>
              <w:rPr>
                <w:rFonts w:ascii="Arial" w:eastAsia="Century Gothic" w:hAnsi="Arial" w:cs="Arial"/>
                <w:b/>
                <w:lang w:val="mk-MK"/>
              </w:rPr>
              <w:t>477</w:t>
            </w:r>
          </w:p>
        </w:tc>
        <w:tc>
          <w:tcPr>
            <w:tcW w:w="2660" w:type="dxa"/>
            <w:tcBorders>
              <w:top w:val="single" w:sz="18" w:space="0" w:color="auto"/>
            </w:tcBorders>
            <w:shd w:val="clear" w:color="auto" w:fill="auto"/>
          </w:tcPr>
          <w:p w14:paraId="186908EC" w14:textId="38F21EEC" w:rsidR="00447B23" w:rsidRPr="000120A6" w:rsidRDefault="00D879B0" w:rsidP="008123E2">
            <w:pPr>
              <w:spacing w:after="0"/>
              <w:ind w:right="-65"/>
              <w:jc w:val="center"/>
              <w:rPr>
                <w:rFonts w:ascii="Arial" w:eastAsia="Century Gothic" w:hAnsi="Arial" w:cs="Arial"/>
                <w:b/>
              </w:rPr>
            </w:pPr>
            <w:r>
              <w:rPr>
                <w:rFonts w:ascii="Arial" w:eastAsia="Century Gothic" w:hAnsi="Arial" w:cs="Arial"/>
                <w:b/>
                <w:lang w:val="mk-MK"/>
              </w:rPr>
              <w:t>100</w:t>
            </w:r>
            <w:r w:rsidR="00810CA6" w:rsidRPr="000120A6">
              <w:rPr>
                <w:rFonts w:ascii="Arial" w:eastAsia="Century Gothic" w:hAnsi="Arial" w:cs="Arial"/>
                <w:b/>
              </w:rPr>
              <w:t>%</w:t>
            </w:r>
          </w:p>
        </w:tc>
      </w:tr>
      <w:tr w:rsidR="00447B23" w:rsidRPr="000120A6" w14:paraId="30099C22" w14:textId="77777777" w:rsidTr="008123E2">
        <w:tc>
          <w:tcPr>
            <w:tcW w:w="5070" w:type="dxa"/>
            <w:shd w:val="clear" w:color="auto" w:fill="auto"/>
          </w:tcPr>
          <w:p w14:paraId="4DF16173" w14:textId="77777777" w:rsidR="00447B23" w:rsidRPr="000120A6" w:rsidRDefault="00447B23" w:rsidP="008123E2">
            <w:pPr>
              <w:spacing w:after="0"/>
              <w:ind w:right="-65"/>
              <w:jc w:val="center"/>
              <w:rPr>
                <w:rFonts w:ascii="Arial" w:eastAsia="Century Gothic" w:hAnsi="Arial" w:cs="Arial"/>
                <w:b/>
                <w:bCs/>
                <w:lang w:val="mk-MK"/>
              </w:rPr>
            </w:pPr>
            <w:r w:rsidRPr="000120A6">
              <w:rPr>
                <w:rFonts w:ascii="Arial" w:eastAsia="Century Gothic" w:hAnsi="Arial" w:cs="Arial"/>
                <w:b/>
                <w:bCs/>
                <w:lang w:val="mk-MK"/>
              </w:rPr>
              <w:t>Англиски јазик</w:t>
            </w:r>
          </w:p>
        </w:tc>
        <w:tc>
          <w:tcPr>
            <w:tcW w:w="2664" w:type="dxa"/>
            <w:shd w:val="clear" w:color="auto" w:fill="auto"/>
          </w:tcPr>
          <w:p w14:paraId="403453E4" w14:textId="2FC59B23" w:rsidR="00447B23" w:rsidRPr="007C4D7A" w:rsidRDefault="00D879B0" w:rsidP="008123E2">
            <w:pPr>
              <w:spacing w:after="0"/>
              <w:ind w:right="-65"/>
              <w:jc w:val="center"/>
              <w:rPr>
                <w:rFonts w:ascii="Arial" w:eastAsia="Century Gothic" w:hAnsi="Arial" w:cs="Arial"/>
                <w:b/>
                <w:lang w:val="mk-MK"/>
              </w:rPr>
            </w:pPr>
            <w:r>
              <w:rPr>
                <w:rFonts w:ascii="Arial" w:eastAsia="Century Gothic" w:hAnsi="Arial" w:cs="Arial"/>
                <w:b/>
                <w:lang w:val="mk-MK"/>
              </w:rPr>
              <w:t>288</w:t>
            </w:r>
          </w:p>
        </w:tc>
        <w:tc>
          <w:tcPr>
            <w:tcW w:w="2658" w:type="dxa"/>
            <w:shd w:val="clear" w:color="auto" w:fill="auto"/>
          </w:tcPr>
          <w:p w14:paraId="328326DF" w14:textId="14DFA681" w:rsidR="00447B23" w:rsidRPr="007C4D7A" w:rsidRDefault="007C4D7A" w:rsidP="008123E2">
            <w:pPr>
              <w:spacing w:after="0"/>
              <w:ind w:right="-65"/>
              <w:jc w:val="center"/>
              <w:rPr>
                <w:rFonts w:ascii="Arial" w:eastAsia="Century Gothic" w:hAnsi="Arial" w:cs="Arial"/>
                <w:b/>
                <w:lang w:val="mk-MK"/>
              </w:rPr>
            </w:pPr>
            <w:r>
              <w:rPr>
                <w:rFonts w:ascii="Arial" w:eastAsia="Century Gothic" w:hAnsi="Arial" w:cs="Arial"/>
                <w:b/>
                <w:lang w:val="mk-MK"/>
              </w:rPr>
              <w:t>288</w:t>
            </w:r>
          </w:p>
        </w:tc>
        <w:tc>
          <w:tcPr>
            <w:tcW w:w="2660" w:type="dxa"/>
            <w:shd w:val="clear" w:color="auto" w:fill="auto"/>
          </w:tcPr>
          <w:p w14:paraId="6C771911" w14:textId="0261C435" w:rsidR="00447B23" w:rsidRPr="000120A6" w:rsidRDefault="00D879B0" w:rsidP="008123E2">
            <w:pPr>
              <w:spacing w:after="0"/>
              <w:ind w:right="-65"/>
              <w:jc w:val="center"/>
              <w:rPr>
                <w:rFonts w:ascii="Arial" w:eastAsia="Century Gothic" w:hAnsi="Arial" w:cs="Arial"/>
                <w:b/>
              </w:rPr>
            </w:pPr>
            <w:r>
              <w:rPr>
                <w:rFonts w:ascii="Arial" w:eastAsia="Century Gothic" w:hAnsi="Arial" w:cs="Arial"/>
                <w:b/>
                <w:lang w:val="mk-MK"/>
              </w:rPr>
              <w:t>100</w:t>
            </w:r>
            <w:r w:rsidR="00FB1219" w:rsidRPr="000120A6">
              <w:rPr>
                <w:rFonts w:ascii="Arial" w:eastAsia="Century Gothic" w:hAnsi="Arial" w:cs="Arial"/>
                <w:b/>
              </w:rPr>
              <w:t>%</w:t>
            </w:r>
          </w:p>
        </w:tc>
      </w:tr>
      <w:tr w:rsidR="00447B23" w:rsidRPr="000120A6" w14:paraId="746223B8" w14:textId="77777777" w:rsidTr="008123E2">
        <w:tc>
          <w:tcPr>
            <w:tcW w:w="5070" w:type="dxa"/>
            <w:shd w:val="clear" w:color="auto" w:fill="auto"/>
          </w:tcPr>
          <w:p w14:paraId="7BB7A109" w14:textId="77777777" w:rsidR="00447B23" w:rsidRPr="000120A6" w:rsidRDefault="00447B23" w:rsidP="008123E2">
            <w:pPr>
              <w:spacing w:after="0"/>
              <w:ind w:right="-65"/>
              <w:jc w:val="center"/>
              <w:rPr>
                <w:rFonts w:ascii="Arial" w:eastAsia="Century Gothic" w:hAnsi="Arial" w:cs="Arial"/>
                <w:b/>
                <w:bCs/>
                <w:lang w:val="mk-MK"/>
              </w:rPr>
            </w:pPr>
            <w:r w:rsidRPr="000120A6">
              <w:rPr>
                <w:rFonts w:ascii="Arial" w:eastAsia="Century Gothic" w:hAnsi="Arial" w:cs="Arial"/>
                <w:b/>
                <w:bCs/>
                <w:lang w:val="mk-MK"/>
              </w:rPr>
              <w:t>Математика</w:t>
            </w:r>
          </w:p>
        </w:tc>
        <w:tc>
          <w:tcPr>
            <w:tcW w:w="2664" w:type="dxa"/>
            <w:shd w:val="clear" w:color="auto" w:fill="auto"/>
          </w:tcPr>
          <w:p w14:paraId="4EA9CA8F" w14:textId="7B8020A8" w:rsidR="00447B23" w:rsidRPr="007C4D7A" w:rsidRDefault="00D879B0" w:rsidP="008123E2">
            <w:pPr>
              <w:spacing w:after="0"/>
              <w:ind w:right="-65"/>
              <w:jc w:val="center"/>
              <w:rPr>
                <w:rFonts w:ascii="Arial" w:eastAsia="Century Gothic" w:hAnsi="Arial" w:cs="Arial"/>
                <w:b/>
                <w:lang w:val="mk-MK"/>
              </w:rPr>
            </w:pPr>
            <w:r>
              <w:rPr>
                <w:rFonts w:ascii="Arial" w:eastAsia="Century Gothic" w:hAnsi="Arial" w:cs="Arial"/>
                <w:b/>
                <w:lang w:val="mk-MK"/>
              </w:rPr>
              <w:t>477</w:t>
            </w:r>
          </w:p>
        </w:tc>
        <w:tc>
          <w:tcPr>
            <w:tcW w:w="2658" w:type="dxa"/>
            <w:shd w:val="clear" w:color="auto" w:fill="auto"/>
          </w:tcPr>
          <w:p w14:paraId="62CCA631" w14:textId="55A1183A" w:rsidR="00447B23" w:rsidRPr="007C4D7A" w:rsidRDefault="007C4D7A" w:rsidP="007C4D7A">
            <w:pPr>
              <w:spacing w:after="0"/>
              <w:ind w:right="-65"/>
              <w:jc w:val="center"/>
              <w:rPr>
                <w:rFonts w:ascii="Arial" w:eastAsia="Century Gothic" w:hAnsi="Arial" w:cs="Arial"/>
                <w:b/>
                <w:lang w:val="mk-MK"/>
              </w:rPr>
            </w:pPr>
            <w:r>
              <w:rPr>
                <w:rFonts w:ascii="Arial" w:eastAsia="Century Gothic" w:hAnsi="Arial" w:cs="Arial"/>
                <w:b/>
                <w:lang w:val="mk-MK"/>
              </w:rPr>
              <w:t>477</w:t>
            </w:r>
          </w:p>
        </w:tc>
        <w:tc>
          <w:tcPr>
            <w:tcW w:w="2660" w:type="dxa"/>
            <w:shd w:val="clear" w:color="auto" w:fill="auto"/>
          </w:tcPr>
          <w:p w14:paraId="60108243" w14:textId="26C84302" w:rsidR="00447B23" w:rsidRPr="000120A6" w:rsidRDefault="00D879B0" w:rsidP="008123E2">
            <w:pPr>
              <w:spacing w:after="0"/>
              <w:ind w:right="-65"/>
              <w:jc w:val="center"/>
              <w:rPr>
                <w:rFonts w:ascii="Arial" w:eastAsia="Century Gothic" w:hAnsi="Arial" w:cs="Arial"/>
                <w:b/>
              </w:rPr>
            </w:pPr>
            <w:r>
              <w:rPr>
                <w:rFonts w:ascii="Arial" w:eastAsia="Century Gothic" w:hAnsi="Arial" w:cs="Arial"/>
                <w:b/>
                <w:lang w:val="mk-MK"/>
              </w:rPr>
              <w:t>100</w:t>
            </w:r>
            <w:r w:rsidR="00FB1219" w:rsidRPr="000120A6">
              <w:rPr>
                <w:rFonts w:ascii="Arial" w:eastAsia="Century Gothic" w:hAnsi="Arial" w:cs="Arial"/>
                <w:b/>
              </w:rPr>
              <w:t>%</w:t>
            </w:r>
          </w:p>
        </w:tc>
      </w:tr>
      <w:tr w:rsidR="00447B23" w:rsidRPr="000120A6" w14:paraId="37784E6E" w14:textId="77777777" w:rsidTr="008123E2">
        <w:tc>
          <w:tcPr>
            <w:tcW w:w="5070" w:type="dxa"/>
            <w:shd w:val="clear" w:color="auto" w:fill="auto"/>
          </w:tcPr>
          <w:p w14:paraId="740152CF" w14:textId="77777777" w:rsidR="00447B23" w:rsidRPr="000120A6" w:rsidRDefault="00447B23" w:rsidP="008123E2">
            <w:pPr>
              <w:spacing w:after="0"/>
              <w:ind w:right="-65"/>
              <w:jc w:val="center"/>
              <w:rPr>
                <w:rFonts w:ascii="Arial" w:eastAsia="Century Gothic" w:hAnsi="Arial" w:cs="Arial"/>
                <w:b/>
                <w:bCs/>
                <w:lang w:val="mk-MK"/>
              </w:rPr>
            </w:pPr>
            <w:r w:rsidRPr="000120A6">
              <w:rPr>
                <w:rFonts w:ascii="Arial" w:eastAsia="Century Gothic" w:hAnsi="Arial" w:cs="Arial"/>
                <w:b/>
                <w:bCs/>
                <w:lang w:val="mk-MK"/>
              </w:rPr>
              <w:t>Природни науки</w:t>
            </w:r>
          </w:p>
        </w:tc>
        <w:tc>
          <w:tcPr>
            <w:tcW w:w="2664" w:type="dxa"/>
            <w:shd w:val="clear" w:color="auto" w:fill="auto"/>
          </w:tcPr>
          <w:p w14:paraId="71D2D0E6" w14:textId="6B9836FC" w:rsidR="00447B23" w:rsidRPr="007C4D7A" w:rsidRDefault="00D879B0" w:rsidP="008123E2">
            <w:pPr>
              <w:spacing w:after="0"/>
              <w:ind w:right="-65"/>
              <w:jc w:val="center"/>
              <w:rPr>
                <w:rFonts w:ascii="Arial" w:eastAsia="Century Gothic" w:hAnsi="Arial" w:cs="Arial"/>
                <w:b/>
                <w:lang w:val="mk-MK"/>
              </w:rPr>
            </w:pPr>
            <w:r>
              <w:rPr>
                <w:rFonts w:ascii="Arial" w:eastAsia="Century Gothic" w:hAnsi="Arial" w:cs="Arial"/>
                <w:b/>
                <w:lang w:val="mk-MK"/>
              </w:rPr>
              <w:t>192</w:t>
            </w:r>
          </w:p>
        </w:tc>
        <w:tc>
          <w:tcPr>
            <w:tcW w:w="2658" w:type="dxa"/>
            <w:shd w:val="clear" w:color="auto" w:fill="auto"/>
          </w:tcPr>
          <w:p w14:paraId="3FA4F194" w14:textId="08FD9962" w:rsidR="00447B23" w:rsidRPr="007C4D7A" w:rsidRDefault="007C4D7A" w:rsidP="008123E2">
            <w:pPr>
              <w:spacing w:after="0"/>
              <w:ind w:right="-65"/>
              <w:jc w:val="center"/>
              <w:rPr>
                <w:rFonts w:ascii="Arial" w:eastAsia="Century Gothic" w:hAnsi="Arial" w:cs="Arial"/>
                <w:b/>
                <w:lang w:val="mk-MK"/>
              </w:rPr>
            </w:pPr>
            <w:r>
              <w:rPr>
                <w:rFonts w:ascii="Arial" w:eastAsia="Century Gothic" w:hAnsi="Arial" w:cs="Arial"/>
                <w:b/>
                <w:lang w:val="mk-MK"/>
              </w:rPr>
              <w:t>192</w:t>
            </w:r>
          </w:p>
        </w:tc>
        <w:tc>
          <w:tcPr>
            <w:tcW w:w="2660" w:type="dxa"/>
            <w:shd w:val="clear" w:color="auto" w:fill="auto"/>
          </w:tcPr>
          <w:p w14:paraId="35D49581" w14:textId="4BD47E91" w:rsidR="00447B23" w:rsidRPr="000120A6" w:rsidRDefault="00D879B0" w:rsidP="008123E2">
            <w:pPr>
              <w:spacing w:after="0"/>
              <w:ind w:right="-65"/>
              <w:jc w:val="center"/>
              <w:rPr>
                <w:rFonts w:ascii="Arial" w:eastAsia="Century Gothic" w:hAnsi="Arial" w:cs="Arial"/>
                <w:b/>
              </w:rPr>
            </w:pPr>
            <w:r>
              <w:rPr>
                <w:rFonts w:ascii="Arial" w:eastAsia="Century Gothic" w:hAnsi="Arial" w:cs="Arial"/>
                <w:b/>
                <w:lang w:val="mk-MK"/>
              </w:rPr>
              <w:t>100</w:t>
            </w:r>
            <w:r w:rsidR="00FB1219" w:rsidRPr="000120A6">
              <w:rPr>
                <w:rFonts w:ascii="Arial" w:eastAsia="Century Gothic" w:hAnsi="Arial" w:cs="Arial"/>
                <w:b/>
              </w:rPr>
              <w:t>%</w:t>
            </w:r>
          </w:p>
        </w:tc>
      </w:tr>
      <w:tr w:rsidR="00447B23" w:rsidRPr="000120A6" w14:paraId="23D37D3D" w14:textId="77777777" w:rsidTr="008123E2">
        <w:tc>
          <w:tcPr>
            <w:tcW w:w="5070" w:type="dxa"/>
            <w:shd w:val="clear" w:color="auto" w:fill="auto"/>
          </w:tcPr>
          <w:p w14:paraId="1D65A043" w14:textId="77777777" w:rsidR="00447B23" w:rsidRPr="000120A6" w:rsidRDefault="00447B23" w:rsidP="008123E2">
            <w:pPr>
              <w:spacing w:after="0"/>
              <w:ind w:right="-65"/>
              <w:jc w:val="center"/>
              <w:rPr>
                <w:rFonts w:ascii="Arial" w:eastAsia="Century Gothic" w:hAnsi="Arial" w:cs="Arial"/>
                <w:b/>
                <w:bCs/>
                <w:lang w:val="mk-MK"/>
              </w:rPr>
            </w:pPr>
            <w:r w:rsidRPr="000120A6">
              <w:rPr>
                <w:rFonts w:ascii="Arial" w:eastAsia="Century Gothic" w:hAnsi="Arial" w:cs="Arial"/>
                <w:b/>
                <w:bCs/>
                <w:lang w:val="mk-MK"/>
              </w:rPr>
              <w:t>Општество</w:t>
            </w:r>
          </w:p>
        </w:tc>
        <w:tc>
          <w:tcPr>
            <w:tcW w:w="2664" w:type="dxa"/>
            <w:shd w:val="clear" w:color="auto" w:fill="auto"/>
          </w:tcPr>
          <w:p w14:paraId="5EC1FD0F" w14:textId="2AE23A60" w:rsidR="00447B23" w:rsidRPr="00D879B0" w:rsidRDefault="00D879B0" w:rsidP="008123E2">
            <w:pPr>
              <w:spacing w:after="0"/>
              <w:ind w:right="-65"/>
              <w:jc w:val="center"/>
              <w:rPr>
                <w:rFonts w:ascii="Arial" w:eastAsia="Century Gothic" w:hAnsi="Arial" w:cs="Arial"/>
                <w:b/>
                <w:lang w:val="mk-MK"/>
              </w:rPr>
            </w:pPr>
            <w:r>
              <w:rPr>
                <w:rFonts w:ascii="Arial" w:eastAsia="Century Gothic" w:hAnsi="Arial" w:cs="Arial"/>
                <w:b/>
                <w:lang w:val="mk-MK"/>
              </w:rPr>
              <w:t>96</w:t>
            </w:r>
          </w:p>
        </w:tc>
        <w:tc>
          <w:tcPr>
            <w:tcW w:w="2658" w:type="dxa"/>
            <w:shd w:val="clear" w:color="auto" w:fill="auto"/>
          </w:tcPr>
          <w:p w14:paraId="531616AB" w14:textId="51FB0CAC" w:rsidR="00447B23" w:rsidRPr="007C4D7A" w:rsidRDefault="007C4D7A" w:rsidP="008123E2">
            <w:pPr>
              <w:spacing w:after="0"/>
              <w:ind w:right="-65"/>
              <w:jc w:val="center"/>
              <w:rPr>
                <w:rFonts w:ascii="Arial" w:eastAsia="Century Gothic" w:hAnsi="Arial" w:cs="Arial"/>
                <w:b/>
                <w:lang w:val="mk-MK"/>
              </w:rPr>
            </w:pPr>
            <w:r>
              <w:rPr>
                <w:rFonts w:ascii="Arial" w:eastAsia="Century Gothic" w:hAnsi="Arial" w:cs="Arial"/>
                <w:b/>
                <w:lang w:val="mk-MK"/>
              </w:rPr>
              <w:t>96</w:t>
            </w:r>
          </w:p>
        </w:tc>
        <w:tc>
          <w:tcPr>
            <w:tcW w:w="2660" w:type="dxa"/>
            <w:shd w:val="clear" w:color="auto" w:fill="auto"/>
          </w:tcPr>
          <w:p w14:paraId="11707F62" w14:textId="54DAE84D" w:rsidR="00447B23" w:rsidRPr="000120A6" w:rsidRDefault="00D879B0" w:rsidP="008123E2">
            <w:pPr>
              <w:spacing w:after="0"/>
              <w:ind w:right="-65"/>
              <w:jc w:val="center"/>
              <w:rPr>
                <w:rFonts w:ascii="Arial" w:eastAsia="Century Gothic" w:hAnsi="Arial" w:cs="Arial"/>
                <w:b/>
              </w:rPr>
            </w:pPr>
            <w:r>
              <w:rPr>
                <w:rFonts w:ascii="Arial" w:eastAsia="Century Gothic" w:hAnsi="Arial" w:cs="Arial"/>
                <w:b/>
                <w:lang w:val="mk-MK"/>
              </w:rPr>
              <w:t>100</w:t>
            </w:r>
            <w:r w:rsidR="00FB1219" w:rsidRPr="000120A6">
              <w:rPr>
                <w:rFonts w:ascii="Arial" w:eastAsia="Century Gothic" w:hAnsi="Arial" w:cs="Arial"/>
                <w:b/>
              </w:rPr>
              <w:t>%</w:t>
            </w:r>
          </w:p>
        </w:tc>
      </w:tr>
      <w:tr w:rsidR="00447B23" w:rsidRPr="000120A6" w14:paraId="351AEE90" w14:textId="77777777" w:rsidTr="008123E2">
        <w:tc>
          <w:tcPr>
            <w:tcW w:w="5070" w:type="dxa"/>
            <w:shd w:val="clear" w:color="auto" w:fill="auto"/>
          </w:tcPr>
          <w:p w14:paraId="03784E34" w14:textId="77777777" w:rsidR="00447B23" w:rsidRPr="000120A6" w:rsidRDefault="00447B23" w:rsidP="008123E2">
            <w:pPr>
              <w:spacing w:after="0"/>
              <w:ind w:right="-65"/>
              <w:jc w:val="center"/>
              <w:rPr>
                <w:rFonts w:ascii="Arial" w:eastAsia="Century Gothic" w:hAnsi="Arial" w:cs="Arial"/>
                <w:b/>
                <w:bCs/>
                <w:lang w:val="mk-MK"/>
              </w:rPr>
            </w:pPr>
            <w:r w:rsidRPr="000120A6">
              <w:rPr>
                <w:rFonts w:ascii="Arial" w:eastAsia="Century Gothic" w:hAnsi="Arial" w:cs="Arial"/>
                <w:b/>
                <w:bCs/>
                <w:lang w:val="mk-MK"/>
              </w:rPr>
              <w:t>Музичко образование</w:t>
            </w:r>
          </w:p>
        </w:tc>
        <w:tc>
          <w:tcPr>
            <w:tcW w:w="2664" w:type="dxa"/>
            <w:shd w:val="clear" w:color="auto" w:fill="auto"/>
          </w:tcPr>
          <w:p w14:paraId="395CC77B" w14:textId="3478B9D1" w:rsidR="00447B23" w:rsidRPr="007C4D7A" w:rsidRDefault="00D879B0" w:rsidP="008123E2">
            <w:pPr>
              <w:spacing w:after="0"/>
              <w:ind w:right="-65"/>
              <w:jc w:val="center"/>
              <w:rPr>
                <w:rFonts w:ascii="Arial" w:eastAsia="Century Gothic" w:hAnsi="Arial" w:cs="Arial"/>
                <w:b/>
                <w:lang w:val="mk-MK"/>
              </w:rPr>
            </w:pPr>
            <w:r>
              <w:rPr>
                <w:rFonts w:ascii="Arial" w:eastAsia="Century Gothic" w:hAnsi="Arial" w:cs="Arial"/>
                <w:b/>
                <w:lang w:val="mk-MK"/>
              </w:rPr>
              <w:t>96</w:t>
            </w:r>
          </w:p>
        </w:tc>
        <w:tc>
          <w:tcPr>
            <w:tcW w:w="2658" w:type="dxa"/>
            <w:shd w:val="clear" w:color="auto" w:fill="auto"/>
          </w:tcPr>
          <w:p w14:paraId="375D8211" w14:textId="2AE59DC8" w:rsidR="00447B23" w:rsidRPr="007C4D7A" w:rsidRDefault="007C4D7A" w:rsidP="008123E2">
            <w:pPr>
              <w:spacing w:after="0"/>
              <w:ind w:right="-65"/>
              <w:jc w:val="center"/>
              <w:rPr>
                <w:rFonts w:ascii="Arial" w:eastAsia="Century Gothic" w:hAnsi="Arial" w:cs="Arial"/>
                <w:b/>
                <w:lang w:val="mk-MK"/>
              </w:rPr>
            </w:pPr>
            <w:r>
              <w:rPr>
                <w:rFonts w:ascii="Arial" w:eastAsia="Century Gothic" w:hAnsi="Arial" w:cs="Arial"/>
                <w:b/>
                <w:lang w:val="mk-MK"/>
              </w:rPr>
              <w:t>96</w:t>
            </w:r>
          </w:p>
        </w:tc>
        <w:tc>
          <w:tcPr>
            <w:tcW w:w="2660" w:type="dxa"/>
            <w:shd w:val="clear" w:color="auto" w:fill="auto"/>
          </w:tcPr>
          <w:p w14:paraId="19538B7D" w14:textId="58C715B4" w:rsidR="00447B23" w:rsidRPr="000120A6" w:rsidRDefault="00D879B0" w:rsidP="008123E2">
            <w:pPr>
              <w:spacing w:after="0"/>
              <w:ind w:right="-65"/>
              <w:jc w:val="center"/>
              <w:rPr>
                <w:rFonts w:ascii="Arial" w:eastAsia="Century Gothic" w:hAnsi="Arial" w:cs="Arial"/>
                <w:b/>
              </w:rPr>
            </w:pPr>
            <w:r>
              <w:rPr>
                <w:rFonts w:ascii="Arial" w:eastAsia="Century Gothic" w:hAnsi="Arial" w:cs="Arial"/>
                <w:b/>
                <w:lang w:val="mk-MK"/>
              </w:rPr>
              <w:t>100</w:t>
            </w:r>
            <w:r w:rsidR="00FB1219" w:rsidRPr="000120A6">
              <w:rPr>
                <w:rFonts w:ascii="Arial" w:eastAsia="Century Gothic" w:hAnsi="Arial" w:cs="Arial"/>
                <w:b/>
              </w:rPr>
              <w:t>%</w:t>
            </w:r>
          </w:p>
        </w:tc>
      </w:tr>
      <w:tr w:rsidR="00447B23" w:rsidRPr="000120A6" w14:paraId="2CDF3E51" w14:textId="77777777" w:rsidTr="008123E2">
        <w:tc>
          <w:tcPr>
            <w:tcW w:w="5070" w:type="dxa"/>
            <w:shd w:val="clear" w:color="auto" w:fill="auto"/>
          </w:tcPr>
          <w:p w14:paraId="653ECDF9" w14:textId="77777777" w:rsidR="00447B23" w:rsidRPr="000120A6" w:rsidRDefault="00447B23" w:rsidP="008123E2">
            <w:pPr>
              <w:spacing w:after="0"/>
              <w:ind w:right="-65"/>
              <w:jc w:val="center"/>
              <w:rPr>
                <w:rFonts w:ascii="Arial" w:eastAsia="Century Gothic" w:hAnsi="Arial" w:cs="Arial"/>
                <w:b/>
                <w:bCs/>
                <w:lang w:val="mk-MK"/>
              </w:rPr>
            </w:pPr>
            <w:r w:rsidRPr="000120A6">
              <w:rPr>
                <w:rFonts w:ascii="Arial" w:eastAsia="Century Gothic" w:hAnsi="Arial" w:cs="Arial"/>
                <w:b/>
                <w:bCs/>
                <w:lang w:val="mk-MK"/>
              </w:rPr>
              <w:t>Ликовно образование</w:t>
            </w:r>
          </w:p>
        </w:tc>
        <w:tc>
          <w:tcPr>
            <w:tcW w:w="2664" w:type="dxa"/>
            <w:shd w:val="clear" w:color="auto" w:fill="auto"/>
          </w:tcPr>
          <w:p w14:paraId="3570A41F" w14:textId="7B835BC5" w:rsidR="00447B23" w:rsidRPr="007C4D7A" w:rsidRDefault="00D879B0" w:rsidP="008123E2">
            <w:pPr>
              <w:spacing w:after="0"/>
              <w:ind w:right="-65"/>
              <w:jc w:val="center"/>
              <w:rPr>
                <w:rFonts w:ascii="Arial" w:eastAsia="Century Gothic" w:hAnsi="Arial" w:cs="Arial"/>
                <w:b/>
                <w:lang w:val="mk-MK"/>
              </w:rPr>
            </w:pPr>
            <w:r>
              <w:rPr>
                <w:rFonts w:ascii="Arial" w:eastAsia="Century Gothic" w:hAnsi="Arial" w:cs="Arial"/>
                <w:b/>
                <w:lang w:val="mk-MK"/>
              </w:rPr>
              <w:t>96</w:t>
            </w:r>
          </w:p>
        </w:tc>
        <w:tc>
          <w:tcPr>
            <w:tcW w:w="2658" w:type="dxa"/>
            <w:shd w:val="clear" w:color="auto" w:fill="auto"/>
          </w:tcPr>
          <w:p w14:paraId="3D550ADC" w14:textId="2BDA2A5A" w:rsidR="00447B23" w:rsidRPr="007C4D7A" w:rsidRDefault="007C4D7A" w:rsidP="008123E2">
            <w:pPr>
              <w:spacing w:after="0"/>
              <w:ind w:right="-65"/>
              <w:jc w:val="center"/>
              <w:rPr>
                <w:rFonts w:ascii="Arial" w:eastAsia="Century Gothic" w:hAnsi="Arial" w:cs="Arial"/>
                <w:b/>
                <w:lang w:val="mk-MK"/>
              </w:rPr>
            </w:pPr>
            <w:r>
              <w:rPr>
                <w:rFonts w:ascii="Arial" w:eastAsia="Century Gothic" w:hAnsi="Arial" w:cs="Arial"/>
                <w:b/>
                <w:lang w:val="mk-MK"/>
              </w:rPr>
              <w:t>96</w:t>
            </w:r>
          </w:p>
        </w:tc>
        <w:tc>
          <w:tcPr>
            <w:tcW w:w="2660" w:type="dxa"/>
            <w:shd w:val="clear" w:color="auto" w:fill="auto"/>
          </w:tcPr>
          <w:p w14:paraId="028E6C59" w14:textId="1BE7652D" w:rsidR="00447B23" w:rsidRPr="000120A6" w:rsidRDefault="00D879B0" w:rsidP="008123E2">
            <w:pPr>
              <w:spacing w:after="0"/>
              <w:ind w:right="-65"/>
              <w:jc w:val="center"/>
              <w:rPr>
                <w:rFonts w:ascii="Arial" w:eastAsia="Century Gothic" w:hAnsi="Arial" w:cs="Arial"/>
                <w:b/>
              </w:rPr>
            </w:pPr>
            <w:r>
              <w:rPr>
                <w:rFonts w:ascii="Arial" w:eastAsia="Century Gothic" w:hAnsi="Arial" w:cs="Arial"/>
                <w:b/>
                <w:lang w:val="mk-MK"/>
              </w:rPr>
              <w:t>100</w:t>
            </w:r>
            <w:r w:rsidR="00FB1219" w:rsidRPr="000120A6">
              <w:rPr>
                <w:rFonts w:ascii="Arial" w:eastAsia="Century Gothic" w:hAnsi="Arial" w:cs="Arial"/>
                <w:b/>
              </w:rPr>
              <w:t>%</w:t>
            </w:r>
          </w:p>
        </w:tc>
      </w:tr>
      <w:tr w:rsidR="00447B23" w:rsidRPr="000120A6" w14:paraId="0D9A851F" w14:textId="77777777" w:rsidTr="008123E2">
        <w:tc>
          <w:tcPr>
            <w:tcW w:w="5070" w:type="dxa"/>
            <w:shd w:val="clear" w:color="auto" w:fill="auto"/>
          </w:tcPr>
          <w:p w14:paraId="0B6674CF" w14:textId="77777777" w:rsidR="00447B23" w:rsidRPr="000120A6" w:rsidRDefault="00447B23" w:rsidP="008123E2">
            <w:pPr>
              <w:spacing w:after="0"/>
              <w:ind w:right="-65"/>
              <w:jc w:val="center"/>
              <w:rPr>
                <w:rFonts w:ascii="Arial" w:eastAsia="Century Gothic" w:hAnsi="Arial" w:cs="Arial"/>
                <w:b/>
                <w:bCs/>
                <w:lang w:val="mk-MK"/>
              </w:rPr>
            </w:pPr>
            <w:r w:rsidRPr="000120A6">
              <w:rPr>
                <w:rFonts w:ascii="Arial" w:eastAsia="Century Gothic" w:hAnsi="Arial" w:cs="Arial"/>
                <w:b/>
                <w:bCs/>
                <w:lang w:val="mk-MK"/>
              </w:rPr>
              <w:t>Физичко и здравствено образование</w:t>
            </w:r>
          </w:p>
        </w:tc>
        <w:tc>
          <w:tcPr>
            <w:tcW w:w="2664" w:type="dxa"/>
            <w:shd w:val="clear" w:color="auto" w:fill="auto"/>
          </w:tcPr>
          <w:p w14:paraId="749BE956" w14:textId="2FCB114A" w:rsidR="00447B23" w:rsidRPr="007C4D7A" w:rsidRDefault="00D879B0" w:rsidP="008123E2">
            <w:pPr>
              <w:spacing w:after="0"/>
              <w:ind w:right="-65"/>
              <w:jc w:val="center"/>
              <w:rPr>
                <w:rFonts w:ascii="Arial" w:eastAsia="Century Gothic" w:hAnsi="Arial" w:cs="Arial"/>
                <w:b/>
                <w:lang w:val="mk-MK"/>
              </w:rPr>
            </w:pPr>
            <w:r>
              <w:rPr>
                <w:rFonts w:ascii="Arial" w:eastAsia="Century Gothic" w:hAnsi="Arial" w:cs="Arial"/>
                <w:b/>
                <w:lang w:val="mk-MK"/>
              </w:rPr>
              <w:t>288</w:t>
            </w:r>
          </w:p>
        </w:tc>
        <w:tc>
          <w:tcPr>
            <w:tcW w:w="2658" w:type="dxa"/>
            <w:shd w:val="clear" w:color="auto" w:fill="auto"/>
          </w:tcPr>
          <w:p w14:paraId="1C5374AA" w14:textId="2B1EA2D7" w:rsidR="00447B23" w:rsidRPr="007C4D7A" w:rsidRDefault="007C4D7A" w:rsidP="008123E2">
            <w:pPr>
              <w:spacing w:after="0"/>
              <w:ind w:right="-65"/>
              <w:jc w:val="center"/>
              <w:rPr>
                <w:rFonts w:ascii="Arial" w:eastAsia="Century Gothic" w:hAnsi="Arial" w:cs="Arial"/>
                <w:b/>
                <w:lang w:val="mk-MK"/>
              </w:rPr>
            </w:pPr>
            <w:r>
              <w:rPr>
                <w:rFonts w:ascii="Arial" w:eastAsia="Century Gothic" w:hAnsi="Arial" w:cs="Arial"/>
                <w:b/>
                <w:lang w:val="mk-MK"/>
              </w:rPr>
              <w:t>288</w:t>
            </w:r>
          </w:p>
        </w:tc>
        <w:tc>
          <w:tcPr>
            <w:tcW w:w="2660" w:type="dxa"/>
            <w:shd w:val="clear" w:color="auto" w:fill="auto"/>
          </w:tcPr>
          <w:p w14:paraId="48AF714D" w14:textId="4B4A7D31" w:rsidR="00447B23" w:rsidRPr="000120A6" w:rsidRDefault="00D879B0" w:rsidP="008123E2">
            <w:pPr>
              <w:spacing w:after="0"/>
              <w:ind w:right="-65"/>
              <w:jc w:val="center"/>
              <w:rPr>
                <w:rFonts w:ascii="Arial" w:eastAsia="Century Gothic" w:hAnsi="Arial" w:cs="Arial"/>
                <w:b/>
              </w:rPr>
            </w:pPr>
            <w:r>
              <w:rPr>
                <w:rFonts w:ascii="Arial" w:eastAsia="Century Gothic" w:hAnsi="Arial" w:cs="Arial"/>
                <w:b/>
                <w:lang w:val="mk-MK"/>
              </w:rPr>
              <w:t>100</w:t>
            </w:r>
            <w:r w:rsidR="00FB1219" w:rsidRPr="000120A6">
              <w:rPr>
                <w:rFonts w:ascii="Arial" w:eastAsia="Century Gothic" w:hAnsi="Arial" w:cs="Arial"/>
                <w:b/>
              </w:rPr>
              <w:t>%</w:t>
            </w:r>
          </w:p>
        </w:tc>
      </w:tr>
    </w:tbl>
    <w:p w14:paraId="7BF1AA2F" w14:textId="77777777" w:rsidR="00447B23" w:rsidRDefault="00447B23" w:rsidP="00447B23">
      <w:pPr>
        <w:spacing w:after="0"/>
        <w:ind w:right="-65"/>
        <w:jc w:val="both"/>
        <w:rPr>
          <w:rFonts w:ascii="Arial" w:hAnsi="Arial" w:cs="Arial"/>
          <w:sz w:val="24"/>
          <w:szCs w:val="24"/>
        </w:rPr>
      </w:pPr>
    </w:p>
    <w:p w14:paraId="011AC88F" w14:textId="77777777" w:rsidR="00447B23" w:rsidRDefault="00447B23" w:rsidP="00447B23">
      <w:pPr>
        <w:spacing w:after="0"/>
        <w:ind w:right="-65"/>
        <w:jc w:val="both"/>
        <w:rPr>
          <w:rFonts w:ascii="Arial" w:hAnsi="Arial" w:cs="Arial"/>
          <w:sz w:val="24"/>
          <w:szCs w:val="24"/>
        </w:rPr>
      </w:pPr>
    </w:p>
    <w:p w14:paraId="7B8CD69C" w14:textId="77777777" w:rsidR="0038480D" w:rsidRDefault="0038480D" w:rsidP="00447B23">
      <w:pPr>
        <w:spacing w:after="0"/>
        <w:ind w:right="-65"/>
        <w:jc w:val="both"/>
        <w:rPr>
          <w:rFonts w:ascii="Arial" w:hAnsi="Arial" w:cs="Arial"/>
          <w:sz w:val="24"/>
          <w:szCs w:val="24"/>
        </w:rPr>
      </w:pPr>
    </w:p>
    <w:p w14:paraId="65121582" w14:textId="7F1AFC3E" w:rsidR="00447B23" w:rsidRPr="008502CB" w:rsidRDefault="00447B23" w:rsidP="00447B23">
      <w:pPr>
        <w:spacing w:after="0"/>
        <w:ind w:right="-65"/>
        <w:jc w:val="both"/>
        <w:rPr>
          <w:rFonts w:ascii="Arial" w:hAnsi="Arial" w:cs="Arial"/>
          <w:b/>
          <w:color w:val="000000" w:themeColor="text1"/>
          <w:sz w:val="24"/>
          <w:szCs w:val="24"/>
          <w:lang w:val="mk-MK"/>
        </w:rPr>
      </w:pPr>
      <w:r w:rsidRPr="008502CB">
        <w:rPr>
          <w:rFonts w:ascii="Arial" w:hAnsi="Arial" w:cs="Arial"/>
          <w:b/>
          <w:color w:val="000000" w:themeColor="text1"/>
          <w:sz w:val="24"/>
          <w:szCs w:val="24"/>
          <w:lang w:val="mk-MK"/>
        </w:rPr>
        <w:t>Второ одделение (</w:t>
      </w:r>
      <w:r w:rsidR="008502CB">
        <w:rPr>
          <w:rFonts w:ascii="Arial" w:hAnsi="Arial" w:cs="Arial"/>
          <w:b/>
          <w:color w:val="000000" w:themeColor="text1"/>
          <w:sz w:val="24"/>
          <w:szCs w:val="24"/>
          <w:lang w:val="mk-MK"/>
        </w:rPr>
        <w:t>четири</w:t>
      </w:r>
      <w:r w:rsidRPr="008502CB">
        <w:rPr>
          <w:rFonts w:ascii="Arial" w:hAnsi="Arial" w:cs="Arial"/>
          <w:b/>
          <w:color w:val="000000" w:themeColor="text1"/>
          <w:sz w:val="24"/>
          <w:szCs w:val="24"/>
          <w:lang w:val="mk-MK"/>
        </w:rPr>
        <w:t xml:space="preserve"> паралелки)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16"/>
        <w:gridCol w:w="2253"/>
        <w:gridCol w:w="1986"/>
        <w:gridCol w:w="2147"/>
      </w:tblGrid>
      <w:tr w:rsidR="000C189A" w:rsidRPr="000C189A" w14:paraId="79EAD0AD" w14:textId="77777777" w:rsidTr="009E59D9">
        <w:tc>
          <w:tcPr>
            <w:tcW w:w="4017" w:type="dxa"/>
            <w:vMerge w:val="restart"/>
            <w:tcBorders>
              <w:top w:val="single" w:sz="18" w:space="0" w:color="auto"/>
              <w:left w:val="single" w:sz="18" w:space="0" w:color="auto"/>
              <w:right w:val="single" w:sz="18" w:space="0" w:color="auto"/>
            </w:tcBorders>
            <w:shd w:val="clear" w:color="auto" w:fill="FFCCFF"/>
          </w:tcPr>
          <w:p w14:paraId="01D004C1" w14:textId="77777777" w:rsidR="00447B23" w:rsidRPr="006C1B30" w:rsidRDefault="00447B23" w:rsidP="008123E2">
            <w:pPr>
              <w:spacing w:after="0"/>
              <w:ind w:right="-65"/>
              <w:jc w:val="center"/>
              <w:rPr>
                <w:rFonts w:ascii="Arial" w:eastAsia="Century Gothic" w:hAnsi="Arial" w:cs="Arial"/>
                <w:b/>
                <w:bCs/>
                <w:color w:val="000000" w:themeColor="text1"/>
                <w:sz w:val="20"/>
                <w:szCs w:val="20"/>
                <w:lang w:val="mk-MK" w:bidi="en-US"/>
              </w:rPr>
            </w:pPr>
            <w:r w:rsidRPr="006C1B30">
              <w:rPr>
                <w:rFonts w:ascii="Arial" w:eastAsia="Century Gothic" w:hAnsi="Arial" w:cs="Arial"/>
                <w:b/>
                <w:bCs/>
                <w:color w:val="000000" w:themeColor="text1"/>
                <w:sz w:val="20"/>
                <w:szCs w:val="20"/>
                <w:lang w:val="mk-MK" w:bidi="en-US"/>
              </w:rPr>
              <w:t>Наставен предмет</w:t>
            </w:r>
          </w:p>
        </w:tc>
        <w:tc>
          <w:tcPr>
            <w:tcW w:w="2292" w:type="dxa"/>
            <w:vMerge w:val="restart"/>
            <w:tcBorders>
              <w:top w:val="single" w:sz="18" w:space="0" w:color="auto"/>
              <w:left w:val="single" w:sz="18" w:space="0" w:color="auto"/>
              <w:right w:val="single" w:sz="18" w:space="0" w:color="auto"/>
            </w:tcBorders>
            <w:shd w:val="clear" w:color="auto" w:fill="FFCCFF"/>
          </w:tcPr>
          <w:p w14:paraId="24532280" w14:textId="77777777" w:rsidR="00447B23" w:rsidRPr="006C1B30" w:rsidRDefault="00447B23" w:rsidP="008123E2">
            <w:pPr>
              <w:spacing w:after="0"/>
              <w:ind w:right="-65"/>
              <w:jc w:val="center"/>
              <w:rPr>
                <w:rFonts w:ascii="Arial" w:eastAsia="Century Gothic" w:hAnsi="Arial" w:cs="Arial"/>
                <w:b/>
                <w:bCs/>
                <w:color w:val="000000" w:themeColor="text1"/>
                <w:sz w:val="20"/>
                <w:szCs w:val="20"/>
                <w:lang w:val="mk-MK" w:bidi="en-US"/>
              </w:rPr>
            </w:pPr>
            <w:r w:rsidRPr="006C1B30">
              <w:rPr>
                <w:rFonts w:ascii="Arial" w:eastAsia="Century Gothic" w:hAnsi="Arial" w:cs="Arial"/>
                <w:b/>
                <w:bCs/>
                <w:color w:val="000000" w:themeColor="text1"/>
                <w:sz w:val="20"/>
                <w:szCs w:val="20"/>
                <w:lang w:val="mk-MK" w:bidi="en-US"/>
              </w:rPr>
              <w:t>Планирани часови годишно</w:t>
            </w:r>
          </w:p>
        </w:tc>
        <w:tc>
          <w:tcPr>
            <w:tcW w:w="4233" w:type="dxa"/>
            <w:gridSpan w:val="2"/>
            <w:tcBorders>
              <w:top w:val="single" w:sz="18" w:space="0" w:color="auto"/>
              <w:left w:val="single" w:sz="18" w:space="0" w:color="auto"/>
              <w:bottom w:val="single" w:sz="18" w:space="0" w:color="auto"/>
              <w:right w:val="single" w:sz="18" w:space="0" w:color="auto"/>
            </w:tcBorders>
            <w:shd w:val="clear" w:color="auto" w:fill="FFCCFF"/>
          </w:tcPr>
          <w:p w14:paraId="245F5FCC" w14:textId="77777777" w:rsidR="00447B23" w:rsidRPr="006C1B30" w:rsidRDefault="00447B23" w:rsidP="008123E2">
            <w:pPr>
              <w:spacing w:after="0"/>
              <w:ind w:right="-65"/>
              <w:jc w:val="center"/>
              <w:rPr>
                <w:rFonts w:ascii="Arial" w:eastAsia="Century Gothic" w:hAnsi="Arial" w:cs="Arial"/>
                <w:b/>
                <w:bCs/>
                <w:color w:val="000000" w:themeColor="text1"/>
                <w:sz w:val="20"/>
                <w:szCs w:val="20"/>
                <w:lang w:val="sv-SE" w:bidi="en-US"/>
              </w:rPr>
            </w:pPr>
            <w:r w:rsidRPr="006C1B30">
              <w:rPr>
                <w:rFonts w:ascii="Arial" w:eastAsia="Century Gothic" w:hAnsi="Arial" w:cs="Arial"/>
                <w:b/>
                <w:bCs/>
                <w:color w:val="000000" w:themeColor="text1"/>
                <w:sz w:val="20"/>
                <w:szCs w:val="20"/>
                <w:lang w:val="mk-MK" w:bidi="en-US"/>
              </w:rPr>
              <w:t>Реализирани</w:t>
            </w:r>
          </w:p>
        </w:tc>
      </w:tr>
      <w:tr w:rsidR="000C189A" w:rsidRPr="000C189A" w14:paraId="24B6B5A4" w14:textId="77777777" w:rsidTr="009E59D9">
        <w:tc>
          <w:tcPr>
            <w:tcW w:w="4017" w:type="dxa"/>
            <w:vMerge/>
            <w:tcBorders>
              <w:left w:val="single" w:sz="18" w:space="0" w:color="auto"/>
              <w:bottom w:val="single" w:sz="18" w:space="0" w:color="auto"/>
              <w:right w:val="single" w:sz="18" w:space="0" w:color="auto"/>
            </w:tcBorders>
            <w:shd w:val="clear" w:color="auto" w:fill="FFCCFF"/>
          </w:tcPr>
          <w:p w14:paraId="40546632" w14:textId="77777777" w:rsidR="00447B23" w:rsidRPr="006C1B30" w:rsidRDefault="00447B23" w:rsidP="008123E2">
            <w:pPr>
              <w:spacing w:after="0"/>
              <w:ind w:right="-65"/>
              <w:jc w:val="center"/>
              <w:rPr>
                <w:rFonts w:ascii="Arial" w:eastAsia="Century Gothic" w:hAnsi="Arial" w:cs="Arial"/>
                <w:b/>
                <w:bCs/>
                <w:color w:val="000000" w:themeColor="text1"/>
                <w:sz w:val="20"/>
                <w:szCs w:val="20"/>
                <w:lang w:val="sv-SE" w:bidi="en-US"/>
              </w:rPr>
            </w:pPr>
          </w:p>
        </w:tc>
        <w:tc>
          <w:tcPr>
            <w:tcW w:w="2292" w:type="dxa"/>
            <w:vMerge/>
            <w:tcBorders>
              <w:left w:val="single" w:sz="18" w:space="0" w:color="auto"/>
              <w:bottom w:val="single" w:sz="18" w:space="0" w:color="auto"/>
              <w:right w:val="single" w:sz="18" w:space="0" w:color="auto"/>
            </w:tcBorders>
            <w:shd w:val="clear" w:color="auto" w:fill="FFCCFF"/>
          </w:tcPr>
          <w:p w14:paraId="00E174FE" w14:textId="77777777" w:rsidR="00447B23" w:rsidRPr="006C1B30" w:rsidRDefault="00447B23" w:rsidP="008123E2">
            <w:pPr>
              <w:spacing w:after="0"/>
              <w:ind w:right="-65"/>
              <w:jc w:val="center"/>
              <w:rPr>
                <w:rFonts w:ascii="Arial" w:eastAsia="Century Gothic" w:hAnsi="Arial" w:cs="Arial"/>
                <w:b/>
                <w:color w:val="000000" w:themeColor="text1"/>
                <w:sz w:val="20"/>
                <w:szCs w:val="20"/>
                <w:lang w:val="sv-SE" w:bidi="en-US"/>
              </w:rPr>
            </w:pPr>
          </w:p>
        </w:tc>
        <w:tc>
          <w:tcPr>
            <w:tcW w:w="2041" w:type="dxa"/>
            <w:tcBorders>
              <w:top w:val="single" w:sz="18" w:space="0" w:color="auto"/>
              <w:left w:val="single" w:sz="18" w:space="0" w:color="auto"/>
              <w:bottom w:val="single" w:sz="18" w:space="0" w:color="auto"/>
              <w:right w:val="single" w:sz="18" w:space="0" w:color="auto"/>
            </w:tcBorders>
            <w:shd w:val="clear" w:color="auto" w:fill="FFCCFF"/>
          </w:tcPr>
          <w:p w14:paraId="6451EC2B" w14:textId="77777777" w:rsidR="00447B23" w:rsidRPr="006C1B30" w:rsidRDefault="00447B23" w:rsidP="008123E2">
            <w:pPr>
              <w:spacing w:after="0"/>
              <w:ind w:right="-65"/>
              <w:jc w:val="center"/>
              <w:rPr>
                <w:rFonts w:ascii="Arial" w:eastAsia="Century Gothic" w:hAnsi="Arial" w:cs="Arial"/>
                <w:b/>
                <w:color w:val="000000" w:themeColor="text1"/>
                <w:sz w:val="20"/>
                <w:szCs w:val="20"/>
                <w:lang w:val="mk-MK" w:bidi="en-US"/>
              </w:rPr>
            </w:pPr>
            <w:r w:rsidRPr="006C1B30">
              <w:rPr>
                <w:rFonts w:ascii="Arial" w:eastAsia="Century Gothic" w:hAnsi="Arial" w:cs="Arial"/>
                <w:b/>
                <w:color w:val="000000" w:themeColor="text1"/>
                <w:sz w:val="20"/>
                <w:szCs w:val="20"/>
                <w:lang w:val="mk-MK" w:bidi="en-US"/>
              </w:rPr>
              <w:t>Број</w:t>
            </w:r>
          </w:p>
        </w:tc>
        <w:tc>
          <w:tcPr>
            <w:tcW w:w="2192" w:type="dxa"/>
            <w:tcBorders>
              <w:top w:val="single" w:sz="18" w:space="0" w:color="auto"/>
              <w:left w:val="single" w:sz="18" w:space="0" w:color="auto"/>
              <w:bottom w:val="single" w:sz="18" w:space="0" w:color="auto"/>
              <w:right w:val="single" w:sz="18" w:space="0" w:color="auto"/>
            </w:tcBorders>
            <w:shd w:val="clear" w:color="auto" w:fill="FFCCFF"/>
          </w:tcPr>
          <w:p w14:paraId="35DE1ACB" w14:textId="77777777" w:rsidR="00447B23" w:rsidRPr="006C1B30" w:rsidRDefault="00447B23" w:rsidP="008123E2">
            <w:pPr>
              <w:spacing w:after="0"/>
              <w:ind w:right="-65"/>
              <w:jc w:val="center"/>
              <w:rPr>
                <w:rFonts w:ascii="Arial" w:eastAsia="Century Gothic" w:hAnsi="Arial" w:cs="Arial"/>
                <w:b/>
                <w:color w:val="000000" w:themeColor="text1"/>
                <w:sz w:val="20"/>
                <w:szCs w:val="20"/>
                <w:lang w:val="mk-MK" w:bidi="en-US"/>
              </w:rPr>
            </w:pPr>
            <w:r w:rsidRPr="006C1B30">
              <w:rPr>
                <w:rFonts w:ascii="Arial" w:eastAsia="Century Gothic" w:hAnsi="Arial" w:cs="Arial"/>
                <w:b/>
                <w:color w:val="000000" w:themeColor="text1"/>
                <w:sz w:val="20"/>
                <w:szCs w:val="20"/>
                <w:lang w:val="mk-MK" w:bidi="en-US"/>
              </w:rPr>
              <w:t>Процент</w:t>
            </w:r>
          </w:p>
        </w:tc>
      </w:tr>
      <w:tr w:rsidR="000C189A" w:rsidRPr="000C189A" w14:paraId="4297AE7D" w14:textId="77777777" w:rsidTr="009E59D9">
        <w:tc>
          <w:tcPr>
            <w:tcW w:w="10542" w:type="dxa"/>
            <w:gridSpan w:val="4"/>
            <w:tcBorders>
              <w:left w:val="single" w:sz="18" w:space="0" w:color="auto"/>
              <w:right w:val="single" w:sz="18" w:space="0" w:color="auto"/>
            </w:tcBorders>
            <w:shd w:val="clear" w:color="auto" w:fill="FFCCFF"/>
          </w:tcPr>
          <w:p w14:paraId="10630A88" w14:textId="77777777" w:rsidR="00447B23" w:rsidRPr="006C1B30" w:rsidRDefault="00447B23" w:rsidP="008123E2">
            <w:pPr>
              <w:spacing w:after="0"/>
              <w:ind w:right="-65"/>
              <w:jc w:val="center"/>
              <w:rPr>
                <w:rFonts w:ascii="Arial" w:eastAsia="Century Gothic" w:hAnsi="Arial" w:cs="Arial"/>
                <w:b/>
                <w:bCs/>
                <w:color w:val="000000" w:themeColor="text1"/>
                <w:sz w:val="20"/>
                <w:szCs w:val="20"/>
                <w:lang w:val="mk-MK" w:bidi="en-US"/>
              </w:rPr>
            </w:pPr>
            <w:r w:rsidRPr="006C1B30">
              <w:rPr>
                <w:rFonts w:ascii="Arial" w:eastAsia="Century Gothic" w:hAnsi="Arial" w:cs="Arial"/>
                <w:b/>
                <w:bCs/>
                <w:color w:val="000000" w:themeColor="text1"/>
                <w:sz w:val="20"/>
                <w:szCs w:val="20"/>
                <w:lang w:val="mk-MK" w:bidi="en-US"/>
              </w:rPr>
              <w:t>Задолжителни предмети</w:t>
            </w:r>
          </w:p>
        </w:tc>
      </w:tr>
      <w:tr w:rsidR="00447B23" w:rsidRPr="008A0F0C" w14:paraId="70FCF6B5" w14:textId="77777777" w:rsidTr="008A0F0C">
        <w:tc>
          <w:tcPr>
            <w:tcW w:w="4017" w:type="dxa"/>
            <w:tcBorders>
              <w:top w:val="single" w:sz="18" w:space="0" w:color="auto"/>
            </w:tcBorders>
            <w:shd w:val="clear" w:color="auto" w:fill="auto"/>
          </w:tcPr>
          <w:p w14:paraId="500DDC42" w14:textId="77777777" w:rsidR="00447B23" w:rsidRPr="008A0F0C" w:rsidRDefault="00447B23" w:rsidP="008123E2">
            <w:pPr>
              <w:spacing w:after="0"/>
              <w:ind w:right="-65"/>
              <w:jc w:val="center"/>
              <w:rPr>
                <w:rFonts w:ascii="Arial" w:eastAsia="Century Gothic" w:hAnsi="Arial" w:cs="Arial"/>
                <w:b/>
                <w:bCs/>
                <w:color w:val="000000"/>
                <w:sz w:val="20"/>
                <w:szCs w:val="20"/>
                <w:lang w:val="mk-MK" w:bidi="en-US"/>
              </w:rPr>
            </w:pPr>
            <w:r w:rsidRPr="008A0F0C">
              <w:rPr>
                <w:rFonts w:ascii="Arial" w:eastAsia="Century Gothic" w:hAnsi="Arial" w:cs="Arial"/>
                <w:b/>
                <w:bCs/>
                <w:color w:val="000000"/>
                <w:sz w:val="20"/>
                <w:szCs w:val="20"/>
                <w:lang w:val="mk-MK" w:bidi="en-US"/>
              </w:rPr>
              <w:t>Македонски јазик</w:t>
            </w:r>
          </w:p>
        </w:tc>
        <w:tc>
          <w:tcPr>
            <w:tcW w:w="2292" w:type="dxa"/>
            <w:tcBorders>
              <w:top w:val="single" w:sz="18" w:space="0" w:color="auto"/>
            </w:tcBorders>
            <w:shd w:val="clear" w:color="auto" w:fill="auto"/>
          </w:tcPr>
          <w:p w14:paraId="3EC7AA91" w14:textId="4E614EC5" w:rsidR="00447B23" w:rsidRPr="008A0F0C" w:rsidRDefault="000C189A" w:rsidP="008123E2">
            <w:pPr>
              <w:spacing w:after="0"/>
              <w:ind w:right="-65"/>
              <w:jc w:val="center"/>
              <w:rPr>
                <w:rFonts w:ascii="Arial" w:eastAsia="Century Gothic" w:hAnsi="Arial" w:cs="Arial"/>
                <w:b/>
                <w:color w:val="000000"/>
                <w:sz w:val="20"/>
                <w:szCs w:val="20"/>
                <w:lang w:val="mk-MK" w:bidi="en-US"/>
              </w:rPr>
            </w:pPr>
            <w:r>
              <w:rPr>
                <w:rFonts w:ascii="Arial" w:eastAsia="Century Gothic" w:hAnsi="Arial" w:cs="Arial"/>
                <w:b/>
                <w:color w:val="000000"/>
                <w:sz w:val="20"/>
                <w:szCs w:val="20"/>
                <w:lang w:val="mk-MK" w:bidi="en-US"/>
              </w:rPr>
              <w:t>768</w:t>
            </w:r>
          </w:p>
        </w:tc>
        <w:tc>
          <w:tcPr>
            <w:tcW w:w="2041" w:type="dxa"/>
            <w:tcBorders>
              <w:top w:val="single" w:sz="18" w:space="0" w:color="auto"/>
            </w:tcBorders>
            <w:shd w:val="clear" w:color="auto" w:fill="auto"/>
          </w:tcPr>
          <w:p w14:paraId="0CE7474F" w14:textId="4562DB8A" w:rsidR="00447B23" w:rsidRPr="008A0F0C" w:rsidRDefault="000C189A" w:rsidP="008123E2">
            <w:pPr>
              <w:spacing w:after="0"/>
              <w:ind w:right="-65"/>
              <w:jc w:val="center"/>
              <w:rPr>
                <w:rFonts w:ascii="Arial" w:eastAsia="Century Gothic" w:hAnsi="Arial" w:cs="Arial"/>
                <w:b/>
                <w:color w:val="000000"/>
                <w:sz w:val="20"/>
                <w:szCs w:val="20"/>
                <w:lang w:val="mk-MK" w:bidi="en-US"/>
              </w:rPr>
            </w:pPr>
            <w:r>
              <w:rPr>
                <w:rFonts w:ascii="Arial" w:eastAsia="Century Gothic" w:hAnsi="Arial" w:cs="Arial"/>
                <w:b/>
                <w:color w:val="000000"/>
                <w:sz w:val="20"/>
                <w:szCs w:val="20"/>
                <w:lang w:val="mk-MK" w:bidi="en-US"/>
              </w:rPr>
              <w:t>769</w:t>
            </w:r>
          </w:p>
        </w:tc>
        <w:tc>
          <w:tcPr>
            <w:tcW w:w="2192" w:type="dxa"/>
            <w:tcBorders>
              <w:top w:val="single" w:sz="18" w:space="0" w:color="auto"/>
            </w:tcBorders>
            <w:shd w:val="clear" w:color="auto" w:fill="auto"/>
          </w:tcPr>
          <w:p w14:paraId="1FA751E1" w14:textId="517DD9D8" w:rsidR="00447B23" w:rsidRPr="008A0F0C" w:rsidRDefault="008A0F0C" w:rsidP="000C189A">
            <w:pPr>
              <w:spacing w:after="0"/>
              <w:ind w:right="-65"/>
              <w:jc w:val="center"/>
              <w:rPr>
                <w:rFonts w:ascii="Arial" w:eastAsia="Century Gothic" w:hAnsi="Arial" w:cs="Arial"/>
                <w:b/>
                <w:color w:val="000000"/>
                <w:sz w:val="20"/>
                <w:szCs w:val="20"/>
                <w:lang w:val="mk-MK" w:bidi="en-US"/>
              </w:rPr>
            </w:pPr>
            <w:r w:rsidRPr="008A0F0C">
              <w:rPr>
                <w:rFonts w:ascii="Arial" w:eastAsia="Century Gothic" w:hAnsi="Arial" w:cs="Arial"/>
                <w:b/>
                <w:color w:val="000000"/>
                <w:sz w:val="20"/>
                <w:szCs w:val="20"/>
                <w:lang w:val="mk-MK" w:bidi="en-US"/>
              </w:rPr>
              <w:t>100</w:t>
            </w:r>
            <w:r w:rsidR="000C189A">
              <w:rPr>
                <w:rFonts w:ascii="Arial" w:eastAsia="Century Gothic" w:hAnsi="Arial" w:cs="Arial"/>
                <w:b/>
                <w:color w:val="000000"/>
                <w:sz w:val="20"/>
                <w:szCs w:val="20"/>
                <w:lang w:val="mk-MK" w:bidi="en-US"/>
              </w:rPr>
              <w:t>,1</w:t>
            </w:r>
            <w:r w:rsidRPr="008A0F0C">
              <w:rPr>
                <w:rFonts w:ascii="Arial" w:eastAsia="Century Gothic" w:hAnsi="Arial" w:cs="Arial"/>
                <w:b/>
                <w:color w:val="000000"/>
                <w:sz w:val="20"/>
                <w:szCs w:val="20"/>
                <w:lang w:val="mk-MK" w:bidi="en-US"/>
              </w:rPr>
              <w:t>%</w:t>
            </w:r>
          </w:p>
        </w:tc>
      </w:tr>
      <w:tr w:rsidR="008A0F0C" w:rsidRPr="008A0F0C" w14:paraId="307B330C" w14:textId="77777777" w:rsidTr="008A0F0C">
        <w:tc>
          <w:tcPr>
            <w:tcW w:w="4017" w:type="dxa"/>
            <w:shd w:val="clear" w:color="auto" w:fill="auto"/>
          </w:tcPr>
          <w:p w14:paraId="33917305" w14:textId="77777777" w:rsidR="008A0F0C" w:rsidRPr="008A0F0C" w:rsidRDefault="008A0F0C" w:rsidP="008123E2">
            <w:pPr>
              <w:spacing w:after="0"/>
              <w:ind w:right="-65"/>
              <w:jc w:val="center"/>
              <w:rPr>
                <w:rFonts w:ascii="Arial" w:eastAsia="Century Gothic" w:hAnsi="Arial" w:cs="Arial"/>
                <w:b/>
                <w:bCs/>
                <w:color w:val="000000"/>
                <w:sz w:val="20"/>
                <w:szCs w:val="20"/>
                <w:lang w:val="mk-MK" w:bidi="en-US"/>
              </w:rPr>
            </w:pPr>
            <w:r w:rsidRPr="008A0F0C">
              <w:rPr>
                <w:rFonts w:ascii="Arial" w:eastAsia="Century Gothic" w:hAnsi="Arial" w:cs="Arial"/>
                <w:b/>
                <w:bCs/>
                <w:color w:val="000000"/>
                <w:sz w:val="20"/>
                <w:szCs w:val="20"/>
                <w:lang w:val="mk-MK" w:bidi="en-US"/>
              </w:rPr>
              <w:t>Англиски јазик</w:t>
            </w:r>
          </w:p>
        </w:tc>
        <w:tc>
          <w:tcPr>
            <w:tcW w:w="2292" w:type="dxa"/>
            <w:shd w:val="clear" w:color="auto" w:fill="auto"/>
          </w:tcPr>
          <w:p w14:paraId="6DF644A1" w14:textId="40CC1875" w:rsidR="008A0F0C" w:rsidRPr="008A0F0C" w:rsidRDefault="000C189A" w:rsidP="008123E2">
            <w:pPr>
              <w:spacing w:after="0"/>
              <w:ind w:right="-65"/>
              <w:jc w:val="center"/>
              <w:rPr>
                <w:rFonts w:ascii="Arial" w:eastAsia="Century Gothic" w:hAnsi="Arial" w:cs="Arial"/>
                <w:b/>
                <w:color w:val="000000"/>
                <w:sz w:val="20"/>
                <w:szCs w:val="20"/>
                <w:lang w:val="mk-MK" w:bidi="en-US"/>
              </w:rPr>
            </w:pPr>
            <w:r>
              <w:rPr>
                <w:rFonts w:ascii="Arial" w:eastAsia="Century Gothic" w:hAnsi="Arial" w:cs="Arial"/>
                <w:b/>
                <w:color w:val="000000"/>
                <w:sz w:val="20"/>
                <w:szCs w:val="20"/>
                <w:lang w:val="mk-MK" w:bidi="en-US"/>
              </w:rPr>
              <w:t>256</w:t>
            </w:r>
          </w:p>
        </w:tc>
        <w:tc>
          <w:tcPr>
            <w:tcW w:w="2041" w:type="dxa"/>
            <w:shd w:val="clear" w:color="auto" w:fill="auto"/>
          </w:tcPr>
          <w:p w14:paraId="1BB3CF13" w14:textId="05FB9FC3" w:rsidR="008A0F0C" w:rsidRPr="008A0F0C" w:rsidRDefault="000C189A" w:rsidP="008123E2">
            <w:pPr>
              <w:spacing w:after="0"/>
              <w:ind w:right="-65"/>
              <w:jc w:val="center"/>
              <w:rPr>
                <w:rFonts w:ascii="Arial" w:eastAsia="Century Gothic" w:hAnsi="Arial" w:cs="Arial"/>
                <w:b/>
                <w:color w:val="000000"/>
                <w:sz w:val="20"/>
                <w:szCs w:val="20"/>
                <w:lang w:val="mk-MK" w:bidi="en-US"/>
              </w:rPr>
            </w:pPr>
            <w:r>
              <w:rPr>
                <w:rFonts w:ascii="Arial" w:eastAsia="Century Gothic" w:hAnsi="Arial" w:cs="Arial"/>
                <w:b/>
                <w:color w:val="000000"/>
                <w:sz w:val="20"/>
                <w:szCs w:val="20"/>
                <w:lang w:val="mk-MK" w:bidi="en-US"/>
              </w:rPr>
              <w:t>260</w:t>
            </w:r>
          </w:p>
        </w:tc>
        <w:tc>
          <w:tcPr>
            <w:tcW w:w="2192" w:type="dxa"/>
            <w:shd w:val="clear" w:color="auto" w:fill="auto"/>
          </w:tcPr>
          <w:p w14:paraId="5C1BC5AC" w14:textId="0FC744DC" w:rsidR="008A0F0C" w:rsidRPr="008A0F0C" w:rsidRDefault="008A0F0C" w:rsidP="000C189A">
            <w:pPr>
              <w:jc w:val="center"/>
              <w:rPr>
                <w:sz w:val="20"/>
                <w:szCs w:val="20"/>
              </w:rPr>
            </w:pPr>
            <w:r w:rsidRPr="008A0F0C">
              <w:rPr>
                <w:rFonts w:ascii="Arial" w:eastAsia="Century Gothic" w:hAnsi="Arial" w:cs="Arial"/>
                <w:b/>
                <w:color w:val="000000"/>
                <w:sz w:val="20"/>
                <w:szCs w:val="20"/>
                <w:lang w:val="mk-MK" w:bidi="en-US"/>
              </w:rPr>
              <w:t>10</w:t>
            </w:r>
            <w:r w:rsidR="000C189A">
              <w:rPr>
                <w:rFonts w:ascii="Arial" w:eastAsia="Century Gothic" w:hAnsi="Arial" w:cs="Arial"/>
                <w:b/>
                <w:color w:val="000000"/>
                <w:sz w:val="20"/>
                <w:szCs w:val="20"/>
                <w:lang w:val="mk-MK" w:bidi="en-US"/>
              </w:rPr>
              <w:t>1,5</w:t>
            </w:r>
            <w:r w:rsidRPr="008A0F0C">
              <w:rPr>
                <w:rFonts w:ascii="Arial" w:eastAsia="Century Gothic" w:hAnsi="Arial" w:cs="Arial"/>
                <w:b/>
                <w:color w:val="000000"/>
                <w:sz w:val="20"/>
                <w:szCs w:val="20"/>
                <w:lang w:val="mk-MK" w:bidi="en-US"/>
              </w:rPr>
              <w:t>%</w:t>
            </w:r>
          </w:p>
        </w:tc>
      </w:tr>
      <w:tr w:rsidR="008A0F0C" w:rsidRPr="008A0F0C" w14:paraId="53F4D1CE" w14:textId="77777777" w:rsidTr="008A0F0C">
        <w:tc>
          <w:tcPr>
            <w:tcW w:w="4017" w:type="dxa"/>
            <w:shd w:val="clear" w:color="auto" w:fill="auto"/>
          </w:tcPr>
          <w:p w14:paraId="01622BDB" w14:textId="77777777" w:rsidR="008A0F0C" w:rsidRPr="008A0F0C" w:rsidRDefault="008A0F0C" w:rsidP="008123E2">
            <w:pPr>
              <w:spacing w:after="0"/>
              <w:ind w:right="-65"/>
              <w:jc w:val="center"/>
              <w:rPr>
                <w:rFonts w:ascii="Arial" w:eastAsia="Century Gothic" w:hAnsi="Arial" w:cs="Arial"/>
                <w:b/>
                <w:bCs/>
                <w:color w:val="000000"/>
                <w:sz w:val="20"/>
                <w:szCs w:val="20"/>
                <w:lang w:val="mk-MK" w:bidi="en-US"/>
              </w:rPr>
            </w:pPr>
            <w:r w:rsidRPr="008A0F0C">
              <w:rPr>
                <w:rFonts w:ascii="Arial" w:eastAsia="Century Gothic" w:hAnsi="Arial" w:cs="Arial"/>
                <w:b/>
                <w:bCs/>
                <w:color w:val="000000"/>
                <w:sz w:val="20"/>
                <w:szCs w:val="20"/>
                <w:lang w:val="mk-MK" w:bidi="en-US"/>
              </w:rPr>
              <w:t>Математика</w:t>
            </w:r>
          </w:p>
        </w:tc>
        <w:tc>
          <w:tcPr>
            <w:tcW w:w="2292" w:type="dxa"/>
            <w:shd w:val="clear" w:color="auto" w:fill="auto"/>
          </w:tcPr>
          <w:p w14:paraId="2E391187" w14:textId="185EF7AC" w:rsidR="008A0F0C" w:rsidRPr="008A0F0C" w:rsidRDefault="000C189A" w:rsidP="008123E2">
            <w:pPr>
              <w:spacing w:after="0"/>
              <w:ind w:right="-65"/>
              <w:jc w:val="center"/>
              <w:rPr>
                <w:rFonts w:ascii="Arial" w:eastAsia="Century Gothic" w:hAnsi="Arial" w:cs="Arial"/>
                <w:b/>
                <w:color w:val="000000"/>
                <w:sz w:val="20"/>
                <w:szCs w:val="20"/>
                <w:lang w:val="mk-MK" w:bidi="en-US"/>
              </w:rPr>
            </w:pPr>
            <w:r>
              <w:rPr>
                <w:rFonts w:ascii="Arial" w:eastAsia="Century Gothic" w:hAnsi="Arial" w:cs="Arial"/>
                <w:b/>
                <w:color w:val="000000"/>
                <w:sz w:val="20"/>
                <w:szCs w:val="20"/>
                <w:lang w:val="mk-MK" w:bidi="en-US"/>
              </w:rPr>
              <w:t>636</w:t>
            </w:r>
          </w:p>
        </w:tc>
        <w:tc>
          <w:tcPr>
            <w:tcW w:w="2041" w:type="dxa"/>
            <w:shd w:val="clear" w:color="auto" w:fill="auto"/>
          </w:tcPr>
          <w:p w14:paraId="5E623EE2" w14:textId="1842D0BE" w:rsidR="008A0F0C" w:rsidRPr="008A0F0C" w:rsidRDefault="000C189A" w:rsidP="008123E2">
            <w:pPr>
              <w:spacing w:after="0"/>
              <w:ind w:right="-65"/>
              <w:jc w:val="center"/>
              <w:rPr>
                <w:rFonts w:ascii="Arial" w:eastAsia="Century Gothic" w:hAnsi="Arial" w:cs="Arial"/>
                <w:b/>
                <w:color w:val="000000"/>
                <w:sz w:val="20"/>
                <w:szCs w:val="20"/>
                <w:lang w:val="mk-MK" w:bidi="en-US"/>
              </w:rPr>
            </w:pPr>
            <w:r>
              <w:rPr>
                <w:rFonts w:ascii="Arial" w:eastAsia="Century Gothic" w:hAnsi="Arial" w:cs="Arial"/>
                <w:b/>
                <w:color w:val="000000"/>
                <w:sz w:val="20"/>
                <w:szCs w:val="20"/>
                <w:lang w:val="mk-MK" w:bidi="en-US"/>
              </w:rPr>
              <w:t>641</w:t>
            </w:r>
          </w:p>
        </w:tc>
        <w:tc>
          <w:tcPr>
            <w:tcW w:w="2192" w:type="dxa"/>
            <w:shd w:val="clear" w:color="auto" w:fill="auto"/>
          </w:tcPr>
          <w:p w14:paraId="7A135D72" w14:textId="31C629D9" w:rsidR="008A0F0C" w:rsidRPr="008A0F0C" w:rsidRDefault="008A0F0C" w:rsidP="000C189A">
            <w:pPr>
              <w:jc w:val="center"/>
              <w:rPr>
                <w:sz w:val="20"/>
                <w:szCs w:val="20"/>
              </w:rPr>
            </w:pPr>
            <w:r w:rsidRPr="008A0F0C">
              <w:rPr>
                <w:rFonts w:ascii="Arial" w:eastAsia="Century Gothic" w:hAnsi="Arial" w:cs="Arial"/>
                <w:b/>
                <w:color w:val="000000"/>
                <w:sz w:val="20"/>
                <w:szCs w:val="20"/>
                <w:lang w:val="mk-MK" w:bidi="en-US"/>
              </w:rPr>
              <w:t>10</w:t>
            </w:r>
            <w:r w:rsidR="000C189A">
              <w:rPr>
                <w:rFonts w:ascii="Arial" w:eastAsia="Century Gothic" w:hAnsi="Arial" w:cs="Arial"/>
                <w:b/>
                <w:color w:val="000000"/>
                <w:sz w:val="20"/>
                <w:szCs w:val="20"/>
                <w:lang w:val="mk-MK" w:bidi="en-US"/>
              </w:rPr>
              <w:t>0,7</w:t>
            </w:r>
            <w:r w:rsidRPr="008A0F0C">
              <w:rPr>
                <w:rFonts w:ascii="Arial" w:eastAsia="Century Gothic" w:hAnsi="Arial" w:cs="Arial"/>
                <w:b/>
                <w:color w:val="000000"/>
                <w:sz w:val="20"/>
                <w:szCs w:val="20"/>
                <w:lang w:val="mk-MK" w:bidi="en-US"/>
              </w:rPr>
              <w:t>%</w:t>
            </w:r>
          </w:p>
        </w:tc>
      </w:tr>
      <w:tr w:rsidR="008A0F0C" w:rsidRPr="008A0F0C" w14:paraId="582C3835" w14:textId="77777777" w:rsidTr="008A0F0C">
        <w:tc>
          <w:tcPr>
            <w:tcW w:w="4017" w:type="dxa"/>
            <w:shd w:val="clear" w:color="auto" w:fill="auto"/>
          </w:tcPr>
          <w:p w14:paraId="72219B2F" w14:textId="77777777" w:rsidR="008A0F0C" w:rsidRPr="008A0F0C" w:rsidRDefault="008A0F0C" w:rsidP="008123E2">
            <w:pPr>
              <w:spacing w:after="0"/>
              <w:ind w:right="-65"/>
              <w:jc w:val="center"/>
              <w:rPr>
                <w:rFonts w:ascii="Arial" w:eastAsia="Century Gothic" w:hAnsi="Arial" w:cs="Arial"/>
                <w:b/>
                <w:bCs/>
                <w:color w:val="000000"/>
                <w:sz w:val="20"/>
                <w:szCs w:val="20"/>
                <w:lang w:val="mk-MK" w:bidi="en-US"/>
              </w:rPr>
            </w:pPr>
            <w:r w:rsidRPr="008A0F0C">
              <w:rPr>
                <w:rFonts w:ascii="Arial" w:eastAsia="Century Gothic" w:hAnsi="Arial" w:cs="Arial"/>
                <w:b/>
                <w:bCs/>
                <w:color w:val="000000"/>
                <w:sz w:val="20"/>
                <w:szCs w:val="20"/>
                <w:lang w:val="mk-MK" w:bidi="en-US"/>
              </w:rPr>
              <w:t>Природни науки</w:t>
            </w:r>
          </w:p>
        </w:tc>
        <w:tc>
          <w:tcPr>
            <w:tcW w:w="2292" w:type="dxa"/>
            <w:shd w:val="clear" w:color="auto" w:fill="auto"/>
          </w:tcPr>
          <w:p w14:paraId="0E4B41A1" w14:textId="48292659" w:rsidR="008A0F0C" w:rsidRPr="008A0F0C" w:rsidRDefault="000C189A" w:rsidP="008123E2">
            <w:pPr>
              <w:spacing w:after="0"/>
              <w:ind w:right="-65"/>
              <w:jc w:val="center"/>
              <w:rPr>
                <w:rFonts w:ascii="Arial" w:eastAsia="Century Gothic" w:hAnsi="Arial" w:cs="Arial"/>
                <w:b/>
                <w:color w:val="000000"/>
                <w:sz w:val="20"/>
                <w:szCs w:val="20"/>
                <w:lang w:val="mk-MK" w:bidi="en-US"/>
              </w:rPr>
            </w:pPr>
            <w:r>
              <w:rPr>
                <w:rFonts w:ascii="Arial" w:eastAsia="Century Gothic" w:hAnsi="Arial" w:cs="Arial"/>
                <w:b/>
                <w:color w:val="000000"/>
                <w:sz w:val="20"/>
                <w:szCs w:val="20"/>
                <w:lang w:val="mk-MK" w:bidi="en-US"/>
              </w:rPr>
              <w:t>256</w:t>
            </w:r>
          </w:p>
        </w:tc>
        <w:tc>
          <w:tcPr>
            <w:tcW w:w="2041" w:type="dxa"/>
            <w:shd w:val="clear" w:color="auto" w:fill="auto"/>
          </w:tcPr>
          <w:p w14:paraId="78217229" w14:textId="4A1501AA" w:rsidR="008A0F0C" w:rsidRPr="008A0F0C" w:rsidRDefault="000C189A" w:rsidP="008123E2">
            <w:pPr>
              <w:spacing w:after="0"/>
              <w:ind w:right="-65"/>
              <w:jc w:val="center"/>
              <w:rPr>
                <w:rFonts w:ascii="Arial" w:eastAsia="Century Gothic" w:hAnsi="Arial" w:cs="Arial"/>
                <w:b/>
                <w:color w:val="000000"/>
                <w:sz w:val="20"/>
                <w:szCs w:val="20"/>
                <w:lang w:val="mk-MK" w:bidi="en-US"/>
              </w:rPr>
            </w:pPr>
            <w:r>
              <w:rPr>
                <w:rFonts w:ascii="Arial" w:eastAsia="Century Gothic" w:hAnsi="Arial" w:cs="Arial"/>
                <w:b/>
                <w:color w:val="000000"/>
                <w:sz w:val="20"/>
                <w:szCs w:val="20"/>
                <w:lang w:val="mk-MK" w:bidi="en-US"/>
              </w:rPr>
              <w:t>261</w:t>
            </w:r>
          </w:p>
        </w:tc>
        <w:tc>
          <w:tcPr>
            <w:tcW w:w="2192" w:type="dxa"/>
            <w:shd w:val="clear" w:color="auto" w:fill="auto"/>
          </w:tcPr>
          <w:p w14:paraId="36258356" w14:textId="5C97A5D4" w:rsidR="008A0F0C" w:rsidRPr="008A0F0C" w:rsidRDefault="008A0F0C" w:rsidP="000C189A">
            <w:pPr>
              <w:jc w:val="center"/>
              <w:rPr>
                <w:sz w:val="20"/>
                <w:szCs w:val="20"/>
              </w:rPr>
            </w:pPr>
            <w:r w:rsidRPr="008A0F0C">
              <w:rPr>
                <w:rFonts w:ascii="Arial" w:eastAsia="Century Gothic" w:hAnsi="Arial" w:cs="Arial"/>
                <w:b/>
                <w:color w:val="000000"/>
                <w:sz w:val="20"/>
                <w:szCs w:val="20"/>
                <w:lang w:val="mk-MK" w:bidi="en-US"/>
              </w:rPr>
              <w:t>10</w:t>
            </w:r>
            <w:r w:rsidR="000C189A">
              <w:rPr>
                <w:rFonts w:ascii="Arial" w:eastAsia="Century Gothic" w:hAnsi="Arial" w:cs="Arial"/>
                <w:b/>
                <w:color w:val="000000"/>
                <w:sz w:val="20"/>
                <w:szCs w:val="20"/>
                <w:lang w:val="mk-MK" w:bidi="en-US"/>
              </w:rPr>
              <w:t>1,9</w:t>
            </w:r>
            <w:r w:rsidRPr="008A0F0C">
              <w:rPr>
                <w:rFonts w:ascii="Arial" w:eastAsia="Century Gothic" w:hAnsi="Arial" w:cs="Arial"/>
                <w:b/>
                <w:color w:val="000000"/>
                <w:sz w:val="20"/>
                <w:szCs w:val="20"/>
                <w:lang w:val="mk-MK" w:bidi="en-US"/>
              </w:rPr>
              <w:t>%</w:t>
            </w:r>
          </w:p>
        </w:tc>
      </w:tr>
      <w:tr w:rsidR="00447B23" w:rsidRPr="008A0F0C" w14:paraId="52D1FF40" w14:textId="77777777" w:rsidTr="008A0F0C">
        <w:tc>
          <w:tcPr>
            <w:tcW w:w="4017" w:type="dxa"/>
            <w:shd w:val="clear" w:color="auto" w:fill="auto"/>
          </w:tcPr>
          <w:p w14:paraId="33752B69" w14:textId="77777777" w:rsidR="00447B23" w:rsidRPr="008A0F0C" w:rsidRDefault="00447B23" w:rsidP="008123E2">
            <w:pPr>
              <w:spacing w:after="0"/>
              <w:ind w:right="-65"/>
              <w:jc w:val="center"/>
              <w:rPr>
                <w:rFonts w:ascii="Arial" w:eastAsia="Century Gothic" w:hAnsi="Arial" w:cs="Arial"/>
                <w:b/>
                <w:bCs/>
                <w:color w:val="000000"/>
                <w:sz w:val="20"/>
                <w:szCs w:val="20"/>
                <w:lang w:val="mk-MK" w:bidi="en-US"/>
              </w:rPr>
            </w:pPr>
            <w:r w:rsidRPr="008A0F0C">
              <w:rPr>
                <w:rFonts w:ascii="Arial" w:eastAsia="Century Gothic" w:hAnsi="Arial" w:cs="Arial"/>
                <w:b/>
                <w:bCs/>
                <w:color w:val="000000"/>
                <w:sz w:val="20"/>
                <w:szCs w:val="20"/>
                <w:lang w:val="mk-MK" w:bidi="en-US"/>
              </w:rPr>
              <w:t>Општество</w:t>
            </w:r>
          </w:p>
        </w:tc>
        <w:tc>
          <w:tcPr>
            <w:tcW w:w="2292" w:type="dxa"/>
            <w:shd w:val="clear" w:color="auto" w:fill="auto"/>
          </w:tcPr>
          <w:p w14:paraId="310F3309" w14:textId="14BE2402" w:rsidR="00447B23" w:rsidRPr="008A0F0C" w:rsidRDefault="000C189A" w:rsidP="008123E2">
            <w:pPr>
              <w:spacing w:after="0"/>
              <w:ind w:right="-65"/>
              <w:jc w:val="center"/>
              <w:rPr>
                <w:rFonts w:ascii="Arial" w:eastAsia="Century Gothic" w:hAnsi="Arial" w:cs="Arial"/>
                <w:b/>
                <w:color w:val="000000"/>
                <w:sz w:val="20"/>
                <w:szCs w:val="20"/>
                <w:lang w:val="mk-MK" w:bidi="en-US"/>
              </w:rPr>
            </w:pPr>
            <w:r>
              <w:rPr>
                <w:rFonts w:ascii="Arial" w:eastAsia="Century Gothic" w:hAnsi="Arial" w:cs="Arial"/>
                <w:b/>
                <w:color w:val="000000"/>
                <w:sz w:val="20"/>
                <w:szCs w:val="20"/>
                <w:lang w:val="mk-MK" w:bidi="en-US"/>
              </w:rPr>
              <w:t>128</w:t>
            </w:r>
          </w:p>
        </w:tc>
        <w:tc>
          <w:tcPr>
            <w:tcW w:w="2041" w:type="dxa"/>
            <w:shd w:val="clear" w:color="auto" w:fill="auto"/>
          </w:tcPr>
          <w:p w14:paraId="2F25BC95" w14:textId="39864260" w:rsidR="00447B23" w:rsidRPr="008A0F0C" w:rsidRDefault="000C189A" w:rsidP="008123E2">
            <w:pPr>
              <w:spacing w:after="0"/>
              <w:ind w:right="-65"/>
              <w:jc w:val="center"/>
              <w:rPr>
                <w:rFonts w:ascii="Arial" w:eastAsia="Century Gothic" w:hAnsi="Arial" w:cs="Arial"/>
                <w:b/>
                <w:color w:val="000000"/>
                <w:sz w:val="20"/>
                <w:szCs w:val="20"/>
                <w:lang w:val="mk-MK" w:bidi="en-US"/>
              </w:rPr>
            </w:pPr>
            <w:r>
              <w:rPr>
                <w:rFonts w:ascii="Arial" w:eastAsia="Century Gothic" w:hAnsi="Arial" w:cs="Arial"/>
                <w:b/>
                <w:color w:val="000000"/>
                <w:sz w:val="20"/>
                <w:szCs w:val="20"/>
                <w:lang w:val="mk-MK" w:bidi="en-US"/>
              </w:rPr>
              <w:t>128</w:t>
            </w:r>
          </w:p>
        </w:tc>
        <w:tc>
          <w:tcPr>
            <w:tcW w:w="2192" w:type="dxa"/>
            <w:shd w:val="clear" w:color="auto" w:fill="auto"/>
          </w:tcPr>
          <w:p w14:paraId="55C07193" w14:textId="571ABCDE" w:rsidR="00447B23" w:rsidRPr="008A0F0C" w:rsidRDefault="008A0F0C" w:rsidP="000C189A">
            <w:pPr>
              <w:spacing w:after="0"/>
              <w:ind w:right="-65"/>
              <w:jc w:val="center"/>
              <w:rPr>
                <w:rFonts w:ascii="Arial" w:eastAsia="Century Gothic" w:hAnsi="Arial" w:cs="Arial"/>
                <w:b/>
                <w:color w:val="000000"/>
                <w:sz w:val="20"/>
                <w:szCs w:val="20"/>
                <w:lang w:val="mk-MK" w:bidi="en-US"/>
              </w:rPr>
            </w:pPr>
            <w:r>
              <w:rPr>
                <w:rFonts w:ascii="Arial" w:eastAsia="Century Gothic" w:hAnsi="Arial" w:cs="Arial"/>
                <w:b/>
                <w:color w:val="000000"/>
                <w:sz w:val="20"/>
                <w:szCs w:val="20"/>
                <w:lang w:val="mk-MK" w:bidi="en-US"/>
              </w:rPr>
              <w:t>10</w:t>
            </w:r>
            <w:r w:rsidR="000C189A">
              <w:rPr>
                <w:rFonts w:ascii="Arial" w:eastAsia="Century Gothic" w:hAnsi="Arial" w:cs="Arial"/>
                <w:b/>
                <w:color w:val="000000"/>
                <w:sz w:val="20"/>
                <w:szCs w:val="20"/>
                <w:lang w:val="mk-MK" w:bidi="en-US"/>
              </w:rPr>
              <w:t>0</w:t>
            </w:r>
            <w:r>
              <w:rPr>
                <w:rFonts w:ascii="Arial" w:eastAsia="Century Gothic" w:hAnsi="Arial" w:cs="Arial"/>
                <w:b/>
                <w:color w:val="000000"/>
                <w:sz w:val="20"/>
                <w:szCs w:val="20"/>
                <w:lang w:val="mk-MK" w:bidi="en-US"/>
              </w:rPr>
              <w:t>%</w:t>
            </w:r>
          </w:p>
        </w:tc>
      </w:tr>
      <w:tr w:rsidR="008A0F0C" w:rsidRPr="008A0F0C" w14:paraId="137C602B" w14:textId="77777777" w:rsidTr="008A0F0C">
        <w:tc>
          <w:tcPr>
            <w:tcW w:w="4017" w:type="dxa"/>
            <w:shd w:val="clear" w:color="auto" w:fill="auto"/>
          </w:tcPr>
          <w:p w14:paraId="5D3A14D6" w14:textId="77777777" w:rsidR="008A0F0C" w:rsidRPr="008A0F0C" w:rsidRDefault="008A0F0C" w:rsidP="008123E2">
            <w:pPr>
              <w:spacing w:after="0"/>
              <w:ind w:right="-65"/>
              <w:jc w:val="center"/>
              <w:rPr>
                <w:rFonts w:ascii="Arial" w:eastAsia="Century Gothic" w:hAnsi="Arial" w:cs="Arial"/>
                <w:b/>
                <w:bCs/>
                <w:color w:val="000000"/>
                <w:sz w:val="20"/>
                <w:szCs w:val="20"/>
                <w:lang w:val="mk-MK" w:bidi="en-US"/>
              </w:rPr>
            </w:pPr>
            <w:r w:rsidRPr="008A0F0C">
              <w:rPr>
                <w:rFonts w:ascii="Arial" w:eastAsia="Century Gothic" w:hAnsi="Arial" w:cs="Arial"/>
                <w:b/>
                <w:bCs/>
                <w:color w:val="000000"/>
                <w:sz w:val="20"/>
                <w:szCs w:val="20"/>
                <w:lang w:val="mk-MK" w:bidi="en-US"/>
              </w:rPr>
              <w:t>Музичко образование</w:t>
            </w:r>
          </w:p>
        </w:tc>
        <w:tc>
          <w:tcPr>
            <w:tcW w:w="2292" w:type="dxa"/>
            <w:shd w:val="clear" w:color="auto" w:fill="auto"/>
          </w:tcPr>
          <w:p w14:paraId="183E46BD" w14:textId="0CCD2948" w:rsidR="008A0F0C" w:rsidRPr="008A0F0C" w:rsidRDefault="000C189A" w:rsidP="008123E2">
            <w:pPr>
              <w:spacing w:after="0"/>
              <w:ind w:right="-65"/>
              <w:jc w:val="center"/>
              <w:rPr>
                <w:rFonts w:ascii="Arial" w:eastAsia="Century Gothic" w:hAnsi="Arial" w:cs="Arial"/>
                <w:b/>
                <w:color w:val="000000"/>
                <w:sz w:val="20"/>
                <w:szCs w:val="20"/>
                <w:lang w:val="mk-MK" w:bidi="en-US"/>
              </w:rPr>
            </w:pPr>
            <w:r>
              <w:rPr>
                <w:rFonts w:ascii="Arial" w:eastAsia="Century Gothic" w:hAnsi="Arial" w:cs="Arial"/>
                <w:b/>
                <w:color w:val="000000"/>
                <w:sz w:val="20"/>
                <w:szCs w:val="20"/>
                <w:lang w:val="mk-MK" w:bidi="en-US"/>
              </w:rPr>
              <w:t>256</w:t>
            </w:r>
          </w:p>
        </w:tc>
        <w:tc>
          <w:tcPr>
            <w:tcW w:w="2041" w:type="dxa"/>
            <w:shd w:val="clear" w:color="auto" w:fill="auto"/>
          </w:tcPr>
          <w:p w14:paraId="282C70D7" w14:textId="4CE1C009" w:rsidR="008A0F0C" w:rsidRPr="008A0F0C" w:rsidRDefault="000C189A" w:rsidP="008123E2">
            <w:pPr>
              <w:spacing w:after="0"/>
              <w:ind w:right="-65"/>
              <w:jc w:val="center"/>
              <w:rPr>
                <w:rFonts w:ascii="Arial" w:eastAsia="Century Gothic" w:hAnsi="Arial" w:cs="Arial"/>
                <w:b/>
                <w:color w:val="000000"/>
                <w:sz w:val="20"/>
                <w:szCs w:val="20"/>
                <w:lang w:val="mk-MK" w:bidi="en-US"/>
              </w:rPr>
            </w:pPr>
            <w:r>
              <w:rPr>
                <w:rFonts w:ascii="Arial" w:eastAsia="Century Gothic" w:hAnsi="Arial" w:cs="Arial"/>
                <w:b/>
                <w:color w:val="000000"/>
                <w:sz w:val="20"/>
                <w:szCs w:val="20"/>
                <w:lang w:val="mk-MK" w:bidi="en-US"/>
              </w:rPr>
              <w:t>256</w:t>
            </w:r>
          </w:p>
        </w:tc>
        <w:tc>
          <w:tcPr>
            <w:tcW w:w="2192" w:type="dxa"/>
            <w:shd w:val="clear" w:color="auto" w:fill="auto"/>
          </w:tcPr>
          <w:p w14:paraId="4BF1BA14" w14:textId="77777777" w:rsidR="008A0F0C" w:rsidRPr="008A0F0C" w:rsidRDefault="008A0F0C" w:rsidP="000C189A">
            <w:pPr>
              <w:jc w:val="center"/>
              <w:rPr>
                <w:sz w:val="20"/>
                <w:szCs w:val="20"/>
              </w:rPr>
            </w:pPr>
            <w:r w:rsidRPr="008A0F0C">
              <w:rPr>
                <w:rFonts w:ascii="Arial" w:eastAsia="Century Gothic" w:hAnsi="Arial" w:cs="Arial"/>
                <w:b/>
                <w:color w:val="000000"/>
                <w:sz w:val="20"/>
                <w:szCs w:val="20"/>
                <w:lang w:val="mk-MK" w:bidi="en-US"/>
              </w:rPr>
              <w:t>100%</w:t>
            </w:r>
          </w:p>
        </w:tc>
      </w:tr>
      <w:tr w:rsidR="008A0F0C" w:rsidRPr="008A0F0C" w14:paraId="233AC8AA" w14:textId="77777777" w:rsidTr="008A0F0C">
        <w:tc>
          <w:tcPr>
            <w:tcW w:w="4017" w:type="dxa"/>
            <w:shd w:val="clear" w:color="auto" w:fill="auto"/>
          </w:tcPr>
          <w:p w14:paraId="25820F5D" w14:textId="77777777" w:rsidR="008A0F0C" w:rsidRPr="008A0F0C" w:rsidRDefault="008A0F0C" w:rsidP="008123E2">
            <w:pPr>
              <w:spacing w:after="0"/>
              <w:ind w:right="-65"/>
              <w:jc w:val="center"/>
              <w:rPr>
                <w:rFonts w:ascii="Arial" w:eastAsia="Century Gothic" w:hAnsi="Arial" w:cs="Arial"/>
                <w:b/>
                <w:bCs/>
                <w:color w:val="000000"/>
                <w:sz w:val="20"/>
                <w:szCs w:val="20"/>
                <w:lang w:val="mk-MK" w:bidi="en-US"/>
              </w:rPr>
            </w:pPr>
            <w:r w:rsidRPr="008A0F0C">
              <w:rPr>
                <w:rFonts w:ascii="Arial" w:eastAsia="Century Gothic" w:hAnsi="Arial" w:cs="Arial"/>
                <w:b/>
                <w:bCs/>
                <w:color w:val="000000"/>
                <w:sz w:val="20"/>
                <w:szCs w:val="20"/>
                <w:lang w:val="mk-MK" w:bidi="en-US"/>
              </w:rPr>
              <w:t>Ликовно образование</w:t>
            </w:r>
          </w:p>
        </w:tc>
        <w:tc>
          <w:tcPr>
            <w:tcW w:w="2292" w:type="dxa"/>
            <w:shd w:val="clear" w:color="auto" w:fill="auto"/>
          </w:tcPr>
          <w:p w14:paraId="0994300A" w14:textId="21C26D12" w:rsidR="008A0F0C" w:rsidRPr="008A0F0C" w:rsidRDefault="000C189A" w:rsidP="000C189A">
            <w:pPr>
              <w:spacing w:after="0"/>
              <w:ind w:right="-65"/>
              <w:jc w:val="center"/>
              <w:rPr>
                <w:rFonts w:ascii="Arial" w:eastAsia="Century Gothic" w:hAnsi="Arial" w:cs="Arial"/>
                <w:b/>
                <w:color w:val="000000"/>
                <w:sz w:val="20"/>
                <w:szCs w:val="20"/>
                <w:lang w:val="mk-MK" w:bidi="en-US"/>
              </w:rPr>
            </w:pPr>
            <w:r>
              <w:rPr>
                <w:rFonts w:ascii="Arial" w:eastAsia="Century Gothic" w:hAnsi="Arial" w:cs="Arial"/>
                <w:b/>
                <w:color w:val="000000"/>
                <w:sz w:val="20"/>
                <w:szCs w:val="20"/>
                <w:lang w:val="mk-MK" w:bidi="en-US"/>
              </w:rPr>
              <w:t>256</w:t>
            </w:r>
          </w:p>
        </w:tc>
        <w:tc>
          <w:tcPr>
            <w:tcW w:w="2041" w:type="dxa"/>
            <w:shd w:val="clear" w:color="auto" w:fill="auto"/>
          </w:tcPr>
          <w:p w14:paraId="1503AD87" w14:textId="4657A272" w:rsidR="008A0F0C" w:rsidRPr="008A0F0C" w:rsidRDefault="000C189A" w:rsidP="008123E2">
            <w:pPr>
              <w:spacing w:after="0"/>
              <w:ind w:right="-65"/>
              <w:jc w:val="center"/>
              <w:rPr>
                <w:rFonts w:ascii="Arial" w:eastAsia="Century Gothic" w:hAnsi="Arial" w:cs="Arial"/>
                <w:b/>
                <w:color w:val="000000"/>
                <w:sz w:val="20"/>
                <w:szCs w:val="20"/>
                <w:lang w:val="mk-MK" w:bidi="en-US"/>
              </w:rPr>
            </w:pPr>
            <w:r>
              <w:rPr>
                <w:rFonts w:ascii="Arial" w:eastAsia="Century Gothic" w:hAnsi="Arial" w:cs="Arial"/>
                <w:b/>
                <w:color w:val="000000"/>
                <w:sz w:val="20"/>
                <w:szCs w:val="20"/>
                <w:lang w:val="mk-MK" w:bidi="en-US"/>
              </w:rPr>
              <w:t>258</w:t>
            </w:r>
          </w:p>
        </w:tc>
        <w:tc>
          <w:tcPr>
            <w:tcW w:w="2192" w:type="dxa"/>
            <w:shd w:val="clear" w:color="auto" w:fill="auto"/>
          </w:tcPr>
          <w:p w14:paraId="4924C8DE" w14:textId="3A4BB5FE" w:rsidR="008A0F0C" w:rsidRPr="008A0F0C" w:rsidRDefault="008A0F0C" w:rsidP="000C189A">
            <w:pPr>
              <w:jc w:val="center"/>
              <w:rPr>
                <w:sz w:val="20"/>
                <w:szCs w:val="20"/>
              </w:rPr>
            </w:pPr>
            <w:r w:rsidRPr="008A0F0C">
              <w:rPr>
                <w:rFonts w:ascii="Arial" w:eastAsia="Century Gothic" w:hAnsi="Arial" w:cs="Arial"/>
                <w:b/>
                <w:color w:val="000000"/>
                <w:sz w:val="20"/>
                <w:szCs w:val="20"/>
                <w:lang w:val="mk-MK" w:bidi="en-US"/>
              </w:rPr>
              <w:t>100</w:t>
            </w:r>
            <w:r w:rsidR="000C189A">
              <w:rPr>
                <w:rFonts w:ascii="Arial" w:eastAsia="Century Gothic" w:hAnsi="Arial" w:cs="Arial"/>
                <w:b/>
                <w:color w:val="000000"/>
                <w:sz w:val="20"/>
                <w:szCs w:val="20"/>
                <w:lang w:val="mk-MK" w:bidi="en-US"/>
              </w:rPr>
              <w:t>,7</w:t>
            </w:r>
            <w:r w:rsidRPr="008A0F0C">
              <w:rPr>
                <w:rFonts w:ascii="Arial" w:eastAsia="Century Gothic" w:hAnsi="Arial" w:cs="Arial"/>
                <w:b/>
                <w:color w:val="000000"/>
                <w:sz w:val="20"/>
                <w:szCs w:val="20"/>
                <w:lang w:val="mk-MK" w:bidi="en-US"/>
              </w:rPr>
              <w:t>%</w:t>
            </w:r>
          </w:p>
        </w:tc>
      </w:tr>
      <w:tr w:rsidR="00447B23" w:rsidRPr="008A0F0C" w14:paraId="7E151703" w14:textId="77777777" w:rsidTr="008A0F0C">
        <w:tc>
          <w:tcPr>
            <w:tcW w:w="4017" w:type="dxa"/>
            <w:shd w:val="clear" w:color="auto" w:fill="auto"/>
          </w:tcPr>
          <w:p w14:paraId="2130D755" w14:textId="77777777" w:rsidR="00447B23" w:rsidRPr="008A0F0C" w:rsidRDefault="00447B23" w:rsidP="008123E2">
            <w:pPr>
              <w:spacing w:after="0"/>
              <w:ind w:right="-65"/>
              <w:jc w:val="center"/>
              <w:rPr>
                <w:rFonts w:ascii="Arial" w:eastAsia="Century Gothic" w:hAnsi="Arial" w:cs="Arial"/>
                <w:b/>
                <w:bCs/>
                <w:color w:val="000000"/>
                <w:sz w:val="20"/>
                <w:szCs w:val="20"/>
                <w:lang w:val="mk-MK" w:bidi="en-US"/>
              </w:rPr>
            </w:pPr>
            <w:r w:rsidRPr="008A0F0C">
              <w:rPr>
                <w:rFonts w:ascii="Arial" w:eastAsia="Century Gothic" w:hAnsi="Arial" w:cs="Arial"/>
                <w:b/>
                <w:bCs/>
                <w:color w:val="000000"/>
                <w:sz w:val="20"/>
                <w:szCs w:val="20"/>
                <w:lang w:val="mk-MK" w:bidi="en-US"/>
              </w:rPr>
              <w:t>Физичко и здравствено образование</w:t>
            </w:r>
          </w:p>
        </w:tc>
        <w:tc>
          <w:tcPr>
            <w:tcW w:w="2292" w:type="dxa"/>
            <w:shd w:val="clear" w:color="auto" w:fill="auto"/>
          </w:tcPr>
          <w:p w14:paraId="69C1ACD8" w14:textId="0E64F2C8" w:rsidR="00447B23" w:rsidRPr="008A0F0C" w:rsidRDefault="000C189A" w:rsidP="008123E2">
            <w:pPr>
              <w:spacing w:after="0"/>
              <w:ind w:right="-65"/>
              <w:jc w:val="center"/>
              <w:rPr>
                <w:rFonts w:ascii="Arial" w:eastAsia="Century Gothic" w:hAnsi="Arial" w:cs="Arial"/>
                <w:b/>
                <w:color w:val="000000"/>
                <w:sz w:val="20"/>
                <w:szCs w:val="20"/>
                <w:lang w:val="mk-MK" w:bidi="en-US"/>
              </w:rPr>
            </w:pPr>
            <w:r>
              <w:rPr>
                <w:rFonts w:ascii="Arial" w:eastAsia="Century Gothic" w:hAnsi="Arial" w:cs="Arial"/>
                <w:b/>
                <w:color w:val="000000"/>
                <w:sz w:val="20"/>
                <w:szCs w:val="20"/>
                <w:lang w:val="mk-MK" w:bidi="en-US"/>
              </w:rPr>
              <w:t>384</w:t>
            </w:r>
          </w:p>
        </w:tc>
        <w:tc>
          <w:tcPr>
            <w:tcW w:w="2041" w:type="dxa"/>
            <w:shd w:val="clear" w:color="auto" w:fill="auto"/>
          </w:tcPr>
          <w:p w14:paraId="4610D9EC" w14:textId="331B4890" w:rsidR="00447B23" w:rsidRPr="008A0F0C" w:rsidRDefault="000C189A" w:rsidP="008123E2">
            <w:pPr>
              <w:spacing w:after="0"/>
              <w:ind w:right="-65"/>
              <w:jc w:val="center"/>
              <w:rPr>
                <w:rFonts w:ascii="Arial" w:eastAsia="Century Gothic" w:hAnsi="Arial" w:cs="Arial"/>
                <w:b/>
                <w:color w:val="000000"/>
                <w:sz w:val="20"/>
                <w:szCs w:val="20"/>
                <w:lang w:val="mk-MK" w:bidi="en-US"/>
              </w:rPr>
            </w:pPr>
            <w:r>
              <w:rPr>
                <w:rFonts w:ascii="Arial" w:eastAsia="Century Gothic" w:hAnsi="Arial" w:cs="Arial"/>
                <w:b/>
                <w:color w:val="000000"/>
                <w:sz w:val="20"/>
                <w:szCs w:val="20"/>
                <w:lang w:val="mk-MK" w:bidi="en-US"/>
              </w:rPr>
              <w:t>388</w:t>
            </w:r>
          </w:p>
        </w:tc>
        <w:tc>
          <w:tcPr>
            <w:tcW w:w="2192" w:type="dxa"/>
            <w:shd w:val="clear" w:color="auto" w:fill="auto"/>
          </w:tcPr>
          <w:p w14:paraId="0F850B74" w14:textId="4138BF61" w:rsidR="00447B23" w:rsidRPr="008A0F0C" w:rsidRDefault="008A0F0C" w:rsidP="000C189A">
            <w:pPr>
              <w:spacing w:after="0"/>
              <w:ind w:right="-65"/>
              <w:jc w:val="center"/>
              <w:rPr>
                <w:rFonts w:ascii="Arial" w:eastAsia="Century Gothic" w:hAnsi="Arial" w:cs="Arial"/>
                <w:b/>
                <w:color w:val="000000"/>
                <w:sz w:val="20"/>
                <w:szCs w:val="20"/>
                <w:lang w:val="mk-MK" w:bidi="en-US"/>
              </w:rPr>
            </w:pPr>
            <w:r>
              <w:rPr>
                <w:rFonts w:ascii="Arial" w:eastAsia="Century Gothic" w:hAnsi="Arial" w:cs="Arial"/>
                <w:b/>
                <w:color w:val="000000"/>
                <w:sz w:val="20"/>
                <w:szCs w:val="20"/>
                <w:lang w:val="mk-MK" w:bidi="en-US"/>
              </w:rPr>
              <w:t>101%</w:t>
            </w:r>
          </w:p>
        </w:tc>
      </w:tr>
    </w:tbl>
    <w:p w14:paraId="0A20BEEF" w14:textId="77777777" w:rsidR="00447B23" w:rsidRDefault="00447B23" w:rsidP="00447B23">
      <w:pPr>
        <w:spacing w:after="0"/>
        <w:ind w:right="-65"/>
        <w:jc w:val="both"/>
        <w:rPr>
          <w:rFonts w:ascii="Arial" w:hAnsi="Arial" w:cs="Arial"/>
          <w:b/>
          <w:sz w:val="24"/>
          <w:szCs w:val="24"/>
          <w:lang w:val="mk-MK"/>
        </w:rPr>
      </w:pPr>
    </w:p>
    <w:p w14:paraId="25499F95" w14:textId="77777777" w:rsidR="00447B23" w:rsidRDefault="00447B23" w:rsidP="00447B23">
      <w:pPr>
        <w:spacing w:after="0"/>
        <w:ind w:right="-65"/>
        <w:jc w:val="both"/>
        <w:rPr>
          <w:rFonts w:ascii="Arial" w:hAnsi="Arial" w:cs="Arial"/>
          <w:b/>
          <w:sz w:val="24"/>
          <w:szCs w:val="24"/>
          <w:lang w:val="mk-MK"/>
        </w:rPr>
      </w:pPr>
    </w:p>
    <w:p w14:paraId="147BD8EB" w14:textId="77777777" w:rsidR="00447B23" w:rsidRPr="008502CB" w:rsidRDefault="00447B23" w:rsidP="00447B23">
      <w:pPr>
        <w:spacing w:after="0"/>
        <w:ind w:right="-65"/>
        <w:jc w:val="both"/>
        <w:rPr>
          <w:rFonts w:ascii="Arial" w:hAnsi="Arial" w:cs="Arial"/>
          <w:b/>
          <w:color w:val="000000" w:themeColor="text1"/>
          <w:sz w:val="24"/>
          <w:szCs w:val="24"/>
        </w:rPr>
      </w:pPr>
      <w:r w:rsidRPr="008502CB">
        <w:rPr>
          <w:rFonts w:ascii="Arial" w:hAnsi="Arial" w:cs="Arial"/>
          <w:b/>
          <w:color w:val="000000" w:themeColor="text1"/>
          <w:sz w:val="24"/>
          <w:szCs w:val="24"/>
          <w:lang w:val="mk-MK"/>
        </w:rPr>
        <w:t>Трето одделение (три паралелки)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8"/>
        <w:gridCol w:w="2283"/>
        <w:gridCol w:w="2004"/>
        <w:gridCol w:w="2067"/>
      </w:tblGrid>
      <w:tr w:rsidR="00BC17AD" w:rsidRPr="00BC17AD" w14:paraId="42C9C3B8" w14:textId="77777777" w:rsidTr="009E59D9">
        <w:tc>
          <w:tcPr>
            <w:tcW w:w="4044" w:type="dxa"/>
            <w:vMerge w:val="restart"/>
            <w:tcBorders>
              <w:top w:val="single" w:sz="18" w:space="0" w:color="auto"/>
              <w:left w:val="single" w:sz="18" w:space="0" w:color="auto"/>
            </w:tcBorders>
            <w:shd w:val="clear" w:color="auto" w:fill="FFCCFF"/>
          </w:tcPr>
          <w:p w14:paraId="6E3D7547" w14:textId="77777777" w:rsidR="00447B23" w:rsidRPr="008502CB" w:rsidRDefault="00447B23" w:rsidP="008123E2">
            <w:pPr>
              <w:spacing w:after="0"/>
              <w:ind w:right="-65"/>
              <w:jc w:val="center"/>
              <w:rPr>
                <w:rFonts w:ascii="Arial" w:eastAsia="Century Gothic" w:hAnsi="Arial" w:cs="Arial"/>
                <w:b/>
                <w:bCs/>
                <w:color w:val="000000" w:themeColor="text1"/>
                <w:lang w:val="mk-MK"/>
              </w:rPr>
            </w:pPr>
            <w:r w:rsidRPr="008502CB">
              <w:rPr>
                <w:rFonts w:ascii="Arial" w:eastAsia="Century Gothic" w:hAnsi="Arial" w:cs="Arial"/>
                <w:b/>
                <w:bCs/>
                <w:color w:val="000000" w:themeColor="text1"/>
                <w:lang w:val="mk-MK"/>
              </w:rPr>
              <w:t>Наставен предмет</w:t>
            </w:r>
          </w:p>
        </w:tc>
        <w:tc>
          <w:tcPr>
            <w:tcW w:w="2322" w:type="dxa"/>
            <w:vMerge w:val="restart"/>
            <w:tcBorders>
              <w:top w:val="single" w:sz="18" w:space="0" w:color="auto"/>
              <w:right w:val="single" w:sz="18" w:space="0" w:color="auto"/>
            </w:tcBorders>
            <w:shd w:val="clear" w:color="auto" w:fill="FFCCFF"/>
          </w:tcPr>
          <w:p w14:paraId="46C910B1" w14:textId="77777777" w:rsidR="00447B23" w:rsidRPr="008502CB" w:rsidRDefault="00447B23" w:rsidP="008123E2">
            <w:pPr>
              <w:spacing w:after="0"/>
              <w:ind w:right="-65"/>
              <w:jc w:val="center"/>
              <w:rPr>
                <w:rFonts w:ascii="Arial" w:eastAsia="Century Gothic" w:hAnsi="Arial" w:cs="Arial"/>
                <w:b/>
                <w:bCs/>
                <w:color w:val="000000" w:themeColor="text1"/>
                <w:lang w:val="mk-MK"/>
              </w:rPr>
            </w:pPr>
            <w:r w:rsidRPr="008502CB">
              <w:rPr>
                <w:rFonts w:ascii="Arial" w:eastAsia="Century Gothic" w:hAnsi="Arial" w:cs="Arial"/>
                <w:b/>
                <w:bCs/>
                <w:color w:val="000000" w:themeColor="text1"/>
                <w:lang w:val="mk-MK"/>
              </w:rPr>
              <w:t>Планирани часови годишно</w:t>
            </w:r>
          </w:p>
        </w:tc>
        <w:tc>
          <w:tcPr>
            <w:tcW w:w="4176" w:type="dxa"/>
            <w:gridSpan w:val="2"/>
            <w:tcBorders>
              <w:top w:val="single" w:sz="18" w:space="0" w:color="auto"/>
              <w:left w:val="single" w:sz="18" w:space="0" w:color="auto"/>
              <w:right w:val="single" w:sz="18" w:space="0" w:color="auto"/>
            </w:tcBorders>
            <w:shd w:val="clear" w:color="auto" w:fill="FFCCFF"/>
          </w:tcPr>
          <w:p w14:paraId="2A921F5C" w14:textId="77777777" w:rsidR="00447B23" w:rsidRPr="008502CB" w:rsidRDefault="00447B23" w:rsidP="008123E2">
            <w:pPr>
              <w:spacing w:after="0"/>
              <w:ind w:right="-65"/>
              <w:jc w:val="center"/>
              <w:rPr>
                <w:rFonts w:ascii="Arial" w:eastAsia="Century Gothic" w:hAnsi="Arial" w:cs="Arial"/>
                <w:b/>
                <w:bCs/>
                <w:color w:val="000000" w:themeColor="text1"/>
                <w:lang w:val="sv-SE"/>
              </w:rPr>
            </w:pPr>
            <w:r w:rsidRPr="008502CB">
              <w:rPr>
                <w:rFonts w:ascii="Arial" w:eastAsia="Century Gothic" w:hAnsi="Arial" w:cs="Arial"/>
                <w:b/>
                <w:bCs/>
                <w:color w:val="000000" w:themeColor="text1"/>
                <w:lang w:val="mk-MK"/>
              </w:rPr>
              <w:t>Реализирани</w:t>
            </w:r>
          </w:p>
        </w:tc>
      </w:tr>
      <w:tr w:rsidR="00BC17AD" w:rsidRPr="00BC17AD" w14:paraId="1BC2D92A" w14:textId="77777777" w:rsidTr="009E59D9">
        <w:tc>
          <w:tcPr>
            <w:tcW w:w="4044" w:type="dxa"/>
            <w:vMerge/>
            <w:tcBorders>
              <w:left w:val="single" w:sz="18" w:space="0" w:color="auto"/>
              <w:bottom w:val="single" w:sz="18" w:space="0" w:color="auto"/>
            </w:tcBorders>
            <w:shd w:val="clear" w:color="auto" w:fill="FFCCFF"/>
          </w:tcPr>
          <w:p w14:paraId="516645A1" w14:textId="77777777" w:rsidR="00447B23" w:rsidRPr="008502CB" w:rsidRDefault="00447B23" w:rsidP="008123E2">
            <w:pPr>
              <w:spacing w:after="0"/>
              <w:ind w:right="-65"/>
              <w:jc w:val="center"/>
              <w:rPr>
                <w:rFonts w:ascii="Arial" w:eastAsia="Century Gothic" w:hAnsi="Arial" w:cs="Arial"/>
                <w:b/>
                <w:bCs/>
                <w:color w:val="000000" w:themeColor="text1"/>
                <w:lang w:val="sv-SE"/>
              </w:rPr>
            </w:pPr>
          </w:p>
        </w:tc>
        <w:tc>
          <w:tcPr>
            <w:tcW w:w="2322" w:type="dxa"/>
            <w:vMerge/>
            <w:tcBorders>
              <w:bottom w:val="single" w:sz="18" w:space="0" w:color="auto"/>
              <w:right w:val="single" w:sz="18" w:space="0" w:color="auto"/>
            </w:tcBorders>
            <w:shd w:val="clear" w:color="auto" w:fill="FFCCFF"/>
          </w:tcPr>
          <w:p w14:paraId="5B8A1EE2" w14:textId="77777777" w:rsidR="00447B23" w:rsidRPr="008502CB" w:rsidRDefault="00447B23" w:rsidP="008123E2">
            <w:pPr>
              <w:spacing w:after="0"/>
              <w:ind w:right="-65"/>
              <w:jc w:val="center"/>
              <w:rPr>
                <w:rFonts w:ascii="Arial" w:eastAsia="Century Gothic" w:hAnsi="Arial" w:cs="Arial"/>
                <w:color w:val="000000" w:themeColor="text1"/>
                <w:lang w:val="sv-SE"/>
              </w:rPr>
            </w:pPr>
          </w:p>
        </w:tc>
        <w:tc>
          <w:tcPr>
            <w:tcW w:w="2065" w:type="dxa"/>
            <w:tcBorders>
              <w:top w:val="single" w:sz="18" w:space="0" w:color="auto"/>
              <w:left w:val="single" w:sz="18" w:space="0" w:color="auto"/>
              <w:bottom w:val="single" w:sz="18" w:space="0" w:color="auto"/>
              <w:right w:val="single" w:sz="18" w:space="0" w:color="auto"/>
            </w:tcBorders>
            <w:shd w:val="clear" w:color="auto" w:fill="FFCCFF"/>
          </w:tcPr>
          <w:p w14:paraId="5CCFA56F" w14:textId="77777777" w:rsidR="00447B23" w:rsidRPr="008502CB" w:rsidRDefault="00447B23" w:rsidP="008123E2">
            <w:pPr>
              <w:spacing w:after="0"/>
              <w:ind w:right="-65"/>
              <w:jc w:val="center"/>
              <w:rPr>
                <w:rFonts w:ascii="Arial" w:eastAsia="Century Gothic" w:hAnsi="Arial" w:cs="Arial"/>
                <w:color w:val="000000" w:themeColor="text1"/>
                <w:lang w:val="mk-MK"/>
              </w:rPr>
            </w:pPr>
            <w:r w:rsidRPr="008502CB">
              <w:rPr>
                <w:rFonts w:ascii="Arial" w:eastAsia="Century Gothic" w:hAnsi="Arial" w:cs="Arial"/>
                <w:color w:val="000000" w:themeColor="text1"/>
                <w:lang w:val="mk-MK"/>
              </w:rPr>
              <w:t>Број</w:t>
            </w:r>
          </w:p>
        </w:tc>
        <w:tc>
          <w:tcPr>
            <w:tcW w:w="2111" w:type="dxa"/>
            <w:tcBorders>
              <w:top w:val="single" w:sz="18" w:space="0" w:color="auto"/>
              <w:left w:val="single" w:sz="18" w:space="0" w:color="auto"/>
              <w:bottom w:val="single" w:sz="18" w:space="0" w:color="auto"/>
              <w:right w:val="single" w:sz="18" w:space="0" w:color="auto"/>
            </w:tcBorders>
            <w:shd w:val="clear" w:color="auto" w:fill="FFCCFF"/>
          </w:tcPr>
          <w:p w14:paraId="250A6B4B" w14:textId="77777777" w:rsidR="00447B23" w:rsidRPr="008502CB" w:rsidRDefault="00447B23" w:rsidP="008123E2">
            <w:pPr>
              <w:spacing w:after="0"/>
              <w:ind w:right="-65"/>
              <w:jc w:val="center"/>
              <w:rPr>
                <w:rFonts w:ascii="Arial" w:eastAsia="Century Gothic" w:hAnsi="Arial" w:cs="Arial"/>
                <w:color w:val="000000" w:themeColor="text1"/>
                <w:lang w:val="mk-MK"/>
              </w:rPr>
            </w:pPr>
            <w:r w:rsidRPr="008502CB">
              <w:rPr>
                <w:rFonts w:ascii="Arial" w:eastAsia="Century Gothic" w:hAnsi="Arial" w:cs="Arial"/>
                <w:color w:val="000000" w:themeColor="text1"/>
                <w:lang w:val="mk-MK"/>
              </w:rPr>
              <w:t>Процент</w:t>
            </w:r>
          </w:p>
        </w:tc>
      </w:tr>
      <w:tr w:rsidR="00BC17AD" w:rsidRPr="00BC17AD" w14:paraId="53D4585A" w14:textId="77777777" w:rsidTr="009E59D9">
        <w:tc>
          <w:tcPr>
            <w:tcW w:w="10542" w:type="dxa"/>
            <w:gridSpan w:val="4"/>
            <w:tcBorders>
              <w:left w:val="single" w:sz="18" w:space="0" w:color="auto"/>
            </w:tcBorders>
            <w:shd w:val="clear" w:color="auto" w:fill="FFCCFF"/>
          </w:tcPr>
          <w:p w14:paraId="1D11ED96" w14:textId="77777777" w:rsidR="00447B23" w:rsidRPr="008502CB" w:rsidRDefault="00447B23" w:rsidP="008123E2">
            <w:pPr>
              <w:spacing w:after="0"/>
              <w:ind w:right="-65"/>
              <w:jc w:val="center"/>
              <w:rPr>
                <w:rFonts w:ascii="Arial" w:eastAsia="Century Gothic" w:hAnsi="Arial" w:cs="Arial"/>
                <w:b/>
                <w:bCs/>
                <w:color w:val="000000" w:themeColor="text1"/>
                <w:lang w:val="mk-MK"/>
              </w:rPr>
            </w:pPr>
            <w:r w:rsidRPr="008502CB">
              <w:rPr>
                <w:rFonts w:ascii="Arial" w:eastAsia="Century Gothic" w:hAnsi="Arial" w:cs="Arial"/>
                <w:b/>
                <w:bCs/>
                <w:color w:val="000000" w:themeColor="text1"/>
                <w:lang w:val="mk-MK"/>
              </w:rPr>
              <w:t>Задолжителни предмети</w:t>
            </w:r>
          </w:p>
        </w:tc>
      </w:tr>
      <w:tr w:rsidR="00447B23" w:rsidRPr="000120A6" w14:paraId="2E3C6AF8" w14:textId="77777777" w:rsidTr="0033547F">
        <w:tc>
          <w:tcPr>
            <w:tcW w:w="4044" w:type="dxa"/>
            <w:tcBorders>
              <w:top w:val="single" w:sz="18" w:space="0" w:color="auto"/>
            </w:tcBorders>
            <w:shd w:val="clear" w:color="auto" w:fill="auto"/>
          </w:tcPr>
          <w:p w14:paraId="144E4BC4" w14:textId="77777777" w:rsidR="00447B23" w:rsidRPr="000120A6" w:rsidRDefault="00447B23" w:rsidP="008123E2">
            <w:pPr>
              <w:spacing w:after="0"/>
              <w:ind w:right="-65"/>
              <w:jc w:val="center"/>
              <w:rPr>
                <w:rFonts w:ascii="Arial" w:eastAsia="Century Gothic" w:hAnsi="Arial" w:cs="Arial"/>
                <w:b/>
                <w:bCs/>
                <w:color w:val="000000"/>
                <w:lang w:val="mk-MK"/>
              </w:rPr>
            </w:pPr>
            <w:r w:rsidRPr="000120A6">
              <w:rPr>
                <w:rFonts w:ascii="Arial" w:eastAsia="Century Gothic" w:hAnsi="Arial" w:cs="Arial"/>
                <w:b/>
                <w:bCs/>
                <w:color w:val="000000"/>
                <w:lang w:val="mk-MK"/>
              </w:rPr>
              <w:t>Македонски јазик</w:t>
            </w:r>
          </w:p>
        </w:tc>
        <w:tc>
          <w:tcPr>
            <w:tcW w:w="2322" w:type="dxa"/>
            <w:tcBorders>
              <w:top w:val="single" w:sz="18" w:space="0" w:color="auto"/>
            </w:tcBorders>
            <w:shd w:val="clear" w:color="auto" w:fill="auto"/>
          </w:tcPr>
          <w:p w14:paraId="1ABD543B" w14:textId="775B49EA" w:rsidR="00447B23" w:rsidRPr="000120A6" w:rsidRDefault="00A06F36" w:rsidP="008123E2">
            <w:pPr>
              <w:spacing w:after="0"/>
              <w:ind w:right="-65"/>
              <w:jc w:val="center"/>
              <w:rPr>
                <w:rFonts w:ascii="Arial" w:eastAsia="Century Gothic" w:hAnsi="Arial" w:cs="Arial"/>
                <w:color w:val="000000"/>
                <w:lang w:val="mk-MK"/>
              </w:rPr>
            </w:pPr>
            <w:r>
              <w:rPr>
                <w:rFonts w:ascii="Arial" w:eastAsia="Century Gothic" w:hAnsi="Arial" w:cs="Arial"/>
                <w:color w:val="000000"/>
                <w:lang w:val="mk-MK"/>
              </w:rPr>
              <w:t>576</w:t>
            </w:r>
          </w:p>
        </w:tc>
        <w:tc>
          <w:tcPr>
            <w:tcW w:w="2065" w:type="dxa"/>
            <w:tcBorders>
              <w:top w:val="single" w:sz="18" w:space="0" w:color="auto"/>
            </w:tcBorders>
            <w:shd w:val="clear" w:color="auto" w:fill="auto"/>
          </w:tcPr>
          <w:p w14:paraId="6C550D7C" w14:textId="16E46747" w:rsidR="00447B23" w:rsidRPr="005D16BA" w:rsidRDefault="005D16BA" w:rsidP="008123E2">
            <w:pPr>
              <w:spacing w:after="0"/>
              <w:ind w:right="-65"/>
              <w:jc w:val="center"/>
              <w:rPr>
                <w:rFonts w:ascii="Arial" w:eastAsia="Century Gothic" w:hAnsi="Arial" w:cs="Arial"/>
                <w:color w:val="000000"/>
                <w:lang w:val="mk-MK"/>
              </w:rPr>
            </w:pPr>
            <w:r>
              <w:rPr>
                <w:rFonts w:ascii="Arial" w:eastAsia="Century Gothic" w:hAnsi="Arial" w:cs="Arial"/>
                <w:color w:val="000000"/>
                <w:lang w:val="mk-MK"/>
              </w:rPr>
              <w:t>582</w:t>
            </w:r>
          </w:p>
        </w:tc>
        <w:tc>
          <w:tcPr>
            <w:tcW w:w="2111" w:type="dxa"/>
            <w:tcBorders>
              <w:top w:val="single" w:sz="18" w:space="0" w:color="auto"/>
            </w:tcBorders>
            <w:shd w:val="clear" w:color="auto" w:fill="auto"/>
          </w:tcPr>
          <w:p w14:paraId="15F334C7" w14:textId="66122C79" w:rsidR="00447B23" w:rsidRPr="000120A6" w:rsidRDefault="00D879B0" w:rsidP="008123E2">
            <w:pPr>
              <w:spacing w:after="0"/>
              <w:ind w:right="-65"/>
              <w:jc w:val="center"/>
              <w:rPr>
                <w:rFonts w:ascii="Arial" w:eastAsia="Century Gothic" w:hAnsi="Arial" w:cs="Arial"/>
                <w:color w:val="000000"/>
              </w:rPr>
            </w:pPr>
            <w:r>
              <w:rPr>
                <w:rFonts w:ascii="Arial" w:eastAsia="Century Gothic" w:hAnsi="Arial" w:cs="Arial"/>
                <w:color w:val="000000"/>
                <w:lang w:val="mk-MK"/>
              </w:rPr>
              <w:t>101,04</w:t>
            </w:r>
            <w:r w:rsidR="0033547F" w:rsidRPr="000120A6">
              <w:rPr>
                <w:rFonts w:ascii="Arial" w:eastAsia="Century Gothic" w:hAnsi="Arial" w:cs="Arial"/>
                <w:color w:val="000000"/>
              </w:rPr>
              <w:t>%</w:t>
            </w:r>
          </w:p>
        </w:tc>
      </w:tr>
      <w:tr w:rsidR="0033547F" w:rsidRPr="000120A6" w14:paraId="7840BAE2" w14:textId="77777777" w:rsidTr="0033547F">
        <w:trPr>
          <w:trHeight w:val="321"/>
        </w:trPr>
        <w:tc>
          <w:tcPr>
            <w:tcW w:w="4044" w:type="dxa"/>
            <w:shd w:val="clear" w:color="auto" w:fill="auto"/>
          </w:tcPr>
          <w:p w14:paraId="5EE07A2B" w14:textId="77777777" w:rsidR="0033547F" w:rsidRPr="000120A6" w:rsidRDefault="0033547F" w:rsidP="0033547F">
            <w:pPr>
              <w:spacing w:after="0"/>
              <w:ind w:right="-65"/>
              <w:jc w:val="center"/>
              <w:rPr>
                <w:rFonts w:ascii="Arial" w:eastAsia="Century Gothic" w:hAnsi="Arial" w:cs="Arial"/>
                <w:b/>
                <w:bCs/>
                <w:color w:val="000000"/>
                <w:lang w:val="mk-MK"/>
              </w:rPr>
            </w:pPr>
            <w:r w:rsidRPr="000120A6">
              <w:rPr>
                <w:rFonts w:ascii="Arial" w:eastAsia="Century Gothic" w:hAnsi="Arial" w:cs="Arial"/>
                <w:b/>
                <w:bCs/>
                <w:color w:val="000000"/>
                <w:lang w:val="mk-MK"/>
              </w:rPr>
              <w:t>Англиски јазик</w:t>
            </w:r>
          </w:p>
        </w:tc>
        <w:tc>
          <w:tcPr>
            <w:tcW w:w="2322" w:type="dxa"/>
            <w:shd w:val="clear" w:color="auto" w:fill="auto"/>
          </w:tcPr>
          <w:p w14:paraId="64BBA7CC" w14:textId="11A980DD" w:rsidR="0033547F" w:rsidRPr="000120A6" w:rsidRDefault="00D879B0" w:rsidP="0033547F">
            <w:pPr>
              <w:spacing w:after="0"/>
              <w:ind w:right="-65"/>
              <w:jc w:val="center"/>
              <w:rPr>
                <w:rFonts w:ascii="Arial" w:eastAsia="Century Gothic" w:hAnsi="Arial" w:cs="Arial"/>
                <w:color w:val="000000"/>
                <w:lang w:val="mk-MK"/>
              </w:rPr>
            </w:pPr>
            <w:r>
              <w:rPr>
                <w:rFonts w:ascii="Arial" w:eastAsia="Century Gothic" w:hAnsi="Arial" w:cs="Arial"/>
                <w:color w:val="000000"/>
                <w:lang w:val="mk-MK"/>
              </w:rPr>
              <w:t>288</w:t>
            </w:r>
          </w:p>
        </w:tc>
        <w:tc>
          <w:tcPr>
            <w:tcW w:w="2065" w:type="dxa"/>
            <w:shd w:val="clear" w:color="auto" w:fill="auto"/>
          </w:tcPr>
          <w:p w14:paraId="0E2137B2" w14:textId="5A2AAFD8" w:rsidR="0033547F" w:rsidRPr="005D16BA" w:rsidRDefault="005D16BA" w:rsidP="0033547F">
            <w:pPr>
              <w:spacing w:after="0"/>
              <w:ind w:right="-65"/>
              <w:jc w:val="center"/>
              <w:rPr>
                <w:rFonts w:ascii="Arial" w:eastAsia="Century Gothic" w:hAnsi="Arial" w:cs="Arial"/>
                <w:color w:val="000000"/>
                <w:lang w:val="mk-MK"/>
              </w:rPr>
            </w:pPr>
            <w:r>
              <w:rPr>
                <w:rFonts w:ascii="Arial" w:eastAsia="Century Gothic" w:hAnsi="Arial" w:cs="Arial"/>
                <w:color w:val="000000"/>
                <w:lang w:val="mk-MK"/>
              </w:rPr>
              <w:t>288</w:t>
            </w:r>
          </w:p>
        </w:tc>
        <w:tc>
          <w:tcPr>
            <w:tcW w:w="2111" w:type="dxa"/>
            <w:shd w:val="clear" w:color="auto" w:fill="auto"/>
          </w:tcPr>
          <w:p w14:paraId="2B62616F" w14:textId="0E9BEDB5" w:rsidR="0033547F" w:rsidRPr="000120A6" w:rsidRDefault="00D879B0" w:rsidP="0033547F">
            <w:pPr>
              <w:jc w:val="center"/>
            </w:pPr>
            <w:r>
              <w:rPr>
                <w:rFonts w:ascii="Arial" w:eastAsia="Century Gothic" w:hAnsi="Arial" w:cs="Arial"/>
                <w:color w:val="000000"/>
                <w:lang w:val="mk-MK"/>
              </w:rPr>
              <w:t>100</w:t>
            </w:r>
            <w:r w:rsidR="0033547F" w:rsidRPr="000120A6">
              <w:rPr>
                <w:rFonts w:ascii="Arial" w:eastAsia="Century Gothic" w:hAnsi="Arial" w:cs="Arial"/>
                <w:color w:val="000000"/>
              </w:rPr>
              <w:t>%</w:t>
            </w:r>
          </w:p>
        </w:tc>
      </w:tr>
      <w:tr w:rsidR="0033547F" w:rsidRPr="000120A6" w14:paraId="424A8BF0" w14:textId="77777777" w:rsidTr="0033547F">
        <w:tc>
          <w:tcPr>
            <w:tcW w:w="4044" w:type="dxa"/>
            <w:shd w:val="clear" w:color="auto" w:fill="auto"/>
          </w:tcPr>
          <w:p w14:paraId="664E6EF4" w14:textId="77777777" w:rsidR="0033547F" w:rsidRPr="000120A6" w:rsidRDefault="0033547F" w:rsidP="0033547F">
            <w:pPr>
              <w:spacing w:after="0"/>
              <w:ind w:right="-65"/>
              <w:jc w:val="center"/>
              <w:rPr>
                <w:rFonts w:ascii="Arial" w:eastAsia="Century Gothic" w:hAnsi="Arial" w:cs="Arial"/>
                <w:b/>
                <w:bCs/>
                <w:color w:val="000000"/>
                <w:lang w:val="mk-MK"/>
              </w:rPr>
            </w:pPr>
            <w:r w:rsidRPr="000120A6">
              <w:rPr>
                <w:rFonts w:ascii="Arial" w:eastAsia="Century Gothic" w:hAnsi="Arial" w:cs="Arial"/>
                <w:b/>
                <w:bCs/>
                <w:color w:val="000000"/>
                <w:lang w:val="mk-MK"/>
              </w:rPr>
              <w:t>Математика</w:t>
            </w:r>
          </w:p>
        </w:tc>
        <w:tc>
          <w:tcPr>
            <w:tcW w:w="2322" w:type="dxa"/>
            <w:shd w:val="clear" w:color="auto" w:fill="auto"/>
          </w:tcPr>
          <w:p w14:paraId="6A037469" w14:textId="1A7E1DCE" w:rsidR="0033547F" w:rsidRPr="000120A6" w:rsidRDefault="00D879B0" w:rsidP="0033547F">
            <w:pPr>
              <w:spacing w:after="0"/>
              <w:ind w:right="-65"/>
              <w:jc w:val="center"/>
              <w:rPr>
                <w:rFonts w:ascii="Arial" w:eastAsia="Century Gothic" w:hAnsi="Arial" w:cs="Arial"/>
                <w:color w:val="000000"/>
                <w:lang w:val="mk-MK"/>
              </w:rPr>
            </w:pPr>
            <w:r>
              <w:rPr>
                <w:rFonts w:ascii="Arial" w:eastAsia="Century Gothic" w:hAnsi="Arial" w:cs="Arial"/>
                <w:color w:val="000000"/>
                <w:lang w:val="mk-MK"/>
              </w:rPr>
              <w:t>456</w:t>
            </w:r>
          </w:p>
        </w:tc>
        <w:tc>
          <w:tcPr>
            <w:tcW w:w="2065" w:type="dxa"/>
            <w:shd w:val="clear" w:color="auto" w:fill="auto"/>
          </w:tcPr>
          <w:p w14:paraId="2195BDF5" w14:textId="69235CC4" w:rsidR="0033547F" w:rsidRPr="005D16BA" w:rsidRDefault="005D16BA" w:rsidP="0033547F">
            <w:pPr>
              <w:spacing w:after="0"/>
              <w:ind w:right="-65"/>
              <w:jc w:val="center"/>
              <w:rPr>
                <w:rFonts w:ascii="Arial" w:eastAsia="Century Gothic" w:hAnsi="Arial" w:cs="Arial"/>
                <w:color w:val="000000"/>
                <w:lang w:val="mk-MK"/>
              </w:rPr>
            </w:pPr>
            <w:r>
              <w:rPr>
                <w:rFonts w:ascii="Arial" w:eastAsia="Century Gothic" w:hAnsi="Arial" w:cs="Arial"/>
                <w:color w:val="000000"/>
                <w:lang w:val="mk-MK"/>
              </w:rPr>
              <w:t>483</w:t>
            </w:r>
          </w:p>
        </w:tc>
        <w:tc>
          <w:tcPr>
            <w:tcW w:w="2111" w:type="dxa"/>
            <w:shd w:val="clear" w:color="auto" w:fill="auto"/>
          </w:tcPr>
          <w:p w14:paraId="08A5235E" w14:textId="70E77E7D" w:rsidR="0033547F" w:rsidRPr="000120A6" w:rsidRDefault="00D879B0" w:rsidP="0033547F">
            <w:pPr>
              <w:jc w:val="center"/>
            </w:pPr>
            <w:r>
              <w:rPr>
                <w:rFonts w:ascii="Arial" w:eastAsia="Century Gothic" w:hAnsi="Arial" w:cs="Arial"/>
                <w:color w:val="000000"/>
                <w:lang w:val="mk-MK"/>
              </w:rPr>
              <w:t>105,92</w:t>
            </w:r>
            <w:r w:rsidR="0033547F" w:rsidRPr="000120A6">
              <w:rPr>
                <w:rFonts w:ascii="Arial" w:eastAsia="Century Gothic" w:hAnsi="Arial" w:cs="Arial"/>
                <w:color w:val="000000"/>
              </w:rPr>
              <w:t>%</w:t>
            </w:r>
          </w:p>
        </w:tc>
      </w:tr>
      <w:tr w:rsidR="0033547F" w:rsidRPr="000120A6" w14:paraId="33DC0001" w14:textId="77777777" w:rsidTr="0033547F">
        <w:tc>
          <w:tcPr>
            <w:tcW w:w="4044" w:type="dxa"/>
            <w:shd w:val="clear" w:color="auto" w:fill="auto"/>
          </w:tcPr>
          <w:p w14:paraId="40E75845" w14:textId="77777777" w:rsidR="0033547F" w:rsidRPr="000120A6" w:rsidRDefault="0033547F" w:rsidP="0033547F">
            <w:pPr>
              <w:spacing w:after="0"/>
              <w:ind w:right="-65"/>
              <w:jc w:val="center"/>
              <w:rPr>
                <w:rFonts w:ascii="Arial" w:eastAsia="Century Gothic" w:hAnsi="Arial" w:cs="Arial"/>
                <w:b/>
                <w:bCs/>
                <w:color w:val="000000"/>
                <w:lang w:val="mk-MK"/>
              </w:rPr>
            </w:pPr>
            <w:r w:rsidRPr="000120A6">
              <w:rPr>
                <w:rFonts w:ascii="Arial" w:eastAsia="Century Gothic" w:hAnsi="Arial" w:cs="Arial"/>
                <w:b/>
                <w:bCs/>
                <w:color w:val="000000"/>
                <w:lang w:val="mk-MK"/>
              </w:rPr>
              <w:t>Природни науки</w:t>
            </w:r>
          </w:p>
        </w:tc>
        <w:tc>
          <w:tcPr>
            <w:tcW w:w="2322" w:type="dxa"/>
            <w:shd w:val="clear" w:color="auto" w:fill="auto"/>
          </w:tcPr>
          <w:p w14:paraId="06321FFE" w14:textId="649F8A44" w:rsidR="0033547F" w:rsidRPr="000120A6" w:rsidRDefault="00D879B0" w:rsidP="0033547F">
            <w:pPr>
              <w:spacing w:after="0"/>
              <w:ind w:right="-65"/>
              <w:jc w:val="center"/>
              <w:rPr>
                <w:rFonts w:ascii="Arial" w:eastAsia="Century Gothic" w:hAnsi="Arial" w:cs="Arial"/>
                <w:color w:val="000000"/>
                <w:lang w:val="mk-MK"/>
              </w:rPr>
            </w:pPr>
            <w:r>
              <w:rPr>
                <w:rFonts w:ascii="Arial" w:eastAsia="Century Gothic" w:hAnsi="Arial" w:cs="Arial"/>
                <w:color w:val="000000"/>
                <w:lang w:val="mk-MK"/>
              </w:rPr>
              <w:t>192</w:t>
            </w:r>
          </w:p>
        </w:tc>
        <w:tc>
          <w:tcPr>
            <w:tcW w:w="2065" w:type="dxa"/>
            <w:shd w:val="clear" w:color="auto" w:fill="auto"/>
          </w:tcPr>
          <w:p w14:paraId="4C020D58" w14:textId="0F18A7C9" w:rsidR="0033547F" w:rsidRPr="005D16BA" w:rsidRDefault="005D16BA" w:rsidP="0033547F">
            <w:pPr>
              <w:spacing w:after="0"/>
              <w:ind w:right="-65"/>
              <w:jc w:val="center"/>
              <w:rPr>
                <w:rFonts w:ascii="Arial" w:eastAsia="Century Gothic" w:hAnsi="Arial" w:cs="Arial"/>
                <w:color w:val="000000"/>
                <w:lang w:val="mk-MK"/>
              </w:rPr>
            </w:pPr>
            <w:r>
              <w:rPr>
                <w:rFonts w:ascii="Arial" w:eastAsia="Century Gothic" w:hAnsi="Arial" w:cs="Arial"/>
                <w:color w:val="000000"/>
                <w:lang w:val="mk-MK"/>
              </w:rPr>
              <w:t>192</w:t>
            </w:r>
          </w:p>
        </w:tc>
        <w:tc>
          <w:tcPr>
            <w:tcW w:w="2111" w:type="dxa"/>
            <w:shd w:val="clear" w:color="auto" w:fill="auto"/>
          </w:tcPr>
          <w:p w14:paraId="05C6BA0C" w14:textId="2F859C05" w:rsidR="0033547F" w:rsidRPr="000120A6" w:rsidRDefault="00D879B0" w:rsidP="0033547F">
            <w:pPr>
              <w:jc w:val="center"/>
            </w:pPr>
            <w:r>
              <w:rPr>
                <w:rFonts w:ascii="Arial" w:eastAsia="Century Gothic" w:hAnsi="Arial" w:cs="Arial"/>
                <w:color w:val="000000"/>
                <w:lang w:val="mk-MK"/>
              </w:rPr>
              <w:t>100</w:t>
            </w:r>
            <w:r w:rsidR="0033547F" w:rsidRPr="000120A6">
              <w:rPr>
                <w:rFonts w:ascii="Arial" w:eastAsia="Century Gothic" w:hAnsi="Arial" w:cs="Arial"/>
                <w:color w:val="000000"/>
              </w:rPr>
              <w:t>%</w:t>
            </w:r>
          </w:p>
        </w:tc>
      </w:tr>
      <w:tr w:rsidR="0033547F" w:rsidRPr="000120A6" w14:paraId="23992C35" w14:textId="77777777" w:rsidTr="0033547F">
        <w:tc>
          <w:tcPr>
            <w:tcW w:w="4044" w:type="dxa"/>
            <w:shd w:val="clear" w:color="auto" w:fill="auto"/>
          </w:tcPr>
          <w:p w14:paraId="19F8EF32" w14:textId="77777777" w:rsidR="0033547F" w:rsidRPr="000120A6" w:rsidRDefault="0033547F" w:rsidP="0033547F">
            <w:pPr>
              <w:spacing w:after="0"/>
              <w:ind w:right="-65"/>
              <w:jc w:val="center"/>
              <w:rPr>
                <w:rFonts w:ascii="Arial" w:eastAsia="Century Gothic" w:hAnsi="Arial" w:cs="Arial"/>
                <w:b/>
                <w:bCs/>
                <w:color w:val="000000"/>
                <w:lang w:val="mk-MK"/>
              </w:rPr>
            </w:pPr>
            <w:r w:rsidRPr="000120A6">
              <w:rPr>
                <w:rFonts w:ascii="Arial" w:eastAsia="Century Gothic" w:hAnsi="Arial" w:cs="Arial"/>
                <w:b/>
                <w:bCs/>
                <w:color w:val="000000"/>
                <w:lang w:val="mk-MK"/>
              </w:rPr>
              <w:t>Општество</w:t>
            </w:r>
          </w:p>
        </w:tc>
        <w:tc>
          <w:tcPr>
            <w:tcW w:w="2322" w:type="dxa"/>
            <w:shd w:val="clear" w:color="auto" w:fill="auto"/>
          </w:tcPr>
          <w:p w14:paraId="7DFD19EA" w14:textId="704B4E74" w:rsidR="0033547F" w:rsidRPr="000120A6" w:rsidRDefault="00D879B0" w:rsidP="005D16BA">
            <w:pPr>
              <w:spacing w:after="0"/>
              <w:ind w:right="-65"/>
              <w:jc w:val="center"/>
              <w:rPr>
                <w:rFonts w:ascii="Arial" w:eastAsia="Century Gothic" w:hAnsi="Arial" w:cs="Arial"/>
                <w:color w:val="000000"/>
                <w:lang w:val="mk-MK"/>
              </w:rPr>
            </w:pPr>
            <w:r>
              <w:rPr>
                <w:rFonts w:ascii="Arial" w:eastAsia="Century Gothic" w:hAnsi="Arial" w:cs="Arial"/>
                <w:color w:val="000000"/>
                <w:lang w:val="mk-MK"/>
              </w:rPr>
              <w:t>96</w:t>
            </w:r>
          </w:p>
        </w:tc>
        <w:tc>
          <w:tcPr>
            <w:tcW w:w="2065" w:type="dxa"/>
            <w:shd w:val="clear" w:color="auto" w:fill="auto"/>
          </w:tcPr>
          <w:p w14:paraId="71D83485" w14:textId="7AA8AC81" w:rsidR="0033547F" w:rsidRPr="005D16BA" w:rsidRDefault="005D16BA" w:rsidP="005D16BA">
            <w:pPr>
              <w:spacing w:after="0"/>
              <w:ind w:right="-65"/>
              <w:jc w:val="center"/>
              <w:rPr>
                <w:rFonts w:ascii="Arial" w:eastAsia="Century Gothic" w:hAnsi="Arial" w:cs="Arial"/>
                <w:color w:val="000000"/>
                <w:lang w:val="mk-MK"/>
              </w:rPr>
            </w:pPr>
            <w:r>
              <w:rPr>
                <w:rFonts w:ascii="Arial" w:eastAsia="Century Gothic" w:hAnsi="Arial" w:cs="Arial"/>
                <w:color w:val="000000"/>
                <w:lang w:val="mk-MK"/>
              </w:rPr>
              <w:t>96</w:t>
            </w:r>
          </w:p>
        </w:tc>
        <w:tc>
          <w:tcPr>
            <w:tcW w:w="2111" w:type="dxa"/>
            <w:shd w:val="clear" w:color="auto" w:fill="auto"/>
          </w:tcPr>
          <w:p w14:paraId="0E63BEBE" w14:textId="445463FA" w:rsidR="0033547F" w:rsidRPr="000120A6" w:rsidRDefault="00D879B0" w:rsidP="0033547F">
            <w:pPr>
              <w:jc w:val="center"/>
            </w:pPr>
            <w:r>
              <w:rPr>
                <w:rFonts w:ascii="Arial" w:eastAsia="Century Gothic" w:hAnsi="Arial" w:cs="Arial"/>
                <w:color w:val="000000"/>
                <w:lang w:val="mk-MK"/>
              </w:rPr>
              <w:t>100</w:t>
            </w:r>
            <w:r w:rsidR="0033547F" w:rsidRPr="000120A6">
              <w:rPr>
                <w:rFonts w:ascii="Arial" w:eastAsia="Century Gothic" w:hAnsi="Arial" w:cs="Arial"/>
                <w:color w:val="000000"/>
              </w:rPr>
              <w:t>%</w:t>
            </w:r>
          </w:p>
        </w:tc>
      </w:tr>
      <w:tr w:rsidR="0033547F" w:rsidRPr="000120A6" w14:paraId="64B7C15D" w14:textId="77777777" w:rsidTr="0033547F">
        <w:tc>
          <w:tcPr>
            <w:tcW w:w="4044" w:type="dxa"/>
            <w:shd w:val="clear" w:color="auto" w:fill="auto"/>
          </w:tcPr>
          <w:p w14:paraId="4641B509" w14:textId="77777777" w:rsidR="0033547F" w:rsidRPr="000120A6" w:rsidRDefault="0033547F" w:rsidP="0033547F">
            <w:pPr>
              <w:spacing w:after="0"/>
              <w:ind w:right="-65"/>
              <w:jc w:val="center"/>
              <w:rPr>
                <w:rFonts w:ascii="Arial" w:eastAsia="Century Gothic" w:hAnsi="Arial" w:cs="Arial"/>
                <w:b/>
                <w:bCs/>
                <w:color w:val="000000"/>
                <w:lang w:val="mk-MK"/>
              </w:rPr>
            </w:pPr>
            <w:r w:rsidRPr="000120A6">
              <w:rPr>
                <w:rFonts w:ascii="Arial" w:eastAsia="Century Gothic" w:hAnsi="Arial" w:cs="Arial"/>
                <w:b/>
                <w:bCs/>
                <w:color w:val="000000"/>
                <w:lang w:val="mk-MK"/>
              </w:rPr>
              <w:t>Музичко образование</w:t>
            </w:r>
          </w:p>
        </w:tc>
        <w:tc>
          <w:tcPr>
            <w:tcW w:w="2322" w:type="dxa"/>
            <w:shd w:val="clear" w:color="auto" w:fill="auto"/>
          </w:tcPr>
          <w:p w14:paraId="61CAF48E" w14:textId="7ABB89D6" w:rsidR="0033547F" w:rsidRPr="000120A6" w:rsidRDefault="00D879B0" w:rsidP="0033547F">
            <w:pPr>
              <w:spacing w:after="0"/>
              <w:ind w:right="-65"/>
              <w:jc w:val="center"/>
              <w:rPr>
                <w:rFonts w:ascii="Arial" w:eastAsia="Century Gothic" w:hAnsi="Arial" w:cs="Arial"/>
                <w:color w:val="000000"/>
                <w:lang w:val="mk-MK"/>
              </w:rPr>
            </w:pPr>
            <w:r>
              <w:rPr>
                <w:rFonts w:ascii="Arial" w:eastAsia="Century Gothic" w:hAnsi="Arial" w:cs="Arial"/>
                <w:color w:val="000000"/>
                <w:lang w:val="mk-MK"/>
              </w:rPr>
              <w:t>192</w:t>
            </w:r>
          </w:p>
        </w:tc>
        <w:tc>
          <w:tcPr>
            <w:tcW w:w="2065" w:type="dxa"/>
            <w:shd w:val="clear" w:color="auto" w:fill="auto"/>
          </w:tcPr>
          <w:p w14:paraId="4214E711" w14:textId="1B168705" w:rsidR="0033547F" w:rsidRPr="000120A6" w:rsidRDefault="005D16BA" w:rsidP="005D16BA">
            <w:pPr>
              <w:spacing w:after="0"/>
              <w:ind w:right="-65"/>
              <w:jc w:val="center"/>
              <w:rPr>
                <w:rFonts w:ascii="Arial" w:eastAsia="Century Gothic" w:hAnsi="Arial" w:cs="Arial"/>
                <w:color w:val="000000"/>
                <w:lang w:val="mk-MK"/>
              </w:rPr>
            </w:pPr>
            <w:r>
              <w:rPr>
                <w:rFonts w:ascii="Arial" w:eastAsia="Century Gothic" w:hAnsi="Arial" w:cs="Arial"/>
                <w:color w:val="000000"/>
                <w:lang w:val="mk-MK"/>
              </w:rPr>
              <w:t>195</w:t>
            </w:r>
          </w:p>
        </w:tc>
        <w:tc>
          <w:tcPr>
            <w:tcW w:w="2111" w:type="dxa"/>
            <w:shd w:val="clear" w:color="auto" w:fill="auto"/>
          </w:tcPr>
          <w:p w14:paraId="36F15E34" w14:textId="0F00D861" w:rsidR="0033547F" w:rsidRPr="000120A6" w:rsidRDefault="00D879B0" w:rsidP="0033547F">
            <w:pPr>
              <w:jc w:val="center"/>
            </w:pPr>
            <w:r>
              <w:rPr>
                <w:rFonts w:ascii="Arial" w:eastAsia="Century Gothic" w:hAnsi="Arial" w:cs="Arial"/>
                <w:color w:val="000000"/>
                <w:lang w:val="mk-MK"/>
              </w:rPr>
              <w:t>101,56</w:t>
            </w:r>
            <w:r w:rsidR="0033547F" w:rsidRPr="000120A6">
              <w:rPr>
                <w:rFonts w:ascii="Arial" w:eastAsia="Century Gothic" w:hAnsi="Arial" w:cs="Arial"/>
                <w:color w:val="000000"/>
              </w:rPr>
              <w:t>%</w:t>
            </w:r>
          </w:p>
        </w:tc>
      </w:tr>
      <w:tr w:rsidR="0033547F" w:rsidRPr="000120A6" w14:paraId="008F4CD3" w14:textId="77777777" w:rsidTr="0033547F">
        <w:tc>
          <w:tcPr>
            <w:tcW w:w="4044" w:type="dxa"/>
            <w:shd w:val="clear" w:color="auto" w:fill="auto"/>
          </w:tcPr>
          <w:p w14:paraId="7881E9C5" w14:textId="77777777" w:rsidR="0033547F" w:rsidRPr="000120A6" w:rsidRDefault="0033547F" w:rsidP="0033547F">
            <w:pPr>
              <w:spacing w:after="0"/>
              <w:ind w:right="-65"/>
              <w:jc w:val="center"/>
              <w:rPr>
                <w:rFonts w:ascii="Arial" w:eastAsia="Century Gothic" w:hAnsi="Arial" w:cs="Arial"/>
                <w:b/>
                <w:bCs/>
                <w:color w:val="000000"/>
                <w:lang w:val="mk-MK"/>
              </w:rPr>
            </w:pPr>
            <w:r w:rsidRPr="000120A6">
              <w:rPr>
                <w:rFonts w:ascii="Arial" w:eastAsia="Century Gothic" w:hAnsi="Arial" w:cs="Arial"/>
                <w:b/>
                <w:bCs/>
                <w:color w:val="000000"/>
                <w:lang w:val="mk-MK"/>
              </w:rPr>
              <w:t>Ликовно образование</w:t>
            </w:r>
          </w:p>
        </w:tc>
        <w:tc>
          <w:tcPr>
            <w:tcW w:w="2322" w:type="dxa"/>
            <w:shd w:val="clear" w:color="auto" w:fill="auto"/>
          </w:tcPr>
          <w:p w14:paraId="2AF2145E" w14:textId="489BAFF6" w:rsidR="0033547F" w:rsidRPr="000120A6" w:rsidRDefault="00D879B0" w:rsidP="0033547F">
            <w:pPr>
              <w:spacing w:after="0"/>
              <w:ind w:right="-65"/>
              <w:jc w:val="center"/>
              <w:rPr>
                <w:rFonts w:ascii="Arial" w:eastAsia="Century Gothic" w:hAnsi="Arial" w:cs="Arial"/>
                <w:color w:val="000000"/>
                <w:lang w:val="mk-MK"/>
              </w:rPr>
            </w:pPr>
            <w:r>
              <w:rPr>
                <w:rFonts w:ascii="Arial" w:eastAsia="Century Gothic" w:hAnsi="Arial" w:cs="Arial"/>
                <w:color w:val="000000"/>
                <w:lang w:val="mk-MK"/>
              </w:rPr>
              <w:t>192</w:t>
            </w:r>
          </w:p>
        </w:tc>
        <w:tc>
          <w:tcPr>
            <w:tcW w:w="2065" w:type="dxa"/>
            <w:shd w:val="clear" w:color="auto" w:fill="auto"/>
          </w:tcPr>
          <w:p w14:paraId="24041FE9" w14:textId="25B88373" w:rsidR="0033547F" w:rsidRPr="000120A6" w:rsidRDefault="005D16BA" w:rsidP="005D16BA">
            <w:pPr>
              <w:spacing w:after="0"/>
              <w:ind w:right="-65"/>
              <w:jc w:val="center"/>
              <w:rPr>
                <w:rFonts w:ascii="Arial" w:eastAsia="Century Gothic" w:hAnsi="Arial" w:cs="Arial"/>
                <w:color w:val="000000"/>
                <w:lang w:val="mk-MK"/>
              </w:rPr>
            </w:pPr>
            <w:r>
              <w:rPr>
                <w:rFonts w:ascii="Arial" w:eastAsia="Century Gothic" w:hAnsi="Arial" w:cs="Arial"/>
                <w:color w:val="000000"/>
                <w:lang w:val="mk-MK"/>
              </w:rPr>
              <w:t>192</w:t>
            </w:r>
          </w:p>
        </w:tc>
        <w:tc>
          <w:tcPr>
            <w:tcW w:w="2111" w:type="dxa"/>
            <w:shd w:val="clear" w:color="auto" w:fill="auto"/>
          </w:tcPr>
          <w:p w14:paraId="4D48E53E" w14:textId="13F011B5" w:rsidR="0033547F" w:rsidRPr="000120A6" w:rsidRDefault="00D879B0" w:rsidP="0033547F">
            <w:pPr>
              <w:jc w:val="center"/>
            </w:pPr>
            <w:r>
              <w:rPr>
                <w:rFonts w:ascii="Arial" w:eastAsia="Century Gothic" w:hAnsi="Arial" w:cs="Arial"/>
                <w:color w:val="000000"/>
                <w:lang w:val="mk-MK"/>
              </w:rPr>
              <w:t>100</w:t>
            </w:r>
            <w:r w:rsidR="0033547F" w:rsidRPr="000120A6">
              <w:rPr>
                <w:rFonts w:ascii="Arial" w:eastAsia="Century Gothic" w:hAnsi="Arial" w:cs="Arial"/>
                <w:color w:val="000000"/>
              </w:rPr>
              <w:t>%</w:t>
            </w:r>
          </w:p>
        </w:tc>
      </w:tr>
      <w:tr w:rsidR="0033547F" w:rsidRPr="000120A6" w14:paraId="28A46AEC" w14:textId="77777777" w:rsidTr="0033547F">
        <w:tc>
          <w:tcPr>
            <w:tcW w:w="4044" w:type="dxa"/>
            <w:shd w:val="clear" w:color="auto" w:fill="auto"/>
          </w:tcPr>
          <w:p w14:paraId="1482F134" w14:textId="77777777" w:rsidR="0033547F" w:rsidRPr="000120A6" w:rsidRDefault="0033547F" w:rsidP="0033547F">
            <w:pPr>
              <w:spacing w:after="0"/>
              <w:ind w:right="-65"/>
              <w:jc w:val="center"/>
              <w:rPr>
                <w:rFonts w:ascii="Arial" w:eastAsia="Century Gothic" w:hAnsi="Arial" w:cs="Arial"/>
                <w:b/>
                <w:bCs/>
                <w:color w:val="000000"/>
                <w:lang w:val="mk-MK"/>
              </w:rPr>
            </w:pPr>
            <w:r w:rsidRPr="000120A6">
              <w:rPr>
                <w:rFonts w:ascii="Arial" w:eastAsia="Century Gothic" w:hAnsi="Arial" w:cs="Arial"/>
                <w:b/>
                <w:bCs/>
                <w:color w:val="000000"/>
                <w:lang w:val="mk-MK"/>
              </w:rPr>
              <w:t>Физичко и здравствено образование</w:t>
            </w:r>
          </w:p>
        </w:tc>
        <w:tc>
          <w:tcPr>
            <w:tcW w:w="2322" w:type="dxa"/>
            <w:shd w:val="clear" w:color="auto" w:fill="auto"/>
          </w:tcPr>
          <w:p w14:paraId="7E6C145B" w14:textId="07A4348D" w:rsidR="0033547F" w:rsidRPr="000120A6" w:rsidRDefault="00D879B0" w:rsidP="0033547F">
            <w:pPr>
              <w:spacing w:after="0"/>
              <w:ind w:right="-65"/>
              <w:jc w:val="center"/>
              <w:rPr>
                <w:rFonts w:ascii="Arial" w:eastAsia="Century Gothic" w:hAnsi="Arial" w:cs="Arial"/>
                <w:color w:val="000000"/>
                <w:lang w:val="mk-MK"/>
              </w:rPr>
            </w:pPr>
            <w:r>
              <w:rPr>
                <w:rFonts w:ascii="Arial" w:eastAsia="Century Gothic" w:hAnsi="Arial" w:cs="Arial"/>
                <w:color w:val="000000"/>
                <w:lang w:val="mk-MK"/>
              </w:rPr>
              <w:t>288</w:t>
            </w:r>
          </w:p>
        </w:tc>
        <w:tc>
          <w:tcPr>
            <w:tcW w:w="2065" w:type="dxa"/>
            <w:shd w:val="clear" w:color="auto" w:fill="auto"/>
          </w:tcPr>
          <w:p w14:paraId="1355E2CE" w14:textId="2888831D" w:rsidR="0033547F" w:rsidRPr="000120A6" w:rsidRDefault="005D16BA" w:rsidP="005D16BA">
            <w:pPr>
              <w:spacing w:after="0"/>
              <w:ind w:right="-65"/>
              <w:jc w:val="center"/>
              <w:rPr>
                <w:rFonts w:ascii="Arial" w:eastAsia="Century Gothic" w:hAnsi="Arial" w:cs="Arial"/>
                <w:color w:val="000000"/>
                <w:lang w:val="mk-MK"/>
              </w:rPr>
            </w:pPr>
            <w:r>
              <w:rPr>
                <w:rFonts w:ascii="Arial" w:eastAsia="Century Gothic" w:hAnsi="Arial" w:cs="Arial"/>
                <w:color w:val="000000"/>
                <w:lang w:val="mk-MK"/>
              </w:rPr>
              <w:t>294</w:t>
            </w:r>
          </w:p>
        </w:tc>
        <w:tc>
          <w:tcPr>
            <w:tcW w:w="2111" w:type="dxa"/>
            <w:shd w:val="clear" w:color="auto" w:fill="auto"/>
          </w:tcPr>
          <w:p w14:paraId="60EABEBE" w14:textId="48E7446A" w:rsidR="0033547F" w:rsidRPr="000120A6" w:rsidRDefault="00D879B0" w:rsidP="0033547F">
            <w:pPr>
              <w:jc w:val="center"/>
            </w:pPr>
            <w:r>
              <w:rPr>
                <w:rFonts w:ascii="Arial" w:eastAsia="Century Gothic" w:hAnsi="Arial" w:cs="Arial"/>
                <w:color w:val="000000"/>
                <w:lang w:val="mk-MK"/>
              </w:rPr>
              <w:t>102,08</w:t>
            </w:r>
            <w:r w:rsidR="0033547F" w:rsidRPr="000120A6">
              <w:rPr>
                <w:rFonts w:ascii="Arial" w:eastAsia="Century Gothic" w:hAnsi="Arial" w:cs="Arial"/>
                <w:color w:val="000000"/>
              </w:rPr>
              <w:t>%</w:t>
            </w:r>
          </w:p>
        </w:tc>
      </w:tr>
      <w:tr w:rsidR="0033547F" w:rsidRPr="000120A6" w14:paraId="5A3F990E" w14:textId="77777777" w:rsidTr="0033547F">
        <w:tc>
          <w:tcPr>
            <w:tcW w:w="4044" w:type="dxa"/>
            <w:shd w:val="clear" w:color="auto" w:fill="auto"/>
          </w:tcPr>
          <w:p w14:paraId="46A6A8CA" w14:textId="62614B39" w:rsidR="0033547F" w:rsidRPr="000120A6" w:rsidRDefault="0033547F" w:rsidP="0033547F">
            <w:pPr>
              <w:spacing w:after="0"/>
              <w:ind w:right="-65"/>
              <w:jc w:val="center"/>
              <w:rPr>
                <w:rFonts w:ascii="Arial" w:eastAsia="Century Gothic" w:hAnsi="Arial" w:cs="Arial"/>
                <w:b/>
                <w:bCs/>
                <w:color w:val="000000"/>
                <w:lang w:val="mk-MK"/>
              </w:rPr>
            </w:pPr>
            <w:r w:rsidRPr="000120A6">
              <w:rPr>
                <w:rFonts w:ascii="Arial" w:eastAsia="Century Gothic" w:hAnsi="Arial" w:cs="Arial"/>
                <w:b/>
                <w:bCs/>
                <w:color w:val="000000"/>
                <w:lang w:val="mk-MK"/>
              </w:rPr>
              <w:t>Работа со компјутери</w:t>
            </w:r>
            <w:r w:rsidR="005D16BA">
              <w:rPr>
                <w:rFonts w:ascii="Arial" w:eastAsia="Century Gothic" w:hAnsi="Arial" w:cs="Arial"/>
                <w:b/>
                <w:bCs/>
                <w:color w:val="000000"/>
                <w:lang w:val="mk-MK"/>
              </w:rPr>
              <w:t xml:space="preserve"> и основи на програмирање</w:t>
            </w:r>
          </w:p>
        </w:tc>
        <w:tc>
          <w:tcPr>
            <w:tcW w:w="2322" w:type="dxa"/>
            <w:shd w:val="clear" w:color="auto" w:fill="auto"/>
          </w:tcPr>
          <w:p w14:paraId="02A62B0C" w14:textId="5D85752E" w:rsidR="0033547F" w:rsidRPr="000120A6" w:rsidRDefault="00D879B0" w:rsidP="0033547F">
            <w:pPr>
              <w:spacing w:after="0"/>
              <w:ind w:right="-65"/>
              <w:jc w:val="center"/>
              <w:rPr>
                <w:rFonts w:ascii="Arial" w:eastAsia="Century Gothic" w:hAnsi="Arial" w:cs="Arial"/>
                <w:color w:val="000000"/>
                <w:lang w:val="mk-MK"/>
              </w:rPr>
            </w:pPr>
            <w:r>
              <w:rPr>
                <w:rFonts w:ascii="Arial" w:eastAsia="Century Gothic" w:hAnsi="Arial" w:cs="Arial"/>
                <w:color w:val="000000"/>
                <w:lang w:val="mk-MK"/>
              </w:rPr>
              <w:t>192</w:t>
            </w:r>
          </w:p>
        </w:tc>
        <w:tc>
          <w:tcPr>
            <w:tcW w:w="2065" w:type="dxa"/>
            <w:shd w:val="clear" w:color="auto" w:fill="auto"/>
          </w:tcPr>
          <w:p w14:paraId="3BCE20C9" w14:textId="10B30C9F" w:rsidR="0033547F" w:rsidRPr="005D16BA" w:rsidRDefault="005D16BA" w:rsidP="005D16BA">
            <w:pPr>
              <w:spacing w:after="0"/>
              <w:ind w:right="-65"/>
              <w:jc w:val="center"/>
              <w:rPr>
                <w:rFonts w:ascii="Arial" w:eastAsia="Century Gothic" w:hAnsi="Arial" w:cs="Arial"/>
                <w:color w:val="000000"/>
                <w:lang w:val="mk-MK"/>
              </w:rPr>
            </w:pPr>
            <w:r>
              <w:rPr>
                <w:rFonts w:ascii="Arial" w:eastAsia="Century Gothic" w:hAnsi="Arial" w:cs="Arial"/>
                <w:color w:val="000000"/>
                <w:lang w:val="mk-MK"/>
              </w:rPr>
              <w:t>204</w:t>
            </w:r>
          </w:p>
        </w:tc>
        <w:tc>
          <w:tcPr>
            <w:tcW w:w="2111" w:type="dxa"/>
            <w:shd w:val="clear" w:color="auto" w:fill="auto"/>
          </w:tcPr>
          <w:p w14:paraId="6DCC860D" w14:textId="084033EF" w:rsidR="0033547F" w:rsidRPr="000120A6" w:rsidRDefault="00D879B0" w:rsidP="0033547F">
            <w:pPr>
              <w:jc w:val="center"/>
            </w:pPr>
            <w:r>
              <w:rPr>
                <w:rFonts w:ascii="Arial" w:eastAsia="Century Gothic" w:hAnsi="Arial" w:cs="Arial"/>
                <w:color w:val="000000"/>
                <w:lang w:val="mk-MK"/>
              </w:rPr>
              <w:t>106,25</w:t>
            </w:r>
            <w:r w:rsidR="0033547F" w:rsidRPr="000120A6">
              <w:rPr>
                <w:rFonts w:ascii="Arial" w:eastAsia="Century Gothic" w:hAnsi="Arial" w:cs="Arial"/>
                <w:color w:val="000000"/>
              </w:rPr>
              <w:t>%</w:t>
            </w:r>
          </w:p>
        </w:tc>
      </w:tr>
    </w:tbl>
    <w:p w14:paraId="54DFA37F" w14:textId="77777777" w:rsidR="00447B23" w:rsidRDefault="00447B23" w:rsidP="00447B23">
      <w:pPr>
        <w:spacing w:after="0"/>
        <w:ind w:right="-65"/>
        <w:jc w:val="both"/>
        <w:rPr>
          <w:rFonts w:ascii="Arial" w:hAnsi="Arial" w:cs="Arial"/>
          <w:b/>
          <w:sz w:val="24"/>
          <w:szCs w:val="24"/>
        </w:rPr>
      </w:pPr>
    </w:p>
    <w:p w14:paraId="2290312E" w14:textId="77777777" w:rsidR="000120A6" w:rsidRDefault="000120A6" w:rsidP="00447B23">
      <w:pPr>
        <w:spacing w:after="0"/>
        <w:ind w:right="-65"/>
        <w:jc w:val="both"/>
        <w:rPr>
          <w:rFonts w:ascii="Arial" w:hAnsi="Arial" w:cs="Arial"/>
          <w:b/>
          <w:sz w:val="24"/>
          <w:szCs w:val="24"/>
        </w:rPr>
      </w:pPr>
    </w:p>
    <w:p w14:paraId="10BB76B9" w14:textId="77777777" w:rsidR="000120A6" w:rsidRDefault="000120A6" w:rsidP="00447B23">
      <w:pPr>
        <w:spacing w:after="0"/>
        <w:ind w:right="-65"/>
        <w:jc w:val="both"/>
        <w:rPr>
          <w:rFonts w:ascii="Arial" w:hAnsi="Arial" w:cs="Arial"/>
          <w:b/>
          <w:sz w:val="24"/>
          <w:szCs w:val="24"/>
        </w:rPr>
      </w:pPr>
    </w:p>
    <w:p w14:paraId="02C655DA" w14:textId="77777777" w:rsidR="000120A6" w:rsidRDefault="000120A6" w:rsidP="00447B23">
      <w:pPr>
        <w:spacing w:after="0"/>
        <w:ind w:right="-65"/>
        <w:jc w:val="both"/>
        <w:rPr>
          <w:rFonts w:ascii="Arial" w:hAnsi="Arial" w:cs="Arial"/>
          <w:b/>
          <w:sz w:val="24"/>
          <w:szCs w:val="24"/>
          <w:lang w:val="mk-MK"/>
        </w:rPr>
      </w:pPr>
    </w:p>
    <w:p w14:paraId="3508A47A" w14:textId="77777777" w:rsidR="0033547F" w:rsidRDefault="0033547F" w:rsidP="00447B23">
      <w:pPr>
        <w:spacing w:after="0"/>
        <w:ind w:right="-65"/>
        <w:jc w:val="both"/>
        <w:rPr>
          <w:rFonts w:ascii="Arial" w:hAnsi="Arial" w:cs="Arial"/>
          <w:b/>
          <w:sz w:val="24"/>
          <w:szCs w:val="24"/>
        </w:rPr>
      </w:pPr>
    </w:p>
    <w:p w14:paraId="279AB0D7" w14:textId="77777777" w:rsidR="00447B23" w:rsidRPr="008502CB" w:rsidRDefault="00447B23" w:rsidP="00447B23">
      <w:pPr>
        <w:spacing w:after="0"/>
        <w:ind w:right="-65"/>
        <w:jc w:val="both"/>
        <w:rPr>
          <w:rFonts w:ascii="Arial" w:hAnsi="Arial" w:cs="Arial"/>
          <w:b/>
          <w:color w:val="000000" w:themeColor="text1"/>
          <w:sz w:val="24"/>
          <w:szCs w:val="24"/>
          <w:lang w:val="mk-MK"/>
        </w:rPr>
      </w:pPr>
      <w:r w:rsidRPr="008502CB">
        <w:rPr>
          <w:rFonts w:ascii="Arial" w:hAnsi="Arial" w:cs="Arial"/>
          <w:b/>
          <w:color w:val="000000" w:themeColor="text1"/>
          <w:sz w:val="24"/>
          <w:szCs w:val="24"/>
          <w:lang w:val="mk-MK"/>
        </w:rPr>
        <w:t>Четврто одделение (три паралелки)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7"/>
        <w:gridCol w:w="2287"/>
        <w:gridCol w:w="2017"/>
        <w:gridCol w:w="2179"/>
      </w:tblGrid>
      <w:tr w:rsidR="00C04C11" w:rsidRPr="00C04C11" w14:paraId="0FF789B7" w14:textId="77777777" w:rsidTr="009E59D9">
        <w:tc>
          <w:tcPr>
            <w:tcW w:w="3797" w:type="dxa"/>
            <w:vMerge w:val="restart"/>
            <w:tcBorders>
              <w:top w:val="single" w:sz="18" w:space="0" w:color="auto"/>
              <w:left w:val="single" w:sz="18" w:space="0" w:color="auto"/>
              <w:right w:val="single" w:sz="18" w:space="0" w:color="auto"/>
            </w:tcBorders>
            <w:shd w:val="clear" w:color="auto" w:fill="FFCCFF"/>
          </w:tcPr>
          <w:p w14:paraId="747EFDBF" w14:textId="77777777" w:rsidR="00447B23" w:rsidRPr="008502CB" w:rsidRDefault="00447B23" w:rsidP="008123E2">
            <w:pPr>
              <w:spacing w:after="0"/>
              <w:ind w:right="-65"/>
              <w:jc w:val="center"/>
              <w:rPr>
                <w:rFonts w:ascii="Arial" w:eastAsia="Century Gothic" w:hAnsi="Arial" w:cs="Arial"/>
                <w:b/>
                <w:bCs/>
                <w:color w:val="000000" w:themeColor="text1"/>
                <w:sz w:val="24"/>
                <w:szCs w:val="24"/>
                <w:lang w:val="mk-MK"/>
              </w:rPr>
            </w:pPr>
            <w:r w:rsidRPr="008502CB">
              <w:rPr>
                <w:rFonts w:ascii="Arial" w:eastAsia="Century Gothic" w:hAnsi="Arial" w:cs="Arial"/>
                <w:b/>
                <w:bCs/>
                <w:color w:val="000000" w:themeColor="text1"/>
                <w:sz w:val="24"/>
                <w:szCs w:val="24"/>
                <w:lang w:val="mk-MK"/>
              </w:rPr>
              <w:t>Наставен предмет</w:t>
            </w:r>
          </w:p>
        </w:tc>
        <w:tc>
          <w:tcPr>
            <w:tcW w:w="2287" w:type="dxa"/>
            <w:vMerge w:val="restart"/>
            <w:tcBorders>
              <w:top w:val="single" w:sz="18" w:space="0" w:color="auto"/>
              <w:left w:val="single" w:sz="18" w:space="0" w:color="auto"/>
              <w:right w:val="single" w:sz="18" w:space="0" w:color="auto"/>
            </w:tcBorders>
            <w:shd w:val="clear" w:color="auto" w:fill="FFCCFF"/>
          </w:tcPr>
          <w:p w14:paraId="46D979D4" w14:textId="77777777" w:rsidR="00447B23" w:rsidRPr="008502CB" w:rsidRDefault="00447B23" w:rsidP="008123E2">
            <w:pPr>
              <w:spacing w:after="0"/>
              <w:ind w:right="-65"/>
              <w:jc w:val="center"/>
              <w:rPr>
                <w:rFonts w:ascii="Arial" w:eastAsia="Century Gothic" w:hAnsi="Arial" w:cs="Arial"/>
                <w:b/>
                <w:bCs/>
                <w:color w:val="000000" w:themeColor="text1"/>
                <w:sz w:val="24"/>
                <w:szCs w:val="24"/>
                <w:lang w:val="mk-MK"/>
              </w:rPr>
            </w:pPr>
            <w:r w:rsidRPr="008502CB">
              <w:rPr>
                <w:rFonts w:ascii="Arial" w:eastAsia="Century Gothic" w:hAnsi="Arial" w:cs="Arial"/>
                <w:b/>
                <w:bCs/>
                <w:color w:val="000000" w:themeColor="text1"/>
                <w:sz w:val="24"/>
                <w:szCs w:val="24"/>
                <w:lang w:val="mk-MK"/>
              </w:rPr>
              <w:t>Планирани часови годишно</w:t>
            </w:r>
          </w:p>
        </w:tc>
        <w:tc>
          <w:tcPr>
            <w:tcW w:w="4196" w:type="dxa"/>
            <w:gridSpan w:val="2"/>
            <w:tcBorders>
              <w:top w:val="single" w:sz="18" w:space="0" w:color="auto"/>
              <w:left w:val="single" w:sz="18" w:space="0" w:color="auto"/>
              <w:right w:val="single" w:sz="18" w:space="0" w:color="auto"/>
            </w:tcBorders>
            <w:shd w:val="clear" w:color="auto" w:fill="FFCCFF"/>
          </w:tcPr>
          <w:p w14:paraId="20239428" w14:textId="77777777" w:rsidR="00447B23" w:rsidRPr="008502CB" w:rsidRDefault="00447B23" w:rsidP="008123E2">
            <w:pPr>
              <w:spacing w:after="0"/>
              <w:ind w:right="-65"/>
              <w:jc w:val="center"/>
              <w:rPr>
                <w:rFonts w:ascii="Arial" w:eastAsia="Century Gothic" w:hAnsi="Arial" w:cs="Arial"/>
                <w:b/>
                <w:bCs/>
                <w:color w:val="000000" w:themeColor="text1"/>
                <w:sz w:val="24"/>
                <w:szCs w:val="24"/>
                <w:lang w:val="sv-SE"/>
              </w:rPr>
            </w:pPr>
            <w:r w:rsidRPr="008502CB">
              <w:rPr>
                <w:rFonts w:ascii="Arial" w:eastAsia="Century Gothic" w:hAnsi="Arial" w:cs="Arial"/>
                <w:b/>
                <w:bCs/>
                <w:color w:val="000000" w:themeColor="text1"/>
                <w:sz w:val="24"/>
                <w:szCs w:val="24"/>
                <w:lang w:val="mk-MK"/>
              </w:rPr>
              <w:t>Реализирани</w:t>
            </w:r>
          </w:p>
        </w:tc>
      </w:tr>
      <w:tr w:rsidR="00C04C11" w:rsidRPr="00C04C11" w14:paraId="788B491E" w14:textId="77777777" w:rsidTr="009E59D9">
        <w:tc>
          <w:tcPr>
            <w:tcW w:w="3797" w:type="dxa"/>
            <w:vMerge/>
            <w:tcBorders>
              <w:left w:val="single" w:sz="18" w:space="0" w:color="auto"/>
              <w:bottom w:val="single" w:sz="18" w:space="0" w:color="auto"/>
              <w:right w:val="single" w:sz="18" w:space="0" w:color="auto"/>
            </w:tcBorders>
            <w:shd w:val="clear" w:color="auto" w:fill="FFCCFF"/>
          </w:tcPr>
          <w:p w14:paraId="266AFA63" w14:textId="77777777" w:rsidR="00447B23" w:rsidRPr="008502CB" w:rsidRDefault="00447B23" w:rsidP="008123E2">
            <w:pPr>
              <w:spacing w:after="0"/>
              <w:ind w:right="-65"/>
              <w:jc w:val="center"/>
              <w:rPr>
                <w:rFonts w:ascii="Arial" w:eastAsia="Century Gothic" w:hAnsi="Arial" w:cs="Arial"/>
                <w:b/>
                <w:bCs/>
                <w:color w:val="000000" w:themeColor="text1"/>
                <w:sz w:val="24"/>
                <w:szCs w:val="24"/>
                <w:lang w:val="sv-SE"/>
              </w:rPr>
            </w:pPr>
          </w:p>
        </w:tc>
        <w:tc>
          <w:tcPr>
            <w:tcW w:w="2287" w:type="dxa"/>
            <w:vMerge/>
            <w:tcBorders>
              <w:left w:val="single" w:sz="18" w:space="0" w:color="auto"/>
              <w:bottom w:val="single" w:sz="18" w:space="0" w:color="auto"/>
              <w:right w:val="single" w:sz="18" w:space="0" w:color="auto"/>
            </w:tcBorders>
            <w:shd w:val="clear" w:color="auto" w:fill="FFCCFF"/>
          </w:tcPr>
          <w:p w14:paraId="711477B0" w14:textId="77777777" w:rsidR="00447B23" w:rsidRPr="008502CB" w:rsidRDefault="00447B23" w:rsidP="008123E2">
            <w:pPr>
              <w:spacing w:after="0"/>
              <w:ind w:right="-65"/>
              <w:jc w:val="center"/>
              <w:rPr>
                <w:rFonts w:ascii="Arial" w:eastAsia="Century Gothic" w:hAnsi="Arial" w:cs="Arial"/>
                <w:b/>
                <w:color w:val="000000" w:themeColor="text1"/>
                <w:sz w:val="24"/>
                <w:szCs w:val="24"/>
                <w:lang w:val="sv-SE"/>
              </w:rPr>
            </w:pPr>
          </w:p>
        </w:tc>
        <w:tc>
          <w:tcPr>
            <w:tcW w:w="2017" w:type="dxa"/>
            <w:tcBorders>
              <w:top w:val="single" w:sz="18" w:space="0" w:color="auto"/>
              <w:left w:val="single" w:sz="18" w:space="0" w:color="auto"/>
              <w:bottom w:val="single" w:sz="18" w:space="0" w:color="auto"/>
              <w:right w:val="single" w:sz="18" w:space="0" w:color="auto"/>
            </w:tcBorders>
            <w:shd w:val="clear" w:color="auto" w:fill="FFCCFF"/>
          </w:tcPr>
          <w:p w14:paraId="39407EF8" w14:textId="77777777" w:rsidR="00447B23" w:rsidRPr="008502CB" w:rsidRDefault="00447B23" w:rsidP="008123E2">
            <w:pPr>
              <w:spacing w:after="0"/>
              <w:ind w:right="-65"/>
              <w:jc w:val="center"/>
              <w:rPr>
                <w:rFonts w:ascii="Arial" w:eastAsia="Century Gothic" w:hAnsi="Arial" w:cs="Arial"/>
                <w:b/>
                <w:color w:val="000000" w:themeColor="text1"/>
                <w:sz w:val="24"/>
                <w:szCs w:val="24"/>
                <w:lang w:val="mk-MK"/>
              </w:rPr>
            </w:pPr>
            <w:r w:rsidRPr="008502CB">
              <w:rPr>
                <w:rFonts w:ascii="Arial" w:eastAsia="Century Gothic" w:hAnsi="Arial" w:cs="Arial"/>
                <w:b/>
                <w:color w:val="000000" w:themeColor="text1"/>
                <w:sz w:val="24"/>
                <w:szCs w:val="24"/>
                <w:lang w:val="mk-MK"/>
              </w:rPr>
              <w:t>Број</w:t>
            </w:r>
          </w:p>
        </w:tc>
        <w:tc>
          <w:tcPr>
            <w:tcW w:w="2179" w:type="dxa"/>
            <w:tcBorders>
              <w:top w:val="single" w:sz="18" w:space="0" w:color="auto"/>
              <w:left w:val="single" w:sz="18" w:space="0" w:color="auto"/>
              <w:bottom w:val="single" w:sz="18" w:space="0" w:color="auto"/>
              <w:right w:val="single" w:sz="18" w:space="0" w:color="auto"/>
            </w:tcBorders>
            <w:shd w:val="clear" w:color="auto" w:fill="FFCCFF"/>
          </w:tcPr>
          <w:p w14:paraId="7A53B673" w14:textId="77777777" w:rsidR="00447B23" w:rsidRPr="008502CB" w:rsidRDefault="00447B23" w:rsidP="008123E2">
            <w:pPr>
              <w:spacing w:after="0"/>
              <w:ind w:right="-65"/>
              <w:jc w:val="center"/>
              <w:rPr>
                <w:rFonts w:ascii="Arial" w:eastAsia="Century Gothic" w:hAnsi="Arial" w:cs="Arial"/>
                <w:b/>
                <w:color w:val="000000" w:themeColor="text1"/>
                <w:sz w:val="24"/>
                <w:szCs w:val="24"/>
                <w:lang w:val="mk-MK"/>
              </w:rPr>
            </w:pPr>
            <w:r w:rsidRPr="008502CB">
              <w:rPr>
                <w:rFonts w:ascii="Arial" w:eastAsia="Century Gothic" w:hAnsi="Arial" w:cs="Arial"/>
                <w:b/>
                <w:color w:val="000000" w:themeColor="text1"/>
                <w:sz w:val="24"/>
                <w:szCs w:val="24"/>
                <w:lang w:val="mk-MK"/>
              </w:rPr>
              <w:t>Процент</w:t>
            </w:r>
          </w:p>
        </w:tc>
      </w:tr>
      <w:tr w:rsidR="00C04C11" w:rsidRPr="00C04C11" w14:paraId="7A14305D" w14:textId="77777777" w:rsidTr="009E59D9">
        <w:tc>
          <w:tcPr>
            <w:tcW w:w="10280" w:type="dxa"/>
            <w:gridSpan w:val="4"/>
            <w:tcBorders>
              <w:left w:val="single" w:sz="18" w:space="0" w:color="auto"/>
              <w:right w:val="single" w:sz="18" w:space="0" w:color="auto"/>
            </w:tcBorders>
            <w:shd w:val="clear" w:color="auto" w:fill="FFCCFF"/>
          </w:tcPr>
          <w:p w14:paraId="1281011B" w14:textId="77777777" w:rsidR="00447B23" w:rsidRPr="008502CB" w:rsidRDefault="00447B23" w:rsidP="008123E2">
            <w:pPr>
              <w:spacing w:after="0"/>
              <w:ind w:right="-65"/>
              <w:jc w:val="center"/>
              <w:rPr>
                <w:rFonts w:ascii="Arial" w:eastAsia="Century Gothic" w:hAnsi="Arial" w:cs="Arial"/>
                <w:b/>
                <w:bCs/>
                <w:color w:val="000000" w:themeColor="text1"/>
                <w:sz w:val="24"/>
                <w:szCs w:val="24"/>
                <w:lang w:val="mk-MK"/>
              </w:rPr>
            </w:pPr>
            <w:r w:rsidRPr="008502CB">
              <w:rPr>
                <w:rFonts w:ascii="Arial" w:eastAsia="Century Gothic" w:hAnsi="Arial" w:cs="Arial"/>
                <w:b/>
                <w:bCs/>
                <w:color w:val="000000" w:themeColor="text1"/>
                <w:sz w:val="24"/>
                <w:szCs w:val="24"/>
                <w:lang w:val="mk-MK"/>
              </w:rPr>
              <w:t>Задолжителни предмети</w:t>
            </w:r>
          </w:p>
        </w:tc>
      </w:tr>
      <w:tr w:rsidR="00447B23" w:rsidRPr="00632FDE" w14:paraId="294AECD0" w14:textId="77777777" w:rsidTr="002208AF">
        <w:tc>
          <w:tcPr>
            <w:tcW w:w="3797" w:type="dxa"/>
            <w:tcBorders>
              <w:top w:val="single" w:sz="18" w:space="0" w:color="auto"/>
            </w:tcBorders>
            <w:shd w:val="clear" w:color="auto" w:fill="auto"/>
          </w:tcPr>
          <w:p w14:paraId="73904B87" w14:textId="77777777" w:rsidR="00447B23" w:rsidRPr="00557734" w:rsidRDefault="00447B23" w:rsidP="008123E2">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Македонски јазик</w:t>
            </w:r>
          </w:p>
        </w:tc>
        <w:tc>
          <w:tcPr>
            <w:tcW w:w="2287" w:type="dxa"/>
            <w:tcBorders>
              <w:top w:val="single" w:sz="18" w:space="0" w:color="auto"/>
            </w:tcBorders>
            <w:shd w:val="clear" w:color="auto" w:fill="auto"/>
          </w:tcPr>
          <w:p w14:paraId="01AE820B" w14:textId="708EB4DB" w:rsidR="00447B23" w:rsidRPr="00557734" w:rsidRDefault="003C2BBC" w:rsidP="008123E2">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477</w:t>
            </w:r>
          </w:p>
        </w:tc>
        <w:tc>
          <w:tcPr>
            <w:tcW w:w="2017" w:type="dxa"/>
            <w:tcBorders>
              <w:top w:val="single" w:sz="18" w:space="0" w:color="auto"/>
            </w:tcBorders>
            <w:shd w:val="clear" w:color="auto" w:fill="auto"/>
          </w:tcPr>
          <w:p w14:paraId="1EBF8730" w14:textId="1C1E8393" w:rsidR="00447B23" w:rsidRPr="00C04C11" w:rsidRDefault="00C04C11" w:rsidP="008123E2">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482</w:t>
            </w:r>
          </w:p>
        </w:tc>
        <w:tc>
          <w:tcPr>
            <w:tcW w:w="2179" w:type="dxa"/>
            <w:tcBorders>
              <w:top w:val="single" w:sz="18" w:space="0" w:color="auto"/>
            </w:tcBorders>
            <w:shd w:val="clear" w:color="auto" w:fill="auto"/>
          </w:tcPr>
          <w:p w14:paraId="34B1EFD7" w14:textId="67B7E34D" w:rsidR="00447B23" w:rsidRPr="009E58A2" w:rsidRDefault="00C04C11" w:rsidP="008123E2">
            <w:pPr>
              <w:spacing w:after="0"/>
              <w:ind w:right="-65"/>
              <w:jc w:val="center"/>
              <w:rPr>
                <w:rFonts w:ascii="Arial" w:eastAsia="Century Gothic" w:hAnsi="Arial" w:cs="Arial"/>
                <w:b/>
                <w:color w:val="000000"/>
                <w:sz w:val="24"/>
                <w:szCs w:val="24"/>
              </w:rPr>
            </w:pPr>
            <w:r>
              <w:rPr>
                <w:rFonts w:ascii="Arial" w:eastAsia="Century Gothic" w:hAnsi="Arial" w:cs="Arial"/>
                <w:b/>
                <w:color w:val="000000"/>
                <w:sz w:val="24"/>
                <w:szCs w:val="24"/>
                <w:lang w:val="mk-MK"/>
              </w:rPr>
              <w:t>101</w:t>
            </w:r>
            <w:r w:rsidR="009E58A2">
              <w:rPr>
                <w:rFonts w:ascii="Arial" w:eastAsia="Century Gothic" w:hAnsi="Arial" w:cs="Arial"/>
                <w:b/>
                <w:color w:val="000000"/>
                <w:sz w:val="24"/>
                <w:szCs w:val="24"/>
              </w:rPr>
              <w:t>%</w:t>
            </w:r>
          </w:p>
        </w:tc>
      </w:tr>
      <w:tr w:rsidR="00447B23" w:rsidRPr="00632FDE" w14:paraId="58411238" w14:textId="77777777" w:rsidTr="002208AF">
        <w:tc>
          <w:tcPr>
            <w:tcW w:w="3797" w:type="dxa"/>
            <w:shd w:val="clear" w:color="auto" w:fill="auto"/>
          </w:tcPr>
          <w:p w14:paraId="3A6BBC02" w14:textId="77777777" w:rsidR="00447B23" w:rsidRPr="00557734" w:rsidRDefault="00447B23" w:rsidP="008123E2">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Англиски јазик</w:t>
            </w:r>
          </w:p>
        </w:tc>
        <w:tc>
          <w:tcPr>
            <w:tcW w:w="2287" w:type="dxa"/>
            <w:shd w:val="clear" w:color="auto" w:fill="auto"/>
          </w:tcPr>
          <w:p w14:paraId="52186767" w14:textId="539E9225" w:rsidR="00447B23" w:rsidRPr="00557734" w:rsidRDefault="003C2BBC" w:rsidP="008123E2">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288</w:t>
            </w:r>
          </w:p>
        </w:tc>
        <w:tc>
          <w:tcPr>
            <w:tcW w:w="2017" w:type="dxa"/>
            <w:shd w:val="clear" w:color="auto" w:fill="auto"/>
          </w:tcPr>
          <w:p w14:paraId="0D43A99F" w14:textId="433DBDF3" w:rsidR="00447B23" w:rsidRPr="00C04C11" w:rsidRDefault="00C04C11" w:rsidP="008123E2">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288</w:t>
            </w:r>
          </w:p>
        </w:tc>
        <w:tc>
          <w:tcPr>
            <w:tcW w:w="2179" w:type="dxa"/>
            <w:shd w:val="clear" w:color="auto" w:fill="auto"/>
          </w:tcPr>
          <w:p w14:paraId="77CEEC02" w14:textId="4E79F9D1" w:rsidR="00447B23" w:rsidRPr="009E58A2" w:rsidRDefault="00C04C11" w:rsidP="008123E2">
            <w:pPr>
              <w:spacing w:after="0"/>
              <w:ind w:right="-65"/>
              <w:jc w:val="center"/>
              <w:rPr>
                <w:rFonts w:ascii="Arial" w:eastAsia="Century Gothic" w:hAnsi="Arial" w:cs="Arial"/>
                <w:b/>
                <w:color w:val="000000"/>
                <w:sz w:val="24"/>
                <w:szCs w:val="24"/>
              </w:rPr>
            </w:pPr>
            <w:r>
              <w:rPr>
                <w:rFonts w:ascii="Arial" w:eastAsia="Century Gothic" w:hAnsi="Arial" w:cs="Arial"/>
                <w:b/>
                <w:color w:val="000000"/>
                <w:sz w:val="24"/>
                <w:szCs w:val="24"/>
                <w:lang w:val="mk-MK"/>
              </w:rPr>
              <w:t>100</w:t>
            </w:r>
            <w:r w:rsidR="009E58A2">
              <w:rPr>
                <w:rFonts w:ascii="Arial" w:eastAsia="Century Gothic" w:hAnsi="Arial" w:cs="Arial"/>
                <w:b/>
                <w:color w:val="000000"/>
                <w:sz w:val="24"/>
                <w:szCs w:val="24"/>
              </w:rPr>
              <w:t>%</w:t>
            </w:r>
          </w:p>
        </w:tc>
      </w:tr>
      <w:tr w:rsidR="00447B23" w:rsidRPr="00632FDE" w14:paraId="6C0D411B" w14:textId="77777777" w:rsidTr="002208AF">
        <w:tc>
          <w:tcPr>
            <w:tcW w:w="3797" w:type="dxa"/>
            <w:shd w:val="clear" w:color="auto" w:fill="auto"/>
          </w:tcPr>
          <w:p w14:paraId="5364D42C" w14:textId="77777777" w:rsidR="00447B23" w:rsidRPr="00557734" w:rsidRDefault="00447B23" w:rsidP="008123E2">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Математика</w:t>
            </w:r>
          </w:p>
        </w:tc>
        <w:tc>
          <w:tcPr>
            <w:tcW w:w="2287" w:type="dxa"/>
            <w:shd w:val="clear" w:color="auto" w:fill="auto"/>
          </w:tcPr>
          <w:p w14:paraId="5E2C700D" w14:textId="302CF180" w:rsidR="00447B23" w:rsidRPr="00557734" w:rsidRDefault="003C2BBC" w:rsidP="008123E2">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477</w:t>
            </w:r>
          </w:p>
        </w:tc>
        <w:tc>
          <w:tcPr>
            <w:tcW w:w="2017" w:type="dxa"/>
            <w:shd w:val="clear" w:color="auto" w:fill="auto"/>
          </w:tcPr>
          <w:p w14:paraId="69D39B48" w14:textId="57D8904D" w:rsidR="00447B23" w:rsidRPr="00C04C11" w:rsidRDefault="00C04C11" w:rsidP="008123E2">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482</w:t>
            </w:r>
          </w:p>
        </w:tc>
        <w:tc>
          <w:tcPr>
            <w:tcW w:w="2179" w:type="dxa"/>
            <w:shd w:val="clear" w:color="auto" w:fill="auto"/>
          </w:tcPr>
          <w:p w14:paraId="75F8FCF5" w14:textId="09C6115A" w:rsidR="00447B23" w:rsidRPr="009E58A2" w:rsidRDefault="009E58A2" w:rsidP="008123E2">
            <w:pPr>
              <w:spacing w:after="0"/>
              <w:ind w:right="-65"/>
              <w:jc w:val="center"/>
              <w:rPr>
                <w:rFonts w:ascii="Arial" w:eastAsia="Century Gothic" w:hAnsi="Arial" w:cs="Arial"/>
                <w:b/>
                <w:color w:val="000000"/>
                <w:sz w:val="24"/>
                <w:szCs w:val="24"/>
              </w:rPr>
            </w:pPr>
            <w:r>
              <w:rPr>
                <w:rFonts w:ascii="Arial" w:eastAsia="Century Gothic" w:hAnsi="Arial" w:cs="Arial"/>
                <w:b/>
                <w:color w:val="000000"/>
                <w:sz w:val="24"/>
                <w:szCs w:val="24"/>
              </w:rPr>
              <w:t>1</w:t>
            </w:r>
            <w:r w:rsidR="00C04C11">
              <w:rPr>
                <w:rFonts w:ascii="Arial" w:eastAsia="Century Gothic" w:hAnsi="Arial" w:cs="Arial"/>
                <w:b/>
                <w:color w:val="000000"/>
                <w:sz w:val="24"/>
                <w:szCs w:val="24"/>
                <w:lang w:val="mk-MK"/>
              </w:rPr>
              <w:t>01</w:t>
            </w:r>
            <w:r>
              <w:rPr>
                <w:rFonts w:ascii="Arial" w:eastAsia="Century Gothic" w:hAnsi="Arial" w:cs="Arial"/>
                <w:b/>
                <w:color w:val="000000"/>
                <w:sz w:val="24"/>
                <w:szCs w:val="24"/>
              </w:rPr>
              <w:t>%</w:t>
            </w:r>
          </w:p>
        </w:tc>
      </w:tr>
      <w:tr w:rsidR="00447B23" w:rsidRPr="00632FDE" w14:paraId="64C1EF43" w14:textId="77777777" w:rsidTr="002208AF">
        <w:tc>
          <w:tcPr>
            <w:tcW w:w="3797" w:type="dxa"/>
            <w:shd w:val="clear" w:color="auto" w:fill="auto"/>
          </w:tcPr>
          <w:p w14:paraId="53879D9F" w14:textId="77777777" w:rsidR="00447B23" w:rsidRPr="00557734" w:rsidRDefault="00447B23" w:rsidP="008123E2">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Природни науки</w:t>
            </w:r>
          </w:p>
        </w:tc>
        <w:tc>
          <w:tcPr>
            <w:tcW w:w="2287" w:type="dxa"/>
            <w:shd w:val="clear" w:color="auto" w:fill="auto"/>
          </w:tcPr>
          <w:p w14:paraId="14B6BD7F" w14:textId="0706F481" w:rsidR="00447B23" w:rsidRPr="00557734" w:rsidRDefault="003C2BBC" w:rsidP="008123E2">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192</w:t>
            </w:r>
          </w:p>
        </w:tc>
        <w:tc>
          <w:tcPr>
            <w:tcW w:w="2017" w:type="dxa"/>
            <w:shd w:val="clear" w:color="auto" w:fill="auto"/>
          </w:tcPr>
          <w:p w14:paraId="419077B8" w14:textId="4AC76A87" w:rsidR="00447B23" w:rsidRPr="00C04C11" w:rsidRDefault="00C04C11" w:rsidP="008123E2">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192</w:t>
            </w:r>
          </w:p>
        </w:tc>
        <w:tc>
          <w:tcPr>
            <w:tcW w:w="2179" w:type="dxa"/>
            <w:shd w:val="clear" w:color="auto" w:fill="auto"/>
          </w:tcPr>
          <w:p w14:paraId="5E4DABBA" w14:textId="77777777" w:rsidR="00447B23" w:rsidRPr="009E58A2" w:rsidRDefault="009E58A2" w:rsidP="008123E2">
            <w:pPr>
              <w:spacing w:after="0"/>
              <w:ind w:right="-65"/>
              <w:jc w:val="center"/>
              <w:rPr>
                <w:rFonts w:ascii="Arial" w:eastAsia="Century Gothic" w:hAnsi="Arial" w:cs="Arial"/>
                <w:b/>
                <w:color w:val="000000"/>
                <w:sz w:val="24"/>
                <w:szCs w:val="24"/>
              </w:rPr>
            </w:pPr>
            <w:r>
              <w:rPr>
                <w:rFonts w:ascii="Arial" w:eastAsia="Century Gothic" w:hAnsi="Arial" w:cs="Arial"/>
                <w:b/>
                <w:color w:val="000000"/>
                <w:sz w:val="24"/>
                <w:szCs w:val="24"/>
              </w:rPr>
              <w:t>100%</w:t>
            </w:r>
          </w:p>
        </w:tc>
      </w:tr>
      <w:tr w:rsidR="00447B23" w:rsidRPr="00632FDE" w14:paraId="5E81D467" w14:textId="77777777" w:rsidTr="002208AF">
        <w:tc>
          <w:tcPr>
            <w:tcW w:w="3797" w:type="dxa"/>
            <w:shd w:val="clear" w:color="auto" w:fill="auto"/>
          </w:tcPr>
          <w:p w14:paraId="7F04BE5E" w14:textId="04A09506" w:rsidR="00447B23" w:rsidRPr="00557734" w:rsidRDefault="003C2BBC" w:rsidP="008123E2">
            <w:pPr>
              <w:spacing w:after="0"/>
              <w:ind w:right="-65"/>
              <w:jc w:val="center"/>
              <w:rPr>
                <w:rFonts w:ascii="Arial" w:eastAsia="Century Gothic" w:hAnsi="Arial" w:cs="Arial"/>
                <w:b/>
                <w:bCs/>
                <w:color w:val="000000"/>
                <w:sz w:val="24"/>
                <w:szCs w:val="24"/>
                <w:lang w:val="mk-MK"/>
              </w:rPr>
            </w:pPr>
            <w:r>
              <w:rPr>
                <w:rFonts w:ascii="Arial" w:eastAsia="Century Gothic" w:hAnsi="Arial" w:cs="Arial"/>
                <w:b/>
                <w:bCs/>
                <w:color w:val="000000"/>
                <w:sz w:val="24"/>
                <w:szCs w:val="24"/>
                <w:lang w:val="mk-MK"/>
              </w:rPr>
              <w:t>Историја и о</w:t>
            </w:r>
            <w:r w:rsidR="00447B23" w:rsidRPr="00557734">
              <w:rPr>
                <w:rFonts w:ascii="Arial" w:eastAsia="Century Gothic" w:hAnsi="Arial" w:cs="Arial"/>
                <w:b/>
                <w:bCs/>
                <w:color w:val="000000"/>
                <w:sz w:val="24"/>
                <w:szCs w:val="24"/>
                <w:lang w:val="mk-MK"/>
              </w:rPr>
              <w:t>пштество</w:t>
            </w:r>
            <w:r>
              <w:rPr>
                <w:rFonts w:ascii="Arial" w:eastAsia="Century Gothic" w:hAnsi="Arial" w:cs="Arial"/>
                <w:b/>
                <w:bCs/>
                <w:color w:val="000000"/>
                <w:sz w:val="24"/>
                <w:szCs w:val="24"/>
                <w:lang w:val="mk-MK"/>
              </w:rPr>
              <w:t xml:space="preserve"> за 4одд</w:t>
            </w:r>
          </w:p>
        </w:tc>
        <w:tc>
          <w:tcPr>
            <w:tcW w:w="2287" w:type="dxa"/>
            <w:shd w:val="clear" w:color="auto" w:fill="auto"/>
          </w:tcPr>
          <w:p w14:paraId="740824F7" w14:textId="3006B7C6" w:rsidR="00447B23" w:rsidRPr="00557734" w:rsidRDefault="003C2BBC" w:rsidP="008123E2">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192</w:t>
            </w:r>
          </w:p>
        </w:tc>
        <w:tc>
          <w:tcPr>
            <w:tcW w:w="2017" w:type="dxa"/>
            <w:shd w:val="clear" w:color="auto" w:fill="auto"/>
          </w:tcPr>
          <w:p w14:paraId="777F0BA4" w14:textId="036405EA" w:rsidR="00447B23" w:rsidRPr="00C04C11" w:rsidRDefault="00C04C11" w:rsidP="008123E2">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193</w:t>
            </w:r>
          </w:p>
        </w:tc>
        <w:tc>
          <w:tcPr>
            <w:tcW w:w="2179" w:type="dxa"/>
            <w:shd w:val="clear" w:color="auto" w:fill="auto"/>
          </w:tcPr>
          <w:p w14:paraId="5FEE92C7" w14:textId="6B43241D" w:rsidR="00447B23" w:rsidRPr="009E58A2" w:rsidRDefault="009E58A2" w:rsidP="008123E2">
            <w:pPr>
              <w:spacing w:after="0"/>
              <w:ind w:right="-65"/>
              <w:jc w:val="center"/>
              <w:rPr>
                <w:rFonts w:ascii="Arial" w:eastAsia="Century Gothic" w:hAnsi="Arial" w:cs="Arial"/>
                <w:b/>
                <w:color w:val="000000"/>
                <w:sz w:val="24"/>
                <w:szCs w:val="24"/>
              </w:rPr>
            </w:pPr>
            <w:r>
              <w:rPr>
                <w:rFonts w:ascii="Arial" w:eastAsia="Century Gothic" w:hAnsi="Arial" w:cs="Arial"/>
                <w:b/>
                <w:color w:val="000000"/>
                <w:sz w:val="24"/>
                <w:szCs w:val="24"/>
              </w:rPr>
              <w:t>100</w:t>
            </w:r>
            <w:r w:rsidR="00C04C11">
              <w:rPr>
                <w:rFonts w:ascii="Arial" w:eastAsia="Century Gothic" w:hAnsi="Arial" w:cs="Arial"/>
                <w:b/>
                <w:color w:val="000000"/>
                <w:sz w:val="24"/>
                <w:szCs w:val="24"/>
                <w:lang w:val="mk-MK"/>
              </w:rPr>
              <w:t>,5</w:t>
            </w:r>
            <w:r>
              <w:rPr>
                <w:rFonts w:ascii="Arial" w:eastAsia="Century Gothic" w:hAnsi="Arial" w:cs="Arial"/>
                <w:b/>
                <w:color w:val="000000"/>
                <w:sz w:val="24"/>
                <w:szCs w:val="24"/>
              </w:rPr>
              <w:t>%</w:t>
            </w:r>
          </w:p>
        </w:tc>
      </w:tr>
      <w:tr w:rsidR="00447B23" w:rsidRPr="00632FDE" w14:paraId="4BB020C2" w14:textId="77777777" w:rsidTr="002208AF">
        <w:tc>
          <w:tcPr>
            <w:tcW w:w="3797" w:type="dxa"/>
            <w:shd w:val="clear" w:color="auto" w:fill="auto"/>
          </w:tcPr>
          <w:p w14:paraId="35BE53C7" w14:textId="058D5C0B" w:rsidR="00447B23" w:rsidRPr="00557734" w:rsidRDefault="00447B23" w:rsidP="008123E2">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Техничко образование</w:t>
            </w:r>
            <w:r w:rsidR="003C2BBC">
              <w:rPr>
                <w:rFonts w:ascii="Arial" w:eastAsia="Century Gothic" w:hAnsi="Arial" w:cs="Arial"/>
                <w:b/>
                <w:bCs/>
                <w:color w:val="000000"/>
                <w:sz w:val="24"/>
                <w:szCs w:val="24"/>
                <w:lang w:val="mk-MK"/>
              </w:rPr>
              <w:t xml:space="preserve"> и информатика за 4 одд</w:t>
            </w:r>
          </w:p>
        </w:tc>
        <w:tc>
          <w:tcPr>
            <w:tcW w:w="2287" w:type="dxa"/>
            <w:shd w:val="clear" w:color="auto" w:fill="auto"/>
          </w:tcPr>
          <w:p w14:paraId="61A0C365" w14:textId="660D9FB8" w:rsidR="00447B23" w:rsidRPr="00557734" w:rsidRDefault="003C2BBC" w:rsidP="00C04C11">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96</w:t>
            </w:r>
          </w:p>
        </w:tc>
        <w:tc>
          <w:tcPr>
            <w:tcW w:w="2017" w:type="dxa"/>
            <w:shd w:val="clear" w:color="auto" w:fill="auto"/>
          </w:tcPr>
          <w:p w14:paraId="6F74EC2E" w14:textId="4CD93E17" w:rsidR="00447B23" w:rsidRPr="00C04C11" w:rsidRDefault="00C04C11" w:rsidP="00C04C11">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96</w:t>
            </w:r>
          </w:p>
        </w:tc>
        <w:tc>
          <w:tcPr>
            <w:tcW w:w="2179" w:type="dxa"/>
            <w:shd w:val="clear" w:color="auto" w:fill="auto"/>
          </w:tcPr>
          <w:p w14:paraId="73958F87" w14:textId="77777777" w:rsidR="00447B23" w:rsidRPr="009E58A2" w:rsidRDefault="009E58A2" w:rsidP="008123E2">
            <w:pPr>
              <w:spacing w:after="0"/>
              <w:ind w:right="-65"/>
              <w:jc w:val="center"/>
              <w:rPr>
                <w:rFonts w:ascii="Arial" w:eastAsia="Century Gothic" w:hAnsi="Arial" w:cs="Arial"/>
                <w:b/>
                <w:color w:val="000000"/>
                <w:sz w:val="24"/>
                <w:szCs w:val="24"/>
              </w:rPr>
            </w:pPr>
            <w:r>
              <w:rPr>
                <w:rFonts w:ascii="Arial" w:eastAsia="Century Gothic" w:hAnsi="Arial" w:cs="Arial"/>
                <w:b/>
                <w:color w:val="000000"/>
                <w:sz w:val="24"/>
                <w:szCs w:val="24"/>
              </w:rPr>
              <w:t>100%</w:t>
            </w:r>
          </w:p>
        </w:tc>
      </w:tr>
      <w:tr w:rsidR="00447B23" w:rsidRPr="00632FDE" w14:paraId="5DF8D589" w14:textId="77777777" w:rsidTr="002208AF">
        <w:tc>
          <w:tcPr>
            <w:tcW w:w="3797" w:type="dxa"/>
            <w:shd w:val="clear" w:color="auto" w:fill="auto"/>
          </w:tcPr>
          <w:p w14:paraId="3EE58FEA" w14:textId="77777777" w:rsidR="00447B23" w:rsidRPr="00557734" w:rsidRDefault="00447B23" w:rsidP="008123E2">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Музичко образование</w:t>
            </w:r>
          </w:p>
        </w:tc>
        <w:tc>
          <w:tcPr>
            <w:tcW w:w="2287" w:type="dxa"/>
            <w:shd w:val="clear" w:color="auto" w:fill="auto"/>
          </w:tcPr>
          <w:p w14:paraId="07CECAE5" w14:textId="3BB8E6B4" w:rsidR="00447B23" w:rsidRPr="00557734" w:rsidRDefault="003C2BBC" w:rsidP="008123E2">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96</w:t>
            </w:r>
          </w:p>
        </w:tc>
        <w:tc>
          <w:tcPr>
            <w:tcW w:w="2017" w:type="dxa"/>
            <w:shd w:val="clear" w:color="auto" w:fill="auto"/>
          </w:tcPr>
          <w:p w14:paraId="234A603A" w14:textId="59E9D3F1" w:rsidR="00447B23" w:rsidRPr="00C04C11" w:rsidRDefault="00C04C11" w:rsidP="008123E2">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96</w:t>
            </w:r>
          </w:p>
        </w:tc>
        <w:tc>
          <w:tcPr>
            <w:tcW w:w="2179" w:type="dxa"/>
            <w:shd w:val="clear" w:color="auto" w:fill="auto"/>
          </w:tcPr>
          <w:p w14:paraId="775A4AE9" w14:textId="77777777" w:rsidR="00447B23" w:rsidRPr="009E58A2" w:rsidRDefault="009E58A2" w:rsidP="008123E2">
            <w:pPr>
              <w:spacing w:after="0"/>
              <w:ind w:right="-65"/>
              <w:jc w:val="center"/>
              <w:rPr>
                <w:rFonts w:ascii="Arial" w:eastAsia="Century Gothic" w:hAnsi="Arial" w:cs="Arial"/>
                <w:b/>
                <w:color w:val="000000"/>
                <w:sz w:val="24"/>
                <w:szCs w:val="24"/>
              </w:rPr>
            </w:pPr>
            <w:r>
              <w:rPr>
                <w:rFonts w:ascii="Arial" w:eastAsia="Century Gothic" w:hAnsi="Arial" w:cs="Arial"/>
                <w:b/>
                <w:color w:val="000000"/>
                <w:sz w:val="24"/>
                <w:szCs w:val="24"/>
              </w:rPr>
              <w:t>100%</w:t>
            </w:r>
          </w:p>
        </w:tc>
      </w:tr>
      <w:tr w:rsidR="00447B23" w:rsidRPr="00632FDE" w14:paraId="6619AE42" w14:textId="77777777" w:rsidTr="002208AF">
        <w:tc>
          <w:tcPr>
            <w:tcW w:w="3797" w:type="dxa"/>
            <w:shd w:val="clear" w:color="auto" w:fill="auto"/>
          </w:tcPr>
          <w:p w14:paraId="2E24E394" w14:textId="77777777" w:rsidR="00CA1715" w:rsidRDefault="00CA1715" w:rsidP="008123E2">
            <w:pPr>
              <w:spacing w:after="0"/>
              <w:ind w:right="-65"/>
              <w:jc w:val="center"/>
              <w:rPr>
                <w:rFonts w:ascii="Arial" w:eastAsia="Century Gothic" w:hAnsi="Arial" w:cs="Arial"/>
                <w:b/>
                <w:bCs/>
                <w:color w:val="000000"/>
                <w:sz w:val="24"/>
                <w:szCs w:val="24"/>
                <w:lang w:val="mk-MK"/>
              </w:rPr>
            </w:pPr>
          </w:p>
          <w:p w14:paraId="583B7370" w14:textId="77777777" w:rsidR="00447B23" w:rsidRPr="00557734" w:rsidRDefault="00447B23" w:rsidP="008123E2">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Ликовно образование</w:t>
            </w:r>
          </w:p>
        </w:tc>
        <w:tc>
          <w:tcPr>
            <w:tcW w:w="2287" w:type="dxa"/>
            <w:shd w:val="clear" w:color="auto" w:fill="auto"/>
          </w:tcPr>
          <w:p w14:paraId="7BC8853F" w14:textId="61588BEC" w:rsidR="00447B23" w:rsidRPr="00557734" w:rsidRDefault="003C2BBC" w:rsidP="008123E2">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96</w:t>
            </w:r>
          </w:p>
        </w:tc>
        <w:tc>
          <w:tcPr>
            <w:tcW w:w="2017" w:type="dxa"/>
            <w:shd w:val="clear" w:color="auto" w:fill="auto"/>
          </w:tcPr>
          <w:p w14:paraId="56ACC1DD" w14:textId="69E131FC" w:rsidR="00447B23" w:rsidRPr="00C04C11" w:rsidRDefault="00C04C11" w:rsidP="008123E2">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96</w:t>
            </w:r>
          </w:p>
        </w:tc>
        <w:tc>
          <w:tcPr>
            <w:tcW w:w="2179" w:type="dxa"/>
            <w:shd w:val="clear" w:color="auto" w:fill="auto"/>
          </w:tcPr>
          <w:p w14:paraId="3C961E6A" w14:textId="77777777" w:rsidR="00447B23" w:rsidRPr="009E58A2" w:rsidRDefault="00526A72" w:rsidP="00526A72">
            <w:pPr>
              <w:spacing w:after="0"/>
              <w:ind w:right="-65"/>
              <w:jc w:val="center"/>
              <w:rPr>
                <w:rFonts w:ascii="Arial" w:eastAsia="Century Gothic" w:hAnsi="Arial" w:cs="Arial"/>
                <w:b/>
                <w:color w:val="000000"/>
                <w:sz w:val="24"/>
                <w:szCs w:val="24"/>
              </w:rPr>
            </w:pPr>
            <w:r>
              <w:rPr>
                <w:rFonts w:ascii="Arial" w:eastAsia="Century Gothic" w:hAnsi="Arial" w:cs="Arial"/>
                <w:b/>
                <w:color w:val="000000"/>
                <w:sz w:val="24"/>
                <w:szCs w:val="24"/>
              </w:rPr>
              <w:t>10</w:t>
            </w:r>
            <w:r w:rsidR="009E58A2">
              <w:rPr>
                <w:rFonts w:ascii="Arial" w:eastAsia="Century Gothic" w:hAnsi="Arial" w:cs="Arial"/>
                <w:b/>
                <w:color w:val="000000"/>
                <w:sz w:val="24"/>
                <w:szCs w:val="24"/>
              </w:rPr>
              <w:t>0%</w:t>
            </w:r>
          </w:p>
        </w:tc>
      </w:tr>
      <w:tr w:rsidR="00447B23" w:rsidRPr="00632FDE" w14:paraId="22C4A3D3" w14:textId="77777777" w:rsidTr="002208AF">
        <w:tc>
          <w:tcPr>
            <w:tcW w:w="3797" w:type="dxa"/>
            <w:shd w:val="clear" w:color="auto" w:fill="auto"/>
          </w:tcPr>
          <w:p w14:paraId="023F0D72" w14:textId="77777777" w:rsidR="00447B23" w:rsidRPr="00557734" w:rsidRDefault="00447B23" w:rsidP="008123E2">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Физичко и здравствено образование</w:t>
            </w:r>
          </w:p>
        </w:tc>
        <w:tc>
          <w:tcPr>
            <w:tcW w:w="2287" w:type="dxa"/>
            <w:shd w:val="clear" w:color="auto" w:fill="auto"/>
          </w:tcPr>
          <w:p w14:paraId="47F37E5E" w14:textId="6EE2BD12" w:rsidR="00447B23" w:rsidRPr="00557734" w:rsidRDefault="003C2BBC" w:rsidP="008123E2">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288</w:t>
            </w:r>
          </w:p>
        </w:tc>
        <w:tc>
          <w:tcPr>
            <w:tcW w:w="2017" w:type="dxa"/>
            <w:shd w:val="clear" w:color="auto" w:fill="auto"/>
          </w:tcPr>
          <w:p w14:paraId="6343BF94" w14:textId="21478647" w:rsidR="00447B23" w:rsidRPr="00C04C11" w:rsidRDefault="00C04C11" w:rsidP="008123E2">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289</w:t>
            </w:r>
          </w:p>
        </w:tc>
        <w:tc>
          <w:tcPr>
            <w:tcW w:w="2179" w:type="dxa"/>
            <w:shd w:val="clear" w:color="auto" w:fill="auto"/>
          </w:tcPr>
          <w:p w14:paraId="39198308" w14:textId="7FAA1226" w:rsidR="00447B23" w:rsidRPr="009E58A2" w:rsidRDefault="009E58A2" w:rsidP="00526A72">
            <w:pPr>
              <w:spacing w:after="0"/>
              <w:ind w:right="-65"/>
              <w:jc w:val="center"/>
              <w:rPr>
                <w:rFonts w:ascii="Arial" w:eastAsia="Century Gothic" w:hAnsi="Arial" w:cs="Arial"/>
                <w:b/>
                <w:color w:val="000000"/>
                <w:sz w:val="24"/>
                <w:szCs w:val="24"/>
              </w:rPr>
            </w:pPr>
            <w:r>
              <w:rPr>
                <w:rFonts w:ascii="Arial" w:eastAsia="Century Gothic" w:hAnsi="Arial" w:cs="Arial"/>
                <w:b/>
                <w:color w:val="000000"/>
                <w:sz w:val="24"/>
                <w:szCs w:val="24"/>
              </w:rPr>
              <w:t>10</w:t>
            </w:r>
            <w:r w:rsidR="00C04C11">
              <w:rPr>
                <w:rFonts w:ascii="Arial" w:eastAsia="Century Gothic" w:hAnsi="Arial" w:cs="Arial"/>
                <w:b/>
                <w:color w:val="000000"/>
                <w:sz w:val="24"/>
                <w:szCs w:val="24"/>
                <w:lang w:val="mk-MK"/>
              </w:rPr>
              <w:t>0,3</w:t>
            </w:r>
            <w:r>
              <w:rPr>
                <w:rFonts w:ascii="Arial" w:eastAsia="Century Gothic" w:hAnsi="Arial" w:cs="Arial"/>
                <w:b/>
                <w:color w:val="000000"/>
                <w:sz w:val="24"/>
                <w:szCs w:val="24"/>
              </w:rPr>
              <w:t>%</w:t>
            </w:r>
          </w:p>
        </w:tc>
      </w:tr>
      <w:tr w:rsidR="00447B23" w:rsidRPr="00632FDE" w14:paraId="656CE784" w14:textId="77777777" w:rsidTr="002208AF">
        <w:tc>
          <w:tcPr>
            <w:tcW w:w="3797" w:type="dxa"/>
            <w:shd w:val="clear" w:color="auto" w:fill="auto"/>
          </w:tcPr>
          <w:p w14:paraId="6CCD87ED" w14:textId="3BCAAE5F" w:rsidR="00447B23" w:rsidRPr="00557734" w:rsidRDefault="002208AF" w:rsidP="002208AF">
            <w:pPr>
              <w:spacing w:after="0"/>
              <w:ind w:right="-65"/>
              <w:rPr>
                <w:rFonts w:ascii="Arial" w:eastAsia="Century Gothic" w:hAnsi="Arial" w:cs="Arial"/>
                <w:b/>
                <w:bCs/>
                <w:color w:val="000000"/>
                <w:sz w:val="24"/>
                <w:szCs w:val="24"/>
                <w:lang w:val="mk-MK"/>
              </w:rPr>
            </w:pPr>
            <w:r>
              <w:rPr>
                <w:rFonts w:ascii="Arial" w:eastAsia="Century Gothic" w:hAnsi="Arial" w:cs="Arial"/>
                <w:b/>
                <w:bCs/>
                <w:color w:val="000000"/>
                <w:sz w:val="24"/>
                <w:szCs w:val="24"/>
                <w:lang w:val="mk-MK"/>
              </w:rPr>
              <w:t>Слободен изборен предмет за 4а одд.(прво полугодие) – Заштита на животна средина</w:t>
            </w:r>
          </w:p>
        </w:tc>
        <w:tc>
          <w:tcPr>
            <w:tcW w:w="2287" w:type="dxa"/>
            <w:shd w:val="clear" w:color="auto" w:fill="auto"/>
          </w:tcPr>
          <w:p w14:paraId="23E48ABB" w14:textId="51211340" w:rsidR="00447B23" w:rsidRPr="00557734" w:rsidRDefault="00C04C11" w:rsidP="008123E2">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32</w:t>
            </w:r>
          </w:p>
        </w:tc>
        <w:tc>
          <w:tcPr>
            <w:tcW w:w="2017" w:type="dxa"/>
            <w:shd w:val="clear" w:color="auto" w:fill="auto"/>
          </w:tcPr>
          <w:p w14:paraId="11AAF6B0" w14:textId="025284A9" w:rsidR="00447B23" w:rsidRPr="00C04C11" w:rsidRDefault="00C04C11" w:rsidP="008123E2">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32</w:t>
            </w:r>
          </w:p>
        </w:tc>
        <w:tc>
          <w:tcPr>
            <w:tcW w:w="2179" w:type="dxa"/>
            <w:shd w:val="clear" w:color="auto" w:fill="auto"/>
          </w:tcPr>
          <w:p w14:paraId="66C66DBD" w14:textId="6FAFA949" w:rsidR="00447B23" w:rsidRPr="00C04C11" w:rsidRDefault="00C04C11" w:rsidP="008123E2">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100</w:t>
            </w:r>
            <w:r w:rsidRPr="00C04C11">
              <w:rPr>
                <w:rFonts w:ascii="Arial" w:eastAsia="Century Gothic" w:hAnsi="Arial" w:cs="Arial"/>
                <w:b/>
                <w:color w:val="000000"/>
                <w:sz w:val="24"/>
                <w:szCs w:val="24"/>
              </w:rPr>
              <w:t>%</w:t>
            </w:r>
          </w:p>
        </w:tc>
      </w:tr>
      <w:tr w:rsidR="002208AF" w:rsidRPr="00632FDE" w14:paraId="3C89D9DE" w14:textId="77777777" w:rsidTr="002208AF">
        <w:tc>
          <w:tcPr>
            <w:tcW w:w="3797" w:type="dxa"/>
            <w:shd w:val="clear" w:color="auto" w:fill="auto"/>
          </w:tcPr>
          <w:p w14:paraId="77560B50" w14:textId="619062D0" w:rsidR="002208AF" w:rsidRDefault="002208AF" w:rsidP="002208AF">
            <w:pPr>
              <w:spacing w:after="0"/>
              <w:ind w:right="-65"/>
              <w:rPr>
                <w:rFonts w:ascii="Arial" w:eastAsia="Century Gothic" w:hAnsi="Arial" w:cs="Arial"/>
                <w:b/>
                <w:bCs/>
                <w:color w:val="000000"/>
                <w:sz w:val="24"/>
                <w:szCs w:val="24"/>
                <w:lang w:val="mk-MK"/>
              </w:rPr>
            </w:pPr>
            <w:r w:rsidRPr="002208AF">
              <w:rPr>
                <w:rFonts w:ascii="Arial" w:eastAsia="Century Gothic" w:hAnsi="Arial" w:cs="Arial"/>
                <w:b/>
                <w:bCs/>
                <w:color w:val="000000"/>
                <w:sz w:val="24"/>
                <w:szCs w:val="24"/>
                <w:lang w:val="mk-MK"/>
              </w:rPr>
              <w:t>Слободен изборен предмет за 4а одд.(</w:t>
            </w:r>
            <w:r>
              <w:rPr>
                <w:rFonts w:ascii="Arial" w:eastAsia="Century Gothic" w:hAnsi="Arial" w:cs="Arial"/>
                <w:b/>
                <w:bCs/>
                <w:color w:val="000000"/>
                <w:sz w:val="24"/>
                <w:szCs w:val="24"/>
                <w:lang w:val="mk-MK"/>
              </w:rPr>
              <w:t>второ</w:t>
            </w:r>
            <w:r w:rsidRPr="002208AF">
              <w:rPr>
                <w:rFonts w:ascii="Arial" w:eastAsia="Century Gothic" w:hAnsi="Arial" w:cs="Arial"/>
                <w:b/>
                <w:bCs/>
                <w:color w:val="000000"/>
                <w:sz w:val="24"/>
                <w:szCs w:val="24"/>
                <w:lang w:val="mk-MK"/>
              </w:rPr>
              <w:t xml:space="preserve"> полугодие)</w:t>
            </w:r>
            <w:r>
              <w:rPr>
                <w:rFonts w:ascii="Arial" w:eastAsia="Century Gothic" w:hAnsi="Arial" w:cs="Arial"/>
                <w:b/>
                <w:bCs/>
                <w:color w:val="000000"/>
                <w:sz w:val="24"/>
                <w:szCs w:val="24"/>
                <w:lang w:val="mk-MK"/>
              </w:rPr>
              <w:t>- Програмирање</w:t>
            </w:r>
          </w:p>
        </w:tc>
        <w:tc>
          <w:tcPr>
            <w:tcW w:w="2287" w:type="dxa"/>
            <w:shd w:val="clear" w:color="auto" w:fill="auto"/>
          </w:tcPr>
          <w:p w14:paraId="3AFCE4F6" w14:textId="13D3A6D2" w:rsidR="002208AF" w:rsidRPr="00557734" w:rsidRDefault="00C04C11" w:rsidP="008123E2">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32</w:t>
            </w:r>
          </w:p>
        </w:tc>
        <w:tc>
          <w:tcPr>
            <w:tcW w:w="2017" w:type="dxa"/>
            <w:shd w:val="clear" w:color="auto" w:fill="auto"/>
          </w:tcPr>
          <w:p w14:paraId="12E89699" w14:textId="59537556" w:rsidR="002208AF" w:rsidRPr="00C04C11" w:rsidRDefault="00C04C11" w:rsidP="008123E2">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32</w:t>
            </w:r>
          </w:p>
        </w:tc>
        <w:tc>
          <w:tcPr>
            <w:tcW w:w="2179" w:type="dxa"/>
            <w:shd w:val="clear" w:color="auto" w:fill="auto"/>
          </w:tcPr>
          <w:p w14:paraId="7FE62E44" w14:textId="081F67BA" w:rsidR="002208AF" w:rsidRPr="009E58A2" w:rsidRDefault="00C04C11" w:rsidP="008123E2">
            <w:pPr>
              <w:spacing w:after="0"/>
              <w:ind w:right="-65"/>
              <w:jc w:val="center"/>
              <w:rPr>
                <w:rFonts w:ascii="Arial" w:eastAsia="Century Gothic" w:hAnsi="Arial" w:cs="Arial"/>
                <w:b/>
                <w:color w:val="000000"/>
                <w:sz w:val="24"/>
                <w:szCs w:val="24"/>
              </w:rPr>
            </w:pPr>
            <w:r w:rsidRPr="00C04C11">
              <w:rPr>
                <w:rFonts w:ascii="Arial" w:eastAsia="Century Gothic" w:hAnsi="Arial" w:cs="Arial"/>
                <w:b/>
                <w:color w:val="000000"/>
                <w:sz w:val="24"/>
                <w:szCs w:val="24"/>
                <w:lang w:val="mk-MK"/>
              </w:rPr>
              <w:t>100</w:t>
            </w:r>
            <w:r w:rsidRPr="00C04C11">
              <w:rPr>
                <w:rFonts w:ascii="Arial" w:eastAsia="Century Gothic" w:hAnsi="Arial" w:cs="Arial"/>
                <w:b/>
                <w:color w:val="000000"/>
                <w:sz w:val="24"/>
                <w:szCs w:val="24"/>
              </w:rPr>
              <w:t>%</w:t>
            </w:r>
          </w:p>
        </w:tc>
      </w:tr>
      <w:tr w:rsidR="002208AF" w:rsidRPr="00632FDE" w14:paraId="13FBE175" w14:textId="77777777" w:rsidTr="002208AF">
        <w:tc>
          <w:tcPr>
            <w:tcW w:w="3797" w:type="dxa"/>
            <w:shd w:val="clear" w:color="auto" w:fill="auto"/>
          </w:tcPr>
          <w:p w14:paraId="081C4538" w14:textId="3C817F07" w:rsidR="002208AF" w:rsidRDefault="002208AF" w:rsidP="002208AF">
            <w:pPr>
              <w:spacing w:after="0"/>
              <w:ind w:right="-65"/>
              <w:rPr>
                <w:rFonts w:ascii="Arial" w:eastAsia="Century Gothic" w:hAnsi="Arial" w:cs="Arial"/>
                <w:b/>
                <w:bCs/>
                <w:color w:val="000000"/>
                <w:sz w:val="24"/>
                <w:szCs w:val="24"/>
                <w:lang w:val="mk-MK"/>
              </w:rPr>
            </w:pPr>
            <w:r w:rsidRPr="002208AF">
              <w:rPr>
                <w:rFonts w:ascii="Arial" w:eastAsia="Century Gothic" w:hAnsi="Arial" w:cs="Arial"/>
                <w:b/>
                <w:bCs/>
                <w:color w:val="000000"/>
                <w:sz w:val="24"/>
                <w:szCs w:val="24"/>
                <w:lang w:val="mk-MK"/>
              </w:rPr>
              <w:t>Слободен изборен предмет за 4</w:t>
            </w:r>
            <w:r>
              <w:rPr>
                <w:rFonts w:ascii="Arial" w:eastAsia="Century Gothic" w:hAnsi="Arial" w:cs="Arial"/>
                <w:b/>
                <w:bCs/>
                <w:color w:val="000000"/>
                <w:sz w:val="24"/>
                <w:szCs w:val="24"/>
                <w:lang w:val="mk-MK"/>
              </w:rPr>
              <w:t>б</w:t>
            </w:r>
            <w:r w:rsidRPr="002208AF">
              <w:rPr>
                <w:rFonts w:ascii="Arial" w:eastAsia="Century Gothic" w:hAnsi="Arial" w:cs="Arial"/>
                <w:b/>
                <w:bCs/>
                <w:color w:val="000000"/>
                <w:sz w:val="24"/>
                <w:szCs w:val="24"/>
                <w:lang w:val="mk-MK"/>
              </w:rPr>
              <w:t xml:space="preserve"> одд.(прво полугодие)</w:t>
            </w:r>
            <w:r>
              <w:rPr>
                <w:rFonts w:ascii="Arial" w:eastAsia="Century Gothic" w:hAnsi="Arial" w:cs="Arial"/>
                <w:b/>
                <w:bCs/>
                <w:color w:val="000000"/>
                <w:sz w:val="24"/>
                <w:szCs w:val="24"/>
                <w:lang w:val="mk-MK"/>
              </w:rPr>
              <w:t xml:space="preserve"> - Програмирање</w:t>
            </w:r>
          </w:p>
        </w:tc>
        <w:tc>
          <w:tcPr>
            <w:tcW w:w="2287" w:type="dxa"/>
            <w:shd w:val="clear" w:color="auto" w:fill="auto"/>
          </w:tcPr>
          <w:p w14:paraId="3F983256" w14:textId="377B0D0C" w:rsidR="002208AF" w:rsidRPr="00557734" w:rsidRDefault="00C04C11" w:rsidP="008123E2">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32</w:t>
            </w:r>
          </w:p>
        </w:tc>
        <w:tc>
          <w:tcPr>
            <w:tcW w:w="2017" w:type="dxa"/>
            <w:shd w:val="clear" w:color="auto" w:fill="auto"/>
          </w:tcPr>
          <w:p w14:paraId="4CCFE189" w14:textId="537039FE" w:rsidR="002208AF" w:rsidRPr="00C04C11" w:rsidRDefault="00C04C11" w:rsidP="008123E2">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32</w:t>
            </w:r>
          </w:p>
        </w:tc>
        <w:tc>
          <w:tcPr>
            <w:tcW w:w="2179" w:type="dxa"/>
            <w:shd w:val="clear" w:color="auto" w:fill="auto"/>
          </w:tcPr>
          <w:p w14:paraId="5E0C2BDF" w14:textId="65FADEEC" w:rsidR="002208AF" w:rsidRPr="009E58A2" w:rsidRDefault="00C04C11" w:rsidP="008123E2">
            <w:pPr>
              <w:spacing w:after="0"/>
              <w:ind w:right="-65"/>
              <w:jc w:val="center"/>
              <w:rPr>
                <w:rFonts w:ascii="Arial" w:eastAsia="Century Gothic" w:hAnsi="Arial" w:cs="Arial"/>
                <w:b/>
                <w:color w:val="000000"/>
                <w:sz w:val="24"/>
                <w:szCs w:val="24"/>
              </w:rPr>
            </w:pPr>
            <w:r w:rsidRPr="00C04C11">
              <w:rPr>
                <w:rFonts w:ascii="Arial" w:eastAsia="Century Gothic" w:hAnsi="Arial" w:cs="Arial"/>
                <w:b/>
                <w:color w:val="000000"/>
                <w:sz w:val="24"/>
                <w:szCs w:val="24"/>
                <w:lang w:val="mk-MK"/>
              </w:rPr>
              <w:t>100</w:t>
            </w:r>
            <w:r w:rsidRPr="00C04C11">
              <w:rPr>
                <w:rFonts w:ascii="Arial" w:eastAsia="Century Gothic" w:hAnsi="Arial" w:cs="Arial"/>
                <w:b/>
                <w:color w:val="000000"/>
                <w:sz w:val="24"/>
                <w:szCs w:val="24"/>
              </w:rPr>
              <w:t>%</w:t>
            </w:r>
          </w:p>
        </w:tc>
      </w:tr>
      <w:tr w:rsidR="002208AF" w:rsidRPr="00632FDE" w14:paraId="3BCA76E9" w14:textId="77777777" w:rsidTr="002208AF">
        <w:tc>
          <w:tcPr>
            <w:tcW w:w="3797" w:type="dxa"/>
            <w:shd w:val="clear" w:color="auto" w:fill="auto"/>
          </w:tcPr>
          <w:p w14:paraId="0445A0D3" w14:textId="3E126F01" w:rsidR="002208AF" w:rsidRDefault="002208AF" w:rsidP="002208AF">
            <w:pPr>
              <w:spacing w:after="0"/>
              <w:ind w:right="-65"/>
              <w:rPr>
                <w:rFonts w:ascii="Arial" w:eastAsia="Century Gothic" w:hAnsi="Arial" w:cs="Arial"/>
                <w:b/>
                <w:bCs/>
                <w:color w:val="000000"/>
                <w:sz w:val="24"/>
                <w:szCs w:val="24"/>
                <w:lang w:val="mk-MK"/>
              </w:rPr>
            </w:pPr>
            <w:r w:rsidRPr="002208AF">
              <w:rPr>
                <w:rFonts w:ascii="Arial" w:eastAsia="Century Gothic" w:hAnsi="Arial" w:cs="Arial"/>
                <w:b/>
                <w:bCs/>
                <w:color w:val="000000"/>
                <w:sz w:val="24"/>
                <w:szCs w:val="24"/>
                <w:lang w:val="mk-MK"/>
              </w:rPr>
              <w:t>Слободен изборен предмет за 4</w:t>
            </w:r>
            <w:r>
              <w:rPr>
                <w:rFonts w:ascii="Arial" w:eastAsia="Century Gothic" w:hAnsi="Arial" w:cs="Arial"/>
                <w:b/>
                <w:bCs/>
                <w:color w:val="000000"/>
                <w:sz w:val="24"/>
                <w:szCs w:val="24"/>
                <w:lang w:val="mk-MK"/>
              </w:rPr>
              <w:t xml:space="preserve">б </w:t>
            </w:r>
            <w:r w:rsidRPr="002208AF">
              <w:rPr>
                <w:rFonts w:ascii="Arial" w:eastAsia="Century Gothic" w:hAnsi="Arial" w:cs="Arial"/>
                <w:b/>
                <w:bCs/>
                <w:color w:val="000000"/>
                <w:sz w:val="24"/>
                <w:szCs w:val="24"/>
                <w:lang w:val="mk-MK"/>
              </w:rPr>
              <w:t>одд.(</w:t>
            </w:r>
            <w:r>
              <w:rPr>
                <w:rFonts w:ascii="Arial" w:eastAsia="Century Gothic" w:hAnsi="Arial" w:cs="Arial"/>
                <w:b/>
                <w:bCs/>
                <w:color w:val="000000"/>
                <w:sz w:val="24"/>
                <w:szCs w:val="24"/>
                <w:lang w:val="mk-MK"/>
              </w:rPr>
              <w:t xml:space="preserve">второ </w:t>
            </w:r>
            <w:r w:rsidRPr="002208AF">
              <w:rPr>
                <w:rFonts w:ascii="Arial" w:eastAsia="Century Gothic" w:hAnsi="Arial" w:cs="Arial"/>
                <w:b/>
                <w:bCs/>
                <w:color w:val="000000"/>
                <w:sz w:val="24"/>
                <w:szCs w:val="24"/>
                <w:lang w:val="mk-MK"/>
              </w:rPr>
              <w:t>полугодие)</w:t>
            </w:r>
            <w:r>
              <w:rPr>
                <w:rFonts w:ascii="Arial" w:eastAsia="Century Gothic" w:hAnsi="Arial" w:cs="Arial"/>
                <w:b/>
                <w:bCs/>
                <w:color w:val="000000"/>
                <w:sz w:val="24"/>
                <w:szCs w:val="24"/>
                <w:lang w:val="mk-MK"/>
              </w:rPr>
              <w:t xml:space="preserve"> – Изработки од хартија-оригами</w:t>
            </w:r>
          </w:p>
        </w:tc>
        <w:tc>
          <w:tcPr>
            <w:tcW w:w="2287" w:type="dxa"/>
            <w:shd w:val="clear" w:color="auto" w:fill="auto"/>
          </w:tcPr>
          <w:p w14:paraId="7E376397" w14:textId="3397E35C" w:rsidR="002208AF" w:rsidRPr="00557734" w:rsidRDefault="00C04C11" w:rsidP="008123E2">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32</w:t>
            </w:r>
          </w:p>
        </w:tc>
        <w:tc>
          <w:tcPr>
            <w:tcW w:w="2017" w:type="dxa"/>
            <w:shd w:val="clear" w:color="auto" w:fill="auto"/>
          </w:tcPr>
          <w:p w14:paraId="2DF486C0" w14:textId="734F413C" w:rsidR="002208AF" w:rsidRPr="00C04C11" w:rsidRDefault="00C04C11" w:rsidP="008123E2">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32</w:t>
            </w:r>
          </w:p>
        </w:tc>
        <w:tc>
          <w:tcPr>
            <w:tcW w:w="2179" w:type="dxa"/>
            <w:shd w:val="clear" w:color="auto" w:fill="auto"/>
          </w:tcPr>
          <w:p w14:paraId="18E246FF" w14:textId="790B3CF3" w:rsidR="002208AF" w:rsidRPr="009E58A2" w:rsidRDefault="00C04C11" w:rsidP="008123E2">
            <w:pPr>
              <w:spacing w:after="0"/>
              <w:ind w:right="-65"/>
              <w:jc w:val="center"/>
              <w:rPr>
                <w:rFonts w:ascii="Arial" w:eastAsia="Century Gothic" w:hAnsi="Arial" w:cs="Arial"/>
                <w:b/>
                <w:color w:val="000000"/>
                <w:sz w:val="24"/>
                <w:szCs w:val="24"/>
              </w:rPr>
            </w:pPr>
            <w:r w:rsidRPr="00C04C11">
              <w:rPr>
                <w:rFonts w:ascii="Arial" w:eastAsia="Century Gothic" w:hAnsi="Arial" w:cs="Arial"/>
                <w:b/>
                <w:color w:val="000000"/>
                <w:sz w:val="24"/>
                <w:szCs w:val="24"/>
                <w:lang w:val="mk-MK"/>
              </w:rPr>
              <w:t>100</w:t>
            </w:r>
            <w:r w:rsidRPr="00C04C11">
              <w:rPr>
                <w:rFonts w:ascii="Arial" w:eastAsia="Century Gothic" w:hAnsi="Arial" w:cs="Arial"/>
                <w:b/>
                <w:color w:val="000000"/>
                <w:sz w:val="24"/>
                <w:szCs w:val="24"/>
              </w:rPr>
              <w:t>%</w:t>
            </w:r>
          </w:p>
        </w:tc>
      </w:tr>
      <w:tr w:rsidR="002208AF" w:rsidRPr="00632FDE" w14:paraId="6A1CDA3A" w14:textId="77777777" w:rsidTr="002208AF">
        <w:tc>
          <w:tcPr>
            <w:tcW w:w="3797" w:type="dxa"/>
            <w:shd w:val="clear" w:color="auto" w:fill="auto"/>
          </w:tcPr>
          <w:p w14:paraId="4D483E66" w14:textId="456EB567" w:rsidR="002208AF" w:rsidRDefault="002208AF" w:rsidP="002208AF">
            <w:pPr>
              <w:spacing w:after="0"/>
              <w:ind w:right="-65"/>
              <w:rPr>
                <w:rFonts w:ascii="Arial" w:eastAsia="Century Gothic" w:hAnsi="Arial" w:cs="Arial"/>
                <w:b/>
                <w:bCs/>
                <w:color w:val="000000"/>
                <w:sz w:val="24"/>
                <w:szCs w:val="24"/>
                <w:lang w:val="mk-MK"/>
              </w:rPr>
            </w:pPr>
            <w:r w:rsidRPr="002208AF">
              <w:rPr>
                <w:rFonts w:ascii="Arial" w:eastAsia="Century Gothic" w:hAnsi="Arial" w:cs="Arial"/>
                <w:b/>
                <w:bCs/>
                <w:color w:val="000000"/>
                <w:sz w:val="24"/>
                <w:szCs w:val="24"/>
                <w:lang w:val="mk-MK"/>
              </w:rPr>
              <w:t>Слободен изборен предмет за 4</w:t>
            </w:r>
            <w:r>
              <w:rPr>
                <w:rFonts w:ascii="Arial" w:eastAsia="Century Gothic" w:hAnsi="Arial" w:cs="Arial"/>
                <w:b/>
                <w:bCs/>
                <w:color w:val="000000"/>
                <w:sz w:val="24"/>
                <w:szCs w:val="24"/>
                <w:lang w:val="mk-MK"/>
              </w:rPr>
              <w:t>в</w:t>
            </w:r>
            <w:r w:rsidRPr="002208AF">
              <w:rPr>
                <w:rFonts w:ascii="Arial" w:eastAsia="Century Gothic" w:hAnsi="Arial" w:cs="Arial"/>
                <w:b/>
                <w:bCs/>
                <w:color w:val="000000"/>
                <w:sz w:val="24"/>
                <w:szCs w:val="24"/>
                <w:lang w:val="mk-MK"/>
              </w:rPr>
              <w:t xml:space="preserve"> одд.(прво полугодие)</w:t>
            </w:r>
            <w:r w:rsidR="00A72F5A">
              <w:rPr>
                <w:rFonts w:ascii="Arial" w:eastAsia="Century Gothic" w:hAnsi="Arial" w:cs="Arial"/>
                <w:b/>
                <w:bCs/>
                <w:color w:val="000000"/>
                <w:sz w:val="24"/>
                <w:szCs w:val="24"/>
                <w:lang w:val="mk-MK"/>
              </w:rPr>
              <w:t>- Разрешување на конфликти</w:t>
            </w:r>
          </w:p>
        </w:tc>
        <w:tc>
          <w:tcPr>
            <w:tcW w:w="2287" w:type="dxa"/>
            <w:shd w:val="clear" w:color="auto" w:fill="auto"/>
          </w:tcPr>
          <w:p w14:paraId="678EB28F" w14:textId="69D9CD7E" w:rsidR="002208AF" w:rsidRPr="00557734" w:rsidRDefault="00C04C11" w:rsidP="008123E2">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32</w:t>
            </w:r>
          </w:p>
        </w:tc>
        <w:tc>
          <w:tcPr>
            <w:tcW w:w="2017" w:type="dxa"/>
            <w:shd w:val="clear" w:color="auto" w:fill="auto"/>
          </w:tcPr>
          <w:p w14:paraId="6864FA2E" w14:textId="3DE1842F" w:rsidR="002208AF" w:rsidRPr="00C04C11" w:rsidRDefault="00C04C11" w:rsidP="008123E2">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32</w:t>
            </w:r>
          </w:p>
        </w:tc>
        <w:tc>
          <w:tcPr>
            <w:tcW w:w="2179" w:type="dxa"/>
            <w:shd w:val="clear" w:color="auto" w:fill="auto"/>
          </w:tcPr>
          <w:p w14:paraId="04DE9593" w14:textId="6AE15EF2" w:rsidR="002208AF" w:rsidRPr="009E58A2" w:rsidRDefault="00C04C11" w:rsidP="008123E2">
            <w:pPr>
              <w:spacing w:after="0"/>
              <w:ind w:right="-65"/>
              <w:jc w:val="center"/>
              <w:rPr>
                <w:rFonts w:ascii="Arial" w:eastAsia="Century Gothic" w:hAnsi="Arial" w:cs="Arial"/>
                <w:b/>
                <w:color w:val="000000"/>
                <w:sz w:val="24"/>
                <w:szCs w:val="24"/>
              </w:rPr>
            </w:pPr>
            <w:r w:rsidRPr="00C04C11">
              <w:rPr>
                <w:rFonts w:ascii="Arial" w:eastAsia="Century Gothic" w:hAnsi="Arial" w:cs="Arial"/>
                <w:b/>
                <w:color w:val="000000"/>
                <w:sz w:val="24"/>
                <w:szCs w:val="24"/>
                <w:lang w:val="mk-MK"/>
              </w:rPr>
              <w:t>100</w:t>
            </w:r>
            <w:r w:rsidRPr="00C04C11">
              <w:rPr>
                <w:rFonts w:ascii="Arial" w:eastAsia="Century Gothic" w:hAnsi="Arial" w:cs="Arial"/>
                <w:b/>
                <w:color w:val="000000"/>
                <w:sz w:val="24"/>
                <w:szCs w:val="24"/>
              </w:rPr>
              <w:t>%</w:t>
            </w:r>
          </w:p>
        </w:tc>
      </w:tr>
      <w:tr w:rsidR="00A72F5A" w:rsidRPr="00632FDE" w14:paraId="4A669182" w14:textId="77777777" w:rsidTr="002208AF">
        <w:tc>
          <w:tcPr>
            <w:tcW w:w="3797" w:type="dxa"/>
            <w:shd w:val="clear" w:color="auto" w:fill="auto"/>
          </w:tcPr>
          <w:p w14:paraId="14FA4A34" w14:textId="68EC7368" w:rsidR="00A72F5A" w:rsidRDefault="00A72F5A" w:rsidP="00A72F5A">
            <w:pPr>
              <w:spacing w:after="0"/>
              <w:ind w:right="-65"/>
              <w:rPr>
                <w:rFonts w:ascii="Arial" w:eastAsia="Century Gothic" w:hAnsi="Arial" w:cs="Arial"/>
                <w:b/>
                <w:bCs/>
                <w:color w:val="000000"/>
                <w:sz w:val="24"/>
                <w:szCs w:val="24"/>
                <w:lang w:val="mk-MK"/>
              </w:rPr>
            </w:pPr>
            <w:r w:rsidRPr="002208AF">
              <w:rPr>
                <w:rFonts w:ascii="Arial" w:eastAsia="Century Gothic" w:hAnsi="Arial" w:cs="Arial"/>
                <w:b/>
                <w:bCs/>
                <w:color w:val="000000"/>
                <w:sz w:val="24"/>
                <w:szCs w:val="24"/>
                <w:lang w:val="mk-MK"/>
              </w:rPr>
              <w:t>Слободен изборен предмет за 4</w:t>
            </w:r>
            <w:r>
              <w:rPr>
                <w:rFonts w:ascii="Arial" w:eastAsia="Century Gothic" w:hAnsi="Arial" w:cs="Arial"/>
                <w:b/>
                <w:bCs/>
                <w:color w:val="000000"/>
                <w:sz w:val="24"/>
                <w:szCs w:val="24"/>
                <w:lang w:val="mk-MK"/>
              </w:rPr>
              <w:t xml:space="preserve">в </w:t>
            </w:r>
            <w:r w:rsidRPr="002208AF">
              <w:rPr>
                <w:rFonts w:ascii="Arial" w:eastAsia="Century Gothic" w:hAnsi="Arial" w:cs="Arial"/>
                <w:b/>
                <w:bCs/>
                <w:color w:val="000000"/>
                <w:sz w:val="24"/>
                <w:szCs w:val="24"/>
                <w:lang w:val="mk-MK"/>
              </w:rPr>
              <w:t>одд.(</w:t>
            </w:r>
            <w:r>
              <w:rPr>
                <w:rFonts w:ascii="Arial" w:eastAsia="Century Gothic" w:hAnsi="Arial" w:cs="Arial"/>
                <w:b/>
                <w:bCs/>
                <w:color w:val="000000"/>
                <w:sz w:val="24"/>
                <w:szCs w:val="24"/>
                <w:lang w:val="mk-MK"/>
              </w:rPr>
              <w:t>второ</w:t>
            </w:r>
            <w:r w:rsidRPr="002208AF">
              <w:rPr>
                <w:rFonts w:ascii="Arial" w:eastAsia="Century Gothic" w:hAnsi="Arial" w:cs="Arial"/>
                <w:b/>
                <w:bCs/>
                <w:color w:val="000000"/>
                <w:sz w:val="24"/>
                <w:szCs w:val="24"/>
                <w:lang w:val="mk-MK"/>
              </w:rPr>
              <w:t xml:space="preserve"> полугодие)</w:t>
            </w:r>
            <w:r>
              <w:rPr>
                <w:rFonts w:ascii="Arial" w:eastAsia="Century Gothic" w:hAnsi="Arial" w:cs="Arial"/>
                <w:b/>
                <w:bCs/>
                <w:color w:val="000000"/>
                <w:sz w:val="24"/>
                <w:szCs w:val="24"/>
                <w:lang w:val="mk-MK"/>
              </w:rPr>
              <w:t xml:space="preserve"> - Ние и светот околу нас</w:t>
            </w:r>
          </w:p>
        </w:tc>
        <w:tc>
          <w:tcPr>
            <w:tcW w:w="2287" w:type="dxa"/>
            <w:shd w:val="clear" w:color="auto" w:fill="auto"/>
          </w:tcPr>
          <w:p w14:paraId="60FD67C8" w14:textId="09FE57B9" w:rsidR="00A72F5A" w:rsidRPr="00557734" w:rsidRDefault="00C04C11" w:rsidP="00A72F5A">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32</w:t>
            </w:r>
          </w:p>
        </w:tc>
        <w:tc>
          <w:tcPr>
            <w:tcW w:w="2017" w:type="dxa"/>
            <w:shd w:val="clear" w:color="auto" w:fill="auto"/>
          </w:tcPr>
          <w:p w14:paraId="74835B04" w14:textId="737ED4EE" w:rsidR="00A72F5A" w:rsidRPr="00C04C11" w:rsidRDefault="00C04C11" w:rsidP="00A72F5A">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32</w:t>
            </w:r>
          </w:p>
        </w:tc>
        <w:tc>
          <w:tcPr>
            <w:tcW w:w="2179" w:type="dxa"/>
            <w:shd w:val="clear" w:color="auto" w:fill="auto"/>
          </w:tcPr>
          <w:p w14:paraId="6E478FDA" w14:textId="4AA8F895" w:rsidR="00A72F5A" w:rsidRPr="009E58A2" w:rsidRDefault="00C04C11" w:rsidP="00A72F5A">
            <w:pPr>
              <w:spacing w:after="0"/>
              <w:ind w:right="-65"/>
              <w:jc w:val="center"/>
              <w:rPr>
                <w:rFonts w:ascii="Arial" w:eastAsia="Century Gothic" w:hAnsi="Arial" w:cs="Arial"/>
                <w:b/>
                <w:color w:val="000000"/>
                <w:sz w:val="24"/>
                <w:szCs w:val="24"/>
              </w:rPr>
            </w:pPr>
            <w:r w:rsidRPr="00C04C11">
              <w:rPr>
                <w:rFonts w:ascii="Arial" w:eastAsia="Century Gothic" w:hAnsi="Arial" w:cs="Arial"/>
                <w:b/>
                <w:color w:val="000000"/>
                <w:sz w:val="24"/>
                <w:szCs w:val="24"/>
                <w:lang w:val="mk-MK"/>
              </w:rPr>
              <w:t>100</w:t>
            </w:r>
            <w:r w:rsidRPr="00C04C11">
              <w:rPr>
                <w:rFonts w:ascii="Arial" w:eastAsia="Century Gothic" w:hAnsi="Arial" w:cs="Arial"/>
                <w:b/>
                <w:color w:val="000000"/>
                <w:sz w:val="24"/>
                <w:szCs w:val="24"/>
              </w:rPr>
              <w:t>%</w:t>
            </w:r>
          </w:p>
        </w:tc>
      </w:tr>
    </w:tbl>
    <w:p w14:paraId="1DFA9676" w14:textId="661D67FC" w:rsidR="00447B23" w:rsidRDefault="00447B23" w:rsidP="00447B23">
      <w:pPr>
        <w:spacing w:after="0"/>
        <w:ind w:right="-65" w:firstLine="720"/>
        <w:jc w:val="both"/>
        <w:rPr>
          <w:rFonts w:ascii="Arial" w:hAnsi="Arial" w:cs="Arial"/>
          <w:sz w:val="24"/>
          <w:szCs w:val="24"/>
          <w:lang w:val="sv-SE"/>
        </w:rPr>
      </w:pPr>
    </w:p>
    <w:p w14:paraId="112B2A1B" w14:textId="3FFB1571" w:rsidR="00DA2F60" w:rsidRDefault="00DA2F60" w:rsidP="00447B23">
      <w:pPr>
        <w:spacing w:after="0"/>
        <w:ind w:right="-65" w:firstLine="720"/>
        <w:jc w:val="both"/>
        <w:rPr>
          <w:rFonts w:ascii="Arial" w:hAnsi="Arial" w:cs="Arial"/>
          <w:sz w:val="24"/>
          <w:szCs w:val="24"/>
          <w:lang w:val="sv-SE"/>
        </w:rPr>
      </w:pPr>
    </w:p>
    <w:p w14:paraId="1E725C68" w14:textId="244FB8C8" w:rsidR="00DA2F60" w:rsidRDefault="00DA2F60" w:rsidP="00447B23">
      <w:pPr>
        <w:spacing w:after="0"/>
        <w:ind w:right="-65" w:firstLine="720"/>
        <w:jc w:val="both"/>
        <w:rPr>
          <w:rFonts w:ascii="Arial" w:hAnsi="Arial" w:cs="Arial"/>
          <w:sz w:val="24"/>
          <w:szCs w:val="24"/>
          <w:lang w:val="sv-SE"/>
        </w:rPr>
      </w:pPr>
    </w:p>
    <w:p w14:paraId="21709093" w14:textId="77777777" w:rsidR="00DA2F60" w:rsidRDefault="00DA2F60" w:rsidP="00447B23">
      <w:pPr>
        <w:spacing w:after="0"/>
        <w:ind w:right="-65" w:firstLine="720"/>
        <w:jc w:val="both"/>
        <w:rPr>
          <w:rFonts w:ascii="Arial" w:hAnsi="Arial" w:cs="Arial"/>
          <w:sz w:val="24"/>
          <w:szCs w:val="24"/>
          <w:lang w:val="sv-SE"/>
        </w:rPr>
      </w:pPr>
    </w:p>
    <w:p w14:paraId="316AE8BC" w14:textId="77777777" w:rsidR="00447B23" w:rsidRPr="008502CB" w:rsidRDefault="00447B23" w:rsidP="00447B23">
      <w:pPr>
        <w:spacing w:after="0"/>
        <w:ind w:right="-65"/>
        <w:jc w:val="both"/>
        <w:rPr>
          <w:rFonts w:ascii="Arial" w:hAnsi="Arial" w:cs="Arial"/>
          <w:b/>
          <w:color w:val="000000" w:themeColor="text1"/>
          <w:sz w:val="24"/>
          <w:szCs w:val="24"/>
          <w:lang w:val="mk-MK"/>
        </w:rPr>
      </w:pPr>
      <w:r w:rsidRPr="008502CB">
        <w:rPr>
          <w:rFonts w:ascii="Arial" w:hAnsi="Arial" w:cs="Arial"/>
          <w:b/>
          <w:color w:val="000000" w:themeColor="text1"/>
          <w:sz w:val="24"/>
          <w:szCs w:val="24"/>
          <w:lang w:val="mk-MK"/>
        </w:rPr>
        <w:lastRenderedPageBreak/>
        <w:t>Петто одделение (три паралелки)</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5"/>
        <w:gridCol w:w="2247"/>
        <w:gridCol w:w="1964"/>
        <w:gridCol w:w="2134"/>
      </w:tblGrid>
      <w:tr w:rsidR="008502CB" w:rsidRPr="008502CB" w14:paraId="5639F7BD" w14:textId="77777777" w:rsidTr="009E59D9">
        <w:tc>
          <w:tcPr>
            <w:tcW w:w="4080" w:type="dxa"/>
            <w:vMerge w:val="restart"/>
            <w:tcBorders>
              <w:top w:val="single" w:sz="18" w:space="0" w:color="auto"/>
              <w:left w:val="single" w:sz="18" w:space="0" w:color="auto"/>
              <w:bottom w:val="single" w:sz="18" w:space="0" w:color="auto"/>
              <w:right w:val="single" w:sz="18" w:space="0" w:color="auto"/>
            </w:tcBorders>
            <w:shd w:val="clear" w:color="auto" w:fill="FFCCFF"/>
          </w:tcPr>
          <w:p w14:paraId="6D6F5327" w14:textId="77777777" w:rsidR="00447B23" w:rsidRPr="008502CB" w:rsidRDefault="00447B23" w:rsidP="008123E2">
            <w:pPr>
              <w:spacing w:after="0"/>
              <w:ind w:right="-65"/>
              <w:jc w:val="center"/>
              <w:rPr>
                <w:rFonts w:ascii="Arial" w:eastAsia="Century Gothic" w:hAnsi="Arial" w:cs="Arial"/>
                <w:b/>
                <w:bCs/>
                <w:color w:val="000000" w:themeColor="text1"/>
                <w:sz w:val="24"/>
                <w:szCs w:val="24"/>
                <w:lang w:val="mk-MK"/>
              </w:rPr>
            </w:pPr>
            <w:r w:rsidRPr="008502CB">
              <w:rPr>
                <w:rFonts w:ascii="Arial" w:eastAsia="Century Gothic" w:hAnsi="Arial" w:cs="Arial"/>
                <w:b/>
                <w:bCs/>
                <w:color w:val="000000" w:themeColor="text1"/>
                <w:sz w:val="24"/>
                <w:szCs w:val="24"/>
                <w:lang w:val="mk-MK"/>
              </w:rPr>
              <w:t>Наставен предмет</w:t>
            </w:r>
          </w:p>
        </w:tc>
        <w:tc>
          <w:tcPr>
            <w:tcW w:w="2281" w:type="dxa"/>
            <w:vMerge w:val="restart"/>
            <w:tcBorders>
              <w:top w:val="single" w:sz="18" w:space="0" w:color="auto"/>
              <w:left w:val="single" w:sz="18" w:space="0" w:color="auto"/>
              <w:bottom w:val="single" w:sz="18" w:space="0" w:color="auto"/>
              <w:right w:val="single" w:sz="18" w:space="0" w:color="auto"/>
            </w:tcBorders>
            <w:shd w:val="clear" w:color="auto" w:fill="FFCCFF"/>
          </w:tcPr>
          <w:p w14:paraId="62D5FDB8" w14:textId="77777777" w:rsidR="00447B23" w:rsidRPr="008502CB" w:rsidRDefault="00447B23" w:rsidP="008123E2">
            <w:pPr>
              <w:spacing w:after="0"/>
              <w:ind w:right="-65"/>
              <w:jc w:val="center"/>
              <w:rPr>
                <w:rFonts w:ascii="Arial" w:eastAsia="Century Gothic" w:hAnsi="Arial" w:cs="Arial"/>
                <w:b/>
                <w:bCs/>
                <w:color w:val="000000" w:themeColor="text1"/>
                <w:sz w:val="24"/>
                <w:szCs w:val="24"/>
                <w:lang w:val="mk-MK"/>
              </w:rPr>
            </w:pPr>
            <w:r w:rsidRPr="008502CB">
              <w:rPr>
                <w:rFonts w:ascii="Arial" w:eastAsia="Century Gothic" w:hAnsi="Arial" w:cs="Arial"/>
                <w:b/>
                <w:bCs/>
                <w:color w:val="000000" w:themeColor="text1"/>
                <w:sz w:val="24"/>
                <w:szCs w:val="24"/>
                <w:lang w:val="mk-MK"/>
              </w:rPr>
              <w:t>Планирани часови годишно</w:t>
            </w:r>
          </w:p>
        </w:tc>
        <w:tc>
          <w:tcPr>
            <w:tcW w:w="4199" w:type="dxa"/>
            <w:gridSpan w:val="2"/>
            <w:tcBorders>
              <w:top w:val="single" w:sz="18" w:space="0" w:color="auto"/>
              <w:left w:val="single" w:sz="18" w:space="0" w:color="auto"/>
              <w:bottom w:val="single" w:sz="18" w:space="0" w:color="auto"/>
              <w:right w:val="single" w:sz="18" w:space="0" w:color="auto"/>
            </w:tcBorders>
            <w:shd w:val="clear" w:color="auto" w:fill="FFCCFF"/>
          </w:tcPr>
          <w:p w14:paraId="4673741B" w14:textId="77777777" w:rsidR="00447B23" w:rsidRPr="008502CB" w:rsidRDefault="00447B23" w:rsidP="008123E2">
            <w:pPr>
              <w:spacing w:after="0"/>
              <w:ind w:right="-65"/>
              <w:jc w:val="center"/>
              <w:rPr>
                <w:rFonts w:ascii="Arial" w:eastAsia="Century Gothic" w:hAnsi="Arial" w:cs="Arial"/>
                <w:b/>
                <w:bCs/>
                <w:color w:val="000000" w:themeColor="text1"/>
                <w:sz w:val="24"/>
                <w:szCs w:val="24"/>
                <w:lang w:val="sv-SE"/>
              </w:rPr>
            </w:pPr>
            <w:r w:rsidRPr="008502CB">
              <w:rPr>
                <w:rFonts w:ascii="Arial" w:eastAsia="Century Gothic" w:hAnsi="Arial" w:cs="Arial"/>
                <w:b/>
                <w:bCs/>
                <w:color w:val="000000" w:themeColor="text1"/>
                <w:sz w:val="24"/>
                <w:szCs w:val="24"/>
                <w:lang w:val="mk-MK"/>
              </w:rPr>
              <w:t>Реализирани</w:t>
            </w:r>
          </w:p>
        </w:tc>
      </w:tr>
      <w:tr w:rsidR="008502CB" w:rsidRPr="008502CB" w14:paraId="6D88550B" w14:textId="77777777" w:rsidTr="009E59D9">
        <w:tc>
          <w:tcPr>
            <w:tcW w:w="4080" w:type="dxa"/>
            <w:vMerge/>
            <w:tcBorders>
              <w:top w:val="single" w:sz="18" w:space="0" w:color="auto"/>
              <w:left w:val="single" w:sz="18" w:space="0" w:color="auto"/>
              <w:bottom w:val="single" w:sz="18" w:space="0" w:color="auto"/>
              <w:right w:val="single" w:sz="18" w:space="0" w:color="auto"/>
            </w:tcBorders>
            <w:shd w:val="clear" w:color="auto" w:fill="FFCCFF"/>
          </w:tcPr>
          <w:p w14:paraId="08E1F5E4" w14:textId="77777777" w:rsidR="00447B23" w:rsidRPr="008502CB" w:rsidRDefault="00447B23" w:rsidP="008123E2">
            <w:pPr>
              <w:spacing w:after="0"/>
              <w:ind w:right="-65"/>
              <w:jc w:val="center"/>
              <w:rPr>
                <w:rFonts w:ascii="Arial" w:eastAsia="Century Gothic" w:hAnsi="Arial" w:cs="Arial"/>
                <w:b/>
                <w:bCs/>
                <w:color w:val="000000" w:themeColor="text1"/>
                <w:sz w:val="24"/>
                <w:szCs w:val="24"/>
                <w:lang w:val="sv-SE"/>
              </w:rPr>
            </w:pPr>
          </w:p>
        </w:tc>
        <w:tc>
          <w:tcPr>
            <w:tcW w:w="2281" w:type="dxa"/>
            <w:vMerge/>
            <w:tcBorders>
              <w:top w:val="single" w:sz="18" w:space="0" w:color="auto"/>
              <w:left w:val="single" w:sz="18" w:space="0" w:color="auto"/>
              <w:bottom w:val="single" w:sz="18" w:space="0" w:color="auto"/>
              <w:right w:val="single" w:sz="18" w:space="0" w:color="auto"/>
            </w:tcBorders>
            <w:shd w:val="clear" w:color="auto" w:fill="FFCCFF"/>
          </w:tcPr>
          <w:p w14:paraId="5FA2D257" w14:textId="77777777" w:rsidR="00447B23" w:rsidRPr="008502CB" w:rsidRDefault="00447B23" w:rsidP="008123E2">
            <w:pPr>
              <w:spacing w:after="0"/>
              <w:ind w:right="-65"/>
              <w:jc w:val="center"/>
              <w:rPr>
                <w:rFonts w:ascii="Arial" w:eastAsia="Century Gothic" w:hAnsi="Arial" w:cs="Arial"/>
                <w:b/>
                <w:color w:val="000000" w:themeColor="text1"/>
                <w:sz w:val="24"/>
                <w:szCs w:val="24"/>
                <w:lang w:val="sv-SE"/>
              </w:rPr>
            </w:pPr>
          </w:p>
        </w:tc>
        <w:tc>
          <w:tcPr>
            <w:tcW w:w="2022" w:type="dxa"/>
            <w:tcBorders>
              <w:top w:val="single" w:sz="18" w:space="0" w:color="auto"/>
              <w:left w:val="single" w:sz="18" w:space="0" w:color="auto"/>
              <w:bottom w:val="single" w:sz="18" w:space="0" w:color="auto"/>
              <w:right w:val="single" w:sz="18" w:space="0" w:color="auto"/>
            </w:tcBorders>
            <w:shd w:val="clear" w:color="auto" w:fill="FFCCFF"/>
          </w:tcPr>
          <w:p w14:paraId="046C3B63" w14:textId="77777777" w:rsidR="00447B23" w:rsidRPr="008502CB" w:rsidRDefault="00447B23" w:rsidP="008123E2">
            <w:pPr>
              <w:spacing w:after="0"/>
              <w:ind w:right="-65"/>
              <w:jc w:val="center"/>
              <w:rPr>
                <w:rFonts w:ascii="Arial" w:eastAsia="Century Gothic" w:hAnsi="Arial" w:cs="Arial"/>
                <w:b/>
                <w:color w:val="000000" w:themeColor="text1"/>
                <w:sz w:val="24"/>
                <w:szCs w:val="24"/>
                <w:lang w:val="mk-MK"/>
              </w:rPr>
            </w:pPr>
            <w:r w:rsidRPr="008502CB">
              <w:rPr>
                <w:rFonts w:ascii="Arial" w:eastAsia="Century Gothic" w:hAnsi="Arial" w:cs="Arial"/>
                <w:b/>
                <w:color w:val="000000" w:themeColor="text1"/>
                <w:sz w:val="24"/>
                <w:szCs w:val="24"/>
                <w:lang w:val="mk-MK"/>
              </w:rPr>
              <w:t>Број</w:t>
            </w:r>
          </w:p>
        </w:tc>
        <w:tc>
          <w:tcPr>
            <w:tcW w:w="2177" w:type="dxa"/>
            <w:tcBorders>
              <w:top w:val="single" w:sz="18" w:space="0" w:color="auto"/>
              <w:left w:val="single" w:sz="18" w:space="0" w:color="auto"/>
              <w:bottom w:val="single" w:sz="18" w:space="0" w:color="auto"/>
              <w:right w:val="single" w:sz="18" w:space="0" w:color="auto"/>
            </w:tcBorders>
            <w:shd w:val="clear" w:color="auto" w:fill="FFCCFF"/>
          </w:tcPr>
          <w:p w14:paraId="472EE808" w14:textId="77777777" w:rsidR="00447B23" w:rsidRPr="008502CB" w:rsidRDefault="00447B23" w:rsidP="008123E2">
            <w:pPr>
              <w:spacing w:after="0"/>
              <w:ind w:right="-65"/>
              <w:jc w:val="center"/>
              <w:rPr>
                <w:rFonts w:ascii="Arial" w:eastAsia="Century Gothic" w:hAnsi="Arial" w:cs="Arial"/>
                <w:b/>
                <w:color w:val="000000" w:themeColor="text1"/>
                <w:sz w:val="24"/>
                <w:szCs w:val="24"/>
                <w:lang w:val="mk-MK"/>
              </w:rPr>
            </w:pPr>
            <w:r w:rsidRPr="008502CB">
              <w:rPr>
                <w:rFonts w:ascii="Arial" w:eastAsia="Century Gothic" w:hAnsi="Arial" w:cs="Arial"/>
                <w:b/>
                <w:color w:val="000000" w:themeColor="text1"/>
                <w:sz w:val="24"/>
                <w:szCs w:val="24"/>
                <w:lang w:val="mk-MK"/>
              </w:rPr>
              <w:t>Процент</w:t>
            </w:r>
          </w:p>
        </w:tc>
      </w:tr>
      <w:tr w:rsidR="008502CB" w:rsidRPr="008502CB" w14:paraId="2B0AC18E" w14:textId="77777777" w:rsidTr="009E59D9">
        <w:tc>
          <w:tcPr>
            <w:tcW w:w="10560" w:type="dxa"/>
            <w:gridSpan w:val="4"/>
            <w:tcBorders>
              <w:top w:val="single" w:sz="18" w:space="0" w:color="auto"/>
              <w:left w:val="single" w:sz="18" w:space="0" w:color="auto"/>
              <w:bottom w:val="single" w:sz="18" w:space="0" w:color="auto"/>
              <w:right w:val="single" w:sz="18" w:space="0" w:color="auto"/>
            </w:tcBorders>
            <w:shd w:val="clear" w:color="auto" w:fill="FFCCFF"/>
          </w:tcPr>
          <w:p w14:paraId="2233748B" w14:textId="77777777" w:rsidR="00447B23" w:rsidRPr="008502CB" w:rsidRDefault="00447B23" w:rsidP="008123E2">
            <w:pPr>
              <w:spacing w:after="0"/>
              <w:ind w:right="-65"/>
              <w:jc w:val="center"/>
              <w:rPr>
                <w:rFonts w:ascii="Arial" w:eastAsia="Century Gothic" w:hAnsi="Arial" w:cs="Arial"/>
                <w:b/>
                <w:bCs/>
                <w:color w:val="000000" w:themeColor="text1"/>
                <w:sz w:val="24"/>
                <w:szCs w:val="24"/>
                <w:lang w:val="mk-MK"/>
              </w:rPr>
            </w:pPr>
            <w:r w:rsidRPr="008502CB">
              <w:rPr>
                <w:rFonts w:ascii="Arial" w:eastAsia="Century Gothic" w:hAnsi="Arial" w:cs="Arial"/>
                <w:b/>
                <w:bCs/>
                <w:color w:val="000000" w:themeColor="text1"/>
                <w:sz w:val="24"/>
                <w:szCs w:val="24"/>
                <w:lang w:val="mk-MK"/>
              </w:rPr>
              <w:t>Задолжителни предмети</w:t>
            </w:r>
          </w:p>
        </w:tc>
      </w:tr>
      <w:tr w:rsidR="00447B23" w:rsidRPr="00522164" w14:paraId="1BD14B95" w14:textId="77777777" w:rsidTr="000025E7">
        <w:tc>
          <w:tcPr>
            <w:tcW w:w="4080" w:type="dxa"/>
            <w:tcBorders>
              <w:top w:val="single" w:sz="18" w:space="0" w:color="auto"/>
            </w:tcBorders>
            <w:shd w:val="clear" w:color="auto" w:fill="auto"/>
          </w:tcPr>
          <w:p w14:paraId="56B01BE2" w14:textId="77777777" w:rsidR="00447B23" w:rsidRPr="00557734" w:rsidRDefault="00447B23" w:rsidP="008123E2">
            <w:pPr>
              <w:spacing w:after="0"/>
              <w:ind w:right="-65"/>
              <w:jc w:val="center"/>
              <w:rPr>
                <w:rFonts w:ascii="Arial" w:eastAsia="Century Gothic" w:hAnsi="Arial" w:cs="Arial"/>
                <w:b/>
                <w:bCs/>
                <w:sz w:val="24"/>
                <w:szCs w:val="24"/>
                <w:lang w:val="mk-MK"/>
              </w:rPr>
            </w:pPr>
            <w:r w:rsidRPr="00557734">
              <w:rPr>
                <w:rFonts w:ascii="Arial" w:eastAsia="Century Gothic" w:hAnsi="Arial" w:cs="Arial"/>
                <w:b/>
                <w:bCs/>
                <w:sz w:val="24"/>
                <w:szCs w:val="24"/>
                <w:lang w:val="mk-MK"/>
              </w:rPr>
              <w:t>Македонски јазик</w:t>
            </w:r>
          </w:p>
        </w:tc>
        <w:tc>
          <w:tcPr>
            <w:tcW w:w="2281" w:type="dxa"/>
            <w:tcBorders>
              <w:top w:val="single" w:sz="18" w:space="0" w:color="auto"/>
            </w:tcBorders>
            <w:shd w:val="clear" w:color="auto" w:fill="auto"/>
          </w:tcPr>
          <w:p w14:paraId="3D2A88E4" w14:textId="77777777" w:rsidR="00447B23" w:rsidRPr="00557734" w:rsidRDefault="00447B23" w:rsidP="008123E2">
            <w:pPr>
              <w:spacing w:after="0"/>
              <w:ind w:right="-65"/>
              <w:jc w:val="center"/>
              <w:rPr>
                <w:rFonts w:ascii="Arial" w:eastAsia="Century Gothic" w:hAnsi="Arial" w:cs="Arial"/>
                <w:b/>
                <w:sz w:val="24"/>
                <w:szCs w:val="24"/>
                <w:lang w:val="mk-MK"/>
              </w:rPr>
            </w:pPr>
            <w:r w:rsidRPr="00557734">
              <w:rPr>
                <w:rFonts w:ascii="Arial" w:eastAsia="Century Gothic" w:hAnsi="Arial" w:cs="Arial"/>
                <w:b/>
                <w:sz w:val="24"/>
                <w:szCs w:val="24"/>
                <w:lang w:val="mk-MK"/>
              </w:rPr>
              <w:t>477</w:t>
            </w:r>
          </w:p>
        </w:tc>
        <w:tc>
          <w:tcPr>
            <w:tcW w:w="2022" w:type="dxa"/>
            <w:tcBorders>
              <w:top w:val="single" w:sz="18" w:space="0" w:color="auto"/>
            </w:tcBorders>
            <w:shd w:val="clear" w:color="auto" w:fill="auto"/>
          </w:tcPr>
          <w:p w14:paraId="23D259DD" w14:textId="34CF5F4A" w:rsidR="00447B23" w:rsidRPr="00E5140C" w:rsidRDefault="00E5140C"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483</w:t>
            </w:r>
          </w:p>
        </w:tc>
        <w:tc>
          <w:tcPr>
            <w:tcW w:w="2177" w:type="dxa"/>
            <w:tcBorders>
              <w:top w:val="single" w:sz="18" w:space="0" w:color="auto"/>
            </w:tcBorders>
            <w:shd w:val="clear" w:color="auto" w:fill="auto"/>
            <w:vAlign w:val="center"/>
          </w:tcPr>
          <w:p w14:paraId="57CE2E41" w14:textId="6D5BE0D2" w:rsidR="00447B23" w:rsidRPr="000025E7" w:rsidRDefault="000025E7" w:rsidP="000025E7">
            <w:pPr>
              <w:spacing w:after="0" w:line="240" w:lineRule="auto"/>
              <w:jc w:val="center"/>
              <w:rPr>
                <w:rFonts w:ascii="Arial" w:hAnsi="Arial" w:cs="Arial"/>
                <w:b/>
                <w:bCs/>
                <w:color w:val="000000"/>
                <w:sz w:val="24"/>
                <w:szCs w:val="24"/>
                <w:lang w:eastAsia="mk-MK"/>
              </w:rPr>
            </w:pPr>
            <w:r>
              <w:rPr>
                <w:rFonts w:ascii="Arial" w:hAnsi="Arial" w:cs="Arial"/>
                <w:b/>
                <w:bCs/>
                <w:color w:val="000000"/>
                <w:sz w:val="24"/>
                <w:szCs w:val="24"/>
                <w:lang w:eastAsia="mk-MK"/>
              </w:rPr>
              <w:t>10</w:t>
            </w:r>
            <w:r w:rsidR="00E5140C">
              <w:rPr>
                <w:rFonts w:ascii="Arial" w:hAnsi="Arial" w:cs="Arial"/>
                <w:b/>
                <w:bCs/>
                <w:color w:val="000000"/>
                <w:sz w:val="24"/>
                <w:szCs w:val="24"/>
                <w:lang w:val="mk-MK" w:eastAsia="mk-MK"/>
              </w:rPr>
              <w:t>1</w:t>
            </w:r>
            <w:r>
              <w:rPr>
                <w:rFonts w:ascii="Arial" w:hAnsi="Arial" w:cs="Arial"/>
                <w:b/>
                <w:bCs/>
                <w:color w:val="000000"/>
                <w:sz w:val="24"/>
                <w:szCs w:val="24"/>
                <w:lang w:eastAsia="mk-MK"/>
              </w:rPr>
              <w:t>%</w:t>
            </w:r>
          </w:p>
        </w:tc>
      </w:tr>
      <w:tr w:rsidR="000025E7" w:rsidRPr="00522164" w14:paraId="59E0309B" w14:textId="77777777" w:rsidTr="000025E7">
        <w:tc>
          <w:tcPr>
            <w:tcW w:w="4080" w:type="dxa"/>
            <w:shd w:val="clear" w:color="auto" w:fill="auto"/>
          </w:tcPr>
          <w:p w14:paraId="474D500C" w14:textId="77777777" w:rsidR="000025E7" w:rsidRPr="00557734" w:rsidRDefault="000025E7" w:rsidP="008123E2">
            <w:pPr>
              <w:spacing w:after="0"/>
              <w:ind w:right="-65"/>
              <w:jc w:val="center"/>
              <w:rPr>
                <w:rFonts w:ascii="Arial" w:eastAsia="Century Gothic" w:hAnsi="Arial" w:cs="Arial"/>
                <w:b/>
                <w:bCs/>
                <w:sz w:val="24"/>
                <w:szCs w:val="24"/>
                <w:lang w:val="mk-MK"/>
              </w:rPr>
            </w:pPr>
            <w:r w:rsidRPr="00557734">
              <w:rPr>
                <w:rFonts w:ascii="Arial" w:eastAsia="Century Gothic" w:hAnsi="Arial" w:cs="Arial"/>
                <w:b/>
                <w:bCs/>
                <w:sz w:val="24"/>
                <w:szCs w:val="24"/>
                <w:lang w:val="mk-MK"/>
              </w:rPr>
              <w:t>Англиски јазик</w:t>
            </w:r>
          </w:p>
        </w:tc>
        <w:tc>
          <w:tcPr>
            <w:tcW w:w="2281" w:type="dxa"/>
            <w:shd w:val="clear" w:color="auto" w:fill="auto"/>
          </w:tcPr>
          <w:p w14:paraId="7C04A9AF" w14:textId="48CC4E4E" w:rsidR="000025E7" w:rsidRPr="00557734" w:rsidRDefault="00875F7F"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288</w:t>
            </w:r>
          </w:p>
        </w:tc>
        <w:tc>
          <w:tcPr>
            <w:tcW w:w="2022" w:type="dxa"/>
            <w:shd w:val="clear" w:color="auto" w:fill="auto"/>
          </w:tcPr>
          <w:p w14:paraId="59EE89CC" w14:textId="77777777" w:rsidR="000025E7" w:rsidRPr="000025E7" w:rsidRDefault="000025E7" w:rsidP="008123E2">
            <w:pPr>
              <w:spacing w:after="0"/>
              <w:ind w:right="-65"/>
              <w:jc w:val="center"/>
              <w:rPr>
                <w:rFonts w:ascii="Arial" w:eastAsia="Century Gothic" w:hAnsi="Arial" w:cs="Arial"/>
                <w:b/>
                <w:sz w:val="24"/>
                <w:szCs w:val="24"/>
              </w:rPr>
            </w:pPr>
            <w:r>
              <w:rPr>
                <w:rFonts w:ascii="Arial" w:eastAsia="Century Gothic" w:hAnsi="Arial" w:cs="Arial"/>
                <w:b/>
                <w:sz w:val="24"/>
                <w:szCs w:val="24"/>
              </w:rPr>
              <w:t>288</w:t>
            </w:r>
          </w:p>
        </w:tc>
        <w:tc>
          <w:tcPr>
            <w:tcW w:w="2177" w:type="dxa"/>
            <w:shd w:val="clear" w:color="auto" w:fill="auto"/>
          </w:tcPr>
          <w:p w14:paraId="2F292E41" w14:textId="77777777" w:rsidR="000025E7" w:rsidRDefault="000025E7" w:rsidP="000025E7">
            <w:pPr>
              <w:jc w:val="center"/>
            </w:pPr>
            <w:r w:rsidRPr="00641B8A">
              <w:rPr>
                <w:rFonts w:ascii="Arial" w:hAnsi="Arial" w:cs="Arial"/>
                <w:b/>
                <w:bCs/>
                <w:color w:val="000000"/>
                <w:sz w:val="24"/>
                <w:szCs w:val="24"/>
                <w:lang w:eastAsia="mk-MK"/>
              </w:rPr>
              <w:t>100%</w:t>
            </w:r>
          </w:p>
        </w:tc>
      </w:tr>
      <w:tr w:rsidR="000025E7" w:rsidRPr="00522164" w14:paraId="01F23A6B" w14:textId="77777777" w:rsidTr="000025E7">
        <w:tc>
          <w:tcPr>
            <w:tcW w:w="4080" w:type="dxa"/>
            <w:shd w:val="clear" w:color="auto" w:fill="auto"/>
          </w:tcPr>
          <w:p w14:paraId="08B57E9B" w14:textId="77777777" w:rsidR="000025E7" w:rsidRPr="00557734" w:rsidRDefault="000025E7" w:rsidP="008123E2">
            <w:pPr>
              <w:spacing w:after="0"/>
              <w:ind w:right="-65"/>
              <w:jc w:val="center"/>
              <w:rPr>
                <w:rFonts w:ascii="Arial" w:eastAsia="Century Gothic" w:hAnsi="Arial" w:cs="Arial"/>
                <w:b/>
                <w:bCs/>
                <w:sz w:val="24"/>
                <w:szCs w:val="24"/>
                <w:lang w:val="mk-MK"/>
              </w:rPr>
            </w:pPr>
            <w:r w:rsidRPr="00557734">
              <w:rPr>
                <w:rFonts w:ascii="Arial" w:eastAsia="Century Gothic" w:hAnsi="Arial" w:cs="Arial"/>
                <w:b/>
                <w:bCs/>
                <w:sz w:val="24"/>
                <w:szCs w:val="24"/>
                <w:lang w:val="mk-MK"/>
              </w:rPr>
              <w:t>Математика</w:t>
            </w:r>
          </w:p>
        </w:tc>
        <w:tc>
          <w:tcPr>
            <w:tcW w:w="2281" w:type="dxa"/>
            <w:shd w:val="clear" w:color="auto" w:fill="auto"/>
          </w:tcPr>
          <w:p w14:paraId="35C6C10C" w14:textId="77777777" w:rsidR="000025E7" w:rsidRPr="00557734" w:rsidRDefault="000025E7" w:rsidP="008123E2">
            <w:pPr>
              <w:spacing w:after="0"/>
              <w:ind w:right="-65"/>
              <w:jc w:val="center"/>
              <w:rPr>
                <w:rFonts w:ascii="Arial" w:eastAsia="Century Gothic" w:hAnsi="Arial" w:cs="Arial"/>
                <w:b/>
                <w:sz w:val="24"/>
                <w:szCs w:val="24"/>
                <w:lang w:val="mk-MK"/>
              </w:rPr>
            </w:pPr>
            <w:r w:rsidRPr="00557734">
              <w:rPr>
                <w:rFonts w:ascii="Arial" w:eastAsia="Century Gothic" w:hAnsi="Arial" w:cs="Arial"/>
                <w:b/>
                <w:sz w:val="24"/>
                <w:szCs w:val="24"/>
                <w:lang w:val="mk-MK"/>
              </w:rPr>
              <w:t>477</w:t>
            </w:r>
          </w:p>
        </w:tc>
        <w:tc>
          <w:tcPr>
            <w:tcW w:w="2022" w:type="dxa"/>
            <w:shd w:val="clear" w:color="auto" w:fill="auto"/>
          </w:tcPr>
          <w:p w14:paraId="24E8C0CD" w14:textId="77777777" w:rsidR="000025E7" w:rsidRPr="000025E7" w:rsidRDefault="000025E7" w:rsidP="008123E2">
            <w:pPr>
              <w:spacing w:after="0"/>
              <w:ind w:right="-65"/>
              <w:jc w:val="center"/>
              <w:rPr>
                <w:rFonts w:ascii="Arial" w:eastAsia="Century Gothic" w:hAnsi="Arial" w:cs="Arial"/>
                <w:b/>
                <w:sz w:val="24"/>
                <w:szCs w:val="24"/>
              </w:rPr>
            </w:pPr>
            <w:r>
              <w:rPr>
                <w:rFonts w:ascii="Arial" w:eastAsia="Century Gothic" w:hAnsi="Arial" w:cs="Arial"/>
                <w:b/>
                <w:sz w:val="24"/>
                <w:szCs w:val="24"/>
              </w:rPr>
              <w:t>477</w:t>
            </w:r>
          </w:p>
        </w:tc>
        <w:tc>
          <w:tcPr>
            <w:tcW w:w="2177" w:type="dxa"/>
            <w:shd w:val="clear" w:color="auto" w:fill="auto"/>
          </w:tcPr>
          <w:p w14:paraId="10395157" w14:textId="47311341" w:rsidR="000025E7" w:rsidRDefault="000025E7" w:rsidP="000025E7">
            <w:pPr>
              <w:jc w:val="center"/>
            </w:pPr>
            <w:r w:rsidRPr="00641B8A">
              <w:rPr>
                <w:rFonts w:ascii="Arial" w:hAnsi="Arial" w:cs="Arial"/>
                <w:b/>
                <w:bCs/>
                <w:color w:val="000000"/>
                <w:sz w:val="24"/>
                <w:szCs w:val="24"/>
                <w:lang w:eastAsia="mk-MK"/>
              </w:rPr>
              <w:t>10</w:t>
            </w:r>
            <w:r w:rsidR="00875F7F">
              <w:rPr>
                <w:rFonts w:ascii="Arial" w:hAnsi="Arial" w:cs="Arial"/>
                <w:b/>
                <w:bCs/>
                <w:color w:val="000000"/>
                <w:sz w:val="24"/>
                <w:szCs w:val="24"/>
                <w:lang w:val="mk-MK" w:eastAsia="mk-MK"/>
              </w:rPr>
              <w:t>1</w:t>
            </w:r>
            <w:r w:rsidRPr="00641B8A">
              <w:rPr>
                <w:rFonts w:ascii="Arial" w:hAnsi="Arial" w:cs="Arial"/>
                <w:b/>
                <w:bCs/>
                <w:color w:val="000000"/>
                <w:sz w:val="24"/>
                <w:szCs w:val="24"/>
                <w:lang w:eastAsia="mk-MK"/>
              </w:rPr>
              <w:t>%</w:t>
            </w:r>
          </w:p>
        </w:tc>
      </w:tr>
      <w:tr w:rsidR="000025E7" w:rsidRPr="00522164" w14:paraId="56404C7C" w14:textId="77777777" w:rsidTr="000025E7">
        <w:tc>
          <w:tcPr>
            <w:tcW w:w="4080" w:type="dxa"/>
            <w:shd w:val="clear" w:color="auto" w:fill="auto"/>
          </w:tcPr>
          <w:p w14:paraId="44B7DD1C" w14:textId="77777777" w:rsidR="000025E7" w:rsidRPr="00557734" w:rsidRDefault="000025E7" w:rsidP="008123E2">
            <w:pPr>
              <w:spacing w:after="0"/>
              <w:ind w:right="-65"/>
              <w:jc w:val="center"/>
              <w:rPr>
                <w:rFonts w:ascii="Arial" w:eastAsia="Century Gothic" w:hAnsi="Arial" w:cs="Arial"/>
                <w:b/>
                <w:bCs/>
                <w:sz w:val="24"/>
                <w:szCs w:val="24"/>
                <w:lang w:val="mk-MK"/>
              </w:rPr>
            </w:pPr>
            <w:r w:rsidRPr="00557734">
              <w:rPr>
                <w:rFonts w:ascii="Arial" w:eastAsia="Century Gothic" w:hAnsi="Arial" w:cs="Arial"/>
                <w:b/>
                <w:bCs/>
                <w:sz w:val="24"/>
                <w:szCs w:val="24"/>
                <w:lang w:val="mk-MK"/>
              </w:rPr>
              <w:t>Природни науки</w:t>
            </w:r>
          </w:p>
        </w:tc>
        <w:tc>
          <w:tcPr>
            <w:tcW w:w="2281" w:type="dxa"/>
            <w:shd w:val="clear" w:color="auto" w:fill="auto"/>
          </w:tcPr>
          <w:p w14:paraId="5CAA4487" w14:textId="77777777" w:rsidR="000025E7" w:rsidRPr="00557734" w:rsidRDefault="000025E7" w:rsidP="008123E2">
            <w:pPr>
              <w:spacing w:after="0"/>
              <w:ind w:right="-65"/>
              <w:jc w:val="center"/>
              <w:rPr>
                <w:rFonts w:ascii="Arial" w:eastAsia="Century Gothic" w:hAnsi="Arial" w:cs="Arial"/>
                <w:b/>
                <w:sz w:val="24"/>
                <w:szCs w:val="24"/>
                <w:lang w:val="mk-MK"/>
              </w:rPr>
            </w:pPr>
            <w:r w:rsidRPr="00557734">
              <w:rPr>
                <w:rFonts w:ascii="Arial" w:eastAsia="Century Gothic" w:hAnsi="Arial" w:cs="Arial"/>
                <w:b/>
                <w:sz w:val="24"/>
                <w:szCs w:val="24"/>
                <w:lang w:val="mk-MK"/>
              </w:rPr>
              <w:t>192</w:t>
            </w:r>
          </w:p>
        </w:tc>
        <w:tc>
          <w:tcPr>
            <w:tcW w:w="2022" w:type="dxa"/>
            <w:shd w:val="clear" w:color="auto" w:fill="auto"/>
          </w:tcPr>
          <w:p w14:paraId="0B13D938" w14:textId="186BEF6A" w:rsidR="000025E7" w:rsidRPr="00875F7F" w:rsidRDefault="000025E7"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rPr>
              <w:t>19</w:t>
            </w:r>
            <w:r w:rsidR="00875F7F">
              <w:rPr>
                <w:rFonts w:ascii="Arial" w:eastAsia="Century Gothic" w:hAnsi="Arial" w:cs="Arial"/>
                <w:b/>
                <w:sz w:val="24"/>
                <w:szCs w:val="24"/>
                <w:lang w:val="mk-MK"/>
              </w:rPr>
              <w:t>4</w:t>
            </w:r>
          </w:p>
        </w:tc>
        <w:tc>
          <w:tcPr>
            <w:tcW w:w="2177" w:type="dxa"/>
            <w:shd w:val="clear" w:color="auto" w:fill="auto"/>
          </w:tcPr>
          <w:p w14:paraId="1380FB95" w14:textId="5F7A0201" w:rsidR="000025E7" w:rsidRDefault="000025E7" w:rsidP="000025E7">
            <w:pPr>
              <w:jc w:val="center"/>
            </w:pPr>
            <w:r w:rsidRPr="00641B8A">
              <w:rPr>
                <w:rFonts w:ascii="Arial" w:hAnsi="Arial" w:cs="Arial"/>
                <w:b/>
                <w:bCs/>
                <w:color w:val="000000"/>
                <w:sz w:val="24"/>
                <w:szCs w:val="24"/>
                <w:lang w:eastAsia="mk-MK"/>
              </w:rPr>
              <w:t>10</w:t>
            </w:r>
            <w:r w:rsidR="00875F7F">
              <w:rPr>
                <w:rFonts w:ascii="Arial" w:hAnsi="Arial" w:cs="Arial"/>
                <w:b/>
                <w:bCs/>
                <w:color w:val="000000"/>
                <w:sz w:val="24"/>
                <w:szCs w:val="24"/>
                <w:lang w:val="mk-MK" w:eastAsia="mk-MK"/>
              </w:rPr>
              <w:t>1</w:t>
            </w:r>
            <w:r w:rsidRPr="00641B8A">
              <w:rPr>
                <w:rFonts w:ascii="Arial" w:hAnsi="Arial" w:cs="Arial"/>
                <w:b/>
                <w:bCs/>
                <w:color w:val="000000"/>
                <w:sz w:val="24"/>
                <w:szCs w:val="24"/>
                <w:lang w:eastAsia="mk-MK"/>
              </w:rPr>
              <w:t>%</w:t>
            </w:r>
          </w:p>
        </w:tc>
      </w:tr>
      <w:tr w:rsidR="000025E7" w:rsidRPr="00522164" w14:paraId="5A2D1112" w14:textId="77777777" w:rsidTr="000025E7">
        <w:tc>
          <w:tcPr>
            <w:tcW w:w="4080" w:type="dxa"/>
            <w:shd w:val="clear" w:color="auto" w:fill="auto"/>
          </w:tcPr>
          <w:p w14:paraId="7BC30437" w14:textId="77777777" w:rsidR="000025E7" w:rsidRPr="00557734" w:rsidRDefault="000025E7" w:rsidP="008123E2">
            <w:pPr>
              <w:spacing w:after="0"/>
              <w:ind w:right="-65"/>
              <w:jc w:val="center"/>
              <w:rPr>
                <w:rFonts w:ascii="Arial" w:eastAsia="Century Gothic" w:hAnsi="Arial" w:cs="Arial"/>
                <w:b/>
                <w:bCs/>
                <w:sz w:val="24"/>
                <w:szCs w:val="24"/>
                <w:lang w:val="mk-MK"/>
              </w:rPr>
            </w:pPr>
            <w:r w:rsidRPr="00557734">
              <w:rPr>
                <w:rFonts w:ascii="Arial" w:eastAsia="Century Gothic" w:hAnsi="Arial" w:cs="Arial"/>
                <w:b/>
                <w:bCs/>
                <w:sz w:val="24"/>
                <w:szCs w:val="24"/>
                <w:lang w:val="mk-MK"/>
              </w:rPr>
              <w:t>Општество</w:t>
            </w:r>
          </w:p>
        </w:tc>
        <w:tc>
          <w:tcPr>
            <w:tcW w:w="2281" w:type="dxa"/>
            <w:shd w:val="clear" w:color="auto" w:fill="auto"/>
          </w:tcPr>
          <w:p w14:paraId="0385A3A7" w14:textId="77777777" w:rsidR="000025E7" w:rsidRPr="00557734" w:rsidRDefault="000025E7" w:rsidP="008123E2">
            <w:pPr>
              <w:spacing w:after="0"/>
              <w:ind w:right="-65"/>
              <w:jc w:val="center"/>
              <w:rPr>
                <w:rFonts w:ascii="Arial" w:eastAsia="Century Gothic" w:hAnsi="Arial" w:cs="Arial"/>
                <w:b/>
                <w:sz w:val="24"/>
                <w:szCs w:val="24"/>
                <w:lang w:val="mk-MK"/>
              </w:rPr>
            </w:pPr>
            <w:r w:rsidRPr="00557734">
              <w:rPr>
                <w:rFonts w:ascii="Arial" w:eastAsia="Century Gothic" w:hAnsi="Arial" w:cs="Arial"/>
                <w:b/>
                <w:sz w:val="24"/>
                <w:szCs w:val="24"/>
                <w:lang w:val="mk-MK"/>
              </w:rPr>
              <w:t>192</w:t>
            </w:r>
          </w:p>
        </w:tc>
        <w:tc>
          <w:tcPr>
            <w:tcW w:w="2022" w:type="dxa"/>
            <w:shd w:val="clear" w:color="auto" w:fill="auto"/>
          </w:tcPr>
          <w:p w14:paraId="38E3DFE9" w14:textId="77777777" w:rsidR="000025E7" w:rsidRPr="000025E7" w:rsidRDefault="000025E7" w:rsidP="008123E2">
            <w:pPr>
              <w:spacing w:after="0"/>
              <w:ind w:right="-65"/>
              <w:jc w:val="center"/>
              <w:rPr>
                <w:rFonts w:ascii="Arial" w:eastAsia="Century Gothic" w:hAnsi="Arial" w:cs="Arial"/>
                <w:b/>
                <w:sz w:val="24"/>
                <w:szCs w:val="24"/>
              </w:rPr>
            </w:pPr>
            <w:r>
              <w:rPr>
                <w:rFonts w:ascii="Arial" w:eastAsia="Century Gothic" w:hAnsi="Arial" w:cs="Arial"/>
                <w:b/>
                <w:sz w:val="24"/>
                <w:szCs w:val="24"/>
              </w:rPr>
              <w:t>192</w:t>
            </w:r>
          </w:p>
        </w:tc>
        <w:tc>
          <w:tcPr>
            <w:tcW w:w="2177" w:type="dxa"/>
            <w:shd w:val="clear" w:color="auto" w:fill="auto"/>
          </w:tcPr>
          <w:p w14:paraId="1911C7DC" w14:textId="77777777" w:rsidR="000025E7" w:rsidRDefault="000025E7" w:rsidP="000025E7">
            <w:pPr>
              <w:jc w:val="center"/>
            </w:pPr>
            <w:r w:rsidRPr="00641B8A">
              <w:rPr>
                <w:rFonts w:ascii="Arial" w:hAnsi="Arial" w:cs="Arial"/>
                <w:b/>
                <w:bCs/>
                <w:color w:val="000000"/>
                <w:sz w:val="24"/>
                <w:szCs w:val="24"/>
                <w:lang w:eastAsia="mk-MK"/>
              </w:rPr>
              <w:t>100%</w:t>
            </w:r>
          </w:p>
        </w:tc>
      </w:tr>
      <w:tr w:rsidR="000025E7" w:rsidRPr="00522164" w14:paraId="6B781B21" w14:textId="77777777" w:rsidTr="000025E7">
        <w:tc>
          <w:tcPr>
            <w:tcW w:w="4080" w:type="dxa"/>
            <w:shd w:val="clear" w:color="auto" w:fill="auto"/>
          </w:tcPr>
          <w:p w14:paraId="0DF4CAB1" w14:textId="77777777" w:rsidR="000025E7" w:rsidRPr="00557734" w:rsidRDefault="000025E7" w:rsidP="008123E2">
            <w:pPr>
              <w:spacing w:after="0"/>
              <w:ind w:right="-65"/>
              <w:jc w:val="center"/>
              <w:rPr>
                <w:rFonts w:ascii="Arial" w:eastAsia="Century Gothic" w:hAnsi="Arial" w:cs="Arial"/>
                <w:b/>
                <w:bCs/>
                <w:sz w:val="24"/>
                <w:szCs w:val="24"/>
                <w:lang w:val="mk-MK"/>
              </w:rPr>
            </w:pPr>
            <w:r w:rsidRPr="00557734">
              <w:rPr>
                <w:rFonts w:ascii="Arial" w:eastAsia="Century Gothic" w:hAnsi="Arial" w:cs="Arial"/>
                <w:b/>
                <w:bCs/>
                <w:sz w:val="24"/>
                <w:szCs w:val="24"/>
                <w:lang w:val="mk-MK"/>
              </w:rPr>
              <w:t>Техничко образование</w:t>
            </w:r>
          </w:p>
        </w:tc>
        <w:tc>
          <w:tcPr>
            <w:tcW w:w="2281" w:type="dxa"/>
            <w:shd w:val="clear" w:color="auto" w:fill="auto"/>
          </w:tcPr>
          <w:p w14:paraId="0310920A" w14:textId="77777777" w:rsidR="000025E7" w:rsidRPr="00557734" w:rsidRDefault="000025E7" w:rsidP="008123E2">
            <w:pPr>
              <w:spacing w:after="0"/>
              <w:ind w:right="-65"/>
              <w:jc w:val="center"/>
              <w:rPr>
                <w:rFonts w:ascii="Arial" w:eastAsia="Century Gothic" w:hAnsi="Arial" w:cs="Arial"/>
                <w:b/>
                <w:sz w:val="24"/>
                <w:szCs w:val="24"/>
                <w:lang w:val="mk-MK"/>
              </w:rPr>
            </w:pPr>
            <w:r w:rsidRPr="00557734">
              <w:rPr>
                <w:rFonts w:ascii="Arial" w:eastAsia="Century Gothic" w:hAnsi="Arial" w:cs="Arial"/>
                <w:b/>
                <w:sz w:val="24"/>
                <w:szCs w:val="24"/>
                <w:lang w:val="mk-MK"/>
              </w:rPr>
              <w:t>192</w:t>
            </w:r>
          </w:p>
        </w:tc>
        <w:tc>
          <w:tcPr>
            <w:tcW w:w="2022" w:type="dxa"/>
            <w:shd w:val="clear" w:color="auto" w:fill="auto"/>
          </w:tcPr>
          <w:p w14:paraId="2DBF43C7" w14:textId="53A31AA8" w:rsidR="000025E7" w:rsidRPr="00875F7F" w:rsidRDefault="00875F7F"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96</w:t>
            </w:r>
          </w:p>
        </w:tc>
        <w:tc>
          <w:tcPr>
            <w:tcW w:w="2177" w:type="dxa"/>
            <w:shd w:val="clear" w:color="auto" w:fill="auto"/>
          </w:tcPr>
          <w:p w14:paraId="1D980157" w14:textId="0D1B4566" w:rsidR="000025E7" w:rsidRDefault="00875F7F" w:rsidP="000025E7">
            <w:pPr>
              <w:jc w:val="center"/>
            </w:pPr>
            <w:r>
              <w:rPr>
                <w:rFonts w:ascii="Arial" w:hAnsi="Arial" w:cs="Arial"/>
                <w:b/>
                <w:bCs/>
                <w:color w:val="000000"/>
                <w:sz w:val="24"/>
                <w:szCs w:val="24"/>
                <w:lang w:val="mk-MK" w:eastAsia="mk-MK"/>
              </w:rPr>
              <w:t>50</w:t>
            </w:r>
            <w:r w:rsidR="000025E7" w:rsidRPr="00641B8A">
              <w:rPr>
                <w:rFonts w:ascii="Arial" w:hAnsi="Arial" w:cs="Arial"/>
                <w:b/>
                <w:bCs/>
                <w:color w:val="000000"/>
                <w:sz w:val="24"/>
                <w:szCs w:val="24"/>
                <w:lang w:eastAsia="mk-MK"/>
              </w:rPr>
              <w:t>%</w:t>
            </w:r>
          </w:p>
        </w:tc>
      </w:tr>
      <w:tr w:rsidR="000025E7" w:rsidRPr="00522164" w14:paraId="01D7992E" w14:textId="77777777" w:rsidTr="000025E7">
        <w:tc>
          <w:tcPr>
            <w:tcW w:w="4080" w:type="dxa"/>
            <w:shd w:val="clear" w:color="auto" w:fill="auto"/>
          </w:tcPr>
          <w:p w14:paraId="79B5A77D" w14:textId="77777777" w:rsidR="000025E7" w:rsidRPr="00557734" w:rsidRDefault="000025E7" w:rsidP="008123E2">
            <w:pPr>
              <w:spacing w:after="0"/>
              <w:ind w:right="-65"/>
              <w:jc w:val="center"/>
              <w:rPr>
                <w:rFonts w:ascii="Arial" w:eastAsia="Century Gothic" w:hAnsi="Arial" w:cs="Arial"/>
                <w:b/>
                <w:bCs/>
                <w:sz w:val="24"/>
                <w:szCs w:val="24"/>
                <w:lang w:val="mk-MK"/>
              </w:rPr>
            </w:pPr>
            <w:r w:rsidRPr="00557734">
              <w:rPr>
                <w:rFonts w:ascii="Arial" w:eastAsia="Century Gothic" w:hAnsi="Arial" w:cs="Arial"/>
                <w:b/>
                <w:bCs/>
                <w:sz w:val="24"/>
                <w:szCs w:val="24"/>
                <w:lang w:val="mk-MK"/>
              </w:rPr>
              <w:t>Музичко образование</w:t>
            </w:r>
          </w:p>
        </w:tc>
        <w:tc>
          <w:tcPr>
            <w:tcW w:w="2281" w:type="dxa"/>
            <w:shd w:val="clear" w:color="auto" w:fill="auto"/>
          </w:tcPr>
          <w:p w14:paraId="48E752D5" w14:textId="77777777" w:rsidR="000025E7" w:rsidRPr="00557734" w:rsidRDefault="000025E7" w:rsidP="008123E2">
            <w:pPr>
              <w:spacing w:after="0"/>
              <w:ind w:right="-65"/>
              <w:jc w:val="center"/>
              <w:rPr>
                <w:rFonts w:ascii="Arial" w:eastAsia="Century Gothic" w:hAnsi="Arial" w:cs="Arial"/>
                <w:b/>
                <w:sz w:val="24"/>
                <w:szCs w:val="24"/>
                <w:lang w:val="mk-MK"/>
              </w:rPr>
            </w:pPr>
            <w:r w:rsidRPr="00557734">
              <w:rPr>
                <w:rFonts w:ascii="Arial" w:eastAsia="Century Gothic" w:hAnsi="Arial" w:cs="Arial"/>
                <w:b/>
                <w:sz w:val="24"/>
                <w:szCs w:val="24"/>
                <w:lang w:val="mk-MK"/>
              </w:rPr>
              <w:t>192</w:t>
            </w:r>
          </w:p>
        </w:tc>
        <w:tc>
          <w:tcPr>
            <w:tcW w:w="2022" w:type="dxa"/>
            <w:shd w:val="clear" w:color="auto" w:fill="auto"/>
          </w:tcPr>
          <w:p w14:paraId="6D6188EC" w14:textId="29321049" w:rsidR="000025E7" w:rsidRPr="00F814AC" w:rsidRDefault="000025E7"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rPr>
              <w:t>19</w:t>
            </w:r>
            <w:r w:rsidR="00F814AC">
              <w:rPr>
                <w:rFonts w:ascii="Arial" w:eastAsia="Century Gothic" w:hAnsi="Arial" w:cs="Arial"/>
                <w:b/>
                <w:sz w:val="24"/>
                <w:szCs w:val="24"/>
                <w:lang w:val="mk-MK"/>
              </w:rPr>
              <w:t>4</w:t>
            </w:r>
          </w:p>
        </w:tc>
        <w:tc>
          <w:tcPr>
            <w:tcW w:w="2177" w:type="dxa"/>
            <w:shd w:val="clear" w:color="auto" w:fill="auto"/>
          </w:tcPr>
          <w:p w14:paraId="51CEB3E1" w14:textId="380D7647" w:rsidR="000025E7" w:rsidRDefault="000025E7" w:rsidP="000025E7">
            <w:pPr>
              <w:jc w:val="center"/>
            </w:pPr>
            <w:r w:rsidRPr="00641B8A">
              <w:rPr>
                <w:rFonts w:ascii="Arial" w:hAnsi="Arial" w:cs="Arial"/>
                <w:b/>
                <w:bCs/>
                <w:color w:val="000000"/>
                <w:sz w:val="24"/>
                <w:szCs w:val="24"/>
                <w:lang w:eastAsia="mk-MK"/>
              </w:rPr>
              <w:t>10</w:t>
            </w:r>
            <w:r w:rsidR="00F814AC">
              <w:rPr>
                <w:rFonts w:ascii="Arial" w:hAnsi="Arial" w:cs="Arial"/>
                <w:b/>
                <w:bCs/>
                <w:color w:val="000000"/>
                <w:sz w:val="24"/>
                <w:szCs w:val="24"/>
                <w:lang w:val="mk-MK" w:eastAsia="mk-MK"/>
              </w:rPr>
              <w:t>1</w:t>
            </w:r>
            <w:r w:rsidRPr="00641B8A">
              <w:rPr>
                <w:rFonts w:ascii="Arial" w:hAnsi="Arial" w:cs="Arial"/>
                <w:b/>
                <w:bCs/>
                <w:color w:val="000000"/>
                <w:sz w:val="24"/>
                <w:szCs w:val="24"/>
                <w:lang w:eastAsia="mk-MK"/>
              </w:rPr>
              <w:t>%</w:t>
            </w:r>
          </w:p>
        </w:tc>
      </w:tr>
      <w:tr w:rsidR="000025E7" w:rsidRPr="00522164" w14:paraId="303BF9B5" w14:textId="77777777" w:rsidTr="000025E7">
        <w:tc>
          <w:tcPr>
            <w:tcW w:w="4080" w:type="dxa"/>
            <w:shd w:val="clear" w:color="auto" w:fill="auto"/>
          </w:tcPr>
          <w:p w14:paraId="471C3667" w14:textId="77777777" w:rsidR="000025E7" w:rsidRPr="00557734" w:rsidRDefault="000025E7" w:rsidP="008123E2">
            <w:pPr>
              <w:spacing w:after="0"/>
              <w:ind w:right="-65"/>
              <w:jc w:val="center"/>
              <w:rPr>
                <w:rFonts w:ascii="Arial" w:eastAsia="Century Gothic" w:hAnsi="Arial" w:cs="Arial"/>
                <w:b/>
                <w:bCs/>
                <w:sz w:val="24"/>
                <w:szCs w:val="24"/>
                <w:lang w:val="mk-MK"/>
              </w:rPr>
            </w:pPr>
            <w:r w:rsidRPr="00557734">
              <w:rPr>
                <w:rFonts w:ascii="Arial" w:eastAsia="Century Gothic" w:hAnsi="Arial" w:cs="Arial"/>
                <w:b/>
                <w:bCs/>
                <w:sz w:val="24"/>
                <w:szCs w:val="24"/>
                <w:lang w:val="mk-MK"/>
              </w:rPr>
              <w:t>Ликовно образование</w:t>
            </w:r>
          </w:p>
        </w:tc>
        <w:tc>
          <w:tcPr>
            <w:tcW w:w="2281" w:type="dxa"/>
            <w:shd w:val="clear" w:color="auto" w:fill="auto"/>
          </w:tcPr>
          <w:p w14:paraId="205FEC35" w14:textId="35B60236" w:rsidR="000025E7" w:rsidRPr="00557734" w:rsidRDefault="00875F7F"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192</w:t>
            </w:r>
          </w:p>
        </w:tc>
        <w:tc>
          <w:tcPr>
            <w:tcW w:w="2022" w:type="dxa"/>
            <w:shd w:val="clear" w:color="auto" w:fill="auto"/>
          </w:tcPr>
          <w:p w14:paraId="1AF56F1E" w14:textId="13F61ACE" w:rsidR="000025E7" w:rsidRPr="00875F7F" w:rsidRDefault="000025E7"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rPr>
              <w:t>19</w:t>
            </w:r>
            <w:r w:rsidR="00875F7F">
              <w:rPr>
                <w:rFonts w:ascii="Arial" w:eastAsia="Century Gothic" w:hAnsi="Arial" w:cs="Arial"/>
                <w:b/>
                <w:sz w:val="24"/>
                <w:szCs w:val="24"/>
                <w:lang w:val="mk-MK"/>
              </w:rPr>
              <w:t>6</w:t>
            </w:r>
          </w:p>
        </w:tc>
        <w:tc>
          <w:tcPr>
            <w:tcW w:w="2177" w:type="dxa"/>
            <w:shd w:val="clear" w:color="auto" w:fill="auto"/>
          </w:tcPr>
          <w:p w14:paraId="54B49EC6" w14:textId="69B4EC76" w:rsidR="000025E7" w:rsidRDefault="000025E7" w:rsidP="000025E7">
            <w:pPr>
              <w:jc w:val="center"/>
            </w:pPr>
            <w:r w:rsidRPr="00641B8A">
              <w:rPr>
                <w:rFonts w:ascii="Arial" w:hAnsi="Arial" w:cs="Arial"/>
                <w:b/>
                <w:bCs/>
                <w:color w:val="000000"/>
                <w:sz w:val="24"/>
                <w:szCs w:val="24"/>
                <w:lang w:eastAsia="mk-MK"/>
              </w:rPr>
              <w:t>10</w:t>
            </w:r>
            <w:r w:rsidR="00F814AC">
              <w:rPr>
                <w:rFonts w:ascii="Arial" w:hAnsi="Arial" w:cs="Arial"/>
                <w:b/>
                <w:bCs/>
                <w:color w:val="000000"/>
                <w:sz w:val="24"/>
                <w:szCs w:val="24"/>
                <w:lang w:val="mk-MK" w:eastAsia="mk-MK"/>
              </w:rPr>
              <w:t>2</w:t>
            </w:r>
            <w:r w:rsidRPr="00641B8A">
              <w:rPr>
                <w:rFonts w:ascii="Arial" w:hAnsi="Arial" w:cs="Arial"/>
                <w:b/>
                <w:bCs/>
                <w:color w:val="000000"/>
                <w:sz w:val="24"/>
                <w:szCs w:val="24"/>
                <w:lang w:eastAsia="mk-MK"/>
              </w:rPr>
              <w:t>%</w:t>
            </w:r>
          </w:p>
        </w:tc>
      </w:tr>
      <w:tr w:rsidR="000025E7" w:rsidRPr="00522164" w14:paraId="652C82FB" w14:textId="77777777" w:rsidTr="000025E7">
        <w:tc>
          <w:tcPr>
            <w:tcW w:w="4080" w:type="dxa"/>
            <w:shd w:val="clear" w:color="auto" w:fill="auto"/>
          </w:tcPr>
          <w:p w14:paraId="07E75E30" w14:textId="77777777" w:rsidR="000025E7" w:rsidRPr="00557734" w:rsidRDefault="000025E7" w:rsidP="008123E2">
            <w:pPr>
              <w:spacing w:after="0"/>
              <w:ind w:right="-65"/>
              <w:jc w:val="center"/>
              <w:rPr>
                <w:rFonts w:ascii="Arial" w:eastAsia="Century Gothic" w:hAnsi="Arial" w:cs="Arial"/>
                <w:b/>
                <w:bCs/>
                <w:sz w:val="24"/>
                <w:szCs w:val="24"/>
                <w:lang w:val="mk-MK"/>
              </w:rPr>
            </w:pPr>
            <w:r w:rsidRPr="00557734">
              <w:rPr>
                <w:rFonts w:ascii="Arial" w:eastAsia="Century Gothic" w:hAnsi="Arial" w:cs="Arial"/>
                <w:b/>
                <w:bCs/>
                <w:sz w:val="24"/>
                <w:szCs w:val="24"/>
                <w:lang w:val="mk-MK"/>
              </w:rPr>
              <w:t>Физичко и здравствено образование</w:t>
            </w:r>
          </w:p>
        </w:tc>
        <w:tc>
          <w:tcPr>
            <w:tcW w:w="2281" w:type="dxa"/>
            <w:shd w:val="clear" w:color="auto" w:fill="auto"/>
          </w:tcPr>
          <w:p w14:paraId="52150B36" w14:textId="77777777" w:rsidR="000025E7" w:rsidRPr="00557734" w:rsidRDefault="000025E7" w:rsidP="008123E2">
            <w:pPr>
              <w:spacing w:after="0"/>
              <w:ind w:right="-65"/>
              <w:jc w:val="center"/>
              <w:rPr>
                <w:rFonts w:ascii="Arial" w:eastAsia="Century Gothic" w:hAnsi="Arial" w:cs="Arial"/>
                <w:b/>
                <w:sz w:val="24"/>
                <w:szCs w:val="24"/>
                <w:lang w:val="mk-MK"/>
              </w:rPr>
            </w:pPr>
            <w:r w:rsidRPr="00557734">
              <w:rPr>
                <w:rFonts w:ascii="Arial" w:eastAsia="Century Gothic" w:hAnsi="Arial" w:cs="Arial"/>
                <w:b/>
                <w:sz w:val="24"/>
                <w:szCs w:val="24"/>
                <w:lang w:val="mk-MK"/>
              </w:rPr>
              <w:t>288</w:t>
            </w:r>
          </w:p>
        </w:tc>
        <w:tc>
          <w:tcPr>
            <w:tcW w:w="2022" w:type="dxa"/>
            <w:shd w:val="clear" w:color="auto" w:fill="auto"/>
          </w:tcPr>
          <w:p w14:paraId="0C5C042A" w14:textId="77777777" w:rsidR="000025E7" w:rsidRPr="000025E7" w:rsidRDefault="000025E7" w:rsidP="008123E2">
            <w:pPr>
              <w:spacing w:after="0"/>
              <w:ind w:right="-65"/>
              <w:jc w:val="center"/>
              <w:rPr>
                <w:rFonts w:ascii="Arial" w:eastAsia="Century Gothic" w:hAnsi="Arial" w:cs="Arial"/>
                <w:b/>
                <w:sz w:val="24"/>
                <w:szCs w:val="24"/>
              </w:rPr>
            </w:pPr>
            <w:r>
              <w:rPr>
                <w:rFonts w:ascii="Arial" w:eastAsia="Century Gothic" w:hAnsi="Arial" w:cs="Arial"/>
                <w:b/>
                <w:sz w:val="24"/>
                <w:szCs w:val="24"/>
              </w:rPr>
              <w:t>288</w:t>
            </w:r>
          </w:p>
        </w:tc>
        <w:tc>
          <w:tcPr>
            <w:tcW w:w="2177" w:type="dxa"/>
            <w:shd w:val="clear" w:color="auto" w:fill="auto"/>
          </w:tcPr>
          <w:p w14:paraId="4118882A" w14:textId="77777777" w:rsidR="000025E7" w:rsidRDefault="000025E7" w:rsidP="000025E7">
            <w:pPr>
              <w:jc w:val="center"/>
            </w:pPr>
            <w:r w:rsidRPr="00641B8A">
              <w:rPr>
                <w:rFonts w:ascii="Arial" w:hAnsi="Arial" w:cs="Arial"/>
                <w:b/>
                <w:bCs/>
                <w:color w:val="000000"/>
                <w:sz w:val="24"/>
                <w:szCs w:val="24"/>
                <w:lang w:eastAsia="mk-MK"/>
              </w:rPr>
              <w:t>100%</w:t>
            </w:r>
          </w:p>
        </w:tc>
      </w:tr>
      <w:tr w:rsidR="00447B23" w:rsidRPr="00522164" w14:paraId="2DD67C90" w14:textId="77777777" w:rsidTr="000025E7">
        <w:tc>
          <w:tcPr>
            <w:tcW w:w="4080" w:type="dxa"/>
            <w:shd w:val="clear" w:color="auto" w:fill="auto"/>
          </w:tcPr>
          <w:p w14:paraId="77A9BB36" w14:textId="77777777" w:rsidR="00447B23" w:rsidRPr="00557734" w:rsidRDefault="00447B23" w:rsidP="008123E2">
            <w:pPr>
              <w:spacing w:after="0"/>
              <w:ind w:right="-65"/>
              <w:jc w:val="center"/>
              <w:rPr>
                <w:rFonts w:ascii="Arial" w:eastAsia="Century Gothic" w:hAnsi="Arial" w:cs="Arial"/>
                <w:b/>
                <w:bCs/>
                <w:sz w:val="24"/>
                <w:szCs w:val="24"/>
                <w:lang w:val="mk-MK"/>
              </w:rPr>
            </w:pPr>
            <w:r w:rsidRPr="00557734">
              <w:rPr>
                <w:rFonts w:ascii="Arial" w:eastAsia="Century Gothic" w:hAnsi="Arial" w:cs="Arial"/>
                <w:b/>
                <w:bCs/>
                <w:sz w:val="24"/>
                <w:szCs w:val="24"/>
                <w:lang w:val="mk-MK"/>
              </w:rPr>
              <w:t>Работа со компјутери</w:t>
            </w:r>
          </w:p>
        </w:tc>
        <w:tc>
          <w:tcPr>
            <w:tcW w:w="2281" w:type="dxa"/>
            <w:shd w:val="clear" w:color="auto" w:fill="auto"/>
          </w:tcPr>
          <w:p w14:paraId="457FF343" w14:textId="77777777" w:rsidR="00447B23" w:rsidRPr="00557734" w:rsidRDefault="00447B23" w:rsidP="008123E2">
            <w:pPr>
              <w:spacing w:after="0"/>
              <w:ind w:right="-65"/>
              <w:jc w:val="center"/>
              <w:rPr>
                <w:rFonts w:ascii="Arial" w:eastAsia="Century Gothic" w:hAnsi="Arial" w:cs="Arial"/>
                <w:b/>
                <w:sz w:val="24"/>
                <w:szCs w:val="24"/>
                <w:lang w:val="mk-MK"/>
              </w:rPr>
            </w:pPr>
            <w:r w:rsidRPr="00557734">
              <w:rPr>
                <w:rFonts w:ascii="Arial" w:eastAsia="Century Gothic" w:hAnsi="Arial" w:cs="Arial"/>
                <w:b/>
                <w:sz w:val="24"/>
                <w:szCs w:val="24"/>
                <w:lang w:val="mk-MK"/>
              </w:rPr>
              <w:t>192</w:t>
            </w:r>
          </w:p>
        </w:tc>
        <w:tc>
          <w:tcPr>
            <w:tcW w:w="2022" w:type="dxa"/>
            <w:shd w:val="clear" w:color="auto" w:fill="auto"/>
          </w:tcPr>
          <w:p w14:paraId="58A439DD" w14:textId="2827E6D5" w:rsidR="00447B23" w:rsidRPr="00F814AC" w:rsidRDefault="000025E7"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rPr>
              <w:t>19</w:t>
            </w:r>
            <w:r w:rsidR="00F814AC">
              <w:rPr>
                <w:rFonts w:ascii="Arial" w:eastAsia="Century Gothic" w:hAnsi="Arial" w:cs="Arial"/>
                <w:b/>
                <w:sz w:val="24"/>
                <w:szCs w:val="24"/>
                <w:lang w:val="mk-MK"/>
              </w:rPr>
              <w:t>4</w:t>
            </w:r>
          </w:p>
        </w:tc>
        <w:tc>
          <w:tcPr>
            <w:tcW w:w="2177" w:type="dxa"/>
            <w:shd w:val="clear" w:color="auto" w:fill="auto"/>
            <w:vAlign w:val="center"/>
          </w:tcPr>
          <w:p w14:paraId="2F4CBC09" w14:textId="35B29D46" w:rsidR="00447B23" w:rsidRPr="00557734" w:rsidRDefault="000025E7" w:rsidP="000025E7">
            <w:pPr>
              <w:jc w:val="center"/>
              <w:rPr>
                <w:rFonts w:ascii="Arial" w:hAnsi="Arial" w:cs="Arial"/>
                <w:b/>
                <w:bCs/>
                <w:color w:val="000000"/>
              </w:rPr>
            </w:pPr>
            <w:r>
              <w:rPr>
                <w:rFonts w:ascii="Arial" w:hAnsi="Arial" w:cs="Arial"/>
                <w:b/>
                <w:bCs/>
                <w:color w:val="000000"/>
                <w:sz w:val="24"/>
                <w:szCs w:val="24"/>
                <w:lang w:eastAsia="mk-MK"/>
              </w:rPr>
              <w:t>10</w:t>
            </w:r>
            <w:r w:rsidR="00F814AC">
              <w:rPr>
                <w:rFonts w:ascii="Arial" w:hAnsi="Arial" w:cs="Arial"/>
                <w:b/>
                <w:bCs/>
                <w:color w:val="000000"/>
                <w:sz w:val="24"/>
                <w:szCs w:val="24"/>
                <w:lang w:val="mk-MK" w:eastAsia="mk-MK"/>
              </w:rPr>
              <w:t>1</w:t>
            </w:r>
            <w:r>
              <w:rPr>
                <w:rFonts w:ascii="Arial" w:hAnsi="Arial" w:cs="Arial"/>
                <w:b/>
                <w:bCs/>
                <w:color w:val="000000"/>
                <w:sz w:val="24"/>
                <w:szCs w:val="24"/>
                <w:lang w:eastAsia="mk-MK"/>
              </w:rPr>
              <w:t>%</w:t>
            </w:r>
          </w:p>
        </w:tc>
      </w:tr>
    </w:tbl>
    <w:p w14:paraId="18756B3E" w14:textId="77777777" w:rsidR="00447B23" w:rsidRDefault="00447B23" w:rsidP="00447B23">
      <w:pPr>
        <w:spacing w:after="0"/>
        <w:ind w:right="-65"/>
        <w:jc w:val="both"/>
        <w:rPr>
          <w:rFonts w:ascii="Arial" w:hAnsi="Arial" w:cs="Arial"/>
          <w:b/>
          <w:sz w:val="24"/>
          <w:szCs w:val="24"/>
          <w:lang w:val="mk-MK"/>
        </w:rPr>
      </w:pPr>
    </w:p>
    <w:p w14:paraId="6B9FF593" w14:textId="12DFCDB8" w:rsidR="00447B23" w:rsidRDefault="00447B23" w:rsidP="00447B23">
      <w:pPr>
        <w:spacing w:after="0"/>
        <w:ind w:right="-65"/>
        <w:jc w:val="both"/>
        <w:rPr>
          <w:rFonts w:ascii="Arial" w:hAnsi="Arial" w:cs="Arial"/>
          <w:b/>
          <w:sz w:val="24"/>
          <w:szCs w:val="24"/>
        </w:rPr>
      </w:pPr>
    </w:p>
    <w:p w14:paraId="2EE3BCC6" w14:textId="468B6162" w:rsidR="005F14D5" w:rsidRDefault="005F14D5" w:rsidP="00447B23">
      <w:pPr>
        <w:spacing w:after="0"/>
        <w:ind w:right="-65"/>
        <w:jc w:val="both"/>
        <w:rPr>
          <w:rFonts w:ascii="Arial" w:hAnsi="Arial" w:cs="Arial"/>
          <w:b/>
          <w:sz w:val="24"/>
          <w:szCs w:val="24"/>
        </w:rPr>
      </w:pPr>
    </w:p>
    <w:p w14:paraId="6C23C40A" w14:textId="77777777" w:rsidR="005F14D5" w:rsidRDefault="005F14D5" w:rsidP="00447B23">
      <w:pPr>
        <w:spacing w:after="0"/>
        <w:ind w:right="-65"/>
        <w:jc w:val="both"/>
        <w:rPr>
          <w:rFonts w:ascii="Arial" w:hAnsi="Arial" w:cs="Arial"/>
          <w:b/>
          <w:sz w:val="24"/>
          <w:szCs w:val="24"/>
        </w:rPr>
      </w:pPr>
    </w:p>
    <w:p w14:paraId="729CF040" w14:textId="77777777" w:rsidR="009E58A2" w:rsidRDefault="009E58A2" w:rsidP="00447B23">
      <w:pPr>
        <w:spacing w:after="0"/>
        <w:ind w:right="-65"/>
        <w:jc w:val="both"/>
        <w:rPr>
          <w:rFonts w:ascii="Arial" w:hAnsi="Arial" w:cs="Arial"/>
          <w:b/>
          <w:sz w:val="24"/>
          <w:szCs w:val="24"/>
        </w:rPr>
      </w:pPr>
    </w:p>
    <w:p w14:paraId="09B9BE2A" w14:textId="77777777" w:rsidR="009E58A2" w:rsidRPr="009E58A2" w:rsidRDefault="009E58A2" w:rsidP="00447B23">
      <w:pPr>
        <w:spacing w:after="0"/>
        <w:ind w:right="-65"/>
        <w:jc w:val="both"/>
        <w:rPr>
          <w:rFonts w:ascii="Arial" w:hAnsi="Arial" w:cs="Arial"/>
          <w:b/>
          <w:sz w:val="24"/>
          <w:szCs w:val="24"/>
        </w:rPr>
      </w:pPr>
    </w:p>
    <w:p w14:paraId="35C10EED" w14:textId="39C5D362" w:rsidR="00447B23" w:rsidRPr="008502CB" w:rsidRDefault="00447B23" w:rsidP="00447B23">
      <w:pPr>
        <w:spacing w:after="0"/>
        <w:ind w:right="-65"/>
        <w:jc w:val="both"/>
        <w:rPr>
          <w:rFonts w:ascii="Arial" w:hAnsi="Arial" w:cs="Arial"/>
          <w:b/>
          <w:color w:val="000000" w:themeColor="text1"/>
          <w:sz w:val="24"/>
          <w:szCs w:val="24"/>
          <w:lang w:val="mk-MK"/>
        </w:rPr>
      </w:pPr>
      <w:r w:rsidRPr="008502CB">
        <w:rPr>
          <w:rFonts w:ascii="Arial" w:hAnsi="Arial" w:cs="Arial"/>
          <w:b/>
          <w:color w:val="000000" w:themeColor="text1"/>
          <w:sz w:val="24"/>
          <w:szCs w:val="24"/>
          <w:lang w:val="mk-MK"/>
        </w:rPr>
        <w:t>Шесто одделение (</w:t>
      </w:r>
      <w:r w:rsidR="008502CB">
        <w:rPr>
          <w:rFonts w:ascii="Arial" w:hAnsi="Arial" w:cs="Arial"/>
          <w:b/>
          <w:color w:val="000000" w:themeColor="text1"/>
          <w:sz w:val="24"/>
          <w:szCs w:val="24"/>
          <w:lang w:val="mk-MK"/>
        </w:rPr>
        <w:t>три</w:t>
      </w:r>
      <w:r w:rsidRPr="008502CB">
        <w:rPr>
          <w:rFonts w:ascii="Arial" w:hAnsi="Arial" w:cs="Arial"/>
          <w:b/>
          <w:color w:val="000000" w:themeColor="text1"/>
          <w:sz w:val="24"/>
          <w:szCs w:val="24"/>
          <w:lang w:val="mk-MK"/>
        </w:rPr>
        <w:t xml:space="preserve"> паралелки)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9"/>
        <w:gridCol w:w="1849"/>
        <w:gridCol w:w="322"/>
        <w:gridCol w:w="1665"/>
        <w:gridCol w:w="2557"/>
      </w:tblGrid>
      <w:tr w:rsidR="008502CB" w:rsidRPr="008502CB" w14:paraId="46C33A5E" w14:textId="77777777" w:rsidTr="009E59D9">
        <w:tc>
          <w:tcPr>
            <w:tcW w:w="4009" w:type="dxa"/>
            <w:vMerge w:val="restart"/>
            <w:tcBorders>
              <w:top w:val="single" w:sz="18" w:space="0" w:color="auto"/>
              <w:left w:val="single" w:sz="18" w:space="0" w:color="auto"/>
              <w:right w:val="single" w:sz="18" w:space="0" w:color="auto"/>
            </w:tcBorders>
            <w:shd w:val="clear" w:color="auto" w:fill="FFCCFF"/>
          </w:tcPr>
          <w:p w14:paraId="4A666061" w14:textId="77777777" w:rsidR="00447B23" w:rsidRPr="008502CB" w:rsidRDefault="00447B23" w:rsidP="008123E2">
            <w:pPr>
              <w:spacing w:after="0"/>
              <w:ind w:right="-65"/>
              <w:jc w:val="center"/>
              <w:rPr>
                <w:rFonts w:ascii="Arial" w:eastAsia="Century Gothic" w:hAnsi="Arial" w:cs="Arial"/>
                <w:b/>
                <w:bCs/>
                <w:color w:val="000000" w:themeColor="text1"/>
                <w:sz w:val="24"/>
                <w:szCs w:val="24"/>
                <w:lang w:val="mk-MK"/>
              </w:rPr>
            </w:pPr>
            <w:r w:rsidRPr="008502CB">
              <w:rPr>
                <w:rFonts w:ascii="Arial" w:eastAsia="Century Gothic" w:hAnsi="Arial" w:cs="Arial"/>
                <w:b/>
                <w:bCs/>
                <w:color w:val="000000" w:themeColor="text1"/>
                <w:sz w:val="24"/>
                <w:szCs w:val="24"/>
                <w:lang w:val="mk-MK"/>
              </w:rPr>
              <w:t>Наставен предмет</w:t>
            </w:r>
          </w:p>
        </w:tc>
        <w:tc>
          <w:tcPr>
            <w:tcW w:w="2201" w:type="dxa"/>
            <w:gridSpan w:val="2"/>
            <w:vMerge w:val="restart"/>
            <w:tcBorders>
              <w:top w:val="single" w:sz="18" w:space="0" w:color="auto"/>
              <w:left w:val="single" w:sz="18" w:space="0" w:color="auto"/>
              <w:bottom w:val="single" w:sz="18" w:space="0" w:color="auto"/>
              <w:right w:val="single" w:sz="18" w:space="0" w:color="auto"/>
            </w:tcBorders>
            <w:shd w:val="clear" w:color="auto" w:fill="FFCCFF"/>
          </w:tcPr>
          <w:p w14:paraId="548C519D" w14:textId="77777777" w:rsidR="00447B23" w:rsidRPr="008502CB" w:rsidRDefault="00447B23" w:rsidP="008123E2">
            <w:pPr>
              <w:spacing w:after="0"/>
              <w:ind w:right="-65"/>
              <w:jc w:val="center"/>
              <w:rPr>
                <w:rFonts w:ascii="Arial" w:eastAsia="Century Gothic" w:hAnsi="Arial" w:cs="Arial"/>
                <w:b/>
                <w:bCs/>
                <w:color w:val="000000" w:themeColor="text1"/>
                <w:sz w:val="24"/>
                <w:szCs w:val="24"/>
                <w:lang w:val="mk-MK"/>
              </w:rPr>
            </w:pPr>
            <w:r w:rsidRPr="008502CB">
              <w:rPr>
                <w:rFonts w:ascii="Arial" w:eastAsia="Century Gothic" w:hAnsi="Arial" w:cs="Arial"/>
                <w:b/>
                <w:bCs/>
                <w:color w:val="000000" w:themeColor="text1"/>
                <w:sz w:val="24"/>
                <w:szCs w:val="24"/>
                <w:lang w:val="mk-MK"/>
              </w:rPr>
              <w:t>Планирани часови годишно</w:t>
            </w:r>
          </w:p>
        </w:tc>
        <w:tc>
          <w:tcPr>
            <w:tcW w:w="4332" w:type="dxa"/>
            <w:gridSpan w:val="2"/>
            <w:tcBorders>
              <w:top w:val="single" w:sz="18" w:space="0" w:color="auto"/>
              <w:left w:val="single" w:sz="18" w:space="0" w:color="auto"/>
              <w:bottom w:val="single" w:sz="18" w:space="0" w:color="auto"/>
              <w:right w:val="single" w:sz="18" w:space="0" w:color="auto"/>
            </w:tcBorders>
            <w:shd w:val="clear" w:color="auto" w:fill="FFCCFF"/>
          </w:tcPr>
          <w:p w14:paraId="2623CEDA" w14:textId="77777777" w:rsidR="00447B23" w:rsidRPr="008502CB" w:rsidRDefault="00447B23" w:rsidP="008123E2">
            <w:pPr>
              <w:spacing w:after="0"/>
              <w:ind w:right="-65"/>
              <w:jc w:val="center"/>
              <w:rPr>
                <w:rFonts w:ascii="Arial" w:eastAsia="Century Gothic" w:hAnsi="Arial" w:cs="Arial"/>
                <w:b/>
                <w:bCs/>
                <w:color w:val="000000" w:themeColor="text1"/>
                <w:sz w:val="24"/>
                <w:szCs w:val="24"/>
                <w:lang w:val="sv-SE"/>
              </w:rPr>
            </w:pPr>
            <w:r w:rsidRPr="008502CB">
              <w:rPr>
                <w:rFonts w:ascii="Arial" w:eastAsia="Century Gothic" w:hAnsi="Arial" w:cs="Arial"/>
                <w:b/>
                <w:bCs/>
                <w:color w:val="000000" w:themeColor="text1"/>
                <w:sz w:val="24"/>
                <w:szCs w:val="24"/>
                <w:lang w:val="mk-MK"/>
              </w:rPr>
              <w:t>Реализирани</w:t>
            </w:r>
          </w:p>
        </w:tc>
      </w:tr>
      <w:tr w:rsidR="008502CB" w:rsidRPr="008502CB" w14:paraId="3205E521" w14:textId="77777777" w:rsidTr="009E59D9">
        <w:tc>
          <w:tcPr>
            <w:tcW w:w="4009" w:type="dxa"/>
            <w:vMerge/>
            <w:tcBorders>
              <w:left w:val="single" w:sz="18" w:space="0" w:color="auto"/>
              <w:bottom w:val="single" w:sz="18" w:space="0" w:color="auto"/>
              <w:right w:val="single" w:sz="18" w:space="0" w:color="auto"/>
            </w:tcBorders>
            <w:shd w:val="clear" w:color="auto" w:fill="FFCCFF"/>
          </w:tcPr>
          <w:p w14:paraId="4AA2F254" w14:textId="77777777" w:rsidR="00447B23" w:rsidRPr="008502CB" w:rsidRDefault="00447B23" w:rsidP="008123E2">
            <w:pPr>
              <w:spacing w:after="0"/>
              <w:ind w:right="-65"/>
              <w:jc w:val="center"/>
              <w:rPr>
                <w:rFonts w:ascii="Arial" w:eastAsia="Century Gothic" w:hAnsi="Arial" w:cs="Arial"/>
                <w:b/>
                <w:bCs/>
                <w:color w:val="000000" w:themeColor="text1"/>
                <w:sz w:val="24"/>
                <w:szCs w:val="24"/>
                <w:lang w:val="sv-SE"/>
              </w:rPr>
            </w:pPr>
          </w:p>
        </w:tc>
        <w:tc>
          <w:tcPr>
            <w:tcW w:w="2201" w:type="dxa"/>
            <w:gridSpan w:val="2"/>
            <w:vMerge/>
            <w:tcBorders>
              <w:top w:val="single" w:sz="18" w:space="0" w:color="auto"/>
              <w:left w:val="single" w:sz="18" w:space="0" w:color="auto"/>
              <w:bottom w:val="single" w:sz="18" w:space="0" w:color="auto"/>
              <w:right w:val="single" w:sz="18" w:space="0" w:color="auto"/>
            </w:tcBorders>
            <w:shd w:val="clear" w:color="auto" w:fill="FFCCFF"/>
          </w:tcPr>
          <w:p w14:paraId="6837539C" w14:textId="77777777" w:rsidR="00447B23" w:rsidRPr="008502CB" w:rsidRDefault="00447B23" w:rsidP="008123E2">
            <w:pPr>
              <w:spacing w:after="0"/>
              <w:ind w:right="-65"/>
              <w:jc w:val="center"/>
              <w:rPr>
                <w:rFonts w:ascii="Arial" w:eastAsia="Century Gothic" w:hAnsi="Arial" w:cs="Arial"/>
                <w:b/>
                <w:color w:val="000000" w:themeColor="text1"/>
                <w:sz w:val="24"/>
                <w:szCs w:val="24"/>
                <w:lang w:val="sv-SE"/>
              </w:rPr>
            </w:pPr>
          </w:p>
        </w:tc>
        <w:tc>
          <w:tcPr>
            <w:tcW w:w="1710" w:type="dxa"/>
            <w:tcBorders>
              <w:top w:val="single" w:sz="18" w:space="0" w:color="auto"/>
              <w:left w:val="single" w:sz="18" w:space="0" w:color="auto"/>
              <w:bottom w:val="single" w:sz="18" w:space="0" w:color="auto"/>
              <w:right w:val="single" w:sz="18" w:space="0" w:color="auto"/>
            </w:tcBorders>
            <w:shd w:val="clear" w:color="auto" w:fill="FFCCFF"/>
          </w:tcPr>
          <w:p w14:paraId="2D8F725F" w14:textId="77777777" w:rsidR="00447B23" w:rsidRPr="008502CB" w:rsidRDefault="00447B23" w:rsidP="008123E2">
            <w:pPr>
              <w:spacing w:after="0"/>
              <w:ind w:right="-65"/>
              <w:jc w:val="center"/>
              <w:rPr>
                <w:rFonts w:ascii="Arial" w:eastAsia="Century Gothic" w:hAnsi="Arial" w:cs="Arial"/>
                <w:b/>
                <w:color w:val="000000" w:themeColor="text1"/>
                <w:sz w:val="24"/>
                <w:szCs w:val="24"/>
                <w:lang w:val="mk-MK"/>
              </w:rPr>
            </w:pPr>
            <w:r w:rsidRPr="008502CB">
              <w:rPr>
                <w:rFonts w:ascii="Arial" w:eastAsia="Century Gothic" w:hAnsi="Arial" w:cs="Arial"/>
                <w:b/>
                <w:color w:val="000000" w:themeColor="text1"/>
                <w:sz w:val="24"/>
                <w:szCs w:val="24"/>
                <w:lang w:val="mk-MK"/>
              </w:rPr>
              <w:t>Број</w:t>
            </w:r>
          </w:p>
        </w:tc>
        <w:tc>
          <w:tcPr>
            <w:tcW w:w="2622" w:type="dxa"/>
            <w:tcBorders>
              <w:top w:val="single" w:sz="18" w:space="0" w:color="auto"/>
              <w:left w:val="single" w:sz="18" w:space="0" w:color="auto"/>
              <w:bottom w:val="single" w:sz="18" w:space="0" w:color="auto"/>
              <w:right w:val="single" w:sz="18" w:space="0" w:color="auto"/>
            </w:tcBorders>
            <w:shd w:val="clear" w:color="auto" w:fill="FFCCFF"/>
          </w:tcPr>
          <w:p w14:paraId="73237329" w14:textId="77777777" w:rsidR="00447B23" w:rsidRPr="008502CB" w:rsidRDefault="00447B23" w:rsidP="008123E2">
            <w:pPr>
              <w:spacing w:after="0"/>
              <w:ind w:right="-65"/>
              <w:jc w:val="center"/>
              <w:rPr>
                <w:rFonts w:ascii="Arial" w:eastAsia="Century Gothic" w:hAnsi="Arial" w:cs="Arial"/>
                <w:b/>
                <w:color w:val="000000" w:themeColor="text1"/>
                <w:sz w:val="24"/>
                <w:szCs w:val="24"/>
                <w:lang w:val="mk-MK"/>
              </w:rPr>
            </w:pPr>
            <w:r w:rsidRPr="008502CB">
              <w:rPr>
                <w:rFonts w:ascii="Arial" w:eastAsia="Century Gothic" w:hAnsi="Arial" w:cs="Arial"/>
                <w:b/>
                <w:color w:val="000000" w:themeColor="text1"/>
                <w:sz w:val="24"/>
                <w:szCs w:val="24"/>
                <w:lang w:val="mk-MK"/>
              </w:rPr>
              <w:t>Процент</w:t>
            </w:r>
          </w:p>
        </w:tc>
      </w:tr>
      <w:tr w:rsidR="008502CB" w:rsidRPr="008502CB" w14:paraId="0FE1A96A" w14:textId="77777777" w:rsidTr="009E59D9">
        <w:tc>
          <w:tcPr>
            <w:tcW w:w="10542" w:type="dxa"/>
            <w:gridSpan w:val="5"/>
            <w:tcBorders>
              <w:left w:val="single" w:sz="18" w:space="0" w:color="auto"/>
              <w:bottom w:val="single" w:sz="18" w:space="0" w:color="auto"/>
              <w:right w:val="single" w:sz="18" w:space="0" w:color="auto"/>
            </w:tcBorders>
            <w:shd w:val="clear" w:color="auto" w:fill="FFCCFF"/>
          </w:tcPr>
          <w:p w14:paraId="2733F8EF" w14:textId="77777777" w:rsidR="00447B23" w:rsidRPr="008502CB" w:rsidRDefault="00447B23" w:rsidP="008123E2">
            <w:pPr>
              <w:spacing w:after="0"/>
              <w:ind w:right="-65"/>
              <w:jc w:val="center"/>
              <w:rPr>
                <w:rFonts w:ascii="Arial" w:eastAsia="Century Gothic" w:hAnsi="Arial" w:cs="Arial"/>
                <w:b/>
                <w:bCs/>
                <w:color w:val="000000" w:themeColor="text1"/>
                <w:sz w:val="24"/>
                <w:szCs w:val="24"/>
                <w:lang w:val="mk-MK"/>
              </w:rPr>
            </w:pPr>
            <w:r w:rsidRPr="008502CB">
              <w:rPr>
                <w:rFonts w:ascii="Arial" w:eastAsia="Century Gothic" w:hAnsi="Arial" w:cs="Arial"/>
                <w:b/>
                <w:bCs/>
                <w:color w:val="000000" w:themeColor="text1"/>
                <w:sz w:val="24"/>
                <w:szCs w:val="24"/>
                <w:lang w:val="mk-MK"/>
              </w:rPr>
              <w:t>Задолжителни предмети</w:t>
            </w:r>
          </w:p>
        </w:tc>
      </w:tr>
      <w:tr w:rsidR="00EB3066" w:rsidRPr="00632FDE" w14:paraId="073FF0EC" w14:textId="77777777" w:rsidTr="00EB3066">
        <w:trPr>
          <w:trHeight w:val="331"/>
        </w:trPr>
        <w:tc>
          <w:tcPr>
            <w:tcW w:w="4009" w:type="dxa"/>
            <w:tcBorders>
              <w:top w:val="single" w:sz="18" w:space="0" w:color="auto"/>
            </w:tcBorders>
            <w:shd w:val="clear" w:color="auto" w:fill="auto"/>
          </w:tcPr>
          <w:p w14:paraId="5F2D1103" w14:textId="77777777" w:rsidR="00EB3066" w:rsidRPr="00557734" w:rsidRDefault="00EB3066" w:rsidP="00EB3066">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Македонски јазик</w:t>
            </w:r>
          </w:p>
        </w:tc>
        <w:tc>
          <w:tcPr>
            <w:tcW w:w="1867" w:type="dxa"/>
            <w:tcBorders>
              <w:top w:val="single" w:sz="18" w:space="0" w:color="auto"/>
            </w:tcBorders>
            <w:shd w:val="clear" w:color="auto" w:fill="auto"/>
          </w:tcPr>
          <w:p w14:paraId="5EF28132" w14:textId="28849986" w:rsidR="00EB3066" w:rsidRPr="00557734" w:rsidRDefault="00B34DE2" w:rsidP="00EB3066">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384</w:t>
            </w:r>
          </w:p>
        </w:tc>
        <w:tc>
          <w:tcPr>
            <w:tcW w:w="2044" w:type="dxa"/>
            <w:gridSpan w:val="2"/>
            <w:tcBorders>
              <w:top w:val="single" w:sz="18" w:space="0" w:color="auto"/>
            </w:tcBorders>
            <w:shd w:val="clear" w:color="auto" w:fill="auto"/>
          </w:tcPr>
          <w:p w14:paraId="18534497" w14:textId="0D8E605F" w:rsidR="00EB3066" w:rsidRPr="00B34DE2" w:rsidRDefault="00B34DE2" w:rsidP="00EB3066">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395</w:t>
            </w:r>
          </w:p>
        </w:tc>
        <w:tc>
          <w:tcPr>
            <w:tcW w:w="2622" w:type="dxa"/>
            <w:tcBorders>
              <w:top w:val="single" w:sz="18" w:space="0" w:color="auto"/>
            </w:tcBorders>
            <w:shd w:val="clear" w:color="auto" w:fill="auto"/>
          </w:tcPr>
          <w:p w14:paraId="4D7B1E23" w14:textId="1D9D9C13" w:rsidR="00EB3066" w:rsidRPr="00EB3066" w:rsidRDefault="00B34DE2" w:rsidP="00EB3066">
            <w:pPr>
              <w:spacing w:after="0"/>
              <w:ind w:right="-65"/>
              <w:jc w:val="center"/>
              <w:rPr>
                <w:rFonts w:ascii="Arial" w:hAnsi="Arial" w:cs="Arial"/>
                <w:b/>
                <w:sz w:val="24"/>
                <w:szCs w:val="24"/>
                <w:lang w:val="mk-MK"/>
              </w:rPr>
            </w:pPr>
            <w:r>
              <w:rPr>
                <w:rFonts w:ascii="Arial" w:hAnsi="Arial" w:cs="Arial"/>
                <w:b/>
                <w:sz w:val="24"/>
                <w:szCs w:val="24"/>
                <w:lang w:val="mk-MK"/>
              </w:rPr>
              <w:t>102,86</w:t>
            </w:r>
            <w:r w:rsidR="00EB3066" w:rsidRPr="00EB3066">
              <w:rPr>
                <w:rFonts w:ascii="Arial" w:hAnsi="Arial" w:cs="Arial"/>
                <w:b/>
                <w:sz w:val="24"/>
                <w:szCs w:val="24"/>
                <w:lang w:val="mk-MK"/>
              </w:rPr>
              <w:t>%</w:t>
            </w:r>
          </w:p>
        </w:tc>
      </w:tr>
      <w:tr w:rsidR="00EB3066" w:rsidRPr="00632FDE" w14:paraId="2C5B557F" w14:textId="77777777" w:rsidTr="00EB3066">
        <w:tc>
          <w:tcPr>
            <w:tcW w:w="4009" w:type="dxa"/>
            <w:shd w:val="clear" w:color="auto" w:fill="auto"/>
          </w:tcPr>
          <w:p w14:paraId="3B0A36CC" w14:textId="77777777" w:rsidR="00EB3066" w:rsidRPr="00557734" w:rsidRDefault="00EB3066" w:rsidP="00EB3066">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Англиски јазик</w:t>
            </w:r>
          </w:p>
        </w:tc>
        <w:tc>
          <w:tcPr>
            <w:tcW w:w="1867" w:type="dxa"/>
            <w:shd w:val="clear" w:color="auto" w:fill="auto"/>
          </w:tcPr>
          <w:p w14:paraId="11E4F845" w14:textId="5E19E1D4" w:rsidR="00EB3066" w:rsidRPr="00557734" w:rsidRDefault="00B34DE2" w:rsidP="00EB3066">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288</w:t>
            </w:r>
          </w:p>
        </w:tc>
        <w:tc>
          <w:tcPr>
            <w:tcW w:w="2044" w:type="dxa"/>
            <w:gridSpan w:val="2"/>
            <w:shd w:val="clear" w:color="auto" w:fill="auto"/>
          </w:tcPr>
          <w:p w14:paraId="18151F79" w14:textId="01ECA62B" w:rsidR="00EB3066" w:rsidRPr="00B34DE2" w:rsidRDefault="00B34DE2" w:rsidP="00EB3066">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290</w:t>
            </w:r>
          </w:p>
        </w:tc>
        <w:tc>
          <w:tcPr>
            <w:tcW w:w="2622" w:type="dxa"/>
            <w:shd w:val="clear" w:color="auto" w:fill="auto"/>
          </w:tcPr>
          <w:p w14:paraId="7D652578" w14:textId="3E0E138B" w:rsidR="00EB3066" w:rsidRPr="00EB3066" w:rsidRDefault="00EB3066" w:rsidP="00EB3066">
            <w:pPr>
              <w:spacing w:after="0"/>
              <w:ind w:right="-65"/>
              <w:jc w:val="center"/>
              <w:rPr>
                <w:rFonts w:ascii="Arial" w:hAnsi="Arial" w:cs="Arial"/>
                <w:b/>
                <w:sz w:val="24"/>
                <w:szCs w:val="24"/>
                <w:lang w:val="mk-MK"/>
              </w:rPr>
            </w:pPr>
            <w:r w:rsidRPr="00EB3066">
              <w:rPr>
                <w:rFonts w:ascii="Arial" w:hAnsi="Arial" w:cs="Arial"/>
                <w:b/>
                <w:sz w:val="24"/>
                <w:szCs w:val="24"/>
                <w:lang w:val="mk-MK"/>
              </w:rPr>
              <w:t>100</w:t>
            </w:r>
            <w:r w:rsidR="00B34DE2">
              <w:rPr>
                <w:rFonts w:ascii="Arial" w:hAnsi="Arial" w:cs="Arial"/>
                <w:b/>
                <w:sz w:val="24"/>
                <w:szCs w:val="24"/>
                <w:lang w:val="mk-MK"/>
              </w:rPr>
              <w:t>,69</w:t>
            </w:r>
            <w:r w:rsidRPr="00EB3066">
              <w:rPr>
                <w:rFonts w:ascii="Arial" w:hAnsi="Arial" w:cs="Arial"/>
                <w:b/>
                <w:sz w:val="24"/>
                <w:szCs w:val="24"/>
                <w:lang w:val="mk-MK"/>
              </w:rPr>
              <w:t>%</w:t>
            </w:r>
          </w:p>
        </w:tc>
      </w:tr>
      <w:tr w:rsidR="00EB3066" w:rsidRPr="00632FDE" w14:paraId="5C5235F6" w14:textId="77777777" w:rsidTr="00EB3066">
        <w:tc>
          <w:tcPr>
            <w:tcW w:w="4009" w:type="dxa"/>
            <w:shd w:val="clear" w:color="auto" w:fill="auto"/>
          </w:tcPr>
          <w:p w14:paraId="46EBA800" w14:textId="77777777" w:rsidR="00EB3066" w:rsidRPr="00557734" w:rsidRDefault="00EB3066" w:rsidP="00EB3066">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Француски јазик</w:t>
            </w:r>
          </w:p>
        </w:tc>
        <w:tc>
          <w:tcPr>
            <w:tcW w:w="1867" w:type="dxa"/>
            <w:shd w:val="clear" w:color="auto" w:fill="auto"/>
          </w:tcPr>
          <w:p w14:paraId="5998F10C" w14:textId="4E2F401B" w:rsidR="00EB3066" w:rsidRPr="00557734" w:rsidRDefault="00B34DE2" w:rsidP="00EB3066">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192</w:t>
            </w:r>
          </w:p>
        </w:tc>
        <w:tc>
          <w:tcPr>
            <w:tcW w:w="2044" w:type="dxa"/>
            <w:gridSpan w:val="2"/>
            <w:shd w:val="clear" w:color="auto" w:fill="auto"/>
          </w:tcPr>
          <w:p w14:paraId="5B644C86" w14:textId="2CA109A0" w:rsidR="00EB3066" w:rsidRPr="00B34DE2" w:rsidRDefault="00EB3066" w:rsidP="00EB3066">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rPr>
              <w:t>1</w:t>
            </w:r>
            <w:r w:rsidR="00B34DE2">
              <w:rPr>
                <w:rFonts w:ascii="Arial" w:eastAsia="Century Gothic" w:hAnsi="Arial" w:cs="Arial"/>
                <w:b/>
                <w:color w:val="000000"/>
                <w:sz w:val="24"/>
                <w:szCs w:val="24"/>
                <w:lang w:val="mk-MK"/>
              </w:rPr>
              <w:t>92</w:t>
            </w:r>
          </w:p>
        </w:tc>
        <w:tc>
          <w:tcPr>
            <w:tcW w:w="2622" w:type="dxa"/>
            <w:shd w:val="clear" w:color="auto" w:fill="auto"/>
          </w:tcPr>
          <w:p w14:paraId="31D8917D" w14:textId="77777777" w:rsidR="00EB3066" w:rsidRPr="00EB3066" w:rsidRDefault="00EB3066" w:rsidP="00EB3066">
            <w:pPr>
              <w:spacing w:after="0"/>
              <w:ind w:right="-65"/>
              <w:jc w:val="center"/>
              <w:rPr>
                <w:rFonts w:ascii="Arial" w:hAnsi="Arial" w:cs="Arial"/>
                <w:b/>
                <w:sz w:val="24"/>
                <w:szCs w:val="24"/>
                <w:lang w:val="mk-MK"/>
              </w:rPr>
            </w:pPr>
            <w:r w:rsidRPr="00EB3066">
              <w:rPr>
                <w:rFonts w:ascii="Arial" w:hAnsi="Arial" w:cs="Arial"/>
                <w:b/>
                <w:sz w:val="24"/>
                <w:szCs w:val="24"/>
                <w:lang w:val="mk-MK"/>
              </w:rPr>
              <w:t>100%</w:t>
            </w:r>
          </w:p>
        </w:tc>
      </w:tr>
      <w:tr w:rsidR="00EB3066" w:rsidRPr="00632FDE" w14:paraId="24276D9A" w14:textId="77777777" w:rsidTr="00EB3066">
        <w:tc>
          <w:tcPr>
            <w:tcW w:w="4009" w:type="dxa"/>
            <w:shd w:val="clear" w:color="auto" w:fill="auto"/>
          </w:tcPr>
          <w:p w14:paraId="58ECF821" w14:textId="77777777" w:rsidR="00EB3066" w:rsidRPr="00557734" w:rsidRDefault="00EB3066" w:rsidP="00EB3066">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Математика</w:t>
            </w:r>
          </w:p>
        </w:tc>
        <w:tc>
          <w:tcPr>
            <w:tcW w:w="1867" w:type="dxa"/>
            <w:shd w:val="clear" w:color="auto" w:fill="auto"/>
          </w:tcPr>
          <w:p w14:paraId="15F7FB0F" w14:textId="4C526D5C" w:rsidR="00EB3066" w:rsidRPr="00557734" w:rsidRDefault="00B34DE2" w:rsidP="00EB3066">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477</w:t>
            </w:r>
          </w:p>
        </w:tc>
        <w:tc>
          <w:tcPr>
            <w:tcW w:w="2044" w:type="dxa"/>
            <w:gridSpan w:val="2"/>
            <w:shd w:val="clear" w:color="auto" w:fill="auto"/>
          </w:tcPr>
          <w:p w14:paraId="65672598" w14:textId="7EEC353C" w:rsidR="00EB3066" w:rsidRPr="00B34DE2" w:rsidRDefault="00B34DE2" w:rsidP="00EB3066">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485</w:t>
            </w:r>
          </w:p>
        </w:tc>
        <w:tc>
          <w:tcPr>
            <w:tcW w:w="2622" w:type="dxa"/>
            <w:shd w:val="clear" w:color="auto" w:fill="auto"/>
          </w:tcPr>
          <w:p w14:paraId="411A2C6F" w14:textId="00AA7C1E" w:rsidR="00EB3066" w:rsidRPr="00EB3066" w:rsidRDefault="00EB3066" w:rsidP="00EB3066">
            <w:pPr>
              <w:spacing w:after="0"/>
              <w:ind w:right="-65"/>
              <w:jc w:val="center"/>
              <w:rPr>
                <w:rFonts w:ascii="Arial" w:hAnsi="Arial" w:cs="Arial"/>
                <w:b/>
                <w:sz w:val="24"/>
                <w:szCs w:val="24"/>
                <w:lang w:val="mk-MK"/>
              </w:rPr>
            </w:pPr>
            <w:r w:rsidRPr="00EB3066">
              <w:rPr>
                <w:rFonts w:ascii="Arial" w:hAnsi="Arial" w:cs="Arial"/>
                <w:b/>
                <w:sz w:val="24"/>
                <w:szCs w:val="24"/>
                <w:lang w:val="mk-MK"/>
              </w:rPr>
              <w:t>10</w:t>
            </w:r>
            <w:r w:rsidR="00B34DE2">
              <w:rPr>
                <w:rFonts w:ascii="Arial" w:hAnsi="Arial" w:cs="Arial"/>
                <w:b/>
                <w:sz w:val="24"/>
                <w:szCs w:val="24"/>
                <w:lang w:val="mk-MK"/>
              </w:rPr>
              <w:t>1,68</w:t>
            </w:r>
            <w:r w:rsidRPr="00EB3066">
              <w:rPr>
                <w:rFonts w:ascii="Arial" w:hAnsi="Arial" w:cs="Arial"/>
                <w:b/>
                <w:sz w:val="24"/>
                <w:szCs w:val="24"/>
                <w:lang w:val="mk-MK"/>
              </w:rPr>
              <w:t>%</w:t>
            </w:r>
          </w:p>
        </w:tc>
      </w:tr>
      <w:tr w:rsidR="00EB3066" w:rsidRPr="00632FDE" w14:paraId="485E3214" w14:textId="77777777" w:rsidTr="00EB3066">
        <w:tc>
          <w:tcPr>
            <w:tcW w:w="4009" w:type="dxa"/>
            <w:shd w:val="clear" w:color="auto" w:fill="auto"/>
          </w:tcPr>
          <w:p w14:paraId="17A4672B" w14:textId="77777777" w:rsidR="00EB3066" w:rsidRPr="00557734" w:rsidRDefault="00EB3066" w:rsidP="00EB3066">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Природни науки</w:t>
            </w:r>
          </w:p>
        </w:tc>
        <w:tc>
          <w:tcPr>
            <w:tcW w:w="1867" w:type="dxa"/>
            <w:shd w:val="clear" w:color="auto" w:fill="auto"/>
          </w:tcPr>
          <w:p w14:paraId="19169545" w14:textId="2D1F30A0" w:rsidR="00EB3066" w:rsidRPr="00557734" w:rsidRDefault="00B34DE2" w:rsidP="00EB3066">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192</w:t>
            </w:r>
          </w:p>
        </w:tc>
        <w:tc>
          <w:tcPr>
            <w:tcW w:w="2044" w:type="dxa"/>
            <w:gridSpan w:val="2"/>
            <w:shd w:val="clear" w:color="auto" w:fill="auto"/>
          </w:tcPr>
          <w:p w14:paraId="126937D5" w14:textId="5C0AC83C" w:rsidR="00EB3066" w:rsidRPr="00B34DE2" w:rsidRDefault="00EB3066" w:rsidP="00EB3066">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rPr>
              <w:t>1</w:t>
            </w:r>
            <w:r w:rsidR="00B34DE2">
              <w:rPr>
                <w:rFonts w:ascii="Arial" w:eastAsia="Century Gothic" w:hAnsi="Arial" w:cs="Arial"/>
                <w:b/>
                <w:color w:val="000000"/>
                <w:sz w:val="24"/>
                <w:szCs w:val="24"/>
                <w:lang w:val="mk-MK"/>
              </w:rPr>
              <w:t>92</w:t>
            </w:r>
          </w:p>
        </w:tc>
        <w:tc>
          <w:tcPr>
            <w:tcW w:w="2622" w:type="dxa"/>
            <w:shd w:val="clear" w:color="auto" w:fill="auto"/>
          </w:tcPr>
          <w:p w14:paraId="698FAFF5" w14:textId="2B1981F5" w:rsidR="00EB3066" w:rsidRPr="00EB3066" w:rsidRDefault="00EB3066" w:rsidP="00EB3066">
            <w:pPr>
              <w:spacing w:after="0"/>
              <w:ind w:right="-65"/>
              <w:jc w:val="center"/>
              <w:rPr>
                <w:rFonts w:ascii="Arial" w:hAnsi="Arial" w:cs="Arial"/>
                <w:b/>
                <w:sz w:val="24"/>
                <w:szCs w:val="24"/>
                <w:lang w:val="mk-MK"/>
              </w:rPr>
            </w:pPr>
            <w:r w:rsidRPr="00EB3066">
              <w:rPr>
                <w:rFonts w:ascii="Arial" w:hAnsi="Arial" w:cs="Arial"/>
                <w:b/>
                <w:sz w:val="24"/>
                <w:szCs w:val="24"/>
                <w:lang w:val="mk-MK"/>
              </w:rPr>
              <w:t>10</w:t>
            </w:r>
            <w:r w:rsidR="00B34DE2">
              <w:rPr>
                <w:rFonts w:ascii="Arial" w:hAnsi="Arial" w:cs="Arial"/>
                <w:b/>
                <w:sz w:val="24"/>
                <w:szCs w:val="24"/>
                <w:lang w:val="mk-MK"/>
              </w:rPr>
              <w:t>0</w:t>
            </w:r>
            <w:r w:rsidRPr="00EB3066">
              <w:rPr>
                <w:rFonts w:ascii="Arial" w:hAnsi="Arial" w:cs="Arial"/>
                <w:b/>
                <w:sz w:val="24"/>
                <w:szCs w:val="24"/>
                <w:lang w:val="mk-MK"/>
              </w:rPr>
              <w:t>%</w:t>
            </w:r>
          </w:p>
        </w:tc>
      </w:tr>
      <w:tr w:rsidR="00EB3066" w:rsidRPr="00632FDE" w14:paraId="6F912BF0" w14:textId="77777777" w:rsidTr="00EB3066">
        <w:tc>
          <w:tcPr>
            <w:tcW w:w="4009" w:type="dxa"/>
            <w:shd w:val="clear" w:color="auto" w:fill="auto"/>
          </w:tcPr>
          <w:p w14:paraId="60B40E91" w14:textId="77777777" w:rsidR="00EB3066" w:rsidRPr="00557734" w:rsidRDefault="00EB3066" w:rsidP="00EB3066">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Историја</w:t>
            </w:r>
          </w:p>
        </w:tc>
        <w:tc>
          <w:tcPr>
            <w:tcW w:w="1867" w:type="dxa"/>
            <w:shd w:val="clear" w:color="auto" w:fill="auto"/>
          </w:tcPr>
          <w:p w14:paraId="769FC0B1" w14:textId="133EA6AE" w:rsidR="00EB3066" w:rsidRPr="00557734" w:rsidRDefault="00B34DE2" w:rsidP="00EB3066">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192</w:t>
            </w:r>
          </w:p>
        </w:tc>
        <w:tc>
          <w:tcPr>
            <w:tcW w:w="2044" w:type="dxa"/>
            <w:gridSpan w:val="2"/>
            <w:shd w:val="clear" w:color="auto" w:fill="auto"/>
          </w:tcPr>
          <w:p w14:paraId="69B03558" w14:textId="1B9F46CD" w:rsidR="00EB3066" w:rsidRPr="00B34DE2" w:rsidRDefault="00EB3066" w:rsidP="00EB3066">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rPr>
              <w:t>1</w:t>
            </w:r>
            <w:r w:rsidR="00B34DE2">
              <w:rPr>
                <w:rFonts w:ascii="Arial" w:eastAsia="Century Gothic" w:hAnsi="Arial" w:cs="Arial"/>
                <w:b/>
                <w:color w:val="000000"/>
                <w:sz w:val="24"/>
                <w:szCs w:val="24"/>
                <w:lang w:val="mk-MK"/>
              </w:rPr>
              <w:t>93</w:t>
            </w:r>
          </w:p>
        </w:tc>
        <w:tc>
          <w:tcPr>
            <w:tcW w:w="2622" w:type="dxa"/>
            <w:shd w:val="clear" w:color="auto" w:fill="auto"/>
          </w:tcPr>
          <w:p w14:paraId="27FB524D" w14:textId="39998CE1" w:rsidR="00EB3066" w:rsidRPr="00EB3066" w:rsidRDefault="00EB3066" w:rsidP="00EB3066">
            <w:pPr>
              <w:spacing w:after="0"/>
              <w:ind w:right="-65"/>
              <w:jc w:val="center"/>
              <w:rPr>
                <w:rFonts w:ascii="Arial" w:hAnsi="Arial" w:cs="Arial"/>
                <w:b/>
                <w:sz w:val="24"/>
                <w:szCs w:val="24"/>
                <w:lang w:val="mk-MK"/>
              </w:rPr>
            </w:pPr>
            <w:r w:rsidRPr="00EB3066">
              <w:rPr>
                <w:rFonts w:ascii="Arial" w:hAnsi="Arial" w:cs="Arial"/>
                <w:b/>
                <w:sz w:val="24"/>
                <w:szCs w:val="24"/>
                <w:lang w:val="mk-MK"/>
              </w:rPr>
              <w:t>100</w:t>
            </w:r>
            <w:r w:rsidR="002E4B0F">
              <w:rPr>
                <w:rFonts w:ascii="Arial" w:hAnsi="Arial" w:cs="Arial"/>
                <w:b/>
                <w:sz w:val="24"/>
                <w:szCs w:val="24"/>
                <w:lang w:val="mk-MK"/>
              </w:rPr>
              <w:t>,52</w:t>
            </w:r>
            <w:r w:rsidRPr="00EB3066">
              <w:rPr>
                <w:rFonts w:ascii="Arial" w:hAnsi="Arial" w:cs="Arial"/>
                <w:b/>
                <w:sz w:val="24"/>
                <w:szCs w:val="24"/>
                <w:lang w:val="mk-MK"/>
              </w:rPr>
              <w:t>%</w:t>
            </w:r>
          </w:p>
        </w:tc>
      </w:tr>
      <w:tr w:rsidR="00EB3066" w:rsidRPr="00632FDE" w14:paraId="2917E61C" w14:textId="77777777" w:rsidTr="00EB3066">
        <w:tc>
          <w:tcPr>
            <w:tcW w:w="4009" w:type="dxa"/>
            <w:shd w:val="clear" w:color="auto" w:fill="auto"/>
          </w:tcPr>
          <w:p w14:paraId="2F4F7978" w14:textId="77777777" w:rsidR="00EB3066" w:rsidRPr="00557734" w:rsidRDefault="00EB3066" w:rsidP="00EB3066">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Географија</w:t>
            </w:r>
          </w:p>
        </w:tc>
        <w:tc>
          <w:tcPr>
            <w:tcW w:w="1867" w:type="dxa"/>
            <w:shd w:val="clear" w:color="auto" w:fill="auto"/>
          </w:tcPr>
          <w:p w14:paraId="16F3BDFF" w14:textId="1BA35A42" w:rsidR="00EB3066" w:rsidRPr="00557734" w:rsidRDefault="00EB3066" w:rsidP="00EB3066">
            <w:pPr>
              <w:spacing w:after="0"/>
              <w:ind w:right="-65"/>
              <w:jc w:val="center"/>
              <w:rPr>
                <w:rFonts w:ascii="Arial" w:eastAsia="Century Gothic" w:hAnsi="Arial" w:cs="Arial"/>
                <w:b/>
                <w:color w:val="000000"/>
                <w:sz w:val="24"/>
                <w:szCs w:val="24"/>
                <w:lang w:val="mk-MK"/>
              </w:rPr>
            </w:pPr>
            <w:r w:rsidRPr="00557734">
              <w:rPr>
                <w:rFonts w:ascii="Arial" w:eastAsia="Century Gothic" w:hAnsi="Arial" w:cs="Arial"/>
                <w:b/>
                <w:color w:val="000000"/>
                <w:sz w:val="24"/>
                <w:szCs w:val="24"/>
                <w:lang w:val="mk-MK"/>
              </w:rPr>
              <w:t>1</w:t>
            </w:r>
            <w:r w:rsidR="002E4B0F">
              <w:rPr>
                <w:rFonts w:ascii="Arial" w:eastAsia="Century Gothic" w:hAnsi="Arial" w:cs="Arial"/>
                <w:b/>
                <w:color w:val="000000"/>
                <w:sz w:val="24"/>
                <w:szCs w:val="24"/>
                <w:lang w:val="mk-MK"/>
              </w:rPr>
              <w:t>92</w:t>
            </w:r>
          </w:p>
        </w:tc>
        <w:tc>
          <w:tcPr>
            <w:tcW w:w="2044" w:type="dxa"/>
            <w:gridSpan w:val="2"/>
            <w:shd w:val="clear" w:color="auto" w:fill="auto"/>
          </w:tcPr>
          <w:p w14:paraId="1FCCAB77" w14:textId="78BC6410" w:rsidR="00EB3066" w:rsidRPr="002E4B0F" w:rsidRDefault="00EB3066" w:rsidP="00EB3066">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rPr>
              <w:t>1</w:t>
            </w:r>
            <w:r w:rsidR="002E4B0F">
              <w:rPr>
                <w:rFonts w:ascii="Arial" w:eastAsia="Century Gothic" w:hAnsi="Arial" w:cs="Arial"/>
                <w:b/>
                <w:color w:val="000000"/>
                <w:sz w:val="24"/>
                <w:szCs w:val="24"/>
                <w:lang w:val="mk-MK"/>
              </w:rPr>
              <w:t>95</w:t>
            </w:r>
          </w:p>
        </w:tc>
        <w:tc>
          <w:tcPr>
            <w:tcW w:w="2622" w:type="dxa"/>
            <w:shd w:val="clear" w:color="auto" w:fill="auto"/>
          </w:tcPr>
          <w:p w14:paraId="09DAC72E" w14:textId="5DD74D48" w:rsidR="00EB3066" w:rsidRPr="00EB3066" w:rsidRDefault="00EB3066" w:rsidP="00EB3066">
            <w:pPr>
              <w:spacing w:after="0"/>
              <w:ind w:right="-65"/>
              <w:jc w:val="center"/>
              <w:rPr>
                <w:rFonts w:ascii="Arial" w:hAnsi="Arial" w:cs="Arial"/>
                <w:b/>
                <w:sz w:val="24"/>
                <w:szCs w:val="24"/>
                <w:lang w:val="mk-MK"/>
              </w:rPr>
            </w:pPr>
            <w:r w:rsidRPr="00EB3066">
              <w:rPr>
                <w:rFonts w:ascii="Arial" w:hAnsi="Arial" w:cs="Arial"/>
                <w:b/>
                <w:sz w:val="24"/>
                <w:szCs w:val="24"/>
                <w:lang w:val="mk-MK"/>
              </w:rPr>
              <w:t>10</w:t>
            </w:r>
            <w:r w:rsidR="002E4B0F">
              <w:rPr>
                <w:rFonts w:ascii="Arial" w:hAnsi="Arial" w:cs="Arial"/>
                <w:b/>
                <w:sz w:val="24"/>
                <w:szCs w:val="24"/>
                <w:lang w:val="mk-MK"/>
              </w:rPr>
              <w:t>1,56</w:t>
            </w:r>
            <w:r w:rsidRPr="00EB3066">
              <w:rPr>
                <w:rFonts w:ascii="Arial" w:hAnsi="Arial" w:cs="Arial"/>
                <w:b/>
                <w:sz w:val="24"/>
                <w:szCs w:val="24"/>
                <w:lang w:val="mk-MK"/>
              </w:rPr>
              <w:t>%</w:t>
            </w:r>
          </w:p>
        </w:tc>
      </w:tr>
      <w:tr w:rsidR="00EB3066" w:rsidRPr="00632FDE" w14:paraId="158799AB" w14:textId="77777777" w:rsidTr="00EB3066">
        <w:tc>
          <w:tcPr>
            <w:tcW w:w="4009" w:type="dxa"/>
            <w:shd w:val="clear" w:color="auto" w:fill="auto"/>
          </w:tcPr>
          <w:p w14:paraId="14E39512" w14:textId="77777777" w:rsidR="00EB3066" w:rsidRPr="00557734" w:rsidRDefault="00EB3066" w:rsidP="00EB3066">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Техничко образование</w:t>
            </w:r>
          </w:p>
        </w:tc>
        <w:tc>
          <w:tcPr>
            <w:tcW w:w="1867" w:type="dxa"/>
            <w:shd w:val="clear" w:color="auto" w:fill="auto"/>
          </w:tcPr>
          <w:p w14:paraId="79DA7F4B" w14:textId="54A66375" w:rsidR="00EB3066" w:rsidRPr="00557734" w:rsidRDefault="002E4B0F" w:rsidP="00EB3066">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96</w:t>
            </w:r>
          </w:p>
        </w:tc>
        <w:tc>
          <w:tcPr>
            <w:tcW w:w="2044" w:type="dxa"/>
            <w:gridSpan w:val="2"/>
            <w:shd w:val="clear" w:color="auto" w:fill="auto"/>
          </w:tcPr>
          <w:p w14:paraId="4E526372" w14:textId="21FD1B8F" w:rsidR="00EB3066" w:rsidRPr="002E4B0F" w:rsidRDefault="00EB3066" w:rsidP="00EB3066">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rPr>
              <w:t>6</w:t>
            </w:r>
            <w:r w:rsidR="002E4B0F">
              <w:rPr>
                <w:rFonts w:ascii="Arial" w:eastAsia="Century Gothic" w:hAnsi="Arial" w:cs="Arial"/>
                <w:b/>
                <w:color w:val="000000"/>
                <w:sz w:val="24"/>
                <w:szCs w:val="24"/>
                <w:lang w:val="mk-MK"/>
              </w:rPr>
              <w:t>6</w:t>
            </w:r>
          </w:p>
        </w:tc>
        <w:tc>
          <w:tcPr>
            <w:tcW w:w="2622" w:type="dxa"/>
            <w:shd w:val="clear" w:color="auto" w:fill="auto"/>
          </w:tcPr>
          <w:p w14:paraId="49BDE85A" w14:textId="27B7DA95" w:rsidR="00EB3066" w:rsidRPr="00EB3066" w:rsidRDefault="002E4B0F" w:rsidP="00EB3066">
            <w:pPr>
              <w:spacing w:after="0"/>
              <w:ind w:right="-65"/>
              <w:jc w:val="center"/>
              <w:rPr>
                <w:rFonts w:ascii="Arial" w:hAnsi="Arial" w:cs="Arial"/>
                <w:b/>
                <w:sz w:val="24"/>
                <w:szCs w:val="24"/>
                <w:lang w:val="mk-MK"/>
              </w:rPr>
            </w:pPr>
            <w:r>
              <w:rPr>
                <w:rFonts w:ascii="Arial" w:hAnsi="Arial" w:cs="Arial"/>
                <w:b/>
                <w:sz w:val="24"/>
                <w:szCs w:val="24"/>
                <w:lang w:val="mk-MK"/>
              </w:rPr>
              <w:t>68,75</w:t>
            </w:r>
            <w:r w:rsidR="00EB3066" w:rsidRPr="00EB3066">
              <w:rPr>
                <w:rFonts w:ascii="Arial" w:hAnsi="Arial" w:cs="Arial"/>
                <w:b/>
                <w:sz w:val="24"/>
                <w:szCs w:val="24"/>
                <w:lang w:val="mk-MK"/>
              </w:rPr>
              <w:t>%</w:t>
            </w:r>
          </w:p>
        </w:tc>
      </w:tr>
      <w:tr w:rsidR="00EB3066" w:rsidRPr="00632FDE" w14:paraId="0C7D5912" w14:textId="77777777" w:rsidTr="00EB3066">
        <w:tc>
          <w:tcPr>
            <w:tcW w:w="4009" w:type="dxa"/>
            <w:shd w:val="clear" w:color="auto" w:fill="auto"/>
          </w:tcPr>
          <w:p w14:paraId="0E1EE7DA" w14:textId="77777777" w:rsidR="00EB3066" w:rsidRPr="00557734" w:rsidRDefault="00EB3066" w:rsidP="00EB3066">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lastRenderedPageBreak/>
              <w:t>Информатика</w:t>
            </w:r>
          </w:p>
        </w:tc>
        <w:tc>
          <w:tcPr>
            <w:tcW w:w="1867" w:type="dxa"/>
            <w:shd w:val="clear" w:color="auto" w:fill="auto"/>
          </w:tcPr>
          <w:p w14:paraId="52B1488C" w14:textId="4BF25765" w:rsidR="00EB3066" w:rsidRPr="00557734" w:rsidRDefault="002E4B0F" w:rsidP="00EB3066">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192</w:t>
            </w:r>
          </w:p>
        </w:tc>
        <w:tc>
          <w:tcPr>
            <w:tcW w:w="2044" w:type="dxa"/>
            <w:gridSpan w:val="2"/>
            <w:shd w:val="clear" w:color="auto" w:fill="auto"/>
          </w:tcPr>
          <w:p w14:paraId="7638FF18" w14:textId="24B6C0B5" w:rsidR="00EB3066" w:rsidRPr="002E4B0F" w:rsidRDefault="00EB3066" w:rsidP="00EB3066">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rPr>
              <w:t>1</w:t>
            </w:r>
            <w:r w:rsidR="002E4B0F">
              <w:rPr>
                <w:rFonts w:ascii="Arial" w:eastAsia="Century Gothic" w:hAnsi="Arial" w:cs="Arial"/>
                <w:b/>
                <w:color w:val="000000"/>
                <w:sz w:val="24"/>
                <w:szCs w:val="24"/>
                <w:lang w:val="mk-MK"/>
              </w:rPr>
              <w:t>95</w:t>
            </w:r>
          </w:p>
        </w:tc>
        <w:tc>
          <w:tcPr>
            <w:tcW w:w="2622" w:type="dxa"/>
            <w:shd w:val="clear" w:color="auto" w:fill="auto"/>
          </w:tcPr>
          <w:p w14:paraId="039F2C91" w14:textId="15E5DDA6" w:rsidR="00EB3066" w:rsidRPr="00EB3066" w:rsidRDefault="00EB3066" w:rsidP="00EB3066">
            <w:pPr>
              <w:spacing w:after="0"/>
              <w:ind w:right="-65"/>
              <w:jc w:val="center"/>
              <w:rPr>
                <w:rFonts w:ascii="Arial" w:hAnsi="Arial" w:cs="Arial"/>
                <w:b/>
                <w:sz w:val="24"/>
                <w:szCs w:val="24"/>
                <w:lang w:val="mk-MK"/>
              </w:rPr>
            </w:pPr>
            <w:r w:rsidRPr="00EB3066">
              <w:rPr>
                <w:rFonts w:ascii="Arial" w:hAnsi="Arial" w:cs="Arial"/>
                <w:b/>
                <w:sz w:val="24"/>
                <w:szCs w:val="24"/>
                <w:lang w:val="mk-MK"/>
              </w:rPr>
              <w:t>10</w:t>
            </w:r>
            <w:r w:rsidR="002E4B0F">
              <w:rPr>
                <w:rFonts w:ascii="Arial" w:hAnsi="Arial" w:cs="Arial"/>
                <w:b/>
                <w:sz w:val="24"/>
                <w:szCs w:val="24"/>
                <w:lang w:val="mk-MK"/>
              </w:rPr>
              <w:t>1,56</w:t>
            </w:r>
            <w:r w:rsidRPr="00EB3066">
              <w:rPr>
                <w:rFonts w:ascii="Arial" w:hAnsi="Arial" w:cs="Arial"/>
                <w:b/>
                <w:sz w:val="24"/>
                <w:szCs w:val="24"/>
                <w:lang w:val="mk-MK"/>
              </w:rPr>
              <w:t>%</w:t>
            </w:r>
          </w:p>
        </w:tc>
      </w:tr>
      <w:tr w:rsidR="00EB3066" w:rsidRPr="00632FDE" w14:paraId="19DA4885" w14:textId="77777777" w:rsidTr="00EB3066">
        <w:tc>
          <w:tcPr>
            <w:tcW w:w="4009" w:type="dxa"/>
            <w:shd w:val="clear" w:color="auto" w:fill="auto"/>
          </w:tcPr>
          <w:p w14:paraId="3FCEC954" w14:textId="77777777" w:rsidR="00EB3066" w:rsidRPr="00557734" w:rsidRDefault="00EB3066" w:rsidP="00EB3066">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Музичко образование</w:t>
            </w:r>
          </w:p>
        </w:tc>
        <w:tc>
          <w:tcPr>
            <w:tcW w:w="1867" w:type="dxa"/>
            <w:shd w:val="clear" w:color="auto" w:fill="auto"/>
          </w:tcPr>
          <w:p w14:paraId="7B0E616C" w14:textId="4C5D28C3" w:rsidR="00EB3066" w:rsidRPr="00557734" w:rsidRDefault="002E4B0F" w:rsidP="00EB3066">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96</w:t>
            </w:r>
          </w:p>
        </w:tc>
        <w:tc>
          <w:tcPr>
            <w:tcW w:w="2044" w:type="dxa"/>
            <w:gridSpan w:val="2"/>
            <w:shd w:val="clear" w:color="auto" w:fill="auto"/>
          </w:tcPr>
          <w:p w14:paraId="71BC5821" w14:textId="5BFC5D83" w:rsidR="00EB3066" w:rsidRPr="002E4B0F" w:rsidRDefault="002E4B0F" w:rsidP="00EB3066">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99</w:t>
            </w:r>
          </w:p>
        </w:tc>
        <w:tc>
          <w:tcPr>
            <w:tcW w:w="2622" w:type="dxa"/>
            <w:shd w:val="clear" w:color="auto" w:fill="auto"/>
          </w:tcPr>
          <w:p w14:paraId="618DD968" w14:textId="77777777" w:rsidR="00EB3066" w:rsidRPr="00EB3066" w:rsidRDefault="00EB3066" w:rsidP="00EB3066">
            <w:pPr>
              <w:spacing w:after="0"/>
              <w:ind w:right="-65"/>
              <w:jc w:val="center"/>
              <w:rPr>
                <w:rFonts w:ascii="Arial" w:hAnsi="Arial" w:cs="Arial"/>
                <w:b/>
                <w:sz w:val="24"/>
                <w:szCs w:val="24"/>
                <w:lang w:val="mk-MK"/>
              </w:rPr>
            </w:pPr>
            <w:r w:rsidRPr="00EB3066">
              <w:rPr>
                <w:rFonts w:ascii="Arial" w:hAnsi="Arial" w:cs="Arial"/>
                <w:b/>
                <w:sz w:val="24"/>
                <w:szCs w:val="24"/>
                <w:lang w:val="mk-MK"/>
              </w:rPr>
              <w:t>103,12%</w:t>
            </w:r>
          </w:p>
        </w:tc>
      </w:tr>
      <w:tr w:rsidR="00EB3066" w:rsidRPr="00632FDE" w14:paraId="4EA9D757" w14:textId="77777777" w:rsidTr="00EB3066">
        <w:tc>
          <w:tcPr>
            <w:tcW w:w="4009" w:type="dxa"/>
            <w:shd w:val="clear" w:color="auto" w:fill="auto"/>
          </w:tcPr>
          <w:p w14:paraId="661CD2B5" w14:textId="77777777" w:rsidR="00EB3066" w:rsidRPr="00557734" w:rsidRDefault="00EB3066" w:rsidP="00EB3066">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Ликовно образование</w:t>
            </w:r>
          </w:p>
        </w:tc>
        <w:tc>
          <w:tcPr>
            <w:tcW w:w="1867" w:type="dxa"/>
            <w:shd w:val="clear" w:color="auto" w:fill="auto"/>
          </w:tcPr>
          <w:p w14:paraId="7ACC5306" w14:textId="7DC93A01" w:rsidR="00EB3066" w:rsidRPr="00557734" w:rsidRDefault="002E4B0F" w:rsidP="00EB3066">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96</w:t>
            </w:r>
          </w:p>
        </w:tc>
        <w:tc>
          <w:tcPr>
            <w:tcW w:w="2044" w:type="dxa"/>
            <w:gridSpan w:val="2"/>
            <w:shd w:val="clear" w:color="auto" w:fill="auto"/>
          </w:tcPr>
          <w:p w14:paraId="0B9A1541" w14:textId="6F688EC6" w:rsidR="00EB3066" w:rsidRPr="002E4B0F" w:rsidRDefault="002E4B0F" w:rsidP="00EB3066">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96</w:t>
            </w:r>
          </w:p>
        </w:tc>
        <w:tc>
          <w:tcPr>
            <w:tcW w:w="2622" w:type="dxa"/>
            <w:shd w:val="clear" w:color="auto" w:fill="auto"/>
          </w:tcPr>
          <w:p w14:paraId="312E0CB2" w14:textId="77777777" w:rsidR="00EB3066" w:rsidRPr="00EB3066" w:rsidRDefault="00EB3066" w:rsidP="00EB3066">
            <w:pPr>
              <w:spacing w:after="0"/>
              <w:ind w:right="-65"/>
              <w:jc w:val="center"/>
              <w:rPr>
                <w:rFonts w:ascii="Arial" w:hAnsi="Arial" w:cs="Arial"/>
                <w:b/>
                <w:sz w:val="24"/>
                <w:szCs w:val="24"/>
                <w:lang w:val="mk-MK"/>
              </w:rPr>
            </w:pPr>
            <w:r w:rsidRPr="00EB3066">
              <w:rPr>
                <w:rFonts w:ascii="Arial" w:hAnsi="Arial" w:cs="Arial"/>
                <w:b/>
                <w:sz w:val="24"/>
                <w:szCs w:val="24"/>
                <w:lang w:val="mk-MK"/>
              </w:rPr>
              <w:t>100%</w:t>
            </w:r>
          </w:p>
        </w:tc>
      </w:tr>
      <w:tr w:rsidR="00EB3066" w:rsidRPr="00632FDE" w14:paraId="04227160" w14:textId="77777777" w:rsidTr="00EB3066">
        <w:tc>
          <w:tcPr>
            <w:tcW w:w="4009" w:type="dxa"/>
            <w:shd w:val="clear" w:color="auto" w:fill="auto"/>
          </w:tcPr>
          <w:p w14:paraId="64B6F3CE" w14:textId="77777777" w:rsidR="00EB3066" w:rsidRPr="00557734" w:rsidRDefault="00EB3066" w:rsidP="00EB3066">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Физичко и здравствено образование</w:t>
            </w:r>
          </w:p>
        </w:tc>
        <w:tc>
          <w:tcPr>
            <w:tcW w:w="1867" w:type="dxa"/>
            <w:shd w:val="clear" w:color="auto" w:fill="auto"/>
          </w:tcPr>
          <w:p w14:paraId="59B3FF73" w14:textId="1971FC1D" w:rsidR="00EB3066" w:rsidRPr="00557734" w:rsidRDefault="002E4B0F" w:rsidP="00EB3066">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288</w:t>
            </w:r>
          </w:p>
        </w:tc>
        <w:tc>
          <w:tcPr>
            <w:tcW w:w="2044" w:type="dxa"/>
            <w:gridSpan w:val="2"/>
            <w:shd w:val="clear" w:color="auto" w:fill="auto"/>
          </w:tcPr>
          <w:p w14:paraId="695BC1E8" w14:textId="3F3094C9" w:rsidR="00EB3066" w:rsidRPr="002E4B0F" w:rsidRDefault="002E4B0F" w:rsidP="00EB3066">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294</w:t>
            </w:r>
          </w:p>
        </w:tc>
        <w:tc>
          <w:tcPr>
            <w:tcW w:w="2622" w:type="dxa"/>
            <w:shd w:val="clear" w:color="auto" w:fill="auto"/>
          </w:tcPr>
          <w:p w14:paraId="002AC70A" w14:textId="1C0D1ED5" w:rsidR="00EB3066" w:rsidRPr="00EB3066" w:rsidRDefault="00EB3066" w:rsidP="00EB3066">
            <w:pPr>
              <w:spacing w:after="0"/>
              <w:ind w:right="-65"/>
              <w:jc w:val="center"/>
              <w:rPr>
                <w:rFonts w:ascii="Arial" w:hAnsi="Arial" w:cs="Arial"/>
                <w:b/>
                <w:sz w:val="24"/>
                <w:szCs w:val="24"/>
                <w:lang w:val="mk-MK"/>
              </w:rPr>
            </w:pPr>
            <w:r w:rsidRPr="00EB3066">
              <w:rPr>
                <w:rFonts w:ascii="Arial" w:hAnsi="Arial" w:cs="Arial"/>
                <w:b/>
                <w:sz w:val="24"/>
                <w:szCs w:val="24"/>
                <w:lang w:val="mk-MK"/>
              </w:rPr>
              <w:t>10</w:t>
            </w:r>
            <w:r w:rsidR="002E4B0F">
              <w:rPr>
                <w:rFonts w:ascii="Arial" w:hAnsi="Arial" w:cs="Arial"/>
                <w:b/>
                <w:sz w:val="24"/>
                <w:szCs w:val="24"/>
                <w:lang w:val="mk-MK"/>
              </w:rPr>
              <w:t>2,08</w:t>
            </w:r>
            <w:r w:rsidRPr="00EB3066">
              <w:rPr>
                <w:rFonts w:ascii="Arial" w:hAnsi="Arial" w:cs="Arial"/>
                <w:b/>
                <w:sz w:val="24"/>
                <w:szCs w:val="24"/>
                <w:lang w:val="mk-MK"/>
              </w:rPr>
              <w:t>%</w:t>
            </w:r>
          </w:p>
        </w:tc>
      </w:tr>
      <w:tr w:rsidR="00EB3066" w:rsidRPr="00632FDE" w14:paraId="35E65D00" w14:textId="77777777" w:rsidTr="00EB3066">
        <w:tc>
          <w:tcPr>
            <w:tcW w:w="4009" w:type="dxa"/>
            <w:shd w:val="clear" w:color="auto" w:fill="auto"/>
          </w:tcPr>
          <w:p w14:paraId="38641FD5" w14:textId="77777777" w:rsidR="00EB3066" w:rsidRPr="00557734" w:rsidRDefault="00EB3066" w:rsidP="00EB3066">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Етика на религиите</w:t>
            </w:r>
          </w:p>
        </w:tc>
        <w:tc>
          <w:tcPr>
            <w:tcW w:w="1867" w:type="dxa"/>
            <w:shd w:val="clear" w:color="auto" w:fill="auto"/>
          </w:tcPr>
          <w:p w14:paraId="7425F9D1" w14:textId="55960C9A" w:rsidR="00EB3066" w:rsidRPr="00557734" w:rsidRDefault="002E4B0F" w:rsidP="00EB3066">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128</w:t>
            </w:r>
          </w:p>
        </w:tc>
        <w:tc>
          <w:tcPr>
            <w:tcW w:w="2044" w:type="dxa"/>
            <w:gridSpan w:val="2"/>
            <w:shd w:val="clear" w:color="auto" w:fill="auto"/>
          </w:tcPr>
          <w:p w14:paraId="6FEDACE7" w14:textId="1BFB2E9F" w:rsidR="00EB3066" w:rsidRPr="002E4B0F" w:rsidRDefault="002E4B0F" w:rsidP="00EB3066">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131</w:t>
            </w:r>
          </w:p>
        </w:tc>
        <w:tc>
          <w:tcPr>
            <w:tcW w:w="2622" w:type="dxa"/>
            <w:shd w:val="clear" w:color="auto" w:fill="auto"/>
          </w:tcPr>
          <w:p w14:paraId="0C0EFC01" w14:textId="768AC1CB" w:rsidR="00EB3066" w:rsidRPr="00EB3066" w:rsidRDefault="00EB3066" w:rsidP="00EB3066">
            <w:pPr>
              <w:spacing w:after="0"/>
              <w:ind w:right="-65"/>
              <w:jc w:val="center"/>
              <w:rPr>
                <w:rFonts w:ascii="Arial" w:hAnsi="Arial" w:cs="Arial"/>
                <w:b/>
                <w:sz w:val="24"/>
                <w:szCs w:val="24"/>
              </w:rPr>
            </w:pPr>
            <w:r w:rsidRPr="00EB3066">
              <w:rPr>
                <w:rFonts w:ascii="Arial" w:hAnsi="Arial" w:cs="Arial"/>
                <w:b/>
                <w:sz w:val="24"/>
                <w:szCs w:val="24"/>
                <w:lang w:val="mk-MK"/>
              </w:rPr>
              <w:t>10</w:t>
            </w:r>
            <w:r w:rsidR="002E4B0F">
              <w:rPr>
                <w:rFonts w:ascii="Arial" w:hAnsi="Arial" w:cs="Arial"/>
                <w:b/>
                <w:sz w:val="24"/>
                <w:szCs w:val="24"/>
                <w:lang w:val="mk-MK"/>
              </w:rPr>
              <w:t>2,34</w:t>
            </w:r>
            <w:r w:rsidRPr="00EB3066">
              <w:rPr>
                <w:rFonts w:ascii="Arial" w:hAnsi="Arial" w:cs="Arial"/>
                <w:b/>
                <w:sz w:val="24"/>
                <w:szCs w:val="24"/>
                <w:lang w:val="mk-MK"/>
              </w:rPr>
              <w:t>%</w:t>
            </w:r>
          </w:p>
        </w:tc>
      </w:tr>
      <w:tr w:rsidR="00EB3066" w:rsidRPr="00632FDE" w14:paraId="66714A16" w14:textId="77777777" w:rsidTr="00EB3066">
        <w:tc>
          <w:tcPr>
            <w:tcW w:w="4009" w:type="dxa"/>
            <w:shd w:val="clear" w:color="auto" w:fill="auto"/>
          </w:tcPr>
          <w:p w14:paraId="618A8A09" w14:textId="77777777" w:rsidR="00EB3066" w:rsidRPr="00557734" w:rsidRDefault="00EB3066" w:rsidP="00EB3066">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Запознавање на религиите</w:t>
            </w:r>
          </w:p>
        </w:tc>
        <w:tc>
          <w:tcPr>
            <w:tcW w:w="1867" w:type="dxa"/>
            <w:shd w:val="clear" w:color="auto" w:fill="auto"/>
          </w:tcPr>
          <w:p w14:paraId="1ADE6E96" w14:textId="423D4119" w:rsidR="00EB3066" w:rsidRPr="00557734" w:rsidRDefault="002E4B0F" w:rsidP="00EB3066">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64</w:t>
            </w:r>
          </w:p>
        </w:tc>
        <w:tc>
          <w:tcPr>
            <w:tcW w:w="2044" w:type="dxa"/>
            <w:gridSpan w:val="2"/>
            <w:shd w:val="clear" w:color="auto" w:fill="auto"/>
          </w:tcPr>
          <w:p w14:paraId="624538DF" w14:textId="1F4722A5" w:rsidR="00EB3066" w:rsidRPr="002E4B0F" w:rsidRDefault="00EB3066" w:rsidP="00EB3066">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rPr>
              <w:t>6</w:t>
            </w:r>
            <w:r w:rsidR="002E4B0F">
              <w:rPr>
                <w:rFonts w:ascii="Arial" w:eastAsia="Century Gothic" w:hAnsi="Arial" w:cs="Arial"/>
                <w:b/>
                <w:color w:val="000000"/>
                <w:sz w:val="24"/>
                <w:szCs w:val="24"/>
                <w:lang w:val="mk-MK"/>
              </w:rPr>
              <w:t>5</w:t>
            </w:r>
          </w:p>
        </w:tc>
        <w:tc>
          <w:tcPr>
            <w:tcW w:w="2622" w:type="dxa"/>
            <w:shd w:val="clear" w:color="auto" w:fill="auto"/>
          </w:tcPr>
          <w:p w14:paraId="14A3AEB0" w14:textId="5AFAF654" w:rsidR="00EB3066" w:rsidRPr="00EB3066" w:rsidRDefault="00EB3066" w:rsidP="00EB3066">
            <w:pPr>
              <w:spacing w:after="0"/>
              <w:ind w:right="-65"/>
              <w:jc w:val="center"/>
              <w:rPr>
                <w:rFonts w:ascii="Arial" w:hAnsi="Arial" w:cs="Arial"/>
                <w:b/>
                <w:sz w:val="24"/>
                <w:szCs w:val="24"/>
              </w:rPr>
            </w:pPr>
            <w:r w:rsidRPr="00EB3066">
              <w:rPr>
                <w:rFonts w:ascii="Arial" w:hAnsi="Arial" w:cs="Arial"/>
                <w:b/>
                <w:sz w:val="24"/>
                <w:szCs w:val="24"/>
                <w:lang w:val="mk-MK"/>
              </w:rPr>
              <w:t>10</w:t>
            </w:r>
            <w:r w:rsidR="002E4B0F">
              <w:rPr>
                <w:rFonts w:ascii="Arial" w:hAnsi="Arial" w:cs="Arial"/>
                <w:b/>
                <w:sz w:val="24"/>
                <w:szCs w:val="24"/>
                <w:lang w:val="mk-MK"/>
              </w:rPr>
              <w:t>1,56</w:t>
            </w:r>
            <w:r w:rsidRPr="00EB3066">
              <w:rPr>
                <w:rFonts w:ascii="Arial" w:hAnsi="Arial" w:cs="Arial"/>
                <w:b/>
                <w:sz w:val="24"/>
                <w:szCs w:val="24"/>
                <w:lang w:val="mk-MK"/>
              </w:rPr>
              <w:t>%</w:t>
            </w:r>
          </w:p>
        </w:tc>
      </w:tr>
    </w:tbl>
    <w:p w14:paraId="23341805" w14:textId="77777777" w:rsidR="00447B23" w:rsidRDefault="00447B23" w:rsidP="00447B23">
      <w:pPr>
        <w:spacing w:after="0"/>
        <w:ind w:right="-65"/>
        <w:jc w:val="both"/>
        <w:rPr>
          <w:rFonts w:ascii="Arial" w:hAnsi="Arial" w:cs="Arial"/>
          <w:sz w:val="24"/>
          <w:szCs w:val="24"/>
          <w:lang w:val="mk-MK"/>
        </w:rPr>
      </w:pPr>
      <w:r w:rsidRPr="007A527D">
        <w:rPr>
          <w:rFonts w:ascii="Arial" w:hAnsi="Arial" w:cs="Arial"/>
          <w:sz w:val="24"/>
          <w:szCs w:val="24"/>
          <w:lang w:val="mk-MK"/>
        </w:rPr>
        <w:t xml:space="preserve"> </w:t>
      </w:r>
    </w:p>
    <w:p w14:paraId="208A2C1E" w14:textId="49FD51CD" w:rsidR="00447B23" w:rsidRPr="008502CB" w:rsidRDefault="00447B23" w:rsidP="00447B23">
      <w:pPr>
        <w:spacing w:after="0"/>
        <w:ind w:right="-65"/>
        <w:jc w:val="both"/>
        <w:rPr>
          <w:rFonts w:ascii="Arial" w:hAnsi="Arial" w:cs="Arial"/>
          <w:b/>
          <w:color w:val="000000" w:themeColor="text1"/>
          <w:sz w:val="24"/>
          <w:szCs w:val="24"/>
          <w:lang w:val="mk-MK"/>
        </w:rPr>
      </w:pPr>
      <w:r w:rsidRPr="008502CB">
        <w:rPr>
          <w:rFonts w:ascii="Arial" w:hAnsi="Arial" w:cs="Arial"/>
          <w:b/>
          <w:color w:val="000000" w:themeColor="text1"/>
          <w:sz w:val="24"/>
          <w:szCs w:val="24"/>
          <w:lang w:val="mk-MK"/>
        </w:rPr>
        <w:t>Седмо одделение (</w:t>
      </w:r>
      <w:r w:rsidR="008502CB">
        <w:rPr>
          <w:rFonts w:ascii="Arial" w:hAnsi="Arial" w:cs="Arial"/>
          <w:b/>
          <w:color w:val="000000" w:themeColor="text1"/>
          <w:sz w:val="24"/>
          <w:szCs w:val="24"/>
          <w:lang w:val="mk-MK"/>
        </w:rPr>
        <w:t>две</w:t>
      </w:r>
      <w:r w:rsidRPr="008502CB">
        <w:rPr>
          <w:rFonts w:ascii="Arial" w:hAnsi="Arial" w:cs="Arial"/>
          <w:b/>
          <w:color w:val="000000" w:themeColor="text1"/>
          <w:sz w:val="24"/>
          <w:szCs w:val="24"/>
          <w:lang w:val="mk-MK"/>
        </w:rPr>
        <w:t xml:space="preserve"> паралелки)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1"/>
        <w:gridCol w:w="1531"/>
        <w:gridCol w:w="21"/>
        <w:gridCol w:w="2044"/>
        <w:gridCol w:w="19"/>
        <w:gridCol w:w="2936"/>
      </w:tblGrid>
      <w:tr w:rsidR="008502CB" w:rsidRPr="008502CB" w14:paraId="285614FD" w14:textId="77777777" w:rsidTr="009E59D9">
        <w:tc>
          <w:tcPr>
            <w:tcW w:w="1821" w:type="pct"/>
            <w:vMerge w:val="restart"/>
            <w:tcBorders>
              <w:top w:val="single" w:sz="18" w:space="0" w:color="auto"/>
              <w:left w:val="single" w:sz="18" w:space="0" w:color="auto"/>
              <w:bottom w:val="single" w:sz="18" w:space="0" w:color="auto"/>
              <w:right w:val="single" w:sz="18" w:space="0" w:color="auto"/>
            </w:tcBorders>
            <w:shd w:val="clear" w:color="auto" w:fill="FFCCFF"/>
          </w:tcPr>
          <w:p w14:paraId="6FCB4C7E" w14:textId="77777777" w:rsidR="00447B23" w:rsidRPr="008502CB" w:rsidRDefault="00447B23" w:rsidP="008123E2">
            <w:pPr>
              <w:spacing w:after="0"/>
              <w:ind w:right="-65"/>
              <w:jc w:val="center"/>
              <w:rPr>
                <w:rFonts w:ascii="Arial" w:eastAsia="Century Gothic" w:hAnsi="Arial" w:cs="Arial"/>
                <w:b/>
                <w:bCs/>
                <w:color w:val="000000" w:themeColor="text1"/>
                <w:sz w:val="24"/>
                <w:szCs w:val="24"/>
                <w:lang w:val="mk-MK"/>
              </w:rPr>
            </w:pPr>
            <w:r w:rsidRPr="008502CB">
              <w:rPr>
                <w:rFonts w:ascii="Arial" w:eastAsia="Century Gothic" w:hAnsi="Arial" w:cs="Arial"/>
                <w:b/>
                <w:bCs/>
                <w:color w:val="000000" w:themeColor="text1"/>
                <w:sz w:val="24"/>
                <w:szCs w:val="24"/>
                <w:lang w:val="mk-MK"/>
              </w:rPr>
              <w:t>Наставен предмет</w:t>
            </w:r>
          </w:p>
        </w:tc>
        <w:tc>
          <w:tcPr>
            <w:tcW w:w="753" w:type="pct"/>
            <w:gridSpan w:val="2"/>
            <w:vMerge w:val="restart"/>
            <w:tcBorders>
              <w:top w:val="single" w:sz="18" w:space="0" w:color="auto"/>
              <w:left w:val="single" w:sz="18" w:space="0" w:color="auto"/>
              <w:bottom w:val="single" w:sz="18" w:space="0" w:color="auto"/>
              <w:right w:val="single" w:sz="18" w:space="0" w:color="auto"/>
            </w:tcBorders>
            <w:shd w:val="clear" w:color="auto" w:fill="FFCCFF"/>
          </w:tcPr>
          <w:p w14:paraId="6542768E" w14:textId="77777777" w:rsidR="00447B23" w:rsidRPr="008502CB" w:rsidRDefault="00447B23" w:rsidP="008123E2">
            <w:pPr>
              <w:spacing w:after="0"/>
              <w:ind w:right="-65"/>
              <w:jc w:val="center"/>
              <w:rPr>
                <w:rFonts w:ascii="Arial" w:eastAsia="Century Gothic" w:hAnsi="Arial" w:cs="Arial"/>
                <w:b/>
                <w:bCs/>
                <w:color w:val="000000" w:themeColor="text1"/>
                <w:sz w:val="24"/>
                <w:szCs w:val="24"/>
                <w:lang w:val="mk-MK"/>
              </w:rPr>
            </w:pPr>
            <w:r w:rsidRPr="008502CB">
              <w:rPr>
                <w:rFonts w:ascii="Arial" w:eastAsia="Century Gothic" w:hAnsi="Arial" w:cs="Arial"/>
                <w:b/>
                <w:bCs/>
                <w:color w:val="000000" w:themeColor="text1"/>
                <w:sz w:val="24"/>
                <w:szCs w:val="24"/>
                <w:lang w:val="mk-MK"/>
              </w:rPr>
              <w:t>Планирани часови годишно</w:t>
            </w:r>
          </w:p>
        </w:tc>
        <w:tc>
          <w:tcPr>
            <w:tcW w:w="2426" w:type="pct"/>
            <w:gridSpan w:val="3"/>
            <w:tcBorders>
              <w:top w:val="single" w:sz="18" w:space="0" w:color="auto"/>
              <w:left w:val="single" w:sz="18" w:space="0" w:color="auto"/>
              <w:bottom w:val="single" w:sz="18" w:space="0" w:color="auto"/>
              <w:right w:val="single" w:sz="18" w:space="0" w:color="auto"/>
            </w:tcBorders>
            <w:shd w:val="clear" w:color="auto" w:fill="FFCCFF"/>
          </w:tcPr>
          <w:p w14:paraId="41CB1E4C" w14:textId="77777777" w:rsidR="00447B23" w:rsidRPr="008502CB" w:rsidRDefault="00447B23" w:rsidP="008123E2">
            <w:pPr>
              <w:spacing w:after="0"/>
              <w:ind w:right="-65"/>
              <w:jc w:val="center"/>
              <w:rPr>
                <w:rFonts w:ascii="Arial" w:eastAsia="Century Gothic" w:hAnsi="Arial" w:cs="Arial"/>
                <w:b/>
                <w:bCs/>
                <w:color w:val="000000" w:themeColor="text1"/>
                <w:sz w:val="24"/>
                <w:szCs w:val="24"/>
                <w:lang w:val="sv-SE"/>
              </w:rPr>
            </w:pPr>
            <w:r w:rsidRPr="008502CB">
              <w:rPr>
                <w:rFonts w:ascii="Arial" w:eastAsia="Century Gothic" w:hAnsi="Arial" w:cs="Arial"/>
                <w:b/>
                <w:bCs/>
                <w:color w:val="000000" w:themeColor="text1"/>
                <w:sz w:val="24"/>
                <w:szCs w:val="24"/>
                <w:lang w:val="mk-MK"/>
              </w:rPr>
              <w:t>Реализирани</w:t>
            </w:r>
          </w:p>
        </w:tc>
      </w:tr>
      <w:tr w:rsidR="008502CB" w:rsidRPr="008502CB" w14:paraId="2D34C987" w14:textId="77777777" w:rsidTr="009E59D9">
        <w:tc>
          <w:tcPr>
            <w:tcW w:w="1821" w:type="pct"/>
            <w:vMerge/>
            <w:tcBorders>
              <w:top w:val="single" w:sz="18" w:space="0" w:color="auto"/>
              <w:left w:val="single" w:sz="18" w:space="0" w:color="auto"/>
              <w:bottom w:val="single" w:sz="18" w:space="0" w:color="auto"/>
              <w:right w:val="single" w:sz="18" w:space="0" w:color="auto"/>
            </w:tcBorders>
            <w:shd w:val="clear" w:color="auto" w:fill="FFCCFF"/>
          </w:tcPr>
          <w:p w14:paraId="096FFD6A" w14:textId="77777777" w:rsidR="00447B23" w:rsidRPr="008502CB" w:rsidRDefault="00447B23" w:rsidP="008123E2">
            <w:pPr>
              <w:spacing w:after="0"/>
              <w:ind w:right="-65"/>
              <w:jc w:val="center"/>
              <w:rPr>
                <w:rFonts w:ascii="Arial" w:eastAsia="Century Gothic" w:hAnsi="Arial" w:cs="Arial"/>
                <w:b/>
                <w:bCs/>
                <w:color w:val="000000" w:themeColor="text1"/>
                <w:sz w:val="24"/>
                <w:szCs w:val="24"/>
                <w:lang w:val="sv-SE"/>
              </w:rPr>
            </w:pPr>
          </w:p>
        </w:tc>
        <w:tc>
          <w:tcPr>
            <w:tcW w:w="753" w:type="pct"/>
            <w:gridSpan w:val="2"/>
            <w:vMerge/>
            <w:tcBorders>
              <w:top w:val="single" w:sz="18" w:space="0" w:color="auto"/>
              <w:left w:val="single" w:sz="18" w:space="0" w:color="auto"/>
              <w:bottom w:val="single" w:sz="18" w:space="0" w:color="auto"/>
              <w:right w:val="single" w:sz="18" w:space="0" w:color="auto"/>
            </w:tcBorders>
            <w:shd w:val="clear" w:color="auto" w:fill="FFCCFF"/>
          </w:tcPr>
          <w:p w14:paraId="28597445" w14:textId="77777777" w:rsidR="00447B23" w:rsidRPr="008502CB" w:rsidRDefault="00447B23" w:rsidP="008123E2">
            <w:pPr>
              <w:spacing w:after="0"/>
              <w:ind w:right="-65"/>
              <w:jc w:val="center"/>
              <w:rPr>
                <w:rFonts w:ascii="Arial" w:eastAsia="Century Gothic" w:hAnsi="Arial" w:cs="Arial"/>
                <w:b/>
                <w:color w:val="000000" w:themeColor="text1"/>
                <w:sz w:val="24"/>
                <w:szCs w:val="24"/>
                <w:lang w:val="sv-SE"/>
              </w:rPr>
            </w:pPr>
          </w:p>
        </w:tc>
        <w:tc>
          <w:tcPr>
            <w:tcW w:w="992" w:type="pct"/>
            <w:tcBorders>
              <w:top w:val="single" w:sz="18" w:space="0" w:color="auto"/>
              <w:left w:val="single" w:sz="18" w:space="0" w:color="auto"/>
              <w:bottom w:val="single" w:sz="18" w:space="0" w:color="auto"/>
              <w:right w:val="single" w:sz="18" w:space="0" w:color="auto"/>
            </w:tcBorders>
            <w:shd w:val="clear" w:color="auto" w:fill="FFCCFF"/>
          </w:tcPr>
          <w:p w14:paraId="0ACE4DB7" w14:textId="77777777" w:rsidR="00447B23" w:rsidRPr="008502CB" w:rsidRDefault="00447B23" w:rsidP="008123E2">
            <w:pPr>
              <w:spacing w:after="0"/>
              <w:ind w:right="-65"/>
              <w:jc w:val="center"/>
              <w:rPr>
                <w:rFonts w:ascii="Arial" w:eastAsia="Century Gothic" w:hAnsi="Arial" w:cs="Arial"/>
                <w:b/>
                <w:color w:val="000000" w:themeColor="text1"/>
                <w:sz w:val="24"/>
                <w:szCs w:val="24"/>
                <w:lang w:val="mk-MK"/>
              </w:rPr>
            </w:pPr>
            <w:r w:rsidRPr="008502CB">
              <w:rPr>
                <w:rFonts w:ascii="Arial" w:eastAsia="Century Gothic" w:hAnsi="Arial" w:cs="Arial"/>
                <w:b/>
                <w:color w:val="000000" w:themeColor="text1"/>
                <w:sz w:val="24"/>
                <w:szCs w:val="24"/>
                <w:lang w:val="mk-MK"/>
              </w:rPr>
              <w:t>Број</w:t>
            </w:r>
          </w:p>
        </w:tc>
        <w:tc>
          <w:tcPr>
            <w:tcW w:w="1434" w:type="pct"/>
            <w:gridSpan w:val="2"/>
            <w:tcBorders>
              <w:top w:val="single" w:sz="18" w:space="0" w:color="auto"/>
              <w:left w:val="single" w:sz="18" w:space="0" w:color="auto"/>
              <w:bottom w:val="single" w:sz="18" w:space="0" w:color="auto"/>
              <w:right w:val="single" w:sz="18" w:space="0" w:color="auto"/>
            </w:tcBorders>
            <w:shd w:val="clear" w:color="auto" w:fill="FFCCFF"/>
          </w:tcPr>
          <w:p w14:paraId="2788265F" w14:textId="77777777" w:rsidR="00447B23" w:rsidRPr="008502CB" w:rsidRDefault="00447B23" w:rsidP="008123E2">
            <w:pPr>
              <w:spacing w:after="0"/>
              <w:ind w:right="-65"/>
              <w:jc w:val="center"/>
              <w:rPr>
                <w:rFonts w:ascii="Arial" w:eastAsia="Century Gothic" w:hAnsi="Arial" w:cs="Arial"/>
                <w:b/>
                <w:color w:val="000000" w:themeColor="text1"/>
                <w:sz w:val="24"/>
                <w:szCs w:val="24"/>
                <w:lang w:val="mk-MK"/>
              </w:rPr>
            </w:pPr>
            <w:r w:rsidRPr="008502CB">
              <w:rPr>
                <w:rFonts w:ascii="Arial" w:eastAsia="Century Gothic" w:hAnsi="Arial" w:cs="Arial"/>
                <w:b/>
                <w:color w:val="000000" w:themeColor="text1"/>
                <w:sz w:val="24"/>
                <w:szCs w:val="24"/>
                <w:lang w:val="mk-MK"/>
              </w:rPr>
              <w:t>Процент</w:t>
            </w:r>
          </w:p>
        </w:tc>
      </w:tr>
      <w:tr w:rsidR="008502CB" w:rsidRPr="008502CB" w14:paraId="4BA034AE" w14:textId="77777777" w:rsidTr="009E59D9">
        <w:tc>
          <w:tcPr>
            <w:tcW w:w="5000" w:type="pct"/>
            <w:gridSpan w:val="6"/>
            <w:tcBorders>
              <w:top w:val="single" w:sz="18" w:space="0" w:color="auto"/>
              <w:left w:val="single" w:sz="18" w:space="0" w:color="auto"/>
              <w:bottom w:val="single" w:sz="18" w:space="0" w:color="auto"/>
              <w:right w:val="single" w:sz="18" w:space="0" w:color="auto"/>
            </w:tcBorders>
            <w:shd w:val="clear" w:color="auto" w:fill="FFCCFF"/>
          </w:tcPr>
          <w:p w14:paraId="5D2410AA" w14:textId="77777777" w:rsidR="00447B23" w:rsidRPr="008502CB" w:rsidRDefault="00447B23" w:rsidP="008123E2">
            <w:pPr>
              <w:spacing w:after="0"/>
              <w:ind w:right="-65"/>
              <w:jc w:val="center"/>
              <w:rPr>
                <w:rFonts w:ascii="Arial" w:eastAsia="Century Gothic" w:hAnsi="Arial" w:cs="Arial"/>
                <w:b/>
                <w:bCs/>
                <w:color w:val="000000" w:themeColor="text1"/>
                <w:sz w:val="24"/>
                <w:szCs w:val="24"/>
                <w:lang w:val="mk-MK"/>
              </w:rPr>
            </w:pPr>
            <w:r w:rsidRPr="008502CB">
              <w:rPr>
                <w:rFonts w:ascii="Arial" w:eastAsia="Century Gothic" w:hAnsi="Arial" w:cs="Arial"/>
                <w:b/>
                <w:bCs/>
                <w:color w:val="000000" w:themeColor="text1"/>
                <w:sz w:val="24"/>
                <w:szCs w:val="24"/>
                <w:lang w:val="mk-MK"/>
              </w:rPr>
              <w:t>Задолжителни предмети</w:t>
            </w:r>
          </w:p>
        </w:tc>
      </w:tr>
      <w:tr w:rsidR="00447B23" w:rsidRPr="002B4058" w14:paraId="00D2DC52" w14:textId="77777777" w:rsidTr="00722AAE">
        <w:tc>
          <w:tcPr>
            <w:tcW w:w="1821" w:type="pct"/>
            <w:tcBorders>
              <w:top w:val="single" w:sz="18" w:space="0" w:color="auto"/>
            </w:tcBorders>
            <w:shd w:val="clear" w:color="auto" w:fill="auto"/>
          </w:tcPr>
          <w:p w14:paraId="5C11D8C4" w14:textId="77777777" w:rsidR="00447B23" w:rsidRPr="00557734" w:rsidRDefault="00447B23" w:rsidP="008123E2">
            <w:pPr>
              <w:spacing w:after="0"/>
              <w:ind w:right="-65"/>
              <w:jc w:val="center"/>
              <w:rPr>
                <w:rFonts w:ascii="Arial" w:eastAsia="Century Gothic" w:hAnsi="Arial" w:cs="Arial"/>
                <w:b/>
                <w:bCs/>
                <w:sz w:val="24"/>
                <w:szCs w:val="24"/>
                <w:lang w:val="mk-MK"/>
              </w:rPr>
            </w:pPr>
            <w:r w:rsidRPr="00557734">
              <w:rPr>
                <w:rFonts w:ascii="Arial" w:eastAsia="Century Gothic" w:hAnsi="Arial" w:cs="Arial"/>
                <w:b/>
                <w:bCs/>
                <w:sz w:val="24"/>
                <w:szCs w:val="24"/>
                <w:lang w:val="mk-MK"/>
              </w:rPr>
              <w:t>Македонски јазик</w:t>
            </w:r>
          </w:p>
        </w:tc>
        <w:tc>
          <w:tcPr>
            <w:tcW w:w="743" w:type="pct"/>
            <w:tcBorders>
              <w:top w:val="single" w:sz="18" w:space="0" w:color="auto"/>
            </w:tcBorders>
            <w:shd w:val="clear" w:color="auto" w:fill="auto"/>
          </w:tcPr>
          <w:p w14:paraId="33B5C413" w14:textId="1792CA48" w:rsidR="00447B23" w:rsidRPr="003F2DFB" w:rsidRDefault="003F2DFB"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256</w:t>
            </w:r>
          </w:p>
        </w:tc>
        <w:tc>
          <w:tcPr>
            <w:tcW w:w="1011" w:type="pct"/>
            <w:gridSpan w:val="3"/>
            <w:tcBorders>
              <w:top w:val="single" w:sz="18" w:space="0" w:color="auto"/>
            </w:tcBorders>
            <w:shd w:val="clear" w:color="auto" w:fill="auto"/>
          </w:tcPr>
          <w:p w14:paraId="5F2FE3D1" w14:textId="33E7AA81" w:rsidR="00447B23" w:rsidRPr="00557734" w:rsidRDefault="003F2DFB"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270</w:t>
            </w:r>
          </w:p>
        </w:tc>
        <w:tc>
          <w:tcPr>
            <w:tcW w:w="1425" w:type="pct"/>
            <w:tcBorders>
              <w:top w:val="single" w:sz="18" w:space="0" w:color="auto"/>
            </w:tcBorders>
            <w:shd w:val="clear" w:color="auto" w:fill="auto"/>
          </w:tcPr>
          <w:p w14:paraId="4B43BDBD" w14:textId="40C8DF04" w:rsidR="00447B23" w:rsidRPr="00557734" w:rsidRDefault="00722AAE" w:rsidP="00722AAE">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10</w:t>
            </w:r>
            <w:r w:rsidR="003F2DFB">
              <w:rPr>
                <w:rFonts w:ascii="Arial" w:eastAsia="Century Gothic" w:hAnsi="Arial" w:cs="Arial"/>
                <w:b/>
                <w:sz w:val="24"/>
                <w:szCs w:val="24"/>
                <w:lang w:val="mk-MK"/>
              </w:rPr>
              <w:t>5,47</w:t>
            </w:r>
            <w:r>
              <w:rPr>
                <w:rFonts w:ascii="Arial" w:eastAsia="Century Gothic" w:hAnsi="Arial" w:cs="Arial"/>
                <w:b/>
                <w:sz w:val="24"/>
                <w:szCs w:val="24"/>
                <w:lang w:val="mk-MK"/>
              </w:rPr>
              <w:t>%</w:t>
            </w:r>
          </w:p>
        </w:tc>
      </w:tr>
      <w:tr w:rsidR="00722AAE" w:rsidRPr="002B4058" w14:paraId="6DE7E32B" w14:textId="77777777" w:rsidTr="00722AAE">
        <w:tc>
          <w:tcPr>
            <w:tcW w:w="1821" w:type="pct"/>
            <w:shd w:val="clear" w:color="auto" w:fill="auto"/>
          </w:tcPr>
          <w:p w14:paraId="345AF567" w14:textId="77777777" w:rsidR="00722AAE" w:rsidRPr="00557734" w:rsidRDefault="00722AAE" w:rsidP="008123E2">
            <w:pPr>
              <w:spacing w:after="0"/>
              <w:ind w:right="-65"/>
              <w:jc w:val="center"/>
              <w:rPr>
                <w:rFonts w:ascii="Arial" w:eastAsia="Century Gothic" w:hAnsi="Arial" w:cs="Arial"/>
                <w:b/>
                <w:bCs/>
                <w:sz w:val="24"/>
                <w:szCs w:val="24"/>
                <w:lang w:val="mk-MK"/>
              </w:rPr>
            </w:pPr>
            <w:r w:rsidRPr="00557734">
              <w:rPr>
                <w:rFonts w:ascii="Arial" w:eastAsia="Century Gothic" w:hAnsi="Arial" w:cs="Arial"/>
                <w:b/>
                <w:bCs/>
                <w:sz w:val="24"/>
                <w:szCs w:val="24"/>
                <w:lang w:val="mk-MK"/>
              </w:rPr>
              <w:t>Англиски јазик</w:t>
            </w:r>
          </w:p>
        </w:tc>
        <w:tc>
          <w:tcPr>
            <w:tcW w:w="743" w:type="pct"/>
            <w:shd w:val="clear" w:color="auto" w:fill="auto"/>
          </w:tcPr>
          <w:p w14:paraId="2085526D" w14:textId="6F3071F3" w:rsidR="00722AAE" w:rsidRPr="003F2DFB" w:rsidRDefault="003F2DFB"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192</w:t>
            </w:r>
          </w:p>
        </w:tc>
        <w:tc>
          <w:tcPr>
            <w:tcW w:w="1011" w:type="pct"/>
            <w:gridSpan w:val="3"/>
            <w:shd w:val="clear" w:color="auto" w:fill="auto"/>
          </w:tcPr>
          <w:p w14:paraId="35B7F50E" w14:textId="0F087A2A" w:rsidR="00722AAE" w:rsidRPr="00557734" w:rsidRDefault="003F2DFB"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192</w:t>
            </w:r>
          </w:p>
        </w:tc>
        <w:tc>
          <w:tcPr>
            <w:tcW w:w="1425" w:type="pct"/>
            <w:shd w:val="clear" w:color="auto" w:fill="auto"/>
          </w:tcPr>
          <w:p w14:paraId="6D40E6EC" w14:textId="77777777" w:rsidR="00722AAE" w:rsidRDefault="00722AAE" w:rsidP="00722AAE">
            <w:pPr>
              <w:jc w:val="center"/>
            </w:pPr>
            <w:r w:rsidRPr="00B65C41">
              <w:rPr>
                <w:rFonts w:ascii="Arial" w:eastAsia="Century Gothic" w:hAnsi="Arial" w:cs="Arial"/>
                <w:b/>
                <w:sz w:val="24"/>
                <w:szCs w:val="24"/>
                <w:lang w:val="mk-MK"/>
              </w:rPr>
              <w:t>100%</w:t>
            </w:r>
          </w:p>
        </w:tc>
      </w:tr>
      <w:tr w:rsidR="00722AAE" w:rsidRPr="002B4058" w14:paraId="238D76F9" w14:textId="77777777" w:rsidTr="00722AAE">
        <w:tc>
          <w:tcPr>
            <w:tcW w:w="1821" w:type="pct"/>
            <w:shd w:val="clear" w:color="auto" w:fill="auto"/>
          </w:tcPr>
          <w:p w14:paraId="7402D723" w14:textId="77777777" w:rsidR="00722AAE" w:rsidRPr="00557734" w:rsidRDefault="00722AAE" w:rsidP="008123E2">
            <w:pPr>
              <w:spacing w:after="0"/>
              <w:ind w:right="-65"/>
              <w:jc w:val="center"/>
              <w:rPr>
                <w:rFonts w:ascii="Arial" w:eastAsia="Century Gothic" w:hAnsi="Arial" w:cs="Arial"/>
                <w:b/>
                <w:bCs/>
                <w:sz w:val="24"/>
                <w:szCs w:val="24"/>
                <w:lang w:val="mk-MK"/>
              </w:rPr>
            </w:pPr>
            <w:r w:rsidRPr="00557734">
              <w:rPr>
                <w:rFonts w:ascii="Arial" w:eastAsia="Century Gothic" w:hAnsi="Arial" w:cs="Arial"/>
                <w:b/>
                <w:bCs/>
                <w:sz w:val="24"/>
                <w:szCs w:val="24"/>
                <w:lang w:val="mk-MK"/>
              </w:rPr>
              <w:t>Француски јазик</w:t>
            </w:r>
          </w:p>
        </w:tc>
        <w:tc>
          <w:tcPr>
            <w:tcW w:w="743" w:type="pct"/>
            <w:shd w:val="clear" w:color="auto" w:fill="auto"/>
          </w:tcPr>
          <w:p w14:paraId="2C0456EC" w14:textId="5061FF54" w:rsidR="00722AAE" w:rsidRPr="003F2DFB" w:rsidRDefault="003F2DFB"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128</w:t>
            </w:r>
          </w:p>
        </w:tc>
        <w:tc>
          <w:tcPr>
            <w:tcW w:w="1011" w:type="pct"/>
            <w:gridSpan w:val="3"/>
            <w:shd w:val="clear" w:color="auto" w:fill="auto"/>
          </w:tcPr>
          <w:p w14:paraId="3D87634B" w14:textId="2F969693" w:rsidR="00722AAE" w:rsidRPr="00557734" w:rsidRDefault="00722AAE"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1</w:t>
            </w:r>
            <w:r w:rsidR="003F2DFB">
              <w:rPr>
                <w:rFonts w:ascii="Arial" w:eastAsia="Century Gothic" w:hAnsi="Arial" w:cs="Arial"/>
                <w:b/>
                <w:sz w:val="24"/>
                <w:szCs w:val="24"/>
                <w:lang w:val="mk-MK"/>
              </w:rPr>
              <w:t>28</w:t>
            </w:r>
          </w:p>
        </w:tc>
        <w:tc>
          <w:tcPr>
            <w:tcW w:w="1425" w:type="pct"/>
            <w:shd w:val="clear" w:color="auto" w:fill="auto"/>
          </w:tcPr>
          <w:p w14:paraId="0DF8F9A2" w14:textId="77777777" w:rsidR="00722AAE" w:rsidRDefault="00722AAE" w:rsidP="00722AAE">
            <w:pPr>
              <w:jc w:val="center"/>
            </w:pPr>
            <w:r w:rsidRPr="00B65C41">
              <w:rPr>
                <w:rFonts w:ascii="Arial" w:eastAsia="Century Gothic" w:hAnsi="Arial" w:cs="Arial"/>
                <w:b/>
                <w:sz w:val="24"/>
                <w:szCs w:val="24"/>
                <w:lang w:val="mk-MK"/>
              </w:rPr>
              <w:t>100%</w:t>
            </w:r>
          </w:p>
        </w:tc>
      </w:tr>
      <w:tr w:rsidR="00722AAE" w:rsidRPr="002B4058" w14:paraId="7CE45E39" w14:textId="77777777" w:rsidTr="00722AAE">
        <w:tc>
          <w:tcPr>
            <w:tcW w:w="1821" w:type="pct"/>
            <w:shd w:val="clear" w:color="auto" w:fill="auto"/>
          </w:tcPr>
          <w:p w14:paraId="0519EE00" w14:textId="77777777" w:rsidR="00722AAE" w:rsidRPr="00557734" w:rsidRDefault="00722AAE" w:rsidP="008123E2">
            <w:pPr>
              <w:spacing w:after="0"/>
              <w:ind w:right="-65"/>
              <w:jc w:val="center"/>
              <w:rPr>
                <w:rFonts w:ascii="Arial" w:eastAsia="Century Gothic" w:hAnsi="Arial" w:cs="Arial"/>
                <w:b/>
                <w:bCs/>
                <w:sz w:val="24"/>
                <w:szCs w:val="24"/>
                <w:lang w:val="mk-MK"/>
              </w:rPr>
            </w:pPr>
            <w:r w:rsidRPr="00557734">
              <w:rPr>
                <w:rFonts w:ascii="Arial" w:eastAsia="Century Gothic" w:hAnsi="Arial" w:cs="Arial"/>
                <w:b/>
                <w:bCs/>
                <w:sz w:val="24"/>
                <w:szCs w:val="24"/>
                <w:lang w:val="mk-MK"/>
              </w:rPr>
              <w:t>Математика</w:t>
            </w:r>
          </w:p>
        </w:tc>
        <w:tc>
          <w:tcPr>
            <w:tcW w:w="743" w:type="pct"/>
            <w:shd w:val="clear" w:color="auto" w:fill="auto"/>
          </w:tcPr>
          <w:p w14:paraId="4ECC2AAD" w14:textId="323B66BB" w:rsidR="00722AAE" w:rsidRPr="003F2DFB" w:rsidRDefault="003F2DFB"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256</w:t>
            </w:r>
          </w:p>
        </w:tc>
        <w:tc>
          <w:tcPr>
            <w:tcW w:w="1011" w:type="pct"/>
            <w:gridSpan w:val="3"/>
            <w:shd w:val="clear" w:color="auto" w:fill="auto"/>
          </w:tcPr>
          <w:p w14:paraId="098DFCED" w14:textId="712E9FDA" w:rsidR="00722AAE" w:rsidRPr="00557734" w:rsidRDefault="003F2DFB"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260</w:t>
            </w:r>
          </w:p>
        </w:tc>
        <w:tc>
          <w:tcPr>
            <w:tcW w:w="1425" w:type="pct"/>
            <w:shd w:val="clear" w:color="auto" w:fill="auto"/>
          </w:tcPr>
          <w:p w14:paraId="272CCDEA" w14:textId="7F8E68F4" w:rsidR="00722AAE" w:rsidRDefault="00722AAE" w:rsidP="00722AAE">
            <w:pPr>
              <w:jc w:val="center"/>
            </w:pPr>
            <w:r w:rsidRPr="00B65C41">
              <w:rPr>
                <w:rFonts w:ascii="Arial" w:eastAsia="Century Gothic" w:hAnsi="Arial" w:cs="Arial"/>
                <w:b/>
                <w:sz w:val="24"/>
                <w:szCs w:val="24"/>
                <w:lang w:val="mk-MK"/>
              </w:rPr>
              <w:t>10</w:t>
            </w:r>
            <w:r w:rsidR="003F2DFB">
              <w:rPr>
                <w:rFonts w:ascii="Arial" w:eastAsia="Century Gothic" w:hAnsi="Arial" w:cs="Arial"/>
                <w:b/>
                <w:sz w:val="24"/>
                <w:szCs w:val="24"/>
                <w:lang w:val="mk-MK"/>
              </w:rPr>
              <w:t>1,56</w:t>
            </w:r>
            <w:r w:rsidRPr="00B65C41">
              <w:rPr>
                <w:rFonts w:ascii="Arial" w:eastAsia="Century Gothic" w:hAnsi="Arial" w:cs="Arial"/>
                <w:b/>
                <w:sz w:val="24"/>
                <w:szCs w:val="24"/>
                <w:lang w:val="mk-MK"/>
              </w:rPr>
              <w:t>%</w:t>
            </w:r>
          </w:p>
        </w:tc>
      </w:tr>
      <w:tr w:rsidR="00447B23" w:rsidRPr="002B4058" w14:paraId="79FA36DB" w14:textId="77777777" w:rsidTr="00722AAE">
        <w:tc>
          <w:tcPr>
            <w:tcW w:w="1821" w:type="pct"/>
            <w:shd w:val="clear" w:color="auto" w:fill="auto"/>
          </w:tcPr>
          <w:p w14:paraId="5FFFB734" w14:textId="77777777" w:rsidR="00447B23" w:rsidRPr="00557734" w:rsidRDefault="00447B23" w:rsidP="008123E2">
            <w:pPr>
              <w:spacing w:after="0"/>
              <w:ind w:right="-65"/>
              <w:jc w:val="center"/>
              <w:rPr>
                <w:rFonts w:ascii="Arial" w:eastAsia="Century Gothic" w:hAnsi="Arial" w:cs="Arial"/>
                <w:b/>
                <w:bCs/>
                <w:sz w:val="24"/>
                <w:szCs w:val="24"/>
                <w:lang w:val="mk-MK"/>
              </w:rPr>
            </w:pPr>
            <w:r w:rsidRPr="00557734">
              <w:rPr>
                <w:rFonts w:ascii="Arial" w:eastAsia="Century Gothic" w:hAnsi="Arial" w:cs="Arial"/>
                <w:b/>
                <w:bCs/>
                <w:sz w:val="24"/>
                <w:szCs w:val="24"/>
                <w:lang w:val="mk-MK"/>
              </w:rPr>
              <w:t>Етика</w:t>
            </w:r>
          </w:p>
        </w:tc>
        <w:tc>
          <w:tcPr>
            <w:tcW w:w="743" w:type="pct"/>
            <w:shd w:val="clear" w:color="auto" w:fill="auto"/>
          </w:tcPr>
          <w:p w14:paraId="70242186" w14:textId="2BA75D9E" w:rsidR="00447B23" w:rsidRPr="003F2DFB" w:rsidRDefault="003F2DFB"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64</w:t>
            </w:r>
          </w:p>
        </w:tc>
        <w:tc>
          <w:tcPr>
            <w:tcW w:w="1011" w:type="pct"/>
            <w:gridSpan w:val="3"/>
            <w:shd w:val="clear" w:color="auto" w:fill="auto"/>
          </w:tcPr>
          <w:p w14:paraId="35271781" w14:textId="3731A2F8" w:rsidR="00447B23" w:rsidRPr="00557734" w:rsidRDefault="003F2DFB"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68</w:t>
            </w:r>
          </w:p>
        </w:tc>
        <w:tc>
          <w:tcPr>
            <w:tcW w:w="1425" w:type="pct"/>
            <w:shd w:val="clear" w:color="auto" w:fill="auto"/>
          </w:tcPr>
          <w:p w14:paraId="37BD733A" w14:textId="20AEF9CE" w:rsidR="00447B23" w:rsidRPr="00557734" w:rsidRDefault="00722AAE" w:rsidP="00722AAE">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10</w:t>
            </w:r>
            <w:r w:rsidR="003F2DFB">
              <w:rPr>
                <w:rFonts w:ascii="Arial" w:eastAsia="Century Gothic" w:hAnsi="Arial" w:cs="Arial"/>
                <w:b/>
                <w:sz w:val="24"/>
                <w:szCs w:val="24"/>
                <w:lang w:val="mk-MK"/>
              </w:rPr>
              <w:t>6,25</w:t>
            </w:r>
            <w:r>
              <w:rPr>
                <w:rFonts w:ascii="Arial" w:eastAsia="Century Gothic" w:hAnsi="Arial" w:cs="Arial"/>
                <w:b/>
                <w:sz w:val="24"/>
                <w:szCs w:val="24"/>
                <w:lang w:val="mk-MK"/>
              </w:rPr>
              <w:t>%</w:t>
            </w:r>
          </w:p>
        </w:tc>
      </w:tr>
      <w:tr w:rsidR="00447B23" w:rsidRPr="002B4058" w14:paraId="5EB6DCB0" w14:textId="77777777" w:rsidTr="00722AAE">
        <w:tc>
          <w:tcPr>
            <w:tcW w:w="1821" w:type="pct"/>
            <w:shd w:val="clear" w:color="auto" w:fill="auto"/>
          </w:tcPr>
          <w:p w14:paraId="0F177802" w14:textId="77777777" w:rsidR="00447B23" w:rsidRPr="00557734" w:rsidRDefault="00447B23" w:rsidP="008123E2">
            <w:pPr>
              <w:spacing w:after="0"/>
              <w:ind w:right="-65"/>
              <w:jc w:val="center"/>
              <w:rPr>
                <w:rFonts w:ascii="Arial" w:eastAsia="Century Gothic" w:hAnsi="Arial" w:cs="Arial"/>
                <w:b/>
                <w:bCs/>
                <w:sz w:val="24"/>
                <w:szCs w:val="24"/>
                <w:lang w:val="mk-MK"/>
              </w:rPr>
            </w:pPr>
            <w:r w:rsidRPr="00557734">
              <w:rPr>
                <w:rFonts w:ascii="Arial" w:eastAsia="Century Gothic" w:hAnsi="Arial" w:cs="Arial"/>
                <w:b/>
                <w:bCs/>
                <w:sz w:val="24"/>
                <w:szCs w:val="24"/>
                <w:lang w:val="mk-MK"/>
              </w:rPr>
              <w:t>Историја</w:t>
            </w:r>
          </w:p>
        </w:tc>
        <w:tc>
          <w:tcPr>
            <w:tcW w:w="743" w:type="pct"/>
            <w:shd w:val="clear" w:color="auto" w:fill="auto"/>
          </w:tcPr>
          <w:p w14:paraId="12638F5D" w14:textId="05841A8D" w:rsidR="00447B23" w:rsidRPr="003F2DFB" w:rsidRDefault="003F2DFB"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128</w:t>
            </w:r>
          </w:p>
        </w:tc>
        <w:tc>
          <w:tcPr>
            <w:tcW w:w="1011" w:type="pct"/>
            <w:gridSpan w:val="3"/>
            <w:shd w:val="clear" w:color="auto" w:fill="auto"/>
          </w:tcPr>
          <w:p w14:paraId="107FA3D3" w14:textId="199397F5" w:rsidR="00447B23" w:rsidRPr="00557734" w:rsidRDefault="00722AAE"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1</w:t>
            </w:r>
            <w:r w:rsidR="003F2DFB">
              <w:rPr>
                <w:rFonts w:ascii="Arial" w:eastAsia="Century Gothic" w:hAnsi="Arial" w:cs="Arial"/>
                <w:b/>
                <w:sz w:val="24"/>
                <w:szCs w:val="24"/>
                <w:lang w:val="mk-MK"/>
              </w:rPr>
              <w:t>28</w:t>
            </w:r>
          </w:p>
        </w:tc>
        <w:tc>
          <w:tcPr>
            <w:tcW w:w="1425" w:type="pct"/>
            <w:shd w:val="clear" w:color="auto" w:fill="auto"/>
          </w:tcPr>
          <w:p w14:paraId="0BBCA29B" w14:textId="318768AC" w:rsidR="00447B23" w:rsidRPr="00557734" w:rsidRDefault="005C0C36" w:rsidP="00722AAE">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100%</w:t>
            </w:r>
          </w:p>
        </w:tc>
      </w:tr>
      <w:tr w:rsidR="00447B23" w:rsidRPr="002B4058" w14:paraId="025B70FD" w14:textId="77777777" w:rsidTr="00722AAE">
        <w:tc>
          <w:tcPr>
            <w:tcW w:w="1821" w:type="pct"/>
            <w:shd w:val="clear" w:color="auto" w:fill="auto"/>
          </w:tcPr>
          <w:p w14:paraId="283D379C" w14:textId="77777777" w:rsidR="00447B23" w:rsidRPr="00557734" w:rsidRDefault="00447B23" w:rsidP="008123E2">
            <w:pPr>
              <w:spacing w:after="0"/>
              <w:ind w:right="-65"/>
              <w:jc w:val="center"/>
              <w:rPr>
                <w:rFonts w:ascii="Arial" w:eastAsia="Century Gothic" w:hAnsi="Arial" w:cs="Arial"/>
                <w:b/>
                <w:bCs/>
                <w:sz w:val="24"/>
                <w:szCs w:val="24"/>
                <w:lang w:val="mk-MK"/>
              </w:rPr>
            </w:pPr>
            <w:r w:rsidRPr="00557734">
              <w:rPr>
                <w:rFonts w:ascii="Arial" w:eastAsia="Century Gothic" w:hAnsi="Arial" w:cs="Arial"/>
                <w:b/>
                <w:bCs/>
                <w:sz w:val="24"/>
                <w:szCs w:val="24"/>
                <w:lang w:val="mk-MK"/>
              </w:rPr>
              <w:t>Географија</w:t>
            </w:r>
          </w:p>
        </w:tc>
        <w:tc>
          <w:tcPr>
            <w:tcW w:w="743" w:type="pct"/>
            <w:shd w:val="clear" w:color="auto" w:fill="auto"/>
          </w:tcPr>
          <w:p w14:paraId="4F8B362F" w14:textId="459008F0" w:rsidR="00447B23" w:rsidRPr="003F2DFB" w:rsidRDefault="00447B23" w:rsidP="008123E2">
            <w:pPr>
              <w:spacing w:after="0"/>
              <w:ind w:right="-65"/>
              <w:jc w:val="center"/>
              <w:rPr>
                <w:rFonts w:ascii="Arial" w:eastAsia="Century Gothic" w:hAnsi="Arial" w:cs="Arial"/>
                <w:b/>
                <w:sz w:val="24"/>
                <w:szCs w:val="24"/>
                <w:lang w:val="mk-MK"/>
              </w:rPr>
            </w:pPr>
            <w:r w:rsidRPr="00557734">
              <w:rPr>
                <w:rFonts w:ascii="Arial" w:eastAsia="Century Gothic" w:hAnsi="Arial" w:cs="Arial"/>
                <w:b/>
                <w:sz w:val="24"/>
                <w:szCs w:val="24"/>
              </w:rPr>
              <w:t>1</w:t>
            </w:r>
            <w:r w:rsidR="003F2DFB">
              <w:rPr>
                <w:rFonts w:ascii="Arial" w:eastAsia="Century Gothic" w:hAnsi="Arial" w:cs="Arial"/>
                <w:b/>
                <w:sz w:val="24"/>
                <w:szCs w:val="24"/>
                <w:lang w:val="mk-MK"/>
              </w:rPr>
              <w:t>28</w:t>
            </w:r>
          </w:p>
        </w:tc>
        <w:tc>
          <w:tcPr>
            <w:tcW w:w="1011" w:type="pct"/>
            <w:gridSpan w:val="3"/>
            <w:shd w:val="clear" w:color="auto" w:fill="auto"/>
          </w:tcPr>
          <w:p w14:paraId="2AAA9319" w14:textId="3F93EEBA" w:rsidR="00447B23" w:rsidRPr="00557734" w:rsidRDefault="00D738AF"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1</w:t>
            </w:r>
            <w:r w:rsidR="003F2DFB">
              <w:rPr>
                <w:rFonts w:ascii="Arial" w:eastAsia="Century Gothic" w:hAnsi="Arial" w:cs="Arial"/>
                <w:b/>
                <w:sz w:val="24"/>
                <w:szCs w:val="24"/>
                <w:lang w:val="mk-MK"/>
              </w:rPr>
              <w:t>28</w:t>
            </w:r>
          </w:p>
        </w:tc>
        <w:tc>
          <w:tcPr>
            <w:tcW w:w="1425" w:type="pct"/>
            <w:shd w:val="clear" w:color="auto" w:fill="auto"/>
          </w:tcPr>
          <w:p w14:paraId="6CDA00BE" w14:textId="11811FAD" w:rsidR="00447B23" w:rsidRPr="00557734" w:rsidRDefault="00D738AF" w:rsidP="00722AAE">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10</w:t>
            </w:r>
            <w:r w:rsidR="003F2DFB">
              <w:rPr>
                <w:rFonts w:ascii="Arial" w:eastAsia="Century Gothic" w:hAnsi="Arial" w:cs="Arial"/>
                <w:b/>
                <w:sz w:val="24"/>
                <w:szCs w:val="24"/>
                <w:lang w:val="mk-MK"/>
              </w:rPr>
              <w:t>0</w:t>
            </w:r>
            <w:r>
              <w:rPr>
                <w:rFonts w:ascii="Arial" w:eastAsia="Century Gothic" w:hAnsi="Arial" w:cs="Arial"/>
                <w:b/>
                <w:sz w:val="24"/>
                <w:szCs w:val="24"/>
                <w:lang w:val="mk-MK"/>
              </w:rPr>
              <w:t>%</w:t>
            </w:r>
          </w:p>
        </w:tc>
      </w:tr>
      <w:tr w:rsidR="00447B23" w:rsidRPr="002B4058" w14:paraId="73D4FAAE" w14:textId="77777777" w:rsidTr="00722AAE">
        <w:tc>
          <w:tcPr>
            <w:tcW w:w="1821" w:type="pct"/>
            <w:shd w:val="clear" w:color="auto" w:fill="auto"/>
          </w:tcPr>
          <w:p w14:paraId="090A460C" w14:textId="77777777" w:rsidR="00447B23" w:rsidRPr="00557734" w:rsidRDefault="00447B23" w:rsidP="008123E2">
            <w:pPr>
              <w:spacing w:after="0"/>
              <w:ind w:right="-65"/>
              <w:jc w:val="center"/>
              <w:rPr>
                <w:rFonts w:ascii="Arial" w:eastAsia="Century Gothic" w:hAnsi="Arial" w:cs="Arial"/>
                <w:b/>
                <w:bCs/>
                <w:sz w:val="24"/>
                <w:szCs w:val="24"/>
                <w:lang w:val="mk-MK"/>
              </w:rPr>
            </w:pPr>
            <w:r w:rsidRPr="00557734">
              <w:rPr>
                <w:rFonts w:ascii="Arial" w:eastAsia="Century Gothic" w:hAnsi="Arial" w:cs="Arial"/>
                <w:b/>
                <w:bCs/>
                <w:sz w:val="24"/>
                <w:szCs w:val="24"/>
                <w:lang w:val="mk-MK"/>
              </w:rPr>
              <w:t>Биологија</w:t>
            </w:r>
          </w:p>
        </w:tc>
        <w:tc>
          <w:tcPr>
            <w:tcW w:w="743" w:type="pct"/>
            <w:shd w:val="clear" w:color="auto" w:fill="auto"/>
          </w:tcPr>
          <w:p w14:paraId="6A2DED50" w14:textId="6F51752C" w:rsidR="00447B23" w:rsidRPr="006F7F8C" w:rsidRDefault="00447B23" w:rsidP="008123E2">
            <w:pPr>
              <w:spacing w:after="0"/>
              <w:ind w:right="-65"/>
              <w:jc w:val="center"/>
              <w:rPr>
                <w:rFonts w:ascii="Arial" w:eastAsia="Century Gothic" w:hAnsi="Arial" w:cs="Arial"/>
                <w:b/>
                <w:sz w:val="24"/>
                <w:szCs w:val="24"/>
                <w:lang w:val="mk-MK"/>
              </w:rPr>
            </w:pPr>
            <w:r w:rsidRPr="00D738AF">
              <w:rPr>
                <w:rFonts w:ascii="Arial" w:eastAsia="Century Gothic" w:hAnsi="Arial" w:cs="Arial"/>
                <w:b/>
                <w:sz w:val="24"/>
                <w:szCs w:val="24"/>
              </w:rPr>
              <w:t>1</w:t>
            </w:r>
            <w:r w:rsidR="006F7F8C">
              <w:rPr>
                <w:rFonts w:ascii="Arial" w:eastAsia="Century Gothic" w:hAnsi="Arial" w:cs="Arial"/>
                <w:b/>
                <w:sz w:val="24"/>
                <w:szCs w:val="24"/>
                <w:lang w:val="mk-MK"/>
              </w:rPr>
              <w:t>28</w:t>
            </w:r>
          </w:p>
        </w:tc>
        <w:tc>
          <w:tcPr>
            <w:tcW w:w="1011" w:type="pct"/>
            <w:gridSpan w:val="3"/>
            <w:shd w:val="clear" w:color="auto" w:fill="auto"/>
          </w:tcPr>
          <w:p w14:paraId="7EF5F44F" w14:textId="6CF6F94A" w:rsidR="00447B23" w:rsidRPr="00D738AF" w:rsidRDefault="00554039" w:rsidP="008123E2">
            <w:pPr>
              <w:spacing w:after="0"/>
              <w:ind w:right="-65"/>
              <w:jc w:val="center"/>
              <w:rPr>
                <w:rFonts w:ascii="Arial" w:eastAsia="Century Gothic" w:hAnsi="Arial" w:cs="Arial"/>
                <w:b/>
                <w:sz w:val="24"/>
                <w:szCs w:val="24"/>
                <w:lang w:val="mk-MK"/>
              </w:rPr>
            </w:pPr>
            <w:r w:rsidRPr="00D738AF">
              <w:rPr>
                <w:rFonts w:ascii="Arial" w:eastAsia="Century Gothic" w:hAnsi="Arial" w:cs="Arial"/>
                <w:b/>
                <w:sz w:val="24"/>
                <w:szCs w:val="24"/>
                <w:lang w:val="mk-MK"/>
              </w:rPr>
              <w:t>1</w:t>
            </w:r>
            <w:r w:rsidR="006F7F8C">
              <w:rPr>
                <w:rFonts w:ascii="Arial" w:eastAsia="Century Gothic" w:hAnsi="Arial" w:cs="Arial"/>
                <w:b/>
                <w:sz w:val="24"/>
                <w:szCs w:val="24"/>
                <w:lang w:val="mk-MK"/>
              </w:rPr>
              <w:t>30</w:t>
            </w:r>
          </w:p>
        </w:tc>
        <w:tc>
          <w:tcPr>
            <w:tcW w:w="1425" w:type="pct"/>
            <w:shd w:val="clear" w:color="auto" w:fill="auto"/>
          </w:tcPr>
          <w:p w14:paraId="3CAA7EF3" w14:textId="2D9837E1" w:rsidR="00447B23" w:rsidRPr="00557734" w:rsidRDefault="006F7F8C" w:rsidP="00722AAE">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101,56</w:t>
            </w:r>
            <w:r w:rsidR="00D738AF">
              <w:rPr>
                <w:rFonts w:ascii="Arial" w:eastAsia="Century Gothic" w:hAnsi="Arial" w:cs="Arial"/>
                <w:b/>
                <w:sz w:val="24"/>
                <w:szCs w:val="24"/>
                <w:lang w:val="mk-MK"/>
              </w:rPr>
              <w:t>%</w:t>
            </w:r>
          </w:p>
        </w:tc>
      </w:tr>
      <w:tr w:rsidR="00722AAE" w:rsidRPr="002B4058" w14:paraId="492443CB" w14:textId="77777777" w:rsidTr="00722AAE">
        <w:tc>
          <w:tcPr>
            <w:tcW w:w="1821" w:type="pct"/>
            <w:shd w:val="clear" w:color="auto" w:fill="auto"/>
          </w:tcPr>
          <w:p w14:paraId="4CA1CD36" w14:textId="77777777" w:rsidR="00722AAE" w:rsidRPr="00557734" w:rsidRDefault="00722AAE" w:rsidP="008123E2">
            <w:pPr>
              <w:spacing w:after="0"/>
              <w:ind w:right="-65"/>
              <w:jc w:val="center"/>
              <w:rPr>
                <w:rFonts w:ascii="Arial" w:eastAsia="Century Gothic" w:hAnsi="Arial" w:cs="Arial"/>
                <w:b/>
                <w:bCs/>
                <w:sz w:val="24"/>
                <w:szCs w:val="24"/>
                <w:lang w:val="mk-MK"/>
              </w:rPr>
            </w:pPr>
            <w:r w:rsidRPr="00557734">
              <w:rPr>
                <w:rFonts w:ascii="Arial" w:eastAsia="Century Gothic" w:hAnsi="Arial" w:cs="Arial"/>
                <w:b/>
                <w:bCs/>
                <w:sz w:val="24"/>
                <w:szCs w:val="24"/>
                <w:lang w:val="mk-MK"/>
              </w:rPr>
              <w:t>Информатика</w:t>
            </w:r>
          </w:p>
        </w:tc>
        <w:tc>
          <w:tcPr>
            <w:tcW w:w="743" w:type="pct"/>
            <w:shd w:val="clear" w:color="auto" w:fill="auto"/>
          </w:tcPr>
          <w:p w14:paraId="764A6EF3" w14:textId="4308C702" w:rsidR="00722AAE" w:rsidRPr="006F7F8C" w:rsidRDefault="006F7F8C"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64</w:t>
            </w:r>
          </w:p>
        </w:tc>
        <w:tc>
          <w:tcPr>
            <w:tcW w:w="1011" w:type="pct"/>
            <w:gridSpan w:val="3"/>
            <w:shd w:val="clear" w:color="auto" w:fill="auto"/>
          </w:tcPr>
          <w:p w14:paraId="208F546B" w14:textId="5C1A2C27" w:rsidR="00722AAE" w:rsidRPr="00557734" w:rsidRDefault="006F7F8C"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64</w:t>
            </w:r>
          </w:p>
        </w:tc>
        <w:tc>
          <w:tcPr>
            <w:tcW w:w="1425" w:type="pct"/>
            <w:shd w:val="clear" w:color="auto" w:fill="auto"/>
          </w:tcPr>
          <w:p w14:paraId="35A65554" w14:textId="77777777" w:rsidR="00722AAE" w:rsidRDefault="00722AAE" w:rsidP="00722AAE">
            <w:pPr>
              <w:jc w:val="center"/>
            </w:pPr>
            <w:r w:rsidRPr="001D1AD4">
              <w:rPr>
                <w:rFonts w:ascii="Arial" w:eastAsia="Century Gothic" w:hAnsi="Arial" w:cs="Arial"/>
                <w:b/>
                <w:sz w:val="24"/>
                <w:szCs w:val="24"/>
                <w:lang w:val="mk-MK"/>
              </w:rPr>
              <w:t>100%</w:t>
            </w:r>
          </w:p>
        </w:tc>
      </w:tr>
      <w:tr w:rsidR="00722AAE" w:rsidRPr="002B4058" w14:paraId="7646CC2F" w14:textId="77777777" w:rsidTr="00722AAE">
        <w:tc>
          <w:tcPr>
            <w:tcW w:w="1821" w:type="pct"/>
            <w:shd w:val="clear" w:color="auto" w:fill="auto"/>
          </w:tcPr>
          <w:p w14:paraId="0F499924" w14:textId="77777777" w:rsidR="00722AAE" w:rsidRPr="00557734" w:rsidRDefault="00722AAE" w:rsidP="008123E2">
            <w:pPr>
              <w:spacing w:after="0"/>
              <w:ind w:right="-65"/>
              <w:jc w:val="center"/>
              <w:rPr>
                <w:rFonts w:ascii="Arial" w:eastAsia="Century Gothic" w:hAnsi="Arial" w:cs="Arial"/>
                <w:b/>
                <w:bCs/>
                <w:sz w:val="24"/>
                <w:szCs w:val="24"/>
                <w:lang w:val="mk-MK"/>
              </w:rPr>
            </w:pPr>
            <w:r w:rsidRPr="00557734">
              <w:rPr>
                <w:rFonts w:ascii="Arial" w:eastAsia="Century Gothic" w:hAnsi="Arial" w:cs="Arial"/>
                <w:b/>
                <w:bCs/>
                <w:sz w:val="24"/>
                <w:szCs w:val="24"/>
                <w:lang w:val="mk-MK"/>
              </w:rPr>
              <w:t>Музичко образование</w:t>
            </w:r>
          </w:p>
        </w:tc>
        <w:tc>
          <w:tcPr>
            <w:tcW w:w="743" w:type="pct"/>
            <w:shd w:val="clear" w:color="auto" w:fill="auto"/>
          </w:tcPr>
          <w:p w14:paraId="1584BE1E" w14:textId="7C9F18D3" w:rsidR="00722AAE" w:rsidRPr="006F7F8C" w:rsidRDefault="006F7F8C"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64</w:t>
            </w:r>
          </w:p>
        </w:tc>
        <w:tc>
          <w:tcPr>
            <w:tcW w:w="1011" w:type="pct"/>
            <w:gridSpan w:val="3"/>
            <w:shd w:val="clear" w:color="auto" w:fill="auto"/>
          </w:tcPr>
          <w:p w14:paraId="207E35AE" w14:textId="66B74C64" w:rsidR="00722AAE" w:rsidRPr="00557734" w:rsidRDefault="006F7F8C"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65</w:t>
            </w:r>
          </w:p>
        </w:tc>
        <w:tc>
          <w:tcPr>
            <w:tcW w:w="1425" w:type="pct"/>
            <w:shd w:val="clear" w:color="auto" w:fill="auto"/>
          </w:tcPr>
          <w:p w14:paraId="24DE1134" w14:textId="028B3C79" w:rsidR="00722AAE" w:rsidRDefault="00722AAE" w:rsidP="00722AAE">
            <w:pPr>
              <w:jc w:val="center"/>
            </w:pPr>
            <w:r w:rsidRPr="001D1AD4">
              <w:rPr>
                <w:rFonts w:ascii="Arial" w:eastAsia="Century Gothic" w:hAnsi="Arial" w:cs="Arial"/>
                <w:b/>
                <w:sz w:val="24"/>
                <w:szCs w:val="24"/>
                <w:lang w:val="mk-MK"/>
              </w:rPr>
              <w:t>10</w:t>
            </w:r>
            <w:r w:rsidR="006F7F8C">
              <w:rPr>
                <w:rFonts w:ascii="Arial" w:eastAsia="Century Gothic" w:hAnsi="Arial" w:cs="Arial"/>
                <w:b/>
                <w:sz w:val="24"/>
                <w:szCs w:val="24"/>
                <w:lang w:val="mk-MK"/>
              </w:rPr>
              <w:t>1,56</w:t>
            </w:r>
            <w:r w:rsidRPr="001D1AD4">
              <w:rPr>
                <w:rFonts w:ascii="Arial" w:eastAsia="Century Gothic" w:hAnsi="Arial" w:cs="Arial"/>
                <w:b/>
                <w:sz w:val="24"/>
                <w:szCs w:val="24"/>
                <w:lang w:val="mk-MK"/>
              </w:rPr>
              <w:t>%</w:t>
            </w:r>
          </w:p>
        </w:tc>
      </w:tr>
      <w:tr w:rsidR="00722AAE" w:rsidRPr="002B4058" w14:paraId="797C1C0C" w14:textId="77777777" w:rsidTr="00722AAE">
        <w:tc>
          <w:tcPr>
            <w:tcW w:w="1821" w:type="pct"/>
            <w:shd w:val="clear" w:color="auto" w:fill="auto"/>
          </w:tcPr>
          <w:p w14:paraId="15140E2E" w14:textId="77777777" w:rsidR="00722AAE" w:rsidRPr="00557734" w:rsidRDefault="00722AAE" w:rsidP="008123E2">
            <w:pPr>
              <w:spacing w:after="0"/>
              <w:ind w:right="-65"/>
              <w:jc w:val="center"/>
              <w:rPr>
                <w:rFonts w:ascii="Arial" w:eastAsia="Century Gothic" w:hAnsi="Arial" w:cs="Arial"/>
                <w:b/>
                <w:bCs/>
                <w:sz w:val="24"/>
                <w:szCs w:val="24"/>
                <w:lang w:val="mk-MK"/>
              </w:rPr>
            </w:pPr>
            <w:r w:rsidRPr="00557734">
              <w:rPr>
                <w:rFonts w:ascii="Arial" w:eastAsia="Century Gothic" w:hAnsi="Arial" w:cs="Arial"/>
                <w:b/>
                <w:bCs/>
                <w:sz w:val="24"/>
                <w:szCs w:val="24"/>
                <w:lang w:val="mk-MK"/>
              </w:rPr>
              <w:t>Ликовно образование</w:t>
            </w:r>
          </w:p>
        </w:tc>
        <w:tc>
          <w:tcPr>
            <w:tcW w:w="743" w:type="pct"/>
            <w:shd w:val="clear" w:color="auto" w:fill="auto"/>
          </w:tcPr>
          <w:p w14:paraId="3D70ABCA" w14:textId="4FCBB5D9" w:rsidR="00722AAE" w:rsidRPr="006F7F8C" w:rsidRDefault="006F7F8C"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64</w:t>
            </w:r>
          </w:p>
        </w:tc>
        <w:tc>
          <w:tcPr>
            <w:tcW w:w="1011" w:type="pct"/>
            <w:gridSpan w:val="3"/>
            <w:shd w:val="clear" w:color="auto" w:fill="auto"/>
          </w:tcPr>
          <w:p w14:paraId="267B3D40" w14:textId="760046EF" w:rsidR="00722AAE" w:rsidRPr="00557734" w:rsidRDefault="006F7F8C"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64</w:t>
            </w:r>
          </w:p>
        </w:tc>
        <w:tc>
          <w:tcPr>
            <w:tcW w:w="1425" w:type="pct"/>
            <w:shd w:val="clear" w:color="auto" w:fill="auto"/>
          </w:tcPr>
          <w:p w14:paraId="60E9840F" w14:textId="77777777" w:rsidR="00722AAE" w:rsidRDefault="00722AAE" w:rsidP="00722AAE">
            <w:pPr>
              <w:jc w:val="center"/>
            </w:pPr>
            <w:r w:rsidRPr="001D1AD4">
              <w:rPr>
                <w:rFonts w:ascii="Arial" w:eastAsia="Century Gothic" w:hAnsi="Arial" w:cs="Arial"/>
                <w:b/>
                <w:sz w:val="24"/>
                <w:szCs w:val="24"/>
                <w:lang w:val="mk-MK"/>
              </w:rPr>
              <w:t>100%</w:t>
            </w:r>
          </w:p>
        </w:tc>
      </w:tr>
      <w:tr w:rsidR="00447B23" w:rsidRPr="002B4058" w14:paraId="7B406748" w14:textId="77777777" w:rsidTr="00722AAE">
        <w:tc>
          <w:tcPr>
            <w:tcW w:w="1821" w:type="pct"/>
            <w:shd w:val="clear" w:color="auto" w:fill="auto"/>
          </w:tcPr>
          <w:p w14:paraId="294CE814" w14:textId="77777777" w:rsidR="00447B23" w:rsidRPr="00557734" w:rsidRDefault="00447B23" w:rsidP="008123E2">
            <w:pPr>
              <w:spacing w:after="0"/>
              <w:ind w:right="-65"/>
              <w:jc w:val="center"/>
              <w:rPr>
                <w:rFonts w:ascii="Arial" w:eastAsia="Century Gothic" w:hAnsi="Arial" w:cs="Arial"/>
                <w:b/>
                <w:bCs/>
                <w:sz w:val="24"/>
                <w:szCs w:val="24"/>
                <w:lang w:val="mk-MK"/>
              </w:rPr>
            </w:pPr>
            <w:r w:rsidRPr="00557734">
              <w:rPr>
                <w:rFonts w:ascii="Arial" w:eastAsia="Century Gothic" w:hAnsi="Arial" w:cs="Arial"/>
                <w:b/>
                <w:bCs/>
                <w:sz w:val="24"/>
                <w:szCs w:val="24"/>
                <w:lang w:val="mk-MK"/>
              </w:rPr>
              <w:t>Физичко и здравствено образование</w:t>
            </w:r>
          </w:p>
        </w:tc>
        <w:tc>
          <w:tcPr>
            <w:tcW w:w="743" w:type="pct"/>
            <w:shd w:val="clear" w:color="auto" w:fill="auto"/>
          </w:tcPr>
          <w:p w14:paraId="06701A84" w14:textId="4ECFE174" w:rsidR="00447B23" w:rsidRPr="006F7F8C" w:rsidRDefault="006F7F8C"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192</w:t>
            </w:r>
          </w:p>
        </w:tc>
        <w:tc>
          <w:tcPr>
            <w:tcW w:w="1011" w:type="pct"/>
            <w:gridSpan w:val="3"/>
            <w:shd w:val="clear" w:color="auto" w:fill="auto"/>
          </w:tcPr>
          <w:p w14:paraId="15B5E5DD" w14:textId="5B25FA07" w:rsidR="00447B23" w:rsidRPr="00557734" w:rsidRDefault="006F7F8C"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199</w:t>
            </w:r>
          </w:p>
        </w:tc>
        <w:tc>
          <w:tcPr>
            <w:tcW w:w="1425" w:type="pct"/>
            <w:shd w:val="clear" w:color="auto" w:fill="auto"/>
          </w:tcPr>
          <w:p w14:paraId="7E4013B1" w14:textId="4CA77395" w:rsidR="00447B23" w:rsidRPr="00557734" w:rsidRDefault="005C0C36" w:rsidP="00722AAE">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10</w:t>
            </w:r>
            <w:r w:rsidR="006F7F8C">
              <w:rPr>
                <w:rFonts w:ascii="Arial" w:eastAsia="Century Gothic" w:hAnsi="Arial" w:cs="Arial"/>
                <w:b/>
                <w:sz w:val="24"/>
                <w:szCs w:val="24"/>
                <w:lang w:val="mk-MK"/>
              </w:rPr>
              <w:t>3,64</w:t>
            </w:r>
            <w:r>
              <w:rPr>
                <w:rFonts w:ascii="Arial" w:eastAsia="Century Gothic" w:hAnsi="Arial" w:cs="Arial"/>
                <w:b/>
                <w:sz w:val="24"/>
                <w:szCs w:val="24"/>
                <w:lang w:val="mk-MK"/>
              </w:rPr>
              <w:t>%</w:t>
            </w:r>
          </w:p>
        </w:tc>
      </w:tr>
      <w:tr w:rsidR="00447B23" w:rsidRPr="002B4058" w14:paraId="604E64AB" w14:textId="77777777" w:rsidTr="00722AAE">
        <w:tc>
          <w:tcPr>
            <w:tcW w:w="1821" w:type="pct"/>
            <w:shd w:val="clear" w:color="auto" w:fill="auto"/>
          </w:tcPr>
          <w:p w14:paraId="70C72A44" w14:textId="77777777" w:rsidR="00447B23" w:rsidRPr="00557734" w:rsidRDefault="00447B23" w:rsidP="008123E2">
            <w:pPr>
              <w:spacing w:after="0"/>
              <w:ind w:right="-65"/>
              <w:jc w:val="center"/>
              <w:rPr>
                <w:rFonts w:ascii="Arial" w:eastAsia="Century Gothic" w:hAnsi="Arial" w:cs="Arial"/>
                <w:b/>
                <w:bCs/>
                <w:sz w:val="24"/>
                <w:szCs w:val="24"/>
                <w:lang w:val="mk-MK"/>
              </w:rPr>
            </w:pPr>
            <w:r w:rsidRPr="00557734">
              <w:rPr>
                <w:rFonts w:ascii="Arial" w:eastAsia="Century Gothic" w:hAnsi="Arial" w:cs="Arial"/>
                <w:b/>
                <w:bCs/>
                <w:sz w:val="24"/>
                <w:szCs w:val="24"/>
                <w:lang w:val="mk-MK"/>
              </w:rPr>
              <w:t>Изборен спорт</w:t>
            </w:r>
          </w:p>
        </w:tc>
        <w:tc>
          <w:tcPr>
            <w:tcW w:w="743" w:type="pct"/>
            <w:shd w:val="clear" w:color="auto" w:fill="auto"/>
          </w:tcPr>
          <w:p w14:paraId="23AD6F50" w14:textId="7373B251" w:rsidR="00447B23" w:rsidRPr="00557734" w:rsidRDefault="00447B23" w:rsidP="008123E2">
            <w:pPr>
              <w:spacing w:after="0"/>
              <w:ind w:right="-65"/>
              <w:jc w:val="center"/>
              <w:rPr>
                <w:rFonts w:ascii="Arial" w:eastAsia="Century Gothic" w:hAnsi="Arial" w:cs="Arial"/>
                <w:b/>
                <w:sz w:val="24"/>
                <w:szCs w:val="24"/>
                <w:lang w:val="mk-MK"/>
              </w:rPr>
            </w:pPr>
          </w:p>
          <w:p w14:paraId="4F94063C" w14:textId="77777777" w:rsidR="00447B23" w:rsidRPr="00557734" w:rsidRDefault="00447B23" w:rsidP="008123E2">
            <w:pPr>
              <w:spacing w:after="0"/>
              <w:ind w:right="-65"/>
              <w:jc w:val="center"/>
              <w:rPr>
                <w:rFonts w:ascii="Arial" w:eastAsia="Century Gothic" w:hAnsi="Arial" w:cs="Arial"/>
                <w:b/>
                <w:sz w:val="24"/>
                <w:szCs w:val="24"/>
                <w:lang w:val="mk-MK"/>
              </w:rPr>
            </w:pPr>
          </w:p>
        </w:tc>
        <w:tc>
          <w:tcPr>
            <w:tcW w:w="1011" w:type="pct"/>
            <w:gridSpan w:val="3"/>
            <w:shd w:val="clear" w:color="auto" w:fill="auto"/>
          </w:tcPr>
          <w:p w14:paraId="7CC01225" w14:textId="0CEEC1C9" w:rsidR="00447B23" w:rsidRPr="00557734" w:rsidRDefault="00447B23" w:rsidP="008123E2">
            <w:pPr>
              <w:spacing w:after="0"/>
              <w:ind w:right="-65"/>
              <w:jc w:val="center"/>
              <w:rPr>
                <w:rFonts w:ascii="Arial" w:eastAsia="Century Gothic" w:hAnsi="Arial" w:cs="Arial"/>
                <w:b/>
                <w:sz w:val="24"/>
                <w:szCs w:val="24"/>
                <w:lang w:val="mk-MK"/>
              </w:rPr>
            </w:pPr>
          </w:p>
        </w:tc>
        <w:tc>
          <w:tcPr>
            <w:tcW w:w="1425" w:type="pct"/>
            <w:shd w:val="clear" w:color="auto" w:fill="auto"/>
          </w:tcPr>
          <w:p w14:paraId="6F851A49" w14:textId="78DDF693" w:rsidR="00447B23" w:rsidRPr="00557734" w:rsidRDefault="00447B23" w:rsidP="00722AAE">
            <w:pPr>
              <w:spacing w:after="0"/>
              <w:ind w:right="-65"/>
              <w:jc w:val="center"/>
              <w:rPr>
                <w:rFonts w:ascii="Arial" w:eastAsia="Century Gothic" w:hAnsi="Arial" w:cs="Arial"/>
                <w:b/>
                <w:sz w:val="24"/>
                <w:szCs w:val="24"/>
                <w:lang w:val="mk-MK"/>
              </w:rPr>
            </w:pPr>
          </w:p>
        </w:tc>
      </w:tr>
      <w:tr w:rsidR="00447B23" w:rsidRPr="002B4058" w14:paraId="0A2ED937" w14:textId="77777777" w:rsidTr="00722AAE">
        <w:tc>
          <w:tcPr>
            <w:tcW w:w="1821" w:type="pct"/>
            <w:shd w:val="clear" w:color="auto" w:fill="auto"/>
          </w:tcPr>
          <w:p w14:paraId="3A78E198" w14:textId="77777777" w:rsidR="00447B23" w:rsidRPr="00557734" w:rsidRDefault="00447B23" w:rsidP="008123E2">
            <w:pPr>
              <w:spacing w:after="0"/>
              <w:ind w:right="-65"/>
              <w:jc w:val="center"/>
              <w:rPr>
                <w:rFonts w:ascii="Arial" w:eastAsia="Century Gothic" w:hAnsi="Arial" w:cs="Arial"/>
                <w:b/>
                <w:bCs/>
                <w:sz w:val="24"/>
                <w:szCs w:val="24"/>
                <w:lang w:val="mk-MK"/>
              </w:rPr>
            </w:pPr>
            <w:r w:rsidRPr="00557734">
              <w:rPr>
                <w:rFonts w:ascii="Arial" w:eastAsia="Century Gothic" w:hAnsi="Arial" w:cs="Arial"/>
                <w:b/>
                <w:bCs/>
                <w:sz w:val="24"/>
                <w:szCs w:val="24"/>
                <w:lang w:val="mk-MK"/>
              </w:rPr>
              <w:t>Вештини за живеење</w:t>
            </w:r>
          </w:p>
        </w:tc>
        <w:tc>
          <w:tcPr>
            <w:tcW w:w="743" w:type="pct"/>
            <w:shd w:val="clear" w:color="auto" w:fill="auto"/>
          </w:tcPr>
          <w:p w14:paraId="4A734628" w14:textId="56105248" w:rsidR="00447B23" w:rsidRPr="00557734" w:rsidRDefault="006F7F8C"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128</w:t>
            </w:r>
          </w:p>
        </w:tc>
        <w:tc>
          <w:tcPr>
            <w:tcW w:w="1011" w:type="pct"/>
            <w:gridSpan w:val="3"/>
            <w:shd w:val="clear" w:color="auto" w:fill="auto"/>
          </w:tcPr>
          <w:p w14:paraId="43574060" w14:textId="743E22CE" w:rsidR="00447B23" w:rsidRPr="00557734" w:rsidRDefault="006F7F8C"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132</w:t>
            </w:r>
          </w:p>
        </w:tc>
        <w:tc>
          <w:tcPr>
            <w:tcW w:w="1425" w:type="pct"/>
            <w:shd w:val="clear" w:color="auto" w:fill="auto"/>
          </w:tcPr>
          <w:p w14:paraId="054D8689" w14:textId="12D367A3" w:rsidR="00447B23" w:rsidRPr="00557734" w:rsidRDefault="00722AAE" w:rsidP="00722AAE">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10</w:t>
            </w:r>
            <w:r w:rsidR="006F7F8C">
              <w:rPr>
                <w:rFonts w:ascii="Arial" w:eastAsia="Century Gothic" w:hAnsi="Arial" w:cs="Arial"/>
                <w:b/>
                <w:sz w:val="24"/>
                <w:szCs w:val="24"/>
                <w:lang w:val="mk-MK"/>
              </w:rPr>
              <w:t>3,12</w:t>
            </w:r>
            <w:r>
              <w:rPr>
                <w:rFonts w:ascii="Arial" w:eastAsia="Century Gothic" w:hAnsi="Arial" w:cs="Arial"/>
                <w:b/>
                <w:sz w:val="24"/>
                <w:szCs w:val="24"/>
                <w:lang w:val="mk-MK"/>
              </w:rPr>
              <w:t>%</w:t>
            </w:r>
          </w:p>
        </w:tc>
      </w:tr>
    </w:tbl>
    <w:p w14:paraId="424FC33C" w14:textId="7667088D" w:rsidR="00447B23" w:rsidRDefault="00447B23" w:rsidP="00447B23">
      <w:pPr>
        <w:spacing w:after="0"/>
        <w:ind w:right="-65"/>
        <w:jc w:val="both"/>
        <w:rPr>
          <w:rFonts w:ascii="Arial" w:hAnsi="Arial" w:cs="Arial"/>
          <w:b/>
          <w:sz w:val="24"/>
          <w:szCs w:val="24"/>
          <w:lang w:val="mk-MK"/>
        </w:rPr>
      </w:pPr>
    </w:p>
    <w:p w14:paraId="69C00F6B" w14:textId="081C6201" w:rsidR="00DA2F60" w:rsidRDefault="00DA2F60" w:rsidP="00447B23">
      <w:pPr>
        <w:spacing w:after="0"/>
        <w:ind w:right="-65"/>
        <w:jc w:val="both"/>
        <w:rPr>
          <w:rFonts w:ascii="Arial" w:hAnsi="Arial" w:cs="Arial"/>
          <w:b/>
          <w:sz w:val="24"/>
          <w:szCs w:val="24"/>
          <w:lang w:val="mk-MK"/>
        </w:rPr>
      </w:pPr>
    </w:p>
    <w:p w14:paraId="43E86394" w14:textId="45410CD7" w:rsidR="00DA2F60" w:rsidRDefault="00DA2F60" w:rsidP="00447B23">
      <w:pPr>
        <w:spacing w:after="0"/>
        <w:ind w:right="-65"/>
        <w:jc w:val="both"/>
        <w:rPr>
          <w:rFonts w:ascii="Arial" w:hAnsi="Arial" w:cs="Arial"/>
          <w:b/>
          <w:sz w:val="24"/>
          <w:szCs w:val="24"/>
          <w:lang w:val="mk-MK"/>
        </w:rPr>
      </w:pPr>
    </w:p>
    <w:p w14:paraId="6B967968" w14:textId="06BC7ACE" w:rsidR="00DA2F60" w:rsidRDefault="00DA2F60" w:rsidP="00447B23">
      <w:pPr>
        <w:spacing w:after="0"/>
        <w:ind w:right="-65"/>
        <w:jc w:val="both"/>
        <w:rPr>
          <w:rFonts w:ascii="Arial" w:hAnsi="Arial" w:cs="Arial"/>
          <w:b/>
          <w:sz w:val="24"/>
          <w:szCs w:val="24"/>
          <w:lang w:val="mk-MK"/>
        </w:rPr>
      </w:pPr>
    </w:p>
    <w:p w14:paraId="07BFD33B" w14:textId="65174038" w:rsidR="00DA2F60" w:rsidRDefault="00DA2F60" w:rsidP="00447B23">
      <w:pPr>
        <w:spacing w:after="0"/>
        <w:ind w:right="-65"/>
        <w:jc w:val="both"/>
        <w:rPr>
          <w:rFonts w:ascii="Arial" w:hAnsi="Arial" w:cs="Arial"/>
          <w:b/>
          <w:sz w:val="24"/>
          <w:szCs w:val="24"/>
          <w:lang w:val="mk-MK"/>
        </w:rPr>
      </w:pPr>
    </w:p>
    <w:p w14:paraId="4807909D" w14:textId="77777777" w:rsidR="00DA2F60" w:rsidRDefault="00DA2F60" w:rsidP="00447B23">
      <w:pPr>
        <w:spacing w:after="0"/>
        <w:ind w:right="-65"/>
        <w:jc w:val="both"/>
        <w:rPr>
          <w:rFonts w:ascii="Arial" w:hAnsi="Arial" w:cs="Arial"/>
          <w:b/>
          <w:sz w:val="24"/>
          <w:szCs w:val="24"/>
          <w:lang w:val="mk-MK"/>
        </w:rPr>
      </w:pPr>
    </w:p>
    <w:p w14:paraId="0901ADBE" w14:textId="77777777" w:rsidR="00447B23" w:rsidRPr="008502CB" w:rsidRDefault="00447B23" w:rsidP="00447B23">
      <w:pPr>
        <w:spacing w:after="0"/>
        <w:ind w:right="-65"/>
        <w:jc w:val="both"/>
        <w:rPr>
          <w:rFonts w:ascii="Arial" w:hAnsi="Arial" w:cs="Arial"/>
          <w:b/>
          <w:color w:val="000000" w:themeColor="text1"/>
          <w:sz w:val="24"/>
          <w:szCs w:val="24"/>
          <w:lang w:val="mk-MK"/>
        </w:rPr>
      </w:pPr>
      <w:r w:rsidRPr="008502CB">
        <w:rPr>
          <w:rFonts w:ascii="Arial" w:hAnsi="Arial" w:cs="Arial"/>
          <w:b/>
          <w:color w:val="000000" w:themeColor="text1"/>
          <w:sz w:val="24"/>
          <w:szCs w:val="24"/>
          <w:lang w:val="mk-MK"/>
        </w:rPr>
        <w:lastRenderedPageBreak/>
        <w:t>Осмо одделение (три паралелки)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2"/>
        <w:gridCol w:w="2177"/>
        <w:gridCol w:w="1622"/>
        <w:gridCol w:w="2801"/>
      </w:tblGrid>
      <w:tr w:rsidR="008502CB" w:rsidRPr="008502CB" w14:paraId="464D5E58" w14:textId="77777777" w:rsidTr="009E59D9">
        <w:tc>
          <w:tcPr>
            <w:tcW w:w="3795" w:type="dxa"/>
            <w:vMerge w:val="restart"/>
            <w:tcBorders>
              <w:top w:val="single" w:sz="18" w:space="0" w:color="auto"/>
              <w:left w:val="single" w:sz="18" w:space="0" w:color="auto"/>
              <w:bottom w:val="single" w:sz="18" w:space="0" w:color="auto"/>
              <w:right w:val="single" w:sz="18" w:space="0" w:color="auto"/>
            </w:tcBorders>
            <w:shd w:val="clear" w:color="auto" w:fill="FFCCFF"/>
          </w:tcPr>
          <w:p w14:paraId="2072F671" w14:textId="77777777" w:rsidR="00447B23" w:rsidRPr="008502CB" w:rsidRDefault="00447B23" w:rsidP="008123E2">
            <w:pPr>
              <w:spacing w:after="0"/>
              <w:ind w:right="-65"/>
              <w:jc w:val="center"/>
              <w:rPr>
                <w:rFonts w:ascii="Arial" w:eastAsia="Century Gothic" w:hAnsi="Arial" w:cs="Arial"/>
                <w:b/>
                <w:bCs/>
                <w:color w:val="000000" w:themeColor="text1"/>
                <w:sz w:val="24"/>
                <w:szCs w:val="24"/>
                <w:lang w:val="mk-MK"/>
              </w:rPr>
            </w:pPr>
            <w:r w:rsidRPr="008502CB">
              <w:rPr>
                <w:rFonts w:ascii="Arial" w:eastAsia="Century Gothic" w:hAnsi="Arial" w:cs="Arial"/>
                <w:b/>
                <w:bCs/>
                <w:color w:val="000000" w:themeColor="text1"/>
                <w:sz w:val="24"/>
                <w:szCs w:val="24"/>
                <w:lang w:val="mk-MK"/>
              </w:rPr>
              <w:t>Наставен предмет</w:t>
            </w:r>
          </w:p>
        </w:tc>
        <w:tc>
          <w:tcPr>
            <w:tcW w:w="2207" w:type="dxa"/>
            <w:vMerge w:val="restart"/>
            <w:tcBorders>
              <w:top w:val="single" w:sz="18" w:space="0" w:color="auto"/>
              <w:left w:val="single" w:sz="18" w:space="0" w:color="auto"/>
              <w:bottom w:val="single" w:sz="18" w:space="0" w:color="auto"/>
              <w:right w:val="single" w:sz="18" w:space="0" w:color="auto"/>
            </w:tcBorders>
            <w:shd w:val="clear" w:color="auto" w:fill="FFCCFF"/>
          </w:tcPr>
          <w:p w14:paraId="75650B2A" w14:textId="77777777" w:rsidR="00447B23" w:rsidRPr="008502CB" w:rsidRDefault="00447B23" w:rsidP="008123E2">
            <w:pPr>
              <w:spacing w:after="0"/>
              <w:ind w:right="-65"/>
              <w:jc w:val="center"/>
              <w:rPr>
                <w:rFonts w:ascii="Arial" w:eastAsia="Century Gothic" w:hAnsi="Arial" w:cs="Arial"/>
                <w:b/>
                <w:bCs/>
                <w:color w:val="000000" w:themeColor="text1"/>
                <w:sz w:val="24"/>
                <w:szCs w:val="24"/>
                <w:lang w:val="mk-MK"/>
              </w:rPr>
            </w:pPr>
            <w:r w:rsidRPr="008502CB">
              <w:rPr>
                <w:rFonts w:ascii="Arial" w:eastAsia="Century Gothic" w:hAnsi="Arial" w:cs="Arial"/>
                <w:b/>
                <w:bCs/>
                <w:color w:val="000000" w:themeColor="text1"/>
                <w:sz w:val="24"/>
                <w:szCs w:val="24"/>
                <w:lang w:val="mk-MK"/>
              </w:rPr>
              <w:t>Планирани часови годишно</w:t>
            </w:r>
          </w:p>
        </w:tc>
        <w:tc>
          <w:tcPr>
            <w:tcW w:w="4540" w:type="dxa"/>
            <w:gridSpan w:val="2"/>
            <w:tcBorders>
              <w:top w:val="single" w:sz="18" w:space="0" w:color="auto"/>
              <w:left w:val="single" w:sz="18" w:space="0" w:color="auto"/>
              <w:bottom w:val="single" w:sz="18" w:space="0" w:color="auto"/>
              <w:right w:val="single" w:sz="18" w:space="0" w:color="auto"/>
            </w:tcBorders>
            <w:shd w:val="clear" w:color="auto" w:fill="FFCCFF"/>
          </w:tcPr>
          <w:p w14:paraId="406A3A5A" w14:textId="77777777" w:rsidR="00447B23" w:rsidRPr="008502CB" w:rsidRDefault="00447B23" w:rsidP="008123E2">
            <w:pPr>
              <w:spacing w:after="0"/>
              <w:ind w:right="-65"/>
              <w:jc w:val="center"/>
              <w:rPr>
                <w:rFonts w:ascii="Arial" w:eastAsia="Century Gothic" w:hAnsi="Arial" w:cs="Arial"/>
                <w:b/>
                <w:bCs/>
                <w:color w:val="000000" w:themeColor="text1"/>
                <w:sz w:val="24"/>
                <w:szCs w:val="24"/>
                <w:lang w:val="sv-SE"/>
              </w:rPr>
            </w:pPr>
            <w:r w:rsidRPr="008502CB">
              <w:rPr>
                <w:rFonts w:ascii="Arial" w:eastAsia="Century Gothic" w:hAnsi="Arial" w:cs="Arial"/>
                <w:b/>
                <w:bCs/>
                <w:color w:val="000000" w:themeColor="text1"/>
                <w:sz w:val="24"/>
                <w:szCs w:val="24"/>
                <w:lang w:val="mk-MK"/>
              </w:rPr>
              <w:t>Реализирани</w:t>
            </w:r>
          </w:p>
        </w:tc>
      </w:tr>
      <w:tr w:rsidR="008502CB" w:rsidRPr="008502CB" w14:paraId="2B94CC90" w14:textId="77777777" w:rsidTr="009E59D9">
        <w:tc>
          <w:tcPr>
            <w:tcW w:w="3795" w:type="dxa"/>
            <w:vMerge/>
            <w:tcBorders>
              <w:top w:val="single" w:sz="18" w:space="0" w:color="auto"/>
              <w:left w:val="single" w:sz="18" w:space="0" w:color="auto"/>
              <w:bottom w:val="single" w:sz="18" w:space="0" w:color="auto"/>
              <w:right w:val="single" w:sz="18" w:space="0" w:color="auto"/>
            </w:tcBorders>
            <w:shd w:val="clear" w:color="auto" w:fill="FFCCFF"/>
          </w:tcPr>
          <w:p w14:paraId="21293308" w14:textId="77777777" w:rsidR="00447B23" w:rsidRPr="008502CB" w:rsidRDefault="00447B23" w:rsidP="008123E2">
            <w:pPr>
              <w:spacing w:after="0"/>
              <w:ind w:right="-65"/>
              <w:jc w:val="center"/>
              <w:rPr>
                <w:rFonts w:ascii="Arial" w:eastAsia="Century Gothic" w:hAnsi="Arial" w:cs="Arial"/>
                <w:b/>
                <w:bCs/>
                <w:color w:val="000000" w:themeColor="text1"/>
                <w:sz w:val="24"/>
                <w:szCs w:val="24"/>
                <w:lang w:val="sv-SE"/>
              </w:rPr>
            </w:pPr>
          </w:p>
        </w:tc>
        <w:tc>
          <w:tcPr>
            <w:tcW w:w="2207" w:type="dxa"/>
            <w:vMerge/>
            <w:tcBorders>
              <w:top w:val="single" w:sz="18" w:space="0" w:color="auto"/>
              <w:left w:val="single" w:sz="18" w:space="0" w:color="auto"/>
              <w:bottom w:val="single" w:sz="18" w:space="0" w:color="auto"/>
              <w:right w:val="single" w:sz="18" w:space="0" w:color="auto"/>
            </w:tcBorders>
            <w:shd w:val="clear" w:color="auto" w:fill="FFCCFF"/>
          </w:tcPr>
          <w:p w14:paraId="4497844F" w14:textId="77777777" w:rsidR="00447B23" w:rsidRPr="008502CB" w:rsidRDefault="00447B23" w:rsidP="008123E2">
            <w:pPr>
              <w:spacing w:after="0"/>
              <w:ind w:right="-65"/>
              <w:jc w:val="center"/>
              <w:rPr>
                <w:rFonts w:ascii="Arial" w:eastAsia="Century Gothic" w:hAnsi="Arial" w:cs="Arial"/>
                <w:b/>
                <w:color w:val="000000" w:themeColor="text1"/>
                <w:sz w:val="24"/>
                <w:szCs w:val="24"/>
                <w:lang w:val="sv-SE"/>
              </w:rPr>
            </w:pPr>
          </w:p>
        </w:tc>
        <w:tc>
          <w:tcPr>
            <w:tcW w:w="1664" w:type="dxa"/>
            <w:tcBorders>
              <w:top w:val="single" w:sz="18" w:space="0" w:color="auto"/>
              <w:left w:val="single" w:sz="18" w:space="0" w:color="auto"/>
              <w:bottom w:val="single" w:sz="18" w:space="0" w:color="auto"/>
              <w:right w:val="single" w:sz="18" w:space="0" w:color="auto"/>
            </w:tcBorders>
            <w:shd w:val="clear" w:color="auto" w:fill="FFCCFF"/>
          </w:tcPr>
          <w:p w14:paraId="03BBB2B4" w14:textId="77777777" w:rsidR="00447B23" w:rsidRPr="008502CB" w:rsidRDefault="00447B23" w:rsidP="008123E2">
            <w:pPr>
              <w:spacing w:after="0"/>
              <w:ind w:right="-65"/>
              <w:jc w:val="center"/>
              <w:rPr>
                <w:rFonts w:ascii="Arial" w:eastAsia="Century Gothic" w:hAnsi="Arial" w:cs="Arial"/>
                <w:b/>
                <w:color w:val="000000" w:themeColor="text1"/>
                <w:sz w:val="24"/>
                <w:szCs w:val="24"/>
                <w:lang w:val="mk-MK"/>
              </w:rPr>
            </w:pPr>
            <w:r w:rsidRPr="008502CB">
              <w:rPr>
                <w:rFonts w:ascii="Arial" w:eastAsia="Century Gothic" w:hAnsi="Arial" w:cs="Arial"/>
                <w:b/>
                <w:color w:val="000000" w:themeColor="text1"/>
                <w:sz w:val="24"/>
                <w:szCs w:val="24"/>
                <w:lang w:val="mk-MK"/>
              </w:rPr>
              <w:t>Број</w:t>
            </w:r>
          </w:p>
        </w:tc>
        <w:tc>
          <w:tcPr>
            <w:tcW w:w="2876" w:type="dxa"/>
            <w:tcBorders>
              <w:top w:val="single" w:sz="18" w:space="0" w:color="auto"/>
              <w:left w:val="single" w:sz="18" w:space="0" w:color="auto"/>
              <w:bottom w:val="single" w:sz="18" w:space="0" w:color="auto"/>
              <w:right w:val="single" w:sz="18" w:space="0" w:color="auto"/>
            </w:tcBorders>
            <w:shd w:val="clear" w:color="auto" w:fill="FFCCFF"/>
          </w:tcPr>
          <w:p w14:paraId="52C35B5C" w14:textId="77777777" w:rsidR="00447B23" w:rsidRPr="008502CB" w:rsidRDefault="00447B23" w:rsidP="008123E2">
            <w:pPr>
              <w:spacing w:after="0"/>
              <w:ind w:right="-65"/>
              <w:jc w:val="center"/>
              <w:rPr>
                <w:rFonts w:ascii="Arial" w:eastAsia="Century Gothic" w:hAnsi="Arial" w:cs="Arial"/>
                <w:b/>
                <w:color w:val="000000" w:themeColor="text1"/>
                <w:sz w:val="24"/>
                <w:szCs w:val="24"/>
                <w:lang w:val="mk-MK"/>
              </w:rPr>
            </w:pPr>
            <w:r w:rsidRPr="008502CB">
              <w:rPr>
                <w:rFonts w:ascii="Arial" w:eastAsia="Century Gothic" w:hAnsi="Arial" w:cs="Arial"/>
                <w:b/>
                <w:color w:val="000000" w:themeColor="text1"/>
                <w:sz w:val="24"/>
                <w:szCs w:val="24"/>
                <w:lang w:val="mk-MK"/>
              </w:rPr>
              <w:t>Процент</w:t>
            </w:r>
          </w:p>
        </w:tc>
      </w:tr>
      <w:tr w:rsidR="008502CB" w:rsidRPr="008502CB" w14:paraId="56B82A1A" w14:textId="77777777" w:rsidTr="009E59D9">
        <w:tc>
          <w:tcPr>
            <w:tcW w:w="10542" w:type="dxa"/>
            <w:gridSpan w:val="4"/>
            <w:tcBorders>
              <w:top w:val="single" w:sz="18" w:space="0" w:color="auto"/>
              <w:left w:val="single" w:sz="18" w:space="0" w:color="auto"/>
              <w:bottom w:val="single" w:sz="18" w:space="0" w:color="auto"/>
              <w:right w:val="single" w:sz="18" w:space="0" w:color="auto"/>
            </w:tcBorders>
            <w:shd w:val="clear" w:color="auto" w:fill="FFCCFF"/>
          </w:tcPr>
          <w:p w14:paraId="0678789F" w14:textId="77777777" w:rsidR="00447B23" w:rsidRPr="008502CB" w:rsidRDefault="00447B23" w:rsidP="008123E2">
            <w:pPr>
              <w:spacing w:after="0"/>
              <w:ind w:right="-65"/>
              <w:jc w:val="center"/>
              <w:rPr>
                <w:rFonts w:ascii="Arial" w:eastAsia="Century Gothic" w:hAnsi="Arial" w:cs="Arial"/>
                <w:b/>
                <w:bCs/>
                <w:color w:val="000000" w:themeColor="text1"/>
                <w:sz w:val="24"/>
                <w:szCs w:val="24"/>
                <w:lang w:val="mk-MK"/>
              </w:rPr>
            </w:pPr>
            <w:r w:rsidRPr="008502CB">
              <w:rPr>
                <w:rFonts w:ascii="Arial" w:eastAsia="Century Gothic" w:hAnsi="Arial" w:cs="Arial"/>
                <w:b/>
                <w:bCs/>
                <w:color w:val="000000" w:themeColor="text1"/>
                <w:sz w:val="24"/>
                <w:szCs w:val="24"/>
                <w:lang w:val="mk-MK"/>
              </w:rPr>
              <w:t>Задолжителни предмети</w:t>
            </w:r>
          </w:p>
        </w:tc>
      </w:tr>
      <w:tr w:rsidR="00C81D13" w:rsidRPr="00EC7CF0" w14:paraId="73B065B1" w14:textId="77777777" w:rsidTr="00C81D13">
        <w:tc>
          <w:tcPr>
            <w:tcW w:w="3795" w:type="dxa"/>
            <w:tcBorders>
              <w:top w:val="single" w:sz="18" w:space="0" w:color="auto"/>
            </w:tcBorders>
            <w:shd w:val="clear" w:color="auto" w:fill="auto"/>
          </w:tcPr>
          <w:p w14:paraId="72340614" w14:textId="77777777" w:rsidR="00C81D13" w:rsidRPr="00557734" w:rsidRDefault="00C81D13" w:rsidP="008123E2">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Македонски јазик</w:t>
            </w:r>
          </w:p>
        </w:tc>
        <w:tc>
          <w:tcPr>
            <w:tcW w:w="2207" w:type="dxa"/>
            <w:tcBorders>
              <w:top w:val="single" w:sz="18" w:space="0" w:color="auto"/>
            </w:tcBorders>
            <w:shd w:val="clear" w:color="auto" w:fill="auto"/>
          </w:tcPr>
          <w:p w14:paraId="50DA16EA" w14:textId="7B3E65F1" w:rsidR="00C81D13" w:rsidRPr="00557734" w:rsidRDefault="006F7F8C" w:rsidP="008123E2">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384</w:t>
            </w:r>
          </w:p>
        </w:tc>
        <w:tc>
          <w:tcPr>
            <w:tcW w:w="1664" w:type="dxa"/>
            <w:tcBorders>
              <w:top w:val="single" w:sz="18" w:space="0" w:color="auto"/>
            </w:tcBorders>
            <w:shd w:val="clear" w:color="auto" w:fill="auto"/>
          </w:tcPr>
          <w:p w14:paraId="59ADED57" w14:textId="3063DC15" w:rsidR="00C81D13" w:rsidRPr="00557734" w:rsidRDefault="006F7F8C" w:rsidP="000621E7">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387</w:t>
            </w:r>
          </w:p>
        </w:tc>
        <w:tc>
          <w:tcPr>
            <w:tcW w:w="2876" w:type="dxa"/>
            <w:tcBorders>
              <w:top w:val="single" w:sz="18" w:space="0" w:color="auto"/>
            </w:tcBorders>
            <w:shd w:val="clear" w:color="auto" w:fill="auto"/>
          </w:tcPr>
          <w:p w14:paraId="007716C0" w14:textId="2C2E2AA7" w:rsidR="00C81D13" w:rsidRPr="00557734" w:rsidRDefault="006F7F8C" w:rsidP="008123E2">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100,78</w:t>
            </w:r>
            <w:r w:rsidR="00C81D13">
              <w:rPr>
                <w:rFonts w:ascii="Arial" w:eastAsia="Century Gothic" w:hAnsi="Arial" w:cs="Arial"/>
                <w:b/>
                <w:color w:val="000000"/>
                <w:sz w:val="24"/>
                <w:szCs w:val="24"/>
                <w:lang w:val="mk-MK"/>
              </w:rPr>
              <w:t>%</w:t>
            </w:r>
          </w:p>
        </w:tc>
      </w:tr>
      <w:tr w:rsidR="00C81D13" w:rsidRPr="00EC7CF0" w14:paraId="212404E5" w14:textId="77777777" w:rsidTr="00C81D13">
        <w:tc>
          <w:tcPr>
            <w:tcW w:w="3795" w:type="dxa"/>
            <w:shd w:val="clear" w:color="auto" w:fill="auto"/>
          </w:tcPr>
          <w:p w14:paraId="513A1C01" w14:textId="77777777" w:rsidR="00C81D13" w:rsidRPr="00557734" w:rsidRDefault="00C81D13" w:rsidP="008123E2">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Англиски јазик</w:t>
            </w:r>
          </w:p>
        </w:tc>
        <w:tc>
          <w:tcPr>
            <w:tcW w:w="2207" w:type="dxa"/>
            <w:shd w:val="clear" w:color="auto" w:fill="auto"/>
          </w:tcPr>
          <w:p w14:paraId="3D513C8A" w14:textId="01F16E48" w:rsidR="00C81D13" w:rsidRPr="00557734" w:rsidRDefault="006F7F8C" w:rsidP="008123E2">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288</w:t>
            </w:r>
          </w:p>
        </w:tc>
        <w:tc>
          <w:tcPr>
            <w:tcW w:w="1664" w:type="dxa"/>
            <w:shd w:val="clear" w:color="auto" w:fill="auto"/>
          </w:tcPr>
          <w:p w14:paraId="708C3C5E" w14:textId="77777777" w:rsidR="00C81D13" w:rsidRPr="00557734" w:rsidRDefault="00C81D13" w:rsidP="000621E7">
            <w:pPr>
              <w:spacing w:after="0"/>
              <w:ind w:right="-65"/>
              <w:jc w:val="center"/>
              <w:rPr>
                <w:rFonts w:ascii="Arial" w:eastAsia="Century Gothic" w:hAnsi="Arial" w:cs="Arial"/>
                <w:b/>
                <w:color w:val="000000"/>
                <w:sz w:val="24"/>
                <w:szCs w:val="24"/>
                <w:lang w:val="mk-MK"/>
              </w:rPr>
            </w:pPr>
            <w:r w:rsidRPr="00557734">
              <w:rPr>
                <w:rFonts w:ascii="Arial" w:eastAsia="Century Gothic" w:hAnsi="Arial" w:cs="Arial"/>
                <w:b/>
                <w:color w:val="000000"/>
                <w:sz w:val="24"/>
                <w:szCs w:val="24"/>
                <w:lang w:val="mk-MK"/>
              </w:rPr>
              <w:t>288</w:t>
            </w:r>
          </w:p>
        </w:tc>
        <w:tc>
          <w:tcPr>
            <w:tcW w:w="2876" w:type="dxa"/>
            <w:shd w:val="clear" w:color="auto" w:fill="auto"/>
          </w:tcPr>
          <w:p w14:paraId="4EF4D1DE" w14:textId="6543D983" w:rsidR="00C81D13" w:rsidRDefault="006F7F8C" w:rsidP="00C81D13">
            <w:pPr>
              <w:jc w:val="center"/>
            </w:pPr>
            <w:r>
              <w:rPr>
                <w:rFonts w:ascii="Arial" w:eastAsia="Century Gothic" w:hAnsi="Arial" w:cs="Arial"/>
                <w:b/>
                <w:color w:val="000000"/>
                <w:sz w:val="24"/>
                <w:szCs w:val="24"/>
                <w:lang w:val="mk-MK"/>
              </w:rPr>
              <w:t>100</w:t>
            </w:r>
            <w:r w:rsidR="00C81D13" w:rsidRPr="00AC5520">
              <w:rPr>
                <w:rFonts w:ascii="Arial" w:eastAsia="Century Gothic" w:hAnsi="Arial" w:cs="Arial"/>
                <w:b/>
                <w:color w:val="000000"/>
                <w:sz w:val="24"/>
                <w:szCs w:val="24"/>
                <w:lang w:val="mk-MK"/>
              </w:rPr>
              <w:t>%</w:t>
            </w:r>
          </w:p>
        </w:tc>
      </w:tr>
      <w:tr w:rsidR="00C81D13" w:rsidRPr="00EC7CF0" w14:paraId="1B3FCDDB" w14:textId="77777777" w:rsidTr="00C81D13">
        <w:tc>
          <w:tcPr>
            <w:tcW w:w="3795" w:type="dxa"/>
            <w:shd w:val="clear" w:color="auto" w:fill="auto"/>
          </w:tcPr>
          <w:p w14:paraId="7DDC9776" w14:textId="77777777" w:rsidR="00C81D13" w:rsidRPr="00557734" w:rsidRDefault="00C81D13" w:rsidP="008123E2">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Француски јазик</w:t>
            </w:r>
          </w:p>
        </w:tc>
        <w:tc>
          <w:tcPr>
            <w:tcW w:w="2207" w:type="dxa"/>
            <w:shd w:val="clear" w:color="auto" w:fill="auto"/>
          </w:tcPr>
          <w:p w14:paraId="12AB74A5" w14:textId="631EE6EC" w:rsidR="00C81D13" w:rsidRPr="00557734" w:rsidRDefault="006F7F8C" w:rsidP="008123E2">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192</w:t>
            </w:r>
          </w:p>
        </w:tc>
        <w:tc>
          <w:tcPr>
            <w:tcW w:w="1664" w:type="dxa"/>
            <w:shd w:val="clear" w:color="auto" w:fill="auto"/>
          </w:tcPr>
          <w:p w14:paraId="56A68B46" w14:textId="7883881E" w:rsidR="00C81D13" w:rsidRPr="00557734" w:rsidRDefault="00C81D13" w:rsidP="000621E7">
            <w:pPr>
              <w:spacing w:after="0"/>
              <w:ind w:right="-65"/>
              <w:jc w:val="center"/>
              <w:rPr>
                <w:rFonts w:ascii="Arial" w:eastAsia="Century Gothic" w:hAnsi="Arial" w:cs="Arial"/>
                <w:b/>
                <w:color w:val="000000"/>
                <w:sz w:val="24"/>
                <w:szCs w:val="24"/>
                <w:lang w:val="mk-MK"/>
              </w:rPr>
            </w:pPr>
            <w:r w:rsidRPr="00557734">
              <w:rPr>
                <w:rFonts w:ascii="Arial" w:eastAsia="Century Gothic" w:hAnsi="Arial" w:cs="Arial"/>
                <w:b/>
                <w:color w:val="000000"/>
                <w:sz w:val="24"/>
                <w:szCs w:val="24"/>
                <w:lang w:val="mk-MK"/>
              </w:rPr>
              <w:t>19</w:t>
            </w:r>
            <w:r w:rsidR="00EA01B8">
              <w:rPr>
                <w:rFonts w:ascii="Arial" w:eastAsia="Century Gothic" w:hAnsi="Arial" w:cs="Arial"/>
                <w:b/>
                <w:color w:val="000000"/>
                <w:sz w:val="24"/>
                <w:szCs w:val="24"/>
                <w:lang w:val="mk-MK"/>
              </w:rPr>
              <w:t>5</w:t>
            </w:r>
          </w:p>
        </w:tc>
        <w:tc>
          <w:tcPr>
            <w:tcW w:w="2876" w:type="dxa"/>
            <w:shd w:val="clear" w:color="auto" w:fill="auto"/>
          </w:tcPr>
          <w:p w14:paraId="4E39D226" w14:textId="2583D669" w:rsidR="00C81D13" w:rsidRDefault="006F7F8C" w:rsidP="00C81D13">
            <w:pPr>
              <w:jc w:val="center"/>
            </w:pPr>
            <w:r>
              <w:rPr>
                <w:rFonts w:ascii="Arial" w:eastAsia="Century Gothic" w:hAnsi="Arial" w:cs="Arial"/>
                <w:b/>
                <w:color w:val="000000"/>
                <w:sz w:val="24"/>
                <w:szCs w:val="24"/>
                <w:lang w:val="mk-MK"/>
              </w:rPr>
              <w:t>101,56</w:t>
            </w:r>
            <w:r w:rsidR="00C81D13" w:rsidRPr="00AC5520">
              <w:rPr>
                <w:rFonts w:ascii="Arial" w:eastAsia="Century Gothic" w:hAnsi="Arial" w:cs="Arial"/>
                <w:b/>
                <w:color w:val="000000"/>
                <w:sz w:val="24"/>
                <w:szCs w:val="24"/>
                <w:lang w:val="mk-MK"/>
              </w:rPr>
              <w:t>%</w:t>
            </w:r>
          </w:p>
        </w:tc>
      </w:tr>
      <w:tr w:rsidR="00C81D13" w:rsidRPr="00EC7CF0" w14:paraId="183B2662" w14:textId="77777777" w:rsidTr="00C81D13">
        <w:tc>
          <w:tcPr>
            <w:tcW w:w="3795" w:type="dxa"/>
            <w:shd w:val="clear" w:color="auto" w:fill="auto"/>
          </w:tcPr>
          <w:p w14:paraId="79C8FA0F" w14:textId="77777777" w:rsidR="00C81D13" w:rsidRPr="00557734" w:rsidRDefault="00C81D13" w:rsidP="008123E2">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Математика</w:t>
            </w:r>
          </w:p>
        </w:tc>
        <w:tc>
          <w:tcPr>
            <w:tcW w:w="2207" w:type="dxa"/>
            <w:shd w:val="clear" w:color="auto" w:fill="auto"/>
          </w:tcPr>
          <w:p w14:paraId="2E2E17CC" w14:textId="69406B60" w:rsidR="00C81D13" w:rsidRPr="00D738AF" w:rsidRDefault="006F7F8C"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384</w:t>
            </w:r>
          </w:p>
        </w:tc>
        <w:tc>
          <w:tcPr>
            <w:tcW w:w="1664" w:type="dxa"/>
            <w:shd w:val="clear" w:color="auto" w:fill="auto"/>
          </w:tcPr>
          <w:p w14:paraId="3953BAD0" w14:textId="091A4F8A" w:rsidR="00C81D13" w:rsidRPr="00EA01B8" w:rsidRDefault="00403310" w:rsidP="000621E7">
            <w:pPr>
              <w:spacing w:after="0"/>
              <w:ind w:right="-65"/>
              <w:jc w:val="center"/>
              <w:rPr>
                <w:rFonts w:ascii="Arial" w:eastAsia="Century Gothic" w:hAnsi="Arial" w:cs="Arial"/>
                <w:b/>
                <w:sz w:val="24"/>
                <w:szCs w:val="24"/>
                <w:lang w:val="mk-MK"/>
              </w:rPr>
            </w:pPr>
            <w:r w:rsidRPr="00D738AF">
              <w:rPr>
                <w:rFonts w:ascii="Arial" w:eastAsia="Century Gothic" w:hAnsi="Arial" w:cs="Arial"/>
                <w:b/>
                <w:sz w:val="24"/>
                <w:szCs w:val="24"/>
              </w:rPr>
              <w:t>3</w:t>
            </w:r>
            <w:r w:rsidR="00EA01B8">
              <w:rPr>
                <w:rFonts w:ascii="Arial" w:eastAsia="Century Gothic" w:hAnsi="Arial" w:cs="Arial"/>
                <w:b/>
                <w:sz w:val="24"/>
                <w:szCs w:val="24"/>
                <w:lang w:val="mk-MK"/>
              </w:rPr>
              <w:t>9</w:t>
            </w:r>
            <w:r w:rsidR="006F7F8C">
              <w:rPr>
                <w:rFonts w:ascii="Arial" w:eastAsia="Century Gothic" w:hAnsi="Arial" w:cs="Arial"/>
                <w:b/>
                <w:sz w:val="24"/>
                <w:szCs w:val="24"/>
                <w:lang w:val="mk-MK"/>
              </w:rPr>
              <w:t>0</w:t>
            </w:r>
          </w:p>
        </w:tc>
        <w:tc>
          <w:tcPr>
            <w:tcW w:w="2876" w:type="dxa"/>
            <w:shd w:val="clear" w:color="auto" w:fill="auto"/>
          </w:tcPr>
          <w:p w14:paraId="5C327EE6" w14:textId="365352B6" w:rsidR="00C81D13" w:rsidRPr="00D738AF" w:rsidRDefault="006F7F8C" w:rsidP="00C81D13">
            <w:pPr>
              <w:jc w:val="center"/>
            </w:pPr>
            <w:r>
              <w:rPr>
                <w:rFonts w:ascii="Arial" w:eastAsia="Century Gothic" w:hAnsi="Arial" w:cs="Arial"/>
                <w:b/>
                <w:sz w:val="24"/>
                <w:szCs w:val="24"/>
                <w:lang w:val="mk-MK"/>
              </w:rPr>
              <w:t>101,56</w:t>
            </w:r>
            <w:r w:rsidR="00C81D13" w:rsidRPr="00D738AF">
              <w:rPr>
                <w:rFonts w:ascii="Arial" w:eastAsia="Century Gothic" w:hAnsi="Arial" w:cs="Arial"/>
                <w:b/>
                <w:sz w:val="24"/>
                <w:szCs w:val="24"/>
                <w:lang w:val="mk-MK"/>
              </w:rPr>
              <w:t>%</w:t>
            </w:r>
          </w:p>
        </w:tc>
      </w:tr>
      <w:tr w:rsidR="00C81D13" w:rsidRPr="00EC7CF0" w14:paraId="4CC90ECC" w14:textId="77777777" w:rsidTr="00C81D13">
        <w:tc>
          <w:tcPr>
            <w:tcW w:w="3795" w:type="dxa"/>
            <w:shd w:val="clear" w:color="auto" w:fill="auto"/>
          </w:tcPr>
          <w:p w14:paraId="303C3580" w14:textId="77777777" w:rsidR="00C81D13" w:rsidRPr="00557734" w:rsidRDefault="00C81D13" w:rsidP="008123E2">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Историја</w:t>
            </w:r>
          </w:p>
        </w:tc>
        <w:tc>
          <w:tcPr>
            <w:tcW w:w="2207" w:type="dxa"/>
            <w:shd w:val="clear" w:color="auto" w:fill="auto"/>
          </w:tcPr>
          <w:p w14:paraId="10DD364F" w14:textId="4EF6406B" w:rsidR="00C81D13" w:rsidRPr="00D738AF" w:rsidRDefault="00971163"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192</w:t>
            </w:r>
          </w:p>
        </w:tc>
        <w:tc>
          <w:tcPr>
            <w:tcW w:w="1664" w:type="dxa"/>
            <w:shd w:val="clear" w:color="auto" w:fill="auto"/>
          </w:tcPr>
          <w:p w14:paraId="11794121" w14:textId="4B4EABD7" w:rsidR="00C81D13" w:rsidRPr="00D738AF" w:rsidRDefault="00C81D13" w:rsidP="000621E7">
            <w:pPr>
              <w:spacing w:after="0"/>
              <w:ind w:right="-65"/>
              <w:jc w:val="center"/>
              <w:rPr>
                <w:rFonts w:ascii="Arial" w:eastAsia="Century Gothic" w:hAnsi="Arial" w:cs="Arial"/>
                <w:b/>
                <w:sz w:val="24"/>
                <w:szCs w:val="24"/>
                <w:lang w:val="mk-MK"/>
              </w:rPr>
            </w:pPr>
            <w:r w:rsidRPr="00D738AF">
              <w:rPr>
                <w:rFonts w:ascii="Arial" w:eastAsia="Century Gothic" w:hAnsi="Arial" w:cs="Arial"/>
                <w:b/>
                <w:sz w:val="24"/>
                <w:szCs w:val="24"/>
                <w:lang w:val="mk-MK"/>
              </w:rPr>
              <w:t>19</w:t>
            </w:r>
            <w:r w:rsidR="00971163">
              <w:rPr>
                <w:rFonts w:ascii="Arial" w:eastAsia="Century Gothic" w:hAnsi="Arial" w:cs="Arial"/>
                <w:b/>
                <w:sz w:val="24"/>
                <w:szCs w:val="24"/>
                <w:lang w:val="mk-MK"/>
              </w:rPr>
              <w:t>2</w:t>
            </w:r>
          </w:p>
        </w:tc>
        <w:tc>
          <w:tcPr>
            <w:tcW w:w="2876" w:type="dxa"/>
            <w:shd w:val="clear" w:color="auto" w:fill="auto"/>
          </w:tcPr>
          <w:p w14:paraId="73C44CF3" w14:textId="7806ECC7" w:rsidR="00C81D13" w:rsidRPr="00D738AF" w:rsidRDefault="00971163" w:rsidP="00C81D13">
            <w:pPr>
              <w:jc w:val="center"/>
            </w:pPr>
            <w:r>
              <w:rPr>
                <w:rFonts w:ascii="Arial" w:eastAsia="Century Gothic" w:hAnsi="Arial" w:cs="Arial"/>
                <w:b/>
                <w:sz w:val="24"/>
                <w:szCs w:val="24"/>
                <w:lang w:val="mk-MK"/>
              </w:rPr>
              <w:t>100</w:t>
            </w:r>
            <w:r w:rsidR="00C81D13" w:rsidRPr="00D738AF">
              <w:rPr>
                <w:rFonts w:ascii="Arial" w:eastAsia="Century Gothic" w:hAnsi="Arial" w:cs="Arial"/>
                <w:b/>
                <w:sz w:val="24"/>
                <w:szCs w:val="24"/>
                <w:lang w:val="mk-MK"/>
              </w:rPr>
              <w:t>%</w:t>
            </w:r>
          </w:p>
        </w:tc>
      </w:tr>
      <w:tr w:rsidR="00C81D13" w:rsidRPr="00EC7CF0" w14:paraId="286BFA3B" w14:textId="77777777" w:rsidTr="00C81D13">
        <w:tc>
          <w:tcPr>
            <w:tcW w:w="3795" w:type="dxa"/>
            <w:shd w:val="clear" w:color="auto" w:fill="auto"/>
          </w:tcPr>
          <w:p w14:paraId="58498026" w14:textId="77777777" w:rsidR="00C81D13" w:rsidRPr="00557734" w:rsidRDefault="00C81D13" w:rsidP="008123E2">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Географија</w:t>
            </w:r>
          </w:p>
        </w:tc>
        <w:tc>
          <w:tcPr>
            <w:tcW w:w="2207" w:type="dxa"/>
            <w:shd w:val="clear" w:color="auto" w:fill="auto"/>
          </w:tcPr>
          <w:p w14:paraId="16C61C0E" w14:textId="4FF5D05A" w:rsidR="00C81D13" w:rsidRPr="00D738AF" w:rsidRDefault="00971163"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192</w:t>
            </w:r>
          </w:p>
        </w:tc>
        <w:tc>
          <w:tcPr>
            <w:tcW w:w="1664" w:type="dxa"/>
            <w:shd w:val="clear" w:color="auto" w:fill="auto"/>
          </w:tcPr>
          <w:p w14:paraId="492F0E4A" w14:textId="012DD791" w:rsidR="00C81D13" w:rsidRPr="00C12B64" w:rsidRDefault="00403310" w:rsidP="000621E7">
            <w:pPr>
              <w:spacing w:after="0"/>
              <w:ind w:right="-65"/>
              <w:jc w:val="center"/>
              <w:rPr>
                <w:rFonts w:ascii="Arial" w:eastAsia="Century Gothic" w:hAnsi="Arial" w:cs="Arial"/>
                <w:b/>
                <w:sz w:val="24"/>
                <w:szCs w:val="24"/>
                <w:lang w:val="mk-MK"/>
              </w:rPr>
            </w:pPr>
            <w:r w:rsidRPr="00D738AF">
              <w:rPr>
                <w:rFonts w:ascii="Arial" w:eastAsia="Century Gothic" w:hAnsi="Arial" w:cs="Arial"/>
                <w:b/>
                <w:sz w:val="24"/>
                <w:szCs w:val="24"/>
              </w:rPr>
              <w:t>19</w:t>
            </w:r>
            <w:r w:rsidR="00C12B64">
              <w:rPr>
                <w:rFonts w:ascii="Arial" w:eastAsia="Century Gothic" w:hAnsi="Arial" w:cs="Arial"/>
                <w:b/>
                <w:sz w:val="24"/>
                <w:szCs w:val="24"/>
                <w:lang w:val="mk-MK"/>
              </w:rPr>
              <w:t>8</w:t>
            </w:r>
          </w:p>
        </w:tc>
        <w:tc>
          <w:tcPr>
            <w:tcW w:w="2876" w:type="dxa"/>
            <w:shd w:val="clear" w:color="auto" w:fill="auto"/>
          </w:tcPr>
          <w:p w14:paraId="2D44187B" w14:textId="50664E10" w:rsidR="00C81D13" w:rsidRPr="00D738AF" w:rsidRDefault="00971163" w:rsidP="00403310">
            <w:pPr>
              <w:jc w:val="center"/>
            </w:pPr>
            <w:r>
              <w:rPr>
                <w:rFonts w:ascii="Arial" w:eastAsia="Century Gothic" w:hAnsi="Arial" w:cs="Arial"/>
                <w:b/>
                <w:sz w:val="24"/>
                <w:szCs w:val="24"/>
                <w:lang w:val="mk-MK"/>
              </w:rPr>
              <w:t>103,12</w:t>
            </w:r>
            <w:r w:rsidR="00C81D13" w:rsidRPr="00D738AF">
              <w:rPr>
                <w:rFonts w:ascii="Arial" w:eastAsia="Century Gothic" w:hAnsi="Arial" w:cs="Arial"/>
                <w:b/>
                <w:sz w:val="24"/>
                <w:szCs w:val="24"/>
                <w:lang w:val="mk-MK"/>
              </w:rPr>
              <w:t>%</w:t>
            </w:r>
          </w:p>
        </w:tc>
      </w:tr>
      <w:tr w:rsidR="00C81D13" w:rsidRPr="00EC7CF0" w14:paraId="3940E4EB" w14:textId="77777777" w:rsidTr="00C81D13">
        <w:tc>
          <w:tcPr>
            <w:tcW w:w="3795" w:type="dxa"/>
            <w:shd w:val="clear" w:color="auto" w:fill="auto"/>
          </w:tcPr>
          <w:p w14:paraId="516B7137" w14:textId="77777777" w:rsidR="00C81D13" w:rsidRPr="00557734" w:rsidRDefault="00C81D13" w:rsidP="008123E2">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Граѓанско образование</w:t>
            </w:r>
          </w:p>
        </w:tc>
        <w:tc>
          <w:tcPr>
            <w:tcW w:w="2207" w:type="dxa"/>
            <w:shd w:val="clear" w:color="auto" w:fill="auto"/>
          </w:tcPr>
          <w:p w14:paraId="21E32545" w14:textId="4551BE62" w:rsidR="00C81D13" w:rsidRPr="00D738AF" w:rsidRDefault="00971163"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96</w:t>
            </w:r>
          </w:p>
        </w:tc>
        <w:tc>
          <w:tcPr>
            <w:tcW w:w="1664" w:type="dxa"/>
            <w:shd w:val="clear" w:color="auto" w:fill="auto"/>
          </w:tcPr>
          <w:p w14:paraId="22199D30" w14:textId="77777777" w:rsidR="00C81D13" w:rsidRPr="00D738AF" w:rsidRDefault="00C81D13" w:rsidP="000621E7">
            <w:pPr>
              <w:spacing w:after="0"/>
              <w:ind w:right="-65"/>
              <w:jc w:val="center"/>
              <w:rPr>
                <w:rFonts w:ascii="Arial" w:eastAsia="Century Gothic" w:hAnsi="Arial" w:cs="Arial"/>
                <w:b/>
                <w:sz w:val="24"/>
                <w:szCs w:val="24"/>
                <w:lang w:val="mk-MK"/>
              </w:rPr>
            </w:pPr>
            <w:r w:rsidRPr="00D738AF">
              <w:rPr>
                <w:rFonts w:ascii="Arial" w:eastAsia="Century Gothic" w:hAnsi="Arial" w:cs="Arial"/>
                <w:b/>
                <w:sz w:val="24"/>
                <w:szCs w:val="24"/>
                <w:lang w:val="mk-MK"/>
              </w:rPr>
              <w:t>96</w:t>
            </w:r>
          </w:p>
        </w:tc>
        <w:tc>
          <w:tcPr>
            <w:tcW w:w="2876" w:type="dxa"/>
            <w:shd w:val="clear" w:color="auto" w:fill="auto"/>
          </w:tcPr>
          <w:p w14:paraId="4BAFFB1A" w14:textId="2620D1BC" w:rsidR="00C81D13" w:rsidRPr="00D738AF" w:rsidRDefault="00971163" w:rsidP="00C81D13">
            <w:pPr>
              <w:jc w:val="center"/>
            </w:pPr>
            <w:r>
              <w:rPr>
                <w:rFonts w:ascii="Arial" w:eastAsia="Century Gothic" w:hAnsi="Arial" w:cs="Arial"/>
                <w:b/>
                <w:sz w:val="24"/>
                <w:szCs w:val="24"/>
                <w:lang w:val="mk-MK"/>
              </w:rPr>
              <w:t>100</w:t>
            </w:r>
            <w:r w:rsidR="00C81D13" w:rsidRPr="00D738AF">
              <w:rPr>
                <w:rFonts w:ascii="Arial" w:eastAsia="Century Gothic" w:hAnsi="Arial" w:cs="Arial"/>
                <w:b/>
                <w:sz w:val="24"/>
                <w:szCs w:val="24"/>
                <w:lang w:val="mk-MK"/>
              </w:rPr>
              <w:t>%</w:t>
            </w:r>
          </w:p>
        </w:tc>
      </w:tr>
      <w:tr w:rsidR="00C81D13" w:rsidRPr="00EC7CF0" w14:paraId="32257F48" w14:textId="77777777" w:rsidTr="00C81D13">
        <w:tc>
          <w:tcPr>
            <w:tcW w:w="3795" w:type="dxa"/>
            <w:shd w:val="clear" w:color="auto" w:fill="auto"/>
          </w:tcPr>
          <w:p w14:paraId="099AE85C" w14:textId="77777777" w:rsidR="00C81D13" w:rsidRPr="00557734" w:rsidRDefault="00C81D13" w:rsidP="008123E2">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Биологија</w:t>
            </w:r>
          </w:p>
        </w:tc>
        <w:tc>
          <w:tcPr>
            <w:tcW w:w="2207" w:type="dxa"/>
            <w:shd w:val="clear" w:color="auto" w:fill="auto"/>
          </w:tcPr>
          <w:p w14:paraId="16D0D4DC" w14:textId="7F4F4052" w:rsidR="00C81D13" w:rsidRPr="00D738AF" w:rsidRDefault="00971163"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192</w:t>
            </w:r>
          </w:p>
        </w:tc>
        <w:tc>
          <w:tcPr>
            <w:tcW w:w="1664" w:type="dxa"/>
            <w:shd w:val="clear" w:color="auto" w:fill="auto"/>
          </w:tcPr>
          <w:p w14:paraId="6482C1AE" w14:textId="3BFB4D6B" w:rsidR="00C81D13" w:rsidRPr="00D738AF" w:rsidRDefault="00C81D13" w:rsidP="000621E7">
            <w:pPr>
              <w:spacing w:after="0"/>
              <w:ind w:right="-65"/>
              <w:jc w:val="center"/>
              <w:rPr>
                <w:rFonts w:ascii="Arial" w:eastAsia="Century Gothic" w:hAnsi="Arial" w:cs="Arial"/>
                <w:b/>
                <w:sz w:val="24"/>
                <w:szCs w:val="24"/>
                <w:lang w:val="mk-MK"/>
              </w:rPr>
            </w:pPr>
            <w:r w:rsidRPr="00D738AF">
              <w:rPr>
                <w:rFonts w:ascii="Arial" w:eastAsia="Century Gothic" w:hAnsi="Arial" w:cs="Arial"/>
                <w:b/>
                <w:sz w:val="24"/>
                <w:szCs w:val="24"/>
                <w:lang w:val="mk-MK"/>
              </w:rPr>
              <w:t>19</w:t>
            </w:r>
            <w:r w:rsidR="00C12B64">
              <w:rPr>
                <w:rFonts w:ascii="Arial" w:eastAsia="Century Gothic" w:hAnsi="Arial" w:cs="Arial"/>
                <w:b/>
                <w:sz w:val="24"/>
                <w:szCs w:val="24"/>
                <w:lang w:val="mk-MK"/>
              </w:rPr>
              <w:t>7</w:t>
            </w:r>
          </w:p>
        </w:tc>
        <w:tc>
          <w:tcPr>
            <w:tcW w:w="2876" w:type="dxa"/>
            <w:shd w:val="clear" w:color="auto" w:fill="auto"/>
          </w:tcPr>
          <w:p w14:paraId="074D0E2D" w14:textId="0C0B97B2" w:rsidR="00C81D13" w:rsidRPr="00D738AF" w:rsidRDefault="00971163" w:rsidP="00C81D13">
            <w:pPr>
              <w:jc w:val="center"/>
            </w:pPr>
            <w:r>
              <w:rPr>
                <w:rFonts w:ascii="Arial" w:eastAsia="Century Gothic" w:hAnsi="Arial" w:cs="Arial"/>
                <w:b/>
                <w:sz w:val="24"/>
                <w:szCs w:val="24"/>
                <w:lang w:val="mk-MK"/>
              </w:rPr>
              <w:t>102,60</w:t>
            </w:r>
            <w:r w:rsidR="00C81D13" w:rsidRPr="00D738AF">
              <w:rPr>
                <w:rFonts w:ascii="Arial" w:eastAsia="Century Gothic" w:hAnsi="Arial" w:cs="Arial"/>
                <w:b/>
                <w:sz w:val="24"/>
                <w:szCs w:val="24"/>
                <w:lang w:val="mk-MK"/>
              </w:rPr>
              <w:t>%</w:t>
            </w:r>
          </w:p>
        </w:tc>
      </w:tr>
      <w:tr w:rsidR="00C81D13" w:rsidRPr="00EC7CF0" w14:paraId="00B9DC04" w14:textId="77777777" w:rsidTr="00C81D13">
        <w:tc>
          <w:tcPr>
            <w:tcW w:w="3795" w:type="dxa"/>
            <w:shd w:val="clear" w:color="auto" w:fill="auto"/>
          </w:tcPr>
          <w:p w14:paraId="6390CA11" w14:textId="77777777" w:rsidR="00C81D13" w:rsidRPr="00557734" w:rsidRDefault="00C81D13" w:rsidP="008123E2">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Физика</w:t>
            </w:r>
          </w:p>
        </w:tc>
        <w:tc>
          <w:tcPr>
            <w:tcW w:w="2207" w:type="dxa"/>
            <w:shd w:val="clear" w:color="auto" w:fill="auto"/>
          </w:tcPr>
          <w:p w14:paraId="44A4D102" w14:textId="1F403D25" w:rsidR="00C81D13" w:rsidRPr="00D738AF" w:rsidRDefault="00971163"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192</w:t>
            </w:r>
          </w:p>
        </w:tc>
        <w:tc>
          <w:tcPr>
            <w:tcW w:w="1664" w:type="dxa"/>
            <w:shd w:val="clear" w:color="auto" w:fill="auto"/>
          </w:tcPr>
          <w:p w14:paraId="01F3039C" w14:textId="12ADE498" w:rsidR="00C81D13" w:rsidRPr="00C12B64" w:rsidRDefault="00C12B64" w:rsidP="000621E7">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196</w:t>
            </w:r>
          </w:p>
        </w:tc>
        <w:tc>
          <w:tcPr>
            <w:tcW w:w="2876" w:type="dxa"/>
            <w:shd w:val="clear" w:color="auto" w:fill="auto"/>
          </w:tcPr>
          <w:p w14:paraId="62DE2EE4" w14:textId="67D30826" w:rsidR="00C81D13" w:rsidRPr="00D738AF" w:rsidRDefault="00971163" w:rsidP="00C81D13">
            <w:pPr>
              <w:jc w:val="center"/>
            </w:pPr>
            <w:r>
              <w:rPr>
                <w:rFonts w:ascii="Arial" w:eastAsia="Century Gothic" w:hAnsi="Arial" w:cs="Arial"/>
                <w:b/>
                <w:sz w:val="24"/>
                <w:szCs w:val="24"/>
                <w:lang w:val="mk-MK"/>
              </w:rPr>
              <w:t>102,08</w:t>
            </w:r>
            <w:r w:rsidR="00C81D13" w:rsidRPr="00D738AF">
              <w:rPr>
                <w:rFonts w:ascii="Arial" w:eastAsia="Century Gothic" w:hAnsi="Arial" w:cs="Arial"/>
                <w:b/>
                <w:sz w:val="24"/>
                <w:szCs w:val="24"/>
                <w:lang w:val="mk-MK"/>
              </w:rPr>
              <w:t>%</w:t>
            </w:r>
          </w:p>
        </w:tc>
      </w:tr>
      <w:tr w:rsidR="00C81D13" w:rsidRPr="00EC7CF0" w14:paraId="4AE40A03" w14:textId="77777777" w:rsidTr="00C81D13">
        <w:tc>
          <w:tcPr>
            <w:tcW w:w="3795" w:type="dxa"/>
            <w:shd w:val="clear" w:color="auto" w:fill="auto"/>
          </w:tcPr>
          <w:p w14:paraId="753A413E" w14:textId="77777777" w:rsidR="00C81D13" w:rsidRPr="00557734" w:rsidRDefault="00C81D13" w:rsidP="008123E2">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Хемија</w:t>
            </w:r>
          </w:p>
        </w:tc>
        <w:tc>
          <w:tcPr>
            <w:tcW w:w="2207" w:type="dxa"/>
            <w:shd w:val="clear" w:color="auto" w:fill="auto"/>
          </w:tcPr>
          <w:p w14:paraId="56E5E5C7" w14:textId="389CD2B9" w:rsidR="00C81D13" w:rsidRPr="00D738AF" w:rsidRDefault="00971163"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192</w:t>
            </w:r>
          </w:p>
        </w:tc>
        <w:tc>
          <w:tcPr>
            <w:tcW w:w="1664" w:type="dxa"/>
            <w:shd w:val="clear" w:color="auto" w:fill="auto"/>
          </w:tcPr>
          <w:p w14:paraId="4CACEB38" w14:textId="2EE0918E" w:rsidR="00C81D13" w:rsidRPr="00971163" w:rsidRDefault="00403310" w:rsidP="000621E7">
            <w:pPr>
              <w:spacing w:after="0"/>
              <w:ind w:right="-65"/>
              <w:jc w:val="center"/>
              <w:rPr>
                <w:rFonts w:ascii="Arial" w:eastAsia="Century Gothic" w:hAnsi="Arial" w:cs="Arial"/>
                <w:b/>
                <w:sz w:val="24"/>
                <w:szCs w:val="24"/>
                <w:lang w:val="mk-MK"/>
              </w:rPr>
            </w:pPr>
            <w:r w:rsidRPr="00D738AF">
              <w:rPr>
                <w:rFonts w:ascii="Arial" w:eastAsia="Century Gothic" w:hAnsi="Arial" w:cs="Arial"/>
                <w:b/>
                <w:sz w:val="24"/>
                <w:szCs w:val="24"/>
              </w:rPr>
              <w:t>1</w:t>
            </w:r>
            <w:r w:rsidR="00971163">
              <w:rPr>
                <w:rFonts w:ascii="Arial" w:eastAsia="Century Gothic" w:hAnsi="Arial" w:cs="Arial"/>
                <w:b/>
                <w:sz w:val="24"/>
                <w:szCs w:val="24"/>
                <w:lang w:val="mk-MK"/>
              </w:rPr>
              <w:t>96</w:t>
            </w:r>
          </w:p>
        </w:tc>
        <w:tc>
          <w:tcPr>
            <w:tcW w:w="2876" w:type="dxa"/>
            <w:shd w:val="clear" w:color="auto" w:fill="auto"/>
          </w:tcPr>
          <w:p w14:paraId="20C89AB6" w14:textId="7F83A133" w:rsidR="00C81D13" w:rsidRPr="00D738AF" w:rsidRDefault="00971163" w:rsidP="00C81D13">
            <w:pPr>
              <w:jc w:val="center"/>
            </w:pPr>
            <w:r>
              <w:rPr>
                <w:rFonts w:ascii="Arial" w:eastAsia="Century Gothic" w:hAnsi="Arial" w:cs="Arial"/>
                <w:b/>
                <w:sz w:val="24"/>
                <w:szCs w:val="24"/>
                <w:lang w:val="mk-MK"/>
              </w:rPr>
              <w:t>102,08</w:t>
            </w:r>
            <w:r w:rsidR="00C81D13" w:rsidRPr="00D738AF">
              <w:rPr>
                <w:rFonts w:ascii="Arial" w:eastAsia="Century Gothic" w:hAnsi="Arial" w:cs="Arial"/>
                <w:b/>
                <w:sz w:val="24"/>
                <w:szCs w:val="24"/>
                <w:lang w:val="mk-MK"/>
              </w:rPr>
              <w:t>%</w:t>
            </w:r>
          </w:p>
        </w:tc>
      </w:tr>
      <w:tr w:rsidR="00C81D13" w:rsidRPr="00EC7CF0" w14:paraId="1EDECCBE" w14:textId="77777777" w:rsidTr="00C81D13">
        <w:tc>
          <w:tcPr>
            <w:tcW w:w="3795" w:type="dxa"/>
            <w:shd w:val="clear" w:color="auto" w:fill="auto"/>
          </w:tcPr>
          <w:p w14:paraId="29610363" w14:textId="77777777" w:rsidR="00C81D13" w:rsidRPr="00557734" w:rsidRDefault="00C81D13" w:rsidP="008123E2">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Музичко образование</w:t>
            </w:r>
          </w:p>
        </w:tc>
        <w:tc>
          <w:tcPr>
            <w:tcW w:w="2207" w:type="dxa"/>
            <w:shd w:val="clear" w:color="auto" w:fill="auto"/>
          </w:tcPr>
          <w:p w14:paraId="09CBAED5" w14:textId="62DAC770" w:rsidR="00C81D13" w:rsidRPr="00D738AF" w:rsidRDefault="00971163"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96</w:t>
            </w:r>
          </w:p>
        </w:tc>
        <w:tc>
          <w:tcPr>
            <w:tcW w:w="1664" w:type="dxa"/>
            <w:shd w:val="clear" w:color="auto" w:fill="auto"/>
          </w:tcPr>
          <w:p w14:paraId="65FEC7E4" w14:textId="787F503E" w:rsidR="00C81D13" w:rsidRPr="00C12B64" w:rsidRDefault="00C12B64" w:rsidP="000621E7">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9</w:t>
            </w:r>
            <w:r w:rsidR="00971163">
              <w:rPr>
                <w:rFonts w:ascii="Arial" w:eastAsia="Century Gothic" w:hAnsi="Arial" w:cs="Arial"/>
                <w:b/>
                <w:sz w:val="24"/>
                <w:szCs w:val="24"/>
                <w:lang w:val="mk-MK"/>
              </w:rPr>
              <w:t>6</w:t>
            </w:r>
          </w:p>
        </w:tc>
        <w:tc>
          <w:tcPr>
            <w:tcW w:w="2876" w:type="dxa"/>
            <w:shd w:val="clear" w:color="auto" w:fill="auto"/>
          </w:tcPr>
          <w:p w14:paraId="7A475D9A" w14:textId="0E5FCEAB" w:rsidR="00C81D13" w:rsidRPr="00D738AF" w:rsidRDefault="00971163" w:rsidP="00403310">
            <w:pPr>
              <w:jc w:val="center"/>
            </w:pPr>
            <w:r>
              <w:rPr>
                <w:rFonts w:ascii="Arial" w:eastAsia="Century Gothic" w:hAnsi="Arial" w:cs="Arial"/>
                <w:b/>
                <w:sz w:val="24"/>
                <w:szCs w:val="24"/>
                <w:lang w:val="mk-MK"/>
              </w:rPr>
              <w:t>100</w:t>
            </w:r>
            <w:r w:rsidR="00C81D13" w:rsidRPr="00D738AF">
              <w:rPr>
                <w:rFonts w:ascii="Arial" w:eastAsia="Century Gothic" w:hAnsi="Arial" w:cs="Arial"/>
                <w:b/>
                <w:sz w:val="24"/>
                <w:szCs w:val="24"/>
                <w:lang w:val="mk-MK"/>
              </w:rPr>
              <w:t>%</w:t>
            </w:r>
          </w:p>
        </w:tc>
      </w:tr>
      <w:tr w:rsidR="00C81D13" w:rsidRPr="00EC7CF0" w14:paraId="226F73AE" w14:textId="77777777" w:rsidTr="00C81D13">
        <w:tc>
          <w:tcPr>
            <w:tcW w:w="3795" w:type="dxa"/>
            <w:shd w:val="clear" w:color="auto" w:fill="auto"/>
          </w:tcPr>
          <w:p w14:paraId="646148CC" w14:textId="77777777" w:rsidR="00C81D13" w:rsidRPr="00557734" w:rsidRDefault="00C81D13" w:rsidP="008123E2">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Ликовно образование</w:t>
            </w:r>
          </w:p>
        </w:tc>
        <w:tc>
          <w:tcPr>
            <w:tcW w:w="2207" w:type="dxa"/>
            <w:shd w:val="clear" w:color="auto" w:fill="auto"/>
          </w:tcPr>
          <w:p w14:paraId="0332A7A9" w14:textId="46F80DAD" w:rsidR="00C81D13" w:rsidRPr="00D738AF" w:rsidRDefault="00971163" w:rsidP="008123E2">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96</w:t>
            </w:r>
          </w:p>
        </w:tc>
        <w:tc>
          <w:tcPr>
            <w:tcW w:w="1664" w:type="dxa"/>
            <w:shd w:val="clear" w:color="auto" w:fill="auto"/>
          </w:tcPr>
          <w:p w14:paraId="4956A0F0" w14:textId="333E4575" w:rsidR="00C81D13" w:rsidRPr="00D738AF" w:rsidRDefault="00C12B64" w:rsidP="000621E7">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96</w:t>
            </w:r>
          </w:p>
        </w:tc>
        <w:tc>
          <w:tcPr>
            <w:tcW w:w="2876" w:type="dxa"/>
            <w:shd w:val="clear" w:color="auto" w:fill="auto"/>
          </w:tcPr>
          <w:p w14:paraId="1B68E6EB" w14:textId="546C2813" w:rsidR="00C81D13" w:rsidRPr="00D738AF" w:rsidRDefault="00971163" w:rsidP="00403310">
            <w:pPr>
              <w:jc w:val="center"/>
            </w:pPr>
            <w:r>
              <w:rPr>
                <w:rFonts w:ascii="Arial" w:eastAsia="Century Gothic" w:hAnsi="Arial" w:cs="Arial"/>
                <w:b/>
                <w:sz w:val="24"/>
                <w:szCs w:val="24"/>
                <w:lang w:val="mk-MK"/>
              </w:rPr>
              <w:t>100</w:t>
            </w:r>
            <w:r w:rsidR="00C81D13" w:rsidRPr="00D738AF">
              <w:rPr>
                <w:rFonts w:ascii="Arial" w:eastAsia="Century Gothic" w:hAnsi="Arial" w:cs="Arial"/>
                <w:b/>
                <w:sz w:val="24"/>
                <w:szCs w:val="24"/>
                <w:lang w:val="mk-MK"/>
              </w:rPr>
              <w:t>%</w:t>
            </w:r>
          </w:p>
        </w:tc>
      </w:tr>
      <w:tr w:rsidR="00C81D13" w:rsidRPr="00EC7CF0" w14:paraId="543C2981" w14:textId="77777777" w:rsidTr="00C81D13">
        <w:tc>
          <w:tcPr>
            <w:tcW w:w="3795" w:type="dxa"/>
            <w:shd w:val="clear" w:color="auto" w:fill="auto"/>
          </w:tcPr>
          <w:p w14:paraId="28B5976E" w14:textId="77777777" w:rsidR="00C81D13" w:rsidRPr="00557734" w:rsidRDefault="00C81D13" w:rsidP="008123E2">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Физичко и здравствено образование</w:t>
            </w:r>
          </w:p>
        </w:tc>
        <w:tc>
          <w:tcPr>
            <w:tcW w:w="2207" w:type="dxa"/>
            <w:shd w:val="clear" w:color="auto" w:fill="auto"/>
          </w:tcPr>
          <w:p w14:paraId="597F19CC" w14:textId="7664A991" w:rsidR="00C81D13" w:rsidRPr="00D738AF" w:rsidRDefault="00971163" w:rsidP="00971163">
            <w:pPr>
              <w:spacing w:after="0"/>
              <w:ind w:right="-65"/>
              <w:rPr>
                <w:rFonts w:ascii="Arial" w:eastAsia="Century Gothic" w:hAnsi="Arial" w:cs="Arial"/>
                <w:b/>
                <w:sz w:val="24"/>
                <w:szCs w:val="24"/>
                <w:lang w:val="mk-MK"/>
              </w:rPr>
            </w:pPr>
            <w:r>
              <w:rPr>
                <w:rFonts w:ascii="Arial" w:eastAsia="Century Gothic" w:hAnsi="Arial" w:cs="Arial"/>
                <w:b/>
                <w:sz w:val="24"/>
                <w:szCs w:val="24"/>
                <w:lang w:val="mk-MK"/>
              </w:rPr>
              <w:t xml:space="preserve">             288</w:t>
            </w:r>
          </w:p>
        </w:tc>
        <w:tc>
          <w:tcPr>
            <w:tcW w:w="1664" w:type="dxa"/>
            <w:shd w:val="clear" w:color="auto" w:fill="auto"/>
          </w:tcPr>
          <w:p w14:paraId="7C0D81D8" w14:textId="36392251" w:rsidR="00C81D13" w:rsidRPr="00C12B64" w:rsidRDefault="00C12B64" w:rsidP="000621E7">
            <w:pPr>
              <w:spacing w:after="0"/>
              <w:ind w:right="-65"/>
              <w:jc w:val="center"/>
              <w:rPr>
                <w:rFonts w:ascii="Arial" w:eastAsia="Century Gothic" w:hAnsi="Arial" w:cs="Arial"/>
                <w:b/>
                <w:sz w:val="24"/>
                <w:szCs w:val="24"/>
                <w:lang w:val="mk-MK"/>
              </w:rPr>
            </w:pPr>
            <w:r>
              <w:rPr>
                <w:rFonts w:ascii="Arial" w:eastAsia="Century Gothic" w:hAnsi="Arial" w:cs="Arial"/>
                <w:b/>
                <w:sz w:val="24"/>
                <w:szCs w:val="24"/>
                <w:lang w:val="mk-MK"/>
              </w:rPr>
              <w:t>295</w:t>
            </w:r>
          </w:p>
        </w:tc>
        <w:tc>
          <w:tcPr>
            <w:tcW w:w="2876" w:type="dxa"/>
            <w:shd w:val="clear" w:color="auto" w:fill="auto"/>
          </w:tcPr>
          <w:p w14:paraId="2D3B3A66" w14:textId="3EB4E332" w:rsidR="00C81D13" w:rsidRPr="00D738AF" w:rsidRDefault="00971163" w:rsidP="00C81D13">
            <w:pPr>
              <w:jc w:val="center"/>
            </w:pPr>
            <w:r>
              <w:rPr>
                <w:rFonts w:ascii="Arial" w:eastAsia="Century Gothic" w:hAnsi="Arial" w:cs="Arial"/>
                <w:b/>
                <w:sz w:val="24"/>
                <w:szCs w:val="24"/>
                <w:lang w:val="mk-MK"/>
              </w:rPr>
              <w:t>102,43</w:t>
            </w:r>
            <w:r w:rsidR="00C81D13" w:rsidRPr="00D738AF">
              <w:rPr>
                <w:rFonts w:ascii="Arial" w:eastAsia="Century Gothic" w:hAnsi="Arial" w:cs="Arial"/>
                <w:b/>
                <w:sz w:val="24"/>
                <w:szCs w:val="24"/>
                <w:lang w:val="mk-MK"/>
              </w:rPr>
              <w:t>%</w:t>
            </w:r>
          </w:p>
        </w:tc>
      </w:tr>
      <w:tr w:rsidR="00C81D13" w:rsidRPr="00EC7CF0" w14:paraId="2BDF5F3B" w14:textId="77777777" w:rsidTr="00C81D13">
        <w:tc>
          <w:tcPr>
            <w:tcW w:w="3795" w:type="dxa"/>
            <w:shd w:val="clear" w:color="auto" w:fill="auto"/>
          </w:tcPr>
          <w:p w14:paraId="23111A86" w14:textId="77777777" w:rsidR="00C81D13" w:rsidRPr="00557734" w:rsidRDefault="00C81D13" w:rsidP="008123E2">
            <w:pPr>
              <w:spacing w:after="0"/>
              <w:ind w:right="-65"/>
              <w:jc w:val="center"/>
              <w:rPr>
                <w:rFonts w:ascii="Arial" w:eastAsia="Century Gothic" w:hAnsi="Arial" w:cs="Arial"/>
                <w:b/>
                <w:bCs/>
                <w:color w:val="000000"/>
                <w:sz w:val="24"/>
                <w:szCs w:val="24"/>
                <w:lang w:val="mk-MK"/>
              </w:rPr>
            </w:pPr>
            <w:r w:rsidRPr="00557734">
              <w:rPr>
                <w:rFonts w:ascii="Arial" w:eastAsia="Century Gothic" w:hAnsi="Arial" w:cs="Arial"/>
                <w:b/>
                <w:bCs/>
                <w:color w:val="000000"/>
                <w:sz w:val="24"/>
                <w:szCs w:val="24"/>
                <w:lang w:val="mk-MK"/>
              </w:rPr>
              <w:t>Вештини за живеење</w:t>
            </w:r>
          </w:p>
        </w:tc>
        <w:tc>
          <w:tcPr>
            <w:tcW w:w="2207" w:type="dxa"/>
            <w:shd w:val="clear" w:color="auto" w:fill="auto"/>
          </w:tcPr>
          <w:p w14:paraId="6233464B" w14:textId="79866719" w:rsidR="00C81D13" w:rsidRPr="00557734" w:rsidRDefault="00971163" w:rsidP="00971163">
            <w:pPr>
              <w:spacing w:after="0"/>
              <w:ind w:right="-65"/>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 xml:space="preserve">             128</w:t>
            </w:r>
          </w:p>
        </w:tc>
        <w:tc>
          <w:tcPr>
            <w:tcW w:w="1664" w:type="dxa"/>
            <w:shd w:val="clear" w:color="auto" w:fill="auto"/>
          </w:tcPr>
          <w:p w14:paraId="641C8D40" w14:textId="0F7096D2" w:rsidR="00C81D13" w:rsidRPr="00557734" w:rsidRDefault="00971163" w:rsidP="000621E7">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132</w:t>
            </w:r>
          </w:p>
        </w:tc>
        <w:tc>
          <w:tcPr>
            <w:tcW w:w="2876" w:type="dxa"/>
            <w:shd w:val="clear" w:color="auto" w:fill="auto"/>
          </w:tcPr>
          <w:p w14:paraId="3663C092" w14:textId="2E8B93CD" w:rsidR="00C81D13" w:rsidRDefault="00971163" w:rsidP="00C81D13">
            <w:pPr>
              <w:jc w:val="center"/>
            </w:pPr>
            <w:r>
              <w:rPr>
                <w:rFonts w:ascii="Arial" w:eastAsia="Century Gothic" w:hAnsi="Arial" w:cs="Arial"/>
                <w:b/>
                <w:color w:val="000000"/>
                <w:sz w:val="24"/>
                <w:szCs w:val="24"/>
                <w:lang w:val="mk-MK"/>
              </w:rPr>
              <w:t>103,12</w:t>
            </w:r>
            <w:r w:rsidR="00C81D13" w:rsidRPr="00AC5520">
              <w:rPr>
                <w:rFonts w:ascii="Arial" w:eastAsia="Century Gothic" w:hAnsi="Arial" w:cs="Arial"/>
                <w:b/>
                <w:color w:val="000000"/>
                <w:sz w:val="24"/>
                <w:szCs w:val="24"/>
                <w:lang w:val="mk-MK"/>
              </w:rPr>
              <w:t>%</w:t>
            </w:r>
          </w:p>
        </w:tc>
      </w:tr>
      <w:tr w:rsidR="00F507EA" w:rsidRPr="00EC7CF0" w14:paraId="39E1CF9A" w14:textId="77777777" w:rsidTr="00C81D13">
        <w:tc>
          <w:tcPr>
            <w:tcW w:w="3795" w:type="dxa"/>
            <w:shd w:val="clear" w:color="auto" w:fill="auto"/>
          </w:tcPr>
          <w:p w14:paraId="6D166F20" w14:textId="449578BB" w:rsidR="00F507EA" w:rsidRPr="00557734" w:rsidRDefault="00F507EA" w:rsidP="008123E2">
            <w:pPr>
              <w:spacing w:after="0"/>
              <w:ind w:right="-65"/>
              <w:jc w:val="center"/>
              <w:rPr>
                <w:rFonts w:ascii="Arial" w:eastAsia="Century Gothic" w:hAnsi="Arial" w:cs="Arial"/>
                <w:b/>
                <w:bCs/>
                <w:color w:val="000000"/>
                <w:sz w:val="24"/>
                <w:szCs w:val="24"/>
                <w:lang w:val="mk-MK"/>
              </w:rPr>
            </w:pPr>
            <w:r>
              <w:rPr>
                <w:rFonts w:ascii="Arial" w:eastAsia="Century Gothic" w:hAnsi="Arial" w:cs="Arial"/>
                <w:b/>
                <w:bCs/>
                <w:color w:val="000000"/>
                <w:sz w:val="24"/>
                <w:szCs w:val="24"/>
                <w:lang w:val="mk-MK"/>
              </w:rPr>
              <w:t>Изборен спорт</w:t>
            </w:r>
          </w:p>
        </w:tc>
        <w:tc>
          <w:tcPr>
            <w:tcW w:w="2207" w:type="dxa"/>
            <w:shd w:val="clear" w:color="auto" w:fill="auto"/>
          </w:tcPr>
          <w:p w14:paraId="10B20AD3" w14:textId="66E7E6FF" w:rsidR="00F507EA" w:rsidRPr="00557734" w:rsidRDefault="004148D0" w:rsidP="008123E2">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64</w:t>
            </w:r>
          </w:p>
        </w:tc>
        <w:tc>
          <w:tcPr>
            <w:tcW w:w="1664" w:type="dxa"/>
            <w:shd w:val="clear" w:color="auto" w:fill="auto"/>
          </w:tcPr>
          <w:p w14:paraId="1955FF38" w14:textId="2C1103A7" w:rsidR="00F507EA" w:rsidRDefault="004148D0" w:rsidP="000621E7">
            <w:pPr>
              <w:spacing w:after="0"/>
              <w:ind w:right="-65"/>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64</w:t>
            </w:r>
          </w:p>
        </w:tc>
        <w:tc>
          <w:tcPr>
            <w:tcW w:w="2876" w:type="dxa"/>
            <w:shd w:val="clear" w:color="auto" w:fill="auto"/>
          </w:tcPr>
          <w:p w14:paraId="132CD486" w14:textId="3E2F3DFA" w:rsidR="00F507EA" w:rsidRDefault="004148D0" w:rsidP="00C81D13">
            <w:pPr>
              <w:jc w:val="center"/>
              <w:rPr>
                <w:rFonts w:ascii="Arial" w:eastAsia="Century Gothic" w:hAnsi="Arial" w:cs="Arial"/>
                <w:b/>
                <w:color w:val="000000"/>
                <w:sz w:val="24"/>
                <w:szCs w:val="24"/>
                <w:lang w:val="mk-MK"/>
              </w:rPr>
            </w:pPr>
            <w:r>
              <w:rPr>
                <w:rFonts w:ascii="Arial" w:eastAsia="Century Gothic" w:hAnsi="Arial" w:cs="Arial"/>
                <w:b/>
                <w:color w:val="000000"/>
                <w:sz w:val="24"/>
                <w:szCs w:val="24"/>
                <w:lang w:val="mk-MK"/>
              </w:rPr>
              <w:t>100</w:t>
            </w:r>
            <w:r w:rsidR="00F507EA">
              <w:rPr>
                <w:rFonts w:ascii="Arial" w:eastAsia="Century Gothic" w:hAnsi="Arial" w:cs="Arial"/>
                <w:b/>
                <w:color w:val="000000"/>
                <w:sz w:val="24"/>
                <w:szCs w:val="24"/>
                <w:lang w:val="mk-MK"/>
              </w:rPr>
              <w:t>%</w:t>
            </w:r>
          </w:p>
        </w:tc>
      </w:tr>
    </w:tbl>
    <w:p w14:paraId="33552B22" w14:textId="77777777" w:rsidR="00447B23" w:rsidRDefault="00447B23" w:rsidP="00447B23">
      <w:pPr>
        <w:spacing w:after="0"/>
        <w:ind w:right="-65"/>
        <w:jc w:val="both"/>
        <w:rPr>
          <w:rFonts w:ascii="Arial" w:hAnsi="Arial" w:cs="Arial"/>
          <w:sz w:val="24"/>
          <w:szCs w:val="24"/>
          <w:lang w:val="mk-MK"/>
        </w:rPr>
      </w:pPr>
    </w:p>
    <w:p w14:paraId="656482E1" w14:textId="77777777" w:rsidR="000120A6" w:rsidRDefault="000120A6" w:rsidP="00447B23">
      <w:pPr>
        <w:spacing w:after="0"/>
        <w:ind w:right="-65"/>
        <w:jc w:val="both"/>
        <w:rPr>
          <w:rFonts w:ascii="Arial" w:hAnsi="Arial" w:cs="Arial"/>
          <w:sz w:val="24"/>
          <w:szCs w:val="24"/>
          <w:lang w:val="mk-MK"/>
        </w:rPr>
      </w:pPr>
    </w:p>
    <w:p w14:paraId="5BFDCF2C" w14:textId="6543C2EE" w:rsidR="000120A6" w:rsidRDefault="000120A6" w:rsidP="00447B23">
      <w:pPr>
        <w:spacing w:after="0"/>
        <w:ind w:right="-65"/>
        <w:jc w:val="both"/>
        <w:rPr>
          <w:rFonts w:ascii="Arial" w:hAnsi="Arial" w:cs="Arial"/>
          <w:sz w:val="24"/>
          <w:szCs w:val="24"/>
          <w:lang w:val="mk-MK"/>
        </w:rPr>
      </w:pPr>
    </w:p>
    <w:p w14:paraId="739A13E0" w14:textId="78F97C65" w:rsidR="00DA2F60" w:rsidRDefault="00DA2F60" w:rsidP="00447B23">
      <w:pPr>
        <w:spacing w:after="0"/>
        <w:ind w:right="-65"/>
        <w:jc w:val="both"/>
        <w:rPr>
          <w:rFonts w:ascii="Arial" w:hAnsi="Arial" w:cs="Arial"/>
          <w:sz w:val="24"/>
          <w:szCs w:val="24"/>
          <w:lang w:val="mk-MK"/>
        </w:rPr>
      </w:pPr>
    </w:p>
    <w:p w14:paraId="162630FF" w14:textId="52325551" w:rsidR="00DA2F60" w:rsidRDefault="00DA2F60" w:rsidP="00447B23">
      <w:pPr>
        <w:spacing w:after="0"/>
        <w:ind w:right="-65"/>
        <w:jc w:val="both"/>
        <w:rPr>
          <w:rFonts w:ascii="Arial" w:hAnsi="Arial" w:cs="Arial"/>
          <w:sz w:val="24"/>
          <w:szCs w:val="24"/>
          <w:lang w:val="mk-MK"/>
        </w:rPr>
      </w:pPr>
    </w:p>
    <w:p w14:paraId="6FFFE47B" w14:textId="46ED3DA4" w:rsidR="00DA2F60" w:rsidRDefault="00DA2F60" w:rsidP="00447B23">
      <w:pPr>
        <w:spacing w:after="0"/>
        <w:ind w:right="-65"/>
        <w:jc w:val="both"/>
        <w:rPr>
          <w:rFonts w:ascii="Arial" w:hAnsi="Arial" w:cs="Arial"/>
          <w:sz w:val="24"/>
          <w:szCs w:val="24"/>
          <w:lang w:val="mk-MK"/>
        </w:rPr>
      </w:pPr>
    </w:p>
    <w:p w14:paraId="16629944" w14:textId="5F9E93A0" w:rsidR="00DA2F60" w:rsidRDefault="00DA2F60" w:rsidP="00447B23">
      <w:pPr>
        <w:spacing w:after="0"/>
        <w:ind w:right="-65"/>
        <w:jc w:val="both"/>
        <w:rPr>
          <w:rFonts w:ascii="Arial" w:hAnsi="Arial" w:cs="Arial"/>
          <w:sz w:val="24"/>
          <w:szCs w:val="24"/>
          <w:lang w:val="mk-MK"/>
        </w:rPr>
      </w:pPr>
    </w:p>
    <w:p w14:paraId="61925DBB" w14:textId="4722AB65" w:rsidR="00DA2F60" w:rsidRDefault="00DA2F60" w:rsidP="00447B23">
      <w:pPr>
        <w:spacing w:after="0"/>
        <w:ind w:right="-65"/>
        <w:jc w:val="both"/>
        <w:rPr>
          <w:rFonts w:ascii="Arial" w:hAnsi="Arial" w:cs="Arial"/>
          <w:sz w:val="24"/>
          <w:szCs w:val="24"/>
          <w:lang w:val="mk-MK"/>
        </w:rPr>
      </w:pPr>
    </w:p>
    <w:p w14:paraId="18162114" w14:textId="77777777" w:rsidR="00DA2F60" w:rsidRDefault="00DA2F60" w:rsidP="00447B23">
      <w:pPr>
        <w:spacing w:after="0"/>
        <w:ind w:right="-65"/>
        <w:jc w:val="both"/>
        <w:rPr>
          <w:rFonts w:ascii="Arial" w:hAnsi="Arial" w:cs="Arial"/>
          <w:sz w:val="24"/>
          <w:szCs w:val="24"/>
          <w:lang w:val="mk-MK"/>
        </w:rPr>
      </w:pPr>
    </w:p>
    <w:p w14:paraId="7D9AEE1C" w14:textId="3BADA7A0" w:rsidR="008502CB" w:rsidRDefault="008502CB" w:rsidP="00447B23">
      <w:pPr>
        <w:spacing w:after="0"/>
        <w:ind w:right="-65"/>
        <w:jc w:val="both"/>
        <w:rPr>
          <w:rFonts w:ascii="Arial" w:hAnsi="Arial" w:cs="Arial"/>
          <w:sz w:val="24"/>
          <w:szCs w:val="24"/>
          <w:lang w:val="mk-MK"/>
        </w:rPr>
      </w:pPr>
    </w:p>
    <w:p w14:paraId="640582D4" w14:textId="77777777" w:rsidR="00447B23" w:rsidRDefault="00447B23" w:rsidP="00447B23">
      <w:pPr>
        <w:spacing w:after="0"/>
        <w:ind w:right="-65"/>
        <w:jc w:val="both"/>
        <w:rPr>
          <w:rFonts w:ascii="Arial" w:hAnsi="Arial" w:cs="Arial"/>
          <w:sz w:val="24"/>
          <w:szCs w:val="24"/>
          <w:lang w:val="mk-MK"/>
        </w:rPr>
      </w:pPr>
    </w:p>
    <w:p w14:paraId="4278DF39" w14:textId="77777777" w:rsidR="00447B23" w:rsidRPr="008502CB" w:rsidRDefault="00447B23" w:rsidP="00447B23">
      <w:pPr>
        <w:spacing w:after="0"/>
        <w:ind w:right="-65"/>
        <w:jc w:val="both"/>
        <w:rPr>
          <w:rFonts w:ascii="Arial" w:hAnsi="Arial" w:cs="Arial"/>
          <w:b/>
          <w:color w:val="000000" w:themeColor="text1"/>
          <w:sz w:val="24"/>
          <w:szCs w:val="24"/>
        </w:rPr>
      </w:pPr>
      <w:r w:rsidRPr="008502CB">
        <w:rPr>
          <w:rFonts w:ascii="Arial" w:hAnsi="Arial" w:cs="Arial"/>
          <w:b/>
          <w:color w:val="000000" w:themeColor="text1"/>
          <w:sz w:val="24"/>
          <w:szCs w:val="24"/>
          <w:lang w:val="mk-MK"/>
        </w:rPr>
        <w:lastRenderedPageBreak/>
        <w:t>Девето одделение (две паралелки)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03"/>
        <w:gridCol w:w="2286"/>
        <w:gridCol w:w="2030"/>
        <w:gridCol w:w="2183"/>
      </w:tblGrid>
      <w:tr w:rsidR="008502CB" w:rsidRPr="008502CB" w14:paraId="4884F8EE" w14:textId="77777777" w:rsidTr="009E59D9">
        <w:tc>
          <w:tcPr>
            <w:tcW w:w="3900" w:type="dxa"/>
            <w:vMerge w:val="restart"/>
            <w:tcBorders>
              <w:top w:val="single" w:sz="18" w:space="0" w:color="auto"/>
              <w:left w:val="single" w:sz="18" w:space="0" w:color="auto"/>
              <w:bottom w:val="single" w:sz="18" w:space="0" w:color="auto"/>
              <w:right w:val="single" w:sz="18" w:space="0" w:color="auto"/>
            </w:tcBorders>
            <w:shd w:val="clear" w:color="auto" w:fill="FFCCFF"/>
          </w:tcPr>
          <w:p w14:paraId="3218703D" w14:textId="77777777" w:rsidR="00447B23" w:rsidRPr="008502CB" w:rsidRDefault="00447B23" w:rsidP="008123E2">
            <w:pPr>
              <w:spacing w:after="0"/>
              <w:ind w:right="-65"/>
              <w:jc w:val="center"/>
              <w:rPr>
                <w:rFonts w:ascii="Arial" w:eastAsia="Century Gothic" w:hAnsi="Arial" w:cs="Arial"/>
                <w:b/>
                <w:bCs/>
                <w:color w:val="000000" w:themeColor="text1"/>
                <w:sz w:val="24"/>
                <w:szCs w:val="24"/>
                <w:lang w:val="mk-MK" w:bidi="en-US"/>
              </w:rPr>
            </w:pPr>
            <w:r w:rsidRPr="008502CB">
              <w:rPr>
                <w:rFonts w:ascii="Arial" w:eastAsia="Century Gothic" w:hAnsi="Arial" w:cs="Arial"/>
                <w:b/>
                <w:bCs/>
                <w:color w:val="000000" w:themeColor="text1"/>
                <w:sz w:val="24"/>
                <w:szCs w:val="24"/>
                <w:lang w:val="mk-MK" w:bidi="en-US"/>
              </w:rPr>
              <w:t>Наставен предмет</w:t>
            </w:r>
          </w:p>
        </w:tc>
        <w:tc>
          <w:tcPr>
            <w:tcW w:w="2322" w:type="dxa"/>
            <w:vMerge w:val="restart"/>
            <w:tcBorders>
              <w:top w:val="single" w:sz="18" w:space="0" w:color="auto"/>
              <w:left w:val="single" w:sz="18" w:space="0" w:color="auto"/>
              <w:bottom w:val="single" w:sz="18" w:space="0" w:color="auto"/>
              <w:right w:val="single" w:sz="18" w:space="0" w:color="auto"/>
            </w:tcBorders>
            <w:shd w:val="clear" w:color="auto" w:fill="FFCCFF"/>
          </w:tcPr>
          <w:p w14:paraId="6E96A887" w14:textId="77777777" w:rsidR="00447B23" w:rsidRPr="008502CB" w:rsidRDefault="00447B23" w:rsidP="008123E2">
            <w:pPr>
              <w:spacing w:after="0"/>
              <w:ind w:right="-65"/>
              <w:jc w:val="center"/>
              <w:rPr>
                <w:rFonts w:ascii="Arial" w:eastAsia="Century Gothic" w:hAnsi="Arial" w:cs="Arial"/>
                <w:b/>
                <w:bCs/>
                <w:color w:val="000000" w:themeColor="text1"/>
                <w:sz w:val="24"/>
                <w:szCs w:val="24"/>
                <w:lang w:val="mk-MK" w:bidi="en-US"/>
              </w:rPr>
            </w:pPr>
            <w:r w:rsidRPr="008502CB">
              <w:rPr>
                <w:rFonts w:ascii="Arial" w:eastAsia="Century Gothic" w:hAnsi="Arial" w:cs="Arial"/>
                <w:b/>
                <w:bCs/>
                <w:color w:val="000000" w:themeColor="text1"/>
                <w:sz w:val="24"/>
                <w:szCs w:val="24"/>
                <w:lang w:val="mk-MK" w:bidi="en-US"/>
              </w:rPr>
              <w:t>Планирани часови годишно</w:t>
            </w:r>
          </w:p>
        </w:tc>
        <w:tc>
          <w:tcPr>
            <w:tcW w:w="4320" w:type="dxa"/>
            <w:gridSpan w:val="2"/>
            <w:tcBorders>
              <w:top w:val="single" w:sz="18" w:space="0" w:color="auto"/>
              <w:left w:val="single" w:sz="18" w:space="0" w:color="auto"/>
              <w:bottom w:val="single" w:sz="18" w:space="0" w:color="auto"/>
              <w:right w:val="single" w:sz="18" w:space="0" w:color="auto"/>
            </w:tcBorders>
            <w:shd w:val="clear" w:color="auto" w:fill="FFCCFF"/>
          </w:tcPr>
          <w:p w14:paraId="24CC311D" w14:textId="77777777" w:rsidR="00447B23" w:rsidRPr="008502CB" w:rsidRDefault="00447B23" w:rsidP="008123E2">
            <w:pPr>
              <w:spacing w:after="0"/>
              <w:ind w:right="-65"/>
              <w:jc w:val="center"/>
              <w:rPr>
                <w:rFonts w:ascii="Arial" w:eastAsia="Century Gothic" w:hAnsi="Arial" w:cs="Arial"/>
                <w:b/>
                <w:bCs/>
                <w:color w:val="000000" w:themeColor="text1"/>
                <w:sz w:val="24"/>
                <w:szCs w:val="24"/>
                <w:lang w:val="sv-SE" w:bidi="en-US"/>
              </w:rPr>
            </w:pPr>
            <w:r w:rsidRPr="008502CB">
              <w:rPr>
                <w:rFonts w:ascii="Arial" w:eastAsia="Century Gothic" w:hAnsi="Arial" w:cs="Arial"/>
                <w:b/>
                <w:bCs/>
                <w:color w:val="000000" w:themeColor="text1"/>
                <w:sz w:val="24"/>
                <w:szCs w:val="24"/>
                <w:lang w:val="mk-MK" w:bidi="en-US"/>
              </w:rPr>
              <w:t>Реализирани</w:t>
            </w:r>
          </w:p>
        </w:tc>
      </w:tr>
      <w:tr w:rsidR="008502CB" w:rsidRPr="008502CB" w14:paraId="4CEC66ED" w14:textId="77777777" w:rsidTr="009E59D9">
        <w:tc>
          <w:tcPr>
            <w:tcW w:w="3900" w:type="dxa"/>
            <w:vMerge/>
            <w:tcBorders>
              <w:top w:val="single" w:sz="18" w:space="0" w:color="auto"/>
              <w:left w:val="single" w:sz="18" w:space="0" w:color="auto"/>
              <w:bottom w:val="single" w:sz="18" w:space="0" w:color="auto"/>
              <w:right w:val="single" w:sz="18" w:space="0" w:color="auto"/>
            </w:tcBorders>
            <w:shd w:val="clear" w:color="auto" w:fill="FFCCFF"/>
          </w:tcPr>
          <w:p w14:paraId="304EA2AC" w14:textId="77777777" w:rsidR="00447B23" w:rsidRPr="008502CB" w:rsidRDefault="00447B23" w:rsidP="008123E2">
            <w:pPr>
              <w:spacing w:after="0"/>
              <w:ind w:right="-65"/>
              <w:jc w:val="center"/>
              <w:rPr>
                <w:rFonts w:ascii="Arial" w:eastAsia="Century Gothic" w:hAnsi="Arial" w:cs="Arial"/>
                <w:b/>
                <w:bCs/>
                <w:color w:val="000000" w:themeColor="text1"/>
                <w:sz w:val="24"/>
                <w:szCs w:val="24"/>
                <w:lang w:val="sv-SE" w:bidi="en-US"/>
              </w:rPr>
            </w:pPr>
          </w:p>
        </w:tc>
        <w:tc>
          <w:tcPr>
            <w:tcW w:w="2322" w:type="dxa"/>
            <w:vMerge/>
            <w:tcBorders>
              <w:top w:val="single" w:sz="18" w:space="0" w:color="auto"/>
              <w:left w:val="single" w:sz="18" w:space="0" w:color="auto"/>
              <w:bottom w:val="single" w:sz="18" w:space="0" w:color="auto"/>
              <w:right w:val="single" w:sz="18" w:space="0" w:color="auto"/>
            </w:tcBorders>
            <w:shd w:val="clear" w:color="auto" w:fill="FFCCFF"/>
          </w:tcPr>
          <w:p w14:paraId="53C35CA7" w14:textId="77777777" w:rsidR="00447B23" w:rsidRPr="008502CB" w:rsidRDefault="00447B23" w:rsidP="008123E2">
            <w:pPr>
              <w:spacing w:after="0"/>
              <w:ind w:right="-65"/>
              <w:jc w:val="center"/>
              <w:rPr>
                <w:rFonts w:ascii="Arial" w:eastAsia="Century Gothic" w:hAnsi="Arial" w:cs="Arial"/>
                <w:b/>
                <w:color w:val="000000" w:themeColor="text1"/>
                <w:sz w:val="24"/>
                <w:szCs w:val="24"/>
                <w:lang w:val="sv-SE" w:bidi="en-US"/>
              </w:rPr>
            </w:pPr>
          </w:p>
        </w:tc>
        <w:tc>
          <w:tcPr>
            <w:tcW w:w="2091" w:type="dxa"/>
            <w:tcBorders>
              <w:top w:val="single" w:sz="18" w:space="0" w:color="auto"/>
              <w:left w:val="single" w:sz="18" w:space="0" w:color="auto"/>
              <w:bottom w:val="single" w:sz="18" w:space="0" w:color="auto"/>
              <w:right w:val="single" w:sz="18" w:space="0" w:color="auto"/>
            </w:tcBorders>
            <w:shd w:val="clear" w:color="auto" w:fill="FFCCFF"/>
          </w:tcPr>
          <w:p w14:paraId="08C6470A" w14:textId="77777777" w:rsidR="00447B23" w:rsidRPr="008502CB" w:rsidRDefault="00447B23" w:rsidP="008123E2">
            <w:pPr>
              <w:spacing w:after="0"/>
              <w:ind w:right="-65"/>
              <w:jc w:val="center"/>
              <w:rPr>
                <w:rFonts w:ascii="Arial" w:eastAsia="Century Gothic" w:hAnsi="Arial" w:cs="Arial"/>
                <w:b/>
                <w:color w:val="000000" w:themeColor="text1"/>
                <w:sz w:val="24"/>
                <w:szCs w:val="24"/>
                <w:lang w:val="mk-MK" w:bidi="en-US"/>
              </w:rPr>
            </w:pPr>
            <w:r w:rsidRPr="008502CB">
              <w:rPr>
                <w:rFonts w:ascii="Arial" w:eastAsia="Century Gothic" w:hAnsi="Arial" w:cs="Arial"/>
                <w:b/>
                <w:color w:val="000000" w:themeColor="text1"/>
                <w:sz w:val="24"/>
                <w:szCs w:val="24"/>
                <w:lang w:val="mk-MK" w:bidi="en-US"/>
              </w:rPr>
              <w:t>Број</w:t>
            </w:r>
          </w:p>
        </w:tc>
        <w:tc>
          <w:tcPr>
            <w:tcW w:w="2229" w:type="dxa"/>
            <w:tcBorders>
              <w:top w:val="single" w:sz="18" w:space="0" w:color="auto"/>
              <w:left w:val="single" w:sz="18" w:space="0" w:color="auto"/>
              <w:bottom w:val="single" w:sz="18" w:space="0" w:color="auto"/>
              <w:right w:val="single" w:sz="18" w:space="0" w:color="auto"/>
            </w:tcBorders>
            <w:shd w:val="clear" w:color="auto" w:fill="FFCCFF"/>
          </w:tcPr>
          <w:p w14:paraId="39A01257" w14:textId="77777777" w:rsidR="00447B23" w:rsidRPr="008502CB" w:rsidRDefault="00447B23" w:rsidP="008123E2">
            <w:pPr>
              <w:spacing w:after="0"/>
              <w:ind w:right="-65"/>
              <w:jc w:val="center"/>
              <w:rPr>
                <w:rFonts w:ascii="Arial" w:eastAsia="Century Gothic" w:hAnsi="Arial" w:cs="Arial"/>
                <w:b/>
                <w:color w:val="000000" w:themeColor="text1"/>
                <w:sz w:val="24"/>
                <w:szCs w:val="24"/>
                <w:lang w:val="mk-MK" w:bidi="en-US"/>
              </w:rPr>
            </w:pPr>
            <w:r w:rsidRPr="008502CB">
              <w:rPr>
                <w:rFonts w:ascii="Arial" w:eastAsia="Century Gothic" w:hAnsi="Arial" w:cs="Arial"/>
                <w:b/>
                <w:color w:val="000000" w:themeColor="text1"/>
                <w:sz w:val="24"/>
                <w:szCs w:val="24"/>
                <w:lang w:val="mk-MK" w:bidi="en-US"/>
              </w:rPr>
              <w:t>Процент</w:t>
            </w:r>
          </w:p>
        </w:tc>
      </w:tr>
      <w:tr w:rsidR="008502CB" w:rsidRPr="008502CB" w14:paraId="3063A8E5" w14:textId="77777777" w:rsidTr="009E59D9">
        <w:tc>
          <w:tcPr>
            <w:tcW w:w="10542" w:type="dxa"/>
            <w:gridSpan w:val="4"/>
            <w:tcBorders>
              <w:top w:val="single" w:sz="18" w:space="0" w:color="auto"/>
              <w:left w:val="single" w:sz="18" w:space="0" w:color="auto"/>
              <w:bottom w:val="single" w:sz="18" w:space="0" w:color="auto"/>
              <w:right w:val="single" w:sz="18" w:space="0" w:color="auto"/>
            </w:tcBorders>
            <w:shd w:val="clear" w:color="auto" w:fill="FFCCFF"/>
          </w:tcPr>
          <w:p w14:paraId="24356B57" w14:textId="77777777" w:rsidR="00447B23" w:rsidRPr="008502CB" w:rsidRDefault="00447B23" w:rsidP="008123E2">
            <w:pPr>
              <w:spacing w:after="0"/>
              <w:ind w:right="-65"/>
              <w:jc w:val="center"/>
              <w:rPr>
                <w:rFonts w:ascii="Arial" w:eastAsia="Century Gothic" w:hAnsi="Arial" w:cs="Arial"/>
                <w:b/>
                <w:bCs/>
                <w:color w:val="000000" w:themeColor="text1"/>
                <w:sz w:val="24"/>
                <w:szCs w:val="24"/>
                <w:lang w:val="mk-MK" w:bidi="en-US"/>
              </w:rPr>
            </w:pPr>
            <w:r w:rsidRPr="008502CB">
              <w:rPr>
                <w:rFonts w:ascii="Arial" w:eastAsia="Century Gothic" w:hAnsi="Arial" w:cs="Arial"/>
                <w:b/>
                <w:bCs/>
                <w:color w:val="000000" w:themeColor="text1"/>
                <w:sz w:val="24"/>
                <w:szCs w:val="24"/>
                <w:lang w:val="mk-MK" w:bidi="en-US"/>
              </w:rPr>
              <w:t>Задолжителни предмети</w:t>
            </w:r>
          </w:p>
        </w:tc>
      </w:tr>
      <w:tr w:rsidR="00447B23" w:rsidRPr="00EC7CF0" w14:paraId="17C7919A" w14:textId="77777777" w:rsidTr="00C81D13">
        <w:tc>
          <w:tcPr>
            <w:tcW w:w="3900" w:type="dxa"/>
            <w:tcBorders>
              <w:top w:val="single" w:sz="18" w:space="0" w:color="auto"/>
            </w:tcBorders>
            <w:shd w:val="clear" w:color="auto" w:fill="auto"/>
          </w:tcPr>
          <w:p w14:paraId="7A532D2F" w14:textId="77777777" w:rsidR="00447B23" w:rsidRPr="00557734" w:rsidRDefault="00447B23" w:rsidP="008123E2">
            <w:pPr>
              <w:spacing w:after="0"/>
              <w:ind w:right="-65"/>
              <w:jc w:val="center"/>
              <w:rPr>
                <w:rFonts w:ascii="Arial" w:eastAsia="Century Gothic" w:hAnsi="Arial" w:cs="Arial"/>
                <w:b/>
                <w:bCs/>
                <w:color w:val="000000"/>
                <w:sz w:val="24"/>
                <w:szCs w:val="24"/>
                <w:lang w:val="mk-MK" w:bidi="en-US"/>
              </w:rPr>
            </w:pPr>
            <w:r w:rsidRPr="00557734">
              <w:rPr>
                <w:rFonts w:ascii="Arial" w:eastAsia="Century Gothic" w:hAnsi="Arial" w:cs="Arial"/>
                <w:b/>
                <w:bCs/>
                <w:color w:val="000000"/>
                <w:sz w:val="24"/>
                <w:szCs w:val="24"/>
                <w:lang w:val="mk-MK" w:bidi="en-US"/>
              </w:rPr>
              <w:t>Македонски јазик</w:t>
            </w:r>
          </w:p>
        </w:tc>
        <w:tc>
          <w:tcPr>
            <w:tcW w:w="2322" w:type="dxa"/>
            <w:tcBorders>
              <w:top w:val="single" w:sz="18" w:space="0" w:color="auto"/>
            </w:tcBorders>
            <w:shd w:val="clear" w:color="auto" w:fill="auto"/>
          </w:tcPr>
          <w:p w14:paraId="63F955AA" w14:textId="588BC1C9" w:rsidR="00447B23" w:rsidRPr="00557734" w:rsidRDefault="004148D0" w:rsidP="008123E2">
            <w:pPr>
              <w:spacing w:after="0"/>
              <w:ind w:right="-65"/>
              <w:jc w:val="center"/>
              <w:rPr>
                <w:rFonts w:ascii="Arial" w:eastAsia="Century Gothic" w:hAnsi="Arial" w:cs="Arial"/>
                <w:b/>
                <w:color w:val="000000"/>
                <w:sz w:val="24"/>
                <w:szCs w:val="24"/>
                <w:lang w:val="mk-MK" w:bidi="en-US"/>
              </w:rPr>
            </w:pPr>
            <w:r>
              <w:rPr>
                <w:rFonts w:ascii="Arial" w:eastAsia="Century Gothic" w:hAnsi="Arial" w:cs="Arial"/>
                <w:b/>
                <w:color w:val="000000"/>
                <w:sz w:val="24"/>
                <w:szCs w:val="24"/>
                <w:lang w:val="mk-MK" w:bidi="en-US"/>
              </w:rPr>
              <w:t>384</w:t>
            </w:r>
          </w:p>
        </w:tc>
        <w:tc>
          <w:tcPr>
            <w:tcW w:w="2091" w:type="dxa"/>
            <w:tcBorders>
              <w:top w:val="single" w:sz="18" w:space="0" w:color="auto"/>
            </w:tcBorders>
            <w:shd w:val="clear" w:color="auto" w:fill="auto"/>
          </w:tcPr>
          <w:p w14:paraId="6F5842AE" w14:textId="6B8E7D7C" w:rsidR="00447B23" w:rsidRPr="0037236B" w:rsidRDefault="0037236B" w:rsidP="008123E2">
            <w:pPr>
              <w:spacing w:after="0"/>
              <w:ind w:right="-65"/>
              <w:jc w:val="center"/>
              <w:rPr>
                <w:rFonts w:ascii="Arial" w:eastAsia="Century Gothic" w:hAnsi="Arial" w:cs="Arial"/>
                <w:b/>
                <w:color w:val="000000"/>
                <w:sz w:val="24"/>
                <w:szCs w:val="24"/>
                <w:lang w:val="mk-MK" w:bidi="en-US"/>
              </w:rPr>
            </w:pPr>
            <w:r>
              <w:rPr>
                <w:rFonts w:ascii="Arial" w:eastAsia="Century Gothic" w:hAnsi="Arial" w:cs="Arial"/>
                <w:b/>
                <w:color w:val="000000"/>
                <w:sz w:val="24"/>
                <w:szCs w:val="24"/>
                <w:lang w:val="mk-MK" w:bidi="en-US"/>
              </w:rPr>
              <w:t>384</w:t>
            </w:r>
          </w:p>
        </w:tc>
        <w:tc>
          <w:tcPr>
            <w:tcW w:w="2229" w:type="dxa"/>
            <w:tcBorders>
              <w:top w:val="single" w:sz="18" w:space="0" w:color="auto"/>
            </w:tcBorders>
            <w:shd w:val="clear" w:color="auto" w:fill="auto"/>
          </w:tcPr>
          <w:p w14:paraId="28030AF1" w14:textId="65331473" w:rsidR="00447B23" w:rsidRPr="00557734" w:rsidRDefault="004148D0" w:rsidP="008123E2">
            <w:pPr>
              <w:spacing w:after="0"/>
              <w:ind w:right="-65"/>
              <w:jc w:val="center"/>
              <w:rPr>
                <w:rFonts w:ascii="Arial" w:eastAsia="Century Gothic" w:hAnsi="Arial" w:cs="Arial"/>
                <w:b/>
                <w:color w:val="000000"/>
                <w:sz w:val="24"/>
                <w:szCs w:val="24"/>
                <w:lang w:val="mk-MK" w:bidi="en-US"/>
              </w:rPr>
            </w:pPr>
            <w:r>
              <w:rPr>
                <w:rFonts w:ascii="Arial" w:eastAsia="Century Gothic" w:hAnsi="Arial" w:cs="Arial"/>
                <w:b/>
                <w:color w:val="000000"/>
                <w:sz w:val="24"/>
                <w:szCs w:val="24"/>
                <w:lang w:val="mk-MK" w:bidi="en-US"/>
              </w:rPr>
              <w:t>100</w:t>
            </w:r>
            <w:r w:rsidR="00C81D13">
              <w:rPr>
                <w:rFonts w:ascii="Arial" w:eastAsia="Century Gothic" w:hAnsi="Arial" w:cs="Arial"/>
                <w:b/>
                <w:color w:val="000000"/>
                <w:sz w:val="24"/>
                <w:szCs w:val="24"/>
                <w:lang w:val="mk-MK" w:bidi="en-US"/>
              </w:rPr>
              <w:t>%</w:t>
            </w:r>
          </w:p>
        </w:tc>
      </w:tr>
      <w:tr w:rsidR="00C81D13" w:rsidRPr="00EC7CF0" w14:paraId="32373851" w14:textId="77777777" w:rsidTr="00C81D13">
        <w:tc>
          <w:tcPr>
            <w:tcW w:w="3900" w:type="dxa"/>
            <w:shd w:val="clear" w:color="auto" w:fill="auto"/>
          </w:tcPr>
          <w:p w14:paraId="5E297073" w14:textId="77777777" w:rsidR="00C81D13" w:rsidRPr="00557734" w:rsidRDefault="00C81D13" w:rsidP="008123E2">
            <w:pPr>
              <w:spacing w:after="0"/>
              <w:ind w:right="-65"/>
              <w:jc w:val="center"/>
              <w:rPr>
                <w:rFonts w:ascii="Arial" w:eastAsia="Century Gothic" w:hAnsi="Arial" w:cs="Arial"/>
                <w:b/>
                <w:bCs/>
                <w:color w:val="000000"/>
                <w:sz w:val="24"/>
                <w:szCs w:val="24"/>
                <w:lang w:val="mk-MK" w:bidi="en-US"/>
              </w:rPr>
            </w:pPr>
            <w:r w:rsidRPr="00557734">
              <w:rPr>
                <w:rFonts w:ascii="Arial" w:eastAsia="Century Gothic" w:hAnsi="Arial" w:cs="Arial"/>
                <w:b/>
                <w:bCs/>
                <w:color w:val="000000"/>
                <w:sz w:val="24"/>
                <w:szCs w:val="24"/>
                <w:lang w:val="mk-MK" w:bidi="en-US"/>
              </w:rPr>
              <w:t>Англиски јазик</w:t>
            </w:r>
          </w:p>
        </w:tc>
        <w:tc>
          <w:tcPr>
            <w:tcW w:w="2322" w:type="dxa"/>
            <w:shd w:val="clear" w:color="auto" w:fill="auto"/>
          </w:tcPr>
          <w:p w14:paraId="76CBCBC2" w14:textId="30E34223" w:rsidR="00C81D13" w:rsidRPr="00557734" w:rsidRDefault="004148D0" w:rsidP="008123E2">
            <w:pPr>
              <w:spacing w:after="0"/>
              <w:ind w:right="-65"/>
              <w:jc w:val="center"/>
              <w:rPr>
                <w:rFonts w:ascii="Arial" w:eastAsia="Century Gothic" w:hAnsi="Arial" w:cs="Arial"/>
                <w:b/>
                <w:color w:val="000000"/>
                <w:sz w:val="24"/>
                <w:szCs w:val="24"/>
                <w:lang w:val="mk-MK" w:bidi="en-US"/>
              </w:rPr>
            </w:pPr>
            <w:r>
              <w:rPr>
                <w:rFonts w:ascii="Arial" w:eastAsia="Century Gothic" w:hAnsi="Arial" w:cs="Arial"/>
                <w:b/>
                <w:color w:val="000000"/>
                <w:sz w:val="24"/>
                <w:szCs w:val="24"/>
                <w:lang w:val="mk-MK" w:bidi="en-US"/>
              </w:rPr>
              <w:t>288</w:t>
            </w:r>
          </w:p>
        </w:tc>
        <w:tc>
          <w:tcPr>
            <w:tcW w:w="2091" w:type="dxa"/>
            <w:shd w:val="clear" w:color="auto" w:fill="auto"/>
          </w:tcPr>
          <w:p w14:paraId="0354C578" w14:textId="249F4398" w:rsidR="00C81D13" w:rsidRPr="0037236B" w:rsidRDefault="0037236B" w:rsidP="008123E2">
            <w:pPr>
              <w:spacing w:after="0"/>
              <w:ind w:right="-65"/>
              <w:jc w:val="center"/>
              <w:rPr>
                <w:rFonts w:ascii="Arial" w:eastAsia="Century Gothic" w:hAnsi="Arial" w:cs="Arial"/>
                <w:b/>
                <w:color w:val="000000"/>
                <w:sz w:val="24"/>
                <w:szCs w:val="24"/>
                <w:lang w:val="mk-MK" w:bidi="en-US"/>
              </w:rPr>
            </w:pPr>
            <w:r>
              <w:rPr>
                <w:rFonts w:ascii="Arial" w:eastAsia="Century Gothic" w:hAnsi="Arial" w:cs="Arial"/>
                <w:b/>
                <w:color w:val="000000"/>
                <w:sz w:val="24"/>
                <w:szCs w:val="24"/>
                <w:lang w:val="mk-MK" w:bidi="en-US"/>
              </w:rPr>
              <w:t>300</w:t>
            </w:r>
          </w:p>
        </w:tc>
        <w:tc>
          <w:tcPr>
            <w:tcW w:w="2229" w:type="dxa"/>
            <w:shd w:val="clear" w:color="auto" w:fill="auto"/>
          </w:tcPr>
          <w:p w14:paraId="662846F6" w14:textId="09558D73" w:rsidR="00C81D13" w:rsidRDefault="004148D0" w:rsidP="00C81D13">
            <w:pPr>
              <w:jc w:val="center"/>
            </w:pPr>
            <w:r>
              <w:rPr>
                <w:rFonts w:ascii="Arial" w:eastAsia="Century Gothic" w:hAnsi="Arial" w:cs="Arial"/>
                <w:b/>
                <w:color w:val="000000"/>
                <w:sz w:val="24"/>
                <w:szCs w:val="24"/>
                <w:lang w:val="mk-MK" w:bidi="en-US"/>
              </w:rPr>
              <w:t>104,17</w:t>
            </w:r>
            <w:r w:rsidR="00C81D13" w:rsidRPr="009F3E32">
              <w:rPr>
                <w:rFonts w:ascii="Arial" w:eastAsia="Century Gothic" w:hAnsi="Arial" w:cs="Arial"/>
                <w:b/>
                <w:color w:val="000000"/>
                <w:sz w:val="24"/>
                <w:szCs w:val="24"/>
                <w:lang w:val="mk-MK" w:bidi="en-US"/>
              </w:rPr>
              <w:t>%</w:t>
            </w:r>
          </w:p>
        </w:tc>
      </w:tr>
      <w:tr w:rsidR="00C81D13" w:rsidRPr="00EC7CF0" w14:paraId="29813E7F" w14:textId="77777777" w:rsidTr="00C81D13">
        <w:tc>
          <w:tcPr>
            <w:tcW w:w="3900" w:type="dxa"/>
            <w:shd w:val="clear" w:color="auto" w:fill="auto"/>
          </w:tcPr>
          <w:p w14:paraId="0B7849F4" w14:textId="77777777" w:rsidR="00C81D13" w:rsidRPr="00557734" w:rsidRDefault="00C81D13" w:rsidP="008123E2">
            <w:pPr>
              <w:spacing w:after="0"/>
              <w:ind w:right="-65"/>
              <w:jc w:val="center"/>
              <w:rPr>
                <w:rFonts w:ascii="Arial" w:eastAsia="Century Gothic" w:hAnsi="Arial" w:cs="Arial"/>
                <w:b/>
                <w:bCs/>
                <w:color w:val="000000"/>
                <w:sz w:val="24"/>
                <w:szCs w:val="24"/>
                <w:lang w:val="mk-MK" w:bidi="en-US"/>
              </w:rPr>
            </w:pPr>
            <w:r w:rsidRPr="00557734">
              <w:rPr>
                <w:rFonts w:ascii="Arial" w:eastAsia="Century Gothic" w:hAnsi="Arial" w:cs="Arial"/>
                <w:b/>
                <w:bCs/>
                <w:color w:val="000000"/>
                <w:sz w:val="24"/>
                <w:szCs w:val="24"/>
                <w:lang w:val="mk-MK" w:bidi="en-US"/>
              </w:rPr>
              <w:t>Француски јазик</w:t>
            </w:r>
          </w:p>
        </w:tc>
        <w:tc>
          <w:tcPr>
            <w:tcW w:w="2322" w:type="dxa"/>
            <w:shd w:val="clear" w:color="auto" w:fill="auto"/>
          </w:tcPr>
          <w:p w14:paraId="20B9D6E8" w14:textId="2B58E8C2" w:rsidR="00C81D13" w:rsidRPr="00557734" w:rsidRDefault="004148D0" w:rsidP="008123E2">
            <w:pPr>
              <w:spacing w:after="0"/>
              <w:ind w:right="-65"/>
              <w:jc w:val="center"/>
              <w:rPr>
                <w:rFonts w:ascii="Arial" w:eastAsia="Century Gothic" w:hAnsi="Arial" w:cs="Arial"/>
                <w:b/>
                <w:color w:val="000000"/>
                <w:sz w:val="24"/>
                <w:szCs w:val="24"/>
                <w:lang w:val="mk-MK" w:bidi="en-US"/>
              </w:rPr>
            </w:pPr>
            <w:r>
              <w:rPr>
                <w:rFonts w:ascii="Arial" w:eastAsia="Century Gothic" w:hAnsi="Arial" w:cs="Arial"/>
                <w:b/>
                <w:color w:val="000000"/>
                <w:sz w:val="24"/>
                <w:szCs w:val="24"/>
                <w:lang w:val="mk-MK" w:bidi="en-US"/>
              </w:rPr>
              <w:t>192</w:t>
            </w:r>
          </w:p>
        </w:tc>
        <w:tc>
          <w:tcPr>
            <w:tcW w:w="2091" w:type="dxa"/>
            <w:shd w:val="clear" w:color="auto" w:fill="auto"/>
          </w:tcPr>
          <w:p w14:paraId="14763DC7" w14:textId="7BA86895" w:rsidR="00C81D13" w:rsidRPr="0037236B" w:rsidRDefault="0037236B" w:rsidP="008123E2">
            <w:pPr>
              <w:spacing w:after="0"/>
              <w:ind w:right="-65"/>
              <w:jc w:val="center"/>
              <w:rPr>
                <w:rFonts w:ascii="Arial" w:eastAsia="Century Gothic" w:hAnsi="Arial" w:cs="Arial"/>
                <w:b/>
                <w:color w:val="000000"/>
                <w:sz w:val="24"/>
                <w:szCs w:val="24"/>
                <w:lang w:val="mk-MK" w:bidi="en-US"/>
              </w:rPr>
            </w:pPr>
            <w:r>
              <w:rPr>
                <w:rFonts w:ascii="Arial" w:eastAsia="Century Gothic" w:hAnsi="Arial" w:cs="Arial"/>
                <w:b/>
                <w:color w:val="000000"/>
                <w:sz w:val="24"/>
                <w:szCs w:val="24"/>
                <w:lang w:val="mk-MK" w:bidi="en-US"/>
              </w:rPr>
              <w:t>198</w:t>
            </w:r>
          </w:p>
        </w:tc>
        <w:tc>
          <w:tcPr>
            <w:tcW w:w="2229" w:type="dxa"/>
            <w:shd w:val="clear" w:color="auto" w:fill="auto"/>
          </w:tcPr>
          <w:p w14:paraId="172CB750" w14:textId="6CDFDCF1" w:rsidR="00C81D13" w:rsidRDefault="004148D0" w:rsidP="00C81D13">
            <w:pPr>
              <w:jc w:val="center"/>
            </w:pPr>
            <w:r>
              <w:rPr>
                <w:rFonts w:ascii="Arial" w:eastAsia="Century Gothic" w:hAnsi="Arial" w:cs="Arial"/>
                <w:b/>
                <w:color w:val="000000"/>
                <w:sz w:val="24"/>
                <w:szCs w:val="24"/>
                <w:lang w:val="mk-MK" w:bidi="en-US"/>
              </w:rPr>
              <w:t>103,12</w:t>
            </w:r>
            <w:r w:rsidR="00C81D13" w:rsidRPr="009F3E32">
              <w:rPr>
                <w:rFonts w:ascii="Arial" w:eastAsia="Century Gothic" w:hAnsi="Arial" w:cs="Arial"/>
                <w:b/>
                <w:color w:val="000000"/>
                <w:sz w:val="24"/>
                <w:szCs w:val="24"/>
                <w:lang w:val="mk-MK" w:bidi="en-US"/>
              </w:rPr>
              <w:t>%</w:t>
            </w:r>
          </w:p>
        </w:tc>
      </w:tr>
      <w:tr w:rsidR="00C81D13" w:rsidRPr="00EC7CF0" w14:paraId="54C99AF6" w14:textId="77777777" w:rsidTr="00C81D13">
        <w:tc>
          <w:tcPr>
            <w:tcW w:w="3900" w:type="dxa"/>
            <w:shd w:val="clear" w:color="auto" w:fill="auto"/>
          </w:tcPr>
          <w:p w14:paraId="5E475E15" w14:textId="77777777" w:rsidR="00C81D13" w:rsidRPr="00557734" w:rsidRDefault="00C81D13" w:rsidP="008123E2">
            <w:pPr>
              <w:spacing w:after="0"/>
              <w:ind w:right="-65"/>
              <w:jc w:val="center"/>
              <w:rPr>
                <w:rFonts w:ascii="Arial" w:eastAsia="Century Gothic" w:hAnsi="Arial" w:cs="Arial"/>
                <w:b/>
                <w:bCs/>
                <w:color w:val="000000"/>
                <w:sz w:val="24"/>
                <w:szCs w:val="24"/>
                <w:lang w:val="mk-MK" w:bidi="en-US"/>
              </w:rPr>
            </w:pPr>
            <w:r w:rsidRPr="00557734">
              <w:rPr>
                <w:rFonts w:ascii="Arial" w:eastAsia="Century Gothic" w:hAnsi="Arial" w:cs="Arial"/>
                <w:b/>
                <w:bCs/>
                <w:color w:val="000000"/>
                <w:sz w:val="24"/>
                <w:szCs w:val="24"/>
                <w:lang w:val="mk-MK" w:bidi="en-US"/>
              </w:rPr>
              <w:t>Математика</w:t>
            </w:r>
          </w:p>
        </w:tc>
        <w:tc>
          <w:tcPr>
            <w:tcW w:w="2322" w:type="dxa"/>
            <w:shd w:val="clear" w:color="auto" w:fill="auto"/>
          </w:tcPr>
          <w:p w14:paraId="72F1448F" w14:textId="39D9B38B" w:rsidR="00C81D13" w:rsidRPr="00557734" w:rsidRDefault="004148D0" w:rsidP="008123E2">
            <w:pPr>
              <w:spacing w:after="0"/>
              <w:ind w:right="-65"/>
              <w:jc w:val="center"/>
              <w:rPr>
                <w:rFonts w:ascii="Arial" w:eastAsia="Century Gothic" w:hAnsi="Arial" w:cs="Arial"/>
                <w:b/>
                <w:color w:val="000000"/>
                <w:sz w:val="24"/>
                <w:szCs w:val="24"/>
                <w:lang w:val="mk-MK" w:bidi="en-US"/>
              </w:rPr>
            </w:pPr>
            <w:r>
              <w:rPr>
                <w:rFonts w:ascii="Arial" w:eastAsia="Century Gothic" w:hAnsi="Arial" w:cs="Arial"/>
                <w:b/>
                <w:color w:val="000000"/>
                <w:sz w:val="24"/>
                <w:szCs w:val="24"/>
                <w:lang w:val="mk-MK" w:bidi="en-US"/>
              </w:rPr>
              <w:t>384</w:t>
            </w:r>
          </w:p>
        </w:tc>
        <w:tc>
          <w:tcPr>
            <w:tcW w:w="2091" w:type="dxa"/>
            <w:shd w:val="clear" w:color="auto" w:fill="auto"/>
          </w:tcPr>
          <w:p w14:paraId="2CE02899" w14:textId="293E4A68" w:rsidR="00C81D13" w:rsidRPr="0037236B" w:rsidRDefault="0037236B" w:rsidP="008123E2">
            <w:pPr>
              <w:spacing w:after="0"/>
              <w:ind w:right="-65"/>
              <w:jc w:val="center"/>
              <w:rPr>
                <w:rFonts w:ascii="Arial" w:eastAsia="Century Gothic" w:hAnsi="Arial" w:cs="Arial"/>
                <w:b/>
                <w:color w:val="000000"/>
                <w:sz w:val="24"/>
                <w:szCs w:val="24"/>
                <w:lang w:val="mk-MK" w:bidi="en-US"/>
              </w:rPr>
            </w:pPr>
            <w:r>
              <w:rPr>
                <w:rFonts w:ascii="Arial" w:eastAsia="Century Gothic" w:hAnsi="Arial" w:cs="Arial"/>
                <w:b/>
                <w:color w:val="000000"/>
                <w:sz w:val="24"/>
                <w:szCs w:val="24"/>
                <w:lang w:val="mk-MK" w:bidi="en-US"/>
              </w:rPr>
              <w:t>38</w:t>
            </w:r>
            <w:r w:rsidR="004148D0">
              <w:rPr>
                <w:rFonts w:ascii="Arial" w:eastAsia="Century Gothic" w:hAnsi="Arial" w:cs="Arial"/>
                <w:b/>
                <w:color w:val="000000"/>
                <w:sz w:val="24"/>
                <w:szCs w:val="24"/>
                <w:lang w:val="mk-MK" w:bidi="en-US"/>
              </w:rPr>
              <w:t>4</w:t>
            </w:r>
          </w:p>
        </w:tc>
        <w:tc>
          <w:tcPr>
            <w:tcW w:w="2229" w:type="dxa"/>
            <w:shd w:val="clear" w:color="auto" w:fill="auto"/>
          </w:tcPr>
          <w:p w14:paraId="2E8238CB" w14:textId="3AF2B2E7" w:rsidR="00C81D13" w:rsidRDefault="004148D0" w:rsidP="00C81D13">
            <w:pPr>
              <w:jc w:val="center"/>
            </w:pPr>
            <w:r>
              <w:rPr>
                <w:rFonts w:ascii="Arial" w:eastAsia="Century Gothic" w:hAnsi="Arial" w:cs="Arial"/>
                <w:b/>
                <w:color w:val="000000"/>
                <w:sz w:val="24"/>
                <w:szCs w:val="24"/>
                <w:lang w:val="mk-MK" w:bidi="en-US"/>
              </w:rPr>
              <w:t>100</w:t>
            </w:r>
            <w:r w:rsidR="00C81D13" w:rsidRPr="009F3E32">
              <w:rPr>
                <w:rFonts w:ascii="Arial" w:eastAsia="Century Gothic" w:hAnsi="Arial" w:cs="Arial"/>
                <w:b/>
                <w:color w:val="000000"/>
                <w:sz w:val="24"/>
                <w:szCs w:val="24"/>
                <w:lang w:val="mk-MK" w:bidi="en-US"/>
              </w:rPr>
              <w:t>%</w:t>
            </w:r>
          </w:p>
        </w:tc>
      </w:tr>
      <w:tr w:rsidR="00C81D13" w:rsidRPr="00EC7CF0" w14:paraId="37B5DB26" w14:textId="77777777" w:rsidTr="00C81D13">
        <w:tc>
          <w:tcPr>
            <w:tcW w:w="3900" w:type="dxa"/>
            <w:shd w:val="clear" w:color="auto" w:fill="auto"/>
          </w:tcPr>
          <w:p w14:paraId="554AB9B1" w14:textId="77777777" w:rsidR="00C81D13" w:rsidRPr="00557734" w:rsidRDefault="00C81D13" w:rsidP="008123E2">
            <w:pPr>
              <w:spacing w:after="0"/>
              <w:ind w:right="-65"/>
              <w:jc w:val="center"/>
              <w:rPr>
                <w:rFonts w:ascii="Arial" w:eastAsia="Century Gothic" w:hAnsi="Arial" w:cs="Arial"/>
                <w:b/>
                <w:bCs/>
                <w:color w:val="000000"/>
                <w:sz w:val="24"/>
                <w:szCs w:val="24"/>
                <w:lang w:val="mk-MK" w:bidi="en-US"/>
              </w:rPr>
            </w:pPr>
            <w:r w:rsidRPr="00557734">
              <w:rPr>
                <w:rFonts w:ascii="Arial" w:eastAsia="Century Gothic" w:hAnsi="Arial" w:cs="Arial"/>
                <w:b/>
                <w:bCs/>
                <w:color w:val="000000"/>
                <w:sz w:val="24"/>
                <w:szCs w:val="24"/>
                <w:lang w:val="mk-MK" w:bidi="en-US"/>
              </w:rPr>
              <w:t>Историја</w:t>
            </w:r>
          </w:p>
        </w:tc>
        <w:tc>
          <w:tcPr>
            <w:tcW w:w="2322" w:type="dxa"/>
            <w:shd w:val="clear" w:color="auto" w:fill="auto"/>
          </w:tcPr>
          <w:p w14:paraId="2EC28B7A" w14:textId="26D1163D" w:rsidR="00C81D13" w:rsidRPr="00557734" w:rsidRDefault="004148D0" w:rsidP="008123E2">
            <w:pPr>
              <w:spacing w:after="0"/>
              <w:ind w:right="-65"/>
              <w:jc w:val="center"/>
              <w:rPr>
                <w:rFonts w:ascii="Arial" w:eastAsia="Century Gothic" w:hAnsi="Arial" w:cs="Arial"/>
                <w:b/>
                <w:color w:val="000000"/>
                <w:sz w:val="24"/>
                <w:szCs w:val="24"/>
                <w:lang w:val="mk-MK" w:bidi="en-US"/>
              </w:rPr>
            </w:pPr>
            <w:r>
              <w:rPr>
                <w:rFonts w:ascii="Arial" w:eastAsia="Century Gothic" w:hAnsi="Arial" w:cs="Arial"/>
                <w:b/>
                <w:color w:val="000000"/>
                <w:sz w:val="24"/>
                <w:szCs w:val="24"/>
                <w:lang w:val="mk-MK" w:bidi="en-US"/>
              </w:rPr>
              <w:t>192</w:t>
            </w:r>
          </w:p>
        </w:tc>
        <w:tc>
          <w:tcPr>
            <w:tcW w:w="2091" w:type="dxa"/>
            <w:shd w:val="clear" w:color="auto" w:fill="auto"/>
          </w:tcPr>
          <w:p w14:paraId="786D886E" w14:textId="0E02B174" w:rsidR="00C81D13" w:rsidRPr="0037236B" w:rsidRDefault="0037236B" w:rsidP="008123E2">
            <w:pPr>
              <w:spacing w:after="0"/>
              <w:ind w:right="-65"/>
              <w:jc w:val="center"/>
              <w:rPr>
                <w:rFonts w:ascii="Arial" w:eastAsia="Century Gothic" w:hAnsi="Arial" w:cs="Arial"/>
                <w:b/>
                <w:color w:val="000000"/>
                <w:sz w:val="24"/>
                <w:szCs w:val="24"/>
                <w:lang w:val="mk-MK" w:bidi="en-US"/>
              </w:rPr>
            </w:pPr>
            <w:r>
              <w:rPr>
                <w:rFonts w:ascii="Arial" w:eastAsia="Century Gothic" w:hAnsi="Arial" w:cs="Arial"/>
                <w:b/>
                <w:color w:val="000000"/>
                <w:sz w:val="24"/>
                <w:szCs w:val="24"/>
                <w:lang w:val="mk-MK" w:bidi="en-US"/>
              </w:rPr>
              <w:t>198</w:t>
            </w:r>
          </w:p>
        </w:tc>
        <w:tc>
          <w:tcPr>
            <w:tcW w:w="2229" w:type="dxa"/>
            <w:shd w:val="clear" w:color="auto" w:fill="auto"/>
          </w:tcPr>
          <w:p w14:paraId="1D17DE3F" w14:textId="3DE8BCF2" w:rsidR="00C81D13" w:rsidRDefault="004148D0" w:rsidP="00C81D13">
            <w:pPr>
              <w:jc w:val="center"/>
            </w:pPr>
            <w:r>
              <w:rPr>
                <w:rFonts w:ascii="Arial" w:eastAsia="Century Gothic" w:hAnsi="Arial" w:cs="Arial"/>
                <w:b/>
                <w:color w:val="000000"/>
                <w:sz w:val="24"/>
                <w:szCs w:val="24"/>
                <w:lang w:val="mk-MK" w:bidi="en-US"/>
              </w:rPr>
              <w:t>103,12</w:t>
            </w:r>
            <w:r w:rsidR="00C81D13" w:rsidRPr="009F3E32">
              <w:rPr>
                <w:rFonts w:ascii="Arial" w:eastAsia="Century Gothic" w:hAnsi="Arial" w:cs="Arial"/>
                <w:b/>
                <w:color w:val="000000"/>
                <w:sz w:val="24"/>
                <w:szCs w:val="24"/>
                <w:lang w:val="mk-MK" w:bidi="en-US"/>
              </w:rPr>
              <w:t>%</w:t>
            </w:r>
          </w:p>
        </w:tc>
      </w:tr>
      <w:tr w:rsidR="00C81D13" w:rsidRPr="00EC7CF0" w14:paraId="72F52438" w14:textId="77777777" w:rsidTr="00C81D13">
        <w:tc>
          <w:tcPr>
            <w:tcW w:w="3900" w:type="dxa"/>
            <w:shd w:val="clear" w:color="auto" w:fill="auto"/>
          </w:tcPr>
          <w:p w14:paraId="56A5067D" w14:textId="77777777" w:rsidR="00C81D13" w:rsidRPr="00557734" w:rsidRDefault="00C81D13" w:rsidP="008123E2">
            <w:pPr>
              <w:spacing w:after="0"/>
              <w:ind w:right="-65"/>
              <w:jc w:val="center"/>
              <w:rPr>
                <w:rFonts w:ascii="Arial" w:eastAsia="Century Gothic" w:hAnsi="Arial" w:cs="Arial"/>
                <w:b/>
                <w:bCs/>
                <w:color w:val="000000"/>
                <w:sz w:val="24"/>
                <w:szCs w:val="24"/>
                <w:lang w:val="mk-MK" w:bidi="en-US"/>
              </w:rPr>
            </w:pPr>
            <w:r w:rsidRPr="00557734">
              <w:rPr>
                <w:rFonts w:ascii="Arial" w:eastAsia="Century Gothic" w:hAnsi="Arial" w:cs="Arial"/>
                <w:b/>
                <w:bCs/>
                <w:color w:val="000000"/>
                <w:sz w:val="24"/>
                <w:szCs w:val="24"/>
                <w:lang w:val="mk-MK" w:bidi="en-US"/>
              </w:rPr>
              <w:t>Географија</w:t>
            </w:r>
          </w:p>
        </w:tc>
        <w:tc>
          <w:tcPr>
            <w:tcW w:w="2322" w:type="dxa"/>
            <w:shd w:val="clear" w:color="auto" w:fill="auto"/>
          </w:tcPr>
          <w:p w14:paraId="13F6C068" w14:textId="39C426D7" w:rsidR="00C81D13" w:rsidRPr="00557734" w:rsidRDefault="004148D0" w:rsidP="008123E2">
            <w:pPr>
              <w:spacing w:after="0"/>
              <w:ind w:right="-65"/>
              <w:jc w:val="center"/>
              <w:rPr>
                <w:rFonts w:ascii="Arial" w:eastAsia="Century Gothic" w:hAnsi="Arial" w:cs="Arial"/>
                <w:b/>
                <w:color w:val="000000"/>
                <w:sz w:val="24"/>
                <w:szCs w:val="24"/>
                <w:lang w:val="mk-MK" w:bidi="en-US"/>
              </w:rPr>
            </w:pPr>
            <w:r>
              <w:rPr>
                <w:rFonts w:ascii="Arial" w:eastAsia="Century Gothic" w:hAnsi="Arial" w:cs="Arial"/>
                <w:b/>
                <w:color w:val="000000"/>
                <w:sz w:val="24"/>
                <w:szCs w:val="24"/>
                <w:lang w:val="mk-MK" w:bidi="en-US"/>
              </w:rPr>
              <w:t>192</w:t>
            </w:r>
          </w:p>
        </w:tc>
        <w:tc>
          <w:tcPr>
            <w:tcW w:w="2091" w:type="dxa"/>
            <w:shd w:val="clear" w:color="auto" w:fill="auto"/>
          </w:tcPr>
          <w:p w14:paraId="7C4004D5" w14:textId="22AD14A8" w:rsidR="00C81D13" w:rsidRPr="00C8508F" w:rsidRDefault="00C8508F" w:rsidP="008123E2">
            <w:pPr>
              <w:spacing w:after="0"/>
              <w:ind w:right="-65"/>
              <w:jc w:val="center"/>
              <w:rPr>
                <w:rFonts w:ascii="Arial" w:eastAsia="Century Gothic" w:hAnsi="Arial" w:cs="Arial"/>
                <w:b/>
                <w:color w:val="000000"/>
                <w:sz w:val="24"/>
                <w:szCs w:val="24"/>
                <w:lang w:val="mk-MK" w:bidi="en-US"/>
              </w:rPr>
            </w:pPr>
            <w:r>
              <w:rPr>
                <w:rFonts w:ascii="Arial" w:eastAsia="Century Gothic" w:hAnsi="Arial" w:cs="Arial"/>
                <w:b/>
                <w:color w:val="000000"/>
                <w:sz w:val="24"/>
                <w:szCs w:val="24"/>
                <w:lang w:val="mk-MK" w:bidi="en-US"/>
              </w:rPr>
              <w:t>1</w:t>
            </w:r>
            <w:r w:rsidR="004148D0">
              <w:rPr>
                <w:rFonts w:ascii="Arial" w:eastAsia="Century Gothic" w:hAnsi="Arial" w:cs="Arial"/>
                <w:b/>
                <w:color w:val="000000"/>
                <w:sz w:val="24"/>
                <w:szCs w:val="24"/>
                <w:lang w:val="mk-MK" w:bidi="en-US"/>
              </w:rPr>
              <w:t>92</w:t>
            </w:r>
          </w:p>
        </w:tc>
        <w:tc>
          <w:tcPr>
            <w:tcW w:w="2229" w:type="dxa"/>
            <w:shd w:val="clear" w:color="auto" w:fill="auto"/>
          </w:tcPr>
          <w:p w14:paraId="3F066247" w14:textId="3C81C454" w:rsidR="00C81D13" w:rsidRDefault="004148D0" w:rsidP="00C81D13">
            <w:pPr>
              <w:jc w:val="center"/>
            </w:pPr>
            <w:r>
              <w:rPr>
                <w:rFonts w:ascii="Arial" w:eastAsia="Century Gothic" w:hAnsi="Arial" w:cs="Arial"/>
                <w:b/>
                <w:color w:val="000000"/>
                <w:sz w:val="24"/>
                <w:szCs w:val="24"/>
                <w:lang w:val="mk-MK" w:bidi="en-US"/>
              </w:rPr>
              <w:t>100</w:t>
            </w:r>
            <w:r w:rsidR="00C81D13" w:rsidRPr="009F3E32">
              <w:rPr>
                <w:rFonts w:ascii="Arial" w:eastAsia="Century Gothic" w:hAnsi="Arial" w:cs="Arial"/>
                <w:b/>
                <w:color w:val="000000"/>
                <w:sz w:val="24"/>
                <w:szCs w:val="24"/>
                <w:lang w:val="mk-MK" w:bidi="en-US"/>
              </w:rPr>
              <w:t>%</w:t>
            </w:r>
          </w:p>
        </w:tc>
      </w:tr>
      <w:tr w:rsidR="00C81D13" w:rsidRPr="00EC7CF0" w14:paraId="036E56AC" w14:textId="77777777" w:rsidTr="00C81D13">
        <w:tc>
          <w:tcPr>
            <w:tcW w:w="3900" w:type="dxa"/>
            <w:shd w:val="clear" w:color="auto" w:fill="auto"/>
          </w:tcPr>
          <w:p w14:paraId="417B5DCC" w14:textId="77777777" w:rsidR="00C81D13" w:rsidRPr="00557734" w:rsidRDefault="00C81D13" w:rsidP="008123E2">
            <w:pPr>
              <w:spacing w:after="0"/>
              <w:ind w:right="-65"/>
              <w:jc w:val="center"/>
              <w:rPr>
                <w:rFonts w:ascii="Arial" w:eastAsia="Century Gothic" w:hAnsi="Arial" w:cs="Arial"/>
                <w:b/>
                <w:bCs/>
                <w:color w:val="000000"/>
                <w:sz w:val="24"/>
                <w:szCs w:val="24"/>
                <w:lang w:val="mk-MK" w:bidi="en-US"/>
              </w:rPr>
            </w:pPr>
            <w:r w:rsidRPr="00557734">
              <w:rPr>
                <w:rFonts w:ascii="Arial" w:eastAsia="Century Gothic" w:hAnsi="Arial" w:cs="Arial"/>
                <w:b/>
                <w:bCs/>
                <w:color w:val="000000"/>
                <w:sz w:val="24"/>
                <w:szCs w:val="24"/>
                <w:lang w:val="mk-MK" w:bidi="en-US"/>
              </w:rPr>
              <w:t>Граѓанско образование</w:t>
            </w:r>
          </w:p>
        </w:tc>
        <w:tc>
          <w:tcPr>
            <w:tcW w:w="2322" w:type="dxa"/>
            <w:shd w:val="clear" w:color="auto" w:fill="auto"/>
          </w:tcPr>
          <w:p w14:paraId="34CA32DA" w14:textId="5A510D48" w:rsidR="00C81D13" w:rsidRPr="00557734" w:rsidRDefault="004148D0" w:rsidP="008123E2">
            <w:pPr>
              <w:spacing w:after="0"/>
              <w:ind w:right="-65"/>
              <w:jc w:val="center"/>
              <w:rPr>
                <w:rFonts w:ascii="Arial" w:eastAsia="Century Gothic" w:hAnsi="Arial" w:cs="Arial"/>
                <w:b/>
                <w:color w:val="000000"/>
                <w:sz w:val="24"/>
                <w:szCs w:val="24"/>
                <w:lang w:val="mk-MK" w:bidi="en-US"/>
              </w:rPr>
            </w:pPr>
            <w:r>
              <w:rPr>
                <w:rFonts w:ascii="Arial" w:eastAsia="Century Gothic" w:hAnsi="Arial" w:cs="Arial"/>
                <w:b/>
                <w:color w:val="000000"/>
                <w:sz w:val="24"/>
                <w:szCs w:val="24"/>
                <w:lang w:val="mk-MK" w:bidi="en-US"/>
              </w:rPr>
              <w:t>96</w:t>
            </w:r>
          </w:p>
        </w:tc>
        <w:tc>
          <w:tcPr>
            <w:tcW w:w="2091" w:type="dxa"/>
            <w:shd w:val="clear" w:color="auto" w:fill="auto"/>
          </w:tcPr>
          <w:p w14:paraId="4C0DA392" w14:textId="67D3440F" w:rsidR="00C81D13" w:rsidRPr="00C8508F" w:rsidRDefault="00C8508F" w:rsidP="008123E2">
            <w:pPr>
              <w:spacing w:after="0"/>
              <w:ind w:right="-65"/>
              <w:jc w:val="center"/>
              <w:rPr>
                <w:rFonts w:ascii="Arial" w:eastAsia="Century Gothic" w:hAnsi="Arial" w:cs="Arial"/>
                <w:b/>
                <w:color w:val="000000"/>
                <w:sz w:val="24"/>
                <w:szCs w:val="24"/>
                <w:lang w:val="mk-MK" w:bidi="en-US"/>
              </w:rPr>
            </w:pPr>
            <w:r>
              <w:rPr>
                <w:rFonts w:ascii="Arial" w:eastAsia="Century Gothic" w:hAnsi="Arial" w:cs="Arial"/>
                <w:b/>
                <w:color w:val="000000"/>
                <w:sz w:val="24"/>
                <w:szCs w:val="24"/>
                <w:lang w:val="mk-MK" w:bidi="en-US"/>
              </w:rPr>
              <w:t>98</w:t>
            </w:r>
          </w:p>
        </w:tc>
        <w:tc>
          <w:tcPr>
            <w:tcW w:w="2229" w:type="dxa"/>
            <w:shd w:val="clear" w:color="auto" w:fill="auto"/>
          </w:tcPr>
          <w:p w14:paraId="4248F1BA" w14:textId="1CDBABD7" w:rsidR="00C81D13" w:rsidRDefault="004148D0" w:rsidP="00C81D13">
            <w:pPr>
              <w:jc w:val="center"/>
            </w:pPr>
            <w:r>
              <w:rPr>
                <w:rFonts w:ascii="Arial" w:eastAsia="Century Gothic" w:hAnsi="Arial" w:cs="Arial"/>
                <w:b/>
                <w:color w:val="000000"/>
                <w:sz w:val="24"/>
                <w:szCs w:val="24"/>
                <w:lang w:val="mk-MK" w:bidi="en-US"/>
              </w:rPr>
              <w:t>102,08</w:t>
            </w:r>
            <w:r w:rsidR="00C81D13" w:rsidRPr="00471099">
              <w:rPr>
                <w:rFonts w:ascii="Arial" w:eastAsia="Century Gothic" w:hAnsi="Arial" w:cs="Arial"/>
                <w:b/>
                <w:color w:val="000000"/>
                <w:sz w:val="24"/>
                <w:szCs w:val="24"/>
                <w:lang w:val="mk-MK" w:bidi="en-US"/>
              </w:rPr>
              <w:t>%</w:t>
            </w:r>
          </w:p>
        </w:tc>
      </w:tr>
      <w:tr w:rsidR="00C81D13" w:rsidRPr="00EC7CF0" w14:paraId="6935025F" w14:textId="77777777" w:rsidTr="00C81D13">
        <w:tc>
          <w:tcPr>
            <w:tcW w:w="3900" w:type="dxa"/>
            <w:shd w:val="clear" w:color="auto" w:fill="auto"/>
          </w:tcPr>
          <w:p w14:paraId="3AFFBFC1" w14:textId="77777777" w:rsidR="00C81D13" w:rsidRPr="00557734" w:rsidRDefault="00C81D13" w:rsidP="008123E2">
            <w:pPr>
              <w:spacing w:after="0"/>
              <w:ind w:right="-65"/>
              <w:jc w:val="center"/>
              <w:rPr>
                <w:rFonts w:ascii="Arial" w:eastAsia="Century Gothic" w:hAnsi="Arial" w:cs="Arial"/>
                <w:b/>
                <w:bCs/>
                <w:color w:val="000000"/>
                <w:sz w:val="24"/>
                <w:szCs w:val="24"/>
                <w:lang w:val="mk-MK" w:bidi="en-US"/>
              </w:rPr>
            </w:pPr>
            <w:r w:rsidRPr="00557734">
              <w:rPr>
                <w:rFonts w:ascii="Arial" w:eastAsia="Century Gothic" w:hAnsi="Arial" w:cs="Arial"/>
                <w:b/>
                <w:bCs/>
                <w:color w:val="000000"/>
                <w:sz w:val="24"/>
                <w:szCs w:val="24"/>
                <w:lang w:val="mk-MK" w:bidi="en-US"/>
              </w:rPr>
              <w:t>Биологија</w:t>
            </w:r>
          </w:p>
        </w:tc>
        <w:tc>
          <w:tcPr>
            <w:tcW w:w="2322" w:type="dxa"/>
            <w:shd w:val="clear" w:color="auto" w:fill="auto"/>
          </w:tcPr>
          <w:p w14:paraId="006C1C98" w14:textId="7B642717" w:rsidR="00C81D13" w:rsidRPr="00557734" w:rsidRDefault="004148D0" w:rsidP="008123E2">
            <w:pPr>
              <w:spacing w:after="0"/>
              <w:ind w:right="-65"/>
              <w:jc w:val="center"/>
              <w:rPr>
                <w:rFonts w:ascii="Arial" w:eastAsia="Century Gothic" w:hAnsi="Arial" w:cs="Arial"/>
                <w:b/>
                <w:color w:val="000000"/>
                <w:sz w:val="24"/>
                <w:szCs w:val="24"/>
                <w:lang w:val="mk-MK" w:bidi="en-US"/>
              </w:rPr>
            </w:pPr>
            <w:r>
              <w:rPr>
                <w:rFonts w:ascii="Arial" w:eastAsia="Century Gothic" w:hAnsi="Arial" w:cs="Arial"/>
                <w:b/>
                <w:color w:val="000000"/>
                <w:sz w:val="24"/>
                <w:szCs w:val="24"/>
                <w:lang w:val="mk-MK" w:bidi="en-US"/>
              </w:rPr>
              <w:t>192</w:t>
            </w:r>
          </w:p>
        </w:tc>
        <w:tc>
          <w:tcPr>
            <w:tcW w:w="2091" w:type="dxa"/>
            <w:shd w:val="clear" w:color="auto" w:fill="auto"/>
          </w:tcPr>
          <w:p w14:paraId="4E919FA7" w14:textId="428A8CB2" w:rsidR="00C81D13" w:rsidRPr="00C8508F" w:rsidRDefault="00C8508F" w:rsidP="008123E2">
            <w:pPr>
              <w:spacing w:after="0"/>
              <w:ind w:right="-65"/>
              <w:jc w:val="center"/>
              <w:rPr>
                <w:rFonts w:ascii="Arial" w:eastAsia="Century Gothic" w:hAnsi="Arial" w:cs="Arial"/>
                <w:b/>
                <w:color w:val="000000"/>
                <w:sz w:val="24"/>
                <w:szCs w:val="24"/>
                <w:lang w:val="mk-MK" w:bidi="en-US"/>
              </w:rPr>
            </w:pPr>
            <w:r>
              <w:rPr>
                <w:rFonts w:ascii="Arial" w:eastAsia="Century Gothic" w:hAnsi="Arial" w:cs="Arial"/>
                <w:b/>
                <w:color w:val="000000"/>
                <w:sz w:val="24"/>
                <w:szCs w:val="24"/>
                <w:lang w:val="mk-MK" w:bidi="en-US"/>
              </w:rPr>
              <w:t>195</w:t>
            </w:r>
          </w:p>
        </w:tc>
        <w:tc>
          <w:tcPr>
            <w:tcW w:w="2229" w:type="dxa"/>
            <w:shd w:val="clear" w:color="auto" w:fill="auto"/>
          </w:tcPr>
          <w:p w14:paraId="43A6987E" w14:textId="37A49D6F" w:rsidR="00C81D13" w:rsidRDefault="00A06F36" w:rsidP="00C81D13">
            <w:pPr>
              <w:jc w:val="center"/>
            </w:pPr>
            <w:r>
              <w:rPr>
                <w:rFonts w:ascii="Arial" w:eastAsia="Century Gothic" w:hAnsi="Arial" w:cs="Arial"/>
                <w:b/>
                <w:color w:val="000000"/>
                <w:sz w:val="24"/>
                <w:szCs w:val="24"/>
                <w:lang w:val="mk-MK" w:bidi="en-US"/>
              </w:rPr>
              <w:t>101,56</w:t>
            </w:r>
            <w:r w:rsidR="00C81D13" w:rsidRPr="00471099">
              <w:rPr>
                <w:rFonts w:ascii="Arial" w:eastAsia="Century Gothic" w:hAnsi="Arial" w:cs="Arial"/>
                <w:b/>
                <w:color w:val="000000"/>
                <w:sz w:val="24"/>
                <w:szCs w:val="24"/>
                <w:lang w:val="mk-MK" w:bidi="en-US"/>
              </w:rPr>
              <w:t>%</w:t>
            </w:r>
          </w:p>
        </w:tc>
      </w:tr>
      <w:tr w:rsidR="00C81D13" w:rsidRPr="00EC7CF0" w14:paraId="4EB045EC" w14:textId="77777777" w:rsidTr="00C81D13">
        <w:tc>
          <w:tcPr>
            <w:tcW w:w="3900" w:type="dxa"/>
            <w:shd w:val="clear" w:color="auto" w:fill="auto"/>
          </w:tcPr>
          <w:p w14:paraId="31A8E63B" w14:textId="77777777" w:rsidR="00C81D13" w:rsidRPr="00557734" w:rsidRDefault="00C81D13" w:rsidP="008123E2">
            <w:pPr>
              <w:spacing w:after="0"/>
              <w:ind w:right="-65"/>
              <w:jc w:val="center"/>
              <w:rPr>
                <w:rFonts w:ascii="Arial" w:eastAsia="Century Gothic" w:hAnsi="Arial" w:cs="Arial"/>
                <w:b/>
                <w:bCs/>
                <w:color w:val="000000"/>
                <w:sz w:val="24"/>
                <w:szCs w:val="24"/>
                <w:lang w:val="mk-MK" w:bidi="en-US"/>
              </w:rPr>
            </w:pPr>
            <w:r w:rsidRPr="00557734">
              <w:rPr>
                <w:rFonts w:ascii="Arial" w:eastAsia="Century Gothic" w:hAnsi="Arial" w:cs="Arial"/>
                <w:b/>
                <w:bCs/>
                <w:color w:val="000000"/>
                <w:sz w:val="24"/>
                <w:szCs w:val="24"/>
                <w:lang w:val="mk-MK" w:bidi="en-US"/>
              </w:rPr>
              <w:t>Хемија</w:t>
            </w:r>
          </w:p>
        </w:tc>
        <w:tc>
          <w:tcPr>
            <w:tcW w:w="2322" w:type="dxa"/>
            <w:shd w:val="clear" w:color="auto" w:fill="auto"/>
          </w:tcPr>
          <w:p w14:paraId="3795389B" w14:textId="4EB54F8F" w:rsidR="00C81D13" w:rsidRPr="00557734" w:rsidRDefault="00A06F36" w:rsidP="008123E2">
            <w:pPr>
              <w:spacing w:after="0"/>
              <w:ind w:right="-65"/>
              <w:jc w:val="center"/>
              <w:rPr>
                <w:rFonts w:ascii="Arial" w:eastAsia="Century Gothic" w:hAnsi="Arial" w:cs="Arial"/>
                <w:b/>
                <w:color w:val="000000"/>
                <w:sz w:val="24"/>
                <w:szCs w:val="24"/>
                <w:lang w:val="mk-MK" w:bidi="en-US"/>
              </w:rPr>
            </w:pPr>
            <w:r>
              <w:rPr>
                <w:rFonts w:ascii="Arial" w:eastAsia="Century Gothic" w:hAnsi="Arial" w:cs="Arial"/>
                <w:b/>
                <w:color w:val="000000"/>
                <w:sz w:val="24"/>
                <w:szCs w:val="24"/>
                <w:lang w:val="mk-MK" w:bidi="en-US"/>
              </w:rPr>
              <w:t>192</w:t>
            </w:r>
          </w:p>
        </w:tc>
        <w:tc>
          <w:tcPr>
            <w:tcW w:w="2091" w:type="dxa"/>
            <w:shd w:val="clear" w:color="auto" w:fill="auto"/>
          </w:tcPr>
          <w:p w14:paraId="72A95D9C" w14:textId="52AF6FE6" w:rsidR="00C81D13" w:rsidRPr="00C8508F" w:rsidRDefault="00C8508F" w:rsidP="008123E2">
            <w:pPr>
              <w:spacing w:after="0"/>
              <w:ind w:right="-65"/>
              <w:jc w:val="center"/>
              <w:rPr>
                <w:rFonts w:ascii="Arial" w:eastAsia="Century Gothic" w:hAnsi="Arial" w:cs="Arial"/>
                <w:b/>
                <w:color w:val="000000"/>
                <w:sz w:val="24"/>
                <w:szCs w:val="24"/>
                <w:lang w:val="mk-MK" w:bidi="en-US"/>
              </w:rPr>
            </w:pPr>
            <w:r>
              <w:rPr>
                <w:rFonts w:ascii="Arial" w:eastAsia="Century Gothic" w:hAnsi="Arial" w:cs="Arial"/>
                <w:b/>
                <w:color w:val="000000"/>
                <w:sz w:val="24"/>
                <w:szCs w:val="24"/>
                <w:lang w:val="mk-MK" w:bidi="en-US"/>
              </w:rPr>
              <w:t>200</w:t>
            </w:r>
          </w:p>
        </w:tc>
        <w:tc>
          <w:tcPr>
            <w:tcW w:w="2229" w:type="dxa"/>
            <w:shd w:val="clear" w:color="auto" w:fill="auto"/>
          </w:tcPr>
          <w:p w14:paraId="66791890" w14:textId="39AE30DA" w:rsidR="00C81D13" w:rsidRDefault="00A06F36" w:rsidP="00C81D13">
            <w:pPr>
              <w:jc w:val="center"/>
            </w:pPr>
            <w:r>
              <w:rPr>
                <w:rFonts w:ascii="Arial" w:eastAsia="Century Gothic" w:hAnsi="Arial" w:cs="Arial"/>
                <w:b/>
                <w:color w:val="000000"/>
                <w:sz w:val="24"/>
                <w:szCs w:val="24"/>
                <w:lang w:val="mk-MK" w:bidi="en-US"/>
              </w:rPr>
              <w:t>104,17</w:t>
            </w:r>
            <w:r w:rsidR="00C81D13" w:rsidRPr="00471099">
              <w:rPr>
                <w:rFonts w:ascii="Arial" w:eastAsia="Century Gothic" w:hAnsi="Arial" w:cs="Arial"/>
                <w:b/>
                <w:color w:val="000000"/>
                <w:sz w:val="24"/>
                <w:szCs w:val="24"/>
                <w:lang w:val="mk-MK" w:bidi="en-US"/>
              </w:rPr>
              <w:t>%</w:t>
            </w:r>
          </w:p>
        </w:tc>
      </w:tr>
      <w:tr w:rsidR="00C81D13" w:rsidRPr="00EC7CF0" w14:paraId="5154BB71" w14:textId="77777777" w:rsidTr="00C81D13">
        <w:tc>
          <w:tcPr>
            <w:tcW w:w="3900" w:type="dxa"/>
            <w:shd w:val="clear" w:color="auto" w:fill="auto"/>
          </w:tcPr>
          <w:p w14:paraId="5B774101" w14:textId="77777777" w:rsidR="00C81D13" w:rsidRPr="00557734" w:rsidRDefault="00C81D13" w:rsidP="008123E2">
            <w:pPr>
              <w:spacing w:after="0"/>
              <w:ind w:right="-65"/>
              <w:jc w:val="center"/>
              <w:rPr>
                <w:rFonts w:ascii="Arial" w:eastAsia="Century Gothic" w:hAnsi="Arial" w:cs="Arial"/>
                <w:b/>
                <w:bCs/>
                <w:color w:val="000000"/>
                <w:sz w:val="24"/>
                <w:szCs w:val="24"/>
                <w:lang w:val="mk-MK" w:bidi="en-US"/>
              </w:rPr>
            </w:pPr>
            <w:r w:rsidRPr="00557734">
              <w:rPr>
                <w:rFonts w:ascii="Arial" w:eastAsia="Century Gothic" w:hAnsi="Arial" w:cs="Arial"/>
                <w:b/>
                <w:bCs/>
                <w:color w:val="000000"/>
                <w:sz w:val="24"/>
                <w:szCs w:val="24"/>
                <w:lang w:val="mk-MK" w:bidi="en-US"/>
              </w:rPr>
              <w:t>Физика</w:t>
            </w:r>
          </w:p>
        </w:tc>
        <w:tc>
          <w:tcPr>
            <w:tcW w:w="2322" w:type="dxa"/>
            <w:shd w:val="clear" w:color="auto" w:fill="auto"/>
          </w:tcPr>
          <w:p w14:paraId="0905AE24" w14:textId="528936EE" w:rsidR="00C81D13" w:rsidRPr="00557734" w:rsidRDefault="00A06F36" w:rsidP="008123E2">
            <w:pPr>
              <w:spacing w:after="0"/>
              <w:ind w:right="-65"/>
              <w:jc w:val="center"/>
              <w:rPr>
                <w:rFonts w:ascii="Arial" w:eastAsia="Century Gothic" w:hAnsi="Arial" w:cs="Arial"/>
                <w:b/>
                <w:color w:val="000000"/>
                <w:sz w:val="24"/>
                <w:szCs w:val="24"/>
                <w:lang w:val="mk-MK" w:bidi="en-US"/>
              </w:rPr>
            </w:pPr>
            <w:r>
              <w:rPr>
                <w:rFonts w:ascii="Arial" w:eastAsia="Century Gothic" w:hAnsi="Arial" w:cs="Arial"/>
                <w:b/>
                <w:color w:val="000000"/>
                <w:sz w:val="24"/>
                <w:szCs w:val="24"/>
                <w:lang w:val="mk-MK" w:bidi="en-US"/>
              </w:rPr>
              <w:t>192</w:t>
            </w:r>
          </w:p>
        </w:tc>
        <w:tc>
          <w:tcPr>
            <w:tcW w:w="2091" w:type="dxa"/>
            <w:shd w:val="clear" w:color="auto" w:fill="auto"/>
          </w:tcPr>
          <w:p w14:paraId="39F64856" w14:textId="61388822" w:rsidR="00C81D13" w:rsidRPr="00C8508F" w:rsidRDefault="00C8508F" w:rsidP="008123E2">
            <w:pPr>
              <w:spacing w:after="0"/>
              <w:ind w:right="-65"/>
              <w:jc w:val="center"/>
              <w:rPr>
                <w:rFonts w:ascii="Arial" w:eastAsia="Century Gothic" w:hAnsi="Arial" w:cs="Arial"/>
                <w:b/>
                <w:color w:val="000000"/>
                <w:sz w:val="24"/>
                <w:szCs w:val="24"/>
                <w:lang w:val="mk-MK" w:bidi="en-US"/>
              </w:rPr>
            </w:pPr>
            <w:r>
              <w:rPr>
                <w:rFonts w:ascii="Arial" w:eastAsia="Century Gothic" w:hAnsi="Arial" w:cs="Arial"/>
                <w:b/>
                <w:color w:val="000000"/>
                <w:sz w:val="24"/>
                <w:szCs w:val="24"/>
                <w:lang w:val="mk-MK" w:bidi="en-US"/>
              </w:rPr>
              <w:t>1</w:t>
            </w:r>
            <w:r w:rsidR="00A06F36">
              <w:rPr>
                <w:rFonts w:ascii="Arial" w:eastAsia="Century Gothic" w:hAnsi="Arial" w:cs="Arial"/>
                <w:b/>
                <w:color w:val="000000"/>
                <w:sz w:val="24"/>
                <w:szCs w:val="24"/>
                <w:lang w:val="mk-MK" w:bidi="en-US"/>
              </w:rPr>
              <w:t>95</w:t>
            </w:r>
          </w:p>
        </w:tc>
        <w:tc>
          <w:tcPr>
            <w:tcW w:w="2229" w:type="dxa"/>
            <w:shd w:val="clear" w:color="auto" w:fill="auto"/>
          </w:tcPr>
          <w:p w14:paraId="3841D9FE" w14:textId="2C55AF64" w:rsidR="00C81D13" w:rsidRDefault="00A06F36" w:rsidP="00C81D13">
            <w:pPr>
              <w:jc w:val="center"/>
            </w:pPr>
            <w:r>
              <w:rPr>
                <w:rFonts w:ascii="Arial" w:eastAsia="Century Gothic" w:hAnsi="Arial" w:cs="Arial"/>
                <w:b/>
                <w:color w:val="000000"/>
                <w:sz w:val="24"/>
                <w:szCs w:val="24"/>
                <w:lang w:val="mk-MK" w:bidi="en-US"/>
              </w:rPr>
              <w:t>101,56</w:t>
            </w:r>
            <w:r w:rsidR="00C81D13" w:rsidRPr="00471099">
              <w:rPr>
                <w:rFonts w:ascii="Arial" w:eastAsia="Century Gothic" w:hAnsi="Arial" w:cs="Arial"/>
                <w:b/>
                <w:color w:val="000000"/>
                <w:sz w:val="24"/>
                <w:szCs w:val="24"/>
                <w:lang w:val="mk-MK" w:bidi="en-US"/>
              </w:rPr>
              <w:t>%</w:t>
            </w:r>
          </w:p>
        </w:tc>
      </w:tr>
      <w:tr w:rsidR="00C81D13" w:rsidRPr="00EC7CF0" w14:paraId="4C4D6070" w14:textId="77777777" w:rsidTr="00C81D13">
        <w:tc>
          <w:tcPr>
            <w:tcW w:w="3900" w:type="dxa"/>
            <w:shd w:val="clear" w:color="auto" w:fill="auto"/>
          </w:tcPr>
          <w:p w14:paraId="3AA7B38B" w14:textId="77777777" w:rsidR="00C81D13" w:rsidRPr="00557734" w:rsidRDefault="00C81D13" w:rsidP="008123E2">
            <w:pPr>
              <w:spacing w:after="0"/>
              <w:ind w:right="-65"/>
              <w:jc w:val="center"/>
              <w:rPr>
                <w:rFonts w:ascii="Arial" w:eastAsia="Century Gothic" w:hAnsi="Arial" w:cs="Arial"/>
                <w:b/>
                <w:bCs/>
                <w:color w:val="000000"/>
                <w:sz w:val="24"/>
                <w:szCs w:val="24"/>
                <w:lang w:val="mk-MK" w:bidi="en-US"/>
              </w:rPr>
            </w:pPr>
            <w:r w:rsidRPr="00557734">
              <w:rPr>
                <w:rFonts w:ascii="Arial" w:eastAsia="Century Gothic" w:hAnsi="Arial" w:cs="Arial"/>
                <w:b/>
                <w:bCs/>
                <w:color w:val="000000"/>
                <w:sz w:val="24"/>
                <w:szCs w:val="24"/>
                <w:lang w:val="mk-MK" w:bidi="en-US"/>
              </w:rPr>
              <w:t>Музичко образование</w:t>
            </w:r>
          </w:p>
        </w:tc>
        <w:tc>
          <w:tcPr>
            <w:tcW w:w="2322" w:type="dxa"/>
            <w:shd w:val="clear" w:color="auto" w:fill="auto"/>
          </w:tcPr>
          <w:p w14:paraId="4E9FBF00" w14:textId="54C6CF19" w:rsidR="00C81D13" w:rsidRPr="00557734" w:rsidRDefault="00A06F36" w:rsidP="008123E2">
            <w:pPr>
              <w:spacing w:after="0"/>
              <w:ind w:right="-65"/>
              <w:jc w:val="center"/>
              <w:rPr>
                <w:rFonts w:ascii="Arial" w:eastAsia="Century Gothic" w:hAnsi="Arial" w:cs="Arial"/>
                <w:b/>
                <w:color w:val="000000"/>
                <w:sz w:val="24"/>
                <w:szCs w:val="24"/>
                <w:lang w:val="mk-MK" w:bidi="en-US"/>
              </w:rPr>
            </w:pPr>
            <w:r>
              <w:rPr>
                <w:rFonts w:ascii="Arial" w:eastAsia="Century Gothic" w:hAnsi="Arial" w:cs="Arial"/>
                <w:b/>
                <w:color w:val="000000"/>
                <w:sz w:val="24"/>
                <w:szCs w:val="24"/>
                <w:lang w:val="mk-MK" w:bidi="en-US"/>
              </w:rPr>
              <w:t>96</w:t>
            </w:r>
          </w:p>
        </w:tc>
        <w:tc>
          <w:tcPr>
            <w:tcW w:w="2091" w:type="dxa"/>
            <w:shd w:val="clear" w:color="auto" w:fill="auto"/>
          </w:tcPr>
          <w:p w14:paraId="616F453B" w14:textId="6C5189B7" w:rsidR="00C81D13" w:rsidRPr="00C8508F" w:rsidRDefault="00C8508F" w:rsidP="008123E2">
            <w:pPr>
              <w:spacing w:after="0"/>
              <w:ind w:right="-65"/>
              <w:jc w:val="center"/>
              <w:rPr>
                <w:rFonts w:ascii="Arial" w:eastAsia="Century Gothic" w:hAnsi="Arial" w:cs="Arial"/>
                <w:b/>
                <w:color w:val="000000"/>
                <w:sz w:val="24"/>
                <w:szCs w:val="24"/>
                <w:lang w:val="mk-MK" w:bidi="en-US"/>
              </w:rPr>
            </w:pPr>
            <w:r>
              <w:rPr>
                <w:rFonts w:ascii="Arial" w:eastAsia="Century Gothic" w:hAnsi="Arial" w:cs="Arial"/>
                <w:b/>
                <w:color w:val="000000"/>
                <w:sz w:val="24"/>
                <w:szCs w:val="24"/>
                <w:lang w:val="mk-MK" w:bidi="en-US"/>
              </w:rPr>
              <w:t>102</w:t>
            </w:r>
          </w:p>
        </w:tc>
        <w:tc>
          <w:tcPr>
            <w:tcW w:w="2229" w:type="dxa"/>
            <w:shd w:val="clear" w:color="auto" w:fill="auto"/>
          </w:tcPr>
          <w:p w14:paraId="04BFC74C" w14:textId="19DA5037" w:rsidR="00C81D13" w:rsidRDefault="00A06F36" w:rsidP="00C81D13">
            <w:pPr>
              <w:jc w:val="center"/>
            </w:pPr>
            <w:r>
              <w:rPr>
                <w:rFonts w:ascii="Arial" w:eastAsia="Century Gothic" w:hAnsi="Arial" w:cs="Arial"/>
                <w:b/>
                <w:color w:val="000000"/>
                <w:sz w:val="24"/>
                <w:szCs w:val="24"/>
                <w:lang w:val="mk-MK" w:bidi="en-US"/>
              </w:rPr>
              <w:t>106,25</w:t>
            </w:r>
            <w:r w:rsidR="00C81D13" w:rsidRPr="00471099">
              <w:rPr>
                <w:rFonts w:ascii="Arial" w:eastAsia="Century Gothic" w:hAnsi="Arial" w:cs="Arial"/>
                <w:b/>
                <w:color w:val="000000"/>
                <w:sz w:val="24"/>
                <w:szCs w:val="24"/>
                <w:lang w:val="mk-MK" w:bidi="en-US"/>
              </w:rPr>
              <w:t>%</w:t>
            </w:r>
          </w:p>
        </w:tc>
      </w:tr>
      <w:tr w:rsidR="00C81D13" w:rsidRPr="00EC7CF0" w14:paraId="5D32426F" w14:textId="77777777" w:rsidTr="00C81D13">
        <w:tc>
          <w:tcPr>
            <w:tcW w:w="3900" w:type="dxa"/>
            <w:shd w:val="clear" w:color="auto" w:fill="auto"/>
          </w:tcPr>
          <w:p w14:paraId="4F797A82" w14:textId="77777777" w:rsidR="00C81D13" w:rsidRPr="00557734" w:rsidRDefault="00C81D13" w:rsidP="008123E2">
            <w:pPr>
              <w:spacing w:after="0"/>
              <w:ind w:right="-65"/>
              <w:jc w:val="center"/>
              <w:rPr>
                <w:rFonts w:ascii="Arial" w:eastAsia="Century Gothic" w:hAnsi="Arial" w:cs="Arial"/>
                <w:b/>
                <w:bCs/>
                <w:color w:val="000000"/>
                <w:sz w:val="24"/>
                <w:szCs w:val="24"/>
                <w:lang w:val="mk-MK" w:bidi="en-US"/>
              </w:rPr>
            </w:pPr>
            <w:r w:rsidRPr="00557734">
              <w:rPr>
                <w:rFonts w:ascii="Arial" w:eastAsia="Century Gothic" w:hAnsi="Arial" w:cs="Arial"/>
                <w:b/>
                <w:bCs/>
                <w:color w:val="000000"/>
                <w:sz w:val="24"/>
                <w:szCs w:val="24"/>
                <w:lang w:val="mk-MK" w:bidi="en-US"/>
              </w:rPr>
              <w:t>Ликовно образование</w:t>
            </w:r>
          </w:p>
        </w:tc>
        <w:tc>
          <w:tcPr>
            <w:tcW w:w="2322" w:type="dxa"/>
            <w:shd w:val="clear" w:color="auto" w:fill="auto"/>
          </w:tcPr>
          <w:p w14:paraId="025DB48F" w14:textId="0FAF5A60" w:rsidR="00C81D13" w:rsidRPr="00557734" w:rsidRDefault="00A06F36" w:rsidP="008123E2">
            <w:pPr>
              <w:spacing w:after="0"/>
              <w:ind w:right="-65"/>
              <w:jc w:val="center"/>
              <w:rPr>
                <w:rFonts w:ascii="Arial" w:eastAsia="Century Gothic" w:hAnsi="Arial" w:cs="Arial"/>
                <w:b/>
                <w:color w:val="000000"/>
                <w:sz w:val="24"/>
                <w:szCs w:val="24"/>
                <w:lang w:val="mk-MK" w:bidi="en-US"/>
              </w:rPr>
            </w:pPr>
            <w:r>
              <w:rPr>
                <w:rFonts w:ascii="Arial" w:eastAsia="Century Gothic" w:hAnsi="Arial" w:cs="Arial"/>
                <w:b/>
                <w:color w:val="000000"/>
                <w:sz w:val="24"/>
                <w:szCs w:val="24"/>
                <w:lang w:val="mk-MK" w:bidi="en-US"/>
              </w:rPr>
              <w:t>96</w:t>
            </w:r>
          </w:p>
        </w:tc>
        <w:tc>
          <w:tcPr>
            <w:tcW w:w="2091" w:type="dxa"/>
            <w:shd w:val="clear" w:color="auto" w:fill="auto"/>
          </w:tcPr>
          <w:p w14:paraId="5FE47191" w14:textId="37928D48" w:rsidR="00C81D13" w:rsidRPr="00557734" w:rsidRDefault="00C8508F" w:rsidP="008123E2">
            <w:pPr>
              <w:spacing w:after="0"/>
              <w:ind w:right="-65"/>
              <w:jc w:val="center"/>
              <w:rPr>
                <w:rFonts w:ascii="Arial" w:eastAsia="Century Gothic" w:hAnsi="Arial" w:cs="Arial"/>
                <w:b/>
                <w:color w:val="000000"/>
                <w:sz w:val="24"/>
                <w:szCs w:val="24"/>
                <w:lang w:val="mk-MK" w:bidi="en-US"/>
              </w:rPr>
            </w:pPr>
            <w:r>
              <w:rPr>
                <w:rFonts w:ascii="Arial" w:eastAsia="Century Gothic" w:hAnsi="Arial" w:cs="Arial"/>
                <w:b/>
                <w:color w:val="000000"/>
                <w:sz w:val="24"/>
                <w:szCs w:val="24"/>
                <w:lang w:val="mk-MK" w:bidi="en-US"/>
              </w:rPr>
              <w:t>96</w:t>
            </w:r>
          </w:p>
        </w:tc>
        <w:tc>
          <w:tcPr>
            <w:tcW w:w="2229" w:type="dxa"/>
            <w:shd w:val="clear" w:color="auto" w:fill="auto"/>
          </w:tcPr>
          <w:p w14:paraId="59E5BA8B" w14:textId="3CFFE0D0" w:rsidR="00C81D13" w:rsidRDefault="00A06F36" w:rsidP="00C81D13">
            <w:pPr>
              <w:jc w:val="center"/>
            </w:pPr>
            <w:r>
              <w:rPr>
                <w:rFonts w:ascii="Arial" w:eastAsia="Century Gothic" w:hAnsi="Arial" w:cs="Arial"/>
                <w:b/>
                <w:color w:val="000000"/>
                <w:sz w:val="24"/>
                <w:szCs w:val="24"/>
                <w:lang w:val="mk-MK" w:bidi="en-US"/>
              </w:rPr>
              <w:t>100</w:t>
            </w:r>
            <w:r w:rsidR="00C81D13" w:rsidRPr="00471099">
              <w:rPr>
                <w:rFonts w:ascii="Arial" w:eastAsia="Century Gothic" w:hAnsi="Arial" w:cs="Arial"/>
                <w:b/>
                <w:color w:val="000000"/>
                <w:sz w:val="24"/>
                <w:szCs w:val="24"/>
                <w:lang w:val="mk-MK" w:bidi="en-US"/>
              </w:rPr>
              <w:t>%</w:t>
            </w:r>
          </w:p>
        </w:tc>
      </w:tr>
      <w:tr w:rsidR="00C81D13" w:rsidRPr="00EC7CF0" w14:paraId="760A67E4" w14:textId="77777777" w:rsidTr="00C81D13">
        <w:tc>
          <w:tcPr>
            <w:tcW w:w="3900" w:type="dxa"/>
            <w:shd w:val="clear" w:color="auto" w:fill="auto"/>
          </w:tcPr>
          <w:p w14:paraId="6C2B714A" w14:textId="77777777" w:rsidR="00C81D13" w:rsidRPr="00557734" w:rsidRDefault="00C81D13" w:rsidP="008123E2">
            <w:pPr>
              <w:spacing w:after="0"/>
              <w:ind w:right="-65"/>
              <w:jc w:val="center"/>
              <w:rPr>
                <w:rFonts w:ascii="Arial" w:eastAsia="Century Gothic" w:hAnsi="Arial" w:cs="Arial"/>
                <w:b/>
                <w:bCs/>
                <w:color w:val="000000"/>
                <w:sz w:val="24"/>
                <w:szCs w:val="24"/>
                <w:lang w:val="mk-MK" w:bidi="en-US"/>
              </w:rPr>
            </w:pPr>
            <w:r w:rsidRPr="00557734">
              <w:rPr>
                <w:rFonts w:ascii="Arial" w:eastAsia="Century Gothic" w:hAnsi="Arial" w:cs="Arial"/>
                <w:b/>
                <w:bCs/>
                <w:color w:val="000000"/>
                <w:sz w:val="24"/>
                <w:szCs w:val="24"/>
                <w:lang w:val="mk-MK" w:bidi="en-US"/>
              </w:rPr>
              <w:t>Физичко и здравствено образование</w:t>
            </w:r>
          </w:p>
        </w:tc>
        <w:tc>
          <w:tcPr>
            <w:tcW w:w="2322" w:type="dxa"/>
            <w:shd w:val="clear" w:color="auto" w:fill="auto"/>
          </w:tcPr>
          <w:p w14:paraId="59A62356" w14:textId="79F8428B" w:rsidR="00C81D13" w:rsidRPr="00557734" w:rsidRDefault="00A06F36" w:rsidP="008123E2">
            <w:pPr>
              <w:spacing w:after="0"/>
              <w:ind w:right="-65"/>
              <w:jc w:val="center"/>
              <w:rPr>
                <w:rFonts w:ascii="Arial" w:eastAsia="Century Gothic" w:hAnsi="Arial" w:cs="Arial"/>
                <w:b/>
                <w:color w:val="000000"/>
                <w:sz w:val="24"/>
                <w:szCs w:val="24"/>
                <w:lang w:val="mk-MK" w:bidi="en-US"/>
              </w:rPr>
            </w:pPr>
            <w:r>
              <w:rPr>
                <w:rFonts w:ascii="Arial" w:eastAsia="Century Gothic" w:hAnsi="Arial" w:cs="Arial"/>
                <w:b/>
                <w:color w:val="000000"/>
                <w:sz w:val="24"/>
                <w:szCs w:val="24"/>
                <w:lang w:val="mk-MK" w:bidi="en-US"/>
              </w:rPr>
              <w:t>288</w:t>
            </w:r>
          </w:p>
        </w:tc>
        <w:tc>
          <w:tcPr>
            <w:tcW w:w="2091" w:type="dxa"/>
            <w:shd w:val="clear" w:color="auto" w:fill="auto"/>
          </w:tcPr>
          <w:p w14:paraId="55A67308" w14:textId="6070D715" w:rsidR="00C81D13" w:rsidRPr="00557734" w:rsidRDefault="00A06F36" w:rsidP="008123E2">
            <w:pPr>
              <w:spacing w:after="0"/>
              <w:ind w:right="-65"/>
              <w:jc w:val="center"/>
              <w:rPr>
                <w:rFonts w:ascii="Arial" w:eastAsia="Century Gothic" w:hAnsi="Arial" w:cs="Arial"/>
                <w:b/>
                <w:color w:val="000000"/>
                <w:sz w:val="24"/>
                <w:szCs w:val="24"/>
                <w:lang w:val="mk-MK" w:bidi="en-US"/>
              </w:rPr>
            </w:pPr>
            <w:r>
              <w:rPr>
                <w:rFonts w:ascii="Arial" w:eastAsia="Century Gothic" w:hAnsi="Arial" w:cs="Arial"/>
                <w:b/>
                <w:color w:val="000000"/>
                <w:sz w:val="24"/>
                <w:szCs w:val="24"/>
                <w:lang w:val="mk-MK" w:bidi="en-US"/>
              </w:rPr>
              <w:t>293</w:t>
            </w:r>
          </w:p>
        </w:tc>
        <w:tc>
          <w:tcPr>
            <w:tcW w:w="2229" w:type="dxa"/>
            <w:shd w:val="clear" w:color="auto" w:fill="auto"/>
          </w:tcPr>
          <w:p w14:paraId="6D97DD1C" w14:textId="387D6C98" w:rsidR="00C81D13" w:rsidRDefault="00A06F36" w:rsidP="00C81D13">
            <w:pPr>
              <w:jc w:val="center"/>
            </w:pPr>
            <w:r>
              <w:rPr>
                <w:rFonts w:ascii="Arial" w:eastAsia="Century Gothic" w:hAnsi="Arial" w:cs="Arial"/>
                <w:b/>
                <w:color w:val="000000"/>
                <w:sz w:val="24"/>
                <w:szCs w:val="24"/>
                <w:lang w:val="mk-MK" w:bidi="en-US"/>
              </w:rPr>
              <w:t>101,74</w:t>
            </w:r>
            <w:r w:rsidR="00C81D13" w:rsidRPr="00471099">
              <w:rPr>
                <w:rFonts w:ascii="Arial" w:eastAsia="Century Gothic" w:hAnsi="Arial" w:cs="Arial"/>
                <w:b/>
                <w:color w:val="000000"/>
                <w:sz w:val="24"/>
                <w:szCs w:val="24"/>
                <w:lang w:val="mk-MK" w:bidi="en-US"/>
              </w:rPr>
              <w:t>%</w:t>
            </w:r>
          </w:p>
        </w:tc>
      </w:tr>
      <w:tr w:rsidR="00C81D13" w:rsidRPr="00EC7CF0" w14:paraId="14FBE0C8" w14:textId="77777777" w:rsidTr="00C81D13">
        <w:tc>
          <w:tcPr>
            <w:tcW w:w="3900" w:type="dxa"/>
            <w:shd w:val="clear" w:color="auto" w:fill="auto"/>
          </w:tcPr>
          <w:p w14:paraId="08408540" w14:textId="77777777" w:rsidR="00C81D13" w:rsidRPr="00557734" w:rsidRDefault="00C81D13" w:rsidP="008123E2">
            <w:pPr>
              <w:spacing w:after="0"/>
              <w:ind w:right="-65"/>
              <w:jc w:val="center"/>
              <w:rPr>
                <w:rFonts w:ascii="Arial" w:eastAsia="Century Gothic" w:hAnsi="Arial" w:cs="Arial"/>
                <w:b/>
                <w:bCs/>
                <w:color w:val="000000"/>
                <w:sz w:val="24"/>
                <w:szCs w:val="24"/>
                <w:lang w:val="mk-MK" w:bidi="en-US"/>
              </w:rPr>
            </w:pPr>
            <w:r w:rsidRPr="00557734">
              <w:rPr>
                <w:rFonts w:ascii="Arial" w:eastAsia="Century Gothic" w:hAnsi="Arial" w:cs="Arial"/>
                <w:b/>
                <w:bCs/>
                <w:color w:val="000000"/>
                <w:sz w:val="24"/>
                <w:szCs w:val="24"/>
                <w:lang w:val="mk-MK" w:bidi="en-US"/>
              </w:rPr>
              <w:t>Иновации</w:t>
            </w:r>
          </w:p>
        </w:tc>
        <w:tc>
          <w:tcPr>
            <w:tcW w:w="2322" w:type="dxa"/>
            <w:shd w:val="clear" w:color="auto" w:fill="auto"/>
          </w:tcPr>
          <w:p w14:paraId="2E449FA0" w14:textId="62BE45DC" w:rsidR="00C81D13" w:rsidRPr="00557734" w:rsidRDefault="00A06F36" w:rsidP="008123E2">
            <w:pPr>
              <w:spacing w:after="0"/>
              <w:ind w:right="-65"/>
              <w:jc w:val="center"/>
              <w:rPr>
                <w:rFonts w:ascii="Arial" w:eastAsia="Century Gothic" w:hAnsi="Arial" w:cs="Arial"/>
                <w:b/>
                <w:color w:val="000000"/>
                <w:sz w:val="24"/>
                <w:szCs w:val="24"/>
                <w:lang w:val="mk-MK" w:bidi="en-US"/>
              </w:rPr>
            </w:pPr>
            <w:r>
              <w:rPr>
                <w:rFonts w:ascii="Arial" w:eastAsia="Century Gothic" w:hAnsi="Arial" w:cs="Arial"/>
                <w:b/>
                <w:color w:val="000000"/>
                <w:sz w:val="24"/>
                <w:szCs w:val="24"/>
                <w:lang w:val="mk-MK" w:bidi="en-US"/>
              </w:rPr>
              <w:t>96</w:t>
            </w:r>
          </w:p>
        </w:tc>
        <w:tc>
          <w:tcPr>
            <w:tcW w:w="2091" w:type="dxa"/>
            <w:shd w:val="clear" w:color="auto" w:fill="auto"/>
          </w:tcPr>
          <w:p w14:paraId="19AC7985" w14:textId="383C2F2A" w:rsidR="00C81D13" w:rsidRPr="00557734" w:rsidRDefault="00137D9F" w:rsidP="008123E2">
            <w:pPr>
              <w:spacing w:after="0"/>
              <w:ind w:right="-65"/>
              <w:jc w:val="center"/>
              <w:rPr>
                <w:rFonts w:ascii="Arial" w:eastAsia="Century Gothic" w:hAnsi="Arial" w:cs="Arial"/>
                <w:b/>
                <w:color w:val="000000"/>
                <w:sz w:val="24"/>
                <w:szCs w:val="24"/>
                <w:lang w:val="mk-MK" w:bidi="en-US"/>
              </w:rPr>
            </w:pPr>
            <w:r>
              <w:rPr>
                <w:rFonts w:ascii="Arial" w:eastAsia="Century Gothic" w:hAnsi="Arial" w:cs="Arial"/>
                <w:b/>
                <w:color w:val="000000"/>
                <w:sz w:val="24"/>
                <w:szCs w:val="24"/>
                <w:lang w:val="mk-MK" w:bidi="en-US"/>
              </w:rPr>
              <w:t>97</w:t>
            </w:r>
          </w:p>
        </w:tc>
        <w:tc>
          <w:tcPr>
            <w:tcW w:w="2229" w:type="dxa"/>
            <w:shd w:val="clear" w:color="auto" w:fill="auto"/>
          </w:tcPr>
          <w:p w14:paraId="08BEA63B" w14:textId="07FCB14F" w:rsidR="00C81D13" w:rsidRDefault="00A06F36" w:rsidP="00C81D13">
            <w:pPr>
              <w:jc w:val="center"/>
            </w:pPr>
            <w:r>
              <w:rPr>
                <w:rFonts w:ascii="Arial" w:eastAsia="Century Gothic" w:hAnsi="Arial" w:cs="Arial"/>
                <w:b/>
                <w:color w:val="000000"/>
                <w:sz w:val="24"/>
                <w:szCs w:val="24"/>
                <w:lang w:val="mk-MK" w:bidi="en-US"/>
              </w:rPr>
              <w:t>101,04</w:t>
            </w:r>
            <w:r w:rsidR="00C81D13" w:rsidRPr="00471099">
              <w:rPr>
                <w:rFonts w:ascii="Arial" w:eastAsia="Century Gothic" w:hAnsi="Arial" w:cs="Arial"/>
                <w:b/>
                <w:color w:val="000000"/>
                <w:sz w:val="24"/>
                <w:szCs w:val="24"/>
                <w:lang w:val="mk-MK" w:bidi="en-US"/>
              </w:rPr>
              <w:t>%</w:t>
            </w:r>
          </w:p>
        </w:tc>
      </w:tr>
      <w:tr w:rsidR="00C81D13" w:rsidRPr="00EC7CF0" w14:paraId="071E51E4" w14:textId="77777777" w:rsidTr="00C81D13">
        <w:tc>
          <w:tcPr>
            <w:tcW w:w="3900" w:type="dxa"/>
            <w:shd w:val="clear" w:color="auto" w:fill="auto"/>
          </w:tcPr>
          <w:p w14:paraId="1DEB06BD" w14:textId="77777777" w:rsidR="00C81D13" w:rsidRPr="00557734" w:rsidRDefault="00C81D13" w:rsidP="008123E2">
            <w:pPr>
              <w:spacing w:after="0"/>
              <w:ind w:right="-65"/>
              <w:jc w:val="center"/>
              <w:rPr>
                <w:rFonts w:ascii="Arial" w:eastAsia="Century Gothic" w:hAnsi="Arial" w:cs="Arial"/>
                <w:b/>
                <w:bCs/>
                <w:color w:val="000000"/>
                <w:sz w:val="24"/>
                <w:szCs w:val="24"/>
                <w:lang w:val="mk-MK" w:bidi="en-US"/>
              </w:rPr>
            </w:pPr>
            <w:r w:rsidRPr="00557734">
              <w:rPr>
                <w:rFonts w:ascii="Arial" w:eastAsia="Century Gothic" w:hAnsi="Arial" w:cs="Arial"/>
                <w:b/>
                <w:bCs/>
                <w:color w:val="000000"/>
                <w:sz w:val="24"/>
                <w:szCs w:val="24"/>
                <w:lang w:val="mk-MK" w:bidi="en-US"/>
              </w:rPr>
              <w:t>Проекти од музичка уметност</w:t>
            </w:r>
          </w:p>
        </w:tc>
        <w:tc>
          <w:tcPr>
            <w:tcW w:w="2322" w:type="dxa"/>
            <w:shd w:val="clear" w:color="auto" w:fill="auto"/>
          </w:tcPr>
          <w:p w14:paraId="5C6E4F55" w14:textId="6963D9E6" w:rsidR="00C81D13" w:rsidRPr="00557734" w:rsidRDefault="00A06F36" w:rsidP="008123E2">
            <w:pPr>
              <w:spacing w:after="0"/>
              <w:ind w:right="-65"/>
              <w:jc w:val="center"/>
              <w:rPr>
                <w:rFonts w:ascii="Arial" w:eastAsia="Century Gothic" w:hAnsi="Arial" w:cs="Arial"/>
                <w:b/>
                <w:color w:val="000000"/>
                <w:sz w:val="24"/>
                <w:szCs w:val="24"/>
                <w:lang w:val="mk-MK" w:bidi="en-US"/>
              </w:rPr>
            </w:pPr>
            <w:r>
              <w:rPr>
                <w:rFonts w:ascii="Arial" w:eastAsia="Century Gothic" w:hAnsi="Arial" w:cs="Arial"/>
                <w:b/>
                <w:color w:val="000000"/>
                <w:sz w:val="24"/>
                <w:szCs w:val="24"/>
                <w:lang w:val="mk-MK" w:bidi="en-US"/>
              </w:rPr>
              <w:t>192</w:t>
            </w:r>
          </w:p>
        </w:tc>
        <w:tc>
          <w:tcPr>
            <w:tcW w:w="2091" w:type="dxa"/>
            <w:shd w:val="clear" w:color="auto" w:fill="auto"/>
          </w:tcPr>
          <w:p w14:paraId="0EE66572" w14:textId="41A3261E" w:rsidR="00C81D13" w:rsidRPr="00557734" w:rsidRDefault="00137D9F" w:rsidP="008123E2">
            <w:pPr>
              <w:spacing w:after="0"/>
              <w:ind w:right="-65"/>
              <w:jc w:val="center"/>
              <w:rPr>
                <w:rFonts w:ascii="Arial" w:eastAsia="Century Gothic" w:hAnsi="Arial" w:cs="Arial"/>
                <w:b/>
                <w:color w:val="000000"/>
                <w:sz w:val="24"/>
                <w:szCs w:val="24"/>
                <w:lang w:val="mk-MK" w:bidi="en-US"/>
              </w:rPr>
            </w:pPr>
            <w:r>
              <w:rPr>
                <w:rFonts w:ascii="Arial" w:eastAsia="Century Gothic" w:hAnsi="Arial" w:cs="Arial"/>
                <w:b/>
                <w:color w:val="000000"/>
                <w:sz w:val="24"/>
                <w:szCs w:val="24"/>
                <w:lang w:val="mk-MK" w:bidi="en-US"/>
              </w:rPr>
              <w:t>1</w:t>
            </w:r>
            <w:r w:rsidR="00A06F36">
              <w:rPr>
                <w:rFonts w:ascii="Arial" w:eastAsia="Century Gothic" w:hAnsi="Arial" w:cs="Arial"/>
                <w:b/>
                <w:color w:val="000000"/>
                <w:sz w:val="24"/>
                <w:szCs w:val="24"/>
                <w:lang w:val="mk-MK" w:bidi="en-US"/>
              </w:rPr>
              <w:t>92</w:t>
            </w:r>
          </w:p>
        </w:tc>
        <w:tc>
          <w:tcPr>
            <w:tcW w:w="2229" w:type="dxa"/>
            <w:shd w:val="clear" w:color="auto" w:fill="auto"/>
          </w:tcPr>
          <w:p w14:paraId="37CE79AA" w14:textId="24866F25" w:rsidR="00C81D13" w:rsidRDefault="00A06F36" w:rsidP="00C81D13">
            <w:pPr>
              <w:jc w:val="center"/>
            </w:pPr>
            <w:r>
              <w:rPr>
                <w:rFonts w:ascii="Arial" w:eastAsia="Century Gothic" w:hAnsi="Arial" w:cs="Arial"/>
                <w:b/>
                <w:color w:val="000000"/>
                <w:sz w:val="24"/>
                <w:szCs w:val="24"/>
                <w:lang w:val="mk-MK" w:bidi="en-US"/>
              </w:rPr>
              <w:t>100</w:t>
            </w:r>
            <w:r w:rsidR="00C81D13" w:rsidRPr="00471099">
              <w:rPr>
                <w:rFonts w:ascii="Arial" w:eastAsia="Century Gothic" w:hAnsi="Arial" w:cs="Arial"/>
                <w:b/>
                <w:color w:val="000000"/>
                <w:sz w:val="24"/>
                <w:szCs w:val="24"/>
                <w:lang w:val="mk-MK" w:bidi="en-US"/>
              </w:rPr>
              <w:t>%</w:t>
            </w:r>
          </w:p>
        </w:tc>
      </w:tr>
    </w:tbl>
    <w:p w14:paraId="06953EFB" w14:textId="75AAFFD5" w:rsidR="00F82FD5" w:rsidRDefault="00447B23" w:rsidP="00447B23">
      <w:pPr>
        <w:spacing w:after="0"/>
        <w:ind w:right="-65"/>
        <w:jc w:val="both"/>
        <w:rPr>
          <w:rFonts w:ascii="Arial" w:hAnsi="Arial" w:cs="Arial"/>
          <w:sz w:val="24"/>
          <w:szCs w:val="24"/>
          <w:lang w:val="mk-MK"/>
        </w:rPr>
      </w:pPr>
      <w:r w:rsidRPr="007A527D">
        <w:rPr>
          <w:rFonts w:ascii="Arial" w:hAnsi="Arial" w:cs="Arial"/>
          <w:sz w:val="24"/>
          <w:szCs w:val="24"/>
          <w:lang w:val="mk-MK"/>
        </w:rPr>
        <w:t xml:space="preserve">                </w:t>
      </w:r>
    </w:p>
    <w:p w14:paraId="5779C7B1" w14:textId="77777777" w:rsidR="00782688" w:rsidRDefault="00782688" w:rsidP="00447B23">
      <w:pPr>
        <w:spacing w:after="0"/>
        <w:ind w:right="-65"/>
        <w:jc w:val="both"/>
        <w:rPr>
          <w:rFonts w:ascii="Arial" w:hAnsi="Arial" w:cs="Arial"/>
          <w:sz w:val="24"/>
          <w:szCs w:val="24"/>
          <w:lang w:val="mk-MK"/>
        </w:rPr>
      </w:pPr>
    </w:p>
    <w:p w14:paraId="62CBD75B" w14:textId="77777777" w:rsidR="00782688" w:rsidRDefault="00782688" w:rsidP="00447B23">
      <w:pPr>
        <w:spacing w:after="0"/>
        <w:ind w:right="-65"/>
        <w:jc w:val="both"/>
        <w:rPr>
          <w:rFonts w:ascii="Arial" w:hAnsi="Arial" w:cs="Arial"/>
          <w:sz w:val="24"/>
          <w:szCs w:val="24"/>
          <w:lang w:val="mk-MK"/>
        </w:rPr>
      </w:pPr>
    </w:p>
    <w:p w14:paraId="5F4732D3" w14:textId="77777777" w:rsidR="00782688" w:rsidRDefault="00782688" w:rsidP="00447B23">
      <w:pPr>
        <w:spacing w:after="0"/>
        <w:ind w:right="-65"/>
        <w:jc w:val="both"/>
        <w:rPr>
          <w:rFonts w:ascii="Arial" w:hAnsi="Arial" w:cs="Arial"/>
          <w:sz w:val="24"/>
          <w:szCs w:val="24"/>
          <w:lang w:val="mk-MK"/>
        </w:rPr>
      </w:pPr>
    </w:p>
    <w:p w14:paraId="40A2908D" w14:textId="77777777" w:rsidR="00782688" w:rsidRDefault="00782688" w:rsidP="00447B23">
      <w:pPr>
        <w:spacing w:after="0"/>
        <w:ind w:right="-65"/>
        <w:jc w:val="both"/>
        <w:rPr>
          <w:rFonts w:ascii="Arial" w:hAnsi="Arial" w:cs="Arial"/>
          <w:sz w:val="24"/>
          <w:szCs w:val="24"/>
          <w:lang w:val="mk-MK"/>
        </w:rPr>
      </w:pPr>
    </w:p>
    <w:p w14:paraId="331E5332" w14:textId="77777777" w:rsidR="00782688" w:rsidRDefault="00782688" w:rsidP="00447B23">
      <w:pPr>
        <w:spacing w:after="0"/>
        <w:ind w:right="-65"/>
        <w:jc w:val="both"/>
        <w:rPr>
          <w:rFonts w:ascii="Arial" w:hAnsi="Arial" w:cs="Arial"/>
          <w:sz w:val="24"/>
          <w:szCs w:val="24"/>
          <w:lang w:val="mk-MK"/>
        </w:rPr>
      </w:pPr>
    </w:p>
    <w:p w14:paraId="68A5A5E5" w14:textId="1283D793" w:rsidR="00782688" w:rsidRDefault="00782688" w:rsidP="00447B23">
      <w:pPr>
        <w:spacing w:after="0"/>
        <w:ind w:right="-65"/>
        <w:jc w:val="both"/>
        <w:rPr>
          <w:rFonts w:ascii="Arial" w:hAnsi="Arial" w:cs="Arial"/>
          <w:sz w:val="24"/>
          <w:szCs w:val="24"/>
          <w:lang w:val="mk-MK"/>
        </w:rPr>
      </w:pPr>
    </w:p>
    <w:p w14:paraId="66F1D61A" w14:textId="2656219B" w:rsidR="003B129F" w:rsidRDefault="003B129F" w:rsidP="00447B23">
      <w:pPr>
        <w:spacing w:after="0"/>
        <w:ind w:right="-65"/>
        <w:jc w:val="both"/>
        <w:rPr>
          <w:rFonts w:ascii="Arial" w:hAnsi="Arial" w:cs="Arial"/>
          <w:sz w:val="24"/>
          <w:szCs w:val="24"/>
          <w:lang w:val="mk-MK"/>
        </w:rPr>
      </w:pPr>
    </w:p>
    <w:p w14:paraId="5153F892" w14:textId="77777777" w:rsidR="003B129F" w:rsidRDefault="003B129F" w:rsidP="00447B23">
      <w:pPr>
        <w:spacing w:after="0"/>
        <w:ind w:right="-65"/>
        <w:jc w:val="both"/>
        <w:rPr>
          <w:rFonts w:ascii="Arial" w:hAnsi="Arial" w:cs="Arial"/>
          <w:sz w:val="24"/>
          <w:szCs w:val="24"/>
          <w:lang w:val="mk-MK"/>
        </w:rPr>
      </w:pPr>
    </w:p>
    <w:p w14:paraId="11432D97" w14:textId="77777777" w:rsidR="00782688" w:rsidRDefault="00782688" w:rsidP="00447B23">
      <w:pPr>
        <w:spacing w:after="0"/>
        <w:ind w:right="-65"/>
        <w:jc w:val="both"/>
        <w:rPr>
          <w:rFonts w:ascii="Arial" w:hAnsi="Arial" w:cs="Arial"/>
          <w:sz w:val="24"/>
          <w:szCs w:val="24"/>
          <w:lang w:val="mk-MK"/>
        </w:rPr>
      </w:pPr>
    </w:p>
    <w:p w14:paraId="4B94D233" w14:textId="77777777" w:rsidR="002B5E98" w:rsidRPr="002B5E98" w:rsidRDefault="002B5E98" w:rsidP="002B5E98">
      <w:pPr>
        <w:spacing w:after="0"/>
        <w:ind w:right="-65"/>
        <w:jc w:val="both"/>
        <w:rPr>
          <w:rFonts w:ascii="Comic Sans MS" w:eastAsia="Times New Roman" w:hAnsi="Comic Sans MS" w:cs="Arial"/>
          <w:b/>
          <w:caps/>
          <w:sz w:val="28"/>
          <w:szCs w:val="28"/>
          <w:lang w:val="mk-MK"/>
        </w:rPr>
      </w:pPr>
      <w:bookmarkStart w:id="20" w:name="_Toc473631786"/>
      <w:r w:rsidRPr="002B5E98">
        <w:rPr>
          <w:rFonts w:ascii="Comic Sans MS" w:eastAsia="Times New Roman" w:hAnsi="Comic Sans MS" w:cs="Arial"/>
          <w:b/>
          <w:caps/>
          <w:sz w:val="28"/>
          <w:szCs w:val="28"/>
          <w:lang w:val="mk-MK"/>
        </w:rPr>
        <w:lastRenderedPageBreak/>
        <w:t>РЕАЛИЗАЦИЈА НА</w:t>
      </w:r>
    </w:p>
    <w:p w14:paraId="2750D914" w14:textId="77777777" w:rsidR="002B5E98" w:rsidRPr="002B5E98" w:rsidRDefault="002B5E98" w:rsidP="002B5E98">
      <w:pPr>
        <w:spacing w:after="0"/>
        <w:ind w:right="-65"/>
        <w:jc w:val="both"/>
        <w:rPr>
          <w:rFonts w:ascii="Comic Sans MS" w:eastAsia="Times New Roman" w:hAnsi="Comic Sans MS" w:cs="Arial"/>
          <w:b/>
          <w:caps/>
          <w:sz w:val="28"/>
          <w:szCs w:val="28"/>
          <w:lang w:val="mk-MK"/>
        </w:rPr>
      </w:pPr>
      <w:r w:rsidRPr="002B5E98">
        <w:rPr>
          <w:rFonts w:ascii="Comic Sans MS" w:eastAsia="Times New Roman" w:hAnsi="Comic Sans MS" w:cs="Arial"/>
          <w:b/>
          <w:caps/>
          <w:sz w:val="28"/>
          <w:szCs w:val="28"/>
          <w:lang w:val="mk-MK"/>
        </w:rPr>
        <w:t>ДОДАТНА И ДОПОЛНИТЕЛНА НАСТАВА</w:t>
      </w:r>
    </w:p>
    <w:p w14:paraId="1213143A" w14:textId="23DD2A4F" w:rsidR="00447B23" w:rsidRDefault="00447B23" w:rsidP="00510029">
      <w:pPr>
        <w:spacing w:after="0"/>
        <w:ind w:right="-65"/>
        <w:jc w:val="both"/>
        <w:rPr>
          <w:rFonts w:ascii="Arial" w:eastAsia="Times New Roman" w:hAnsi="Arial" w:cs="Arial"/>
          <w:caps/>
          <w:sz w:val="24"/>
          <w:szCs w:val="24"/>
          <w:lang w:val="sv-SE"/>
        </w:rPr>
      </w:pPr>
    </w:p>
    <w:bookmarkEnd w:id="20"/>
    <w:p w14:paraId="5ED40FD3" w14:textId="77777777" w:rsidR="00447B23" w:rsidRPr="002B5E98" w:rsidRDefault="00447B23" w:rsidP="00DE2B77">
      <w:pPr>
        <w:spacing w:before="202"/>
        <w:ind w:left="-567" w:right="261"/>
        <w:jc w:val="both"/>
        <w:rPr>
          <w:rFonts w:ascii="Arial" w:hAnsi="Arial" w:cs="Arial"/>
          <w:b/>
          <w:sz w:val="24"/>
          <w:szCs w:val="24"/>
          <w:lang w:val="mk-MK"/>
        </w:rPr>
      </w:pPr>
      <w:r w:rsidRPr="002B5E98">
        <w:rPr>
          <w:rFonts w:ascii="Arial" w:hAnsi="Arial" w:cs="Arial"/>
          <w:b/>
          <w:sz w:val="24"/>
          <w:szCs w:val="24"/>
          <w:lang w:val="mk-MK"/>
        </w:rPr>
        <w:t>Дополнителна настава</w:t>
      </w:r>
    </w:p>
    <w:p w14:paraId="087001F9" w14:textId="52D26283" w:rsidR="00447B23" w:rsidRDefault="00447B23" w:rsidP="00DE2B77">
      <w:pPr>
        <w:pStyle w:val="ListParagraph"/>
        <w:tabs>
          <w:tab w:val="left" w:pos="1370"/>
        </w:tabs>
        <w:spacing w:before="2" w:line="278" w:lineRule="auto"/>
        <w:ind w:left="-567" w:right="261"/>
        <w:jc w:val="both"/>
        <w:rPr>
          <w:rFonts w:ascii="Arial" w:hAnsi="Arial" w:cs="Arial"/>
          <w:sz w:val="24"/>
          <w:szCs w:val="24"/>
          <w:lang w:val="mk-MK"/>
        </w:rPr>
      </w:pPr>
      <w:r w:rsidRPr="005F2116">
        <w:rPr>
          <w:rFonts w:ascii="Arial" w:hAnsi="Arial" w:cs="Arial"/>
          <w:sz w:val="24"/>
          <w:szCs w:val="24"/>
          <w:lang w:val="mk-MK"/>
        </w:rPr>
        <w:t>Наставни</w:t>
      </w:r>
      <w:r w:rsidR="00675236">
        <w:rPr>
          <w:rFonts w:ascii="Arial" w:hAnsi="Arial" w:cs="Arial"/>
          <w:sz w:val="24"/>
          <w:szCs w:val="24"/>
          <w:lang w:val="mk-MK"/>
        </w:rPr>
        <w:t>ците</w:t>
      </w:r>
      <w:r w:rsidRPr="005F2116">
        <w:rPr>
          <w:rFonts w:ascii="Arial" w:hAnsi="Arial" w:cs="Arial"/>
          <w:sz w:val="24"/>
          <w:szCs w:val="24"/>
          <w:lang w:val="mk-MK"/>
        </w:rPr>
        <w:t xml:space="preserve"> ја реализира</w:t>
      </w:r>
      <w:r w:rsidR="00675236">
        <w:rPr>
          <w:rFonts w:ascii="Arial" w:hAnsi="Arial" w:cs="Arial"/>
          <w:sz w:val="24"/>
          <w:szCs w:val="24"/>
          <w:lang w:val="mk-MK"/>
        </w:rPr>
        <w:t>а</w:t>
      </w:r>
      <w:r w:rsidRPr="005F2116">
        <w:rPr>
          <w:rFonts w:ascii="Arial" w:hAnsi="Arial" w:cs="Arial"/>
          <w:sz w:val="24"/>
          <w:szCs w:val="24"/>
          <w:lang w:val="mk-MK"/>
        </w:rPr>
        <w:t xml:space="preserve"> дополнителната настава придржувајќи се на наставната програма за конкретниот наставен предмет согласно потребите на учениците.</w:t>
      </w:r>
      <w:r w:rsidR="00675236">
        <w:rPr>
          <w:rFonts w:ascii="Arial" w:hAnsi="Arial" w:cs="Arial"/>
          <w:sz w:val="24"/>
          <w:szCs w:val="24"/>
          <w:lang w:val="mk-MK"/>
        </w:rPr>
        <w:t xml:space="preserve"> </w:t>
      </w:r>
      <w:r w:rsidRPr="005F2116">
        <w:rPr>
          <w:rFonts w:ascii="Arial" w:hAnsi="Arial" w:cs="Arial"/>
          <w:sz w:val="24"/>
          <w:szCs w:val="24"/>
          <w:lang w:val="mk-MK"/>
        </w:rPr>
        <w:t>Наставни</w:t>
      </w:r>
      <w:r w:rsidR="00675236">
        <w:rPr>
          <w:rFonts w:ascii="Arial" w:hAnsi="Arial" w:cs="Arial"/>
          <w:sz w:val="24"/>
          <w:szCs w:val="24"/>
          <w:lang w:val="mk-MK"/>
        </w:rPr>
        <w:t>ците</w:t>
      </w:r>
      <w:r w:rsidRPr="005F2116">
        <w:rPr>
          <w:rFonts w:ascii="Arial" w:hAnsi="Arial" w:cs="Arial"/>
          <w:sz w:val="24"/>
          <w:szCs w:val="24"/>
          <w:lang w:val="mk-MK"/>
        </w:rPr>
        <w:t xml:space="preserve"> континурано го след</w:t>
      </w:r>
      <w:r w:rsidR="00675236">
        <w:rPr>
          <w:rFonts w:ascii="Arial" w:hAnsi="Arial" w:cs="Arial"/>
          <w:sz w:val="24"/>
          <w:szCs w:val="24"/>
          <w:lang w:val="mk-MK"/>
        </w:rPr>
        <w:t>еа</w:t>
      </w:r>
      <w:r w:rsidRPr="005F2116">
        <w:rPr>
          <w:rFonts w:ascii="Arial" w:hAnsi="Arial" w:cs="Arial"/>
          <w:sz w:val="24"/>
          <w:szCs w:val="24"/>
          <w:lang w:val="mk-MK"/>
        </w:rPr>
        <w:t xml:space="preserve"> напредувањето на учени</w:t>
      </w:r>
      <w:r w:rsidR="00675236">
        <w:rPr>
          <w:rFonts w:ascii="Arial" w:hAnsi="Arial" w:cs="Arial"/>
          <w:sz w:val="24"/>
          <w:szCs w:val="24"/>
          <w:lang w:val="mk-MK"/>
        </w:rPr>
        <w:t>ците</w:t>
      </w:r>
      <w:r w:rsidRPr="005F2116">
        <w:rPr>
          <w:rFonts w:ascii="Arial" w:hAnsi="Arial" w:cs="Arial"/>
          <w:sz w:val="24"/>
          <w:szCs w:val="24"/>
          <w:lang w:val="mk-MK"/>
        </w:rPr>
        <w:t xml:space="preserve"> со цел да</w:t>
      </w:r>
      <w:r w:rsidR="00675236">
        <w:rPr>
          <w:rFonts w:ascii="Arial" w:hAnsi="Arial" w:cs="Arial"/>
          <w:sz w:val="24"/>
          <w:szCs w:val="24"/>
          <w:lang w:val="mk-MK"/>
        </w:rPr>
        <w:t xml:space="preserve"> се</w:t>
      </w:r>
      <w:r w:rsidRPr="005F2116">
        <w:rPr>
          <w:rFonts w:ascii="Arial" w:hAnsi="Arial" w:cs="Arial"/>
          <w:sz w:val="24"/>
          <w:szCs w:val="24"/>
          <w:lang w:val="mk-MK"/>
        </w:rPr>
        <w:t xml:space="preserve"> констатира д</w:t>
      </w:r>
      <w:r w:rsidR="00675236">
        <w:rPr>
          <w:rFonts w:ascii="Arial" w:hAnsi="Arial" w:cs="Arial"/>
          <w:sz w:val="24"/>
          <w:szCs w:val="24"/>
          <w:lang w:val="mk-MK"/>
        </w:rPr>
        <w:t xml:space="preserve">али </w:t>
      </w:r>
      <w:r w:rsidRPr="005F2116">
        <w:rPr>
          <w:rFonts w:ascii="Arial" w:hAnsi="Arial" w:cs="Arial"/>
          <w:sz w:val="24"/>
          <w:szCs w:val="24"/>
          <w:lang w:val="mk-MK"/>
        </w:rPr>
        <w:t xml:space="preserve"> учени</w:t>
      </w:r>
      <w:r w:rsidR="00675236">
        <w:rPr>
          <w:rFonts w:ascii="Arial" w:hAnsi="Arial" w:cs="Arial"/>
          <w:sz w:val="24"/>
          <w:szCs w:val="24"/>
          <w:lang w:val="mk-MK"/>
        </w:rPr>
        <w:t xml:space="preserve">ците </w:t>
      </w:r>
      <w:r w:rsidRPr="005F2116">
        <w:rPr>
          <w:rFonts w:ascii="Arial" w:hAnsi="Arial" w:cs="Arial"/>
          <w:sz w:val="24"/>
          <w:szCs w:val="24"/>
          <w:lang w:val="mk-MK"/>
        </w:rPr>
        <w:t xml:space="preserve"> ги надминал</w:t>
      </w:r>
      <w:r w:rsidR="00675236">
        <w:rPr>
          <w:rFonts w:ascii="Arial" w:hAnsi="Arial" w:cs="Arial"/>
          <w:sz w:val="24"/>
          <w:szCs w:val="24"/>
          <w:lang w:val="mk-MK"/>
        </w:rPr>
        <w:t xml:space="preserve">е </w:t>
      </w:r>
      <w:r w:rsidRPr="005F2116">
        <w:rPr>
          <w:rFonts w:ascii="Arial" w:hAnsi="Arial" w:cs="Arial"/>
          <w:sz w:val="24"/>
          <w:szCs w:val="24"/>
          <w:lang w:val="mk-MK"/>
        </w:rPr>
        <w:t>по</w:t>
      </w:r>
      <w:r w:rsidR="00675236">
        <w:rPr>
          <w:rFonts w:ascii="Arial" w:hAnsi="Arial" w:cs="Arial"/>
          <w:sz w:val="24"/>
          <w:szCs w:val="24"/>
          <w:lang w:val="mk-MK"/>
        </w:rPr>
        <w:t>т</w:t>
      </w:r>
      <w:r w:rsidRPr="005F2116">
        <w:rPr>
          <w:rFonts w:ascii="Arial" w:hAnsi="Arial" w:cs="Arial"/>
          <w:sz w:val="24"/>
          <w:szCs w:val="24"/>
          <w:lang w:val="mk-MK"/>
        </w:rPr>
        <w:t>ешкотиите,</w:t>
      </w:r>
      <w:r w:rsidR="00675236">
        <w:rPr>
          <w:rFonts w:ascii="Arial" w:hAnsi="Arial" w:cs="Arial"/>
          <w:sz w:val="24"/>
          <w:szCs w:val="24"/>
          <w:lang w:val="mk-MK"/>
        </w:rPr>
        <w:t xml:space="preserve"> </w:t>
      </w:r>
      <w:r w:rsidRPr="005F2116">
        <w:rPr>
          <w:rFonts w:ascii="Arial" w:hAnsi="Arial" w:cs="Arial"/>
          <w:sz w:val="24"/>
          <w:szCs w:val="24"/>
          <w:lang w:val="mk-MK"/>
        </w:rPr>
        <w:t>ги постигнал</w:t>
      </w:r>
      <w:r w:rsidR="00675236">
        <w:rPr>
          <w:rFonts w:ascii="Arial" w:hAnsi="Arial" w:cs="Arial"/>
          <w:sz w:val="24"/>
          <w:szCs w:val="24"/>
          <w:lang w:val="mk-MK"/>
        </w:rPr>
        <w:t>е</w:t>
      </w:r>
      <w:r w:rsidRPr="005F2116">
        <w:rPr>
          <w:rFonts w:ascii="Arial" w:hAnsi="Arial" w:cs="Arial"/>
          <w:sz w:val="24"/>
          <w:szCs w:val="24"/>
          <w:lang w:val="mk-MK"/>
        </w:rPr>
        <w:t xml:space="preserve"> очекуваните резултати или има потреба за продолжување на дополнителната настава и за истото го информира</w:t>
      </w:r>
      <w:r w:rsidR="00675236">
        <w:rPr>
          <w:rFonts w:ascii="Arial" w:hAnsi="Arial" w:cs="Arial"/>
          <w:sz w:val="24"/>
          <w:szCs w:val="24"/>
          <w:lang w:val="mk-MK"/>
        </w:rPr>
        <w:t>а</w:t>
      </w:r>
      <w:r w:rsidRPr="005F2116">
        <w:rPr>
          <w:rFonts w:ascii="Arial" w:hAnsi="Arial" w:cs="Arial"/>
          <w:sz w:val="24"/>
          <w:szCs w:val="24"/>
          <w:lang w:val="mk-MK"/>
        </w:rPr>
        <w:t xml:space="preserve"> родител</w:t>
      </w:r>
      <w:r w:rsidR="00675236">
        <w:rPr>
          <w:rFonts w:ascii="Arial" w:hAnsi="Arial" w:cs="Arial"/>
          <w:sz w:val="24"/>
          <w:szCs w:val="24"/>
          <w:lang w:val="mk-MK"/>
        </w:rPr>
        <w:t>ите/</w:t>
      </w:r>
      <w:r w:rsidRPr="005F2116">
        <w:rPr>
          <w:rFonts w:ascii="Arial" w:hAnsi="Arial" w:cs="Arial"/>
          <w:sz w:val="24"/>
          <w:szCs w:val="24"/>
          <w:lang w:val="mk-MK"/>
        </w:rPr>
        <w:t>старател</w:t>
      </w:r>
      <w:r w:rsidR="00675236">
        <w:rPr>
          <w:rFonts w:ascii="Arial" w:hAnsi="Arial" w:cs="Arial"/>
          <w:sz w:val="24"/>
          <w:szCs w:val="24"/>
          <w:lang w:val="mk-MK"/>
        </w:rPr>
        <w:t>и</w:t>
      </w:r>
      <w:r w:rsidRPr="005F2116">
        <w:rPr>
          <w:rFonts w:ascii="Arial" w:hAnsi="Arial" w:cs="Arial"/>
          <w:sz w:val="24"/>
          <w:szCs w:val="24"/>
          <w:lang w:val="mk-MK"/>
        </w:rPr>
        <w:t>т</w:t>
      </w:r>
      <w:r w:rsidR="00675236">
        <w:rPr>
          <w:rFonts w:ascii="Arial" w:hAnsi="Arial" w:cs="Arial"/>
          <w:sz w:val="24"/>
          <w:szCs w:val="24"/>
          <w:lang w:val="mk-MK"/>
        </w:rPr>
        <w:t>е</w:t>
      </w:r>
      <w:r w:rsidRPr="005F2116">
        <w:rPr>
          <w:rFonts w:ascii="Arial" w:hAnsi="Arial" w:cs="Arial"/>
          <w:sz w:val="24"/>
          <w:szCs w:val="24"/>
          <w:lang w:val="mk-MK"/>
        </w:rPr>
        <w:t>.</w:t>
      </w:r>
    </w:p>
    <w:p w14:paraId="6C1A1A26" w14:textId="406A067C" w:rsidR="00F82FD5" w:rsidRDefault="00F82FD5" w:rsidP="00DE2B77">
      <w:pPr>
        <w:pStyle w:val="ListParagraph"/>
        <w:tabs>
          <w:tab w:val="left" w:pos="1370"/>
        </w:tabs>
        <w:spacing w:before="2" w:line="278" w:lineRule="auto"/>
        <w:ind w:left="-567" w:right="261"/>
        <w:jc w:val="both"/>
        <w:rPr>
          <w:rFonts w:ascii="Arial" w:hAnsi="Arial" w:cs="Arial"/>
          <w:sz w:val="24"/>
          <w:szCs w:val="24"/>
          <w:lang w:val="mk-MK"/>
        </w:rPr>
      </w:pPr>
    </w:p>
    <w:p w14:paraId="3E87A56E" w14:textId="77777777" w:rsidR="00F82FD5" w:rsidRPr="005F2116" w:rsidRDefault="00F82FD5" w:rsidP="00DE2B77">
      <w:pPr>
        <w:pStyle w:val="ListParagraph"/>
        <w:tabs>
          <w:tab w:val="left" w:pos="1370"/>
        </w:tabs>
        <w:spacing w:before="2" w:line="278" w:lineRule="auto"/>
        <w:ind w:left="-567" w:right="261"/>
        <w:jc w:val="both"/>
        <w:rPr>
          <w:rFonts w:ascii="Arial" w:hAnsi="Arial" w:cs="Arial"/>
          <w:sz w:val="24"/>
          <w:szCs w:val="24"/>
          <w:lang w:val="mk-MK"/>
        </w:rPr>
      </w:pPr>
    </w:p>
    <w:p w14:paraId="4C086BA6" w14:textId="77777777" w:rsidR="00447B23" w:rsidRPr="002B5E98" w:rsidRDefault="00447B23" w:rsidP="00DE2B77">
      <w:pPr>
        <w:spacing w:before="202"/>
        <w:ind w:left="-567" w:right="261"/>
        <w:jc w:val="both"/>
        <w:rPr>
          <w:rFonts w:ascii="Arial" w:hAnsi="Arial" w:cs="Arial"/>
          <w:b/>
          <w:sz w:val="24"/>
          <w:szCs w:val="24"/>
          <w:lang w:val="mk-MK"/>
        </w:rPr>
      </w:pPr>
      <w:r w:rsidRPr="005F2116">
        <w:rPr>
          <w:rFonts w:ascii="Arial" w:hAnsi="Arial" w:cs="Arial"/>
          <w:b/>
          <w:sz w:val="24"/>
          <w:szCs w:val="24"/>
          <w:u w:val="single"/>
          <w:lang w:val="mk-MK"/>
        </w:rPr>
        <w:t xml:space="preserve"> </w:t>
      </w:r>
      <w:r w:rsidRPr="002B5E98">
        <w:rPr>
          <w:rFonts w:ascii="Arial" w:hAnsi="Arial" w:cs="Arial"/>
          <w:b/>
          <w:sz w:val="24"/>
          <w:szCs w:val="24"/>
          <w:lang w:val="mk-MK"/>
        </w:rPr>
        <w:t>Додатна настава</w:t>
      </w:r>
    </w:p>
    <w:p w14:paraId="5CBD8C59" w14:textId="6AE1190A" w:rsidR="009B3066" w:rsidRPr="00782688" w:rsidRDefault="00447B23" w:rsidP="00782688">
      <w:pPr>
        <w:spacing w:before="202"/>
        <w:ind w:left="-567" w:right="261"/>
        <w:jc w:val="both"/>
        <w:rPr>
          <w:rFonts w:ascii="Arial" w:hAnsi="Arial" w:cs="Arial"/>
          <w:b/>
          <w:sz w:val="24"/>
          <w:szCs w:val="24"/>
          <w:lang w:val="mk-MK"/>
        </w:rPr>
      </w:pPr>
      <w:r w:rsidRPr="005F2116">
        <w:rPr>
          <w:rFonts w:ascii="Arial" w:hAnsi="Arial" w:cs="Arial"/>
          <w:sz w:val="24"/>
          <w:szCs w:val="24"/>
          <w:lang w:val="mk-MK"/>
        </w:rPr>
        <w:t xml:space="preserve">Додатна настава </w:t>
      </w:r>
      <w:r w:rsidR="00675236">
        <w:rPr>
          <w:rFonts w:ascii="Arial" w:hAnsi="Arial" w:cs="Arial"/>
          <w:sz w:val="24"/>
          <w:szCs w:val="24"/>
          <w:lang w:val="mk-MK"/>
        </w:rPr>
        <w:t>с</w:t>
      </w:r>
      <w:r w:rsidRPr="005F2116">
        <w:rPr>
          <w:rFonts w:ascii="Arial" w:hAnsi="Arial" w:cs="Arial"/>
          <w:sz w:val="24"/>
          <w:szCs w:val="24"/>
          <w:lang w:val="mk-MK"/>
        </w:rPr>
        <w:t>е  реализира</w:t>
      </w:r>
      <w:r w:rsidR="00675236">
        <w:rPr>
          <w:rFonts w:ascii="Arial" w:hAnsi="Arial" w:cs="Arial"/>
          <w:sz w:val="24"/>
          <w:szCs w:val="24"/>
          <w:lang w:val="mk-MK"/>
        </w:rPr>
        <w:t>ше</w:t>
      </w:r>
      <w:r w:rsidRPr="005F2116">
        <w:rPr>
          <w:rFonts w:ascii="Arial" w:hAnsi="Arial" w:cs="Arial"/>
          <w:sz w:val="24"/>
          <w:szCs w:val="24"/>
          <w:lang w:val="mk-MK"/>
        </w:rPr>
        <w:t xml:space="preserve">  со учениците  кои постигнуваат  значителни резултати за определени научни  и наставни дисциплини и напредуваат во рамките </w:t>
      </w:r>
      <w:r w:rsidRPr="005F2116">
        <w:rPr>
          <w:rFonts w:ascii="Arial" w:hAnsi="Arial" w:cs="Arial"/>
          <w:spacing w:val="-3"/>
          <w:sz w:val="24"/>
          <w:szCs w:val="24"/>
          <w:lang w:val="mk-MK"/>
        </w:rPr>
        <w:t xml:space="preserve">на </w:t>
      </w:r>
      <w:r w:rsidRPr="005F2116">
        <w:rPr>
          <w:rFonts w:ascii="Arial" w:hAnsi="Arial" w:cs="Arial"/>
          <w:sz w:val="24"/>
          <w:szCs w:val="24"/>
          <w:lang w:val="mk-MK"/>
        </w:rPr>
        <w:t xml:space="preserve">задолжителната  настава. </w:t>
      </w:r>
      <w:r w:rsidR="00675236">
        <w:rPr>
          <w:rFonts w:ascii="Arial" w:hAnsi="Arial" w:cs="Arial"/>
          <w:sz w:val="24"/>
          <w:szCs w:val="24"/>
          <w:lang w:val="mk-MK"/>
        </w:rPr>
        <w:t xml:space="preserve">Натој начин се </w:t>
      </w:r>
      <w:r w:rsidRPr="005F2116">
        <w:rPr>
          <w:rFonts w:ascii="Arial" w:hAnsi="Arial" w:cs="Arial"/>
          <w:sz w:val="24"/>
          <w:szCs w:val="24"/>
          <w:lang w:val="mk-MK"/>
        </w:rPr>
        <w:t xml:space="preserve"> обезбеди систематска работа со надарени</w:t>
      </w:r>
      <w:r w:rsidR="00675236">
        <w:rPr>
          <w:rFonts w:ascii="Arial" w:hAnsi="Arial" w:cs="Arial"/>
          <w:sz w:val="24"/>
          <w:szCs w:val="24"/>
          <w:lang w:val="mk-MK"/>
        </w:rPr>
        <w:t>те</w:t>
      </w:r>
      <w:r w:rsidRPr="005F2116">
        <w:rPr>
          <w:rFonts w:ascii="Arial" w:hAnsi="Arial" w:cs="Arial"/>
          <w:sz w:val="24"/>
          <w:szCs w:val="24"/>
          <w:lang w:val="mk-MK"/>
        </w:rPr>
        <w:t xml:space="preserve"> и талентирани</w:t>
      </w:r>
      <w:r w:rsidR="00675236">
        <w:rPr>
          <w:rFonts w:ascii="Arial" w:hAnsi="Arial" w:cs="Arial"/>
          <w:sz w:val="24"/>
          <w:szCs w:val="24"/>
          <w:lang w:val="mk-MK"/>
        </w:rPr>
        <w:t>те</w:t>
      </w:r>
      <w:r w:rsidRPr="005F2116">
        <w:rPr>
          <w:rFonts w:ascii="Arial" w:hAnsi="Arial" w:cs="Arial"/>
          <w:sz w:val="24"/>
          <w:szCs w:val="24"/>
          <w:lang w:val="mk-MK"/>
        </w:rPr>
        <w:t xml:space="preserve"> ученици во текот на целата година,</w:t>
      </w:r>
      <w:r w:rsidR="00675236">
        <w:rPr>
          <w:rFonts w:ascii="Arial" w:hAnsi="Arial" w:cs="Arial"/>
          <w:sz w:val="24"/>
          <w:szCs w:val="24"/>
          <w:lang w:val="mk-MK"/>
        </w:rPr>
        <w:t xml:space="preserve"> </w:t>
      </w:r>
      <w:r w:rsidRPr="005F2116">
        <w:rPr>
          <w:rFonts w:ascii="Arial" w:hAnsi="Arial" w:cs="Arial"/>
          <w:sz w:val="24"/>
          <w:szCs w:val="24"/>
          <w:lang w:val="mk-MK"/>
        </w:rPr>
        <w:t>нивно креативно ангажирање, унапредување на способностите,потесна професионална ориентација, учество на натпревари итн.</w:t>
      </w:r>
    </w:p>
    <w:p w14:paraId="0ADAFC1D" w14:textId="77777777" w:rsidR="00510029" w:rsidRDefault="00510029" w:rsidP="00510029">
      <w:pPr>
        <w:spacing w:after="0" w:line="240" w:lineRule="auto"/>
        <w:ind w:left="2160" w:right="-65"/>
        <w:rPr>
          <w:rFonts w:ascii="Arial" w:hAnsi="Arial" w:cs="Arial"/>
          <w:color w:val="000000" w:themeColor="text1"/>
          <w:sz w:val="28"/>
          <w:szCs w:val="28"/>
          <w:lang w:val="mk-MK"/>
        </w:rPr>
      </w:pPr>
    </w:p>
    <w:p w14:paraId="30D3FC4D" w14:textId="77777777" w:rsidR="00510029" w:rsidRDefault="00510029" w:rsidP="00510029">
      <w:pPr>
        <w:spacing w:after="0" w:line="240" w:lineRule="auto"/>
        <w:ind w:left="2160" w:right="-65"/>
        <w:rPr>
          <w:rFonts w:ascii="Arial" w:hAnsi="Arial" w:cs="Arial"/>
          <w:color w:val="000000" w:themeColor="text1"/>
          <w:sz w:val="28"/>
          <w:szCs w:val="28"/>
          <w:lang w:val="mk-MK"/>
        </w:rPr>
      </w:pPr>
    </w:p>
    <w:p w14:paraId="6D5C2E8D" w14:textId="77777777" w:rsidR="00510029" w:rsidRDefault="00510029" w:rsidP="00510029">
      <w:pPr>
        <w:spacing w:after="0" w:line="240" w:lineRule="auto"/>
        <w:ind w:left="2160" w:right="-65"/>
        <w:rPr>
          <w:rFonts w:ascii="Arial" w:hAnsi="Arial" w:cs="Arial"/>
          <w:color w:val="000000" w:themeColor="text1"/>
          <w:sz w:val="28"/>
          <w:szCs w:val="28"/>
          <w:lang w:val="mk-MK"/>
        </w:rPr>
      </w:pPr>
    </w:p>
    <w:p w14:paraId="42667D73" w14:textId="77777777" w:rsidR="00510029" w:rsidRDefault="00510029" w:rsidP="00510029">
      <w:pPr>
        <w:spacing w:after="0" w:line="240" w:lineRule="auto"/>
        <w:ind w:left="2160" w:right="-65"/>
        <w:rPr>
          <w:rFonts w:ascii="Arial" w:hAnsi="Arial" w:cs="Arial"/>
          <w:color w:val="000000" w:themeColor="text1"/>
          <w:sz w:val="28"/>
          <w:szCs w:val="28"/>
          <w:lang w:val="mk-MK"/>
        </w:rPr>
      </w:pPr>
    </w:p>
    <w:p w14:paraId="7ACEF221" w14:textId="77777777" w:rsidR="00510029" w:rsidRDefault="00510029" w:rsidP="00510029">
      <w:pPr>
        <w:spacing w:after="0" w:line="240" w:lineRule="auto"/>
        <w:ind w:left="2160" w:right="-65"/>
        <w:rPr>
          <w:rFonts w:ascii="Arial" w:hAnsi="Arial" w:cs="Arial"/>
          <w:color w:val="000000" w:themeColor="text1"/>
          <w:sz w:val="28"/>
          <w:szCs w:val="28"/>
          <w:lang w:val="mk-MK"/>
        </w:rPr>
      </w:pPr>
    </w:p>
    <w:p w14:paraId="6729E65B" w14:textId="4D7726EC" w:rsidR="00510029" w:rsidRDefault="00510029" w:rsidP="00510029">
      <w:pPr>
        <w:spacing w:after="0" w:line="240" w:lineRule="auto"/>
        <w:ind w:left="2160" w:right="-65"/>
        <w:rPr>
          <w:rFonts w:ascii="Arial" w:hAnsi="Arial" w:cs="Arial"/>
          <w:color w:val="000000" w:themeColor="text1"/>
          <w:sz w:val="28"/>
          <w:szCs w:val="28"/>
          <w:lang w:val="mk-MK"/>
        </w:rPr>
      </w:pPr>
    </w:p>
    <w:p w14:paraId="6F1CFADB" w14:textId="45D09C91" w:rsidR="00510029" w:rsidRDefault="00510029" w:rsidP="00510029">
      <w:pPr>
        <w:spacing w:after="0" w:line="240" w:lineRule="auto"/>
        <w:ind w:left="2160" w:right="-65"/>
        <w:rPr>
          <w:rFonts w:ascii="Arial" w:hAnsi="Arial" w:cs="Arial"/>
          <w:color w:val="000000" w:themeColor="text1"/>
          <w:sz w:val="28"/>
          <w:szCs w:val="28"/>
          <w:lang w:val="mk-MK"/>
        </w:rPr>
      </w:pPr>
    </w:p>
    <w:p w14:paraId="6F134E00" w14:textId="52A44258" w:rsidR="00510029" w:rsidRDefault="00510029" w:rsidP="00510029">
      <w:pPr>
        <w:spacing w:after="0" w:line="240" w:lineRule="auto"/>
        <w:ind w:left="2160" w:right="-65"/>
        <w:rPr>
          <w:rFonts w:ascii="Arial" w:hAnsi="Arial" w:cs="Arial"/>
          <w:color w:val="000000" w:themeColor="text1"/>
          <w:sz w:val="28"/>
          <w:szCs w:val="28"/>
          <w:lang w:val="mk-MK"/>
        </w:rPr>
      </w:pPr>
    </w:p>
    <w:p w14:paraId="02921CFD" w14:textId="3A6EC26B" w:rsidR="00510029" w:rsidRDefault="00510029" w:rsidP="00510029">
      <w:pPr>
        <w:spacing w:after="0" w:line="240" w:lineRule="auto"/>
        <w:ind w:left="2160" w:right="-65"/>
        <w:rPr>
          <w:rFonts w:ascii="Arial" w:hAnsi="Arial" w:cs="Arial"/>
          <w:color w:val="000000" w:themeColor="text1"/>
          <w:sz w:val="28"/>
          <w:szCs w:val="28"/>
          <w:lang w:val="mk-MK"/>
        </w:rPr>
      </w:pPr>
    </w:p>
    <w:p w14:paraId="462558AB" w14:textId="21C761C7" w:rsidR="00510029" w:rsidRDefault="00510029" w:rsidP="00510029">
      <w:pPr>
        <w:spacing w:after="0" w:line="240" w:lineRule="auto"/>
        <w:ind w:left="2160" w:right="-65"/>
        <w:rPr>
          <w:rFonts w:ascii="Arial" w:hAnsi="Arial" w:cs="Arial"/>
          <w:color w:val="000000" w:themeColor="text1"/>
          <w:sz w:val="28"/>
          <w:szCs w:val="28"/>
          <w:lang w:val="mk-MK"/>
        </w:rPr>
      </w:pPr>
    </w:p>
    <w:p w14:paraId="4EAFA543" w14:textId="6DE56712" w:rsidR="00447B23" w:rsidRDefault="00447B23">
      <w:pPr>
        <w:numPr>
          <w:ilvl w:val="0"/>
          <w:numId w:val="7"/>
        </w:numPr>
        <w:spacing w:after="0" w:line="240" w:lineRule="auto"/>
        <w:ind w:right="-65"/>
        <w:rPr>
          <w:rFonts w:ascii="Arial" w:hAnsi="Arial" w:cs="Arial"/>
          <w:color w:val="000000" w:themeColor="text1"/>
          <w:sz w:val="28"/>
          <w:szCs w:val="28"/>
          <w:lang w:val="mk-MK"/>
        </w:rPr>
      </w:pPr>
      <w:r w:rsidRPr="0089404A">
        <w:rPr>
          <w:rFonts w:ascii="Arial" w:hAnsi="Arial" w:cs="Arial"/>
          <w:color w:val="000000" w:themeColor="text1"/>
          <w:sz w:val="28"/>
          <w:szCs w:val="28"/>
          <w:lang w:val="mk-MK"/>
        </w:rPr>
        <w:t>Реализација на додатна и дополнителна настава</w:t>
      </w:r>
    </w:p>
    <w:p w14:paraId="14B01427" w14:textId="77777777" w:rsidR="002B5E98" w:rsidRPr="0089404A" w:rsidRDefault="002B5E98" w:rsidP="002B5E98">
      <w:pPr>
        <w:spacing w:after="0" w:line="240" w:lineRule="auto"/>
        <w:ind w:left="1800" w:right="-65"/>
        <w:rPr>
          <w:rFonts w:ascii="Arial" w:hAnsi="Arial" w:cs="Arial"/>
          <w:color w:val="000000" w:themeColor="text1"/>
          <w:sz w:val="28"/>
          <w:szCs w:val="28"/>
          <w:lang w:val="mk-MK"/>
        </w:rPr>
      </w:pPr>
    </w:p>
    <w:p w14:paraId="204895E3" w14:textId="6B7D381B" w:rsidR="00F82FD5" w:rsidRDefault="00447B23" w:rsidP="00510029">
      <w:pPr>
        <w:spacing w:after="0" w:line="240" w:lineRule="auto"/>
        <w:ind w:right="-65"/>
        <w:rPr>
          <w:rFonts w:ascii="Arial" w:hAnsi="Arial" w:cs="Arial"/>
          <w:b/>
          <w:sz w:val="28"/>
          <w:szCs w:val="28"/>
          <w:lang w:val="mk-MK"/>
        </w:rPr>
      </w:pPr>
      <w:r w:rsidRPr="0089404A">
        <w:rPr>
          <w:rFonts w:ascii="Arial" w:hAnsi="Arial" w:cs="Arial"/>
          <w:b/>
          <w:color w:val="000000" w:themeColor="text1"/>
          <w:sz w:val="28"/>
          <w:szCs w:val="28"/>
          <w:lang w:val="mk-MK"/>
        </w:rPr>
        <w:t>Одделенска настава:</w:t>
      </w:r>
    </w:p>
    <w:tbl>
      <w:tblPr>
        <w:tblStyle w:val="LightShading-Accent2"/>
        <w:tblpPr w:leftFromText="180" w:rightFromText="180" w:horzAnchor="margin" w:tblpY="-1440"/>
        <w:tblW w:w="9658" w:type="dxa"/>
        <w:tblLayout w:type="fixed"/>
        <w:tblLook w:val="0000" w:firstRow="0" w:lastRow="0" w:firstColumn="0" w:lastColumn="0" w:noHBand="0" w:noVBand="0"/>
      </w:tblPr>
      <w:tblGrid>
        <w:gridCol w:w="2970"/>
        <w:gridCol w:w="2970"/>
        <w:gridCol w:w="1620"/>
        <w:gridCol w:w="2063"/>
        <w:gridCol w:w="35"/>
      </w:tblGrid>
      <w:tr w:rsidR="009C6935" w:rsidRPr="009C6935" w14:paraId="5F0858B7" w14:textId="77777777" w:rsidTr="000827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70" w:type="dxa"/>
            <w:vMerge w:val="restart"/>
          </w:tcPr>
          <w:p w14:paraId="6B7CD48D"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alibri" w:hAnsi="Arial" w:cs="Arial"/>
                <w:b/>
                <w:bCs/>
                <w:color w:val="000000" w:themeColor="text1"/>
                <w:sz w:val="22"/>
                <w:szCs w:val="22"/>
                <w:lang w:val="mk-MK"/>
              </w:rPr>
              <w:lastRenderedPageBreak/>
              <w:t>Наставник</w:t>
            </w:r>
          </w:p>
        </w:tc>
        <w:tc>
          <w:tcPr>
            <w:tcW w:w="2970" w:type="dxa"/>
            <w:vMerge w:val="restart"/>
          </w:tcPr>
          <w:p w14:paraId="2EF30701"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alibri" w:hAnsi="Arial" w:cs="Arial"/>
                <w:b/>
                <w:bCs/>
                <w:color w:val="000000" w:themeColor="text1"/>
                <w:sz w:val="22"/>
                <w:szCs w:val="22"/>
                <w:lang w:val="mk-MK"/>
              </w:rPr>
              <w:t>Предмет</w:t>
            </w:r>
          </w:p>
        </w:tc>
        <w:tc>
          <w:tcPr>
            <w:cnfStyle w:val="000010000000" w:firstRow="0" w:lastRow="0" w:firstColumn="0" w:lastColumn="0" w:oddVBand="1" w:evenVBand="0" w:oddHBand="0" w:evenHBand="0" w:firstRowFirstColumn="0" w:firstRowLastColumn="0" w:lastRowFirstColumn="0" w:lastRowLastColumn="0"/>
            <w:tcW w:w="3718" w:type="dxa"/>
            <w:gridSpan w:val="3"/>
          </w:tcPr>
          <w:p w14:paraId="3C608CDA"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alibri" w:hAnsi="Arial" w:cs="Arial"/>
                <w:b/>
                <w:bCs/>
                <w:color w:val="000000" w:themeColor="text1"/>
                <w:sz w:val="22"/>
                <w:szCs w:val="22"/>
                <w:lang w:val="mk-MK"/>
              </w:rPr>
              <w:t>Реализирани часови</w:t>
            </w:r>
          </w:p>
        </w:tc>
      </w:tr>
      <w:tr w:rsidR="009C6935" w:rsidRPr="009C6935" w14:paraId="582763B8" w14:textId="77777777" w:rsidTr="000827FF">
        <w:tc>
          <w:tcPr>
            <w:cnfStyle w:val="000010000000" w:firstRow="0" w:lastRow="0" w:firstColumn="0" w:lastColumn="0" w:oddVBand="1" w:evenVBand="0" w:oddHBand="0" w:evenHBand="0" w:firstRowFirstColumn="0" w:firstRowLastColumn="0" w:lastRowFirstColumn="0" w:lastRowLastColumn="0"/>
            <w:tcW w:w="2970" w:type="dxa"/>
            <w:vMerge/>
          </w:tcPr>
          <w:p w14:paraId="5E40564C" w14:textId="77777777" w:rsidR="00F82FD5" w:rsidRPr="009C6935" w:rsidRDefault="00F82FD5" w:rsidP="00F82FD5">
            <w:pPr>
              <w:ind w:right="-65"/>
              <w:rPr>
                <w:rFonts w:ascii="Arial" w:eastAsia="Calibri" w:hAnsi="Arial" w:cs="Arial"/>
                <w:b/>
                <w:bCs/>
                <w:color w:val="000000" w:themeColor="text1"/>
                <w:sz w:val="22"/>
                <w:szCs w:val="22"/>
                <w:lang w:val="mk-MK"/>
              </w:rPr>
            </w:pPr>
          </w:p>
        </w:tc>
        <w:tc>
          <w:tcPr>
            <w:tcW w:w="2970" w:type="dxa"/>
            <w:vMerge/>
          </w:tcPr>
          <w:p w14:paraId="653B7813"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Calibri" w:hAnsi="Arial" w:cs="Arial"/>
                <w:b/>
                <w:bCs/>
                <w:color w:val="000000" w:themeColor="text1"/>
                <w:sz w:val="22"/>
                <w:szCs w:val="22"/>
                <w:lang w:val="mk-MK"/>
              </w:rPr>
            </w:pPr>
          </w:p>
        </w:tc>
        <w:tc>
          <w:tcPr>
            <w:cnfStyle w:val="000010000000" w:firstRow="0" w:lastRow="0" w:firstColumn="0" w:lastColumn="0" w:oddVBand="1" w:evenVBand="0" w:oddHBand="0" w:evenHBand="0" w:firstRowFirstColumn="0" w:firstRowLastColumn="0" w:lastRowFirstColumn="0" w:lastRowLastColumn="0"/>
            <w:tcW w:w="1620" w:type="dxa"/>
          </w:tcPr>
          <w:p w14:paraId="357A6245"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alibri" w:hAnsi="Arial" w:cs="Arial"/>
                <w:b/>
                <w:bCs/>
                <w:color w:val="000000" w:themeColor="text1"/>
                <w:sz w:val="22"/>
                <w:szCs w:val="22"/>
                <w:lang w:val="mk-MK"/>
              </w:rPr>
              <w:t>Додатна настава</w:t>
            </w:r>
          </w:p>
        </w:tc>
        <w:tc>
          <w:tcPr>
            <w:tcW w:w="2098" w:type="dxa"/>
            <w:gridSpan w:val="2"/>
          </w:tcPr>
          <w:p w14:paraId="3318C417"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alibri" w:hAnsi="Arial" w:cs="Arial"/>
                <w:b/>
                <w:bCs/>
                <w:color w:val="000000" w:themeColor="text1"/>
                <w:sz w:val="22"/>
                <w:szCs w:val="22"/>
                <w:lang w:val="mk-MK"/>
              </w:rPr>
              <w:t>Дополнителна настава</w:t>
            </w:r>
          </w:p>
        </w:tc>
      </w:tr>
      <w:tr w:rsidR="009C6935" w:rsidRPr="009C6935" w14:paraId="7C1C27F7"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val="restart"/>
          </w:tcPr>
          <w:p w14:paraId="7A2980FA"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bCs/>
                <w:color w:val="000000" w:themeColor="text1"/>
                <w:sz w:val="22"/>
                <w:szCs w:val="22"/>
                <w:lang w:val="mk-MK"/>
              </w:rPr>
              <w:t>Билјана Гоговска</w:t>
            </w:r>
          </w:p>
          <w:p w14:paraId="2545EFAE"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bCs/>
                <w:color w:val="000000" w:themeColor="text1"/>
                <w:sz w:val="22"/>
                <w:szCs w:val="22"/>
                <w:lang w:val="mk-MK"/>
              </w:rPr>
              <w:t>Марија Ангелевска</w:t>
            </w:r>
          </w:p>
          <w:p w14:paraId="0708BF9B"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bCs/>
                <w:color w:val="000000" w:themeColor="text1"/>
                <w:sz w:val="22"/>
                <w:szCs w:val="22"/>
                <w:lang w:val="mk-MK"/>
              </w:rPr>
              <w:t>1-а</w:t>
            </w:r>
          </w:p>
        </w:tc>
        <w:tc>
          <w:tcPr>
            <w:tcW w:w="2970" w:type="dxa"/>
          </w:tcPr>
          <w:p w14:paraId="75AB452B"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Македонски јазик</w:t>
            </w:r>
          </w:p>
        </w:tc>
        <w:tc>
          <w:tcPr>
            <w:cnfStyle w:val="000010000000" w:firstRow="0" w:lastRow="0" w:firstColumn="0" w:lastColumn="0" w:oddVBand="1" w:evenVBand="0" w:oddHBand="0" w:evenHBand="0" w:firstRowFirstColumn="0" w:firstRowLastColumn="0" w:lastRowFirstColumn="0" w:lastRowLastColumn="0"/>
            <w:tcW w:w="1620" w:type="dxa"/>
          </w:tcPr>
          <w:p w14:paraId="468974BD"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9</w:t>
            </w:r>
          </w:p>
        </w:tc>
        <w:tc>
          <w:tcPr>
            <w:tcW w:w="2063" w:type="dxa"/>
          </w:tcPr>
          <w:p w14:paraId="225042B7"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11</w:t>
            </w:r>
          </w:p>
        </w:tc>
      </w:tr>
      <w:tr w:rsidR="009C6935" w:rsidRPr="009C6935" w14:paraId="25F51888"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5F36257E"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3B4928DE"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Математика</w:t>
            </w:r>
          </w:p>
        </w:tc>
        <w:tc>
          <w:tcPr>
            <w:cnfStyle w:val="000010000000" w:firstRow="0" w:lastRow="0" w:firstColumn="0" w:lastColumn="0" w:oddVBand="1" w:evenVBand="0" w:oddHBand="0" w:evenHBand="0" w:firstRowFirstColumn="0" w:firstRowLastColumn="0" w:lastRowFirstColumn="0" w:lastRowLastColumn="0"/>
            <w:tcW w:w="1620" w:type="dxa"/>
          </w:tcPr>
          <w:p w14:paraId="00B19B2D"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7</w:t>
            </w:r>
          </w:p>
        </w:tc>
        <w:tc>
          <w:tcPr>
            <w:tcW w:w="2063" w:type="dxa"/>
          </w:tcPr>
          <w:p w14:paraId="389ACE9C"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10</w:t>
            </w:r>
          </w:p>
        </w:tc>
      </w:tr>
      <w:tr w:rsidR="009C6935" w:rsidRPr="009C6935" w14:paraId="2E4520BB"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46BAE0E3"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0A52493F"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Општество</w:t>
            </w:r>
          </w:p>
        </w:tc>
        <w:tc>
          <w:tcPr>
            <w:cnfStyle w:val="000010000000" w:firstRow="0" w:lastRow="0" w:firstColumn="0" w:lastColumn="0" w:oddVBand="1" w:evenVBand="0" w:oddHBand="0" w:evenHBand="0" w:firstRowFirstColumn="0" w:firstRowLastColumn="0" w:lastRowFirstColumn="0" w:lastRowLastColumn="0"/>
            <w:tcW w:w="1620" w:type="dxa"/>
          </w:tcPr>
          <w:p w14:paraId="11D0B521"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4</w:t>
            </w:r>
          </w:p>
        </w:tc>
        <w:tc>
          <w:tcPr>
            <w:tcW w:w="2063" w:type="dxa"/>
          </w:tcPr>
          <w:p w14:paraId="0EC17228"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3</w:t>
            </w:r>
          </w:p>
        </w:tc>
      </w:tr>
      <w:tr w:rsidR="009C6935" w:rsidRPr="009C6935" w14:paraId="506ED1F6"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2D056241"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4297138E"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Природни науки</w:t>
            </w:r>
          </w:p>
        </w:tc>
        <w:tc>
          <w:tcPr>
            <w:cnfStyle w:val="000010000000" w:firstRow="0" w:lastRow="0" w:firstColumn="0" w:lastColumn="0" w:oddVBand="1" w:evenVBand="0" w:oddHBand="0" w:evenHBand="0" w:firstRowFirstColumn="0" w:firstRowLastColumn="0" w:lastRowFirstColumn="0" w:lastRowLastColumn="0"/>
            <w:tcW w:w="1620" w:type="dxa"/>
          </w:tcPr>
          <w:p w14:paraId="38D6146A"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5</w:t>
            </w:r>
          </w:p>
        </w:tc>
        <w:tc>
          <w:tcPr>
            <w:tcW w:w="2063" w:type="dxa"/>
          </w:tcPr>
          <w:p w14:paraId="07D9FA95"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4</w:t>
            </w:r>
          </w:p>
        </w:tc>
      </w:tr>
      <w:tr w:rsidR="009C6935" w:rsidRPr="009C6935" w14:paraId="2564950C"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4679AE2C"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451BA5BA"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Ликовно образование</w:t>
            </w:r>
          </w:p>
        </w:tc>
        <w:tc>
          <w:tcPr>
            <w:cnfStyle w:val="000010000000" w:firstRow="0" w:lastRow="0" w:firstColumn="0" w:lastColumn="0" w:oddVBand="1" w:evenVBand="0" w:oddHBand="0" w:evenHBand="0" w:firstRowFirstColumn="0" w:firstRowLastColumn="0" w:lastRowFirstColumn="0" w:lastRowLastColumn="0"/>
            <w:tcW w:w="1620" w:type="dxa"/>
          </w:tcPr>
          <w:p w14:paraId="50B19EF2"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4</w:t>
            </w:r>
          </w:p>
        </w:tc>
        <w:tc>
          <w:tcPr>
            <w:tcW w:w="2063" w:type="dxa"/>
          </w:tcPr>
          <w:p w14:paraId="492B839A"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w:t>
            </w:r>
          </w:p>
        </w:tc>
      </w:tr>
      <w:tr w:rsidR="009C6935" w:rsidRPr="009C6935" w14:paraId="753B35C8"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tcPr>
          <w:p w14:paraId="1EB6A8A1"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606FF5F6"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Англиски јазик</w:t>
            </w:r>
          </w:p>
        </w:tc>
        <w:tc>
          <w:tcPr>
            <w:cnfStyle w:val="000010000000" w:firstRow="0" w:lastRow="0" w:firstColumn="0" w:lastColumn="0" w:oddVBand="1" w:evenVBand="0" w:oddHBand="0" w:evenHBand="0" w:firstRowFirstColumn="0" w:firstRowLastColumn="0" w:lastRowFirstColumn="0" w:lastRowLastColumn="0"/>
            <w:tcW w:w="1620" w:type="dxa"/>
          </w:tcPr>
          <w:p w14:paraId="423BD787" w14:textId="77777777" w:rsidR="00F82FD5" w:rsidRPr="009C6935" w:rsidRDefault="00F82FD5" w:rsidP="00F82FD5">
            <w:pPr>
              <w:ind w:right="-65"/>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3</w:t>
            </w:r>
          </w:p>
        </w:tc>
        <w:tc>
          <w:tcPr>
            <w:tcW w:w="2063" w:type="dxa"/>
          </w:tcPr>
          <w:p w14:paraId="0CC824DF"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4</w:t>
            </w:r>
          </w:p>
        </w:tc>
      </w:tr>
      <w:tr w:rsidR="009C6935" w:rsidRPr="009C6935" w14:paraId="7E01DA53"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val="restart"/>
          </w:tcPr>
          <w:p w14:paraId="7B8B3163"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bCs/>
                <w:color w:val="000000" w:themeColor="text1"/>
                <w:sz w:val="22"/>
                <w:szCs w:val="22"/>
                <w:lang w:val="mk-MK"/>
              </w:rPr>
              <w:t>Вера Крстевска</w:t>
            </w:r>
          </w:p>
          <w:p w14:paraId="25F2AD5C"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bCs/>
                <w:color w:val="000000" w:themeColor="text1"/>
                <w:sz w:val="22"/>
                <w:szCs w:val="22"/>
                <w:lang w:val="mk-MK"/>
              </w:rPr>
              <w:t>Зорица Атанасовски</w:t>
            </w:r>
          </w:p>
          <w:p w14:paraId="69F168C7"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bCs/>
                <w:color w:val="000000" w:themeColor="text1"/>
                <w:sz w:val="22"/>
                <w:szCs w:val="22"/>
                <w:lang w:val="mk-MK"/>
              </w:rPr>
              <w:t>1-б</w:t>
            </w:r>
          </w:p>
        </w:tc>
        <w:tc>
          <w:tcPr>
            <w:tcW w:w="2970" w:type="dxa"/>
          </w:tcPr>
          <w:p w14:paraId="6D4D89A2"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Македонски јазик</w:t>
            </w:r>
          </w:p>
        </w:tc>
        <w:tc>
          <w:tcPr>
            <w:cnfStyle w:val="000010000000" w:firstRow="0" w:lastRow="0" w:firstColumn="0" w:lastColumn="0" w:oddVBand="1" w:evenVBand="0" w:oddHBand="0" w:evenHBand="0" w:firstRowFirstColumn="0" w:firstRowLastColumn="0" w:lastRowFirstColumn="0" w:lastRowLastColumn="0"/>
            <w:tcW w:w="1620" w:type="dxa"/>
          </w:tcPr>
          <w:p w14:paraId="52A608E8"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9</w:t>
            </w:r>
          </w:p>
        </w:tc>
        <w:tc>
          <w:tcPr>
            <w:tcW w:w="2063" w:type="dxa"/>
          </w:tcPr>
          <w:p w14:paraId="46B08C44"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11</w:t>
            </w:r>
          </w:p>
        </w:tc>
      </w:tr>
      <w:tr w:rsidR="009C6935" w:rsidRPr="009C6935" w14:paraId="52162E24"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2821A940"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2E66C2E9"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Математика</w:t>
            </w:r>
          </w:p>
        </w:tc>
        <w:tc>
          <w:tcPr>
            <w:cnfStyle w:val="000010000000" w:firstRow="0" w:lastRow="0" w:firstColumn="0" w:lastColumn="0" w:oddVBand="1" w:evenVBand="0" w:oddHBand="0" w:evenHBand="0" w:firstRowFirstColumn="0" w:firstRowLastColumn="0" w:lastRowFirstColumn="0" w:lastRowLastColumn="0"/>
            <w:tcW w:w="1620" w:type="dxa"/>
          </w:tcPr>
          <w:p w14:paraId="37502323"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7</w:t>
            </w:r>
          </w:p>
        </w:tc>
        <w:tc>
          <w:tcPr>
            <w:tcW w:w="2063" w:type="dxa"/>
          </w:tcPr>
          <w:p w14:paraId="1860BBED"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10</w:t>
            </w:r>
          </w:p>
        </w:tc>
      </w:tr>
      <w:tr w:rsidR="009C6935" w:rsidRPr="009C6935" w14:paraId="3B7404A5"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37F4FA03"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4C282440"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Општество</w:t>
            </w:r>
          </w:p>
        </w:tc>
        <w:tc>
          <w:tcPr>
            <w:cnfStyle w:val="000010000000" w:firstRow="0" w:lastRow="0" w:firstColumn="0" w:lastColumn="0" w:oddVBand="1" w:evenVBand="0" w:oddHBand="0" w:evenHBand="0" w:firstRowFirstColumn="0" w:firstRowLastColumn="0" w:lastRowFirstColumn="0" w:lastRowLastColumn="0"/>
            <w:tcW w:w="1620" w:type="dxa"/>
          </w:tcPr>
          <w:p w14:paraId="3B0378F4"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4</w:t>
            </w:r>
          </w:p>
        </w:tc>
        <w:tc>
          <w:tcPr>
            <w:tcW w:w="2063" w:type="dxa"/>
          </w:tcPr>
          <w:p w14:paraId="0F43E9FB"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3</w:t>
            </w:r>
          </w:p>
        </w:tc>
      </w:tr>
      <w:tr w:rsidR="009C6935" w:rsidRPr="009C6935" w14:paraId="70272DA3"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6CE30C33"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5D57EDB2"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Природни науки</w:t>
            </w:r>
          </w:p>
        </w:tc>
        <w:tc>
          <w:tcPr>
            <w:cnfStyle w:val="000010000000" w:firstRow="0" w:lastRow="0" w:firstColumn="0" w:lastColumn="0" w:oddVBand="1" w:evenVBand="0" w:oddHBand="0" w:evenHBand="0" w:firstRowFirstColumn="0" w:firstRowLastColumn="0" w:lastRowFirstColumn="0" w:lastRowLastColumn="0"/>
            <w:tcW w:w="1620" w:type="dxa"/>
          </w:tcPr>
          <w:p w14:paraId="1146B888"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5</w:t>
            </w:r>
          </w:p>
        </w:tc>
        <w:tc>
          <w:tcPr>
            <w:tcW w:w="2063" w:type="dxa"/>
          </w:tcPr>
          <w:p w14:paraId="6121FE57"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4</w:t>
            </w:r>
          </w:p>
        </w:tc>
      </w:tr>
      <w:tr w:rsidR="009C6935" w:rsidRPr="009C6935" w14:paraId="6E804EB5"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2A0EC4D8"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13A26B69"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Ликовно образование</w:t>
            </w:r>
          </w:p>
        </w:tc>
        <w:tc>
          <w:tcPr>
            <w:cnfStyle w:val="000010000000" w:firstRow="0" w:lastRow="0" w:firstColumn="0" w:lastColumn="0" w:oddVBand="1" w:evenVBand="0" w:oddHBand="0" w:evenHBand="0" w:firstRowFirstColumn="0" w:firstRowLastColumn="0" w:lastRowFirstColumn="0" w:lastRowLastColumn="0"/>
            <w:tcW w:w="1620" w:type="dxa"/>
          </w:tcPr>
          <w:p w14:paraId="58FF65EC"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4</w:t>
            </w:r>
          </w:p>
        </w:tc>
        <w:tc>
          <w:tcPr>
            <w:tcW w:w="2063" w:type="dxa"/>
          </w:tcPr>
          <w:p w14:paraId="58F5F336"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w:t>
            </w:r>
          </w:p>
        </w:tc>
      </w:tr>
      <w:tr w:rsidR="009C6935" w:rsidRPr="009C6935" w14:paraId="69FC14BD"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tcPr>
          <w:p w14:paraId="4B586BC4"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1A2B1B57"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Англиски јазик</w:t>
            </w:r>
          </w:p>
        </w:tc>
        <w:tc>
          <w:tcPr>
            <w:cnfStyle w:val="000010000000" w:firstRow="0" w:lastRow="0" w:firstColumn="0" w:lastColumn="0" w:oddVBand="1" w:evenVBand="0" w:oddHBand="0" w:evenHBand="0" w:firstRowFirstColumn="0" w:firstRowLastColumn="0" w:lastRowFirstColumn="0" w:lastRowLastColumn="0"/>
            <w:tcW w:w="1620" w:type="dxa"/>
          </w:tcPr>
          <w:p w14:paraId="02C4A9FB" w14:textId="77777777" w:rsidR="00F82FD5" w:rsidRPr="009C6935" w:rsidRDefault="00F82FD5" w:rsidP="00F82FD5">
            <w:pPr>
              <w:ind w:right="-65"/>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3</w:t>
            </w:r>
          </w:p>
        </w:tc>
        <w:tc>
          <w:tcPr>
            <w:tcW w:w="2063" w:type="dxa"/>
          </w:tcPr>
          <w:p w14:paraId="4DB9BFB3"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4</w:t>
            </w:r>
          </w:p>
        </w:tc>
      </w:tr>
      <w:tr w:rsidR="009C6935" w:rsidRPr="009C6935" w14:paraId="0B91FB65"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val="restart"/>
          </w:tcPr>
          <w:p w14:paraId="06B477EC"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bCs/>
                <w:color w:val="000000" w:themeColor="text1"/>
                <w:sz w:val="22"/>
                <w:szCs w:val="22"/>
                <w:lang w:val="mk-MK"/>
              </w:rPr>
              <w:t>Славица Петревска</w:t>
            </w:r>
          </w:p>
          <w:p w14:paraId="5469435E"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bCs/>
                <w:color w:val="000000" w:themeColor="text1"/>
                <w:sz w:val="22"/>
                <w:szCs w:val="22"/>
                <w:lang w:val="mk-MK"/>
              </w:rPr>
              <w:t>1-в</w:t>
            </w:r>
          </w:p>
        </w:tc>
        <w:tc>
          <w:tcPr>
            <w:tcW w:w="2970" w:type="dxa"/>
          </w:tcPr>
          <w:p w14:paraId="654A548C"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Македонски јазик</w:t>
            </w:r>
          </w:p>
        </w:tc>
        <w:tc>
          <w:tcPr>
            <w:cnfStyle w:val="000010000000" w:firstRow="0" w:lastRow="0" w:firstColumn="0" w:lastColumn="0" w:oddVBand="1" w:evenVBand="0" w:oddHBand="0" w:evenHBand="0" w:firstRowFirstColumn="0" w:firstRowLastColumn="0" w:lastRowFirstColumn="0" w:lastRowLastColumn="0"/>
            <w:tcW w:w="1620" w:type="dxa"/>
          </w:tcPr>
          <w:p w14:paraId="6F9A722C"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9</w:t>
            </w:r>
          </w:p>
        </w:tc>
        <w:tc>
          <w:tcPr>
            <w:tcW w:w="2063" w:type="dxa"/>
          </w:tcPr>
          <w:p w14:paraId="131AF0BB"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11</w:t>
            </w:r>
          </w:p>
        </w:tc>
      </w:tr>
      <w:tr w:rsidR="009C6935" w:rsidRPr="009C6935" w14:paraId="575D4AA6"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7A6613C6"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39119B13"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Математика</w:t>
            </w:r>
          </w:p>
        </w:tc>
        <w:tc>
          <w:tcPr>
            <w:cnfStyle w:val="000010000000" w:firstRow="0" w:lastRow="0" w:firstColumn="0" w:lastColumn="0" w:oddVBand="1" w:evenVBand="0" w:oddHBand="0" w:evenHBand="0" w:firstRowFirstColumn="0" w:firstRowLastColumn="0" w:lastRowFirstColumn="0" w:lastRowLastColumn="0"/>
            <w:tcW w:w="1620" w:type="dxa"/>
          </w:tcPr>
          <w:p w14:paraId="73770363"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7</w:t>
            </w:r>
          </w:p>
        </w:tc>
        <w:tc>
          <w:tcPr>
            <w:tcW w:w="2063" w:type="dxa"/>
          </w:tcPr>
          <w:p w14:paraId="37C9E4DA"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10</w:t>
            </w:r>
          </w:p>
        </w:tc>
      </w:tr>
      <w:tr w:rsidR="009C6935" w:rsidRPr="009C6935" w14:paraId="4C95D04D"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310598C6"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3EC2AEEF"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Општество</w:t>
            </w:r>
          </w:p>
        </w:tc>
        <w:tc>
          <w:tcPr>
            <w:cnfStyle w:val="000010000000" w:firstRow="0" w:lastRow="0" w:firstColumn="0" w:lastColumn="0" w:oddVBand="1" w:evenVBand="0" w:oddHBand="0" w:evenHBand="0" w:firstRowFirstColumn="0" w:firstRowLastColumn="0" w:lastRowFirstColumn="0" w:lastRowLastColumn="0"/>
            <w:tcW w:w="1620" w:type="dxa"/>
          </w:tcPr>
          <w:p w14:paraId="4DBDD9D8"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4</w:t>
            </w:r>
          </w:p>
        </w:tc>
        <w:tc>
          <w:tcPr>
            <w:tcW w:w="2063" w:type="dxa"/>
          </w:tcPr>
          <w:p w14:paraId="075B1734"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3</w:t>
            </w:r>
          </w:p>
        </w:tc>
      </w:tr>
      <w:tr w:rsidR="009C6935" w:rsidRPr="009C6935" w14:paraId="33487938"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2A64EC78"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7CD090E8"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Природни науки</w:t>
            </w:r>
          </w:p>
        </w:tc>
        <w:tc>
          <w:tcPr>
            <w:cnfStyle w:val="000010000000" w:firstRow="0" w:lastRow="0" w:firstColumn="0" w:lastColumn="0" w:oddVBand="1" w:evenVBand="0" w:oddHBand="0" w:evenHBand="0" w:firstRowFirstColumn="0" w:firstRowLastColumn="0" w:lastRowFirstColumn="0" w:lastRowLastColumn="0"/>
            <w:tcW w:w="1620" w:type="dxa"/>
          </w:tcPr>
          <w:p w14:paraId="685401E6"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5</w:t>
            </w:r>
          </w:p>
        </w:tc>
        <w:tc>
          <w:tcPr>
            <w:tcW w:w="2063" w:type="dxa"/>
          </w:tcPr>
          <w:p w14:paraId="79D9CADD"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4</w:t>
            </w:r>
          </w:p>
        </w:tc>
      </w:tr>
      <w:tr w:rsidR="009C6935" w:rsidRPr="009C6935" w14:paraId="22DBDD53"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7E5F39C6"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2638585E"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Ликовно образование</w:t>
            </w:r>
          </w:p>
        </w:tc>
        <w:tc>
          <w:tcPr>
            <w:cnfStyle w:val="000010000000" w:firstRow="0" w:lastRow="0" w:firstColumn="0" w:lastColumn="0" w:oddVBand="1" w:evenVBand="0" w:oddHBand="0" w:evenHBand="0" w:firstRowFirstColumn="0" w:firstRowLastColumn="0" w:lastRowFirstColumn="0" w:lastRowLastColumn="0"/>
            <w:tcW w:w="1620" w:type="dxa"/>
          </w:tcPr>
          <w:p w14:paraId="5AA2D64E"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4</w:t>
            </w:r>
          </w:p>
        </w:tc>
        <w:tc>
          <w:tcPr>
            <w:tcW w:w="2063" w:type="dxa"/>
          </w:tcPr>
          <w:p w14:paraId="3404451B"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w:t>
            </w:r>
          </w:p>
        </w:tc>
      </w:tr>
      <w:tr w:rsidR="009C6935" w:rsidRPr="009C6935" w14:paraId="5FF0DE4E"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tcPr>
          <w:p w14:paraId="67C67BB0"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4483F42A"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Англиски јазик</w:t>
            </w:r>
          </w:p>
        </w:tc>
        <w:tc>
          <w:tcPr>
            <w:cnfStyle w:val="000010000000" w:firstRow="0" w:lastRow="0" w:firstColumn="0" w:lastColumn="0" w:oddVBand="1" w:evenVBand="0" w:oddHBand="0" w:evenHBand="0" w:firstRowFirstColumn="0" w:firstRowLastColumn="0" w:lastRowFirstColumn="0" w:lastRowLastColumn="0"/>
            <w:tcW w:w="1620" w:type="dxa"/>
          </w:tcPr>
          <w:p w14:paraId="153AD84F" w14:textId="77777777" w:rsidR="00F82FD5" w:rsidRPr="009C6935" w:rsidRDefault="00F82FD5" w:rsidP="00F82FD5">
            <w:pPr>
              <w:ind w:right="-65"/>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3</w:t>
            </w:r>
          </w:p>
        </w:tc>
        <w:tc>
          <w:tcPr>
            <w:tcW w:w="2063" w:type="dxa"/>
          </w:tcPr>
          <w:p w14:paraId="0D891B81"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4</w:t>
            </w:r>
          </w:p>
        </w:tc>
      </w:tr>
      <w:tr w:rsidR="009C6935" w:rsidRPr="009C6935" w14:paraId="6A578DDA"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val="restart"/>
          </w:tcPr>
          <w:p w14:paraId="368D4A40"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Arial" w:hAnsi="Arial" w:cs="Arial"/>
                <w:b/>
                <w:bCs/>
                <w:color w:val="000000" w:themeColor="text1"/>
                <w:sz w:val="22"/>
                <w:szCs w:val="22"/>
                <w:lang w:val="mk-MK"/>
              </w:rPr>
              <w:t xml:space="preserve"> </w:t>
            </w:r>
            <w:r w:rsidRPr="009C6935">
              <w:rPr>
                <w:rFonts w:ascii="Arial" w:eastAsia="Century Gothic" w:hAnsi="Arial" w:cs="Arial"/>
                <w:b/>
                <w:bCs/>
                <w:color w:val="000000" w:themeColor="text1"/>
                <w:sz w:val="22"/>
                <w:szCs w:val="22"/>
                <w:lang w:val="mk-MK"/>
              </w:rPr>
              <w:t>Ирена Христовска Светлана Малзаркова</w:t>
            </w:r>
          </w:p>
          <w:p w14:paraId="65665303"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bCs/>
                <w:color w:val="000000" w:themeColor="text1"/>
                <w:sz w:val="22"/>
                <w:szCs w:val="22"/>
                <w:lang w:val="mk-MK"/>
              </w:rPr>
              <w:t>2-а</w:t>
            </w:r>
          </w:p>
          <w:p w14:paraId="218B8B29"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01665B0C"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Македонски јазик</w:t>
            </w:r>
          </w:p>
        </w:tc>
        <w:tc>
          <w:tcPr>
            <w:cnfStyle w:val="000010000000" w:firstRow="0" w:lastRow="0" w:firstColumn="0" w:lastColumn="0" w:oddVBand="1" w:evenVBand="0" w:oddHBand="0" w:evenHBand="0" w:firstRowFirstColumn="0" w:firstRowLastColumn="0" w:lastRowFirstColumn="0" w:lastRowLastColumn="0"/>
            <w:tcW w:w="1620" w:type="dxa"/>
          </w:tcPr>
          <w:p w14:paraId="4EBF82D9"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14</w:t>
            </w:r>
          </w:p>
        </w:tc>
        <w:tc>
          <w:tcPr>
            <w:tcW w:w="2063" w:type="dxa"/>
          </w:tcPr>
          <w:p w14:paraId="240B8E1C"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13</w:t>
            </w:r>
          </w:p>
        </w:tc>
      </w:tr>
      <w:tr w:rsidR="009C6935" w:rsidRPr="009C6935" w14:paraId="790CD7F2"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3BE9E18D"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167EB3A5"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 xml:space="preserve">Математика </w:t>
            </w:r>
          </w:p>
        </w:tc>
        <w:tc>
          <w:tcPr>
            <w:cnfStyle w:val="000010000000" w:firstRow="0" w:lastRow="0" w:firstColumn="0" w:lastColumn="0" w:oddVBand="1" w:evenVBand="0" w:oddHBand="0" w:evenHBand="0" w:firstRowFirstColumn="0" w:firstRowLastColumn="0" w:lastRowFirstColumn="0" w:lastRowLastColumn="0"/>
            <w:tcW w:w="1620" w:type="dxa"/>
          </w:tcPr>
          <w:p w14:paraId="15BE771E"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8</w:t>
            </w:r>
          </w:p>
        </w:tc>
        <w:tc>
          <w:tcPr>
            <w:tcW w:w="2063" w:type="dxa"/>
          </w:tcPr>
          <w:p w14:paraId="46EC79E3"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14</w:t>
            </w:r>
          </w:p>
        </w:tc>
      </w:tr>
      <w:tr w:rsidR="009C6935" w:rsidRPr="009C6935" w14:paraId="3D777A4E"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7CC560FC"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3B26B056"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Англиски јазик</w:t>
            </w:r>
          </w:p>
        </w:tc>
        <w:tc>
          <w:tcPr>
            <w:cnfStyle w:val="000010000000" w:firstRow="0" w:lastRow="0" w:firstColumn="0" w:lastColumn="0" w:oddVBand="1" w:evenVBand="0" w:oddHBand="0" w:evenHBand="0" w:firstRowFirstColumn="0" w:firstRowLastColumn="0" w:lastRowFirstColumn="0" w:lastRowLastColumn="0"/>
            <w:tcW w:w="1620" w:type="dxa"/>
          </w:tcPr>
          <w:p w14:paraId="5647B8C5"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2</w:t>
            </w:r>
          </w:p>
        </w:tc>
        <w:tc>
          <w:tcPr>
            <w:tcW w:w="2063" w:type="dxa"/>
          </w:tcPr>
          <w:p w14:paraId="18883C21"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w:t>
            </w:r>
          </w:p>
        </w:tc>
      </w:tr>
      <w:tr w:rsidR="009C6935" w:rsidRPr="009C6935" w14:paraId="31483B35"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2B9BE4A5"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169F4D69"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Природни науки</w:t>
            </w:r>
          </w:p>
        </w:tc>
        <w:tc>
          <w:tcPr>
            <w:cnfStyle w:val="000010000000" w:firstRow="0" w:lastRow="0" w:firstColumn="0" w:lastColumn="0" w:oddVBand="1" w:evenVBand="0" w:oddHBand="0" w:evenHBand="0" w:firstRowFirstColumn="0" w:firstRowLastColumn="0" w:lastRowFirstColumn="0" w:lastRowLastColumn="0"/>
            <w:tcW w:w="1620" w:type="dxa"/>
          </w:tcPr>
          <w:p w14:paraId="786962D9"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4</w:t>
            </w:r>
          </w:p>
        </w:tc>
        <w:tc>
          <w:tcPr>
            <w:tcW w:w="2063" w:type="dxa"/>
          </w:tcPr>
          <w:p w14:paraId="7E021763"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4</w:t>
            </w:r>
          </w:p>
        </w:tc>
      </w:tr>
      <w:tr w:rsidR="009C6935" w:rsidRPr="009C6935" w14:paraId="43AEEAA5"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3B143F0A"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12C333DC"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Општество</w:t>
            </w:r>
          </w:p>
        </w:tc>
        <w:tc>
          <w:tcPr>
            <w:cnfStyle w:val="000010000000" w:firstRow="0" w:lastRow="0" w:firstColumn="0" w:lastColumn="0" w:oddVBand="1" w:evenVBand="0" w:oddHBand="0" w:evenHBand="0" w:firstRowFirstColumn="0" w:firstRowLastColumn="0" w:lastRowFirstColumn="0" w:lastRowLastColumn="0"/>
            <w:tcW w:w="1620" w:type="dxa"/>
          </w:tcPr>
          <w:p w14:paraId="65A92E80"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3</w:t>
            </w:r>
          </w:p>
        </w:tc>
        <w:tc>
          <w:tcPr>
            <w:tcW w:w="2063" w:type="dxa"/>
          </w:tcPr>
          <w:p w14:paraId="2669CB74"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w:t>
            </w:r>
          </w:p>
        </w:tc>
      </w:tr>
      <w:tr w:rsidR="009C6935" w:rsidRPr="009C6935" w14:paraId="312FA9C6"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286C9D0D"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69D1BEC8"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ФЗО</w:t>
            </w:r>
          </w:p>
        </w:tc>
        <w:tc>
          <w:tcPr>
            <w:cnfStyle w:val="000010000000" w:firstRow="0" w:lastRow="0" w:firstColumn="0" w:lastColumn="0" w:oddVBand="1" w:evenVBand="0" w:oddHBand="0" w:evenHBand="0" w:firstRowFirstColumn="0" w:firstRowLastColumn="0" w:lastRowFirstColumn="0" w:lastRowLastColumn="0"/>
            <w:tcW w:w="1620" w:type="dxa"/>
          </w:tcPr>
          <w:p w14:paraId="2E90EE4D"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2</w:t>
            </w:r>
          </w:p>
        </w:tc>
        <w:tc>
          <w:tcPr>
            <w:tcW w:w="2063" w:type="dxa"/>
          </w:tcPr>
          <w:p w14:paraId="0912CC2E"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w:t>
            </w:r>
          </w:p>
        </w:tc>
      </w:tr>
      <w:tr w:rsidR="009C6935" w:rsidRPr="009C6935" w14:paraId="47F2B172"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0C90D917"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2BE4F7C3"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 xml:space="preserve">Ликовно </w:t>
            </w:r>
          </w:p>
        </w:tc>
        <w:tc>
          <w:tcPr>
            <w:cnfStyle w:val="000010000000" w:firstRow="0" w:lastRow="0" w:firstColumn="0" w:lastColumn="0" w:oddVBand="1" w:evenVBand="0" w:oddHBand="0" w:evenHBand="0" w:firstRowFirstColumn="0" w:firstRowLastColumn="0" w:lastRowFirstColumn="0" w:lastRowLastColumn="0"/>
            <w:tcW w:w="1620" w:type="dxa"/>
          </w:tcPr>
          <w:p w14:paraId="0A01B45B"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2</w:t>
            </w:r>
          </w:p>
        </w:tc>
        <w:tc>
          <w:tcPr>
            <w:tcW w:w="2063" w:type="dxa"/>
          </w:tcPr>
          <w:p w14:paraId="7E70C997"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w:t>
            </w:r>
          </w:p>
        </w:tc>
      </w:tr>
      <w:tr w:rsidR="009C6935" w:rsidRPr="009C6935" w14:paraId="3830FA20" w14:textId="77777777" w:rsidTr="000827FF">
        <w:trPr>
          <w:gridAfter w:val="1"/>
          <w:wAfter w:w="35" w:type="dxa"/>
          <w:trHeight w:val="319"/>
        </w:trPr>
        <w:tc>
          <w:tcPr>
            <w:cnfStyle w:val="000010000000" w:firstRow="0" w:lastRow="0" w:firstColumn="0" w:lastColumn="0" w:oddVBand="1" w:evenVBand="0" w:oddHBand="0" w:evenHBand="0" w:firstRowFirstColumn="0" w:firstRowLastColumn="0" w:lastRowFirstColumn="0" w:lastRowLastColumn="0"/>
            <w:tcW w:w="2970" w:type="dxa"/>
            <w:vMerge w:val="restart"/>
          </w:tcPr>
          <w:p w14:paraId="448E4B8A"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bCs/>
                <w:color w:val="000000" w:themeColor="text1"/>
                <w:sz w:val="22"/>
                <w:szCs w:val="22"/>
                <w:lang w:val="mk-MK"/>
              </w:rPr>
              <w:t>Зорица Димова</w:t>
            </w:r>
          </w:p>
          <w:p w14:paraId="21F4C0E8"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bCs/>
                <w:color w:val="000000" w:themeColor="text1"/>
                <w:sz w:val="22"/>
                <w:szCs w:val="22"/>
                <w:lang w:val="mk-MK"/>
              </w:rPr>
              <w:t>Катерина Ладимирова-Стојческа</w:t>
            </w:r>
          </w:p>
          <w:p w14:paraId="45993A9B"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bCs/>
                <w:color w:val="000000" w:themeColor="text1"/>
                <w:sz w:val="22"/>
                <w:szCs w:val="22"/>
                <w:lang w:val="mk-MK"/>
              </w:rPr>
              <w:t>2-б</w:t>
            </w:r>
          </w:p>
          <w:p w14:paraId="226A1A3C"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5B7D460A"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Македонски јазик</w:t>
            </w:r>
          </w:p>
        </w:tc>
        <w:tc>
          <w:tcPr>
            <w:cnfStyle w:val="000010000000" w:firstRow="0" w:lastRow="0" w:firstColumn="0" w:lastColumn="0" w:oddVBand="1" w:evenVBand="0" w:oddHBand="0" w:evenHBand="0" w:firstRowFirstColumn="0" w:firstRowLastColumn="0" w:lastRowFirstColumn="0" w:lastRowLastColumn="0"/>
            <w:tcW w:w="1620" w:type="dxa"/>
          </w:tcPr>
          <w:p w14:paraId="6FF4CA17"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rPr>
              <w:t>15</w:t>
            </w:r>
          </w:p>
        </w:tc>
        <w:tc>
          <w:tcPr>
            <w:tcW w:w="2063" w:type="dxa"/>
          </w:tcPr>
          <w:p w14:paraId="1CF9DA1B"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12</w:t>
            </w:r>
          </w:p>
        </w:tc>
      </w:tr>
      <w:tr w:rsidR="009C6935" w:rsidRPr="009C6935" w14:paraId="3B9DC89F"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49F87FEE"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5D50B349"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Англиски јазик</w:t>
            </w:r>
          </w:p>
        </w:tc>
        <w:tc>
          <w:tcPr>
            <w:cnfStyle w:val="000010000000" w:firstRow="0" w:lastRow="0" w:firstColumn="0" w:lastColumn="0" w:oddVBand="1" w:evenVBand="0" w:oddHBand="0" w:evenHBand="0" w:firstRowFirstColumn="0" w:firstRowLastColumn="0" w:lastRowFirstColumn="0" w:lastRowLastColumn="0"/>
            <w:tcW w:w="1620" w:type="dxa"/>
          </w:tcPr>
          <w:p w14:paraId="7BFAF1F3"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1</w:t>
            </w:r>
          </w:p>
        </w:tc>
        <w:tc>
          <w:tcPr>
            <w:tcW w:w="2063" w:type="dxa"/>
          </w:tcPr>
          <w:p w14:paraId="6520EFD6"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w:t>
            </w:r>
          </w:p>
        </w:tc>
      </w:tr>
      <w:tr w:rsidR="009C6935" w:rsidRPr="009C6935" w14:paraId="2A2D9627"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2F265A79"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6D699E35"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Математика</w:t>
            </w:r>
          </w:p>
        </w:tc>
        <w:tc>
          <w:tcPr>
            <w:cnfStyle w:val="000010000000" w:firstRow="0" w:lastRow="0" w:firstColumn="0" w:lastColumn="0" w:oddVBand="1" w:evenVBand="0" w:oddHBand="0" w:evenHBand="0" w:firstRowFirstColumn="0" w:firstRowLastColumn="0" w:lastRowFirstColumn="0" w:lastRowLastColumn="0"/>
            <w:tcW w:w="1620" w:type="dxa"/>
          </w:tcPr>
          <w:p w14:paraId="07E757AF"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7</w:t>
            </w:r>
          </w:p>
        </w:tc>
        <w:tc>
          <w:tcPr>
            <w:tcW w:w="2063" w:type="dxa"/>
          </w:tcPr>
          <w:p w14:paraId="511B94F0"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17</w:t>
            </w:r>
          </w:p>
        </w:tc>
      </w:tr>
      <w:tr w:rsidR="009C6935" w:rsidRPr="009C6935" w14:paraId="32BFFC15"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31E61D47"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63FDEEBA"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Природни науки</w:t>
            </w:r>
          </w:p>
        </w:tc>
        <w:tc>
          <w:tcPr>
            <w:cnfStyle w:val="000010000000" w:firstRow="0" w:lastRow="0" w:firstColumn="0" w:lastColumn="0" w:oddVBand="1" w:evenVBand="0" w:oddHBand="0" w:evenHBand="0" w:firstRowFirstColumn="0" w:firstRowLastColumn="0" w:lastRowFirstColumn="0" w:lastRowLastColumn="0"/>
            <w:tcW w:w="1620" w:type="dxa"/>
          </w:tcPr>
          <w:p w14:paraId="1FBC4FC8"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4</w:t>
            </w:r>
          </w:p>
        </w:tc>
        <w:tc>
          <w:tcPr>
            <w:tcW w:w="2063" w:type="dxa"/>
          </w:tcPr>
          <w:p w14:paraId="164D68F3"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4</w:t>
            </w:r>
          </w:p>
        </w:tc>
      </w:tr>
      <w:tr w:rsidR="009C6935" w:rsidRPr="009C6935" w14:paraId="36F546CD"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0A368840"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6915B1D3"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Музичко образование</w:t>
            </w:r>
          </w:p>
        </w:tc>
        <w:tc>
          <w:tcPr>
            <w:cnfStyle w:val="000010000000" w:firstRow="0" w:lastRow="0" w:firstColumn="0" w:lastColumn="0" w:oddVBand="1" w:evenVBand="0" w:oddHBand="0" w:evenHBand="0" w:firstRowFirstColumn="0" w:firstRowLastColumn="0" w:lastRowFirstColumn="0" w:lastRowLastColumn="0"/>
            <w:tcW w:w="1620" w:type="dxa"/>
          </w:tcPr>
          <w:p w14:paraId="0053DCCC"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2</w:t>
            </w:r>
          </w:p>
        </w:tc>
        <w:tc>
          <w:tcPr>
            <w:tcW w:w="2063" w:type="dxa"/>
          </w:tcPr>
          <w:p w14:paraId="2C4A3C3A"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w:t>
            </w:r>
          </w:p>
        </w:tc>
      </w:tr>
      <w:tr w:rsidR="009C6935" w:rsidRPr="009C6935" w14:paraId="2CFAB075"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7AAA0481"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677BC77D"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ФЗО</w:t>
            </w:r>
          </w:p>
        </w:tc>
        <w:tc>
          <w:tcPr>
            <w:cnfStyle w:val="000010000000" w:firstRow="0" w:lastRow="0" w:firstColumn="0" w:lastColumn="0" w:oddVBand="1" w:evenVBand="0" w:oddHBand="0" w:evenHBand="0" w:firstRowFirstColumn="0" w:firstRowLastColumn="0" w:lastRowFirstColumn="0" w:lastRowLastColumn="0"/>
            <w:tcW w:w="1620" w:type="dxa"/>
          </w:tcPr>
          <w:p w14:paraId="12A105B7"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1</w:t>
            </w:r>
          </w:p>
        </w:tc>
        <w:tc>
          <w:tcPr>
            <w:tcW w:w="2063" w:type="dxa"/>
          </w:tcPr>
          <w:p w14:paraId="46650842"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w:t>
            </w:r>
          </w:p>
        </w:tc>
      </w:tr>
      <w:tr w:rsidR="009C6935" w:rsidRPr="009C6935" w14:paraId="00F41036"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tcPr>
          <w:p w14:paraId="2850423C"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2A09C773"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lang w:val="mk-MK"/>
              </w:rPr>
            </w:pPr>
            <w:r w:rsidRPr="009C6935">
              <w:rPr>
                <w:rFonts w:ascii="Arial" w:eastAsia="Noto Sans CJK SC Regular" w:hAnsi="Arial" w:cs="Arial"/>
                <w:b/>
                <w:color w:val="000000" w:themeColor="text1"/>
                <w:sz w:val="22"/>
                <w:szCs w:val="22"/>
                <w:lang w:val="mk-MK"/>
              </w:rPr>
              <w:t>Општество</w:t>
            </w:r>
          </w:p>
        </w:tc>
        <w:tc>
          <w:tcPr>
            <w:cnfStyle w:val="000010000000" w:firstRow="0" w:lastRow="0" w:firstColumn="0" w:lastColumn="0" w:oddVBand="1" w:evenVBand="0" w:oddHBand="0" w:evenHBand="0" w:firstRowFirstColumn="0" w:firstRowLastColumn="0" w:lastRowFirstColumn="0" w:lastRowLastColumn="0"/>
            <w:tcW w:w="1620" w:type="dxa"/>
          </w:tcPr>
          <w:p w14:paraId="54353D79" w14:textId="77777777" w:rsidR="00F82FD5" w:rsidRPr="009C6935" w:rsidRDefault="00F82FD5" w:rsidP="00F82FD5">
            <w:pPr>
              <w:ind w:right="-65"/>
              <w:rPr>
                <w:rFonts w:ascii="Arial" w:eastAsia="Noto Sans CJK SC Regular" w:hAnsi="Arial" w:cs="Arial"/>
                <w:b/>
                <w:color w:val="000000" w:themeColor="text1"/>
                <w:sz w:val="22"/>
                <w:szCs w:val="22"/>
                <w:lang w:val="mk-MK"/>
              </w:rPr>
            </w:pPr>
            <w:r w:rsidRPr="009C6935">
              <w:rPr>
                <w:rFonts w:ascii="Arial" w:eastAsia="Noto Sans CJK SC Regular" w:hAnsi="Arial" w:cs="Arial"/>
                <w:b/>
                <w:color w:val="000000" w:themeColor="text1"/>
                <w:sz w:val="22"/>
                <w:szCs w:val="22"/>
                <w:lang w:val="mk-MK"/>
              </w:rPr>
              <w:t>2</w:t>
            </w:r>
          </w:p>
        </w:tc>
        <w:tc>
          <w:tcPr>
            <w:tcW w:w="2063" w:type="dxa"/>
          </w:tcPr>
          <w:p w14:paraId="19843BBA"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w:t>
            </w:r>
          </w:p>
        </w:tc>
      </w:tr>
      <w:tr w:rsidR="009C6935" w:rsidRPr="009C6935" w14:paraId="754424AD"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val="restart"/>
          </w:tcPr>
          <w:p w14:paraId="2E1E9F97"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bCs/>
                <w:color w:val="000000" w:themeColor="text1"/>
                <w:sz w:val="22"/>
                <w:szCs w:val="22"/>
                <w:lang w:val="mk-MK"/>
              </w:rPr>
              <w:t>Билјана Наумовска Виолета Микулец</w:t>
            </w:r>
          </w:p>
          <w:p w14:paraId="67DD31A1"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bCs/>
                <w:color w:val="000000" w:themeColor="text1"/>
                <w:sz w:val="22"/>
                <w:szCs w:val="22"/>
                <w:lang w:val="mk-MK"/>
              </w:rPr>
              <w:t>2-в</w:t>
            </w:r>
          </w:p>
        </w:tc>
        <w:tc>
          <w:tcPr>
            <w:tcW w:w="2970" w:type="dxa"/>
          </w:tcPr>
          <w:p w14:paraId="2BC5E7A9"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Македонски јазик</w:t>
            </w:r>
          </w:p>
        </w:tc>
        <w:tc>
          <w:tcPr>
            <w:cnfStyle w:val="000010000000" w:firstRow="0" w:lastRow="0" w:firstColumn="0" w:lastColumn="0" w:oddVBand="1" w:evenVBand="0" w:oddHBand="0" w:evenHBand="0" w:firstRowFirstColumn="0" w:firstRowLastColumn="0" w:lastRowFirstColumn="0" w:lastRowLastColumn="0"/>
            <w:tcW w:w="1620" w:type="dxa"/>
          </w:tcPr>
          <w:p w14:paraId="62550B6B"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rPr>
              <w:t>12</w:t>
            </w:r>
          </w:p>
        </w:tc>
        <w:tc>
          <w:tcPr>
            <w:tcW w:w="2063" w:type="dxa"/>
          </w:tcPr>
          <w:p w14:paraId="73A3FD95"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12</w:t>
            </w:r>
          </w:p>
        </w:tc>
      </w:tr>
      <w:tr w:rsidR="009C6935" w:rsidRPr="009C6935" w14:paraId="5480EB29"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5240023F"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7CA31F66"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Англиски јазик</w:t>
            </w:r>
          </w:p>
        </w:tc>
        <w:tc>
          <w:tcPr>
            <w:cnfStyle w:val="000010000000" w:firstRow="0" w:lastRow="0" w:firstColumn="0" w:lastColumn="0" w:oddVBand="1" w:evenVBand="0" w:oddHBand="0" w:evenHBand="0" w:firstRowFirstColumn="0" w:firstRowLastColumn="0" w:lastRowFirstColumn="0" w:lastRowLastColumn="0"/>
            <w:tcW w:w="1620" w:type="dxa"/>
          </w:tcPr>
          <w:p w14:paraId="18F87734"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1</w:t>
            </w:r>
          </w:p>
        </w:tc>
        <w:tc>
          <w:tcPr>
            <w:tcW w:w="2063" w:type="dxa"/>
          </w:tcPr>
          <w:p w14:paraId="0F01D624"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w:t>
            </w:r>
          </w:p>
        </w:tc>
      </w:tr>
      <w:tr w:rsidR="009C6935" w:rsidRPr="009C6935" w14:paraId="5E90BDBC"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Height w:val="74"/>
        </w:trPr>
        <w:tc>
          <w:tcPr>
            <w:cnfStyle w:val="000010000000" w:firstRow="0" w:lastRow="0" w:firstColumn="0" w:lastColumn="0" w:oddVBand="1" w:evenVBand="0" w:oddHBand="0" w:evenHBand="0" w:firstRowFirstColumn="0" w:firstRowLastColumn="0" w:lastRowFirstColumn="0" w:lastRowLastColumn="0"/>
            <w:tcW w:w="2970" w:type="dxa"/>
            <w:vMerge/>
          </w:tcPr>
          <w:p w14:paraId="70CA53B1"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1CF9984D"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Математика</w:t>
            </w:r>
          </w:p>
        </w:tc>
        <w:tc>
          <w:tcPr>
            <w:cnfStyle w:val="000010000000" w:firstRow="0" w:lastRow="0" w:firstColumn="0" w:lastColumn="0" w:oddVBand="1" w:evenVBand="0" w:oddHBand="0" w:evenHBand="0" w:firstRowFirstColumn="0" w:firstRowLastColumn="0" w:lastRowFirstColumn="0" w:lastRowLastColumn="0"/>
            <w:tcW w:w="1620" w:type="dxa"/>
          </w:tcPr>
          <w:p w14:paraId="2E548423"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6</w:t>
            </w:r>
          </w:p>
        </w:tc>
        <w:tc>
          <w:tcPr>
            <w:tcW w:w="2063" w:type="dxa"/>
          </w:tcPr>
          <w:p w14:paraId="7B5DF519"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14</w:t>
            </w:r>
          </w:p>
        </w:tc>
      </w:tr>
      <w:tr w:rsidR="009C6935" w:rsidRPr="009C6935" w14:paraId="5A3D8923" w14:textId="77777777" w:rsidTr="000827FF">
        <w:trPr>
          <w:gridAfter w:val="1"/>
          <w:wAfter w:w="35" w:type="dxa"/>
          <w:trHeight w:val="74"/>
        </w:trPr>
        <w:tc>
          <w:tcPr>
            <w:cnfStyle w:val="000010000000" w:firstRow="0" w:lastRow="0" w:firstColumn="0" w:lastColumn="0" w:oddVBand="1" w:evenVBand="0" w:oddHBand="0" w:evenHBand="0" w:firstRowFirstColumn="0" w:firstRowLastColumn="0" w:lastRowFirstColumn="0" w:lastRowLastColumn="0"/>
            <w:tcW w:w="2970" w:type="dxa"/>
            <w:vMerge/>
          </w:tcPr>
          <w:p w14:paraId="71CBC6A9"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31913AC8"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Природни науки</w:t>
            </w:r>
          </w:p>
        </w:tc>
        <w:tc>
          <w:tcPr>
            <w:cnfStyle w:val="000010000000" w:firstRow="0" w:lastRow="0" w:firstColumn="0" w:lastColumn="0" w:oddVBand="1" w:evenVBand="0" w:oddHBand="0" w:evenHBand="0" w:firstRowFirstColumn="0" w:firstRowLastColumn="0" w:lastRowFirstColumn="0" w:lastRowLastColumn="0"/>
            <w:tcW w:w="1620" w:type="dxa"/>
          </w:tcPr>
          <w:p w14:paraId="2B88C806"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4</w:t>
            </w:r>
          </w:p>
        </w:tc>
        <w:tc>
          <w:tcPr>
            <w:tcW w:w="2063" w:type="dxa"/>
          </w:tcPr>
          <w:p w14:paraId="396E5EF4"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4</w:t>
            </w:r>
          </w:p>
        </w:tc>
      </w:tr>
      <w:tr w:rsidR="009C6935" w:rsidRPr="009C6935" w14:paraId="55E96E0B"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Height w:val="74"/>
        </w:trPr>
        <w:tc>
          <w:tcPr>
            <w:cnfStyle w:val="000010000000" w:firstRow="0" w:lastRow="0" w:firstColumn="0" w:lastColumn="0" w:oddVBand="1" w:evenVBand="0" w:oddHBand="0" w:evenHBand="0" w:firstRowFirstColumn="0" w:firstRowLastColumn="0" w:lastRowFirstColumn="0" w:lastRowLastColumn="0"/>
            <w:tcW w:w="2970" w:type="dxa"/>
            <w:vMerge/>
          </w:tcPr>
          <w:p w14:paraId="05C2DD09"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1FA6432A"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Музичко образование</w:t>
            </w:r>
          </w:p>
        </w:tc>
        <w:tc>
          <w:tcPr>
            <w:cnfStyle w:val="000010000000" w:firstRow="0" w:lastRow="0" w:firstColumn="0" w:lastColumn="0" w:oddVBand="1" w:evenVBand="0" w:oddHBand="0" w:evenHBand="0" w:firstRowFirstColumn="0" w:firstRowLastColumn="0" w:lastRowFirstColumn="0" w:lastRowLastColumn="0"/>
            <w:tcW w:w="1620" w:type="dxa"/>
          </w:tcPr>
          <w:p w14:paraId="486B7222"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3</w:t>
            </w:r>
          </w:p>
        </w:tc>
        <w:tc>
          <w:tcPr>
            <w:tcW w:w="2063" w:type="dxa"/>
          </w:tcPr>
          <w:p w14:paraId="5D064DF4"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w:t>
            </w:r>
          </w:p>
        </w:tc>
      </w:tr>
      <w:tr w:rsidR="009C6935" w:rsidRPr="009C6935" w14:paraId="60F7EF69" w14:textId="77777777" w:rsidTr="000827FF">
        <w:trPr>
          <w:gridAfter w:val="1"/>
          <w:wAfter w:w="35" w:type="dxa"/>
          <w:trHeight w:val="74"/>
        </w:trPr>
        <w:tc>
          <w:tcPr>
            <w:cnfStyle w:val="000010000000" w:firstRow="0" w:lastRow="0" w:firstColumn="0" w:lastColumn="0" w:oddVBand="1" w:evenVBand="0" w:oddHBand="0" w:evenHBand="0" w:firstRowFirstColumn="0" w:firstRowLastColumn="0" w:lastRowFirstColumn="0" w:lastRowLastColumn="0"/>
            <w:tcW w:w="2970" w:type="dxa"/>
            <w:vMerge/>
          </w:tcPr>
          <w:p w14:paraId="772F851E"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7512CA07"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Општество</w:t>
            </w:r>
          </w:p>
        </w:tc>
        <w:tc>
          <w:tcPr>
            <w:cnfStyle w:val="000010000000" w:firstRow="0" w:lastRow="0" w:firstColumn="0" w:lastColumn="0" w:oddVBand="1" w:evenVBand="0" w:oddHBand="0" w:evenHBand="0" w:firstRowFirstColumn="0" w:firstRowLastColumn="0" w:lastRowFirstColumn="0" w:lastRowLastColumn="0"/>
            <w:tcW w:w="1620" w:type="dxa"/>
          </w:tcPr>
          <w:p w14:paraId="6CDD71BD"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w:t>
            </w:r>
          </w:p>
        </w:tc>
        <w:tc>
          <w:tcPr>
            <w:tcW w:w="2063" w:type="dxa"/>
          </w:tcPr>
          <w:p w14:paraId="066161F7"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w:t>
            </w:r>
          </w:p>
        </w:tc>
      </w:tr>
      <w:tr w:rsidR="009C6935" w:rsidRPr="009C6935" w14:paraId="11B53C10"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Height w:val="74"/>
        </w:trPr>
        <w:tc>
          <w:tcPr>
            <w:cnfStyle w:val="000010000000" w:firstRow="0" w:lastRow="0" w:firstColumn="0" w:lastColumn="0" w:oddVBand="1" w:evenVBand="0" w:oddHBand="0" w:evenHBand="0" w:firstRowFirstColumn="0" w:firstRowLastColumn="0" w:lastRowFirstColumn="0" w:lastRowLastColumn="0"/>
            <w:tcW w:w="2970" w:type="dxa"/>
            <w:vMerge/>
          </w:tcPr>
          <w:p w14:paraId="22A86F34"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32BEF27C"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ФЗО</w:t>
            </w:r>
          </w:p>
        </w:tc>
        <w:tc>
          <w:tcPr>
            <w:cnfStyle w:val="000010000000" w:firstRow="0" w:lastRow="0" w:firstColumn="0" w:lastColumn="0" w:oddVBand="1" w:evenVBand="0" w:oddHBand="0" w:evenHBand="0" w:firstRowFirstColumn="0" w:firstRowLastColumn="0" w:lastRowFirstColumn="0" w:lastRowLastColumn="0"/>
            <w:tcW w:w="1620" w:type="dxa"/>
          </w:tcPr>
          <w:p w14:paraId="62695BA8"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2</w:t>
            </w:r>
          </w:p>
        </w:tc>
        <w:tc>
          <w:tcPr>
            <w:tcW w:w="2063" w:type="dxa"/>
          </w:tcPr>
          <w:p w14:paraId="7EEE2959"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w:t>
            </w:r>
          </w:p>
        </w:tc>
      </w:tr>
      <w:tr w:rsidR="009C6935" w:rsidRPr="009C6935" w14:paraId="7E9505B3" w14:textId="77777777" w:rsidTr="000827FF">
        <w:trPr>
          <w:gridAfter w:val="1"/>
          <w:wAfter w:w="35" w:type="dxa"/>
          <w:trHeight w:val="74"/>
        </w:trPr>
        <w:tc>
          <w:tcPr>
            <w:cnfStyle w:val="000010000000" w:firstRow="0" w:lastRow="0" w:firstColumn="0" w:lastColumn="0" w:oddVBand="1" w:evenVBand="0" w:oddHBand="0" w:evenHBand="0" w:firstRowFirstColumn="0" w:firstRowLastColumn="0" w:lastRowFirstColumn="0" w:lastRowLastColumn="0"/>
            <w:tcW w:w="2970" w:type="dxa"/>
          </w:tcPr>
          <w:p w14:paraId="70CDE7AF"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263E156B"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lang w:val="mk-MK"/>
              </w:rPr>
            </w:pPr>
            <w:r w:rsidRPr="009C6935">
              <w:rPr>
                <w:rFonts w:ascii="Arial" w:eastAsia="Noto Sans CJK SC Regular" w:hAnsi="Arial" w:cs="Arial"/>
                <w:b/>
                <w:color w:val="000000" w:themeColor="text1"/>
                <w:sz w:val="22"/>
                <w:szCs w:val="22"/>
                <w:lang w:val="mk-MK"/>
              </w:rPr>
              <w:t>Ликовно образование</w:t>
            </w:r>
          </w:p>
        </w:tc>
        <w:tc>
          <w:tcPr>
            <w:cnfStyle w:val="000010000000" w:firstRow="0" w:lastRow="0" w:firstColumn="0" w:lastColumn="0" w:oddVBand="1" w:evenVBand="0" w:oddHBand="0" w:evenHBand="0" w:firstRowFirstColumn="0" w:firstRowLastColumn="0" w:lastRowFirstColumn="0" w:lastRowLastColumn="0"/>
            <w:tcW w:w="1620" w:type="dxa"/>
          </w:tcPr>
          <w:p w14:paraId="36C872A1" w14:textId="77777777" w:rsidR="00F82FD5" w:rsidRPr="009C6935" w:rsidRDefault="00F82FD5" w:rsidP="00F82FD5">
            <w:pPr>
              <w:ind w:right="-65"/>
              <w:rPr>
                <w:rFonts w:ascii="Arial" w:eastAsia="Noto Sans CJK SC Regular" w:hAnsi="Arial" w:cs="Arial"/>
                <w:b/>
                <w:color w:val="000000" w:themeColor="text1"/>
                <w:sz w:val="22"/>
                <w:szCs w:val="22"/>
                <w:lang w:val="mk-MK"/>
              </w:rPr>
            </w:pPr>
            <w:r w:rsidRPr="009C6935">
              <w:rPr>
                <w:rFonts w:ascii="Arial" w:eastAsia="Noto Sans CJK SC Regular" w:hAnsi="Arial" w:cs="Arial"/>
                <w:b/>
                <w:color w:val="000000" w:themeColor="text1"/>
                <w:sz w:val="22"/>
                <w:szCs w:val="22"/>
                <w:lang w:val="mk-MK"/>
              </w:rPr>
              <w:t>2</w:t>
            </w:r>
          </w:p>
        </w:tc>
        <w:tc>
          <w:tcPr>
            <w:tcW w:w="2063" w:type="dxa"/>
          </w:tcPr>
          <w:p w14:paraId="42E24C47"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w:t>
            </w:r>
          </w:p>
        </w:tc>
      </w:tr>
      <w:tr w:rsidR="009C6935" w:rsidRPr="009C6935" w14:paraId="3489BC18"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val="restart"/>
          </w:tcPr>
          <w:p w14:paraId="36088FED"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bCs/>
                <w:color w:val="000000" w:themeColor="text1"/>
                <w:sz w:val="22"/>
                <w:szCs w:val="22"/>
                <w:lang w:val="mk-MK" w:bidi="en-US"/>
              </w:rPr>
              <w:t>Елпида Настевска</w:t>
            </w:r>
          </w:p>
          <w:p w14:paraId="01864028"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bCs/>
                <w:color w:val="000000" w:themeColor="text1"/>
                <w:sz w:val="22"/>
                <w:szCs w:val="22"/>
                <w:lang w:val="mk-MK" w:bidi="en-US"/>
              </w:rPr>
              <w:t>2-г</w:t>
            </w:r>
          </w:p>
        </w:tc>
        <w:tc>
          <w:tcPr>
            <w:tcW w:w="2970" w:type="dxa"/>
          </w:tcPr>
          <w:p w14:paraId="1657F5D5"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Македонски јазик</w:t>
            </w:r>
          </w:p>
        </w:tc>
        <w:tc>
          <w:tcPr>
            <w:cnfStyle w:val="000010000000" w:firstRow="0" w:lastRow="0" w:firstColumn="0" w:lastColumn="0" w:oddVBand="1" w:evenVBand="0" w:oddHBand="0" w:evenHBand="0" w:firstRowFirstColumn="0" w:firstRowLastColumn="0" w:lastRowFirstColumn="0" w:lastRowLastColumn="0"/>
            <w:tcW w:w="1620" w:type="dxa"/>
          </w:tcPr>
          <w:p w14:paraId="477EA1CE"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rPr>
              <w:t>18</w:t>
            </w:r>
          </w:p>
        </w:tc>
        <w:tc>
          <w:tcPr>
            <w:tcW w:w="2063" w:type="dxa"/>
          </w:tcPr>
          <w:p w14:paraId="60122E5E"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14</w:t>
            </w:r>
          </w:p>
        </w:tc>
      </w:tr>
      <w:tr w:rsidR="009C6935" w:rsidRPr="009C6935" w14:paraId="137D85A1"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2301A66F"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115AAF44"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Англиски јазик</w:t>
            </w:r>
          </w:p>
        </w:tc>
        <w:tc>
          <w:tcPr>
            <w:cnfStyle w:val="000010000000" w:firstRow="0" w:lastRow="0" w:firstColumn="0" w:lastColumn="0" w:oddVBand="1" w:evenVBand="0" w:oddHBand="0" w:evenHBand="0" w:firstRowFirstColumn="0" w:firstRowLastColumn="0" w:lastRowFirstColumn="0" w:lastRowLastColumn="0"/>
            <w:tcW w:w="1620" w:type="dxa"/>
          </w:tcPr>
          <w:p w14:paraId="5F028D5B"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2</w:t>
            </w:r>
          </w:p>
        </w:tc>
        <w:tc>
          <w:tcPr>
            <w:tcW w:w="2063" w:type="dxa"/>
          </w:tcPr>
          <w:p w14:paraId="7FF5CB19"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4</w:t>
            </w:r>
          </w:p>
        </w:tc>
      </w:tr>
      <w:tr w:rsidR="009C6935" w:rsidRPr="009C6935" w14:paraId="2DABEEF0"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517C3B97"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26070259"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Математика</w:t>
            </w:r>
          </w:p>
        </w:tc>
        <w:tc>
          <w:tcPr>
            <w:cnfStyle w:val="000010000000" w:firstRow="0" w:lastRow="0" w:firstColumn="0" w:lastColumn="0" w:oddVBand="1" w:evenVBand="0" w:oddHBand="0" w:evenHBand="0" w:firstRowFirstColumn="0" w:firstRowLastColumn="0" w:lastRowFirstColumn="0" w:lastRowLastColumn="0"/>
            <w:tcW w:w="1620" w:type="dxa"/>
          </w:tcPr>
          <w:p w14:paraId="75F1D8C9"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5</w:t>
            </w:r>
          </w:p>
        </w:tc>
        <w:tc>
          <w:tcPr>
            <w:tcW w:w="2063" w:type="dxa"/>
          </w:tcPr>
          <w:p w14:paraId="5A1689A9"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10</w:t>
            </w:r>
          </w:p>
        </w:tc>
      </w:tr>
      <w:tr w:rsidR="009C6935" w:rsidRPr="009C6935" w14:paraId="5AA3C6BE"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37FA3F29"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1655D6CC"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Природни науки</w:t>
            </w:r>
          </w:p>
        </w:tc>
        <w:tc>
          <w:tcPr>
            <w:cnfStyle w:val="000010000000" w:firstRow="0" w:lastRow="0" w:firstColumn="0" w:lastColumn="0" w:oddVBand="1" w:evenVBand="0" w:oddHBand="0" w:evenHBand="0" w:firstRowFirstColumn="0" w:firstRowLastColumn="0" w:lastRowFirstColumn="0" w:lastRowLastColumn="0"/>
            <w:tcW w:w="1620" w:type="dxa"/>
          </w:tcPr>
          <w:p w14:paraId="761E0DD9"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2</w:t>
            </w:r>
          </w:p>
        </w:tc>
        <w:tc>
          <w:tcPr>
            <w:tcW w:w="2063" w:type="dxa"/>
          </w:tcPr>
          <w:p w14:paraId="7A063171"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lang w:val="mk-MK"/>
              </w:rPr>
            </w:pPr>
            <w:r w:rsidRPr="009C6935">
              <w:rPr>
                <w:rFonts w:ascii="Arial" w:eastAsia="Noto Sans CJK SC Regular" w:hAnsi="Arial" w:cs="Arial"/>
                <w:b/>
                <w:color w:val="000000" w:themeColor="text1"/>
                <w:sz w:val="22"/>
                <w:szCs w:val="22"/>
                <w:lang w:val="mk-MK"/>
              </w:rPr>
              <w:t>4</w:t>
            </w:r>
          </w:p>
        </w:tc>
      </w:tr>
      <w:tr w:rsidR="009C6935" w:rsidRPr="009C6935" w14:paraId="18EC6774"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580C4941"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6A632178"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Општество</w:t>
            </w:r>
          </w:p>
        </w:tc>
        <w:tc>
          <w:tcPr>
            <w:cnfStyle w:val="000010000000" w:firstRow="0" w:lastRow="0" w:firstColumn="0" w:lastColumn="0" w:oddVBand="1" w:evenVBand="0" w:oddHBand="0" w:evenHBand="0" w:firstRowFirstColumn="0" w:firstRowLastColumn="0" w:lastRowFirstColumn="0" w:lastRowLastColumn="0"/>
            <w:tcW w:w="1620" w:type="dxa"/>
          </w:tcPr>
          <w:p w14:paraId="7807F725"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2</w:t>
            </w:r>
          </w:p>
        </w:tc>
        <w:tc>
          <w:tcPr>
            <w:tcW w:w="2063" w:type="dxa"/>
          </w:tcPr>
          <w:p w14:paraId="64A13EA0"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w:t>
            </w:r>
          </w:p>
        </w:tc>
      </w:tr>
      <w:tr w:rsidR="009C6935" w:rsidRPr="009C6935" w14:paraId="4705ADD5"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40499320"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619DFF20"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ФЗО</w:t>
            </w:r>
          </w:p>
        </w:tc>
        <w:tc>
          <w:tcPr>
            <w:cnfStyle w:val="000010000000" w:firstRow="0" w:lastRow="0" w:firstColumn="0" w:lastColumn="0" w:oddVBand="1" w:evenVBand="0" w:oddHBand="0" w:evenHBand="0" w:firstRowFirstColumn="0" w:firstRowLastColumn="0" w:lastRowFirstColumn="0" w:lastRowLastColumn="0"/>
            <w:tcW w:w="1620" w:type="dxa"/>
          </w:tcPr>
          <w:p w14:paraId="055159ED"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2</w:t>
            </w:r>
          </w:p>
        </w:tc>
        <w:tc>
          <w:tcPr>
            <w:tcW w:w="2063" w:type="dxa"/>
          </w:tcPr>
          <w:p w14:paraId="1CF390C6"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w:t>
            </w:r>
          </w:p>
        </w:tc>
      </w:tr>
      <w:tr w:rsidR="009C6935" w:rsidRPr="009C6935" w14:paraId="7ABC3B3F"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3FEA9D2B"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269C5DD4"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Ликовно</w:t>
            </w:r>
          </w:p>
        </w:tc>
        <w:tc>
          <w:tcPr>
            <w:cnfStyle w:val="000010000000" w:firstRow="0" w:lastRow="0" w:firstColumn="0" w:lastColumn="0" w:oddVBand="1" w:evenVBand="0" w:oddHBand="0" w:evenHBand="0" w:firstRowFirstColumn="0" w:firstRowLastColumn="0" w:lastRowFirstColumn="0" w:lastRowLastColumn="0"/>
            <w:tcW w:w="1620" w:type="dxa"/>
          </w:tcPr>
          <w:p w14:paraId="57C8545F"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1</w:t>
            </w:r>
          </w:p>
        </w:tc>
        <w:tc>
          <w:tcPr>
            <w:tcW w:w="2063" w:type="dxa"/>
          </w:tcPr>
          <w:p w14:paraId="3B59AFDB"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w:t>
            </w:r>
          </w:p>
        </w:tc>
      </w:tr>
      <w:tr w:rsidR="009C6935" w:rsidRPr="009C6935" w14:paraId="2956D0E5"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val="restart"/>
          </w:tcPr>
          <w:p w14:paraId="2239E629"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bCs/>
                <w:color w:val="000000" w:themeColor="text1"/>
                <w:sz w:val="22"/>
                <w:szCs w:val="22"/>
                <w:lang w:val="mk-MK"/>
              </w:rPr>
              <w:lastRenderedPageBreak/>
              <w:t>Петранка Здравковска Наде Алексиќ</w:t>
            </w:r>
          </w:p>
          <w:p w14:paraId="223F798E"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bCs/>
                <w:color w:val="000000" w:themeColor="text1"/>
                <w:sz w:val="22"/>
                <w:szCs w:val="22"/>
                <w:lang w:val="mk-MK"/>
              </w:rPr>
              <w:t>3-а</w:t>
            </w:r>
          </w:p>
          <w:p w14:paraId="7826FB13"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0A7AF47A"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Македонски јазик</w:t>
            </w:r>
          </w:p>
        </w:tc>
        <w:tc>
          <w:tcPr>
            <w:cnfStyle w:val="000010000000" w:firstRow="0" w:lastRow="0" w:firstColumn="0" w:lastColumn="0" w:oddVBand="1" w:evenVBand="0" w:oddHBand="0" w:evenHBand="0" w:firstRowFirstColumn="0" w:firstRowLastColumn="0" w:lastRowFirstColumn="0" w:lastRowLastColumn="0"/>
            <w:tcW w:w="1620" w:type="dxa"/>
          </w:tcPr>
          <w:p w14:paraId="2A01A771"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rPr>
              <w:t>12</w:t>
            </w:r>
          </w:p>
        </w:tc>
        <w:tc>
          <w:tcPr>
            <w:tcW w:w="2063" w:type="dxa"/>
          </w:tcPr>
          <w:p w14:paraId="1C815998"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18</w:t>
            </w:r>
          </w:p>
        </w:tc>
      </w:tr>
      <w:tr w:rsidR="009C6935" w:rsidRPr="009C6935" w14:paraId="4A139B98"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0298AF45"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3688A7E2"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Англиски јазик</w:t>
            </w:r>
          </w:p>
        </w:tc>
        <w:tc>
          <w:tcPr>
            <w:cnfStyle w:val="000010000000" w:firstRow="0" w:lastRow="0" w:firstColumn="0" w:lastColumn="0" w:oddVBand="1" w:evenVBand="0" w:oddHBand="0" w:evenHBand="0" w:firstRowFirstColumn="0" w:firstRowLastColumn="0" w:lastRowFirstColumn="0" w:lastRowLastColumn="0"/>
            <w:tcW w:w="1620" w:type="dxa"/>
          </w:tcPr>
          <w:p w14:paraId="339D5D53"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4</w:t>
            </w:r>
          </w:p>
        </w:tc>
        <w:tc>
          <w:tcPr>
            <w:tcW w:w="2063" w:type="dxa"/>
          </w:tcPr>
          <w:p w14:paraId="371209ED"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5</w:t>
            </w:r>
          </w:p>
        </w:tc>
      </w:tr>
      <w:tr w:rsidR="009C6935" w:rsidRPr="009C6935" w14:paraId="4372DA40"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6D44EF88"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08A62208"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Математика</w:t>
            </w:r>
          </w:p>
        </w:tc>
        <w:tc>
          <w:tcPr>
            <w:cnfStyle w:val="000010000000" w:firstRow="0" w:lastRow="0" w:firstColumn="0" w:lastColumn="0" w:oddVBand="1" w:evenVBand="0" w:oddHBand="0" w:evenHBand="0" w:firstRowFirstColumn="0" w:firstRowLastColumn="0" w:lastRowFirstColumn="0" w:lastRowLastColumn="0"/>
            <w:tcW w:w="1620" w:type="dxa"/>
          </w:tcPr>
          <w:p w14:paraId="6874367D"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9</w:t>
            </w:r>
          </w:p>
        </w:tc>
        <w:tc>
          <w:tcPr>
            <w:tcW w:w="2063" w:type="dxa"/>
          </w:tcPr>
          <w:p w14:paraId="4D5B5258"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10</w:t>
            </w:r>
          </w:p>
        </w:tc>
      </w:tr>
      <w:tr w:rsidR="009C6935" w:rsidRPr="009C6935" w14:paraId="7A428998"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282BB2C0"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2F754000"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Природни науки</w:t>
            </w:r>
          </w:p>
        </w:tc>
        <w:tc>
          <w:tcPr>
            <w:cnfStyle w:val="000010000000" w:firstRow="0" w:lastRow="0" w:firstColumn="0" w:lastColumn="0" w:oddVBand="1" w:evenVBand="0" w:oddHBand="0" w:evenHBand="0" w:firstRowFirstColumn="0" w:firstRowLastColumn="0" w:lastRowFirstColumn="0" w:lastRowLastColumn="0"/>
            <w:tcW w:w="1620" w:type="dxa"/>
          </w:tcPr>
          <w:p w14:paraId="40250815"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3</w:t>
            </w:r>
          </w:p>
        </w:tc>
        <w:tc>
          <w:tcPr>
            <w:tcW w:w="2063" w:type="dxa"/>
          </w:tcPr>
          <w:p w14:paraId="67B3DD6D"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w:t>
            </w:r>
          </w:p>
        </w:tc>
      </w:tr>
      <w:tr w:rsidR="009C6935" w:rsidRPr="009C6935" w14:paraId="703DDE78"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65A574BE"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177C85DA"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Работа со ком</w:t>
            </w:r>
          </w:p>
        </w:tc>
        <w:tc>
          <w:tcPr>
            <w:cnfStyle w:val="000010000000" w:firstRow="0" w:lastRow="0" w:firstColumn="0" w:lastColumn="0" w:oddVBand="1" w:evenVBand="0" w:oddHBand="0" w:evenHBand="0" w:firstRowFirstColumn="0" w:firstRowLastColumn="0" w:lastRowFirstColumn="0" w:lastRowLastColumn="0"/>
            <w:tcW w:w="1620" w:type="dxa"/>
          </w:tcPr>
          <w:p w14:paraId="1F27B418"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3</w:t>
            </w:r>
          </w:p>
        </w:tc>
        <w:tc>
          <w:tcPr>
            <w:tcW w:w="2063" w:type="dxa"/>
          </w:tcPr>
          <w:p w14:paraId="5134C386"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3</w:t>
            </w:r>
          </w:p>
        </w:tc>
      </w:tr>
      <w:tr w:rsidR="009C6935" w:rsidRPr="009C6935" w14:paraId="595694EC"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108C85ED"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79FA90F6"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Општество</w:t>
            </w:r>
          </w:p>
        </w:tc>
        <w:tc>
          <w:tcPr>
            <w:cnfStyle w:val="000010000000" w:firstRow="0" w:lastRow="0" w:firstColumn="0" w:lastColumn="0" w:oddVBand="1" w:evenVBand="0" w:oddHBand="0" w:evenHBand="0" w:firstRowFirstColumn="0" w:firstRowLastColumn="0" w:lastRowFirstColumn="0" w:lastRowLastColumn="0"/>
            <w:tcW w:w="1620" w:type="dxa"/>
          </w:tcPr>
          <w:p w14:paraId="1C983298"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3</w:t>
            </w:r>
          </w:p>
        </w:tc>
        <w:tc>
          <w:tcPr>
            <w:tcW w:w="2063" w:type="dxa"/>
          </w:tcPr>
          <w:p w14:paraId="15D9A333"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w:t>
            </w:r>
          </w:p>
        </w:tc>
      </w:tr>
      <w:tr w:rsidR="009C6935" w:rsidRPr="009C6935" w14:paraId="6EBFBA89"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tcPr>
          <w:p w14:paraId="699C00D1"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20D83F06"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lang w:val="mk-MK"/>
              </w:rPr>
            </w:pPr>
            <w:r w:rsidRPr="009C6935">
              <w:rPr>
                <w:rFonts w:ascii="Arial" w:eastAsia="Noto Sans CJK SC Regular" w:hAnsi="Arial" w:cs="Arial"/>
                <w:b/>
                <w:color w:val="000000" w:themeColor="text1"/>
                <w:sz w:val="22"/>
                <w:szCs w:val="22"/>
                <w:lang w:val="mk-MK"/>
              </w:rPr>
              <w:t>Музичко образование</w:t>
            </w:r>
          </w:p>
        </w:tc>
        <w:tc>
          <w:tcPr>
            <w:cnfStyle w:val="000010000000" w:firstRow="0" w:lastRow="0" w:firstColumn="0" w:lastColumn="0" w:oddVBand="1" w:evenVBand="0" w:oddHBand="0" w:evenHBand="0" w:firstRowFirstColumn="0" w:firstRowLastColumn="0" w:lastRowFirstColumn="0" w:lastRowLastColumn="0"/>
            <w:tcW w:w="1620" w:type="dxa"/>
          </w:tcPr>
          <w:p w14:paraId="22F68EA4" w14:textId="77777777" w:rsidR="00F82FD5" w:rsidRPr="009C6935" w:rsidRDefault="00F82FD5" w:rsidP="00F82FD5">
            <w:pPr>
              <w:ind w:right="-65"/>
              <w:rPr>
                <w:rFonts w:ascii="Arial" w:eastAsia="Noto Sans CJK SC Regular" w:hAnsi="Arial" w:cs="Arial"/>
                <w:b/>
                <w:color w:val="000000" w:themeColor="text1"/>
                <w:sz w:val="22"/>
                <w:szCs w:val="22"/>
                <w:lang w:val="mk-MK"/>
              </w:rPr>
            </w:pPr>
            <w:r w:rsidRPr="009C6935">
              <w:rPr>
                <w:rFonts w:ascii="Arial" w:eastAsia="Noto Sans CJK SC Regular" w:hAnsi="Arial" w:cs="Arial"/>
                <w:b/>
                <w:color w:val="000000" w:themeColor="text1"/>
                <w:sz w:val="22"/>
                <w:szCs w:val="22"/>
                <w:lang w:val="mk-MK"/>
              </w:rPr>
              <w:t>4</w:t>
            </w:r>
          </w:p>
        </w:tc>
        <w:tc>
          <w:tcPr>
            <w:tcW w:w="2063" w:type="dxa"/>
          </w:tcPr>
          <w:p w14:paraId="67CAEBAA"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w:t>
            </w:r>
          </w:p>
        </w:tc>
      </w:tr>
      <w:tr w:rsidR="009C6935" w:rsidRPr="009C6935" w14:paraId="69BC6505"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val="restart"/>
          </w:tcPr>
          <w:p w14:paraId="4C641B8B"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bCs/>
                <w:color w:val="000000" w:themeColor="text1"/>
                <w:sz w:val="22"/>
                <w:szCs w:val="22"/>
                <w:lang w:val="mk-MK"/>
              </w:rPr>
              <w:t>Весна Цветановска Ивана Јовановска</w:t>
            </w:r>
          </w:p>
          <w:p w14:paraId="3781946A"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bCs/>
                <w:color w:val="000000" w:themeColor="text1"/>
                <w:sz w:val="22"/>
                <w:szCs w:val="22"/>
                <w:lang w:val="mk-MK"/>
              </w:rPr>
              <w:t>3-б</w:t>
            </w:r>
          </w:p>
        </w:tc>
        <w:tc>
          <w:tcPr>
            <w:tcW w:w="2970" w:type="dxa"/>
          </w:tcPr>
          <w:p w14:paraId="01277616"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Македонски јазик</w:t>
            </w:r>
          </w:p>
        </w:tc>
        <w:tc>
          <w:tcPr>
            <w:cnfStyle w:val="000010000000" w:firstRow="0" w:lastRow="0" w:firstColumn="0" w:lastColumn="0" w:oddVBand="1" w:evenVBand="0" w:oddHBand="0" w:evenHBand="0" w:firstRowFirstColumn="0" w:firstRowLastColumn="0" w:lastRowFirstColumn="0" w:lastRowLastColumn="0"/>
            <w:tcW w:w="1620" w:type="dxa"/>
          </w:tcPr>
          <w:p w14:paraId="61E9D9B8"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rPr>
              <w:t>14</w:t>
            </w:r>
          </w:p>
        </w:tc>
        <w:tc>
          <w:tcPr>
            <w:tcW w:w="2063" w:type="dxa"/>
          </w:tcPr>
          <w:p w14:paraId="63525CBB"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18</w:t>
            </w:r>
          </w:p>
        </w:tc>
      </w:tr>
      <w:tr w:rsidR="009C6935" w:rsidRPr="009C6935" w14:paraId="7A154A6E"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7B7C7104"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70089E7C"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Англиски јазик</w:t>
            </w:r>
          </w:p>
        </w:tc>
        <w:tc>
          <w:tcPr>
            <w:cnfStyle w:val="000010000000" w:firstRow="0" w:lastRow="0" w:firstColumn="0" w:lastColumn="0" w:oddVBand="1" w:evenVBand="0" w:oddHBand="0" w:evenHBand="0" w:firstRowFirstColumn="0" w:firstRowLastColumn="0" w:lastRowFirstColumn="0" w:lastRowLastColumn="0"/>
            <w:tcW w:w="1620" w:type="dxa"/>
          </w:tcPr>
          <w:p w14:paraId="15B4FAF4"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4</w:t>
            </w:r>
          </w:p>
        </w:tc>
        <w:tc>
          <w:tcPr>
            <w:tcW w:w="2063" w:type="dxa"/>
          </w:tcPr>
          <w:p w14:paraId="5B0C1883"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3</w:t>
            </w:r>
          </w:p>
        </w:tc>
      </w:tr>
      <w:tr w:rsidR="009C6935" w:rsidRPr="009C6935" w14:paraId="2D73E652"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1DD54CEF"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1AF520C1"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Математика</w:t>
            </w:r>
          </w:p>
        </w:tc>
        <w:tc>
          <w:tcPr>
            <w:cnfStyle w:val="000010000000" w:firstRow="0" w:lastRow="0" w:firstColumn="0" w:lastColumn="0" w:oddVBand="1" w:evenVBand="0" w:oddHBand="0" w:evenHBand="0" w:firstRowFirstColumn="0" w:firstRowLastColumn="0" w:lastRowFirstColumn="0" w:lastRowLastColumn="0"/>
            <w:tcW w:w="1620" w:type="dxa"/>
          </w:tcPr>
          <w:p w14:paraId="48F63ADE"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9</w:t>
            </w:r>
          </w:p>
        </w:tc>
        <w:tc>
          <w:tcPr>
            <w:tcW w:w="2063" w:type="dxa"/>
          </w:tcPr>
          <w:p w14:paraId="293D3DAD"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12</w:t>
            </w:r>
          </w:p>
        </w:tc>
      </w:tr>
      <w:tr w:rsidR="009C6935" w:rsidRPr="009C6935" w14:paraId="55676FC9"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5257B4C6"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09BEF9BB"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Природни науки</w:t>
            </w:r>
          </w:p>
        </w:tc>
        <w:tc>
          <w:tcPr>
            <w:cnfStyle w:val="000010000000" w:firstRow="0" w:lastRow="0" w:firstColumn="0" w:lastColumn="0" w:oddVBand="1" w:evenVBand="0" w:oddHBand="0" w:evenHBand="0" w:firstRowFirstColumn="0" w:firstRowLastColumn="0" w:lastRowFirstColumn="0" w:lastRowLastColumn="0"/>
            <w:tcW w:w="1620" w:type="dxa"/>
          </w:tcPr>
          <w:p w14:paraId="7E7F40B0"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3</w:t>
            </w:r>
          </w:p>
        </w:tc>
        <w:tc>
          <w:tcPr>
            <w:tcW w:w="2063" w:type="dxa"/>
          </w:tcPr>
          <w:p w14:paraId="72E1A442"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w:t>
            </w:r>
          </w:p>
        </w:tc>
      </w:tr>
      <w:tr w:rsidR="009C6935" w:rsidRPr="009C6935" w14:paraId="7E1C6537"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7C385CF0"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19526B1C"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Работа со ком</w:t>
            </w:r>
          </w:p>
        </w:tc>
        <w:tc>
          <w:tcPr>
            <w:cnfStyle w:val="000010000000" w:firstRow="0" w:lastRow="0" w:firstColumn="0" w:lastColumn="0" w:oddVBand="1" w:evenVBand="0" w:oddHBand="0" w:evenHBand="0" w:firstRowFirstColumn="0" w:firstRowLastColumn="0" w:lastRowFirstColumn="0" w:lastRowLastColumn="0"/>
            <w:tcW w:w="1620" w:type="dxa"/>
          </w:tcPr>
          <w:p w14:paraId="09E3D7D5"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3</w:t>
            </w:r>
          </w:p>
        </w:tc>
        <w:tc>
          <w:tcPr>
            <w:tcW w:w="2063" w:type="dxa"/>
          </w:tcPr>
          <w:p w14:paraId="04DBC4DF"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2</w:t>
            </w:r>
          </w:p>
        </w:tc>
      </w:tr>
      <w:tr w:rsidR="009C6935" w:rsidRPr="009C6935" w14:paraId="6C013527"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2263F6C1"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6FFE02AE"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Општество</w:t>
            </w:r>
          </w:p>
        </w:tc>
        <w:tc>
          <w:tcPr>
            <w:cnfStyle w:val="000010000000" w:firstRow="0" w:lastRow="0" w:firstColumn="0" w:lastColumn="0" w:oddVBand="1" w:evenVBand="0" w:oddHBand="0" w:evenHBand="0" w:firstRowFirstColumn="0" w:firstRowLastColumn="0" w:lastRowFirstColumn="0" w:lastRowLastColumn="0"/>
            <w:tcW w:w="1620" w:type="dxa"/>
          </w:tcPr>
          <w:p w14:paraId="7EB9D2BB"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2</w:t>
            </w:r>
          </w:p>
        </w:tc>
        <w:tc>
          <w:tcPr>
            <w:tcW w:w="2063" w:type="dxa"/>
          </w:tcPr>
          <w:p w14:paraId="39D64426"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w:t>
            </w:r>
          </w:p>
        </w:tc>
      </w:tr>
      <w:tr w:rsidR="009C6935" w:rsidRPr="009C6935" w14:paraId="5B18D601"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tcPr>
          <w:p w14:paraId="056100B9"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75656DE1"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lang w:val="mk-MK"/>
              </w:rPr>
            </w:pPr>
            <w:r w:rsidRPr="009C6935">
              <w:rPr>
                <w:rFonts w:ascii="Arial" w:eastAsia="Noto Sans CJK SC Regular" w:hAnsi="Arial" w:cs="Arial"/>
                <w:b/>
                <w:color w:val="000000" w:themeColor="text1"/>
                <w:sz w:val="22"/>
                <w:szCs w:val="22"/>
                <w:lang w:val="mk-MK"/>
              </w:rPr>
              <w:t>Ликовно образование</w:t>
            </w:r>
          </w:p>
        </w:tc>
        <w:tc>
          <w:tcPr>
            <w:cnfStyle w:val="000010000000" w:firstRow="0" w:lastRow="0" w:firstColumn="0" w:lastColumn="0" w:oddVBand="1" w:evenVBand="0" w:oddHBand="0" w:evenHBand="0" w:firstRowFirstColumn="0" w:firstRowLastColumn="0" w:lastRowFirstColumn="0" w:lastRowLastColumn="0"/>
            <w:tcW w:w="1620" w:type="dxa"/>
          </w:tcPr>
          <w:p w14:paraId="4F35452D" w14:textId="77777777" w:rsidR="00F82FD5" w:rsidRPr="009C6935" w:rsidRDefault="00F82FD5" w:rsidP="00F82FD5">
            <w:pPr>
              <w:ind w:right="-65"/>
              <w:rPr>
                <w:rFonts w:ascii="Arial" w:eastAsia="Noto Sans CJK SC Regular" w:hAnsi="Arial" w:cs="Arial"/>
                <w:b/>
                <w:color w:val="000000" w:themeColor="text1"/>
                <w:sz w:val="22"/>
                <w:szCs w:val="22"/>
                <w:lang w:val="mk-MK"/>
              </w:rPr>
            </w:pPr>
            <w:r w:rsidRPr="009C6935">
              <w:rPr>
                <w:rFonts w:ascii="Arial" w:eastAsia="Noto Sans CJK SC Regular" w:hAnsi="Arial" w:cs="Arial"/>
                <w:b/>
                <w:color w:val="000000" w:themeColor="text1"/>
                <w:sz w:val="22"/>
                <w:szCs w:val="22"/>
                <w:lang w:val="mk-MK"/>
              </w:rPr>
              <w:t>1</w:t>
            </w:r>
          </w:p>
        </w:tc>
        <w:tc>
          <w:tcPr>
            <w:tcW w:w="2063" w:type="dxa"/>
          </w:tcPr>
          <w:p w14:paraId="49ABB3AD"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w:t>
            </w:r>
          </w:p>
        </w:tc>
      </w:tr>
      <w:tr w:rsidR="009C6935" w:rsidRPr="009C6935" w14:paraId="32CD6F94"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val="restart"/>
          </w:tcPr>
          <w:p w14:paraId="62D6BC41"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bCs/>
                <w:color w:val="000000" w:themeColor="text1"/>
                <w:sz w:val="22"/>
                <w:szCs w:val="22"/>
                <w:lang w:val="mk-MK"/>
              </w:rPr>
              <w:t>Нина  Стојановска Тања Давитковска</w:t>
            </w:r>
          </w:p>
          <w:p w14:paraId="6300E5EC"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bCs/>
                <w:color w:val="000000" w:themeColor="text1"/>
                <w:sz w:val="22"/>
                <w:szCs w:val="22"/>
                <w:lang w:val="mk-MK"/>
              </w:rPr>
              <w:t>3-в</w:t>
            </w:r>
          </w:p>
        </w:tc>
        <w:tc>
          <w:tcPr>
            <w:tcW w:w="2970" w:type="dxa"/>
          </w:tcPr>
          <w:p w14:paraId="3481868C"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Македонски јазик</w:t>
            </w:r>
          </w:p>
        </w:tc>
        <w:tc>
          <w:tcPr>
            <w:cnfStyle w:val="000010000000" w:firstRow="0" w:lastRow="0" w:firstColumn="0" w:lastColumn="0" w:oddVBand="1" w:evenVBand="0" w:oddHBand="0" w:evenHBand="0" w:firstRowFirstColumn="0" w:firstRowLastColumn="0" w:lastRowFirstColumn="0" w:lastRowLastColumn="0"/>
            <w:tcW w:w="1620" w:type="dxa"/>
          </w:tcPr>
          <w:p w14:paraId="68136D57"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rPr>
              <w:t>12</w:t>
            </w:r>
          </w:p>
        </w:tc>
        <w:tc>
          <w:tcPr>
            <w:tcW w:w="2063" w:type="dxa"/>
          </w:tcPr>
          <w:p w14:paraId="4C56A38E"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18</w:t>
            </w:r>
          </w:p>
        </w:tc>
      </w:tr>
      <w:tr w:rsidR="009C6935" w:rsidRPr="009C6935" w14:paraId="5CEBA001"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0E3E5750"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08A843AD"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Англиски јазик</w:t>
            </w:r>
          </w:p>
        </w:tc>
        <w:tc>
          <w:tcPr>
            <w:cnfStyle w:val="000010000000" w:firstRow="0" w:lastRow="0" w:firstColumn="0" w:lastColumn="0" w:oddVBand="1" w:evenVBand="0" w:oddHBand="0" w:evenHBand="0" w:firstRowFirstColumn="0" w:firstRowLastColumn="0" w:lastRowFirstColumn="0" w:lastRowLastColumn="0"/>
            <w:tcW w:w="1620" w:type="dxa"/>
          </w:tcPr>
          <w:p w14:paraId="3A38EC62"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4</w:t>
            </w:r>
          </w:p>
        </w:tc>
        <w:tc>
          <w:tcPr>
            <w:tcW w:w="2063" w:type="dxa"/>
          </w:tcPr>
          <w:p w14:paraId="34D14FB5"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5</w:t>
            </w:r>
          </w:p>
        </w:tc>
      </w:tr>
      <w:tr w:rsidR="009C6935" w:rsidRPr="009C6935" w14:paraId="5A7E7584"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56662A9E"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287DCA97"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Математика</w:t>
            </w:r>
          </w:p>
        </w:tc>
        <w:tc>
          <w:tcPr>
            <w:cnfStyle w:val="000010000000" w:firstRow="0" w:lastRow="0" w:firstColumn="0" w:lastColumn="0" w:oddVBand="1" w:evenVBand="0" w:oddHBand="0" w:evenHBand="0" w:firstRowFirstColumn="0" w:firstRowLastColumn="0" w:lastRowFirstColumn="0" w:lastRowLastColumn="0"/>
            <w:tcW w:w="1620" w:type="dxa"/>
          </w:tcPr>
          <w:p w14:paraId="7CD1B880"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9</w:t>
            </w:r>
          </w:p>
        </w:tc>
        <w:tc>
          <w:tcPr>
            <w:tcW w:w="2063" w:type="dxa"/>
          </w:tcPr>
          <w:p w14:paraId="14A008CE"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10</w:t>
            </w:r>
          </w:p>
        </w:tc>
      </w:tr>
      <w:tr w:rsidR="009C6935" w:rsidRPr="009C6935" w14:paraId="5F15370E"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406F2903"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03852CB0"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Природни науки</w:t>
            </w:r>
          </w:p>
        </w:tc>
        <w:tc>
          <w:tcPr>
            <w:cnfStyle w:val="000010000000" w:firstRow="0" w:lastRow="0" w:firstColumn="0" w:lastColumn="0" w:oddVBand="1" w:evenVBand="0" w:oddHBand="0" w:evenHBand="0" w:firstRowFirstColumn="0" w:firstRowLastColumn="0" w:lastRowFirstColumn="0" w:lastRowLastColumn="0"/>
            <w:tcW w:w="1620" w:type="dxa"/>
          </w:tcPr>
          <w:p w14:paraId="27101230"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3</w:t>
            </w:r>
          </w:p>
        </w:tc>
        <w:tc>
          <w:tcPr>
            <w:tcW w:w="2063" w:type="dxa"/>
          </w:tcPr>
          <w:p w14:paraId="2E968265"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w:t>
            </w:r>
          </w:p>
        </w:tc>
      </w:tr>
      <w:tr w:rsidR="009C6935" w:rsidRPr="009C6935" w14:paraId="0B473C43"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4BEDF02C"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0223AAE5"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Работа со ком</w:t>
            </w:r>
          </w:p>
        </w:tc>
        <w:tc>
          <w:tcPr>
            <w:cnfStyle w:val="000010000000" w:firstRow="0" w:lastRow="0" w:firstColumn="0" w:lastColumn="0" w:oddVBand="1" w:evenVBand="0" w:oddHBand="0" w:evenHBand="0" w:firstRowFirstColumn="0" w:firstRowLastColumn="0" w:lastRowFirstColumn="0" w:lastRowLastColumn="0"/>
            <w:tcW w:w="1620" w:type="dxa"/>
          </w:tcPr>
          <w:p w14:paraId="2D5FBDAD"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3</w:t>
            </w:r>
          </w:p>
        </w:tc>
        <w:tc>
          <w:tcPr>
            <w:tcW w:w="2063" w:type="dxa"/>
          </w:tcPr>
          <w:p w14:paraId="4CFC6F50"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3</w:t>
            </w:r>
          </w:p>
        </w:tc>
      </w:tr>
      <w:tr w:rsidR="009C6935" w:rsidRPr="009C6935" w14:paraId="7CE36BEF"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46DF94E8"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0A605576"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Општество</w:t>
            </w:r>
          </w:p>
        </w:tc>
        <w:tc>
          <w:tcPr>
            <w:cnfStyle w:val="000010000000" w:firstRow="0" w:lastRow="0" w:firstColumn="0" w:lastColumn="0" w:oddVBand="1" w:evenVBand="0" w:oddHBand="0" w:evenHBand="0" w:firstRowFirstColumn="0" w:firstRowLastColumn="0" w:lastRowFirstColumn="0" w:lastRowLastColumn="0"/>
            <w:tcW w:w="1620" w:type="dxa"/>
          </w:tcPr>
          <w:p w14:paraId="2CBB46CB"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color w:val="000000" w:themeColor="text1"/>
                <w:sz w:val="22"/>
                <w:szCs w:val="22"/>
                <w:lang w:val="mk-MK"/>
              </w:rPr>
              <w:t>3</w:t>
            </w:r>
          </w:p>
        </w:tc>
        <w:tc>
          <w:tcPr>
            <w:tcW w:w="2063" w:type="dxa"/>
          </w:tcPr>
          <w:p w14:paraId="279792B2"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w:t>
            </w:r>
          </w:p>
        </w:tc>
      </w:tr>
      <w:tr w:rsidR="009C6935" w:rsidRPr="009C6935" w14:paraId="10303814" w14:textId="77777777" w:rsidTr="000827FF">
        <w:trPr>
          <w:gridAfter w:val="1"/>
          <w:wAfter w:w="35" w:type="dxa"/>
          <w:trHeight w:val="69"/>
        </w:trPr>
        <w:tc>
          <w:tcPr>
            <w:cnfStyle w:val="000010000000" w:firstRow="0" w:lastRow="0" w:firstColumn="0" w:lastColumn="0" w:oddVBand="1" w:evenVBand="0" w:oddHBand="0" w:evenHBand="0" w:firstRowFirstColumn="0" w:firstRowLastColumn="0" w:lastRowFirstColumn="0" w:lastRowLastColumn="0"/>
            <w:tcW w:w="2970" w:type="dxa"/>
            <w:vMerge w:val="restart"/>
          </w:tcPr>
          <w:p w14:paraId="3BB0B5A6"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bCs/>
                <w:color w:val="000000" w:themeColor="text1"/>
                <w:sz w:val="22"/>
                <w:szCs w:val="22"/>
                <w:lang w:val="mk-MK"/>
              </w:rPr>
              <w:t>Александар Неделковски</w:t>
            </w:r>
          </w:p>
          <w:p w14:paraId="053564AB"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bCs/>
                <w:color w:val="000000" w:themeColor="text1"/>
                <w:sz w:val="22"/>
                <w:szCs w:val="22"/>
                <w:lang w:val="mk-MK"/>
              </w:rPr>
              <w:t>4-а</w:t>
            </w:r>
          </w:p>
        </w:tc>
        <w:tc>
          <w:tcPr>
            <w:tcW w:w="2970" w:type="dxa"/>
          </w:tcPr>
          <w:p w14:paraId="6C63B2E9"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Македонски јазик</w:t>
            </w:r>
          </w:p>
        </w:tc>
        <w:tc>
          <w:tcPr>
            <w:cnfStyle w:val="000010000000" w:firstRow="0" w:lastRow="0" w:firstColumn="0" w:lastColumn="0" w:oddVBand="1" w:evenVBand="0" w:oddHBand="0" w:evenHBand="0" w:firstRowFirstColumn="0" w:firstRowLastColumn="0" w:lastRowFirstColumn="0" w:lastRowLastColumn="0"/>
            <w:tcW w:w="1620" w:type="dxa"/>
          </w:tcPr>
          <w:p w14:paraId="47D376BA"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9</w:t>
            </w:r>
          </w:p>
        </w:tc>
        <w:tc>
          <w:tcPr>
            <w:tcW w:w="2063" w:type="dxa"/>
          </w:tcPr>
          <w:p w14:paraId="167E8E92"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12</w:t>
            </w:r>
          </w:p>
        </w:tc>
      </w:tr>
      <w:tr w:rsidR="009C6935" w:rsidRPr="009C6935" w14:paraId="53318F46"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24E42438"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5F4E40B9"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Математика</w:t>
            </w:r>
          </w:p>
        </w:tc>
        <w:tc>
          <w:tcPr>
            <w:cnfStyle w:val="000010000000" w:firstRow="0" w:lastRow="0" w:firstColumn="0" w:lastColumn="0" w:oddVBand="1" w:evenVBand="0" w:oddHBand="0" w:evenHBand="0" w:firstRowFirstColumn="0" w:firstRowLastColumn="0" w:lastRowFirstColumn="0" w:lastRowLastColumn="0"/>
            <w:tcW w:w="1620" w:type="dxa"/>
          </w:tcPr>
          <w:p w14:paraId="5815E4E1"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7</w:t>
            </w:r>
          </w:p>
        </w:tc>
        <w:tc>
          <w:tcPr>
            <w:tcW w:w="2063" w:type="dxa"/>
          </w:tcPr>
          <w:p w14:paraId="5AFA6640"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11</w:t>
            </w:r>
          </w:p>
        </w:tc>
      </w:tr>
      <w:tr w:rsidR="009C6935" w:rsidRPr="009C6935" w14:paraId="0A6E0C18"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2F524B18"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0317A952"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Историја и општество</w:t>
            </w:r>
          </w:p>
        </w:tc>
        <w:tc>
          <w:tcPr>
            <w:cnfStyle w:val="000010000000" w:firstRow="0" w:lastRow="0" w:firstColumn="0" w:lastColumn="0" w:oddVBand="1" w:evenVBand="0" w:oddHBand="0" w:evenHBand="0" w:firstRowFirstColumn="0" w:firstRowLastColumn="0" w:lastRowFirstColumn="0" w:lastRowLastColumn="0"/>
            <w:tcW w:w="1620" w:type="dxa"/>
          </w:tcPr>
          <w:p w14:paraId="3DC75AD9"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6</w:t>
            </w:r>
          </w:p>
        </w:tc>
        <w:tc>
          <w:tcPr>
            <w:tcW w:w="2063" w:type="dxa"/>
          </w:tcPr>
          <w:p w14:paraId="23F5092F"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4</w:t>
            </w:r>
          </w:p>
        </w:tc>
      </w:tr>
      <w:tr w:rsidR="009C6935" w:rsidRPr="009C6935" w14:paraId="443095F3"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3AD2BB27"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4162971E"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Англиски јазик</w:t>
            </w:r>
          </w:p>
        </w:tc>
        <w:tc>
          <w:tcPr>
            <w:cnfStyle w:val="000010000000" w:firstRow="0" w:lastRow="0" w:firstColumn="0" w:lastColumn="0" w:oddVBand="1" w:evenVBand="0" w:oddHBand="0" w:evenHBand="0" w:firstRowFirstColumn="0" w:firstRowLastColumn="0" w:lastRowFirstColumn="0" w:lastRowLastColumn="0"/>
            <w:tcW w:w="1620" w:type="dxa"/>
          </w:tcPr>
          <w:p w14:paraId="7E4C2C77"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3</w:t>
            </w:r>
          </w:p>
        </w:tc>
        <w:tc>
          <w:tcPr>
            <w:tcW w:w="2063" w:type="dxa"/>
          </w:tcPr>
          <w:p w14:paraId="4B52D7E0"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7</w:t>
            </w:r>
          </w:p>
        </w:tc>
      </w:tr>
      <w:tr w:rsidR="009C6935" w:rsidRPr="009C6935" w14:paraId="351D7C5A"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16F5627F"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5ED06618"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Природни науки</w:t>
            </w:r>
          </w:p>
        </w:tc>
        <w:tc>
          <w:tcPr>
            <w:cnfStyle w:val="000010000000" w:firstRow="0" w:lastRow="0" w:firstColumn="0" w:lastColumn="0" w:oddVBand="1" w:evenVBand="0" w:oddHBand="0" w:evenHBand="0" w:firstRowFirstColumn="0" w:firstRowLastColumn="0" w:lastRowFirstColumn="0" w:lastRowLastColumn="0"/>
            <w:tcW w:w="1620" w:type="dxa"/>
          </w:tcPr>
          <w:p w14:paraId="7BE99D41"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9</w:t>
            </w:r>
          </w:p>
        </w:tc>
        <w:tc>
          <w:tcPr>
            <w:tcW w:w="2063" w:type="dxa"/>
          </w:tcPr>
          <w:p w14:paraId="4C42AE17"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3</w:t>
            </w:r>
          </w:p>
        </w:tc>
      </w:tr>
      <w:tr w:rsidR="009C6935" w:rsidRPr="009C6935" w14:paraId="561DD297"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tcPr>
          <w:p w14:paraId="473853EC"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56F86CA9"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Техничко образование</w:t>
            </w:r>
          </w:p>
        </w:tc>
        <w:tc>
          <w:tcPr>
            <w:cnfStyle w:val="000010000000" w:firstRow="0" w:lastRow="0" w:firstColumn="0" w:lastColumn="0" w:oddVBand="1" w:evenVBand="0" w:oddHBand="0" w:evenHBand="0" w:firstRowFirstColumn="0" w:firstRowLastColumn="0" w:lastRowFirstColumn="0" w:lastRowLastColumn="0"/>
            <w:tcW w:w="1620" w:type="dxa"/>
          </w:tcPr>
          <w:p w14:paraId="136D66C4" w14:textId="77777777" w:rsidR="00F82FD5" w:rsidRPr="009C6935" w:rsidRDefault="00F82FD5" w:rsidP="00F82FD5">
            <w:pPr>
              <w:ind w:right="-65"/>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w:t>
            </w:r>
          </w:p>
        </w:tc>
        <w:tc>
          <w:tcPr>
            <w:tcW w:w="2063" w:type="dxa"/>
          </w:tcPr>
          <w:p w14:paraId="670C18BC"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1</w:t>
            </w:r>
          </w:p>
        </w:tc>
      </w:tr>
      <w:tr w:rsidR="009C6935" w:rsidRPr="009C6935" w14:paraId="2C86F3D5"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val="restart"/>
          </w:tcPr>
          <w:p w14:paraId="5124D314"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bCs/>
                <w:color w:val="000000" w:themeColor="text1"/>
                <w:sz w:val="22"/>
                <w:szCs w:val="22"/>
                <w:lang w:val="mk-MK"/>
              </w:rPr>
              <w:t>Надица Марковска</w:t>
            </w:r>
          </w:p>
          <w:p w14:paraId="0CC29982"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bCs/>
                <w:color w:val="000000" w:themeColor="text1"/>
                <w:sz w:val="22"/>
                <w:szCs w:val="22"/>
                <w:lang w:val="mk-MK"/>
              </w:rPr>
              <w:t>4-б</w:t>
            </w:r>
          </w:p>
        </w:tc>
        <w:tc>
          <w:tcPr>
            <w:tcW w:w="2970" w:type="dxa"/>
          </w:tcPr>
          <w:p w14:paraId="2087D1A4"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Македонски јазик</w:t>
            </w:r>
          </w:p>
        </w:tc>
        <w:tc>
          <w:tcPr>
            <w:cnfStyle w:val="000010000000" w:firstRow="0" w:lastRow="0" w:firstColumn="0" w:lastColumn="0" w:oddVBand="1" w:evenVBand="0" w:oddHBand="0" w:evenHBand="0" w:firstRowFirstColumn="0" w:firstRowLastColumn="0" w:lastRowFirstColumn="0" w:lastRowLastColumn="0"/>
            <w:tcW w:w="1620" w:type="dxa"/>
          </w:tcPr>
          <w:p w14:paraId="15824A03"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9</w:t>
            </w:r>
          </w:p>
        </w:tc>
        <w:tc>
          <w:tcPr>
            <w:tcW w:w="2063" w:type="dxa"/>
          </w:tcPr>
          <w:p w14:paraId="425E08DE"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12</w:t>
            </w:r>
          </w:p>
        </w:tc>
      </w:tr>
      <w:tr w:rsidR="009C6935" w:rsidRPr="009C6935" w14:paraId="799FBA86"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5044FB49"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0168EF3F"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Математика</w:t>
            </w:r>
          </w:p>
        </w:tc>
        <w:tc>
          <w:tcPr>
            <w:cnfStyle w:val="000010000000" w:firstRow="0" w:lastRow="0" w:firstColumn="0" w:lastColumn="0" w:oddVBand="1" w:evenVBand="0" w:oddHBand="0" w:evenHBand="0" w:firstRowFirstColumn="0" w:firstRowLastColumn="0" w:lastRowFirstColumn="0" w:lastRowLastColumn="0"/>
            <w:tcW w:w="1620" w:type="dxa"/>
          </w:tcPr>
          <w:p w14:paraId="31AF018E"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7</w:t>
            </w:r>
          </w:p>
        </w:tc>
        <w:tc>
          <w:tcPr>
            <w:tcW w:w="2063" w:type="dxa"/>
          </w:tcPr>
          <w:p w14:paraId="21DB6ADF"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11</w:t>
            </w:r>
          </w:p>
        </w:tc>
      </w:tr>
      <w:tr w:rsidR="009C6935" w:rsidRPr="009C6935" w14:paraId="78B1B8B4"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7FC39023"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0C7D9511"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Историја и општество</w:t>
            </w:r>
          </w:p>
        </w:tc>
        <w:tc>
          <w:tcPr>
            <w:cnfStyle w:val="000010000000" w:firstRow="0" w:lastRow="0" w:firstColumn="0" w:lastColumn="0" w:oddVBand="1" w:evenVBand="0" w:oddHBand="0" w:evenHBand="0" w:firstRowFirstColumn="0" w:firstRowLastColumn="0" w:lastRowFirstColumn="0" w:lastRowLastColumn="0"/>
            <w:tcW w:w="1620" w:type="dxa"/>
          </w:tcPr>
          <w:p w14:paraId="48CC5483"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6</w:t>
            </w:r>
          </w:p>
        </w:tc>
        <w:tc>
          <w:tcPr>
            <w:tcW w:w="2063" w:type="dxa"/>
          </w:tcPr>
          <w:p w14:paraId="61D30D4A"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4</w:t>
            </w:r>
          </w:p>
        </w:tc>
      </w:tr>
      <w:tr w:rsidR="009C6935" w:rsidRPr="009C6935" w14:paraId="7DB4D6F7"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5507D603"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28AA1E69"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Англиски јазик</w:t>
            </w:r>
          </w:p>
        </w:tc>
        <w:tc>
          <w:tcPr>
            <w:cnfStyle w:val="000010000000" w:firstRow="0" w:lastRow="0" w:firstColumn="0" w:lastColumn="0" w:oddVBand="1" w:evenVBand="0" w:oddHBand="0" w:evenHBand="0" w:firstRowFirstColumn="0" w:firstRowLastColumn="0" w:lastRowFirstColumn="0" w:lastRowLastColumn="0"/>
            <w:tcW w:w="1620" w:type="dxa"/>
          </w:tcPr>
          <w:p w14:paraId="215D7C83"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3</w:t>
            </w:r>
          </w:p>
        </w:tc>
        <w:tc>
          <w:tcPr>
            <w:tcW w:w="2063" w:type="dxa"/>
          </w:tcPr>
          <w:p w14:paraId="1A7E6351"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7</w:t>
            </w:r>
          </w:p>
        </w:tc>
      </w:tr>
      <w:tr w:rsidR="009C6935" w:rsidRPr="009C6935" w14:paraId="5A9827BE"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1DA7B8F2"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466ECF17"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Природни науки</w:t>
            </w:r>
          </w:p>
        </w:tc>
        <w:tc>
          <w:tcPr>
            <w:cnfStyle w:val="000010000000" w:firstRow="0" w:lastRow="0" w:firstColumn="0" w:lastColumn="0" w:oddVBand="1" w:evenVBand="0" w:oddHBand="0" w:evenHBand="0" w:firstRowFirstColumn="0" w:firstRowLastColumn="0" w:lastRowFirstColumn="0" w:lastRowLastColumn="0"/>
            <w:tcW w:w="1620" w:type="dxa"/>
          </w:tcPr>
          <w:p w14:paraId="240B8185"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9</w:t>
            </w:r>
          </w:p>
        </w:tc>
        <w:tc>
          <w:tcPr>
            <w:tcW w:w="2063" w:type="dxa"/>
          </w:tcPr>
          <w:p w14:paraId="68748ED3"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3</w:t>
            </w:r>
          </w:p>
        </w:tc>
      </w:tr>
      <w:tr w:rsidR="009C6935" w:rsidRPr="009C6935" w14:paraId="0D07FB21"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tcPr>
          <w:p w14:paraId="1A397DDD"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2A9E58F5"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Техничко образование</w:t>
            </w:r>
          </w:p>
        </w:tc>
        <w:tc>
          <w:tcPr>
            <w:cnfStyle w:val="000010000000" w:firstRow="0" w:lastRow="0" w:firstColumn="0" w:lastColumn="0" w:oddVBand="1" w:evenVBand="0" w:oddHBand="0" w:evenHBand="0" w:firstRowFirstColumn="0" w:firstRowLastColumn="0" w:lastRowFirstColumn="0" w:lastRowLastColumn="0"/>
            <w:tcW w:w="1620" w:type="dxa"/>
          </w:tcPr>
          <w:p w14:paraId="17C78865" w14:textId="77777777" w:rsidR="00F82FD5" w:rsidRPr="009C6935" w:rsidRDefault="00F82FD5" w:rsidP="00F82FD5">
            <w:pPr>
              <w:ind w:right="-65"/>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w:t>
            </w:r>
          </w:p>
        </w:tc>
        <w:tc>
          <w:tcPr>
            <w:tcW w:w="2063" w:type="dxa"/>
          </w:tcPr>
          <w:p w14:paraId="5CC858EA"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1</w:t>
            </w:r>
          </w:p>
        </w:tc>
      </w:tr>
      <w:tr w:rsidR="009C6935" w:rsidRPr="009C6935" w14:paraId="66E8B1A1"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val="restart"/>
          </w:tcPr>
          <w:p w14:paraId="0639C69B"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bCs/>
                <w:color w:val="000000" w:themeColor="text1"/>
                <w:sz w:val="22"/>
                <w:szCs w:val="22"/>
                <w:lang w:val="mk-MK"/>
              </w:rPr>
              <w:t>Јагода Јовевска</w:t>
            </w:r>
          </w:p>
          <w:p w14:paraId="7184E2D3"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bCs/>
                <w:color w:val="000000" w:themeColor="text1"/>
                <w:sz w:val="22"/>
                <w:szCs w:val="22"/>
                <w:lang w:val="mk-MK"/>
              </w:rPr>
              <w:t>4-в</w:t>
            </w:r>
          </w:p>
        </w:tc>
        <w:tc>
          <w:tcPr>
            <w:tcW w:w="2970" w:type="dxa"/>
          </w:tcPr>
          <w:p w14:paraId="11FEB38A"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Македонски јазик</w:t>
            </w:r>
          </w:p>
        </w:tc>
        <w:tc>
          <w:tcPr>
            <w:cnfStyle w:val="000010000000" w:firstRow="0" w:lastRow="0" w:firstColumn="0" w:lastColumn="0" w:oddVBand="1" w:evenVBand="0" w:oddHBand="0" w:evenHBand="0" w:firstRowFirstColumn="0" w:firstRowLastColumn="0" w:lastRowFirstColumn="0" w:lastRowLastColumn="0"/>
            <w:tcW w:w="1620" w:type="dxa"/>
          </w:tcPr>
          <w:p w14:paraId="733A6469"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9</w:t>
            </w:r>
          </w:p>
        </w:tc>
        <w:tc>
          <w:tcPr>
            <w:tcW w:w="2063" w:type="dxa"/>
          </w:tcPr>
          <w:p w14:paraId="222B0197"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12</w:t>
            </w:r>
          </w:p>
        </w:tc>
      </w:tr>
      <w:tr w:rsidR="009C6935" w:rsidRPr="009C6935" w14:paraId="43619852"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07F35B0A"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1DF8312D"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Математика</w:t>
            </w:r>
          </w:p>
        </w:tc>
        <w:tc>
          <w:tcPr>
            <w:cnfStyle w:val="000010000000" w:firstRow="0" w:lastRow="0" w:firstColumn="0" w:lastColumn="0" w:oddVBand="1" w:evenVBand="0" w:oddHBand="0" w:evenHBand="0" w:firstRowFirstColumn="0" w:firstRowLastColumn="0" w:lastRowFirstColumn="0" w:lastRowLastColumn="0"/>
            <w:tcW w:w="1620" w:type="dxa"/>
          </w:tcPr>
          <w:p w14:paraId="55835B12"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7</w:t>
            </w:r>
          </w:p>
        </w:tc>
        <w:tc>
          <w:tcPr>
            <w:tcW w:w="2063" w:type="dxa"/>
          </w:tcPr>
          <w:p w14:paraId="2B49A592"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11</w:t>
            </w:r>
          </w:p>
        </w:tc>
      </w:tr>
      <w:tr w:rsidR="009C6935" w:rsidRPr="009C6935" w14:paraId="1CAD19BA"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121D6A2B"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0D7EA813"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Историја и општество</w:t>
            </w:r>
          </w:p>
        </w:tc>
        <w:tc>
          <w:tcPr>
            <w:cnfStyle w:val="000010000000" w:firstRow="0" w:lastRow="0" w:firstColumn="0" w:lastColumn="0" w:oddVBand="1" w:evenVBand="0" w:oddHBand="0" w:evenHBand="0" w:firstRowFirstColumn="0" w:firstRowLastColumn="0" w:lastRowFirstColumn="0" w:lastRowLastColumn="0"/>
            <w:tcW w:w="1620" w:type="dxa"/>
          </w:tcPr>
          <w:p w14:paraId="4F029A12"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6</w:t>
            </w:r>
          </w:p>
        </w:tc>
        <w:tc>
          <w:tcPr>
            <w:tcW w:w="2063" w:type="dxa"/>
          </w:tcPr>
          <w:p w14:paraId="31DD9515"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4</w:t>
            </w:r>
          </w:p>
        </w:tc>
      </w:tr>
      <w:tr w:rsidR="009C6935" w:rsidRPr="009C6935" w14:paraId="231D5E43"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37C0B8E8"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778268EE"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Англиски јазик</w:t>
            </w:r>
          </w:p>
        </w:tc>
        <w:tc>
          <w:tcPr>
            <w:cnfStyle w:val="000010000000" w:firstRow="0" w:lastRow="0" w:firstColumn="0" w:lastColumn="0" w:oddVBand="1" w:evenVBand="0" w:oddHBand="0" w:evenHBand="0" w:firstRowFirstColumn="0" w:firstRowLastColumn="0" w:lastRowFirstColumn="0" w:lastRowLastColumn="0"/>
            <w:tcW w:w="1620" w:type="dxa"/>
          </w:tcPr>
          <w:p w14:paraId="61006BB1"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3</w:t>
            </w:r>
          </w:p>
        </w:tc>
        <w:tc>
          <w:tcPr>
            <w:tcW w:w="2063" w:type="dxa"/>
          </w:tcPr>
          <w:p w14:paraId="6830619B"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7</w:t>
            </w:r>
          </w:p>
        </w:tc>
      </w:tr>
      <w:tr w:rsidR="009C6935" w:rsidRPr="009C6935" w14:paraId="32D3B9D0"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38B5F9D8"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383EB494"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Природни науки</w:t>
            </w:r>
          </w:p>
        </w:tc>
        <w:tc>
          <w:tcPr>
            <w:cnfStyle w:val="000010000000" w:firstRow="0" w:lastRow="0" w:firstColumn="0" w:lastColumn="0" w:oddVBand="1" w:evenVBand="0" w:oddHBand="0" w:evenHBand="0" w:firstRowFirstColumn="0" w:firstRowLastColumn="0" w:lastRowFirstColumn="0" w:lastRowLastColumn="0"/>
            <w:tcW w:w="1620" w:type="dxa"/>
          </w:tcPr>
          <w:p w14:paraId="58A254D3"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9</w:t>
            </w:r>
          </w:p>
        </w:tc>
        <w:tc>
          <w:tcPr>
            <w:tcW w:w="2063" w:type="dxa"/>
          </w:tcPr>
          <w:p w14:paraId="669D124B"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3</w:t>
            </w:r>
          </w:p>
        </w:tc>
      </w:tr>
      <w:tr w:rsidR="009C6935" w:rsidRPr="009C6935" w14:paraId="2AA0E764"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tcPr>
          <w:p w14:paraId="7F8C2FFC"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4019C511"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Техничко образование</w:t>
            </w:r>
          </w:p>
        </w:tc>
        <w:tc>
          <w:tcPr>
            <w:cnfStyle w:val="000010000000" w:firstRow="0" w:lastRow="0" w:firstColumn="0" w:lastColumn="0" w:oddVBand="1" w:evenVBand="0" w:oddHBand="0" w:evenHBand="0" w:firstRowFirstColumn="0" w:firstRowLastColumn="0" w:lastRowFirstColumn="0" w:lastRowLastColumn="0"/>
            <w:tcW w:w="1620" w:type="dxa"/>
          </w:tcPr>
          <w:p w14:paraId="37A9F405" w14:textId="77777777" w:rsidR="00F82FD5" w:rsidRPr="009C6935" w:rsidRDefault="00F82FD5" w:rsidP="00F82FD5">
            <w:pPr>
              <w:ind w:right="-65"/>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w:t>
            </w:r>
          </w:p>
        </w:tc>
        <w:tc>
          <w:tcPr>
            <w:tcW w:w="2063" w:type="dxa"/>
          </w:tcPr>
          <w:p w14:paraId="0E032B4D"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1</w:t>
            </w:r>
          </w:p>
        </w:tc>
      </w:tr>
      <w:tr w:rsidR="009C6935" w:rsidRPr="009C6935" w14:paraId="6986E64D"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val="restart"/>
          </w:tcPr>
          <w:p w14:paraId="79D9A690"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bCs/>
                <w:color w:val="000000" w:themeColor="text1"/>
                <w:sz w:val="22"/>
                <w:szCs w:val="22"/>
                <w:lang w:val="mk-MK"/>
              </w:rPr>
              <w:t>Тања Калинска</w:t>
            </w:r>
          </w:p>
          <w:p w14:paraId="2DD7EE34"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bCs/>
                <w:color w:val="000000" w:themeColor="text1"/>
                <w:sz w:val="22"/>
                <w:szCs w:val="22"/>
                <w:lang w:val="mk-MK"/>
              </w:rPr>
              <w:t>5-а</w:t>
            </w:r>
          </w:p>
        </w:tc>
        <w:tc>
          <w:tcPr>
            <w:tcW w:w="2970" w:type="dxa"/>
          </w:tcPr>
          <w:p w14:paraId="4FDA1F86"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Македонски јазик</w:t>
            </w:r>
          </w:p>
        </w:tc>
        <w:tc>
          <w:tcPr>
            <w:cnfStyle w:val="000010000000" w:firstRow="0" w:lastRow="0" w:firstColumn="0" w:lastColumn="0" w:oddVBand="1" w:evenVBand="0" w:oddHBand="0" w:evenHBand="0" w:firstRowFirstColumn="0" w:firstRowLastColumn="0" w:lastRowFirstColumn="0" w:lastRowLastColumn="0"/>
            <w:tcW w:w="1620" w:type="dxa"/>
          </w:tcPr>
          <w:p w14:paraId="7DF84153"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8</w:t>
            </w:r>
          </w:p>
        </w:tc>
        <w:tc>
          <w:tcPr>
            <w:tcW w:w="2063" w:type="dxa"/>
          </w:tcPr>
          <w:p w14:paraId="37EF11B4"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7</w:t>
            </w:r>
          </w:p>
        </w:tc>
      </w:tr>
      <w:tr w:rsidR="009C6935" w:rsidRPr="009C6935" w14:paraId="6AAC7BE3"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773E15D9"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23D92C08"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Математика</w:t>
            </w:r>
          </w:p>
        </w:tc>
        <w:tc>
          <w:tcPr>
            <w:cnfStyle w:val="000010000000" w:firstRow="0" w:lastRow="0" w:firstColumn="0" w:lastColumn="0" w:oddVBand="1" w:evenVBand="0" w:oddHBand="0" w:evenHBand="0" w:firstRowFirstColumn="0" w:firstRowLastColumn="0" w:lastRowFirstColumn="0" w:lastRowLastColumn="0"/>
            <w:tcW w:w="1620" w:type="dxa"/>
          </w:tcPr>
          <w:p w14:paraId="5D7AEEAB"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5</w:t>
            </w:r>
          </w:p>
        </w:tc>
        <w:tc>
          <w:tcPr>
            <w:tcW w:w="2063" w:type="dxa"/>
          </w:tcPr>
          <w:p w14:paraId="50230610"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12</w:t>
            </w:r>
          </w:p>
        </w:tc>
      </w:tr>
      <w:tr w:rsidR="009C6935" w:rsidRPr="009C6935" w14:paraId="58322EB9"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761998C4"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4F068738"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Општество</w:t>
            </w:r>
          </w:p>
        </w:tc>
        <w:tc>
          <w:tcPr>
            <w:cnfStyle w:val="000010000000" w:firstRow="0" w:lastRow="0" w:firstColumn="0" w:lastColumn="0" w:oddVBand="1" w:evenVBand="0" w:oddHBand="0" w:evenHBand="0" w:firstRowFirstColumn="0" w:firstRowLastColumn="0" w:lastRowFirstColumn="0" w:lastRowLastColumn="0"/>
            <w:tcW w:w="1620" w:type="dxa"/>
          </w:tcPr>
          <w:p w14:paraId="487E5E76"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5</w:t>
            </w:r>
          </w:p>
        </w:tc>
        <w:tc>
          <w:tcPr>
            <w:tcW w:w="2063" w:type="dxa"/>
          </w:tcPr>
          <w:p w14:paraId="32FABD05"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5</w:t>
            </w:r>
          </w:p>
        </w:tc>
      </w:tr>
      <w:tr w:rsidR="009C6935" w:rsidRPr="009C6935" w14:paraId="28C5856D"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18375B1B"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1EAEE3DE"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Англиски јазик</w:t>
            </w:r>
          </w:p>
        </w:tc>
        <w:tc>
          <w:tcPr>
            <w:cnfStyle w:val="000010000000" w:firstRow="0" w:lastRow="0" w:firstColumn="0" w:lastColumn="0" w:oddVBand="1" w:evenVBand="0" w:oddHBand="0" w:evenHBand="0" w:firstRowFirstColumn="0" w:firstRowLastColumn="0" w:lastRowFirstColumn="0" w:lastRowLastColumn="0"/>
            <w:tcW w:w="1620" w:type="dxa"/>
          </w:tcPr>
          <w:p w14:paraId="366872F2"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8</w:t>
            </w:r>
          </w:p>
        </w:tc>
        <w:tc>
          <w:tcPr>
            <w:tcW w:w="2063" w:type="dxa"/>
          </w:tcPr>
          <w:p w14:paraId="600E89B3"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6</w:t>
            </w:r>
          </w:p>
        </w:tc>
      </w:tr>
      <w:tr w:rsidR="009C6935" w:rsidRPr="009C6935" w14:paraId="2EEB9E1D"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3C9C6191"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5657CFA4"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Природни науки</w:t>
            </w:r>
          </w:p>
        </w:tc>
        <w:tc>
          <w:tcPr>
            <w:cnfStyle w:val="000010000000" w:firstRow="0" w:lastRow="0" w:firstColumn="0" w:lastColumn="0" w:oddVBand="1" w:evenVBand="0" w:oddHBand="0" w:evenHBand="0" w:firstRowFirstColumn="0" w:firstRowLastColumn="0" w:lastRowFirstColumn="0" w:lastRowLastColumn="0"/>
            <w:tcW w:w="1620" w:type="dxa"/>
          </w:tcPr>
          <w:p w14:paraId="01C5A9DD"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3</w:t>
            </w:r>
          </w:p>
        </w:tc>
        <w:tc>
          <w:tcPr>
            <w:tcW w:w="2063" w:type="dxa"/>
          </w:tcPr>
          <w:p w14:paraId="17122A40"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2</w:t>
            </w:r>
          </w:p>
        </w:tc>
      </w:tr>
      <w:tr w:rsidR="009C6935" w:rsidRPr="009C6935" w14:paraId="38C0BDC7"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tcPr>
          <w:p w14:paraId="201D863E"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27B3CBD8"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Музичко образование</w:t>
            </w:r>
          </w:p>
        </w:tc>
        <w:tc>
          <w:tcPr>
            <w:cnfStyle w:val="000010000000" w:firstRow="0" w:lastRow="0" w:firstColumn="0" w:lastColumn="0" w:oddVBand="1" w:evenVBand="0" w:oddHBand="0" w:evenHBand="0" w:firstRowFirstColumn="0" w:firstRowLastColumn="0" w:lastRowFirstColumn="0" w:lastRowLastColumn="0"/>
            <w:tcW w:w="1620" w:type="dxa"/>
          </w:tcPr>
          <w:p w14:paraId="379FF6B6" w14:textId="77777777" w:rsidR="00F82FD5" w:rsidRPr="009C6935" w:rsidRDefault="00F82FD5" w:rsidP="00F82FD5">
            <w:pPr>
              <w:ind w:right="-65"/>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1</w:t>
            </w:r>
          </w:p>
        </w:tc>
        <w:tc>
          <w:tcPr>
            <w:tcW w:w="2063" w:type="dxa"/>
          </w:tcPr>
          <w:p w14:paraId="0EC86469"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w:t>
            </w:r>
          </w:p>
        </w:tc>
      </w:tr>
      <w:tr w:rsidR="009C6935" w:rsidRPr="009C6935" w14:paraId="3D637081"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tcPr>
          <w:p w14:paraId="553D4685"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2AC7443E"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Ликовно образование</w:t>
            </w:r>
          </w:p>
        </w:tc>
        <w:tc>
          <w:tcPr>
            <w:cnfStyle w:val="000010000000" w:firstRow="0" w:lastRow="0" w:firstColumn="0" w:lastColumn="0" w:oddVBand="1" w:evenVBand="0" w:oddHBand="0" w:evenHBand="0" w:firstRowFirstColumn="0" w:firstRowLastColumn="0" w:lastRowFirstColumn="0" w:lastRowLastColumn="0"/>
            <w:tcW w:w="1620" w:type="dxa"/>
          </w:tcPr>
          <w:p w14:paraId="3991D5E4" w14:textId="77777777" w:rsidR="00F82FD5" w:rsidRPr="009C6935" w:rsidRDefault="00F82FD5" w:rsidP="00F82FD5">
            <w:pPr>
              <w:ind w:right="-65"/>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1</w:t>
            </w:r>
          </w:p>
        </w:tc>
        <w:tc>
          <w:tcPr>
            <w:tcW w:w="2063" w:type="dxa"/>
          </w:tcPr>
          <w:p w14:paraId="2AC75DBA"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w:t>
            </w:r>
          </w:p>
        </w:tc>
      </w:tr>
      <w:tr w:rsidR="009C6935" w:rsidRPr="009C6935" w14:paraId="7B265592"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tcPr>
          <w:p w14:paraId="2ADFC6BA" w14:textId="77777777" w:rsidR="00F82FD5" w:rsidRPr="009C6935" w:rsidRDefault="00F82FD5" w:rsidP="00F82FD5">
            <w:pPr>
              <w:ind w:right="-65"/>
              <w:rPr>
                <w:rFonts w:ascii="Arial" w:eastAsia="Century Gothic" w:hAnsi="Arial" w:cs="Arial"/>
                <w:b/>
                <w:bCs/>
                <w:color w:val="000000" w:themeColor="text1"/>
                <w:sz w:val="22"/>
                <w:szCs w:val="22"/>
                <w:lang w:val="mk-MK"/>
              </w:rPr>
            </w:pPr>
          </w:p>
        </w:tc>
        <w:tc>
          <w:tcPr>
            <w:tcW w:w="2970" w:type="dxa"/>
          </w:tcPr>
          <w:p w14:paraId="65D79A72"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Работа со компјутери</w:t>
            </w:r>
          </w:p>
        </w:tc>
        <w:tc>
          <w:tcPr>
            <w:cnfStyle w:val="000010000000" w:firstRow="0" w:lastRow="0" w:firstColumn="0" w:lastColumn="0" w:oddVBand="1" w:evenVBand="0" w:oddHBand="0" w:evenHBand="0" w:firstRowFirstColumn="0" w:firstRowLastColumn="0" w:lastRowFirstColumn="0" w:lastRowLastColumn="0"/>
            <w:tcW w:w="1620" w:type="dxa"/>
          </w:tcPr>
          <w:p w14:paraId="1B4CEF31" w14:textId="77777777" w:rsidR="00F82FD5" w:rsidRPr="009C6935" w:rsidRDefault="00F82FD5" w:rsidP="00F82FD5">
            <w:pPr>
              <w:ind w:right="-65"/>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1</w:t>
            </w:r>
          </w:p>
        </w:tc>
        <w:tc>
          <w:tcPr>
            <w:tcW w:w="2063" w:type="dxa"/>
          </w:tcPr>
          <w:p w14:paraId="7180F43A"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w:t>
            </w:r>
          </w:p>
        </w:tc>
      </w:tr>
      <w:tr w:rsidR="009C6935" w:rsidRPr="009C6935" w14:paraId="289256FA"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val="restart"/>
          </w:tcPr>
          <w:p w14:paraId="08ADAFAA"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bCs/>
                <w:color w:val="000000" w:themeColor="text1"/>
                <w:sz w:val="22"/>
                <w:szCs w:val="22"/>
                <w:lang w:val="mk-MK"/>
              </w:rPr>
              <w:t>Мирјана Меговска</w:t>
            </w:r>
          </w:p>
          <w:p w14:paraId="0A38B659"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bCs/>
                <w:color w:val="000000" w:themeColor="text1"/>
                <w:sz w:val="22"/>
                <w:szCs w:val="22"/>
                <w:lang w:val="mk-MK"/>
              </w:rPr>
              <w:t>5-б</w:t>
            </w:r>
          </w:p>
        </w:tc>
        <w:tc>
          <w:tcPr>
            <w:tcW w:w="2970" w:type="dxa"/>
          </w:tcPr>
          <w:p w14:paraId="3CB8208A"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Македонски јазик</w:t>
            </w:r>
          </w:p>
        </w:tc>
        <w:tc>
          <w:tcPr>
            <w:cnfStyle w:val="000010000000" w:firstRow="0" w:lastRow="0" w:firstColumn="0" w:lastColumn="0" w:oddVBand="1" w:evenVBand="0" w:oddHBand="0" w:evenHBand="0" w:firstRowFirstColumn="0" w:firstRowLastColumn="0" w:lastRowFirstColumn="0" w:lastRowLastColumn="0"/>
            <w:tcW w:w="1620" w:type="dxa"/>
          </w:tcPr>
          <w:p w14:paraId="7EC52E6A"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11</w:t>
            </w:r>
          </w:p>
        </w:tc>
        <w:tc>
          <w:tcPr>
            <w:tcW w:w="2063" w:type="dxa"/>
          </w:tcPr>
          <w:p w14:paraId="6D928201"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6</w:t>
            </w:r>
          </w:p>
        </w:tc>
      </w:tr>
      <w:tr w:rsidR="009C6935" w:rsidRPr="009C6935" w14:paraId="32D7483A"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111F7CFB" w14:textId="77777777" w:rsidR="00F82FD5" w:rsidRPr="009C6935" w:rsidRDefault="00F82FD5" w:rsidP="00F82FD5">
            <w:pPr>
              <w:ind w:right="-65"/>
              <w:rPr>
                <w:rFonts w:ascii="Arial" w:eastAsia="Noto Sans CJK SC Regular" w:hAnsi="Arial" w:cs="Arial"/>
                <w:b/>
                <w:color w:val="000000" w:themeColor="text1"/>
                <w:sz w:val="22"/>
                <w:szCs w:val="22"/>
              </w:rPr>
            </w:pPr>
          </w:p>
        </w:tc>
        <w:tc>
          <w:tcPr>
            <w:tcW w:w="2970" w:type="dxa"/>
          </w:tcPr>
          <w:p w14:paraId="000A5997"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Англиски јазик</w:t>
            </w:r>
          </w:p>
        </w:tc>
        <w:tc>
          <w:tcPr>
            <w:cnfStyle w:val="000010000000" w:firstRow="0" w:lastRow="0" w:firstColumn="0" w:lastColumn="0" w:oddVBand="1" w:evenVBand="0" w:oddHBand="0" w:evenHBand="0" w:firstRowFirstColumn="0" w:firstRowLastColumn="0" w:lastRowFirstColumn="0" w:lastRowLastColumn="0"/>
            <w:tcW w:w="1620" w:type="dxa"/>
          </w:tcPr>
          <w:p w14:paraId="281BB65F"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8</w:t>
            </w:r>
          </w:p>
        </w:tc>
        <w:tc>
          <w:tcPr>
            <w:tcW w:w="2063" w:type="dxa"/>
          </w:tcPr>
          <w:p w14:paraId="4A301D0D"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6</w:t>
            </w:r>
          </w:p>
        </w:tc>
      </w:tr>
      <w:tr w:rsidR="009C6935" w:rsidRPr="009C6935" w14:paraId="725165F8"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07FA9E02" w14:textId="77777777" w:rsidR="00F82FD5" w:rsidRPr="009C6935" w:rsidRDefault="00F82FD5" w:rsidP="00F82FD5">
            <w:pPr>
              <w:ind w:right="-65"/>
              <w:rPr>
                <w:rFonts w:ascii="Arial" w:eastAsia="Noto Sans CJK SC Regular" w:hAnsi="Arial" w:cs="Arial"/>
                <w:b/>
                <w:color w:val="000000" w:themeColor="text1"/>
                <w:sz w:val="22"/>
                <w:szCs w:val="22"/>
              </w:rPr>
            </w:pPr>
          </w:p>
        </w:tc>
        <w:tc>
          <w:tcPr>
            <w:tcW w:w="2970" w:type="dxa"/>
          </w:tcPr>
          <w:p w14:paraId="348C6A66"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Математика</w:t>
            </w:r>
          </w:p>
        </w:tc>
        <w:tc>
          <w:tcPr>
            <w:cnfStyle w:val="000010000000" w:firstRow="0" w:lastRow="0" w:firstColumn="0" w:lastColumn="0" w:oddVBand="1" w:evenVBand="0" w:oddHBand="0" w:evenHBand="0" w:firstRowFirstColumn="0" w:firstRowLastColumn="0" w:lastRowFirstColumn="0" w:lastRowLastColumn="0"/>
            <w:tcW w:w="1620" w:type="dxa"/>
          </w:tcPr>
          <w:p w14:paraId="09DAA353"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13</w:t>
            </w:r>
          </w:p>
        </w:tc>
        <w:tc>
          <w:tcPr>
            <w:tcW w:w="2063" w:type="dxa"/>
          </w:tcPr>
          <w:p w14:paraId="23B85995"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13</w:t>
            </w:r>
          </w:p>
        </w:tc>
      </w:tr>
      <w:tr w:rsidR="009C6935" w:rsidRPr="009C6935" w14:paraId="1C458003"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37C1C7D1" w14:textId="77777777" w:rsidR="00F82FD5" w:rsidRPr="009C6935" w:rsidRDefault="00F82FD5" w:rsidP="00F82FD5">
            <w:pPr>
              <w:ind w:right="-65"/>
              <w:rPr>
                <w:rFonts w:ascii="Arial" w:eastAsia="Noto Sans CJK SC Regular" w:hAnsi="Arial" w:cs="Arial"/>
                <w:b/>
                <w:color w:val="000000" w:themeColor="text1"/>
                <w:sz w:val="22"/>
                <w:szCs w:val="22"/>
              </w:rPr>
            </w:pPr>
          </w:p>
        </w:tc>
        <w:tc>
          <w:tcPr>
            <w:tcW w:w="2970" w:type="dxa"/>
          </w:tcPr>
          <w:p w14:paraId="201B65FC"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Општество</w:t>
            </w:r>
          </w:p>
        </w:tc>
        <w:tc>
          <w:tcPr>
            <w:cnfStyle w:val="000010000000" w:firstRow="0" w:lastRow="0" w:firstColumn="0" w:lastColumn="0" w:oddVBand="1" w:evenVBand="0" w:oddHBand="0" w:evenHBand="0" w:firstRowFirstColumn="0" w:firstRowLastColumn="0" w:lastRowFirstColumn="0" w:lastRowLastColumn="0"/>
            <w:tcW w:w="1620" w:type="dxa"/>
          </w:tcPr>
          <w:p w14:paraId="56242BD8"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3</w:t>
            </w:r>
          </w:p>
        </w:tc>
        <w:tc>
          <w:tcPr>
            <w:tcW w:w="2063" w:type="dxa"/>
          </w:tcPr>
          <w:p w14:paraId="44B2D942"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2</w:t>
            </w:r>
          </w:p>
        </w:tc>
      </w:tr>
      <w:tr w:rsidR="009C6935" w:rsidRPr="009C6935" w14:paraId="0060C2FB"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tcPr>
          <w:p w14:paraId="314CAE0F" w14:textId="77777777" w:rsidR="00F82FD5" w:rsidRPr="009C6935" w:rsidRDefault="00F82FD5" w:rsidP="00F82FD5">
            <w:pPr>
              <w:ind w:right="-65"/>
              <w:rPr>
                <w:rFonts w:ascii="Arial" w:eastAsia="Noto Sans CJK SC Regular" w:hAnsi="Arial" w:cs="Arial"/>
                <w:b/>
                <w:color w:val="000000" w:themeColor="text1"/>
                <w:sz w:val="22"/>
                <w:szCs w:val="22"/>
                <w:lang w:val="mk-MK"/>
              </w:rPr>
            </w:pPr>
          </w:p>
        </w:tc>
        <w:tc>
          <w:tcPr>
            <w:tcW w:w="2970" w:type="dxa"/>
          </w:tcPr>
          <w:p w14:paraId="65BE4D6A"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Работа со компјутери</w:t>
            </w:r>
          </w:p>
        </w:tc>
        <w:tc>
          <w:tcPr>
            <w:cnfStyle w:val="000010000000" w:firstRow="0" w:lastRow="0" w:firstColumn="0" w:lastColumn="0" w:oddVBand="1" w:evenVBand="0" w:oddHBand="0" w:evenHBand="0" w:firstRowFirstColumn="0" w:firstRowLastColumn="0" w:lastRowFirstColumn="0" w:lastRowLastColumn="0"/>
            <w:tcW w:w="1620" w:type="dxa"/>
          </w:tcPr>
          <w:p w14:paraId="50ACBEC9" w14:textId="77777777" w:rsidR="00F82FD5" w:rsidRPr="009C6935" w:rsidRDefault="00F82FD5" w:rsidP="00F82FD5">
            <w:pPr>
              <w:ind w:right="-65"/>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2</w:t>
            </w:r>
          </w:p>
        </w:tc>
        <w:tc>
          <w:tcPr>
            <w:tcW w:w="2063" w:type="dxa"/>
          </w:tcPr>
          <w:p w14:paraId="0E2018B6"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w:t>
            </w:r>
          </w:p>
        </w:tc>
      </w:tr>
      <w:tr w:rsidR="009C6935" w:rsidRPr="009C6935" w14:paraId="2D922ADB"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val="restart"/>
          </w:tcPr>
          <w:p w14:paraId="1B24C7E4" w14:textId="77777777" w:rsidR="00F82FD5" w:rsidRPr="009C6935" w:rsidRDefault="00F82FD5" w:rsidP="00F82FD5">
            <w:pPr>
              <w:ind w:right="-65"/>
              <w:rPr>
                <w:rFonts w:ascii="Arial" w:eastAsia="Noto Sans CJK SC Regular" w:hAnsi="Arial" w:cs="Arial"/>
                <w:b/>
                <w:color w:val="000000" w:themeColor="text1"/>
                <w:sz w:val="22"/>
                <w:szCs w:val="22"/>
              </w:rPr>
            </w:pPr>
            <w:proofErr w:type="spellStart"/>
            <w:r w:rsidRPr="009C6935">
              <w:rPr>
                <w:rFonts w:ascii="Arial" w:eastAsia="Noto Sans CJK SC Regular" w:hAnsi="Arial" w:cs="Arial"/>
                <w:b/>
                <w:bCs/>
                <w:color w:val="000000" w:themeColor="text1"/>
                <w:sz w:val="22"/>
                <w:szCs w:val="22"/>
              </w:rPr>
              <w:t>Весна</w:t>
            </w:r>
            <w:proofErr w:type="spellEnd"/>
            <w:r w:rsidRPr="009C6935">
              <w:rPr>
                <w:rFonts w:ascii="Arial" w:eastAsia="Noto Sans CJK SC Regular" w:hAnsi="Arial" w:cs="Arial"/>
                <w:b/>
                <w:bCs/>
                <w:color w:val="000000" w:themeColor="text1"/>
                <w:sz w:val="22"/>
                <w:szCs w:val="22"/>
              </w:rPr>
              <w:t xml:space="preserve"> </w:t>
            </w:r>
            <w:proofErr w:type="spellStart"/>
            <w:r w:rsidRPr="009C6935">
              <w:rPr>
                <w:rFonts w:ascii="Arial" w:eastAsia="Noto Sans CJK SC Regular" w:hAnsi="Arial" w:cs="Arial"/>
                <w:b/>
                <w:bCs/>
                <w:color w:val="000000" w:themeColor="text1"/>
                <w:sz w:val="22"/>
                <w:szCs w:val="22"/>
              </w:rPr>
              <w:t>Додевска</w:t>
            </w:r>
            <w:proofErr w:type="spellEnd"/>
          </w:p>
          <w:p w14:paraId="6D152BDA"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Noto Sans CJK SC Regular" w:hAnsi="Arial" w:cs="Arial"/>
                <w:b/>
                <w:bCs/>
                <w:color w:val="000000" w:themeColor="text1"/>
                <w:sz w:val="22"/>
                <w:szCs w:val="22"/>
              </w:rPr>
              <w:t>5-в</w:t>
            </w:r>
          </w:p>
        </w:tc>
        <w:tc>
          <w:tcPr>
            <w:tcW w:w="2970" w:type="dxa"/>
          </w:tcPr>
          <w:p w14:paraId="604030FF"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Македонски јазик</w:t>
            </w:r>
          </w:p>
        </w:tc>
        <w:tc>
          <w:tcPr>
            <w:cnfStyle w:val="000010000000" w:firstRow="0" w:lastRow="0" w:firstColumn="0" w:lastColumn="0" w:oddVBand="1" w:evenVBand="0" w:oddHBand="0" w:evenHBand="0" w:firstRowFirstColumn="0" w:firstRowLastColumn="0" w:lastRowFirstColumn="0" w:lastRowLastColumn="0"/>
            <w:tcW w:w="1620" w:type="dxa"/>
          </w:tcPr>
          <w:p w14:paraId="19A48892"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10</w:t>
            </w:r>
          </w:p>
        </w:tc>
        <w:tc>
          <w:tcPr>
            <w:tcW w:w="2063" w:type="dxa"/>
          </w:tcPr>
          <w:p w14:paraId="58180C06"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8</w:t>
            </w:r>
          </w:p>
        </w:tc>
      </w:tr>
      <w:tr w:rsidR="009C6935" w:rsidRPr="009C6935" w14:paraId="29B1511C"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5B82E3E1" w14:textId="77777777" w:rsidR="00F82FD5" w:rsidRPr="009C6935" w:rsidRDefault="00F82FD5" w:rsidP="00F82FD5">
            <w:pPr>
              <w:ind w:right="-65"/>
              <w:rPr>
                <w:rFonts w:ascii="Arial" w:eastAsia="Noto Sans CJK SC Regular" w:hAnsi="Arial" w:cs="Arial"/>
                <w:b/>
                <w:color w:val="000000" w:themeColor="text1"/>
                <w:sz w:val="22"/>
                <w:szCs w:val="22"/>
              </w:rPr>
            </w:pPr>
          </w:p>
        </w:tc>
        <w:tc>
          <w:tcPr>
            <w:tcW w:w="2970" w:type="dxa"/>
          </w:tcPr>
          <w:p w14:paraId="476D2427"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Математика</w:t>
            </w:r>
          </w:p>
        </w:tc>
        <w:tc>
          <w:tcPr>
            <w:cnfStyle w:val="000010000000" w:firstRow="0" w:lastRow="0" w:firstColumn="0" w:lastColumn="0" w:oddVBand="1" w:evenVBand="0" w:oddHBand="0" w:evenHBand="0" w:firstRowFirstColumn="0" w:firstRowLastColumn="0" w:lastRowFirstColumn="0" w:lastRowLastColumn="0"/>
            <w:tcW w:w="1620" w:type="dxa"/>
          </w:tcPr>
          <w:p w14:paraId="4110B7D9"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7</w:t>
            </w:r>
          </w:p>
        </w:tc>
        <w:tc>
          <w:tcPr>
            <w:tcW w:w="2063" w:type="dxa"/>
          </w:tcPr>
          <w:p w14:paraId="3969C4D7"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12</w:t>
            </w:r>
          </w:p>
        </w:tc>
      </w:tr>
      <w:tr w:rsidR="009C6935" w:rsidRPr="009C6935" w14:paraId="45D85F1A"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12817352" w14:textId="77777777" w:rsidR="00F82FD5" w:rsidRPr="009C6935" w:rsidRDefault="00F82FD5" w:rsidP="00F82FD5">
            <w:pPr>
              <w:ind w:right="-65"/>
              <w:rPr>
                <w:rFonts w:ascii="Arial" w:eastAsia="Noto Sans CJK SC Regular" w:hAnsi="Arial" w:cs="Arial"/>
                <w:b/>
                <w:color w:val="000000" w:themeColor="text1"/>
                <w:sz w:val="22"/>
                <w:szCs w:val="22"/>
              </w:rPr>
            </w:pPr>
          </w:p>
        </w:tc>
        <w:tc>
          <w:tcPr>
            <w:tcW w:w="2970" w:type="dxa"/>
          </w:tcPr>
          <w:p w14:paraId="0B31C398"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Општество</w:t>
            </w:r>
          </w:p>
        </w:tc>
        <w:tc>
          <w:tcPr>
            <w:cnfStyle w:val="000010000000" w:firstRow="0" w:lastRow="0" w:firstColumn="0" w:lastColumn="0" w:oddVBand="1" w:evenVBand="0" w:oddHBand="0" w:evenHBand="0" w:firstRowFirstColumn="0" w:firstRowLastColumn="0" w:lastRowFirstColumn="0" w:lastRowLastColumn="0"/>
            <w:tcW w:w="1620" w:type="dxa"/>
          </w:tcPr>
          <w:p w14:paraId="0F29578B"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4</w:t>
            </w:r>
          </w:p>
        </w:tc>
        <w:tc>
          <w:tcPr>
            <w:tcW w:w="2063" w:type="dxa"/>
          </w:tcPr>
          <w:p w14:paraId="40102140"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5</w:t>
            </w:r>
          </w:p>
        </w:tc>
      </w:tr>
      <w:tr w:rsidR="009C6935" w:rsidRPr="009C6935" w14:paraId="12507F03"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18C553E5" w14:textId="77777777" w:rsidR="00F82FD5" w:rsidRPr="009C6935" w:rsidRDefault="00F82FD5" w:rsidP="00F82FD5">
            <w:pPr>
              <w:ind w:right="-65"/>
              <w:rPr>
                <w:rFonts w:ascii="Arial" w:eastAsia="Noto Sans CJK SC Regular" w:hAnsi="Arial" w:cs="Arial"/>
                <w:b/>
                <w:color w:val="000000" w:themeColor="text1"/>
                <w:sz w:val="22"/>
                <w:szCs w:val="22"/>
              </w:rPr>
            </w:pPr>
          </w:p>
        </w:tc>
        <w:tc>
          <w:tcPr>
            <w:tcW w:w="2970" w:type="dxa"/>
          </w:tcPr>
          <w:p w14:paraId="65303DCC"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Англиски јазик</w:t>
            </w:r>
          </w:p>
        </w:tc>
        <w:tc>
          <w:tcPr>
            <w:cnfStyle w:val="000010000000" w:firstRow="0" w:lastRow="0" w:firstColumn="0" w:lastColumn="0" w:oddVBand="1" w:evenVBand="0" w:oddHBand="0" w:evenHBand="0" w:firstRowFirstColumn="0" w:firstRowLastColumn="0" w:lastRowFirstColumn="0" w:lastRowLastColumn="0"/>
            <w:tcW w:w="1620" w:type="dxa"/>
          </w:tcPr>
          <w:p w14:paraId="06BFB180"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7</w:t>
            </w:r>
          </w:p>
        </w:tc>
        <w:tc>
          <w:tcPr>
            <w:tcW w:w="2063" w:type="dxa"/>
          </w:tcPr>
          <w:p w14:paraId="03092EAE"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5</w:t>
            </w:r>
          </w:p>
        </w:tc>
      </w:tr>
      <w:tr w:rsidR="009C6935" w:rsidRPr="009C6935" w14:paraId="15FCAC0A" w14:textId="77777777" w:rsidTr="000827FF">
        <w:trPr>
          <w:gridAfter w:val="1"/>
          <w:cnfStyle w:val="000000100000" w:firstRow="0" w:lastRow="0" w:firstColumn="0" w:lastColumn="0" w:oddVBand="0" w:evenVBand="0" w:oddHBand="1" w:evenHBand="0" w:firstRowFirstColumn="0" w:firstRowLastColumn="0" w:lastRowFirstColumn="0" w:lastRowLastColumn="0"/>
          <w:wAfter w:w="35" w:type="dxa"/>
        </w:trPr>
        <w:tc>
          <w:tcPr>
            <w:cnfStyle w:val="000010000000" w:firstRow="0" w:lastRow="0" w:firstColumn="0" w:lastColumn="0" w:oddVBand="1" w:evenVBand="0" w:oddHBand="0" w:evenHBand="0" w:firstRowFirstColumn="0" w:firstRowLastColumn="0" w:lastRowFirstColumn="0" w:lastRowLastColumn="0"/>
            <w:tcW w:w="2970" w:type="dxa"/>
            <w:vMerge/>
          </w:tcPr>
          <w:p w14:paraId="3525599B" w14:textId="77777777" w:rsidR="00F82FD5" w:rsidRPr="009C6935" w:rsidRDefault="00F82FD5" w:rsidP="00F82FD5">
            <w:pPr>
              <w:ind w:right="-65"/>
              <w:rPr>
                <w:rFonts w:ascii="Arial" w:eastAsia="Noto Sans CJK SC Regular" w:hAnsi="Arial" w:cs="Arial"/>
                <w:b/>
                <w:color w:val="000000" w:themeColor="text1"/>
                <w:sz w:val="22"/>
                <w:szCs w:val="22"/>
              </w:rPr>
            </w:pPr>
          </w:p>
        </w:tc>
        <w:tc>
          <w:tcPr>
            <w:tcW w:w="2970" w:type="dxa"/>
          </w:tcPr>
          <w:p w14:paraId="74EB4CAC"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Природни науки</w:t>
            </w:r>
          </w:p>
        </w:tc>
        <w:tc>
          <w:tcPr>
            <w:cnfStyle w:val="000010000000" w:firstRow="0" w:lastRow="0" w:firstColumn="0" w:lastColumn="0" w:oddVBand="1" w:evenVBand="0" w:oddHBand="0" w:evenHBand="0" w:firstRowFirstColumn="0" w:firstRowLastColumn="0" w:lastRowFirstColumn="0" w:lastRowLastColumn="0"/>
            <w:tcW w:w="1620" w:type="dxa"/>
          </w:tcPr>
          <w:p w14:paraId="01E959A0" w14:textId="77777777" w:rsidR="00F82FD5" w:rsidRPr="009C6935" w:rsidRDefault="00F82FD5" w:rsidP="00F82FD5">
            <w:pPr>
              <w:ind w:right="-65"/>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3</w:t>
            </w:r>
          </w:p>
        </w:tc>
        <w:tc>
          <w:tcPr>
            <w:tcW w:w="2063" w:type="dxa"/>
          </w:tcPr>
          <w:p w14:paraId="701FFB68" w14:textId="77777777" w:rsidR="00F82FD5" w:rsidRPr="009C6935" w:rsidRDefault="00F82FD5" w:rsidP="00F82FD5">
            <w:pPr>
              <w:ind w:right="-65"/>
              <w:cnfStyle w:val="000000100000" w:firstRow="0" w:lastRow="0" w:firstColumn="0" w:lastColumn="0" w:oddVBand="0" w:evenVBand="0" w:oddHBand="1" w:evenHBand="0" w:firstRowFirstColumn="0" w:firstRowLastColumn="0" w:lastRowFirstColumn="0" w:lastRowLastColumn="0"/>
              <w:rPr>
                <w:rFonts w:ascii="Arial" w:eastAsia="Noto Sans CJK SC Regular" w:hAnsi="Arial" w:cs="Arial"/>
                <w:b/>
                <w:color w:val="000000" w:themeColor="text1"/>
                <w:sz w:val="22"/>
                <w:szCs w:val="22"/>
              </w:rPr>
            </w:pPr>
            <w:r w:rsidRPr="009C6935">
              <w:rPr>
                <w:rFonts w:ascii="Arial" w:eastAsia="Century Gothic" w:hAnsi="Arial" w:cs="Arial"/>
                <w:b/>
                <w:color w:val="000000" w:themeColor="text1"/>
                <w:sz w:val="22"/>
                <w:szCs w:val="22"/>
                <w:lang w:val="mk-MK"/>
              </w:rPr>
              <w:t>2</w:t>
            </w:r>
          </w:p>
        </w:tc>
      </w:tr>
      <w:tr w:rsidR="009C6935" w:rsidRPr="009C6935" w14:paraId="04CD781D" w14:textId="77777777" w:rsidTr="000827FF">
        <w:trPr>
          <w:gridAfter w:val="1"/>
          <w:wAfter w:w="35" w:type="dxa"/>
        </w:trPr>
        <w:tc>
          <w:tcPr>
            <w:cnfStyle w:val="000010000000" w:firstRow="0" w:lastRow="0" w:firstColumn="0" w:lastColumn="0" w:oddVBand="1" w:evenVBand="0" w:oddHBand="0" w:evenHBand="0" w:firstRowFirstColumn="0" w:firstRowLastColumn="0" w:lastRowFirstColumn="0" w:lastRowLastColumn="0"/>
            <w:tcW w:w="2970" w:type="dxa"/>
          </w:tcPr>
          <w:p w14:paraId="1960AB5D" w14:textId="77777777" w:rsidR="00F82FD5" w:rsidRPr="009C6935" w:rsidRDefault="00F82FD5" w:rsidP="00F82FD5">
            <w:pPr>
              <w:ind w:right="-65"/>
              <w:rPr>
                <w:rFonts w:ascii="Arial" w:eastAsia="Noto Sans CJK SC Regular" w:hAnsi="Arial" w:cs="Arial"/>
                <w:b/>
                <w:color w:val="000000" w:themeColor="text1"/>
                <w:sz w:val="22"/>
                <w:szCs w:val="22"/>
              </w:rPr>
            </w:pPr>
          </w:p>
        </w:tc>
        <w:tc>
          <w:tcPr>
            <w:tcW w:w="2970" w:type="dxa"/>
          </w:tcPr>
          <w:p w14:paraId="2C9ADD50"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Музичко образование</w:t>
            </w:r>
          </w:p>
        </w:tc>
        <w:tc>
          <w:tcPr>
            <w:cnfStyle w:val="000010000000" w:firstRow="0" w:lastRow="0" w:firstColumn="0" w:lastColumn="0" w:oddVBand="1" w:evenVBand="0" w:oddHBand="0" w:evenHBand="0" w:firstRowFirstColumn="0" w:firstRowLastColumn="0" w:lastRowFirstColumn="0" w:lastRowLastColumn="0"/>
            <w:tcW w:w="1620" w:type="dxa"/>
          </w:tcPr>
          <w:p w14:paraId="4C290753" w14:textId="77777777" w:rsidR="00F82FD5" w:rsidRPr="009C6935" w:rsidRDefault="00F82FD5" w:rsidP="00F82FD5">
            <w:pPr>
              <w:ind w:right="-65"/>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1</w:t>
            </w:r>
          </w:p>
        </w:tc>
        <w:tc>
          <w:tcPr>
            <w:tcW w:w="2063" w:type="dxa"/>
          </w:tcPr>
          <w:p w14:paraId="5D0ADD02" w14:textId="77777777" w:rsidR="00F82FD5" w:rsidRPr="009C6935" w:rsidRDefault="00F82FD5" w:rsidP="00F82FD5">
            <w:pPr>
              <w:ind w:right="-65"/>
              <w:cnfStyle w:val="000000000000" w:firstRow="0" w:lastRow="0" w:firstColumn="0" w:lastColumn="0" w:oddVBand="0" w:evenVBand="0" w:oddHBand="0" w:evenHBand="0" w:firstRowFirstColumn="0" w:firstRowLastColumn="0" w:lastRowFirstColumn="0" w:lastRowLastColumn="0"/>
              <w:rPr>
                <w:rFonts w:ascii="Arial" w:eastAsia="Century Gothic" w:hAnsi="Arial" w:cs="Arial"/>
                <w:b/>
                <w:color w:val="000000" w:themeColor="text1"/>
                <w:sz w:val="22"/>
                <w:szCs w:val="22"/>
                <w:lang w:val="mk-MK"/>
              </w:rPr>
            </w:pPr>
            <w:r w:rsidRPr="009C6935">
              <w:rPr>
                <w:rFonts w:ascii="Arial" w:eastAsia="Century Gothic" w:hAnsi="Arial" w:cs="Arial"/>
                <w:b/>
                <w:color w:val="000000" w:themeColor="text1"/>
                <w:sz w:val="22"/>
                <w:szCs w:val="22"/>
                <w:lang w:val="mk-MK"/>
              </w:rPr>
              <w:t>/</w:t>
            </w:r>
          </w:p>
        </w:tc>
      </w:tr>
    </w:tbl>
    <w:p w14:paraId="04122A12" w14:textId="47E4B580" w:rsidR="00F82FD5" w:rsidRPr="009C6935" w:rsidRDefault="00F82FD5" w:rsidP="00447B23">
      <w:pPr>
        <w:spacing w:after="0" w:line="240" w:lineRule="auto"/>
        <w:ind w:right="-65"/>
        <w:rPr>
          <w:rFonts w:ascii="Arial" w:hAnsi="Arial" w:cs="Arial"/>
          <w:b/>
          <w:color w:val="000000" w:themeColor="text1"/>
          <w:sz w:val="28"/>
          <w:szCs w:val="28"/>
          <w:lang w:val="mk-MK"/>
        </w:rPr>
      </w:pPr>
    </w:p>
    <w:p w14:paraId="2C13DBD9" w14:textId="10E5E056" w:rsidR="00F82FD5" w:rsidRPr="009C6935" w:rsidRDefault="00F82FD5" w:rsidP="00447B23">
      <w:pPr>
        <w:spacing w:after="0" w:line="240" w:lineRule="auto"/>
        <w:ind w:right="-65"/>
        <w:rPr>
          <w:rFonts w:ascii="Arial" w:hAnsi="Arial" w:cs="Arial"/>
          <w:b/>
          <w:color w:val="000000" w:themeColor="text1"/>
          <w:sz w:val="28"/>
          <w:szCs w:val="28"/>
          <w:lang w:val="mk-MK"/>
        </w:rPr>
      </w:pPr>
    </w:p>
    <w:p w14:paraId="5DDC082D" w14:textId="5D328462" w:rsidR="00F82FD5" w:rsidRPr="009C6935" w:rsidRDefault="00F82FD5" w:rsidP="00447B23">
      <w:pPr>
        <w:spacing w:after="0" w:line="240" w:lineRule="auto"/>
        <w:ind w:right="-65"/>
        <w:rPr>
          <w:rFonts w:ascii="Arial" w:hAnsi="Arial" w:cs="Arial"/>
          <w:b/>
          <w:color w:val="000000" w:themeColor="text1"/>
          <w:sz w:val="28"/>
          <w:szCs w:val="28"/>
          <w:lang w:val="mk-MK"/>
        </w:rPr>
      </w:pPr>
    </w:p>
    <w:p w14:paraId="760D7BDD" w14:textId="7E55CC6F" w:rsidR="00F82FD5" w:rsidRPr="009C6935" w:rsidRDefault="00F82FD5" w:rsidP="00447B23">
      <w:pPr>
        <w:spacing w:after="0" w:line="240" w:lineRule="auto"/>
        <w:ind w:right="-65"/>
        <w:rPr>
          <w:rFonts w:ascii="Arial" w:hAnsi="Arial" w:cs="Arial"/>
          <w:b/>
          <w:color w:val="000000" w:themeColor="text1"/>
          <w:sz w:val="28"/>
          <w:szCs w:val="28"/>
          <w:lang w:val="mk-MK"/>
        </w:rPr>
      </w:pPr>
    </w:p>
    <w:p w14:paraId="3C90C7F8" w14:textId="77777777" w:rsidR="00F82FD5" w:rsidRPr="009C6935" w:rsidRDefault="00F82FD5" w:rsidP="00447B23">
      <w:pPr>
        <w:spacing w:after="0" w:line="240" w:lineRule="auto"/>
        <w:ind w:right="-65"/>
        <w:rPr>
          <w:rFonts w:ascii="Arial" w:hAnsi="Arial" w:cs="Arial"/>
          <w:b/>
          <w:color w:val="000000" w:themeColor="text1"/>
          <w:sz w:val="28"/>
          <w:szCs w:val="28"/>
          <w:lang w:val="mk-MK"/>
        </w:rPr>
      </w:pPr>
    </w:p>
    <w:p w14:paraId="7F3F78C1" w14:textId="77777777" w:rsidR="00940ED1" w:rsidRPr="009C6935" w:rsidRDefault="00940ED1" w:rsidP="00447B23">
      <w:pPr>
        <w:spacing w:after="0" w:line="240" w:lineRule="auto"/>
        <w:ind w:right="-65"/>
        <w:rPr>
          <w:rFonts w:ascii="Arial" w:hAnsi="Arial" w:cs="Arial"/>
          <w:b/>
          <w:color w:val="000000" w:themeColor="text1"/>
          <w:sz w:val="28"/>
          <w:szCs w:val="28"/>
          <w:lang w:val="mk-MK"/>
        </w:rPr>
      </w:pPr>
    </w:p>
    <w:p w14:paraId="14D5143E" w14:textId="77777777" w:rsidR="00675236" w:rsidRPr="009C6935" w:rsidRDefault="00675236" w:rsidP="00940ED1">
      <w:pPr>
        <w:rPr>
          <w:rFonts w:ascii="Arial" w:hAnsi="Arial" w:cs="Arial"/>
          <w:color w:val="000000" w:themeColor="text1"/>
          <w:sz w:val="24"/>
          <w:szCs w:val="24"/>
          <w:lang w:val="mk-MK"/>
        </w:rPr>
      </w:pPr>
    </w:p>
    <w:p w14:paraId="4D7655EE" w14:textId="77777777" w:rsidR="00675236" w:rsidRDefault="00675236" w:rsidP="00AB1CAC">
      <w:pPr>
        <w:jc w:val="right"/>
        <w:rPr>
          <w:rFonts w:ascii="Arial" w:hAnsi="Arial" w:cs="Arial"/>
          <w:sz w:val="24"/>
          <w:szCs w:val="24"/>
          <w:lang w:val="mk-MK"/>
        </w:rPr>
      </w:pPr>
    </w:p>
    <w:p w14:paraId="4FCB6945" w14:textId="669EA1AC" w:rsidR="00446546" w:rsidRDefault="00446546">
      <w:pPr>
        <w:pStyle w:val="ListParagraph"/>
        <w:numPr>
          <w:ilvl w:val="0"/>
          <w:numId w:val="3"/>
        </w:numPr>
        <w:tabs>
          <w:tab w:val="left" w:pos="1410"/>
        </w:tabs>
        <w:rPr>
          <w:rFonts w:ascii="Arial" w:hAnsi="Arial" w:cs="Arial"/>
          <w:b/>
          <w:sz w:val="24"/>
          <w:szCs w:val="24"/>
          <w:lang w:val="mk-MK"/>
        </w:rPr>
      </w:pPr>
      <w:r w:rsidRPr="00DF1EC5">
        <w:rPr>
          <w:rFonts w:ascii="Arial" w:hAnsi="Arial" w:cs="Arial"/>
          <w:b/>
          <w:sz w:val="24"/>
          <w:szCs w:val="24"/>
          <w:lang w:val="mk-MK"/>
        </w:rPr>
        <w:t>Предметна настава:</w:t>
      </w:r>
    </w:p>
    <w:p w14:paraId="6EAD2989" w14:textId="678485E5" w:rsidR="009C6935" w:rsidRDefault="009C6935" w:rsidP="009C6935">
      <w:pPr>
        <w:tabs>
          <w:tab w:val="left" w:pos="1410"/>
        </w:tabs>
        <w:rPr>
          <w:rFonts w:ascii="Arial" w:hAnsi="Arial" w:cs="Arial"/>
          <w:b/>
          <w:sz w:val="24"/>
          <w:szCs w:val="24"/>
          <w:lang w:val="mk-MK"/>
        </w:rPr>
      </w:pPr>
    </w:p>
    <w:p w14:paraId="62118F96" w14:textId="56BE4ED3" w:rsidR="009C6935" w:rsidRDefault="009C6935" w:rsidP="009C6935">
      <w:pPr>
        <w:tabs>
          <w:tab w:val="left" w:pos="1410"/>
        </w:tabs>
        <w:rPr>
          <w:rFonts w:ascii="Arial" w:hAnsi="Arial" w:cs="Arial"/>
          <w:b/>
          <w:sz w:val="24"/>
          <w:szCs w:val="24"/>
          <w:lang w:val="mk-MK"/>
        </w:rPr>
      </w:pPr>
    </w:p>
    <w:tbl>
      <w:tblPr>
        <w:tblStyle w:val="LightGrid-Accent2"/>
        <w:tblW w:w="5000" w:type="pct"/>
        <w:tblLook w:val="0000" w:firstRow="0" w:lastRow="0" w:firstColumn="0" w:lastColumn="0" w:noHBand="0" w:noVBand="0"/>
      </w:tblPr>
      <w:tblGrid>
        <w:gridCol w:w="1196"/>
        <w:gridCol w:w="1145"/>
        <w:gridCol w:w="775"/>
        <w:gridCol w:w="663"/>
        <w:gridCol w:w="580"/>
        <w:gridCol w:w="744"/>
        <w:gridCol w:w="1188"/>
        <w:gridCol w:w="775"/>
        <w:gridCol w:w="1091"/>
        <w:gridCol w:w="152"/>
        <w:gridCol w:w="716"/>
        <w:gridCol w:w="115"/>
        <w:gridCol w:w="1188"/>
      </w:tblGrid>
      <w:tr w:rsidR="009C6935" w:rsidRPr="00C70C47" w14:paraId="10D51BDF" w14:textId="77777777" w:rsidTr="00FF555C">
        <w:trPr>
          <w:cnfStyle w:val="000000100000" w:firstRow="0" w:lastRow="0" w:firstColumn="0" w:lastColumn="0" w:oddVBand="0" w:evenVBand="0" w:oddHBand="1" w:evenHBand="0" w:firstRowFirstColumn="0" w:firstRowLastColumn="0" w:lastRowFirstColumn="0" w:lastRowLastColumn="0"/>
          <w:trHeight w:val="393"/>
        </w:trPr>
        <w:tc>
          <w:tcPr>
            <w:cnfStyle w:val="000010000000" w:firstRow="0" w:lastRow="0" w:firstColumn="0" w:lastColumn="0" w:oddVBand="1" w:evenVBand="0" w:oddHBand="0" w:evenHBand="0" w:firstRowFirstColumn="0" w:firstRowLastColumn="0" w:lastRowFirstColumn="0" w:lastRowLastColumn="0"/>
            <w:tcW w:w="759" w:type="pct"/>
            <w:vMerge w:val="restart"/>
          </w:tcPr>
          <w:p w14:paraId="78159A72" w14:textId="77777777" w:rsidR="009C6935" w:rsidRPr="00C70C47" w:rsidRDefault="009C6935" w:rsidP="00880AF4">
            <w:pPr>
              <w:tabs>
                <w:tab w:val="left" w:pos="1410"/>
              </w:tabs>
              <w:jc w:val="center"/>
              <w:rPr>
                <w:rFonts w:ascii="Arial" w:hAnsi="Arial" w:cs="Arial"/>
                <w:b/>
                <w:bCs/>
                <w:lang w:val="mk-MK"/>
              </w:rPr>
            </w:pPr>
            <w:r w:rsidRPr="00C70C47">
              <w:rPr>
                <w:rFonts w:ascii="Arial" w:hAnsi="Arial" w:cs="Arial"/>
                <w:b/>
                <w:bCs/>
                <w:lang w:val="mk-MK"/>
              </w:rPr>
              <w:t>Наставник</w:t>
            </w:r>
          </w:p>
        </w:tc>
        <w:tc>
          <w:tcPr>
            <w:tcW w:w="506" w:type="pct"/>
            <w:vMerge w:val="restart"/>
          </w:tcPr>
          <w:p w14:paraId="6FD2FE06" w14:textId="77777777" w:rsidR="009C6935" w:rsidRPr="00C70C47" w:rsidRDefault="009C6935" w:rsidP="00880AF4">
            <w:pPr>
              <w:tabs>
                <w:tab w:val="left" w:pos="141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mk-MK"/>
              </w:rPr>
            </w:pPr>
            <w:r w:rsidRPr="00C70C47">
              <w:rPr>
                <w:rFonts w:ascii="Arial" w:hAnsi="Arial" w:cs="Arial"/>
                <w:b/>
                <w:bCs/>
                <w:lang w:val="mk-MK"/>
              </w:rPr>
              <w:t>Предмет</w:t>
            </w:r>
          </w:p>
        </w:tc>
        <w:tc>
          <w:tcPr>
            <w:cnfStyle w:val="000010000000" w:firstRow="0" w:lastRow="0" w:firstColumn="0" w:lastColumn="0" w:oddVBand="1" w:evenVBand="0" w:oddHBand="0" w:evenHBand="0" w:firstRowFirstColumn="0" w:firstRowLastColumn="0" w:lastRowFirstColumn="0" w:lastRowLastColumn="0"/>
            <w:tcW w:w="3723" w:type="pct"/>
            <w:gridSpan w:val="11"/>
          </w:tcPr>
          <w:p w14:paraId="0C681AB4" w14:textId="77777777" w:rsidR="009C6935" w:rsidRPr="00C70C47" w:rsidRDefault="009C6935" w:rsidP="00880AF4">
            <w:pPr>
              <w:tabs>
                <w:tab w:val="left" w:pos="1410"/>
              </w:tabs>
              <w:jc w:val="center"/>
              <w:rPr>
                <w:rFonts w:ascii="Arial" w:hAnsi="Arial" w:cs="Arial"/>
                <w:b/>
                <w:bCs/>
                <w:lang w:val="mk-MK"/>
              </w:rPr>
            </w:pPr>
            <w:r w:rsidRPr="00C70C47">
              <w:rPr>
                <w:rFonts w:ascii="Arial" w:hAnsi="Arial" w:cs="Arial"/>
                <w:b/>
                <w:bCs/>
                <w:lang w:val="mk-MK"/>
              </w:rPr>
              <w:t>Реализирани часови</w:t>
            </w:r>
          </w:p>
        </w:tc>
      </w:tr>
      <w:tr w:rsidR="009C6935" w:rsidRPr="00C70C47" w14:paraId="2F5C2D2E" w14:textId="77777777" w:rsidTr="00FF555C">
        <w:trPr>
          <w:cnfStyle w:val="000000010000" w:firstRow="0" w:lastRow="0" w:firstColumn="0" w:lastColumn="0" w:oddVBand="0" w:evenVBand="0" w:oddHBand="0" w:evenHBand="1" w:firstRowFirstColumn="0" w:firstRowLastColumn="0" w:lastRowFirstColumn="0" w:lastRowLastColumn="0"/>
          <w:trHeight w:val="453"/>
        </w:trPr>
        <w:tc>
          <w:tcPr>
            <w:cnfStyle w:val="000010000000" w:firstRow="0" w:lastRow="0" w:firstColumn="0" w:lastColumn="0" w:oddVBand="1" w:evenVBand="0" w:oddHBand="0" w:evenHBand="0" w:firstRowFirstColumn="0" w:firstRowLastColumn="0" w:lastRowFirstColumn="0" w:lastRowLastColumn="0"/>
            <w:tcW w:w="759" w:type="pct"/>
            <w:vMerge/>
          </w:tcPr>
          <w:p w14:paraId="5A9B017E" w14:textId="77777777" w:rsidR="009C6935" w:rsidRPr="00C70C47" w:rsidRDefault="009C6935" w:rsidP="00880AF4">
            <w:pPr>
              <w:tabs>
                <w:tab w:val="left" w:pos="1410"/>
              </w:tabs>
              <w:jc w:val="center"/>
              <w:rPr>
                <w:rFonts w:ascii="Arial" w:hAnsi="Arial" w:cs="Arial"/>
                <w:b/>
                <w:bCs/>
                <w:lang w:val="mk-MK"/>
              </w:rPr>
            </w:pPr>
          </w:p>
        </w:tc>
        <w:tc>
          <w:tcPr>
            <w:tcW w:w="506" w:type="pct"/>
            <w:vMerge/>
          </w:tcPr>
          <w:p w14:paraId="0795238E" w14:textId="77777777" w:rsidR="009C6935" w:rsidRPr="00C70C47" w:rsidRDefault="009C6935" w:rsidP="00880AF4">
            <w:pPr>
              <w:tabs>
                <w:tab w:val="left" w:pos="1410"/>
              </w:tabs>
              <w:jc w:val="center"/>
              <w:cnfStyle w:val="000000010000" w:firstRow="0" w:lastRow="0" w:firstColumn="0" w:lastColumn="0" w:oddVBand="0" w:evenVBand="0" w:oddHBand="0" w:evenHBand="1" w:firstRowFirstColumn="0" w:firstRowLastColumn="0" w:lastRowFirstColumn="0" w:lastRowLastColumn="0"/>
              <w:rPr>
                <w:rFonts w:ascii="Arial" w:hAnsi="Arial" w:cs="Arial"/>
                <w:b/>
                <w:lang w:val="mk-MK"/>
              </w:rPr>
            </w:pPr>
          </w:p>
        </w:tc>
        <w:tc>
          <w:tcPr>
            <w:cnfStyle w:val="000010000000" w:firstRow="0" w:lastRow="0" w:firstColumn="0" w:lastColumn="0" w:oddVBand="1" w:evenVBand="0" w:oddHBand="0" w:evenHBand="0" w:firstRowFirstColumn="0" w:firstRowLastColumn="0" w:lastRowFirstColumn="0" w:lastRowLastColumn="0"/>
            <w:tcW w:w="3723" w:type="pct"/>
            <w:gridSpan w:val="11"/>
          </w:tcPr>
          <w:p w14:paraId="7F81BDD2" w14:textId="77777777" w:rsidR="009C6935" w:rsidRPr="00C70C47" w:rsidRDefault="009C6935" w:rsidP="00880AF4">
            <w:pPr>
              <w:tabs>
                <w:tab w:val="left" w:pos="1410"/>
              </w:tabs>
              <w:jc w:val="center"/>
              <w:rPr>
                <w:rFonts w:ascii="Arial" w:hAnsi="Arial" w:cs="Arial"/>
                <w:b/>
                <w:lang w:val="mk-MK"/>
              </w:rPr>
            </w:pPr>
            <w:r w:rsidRPr="00C70C47">
              <w:rPr>
                <w:rFonts w:ascii="Arial" w:hAnsi="Arial" w:cs="Arial"/>
                <w:b/>
                <w:lang w:val="mk-MK"/>
              </w:rPr>
              <w:t>Одделение</w:t>
            </w:r>
          </w:p>
        </w:tc>
      </w:tr>
      <w:tr w:rsidR="009C6935" w:rsidRPr="00C70C47" w14:paraId="5DB89DA3" w14:textId="77777777" w:rsidTr="00FF555C">
        <w:trPr>
          <w:cnfStyle w:val="000000100000" w:firstRow="0" w:lastRow="0" w:firstColumn="0" w:lastColumn="0" w:oddVBand="0" w:evenVBand="0" w:oddHBand="1" w:evenHBand="0" w:firstRowFirstColumn="0" w:firstRowLastColumn="0" w:lastRowFirstColumn="0" w:lastRowLastColumn="0"/>
          <w:trHeight w:val="453"/>
        </w:trPr>
        <w:tc>
          <w:tcPr>
            <w:cnfStyle w:val="000010000000" w:firstRow="0" w:lastRow="0" w:firstColumn="0" w:lastColumn="0" w:oddVBand="1" w:evenVBand="0" w:oddHBand="0" w:evenHBand="0" w:firstRowFirstColumn="0" w:firstRowLastColumn="0" w:lastRowFirstColumn="0" w:lastRowLastColumn="0"/>
            <w:tcW w:w="759" w:type="pct"/>
            <w:vMerge/>
          </w:tcPr>
          <w:p w14:paraId="7E3E1C58" w14:textId="77777777" w:rsidR="009C6935" w:rsidRPr="00C70C47" w:rsidRDefault="009C6935" w:rsidP="00880AF4">
            <w:pPr>
              <w:tabs>
                <w:tab w:val="left" w:pos="1410"/>
              </w:tabs>
              <w:jc w:val="center"/>
              <w:rPr>
                <w:rFonts w:ascii="Arial" w:hAnsi="Arial" w:cs="Arial"/>
                <w:b/>
                <w:bCs/>
                <w:lang w:val="mk-MK"/>
              </w:rPr>
            </w:pPr>
          </w:p>
        </w:tc>
        <w:tc>
          <w:tcPr>
            <w:tcW w:w="506" w:type="pct"/>
            <w:vMerge/>
          </w:tcPr>
          <w:p w14:paraId="2FD2459E" w14:textId="77777777" w:rsidR="009C6935" w:rsidRPr="00C70C47" w:rsidRDefault="009C6935" w:rsidP="00880AF4">
            <w:pPr>
              <w:tabs>
                <w:tab w:val="left" w:pos="1410"/>
              </w:tabs>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mk-MK"/>
              </w:rPr>
            </w:pPr>
          </w:p>
        </w:tc>
        <w:tc>
          <w:tcPr>
            <w:cnfStyle w:val="000010000000" w:firstRow="0" w:lastRow="0" w:firstColumn="0" w:lastColumn="0" w:oddVBand="1" w:evenVBand="0" w:oddHBand="0" w:evenHBand="0" w:firstRowFirstColumn="0" w:firstRowLastColumn="0" w:lastRowFirstColumn="0" w:lastRowLastColumn="0"/>
            <w:tcW w:w="915" w:type="pct"/>
            <w:gridSpan w:val="3"/>
          </w:tcPr>
          <w:p w14:paraId="30C59CBC" w14:textId="77777777" w:rsidR="009C6935" w:rsidRPr="00C70C47" w:rsidRDefault="009C6935" w:rsidP="00880AF4">
            <w:pPr>
              <w:tabs>
                <w:tab w:val="left" w:pos="1410"/>
              </w:tabs>
              <w:jc w:val="center"/>
              <w:rPr>
                <w:rFonts w:ascii="Arial" w:hAnsi="Arial" w:cs="Arial"/>
                <w:b/>
              </w:rPr>
            </w:pPr>
            <w:r w:rsidRPr="00C70C47">
              <w:rPr>
                <w:rFonts w:ascii="Arial" w:hAnsi="Arial" w:cs="Arial"/>
                <w:b/>
              </w:rPr>
              <w:t>VI</w:t>
            </w:r>
          </w:p>
        </w:tc>
        <w:tc>
          <w:tcPr>
            <w:tcW w:w="945" w:type="pct"/>
            <w:gridSpan w:val="2"/>
          </w:tcPr>
          <w:p w14:paraId="281AA613" w14:textId="77777777" w:rsidR="009C6935" w:rsidRPr="00C70C47" w:rsidRDefault="009C6935" w:rsidP="00880AF4">
            <w:pPr>
              <w:tabs>
                <w:tab w:val="left" w:pos="1410"/>
              </w:tabs>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70C47">
              <w:rPr>
                <w:rFonts w:ascii="Arial" w:hAnsi="Arial" w:cs="Arial"/>
                <w:b/>
              </w:rPr>
              <w:t>VII</w:t>
            </w:r>
          </w:p>
        </w:tc>
        <w:tc>
          <w:tcPr>
            <w:cnfStyle w:val="000010000000" w:firstRow="0" w:lastRow="0" w:firstColumn="0" w:lastColumn="0" w:oddVBand="1" w:evenVBand="0" w:oddHBand="0" w:evenHBand="0" w:firstRowFirstColumn="0" w:firstRowLastColumn="0" w:lastRowFirstColumn="0" w:lastRowLastColumn="0"/>
            <w:tcW w:w="925" w:type="pct"/>
            <w:gridSpan w:val="3"/>
          </w:tcPr>
          <w:p w14:paraId="2161EF36" w14:textId="77777777" w:rsidR="009C6935" w:rsidRPr="00C70C47" w:rsidRDefault="009C6935" w:rsidP="00880AF4">
            <w:pPr>
              <w:tabs>
                <w:tab w:val="left" w:pos="1410"/>
              </w:tabs>
              <w:jc w:val="center"/>
              <w:rPr>
                <w:rFonts w:ascii="Arial" w:hAnsi="Arial" w:cs="Arial"/>
                <w:b/>
              </w:rPr>
            </w:pPr>
            <w:r w:rsidRPr="00C70C47">
              <w:rPr>
                <w:rFonts w:ascii="Arial" w:hAnsi="Arial" w:cs="Arial"/>
                <w:b/>
              </w:rPr>
              <w:t>VIII</w:t>
            </w:r>
          </w:p>
        </w:tc>
        <w:tc>
          <w:tcPr>
            <w:tcW w:w="939" w:type="pct"/>
            <w:gridSpan w:val="3"/>
          </w:tcPr>
          <w:p w14:paraId="4522A8F5" w14:textId="77777777" w:rsidR="009C6935" w:rsidRPr="00C70C47" w:rsidRDefault="009C6935" w:rsidP="00880AF4">
            <w:pPr>
              <w:tabs>
                <w:tab w:val="left" w:pos="1410"/>
              </w:tabs>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70C47">
              <w:rPr>
                <w:rFonts w:ascii="Arial" w:hAnsi="Arial" w:cs="Arial"/>
                <w:b/>
              </w:rPr>
              <w:t>IX</w:t>
            </w:r>
          </w:p>
        </w:tc>
      </w:tr>
      <w:tr w:rsidR="00FF555C" w:rsidRPr="00722315" w14:paraId="4287DDE1" w14:textId="77777777" w:rsidTr="00FF555C">
        <w:trPr>
          <w:cnfStyle w:val="000000010000" w:firstRow="0" w:lastRow="0" w:firstColumn="0" w:lastColumn="0" w:oddVBand="0" w:evenVBand="0" w:oddHBand="0" w:evenHBand="1" w:firstRowFirstColumn="0" w:firstRowLastColumn="0" w:lastRowFirstColumn="0" w:lastRowLastColumn="0"/>
          <w:trHeight w:val="453"/>
        </w:trPr>
        <w:tc>
          <w:tcPr>
            <w:cnfStyle w:val="000010000000" w:firstRow="0" w:lastRow="0" w:firstColumn="0" w:lastColumn="0" w:oddVBand="1" w:evenVBand="0" w:oddHBand="0" w:evenHBand="0" w:firstRowFirstColumn="0" w:firstRowLastColumn="0" w:lastRowFirstColumn="0" w:lastRowLastColumn="0"/>
            <w:tcW w:w="759" w:type="pct"/>
            <w:vMerge/>
          </w:tcPr>
          <w:p w14:paraId="0E845FDE" w14:textId="77777777" w:rsidR="009C6935" w:rsidRPr="00C70C47" w:rsidRDefault="009C6935" w:rsidP="00880AF4">
            <w:pPr>
              <w:tabs>
                <w:tab w:val="left" w:pos="1410"/>
              </w:tabs>
              <w:jc w:val="center"/>
              <w:rPr>
                <w:rFonts w:ascii="Arial" w:hAnsi="Arial" w:cs="Arial"/>
                <w:b/>
                <w:bCs/>
                <w:lang w:val="mk-MK"/>
              </w:rPr>
            </w:pPr>
          </w:p>
        </w:tc>
        <w:tc>
          <w:tcPr>
            <w:tcW w:w="506" w:type="pct"/>
            <w:vMerge/>
          </w:tcPr>
          <w:p w14:paraId="075E7F79" w14:textId="77777777" w:rsidR="009C6935" w:rsidRPr="00C70C47" w:rsidRDefault="009C6935" w:rsidP="00880AF4">
            <w:pPr>
              <w:tabs>
                <w:tab w:val="left" w:pos="1410"/>
              </w:tabs>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tc>
        <w:tc>
          <w:tcPr>
            <w:cnfStyle w:val="000010000000" w:firstRow="0" w:lastRow="0" w:firstColumn="0" w:lastColumn="0" w:oddVBand="1" w:evenVBand="0" w:oddHBand="0" w:evenHBand="0" w:firstRowFirstColumn="0" w:firstRowLastColumn="0" w:lastRowFirstColumn="0" w:lastRowLastColumn="0"/>
            <w:tcW w:w="443" w:type="pct"/>
          </w:tcPr>
          <w:p w14:paraId="4F4D04CC" w14:textId="77777777" w:rsidR="009C6935" w:rsidRPr="00722315" w:rsidRDefault="009C6935" w:rsidP="00880AF4">
            <w:pPr>
              <w:tabs>
                <w:tab w:val="left" w:pos="1410"/>
              </w:tabs>
              <w:jc w:val="center"/>
              <w:rPr>
                <w:rFonts w:ascii="Arial" w:hAnsi="Arial" w:cs="Arial"/>
                <w:b/>
                <w:sz w:val="18"/>
                <w:szCs w:val="18"/>
                <w:lang w:val="mk-MK"/>
              </w:rPr>
            </w:pPr>
            <w:r w:rsidRPr="00722315">
              <w:rPr>
                <w:rFonts w:ascii="Arial" w:hAnsi="Arial" w:cs="Arial"/>
                <w:b/>
                <w:sz w:val="18"/>
                <w:szCs w:val="18"/>
                <w:lang w:val="mk-MK"/>
              </w:rPr>
              <w:t>Додатна настава</w:t>
            </w:r>
          </w:p>
        </w:tc>
        <w:tc>
          <w:tcPr>
            <w:tcW w:w="472" w:type="pct"/>
            <w:gridSpan w:val="2"/>
          </w:tcPr>
          <w:p w14:paraId="58BDD6A8" w14:textId="77777777" w:rsidR="009C6935" w:rsidRPr="00722315" w:rsidRDefault="009C6935" w:rsidP="00880AF4">
            <w:pPr>
              <w:tabs>
                <w:tab w:val="left" w:pos="1410"/>
              </w:tabs>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lang w:val="mk-MK"/>
              </w:rPr>
            </w:pPr>
            <w:r w:rsidRPr="00722315">
              <w:rPr>
                <w:rFonts w:ascii="Arial" w:hAnsi="Arial" w:cs="Arial"/>
                <w:b/>
                <w:sz w:val="18"/>
                <w:szCs w:val="18"/>
                <w:lang w:val="mk-MK"/>
              </w:rPr>
              <w:t>Дополнителна настава</w:t>
            </w:r>
          </w:p>
        </w:tc>
        <w:tc>
          <w:tcPr>
            <w:cnfStyle w:val="000010000000" w:firstRow="0" w:lastRow="0" w:firstColumn="0" w:lastColumn="0" w:oddVBand="1" w:evenVBand="0" w:oddHBand="0" w:evenHBand="0" w:firstRowFirstColumn="0" w:firstRowLastColumn="0" w:lastRowFirstColumn="0" w:lastRowLastColumn="0"/>
            <w:tcW w:w="478" w:type="pct"/>
          </w:tcPr>
          <w:p w14:paraId="05E0CEFD" w14:textId="77777777" w:rsidR="009C6935" w:rsidRPr="00722315" w:rsidRDefault="009C6935" w:rsidP="00880AF4">
            <w:pPr>
              <w:tabs>
                <w:tab w:val="left" w:pos="1410"/>
              </w:tabs>
              <w:jc w:val="center"/>
              <w:rPr>
                <w:rFonts w:ascii="Arial" w:hAnsi="Arial" w:cs="Arial"/>
                <w:b/>
                <w:sz w:val="18"/>
                <w:szCs w:val="18"/>
                <w:lang w:val="mk-MK"/>
              </w:rPr>
            </w:pPr>
            <w:r w:rsidRPr="00722315">
              <w:rPr>
                <w:rFonts w:ascii="Arial" w:hAnsi="Arial" w:cs="Arial"/>
                <w:b/>
                <w:sz w:val="18"/>
                <w:szCs w:val="18"/>
                <w:lang w:val="mk-MK"/>
              </w:rPr>
              <w:t>Додата настава</w:t>
            </w:r>
          </w:p>
        </w:tc>
        <w:tc>
          <w:tcPr>
            <w:tcW w:w="468" w:type="pct"/>
          </w:tcPr>
          <w:p w14:paraId="1C717F3A" w14:textId="77777777" w:rsidR="009C6935" w:rsidRPr="00722315" w:rsidRDefault="009C6935" w:rsidP="00880AF4">
            <w:pPr>
              <w:tabs>
                <w:tab w:val="left" w:pos="1410"/>
              </w:tabs>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lang w:val="mk-MK"/>
              </w:rPr>
            </w:pPr>
            <w:r w:rsidRPr="00722315">
              <w:rPr>
                <w:rFonts w:ascii="Arial" w:hAnsi="Arial" w:cs="Arial"/>
                <w:b/>
                <w:sz w:val="18"/>
                <w:szCs w:val="18"/>
                <w:lang w:val="mk-MK"/>
              </w:rPr>
              <w:t>Дополнителна настава</w:t>
            </w:r>
          </w:p>
        </w:tc>
        <w:tc>
          <w:tcPr>
            <w:cnfStyle w:val="000010000000" w:firstRow="0" w:lastRow="0" w:firstColumn="0" w:lastColumn="0" w:oddVBand="1" w:evenVBand="0" w:oddHBand="0" w:evenHBand="0" w:firstRowFirstColumn="0" w:firstRowLastColumn="0" w:lastRowFirstColumn="0" w:lastRowLastColumn="0"/>
            <w:tcW w:w="447" w:type="pct"/>
          </w:tcPr>
          <w:p w14:paraId="492A9A34" w14:textId="77777777" w:rsidR="009C6935" w:rsidRPr="00722315" w:rsidRDefault="009C6935" w:rsidP="00880AF4">
            <w:pPr>
              <w:tabs>
                <w:tab w:val="left" w:pos="1410"/>
              </w:tabs>
              <w:jc w:val="center"/>
              <w:rPr>
                <w:rFonts w:ascii="Arial" w:hAnsi="Arial" w:cs="Arial"/>
                <w:b/>
                <w:sz w:val="18"/>
                <w:szCs w:val="18"/>
                <w:lang w:val="mk-MK"/>
              </w:rPr>
            </w:pPr>
            <w:r w:rsidRPr="00722315">
              <w:rPr>
                <w:rFonts w:ascii="Arial" w:hAnsi="Arial" w:cs="Arial"/>
                <w:b/>
                <w:sz w:val="18"/>
                <w:szCs w:val="18"/>
                <w:lang w:val="mk-MK"/>
              </w:rPr>
              <w:t>Додатна настава</w:t>
            </w:r>
          </w:p>
        </w:tc>
        <w:tc>
          <w:tcPr>
            <w:tcW w:w="478" w:type="pct"/>
            <w:gridSpan w:val="2"/>
          </w:tcPr>
          <w:p w14:paraId="026A9755" w14:textId="77777777" w:rsidR="009C6935" w:rsidRPr="00722315" w:rsidRDefault="009C6935" w:rsidP="00880AF4">
            <w:pPr>
              <w:tabs>
                <w:tab w:val="left" w:pos="1410"/>
              </w:tabs>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lang w:val="mk-MK"/>
              </w:rPr>
            </w:pPr>
            <w:r w:rsidRPr="00722315">
              <w:rPr>
                <w:rFonts w:ascii="Arial" w:hAnsi="Arial" w:cs="Arial"/>
                <w:b/>
                <w:sz w:val="18"/>
                <w:szCs w:val="18"/>
                <w:lang w:val="mk-MK"/>
              </w:rPr>
              <w:t>Дополнителна настава</w:t>
            </w:r>
          </w:p>
        </w:tc>
        <w:tc>
          <w:tcPr>
            <w:cnfStyle w:val="000010000000" w:firstRow="0" w:lastRow="0" w:firstColumn="0" w:lastColumn="0" w:oddVBand="1" w:evenVBand="0" w:oddHBand="0" w:evenHBand="0" w:firstRowFirstColumn="0" w:firstRowLastColumn="0" w:lastRowFirstColumn="0" w:lastRowLastColumn="0"/>
            <w:tcW w:w="506" w:type="pct"/>
            <w:gridSpan w:val="2"/>
          </w:tcPr>
          <w:p w14:paraId="4E3C5492" w14:textId="77777777" w:rsidR="009C6935" w:rsidRPr="00722315" w:rsidRDefault="009C6935" w:rsidP="00880AF4">
            <w:pPr>
              <w:tabs>
                <w:tab w:val="left" w:pos="1410"/>
              </w:tabs>
              <w:jc w:val="center"/>
              <w:rPr>
                <w:rFonts w:ascii="Arial" w:hAnsi="Arial" w:cs="Arial"/>
                <w:b/>
                <w:sz w:val="18"/>
                <w:szCs w:val="18"/>
                <w:lang w:val="mk-MK"/>
              </w:rPr>
            </w:pPr>
            <w:r w:rsidRPr="00722315">
              <w:rPr>
                <w:rFonts w:ascii="Arial" w:hAnsi="Arial" w:cs="Arial"/>
                <w:b/>
                <w:sz w:val="18"/>
                <w:szCs w:val="18"/>
                <w:lang w:val="mk-MK"/>
              </w:rPr>
              <w:t>Додатна настава</w:t>
            </w:r>
          </w:p>
        </w:tc>
        <w:tc>
          <w:tcPr>
            <w:tcW w:w="432" w:type="pct"/>
          </w:tcPr>
          <w:p w14:paraId="7B8543D3" w14:textId="77777777" w:rsidR="009C6935" w:rsidRPr="00722315" w:rsidRDefault="009C6935" w:rsidP="00880AF4">
            <w:pPr>
              <w:tabs>
                <w:tab w:val="left" w:pos="1410"/>
              </w:tabs>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lang w:val="mk-MK"/>
              </w:rPr>
            </w:pPr>
            <w:r w:rsidRPr="00722315">
              <w:rPr>
                <w:rFonts w:ascii="Arial" w:hAnsi="Arial" w:cs="Arial"/>
                <w:b/>
                <w:sz w:val="18"/>
                <w:szCs w:val="18"/>
                <w:lang w:val="mk-MK"/>
              </w:rPr>
              <w:t>Дополнителна настава</w:t>
            </w:r>
          </w:p>
        </w:tc>
      </w:tr>
      <w:tr w:rsidR="00FF555C" w:rsidRPr="00C70C47" w14:paraId="08CD3FDD" w14:textId="77777777" w:rsidTr="00FF555C">
        <w:trPr>
          <w:cnfStyle w:val="000000100000" w:firstRow="0" w:lastRow="0" w:firstColumn="0" w:lastColumn="0" w:oddVBand="0" w:evenVBand="0" w:oddHBand="1" w:evenHBand="0" w:firstRowFirstColumn="0" w:firstRowLastColumn="0" w:lastRowFirstColumn="0" w:lastRowLastColumn="0"/>
          <w:trHeight w:val="1803"/>
        </w:trPr>
        <w:tc>
          <w:tcPr>
            <w:cnfStyle w:val="000010000000" w:firstRow="0" w:lastRow="0" w:firstColumn="0" w:lastColumn="0" w:oddVBand="1" w:evenVBand="0" w:oddHBand="0" w:evenHBand="0" w:firstRowFirstColumn="0" w:firstRowLastColumn="0" w:lastRowFirstColumn="0" w:lastRowLastColumn="0"/>
            <w:tcW w:w="759" w:type="pct"/>
          </w:tcPr>
          <w:p w14:paraId="7157CDB0" w14:textId="77777777" w:rsidR="009C6935" w:rsidRPr="00C70C47" w:rsidRDefault="009C6935" w:rsidP="00880AF4">
            <w:pPr>
              <w:tabs>
                <w:tab w:val="left" w:pos="1410"/>
              </w:tabs>
              <w:spacing w:before="240"/>
              <w:jc w:val="center"/>
              <w:rPr>
                <w:rFonts w:ascii="Arial" w:hAnsi="Arial" w:cs="Arial"/>
                <w:b/>
                <w:bCs/>
                <w:lang w:val="mk-MK"/>
              </w:rPr>
            </w:pPr>
            <w:r w:rsidRPr="00C70C47">
              <w:rPr>
                <w:rFonts w:ascii="Arial" w:hAnsi="Arial" w:cs="Arial"/>
                <w:b/>
                <w:bCs/>
                <w:lang w:val="mk-MK"/>
              </w:rPr>
              <w:t>Билјана Велковска Зиковска</w:t>
            </w:r>
          </w:p>
        </w:tc>
        <w:tc>
          <w:tcPr>
            <w:tcW w:w="506" w:type="pct"/>
          </w:tcPr>
          <w:p w14:paraId="507AC7AE"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Македонски јазик</w:t>
            </w:r>
          </w:p>
        </w:tc>
        <w:tc>
          <w:tcPr>
            <w:cnfStyle w:val="000010000000" w:firstRow="0" w:lastRow="0" w:firstColumn="0" w:lastColumn="0" w:oddVBand="1" w:evenVBand="0" w:oddHBand="0" w:evenHBand="0" w:firstRowFirstColumn="0" w:firstRowLastColumn="0" w:lastRowFirstColumn="0" w:lastRowLastColumn="0"/>
            <w:tcW w:w="443" w:type="pct"/>
          </w:tcPr>
          <w:p w14:paraId="114B4A09"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5</w:t>
            </w:r>
          </w:p>
        </w:tc>
        <w:tc>
          <w:tcPr>
            <w:tcW w:w="472" w:type="pct"/>
            <w:gridSpan w:val="2"/>
          </w:tcPr>
          <w:p w14:paraId="1063FD5C"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5</w:t>
            </w:r>
          </w:p>
        </w:tc>
        <w:tc>
          <w:tcPr>
            <w:cnfStyle w:val="000010000000" w:firstRow="0" w:lastRow="0" w:firstColumn="0" w:lastColumn="0" w:oddVBand="1" w:evenVBand="0" w:oddHBand="0" w:evenHBand="0" w:firstRowFirstColumn="0" w:firstRowLastColumn="0" w:lastRowFirstColumn="0" w:lastRowLastColumn="0"/>
            <w:tcW w:w="478" w:type="pct"/>
          </w:tcPr>
          <w:p w14:paraId="66FB6DD7"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68" w:type="pct"/>
          </w:tcPr>
          <w:p w14:paraId="56B1AC84"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447" w:type="pct"/>
          </w:tcPr>
          <w:p w14:paraId="793434DE"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78" w:type="pct"/>
            <w:gridSpan w:val="2"/>
          </w:tcPr>
          <w:p w14:paraId="62DD1E95"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506" w:type="pct"/>
            <w:gridSpan w:val="2"/>
          </w:tcPr>
          <w:p w14:paraId="57EB36BC"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5</w:t>
            </w:r>
          </w:p>
        </w:tc>
        <w:tc>
          <w:tcPr>
            <w:tcW w:w="432" w:type="pct"/>
          </w:tcPr>
          <w:p w14:paraId="759FA6C1"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5</w:t>
            </w:r>
          </w:p>
        </w:tc>
      </w:tr>
      <w:tr w:rsidR="00FF555C" w:rsidRPr="00C70C47" w14:paraId="01B0DEC0" w14:textId="77777777" w:rsidTr="00FF555C">
        <w:trPr>
          <w:cnfStyle w:val="000000010000" w:firstRow="0" w:lastRow="0" w:firstColumn="0" w:lastColumn="0" w:oddVBand="0" w:evenVBand="0" w:oddHBand="0" w:evenHBand="1" w:firstRowFirstColumn="0" w:firstRowLastColumn="0" w:lastRowFirstColumn="0" w:lastRowLastColumn="0"/>
          <w:trHeight w:val="943"/>
        </w:trPr>
        <w:tc>
          <w:tcPr>
            <w:cnfStyle w:val="000010000000" w:firstRow="0" w:lastRow="0" w:firstColumn="0" w:lastColumn="0" w:oddVBand="1" w:evenVBand="0" w:oddHBand="0" w:evenHBand="0" w:firstRowFirstColumn="0" w:firstRowLastColumn="0" w:lastRowFirstColumn="0" w:lastRowLastColumn="0"/>
            <w:tcW w:w="759" w:type="pct"/>
          </w:tcPr>
          <w:p w14:paraId="4517BD9A" w14:textId="77777777" w:rsidR="009C6935" w:rsidRPr="00C70C47" w:rsidRDefault="009C6935" w:rsidP="00880AF4">
            <w:pPr>
              <w:tabs>
                <w:tab w:val="left" w:pos="1410"/>
              </w:tabs>
              <w:spacing w:before="240"/>
              <w:jc w:val="center"/>
              <w:rPr>
                <w:rFonts w:ascii="Arial" w:hAnsi="Arial" w:cs="Arial"/>
                <w:b/>
                <w:bCs/>
                <w:lang w:val="mk-MK"/>
              </w:rPr>
            </w:pPr>
            <w:r w:rsidRPr="00C70C47">
              <w:rPr>
                <w:rFonts w:ascii="Arial" w:hAnsi="Arial" w:cs="Arial"/>
                <w:b/>
                <w:bCs/>
                <w:lang w:val="mk-MK"/>
              </w:rPr>
              <w:t>Катерина Радониќ Стојановска</w:t>
            </w:r>
          </w:p>
        </w:tc>
        <w:tc>
          <w:tcPr>
            <w:tcW w:w="506" w:type="pct"/>
          </w:tcPr>
          <w:p w14:paraId="3AD19F40" w14:textId="77777777" w:rsidR="009C6935" w:rsidRPr="00C70C47" w:rsidRDefault="009C6935" w:rsidP="00880AF4">
            <w:pPr>
              <w:spacing w:before="240"/>
              <w:jc w:val="center"/>
              <w:cnfStyle w:val="000000010000" w:firstRow="0" w:lastRow="0" w:firstColumn="0" w:lastColumn="0" w:oddVBand="0" w:evenVBand="0" w:oddHBand="0" w:evenHBand="1" w:firstRowFirstColumn="0" w:firstRowLastColumn="0" w:lastRowFirstColumn="0" w:lastRowLastColumn="0"/>
            </w:pPr>
            <w:r w:rsidRPr="00C70C47">
              <w:rPr>
                <w:rFonts w:ascii="Arial" w:hAnsi="Arial" w:cs="Arial"/>
                <w:lang w:val="mk-MK"/>
              </w:rPr>
              <w:t>Македонски јазик</w:t>
            </w:r>
          </w:p>
        </w:tc>
        <w:tc>
          <w:tcPr>
            <w:cnfStyle w:val="000010000000" w:firstRow="0" w:lastRow="0" w:firstColumn="0" w:lastColumn="0" w:oddVBand="1" w:evenVBand="0" w:oddHBand="0" w:evenHBand="0" w:firstRowFirstColumn="0" w:firstRowLastColumn="0" w:lastRowFirstColumn="0" w:lastRowLastColumn="0"/>
            <w:tcW w:w="443" w:type="pct"/>
          </w:tcPr>
          <w:p w14:paraId="16D74015"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72" w:type="pct"/>
            <w:gridSpan w:val="2"/>
          </w:tcPr>
          <w:p w14:paraId="5AC21355"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478" w:type="pct"/>
          </w:tcPr>
          <w:p w14:paraId="626C9C70"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68" w:type="pct"/>
          </w:tcPr>
          <w:p w14:paraId="7BBA587D"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447" w:type="pct"/>
          </w:tcPr>
          <w:p w14:paraId="36E1B184"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5</w:t>
            </w:r>
          </w:p>
        </w:tc>
        <w:tc>
          <w:tcPr>
            <w:tcW w:w="478" w:type="pct"/>
            <w:gridSpan w:val="2"/>
          </w:tcPr>
          <w:p w14:paraId="0B63E368"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5</w:t>
            </w:r>
          </w:p>
        </w:tc>
        <w:tc>
          <w:tcPr>
            <w:cnfStyle w:val="000010000000" w:firstRow="0" w:lastRow="0" w:firstColumn="0" w:lastColumn="0" w:oddVBand="1" w:evenVBand="0" w:oddHBand="0" w:evenHBand="0" w:firstRowFirstColumn="0" w:firstRowLastColumn="0" w:lastRowFirstColumn="0" w:lastRowLastColumn="0"/>
            <w:tcW w:w="506" w:type="pct"/>
            <w:gridSpan w:val="2"/>
          </w:tcPr>
          <w:p w14:paraId="1217C714"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32" w:type="pct"/>
          </w:tcPr>
          <w:p w14:paraId="353D09E1"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w:t>
            </w:r>
          </w:p>
        </w:tc>
      </w:tr>
      <w:tr w:rsidR="00FF555C" w:rsidRPr="00C70C47" w14:paraId="0C3D98DB" w14:textId="77777777" w:rsidTr="00FF555C">
        <w:trPr>
          <w:cnfStyle w:val="000000100000" w:firstRow="0" w:lastRow="0" w:firstColumn="0" w:lastColumn="0" w:oddVBand="0" w:evenVBand="0" w:oddHBand="1" w:evenHBand="0" w:firstRowFirstColumn="0" w:firstRowLastColumn="0" w:lastRowFirstColumn="0" w:lastRowLastColumn="0"/>
          <w:trHeight w:val="944"/>
        </w:trPr>
        <w:tc>
          <w:tcPr>
            <w:cnfStyle w:val="000010000000" w:firstRow="0" w:lastRow="0" w:firstColumn="0" w:lastColumn="0" w:oddVBand="1" w:evenVBand="0" w:oddHBand="0" w:evenHBand="0" w:firstRowFirstColumn="0" w:firstRowLastColumn="0" w:lastRowFirstColumn="0" w:lastRowLastColumn="0"/>
            <w:tcW w:w="759" w:type="pct"/>
          </w:tcPr>
          <w:p w14:paraId="795E0F56" w14:textId="77777777" w:rsidR="009C6935" w:rsidRPr="00C70C47" w:rsidRDefault="009C6935" w:rsidP="00880AF4">
            <w:pPr>
              <w:tabs>
                <w:tab w:val="left" w:pos="1410"/>
              </w:tabs>
              <w:spacing w:before="240"/>
              <w:jc w:val="center"/>
              <w:rPr>
                <w:rFonts w:ascii="Arial" w:hAnsi="Arial" w:cs="Arial"/>
                <w:b/>
                <w:bCs/>
                <w:lang w:val="mk-MK"/>
              </w:rPr>
            </w:pPr>
            <w:r w:rsidRPr="00C70C47">
              <w:rPr>
                <w:rFonts w:ascii="Arial" w:hAnsi="Arial" w:cs="Arial"/>
                <w:b/>
                <w:bCs/>
                <w:lang w:val="mk-MK"/>
              </w:rPr>
              <w:t>Мирјана Велковска</w:t>
            </w:r>
          </w:p>
        </w:tc>
        <w:tc>
          <w:tcPr>
            <w:tcW w:w="506" w:type="pct"/>
          </w:tcPr>
          <w:p w14:paraId="287F612A" w14:textId="77777777" w:rsidR="009C6935" w:rsidRPr="00C70C47" w:rsidRDefault="009C6935" w:rsidP="00880AF4">
            <w:pPr>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Македонски јазик</w:t>
            </w:r>
          </w:p>
        </w:tc>
        <w:tc>
          <w:tcPr>
            <w:cnfStyle w:val="000010000000" w:firstRow="0" w:lastRow="0" w:firstColumn="0" w:lastColumn="0" w:oddVBand="1" w:evenVBand="0" w:oddHBand="0" w:evenHBand="0" w:firstRowFirstColumn="0" w:firstRowLastColumn="0" w:lastRowFirstColumn="0" w:lastRowLastColumn="0"/>
            <w:tcW w:w="443" w:type="pct"/>
          </w:tcPr>
          <w:p w14:paraId="39BF49AC"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5</w:t>
            </w:r>
          </w:p>
        </w:tc>
        <w:tc>
          <w:tcPr>
            <w:tcW w:w="472" w:type="pct"/>
            <w:gridSpan w:val="2"/>
          </w:tcPr>
          <w:p w14:paraId="7A7A14E9"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5</w:t>
            </w:r>
          </w:p>
        </w:tc>
        <w:tc>
          <w:tcPr>
            <w:cnfStyle w:val="000010000000" w:firstRow="0" w:lastRow="0" w:firstColumn="0" w:lastColumn="0" w:oddVBand="1" w:evenVBand="0" w:oddHBand="0" w:evenHBand="0" w:firstRowFirstColumn="0" w:firstRowLastColumn="0" w:lastRowFirstColumn="0" w:lastRowLastColumn="0"/>
            <w:tcW w:w="478" w:type="pct"/>
          </w:tcPr>
          <w:p w14:paraId="38812F26"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6</w:t>
            </w:r>
          </w:p>
        </w:tc>
        <w:tc>
          <w:tcPr>
            <w:tcW w:w="468" w:type="pct"/>
          </w:tcPr>
          <w:p w14:paraId="4EFA8C10"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6</w:t>
            </w:r>
          </w:p>
        </w:tc>
        <w:tc>
          <w:tcPr>
            <w:cnfStyle w:val="000010000000" w:firstRow="0" w:lastRow="0" w:firstColumn="0" w:lastColumn="0" w:oddVBand="1" w:evenVBand="0" w:oddHBand="0" w:evenHBand="0" w:firstRowFirstColumn="0" w:firstRowLastColumn="0" w:lastRowFirstColumn="0" w:lastRowLastColumn="0"/>
            <w:tcW w:w="447" w:type="pct"/>
          </w:tcPr>
          <w:p w14:paraId="7CDC11AF"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78" w:type="pct"/>
            <w:gridSpan w:val="2"/>
          </w:tcPr>
          <w:p w14:paraId="219F588B"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506" w:type="pct"/>
            <w:gridSpan w:val="2"/>
          </w:tcPr>
          <w:p w14:paraId="79148A9C"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32" w:type="pct"/>
          </w:tcPr>
          <w:p w14:paraId="241672C4"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w:t>
            </w:r>
          </w:p>
        </w:tc>
      </w:tr>
      <w:tr w:rsidR="00FF555C" w:rsidRPr="00C70C47" w14:paraId="673D51DD" w14:textId="77777777" w:rsidTr="00FF555C">
        <w:trPr>
          <w:cnfStyle w:val="000000010000" w:firstRow="0" w:lastRow="0" w:firstColumn="0" w:lastColumn="0" w:oddVBand="0" w:evenVBand="0" w:oddHBand="0" w:evenHBand="1" w:firstRowFirstColumn="0" w:firstRowLastColumn="0" w:lastRowFirstColumn="0" w:lastRowLastColumn="0"/>
          <w:trHeight w:val="1121"/>
        </w:trPr>
        <w:tc>
          <w:tcPr>
            <w:cnfStyle w:val="000010000000" w:firstRow="0" w:lastRow="0" w:firstColumn="0" w:lastColumn="0" w:oddVBand="1" w:evenVBand="0" w:oddHBand="0" w:evenHBand="0" w:firstRowFirstColumn="0" w:firstRowLastColumn="0" w:lastRowFirstColumn="0" w:lastRowLastColumn="0"/>
            <w:tcW w:w="759" w:type="pct"/>
          </w:tcPr>
          <w:p w14:paraId="321DC042" w14:textId="77777777" w:rsidR="009C6935" w:rsidRPr="00C70C47" w:rsidRDefault="009C6935" w:rsidP="00880AF4">
            <w:pPr>
              <w:tabs>
                <w:tab w:val="left" w:pos="1410"/>
              </w:tabs>
              <w:spacing w:before="240"/>
              <w:jc w:val="center"/>
              <w:rPr>
                <w:rFonts w:ascii="Arial" w:hAnsi="Arial" w:cs="Arial"/>
                <w:b/>
                <w:bCs/>
                <w:lang w:val="mk-MK"/>
              </w:rPr>
            </w:pPr>
            <w:proofErr w:type="spellStart"/>
            <w:r w:rsidRPr="00C70C47">
              <w:rPr>
                <w:rFonts w:ascii="Arial" w:hAnsi="Arial" w:cs="Arial"/>
                <w:b/>
              </w:rPr>
              <w:t>Анета</w:t>
            </w:r>
            <w:proofErr w:type="spellEnd"/>
            <w:r w:rsidRPr="00C70C47">
              <w:rPr>
                <w:rFonts w:ascii="Arial" w:hAnsi="Arial" w:cs="Arial"/>
                <w:b/>
              </w:rPr>
              <w:t xml:space="preserve"> </w:t>
            </w:r>
            <w:proofErr w:type="spellStart"/>
            <w:r w:rsidRPr="00C70C47">
              <w:rPr>
                <w:rFonts w:ascii="Arial" w:hAnsi="Arial" w:cs="Arial"/>
                <w:b/>
              </w:rPr>
              <w:t>Димеска</w:t>
            </w:r>
            <w:proofErr w:type="spellEnd"/>
          </w:p>
        </w:tc>
        <w:tc>
          <w:tcPr>
            <w:tcW w:w="506" w:type="pct"/>
          </w:tcPr>
          <w:p w14:paraId="3A656E62"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Англиски јазик</w:t>
            </w:r>
          </w:p>
        </w:tc>
        <w:tc>
          <w:tcPr>
            <w:cnfStyle w:val="000010000000" w:firstRow="0" w:lastRow="0" w:firstColumn="0" w:lastColumn="0" w:oddVBand="1" w:evenVBand="0" w:oddHBand="0" w:evenHBand="0" w:firstRowFirstColumn="0" w:firstRowLastColumn="0" w:lastRowFirstColumn="0" w:lastRowLastColumn="0"/>
            <w:tcW w:w="443" w:type="pct"/>
          </w:tcPr>
          <w:p w14:paraId="6048673D"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4</w:t>
            </w:r>
          </w:p>
        </w:tc>
        <w:tc>
          <w:tcPr>
            <w:tcW w:w="472" w:type="pct"/>
            <w:gridSpan w:val="2"/>
          </w:tcPr>
          <w:p w14:paraId="54AD6D7E"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4</w:t>
            </w:r>
          </w:p>
        </w:tc>
        <w:tc>
          <w:tcPr>
            <w:cnfStyle w:val="000010000000" w:firstRow="0" w:lastRow="0" w:firstColumn="0" w:lastColumn="0" w:oddVBand="1" w:evenVBand="0" w:oddHBand="0" w:evenHBand="0" w:firstRowFirstColumn="0" w:firstRowLastColumn="0" w:lastRowFirstColumn="0" w:lastRowLastColumn="0"/>
            <w:tcW w:w="478" w:type="pct"/>
          </w:tcPr>
          <w:p w14:paraId="1C4E6EEA"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68" w:type="pct"/>
          </w:tcPr>
          <w:p w14:paraId="0801CF51"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447" w:type="pct"/>
          </w:tcPr>
          <w:p w14:paraId="487B14C4"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4</w:t>
            </w:r>
          </w:p>
        </w:tc>
        <w:tc>
          <w:tcPr>
            <w:tcW w:w="478" w:type="pct"/>
            <w:gridSpan w:val="2"/>
          </w:tcPr>
          <w:p w14:paraId="34D881D7"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4</w:t>
            </w:r>
          </w:p>
        </w:tc>
        <w:tc>
          <w:tcPr>
            <w:cnfStyle w:val="000010000000" w:firstRow="0" w:lastRow="0" w:firstColumn="0" w:lastColumn="0" w:oddVBand="1" w:evenVBand="0" w:oddHBand="0" w:evenHBand="0" w:firstRowFirstColumn="0" w:firstRowLastColumn="0" w:lastRowFirstColumn="0" w:lastRowLastColumn="0"/>
            <w:tcW w:w="506" w:type="pct"/>
            <w:gridSpan w:val="2"/>
          </w:tcPr>
          <w:p w14:paraId="70F9D863"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32" w:type="pct"/>
          </w:tcPr>
          <w:p w14:paraId="3BEF5283"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w:t>
            </w:r>
          </w:p>
        </w:tc>
      </w:tr>
      <w:tr w:rsidR="00FF555C" w:rsidRPr="00C70C47" w14:paraId="66B3ACFC" w14:textId="77777777" w:rsidTr="00FF555C">
        <w:trPr>
          <w:cnfStyle w:val="000000100000" w:firstRow="0" w:lastRow="0" w:firstColumn="0" w:lastColumn="0" w:oddVBand="0" w:evenVBand="0" w:oddHBand="1" w:evenHBand="0" w:firstRowFirstColumn="0" w:firstRowLastColumn="0" w:lastRowFirstColumn="0" w:lastRowLastColumn="0"/>
          <w:trHeight w:val="1576"/>
        </w:trPr>
        <w:tc>
          <w:tcPr>
            <w:cnfStyle w:val="000010000000" w:firstRow="0" w:lastRow="0" w:firstColumn="0" w:lastColumn="0" w:oddVBand="1" w:evenVBand="0" w:oddHBand="0" w:evenHBand="0" w:firstRowFirstColumn="0" w:firstRowLastColumn="0" w:lastRowFirstColumn="0" w:lastRowLastColumn="0"/>
            <w:tcW w:w="759" w:type="pct"/>
          </w:tcPr>
          <w:p w14:paraId="367A892A" w14:textId="77777777" w:rsidR="009C6935" w:rsidRPr="00C70C47" w:rsidRDefault="009C6935" w:rsidP="00880AF4">
            <w:pPr>
              <w:tabs>
                <w:tab w:val="left" w:pos="1410"/>
              </w:tabs>
              <w:spacing w:before="240"/>
              <w:jc w:val="center"/>
              <w:rPr>
                <w:rFonts w:ascii="Arial" w:hAnsi="Arial" w:cs="Arial"/>
                <w:b/>
                <w:bCs/>
                <w:lang w:val="mk-MK"/>
              </w:rPr>
            </w:pPr>
            <w:r w:rsidRPr="00C70C47">
              <w:rPr>
                <w:rFonts w:ascii="Arial" w:hAnsi="Arial" w:cs="Arial"/>
                <w:b/>
                <w:bCs/>
                <w:lang w:val="mk-MK"/>
              </w:rPr>
              <w:lastRenderedPageBreak/>
              <w:t>Александра Цветановска</w:t>
            </w:r>
          </w:p>
        </w:tc>
        <w:tc>
          <w:tcPr>
            <w:tcW w:w="506" w:type="pct"/>
          </w:tcPr>
          <w:p w14:paraId="15ECF018"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Англиски јазик</w:t>
            </w:r>
          </w:p>
        </w:tc>
        <w:tc>
          <w:tcPr>
            <w:cnfStyle w:val="000010000000" w:firstRow="0" w:lastRow="0" w:firstColumn="0" w:lastColumn="0" w:oddVBand="1" w:evenVBand="0" w:oddHBand="0" w:evenHBand="0" w:firstRowFirstColumn="0" w:firstRowLastColumn="0" w:lastRowFirstColumn="0" w:lastRowLastColumn="0"/>
            <w:tcW w:w="443" w:type="pct"/>
          </w:tcPr>
          <w:p w14:paraId="3DC38869"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4</w:t>
            </w:r>
          </w:p>
        </w:tc>
        <w:tc>
          <w:tcPr>
            <w:tcW w:w="472" w:type="pct"/>
            <w:gridSpan w:val="2"/>
          </w:tcPr>
          <w:p w14:paraId="1154E6C2"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4</w:t>
            </w:r>
          </w:p>
        </w:tc>
        <w:tc>
          <w:tcPr>
            <w:cnfStyle w:val="000010000000" w:firstRow="0" w:lastRow="0" w:firstColumn="0" w:lastColumn="0" w:oddVBand="1" w:evenVBand="0" w:oddHBand="0" w:evenHBand="0" w:firstRowFirstColumn="0" w:firstRowLastColumn="0" w:lastRowFirstColumn="0" w:lastRowLastColumn="0"/>
            <w:tcW w:w="478" w:type="pct"/>
          </w:tcPr>
          <w:p w14:paraId="01256650"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4</w:t>
            </w:r>
          </w:p>
        </w:tc>
        <w:tc>
          <w:tcPr>
            <w:tcW w:w="468" w:type="pct"/>
          </w:tcPr>
          <w:p w14:paraId="12D2C9A1"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4</w:t>
            </w:r>
          </w:p>
        </w:tc>
        <w:tc>
          <w:tcPr>
            <w:cnfStyle w:val="000010000000" w:firstRow="0" w:lastRow="0" w:firstColumn="0" w:lastColumn="0" w:oddVBand="1" w:evenVBand="0" w:oddHBand="0" w:evenHBand="0" w:firstRowFirstColumn="0" w:firstRowLastColumn="0" w:lastRowFirstColumn="0" w:lastRowLastColumn="0"/>
            <w:tcW w:w="447" w:type="pct"/>
          </w:tcPr>
          <w:p w14:paraId="3B8DF2AB"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78" w:type="pct"/>
            <w:gridSpan w:val="2"/>
          </w:tcPr>
          <w:p w14:paraId="4FA34C8B"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506" w:type="pct"/>
            <w:gridSpan w:val="2"/>
          </w:tcPr>
          <w:p w14:paraId="46BC5E7E"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3</w:t>
            </w:r>
          </w:p>
        </w:tc>
        <w:tc>
          <w:tcPr>
            <w:tcW w:w="432" w:type="pct"/>
          </w:tcPr>
          <w:p w14:paraId="4381D420"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3</w:t>
            </w:r>
          </w:p>
        </w:tc>
      </w:tr>
      <w:tr w:rsidR="00FF555C" w:rsidRPr="00C70C47" w14:paraId="3DDA6476" w14:textId="77777777" w:rsidTr="00FF555C">
        <w:trPr>
          <w:cnfStyle w:val="000000010000" w:firstRow="0" w:lastRow="0" w:firstColumn="0" w:lastColumn="0" w:oddVBand="0" w:evenVBand="0" w:oddHBand="0" w:evenHBand="1" w:firstRowFirstColumn="0" w:firstRowLastColumn="0" w:lastRowFirstColumn="0" w:lastRowLastColumn="0"/>
          <w:trHeight w:val="1385"/>
        </w:trPr>
        <w:tc>
          <w:tcPr>
            <w:cnfStyle w:val="000010000000" w:firstRow="0" w:lastRow="0" w:firstColumn="0" w:lastColumn="0" w:oddVBand="1" w:evenVBand="0" w:oddHBand="0" w:evenHBand="0" w:firstRowFirstColumn="0" w:firstRowLastColumn="0" w:lastRowFirstColumn="0" w:lastRowLastColumn="0"/>
            <w:tcW w:w="759" w:type="pct"/>
          </w:tcPr>
          <w:p w14:paraId="160025D4" w14:textId="77777777" w:rsidR="009C6935" w:rsidRPr="00C70C47" w:rsidRDefault="009C6935" w:rsidP="00880AF4">
            <w:pPr>
              <w:tabs>
                <w:tab w:val="left" w:pos="1410"/>
              </w:tabs>
              <w:spacing w:before="240"/>
              <w:jc w:val="center"/>
              <w:rPr>
                <w:rFonts w:ascii="Arial" w:hAnsi="Arial" w:cs="Arial"/>
                <w:b/>
                <w:bCs/>
                <w:lang w:val="mk-MK"/>
              </w:rPr>
            </w:pPr>
            <w:r w:rsidRPr="00C70C47">
              <w:rPr>
                <w:rFonts w:ascii="Arial" w:hAnsi="Arial" w:cs="Arial"/>
                <w:b/>
                <w:bCs/>
                <w:lang w:val="mk-MK"/>
              </w:rPr>
              <w:t>Наталија Делева/ Љубица Темелковска</w:t>
            </w:r>
          </w:p>
        </w:tc>
        <w:tc>
          <w:tcPr>
            <w:tcW w:w="506" w:type="pct"/>
          </w:tcPr>
          <w:p w14:paraId="1EB7E72C"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Француски јазик</w:t>
            </w:r>
          </w:p>
        </w:tc>
        <w:tc>
          <w:tcPr>
            <w:cnfStyle w:val="000010000000" w:firstRow="0" w:lastRow="0" w:firstColumn="0" w:lastColumn="0" w:oddVBand="1" w:evenVBand="0" w:oddHBand="0" w:evenHBand="0" w:firstRowFirstColumn="0" w:firstRowLastColumn="0" w:lastRowFirstColumn="0" w:lastRowLastColumn="0"/>
            <w:tcW w:w="443" w:type="pct"/>
          </w:tcPr>
          <w:p w14:paraId="102C3C75"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3</w:t>
            </w:r>
          </w:p>
        </w:tc>
        <w:tc>
          <w:tcPr>
            <w:tcW w:w="472" w:type="pct"/>
            <w:gridSpan w:val="2"/>
          </w:tcPr>
          <w:p w14:paraId="0C181432"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3</w:t>
            </w:r>
          </w:p>
        </w:tc>
        <w:tc>
          <w:tcPr>
            <w:cnfStyle w:val="000010000000" w:firstRow="0" w:lastRow="0" w:firstColumn="0" w:lastColumn="0" w:oddVBand="1" w:evenVBand="0" w:oddHBand="0" w:evenHBand="0" w:firstRowFirstColumn="0" w:firstRowLastColumn="0" w:lastRowFirstColumn="0" w:lastRowLastColumn="0"/>
            <w:tcW w:w="478" w:type="pct"/>
          </w:tcPr>
          <w:p w14:paraId="12CB84C7"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3</w:t>
            </w:r>
          </w:p>
        </w:tc>
        <w:tc>
          <w:tcPr>
            <w:tcW w:w="468" w:type="pct"/>
          </w:tcPr>
          <w:p w14:paraId="24B18C21"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3</w:t>
            </w:r>
          </w:p>
        </w:tc>
        <w:tc>
          <w:tcPr>
            <w:cnfStyle w:val="000010000000" w:firstRow="0" w:lastRow="0" w:firstColumn="0" w:lastColumn="0" w:oddVBand="1" w:evenVBand="0" w:oddHBand="0" w:evenHBand="0" w:firstRowFirstColumn="0" w:firstRowLastColumn="0" w:lastRowFirstColumn="0" w:lastRowLastColumn="0"/>
            <w:tcW w:w="447" w:type="pct"/>
          </w:tcPr>
          <w:p w14:paraId="4A598C8E"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3</w:t>
            </w:r>
          </w:p>
        </w:tc>
        <w:tc>
          <w:tcPr>
            <w:tcW w:w="478" w:type="pct"/>
            <w:gridSpan w:val="2"/>
          </w:tcPr>
          <w:p w14:paraId="6871F0C3"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3</w:t>
            </w:r>
          </w:p>
        </w:tc>
        <w:tc>
          <w:tcPr>
            <w:cnfStyle w:val="000010000000" w:firstRow="0" w:lastRow="0" w:firstColumn="0" w:lastColumn="0" w:oddVBand="1" w:evenVBand="0" w:oddHBand="0" w:evenHBand="0" w:firstRowFirstColumn="0" w:firstRowLastColumn="0" w:lastRowFirstColumn="0" w:lastRowLastColumn="0"/>
            <w:tcW w:w="506" w:type="pct"/>
            <w:gridSpan w:val="2"/>
          </w:tcPr>
          <w:p w14:paraId="762E461F"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3</w:t>
            </w:r>
          </w:p>
        </w:tc>
        <w:tc>
          <w:tcPr>
            <w:tcW w:w="432" w:type="pct"/>
          </w:tcPr>
          <w:p w14:paraId="684518EF"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3</w:t>
            </w:r>
          </w:p>
        </w:tc>
      </w:tr>
      <w:tr w:rsidR="00FF555C" w:rsidRPr="00C70C47" w14:paraId="215E022B" w14:textId="77777777" w:rsidTr="00FF555C">
        <w:trPr>
          <w:cnfStyle w:val="000000100000" w:firstRow="0" w:lastRow="0" w:firstColumn="0" w:lastColumn="0" w:oddVBand="0" w:evenVBand="0" w:oddHBand="1" w:evenHBand="0" w:firstRowFirstColumn="0" w:firstRowLastColumn="0" w:lastRowFirstColumn="0" w:lastRowLastColumn="0"/>
          <w:trHeight w:val="1349"/>
        </w:trPr>
        <w:tc>
          <w:tcPr>
            <w:cnfStyle w:val="000010000000" w:firstRow="0" w:lastRow="0" w:firstColumn="0" w:lastColumn="0" w:oddVBand="1" w:evenVBand="0" w:oddHBand="0" w:evenHBand="0" w:firstRowFirstColumn="0" w:firstRowLastColumn="0" w:lastRowFirstColumn="0" w:lastRowLastColumn="0"/>
            <w:tcW w:w="759" w:type="pct"/>
          </w:tcPr>
          <w:p w14:paraId="7E4CE253" w14:textId="77777777" w:rsidR="009C6935" w:rsidRPr="00C70C47" w:rsidRDefault="009C6935" w:rsidP="00880AF4">
            <w:pPr>
              <w:tabs>
                <w:tab w:val="left" w:pos="1410"/>
              </w:tabs>
              <w:spacing w:before="240"/>
              <w:jc w:val="center"/>
              <w:rPr>
                <w:rFonts w:ascii="Arial" w:hAnsi="Arial" w:cs="Arial"/>
                <w:b/>
                <w:bCs/>
                <w:lang w:val="mk-MK"/>
              </w:rPr>
            </w:pPr>
            <w:r w:rsidRPr="00C70C47">
              <w:rPr>
                <w:rFonts w:ascii="Arial" w:hAnsi="Arial" w:cs="Arial"/>
                <w:b/>
                <w:bCs/>
                <w:lang w:val="mk-MK"/>
              </w:rPr>
              <w:t>Ана Малиминова</w:t>
            </w:r>
          </w:p>
        </w:tc>
        <w:tc>
          <w:tcPr>
            <w:tcW w:w="506" w:type="pct"/>
          </w:tcPr>
          <w:p w14:paraId="669373B9"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Математика</w:t>
            </w:r>
          </w:p>
        </w:tc>
        <w:tc>
          <w:tcPr>
            <w:cnfStyle w:val="000010000000" w:firstRow="0" w:lastRow="0" w:firstColumn="0" w:lastColumn="0" w:oddVBand="1" w:evenVBand="0" w:oddHBand="0" w:evenHBand="0" w:firstRowFirstColumn="0" w:firstRowLastColumn="0" w:lastRowFirstColumn="0" w:lastRowLastColumn="0"/>
            <w:tcW w:w="443" w:type="pct"/>
          </w:tcPr>
          <w:p w14:paraId="41CB7DDD"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6</w:t>
            </w:r>
          </w:p>
        </w:tc>
        <w:tc>
          <w:tcPr>
            <w:tcW w:w="472" w:type="pct"/>
            <w:gridSpan w:val="2"/>
          </w:tcPr>
          <w:p w14:paraId="36A85237"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6</w:t>
            </w:r>
          </w:p>
        </w:tc>
        <w:tc>
          <w:tcPr>
            <w:cnfStyle w:val="000010000000" w:firstRow="0" w:lastRow="0" w:firstColumn="0" w:lastColumn="0" w:oddVBand="1" w:evenVBand="0" w:oddHBand="0" w:evenHBand="0" w:firstRowFirstColumn="0" w:firstRowLastColumn="0" w:lastRowFirstColumn="0" w:lastRowLastColumn="0"/>
            <w:tcW w:w="478" w:type="pct"/>
          </w:tcPr>
          <w:p w14:paraId="7266D408"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6</w:t>
            </w:r>
          </w:p>
        </w:tc>
        <w:tc>
          <w:tcPr>
            <w:tcW w:w="468" w:type="pct"/>
          </w:tcPr>
          <w:p w14:paraId="6DE11EC1"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6</w:t>
            </w:r>
          </w:p>
        </w:tc>
        <w:tc>
          <w:tcPr>
            <w:cnfStyle w:val="000010000000" w:firstRow="0" w:lastRow="0" w:firstColumn="0" w:lastColumn="0" w:oddVBand="1" w:evenVBand="0" w:oddHBand="0" w:evenHBand="0" w:firstRowFirstColumn="0" w:firstRowLastColumn="0" w:lastRowFirstColumn="0" w:lastRowLastColumn="0"/>
            <w:tcW w:w="447" w:type="pct"/>
          </w:tcPr>
          <w:p w14:paraId="7065C906"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78" w:type="pct"/>
            <w:gridSpan w:val="2"/>
          </w:tcPr>
          <w:p w14:paraId="0BDDCF36"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506" w:type="pct"/>
            <w:gridSpan w:val="2"/>
          </w:tcPr>
          <w:p w14:paraId="576310F9"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32" w:type="pct"/>
          </w:tcPr>
          <w:p w14:paraId="0E8F0FCE"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w:t>
            </w:r>
          </w:p>
        </w:tc>
      </w:tr>
      <w:tr w:rsidR="00FF555C" w:rsidRPr="00C70C47" w14:paraId="4167B0AA" w14:textId="77777777" w:rsidTr="00FF555C">
        <w:trPr>
          <w:cnfStyle w:val="000000010000" w:firstRow="0" w:lastRow="0" w:firstColumn="0" w:lastColumn="0" w:oddVBand="0" w:evenVBand="0" w:oddHBand="0" w:evenHBand="1" w:firstRowFirstColumn="0" w:firstRowLastColumn="0" w:lastRowFirstColumn="0" w:lastRowLastColumn="0"/>
          <w:trHeight w:val="1349"/>
        </w:trPr>
        <w:tc>
          <w:tcPr>
            <w:cnfStyle w:val="000010000000" w:firstRow="0" w:lastRow="0" w:firstColumn="0" w:lastColumn="0" w:oddVBand="1" w:evenVBand="0" w:oddHBand="0" w:evenHBand="0" w:firstRowFirstColumn="0" w:firstRowLastColumn="0" w:lastRowFirstColumn="0" w:lastRowLastColumn="0"/>
            <w:tcW w:w="759" w:type="pct"/>
          </w:tcPr>
          <w:p w14:paraId="2E85E52B" w14:textId="77777777" w:rsidR="009C6935" w:rsidRPr="00C70C47" w:rsidRDefault="009C6935" w:rsidP="00880AF4">
            <w:pPr>
              <w:tabs>
                <w:tab w:val="left" w:pos="1410"/>
              </w:tabs>
              <w:spacing w:before="240"/>
              <w:jc w:val="center"/>
              <w:rPr>
                <w:rFonts w:ascii="Arial" w:hAnsi="Arial" w:cs="Arial"/>
                <w:b/>
                <w:bCs/>
                <w:lang w:val="mk-MK"/>
              </w:rPr>
            </w:pPr>
            <w:r w:rsidRPr="00C70C47">
              <w:rPr>
                <w:rFonts w:ascii="Arial" w:hAnsi="Arial" w:cs="Arial"/>
                <w:b/>
                <w:bCs/>
                <w:lang w:val="mk-MK"/>
              </w:rPr>
              <w:t>Даниела Ѓуревска</w:t>
            </w:r>
          </w:p>
        </w:tc>
        <w:tc>
          <w:tcPr>
            <w:tcW w:w="506" w:type="pct"/>
          </w:tcPr>
          <w:p w14:paraId="61B56947"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Математика</w:t>
            </w:r>
          </w:p>
        </w:tc>
        <w:tc>
          <w:tcPr>
            <w:cnfStyle w:val="000010000000" w:firstRow="0" w:lastRow="0" w:firstColumn="0" w:lastColumn="0" w:oddVBand="1" w:evenVBand="0" w:oddHBand="0" w:evenHBand="0" w:firstRowFirstColumn="0" w:firstRowLastColumn="0" w:lastRowFirstColumn="0" w:lastRowLastColumn="0"/>
            <w:tcW w:w="443" w:type="pct"/>
          </w:tcPr>
          <w:p w14:paraId="0794ADA6"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72" w:type="pct"/>
            <w:gridSpan w:val="2"/>
          </w:tcPr>
          <w:p w14:paraId="6DD67F83"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478" w:type="pct"/>
          </w:tcPr>
          <w:p w14:paraId="58E6A5FF"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68" w:type="pct"/>
          </w:tcPr>
          <w:p w14:paraId="237B0693"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447" w:type="pct"/>
          </w:tcPr>
          <w:p w14:paraId="41B7EE33"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5</w:t>
            </w:r>
          </w:p>
        </w:tc>
        <w:tc>
          <w:tcPr>
            <w:tcW w:w="478" w:type="pct"/>
            <w:gridSpan w:val="2"/>
          </w:tcPr>
          <w:p w14:paraId="4839E83A"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5</w:t>
            </w:r>
          </w:p>
        </w:tc>
        <w:tc>
          <w:tcPr>
            <w:cnfStyle w:val="000010000000" w:firstRow="0" w:lastRow="0" w:firstColumn="0" w:lastColumn="0" w:oddVBand="1" w:evenVBand="0" w:oddHBand="0" w:evenHBand="0" w:firstRowFirstColumn="0" w:firstRowLastColumn="0" w:lastRowFirstColumn="0" w:lastRowLastColumn="0"/>
            <w:tcW w:w="506" w:type="pct"/>
            <w:gridSpan w:val="2"/>
          </w:tcPr>
          <w:p w14:paraId="708EE0C5"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5</w:t>
            </w:r>
          </w:p>
        </w:tc>
        <w:tc>
          <w:tcPr>
            <w:tcW w:w="432" w:type="pct"/>
          </w:tcPr>
          <w:p w14:paraId="3451CE64"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5</w:t>
            </w:r>
          </w:p>
        </w:tc>
      </w:tr>
      <w:tr w:rsidR="00FF555C" w:rsidRPr="00C70C47" w14:paraId="5DBCA2C8" w14:textId="77777777" w:rsidTr="00FF555C">
        <w:trPr>
          <w:cnfStyle w:val="000000100000" w:firstRow="0" w:lastRow="0" w:firstColumn="0" w:lastColumn="0" w:oddVBand="0" w:evenVBand="0" w:oddHBand="1" w:evenHBand="0" w:firstRowFirstColumn="0" w:firstRowLastColumn="0" w:lastRowFirstColumn="0" w:lastRowLastColumn="0"/>
          <w:trHeight w:val="1349"/>
        </w:trPr>
        <w:tc>
          <w:tcPr>
            <w:cnfStyle w:val="000010000000" w:firstRow="0" w:lastRow="0" w:firstColumn="0" w:lastColumn="0" w:oddVBand="1" w:evenVBand="0" w:oddHBand="0" w:evenHBand="0" w:firstRowFirstColumn="0" w:firstRowLastColumn="0" w:lastRowFirstColumn="0" w:lastRowLastColumn="0"/>
            <w:tcW w:w="759" w:type="pct"/>
          </w:tcPr>
          <w:p w14:paraId="41F13789" w14:textId="77777777" w:rsidR="009C6935" w:rsidRPr="00C70C47" w:rsidRDefault="009C6935" w:rsidP="00880AF4">
            <w:pPr>
              <w:tabs>
                <w:tab w:val="left" w:pos="1410"/>
              </w:tabs>
              <w:spacing w:before="240"/>
              <w:jc w:val="center"/>
              <w:rPr>
                <w:rFonts w:ascii="Arial" w:hAnsi="Arial" w:cs="Arial"/>
                <w:b/>
                <w:bCs/>
                <w:lang w:val="mk-MK"/>
              </w:rPr>
            </w:pPr>
            <w:r w:rsidRPr="00C70C47">
              <w:rPr>
                <w:rFonts w:ascii="Arial" w:hAnsi="Arial" w:cs="Arial"/>
                <w:b/>
                <w:bCs/>
                <w:lang w:val="mk-MK"/>
              </w:rPr>
              <w:t>Ксенија Тодоровска</w:t>
            </w:r>
          </w:p>
        </w:tc>
        <w:tc>
          <w:tcPr>
            <w:tcW w:w="506" w:type="pct"/>
          </w:tcPr>
          <w:p w14:paraId="5DEC4B13"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Историја</w:t>
            </w:r>
          </w:p>
        </w:tc>
        <w:tc>
          <w:tcPr>
            <w:cnfStyle w:val="000010000000" w:firstRow="0" w:lastRow="0" w:firstColumn="0" w:lastColumn="0" w:oddVBand="1" w:evenVBand="0" w:oddHBand="0" w:evenHBand="0" w:firstRowFirstColumn="0" w:firstRowLastColumn="0" w:lastRowFirstColumn="0" w:lastRowLastColumn="0"/>
            <w:tcW w:w="443" w:type="pct"/>
          </w:tcPr>
          <w:p w14:paraId="4D08FC9B"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3</w:t>
            </w:r>
          </w:p>
        </w:tc>
        <w:tc>
          <w:tcPr>
            <w:tcW w:w="472" w:type="pct"/>
            <w:gridSpan w:val="2"/>
          </w:tcPr>
          <w:p w14:paraId="6CCFA4F1"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3</w:t>
            </w:r>
          </w:p>
        </w:tc>
        <w:tc>
          <w:tcPr>
            <w:cnfStyle w:val="000010000000" w:firstRow="0" w:lastRow="0" w:firstColumn="0" w:lastColumn="0" w:oddVBand="1" w:evenVBand="0" w:oddHBand="0" w:evenHBand="0" w:firstRowFirstColumn="0" w:firstRowLastColumn="0" w:lastRowFirstColumn="0" w:lastRowLastColumn="0"/>
            <w:tcW w:w="478" w:type="pct"/>
          </w:tcPr>
          <w:p w14:paraId="74F79B32"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3</w:t>
            </w:r>
          </w:p>
        </w:tc>
        <w:tc>
          <w:tcPr>
            <w:tcW w:w="468" w:type="pct"/>
          </w:tcPr>
          <w:p w14:paraId="5A09D1DC"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3</w:t>
            </w:r>
          </w:p>
        </w:tc>
        <w:tc>
          <w:tcPr>
            <w:cnfStyle w:val="000010000000" w:firstRow="0" w:lastRow="0" w:firstColumn="0" w:lastColumn="0" w:oddVBand="1" w:evenVBand="0" w:oddHBand="0" w:evenHBand="0" w:firstRowFirstColumn="0" w:firstRowLastColumn="0" w:lastRowFirstColumn="0" w:lastRowLastColumn="0"/>
            <w:tcW w:w="447" w:type="pct"/>
          </w:tcPr>
          <w:p w14:paraId="45C4D923"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3</w:t>
            </w:r>
          </w:p>
        </w:tc>
        <w:tc>
          <w:tcPr>
            <w:tcW w:w="478" w:type="pct"/>
            <w:gridSpan w:val="2"/>
          </w:tcPr>
          <w:p w14:paraId="2BCAE2FE"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3</w:t>
            </w:r>
          </w:p>
        </w:tc>
        <w:tc>
          <w:tcPr>
            <w:cnfStyle w:val="000010000000" w:firstRow="0" w:lastRow="0" w:firstColumn="0" w:lastColumn="0" w:oddVBand="1" w:evenVBand="0" w:oddHBand="0" w:evenHBand="0" w:firstRowFirstColumn="0" w:firstRowLastColumn="0" w:lastRowFirstColumn="0" w:lastRowLastColumn="0"/>
            <w:tcW w:w="506" w:type="pct"/>
            <w:gridSpan w:val="2"/>
          </w:tcPr>
          <w:p w14:paraId="2172E47F"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3</w:t>
            </w:r>
          </w:p>
        </w:tc>
        <w:tc>
          <w:tcPr>
            <w:tcW w:w="432" w:type="pct"/>
          </w:tcPr>
          <w:p w14:paraId="4FB494C8"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3</w:t>
            </w:r>
          </w:p>
        </w:tc>
      </w:tr>
      <w:tr w:rsidR="00FF555C" w:rsidRPr="00C70C47" w14:paraId="7DBF28BD" w14:textId="77777777" w:rsidTr="00FF555C">
        <w:trPr>
          <w:cnfStyle w:val="000000010000" w:firstRow="0" w:lastRow="0" w:firstColumn="0" w:lastColumn="0" w:oddVBand="0" w:evenVBand="0" w:oddHBand="0" w:evenHBand="1" w:firstRowFirstColumn="0" w:firstRowLastColumn="0" w:lastRowFirstColumn="0" w:lastRowLastColumn="0"/>
          <w:trHeight w:val="371"/>
        </w:trPr>
        <w:tc>
          <w:tcPr>
            <w:cnfStyle w:val="000010000000" w:firstRow="0" w:lastRow="0" w:firstColumn="0" w:lastColumn="0" w:oddVBand="1" w:evenVBand="0" w:oddHBand="0" w:evenHBand="0" w:firstRowFirstColumn="0" w:firstRowLastColumn="0" w:lastRowFirstColumn="0" w:lastRowLastColumn="0"/>
            <w:tcW w:w="759" w:type="pct"/>
            <w:vMerge w:val="restart"/>
          </w:tcPr>
          <w:p w14:paraId="28BDC29A" w14:textId="77777777" w:rsidR="009C6935" w:rsidRPr="00C70C47" w:rsidRDefault="009C6935" w:rsidP="00880AF4">
            <w:pPr>
              <w:tabs>
                <w:tab w:val="left" w:pos="1410"/>
              </w:tabs>
              <w:spacing w:before="240"/>
              <w:jc w:val="center"/>
              <w:rPr>
                <w:rFonts w:ascii="Arial" w:hAnsi="Arial" w:cs="Arial"/>
                <w:b/>
                <w:bCs/>
                <w:lang w:val="mk-MK"/>
              </w:rPr>
            </w:pPr>
            <w:r w:rsidRPr="00C70C47">
              <w:rPr>
                <w:rFonts w:ascii="Arial" w:hAnsi="Arial" w:cs="Arial"/>
                <w:b/>
                <w:bCs/>
                <w:lang w:val="mk-MK"/>
              </w:rPr>
              <w:t>Гордана Плетварска</w:t>
            </w:r>
          </w:p>
        </w:tc>
        <w:tc>
          <w:tcPr>
            <w:tcW w:w="506" w:type="pct"/>
          </w:tcPr>
          <w:p w14:paraId="12DF4FA9"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Граѓанско образование</w:t>
            </w:r>
          </w:p>
        </w:tc>
        <w:tc>
          <w:tcPr>
            <w:cnfStyle w:val="000010000000" w:firstRow="0" w:lastRow="0" w:firstColumn="0" w:lastColumn="0" w:oddVBand="1" w:evenVBand="0" w:oddHBand="0" w:evenHBand="0" w:firstRowFirstColumn="0" w:firstRowLastColumn="0" w:lastRowFirstColumn="0" w:lastRowLastColumn="0"/>
            <w:tcW w:w="443" w:type="pct"/>
          </w:tcPr>
          <w:p w14:paraId="1BFFC556"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72" w:type="pct"/>
            <w:gridSpan w:val="2"/>
          </w:tcPr>
          <w:p w14:paraId="3E423DE6"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478" w:type="pct"/>
          </w:tcPr>
          <w:p w14:paraId="0E4D693D"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68" w:type="pct"/>
          </w:tcPr>
          <w:p w14:paraId="4ACB03FB"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447" w:type="pct"/>
          </w:tcPr>
          <w:p w14:paraId="69647E36"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78" w:type="pct"/>
            <w:gridSpan w:val="2"/>
          </w:tcPr>
          <w:p w14:paraId="4F4AC924"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506" w:type="pct"/>
            <w:gridSpan w:val="2"/>
          </w:tcPr>
          <w:p w14:paraId="031336A9"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1</w:t>
            </w:r>
          </w:p>
        </w:tc>
        <w:tc>
          <w:tcPr>
            <w:tcW w:w="432" w:type="pct"/>
          </w:tcPr>
          <w:p w14:paraId="132496F0"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1</w:t>
            </w:r>
          </w:p>
        </w:tc>
      </w:tr>
      <w:tr w:rsidR="00FF555C" w:rsidRPr="00C70C47" w14:paraId="12F29914" w14:textId="77777777" w:rsidTr="00FF555C">
        <w:trPr>
          <w:cnfStyle w:val="000000100000" w:firstRow="0" w:lastRow="0" w:firstColumn="0" w:lastColumn="0" w:oddVBand="0" w:evenVBand="0" w:oddHBand="1" w:evenHBand="0" w:firstRowFirstColumn="0" w:firstRowLastColumn="0" w:lastRowFirstColumn="0" w:lastRowLastColumn="0"/>
          <w:trHeight w:val="371"/>
        </w:trPr>
        <w:tc>
          <w:tcPr>
            <w:cnfStyle w:val="000010000000" w:firstRow="0" w:lastRow="0" w:firstColumn="0" w:lastColumn="0" w:oddVBand="1" w:evenVBand="0" w:oddHBand="0" w:evenHBand="0" w:firstRowFirstColumn="0" w:firstRowLastColumn="0" w:lastRowFirstColumn="0" w:lastRowLastColumn="0"/>
            <w:tcW w:w="759" w:type="pct"/>
            <w:vMerge/>
          </w:tcPr>
          <w:p w14:paraId="298ACA4E" w14:textId="77777777" w:rsidR="009C6935" w:rsidRPr="00C70C47" w:rsidRDefault="009C6935" w:rsidP="00880AF4">
            <w:pPr>
              <w:tabs>
                <w:tab w:val="left" w:pos="1410"/>
              </w:tabs>
              <w:spacing w:before="240"/>
              <w:jc w:val="center"/>
              <w:rPr>
                <w:rFonts w:ascii="Arial" w:hAnsi="Arial" w:cs="Arial"/>
                <w:b/>
                <w:bCs/>
                <w:lang w:val="mk-MK"/>
              </w:rPr>
            </w:pPr>
          </w:p>
        </w:tc>
        <w:tc>
          <w:tcPr>
            <w:tcW w:w="506" w:type="pct"/>
          </w:tcPr>
          <w:p w14:paraId="4C7FDEB0"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Историја</w:t>
            </w:r>
          </w:p>
        </w:tc>
        <w:tc>
          <w:tcPr>
            <w:cnfStyle w:val="000010000000" w:firstRow="0" w:lastRow="0" w:firstColumn="0" w:lastColumn="0" w:oddVBand="1" w:evenVBand="0" w:oddHBand="0" w:evenHBand="0" w:firstRowFirstColumn="0" w:firstRowLastColumn="0" w:lastRowFirstColumn="0" w:lastRowLastColumn="0"/>
            <w:tcW w:w="443" w:type="pct"/>
          </w:tcPr>
          <w:p w14:paraId="608EE34C"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3</w:t>
            </w:r>
          </w:p>
        </w:tc>
        <w:tc>
          <w:tcPr>
            <w:tcW w:w="472" w:type="pct"/>
            <w:gridSpan w:val="2"/>
          </w:tcPr>
          <w:p w14:paraId="64B2C0E2"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3</w:t>
            </w:r>
          </w:p>
        </w:tc>
        <w:tc>
          <w:tcPr>
            <w:cnfStyle w:val="000010000000" w:firstRow="0" w:lastRow="0" w:firstColumn="0" w:lastColumn="0" w:oddVBand="1" w:evenVBand="0" w:oddHBand="0" w:evenHBand="0" w:firstRowFirstColumn="0" w:firstRowLastColumn="0" w:lastRowFirstColumn="0" w:lastRowLastColumn="0"/>
            <w:tcW w:w="478" w:type="pct"/>
          </w:tcPr>
          <w:p w14:paraId="389E9BFB"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68" w:type="pct"/>
          </w:tcPr>
          <w:p w14:paraId="37D2CC05"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447" w:type="pct"/>
          </w:tcPr>
          <w:p w14:paraId="2CE99B82"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78" w:type="pct"/>
            <w:gridSpan w:val="2"/>
          </w:tcPr>
          <w:p w14:paraId="18FF8CD7"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506" w:type="pct"/>
            <w:gridSpan w:val="2"/>
          </w:tcPr>
          <w:p w14:paraId="1ECAD9F1"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32" w:type="pct"/>
          </w:tcPr>
          <w:p w14:paraId="6717B11D"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w:t>
            </w:r>
          </w:p>
        </w:tc>
      </w:tr>
      <w:tr w:rsidR="00FF555C" w:rsidRPr="00C70C47" w14:paraId="51A31B83" w14:textId="77777777" w:rsidTr="00FF555C">
        <w:trPr>
          <w:cnfStyle w:val="000000010000" w:firstRow="0" w:lastRow="0" w:firstColumn="0" w:lastColumn="0" w:oddVBand="0" w:evenVBand="0" w:oddHBand="0" w:evenHBand="1" w:firstRowFirstColumn="0" w:firstRowLastColumn="0" w:lastRowFirstColumn="0" w:lastRowLastColumn="0"/>
          <w:trHeight w:val="1815"/>
        </w:trPr>
        <w:tc>
          <w:tcPr>
            <w:cnfStyle w:val="000010000000" w:firstRow="0" w:lastRow="0" w:firstColumn="0" w:lastColumn="0" w:oddVBand="1" w:evenVBand="0" w:oddHBand="0" w:evenHBand="0" w:firstRowFirstColumn="0" w:firstRowLastColumn="0" w:lastRowFirstColumn="0" w:lastRowLastColumn="0"/>
            <w:tcW w:w="759" w:type="pct"/>
          </w:tcPr>
          <w:p w14:paraId="7FE74B2F" w14:textId="77777777" w:rsidR="009C6935" w:rsidRPr="00C70C47" w:rsidRDefault="009C6935" w:rsidP="00880AF4">
            <w:pPr>
              <w:tabs>
                <w:tab w:val="left" w:pos="1410"/>
              </w:tabs>
              <w:spacing w:before="240"/>
              <w:jc w:val="center"/>
              <w:rPr>
                <w:rFonts w:ascii="Arial" w:hAnsi="Arial" w:cs="Arial"/>
                <w:b/>
                <w:bCs/>
                <w:lang w:val="mk-MK"/>
              </w:rPr>
            </w:pPr>
            <w:proofErr w:type="spellStart"/>
            <w:r w:rsidRPr="00C70C47">
              <w:rPr>
                <w:rFonts w:ascii="Arial" w:hAnsi="Arial" w:cs="Arial"/>
                <w:b/>
              </w:rPr>
              <w:t>Катерина</w:t>
            </w:r>
            <w:proofErr w:type="spellEnd"/>
            <w:r w:rsidRPr="00C70C47">
              <w:rPr>
                <w:rFonts w:ascii="Arial" w:hAnsi="Arial" w:cs="Arial"/>
                <w:b/>
              </w:rPr>
              <w:t xml:space="preserve"> </w:t>
            </w:r>
            <w:proofErr w:type="spellStart"/>
            <w:r w:rsidRPr="00C70C47">
              <w:rPr>
                <w:rFonts w:ascii="Arial" w:hAnsi="Arial" w:cs="Arial"/>
                <w:b/>
              </w:rPr>
              <w:t>Јонческа</w:t>
            </w:r>
            <w:proofErr w:type="spellEnd"/>
            <w:r w:rsidRPr="00C70C47">
              <w:rPr>
                <w:rFonts w:ascii="Arial" w:hAnsi="Arial" w:cs="Arial"/>
                <w:b/>
              </w:rPr>
              <w:t xml:space="preserve">- </w:t>
            </w:r>
            <w:proofErr w:type="spellStart"/>
            <w:r w:rsidRPr="00C70C47">
              <w:rPr>
                <w:rFonts w:ascii="Arial" w:hAnsi="Arial" w:cs="Arial"/>
                <w:b/>
              </w:rPr>
              <w:t>Миниќ</w:t>
            </w:r>
            <w:proofErr w:type="spellEnd"/>
          </w:p>
        </w:tc>
        <w:tc>
          <w:tcPr>
            <w:tcW w:w="506" w:type="pct"/>
          </w:tcPr>
          <w:p w14:paraId="673C4FBF"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Граѓанско образование</w:t>
            </w:r>
          </w:p>
        </w:tc>
        <w:tc>
          <w:tcPr>
            <w:cnfStyle w:val="000010000000" w:firstRow="0" w:lastRow="0" w:firstColumn="0" w:lastColumn="0" w:oddVBand="1" w:evenVBand="0" w:oddHBand="0" w:evenHBand="0" w:firstRowFirstColumn="0" w:firstRowLastColumn="0" w:lastRowFirstColumn="0" w:lastRowLastColumn="0"/>
            <w:tcW w:w="443" w:type="pct"/>
          </w:tcPr>
          <w:p w14:paraId="0FCC2E07"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72" w:type="pct"/>
            <w:gridSpan w:val="2"/>
          </w:tcPr>
          <w:p w14:paraId="270E7BA4"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478" w:type="pct"/>
          </w:tcPr>
          <w:p w14:paraId="71AA05C9"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68" w:type="pct"/>
          </w:tcPr>
          <w:p w14:paraId="22ACED9A"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447" w:type="pct"/>
          </w:tcPr>
          <w:p w14:paraId="5F23F0E7"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1</w:t>
            </w:r>
          </w:p>
        </w:tc>
        <w:tc>
          <w:tcPr>
            <w:tcW w:w="478" w:type="pct"/>
            <w:gridSpan w:val="2"/>
          </w:tcPr>
          <w:p w14:paraId="00DDC475"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1</w:t>
            </w:r>
          </w:p>
        </w:tc>
        <w:tc>
          <w:tcPr>
            <w:cnfStyle w:val="000010000000" w:firstRow="0" w:lastRow="0" w:firstColumn="0" w:lastColumn="0" w:oddVBand="1" w:evenVBand="0" w:oddHBand="0" w:evenHBand="0" w:firstRowFirstColumn="0" w:firstRowLastColumn="0" w:lastRowFirstColumn="0" w:lastRowLastColumn="0"/>
            <w:tcW w:w="506" w:type="pct"/>
            <w:gridSpan w:val="2"/>
          </w:tcPr>
          <w:p w14:paraId="56C67D9E"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1</w:t>
            </w:r>
          </w:p>
        </w:tc>
        <w:tc>
          <w:tcPr>
            <w:tcW w:w="432" w:type="pct"/>
          </w:tcPr>
          <w:p w14:paraId="17CDEA52"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1</w:t>
            </w:r>
          </w:p>
        </w:tc>
      </w:tr>
      <w:tr w:rsidR="00FF555C" w:rsidRPr="00C70C47" w14:paraId="76AA6758" w14:textId="77777777" w:rsidTr="00FF555C">
        <w:trPr>
          <w:cnfStyle w:val="000000100000" w:firstRow="0" w:lastRow="0" w:firstColumn="0" w:lastColumn="0" w:oddVBand="0" w:evenVBand="0" w:oddHBand="1" w:evenHBand="0" w:firstRowFirstColumn="0" w:firstRowLastColumn="0" w:lastRowFirstColumn="0" w:lastRowLastColumn="0"/>
          <w:trHeight w:val="1349"/>
        </w:trPr>
        <w:tc>
          <w:tcPr>
            <w:cnfStyle w:val="000010000000" w:firstRow="0" w:lastRow="0" w:firstColumn="0" w:lastColumn="0" w:oddVBand="1" w:evenVBand="0" w:oddHBand="0" w:evenHBand="0" w:firstRowFirstColumn="0" w:firstRowLastColumn="0" w:lastRowFirstColumn="0" w:lastRowLastColumn="0"/>
            <w:tcW w:w="759" w:type="pct"/>
          </w:tcPr>
          <w:p w14:paraId="7963549E" w14:textId="77777777" w:rsidR="009C6935" w:rsidRPr="00C70C47" w:rsidRDefault="009C6935" w:rsidP="00880AF4">
            <w:pPr>
              <w:tabs>
                <w:tab w:val="left" w:pos="1410"/>
              </w:tabs>
              <w:spacing w:before="240"/>
              <w:jc w:val="center"/>
              <w:rPr>
                <w:rFonts w:ascii="Arial" w:hAnsi="Arial" w:cs="Arial"/>
                <w:b/>
                <w:bCs/>
                <w:lang w:val="mk-MK"/>
              </w:rPr>
            </w:pPr>
            <w:r w:rsidRPr="00C70C47">
              <w:rPr>
                <w:rFonts w:ascii="Arial" w:hAnsi="Arial" w:cs="Arial"/>
                <w:b/>
                <w:bCs/>
                <w:lang w:val="mk-MK"/>
              </w:rPr>
              <w:t>Марина Милеска</w:t>
            </w:r>
          </w:p>
        </w:tc>
        <w:tc>
          <w:tcPr>
            <w:tcW w:w="506" w:type="pct"/>
          </w:tcPr>
          <w:p w14:paraId="72B21E0B"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Географија</w:t>
            </w:r>
          </w:p>
        </w:tc>
        <w:tc>
          <w:tcPr>
            <w:cnfStyle w:val="000010000000" w:firstRow="0" w:lastRow="0" w:firstColumn="0" w:lastColumn="0" w:oddVBand="1" w:evenVBand="0" w:oddHBand="0" w:evenHBand="0" w:firstRowFirstColumn="0" w:firstRowLastColumn="0" w:lastRowFirstColumn="0" w:lastRowLastColumn="0"/>
            <w:tcW w:w="443" w:type="pct"/>
          </w:tcPr>
          <w:p w14:paraId="36377486"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3</w:t>
            </w:r>
          </w:p>
        </w:tc>
        <w:tc>
          <w:tcPr>
            <w:tcW w:w="472" w:type="pct"/>
            <w:gridSpan w:val="2"/>
          </w:tcPr>
          <w:p w14:paraId="087DFB25"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3</w:t>
            </w:r>
          </w:p>
        </w:tc>
        <w:tc>
          <w:tcPr>
            <w:cnfStyle w:val="000010000000" w:firstRow="0" w:lastRow="0" w:firstColumn="0" w:lastColumn="0" w:oddVBand="1" w:evenVBand="0" w:oddHBand="0" w:evenHBand="0" w:firstRowFirstColumn="0" w:firstRowLastColumn="0" w:lastRowFirstColumn="0" w:lastRowLastColumn="0"/>
            <w:tcW w:w="478" w:type="pct"/>
          </w:tcPr>
          <w:p w14:paraId="64187256"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3</w:t>
            </w:r>
          </w:p>
        </w:tc>
        <w:tc>
          <w:tcPr>
            <w:tcW w:w="468" w:type="pct"/>
          </w:tcPr>
          <w:p w14:paraId="18E73A6A"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3</w:t>
            </w:r>
          </w:p>
        </w:tc>
        <w:tc>
          <w:tcPr>
            <w:cnfStyle w:val="000010000000" w:firstRow="0" w:lastRow="0" w:firstColumn="0" w:lastColumn="0" w:oddVBand="1" w:evenVBand="0" w:oddHBand="0" w:evenHBand="0" w:firstRowFirstColumn="0" w:firstRowLastColumn="0" w:lastRowFirstColumn="0" w:lastRowLastColumn="0"/>
            <w:tcW w:w="447" w:type="pct"/>
          </w:tcPr>
          <w:p w14:paraId="79B8C0EE"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3</w:t>
            </w:r>
          </w:p>
        </w:tc>
        <w:tc>
          <w:tcPr>
            <w:tcW w:w="478" w:type="pct"/>
            <w:gridSpan w:val="2"/>
          </w:tcPr>
          <w:p w14:paraId="3FCE7527"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3</w:t>
            </w:r>
          </w:p>
        </w:tc>
        <w:tc>
          <w:tcPr>
            <w:cnfStyle w:val="000010000000" w:firstRow="0" w:lastRow="0" w:firstColumn="0" w:lastColumn="0" w:oddVBand="1" w:evenVBand="0" w:oddHBand="0" w:evenHBand="0" w:firstRowFirstColumn="0" w:firstRowLastColumn="0" w:lastRowFirstColumn="0" w:lastRowLastColumn="0"/>
            <w:tcW w:w="506" w:type="pct"/>
            <w:gridSpan w:val="2"/>
          </w:tcPr>
          <w:p w14:paraId="6E713B65"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3</w:t>
            </w:r>
          </w:p>
        </w:tc>
        <w:tc>
          <w:tcPr>
            <w:tcW w:w="432" w:type="pct"/>
          </w:tcPr>
          <w:p w14:paraId="090096EB"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3</w:t>
            </w:r>
          </w:p>
        </w:tc>
      </w:tr>
      <w:tr w:rsidR="00FF555C" w:rsidRPr="00C70C47" w14:paraId="647FA4BC" w14:textId="77777777" w:rsidTr="00FF555C">
        <w:trPr>
          <w:cnfStyle w:val="000000010000" w:firstRow="0" w:lastRow="0" w:firstColumn="0" w:lastColumn="0" w:oddVBand="0" w:evenVBand="0" w:oddHBand="0" w:evenHBand="1" w:firstRowFirstColumn="0" w:firstRowLastColumn="0" w:lastRowFirstColumn="0" w:lastRowLastColumn="0"/>
          <w:trHeight w:val="730"/>
        </w:trPr>
        <w:tc>
          <w:tcPr>
            <w:cnfStyle w:val="000010000000" w:firstRow="0" w:lastRow="0" w:firstColumn="0" w:lastColumn="0" w:oddVBand="1" w:evenVBand="0" w:oddHBand="0" w:evenHBand="0" w:firstRowFirstColumn="0" w:firstRowLastColumn="0" w:lastRowFirstColumn="0" w:lastRowLastColumn="0"/>
            <w:tcW w:w="759" w:type="pct"/>
            <w:vMerge w:val="restart"/>
          </w:tcPr>
          <w:p w14:paraId="024BA118" w14:textId="77777777" w:rsidR="009C6935" w:rsidRPr="00C70C47" w:rsidRDefault="009C6935" w:rsidP="00880AF4">
            <w:pPr>
              <w:tabs>
                <w:tab w:val="left" w:pos="1410"/>
              </w:tabs>
              <w:spacing w:before="240"/>
              <w:jc w:val="center"/>
              <w:rPr>
                <w:rFonts w:ascii="Arial" w:hAnsi="Arial" w:cs="Arial"/>
                <w:b/>
                <w:bCs/>
                <w:lang w:val="mk-MK"/>
              </w:rPr>
            </w:pPr>
            <w:r w:rsidRPr="00C70C47">
              <w:rPr>
                <w:rFonts w:ascii="Arial" w:hAnsi="Arial" w:cs="Arial"/>
                <w:b/>
                <w:bCs/>
                <w:lang w:val="mk-MK"/>
              </w:rPr>
              <w:t>Горан Јованоски</w:t>
            </w:r>
          </w:p>
        </w:tc>
        <w:tc>
          <w:tcPr>
            <w:tcW w:w="949" w:type="pct"/>
            <w:gridSpan w:val="2"/>
          </w:tcPr>
          <w:p w14:paraId="2A6FCE97"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Иновации</w:t>
            </w:r>
          </w:p>
        </w:tc>
        <w:tc>
          <w:tcPr>
            <w:cnfStyle w:val="000010000000" w:firstRow="0" w:lastRow="0" w:firstColumn="0" w:lastColumn="0" w:oddVBand="1" w:evenVBand="0" w:oddHBand="0" w:evenHBand="0" w:firstRowFirstColumn="0" w:firstRowLastColumn="0" w:lastRowFirstColumn="0" w:lastRowLastColumn="0"/>
            <w:tcW w:w="253" w:type="pct"/>
          </w:tcPr>
          <w:p w14:paraId="1E554B87"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219" w:type="pct"/>
          </w:tcPr>
          <w:p w14:paraId="493F4E43"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478" w:type="pct"/>
          </w:tcPr>
          <w:p w14:paraId="1CAA407A"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68" w:type="pct"/>
          </w:tcPr>
          <w:p w14:paraId="4A783D85"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884" w:type="pct"/>
            <w:gridSpan w:val="2"/>
          </w:tcPr>
          <w:p w14:paraId="01DCEFD0"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505" w:type="pct"/>
            <w:gridSpan w:val="2"/>
          </w:tcPr>
          <w:p w14:paraId="13E89F89"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486" w:type="pct"/>
            <w:gridSpan w:val="2"/>
          </w:tcPr>
          <w:p w14:paraId="5E3CFB40"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1</w:t>
            </w:r>
          </w:p>
        </w:tc>
      </w:tr>
      <w:tr w:rsidR="00FF555C" w:rsidRPr="00C70C47" w14:paraId="13962B6F" w14:textId="77777777" w:rsidTr="00FF555C">
        <w:trPr>
          <w:cnfStyle w:val="000000100000" w:firstRow="0" w:lastRow="0" w:firstColumn="0" w:lastColumn="0" w:oddVBand="0" w:evenVBand="0" w:oddHBand="1" w:evenHBand="0" w:firstRowFirstColumn="0" w:firstRowLastColumn="0" w:lastRowFirstColumn="0" w:lastRowLastColumn="0"/>
          <w:trHeight w:val="730"/>
        </w:trPr>
        <w:tc>
          <w:tcPr>
            <w:cnfStyle w:val="000010000000" w:firstRow="0" w:lastRow="0" w:firstColumn="0" w:lastColumn="0" w:oddVBand="1" w:evenVBand="0" w:oddHBand="0" w:evenHBand="0" w:firstRowFirstColumn="0" w:firstRowLastColumn="0" w:lastRowFirstColumn="0" w:lastRowLastColumn="0"/>
            <w:tcW w:w="759" w:type="pct"/>
            <w:vMerge/>
          </w:tcPr>
          <w:p w14:paraId="0FDF9C03" w14:textId="77777777" w:rsidR="009C6935" w:rsidRPr="00C70C47" w:rsidRDefault="009C6935" w:rsidP="00880AF4">
            <w:pPr>
              <w:tabs>
                <w:tab w:val="left" w:pos="1410"/>
              </w:tabs>
              <w:spacing w:before="240"/>
              <w:jc w:val="center"/>
              <w:rPr>
                <w:rFonts w:ascii="Arial" w:hAnsi="Arial" w:cs="Arial"/>
                <w:b/>
                <w:bCs/>
                <w:lang w:val="mk-MK"/>
              </w:rPr>
            </w:pPr>
          </w:p>
        </w:tc>
        <w:tc>
          <w:tcPr>
            <w:tcW w:w="949" w:type="pct"/>
            <w:gridSpan w:val="2"/>
          </w:tcPr>
          <w:p w14:paraId="1070DF28"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Информатика</w:t>
            </w:r>
          </w:p>
        </w:tc>
        <w:tc>
          <w:tcPr>
            <w:cnfStyle w:val="000010000000" w:firstRow="0" w:lastRow="0" w:firstColumn="0" w:lastColumn="0" w:oddVBand="1" w:evenVBand="0" w:oddHBand="0" w:evenHBand="0" w:firstRowFirstColumn="0" w:firstRowLastColumn="0" w:lastRowFirstColumn="0" w:lastRowLastColumn="0"/>
            <w:tcW w:w="253" w:type="pct"/>
          </w:tcPr>
          <w:p w14:paraId="552DC09F"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3</w:t>
            </w:r>
          </w:p>
        </w:tc>
        <w:tc>
          <w:tcPr>
            <w:tcW w:w="219" w:type="pct"/>
          </w:tcPr>
          <w:p w14:paraId="57436B5A"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3</w:t>
            </w:r>
          </w:p>
        </w:tc>
        <w:tc>
          <w:tcPr>
            <w:cnfStyle w:val="000010000000" w:firstRow="0" w:lastRow="0" w:firstColumn="0" w:lastColumn="0" w:oddVBand="1" w:evenVBand="0" w:oddHBand="0" w:evenHBand="0" w:firstRowFirstColumn="0" w:firstRowLastColumn="0" w:lastRowFirstColumn="0" w:lastRowLastColumn="0"/>
            <w:tcW w:w="478" w:type="pct"/>
          </w:tcPr>
          <w:p w14:paraId="507A427F"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2</w:t>
            </w:r>
          </w:p>
        </w:tc>
        <w:tc>
          <w:tcPr>
            <w:tcW w:w="468" w:type="pct"/>
          </w:tcPr>
          <w:p w14:paraId="7D55E411"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2</w:t>
            </w:r>
          </w:p>
        </w:tc>
        <w:tc>
          <w:tcPr>
            <w:cnfStyle w:val="000010000000" w:firstRow="0" w:lastRow="0" w:firstColumn="0" w:lastColumn="0" w:oddVBand="1" w:evenVBand="0" w:oddHBand="0" w:evenHBand="0" w:firstRowFirstColumn="0" w:firstRowLastColumn="0" w:lastRowFirstColumn="0" w:lastRowLastColumn="0"/>
            <w:tcW w:w="884" w:type="pct"/>
            <w:gridSpan w:val="2"/>
          </w:tcPr>
          <w:p w14:paraId="631B4986"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505" w:type="pct"/>
            <w:gridSpan w:val="2"/>
          </w:tcPr>
          <w:p w14:paraId="28E08282"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486" w:type="pct"/>
            <w:gridSpan w:val="2"/>
          </w:tcPr>
          <w:p w14:paraId="47FB6D1F"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r>
      <w:tr w:rsidR="00FF555C" w:rsidRPr="00C70C47" w14:paraId="4FA4503A" w14:textId="77777777" w:rsidTr="00FF555C">
        <w:trPr>
          <w:cnfStyle w:val="000000010000" w:firstRow="0" w:lastRow="0" w:firstColumn="0" w:lastColumn="0" w:oddVBand="0" w:evenVBand="0" w:oddHBand="0" w:evenHBand="1" w:firstRowFirstColumn="0" w:firstRowLastColumn="0" w:lastRowFirstColumn="0" w:lastRowLastColumn="0"/>
          <w:trHeight w:val="293"/>
        </w:trPr>
        <w:tc>
          <w:tcPr>
            <w:cnfStyle w:val="000010000000" w:firstRow="0" w:lastRow="0" w:firstColumn="0" w:lastColumn="0" w:oddVBand="1" w:evenVBand="0" w:oddHBand="0" w:evenHBand="0" w:firstRowFirstColumn="0" w:firstRowLastColumn="0" w:lastRowFirstColumn="0" w:lastRowLastColumn="0"/>
            <w:tcW w:w="759" w:type="pct"/>
            <w:vMerge w:val="restart"/>
          </w:tcPr>
          <w:p w14:paraId="030D0DC1" w14:textId="77777777" w:rsidR="009C6935" w:rsidRPr="00C70C47" w:rsidRDefault="009C6935" w:rsidP="00880AF4">
            <w:pPr>
              <w:tabs>
                <w:tab w:val="left" w:pos="1410"/>
              </w:tabs>
              <w:spacing w:before="240"/>
              <w:jc w:val="center"/>
              <w:rPr>
                <w:rFonts w:ascii="Arial" w:hAnsi="Arial" w:cs="Arial"/>
                <w:b/>
                <w:bCs/>
                <w:lang w:val="mk-MK"/>
              </w:rPr>
            </w:pPr>
            <w:r w:rsidRPr="00C70C47">
              <w:rPr>
                <w:rFonts w:ascii="Arial" w:hAnsi="Arial" w:cs="Arial"/>
                <w:b/>
                <w:bCs/>
                <w:lang w:val="mk-MK"/>
              </w:rPr>
              <w:t>Зојка Поповска</w:t>
            </w:r>
          </w:p>
        </w:tc>
        <w:tc>
          <w:tcPr>
            <w:tcW w:w="506" w:type="pct"/>
          </w:tcPr>
          <w:p w14:paraId="26D56315"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Хемија</w:t>
            </w:r>
          </w:p>
        </w:tc>
        <w:tc>
          <w:tcPr>
            <w:cnfStyle w:val="000010000000" w:firstRow="0" w:lastRow="0" w:firstColumn="0" w:lastColumn="0" w:oddVBand="1" w:evenVBand="0" w:oddHBand="0" w:evenHBand="0" w:firstRowFirstColumn="0" w:firstRowLastColumn="0" w:lastRowFirstColumn="0" w:lastRowLastColumn="0"/>
            <w:tcW w:w="443" w:type="pct"/>
          </w:tcPr>
          <w:p w14:paraId="6346D86C"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72" w:type="pct"/>
            <w:gridSpan w:val="2"/>
          </w:tcPr>
          <w:p w14:paraId="2FE99621"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478" w:type="pct"/>
          </w:tcPr>
          <w:p w14:paraId="2F31433C"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68" w:type="pct"/>
          </w:tcPr>
          <w:p w14:paraId="0FED2712"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447" w:type="pct"/>
          </w:tcPr>
          <w:p w14:paraId="1800A1F4"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3</w:t>
            </w:r>
          </w:p>
        </w:tc>
        <w:tc>
          <w:tcPr>
            <w:tcW w:w="478" w:type="pct"/>
            <w:gridSpan w:val="2"/>
          </w:tcPr>
          <w:p w14:paraId="6B51BAE5"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3</w:t>
            </w:r>
          </w:p>
        </w:tc>
        <w:tc>
          <w:tcPr>
            <w:cnfStyle w:val="000010000000" w:firstRow="0" w:lastRow="0" w:firstColumn="0" w:lastColumn="0" w:oddVBand="1" w:evenVBand="0" w:oddHBand="0" w:evenHBand="0" w:firstRowFirstColumn="0" w:firstRowLastColumn="0" w:lastRowFirstColumn="0" w:lastRowLastColumn="0"/>
            <w:tcW w:w="506" w:type="pct"/>
            <w:gridSpan w:val="2"/>
          </w:tcPr>
          <w:p w14:paraId="397BD84E"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3</w:t>
            </w:r>
          </w:p>
        </w:tc>
        <w:tc>
          <w:tcPr>
            <w:tcW w:w="432" w:type="pct"/>
          </w:tcPr>
          <w:p w14:paraId="5F25FE94"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3</w:t>
            </w:r>
          </w:p>
        </w:tc>
      </w:tr>
      <w:tr w:rsidR="00FF555C" w:rsidRPr="00C70C47" w14:paraId="4F5D3A2A" w14:textId="77777777" w:rsidTr="00FF555C">
        <w:trPr>
          <w:cnfStyle w:val="000000100000" w:firstRow="0" w:lastRow="0" w:firstColumn="0" w:lastColumn="0" w:oddVBand="0" w:evenVBand="0" w:oddHBand="1" w:evenHBand="0" w:firstRowFirstColumn="0" w:firstRowLastColumn="0" w:lastRowFirstColumn="0" w:lastRowLastColumn="0"/>
          <w:trHeight w:val="356"/>
        </w:trPr>
        <w:tc>
          <w:tcPr>
            <w:cnfStyle w:val="000010000000" w:firstRow="0" w:lastRow="0" w:firstColumn="0" w:lastColumn="0" w:oddVBand="1" w:evenVBand="0" w:oddHBand="0" w:evenHBand="0" w:firstRowFirstColumn="0" w:firstRowLastColumn="0" w:lastRowFirstColumn="0" w:lastRowLastColumn="0"/>
            <w:tcW w:w="759" w:type="pct"/>
            <w:vMerge/>
          </w:tcPr>
          <w:p w14:paraId="6DA6A074" w14:textId="77777777" w:rsidR="009C6935" w:rsidRPr="00C70C47" w:rsidRDefault="009C6935" w:rsidP="00880AF4">
            <w:pPr>
              <w:tabs>
                <w:tab w:val="left" w:pos="1410"/>
              </w:tabs>
              <w:spacing w:before="240"/>
              <w:jc w:val="center"/>
              <w:rPr>
                <w:rFonts w:ascii="Arial" w:hAnsi="Arial" w:cs="Arial"/>
                <w:b/>
                <w:bCs/>
                <w:lang w:val="mk-MK"/>
              </w:rPr>
            </w:pPr>
          </w:p>
        </w:tc>
        <w:tc>
          <w:tcPr>
            <w:tcW w:w="506" w:type="pct"/>
          </w:tcPr>
          <w:p w14:paraId="2C6664BF"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Биологија</w:t>
            </w:r>
          </w:p>
        </w:tc>
        <w:tc>
          <w:tcPr>
            <w:cnfStyle w:val="000010000000" w:firstRow="0" w:lastRow="0" w:firstColumn="0" w:lastColumn="0" w:oddVBand="1" w:evenVBand="0" w:oddHBand="0" w:evenHBand="0" w:firstRowFirstColumn="0" w:firstRowLastColumn="0" w:lastRowFirstColumn="0" w:lastRowLastColumn="0"/>
            <w:tcW w:w="443" w:type="pct"/>
          </w:tcPr>
          <w:p w14:paraId="6F33CEB9"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72" w:type="pct"/>
            <w:gridSpan w:val="2"/>
          </w:tcPr>
          <w:p w14:paraId="318E7928"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478" w:type="pct"/>
          </w:tcPr>
          <w:p w14:paraId="41CAC760"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68" w:type="pct"/>
          </w:tcPr>
          <w:p w14:paraId="1B4F9188"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447" w:type="pct"/>
          </w:tcPr>
          <w:p w14:paraId="568ED836"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78" w:type="pct"/>
            <w:gridSpan w:val="2"/>
          </w:tcPr>
          <w:p w14:paraId="4109663C"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506" w:type="pct"/>
            <w:gridSpan w:val="2"/>
          </w:tcPr>
          <w:p w14:paraId="20A3E4BD"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3</w:t>
            </w:r>
          </w:p>
        </w:tc>
        <w:tc>
          <w:tcPr>
            <w:tcW w:w="432" w:type="pct"/>
          </w:tcPr>
          <w:p w14:paraId="4A8AF170"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3</w:t>
            </w:r>
          </w:p>
        </w:tc>
      </w:tr>
      <w:tr w:rsidR="00FF555C" w:rsidRPr="00C70C47" w14:paraId="5CCA102A" w14:textId="77777777" w:rsidTr="00FF555C">
        <w:trPr>
          <w:cnfStyle w:val="000000010000" w:firstRow="0" w:lastRow="0" w:firstColumn="0" w:lastColumn="0" w:oddVBand="0" w:evenVBand="0" w:oddHBand="0" w:evenHBand="1" w:firstRowFirstColumn="0" w:firstRowLastColumn="0" w:lastRowFirstColumn="0" w:lastRowLastColumn="0"/>
          <w:trHeight w:val="356"/>
        </w:trPr>
        <w:tc>
          <w:tcPr>
            <w:cnfStyle w:val="000010000000" w:firstRow="0" w:lastRow="0" w:firstColumn="0" w:lastColumn="0" w:oddVBand="1" w:evenVBand="0" w:oddHBand="0" w:evenHBand="0" w:firstRowFirstColumn="0" w:firstRowLastColumn="0" w:lastRowFirstColumn="0" w:lastRowLastColumn="0"/>
            <w:tcW w:w="759" w:type="pct"/>
            <w:vMerge/>
          </w:tcPr>
          <w:p w14:paraId="468D4D5A" w14:textId="77777777" w:rsidR="009C6935" w:rsidRPr="00C70C47" w:rsidRDefault="009C6935" w:rsidP="00880AF4">
            <w:pPr>
              <w:tabs>
                <w:tab w:val="left" w:pos="1410"/>
              </w:tabs>
              <w:spacing w:before="240"/>
              <w:jc w:val="center"/>
              <w:rPr>
                <w:rFonts w:ascii="Arial" w:hAnsi="Arial" w:cs="Arial"/>
                <w:b/>
                <w:bCs/>
                <w:lang w:val="mk-MK"/>
              </w:rPr>
            </w:pPr>
          </w:p>
        </w:tc>
        <w:tc>
          <w:tcPr>
            <w:tcW w:w="506" w:type="pct"/>
          </w:tcPr>
          <w:p w14:paraId="35DD4558"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Природни науки</w:t>
            </w:r>
          </w:p>
        </w:tc>
        <w:tc>
          <w:tcPr>
            <w:cnfStyle w:val="000010000000" w:firstRow="0" w:lastRow="0" w:firstColumn="0" w:lastColumn="0" w:oddVBand="1" w:evenVBand="0" w:oddHBand="0" w:evenHBand="0" w:firstRowFirstColumn="0" w:firstRowLastColumn="0" w:lastRowFirstColumn="0" w:lastRowLastColumn="0"/>
            <w:tcW w:w="443" w:type="pct"/>
          </w:tcPr>
          <w:p w14:paraId="04BA1E09"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2</w:t>
            </w:r>
          </w:p>
        </w:tc>
        <w:tc>
          <w:tcPr>
            <w:tcW w:w="472" w:type="pct"/>
            <w:gridSpan w:val="2"/>
          </w:tcPr>
          <w:p w14:paraId="731EE34F"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2</w:t>
            </w:r>
          </w:p>
        </w:tc>
        <w:tc>
          <w:tcPr>
            <w:cnfStyle w:val="000010000000" w:firstRow="0" w:lastRow="0" w:firstColumn="0" w:lastColumn="0" w:oddVBand="1" w:evenVBand="0" w:oddHBand="0" w:evenHBand="0" w:firstRowFirstColumn="0" w:firstRowLastColumn="0" w:lastRowFirstColumn="0" w:lastRowLastColumn="0"/>
            <w:tcW w:w="478" w:type="pct"/>
          </w:tcPr>
          <w:p w14:paraId="030335B4"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68" w:type="pct"/>
          </w:tcPr>
          <w:p w14:paraId="2D2FF25D"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447" w:type="pct"/>
          </w:tcPr>
          <w:p w14:paraId="2371A791"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78" w:type="pct"/>
            <w:gridSpan w:val="2"/>
          </w:tcPr>
          <w:p w14:paraId="5A361E9F"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506" w:type="pct"/>
            <w:gridSpan w:val="2"/>
          </w:tcPr>
          <w:p w14:paraId="69419566"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32" w:type="pct"/>
          </w:tcPr>
          <w:p w14:paraId="140D4984"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w:t>
            </w:r>
          </w:p>
        </w:tc>
      </w:tr>
      <w:tr w:rsidR="00FF555C" w:rsidRPr="00C70C47" w14:paraId="14EB61E1" w14:textId="77777777" w:rsidTr="00FF555C">
        <w:trPr>
          <w:cnfStyle w:val="000000100000" w:firstRow="0" w:lastRow="0" w:firstColumn="0" w:lastColumn="0" w:oddVBand="0" w:evenVBand="0" w:oddHBand="1" w:evenHBand="0" w:firstRowFirstColumn="0" w:firstRowLastColumn="0" w:lastRowFirstColumn="0" w:lastRowLastColumn="0"/>
          <w:trHeight w:val="356"/>
        </w:trPr>
        <w:tc>
          <w:tcPr>
            <w:cnfStyle w:val="000010000000" w:firstRow="0" w:lastRow="0" w:firstColumn="0" w:lastColumn="0" w:oddVBand="1" w:evenVBand="0" w:oddHBand="0" w:evenHBand="0" w:firstRowFirstColumn="0" w:firstRowLastColumn="0" w:lastRowFirstColumn="0" w:lastRowLastColumn="0"/>
            <w:tcW w:w="759" w:type="pct"/>
            <w:vMerge w:val="restart"/>
          </w:tcPr>
          <w:p w14:paraId="4EDAF279" w14:textId="27AE9F53" w:rsidR="009C6935" w:rsidRPr="009B3066" w:rsidRDefault="009C6935" w:rsidP="00880AF4">
            <w:pPr>
              <w:tabs>
                <w:tab w:val="left" w:pos="1410"/>
              </w:tabs>
              <w:spacing w:before="240"/>
              <w:jc w:val="center"/>
              <w:rPr>
                <w:rFonts w:ascii="Arial" w:hAnsi="Arial" w:cs="Arial"/>
                <w:b/>
                <w:bCs/>
                <w:lang w:val="mk-MK"/>
              </w:rPr>
            </w:pPr>
            <w:proofErr w:type="spellStart"/>
            <w:r w:rsidRPr="00C70C47">
              <w:rPr>
                <w:rFonts w:ascii="Arial" w:hAnsi="Arial" w:cs="Arial"/>
                <w:b/>
              </w:rPr>
              <w:t>Драгана</w:t>
            </w:r>
            <w:proofErr w:type="spellEnd"/>
            <w:r w:rsidRPr="00C70C47">
              <w:rPr>
                <w:rFonts w:ascii="Arial" w:hAnsi="Arial" w:cs="Arial"/>
                <w:b/>
              </w:rPr>
              <w:t xml:space="preserve"> </w:t>
            </w:r>
            <w:proofErr w:type="spellStart"/>
            <w:r w:rsidRPr="00C70C47">
              <w:rPr>
                <w:rFonts w:ascii="Arial" w:hAnsi="Arial" w:cs="Arial"/>
                <w:b/>
              </w:rPr>
              <w:t>Ковачева</w:t>
            </w:r>
            <w:proofErr w:type="spellEnd"/>
            <w:r w:rsidR="009B3066">
              <w:rPr>
                <w:rFonts w:ascii="Arial" w:hAnsi="Arial" w:cs="Arial"/>
                <w:b/>
                <w:lang w:val="mk-MK"/>
              </w:rPr>
              <w:t xml:space="preserve"> Ончевска</w:t>
            </w:r>
          </w:p>
        </w:tc>
        <w:tc>
          <w:tcPr>
            <w:tcW w:w="506" w:type="pct"/>
          </w:tcPr>
          <w:p w14:paraId="4094F648"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Биологија</w:t>
            </w:r>
          </w:p>
        </w:tc>
        <w:tc>
          <w:tcPr>
            <w:cnfStyle w:val="000010000000" w:firstRow="0" w:lastRow="0" w:firstColumn="0" w:lastColumn="0" w:oddVBand="1" w:evenVBand="0" w:oddHBand="0" w:evenHBand="0" w:firstRowFirstColumn="0" w:firstRowLastColumn="0" w:lastRowFirstColumn="0" w:lastRowLastColumn="0"/>
            <w:tcW w:w="443" w:type="pct"/>
          </w:tcPr>
          <w:p w14:paraId="2DB8F855"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72" w:type="pct"/>
            <w:gridSpan w:val="2"/>
          </w:tcPr>
          <w:p w14:paraId="2C1B95FE"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478" w:type="pct"/>
          </w:tcPr>
          <w:p w14:paraId="39560532"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3</w:t>
            </w:r>
          </w:p>
        </w:tc>
        <w:tc>
          <w:tcPr>
            <w:tcW w:w="468" w:type="pct"/>
          </w:tcPr>
          <w:p w14:paraId="3412136D"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3</w:t>
            </w:r>
          </w:p>
        </w:tc>
        <w:tc>
          <w:tcPr>
            <w:cnfStyle w:val="000010000000" w:firstRow="0" w:lastRow="0" w:firstColumn="0" w:lastColumn="0" w:oddVBand="1" w:evenVBand="0" w:oddHBand="0" w:evenHBand="0" w:firstRowFirstColumn="0" w:firstRowLastColumn="0" w:lastRowFirstColumn="0" w:lastRowLastColumn="0"/>
            <w:tcW w:w="447" w:type="pct"/>
          </w:tcPr>
          <w:p w14:paraId="34800248"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3</w:t>
            </w:r>
          </w:p>
        </w:tc>
        <w:tc>
          <w:tcPr>
            <w:tcW w:w="478" w:type="pct"/>
            <w:gridSpan w:val="2"/>
          </w:tcPr>
          <w:p w14:paraId="2DE45B26"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3</w:t>
            </w:r>
          </w:p>
        </w:tc>
        <w:tc>
          <w:tcPr>
            <w:cnfStyle w:val="000010000000" w:firstRow="0" w:lastRow="0" w:firstColumn="0" w:lastColumn="0" w:oddVBand="1" w:evenVBand="0" w:oddHBand="0" w:evenHBand="0" w:firstRowFirstColumn="0" w:firstRowLastColumn="0" w:lastRowFirstColumn="0" w:lastRowLastColumn="0"/>
            <w:tcW w:w="506" w:type="pct"/>
            <w:gridSpan w:val="2"/>
          </w:tcPr>
          <w:p w14:paraId="2C899639"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32" w:type="pct"/>
          </w:tcPr>
          <w:p w14:paraId="3554E53F"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w:t>
            </w:r>
          </w:p>
        </w:tc>
      </w:tr>
      <w:tr w:rsidR="00FF555C" w:rsidRPr="00C70C47" w14:paraId="18182898" w14:textId="77777777" w:rsidTr="00FF555C">
        <w:trPr>
          <w:cnfStyle w:val="000000010000" w:firstRow="0" w:lastRow="0" w:firstColumn="0" w:lastColumn="0" w:oddVBand="0" w:evenVBand="0" w:oddHBand="0" w:evenHBand="1" w:firstRowFirstColumn="0" w:firstRowLastColumn="0" w:lastRowFirstColumn="0" w:lastRowLastColumn="0"/>
          <w:trHeight w:val="356"/>
        </w:trPr>
        <w:tc>
          <w:tcPr>
            <w:cnfStyle w:val="000010000000" w:firstRow="0" w:lastRow="0" w:firstColumn="0" w:lastColumn="0" w:oddVBand="1" w:evenVBand="0" w:oddHBand="0" w:evenHBand="0" w:firstRowFirstColumn="0" w:firstRowLastColumn="0" w:lastRowFirstColumn="0" w:lastRowLastColumn="0"/>
            <w:tcW w:w="759" w:type="pct"/>
            <w:vMerge/>
          </w:tcPr>
          <w:p w14:paraId="2516ACDD" w14:textId="77777777" w:rsidR="009C6935" w:rsidRPr="00C70C47" w:rsidRDefault="009C6935" w:rsidP="00880AF4">
            <w:pPr>
              <w:tabs>
                <w:tab w:val="left" w:pos="1410"/>
              </w:tabs>
              <w:spacing w:before="240"/>
              <w:jc w:val="center"/>
              <w:rPr>
                <w:rFonts w:ascii="Arial" w:hAnsi="Arial" w:cs="Arial"/>
                <w:b/>
              </w:rPr>
            </w:pPr>
          </w:p>
        </w:tc>
        <w:tc>
          <w:tcPr>
            <w:tcW w:w="506" w:type="pct"/>
          </w:tcPr>
          <w:p w14:paraId="71F24FA2"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Природни науки</w:t>
            </w:r>
          </w:p>
        </w:tc>
        <w:tc>
          <w:tcPr>
            <w:cnfStyle w:val="000010000000" w:firstRow="0" w:lastRow="0" w:firstColumn="0" w:lastColumn="0" w:oddVBand="1" w:evenVBand="0" w:oddHBand="0" w:evenHBand="0" w:firstRowFirstColumn="0" w:firstRowLastColumn="0" w:lastRowFirstColumn="0" w:lastRowLastColumn="0"/>
            <w:tcW w:w="443" w:type="pct"/>
          </w:tcPr>
          <w:p w14:paraId="77E5E047"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2</w:t>
            </w:r>
          </w:p>
        </w:tc>
        <w:tc>
          <w:tcPr>
            <w:tcW w:w="472" w:type="pct"/>
            <w:gridSpan w:val="2"/>
          </w:tcPr>
          <w:p w14:paraId="48D9E952"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2</w:t>
            </w:r>
          </w:p>
        </w:tc>
        <w:tc>
          <w:tcPr>
            <w:cnfStyle w:val="000010000000" w:firstRow="0" w:lastRow="0" w:firstColumn="0" w:lastColumn="0" w:oddVBand="1" w:evenVBand="0" w:oddHBand="0" w:evenHBand="0" w:firstRowFirstColumn="0" w:firstRowLastColumn="0" w:lastRowFirstColumn="0" w:lastRowLastColumn="0"/>
            <w:tcW w:w="478" w:type="pct"/>
          </w:tcPr>
          <w:p w14:paraId="6AD8CD6C"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68" w:type="pct"/>
          </w:tcPr>
          <w:p w14:paraId="1A4D91E3"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447" w:type="pct"/>
          </w:tcPr>
          <w:p w14:paraId="2CE26970"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78" w:type="pct"/>
            <w:gridSpan w:val="2"/>
          </w:tcPr>
          <w:p w14:paraId="04F3BB78"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506" w:type="pct"/>
            <w:gridSpan w:val="2"/>
          </w:tcPr>
          <w:p w14:paraId="156B8C8A"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32" w:type="pct"/>
          </w:tcPr>
          <w:p w14:paraId="59FB4879"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w:t>
            </w:r>
          </w:p>
        </w:tc>
      </w:tr>
      <w:tr w:rsidR="00FF555C" w:rsidRPr="00C70C47" w14:paraId="3EFF7DCF" w14:textId="77777777" w:rsidTr="00FF555C">
        <w:trPr>
          <w:cnfStyle w:val="000000100000" w:firstRow="0" w:lastRow="0" w:firstColumn="0" w:lastColumn="0" w:oddVBand="0" w:evenVBand="0" w:oddHBand="1" w:evenHBand="0" w:firstRowFirstColumn="0" w:firstRowLastColumn="0" w:lastRowFirstColumn="0" w:lastRowLastColumn="0"/>
          <w:trHeight w:val="1349"/>
        </w:trPr>
        <w:tc>
          <w:tcPr>
            <w:cnfStyle w:val="000010000000" w:firstRow="0" w:lastRow="0" w:firstColumn="0" w:lastColumn="0" w:oddVBand="1" w:evenVBand="0" w:oddHBand="0" w:evenHBand="0" w:firstRowFirstColumn="0" w:firstRowLastColumn="0" w:lastRowFirstColumn="0" w:lastRowLastColumn="0"/>
            <w:tcW w:w="759" w:type="pct"/>
          </w:tcPr>
          <w:p w14:paraId="71DA1280" w14:textId="77777777" w:rsidR="009C6935" w:rsidRPr="00C70C47" w:rsidRDefault="009C6935" w:rsidP="00880AF4">
            <w:pPr>
              <w:tabs>
                <w:tab w:val="left" w:pos="1410"/>
              </w:tabs>
              <w:spacing w:before="240"/>
              <w:jc w:val="center"/>
              <w:rPr>
                <w:rFonts w:ascii="Arial" w:hAnsi="Arial" w:cs="Arial"/>
                <w:b/>
                <w:bCs/>
                <w:lang w:val="mk-MK"/>
              </w:rPr>
            </w:pPr>
            <w:r w:rsidRPr="00C70C47">
              <w:rPr>
                <w:rFonts w:ascii="Arial" w:hAnsi="Arial" w:cs="Arial"/>
                <w:b/>
                <w:bCs/>
                <w:lang w:val="mk-MK"/>
              </w:rPr>
              <w:t>Убавка Цибрева</w:t>
            </w:r>
          </w:p>
        </w:tc>
        <w:tc>
          <w:tcPr>
            <w:tcW w:w="506" w:type="pct"/>
          </w:tcPr>
          <w:p w14:paraId="5604BD0C"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Физика</w:t>
            </w:r>
          </w:p>
        </w:tc>
        <w:tc>
          <w:tcPr>
            <w:cnfStyle w:val="000010000000" w:firstRow="0" w:lastRow="0" w:firstColumn="0" w:lastColumn="0" w:oddVBand="1" w:evenVBand="0" w:oddHBand="0" w:evenHBand="0" w:firstRowFirstColumn="0" w:firstRowLastColumn="0" w:lastRowFirstColumn="0" w:lastRowLastColumn="0"/>
            <w:tcW w:w="443" w:type="pct"/>
          </w:tcPr>
          <w:p w14:paraId="0ED55BA4"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72" w:type="pct"/>
            <w:gridSpan w:val="2"/>
          </w:tcPr>
          <w:p w14:paraId="2A2953BC"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478" w:type="pct"/>
          </w:tcPr>
          <w:p w14:paraId="0E7E0CC5"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68" w:type="pct"/>
          </w:tcPr>
          <w:p w14:paraId="14BCA142"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447" w:type="pct"/>
          </w:tcPr>
          <w:p w14:paraId="23832397"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3</w:t>
            </w:r>
          </w:p>
        </w:tc>
        <w:tc>
          <w:tcPr>
            <w:tcW w:w="478" w:type="pct"/>
            <w:gridSpan w:val="2"/>
          </w:tcPr>
          <w:p w14:paraId="78F91DAF"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3</w:t>
            </w:r>
          </w:p>
        </w:tc>
        <w:tc>
          <w:tcPr>
            <w:cnfStyle w:val="000010000000" w:firstRow="0" w:lastRow="0" w:firstColumn="0" w:lastColumn="0" w:oddVBand="1" w:evenVBand="0" w:oddHBand="0" w:evenHBand="0" w:firstRowFirstColumn="0" w:firstRowLastColumn="0" w:lastRowFirstColumn="0" w:lastRowLastColumn="0"/>
            <w:tcW w:w="506" w:type="pct"/>
            <w:gridSpan w:val="2"/>
          </w:tcPr>
          <w:p w14:paraId="07F4CDDF"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3</w:t>
            </w:r>
          </w:p>
        </w:tc>
        <w:tc>
          <w:tcPr>
            <w:tcW w:w="432" w:type="pct"/>
          </w:tcPr>
          <w:p w14:paraId="558A8AE6"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3</w:t>
            </w:r>
          </w:p>
        </w:tc>
      </w:tr>
      <w:tr w:rsidR="00FF555C" w:rsidRPr="00C70C47" w14:paraId="5BD56AD4" w14:textId="77777777" w:rsidTr="00FF555C">
        <w:trPr>
          <w:cnfStyle w:val="000000010000" w:firstRow="0" w:lastRow="0" w:firstColumn="0" w:lastColumn="0" w:oddVBand="0" w:evenVBand="0" w:oddHBand="0" w:evenHBand="1" w:firstRowFirstColumn="0" w:firstRowLastColumn="0" w:lastRowFirstColumn="0" w:lastRowLastColumn="0"/>
          <w:trHeight w:val="1121"/>
        </w:trPr>
        <w:tc>
          <w:tcPr>
            <w:cnfStyle w:val="000010000000" w:firstRow="0" w:lastRow="0" w:firstColumn="0" w:lastColumn="0" w:oddVBand="1" w:evenVBand="0" w:oddHBand="0" w:evenHBand="0" w:firstRowFirstColumn="0" w:firstRowLastColumn="0" w:lastRowFirstColumn="0" w:lastRowLastColumn="0"/>
            <w:tcW w:w="759" w:type="pct"/>
          </w:tcPr>
          <w:p w14:paraId="6A8A4962" w14:textId="77777777" w:rsidR="009C6935" w:rsidRPr="00C70C47" w:rsidRDefault="009C6935" w:rsidP="00880AF4">
            <w:pPr>
              <w:tabs>
                <w:tab w:val="left" w:pos="1410"/>
              </w:tabs>
              <w:spacing w:before="240"/>
              <w:jc w:val="center"/>
              <w:rPr>
                <w:rFonts w:ascii="Arial" w:hAnsi="Arial" w:cs="Arial"/>
                <w:b/>
                <w:bCs/>
                <w:lang w:val="mk-MK"/>
              </w:rPr>
            </w:pPr>
            <w:r w:rsidRPr="00C70C47">
              <w:rPr>
                <w:rFonts w:ascii="Arial" w:hAnsi="Arial" w:cs="Arial"/>
                <w:b/>
                <w:bCs/>
                <w:lang w:val="mk-MK"/>
              </w:rPr>
              <w:t>Тони Патровски</w:t>
            </w:r>
          </w:p>
        </w:tc>
        <w:tc>
          <w:tcPr>
            <w:tcW w:w="506" w:type="pct"/>
          </w:tcPr>
          <w:p w14:paraId="562E36FA"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Музичко образование</w:t>
            </w:r>
          </w:p>
        </w:tc>
        <w:tc>
          <w:tcPr>
            <w:cnfStyle w:val="000010000000" w:firstRow="0" w:lastRow="0" w:firstColumn="0" w:lastColumn="0" w:oddVBand="1" w:evenVBand="0" w:oddHBand="0" w:evenHBand="0" w:firstRowFirstColumn="0" w:firstRowLastColumn="0" w:lastRowFirstColumn="0" w:lastRowLastColumn="0"/>
            <w:tcW w:w="443" w:type="pct"/>
          </w:tcPr>
          <w:p w14:paraId="45FFF0C2"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1</w:t>
            </w:r>
          </w:p>
        </w:tc>
        <w:tc>
          <w:tcPr>
            <w:tcW w:w="472" w:type="pct"/>
            <w:gridSpan w:val="2"/>
          </w:tcPr>
          <w:p w14:paraId="06C41773"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1</w:t>
            </w:r>
          </w:p>
        </w:tc>
        <w:tc>
          <w:tcPr>
            <w:cnfStyle w:val="000010000000" w:firstRow="0" w:lastRow="0" w:firstColumn="0" w:lastColumn="0" w:oddVBand="1" w:evenVBand="0" w:oddHBand="0" w:evenHBand="0" w:firstRowFirstColumn="0" w:firstRowLastColumn="0" w:lastRowFirstColumn="0" w:lastRowLastColumn="0"/>
            <w:tcW w:w="478" w:type="pct"/>
          </w:tcPr>
          <w:p w14:paraId="2BC44981"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1</w:t>
            </w:r>
          </w:p>
        </w:tc>
        <w:tc>
          <w:tcPr>
            <w:tcW w:w="468" w:type="pct"/>
          </w:tcPr>
          <w:p w14:paraId="2444B295"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1</w:t>
            </w:r>
          </w:p>
        </w:tc>
        <w:tc>
          <w:tcPr>
            <w:cnfStyle w:val="000010000000" w:firstRow="0" w:lastRow="0" w:firstColumn="0" w:lastColumn="0" w:oddVBand="1" w:evenVBand="0" w:oddHBand="0" w:evenHBand="0" w:firstRowFirstColumn="0" w:firstRowLastColumn="0" w:lastRowFirstColumn="0" w:lastRowLastColumn="0"/>
            <w:tcW w:w="447" w:type="pct"/>
          </w:tcPr>
          <w:p w14:paraId="7A83B400"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1</w:t>
            </w:r>
          </w:p>
        </w:tc>
        <w:tc>
          <w:tcPr>
            <w:tcW w:w="478" w:type="pct"/>
            <w:gridSpan w:val="2"/>
          </w:tcPr>
          <w:p w14:paraId="299D54D8"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1</w:t>
            </w:r>
          </w:p>
        </w:tc>
        <w:tc>
          <w:tcPr>
            <w:cnfStyle w:val="000010000000" w:firstRow="0" w:lastRow="0" w:firstColumn="0" w:lastColumn="0" w:oddVBand="1" w:evenVBand="0" w:oddHBand="0" w:evenHBand="0" w:firstRowFirstColumn="0" w:firstRowLastColumn="0" w:lastRowFirstColumn="0" w:lastRowLastColumn="0"/>
            <w:tcW w:w="506" w:type="pct"/>
            <w:gridSpan w:val="2"/>
          </w:tcPr>
          <w:p w14:paraId="13CCAB3A"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1</w:t>
            </w:r>
          </w:p>
        </w:tc>
        <w:tc>
          <w:tcPr>
            <w:tcW w:w="432" w:type="pct"/>
          </w:tcPr>
          <w:p w14:paraId="2DD191DC"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1</w:t>
            </w:r>
          </w:p>
        </w:tc>
      </w:tr>
      <w:tr w:rsidR="00FF555C" w:rsidRPr="00C70C47" w14:paraId="23C810A0" w14:textId="77777777" w:rsidTr="00FF555C">
        <w:trPr>
          <w:cnfStyle w:val="000000100000" w:firstRow="0" w:lastRow="0" w:firstColumn="0" w:lastColumn="0" w:oddVBand="0" w:evenVBand="0" w:oddHBand="1" w:evenHBand="0" w:firstRowFirstColumn="0" w:firstRowLastColumn="0" w:lastRowFirstColumn="0" w:lastRowLastColumn="0"/>
          <w:trHeight w:val="1576"/>
        </w:trPr>
        <w:tc>
          <w:tcPr>
            <w:cnfStyle w:val="000010000000" w:firstRow="0" w:lastRow="0" w:firstColumn="0" w:lastColumn="0" w:oddVBand="1" w:evenVBand="0" w:oddHBand="0" w:evenHBand="0" w:firstRowFirstColumn="0" w:firstRowLastColumn="0" w:lastRowFirstColumn="0" w:lastRowLastColumn="0"/>
            <w:tcW w:w="759" w:type="pct"/>
          </w:tcPr>
          <w:p w14:paraId="257032EA" w14:textId="77777777" w:rsidR="009C6935" w:rsidRPr="00C70C47" w:rsidRDefault="009C6935" w:rsidP="00880AF4">
            <w:pPr>
              <w:tabs>
                <w:tab w:val="left" w:pos="1410"/>
              </w:tabs>
              <w:spacing w:before="240"/>
              <w:jc w:val="center"/>
              <w:rPr>
                <w:rFonts w:ascii="Arial" w:hAnsi="Arial" w:cs="Arial"/>
                <w:b/>
                <w:bCs/>
                <w:lang w:val="mk-MK"/>
              </w:rPr>
            </w:pPr>
            <w:r w:rsidRPr="00C70C47">
              <w:rPr>
                <w:rFonts w:ascii="Arial" w:hAnsi="Arial" w:cs="Arial"/>
                <w:b/>
                <w:bCs/>
                <w:lang w:val="mk-MK"/>
              </w:rPr>
              <w:t>Вангел Сувариев</w:t>
            </w:r>
          </w:p>
        </w:tc>
        <w:tc>
          <w:tcPr>
            <w:tcW w:w="506" w:type="pct"/>
          </w:tcPr>
          <w:p w14:paraId="5C5E0410"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Физичко и здравствено образование</w:t>
            </w:r>
          </w:p>
        </w:tc>
        <w:tc>
          <w:tcPr>
            <w:cnfStyle w:val="000010000000" w:firstRow="0" w:lastRow="0" w:firstColumn="0" w:lastColumn="0" w:oddVBand="1" w:evenVBand="0" w:oddHBand="0" w:evenHBand="0" w:firstRowFirstColumn="0" w:firstRowLastColumn="0" w:lastRowFirstColumn="0" w:lastRowLastColumn="0"/>
            <w:tcW w:w="443" w:type="pct"/>
          </w:tcPr>
          <w:p w14:paraId="1DCEB77A"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72" w:type="pct"/>
            <w:gridSpan w:val="2"/>
          </w:tcPr>
          <w:p w14:paraId="1E6178BF"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478" w:type="pct"/>
          </w:tcPr>
          <w:p w14:paraId="1C61FE6C"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68" w:type="pct"/>
          </w:tcPr>
          <w:p w14:paraId="766A3033"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447" w:type="pct"/>
          </w:tcPr>
          <w:p w14:paraId="62C812DB"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1</w:t>
            </w:r>
          </w:p>
        </w:tc>
        <w:tc>
          <w:tcPr>
            <w:tcW w:w="478" w:type="pct"/>
            <w:gridSpan w:val="2"/>
          </w:tcPr>
          <w:p w14:paraId="30883EFD"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1</w:t>
            </w:r>
          </w:p>
        </w:tc>
        <w:tc>
          <w:tcPr>
            <w:cnfStyle w:val="000010000000" w:firstRow="0" w:lastRow="0" w:firstColumn="0" w:lastColumn="0" w:oddVBand="1" w:evenVBand="0" w:oddHBand="0" w:evenHBand="0" w:firstRowFirstColumn="0" w:firstRowLastColumn="0" w:lastRowFirstColumn="0" w:lastRowLastColumn="0"/>
            <w:tcW w:w="506" w:type="pct"/>
            <w:gridSpan w:val="2"/>
          </w:tcPr>
          <w:p w14:paraId="75E54B2B"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1</w:t>
            </w:r>
          </w:p>
        </w:tc>
        <w:tc>
          <w:tcPr>
            <w:tcW w:w="432" w:type="pct"/>
          </w:tcPr>
          <w:p w14:paraId="7881B9F6"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1</w:t>
            </w:r>
          </w:p>
        </w:tc>
      </w:tr>
      <w:tr w:rsidR="00FF555C" w:rsidRPr="00C70C47" w14:paraId="1A3A121E" w14:textId="77777777" w:rsidTr="00FF555C">
        <w:trPr>
          <w:cnfStyle w:val="000000010000" w:firstRow="0" w:lastRow="0" w:firstColumn="0" w:lastColumn="0" w:oddVBand="0" w:evenVBand="0" w:oddHBand="0" w:evenHBand="1" w:firstRowFirstColumn="0" w:firstRowLastColumn="0" w:lastRowFirstColumn="0" w:lastRowLastColumn="0"/>
          <w:trHeight w:val="1576"/>
        </w:trPr>
        <w:tc>
          <w:tcPr>
            <w:cnfStyle w:val="000010000000" w:firstRow="0" w:lastRow="0" w:firstColumn="0" w:lastColumn="0" w:oddVBand="1" w:evenVBand="0" w:oddHBand="0" w:evenHBand="0" w:firstRowFirstColumn="0" w:firstRowLastColumn="0" w:lastRowFirstColumn="0" w:lastRowLastColumn="0"/>
            <w:tcW w:w="759" w:type="pct"/>
          </w:tcPr>
          <w:p w14:paraId="4D328026" w14:textId="77777777" w:rsidR="009C6935" w:rsidRPr="00C70C47" w:rsidRDefault="009C6935" w:rsidP="00880AF4">
            <w:pPr>
              <w:tabs>
                <w:tab w:val="left" w:pos="1410"/>
              </w:tabs>
              <w:spacing w:before="240"/>
              <w:jc w:val="center"/>
              <w:rPr>
                <w:rFonts w:ascii="Arial" w:hAnsi="Arial" w:cs="Arial"/>
                <w:b/>
                <w:bCs/>
                <w:lang w:val="mk-MK"/>
              </w:rPr>
            </w:pPr>
            <w:proofErr w:type="spellStart"/>
            <w:r w:rsidRPr="00C70C47">
              <w:rPr>
                <w:rFonts w:ascii="Arial" w:hAnsi="Arial" w:cs="Arial"/>
                <w:b/>
              </w:rPr>
              <w:t>Татјана</w:t>
            </w:r>
            <w:proofErr w:type="spellEnd"/>
            <w:r w:rsidRPr="00C70C47">
              <w:rPr>
                <w:rFonts w:ascii="Arial" w:hAnsi="Arial" w:cs="Arial"/>
                <w:b/>
              </w:rPr>
              <w:t xml:space="preserve"> </w:t>
            </w:r>
            <w:proofErr w:type="spellStart"/>
            <w:r w:rsidRPr="00C70C47">
              <w:rPr>
                <w:rFonts w:ascii="Arial" w:hAnsi="Arial" w:cs="Arial"/>
                <w:b/>
              </w:rPr>
              <w:t>Синадиноска</w:t>
            </w:r>
            <w:proofErr w:type="spellEnd"/>
          </w:p>
        </w:tc>
        <w:tc>
          <w:tcPr>
            <w:tcW w:w="506" w:type="pct"/>
          </w:tcPr>
          <w:p w14:paraId="256B0A39"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Физичко и здравствено образование</w:t>
            </w:r>
          </w:p>
        </w:tc>
        <w:tc>
          <w:tcPr>
            <w:cnfStyle w:val="000010000000" w:firstRow="0" w:lastRow="0" w:firstColumn="0" w:lastColumn="0" w:oddVBand="1" w:evenVBand="0" w:oddHBand="0" w:evenHBand="0" w:firstRowFirstColumn="0" w:firstRowLastColumn="0" w:lastRowFirstColumn="0" w:lastRowLastColumn="0"/>
            <w:tcW w:w="443" w:type="pct"/>
          </w:tcPr>
          <w:p w14:paraId="1673ED13"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72" w:type="pct"/>
            <w:gridSpan w:val="2"/>
          </w:tcPr>
          <w:p w14:paraId="785AA680"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478" w:type="pct"/>
          </w:tcPr>
          <w:p w14:paraId="48B269F8"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68" w:type="pct"/>
          </w:tcPr>
          <w:p w14:paraId="7F983777"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447" w:type="pct"/>
          </w:tcPr>
          <w:p w14:paraId="0D94D169"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1</w:t>
            </w:r>
          </w:p>
        </w:tc>
        <w:tc>
          <w:tcPr>
            <w:tcW w:w="478" w:type="pct"/>
            <w:gridSpan w:val="2"/>
          </w:tcPr>
          <w:p w14:paraId="21326251"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1</w:t>
            </w:r>
          </w:p>
        </w:tc>
        <w:tc>
          <w:tcPr>
            <w:cnfStyle w:val="000010000000" w:firstRow="0" w:lastRow="0" w:firstColumn="0" w:lastColumn="0" w:oddVBand="1" w:evenVBand="0" w:oddHBand="0" w:evenHBand="0" w:firstRowFirstColumn="0" w:firstRowLastColumn="0" w:lastRowFirstColumn="0" w:lastRowLastColumn="0"/>
            <w:tcW w:w="506" w:type="pct"/>
            <w:gridSpan w:val="2"/>
          </w:tcPr>
          <w:p w14:paraId="24F2879B"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32" w:type="pct"/>
          </w:tcPr>
          <w:p w14:paraId="07491868"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w:t>
            </w:r>
          </w:p>
        </w:tc>
      </w:tr>
      <w:tr w:rsidR="00FF555C" w:rsidRPr="00C70C47" w14:paraId="4FC32F03" w14:textId="77777777" w:rsidTr="00FF555C">
        <w:trPr>
          <w:cnfStyle w:val="000000100000" w:firstRow="0" w:lastRow="0" w:firstColumn="0" w:lastColumn="0" w:oddVBand="0" w:evenVBand="0" w:oddHBand="1" w:evenHBand="0" w:firstRowFirstColumn="0" w:firstRowLastColumn="0" w:lastRowFirstColumn="0" w:lastRowLastColumn="0"/>
          <w:trHeight w:val="1588"/>
        </w:trPr>
        <w:tc>
          <w:tcPr>
            <w:cnfStyle w:val="000010000000" w:firstRow="0" w:lastRow="0" w:firstColumn="0" w:lastColumn="0" w:oddVBand="1" w:evenVBand="0" w:oddHBand="0" w:evenHBand="0" w:firstRowFirstColumn="0" w:firstRowLastColumn="0" w:lastRowFirstColumn="0" w:lastRowLastColumn="0"/>
            <w:tcW w:w="759" w:type="pct"/>
          </w:tcPr>
          <w:p w14:paraId="40D5D58D" w14:textId="77777777" w:rsidR="009C6935" w:rsidRPr="00C70C47" w:rsidRDefault="009C6935" w:rsidP="00880AF4">
            <w:pPr>
              <w:tabs>
                <w:tab w:val="left" w:pos="1410"/>
              </w:tabs>
              <w:spacing w:before="240"/>
              <w:jc w:val="center"/>
              <w:rPr>
                <w:rFonts w:ascii="Arial" w:hAnsi="Arial" w:cs="Arial"/>
                <w:b/>
                <w:bCs/>
                <w:lang w:val="mk-MK"/>
              </w:rPr>
            </w:pPr>
            <w:r w:rsidRPr="00C70C47">
              <w:rPr>
                <w:rFonts w:ascii="Arial" w:hAnsi="Arial" w:cs="Arial"/>
                <w:b/>
                <w:bCs/>
                <w:lang w:val="mk-MK"/>
              </w:rPr>
              <w:t>Стефче Василевски</w:t>
            </w:r>
          </w:p>
        </w:tc>
        <w:tc>
          <w:tcPr>
            <w:tcW w:w="506" w:type="pct"/>
          </w:tcPr>
          <w:p w14:paraId="666E5517"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Физичко и здравствено образование</w:t>
            </w:r>
          </w:p>
        </w:tc>
        <w:tc>
          <w:tcPr>
            <w:cnfStyle w:val="000010000000" w:firstRow="0" w:lastRow="0" w:firstColumn="0" w:lastColumn="0" w:oddVBand="1" w:evenVBand="0" w:oddHBand="0" w:evenHBand="0" w:firstRowFirstColumn="0" w:firstRowLastColumn="0" w:lastRowFirstColumn="0" w:lastRowLastColumn="0"/>
            <w:tcW w:w="443" w:type="pct"/>
          </w:tcPr>
          <w:p w14:paraId="31C34F83"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4</w:t>
            </w:r>
          </w:p>
        </w:tc>
        <w:tc>
          <w:tcPr>
            <w:tcW w:w="472" w:type="pct"/>
            <w:gridSpan w:val="2"/>
          </w:tcPr>
          <w:p w14:paraId="2CCE2D9B"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4</w:t>
            </w:r>
          </w:p>
        </w:tc>
        <w:tc>
          <w:tcPr>
            <w:cnfStyle w:val="000010000000" w:firstRow="0" w:lastRow="0" w:firstColumn="0" w:lastColumn="0" w:oddVBand="1" w:evenVBand="0" w:oddHBand="0" w:evenHBand="0" w:firstRowFirstColumn="0" w:firstRowLastColumn="0" w:lastRowFirstColumn="0" w:lastRowLastColumn="0"/>
            <w:tcW w:w="478" w:type="pct"/>
          </w:tcPr>
          <w:p w14:paraId="7CB8650D"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2</w:t>
            </w:r>
          </w:p>
        </w:tc>
        <w:tc>
          <w:tcPr>
            <w:tcW w:w="468" w:type="pct"/>
          </w:tcPr>
          <w:p w14:paraId="4909AA72"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2</w:t>
            </w:r>
          </w:p>
        </w:tc>
        <w:tc>
          <w:tcPr>
            <w:cnfStyle w:val="000010000000" w:firstRow="0" w:lastRow="0" w:firstColumn="0" w:lastColumn="0" w:oddVBand="1" w:evenVBand="0" w:oddHBand="0" w:evenHBand="0" w:firstRowFirstColumn="0" w:firstRowLastColumn="0" w:lastRowFirstColumn="0" w:lastRowLastColumn="0"/>
            <w:tcW w:w="447" w:type="pct"/>
          </w:tcPr>
          <w:p w14:paraId="12DCA1AC"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1</w:t>
            </w:r>
          </w:p>
        </w:tc>
        <w:tc>
          <w:tcPr>
            <w:tcW w:w="478" w:type="pct"/>
            <w:gridSpan w:val="2"/>
          </w:tcPr>
          <w:p w14:paraId="3532F730"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1</w:t>
            </w:r>
          </w:p>
        </w:tc>
        <w:tc>
          <w:tcPr>
            <w:cnfStyle w:val="000010000000" w:firstRow="0" w:lastRow="0" w:firstColumn="0" w:lastColumn="0" w:oddVBand="1" w:evenVBand="0" w:oddHBand="0" w:evenHBand="0" w:firstRowFirstColumn="0" w:firstRowLastColumn="0" w:lastRowFirstColumn="0" w:lastRowLastColumn="0"/>
            <w:tcW w:w="506" w:type="pct"/>
            <w:gridSpan w:val="2"/>
          </w:tcPr>
          <w:p w14:paraId="7F41ACA6"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32" w:type="pct"/>
          </w:tcPr>
          <w:p w14:paraId="15894FB2"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w:t>
            </w:r>
          </w:p>
        </w:tc>
      </w:tr>
      <w:tr w:rsidR="00FF555C" w:rsidRPr="00C70C47" w14:paraId="6A9E69C3" w14:textId="77777777" w:rsidTr="00FF555C">
        <w:trPr>
          <w:cnfStyle w:val="000000010000" w:firstRow="0" w:lastRow="0" w:firstColumn="0" w:lastColumn="0" w:oddVBand="0" w:evenVBand="0" w:oddHBand="0" w:evenHBand="1" w:firstRowFirstColumn="0" w:firstRowLastColumn="0" w:lastRowFirstColumn="0" w:lastRowLastColumn="0"/>
          <w:trHeight w:val="1109"/>
        </w:trPr>
        <w:tc>
          <w:tcPr>
            <w:cnfStyle w:val="000010000000" w:firstRow="0" w:lastRow="0" w:firstColumn="0" w:lastColumn="0" w:oddVBand="1" w:evenVBand="0" w:oddHBand="0" w:evenHBand="0" w:firstRowFirstColumn="0" w:firstRowLastColumn="0" w:lastRowFirstColumn="0" w:lastRowLastColumn="0"/>
            <w:tcW w:w="759" w:type="pct"/>
          </w:tcPr>
          <w:p w14:paraId="0DEF6DA5" w14:textId="77777777" w:rsidR="009C6935" w:rsidRPr="00C70C47" w:rsidRDefault="009C6935" w:rsidP="00880AF4">
            <w:pPr>
              <w:tabs>
                <w:tab w:val="left" w:pos="1410"/>
              </w:tabs>
              <w:spacing w:before="240"/>
              <w:jc w:val="center"/>
              <w:rPr>
                <w:rFonts w:ascii="Arial" w:hAnsi="Arial" w:cs="Arial"/>
                <w:b/>
                <w:bCs/>
                <w:lang w:val="mk-MK"/>
              </w:rPr>
            </w:pPr>
            <w:r w:rsidRPr="00C70C47">
              <w:rPr>
                <w:rFonts w:ascii="Arial" w:hAnsi="Arial" w:cs="Arial"/>
                <w:b/>
                <w:bCs/>
                <w:lang w:val="mk-MK"/>
              </w:rPr>
              <w:t xml:space="preserve">Петар Беслаќ </w:t>
            </w:r>
          </w:p>
        </w:tc>
        <w:tc>
          <w:tcPr>
            <w:tcW w:w="506" w:type="pct"/>
          </w:tcPr>
          <w:p w14:paraId="354E0778"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Ликовно образование</w:t>
            </w:r>
          </w:p>
        </w:tc>
        <w:tc>
          <w:tcPr>
            <w:cnfStyle w:val="000010000000" w:firstRow="0" w:lastRow="0" w:firstColumn="0" w:lastColumn="0" w:oddVBand="1" w:evenVBand="0" w:oddHBand="0" w:evenHBand="0" w:firstRowFirstColumn="0" w:firstRowLastColumn="0" w:lastRowFirstColumn="0" w:lastRowLastColumn="0"/>
            <w:tcW w:w="443" w:type="pct"/>
          </w:tcPr>
          <w:p w14:paraId="0D8146BC"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1</w:t>
            </w:r>
          </w:p>
        </w:tc>
        <w:tc>
          <w:tcPr>
            <w:tcW w:w="472" w:type="pct"/>
            <w:gridSpan w:val="2"/>
          </w:tcPr>
          <w:p w14:paraId="3383605B"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1</w:t>
            </w:r>
          </w:p>
        </w:tc>
        <w:tc>
          <w:tcPr>
            <w:cnfStyle w:val="000010000000" w:firstRow="0" w:lastRow="0" w:firstColumn="0" w:lastColumn="0" w:oddVBand="1" w:evenVBand="0" w:oddHBand="0" w:evenHBand="0" w:firstRowFirstColumn="0" w:firstRowLastColumn="0" w:lastRowFirstColumn="0" w:lastRowLastColumn="0"/>
            <w:tcW w:w="478" w:type="pct"/>
          </w:tcPr>
          <w:p w14:paraId="52145687"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1</w:t>
            </w:r>
          </w:p>
        </w:tc>
        <w:tc>
          <w:tcPr>
            <w:tcW w:w="468" w:type="pct"/>
          </w:tcPr>
          <w:p w14:paraId="71486037"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1</w:t>
            </w:r>
          </w:p>
        </w:tc>
        <w:tc>
          <w:tcPr>
            <w:cnfStyle w:val="000010000000" w:firstRow="0" w:lastRow="0" w:firstColumn="0" w:lastColumn="0" w:oddVBand="1" w:evenVBand="0" w:oddHBand="0" w:evenHBand="0" w:firstRowFirstColumn="0" w:firstRowLastColumn="0" w:lastRowFirstColumn="0" w:lastRowLastColumn="0"/>
            <w:tcW w:w="447" w:type="pct"/>
          </w:tcPr>
          <w:p w14:paraId="00A022C2"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1</w:t>
            </w:r>
          </w:p>
        </w:tc>
        <w:tc>
          <w:tcPr>
            <w:tcW w:w="478" w:type="pct"/>
            <w:gridSpan w:val="2"/>
          </w:tcPr>
          <w:p w14:paraId="1A621ADC"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1</w:t>
            </w:r>
          </w:p>
        </w:tc>
        <w:tc>
          <w:tcPr>
            <w:cnfStyle w:val="000010000000" w:firstRow="0" w:lastRow="0" w:firstColumn="0" w:lastColumn="0" w:oddVBand="1" w:evenVBand="0" w:oddHBand="0" w:evenHBand="0" w:firstRowFirstColumn="0" w:firstRowLastColumn="0" w:lastRowFirstColumn="0" w:lastRowLastColumn="0"/>
            <w:tcW w:w="506" w:type="pct"/>
            <w:gridSpan w:val="2"/>
          </w:tcPr>
          <w:p w14:paraId="40AD2E1C"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1</w:t>
            </w:r>
          </w:p>
        </w:tc>
        <w:tc>
          <w:tcPr>
            <w:tcW w:w="432" w:type="pct"/>
          </w:tcPr>
          <w:p w14:paraId="4ECEB263"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1</w:t>
            </w:r>
          </w:p>
        </w:tc>
      </w:tr>
      <w:tr w:rsidR="00FF555C" w:rsidRPr="00C70C47" w14:paraId="1D8F1FA5" w14:textId="77777777" w:rsidTr="00FF555C">
        <w:trPr>
          <w:cnfStyle w:val="000000100000" w:firstRow="0" w:lastRow="0" w:firstColumn="0" w:lastColumn="0" w:oddVBand="0" w:evenVBand="0" w:oddHBand="1" w:evenHBand="0" w:firstRowFirstColumn="0" w:firstRowLastColumn="0" w:lastRowFirstColumn="0" w:lastRowLastColumn="0"/>
          <w:trHeight w:val="919"/>
        </w:trPr>
        <w:tc>
          <w:tcPr>
            <w:cnfStyle w:val="000010000000" w:firstRow="0" w:lastRow="0" w:firstColumn="0" w:lastColumn="0" w:oddVBand="1" w:evenVBand="0" w:oddHBand="0" w:evenHBand="0" w:firstRowFirstColumn="0" w:firstRowLastColumn="0" w:lastRowFirstColumn="0" w:lastRowLastColumn="0"/>
            <w:tcW w:w="759" w:type="pct"/>
          </w:tcPr>
          <w:p w14:paraId="5A4C49F6" w14:textId="77777777" w:rsidR="009C6935" w:rsidRPr="00C70C47" w:rsidRDefault="009C6935" w:rsidP="00880AF4">
            <w:pPr>
              <w:tabs>
                <w:tab w:val="left" w:pos="1410"/>
              </w:tabs>
              <w:spacing w:before="240"/>
              <w:jc w:val="center"/>
              <w:rPr>
                <w:rFonts w:ascii="Arial" w:hAnsi="Arial" w:cs="Arial"/>
                <w:b/>
                <w:bCs/>
                <w:lang w:val="mk-MK"/>
              </w:rPr>
            </w:pPr>
            <w:r w:rsidRPr="00C70C47">
              <w:rPr>
                <w:rFonts w:ascii="Arial" w:hAnsi="Arial" w:cs="Arial"/>
                <w:b/>
                <w:bCs/>
                <w:lang w:val="mk-MK"/>
              </w:rPr>
              <w:lastRenderedPageBreak/>
              <w:t>Мирјана Лебамова</w:t>
            </w:r>
          </w:p>
        </w:tc>
        <w:tc>
          <w:tcPr>
            <w:tcW w:w="506" w:type="pct"/>
          </w:tcPr>
          <w:p w14:paraId="3BBE4054"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Етика</w:t>
            </w:r>
          </w:p>
        </w:tc>
        <w:tc>
          <w:tcPr>
            <w:cnfStyle w:val="000010000000" w:firstRow="0" w:lastRow="0" w:firstColumn="0" w:lastColumn="0" w:oddVBand="1" w:evenVBand="0" w:oddHBand="0" w:evenHBand="0" w:firstRowFirstColumn="0" w:firstRowLastColumn="0" w:lastRowFirstColumn="0" w:lastRowLastColumn="0"/>
            <w:tcW w:w="443" w:type="pct"/>
          </w:tcPr>
          <w:p w14:paraId="0CB6A7D1"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72" w:type="pct"/>
            <w:gridSpan w:val="2"/>
          </w:tcPr>
          <w:p w14:paraId="5650B379"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478" w:type="pct"/>
          </w:tcPr>
          <w:p w14:paraId="71020BC9"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2</w:t>
            </w:r>
          </w:p>
        </w:tc>
        <w:tc>
          <w:tcPr>
            <w:tcW w:w="468" w:type="pct"/>
          </w:tcPr>
          <w:p w14:paraId="768B0E42"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2</w:t>
            </w:r>
          </w:p>
        </w:tc>
        <w:tc>
          <w:tcPr>
            <w:cnfStyle w:val="000010000000" w:firstRow="0" w:lastRow="0" w:firstColumn="0" w:lastColumn="0" w:oddVBand="1" w:evenVBand="0" w:oddHBand="0" w:evenHBand="0" w:firstRowFirstColumn="0" w:firstRowLastColumn="0" w:lastRowFirstColumn="0" w:lastRowLastColumn="0"/>
            <w:tcW w:w="447" w:type="pct"/>
          </w:tcPr>
          <w:p w14:paraId="4FAEFE13"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78" w:type="pct"/>
            <w:gridSpan w:val="2"/>
          </w:tcPr>
          <w:p w14:paraId="075601BD"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506" w:type="pct"/>
            <w:gridSpan w:val="2"/>
          </w:tcPr>
          <w:p w14:paraId="098D532E"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32" w:type="pct"/>
          </w:tcPr>
          <w:p w14:paraId="0DBCC2F0" w14:textId="77777777" w:rsidR="009C6935" w:rsidRPr="00C70C47" w:rsidRDefault="009C6935" w:rsidP="00880AF4">
            <w:pPr>
              <w:tabs>
                <w:tab w:val="left" w:pos="141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C70C47">
              <w:rPr>
                <w:rFonts w:ascii="Arial" w:hAnsi="Arial" w:cs="Arial"/>
                <w:lang w:val="mk-MK"/>
              </w:rPr>
              <w:t>/</w:t>
            </w:r>
          </w:p>
        </w:tc>
      </w:tr>
      <w:tr w:rsidR="00FF555C" w:rsidRPr="00C70C47" w14:paraId="3356F736" w14:textId="77777777" w:rsidTr="00FF555C">
        <w:trPr>
          <w:cnfStyle w:val="000000010000" w:firstRow="0" w:lastRow="0" w:firstColumn="0" w:lastColumn="0" w:oddVBand="0" w:evenVBand="0" w:oddHBand="0" w:evenHBand="1" w:firstRowFirstColumn="0" w:firstRowLastColumn="0" w:lastRowFirstColumn="0" w:lastRowLastColumn="0"/>
          <w:trHeight w:val="2508"/>
        </w:trPr>
        <w:tc>
          <w:tcPr>
            <w:cnfStyle w:val="000010000000" w:firstRow="0" w:lastRow="0" w:firstColumn="0" w:lastColumn="0" w:oddVBand="1" w:evenVBand="0" w:oddHBand="0" w:evenHBand="0" w:firstRowFirstColumn="0" w:firstRowLastColumn="0" w:lastRowFirstColumn="0" w:lastRowLastColumn="0"/>
            <w:tcW w:w="759" w:type="pct"/>
          </w:tcPr>
          <w:p w14:paraId="16BDC819" w14:textId="77777777" w:rsidR="009C6935" w:rsidRPr="00C70C47" w:rsidRDefault="009C6935" w:rsidP="00880AF4">
            <w:pPr>
              <w:tabs>
                <w:tab w:val="left" w:pos="1410"/>
              </w:tabs>
              <w:spacing w:before="240"/>
              <w:jc w:val="center"/>
              <w:rPr>
                <w:rFonts w:ascii="Arial" w:hAnsi="Arial"/>
              </w:rPr>
            </w:pPr>
            <w:proofErr w:type="spellStart"/>
            <w:r w:rsidRPr="00C70C47">
              <w:rPr>
                <w:rFonts w:ascii="Arial" w:hAnsi="Arial"/>
              </w:rPr>
              <w:t>Дејан</w:t>
            </w:r>
            <w:proofErr w:type="spellEnd"/>
            <w:r w:rsidRPr="00C70C47">
              <w:rPr>
                <w:rFonts w:ascii="Arial" w:hAnsi="Arial"/>
              </w:rPr>
              <w:t xml:space="preserve"> </w:t>
            </w:r>
            <w:proofErr w:type="spellStart"/>
            <w:r w:rsidRPr="00C70C47">
              <w:rPr>
                <w:rFonts w:ascii="Arial" w:hAnsi="Arial"/>
              </w:rPr>
              <w:t>Марковиќ</w:t>
            </w:r>
            <w:proofErr w:type="spellEnd"/>
          </w:p>
          <w:p w14:paraId="09B221AE" w14:textId="77777777" w:rsidR="009C6935" w:rsidRPr="00C70C47" w:rsidRDefault="009C6935" w:rsidP="00880AF4">
            <w:pPr>
              <w:tabs>
                <w:tab w:val="left" w:pos="1410"/>
              </w:tabs>
              <w:spacing w:before="240"/>
              <w:jc w:val="center"/>
              <w:rPr>
                <w:rFonts w:ascii="Arial" w:hAnsi="Arial" w:cs="Arial"/>
                <w:b/>
                <w:bCs/>
                <w:lang w:val="mk-MK"/>
              </w:rPr>
            </w:pPr>
            <w:r w:rsidRPr="00C70C47">
              <w:rPr>
                <w:rFonts w:ascii="Arial" w:hAnsi="Arial" w:cs="Arial"/>
                <w:b/>
                <w:bCs/>
                <w:lang w:val="mk-MK"/>
              </w:rPr>
              <w:t xml:space="preserve"> Мирјана Лебамова</w:t>
            </w:r>
          </w:p>
        </w:tc>
        <w:tc>
          <w:tcPr>
            <w:tcW w:w="506" w:type="pct"/>
          </w:tcPr>
          <w:p w14:paraId="11C2C557"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Техничко Образование</w:t>
            </w:r>
          </w:p>
        </w:tc>
        <w:tc>
          <w:tcPr>
            <w:cnfStyle w:val="000010000000" w:firstRow="0" w:lastRow="0" w:firstColumn="0" w:lastColumn="0" w:oddVBand="1" w:evenVBand="0" w:oddHBand="0" w:evenHBand="0" w:firstRowFirstColumn="0" w:firstRowLastColumn="0" w:lastRowFirstColumn="0" w:lastRowLastColumn="0"/>
            <w:tcW w:w="443" w:type="pct"/>
          </w:tcPr>
          <w:p w14:paraId="781945C3"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1</w:t>
            </w:r>
          </w:p>
        </w:tc>
        <w:tc>
          <w:tcPr>
            <w:tcW w:w="472" w:type="pct"/>
            <w:gridSpan w:val="2"/>
          </w:tcPr>
          <w:p w14:paraId="7C963BA7"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1</w:t>
            </w:r>
          </w:p>
        </w:tc>
        <w:tc>
          <w:tcPr>
            <w:cnfStyle w:val="000010000000" w:firstRow="0" w:lastRow="0" w:firstColumn="0" w:lastColumn="0" w:oddVBand="1" w:evenVBand="0" w:oddHBand="0" w:evenHBand="0" w:firstRowFirstColumn="0" w:firstRowLastColumn="0" w:lastRowFirstColumn="0" w:lastRowLastColumn="0"/>
            <w:tcW w:w="478" w:type="pct"/>
          </w:tcPr>
          <w:p w14:paraId="2A7B7293"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68" w:type="pct"/>
          </w:tcPr>
          <w:p w14:paraId="5CE74373"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447" w:type="pct"/>
          </w:tcPr>
          <w:p w14:paraId="2F1368A6"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78" w:type="pct"/>
            <w:gridSpan w:val="2"/>
          </w:tcPr>
          <w:p w14:paraId="16A261ED"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w:t>
            </w:r>
          </w:p>
        </w:tc>
        <w:tc>
          <w:tcPr>
            <w:cnfStyle w:val="000010000000" w:firstRow="0" w:lastRow="0" w:firstColumn="0" w:lastColumn="0" w:oddVBand="1" w:evenVBand="0" w:oddHBand="0" w:evenHBand="0" w:firstRowFirstColumn="0" w:firstRowLastColumn="0" w:lastRowFirstColumn="0" w:lastRowLastColumn="0"/>
            <w:tcW w:w="506" w:type="pct"/>
            <w:gridSpan w:val="2"/>
          </w:tcPr>
          <w:p w14:paraId="6E938EB9" w14:textId="77777777" w:rsidR="009C6935" w:rsidRPr="00C70C47" w:rsidRDefault="009C6935" w:rsidP="00880AF4">
            <w:pPr>
              <w:tabs>
                <w:tab w:val="left" w:pos="1410"/>
              </w:tabs>
              <w:spacing w:before="240"/>
              <w:jc w:val="center"/>
              <w:rPr>
                <w:rFonts w:ascii="Arial" w:hAnsi="Arial" w:cs="Arial"/>
                <w:lang w:val="mk-MK"/>
              </w:rPr>
            </w:pPr>
            <w:r w:rsidRPr="00C70C47">
              <w:rPr>
                <w:rFonts w:ascii="Arial" w:hAnsi="Arial" w:cs="Arial"/>
                <w:lang w:val="mk-MK"/>
              </w:rPr>
              <w:t>/</w:t>
            </w:r>
          </w:p>
        </w:tc>
        <w:tc>
          <w:tcPr>
            <w:tcW w:w="432" w:type="pct"/>
          </w:tcPr>
          <w:p w14:paraId="2DD72FF1" w14:textId="77777777" w:rsidR="009C6935" w:rsidRPr="00C70C47" w:rsidRDefault="009C6935" w:rsidP="00880AF4">
            <w:pPr>
              <w:tabs>
                <w:tab w:val="left" w:pos="1410"/>
              </w:tabs>
              <w:spacing w:before="24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C70C47">
              <w:rPr>
                <w:rFonts w:ascii="Arial" w:hAnsi="Arial" w:cs="Arial"/>
                <w:lang w:val="mk-MK"/>
              </w:rPr>
              <w:t>/</w:t>
            </w:r>
          </w:p>
        </w:tc>
      </w:tr>
    </w:tbl>
    <w:p w14:paraId="5DE2CC9E" w14:textId="60D0ACAD" w:rsidR="009C6935" w:rsidRDefault="009C6935" w:rsidP="009C6935">
      <w:pPr>
        <w:tabs>
          <w:tab w:val="left" w:pos="1410"/>
        </w:tabs>
        <w:rPr>
          <w:rFonts w:ascii="Arial" w:hAnsi="Arial" w:cs="Arial"/>
          <w:b/>
          <w:sz w:val="24"/>
          <w:szCs w:val="24"/>
          <w:lang w:val="mk-MK"/>
        </w:rPr>
      </w:pPr>
    </w:p>
    <w:p w14:paraId="407D5C8A" w14:textId="0B530DCB" w:rsidR="009C6935" w:rsidRPr="00484A3E" w:rsidRDefault="00484A3E" w:rsidP="00484A3E">
      <w:pPr>
        <w:tabs>
          <w:tab w:val="left" w:pos="1410"/>
        </w:tabs>
        <w:jc w:val="right"/>
        <w:rPr>
          <w:rFonts w:ascii="Arial" w:hAnsi="Arial" w:cs="Arial"/>
          <w:bCs/>
          <w:sz w:val="24"/>
          <w:szCs w:val="24"/>
        </w:rPr>
      </w:pPr>
      <w:r w:rsidRPr="00484A3E">
        <w:rPr>
          <w:rFonts w:ascii="Arial" w:hAnsi="Arial" w:cs="Arial"/>
          <w:bCs/>
          <w:sz w:val="24"/>
          <w:szCs w:val="24"/>
          <w:lang w:val="mk-MK"/>
        </w:rPr>
        <w:t xml:space="preserve">Изработила </w:t>
      </w:r>
      <w:r w:rsidRPr="00484A3E">
        <w:rPr>
          <w:rFonts w:ascii="Arial" w:hAnsi="Arial" w:cs="Arial"/>
          <w:bCs/>
          <w:sz w:val="24"/>
          <w:szCs w:val="24"/>
        </w:rPr>
        <w:t>:</w:t>
      </w:r>
    </w:p>
    <w:p w14:paraId="42D2D617" w14:textId="7E40C002" w:rsidR="00E068B7" w:rsidRPr="00E9199E" w:rsidRDefault="00484A3E" w:rsidP="00E9199E">
      <w:pPr>
        <w:tabs>
          <w:tab w:val="left" w:pos="1410"/>
        </w:tabs>
        <w:jc w:val="right"/>
        <w:rPr>
          <w:rFonts w:ascii="Arial" w:hAnsi="Arial" w:cs="Arial"/>
          <w:bCs/>
          <w:sz w:val="24"/>
          <w:szCs w:val="24"/>
          <w:lang w:val="mk-MK"/>
        </w:rPr>
      </w:pPr>
      <w:r w:rsidRPr="00484A3E">
        <w:rPr>
          <w:rFonts w:ascii="Arial" w:hAnsi="Arial" w:cs="Arial"/>
          <w:bCs/>
          <w:sz w:val="24"/>
          <w:szCs w:val="24"/>
          <w:lang w:val="mk-MK"/>
        </w:rPr>
        <w:t>Даниела Ѓуревска</w:t>
      </w:r>
    </w:p>
    <w:p w14:paraId="2D6C1968" w14:textId="77777777" w:rsidR="00675236" w:rsidRDefault="00675236" w:rsidP="00D3754E">
      <w:pPr>
        <w:jc w:val="right"/>
        <w:rPr>
          <w:rFonts w:ascii="Arial" w:hAnsi="Arial" w:cs="Arial"/>
          <w:sz w:val="24"/>
          <w:szCs w:val="24"/>
          <w:lang w:val="mk-MK"/>
        </w:rPr>
      </w:pPr>
    </w:p>
    <w:p w14:paraId="7128AC7B" w14:textId="77777777" w:rsidR="002B5E98" w:rsidRPr="002B5E98" w:rsidRDefault="002B5E98" w:rsidP="006448DE">
      <w:pPr>
        <w:tabs>
          <w:tab w:val="left" w:pos="1410"/>
        </w:tabs>
        <w:ind w:left="360"/>
        <w:rPr>
          <w:rFonts w:ascii="Comic Sans MS" w:hAnsi="Comic Sans MS" w:cs="Arial"/>
          <w:b/>
          <w:bCs/>
          <w:sz w:val="28"/>
          <w:szCs w:val="28"/>
          <w:lang w:val="mk-MK"/>
        </w:rPr>
      </w:pPr>
      <w:r w:rsidRPr="002B5E98">
        <w:rPr>
          <w:rFonts w:ascii="Comic Sans MS" w:hAnsi="Comic Sans MS" w:cs="Arial"/>
          <w:b/>
          <w:bCs/>
          <w:sz w:val="28"/>
          <w:szCs w:val="28"/>
          <w:lang w:val="mk-MK"/>
        </w:rPr>
        <w:t>РАБОТА СО НАДАРЕНИ И ТАЛЕНТИРАНИ УЧЕНИЦИ</w:t>
      </w:r>
    </w:p>
    <w:p w14:paraId="7DFA17BC" w14:textId="4B7B84BA" w:rsidR="004678B4" w:rsidRPr="009D1BA0" w:rsidRDefault="000827FF" w:rsidP="000827FF">
      <w:pPr>
        <w:tabs>
          <w:tab w:val="left" w:pos="3030"/>
        </w:tabs>
        <w:ind w:left="-426"/>
        <w:rPr>
          <w:rFonts w:ascii="Arial" w:hAnsi="Arial" w:cs="Arial"/>
          <w:sz w:val="24"/>
          <w:szCs w:val="24"/>
        </w:rPr>
      </w:pPr>
      <w:r>
        <w:rPr>
          <w:rFonts w:ascii="Arial" w:hAnsi="Arial" w:cs="Arial"/>
          <w:sz w:val="24"/>
          <w:szCs w:val="24"/>
          <w:lang w:val="mk-MK"/>
        </w:rPr>
        <w:t xml:space="preserve">        </w:t>
      </w:r>
      <w:r w:rsidR="004678B4" w:rsidRPr="002A3C86">
        <w:rPr>
          <w:rFonts w:ascii="Arial" w:hAnsi="Arial" w:cs="Arial"/>
          <w:sz w:val="24"/>
          <w:szCs w:val="24"/>
          <w:lang w:val="mk-MK"/>
        </w:rPr>
        <w:t>Цели:</w:t>
      </w:r>
    </w:p>
    <w:p w14:paraId="2E2FC45E" w14:textId="166312F3" w:rsidR="000827FF" w:rsidRPr="0070037D" w:rsidRDefault="000827FF">
      <w:pPr>
        <w:numPr>
          <w:ilvl w:val="0"/>
          <w:numId w:val="30"/>
        </w:numPr>
        <w:autoSpaceDE w:val="0"/>
        <w:autoSpaceDN w:val="0"/>
        <w:adjustRightInd w:val="0"/>
        <w:spacing w:after="0" w:line="240" w:lineRule="auto"/>
        <w:rPr>
          <w:rFonts w:ascii="Arial" w:hAnsi="Arial" w:cs="Arial"/>
          <w:color w:val="000000"/>
          <w:sz w:val="24"/>
          <w:szCs w:val="24"/>
          <w:lang w:val="mk-MK"/>
        </w:rPr>
      </w:pPr>
      <w:r w:rsidRPr="0070037D">
        <w:rPr>
          <w:rFonts w:ascii="Arial" w:hAnsi="Arial" w:cs="Arial"/>
          <w:color w:val="000000"/>
          <w:sz w:val="24"/>
          <w:szCs w:val="24"/>
          <w:lang w:val="mk-MK"/>
        </w:rPr>
        <w:t xml:space="preserve">да се </w:t>
      </w:r>
      <w:r w:rsidR="00951389">
        <w:rPr>
          <w:rFonts w:ascii="Arial" w:hAnsi="Arial" w:cs="Arial"/>
          <w:color w:val="000000"/>
          <w:sz w:val="24"/>
          <w:szCs w:val="24"/>
          <w:lang w:val="mk-MK"/>
        </w:rPr>
        <w:t>подигнат професионалните компетенции во доменот на нивна стручна оспособеност за детектирање и работа со надарени ученици;</w:t>
      </w:r>
      <w:r w:rsidRPr="0070037D">
        <w:rPr>
          <w:rFonts w:ascii="Arial" w:hAnsi="Arial" w:cs="Arial"/>
          <w:color w:val="000000"/>
          <w:sz w:val="24"/>
          <w:szCs w:val="24"/>
          <w:lang w:val="mk-MK"/>
        </w:rPr>
        <w:t xml:space="preserve"> </w:t>
      </w:r>
    </w:p>
    <w:p w14:paraId="798D0BEF" w14:textId="55F02191" w:rsidR="000827FF" w:rsidRDefault="000827FF">
      <w:pPr>
        <w:numPr>
          <w:ilvl w:val="0"/>
          <w:numId w:val="30"/>
        </w:numPr>
        <w:autoSpaceDE w:val="0"/>
        <w:autoSpaceDN w:val="0"/>
        <w:adjustRightInd w:val="0"/>
        <w:spacing w:after="0" w:line="240" w:lineRule="auto"/>
        <w:rPr>
          <w:rFonts w:ascii="Arial" w:hAnsi="Arial" w:cs="Arial"/>
          <w:color w:val="000000"/>
          <w:sz w:val="24"/>
          <w:szCs w:val="24"/>
          <w:lang w:val="mk-MK"/>
        </w:rPr>
      </w:pPr>
      <w:r w:rsidRPr="0070037D">
        <w:rPr>
          <w:rFonts w:ascii="Arial" w:hAnsi="Arial" w:cs="Arial"/>
          <w:color w:val="000000"/>
          <w:sz w:val="24"/>
          <w:szCs w:val="24"/>
          <w:lang w:val="mk-MK"/>
        </w:rPr>
        <w:t xml:space="preserve">да се </w:t>
      </w:r>
      <w:r w:rsidR="00951389">
        <w:rPr>
          <w:rFonts w:ascii="Arial" w:hAnsi="Arial" w:cs="Arial"/>
          <w:color w:val="000000"/>
          <w:sz w:val="24"/>
          <w:szCs w:val="24"/>
          <w:lang w:val="mk-MK"/>
        </w:rPr>
        <w:t xml:space="preserve">спроведува стручна </w:t>
      </w:r>
      <w:r w:rsidRPr="0070037D">
        <w:rPr>
          <w:rFonts w:ascii="Arial" w:hAnsi="Arial" w:cs="Arial"/>
          <w:color w:val="000000"/>
          <w:sz w:val="24"/>
          <w:szCs w:val="24"/>
          <w:lang w:val="mk-MK"/>
        </w:rPr>
        <w:t>идентифи</w:t>
      </w:r>
      <w:r w:rsidR="00951389">
        <w:rPr>
          <w:rFonts w:ascii="Arial" w:hAnsi="Arial" w:cs="Arial"/>
          <w:color w:val="000000"/>
          <w:sz w:val="24"/>
          <w:szCs w:val="24"/>
          <w:lang w:val="mk-MK"/>
        </w:rPr>
        <w:t xml:space="preserve">кација и континуирано следење на </w:t>
      </w:r>
      <w:r w:rsidRPr="0070037D">
        <w:rPr>
          <w:rFonts w:ascii="Arial" w:hAnsi="Arial" w:cs="Arial"/>
          <w:color w:val="000000"/>
          <w:sz w:val="24"/>
          <w:szCs w:val="24"/>
          <w:lang w:val="mk-MK"/>
        </w:rPr>
        <w:t xml:space="preserve"> надарените деца/ученици </w:t>
      </w:r>
    </w:p>
    <w:p w14:paraId="783CF4D4" w14:textId="613EAE61" w:rsidR="0085799D" w:rsidRPr="0070037D" w:rsidRDefault="0085799D">
      <w:pPr>
        <w:numPr>
          <w:ilvl w:val="0"/>
          <w:numId w:val="30"/>
        </w:numPr>
        <w:autoSpaceDE w:val="0"/>
        <w:autoSpaceDN w:val="0"/>
        <w:adjustRightInd w:val="0"/>
        <w:spacing w:after="0" w:line="240" w:lineRule="auto"/>
        <w:rPr>
          <w:rFonts w:ascii="Arial" w:hAnsi="Arial" w:cs="Arial"/>
          <w:color w:val="000000"/>
          <w:sz w:val="24"/>
          <w:szCs w:val="24"/>
          <w:lang w:val="mk-MK"/>
        </w:rPr>
      </w:pPr>
      <w:r>
        <w:rPr>
          <w:rFonts w:ascii="Arial" w:hAnsi="Arial" w:cs="Arial"/>
          <w:color w:val="000000"/>
          <w:sz w:val="24"/>
          <w:szCs w:val="24"/>
          <w:lang w:val="mk-MK"/>
        </w:rPr>
        <w:t xml:space="preserve">примена на </w:t>
      </w:r>
      <w:r w:rsidR="00951389">
        <w:rPr>
          <w:rFonts w:ascii="Arial" w:hAnsi="Arial" w:cs="Arial"/>
          <w:color w:val="000000"/>
          <w:sz w:val="24"/>
          <w:szCs w:val="24"/>
          <w:lang w:val="mk-MK"/>
        </w:rPr>
        <w:t>иновативни</w:t>
      </w:r>
      <w:r>
        <w:rPr>
          <w:rFonts w:ascii="Arial" w:hAnsi="Arial" w:cs="Arial"/>
          <w:color w:val="000000"/>
          <w:sz w:val="24"/>
          <w:szCs w:val="24"/>
          <w:lang w:val="mk-MK"/>
        </w:rPr>
        <w:t xml:space="preserve"> приоди на работа со идентификуваните надарени ученици</w:t>
      </w:r>
    </w:p>
    <w:p w14:paraId="330FBC19" w14:textId="5C786C8E" w:rsidR="000827FF" w:rsidRPr="0070037D" w:rsidRDefault="000827FF">
      <w:pPr>
        <w:numPr>
          <w:ilvl w:val="0"/>
          <w:numId w:val="30"/>
        </w:numPr>
        <w:autoSpaceDE w:val="0"/>
        <w:autoSpaceDN w:val="0"/>
        <w:adjustRightInd w:val="0"/>
        <w:spacing w:after="0" w:line="240" w:lineRule="auto"/>
        <w:rPr>
          <w:rFonts w:ascii="Arial" w:hAnsi="Arial" w:cs="Arial"/>
          <w:color w:val="000000"/>
          <w:sz w:val="24"/>
          <w:szCs w:val="24"/>
          <w:lang w:val="mk-MK"/>
        </w:rPr>
      </w:pPr>
      <w:r w:rsidRPr="0070037D">
        <w:rPr>
          <w:rFonts w:ascii="Arial" w:hAnsi="Arial" w:cs="Arial"/>
          <w:color w:val="000000"/>
          <w:sz w:val="24"/>
          <w:szCs w:val="24"/>
          <w:lang w:val="mk-MK"/>
        </w:rPr>
        <w:t xml:space="preserve">да се </w:t>
      </w:r>
      <w:r w:rsidR="0085799D">
        <w:rPr>
          <w:rFonts w:ascii="Arial" w:hAnsi="Arial" w:cs="Arial"/>
          <w:color w:val="000000"/>
          <w:sz w:val="24"/>
          <w:szCs w:val="24"/>
          <w:lang w:val="mk-MK"/>
        </w:rPr>
        <w:t>применуваат</w:t>
      </w:r>
      <w:r w:rsidRPr="0070037D">
        <w:rPr>
          <w:rFonts w:ascii="Arial" w:hAnsi="Arial" w:cs="Arial"/>
          <w:color w:val="000000"/>
          <w:sz w:val="24"/>
          <w:szCs w:val="24"/>
          <w:lang w:val="mk-MK"/>
        </w:rPr>
        <w:t xml:space="preserve"> различни начини на организација на работата со надарените деца/ученици </w:t>
      </w:r>
    </w:p>
    <w:p w14:paraId="7DAFD0B0" w14:textId="02F1BC67" w:rsidR="000827FF" w:rsidRDefault="000827FF">
      <w:pPr>
        <w:numPr>
          <w:ilvl w:val="0"/>
          <w:numId w:val="30"/>
        </w:numPr>
        <w:autoSpaceDE w:val="0"/>
        <w:autoSpaceDN w:val="0"/>
        <w:adjustRightInd w:val="0"/>
        <w:spacing w:after="0" w:line="240" w:lineRule="auto"/>
        <w:rPr>
          <w:rFonts w:ascii="Arial" w:hAnsi="Arial" w:cs="Arial"/>
          <w:color w:val="000000"/>
          <w:sz w:val="24"/>
          <w:szCs w:val="24"/>
          <w:lang w:val="mk-MK"/>
        </w:rPr>
      </w:pPr>
      <w:r w:rsidRPr="0070037D">
        <w:rPr>
          <w:rFonts w:ascii="Arial" w:hAnsi="Arial" w:cs="Arial"/>
          <w:color w:val="000000"/>
          <w:sz w:val="24"/>
          <w:szCs w:val="24"/>
          <w:lang w:val="mk-MK"/>
        </w:rPr>
        <w:t xml:space="preserve">да се </w:t>
      </w:r>
      <w:r w:rsidR="0085799D">
        <w:rPr>
          <w:rFonts w:ascii="Arial" w:hAnsi="Arial" w:cs="Arial"/>
          <w:color w:val="000000"/>
          <w:sz w:val="24"/>
          <w:szCs w:val="24"/>
          <w:lang w:val="mk-MK"/>
        </w:rPr>
        <w:t>иницира поголема вклученост на надарените учениците</w:t>
      </w:r>
      <w:r w:rsidR="00951389">
        <w:rPr>
          <w:rFonts w:ascii="Arial" w:hAnsi="Arial" w:cs="Arial"/>
          <w:color w:val="000000"/>
          <w:sz w:val="24"/>
          <w:szCs w:val="24"/>
          <w:lang w:val="mk-MK"/>
        </w:rPr>
        <w:t xml:space="preserve"> во секој дел од воспитно – образовниот процес посебно преку младинско учество и поттикнување на истите за континуирано превземање на младински иницијативи</w:t>
      </w:r>
    </w:p>
    <w:p w14:paraId="20C82233" w14:textId="77777777" w:rsidR="000827FF" w:rsidRPr="0070037D" w:rsidRDefault="000827FF" w:rsidP="000827FF">
      <w:pPr>
        <w:autoSpaceDE w:val="0"/>
        <w:autoSpaceDN w:val="0"/>
        <w:adjustRightInd w:val="0"/>
        <w:spacing w:after="0" w:line="240" w:lineRule="auto"/>
        <w:ind w:left="1440"/>
        <w:rPr>
          <w:rFonts w:ascii="Arial" w:hAnsi="Arial" w:cs="Arial"/>
          <w:color w:val="000000"/>
          <w:sz w:val="24"/>
          <w:szCs w:val="24"/>
          <w:lang w:val="mk-MK"/>
        </w:rPr>
      </w:pPr>
    </w:p>
    <w:p w14:paraId="5CE5E653" w14:textId="74E46AA7" w:rsidR="000827FF" w:rsidRPr="0070037D" w:rsidRDefault="000827FF" w:rsidP="000827FF">
      <w:pPr>
        <w:pStyle w:val="BodyText"/>
        <w:spacing w:before="38"/>
        <w:ind w:left="142" w:right="775"/>
        <w:rPr>
          <w:rFonts w:ascii="Arial" w:hAnsi="Arial" w:cs="Arial"/>
          <w:color w:val="000000"/>
          <w:sz w:val="24"/>
          <w:szCs w:val="24"/>
          <w:lang w:val="mk-MK"/>
        </w:rPr>
      </w:pPr>
      <w:r w:rsidRPr="0070037D">
        <w:rPr>
          <w:rFonts w:ascii="Arial" w:hAnsi="Arial" w:cs="Arial"/>
          <w:color w:val="000000"/>
          <w:sz w:val="24"/>
          <w:szCs w:val="24"/>
          <w:lang w:val="mk-MK"/>
        </w:rPr>
        <w:t>Надарени ученици се идентификуваат преку опсервација</w:t>
      </w:r>
      <w:r w:rsidR="00951389">
        <w:rPr>
          <w:rFonts w:ascii="Arial" w:hAnsi="Arial" w:cs="Arial"/>
          <w:color w:val="000000"/>
          <w:sz w:val="24"/>
          <w:szCs w:val="24"/>
          <w:lang w:val="mk-MK"/>
        </w:rPr>
        <w:t xml:space="preserve"> и нивно континуирано следење</w:t>
      </w:r>
      <w:r w:rsidRPr="0070037D">
        <w:rPr>
          <w:rFonts w:ascii="Arial" w:hAnsi="Arial" w:cs="Arial"/>
          <w:color w:val="000000"/>
          <w:sz w:val="24"/>
          <w:szCs w:val="24"/>
          <w:lang w:val="mk-MK"/>
        </w:rPr>
        <w:t xml:space="preserve"> на наставни</w:t>
      </w:r>
      <w:r w:rsidR="00951389">
        <w:rPr>
          <w:rFonts w:ascii="Arial" w:hAnsi="Arial" w:cs="Arial"/>
          <w:color w:val="000000"/>
          <w:sz w:val="24"/>
          <w:szCs w:val="24"/>
          <w:lang w:val="mk-MK"/>
        </w:rPr>
        <w:t>ците:</w:t>
      </w:r>
    </w:p>
    <w:p w14:paraId="7AC1D7B0" w14:textId="4A471D19" w:rsidR="000827FF" w:rsidRPr="0070037D" w:rsidRDefault="007C135B">
      <w:pPr>
        <w:pStyle w:val="BodyText"/>
        <w:numPr>
          <w:ilvl w:val="0"/>
          <w:numId w:val="8"/>
        </w:numPr>
        <w:spacing w:before="43" w:line="256" w:lineRule="auto"/>
        <w:ind w:right="775"/>
        <w:rPr>
          <w:rFonts w:ascii="Arial" w:hAnsi="Arial" w:cs="Arial"/>
          <w:color w:val="000000"/>
          <w:sz w:val="24"/>
          <w:szCs w:val="24"/>
          <w:lang w:val="mk-MK"/>
        </w:rPr>
      </w:pPr>
      <w:r>
        <w:rPr>
          <w:rFonts w:ascii="Arial" w:hAnsi="Arial" w:cs="Arial"/>
          <w:color w:val="000000"/>
          <w:sz w:val="24"/>
          <w:szCs w:val="24"/>
          <w:lang w:val="mk-MK"/>
        </w:rPr>
        <w:t>употреба</w:t>
      </w:r>
      <w:r w:rsidR="00951389">
        <w:rPr>
          <w:rFonts w:ascii="Arial" w:hAnsi="Arial" w:cs="Arial"/>
          <w:color w:val="000000"/>
          <w:sz w:val="24"/>
          <w:szCs w:val="24"/>
          <w:lang w:val="mk-MK"/>
        </w:rPr>
        <w:t xml:space="preserve"> на </w:t>
      </w:r>
      <w:r>
        <w:rPr>
          <w:rFonts w:ascii="Arial" w:hAnsi="Arial" w:cs="Arial"/>
          <w:color w:val="000000"/>
          <w:sz w:val="24"/>
          <w:szCs w:val="24"/>
          <w:lang w:val="mk-MK"/>
        </w:rPr>
        <w:t>дијагностичка опсервација, следење на учениците со примена на соодветни, различни но иновативни приоди, инструменти за идентификација и следење на надарените ученици;</w:t>
      </w:r>
    </w:p>
    <w:p w14:paraId="797C7D76" w14:textId="5DB967F4" w:rsidR="000827FF" w:rsidRPr="0070037D" w:rsidRDefault="000827FF" w:rsidP="000827FF">
      <w:pPr>
        <w:pStyle w:val="BodyText"/>
        <w:spacing w:before="43" w:line="256" w:lineRule="auto"/>
        <w:ind w:left="720" w:right="775"/>
        <w:rPr>
          <w:rFonts w:ascii="Arial" w:hAnsi="Arial" w:cs="Arial"/>
          <w:color w:val="000000"/>
          <w:sz w:val="24"/>
          <w:szCs w:val="24"/>
          <w:lang w:val="mk-MK"/>
        </w:rPr>
      </w:pPr>
      <w:r w:rsidRPr="0070037D">
        <w:rPr>
          <w:rFonts w:ascii="Arial" w:hAnsi="Arial" w:cs="Arial"/>
          <w:color w:val="000000"/>
          <w:sz w:val="24"/>
          <w:szCs w:val="24"/>
          <w:lang w:val="mk-MK"/>
        </w:rPr>
        <w:t xml:space="preserve">Селекцијата на овие деца  </w:t>
      </w:r>
      <w:r w:rsidRPr="0070037D">
        <w:rPr>
          <w:rFonts w:ascii="Arial" w:hAnsi="Arial" w:cs="Arial"/>
          <w:color w:val="000000"/>
          <w:spacing w:val="-3"/>
          <w:sz w:val="24"/>
          <w:szCs w:val="24"/>
          <w:lang w:val="mk-MK"/>
        </w:rPr>
        <w:t>се</w:t>
      </w:r>
      <w:r w:rsidR="00881FD7">
        <w:rPr>
          <w:rFonts w:ascii="Arial" w:hAnsi="Arial" w:cs="Arial"/>
          <w:color w:val="000000"/>
          <w:spacing w:val="-3"/>
          <w:sz w:val="24"/>
          <w:szCs w:val="24"/>
          <w:lang w:val="mk-MK"/>
        </w:rPr>
        <w:t xml:space="preserve"> </w:t>
      </w:r>
      <w:r w:rsidRPr="0070037D">
        <w:rPr>
          <w:rFonts w:ascii="Arial" w:hAnsi="Arial" w:cs="Arial"/>
          <w:color w:val="000000"/>
          <w:sz w:val="24"/>
          <w:szCs w:val="24"/>
          <w:lang w:val="mk-MK"/>
        </w:rPr>
        <w:t>врши и преку индентификациони листи за логичко математичка, ликовна, јазична и музичка надареност. Работата со надарени и талентирани ученици во нашето училиште се реализира преку:</w:t>
      </w:r>
    </w:p>
    <w:p w14:paraId="37E601E4" w14:textId="77777777" w:rsidR="000827FF" w:rsidRPr="0070037D" w:rsidRDefault="000827FF">
      <w:pPr>
        <w:pStyle w:val="BodyText"/>
        <w:numPr>
          <w:ilvl w:val="0"/>
          <w:numId w:val="8"/>
        </w:numPr>
        <w:spacing w:before="19"/>
        <w:ind w:right="775"/>
        <w:rPr>
          <w:rFonts w:ascii="Arial" w:hAnsi="Arial" w:cs="Arial"/>
          <w:color w:val="000000"/>
          <w:sz w:val="24"/>
          <w:szCs w:val="24"/>
          <w:lang w:val="mk-MK"/>
        </w:rPr>
      </w:pPr>
      <w:r w:rsidRPr="0070037D">
        <w:rPr>
          <w:rFonts w:ascii="Arial" w:hAnsi="Arial" w:cs="Arial"/>
          <w:color w:val="000000"/>
          <w:sz w:val="24"/>
          <w:szCs w:val="24"/>
          <w:lang w:val="mk-MK"/>
        </w:rPr>
        <w:lastRenderedPageBreak/>
        <w:t>индивидуализација во наставата со учениците;</w:t>
      </w:r>
    </w:p>
    <w:p w14:paraId="0DE36292" w14:textId="77777777" w:rsidR="000827FF" w:rsidRPr="0070037D" w:rsidRDefault="000827FF">
      <w:pPr>
        <w:pStyle w:val="BodyText"/>
        <w:numPr>
          <w:ilvl w:val="0"/>
          <w:numId w:val="8"/>
        </w:numPr>
        <w:spacing w:before="19"/>
        <w:ind w:right="775"/>
        <w:rPr>
          <w:rFonts w:ascii="Arial" w:hAnsi="Arial" w:cs="Arial"/>
          <w:color w:val="000000"/>
          <w:sz w:val="24"/>
          <w:szCs w:val="24"/>
          <w:lang w:val="mk-MK"/>
        </w:rPr>
      </w:pPr>
      <w:r w:rsidRPr="0070037D">
        <w:rPr>
          <w:rFonts w:ascii="Arial" w:hAnsi="Arial" w:cs="Arial"/>
          <w:color w:val="000000"/>
          <w:sz w:val="24"/>
          <w:szCs w:val="24"/>
          <w:lang w:val="mk-MK"/>
        </w:rPr>
        <w:t>групна настава за учениците со приближно исти способности;</w:t>
      </w:r>
    </w:p>
    <w:p w14:paraId="67492D3D" w14:textId="47342005" w:rsidR="000827FF" w:rsidRDefault="000827FF">
      <w:pPr>
        <w:pStyle w:val="BodyText"/>
        <w:numPr>
          <w:ilvl w:val="0"/>
          <w:numId w:val="8"/>
        </w:numPr>
        <w:spacing w:before="19"/>
        <w:ind w:right="775"/>
        <w:rPr>
          <w:rFonts w:ascii="Arial" w:hAnsi="Arial" w:cs="Arial"/>
          <w:color w:val="000000"/>
          <w:sz w:val="24"/>
          <w:szCs w:val="24"/>
          <w:lang w:val="mk-MK"/>
        </w:rPr>
      </w:pPr>
      <w:r w:rsidRPr="0070037D">
        <w:rPr>
          <w:rFonts w:ascii="Arial" w:hAnsi="Arial" w:cs="Arial"/>
          <w:color w:val="000000"/>
          <w:sz w:val="24"/>
          <w:szCs w:val="24"/>
          <w:lang w:val="mk-MK"/>
        </w:rPr>
        <w:t>додатна настава</w:t>
      </w:r>
      <w:r w:rsidR="007C135B">
        <w:rPr>
          <w:rFonts w:ascii="Arial" w:hAnsi="Arial" w:cs="Arial"/>
          <w:color w:val="000000"/>
          <w:sz w:val="24"/>
          <w:szCs w:val="24"/>
          <w:lang w:val="mk-MK"/>
        </w:rPr>
        <w:t>;</w:t>
      </w:r>
    </w:p>
    <w:p w14:paraId="5D50BD88" w14:textId="74DC3D45" w:rsidR="007C135B" w:rsidRPr="0070037D" w:rsidRDefault="007C135B">
      <w:pPr>
        <w:pStyle w:val="BodyText"/>
        <w:numPr>
          <w:ilvl w:val="0"/>
          <w:numId w:val="8"/>
        </w:numPr>
        <w:spacing w:before="19"/>
        <w:ind w:right="775"/>
        <w:rPr>
          <w:rFonts w:ascii="Arial" w:hAnsi="Arial" w:cs="Arial"/>
          <w:color w:val="000000"/>
          <w:sz w:val="24"/>
          <w:szCs w:val="24"/>
          <w:lang w:val="mk-MK"/>
        </w:rPr>
      </w:pPr>
      <w:r>
        <w:rPr>
          <w:rFonts w:ascii="Arial" w:hAnsi="Arial" w:cs="Arial"/>
          <w:color w:val="000000"/>
          <w:sz w:val="24"/>
          <w:szCs w:val="24"/>
          <w:lang w:val="mk-MK"/>
        </w:rPr>
        <w:t>воннаставни активности;</w:t>
      </w:r>
    </w:p>
    <w:p w14:paraId="7D5971D2" w14:textId="77777777" w:rsidR="000827FF" w:rsidRPr="0070037D" w:rsidRDefault="000827FF">
      <w:pPr>
        <w:pStyle w:val="BodyText"/>
        <w:numPr>
          <w:ilvl w:val="0"/>
          <w:numId w:val="8"/>
        </w:numPr>
        <w:spacing w:before="19"/>
        <w:ind w:right="775"/>
        <w:rPr>
          <w:rFonts w:ascii="Arial" w:hAnsi="Arial" w:cs="Arial"/>
          <w:color w:val="000000"/>
          <w:sz w:val="24"/>
          <w:szCs w:val="24"/>
          <w:lang w:val="mk-MK"/>
        </w:rPr>
      </w:pPr>
      <w:r w:rsidRPr="0070037D">
        <w:rPr>
          <w:rFonts w:ascii="Arial" w:hAnsi="Arial" w:cs="Arial"/>
          <w:color w:val="000000"/>
          <w:sz w:val="24"/>
          <w:szCs w:val="24"/>
          <w:lang w:val="mk-MK"/>
        </w:rPr>
        <w:t xml:space="preserve">проектни активности;  </w:t>
      </w:r>
    </w:p>
    <w:p w14:paraId="6B707E5F" w14:textId="36935CA1" w:rsidR="000827FF" w:rsidRPr="0070037D" w:rsidRDefault="000827FF">
      <w:pPr>
        <w:pStyle w:val="BodyText"/>
        <w:numPr>
          <w:ilvl w:val="0"/>
          <w:numId w:val="8"/>
        </w:numPr>
        <w:spacing w:before="19"/>
        <w:ind w:right="775"/>
        <w:rPr>
          <w:rFonts w:ascii="Arial" w:hAnsi="Arial" w:cs="Arial"/>
          <w:color w:val="000000"/>
          <w:sz w:val="24"/>
          <w:szCs w:val="24"/>
          <w:lang w:val="mk-MK"/>
        </w:rPr>
      </w:pPr>
      <w:r w:rsidRPr="0070037D">
        <w:rPr>
          <w:rFonts w:ascii="Arial" w:hAnsi="Arial" w:cs="Arial"/>
          <w:color w:val="000000"/>
          <w:sz w:val="24"/>
          <w:szCs w:val="24"/>
          <w:lang w:val="mk-MK"/>
        </w:rPr>
        <w:t>слободни ученички активност</w:t>
      </w:r>
      <w:r w:rsidR="007C135B">
        <w:rPr>
          <w:rFonts w:ascii="Arial" w:hAnsi="Arial" w:cs="Arial"/>
          <w:color w:val="000000"/>
          <w:sz w:val="24"/>
          <w:szCs w:val="24"/>
          <w:lang w:val="mk-MK"/>
        </w:rPr>
        <w:t>;</w:t>
      </w:r>
    </w:p>
    <w:p w14:paraId="55ACF0BB" w14:textId="77777777" w:rsidR="000827FF" w:rsidRPr="0070037D" w:rsidRDefault="000827FF">
      <w:pPr>
        <w:pStyle w:val="BodyText"/>
        <w:numPr>
          <w:ilvl w:val="0"/>
          <w:numId w:val="8"/>
        </w:numPr>
        <w:spacing w:before="19"/>
        <w:ind w:right="775"/>
        <w:rPr>
          <w:rFonts w:ascii="Arial" w:hAnsi="Arial" w:cs="Arial"/>
          <w:color w:val="000000"/>
          <w:sz w:val="24"/>
          <w:szCs w:val="24"/>
          <w:lang w:val="mk-MK"/>
        </w:rPr>
      </w:pPr>
      <w:r w:rsidRPr="0070037D">
        <w:rPr>
          <w:rFonts w:ascii="Arial" w:hAnsi="Arial" w:cs="Arial"/>
          <w:color w:val="000000"/>
          <w:sz w:val="24"/>
          <w:szCs w:val="24"/>
          <w:lang w:val="mk-MK"/>
        </w:rPr>
        <w:t xml:space="preserve">организирање натпревари,конкурси и истражувачки активности; </w:t>
      </w:r>
    </w:p>
    <w:p w14:paraId="669C1743" w14:textId="77777777" w:rsidR="000827FF" w:rsidRPr="0070037D" w:rsidRDefault="000827FF">
      <w:pPr>
        <w:pStyle w:val="BodyText"/>
        <w:numPr>
          <w:ilvl w:val="0"/>
          <w:numId w:val="8"/>
        </w:numPr>
        <w:spacing w:before="19"/>
        <w:ind w:right="775"/>
        <w:rPr>
          <w:rFonts w:ascii="Arial" w:hAnsi="Arial" w:cs="Arial"/>
          <w:color w:val="000000"/>
          <w:sz w:val="24"/>
          <w:szCs w:val="24"/>
          <w:lang w:val="mk-MK"/>
        </w:rPr>
      </w:pPr>
      <w:r w:rsidRPr="0070037D">
        <w:rPr>
          <w:rFonts w:ascii="Arial" w:hAnsi="Arial" w:cs="Arial"/>
          <w:color w:val="000000"/>
          <w:sz w:val="24"/>
          <w:szCs w:val="24"/>
          <w:lang w:val="mk-MK"/>
        </w:rPr>
        <w:t>организирање креативни работилници.</w:t>
      </w:r>
    </w:p>
    <w:p w14:paraId="04016718" w14:textId="77777777" w:rsidR="004678B4" w:rsidRDefault="004678B4" w:rsidP="004678B4">
      <w:pPr>
        <w:pStyle w:val="BodyText"/>
        <w:spacing w:before="19"/>
        <w:ind w:right="775"/>
        <w:rPr>
          <w:rFonts w:ascii="Arial" w:hAnsi="Arial" w:cs="Arial"/>
          <w:sz w:val="24"/>
          <w:szCs w:val="24"/>
          <w:lang w:val="mk-MK"/>
        </w:rPr>
      </w:pPr>
    </w:p>
    <w:p w14:paraId="44DCBF10" w14:textId="77777777" w:rsidR="004678B4" w:rsidRDefault="004678B4" w:rsidP="004678B4">
      <w:pPr>
        <w:tabs>
          <w:tab w:val="left" w:pos="1410"/>
        </w:tabs>
        <w:rPr>
          <w:rFonts w:ascii="Arial" w:hAnsi="Arial" w:cs="Arial"/>
          <w:sz w:val="24"/>
          <w:szCs w:val="24"/>
          <w:lang w:val="mk-MK"/>
        </w:rPr>
      </w:pPr>
    </w:p>
    <w:tbl>
      <w:tblPr>
        <w:tblStyle w:val="LightGrid-Accent2"/>
        <w:tblpPr w:leftFromText="180" w:rightFromText="180" w:vertAnchor="text" w:tblpX="-590" w:tblpY="1"/>
        <w:tblW w:w="5000" w:type="pct"/>
        <w:tblLayout w:type="fixed"/>
        <w:tblLook w:val="0000" w:firstRow="0" w:lastRow="0" w:firstColumn="0" w:lastColumn="0" w:noHBand="0" w:noVBand="0"/>
      </w:tblPr>
      <w:tblGrid>
        <w:gridCol w:w="2191"/>
        <w:gridCol w:w="1682"/>
        <w:gridCol w:w="93"/>
        <w:gridCol w:w="1931"/>
        <w:gridCol w:w="1572"/>
        <w:gridCol w:w="2859"/>
      </w:tblGrid>
      <w:tr w:rsidR="004678B4" w:rsidRPr="00A92FF6" w14:paraId="3AB65C59" w14:textId="77777777" w:rsidTr="0066169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60" w:type="pct"/>
          </w:tcPr>
          <w:p w14:paraId="639A9D41" w14:textId="77777777" w:rsidR="004678B4" w:rsidRPr="00A92FF6" w:rsidRDefault="004678B4" w:rsidP="004678B4">
            <w:pPr>
              <w:jc w:val="center"/>
              <w:rPr>
                <w:rFonts w:ascii="Arial" w:eastAsia="Century Gothic" w:hAnsi="Arial" w:cs="Arial"/>
                <w:b/>
                <w:bCs/>
                <w:color w:val="000000" w:themeColor="text1"/>
                <w:sz w:val="22"/>
                <w:szCs w:val="22"/>
              </w:rPr>
            </w:pPr>
            <w:r w:rsidRPr="00A92FF6">
              <w:rPr>
                <w:rFonts w:ascii="Arial" w:eastAsia="Century Gothic" w:hAnsi="Arial" w:cs="Arial"/>
                <w:b/>
                <w:bCs/>
                <w:color w:val="000000" w:themeColor="text1"/>
                <w:sz w:val="22"/>
                <w:szCs w:val="22"/>
              </w:rPr>
              <w:t>Реализирана програмска активност</w:t>
            </w:r>
          </w:p>
        </w:tc>
        <w:tc>
          <w:tcPr>
            <w:tcW w:w="859" w:type="pct"/>
            <w:gridSpan w:val="2"/>
          </w:tcPr>
          <w:p w14:paraId="3D8FBBA7" w14:textId="77777777" w:rsidR="004678B4" w:rsidRPr="00A92FF6" w:rsidRDefault="004678B4" w:rsidP="004678B4">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b/>
                <w:bCs/>
                <w:color w:val="000000" w:themeColor="text1"/>
                <w:sz w:val="22"/>
                <w:szCs w:val="22"/>
              </w:rPr>
            </w:pPr>
            <w:r w:rsidRPr="00A92FF6">
              <w:rPr>
                <w:rFonts w:ascii="Arial" w:eastAsia="Century Gothic" w:hAnsi="Arial" w:cs="Arial"/>
                <w:b/>
                <w:bCs/>
                <w:color w:val="000000" w:themeColor="text1"/>
                <w:sz w:val="22"/>
                <w:szCs w:val="22"/>
              </w:rPr>
              <w:t>Време на реализација</w:t>
            </w:r>
          </w:p>
        </w:tc>
        <w:tc>
          <w:tcPr>
            <w:cnfStyle w:val="000010000000" w:firstRow="0" w:lastRow="0" w:firstColumn="0" w:lastColumn="0" w:oddVBand="1" w:evenVBand="0" w:oddHBand="0" w:evenHBand="0" w:firstRowFirstColumn="0" w:firstRowLastColumn="0" w:lastRowFirstColumn="0" w:lastRowLastColumn="0"/>
            <w:tcW w:w="935" w:type="pct"/>
          </w:tcPr>
          <w:p w14:paraId="4E1EC4DE" w14:textId="77777777" w:rsidR="004678B4" w:rsidRPr="00A92FF6" w:rsidRDefault="004678B4" w:rsidP="004678B4">
            <w:pPr>
              <w:jc w:val="center"/>
              <w:rPr>
                <w:rFonts w:ascii="Arial" w:eastAsia="Century Gothic" w:hAnsi="Arial" w:cs="Arial"/>
                <w:b/>
                <w:bCs/>
                <w:color w:val="000000" w:themeColor="text1"/>
                <w:sz w:val="22"/>
                <w:szCs w:val="22"/>
              </w:rPr>
            </w:pPr>
            <w:r w:rsidRPr="00A92FF6">
              <w:rPr>
                <w:rFonts w:ascii="Arial" w:eastAsia="Century Gothic" w:hAnsi="Arial" w:cs="Arial"/>
                <w:b/>
                <w:bCs/>
                <w:color w:val="000000" w:themeColor="text1"/>
                <w:sz w:val="22"/>
                <w:szCs w:val="22"/>
              </w:rPr>
              <w:t>Реализатор</w:t>
            </w:r>
          </w:p>
        </w:tc>
        <w:tc>
          <w:tcPr>
            <w:tcW w:w="761" w:type="pct"/>
          </w:tcPr>
          <w:p w14:paraId="0D735244" w14:textId="77777777" w:rsidR="004678B4" w:rsidRPr="00A92FF6" w:rsidRDefault="004678B4" w:rsidP="004678B4">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b/>
                <w:bCs/>
                <w:color w:val="000000" w:themeColor="text1"/>
                <w:sz w:val="22"/>
                <w:szCs w:val="22"/>
              </w:rPr>
            </w:pPr>
            <w:r w:rsidRPr="00A92FF6">
              <w:rPr>
                <w:rFonts w:ascii="Arial" w:eastAsia="Century Gothic" w:hAnsi="Arial" w:cs="Arial"/>
                <w:b/>
                <w:bCs/>
                <w:color w:val="000000" w:themeColor="text1"/>
                <w:sz w:val="22"/>
                <w:szCs w:val="22"/>
              </w:rPr>
              <w:t>Целна група</w:t>
            </w:r>
          </w:p>
        </w:tc>
        <w:tc>
          <w:tcPr>
            <w:cnfStyle w:val="000010000000" w:firstRow="0" w:lastRow="0" w:firstColumn="0" w:lastColumn="0" w:oddVBand="1" w:evenVBand="0" w:oddHBand="0" w:evenHBand="0" w:firstRowFirstColumn="0" w:firstRowLastColumn="0" w:lastRowFirstColumn="0" w:lastRowLastColumn="0"/>
            <w:tcW w:w="1384" w:type="pct"/>
          </w:tcPr>
          <w:p w14:paraId="1C27B779" w14:textId="77777777" w:rsidR="004678B4" w:rsidRPr="00A92FF6" w:rsidRDefault="004678B4" w:rsidP="004678B4">
            <w:pPr>
              <w:jc w:val="center"/>
              <w:rPr>
                <w:rFonts w:ascii="Arial" w:eastAsia="Century Gothic" w:hAnsi="Arial" w:cs="Arial"/>
                <w:b/>
                <w:bCs/>
                <w:color w:val="000000" w:themeColor="text1"/>
                <w:sz w:val="22"/>
                <w:szCs w:val="22"/>
              </w:rPr>
            </w:pPr>
            <w:r w:rsidRPr="00A92FF6">
              <w:rPr>
                <w:rFonts w:ascii="Arial" w:eastAsia="Century Gothic" w:hAnsi="Arial" w:cs="Arial"/>
                <w:b/>
                <w:bCs/>
                <w:color w:val="000000" w:themeColor="text1"/>
                <w:sz w:val="22"/>
                <w:szCs w:val="22"/>
              </w:rPr>
              <w:t>Постигнати цели и остварени ефекти</w:t>
            </w:r>
          </w:p>
        </w:tc>
      </w:tr>
      <w:tr w:rsidR="004678B4" w:rsidRPr="00A92FF6" w14:paraId="7C58BA5A" w14:textId="77777777" w:rsidTr="0066169C">
        <w:trPr>
          <w:cnfStyle w:val="000000010000" w:firstRow="0" w:lastRow="0" w:firstColumn="0" w:lastColumn="0" w:oddVBand="0" w:evenVBand="0" w:oddHBand="0" w:evenHBand="1" w:firstRowFirstColumn="0" w:firstRowLastColumn="0" w:lastRowFirstColumn="0" w:lastRowLastColumn="0"/>
          <w:trHeight w:val="943"/>
        </w:trPr>
        <w:tc>
          <w:tcPr>
            <w:cnfStyle w:val="000010000000" w:firstRow="0" w:lastRow="0" w:firstColumn="0" w:lastColumn="0" w:oddVBand="1" w:evenVBand="0" w:oddHBand="0" w:evenHBand="0" w:firstRowFirstColumn="0" w:firstRowLastColumn="0" w:lastRowFirstColumn="0" w:lastRowLastColumn="0"/>
            <w:tcW w:w="1060" w:type="pct"/>
          </w:tcPr>
          <w:p w14:paraId="01018F70" w14:textId="77777777" w:rsidR="004678B4" w:rsidRPr="00A92FF6" w:rsidRDefault="004678B4" w:rsidP="004678B4">
            <w:pPr>
              <w:rPr>
                <w:rFonts w:ascii="Arial" w:hAnsi="Arial" w:cs="Arial"/>
                <w:sz w:val="22"/>
                <w:szCs w:val="22"/>
              </w:rPr>
            </w:pPr>
            <w:r w:rsidRPr="00A92FF6">
              <w:rPr>
                <w:rFonts w:ascii="Arial" w:hAnsi="Arial" w:cs="Arial"/>
                <w:sz w:val="22"/>
                <w:szCs w:val="22"/>
              </w:rPr>
              <w:t>Формирање на тим за отркривање и работа со надарени и талентирани ученици</w:t>
            </w:r>
          </w:p>
          <w:p w14:paraId="33E86BA5" w14:textId="77777777" w:rsidR="004678B4" w:rsidRPr="00A92FF6" w:rsidRDefault="004678B4" w:rsidP="004678B4">
            <w:pPr>
              <w:rPr>
                <w:rFonts w:ascii="Arial" w:hAnsi="Arial" w:cs="Arial"/>
                <w:bCs/>
                <w:sz w:val="22"/>
                <w:szCs w:val="22"/>
              </w:rPr>
            </w:pPr>
            <w:r w:rsidRPr="00A92FF6">
              <w:rPr>
                <w:rFonts w:ascii="Arial" w:hAnsi="Arial" w:cs="Arial"/>
                <w:sz w:val="22"/>
                <w:szCs w:val="22"/>
              </w:rPr>
              <w:t>Влучување на претставници од акредитирани здруженија за реализацаија на натпревари во основно образование</w:t>
            </w:r>
          </w:p>
        </w:tc>
        <w:tc>
          <w:tcPr>
            <w:tcW w:w="814" w:type="pct"/>
          </w:tcPr>
          <w:p w14:paraId="76765602" w14:textId="77777777" w:rsidR="004678B4" w:rsidRPr="00A92FF6" w:rsidRDefault="004678B4" w:rsidP="004678B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A92FF6">
              <w:rPr>
                <w:rFonts w:ascii="Arial" w:hAnsi="Arial" w:cs="Arial"/>
                <w:sz w:val="22"/>
                <w:szCs w:val="22"/>
              </w:rPr>
              <w:t>септември-октомври</w:t>
            </w:r>
          </w:p>
        </w:tc>
        <w:tc>
          <w:tcPr>
            <w:cnfStyle w:val="000010000000" w:firstRow="0" w:lastRow="0" w:firstColumn="0" w:lastColumn="0" w:oddVBand="1" w:evenVBand="0" w:oddHBand="0" w:evenHBand="0" w:firstRowFirstColumn="0" w:firstRowLastColumn="0" w:lastRowFirstColumn="0" w:lastRowLastColumn="0"/>
            <w:tcW w:w="980" w:type="pct"/>
            <w:gridSpan w:val="2"/>
          </w:tcPr>
          <w:p w14:paraId="34CE717E" w14:textId="77777777" w:rsidR="004678B4" w:rsidRPr="00A92FF6" w:rsidRDefault="004678B4" w:rsidP="004678B4">
            <w:pPr>
              <w:jc w:val="center"/>
              <w:rPr>
                <w:rFonts w:ascii="Arial" w:hAnsi="Arial" w:cs="Arial"/>
                <w:sz w:val="22"/>
                <w:szCs w:val="22"/>
              </w:rPr>
            </w:pPr>
            <w:proofErr w:type="gramStart"/>
            <w:r w:rsidRPr="00A92FF6">
              <w:rPr>
                <w:rFonts w:ascii="Arial" w:hAnsi="Arial" w:cs="Arial"/>
                <w:sz w:val="22"/>
                <w:szCs w:val="22"/>
              </w:rPr>
              <w:t>Директор,стручни</w:t>
            </w:r>
            <w:proofErr w:type="gramEnd"/>
            <w:r w:rsidRPr="00A92FF6">
              <w:rPr>
                <w:rFonts w:ascii="Arial" w:hAnsi="Arial" w:cs="Arial"/>
                <w:sz w:val="22"/>
                <w:szCs w:val="22"/>
              </w:rPr>
              <w:t xml:space="preserve"> соработници и наставници</w:t>
            </w:r>
          </w:p>
        </w:tc>
        <w:tc>
          <w:tcPr>
            <w:tcW w:w="761" w:type="pct"/>
          </w:tcPr>
          <w:p w14:paraId="6EE4BA13" w14:textId="77777777" w:rsidR="004678B4" w:rsidRPr="00A92FF6" w:rsidRDefault="004678B4" w:rsidP="004678B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A92FF6">
              <w:rPr>
                <w:rFonts w:ascii="Arial" w:hAnsi="Arial" w:cs="Arial"/>
                <w:sz w:val="22"/>
                <w:szCs w:val="22"/>
              </w:rPr>
              <w:t xml:space="preserve">Наставници од одделенска и предметна настава </w:t>
            </w:r>
          </w:p>
        </w:tc>
        <w:tc>
          <w:tcPr>
            <w:cnfStyle w:val="000010000000" w:firstRow="0" w:lastRow="0" w:firstColumn="0" w:lastColumn="0" w:oddVBand="1" w:evenVBand="0" w:oddHBand="0" w:evenHBand="0" w:firstRowFirstColumn="0" w:firstRowLastColumn="0" w:lastRowFirstColumn="0" w:lastRowLastColumn="0"/>
            <w:tcW w:w="1384" w:type="pct"/>
          </w:tcPr>
          <w:p w14:paraId="57C359CC" w14:textId="77777777" w:rsidR="004678B4" w:rsidRPr="00A92FF6" w:rsidRDefault="004678B4" w:rsidP="004678B4">
            <w:pPr>
              <w:jc w:val="center"/>
              <w:rPr>
                <w:rFonts w:ascii="Arial" w:hAnsi="Arial" w:cs="Arial"/>
                <w:sz w:val="22"/>
                <w:szCs w:val="22"/>
              </w:rPr>
            </w:pPr>
            <w:r w:rsidRPr="00A92FF6">
              <w:rPr>
                <w:rFonts w:ascii="Arial" w:hAnsi="Arial" w:cs="Arial"/>
                <w:sz w:val="22"/>
                <w:szCs w:val="22"/>
              </w:rPr>
              <w:t>Формиран тим</w:t>
            </w:r>
          </w:p>
        </w:tc>
      </w:tr>
      <w:tr w:rsidR="004678B4" w:rsidRPr="00A92FF6" w14:paraId="64C4EA41" w14:textId="77777777" w:rsidTr="0066169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60" w:type="pct"/>
          </w:tcPr>
          <w:p w14:paraId="72F20754" w14:textId="77777777" w:rsidR="004678B4" w:rsidRPr="00A92FF6" w:rsidRDefault="004678B4" w:rsidP="004678B4">
            <w:pPr>
              <w:jc w:val="center"/>
              <w:rPr>
                <w:rFonts w:ascii="Arial" w:hAnsi="Arial" w:cs="Arial"/>
                <w:bCs/>
                <w:sz w:val="22"/>
                <w:szCs w:val="22"/>
              </w:rPr>
            </w:pPr>
            <w:r w:rsidRPr="00A92FF6">
              <w:rPr>
                <w:rFonts w:ascii="Arial" w:hAnsi="Arial" w:cs="Arial"/>
                <w:bCs/>
                <w:sz w:val="22"/>
                <w:szCs w:val="22"/>
              </w:rPr>
              <w:t xml:space="preserve">Проценка од страна на одделенските </w:t>
            </w:r>
            <w:proofErr w:type="gramStart"/>
            <w:r w:rsidRPr="00A92FF6">
              <w:rPr>
                <w:rFonts w:ascii="Arial" w:hAnsi="Arial" w:cs="Arial"/>
                <w:bCs/>
                <w:sz w:val="22"/>
                <w:szCs w:val="22"/>
              </w:rPr>
              <w:t>и  предметните</w:t>
            </w:r>
            <w:proofErr w:type="gramEnd"/>
            <w:r w:rsidRPr="00A92FF6">
              <w:rPr>
                <w:rFonts w:ascii="Arial" w:hAnsi="Arial" w:cs="Arial"/>
                <w:bCs/>
                <w:sz w:val="22"/>
                <w:szCs w:val="22"/>
              </w:rPr>
              <w:t xml:space="preserve"> наставници</w:t>
            </w:r>
          </w:p>
        </w:tc>
        <w:tc>
          <w:tcPr>
            <w:tcW w:w="814" w:type="pct"/>
          </w:tcPr>
          <w:p w14:paraId="4A100C70" w14:textId="77777777" w:rsidR="004678B4" w:rsidRPr="00A92FF6" w:rsidRDefault="004678B4" w:rsidP="004678B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92FF6">
              <w:rPr>
                <w:rFonts w:ascii="Arial" w:hAnsi="Arial" w:cs="Arial"/>
                <w:sz w:val="22"/>
                <w:szCs w:val="22"/>
              </w:rPr>
              <w:t>ноември</w:t>
            </w:r>
          </w:p>
        </w:tc>
        <w:tc>
          <w:tcPr>
            <w:cnfStyle w:val="000010000000" w:firstRow="0" w:lastRow="0" w:firstColumn="0" w:lastColumn="0" w:oddVBand="1" w:evenVBand="0" w:oddHBand="0" w:evenHBand="0" w:firstRowFirstColumn="0" w:firstRowLastColumn="0" w:lastRowFirstColumn="0" w:lastRowLastColumn="0"/>
            <w:tcW w:w="980" w:type="pct"/>
            <w:gridSpan w:val="2"/>
          </w:tcPr>
          <w:p w14:paraId="64BA0651" w14:textId="77777777" w:rsidR="004678B4" w:rsidRPr="00A92FF6" w:rsidRDefault="004678B4" w:rsidP="004678B4">
            <w:pPr>
              <w:jc w:val="center"/>
              <w:rPr>
                <w:rFonts w:ascii="Arial" w:hAnsi="Arial" w:cs="Arial"/>
                <w:sz w:val="22"/>
                <w:szCs w:val="22"/>
              </w:rPr>
            </w:pPr>
            <w:r w:rsidRPr="00A92FF6">
              <w:rPr>
                <w:rFonts w:ascii="Arial" w:hAnsi="Arial" w:cs="Arial"/>
                <w:sz w:val="22"/>
                <w:szCs w:val="22"/>
              </w:rPr>
              <w:t>Стручни соработници,</w:t>
            </w:r>
          </w:p>
          <w:p w14:paraId="4F914544" w14:textId="77777777" w:rsidR="004678B4" w:rsidRPr="00A92FF6" w:rsidRDefault="004678B4" w:rsidP="004678B4">
            <w:pPr>
              <w:jc w:val="center"/>
              <w:rPr>
                <w:rFonts w:ascii="Arial" w:hAnsi="Arial" w:cs="Arial"/>
                <w:sz w:val="22"/>
                <w:szCs w:val="22"/>
              </w:rPr>
            </w:pPr>
            <w:r w:rsidRPr="00A92FF6">
              <w:rPr>
                <w:rFonts w:ascii="Arial" w:hAnsi="Arial" w:cs="Arial"/>
                <w:sz w:val="22"/>
                <w:szCs w:val="22"/>
              </w:rPr>
              <w:t>наставници</w:t>
            </w:r>
          </w:p>
        </w:tc>
        <w:tc>
          <w:tcPr>
            <w:tcW w:w="761" w:type="pct"/>
          </w:tcPr>
          <w:p w14:paraId="131B1481" w14:textId="77777777" w:rsidR="004678B4" w:rsidRPr="00A92FF6" w:rsidRDefault="004678B4" w:rsidP="004678B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92FF6">
              <w:rPr>
                <w:rFonts w:ascii="Arial" w:hAnsi="Arial" w:cs="Arial"/>
                <w:sz w:val="22"/>
                <w:szCs w:val="22"/>
              </w:rPr>
              <w:t>ученици</w:t>
            </w:r>
          </w:p>
        </w:tc>
        <w:tc>
          <w:tcPr>
            <w:cnfStyle w:val="000010000000" w:firstRow="0" w:lastRow="0" w:firstColumn="0" w:lastColumn="0" w:oddVBand="1" w:evenVBand="0" w:oddHBand="0" w:evenHBand="0" w:firstRowFirstColumn="0" w:firstRowLastColumn="0" w:lastRowFirstColumn="0" w:lastRowLastColumn="0"/>
            <w:tcW w:w="1384" w:type="pct"/>
          </w:tcPr>
          <w:p w14:paraId="10EE4154" w14:textId="77777777" w:rsidR="004678B4" w:rsidRPr="00A92FF6" w:rsidRDefault="004678B4" w:rsidP="004678B4">
            <w:pPr>
              <w:jc w:val="center"/>
              <w:rPr>
                <w:rFonts w:ascii="Arial" w:hAnsi="Arial" w:cs="Arial"/>
                <w:sz w:val="22"/>
                <w:szCs w:val="22"/>
              </w:rPr>
            </w:pPr>
            <w:r w:rsidRPr="00A92FF6">
              <w:rPr>
                <w:rFonts w:ascii="Arial" w:hAnsi="Arial" w:cs="Arial"/>
                <w:sz w:val="22"/>
                <w:szCs w:val="22"/>
              </w:rPr>
              <w:t>Извршена проценка преку низа активности:</w:t>
            </w:r>
          </w:p>
          <w:p w14:paraId="1F4CEA4A" w14:textId="77777777" w:rsidR="004678B4" w:rsidRPr="00A92FF6" w:rsidRDefault="004678B4" w:rsidP="004678B4">
            <w:pPr>
              <w:jc w:val="center"/>
              <w:rPr>
                <w:rFonts w:ascii="Arial" w:hAnsi="Arial" w:cs="Arial"/>
                <w:sz w:val="22"/>
                <w:szCs w:val="22"/>
              </w:rPr>
            </w:pPr>
            <w:r w:rsidRPr="00A92FF6">
              <w:rPr>
                <w:rFonts w:ascii="Arial" w:hAnsi="Arial" w:cs="Arial"/>
                <w:sz w:val="22"/>
                <w:szCs w:val="22"/>
              </w:rPr>
              <w:t xml:space="preserve"> изработени тестови, листи за </w:t>
            </w:r>
            <w:proofErr w:type="gramStart"/>
            <w:r w:rsidRPr="00A92FF6">
              <w:rPr>
                <w:rFonts w:ascii="Arial" w:hAnsi="Arial" w:cs="Arial"/>
                <w:sz w:val="22"/>
                <w:szCs w:val="22"/>
              </w:rPr>
              <w:t>следење,цртежи</w:t>
            </w:r>
            <w:proofErr w:type="gramEnd"/>
            <w:r w:rsidRPr="00A92FF6">
              <w:rPr>
                <w:rFonts w:ascii="Arial" w:hAnsi="Arial" w:cs="Arial"/>
                <w:sz w:val="22"/>
                <w:szCs w:val="22"/>
              </w:rPr>
              <w:t>,прашалници</w:t>
            </w:r>
          </w:p>
        </w:tc>
      </w:tr>
      <w:tr w:rsidR="004678B4" w:rsidRPr="00A92FF6" w14:paraId="3A3EFA9A" w14:textId="77777777" w:rsidTr="0066169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60" w:type="pct"/>
          </w:tcPr>
          <w:p w14:paraId="715BA37D" w14:textId="77777777" w:rsidR="004678B4" w:rsidRPr="00A92FF6" w:rsidRDefault="004678B4" w:rsidP="004678B4">
            <w:pPr>
              <w:jc w:val="center"/>
              <w:rPr>
                <w:rFonts w:ascii="Arial" w:hAnsi="Arial" w:cs="Arial"/>
                <w:bCs/>
                <w:sz w:val="22"/>
                <w:szCs w:val="22"/>
              </w:rPr>
            </w:pPr>
            <w:r w:rsidRPr="00A92FF6">
              <w:rPr>
                <w:rFonts w:ascii="Arial" w:hAnsi="Arial" w:cs="Arial"/>
                <w:bCs/>
                <w:sz w:val="22"/>
                <w:szCs w:val="22"/>
              </w:rPr>
              <w:t>Запознавање и информирање на родителите</w:t>
            </w:r>
          </w:p>
        </w:tc>
        <w:tc>
          <w:tcPr>
            <w:tcW w:w="814" w:type="pct"/>
          </w:tcPr>
          <w:p w14:paraId="639BF77B" w14:textId="77777777" w:rsidR="004678B4" w:rsidRPr="00A92FF6" w:rsidRDefault="004678B4" w:rsidP="004678B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A92FF6">
              <w:rPr>
                <w:rFonts w:ascii="Arial" w:hAnsi="Arial" w:cs="Arial"/>
                <w:sz w:val="22"/>
                <w:szCs w:val="22"/>
              </w:rPr>
              <w:t>Ноември/декември</w:t>
            </w:r>
          </w:p>
        </w:tc>
        <w:tc>
          <w:tcPr>
            <w:cnfStyle w:val="000010000000" w:firstRow="0" w:lastRow="0" w:firstColumn="0" w:lastColumn="0" w:oddVBand="1" w:evenVBand="0" w:oddHBand="0" w:evenHBand="0" w:firstRowFirstColumn="0" w:firstRowLastColumn="0" w:lastRowFirstColumn="0" w:lastRowLastColumn="0"/>
            <w:tcW w:w="980" w:type="pct"/>
            <w:gridSpan w:val="2"/>
          </w:tcPr>
          <w:p w14:paraId="71721A4C" w14:textId="77777777" w:rsidR="004678B4" w:rsidRPr="00A92FF6" w:rsidRDefault="004678B4" w:rsidP="004678B4">
            <w:pPr>
              <w:jc w:val="center"/>
              <w:rPr>
                <w:rFonts w:ascii="Arial" w:hAnsi="Arial" w:cs="Arial"/>
                <w:sz w:val="22"/>
                <w:szCs w:val="22"/>
              </w:rPr>
            </w:pPr>
            <w:r w:rsidRPr="00A92FF6">
              <w:rPr>
                <w:rFonts w:ascii="Arial" w:hAnsi="Arial" w:cs="Arial"/>
                <w:sz w:val="22"/>
                <w:szCs w:val="22"/>
              </w:rPr>
              <w:t>Наставници, стручна служба</w:t>
            </w:r>
          </w:p>
        </w:tc>
        <w:tc>
          <w:tcPr>
            <w:tcW w:w="761" w:type="pct"/>
          </w:tcPr>
          <w:p w14:paraId="4167D609" w14:textId="77777777" w:rsidR="004678B4" w:rsidRPr="00A92FF6" w:rsidRDefault="004678B4" w:rsidP="004678B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A92FF6">
              <w:rPr>
                <w:rFonts w:ascii="Arial" w:hAnsi="Arial" w:cs="Arial"/>
                <w:sz w:val="22"/>
                <w:szCs w:val="22"/>
              </w:rPr>
              <w:t>родители</w:t>
            </w:r>
          </w:p>
        </w:tc>
        <w:tc>
          <w:tcPr>
            <w:cnfStyle w:val="000010000000" w:firstRow="0" w:lastRow="0" w:firstColumn="0" w:lastColumn="0" w:oddVBand="1" w:evenVBand="0" w:oddHBand="0" w:evenHBand="0" w:firstRowFirstColumn="0" w:firstRowLastColumn="0" w:lastRowFirstColumn="0" w:lastRowLastColumn="0"/>
            <w:tcW w:w="1384" w:type="pct"/>
          </w:tcPr>
          <w:p w14:paraId="478AFDFF" w14:textId="77777777" w:rsidR="004678B4" w:rsidRPr="00A92FF6" w:rsidRDefault="004678B4" w:rsidP="004678B4">
            <w:pPr>
              <w:jc w:val="center"/>
              <w:rPr>
                <w:rFonts w:ascii="Arial" w:hAnsi="Arial" w:cs="Arial"/>
                <w:sz w:val="22"/>
                <w:szCs w:val="22"/>
              </w:rPr>
            </w:pPr>
            <w:r w:rsidRPr="00A92FF6">
              <w:rPr>
                <w:rFonts w:ascii="Arial" w:hAnsi="Arial" w:cs="Arial"/>
                <w:sz w:val="22"/>
                <w:szCs w:val="22"/>
              </w:rPr>
              <w:t>Одржани состаноци, транспарентно информирање на родителите</w:t>
            </w:r>
          </w:p>
        </w:tc>
      </w:tr>
      <w:tr w:rsidR="004678B4" w:rsidRPr="00A92FF6" w14:paraId="1145C77B" w14:textId="77777777" w:rsidTr="0066169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60" w:type="pct"/>
          </w:tcPr>
          <w:p w14:paraId="1D20AD0E" w14:textId="77777777" w:rsidR="004678B4" w:rsidRPr="00A92FF6" w:rsidRDefault="004678B4" w:rsidP="004678B4">
            <w:pPr>
              <w:jc w:val="center"/>
              <w:rPr>
                <w:rFonts w:ascii="Arial" w:hAnsi="Arial" w:cs="Arial"/>
                <w:bCs/>
                <w:sz w:val="22"/>
                <w:szCs w:val="22"/>
              </w:rPr>
            </w:pPr>
            <w:r w:rsidRPr="00A92FF6">
              <w:rPr>
                <w:rFonts w:ascii="Arial" w:hAnsi="Arial" w:cs="Arial"/>
                <w:bCs/>
                <w:sz w:val="22"/>
                <w:szCs w:val="22"/>
              </w:rPr>
              <w:t>Индивидуално напредување според можностите</w:t>
            </w:r>
          </w:p>
        </w:tc>
        <w:tc>
          <w:tcPr>
            <w:tcW w:w="814" w:type="pct"/>
          </w:tcPr>
          <w:p w14:paraId="099BB407" w14:textId="77777777" w:rsidR="004678B4" w:rsidRPr="00A92FF6" w:rsidRDefault="004678B4" w:rsidP="004678B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92FF6">
              <w:rPr>
                <w:rFonts w:ascii="Arial" w:hAnsi="Arial" w:cs="Arial"/>
                <w:sz w:val="22"/>
                <w:szCs w:val="22"/>
              </w:rPr>
              <w:t>декември</w:t>
            </w:r>
          </w:p>
        </w:tc>
        <w:tc>
          <w:tcPr>
            <w:cnfStyle w:val="000010000000" w:firstRow="0" w:lastRow="0" w:firstColumn="0" w:lastColumn="0" w:oddVBand="1" w:evenVBand="0" w:oddHBand="0" w:evenHBand="0" w:firstRowFirstColumn="0" w:firstRowLastColumn="0" w:lastRowFirstColumn="0" w:lastRowLastColumn="0"/>
            <w:tcW w:w="980" w:type="pct"/>
            <w:gridSpan w:val="2"/>
          </w:tcPr>
          <w:p w14:paraId="35561E07" w14:textId="77777777" w:rsidR="004678B4" w:rsidRPr="00A92FF6" w:rsidRDefault="004678B4" w:rsidP="004678B4">
            <w:pPr>
              <w:jc w:val="center"/>
              <w:rPr>
                <w:rFonts w:ascii="Arial" w:hAnsi="Arial" w:cs="Arial"/>
                <w:sz w:val="22"/>
                <w:szCs w:val="22"/>
              </w:rPr>
            </w:pPr>
            <w:r w:rsidRPr="00A92FF6">
              <w:rPr>
                <w:rFonts w:ascii="Arial" w:hAnsi="Arial" w:cs="Arial"/>
                <w:sz w:val="22"/>
                <w:szCs w:val="22"/>
              </w:rPr>
              <w:t>Наставници, стручна служба</w:t>
            </w:r>
          </w:p>
        </w:tc>
        <w:tc>
          <w:tcPr>
            <w:tcW w:w="761" w:type="pct"/>
          </w:tcPr>
          <w:p w14:paraId="43CAAFD6" w14:textId="77777777" w:rsidR="004678B4" w:rsidRPr="00A92FF6" w:rsidRDefault="004678B4" w:rsidP="004678B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92FF6">
              <w:rPr>
                <w:rFonts w:ascii="Arial" w:hAnsi="Arial" w:cs="Arial"/>
                <w:sz w:val="22"/>
                <w:szCs w:val="22"/>
              </w:rPr>
              <w:t>Ученици и родители</w:t>
            </w:r>
          </w:p>
        </w:tc>
        <w:tc>
          <w:tcPr>
            <w:cnfStyle w:val="000010000000" w:firstRow="0" w:lastRow="0" w:firstColumn="0" w:lastColumn="0" w:oddVBand="1" w:evenVBand="0" w:oddHBand="0" w:evenHBand="0" w:firstRowFirstColumn="0" w:firstRowLastColumn="0" w:lastRowFirstColumn="0" w:lastRowLastColumn="0"/>
            <w:tcW w:w="1384" w:type="pct"/>
          </w:tcPr>
          <w:p w14:paraId="51C86E8C" w14:textId="77777777" w:rsidR="004678B4" w:rsidRPr="00A92FF6" w:rsidRDefault="004678B4" w:rsidP="004678B4">
            <w:pPr>
              <w:jc w:val="center"/>
              <w:rPr>
                <w:rFonts w:ascii="Arial" w:hAnsi="Arial" w:cs="Arial"/>
                <w:sz w:val="22"/>
                <w:szCs w:val="22"/>
              </w:rPr>
            </w:pPr>
            <w:r w:rsidRPr="00A92FF6">
              <w:rPr>
                <w:rFonts w:ascii="Arial" w:hAnsi="Arial" w:cs="Arial"/>
                <w:sz w:val="22"/>
                <w:szCs w:val="22"/>
              </w:rPr>
              <w:t xml:space="preserve">Примена на индивидуализиран пристап </w:t>
            </w:r>
          </w:p>
        </w:tc>
      </w:tr>
      <w:tr w:rsidR="00F43A17" w:rsidRPr="00A92FF6" w14:paraId="56D7FD15" w14:textId="77777777" w:rsidTr="0066169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60" w:type="pct"/>
          </w:tcPr>
          <w:p w14:paraId="3D026C43" w14:textId="77777777" w:rsidR="00F43A17" w:rsidRPr="00A92FF6" w:rsidRDefault="00F43A17" w:rsidP="00F43A17">
            <w:pPr>
              <w:jc w:val="center"/>
              <w:rPr>
                <w:rFonts w:ascii="Arial" w:hAnsi="Arial" w:cs="Arial"/>
                <w:sz w:val="22"/>
                <w:szCs w:val="22"/>
              </w:rPr>
            </w:pPr>
            <w:r w:rsidRPr="00A92FF6">
              <w:rPr>
                <w:rFonts w:ascii="Arial" w:hAnsi="Arial" w:cs="Arial"/>
                <w:sz w:val="22"/>
                <w:szCs w:val="22"/>
              </w:rPr>
              <w:t>Вклучување во проекти и учество на натпревари во и надвор од училиштето</w:t>
            </w:r>
          </w:p>
        </w:tc>
        <w:tc>
          <w:tcPr>
            <w:tcW w:w="814" w:type="pct"/>
          </w:tcPr>
          <w:p w14:paraId="2100111F" w14:textId="39C1ECFD" w:rsidR="00F43A17" w:rsidRPr="00A92FF6" w:rsidRDefault="00F43A17" w:rsidP="00EF4EA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A92FF6">
              <w:rPr>
                <w:rFonts w:ascii="Arial" w:hAnsi="Arial" w:cs="Arial"/>
                <w:sz w:val="22"/>
                <w:szCs w:val="22"/>
              </w:rPr>
              <w:t xml:space="preserve">Февруари </w:t>
            </w:r>
            <w:r w:rsidR="00EF4EA9" w:rsidRPr="00A92FF6">
              <w:rPr>
                <w:rFonts w:ascii="Arial" w:hAnsi="Arial" w:cs="Arial"/>
                <w:sz w:val="22"/>
                <w:szCs w:val="22"/>
              </w:rPr>
              <w:t>/</w:t>
            </w:r>
            <w:r w:rsidR="00312279" w:rsidRPr="00A92FF6">
              <w:rPr>
                <w:rFonts w:ascii="Arial" w:hAnsi="Arial" w:cs="Arial"/>
                <w:sz w:val="22"/>
                <w:szCs w:val="22"/>
              </w:rPr>
              <w:t>јуни 20</w:t>
            </w:r>
            <w:r w:rsidR="00CD0B39" w:rsidRPr="00A92FF6">
              <w:rPr>
                <w:rFonts w:ascii="Arial" w:hAnsi="Arial" w:cs="Arial"/>
                <w:sz w:val="22"/>
                <w:szCs w:val="22"/>
              </w:rPr>
              <w:t>2</w:t>
            </w:r>
            <w:r w:rsidR="00312279" w:rsidRPr="00A92FF6">
              <w:rPr>
                <w:rFonts w:ascii="Arial" w:hAnsi="Arial" w:cs="Arial"/>
                <w:sz w:val="22"/>
                <w:szCs w:val="22"/>
              </w:rPr>
              <w:t>2 г.</w:t>
            </w:r>
          </w:p>
        </w:tc>
        <w:tc>
          <w:tcPr>
            <w:cnfStyle w:val="000010000000" w:firstRow="0" w:lastRow="0" w:firstColumn="0" w:lastColumn="0" w:oddVBand="1" w:evenVBand="0" w:oddHBand="0" w:evenHBand="0" w:firstRowFirstColumn="0" w:firstRowLastColumn="0" w:lastRowFirstColumn="0" w:lastRowLastColumn="0"/>
            <w:tcW w:w="980" w:type="pct"/>
            <w:gridSpan w:val="2"/>
          </w:tcPr>
          <w:p w14:paraId="1A9D9061" w14:textId="77777777" w:rsidR="00F43A17" w:rsidRPr="00A92FF6" w:rsidRDefault="00F43A17" w:rsidP="00F43A17">
            <w:pPr>
              <w:jc w:val="center"/>
              <w:rPr>
                <w:rFonts w:ascii="Arial" w:hAnsi="Arial" w:cs="Arial"/>
                <w:sz w:val="22"/>
                <w:szCs w:val="22"/>
              </w:rPr>
            </w:pPr>
            <w:r w:rsidRPr="00A92FF6">
              <w:rPr>
                <w:rFonts w:ascii="Arial" w:hAnsi="Arial" w:cs="Arial"/>
                <w:sz w:val="22"/>
                <w:szCs w:val="22"/>
              </w:rPr>
              <w:t>Наставници, ученици и надворешни лица</w:t>
            </w:r>
          </w:p>
        </w:tc>
        <w:tc>
          <w:tcPr>
            <w:tcW w:w="761" w:type="pct"/>
          </w:tcPr>
          <w:p w14:paraId="29B8A2F8" w14:textId="77777777" w:rsidR="00F43A17" w:rsidRPr="00A92FF6" w:rsidRDefault="00F43A17" w:rsidP="00F43A1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A92FF6">
              <w:rPr>
                <w:rFonts w:ascii="Arial" w:hAnsi="Arial" w:cs="Arial"/>
                <w:sz w:val="22"/>
                <w:szCs w:val="22"/>
              </w:rPr>
              <w:t>ученици</w:t>
            </w:r>
          </w:p>
        </w:tc>
        <w:tc>
          <w:tcPr>
            <w:cnfStyle w:val="000010000000" w:firstRow="0" w:lastRow="0" w:firstColumn="0" w:lastColumn="0" w:oddVBand="1" w:evenVBand="0" w:oddHBand="0" w:evenHBand="0" w:firstRowFirstColumn="0" w:firstRowLastColumn="0" w:lastRowFirstColumn="0" w:lastRowLastColumn="0"/>
            <w:tcW w:w="1384" w:type="pct"/>
          </w:tcPr>
          <w:p w14:paraId="2B50D3BE" w14:textId="77777777" w:rsidR="00F43A17" w:rsidRPr="00A92FF6" w:rsidRDefault="00F43A17" w:rsidP="00F43A17">
            <w:pPr>
              <w:jc w:val="center"/>
              <w:rPr>
                <w:rFonts w:ascii="Arial" w:hAnsi="Arial" w:cs="Arial"/>
                <w:sz w:val="22"/>
                <w:szCs w:val="22"/>
              </w:rPr>
            </w:pPr>
            <w:r w:rsidRPr="00A92FF6">
              <w:rPr>
                <w:rFonts w:ascii="Arial" w:hAnsi="Arial" w:cs="Arial"/>
                <w:sz w:val="22"/>
                <w:szCs w:val="22"/>
              </w:rPr>
              <w:t>Постигнати резултати на натпревари и афирмација на учениците</w:t>
            </w:r>
          </w:p>
        </w:tc>
      </w:tr>
      <w:tr w:rsidR="004A4E4F" w:rsidRPr="00A92FF6" w14:paraId="6D6A437A" w14:textId="77777777" w:rsidTr="0066169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60" w:type="pct"/>
          </w:tcPr>
          <w:p w14:paraId="3714FF66" w14:textId="77777777" w:rsidR="004A4E4F" w:rsidRPr="00A92FF6" w:rsidRDefault="004A4E4F" w:rsidP="004A4E4F">
            <w:pPr>
              <w:jc w:val="center"/>
              <w:rPr>
                <w:rFonts w:ascii="Arial" w:hAnsi="Arial" w:cs="Arial"/>
                <w:sz w:val="22"/>
                <w:szCs w:val="22"/>
              </w:rPr>
            </w:pPr>
            <w:r w:rsidRPr="00A92FF6">
              <w:rPr>
                <w:rFonts w:ascii="Arial" w:hAnsi="Arial" w:cs="Arial"/>
                <w:sz w:val="22"/>
                <w:szCs w:val="22"/>
              </w:rPr>
              <w:lastRenderedPageBreak/>
              <w:t>Наградување на учениците за постигнатиот успех</w:t>
            </w:r>
          </w:p>
          <w:p w14:paraId="3B96ADB1" w14:textId="77777777" w:rsidR="004A4E4F" w:rsidRPr="00A92FF6" w:rsidRDefault="004A4E4F" w:rsidP="004A4E4F">
            <w:pPr>
              <w:jc w:val="center"/>
              <w:rPr>
                <w:rFonts w:ascii="Arial" w:hAnsi="Arial" w:cs="Arial"/>
                <w:sz w:val="22"/>
                <w:szCs w:val="22"/>
              </w:rPr>
            </w:pPr>
            <w:r w:rsidRPr="00A92FF6">
              <w:rPr>
                <w:rFonts w:ascii="Arial" w:hAnsi="Arial" w:cs="Arial"/>
                <w:sz w:val="22"/>
                <w:szCs w:val="22"/>
              </w:rPr>
              <w:t>-избор на првенци на генерација</w:t>
            </w:r>
          </w:p>
        </w:tc>
        <w:tc>
          <w:tcPr>
            <w:tcW w:w="814" w:type="pct"/>
          </w:tcPr>
          <w:p w14:paraId="1E923DA3" w14:textId="14FE0E24" w:rsidR="004A4E4F" w:rsidRPr="00A92FF6" w:rsidRDefault="004A4E4F" w:rsidP="00EF4E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92FF6">
              <w:rPr>
                <w:rFonts w:ascii="Arial" w:hAnsi="Arial" w:cs="Arial"/>
                <w:sz w:val="22"/>
                <w:szCs w:val="22"/>
              </w:rPr>
              <w:t>Мај</w:t>
            </w:r>
            <w:r w:rsidR="00EF4EA9" w:rsidRPr="00A92FF6">
              <w:rPr>
                <w:rFonts w:ascii="Arial" w:hAnsi="Arial" w:cs="Arial"/>
                <w:sz w:val="22"/>
                <w:szCs w:val="22"/>
              </w:rPr>
              <w:t xml:space="preserve">/ </w:t>
            </w:r>
            <w:r w:rsidR="00E9199E" w:rsidRPr="00A92FF6">
              <w:rPr>
                <w:rFonts w:ascii="Arial" w:hAnsi="Arial" w:cs="Arial"/>
                <w:sz w:val="22"/>
                <w:szCs w:val="22"/>
              </w:rPr>
              <w:t>Ј</w:t>
            </w:r>
            <w:r w:rsidR="00EF4EA9" w:rsidRPr="00A92FF6">
              <w:rPr>
                <w:rFonts w:ascii="Arial" w:hAnsi="Arial" w:cs="Arial"/>
                <w:sz w:val="22"/>
                <w:szCs w:val="22"/>
              </w:rPr>
              <w:t>уни 202</w:t>
            </w:r>
            <w:r w:rsidR="00CD0B39" w:rsidRPr="00A92FF6">
              <w:rPr>
                <w:rFonts w:ascii="Arial" w:hAnsi="Arial" w:cs="Arial"/>
                <w:sz w:val="22"/>
                <w:szCs w:val="22"/>
              </w:rPr>
              <w:t>2</w:t>
            </w:r>
            <w:r w:rsidR="00EF4EA9" w:rsidRPr="00A92FF6">
              <w:rPr>
                <w:rFonts w:ascii="Arial" w:hAnsi="Arial" w:cs="Arial"/>
                <w:sz w:val="22"/>
                <w:szCs w:val="22"/>
              </w:rPr>
              <w:t xml:space="preserve"> г.</w:t>
            </w:r>
          </w:p>
        </w:tc>
        <w:tc>
          <w:tcPr>
            <w:cnfStyle w:val="000010000000" w:firstRow="0" w:lastRow="0" w:firstColumn="0" w:lastColumn="0" w:oddVBand="1" w:evenVBand="0" w:oddHBand="0" w:evenHBand="0" w:firstRowFirstColumn="0" w:firstRowLastColumn="0" w:lastRowFirstColumn="0" w:lastRowLastColumn="0"/>
            <w:tcW w:w="980" w:type="pct"/>
            <w:gridSpan w:val="2"/>
          </w:tcPr>
          <w:p w14:paraId="6B5363FD" w14:textId="77777777" w:rsidR="004A4E4F" w:rsidRPr="00A92FF6" w:rsidRDefault="004A4E4F" w:rsidP="004A4E4F">
            <w:pPr>
              <w:jc w:val="center"/>
              <w:rPr>
                <w:rFonts w:ascii="Arial" w:hAnsi="Arial" w:cs="Arial"/>
                <w:sz w:val="22"/>
                <w:szCs w:val="22"/>
              </w:rPr>
            </w:pPr>
            <w:r w:rsidRPr="00A92FF6">
              <w:rPr>
                <w:rFonts w:ascii="Arial" w:hAnsi="Arial" w:cs="Arial"/>
                <w:sz w:val="22"/>
                <w:szCs w:val="22"/>
              </w:rPr>
              <w:t>Комисија за избор за првенци на генерација,</w:t>
            </w:r>
          </w:p>
          <w:p w14:paraId="792FCF93" w14:textId="77777777" w:rsidR="004A4E4F" w:rsidRPr="00A92FF6" w:rsidRDefault="004A4E4F" w:rsidP="004A4E4F">
            <w:pPr>
              <w:jc w:val="center"/>
              <w:rPr>
                <w:rFonts w:ascii="Arial" w:hAnsi="Arial" w:cs="Arial"/>
                <w:sz w:val="22"/>
                <w:szCs w:val="22"/>
              </w:rPr>
            </w:pPr>
            <w:r w:rsidRPr="00A92FF6">
              <w:rPr>
                <w:rFonts w:ascii="Arial" w:hAnsi="Arial" w:cs="Arial"/>
                <w:sz w:val="22"/>
                <w:szCs w:val="22"/>
              </w:rPr>
              <w:t>наставнички совет,</w:t>
            </w:r>
          </w:p>
        </w:tc>
        <w:tc>
          <w:tcPr>
            <w:tcW w:w="761" w:type="pct"/>
          </w:tcPr>
          <w:p w14:paraId="3A3B458B" w14:textId="77777777" w:rsidR="004A4E4F" w:rsidRPr="00A92FF6" w:rsidRDefault="004A4E4F" w:rsidP="004A4E4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92FF6">
              <w:rPr>
                <w:rFonts w:ascii="Arial" w:hAnsi="Arial" w:cs="Arial"/>
                <w:sz w:val="22"/>
                <w:szCs w:val="22"/>
              </w:rPr>
              <w:t>ученици</w:t>
            </w:r>
          </w:p>
        </w:tc>
        <w:tc>
          <w:tcPr>
            <w:cnfStyle w:val="000010000000" w:firstRow="0" w:lastRow="0" w:firstColumn="0" w:lastColumn="0" w:oddVBand="1" w:evenVBand="0" w:oddHBand="0" w:evenHBand="0" w:firstRowFirstColumn="0" w:firstRowLastColumn="0" w:lastRowFirstColumn="0" w:lastRowLastColumn="0"/>
            <w:tcW w:w="1384" w:type="pct"/>
          </w:tcPr>
          <w:p w14:paraId="0EE7CB2D" w14:textId="77777777" w:rsidR="004A4E4F" w:rsidRPr="00A92FF6" w:rsidRDefault="004A4E4F" w:rsidP="00312279">
            <w:pPr>
              <w:jc w:val="center"/>
              <w:rPr>
                <w:rFonts w:ascii="Arial" w:hAnsi="Arial" w:cs="Arial"/>
                <w:sz w:val="22"/>
                <w:szCs w:val="22"/>
              </w:rPr>
            </w:pPr>
            <w:r w:rsidRPr="00A92FF6">
              <w:rPr>
                <w:rFonts w:ascii="Arial" w:hAnsi="Arial" w:cs="Arial"/>
                <w:sz w:val="22"/>
                <w:szCs w:val="22"/>
              </w:rPr>
              <w:t xml:space="preserve">Избрани ученици за првенци на генерација </w:t>
            </w:r>
            <w:r w:rsidR="00312279" w:rsidRPr="00A92FF6">
              <w:rPr>
                <w:rFonts w:ascii="Arial" w:hAnsi="Arial" w:cs="Arial"/>
                <w:sz w:val="22"/>
                <w:szCs w:val="22"/>
              </w:rPr>
              <w:t>и промовирање на нивните постигнувања</w:t>
            </w:r>
          </w:p>
        </w:tc>
      </w:tr>
    </w:tbl>
    <w:p w14:paraId="20ABA020" w14:textId="77777777" w:rsidR="00DE2B77" w:rsidRDefault="004678B4" w:rsidP="00677D39">
      <w:pPr>
        <w:tabs>
          <w:tab w:val="left" w:pos="1410"/>
        </w:tabs>
        <w:rPr>
          <w:rFonts w:ascii="Arial" w:hAnsi="Arial" w:cs="Arial"/>
          <w:b/>
          <w:sz w:val="24"/>
          <w:szCs w:val="24"/>
          <w:lang w:val="mk-MK"/>
        </w:rPr>
      </w:pPr>
      <w:r w:rsidRPr="00584783">
        <w:rPr>
          <w:rFonts w:ascii="Arial" w:hAnsi="Arial" w:cs="Arial"/>
          <w:b/>
          <w:sz w:val="24"/>
          <w:szCs w:val="24"/>
          <w:lang w:val="mk-MK"/>
        </w:rPr>
        <w:t xml:space="preserve">    </w:t>
      </w:r>
    </w:p>
    <w:p w14:paraId="732AA864" w14:textId="77777777" w:rsidR="00550211" w:rsidRDefault="00550211" w:rsidP="00DE2B77">
      <w:pPr>
        <w:pStyle w:val="BodyText"/>
        <w:spacing w:before="6"/>
        <w:ind w:left="-851" w:right="544"/>
        <w:jc w:val="both"/>
        <w:rPr>
          <w:rFonts w:ascii="Arial" w:hAnsi="Arial" w:cs="Arial"/>
          <w:sz w:val="24"/>
          <w:szCs w:val="24"/>
          <w:lang w:val="mk-MK"/>
        </w:rPr>
      </w:pPr>
    </w:p>
    <w:p w14:paraId="468AEA15" w14:textId="77777777" w:rsidR="001951C6" w:rsidRDefault="001951C6" w:rsidP="00DE2B77">
      <w:pPr>
        <w:pStyle w:val="BodyText"/>
        <w:spacing w:before="6"/>
        <w:ind w:left="-851" w:right="544"/>
        <w:jc w:val="both"/>
        <w:rPr>
          <w:rFonts w:ascii="Arial" w:hAnsi="Arial" w:cs="Arial"/>
          <w:sz w:val="24"/>
          <w:szCs w:val="24"/>
          <w:lang w:val="mk-MK"/>
        </w:rPr>
      </w:pPr>
    </w:p>
    <w:p w14:paraId="5A42F4E1" w14:textId="77777777" w:rsidR="001951C6" w:rsidRDefault="001951C6" w:rsidP="00DE2B77">
      <w:pPr>
        <w:pStyle w:val="BodyText"/>
        <w:spacing w:before="6"/>
        <w:ind w:left="-851" w:right="544"/>
        <w:jc w:val="both"/>
        <w:rPr>
          <w:rFonts w:ascii="Arial" w:hAnsi="Arial" w:cs="Arial"/>
          <w:sz w:val="24"/>
          <w:szCs w:val="24"/>
          <w:lang w:val="mk-MK"/>
        </w:rPr>
      </w:pPr>
    </w:p>
    <w:p w14:paraId="55B93FFE" w14:textId="77777777" w:rsidR="001951C6" w:rsidRDefault="001951C6" w:rsidP="00DE2B77">
      <w:pPr>
        <w:pStyle w:val="BodyText"/>
        <w:spacing w:before="6"/>
        <w:ind w:left="-851" w:right="544"/>
        <w:jc w:val="both"/>
        <w:rPr>
          <w:rFonts w:ascii="Arial" w:hAnsi="Arial" w:cs="Arial"/>
          <w:sz w:val="24"/>
          <w:szCs w:val="24"/>
          <w:lang w:val="mk-MK"/>
        </w:rPr>
      </w:pPr>
    </w:p>
    <w:p w14:paraId="18DC2508" w14:textId="77777777" w:rsidR="002B5E98" w:rsidRPr="002B5E98" w:rsidRDefault="002B5E98" w:rsidP="002B5E98">
      <w:pPr>
        <w:pStyle w:val="BodyText"/>
        <w:spacing w:before="6"/>
        <w:ind w:left="360" w:right="544"/>
        <w:rPr>
          <w:rFonts w:ascii="Comic Sans MS" w:hAnsi="Comic Sans MS" w:cs="Arial"/>
          <w:b/>
          <w:bCs/>
          <w:sz w:val="28"/>
          <w:szCs w:val="28"/>
          <w:lang w:val="mk-MK"/>
        </w:rPr>
      </w:pPr>
      <w:r w:rsidRPr="002B5E98">
        <w:rPr>
          <w:rFonts w:ascii="Comic Sans MS" w:hAnsi="Comic Sans MS" w:cs="Arial"/>
          <w:b/>
          <w:bCs/>
          <w:sz w:val="28"/>
          <w:szCs w:val="28"/>
          <w:lang w:val="mk-MK"/>
        </w:rPr>
        <w:t>ИНКЛУЗИЈА НА ДЕЦА СО ПОСЕБНИ ОБРАЗОВНИ ПОТРЕБИ</w:t>
      </w:r>
    </w:p>
    <w:p w14:paraId="16EC88D2" w14:textId="6B4BFC34" w:rsidR="00550211" w:rsidRDefault="00550211" w:rsidP="00650828">
      <w:pPr>
        <w:pStyle w:val="BodyText"/>
        <w:spacing w:before="6"/>
        <w:ind w:right="544"/>
        <w:jc w:val="both"/>
        <w:rPr>
          <w:rFonts w:ascii="Arial" w:hAnsi="Arial" w:cs="Arial"/>
          <w:sz w:val="24"/>
          <w:szCs w:val="24"/>
          <w:lang w:val="mk-MK"/>
        </w:rPr>
      </w:pPr>
    </w:p>
    <w:p w14:paraId="0B499305" w14:textId="77777777" w:rsidR="00550211" w:rsidRDefault="00550211" w:rsidP="00DE2B77">
      <w:pPr>
        <w:pStyle w:val="BodyText"/>
        <w:spacing w:before="6"/>
        <w:ind w:left="-851" w:right="544"/>
        <w:jc w:val="both"/>
        <w:rPr>
          <w:rFonts w:ascii="Arial" w:hAnsi="Arial" w:cs="Arial"/>
          <w:sz w:val="24"/>
          <w:szCs w:val="24"/>
          <w:lang w:val="mk-MK"/>
        </w:rPr>
      </w:pPr>
    </w:p>
    <w:p w14:paraId="2099D92C" w14:textId="77777777" w:rsidR="004678B4" w:rsidRDefault="004678B4" w:rsidP="001951C6">
      <w:pPr>
        <w:pStyle w:val="BodyText"/>
        <w:spacing w:before="6"/>
        <w:ind w:left="-851" w:right="544" w:firstLine="851"/>
        <w:jc w:val="both"/>
        <w:rPr>
          <w:rFonts w:ascii="Arial" w:hAnsi="Arial" w:cs="Arial"/>
          <w:sz w:val="24"/>
          <w:szCs w:val="24"/>
          <w:lang w:val="mk-MK"/>
        </w:rPr>
      </w:pPr>
      <w:r w:rsidRPr="00ED19B6">
        <w:rPr>
          <w:rFonts w:ascii="Arial" w:hAnsi="Arial" w:cs="Arial"/>
          <w:sz w:val="24"/>
          <w:szCs w:val="24"/>
          <w:lang w:val="mk-MK"/>
        </w:rPr>
        <w:t>Инкузивниот тим на ниво на училиште се грижи за инклузивните политики и практики на ниво на целото училиште,додека инклузивниот тим на ученик во фокусот на својата работа ги има конкретните ученици и изготвување и реализирање на нивните индивидуални образовни планови во согласност со нивните индивидуални потенцијали и потреби.</w:t>
      </w:r>
    </w:p>
    <w:p w14:paraId="492D22DC" w14:textId="77777777" w:rsidR="004678B4" w:rsidRDefault="004678B4" w:rsidP="00DE2B77">
      <w:pPr>
        <w:pStyle w:val="BodyText"/>
        <w:spacing w:before="6"/>
        <w:ind w:right="544"/>
        <w:jc w:val="both"/>
        <w:rPr>
          <w:rFonts w:ascii="Arial" w:hAnsi="Arial" w:cs="Arial"/>
          <w:b/>
          <w:sz w:val="24"/>
          <w:szCs w:val="24"/>
          <w:lang w:val="mk-MK"/>
        </w:rPr>
      </w:pPr>
    </w:p>
    <w:tbl>
      <w:tblPr>
        <w:tblStyle w:val="LightGrid-Accent2"/>
        <w:tblW w:w="5000" w:type="pct"/>
        <w:tblLayout w:type="fixed"/>
        <w:tblLook w:val="0000" w:firstRow="0" w:lastRow="0" w:firstColumn="0" w:lastColumn="0" w:noHBand="0" w:noVBand="0"/>
      </w:tblPr>
      <w:tblGrid>
        <w:gridCol w:w="1147"/>
        <w:gridCol w:w="1467"/>
        <w:gridCol w:w="1213"/>
        <w:gridCol w:w="1138"/>
        <w:gridCol w:w="1260"/>
        <w:gridCol w:w="1126"/>
        <w:gridCol w:w="1182"/>
        <w:gridCol w:w="1795"/>
      </w:tblGrid>
      <w:tr w:rsidR="00510029" w:rsidRPr="004F074E" w14:paraId="6A2E6DDC" w14:textId="77777777" w:rsidTr="005100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6" w:type="pct"/>
          </w:tcPr>
          <w:p w14:paraId="65778423" w14:textId="77777777" w:rsidR="00824A01" w:rsidRDefault="00824A01" w:rsidP="00880AF4">
            <w:pPr>
              <w:pStyle w:val="Standard"/>
              <w:jc w:val="center"/>
              <w:rPr>
                <w:rFonts w:ascii="Arial" w:hAnsi="Arial" w:cs="Arial"/>
                <w:b/>
                <w:bCs/>
                <w:color w:val="000000"/>
                <w:sz w:val="22"/>
                <w:szCs w:val="22"/>
              </w:rPr>
            </w:pPr>
          </w:p>
          <w:p w14:paraId="35152907" w14:textId="77777777" w:rsidR="00824A01" w:rsidRPr="005317E0" w:rsidRDefault="00824A01" w:rsidP="00880AF4">
            <w:pPr>
              <w:pStyle w:val="Standard"/>
              <w:jc w:val="center"/>
              <w:rPr>
                <w:rFonts w:ascii="Arial" w:hAnsi="Arial" w:cs="Arial"/>
                <w:b/>
                <w:bCs/>
                <w:color w:val="000000"/>
                <w:sz w:val="22"/>
                <w:szCs w:val="22"/>
              </w:rPr>
            </w:pPr>
            <w:r w:rsidRPr="005317E0">
              <w:rPr>
                <w:rFonts w:ascii="Arial" w:hAnsi="Arial" w:cs="Arial"/>
                <w:b/>
                <w:bCs/>
                <w:color w:val="000000"/>
                <w:sz w:val="22"/>
                <w:szCs w:val="22"/>
              </w:rPr>
              <w:t>Задача</w:t>
            </w:r>
          </w:p>
        </w:tc>
        <w:tc>
          <w:tcPr>
            <w:tcW w:w="710" w:type="pct"/>
          </w:tcPr>
          <w:p w14:paraId="07D3C41E" w14:textId="77777777" w:rsidR="00824A01" w:rsidRDefault="00824A0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p>
          <w:p w14:paraId="62176CD1" w14:textId="77777777" w:rsidR="00824A01" w:rsidRPr="005317E0" w:rsidRDefault="00824A0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sidRPr="005317E0">
              <w:rPr>
                <w:rFonts w:ascii="Arial" w:hAnsi="Arial" w:cs="Arial"/>
                <w:b/>
                <w:bCs/>
                <w:color w:val="000000"/>
                <w:sz w:val="22"/>
                <w:szCs w:val="22"/>
              </w:rPr>
              <w:t>Активност</w:t>
            </w:r>
          </w:p>
        </w:tc>
        <w:tc>
          <w:tcPr>
            <w:cnfStyle w:val="000010000000" w:firstRow="0" w:lastRow="0" w:firstColumn="0" w:lastColumn="0" w:oddVBand="1" w:evenVBand="0" w:oddHBand="0" w:evenHBand="0" w:firstRowFirstColumn="0" w:firstRowLastColumn="0" w:lastRowFirstColumn="0" w:lastRowLastColumn="0"/>
            <w:tcW w:w="587" w:type="pct"/>
          </w:tcPr>
          <w:p w14:paraId="37B6776D" w14:textId="77777777" w:rsidR="00824A01" w:rsidRDefault="00824A01" w:rsidP="00880AF4">
            <w:pPr>
              <w:pStyle w:val="Standard"/>
              <w:jc w:val="center"/>
              <w:rPr>
                <w:rFonts w:ascii="Arial" w:hAnsi="Arial" w:cs="Arial"/>
                <w:b/>
                <w:bCs/>
                <w:color w:val="000000"/>
                <w:sz w:val="22"/>
                <w:szCs w:val="22"/>
              </w:rPr>
            </w:pPr>
          </w:p>
          <w:p w14:paraId="6E1060D8" w14:textId="77777777" w:rsidR="00824A01" w:rsidRPr="005317E0" w:rsidRDefault="00824A01" w:rsidP="00880AF4">
            <w:pPr>
              <w:pStyle w:val="Standard"/>
              <w:jc w:val="center"/>
              <w:rPr>
                <w:rFonts w:ascii="Arial" w:hAnsi="Arial" w:cs="Arial"/>
                <w:b/>
                <w:bCs/>
                <w:color w:val="000000"/>
                <w:sz w:val="22"/>
                <w:szCs w:val="22"/>
              </w:rPr>
            </w:pPr>
            <w:r w:rsidRPr="005317E0">
              <w:rPr>
                <w:rFonts w:ascii="Arial" w:hAnsi="Arial" w:cs="Arial"/>
                <w:b/>
                <w:bCs/>
                <w:color w:val="000000"/>
                <w:sz w:val="22"/>
                <w:szCs w:val="22"/>
              </w:rPr>
              <w:t>Време</w:t>
            </w:r>
          </w:p>
        </w:tc>
        <w:tc>
          <w:tcPr>
            <w:tcW w:w="551" w:type="pct"/>
          </w:tcPr>
          <w:p w14:paraId="05602CEB" w14:textId="77777777" w:rsidR="00824A01" w:rsidRDefault="00824A0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p>
          <w:p w14:paraId="55A7DCF5" w14:textId="77777777" w:rsidR="00824A01" w:rsidRPr="005317E0" w:rsidRDefault="00824A0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sidRPr="005317E0">
              <w:rPr>
                <w:rFonts w:ascii="Arial" w:hAnsi="Arial" w:cs="Arial"/>
                <w:b/>
                <w:bCs/>
                <w:color w:val="000000"/>
                <w:sz w:val="22"/>
                <w:szCs w:val="22"/>
              </w:rPr>
              <w:t>Носител</w:t>
            </w:r>
          </w:p>
        </w:tc>
        <w:tc>
          <w:tcPr>
            <w:cnfStyle w:val="000010000000" w:firstRow="0" w:lastRow="0" w:firstColumn="0" w:lastColumn="0" w:oddVBand="1" w:evenVBand="0" w:oddHBand="0" w:evenHBand="0" w:firstRowFirstColumn="0" w:firstRowLastColumn="0" w:lastRowFirstColumn="0" w:lastRowLastColumn="0"/>
            <w:tcW w:w="610" w:type="pct"/>
          </w:tcPr>
          <w:p w14:paraId="23D47594" w14:textId="77777777" w:rsidR="00824A01" w:rsidRPr="005317E0" w:rsidRDefault="00824A01" w:rsidP="00880AF4">
            <w:pPr>
              <w:pStyle w:val="Standard"/>
              <w:jc w:val="center"/>
              <w:rPr>
                <w:rFonts w:ascii="Arial" w:hAnsi="Arial" w:cs="Arial"/>
                <w:b/>
                <w:bCs/>
                <w:color w:val="000000"/>
                <w:sz w:val="22"/>
                <w:szCs w:val="22"/>
              </w:rPr>
            </w:pPr>
            <w:r w:rsidRPr="005317E0">
              <w:rPr>
                <w:rFonts w:ascii="Arial" w:hAnsi="Arial" w:cs="Arial"/>
                <w:b/>
                <w:bCs/>
                <w:color w:val="000000"/>
                <w:sz w:val="22"/>
                <w:szCs w:val="22"/>
              </w:rPr>
              <w:t>Начини на следење</w:t>
            </w:r>
          </w:p>
          <w:p w14:paraId="28AF68B0" w14:textId="77777777" w:rsidR="00824A01" w:rsidRPr="005317E0" w:rsidRDefault="00824A01" w:rsidP="00880AF4">
            <w:pPr>
              <w:pStyle w:val="Standard"/>
              <w:jc w:val="center"/>
              <w:rPr>
                <w:rFonts w:ascii="Arial" w:hAnsi="Arial" w:cs="Arial"/>
                <w:color w:val="000000"/>
                <w:sz w:val="22"/>
                <w:szCs w:val="22"/>
              </w:rPr>
            </w:pPr>
            <w:r w:rsidRPr="005317E0">
              <w:rPr>
                <w:rFonts w:ascii="Arial" w:hAnsi="Arial" w:cs="Arial"/>
                <w:b/>
                <w:bCs/>
                <w:color w:val="000000"/>
                <w:sz w:val="22"/>
                <w:szCs w:val="22"/>
              </w:rPr>
              <w:t>(реусрси)</w:t>
            </w:r>
          </w:p>
        </w:tc>
        <w:tc>
          <w:tcPr>
            <w:tcW w:w="545" w:type="pct"/>
          </w:tcPr>
          <w:p w14:paraId="6C4FEB12" w14:textId="77777777" w:rsidR="00824A01" w:rsidRDefault="00824A0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p>
          <w:p w14:paraId="50FA0826" w14:textId="77777777" w:rsidR="00824A01" w:rsidRPr="005317E0" w:rsidRDefault="00824A0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sidRPr="005317E0">
              <w:rPr>
                <w:rFonts w:ascii="Arial" w:hAnsi="Arial" w:cs="Arial"/>
                <w:b/>
                <w:bCs/>
                <w:color w:val="000000"/>
                <w:sz w:val="22"/>
                <w:szCs w:val="22"/>
              </w:rPr>
              <w:t>Инструменти</w:t>
            </w:r>
          </w:p>
        </w:tc>
        <w:tc>
          <w:tcPr>
            <w:cnfStyle w:val="000010000000" w:firstRow="0" w:lastRow="0" w:firstColumn="0" w:lastColumn="0" w:oddVBand="1" w:evenVBand="0" w:oddHBand="0" w:evenHBand="0" w:firstRowFirstColumn="0" w:firstRowLastColumn="0" w:lastRowFirstColumn="0" w:lastRowLastColumn="0"/>
            <w:tcW w:w="572" w:type="pct"/>
          </w:tcPr>
          <w:p w14:paraId="23178853" w14:textId="77777777" w:rsidR="00824A01" w:rsidRDefault="00824A01" w:rsidP="00880AF4">
            <w:pPr>
              <w:pStyle w:val="Standard"/>
              <w:ind w:right="-648"/>
              <w:jc w:val="center"/>
              <w:rPr>
                <w:rFonts w:ascii="Arial" w:hAnsi="Arial" w:cs="Arial"/>
                <w:b/>
                <w:bCs/>
                <w:color w:val="000000"/>
                <w:sz w:val="22"/>
                <w:szCs w:val="22"/>
              </w:rPr>
            </w:pPr>
          </w:p>
          <w:p w14:paraId="58D5AEEB" w14:textId="77777777" w:rsidR="00824A01" w:rsidRPr="005317E0" w:rsidRDefault="00824A01" w:rsidP="00C05ADC">
            <w:pPr>
              <w:pStyle w:val="Standard"/>
              <w:ind w:right="-648"/>
              <w:rPr>
                <w:rFonts w:ascii="Arial" w:hAnsi="Arial" w:cs="Arial"/>
                <w:b/>
                <w:bCs/>
                <w:color w:val="000000"/>
                <w:sz w:val="22"/>
                <w:szCs w:val="22"/>
              </w:rPr>
            </w:pPr>
            <w:r w:rsidRPr="005317E0">
              <w:rPr>
                <w:rFonts w:ascii="Arial" w:hAnsi="Arial" w:cs="Arial"/>
                <w:b/>
                <w:bCs/>
                <w:color w:val="000000"/>
                <w:sz w:val="22"/>
                <w:szCs w:val="22"/>
              </w:rPr>
              <w:t>Очекувани</w:t>
            </w:r>
          </w:p>
          <w:p w14:paraId="18A45440" w14:textId="77777777" w:rsidR="00824A01" w:rsidRPr="005317E0" w:rsidRDefault="00824A01" w:rsidP="00880AF4">
            <w:pPr>
              <w:pStyle w:val="Standard"/>
              <w:jc w:val="center"/>
              <w:rPr>
                <w:rFonts w:ascii="Arial" w:hAnsi="Arial" w:cs="Arial"/>
                <w:b/>
                <w:bCs/>
                <w:color w:val="000000"/>
                <w:sz w:val="22"/>
                <w:szCs w:val="22"/>
              </w:rPr>
            </w:pPr>
            <w:r w:rsidRPr="005317E0">
              <w:rPr>
                <w:rFonts w:ascii="Arial" w:hAnsi="Arial" w:cs="Arial"/>
                <w:b/>
                <w:bCs/>
                <w:color w:val="000000"/>
                <w:sz w:val="22"/>
                <w:szCs w:val="22"/>
              </w:rPr>
              <w:t>резултати</w:t>
            </w:r>
          </w:p>
        </w:tc>
        <w:tc>
          <w:tcPr>
            <w:tcW w:w="870" w:type="pct"/>
          </w:tcPr>
          <w:p w14:paraId="7340DDC9" w14:textId="77777777" w:rsidR="00824A01" w:rsidRDefault="00824A01" w:rsidP="00880AF4">
            <w:pPr>
              <w:pStyle w:val="Standard"/>
              <w:ind w:right="-648"/>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p>
          <w:p w14:paraId="1A894D40" w14:textId="77777777" w:rsidR="00824A01" w:rsidRPr="005317E0" w:rsidRDefault="00824A01" w:rsidP="00880AF4">
            <w:pPr>
              <w:pStyle w:val="Standard"/>
              <w:ind w:right="-648"/>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sidRPr="005317E0">
              <w:rPr>
                <w:rFonts w:ascii="Arial" w:hAnsi="Arial" w:cs="Arial"/>
                <w:b/>
                <w:bCs/>
                <w:color w:val="000000"/>
                <w:sz w:val="22"/>
                <w:szCs w:val="22"/>
              </w:rPr>
              <w:t>Одговорно</w:t>
            </w:r>
          </w:p>
          <w:p w14:paraId="20655303" w14:textId="77777777" w:rsidR="00824A01" w:rsidRPr="005317E0" w:rsidRDefault="00824A0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sidRPr="005317E0">
              <w:rPr>
                <w:rFonts w:ascii="Arial" w:hAnsi="Arial" w:cs="Arial"/>
                <w:b/>
                <w:bCs/>
                <w:color w:val="000000"/>
                <w:sz w:val="22"/>
                <w:szCs w:val="22"/>
              </w:rPr>
              <w:t>лице</w:t>
            </w:r>
          </w:p>
        </w:tc>
      </w:tr>
      <w:tr w:rsidR="00510029" w:rsidRPr="004F074E" w14:paraId="257613BD" w14:textId="77777777" w:rsidTr="0051002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6" w:type="pct"/>
          </w:tcPr>
          <w:p w14:paraId="5A042910" w14:textId="77777777" w:rsidR="00C973D2" w:rsidRPr="004F074E" w:rsidRDefault="00C973D2" w:rsidP="00880AF4">
            <w:pPr>
              <w:pStyle w:val="Standard"/>
              <w:jc w:val="center"/>
              <w:rPr>
                <w:rFonts w:ascii="Arial" w:hAnsi="Arial" w:cs="Arial"/>
                <w:bCs/>
                <w:color w:val="000000"/>
                <w:sz w:val="20"/>
                <w:szCs w:val="20"/>
              </w:rPr>
            </w:pPr>
            <w:proofErr w:type="spellStart"/>
            <w:r w:rsidRPr="004F074E">
              <w:rPr>
                <w:rFonts w:ascii="Arial" w:hAnsi="Arial" w:cs="Arial"/>
                <w:bCs/>
                <w:color w:val="000000"/>
                <w:sz w:val="20"/>
                <w:szCs w:val="20"/>
              </w:rPr>
              <w:t>Ангажирање</w:t>
            </w:r>
            <w:proofErr w:type="spellEnd"/>
            <w:r w:rsidRPr="004F074E">
              <w:rPr>
                <w:rFonts w:ascii="Arial" w:hAnsi="Arial" w:cs="Arial"/>
                <w:bCs/>
                <w:color w:val="000000"/>
                <w:sz w:val="20"/>
                <w:szCs w:val="20"/>
              </w:rPr>
              <w:t xml:space="preserve"> и </w:t>
            </w:r>
            <w:proofErr w:type="spellStart"/>
            <w:r w:rsidRPr="004F074E">
              <w:rPr>
                <w:rFonts w:ascii="Arial" w:hAnsi="Arial" w:cs="Arial"/>
                <w:bCs/>
                <w:color w:val="000000"/>
                <w:sz w:val="20"/>
                <w:szCs w:val="20"/>
              </w:rPr>
              <w:t>работни</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обврски</w:t>
            </w:r>
            <w:proofErr w:type="spellEnd"/>
            <w:r w:rsidRPr="004F074E">
              <w:rPr>
                <w:rFonts w:ascii="Arial" w:hAnsi="Arial" w:cs="Arial"/>
                <w:bCs/>
                <w:color w:val="000000"/>
                <w:sz w:val="20"/>
                <w:szCs w:val="20"/>
              </w:rPr>
              <w:t xml:space="preserve"> на стручните соработници од основните училишта со ресурсен центар или центрите за поддршка на учењето во училишниот инклузивен тим и инклузивниот тим за ученикот </w:t>
            </w:r>
            <w:r w:rsidRPr="004F074E">
              <w:rPr>
                <w:rFonts w:ascii="Arial" w:hAnsi="Arial" w:cs="Arial"/>
                <w:bCs/>
                <w:color w:val="000000"/>
                <w:sz w:val="20"/>
                <w:szCs w:val="20"/>
              </w:rPr>
              <w:lastRenderedPageBreak/>
              <w:t>во оние училишта кои немаат стручен соработник од одреден профил</w:t>
            </w:r>
          </w:p>
          <w:p w14:paraId="6CA83908" w14:textId="77777777" w:rsidR="00C973D2" w:rsidRPr="004F074E" w:rsidRDefault="00C973D2" w:rsidP="00880AF4">
            <w:pPr>
              <w:pStyle w:val="Standard"/>
              <w:jc w:val="center"/>
              <w:rPr>
                <w:rFonts w:ascii="Arial" w:hAnsi="Arial" w:cs="Arial"/>
                <w:bCs/>
                <w:color w:val="000000"/>
                <w:sz w:val="20"/>
                <w:szCs w:val="20"/>
              </w:rPr>
            </w:pPr>
          </w:p>
        </w:tc>
        <w:tc>
          <w:tcPr>
            <w:tcW w:w="710" w:type="pct"/>
          </w:tcPr>
          <w:p w14:paraId="0CA0C92B" w14:textId="77777777" w:rsidR="00C973D2" w:rsidRPr="004F074E" w:rsidRDefault="00C973D2"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lastRenderedPageBreak/>
              <w:t>Акциски план за работа и договор за соработка со ОУРЦ  Д-р „Златан Сремец“</w:t>
            </w:r>
          </w:p>
          <w:p w14:paraId="0F522169" w14:textId="77777777" w:rsidR="00C973D2" w:rsidRPr="004F074E" w:rsidRDefault="00C973D2"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87" w:type="pct"/>
          </w:tcPr>
          <w:p w14:paraId="5CD861C1" w14:textId="77777777" w:rsidR="00C973D2" w:rsidRPr="004F074E" w:rsidRDefault="00C973D2" w:rsidP="00880AF4">
            <w:pPr>
              <w:pStyle w:val="Standard"/>
              <w:ind w:left="-27"/>
              <w:jc w:val="center"/>
              <w:rPr>
                <w:rFonts w:ascii="Arial" w:hAnsi="Arial" w:cs="Arial"/>
                <w:color w:val="000000"/>
                <w:sz w:val="20"/>
                <w:szCs w:val="20"/>
              </w:rPr>
            </w:pPr>
            <w:r w:rsidRPr="004F074E">
              <w:rPr>
                <w:rFonts w:ascii="Arial" w:hAnsi="Arial" w:cs="Arial"/>
                <w:color w:val="000000"/>
                <w:sz w:val="20"/>
                <w:szCs w:val="20"/>
              </w:rPr>
              <w:t>Јуни 2021 г.</w:t>
            </w:r>
          </w:p>
        </w:tc>
        <w:tc>
          <w:tcPr>
            <w:tcW w:w="551" w:type="pct"/>
          </w:tcPr>
          <w:p w14:paraId="742B142F" w14:textId="77777777" w:rsidR="00C973D2" w:rsidRPr="004F074E" w:rsidRDefault="00C973D2"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Инклузивен тим</w:t>
            </w:r>
          </w:p>
          <w:p w14:paraId="33B23E92" w14:textId="77777777" w:rsidR="00C973D2" w:rsidRPr="004F074E" w:rsidRDefault="00C973D2"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10" w:type="pct"/>
          </w:tcPr>
          <w:p w14:paraId="5817254E" w14:textId="77777777" w:rsidR="00C973D2" w:rsidRPr="004F074E" w:rsidRDefault="00C973D2" w:rsidP="00880AF4">
            <w:pPr>
              <w:pStyle w:val="Standard"/>
              <w:jc w:val="center"/>
              <w:rPr>
                <w:rFonts w:ascii="Arial" w:hAnsi="Arial" w:cs="Arial"/>
                <w:color w:val="000000"/>
                <w:sz w:val="20"/>
                <w:szCs w:val="20"/>
              </w:rPr>
            </w:pPr>
            <w:r w:rsidRPr="004F074E">
              <w:rPr>
                <w:rFonts w:ascii="Arial" w:hAnsi="Arial" w:cs="Arial"/>
                <w:color w:val="000000"/>
                <w:sz w:val="20"/>
                <w:szCs w:val="20"/>
              </w:rPr>
              <w:t>Правилници, концепција за инклузивно образование, прирачник за УИТ</w:t>
            </w:r>
          </w:p>
        </w:tc>
        <w:tc>
          <w:tcPr>
            <w:tcW w:w="545" w:type="pct"/>
          </w:tcPr>
          <w:p w14:paraId="0AFEF901" w14:textId="77777777" w:rsidR="00C973D2" w:rsidRPr="004F074E" w:rsidRDefault="00C973D2"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Договори</w:t>
            </w:r>
          </w:p>
        </w:tc>
        <w:tc>
          <w:tcPr>
            <w:cnfStyle w:val="000010000000" w:firstRow="0" w:lastRow="0" w:firstColumn="0" w:lastColumn="0" w:oddVBand="1" w:evenVBand="0" w:oddHBand="0" w:evenHBand="0" w:firstRowFirstColumn="0" w:firstRowLastColumn="0" w:lastRowFirstColumn="0" w:lastRowLastColumn="0"/>
            <w:tcW w:w="572" w:type="pct"/>
          </w:tcPr>
          <w:p w14:paraId="72A362C4" w14:textId="77777777" w:rsidR="00C973D2" w:rsidRPr="004F074E" w:rsidRDefault="00C973D2" w:rsidP="00880AF4">
            <w:pPr>
              <w:pStyle w:val="Standard"/>
              <w:jc w:val="center"/>
              <w:rPr>
                <w:rFonts w:ascii="Arial" w:hAnsi="Arial" w:cs="Arial"/>
                <w:color w:val="000000"/>
                <w:sz w:val="20"/>
                <w:szCs w:val="20"/>
              </w:rPr>
            </w:pPr>
            <w:r w:rsidRPr="004F074E">
              <w:rPr>
                <w:rFonts w:ascii="Arial" w:hAnsi="Arial" w:cs="Arial"/>
                <w:color w:val="000000"/>
                <w:sz w:val="20"/>
                <w:szCs w:val="20"/>
              </w:rPr>
              <w:t>Соработка и поддршка на стручните соработници во воспитно-образовниот процес</w:t>
            </w:r>
          </w:p>
        </w:tc>
        <w:tc>
          <w:tcPr>
            <w:tcW w:w="870" w:type="pct"/>
          </w:tcPr>
          <w:p w14:paraId="0110FD61" w14:textId="77777777" w:rsidR="00C973D2" w:rsidRPr="004F074E" w:rsidRDefault="00C973D2"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Инклузивен тим</w:t>
            </w:r>
          </w:p>
          <w:p w14:paraId="03D5359A" w14:textId="77777777" w:rsidR="00C973D2" w:rsidRPr="004F074E" w:rsidRDefault="00C973D2"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Координатор на ОУРЦ Д-р „ Златан Сремец“</w:t>
            </w:r>
          </w:p>
        </w:tc>
      </w:tr>
      <w:tr w:rsidR="00510029" w:rsidRPr="004F074E" w14:paraId="7F898B92" w14:textId="77777777" w:rsidTr="005100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6" w:type="pct"/>
          </w:tcPr>
          <w:p w14:paraId="5BE55E4F" w14:textId="77777777" w:rsidR="007925A6" w:rsidRPr="004F074E" w:rsidRDefault="007925A6" w:rsidP="00880AF4">
            <w:pPr>
              <w:pStyle w:val="Standard"/>
              <w:jc w:val="center"/>
              <w:rPr>
                <w:rFonts w:ascii="Arial" w:hAnsi="Arial" w:cs="Arial"/>
                <w:bCs/>
                <w:color w:val="000000"/>
                <w:sz w:val="20"/>
                <w:szCs w:val="20"/>
              </w:rPr>
            </w:pPr>
          </w:p>
        </w:tc>
        <w:tc>
          <w:tcPr>
            <w:tcW w:w="710" w:type="pct"/>
          </w:tcPr>
          <w:p w14:paraId="095FE36E" w14:textId="77777777" w:rsidR="007925A6" w:rsidRPr="004F074E" w:rsidRDefault="007925A6"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87" w:type="pct"/>
          </w:tcPr>
          <w:p w14:paraId="3EA4A790" w14:textId="77777777" w:rsidR="007925A6" w:rsidRPr="004F074E" w:rsidRDefault="007925A6" w:rsidP="00880AF4">
            <w:pPr>
              <w:pStyle w:val="Standard"/>
              <w:ind w:left="-27"/>
              <w:jc w:val="center"/>
              <w:rPr>
                <w:rFonts w:ascii="Arial" w:hAnsi="Arial" w:cs="Arial"/>
                <w:color w:val="000000"/>
                <w:sz w:val="20"/>
                <w:szCs w:val="20"/>
              </w:rPr>
            </w:pPr>
          </w:p>
        </w:tc>
        <w:tc>
          <w:tcPr>
            <w:tcW w:w="551" w:type="pct"/>
          </w:tcPr>
          <w:p w14:paraId="4DBD066B" w14:textId="77777777" w:rsidR="007925A6" w:rsidRPr="004F074E" w:rsidRDefault="007925A6"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10" w:type="pct"/>
          </w:tcPr>
          <w:p w14:paraId="67AC1F2B" w14:textId="77777777" w:rsidR="007925A6" w:rsidRPr="004F074E" w:rsidRDefault="007925A6" w:rsidP="00880AF4">
            <w:pPr>
              <w:pStyle w:val="Standard"/>
              <w:jc w:val="center"/>
              <w:rPr>
                <w:rFonts w:ascii="Arial" w:hAnsi="Arial" w:cs="Arial"/>
                <w:color w:val="000000"/>
                <w:sz w:val="20"/>
                <w:szCs w:val="20"/>
              </w:rPr>
            </w:pPr>
          </w:p>
        </w:tc>
        <w:tc>
          <w:tcPr>
            <w:tcW w:w="545" w:type="pct"/>
          </w:tcPr>
          <w:p w14:paraId="5134AED4" w14:textId="77777777" w:rsidR="007925A6" w:rsidRPr="004F074E" w:rsidRDefault="007925A6"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2" w:type="pct"/>
          </w:tcPr>
          <w:p w14:paraId="6D23DEAB" w14:textId="77777777" w:rsidR="007925A6" w:rsidRPr="004F074E" w:rsidRDefault="007925A6" w:rsidP="00880AF4">
            <w:pPr>
              <w:pStyle w:val="Standard"/>
              <w:jc w:val="center"/>
              <w:rPr>
                <w:rFonts w:ascii="Arial" w:hAnsi="Arial" w:cs="Arial"/>
                <w:color w:val="000000"/>
                <w:sz w:val="20"/>
                <w:szCs w:val="20"/>
              </w:rPr>
            </w:pPr>
          </w:p>
        </w:tc>
        <w:tc>
          <w:tcPr>
            <w:tcW w:w="870" w:type="pct"/>
          </w:tcPr>
          <w:p w14:paraId="1422364B" w14:textId="77777777" w:rsidR="007925A6" w:rsidRPr="004F074E" w:rsidRDefault="007925A6"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510029" w:rsidRPr="004F074E" w14:paraId="4F71CAAA" w14:textId="77777777" w:rsidTr="00510029">
        <w:trPr>
          <w:cnfStyle w:val="000000010000" w:firstRow="0" w:lastRow="0" w:firstColumn="0" w:lastColumn="0" w:oddVBand="0" w:evenVBand="0" w:oddHBand="0" w:evenHBand="1" w:firstRowFirstColumn="0" w:firstRowLastColumn="0" w:lastRowFirstColumn="0" w:lastRowLastColumn="0"/>
          <w:trHeight w:val="1281"/>
        </w:trPr>
        <w:tc>
          <w:tcPr>
            <w:cnfStyle w:val="000010000000" w:firstRow="0" w:lastRow="0" w:firstColumn="0" w:lastColumn="0" w:oddVBand="1" w:evenVBand="0" w:oddHBand="0" w:evenHBand="0" w:firstRowFirstColumn="0" w:firstRowLastColumn="0" w:lastRowFirstColumn="0" w:lastRowLastColumn="0"/>
            <w:tcW w:w="556" w:type="pct"/>
          </w:tcPr>
          <w:p w14:paraId="45CFB025" w14:textId="77777777" w:rsidR="007925A6" w:rsidRDefault="007925A6" w:rsidP="00880AF4">
            <w:pPr>
              <w:pStyle w:val="Standard"/>
              <w:jc w:val="center"/>
              <w:rPr>
                <w:rFonts w:ascii="Arial" w:hAnsi="Arial" w:cs="Arial"/>
                <w:bCs/>
                <w:color w:val="000000"/>
                <w:sz w:val="20"/>
                <w:szCs w:val="20"/>
              </w:rPr>
            </w:pPr>
            <w:proofErr w:type="spellStart"/>
            <w:r>
              <w:rPr>
                <w:rFonts w:ascii="Arial" w:hAnsi="Arial" w:cs="Arial"/>
                <w:bCs/>
                <w:color w:val="000000"/>
                <w:sz w:val="20"/>
                <w:szCs w:val="20"/>
              </w:rPr>
              <w:t>Поддршка</w:t>
            </w:r>
            <w:proofErr w:type="spellEnd"/>
            <w:r>
              <w:rPr>
                <w:rFonts w:ascii="Arial" w:hAnsi="Arial" w:cs="Arial"/>
                <w:bCs/>
                <w:color w:val="000000"/>
                <w:sz w:val="20"/>
                <w:szCs w:val="20"/>
              </w:rPr>
              <w:t xml:space="preserve"> </w:t>
            </w:r>
            <w:proofErr w:type="spellStart"/>
            <w:r>
              <w:rPr>
                <w:rFonts w:ascii="Arial" w:hAnsi="Arial" w:cs="Arial"/>
                <w:bCs/>
                <w:color w:val="000000"/>
                <w:sz w:val="20"/>
                <w:szCs w:val="20"/>
              </w:rPr>
              <w:t>на</w:t>
            </w:r>
            <w:proofErr w:type="spellEnd"/>
            <w:r>
              <w:rPr>
                <w:rFonts w:ascii="Arial" w:hAnsi="Arial" w:cs="Arial"/>
                <w:bCs/>
                <w:color w:val="000000"/>
                <w:sz w:val="20"/>
                <w:szCs w:val="20"/>
              </w:rPr>
              <w:t xml:space="preserve"> </w:t>
            </w:r>
            <w:proofErr w:type="spellStart"/>
            <w:r>
              <w:rPr>
                <w:rFonts w:ascii="Arial" w:hAnsi="Arial" w:cs="Arial"/>
                <w:bCs/>
                <w:color w:val="000000"/>
                <w:sz w:val="20"/>
                <w:szCs w:val="20"/>
              </w:rPr>
              <w:t>инклузивните</w:t>
            </w:r>
            <w:proofErr w:type="spellEnd"/>
            <w:r>
              <w:rPr>
                <w:rFonts w:ascii="Arial" w:hAnsi="Arial" w:cs="Arial"/>
                <w:bCs/>
                <w:color w:val="000000"/>
                <w:sz w:val="20"/>
                <w:szCs w:val="20"/>
              </w:rPr>
              <w:t xml:space="preserve"> </w:t>
            </w:r>
            <w:proofErr w:type="spellStart"/>
            <w:r>
              <w:rPr>
                <w:rFonts w:ascii="Arial" w:hAnsi="Arial" w:cs="Arial"/>
                <w:bCs/>
                <w:color w:val="000000"/>
                <w:sz w:val="20"/>
                <w:szCs w:val="20"/>
              </w:rPr>
              <w:t>тимови</w:t>
            </w:r>
            <w:proofErr w:type="spellEnd"/>
            <w:r>
              <w:rPr>
                <w:rFonts w:ascii="Arial" w:hAnsi="Arial" w:cs="Arial"/>
                <w:bCs/>
                <w:color w:val="000000"/>
                <w:sz w:val="20"/>
                <w:szCs w:val="20"/>
              </w:rPr>
              <w:t xml:space="preserve"> за учениците во изготвување и реализирање на ИОП, </w:t>
            </w:r>
          </w:p>
          <w:p w14:paraId="4BA55FFF" w14:textId="77777777" w:rsidR="007925A6" w:rsidRDefault="007925A6" w:rsidP="00880AF4">
            <w:pPr>
              <w:pStyle w:val="Standard"/>
              <w:jc w:val="center"/>
              <w:rPr>
                <w:rFonts w:ascii="Arial" w:hAnsi="Arial" w:cs="Arial"/>
                <w:bCs/>
                <w:color w:val="000000"/>
                <w:sz w:val="20"/>
                <w:szCs w:val="20"/>
              </w:rPr>
            </w:pPr>
          </w:p>
          <w:p w14:paraId="22608A56" w14:textId="034D9244" w:rsidR="007925A6" w:rsidRDefault="007925A6" w:rsidP="00880AF4">
            <w:pPr>
              <w:pStyle w:val="Standard"/>
              <w:jc w:val="center"/>
              <w:rPr>
                <w:rFonts w:ascii="Arial" w:hAnsi="Arial" w:cs="Arial"/>
                <w:bCs/>
                <w:color w:val="000000"/>
                <w:sz w:val="20"/>
                <w:szCs w:val="20"/>
              </w:rPr>
            </w:pPr>
            <w:r>
              <w:rPr>
                <w:rFonts w:ascii="Arial" w:hAnsi="Arial" w:cs="Arial"/>
                <w:bCs/>
                <w:color w:val="000000"/>
                <w:sz w:val="20"/>
                <w:szCs w:val="20"/>
              </w:rPr>
              <w:t>Поддршка на инклузивните тимови за ученик за подобрување на постигањата и однесувањето во училишната средина</w:t>
            </w:r>
          </w:p>
          <w:p w14:paraId="6CA7D0C4" w14:textId="77777777" w:rsidR="007925A6" w:rsidRDefault="007925A6" w:rsidP="00880AF4">
            <w:pPr>
              <w:pStyle w:val="Standard"/>
              <w:jc w:val="center"/>
              <w:rPr>
                <w:rFonts w:ascii="Arial" w:hAnsi="Arial" w:cs="Arial"/>
                <w:bCs/>
                <w:color w:val="000000"/>
                <w:sz w:val="20"/>
                <w:szCs w:val="20"/>
              </w:rPr>
            </w:pPr>
          </w:p>
          <w:p w14:paraId="7D00F300" w14:textId="77777777" w:rsidR="007925A6" w:rsidRPr="004F074E" w:rsidRDefault="007925A6" w:rsidP="00880AF4">
            <w:pPr>
              <w:pStyle w:val="Standard"/>
              <w:jc w:val="center"/>
              <w:rPr>
                <w:rFonts w:ascii="Arial" w:hAnsi="Arial" w:cs="Arial"/>
                <w:bCs/>
                <w:color w:val="000000"/>
                <w:sz w:val="20"/>
                <w:szCs w:val="20"/>
              </w:rPr>
            </w:pPr>
          </w:p>
        </w:tc>
        <w:tc>
          <w:tcPr>
            <w:tcW w:w="710" w:type="pct"/>
          </w:tcPr>
          <w:p w14:paraId="28773452" w14:textId="77777777" w:rsidR="007925A6" w:rsidRDefault="007925A6"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rPr>
            </w:pPr>
            <w:r>
              <w:rPr>
                <w:rFonts w:ascii="Arial" w:hAnsi="Arial" w:cs="Arial"/>
                <w:bCs/>
                <w:color w:val="000000"/>
                <w:sz w:val="20"/>
                <w:szCs w:val="20"/>
              </w:rPr>
              <w:t>Изработка на ИОП или модифицирана програма за ученици со ПОП</w:t>
            </w:r>
          </w:p>
          <w:p w14:paraId="001F083B" w14:textId="77777777" w:rsidR="007925A6" w:rsidRDefault="007925A6"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rPr>
            </w:pPr>
          </w:p>
          <w:p w14:paraId="418B7C20" w14:textId="77777777" w:rsidR="007925A6" w:rsidRDefault="007925A6"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rPr>
            </w:pPr>
          </w:p>
          <w:p w14:paraId="1F25B66A" w14:textId="77777777" w:rsidR="007925A6" w:rsidRPr="004F074E" w:rsidRDefault="007925A6"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rPr>
            </w:pPr>
            <w:r>
              <w:rPr>
                <w:rFonts w:ascii="Arial" w:hAnsi="Arial" w:cs="Arial"/>
                <w:bCs/>
                <w:color w:val="00000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587" w:type="pct"/>
          </w:tcPr>
          <w:p w14:paraId="04D3B9C2" w14:textId="77777777" w:rsidR="007925A6" w:rsidRDefault="007925A6" w:rsidP="00880AF4">
            <w:pPr>
              <w:pStyle w:val="Standard"/>
              <w:jc w:val="center"/>
              <w:rPr>
                <w:rFonts w:ascii="Arial" w:hAnsi="Arial" w:cs="Arial"/>
                <w:color w:val="000000"/>
                <w:sz w:val="20"/>
                <w:szCs w:val="20"/>
              </w:rPr>
            </w:pPr>
            <w:r>
              <w:rPr>
                <w:rFonts w:ascii="Arial" w:hAnsi="Arial" w:cs="Arial"/>
                <w:color w:val="000000"/>
                <w:sz w:val="20"/>
                <w:szCs w:val="20"/>
              </w:rPr>
              <w:t>Септември-Октомври</w:t>
            </w:r>
          </w:p>
          <w:p w14:paraId="4989F243" w14:textId="77777777" w:rsidR="007925A6" w:rsidRPr="004F074E" w:rsidRDefault="007925A6" w:rsidP="00880AF4">
            <w:pPr>
              <w:pStyle w:val="Standard"/>
              <w:jc w:val="center"/>
              <w:rPr>
                <w:rFonts w:ascii="Arial" w:hAnsi="Arial" w:cs="Arial"/>
                <w:color w:val="000000"/>
                <w:sz w:val="20"/>
                <w:szCs w:val="20"/>
              </w:rPr>
            </w:pPr>
            <w:r>
              <w:rPr>
                <w:rFonts w:ascii="Arial" w:hAnsi="Arial" w:cs="Arial"/>
                <w:color w:val="000000"/>
                <w:sz w:val="20"/>
                <w:szCs w:val="20"/>
              </w:rPr>
              <w:t xml:space="preserve">2022г  </w:t>
            </w:r>
          </w:p>
        </w:tc>
        <w:tc>
          <w:tcPr>
            <w:tcW w:w="551" w:type="pct"/>
          </w:tcPr>
          <w:p w14:paraId="4C1FC350" w14:textId="77777777" w:rsidR="007925A6" w:rsidRPr="004F074E" w:rsidRDefault="007925A6"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Наставници</w:t>
            </w:r>
          </w:p>
          <w:p w14:paraId="7994BF22" w14:textId="77777777" w:rsidR="007925A6" w:rsidRPr="004F074E" w:rsidRDefault="007925A6"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Инклузивен тим</w:t>
            </w:r>
          </w:p>
        </w:tc>
        <w:tc>
          <w:tcPr>
            <w:cnfStyle w:val="000010000000" w:firstRow="0" w:lastRow="0" w:firstColumn="0" w:lastColumn="0" w:oddVBand="1" w:evenVBand="0" w:oddHBand="0" w:evenHBand="0" w:firstRowFirstColumn="0" w:firstRowLastColumn="0" w:lastRowFirstColumn="0" w:lastRowLastColumn="0"/>
            <w:tcW w:w="610" w:type="pct"/>
          </w:tcPr>
          <w:p w14:paraId="5A756AD8" w14:textId="77777777" w:rsidR="007925A6" w:rsidRDefault="007925A6" w:rsidP="00880AF4">
            <w:pPr>
              <w:pStyle w:val="Standard"/>
              <w:jc w:val="center"/>
              <w:rPr>
                <w:rFonts w:ascii="Arial" w:hAnsi="Arial" w:cs="Arial"/>
                <w:color w:val="000000"/>
                <w:sz w:val="20"/>
                <w:szCs w:val="20"/>
              </w:rPr>
            </w:pPr>
            <w:r>
              <w:rPr>
                <w:rFonts w:ascii="Arial" w:hAnsi="Arial" w:cs="Arial"/>
                <w:color w:val="000000"/>
                <w:sz w:val="20"/>
                <w:szCs w:val="20"/>
              </w:rPr>
              <w:t xml:space="preserve">Модели за ИОП, </w:t>
            </w:r>
          </w:p>
          <w:p w14:paraId="6590C518" w14:textId="77777777" w:rsidR="007925A6" w:rsidRDefault="007925A6" w:rsidP="00880AF4">
            <w:pPr>
              <w:pStyle w:val="Standard"/>
              <w:jc w:val="center"/>
              <w:rPr>
                <w:rFonts w:ascii="Arial" w:hAnsi="Arial" w:cs="Arial"/>
                <w:color w:val="000000"/>
                <w:sz w:val="20"/>
                <w:szCs w:val="20"/>
              </w:rPr>
            </w:pPr>
            <w:r w:rsidRPr="004F074E">
              <w:rPr>
                <w:rFonts w:ascii="Arial" w:hAnsi="Arial" w:cs="Arial"/>
                <w:color w:val="000000"/>
                <w:sz w:val="20"/>
                <w:szCs w:val="20"/>
              </w:rPr>
              <w:t>Правилник за работа на деца со ПОП</w:t>
            </w:r>
            <w:r>
              <w:rPr>
                <w:rFonts w:ascii="Arial" w:hAnsi="Arial" w:cs="Arial"/>
                <w:color w:val="000000"/>
                <w:sz w:val="20"/>
                <w:szCs w:val="20"/>
              </w:rPr>
              <w:t>,</w:t>
            </w:r>
          </w:p>
          <w:p w14:paraId="7DE627BF" w14:textId="77777777" w:rsidR="007925A6" w:rsidRDefault="007925A6" w:rsidP="00880AF4">
            <w:pPr>
              <w:pStyle w:val="Standard"/>
              <w:jc w:val="center"/>
              <w:rPr>
                <w:rFonts w:ascii="Arial" w:hAnsi="Arial" w:cs="Arial"/>
                <w:color w:val="000000"/>
                <w:sz w:val="20"/>
                <w:szCs w:val="20"/>
              </w:rPr>
            </w:pPr>
            <w:r>
              <w:rPr>
                <w:rFonts w:ascii="Arial" w:hAnsi="Arial" w:cs="Arial"/>
                <w:color w:val="000000"/>
                <w:sz w:val="20"/>
                <w:szCs w:val="20"/>
              </w:rPr>
              <w:t>Правилник за оценување за деца со ПОП,</w:t>
            </w:r>
          </w:p>
          <w:p w14:paraId="018FB829" w14:textId="77777777" w:rsidR="007925A6" w:rsidRPr="004F074E" w:rsidRDefault="007925A6" w:rsidP="00880AF4">
            <w:pPr>
              <w:pStyle w:val="Standard"/>
              <w:jc w:val="center"/>
              <w:rPr>
                <w:rFonts w:ascii="Arial" w:hAnsi="Arial" w:cs="Arial"/>
                <w:color w:val="000000"/>
                <w:sz w:val="20"/>
                <w:szCs w:val="20"/>
              </w:rPr>
            </w:pPr>
            <w:r>
              <w:rPr>
                <w:rFonts w:ascii="Arial" w:hAnsi="Arial" w:cs="Arial"/>
                <w:color w:val="000000"/>
                <w:sz w:val="20"/>
                <w:szCs w:val="20"/>
              </w:rPr>
              <w:t>К</w:t>
            </w:r>
            <w:r w:rsidRPr="004F074E">
              <w:rPr>
                <w:rFonts w:ascii="Arial" w:hAnsi="Arial" w:cs="Arial"/>
                <w:color w:val="000000"/>
                <w:sz w:val="20"/>
                <w:szCs w:val="20"/>
              </w:rPr>
              <w:t>онцепција за инклузивно образование</w:t>
            </w:r>
          </w:p>
        </w:tc>
        <w:tc>
          <w:tcPr>
            <w:tcW w:w="545" w:type="pct"/>
          </w:tcPr>
          <w:p w14:paraId="0198B46C" w14:textId="77777777" w:rsidR="007925A6" w:rsidRDefault="007925A6"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Записници,</w:t>
            </w:r>
          </w:p>
          <w:p w14:paraId="5A4E3733" w14:textId="77777777" w:rsidR="007925A6" w:rsidRPr="004F074E" w:rsidRDefault="007925A6"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Чек-листи и извештаи</w:t>
            </w:r>
            <w:r w:rsidRPr="004F074E">
              <w:rPr>
                <w:rFonts w:ascii="Arial" w:hAnsi="Arial" w:cs="Arial"/>
                <w:color w:val="000000"/>
                <w:sz w:val="20"/>
                <w:szCs w:val="20"/>
              </w:rPr>
              <w:t xml:space="preserve"> за постигнатите резултати во учењето</w:t>
            </w:r>
          </w:p>
        </w:tc>
        <w:tc>
          <w:tcPr>
            <w:cnfStyle w:val="000010000000" w:firstRow="0" w:lastRow="0" w:firstColumn="0" w:lastColumn="0" w:oddVBand="1" w:evenVBand="0" w:oddHBand="0" w:evenHBand="0" w:firstRowFirstColumn="0" w:firstRowLastColumn="0" w:lastRowFirstColumn="0" w:lastRowLastColumn="0"/>
            <w:tcW w:w="572" w:type="pct"/>
          </w:tcPr>
          <w:p w14:paraId="33F8BF4F" w14:textId="77777777" w:rsidR="007925A6" w:rsidRDefault="007925A6" w:rsidP="00182493">
            <w:pPr>
              <w:tabs>
                <w:tab w:val="left" w:pos="810"/>
              </w:tabs>
              <w:rPr>
                <w:rFonts w:ascii="Arial" w:eastAsia="Calibri" w:hAnsi="Arial" w:cs="Arial"/>
                <w:color w:val="000000"/>
              </w:rPr>
            </w:pPr>
          </w:p>
          <w:p w14:paraId="0207690B" w14:textId="26A4C356" w:rsidR="007925A6" w:rsidRPr="004F074E" w:rsidRDefault="00182493" w:rsidP="00182493">
            <w:pPr>
              <w:tabs>
                <w:tab w:val="left" w:pos="810"/>
              </w:tabs>
              <w:jc w:val="center"/>
              <w:rPr>
                <w:rFonts w:ascii="Arial" w:eastAsia="Calibri" w:hAnsi="Arial" w:cs="Arial"/>
                <w:color w:val="000000"/>
              </w:rPr>
            </w:pPr>
            <w:r>
              <w:rPr>
                <w:rFonts w:ascii="Arial" w:eastAsia="Calibri" w:hAnsi="Arial" w:cs="Arial"/>
                <w:color w:val="000000"/>
              </w:rPr>
              <w:t>Успешна реализација на и</w:t>
            </w:r>
            <w:r w:rsidR="007925A6">
              <w:rPr>
                <w:rFonts w:ascii="Arial" w:eastAsia="Calibri" w:hAnsi="Arial" w:cs="Arial"/>
                <w:color w:val="000000"/>
              </w:rPr>
              <w:t>зготвени соодветни индивидуални образовни п</w:t>
            </w:r>
            <w:r>
              <w:rPr>
                <w:rFonts w:ascii="Arial" w:eastAsia="Calibri" w:hAnsi="Arial" w:cs="Arial"/>
                <w:color w:val="000000"/>
              </w:rPr>
              <w:t>ланови</w:t>
            </w:r>
            <w:r w:rsidR="007925A6">
              <w:rPr>
                <w:rFonts w:ascii="Arial" w:eastAsia="Calibri" w:hAnsi="Arial" w:cs="Arial"/>
                <w:color w:val="000000"/>
              </w:rPr>
              <w:t xml:space="preserve"> </w:t>
            </w:r>
            <w:r>
              <w:rPr>
                <w:rFonts w:ascii="Arial" w:eastAsia="Calibri" w:hAnsi="Arial" w:cs="Arial"/>
                <w:color w:val="000000"/>
              </w:rPr>
              <w:t>со соодветни методи и стратегии</w:t>
            </w:r>
          </w:p>
        </w:tc>
        <w:tc>
          <w:tcPr>
            <w:tcW w:w="870" w:type="pct"/>
          </w:tcPr>
          <w:p w14:paraId="71556D89" w14:textId="77777777" w:rsidR="007925A6" w:rsidRDefault="007925A6"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Директор</w:t>
            </w:r>
          </w:p>
          <w:p w14:paraId="755816DB" w14:textId="77777777" w:rsidR="007925A6" w:rsidRPr="004F074E" w:rsidRDefault="007925A6"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Инклузивен тим на училиште</w:t>
            </w:r>
          </w:p>
        </w:tc>
      </w:tr>
      <w:tr w:rsidR="00510029" w:rsidRPr="004F074E" w14:paraId="7B4F744A" w14:textId="77777777" w:rsidTr="00510029">
        <w:trPr>
          <w:cnfStyle w:val="000000100000" w:firstRow="0" w:lastRow="0" w:firstColumn="0" w:lastColumn="0" w:oddVBand="0" w:evenVBand="0" w:oddHBand="1" w:evenHBand="0" w:firstRowFirstColumn="0" w:firstRowLastColumn="0" w:lastRowFirstColumn="0" w:lastRowLastColumn="0"/>
          <w:trHeight w:val="1492"/>
        </w:trPr>
        <w:tc>
          <w:tcPr>
            <w:cnfStyle w:val="000010000000" w:firstRow="0" w:lastRow="0" w:firstColumn="0" w:lastColumn="0" w:oddVBand="1" w:evenVBand="0" w:oddHBand="0" w:evenHBand="0" w:firstRowFirstColumn="0" w:firstRowLastColumn="0" w:lastRowFirstColumn="0" w:lastRowLastColumn="0"/>
            <w:tcW w:w="556" w:type="pct"/>
          </w:tcPr>
          <w:p w14:paraId="12396D9C" w14:textId="70856982" w:rsidR="00C05ADC" w:rsidRPr="004F074E" w:rsidRDefault="00C05ADC" w:rsidP="00C05ADC">
            <w:pPr>
              <w:pStyle w:val="Standard"/>
              <w:jc w:val="center"/>
              <w:rPr>
                <w:rFonts w:ascii="Arial" w:hAnsi="Arial" w:cs="Arial"/>
                <w:bCs/>
                <w:color w:val="000000"/>
                <w:sz w:val="20"/>
                <w:szCs w:val="20"/>
              </w:rPr>
            </w:pPr>
            <w:proofErr w:type="spellStart"/>
            <w:r w:rsidRPr="004F074E">
              <w:rPr>
                <w:rFonts w:ascii="Arial" w:hAnsi="Arial" w:cs="Arial"/>
                <w:bCs/>
                <w:color w:val="000000"/>
                <w:sz w:val="20"/>
                <w:szCs w:val="20"/>
              </w:rPr>
              <w:t>Изработка</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на</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акциски</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план</w:t>
            </w:r>
            <w:proofErr w:type="spellEnd"/>
            <w:r w:rsidRPr="004F074E">
              <w:rPr>
                <w:rFonts w:ascii="Arial" w:hAnsi="Arial" w:cs="Arial"/>
                <w:bCs/>
                <w:color w:val="000000"/>
                <w:sz w:val="20"/>
                <w:szCs w:val="20"/>
              </w:rPr>
              <w:t xml:space="preserve"> за инклузивен училишен тим</w:t>
            </w:r>
          </w:p>
        </w:tc>
        <w:tc>
          <w:tcPr>
            <w:tcW w:w="710" w:type="pct"/>
          </w:tcPr>
          <w:p w14:paraId="402EC799" w14:textId="492D8860" w:rsidR="00C05ADC" w:rsidRPr="004F074E" w:rsidRDefault="00C05ADC" w:rsidP="00C05ADC">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F074E">
              <w:rPr>
                <w:rFonts w:ascii="Arial" w:hAnsi="Arial" w:cs="Arial"/>
                <w:bCs/>
                <w:color w:val="000000"/>
                <w:sz w:val="20"/>
                <w:szCs w:val="20"/>
              </w:rPr>
              <w:t>Планирање на активности за успешна рализација на инклузивна клима во училиштето</w:t>
            </w:r>
          </w:p>
        </w:tc>
        <w:tc>
          <w:tcPr>
            <w:cnfStyle w:val="000010000000" w:firstRow="0" w:lastRow="0" w:firstColumn="0" w:lastColumn="0" w:oddVBand="1" w:evenVBand="0" w:oddHBand="0" w:evenHBand="0" w:firstRowFirstColumn="0" w:firstRowLastColumn="0" w:lastRowFirstColumn="0" w:lastRowLastColumn="0"/>
            <w:tcW w:w="587" w:type="pct"/>
          </w:tcPr>
          <w:p w14:paraId="10354441" w14:textId="77777777" w:rsidR="00C05ADC" w:rsidRPr="00D13035" w:rsidRDefault="00C05ADC" w:rsidP="00C05ADC">
            <w:pPr>
              <w:pStyle w:val="Standard"/>
              <w:ind w:left="-27"/>
              <w:jc w:val="center"/>
              <w:rPr>
                <w:rFonts w:ascii="Arial" w:hAnsi="Arial" w:cs="Arial"/>
                <w:color w:val="000000"/>
                <w:sz w:val="20"/>
                <w:szCs w:val="20"/>
              </w:rPr>
            </w:pPr>
            <w:r w:rsidRPr="004F074E">
              <w:rPr>
                <w:rFonts w:ascii="Arial" w:hAnsi="Arial" w:cs="Arial"/>
                <w:color w:val="000000"/>
                <w:sz w:val="20"/>
                <w:szCs w:val="20"/>
              </w:rPr>
              <w:t>Септември-Октомври 2021</w:t>
            </w:r>
            <w:r>
              <w:rPr>
                <w:rFonts w:ascii="Arial" w:hAnsi="Arial" w:cs="Arial"/>
                <w:color w:val="000000"/>
                <w:sz w:val="20"/>
                <w:szCs w:val="20"/>
              </w:rPr>
              <w:t xml:space="preserve"> г.</w:t>
            </w:r>
          </w:p>
          <w:p w14:paraId="3A906B29" w14:textId="6688308D" w:rsidR="00C05ADC" w:rsidRPr="004F074E" w:rsidRDefault="00C05ADC" w:rsidP="00C05ADC">
            <w:pPr>
              <w:pStyle w:val="Standard"/>
              <w:jc w:val="center"/>
              <w:rPr>
                <w:rFonts w:ascii="Arial" w:hAnsi="Arial" w:cs="Arial"/>
                <w:color w:val="000000"/>
                <w:sz w:val="20"/>
                <w:szCs w:val="20"/>
              </w:rPr>
            </w:pPr>
          </w:p>
        </w:tc>
        <w:tc>
          <w:tcPr>
            <w:tcW w:w="551" w:type="pct"/>
          </w:tcPr>
          <w:p w14:paraId="04811C98" w14:textId="0BE5B215" w:rsidR="00C05ADC" w:rsidRPr="004F074E" w:rsidRDefault="00C05ADC" w:rsidP="00C05ADC">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Инклузивен тим</w:t>
            </w:r>
          </w:p>
        </w:tc>
        <w:tc>
          <w:tcPr>
            <w:cnfStyle w:val="000010000000" w:firstRow="0" w:lastRow="0" w:firstColumn="0" w:lastColumn="0" w:oddVBand="1" w:evenVBand="0" w:oddHBand="0" w:evenHBand="0" w:firstRowFirstColumn="0" w:firstRowLastColumn="0" w:lastRowFirstColumn="0" w:lastRowLastColumn="0"/>
            <w:tcW w:w="610" w:type="pct"/>
          </w:tcPr>
          <w:p w14:paraId="7B234178" w14:textId="05ED9098" w:rsidR="00C05ADC" w:rsidRPr="004F074E" w:rsidRDefault="00C05ADC" w:rsidP="00C05ADC">
            <w:pPr>
              <w:pStyle w:val="Standard"/>
              <w:jc w:val="center"/>
              <w:rPr>
                <w:rFonts w:ascii="Arial" w:hAnsi="Arial" w:cs="Arial"/>
                <w:color w:val="000000"/>
                <w:sz w:val="20"/>
                <w:szCs w:val="20"/>
              </w:rPr>
            </w:pPr>
            <w:r w:rsidRPr="004F074E">
              <w:rPr>
                <w:rFonts w:ascii="Arial" w:hAnsi="Arial" w:cs="Arial"/>
                <w:color w:val="000000"/>
                <w:sz w:val="20"/>
                <w:szCs w:val="20"/>
              </w:rPr>
              <w:t>Правилници, концепција за инклузивно образование, прирачник за УИТ</w:t>
            </w:r>
          </w:p>
        </w:tc>
        <w:tc>
          <w:tcPr>
            <w:tcW w:w="545" w:type="pct"/>
          </w:tcPr>
          <w:p w14:paraId="1EC98EE3" w14:textId="05D0DD35" w:rsidR="00C05ADC" w:rsidRPr="004F074E" w:rsidRDefault="00C05ADC" w:rsidP="00C05ADC">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Модели на акциски план</w:t>
            </w:r>
          </w:p>
        </w:tc>
        <w:tc>
          <w:tcPr>
            <w:cnfStyle w:val="000010000000" w:firstRow="0" w:lastRow="0" w:firstColumn="0" w:lastColumn="0" w:oddVBand="1" w:evenVBand="0" w:oddHBand="0" w:evenHBand="0" w:firstRowFirstColumn="0" w:firstRowLastColumn="0" w:lastRowFirstColumn="0" w:lastRowLastColumn="0"/>
            <w:tcW w:w="572" w:type="pct"/>
          </w:tcPr>
          <w:p w14:paraId="357B5DD4" w14:textId="38C2E065" w:rsidR="00C05ADC" w:rsidRPr="004F074E" w:rsidRDefault="00C05ADC" w:rsidP="00C05ADC">
            <w:pPr>
              <w:pStyle w:val="Standard"/>
              <w:jc w:val="center"/>
              <w:rPr>
                <w:rFonts w:ascii="Arial" w:hAnsi="Arial" w:cs="Arial"/>
                <w:color w:val="000000"/>
                <w:sz w:val="20"/>
                <w:szCs w:val="20"/>
              </w:rPr>
            </w:pPr>
            <w:r w:rsidRPr="004F074E">
              <w:rPr>
                <w:rFonts w:ascii="Arial" w:eastAsia="Calibri" w:hAnsi="Arial" w:cs="Arial"/>
                <w:color w:val="000000"/>
                <w:sz w:val="20"/>
                <w:szCs w:val="20"/>
              </w:rPr>
              <w:t>Успешно реализирање на планираните цели</w:t>
            </w:r>
          </w:p>
        </w:tc>
        <w:tc>
          <w:tcPr>
            <w:tcW w:w="870" w:type="pct"/>
          </w:tcPr>
          <w:p w14:paraId="0A4E5CEC" w14:textId="272747A1" w:rsidR="00C05ADC" w:rsidRPr="004F074E" w:rsidRDefault="00C05ADC" w:rsidP="00C05ADC">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Инклузивен тим</w:t>
            </w:r>
          </w:p>
        </w:tc>
      </w:tr>
      <w:tr w:rsidR="00510029" w:rsidRPr="004F074E" w14:paraId="0BBB09E4" w14:textId="77777777" w:rsidTr="00510029">
        <w:trPr>
          <w:cnfStyle w:val="000000010000" w:firstRow="0" w:lastRow="0" w:firstColumn="0" w:lastColumn="0" w:oddVBand="0" w:evenVBand="0" w:oddHBand="0" w:evenHBand="1" w:firstRowFirstColumn="0" w:firstRowLastColumn="0" w:lastRowFirstColumn="0" w:lastRowLastColumn="0"/>
          <w:trHeight w:val="1492"/>
        </w:trPr>
        <w:tc>
          <w:tcPr>
            <w:cnfStyle w:val="000010000000" w:firstRow="0" w:lastRow="0" w:firstColumn="0" w:lastColumn="0" w:oddVBand="1" w:evenVBand="0" w:oddHBand="0" w:evenHBand="0" w:firstRowFirstColumn="0" w:firstRowLastColumn="0" w:lastRowFirstColumn="0" w:lastRowLastColumn="0"/>
            <w:tcW w:w="556" w:type="pct"/>
          </w:tcPr>
          <w:p w14:paraId="03C53E34" w14:textId="682654CB" w:rsidR="00C05ADC" w:rsidRPr="004F074E" w:rsidRDefault="00C05ADC" w:rsidP="00C05ADC">
            <w:pPr>
              <w:pStyle w:val="Standard"/>
              <w:jc w:val="center"/>
              <w:rPr>
                <w:rFonts w:ascii="Arial" w:hAnsi="Arial" w:cs="Arial"/>
                <w:bCs/>
                <w:color w:val="000000"/>
                <w:sz w:val="20"/>
                <w:szCs w:val="20"/>
              </w:rPr>
            </w:pPr>
            <w:proofErr w:type="spellStart"/>
            <w:r w:rsidRPr="004F074E">
              <w:rPr>
                <w:rFonts w:ascii="Arial" w:hAnsi="Arial" w:cs="Arial"/>
                <w:bCs/>
                <w:color w:val="000000"/>
                <w:sz w:val="20"/>
                <w:szCs w:val="20"/>
              </w:rPr>
              <w:lastRenderedPageBreak/>
              <w:t>Идентификација</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на</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деца</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со</w:t>
            </w:r>
            <w:proofErr w:type="spellEnd"/>
            <w:r w:rsidRPr="004F074E">
              <w:rPr>
                <w:rFonts w:ascii="Arial" w:hAnsi="Arial" w:cs="Arial"/>
                <w:bCs/>
                <w:color w:val="000000"/>
                <w:sz w:val="20"/>
                <w:szCs w:val="20"/>
              </w:rPr>
              <w:t xml:space="preserve"> ПОП</w:t>
            </w:r>
          </w:p>
        </w:tc>
        <w:tc>
          <w:tcPr>
            <w:tcW w:w="710" w:type="pct"/>
          </w:tcPr>
          <w:p w14:paraId="40F00B69" w14:textId="218FE5D6" w:rsidR="00C05ADC" w:rsidRPr="004F074E" w:rsidRDefault="00C05ADC" w:rsidP="00C05ADC">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Извршена опсервација на ученици со ПОП и запишани ученици  во прво одд.</w:t>
            </w:r>
          </w:p>
        </w:tc>
        <w:tc>
          <w:tcPr>
            <w:cnfStyle w:val="000010000000" w:firstRow="0" w:lastRow="0" w:firstColumn="0" w:lastColumn="0" w:oddVBand="1" w:evenVBand="0" w:oddHBand="0" w:evenHBand="0" w:firstRowFirstColumn="0" w:firstRowLastColumn="0" w:lastRowFirstColumn="0" w:lastRowLastColumn="0"/>
            <w:tcW w:w="587" w:type="pct"/>
          </w:tcPr>
          <w:p w14:paraId="28710069" w14:textId="77777777" w:rsidR="00C05ADC" w:rsidRPr="00D13035" w:rsidRDefault="00C05ADC" w:rsidP="00C05ADC">
            <w:pPr>
              <w:pStyle w:val="Standard"/>
              <w:ind w:left="-27"/>
              <w:jc w:val="center"/>
              <w:rPr>
                <w:rFonts w:ascii="Arial" w:hAnsi="Arial" w:cs="Arial"/>
                <w:color w:val="000000"/>
                <w:sz w:val="20"/>
                <w:szCs w:val="20"/>
              </w:rPr>
            </w:pPr>
            <w:r w:rsidRPr="004F074E">
              <w:rPr>
                <w:rFonts w:ascii="Arial" w:hAnsi="Arial" w:cs="Arial"/>
                <w:color w:val="000000"/>
                <w:sz w:val="20"/>
                <w:szCs w:val="20"/>
              </w:rPr>
              <w:t>Септември-Октомври 2021</w:t>
            </w:r>
            <w:r>
              <w:rPr>
                <w:rFonts w:ascii="Arial" w:hAnsi="Arial" w:cs="Arial"/>
                <w:color w:val="000000"/>
                <w:sz w:val="20"/>
                <w:szCs w:val="20"/>
              </w:rPr>
              <w:t xml:space="preserve"> г.</w:t>
            </w:r>
          </w:p>
          <w:p w14:paraId="1229826E" w14:textId="77777777" w:rsidR="00C05ADC" w:rsidRPr="004F074E" w:rsidRDefault="00C05ADC" w:rsidP="00C05ADC">
            <w:pPr>
              <w:pStyle w:val="Standard"/>
              <w:jc w:val="center"/>
              <w:rPr>
                <w:rFonts w:ascii="Arial" w:hAnsi="Arial" w:cs="Arial"/>
                <w:color w:val="000000"/>
                <w:sz w:val="20"/>
                <w:szCs w:val="20"/>
              </w:rPr>
            </w:pPr>
          </w:p>
          <w:p w14:paraId="5D7D77F9" w14:textId="77777777" w:rsidR="00C05ADC" w:rsidRPr="004F074E" w:rsidRDefault="00C05ADC" w:rsidP="00C05ADC">
            <w:pPr>
              <w:pStyle w:val="Standard"/>
              <w:jc w:val="center"/>
              <w:rPr>
                <w:rFonts w:ascii="Arial" w:hAnsi="Arial" w:cs="Arial"/>
                <w:color w:val="000000"/>
                <w:sz w:val="20"/>
                <w:szCs w:val="20"/>
              </w:rPr>
            </w:pPr>
          </w:p>
          <w:p w14:paraId="31706645" w14:textId="77777777" w:rsidR="00C05ADC" w:rsidRPr="004F074E" w:rsidRDefault="00C05ADC" w:rsidP="00C05ADC">
            <w:pPr>
              <w:pStyle w:val="Standard"/>
              <w:jc w:val="center"/>
              <w:rPr>
                <w:rFonts w:ascii="Arial" w:hAnsi="Arial" w:cs="Arial"/>
                <w:color w:val="000000"/>
                <w:sz w:val="20"/>
                <w:szCs w:val="20"/>
              </w:rPr>
            </w:pPr>
          </w:p>
          <w:p w14:paraId="53F28FAA" w14:textId="77777777" w:rsidR="00C05ADC" w:rsidRPr="004F074E" w:rsidRDefault="00C05ADC" w:rsidP="00C05ADC">
            <w:pPr>
              <w:pStyle w:val="Standard"/>
              <w:ind w:left="-27"/>
              <w:jc w:val="center"/>
              <w:rPr>
                <w:rFonts w:ascii="Arial" w:hAnsi="Arial" w:cs="Arial"/>
                <w:color w:val="000000"/>
                <w:sz w:val="20"/>
                <w:szCs w:val="20"/>
              </w:rPr>
            </w:pPr>
          </w:p>
        </w:tc>
        <w:tc>
          <w:tcPr>
            <w:tcW w:w="551" w:type="pct"/>
          </w:tcPr>
          <w:p w14:paraId="4010449A" w14:textId="77777777" w:rsidR="00C05ADC" w:rsidRPr="004F074E" w:rsidRDefault="00C05ADC" w:rsidP="00C05ADC">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Инклузивен тим</w:t>
            </w:r>
          </w:p>
          <w:p w14:paraId="4B249220" w14:textId="77777777" w:rsidR="00C05ADC" w:rsidRPr="004F074E" w:rsidRDefault="00C05ADC" w:rsidP="00C05ADC">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Комисија за упис на првачиња</w:t>
            </w:r>
          </w:p>
          <w:p w14:paraId="5506A8B8" w14:textId="77777777" w:rsidR="00C05ADC" w:rsidRPr="004F074E" w:rsidRDefault="00C05ADC" w:rsidP="00C05ADC">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p>
          <w:p w14:paraId="7B83858A" w14:textId="77777777" w:rsidR="00C05ADC" w:rsidRPr="004F074E" w:rsidRDefault="00C05ADC" w:rsidP="00C05ADC">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p>
          <w:p w14:paraId="1B7E4267" w14:textId="77777777" w:rsidR="00C05ADC" w:rsidRPr="004F074E" w:rsidRDefault="00C05ADC" w:rsidP="00C05ADC">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10" w:type="pct"/>
          </w:tcPr>
          <w:p w14:paraId="7FA6F225" w14:textId="77777777" w:rsidR="00C05ADC" w:rsidRPr="004F074E" w:rsidRDefault="00C05ADC" w:rsidP="00C05ADC">
            <w:pPr>
              <w:pStyle w:val="Standard"/>
              <w:jc w:val="center"/>
              <w:rPr>
                <w:rFonts w:ascii="Arial" w:hAnsi="Arial" w:cs="Arial"/>
                <w:color w:val="000000"/>
                <w:sz w:val="20"/>
                <w:szCs w:val="20"/>
              </w:rPr>
            </w:pPr>
            <w:r w:rsidRPr="004F074E">
              <w:rPr>
                <w:rFonts w:ascii="Arial" w:hAnsi="Arial" w:cs="Arial"/>
                <w:color w:val="000000"/>
                <w:sz w:val="20"/>
                <w:szCs w:val="20"/>
              </w:rPr>
              <w:t>Правилник за работа на деца со ПОП, родители, наставници, стручни лица</w:t>
            </w:r>
          </w:p>
          <w:p w14:paraId="55C6347F" w14:textId="77777777" w:rsidR="00C05ADC" w:rsidRPr="004F074E" w:rsidRDefault="00C05ADC" w:rsidP="00C05ADC">
            <w:pPr>
              <w:pStyle w:val="Standard"/>
              <w:jc w:val="center"/>
              <w:rPr>
                <w:rFonts w:ascii="Arial" w:hAnsi="Arial" w:cs="Arial"/>
                <w:color w:val="000000"/>
                <w:sz w:val="20"/>
                <w:szCs w:val="20"/>
              </w:rPr>
            </w:pPr>
          </w:p>
        </w:tc>
        <w:tc>
          <w:tcPr>
            <w:tcW w:w="545" w:type="pct"/>
          </w:tcPr>
          <w:p w14:paraId="42A46EC0" w14:textId="77777777" w:rsidR="00C05ADC" w:rsidRPr="004F074E" w:rsidRDefault="00C05ADC" w:rsidP="00C05ADC">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Прашалници,</w:t>
            </w:r>
          </w:p>
          <w:p w14:paraId="39399896" w14:textId="77777777" w:rsidR="00C05ADC" w:rsidRPr="004F074E" w:rsidRDefault="00C05ADC" w:rsidP="00C05ADC">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Цртежи,</w:t>
            </w:r>
          </w:p>
          <w:p w14:paraId="2FD8C620" w14:textId="719F8E5A" w:rsidR="00C05ADC" w:rsidRPr="004F074E" w:rsidRDefault="00C05ADC" w:rsidP="00C05ADC">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Дидактички материјал</w:t>
            </w:r>
          </w:p>
        </w:tc>
        <w:tc>
          <w:tcPr>
            <w:cnfStyle w:val="000010000000" w:firstRow="0" w:lastRow="0" w:firstColumn="0" w:lastColumn="0" w:oddVBand="1" w:evenVBand="0" w:oddHBand="0" w:evenHBand="0" w:firstRowFirstColumn="0" w:firstRowLastColumn="0" w:lastRowFirstColumn="0" w:lastRowLastColumn="0"/>
            <w:tcW w:w="572" w:type="pct"/>
          </w:tcPr>
          <w:p w14:paraId="2A35993C" w14:textId="11250710" w:rsidR="00C05ADC" w:rsidRPr="004F074E" w:rsidRDefault="00C05ADC" w:rsidP="00C05ADC">
            <w:pPr>
              <w:pStyle w:val="Standard"/>
              <w:jc w:val="center"/>
              <w:rPr>
                <w:rFonts w:ascii="Arial" w:hAnsi="Arial" w:cs="Arial"/>
                <w:color w:val="000000"/>
                <w:sz w:val="20"/>
                <w:szCs w:val="20"/>
              </w:rPr>
            </w:pPr>
            <w:r w:rsidRPr="004F074E">
              <w:rPr>
                <w:rFonts w:ascii="Arial" w:hAnsi="Arial" w:cs="Arial"/>
                <w:color w:val="000000"/>
                <w:sz w:val="20"/>
                <w:szCs w:val="20"/>
              </w:rPr>
              <w:t>Навремено идентификување на учениците со ПОП</w:t>
            </w:r>
          </w:p>
        </w:tc>
        <w:tc>
          <w:tcPr>
            <w:tcW w:w="870" w:type="pct"/>
          </w:tcPr>
          <w:p w14:paraId="548CA7BC" w14:textId="77777777" w:rsidR="00C05ADC" w:rsidRPr="004F074E" w:rsidRDefault="00C05ADC" w:rsidP="00C05ADC">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Инклузивен тим,</w:t>
            </w:r>
          </w:p>
          <w:p w14:paraId="654463F1" w14:textId="330BB69B" w:rsidR="00C05ADC" w:rsidRPr="004F074E" w:rsidRDefault="00C05ADC" w:rsidP="00C05ADC">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одд.наставници и педагог</w:t>
            </w:r>
          </w:p>
        </w:tc>
      </w:tr>
      <w:tr w:rsidR="00510029" w:rsidRPr="004F074E" w14:paraId="2D50E533" w14:textId="77777777" w:rsidTr="005100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6" w:type="pct"/>
          </w:tcPr>
          <w:p w14:paraId="3D1CD708" w14:textId="77777777" w:rsidR="00824A01" w:rsidRPr="004F074E" w:rsidRDefault="00824A01" w:rsidP="00880AF4">
            <w:pPr>
              <w:pStyle w:val="Standard"/>
              <w:jc w:val="center"/>
              <w:rPr>
                <w:rFonts w:ascii="Arial" w:hAnsi="Arial" w:cs="Arial"/>
                <w:bCs/>
                <w:color w:val="000000"/>
                <w:sz w:val="20"/>
                <w:szCs w:val="20"/>
              </w:rPr>
            </w:pPr>
            <w:proofErr w:type="spellStart"/>
            <w:r w:rsidRPr="004F074E">
              <w:rPr>
                <w:rFonts w:ascii="Arial" w:hAnsi="Arial" w:cs="Arial"/>
                <w:bCs/>
                <w:color w:val="000000"/>
                <w:sz w:val="20"/>
                <w:szCs w:val="20"/>
              </w:rPr>
              <w:t>Запознавање</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со</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описот</w:t>
            </w:r>
            <w:proofErr w:type="spellEnd"/>
            <w:r w:rsidRPr="004F074E">
              <w:rPr>
                <w:rFonts w:ascii="Arial" w:hAnsi="Arial" w:cs="Arial"/>
                <w:bCs/>
                <w:color w:val="000000"/>
                <w:sz w:val="20"/>
                <w:szCs w:val="20"/>
              </w:rPr>
              <w:t xml:space="preserve"> и компетенциите и работните задачи на образовниот и личниот асистент</w:t>
            </w:r>
          </w:p>
        </w:tc>
        <w:tc>
          <w:tcPr>
            <w:tcW w:w="710" w:type="pct"/>
          </w:tcPr>
          <w:p w14:paraId="16721EFB" w14:textId="77777777" w:rsidR="00824A01" w:rsidRPr="004F074E" w:rsidRDefault="00824A0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Посета на ООУ „ Невена Георгиева-Дуња“од страна на координатор од ОУРЦ Д-р „ Златан Сремец“</w:t>
            </w:r>
          </w:p>
        </w:tc>
        <w:tc>
          <w:tcPr>
            <w:cnfStyle w:val="000010000000" w:firstRow="0" w:lastRow="0" w:firstColumn="0" w:lastColumn="0" w:oddVBand="1" w:evenVBand="0" w:oddHBand="0" w:evenHBand="0" w:firstRowFirstColumn="0" w:firstRowLastColumn="0" w:lastRowFirstColumn="0" w:lastRowLastColumn="0"/>
            <w:tcW w:w="587" w:type="pct"/>
          </w:tcPr>
          <w:p w14:paraId="331B4B31" w14:textId="77777777"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t>17.9.2021 г.</w:t>
            </w:r>
          </w:p>
        </w:tc>
        <w:tc>
          <w:tcPr>
            <w:tcW w:w="551" w:type="pct"/>
          </w:tcPr>
          <w:p w14:paraId="39205FA2" w14:textId="77777777" w:rsidR="00824A01" w:rsidRPr="004F074E" w:rsidRDefault="00824A0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Координатор од ОУРЦ Д-р „ Златан Сремец“</w:t>
            </w:r>
          </w:p>
        </w:tc>
        <w:tc>
          <w:tcPr>
            <w:cnfStyle w:val="000010000000" w:firstRow="0" w:lastRow="0" w:firstColumn="0" w:lastColumn="0" w:oddVBand="1" w:evenVBand="0" w:oddHBand="0" w:evenHBand="0" w:firstRowFirstColumn="0" w:firstRowLastColumn="0" w:lastRowFirstColumn="0" w:lastRowLastColumn="0"/>
            <w:tcW w:w="610" w:type="pct"/>
          </w:tcPr>
          <w:p w14:paraId="2A01929C" w14:textId="77777777"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t>Средба</w:t>
            </w:r>
          </w:p>
        </w:tc>
        <w:tc>
          <w:tcPr>
            <w:tcW w:w="545" w:type="pct"/>
          </w:tcPr>
          <w:p w14:paraId="19622C76" w14:textId="77777777" w:rsidR="00824A01" w:rsidRPr="004F074E" w:rsidRDefault="00824A0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Препораки, мислења</w:t>
            </w:r>
          </w:p>
        </w:tc>
        <w:tc>
          <w:tcPr>
            <w:cnfStyle w:val="000010000000" w:firstRow="0" w:lastRow="0" w:firstColumn="0" w:lastColumn="0" w:oddVBand="1" w:evenVBand="0" w:oddHBand="0" w:evenHBand="0" w:firstRowFirstColumn="0" w:firstRowLastColumn="0" w:lastRowFirstColumn="0" w:lastRowLastColumn="0"/>
            <w:tcW w:w="572" w:type="pct"/>
          </w:tcPr>
          <w:p w14:paraId="665070C6" w14:textId="77777777"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t>Успешна имплементација на програмата на образовните асистенти, реализација на ИОП за секој ученик, успешна соработка на сите субјекти во воспитно-образовниот процес</w:t>
            </w:r>
          </w:p>
        </w:tc>
        <w:tc>
          <w:tcPr>
            <w:tcW w:w="870" w:type="pct"/>
          </w:tcPr>
          <w:p w14:paraId="370347D4" w14:textId="77777777" w:rsidR="00824A01" w:rsidRPr="004F074E" w:rsidRDefault="00824A0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Координатор од ОУРЦ Д-р „ Златан Сремец“</w:t>
            </w:r>
          </w:p>
          <w:p w14:paraId="13E75913" w14:textId="77777777" w:rsidR="00824A01" w:rsidRPr="004F074E" w:rsidRDefault="00824A0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Инклузивен тим</w:t>
            </w:r>
          </w:p>
        </w:tc>
      </w:tr>
      <w:tr w:rsidR="00510029" w:rsidRPr="004F074E" w14:paraId="1BCBF49C" w14:textId="77777777" w:rsidTr="0051002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6" w:type="pct"/>
          </w:tcPr>
          <w:p w14:paraId="1375B151" w14:textId="77777777" w:rsidR="00824A01" w:rsidRPr="004F074E" w:rsidRDefault="00824A01" w:rsidP="00880AF4">
            <w:pPr>
              <w:pStyle w:val="Standard"/>
              <w:jc w:val="center"/>
              <w:rPr>
                <w:rFonts w:ascii="Arial" w:hAnsi="Arial" w:cs="Arial"/>
                <w:bCs/>
                <w:color w:val="000000"/>
                <w:sz w:val="20"/>
                <w:szCs w:val="20"/>
              </w:rPr>
            </w:pPr>
            <w:proofErr w:type="spellStart"/>
            <w:r w:rsidRPr="004F074E">
              <w:rPr>
                <w:rFonts w:ascii="Arial" w:hAnsi="Arial" w:cs="Arial"/>
                <w:bCs/>
                <w:color w:val="000000"/>
                <w:sz w:val="20"/>
                <w:szCs w:val="20"/>
              </w:rPr>
              <w:t>Соработка</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со</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стручни</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лица</w:t>
            </w:r>
            <w:proofErr w:type="spellEnd"/>
            <w:r w:rsidRPr="004F074E">
              <w:rPr>
                <w:rFonts w:ascii="Arial" w:hAnsi="Arial" w:cs="Arial"/>
                <w:bCs/>
                <w:color w:val="000000"/>
                <w:sz w:val="20"/>
                <w:szCs w:val="20"/>
              </w:rPr>
              <w:t xml:space="preserve"> и институции кои се индиректно вклучени во поддршката за воспитно-образовниот процес на учениците со ПОП</w:t>
            </w:r>
          </w:p>
        </w:tc>
        <w:tc>
          <w:tcPr>
            <w:tcW w:w="710" w:type="pct"/>
          </w:tcPr>
          <w:p w14:paraId="25203776"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Разговор со родители и насоки, за</w:t>
            </w:r>
            <w:r w:rsidRPr="004F074E">
              <w:rPr>
                <w:rFonts w:ascii="Arial" w:hAnsi="Arial" w:cs="Arial"/>
                <w:bCs/>
                <w:color w:val="000000"/>
                <w:sz w:val="20"/>
                <w:szCs w:val="20"/>
              </w:rPr>
              <w:t xml:space="preserve"> упатување на ученици во МКФ и обезбедување наод и мислење</w:t>
            </w:r>
          </w:p>
        </w:tc>
        <w:tc>
          <w:tcPr>
            <w:cnfStyle w:val="000010000000" w:firstRow="0" w:lastRow="0" w:firstColumn="0" w:lastColumn="0" w:oddVBand="1" w:evenVBand="0" w:oddHBand="0" w:evenHBand="0" w:firstRowFirstColumn="0" w:firstRowLastColumn="0" w:lastRowFirstColumn="0" w:lastRowLastColumn="0"/>
            <w:tcW w:w="587" w:type="pct"/>
          </w:tcPr>
          <w:p w14:paraId="5FFC64D6" w14:textId="31340F34" w:rsidR="00824A01" w:rsidRPr="004F074E" w:rsidRDefault="009B3066" w:rsidP="00880AF4">
            <w:pPr>
              <w:pStyle w:val="Standard"/>
              <w:jc w:val="center"/>
              <w:rPr>
                <w:rFonts w:ascii="Arial" w:hAnsi="Arial" w:cs="Arial"/>
                <w:color w:val="000000"/>
                <w:sz w:val="20"/>
                <w:szCs w:val="20"/>
              </w:rPr>
            </w:pPr>
            <w:r w:rsidRPr="004F074E">
              <w:rPr>
                <w:rFonts w:ascii="Arial" w:hAnsi="Arial" w:cs="Arial"/>
                <w:color w:val="000000"/>
                <w:sz w:val="20"/>
                <w:szCs w:val="20"/>
              </w:rPr>
              <w:t>Во текот на цела учебна година</w:t>
            </w:r>
          </w:p>
        </w:tc>
        <w:tc>
          <w:tcPr>
            <w:tcW w:w="551" w:type="pct"/>
          </w:tcPr>
          <w:p w14:paraId="70B53DB5"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Ресурсен центар ОУРЦ Д-р „ Златан Сремец“</w:t>
            </w:r>
          </w:p>
          <w:p w14:paraId="740D2C08"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p>
          <w:p w14:paraId="385F22AC"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МКФ – Стручно тело, Центар за функционална проценка и подршка на деца и млади</w:t>
            </w:r>
          </w:p>
          <w:p w14:paraId="34C1EC63"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p>
          <w:p w14:paraId="0E966BE2"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Инклузивен тим</w:t>
            </w:r>
          </w:p>
        </w:tc>
        <w:tc>
          <w:tcPr>
            <w:cnfStyle w:val="000010000000" w:firstRow="0" w:lastRow="0" w:firstColumn="0" w:lastColumn="0" w:oddVBand="1" w:evenVBand="0" w:oddHBand="0" w:evenHBand="0" w:firstRowFirstColumn="0" w:firstRowLastColumn="0" w:lastRowFirstColumn="0" w:lastRowLastColumn="0"/>
            <w:tcW w:w="610" w:type="pct"/>
          </w:tcPr>
          <w:p w14:paraId="3BB56F61" w14:textId="77777777"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t>Средби</w:t>
            </w:r>
          </w:p>
          <w:p w14:paraId="3A7EB182" w14:textId="77777777"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t>Разговори</w:t>
            </w:r>
          </w:p>
          <w:p w14:paraId="296C96D4" w14:textId="77777777"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t>Наод и мислење</w:t>
            </w:r>
          </w:p>
        </w:tc>
        <w:tc>
          <w:tcPr>
            <w:tcW w:w="545" w:type="pct"/>
          </w:tcPr>
          <w:p w14:paraId="45E30B3F"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Листи за идентификација</w:t>
            </w:r>
          </w:p>
          <w:p w14:paraId="32334DA0"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Проценки</w:t>
            </w:r>
          </w:p>
          <w:p w14:paraId="7535AF84"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Анамнеза од родител</w:t>
            </w:r>
          </w:p>
        </w:tc>
        <w:tc>
          <w:tcPr>
            <w:cnfStyle w:val="000010000000" w:firstRow="0" w:lastRow="0" w:firstColumn="0" w:lastColumn="0" w:oddVBand="1" w:evenVBand="0" w:oddHBand="0" w:evenHBand="0" w:firstRowFirstColumn="0" w:firstRowLastColumn="0" w:lastRowFirstColumn="0" w:lastRowLastColumn="0"/>
            <w:tcW w:w="572" w:type="pct"/>
          </w:tcPr>
          <w:p w14:paraId="279B443B" w14:textId="77777777"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t xml:space="preserve">Добивање на наод и мислење за цели на подршка која треба да  ја добива ученикот и подршка од образовен асистент на ученици со ПОП во воспитно-образовниот </w:t>
            </w:r>
            <w:r w:rsidRPr="004F074E">
              <w:rPr>
                <w:rFonts w:ascii="Arial" w:hAnsi="Arial" w:cs="Arial"/>
                <w:color w:val="000000"/>
                <w:sz w:val="20"/>
                <w:szCs w:val="20"/>
              </w:rPr>
              <w:lastRenderedPageBreak/>
              <w:t>процес</w:t>
            </w:r>
          </w:p>
        </w:tc>
        <w:tc>
          <w:tcPr>
            <w:tcW w:w="870" w:type="pct"/>
          </w:tcPr>
          <w:p w14:paraId="0A9546DB"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lastRenderedPageBreak/>
              <w:t>Инклузивен тим</w:t>
            </w:r>
          </w:p>
        </w:tc>
      </w:tr>
      <w:tr w:rsidR="00510029" w:rsidRPr="004F074E" w14:paraId="48F6C5E9" w14:textId="77777777" w:rsidTr="005100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6" w:type="pct"/>
          </w:tcPr>
          <w:p w14:paraId="7A73CF39" w14:textId="77777777" w:rsidR="00824A01" w:rsidRPr="004F074E" w:rsidRDefault="00824A01" w:rsidP="00880AF4">
            <w:pPr>
              <w:pStyle w:val="Standard"/>
              <w:jc w:val="center"/>
              <w:rPr>
                <w:rFonts w:ascii="Arial" w:hAnsi="Arial" w:cs="Arial"/>
                <w:bCs/>
                <w:color w:val="000000"/>
                <w:sz w:val="20"/>
                <w:szCs w:val="20"/>
              </w:rPr>
            </w:pPr>
          </w:p>
          <w:p w14:paraId="47E1B3A5" w14:textId="77777777" w:rsidR="00824A01" w:rsidRPr="004F074E" w:rsidRDefault="00824A01" w:rsidP="00880AF4">
            <w:pPr>
              <w:pStyle w:val="Standard"/>
              <w:jc w:val="center"/>
              <w:rPr>
                <w:rFonts w:ascii="Arial" w:hAnsi="Arial" w:cs="Arial"/>
                <w:bCs/>
                <w:color w:val="000000"/>
                <w:sz w:val="20"/>
                <w:szCs w:val="20"/>
              </w:rPr>
            </w:pPr>
            <w:r w:rsidRPr="004F074E">
              <w:rPr>
                <w:rFonts w:ascii="Arial" w:hAnsi="Arial" w:cs="Arial"/>
                <w:bCs/>
                <w:color w:val="000000"/>
                <w:sz w:val="20"/>
                <w:szCs w:val="20"/>
              </w:rPr>
              <w:t>Поддршка на наставниците при изготвување на ИОП за ученици со ПОП</w:t>
            </w:r>
          </w:p>
        </w:tc>
        <w:tc>
          <w:tcPr>
            <w:tcW w:w="710" w:type="pct"/>
          </w:tcPr>
          <w:p w14:paraId="38B5972F" w14:textId="77777777" w:rsidR="00824A01" w:rsidRPr="004F074E" w:rsidRDefault="00824A0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Дефинирање на цели, содржини, методи и временска рамка на реализација на ИОП</w:t>
            </w:r>
          </w:p>
        </w:tc>
        <w:tc>
          <w:tcPr>
            <w:cnfStyle w:val="000010000000" w:firstRow="0" w:lastRow="0" w:firstColumn="0" w:lastColumn="0" w:oddVBand="1" w:evenVBand="0" w:oddHBand="0" w:evenHBand="0" w:firstRowFirstColumn="0" w:firstRowLastColumn="0" w:lastRowFirstColumn="0" w:lastRowLastColumn="0"/>
            <w:tcW w:w="587" w:type="pct"/>
          </w:tcPr>
          <w:p w14:paraId="2975C28A" w14:textId="77777777"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t>Октомври 2021 г.</w:t>
            </w:r>
          </w:p>
        </w:tc>
        <w:tc>
          <w:tcPr>
            <w:tcW w:w="551" w:type="pct"/>
          </w:tcPr>
          <w:p w14:paraId="25B4E128" w14:textId="77777777" w:rsidR="00824A01" w:rsidRPr="004F074E" w:rsidRDefault="00824A0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Стручна служба, наставници, родител,</w:t>
            </w:r>
          </w:p>
        </w:tc>
        <w:tc>
          <w:tcPr>
            <w:cnfStyle w:val="000010000000" w:firstRow="0" w:lastRow="0" w:firstColumn="0" w:lastColumn="0" w:oddVBand="1" w:evenVBand="0" w:oddHBand="0" w:evenHBand="0" w:firstRowFirstColumn="0" w:firstRowLastColumn="0" w:lastRowFirstColumn="0" w:lastRowLastColumn="0"/>
            <w:tcW w:w="610" w:type="pct"/>
          </w:tcPr>
          <w:p w14:paraId="272E77C7" w14:textId="77777777"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t>Формулари за следење</w:t>
            </w:r>
          </w:p>
          <w:p w14:paraId="3CB5C245" w14:textId="77777777"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t>Наставници Стручна служба</w:t>
            </w:r>
          </w:p>
        </w:tc>
        <w:tc>
          <w:tcPr>
            <w:tcW w:w="545" w:type="pct"/>
          </w:tcPr>
          <w:p w14:paraId="23EA94A7" w14:textId="77777777" w:rsidR="00824A01" w:rsidRPr="004F074E" w:rsidRDefault="00824A0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Разговор, записник,</w:t>
            </w:r>
          </w:p>
        </w:tc>
        <w:tc>
          <w:tcPr>
            <w:cnfStyle w:val="000010000000" w:firstRow="0" w:lastRow="0" w:firstColumn="0" w:lastColumn="0" w:oddVBand="1" w:evenVBand="0" w:oddHBand="0" w:evenHBand="0" w:firstRowFirstColumn="0" w:firstRowLastColumn="0" w:lastRowFirstColumn="0" w:lastRowLastColumn="0"/>
            <w:tcW w:w="572" w:type="pct"/>
          </w:tcPr>
          <w:p w14:paraId="79559E5C" w14:textId="77777777"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t>Изготвени иопи за ученици со посебни потреби</w:t>
            </w:r>
          </w:p>
        </w:tc>
        <w:tc>
          <w:tcPr>
            <w:tcW w:w="870" w:type="pct"/>
          </w:tcPr>
          <w:p w14:paraId="64A92B80" w14:textId="77777777" w:rsidR="00824A01" w:rsidRPr="004F074E" w:rsidRDefault="00824A0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Стручна служба, наставник, инклузивен тим</w:t>
            </w:r>
          </w:p>
        </w:tc>
      </w:tr>
      <w:tr w:rsidR="00510029" w:rsidRPr="004F074E" w14:paraId="08BE2B83" w14:textId="77777777" w:rsidTr="0051002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6" w:type="pct"/>
          </w:tcPr>
          <w:p w14:paraId="3E135183" w14:textId="77777777" w:rsidR="00824A01" w:rsidRPr="004F074E" w:rsidRDefault="00824A01" w:rsidP="00880AF4">
            <w:pPr>
              <w:pStyle w:val="Standard"/>
              <w:jc w:val="center"/>
              <w:rPr>
                <w:rFonts w:ascii="Arial" w:hAnsi="Arial" w:cs="Arial"/>
                <w:bCs/>
                <w:color w:val="000000"/>
                <w:sz w:val="20"/>
                <w:szCs w:val="20"/>
              </w:rPr>
            </w:pPr>
            <w:proofErr w:type="spellStart"/>
            <w:r w:rsidRPr="004F074E">
              <w:rPr>
                <w:rFonts w:ascii="Arial" w:hAnsi="Arial" w:cs="Arial"/>
                <w:bCs/>
                <w:color w:val="000000"/>
                <w:sz w:val="20"/>
                <w:szCs w:val="20"/>
              </w:rPr>
              <w:t>Создавање</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на</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позитивна</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клима</w:t>
            </w:r>
            <w:proofErr w:type="spellEnd"/>
            <w:r w:rsidRPr="004F074E">
              <w:rPr>
                <w:rFonts w:ascii="Arial" w:hAnsi="Arial" w:cs="Arial"/>
                <w:bCs/>
                <w:color w:val="000000"/>
                <w:sz w:val="20"/>
                <w:szCs w:val="20"/>
              </w:rPr>
              <w:t xml:space="preserve"> во училница за прифаќање на деца со ПОП од страна на деца врсници</w:t>
            </w:r>
          </w:p>
        </w:tc>
        <w:tc>
          <w:tcPr>
            <w:tcW w:w="710" w:type="pct"/>
          </w:tcPr>
          <w:p w14:paraId="062AEE94" w14:textId="1F4F2BBA"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Разговори,</w:t>
            </w:r>
            <w:r w:rsidR="000C7FC7">
              <w:rPr>
                <w:rFonts w:ascii="Arial" w:hAnsi="Arial" w:cs="Arial"/>
                <w:color w:val="000000"/>
                <w:sz w:val="20"/>
                <w:szCs w:val="20"/>
              </w:rPr>
              <w:t xml:space="preserve">насоки, споделување на идеи и </w:t>
            </w:r>
            <w:r w:rsidRPr="004F074E">
              <w:rPr>
                <w:rFonts w:ascii="Arial" w:hAnsi="Arial" w:cs="Arial"/>
                <w:color w:val="000000"/>
                <w:sz w:val="20"/>
                <w:szCs w:val="20"/>
              </w:rPr>
              <w:t xml:space="preserve"> размена на искуства</w:t>
            </w:r>
          </w:p>
        </w:tc>
        <w:tc>
          <w:tcPr>
            <w:cnfStyle w:val="000010000000" w:firstRow="0" w:lastRow="0" w:firstColumn="0" w:lastColumn="0" w:oddVBand="1" w:evenVBand="0" w:oddHBand="0" w:evenHBand="0" w:firstRowFirstColumn="0" w:firstRowLastColumn="0" w:lastRowFirstColumn="0" w:lastRowLastColumn="0"/>
            <w:tcW w:w="587" w:type="pct"/>
          </w:tcPr>
          <w:p w14:paraId="380F4B07" w14:textId="77777777"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t>Октомври 2021г.</w:t>
            </w:r>
          </w:p>
        </w:tc>
        <w:tc>
          <w:tcPr>
            <w:tcW w:w="551" w:type="pct"/>
          </w:tcPr>
          <w:p w14:paraId="3DBE2C47"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Инклузивен тим,</w:t>
            </w:r>
          </w:p>
          <w:p w14:paraId="43B56660"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Наставници,</w:t>
            </w:r>
          </w:p>
          <w:p w14:paraId="21254EC3"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ученици</w:t>
            </w:r>
          </w:p>
          <w:p w14:paraId="2F4B592C"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10" w:type="pct"/>
          </w:tcPr>
          <w:p w14:paraId="78A8A7A6" w14:textId="77777777"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t>Наставници,  прирачници,</w:t>
            </w:r>
          </w:p>
        </w:tc>
        <w:tc>
          <w:tcPr>
            <w:tcW w:w="545" w:type="pct"/>
          </w:tcPr>
          <w:p w14:paraId="7934941F"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Цртеж, игри,</w:t>
            </w:r>
          </w:p>
          <w:p w14:paraId="71235D2C"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драматизација</w:t>
            </w:r>
          </w:p>
        </w:tc>
        <w:tc>
          <w:tcPr>
            <w:cnfStyle w:val="000010000000" w:firstRow="0" w:lastRow="0" w:firstColumn="0" w:lastColumn="0" w:oddVBand="1" w:evenVBand="0" w:oddHBand="0" w:evenHBand="0" w:firstRowFirstColumn="0" w:firstRowLastColumn="0" w:lastRowFirstColumn="0" w:lastRowLastColumn="0"/>
            <w:tcW w:w="572" w:type="pct"/>
          </w:tcPr>
          <w:p w14:paraId="74BA612F" w14:textId="77777777"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t>Учениците со ПОП се прифатени  од останатите уч.во училницата.</w:t>
            </w:r>
          </w:p>
        </w:tc>
        <w:tc>
          <w:tcPr>
            <w:tcW w:w="870" w:type="pct"/>
          </w:tcPr>
          <w:p w14:paraId="2D2F4030"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Наставници</w:t>
            </w:r>
          </w:p>
        </w:tc>
      </w:tr>
      <w:tr w:rsidR="00510029" w:rsidRPr="004F074E" w14:paraId="667D9DDF" w14:textId="77777777" w:rsidTr="005100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6" w:type="pct"/>
          </w:tcPr>
          <w:p w14:paraId="0297EB4E" w14:textId="77777777" w:rsidR="00824A01" w:rsidRPr="004F074E" w:rsidRDefault="00824A01" w:rsidP="00880AF4">
            <w:pPr>
              <w:pStyle w:val="Standard"/>
              <w:jc w:val="center"/>
              <w:rPr>
                <w:rFonts w:ascii="Arial" w:hAnsi="Arial" w:cs="Arial"/>
                <w:color w:val="000000"/>
                <w:sz w:val="20"/>
                <w:szCs w:val="20"/>
              </w:rPr>
            </w:pPr>
            <w:proofErr w:type="spellStart"/>
            <w:r w:rsidRPr="004F074E">
              <w:rPr>
                <w:rFonts w:ascii="Arial" w:hAnsi="Arial" w:cs="Arial"/>
                <w:bCs/>
                <w:color w:val="000000"/>
                <w:sz w:val="20"/>
                <w:szCs w:val="20"/>
              </w:rPr>
              <w:t>Избор</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на</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соодветни</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методи</w:t>
            </w:r>
            <w:proofErr w:type="spellEnd"/>
            <w:r w:rsidRPr="004F074E">
              <w:rPr>
                <w:rFonts w:ascii="Arial" w:hAnsi="Arial" w:cs="Arial"/>
                <w:bCs/>
                <w:color w:val="000000"/>
                <w:sz w:val="20"/>
                <w:szCs w:val="20"/>
              </w:rPr>
              <w:t>, форми и техники за работа со   учениците со ПОП</w:t>
            </w:r>
          </w:p>
        </w:tc>
        <w:tc>
          <w:tcPr>
            <w:tcW w:w="710" w:type="pct"/>
          </w:tcPr>
          <w:p w14:paraId="192AB0FB" w14:textId="77777777" w:rsidR="00824A01" w:rsidRPr="004F074E" w:rsidRDefault="00824A0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Работилници,</w:t>
            </w:r>
          </w:p>
          <w:p w14:paraId="15D45605" w14:textId="66B09274" w:rsidR="00824A01" w:rsidRPr="004F074E" w:rsidRDefault="000C7FC7"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р</w:t>
            </w:r>
            <w:r w:rsidR="00824A01" w:rsidRPr="004F074E">
              <w:rPr>
                <w:rFonts w:ascii="Arial" w:hAnsi="Arial" w:cs="Arial"/>
                <w:color w:val="000000"/>
                <w:sz w:val="20"/>
                <w:szCs w:val="20"/>
              </w:rPr>
              <w:t>азговори,</w:t>
            </w:r>
            <w:r>
              <w:rPr>
                <w:rFonts w:ascii="Arial" w:hAnsi="Arial" w:cs="Arial"/>
                <w:color w:val="000000"/>
                <w:sz w:val="20"/>
                <w:szCs w:val="20"/>
              </w:rPr>
              <w:t xml:space="preserve"> насоки, стратегии,</w:t>
            </w:r>
            <w:r w:rsidR="00824A01" w:rsidRPr="004F074E">
              <w:rPr>
                <w:rFonts w:ascii="Arial" w:hAnsi="Arial" w:cs="Arial"/>
                <w:color w:val="000000"/>
                <w:sz w:val="20"/>
                <w:szCs w:val="20"/>
              </w:rPr>
              <w:t>презентаци, наставни листови</w:t>
            </w:r>
          </w:p>
        </w:tc>
        <w:tc>
          <w:tcPr>
            <w:cnfStyle w:val="000010000000" w:firstRow="0" w:lastRow="0" w:firstColumn="0" w:lastColumn="0" w:oddVBand="1" w:evenVBand="0" w:oddHBand="0" w:evenHBand="0" w:firstRowFirstColumn="0" w:firstRowLastColumn="0" w:lastRowFirstColumn="0" w:lastRowLastColumn="0"/>
            <w:tcW w:w="587" w:type="pct"/>
          </w:tcPr>
          <w:p w14:paraId="0DF4B737" w14:textId="77777777"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t>Во текот на цела учебна година</w:t>
            </w:r>
          </w:p>
        </w:tc>
        <w:tc>
          <w:tcPr>
            <w:tcW w:w="551" w:type="pct"/>
          </w:tcPr>
          <w:p w14:paraId="002571B5" w14:textId="77777777" w:rsidR="00824A01" w:rsidRPr="004F074E" w:rsidRDefault="00824A0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Инклузивен тим,</w:t>
            </w:r>
          </w:p>
          <w:p w14:paraId="3787CD20" w14:textId="77777777" w:rsidR="00824A01" w:rsidRPr="004F074E" w:rsidRDefault="00824A0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Наставници,</w:t>
            </w:r>
          </w:p>
          <w:p w14:paraId="6FD50A15" w14:textId="77777777" w:rsidR="00824A01" w:rsidRPr="004F074E" w:rsidRDefault="00824A0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10" w:type="pct"/>
          </w:tcPr>
          <w:p w14:paraId="5AF0BE77" w14:textId="77777777"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t>Наставници, прирачници, стручна литература,</w:t>
            </w:r>
          </w:p>
        </w:tc>
        <w:tc>
          <w:tcPr>
            <w:tcW w:w="545" w:type="pct"/>
          </w:tcPr>
          <w:p w14:paraId="60C7B85D" w14:textId="77777777" w:rsidR="00824A01" w:rsidRPr="004F074E" w:rsidRDefault="00824A0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Препораки, мислења,  материјали,</w:t>
            </w:r>
          </w:p>
        </w:tc>
        <w:tc>
          <w:tcPr>
            <w:cnfStyle w:val="000010000000" w:firstRow="0" w:lastRow="0" w:firstColumn="0" w:lastColumn="0" w:oddVBand="1" w:evenVBand="0" w:oddHBand="0" w:evenHBand="0" w:firstRowFirstColumn="0" w:firstRowLastColumn="0" w:lastRowFirstColumn="0" w:lastRowLastColumn="0"/>
            <w:tcW w:w="572" w:type="pct"/>
          </w:tcPr>
          <w:p w14:paraId="68F8BF85" w14:textId="77777777"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t>Активно вклучување на учениците со ПОП во воспитно-образовниот процес</w:t>
            </w:r>
          </w:p>
        </w:tc>
        <w:tc>
          <w:tcPr>
            <w:tcW w:w="870" w:type="pct"/>
          </w:tcPr>
          <w:p w14:paraId="29D83533" w14:textId="77777777" w:rsidR="00824A01" w:rsidRPr="004F074E" w:rsidRDefault="00824A01" w:rsidP="00880AF4">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rPr>
            </w:pPr>
            <w:r w:rsidRPr="004F074E">
              <w:rPr>
                <w:rFonts w:ascii="Arial" w:eastAsia="Calibri" w:hAnsi="Arial" w:cs="Arial"/>
                <w:color w:val="000000"/>
              </w:rPr>
              <w:t>Наставници</w:t>
            </w:r>
          </w:p>
        </w:tc>
      </w:tr>
      <w:tr w:rsidR="00510029" w:rsidRPr="004F074E" w14:paraId="6F60278C" w14:textId="77777777" w:rsidTr="0051002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6" w:type="pct"/>
          </w:tcPr>
          <w:p w14:paraId="7C1E64A0" w14:textId="77777777" w:rsidR="00824A01" w:rsidRPr="004F074E" w:rsidRDefault="00824A01" w:rsidP="00880AF4">
            <w:pPr>
              <w:pStyle w:val="Standard"/>
              <w:jc w:val="center"/>
              <w:rPr>
                <w:rFonts w:ascii="Arial" w:hAnsi="Arial" w:cs="Arial"/>
                <w:bCs/>
                <w:color w:val="000000"/>
                <w:sz w:val="20"/>
                <w:szCs w:val="20"/>
              </w:rPr>
            </w:pPr>
            <w:proofErr w:type="spellStart"/>
            <w:r w:rsidRPr="004F074E">
              <w:rPr>
                <w:rFonts w:ascii="Arial" w:hAnsi="Arial" w:cs="Arial"/>
                <w:bCs/>
                <w:color w:val="000000"/>
                <w:sz w:val="20"/>
                <w:szCs w:val="20"/>
              </w:rPr>
              <w:t>Проценки</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на</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способности</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на</w:t>
            </w:r>
            <w:proofErr w:type="spellEnd"/>
            <w:r w:rsidRPr="004F074E">
              <w:rPr>
                <w:rFonts w:ascii="Arial" w:hAnsi="Arial" w:cs="Arial"/>
                <w:bCs/>
                <w:color w:val="000000"/>
                <w:sz w:val="20"/>
                <w:szCs w:val="20"/>
              </w:rPr>
              <w:t xml:space="preserve"> учениците со потешкотии со </w:t>
            </w:r>
            <w:proofErr w:type="gramStart"/>
            <w:r w:rsidRPr="004F074E">
              <w:rPr>
                <w:rFonts w:ascii="Arial" w:hAnsi="Arial" w:cs="Arial"/>
                <w:bCs/>
                <w:color w:val="000000"/>
                <w:sz w:val="20"/>
                <w:szCs w:val="20"/>
              </w:rPr>
              <w:t>цел  примена</w:t>
            </w:r>
            <w:proofErr w:type="gramEnd"/>
            <w:r w:rsidRPr="004F074E">
              <w:rPr>
                <w:rFonts w:ascii="Arial" w:hAnsi="Arial" w:cs="Arial"/>
                <w:bCs/>
                <w:color w:val="000000"/>
                <w:sz w:val="20"/>
                <w:szCs w:val="20"/>
              </w:rPr>
              <w:t xml:space="preserve"> на дифернциран пристап</w:t>
            </w:r>
          </w:p>
        </w:tc>
        <w:tc>
          <w:tcPr>
            <w:tcW w:w="710" w:type="pct"/>
          </w:tcPr>
          <w:p w14:paraId="35074E8E" w14:textId="371F573B" w:rsidR="00824A01" w:rsidRPr="004F074E" w:rsidRDefault="00CA19D5"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Опсервација и примена на </w:t>
            </w:r>
            <w:r w:rsidR="00340DC0">
              <w:rPr>
                <w:rFonts w:ascii="Arial" w:hAnsi="Arial" w:cs="Arial"/>
                <w:color w:val="000000"/>
                <w:sz w:val="20"/>
                <w:szCs w:val="20"/>
              </w:rPr>
              <w:t>алатки за набљудување од страна на стручна служба</w:t>
            </w:r>
            <w:r>
              <w:rPr>
                <w:rFonts w:ascii="Arial" w:hAnsi="Arial" w:cs="Arial"/>
                <w:color w:val="00000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587" w:type="pct"/>
          </w:tcPr>
          <w:p w14:paraId="745D5DF2" w14:textId="77777777"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t>Октомври,Ноември 2021 г.</w:t>
            </w:r>
          </w:p>
        </w:tc>
        <w:tc>
          <w:tcPr>
            <w:tcW w:w="551" w:type="pct"/>
          </w:tcPr>
          <w:p w14:paraId="3CEA0E3E"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Стручна служба,</w:t>
            </w:r>
          </w:p>
          <w:p w14:paraId="7A3127C7"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Инклузивен тим,</w:t>
            </w:r>
          </w:p>
          <w:p w14:paraId="4ACFF388"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наставници</w:t>
            </w:r>
          </w:p>
        </w:tc>
        <w:tc>
          <w:tcPr>
            <w:cnfStyle w:val="000010000000" w:firstRow="0" w:lastRow="0" w:firstColumn="0" w:lastColumn="0" w:oddVBand="1" w:evenVBand="0" w:oddHBand="0" w:evenHBand="0" w:firstRowFirstColumn="0" w:firstRowLastColumn="0" w:lastRowFirstColumn="0" w:lastRowLastColumn="0"/>
            <w:tcW w:w="610" w:type="pct"/>
          </w:tcPr>
          <w:p w14:paraId="26BE7429" w14:textId="77777777"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t>Прирачник, стручна литература,</w:t>
            </w:r>
          </w:p>
        </w:tc>
        <w:tc>
          <w:tcPr>
            <w:tcW w:w="545" w:type="pct"/>
          </w:tcPr>
          <w:p w14:paraId="737B14DE" w14:textId="23192CB0"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 xml:space="preserve">Модели на </w:t>
            </w:r>
            <w:r w:rsidR="00340DC0">
              <w:rPr>
                <w:rFonts w:ascii="Arial" w:hAnsi="Arial" w:cs="Arial"/>
                <w:color w:val="000000"/>
                <w:sz w:val="20"/>
                <w:szCs w:val="20"/>
              </w:rPr>
              <w:t>диференциран пристап</w:t>
            </w:r>
            <w:r w:rsidRPr="004F074E">
              <w:rPr>
                <w:rFonts w:ascii="Arial" w:hAnsi="Arial" w:cs="Arial"/>
                <w:color w:val="000000"/>
                <w:sz w:val="20"/>
                <w:szCs w:val="20"/>
              </w:rPr>
              <w:t>,</w:t>
            </w:r>
          </w:p>
          <w:p w14:paraId="53DC8FE5"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листови,</w:t>
            </w:r>
          </w:p>
          <w:p w14:paraId="4F8918C9"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извештаи</w:t>
            </w:r>
          </w:p>
        </w:tc>
        <w:tc>
          <w:tcPr>
            <w:cnfStyle w:val="000010000000" w:firstRow="0" w:lastRow="0" w:firstColumn="0" w:lastColumn="0" w:oddVBand="1" w:evenVBand="0" w:oddHBand="0" w:evenHBand="0" w:firstRowFirstColumn="0" w:firstRowLastColumn="0" w:lastRowFirstColumn="0" w:lastRowLastColumn="0"/>
            <w:tcW w:w="572" w:type="pct"/>
          </w:tcPr>
          <w:p w14:paraId="5988B3A1" w14:textId="0DC940CD" w:rsidR="00824A01" w:rsidRPr="004F074E" w:rsidRDefault="00340DC0" w:rsidP="00880AF4">
            <w:pPr>
              <w:pStyle w:val="Standard"/>
              <w:jc w:val="center"/>
              <w:rPr>
                <w:rFonts w:ascii="Arial" w:hAnsi="Arial" w:cs="Arial"/>
                <w:color w:val="000000"/>
                <w:sz w:val="20"/>
                <w:szCs w:val="20"/>
              </w:rPr>
            </w:pPr>
            <w:r>
              <w:rPr>
                <w:rFonts w:ascii="Arial" w:hAnsi="Arial" w:cs="Arial"/>
                <w:color w:val="000000"/>
                <w:sz w:val="20"/>
                <w:szCs w:val="20"/>
              </w:rPr>
              <w:t>П</w:t>
            </w:r>
            <w:r w:rsidR="00824A01" w:rsidRPr="004F074E">
              <w:rPr>
                <w:rFonts w:ascii="Arial" w:hAnsi="Arial" w:cs="Arial"/>
                <w:color w:val="000000"/>
                <w:sz w:val="20"/>
                <w:szCs w:val="20"/>
              </w:rPr>
              <w:t>римена на диференциран приод со учениците.</w:t>
            </w:r>
          </w:p>
        </w:tc>
        <w:tc>
          <w:tcPr>
            <w:tcW w:w="870" w:type="pct"/>
          </w:tcPr>
          <w:p w14:paraId="6C6014CE"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Инклузивен тим</w:t>
            </w:r>
          </w:p>
          <w:p w14:paraId="3D0B2390"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Стучно лице и наставници</w:t>
            </w:r>
          </w:p>
        </w:tc>
      </w:tr>
      <w:tr w:rsidR="00510029" w:rsidRPr="004F074E" w14:paraId="5C583BF2" w14:textId="77777777" w:rsidTr="005100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6" w:type="pct"/>
          </w:tcPr>
          <w:p w14:paraId="56DA16B3" w14:textId="77777777" w:rsidR="00824A01" w:rsidRPr="004F074E" w:rsidRDefault="00824A01" w:rsidP="00880AF4">
            <w:pPr>
              <w:pStyle w:val="Standard"/>
              <w:jc w:val="center"/>
              <w:rPr>
                <w:rFonts w:ascii="Arial" w:hAnsi="Arial" w:cs="Arial"/>
                <w:bCs/>
                <w:color w:val="000000"/>
                <w:sz w:val="20"/>
                <w:szCs w:val="20"/>
              </w:rPr>
            </w:pPr>
            <w:proofErr w:type="spellStart"/>
            <w:r w:rsidRPr="004F074E">
              <w:rPr>
                <w:rFonts w:ascii="Arial" w:hAnsi="Arial" w:cs="Arial"/>
                <w:bCs/>
                <w:color w:val="000000"/>
                <w:sz w:val="20"/>
                <w:szCs w:val="20"/>
              </w:rPr>
              <w:t>Одбележување</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на</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Меѓународниот</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ден</w:t>
            </w:r>
            <w:proofErr w:type="spellEnd"/>
            <w:r w:rsidRPr="004F074E">
              <w:rPr>
                <w:rFonts w:ascii="Arial" w:hAnsi="Arial" w:cs="Arial"/>
                <w:bCs/>
                <w:color w:val="000000"/>
                <w:sz w:val="20"/>
                <w:szCs w:val="20"/>
              </w:rPr>
              <w:t xml:space="preserve"> на лицата со хендикеп</w:t>
            </w:r>
          </w:p>
        </w:tc>
        <w:tc>
          <w:tcPr>
            <w:tcW w:w="710" w:type="pct"/>
          </w:tcPr>
          <w:p w14:paraId="07A5C026" w14:textId="77777777" w:rsidR="00824A01" w:rsidRPr="004F074E" w:rsidRDefault="00824A0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Ликовна работилница</w:t>
            </w:r>
          </w:p>
        </w:tc>
        <w:tc>
          <w:tcPr>
            <w:cnfStyle w:val="000010000000" w:firstRow="0" w:lastRow="0" w:firstColumn="0" w:lastColumn="0" w:oddVBand="1" w:evenVBand="0" w:oddHBand="0" w:evenHBand="0" w:firstRowFirstColumn="0" w:firstRowLastColumn="0" w:lastRowFirstColumn="0" w:lastRowLastColumn="0"/>
            <w:tcW w:w="587" w:type="pct"/>
          </w:tcPr>
          <w:p w14:paraId="7CC93397" w14:textId="77777777" w:rsidR="00824A01" w:rsidRPr="004F074E" w:rsidRDefault="00824A01" w:rsidP="00880AF4">
            <w:pPr>
              <w:jc w:val="center"/>
              <w:rPr>
                <w:rFonts w:ascii="Arial" w:eastAsia="Calibri" w:hAnsi="Arial" w:cs="Arial"/>
                <w:color w:val="000000"/>
              </w:rPr>
            </w:pPr>
            <w:r w:rsidRPr="004F074E">
              <w:rPr>
                <w:rFonts w:ascii="Arial" w:eastAsia="Calibri" w:hAnsi="Arial" w:cs="Arial"/>
                <w:color w:val="000000"/>
              </w:rPr>
              <w:t>13.11.2021 г.</w:t>
            </w:r>
          </w:p>
          <w:p w14:paraId="4DCD1420" w14:textId="77777777" w:rsidR="00824A01" w:rsidRPr="004F074E" w:rsidRDefault="00824A01" w:rsidP="00880AF4">
            <w:pPr>
              <w:jc w:val="center"/>
              <w:rPr>
                <w:rFonts w:ascii="Arial" w:eastAsia="Calibri" w:hAnsi="Arial" w:cs="Arial"/>
                <w:color w:val="000000"/>
              </w:rPr>
            </w:pPr>
          </w:p>
          <w:p w14:paraId="4F89FB99" w14:textId="77777777" w:rsidR="00824A01" w:rsidRPr="004F074E" w:rsidRDefault="00824A01" w:rsidP="00880AF4">
            <w:pPr>
              <w:jc w:val="center"/>
              <w:rPr>
                <w:rFonts w:ascii="Arial" w:eastAsia="Calibri" w:hAnsi="Arial" w:cs="Arial"/>
                <w:color w:val="000000"/>
              </w:rPr>
            </w:pPr>
          </w:p>
          <w:p w14:paraId="7B85EC9A" w14:textId="77777777" w:rsidR="00824A01" w:rsidRPr="004F074E" w:rsidRDefault="00824A01" w:rsidP="00880AF4">
            <w:pPr>
              <w:pStyle w:val="Standard"/>
              <w:jc w:val="center"/>
              <w:rPr>
                <w:rFonts w:ascii="Arial" w:hAnsi="Arial" w:cs="Arial"/>
                <w:color w:val="000000"/>
                <w:sz w:val="20"/>
                <w:szCs w:val="20"/>
              </w:rPr>
            </w:pPr>
          </w:p>
        </w:tc>
        <w:tc>
          <w:tcPr>
            <w:tcW w:w="551" w:type="pct"/>
          </w:tcPr>
          <w:p w14:paraId="5BD2CFD9" w14:textId="77777777" w:rsidR="00824A01" w:rsidRPr="004F074E" w:rsidRDefault="00824A0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F074E">
              <w:rPr>
                <w:rFonts w:ascii="Arial" w:eastAsia="Times New Roman" w:hAnsi="Arial" w:cs="Arial"/>
                <w:color w:val="000000"/>
                <w:sz w:val="20"/>
                <w:szCs w:val="20"/>
              </w:rPr>
              <w:t xml:space="preserve">Членови на комисија на ЦК,одд.наставници,  </w:t>
            </w:r>
            <w:r w:rsidRPr="004F074E">
              <w:rPr>
                <w:rFonts w:ascii="Arial" w:eastAsia="Times New Roman" w:hAnsi="Arial" w:cs="Arial"/>
                <w:color w:val="000000"/>
                <w:sz w:val="20"/>
                <w:szCs w:val="20"/>
              </w:rPr>
              <w:lastRenderedPageBreak/>
              <w:t>инклузивен тим, ученици и родители</w:t>
            </w:r>
          </w:p>
        </w:tc>
        <w:tc>
          <w:tcPr>
            <w:cnfStyle w:val="000010000000" w:firstRow="0" w:lastRow="0" w:firstColumn="0" w:lastColumn="0" w:oddVBand="1" w:evenVBand="0" w:oddHBand="0" w:evenHBand="0" w:firstRowFirstColumn="0" w:firstRowLastColumn="0" w:lastRowFirstColumn="0" w:lastRowLastColumn="0"/>
            <w:tcW w:w="610" w:type="pct"/>
          </w:tcPr>
          <w:p w14:paraId="417C9412" w14:textId="77777777"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lastRenderedPageBreak/>
              <w:t>Ликовни материјали, цртежи</w:t>
            </w:r>
          </w:p>
        </w:tc>
        <w:tc>
          <w:tcPr>
            <w:tcW w:w="545" w:type="pct"/>
          </w:tcPr>
          <w:p w14:paraId="63494104" w14:textId="77777777" w:rsidR="00824A01" w:rsidRPr="004F074E" w:rsidRDefault="00824A01" w:rsidP="00880AF4">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rPr>
            </w:pPr>
            <w:r w:rsidRPr="004F074E">
              <w:rPr>
                <w:rFonts w:ascii="Arial" w:eastAsia="Calibri" w:hAnsi="Arial" w:cs="Arial"/>
                <w:color w:val="000000"/>
              </w:rPr>
              <w:t>Фотографии, извештај</w:t>
            </w:r>
          </w:p>
        </w:tc>
        <w:tc>
          <w:tcPr>
            <w:cnfStyle w:val="000010000000" w:firstRow="0" w:lastRow="0" w:firstColumn="0" w:lastColumn="0" w:oddVBand="1" w:evenVBand="0" w:oddHBand="0" w:evenHBand="0" w:firstRowFirstColumn="0" w:firstRowLastColumn="0" w:lastRowFirstColumn="0" w:lastRowLastColumn="0"/>
            <w:tcW w:w="572" w:type="pct"/>
          </w:tcPr>
          <w:p w14:paraId="0C50256D" w14:textId="77777777" w:rsidR="00824A01" w:rsidRPr="004F074E" w:rsidRDefault="00824A01" w:rsidP="00880AF4">
            <w:pPr>
              <w:jc w:val="center"/>
              <w:rPr>
                <w:rFonts w:ascii="Arial" w:eastAsia="Calibri" w:hAnsi="Arial" w:cs="Arial"/>
                <w:color w:val="000000"/>
              </w:rPr>
            </w:pPr>
            <w:r w:rsidRPr="004F074E">
              <w:rPr>
                <w:rFonts w:ascii="Arial" w:eastAsia="Calibri" w:hAnsi="Arial" w:cs="Arial"/>
                <w:color w:val="000000"/>
              </w:rPr>
              <w:t xml:space="preserve">Јавно одбележување за подршка на учениците со </w:t>
            </w:r>
            <w:r w:rsidRPr="004F074E">
              <w:rPr>
                <w:rFonts w:ascii="Arial" w:eastAsia="Calibri" w:hAnsi="Arial" w:cs="Arial"/>
                <w:color w:val="000000"/>
              </w:rPr>
              <w:lastRenderedPageBreak/>
              <w:t>попреченост со дарување на книги, храна и пијалоци на ООРЦ, Иднина’’ и реализација на ликовна работилница во Националната галерија Даут пашин амам.</w:t>
            </w:r>
          </w:p>
          <w:p w14:paraId="79B87A72" w14:textId="77777777" w:rsidR="00824A01" w:rsidRPr="004F074E" w:rsidRDefault="00824A01" w:rsidP="00880AF4">
            <w:pPr>
              <w:jc w:val="center"/>
              <w:rPr>
                <w:rFonts w:ascii="Arial" w:eastAsia="Calibri" w:hAnsi="Arial" w:cs="Arial"/>
                <w:color w:val="000000"/>
              </w:rPr>
            </w:pPr>
            <w:r w:rsidRPr="004F074E">
              <w:rPr>
                <w:rFonts w:ascii="Arial" w:eastAsia="Calibri" w:hAnsi="Arial" w:cs="Arial"/>
                <w:color w:val="000000"/>
              </w:rPr>
              <w:t>Да се помагаат и прифаќаат лицата со хендикеп.</w:t>
            </w:r>
          </w:p>
          <w:p w14:paraId="353E5BEE" w14:textId="77777777" w:rsidR="00824A01" w:rsidRPr="004F074E" w:rsidRDefault="00824A01" w:rsidP="00880AF4">
            <w:pPr>
              <w:jc w:val="center"/>
              <w:rPr>
                <w:rFonts w:ascii="Arial" w:eastAsia="Calibri" w:hAnsi="Arial" w:cs="Arial"/>
                <w:color w:val="000000"/>
              </w:rPr>
            </w:pPr>
            <w:r w:rsidRPr="004F074E">
              <w:rPr>
                <w:rFonts w:ascii="Arial" w:eastAsia="Calibri" w:hAnsi="Arial" w:cs="Arial"/>
                <w:color w:val="000000"/>
              </w:rPr>
              <w:t>Да се информираат учениците за важноста на овој ден.</w:t>
            </w:r>
          </w:p>
          <w:p w14:paraId="34597E52" w14:textId="77777777" w:rsidR="00824A01" w:rsidRPr="004F074E" w:rsidRDefault="00824A01" w:rsidP="00880AF4">
            <w:pPr>
              <w:pStyle w:val="Standard"/>
              <w:jc w:val="center"/>
              <w:rPr>
                <w:rFonts w:ascii="Arial" w:hAnsi="Arial" w:cs="Arial"/>
                <w:color w:val="000000"/>
                <w:sz w:val="20"/>
                <w:szCs w:val="20"/>
              </w:rPr>
            </w:pPr>
          </w:p>
        </w:tc>
        <w:tc>
          <w:tcPr>
            <w:tcW w:w="870" w:type="pct"/>
          </w:tcPr>
          <w:p w14:paraId="684FE6DB" w14:textId="77777777" w:rsidR="00824A01" w:rsidRPr="004F074E" w:rsidRDefault="00824A0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F074E">
              <w:rPr>
                <w:rFonts w:ascii="Arial" w:eastAsia="Times New Roman" w:hAnsi="Arial" w:cs="Arial"/>
                <w:color w:val="000000"/>
                <w:sz w:val="20"/>
                <w:szCs w:val="20"/>
              </w:rPr>
              <w:lastRenderedPageBreak/>
              <w:t>Членови на комисија на ЦК</w:t>
            </w:r>
          </w:p>
        </w:tc>
      </w:tr>
      <w:tr w:rsidR="00510029" w:rsidRPr="004F074E" w14:paraId="43E035B5" w14:textId="77777777" w:rsidTr="0051002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6" w:type="pct"/>
          </w:tcPr>
          <w:p w14:paraId="40008B54" w14:textId="77777777" w:rsidR="00824A01" w:rsidRPr="004F074E" w:rsidRDefault="00824A01" w:rsidP="00880AF4">
            <w:pPr>
              <w:pStyle w:val="Standard"/>
              <w:jc w:val="center"/>
              <w:rPr>
                <w:rFonts w:ascii="Arial" w:hAnsi="Arial" w:cs="Arial"/>
                <w:bCs/>
                <w:color w:val="000000"/>
                <w:sz w:val="20"/>
                <w:szCs w:val="20"/>
              </w:rPr>
            </w:pPr>
            <w:proofErr w:type="spellStart"/>
            <w:r w:rsidRPr="004F074E">
              <w:rPr>
                <w:rFonts w:ascii="Arial" w:hAnsi="Arial" w:cs="Arial"/>
                <w:bCs/>
                <w:color w:val="000000"/>
                <w:sz w:val="20"/>
                <w:szCs w:val="20"/>
              </w:rPr>
              <w:t>Одбележување</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на</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Денот</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на</w:t>
            </w:r>
            <w:proofErr w:type="spellEnd"/>
            <w:r w:rsidRPr="004F074E">
              <w:rPr>
                <w:rFonts w:ascii="Arial" w:hAnsi="Arial" w:cs="Arial"/>
                <w:bCs/>
                <w:color w:val="000000"/>
                <w:sz w:val="20"/>
                <w:szCs w:val="20"/>
              </w:rPr>
              <w:t xml:space="preserve"> лицата со попреченост 3 Декември</w:t>
            </w:r>
          </w:p>
        </w:tc>
        <w:tc>
          <w:tcPr>
            <w:tcW w:w="710" w:type="pct"/>
          </w:tcPr>
          <w:p w14:paraId="6FEDFC3D"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rPr>
            </w:pPr>
            <w:r w:rsidRPr="004F074E">
              <w:rPr>
                <w:rFonts w:ascii="Arial" w:hAnsi="Arial" w:cs="Arial"/>
                <w:bCs/>
                <w:color w:val="000000"/>
                <w:sz w:val="20"/>
                <w:szCs w:val="20"/>
              </w:rPr>
              <w:t>Работилница под мото: „Да направиме свет еднаков за сите“</w:t>
            </w:r>
          </w:p>
        </w:tc>
        <w:tc>
          <w:tcPr>
            <w:cnfStyle w:val="000010000000" w:firstRow="0" w:lastRow="0" w:firstColumn="0" w:lastColumn="0" w:oddVBand="1" w:evenVBand="0" w:oddHBand="0" w:evenHBand="0" w:firstRowFirstColumn="0" w:firstRowLastColumn="0" w:lastRowFirstColumn="0" w:lastRowLastColumn="0"/>
            <w:tcW w:w="587" w:type="pct"/>
          </w:tcPr>
          <w:p w14:paraId="17F2B17D" w14:textId="77777777"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t>Декември</w:t>
            </w:r>
          </w:p>
          <w:p w14:paraId="548FCFAB" w14:textId="77777777" w:rsidR="00824A01" w:rsidRPr="004F074E" w:rsidRDefault="00824A01" w:rsidP="00880AF4">
            <w:pPr>
              <w:pStyle w:val="Standard"/>
              <w:jc w:val="center"/>
              <w:rPr>
                <w:rFonts w:ascii="Arial" w:hAnsi="Arial" w:cs="Arial"/>
                <w:color w:val="000000"/>
                <w:sz w:val="20"/>
                <w:szCs w:val="20"/>
              </w:rPr>
            </w:pPr>
            <w:r>
              <w:rPr>
                <w:rFonts w:ascii="Arial" w:hAnsi="Arial" w:cs="Arial"/>
                <w:color w:val="000000"/>
                <w:sz w:val="20"/>
                <w:szCs w:val="20"/>
              </w:rPr>
              <w:t>3.12.2021</w:t>
            </w:r>
            <w:r w:rsidRPr="004F074E">
              <w:rPr>
                <w:rFonts w:ascii="Arial" w:hAnsi="Arial" w:cs="Arial"/>
                <w:color w:val="000000"/>
                <w:sz w:val="20"/>
                <w:szCs w:val="20"/>
              </w:rPr>
              <w:t>г</w:t>
            </w:r>
          </w:p>
        </w:tc>
        <w:tc>
          <w:tcPr>
            <w:tcW w:w="551" w:type="pct"/>
          </w:tcPr>
          <w:p w14:paraId="2C1EA2FF"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Директор Хари Стојаноски, специјален едукатор и рехабилитатор Емилија Ајтовски педагог Калина Спироска,</w:t>
            </w:r>
          </w:p>
          <w:p w14:paraId="2E5FDC3E"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Одд.наст. Тања Калинска</w:t>
            </w:r>
          </w:p>
          <w:p w14:paraId="2E90F491"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Претстав</w:t>
            </w:r>
            <w:r w:rsidRPr="004F074E">
              <w:rPr>
                <w:rFonts w:ascii="Arial" w:hAnsi="Arial" w:cs="Arial"/>
                <w:color w:val="000000"/>
                <w:sz w:val="20"/>
                <w:szCs w:val="20"/>
              </w:rPr>
              <w:lastRenderedPageBreak/>
              <w:t>ници и ученици од ДУРДМОВ „ Димитар Влахов“</w:t>
            </w:r>
          </w:p>
          <w:p w14:paraId="0A032171"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10" w:type="pct"/>
          </w:tcPr>
          <w:p w14:paraId="35269975" w14:textId="77777777"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lastRenderedPageBreak/>
              <w:t>Наставни листови, материјали, lcd проектор,</w:t>
            </w:r>
          </w:p>
          <w:p w14:paraId="24D9FA31" w14:textId="77777777"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t>Стручна служба</w:t>
            </w:r>
          </w:p>
        </w:tc>
        <w:tc>
          <w:tcPr>
            <w:tcW w:w="545" w:type="pct"/>
          </w:tcPr>
          <w:p w14:paraId="595FF7BA"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Фотографии, презентација, извештај</w:t>
            </w:r>
          </w:p>
        </w:tc>
        <w:tc>
          <w:tcPr>
            <w:cnfStyle w:val="000010000000" w:firstRow="0" w:lastRow="0" w:firstColumn="0" w:lastColumn="0" w:oddVBand="1" w:evenVBand="0" w:oddHBand="0" w:evenHBand="0" w:firstRowFirstColumn="0" w:firstRowLastColumn="0" w:lastRowFirstColumn="0" w:lastRowLastColumn="0"/>
            <w:tcW w:w="572" w:type="pct"/>
          </w:tcPr>
          <w:p w14:paraId="51AF70D0" w14:textId="77777777" w:rsidR="00824A01" w:rsidRPr="004F074E" w:rsidRDefault="00824A01" w:rsidP="00880AF4">
            <w:pPr>
              <w:tabs>
                <w:tab w:val="left" w:pos="810"/>
              </w:tabs>
              <w:jc w:val="center"/>
              <w:rPr>
                <w:rFonts w:ascii="Arial" w:eastAsia="Calibri" w:hAnsi="Arial" w:cs="Arial"/>
                <w:color w:val="000000"/>
              </w:rPr>
            </w:pPr>
            <w:r w:rsidRPr="004F074E">
              <w:rPr>
                <w:rFonts w:ascii="Arial" w:eastAsia="Calibri" w:hAnsi="Arial" w:cs="Arial"/>
                <w:color w:val="000000"/>
              </w:rPr>
              <w:t>Одбележување на денот и подигнување на свеста за препознавање и почитување на потребите на лицата со попреченост</w:t>
            </w:r>
          </w:p>
        </w:tc>
        <w:tc>
          <w:tcPr>
            <w:tcW w:w="870" w:type="pct"/>
          </w:tcPr>
          <w:p w14:paraId="5287B806"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Емилија Ајтовски</w:t>
            </w:r>
          </w:p>
          <w:p w14:paraId="3BAB9D90"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Тања Калинска</w:t>
            </w:r>
          </w:p>
          <w:p w14:paraId="41C87FEB"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Калина Спироска</w:t>
            </w:r>
          </w:p>
        </w:tc>
      </w:tr>
      <w:tr w:rsidR="00510029" w:rsidRPr="004F074E" w14:paraId="1326E151" w14:textId="77777777" w:rsidTr="005100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6" w:type="pct"/>
          </w:tcPr>
          <w:p w14:paraId="0B794AB5" w14:textId="77777777" w:rsidR="00824A01" w:rsidRPr="004F074E" w:rsidRDefault="00824A01" w:rsidP="00880AF4">
            <w:pPr>
              <w:pStyle w:val="Standard"/>
              <w:jc w:val="center"/>
              <w:rPr>
                <w:rFonts w:ascii="Arial" w:hAnsi="Arial" w:cs="Arial"/>
                <w:bCs/>
                <w:color w:val="000000"/>
                <w:sz w:val="20"/>
                <w:szCs w:val="20"/>
              </w:rPr>
            </w:pPr>
            <w:proofErr w:type="spellStart"/>
            <w:r w:rsidRPr="004F074E">
              <w:rPr>
                <w:rFonts w:ascii="Arial" w:hAnsi="Arial" w:cs="Arial"/>
                <w:bCs/>
                <w:color w:val="000000"/>
                <w:sz w:val="20"/>
                <w:szCs w:val="20"/>
              </w:rPr>
              <w:t>Употреба</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на</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правилен</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инклузивен</w:t>
            </w:r>
            <w:proofErr w:type="spellEnd"/>
            <w:r w:rsidRPr="004F074E">
              <w:rPr>
                <w:rFonts w:ascii="Arial" w:hAnsi="Arial" w:cs="Arial"/>
                <w:bCs/>
                <w:color w:val="000000"/>
                <w:sz w:val="20"/>
                <w:szCs w:val="20"/>
              </w:rPr>
              <w:t xml:space="preserve"> јазик</w:t>
            </w:r>
          </w:p>
        </w:tc>
        <w:tc>
          <w:tcPr>
            <w:tcW w:w="710" w:type="pct"/>
          </w:tcPr>
          <w:p w14:paraId="4733AF16" w14:textId="77777777" w:rsidR="00824A01" w:rsidRPr="004F074E" w:rsidRDefault="00824A0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rPr>
            </w:pPr>
            <w:r w:rsidRPr="004F074E">
              <w:rPr>
                <w:rFonts w:ascii="Arial" w:hAnsi="Arial" w:cs="Arial"/>
                <w:bCs/>
                <w:color w:val="000000"/>
                <w:sz w:val="20"/>
                <w:szCs w:val="20"/>
              </w:rPr>
              <w:t>Презентација за остранување на бариерите и вклучување на лицата со попреченост во сите сфери на работата и животот заради постигнување одрржлив и трансформативен напредок во нивната инклузија, квиз за инклузивен инклузивен јазик</w:t>
            </w:r>
          </w:p>
        </w:tc>
        <w:tc>
          <w:tcPr>
            <w:cnfStyle w:val="000010000000" w:firstRow="0" w:lastRow="0" w:firstColumn="0" w:lastColumn="0" w:oddVBand="1" w:evenVBand="0" w:oddHBand="0" w:evenHBand="0" w:firstRowFirstColumn="0" w:firstRowLastColumn="0" w:lastRowFirstColumn="0" w:lastRowLastColumn="0"/>
            <w:tcW w:w="587" w:type="pct"/>
          </w:tcPr>
          <w:p w14:paraId="24D0B4B6" w14:textId="77777777"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t>Декември</w:t>
            </w:r>
          </w:p>
          <w:p w14:paraId="75B17C29" w14:textId="77777777"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t>13.12.2021 г.</w:t>
            </w:r>
          </w:p>
        </w:tc>
        <w:tc>
          <w:tcPr>
            <w:tcW w:w="551" w:type="pct"/>
          </w:tcPr>
          <w:p w14:paraId="34F52D20" w14:textId="77777777" w:rsidR="00824A01" w:rsidRPr="004F074E" w:rsidRDefault="00824A0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Инклузивен тим</w:t>
            </w:r>
          </w:p>
          <w:p w14:paraId="3CD104C2" w14:textId="657202B9" w:rsidR="00824A01" w:rsidRPr="004F074E" w:rsidRDefault="00824A0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 xml:space="preserve">Одделенски раководители од </w:t>
            </w:r>
            <w:proofErr w:type="spellStart"/>
            <w:r w:rsidR="003A417B">
              <w:rPr>
                <w:rFonts w:ascii="Arial" w:hAnsi="Arial" w:cs="Arial"/>
                <w:color w:val="000000"/>
                <w:sz w:val="20"/>
                <w:szCs w:val="20"/>
              </w:rPr>
              <w:t>lll-lX</w:t>
            </w:r>
            <w:proofErr w:type="spellEnd"/>
            <w:r w:rsidRPr="004F074E">
              <w:rPr>
                <w:rFonts w:ascii="Arial" w:hAnsi="Arial" w:cs="Arial"/>
                <w:color w:val="000000"/>
                <w:sz w:val="20"/>
                <w:szCs w:val="20"/>
              </w:rPr>
              <w:t xml:space="preserve"> одд.</w:t>
            </w:r>
          </w:p>
        </w:tc>
        <w:tc>
          <w:tcPr>
            <w:cnfStyle w:val="000010000000" w:firstRow="0" w:lastRow="0" w:firstColumn="0" w:lastColumn="0" w:oddVBand="1" w:evenVBand="0" w:oddHBand="0" w:evenHBand="0" w:firstRowFirstColumn="0" w:firstRowLastColumn="0" w:lastRowFirstColumn="0" w:lastRowLastColumn="0"/>
            <w:tcW w:w="610" w:type="pct"/>
          </w:tcPr>
          <w:p w14:paraId="39B0620A" w14:textId="77777777"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t>Наставни листови, презентација, квиз</w:t>
            </w:r>
          </w:p>
        </w:tc>
        <w:tc>
          <w:tcPr>
            <w:tcW w:w="545" w:type="pct"/>
          </w:tcPr>
          <w:p w14:paraId="3EADF220" w14:textId="77777777" w:rsidR="00824A01" w:rsidRPr="004F074E" w:rsidRDefault="00824A0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Собрани податоци и заклучок</w:t>
            </w:r>
          </w:p>
        </w:tc>
        <w:tc>
          <w:tcPr>
            <w:cnfStyle w:val="000010000000" w:firstRow="0" w:lastRow="0" w:firstColumn="0" w:lastColumn="0" w:oddVBand="1" w:evenVBand="0" w:oddHBand="0" w:evenHBand="0" w:firstRowFirstColumn="0" w:firstRowLastColumn="0" w:lastRowFirstColumn="0" w:lastRowLastColumn="0"/>
            <w:tcW w:w="572" w:type="pct"/>
          </w:tcPr>
          <w:p w14:paraId="322E7CF5" w14:textId="77777777" w:rsidR="00824A01" w:rsidRPr="004F074E" w:rsidRDefault="00824A01" w:rsidP="00880AF4">
            <w:pPr>
              <w:tabs>
                <w:tab w:val="left" w:pos="810"/>
              </w:tabs>
              <w:jc w:val="center"/>
              <w:rPr>
                <w:rFonts w:ascii="Arial" w:eastAsia="Calibri" w:hAnsi="Arial" w:cs="Arial"/>
                <w:color w:val="000000"/>
              </w:rPr>
            </w:pPr>
            <w:r w:rsidRPr="004F074E">
              <w:rPr>
                <w:rFonts w:ascii="Arial" w:eastAsia="Calibri" w:hAnsi="Arial" w:cs="Arial"/>
                <w:color w:val="000000"/>
              </w:rPr>
              <w:t>Правилна употреба на инклузивен јазик во секојдневна комуникација</w:t>
            </w:r>
          </w:p>
        </w:tc>
        <w:tc>
          <w:tcPr>
            <w:tcW w:w="870" w:type="pct"/>
          </w:tcPr>
          <w:p w14:paraId="3C7C99D9" w14:textId="77777777" w:rsidR="00824A01" w:rsidRPr="004F074E" w:rsidRDefault="00824A0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Стручна служба</w:t>
            </w:r>
          </w:p>
        </w:tc>
      </w:tr>
      <w:tr w:rsidR="00510029" w:rsidRPr="004F074E" w14:paraId="19167F8E" w14:textId="77777777" w:rsidTr="00510029">
        <w:trPr>
          <w:cnfStyle w:val="000000010000" w:firstRow="0" w:lastRow="0" w:firstColumn="0" w:lastColumn="0" w:oddVBand="0" w:evenVBand="0" w:oddHBand="0" w:evenHBand="1" w:firstRowFirstColumn="0" w:firstRowLastColumn="0" w:lastRowFirstColumn="0" w:lastRowLastColumn="0"/>
          <w:trHeight w:val="1136"/>
        </w:trPr>
        <w:tc>
          <w:tcPr>
            <w:cnfStyle w:val="000010000000" w:firstRow="0" w:lastRow="0" w:firstColumn="0" w:lastColumn="0" w:oddVBand="1" w:evenVBand="0" w:oddHBand="0" w:evenHBand="0" w:firstRowFirstColumn="0" w:firstRowLastColumn="0" w:lastRowFirstColumn="0" w:lastRowLastColumn="0"/>
            <w:tcW w:w="556" w:type="pct"/>
          </w:tcPr>
          <w:p w14:paraId="436C6000" w14:textId="706F0235" w:rsidR="00824A01" w:rsidRPr="004F074E" w:rsidRDefault="00824A01" w:rsidP="00880AF4">
            <w:pPr>
              <w:pStyle w:val="Standard"/>
              <w:jc w:val="center"/>
              <w:rPr>
                <w:rFonts w:ascii="Arial" w:hAnsi="Arial" w:cs="Arial"/>
                <w:bCs/>
                <w:color w:val="000000"/>
                <w:sz w:val="20"/>
                <w:szCs w:val="20"/>
              </w:rPr>
            </w:pPr>
            <w:proofErr w:type="spellStart"/>
            <w:r w:rsidRPr="004F074E">
              <w:rPr>
                <w:rFonts w:ascii="Arial" w:hAnsi="Arial" w:cs="Arial"/>
                <w:bCs/>
                <w:color w:val="000000"/>
                <w:sz w:val="20"/>
                <w:szCs w:val="20"/>
              </w:rPr>
              <w:t>Континуирана</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по</w:t>
            </w:r>
            <w:r w:rsidR="00BE0A7B">
              <w:rPr>
                <w:rFonts w:ascii="Arial" w:hAnsi="Arial" w:cs="Arial"/>
                <w:bCs/>
                <w:color w:val="000000"/>
                <w:sz w:val="20"/>
                <w:szCs w:val="20"/>
              </w:rPr>
              <w:t>д</w:t>
            </w:r>
            <w:r w:rsidRPr="004F074E">
              <w:rPr>
                <w:rFonts w:ascii="Arial" w:hAnsi="Arial" w:cs="Arial"/>
                <w:bCs/>
                <w:color w:val="000000"/>
                <w:sz w:val="20"/>
                <w:szCs w:val="20"/>
              </w:rPr>
              <w:t>дршка</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на</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ученици</w:t>
            </w:r>
            <w:proofErr w:type="spellEnd"/>
            <w:r w:rsidRPr="004F074E">
              <w:rPr>
                <w:rFonts w:ascii="Arial" w:hAnsi="Arial" w:cs="Arial"/>
                <w:bCs/>
                <w:color w:val="000000"/>
                <w:sz w:val="20"/>
                <w:szCs w:val="20"/>
              </w:rPr>
              <w:t xml:space="preserve"> со емоционални потешкотии</w:t>
            </w:r>
          </w:p>
        </w:tc>
        <w:tc>
          <w:tcPr>
            <w:tcW w:w="710" w:type="pct"/>
          </w:tcPr>
          <w:p w14:paraId="2FABACA7"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rPr>
            </w:pPr>
            <w:r w:rsidRPr="004F074E">
              <w:rPr>
                <w:rFonts w:ascii="Arial" w:hAnsi="Arial" w:cs="Arial"/>
                <w:bCs/>
                <w:color w:val="000000"/>
                <w:sz w:val="20"/>
                <w:szCs w:val="20"/>
              </w:rPr>
              <w:t>Консултативни разовори на стручните соработници и наставници, родители</w:t>
            </w:r>
          </w:p>
          <w:p w14:paraId="680B5589"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rPr>
            </w:pPr>
            <w:r w:rsidRPr="004F074E">
              <w:rPr>
                <w:rFonts w:ascii="Arial" w:hAnsi="Arial" w:cs="Arial"/>
                <w:bCs/>
                <w:color w:val="000000"/>
                <w:sz w:val="20"/>
                <w:szCs w:val="20"/>
              </w:rPr>
              <w:t>Консултативна- советодавна работа со ученици кои имаат емоционални потешкотии</w:t>
            </w:r>
          </w:p>
        </w:tc>
        <w:tc>
          <w:tcPr>
            <w:cnfStyle w:val="000010000000" w:firstRow="0" w:lastRow="0" w:firstColumn="0" w:lastColumn="0" w:oddVBand="1" w:evenVBand="0" w:oddHBand="0" w:evenHBand="0" w:firstRowFirstColumn="0" w:firstRowLastColumn="0" w:lastRowFirstColumn="0" w:lastRowLastColumn="0"/>
            <w:tcW w:w="587" w:type="pct"/>
          </w:tcPr>
          <w:p w14:paraId="15DD64EE" w14:textId="77777777"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t>Во текот на цела учебна година</w:t>
            </w:r>
          </w:p>
        </w:tc>
        <w:tc>
          <w:tcPr>
            <w:tcW w:w="551" w:type="pct"/>
          </w:tcPr>
          <w:p w14:paraId="6975B11C"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Инклизивен тим</w:t>
            </w:r>
          </w:p>
          <w:p w14:paraId="63187748"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Наставници</w:t>
            </w:r>
          </w:p>
          <w:p w14:paraId="3CA4E584"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Тим за подршка на ученици</w:t>
            </w:r>
          </w:p>
          <w:p w14:paraId="1D05C30F"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Стручна служба</w:t>
            </w:r>
          </w:p>
        </w:tc>
        <w:tc>
          <w:tcPr>
            <w:cnfStyle w:val="000010000000" w:firstRow="0" w:lastRow="0" w:firstColumn="0" w:lastColumn="0" w:oddVBand="1" w:evenVBand="0" w:oddHBand="0" w:evenHBand="0" w:firstRowFirstColumn="0" w:firstRowLastColumn="0" w:lastRowFirstColumn="0" w:lastRowLastColumn="0"/>
            <w:tcW w:w="610" w:type="pct"/>
          </w:tcPr>
          <w:p w14:paraId="0118E295" w14:textId="635DAD39"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t>Правилници, концепција за инклузивно образование</w:t>
            </w:r>
            <w:r w:rsidR="00C05ADC">
              <w:rPr>
                <w:rFonts w:ascii="Arial" w:hAnsi="Arial" w:cs="Arial"/>
                <w:color w:val="000000"/>
                <w:sz w:val="20"/>
                <w:szCs w:val="20"/>
              </w:rPr>
              <w:t>, протоколи за советување</w:t>
            </w:r>
          </w:p>
          <w:p w14:paraId="32B91039" w14:textId="77777777"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t>Состаноци и</w:t>
            </w:r>
          </w:p>
          <w:p w14:paraId="00B026FD" w14:textId="77777777"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t>консултаци</w:t>
            </w:r>
          </w:p>
        </w:tc>
        <w:tc>
          <w:tcPr>
            <w:tcW w:w="545" w:type="pct"/>
          </w:tcPr>
          <w:p w14:paraId="00D47372"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Советувања, препораки, мислења</w:t>
            </w:r>
          </w:p>
        </w:tc>
        <w:tc>
          <w:tcPr>
            <w:cnfStyle w:val="000010000000" w:firstRow="0" w:lastRow="0" w:firstColumn="0" w:lastColumn="0" w:oddVBand="1" w:evenVBand="0" w:oddHBand="0" w:evenHBand="0" w:firstRowFirstColumn="0" w:firstRowLastColumn="0" w:lastRowFirstColumn="0" w:lastRowLastColumn="0"/>
            <w:tcW w:w="572" w:type="pct"/>
          </w:tcPr>
          <w:p w14:paraId="715D88BC" w14:textId="06C87BC9" w:rsidR="00824A01" w:rsidRPr="004F074E" w:rsidRDefault="00C05ADC" w:rsidP="00880AF4">
            <w:pPr>
              <w:tabs>
                <w:tab w:val="left" w:pos="810"/>
              </w:tabs>
              <w:jc w:val="center"/>
              <w:rPr>
                <w:rFonts w:ascii="Arial" w:eastAsia="Calibri" w:hAnsi="Arial" w:cs="Arial"/>
                <w:color w:val="000000"/>
              </w:rPr>
            </w:pPr>
            <w:r>
              <w:rPr>
                <w:rFonts w:ascii="Arial" w:eastAsia="Calibri" w:hAnsi="Arial" w:cs="Arial"/>
                <w:color w:val="000000"/>
              </w:rPr>
              <w:t xml:space="preserve"> Подобрување на социјалните врски  и комуникациј</w:t>
            </w:r>
            <w:r w:rsidR="00BE0A7B">
              <w:rPr>
                <w:rFonts w:ascii="Arial" w:eastAsia="Calibri" w:hAnsi="Arial" w:cs="Arial"/>
                <w:color w:val="000000"/>
              </w:rPr>
              <w:t>ата со учениците и наставниците,</w:t>
            </w:r>
            <w:r w:rsidR="00983E32">
              <w:rPr>
                <w:rFonts w:ascii="Arial" w:eastAsia="Calibri" w:hAnsi="Arial" w:cs="Arial"/>
                <w:color w:val="000000"/>
              </w:rPr>
              <w:t xml:space="preserve"> развивање на самодоверба и самопочитување </w:t>
            </w:r>
            <w:r w:rsidR="00BE0A7B">
              <w:rPr>
                <w:rFonts w:ascii="Arial" w:eastAsia="Calibri" w:hAnsi="Arial" w:cs="Arial"/>
                <w:color w:val="000000"/>
              </w:rPr>
              <w:t>п</w:t>
            </w:r>
            <w:r w:rsidR="00983E32">
              <w:rPr>
                <w:rFonts w:ascii="Arial" w:eastAsia="Calibri" w:hAnsi="Arial" w:cs="Arial"/>
                <w:color w:val="000000"/>
              </w:rPr>
              <w:t>о</w:t>
            </w:r>
            <w:r w:rsidR="00824A01" w:rsidRPr="004F074E">
              <w:rPr>
                <w:rFonts w:ascii="Arial" w:eastAsia="Calibri" w:hAnsi="Arial" w:cs="Arial"/>
                <w:color w:val="000000"/>
              </w:rPr>
              <w:t xml:space="preserve">добрување на постигањата, </w:t>
            </w:r>
            <w:r w:rsidR="00BE0A7B">
              <w:rPr>
                <w:rFonts w:ascii="Arial" w:eastAsia="Calibri" w:hAnsi="Arial" w:cs="Arial"/>
                <w:color w:val="000000"/>
              </w:rPr>
              <w:t xml:space="preserve"> поттикнув</w:t>
            </w:r>
            <w:r w:rsidR="00BE0A7B">
              <w:rPr>
                <w:rFonts w:ascii="Arial" w:eastAsia="Calibri" w:hAnsi="Arial" w:cs="Arial"/>
                <w:color w:val="000000"/>
              </w:rPr>
              <w:lastRenderedPageBreak/>
              <w:t xml:space="preserve">ање за вклучување во воннаставни активности </w:t>
            </w:r>
            <w:r w:rsidR="00824A01" w:rsidRPr="004F074E">
              <w:rPr>
                <w:rFonts w:ascii="Arial" w:eastAsia="Calibri" w:hAnsi="Arial" w:cs="Arial"/>
                <w:color w:val="000000"/>
              </w:rPr>
              <w:t>зајакнување на родителските вештини и капацитети</w:t>
            </w:r>
          </w:p>
        </w:tc>
        <w:tc>
          <w:tcPr>
            <w:tcW w:w="870" w:type="pct"/>
          </w:tcPr>
          <w:p w14:paraId="2C53775A"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lastRenderedPageBreak/>
              <w:t>Инклузивен тим</w:t>
            </w:r>
          </w:p>
        </w:tc>
      </w:tr>
      <w:tr w:rsidR="00510029" w:rsidRPr="004F074E" w14:paraId="31B3C11C" w14:textId="77777777" w:rsidTr="00510029">
        <w:trPr>
          <w:cnfStyle w:val="000000100000" w:firstRow="0" w:lastRow="0" w:firstColumn="0" w:lastColumn="0" w:oddVBand="0" w:evenVBand="0" w:oddHBand="1" w:evenHBand="0" w:firstRowFirstColumn="0" w:firstRowLastColumn="0" w:lastRowFirstColumn="0" w:lastRowLastColumn="0"/>
          <w:trHeight w:val="1281"/>
        </w:trPr>
        <w:tc>
          <w:tcPr>
            <w:cnfStyle w:val="000010000000" w:firstRow="0" w:lastRow="0" w:firstColumn="0" w:lastColumn="0" w:oddVBand="1" w:evenVBand="0" w:oddHBand="0" w:evenHBand="0" w:firstRowFirstColumn="0" w:firstRowLastColumn="0" w:lastRowFirstColumn="0" w:lastRowLastColumn="0"/>
            <w:tcW w:w="556" w:type="pct"/>
          </w:tcPr>
          <w:p w14:paraId="3455DB64" w14:textId="77777777" w:rsidR="00A0538C" w:rsidRPr="004F074E" w:rsidRDefault="00A0538C" w:rsidP="00880AF4">
            <w:pPr>
              <w:jc w:val="center"/>
              <w:rPr>
                <w:rFonts w:ascii="Arial" w:eastAsia="Calibri" w:hAnsi="Arial" w:cs="Arial"/>
              </w:rPr>
            </w:pPr>
            <w:r w:rsidRPr="004F074E">
              <w:rPr>
                <w:rFonts w:ascii="Arial" w:eastAsia="Calibri" w:hAnsi="Arial" w:cs="Arial"/>
              </w:rPr>
              <w:t>-</w:t>
            </w:r>
            <w:proofErr w:type="spellStart"/>
            <w:r w:rsidRPr="004F074E">
              <w:rPr>
                <w:rFonts w:ascii="Arial" w:eastAsia="Calibri" w:hAnsi="Arial" w:cs="Arial"/>
              </w:rPr>
              <w:t>Ден</w:t>
            </w:r>
            <w:proofErr w:type="spellEnd"/>
            <w:r w:rsidRPr="004F074E">
              <w:rPr>
                <w:rFonts w:ascii="Arial" w:eastAsia="Calibri" w:hAnsi="Arial" w:cs="Arial"/>
              </w:rPr>
              <w:t xml:space="preserve"> </w:t>
            </w:r>
            <w:proofErr w:type="spellStart"/>
            <w:r w:rsidRPr="004F074E">
              <w:rPr>
                <w:rFonts w:ascii="Arial" w:eastAsia="Calibri" w:hAnsi="Arial" w:cs="Arial"/>
              </w:rPr>
              <w:t>на</w:t>
            </w:r>
            <w:proofErr w:type="spellEnd"/>
            <w:r w:rsidRPr="004F074E">
              <w:rPr>
                <w:rFonts w:ascii="Arial" w:eastAsia="Calibri" w:hAnsi="Arial" w:cs="Arial"/>
              </w:rPr>
              <w:t xml:space="preserve"> </w:t>
            </w:r>
            <w:proofErr w:type="spellStart"/>
            <w:r w:rsidRPr="004F074E">
              <w:rPr>
                <w:rFonts w:ascii="Arial" w:eastAsia="Calibri" w:hAnsi="Arial" w:cs="Arial"/>
              </w:rPr>
              <w:t>подигнување</w:t>
            </w:r>
            <w:proofErr w:type="spellEnd"/>
            <w:r w:rsidRPr="004F074E">
              <w:rPr>
                <w:rFonts w:ascii="Arial" w:eastAsia="Calibri" w:hAnsi="Arial" w:cs="Arial"/>
              </w:rPr>
              <w:t xml:space="preserve"> </w:t>
            </w:r>
            <w:proofErr w:type="spellStart"/>
            <w:r w:rsidRPr="004F074E">
              <w:rPr>
                <w:rFonts w:ascii="Arial" w:eastAsia="Calibri" w:hAnsi="Arial" w:cs="Arial"/>
              </w:rPr>
              <w:t>на</w:t>
            </w:r>
            <w:proofErr w:type="spellEnd"/>
            <w:r w:rsidRPr="004F074E">
              <w:rPr>
                <w:rFonts w:ascii="Arial" w:eastAsia="Calibri" w:hAnsi="Arial" w:cs="Arial"/>
              </w:rPr>
              <w:t xml:space="preserve"> свеста за лицата со церебрална парализа</w:t>
            </w:r>
          </w:p>
          <w:p w14:paraId="5CCE60F8" w14:textId="77777777" w:rsidR="00A0538C" w:rsidRPr="004F074E" w:rsidRDefault="00A0538C" w:rsidP="00880AF4">
            <w:pPr>
              <w:pStyle w:val="Standard"/>
              <w:jc w:val="center"/>
              <w:rPr>
                <w:rFonts w:ascii="Arial" w:hAnsi="Arial" w:cs="Arial"/>
                <w:bCs/>
                <w:color w:val="000000"/>
                <w:sz w:val="20"/>
                <w:szCs w:val="20"/>
              </w:rPr>
            </w:pPr>
          </w:p>
        </w:tc>
        <w:tc>
          <w:tcPr>
            <w:tcW w:w="710" w:type="pct"/>
          </w:tcPr>
          <w:p w14:paraId="746AFB88" w14:textId="77777777" w:rsidR="00A0538C" w:rsidRPr="004F074E" w:rsidRDefault="00A0538C"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kern w:val="0"/>
                <w:sz w:val="20"/>
                <w:szCs w:val="20"/>
              </w:rPr>
            </w:pPr>
            <w:r w:rsidRPr="004F074E">
              <w:rPr>
                <w:rFonts w:ascii="Arial" w:eastAsia="Calibri" w:hAnsi="Arial" w:cs="Arial"/>
                <w:kern w:val="0"/>
                <w:sz w:val="20"/>
                <w:szCs w:val="20"/>
              </w:rPr>
              <w:t>Инклузивна работилница под мото</w:t>
            </w:r>
          </w:p>
          <w:p w14:paraId="474090C2" w14:textId="77777777" w:rsidR="00A0538C" w:rsidRPr="004F074E" w:rsidRDefault="00A0538C"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F074E">
              <w:rPr>
                <w:rFonts w:ascii="Arial" w:hAnsi="Arial" w:cs="Arial"/>
                <w:sz w:val="20"/>
                <w:szCs w:val="20"/>
              </w:rPr>
              <w:t>,,Секое дете е важно, секое дете е вклучено”</w:t>
            </w:r>
          </w:p>
          <w:p w14:paraId="12FE422A" w14:textId="77777777" w:rsidR="00A0538C" w:rsidRPr="004F074E" w:rsidRDefault="00A0538C"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87" w:type="pct"/>
          </w:tcPr>
          <w:p w14:paraId="3F3CF703" w14:textId="06F0AFBC" w:rsidR="00A0538C" w:rsidRPr="004F074E" w:rsidRDefault="00A0538C" w:rsidP="00880AF4">
            <w:pPr>
              <w:pStyle w:val="Standard"/>
              <w:jc w:val="center"/>
              <w:rPr>
                <w:rFonts w:ascii="Arial" w:hAnsi="Arial" w:cs="Arial"/>
                <w:color w:val="000000"/>
                <w:sz w:val="20"/>
                <w:szCs w:val="20"/>
              </w:rPr>
            </w:pPr>
            <w:r w:rsidRPr="004F074E">
              <w:rPr>
                <w:rFonts w:ascii="Arial" w:hAnsi="Arial" w:cs="Arial"/>
                <w:bCs/>
                <w:color w:val="000000"/>
                <w:sz w:val="20"/>
                <w:szCs w:val="20"/>
              </w:rPr>
              <w:t>25</w:t>
            </w:r>
            <w:r>
              <w:rPr>
                <w:rFonts w:ascii="Arial" w:hAnsi="Arial" w:cs="Arial"/>
                <w:bCs/>
                <w:color w:val="000000"/>
                <w:sz w:val="20"/>
                <w:szCs w:val="20"/>
              </w:rPr>
              <w:t xml:space="preserve"> Март </w:t>
            </w:r>
            <w:r w:rsidRPr="004F074E">
              <w:rPr>
                <w:rFonts w:ascii="Arial" w:hAnsi="Arial" w:cs="Arial"/>
                <w:bCs/>
                <w:color w:val="000000"/>
                <w:sz w:val="20"/>
                <w:szCs w:val="20"/>
              </w:rPr>
              <w:t>2022</w:t>
            </w:r>
          </w:p>
        </w:tc>
        <w:tc>
          <w:tcPr>
            <w:tcW w:w="551" w:type="pct"/>
          </w:tcPr>
          <w:p w14:paraId="20DCF8F2" w14:textId="77777777" w:rsidR="00A0538C" w:rsidRPr="004F074E" w:rsidRDefault="00A0538C"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Директор</w:t>
            </w:r>
          </w:p>
          <w:p w14:paraId="584720FF" w14:textId="77777777" w:rsidR="00A0538C" w:rsidRPr="004F074E" w:rsidRDefault="00A0538C"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Инклузивен тим</w:t>
            </w:r>
          </w:p>
        </w:tc>
        <w:tc>
          <w:tcPr>
            <w:cnfStyle w:val="000010000000" w:firstRow="0" w:lastRow="0" w:firstColumn="0" w:lastColumn="0" w:oddVBand="1" w:evenVBand="0" w:oddHBand="0" w:evenHBand="0" w:firstRowFirstColumn="0" w:firstRowLastColumn="0" w:lastRowFirstColumn="0" w:lastRowLastColumn="0"/>
            <w:tcW w:w="610" w:type="pct"/>
          </w:tcPr>
          <w:p w14:paraId="3BC9C29C" w14:textId="77777777" w:rsidR="00A0538C" w:rsidRPr="004F074E" w:rsidRDefault="00A0538C" w:rsidP="00880AF4">
            <w:pPr>
              <w:pStyle w:val="Standard"/>
              <w:jc w:val="center"/>
              <w:rPr>
                <w:rFonts w:ascii="Arial" w:hAnsi="Arial" w:cs="Arial"/>
                <w:color w:val="000000"/>
                <w:sz w:val="20"/>
                <w:szCs w:val="20"/>
              </w:rPr>
            </w:pPr>
            <w:r w:rsidRPr="004F074E">
              <w:rPr>
                <w:rFonts w:ascii="Arial" w:hAnsi="Arial" w:cs="Arial"/>
                <w:color w:val="000000"/>
                <w:sz w:val="20"/>
                <w:szCs w:val="20"/>
              </w:rPr>
              <w:t>Наставни листови, материјали, lcd проектор,</w:t>
            </w:r>
          </w:p>
          <w:p w14:paraId="463BAAB2" w14:textId="77777777" w:rsidR="00A0538C" w:rsidRPr="004F074E" w:rsidRDefault="00A0538C" w:rsidP="00880AF4">
            <w:pPr>
              <w:pStyle w:val="Standard"/>
              <w:jc w:val="center"/>
              <w:rPr>
                <w:rFonts w:ascii="Arial" w:hAnsi="Arial" w:cs="Arial"/>
                <w:color w:val="000000"/>
                <w:sz w:val="20"/>
                <w:szCs w:val="20"/>
              </w:rPr>
            </w:pPr>
            <w:r w:rsidRPr="004F074E">
              <w:rPr>
                <w:rFonts w:ascii="Arial" w:hAnsi="Arial" w:cs="Arial"/>
                <w:color w:val="000000"/>
                <w:sz w:val="20"/>
                <w:szCs w:val="20"/>
              </w:rPr>
              <w:t>Стручна служба</w:t>
            </w:r>
          </w:p>
        </w:tc>
        <w:tc>
          <w:tcPr>
            <w:tcW w:w="545" w:type="pct"/>
          </w:tcPr>
          <w:p w14:paraId="7A104833" w14:textId="77777777" w:rsidR="00A0538C" w:rsidRPr="004F074E" w:rsidRDefault="00A0538C"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Фотографии, презентација, -епизода од емисија ,,петтиот ангел” на МРТ1 телевизија</w:t>
            </w:r>
          </w:p>
        </w:tc>
        <w:tc>
          <w:tcPr>
            <w:cnfStyle w:val="000010000000" w:firstRow="0" w:lastRow="0" w:firstColumn="0" w:lastColumn="0" w:oddVBand="1" w:evenVBand="0" w:oddHBand="0" w:evenHBand="0" w:firstRowFirstColumn="0" w:firstRowLastColumn="0" w:lastRowFirstColumn="0" w:lastRowLastColumn="0"/>
            <w:tcW w:w="572" w:type="pct"/>
          </w:tcPr>
          <w:p w14:paraId="5DAECF0D" w14:textId="77777777" w:rsidR="00A0538C" w:rsidRPr="004F074E" w:rsidRDefault="00A0538C" w:rsidP="00880AF4">
            <w:pPr>
              <w:tabs>
                <w:tab w:val="left" w:pos="810"/>
              </w:tabs>
              <w:jc w:val="center"/>
              <w:rPr>
                <w:rFonts w:ascii="Arial" w:eastAsia="Calibri" w:hAnsi="Arial" w:cs="Arial"/>
                <w:color w:val="000000"/>
              </w:rPr>
            </w:pPr>
            <w:r w:rsidRPr="004F074E">
              <w:rPr>
                <w:rFonts w:ascii="Arial" w:eastAsia="Calibri" w:hAnsi="Arial" w:cs="Arial"/>
              </w:rPr>
              <w:t>-Развој на чуство за потребите на лицата со церебрална парализа, соработка и солидарност, за квалитетен живот во услови кои обезбедуваат достоинство</w:t>
            </w:r>
          </w:p>
        </w:tc>
        <w:tc>
          <w:tcPr>
            <w:tcW w:w="870" w:type="pct"/>
          </w:tcPr>
          <w:p w14:paraId="164A0FC0" w14:textId="77777777" w:rsidR="00A0538C" w:rsidRPr="004F074E" w:rsidRDefault="00A0538C" w:rsidP="00880A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bidi="en-US"/>
              </w:rPr>
            </w:pPr>
            <w:r w:rsidRPr="004F074E">
              <w:rPr>
                <w:rFonts w:ascii="Arial" w:eastAsia="Calibri" w:hAnsi="Arial" w:cs="Arial"/>
                <w:lang w:bidi="en-US"/>
              </w:rPr>
              <w:t>Инклузивен тим</w:t>
            </w:r>
          </w:p>
          <w:p w14:paraId="324AED0D" w14:textId="77777777" w:rsidR="00A0538C" w:rsidRPr="004F074E" w:rsidRDefault="00A0538C" w:rsidP="00880A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bidi="en-US"/>
              </w:rPr>
            </w:pPr>
            <w:r w:rsidRPr="004F074E">
              <w:rPr>
                <w:rFonts w:ascii="Arial" w:eastAsia="Calibri" w:hAnsi="Arial" w:cs="Arial"/>
                <w:lang w:bidi="en-US"/>
              </w:rPr>
              <w:t>-МРТ 1-прв програмски медиумски сервис на РСМ</w:t>
            </w:r>
          </w:p>
          <w:p w14:paraId="7F74DD51" w14:textId="77777777" w:rsidR="00A0538C" w:rsidRPr="004F074E" w:rsidRDefault="00A0538C" w:rsidP="00880A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bidi="en-US"/>
              </w:rPr>
            </w:pPr>
            <w:r w:rsidRPr="004F074E">
              <w:rPr>
                <w:rFonts w:ascii="Arial" w:eastAsia="Calibri" w:hAnsi="Arial" w:cs="Arial"/>
                <w:lang w:bidi="en-US"/>
              </w:rPr>
              <w:t>-Здружение на родители на деца со церебрална парализа</w:t>
            </w:r>
          </w:p>
          <w:p w14:paraId="415B6536" w14:textId="77777777" w:rsidR="00A0538C" w:rsidRPr="004F074E" w:rsidRDefault="00A0538C" w:rsidP="00880A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bidi="en-US"/>
              </w:rPr>
            </w:pPr>
            <w:r w:rsidRPr="004F074E">
              <w:rPr>
                <w:rFonts w:ascii="Arial" w:eastAsia="Calibri" w:hAnsi="Arial" w:cs="Arial"/>
                <w:lang w:bidi="en-US"/>
              </w:rPr>
              <w:t>-Сектор за образование,предучилишно воспитание,култура и спорт Општина Кисела Вода, Скопје</w:t>
            </w:r>
          </w:p>
          <w:p w14:paraId="6A469AF6" w14:textId="77777777" w:rsidR="00A0538C" w:rsidRPr="004F074E" w:rsidRDefault="00A0538C"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510029" w:rsidRPr="004F074E" w14:paraId="5627A939" w14:textId="77777777" w:rsidTr="00510029">
        <w:trPr>
          <w:cnfStyle w:val="000000010000" w:firstRow="0" w:lastRow="0" w:firstColumn="0" w:lastColumn="0" w:oddVBand="0" w:evenVBand="0" w:oddHBand="0" w:evenHBand="1" w:firstRowFirstColumn="0" w:firstRowLastColumn="0" w:lastRowFirstColumn="0" w:lastRowLastColumn="0"/>
          <w:trHeight w:val="1136"/>
        </w:trPr>
        <w:tc>
          <w:tcPr>
            <w:cnfStyle w:val="000010000000" w:firstRow="0" w:lastRow="0" w:firstColumn="0" w:lastColumn="0" w:oddVBand="1" w:evenVBand="0" w:oddHBand="0" w:evenHBand="0" w:firstRowFirstColumn="0" w:firstRowLastColumn="0" w:lastRowFirstColumn="0" w:lastRowLastColumn="0"/>
            <w:tcW w:w="556" w:type="pct"/>
          </w:tcPr>
          <w:p w14:paraId="7AC65734" w14:textId="69A1D8F7" w:rsidR="00A0538C" w:rsidRPr="004F074E" w:rsidRDefault="00A0538C" w:rsidP="00880AF4">
            <w:pPr>
              <w:pStyle w:val="Standard"/>
              <w:jc w:val="center"/>
              <w:rPr>
                <w:rFonts w:ascii="Arial" w:hAnsi="Arial" w:cs="Arial"/>
                <w:bCs/>
                <w:color w:val="000000"/>
                <w:sz w:val="20"/>
                <w:szCs w:val="20"/>
              </w:rPr>
            </w:pPr>
            <w:proofErr w:type="spellStart"/>
            <w:r>
              <w:rPr>
                <w:rFonts w:ascii="Arial" w:hAnsi="Arial" w:cs="Arial"/>
                <w:bCs/>
                <w:color w:val="000000"/>
                <w:sz w:val="20"/>
                <w:szCs w:val="20"/>
              </w:rPr>
              <w:t>Подобрување</w:t>
            </w:r>
            <w:proofErr w:type="spellEnd"/>
            <w:r>
              <w:rPr>
                <w:rFonts w:ascii="Arial" w:hAnsi="Arial" w:cs="Arial"/>
                <w:bCs/>
                <w:color w:val="000000"/>
                <w:sz w:val="20"/>
                <w:szCs w:val="20"/>
              </w:rPr>
              <w:t xml:space="preserve"> </w:t>
            </w:r>
            <w:proofErr w:type="spellStart"/>
            <w:r>
              <w:rPr>
                <w:rFonts w:ascii="Arial" w:hAnsi="Arial" w:cs="Arial"/>
                <w:bCs/>
                <w:color w:val="000000"/>
                <w:sz w:val="20"/>
                <w:szCs w:val="20"/>
              </w:rPr>
              <w:t>на</w:t>
            </w:r>
            <w:proofErr w:type="spellEnd"/>
            <w:r>
              <w:rPr>
                <w:rFonts w:ascii="Arial" w:hAnsi="Arial" w:cs="Arial"/>
                <w:bCs/>
                <w:color w:val="000000"/>
                <w:sz w:val="20"/>
                <w:szCs w:val="20"/>
              </w:rPr>
              <w:t xml:space="preserve"> </w:t>
            </w:r>
            <w:proofErr w:type="spellStart"/>
            <w:r>
              <w:rPr>
                <w:rFonts w:ascii="Arial" w:hAnsi="Arial" w:cs="Arial"/>
                <w:bCs/>
                <w:color w:val="000000"/>
                <w:sz w:val="20"/>
                <w:szCs w:val="20"/>
              </w:rPr>
              <w:t>инклузивната</w:t>
            </w:r>
            <w:proofErr w:type="spellEnd"/>
            <w:r>
              <w:rPr>
                <w:rFonts w:ascii="Arial" w:hAnsi="Arial" w:cs="Arial"/>
                <w:bCs/>
                <w:color w:val="000000"/>
                <w:sz w:val="20"/>
                <w:szCs w:val="20"/>
              </w:rPr>
              <w:t xml:space="preserve"> </w:t>
            </w:r>
            <w:proofErr w:type="spellStart"/>
            <w:r>
              <w:rPr>
                <w:rFonts w:ascii="Arial" w:hAnsi="Arial" w:cs="Arial"/>
                <w:bCs/>
                <w:color w:val="000000"/>
                <w:sz w:val="20"/>
                <w:szCs w:val="20"/>
              </w:rPr>
              <w:t>практика</w:t>
            </w:r>
            <w:proofErr w:type="spellEnd"/>
          </w:p>
        </w:tc>
        <w:tc>
          <w:tcPr>
            <w:tcW w:w="710" w:type="pct"/>
          </w:tcPr>
          <w:p w14:paraId="260C6E30" w14:textId="3E525EAB" w:rsidR="00A0538C" w:rsidRPr="004F074E" w:rsidRDefault="00A0538C"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rPr>
            </w:pPr>
            <w:r>
              <w:rPr>
                <w:rFonts w:ascii="Arial" w:hAnsi="Arial" w:cs="Arial"/>
                <w:bCs/>
                <w:color w:val="000000"/>
                <w:sz w:val="20"/>
                <w:szCs w:val="20"/>
              </w:rPr>
              <w:t>Иструктивна работа со наставници</w:t>
            </w:r>
          </w:p>
        </w:tc>
        <w:tc>
          <w:tcPr>
            <w:cnfStyle w:val="000010000000" w:firstRow="0" w:lastRow="0" w:firstColumn="0" w:lastColumn="0" w:oddVBand="1" w:evenVBand="0" w:oddHBand="0" w:evenHBand="0" w:firstRowFirstColumn="0" w:firstRowLastColumn="0" w:lastRowFirstColumn="0" w:lastRowLastColumn="0"/>
            <w:tcW w:w="587" w:type="pct"/>
          </w:tcPr>
          <w:p w14:paraId="45EBEA80" w14:textId="01163F00" w:rsidR="00A0538C" w:rsidRPr="004F074E" w:rsidRDefault="00A0538C" w:rsidP="00880AF4">
            <w:pPr>
              <w:pStyle w:val="Standard"/>
              <w:jc w:val="center"/>
              <w:rPr>
                <w:rFonts w:ascii="Arial" w:hAnsi="Arial" w:cs="Arial"/>
                <w:color w:val="000000"/>
                <w:sz w:val="20"/>
                <w:szCs w:val="20"/>
              </w:rPr>
            </w:pPr>
            <w:r>
              <w:rPr>
                <w:rFonts w:ascii="Arial" w:hAnsi="Arial" w:cs="Arial"/>
                <w:color w:val="000000"/>
                <w:sz w:val="20"/>
                <w:szCs w:val="20"/>
              </w:rPr>
              <w:t>Во текот на цела учебна година</w:t>
            </w:r>
          </w:p>
        </w:tc>
        <w:tc>
          <w:tcPr>
            <w:tcW w:w="551" w:type="pct"/>
          </w:tcPr>
          <w:p w14:paraId="5227BBB4" w14:textId="77777777" w:rsidR="00A0538C" w:rsidRDefault="002B53D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Стручни соработници</w:t>
            </w:r>
          </w:p>
          <w:p w14:paraId="068FF9C9" w14:textId="39006563" w:rsidR="002B53D1" w:rsidRPr="004F074E" w:rsidRDefault="002B53D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Наставници</w:t>
            </w:r>
          </w:p>
        </w:tc>
        <w:tc>
          <w:tcPr>
            <w:cnfStyle w:val="000010000000" w:firstRow="0" w:lastRow="0" w:firstColumn="0" w:lastColumn="0" w:oddVBand="1" w:evenVBand="0" w:oddHBand="0" w:evenHBand="0" w:firstRowFirstColumn="0" w:firstRowLastColumn="0" w:lastRowFirstColumn="0" w:lastRowLastColumn="0"/>
            <w:tcW w:w="610" w:type="pct"/>
          </w:tcPr>
          <w:p w14:paraId="5C6E39DB" w14:textId="5C7949F6" w:rsidR="00A0538C" w:rsidRPr="004F074E" w:rsidRDefault="0065107B" w:rsidP="00880AF4">
            <w:pPr>
              <w:pStyle w:val="Standard"/>
              <w:jc w:val="center"/>
              <w:rPr>
                <w:rFonts w:ascii="Arial" w:hAnsi="Arial" w:cs="Arial"/>
                <w:color w:val="000000"/>
                <w:sz w:val="20"/>
                <w:szCs w:val="20"/>
              </w:rPr>
            </w:pPr>
            <w:r w:rsidRPr="004F074E">
              <w:rPr>
                <w:rFonts w:ascii="Arial" w:hAnsi="Arial" w:cs="Arial"/>
                <w:color w:val="000000"/>
                <w:sz w:val="20"/>
                <w:szCs w:val="20"/>
              </w:rPr>
              <w:t>Правилници, концепција за инклузивно образование, прирачник за УИТ</w:t>
            </w:r>
          </w:p>
        </w:tc>
        <w:tc>
          <w:tcPr>
            <w:tcW w:w="545" w:type="pct"/>
          </w:tcPr>
          <w:p w14:paraId="0BAE7C59" w14:textId="048A3C92" w:rsidR="00A0538C" w:rsidRPr="004F074E" w:rsidRDefault="00FD294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Консултативна-советодавна сред</w:t>
            </w:r>
            <w:r w:rsidR="0065107B">
              <w:rPr>
                <w:rFonts w:ascii="Arial" w:hAnsi="Arial" w:cs="Arial"/>
                <w:color w:val="000000"/>
                <w:sz w:val="20"/>
                <w:szCs w:val="20"/>
              </w:rPr>
              <w:t>би и состаноци</w:t>
            </w:r>
          </w:p>
        </w:tc>
        <w:tc>
          <w:tcPr>
            <w:cnfStyle w:val="000010000000" w:firstRow="0" w:lastRow="0" w:firstColumn="0" w:lastColumn="0" w:oddVBand="1" w:evenVBand="0" w:oddHBand="0" w:evenHBand="0" w:firstRowFirstColumn="0" w:firstRowLastColumn="0" w:lastRowFirstColumn="0" w:lastRowLastColumn="0"/>
            <w:tcW w:w="572" w:type="pct"/>
          </w:tcPr>
          <w:p w14:paraId="3FE52A7D" w14:textId="451ACBFF" w:rsidR="00A0538C" w:rsidRDefault="002B53D1" w:rsidP="00880AF4">
            <w:pPr>
              <w:tabs>
                <w:tab w:val="left" w:pos="810"/>
              </w:tabs>
              <w:jc w:val="center"/>
              <w:rPr>
                <w:rFonts w:ascii="Arial" w:eastAsia="Calibri" w:hAnsi="Arial" w:cs="Arial"/>
                <w:color w:val="000000"/>
              </w:rPr>
            </w:pPr>
            <w:r>
              <w:rPr>
                <w:rFonts w:ascii="Arial" w:eastAsia="Calibri" w:hAnsi="Arial" w:cs="Arial"/>
                <w:color w:val="000000"/>
              </w:rPr>
              <w:t>Постигање на планираните цели во воспитно-образовниот процес на децата со посебни образовни потреби</w:t>
            </w:r>
          </w:p>
        </w:tc>
        <w:tc>
          <w:tcPr>
            <w:tcW w:w="870" w:type="pct"/>
          </w:tcPr>
          <w:p w14:paraId="63B2D8D9" w14:textId="77777777" w:rsidR="00A0538C" w:rsidRDefault="002A1A93"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Директор</w:t>
            </w:r>
          </w:p>
          <w:p w14:paraId="7DC4FF5E" w14:textId="77777777" w:rsidR="002A1A93" w:rsidRDefault="002A1A93"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Инклузивен тим</w:t>
            </w:r>
          </w:p>
          <w:p w14:paraId="559BD42D" w14:textId="6125C767" w:rsidR="0065107B" w:rsidRPr="004F074E" w:rsidRDefault="0065107B"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p>
        </w:tc>
      </w:tr>
      <w:tr w:rsidR="00510029" w:rsidRPr="004F074E" w14:paraId="45E4B6A0" w14:textId="77777777" w:rsidTr="00510029">
        <w:trPr>
          <w:cnfStyle w:val="000000100000" w:firstRow="0" w:lastRow="0" w:firstColumn="0" w:lastColumn="0" w:oddVBand="0" w:evenVBand="0" w:oddHBand="1" w:evenHBand="0" w:firstRowFirstColumn="0" w:firstRowLastColumn="0" w:lastRowFirstColumn="0" w:lastRowLastColumn="0"/>
          <w:trHeight w:val="1136"/>
        </w:trPr>
        <w:tc>
          <w:tcPr>
            <w:cnfStyle w:val="000010000000" w:firstRow="0" w:lastRow="0" w:firstColumn="0" w:lastColumn="0" w:oddVBand="1" w:evenVBand="0" w:oddHBand="0" w:evenHBand="0" w:firstRowFirstColumn="0" w:firstRowLastColumn="0" w:lastRowFirstColumn="0" w:lastRowLastColumn="0"/>
            <w:tcW w:w="556" w:type="pct"/>
          </w:tcPr>
          <w:p w14:paraId="3BB8C515" w14:textId="7336BF07" w:rsidR="006C6759" w:rsidRDefault="00C14DC8" w:rsidP="00880AF4">
            <w:pPr>
              <w:pStyle w:val="Standard"/>
              <w:jc w:val="center"/>
              <w:rPr>
                <w:rFonts w:ascii="Arial" w:hAnsi="Arial" w:cs="Arial"/>
                <w:bCs/>
                <w:color w:val="000000"/>
                <w:sz w:val="20"/>
                <w:szCs w:val="20"/>
              </w:rPr>
            </w:pPr>
            <w:proofErr w:type="spellStart"/>
            <w:r>
              <w:rPr>
                <w:rFonts w:ascii="Arial" w:hAnsi="Arial" w:cs="Arial"/>
                <w:bCs/>
                <w:color w:val="000000"/>
                <w:sz w:val="20"/>
                <w:szCs w:val="20"/>
              </w:rPr>
              <w:t>Стручно</w:t>
            </w:r>
            <w:proofErr w:type="spellEnd"/>
            <w:r>
              <w:rPr>
                <w:rFonts w:ascii="Arial" w:hAnsi="Arial" w:cs="Arial"/>
                <w:bCs/>
                <w:color w:val="000000"/>
                <w:sz w:val="20"/>
                <w:szCs w:val="20"/>
              </w:rPr>
              <w:t xml:space="preserve"> </w:t>
            </w:r>
            <w:proofErr w:type="spellStart"/>
            <w:r>
              <w:rPr>
                <w:rFonts w:ascii="Arial" w:hAnsi="Arial" w:cs="Arial"/>
                <w:bCs/>
                <w:color w:val="000000"/>
                <w:sz w:val="20"/>
                <w:szCs w:val="20"/>
              </w:rPr>
              <w:t>усовршување</w:t>
            </w:r>
            <w:proofErr w:type="spellEnd"/>
            <w:r>
              <w:rPr>
                <w:rFonts w:ascii="Arial" w:hAnsi="Arial" w:cs="Arial"/>
                <w:bCs/>
                <w:color w:val="000000"/>
                <w:sz w:val="20"/>
                <w:szCs w:val="20"/>
              </w:rPr>
              <w:t xml:space="preserve"> </w:t>
            </w:r>
            <w:proofErr w:type="spellStart"/>
            <w:r>
              <w:rPr>
                <w:rFonts w:ascii="Arial" w:hAnsi="Arial" w:cs="Arial"/>
                <w:bCs/>
                <w:color w:val="000000"/>
                <w:sz w:val="20"/>
                <w:szCs w:val="20"/>
              </w:rPr>
              <w:t>на</w:t>
            </w:r>
            <w:proofErr w:type="spellEnd"/>
            <w:r>
              <w:rPr>
                <w:rFonts w:ascii="Arial" w:hAnsi="Arial" w:cs="Arial"/>
                <w:bCs/>
                <w:color w:val="000000"/>
                <w:sz w:val="20"/>
                <w:szCs w:val="20"/>
              </w:rPr>
              <w:t xml:space="preserve"> </w:t>
            </w:r>
            <w:proofErr w:type="spellStart"/>
            <w:r>
              <w:rPr>
                <w:rFonts w:ascii="Arial" w:hAnsi="Arial" w:cs="Arial"/>
                <w:bCs/>
                <w:color w:val="000000"/>
                <w:sz w:val="20"/>
                <w:szCs w:val="20"/>
              </w:rPr>
              <w:t>наставниот</w:t>
            </w:r>
            <w:proofErr w:type="spellEnd"/>
            <w:r>
              <w:rPr>
                <w:rFonts w:ascii="Arial" w:hAnsi="Arial" w:cs="Arial"/>
                <w:bCs/>
                <w:color w:val="000000"/>
                <w:sz w:val="20"/>
                <w:szCs w:val="20"/>
              </w:rPr>
              <w:t xml:space="preserve"> кадар за работа со деца </w:t>
            </w:r>
            <w:r>
              <w:rPr>
                <w:rFonts w:ascii="Arial" w:hAnsi="Arial" w:cs="Arial"/>
                <w:bCs/>
                <w:color w:val="000000"/>
                <w:sz w:val="20"/>
                <w:szCs w:val="20"/>
              </w:rPr>
              <w:lastRenderedPageBreak/>
              <w:t>со ПОП</w:t>
            </w:r>
          </w:p>
        </w:tc>
        <w:tc>
          <w:tcPr>
            <w:tcW w:w="710" w:type="pct"/>
          </w:tcPr>
          <w:p w14:paraId="3A6D79B1" w14:textId="2A3700A7" w:rsidR="006C6759" w:rsidRDefault="00C14DC8"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rPr>
            </w:pPr>
            <w:r>
              <w:rPr>
                <w:rFonts w:ascii="Arial" w:hAnsi="Arial" w:cs="Arial"/>
                <w:bCs/>
                <w:color w:val="000000"/>
                <w:sz w:val="20"/>
                <w:szCs w:val="20"/>
              </w:rPr>
              <w:lastRenderedPageBreak/>
              <w:t xml:space="preserve">План за обуки за наставен кадар за примена за стратегии методи и </w:t>
            </w:r>
            <w:r>
              <w:rPr>
                <w:rFonts w:ascii="Arial" w:hAnsi="Arial" w:cs="Arial"/>
                <w:bCs/>
                <w:color w:val="000000"/>
                <w:sz w:val="20"/>
                <w:szCs w:val="20"/>
              </w:rPr>
              <w:lastRenderedPageBreak/>
              <w:t>техники за работа со деца со ПОП</w:t>
            </w:r>
          </w:p>
        </w:tc>
        <w:tc>
          <w:tcPr>
            <w:cnfStyle w:val="000010000000" w:firstRow="0" w:lastRow="0" w:firstColumn="0" w:lastColumn="0" w:oddVBand="1" w:evenVBand="0" w:oddHBand="0" w:evenHBand="0" w:firstRowFirstColumn="0" w:firstRowLastColumn="0" w:lastRowFirstColumn="0" w:lastRowLastColumn="0"/>
            <w:tcW w:w="587" w:type="pct"/>
          </w:tcPr>
          <w:p w14:paraId="14E24495" w14:textId="50F042D9" w:rsidR="006C6759" w:rsidRDefault="006C6759" w:rsidP="00880AF4">
            <w:pPr>
              <w:pStyle w:val="Standard"/>
              <w:jc w:val="center"/>
              <w:rPr>
                <w:rFonts w:ascii="Arial" w:hAnsi="Arial" w:cs="Arial"/>
                <w:color w:val="000000"/>
                <w:sz w:val="20"/>
                <w:szCs w:val="20"/>
              </w:rPr>
            </w:pPr>
            <w:r>
              <w:rPr>
                <w:rFonts w:ascii="Arial" w:hAnsi="Arial" w:cs="Arial"/>
                <w:color w:val="000000"/>
                <w:sz w:val="20"/>
                <w:szCs w:val="20"/>
              </w:rPr>
              <w:lastRenderedPageBreak/>
              <w:t>Април</w:t>
            </w:r>
            <w:r w:rsidR="00C14DC8">
              <w:rPr>
                <w:rFonts w:ascii="Arial" w:hAnsi="Arial" w:cs="Arial"/>
                <w:color w:val="000000"/>
                <w:sz w:val="20"/>
                <w:szCs w:val="20"/>
              </w:rPr>
              <w:t xml:space="preserve"> </w:t>
            </w:r>
            <w:r>
              <w:rPr>
                <w:rFonts w:ascii="Arial" w:hAnsi="Arial" w:cs="Arial"/>
                <w:color w:val="000000"/>
                <w:sz w:val="20"/>
                <w:szCs w:val="20"/>
              </w:rPr>
              <w:t>2022г.</w:t>
            </w:r>
          </w:p>
        </w:tc>
        <w:tc>
          <w:tcPr>
            <w:tcW w:w="551" w:type="pct"/>
          </w:tcPr>
          <w:p w14:paraId="476DD455" w14:textId="19A81601" w:rsidR="006C6759" w:rsidRDefault="008961C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Инклузивен тим</w:t>
            </w:r>
          </w:p>
        </w:tc>
        <w:tc>
          <w:tcPr>
            <w:cnfStyle w:val="000010000000" w:firstRow="0" w:lastRow="0" w:firstColumn="0" w:lastColumn="0" w:oddVBand="1" w:evenVBand="0" w:oddHBand="0" w:evenHBand="0" w:firstRowFirstColumn="0" w:firstRowLastColumn="0" w:lastRowFirstColumn="0" w:lastRowLastColumn="0"/>
            <w:tcW w:w="610" w:type="pct"/>
          </w:tcPr>
          <w:p w14:paraId="5B77904D" w14:textId="3E6F7DC0" w:rsidR="006C6759" w:rsidRDefault="00FD2941" w:rsidP="00880AF4">
            <w:pPr>
              <w:pStyle w:val="Standard"/>
              <w:jc w:val="center"/>
              <w:rPr>
                <w:rFonts w:ascii="Arial" w:hAnsi="Arial" w:cs="Arial"/>
                <w:color w:val="000000"/>
                <w:sz w:val="20"/>
                <w:szCs w:val="20"/>
              </w:rPr>
            </w:pPr>
            <w:r>
              <w:rPr>
                <w:rFonts w:ascii="Arial" w:hAnsi="Arial" w:cs="Arial"/>
                <w:color w:val="000000"/>
                <w:sz w:val="20"/>
                <w:szCs w:val="20"/>
              </w:rPr>
              <w:t>Веб сајтови за понудени обуки</w:t>
            </w:r>
          </w:p>
        </w:tc>
        <w:tc>
          <w:tcPr>
            <w:tcW w:w="545" w:type="pct"/>
          </w:tcPr>
          <w:p w14:paraId="14E7C87F" w14:textId="72510D95" w:rsidR="006C6759" w:rsidRPr="004F074E" w:rsidRDefault="008961C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Записници од одржани состаноци и дефинирани </w:t>
            </w:r>
            <w:r>
              <w:rPr>
                <w:rFonts w:ascii="Arial" w:hAnsi="Arial" w:cs="Arial"/>
                <w:color w:val="000000"/>
                <w:sz w:val="20"/>
                <w:szCs w:val="20"/>
              </w:rPr>
              <w:lastRenderedPageBreak/>
              <w:t>видови на обуки за наставниот кадар</w:t>
            </w:r>
          </w:p>
        </w:tc>
        <w:tc>
          <w:tcPr>
            <w:cnfStyle w:val="000010000000" w:firstRow="0" w:lastRow="0" w:firstColumn="0" w:lastColumn="0" w:oddVBand="1" w:evenVBand="0" w:oddHBand="0" w:evenHBand="0" w:firstRowFirstColumn="0" w:firstRowLastColumn="0" w:lastRowFirstColumn="0" w:lastRowLastColumn="0"/>
            <w:tcW w:w="572" w:type="pct"/>
          </w:tcPr>
          <w:p w14:paraId="1B03608B" w14:textId="48BA06A7" w:rsidR="006C6759" w:rsidRDefault="008961C1" w:rsidP="00880AF4">
            <w:pPr>
              <w:tabs>
                <w:tab w:val="left" w:pos="810"/>
              </w:tabs>
              <w:jc w:val="center"/>
              <w:rPr>
                <w:rFonts w:ascii="Arial" w:eastAsia="Calibri" w:hAnsi="Arial" w:cs="Arial"/>
                <w:color w:val="000000"/>
              </w:rPr>
            </w:pPr>
            <w:r>
              <w:rPr>
                <w:rFonts w:ascii="Arial" w:hAnsi="Arial" w:cs="Arial"/>
                <w:bCs/>
                <w:color w:val="000000"/>
              </w:rPr>
              <w:lastRenderedPageBreak/>
              <w:t xml:space="preserve">Стручно усовршување на наставниот кадар за работа со </w:t>
            </w:r>
            <w:r>
              <w:rPr>
                <w:rFonts w:ascii="Arial" w:hAnsi="Arial" w:cs="Arial"/>
                <w:bCs/>
                <w:color w:val="000000"/>
              </w:rPr>
              <w:lastRenderedPageBreak/>
              <w:t>деца со ПОП</w:t>
            </w:r>
          </w:p>
        </w:tc>
        <w:tc>
          <w:tcPr>
            <w:tcW w:w="870" w:type="pct"/>
          </w:tcPr>
          <w:p w14:paraId="6B9B7502" w14:textId="12726B4A" w:rsidR="006C6759" w:rsidRDefault="0065107B"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lastRenderedPageBreak/>
              <w:t>Директор Инклузивен тим</w:t>
            </w:r>
          </w:p>
        </w:tc>
      </w:tr>
      <w:tr w:rsidR="00510029" w:rsidRPr="004F074E" w14:paraId="53138B55" w14:textId="77777777" w:rsidTr="00510029">
        <w:trPr>
          <w:cnfStyle w:val="000000010000" w:firstRow="0" w:lastRow="0" w:firstColumn="0" w:lastColumn="0" w:oddVBand="0" w:evenVBand="0" w:oddHBand="0" w:evenHBand="1" w:firstRowFirstColumn="0" w:firstRowLastColumn="0" w:lastRowFirstColumn="0" w:lastRowLastColumn="0"/>
          <w:trHeight w:val="1281"/>
        </w:trPr>
        <w:tc>
          <w:tcPr>
            <w:cnfStyle w:val="000010000000" w:firstRow="0" w:lastRow="0" w:firstColumn="0" w:lastColumn="0" w:oddVBand="1" w:evenVBand="0" w:oddHBand="0" w:evenHBand="0" w:firstRowFirstColumn="0" w:firstRowLastColumn="0" w:lastRowFirstColumn="0" w:lastRowLastColumn="0"/>
            <w:tcW w:w="556" w:type="pct"/>
          </w:tcPr>
          <w:p w14:paraId="4C4F5D9E" w14:textId="77777777" w:rsidR="00B973CB" w:rsidRPr="004F074E" w:rsidRDefault="00B973CB" w:rsidP="00880AF4">
            <w:pPr>
              <w:pStyle w:val="Standard"/>
              <w:jc w:val="center"/>
              <w:rPr>
                <w:rFonts w:ascii="Arial" w:hAnsi="Arial" w:cs="Arial"/>
                <w:bCs/>
                <w:color w:val="000000"/>
                <w:sz w:val="20"/>
                <w:szCs w:val="20"/>
              </w:rPr>
            </w:pPr>
            <w:proofErr w:type="spellStart"/>
            <w:r>
              <w:rPr>
                <w:rFonts w:ascii="Arial" w:hAnsi="Arial" w:cs="Arial"/>
                <w:bCs/>
                <w:color w:val="000000"/>
                <w:sz w:val="20"/>
                <w:szCs w:val="20"/>
              </w:rPr>
              <w:t>Запишување</w:t>
            </w:r>
            <w:proofErr w:type="spellEnd"/>
            <w:r>
              <w:rPr>
                <w:rFonts w:ascii="Arial" w:hAnsi="Arial" w:cs="Arial"/>
                <w:bCs/>
                <w:color w:val="000000"/>
                <w:sz w:val="20"/>
                <w:szCs w:val="20"/>
              </w:rPr>
              <w:t xml:space="preserve"> </w:t>
            </w:r>
            <w:proofErr w:type="spellStart"/>
            <w:r>
              <w:rPr>
                <w:rFonts w:ascii="Arial" w:hAnsi="Arial" w:cs="Arial"/>
                <w:bCs/>
                <w:color w:val="000000"/>
                <w:sz w:val="20"/>
                <w:szCs w:val="20"/>
              </w:rPr>
              <w:t>на</w:t>
            </w:r>
            <w:proofErr w:type="spellEnd"/>
            <w:r>
              <w:rPr>
                <w:rFonts w:ascii="Arial" w:hAnsi="Arial" w:cs="Arial"/>
                <w:bCs/>
                <w:color w:val="000000"/>
                <w:sz w:val="20"/>
                <w:szCs w:val="20"/>
              </w:rPr>
              <w:t xml:space="preserve"> </w:t>
            </w:r>
            <w:proofErr w:type="spellStart"/>
            <w:r>
              <w:rPr>
                <w:rFonts w:ascii="Arial" w:hAnsi="Arial" w:cs="Arial"/>
                <w:bCs/>
                <w:color w:val="000000"/>
                <w:sz w:val="20"/>
                <w:szCs w:val="20"/>
              </w:rPr>
              <w:t>деца</w:t>
            </w:r>
            <w:proofErr w:type="spellEnd"/>
            <w:r>
              <w:rPr>
                <w:rFonts w:ascii="Arial" w:hAnsi="Arial" w:cs="Arial"/>
                <w:bCs/>
                <w:color w:val="000000"/>
                <w:sz w:val="20"/>
                <w:szCs w:val="20"/>
              </w:rPr>
              <w:t xml:space="preserve"> </w:t>
            </w:r>
            <w:proofErr w:type="spellStart"/>
            <w:r>
              <w:rPr>
                <w:rFonts w:ascii="Arial" w:hAnsi="Arial" w:cs="Arial"/>
                <w:bCs/>
                <w:color w:val="000000"/>
                <w:sz w:val="20"/>
                <w:szCs w:val="20"/>
              </w:rPr>
              <w:t>во</w:t>
            </w:r>
            <w:proofErr w:type="spellEnd"/>
            <w:r>
              <w:rPr>
                <w:rFonts w:ascii="Arial" w:hAnsi="Arial" w:cs="Arial"/>
                <w:bCs/>
                <w:color w:val="000000"/>
                <w:sz w:val="20"/>
                <w:szCs w:val="20"/>
              </w:rPr>
              <w:t xml:space="preserve"> прво одделение</w:t>
            </w:r>
            <w:r w:rsidRPr="004F074E">
              <w:rPr>
                <w:rFonts w:ascii="Arial" w:hAnsi="Arial" w:cs="Arial"/>
                <w:bCs/>
                <w:color w:val="000000"/>
                <w:sz w:val="20"/>
                <w:szCs w:val="20"/>
              </w:rPr>
              <w:t xml:space="preserve"> </w:t>
            </w:r>
          </w:p>
        </w:tc>
        <w:tc>
          <w:tcPr>
            <w:tcW w:w="710" w:type="pct"/>
          </w:tcPr>
          <w:p w14:paraId="1BC75DBA" w14:textId="77777777" w:rsidR="00B973CB" w:rsidRPr="004F074E" w:rsidRDefault="00B973CB"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rPr>
            </w:pPr>
            <w:r w:rsidRPr="004F074E">
              <w:rPr>
                <w:rFonts w:ascii="Arial" w:hAnsi="Arial" w:cs="Arial"/>
                <w:bCs/>
                <w:color w:val="000000"/>
                <w:sz w:val="20"/>
                <w:szCs w:val="20"/>
              </w:rPr>
              <w:t>Идентификација и дектирање на ученици со ПОП</w:t>
            </w:r>
          </w:p>
        </w:tc>
        <w:tc>
          <w:tcPr>
            <w:cnfStyle w:val="000010000000" w:firstRow="0" w:lastRow="0" w:firstColumn="0" w:lastColumn="0" w:oddVBand="1" w:evenVBand="0" w:oddHBand="0" w:evenHBand="0" w:firstRowFirstColumn="0" w:firstRowLastColumn="0" w:lastRowFirstColumn="0" w:lastRowLastColumn="0"/>
            <w:tcW w:w="587" w:type="pct"/>
          </w:tcPr>
          <w:p w14:paraId="4A636E8E" w14:textId="77777777" w:rsidR="00B973CB" w:rsidRPr="004F074E" w:rsidRDefault="00B973CB" w:rsidP="00880AF4">
            <w:pPr>
              <w:pStyle w:val="Standard"/>
              <w:jc w:val="center"/>
              <w:rPr>
                <w:rFonts w:ascii="Arial" w:hAnsi="Arial" w:cs="Arial"/>
                <w:color w:val="000000"/>
                <w:sz w:val="20"/>
                <w:szCs w:val="20"/>
              </w:rPr>
            </w:pPr>
            <w:r w:rsidRPr="004F074E">
              <w:rPr>
                <w:rFonts w:ascii="Arial" w:hAnsi="Arial" w:cs="Arial"/>
                <w:color w:val="000000"/>
                <w:sz w:val="20"/>
                <w:szCs w:val="20"/>
              </w:rPr>
              <w:t>Мај-Јуни 2022</w:t>
            </w:r>
          </w:p>
        </w:tc>
        <w:tc>
          <w:tcPr>
            <w:tcW w:w="551" w:type="pct"/>
          </w:tcPr>
          <w:p w14:paraId="63950A16" w14:textId="77777777" w:rsidR="00B973CB" w:rsidRPr="004F074E" w:rsidRDefault="00B973CB"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 xml:space="preserve">Комисија за </w:t>
            </w:r>
            <w:r>
              <w:rPr>
                <w:rFonts w:ascii="Arial" w:hAnsi="Arial" w:cs="Arial"/>
                <w:color w:val="000000"/>
                <w:sz w:val="20"/>
                <w:szCs w:val="20"/>
              </w:rPr>
              <w:t>запишување на деца во прво одделение</w:t>
            </w:r>
          </w:p>
          <w:p w14:paraId="67B0D94A" w14:textId="77777777" w:rsidR="00B973CB" w:rsidRPr="004F074E" w:rsidRDefault="00B973CB"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Директор</w:t>
            </w:r>
          </w:p>
        </w:tc>
        <w:tc>
          <w:tcPr>
            <w:cnfStyle w:val="000010000000" w:firstRow="0" w:lastRow="0" w:firstColumn="0" w:lastColumn="0" w:oddVBand="1" w:evenVBand="0" w:oddHBand="0" w:evenHBand="0" w:firstRowFirstColumn="0" w:firstRowLastColumn="0" w:lastRowFirstColumn="0" w:lastRowLastColumn="0"/>
            <w:tcW w:w="610" w:type="pct"/>
          </w:tcPr>
          <w:p w14:paraId="068CC9EC" w14:textId="77777777" w:rsidR="00B973CB" w:rsidRPr="004F074E" w:rsidRDefault="00B973CB" w:rsidP="00880AF4">
            <w:pPr>
              <w:pStyle w:val="Standard"/>
              <w:jc w:val="center"/>
              <w:rPr>
                <w:rFonts w:ascii="Arial" w:hAnsi="Arial" w:cs="Arial"/>
                <w:color w:val="000000" w:themeColor="text1"/>
                <w:sz w:val="20"/>
                <w:szCs w:val="20"/>
              </w:rPr>
            </w:pPr>
            <w:r w:rsidRPr="004F074E">
              <w:rPr>
                <w:rFonts w:ascii="Arial" w:hAnsi="Arial" w:cs="Arial"/>
                <w:color w:val="000000"/>
                <w:sz w:val="20"/>
                <w:szCs w:val="20"/>
              </w:rPr>
              <w:t xml:space="preserve">Правилник за работа на деца со ПОП,  </w:t>
            </w:r>
            <w:r w:rsidRPr="004F074E">
              <w:rPr>
                <w:rFonts w:ascii="Arial" w:hAnsi="Arial" w:cs="Arial"/>
                <w:color w:val="000000" w:themeColor="text1"/>
                <w:sz w:val="20"/>
                <w:szCs w:val="20"/>
              </w:rPr>
              <w:t>родители</w:t>
            </w:r>
          </w:p>
          <w:p w14:paraId="622B14A3" w14:textId="77777777" w:rsidR="00B973CB" w:rsidRPr="004F074E" w:rsidRDefault="00B973CB" w:rsidP="00880AF4">
            <w:pPr>
              <w:pStyle w:val="Standard"/>
              <w:jc w:val="center"/>
              <w:rPr>
                <w:rFonts w:ascii="Arial" w:hAnsi="Arial" w:cs="Arial"/>
                <w:color w:val="000000" w:themeColor="text1"/>
                <w:sz w:val="20"/>
                <w:szCs w:val="20"/>
              </w:rPr>
            </w:pPr>
            <w:r w:rsidRPr="004F074E">
              <w:rPr>
                <w:rFonts w:ascii="Arial" w:hAnsi="Arial" w:cs="Arial"/>
                <w:color w:val="000000" w:themeColor="text1"/>
                <w:sz w:val="20"/>
                <w:szCs w:val="20"/>
              </w:rPr>
              <w:t>Наставници</w:t>
            </w:r>
          </w:p>
          <w:p w14:paraId="29C38A02" w14:textId="77777777" w:rsidR="00B973CB" w:rsidRPr="004F074E" w:rsidRDefault="00B973CB" w:rsidP="00880AF4">
            <w:pPr>
              <w:pStyle w:val="Standard"/>
              <w:jc w:val="center"/>
              <w:rPr>
                <w:rFonts w:ascii="Arial" w:hAnsi="Arial" w:cs="Arial"/>
                <w:color w:val="000000"/>
                <w:sz w:val="20"/>
                <w:szCs w:val="20"/>
              </w:rPr>
            </w:pPr>
            <w:r w:rsidRPr="004F074E">
              <w:rPr>
                <w:rFonts w:ascii="Arial" w:hAnsi="Arial" w:cs="Arial"/>
                <w:color w:val="000000" w:themeColor="text1"/>
                <w:sz w:val="20"/>
                <w:szCs w:val="20"/>
              </w:rPr>
              <w:t>Стручни лица</w:t>
            </w:r>
          </w:p>
        </w:tc>
        <w:tc>
          <w:tcPr>
            <w:tcW w:w="545" w:type="pct"/>
          </w:tcPr>
          <w:p w14:paraId="4D922B91" w14:textId="77777777" w:rsidR="00B973CB" w:rsidRPr="004F074E" w:rsidRDefault="00B973CB"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Прашалници,</w:t>
            </w:r>
          </w:p>
          <w:p w14:paraId="7B9E4665" w14:textId="77777777" w:rsidR="00B973CB" w:rsidRPr="004F074E" w:rsidRDefault="00B973CB"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Цртежи,</w:t>
            </w:r>
          </w:p>
          <w:p w14:paraId="01FF800A" w14:textId="77777777" w:rsidR="00B973CB" w:rsidRPr="004F074E" w:rsidRDefault="00B973CB"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Дидактички материјал</w:t>
            </w:r>
          </w:p>
        </w:tc>
        <w:tc>
          <w:tcPr>
            <w:cnfStyle w:val="000010000000" w:firstRow="0" w:lastRow="0" w:firstColumn="0" w:lastColumn="0" w:oddVBand="1" w:evenVBand="0" w:oddHBand="0" w:evenHBand="0" w:firstRowFirstColumn="0" w:firstRowLastColumn="0" w:lastRowFirstColumn="0" w:lastRowLastColumn="0"/>
            <w:tcW w:w="572" w:type="pct"/>
          </w:tcPr>
          <w:p w14:paraId="41DFB01D" w14:textId="77777777" w:rsidR="00B973CB" w:rsidRPr="004F074E" w:rsidRDefault="00B973CB" w:rsidP="00880AF4">
            <w:pPr>
              <w:tabs>
                <w:tab w:val="left" w:pos="810"/>
              </w:tabs>
              <w:jc w:val="center"/>
              <w:rPr>
                <w:rFonts w:ascii="Arial" w:eastAsia="Calibri" w:hAnsi="Arial" w:cs="Arial"/>
                <w:color w:val="000000"/>
              </w:rPr>
            </w:pPr>
            <w:r w:rsidRPr="004F074E">
              <w:rPr>
                <w:rFonts w:ascii="Arial" w:hAnsi="Arial" w:cs="Arial"/>
                <w:color w:val="000000"/>
              </w:rPr>
              <w:t>Навремено идентификување на учениците со ПОП</w:t>
            </w:r>
          </w:p>
        </w:tc>
        <w:tc>
          <w:tcPr>
            <w:tcW w:w="870" w:type="pct"/>
          </w:tcPr>
          <w:p w14:paraId="3D741005" w14:textId="77777777" w:rsidR="00B973CB" w:rsidRPr="004F074E" w:rsidRDefault="00B973CB"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 xml:space="preserve">Комисија за </w:t>
            </w:r>
            <w:r>
              <w:rPr>
                <w:rFonts w:ascii="Arial" w:hAnsi="Arial" w:cs="Arial"/>
                <w:color w:val="000000"/>
                <w:sz w:val="20"/>
                <w:szCs w:val="20"/>
              </w:rPr>
              <w:t>запишување на деца во прво одделение</w:t>
            </w:r>
          </w:p>
          <w:p w14:paraId="2897653D" w14:textId="77777777" w:rsidR="00B973CB" w:rsidRPr="004F074E" w:rsidRDefault="00B973CB"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Директор</w:t>
            </w:r>
          </w:p>
        </w:tc>
      </w:tr>
      <w:tr w:rsidR="00510029" w:rsidRPr="004F074E" w14:paraId="21D6D0FB" w14:textId="77777777" w:rsidTr="00510029">
        <w:trPr>
          <w:cnfStyle w:val="000000100000" w:firstRow="0" w:lastRow="0" w:firstColumn="0" w:lastColumn="0" w:oddVBand="0" w:evenVBand="0" w:oddHBand="1" w:evenHBand="0" w:firstRowFirstColumn="0" w:firstRowLastColumn="0" w:lastRowFirstColumn="0" w:lastRowLastColumn="0"/>
          <w:trHeight w:val="1110"/>
        </w:trPr>
        <w:tc>
          <w:tcPr>
            <w:cnfStyle w:val="000010000000" w:firstRow="0" w:lastRow="0" w:firstColumn="0" w:lastColumn="0" w:oddVBand="1" w:evenVBand="0" w:oddHBand="0" w:evenHBand="0" w:firstRowFirstColumn="0" w:firstRowLastColumn="0" w:lastRowFirstColumn="0" w:lastRowLastColumn="0"/>
            <w:tcW w:w="556" w:type="pct"/>
          </w:tcPr>
          <w:p w14:paraId="0F28257C" w14:textId="53227E5F" w:rsidR="00824A01" w:rsidRPr="004F074E" w:rsidRDefault="00824A01" w:rsidP="00880AF4">
            <w:pPr>
              <w:pStyle w:val="Standard"/>
              <w:jc w:val="center"/>
              <w:rPr>
                <w:rFonts w:ascii="Arial" w:hAnsi="Arial" w:cs="Arial"/>
                <w:bCs/>
                <w:color w:val="000000"/>
                <w:sz w:val="20"/>
                <w:szCs w:val="20"/>
              </w:rPr>
            </w:pPr>
            <w:proofErr w:type="spellStart"/>
            <w:r w:rsidRPr="004F074E">
              <w:rPr>
                <w:rFonts w:ascii="Arial" w:hAnsi="Arial" w:cs="Arial"/>
                <w:bCs/>
                <w:color w:val="000000"/>
                <w:sz w:val="20"/>
                <w:szCs w:val="20"/>
              </w:rPr>
              <w:t>Вклучување</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на</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родителите</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во</w:t>
            </w:r>
            <w:proofErr w:type="spellEnd"/>
            <w:r w:rsidRPr="004F074E">
              <w:rPr>
                <w:rFonts w:ascii="Arial" w:hAnsi="Arial" w:cs="Arial"/>
                <w:bCs/>
                <w:color w:val="000000"/>
                <w:sz w:val="20"/>
                <w:szCs w:val="20"/>
              </w:rPr>
              <w:t xml:space="preserve"> реализација на </w:t>
            </w:r>
            <w:r w:rsidR="00BE0A7B">
              <w:rPr>
                <w:rFonts w:ascii="Arial" w:hAnsi="Arial" w:cs="Arial"/>
                <w:bCs/>
                <w:color w:val="000000"/>
                <w:sz w:val="20"/>
                <w:szCs w:val="20"/>
              </w:rPr>
              <w:t>воннаставни активности</w:t>
            </w:r>
          </w:p>
        </w:tc>
        <w:tc>
          <w:tcPr>
            <w:tcW w:w="710" w:type="pct"/>
          </w:tcPr>
          <w:p w14:paraId="1232B0AF" w14:textId="7D58020B" w:rsidR="00824A01" w:rsidRPr="004F074E" w:rsidRDefault="00983E32"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rPr>
            </w:pPr>
            <w:r>
              <w:rPr>
                <w:rFonts w:ascii="Arial" w:hAnsi="Arial" w:cs="Arial"/>
                <w:bCs/>
                <w:color w:val="000000"/>
                <w:sz w:val="20"/>
                <w:szCs w:val="20"/>
              </w:rPr>
              <w:t>Поддршка од страна на родителите во рализацијата на работилници, одбележување на значајни датуми, ден на училиштето, манифестации</w:t>
            </w:r>
          </w:p>
        </w:tc>
        <w:tc>
          <w:tcPr>
            <w:cnfStyle w:val="000010000000" w:firstRow="0" w:lastRow="0" w:firstColumn="0" w:lastColumn="0" w:oddVBand="1" w:evenVBand="0" w:oddHBand="0" w:evenHBand="0" w:firstRowFirstColumn="0" w:firstRowLastColumn="0" w:lastRowFirstColumn="0" w:lastRowLastColumn="0"/>
            <w:tcW w:w="587" w:type="pct"/>
          </w:tcPr>
          <w:p w14:paraId="3DB0EA9D" w14:textId="7DD149A2" w:rsidR="00824A01" w:rsidRPr="004F074E" w:rsidRDefault="00983E32" w:rsidP="00880AF4">
            <w:pPr>
              <w:pStyle w:val="Standard"/>
              <w:jc w:val="center"/>
              <w:rPr>
                <w:rFonts w:ascii="Arial" w:hAnsi="Arial" w:cs="Arial"/>
                <w:color w:val="000000"/>
                <w:sz w:val="20"/>
                <w:szCs w:val="20"/>
              </w:rPr>
            </w:pPr>
            <w:r w:rsidRPr="004F074E">
              <w:rPr>
                <w:rFonts w:ascii="Arial" w:hAnsi="Arial" w:cs="Arial"/>
                <w:color w:val="000000"/>
                <w:sz w:val="20"/>
                <w:szCs w:val="20"/>
              </w:rPr>
              <w:t xml:space="preserve"> Во текот на цела учебна година </w:t>
            </w:r>
          </w:p>
        </w:tc>
        <w:tc>
          <w:tcPr>
            <w:tcW w:w="551" w:type="pct"/>
          </w:tcPr>
          <w:p w14:paraId="472555FD" w14:textId="77777777" w:rsidR="00824A01" w:rsidRPr="004F074E" w:rsidRDefault="00824A0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Инклузивен тим</w:t>
            </w:r>
          </w:p>
        </w:tc>
        <w:tc>
          <w:tcPr>
            <w:cnfStyle w:val="000010000000" w:firstRow="0" w:lastRow="0" w:firstColumn="0" w:lastColumn="0" w:oddVBand="1" w:evenVBand="0" w:oddHBand="0" w:evenHBand="0" w:firstRowFirstColumn="0" w:firstRowLastColumn="0" w:lastRowFirstColumn="0" w:lastRowLastColumn="0"/>
            <w:tcW w:w="610" w:type="pct"/>
          </w:tcPr>
          <w:p w14:paraId="7E60934A" w14:textId="735B66B8"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t>Стручна служба</w:t>
            </w:r>
          </w:p>
          <w:p w14:paraId="59FF698E" w14:textId="77777777"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t>Наставници</w:t>
            </w:r>
          </w:p>
          <w:p w14:paraId="3681472D" w14:textId="77777777" w:rsidR="00824A01" w:rsidRPr="004F074E" w:rsidRDefault="00824A01" w:rsidP="00880AF4">
            <w:pPr>
              <w:pStyle w:val="Standard"/>
              <w:jc w:val="center"/>
              <w:rPr>
                <w:rFonts w:ascii="Arial" w:hAnsi="Arial" w:cs="Arial"/>
                <w:color w:val="000000"/>
                <w:sz w:val="20"/>
                <w:szCs w:val="20"/>
              </w:rPr>
            </w:pPr>
          </w:p>
        </w:tc>
        <w:tc>
          <w:tcPr>
            <w:tcW w:w="545" w:type="pct"/>
          </w:tcPr>
          <w:p w14:paraId="189453FB" w14:textId="41EB68C7" w:rsidR="00824A01" w:rsidRPr="004F074E" w:rsidRDefault="00522AFB"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Извштаи од реализирани воннаставни активности</w:t>
            </w:r>
          </w:p>
        </w:tc>
        <w:tc>
          <w:tcPr>
            <w:cnfStyle w:val="000010000000" w:firstRow="0" w:lastRow="0" w:firstColumn="0" w:lastColumn="0" w:oddVBand="1" w:evenVBand="0" w:oddHBand="0" w:evenHBand="0" w:firstRowFirstColumn="0" w:firstRowLastColumn="0" w:lastRowFirstColumn="0" w:lastRowLastColumn="0"/>
            <w:tcW w:w="572" w:type="pct"/>
          </w:tcPr>
          <w:p w14:paraId="0D66745E" w14:textId="0496A684" w:rsidR="00824A01" w:rsidRPr="004F074E" w:rsidRDefault="00824A01" w:rsidP="00880AF4">
            <w:pPr>
              <w:tabs>
                <w:tab w:val="left" w:pos="810"/>
              </w:tabs>
              <w:jc w:val="center"/>
              <w:rPr>
                <w:rFonts w:ascii="Arial" w:eastAsia="Calibri" w:hAnsi="Arial" w:cs="Arial"/>
                <w:color w:val="000000"/>
              </w:rPr>
            </w:pPr>
            <w:r w:rsidRPr="004F074E">
              <w:rPr>
                <w:rFonts w:ascii="Arial" w:eastAsia="Calibri" w:hAnsi="Arial" w:cs="Arial"/>
                <w:color w:val="000000"/>
              </w:rPr>
              <w:t xml:space="preserve">Успешна вклученост на родителите во реализација на </w:t>
            </w:r>
            <w:r w:rsidR="00983E32">
              <w:rPr>
                <w:rFonts w:ascii="Arial" w:hAnsi="Arial" w:cs="Arial"/>
                <w:bCs/>
                <w:color w:val="000000"/>
              </w:rPr>
              <w:t>воннаставни активности</w:t>
            </w:r>
          </w:p>
        </w:tc>
        <w:tc>
          <w:tcPr>
            <w:tcW w:w="870" w:type="pct"/>
          </w:tcPr>
          <w:p w14:paraId="2E8AE5C2" w14:textId="77777777" w:rsidR="00824A01" w:rsidRPr="004F074E" w:rsidRDefault="00824A0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Директор</w:t>
            </w:r>
          </w:p>
          <w:p w14:paraId="219D1261" w14:textId="77777777" w:rsidR="00824A01" w:rsidRPr="004F074E" w:rsidRDefault="00824A01" w:rsidP="00880AF4">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Инклузивен тим</w:t>
            </w:r>
          </w:p>
        </w:tc>
      </w:tr>
      <w:tr w:rsidR="00510029" w:rsidRPr="004F074E" w14:paraId="2DE4589D" w14:textId="77777777" w:rsidTr="00510029">
        <w:trPr>
          <w:cnfStyle w:val="000000010000" w:firstRow="0" w:lastRow="0" w:firstColumn="0" w:lastColumn="0" w:oddVBand="0" w:evenVBand="0" w:oddHBand="0" w:evenHBand="1" w:firstRowFirstColumn="0" w:firstRowLastColumn="0" w:lastRowFirstColumn="0" w:lastRowLastColumn="0"/>
          <w:trHeight w:val="1281"/>
        </w:trPr>
        <w:tc>
          <w:tcPr>
            <w:cnfStyle w:val="000010000000" w:firstRow="0" w:lastRow="0" w:firstColumn="0" w:lastColumn="0" w:oddVBand="1" w:evenVBand="0" w:oddHBand="0" w:evenHBand="0" w:firstRowFirstColumn="0" w:firstRowLastColumn="0" w:lastRowFirstColumn="0" w:lastRowLastColumn="0"/>
            <w:tcW w:w="556" w:type="pct"/>
          </w:tcPr>
          <w:p w14:paraId="42281E7B" w14:textId="77777777" w:rsidR="00824A01" w:rsidRPr="004F074E" w:rsidRDefault="00824A01" w:rsidP="00880AF4">
            <w:pPr>
              <w:pStyle w:val="Standard"/>
              <w:jc w:val="center"/>
              <w:rPr>
                <w:rFonts w:ascii="Arial" w:hAnsi="Arial" w:cs="Arial"/>
                <w:bCs/>
                <w:color w:val="000000"/>
                <w:sz w:val="20"/>
                <w:szCs w:val="20"/>
              </w:rPr>
            </w:pPr>
            <w:proofErr w:type="spellStart"/>
            <w:r w:rsidRPr="004F074E">
              <w:rPr>
                <w:rFonts w:ascii="Arial" w:hAnsi="Arial" w:cs="Arial"/>
                <w:bCs/>
                <w:color w:val="000000"/>
                <w:sz w:val="20"/>
                <w:szCs w:val="20"/>
              </w:rPr>
              <w:t>Следење</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на</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постигањата</w:t>
            </w:r>
            <w:proofErr w:type="spellEnd"/>
            <w:r w:rsidRPr="004F074E">
              <w:rPr>
                <w:rFonts w:ascii="Arial" w:hAnsi="Arial" w:cs="Arial"/>
                <w:bCs/>
                <w:color w:val="000000"/>
                <w:sz w:val="20"/>
                <w:szCs w:val="20"/>
              </w:rPr>
              <w:t xml:space="preserve"> </w:t>
            </w:r>
            <w:proofErr w:type="spellStart"/>
            <w:r w:rsidRPr="004F074E">
              <w:rPr>
                <w:rFonts w:ascii="Arial" w:hAnsi="Arial" w:cs="Arial"/>
                <w:bCs/>
                <w:color w:val="000000"/>
                <w:sz w:val="20"/>
                <w:szCs w:val="20"/>
              </w:rPr>
              <w:t>на</w:t>
            </w:r>
            <w:proofErr w:type="spellEnd"/>
            <w:r w:rsidRPr="004F074E">
              <w:rPr>
                <w:rFonts w:ascii="Arial" w:hAnsi="Arial" w:cs="Arial"/>
                <w:bCs/>
                <w:color w:val="000000"/>
                <w:sz w:val="20"/>
                <w:szCs w:val="20"/>
              </w:rPr>
              <w:t xml:space="preserve"> учениците со ПОП, евалуација на успех</w:t>
            </w:r>
          </w:p>
        </w:tc>
        <w:tc>
          <w:tcPr>
            <w:tcW w:w="710" w:type="pct"/>
          </w:tcPr>
          <w:p w14:paraId="18261CC4" w14:textId="768493C5"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rPr>
            </w:pPr>
            <w:r w:rsidRPr="004F074E">
              <w:rPr>
                <w:rFonts w:ascii="Arial" w:hAnsi="Arial" w:cs="Arial"/>
                <w:bCs/>
                <w:color w:val="000000"/>
                <w:sz w:val="20"/>
                <w:szCs w:val="20"/>
              </w:rPr>
              <w:t xml:space="preserve">Евиденција на успех, редовност и </w:t>
            </w:r>
            <w:r w:rsidR="00522AFB">
              <w:rPr>
                <w:rFonts w:ascii="Arial" w:hAnsi="Arial" w:cs="Arial"/>
                <w:bCs/>
                <w:color w:val="000000"/>
                <w:sz w:val="20"/>
                <w:szCs w:val="20"/>
              </w:rPr>
              <w:t xml:space="preserve">поведение </w:t>
            </w:r>
            <w:r w:rsidRPr="004F074E">
              <w:rPr>
                <w:rFonts w:ascii="Arial" w:hAnsi="Arial" w:cs="Arial"/>
                <w:bCs/>
                <w:color w:val="000000"/>
                <w:sz w:val="20"/>
                <w:szCs w:val="20"/>
              </w:rPr>
              <w:t>на учениците со ПОП</w:t>
            </w:r>
          </w:p>
        </w:tc>
        <w:tc>
          <w:tcPr>
            <w:cnfStyle w:val="000010000000" w:firstRow="0" w:lastRow="0" w:firstColumn="0" w:lastColumn="0" w:oddVBand="1" w:evenVBand="0" w:oddHBand="0" w:evenHBand="0" w:firstRowFirstColumn="0" w:firstRowLastColumn="0" w:lastRowFirstColumn="0" w:lastRowLastColumn="0"/>
            <w:tcW w:w="587" w:type="pct"/>
          </w:tcPr>
          <w:p w14:paraId="092A5B01" w14:textId="77777777"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t>Во текот на цела учебна година</w:t>
            </w:r>
          </w:p>
        </w:tc>
        <w:tc>
          <w:tcPr>
            <w:tcW w:w="551" w:type="pct"/>
          </w:tcPr>
          <w:p w14:paraId="38F1FA00"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Наставници</w:t>
            </w:r>
          </w:p>
          <w:p w14:paraId="3610942A" w14:textId="77777777"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Инклузивен тим</w:t>
            </w:r>
          </w:p>
        </w:tc>
        <w:tc>
          <w:tcPr>
            <w:cnfStyle w:val="000010000000" w:firstRow="0" w:lastRow="0" w:firstColumn="0" w:lastColumn="0" w:oddVBand="1" w:evenVBand="0" w:oddHBand="0" w:evenHBand="0" w:firstRowFirstColumn="0" w:firstRowLastColumn="0" w:lastRowFirstColumn="0" w:lastRowLastColumn="0"/>
            <w:tcW w:w="610" w:type="pct"/>
          </w:tcPr>
          <w:p w14:paraId="3510D1A5" w14:textId="77777777" w:rsidR="00824A01" w:rsidRPr="004F074E" w:rsidRDefault="00824A01" w:rsidP="00880AF4">
            <w:pPr>
              <w:pStyle w:val="Standard"/>
              <w:jc w:val="center"/>
              <w:rPr>
                <w:rFonts w:ascii="Arial" w:hAnsi="Arial" w:cs="Arial"/>
                <w:color w:val="000000"/>
                <w:sz w:val="20"/>
                <w:szCs w:val="20"/>
              </w:rPr>
            </w:pPr>
            <w:r w:rsidRPr="004F074E">
              <w:rPr>
                <w:rFonts w:ascii="Arial" w:hAnsi="Arial" w:cs="Arial"/>
                <w:color w:val="000000"/>
                <w:sz w:val="20"/>
                <w:szCs w:val="20"/>
              </w:rPr>
              <w:t>Листи за евалуација за напредок на ученикот</w:t>
            </w:r>
          </w:p>
        </w:tc>
        <w:tc>
          <w:tcPr>
            <w:tcW w:w="545" w:type="pct"/>
          </w:tcPr>
          <w:p w14:paraId="61477E3B" w14:textId="34A1E4F5" w:rsidR="00824A01" w:rsidRPr="004F074E" w:rsidRDefault="00522AFB" w:rsidP="00522AFB">
            <w:pPr>
              <w:pStyle w:val="Standard"/>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Чек-листи и извештаи</w:t>
            </w:r>
            <w:r w:rsidR="00824A01" w:rsidRPr="004F074E">
              <w:rPr>
                <w:rFonts w:ascii="Arial" w:hAnsi="Arial" w:cs="Arial"/>
                <w:color w:val="000000"/>
                <w:sz w:val="20"/>
                <w:szCs w:val="20"/>
              </w:rPr>
              <w:t xml:space="preserve"> за постигнатите резултати во учењето</w:t>
            </w:r>
          </w:p>
        </w:tc>
        <w:tc>
          <w:tcPr>
            <w:cnfStyle w:val="000010000000" w:firstRow="0" w:lastRow="0" w:firstColumn="0" w:lastColumn="0" w:oddVBand="1" w:evenVBand="0" w:oddHBand="0" w:evenHBand="0" w:firstRowFirstColumn="0" w:firstRowLastColumn="0" w:lastRowFirstColumn="0" w:lastRowLastColumn="0"/>
            <w:tcW w:w="572" w:type="pct"/>
          </w:tcPr>
          <w:p w14:paraId="0EC28EBA" w14:textId="77777777" w:rsidR="00824A01" w:rsidRPr="004F074E" w:rsidRDefault="00824A01" w:rsidP="00880AF4">
            <w:pPr>
              <w:tabs>
                <w:tab w:val="left" w:pos="810"/>
              </w:tabs>
              <w:jc w:val="center"/>
              <w:rPr>
                <w:rFonts w:ascii="Arial" w:eastAsia="Calibri" w:hAnsi="Arial" w:cs="Arial"/>
                <w:color w:val="000000"/>
              </w:rPr>
            </w:pPr>
            <w:r w:rsidRPr="004F074E">
              <w:rPr>
                <w:rFonts w:ascii="Arial" w:eastAsia="Calibri" w:hAnsi="Arial" w:cs="Arial"/>
                <w:color w:val="000000"/>
              </w:rPr>
              <w:t>Проценка на постигањата, подобрување на успехот кај ученици со ПОП</w:t>
            </w:r>
          </w:p>
        </w:tc>
        <w:tc>
          <w:tcPr>
            <w:tcW w:w="870" w:type="pct"/>
          </w:tcPr>
          <w:p w14:paraId="58EA419F" w14:textId="47552CBE" w:rsidR="00824A01" w:rsidRPr="004F074E" w:rsidRDefault="00824A01" w:rsidP="00880AF4">
            <w:pPr>
              <w:pStyle w:val="Standard"/>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4F074E">
              <w:rPr>
                <w:rFonts w:ascii="Arial" w:hAnsi="Arial" w:cs="Arial"/>
                <w:color w:val="000000"/>
                <w:sz w:val="20"/>
                <w:szCs w:val="20"/>
              </w:rPr>
              <w:t>Наставници</w:t>
            </w:r>
            <w:r w:rsidR="00522AFB">
              <w:rPr>
                <w:rFonts w:ascii="Arial" w:hAnsi="Arial" w:cs="Arial"/>
                <w:color w:val="000000"/>
                <w:sz w:val="20"/>
                <w:szCs w:val="20"/>
              </w:rPr>
              <w:t xml:space="preserve">, стручна служба </w:t>
            </w:r>
          </w:p>
        </w:tc>
      </w:tr>
    </w:tbl>
    <w:p w14:paraId="4A76705D" w14:textId="77777777" w:rsidR="00163BFB" w:rsidRDefault="00163BFB" w:rsidP="00475671">
      <w:pPr>
        <w:rPr>
          <w:rFonts w:ascii="Arial" w:hAnsi="Arial" w:cs="Arial"/>
          <w:sz w:val="24"/>
          <w:szCs w:val="24"/>
          <w:lang w:val="mk-MK"/>
        </w:rPr>
      </w:pPr>
    </w:p>
    <w:p w14:paraId="64B63E64" w14:textId="77777777" w:rsidR="00A92FF6" w:rsidRDefault="00A92FF6" w:rsidP="002B5E98">
      <w:pPr>
        <w:tabs>
          <w:tab w:val="left" w:pos="1410"/>
        </w:tabs>
        <w:ind w:left="720"/>
        <w:jc w:val="both"/>
        <w:rPr>
          <w:rFonts w:ascii="Comic Sans MS" w:hAnsi="Comic Sans MS" w:cs="Arial"/>
          <w:b/>
          <w:bCs/>
          <w:sz w:val="28"/>
          <w:szCs w:val="28"/>
          <w:lang w:val="mk-MK"/>
        </w:rPr>
      </w:pPr>
    </w:p>
    <w:p w14:paraId="7B121E46" w14:textId="2786EA75" w:rsidR="00A92FF6" w:rsidRDefault="00A92FF6" w:rsidP="002B5E98">
      <w:pPr>
        <w:tabs>
          <w:tab w:val="left" w:pos="1410"/>
        </w:tabs>
        <w:ind w:left="720"/>
        <w:jc w:val="both"/>
        <w:rPr>
          <w:rFonts w:ascii="Comic Sans MS" w:hAnsi="Comic Sans MS" w:cs="Arial"/>
          <w:b/>
          <w:bCs/>
          <w:sz w:val="28"/>
          <w:szCs w:val="28"/>
          <w:lang w:val="mk-MK"/>
        </w:rPr>
      </w:pPr>
    </w:p>
    <w:p w14:paraId="7DDD617E" w14:textId="30F21A8E" w:rsidR="003566A9" w:rsidRDefault="003566A9" w:rsidP="002B5E98">
      <w:pPr>
        <w:tabs>
          <w:tab w:val="left" w:pos="1410"/>
        </w:tabs>
        <w:ind w:left="720"/>
        <w:jc w:val="both"/>
        <w:rPr>
          <w:rFonts w:ascii="Comic Sans MS" w:hAnsi="Comic Sans MS" w:cs="Arial"/>
          <w:b/>
          <w:bCs/>
          <w:sz w:val="28"/>
          <w:szCs w:val="28"/>
          <w:lang w:val="mk-MK"/>
        </w:rPr>
      </w:pPr>
    </w:p>
    <w:p w14:paraId="52F1961F" w14:textId="1919099E" w:rsidR="003566A9" w:rsidRDefault="003566A9" w:rsidP="002B5E98">
      <w:pPr>
        <w:tabs>
          <w:tab w:val="left" w:pos="1410"/>
        </w:tabs>
        <w:ind w:left="720"/>
        <w:jc w:val="both"/>
        <w:rPr>
          <w:rFonts w:ascii="Comic Sans MS" w:hAnsi="Comic Sans MS" w:cs="Arial"/>
          <w:b/>
          <w:bCs/>
          <w:sz w:val="28"/>
          <w:szCs w:val="28"/>
          <w:lang w:val="mk-MK"/>
        </w:rPr>
      </w:pPr>
    </w:p>
    <w:p w14:paraId="7092AA84" w14:textId="77777777" w:rsidR="003566A9" w:rsidRDefault="003566A9" w:rsidP="002B5E98">
      <w:pPr>
        <w:tabs>
          <w:tab w:val="left" w:pos="1410"/>
        </w:tabs>
        <w:ind w:left="720"/>
        <w:jc w:val="both"/>
        <w:rPr>
          <w:rFonts w:ascii="Comic Sans MS" w:hAnsi="Comic Sans MS" w:cs="Arial"/>
          <w:b/>
          <w:bCs/>
          <w:sz w:val="28"/>
          <w:szCs w:val="28"/>
          <w:lang w:val="mk-MK"/>
        </w:rPr>
      </w:pPr>
    </w:p>
    <w:p w14:paraId="6D39B0DF" w14:textId="3E847891" w:rsidR="002B5E98" w:rsidRPr="002B5E98" w:rsidRDefault="002B5E98" w:rsidP="002B5E98">
      <w:pPr>
        <w:tabs>
          <w:tab w:val="left" w:pos="1410"/>
        </w:tabs>
        <w:ind w:left="720"/>
        <w:jc w:val="both"/>
        <w:rPr>
          <w:rFonts w:ascii="Comic Sans MS" w:hAnsi="Comic Sans MS" w:cs="Arial"/>
          <w:b/>
          <w:bCs/>
          <w:sz w:val="28"/>
          <w:szCs w:val="28"/>
          <w:lang w:val="mk-MK"/>
        </w:rPr>
      </w:pPr>
      <w:r w:rsidRPr="002B5E98">
        <w:rPr>
          <w:rFonts w:ascii="Comic Sans MS" w:hAnsi="Comic Sans MS" w:cs="Arial"/>
          <w:b/>
          <w:bCs/>
          <w:sz w:val="28"/>
          <w:szCs w:val="28"/>
          <w:lang w:val="mk-MK"/>
        </w:rPr>
        <w:lastRenderedPageBreak/>
        <w:t>ВОННАСТАВНИ АКТИВНОСТИ</w:t>
      </w:r>
    </w:p>
    <w:p w14:paraId="6B3363EB" w14:textId="34F42916" w:rsidR="004678B4" w:rsidRDefault="004678B4" w:rsidP="004678B4">
      <w:pPr>
        <w:tabs>
          <w:tab w:val="left" w:pos="1410"/>
        </w:tabs>
        <w:rPr>
          <w:rFonts w:ascii="Arial" w:hAnsi="Arial" w:cs="Arial"/>
          <w:sz w:val="24"/>
          <w:szCs w:val="24"/>
          <w:lang w:val="mk-MK"/>
        </w:rPr>
      </w:pPr>
    </w:p>
    <w:p w14:paraId="2D8D24AF" w14:textId="77777777" w:rsidR="004678B4" w:rsidRPr="00C774C7" w:rsidRDefault="004678B4">
      <w:pPr>
        <w:numPr>
          <w:ilvl w:val="0"/>
          <w:numId w:val="9"/>
        </w:numPr>
        <w:tabs>
          <w:tab w:val="left" w:pos="1410"/>
        </w:tabs>
        <w:spacing w:after="160" w:line="259" w:lineRule="auto"/>
        <w:rPr>
          <w:rFonts w:ascii="Arial" w:hAnsi="Arial" w:cs="Arial"/>
          <w:color w:val="000000" w:themeColor="text1"/>
          <w:sz w:val="24"/>
          <w:szCs w:val="24"/>
          <w:lang w:val="mk-MK"/>
        </w:rPr>
      </w:pPr>
      <w:r w:rsidRPr="00C774C7">
        <w:rPr>
          <w:rFonts w:ascii="Arial" w:hAnsi="Arial" w:cs="Arial"/>
          <w:color w:val="000000" w:themeColor="text1"/>
          <w:sz w:val="24"/>
          <w:szCs w:val="24"/>
          <w:lang w:val="mk-MK"/>
        </w:rPr>
        <w:t>Реализација на воннаставни ученички активности</w:t>
      </w:r>
    </w:p>
    <w:p w14:paraId="1AC52039" w14:textId="77777777" w:rsidR="004678B4" w:rsidRPr="00DE361C" w:rsidRDefault="004678B4" w:rsidP="004678B4">
      <w:pPr>
        <w:tabs>
          <w:tab w:val="left" w:pos="13245"/>
        </w:tabs>
        <w:rPr>
          <w:rFonts w:ascii="Arial" w:hAnsi="Arial" w:cs="Arial"/>
          <w:sz w:val="24"/>
          <w:szCs w:val="24"/>
          <w:lang w:val="mk-MK"/>
        </w:rPr>
      </w:pPr>
    </w:p>
    <w:tbl>
      <w:tblPr>
        <w:tblStyle w:val="LightGrid-Accent2"/>
        <w:tblpPr w:leftFromText="180" w:rightFromText="180" w:vertAnchor="text" w:tblpY="1"/>
        <w:tblW w:w="10472" w:type="dxa"/>
        <w:tblLayout w:type="fixed"/>
        <w:tblLook w:val="04A0" w:firstRow="1" w:lastRow="0" w:firstColumn="1" w:lastColumn="0" w:noHBand="0" w:noVBand="1"/>
      </w:tblPr>
      <w:tblGrid>
        <w:gridCol w:w="2547"/>
        <w:gridCol w:w="1843"/>
        <w:gridCol w:w="1417"/>
        <w:gridCol w:w="992"/>
        <w:gridCol w:w="567"/>
        <w:gridCol w:w="567"/>
        <w:gridCol w:w="539"/>
        <w:gridCol w:w="6"/>
        <w:gridCol w:w="589"/>
        <w:gridCol w:w="1391"/>
        <w:gridCol w:w="14"/>
      </w:tblGrid>
      <w:tr w:rsidR="00560B2C" w:rsidRPr="00B8476E" w14:paraId="1A91BD35" w14:textId="77777777" w:rsidTr="0066169C">
        <w:trPr>
          <w:gridAfter w:val="1"/>
          <w:cnfStyle w:val="100000000000" w:firstRow="1" w:lastRow="0" w:firstColumn="0" w:lastColumn="0" w:oddVBand="0" w:evenVBand="0" w:oddHBand="0" w:evenHBand="0" w:firstRowFirstColumn="0" w:firstRowLastColumn="0" w:lastRowFirstColumn="0" w:lastRowLastColumn="0"/>
          <w:wAfter w:w="14" w:type="dxa"/>
          <w:trHeight w:val="388"/>
        </w:trPr>
        <w:tc>
          <w:tcPr>
            <w:cnfStyle w:val="001000000000" w:firstRow="0" w:lastRow="0" w:firstColumn="1" w:lastColumn="0" w:oddVBand="0" w:evenVBand="0" w:oddHBand="0" w:evenHBand="0" w:firstRowFirstColumn="0" w:firstRowLastColumn="0" w:lastRowFirstColumn="0" w:lastRowLastColumn="0"/>
            <w:tcW w:w="2547" w:type="dxa"/>
            <w:vMerge w:val="restart"/>
            <w:hideMark/>
          </w:tcPr>
          <w:p w14:paraId="1771EB99" w14:textId="77777777" w:rsidR="00560B2C" w:rsidRPr="00557734" w:rsidRDefault="00560B2C" w:rsidP="00E710E1">
            <w:pPr>
              <w:rPr>
                <w:rFonts w:ascii="Arial" w:eastAsia="Century Gothic" w:hAnsi="Arial" w:cs="Arial"/>
                <w:b w:val="0"/>
                <w:bCs w:val="0"/>
                <w:color w:val="000000"/>
                <w:sz w:val="24"/>
                <w:szCs w:val="24"/>
                <w:lang w:bidi="en-US"/>
              </w:rPr>
            </w:pPr>
            <w:r w:rsidRPr="00557734">
              <w:rPr>
                <w:rFonts w:ascii="Arial" w:eastAsia="Century Gothic" w:hAnsi="Arial" w:cs="Arial"/>
                <w:color w:val="000000"/>
                <w:sz w:val="24"/>
                <w:szCs w:val="24"/>
                <w:lang w:val="mk-MK" w:bidi="en-US"/>
              </w:rPr>
              <w:t xml:space="preserve">            Наставник</w:t>
            </w:r>
          </w:p>
        </w:tc>
        <w:tc>
          <w:tcPr>
            <w:tcW w:w="7911" w:type="dxa"/>
            <w:gridSpan w:val="9"/>
            <w:hideMark/>
          </w:tcPr>
          <w:p w14:paraId="08680B9A" w14:textId="77777777" w:rsidR="00560B2C" w:rsidRPr="00557734" w:rsidRDefault="00560B2C" w:rsidP="00E710E1">
            <w:pP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bCs w:val="0"/>
                <w:color w:val="000000"/>
                <w:sz w:val="24"/>
                <w:szCs w:val="24"/>
                <w:lang w:bidi="en-US"/>
              </w:rPr>
            </w:pPr>
            <w:r w:rsidRPr="00557734">
              <w:rPr>
                <w:rFonts w:ascii="Arial" w:eastAsia="Century Gothic" w:hAnsi="Arial" w:cs="Arial"/>
                <w:color w:val="000000"/>
                <w:sz w:val="24"/>
                <w:szCs w:val="24"/>
                <w:lang w:val="mk-MK" w:bidi="en-US"/>
              </w:rPr>
              <w:t>Воннаставни активности</w:t>
            </w:r>
          </w:p>
        </w:tc>
      </w:tr>
      <w:tr w:rsidR="00560B2C" w:rsidRPr="00B8476E" w14:paraId="78E502EC" w14:textId="77777777" w:rsidTr="0066169C">
        <w:trPr>
          <w:gridAfter w:val="1"/>
          <w:cnfStyle w:val="000000100000" w:firstRow="0" w:lastRow="0" w:firstColumn="0" w:lastColumn="0" w:oddVBand="0" w:evenVBand="0" w:oddHBand="1" w:evenHBand="0" w:firstRowFirstColumn="0" w:firstRowLastColumn="0" w:lastRowFirstColumn="0" w:lastRowLastColumn="0"/>
          <w:wAfter w:w="14" w:type="dxa"/>
          <w:trHeight w:val="353"/>
        </w:trPr>
        <w:tc>
          <w:tcPr>
            <w:cnfStyle w:val="001000000000" w:firstRow="0" w:lastRow="0" w:firstColumn="1" w:lastColumn="0" w:oddVBand="0" w:evenVBand="0" w:oddHBand="0" w:evenHBand="0" w:firstRowFirstColumn="0" w:firstRowLastColumn="0" w:lastRowFirstColumn="0" w:lastRowLastColumn="0"/>
            <w:tcW w:w="2547" w:type="dxa"/>
            <w:vMerge/>
          </w:tcPr>
          <w:p w14:paraId="64145ED0" w14:textId="77777777" w:rsidR="00560B2C" w:rsidRPr="00557734" w:rsidRDefault="00560B2C" w:rsidP="00E710E1">
            <w:pPr>
              <w:rPr>
                <w:rFonts w:ascii="Arial" w:eastAsia="Century Gothic" w:hAnsi="Arial" w:cs="Arial"/>
                <w:b w:val="0"/>
                <w:bCs w:val="0"/>
                <w:color w:val="000000"/>
                <w:sz w:val="24"/>
                <w:szCs w:val="24"/>
                <w:lang w:val="mk-MK" w:bidi="en-US"/>
              </w:rPr>
            </w:pPr>
          </w:p>
        </w:tc>
        <w:tc>
          <w:tcPr>
            <w:tcW w:w="1843" w:type="dxa"/>
            <w:vMerge w:val="restart"/>
          </w:tcPr>
          <w:p w14:paraId="7C86331E" w14:textId="77777777" w:rsidR="00560B2C" w:rsidRPr="00557734" w:rsidRDefault="00560B2C"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b/>
                <w:bCs/>
                <w:color w:val="000000"/>
                <w:sz w:val="24"/>
                <w:szCs w:val="24"/>
                <w:lang w:val="mk-MK" w:bidi="en-US"/>
              </w:rPr>
            </w:pPr>
            <w:r w:rsidRPr="00557734">
              <w:rPr>
                <w:rFonts w:ascii="Arial" w:eastAsia="Century Gothic" w:hAnsi="Arial" w:cs="Arial"/>
                <w:b/>
                <w:bCs/>
                <w:color w:val="000000"/>
                <w:sz w:val="24"/>
                <w:szCs w:val="24"/>
                <w:lang w:val="mk-MK" w:bidi="en-US"/>
              </w:rPr>
              <w:t>Број на реализирани часови</w:t>
            </w:r>
          </w:p>
        </w:tc>
        <w:tc>
          <w:tcPr>
            <w:tcW w:w="1417" w:type="dxa"/>
            <w:vMerge w:val="restart"/>
          </w:tcPr>
          <w:p w14:paraId="4363F2C5" w14:textId="77777777" w:rsidR="00560B2C" w:rsidRPr="00557734" w:rsidRDefault="00560B2C"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b/>
                <w:bCs/>
                <w:color w:val="000000"/>
                <w:sz w:val="24"/>
                <w:szCs w:val="24"/>
                <w:lang w:val="mk-MK" w:bidi="en-US"/>
              </w:rPr>
            </w:pPr>
            <w:r w:rsidRPr="00557734">
              <w:rPr>
                <w:rFonts w:ascii="Arial" w:eastAsia="Century Gothic" w:hAnsi="Arial" w:cs="Arial"/>
                <w:b/>
                <w:bCs/>
                <w:color w:val="000000"/>
                <w:sz w:val="24"/>
                <w:szCs w:val="24"/>
                <w:lang w:val="mk-MK" w:bidi="en-US"/>
              </w:rPr>
              <w:t>Број на ученици</w:t>
            </w:r>
          </w:p>
        </w:tc>
        <w:tc>
          <w:tcPr>
            <w:tcW w:w="3260" w:type="dxa"/>
            <w:gridSpan w:val="6"/>
          </w:tcPr>
          <w:p w14:paraId="6C65468E" w14:textId="77777777" w:rsidR="00560B2C" w:rsidRPr="00557734" w:rsidRDefault="00E710E1"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b/>
                <w:bCs/>
                <w:color w:val="000000"/>
                <w:sz w:val="24"/>
                <w:szCs w:val="24"/>
                <w:lang w:val="mk-MK" w:bidi="en-US"/>
              </w:rPr>
            </w:pPr>
            <w:r>
              <w:rPr>
                <w:rFonts w:ascii="Arial" w:eastAsia="Century Gothic" w:hAnsi="Arial" w:cs="Arial"/>
                <w:b/>
                <w:bCs/>
                <w:color w:val="000000"/>
                <w:sz w:val="24"/>
                <w:szCs w:val="24"/>
                <w:lang w:val="mk-MK" w:bidi="en-US"/>
              </w:rPr>
              <w:t>националност</w:t>
            </w:r>
          </w:p>
        </w:tc>
        <w:tc>
          <w:tcPr>
            <w:tcW w:w="1391" w:type="dxa"/>
          </w:tcPr>
          <w:p w14:paraId="0450B15F" w14:textId="77777777" w:rsidR="00560B2C" w:rsidRDefault="00560B2C" w:rsidP="00E710E1">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b/>
                <w:bCs/>
                <w:color w:val="000000"/>
                <w:sz w:val="24"/>
                <w:szCs w:val="24"/>
                <w:lang w:val="mk-MK" w:bidi="en-US"/>
              </w:rPr>
            </w:pPr>
            <w:r>
              <w:rPr>
                <w:rFonts w:ascii="Arial" w:eastAsia="Century Gothic" w:hAnsi="Arial" w:cs="Arial"/>
                <w:b/>
                <w:bCs/>
                <w:color w:val="000000"/>
                <w:sz w:val="24"/>
                <w:szCs w:val="24"/>
                <w:lang w:val="mk-MK" w:bidi="en-US"/>
              </w:rPr>
              <w:t>Ученици со ПОП</w:t>
            </w:r>
          </w:p>
          <w:p w14:paraId="26B13FB0" w14:textId="77777777" w:rsidR="00560B2C" w:rsidRPr="00557734" w:rsidRDefault="00560B2C"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b/>
                <w:bCs/>
                <w:color w:val="000000"/>
                <w:sz w:val="24"/>
                <w:szCs w:val="24"/>
                <w:lang w:val="mk-MK" w:bidi="en-US"/>
              </w:rPr>
            </w:pPr>
          </w:p>
        </w:tc>
      </w:tr>
      <w:tr w:rsidR="001D764A" w:rsidRPr="00B8476E" w14:paraId="083EF024" w14:textId="77777777" w:rsidTr="0066169C">
        <w:trPr>
          <w:cnfStyle w:val="000000010000" w:firstRow="0" w:lastRow="0" w:firstColumn="0" w:lastColumn="0" w:oddVBand="0" w:evenVBand="0" w:oddHBand="0" w:evenHBand="1"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547" w:type="dxa"/>
            <w:vMerge/>
          </w:tcPr>
          <w:p w14:paraId="04AE1C96" w14:textId="77777777" w:rsidR="00E710E1" w:rsidRPr="00557734" w:rsidRDefault="00E710E1" w:rsidP="00E710E1">
            <w:pPr>
              <w:rPr>
                <w:rFonts w:ascii="Arial" w:eastAsia="Century Gothic" w:hAnsi="Arial" w:cs="Arial"/>
                <w:b w:val="0"/>
                <w:bCs w:val="0"/>
                <w:color w:val="000000"/>
                <w:sz w:val="24"/>
                <w:szCs w:val="24"/>
                <w:lang w:val="mk-MK" w:bidi="en-US"/>
              </w:rPr>
            </w:pPr>
          </w:p>
        </w:tc>
        <w:tc>
          <w:tcPr>
            <w:tcW w:w="1843" w:type="dxa"/>
            <w:vMerge/>
          </w:tcPr>
          <w:p w14:paraId="268B5BEB" w14:textId="77777777" w:rsidR="00E710E1" w:rsidRPr="00557734" w:rsidRDefault="00E710E1"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b/>
                <w:bCs/>
                <w:color w:val="000000"/>
                <w:sz w:val="24"/>
                <w:szCs w:val="24"/>
                <w:lang w:val="mk-MK" w:bidi="en-US"/>
              </w:rPr>
            </w:pPr>
          </w:p>
        </w:tc>
        <w:tc>
          <w:tcPr>
            <w:tcW w:w="1417" w:type="dxa"/>
            <w:vMerge/>
          </w:tcPr>
          <w:p w14:paraId="4B520D67" w14:textId="77777777" w:rsidR="00E710E1" w:rsidRPr="00557734" w:rsidRDefault="00E710E1"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b/>
                <w:bCs/>
                <w:color w:val="000000"/>
                <w:sz w:val="24"/>
                <w:szCs w:val="24"/>
                <w:lang w:val="mk-MK" w:bidi="en-US"/>
              </w:rPr>
            </w:pPr>
          </w:p>
        </w:tc>
        <w:tc>
          <w:tcPr>
            <w:tcW w:w="992" w:type="dxa"/>
          </w:tcPr>
          <w:p w14:paraId="25D909C0" w14:textId="77777777" w:rsidR="00E710E1" w:rsidRDefault="00E710E1" w:rsidP="00E710E1">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b/>
                <w:bCs/>
                <w:color w:val="000000"/>
                <w:sz w:val="24"/>
                <w:szCs w:val="24"/>
                <w:lang w:val="mk-MK" w:bidi="en-US"/>
              </w:rPr>
            </w:pPr>
            <w:r>
              <w:rPr>
                <w:rFonts w:ascii="Arial" w:eastAsia="Century Gothic" w:hAnsi="Arial" w:cs="Arial"/>
                <w:b/>
                <w:bCs/>
                <w:color w:val="000000"/>
                <w:sz w:val="24"/>
                <w:szCs w:val="24"/>
                <w:lang w:val="mk-MK" w:bidi="en-US"/>
              </w:rPr>
              <w:t>м</w:t>
            </w:r>
          </w:p>
        </w:tc>
        <w:tc>
          <w:tcPr>
            <w:tcW w:w="567" w:type="dxa"/>
          </w:tcPr>
          <w:p w14:paraId="1257E2B8" w14:textId="77777777" w:rsidR="00E710E1" w:rsidRDefault="00E710E1" w:rsidP="00E710E1">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b/>
                <w:bCs/>
                <w:color w:val="000000"/>
                <w:sz w:val="24"/>
                <w:szCs w:val="24"/>
                <w:lang w:val="mk-MK" w:bidi="en-US"/>
              </w:rPr>
            </w:pPr>
            <w:r>
              <w:rPr>
                <w:rFonts w:ascii="Arial" w:eastAsia="Century Gothic" w:hAnsi="Arial" w:cs="Arial"/>
                <w:b/>
                <w:bCs/>
                <w:color w:val="000000"/>
                <w:sz w:val="24"/>
                <w:szCs w:val="24"/>
                <w:lang w:val="mk-MK" w:bidi="en-US"/>
              </w:rPr>
              <w:t>с</w:t>
            </w:r>
          </w:p>
        </w:tc>
        <w:tc>
          <w:tcPr>
            <w:tcW w:w="567" w:type="dxa"/>
          </w:tcPr>
          <w:p w14:paraId="50A169C2" w14:textId="77777777" w:rsidR="00E710E1" w:rsidRDefault="00E710E1" w:rsidP="00E710E1">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b/>
                <w:bCs/>
                <w:color w:val="000000"/>
                <w:sz w:val="24"/>
                <w:szCs w:val="24"/>
                <w:lang w:val="mk-MK" w:bidi="en-US"/>
              </w:rPr>
            </w:pPr>
            <w:r>
              <w:rPr>
                <w:rFonts w:ascii="Arial" w:eastAsia="Century Gothic" w:hAnsi="Arial" w:cs="Arial"/>
                <w:b/>
                <w:bCs/>
                <w:color w:val="000000"/>
                <w:sz w:val="24"/>
                <w:szCs w:val="24"/>
                <w:lang w:val="mk-MK" w:bidi="en-US"/>
              </w:rPr>
              <w:t>р</w:t>
            </w:r>
          </w:p>
        </w:tc>
        <w:tc>
          <w:tcPr>
            <w:tcW w:w="539" w:type="dxa"/>
          </w:tcPr>
          <w:p w14:paraId="5B632B2A" w14:textId="77777777" w:rsidR="00E710E1" w:rsidRDefault="00E710E1" w:rsidP="00E710E1">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b/>
                <w:bCs/>
                <w:color w:val="000000"/>
                <w:sz w:val="24"/>
                <w:szCs w:val="24"/>
                <w:lang w:val="mk-MK" w:bidi="en-US"/>
              </w:rPr>
            </w:pPr>
            <w:r>
              <w:rPr>
                <w:rFonts w:ascii="Arial" w:eastAsia="Century Gothic" w:hAnsi="Arial" w:cs="Arial"/>
                <w:b/>
                <w:bCs/>
                <w:color w:val="000000"/>
                <w:sz w:val="24"/>
                <w:szCs w:val="24"/>
                <w:lang w:val="mk-MK" w:bidi="en-US"/>
              </w:rPr>
              <w:t>в</w:t>
            </w:r>
          </w:p>
        </w:tc>
        <w:tc>
          <w:tcPr>
            <w:tcW w:w="595" w:type="dxa"/>
            <w:gridSpan w:val="2"/>
          </w:tcPr>
          <w:p w14:paraId="067BD57C" w14:textId="77777777" w:rsidR="00E710E1" w:rsidRDefault="00E710E1" w:rsidP="00E710E1">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b/>
                <w:bCs/>
                <w:color w:val="000000"/>
                <w:sz w:val="24"/>
                <w:szCs w:val="24"/>
                <w:lang w:val="mk-MK" w:bidi="en-US"/>
              </w:rPr>
            </w:pPr>
            <w:r>
              <w:rPr>
                <w:rFonts w:ascii="Arial" w:eastAsia="Century Gothic" w:hAnsi="Arial" w:cs="Arial"/>
                <w:b/>
                <w:bCs/>
                <w:color w:val="000000"/>
                <w:sz w:val="24"/>
                <w:szCs w:val="24"/>
                <w:lang w:val="mk-MK" w:bidi="en-US"/>
              </w:rPr>
              <w:t>д</w:t>
            </w:r>
          </w:p>
        </w:tc>
        <w:tc>
          <w:tcPr>
            <w:tcW w:w="1405" w:type="dxa"/>
            <w:gridSpan w:val="2"/>
          </w:tcPr>
          <w:p w14:paraId="57B9A6C0" w14:textId="77777777" w:rsidR="00E710E1" w:rsidRDefault="00E710E1" w:rsidP="00E710E1">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b/>
                <w:bCs/>
                <w:color w:val="000000"/>
                <w:sz w:val="24"/>
                <w:szCs w:val="24"/>
                <w:lang w:val="mk-MK" w:bidi="en-US"/>
              </w:rPr>
            </w:pPr>
          </w:p>
        </w:tc>
      </w:tr>
      <w:tr w:rsidR="00E710E1" w:rsidRPr="00B8476E" w14:paraId="2D16E9FD" w14:textId="77777777" w:rsidTr="0066169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547" w:type="dxa"/>
          </w:tcPr>
          <w:p w14:paraId="42BB29F3" w14:textId="77777777" w:rsidR="00E710E1" w:rsidRPr="00B364A0" w:rsidRDefault="00E710E1" w:rsidP="00E710E1">
            <w:pPr>
              <w:rPr>
                <w:rFonts w:ascii="Arial" w:eastAsia="Century Gothic" w:hAnsi="Arial" w:cs="Arial"/>
                <w:b w:val="0"/>
                <w:bCs w:val="0"/>
                <w:color w:val="000000"/>
                <w:sz w:val="24"/>
                <w:szCs w:val="24"/>
                <w:lang w:val="mk-MK" w:bidi="en-US"/>
              </w:rPr>
            </w:pPr>
            <w:r w:rsidRPr="00B364A0">
              <w:rPr>
                <w:rFonts w:ascii="Arial" w:eastAsia="Century Gothic" w:hAnsi="Arial" w:cs="Arial"/>
                <w:b w:val="0"/>
                <w:bCs w:val="0"/>
                <w:color w:val="000000"/>
                <w:sz w:val="24"/>
                <w:szCs w:val="24"/>
                <w:lang w:val="mk-MK" w:bidi="en-US"/>
              </w:rPr>
              <w:t>Ирена Христовска</w:t>
            </w:r>
          </w:p>
          <w:p w14:paraId="718F4721" w14:textId="4D7709CD" w:rsidR="00810AB1" w:rsidRPr="00B364A0" w:rsidRDefault="00810AB1" w:rsidP="00E710E1">
            <w:pPr>
              <w:rPr>
                <w:rFonts w:ascii="Arial" w:eastAsia="Century Gothic" w:hAnsi="Arial" w:cs="Arial"/>
                <w:b w:val="0"/>
                <w:bCs w:val="0"/>
                <w:color w:val="000000"/>
                <w:sz w:val="24"/>
                <w:szCs w:val="24"/>
                <w:lang w:val="mk-MK" w:bidi="en-US"/>
              </w:rPr>
            </w:pPr>
            <w:r w:rsidRPr="00B364A0">
              <w:rPr>
                <w:rFonts w:ascii="Arial" w:eastAsia="Century Gothic" w:hAnsi="Arial" w:cs="Arial"/>
                <w:b w:val="0"/>
                <w:bCs w:val="0"/>
                <w:color w:val="000000"/>
                <w:sz w:val="24"/>
                <w:szCs w:val="24"/>
                <w:lang w:val="mk-MK" w:bidi="en-US"/>
              </w:rPr>
              <w:t>Светлана Малзаркова</w:t>
            </w:r>
          </w:p>
        </w:tc>
        <w:tc>
          <w:tcPr>
            <w:tcW w:w="1843" w:type="dxa"/>
          </w:tcPr>
          <w:p w14:paraId="20A8A3B8" w14:textId="60D5A372" w:rsidR="00E710E1" w:rsidRPr="000C3C43" w:rsidRDefault="006276FC"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bCs/>
                <w:color w:val="000000"/>
                <w:sz w:val="24"/>
                <w:szCs w:val="24"/>
                <w:lang w:val="mk-MK" w:bidi="en-US"/>
              </w:rPr>
            </w:pPr>
            <w:r>
              <w:rPr>
                <w:rFonts w:ascii="Arial" w:eastAsia="Century Gothic" w:hAnsi="Arial" w:cs="Arial"/>
                <w:bCs/>
                <w:color w:val="000000"/>
                <w:sz w:val="24"/>
                <w:szCs w:val="24"/>
                <w:lang w:val="mk-MK" w:bidi="en-US"/>
              </w:rPr>
              <w:t>61</w:t>
            </w:r>
          </w:p>
        </w:tc>
        <w:tc>
          <w:tcPr>
            <w:tcW w:w="1417" w:type="dxa"/>
          </w:tcPr>
          <w:p w14:paraId="009D7E86" w14:textId="7411CFBA" w:rsidR="00E710E1" w:rsidRPr="000C3C43" w:rsidRDefault="00810AB1"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bCs/>
                <w:color w:val="000000"/>
                <w:sz w:val="24"/>
                <w:szCs w:val="24"/>
                <w:lang w:val="mk-MK" w:bidi="en-US"/>
              </w:rPr>
            </w:pPr>
            <w:r>
              <w:rPr>
                <w:rFonts w:ascii="Arial" w:eastAsia="Century Gothic" w:hAnsi="Arial" w:cs="Arial"/>
                <w:bCs/>
                <w:color w:val="000000"/>
                <w:sz w:val="24"/>
                <w:szCs w:val="24"/>
                <w:lang w:val="mk-MK" w:bidi="en-US"/>
              </w:rPr>
              <w:t>11м 13д</w:t>
            </w:r>
          </w:p>
        </w:tc>
        <w:tc>
          <w:tcPr>
            <w:tcW w:w="992" w:type="dxa"/>
          </w:tcPr>
          <w:p w14:paraId="350B8265" w14:textId="1843F777" w:rsidR="00E710E1" w:rsidRPr="000C3C43" w:rsidRDefault="00E710E1"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bCs/>
                <w:color w:val="000000"/>
                <w:sz w:val="24"/>
                <w:szCs w:val="24"/>
                <w:lang w:val="mk-MK" w:bidi="en-US"/>
              </w:rPr>
            </w:pPr>
          </w:p>
        </w:tc>
        <w:tc>
          <w:tcPr>
            <w:tcW w:w="567" w:type="dxa"/>
          </w:tcPr>
          <w:p w14:paraId="15961A83" w14:textId="77777777" w:rsidR="00E710E1" w:rsidRPr="000C3C43" w:rsidRDefault="00E710E1"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bCs/>
                <w:color w:val="000000"/>
                <w:sz w:val="24"/>
                <w:szCs w:val="24"/>
                <w:lang w:val="mk-MK" w:bidi="en-US"/>
              </w:rPr>
            </w:pPr>
          </w:p>
        </w:tc>
        <w:tc>
          <w:tcPr>
            <w:tcW w:w="567" w:type="dxa"/>
          </w:tcPr>
          <w:p w14:paraId="3A83CCF3" w14:textId="77777777" w:rsidR="00E710E1" w:rsidRPr="000C3C43" w:rsidRDefault="00E710E1"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bCs/>
                <w:color w:val="000000"/>
                <w:sz w:val="24"/>
                <w:szCs w:val="24"/>
                <w:lang w:val="mk-MK" w:bidi="en-US"/>
              </w:rPr>
            </w:pPr>
          </w:p>
        </w:tc>
        <w:tc>
          <w:tcPr>
            <w:tcW w:w="539" w:type="dxa"/>
          </w:tcPr>
          <w:p w14:paraId="6D5A4EB1" w14:textId="77777777" w:rsidR="00E710E1" w:rsidRPr="000C3C43" w:rsidRDefault="00E710E1"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bCs/>
                <w:color w:val="000000"/>
                <w:sz w:val="24"/>
                <w:szCs w:val="24"/>
                <w:lang w:val="mk-MK" w:bidi="en-US"/>
              </w:rPr>
            </w:pPr>
          </w:p>
        </w:tc>
        <w:tc>
          <w:tcPr>
            <w:tcW w:w="595" w:type="dxa"/>
            <w:gridSpan w:val="2"/>
          </w:tcPr>
          <w:p w14:paraId="3C89DEAD" w14:textId="77777777" w:rsidR="00E710E1" w:rsidRPr="000C3C43" w:rsidRDefault="00E710E1"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bCs/>
                <w:color w:val="000000"/>
                <w:sz w:val="24"/>
                <w:szCs w:val="24"/>
                <w:lang w:val="mk-MK" w:bidi="en-US"/>
              </w:rPr>
            </w:pPr>
          </w:p>
        </w:tc>
        <w:tc>
          <w:tcPr>
            <w:tcW w:w="1405" w:type="dxa"/>
            <w:gridSpan w:val="2"/>
          </w:tcPr>
          <w:p w14:paraId="10306ECA" w14:textId="77777777" w:rsidR="00E710E1" w:rsidRPr="000C3C43" w:rsidRDefault="00E710E1"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bCs/>
                <w:color w:val="000000"/>
                <w:sz w:val="24"/>
                <w:szCs w:val="24"/>
                <w:lang w:val="mk-MK" w:bidi="en-US"/>
              </w:rPr>
            </w:pPr>
          </w:p>
        </w:tc>
      </w:tr>
      <w:tr w:rsidR="00E710E1" w:rsidRPr="00B8476E" w14:paraId="5329037C" w14:textId="77777777" w:rsidTr="0066169C">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547" w:type="dxa"/>
          </w:tcPr>
          <w:p w14:paraId="5BE2132C" w14:textId="77777777" w:rsidR="00E710E1" w:rsidRPr="00B364A0" w:rsidRDefault="00E710E1" w:rsidP="00E710E1">
            <w:pPr>
              <w:rPr>
                <w:rFonts w:ascii="Arial" w:eastAsia="Century Gothic" w:hAnsi="Arial" w:cs="Arial"/>
                <w:b w:val="0"/>
                <w:bCs w:val="0"/>
                <w:color w:val="000000"/>
                <w:sz w:val="24"/>
                <w:szCs w:val="24"/>
                <w:lang w:val="mk-MK" w:bidi="en-US"/>
              </w:rPr>
            </w:pPr>
            <w:r w:rsidRPr="00B364A0">
              <w:rPr>
                <w:rFonts w:ascii="Arial" w:eastAsia="Century Gothic" w:hAnsi="Arial" w:cs="Arial"/>
                <w:b w:val="0"/>
                <w:bCs w:val="0"/>
                <w:color w:val="000000"/>
                <w:sz w:val="24"/>
                <w:szCs w:val="24"/>
                <w:lang w:val="mk-MK" w:bidi="en-US"/>
              </w:rPr>
              <w:t>Зорица Димова</w:t>
            </w:r>
          </w:p>
          <w:p w14:paraId="631B6800" w14:textId="1B19D1BF" w:rsidR="00810AB1" w:rsidRPr="00B364A0" w:rsidRDefault="00810AB1" w:rsidP="00E710E1">
            <w:pPr>
              <w:rPr>
                <w:rFonts w:ascii="Arial" w:eastAsia="Century Gothic" w:hAnsi="Arial" w:cs="Arial"/>
                <w:b w:val="0"/>
                <w:bCs w:val="0"/>
                <w:color w:val="000000"/>
                <w:sz w:val="24"/>
                <w:szCs w:val="24"/>
                <w:lang w:val="mk-MK" w:bidi="en-US"/>
              </w:rPr>
            </w:pPr>
            <w:r w:rsidRPr="00B364A0">
              <w:rPr>
                <w:rFonts w:ascii="Arial" w:eastAsia="Century Gothic" w:hAnsi="Arial" w:cs="Arial"/>
                <w:b w:val="0"/>
                <w:bCs w:val="0"/>
                <w:color w:val="000000"/>
                <w:sz w:val="24"/>
                <w:szCs w:val="24"/>
                <w:lang w:val="mk-MK" w:bidi="en-US"/>
              </w:rPr>
              <w:t>Катерина Ладимировска Стојчевска</w:t>
            </w:r>
          </w:p>
        </w:tc>
        <w:tc>
          <w:tcPr>
            <w:tcW w:w="1843" w:type="dxa"/>
          </w:tcPr>
          <w:p w14:paraId="2D71A0B7" w14:textId="4493D0EA" w:rsidR="00E710E1" w:rsidRPr="000C3C43" w:rsidRDefault="006276FC"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bCs/>
                <w:color w:val="000000"/>
                <w:sz w:val="24"/>
                <w:szCs w:val="24"/>
                <w:lang w:val="mk-MK" w:bidi="en-US"/>
              </w:rPr>
            </w:pPr>
            <w:r>
              <w:rPr>
                <w:rFonts w:ascii="Arial" w:eastAsia="Century Gothic" w:hAnsi="Arial" w:cs="Arial"/>
                <w:bCs/>
                <w:color w:val="000000"/>
                <w:sz w:val="24"/>
                <w:szCs w:val="24"/>
                <w:lang w:val="mk-MK" w:bidi="en-US"/>
              </w:rPr>
              <w:t>62</w:t>
            </w:r>
          </w:p>
        </w:tc>
        <w:tc>
          <w:tcPr>
            <w:tcW w:w="1417" w:type="dxa"/>
          </w:tcPr>
          <w:p w14:paraId="7B2F68B7" w14:textId="61B6401B" w:rsidR="00E710E1" w:rsidRPr="000C3C43" w:rsidRDefault="00E710E1" w:rsidP="00E710E1">
            <w:pPr>
              <w:jc w:val="center"/>
              <w:cnfStyle w:val="000000010000" w:firstRow="0" w:lastRow="0" w:firstColumn="0" w:lastColumn="0" w:oddVBand="0" w:evenVBand="0" w:oddHBand="0" w:evenHBand="1" w:firstRowFirstColumn="0" w:firstRowLastColumn="0" w:lastRowFirstColumn="0" w:lastRowLastColumn="0"/>
              <w:rPr>
                <w:sz w:val="24"/>
                <w:szCs w:val="24"/>
              </w:rPr>
            </w:pPr>
            <w:r w:rsidRPr="000C3C43">
              <w:rPr>
                <w:rFonts w:ascii="Arial" w:eastAsia="Century Gothic" w:hAnsi="Arial" w:cs="Arial"/>
                <w:bCs/>
                <w:color w:val="000000"/>
                <w:sz w:val="24"/>
                <w:szCs w:val="24"/>
                <w:lang w:val="mk-MK" w:bidi="en-US"/>
              </w:rPr>
              <w:t>м 13 д 1</w:t>
            </w:r>
            <w:r w:rsidR="00810AB1">
              <w:rPr>
                <w:rFonts w:ascii="Arial" w:eastAsia="Century Gothic" w:hAnsi="Arial" w:cs="Arial"/>
                <w:bCs/>
                <w:color w:val="000000"/>
                <w:sz w:val="24"/>
                <w:szCs w:val="24"/>
                <w:lang w:val="mk-MK" w:bidi="en-US"/>
              </w:rPr>
              <w:t>2</w:t>
            </w:r>
          </w:p>
        </w:tc>
        <w:tc>
          <w:tcPr>
            <w:tcW w:w="992" w:type="dxa"/>
          </w:tcPr>
          <w:p w14:paraId="64D12552" w14:textId="77777777" w:rsidR="00E710E1" w:rsidRPr="00107CB8" w:rsidRDefault="00E710E1" w:rsidP="00E710E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k-MK"/>
              </w:rPr>
            </w:pPr>
            <w:r w:rsidRPr="00107CB8">
              <w:rPr>
                <w:rFonts w:ascii="Arial" w:hAnsi="Arial" w:cs="Arial"/>
                <w:sz w:val="24"/>
                <w:szCs w:val="24"/>
                <w:lang w:val="mk-MK"/>
              </w:rPr>
              <w:t>24</w:t>
            </w:r>
          </w:p>
        </w:tc>
        <w:tc>
          <w:tcPr>
            <w:tcW w:w="567" w:type="dxa"/>
          </w:tcPr>
          <w:p w14:paraId="4691A9E8" w14:textId="77777777" w:rsidR="00E710E1" w:rsidRPr="00107CB8" w:rsidRDefault="00E710E1" w:rsidP="00E710E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k-MK"/>
              </w:rPr>
            </w:pPr>
            <w:r w:rsidRPr="00107CB8">
              <w:rPr>
                <w:rFonts w:ascii="Arial" w:hAnsi="Arial" w:cs="Arial"/>
                <w:sz w:val="24"/>
                <w:szCs w:val="24"/>
                <w:lang w:val="mk-MK"/>
              </w:rPr>
              <w:t>1</w:t>
            </w:r>
          </w:p>
        </w:tc>
        <w:tc>
          <w:tcPr>
            <w:tcW w:w="567" w:type="dxa"/>
          </w:tcPr>
          <w:p w14:paraId="5D30116E" w14:textId="77777777" w:rsidR="00E710E1" w:rsidRPr="00107CB8" w:rsidRDefault="00E710E1" w:rsidP="00E710E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539" w:type="dxa"/>
          </w:tcPr>
          <w:p w14:paraId="1819953C" w14:textId="77777777" w:rsidR="00E710E1" w:rsidRPr="000C3C43" w:rsidRDefault="00E710E1" w:rsidP="00E710E1">
            <w:pPr>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595" w:type="dxa"/>
            <w:gridSpan w:val="2"/>
          </w:tcPr>
          <w:p w14:paraId="287EE455" w14:textId="77777777" w:rsidR="00E710E1" w:rsidRPr="000C3C43" w:rsidRDefault="00E710E1" w:rsidP="00E710E1">
            <w:pPr>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1405" w:type="dxa"/>
            <w:gridSpan w:val="2"/>
          </w:tcPr>
          <w:p w14:paraId="270A59F0" w14:textId="77777777" w:rsidR="00E710E1" w:rsidRPr="000C3C43" w:rsidRDefault="00E710E1" w:rsidP="00E710E1">
            <w:pPr>
              <w:jc w:val="center"/>
              <w:cnfStyle w:val="000000010000" w:firstRow="0" w:lastRow="0" w:firstColumn="0" w:lastColumn="0" w:oddVBand="0" w:evenVBand="0" w:oddHBand="0" w:evenHBand="1" w:firstRowFirstColumn="0" w:firstRowLastColumn="0" w:lastRowFirstColumn="0" w:lastRowLastColumn="0"/>
              <w:rPr>
                <w:sz w:val="24"/>
                <w:szCs w:val="24"/>
              </w:rPr>
            </w:pPr>
          </w:p>
        </w:tc>
      </w:tr>
      <w:tr w:rsidR="00E710E1" w:rsidRPr="00B8476E" w14:paraId="4ACE6506" w14:textId="77777777" w:rsidTr="0066169C">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547" w:type="dxa"/>
          </w:tcPr>
          <w:p w14:paraId="677787D5" w14:textId="77777777" w:rsidR="00E710E1" w:rsidRPr="00B364A0" w:rsidRDefault="00E710E1" w:rsidP="00E710E1">
            <w:pPr>
              <w:rPr>
                <w:rFonts w:ascii="Arial" w:eastAsia="Century Gothic" w:hAnsi="Arial" w:cs="Arial"/>
                <w:b w:val="0"/>
                <w:bCs w:val="0"/>
                <w:color w:val="000000"/>
                <w:sz w:val="24"/>
                <w:szCs w:val="24"/>
                <w:lang w:bidi="en-US"/>
              </w:rPr>
            </w:pPr>
            <w:r w:rsidRPr="00B364A0">
              <w:rPr>
                <w:rFonts w:ascii="Arial" w:eastAsia="Century Gothic" w:hAnsi="Arial" w:cs="Arial"/>
                <w:b w:val="0"/>
                <w:bCs w:val="0"/>
                <w:color w:val="000000"/>
                <w:sz w:val="24"/>
                <w:szCs w:val="24"/>
                <w:lang w:val="mk-MK" w:bidi="en-US"/>
              </w:rPr>
              <w:t>Билјана Наумовска</w:t>
            </w:r>
          </w:p>
          <w:p w14:paraId="6FA2E3C6" w14:textId="77777777" w:rsidR="00E710E1" w:rsidRPr="00B364A0" w:rsidRDefault="00E710E1" w:rsidP="00E710E1">
            <w:pPr>
              <w:rPr>
                <w:rFonts w:ascii="Arial" w:eastAsia="Century Gothic" w:hAnsi="Arial" w:cs="Arial"/>
                <w:b w:val="0"/>
                <w:bCs w:val="0"/>
                <w:color w:val="000000"/>
                <w:sz w:val="24"/>
                <w:szCs w:val="24"/>
                <w:lang w:val="mk-MK" w:bidi="en-US"/>
              </w:rPr>
            </w:pPr>
            <w:r w:rsidRPr="00B364A0">
              <w:rPr>
                <w:rFonts w:ascii="Arial" w:eastAsia="Century Gothic" w:hAnsi="Arial" w:cs="Arial"/>
                <w:b w:val="0"/>
                <w:bCs w:val="0"/>
                <w:color w:val="000000"/>
                <w:sz w:val="24"/>
                <w:szCs w:val="24"/>
                <w:lang w:val="mk-MK" w:bidi="en-US"/>
              </w:rPr>
              <w:t>Виолета Микулец</w:t>
            </w:r>
          </w:p>
        </w:tc>
        <w:tc>
          <w:tcPr>
            <w:tcW w:w="1843" w:type="dxa"/>
          </w:tcPr>
          <w:p w14:paraId="57090443" w14:textId="42F5113A" w:rsidR="00E710E1" w:rsidRPr="000C3C43" w:rsidRDefault="00810AB1"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bCs/>
                <w:color w:val="000000"/>
                <w:sz w:val="24"/>
                <w:szCs w:val="24"/>
                <w:lang w:val="mk-MK" w:bidi="en-US"/>
              </w:rPr>
            </w:pPr>
            <w:r>
              <w:rPr>
                <w:rFonts w:ascii="Arial" w:eastAsia="Century Gothic" w:hAnsi="Arial" w:cs="Arial"/>
                <w:bCs/>
                <w:color w:val="000000"/>
                <w:sz w:val="24"/>
                <w:szCs w:val="24"/>
                <w:lang w:val="mk-MK" w:bidi="en-US"/>
              </w:rPr>
              <w:t>6</w:t>
            </w:r>
            <w:r w:rsidR="006276FC">
              <w:rPr>
                <w:rFonts w:ascii="Arial" w:eastAsia="Century Gothic" w:hAnsi="Arial" w:cs="Arial"/>
                <w:bCs/>
                <w:color w:val="000000"/>
                <w:sz w:val="24"/>
                <w:szCs w:val="24"/>
                <w:lang w:val="mk-MK" w:bidi="en-US"/>
              </w:rPr>
              <w:t>5</w:t>
            </w:r>
          </w:p>
        </w:tc>
        <w:tc>
          <w:tcPr>
            <w:tcW w:w="1417" w:type="dxa"/>
          </w:tcPr>
          <w:p w14:paraId="0FF55662" w14:textId="091F810A" w:rsidR="00E710E1" w:rsidRPr="000C3C43" w:rsidRDefault="00E710E1" w:rsidP="00E710E1">
            <w:pPr>
              <w:jc w:val="center"/>
              <w:cnfStyle w:val="000000100000" w:firstRow="0" w:lastRow="0" w:firstColumn="0" w:lastColumn="0" w:oddVBand="0" w:evenVBand="0" w:oddHBand="1" w:evenHBand="0" w:firstRowFirstColumn="0" w:firstRowLastColumn="0" w:lastRowFirstColumn="0" w:lastRowLastColumn="0"/>
              <w:rPr>
                <w:sz w:val="24"/>
                <w:szCs w:val="24"/>
              </w:rPr>
            </w:pPr>
            <w:r w:rsidRPr="000C3C43">
              <w:rPr>
                <w:rFonts w:ascii="Arial" w:eastAsia="Century Gothic" w:hAnsi="Arial" w:cs="Arial"/>
                <w:bCs/>
                <w:color w:val="000000"/>
                <w:sz w:val="24"/>
                <w:szCs w:val="24"/>
                <w:lang w:val="mk-MK" w:bidi="en-US"/>
              </w:rPr>
              <w:t>м 1</w:t>
            </w:r>
            <w:r w:rsidR="00810AB1">
              <w:rPr>
                <w:rFonts w:ascii="Arial" w:eastAsia="Century Gothic" w:hAnsi="Arial" w:cs="Arial"/>
                <w:bCs/>
                <w:color w:val="000000"/>
                <w:sz w:val="24"/>
                <w:szCs w:val="24"/>
                <w:lang w:val="mk-MK" w:bidi="en-US"/>
              </w:rPr>
              <w:t>4</w:t>
            </w:r>
            <w:r w:rsidRPr="000C3C43">
              <w:rPr>
                <w:rFonts w:ascii="Arial" w:eastAsia="Century Gothic" w:hAnsi="Arial" w:cs="Arial"/>
                <w:bCs/>
                <w:color w:val="000000"/>
                <w:sz w:val="24"/>
                <w:szCs w:val="24"/>
                <w:lang w:val="mk-MK" w:bidi="en-US"/>
              </w:rPr>
              <w:t xml:space="preserve"> д </w:t>
            </w:r>
            <w:r w:rsidR="00810AB1">
              <w:rPr>
                <w:rFonts w:ascii="Arial" w:eastAsia="Century Gothic" w:hAnsi="Arial" w:cs="Arial"/>
                <w:bCs/>
                <w:color w:val="000000"/>
                <w:sz w:val="24"/>
                <w:szCs w:val="24"/>
                <w:lang w:val="mk-MK" w:bidi="en-US"/>
              </w:rPr>
              <w:t>10</w:t>
            </w:r>
          </w:p>
        </w:tc>
        <w:tc>
          <w:tcPr>
            <w:tcW w:w="992" w:type="dxa"/>
          </w:tcPr>
          <w:p w14:paraId="51FFB17C" w14:textId="33B9AB62" w:rsidR="00E710E1" w:rsidRPr="00107CB8" w:rsidRDefault="00E710E1" w:rsidP="00E710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k-MK"/>
              </w:rPr>
            </w:pPr>
            <w:r w:rsidRPr="00107CB8">
              <w:rPr>
                <w:rFonts w:ascii="Arial" w:hAnsi="Arial" w:cs="Arial"/>
                <w:sz w:val="24"/>
                <w:szCs w:val="24"/>
                <w:lang w:val="mk-MK"/>
              </w:rPr>
              <w:t>2</w:t>
            </w:r>
            <w:r w:rsidR="00810AB1" w:rsidRPr="00107CB8">
              <w:rPr>
                <w:rFonts w:ascii="Arial" w:hAnsi="Arial" w:cs="Arial"/>
                <w:sz w:val="24"/>
                <w:szCs w:val="24"/>
                <w:lang w:val="mk-MK"/>
              </w:rPr>
              <w:t>4</w:t>
            </w:r>
          </w:p>
        </w:tc>
        <w:tc>
          <w:tcPr>
            <w:tcW w:w="567" w:type="dxa"/>
          </w:tcPr>
          <w:p w14:paraId="5948D19D" w14:textId="77777777" w:rsidR="00E710E1" w:rsidRPr="00107CB8" w:rsidRDefault="00E710E1" w:rsidP="00E710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67" w:type="dxa"/>
          </w:tcPr>
          <w:p w14:paraId="599E5FA2" w14:textId="77777777" w:rsidR="00E710E1" w:rsidRPr="00107CB8" w:rsidRDefault="00E710E1" w:rsidP="00E710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39" w:type="dxa"/>
          </w:tcPr>
          <w:p w14:paraId="2BC79D66" w14:textId="77777777" w:rsidR="00E710E1" w:rsidRPr="000C3C43" w:rsidRDefault="00E710E1" w:rsidP="00E710E1">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595" w:type="dxa"/>
            <w:gridSpan w:val="2"/>
          </w:tcPr>
          <w:p w14:paraId="23EE19D7" w14:textId="77777777" w:rsidR="00E710E1" w:rsidRPr="000C3C43" w:rsidRDefault="00E710E1" w:rsidP="00E710E1">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405" w:type="dxa"/>
            <w:gridSpan w:val="2"/>
          </w:tcPr>
          <w:p w14:paraId="00620109" w14:textId="77777777" w:rsidR="00E710E1" w:rsidRPr="000C3C43" w:rsidRDefault="00E710E1" w:rsidP="00E710E1">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E710E1" w:rsidRPr="00B8476E" w14:paraId="7D52831F" w14:textId="77777777" w:rsidTr="0066169C">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547" w:type="dxa"/>
          </w:tcPr>
          <w:p w14:paraId="6B067E35" w14:textId="77777777" w:rsidR="00E710E1" w:rsidRPr="00B364A0" w:rsidRDefault="00E710E1" w:rsidP="00E710E1">
            <w:pPr>
              <w:rPr>
                <w:rFonts w:ascii="Arial" w:eastAsia="Century Gothic" w:hAnsi="Arial" w:cs="Arial"/>
                <w:b w:val="0"/>
                <w:bCs w:val="0"/>
                <w:color w:val="000000"/>
                <w:sz w:val="24"/>
                <w:szCs w:val="24"/>
                <w:lang w:val="mk-MK" w:bidi="en-US"/>
              </w:rPr>
            </w:pPr>
            <w:r w:rsidRPr="00B364A0">
              <w:rPr>
                <w:rFonts w:ascii="Arial" w:eastAsia="Century Gothic" w:hAnsi="Arial" w:cs="Arial"/>
                <w:b w:val="0"/>
                <w:bCs w:val="0"/>
                <w:color w:val="000000"/>
                <w:sz w:val="24"/>
                <w:szCs w:val="24"/>
                <w:lang w:val="mk-MK" w:bidi="en-US"/>
              </w:rPr>
              <w:t>Елпида Настевска</w:t>
            </w:r>
          </w:p>
        </w:tc>
        <w:tc>
          <w:tcPr>
            <w:tcW w:w="1843" w:type="dxa"/>
          </w:tcPr>
          <w:p w14:paraId="7324961C" w14:textId="3B9CB777" w:rsidR="00E710E1" w:rsidRPr="000C3C43" w:rsidRDefault="006276FC"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bCs/>
                <w:color w:val="000000"/>
                <w:sz w:val="24"/>
                <w:szCs w:val="24"/>
                <w:lang w:val="mk-MK" w:bidi="en-US"/>
              </w:rPr>
            </w:pPr>
            <w:r>
              <w:rPr>
                <w:rFonts w:ascii="Arial" w:eastAsia="Century Gothic" w:hAnsi="Arial" w:cs="Arial"/>
                <w:bCs/>
                <w:color w:val="000000"/>
                <w:sz w:val="24"/>
                <w:szCs w:val="24"/>
                <w:lang w:val="mk-MK" w:bidi="en-US"/>
              </w:rPr>
              <w:t>63</w:t>
            </w:r>
          </w:p>
        </w:tc>
        <w:tc>
          <w:tcPr>
            <w:tcW w:w="1417" w:type="dxa"/>
          </w:tcPr>
          <w:p w14:paraId="5D9FAEE0" w14:textId="6581F9A2" w:rsidR="00E710E1" w:rsidRPr="000C3C43" w:rsidRDefault="00E710E1" w:rsidP="00E710E1">
            <w:pPr>
              <w:jc w:val="center"/>
              <w:cnfStyle w:val="000000010000" w:firstRow="0" w:lastRow="0" w:firstColumn="0" w:lastColumn="0" w:oddVBand="0" w:evenVBand="0" w:oddHBand="0" w:evenHBand="1" w:firstRowFirstColumn="0" w:firstRowLastColumn="0" w:lastRowFirstColumn="0" w:lastRowLastColumn="0"/>
              <w:rPr>
                <w:sz w:val="24"/>
                <w:szCs w:val="24"/>
              </w:rPr>
            </w:pPr>
            <w:r w:rsidRPr="000C3C43">
              <w:rPr>
                <w:rFonts w:ascii="Arial" w:eastAsia="Century Gothic" w:hAnsi="Arial" w:cs="Arial"/>
                <w:bCs/>
                <w:color w:val="000000"/>
                <w:sz w:val="24"/>
                <w:szCs w:val="24"/>
                <w:lang w:val="mk-MK" w:bidi="en-US"/>
              </w:rPr>
              <w:t>м 1</w:t>
            </w:r>
            <w:r w:rsidR="00810AB1">
              <w:rPr>
                <w:rFonts w:ascii="Arial" w:eastAsia="Century Gothic" w:hAnsi="Arial" w:cs="Arial"/>
                <w:bCs/>
                <w:color w:val="000000"/>
                <w:sz w:val="24"/>
                <w:szCs w:val="24"/>
                <w:lang w:val="mk-MK" w:bidi="en-US"/>
              </w:rPr>
              <w:t>0</w:t>
            </w:r>
            <w:r w:rsidRPr="000C3C43">
              <w:rPr>
                <w:rFonts w:ascii="Arial" w:eastAsia="Century Gothic" w:hAnsi="Arial" w:cs="Arial"/>
                <w:bCs/>
                <w:color w:val="000000"/>
                <w:sz w:val="24"/>
                <w:szCs w:val="24"/>
                <w:lang w:val="mk-MK" w:bidi="en-US"/>
              </w:rPr>
              <w:t xml:space="preserve"> д </w:t>
            </w:r>
            <w:r w:rsidR="00810AB1">
              <w:rPr>
                <w:rFonts w:ascii="Arial" w:eastAsia="Century Gothic" w:hAnsi="Arial" w:cs="Arial"/>
                <w:bCs/>
                <w:color w:val="000000"/>
                <w:sz w:val="24"/>
                <w:szCs w:val="24"/>
                <w:lang w:val="mk-MK" w:bidi="en-US"/>
              </w:rPr>
              <w:t>9</w:t>
            </w:r>
          </w:p>
        </w:tc>
        <w:tc>
          <w:tcPr>
            <w:tcW w:w="992" w:type="dxa"/>
          </w:tcPr>
          <w:p w14:paraId="5204A735" w14:textId="77777777" w:rsidR="00E710E1" w:rsidRPr="00107CB8" w:rsidRDefault="00E710E1" w:rsidP="00E710E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k-MK"/>
              </w:rPr>
            </w:pPr>
            <w:r w:rsidRPr="00107CB8">
              <w:rPr>
                <w:rFonts w:ascii="Arial" w:hAnsi="Arial" w:cs="Arial"/>
                <w:sz w:val="24"/>
                <w:szCs w:val="24"/>
                <w:lang w:val="mk-MK"/>
              </w:rPr>
              <w:t>19</w:t>
            </w:r>
          </w:p>
        </w:tc>
        <w:tc>
          <w:tcPr>
            <w:tcW w:w="567" w:type="dxa"/>
          </w:tcPr>
          <w:p w14:paraId="178F824F" w14:textId="77777777" w:rsidR="00E710E1" w:rsidRPr="00107CB8" w:rsidRDefault="00E710E1" w:rsidP="00E710E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567" w:type="dxa"/>
          </w:tcPr>
          <w:p w14:paraId="7786D34F" w14:textId="77777777" w:rsidR="00E710E1" w:rsidRPr="00107CB8" w:rsidRDefault="00E710E1" w:rsidP="00E710E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539" w:type="dxa"/>
          </w:tcPr>
          <w:p w14:paraId="0A6569E6" w14:textId="77777777" w:rsidR="00E710E1" w:rsidRPr="000C3C43" w:rsidRDefault="00E710E1" w:rsidP="00E710E1">
            <w:pPr>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595" w:type="dxa"/>
            <w:gridSpan w:val="2"/>
          </w:tcPr>
          <w:p w14:paraId="6F9C5B1E" w14:textId="77777777" w:rsidR="00E710E1" w:rsidRPr="000C3C43" w:rsidRDefault="00E710E1" w:rsidP="00E710E1">
            <w:pPr>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1405" w:type="dxa"/>
            <w:gridSpan w:val="2"/>
          </w:tcPr>
          <w:p w14:paraId="5C608170" w14:textId="77777777" w:rsidR="00E710E1" w:rsidRPr="000C3C43" w:rsidRDefault="00E710E1" w:rsidP="00E710E1">
            <w:pPr>
              <w:jc w:val="center"/>
              <w:cnfStyle w:val="000000010000" w:firstRow="0" w:lastRow="0" w:firstColumn="0" w:lastColumn="0" w:oddVBand="0" w:evenVBand="0" w:oddHBand="0" w:evenHBand="1" w:firstRowFirstColumn="0" w:firstRowLastColumn="0" w:lastRowFirstColumn="0" w:lastRowLastColumn="0"/>
              <w:rPr>
                <w:sz w:val="24"/>
                <w:szCs w:val="24"/>
              </w:rPr>
            </w:pPr>
          </w:p>
        </w:tc>
      </w:tr>
      <w:tr w:rsidR="00E710E1" w:rsidRPr="00B8476E" w14:paraId="3B06AF0B" w14:textId="77777777" w:rsidTr="0066169C">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547" w:type="dxa"/>
          </w:tcPr>
          <w:p w14:paraId="617D2981" w14:textId="77777777" w:rsidR="00E710E1" w:rsidRPr="00B364A0" w:rsidRDefault="00E710E1" w:rsidP="00E710E1">
            <w:pPr>
              <w:rPr>
                <w:rFonts w:ascii="Arial" w:eastAsia="Century Gothic" w:hAnsi="Arial" w:cs="Arial"/>
                <w:b w:val="0"/>
                <w:bCs w:val="0"/>
                <w:color w:val="000000"/>
                <w:sz w:val="24"/>
                <w:szCs w:val="24"/>
                <w:lang w:val="mk-MK" w:bidi="en-US"/>
              </w:rPr>
            </w:pPr>
            <w:r w:rsidRPr="00B364A0">
              <w:rPr>
                <w:rFonts w:ascii="Arial" w:eastAsia="Century Gothic" w:hAnsi="Arial" w:cs="Arial"/>
                <w:b w:val="0"/>
                <w:bCs w:val="0"/>
                <w:color w:val="000000"/>
                <w:sz w:val="24"/>
                <w:szCs w:val="24"/>
                <w:lang w:val="mk-MK" w:bidi="en-US"/>
              </w:rPr>
              <w:t>Петранка Здравковска</w:t>
            </w:r>
          </w:p>
          <w:p w14:paraId="19AE33C6" w14:textId="77777777" w:rsidR="00E710E1" w:rsidRPr="00B364A0" w:rsidRDefault="00E710E1" w:rsidP="00E710E1">
            <w:pPr>
              <w:rPr>
                <w:rFonts w:ascii="Arial" w:eastAsia="Century Gothic" w:hAnsi="Arial" w:cs="Arial"/>
                <w:b w:val="0"/>
                <w:bCs w:val="0"/>
                <w:color w:val="000000"/>
                <w:sz w:val="24"/>
                <w:szCs w:val="24"/>
                <w:lang w:val="mk-MK" w:bidi="en-US"/>
              </w:rPr>
            </w:pPr>
            <w:r w:rsidRPr="00B364A0">
              <w:rPr>
                <w:rFonts w:ascii="Arial" w:eastAsia="Century Gothic" w:hAnsi="Arial" w:cs="Arial"/>
                <w:b w:val="0"/>
                <w:bCs w:val="0"/>
                <w:color w:val="000000"/>
                <w:sz w:val="24"/>
                <w:szCs w:val="24"/>
                <w:lang w:val="mk-MK" w:bidi="en-US"/>
              </w:rPr>
              <w:t>Нада Алексиќ</w:t>
            </w:r>
          </w:p>
        </w:tc>
        <w:tc>
          <w:tcPr>
            <w:tcW w:w="1843" w:type="dxa"/>
          </w:tcPr>
          <w:p w14:paraId="4B04FAB6" w14:textId="79E56CA9" w:rsidR="00E710E1" w:rsidRPr="00107CB8" w:rsidRDefault="006276FC"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Pr>
                <w:rFonts w:ascii="Arial" w:eastAsia="Century Gothic" w:hAnsi="Arial" w:cs="Arial"/>
                <w:color w:val="000000"/>
                <w:sz w:val="24"/>
                <w:szCs w:val="24"/>
                <w:lang w:val="mk-MK" w:bidi="en-US"/>
              </w:rPr>
              <w:t>69</w:t>
            </w:r>
          </w:p>
        </w:tc>
        <w:tc>
          <w:tcPr>
            <w:tcW w:w="1417" w:type="dxa"/>
          </w:tcPr>
          <w:p w14:paraId="1912F269" w14:textId="13DB97E4" w:rsidR="00E710E1" w:rsidRPr="000C3C43" w:rsidRDefault="00426EBC" w:rsidP="00426EBC">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0C3C43">
              <w:rPr>
                <w:rFonts w:ascii="Arial" w:eastAsia="Century Gothic" w:hAnsi="Arial" w:cs="Arial"/>
                <w:color w:val="000000"/>
                <w:sz w:val="24"/>
                <w:szCs w:val="24"/>
                <w:lang w:val="mk-MK" w:bidi="en-US"/>
              </w:rPr>
              <w:t>м 1</w:t>
            </w:r>
            <w:r w:rsidR="00107CB8">
              <w:rPr>
                <w:rFonts w:ascii="Arial" w:eastAsia="Century Gothic" w:hAnsi="Arial" w:cs="Arial"/>
                <w:color w:val="000000"/>
                <w:sz w:val="24"/>
                <w:szCs w:val="24"/>
                <w:lang w:val="mk-MK" w:bidi="en-US"/>
              </w:rPr>
              <w:t>1</w:t>
            </w:r>
            <w:r w:rsidRPr="000C3C43">
              <w:rPr>
                <w:rFonts w:ascii="Arial" w:eastAsia="Century Gothic" w:hAnsi="Arial" w:cs="Arial"/>
                <w:color w:val="000000"/>
                <w:sz w:val="24"/>
                <w:szCs w:val="24"/>
                <w:lang w:val="mk-MK" w:bidi="en-US"/>
              </w:rPr>
              <w:t xml:space="preserve"> д 1</w:t>
            </w:r>
            <w:r w:rsidR="00107CB8">
              <w:rPr>
                <w:rFonts w:ascii="Arial" w:eastAsia="Century Gothic" w:hAnsi="Arial" w:cs="Arial"/>
                <w:color w:val="000000"/>
                <w:sz w:val="24"/>
                <w:szCs w:val="24"/>
                <w:lang w:val="mk-MK" w:bidi="en-US"/>
              </w:rPr>
              <w:t>6</w:t>
            </w:r>
            <w:r w:rsidRPr="000C3C43">
              <w:rPr>
                <w:rFonts w:ascii="Arial" w:eastAsia="Century Gothic" w:hAnsi="Arial" w:cs="Arial"/>
                <w:color w:val="000000"/>
                <w:sz w:val="24"/>
                <w:szCs w:val="24"/>
                <w:lang w:val="mk-MK" w:bidi="en-US"/>
              </w:rPr>
              <w:t xml:space="preserve"> </w:t>
            </w:r>
          </w:p>
        </w:tc>
        <w:tc>
          <w:tcPr>
            <w:tcW w:w="992" w:type="dxa"/>
          </w:tcPr>
          <w:p w14:paraId="06EA54E7" w14:textId="77777777" w:rsidR="00E710E1" w:rsidRPr="00107CB8" w:rsidRDefault="00426EBC" w:rsidP="00426EBC">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107CB8">
              <w:rPr>
                <w:rFonts w:ascii="Arial" w:eastAsia="Century Gothic" w:hAnsi="Arial" w:cs="Arial"/>
                <w:color w:val="000000"/>
                <w:sz w:val="24"/>
                <w:szCs w:val="24"/>
                <w:lang w:val="mk-MK" w:bidi="en-US"/>
              </w:rPr>
              <w:t>27</w:t>
            </w:r>
          </w:p>
        </w:tc>
        <w:tc>
          <w:tcPr>
            <w:tcW w:w="567" w:type="dxa"/>
          </w:tcPr>
          <w:p w14:paraId="66C7E294" w14:textId="77777777" w:rsidR="00E710E1" w:rsidRPr="00107CB8" w:rsidRDefault="00E710E1"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tc>
        <w:tc>
          <w:tcPr>
            <w:tcW w:w="567" w:type="dxa"/>
          </w:tcPr>
          <w:p w14:paraId="1D4C3E9B" w14:textId="77777777" w:rsidR="00E710E1" w:rsidRPr="00107CB8" w:rsidRDefault="00E710E1"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tc>
        <w:tc>
          <w:tcPr>
            <w:tcW w:w="539" w:type="dxa"/>
          </w:tcPr>
          <w:p w14:paraId="110A76EF" w14:textId="77777777" w:rsidR="00E710E1" w:rsidRPr="000C3C43" w:rsidRDefault="00E710E1"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tc>
        <w:tc>
          <w:tcPr>
            <w:tcW w:w="595" w:type="dxa"/>
            <w:gridSpan w:val="2"/>
          </w:tcPr>
          <w:p w14:paraId="59817242" w14:textId="77777777" w:rsidR="00E710E1" w:rsidRPr="000C3C43" w:rsidRDefault="00E710E1"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tc>
        <w:tc>
          <w:tcPr>
            <w:tcW w:w="1405" w:type="dxa"/>
            <w:gridSpan w:val="2"/>
          </w:tcPr>
          <w:p w14:paraId="56093A19" w14:textId="77777777" w:rsidR="00E710E1" w:rsidRPr="000C3C43" w:rsidRDefault="00E710E1"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tc>
      </w:tr>
      <w:tr w:rsidR="00E710E1" w:rsidRPr="00FD57E0" w14:paraId="3A39F093" w14:textId="77777777" w:rsidTr="0066169C">
        <w:trPr>
          <w:cnfStyle w:val="000000010000" w:firstRow="0" w:lastRow="0" w:firstColumn="0" w:lastColumn="0" w:oddVBand="0" w:evenVBand="0" w:oddHBand="0" w:evenHBand="1"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2547" w:type="dxa"/>
          </w:tcPr>
          <w:p w14:paraId="0A760A4C" w14:textId="77777777" w:rsidR="00E710E1" w:rsidRPr="00B364A0" w:rsidRDefault="00E710E1" w:rsidP="00E710E1">
            <w:pPr>
              <w:rPr>
                <w:rFonts w:ascii="Arial" w:eastAsia="Century Gothic" w:hAnsi="Arial" w:cs="Arial"/>
                <w:b w:val="0"/>
                <w:bCs w:val="0"/>
                <w:color w:val="000000"/>
                <w:sz w:val="24"/>
                <w:szCs w:val="24"/>
                <w:lang w:val="mk-MK" w:bidi="en-US"/>
              </w:rPr>
            </w:pPr>
            <w:r w:rsidRPr="00B364A0">
              <w:rPr>
                <w:rFonts w:ascii="Arial" w:eastAsia="Century Gothic" w:hAnsi="Arial" w:cs="Arial"/>
                <w:b w:val="0"/>
                <w:bCs w:val="0"/>
                <w:color w:val="000000"/>
                <w:sz w:val="24"/>
                <w:szCs w:val="24"/>
                <w:lang w:val="mk-MK" w:bidi="en-US"/>
              </w:rPr>
              <w:t>Весна Цветановска</w:t>
            </w:r>
          </w:p>
          <w:p w14:paraId="6D75BC28" w14:textId="77777777" w:rsidR="00E710E1" w:rsidRPr="00B364A0" w:rsidRDefault="00E710E1" w:rsidP="00E710E1">
            <w:pPr>
              <w:rPr>
                <w:rFonts w:ascii="Arial" w:eastAsia="Century Gothic" w:hAnsi="Arial" w:cs="Arial"/>
                <w:b w:val="0"/>
                <w:bCs w:val="0"/>
                <w:color w:val="000000"/>
                <w:sz w:val="24"/>
                <w:szCs w:val="24"/>
                <w:lang w:val="mk-MK" w:bidi="en-US"/>
              </w:rPr>
            </w:pPr>
            <w:r w:rsidRPr="00B364A0">
              <w:rPr>
                <w:rFonts w:ascii="Arial" w:eastAsia="Century Gothic" w:hAnsi="Arial" w:cs="Arial"/>
                <w:b w:val="0"/>
                <w:bCs w:val="0"/>
                <w:color w:val="000000"/>
                <w:sz w:val="24"/>
                <w:szCs w:val="24"/>
                <w:lang w:val="mk-MK" w:bidi="en-US"/>
              </w:rPr>
              <w:t>Ивана Јовановска</w:t>
            </w:r>
          </w:p>
        </w:tc>
        <w:tc>
          <w:tcPr>
            <w:tcW w:w="1843" w:type="dxa"/>
          </w:tcPr>
          <w:p w14:paraId="58C02D5C" w14:textId="0B3DE401" w:rsidR="00E710E1" w:rsidRPr="000C3C43" w:rsidRDefault="006276FC"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Pr>
                <w:rFonts w:ascii="Arial" w:eastAsia="Century Gothic" w:hAnsi="Arial" w:cs="Arial"/>
                <w:color w:val="000000"/>
                <w:sz w:val="24"/>
                <w:szCs w:val="24"/>
                <w:lang w:val="mk-MK" w:bidi="en-US"/>
              </w:rPr>
              <w:t>68</w:t>
            </w:r>
          </w:p>
        </w:tc>
        <w:tc>
          <w:tcPr>
            <w:tcW w:w="1417" w:type="dxa"/>
          </w:tcPr>
          <w:p w14:paraId="5F9912BD" w14:textId="77777777" w:rsidR="00E710E1" w:rsidRPr="000C3C43" w:rsidRDefault="00426EBC" w:rsidP="00426EBC">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0C3C43">
              <w:rPr>
                <w:rFonts w:ascii="Arial" w:eastAsia="Century Gothic" w:hAnsi="Arial" w:cs="Arial"/>
                <w:color w:val="000000"/>
                <w:sz w:val="24"/>
                <w:szCs w:val="24"/>
                <w:lang w:val="mk-MK" w:bidi="en-US"/>
              </w:rPr>
              <w:t>м 9 д 17</w:t>
            </w:r>
          </w:p>
        </w:tc>
        <w:tc>
          <w:tcPr>
            <w:tcW w:w="992" w:type="dxa"/>
          </w:tcPr>
          <w:p w14:paraId="0E70C138" w14:textId="29CDD33F" w:rsidR="00E710E1" w:rsidRPr="00107CB8" w:rsidRDefault="00426EBC"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107CB8">
              <w:rPr>
                <w:rFonts w:ascii="Arial" w:eastAsia="Century Gothic" w:hAnsi="Arial" w:cs="Arial"/>
                <w:color w:val="000000"/>
                <w:sz w:val="24"/>
                <w:szCs w:val="24"/>
                <w:lang w:val="mk-MK" w:bidi="en-US"/>
              </w:rPr>
              <w:t>2</w:t>
            </w:r>
            <w:r w:rsidR="00107CB8" w:rsidRPr="00107CB8">
              <w:rPr>
                <w:rFonts w:ascii="Arial" w:eastAsia="Century Gothic" w:hAnsi="Arial" w:cs="Arial"/>
                <w:color w:val="000000"/>
                <w:sz w:val="24"/>
                <w:szCs w:val="24"/>
                <w:lang w:val="mk-MK" w:bidi="en-US"/>
              </w:rPr>
              <w:t>6</w:t>
            </w:r>
          </w:p>
        </w:tc>
        <w:tc>
          <w:tcPr>
            <w:tcW w:w="567" w:type="dxa"/>
          </w:tcPr>
          <w:p w14:paraId="16B12BAE" w14:textId="77777777" w:rsidR="00E710E1" w:rsidRPr="00107CB8" w:rsidRDefault="00E710E1"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tc>
        <w:tc>
          <w:tcPr>
            <w:tcW w:w="567" w:type="dxa"/>
          </w:tcPr>
          <w:p w14:paraId="25E57DBE" w14:textId="49BC164A" w:rsidR="00E710E1" w:rsidRPr="00107CB8" w:rsidRDefault="00E710E1"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tc>
        <w:tc>
          <w:tcPr>
            <w:tcW w:w="539" w:type="dxa"/>
          </w:tcPr>
          <w:p w14:paraId="70159918" w14:textId="77777777" w:rsidR="00E710E1" w:rsidRPr="000C3C43" w:rsidRDefault="00E710E1"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tc>
        <w:tc>
          <w:tcPr>
            <w:tcW w:w="595" w:type="dxa"/>
            <w:gridSpan w:val="2"/>
          </w:tcPr>
          <w:p w14:paraId="079F1AF8" w14:textId="77777777" w:rsidR="00E710E1" w:rsidRPr="000C3C43" w:rsidRDefault="00E710E1"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tc>
        <w:tc>
          <w:tcPr>
            <w:tcW w:w="1405" w:type="dxa"/>
            <w:gridSpan w:val="2"/>
          </w:tcPr>
          <w:p w14:paraId="7DDA4946" w14:textId="77777777" w:rsidR="00E710E1" w:rsidRPr="000C3C43" w:rsidRDefault="00E710E1"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tc>
      </w:tr>
      <w:tr w:rsidR="00E710E1" w:rsidRPr="00B8476E" w14:paraId="5A59FF50" w14:textId="77777777" w:rsidTr="0066169C">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2547" w:type="dxa"/>
          </w:tcPr>
          <w:p w14:paraId="5BCF11D7" w14:textId="77777777" w:rsidR="00E710E1" w:rsidRPr="00B364A0" w:rsidRDefault="00E710E1" w:rsidP="00E710E1">
            <w:pPr>
              <w:rPr>
                <w:rFonts w:ascii="Arial" w:eastAsia="Century Gothic" w:hAnsi="Arial" w:cs="Arial"/>
                <w:b w:val="0"/>
                <w:bCs w:val="0"/>
                <w:color w:val="000000"/>
                <w:sz w:val="24"/>
                <w:szCs w:val="24"/>
                <w:lang w:val="mk-MK" w:bidi="en-US"/>
              </w:rPr>
            </w:pPr>
            <w:r w:rsidRPr="00B364A0">
              <w:rPr>
                <w:rFonts w:ascii="Arial" w:eastAsia="Century Gothic" w:hAnsi="Arial" w:cs="Arial"/>
                <w:b w:val="0"/>
                <w:bCs w:val="0"/>
                <w:color w:val="000000"/>
                <w:sz w:val="24"/>
                <w:szCs w:val="24"/>
                <w:lang w:val="mk-MK" w:bidi="en-US"/>
              </w:rPr>
              <w:t>Тања Давидковска</w:t>
            </w:r>
          </w:p>
          <w:p w14:paraId="31EC4829" w14:textId="77777777" w:rsidR="00E710E1" w:rsidRPr="00B364A0" w:rsidRDefault="00E710E1" w:rsidP="00E710E1">
            <w:pPr>
              <w:rPr>
                <w:rFonts w:ascii="Arial" w:eastAsia="Century Gothic" w:hAnsi="Arial" w:cs="Arial"/>
                <w:b w:val="0"/>
                <w:bCs w:val="0"/>
                <w:color w:val="000000"/>
                <w:sz w:val="24"/>
                <w:szCs w:val="24"/>
                <w:lang w:val="mk-MK" w:bidi="en-US"/>
              </w:rPr>
            </w:pPr>
            <w:r w:rsidRPr="00B364A0">
              <w:rPr>
                <w:rFonts w:ascii="Arial" w:eastAsia="Century Gothic" w:hAnsi="Arial" w:cs="Arial"/>
                <w:b w:val="0"/>
                <w:bCs w:val="0"/>
                <w:color w:val="000000"/>
                <w:sz w:val="24"/>
                <w:szCs w:val="24"/>
                <w:lang w:val="mk-MK" w:bidi="en-US"/>
              </w:rPr>
              <w:t>Нина Стојановска</w:t>
            </w:r>
          </w:p>
        </w:tc>
        <w:tc>
          <w:tcPr>
            <w:tcW w:w="1843" w:type="dxa"/>
          </w:tcPr>
          <w:p w14:paraId="50992BAE" w14:textId="31FA59EC" w:rsidR="00E710E1" w:rsidRPr="000C3C43" w:rsidRDefault="006276FC"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Pr>
                <w:rFonts w:ascii="Arial" w:eastAsia="Century Gothic" w:hAnsi="Arial" w:cs="Arial"/>
                <w:color w:val="000000"/>
                <w:sz w:val="24"/>
                <w:szCs w:val="24"/>
                <w:lang w:val="mk-MK" w:bidi="en-US"/>
              </w:rPr>
              <w:t>67</w:t>
            </w:r>
          </w:p>
        </w:tc>
        <w:tc>
          <w:tcPr>
            <w:tcW w:w="1417" w:type="dxa"/>
          </w:tcPr>
          <w:p w14:paraId="1F2D836F" w14:textId="771E5863" w:rsidR="00E710E1" w:rsidRPr="000C3C43" w:rsidRDefault="000C3C43"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0C3C43">
              <w:rPr>
                <w:rFonts w:ascii="Arial" w:eastAsia="Century Gothic" w:hAnsi="Arial" w:cs="Arial"/>
                <w:color w:val="000000"/>
                <w:sz w:val="24"/>
                <w:szCs w:val="24"/>
                <w:lang w:val="mk-MK" w:bidi="en-US"/>
              </w:rPr>
              <w:t xml:space="preserve">м </w:t>
            </w:r>
            <w:r w:rsidR="00107CB8">
              <w:rPr>
                <w:rFonts w:ascii="Arial" w:eastAsia="Century Gothic" w:hAnsi="Arial" w:cs="Arial"/>
                <w:color w:val="000000"/>
                <w:sz w:val="24"/>
                <w:szCs w:val="24"/>
                <w:lang w:val="mk-MK" w:bidi="en-US"/>
              </w:rPr>
              <w:t>9</w:t>
            </w:r>
            <w:r w:rsidR="00426EBC" w:rsidRPr="000C3C43">
              <w:rPr>
                <w:rFonts w:ascii="Arial" w:eastAsia="Century Gothic" w:hAnsi="Arial" w:cs="Arial"/>
                <w:color w:val="000000"/>
                <w:sz w:val="24"/>
                <w:szCs w:val="24"/>
                <w:lang w:val="mk-MK" w:bidi="en-US"/>
              </w:rPr>
              <w:t xml:space="preserve"> д 15</w:t>
            </w:r>
          </w:p>
        </w:tc>
        <w:tc>
          <w:tcPr>
            <w:tcW w:w="992" w:type="dxa"/>
          </w:tcPr>
          <w:p w14:paraId="30180F45" w14:textId="289D1989" w:rsidR="00E710E1" w:rsidRPr="00107CB8" w:rsidRDefault="00426EBC"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107CB8">
              <w:rPr>
                <w:rFonts w:ascii="Arial" w:eastAsia="Century Gothic" w:hAnsi="Arial" w:cs="Arial"/>
                <w:color w:val="000000"/>
                <w:sz w:val="24"/>
                <w:szCs w:val="24"/>
                <w:lang w:val="mk-MK" w:bidi="en-US"/>
              </w:rPr>
              <w:t>2</w:t>
            </w:r>
            <w:r w:rsidR="00107CB8">
              <w:rPr>
                <w:rFonts w:ascii="Arial" w:eastAsia="Century Gothic" w:hAnsi="Arial" w:cs="Arial"/>
                <w:color w:val="000000"/>
                <w:sz w:val="24"/>
                <w:szCs w:val="24"/>
                <w:lang w:val="mk-MK" w:bidi="en-US"/>
              </w:rPr>
              <w:t>4</w:t>
            </w:r>
          </w:p>
        </w:tc>
        <w:tc>
          <w:tcPr>
            <w:tcW w:w="567" w:type="dxa"/>
          </w:tcPr>
          <w:p w14:paraId="260E8AA8" w14:textId="77777777" w:rsidR="00E710E1" w:rsidRPr="00107CB8" w:rsidRDefault="00E710E1"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tc>
        <w:tc>
          <w:tcPr>
            <w:tcW w:w="567" w:type="dxa"/>
          </w:tcPr>
          <w:p w14:paraId="16EA188A" w14:textId="77777777" w:rsidR="00E710E1" w:rsidRPr="00107CB8" w:rsidRDefault="00E710E1"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tc>
        <w:tc>
          <w:tcPr>
            <w:tcW w:w="539" w:type="dxa"/>
          </w:tcPr>
          <w:p w14:paraId="2DBC20E1" w14:textId="77777777" w:rsidR="00E710E1" w:rsidRPr="000C3C43" w:rsidRDefault="00E710E1"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tc>
        <w:tc>
          <w:tcPr>
            <w:tcW w:w="595" w:type="dxa"/>
            <w:gridSpan w:val="2"/>
          </w:tcPr>
          <w:p w14:paraId="25461ACD" w14:textId="77777777" w:rsidR="00E710E1" w:rsidRPr="000C3C43" w:rsidRDefault="00E710E1"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tc>
        <w:tc>
          <w:tcPr>
            <w:tcW w:w="1405" w:type="dxa"/>
            <w:gridSpan w:val="2"/>
          </w:tcPr>
          <w:p w14:paraId="0D7EF3C2" w14:textId="77777777" w:rsidR="00E710E1" w:rsidRPr="000C3C43" w:rsidRDefault="00426EBC"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0C3C43">
              <w:rPr>
                <w:rFonts w:ascii="Arial" w:eastAsia="Century Gothic" w:hAnsi="Arial" w:cs="Arial"/>
                <w:color w:val="000000"/>
                <w:sz w:val="24"/>
                <w:szCs w:val="24"/>
                <w:lang w:val="mk-MK" w:bidi="en-US"/>
              </w:rPr>
              <w:t>1</w:t>
            </w:r>
          </w:p>
        </w:tc>
      </w:tr>
      <w:tr w:rsidR="00E710E1" w:rsidRPr="00B8476E" w14:paraId="576BF61D" w14:textId="77777777" w:rsidTr="0066169C">
        <w:trPr>
          <w:cnfStyle w:val="000000010000" w:firstRow="0" w:lastRow="0" w:firstColumn="0" w:lastColumn="0" w:oddVBand="0" w:evenVBand="0" w:oddHBand="0" w:evenHBand="1"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2547" w:type="dxa"/>
          </w:tcPr>
          <w:p w14:paraId="49A495D9" w14:textId="402BAD89" w:rsidR="00E710E1" w:rsidRPr="00B364A0" w:rsidRDefault="00E710E1" w:rsidP="00E710E1">
            <w:pPr>
              <w:rPr>
                <w:rFonts w:ascii="Arial" w:eastAsia="Century Gothic" w:hAnsi="Arial" w:cs="Arial"/>
                <w:b w:val="0"/>
                <w:bCs w:val="0"/>
                <w:color w:val="000000"/>
                <w:sz w:val="24"/>
                <w:szCs w:val="24"/>
                <w:lang w:val="mk-MK" w:bidi="en-US"/>
              </w:rPr>
            </w:pPr>
            <w:r w:rsidRPr="00B364A0">
              <w:rPr>
                <w:rFonts w:ascii="Arial" w:eastAsia="Century Gothic" w:hAnsi="Arial" w:cs="Arial"/>
                <w:b w:val="0"/>
                <w:bCs w:val="0"/>
                <w:color w:val="000000"/>
                <w:sz w:val="24"/>
                <w:szCs w:val="24"/>
                <w:lang w:val="mk-MK" w:bidi="en-US"/>
              </w:rPr>
              <w:t>Александ</w:t>
            </w:r>
            <w:r w:rsidR="00107CB8" w:rsidRPr="00B364A0">
              <w:rPr>
                <w:rFonts w:ascii="Arial" w:eastAsia="Century Gothic" w:hAnsi="Arial" w:cs="Arial"/>
                <w:b w:val="0"/>
                <w:bCs w:val="0"/>
                <w:color w:val="000000"/>
                <w:sz w:val="24"/>
                <w:szCs w:val="24"/>
                <w:lang w:val="mk-MK" w:bidi="en-US"/>
              </w:rPr>
              <w:t>ар</w:t>
            </w:r>
            <w:r w:rsidRPr="00B364A0">
              <w:rPr>
                <w:rFonts w:ascii="Arial" w:eastAsia="Century Gothic" w:hAnsi="Arial" w:cs="Arial"/>
                <w:b w:val="0"/>
                <w:bCs w:val="0"/>
                <w:color w:val="000000"/>
                <w:sz w:val="24"/>
                <w:szCs w:val="24"/>
                <w:lang w:val="mk-MK" w:bidi="en-US"/>
              </w:rPr>
              <w:t xml:space="preserve"> Неделковски</w:t>
            </w:r>
          </w:p>
          <w:p w14:paraId="4A15945A" w14:textId="66AD2567" w:rsidR="00E710E1" w:rsidRPr="00B364A0" w:rsidRDefault="00E710E1" w:rsidP="00E710E1">
            <w:pPr>
              <w:rPr>
                <w:rFonts w:ascii="Arial" w:eastAsia="Century Gothic" w:hAnsi="Arial" w:cs="Arial"/>
                <w:b w:val="0"/>
                <w:bCs w:val="0"/>
                <w:color w:val="000000"/>
                <w:sz w:val="24"/>
                <w:szCs w:val="24"/>
                <w:lang w:val="mk-MK" w:bidi="en-US"/>
              </w:rPr>
            </w:pPr>
          </w:p>
        </w:tc>
        <w:tc>
          <w:tcPr>
            <w:tcW w:w="1843" w:type="dxa"/>
          </w:tcPr>
          <w:p w14:paraId="38E91777" w14:textId="1FDE1702" w:rsidR="00E710E1" w:rsidRPr="00D929E6" w:rsidRDefault="006276FC"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FF0000"/>
                <w:sz w:val="24"/>
                <w:szCs w:val="24"/>
                <w:lang w:val="mk-MK" w:bidi="en-US"/>
              </w:rPr>
            </w:pPr>
            <w:r w:rsidRPr="006276FC">
              <w:rPr>
                <w:rFonts w:ascii="Arial" w:eastAsia="Century Gothic" w:hAnsi="Arial" w:cs="Arial"/>
                <w:sz w:val="24"/>
                <w:szCs w:val="24"/>
                <w:lang w:val="mk-MK" w:bidi="en-US"/>
              </w:rPr>
              <w:t>51</w:t>
            </w:r>
          </w:p>
        </w:tc>
        <w:tc>
          <w:tcPr>
            <w:tcW w:w="1417" w:type="dxa"/>
          </w:tcPr>
          <w:p w14:paraId="6135F0BE" w14:textId="77777777" w:rsidR="00E710E1" w:rsidRPr="00D929E6" w:rsidRDefault="00003FE7"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themeColor="text1"/>
                <w:sz w:val="24"/>
                <w:szCs w:val="24"/>
                <w:lang w:val="mk-MK" w:bidi="en-US"/>
              </w:rPr>
            </w:pPr>
            <w:r w:rsidRPr="00D929E6">
              <w:rPr>
                <w:rFonts w:ascii="Arial" w:eastAsia="Century Gothic" w:hAnsi="Arial" w:cs="Arial"/>
                <w:color w:val="000000" w:themeColor="text1"/>
                <w:sz w:val="24"/>
                <w:szCs w:val="24"/>
                <w:lang w:val="mk-MK" w:bidi="en-US"/>
              </w:rPr>
              <w:t>м 15 д 14</w:t>
            </w:r>
          </w:p>
        </w:tc>
        <w:tc>
          <w:tcPr>
            <w:tcW w:w="992" w:type="dxa"/>
          </w:tcPr>
          <w:p w14:paraId="6D6191EC" w14:textId="77777777" w:rsidR="00E710E1" w:rsidRPr="00D929E6" w:rsidRDefault="00003FE7"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themeColor="text1"/>
                <w:sz w:val="24"/>
                <w:szCs w:val="24"/>
                <w:lang w:val="mk-MK" w:bidi="en-US"/>
              </w:rPr>
            </w:pPr>
            <w:r w:rsidRPr="00D929E6">
              <w:rPr>
                <w:rFonts w:ascii="Arial" w:eastAsia="Century Gothic" w:hAnsi="Arial" w:cs="Arial"/>
                <w:color w:val="000000" w:themeColor="text1"/>
                <w:sz w:val="24"/>
                <w:szCs w:val="24"/>
                <w:lang w:val="mk-MK" w:bidi="en-US"/>
              </w:rPr>
              <w:t>27</w:t>
            </w:r>
          </w:p>
        </w:tc>
        <w:tc>
          <w:tcPr>
            <w:tcW w:w="567" w:type="dxa"/>
          </w:tcPr>
          <w:p w14:paraId="5327EFF6" w14:textId="77777777" w:rsidR="00E710E1" w:rsidRPr="00D929E6" w:rsidRDefault="00E710E1"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themeColor="text1"/>
                <w:sz w:val="24"/>
                <w:szCs w:val="24"/>
                <w:lang w:val="mk-MK" w:bidi="en-US"/>
              </w:rPr>
            </w:pPr>
          </w:p>
        </w:tc>
        <w:tc>
          <w:tcPr>
            <w:tcW w:w="567" w:type="dxa"/>
          </w:tcPr>
          <w:p w14:paraId="3E2D997E" w14:textId="77777777" w:rsidR="00E710E1" w:rsidRPr="00D929E6" w:rsidRDefault="00E710E1"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themeColor="text1"/>
                <w:sz w:val="24"/>
                <w:szCs w:val="24"/>
                <w:lang w:val="mk-MK" w:bidi="en-US"/>
              </w:rPr>
            </w:pPr>
          </w:p>
        </w:tc>
        <w:tc>
          <w:tcPr>
            <w:tcW w:w="539" w:type="dxa"/>
          </w:tcPr>
          <w:p w14:paraId="76664A8A" w14:textId="77777777" w:rsidR="00E710E1" w:rsidRPr="00D929E6" w:rsidRDefault="00E710E1"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themeColor="text1"/>
                <w:sz w:val="24"/>
                <w:szCs w:val="24"/>
                <w:lang w:val="mk-MK" w:bidi="en-US"/>
              </w:rPr>
            </w:pPr>
          </w:p>
        </w:tc>
        <w:tc>
          <w:tcPr>
            <w:tcW w:w="595" w:type="dxa"/>
            <w:gridSpan w:val="2"/>
          </w:tcPr>
          <w:p w14:paraId="4D46932F" w14:textId="77777777" w:rsidR="00E710E1" w:rsidRPr="00D929E6" w:rsidRDefault="00003FE7"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themeColor="text1"/>
                <w:sz w:val="24"/>
                <w:szCs w:val="24"/>
                <w:lang w:val="mk-MK" w:bidi="en-US"/>
              </w:rPr>
            </w:pPr>
            <w:r w:rsidRPr="00D929E6">
              <w:rPr>
                <w:rFonts w:ascii="Arial" w:eastAsia="Century Gothic" w:hAnsi="Arial" w:cs="Arial"/>
                <w:color w:val="000000" w:themeColor="text1"/>
                <w:sz w:val="24"/>
                <w:szCs w:val="24"/>
                <w:lang w:val="mk-MK" w:bidi="en-US"/>
              </w:rPr>
              <w:t>2</w:t>
            </w:r>
          </w:p>
        </w:tc>
        <w:tc>
          <w:tcPr>
            <w:tcW w:w="1405" w:type="dxa"/>
            <w:gridSpan w:val="2"/>
          </w:tcPr>
          <w:p w14:paraId="27894014" w14:textId="77777777" w:rsidR="00E710E1" w:rsidRPr="00D929E6" w:rsidRDefault="00E710E1"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FF0000"/>
                <w:sz w:val="24"/>
                <w:szCs w:val="24"/>
                <w:lang w:val="mk-MK" w:bidi="en-US"/>
              </w:rPr>
            </w:pPr>
          </w:p>
        </w:tc>
      </w:tr>
      <w:tr w:rsidR="00E710E1" w:rsidRPr="00B8476E" w14:paraId="34FBAE17" w14:textId="77777777" w:rsidTr="0066169C">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2547" w:type="dxa"/>
          </w:tcPr>
          <w:p w14:paraId="63CD8EE0" w14:textId="77777777" w:rsidR="00E710E1" w:rsidRPr="00B364A0" w:rsidRDefault="00E710E1" w:rsidP="00E710E1">
            <w:pPr>
              <w:rPr>
                <w:rFonts w:ascii="Arial" w:eastAsia="Century Gothic" w:hAnsi="Arial" w:cs="Arial"/>
                <w:b w:val="0"/>
                <w:bCs w:val="0"/>
                <w:color w:val="000000"/>
                <w:sz w:val="24"/>
                <w:szCs w:val="24"/>
                <w:lang w:val="mk-MK" w:bidi="en-US"/>
              </w:rPr>
            </w:pPr>
            <w:r w:rsidRPr="00B364A0">
              <w:rPr>
                <w:rFonts w:ascii="Arial" w:eastAsia="Century Gothic" w:hAnsi="Arial" w:cs="Arial"/>
                <w:b w:val="0"/>
                <w:bCs w:val="0"/>
                <w:color w:val="000000"/>
                <w:sz w:val="24"/>
                <w:szCs w:val="24"/>
                <w:lang w:val="mk-MK" w:bidi="en-US"/>
              </w:rPr>
              <w:t>Надица Марковска</w:t>
            </w:r>
          </w:p>
          <w:p w14:paraId="5FEF0722" w14:textId="1B80DFF3" w:rsidR="00E710E1" w:rsidRPr="00B364A0" w:rsidRDefault="00E710E1" w:rsidP="00E710E1">
            <w:pPr>
              <w:rPr>
                <w:rFonts w:ascii="Arial" w:eastAsia="Century Gothic" w:hAnsi="Arial" w:cs="Arial"/>
                <w:b w:val="0"/>
                <w:bCs w:val="0"/>
                <w:color w:val="000000"/>
                <w:sz w:val="24"/>
                <w:szCs w:val="24"/>
                <w:lang w:val="mk-MK" w:bidi="en-US"/>
              </w:rPr>
            </w:pPr>
          </w:p>
        </w:tc>
        <w:tc>
          <w:tcPr>
            <w:tcW w:w="1843" w:type="dxa"/>
          </w:tcPr>
          <w:p w14:paraId="6FF1826F" w14:textId="4AEF5514" w:rsidR="00E710E1" w:rsidRPr="00D929E6" w:rsidRDefault="006276FC"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themeColor="text1"/>
                <w:sz w:val="24"/>
                <w:szCs w:val="24"/>
                <w:lang w:val="mk-MK" w:bidi="en-US"/>
              </w:rPr>
            </w:pPr>
            <w:r>
              <w:rPr>
                <w:rFonts w:ascii="Arial" w:eastAsia="Century Gothic" w:hAnsi="Arial" w:cs="Arial"/>
                <w:color w:val="000000" w:themeColor="text1"/>
                <w:sz w:val="24"/>
                <w:szCs w:val="24"/>
                <w:lang w:val="mk-MK" w:bidi="en-US"/>
              </w:rPr>
              <w:t>53</w:t>
            </w:r>
          </w:p>
        </w:tc>
        <w:tc>
          <w:tcPr>
            <w:tcW w:w="1417" w:type="dxa"/>
          </w:tcPr>
          <w:p w14:paraId="1F25C96C" w14:textId="61A0D7D4" w:rsidR="00E710E1" w:rsidRPr="00D929E6" w:rsidRDefault="00D929E6" w:rsidP="00003FE7">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themeColor="text1"/>
                <w:sz w:val="24"/>
                <w:szCs w:val="24"/>
                <w:lang w:val="mk-MK" w:bidi="en-US"/>
              </w:rPr>
            </w:pPr>
            <w:r w:rsidRPr="00D929E6">
              <w:rPr>
                <w:rFonts w:ascii="Arial" w:eastAsia="Century Gothic" w:hAnsi="Arial" w:cs="Arial"/>
                <w:color w:val="000000" w:themeColor="text1"/>
                <w:sz w:val="24"/>
                <w:szCs w:val="24"/>
                <w:lang w:val="mk-MK" w:bidi="en-US"/>
              </w:rPr>
              <w:t>14м</w:t>
            </w:r>
            <w:r w:rsidR="00003FE7" w:rsidRPr="00D929E6">
              <w:rPr>
                <w:rFonts w:ascii="Arial" w:eastAsia="Century Gothic" w:hAnsi="Arial" w:cs="Arial"/>
                <w:color w:val="000000" w:themeColor="text1"/>
                <w:sz w:val="24"/>
                <w:szCs w:val="24"/>
                <w:lang w:val="mk-MK" w:bidi="en-US"/>
              </w:rPr>
              <w:t xml:space="preserve"> д 1</w:t>
            </w:r>
            <w:r w:rsidRPr="00D929E6">
              <w:rPr>
                <w:rFonts w:ascii="Arial" w:eastAsia="Century Gothic" w:hAnsi="Arial" w:cs="Arial"/>
                <w:color w:val="000000" w:themeColor="text1"/>
                <w:sz w:val="24"/>
                <w:szCs w:val="24"/>
                <w:lang w:val="mk-MK" w:bidi="en-US"/>
              </w:rPr>
              <w:t>0</w:t>
            </w:r>
          </w:p>
        </w:tc>
        <w:tc>
          <w:tcPr>
            <w:tcW w:w="992" w:type="dxa"/>
          </w:tcPr>
          <w:p w14:paraId="07ACF9B2" w14:textId="6BB21782" w:rsidR="00E710E1" w:rsidRPr="00D929E6" w:rsidRDefault="000C3C43" w:rsidP="00003FE7">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themeColor="text1"/>
                <w:sz w:val="24"/>
                <w:szCs w:val="24"/>
                <w:lang w:val="mk-MK" w:bidi="en-US"/>
              </w:rPr>
            </w:pPr>
            <w:r w:rsidRPr="00D929E6">
              <w:rPr>
                <w:rFonts w:ascii="Arial" w:eastAsia="Century Gothic" w:hAnsi="Arial" w:cs="Arial"/>
                <w:color w:val="000000" w:themeColor="text1"/>
                <w:sz w:val="24"/>
                <w:szCs w:val="24"/>
                <w:lang w:val="mk-MK" w:bidi="en-US"/>
              </w:rPr>
              <w:t>2</w:t>
            </w:r>
            <w:r w:rsidR="00D929E6" w:rsidRPr="00D929E6">
              <w:rPr>
                <w:rFonts w:ascii="Arial" w:eastAsia="Century Gothic" w:hAnsi="Arial" w:cs="Arial"/>
                <w:color w:val="000000" w:themeColor="text1"/>
                <w:sz w:val="24"/>
                <w:szCs w:val="24"/>
                <w:lang w:val="mk-MK" w:bidi="en-US"/>
              </w:rPr>
              <w:t>5</w:t>
            </w:r>
          </w:p>
        </w:tc>
        <w:tc>
          <w:tcPr>
            <w:tcW w:w="567" w:type="dxa"/>
          </w:tcPr>
          <w:p w14:paraId="11F3E3C1" w14:textId="77777777" w:rsidR="00E710E1" w:rsidRPr="00D929E6" w:rsidRDefault="00003FE7"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themeColor="text1"/>
                <w:sz w:val="24"/>
                <w:szCs w:val="24"/>
                <w:lang w:val="mk-MK" w:bidi="en-US"/>
              </w:rPr>
            </w:pPr>
            <w:r w:rsidRPr="00D929E6">
              <w:rPr>
                <w:rFonts w:ascii="Arial" w:eastAsia="Century Gothic" w:hAnsi="Arial" w:cs="Arial"/>
                <w:color w:val="000000" w:themeColor="text1"/>
                <w:sz w:val="24"/>
                <w:szCs w:val="24"/>
                <w:lang w:val="mk-MK" w:bidi="en-US"/>
              </w:rPr>
              <w:t>1</w:t>
            </w:r>
          </w:p>
        </w:tc>
        <w:tc>
          <w:tcPr>
            <w:tcW w:w="567" w:type="dxa"/>
          </w:tcPr>
          <w:p w14:paraId="54751E88" w14:textId="77777777" w:rsidR="00E710E1" w:rsidRPr="00D929E6" w:rsidRDefault="00E710E1"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themeColor="text1"/>
                <w:sz w:val="24"/>
                <w:szCs w:val="24"/>
                <w:lang w:val="mk-MK" w:bidi="en-US"/>
              </w:rPr>
            </w:pPr>
          </w:p>
        </w:tc>
        <w:tc>
          <w:tcPr>
            <w:tcW w:w="539" w:type="dxa"/>
          </w:tcPr>
          <w:p w14:paraId="2C2122D2" w14:textId="77777777" w:rsidR="00E710E1" w:rsidRPr="00D929E6" w:rsidRDefault="00E710E1"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themeColor="text1"/>
                <w:sz w:val="24"/>
                <w:szCs w:val="24"/>
                <w:lang w:val="mk-MK" w:bidi="en-US"/>
              </w:rPr>
            </w:pPr>
          </w:p>
        </w:tc>
        <w:tc>
          <w:tcPr>
            <w:tcW w:w="595" w:type="dxa"/>
            <w:gridSpan w:val="2"/>
          </w:tcPr>
          <w:p w14:paraId="0E419CD9" w14:textId="77777777" w:rsidR="00E710E1" w:rsidRPr="00D929E6" w:rsidRDefault="00E710E1"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themeColor="text1"/>
                <w:sz w:val="24"/>
                <w:szCs w:val="24"/>
                <w:lang w:val="mk-MK" w:bidi="en-US"/>
              </w:rPr>
            </w:pPr>
          </w:p>
        </w:tc>
        <w:tc>
          <w:tcPr>
            <w:tcW w:w="1405" w:type="dxa"/>
            <w:gridSpan w:val="2"/>
          </w:tcPr>
          <w:p w14:paraId="062ADA0C" w14:textId="77777777" w:rsidR="00E710E1" w:rsidRPr="00D929E6" w:rsidRDefault="00003FE7"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themeColor="text1"/>
                <w:sz w:val="24"/>
                <w:szCs w:val="24"/>
                <w:lang w:val="mk-MK" w:bidi="en-US"/>
              </w:rPr>
            </w:pPr>
            <w:r w:rsidRPr="00D929E6">
              <w:rPr>
                <w:rFonts w:ascii="Arial" w:eastAsia="Century Gothic" w:hAnsi="Arial" w:cs="Arial"/>
                <w:color w:val="000000" w:themeColor="text1"/>
                <w:sz w:val="24"/>
                <w:szCs w:val="24"/>
                <w:lang w:val="mk-MK" w:bidi="en-US"/>
              </w:rPr>
              <w:t>1</w:t>
            </w:r>
          </w:p>
        </w:tc>
      </w:tr>
      <w:tr w:rsidR="00E710E1" w:rsidRPr="00B8476E" w14:paraId="331C3E36" w14:textId="77777777" w:rsidTr="0066169C">
        <w:trPr>
          <w:cnfStyle w:val="000000010000" w:firstRow="0" w:lastRow="0" w:firstColumn="0" w:lastColumn="0" w:oddVBand="0" w:evenVBand="0" w:oddHBand="0" w:evenHBand="1"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2547" w:type="dxa"/>
          </w:tcPr>
          <w:p w14:paraId="365276E2" w14:textId="77777777" w:rsidR="00E710E1" w:rsidRPr="00B364A0" w:rsidRDefault="00E710E1" w:rsidP="00E710E1">
            <w:pPr>
              <w:rPr>
                <w:rFonts w:ascii="Arial" w:eastAsia="Century Gothic" w:hAnsi="Arial" w:cs="Arial"/>
                <w:b w:val="0"/>
                <w:bCs w:val="0"/>
                <w:color w:val="000000"/>
                <w:sz w:val="24"/>
                <w:szCs w:val="24"/>
                <w:lang w:val="mk-MK" w:bidi="en-US"/>
              </w:rPr>
            </w:pPr>
            <w:r w:rsidRPr="00B364A0">
              <w:rPr>
                <w:rFonts w:ascii="Arial" w:eastAsia="Century Gothic" w:hAnsi="Arial" w:cs="Arial"/>
                <w:b w:val="0"/>
                <w:bCs w:val="0"/>
                <w:color w:val="000000"/>
                <w:sz w:val="24"/>
                <w:szCs w:val="24"/>
                <w:lang w:val="mk-MK" w:bidi="en-US"/>
              </w:rPr>
              <w:t>Јагода Јовевска</w:t>
            </w:r>
          </w:p>
        </w:tc>
        <w:tc>
          <w:tcPr>
            <w:tcW w:w="1843" w:type="dxa"/>
          </w:tcPr>
          <w:p w14:paraId="14A77D5E" w14:textId="5A9FCB43" w:rsidR="00E710E1" w:rsidRPr="000C3C43" w:rsidRDefault="006276FC"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Pr>
                <w:rFonts w:ascii="Arial" w:eastAsia="Century Gothic" w:hAnsi="Arial" w:cs="Arial"/>
                <w:color w:val="000000"/>
                <w:sz w:val="24"/>
                <w:szCs w:val="24"/>
                <w:lang w:val="mk-MK" w:bidi="en-US"/>
              </w:rPr>
              <w:t>50</w:t>
            </w:r>
          </w:p>
        </w:tc>
        <w:tc>
          <w:tcPr>
            <w:tcW w:w="1417" w:type="dxa"/>
          </w:tcPr>
          <w:p w14:paraId="78813AA3" w14:textId="37971109" w:rsidR="00E710E1" w:rsidRPr="000C3C43" w:rsidRDefault="00426EBC" w:rsidP="00003FE7">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0C3C43">
              <w:rPr>
                <w:rFonts w:ascii="Arial" w:eastAsia="Century Gothic" w:hAnsi="Arial" w:cs="Arial"/>
                <w:color w:val="000000"/>
                <w:sz w:val="24"/>
                <w:szCs w:val="24"/>
                <w:lang w:val="mk-MK" w:bidi="en-US"/>
              </w:rPr>
              <w:t>м 8 д</w:t>
            </w:r>
            <w:r w:rsidR="00D929E6">
              <w:rPr>
                <w:rFonts w:ascii="Arial" w:eastAsia="Century Gothic" w:hAnsi="Arial" w:cs="Arial"/>
                <w:color w:val="000000"/>
                <w:sz w:val="24"/>
                <w:szCs w:val="24"/>
                <w:lang w:val="mk-MK" w:bidi="en-US"/>
              </w:rPr>
              <w:t xml:space="preserve"> 6</w:t>
            </w:r>
            <w:r w:rsidRPr="000C3C43">
              <w:rPr>
                <w:rFonts w:ascii="Arial" w:eastAsia="Century Gothic" w:hAnsi="Arial" w:cs="Arial"/>
                <w:color w:val="000000"/>
                <w:sz w:val="24"/>
                <w:szCs w:val="24"/>
                <w:lang w:val="mk-MK" w:bidi="en-US"/>
              </w:rPr>
              <w:t xml:space="preserve"> </w:t>
            </w:r>
          </w:p>
        </w:tc>
        <w:tc>
          <w:tcPr>
            <w:tcW w:w="992" w:type="dxa"/>
          </w:tcPr>
          <w:p w14:paraId="10B387F6" w14:textId="5E390759" w:rsidR="00E710E1" w:rsidRPr="00107CB8" w:rsidRDefault="00003FE7"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107CB8">
              <w:rPr>
                <w:rFonts w:ascii="Arial" w:eastAsia="Century Gothic" w:hAnsi="Arial" w:cs="Arial"/>
                <w:color w:val="000000"/>
                <w:sz w:val="24"/>
                <w:szCs w:val="24"/>
                <w:lang w:val="mk-MK" w:bidi="en-US"/>
              </w:rPr>
              <w:t>1</w:t>
            </w:r>
            <w:r w:rsidR="00D929E6">
              <w:rPr>
                <w:rFonts w:ascii="Arial" w:eastAsia="Century Gothic" w:hAnsi="Arial" w:cs="Arial"/>
                <w:color w:val="000000"/>
                <w:sz w:val="24"/>
                <w:szCs w:val="24"/>
                <w:lang w:val="mk-MK" w:bidi="en-US"/>
              </w:rPr>
              <w:t>4</w:t>
            </w:r>
          </w:p>
        </w:tc>
        <w:tc>
          <w:tcPr>
            <w:tcW w:w="567" w:type="dxa"/>
          </w:tcPr>
          <w:p w14:paraId="5273AEE0" w14:textId="77777777" w:rsidR="00E710E1" w:rsidRPr="00107CB8" w:rsidRDefault="00E710E1"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tc>
        <w:tc>
          <w:tcPr>
            <w:tcW w:w="567" w:type="dxa"/>
          </w:tcPr>
          <w:p w14:paraId="3B089E4B" w14:textId="39754F53" w:rsidR="00E710E1" w:rsidRPr="00107CB8" w:rsidRDefault="00E710E1"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tc>
        <w:tc>
          <w:tcPr>
            <w:tcW w:w="539" w:type="dxa"/>
          </w:tcPr>
          <w:p w14:paraId="54AD71B2" w14:textId="77777777" w:rsidR="00E710E1" w:rsidRPr="000C3C43" w:rsidRDefault="00E710E1"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tc>
        <w:tc>
          <w:tcPr>
            <w:tcW w:w="595" w:type="dxa"/>
            <w:gridSpan w:val="2"/>
          </w:tcPr>
          <w:p w14:paraId="1CEF9A53" w14:textId="77777777" w:rsidR="00E710E1" w:rsidRPr="000C3C43" w:rsidRDefault="00E710E1"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tc>
        <w:tc>
          <w:tcPr>
            <w:tcW w:w="1405" w:type="dxa"/>
            <w:gridSpan w:val="2"/>
          </w:tcPr>
          <w:p w14:paraId="2F0021C5" w14:textId="28B2A7C7" w:rsidR="00E710E1" w:rsidRPr="000C3C43" w:rsidRDefault="00D929E6"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Pr>
                <w:rFonts w:ascii="Arial" w:eastAsia="Century Gothic" w:hAnsi="Arial" w:cs="Arial"/>
                <w:color w:val="000000"/>
                <w:sz w:val="24"/>
                <w:szCs w:val="24"/>
                <w:lang w:val="mk-MK" w:bidi="en-US"/>
              </w:rPr>
              <w:t>1</w:t>
            </w:r>
          </w:p>
        </w:tc>
      </w:tr>
      <w:tr w:rsidR="00B826BA" w:rsidRPr="00B826BA" w14:paraId="3EE6CC05" w14:textId="77777777" w:rsidTr="0066169C">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2547" w:type="dxa"/>
          </w:tcPr>
          <w:p w14:paraId="5D8B6792" w14:textId="77777777" w:rsidR="00E710E1" w:rsidRPr="00B364A0" w:rsidRDefault="00E710E1" w:rsidP="00E710E1">
            <w:pPr>
              <w:rPr>
                <w:rFonts w:ascii="Arial" w:eastAsia="Century Gothic" w:hAnsi="Arial" w:cs="Arial"/>
                <w:b w:val="0"/>
                <w:bCs w:val="0"/>
                <w:color w:val="000000"/>
                <w:sz w:val="24"/>
                <w:szCs w:val="24"/>
                <w:lang w:val="mk-MK" w:bidi="en-US"/>
              </w:rPr>
            </w:pPr>
            <w:r w:rsidRPr="00B364A0">
              <w:rPr>
                <w:rFonts w:ascii="Arial" w:eastAsia="Century Gothic" w:hAnsi="Arial" w:cs="Arial"/>
                <w:b w:val="0"/>
                <w:bCs w:val="0"/>
                <w:color w:val="000000"/>
                <w:sz w:val="24"/>
                <w:szCs w:val="24"/>
                <w:lang w:val="mk-MK" w:bidi="en-US"/>
              </w:rPr>
              <w:t>Тања Калинска</w:t>
            </w:r>
          </w:p>
        </w:tc>
        <w:tc>
          <w:tcPr>
            <w:tcW w:w="1843" w:type="dxa"/>
          </w:tcPr>
          <w:p w14:paraId="48113098" w14:textId="470AC677" w:rsidR="00E710E1" w:rsidRPr="00EE3458" w:rsidRDefault="008055FF"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Pr>
                <w:rFonts w:ascii="Arial" w:eastAsia="Century Gothic" w:hAnsi="Arial" w:cs="Arial"/>
                <w:sz w:val="24"/>
                <w:szCs w:val="24"/>
                <w:lang w:val="mk-MK" w:bidi="en-US"/>
              </w:rPr>
              <w:t>68</w:t>
            </w:r>
          </w:p>
        </w:tc>
        <w:tc>
          <w:tcPr>
            <w:tcW w:w="1417" w:type="dxa"/>
          </w:tcPr>
          <w:p w14:paraId="568207EA" w14:textId="1D3C13B8" w:rsidR="00E710E1" w:rsidRPr="00EE3458" w:rsidRDefault="008055FF"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Pr>
                <w:rFonts w:ascii="Arial" w:eastAsia="Century Gothic" w:hAnsi="Arial" w:cs="Arial"/>
                <w:sz w:val="24"/>
                <w:szCs w:val="24"/>
                <w:lang w:val="mk-MK" w:bidi="en-US"/>
              </w:rPr>
              <w:t>м 9</w:t>
            </w:r>
            <w:r w:rsidR="00B826BA" w:rsidRPr="00EE3458">
              <w:rPr>
                <w:rFonts w:ascii="Arial" w:eastAsia="Century Gothic" w:hAnsi="Arial" w:cs="Arial"/>
                <w:sz w:val="24"/>
                <w:szCs w:val="24"/>
                <w:lang w:val="mk-MK" w:bidi="en-US"/>
              </w:rPr>
              <w:t xml:space="preserve"> д 17</w:t>
            </w:r>
          </w:p>
        </w:tc>
        <w:tc>
          <w:tcPr>
            <w:tcW w:w="992" w:type="dxa"/>
          </w:tcPr>
          <w:p w14:paraId="55768DE6" w14:textId="31B89464" w:rsidR="00E710E1" w:rsidRPr="00EE3458" w:rsidRDefault="000C3C43"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EE3458">
              <w:rPr>
                <w:rFonts w:ascii="Arial" w:eastAsia="Century Gothic" w:hAnsi="Arial" w:cs="Arial"/>
                <w:sz w:val="24"/>
                <w:szCs w:val="24"/>
                <w:lang w:val="mk-MK" w:bidi="en-US"/>
              </w:rPr>
              <w:t>2</w:t>
            </w:r>
            <w:r w:rsidR="008055FF">
              <w:rPr>
                <w:rFonts w:ascii="Arial" w:eastAsia="Century Gothic" w:hAnsi="Arial" w:cs="Arial"/>
                <w:sz w:val="24"/>
                <w:szCs w:val="24"/>
                <w:lang w:val="mk-MK" w:bidi="en-US"/>
              </w:rPr>
              <w:t>5</w:t>
            </w:r>
          </w:p>
        </w:tc>
        <w:tc>
          <w:tcPr>
            <w:tcW w:w="567" w:type="dxa"/>
          </w:tcPr>
          <w:p w14:paraId="402E8DFE" w14:textId="77777777" w:rsidR="00E710E1" w:rsidRPr="00EE3458" w:rsidRDefault="000C3C43"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EE3458">
              <w:rPr>
                <w:rFonts w:ascii="Arial" w:eastAsia="Century Gothic" w:hAnsi="Arial" w:cs="Arial"/>
                <w:sz w:val="24"/>
                <w:szCs w:val="24"/>
                <w:lang w:val="mk-MK" w:bidi="en-US"/>
              </w:rPr>
              <w:t>1</w:t>
            </w:r>
          </w:p>
        </w:tc>
        <w:tc>
          <w:tcPr>
            <w:tcW w:w="567" w:type="dxa"/>
          </w:tcPr>
          <w:p w14:paraId="550A1028" w14:textId="77777777" w:rsidR="00E710E1" w:rsidRPr="00EE3458" w:rsidRDefault="00E710E1"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p>
        </w:tc>
        <w:tc>
          <w:tcPr>
            <w:tcW w:w="539" w:type="dxa"/>
          </w:tcPr>
          <w:p w14:paraId="7E1AA1EC" w14:textId="77777777" w:rsidR="00E710E1" w:rsidRPr="00EE3458" w:rsidRDefault="00E710E1"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p>
        </w:tc>
        <w:tc>
          <w:tcPr>
            <w:tcW w:w="595" w:type="dxa"/>
            <w:gridSpan w:val="2"/>
          </w:tcPr>
          <w:p w14:paraId="5EC2E14E" w14:textId="77777777" w:rsidR="00E710E1" w:rsidRPr="00EE3458" w:rsidRDefault="00E710E1"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p>
        </w:tc>
        <w:tc>
          <w:tcPr>
            <w:tcW w:w="1405" w:type="dxa"/>
            <w:gridSpan w:val="2"/>
          </w:tcPr>
          <w:p w14:paraId="754A4FDD" w14:textId="036CA10B" w:rsidR="00E710E1" w:rsidRPr="00EE3458" w:rsidRDefault="008055FF"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Pr>
                <w:rFonts w:ascii="Arial" w:eastAsia="Century Gothic" w:hAnsi="Arial" w:cs="Arial"/>
                <w:sz w:val="24"/>
                <w:szCs w:val="24"/>
                <w:lang w:val="mk-MK" w:bidi="en-US"/>
              </w:rPr>
              <w:t>1</w:t>
            </w:r>
          </w:p>
        </w:tc>
      </w:tr>
      <w:tr w:rsidR="00E710E1" w:rsidRPr="00B8476E" w14:paraId="1488D5C4" w14:textId="77777777" w:rsidTr="0066169C">
        <w:trPr>
          <w:gridAfter w:val="1"/>
          <w:cnfStyle w:val="000000010000" w:firstRow="0" w:lastRow="0" w:firstColumn="0" w:lastColumn="0" w:oddVBand="0" w:evenVBand="0" w:oddHBand="0" w:evenHBand="1" w:firstRowFirstColumn="0" w:firstRowLastColumn="0" w:lastRowFirstColumn="0" w:lastRowLastColumn="0"/>
          <w:wAfter w:w="14" w:type="dxa"/>
          <w:trHeight w:val="786"/>
        </w:trPr>
        <w:tc>
          <w:tcPr>
            <w:cnfStyle w:val="001000000000" w:firstRow="0" w:lastRow="0" w:firstColumn="1" w:lastColumn="0" w:oddVBand="0" w:evenVBand="0" w:oddHBand="0" w:evenHBand="0" w:firstRowFirstColumn="0" w:firstRowLastColumn="0" w:lastRowFirstColumn="0" w:lastRowLastColumn="0"/>
            <w:tcW w:w="2547" w:type="dxa"/>
          </w:tcPr>
          <w:p w14:paraId="372DA3AC" w14:textId="77777777" w:rsidR="00E710E1" w:rsidRPr="00B364A0" w:rsidRDefault="00E710E1" w:rsidP="00E710E1">
            <w:pPr>
              <w:rPr>
                <w:rFonts w:ascii="Arial" w:eastAsia="Century Gothic" w:hAnsi="Arial" w:cs="Arial"/>
                <w:b w:val="0"/>
                <w:bCs w:val="0"/>
                <w:color w:val="000000"/>
                <w:sz w:val="24"/>
                <w:szCs w:val="24"/>
                <w:lang w:val="mk-MK" w:bidi="en-US"/>
              </w:rPr>
            </w:pPr>
            <w:r w:rsidRPr="00B364A0">
              <w:rPr>
                <w:rFonts w:ascii="Arial" w:eastAsia="Century Gothic" w:hAnsi="Arial" w:cs="Arial"/>
                <w:b w:val="0"/>
                <w:bCs w:val="0"/>
                <w:color w:val="000000"/>
                <w:sz w:val="24"/>
                <w:szCs w:val="24"/>
                <w:lang w:val="mk-MK" w:bidi="en-US"/>
              </w:rPr>
              <w:lastRenderedPageBreak/>
              <w:t>Мирјана Меговоска</w:t>
            </w:r>
          </w:p>
        </w:tc>
        <w:tc>
          <w:tcPr>
            <w:tcW w:w="1843" w:type="dxa"/>
          </w:tcPr>
          <w:p w14:paraId="6CECDEBD" w14:textId="2097C102" w:rsidR="00E710E1" w:rsidRPr="00C06662" w:rsidRDefault="006276FC"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Pr>
                <w:rFonts w:ascii="Arial" w:eastAsia="Century Gothic" w:hAnsi="Arial" w:cs="Arial"/>
                <w:sz w:val="24"/>
                <w:szCs w:val="24"/>
                <w:lang w:val="mk-MK" w:bidi="en-US"/>
              </w:rPr>
              <w:t>70</w:t>
            </w:r>
          </w:p>
        </w:tc>
        <w:tc>
          <w:tcPr>
            <w:tcW w:w="1417" w:type="dxa"/>
          </w:tcPr>
          <w:p w14:paraId="5629F005" w14:textId="48139C89" w:rsidR="00E710E1" w:rsidRPr="00C06662" w:rsidRDefault="00B826BA" w:rsidP="000025E7">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EE3458">
              <w:rPr>
                <w:rFonts w:ascii="Arial" w:eastAsia="Century Gothic" w:hAnsi="Arial" w:cs="Arial"/>
                <w:sz w:val="24"/>
                <w:szCs w:val="24"/>
                <w:lang w:val="mk-MK" w:bidi="en-US"/>
              </w:rPr>
              <w:t xml:space="preserve">м </w:t>
            </w:r>
            <w:r w:rsidR="00C06662">
              <w:rPr>
                <w:rFonts w:ascii="Arial" w:eastAsia="Century Gothic" w:hAnsi="Arial" w:cs="Arial"/>
                <w:sz w:val="24"/>
                <w:szCs w:val="24"/>
                <w:lang w:val="mk-MK" w:bidi="en-US"/>
              </w:rPr>
              <w:t>8</w:t>
            </w:r>
            <w:r w:rsidRPr="00EE3458">
              <w:rPr>
                <w:rFonts w:ascii="Arial" w:eastAsia="Century Gothic" w:hAnsi="Arial" w:cs="Arial"/>
                <w:sz w:val="24"/>
                <w:szCs w:val="24"/>
                <w:lang w:val="mk-MK" w:bidi="en-US"/>
              </w:rPr>
              <w:t xml:space="preserve"> д </w:t>
            </w:r>
            <w:r w:rsidR="000025E7" w:rsidRPr="00EE3458">
              <w:rPr>
                <w:rFonts w:ascii="Arial" w:eastAsia="Century Gothic" w:hAnsi="Arial" w:cs="Arial"/>
                <w:sz w:val="24"/>
                <w:szCs w:val="24"/>
                <w:lang w:bidi="en-US"/>
              </w:rPr>
              <w:t>1</w:t>
            </w:r>
            <w:r w:rsidR="00C06662">
              <w:rPr>
                <w:rFonts w:ascii="Arial" w:eastAsia="Century Gothic" w:hAnsi="Arial" w:cs="Arial"/>
                <w:sz w:val="24"/>
                <w:szCs w:val="24"/>
                <w:lang w:val="mk-MK" w:bidi="en-US"/>
              </w:rPr>
              <w:t>1</w:t>
            </w:r>
          </w:p>
        </w:tc>
        <w:tc>
          <w:tcPr>
            <w:tcW w:w="992" w:type="dxa"/>
          </w:tcPr>
          <w:p w14:paraId="21E9D74B" w14:textId="6AE2AB8B" w:rsidR="00E710E1" w:rsidRPr="00C06662" w:rsidRDefault="00C06662"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Pr>
                <w:rFonts w:ascii="Arial" w:eastAsia="Century Gothic" w:hAnsi="Arial" w:cs="Arial"/>
                <w:sz w:val="24"/>
                <w:szCs w:val="24"/>
                <w:lang w:val="mk-MK" w:bidi="en-US"/>
              </w:rPr>
              <w:t>19</w:t>
            </w:r>
          </w:p>
        </w:tc>
        <w:tc>
          <w:tcPr>
            <w:tcW w:w="567" w:type="dxa"/>
          </w:tcPr>
          <w:p w14:paraId="22F52C2B" w14:textId="77777777" w:rsidR="00E710E1" w:rsidRPr="00EE3458" w:rsidRDefault="00E710E1"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p>
        </w:tc>
        <w:tc>
          <w:tcPr>
            <w:tcW w:w="567" w:type="dxa"/>
          </w:tcPr>
          <w:p w14:paraId="32AC31E2" w14:textId="77777777" w:rsidR="00E710E1" w:rsidRPr="00EE3458" w:rsidRDefault="00E710E1"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p>
        </w:tc>
        <w:tc>
          <w:tcPr>
            <w:tcW w:w="545" w:type="dxa"/>
            <w:gridSpan w:val="2"/>
          </w:tcPr>
          <w:p w14:paraId="130270CA" w14:textId="77777777" w:rsidR="00E710E1" w:rsidRPr="00EE3458" w:rsidRDefault="00E710E1"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p>
        </w:tc>
        <w:tc>
          <w:tcPr>
            <w:tcW w:w="589" w:type="dxa"/>
          </w:tcPr>
          <w:p w14:paraId="5FADA602" w14:textId="77777777" w:rsidR="00E710E1" w:rsidRPr="00EE3458" w:rsidRDefault="00E710E1"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p>
        </w:tc>
        <w:tc>
          <w:tcPr>
            <w:tcW w:w="1391" w:type="dxa"/>
          </w:tcPr>
          <w:p w14:paraId="23C69683" w14:textId="77777777" w:rsidR="00E710E1" w:rsidRPr="00EE3458" w:rsidRDefault="000C3C43"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EE3458">
              <w:rPr>
                <w:rFonts w:ascii="Arial" w:eastAsia="Century Gothic" w:hAnsi="Arial" w:cs="Arial"/>
                <w:sz w:val="24"/>
                <w:szCs w:val="24"/>
                <w:lang w:val="mk-MK" w:bidi="en-US"/>
              </w:rPr>
              <w:t>1</w:t>
            </w:r>
          </w:p>
        </w:tc>
      </w:tr>
      <w:tr w:rsidR="00E710E1" w:rsidRPr="00B8476E" w14:paraId="256B8408" w14:textId="77777777" w:rsidTr="0066169C">
        <w:trPr>
          <w:gridAfter w:val="1"/>
          <w:cnfStyle w:val="000000100000" w:firstRow="0" w:lastRow="0" w:firstColumn="0" w:lastColumn="0" w:oddVBand="0" w:evenVBand="0" w:oddHBand="1" w:evenHBand="0" w:firstRowFirstColumn="0" w:firstRowLastColumn="0" w:lastRowFirstColumn="0" w:lastRowLastColumn="0"/>
          <w:wAfter w:w="14" w:type="dxa"/>
          <w:trHeight w:val="299"/>
        </w:trPr>
        <w:tc>
          <w:tcPr>
            <w:cnfStyle w:val="001000000000" w:firstRow="0" w:lastRow="0" w:firstColumn="1" w:lastColumn="0" w:oddVBand="0" w:evenVBand="0" w:oddHBand="0" w:evenHBand="0" w:firstRowFirstColumn="0" w:firstRowLastColumn="0" w:lastRowFirstColumn="0" w:lastRowLastColumn="0"/>
            <w:tcW w:w="2547" w:type="dxa"/>
          </w:tcPr>
          <w:p w14:paraId="607D8031" w14:textId="77777777" w:rsidR="00E710E1" w:rsidRPr="00B364A0" w:rsidRDefault="00E710E1" w:rsidP="00E710E1">
            <w:pPr>
              <w:rPr>
                <w:rFonts w:ascii="Arial" w:eastAsia="Century Gothic" w:hAnsi="Arial" w:cs="Arial"/>
                <w:b w:val="0"/>
                <w:bCs w:val="0"/>
                <w:color w:val="000000"/>
                <w:sz w:val="24"/>
                <w:szCs w:val="24"/>
                <w:lang w:val="mk-MK" w:bidi="en-US"/>
              </w:rPr>
            </w:pPr>
            <w:r w:rsidRPr="00B364A0">
              <w:rPr>
                <w:rFonts w:ascii="Arial" w:eastAsia="Century Gothic" w:hAnsi="Arial" w:cs="Arial"/>
                <w:b w:val="0"/>
                <w:bCs w:val="0"/>
                <w:color w:val="000000"/>
                <w:sz w:val="24"/>
                <w:szCs w:val="24"/>
                <w:lang w:val="mk-MK" w:bidi="en-US"/>
              </w:rPr>
              <w:t>Весна Додевска</w:t>
            </w:r>
          </w:p>
        </w:tc>
        <w:tc>
          <w:tcPr>
            <w:tcW w:w="1843" w:type="dxa"/>
          </w:tcPr>
          <w:p w14:paraId="49ABB649" w14:textId="7203DB7C" w:rsidR="00E710E1" w:rsidRPr="00EE3458" w:rsidRDefault="00C06662"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Pr>
                <w:rFonts w:ascii="Arial" w:eastAsia="Century Gothic" w:hAnsi="Arial" w:cs="Arial"/>
                <w:sz w:val="24"/>
                <w:szCs w:val="24"/>
                <w:lang w:val="mk-MK" w:bidi="en-US"/>
              </w:rPr>
              <w:t>68</w:t>
            </w:r>
          </w:p>
        </w:tc>
        <w:tc>
          <w:tcPr>
            <w:tcW w:w="1417" w:type="dxa"/>
          </w:tcPr>
          <w:p w14:paraId="5B7CEA3B" w14:textId="6957D1ED" w:rsidR="00E710E1" w:rsidRPr="00EE3458" w:rsidRDefault="002431DD"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EE3458">
              <w:rPr>
                <w:rFonts w:ascii="Arial" w:eastAsia="Century Gothic" w:hAnsi="Arial" w:cs="Arial"/>
                <w:sz w:val="24"/>
                <w:szCs w:val="24"/>
                <w:lang w:val="mk-MK" w:bidi="en-US"/>
              </w:rPr>
              <w:t xml:space="preserve">м </w:t>
            </w:r>
            <w:r w:rsidR="00C06662">
              <w:rPr>
                <w:rFonts w:ascii="Arial" w:eastAsia="Century Gothic" w:hAnsi="Arial" w:cs="Arial"/>
                <w:sz w:val="24"/>
                <w:szCs w:val="24"/>
                <w:lang w:val="mk-MK" w:bidi="en-US"/>
              </w:rPr>
              <w:t>5</w:t>
            </w:r>
            <w:r w:rsidRPr="00EE3458">
              <w:rPr>
                <w:rFonts w:ascii="Arial" w:eastAsia="Century Gothic" w:hAnsi="Arial" w:cs="Arial"/>
                <w:sz w:val="24"/>
                <w:szCs w:val="24"/>
                <w:lang w:val="mk-MK" w:bidi="en-US"/>
              </w:rPr>
              <w:t xml:space="preserve"> д 11</w:t>
            </w:r>
          </w:p>
        </w:tc>
        <w:tc>
          <w:tcPr>
            <w:tcW w:w="992" w:type="dxa"/>
          </w:tcPr>
          <w:p w14:paraId="6232BFDC" w14:textId="28BE9216" w:rsidR="00E710E1" w:rsidRPr="00EE3458" w:rsidRDefault="000C3C43"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EE3458">
              <w:rPr>
                <w:rFonts w:ascii="Arial" w:eastAsia="Century Gothic" w:hAnsi="Arial" w:cs="Arial"/>
                <w:sz w:val="24"/>
                <w:szCs w:val="24"/>
                <w:lang w:val="mk-MK" w:bidi="en-US"/>
              </w:rPr>
              <w:t>1</w:t>
            </w:r>
            <w:r w:rsidR="00C06662">
              <w:rPr>
                <w:rFonts w:ascii="Arial" w:eastAsia="Century Gothic" w:hAnsi="Arial" w:cs="Arial"/>
                <w:sz w:val="24"/>
                <w:szCs w:val="24"/>
                <w:lang w:val="mk-MK" w:bidi="en-US"/>
              </w:rPr>
              <w:t>6</w:t>
            </w:r>
          </w:p>
        </w:tc>
        <w:tc>
          <w:tcPr>
            <w:tcW w:w="567" w:type="dxa"/>
          </w:tcPr>
          <w:p w14:paraId="4FF74060" w14:textId="77777777" w:rsidR="00E710E1" w:rsidRPr="00EE3458" w:rsidRDefault="00E710E1"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p>
        </w:tc>
        <w:tc>
          <w:tcPr>
            <w:tcW w:w="567" w:type="dxa"/>
          </w:tcPr>
          <w:p w14:paraId="5B6D7A77" w14:textId="77777777" w:rsidR="00E710E1" w:rsidRPr="00EE3458" w:rsidRDefault="00E710E1"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p>
        </w:tc>
        <w:tc>
          <w:tcPr>
            <w:tcW w:w="545" w:type="dxa"/>
            <w:gridSpan w:val="2"/>
          </w:tcPr>
          <w:p w14:paraId="12000E09" w14:textId="77777777" w:rsidR="00E710E1" w:rsidRPr="00EE3458" w:rsidRDefault="00E710E1"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p>
        </w:tc>
        <w:tc>
          <w:tcPr>
            <w:tcW w:w="589" w:type="dxa"/>
          </w:tcPr>
          <w:p w14:paraId="27272AD7" w14:textId="77777777" w:rsidR="00E710E1" w:rsidRPr="00EE3458" w:rsidRDefault="00E710E1"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p>
        </w:tc>
        <w:tc>
          <w:tcPr>
            <w:tcW w:w="1391" w:type="dxa"/>
          </w:tcPr>
          <w:p w14:paraId="24A33D18" w14:textId="77777777" w:rsidR="00E710E1" w:rsidRPr="00EE3458" w:rsidRDefault="000C3C43"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EE3458">
              <w:rPr>
                <w:rFonts w:ascii="Arial" w:eastAsia="Century Gothic" w:hAnsi="Arial" w:cs="Arial"/>
                <w:sz w:val="24"/>
                <w:szCs w:val="24"/>
                <w:lang w:val="mk-MK" w:bidi="en-US"/>
              </w:rPr>
              <w:t>1</w:t>
            </w:r>
          </w:p>
        </w:tc>
      </w:tr>
      <w:tr w:rsidR="000B1887" w:rsidRPr="00B8476E" w14:paraId="363158AC" w14:textId="77777777" w:rsidTr="0066169C">
        <w:trPr>
          <w:gridAfter w:val="1"/>
          <w:cnfStyle w:val="000000010000" w:firstRow="0" w:lastRow="0" w:firstColumn="0" w:lastColumn="0" w:oddVBand="0" w:evenVBand="0" w:oddHBand="0" w:evenHBand="1" w:firstRowFirstColumn="0" w:firstRowLastColumn="0" w:lastRowFirstColumn="0" w:lastRowLastColumn="0"/>
          <w:wAfter w:w="14" w:type="dxa"/>
          <w:trHeight w:val="388"/>
        </w:trPr>
        <w:tc>
          <w:tcPr>
            <w:cnfStyle w:val="001000000000" w:firstRow="0" w:lastRow="0" w:firstColumn="1" w:lastColumn="0" w:oddVBand="0" w:evenVBand="0" w:oddHBand="0" w:evenHBand="0" w:firstRowFirstColumn="0" w:firstRowLastColumn="0" w:lastRowFirstColumn="0" w:lastRowLastColumn="0"/>
            <w:tcW w:w="2547" w:type="dxa"/>
            <w:hideMark/>
          </w:tcPr>
          <w:p w14:paraId="541D1C75" w14:textId="77777777" w:rsidR="000B1887" w:rsidRPr="00B364A0" w:rsidRDefault="000B1887" w:rsidP="00E710E1">
            <w:pPr>
              <w:rPr>
                <w:rFonts w:ascii="Arial" w:eastAsia="Century Gothic" w:hAnsi="Arial" w:cs="Arial"/>
                <w:b w:val="0"/>
                <w:bCs w:val="0"/>
                <w:color w:val="000000"/>
                <w:sz w:val="24"/>
                <w:szCs w:val="24"/>
                <w:lang w:val="mk-MK" w:bidi="en-US"/>
              </w:rPr>
            </w:pPr>
            <w:r w:rsidRPr="00B364A0">
              <w:rPr>
                <w:rFonts w:ascii="Arial" w:eastAsia="Century Gothic" w:hAnsi="Arial" w:cs="Arial"/>
                <w:b w:val="0"/>
                <w:bCs w:val="0"/>
                <w:color w:val="000000"/>
                <w:sz w:val="24"/>
                <w:szCs w:val="24"/>
                <w:lang w:val="mk-MK" w:bidi="en-US"/>
              </w:rPr>
              <w:t>Катерина Радониќ-Стојановска, Бил</w:t>
            </w:r>
            <w:r w:rsidR="00747D7E" w:rsidRPr="00B364A0">
              <w:rPr>
                <w:rFonts w:ascii="Arial" w:eastAsia="Century Gothic" w:hAnsi="Arial" w:cs="Arial"/>
                <w:b w:val="0"/>
                <w:bCs w:val="0"/>
                <w:color w:val="000000"/>
                <w:sz w:val="24"/>
                <w:szCs w:val="24"/>
                <w:lang w:val="mk-MK" w:bidi="en-US"/>
              </w:rPr>
              <w:t>ј</w:t>
            </w:r>
            <w:r w:rsidRPr="00B364A0">
              <w:rPr>
                <w:rFonts w:ascii="Arial" w:eastAsia="Century Gothic" w:hAnsi="Arial" w:cs="Arial"/>
                <w:b w:val="0"/>
                <w:bCs w:val="0"/>
                <w:color w:val="000000"/>
                <w:sz w:val="24"/>
                <w:szCs w:val="24"/>
                <w:lang w:val="mk-MK" w:bidi="en-US"/>
              </w:rPr>
              <w:t>ана Велковска Зиковска</w:t>
            </w:r>
          </w:p>
          <w:p w14:paraId="7BD998FB" w14:textId="77777777" w:rsidR="000B1887" w:rsidRPr="00B364A0" w:rsidRDefault="000B1887" w:rsidP="00E710E1">
            <w:pPr>
              <w:rPr>
                <w:rFonts w:ascii="Arial" w:eastAsia="Century Gothic" w:hAnsi="Arial" w:cs="Arial"/>
                <w:b w:val="0"/>
                <w:bCs w:val="0"/>
                <w:color w:val="000000"/>
                <w:sz w:val="24"/>
                <w:szCs w:val="24"/>
                <w:lang w:val="mk-MK" w:bidi="en-US"/>
              </w:rPr>
            </w:pPr>
            <w:r w:rsidRPr="00B364A0">
              <w:rPr>
                <w:rFonts w:ascii="Arial" w:eastAsia="Century Gothic" w:hAnsi="Arial" w:cs="Arial"/>
                <w:b w:val="0"/>
                <w:bCs w:val="0"/>
                <w:color w:val="000000"/>
                <w:sz w:val="24"/>
                <w:szCs w:val="24"/>
                <w:lang w:val="mk-MK" w:bidi="en-US"/>
              </w:rPr>
              <w:t>Литературна секција</w:t>
            </w:r>
          </w:p>
        </w:tc>
        <w:tc>
          <w:tcPr>
            <w:tcW w:w="1843" w:type="dxa"/>
            <w:hideMark/>
          </w:tcPr>
          <w:p w14:paraId="65CEC546" w14:textId="2F7F0B3B" w:rsidR="000B1887" w:rsidRPr="00557734" w:rsidRDefault="006276FC"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Pr>
                <w:rFonts w:ascii="Arial" w:eastAsia="Century Gothic" w:hAnsi="Arial" w:cs="Arial"/>
                <w:color w:val="000000"/>
                <w:sz w:val="24"/>
                <w:szCs w:val="24"/>
                <w:lang w:val="mk-MK" w:bidi="en-US"/>
              </w:rPr>
              <w:t>12</w:t>
            </w:r>
          </w:p>
        </w:tc>
        <w:tc>
          <w:tcPr>
            <w:tcW w:w="1417" w:type="dxa"/>
          </w:tcPr>
          <w:p w14:paraId="48730471" w14:textId="77777777" w:rsidR="000B1887" w:rsidRPr="00557734" w:rsidRDefault="000B1887"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tc>
        <w:tc>
          <w:tcPr>
            <w:tcW w:w="992" w:type="dxa"/>
          </w:tcPr>
          <w:p w14:paraId="7F7E401C" w14:textId="77777777" w:rsidR="000B1887" w:rsidRPr="00557734" w:rsidRDefault="006E061B"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Pr>
                <w:rFonts w:ascii="Arial" w:eastAsia="Century Gothic" w:hAnsi="Arial" w:cs="Arial"/>
                <w:color w:val="000000"/>
                <w:sz w:val="24"/>
                <w:szCs w:val="24"/>
                <w:lang w:val="mk-MK" w:bidi="en-US"/>
              </w:rPr>
              <w:t>23</w:t>
            </w:r>
          </w:p>
        </w:tc>
        <w:tc>
          <w:tcPr>
            <w:tcW w:w="567" w:type="dxa"/>
          </w:tcPr>
          <w:p w14:paraId="296E62F1" w14:textId="77777777" w:rsidR="000B1887" w:rsidRPr="00557734" w:rsidRDefault="000B1887"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tc>
        <w:tc>
          <w:tcPr>
            <w:tcW w:w="567" w:type="dxa"/>
          </w:tcPr>
          <w:p w14:paraId="0AD67944" w14:textId="77777777" w:rsidR="000B1887" w:rsidRPr="00557734" w:rsidRDefault="000B1887"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tc>
        <w:tc>
          <w:tcPr>
            <w:tcW w:w="545" w:type="dxa"/>
            <w:gridSpan w:val="2"/>
          </w:tcPr>
          <w:p w14:paraId="60F6E4A4" w14:textId="77777777" w:rsidR="000B1887" w:rsidRPr="00557734" w:rsidRDefault="000B1887"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tc>
        <w:tc>
          <w:tcPr>
            <w:tcW w:w="589" w:type="dxa"/>
          </w:tcPr>
          <w:p w14:paraId="7AAE5798" w14:textId="77777777" w:rsidR="000B1887" w:rsidRPr="00557734" w:rsidRDefault="000B1887"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tc>
        <w:tc>
          <w:tcPr>
            <w:tcW w:w="1391" w:type="dxa"/>
          </w:tcPr>
          <w:p w14:paraId="0D635144" w14:textId="77777777" w:rsidR="000B1887" w:rsidRPr="00557734" w:rsidRDefault="000B1887"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tc>
      </w:tr>
      <w:tr w:rsidR="000B1887" w:rsidRPr="00B8476E" w14:paraId="0C087333" w14:textId="77777777" w:rsidTr="0066169C">
        <w:trPr>
          <w:gridAfter w:val="1"/>
          <w:cnfStyle w:val="000000100000" w:firstRow="0" w:lastRow="0" w:firstColumn="0" w:lastColumn="0" w:oddVBand="0" w:evenVBand="0" w:oddHBand="1" w:evenHBand="0" w:firstRowFirstColumn="0" w:firstRowLastColumn="0" w:lastRowFirstColumn="0" w:lastRowLastColumn="0"/>
          <w:wAfter w:w="14" w:type="dxa"/>
          <w:trHeight w:val="1124"/>
        </w:trPr>
        <w:tc>
          <w:tcPr>
            <w:cnfStyle w:val="001000000000" w:firstRow="0" w:lastRow="0" w:firstColumn="1" w:lastColumn="0" w:oddVBand="0" w:evenVBand="0" w:oddHBand="0" w:evenHBand="0" w:firstRowFirstColumn="0" w:firstRowLastColumn="0" w:lastRowFirstColumn="0" w:lastRowLastColumn="0"/>
            <w:tcW w:w="2547" w:type="dxa"/>
          </w:tcPr>
          <w:p w14:paraId="1E239674" w14:textId="161BD14E" w:rsidR="000B1887" w:rsidRPr="00B364A0" w:rsidRDefault="000B1887" w:rsidP="00E710E1">
            <w:pPr>
              <w:rPr>
                <w:rFonts w:ascii="Arial" w:eastAsia="Century Gothic" w:hAnsi="Arial" w:cs="Arial"/>
                <w:b w:val="0"/>
                <w:bCs w:val="0"/>
                <w:color w:val="000000"/>
                <w:sz w:val="24"/>
                <w:szCs w:val="24"/>
                <w:lang w:val="mk-MK" w:bidi="en-US"/>
              </w:rPr>
            </w:pPr>
            <w:r w:rsidRPr="00B364A0">
              <w:rPr>
                <w:rFonts w:ascii="Arial" w:eastAsia="Century Gothic" w:hAnsi="Arial" w:cs="Arial"/>
                <w:b w:val="0"/>
                <w:bCs w:val="0"/>
                <w:color w:val="000000"/>
                <w:sz w:val="24"/>
                <w:szCs w:val="24"/>
                <w:lang w:val="mk-MK" w:bidi="en-US"/>
              </w:rPr>
              <w:t xml:space="preserve">Александра Цветановска </w:t>
            </w:r>
          </w:p>
          <w:p w14:paraId="44394845" w14:textId="7BA7F19E" w:rsidR="009076C8" w:rsidRPr="00B364A0" w:rsidRDefault="009076C8" w:rsidP="00E710E1">
            <w:pPr>
              <w:rPr>
                <w:rFonts w:ascii="Arial" w:eastAsia="Century Gothic" w:hAnsi="Arial" w:cs="Arial"/>
                <w:b w:val="0"/>
                <w:bCs w:val="0"/>
                <w:color w:val="000000"/>
                <w:sz w:val="24"/>
                <w:szCs w:val="24"/>
                <w:lang w:val="mk-MK" w:bidi="en-US"/>
              </w:rPr>
            </w:pPr>
            <w:r w:rsidRPr="00B364A0">
              <w:rPr>
                <w:rFonts w:ascii="Arial" w:eastAsia="Century Gothic" w:hAnsi="Arial" w:cs="Arial"/>
                <w:b w:val="0"/>
                <w:bCs w:val="0"/>
                <w:color w:val="000000"/>
                <w:sz w:val="24"/>
                <w:szCs w:val="24"/>
                <w:lang w:val="mk-MK" w:bidi="en-US"/>
              </w:rPr>
              <w:t>Анета Димеска Стојанов</w:t>
            </w:r>
          </w:p>
          <w:p w14:paraId="74ED3919" w14:textId="4C0AF359" w:rsidR="009076C8" w:rsidRPr="00B364A0" w:rsidRDefault="009076C8" w:rsidP="00E710E1">
            <w:pPr>
              <w:rPr>
                <w:rFonts w:ascii="Arial" w:eastAsia="Century Gothic" w:hAnsi="Arial" w:cs="Arial"/>
                <w:b w:val="0"/>
                <w:bCs w:val="0"/>
                <w:color w:val="000000"/>
                <w:sz w:val="24"/>
                <w:szCs w:val="24"/>
                <w:lang w:val="mk-MK" w:bidi="en-US"/>
              </w:rPr>
            </w:pPr>
            <w:r w:rsidRPr="00B364A0">
              <w:rPr>
                <w:rFonts w:ascii="Arial" w:eastAsia="Century Gothic" w:hAnsi="Arial" w:cs="Arial"/>
                <w:b w:val="0"/>
                <w:bCs w:val="0"/>
                <w:color w:val="000000"/>
                <w:sz w:val="24"/>
                <w:szCs w:val="24"/>
                <w:lang w:val="mk-MK" w:bidi="en-US"/>
              </w:rPr>
              <w:t>Мартина Авросиевска</w:t>
            </w:r>
          </w:p>
          <w:p w14:paraId="5B26857B" w14:textId="4C228D18" w:rsidR="009076C8" w:rsidRPr="00B364A0" w:rsidRDefault="009076C8" w:rsidP="00E710E1">
            <w:pPr>
              <w:rPr>
                <w:rFonts w:ascii="Arial" w:eastAsia="Century Gothic" w:hAnsi="Arial" w:cs="Arial"/>
                <w:b w:val="0"/>
                <w:bCs w:val="0"/>
                <w:color w:val="000000"/>
                <w:sz w:val="24"/>
                <w:szCs w:val="24"/>
                <w:lang w:val="mk-MK" w:bidi="en-US"/>
              </w:rPr>
            </w:pPr>
            <w:r w:rsidRPr="00B364A0">
              <w:rPr>
                <w:rFonts w:ascii="Arial" w:eastAsia="Century Gothic" w:hAnsi="Arial" w:cs="Arial"/>
                <w:b w:val="0"/>
                <w:bCs w:val="0"/>
                <w:color w:val="000000"/>
                <w:sz w:val="24"/>
                <w:szCs w:val="24"/>
                <w:lang w:val="mk-MK" w:bidi="en-US"/>
              </w:rPr>
              <w:t>Мартина Димковска</w:t>
            </w:r>
          </w:p>
          <w:p w14:paraId="564F9D0E" w14:textId="77777777" w:rsidR="000B1887" w:rsidRPr="00B364A0" w:rsidRDefault="000B1887" w:rsidP="000B1887">
            <w:pPr>
              <w:jc w:val="center"/>
              <w:rPr>
                <w:rFonts w:ascii="Arial" w:eastAsia="Century Gothic" w:hAnsi="Arial" w:cs="Arial"/>
                <w:b w:val="0"/>
                <w:bCs w:val="0"/>
                <w:color w:val="000000"/>
                <w:sz w:val="24"/>
                <w:szCs w:val="24"/>
                <w:lang w:val="mk-MK" w:bidi="en-US"/>
              </w:rPr>
            </w:pPr>
            <w:r w:rsidRPr="00B364A0">
              <w:rPr>
                <w:rFonts w:ascii="Arial" w:eastAsia="Century Gothic" w:hAnsi="Arial" w:cs="Arial"/>
                <w:b w:val="0"/>
                <w:bCs w:val="0"/>
                <w:color w:val="000000"/>
                <w:sz w:val="24"/>
                <w:szCs w:val="24"/>
                <w:lang w:val="mk-MK" w:bidi="en-US"/>
              </w:rPr>
              <w:t>Англиски клуб</w:t>
            </w:r>
          </w:p>
          <w:p w14:paraId="474915C6" w14:textId="77777777" w:rsidR="000B1887" w:rsidRPr="00B364A0" w:rsidRDefault="000B1887" w:rsidP="00E710E1">
            <w:pPr>
              <w:rPr>
                <w:rFonts w:ascii="Arial" w:eastAsia="Century Gothic" w:hAnsi="Arial" w:cs="Arial"/>
                <w:b w:val="0"/>
                <w:bCs w:val="0"/>
                <w:color w:val="000000"/>
                <w:sz w:val="24"/>
                <w:szCs w:val="24"/>
                <w:lang w:val="mk-MK" w:bidi="en-US"/>
              </w:rPr>
            </w:pPr>
          </w:p>
        </w:tc>
        <w:tc>
          <w:tcPr>
            <w:tcW w:w="1843" w:type="dxa"/>
          </w:tcPr>
          <w:p w14:paraId="59D53827" w14:textId="41D7FD43" w:rsidR="000B1887" w:rsidRPr="00557734" w:rsidRDefault="00593727" w:rsidP="000B1887">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Pr>
                <w:rFonts w:ascii="Arial" w:eastAsia="Century Gothic" w:hAnsi="Arial" w:cs="Arial"/>
                <w:color w:val="000000"/>
                <w:sz w:val="24"/>
                <w:szCs w:val="24"/>
                <w:lang w:val="mk-MK" w:bidi="en-US"/>
              </w:rPr>
              <w:t>1</w:t>
            </w:r>
            <w:r w:rsidR="009076C8">
              <w:rPr>
                <w:rFonts w:ascii="Arial" w:eastAsia="Century Gothic" w:hAnsi="Arial" w:cs="Arial"/>
                <w:color w:val="000000"/>
                <w:sz w:val="24"/>
                <w:szCs w:val="24"/>
                <w:lang w:val="mk-MK" w:bidi="en-US"/>
              </w:rPr>
              <w:t>5</w:t>
            </w:r>
          </w:p>
        </w:tc>
        <w:tc>
          <w:tcPr>
            <w:tcW w:w="1417" w:type="dxa"/>
          </w:tcPr>
          <w:p w14:paraId="63D8073C" w14:textId="77777777" w:rsidR="000B1887" w:rsidRPr="00557734" w:rsidRDefault="000B1887"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bidi="en-US"/>
              </w:rPr>
            </w:pPr>
            <w:r>
              <w:rPr>
                <w:rFonts w:ascii="Arial" w:eastAsia="Century Gothic" w:hAnsi="Arial" w:cs="Arial"/>
                <w:color w:val="000000"/>
                <w:sz w:val="24"/>
                <w:szCs w:val="24"/>
                <w:lang w:val="mk-MK" w:bidi="en-US"/>
              </w:rPr>
              <w:t>м 8 д 12</w:t>
            </w:r>
          </w:p>
        </w:tc>
        <w:tc>
          <w:tcPr>
            <w:tcW w:w="992" w:type="dxa"/>
          </w:tcPr>
          <w:p w14:paraId="719A652E" w14:textId="77777777" w:rsidR="000B1887" w:rsidRPr="000B1887" w:rsidRDefault="000B1887"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Pr>
                <w:rFonts w:ascii="Arial" w:eastAsia="Century Gothic" w:hAnsi="Arial" w:cs="Arial"/>
                <w:color w:val="000000"/>
                <w:sz w:val="24"/>
                <w:szCs w:val="24"/>
                <w:lang w:val="mk-MK" w:bidi="en-US"/>
              </w:rPr>
              <w:t>18</w:t>
            </w:r>
          </w:p>
        </w:tc>
        <w:tc>
          <w:tcPr>
            <w:tcW w:w="567" w:type="dxa"/>
          </w:tcPr>
          <w:p w14:paraId="4B28947D" w14:textId="171D3F49" w:rsidR="000B1887" w:rsidRPr="000B1887" w:rsidRDefault="00593727"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Pr>
                <w:rFonts w:ascii="Arial" w:eastAsia="Century Gothic" w:hAnsi="Arial" w:cs="Arial"/>
                <w:color w:val="000000"/>
                <w:sz w:val="24"/>
                <w:szCs w:val="24"/>
                <w:lang w:val="mk-MK" w:bidi="en-US"/>
              </w:rPr>
              <w:t>1</w:t>
            </w:r>
          </w:p>
        </w:tc>
        <w:tc>
          <w:tcPr>
            <w:tcW w:w="567" w:type="dxa"/>
          </w:tcPr>
          <w:p w14:paraId="6ED56622" w14:textId="77777777" w:rsidR="000B1887" w:rsidRPr="00557734" w:rsidRDefault="000B1887"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bidi="en-US"/>
              </w:rPr>
            </w:pPr>
          </w:p>
        </w:tc>
        <w:tc>
          <w:tcPr>
            <w:tcW w:w="545" w:type="dxa"/>
            <w:gridSpan w:val="2"/>
          </w:tcPr>
          <w:p w14:paraId="0BBC27AE" w14:textId="58118412" w:rsidR="000B1887" w:rsidRPr="00593727" w:rsidRDefault="00593727"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Pr>
                <w:rFonts w:ascii="Arial" w:eastAsia="Century Gothic" w:hAnsi="Arial" w:cs="Arial"/>
                <w:color w:val="000000"/>
                <w:sz w:val="24"/>
                <w:szCs w:val="24"/>
                <w:lang w:val="mk-MK" w:bidi="en-US"/>
              </w:rPr>
              <w:t>1</w:t>
            </w:r>
          </w:p>
        </w:tc>
        <w:tc>
          <w:tcPr>
            <w:tcW w:w="589" w:type="dxa"/>
          </w:tcPr>
          <w:p w14:paraId="4C4B0578" w14:textId="77777777" w:rsidR="000B1887" w:rsidRPr="00557734" w:rsidRDefault="000B1887"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bidi="en-US"/>
              </w:rPr>
            </w:pPr>
          </w:p>
        </w:tc>
        <w:tc>
          <w:tcPr>
            <w:tcW w:w="1391" w:type="dxa"/>
          </w:tcPr>
          <w:p w14:paraId="751D9C77" w14:textId="77777777" w:rsidR="000B1887" w:rsidRPr="00557734" w:rsidRDefault="000B1887"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bidi="en-US"/>
              </w:rPr>
            </w:pPr>
          </w:p>
        </w:tc>
      </w:tr>
      <w:tr w:rsidR="00CC653D" w:rsidRPr="00B8476E" w14:paraId="0A202480" w14:textId="77777777" w:rsidTr="0066169C">
        <w:trPr>
          <w:gridAfter w:val="1"/>
          <w:cnfStyle w:val="000000010000" w:firstRow="0" w:lastRow="0" w:firstColumn="0" w:lastColumn="0" w:oddVBand="0" w:evenVBand="0" w:oddHBand="0" w:evenHBand="1" w:firstRowFirstColumn="0" w:firstRowLastColumn="0" w:lastRowFirstColumn="0" w:lastRowLastColumn="0"/>
          <w:wAfter w:w="14" w:type="dxa"/>
          <w:trHeight w:val="1124"/>
        </w:trPr>
        <w:tc>
          <w:tcPr>
            <w:cnfStyle w:val="001000000000" w:firstRow="0" w:lastRow="0" w:firstColumn="1" w:lastColumn="0" w:oddVBand="0" w:evenVBand="0" w:oddHBand="0" w:evenHBand="0" w:firstRowFirstColumn="0" w:firstRowLastColumn="0" w:lastRowFirstColumn="0" w:lastRowLastColumn="0"/>
            <w:tcW w:w="2547" w:type="dxa"/>
          </w:tcPr>
          <w:p w14:paraId="32F2FFF7" w14:textId="77777777" w:rsidR="00CC653D" w:rsidRPr="00B364A0" w:rsidRDefault="00CC653D" w:rsidP="00E710E1">
            <w:pPr>
              <w:rPr>
                <w:rFonts w:ascii="Arial" w:eastAsia="Century Gothic" w:hAnsi="Arial" w:cs="Arial"/>
                <w:b w:val="0"/>
                <w:bCs w:val="0"/>
                <w:color w:val="000000"/>
                <w:sz w:val="24"/>
                <w:szCs w:val="24"/>
                <w:lang w:val="mk-MK" w:bidi="en-US"/>
              </w:rPr>
            </w:pPr>
            <w:r w:rsidRPr="00B364A0">
              <w:rPr>
                <w:rFonts w:ascii="Arial" w:eastAsia="Century Gothic" w:hAnsi="Arial" w:cs="Arial"/>
                <w:b w:val="0"/>
                <w:bCs w:val="0"/>
                <w:color w:val="000000"/>
                <w:sz w:val="24"/>
                <w:szCs w:val="24"/>
                <w:lang w:val="mk-MK" w:bidi="en-US"/>
              </w:rPr>
              <w:t>Ксенија Јовановска</w:t>
            </w:r>
          </w:p>
          <w:p w14:paraId="7825F7B8" w14:textId="2E90EFA3" w:rsidR="00CC653D" w:rsidRPr="00B364A0" w:rsidRDefault="00CC653D" w:rsidP="00E710E1">
            <w:pPr>
              <w:rPr>
                <w:rFonts w:ascii="Arial" w:eastAsia="Century Gothic" w:hAnsi="Arial" w:cs="Arial"/>
                <w:b w:val="0"/>
                <w:bCs w:val="0"/>
                <w:color w:val="000000"/>
                <w:sz w:val="24"/>
                <w:szCs w:val="24"/>
                <w:lang w:val="mk-MK" w:bidi="en-US"/>
              </w:rPr>
            </w:pPr>
            <w:r w:rsidRPr="00B364A0">
              <w:rPr>
                <w:rFonts w:ascii="Arial" w:eastAsia="Century Gothic" w:hAnsi="Arial" w:cs="Arial"/>
                <w:b w:val="0"/>
                <w:bCs w:val="0"/>
                <w:color w:val="000000" w:themeColor="text1"/>
                <w:sz w:val="24"/>
                <w:szCs w:val="24"/>
                <w:lang w:val="mk-MK" w:bidi="en-US"/>
              </w:rPr>
              <w:t>Клуб на млади историчари</w:t>
            </w:r>
          </w:p>
        </w:tc>
        <w:tc>
          <w:tcPr>
            <w:tcW w:w="1843" w:type="dxa"/>
          </w:tcPr>
          <w:p w14:paraId="639D5084" w14:textId="613CFE70" w:rsidR="00CC653D" w:rsidRDefault="00CC653D" w:rsidP="000B1887">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Pr>
                <w:rFonts w:ascii="Arial" w:eastAsia="Century Gothic" w:hAnsi="Arial" w:cs="Arial"/>
                <w:color w:val="000000"/>
                <w:sz w:val="24"/>
                <w:szCs w:val="24"/>
                <w:lang w:val="mk-MK" w:bidi="en-US"/>
              </w:rPr>
              <w:t>12</w:t>
            </w:r>
          </w:p>
        </w:tc>
        <w:tc>
          <w:tcPr>
            <w:tcW w:w="1417" w:type="dxa"/>
          </w:tcPr>
          <w:p w14:paraId="2526CFC4" w14:textId="1E710700" w:rsidR="00CC653D" w:rsidRDefault="00CC653D"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Pr>
                <w:rFonts w:ascii="Arial" w:eastAsia="Century Gothic" w:hAnsi="Arial" w:cs="Arial"/>
                <w:color w:val="000000"/>
                <w:sz w:val="24"/>
                <w:szCs w:val="24"/>
                <w:lang w:val="mk-MK" w:bidi="en-US"/>
              </w:rPr>
              <w:t>2м 10 д</w:t>
            </w:r>
          </w:p>
        </w:tc>
        <w:tc>
          <w:tcPr>
            <w:tcW w:w="992" w:type="dxa"/>
          </w:tcPr>
          <w:p w14:paraId="5CFD56B0" w14:textId="6417D5E7" w:rsidR="00CC653D" w:rsidRDefault="00CC653D"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Pr>
                <w:rFonts w:ascii="Arial" w:eastAsia="Century Gothic" w:hAnsi="Arial" w:cs="Arial"/>
                <w:color w:val="000000"/>
                <w:sz w:val="24"/>
                <w:szCs w:val="24"/>
                <w:lang w:val="mk-MK" w:bidi="en-US"/>
              </w:rPr>
              <w:t>12</w:t>
            </w:r>
          </w:p>
        </w:tc>
        <w:tc>
          <w:tcPr>
            <w:tcW w:w="567" w:type="dxa"/>
          </w:tcPr>
          <w:p w14:paraId="7DF37886" w14:textId="77777777" w:rsidR="00CC653D" w:rsidRDefault="00CC653D"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tc>
        <w:tc>
          <w:tcPr>
            <w:tcW w:w="567" w:type="dxa"/>
          </w:tcPr>
          <w:p w14:paraId="00639DAD" w14:textId="77777777" w:rsidR="00CC653D" w:rsidRPr="00557734" w:rsidRDefault="00CC653D"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tc>
        <w:tc>
          <w:tcPr>
            <w:tcW w:w="545" w:type="dxa"/>
            <w:gridSpan w:val="2"/>
          </w:tcPr>
          <w:p w14:paraId="08A4A608" w14:textId="77777777" w:rsidR="00CC653D" w:rsidRDefault="00CC653D"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tc>
        <w:tc>
          <w:tcPr>
            <w:tcW w:w="589" w:type="dxa"/>
          </w:tcPr>
          <w:p w14:paraId="2F822C84" w14:textId="77777777" w:rsidR="00CC653D" w:rsidRPr="00557734" w:rsidRDefault="00CC653D"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tc>
        <w:tc>
          <w:tcPr>
            <w:tcW w:w="1391" w:type="dxa"/>
          </w:tcPr>
          <w:p w14:paraId="2FF2A13B" w14:textId="77777777" w:rsidR="00CC653D" w:rsidRPr="00557734" w:rsidRDefault="00CC653D"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tc>
      </w:tr>
      <w:tr w:rsidR="000B1887" w:rsidRPr="00ED4536" w14:paraId="1539010B" w14:textId="77777777" w:rsidTr="0066169C">
        <w:trPr>
          <w:gridAfter w:val="1"/>
          <w:cnfStyle w:val="000000100000" w:firstRow="0" w:lastRow="0" w:firstColumn="0" w:lastColumn="0" w:oddVBand="0" w:evenVBand="0" w:oddHBand="1" w:evenHBand="0" w:firstRowFirstColumn="0" w:firstRowLastColumn="0" w:lastRowFirstColumn="0" w:lastRowLastColumn="0"/>
          <w:wAfter w:w="14" w:type="dxa"/>
          <w:trHeight w:val="388"/>
        </w:trPr>
        <w:tc>
          <w:tcPr>
            <w:cnfStyle w:val="001000000000" w:firstRow="0" w:lastRow="0" w:firstColumn="1" w:lastColumn="0" w:oddVBand="0" w:evenVBand="0" w:oddHBand="0" w:evenHBand="0" w:firstRowFirstColumn="0" w:firstRowLastColumn="0" w:lastRowFirstColumn="0" w:lastRowLastColumn="0"/>
            <w:tcW w:w="2547" w:type="dxa"/>
          </w:tcPr>
          <w:p w14:paraId="2F967B42" w14:textId="77777777" w:rsidR="008055FF" w:rsidRPr="00B364A0" w:rsidRDefault="008055FF" w:rsidP="00E710E1">
            <w:pPr>
              <w:rPr>
                <w:rFonts w:ascii="Arial" w:eastAsia="Century Gothic" w:hAnsi="Arial" w:cs="Arial"/>
                <w:b w:val="0"/>
                <w:bCs w:val="0"/>
                <w:color w:val="000000"/>
                <w:sz w:val="24"/>
                <w:szCs w:val="24"/>
                <w:lang w:val="mk-MK" w:bidi="en-US"/>
              </w:rPr>
            </w:pPr>
            <w:r w:rsidRPr="00B364A0">
              <w:rPr>
                <w:rFonts w:ascii="Arial" w:eastAsia="Century Gothic" w:hAnsi="Arial" w:cs="Arial"/>
                <w:b w:val="0"/>
                <w:bCs w:val="0"/>
                <w:color w:val="000000"/>
                <w:sz w:val="24"/>
                <w:szCs w:val="24"/>
                <w:lang w:val="mk-MK" w:bidi="en-US"/>
              </w:rPr>
              <w:t>Љубица Темелковска</w:t>
            </w:r>
          </w:p>
          <w:p w14:paraId="74A268AB" w14:textId="5F6E8FFB" w:rsidR="000B1887" w:rsidRPr="00B364A0" w:rsidRDefault="000B1887" w:rsidP="00E710E1">
            <w:pPr>
              <w:rPr>
                <w:rFonts w:ascii="Arial" w:eastAsia="Century Gothic" w:hAnsi="Arial" w:cs="Arial"/>
                <w:b w:val="0"/>
                <w:bCs w:val="0"/>
                <w:color w:val="000000"/>
                <w:sz w:val="24"/>
                <w:szCs w:val="24"/>
                <w:lang w:val="mk-MK" w:bidi="en-US"/>
              </w:rPr>
            </w:pPr>
            <w:r w:rsidRPr="00B364A0">
              <w:rPr>
                <w:rFonts w:ascii="Arial" w:eastAsia="Century Gothic" w:hAnsi="Arial" w:cs="Arial"/>
                <w:b w:val="0"/>
                <w:bCs w:val="0"/>
                <w:color w:val="000000"/>
                <w:sz w:val="24"/>
                <w:szCs w:val="24"/>
                <w:lang w:val="mk-MK" w:bidi="en-US"/>
              </w:rPr>
              <w:t>Француска секција</w:t>
            </w:r>
          </w:p>
        </w:tc>
        <w:tc>
          <w:tcPr>
            <w:tcW w:w="1843" w:type="dxa"/>
          </w:tcPr>
          <w:p w14:paraId="15965E23" w14:textId="552103A3" w:rsidR="000B1887" w:rsidRPr="00557734" w:rsidRDefault="006276FC"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Pr>
                <w:rFonts w:ascii="Arial" w:eastAsia="Century Gothic" w:hAnsi="Arial" w:cs="Arial"/>
                <w:color w:val="000000"/>
                <w:sz w:val="24"/>
                <w:szCs w:val="24"/>
                <w:lang w:val="mk-MK" w:bidi="en-US"/>
              </w:rPr>
              <w:t>15</w:t>
            </w:r>
          </w:p>
        </w:tc>
        <w:tc>
          <w:tcPr>
            <w:tcW w:w="1417" w:type="dxa"/>
          </w:tcPr>
          <w:p w14:paraId="44A61B7D" w14:textId="77777777" w:rsidR="000B1887" w:rsidRPr="000B1887" w:rsidRDefault="000B1887"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Pr>
                <w:rFonts w:ascii="Arial" w:eastAsia="Century Gothic" w:hAnsi="Arial" w:cs="Arial"/>
                <w:color w:val="000000"/>
                <w:sz w:val="24"/>
                <w:szCs w:val="24"/>
                <w:lang w:val="mk-MK" w:bidi="en-US"/>
              </w:rPr>
              <w:t>м 5 д 10</w:t>
            </w:r>
          </w:p>
        </w:tc>
        <w:tc>
          <w:tcPr>
            <w:tcW w:w="992" w:type="dxa"/>
          </w:tcPr>
          <w:p w14:paraId="33795BC9" w14:textId="77777777" w:rsidR="000B1887" w:rsidRPr="000B1887" w:rsidRDefault="000B1887"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Pr>
                <w:rFonts w:ascii="Arial" w:eastAsia="Century Gothic" w:hAnsi="Arial" w:cs="Arial"/>
                <w:color w:val="000000"/>
                <w:sz w:val="24"/>
                <w:szCs w:val="24"/>
                <w:lang w:val="mk-MK" w:bidi="en-US"/>
              </w:rPr>
              <w:t>15</w:t>
            </w:r>
          </w:p>
        </w:tc>
        <w:tc>
          <w:tcPr>
            <w:tcW w:w="567" w:type="dxa"/>
          </w:tcPr>
          <w:p w14:paraId="51C2EB89" w14:textId="77777777" w:rsidR="000B1887" w:rsidRPr="00557734" w:rsidRDefault="000B1887"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bidi="en-US"/>
              </w:rPr>
            </w:pPr>
          </w:p>
        </w:tc>
        <w:tc>
          <w:tcPr>
            <w:tcW w:w="567" w:type="dxa"/>
          </w:tcPr>
          <w:p w14:paraId="3DD2C57B" w14:textId="77777777" w:rsidR="000B1887" w:rsidRPr="00557734" w:rsidRDefault="000B1887"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bidi="en-US"/>
              </w:rPr>
            </w:pPr>
          </w:p>
        </w:tc>
        <w:tc>
          <w:tcPr>
            <w:tcW w:w="545" w:type="dxa"/>
            <w:gridSpan w:val="2"/>
          </w:tcPr>
          <w:p w14:paraId="59EEC9F0" w14:textId="77777777" w:rsidR="000B1887" w:rsidRPr="00557734" w:rsidRDefault="000B1887"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bidi="en-US"/>
              </w:rPr>
            </w:pPr>
          </w:p>
        </w:tc>
        <w:tc>
          <w:tcPr>
            <w:tcW w:w="589" w:type="dxa"/>
          </w:tcPr>
          <w:p w14:paraId="38C5D641" w14:textId="77777777" w:rsidR="000B1887" w:rsidRPr="00557734" w:rsidRDefault="000B1887"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bidi="en-US"/>
              </w:rPr>
            </w:pPr>
          </w:p>
        </w:tc>
        <w:tc>
          <w:tcPr>
            <w:tcW w:w="1391" w:type="dxa"/>
          </w:tcPr>
          <w:p w14:paraId="18B93BD4" w14:textId="77777777" w:rsidR="000B1887" w:rsidRPr="00557734" w:rsidRDefault="000B1887" w:rsidP="00E710E1">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bidi="en-US"/>
              </w:rPr>
            </w:pPr>
          </w:p>
        </w:tc>
      </w:tr>
      <w:tr w:rsidR="000B1887" w:rsidRPr="00ED4536" w14:paraId="182C33A0" w14:textId="77777777" w:rsidTr="0066169C">
        <w:trPr>
          <w:gridAfter w:val="1"/>
          <w:cnfStyle w:val="000000010000" w:firstRow="0" w:lastRow="0" w:firstColumn="0" w:lastColumn="0" w:oddVBand="0" w:evenVBand="0" w:oddHBand="0" w:evenHBand="1" w:firstRowFirstColumn="0" w:firstRowLastColumn="0" w:lastRowFirstColumn="0" w:lastRowLastColumn="0"/>
          <w:wAfter w:w="14" w:type="dxa"/>
          <w:trHeight w:val="388"/>
        </w:trPr>
        <w:tc>
          <w:tcPr>
            <w:cnfStyle w:val="001000000000" w:firstRow="0" w:lastRow="0" w:firstColumn="1" w:lastColumn="0" w:oddVBand="0" w:evenVBand="0" w:oddHBand="0" w:evenHBand="0" w:firstRowFirstColumn="0" w:firstRowLastColumn="0" w:lastRowFirstColumn="0" w:lastRowLastColumn="0"/>
            <w:tcW w:w="2547" w:type="dxa"/>
          </w:tcPr>
          <w:p w14:paraId="46E9D258" w14:textId="77777777" w:rsidR="000B1887" w:rsidRPr="00B364A0" w:rsidRDefault="000B1887" w:rsidP="00E710E1">
            <w:pPr>
              <w:rPr>
                <w:rFonts w:ascii="Arial" w:eastAsia="Century Gothic" w:hAnsi="Arial" w:cs="Arial"/>
                <w:b w:val="0"/>
                <w:bCs w:val="0"/>
                <w:color w:val="000000"/>
                <w:sz w:val="24"/>
                <w:szCs w:val="24"/>
                <w:lang w:val="mk-MK" w:bidi="en-US"/>
              </w:rPr>
            </w:pPr>
            <w:r w:rsidRPr="00B364A0">
              <w:rPr>
                <w:rFonts w:ascii="Arial" w:eastAsia="Century Gothic" w:hAnsi="Arial" w:cs="Arial"/>
                <w:b w:val="0"/>
                <w:bCs w:val="0"/>
                <w:color w:val="000000"/>
                <w:sz w:val="24"/>
                <w:szCs w:val="24"/>
                <w:lang w:val="mk-MK" w:bidi="en-US"/>
              </w:rPr>
              <w:t>Маја Трајковиќ</w:t>
            </w:r>
          </w:p>
          <w:p w14:paraId="13376186" w14:textId="77777777" w:rsidR="000B1887" w:rsidRPr="00B364A0" w:rsidRDefault="000B1887" w:rsidP="00E710E1">
            <w:pPr>
              <w:rPr>
                <w:rFonts w:ascii="Arial" w:eastAsia="Century Gothic" w:hAnsi="Arial" w:cs="Arial"/>
                <w:b w:val="0"/>
                <w:bCs w:val="0"/>
                <w:color w:val="000000"/>
                <w:sz w:val="24"/>
                <w:szCs w:val="24"/>
                <w:lang w:val="mk-MK" w:bidi="en-US"/>
              </w:rPr>
            </w:pPr>
            <w:r w:rsidRPr="00B364A0">
              <w:rPr>
                <w:rFonts w:ascii="Arial" w:eastAsia="Century Gothic" w:hAnsi="Arial" w:cs="Arial"/>
                <w:b w:val="0"/>
                <w:bCs w:val="0"/>
                <w:color w:val="000000"/>
                <w:sz w:val="24"/>
                <w:szCs w:val="24"/>
                <w:lang w:val="mk-MK" w:bidi="en-US"/>
              </w:rPr>
              <w:t>Библиотекарска секција</w:t>
            </w:r>
          </w:p>
        </w:tc>
        <w:tc>
          <w:tcPr>
            <w:tcW w:w="1843" w:type="dxa"/>
          </w:tcPr>
          <w:p w14:paraId="4EA50634" w14:textId="16709A5E" w:rsidR="000B1887" w:rsidRPr="00557734" w:rsidRDefault="00B364A0"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Pr>
                <w:rFonts w:ascii="Arial" w:eastAsia="Century Gothic" w:hAnsi="Arial" w:cs="Arial"/>
                <w:color w:val="000000"/>
                <w:sz w:val="24"/>
                <w:szCs w:val="24"/>
                <w:lang w:val="mk-MK" w:bidi="en-US"/>
              </w:rPr>
              <w:t>25</w:t>
            </w:r>
          </w:p>
        </w:tc>
        <w:tc>
          <w:tcPr>
            <w:tcW w:w="1417" w:type="dxa"/>
          </w:tcPr>
          <w:p w14:paraId="2BEBDF65" w14:textId="77777777" w:rsidR="000B1887" w:rsidRPr="00557734" w:rsidRDefault="000B1887"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Pr>
                <w:rFonts w:ascii="Arial" w:eastAsia="Century Gothic" w:hAnsi="Arial" w:cs="Arial"/>
                <w:color w:val="000000"/>
                <w:sz w:val="24"/>
                <w:szCs w:val="24"/>
                <w:lang w:val="mk-MK" w:bidi="en-US"/>
              </w:rPr>
              <w:t>м 1 д 9</w:t>
            </w:r>
          </w:p>
        </w:tc>
        <w:tc>
          <w:tcPr>
            <w:tcW w:w="992" w:type="dxa"/>
          </w:tcPr>
          <w:p w14:paraId="12E5EBC1" w14:textId="77777777" w:rsidR="000B1887" w:rsidRPr="00557734" w:rsidRDefault="000B1887"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Pr>
                <w:rFonts w:ascii="Arial" w:eastAsia="Century Gothic" w:hAnsi="Arial" w:cs="Arial"/>
                <w:color w:val="000000"/>
                <w:sz w:val="24"/>
                <w:szCs w:val="24"/>
                <w:lang w:val="mk-MK" w:bidi="en-US"/>
              </w:rPr>
              <w:t>10</w:t>
            </w:r>
          </w:p>
        </w:tc>
        <w:tc>
          <w:tcPr>
            <w:tcW w:w="567" w:type="dxa"/>
          </w:tcPr>
          <w:p w14:paraId="1991F839" w14:textId="77777777" w:rsidR="000B1887" w:rsidRPr="00557734" w:rsidRDefault="000B1887"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tc>
        <w:tc>
          <w:tcPr>
            <w:tcW w:w="567" w:type="dxa"/>
          </w:tcPr>
          <w:p w14:paraId="0FEC6386" w14:textId="77777777" w:rsidR="000B1887" w:rsidRPr="00557734" w:rsidRDefault="000B1887"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tc>
        <w:tc>
          <w:tcPr>
            <w:tcW w:w="545" w:type="dxa"/>
            <w:gridSpan w:val="2"/>
          </w:tcPr>
          <w:p w14:paraId="7AB2C3B9" w14:textId="77777777" w:rsidR="000B1887" w:rsidRPr="00557734" w:rsidRDefault="000B1887"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tc>
        <w:tc>
          <w:tcPr>
            <w:tcW w:w="589" w:type="dxa"/>
          </w:tcPr>
          <w:p w14:paraId="370B8B51" w14:textId="77777777" w:rsidR="000B1887" w:rsidRPr="00557734" w:rsidRDefault="000B1887"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tc>
        <w:tc>
          <w:tcPr>
            <w:tcW w:w="1391" w:type="dxa"/>
          </w:tcPr>
          <w:p w14:paraId="50EC66AF" w14:textId="77777777" w:rsidR="000B1887" w:rsidRPr="00557734" w:rsidRDefault="000B1887" w:rsidP="00E710E1">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tc>
      </w:tr>
    </w:tbl>
    <w:p w14:paraId="215EF6BF" w14:textId="01206E33" w:rsidR="00DD3B7B" w:rsidRDefault="004678B4" w:rsidP="004678B4">
      <w:pPr>
        <w:tabs>
          <w:tab w:val="center" w:pos="2327"/>
        </w:tabs>
        <w:rPr>
          <w:rFonts w:ascii="Arial" w:hAnsi="Arial" w:cs="Arial"/>
          <w:sz w:val="24"/>
          <w:szCs w:val="24"/>
          <w:lang w:val="mk-MK"/>
        </w:rPr>
      </w:pPr>
      <w:r>
        <w:rPr>
          <w:rFonts w:ascii="Arial" w:hAnsi="Arial" w:cs="Arial"/>
          <w:sz w:val="24"/>
          <w:szCs w:val="24"/>
          <w:lang w:val="mk-MK"/>
        </w:rPr>
        <w:tab/>
      </w:r>
      <w:r>
        <w:rPr>
          <w:rFonts w:ascii="Arial" w:hAnsi="Arial" w:cs="Arial"/>
          <w:sz w:val="24"/>
          <w:szCs w:val="24"/>
          <w:lang w:val="mk-MK"/>
        </w:rPr>
        <w:br w:type="textWrapping" w:clear="all"/>
      </w:r>
    </w:p>
    <w:p w14:paraId="54305D4A" w14:textId="5E77B3A7" w:rsidR="00A92FF6" w:rsidRDefault="00A92FF6" w:rsidP="004678B4">
      <w:pPr>
        <w:tabs>
          <w:tab w:val="center" w:pos="2327"/>
        </w:tabs>
        <w:rPr>
          <w:rFonts w:ascii="Arial" w:hAnsi="Arial" w:cs="Arial"/>
          <w:sz w:val="24"/>
          <w:szCs w:val="24"/>
          <w:lang w:val="mk-MK"/>
        </w:rPr>
      </w:pPr>
    </w:p>
    <w:p w14:paraId="3133F5D2" w14:textId="316A3F33" w:rsidR="00A92FF6" w:rsidRDefault="00A92FF6" w:rsidP="004678B4">
      <w:pPr>
        <w:tabs>
          <w:tab w:val="center" w:pos="2327"/>
        </w:tabs>
        <w:rPr>
          <w:rFonts w:ascii="Arial" w:hAnsi="Arial" w:cs="Arial"/>
          <w:sz w:val="24"/>
          <w:szCs w:val="24"/>
          <w:lang w:val="mk-MK"/>
        </w:rPr>
      </w:pPr>
    </w:p>
    <w:p w14:paraId="54074D0F" w14:textId="372427DE" w:rsidR="00A92FF6" w:rsidRDefault="00A92FF6" w:rsidP="004678B4">
      <w:pPr>
        <w:tabs>
          <w:tab w:val="center" w:pos="2327"/>
        </w:tabs>
        <w:rPr>
          <w:rFonts w:ascii="Arial" w:hAnsi="Arial" w:cs="Arial"/>
          <w:sz w:val="24"/>
          <w:szCs w:val="24"/>
          <w:lang w:val="mk-MK"/>
        </w:rPr>
      </w:pPr>
    </w:p>
    <w:p w14:paraId="011A4D50" w14:textId="6914AB7C" w:rsidR="00A92FF6" w:rsidRDefault="00A92FF6" w:rsidP="004678B4">
      <w:pPr>
        <w:tabs>
          <w:tab w:val="center" w:pos="2327"/>
        </w:tabs>
        <w:rPr>
          <w:rFonts w:ascii="Arial" w:hAnsi="Arial" w:cs="Arial"/>
          <w:sz w:val="24"/>
          <w:szCs w:val="24"/>
          <w:lang w:val="mk-MK"/>
        </w:rPr>
      </w:pPr>
    </w:p>
    <w:p w14:paraId="5903A171" w14:textId="7B5558D8" w:rsidR="00A92FF6" w:rsidRDefault="00A92FF6" w:rsidP="004678B4">
      <w:pPr>
        <w:tabs>
          <w:tab w:val="center" w:pos="2327"/>
        </w:tabs>
        <w:rPr>
          <w:rFonts w:ascii="Arial" w:hAnsi="Arial" w:cs="Arial"/>
          <w:sz w:val="24"/>
          <w:szCs w:val="24"/>
          <w:lang w:val="mk-MK"/>
        </w:rPr>
      </w:pPr>
    </w:p>
    <w:p w14:paraId="143E4CC9" w14:textId="3514674E" w:rsidR="00A92FF6" w:rsidRDefault="00A92FF6" w:rsidP="004678B4">
      <w:pPr>
        <w:tabs>
          <w:tab w:val="center" w:pos="2327"/>
        </w:tabs>
        <w:rPr>
          <w:rFonts w:ascii="Arial" w:hAnsi="Arial" w:cs="Arial"/>
          <w:sz w:val="24"/>
          <w:szCs w:val="24"/>
          <w:lang w:val="mk-MK"/>
        </w:rPr>
      </w:pPr>
    </w:p>
    <w:p w14:paraId="6ACBDC39" w14:textId="29CC5C16" w:rsidR="00A92FF6" w:rsidRDefault="00A92FF6" w:rsidP="004678B4">
      <w:pPr>
        <w:tabs>
          <w:tab w:val="center" w:pos="2327"/>
        </w:tabs>
        <w:rPr>
          <w:rFonts w:ascii="Arial" w:hAnsi="Arial" w:cs="Arial"/>
          <w:sz w:val="24"/>
          <w:szCs w:val="24"/>
          <w:lang w:val="mk-MK"/>
        </w:rPr>
      </w:pPr>
    </w:p>
    <w:p w14:paraId="1FF588B1" w14:textId="77777777" w:rsidR="00A92FF6" w:rsidRDefault="00A92FF6" w:rsidP="004678B4">
      <w:pPr>
        <w:tabs>
          <w:tab w:val="center" w:pos="2327"/>
        </w:tabs>
        <w:rPr>
          <w:rFonts w:ascii="Arial" w:hAnsi="Arial" w:cs="Arial"/>
          <w:sz w:val="24"/>
          <w:szCs w:val="24"/>
          <w:lang w:val="mk-MK"/>
        </w:rPr>
      </w:pPr>
    </w:p>
    <w:p w14:paraId="4518AAC9" w14:textId="77777777" w:rsidR="0033026C" w:rsidRPr="008E7C6F" w:rsidRDefault="0033026C" w:rsidP="0033026C">
      <w:pPr>
        <w:rPr>
          <w:rFonts w:ascii="Comic Sans MS" w:hAnsi="Comic Sans MS" w:cs="Arial"/>
          <w:b/>
          <w:color w:val="000000" w:themeColor="text1"/>
          <w:sz w:val="28"/>
          <w:szCs w:val="28"/>
          <w:lang w:val="mk-MK"/>
        </w:rPr>
      </w:pPr>
      <w:r w:rsidRPr="008E7C6F">
        <w:rPr>
          <w:rFonts w:ascii="Comic Sans MS" w:hAnsi="Comic Sans MS" w:cs="Arial"/>
          <w:b/>
          <w:color w:val="000000" w:themeColor="text1"/>
          <w:sz w:val="28"/>
          <w:szCs w:val="28"/>
          <w:lang w:val="mk-MK"/>
        </w:rPr>
        <w:lastRenderedPageBreak/>
        <w:t>А К Ц И И</w:t>
      </w:r>
      <w:r>
        <w:rPr>
          <w:rFonts w:ascii="Comic Sans MS" w:hAnsi="Comic Sans MS" w:cs="Arial"/>
          <w:b/>
          <w:color w:val="000000" w:themeColor="text1"/>
          <w:sz w:val="28"/>
          <w:szCs w:val="28"/>
          <w:lang w:val="mk-MK"/>
        </w:rPr>
        <w:t xml:space="preserve"> - ЕКО</w:t>
      </w:r>
    </w:p>
    <w:p w14:paraId="3AB9AAE7" w14:textId="77777777" w:rsidR="004678B4" w:rsidRDefault="004678B4" w:rsidP="004678B4">
      <w:pPr>
        <w:autoSpaceDE w:val="0"/>
        <w:autoSpaceDN w:val="0"/>
        <w:adjustRightInd w:val="0"/>
        <w:spacing w:after="0" w:line="240" w:lineRule="auto"/>
        <w:rPr>
          <w:rFonts w:ascii="Arial" w:eastAsia="Calibri" w:hAnsi="Arial" w:cs="Arial"/>
          <w:color w:val="000000"/>
          <w:sz w:val="24"/>
          <w:szCs w:val="24"/>
          <w:lang w:val="mk-MK"/>
        </w:rPr>
      </w:pPr>
    </w:p>
    <w:p w14:paraId="7FDE3E8D" w14:textId="77777777" w:rsidR="004678B4" w:rsidRDefault="004678B4" w:rsidP="004678B4">
      <w:pPr>
        <w:autoSpaceDE w:val="0"/>
        <w:autoSpaceDN w:val="0"/>
        <w:adjustRightInd w:val="0"/>
        <w:spacing w:after="0" w:line="240" w:lineRule="auto"/>
        <w:rPr>
          <w:rFonts w:ascii="Arial" w:eastAsia="Calibri" w:hAnsi="Arial" w:cs="Arial"/>
          <w:color w:val="000000"/>
          <w:sz w:val="24"/>
          <w:szCs w:val="24"/>
          <w:lang w:val="mk-MK"/>
        </w:rPr>
      </w:pPr>
      <w:r>
        <w:rPr>
          <w:rFonts w:ascii="Arial" w:eastAsia="Calibri" w:hAnsi="Arial" w:cs="Arial"/>
          <w:color w:val="000000"/>
          <w:sz w:val="24"/>
          <w:szCs w:val="24"/>
          <w:lang w:val="mk-MK"/>
        </w:rPr>
        <w:t>Цели:</w:t>
      </w:r>
    </w:p>
    <w:p w14:paraId="0C1290E0" w14:textId="77777777" w:rsidR="004678B4" w:rsidRPr="004A6D64" w:rsidRDefault="004678B4">
      <w:pPr>
        <w:numPr>
          <w:ilvl w:val="0"/>
          <w:numId w:val="12"/>
        </w:numPr>
        <w:autoSpaceDE w:val="0"/>
        <w:autoSpaceDN w:val="0"/>
        <w:adjustRightInd w:val="0"/>
        <w:spacing w:after="0" w:line="240" w:lineRule="auto"/>
        <w:ind w:left="-567"/>
        <w:jc w:val="both"/>
        <w:rPr>
          <w:rFonts w:ascii="Arial" w:eastAsia="Calibri" w:hAnsi="Arial" w:cs="Arial"/>
          <w:color w:val="000000"/>
          <w:sz w:val="24"/>
          <w:szCs w:val="24"/>
          <w:lang w:val="mk-MK"/>
        </w:rPr>
      </w:pPr>
      <w:r w:rsidRPr="002C2341">
        <w:rPr>
          <w:rFonts w:ascii="Arial" w:hAnsi="Arial" w:cs="Arial"/>
          <w:sz w:val="24"/>
          <w:szCs w:val="24"/>
          <w:lang w:val="mk-MK"/>
        </w:rPr>
        <w:t xml:space="preserve">Воведување на еколошкото образование во воспитно образовниот процес.Подобрување на условите за престој и работа во училиштето. Поттикнување на учениците и вработените да размислуваат и да дејствуваат еколошки. Исполнување на 7-те чекори од програмата за Еко училиште. Интеграција на еколошката едукација во сите предмети во одделенска и предметна настава. </w:t>
      </w:r>
      <w:proofErr w:type="spellStart"/>
      <w:r w:rsidRPr="004A6D64">
        <w:rPr>
          <w:rFonts w:ascii="Arial" w:hAnsi="Arial" w:cs="Arial"/>
          <w:sz w:val="24"/>
          <w:szCs w:val="24"/>
        </w:rPr>
        <w:t>Изработка</w:t>
      </w:r>
      <w:proofErr w:type="spellEnd"/>
      <w:r w:rsidRPr="004A6D64">
        <w:rPr>
          <w:rFonts w:ascii="Arial" w:hAnsi="Arial" w:cs="Arial"/>
          <w:sz w:val="24"/>
          <w:szCs w:val="24"/>
        </w:rPr>
        <w:t xml:space="preserve"> </w:t>
      </w:r>
      <w:proofErr w:type="spellStart"/>
      <w:r w:rsidRPr="004A6D64">
        <w:rPr>
          <w:rFonts w:ascii="Arial" w:hAnsi="Arial" w:cs="Arial"/>
          <w:sz w:val="24"/>
          <w:szCs w:val="24"/>
        </w:rPr>
        <w:t>на</w:t>
      </w:r>
      <w:proofErr w:type="spellEnd"/>
      <w:r w:rsidRPr="004A6D64">
        <w:rPr>
          <w:rFonts w:ascii="Arial" w:hAnsi="Arial" w:cs="Arial"/>
          <w:sz w:val="24"/>
          <w:szCs w:val="24"/>
        </w:rPr>
        <w:t xml:space="preserve"> </w:t>
      </w:r>
      <w:proofErr w:type="spellStart"/>
      <w:r w:rsidRPr="004A6D64">
        <w:rPr>
          <w:rFonts w:ascii="Arial" w:hAnsi="Arial" w:cs="Arial"/>
          <w:sz w:val="24"/>
          <w:szCs w:val="24"/>
        </w:rPr>
        <w:t>еко</w:t>
      </w:r>
      <w:proofErr w:type="spellEnd"/>
      <w:r w:rsidRPr="004A6D64">
        <w:rPr>
          <w:rFonts w:ascii="Arial" w:hAnsi="Arial" w:cs="Arial"/>
          <w:sz w:val="24"/>
          <w:szCs w:val="24"/>
        </w:rPr>
        <w:t xml:space="preserve"> </w:t>
      </w:r>
      <w:proofErr w:type="spellStart"/>
      <w:r w:rsidRPr="004A6D64">
        <w:rPr>
          <w:rFonts w:ascii="Arial" w:hAnsi="Arial" w:cs="Arial"/>
          <w:sz w:val="24"/>
          <w:szCs w:val="24"/>
        </w:rPr>
        <w:t>проекти</w:t>
      </w:r>
      <w:proofErr w:type="spellEnd"/>
      <w:r w:rsidRPr="004A6D64">
        <w:rPr>
          <w:rFonts w:ascii="Arial" w:hAnsi="Arial" w:cs="Arial"/>
          <w:sz w:val="24"/>
          <w:szCs w:val="24"/>
        </w:rPr>
        <w:t xml:space="preserve">. </w:t>
      </w:r>
      <w:proofErr w:type="spellStart"/>
      <w:r w:rsidRPr="004A6D64">
        <w:rPr>
          <w:rFonts w:ascii="Arial" w:hAnsi="Arial" w:cs="Arial"/>
          <w:sz w:val="24"/>
          <w:szCs w:val="24"/>
        </w:rPr>
        <w:t>Одбележување</w:t>
      </w:r>
      <w:proofErr w:type="spellEnd"/>
      <w:r w:rsidRPr="004A6D64">
        <w:rPr>
          <w:rFonts w:ascii="Arial" w:hAnsi="Arial" w:cs="Arial"/>
          <w:sz w:val="24"/>
          <w:szCs w:val="24"/>
        </w:rPr>
        <w:t xml:space="preserve"> </w:t>
      </w:r>
      <w:proofErr w:type="spellStart"/>
      <w:r w:rsidRPr="004A6D64">
        <w:rPr>
          <w:rFonts w:ascii="Arial" w:hAnsi="Arial" w:cs="Arial"/>
          <w:sz w:val="24"/>
          <w:szCs w:val="24"/>
        </w:rPr>
        <w:t>на</w:t>
      </w:r>
      <w:proofErr w:type="spellEnd"/>
      <w:r w:rsidRPr="004A6D64">
        <w:rPr>
          <w:rFonts w:ascii="Arial" w:hAnsi="Arial" w:cs="Arial"/>
          <w:sz w:val="24"/>
          <w:szCs w:val="24"/>
        </w:rPr>
        <w:t xml:space="preserve"> </w:t>
      </w:r>
      <w:proofErr w:type="spellStart"/>
      <w:r w:rsidRPr="004A6D64">
        <w:rPr>
          <w:rFonts w:ascii="Arial" w:hAnsi="Arial" w:cs="Arial"/>
          <w:sz w:val="24"/>
          <w:szCs w:val="24"/>
        </w:rPr>
        <w:t>значајни</w:t>
      </w:r>
      <w:proofErr w:type="spellEnd"/>
      <w:r w:rsidRPr="004A6D64">
        <w:rPr>
          <w:rFonts w:ascii="Arial" w:hAnsi="Arial" w:cs="Arial"/>
          <w:sz w:val="24"/>
          <w:szCs w:val="24"/>
        </w:rPr>
        <w:t xml:space="preserve"> </w:t>
      </w:r>
      <w:proofErr w:type="spellStart"/>
      <w:r w:rsidRPr="004A6D64">
        <w:rPr>
          <w:rFonts w:ascii="Arial" w:hAnsi="Arial" w:cs="Arial"/>
          <w:sz w:val="24"/>
          <w:szCs w:val="24"/>
        </w:rPr>
        <w:t>еколошки</w:t>
      </w:r>
      <w:proofErr w:type="spellEnd"/>
      <w:r w:rsidRPr="004A6D64">
        <w:rPr>
          <w:rFonts w:ascii="Arial" w:hAnsi="Arial" w:cs="Arial"/>
          <w:sz w:val="24"/>
          <w:szCs w:val="24"/>
        </w:rPr>
        <w:t xml:space="preserve"> </w:t>
      </w:r>
      <w:proofErr w:type="spellStart"/>
      <w:r w:rsidRPr="004A6D64">
        <w:rPr>
          <w:rFonts w:ascii="Arial" w:hAnsi="Arial" w:cs="Arial"/>
          <w:sz w:val="24"/>
          <w:szCs w:val="24"/>
        </w:rPr>
        <w:t>датуми</w:t>
      </w:r>
      <w:proofErr w:type="spellEnd"/>
      <w:r w:rsidRPr="004A6D64">
        <w:rPr>
          <w:rFonts w:ascii="Arial" w:hAnsi="Arial" w:cs="Arial"/>
          <w:sz w:val="24"/>
          <w:szCs w:val="24"/>
        </w:rPr>
        <w:t>.</w:t>
      </w:r>
    </w:p>
    <w:p w14:paraId="3F4C9959" w14:textId="77777777" w:rsidR="004678B4" w:rsidRDefault="004678B4" w:rsidP="004678B4">
      <w:pPr>
        <w:autoSpaceDE w:val="0"/>
        <w:autoSpaceDN w:val="0"/>
        <w:adjustRightInd w:val="0"/>
        <w:spacing w:after="0" w:line="240" w:lineRule="auto"/>
        <w:jc w:val="both"/>
        <w:rPr>
          <w:rFonts w:ascii="Arial" w:hAnsi="Arial" w:cs="Arial"/>
          <w:sz w:val="24"/>
          <w:szCs w:val="24"/>
          <w:lang w:val="mk-MK"/>
        </w:rPr>
      </w:pPr>
    </w:p>
    <w:p w14:paraId="78A3B91B" w14:textId="77777777" w:rsidR="004678B4" w:rsidRDefault="004678B4" w:rsidP="004678B4">
      <w:pPr>
        <w:autoSpaceDE w:val="0"/>
        <w:autoSpaceDN w:val="0"/>
        <w:adjustRightInd w:val="0"/>
        <w:spacing w:after="0" w:line="240" w:lineRule="auto"/>
        <w:jc w:val="both"/>
        <w:rPr>
          <w:rFonts w:ascii="Arial" w:hAnsi="Arial" w:cs="Arial"/>
          <w:sz w:val="24"/>
          <w:szCs w:val="24"/>
          <w:lang w:val="mk-MK"/>
        </w:rPr>
      </w:pPr>
    </w:p>
    <w:tbl>
      <w:tblPr>
        <w:tblStyle w:val="MediumList1-Accent2"/>
        <w:tblW w:w="5140" w:type="pct"/>
        <w:jc w:val="center"/>
        <w:tblLook w:val="0000" w:firstRow="0" w:lastRow="0" w:firstColumn="0" w:lastColumn="0" w:noHBand="0" w:noVBand="0"/>
      </w:tblPr>
      <w:tblGrid>
        <w:gridCol w:w="3316"/>
        <w:gridCol w:w="1478"/>
        <w:gridCol w:w="2335"/>
        <w:gridCol w:w="1419"/>
        <w:gridCol w:w="2079"/>
      </w:tblGrid>
      <w:tr w:rsidR="00FF555C" w:rsidRPr="00FF555C" w14:paraId="2BE4530E" w14:textId="77777777" w:rsidTr="00FF555C">
        <w:trPr>
          <w:cnfStyle w:val="000000100000" w:firstRow="0" w:lastRow="0" w:firstColumn="0" w:lastColumn="0" w:oddVBand="0" w:evenVBand="0" w:oddHBand="1" w:evenHBand="0" w:firstRowFirstColumn="0" w:firstRowLastColumn="0" w:lastRowFirstColumn="0" w:lastRowLastColumn="0"/>
          <w:trHeight w:val="271"/>
          <w:jc w:val="center"/>
        </w:trPr>
        <w:tc>
          <w:tcPr>
            <w:cnfStyle w:val="000010000000" w:firstRow="0" w:lastRow="0" w:firstColumn="0" w:lastColumn="0" w:oddVBand="1" w:evenVBand="0" w:oddHBand="0" w:evenHBand="0" w:firstRowFirstColumn="0" w:firstRowLastColumn="0" w:lastRowFirstColumn="0" w:lastRowLastColumn="0"/>
            <w:tcW w:w="1582" w:type="pct"/>
          </w:tcPr>
          <w:p w14:paraId="3E753238" w14:textId="77777777" w:rsidR="00FF764A" w:rsidRPr="00FF555C" w:rsidRDefault="00FF764A" w:rsidP="00A82D89">
            <w:pPr>
              <w:autoSpaceDE w:val="0"/>
              <w:autoSpaceDN w:val="0"/>
              <w:adjustRightInd w:val="0"/>
              <w:rPr>
                <w:rFonts w:ascii="Arial" w:eastAsia="Calibri" w:hAnsi="Arial" w:cs="Arial"/>
                <w:sz w:val="22"/>
                <w:szCs w:val="22"/>
              </w:rPr>
            </w:pPr>
            <w:proofErr w:type="spellStart"/>
            <w:r w:rsidRPr="00FF555C">
              <w:rPr>
                <w:rFonts w:ascii="Arial" w:eastAsia="Calibri" w:hAnsi="Arial" w:cs="Arial"/>
                <w:bCs/>
                <w:sz w:val="22"/>
                <w:szCs w:val="22"/>
              </w:rPr>
              <w:t>Реализирана</w:t>
            </w:r>
            <w:proofErr w:type="spellEnd"/>
            <w:r w:rsidRPr="00FF555C">
              <w:rPr>
                <w:rFonts w:ascii="Arial" w:eastAsia="Calibri" w:hAnsi="Arial" w:cs="Arial"/>
                <w:bCs/>
                <w:sz w:val="22"/>
                <w:szCs w:val="22"/>
              </w:rPr>
              <w:t xml:space="preserve"> </w:t>
            </w:r>
            <w:proofErr w:type="spellStart"/>
            <w:r w:rsidRPr="00FF555C">
              <w:rPr>
                <w:rFonts w:ascii="Arial" w:eastAsia="Calibri" w:hAnsi="Arial" w:cs="Arial"/>
                <w:bCs/>
                <w:sz w:val="22"/>
                <w:szCs w:val="22"/>
              </w:rPr>
              <w:t>програмска</w:t>
            </w:r>
            <w:proofErr w:type="spellEnd"/>
            <w:r w:rsidRPr="00FF555C">
              <w:rPr>
                <w:rFonts w:ascii="Arial" w:eastAsia="Calibri" w:hAnsi="Arial" w:cs="Arial"/>
                <w:bCs/>
                <w:sz w:val="22"/>
                <w:szCs w:val="22"/>
              </w:rPr>
              <w:t xml:space="preserve"> </w:t>
            </w:r>
            <w:proofErr w:type="spellStart"/>
            <w:r w:rsidRPr="00FF555C">
              <w:rPr>
                <w:rFonts w:ascii="Arial" w:eastAsia="Calibri" w:hAnsi="Arial" w:cs="Arial"/>
                <w:bCs/>
                <w:sz w:val="22"/>
                <w:szCs w:val="22"/>
              </w:rPr>
              <w:t>активност</w:t>
            </w:r>
            <w:proofErr w:type="spellEnd"/>
            <w:r w:rsidRPr="00FF555C">
              <w:rPr>
                <w:rFonts w:ascii="Arial" w:eastAsia="Calibri" w:hAnsi="Arial" w:cs="Arial"/>
                <w:bCs/>
                <w:sz w:val="22"/>
                <w:szCs w:val="22"/>
              </w:rPr>
              <w:t xml:space="preserve"> </w:t>
            </w:r>
          </w:p>
        </w:tc>
        <w:tc>
          <w:tcPr>
            <w:tcW w:w="691" w:type="pct"/>
          </w:tcPr>
          <w:p w14:paraId="31147020" w14:textId="1F21CDF8" w:rsidR="00FF764A" w:rsidRPr="00FF555C" w:rsidRDefault="00FF555C" w:rsidP="00A82D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Време на реализација</w:t>
            </w:r>
          </w:p>
        </w:tc>
        <w:tc>
          <w:tcPr>
            <w:cnfStyle w:val="000010000000" w:firstRow="0" w:lastRow="0" w:firstColumn="0" w:lastColumn="0" w:oddVBand="1" w:evenVBand="0" w:oddHBand="0" w:evenHBand="0" w:firstRowFirstColumn="0" w:firstRowLastColumn="0" w:lastRowFirstColumn="0" w:lastRowLastColumn="0"/>
            <w:tcW w:w="1091" w:type="pct"/>
          </w:tcPr>
          <w:p w14:paraId="781E5709" w14:textId="77777777" w:rsidR="00FF764A" w:rsidRPr="00FF555C" w:rsidRDefault="00FF764A" w:rsidP="00A82D89">
            <w:pPr>
              <w:autoSpaceDE w:val="0"/>
              <w:autoSpaceDN w:val="0"/>
              <w:adjustRightInd w:val="0"/>
              <w:rPr>
                <w:rFonts w:ascii="Arial" w:eastAsia="Calibri" w:hAnsi="Arial" w:cs="Arial"/>
                <w:sz w:val="22"/>
                <w:szCs w:val="22"/>
              </w:rPr>
            </w:pPr>
            <w:proofErr w:type="spellStart"/>
            <w:r w:rsidRPr="00FF555C">
              <w:rPr>
                <w:rFonts w:ascii="Arial" w:eastAsia="Calibri" w:hAnsi="Arial" w:cs="Arial"/>
                <w:bCs/>
                <w:sz w:val="22"/>
                <w:szCs w:val="22"/>
              </w:rPr>
              <w:t>Реализатор</w:t>
            </w:r>
            <w:proofErr w:type="spellEnd"/>
            <w:r w:rsidRPr="00FF555C">
              <w:rPr>
                <w:rFonts w:ascii="Arial" w:eastAsia="Calibri" w:hAnsi="Arial" w:cs="Arial"/>
                <w:bCs/>
                <w:sz w:val="22"/>
                <w:szCs w:val="22"/>
              </w:rPr>
              <w:t xml:space="preserve"> </w:t>
            </w:r>
          </w:p>
        </w:tc>
        <w:tc>
          <w:tcPr>
            <w:tcW w:w="663" w:type="pct"/>
          </w:tcPr>
          <w:p w14:paraId="3EFDE530" w14:textId="77777777" w:rsidR="00FF764A" w:rsidRPr="00FF555C" w:rsidRDefault="00FF764A" w:rsidP="00A82D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proofErr w:type="spellStart"/>
            <w:r w:rsidRPr="00FF555C">
              <w:rPr>
                <w:rFonts w:ascii="Arial" w:eastAsia="Calibri" w:hAnsi="Arial" w:cs="Arial"/>
                <w:bCs/>
                <w:sz w:val="22"/>
                <w:szCs w:val="22"/>
              </w:rPr>
              <w:t>Целна</w:t>
            </w:r>
            <w:proofErr w:type="spellEnd"/>
            <w:r w:rsidRPr="00FF555C">
              <w:rPr>
                <w:rFonts w:ascii="Arial" w:eastAsia="Calibri" w:hAnsi="Arial" w:cs="Arial"/>
                <w:bCs/>
                <w:sz w:val="22"/>
                <w:szCs w:val="22"/>
              </w:rPr>
              <w:t xml:space="preserve"> </w:t>
            </w:r>
            <w:proofErr w:type="spellStart"/>
            <w:r w:rsidRPr="00FF555C">
              <w:rPr>
                <w:rFonts w:ascii="Arial" w:eastAsia="Calibri" w:hAnsi="Arial" w:cs="Arial"/>
                <w:bCs/>
                <w:sz w:val="22"/>
                <w:szCs w:val="22"/>
              </w:rPr>
              <w:t>група</w:t>
            </w:r>
            <w:proofErr w:type="spellEnd"/>
            <w:r w:rsidRPr="00FF555C">
              <w:rPr>
                <w:rFonts w:ascii="Arial" w:eastAsia="Calibri" w:hAnsi="Arial" w:cs="Arial"/>
                <w:bCs/>
                <w:sz w:val="22"/>
                <w:szCs w:val="22"/>
              </w:rPr>
              <w:t xml:space="preserve"> </w:t>
            </w:r>
          </w:p>
        </w:tc>
        <w:tc>
          <w:tcPr>
            <w:cnfStyle w:val="000010000000" w:firstRow="0" w:lastRow="0" w:firstColumn="0" w:lastColumn="0" w:oddVBand="1" w:evenVBand="0" w:oddHBand="0" w:evenHBand="0" w:firstRowFirstColumn="0" w:firstRowLastColumn="0" w:lastRowFirstColumn="0" w:lastRowLastColumn="0"/>
            <w:tcW w:w="972" w:type="pct"/>
          </w:tcPr>
          <w:p w14:paraId="2D4E3216" w14:textId="77777777" w:rsidR="00FF764A" w:rsidRPr="00FF555C" w:rsidRDefault="00FF764A" w:rsidP="00A82D89">
            <w:pPr>
              <w:autoSpaceDE w:val="0"/>
              <w:autoSpaceDN w:val="0"/>
              <w:adjustRightInd w:val="0"/>
              <w:rPr>
                <w:rFonts w:ascii="Arial" w:eastAsia="Calibri" w:hAnsi="Arial" w:cs="Arial"/>
                <w:sz w:val="22"/>
                <w:szCs w:val="22"/>
              </w:rPr>
            </w:pPr>
            <w:proofErr w:type="spellStart"/>
            <w:r w:rsidRPr="00FF555C">
              <w:rPr>
                <w:rFonts w:ascii="Arial" w:eastAsia="Calibri" w:hAnsi="Arial" w:cs="Arial"/>
                <w:bCs/>
                <w:sz w:val="22"/>
                <w:szCs w:val="22"/>
              </w:rPr>
              <w:t>Постигнати</w:t>
            </w:r>
            <w:proofErr w:type="spellEnd"/>
            <w:r w:rsidRPr="00FF555C">
              <w:rPr>
                <w:rFonts w:ascii="Arial" w:eastAsia="Calibri" w:hAnsi="Arial" w:cs="Arial"/>
                <w:bCs/>
                <w:sz w:val="22"/>
                <w:szCs w:val="22"/>
              </w:rPr>
              <w:t xml:space="preserve"> </w:t>
            </w:r>
            <w:proofErr w:type="spellStart"/>
            <w:r w:rsidRPr="00FF555C">
              <w:rPr>
                <w:rFonts w:ascii="Arial" w:eastAsia="Calibri" w:hAnsi="Arial" w:cs="Arial"/>
                <w:bCs/>
                <w:sz w:val="22"/>
                <w:szCs w:val="22"/>
              </w:rPr>
              <w:t>цели</w:t>
            </w:r>
            <w:proofErr w:type="spellEnd"/>
            <w:r w:rsidRPr="00FF555C">
              <w:rPr>
                <w:rFonts w:ascii="Arial" w:eastAsia="Calibri" w:hAnsi="Arial" w:cs="Arial"/>
                <w:bCs/>
                <w:sz w:val="22"/>
                <w:szCs w:val="22"/>
              </w:rPr>
              <w:t xml:space="preserve"> и </w:t>
            </w:r>
            <w:proofErr w:type="spellStart"/>
            <w:r w:rsidRPr="00FF555C">
              <w:rPr>
                <w:rFonts w:ascii="Arial" w:eastAsia="Calibri" w:hAnsi="Arial" w:cs="Arial"/>
                <w:bCs/>
                <w:sz w:val="22"/>
                <w:szCs w:val="22"/>
              </w:rPr>
              <w:t>остварени</w:t>
            </w:r>
            <w:proofErr w:type="spellEnd"/>
            <w:r w:rsidRPr="00FF555C">
              <w:rPr>
                <w:rFonts w:ascii="Arial" w:eastAsia="Calibri" w:hAnsi="Arial" w:cs="Arial"/>
                <w:bCs/>
                <w:sz w:val="22"/>
                <w:szCs w:val="22"/>
              </w:rPr>
              <w:t xml:space="preserve"> </w:t>
            </w:r>
            <w:proofErr w:type="spellStart"/>
            <w:r w:rsidRPr="00FF555C">
              <w:rPr>
                <w:rFonts w:ascii="Arial" w:eastAsia="Calibri" w:hAnsi="Arial" w:cs="Arial"/>
                <w:bCs/>
                <w:sz w:val="22"/>
                <w:szCs w:val="22"/>
              </w:rPr>
              <w:t>ефекти</w:t>
            </w:r>
            <w:proofErr w:type="spellEnd"/>
            <w:r w:rsidRPr="00FF555C">
              <w:rPr>
                <w:rFonts w:ascii="Arial" w:eastAsia="Calibri" w:hAnsi="Arial" w:cs="Arial"/>
                <w:bCs/>
                <w:sz w:val="22"/>
                <w:szCs w:val="22"/>
              </w:rPr>
              <w:t xml:space="preserve"> </w:t>
            </w:r>
          </w:p>
        </w:tc>
      </w:tr>
      <w:tr w:rsidR="00FF555C" w:rsidRPr="00FF555C" w14:paraId="58212AB0" w14:textId="77777777" w:rsidTr="00FF555C">
        <w:trPr>
          <w:trHeight w:val="270"/>
          <w:jc w:val="center"/>
        </w:trPr>
        <w:tc>
          <w:tcPr>
            <w:cnfStyle w:val="000010000000" w:firstRow="0" w:lastRow="0" w:firstColumn="0" w:lastColumn="0" w:oddVBand="1" w:evenVBand="0" w:oddHBand="0" w:evenHBand="0" w:firstRowFirstColumn="0" w:firstRowLastColumn="0" w:lastRowFirstColumn="0" w:lastRowLastColumn="0"/>
            <w:tcW w:w="1582" w:type="pct"/>
          </w:tcPr>
          <w:p w14:paraId="71530A7D" w14:textId="77777777" w:rsidR="00FF764A" w:rsidRPr="00FF555C" w:rsidRDefault="00FF764A" w:rsidP="00A82D89">
            <w:pPr>
              <w:autoSpaceDE w:val="0"/>
              <w:autoSpaceDN w:val="0"/>
              <w:adjustRightInd w:val="0"/>
              <w:rPr>
                <w:rFonts w:ascii="Arial" w:eastAsia="Calibri" w:hAnsi="Arial" w:cs="Arial"/>
                <w:sz w:val="22"/>
                <w:szCs w:val="22"/>
              </w:rPr>
            </w:pPr>
            <w:proofErr w:type="spellStart"/>
            <w:r w:rsidRPr="00FF555C">
              <w:rPr>
                <w:rFonts w:ascii="Arial" w:eastAsia="Calibri" w:hAnsi="Arial" w:cs="Arial"/>
                <w:sz w:val="22"/>
                <w:szCs w:val="22"/>
              </w:rPr>
              <w:t>Формирање</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на</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еко</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одбор</w:t>
            </w:r>
            <w:proofErr w:type="spellEnd"/>
            <w:r w:rsidRPr="00FF555C">
              <w:rPr>
                <w:rFonts w:ascii="Arial" w:eastAsia="Calibri" w:hAnsi="Arial" w:cs="Arial"/>
                <w:sz w:val="22"/>
                <w:szCs w:val="22"/>
              </w:rPr>
              <w:t xml:space="preserve"> </w:t>
            </w:r>
          </w:p>
        </w:tc>
        <w:tc>
          <w:tcPr>
            <w:tcW w:w="691" w:type="pct"/>
          </w:tcPr>
          <w:p w14:paraId="19C6456A" w14:textId="77777777" w:rsidR="00FF764A" w:rsidRPr="00FF555C" w:rsidRDefault="00FF764A" w:rsidP="00A82D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r w:rsidRPr="00FF555C">
              <w:rPr>
                <w:rFonts w:ascii="Arial" w:eastAsia="Calibri" w:hAnsi="Arial" w:cs="Arial"/>
                <w:sz w:val="22"/>
                <w:szCs w:val="22"/>
                <w:lang w:val="mk-MK"/>
              </w:rPr>
              <w:t>Септември</w:t>
            </w:r>
            <w:r w:rsidRPr="00FF555C">
              <w:rPr>
                <w:rFonts w:ascii="Arial" w:eastAsia="Calibri" w:hAnsi="Arial" w:cs="Arial"/>
                <w:sz w:val="22"/>
                <w:szCs w:val="22"/>
              </w:rPr>
              <w:t>, 20</w:t>
            </w:r>
            <w:r w:rsidRPr="00FF555C">
              <w:rPr>
                <w:rFonts w:ascii="Arial" w:eastAsia="Calibri" w:hAnsi="Arial" w:cs="Arial"/>
                <w:sz w:val="22"/>
                <w:szCs w:val="22"/>
                <w:lang w:val="mk-MK"/>
              </w:rPr>
              <w:t>21</w:t>
            </w:r>
          </w:p>
        </w:tc>
        <w:tc>
          <w:tcPr>
            <w:cnfStyle w:val="000010000000" w:firstRow="0" w:lastRow="0" w:firstColumn="0" w:lastColumn="0" w:oddVBand="1" w:evenVBand="0" w:oddHBand="0" w:evenHBand="0" w:firstRowFirstColumn="0" w:firstRowLastColumn="0" w:lastRowFirstColumn="0" w:lastRowLastColumn="0"/>
            <w:tcW w:w="1091" w:type="pct"/>
          </w:tcPr>
          <w:p w14:paraId="6661AB7A" w14:textId="77777777" w:rsidR="00FF764A" w:rsidRPr="00FF555C" w:rsidRDefault="00FF764A" w:rsidP="00A82D89">
            <w:pPr>
              <w:autoSpaceDE w:val="0"/>
              <w:autoSpaceDN w:val="0"/>
              <w:adjustRightInd w:val="0"/>
              <w:rPr>
                <w:rFonts w:ascii="Arial" w:eastAsia="Calibri" w:hAnsi="Arial" w:cs="Arial"/>
                <w:sz w:val="22"/>
                <w:szCs w:val="22"/>
              </w:rPr>
            </w:pPr>
            <w:proofErr w:type="spellStart"/>
            <w:r w:rsidRPr="00FF555C">
              <w:rPr>
                <w:rFonts w:ascii="Arial" w:eastAsia="Calibri" w:hAnsi="Arial" w:cs="Arial"/>
                <w:sz w:val="22"/>
                <w:szCs w:val="22"/>
              </w:rPr>
              <w:t>Тим</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од</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наставници</w:t>
            </w:r>
            <w:proofErr w:type="spellEnd"/>
            <w:r w:rsidRPr="00FF555C">
              <w:rPr>
                <w:rFonts w:ascii="Arial" w:eastAsia="Calibri" w:hAnsi="Arial" w:cs="Arial"/>
                <w:sz w:val="22"/>
                <w:szCs w:val="22"/>
              </w:rPr>
              <w:t xml:space="preserve"> </w:t>
            </w:r>
          </w:p>
        </w:tc>
        <w:tc>
          <w:tcPr>
            <w:tcW w:w="663" w:type="pct"/>
          </w:tcPr>
          <w:p w14:paraId="4BFC5B75" w14:textId="77777777" w:rsidR="00FF764A" w:rsidRPr="00FF555C" w:rsidRDefault="00FF764A" w:rsidP="00A82D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proofErr w:type="spellStart"/>
            <w:r w:rsidRPr="00FF555C">
              <w:rPr>
                <w:rFonts w:ascii="Arial" w:eastAsia="Calibri" w:hAnsi="Arial" w:cs="Arial"/>
                <w:sz w:val="22"/>
                <w:szCs w:val="22"/>
              </w:rPr>
              <w:t>Ученици</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вработени</w:t>
            </w:r>
            <w:proofErr w:type="spellEnd"/>
            <w:r w:rsidRPr="00FF555C">
              <w:rPr>
                <w:rFonts w:ascii="Arial" w:eastAsia="Calibri" w:hAnsi="Arial" w:cs="Arial"/>
                <w:sz w:val="22"/>
                <w:szCs w:val="22"/>
              </w:rPr>
              <w:t xml:space="preserve"> и </w:t>
            </w:r>
            <w:proofErr w:type="spellStart"/>
            <w:r w:rsidRPr="00FF555C">
              <w:rPr>
                <w:rFonts w:ascii="Arial" w:eastAsia="Calibri" w:hAnsi="Arial" w:cs="Arial"/>
                <w:sz w:val="22"/>
                <w:szCs w:val="22"/>
              </w:rPr>
              <w:t>локална</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заедница</w:t>
            </w:r>
            <w:proofErr w:type="spellEnd"/>
            <w:r w:rsidRPr="00FF555C">
              <w:rPr>
                <w:rFonts w:ascii="Arial" w:eastAsia="Calibri" w:hAnsi="Arial" w:cs="Arial"/>
                <w:sz w:val="22"/>
                <w:szCs w:val="22"/>
              </w:rPr>
              <w:t xml:space="preserve"> </w:t>
            </w:r>
          </w:p>
        </w:tc>
        <w:tc>
          <w:tcPr>
            <w:cnfStyle w:val="000010000000" w:firstRow="0" w:lastRow="0" w:firstColumn="0" w:lastColumn="0" w:oddVBand="1" w:evenVBand="0" w:oddHBand="0" w:evenHBand="0" w:firstRowFirstColumn="0" w:firstRowLastColumn="0" w:lastRowFirstColumn="0" w:lastRowLastColumn="0"/>
            <w:tcW w:w="972" w:type="pct"/>
          </w:tcPr>
          <w:p w14:paraId="2B4D862D" w14:textId="77777777" w:rsidR="00FF764A" w:rsidRPr="00FF555C" w:rsidRDefault="00FF764A" w:rsidP="00BE6FBB">
            <w:pPr>
              <w:autoSpaceDE w:val="0"/>
              <w:autoSpaceDN w:val="0"/>
              <w:adjustRightInd w:val="0"/>
              <w:ind w:right="167"/>
              <w:rPr>
                <w:rFonts w:ascii="Arial" w:eastAsia="Calibri" w:hAnsi="Arial" w:cs="Arial"/>
                <w:sz w:val="22"/>
                <w:szCs w:val="22"/>
              </w:rPr>
            </w:pPr>
            <w:proofErr w:type="spellStart"/>
            <w:r w:rsidRPr="00FF555C">
              <w:rPr>
                <w:rFonts w:ascii="Arial" w:eastAsia="Calibri" w:hAnsi="Arial" w:cs="Arial"/>
                <w:sz w:val="22"/>
                <w:szCs w:val="22"/>
              </w:rPr>
              <w:t>успешна</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реализација</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на</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еколошките</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активности</w:t>
            </w:r>
            <w:proofErr w:type="spellEnd"/>
            <w:r w:rsidRPr="00FF555C">
              <w:rPr>
                <w:rFonts w:ascii="Arial" w:eastAsia="Calibri" w:hAnsi="Arial" w:cs="Arial"/>
                <w:sz w:val="22"/>
                <w:szCs w:val="22"/>
              </w:rPr>
              <w:t xml:space="preserve"> </w:t>
            </w:r>
          </w:p>
        </w:tc>
      </w:tr>
      <w:tr w:rsidR="00FF555C" w:rsidRPr="00FF555C" w14:paraId="144A6A40" w14:textId="77777777" w:rsidTr="00FF555C">
        <w:trPr>
          <w:cnfStyle w:val="000000100000" w:firstRow="0" w:lastRow="0" w:firstColumn="0" w:lastColumn="0" w:oddVBand="0" w:evenVBand="0" w:oddHBand="1" w:evenHBand="0" w:firstRowFirstColumn="0" w:firstRowLastColumn="0" w:lastRowFirstColumn="0" w:lastRowLastColumn="0"/>
          <w:trHeight w:val="402"/>
          <w:jc w:val="center"/>
        </w:trPr>
        <w:tc>
          <w:tcPr>
            <w:cnfStyle w:val="000010000000" w:firstRow="0" w:lastRow="0" w:firstColumn="0" w:lastColumn="0" w:oddVBand="1" w:evenVBand="0" w:oddHBand="0" w:evenHBand="0" w:firstRowFirstColumn="0" w:firstRowLastColumn="0" w:lastRowFirstColumn="0" w:lastRowLastColumn="0"/>
            <w:tcW w:w="1582" w:type="pct"/>
          </w:tcPr>
          <w:p w14:paraId="0B6F8093" w14:textId="77777777" w:rsidR="00FF764A" w:rsidRPr="00FF555C" w:rsidRDefault="00FF764A" w:rsidP="00A82D89">
            <w:pPr>
              <w:autoSpaceDE w:val="0"/>
              <w:autoSpaceDN w:val="0"/>
              <w:adjustRightInd w:val="0"/>
              <w:rPr>
                <w:rFonts w:ascii="Arial" w:eastAsia="Calibri" w:hAnsi="Arial" w:cs="Arial"/>
                <w:sz w:val="22"/>
                <w:szCs w:val="22"/>
              </w:rPr>
            </w:pPr>
            <w:proofErr w:type="spellStart"/>
            <w:r w:rsidRPr="00FF555C">
              <w:rPr>
                <w:rFonts w:ascii="Arial" w:eastAsia="Calibri" w:hAnsi="Arial" w:cs="Arial"/>
                <w:sz w:val="22"/>
                <w:szCs w:val="22"/>
              </w:rPr>
              <w:t>Одржување</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на</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часови</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со</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интеграција</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на</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еколошка</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едукација</w:t>
            </w:r>
            <w:proofErr w:type="spellEnd"/>
            <w:r w:rsidRPr="00FF555C">
              <w:rPr>
                <w:rFonts w:ascii="Arial" w:eastAsia="Calibri" w:hAnsi="Arial" w:cs="Arial"/>
                <w:sz w:val="22"/>
                <w:szCs w:val="22"/>
              </w:rPr>
              <w:t xml:space="preserve"> </w:t>
            </w:r>
          </w:p>
        </w:tc>
        <w:tc>
          <w:tcPr>
            <w:tcW w:w="691" w:type="pct"/>
          </w:tcPr>
          <w:p w14:paraId="4FA44AB0" w14:textId="77777777" w:rsidR="00FF764A" w:rsidRPr="00FF555C" w:rsidRDefault="00FF764A" w:rsidP="00A82D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FF555C">
              <w:rPr>
                <w:rFonts w:ascii="Arial" w:eastAsia="Calibri" w:hAnsi="Arial" w:cs="Arial"/>
                <w:sz w:val="22"/>
                <w:szCs w:val="22"/>
                <w:lang w:val="mk-MK"/>
              </w:rPr>
              <w:t>В</w:t>
            </w:r>
            <w:r w:rsidRPr="00FF555C">
              <w:rPr>
                <w:rFonts w:ascii="Arial" w:eastAsia="Calibri" w:hAnsi="Arial" w:cs="Arial"/>
                <w:sz w:val="22"/>
                <w:szCs w:val="22"/>
              </w:rPr>
              <w:t xml:space="preserve">о </w:t>
            </w:r>
            <w:proofErr w:type="spellStart"/>
            <w:r w:rsidRPr="00FF555C">
              <w:rPr>
                <w:rFonts w:ascii="Arial" w:eastAsia="Calibri" w:hAnsi="Arial" w:cs="Arial"/>
                <w:sz w:val="22"/>
                <w:szCs w:val="22"/>
              </w:rPr>
              <w:t>текот</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на</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целото</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полугодие</w:t>
            </w:r>
            <w:proofErr w:type="spellEnd"/>
            <w:r w:rsidRPr="00FF555C">
              <w:rPr>
                <w:rFonts w:ascii="Arial" w:eastAsia="Calibri" w:hAnsi="Arial" w:cs="Arial"/>
                <w:sz w:val="22"/>
                <w:szCs w:val="22"/>
              </w:rPr>
              <w:t xml:space="preserve"> </w:t>
            </w:r>
          </w:p>
        </w:tc>
        <w:tc>
          <w:tcPr>
            <w:cnfStyle w:val="000010000000" w:firstRow="0" w:lastRow="0" w:firstColumn="0" w:lastColumn="0" w:oddVBand="1" w:evenVBand="0" w:oddHBand="0" w:evenHBand="0" w:firstRowFirstColumn="0" w:firstRowLastColumn="0" w:lastRowFirstColumn="0" w:lastRowLastColumn="0"/>
            <w:tcW w:w="1091" w:type="pct"/>
          </w:tcPr>
          <w:p w14:paraId="6CD2201F" w14:textId="77777777" w:rsidR="00FF764A" w:rsidRPr="00FF555C" w:rsidRDefault="00FF764A" w:rsidP="00A82D89">
            <w:pPr>
              <w:autoSpaceDE w:val="0"/>
              <w:autoSpaceDN w:val="0"/>
              <w:adjustRightInd w:val="0"/>
              <w:rPr>
                <w:rFonts w:ascii="Arial" w:eastAsia="Calibri" w:hAnsi="Arial" w:cs="Arial"/>
                <w:sz w:val="22"/>
                <w:szCs w:val="22"/>
              </w:rPr>
            </w:pPr>
            <w:proofErr w:type="spellStart"/>
            <w:r w:rsidRPr="00FF555C">
              <w:rPr>
                <w:rFonts w:ascii="Arial" w:eastAsia="Calibri" w:hAnsi="Arial" w:cs="Arial"/>
                <w:sz w:val="22"/>
                <w:szCs w:val="22"/>
              </w:rPr>
              <w:t>наставници</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од</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одделенска</w:t>
            </w:r>
            <w:proofErr w:type="spellEnd"/>
            <w:r w:rsidRPr="00FF555C">
              <w:rPr>
                <w:rFonts w:ascii="Arial" w:eastAsia="Calibri" w:hAnsi="Arial" w:cs="Arial"/>
                <w:sz w:val="22"/>
                <w:szCs w:val="22"/>
              </w:rPr>
              <w:t xml:space="preserve"> и </w:t>
            </w:r>
            <w:proofErr w:type="spellStart"/>
            <w:r w:rsidRPr="00FF555C">
              <w:rPr>
                <w:rFonts w:ascii="Arial" w:eastAsia="Calibri" w:hAnsi="Arial" w:cs="Arial"/>
                <w:sz w:val="22"/>
                <w:szCs w:val="22"/>
              </w:rPr>
              <w:t>предметна</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настава</w:t>
            </w:r>
            <w:proofErr w:type="spellEnd"/>
            <w:r w:rsidRPr="00FF555C">
              <w:rPr>
                <w:rFonts w:ascii="Arial" w:eastAsia="Calibri" w:hAnsi="Arial" w:cs="Arial"/>
                <w:sz w:val="22"/>
                <w:szCs w:val="22"/>
              </w:rPr>
              <w:t xml:space="preserve"> </w:t>
            </w:r>
          </w:p>
        </w:tc>
        <w:tc>
          <w:tcPr>
            <w:tcW w:w="663" w:type="pct"/>
          </w:tcPr>
          <w:p w14:paraId="54272B77" w14:textId="77777777" w:rsidR="00FF764A" w:rsidRPr="00FF555C" w:rsidRDefault="00FF764A" w:rsidP="00A82D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proofErr w:type="spellStart"/>
            <w:r w:rsidRPr="00FF555C">
              <w:rPr>
                <w:rFonts w:ascii="Arial" w:eastAsia="Calibri" w:hAnsi="Arial" w:cs="Arial"/>
                <w:sz w:val="22"/>
                <w:szCs w:val="22"/>
              </w:rPr>
              <w:t>ученици</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од</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предметна</w:t>
            </w:r>
            <w:proofErr w:type="spellEnd"/>
            <w:r w:rsidRPr="00FF555C">
              <w:rPr>
                <w:rFonts w:ascii="Arial" w:eastAsia="Calibri" w:hAnsi="Arial" w:cs="Arial"/>
                <w:sz w:val="22"/>
                <w:szCs w:val="22"/>
              </w:rPr>
              <w:t xml:space="preserve"> и </w:t>
            </w:r>
            <w:proofErr w:type="spellStart"/>
            <w:r w:rsidRPr="00FF555C">
              <w:rPr>
                <w:rFonts w:ascii="Arial" w:eastAsia="Calibri" w:hAnsi="Arial" w:cs="Arial"/>
                <w:sz w:val="22"/>
                <w:szCs w:val="22"/>
              </w:rPr>
              <w:t>одделенска</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настава</w:t>
            </w:r>
            <w:proofErr w:type="spellEnd"/>
            <w:r w:rsidRPr="00FF555C">
              <w:rPr>
                <w:rFonts w:ascii="Arial" w:eastAsia="Calibri" w:hAnsi="Arial" w:cs="Arial"/>
                <w:sz w:val="22"/>
                <w:szCs w:val="22"/>
              </w:rPr>
              <w:t xml:space="preserve"> </w:t>
            </w:r>
          </w:p>
        </w:tc>
        <w:tc>
          <w:tcPr>
            <w:cnfStyle w:val="000010000000" w:firstRow="0" w:lastRow="0" w:firstColumn="0" w:lastColumn="0" w:oddVBand="1" w:evenVBand="0" w:oddHBand="0" w:evenHBand="0" w:firstRowFirstColumn="0" w:firstRowLastColumn="0" w:lastRowFirstColumn="0" w:lastRowLastColumn="0"/>
            <w:tcW w:w="972" w:type="pct"/>
          </w:tcPr>
          <w:p w14:paraId="7DBB44C6" w14:textId="77777777" w:rsidR="00FF764A" w:rsidRPr="00FF555C" w:rsidRDefault="00FF764A" w:rsidP="00A82D89">
            <w:pPr>
              <w:autoSpaceDE w:val="0"/>
              <w:autoSpaceDN w:val="0"/>
              <w:adjustRightInd w:val="0"/>
              <w:rPr>
                <w:rFonts w:ascii="Arial" w:eastAsia="Calibri" w:hAnsi="Arial" w:cs="Arial"/>
                <w:sz w:val="22"/>
                <w:szCs w:val="22"/>
              </w:rPr>
            </w:pPr>
            <w:proofErr w:type="spellStart"/>
            <w:r w:rsidRPr="00FF555C">
              <w:rPr>
                <w:rFonts w:ascii="Arial" w:eastAsia="Calibri" w:hAnsi="Arial" w:cs="Arial"/>
                <w:sz w:val="22"/>
                <w:szCs w:val="22"/>
              </w:rPr>
              <w:t>развивање</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на</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еко</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свест</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кај</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учениците</w:t>
            </w:r>
            <w:proofErr w:type="spellEnd"/>
            <w:r w:rsidRPr="00FF555C">
              <w:rPr>
                <w:rFonts w:ascii="Arial" w:eastAsia="Calibri" w:hAnsi="Arial" w:cs="Arial"/>
                <w:sz w:val="22"/>
                <w:szCs w:val="22"/>
              </w:rPr>
              <w:t xml:space="preserve"> </w:t>
            </w:r>
          </w:p>
        </w:tc>
      </w:tr>
      <w:tr w:rsidR="00FF555C" w:rsidRPr="00FF555C" w14:paraId="1799E63C" w14:textId="77777777" w:rsidTr="00FF555C">
        <w:trPr>
          <w:trHeight w:val="402"/>
          <w:jc w:val="center"/>
        </w:trPr>
        <w:tc>
          <w:tcPr>
            <w:cnfStyle w:val="000010000000" w:firstRow="0" w:lastRow="0" w:firstColumn="0" w:lastColumn="0" w:oddVBand="1" w:evenVBand="0" w:oddHBand="0" w:evenHBand="0" w:firstRowFirstColumn="0" w:firstRowLastColumn="0" w:lastRowFirstColumn="0" w:lastRowLastColumn="0"/>
            <w:tcW w:w="1582" w:type="pct"/>
          </w:tcPr>
          <w:p w14:paraId="05DAD8B8" w14:textId="77777777" w:rsidR="00FF764A" w:rsidRPr="00FF555C" w:rsidRDefault="00FF764A" w:rsidP="00A82D89">
            <w:pPr>
              <w:autoSpaceDE w:val="0"/>
              <w:autoSpaceDN w:val="0"/>
              <w:adjustRightInd w:val="0"/>
              <w:rPr>
                <w:rFonts w:ascii="Arial" w:eastAsia="Calibri" w:hAnsi="Arial" w:cs="Arial"/>
                <w:sz w:val="22"/>
                <w:szCs w:val="22"/>
              </w:rPr>
            </w:pPr>
            <w:r w:rsidRPr="00FF555C">
              <w:rPr>
                <w:rFonts w:ascii="Arial" w:eastAsia="Calibri" w:hAnsi="Arial" w:cs="Arial"/>
                <w:sz w:val="22"/>
                <w:szCs w:val="22"/>
                <w:lang w:val="mk-MK"/>
              </w:rPr>
              <w:t>Ликовно и литературно уредување на паноата во училиштето</w:t>
            </w:r>
          </w:p>
        </w:tc>
        <w:tc>
          <w:tcPr>
            <w:tcW w:w="691" w:type="pct"/>
          </w:tcPr>
          <w:p w14:paraId="37B8B88D" w14:textId="77777777" w:rsidR="00FF764A" w:rsidRPr="00FF555C" w:rsidRDefault="00FF764A" w:rsidP="00A82D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r w:rsidRPr="00FF555C">
              <w:rPr>
                <w:rFonts w:ascii="Arial" w:eastAsia="Calibri" w:hAnsi="Arial" w:cs="Arial"/>
                <w:sz w:val="22"/>
                <w:szCs w:val="22"/>
                <w:lang w:val="mk-MK"/>
              </w:rPr>
              <w:t>Септември /декември</w:t>
            </w:r>
          </w:p>
        </w:tc>
        <w:tc>
          <w:tcPr>
            <w:cnfStyle w:val="000010000000" w:firstRow="0" w:lastRow="0" w:firstColumn="0" w:lastColumn="0" w:oddVBand="1" w:evenVBand="0" w:oddHBand="0" w:evenHBand="0" w:firstRowFirstColumn="0" w:firstRowLastColumn="0" w:lastRowFirstColumn="0" w:lastRowLastColumn="0"/>
            <w:tcW w:w="1091" w:type="pct"/>
          </w:tcPr>
          <w:p w14:paraId="448CCB6B" w14:textId="77777777" w:rsidR="00FF764A" w:rsidRPr="00FF555C" w:rsidRDefault="00FF764A" w:rsidP="00A82D89">
            <w:pPr>
              <w:autoSpaceDE w:val="0"/>
              <w:autoSpaceDN w:val="0"/>
              <w:adjustRightInd w:val="0"/>
              <w:rPr>
                <w:rFonts w:ascii="Arial" w:eastAsia="Calibri" w:hAnsi="Arial" w:cs="Arial"/>
                <w:sz w:val="22"/>
                <w:szCs w:val="22"/>
                <w:lang w:val="mk-MK"/>
              </w:rPr>
            </w:pPr>
            <w:r w:rsidRPr="00FF555C">
              <w:rPr>
                <w:rFonts w:ascii="Arial" w:eastAsia="Calibri" w:hAnsi="Arial" w:cs="Arial"/>
                <w:sz w:val="22"/>
                <w:szCs w:val="22"/>
                <w:lang w:val="mk-MK"/>
              </w:rPr>
              <w:t>Ученици,наставници</w:t>
            </w:r>
          </w:p>
        </w:tc>
        <w:tc>
          <w:tcPr>
            <w:tcW w:w="663" w:type="pct"/>
          </w:tcPr>
          <w:p w14:paraId="6864ABAC" w14:textId="77777777" w:rsidR="00FF764A" w:rsidRPr="00FF555C" w:rsidRDefault="00FF764A" w:rsidP="00A82D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ученици</w:t>
            </w:r>
          </w:p>
        </w:tc>
        <w:tc>
          <w:tcPr>
            <w:cnfStyle w:val="000010000000" w:firstRow="0" w:lastRow="0" w:firstColumn="0" w:lastColumn="0" w:oddVBand="1" w:evenVBand="0" w:oddHBand="0" w:evenHBand="0" w:firstRowFirstColumn="0" w:firstRowLastColumn="0" w:lastRowFirstColumn="0" w:lastRowLastColumn="0"/>
            <w:tcW w:w="972" w:type="pct"/>
          </w:tcPr>
          <w:p w14:paraId="791AE396" w14:textId="77777777" w:rsidR="00FF764A" w:rsidRPr="00FF555C" w:rsidRDefault="00FF764A" w:rsidP="00A82D89">
            <w:pPr>
              <w:autoSpaceDE w:val="0"/>
              <w:autoSpaceDN w:val="0"/>
              <w:adjustRightInd w:val="0"/>
              <w:rPr>
                <w:rFonts w:ascii="Arial" w:eastAsia="Calibri" w:hAnsi="Arial" w:cs="Arial"/>
                <w:sz w:val="22"/>
                <w:szCs w:val="22"/>
                <w:lang w:val="mk-MK"/>
              </w:rPr>
            </w:pPr>
            <w:r w:rsidRPr="00FF555C">
              <w:rPr>
                <w:rFonts w:ascii="Arial" w:eastAsia="Calibri" w:hAnsi="Arial" w:cs="Arial"/>
                <w:sz w:val="22"/>
                <w:szCs w:val="22"/>
                <w:lang w:val="mk-MK"/>
              </w:rPr>
              <w:t>Украсени паноа со литературни и ликовни творби</w:t>
            </w:r>
          </w:p>
        </w:tc>
      </w:tr>
      <w:tr w:rsidR="00FF555C" w:rsidRPr="00FF555C" w14:paraId="676271B3" w14:textId="77777777" w:rsidTr="00FF555C">
        <w:trPr>
          <w:cnfStyle w:val="000000100000" w:firstRow="0" w:lastRow="0" w:firstColumn="0" w:lastColumn="0" w:oddVBand="0" w:evenVBand="0" w:oddHBand="1" w:evenHBand="0" w:firstRowFirstColumn="0" w:firstRowLastColumn="0" w:lastRowFirstColumn="0" w:lastRowLastColumn="0"/>
          <w:trHeight w:val="270"/>
          <w:jc w:val="center"/>
        </w:trPr>
        <w:tc>
          <w:tcPr>
            <w:cnfStyle w:val="000010000000" w:firstRow="0" w:lastRow="0" w:firstColumn="0" w:lastColumn="0" w:oddVBand="1" w:evenVBand="0" w:oddHBand="0" w:evenHBand="0" w:firstRowFirstColumn="0" w:firstRowLastColumn="0" w:lastRowFirstColumn="0" w:lastRowLastColumn="0"/>
            <w:tcW w:w="1582" w:type="pct"/>
          </w:tcPr>
          <w:p w14:paraId="06223F47" w14:textId="77777777" w:rsidR="00FF764A" w:rsidRPr="00FF555C" w:rsidRDefault="00FF764A" w:rsidP="00A82D89">
            <w:pPr>
              <w:autoSpaceDE w:val="0"/>
              <w:autoSpaceDN w:val="0"/>
              <w:adjustRightInd w:val="0"/>
              <w:rPr>
                <w:rFonts w:ascii="Arial" w:eastAsia="Calibri" w:hAnsi="Arial" w:cs="Arial"/>
                <w:sz w:val="22"/>
                <w:szCs w:val="22"/>
                <w:lang w:val="mk-MK"/>
              </w:rPr>
            </w:pPr>
            <w:r w:rsidRPr="00FF555C">
              <w:rPr>
                <w:rFonts w:ascii="Arial" w:eastAsia="Calibri" w:hAnsi="Arial" w:cs="Arial"/>
                <w:sz w:val="22"/>
                <w:szCs w:val="22"/>
                <w:lang w:val="mk-MK"/>
              </w:rPr>
              <w:t>Формирање на еко патроли</w:t>
            </w:r>
          </w:p>
        </w:tc>
        <w:tc>
          <w:tcPr>
            <w:tcW w:w="691" w:type="pct"/>
          </w:tcPr>
          <w:p w14:paraId="6AE23219" w14:textId="77777777" w:rsidR="00FF764A" w:rsidRPr="00FF555C" w:rsidRDefault="00FF764A" w:rsidP="00A82D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Септември</w:t>
            </w:r>
          </w:p>
        </w:tc>
        <w:tc>
          <w:tcPr>
            <w:cnfStyle w:val="000010000000" w:firstRow="0" w:lastRow="0" w:firstColumn="0" w:lastColumn="0" w:oddVBand="1" w:evenVBand="0" w:oddHBand="0" w:evenHBand="0" w:firstRowFirstColumn="0" w:firstRowLastColumn="0" w:lastRowFirstColumn="0" w:lastRowLastColumn="0"/>
            <w:tcW w:w="1091" w:type="pct"/>
          </w:tcPr>
          <w:p w14:paraId="02A8E8D7" w14:textId="77777777" w:rsidR="00FF764A" w:rsidRPr="00FF555C" w:rsidRDefault="00FF764A" w:rsidP="00A82D89">
            <w:pPr>
              <w:autoSpaceDE w:val="0"/>
              <w:autoSpaceDN w:val="0"/>
              <w:adjustRightInd w:val="0"/>
              <w:rPr>
                <w:rFonts w:ascii="Arial" w:eastAsia="Calibri" w:hAnsi="Arial" w:cs="Arial"/>
                <w:sz w:val="22"/>
                <w:szCs w:val="22"/>
                <w:lang w:val="mk-MK"/>
              </w:rPr>
            </w:pPr>
            <w:r w:rsidRPr="00FF555C">
              <w:rPr>
                <w:rFonts w:ascii="Arial" w:eastAsia="Calibri" w:hAnsi="Arial" w:cs="Arial"/>
                <w:sz w:val="22"/>
                <w:szCs w:val="22"/>
                <w:lang w:val="mk-MK"/>
              </w:rPr>
              <w:t>Ученици од VIII и IX одделение</w:t>
            </w:r>
          </w:p>
        </w:tc>
        <w:tc>
          <w:tcPr>
            <w:tcW w:w="663" w:type="pct"/>
          </w:tcPr>
          <w:p w14:paraId="24F9280B" w14:textId="77777777" w:rsidR="00FF764A" w:rsidRPr="00FF555C" w:rsidRDefault="00FF764A" w:rsidP="00A82D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ученици</w:t>
            </w:r>
          </w:p>
        </w:tc>
        <w:tc>
          <w:tcPr>
            <w:cnfStyle w:val="000010000000" w:firstRow="0" w:lastRow="0" w:firstColumn="0" w:lastColumn="0" w:oddVBand="1" w:evenVBand="0" w:oddHBand="0" w:evenHBand="0" w:firstRowFirstColumn="0" w:firstRowLastColumn="0" w:lastRowFirstColumn="0" w:lastRowLastColumn="0"/>
            <w:tcW w:w="972" w:type="pct"/>
          </w:tcPr>
          <w:p w14:paraId="058200B9" w14:textId="77777777" w:rsidR="00FF764A" w:rsidRPr="00FF555C" w:rsidRDefault="00FF764A" w:rsidP="00A82D89">
            <w:pPr>
              <w:autoSpaceDE w:val="0"/>
              <w:autoSpaceDN w:val="0"/>
              <w:adjustRightInd w:val="0"/>
              <w:rPr>
                <w:rFonts w:ascii="Arial" w:eastAsia="Calibri" w:hAnsi="Arial" w:cs="Arial"/>
                <w:sz w:val="22"/>
                <w:szCs w:val="22"/>
                <w:lang w:val="mk-MK"/>
              </w:rPr>
            </w:pPr>
            <w:r w:rsidRPr="00FF555C">
              <w:rPr>
                <w:rFonts w:ascii="Arial" w:eastAsia="Calibri" w:hAnsi="Arial" w:cs="Arial"/>
                <w:sz w:val="22"/>
                <w:szCs w:val="22"/>
                <w:lang w:val="mk-MK"/>
              </w:rPr>
              <w:t>Собирање на информации за бројот на собрани пластични шишиња, батерии и хартија</w:t>
            </w:r>
          </w:p>
        </w:tc>
      </w:tr>
      <w:tr w:rsidR="00FF555C" w:rsidRPr="00FF555C" w14:paraId="39A76FE6" w14:textId="77777777" w:rsidTr="00FF555C">
        <w:trPr>
          <w:trHeight w:val="270"/>
          <w:jc w:val="center"/>
        </w:trPr>
        <w:tc>
          <w:tcPr>
            <w:cnfStyle w:val="000010000000" w:firstRow="0" w:lastRow="0" w:firstColumn="0" w:lastColumn="0" w:oddVBand="1" w:evenVBand="0" w:oddHBand="0" w:evenHBand="0" w:firstRowFirstColumn="0" w:firstRowLastColumn="0" w:lastRowFirstColumn="0" w:lastRowLastColumn="0"/>
            <w:tcW w:w="1582" w:type="pct"/>
          </w:tcPr>
          <w:p w14:paraId="46B0DE95" w14:textId="77777777" w:rsidR="00FF764A" w:rsidRPr="00FF555C" w:rsidRDefault="00FF764A" w:rsidP="00A82D89">
            <w:pPr>
              <w:autoSpaceDE w:val="0"/>
              <w:autoSpaceDN w:val="0"/>
              <w:adjustRightInd w:val="0"/>
              <w:rPr>
                <w:rFonts w:ascii="Arial" w:eastAsia="Calibri" w:hAnsi="Arial" w:cs="Arial"/>
                <w:sz w:val="22"/>
                <w:szCs w:val="22"/>
                <w:lang w:val="mk-MK"/>
              </w:rPr>
            </w:pPr>
            <w:r w:rsidRPr="00FF555C">
              <w:rPr>
                <w:rFonts w:ascii="Arial" w:eastAsia="Calibri" w:hAnsi="Arial" w:cs="Arial"/>
                <w:sz w:val="22"/>
                <w:szCs w:val="22"/>
                <w:lang w:val="mk-MK"/>
              </w:rPr>
              <w:t>Естетско уредување на училишниот двор</w:t>
            </w:r>
          </w:p>
        </w:tc>
        <w:tc>
          <w:tcPr>
            <w:tcW w:w="691" w:type="pct"/>
          </w:tcPr>
          <w:p w14:paraId="0A57CBF4" w14:textId="77777777" w:rsidR="00FF764A" w:rsidRPr="00FF555C" w:rsidRDefault="00FF764A" w:rsidP="00A82D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Септември -Ноември</w:t>
            </w:r>
          </w:p>
        </w:tc>
        <w:tc>
          <w:tcPr>
            <w:cnfStyle w:val="000010000000" w:firstRow="0" w:lastRow="0" w:firstColumn="0" w:lastColumn="0" w:oddVBand="1" w:evenVBand="0" w:oddHBand="0" w:evenHBand="0" w:firstRowFirstColumn="0" w:firstRowLastColumn="0" w:lastRowFirstColumn="0" w:lastRowLastColumn="0"/>
            <w:tcW w:w="1091" w:type="pct"/>
          </w:tcPr>
          <w:p w14:paraId="6538109A" w14:textId="77777777" w:rsidR="00FF764A" w:rsidRPr="00FF555C" w:rsidRDefault="00FF764A" w:rsidP="00A82D89">
            <w:pPr>
              <w:autoSpaceDE w:val="0"/>
              <w:autoSpaceDN w:val="0"/>
              <w:adjustRightInd w:val="0"/>
              <w:rPr>
                <w:rFonts w:ascii="Arial" w:eastAsia="Calibri" w:hAnsi="Arial" w:cs="Arial"/>
                <w:sz w:val="22"/>
                <w:szCs w:val="22"/>
                <w:lang w:val="mk-MK"/>
              </w:rPr>
            </w:pPr>
            <w:proofErr w:type="spellStart"/>
            <w:r w:rsidRPr="00FF555C">
              <w:rPr>
                <w:rFonts w:ascii="Arial" w:eastAsia="Calibri" w:hAnsi="Arial" w:cs="Arial"/>
                <w:sz w:val="22"/>
                <w:szCs w:val="22"/>
              </w:rPr>
              <w:t>Тим</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од</w:t>
            </w:r>
            <w:proofErr w:type="spellEnd"/>
            <w:r w:rsidRPr="00FF555C">
              <w:rPr>
                <w:rFonts w:ascii="Arial" w:eastAsia="Calibri" w:hAnsi="Arial" w:cs="Arial"/>
                <w:sz w:val="22"/>
                <w:szCs w:val="22"/>
              </w:rPr>
              <w:t xml:space="preserve"> </w:t>
            </w:r>
            <w:proofErr w:type="spellStart"/>
            <w:r w:rsidRPr="00FF555C">
              <w:rPr>
                <w:rFonts w:ascii="Arial" w:eastAsia="Calibri" w:hAnsi="Arial" w:cs="Arial"/>
                <w:sz w:val="22"/>
                <w:szCs w:val="22"/>
              </w:rPr>
              <w:t>наставници</w:t>
            </w:r>
            <w:proofErr w:type="spellEnd"/>
            <w:r w:rsidRPr="00FF555C">
              <w:rPr>
                <w:rFonts w:ascii="Arial" w:eastAsia="Calibri" w:hAnsi="Arial" w:cs="Arial"/>
                <w:sz w:val="22"/>
                <w:szCs w:val="22"/>
                <w:lang w:val="mk-MK"/>
              </w:rPr>
              <w:t>, директор, ученици</w:t>
            </w:r>
          </w:p>
        </w:tc>
        <w:tc>
          <w:tcPr>
            <w:tcW w:w="663" w:type="pct"/>
          </w:tcPr>
          <w:p w14:paraId="32E1D04B" w14:textId="77777777" w:rsidR="00FF764A" w:rsidRPr="00FF555C" w:rsidRDefault="00FF764A" w:rsidP="00A82D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lang w:val="mk-MK"/>
              </w:rPr>
            </w:pPr>
          </w:p>
          <w:p w14:paraId="1C0099C0" w14:textId="77777777" w:rsidR="00FF764A" w:rsidRPr="00FF555C" w:rsidRDefault="00FF764A" w:rsidP="00A82D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ученици</w:t>
            </w:r>
          </w:p>
          <w:p w14:paraId="5E171FAF" w14:textId="77777777" w:rsidR="00FF764A" w:rsidRPr="00FF555C" w:rsidRDefault="00FF764A" w:rsidP="00A82D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w:t>
            </w:r>
          </w:p>
          <w:p w14:paraId="38275A9C" w14:textId="77777777" w:rsidR="00FF764A" w:rsidRPr="00FF555C" w:rsidRDefault="00FF764A" w:rsidP="00A82D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lang w:val="mk-MK"/>
              </w:rPr>
            </w:pPr>
          </w:p>
          <w:p w14:paraId="58CBEAF0" w14:textId="77777777" w:rsidR="00FF764A" w:rsidRPr="00FF555C" w:rsidRDefault="00FF764A" w:rsidP="00A82D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lang w:val="mk-MK"/>
              </w:rPr>
            </w:pPr>
          </w:p>
          <w:p w14:paraId="2200D1FB" w14:textId="77777777" w:rsidR="00FF764A" w:rsidRPr="00FF555C" w:rsidRDefault="00FF764A" w:rsidP="00A82D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972" w:type="pct"/>
          </w:tcPr>
          <w:p w14:paraId="14844707" w14:textId="77777777" w:rsidR="00FF764A" w:rsidRPr="00FF555C" w:rsidRDefault="00FF764A" w:rsidP="00A82D89">
            <w:pPr>
              <w:autoSpaceDE w:val="0"/>
              <w:autoSpaceDN w:val="0"/>
              <w:adjustRightInd w:val="0"/>
              <w:rPr>
                <w:rFonts w:ascii="Arial" w:eastAsia="Calibri" w:hAnsi="Arial" w:cs="Arial"/>
                <w:sz w:val="22"/>
                <w:szCs w:val="22"/>
                <w:lang w:val="mk-MK"/>
              </w:rPr>
            </w:pPr>
          </w:p>
          <w:p w14:paraId="31A59DE7" w14:textId="77777777" w:rsidR="00FF764A" w:rsidRPr="00FF555C" w:rsidRDefault="00FF764A" w:rsidP="00A82D89">
            <w:pPr>
              <w:autoSpaceDE w:val="0"/>
              <w:autoSpaceDN w:val="0"/>
              <w:adjustRightInd w:val="0"/>
              <w:rPr>
                <w:rFonts w:ascii="Arial" w:eastAsia="Calibri" w:hAnsi="Arial" w:cs="Arial"/>
                <w:sz w:val="22"/>
                <w:szCs w:val="22"/>
                <w:lang w:val="mk-MK"/>
              </w:rPr>
            </w:pPr>
          </w:p>
        </w:tc>
      </w:tr>
      <w:tr w:rsidR="00FF555C" w:rsidRPr="00FF555C" w14:paraId="353EDD65" w14:textId="77777777" w:rsidTr="00FF555C">
        <w:trPr>
          <w:cnfStyle w:val="000000100000" w:firstRow="0" w:lastRow="0" w:firstColumn="0" w:lastColumn="0" w:oddVBand="0" w:evenVBand="0" w:oddHBand="1" w:evenHBand="0" w:firstRowFirstColumn="0" w:firstRowLastColumn="0" w:lastRowFirstColumn="0" w:lastRowLastColumn="0"/>
          <w:trHeight w:val="270"/>
          <w:jc w:val="center"/>
        </w:trPr>
        <w:tc>
          <w:tcPr>
            <w:cnfStyle w:val="000010000000" w:firstRow="0" w:lastRow="0" w:firstColumn="0" w:lastColumn="0" w:oddVBand="1" w:evenVBand="0" w:oddHBand="0" w:evenHBand="0" w:firstRowFirstColumn="0" w:firstRowLastColumn="0" w:lastRowFirstColumn="0" w:lastRowLastColumn="0"/>
            <w:tcW w:w="1582" w:type="pct"/>
          </w:tcPr>
          <w:p w14:paraId="677CA13F" w14:textId="77777777" w:rsidR="00FF764A" w:rsidRPr="00FF555C" w:rsidRDefault="00FF764A" w:rsidP="00A82D89">
            <w:pPr>
              <w:autoSpaceDE w:val="0"/>
              <w:autoSpaceDN w:val="0"/>
              <w:adjustRightInd w:val="0"/>
              <w:rPr>
                <w:rFonts w:ascii="Arial" w:eastAsia="Calibri" w:hAnsi="Arial" w:cs="Arial"/>
                <w:sz w:val="22"/>
                <w:szCs w:val="22"/>
                <w:lang w:val="mk-MK"/>
              </w:rPr>
            </w:pPr>
            <w:r w:rsidRPr="00FF555C">
              <w:rPr>
                <w:rFonts w:ascii="Arial" w:eastAsia="Calibri" w:hAnsi="Arial" w:cs="Arial"/>
                <w:sz w:val="22"/>
                <w:szCs w:val="22"/>
                <w:lang w:val="mk-MK"/>
              </w:rPr>
              <w:t>Естетско уредување на просторот во училиштето</w:t>
            </w:r>
          </w:p>
          <w:p w14:paraId="3342CDCC" w14:textId="77777777" w:rsidR="00FF764A" w:rsidRPr="00FF555C" w:rsidRDefault="00FF764A" w:rsidP="00A82D89">
            <w:pPr>
              <w:autoSpaceDE w:val="0"/>
              <w:autoSpaceDN w:val="0"/>
              <w:adjustRightInd w:val="0"/>
              <w:rPr>
                <w:rFonts w:ascii="Arial" w:eastAsia="Calibri" w:hAnsi="Arial" w:cs="Arial"/>
                <w:sz w:val="22"/>
                <w:szCs w:val="22"/>
                <w:lang w:val="mk-MK"/>
              </w:rPr>
            </w:pPr>
            <w:r w:rsidRPr="00FF555C">
              <w:rPr>
                <w:rFonts w:ascii="Arial" w:eastAsia="Calibri" w:hAnsi="Arial" w:cs="Arial"/>
                <w:sz w:val="22"/>
                <w:szCs w:val="22"/>
                <w:lang w:val="mk-MK"/>
              </w:rPr>
              <w:t>-оплеменување на внатрешните ѕидови во училиштето со различни апликации и цртежи, пораки и цитати кои ќе поттикнат креативно размислување кај учениците за различни области</w:t>
            </w:r>
          </w:p>
          <w:p w14:paraId="24DDD1C5" w14:textId="77777777" w:rsidR="00FF764A" w:rsidRPr="00FF555C" w:rsidRDefault="00FF764A" w:rsidP="00A82D89">
            <w:pPr>
              <w:autoSpaceDE w:val="0"/>
              <w:autoSpaceDN w:val="0"/>
              <w:adjustRightInd w:val="0"/>
              <w:rPr>
                <w:rFonts w:ascii="Arial" w:eastAsia="Calibri" w:hAnsi="Arial" w:cs="Arial"/>
                <w:b/>
                <w:bCs/>
                <w:sz w:val="22"/>
                <w:szCs w:val="22"/>
                <w:lang w:val="mk-MK"/>
              </w:rPr>
            </w:pPr>
          </w:p>
        </w:tc>
        <w:tc>
          <w:tcPr>
            <w:tcW w:w="691" w:type="pct"/>
          </w:tcPr>
          <w:p w14:paraId="6CC5310E" w14:textId="77777777" w:rsidR="00FF764A" w:rsidRPr="00FF555C" w:rsidRDefault="00FF764A" w:rsidP="00A82D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Септември /декември</w:t>
            </w:r>
          </w:p>
          <w:p w14:paraId="63F7D2A8" w14:textId="77777777" w:rsidR="00FF764A" w:rsidRPr="00FF555C" w:rsidRDefault="00FF764A" w:rsidP="00A82D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1091" w:type="pct"/>
          </w:tcPr>
          <w:p w14:paraId="35595884" w14:textId="77777777" w:rsidR="00FF764A" w:rsidRPr="00FF555C" w:rsidRDefault="00FF764A" w:rsidP="00A82D89">
            <w:pPr>
              <w:autoSpaceDE w:val="0"/>
              <w:autoSpaceDN w:val="0"/>
              <w:adjustRightInd w:val="0"/>
              <w:rPr>
                <w:rFonts w:ascii="Arial" w:eastAsia="Calibri" w:hAnsi="Arial" w:cs="Arial"/>
                <w:sz w:val="22"/>
                <w:szCs w:val="22"/>
              </w:rPr>
            </w:pPr>
            <w:r w:rsidRPr="00FF555C">
              <w:rPr>
                <w:rFonts w:ascii="Arial" w:eastAsia="Calibri" w:hAnsi="Arial" w:cs="Arial"/>
                <w:sz w:val="22"/>
                <w:szCs w:val="22"/>
                <w:lang w:val="mk-MK"/>
              </w:rPr>
              <w:t>Ученици,наставници</w:t>
            </w:r>
          </w:p>
        </w:tc>
        <w:tc>
          <w:tcPr>
            <w:tcW w:w="663" w:type="pct"/>
          </w:tcPr>
          <w:p w14:paraId="3FA57F7E" w14:textId="77777777" w:rsidR="00FF764A" w:rsidRPr="00FF555C" w:rsidRDefault="00FF764A" w:rsidP="00A82D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FF555C">
              <w:rPr>
                <w:rFonts w:ascii="Arial" w:eastAsia="Calibri" w:hAnsi="Arial" w:cs="Arial"/>
                <w:sz w:val="22"/>
                <w:szCs w:val="22"/>
                <w:lang w:val="mk-MK"/>
              </w:rPr>
              <w:t>ученици</w:t>
            </w:r>
          </w:p>
        </w:tc>
        <w:tc>
          <w:tcPr>
            <w:cnfStyle w:val="000010000000" w:firstRow="0" w:lastRow="0" w:firstColumn="0" w:lastColumn="0" w:oddVBand="1" w:evenVBand="0" w:oddHBand="0" w:evenHBand="0" w:firstRowFirstColumn="0" w:firstRowLastColumn="0" w:lastRowFirstColumn="0" w:lastRowLastColumn="0"/>
            <w:tcW w:w="972" w:type="pct"/>
          </w:tcPr>
          <w:p w14:paraId="4B18DFD0" w14:textId="77777777" w:rsidR="00FF764A" w:rsidRPr="00FF555C" w:rsidRDefault="00FF764A" w:rsidP="00A82D89">
            <w:pPr>
              <w:autoSpaceDE w:val="0"/>
              <w:autoSpaceDN w:val="0"/>
              <w:adjustRightInd w:val="0"/>
              <w:ind w:right="-109"/>
              <w:rPr>
                <w:rFonts w:ascii="Arial" w:eastAsia="Calibri" w:hAnsi="Arial" w:cs="Arial"/>
                <w:sz w:val="22"/>
                <w:szCs w:val="22"/>
                <w:lang w:val="mk-MK"/>
              </w:rPr>
            </w:pPr>
            <w:r w:rsidRPr="00FF555C">
              <w:rPr>
                <w:rFonts w:ascii="Arial" w:eastAsia="Calibri" w:hAnsi="Arial" w:cs="Arial"/>
                <w:sz w:val="22"/>
                <w:szCs w:val="22"/>
                <w:lang w:val="mk-MK"/>
              </w:rPr>
              <w:t>Развивање на естетски вредости кај учениците и грижа за просторот во училиштето</w:t>
            </w:r>
          </w:p>
          <w:p w14:paraId="144EFCA4" w14:textId="77777777" w:rsidR="00FF764A" w:rsidRPr="00FF555C" w:rsidRDefault="00FF764A" w:rsidP="00A82D89">
            <w:pPr>
              <w:autoSpaceDE w:val="0"/>
              <w:autoSpaceDN w:val="0"/>
              <w:adjustRightInd w:val="0"/>
              <w:rPr>
                <w:rFonts w:ascii="Arial" w:eastAsia="Calibri" w:hAnsi="Arial" w:cs="Arial"/>
                <w:sz w:val="22"/>
                <w:szCs w:val="22"/>
                <w:lang w:val="mk-MK"/>
              </w:rPr>
            </w:pPr>
          </w:p>
        </w:tc>
      </w:tr>
      <w:tr w:rsidR="00FF555C" w:rsidRPr="00FF555C" w14:paraId="5134D428" w14:textId="77777777" w:rsidTr="00FF555C">
        <w:trPr>
          <w:trHeight w:val="534"/>
          <w:jc w:val="center"/>
        </w:trPr>
        <w:tc>
          <w:tcPr>
            <w:cnfStyle w:val="000010000000" w:firstRow="0" w:lastRow="0" w:firstColumn="0" w:lastColumn="0" w:oddVBand="1" w:evenVBand="0" w:oddHBand="0" w:evenHBand="0" w:firstRowFirstColumn="0" w:firstRowLastColumn="0" w:lastRowFirstColumn="0" w:lastRowLastColumn="0"/>
            <w:tcW w:w="1582" w:type="pct"/>
          </w:tcPr>
          <w:p w14:paraId="47C03FE9" w14:textId="77777777" w:rsidR="00FF764A" w:rsidRPr="00FF555C" w:rsidRDefault="00FF764A" w:rsidP="00A82D89">
            <w:pPr>
              <w:autoSpaceDE w:val="0"/>
              <w:autoSpaceDN w:val="0"/>
              <w:adjustRightInd w:val="0"/>
              <w:rPr>
                <w:rFonts w:ascii="Arial" w:eastAsia="Calibri" w:hAnsi="Arial" w:cs="Arial"/>
                <w:sz w:val="22"/>
                <w:szCs w:val="22"/>
              </w:rPr>
            </w:pPr>
            <w:r w:rsidRPr="00FF555C">
              <w:rPr>
                <w:rFonts w:ascii="Arial" w:eastAsia="Calibri" w:hAnsi="Arial" w:cs="Arial"/>
                <w:sz w:val="22"/>
                <w:szCs w:val="22"/>
                <w:lang w:val="mk-MK"/>
              </w:rPr>
              <w:lastRenderedPageBreak/>
              <w:t>Поставување на паноа со изработки</w:t>
            </w:r>
          </w:p>
          <w:p w14:paraId="3560ADC7" w14:textId="77777777" w:rsidR="00FF764A" w:rsidRPr="00FF555C" w:rsidRDefault="00FF764A" w:rsidP="00A82D89">
            <w:pPr>
              <w:autoSpaceDE w:val="0"/>
              <w:autoSpaceDN w:val="0"/>
              <w:adjustRightInd w:val="0"/>
              <w:rPr>
                <w:rFonts w:ascii="Arial" w:eastAsia="Calibri" w:hAnsi="Arial" w:cs="Arial"/>
                <w:sz w:val="22"/>
                <w:szCs w:val="22"/>
              </w:rPr>
            </w:pPr>
          </w:p>
          <w:p w14:paraId="58F786DB" w14:textId="77777777" w:rsidR="00FF764A" w:rsidRPr="00FF555C" w:rsidRDefault="00FF764A" w:rsidP="00A82D89">
            <w:pPr>
              <w:autoSpaceDE w:val="0"/>
              <w:autoSpaceDN w:val="0"/>
              <w:adjustRightInd w:val="0"/>
              <w:rPr>
                <w:rFonts w:ascii="Arial" w:eastAsia="Calibri" w:hAnsi="Arial" w:cs="Arial"/>
                <w:sz w:val="22"/>
                <w:szCs w:val="22"/>
                <w:lang w:val="mk-MK"/>
              </w:rPr>
            </w:pPr>
            <w:r w:rsidRPr="00FF555C">
              <w:rPr>
                <w:rFonts w:ascii="Arial" w:eastAsia="Calibri" w:hAnsi="Arial" w:cs="Arial"/>
                <w:sz w:val="22"/>
                <w:szCs w:val="22"/>
                <w:lang w:val="mk-MK"/>
              </w:rPr>
              <w:t>-есенски амбиент</w:t>
            </w:r>
          </w:p>
          <w:p w14:paraId="2AFD580D" w14:textId="77777777" w:rsidR="00FF764A" w:rsidRPr="00FF555C" w:rsidRDefault="00FF764A" w:rsidP="00A82D89">
            <w:pPr>
              <w:autoSpaceDE w:val="0"/>
              <w:autoSpaceDN w:val="0"/>
              <w:adjustRightInd w:val="0"/>
              <w:rPr>
                <w:rFonts w:ascii="Arial" w:eastAsia="Calibri" w:hAnsi="Arial" w:cs="Arial"/>
                <w:b/>
                <w:bCs/>
                <w:sz w:val="22"/>
                <w:szCs w:val="22"/>
              </w:rPr>
            </w:pPr>
          </w:p>
        </w:tc>
        <w:tc>
          <w:tcPr>
            <w:tcW w:w="691" w:type="pct"/>
          </w:tcPr>
          <w:p w14:paraId="5427B20E" w14:textId="77777777" w:rsidR="00FF764A" w:rsidRPr="00FF555C" w:rsidRDefault="00FF764A" w:rsidP="00A82D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Септември /декември</w:t>
            </w:r>
          </w:p>
          <w:p w14:paraId="11E699EE" w14:textId="77777777" w:rsidR="00FF764A" w:rsidRPr="00FF555C" w:rsidRDefault="00FF764A" w:rsidP="00A82D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lang w:val="mk-MK"/>
              </w:rPr>
            </w:pPr>
          </w:p>
        </w:tc>
        <w:tc>
          <w:tcPr>
            <w:cnfStyle w:val="000010000000" w:firstRow="0" w:lastRow="0" w:firstColumn="0" w:lastColumn="0" w:oddVBand="1" w:evenVBand="0" w:oddHBand="0" w:evenHBand="0" w:firstRowFirstColumn="0" w:firstRowLastColumn="0" w:lastRowFirstColumn="0" w:lastRowLastColumn="0"/>
            <w:tcW w:w="1091" w:type="pct"/>
          </w:tcPr>
          <w:p w14:paraId="56AC06F1" w14:textId="77777777" w:rsidR="00FF764A" w:rsidRPr="00FF555C" w:rsidRDefault="00FF764A" w:rsidP="00A82D89">
            <w:pPr>
              <w:autoSpaceDE w:val="0"/>
              <w:autoSpaceDN w:val="0"/>
              <w:adjustRightInd w:val="0"/>
              <w:rPr>
                <w:rFonts w:ascii="Arial" w:eastAsia="Calibri" w:hAnsi="Arial" w:cs="Arial"/>
                <w:sz w:val="22"/>
                <w:szCs w:val="22"/>
                <w:lang w:val="mk-MK"/>
              </w:rPr>
            </w:pPr>
            <w:r w:rsidRPr="00FF555C">
              <w:rPr>
                <w:rFonts w:ascii="Arial" w:eastAsia="Calibri" w:hAnsi="Arial" w:cs="Arial"/>
                <w:sz w:val="22"/>
                <w:szCs w:val="22"/>
                <w:lang w:val="mk-MK"/>
              </w:rPr>
              <w:t>Ученици,наставници</w:t>
            </w:r>
          </w:p>
        </w:tc>
        <w:tc>
          <w:tcPr>
            <w:tcW w:w="663" w:type="pct"/>
          </w:tcPr>
          <w:p w14:paraId="20933055" w14:textId="77777777" w:rsidR="00FF764A" w:rsidRPr="00FF555C" w:rsidRDefault="00FF764A" w:rsidP="00A82D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ученици</w:t>
            </w:r>
          </w:p>
        </w:tc>
        <w:tc>
          <w:tcPr>
            <w:cnfStyle w:val="000010000000" w:firstRow="0" w:lastRow="0" w:firstColumn="0" w:lastColumn="0" w:oddVBand="1" w:evenVBand="0" w:oddHBand="0" w:evenHBand="0" w:firstRowFirstColumn="0" w:firstRowLastColumn="0" w:lastRowFirstColumn="0" w:lastRowLastColumn="0"/>
            <w:tcW w:w="972" w:type="pct"/>
          </w:tcPr>
          <w:p w14:paraId="49B1EC1E" w14:textId="77777777" w:rsidR="00FF764A" w:rsidRPr="00FF555C" w:rsidRDefault="00FF764A" w:rsidP="00A82D89">
            <w:pPr>
              <w:autoSpaceDE w:val="0"/>
              <w:autoSpaceDN w:val="0"/>
              <w:adjustRightInd w:val="0"/>
              <w:ind w:right="-109"/>
              <w:rPr>
                <w:rFonts w:ascii="Arial" w:eastAsia="Calibri" w:hAnsi="Arial" w:cs="Arial"/>
                <w:sz w:val="22"/>
                <w:szCs w:val="22"/>
                <w:lang w:val="mk-MK"/>
              </w:rPr>
            </w:pPr>
            <w:r w:rsidRPr="00FF555C">
              <w:rPr>
                <w:rFonts w:ascii="Arial" w:eastAsia="Calibri" w:hAnsi="Arial" w:cs="Arial"/>
                <w:sz w:val="22"/>
                <w:szCs w:val="22"/>
                <w:lang w:val="mk-MK"/>
              </w:rPr>
              <w:t xml:space="preserve">Изработка и поставување на декоративни елементи изработени од гуми и друг отпаден и рециклиран материјал во училишниот двор </w:t>
            </w:r>
          </w:p>
          <w:p w14:paraId="49BC206D" w14:textId="77777777" w:rsidR="00FF764A" w:rsidRPr="00FF555C" w:rsidRDefault="00FF764A" w:rsidP="00A82D89">
            <w:pPr>
              <w:autoSpaceDE w:val="0"/>
              <w:autoSpaceDN w:val="0"/>
              <w:adjustRightInd w:val="0"/>
              <w:rPr>
                <w:rFonts w:ascii="Arial" w:eastAsia="Calibri" w:hAnsi="Arial" w:cs="Arial"/>
                <w:sz w:val="22"/>
                <w:szCs w:val="22"/>
                <w:lang w:val="mk-MK"/>
              </w:rPr>
            </w:pPr>
          </w:p>
        </w:tc>
      </w:tr>
      <w:tr w:rsidR="00FF555C" w:rsidRPr="00FF555C" w14:paraId="32FA4E67" w14:textId="77777777" w:rsidTr="00FF555C">
        <w:trPr>
          <w:cnfStyle w:val="000000100000" w:firstRow="0" w:lastRow="0" w:firstColumn="0" w:lastColumn="0" w:oddVBand="0" w:evenVBand="0" w:oddHBand="1" w:evenHBand="0" w:firstRowFirstColumn="0" w:firstRowLastColumn="0" w:lastRowFirstColumn="0" w:lastRowLastColumn="0"/>
          <w:trHeight w:val="534"/>
          <w:jc w:val="center"/>
        </w:trPr>
        <w:tc>
          <w:tcPr>
            <w:cnfStyle w:val="000010000000" w:firstRow="0" w:lastRow="0" w:firstColumn="0" w:lastColumn="0" w:oddVBand="1" w:evenVBand="0" w:oddHBand="0" w:evenHBand="0" w:firstRowFirstColumn="0" w:firstRowLastColumn="0" w:lastRowFirstColumn="0" w:lastRowLastColumn="0"/>
            <w:tcW w:w="1582" w:type="pct"/>
          </w:tcPr>
          <w:p w14:paraId="72BBE536" w14:textId="77777777" w:rsidR="00FF764A" w:rsidRPr="00FF555C" w:rsidRDefault="00FF764A" w:rsidP="00A82D89">
            <w:pPr>
              <w:autoSpaceDE w:val="0"/>
              <w:autoSpaceDN w:val="0"/>
              <w:adjustRightInd w:val="0"/>
              <w:rPr>
                <w:rFonts w:ascii="Arial" w:eastAsia="Calibri" w:hAnsi="Arial" w:cs="Arial"/>
                <w:sz w:val="22"/>
                <w:szCs w:val="22"/>
                <w:lang w:val="mk-MK"/>
              </w:rPr>
            </w:pPr>
            <w:r w:rsidRPr="00FF555C">
              <w:rPr>
                <w:rFonts w:ascii="Arial" w:eastAsia="Calibri" w:hAnsi="Arial" w:cs="Arial"/>
                <w:sz w:val="22"/>
                <w:szCs w:val="22"/>
                <w:lang w:val="mk-MK"/>
              </w:rPr>
              <w:t>Новогодишен амбиент</w:t>
            </w:r>
          </w:p>
          <w:p w14:paraId="2D552AED" w14:textId="77777777" w:rsidR="00FF764A" w:rsidRPr="00FF555C" w:rsidRDefault="00FF764A" w:rsidP="00A82D89">
            <w:pPr>
              <w:autoSpaceDE w:val="0"/>
              <w:autoSpaceDN w:val="0"/>
              <w:adjustRightInd w:val="0"/>
              <w:rPr>
                <w:rFonts w:ascii="Arial" w:eastAsia="Calibri" w:hAnsi="Arial" w:cs="Arial"/>
                <w:sz w:val="22"/>
                <w:szCs w:val="22"/>
                <w:lang w:val="mk-MK"/>
              </w:rPr>
            </w:pPr>
            <w:r w:rsidRPr="00FF555C">
              <w:rPr>
                <w:rFonts w:ascii="Arial" w:eastAsia="Calibri" w:hAnsi="Arial" w:cs="Arial"/>
                <w:sz w:val="22"/>
                <w:szCs w:val="22"/>
                <w:lang w:val="mk-MK"/>
              </w:rPr>
              <w:t>Поставување и украсување на новогодишна елка во училишниот хол</w:t>
            </w:r>
          </w:p>
          <w:p w14:paraId="375C8590" w14:textId="77777777" w:rsidR="00FF764A" w:rsidRPr="00FF555C" w:rsidRDefault="00FF764A" w:rsidP="00A82D89">
            <w:pPr>
              <w:autoSpaceDE w:val="0"/>
              <w:autoSpaceDN w:val="0"/>
              <w:adjustRightInd w:val="0"/>
              <w:rPr>
                <w:rFonts w:ascii="Arial" w:eastAsia="Calibri" w:hAnsi="Arial" w:cs="Arial"/>
                <w:sz w:val="22"/>
                <w:szCs w:val="22"/>
                <w:lang w:val="mk-MK"/>
              </w:rPr>
            </w:pPr>
          </w:p>
          <w:p w14:paraId="737CB961" w14:textId="77777777" w:rsidR="00FF764A" w:rsidRPr="00FF555C" w:rsidRDefault="00FF764A" w:rsidP="00A82D89">
            <w:pPr>
              <w:autoSpaceDE w:val="0"/>
              <w:autoSpaceDN w:val="0"/>
              <w:adjustRightInd w:val="0"/>
              <w:rPr>
                <w:rFonts w:ascii="Arial" w:eastAsia="Calibri" w:hAnsi="Arial" w:cs="Arial"/>
                <w:b/>
                <w:bCs/>
                <w:sz w:val="22"/>
                <w:szCs w:val="22"/>
                <w:lang w:val="mk-MK"/>
              </w:rPr>
            </w:pPr>
          </w:p>
        </w:tc>
        <w:tc>
          <w:tcPr>
            <w:tcW w:w="691" w:type="pct"/>
          </w:tcPr>
          <w:p w14:paraId="12E0B6CD" w14:textId="77777777" w:rsidR="00FF764A" w:rsidRPr="00FF555C" w:rsidRDefault="00FF764A" w:rsidP="00A82D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декември</w:t>
            </w:r>
          </w:p>
        </w:tc>
        <w:tc>
          <w:tcPr>
            <w:cnfStyle w:val="000010000000" w:firstRow="0" w:lastRow="0" w:firstColumn="0" w:lastColumn="0" w:oddVBand="1" w:evenVBand="0" w:oddHBand="0" w:evenHBand="0" w:firstRowFirstColumn="0" w:firstRowLastColumn="0" w:lastRowFirstColumn="0" w:lastRowLastColumn="0"/>
            <w:tcW w:w="1091" w:type="pct"/>
          </w:tcPr>
          <w:p w14:paraId="51D193FD" w14:textId="77777777" w:rsidR="00FF764A" w:rsidRPr="00FF555C" w:rsidRDefault="00FF764A" w:rsidP="00A82D89">
            <w:pPr>
              <w:autoSpaceDE w:val="0"/>
              <w:autoSpaceDN w:val="0"/>
              <w:adjustRightInd w:val="0"/>
              <w:rPr>
                <w:rFonts w:ascii="Arial" w:eastAsia="Calibri" w:hAnsi="Arial" w:cs="Arial"/>
                <w:sz w:val="22"/>
                <w:szCs w:val="22"/>
                <w:lang w:val="mk-MK"/>
              </w:rPr>
            </w:pPr>
            <w:r w:rsidRPr="00FF555C">
              <w:rPr>
                <w:rFonts w:ascii="Arial" w:eastAsia="Calibri" w:hAnsi="Arial" w:cs="Arial"/>
                <w:sz w:val="22"/>
                <w:szCs w:val="22"/>
                <w:lang w:val="mk-MK"/>
              </w:rPr>
              <w:t xml:space="preserve">наставници, ученици </w:t>
            </w:r>
          </w:p>
        </w:tc>
        <w:tc>
          <w:tcPr>
            <w:tcW w:w="663" w:type="pct"/>
          </w:tcPr>
          <w:p w14:paraId="70272F9E" w14:textId="77777777" w:rsidR="00FF764A" w:rsidRPr="00FF555C" w:rsidRDefault="00FF764A" w:rsidP="00A82D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proofErr w:type="spellStart"/>
            <w:r w:rsidRPr="00FF555C">
              <w:rPr>
                <w:rFonts w:ascii="Arial" w:eastAsia="Calibri" w:hAnsi="Arial" w:cs="Arial"/>
                <w:sz w:val="22"/>
                <w:szCs w:val="22"/>
              </w:rPr>
              <w:t>ученици</w:t>
            </w:r>
            <w:proofErr w:type="spellEnd"/>
            <w:r w:rsidRPr="00FF555C">
              <w:rPr>
                <w:rFonts w:ascii="Arial" w:eastAsia="Calibri" w:hAnsi="Arial" w:cs="Arial"/>
                <w:sz w:val="22"/>
                <w:szCs w:val="22"/>
              </w:rPr>
              <w:t xml:space="preserve">, </w:t>
            </w:r>
          </w:p>
        </w:tc>
        <w:tc>
          <w:tcPr>
            <w:cnfStyle w:val="000010000000" w:firstRow="0" w:lastRow="0" w:firstColumn="0" w:lastColumn="0" w:oddVBand="1" w:evenVBand="0" w:oddHBand="0" w:evenHBand="0" w:firstRowFirstColumn="0" w:firstRowLastColumn="0" w:lastRowFirstColumn="0" w:lastRowLastColumn="0"/>
            <w:tcW w:w="972" w:type="pct"/>
          </w:tcPr>
          <w:p w14:paraId="2A5AB104" w14:textId="77777777" w:rsidR="00FF764A" w:rsidRPr="00FF555C" w:rsidRDefault="00FF764A" w:rsidP="00A82D89">
            <w:pPr>
              <w:autoSpaceDE w:val="0"/>
              <w:autoSpaceDN w:val="0"/>
              <w:adjustRightInd w:val="0"/>
              <w:ind w:right="-109"/>
              <w:rPr>
                <w:rFonts w:ascii="Arial" w:eastAsia="Calibri" w:hAnsi="Arial" w:cs="Arial"/>
                <w:sz w:val="22"/>
                <w:szCs w:val="22"/>
                <w:lang w:val="mk-MK"/>
              </w:rPr>
            </w:pPr>
            <w:r w:rsidRPr="00FF555C">
              <w:rPr>
                <w:rFonts w:ascii="Arial" w:eastAsia="Calibri" w:hAnsi="Arial" w:cs="Arial"/>
                <w:sz w:val="22"/>
                <w:szCs w:val="22"/>
                <w:lang w:val="mk-MK"/>
              </w:rPr>
              <w:t>Изработка на новогодишни декорации и декорирање на вратите од училниците со цел поттикнување на новогодишна атмосфера</w:t>
            </w:r>
          </w:p>
          <w:p w14:paraId="7445C097" w14:textId="77777777" w:rsidR="00FF764A" w:rsidRPr="00FF555C" w:rsidRDefault="00FF764A" w:rsidP="00A82D89">
            <w:pPr>
              <w:autoSpaceDE w:val="0"/>
              <w:autoSpaceDN w:val="0"/>
              <w:adjustRightInd w:val="0"/>
              <w:rPr>
                <w:rFonts w:ascii="Arial" w:eastAsia="Calibri" w:hAnsi="Arial" w:cs="Arial"/>
                <w:sz w:val="22"/>
                <w:szCs w:val="22"/>
                <w:lang w:val="mk-MK"/>
              </w:rPr>
            </w:pPr>
          </w:p>
        </w:tc>
      </w:tr>
      <w:tr w:rsidR="00FF555C" w:rsidRPr="00FF555C" w14:paraId="4F8B5210" w14:textId="77777777" w:rsidTr="00FF555C">
        <w:trPr>
          <w:trHeight w:val="534"/>
          <w:jc w:val="center"/>
        </w:trPr>
        <w:tc>
          <w:tcPr>
            <w:cnfStyle w:val="000010000000" w:firstRow="0" w:lastRow="0" w:firstColumn="0" w:lastColumn="0" w:oddVBand="1" w:evenVBand="0" w:oddHBand="0" w:evenHBand="0" w:firstRowFirstColumn="0" w:firstRowLastColumn="0" w:lastRowFirstColumn="0" w:lastRowLastColumn="0"/>
            <w:tcW w:w="1582" w:type="pct"/>
          </w:tcPr>
          <w:p w14:paraId="479E8E79" w14:textId="77777777" w:rsidR="00FF764A" w:rsidRPr="00FF555C" w:rsidRDefault="00FF764A" w:rsidP="00A82D89">
            <w:pPr>
              <w:autoSpaceDE w:val="0"/>
              <w:autoSpaceDN w:val="0"/>
              <w:adjustRightInd w:val="0"/>
              <w:rPr>
                <w:rFonts w:ascii="Arial" w:eastAsia="Calibri" w:hAnsi="Arial" w:cs="Arial"/>
                <w:sz w:val="22"/>
                <w:szCs w:val="22"/>
                <w:lang w:val="mk-MK"/>
              </w:rPr>
            </w:pPr>
            <w:proofErr w:type="spellStart"/>
            <w:r w:rsidRPr="00FF555C">
              <w:rPr>
                <w:rFonts w:ascii="Arial" w:hAnsi="Arial" w:cs="Arial"/>
                <w:sz w:val="22"/>
                <w:szCs w:val="22"/>
              </w:rPr>
              <w:t>Едукација</w:t>
            </w:r>
            <w:proofErr w:type="spellEnd"/>
            <w:r w:rsidRPr="00FF555C">
              <w:rPr>
                <w:rFonts w:ascii="Arial" w:hAnsi="Arial" w:cs="Arial"/>
                <w:sz w:val="22"/>
                <w:szCs w:val="22"/>
              </w:rPr>
              <w:t xml:space="preserve"> </w:t>
            </w:r>
            <w:proofErr w:type="spellStart"/>
            <w:r w:rsidRPr="00FF555C">
              <w:rPr>
                <w:rFonts w:ascii="Arial" w:hAnsi="Arial" w:cs="Arial"/>
                <w:sz w:val="22"/>
                <w:szCs w:val="22"/>
              </w:rPr>
              <w:t>за</w:t>
            </w:r>
            <w:proofErr w:type="spellEnd"/>
            <w:r w:rsidRPr="00FF555C">
              <w:rPr>
                <w:rFonts w:ascii="Arial" w:hAnsi="Arial" w:cs="Arial"/>
                <w:sz w:val="22"/>
                <w:szCs w:val="22"/>
              </w:rPr>
              <w:t xml:space="preserve"> </w:t>
            </w:r>
            <w:proofErr w:type="spellStart"/>
            <w:r w:rsidRPr="00FF555C">
              <w:rPr>
                <w:rFonts w:ascii="Arial" w:hAnsi="Arial" w:cs="Arial"/>
                <w:sz w:val="22"/>
                <w:szCs w:val="22"/>
              </w:rPr>
              <w:t>повисока</w:t>
            </w:r>
            <w:proofErr w:type="spellEnd"/>
            <w:r w:rsidRPr="00FF555C">
              <w:rPr>
                <w:rFonts w:ascii="Arial" w:hAnsi="Arial" w:cs="Arial"/>
                <w:sz w:val="22"/>
                <w:szCs w:val="22"/>
              </w:rPr>
              <w:t xml:space="preserve"> </w:t>
            </w:r>
            <w:proofErr w:type="spellStart"/>
            <w:r w:rsidRPr="00FF555C">
              <w:rPr>
                <w:rFonts w:ascii="Arial" w:hAnsi="Arial" w:cs="Arial"/>
                <w:sz w:val="22"/>
                <w:szCs w:val="22"/>
              </w:rPr>
              <w:t>еколошка</w:t>
            </w:r>
            <w:proofErr w:type="spellEnd"/>
            <w:r w:rsidRPr="00FF555C">
              <w:rPr>
                <w:rFonts w:ascii="Arial" w:hAnsi="Arial" w:cs="Arial"/>
                <w:sz w:val="22"/>
                <w:szCs w:val="22"/>
              </w:rPr>
              <w:t xml:space="preserve"> </w:t>
            </w:r>
            <w:proofErr w:type="spellStart"/>
            <w:r w:rsidRPr="00FF555C">
              <w:rPr>
                <w:rFonts w:ascii="Arial" w:hAnsi="Arial" w:cs="Arial"/>
                <w:sz w:val="22"/>
                <w:szCs w:val="22"/>
              </w:rPr>
              <w:t>свест-ученичка</w:t>
            </w:r>
            <w:proofErr w:type="spellEnd"/>
            <w:r w:rsidRPr="00FF555C">
              <w:rPr>
                <w:rFonts w:ascii="Arial" w:hAnsi="Arial" w:cs="Arial"/>
                <w:sz w:val="22"/>
                <w:szCs w:val="22"/>
              </w:rPr>
              <w:t xml:space="preserve"> </w:t>
            </w:r>
            <w:proofErr w:type="spellStart"/>
            <w:proofErr w:type="gramStart"/>
            <w:r w:rsidRPr="00FF555C">
              <w:rPr>
                <w:rFonts w:ascii="Arial" w:hAnsi="Arial" w:cs="Arial"/>
                <w:sz w:val="22"/>
                <w:szCs w:val="22"/>
              </w:rPr>
              <w:t>иницијатива</w:t>
            </w:r>
            <w:proofErr w:type="spellEnd"/>
            <w:r w:rsidRPr="00FF555C">
              <w:rPr>
                <w:rFonts w:ascii="Arial" w:hAnsi="Arial" w:cs="Arial"/>
                <w:sz w:val="22"/>
                <w:szCs w:val="22"/>
              </w:rPr>
              <w:t>(</w:t>
            </w:r>
            <w:proofErr w:type="spellStart"/>
            <w:proofErr w:type="gramEnd"/>
            <w:r w:rsidRPr="00FF555C">
              <w:rPr>
                <w:rFonts w:ascii="Arial" w:hAnsi="Arial" w:cs="Arial"/>
                <w:sz w:val="22"/>
                <w:szCs w:val="22"/>
              </w:rPr>
              <w:t>Отпад</w:t>
            </w:r>
            <w:proofErr w:type="spellEnd"/>
            <w:r w:rsidRPr="00FF555C">
              <w:rPr>
                <w:rFonts w:ascii="Arial" w:hAnsi="Arial" w:cs="Arial"/>
                <w:sz w:val="22"/>
                <w:szCs w:val="22"/>
              </w:rPr>
              <w:t>)</w:t>
            </w:r>
            <w:proofErr w:type="spellStart"/>
            <w:r w:rsidRPr="00FF555C">
              <w:rPr>
                <w:rFonts w:ascii="Arial" w:hAnsi="Arial" w:cs="Arial"/>
                <w:sz w:val="22"/>
                <w:szCs w:val="22"/>
              </w:rPr>
              <w:t>ученици</w:t>
            </w:r>
            <w:proofErr w:type="spellEnd"/>
            <w:r w:rsidRPr="00FF555C">
              <w:rPr>
                <w:rFonts w:ascii="Arial" w:hAnsi="Arial" w:cs="Arial"/>
                <w:sz w:val="22"/>
                <w:szCs w:val="22"/>
              </w:rPr>
              <w:t xml:space="preserve"> </w:t>
            </w:r>
            <w:proofErr w:type="spellStart"/>
            <w:r w:rsidRPr="00FF555C">
              <w:rPr>
                <w:rFonts w:ascii="Arial" w:hAnsi="Arial" w:cs="Arial"/>
                <w:sz w:val="22"/>
                <w:szCs w:val="22"/>
              </w:rPr>
              <w:t>од</w:t>
            </w:r>
            <w:proofErr w:type="spellEnd"/>
            <w:r w:rsidRPr="00FF555C">
              <w:rPr>
                <w:rFonts w:ascii="Arial" w:hAnsi="Arial" w:cs="Arial"/>
                <w:sz w:val="22"/>
                <w:szCs w:val="22"/>
              </w:rPr>
              <w:t xml:space="preserve"> VII a</w:t>
            </w:r>
          </w:p>
        </w:tc>
        <w:tc>
          <w:tcPr>
            <w:tcW w:w="691" w:type="pct"/>
          </w:tcPr>
          <w:p w14:paraId="28CC959E" w14:textId="77777777" w:rsidR="00FF764A" w:rsidRPr="00FF555C" w:rsidRDefault="00FF764A" w:rsidP="00A82D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декември</w:t>
            </w:r>
          </w:p>
        </w:tc>
        <w:tc>
          <w:tcPr>
            <w:cnfStyle w:val="000010000000" w:firstRow="0" w:lastRow="0" w:firstColumn="0" w:lastColumn="0" w:oddVBand="1" w:evenVBand="0" w:oddHBand="0" w:evenHBand="0" w:firstRowFirstColumn="0" w:firstRowLastColumn="0" w:lastRowFirstColumn="0" w:lastRowLastColumn="0"/>
            <w:tcW w:w="1091" w:type="pct"/>
          </w:tcPr>
          <w:p w14:paraId="4B94AA2F" w14:textId="77777777" w:rsidR="00FF764A" w:rsidRPr="00FF555C" w:rsidRDefault="00FF764A" w:rsidP="00A82D89">
            <w:pPr>
              <w:autoSpaceDE w:val="0"/>
              <w:autoSpaceDN w:val="0"/>
              <w:adjustRightInd w:val="0"/>
              <w:rPr>
                <w:rFonts w:ascii="Arial" w:eastAsia="Calibri" w:hAnsi="Arial" w:cs="Arial"/>
                <w:sz w:val="22"/>
                <w:szCs w:val="22"/>
                <w:lang w:val="mk-MK"/>
              </w:rPr>
            </w:pPr>
            <w:r w:rsidRPr="00FF555C">
              <w:rPr>
                <w:rFonts w:ascii="Arial" w:eastAsia="Calibri" w:hAnsi="Arial" w:cs="Arial"/>
                <w:sz w:val="22"/>
                <w:szCs w:val="22"/>
                <w:lang w:val="mk-MK"/>
              </w:rPr>
              <w:t>Ученици (Михаил Трајковски, Јана Трипуновска,Бисера Кировска,Борис Трпевски,Марко Стојановски,Ведран Трајковски,Теодор Алексов,Марио Стојчевски</w:t>
            </w:r>
          </w:p>
        </w:tc>
        <w:tc>
          <w:tcPr>
            <w:tcW w:w="663" w:type="pct"/>
          </w:tcPr>
          <w:p w14:paraId="2151BA79" w14:textId="77777777" w:rsidR="00FF764A" w:rsidRPr="00FF555C" w:rsidRDefault="00FF764A" w:rsidP="00A82D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lang w:val="mk-MK"/>
              </w:rPr>
            </w:pPr>
            <w:proofErr w:type="spellStart"/>
            <w:r w:rsidRPr="00FF555C">
              <w:rPr>
                <w:rFonts w:ascii="Arial" w:eastAsia="Calibri" w:hAnsi="Arial" w:cs="Arial"/>
                <w:sz w:val="22"/>
                <w:szCs w:val="22"/>
              </w:rPr>
              <w:t>Ученици</w:t>
            </w:r>
            <w:proofErr w:type="spellEnd"/>
            <w:r w:rsidRPr="00FF555C">
              <w:rPr>
                <w:rFonts w:ascii="Arial" w:eastAsia="Calibri" w:hAnsi="Arial" w:cs="Arial"/>
                <w:sz w:val="22"/>
                <w:szCs w:val="22"/>
                <w:lang w:val="mk-MK"/>
              </w:rPr>
              <w:t xml:space="preserve"> од </w:t>
            </w:r>
            <w:r w:rsidRPr="00FF555C">
              <w:rPr>
                <w:rFonts w:ascii="Arial" w:eastAsia="Calibri" w:hAnsi="Arial" w:cs="Arial"/>
                <w:sz w:val="22"/>
                <w:szCs w:val="22"/>
              </w:rPr>
              <w:t>I</w:t>
            </w:r>
            <w:r w:rsidRPr="00FF555C">
              <w:rPr>
                <w:rFonts w:ascii="Arial" w:eastAsia="Calibri" w:hAnsi="Arial" w:cs="Arial"/>
                <w:sz w:val="22"/>
                <w:szCs w:val="22"/>
                <w:lang w:val="mk-MK"/>
              </w:rPr>
              <w:t xml:space="preserve">а </w:t>
            </w:r>
            <w:r w:rsidRPr="00FF555C">
              <w:rPr>
                <w:rFonts w:ascii="Arial" w:eastAsia="Calibri" w:hAnsi="Arial" w:cs="Arial"/>
                <w:sz w:val="22"/>
                <w:szCs w:val="22"/>
              </w:rPr>
              <w:t>II</w:t>
            </w:r>
            <w:proofErr w:type="gramStart"/>
            <w:r w:rsidRPr="00FF555C">
              <w:rPr>
                <w:rFonts w:ascii="Arial" w:eastAsia="Calibri" w:hAnsi="Arial" w:cs="Arial"/>
                <w:sz w:val="22"/>
                <w:szCs w:val="22"/>
                <w:lang w:val="mk-MK"/>
              </w:rPr>
              <w:t>б,в</w:t>
            </w:r>
            <w:proofErr w:type="gramEnd"/>
            <w:r w:rsidRPr="00FF555C">
              <w:rPr>
                <w:rFonts w:ascii="Arial" w:eastAsia="Calibri" w:hAnsi="Arial" w:cs="Arial"/>
                <w:sz w:val="22"/>
                <w:szCs w:val="22"/>
              </w:rPr>
              <w:t xml:space="preserve"> </w:t>
            </w:r>
            <w:r w:rsidRPr="00FF555C">
              <w:rPr>
                <w:rFonts w:ascii="Arial" w:eastAsia="Calibri" w:hAnsi="Arial" w:cs="Arial"/>
                <w:sz w:val="22"/>
                <w:szCs w:val="22"/>
                <w:lang w:val="mk-MK"/>
              </w:rPr>
              <w:t xml:space="preserve"> и </w:t>
            </w:r>
            <w:r w:rsidRPr="00FF555C">
              <w:rPr>
                <w:rFonts w:ascii="Arial" w:eastAsia="Calibri" w:hAnsi="Arial" w:cs="Arial"/>
                <w:sz w:val="22"/>
                <w:szCs w:val="22"/>
              </w:rPr>
              <w:t>III</w:t>
            </w:r>
            <w:r w:rsidRPr="00FF555C">
              <w:rPr>
                <w:rFonts w:ascii="Arial" w:eastAsia="Calibri" w:hAnsi="Arial" w:cs="Arial"/>
                <w:sz w:val="22"/>
                <w:szCs w:val="22"/>
                <w:lang w:val="mk-MK"/>
              </w:rPr>
              <w:t>в</w:t>
            </w:r>
            <w:r w:rsidRPr="00FF555C">
              <w:rPr>
                <w:rFonts w:ascii="Arial" w:eastAsia="Calibri" w:hAnsi="Arial" w:cs="Arial"/>
                <w:sz w:val="22"/>
                <w:szCs w:val="22"/>
              </w:rPr>
              <w:t xml:space="preserve"> </w:t>
            </w:r>
            <w:r w:rsidRPr="00FF555C">
              <w:rPr>
                <w:rFonts w:ascii="Arial" w:eastAsia="Calibri" w:hAnsi="Arial" w:cs="Arial"/>
                <w:sz w:val="22"/>
                <w:szCs w:val="22"/>
                <w:lang w:val="mk-MK"/>
              </w:rPr>
              <w:t>одд</w:t>
            </w:r>
          </w:p>
        </w:tc>
        <w:tc>
          <w:tcPr>
            <w:cnfStyle w:val="000010000000" w:firstRow="0" w:lastRow="0" w:firstColumn="0" w:lastColumn="0" w:oddVBand="1" w:evenVBand="0" w:oddHBand="0" w:evenHBand="0" w:firstRowFirstColumn="0" w:firstRowLastColumn="0" w:lastRowFirstColumn="0" w:lastRowLastColumn="0"/>
            <w:tcW w:w="972" w:type="pct"/>
            <w:shd w:val="clear" w:color="auto" w:fill="FFFFFF" w:themeFill="background1"/>
          </w:tcPr>
          <w:p w14:paraId="576B6EED" w14:textId="77777777" w:rsidR="00FF764A" w:rsidRPr="00FF555C" w:rsidRDefault="00FF764A" w:rsidP="00A82D89">
            <w:pPr>
              <w:autoSpaceDE w:val="0"/>
              <w:autoSpaceDN w:val="0"/>
              <w:adjustRightInd w:val="0"/>
              <w:ind w:right="-109"/>
              <w:rPr>
                <w:rFonts w:ascii="Arial" w:eastAsia="Calibri" w:hAnsi="Arial" w:cs="Arial"/>
                <w:sz w:val="22"/>
                <w:szCs w:val="22"/>
                <w:lang w:val="mk-MK"/>
              </w:rPr>
            </w:pPr>
            <w:r w:rsidRPr="00FF555C">
              <w:rPr>
                <w:rFonts w:ascii="Arial" w:hAnsi="Arial" w:cs="Arial"/>
                <w:sz w:val="22"/>
                <w:szCs w:val="22"/>
                <w:shd w:val="clear" w:color="auto" w:fill="FFFFFF"/>
                <w:lang w:val="mk-MK"/>
              </w:rPr>
              <w:t xml:space="preserve">Да </w:t>
            </w:r>
            <w:proofErr w:type="spellStart"/>
            <w:r w:rsidRPr="00FF555C">
              <w:rPr>
                <w:rFonts w:ascii="Arial" w:hAnsi="Arial" w:cs="Arial"/>
                <w:sz w:val="22"/>
                <w:szCs w:val="22"/>
                <w:shd w:val="clear" w:color="auto" w:fill="FFFFFF"/>
              </w:rPr>
              <w:t>знаат</w:t>
            </w:r>
            <w:proofErr w:type="spellEnd"/>
            <w:r w:rsidRPr="00FF555C">
              <w:rPr>
                <w:rFonts w:ascii="Arial" w:hAnsi="Arial" w:cs="Arial"/>
                <w:sz w:val="22"/>
                <w:szCs w:val="22"/>
                <w:shd w:val="clear" w:color="auto" w:fill="FFFFFF"/>
              </w:rPr>
              <w:t xml:space="preserve"> </w:t>
            </w:r>
            <w:proofErr w:type="spellStart"/>
            <w:r w:rsidRPr="00FF555C">
              <w:rPr>
                <w:rFonts w:ascii="Arial" w:hAnsi="Arial" w:cs="Arial"/>
                <w:sz w:val="22"/>
                <w:szCs w:val="22"/>
                <w:shd w:val="clear" w:color="auto" w:fill="FFFFFF"/>
              </w:rPr>
              <w:t>како</w:t>
            </w:r>
            <w:proofErr w:type="spellEnd"/>
            <w:r w:rsidRPr="00FF555C">
              <w:rPr>
                <w:rFonts w:ascii="Arial" w:hAnsi="Arial" w:cs="Arial"/>
                <w:sz w:val="22"/>
                <w:szCs w:val="22"/>
                <w:shd w:val="clear" w:color="auto" w:fill="FFFFFF"/>
              </w:rPr>
              <w:t xml:space="preserve"> </w:t>
            </w:r>
            <w:proofErr w:type="spellStart"/>
            <w:r w:rsidRPr="00FF555C">
              <w:rPr>
                <w:rFonts w:ascii="Arial" w:hAnsi="Arial" w:cs="Arial"/>
                <w:sz w:val="22"/>
                <w:szCs w:val="22"/>
                <w:shd w:val="clear" w:color="auto" w:fill="FFFFFF"/>
              </w:rPr>
              <w:t>да</w:t>
            </w:r>
            <w:proofErr w:type="spellEnd"/>
            <w:r w:rsidRPr="00FF555C">
              <w:rPr>
                <w:rFonts w:ascii="Arial" w:hAnsi="Arial" w:cs="Arial"/>
                <w:sz w:val="22"/>
                <w:szCs w:val="22"/>
                <w:shd w:val="clear" w:color="auto" w:fill="FFFFFF"/>
              </w:rPr>
              <w:t xml:space="preserve"> </w:t>
            </w:r>
            <w:proofErr w:type="spellStart"/>
            <w:r w:rsidRPr="00FF555C">
              <w:rPr>
                <w:rFonts w:ascii="Arial" w:hAnsi="Arial" w:cs="Arial"/>
                <w:sz w:val="22"/>
                <w:szCs w:val="22"/>
                <w:shd w:val="clear" w:color="auto" w:fill="FFFFFF"/>
              </w:rPr>
              <w:t>го</w:t>
            </w:r>
            <w:proofErr w:type="spellEnd"/>
            <w:r w:rsidRPr="00FF555C">
              <w:rPr>
                <w:rFonts w:ascii="Arial" w:hAnsi="Arial" w:cs="Arial"/>
                <w:sz w:val="22"/>
                <w:szCs w:val="22"/>
                <w:shd w:val="clear" w:color="auto" w:fill="FFFFFF"/>
              </w:rPr>
              <w:t xml:space="preserve"> </w:t>
            </w:r>
            <w:proofErr w:type="spellStart"/>
            <w:r w:rsidRPr="00FF555C">
              <w:rPr>
                <w:rFonts w:ascii="Arial" w:hAnsi="Arial" w:cs="Arial"/>
                <w:sz w:val="22"/>
                <w:szCs w:val="22"/>
                <w:shd w:val="clear" w:color="auto" w:fill="FFFFFF"/>
              </w:rPr>
              <w:t>чуваат</w:t>
            </w:r>
            <w:proofErr w:type="spellEnd"/>
            <w:r w:rsidRPr="00FF555C">
              <w:rPr>
                <w:rFonts w:ascii="Arial" w:hAnsi="Arial" w:cs="Arial"/>
                <w:sz w:val="22"/>
                <w:szCs w:val="22"/>
                <w:shd w:val="clear" w:color="auto" w:fill="FFFFFF"/>
              </w:rPr>
              <w:t xml:space="preserve">, </w:t>
            </w:r>
            <w:proofErr w:type="spellStart"/>
            <w:r w:rsidRPr="00FF555C">
              <w:rPr>
                <w:rFonts w:ascii="Arial" w:hAnsi="Arial" w:cs="Arial"/>
                <w:sz w:val="22"/>
                <w:szCs w:val="22"/>
                <w:shd w:val="clear" w:color="auto" w:fill="FFFFFF"/>
              </w:rPr>
              <w:t>заштитат</w:t>
            </w:r>
            <w:proofErr w:type="spellEnd"/>
            <w:r w:rsidRPr="00FF555C">
              <w:rPr>
                <w:rFonts w:ascii="Arial" w:hAnsi="Arial" w:cs="Arial"/>
                <w:sz w:val="22"/>
                <w:szCs w:val="22"/>
                <w:shd w:val="clear" w:color="auto" w:fill="FFFFFF"/>
              </w:rPr>
              <w:t xml:space="preserve"> и </w:t>
            </w:r>
            <w:proofErr w:type="spellStart"/>
            <w:r w:rsidRPr="00FF555C">
              <w:rPr>
                <w:rFonts w:ascii="Arial" w:hAnsi="Arial" w:cs="Arial"/>
                <w:sz w:val="22"/>
                <w:szCs w:val="22"/>
                <w:shd w:val="clear" w:color="auto" w:fill="FFFFFF"/>
              </w:rPr>
              <w:t>унапредат</w:t>
            </w:r>
            <w:proofErr w:type="spellEnd"/>
            <w:r w:rsidRPr="00FF555C">
              <w:rPr>
                <w:rFonts w:ascii="Arial" w:hAnsi="Arial" w:cs="Arial"/>
                <w:sz w:val="22"/>
                <w:szCs w:val="22"/>
                <w:shd w:val="clear" w:color="auto" w:fill="FFFFFF"/>
              </w:rPr>
              <w:t xml:space="preserve"> </w:t>
            </w:r>
            <w:proofErr w:type="spellStart"/>
            <w:r w:rsidRPr="00FF555C">
              <w:rPr>
                <w:rFonts w:ascii="Arial" w:hAnsi="Arial" w:cs="Arial"/>
                <w:sz w:val="22"/>
                <w:szCs w:val="22"/>
                <w:shd w:val="clear" w:color="auto" w:fill="FFFFFF"/>
              </w:rPr>
              <w:t>еко</w:t>
            </w:r>
            <w:proofErr w:type="spellEnd"/>
            <w:r w:rsidRPr="00FF555C">
              <w:rPr>
                <w:rFonts w:ascii="Arial" w:hAnsi="Arial" w:cs="Arial"/>
                <w:sz w:val="22"/>
                <w:szCs w:val="22"/>
                <w:shd w:val="clear" w:color="auto" w:fill="FFFFFF"/>
              </w:rPr>
              <w:t xml:space="preserve"> </w:t>
            </w:r>
            <w:proofErr w:type="spellStart"/>
            <w:r w:rsidRPr="00FF555C">
              <w:rPr>
                <w:rFonts w:ascii="Arial" w:hAnsi="Arial" w:cs="Arial"/>
                <w:sz w:val="22"/>
                <w:szCs w:val="22"/>
                <w:shd w:val="clear" w:color="auto" w:fill="FFFFFF"/>
              </w:rPr>
              <w:t>системот</w:t>
            </w:r>
            <w:proofErr w:type="spellEnd"/>
            <w:r w:rsidRPr="00FF555C">
              <w:rPr>
                <w:rFonts w:ascii="Arial" w:hAnsi="Arial" w:cs="Arial"/>
                <w:sz w:val="22"/>
                <w:szCs w:val="22"/>
                <w:shd w:val="clear" w:color="auto" w:fill="FFFFFF"/>
              </w:rPr>
              <w:t xml:space="preserve"> </w:t>
            </w:r>
            <w:proofErr w:type="spellStart"/>
            <w:r w:rsidRPr="00FF555C">
              <w:rPr>
                <w:rFonts w:ascii="Arial" w:hAnsi="Arial" w:cs="Arial"/>
                <w:sz w:val="22"/>
                <w:szCs w:val="22"/>
                <w:shd w:val="clear" w:color="auto" w:fill="FFFFFF"/>
              </w:rPr>
              <w:t>во</w:t>
            </w:r>
            <w:proofErr w:type="spellEnd"/>
            <w:r w:rsidRPr="00FF555C">
              <w:rPr>
                <w:rFonts w:ascii="Arial" w:hAnsi="Arial" w:cs="Arial"/>
                <w:sz w:val="22"/>
                <w:szCs w:val="22"/>
                <w:shd w:val="clear" w:color="auto" w:fill="FFFFFF"/>
              </w:rPr>
              <w:t xml:space="preserve"> </w:t>
            </w:r>
            <w:proofErr w:type="spellStart"/>
            <w:r w:rsidRPr="00FF555C">
              <w:rPr>
                <w:rFonts w:ascii="Arial" w:hAnsi="Arial" w:cs="Arial"/>
                <w:sz w:val="22"/>
                <w:szCs w:val="22"/>
                <w:shd w:val="clear" w:color="auto" w:fill="FFFFFF"/>
              </w:rPr>
              <w:t>кој</w:t>
            </w:r>
            <w:proofErr w:type="spellEnd"/>
            <w:r w:rsidRPr="00FF555C">
              <w:rPr>
                <w:rFonts w:ascii="Arial" w:hAnsi="Arial" w:cs="Arial"/>
                <w:sz w:val="22"/>
                <w:szCs w:val="22"/>
                <w:shd w:val="clear" w:color="auto" w:fill="FFFFFF"/>
              </w:rPr>
              <w:t xml:space="preserve"> </w:t>
            </w:r>
            <w:proofErr w:type="spellStart"/>
            <w:r w:rsidRPr="00FF555C">
              <w:rPr>
                <w:rFonts w:ascii="Arial" w:hAnsi="Arial" w:cs="Arial"/>
                <w:sz w:val="22"/>
                <w:szCs w:val="22"/>
                <w:shd w:val="clear" w:color="auto" w:fill="FFFFFF"/>
              </w:rPr>
              <w:t>живееме</w:t>
            </w:r>
            <w:proofErr w:type="spellEnd"/>
          </w:p>
        </w:tc>
      </w:tr>
      <w:tr w:rsidR="00FF555C" w:rsidRPr="00FF555C" w14:paraId="72C01CE2" w14:textId="77777777" w:rsidTr="00FF555C">
        <w:trPr>
          <w:cnfStyle w:val="000000100000" w:firstRow="0" w:lastRow="0" w:firstColumn="0" w:lastColumn="0" w:oddVBand="0" w:evenVBand="0" w:oddHBand="1" w:evenHBand="0" w:firstRowFirstColumn="0" w:firstRowLastColumn="0" w:lastRowFirstColumn="0" w:lastRowLastColumn="0"/>
          <w:trHeight w:val="534"/>
          <w:jc w:val="center"/>
        </w:trPr>
        <w:tc>
          <w:tcPr>
            <w:cnfStyle w:val="000010000000" w:firstRow="0" w:lastRow="0" w:firstColumn="0" w:lastColumn="0" w:oddVBand="1" w:evenVBand="0" w:oddHBand="0" w:evenHBand="0" w:firstRowFirstColumn="0" w:firstRowLastColumn="0" w:lastRowFirstColumn="0" w:lastRowLastColumn="0"/>
            <w:tcW w:w="1582" w:type="pct"/>
          </w:tcPr>
          <w:p w14:paraId="2ED81318" w14:textId="77777777" w:rsidR="00FF764A" w:rsidRPr="00FF555C" w:rsidRDefault="00FF764A" w:rsidP="00A82D89">
            <w:pPr>
              <w:autoSpaceDE w:val="0"/>
              <w:autoSpaceDN w:val="0"/>
              <w:adjustRightInd w:val="0"/>
              <w:rPr>
                <w:rFonts w:ascii="Arial" w:hAnsi="Arial" w:cs="Arial"/>
                <w:sz w:val="22"/>
                <w:szCs w:val="22"/>
                <w:lang w:val="mk-MK"/>
              </w:rPr>
            </w:pPr>
            <w:proofErr w:type="spellStart"/>
            <w:r w:rsidRPr="00FF555C">
              <w:rPr>
                <w:rFonts w:ascii="Arial" w:hAnsi="Arial" w:cs="Arial"/>
                <w:sz w:val="22"/>
                <w:szCs w:val="22"/>
              </w:rPr>
              <w:t>Едукација</w:t>
            </w:r>
            <w:proofErr w:type="spellEnd"/>
            <w:r w:rsidRPr="00FF555C">
              <w:rPr>
                <w:rFonts w:ascii="Arial" w:hAnsi="Arial" w:cs="Arial"/>
                <w:sz w:val="22"/>
                <w:szCs w:val="22"/>
              </w:rPr>
              <w:t xml:space="preserve"> </w:t>
            </w:r>
            <w:proofErr w:type="spellStart"/>
            <w:r w:rsidRPr="00FF555C">
              <w:rPr>
                <w:rFonts w:ascii="Arial" w:hAnsi="Arial" w:cs="Arial"/>
                <w:sz w:val="22"/>
                <w:szCs w:val="22"/>
              </w:rPr>
              <w:t>за</w:t>
            </w:r>
            <w:proofErr w:type="spellEnd"/>
            <w:r w:rsidRPr="00FF555C">
              <w:rPr>
                <w:rFonts w:ascii="Arial" w:hAnsi="Arial" w:cs="Arial"/>
                <w:sz w:val="22"/>
                <w:szCs w:val="22"/>
              </w:rPr>
              <w:t xml:space="preserve"> </w:t>
            </w:r>
            <w:proofErr w:type="spellStart"/>
            <w:r w:rsidRPr="00FF555C">
              <w:rPr>
                <w:rFonts w:ascii="Arial" w:hAnsi="Arial" w:cs="Arial"/>
                <w:sz w:val="22"/>
                <w:szCs w:val="22"/>
              </w:rPr>
              <w:t>повисока</w:t>
            </w:r>
            <w:proofErr w:type="spellEnd"/>
            <w:r w:rsidRPr="00FF555C">
              <w:rPr>
                <w:rFonts w:ascii="Arial" w:hAnsi="Arial" w:cs="Arial"/>
                <w:sz w:val="22"/>
                <w:szCs w:val="22"/>
              </w:rPr>
              <w:t xml:space="preserve"> </w:t>
            </w:r>
            <w:proofErr w:type="spellStart"/>
            <w:r w:rsidRPr="00FF555C">
              <w:rPr>
                <w:rFonts w:ascii="Arial" w:hAnsi="Arial" w:cs="Arial"/>
                <w:sz w:val="22"/>
                <w:szCs w:val="22"/>
              </w:rPr>
              <w:t>еколошка</w:t>
            </w:r>
            <w:proofErr w:type="spellEnd"/>
            <w:r w:rsidRPr="00FF555C">
              <w:rPr>
                <w:rFonts w:ascii="Arial" w:hAnsi="Arial" w:cs="Arial"/>
                <w:sz w:val="22"/>
                <w:szCs w:val="22"/>
              </w:rPr>
              <w:t xml:space="preserve"> </w:t>
            </w:r>
            <w:proofErr w:type="spellStart"/>
            <w:r w:rsidRPr="00FF555C">
              <w:rPr>
                <w:rFonts w:ascii="Arial" w:hAnsi="Arial" w:cs="Arial"/>
                <w:sz w:val="22"/>
                <w:szCs w:val="22"/>
              </w:rPr>
              <w:t>свест-ученичка</w:t>
            </w:r>
            <w:proofErr w:type="spellEnd"/>
            <w:r w:rsidRPr="00FF555C">
              <w:rPr>
                <w:rFonts w:ascii="Arial" w:hAnsi="Arial" w:cs="Arial"/>
                <w:sz w:val="22"/>
                <w:szCs w:val="22"/>
              </w:rPr>
              <w:t xml:space="preserve"> </w:t>
            </w:r>
            <w:proofErr w:type="spellStart"/>
            <w:r w:rsidRPr="00FF555C">
              <w:rPr>
                <w:rFonts w:ascii="Arial" w:hAnsi="Arial" w:cs="Arial"/>
                <w:sz w:val="22"/>
                <w:szCs w:val="22"/>
              </w:rPr>
              <w:t>иницијатива</w:t>
            </w:r>
            <w:proofErr w:type="spellEnd"/>
            <w:r w:rsidRPr="00FF555C">
              <w:rPr>
                <w:rFonts w:ascii="Arial" w:hAnsi="Arial" w:cs="Arial"/>
                <w:sz w:val="22"/>
                <w:szCs w:val="22"/>
                <w:lang w:val="mk-MK"/>
              </w:rPr>
              <w:t xml:space="preserve"> (Екологија)ученици од </w:t>
            </w:r>
            <w:r w:rsidRPr="00FF555C">
              <w:rPr>
                <w:rFonts w:ascii="Arial" w:hAnsi="Arial" w:cs="Arial"/>
                <w:sz w:val="22"/>
                <w:szCs w:val="22"/>
              </w:rPr>
              <w:t>VII</w:t>
            </w:r>
            <w:r w:rsidRPr="00FF555C">
              <w:rPr>
                <w:rFonts w:ascii="Arial" w:hAnsi="Arial" w:cs="Arial"/>
                <w:sz w:val="22"/>
                <w:szCs w:val="22"/>
                <w:lang w:val="mk-MK"/>
              </w:rPr>
              <w:t>б</w:t>
            </w:r>
          </w:p>
        </w:tc>
        <w:tc>
          <w:tcPr>
            <w:tcW w:w="691" w:type="pct"/>
          </w:tcPr>
          <w:p w14:paraId="32614D0C" w14:textId="77777777" w:rsidR="00FF764A" w:rsidRPr="00FF555C" w:rsidRDefault="00FF764A" w:rsidP="00A82D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декември</w:t>
            </w:r>
          </w:p>
        </w:tc>
        <w:tc>
          <w:tcPr>
            <w:cnfStyle w:val="000010000000" w:firstRow="0" w:lastRow="0" w:firstColumn="0" w:lastColumn="0" w:oddVBand="1" w:evenVBand="0" w:oddHBand="0" w:evenHBand="0" w:firstRowFirstColumn="0" w:firstRowLastColumn="0" w:lastRowFirstColumn="0" w:lastRowLastColumn="0"/>
            <w:tcW w:w="1091" w:type="pct"/>
          </w:tcPr>
          <w:p w14:paraId="59D58A38" w14:textId="77777777" w:rsidR="00FF764A" w:rsidRPr="00FF555C" w:rsidRDefault="00FF764A" w:rsidP="00A82D89">
            <w:pPr>
              <w:autoSpaceDE w:val="0"/>
              <w:autoSpaceDN w:val="0"/>
              <w:adjustRightInd w:val="0"/>
              <w:rPr>
                <w:rFonts w:ascii="Arial" w:eastAsia="Calibri" w:hAnsi="Arial" w:cs="Arial"/>
                <w:sz w:val="22"/>
                <w:szCs w:val="22"/>
              </w:rPr>
            </w:pPr>
            <w:r w:rsidRPr="00FF555C">
              <w:rPr>
                <w:rFonts w:ascii="Arial" w:eastAsia="Calibri" w:hAnsi="Arial" w:cs="Arial"/>
                <w:sz w:val="22"/>
                <w:szCs w:val="22"/>
                <w:lang w:val="mk-MK"/>
              </w:rPr>
              <w:t>Ученици</w:t>
            </w:r>
          </w:p>
          <w:p w14:paraId="70245D68" w14:textId="77777777" w:rsidR="00FF764A" w:rsidRPr="00FF555C" w:rsidRDefault="00FF764A" w:rsidP="00A82D89">
            <w:pPr>
              <w:autoSpaceDE w:val="0"/>
              <w:autoSpaceDN w:val="0"/>
              <w:adjustRightInd w:val="0"/>
              <w:rPr>
                <w:rFonts w:ascii="Arial" w:eastAsia="Calibri" w:hAnsi="Arial" w:cs="Arial"/>
                <w:sz w:val="22"/>
                <w:szCs w:val="22"/>
                <w:lang w:val="mk-MK"/>
              </w:rPr>
            </w:pPr>
            <w:r w:rsidRPr="00FF555C">
              <w:rPr>
                <w:rFonts w:ascii="Arial" w:eastAsia="Calibri" w:hAnsi="Arial" w:cs="Arial"/>
                <w:sz w:val="22"/>
                <w:szCs w:val="22"/>
              </w:rPr>
              <w:t>(</w:t>
            </w:r>
            <w:r w:rsidRPr="00FF555C">
              <w:rPr>
                <w:rFonts w:ascii="Arial" w:eastAsia="Calibri" w:hAnsi="Arial" w:cs="Arial"/>
                <w:sz w:val="22"/>
                <w:szCs w:val="22"/>
                <w:lang w:val="mk-MK"/>
              </w:rPr>
              <w:t>Симона Јорданова, Бисера Еленова, Јована Велковска</w:t>
            </w:r>
          </w:p>
        </w:tc>
        <w:tc>
          <w:tcPr>
            <w:tcW w:w="663" w:type="pct"/>
          </w:tcPr>
          <w:p w14:paraId="3E206188" w14:textId="77777777" w:rsidR="00FF764A" w:rsidRPr="00FF555C" w:rsidRDefault="00FF764A" w:rsidP="00A82D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rPr>
            </w:pPr>
            <w:proofErr w:type="spellStart"/>
            <w:r w:rsidRPr="00FF555C">
              <w:rPr>
                <w:rFonts w:ascii="Arial" w:eastAsia="Calibri" w:hAnsi="Arial" w:cs="Arial"/>
                <w:sz w:val="22"/>
                <w:szCs w:val="22"/>
              </w:rPr>
              <w:t>Ученици</w:t>
            </w:r>
            <w:proofErr w:type="spellEnd"/>
            <w:r w:rsidRPr="00FF555C">
              <w:rPr>
                <w:rFonts w:ascii="Arial" w:eastAsia="Calibri" w:hAnsi="Arial" w:cs="Arial"/>
                <w:sz w:val="22"/>
                <w:szCs w:val="22"/>
                <w:lang w:val="mk-MK"/>
              </w:rPr>
              <w:t xml:space="preserve"> </w:t>
            </w:r>
            <w:proofErr w:type="gramStart"/>
            <w:r w:rsidRPr="00FF555C">
              <w:rPr>
                <w:rFonts w:ascii="Arial" w:eastAsia="Calibri" w:hAnsi="Arial" w:cs="Arial"/>
                <w:sz w:val="22"/>
                <w:szCs w:val="22"/>
                <w:lang w:val="mk-MK"/>
              </w:rPr>
              <w:t xml:space="preserve">од  </w:t>
            </w:r>
            <w:r w:rsidRPr="00FF555C">
              <w:rPr>
                <w:rFonts w:ascii="Arial" w:eastAsia="Calibri" w:hAnsi="Arial" w:cs="Arial"/>
                <w:sz w:val="22"/>
                <w:szCs w:val="22"/>
              </w:rPr>
              <w:t>II</w:t>
            </w:r>
            <w:proofErr w:type="gramEnd"/>
            <w:r w:rsidRPr="00FF555C">
              <w:rPr>
                <w:rFonts w:ascii="Arial" w:eastAsia="Calibri" w:hAnsi="Arial" w:cs="Arial"/>
                <w:sz w:val="22"/>
                <w:szCs w:val="22"/>
                <w:lang w:val="mk-MK"/>
              </w:rPr>
              <w:t>б,</w:t>
            </w:r>
            <w:r w:rsidRPr="00FF555C">
              <w:rPr>
                <w:rFonts w:ascii="Arial" w:eastAsia="Calibri" w:hAnsi="Arial" w:cs="Arial"/>
                <w:sz w:val="22"/>
                <w:szCs w:val="22"/>
              </w:rPr>
              <w:t>II</w:t>
            </w:r>
            <w:r w:rsidRPr="00FF555C">
              <w:rPr>
                <w:rFonts w:ascii="Arial" w:eastAsia="Calibri" w:hAnsi="Arial" w:cs="Arial"/>
                <w:sz w:val="22"/>
                <w:szCs w:val="22"/>
                <w:lang w:val="mk-MK"/>
              </w:rPr>
              <w:t>г</w:t>
            </w:r>
          </w:p>
        </w:tc>
        <w:tc>
          <w:tcPr>
            <w:cnfStyle w:val="000010000000" w:firstRow="0" w:lastRow="0" w:firstColumn="0" w:lastColumn="0" w:oddVBand="1" w:evenVBand="0" w:oddHBand="0" w:evenHBand="0" w:firstRowFirstColumn="0" w:firstRowLastColumn="0" w:lastRowFirstColumn="0" w:lastRowLastColumn="0"/>
            <w:tcW w:w="972" w:type="pct"/>
            <w:shd w:val="clear" w:color="auto" w:fill="FFFFFF" w:themeFill="background1"/>
          </w:tcPr>
          <w:p w14:paraId="7B4A76E5" w14:textId="77777777" w:rsidR="00FF764A" w:rsidRPr="00FF555C" w:rsidRDefault="00FF764A" w:rsidP="00A82D89">
            <w:pPr>
              <w:autoSpaceDE w:val="0"/>
              <w:autoSpaceDN w:val="0"/>
              <w:adjustRightInd w:val="0"/>
              <w:ind w:right="-109"/>
              <w:rPr>
                <w:rFonts w:ascii="Arial" w:hAnsi="Arial" w:cs="Arial"/>
                <w:sz w:val="22"/>
                <w:szCs w:val="22"/>
                <w:shd w:val="clear" w:color="auto" w:fill="FFFFFF"/>
                <w:lang w:val="mk-MK"/>
              </w:rPr>
            </w:pPr>
            <w:r w:rsidRPr="00FF555C">
              <w:rPr>
                <w:rFonts w:ascii="Arial" w:hAnsi="Arial" w:cs="Arial"/>
                <w:sz w:val="22"/>
                <w:szCs w:val="22"/>
                <w:shd w:val="clear" w:color="auto" w:fill="FFFFFF"/>
                <w:lang w:val="mk-MK"/>
              </w:rPr>
              <w:t>Да се подигне еколошката свет на повисоко ниво за заштита на животната средина</w:t>
            </w:r>
          </w:p>
        </w:tc>
      </w:tr>
      <w:tr w:rsidR="00FF555C" w:rsidRPr="00FF555C" w14:paraId="4E1AA697" w14:textId="77777777" w:rsidTr="00FF555C">
        <w:trPr>
          <w:trHeight w:val="534"/>
          <w:jc w:val="center"/>
        </w:trPr>
        <w:tc>
          <w:tcPr>
            <w:cnfStyle w:val="000010000000" w:firstRow="0" w:lastRow="0" w:firstColumn="0" w:lastColumn="0" w:oddVBand="1" w:evenVBand="0" w:oddHBand="0" w:evenHBand="0" w:firstRowFirstColumn="0" w:firstRowLastColumn="0" w:lastRowFirstColumn="0" w:lastRowLastColumn="0"/>
            <w:tcW w:w="1582" w:type="pct"/>
          </w:tcPr>
          <w:p w14:paraId="4F21074E" w14:textId="77777777" w:rsidR="00FF764A" w:rsidRPr="00FF555C" w:rsidRDefault="00FF764A" w:rsidP="00A82D89">
            <w:pPr>
              <w:autoSpaceDE w:val="0"/>
              <w:autoSpaceDN w:val="0"/>
              <w:adjustRightInd w:val="0"/>
              <w:rPr>
                <w:rFonts w:ascii="Arial" w:hAnsi="Arial" w:cs="Arial"/>
                <w:sz w:val="22"/>
                <w:szCs w:val="22"/>
                <w:lang w:val="mk-MK"/>
              </w:rPr>
            </w:pPr>
            <w:proofErr w:type="spellStart"/>
            <w:r w:rsidRPr="00FF555C">
              <w:rPr>
                <w:rFonts w:ascii="Arial" w:hAnsi="Arial" w:cs="Arial"/>
                <w:sz w:val="22"/>
                <w:szCs w:val="22"/>
              </w:rPr>
              <w:t>Едукација</w:t>
            </w:r>
            <w:proofErr w:type="spellEnd"/>
            <w:r w:rsidRPr="00FF555C">
              <w:rPr>
                <w:rFonts w:ascii="Arial" w:hAnsi="Arial" w:cs="Arial"/>
                <w:sz w:val="22"/>
                <w:szCs w:val="22"/>
              </w:rPr>
              <w:t xml:space="preserve"> </w:t>
            </w:r>
            <w:proofErr w:type="spellStart"/>
            <w:r w:rsidRPr="00FF555C">
              <w:rPr>
                <w:rFonts w:ascii="Arial" w:hAnsi="Arial" w:cs="Arial"/>
                <w:sz w:val="22"/>
                <w:szCs w:val="22"/>
              </w:rPr>
              <w:t>за</w:t>
            </w:r>
            <w:proofErr w:type="spellEnd"/>
            <w:r w:rsidRPr="00FF555C">
              <w:rPr>
                <w:rFonts w:ascii="Arial" w:hAnsi="Arial" w:cs="Arial"/>
                <w:sz w:val="22"/>
                <w:szCs w:val="22"/>
              </w:rPr>
              <w:t xml:space="preserve"> </w:t>
            </w:r>
            <w:proofErr w:type="spellStart"/>
            <w:r w:rsidRPr="00FF555C">
              <w:rPr>
                <w:rFonts w:ascii="Arial" w:hAnsi="Arial" w:cs="Arial"/>
                <w:sz w:val="22"/>
                <w:szCs w:val="22"/>
              </w:rPr>
              <w:t>повисока</w:t>
            </w:r>
            <w:proofErr w:type="spellEnd"/>
            <w:r w:rsidRPr="00FF555C">
              <w:rPr>
                <w:rFonts w:ascii="Arial" w:hAnsi="Arial" w:cs="Arial"/>
                <w:sz w:val="22"/>
                <w:szCs w:val="22"/>
              </w:rPr>
              <w:t xml:space="preserve"> </w:t>
            </w:r>
            <w:proofErr w:type="spellStart"/>
            <w:r w:rsidRPr="00FF555C">
              <w:rPr>
                <w:rFonts w:ascii="Arial" w:hAnsi="Arial" w:cs="Arial"/>
                <w:sz w:val="22"/>
                <w:szCs w:val="22"/>
              </w:rPr>
              <w:t>еколошка</w:t>
            </w:r>
            <w:proofErr w:type="spellEnd"/>
            <w:r w:rsidRPr="00FF555C">
              <w:rPr>
                <w:rFonts w:ascii="Arial" w:hAnsi="Arial" w:cs="Arial"/>
                <w:sz w:val="22"/>
                <w:szCs w:val="22"/>
              </w:rPr>
              <w:t xml:space="preserve"> </w:t>
            </w:r>
            <w:proofErr w:type="spellStart"/>
            <w:r w:rsidRPr="00FF555C">
              <w:rPr>
                <w:rFonts w:ascii="Arial" w:hAnsi="Arial" w:cs="Arial"/>
                <w:sz w:val="22"/>
                <w:szCs w:val="22"/>
              </w:rPr>
              <w:t>свест-ученичка</w:t>
            </w:r>
            <w:proofErr w:type="spellEnd"/>
            <w:r w:rsidRPr="00FF555C">
              <w:rPr>
                <w:rFonts w:ascii="Arial" w:hAnsi="Arial" w:cs="Arial"/>
                <w:sz w:val="22"/>
                <w:szCs w:val="22"/>
              </w:rPr>
              <w:t xml:space="preserve"> </w:t>
            </w:r>
            <w:proofErr w:type="spellStart"/>
            <w:proofErr w:type="gramStart"/>
            <w:r w:rsidRPr="00FF555C">
              <w:rPr>
                <w:rFonts w:ascii="Arial" w:hAnsi="Arial" w:cs="Arial"/>
                <w:sz w:val="22"/>
                <w:szCs w:val="22"/>
              </w:rPr>
              <w:t>иницијатива</w:t>
            </w:r>
            <w:proofErr w:type="spellEnd"/>
            <w:r w:rsidRPr="00FF555C">
              <w:rPr>
                <w:rFonts w:ascii="Arial" w:hAnsi="Arial" w:cs="Arial"/>
                <w:sz w:val="22"/>
                <w:szCs w:val="22"/>
              </w:rPr>
              <w:t>(</w:t>
            </w:r>
            <w:proofErr w:type="gramEnd"/>
            <w:r w:rsidRPr="00FF555C">
              <w:rPr>
                <w:rFonts w:ascii="Arial" w:hAnsi="Arial" w:cs="Arial"/>
                <w:sz w:val="22"/>
                <w:szCs w:val="22"/>
                <w:lang w:val="mk-MK"/>
              </w:rPr>
              <w:t>Здрава храна</w:t>
            </w:r>
            <w:r w:rsidRPr="00FF555C">
              <w:rPr>
                <w:rFonts w:ascii="Arial" w:hAnsi="Arial" w:cs="Arial"/>
                <w:sz w:val="22"/>
                <w:szCs w:val="22"/>
              </w:rPr>
              <w:t>)</w:t>
            </w:r>
            <w:proofErr w:type="spellStart"/>
            <w:r w:rsidRPr="00FF555C">
              <w:rPr>
                <w:rFonts w:ascii="Arial" w:hAnsi="Arial" w:cs="Arial"/>
                <w:sz w:val="22"/>
                <w:szCs w:val="22"/>
              </w:rPr>
              <w:t>учени</w:t>
            </w:r>
            <w:proofErr w:type="spellEnd"/>
            <w:r w:rsidRPr="00FF555C">
              <w:rPr>
                <w:rFonts w:ascii="Arial" w:hAnsi="Arial" w:cs="Arial"/>
                <w:sz w:val="22"/>
                <w:szCs w:val="22"/>
                <w:lang w:val="mk-MK"/>
              </w:rPr>
              <w:t>чка</w:t>
            </w:r>
            <w:r w:rsidRPr="00FF555C">
              <w:rPr>
                <w:rFonts w:ascii="Arial" w:hAnsi="Arial" w:cs="Arial"/>
                <w:sz w:val="22"/>
                <w:szCs w:val="22"/>
              </w:rPr>
              <w:t xml:space="preserve"> </w:t>
            </w:r>
            <w:proofErr w:type="spellStart"/>
            <w:r w:rsidRPr="00FF555C">
              <w:rPr>
                <w:rFonts w:ascii="Arial" w:hAnsi="Arial" w:cs="Arial"/>
                <w:sz w:val="22"/>
                <w:szCs w:val="22"/>
              </w:rPr>
              <w:t>од</w:t>
            </w:r>
            <w:proofErr w:type="spellEnd"/>
            <w:r w:rsidRPr="00FF555C">
              <w:rPr>
                <w:rFonts w:ascii="Arial" w:hAnsi="Arial" w:cs="Arial"/>
                <w:sz w:val="22"/>
                <w:szCs w:val="22"/>
              </w:rPr>
              <w:t xml:space="preserve"> IX</w:t>
            </w:r>
            <w:r w:rsidRPr="00FF555C">
              <w:rPr>
                <w:rFonts w:ascii="Arial" w:hAnsi="Arial" w:cs="Arial"/>
                <w:sz w:val="22"/>
                <w:szCs w:val="22"/>
                <w:lang w:val="mk-MK"/>
              </w:rPr>
              <w:t>б</w:t>
            </w:r>
          </w:p>
        </w:tc>
        <w:tc>
          <w:tcPr>
            <w:tcW w:w="691" w:type="pct"/>
          </w:tcPr>
          <w:p w14:paraId="41222942" w14:textId="77777777" w:rsidR="00FF764A" w:rsidRPr="00FF555C" w:rsidRDefault="00FF764A" w:rsidP="00A82D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декември</w:t>
            </w:r>
          </w:p>
        </w:tc>
        <w:tc>
          <w:tcPr>
            <w:cnfStyle w:val="000010000000" w:firstRow="0" w:lastRow="0" w:firstColumn="0" w:lastColumn="0" w:oddVBand="1" w:evenVBand="0" w:oddHBand="0" w:evenHBand="0" w:firstRowFirstColumn="0" w:firstRowLastColumn="0" w:lastRowFirstColumn="0" w:lastRowLastColumn="0"/>
            <w:tcW w:w="1091" w:type="pct"/>
          </w:tcPr>
          <w:p w14:paraId="56958E5C" w14:textId="77777777" w:rsidR="00FF764A" w:rsidRPr="00FF555C" w:rsidRDefault="00FF764A" w:rsidP="00A82D89">
            <w:pPr>
              <w:autoSpaceDE w:val="0"/>
              <w:autoSpaceDN w:val="0"/>
              <w:adjustRightInd w:val="0"/>
              <w:rPr>
                <w:rFonts w:ascii="Arial" w:eastAsia="Calibri" w:hAnsi="Arial" w:cs="Arial"/>
                <w:sz w:val="22"/>
                <w:szCs w:val="22"/>
                <w:lang w:val="mk-MK"/>
              </w:rPr>
            </w:pPr>
            <w:r w:rsidRPr="00FF555C">
              <w:rPr>
                <w:rFonts w:ascii="Arial" w:eastAsia="Calibri" w:hAnsi="Arial" w:cs="Arial"/>
                <w:sz w:val="22"/>
                <w:szCs w:val="22"/>
                <w:lang w:val="mk-MK"/>
              </w:rPr>
              <w:t xml:space="preserve">Ученичка </w:t>
            </w:r>
          </w:p>
          <w:p w14:paraId="428340E7" w14:textId="77777777" w:rsidR="00FF764A" w:rsidRPr="00FF555C" w:rsidRDefault="00FF764A" w:rsidP="00A82D89">
            <w:pPr>
              <w:autoSpaceDE w:val="0"/>
              <w:autoSpaceDN w:val="0"/>
              <w:adjustRightInd w:val="0"/>
              <w:rPr>
                <w:rFonts w:ascii="Arial" w:eastAsia="Calibri" w:hAnsi="Arial" w:cs="Arial"/>
                <w:sz w:val="22"/>
                <w:szCs w:val="22"/>
                <w:lang w:val="mk-MK"/>
              </w:rPr>
            </w:pPr>
            <w:r w:rsidRPr="00FF555C">
              <w:rPr>
                <w:rFonts w:ascii="Arial" w:eastAsia="Calibri" w:hAnsi="Arial" w:cs="Arial"/>
                <w:sz w:val="22"/>
                <w:szCs w:val="22"/>
                <w:lang w:val="mk-MK"/>
              </w:rPr>
              <w:t>Магдалена Арџановска</w:t>
            </w:r>
          </w:p>
        </w:tc>
        <w:tc>
          <w:tcPr>
            <w:tcW w:w="663" w:type="pct"/>
          </w:tcPr>
          <w:p w14:paraId="405DC3D2" w14:textId="77777777" w:rsidR="00FF764A" w:rsidRPr="00FF555C" w:rsidRDefault="00FF764A" w:rsidP="00A82D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proofErr w:type="spellStart"/>
            <w:r w:rsidRPr="00FF555C">
              <w:rPr>
                <w:rFonts w:ascii="Arial" w:eastAsia="Calibri" w:hAnsi="Arial" w:cs="Arial"/>
                <w:sz w:val="22"/>
                <w:szCs w:val="22"/>
              </w:rPr>
              <w:t>Ученици</w:t>
            </w:r>
            <w:proofErr w:type="spellEnd"/>
            <w:r w:rsidRPr="00FF555C">
              <w:rPr>
                <w:rFonts w:ascii="Arial" w:eastAsia="Calibri" w:hAnsi="Arial" w:cs="Arial"/>
                <w:sz w:val="22"/>
                <w:szCs w:val="22"/>
                <w:lang w:val="mk-MK"/>
              </w:rPr>
              <w:t xml:space="preserve"> </w:t>
            </w:r>
            <w:proofErr w:type="gramStart"/>
            <w:r w:rsidRPr="00FF555C">
              <w:rPr>
                <w:rFonts w:ascii="Arial" w:eastAsia="Calibri" w:hAnsi="Arial" w:cs="Arial"/>
                <w:sz w:val="22"/>
                <w:szCs w:val="22"/>
                <w:lang w:val="mk-MK"/>
              </w:rPr>
              <w:t xml:space="preserve">од  </w:t>
            </w:r>
            <w:r w:rsidRPr="00FF555C">
              <w:rPr>
                <w:rFonts w:ascii="Arial" w:eastAsia="Calibri" w:hAnsi="Arial" w:cs="Arial"/>
                <w:sz w:val="22"/>
                <w:szCs w:val="22"/>
              </w:rPr>
              <w:t>II</w:t>
            </w:r>
            <w:proofErr w:type="gramEnd"/>
            <w:r w:rsidRPr="00FF555C">
              <w:rPr>
                <w:rFonts w:ascii="Arial" w:eastAsia="Calibri" w:hAnsi="Arial" w:cs="Arial"/>
                <w:sz w:val="22"/>
                <w:szCs w:val="22"/>
                <w:lang w:val="mk-MK"/>
              </w:rPr>
              <w:t>а,</w:t>
            </w:r>
            <w:r w:rsidRPr="00FF555C">
              <w:rPr>
                <w:rFonts w:ascii="Arial" w:eastAsia="Calibri" w:hAnsi="Arial" w:cs="Arial"/>
                <w:sz w:val="22"/>
                <w:szCs w:val="22"/>
              </w:rPr>
              <w:t>IIIa</w:t>
            </w:r>
          </w:p>
        </w:tc>
        <w:tc>
          <w:tcPr>
            <w:cnfStyle w:val="000010000000" w:firstRow="0" w:lastRow="0" w:firstColumn="0" w:lastColumn="0" w:oddVBand="1" w:evenVBand="0" w:oddHBand="0" w:evenHBand="0" w:firstRowFirstColumn="0" w:firstRowLastColumn="0" w:lastRowFirstColumn="0" w:lastRowLastColumn="0"/>
            <w:tcW w:w="972" w:type="pct"/>
            <w:shd w:val="clear" w:color="auto" w:fill="FFFFFF" w:themeFill="background1"/>
          </w:tcPr>
          <w:p w14:paraId="682E2A53" w14:textId="77777777" w:rsidR="00FF764A" w:rsidRPr="00FF555C" w:rsidRDefault="00FF764A" w:rsidP="00A82D89">
            <w:pPr>
              <w:autoSpaceDE w:val="0"/>
              <w:autoSpaceDN w:val="0"/>
              <w:adjustRightInd w:val="0"/>
              <w:ind w:right="-109"/>
              <w:rPr>
                <w:rFonts w:ascii="Arial" w:hAnsi="Arial" w:cs="Arial"/>
                <w:sz w:val="22"/>
                <w:szCs w:val="22"/>
                <w:shd w:val="clear" w:color="auto" w:fill="FFFFFF"/>
                <w:lang w:val="mk-MK"/>
              </w:rPr>
            </w:pPr>
            <w:r w:rsidRPr="00FF555C">
              <w:rPr>
                <w:rFonts w:ascii="Arial" w:hAnsi="Arial" w:cs="Arial"/>
                <w:sz w:val="22"/>
                <w:szCs w:val="22"/>
                <w:shd w:val="clear" w:color="auto" w:fill="FFFFFF"/>
                <w:lang w:val="mk-MK"/>
              </w:rPr>
              <w:t>Значењето на здравата исхрана во развојот на децата</w:t>
            </w:r>
          </w:p>
        </w:tc>
      </w:tr>
      <w:tr w:rsidR="00FF555C" w:rsidRPr="00FF555C" w14:paraId="2F9469CD" w14:textId="77777777" w:rsidTr="00FF555C">
        <w:trPr>
          <w:cnfStyle w:val="000000100000" w:firstRow="0" w:lastRow="0" w:firstColumn="0" w:lastColumn="0" w:oddVBand="0" w:evenVBand="0" w:oddHBand="1" w:evenHBand="0" w:firstRowFirstColumn="0" w:firstRowLastColumn="0" w:lastRowFirstColumn="0" w:lastRowLastColumn="0"/>
          <w:trHeight w:val="534"/>
          <w:jc w:val="center"/>
        </w:trPr>
        <w:tc>
          <w:tcPr>
            <w:cnfStyle w:val="000010000000" w:firstRow="0" w:lastRow="0" w:firstColumn="0" w:lastColumn="0" w:oddVBand="1" w:evenVBand="0" w:oddHBand="0" w:evenHBand="0" w:firstRowFirstColumn="0" w:firstRowLastColumn="0" w:lastRowFirstColumn="0" w:lastRowLastColumn="0"/>
            <w:tcW w:w="1582" w:type="pct"/>
          </w:tcPr>
          <w:p w14:paraId="6F75D308" w14:textId="77777777" w:rsidR="00FF764A" w:rsidRPr="00FF555C" w:rsidRDefault="00FF764A" w:rsidP="00A82D89">
            <w:pPr>
              <w:autoSpaceDE w:val="0"/>
              <w:autoSpaceDN w:val="0"/>
              <w:adjustRightInd w:val="0"/>
              <w:rPr>
                <w:rFonts w:ascii="Arial" w:hAnsi="Arial" w:cs="Arial"/>
                <w:sz w:val="22"/>
                <w:szCs w:val="22"/>
                <w:lang w:val="mk-MK"/>
              </w:rPr>
            </w:pPr>
            <w:proofErr w:type="spellStart"/>
            <w:r w:rsidRPr="00FF555C">
              <w:rPr>
                <w:rFonts w:ascii="Arial" w:hAnsi="Arial" w:cs="Arial"/>
                <w:sz w:val="22"/>
                <w:szCs w:val="22"/>
              </w:rPr>
              <w:t>Едукација</w:t>
            </w:r>
            <w:proofErr w:type="spellEnd"/>
            <w:r w:rsidRPr="00FF555C">
              <w:rPr>
                <w:rFonts w:ascii="Arial" w:hAnsi="Arial" w:cs="Arial"/>
                <w:sz w:val="22"/>
                <w:szCs w:val="22"/>
              </w:rPr>
              <w:t xml:space="preserve"> </w:t>
            </w:r>
            <w:proofErr w:type="spellStart"/>
            <w:r w:rsidRPr="00FF555C">
              <w:rPr>
                <w:rFonts w:ascii="Arial" w:hAnsi="Arial" w:cs="Arial"/>
                <w:sz w:val="22"/>
                <w:szCs w:val="22"/>
              </w:rPr>
              <w:t>за</w:t>
            </w:r>
            <w:proofErr w:type="spellEnd"/>
            <w:r w:rsidRPr="00FF555C">
              <w:rPr>
                <w:rFonts w:ascii="Arial" w:hAnsi="Arial" w:cs="Arial"/>
                <w:sz w:val="22"/>
                <w:szCs w:val="22"/>
              </w:rPr>
              <w:t xml:space="preserve"> </w:t>
            </w:r>
            <w:proofErr w:type="spellStart"/>
            <w:r w:rsidRPr="00FF555C">
              <w:rPr>
                <w:rFonts w:ascii="Arial" w:hAnsi="Arial" w:cs="Arial"/>
                <w:sz w:val="22"/>
                <w:szCs w:val="22"/>
              </w:rPr>
              <w:t>повисока</w:t>
            </w:r>
            <w:proofErr w:type="spellEnd"/>
            <w:r w:rsidRPr="00FF555C">
              <w:rPr>
                <w:rFonts w:ascii="Arial" w:hAnsi="Arial" w:cs="Arial"/>
                <w:sz w:val="22"/>
                <w:szCs w:val="22"/>
              </w:rPr>
              <w:t xml:space="preserve"> </w:t>
            </w:r>
            <w:proofErr w:type="spellStart"/>
            <w:r w:rsidRPr="00FF555C">
              <w:rPr>
                <w:rFonts w:ascii="Arial" w:hAnsi="Arial" w:cs="Arial"/>
                <w:sz w:val="22"/>
                <w:szCs w:val="22"/>
              </w:rPr>
              <w:t>еколошка</w:t>
            </w:r>
            <w:proofErr w:type="spellEnd"/>
            <w:r w:rsidRPr="00FF555C">
              <w:rPr>
                <w:rFonts w:ascii="Arial" w:hAnsi="Arial" w:cs="Arial"/>
                <w:sz w:val="22"/>
                <w:szCs w:val="22"/>
              </w:rPr>
              <w:t xml:space="preserve"> </w:t>
            </w:r>
            <w:proofErr w:type="spellStart"/>
            <w:r w:rsidRPr="00FF555C">
              <w:rPr>
                <w:rFonts w:ascii="Arial" w:hAnsi="Arial" w:cs="Arial"/>
                <w:sz w:val="22"/>
                <w:szCs w:val="22"/>
              </w:rPr>
              <w:t>свест-ученичка</w:t>
            </w:r>
            <w:proofErr w:type="spellEnd"/>
            <w:r w:rsidRPr="00FF555C">
              <w:rPr>
                <w:rFonts w:ascii="Arial" w:hAnsi="Arial" w:cs="Arial"/>
                <w:sz w:val="22"/>
                <w:szCs w:val="22"/>
              </w:rPr>
              <w:t xml:space="preserve"> </w:t>
            </w:r>
            <w:proofErr w:type="spellStart"/>
            <w:proofErr w:type="gramStart"/>
            <w:r w:rsidRPr="00FF555C">
              <w:rPr>
                <w:rFonts w:ascii="Arial" w:hAnsi="Arial" w:cs="Arial"/>
                <w:sz w:val="22"/>
                <w:szCs w:val="22"/>
              </w:rPr>
              <w:t>иницијатива</w:t>
            </w:r>
            <w:proofErr w:type="spellEnd"/>
            <w:r w:rsidRPr="00FF555C">
              <w:rPr>
                <w:rFonts w:ascii="Arial" w:hAnsi="Arial" w:cs="Arial"/>
                <w:sz w:val="22"/>
                <w:szCs w:val="22"/>
              </w:rPr>
              <w:t>(</w:t>
            </w:r>
            <w:proofErr w:type="gramEnd"/>
            <w:r w:rsidRPr="00FF555C">
              <w:rPr>
                <w:rFonts w:ascii="Arial" w:hAnsi="Arial" w:cs="Arial"/>
                <w:sz w:val="22"/>
                <w:szCs w:val="22"/>
                <w:lang w:val="mk-MK"/>
              </w:rPr>
              <w:t>Како се ориентираат птиците при летањето</w:t>
            </w:r>
            <w:r w:rsidRPr="00FF555C">
              <w:rPr>
                <w:rFonts w:ascii="Arial" w:hAnsi="Arial" w:cs="Arial"/>
                <w:sz w:val="22"/>
                <w:szCs w:val="22"/>
              </w:rPr>
              <w:t>)</w:t>
            </w:r>
            <w:proofErr w:type="spellStart"/>
            <w:r w:rsidRPr="00FF555C">
              <w:rPr>
                <w:rFonts w:ascii="Arial" w:hAnsi="Arial" w:cs="Arial"/>
                <w:sz w:val="22"/>
                <w:szCs w:val="22"/>
              </w:rPr>
              <w:t>учени</w:t>
            </w:r>
            <w:proofErr w:type="spellEnd"/>
            <w:r w:rsidRPr="00FF555C">
              <w:rPr>
                <w:rFonts w:ascii="Arial" w:hAnsi="Arial" w:cs="Arial"/>
                <w:sz w:val="22"/>
                <w:szCs w:val="22"/>
                <w:lang w:val="mk-MK"/>
              </w:rPr>
              <w:t>ци</w:t>
            </w:r>
            <w:r w:rsidRPr="00FF555C">
              <w:rPr>
                <w:rFonts w:ascii="Arial" w:hAnsi="Arial" w:cs="Arial"/>
                <w:sz w:val="22"/>
                <w:szCs w:val="22"/>
              </w:rPr>
              <w:t xml:space="preserve"> </w:t>
            </w:r>
            <w:proofErr w:type="spellStart"/>
            <w:r w:rsidRPr="00FF555C">
              <w:rPr>
                <w:rFonts w:ascii="Arial" w:hAnsi="Arial" w:cs="Arial"/>
                <w:sz w:val="22"/>
                <w:szCs w:val="22"/>
              </w:rPr>
              <w:t>од</w:t>
            </w:r>
            <w:proofErr w:type="spellEnd"/>
            <w:r w:rsidRPr="00FF555C">
              <w:rPr>
                <w:rFonts w:ascii="Arial" w:hAnsi="Arial" w:cs="Arial"/>
                <w:sz w:val="22"/>
                <w:szCs w:val="22"/>
                <w:lang w:val="mk-MK"/>
              </w:rPr>
              <w:t xml:space="preserve"> </w:t>
            </w:r>
            <w:r w:rsidRPr="00FF555C">
              <w:rPr>
                <w:rFonts w:ascii="Arial" w:hAnsi="Arial" w:cs="Arial"/>
                <w:sz w:val="22"/>
                <w:szCs w:val="22"/>
              </w:rPr>
              <w:t xml:space="preserve">IX </w:t>
            </w:r>
            <w:r w:rsidRPr="00FF555C">
              <w:rPr>
                <w:rFonts w:ascii="Arial" w:hAnsi="Arial" w:cs="Arial"/>
                <w:sz w:val="22"/>
                <w:szCs w:val="22"/>
                <w:lang w:val="mk-MK"/>
              </w:rPr>
              <w:t>б</w:t>
            </w:r>
          </w:p>
        </w:tc>
        <w:tc>
          <w:tcPr>
            <w:tcW w:w="691" w:type="pct"/>
          </w:tcPr>
          <w:p w14:paraId="162DD47E" w14:textId="77777777" w:rsidR="00FF764A" w:rsidRPr="00FF555C" w:rsidRDefault="00FF764A" w:rsidP="00A82D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декември</w:t>
            </w:r>
          </w:p>
        </w:tc>
        <w:tc>
          <w:tcPr>
            <w:cnfStyle w:val="000010000000" w:firstRow="0" w:lastRow="0" w:firstColumn="0" w:lastColumn="0" w:oddVBand="1" w:evenVBand="0" w:oddHBand="0" w:evenHBand="0" w:firstRowFirstColumn="0" w:firstRowLastColumn="0" w:lastRowFirstColumn="0" w:lastRowLastColumn="0"/>
            <w:tcW w:w="1091" w:type="pct"/>
          </w:tcPr>
          <w:p w14:paraId="773D9F8A" w14:textId="77777777" w:rsidR="00FF764A" w:rsidRPr="00FF555C" w:rsidRDefault="00FF764A" w:rsidP="00A82D89">
            <w:pPr>
              <w:autoSpaceDE w:val="0"/>
              <w:autoSpaceDN w:val="0"/>
              <w:adjustRightInd w:val="0"/>
              <w:rPr>
                <w:rFonts w:ascii="Arial" w:eastAsia="Calibri" w:hAnsi="Arial" w:cs="Arial"/>
                <w:sz w:val="22"/>
                <w:szCs w:val="22"/>
                <w:lang w:val="mk-MK"/>
              </w:rPr>
            </w:pPr>
            <w:r w:rsidRPr="00FF555C">
              <w:rPr>
                <w:rFonts w:ascii="Arial" w:eastAsia="Calibri" w:hAnsi="Arial" w:cs="Arial"/>
                <w:sz w:val="22"/>
                <w:szCs w:val="22"/>
                <w:lang w:val="mk-MK"/>
              </w:rPr>
              <w:t>Уценици</w:t>
            </w:r>
          </w:p>
          <w:p w14:paraId="121E7310" w14:textId="77777777" w:rsidR="00FF764A" w:rsidRPr="00FF555C" w:rsidRDefault="00FF764A" w:rsidP="00A82D89">
            <w:pPr>
              <w:autoSpaceDE w:val="0"/>
              <w:autoSpaceDN w:val="0"/>
              <w:adjustRightInd w:val="0"/>
              <w:rPr>
                <w:rFonts w:ascii="Arial" w:eastAsia="Calibri" w:hAnsi="Arial" w:cs="Arial"/>
                <w:sz w:val="22"/>
                <w:szCs w:val="22"/>
                <w:lang w:val="mk-MK"/>
              </w:rPr>
            </w:pPr>
            <w:r w:rsidRPr="00FF555C">
              <w:rPr>
                <w:rFonts w:ascii="Arial" w:eastAsia="Calibri" w:hAnsi="Arial" w:cs="Arial"/>
                <w:sz w:val="22"/>
                <w:szCs w:val="22"/>
                <w:lang w:val="mk-MK"/>
              </w:rPr>
              <w:t>Емилија Колоска</w:t>
            </w:r>
          </w:p>
          <w:p w14:paraId="3530DF17" w14:textId="77777777" w:rsidR="00FF764A" w:rsidRPr="00FF555C" w:rsidRDefault="00FF764A" w:rsidP="00A82D89">
            <w:pPr>
              <w:autoSpaceDE w:val="0"/>
              <w:autoSpaceDN w:val="0"/>
              <w:adjustRightInd w:val="0"/>
              <w:rPr>
                <w:rFonts w:ascii="Arial" w:eastAsia="Calibri" w:hAnsi="Arial" w:cs="Arial"/>
                <w:sz w:val="22"/>
                <w:szCs w:val="22"/>
                <w:lang w:val="mk-MK"/>
              </w:rPr>
            </w:pPr>
            <w:r w:rsidRPr="00FF555C">
              <w:rPr>
                <w:rFonts w:ascii="Arial" w:eastAsia="Calibri" w:hAnsi="Arial" w:cs="Arial"/>
                <w:sz w:val="22"/>
                <w:szCs w:val="22"/>
                <w:lang w:val="mk-MK"/>
              </w:rPr>
              <w:t>Марија Димитровска</w:t>
            </w:r>
          </w:p>
        </w:tc>
        <w:tc>
          <w:tcPr>
            <w:tcW w:w="663" w:type="pct"/>
          </w:tcPr>
          <w:p w14:paraId="2EEB4AA0" w14:textId="77777777" w:rsidR="00FF764A" w:rsidRPr="00FF555C" w:rsidRDefault="00FF764A" w:rsidP="00A82D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rPr>
            </w:pPr>
            <w:proofErr w:type="spellStart"/>
            <w:r w:rsidRPr="00FF555C">
              <w:rPr>
                <w:rFonts w:ascii="Arial" w:eastAsia="Calibri" w:hAnsi="Arial" w:cs="Arial"/>
                <w:sz w:val="22"/>
                <w:szCs w:val="22"/>
              </w:rPr>
              <w:t>Ученици</w:t>
            </w:r>
            <w:proofErr w:type="spellEnd"/>
            <w:r w:rsidRPr="00FF555C">
              <w:rPr>
                <w:rFonts w:ascii="Arial" w:eastAsia="Calibri" w:hAnsi="Arial" w:cs="Arial"/>
                <w:sz w:val="22"/>
                <w:szCs w:val="22"/>
                <w:lang w:val="mk-MK"/>
              </w:rPr>
              <w:t xml:space="preserve"> </w:t>
            </w:r>
            <w:proofErr w:type="gramStart"/>
            <w:r w:rsidRPr="00FF555C">
              <w:rPr>
                <w:rFonts w:ascii="Arial" w:eastAsia="Calibri" w:hAnsi="Arial" w:cs="Arial"/>
                <w:sz w:val="22"/>
                <w:szCs w:val="22"/>
                <w:lang w:val="mk-MK"/>
              </w:rPr>
              <w:t xml:space="preserve">од  </w:t>
            </w:r>
            <w:r w:rsidRPr="00FF555C">
              <w:rPr>
                <w:rFonts w:ascii="Arial" w:eastAsia="Calibri" w:hAnsi="Arial" w:cs="Arial"/>
                <w:sz w:val="22"/>
                <w:szCs w:val="22"/>
              </w:rPr>
              <w:t>II</w:t>
            </w:r>
            <w:proofErr w:type="gramEnd"/>
            <w:r w:rsidRPr="00FF555C">
              <w:rPr>
                <w:rFonts w:ascii="Arial" w:eastAsia="Calibri" w:hAnsi="Arial" w:cs="Arial"/>
                <w:sz w:val="22"/>
                <w:szCs w:val="22"/>
                <w:lang w:val="mk-MK"/>
              </w:rPr>
              <w:t>б,</w:t>
            </w:r>
            <w:r w:rsidRPr="00FF555C">
              <w:rPr>
                <w:rFonts w:ascii="Arial" w:eastAsia="Calibri" w:hAnsi="Arial" w:cs="Arial"/>
                <w:sz w:val="22"/>
                <w:szCs w:val="22"/>
              </w:rPr>
              <w:t>IIIa</w:t>
            </w:r>
            <w:r w:rsidRPr="00FF555C">
              <w:rPr>
                <w:rFonts w:ascii="Arial" w:eastAsia="Calibri" w:hAnsi="Arial" w:cs="Arial"/>
                <w:sz w:val="22"/>
                <w:szCs w:val="22"/>
                <w:lang w:val="mk-MK"/>
              </w:rPr>
              <w:t xml:space="preserve">, </w:t>
            </w:r>
            <w:r w:rsidRPr="00FF555C">
              <w:rPr>
                <w:rFonts w:ascii="Arial" w:eastAsia="Calibri" w:hAnsi="Arial" w:cs="Arial"/>
                <w:sz w:val="22"/>
                <w:szCs w:val="22"/>
              </w:rPr>
              <w:t>I</w:t>
            </w:r>
            <w:r w:rsidRPr="00FF555C">
              <w:rPr>
                <w:rFonts w:ascii="Arial" w:eastAsia="Calibri" w:hAnsi="Arial" w:cs="Arial"/>
                <w:sz w:val="22"/>
                <w:szCs w:val="22"/>
                <w:lang w:val="mk-MK"/>
              </w:rPr>
              <w:t>б</w:t>
            </w:r>
          </w:p>
        </w:tc>
        <w:tc>
          <w:tcPr>
            <w:cnfStyle w:val="000010000000" w:firstRow="0" w:lastRow="0" w:firstColumn="0" w:lastColumn="0" w:oddVBand="1" w:evenVBand="0" w:oddHBand="0" w:evenHBand="0" w:firstRowFirstColumn="0" w:firstRowLastColumn="0" w:lastRowFirstColumn="0" w:lastRowLastColumn="0"/>
            <w:tcW w:w="972" w:type="pct"/>
            <w:shd w:val="clear" w:color="auto" w:fill="FFFFFF" w:themeFill="background1"/>
          </w:tcPr>
          <w:p w14:paraId="139AAABA" w14:textId="77777777" w:rsidR="00FF764A" w:rsidRPr="00FF555C" w:rsidRDefault="00FF764A" w:rsidP="00A82D89">
            <w:pPr>
              <w:autoSpaceDE w:val="0"/>
              <w:autoSpaceDN w:val="0"/>
              <w:adjustRightInd w:val="0"/>
              <w:ind w:right="-109"/>
              <w:rPr>
                <w:rFonts w:ascii="Arial" w:hAnsi="Arial" w:cs="Arial"/>
                <w:sz w:val="22"/>
                <w:szCs w:val="22"/>
                <w:shd w:val="clear" w:color="auto" w:fill="FFFFFF"/>
                <w:lang w:val="mk-MK"/>
              </w:rPr>
            </w:pPr>
            <w:r w:rsidRPr="00FF555C">
              <w:rPr>
                <w:rFonts w:ascii="Arial" w:hAnsi="Arial" w:cs="Arial"/>
                <w:color w:val="777777"/>
                <w:sz w:val="22"/>
                <w:szCs w:val="22"/>
                <w:shd w:val="clear" w:color="auto" w:fill="FFFFFF"/>
              </w:rPr>
              <w:t xml:space="preserve"> </w:t>
            </w:r>
            <w:r w:rsidRPr="00FF555C">
              <w:rPr>
                <w:rFonts w:ascii="Arial" w:hAnsi="Arial" w:cs="Arial"/>
                <w:sz w:val="22"/>
                <w:szCs w:val="22"/>
                <w:shd w:val="clear" w:color="auto" w:fill="FFFFFF"/>
                <w:lang w:val="mk-MK"/>
              </w:rPr>
              <w:t>Д</w:t>
            </w:r>
            <w:r w:rsidRPr="00FF555C">
              <w:rPr>
                <w:rFonts w:ascii="Arial" w:hAnsi="Arial" w:cs="Arial"/>
                <w:sz w:val="22"/>
                <w:szCs w:val="22"/>
                <w:shd w:val="clear" w:color="auto" w:fill="FFFFFF"/>
              </w:rPr>
              <w:t xml:space="preserve">а </w:t>
            </w:r>
            <w:proofErr w:type="spellStart"/>
            <w:r w:rsidRPr="00FF555C">
              <w:rPr>
                <w:rFonts w:ascii="Arial" w:hAnsi="Arial" w:cs="Arial"/>
                <w:sz w:val="22"/>
                <w:szCs w:val="22"/>
                <w:shd w:val="clear" w:color="auto" w:fill="FFFFFF"/>
              </w:rPr>
              <w:t>ја</w:t>
            </w:r>
            <w:proofErr w:type="spellEnd"/>
            <w:r w:rsidRPr="00FF555C">
              <w:rPr>
                <w:rFonts w:ascii="Arial" w:hAnsi="Arial" w:cs="Arial"/>
                <w:sz w:val="22"/>
                <w:szCs w:val="22"/>
                <w:shd w:val="clear" w:color="auto" w:fill="FFFFFF"/>
              </w:rPr>
              <w:t xml:space="preserve"> </w:t>
            </w:r>
            <w:proofErr w:type="spellStart"/>
            <w:r w:rsidRPr="00FF555C">
              <w:rPr>
                <w:rFonts w:ascii="Arial" w:hAnsi="Arial" w:cs="Arial"/>
                <w:sz w:val="22"/>
                <w:szCs w:val="22"/>
                <w:shd w:val="clear" w:color="auto" w:fill="FFFFFF"/>
              </w:rPr>
              <w:t>разбер</w:t>
            </w:r>
            <w:proofErr w:type="spellEnd"/>
            <w:r w:rsidRPr="00FF555C">
              <w:rPr>
                <w:rFonts w:ascii="Arial" w:hAnsi="Arial" w:cs="Arial"/>
                <w:sz w:val="22"/>
                <w:szCs w:val="22"/>
                <w:shd w:val="clear" w:color="auto" w:fill="FFFFFF"/>
                <w:lang w:val="mk-MK"/>
              </w:rPr>
              <w:t>ат</w:t>
            </w:r>
            <w:r w:rsidRPr="00FF555C">
              <w:rPr>
                <w:rFonts w:ascii="Arial" w:hAnsi="Arial" w:cs="Arial"/>
                <w:sz w:val="22"/>
                <w:szCs w:val="22"/>
                <w:shd w:val="clear" w:color="auto" w:fill="FFFFFF"/>
              </w:rPr>
              <w:t xml:space="preserve"> </w:t>
            </w:r>
            <w:proofErr w:type="spellStart"/>
            <w:r w:rsidRPr="00FF555C">
              <w:rPr>
                <w:rFonts w:ascii="Arial" w:hAnsi="Arial" w:cs="Arial"/>
                <w:sz w:val="22"/>
                <w:szCs w:val="22"/>
                <w:shd w:val="clear" w:color="auto" w:fill="FFFFFF"/>
              </w:rPr>
              <w:t>миграцијата</w:t>
            </w:r>
            <w:proofErr w:type="spellEnd"/>
            <w:r w:rsidRPr="00FF555C">
              <w:rPr>
                <w:rFonts w:ascii="Arial" w:hAnsi="Arial" w:cs="Arial"/>
                <w:sz w:val="22"/>
                <w:szCs w:val="22"/>
                <w:shd w:val="clear" w:color="auto" w:fill="FFFFFF"/>
              </w:rPr>
              <w:t xml:space="preserve"> </w:t>
            </w:r>
            <w:proofErr w:type="spellStart"/>
            <w:r w:rsidRPr="00FF555C">
              <w:rPr>
                <w:rFonts w:ascii="Arial" w:hAnsi="Arial" w:cs="Arial"/>
                <w:sz w:val="22"/>
                <w:szCs w:val="22"/>
                <w:shd w:val="clear" w:color="auto" w:fill="FFFFFF"/>
              </w:rPr>
              <w:t>како</w:t>
            </w:r>
            <w:proofErr w:type="spellEnd"/>
            <w:r w:rsidRPr="00FF555C">
              <w:rPr>
                <w:rFonts w:ascii="Arial" w:hAnsi="Arial" w:cs="Arial"/>
                <w:sz w:val="22"/>
                <w:szCs w:val="22"/>
                <w:shd w:val="clear" w:color="auto" w:fill="FFFFFF"/>
              </w:rPr>
              <w:t xml:space="preserve"> </w:t>
            </w:r>
            <w:proofErr w:type="spellStart"/>
            <w:r w:rsidRPr="00FF555C">
              <w:rPr>
                <w:rFonts w:ascii="Arial" w:hAnsi="Arial" w:cs="Arial"/>
                <w:sz w:val="22"/>
                <w:szCs w:val="22"/>
                <w:shd w:val="clear" w:color="auto" w:fill="FFFFFF"/>
              </w:rPr>
              <w:t>процес</w:t>
            </w:r>
            <w:proofErr w:type="spellEnd"/>
            <w:r w:rsidRPr="00FF555C">
              <w:rPr>
                <w:rFonts w:ascii="Arial" w:hAnsi="Arial" w:cs="Arial"/>
                <w:sz w:val="22"/>
                <w:szCs w:val="22"/>
                <w:shd w:val="clear" w:color="auto" w:fill="FFFFFF"/>
              </w:rPr>
              <w:t xml:space="preserve"> </w:t>
            </w:r>
            <w:r w:rsidRPr="00FF555C">
              <w:rPr>
                <w:rFonts w:ascii="Arial" w:hAnsi="Arial" w:cs="Arial"/>
                <w:sz w:val="22"/>
                <w:szCs w:val="22"/>
                <w:shd w:val="clear" w:color="auto" w:fill="FFFFFF"/>
                <w:lang w:val="mk-MK"/>
              </w:rPr>
              <w:t xml:space="preserve">кој </w:t>
            </w:r>
            <w:proofErr w:type="spellStart"/>
            <w:r w:rsidRPr="00FF555C">
              <w:rPr>
                <w:rFonts w:ascii="Arial" w:hAnsi="Arial" w:cs="Arial"/>
                <w:sz w:val="22"/>
                <w:szCs w:val="22"/>
                <w:shd w:val="clear" w:color="auto" w:fill="FFFFFF"/>
              </w:rPr>
              <w:t>се</w:t>
            </w:r>
            <w:proofErr w:type="spellEnd"/>
            <w:r w:rsidRPr="00FF555C">
              <w:rPr>
                <w:rFonts w:ascii="Arial" w:hAnsi="Arial" w:cs="Arial"/>
                <w:sz w:val="22"/>
                <w:szCs w:val="22"/>
                <w:shd w:val="clear" w:color="auto" w:fill="FFFFFF"/>
              </w:rPr>
              <w:t xml:space="preserve"> </w:t>
            </w:r>
            <w:proofErr w:type="spellStart"/>
            <w:r w:rsidRPr="00FF555C">
              <w:rPr>
                <w:rFonts w:ascii="Arial" w:hAnsi="Arial" w:cs="Arial"/>
                <w:sz w:val="22"/>
                <w:szCs w:val="22"/>
                <w:shd w:val="clear" w:color="auto" w:fill="FFFFFF"/>
              </w:rPr>
              <w:t>должи</w:t>
            </w:r>
            <w:proofErr w:type="spellEnd"/>
            <w:r w:rsidRPr="00FF555C">
              <w:rPr>
                <w:rFonts w:ascii="Arial" w:hAnsi="Arial" w:cs="Arial"/>
                <w:sz w:val="22"/>
                <w:szCs w:val="22"/>
                <w:shd w:val="clear" w:color="auto" w:fill="FFFFFF"/>
              </w:rPr>
              <w:t xml:space="preserve"> </w:t>
            </w:r>
            <w:proofErr w:type="spellStart"/>
            <w:r w:rsidRPr="00FF555C">
              <w:rPr>
                <w:rFonts w:ascii="Arial" w:hAnsi="Arial" w:cs="Arial"/>
                <w:sz w:val="22"/>
                <w:szCs w:val="22"/>
                <w:shd w:val="clear" w:color="auto" w:fill="FFFFFF"/>
              </w:rPr>
              <w:t>на</w:t>
            </w:r>
            <w:proofErr w:type="spellEnd"/>
            <w:r w:rsidRPr="00FF555C">
              <w:rPr>
                <w:rFonts w:ascii="Arial" w:hAnsi="Arial" w:cs="Arial"/>
                <w:sz w:val="22"/>
                <w:szCs w:val="22"/>
                <w:shd w:val="clear" w:color="auto" w:fill="FFFFFF"/>
              </w:rPr>
              <w:t xml:space="preserve"> </w:t>
            </w:r>
            <w:proofErr w:type="spellStart"/>
            <w:r w:rsidRPr="00FF555C">
              <w:rPr>
                <w:rFonts w:ascii="Arial" w:hAnsi="Arial" w:cs="Arial"/>
                <w:sz w:val="22"/>
                <w:szCs w:val="22"/>
                <w:shd w:val="clear" w:color="auto" w:fill="FFFFFF"/>
              </w:rPr>
              <w:t>промените</w:t>
            </w:r>
            <w:proofErr w:type="spellEnd"/>
            <w:r w:rsidRPr="00FF555C">
              <w:rPr>
                <w:rFonts w:ascii="Arial" w:hAnsi="Arial" w:cs="Arial"/>
                <w:sz w:val="22"/>
                <w:szCs w:val="22"/>
                <w:shd w:val="clear" w:color="auto" w:fill="FFFFFF"/>
              </w:rPr>
              <w:t xml:space="preserve"> </w:t>
            </w:r>
            <w:proofErr w:type="spellStart"/>
            <w:r w:rsidRPr="00FF555C">
              <w:rPr>
                <w:rFonts w:ascii="Arial" w:hAnsi="Arial" w:cs="Arial"/>
                <w:sz w:val="22"/>
                <w:szCs w:val="22"/>
                <w:shd w:val="clear" w:color="auto" w:fill="FFFFFF"/>
              </w:rPr>
              <w:t>на</w:t>
            </w:r>
            <w:proofErr w:type="spellEnd"/>
            <w:r w:rsidRPr="00FF555C">
              <w:rPr>
                <w:rFonts w:ascii="Arial" w:hAnsi="Arial" w:cs="Arial"/>
                <w:sz w:val="22"/>
                <w:szCs w:val="22"/>
                <w:shd w:val="clear" w:color="auto" w:fill="FFFFFF"/>
              </w:rPr>
              <w:t xml:space="preserve"> </w:t>
            </w:r>
            <w:proofErr w:type="spellStart"/>
            <w:r w:rsidRPr="00FF555C">
              <w:rPr>
                <w:rFonts w:ascii="Arial" w:hAnsi="Arial" w:cs="Arial"/>
                <w:sz w:val="22"/>
                <w:szCs w:val="22"/>
                <w:shd w:val="clear" w:color="auto" w:fill="FFFFFF"/>
              </w:rPr>
              <w:t>климата</w:t>
            </w:r>
            <w:proofErr w:type="spellEnd"/>
            <w:r w:rsidRPr="00FF555C">
              <w:rPr>
                <w:rFonts w:ascii="Arial" w:hAnsi="Arial" w:cs="Arial"/>
                <w:sz w:val="22"/>
                <w:szCs w:val="22"/>
                <w:shd w:val="clear" w:color="auto" w:fill="FFFFFF"/>
              </w:rPr>
              <w:t xml:space="preserve"> </w:t>
            </w:r>
          </w:p>
        </w:tc>
      </w:tr>
      <w:tr w:rsidR="00FF555C" w:rsidRPr="00FF555C" w14:paraId="5B8CBB88" w14:textId="77777777" w:rsidTr="00FF555C">
        <w:trPr>
          <w:trHeight w:val="534"/>
          <w:jc w:val="center"/>
        </w:trPr>
        <w:tc>
          <w:tcPr>
            <w:cnfStyle w:val="000010000000" w:firstRow="0" w:lastRow="0" w:firstColumn="0" w:lastColumn="0" w:oddVBand="1" w:evenVBand="0" w:oddHBand="0" w:evenHBand="0" w:firstRowFirstColumn="0" w:firstRowLastColumn="0" w:lastRowFirstColumn="0" w:lastRowLastColumn="0"/>
            <w:tcW w:w="1582" w:type="pct"/>
          </w:tcPr>
          <w:p w14:paraId="6BABBB35" w14:textId="77777777" w:rsidR="00FF764A" w:rsidRPr="00FF555C" w:rsidRDefault="00FF764A" w:rsidP="00A82D89">
            <w:pPr>
              <w:autoSpaceDE w:val="0"/>
              <w:autoSpaceDN w:val="0"/>
              <w:adjustRightInd w:val="0"/>
              <w:rPr>
                <w:rFonts w:ascii="Arial" w:hAnsi="Arial" w:cs="Arial"/>
                <w:sz w:val="22"/>
                <w:szCs w:val="22"/>
              </w:rPr>
            </w:pPr>
            <w:proofErr w:type="spellStart"/>
            <w:r w:rsidRPr="00FF555C">
              <w:rPr>
                <w:rFonts w:ascii="Arial" w:hAnsi="Arial" w:cs="Arial"/>
                <w:sz w:val="22"/>
                <w:szCs w:val="22"/>
              </w:rPr>
              <w:t>Едукација</w:t>
            </w:r>
            <w:proofErr w:type="spellEnd"/>
            <w:r w:rsidRPr="00FF555C">
              <w:rPr>
                <w:rFonts w:ascii="Arial" w:hAnsi="Arial" w:cs="Arial"/>
                <w:sz w:val="22"/>
                <w:szCs w:val="22"/>
              </w:rPr>
              <w:t xml:space="preserve"> </w:t>
            </w:r>
            <w:proofErr w:type="spellStart"/>
            <w:r w:rsidRPr="00FF555C">
              <w:rPr>
                <w:rFonts w:ascii="Arial" w:hAnsi="Arial" w:cs="Arial"/>
                <w:sz w:val="22"/>
                <w:szCs w:val="22"/>
              </w:rPr>
              <w:t>за</w:t>
            </w:r>
            <w:proofErr w:type="spellEnd"/>
            <w:r w:rsidRPr="00FF555C">
              <w:rPr>
                <w:rFonts w:ascii="Arial" w:hAnsi="Arial" w:cs="Arial"/>
                <w:sz w:val="22"/>
                <w:szCs w:val="22"/>
              </w:rPr>
              <w:t xml:space="preserve"> </w:t>
            </w:r>
            <w:proofErr w:type="spellStart"/>
            <w:r w:rsidRPr="00FF555C">
              <w:rPr>
                <w:rFonts w:ascii="Arial" w:hAnsi="Arial" w:cs="Arial"/>
                <w:sz w:val="22"/>
                <w:szCs w:val="22"/>
              </w:rPr>
              <w:t>повисока</w:t>
            </w:r>
            <w:proofErr w:type="spellEnd"/>
            <w:r w:rsidRPr="00FF555C">
              <w:rPr>
                <w:rFonts w:ascii="Arial" w:hAnsi="Arial" w:cs="Arial"/>
                <w:sz w:val="22"/>
                <w:szCs w:val="22"/>
              </w:rPr>
              <w:t xml:space="preserve"> </w:t>
            </w:r>
            <w:proofErr w:type="spellStart"/>
            <w:r w:rsidRPr="00FF555C">
              <w:rPr>
                <w:rFonts w:ascii="Arial" w:hAnsi="Arial" w:cs="Arial"/>
                <w:sz w:val="22"/>
                <w:szCs w:val="22"/>
              </w:rPr>
              <w:t>еколошка</w:t>
            </w:r>
            <w:proofErr w:type="spellEnd"/>
            <w:r w:rsidRPr="00FF555C">
              <w:rPr>
                <w:rFonts w:ascii="Arial" w:hAnsi="Arial" w:cs="Arial"/>
                <w:sz w:val="22"/>
                <w:szCs w:val="22"/>
              </w:rPr>
              <w:t xml:space="preserve"> </w:t>
            </w:r>
            <w:proofErr w:type="spellStart"/>
            <w:r w:rsidRPr="00FF555C">
              <w:rPr>
                <w:rFonts w:ascii="Arial" w:hAnsi="Arial" w:cs="Arial"/>
                <w:sz w:val="22"/>
                <w:szCs w:val="22"/>
              </w:rPr>
              <w:t>свест-ученичка</w:t>
            </w:r>
            <w:proofErr w:type="spellEnd"/>
            <w:r w:rsidRPr="00FF555C">
              <w:rPr>
                <w:rFonts w:ascii="Arial" w:hAnsi="Arial" w:cs="Arial"/>
                <w:sz w:val="22"/>
                <w:szCs w:val="22"/>
              </w:rPr>
              <w:t xml:space="preserve"> </w:t>
            </w:r>
            <w:proofErr w:type="spellStart"/>
            <w:proofErr w:type="gramStart"/>
            <w:r w:rsidRPr="00FF555C">
              <w:rPr>
                <w:rFonts w:ascii="Arial" w:hAnsi="Arial" w:cs="Arial"/>
                <w:sz w:val="22"/>
                <w:szCs w:val="22"/>
              </w:rPr>
              <w:t>иницијатива</w:t>
            </w:r>
            <w:proofErr w:type="spellEnd"/>
            <w:r w:rsidRPr="00FF555C">
              <w:rPr>
                <w:rFonts w:ascii="Arial" w:hAnsi="Arial" w:cs="Arial"/>
                <w:sz w:val="22"/>
                <w:szCs w:val="22"/>
              </w:rPr>
              <w:t>(</w:t>
            </w:r>
            <w:proofErr w:type="gramEnd"/>
            <w:r w:rsidRPr="00FF555C">
              <w:rPr>
                <w:rFonts w:ascii="Arial" w:hAnsi="Arial" w:cs="Arial"/>
                <w:sz w:val="22"/>
                <w:szCs w:val="22"/>
                <w:lang w:val="mk-MK"/>
              </w:rPr>
              <w:t>Еколошки проблем</w:t>
            </w:r>
            <w:r w:rsidRPr="00FF555C">
              <w:rPr>
                <w:rFonts w:ascii="Arial" w:hAnsi="Arial" w:cs="Arial"/>
                <w:sz w:val="22"/>
                <w:szCs w:val="22"/>
              </w:rPr>
              <w:t>)</w:t>
            </w:r>
            <w:proofErr w:type="spellStart"/>
            <w:r w:rsidRPr="00FF555C">
              <w:rPr>
                <w:rFonts w:ascii="Arial" w:hAnsi="Arial" w:cs="Arial"/>
                <w:sz w:val="22"/>
                <w:szCs w:val="22"/>
              </w:rPr>
              <w:t>учени</w:t>
            </w:r>
            <w:proofErr w:type="spellEnd"/>
            <w:r w:rsidRPr="00FF555C">
              <w:rPr>
                <w:rFonts w:ascii="Arial" w:hAnsi="Arial" w:cs="Arial"/>
                <w:sz w:val="22"/>
                <w:szCs w:val="22"/>
                <w:lang w:val="mk-MK"/>
              </w:rPr>
              <w:t>ци</w:t>
            </w:r>
            <w:r w:rsidRPr="00FF555C">
              <w:rPr>
                <w:rFonts w:ascii="Arial" w:hAnsi="Arial" w:cs="Arial"/>
                <w:sz w:val="22"/>
                <w:szCs w:val="22"/>
              </w:rPr>
              <w:t xml:space="preserve"> </w:t>
            </w:r>
            <w:proofErr w:type="spellStart"/>
            <w:r w:rsidRPr="00FF555C">
              <w:rPr>
                <w:rFonts w:ascii="Arial" w:hAnsi="Arial" w:cs="Arial"/>
                <w:sz w:val="22"/>
                <w:szCs w:val="22"/>
              </w:rPr>
              <w:t>од</w:t>
            </w:r>
            <w:proofErr w:type="spellEnd"/>
            <w:r w:rsidRPr="00FF555C">
              <w:rPr>
                <w:rFonts w:ascii="Arial" w:hAnsi="Arial" w:cs="Arial"/>
                <w:sz w:val="22"/>
                <w:szCs w:val="22"/>
                <w:lang w:val="mk-MK"/>
              </w:rPr>
              <w:t xml:space="preserve"> </w:t>
            </w:r>
            <w:r w:rsidRPr="00FF555C">
              <w:rPr>
                <w:rFonts w:ascii="Arial" w:hAnsi="Arial" w:cs="Arial"/>
                <w:sz w:val="22"/>
                <w:szCs w:val="22"/>
              </w:rPr>
              <w:t xml:space="preserve">IX </w:t>
            </w:r>
            <w:r w:rsidRPr="00FF555C">
              <w:rPr>
                <w:rFonts w:ascii="Arial" w:hAnsi="Arial" w:cs="Arial"/>
                <w:sz w:val="22"/>
                <w:szCs w:val="22"/>
                <w:lang w:val="mk-MK"/>
              </w:rPr>
              <w:t>б</w:t>
            </w:r>
          </w:p>
        </w:tc>
        <w:tc>
          <w:tcPr>
            <w:tcW w:w="691" w:type="pct"/>
          </w:tcPr>
          <w:p w14:paraId="3639C303" w14:textId="77777777" w:rsidR="00FF764A" w:rsidRPr="00FF555C" w:rsidRDefault="00FF764A" w:rsidP="00A82D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декември</w:t>
            </w:r>
          </w:p>
        </w:tc>
        <w:tc>
          <w:tcPr>
            <w:cnfStyle w:val="000010000000" w:firstRow="0" w:lastRow="0" w:firstColumn="0" w:lastColumn="0" w:oddVBand="1" w:evenVBand="0" w:oddHBand="0" w:evenHBand="0" w:firstRowFirstColumn="0" w:firstRowLastColumn="0" w:lastRowFirstColumn="0" w:lastRowLastColumn="0"/>
            <w:tcW w:w="1091" w:type="pct"/>
          </w:tcPr>
          <w:p w14:paraId="60FB0D26" w14:textId="77777777" w:rsidR="00FF764A" w:rsidRPr="00FF555C" w:rsidRDefault="00FF764A" w:rsidP="00A82D89">
            <w:pPr>
              <w:autoSpaceDE w:val="0"/>
              <w:autoSpaceDN w:val="0"/>
              <w:adjustRightInd w:val="0"/>
              <w:rPr>
                <w:rFonts w:ascii="Arial" w:eastAsia="Calibri" w:hAnsi="Arial" w:cs="Arial"/>
                <w:sz w:val="22"/>
                <w:szCs w:val="22"/>
                <w:lang w:val="mk-MK"/>
              </w:rPr>
            </w:pPr>
            <w:r w:rsidRPr="00FF555C">
              <w:rPr>
                <w:rFonts w:ascii="Arial" w:eastAsia="Calibri" w:hAnsi="Arial" w:cs="Arial"/>
                <w:sz w:val="22"/>
                <w:szCs w:val="22"/>
                <w:lang w:val="mk-MK"/>
              </w:rPr>
              <w:t>Уценици</w:t>
            </w:r>
          </w:p>
          <w:p w14:paraId="1A345A73" w14:textId="77777777" w:rsidR="00FF764A" w:rsidRPr="00FF555C" w:rsidRDefault="00FF764A" w:rsidP="00A82D89">
            <w:pPr>
              <w:autoSpaceDE w:val="0"/>
              <w:autoSpaceDN w:val="0"/>
              <w:adjustRightInd w:val="0"/>
              <w:rPr>
                <w:rFonts w:ascii="Arial" w:eastAsia="Calibri" w:hAnsi="Arial" w:cs="Arial"/>
                <w:sz w:val="22"/>
                <w:szCs w:val="22"/>
                <w:lang w:val="mk-MK"/>
              </w:rPr>
            </w:pPr>
            <w:r w:rsidRPr="00FF555C">
              <w:rPr>
                <w:rFonts w:ascii="Arial" w:eastAsia="Calibri" w:hAnsi="Arial" w:cs="Arial"/>
                <w:sz w:val="22"/>
                <w:szCs w:val="22"/>
                <w:lang w:val="mk-MK"/>
              </w:rPr>
              <w:t>Катја Поповиќ</w:t>
            </w:r>
          </w:p>
          <w:p w14:paraId="657EB9FA" w14:textId="77777777" w:rsidR="00FF764A" w:rsidRPr="00FF555C" w:rsidRDefault="00FF764A" w:rsidP="00A82D89">
            <w:pPr>
              <w:autoSpaceDE w:val="0"/>
              <w:autoSpaceDN w:val="0"/>
              <w:adjustRightInd w:val="0"/>
              <w:rPr>
                <w:rFonts w:ascii="Arial" w:eastAsia="Calibri" w:hAnsi="Arial" w:cs="Arial"/>
                <w:sz w:val="22"/>
                <w:szCs w:val="22"/>
                <w:lang w:val="mk-MK"/>
              </w:rPr>
            </w:pPr>
            <w:r w:rsidRPr="00FF555C">
              <w:rPr>
                <w:rFonts w:ascii="Arial" w:eastAsia="Calibri" w:hAnsi="Arial" w:cs="Arial"/>
                <w:sz w:val="22"/>
                <w:szCs w:val="22"/>
                <w:lang w:val="mk-MK"/>
              </w:rPr>
              <w:t>Јована Јовановска</w:t>
            </w:r>
          </w:p>
        </w:tc>
        <w:tc>
          <w:tcPr>
            <w:tcW w:w="663" w:type="pct"/>
          </w:tcPr>
          <w:p w14:paraId="49B1A19B" w14:textId="77777777" w:rsidR="00FF764A" w:rsidRPr="00FF555C" w:rsidRDefault="00FF764A" w:rsidP="00A82D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Ученици од</w:t>
            </w:r>
            <w:r w:rsidRPr="00FF555C">
              <w:rPr>
                <w:rFonts w:ascii="Arial" w:eastAsia="Calibri" w:hAnsi="Arial" w:cs="Arial"/>
                <w:sz w:val="22"/>
                <w:szCs w:val="22"/>
              </w:rPr>
              <w:t xml:space="preserve"> II</w:t>
            </w:r>
            <w:r w:rsidRPr="00FF555C">
              <w:rPr>
                <w:rFonts w:ascii="Arial" w:eastAsia="Calibri" w:hAnsi="Arial" w:cs="Arial"/>
                <w:sz w:val="22"/>
                <w:szCs w:val="22"/>
                <w:lang w:val="mk-MK"/>
              </w:rPr>
              <w:t>б,</w:t>
            </w:r>
            <w:r w:rsidRPr="00FF555C">
              <w:rPr>
                <w:rFonts w:ascii="Arial" w:eastAsia="Calibri" w:hAnsi="Arial" w:cs="Arial"/>
                <w:sz w:val="22"/>
                <w:szCs w:val="22"/>
              </w:rPr>
              <w:t>IIIa</w:t>
            </w:r>
            <w:r w:rsidRPr="00FF555C">
              <w:rPr>
                <w:rFonts w:ascii="Arial" w:eastAsia="Calibri" w:hAnsi="Arial" w:cs="Arial"/>
                <w:sz w:val="22"/>
                <w:szCs w:val="22"/>
                <w:lang w:val="mk-MK"/>
              </w:rPr>
              <w:t xml:space="preserve">, </w:t>
            </w:r>
            <w:r w:rsidRPr="00FF555C">
              <w:rPr>
                <w:rFonts w:ascii="Arial" w:eastAsia="Calibri" w:hAnsi="Arial" w:cs="Arial"/>
                <w:sz w:val="22"/>
                <w:szCs w:val="22"/>
              </w:rPr>
              <w:t>I</w:t>
            </w:r>
            <w:r w:rsidRPr="00FF555C">
              <w:rPr>
                <w:rFonts w:ascii="Arial" w:eastAsia="Calibri" w:hAnsi="Arial" w:cs="Arial"/>
                <w:sz w:val="22"/>
                <w:szCs w:val="22"/>
                <w:lang w:val="mk-MK"/>
              </w:rPr>
              <w:t>б</w:t>
            </w:r>
          </w:p>
          <w:p w14:paraId="3E91A5D4" w14:textId="77777777" w:rsidR="00FF764A" w:rsidRPr="00FF555C" w:rsidRDefault="00FF764A" w:rsidP="00A82D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lang w:val="mk-MK"/>
              </w:rPr>
            </w:pPr>
          </w:p>
        </w:tc>
        <w:tc>
          <w:tcPr>
            <w:cnfStyle w:val="000010000000" w:firstRow="0" w:lastRow="0" w:firstColumn="0" w:lastColumn="0" w:oddVBand="1" w:evenVBand="0" w:oddHBand="0" w:evenHBand="0" w:firstRowFirstColumn="0" w:firstRowLastColumn="0" w:lastRowFirstColumn="0" w:lastRowLastColumn="0"/>
            <w:tcW w:w="972" w:type="pct"/>
          </w:tcPr>
          <w:p w14:paraId="74938CC8" w14:textId="77777777" w:rsidR="00FF764A" w:rsidRPr="00FF555C" w:rsidRDefault="00FF764A" w:rsidP="00A82D89">
            <w:pPr>
              <w:autoSpaceDE w:val="0"/>
              <w:autoSpaceDN w:val="0"/>
              <w:adjustRightInd w:val="0"/>
              <w:ind w:right="-109"/>
              <w:rPr>
                <w:rFonts w:ascii="Arial" w:hAnsi="Arial" w:cs="Arial"/>
                <w:sz w:val="22"/>
                <w:szCs w:val="22"/>
                <w:shd w:val="clear" w:color="auto" w:fill="FFFFFF"/>
                <w:lang w:val="mk-MK"/>
              </w:rPr>
            </w:pPr>
            <w:r w:rsidRPr="00FF555C">
              <w:rPr>
                <w:rFonts w:ascii="Arial" w:hAnsi="Arial" w:cs="Arial"/>
                <w:sz w:val="22"/>
                <w:szCs w:val="22"/>
                <w:lang w:val="mk-MK"/>
              </w:rPr>
              <w:t>Да р</w:t>
            </w:r>
            <w:proofErr w:type="spellStart"/>
            <w:r w:rsidRPr="00FF555C">
              <w:rPr>
                <w:rFonts w:ascii="Arial" w:hAnsi="Arial" w:cs="Arial"/>
                <w:sz w:val="22"/>
                <w:szCs w:val="22"/>
              </w:rPr>
              <w:t>азбира</w:t>
            </w:r>
            <w:proofErr w:type="spellEnd"/>
            <w:r w:rsidRPr="00FF555C">
              <w:rPr>
                <w:rFonts w:ascii="Arial" w:eastAsia="Arial" w:hAnsi="Arial" w:cs="Arial"/>
                <w:sz w:val="22"/>
                <w:szCs w:val="22"/>
              </w:rPr>
              <w:t xml:space="preserve"> </w:t>
            </w:r>
            <w:r w:rsidRPr="00FF555C">
              <w:rPr>
                <w:rFonts w:ascii="Arial" w:eastAsia="Arial" w:hAnsi="Arial" w:cs="Arial"/>
                <w:sz w:val="22"/>
                <w:szCs w:val="22"/>
                <w:lang w:val="mk-MK"/>
              </w:rPr>
              <w:t xml:space="preserve">и да предлага различни </w:t>
            </w:r>
            <w:proofErr w:type="spellStart"/>
            <w:r w:rsidRPr="00FF555C">
              <w:rPr>
                <w:rFonts w:ascii="Arial" w:hAnsi="Arial" w:cs="Arial"/>
                <w:sz w:val="22"/>
                <w:szCs w:val="22"/>
              </w:rPr>
              <w:t>начини</w:t>
            </w:r>
            <w:proofErr w:type="spellEnd"/>
            <w:r w:rsidRPr="00FF555C">
              <w:rPr>
                <w:rFonts w:ascii="Arial" w:eastAsia="Arial" w:hAnsi="Arial" w:cs="Arial"/>
                <w:sz w:val="22"/>
                <w:szCs w:val="22"/>
              </w:rPr>
              <w:t xml:space="preserve"> </w:t>
            </w:r>
            <w:proofErr w:type="spellStart"/>
            <w:r w:rsidRPr="00FF555C">
              <w:rPr>
                <w:rFonts w:ascii="Arial" w:hAnsi="Arial" w:cs="Arial"/>
                <w:sz w:val="22"/>
                <w:szCs w:val="22"/>
              </w:rPr>
              <w:t>за</w:t>
            </w:r>
            <w:proofErr w:type="spellEnd"/>
            <w:r w:rsidRPr="00FF555C">
              <w:rPr>
                <w:rFonts w:ascii="Arial" w:eastAsia="Arial" w:hAnsi="Arial" w:cs="Arial"/>
                <w:sz w:val="22"/>
                <w:szCs w:val="22"/>
              </w:rPr>
              <w:t xml:space="preserve"> </w:t>
            </w:r>
            <w:proofErr w:type="spellStart"/>
            <w:r w:rsidRPr="00FF555C">
              <w:rPr>
                <w:rFonts w:ascii="Arial" w:hAnsi="Arial" w:cs="Arial"/>
                <w:sz w:val="22"/>
                <w:szCs w:val="22"/>
              </w:rPr>
              <w:t>грижа</w:t>
            </w:r>
            <w:proofErr w:type="spellEnd"/>
            <w:r w:rsidRPr="00FF555C">
              <w:rPr>
                <w:rFonts w:ascii="Arial" w:eastAsia="Arial" w:hAnsi="Arial" w:cs="Arial"/>
                <w:sz w:val="22"/>
                <w:szCs w:val="22"/>
              </w:rPr>
              <w:t xml:space="preserve"> </w:t>
            </w:r>
            <w:proofErr w:type="spellStart"/>
            <w:r w:rsidRPr="00FF555C">
              <w:rPr>
                <w:rFonts w:ascii="Arial" w:hAnsi="Arial" w:cs="Arial"/>
                <w:sz w:val="22"/>
                <w:szCs w:val="22"/>
              </w:rPr>
              <w:t>за</w:t>
            </w:r>
            <w:proofErr w:type="spellEnd"/>
            <w:r w:rsidRPr="00FF555C">
              <w:rPr>
                <w:rFonts w:ascii="Arial" w:eastAsia="Arial" w:hAnsi="Arial" w:cs="Arial"/>
                <w:sz w:val="22"/>
                <w:szCs w:val="22"/>
              </w:rPr>
              <w:t xml:space="preserve"> </w:t>
            </w:r>
            <w:proofErr w:type="spellStart"/>
            <w:r w:rsidRPr="00FF555C">
              <w:rPr>
                <w:rFonts w:ascii="Arial" w:hAnsi="Arial" w:cs="Arial"/>
                <w:sz w:val="22"/>
                <w:szCs w:val="22"/>
              </w:rPr>
              <w:lastRenderedPageBreak/>
              <w:t>животната</w:t>
            </w:r>
            <w:proofErr w:type="spellEnd"/>
            <w:r w:rsidRPr="00FF555C">
              <w:rPr>
                <w:rFonts w:ascii="Arial" w:eastAsia="Arial" w:hAnsi="Arial" w:cs="Arial"/>
                <w:sz w:val="22"/>
                <w:szCs w:val="22"/>
              </w:rPr>
              <w:t xml:space="preserve"> </w:t>
            </w:r>
            <w:proofErr w:type="spellStart"/>
            <w:r w:rsidRPr="00FF555C">
              <w:rPr>
                <w:rFonts w:ascii="Arial" w:hAnsi="Arial" w:cs="Arial"/>
                <w:sz w:val="22"/>
                <w:szCs w:val="22"/>
              </w:rPr>
              <w:t>средина</w:t>
            </w:r>
            <w:proofErr w:type="spellEnd"/>
          </w:p>
        </w:tc>
      </w:tr>
      <w:tr w:rsidR="00FF555C" w:rsidRPr="00FF555C" w14:paraId="36D8E03F" w14:textId="77777777" w:rsidTr="00FF555C">
        <w:trPr>
          <w:cnfStyle w:val="000000100000" w:firstRow="0" w:lastRow="0" w:firstColumn="0" w:lastColumn="0" w:oddVBand="0" w:evenVBand="0" w:oddHBand="1" w:evenHBand="0" w:firstRowFirstColumn="0" w:firstRowLastColumn="0" w:lastRowFirstColumn="0" w:lastRowLastColumn="0"/>
          <w:trHeight w:val="534"/>
          <w:jc w:val="center"/>
        </w:trPr>
        <w:tc>
          <w:tcPr>
            <w:cnfStyle w:val="000010000000" w:firstRow="0" w:lastRow="0" w:firstColumn="0" w:lastColumn="0" w:oddVBand="1" w:evenVBand="0" w:oddHBand="0" w:evenHBand="0" w:firstRowFirstColumn="0" w:firstRowLastColumn="0" w:lastRowFirstColumn="0" w:lastRowLastColumn="0"/>
            <w:tcW w:w="1582" w:type="pct"/>
          </w:tcPr>
          <w:p w14:paraId="41033962" w14:textId="77777777" w:rsidR="00FF764A" w:rsidRPr="00FF555C" w:rsidRDefault="00FF764A" w:rsidP="00A82D89">
            <w:pPr>
              <w:autoSpaceDE w:val="0"/>
              <w:autoSpaceDN w:val="0"/>
              <w:adjustRightInd w:val="0"/>
              <w:rPr>
                <w:rFonts w:ascii="Arial" w:hAnsi="Arial" w:cs="Arial"/>
                <w:sz w:val="22"/>
                <w:szCs w:val="22"/>
                <w:lang w:val="mk-MK"/>
              </w:rPr>
            </w:pPr>
            <w:proofErr w:type="gramStart"/>
            <w:r w:rsidRPr="00FF555C">
              <w:rPr>
                <w:rFonts w:ascii="Times" w:hAnsi="Times" w:cs="Times"/>
                <w:color w:val="B45F04"/>
                <w:sz w:val="22"/>
                <w:szCs w:val="22"/>
              </w:rPr>
              <w:t>,</w:t>
            </w:r>
            <w:proofErr w:type="spellStart"/>
            <w:r w:rsidRPr="00FF555C">
              <w:rPr>
                <w:rFonts w:ascii="Arial" w:hAnsi="Arial" w:cs="Arial"/>
                <w:sz w:val="22"/>
                <w:szCs w:val="22"/>
              </w:rPr>
              <w:t>Мудростите</w:t>
            </w:r>
            <w:proofErr w:type="spellEnd"/>
            <w:proofErr w:type="gramEnd"/>
            <w:r w:rsidRPr="00FF555C">
              <w:rPr>
                <w:rFonts w:ascii="Arial" w:hAnsi="Arial" w:cs="Arial"/>
                <w:sz w:val="22"/>
                <w:szCs w:val="22"/>
              </w:rPr>
              <w:t xml:space="preserve"> </w:t>
            </w:r>
            <w:proofErr w:type="spellStart"/>
            <w:r w:rsidRPr="00FF555C">
              <w:rPr>
                <w:rFonts w:ascii="Arial" w:hAnsi="Arial" w:cs="Arial"/>
                <w:sz w:val="22"/>
                <w:szCs w:val="22"/>
              </w:rPr>
              <w:t>на</w:t>
            </w:r>
            <w:proofErr w:type="spellEnd"/>
            <w:r w:rsidRPr="00FF555C">
              <w:rPr>
                <w:rFonts w:ascii="Arial" w:hAnsi="Arial" w:cs="Arial"/>
                <w:sz w:val="22"/>
                <w:szCs w:val="22"/>
              </w:rPr>
              <w:t xml:space="preserve"> </w:t>
            </w:r>
            <w:proofErr w:type="spellStart"/>
            <w:r w:rsidRPr="00FF555C">
              <w:rPr>
                <w:rFonts w:ascii="Arial" w:hAnsi="Arial" w:cs="Arial"/>
                <w:sz w:val="22"/>
                <w:szCs w:val="22"/>
              </w:rPr>
              <w:t>дрвото</w:t>
            </w:r>
            <w:proofErr w:type="spellEnd"/>
            <w:r w:rsidRPr="00FF555C">
              <w:rPr>
                <w:rFonts w:ascii="Arial" w:hAnsi="Arial" w:cs="Arial"/>
                <w:sz w:val="22"/>
                <w:szCs w:val="22"/>
              </w:rPr>
              <w:t xml:space="preserve"> </w:t>
            </w:r>
            <w:proofErr w:type="spellStart"/>
            <w:r w:rsidRPr="00FF555C">
              <w:rPr>
                <w:rFonts w:ascii="Arial" w:hAnsi="Arial" w:cs="Arial"/>
                <w:sz w:val="22"/>
                <w:szCs w:val="22"/>
              </w:rPr>
              <w:t>Борче</w:t>
            </w:r>
            <w:proofErr w:type="spellEnd"/>
            <w:r w:rsidRPr="00FF555C">
              <w:rPr>
                <w:rFonts w:ascii="Arial" w:hAnsi="Arial" w:cs="Arial"/>
                <w:sz w:val="22"/>
                <w:szCs w:val="22"/>
              </w:rPr>
              <w:t>„--</w:t>
            </w:r>
            <w:proofErr w:type="spellStart"/>
            <w:r w:rsidRPr="00FF555C">
              <w:rPr>
                <w:rFonts w:ascii="Arial" w:hAnsi="Arial" w:cs="Arial"/>
                <w:sz w:val="22"/>
                <w:szCs w:val="22"/>
              </w:rPr>
              <w:t>приказна</w:t>
            </w:r>
            <w:proofErr w:type="spellEnd"/>
            <w:r w:rsidRPr="00FF555C">
              <w:rPr>
                <w:rFonts w:ascii="Arial" w:hAnsi="Arial" w:cs="Arial"/>
                <w:sz w:val="22"/>
                <w:szCs w:val="22"/>
              </w:rPr>
              <w:t xml:space="preserve"> </w:t>
            </w:r>
            <w:proofErr w:type="spellStart"/>
            <w:r w:rsidRPr="00FF555C">
              <w:rPr>
                <w:rFonts w:ascii="Arial" w:hAnsi="Arial" w:cs="Arial"/>
                <w:sz w:val="22"/>
                <w:szCs w:val="22"/>
              </w:rPr>
              <w:t>за</w:t>
            </w:r>
            <w:proofErr w:type="spellEnd"/>
            <w:r w:rsidRPr="00FF555C">
              <w:rPr>
                <w:rFonts w:ascii="Arial" w:hAnsi="Arial" w:cs="Arial"/>
                <w:sz w:val="22"/>
                <w:szCs w:val="22"/>
              </w:rPr>
              <w:t xml:space="preserve"> </w:t>
            </w:r>
            <w:proofErr w:type="spellStart"/>
            <w:r w:rsidRPr="00FF555C">
              <w:rPr>
                <w:rFonts w:ascii="Arial" w:hAnsi="Arial" w:cs="Arial"/>
                <w:sz w:val="22"/>
                <w:szCs w:val="22"/>
              </w:rPr>
              <w:t>чиста</w:t>
            </w:r>
            <w:proofErr w:type="spellEnd"/>
            <w:r w:rsidRPr="00FF555C">
              <w:rPr>
                <w:rFonts w:ascii="Arial" w:hAnsi="Arial" w:cs="Arial"/>
                <w:sz w:val="22"/>
                <w:szCs w:val="22"/>
              </w:rPr>
              <w:t xml:space="preserve"> </w:t>
            </w:r>
            <w:proofErr w:type="spellStart"/>
            <w:r w:rsidRPr="00FF555C">
              <w:rPr>
                <w:rFonts w:ascii="Arial" w:hAnsi="Arial" w:cs="Arial"/>
                <w:sz w:val="22"/>
                <w:szCs w:val="22"/>
              </w:rPr>
              <w:t>околина</w:t>
            </w:r>
            <w:proofErr w:type="spellEnd"/>
            <w:r w:rsidRPr="00FF555C">
              <w:rPr>
                <w:rFonts w:ascii="Arial" w:hAnsi="Arial" w:cs="Arial"/>
                <w:sz w:val="22"/>
                <w:szCs w:val="22"/>
              </w:rPr>
              <w:t xml:space="preserve"> (</w:t>
            </w:r>
            <w:r w:rsidRPr="00FF555C">
              <w:rPr>
                <w:rFonts w:ascii="Arial" w:hAnsi="Arial" w:cs="Arial"/>
                <w:sz w:val="22"/>
                <w:szCs w:val="22"/>
                <w:lang w:val="mk-MK"/>
              </w:rPr>
              <w:t>работилница)</w:t>
            </w:r>
          </w:p>
        </w:tc>
        <w:tc>
          <w:tcPr>
            <w:tcW w:w="691" w:type="pct"/>
          </w:tcPr>
          <w:p w14:paraId="33BD2A70" w14:textId="77777777" w:rsidR="00FF764A" w:rsidRPr="00FF555C" w:rsidRDefault="00FF764A" w:rsidP="00A82D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декември</w:t>
            </w:r>
          </w:p>
        </w:tc>
        <w:tc>
          <w:tcPr>
            <w:cnfStyle w:val="000010000000" w:firstRow="0" w:lastRow="0" w:firstColumn="0" w:lastColumn="0" w:oddVBand="1" w:evenVBand="0" w:oddHBand="0" w:evenHBand="0" w:firstRowFirstColumn="0" w:firstRowLastColumn="0" w:lastRowFirstColumn="0" w:lastRowLastColumn="0"/>
            <w:tcW w:w="1091" w:type="pct"/>
          </w:tcPr>
          <w:p w14:paraId="7B11C940" w14:textId="77777777" w:rsidR="00FF764A" w:rsidRPr="00FF555C" w:rsidRDefault="00FF764A" w:rsidP="00A82D89">
            <w:pPr>
              <w:autoSpaceDE w:val="0"/>
              <w:autoSpaceDN w:val="0"/>
              <w:adjustRightInd w:val="0"/>
              <w:rPr>
                <w:rFonts w:ascii="Arial" w:eastAsia="Calibri" w:hAnsi="Arial" w:cs="Arial"/>
                <w:sz w:val="22"/>
                <w:szCs w:val="22"/>
                <w:lang w:val="mk-MK"/>
              </w:rPr>
            </w:pPr>
            <w:r w:rsidRPr="00FF555C">
              <w:rPr>
                <w:rFonts w:ascii="Arial" w:eastAsia="Calibri" w:hAnsi="Arial" w:cs="Arial"/>
                <w:sz w:val="22"/>
                <w:szCs w:val="22"/>
                <w:lang w:val="mk-MK"/>
              </w:rPr>
              <w:t>наставници, ученици</w:t>
            </w:r>
          </w:p>
        </w:tc>
        <w:tc>
          <w:tcPr>
            <w:tcW w:w="663" w:type="pct"/>
          </w:tcPr>
          <w:p w14:paraId="74628FC9" w14:textId="77777777" w:rsidR="00FF764A" w:rsidRPr="00FF555C" w:rsidRDefault="00FF764A" w:rsidP="00A82D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 xml:space="preserve">Ученици од </w:t>
            </w:r>
            <w:r w:rsidRPr="00FF555C">
              <w:rPr>
                <w:rFonts w:ascii="Arial" w:eastAsia="Calibri" w:hAnsi="Arial" w:cs="Arial"/>
                <w:sz w:val="22"/>
                <w:szCs w:val="22"/>
              </w:rPr>
              <w:t>II</w:t>
            </w:r>
            <w:r w:rsidRPr="00FF555C">
              <w:rPr>
                <w:rFonts w:ascii="Arial" w:eastAsia="Calibri" w:hAnsi="Arial" w:cs="Arial"/>
                <w:sz w:val="22"/>
                <w:szCs w:val="22"/>
                <w:lang w:val="mk-MK"/>
              </w:rPr>
              <w:t>б</w:t>
            </w:r>
          </w:p>
        </w:tc>
        <w:tc>
          <w:tcPr>
            <w:cnfStyle w:val="000010000000" w:firstRow="0" w:lastRow="0" w:firstColumn="0" w:lastColumn="0" w:oddVBand="1" w:evenVBand="0" w:oddHBand="0" w:evenHBand="0" w:firstRowFirstColumn="0" w:firstRowLastColumn="0" w:lastRowFirstColumn="0" w:lastRowLastColumn="0"/>
            <w:tcW w:w="972" w:type="pct"/>
            <w:shd w:val="clear" w:color="auto" w:fill="FFFFFF" w:themeFill="background1"/>
          </w:tcPr>
          <w:p w14:paraId="043315D3" w14:textId="77777777" w:rsidR="00FF764A" w:rsidRPr="00FF555C" w:rsidRDefault="00FF764A" w:rsidP="00A82D89">
            <w:pPr>
              <w:autoSpaceDE w:val="0"/>
              <w:autoSpaceDN w:val="0"/>
              <w:adjustRightInd w:val="0"/>
              <w:ind w:right="-109"/>
              <w:rPr>
                <w:rFonts w:ascii="Arial" w:hAnsi="Arial" w:cs="Arial"/>
                <w:sz w:val="22"/>
                <w:szCs w:val="22"/>
                <w:lang w:val="mk-MK"/>
              </w:rPr>
            </w:pPr>
            <w:r w:rsidRPr="00FF555C">
              <w:rPr>
                <w:rFonts w:ascii="Arial" w:hAnsi="Arial" w:cs="Arial"/>
                <w:sz w:val="22"/>
                <w:szCs w:val="22"/>
                <w:shd w:val="clear" w:color="auto" w:fill="FFFFFF"/>
                <w:lang w:val="mk-MK"/>
              </w:rPr>
              <w:t>Да се подигне еколошката свет на повисоко ниво за заштита на животната средина</w:t>
            </w:r>
          </w:p>
        </w:tc>
      </w:tr>
      <w:tr w:rsidR="00FF555C" w:rsidRPr="00FF555C" w14:paraId="42D5157E" w14:textId="77777777" w:rsidTr="00FF555C">
        <w:trPr>
          <w:trHeight w:val="534"/>
          <w:jc w:val="center"/>
        </w:trPr>
        <w:tc>
          <w:tcPr>
            <w:cnfStyle w:val="000010000000" w:firstRow="0" w:lastRow="0" w:firstColumn="0" w:lastColumn="0" w:oddVBand="1" w:evenVBand="0" w:oddHBand="0" w:evenHBand="0" w:firstRowFirstColumn="0" w:firstRowLastColumn="0" w:lastRowFirstColumn="0" w:lastRowLastColumn="0"/>
            <w:tcW w:w="1582" w:type="pct"/>
          </w:tcPr>
          <w:p w14:paraId="391FAB40" w14:textId="77777777" w:rsidR="00FF764A" w:rsidRPr="00FF555C" w:rsidRDefault="00FF764A" w:rsidP="00A82D89">
            <w:pPr>
              <w:autoSpaceDE w:val="0"/>
              <w:autoSpaceDN w:val="0"/>
              <w:adjustRightInd w:val="0"/>
              <w:rPr>
                <w:rFonts w:ascii="Arial" w:hAnsi="Arial" w:cs="Arial"/>
                <w:sz w:val="22"/>
                <w:szCs w:val="22"/>
                <w:lang w:val="mk-MK"/>
              </w:rPr>
            </w:pPr>
            <w:r w:rsidRPr="00FF555C">
              <w:rPr>
                <w:rFonts w:ascii="Arial" w:hAnsi="Arial" w:cs="Arial"/>
                <w:sz w:val="22"/>
                <w:szCs w:val="22"/>
                <w:lang w:val="mk-MK"/>
              </w:rPr>
              <w:t>Одбележување на денот на пролетта и денот на водата</w:t>
            </w:r>
          </w:p>
          <w:p w14:paraId="0EF99257" w14:textId="77777777" w:rsidR="00FF764A" w:rsidRPr="00FF555C" w:rsidRDefault="00FF764A" w:rsidP="00A82D89">
            <w:pPr>
              <w:autoSpaceDE w:val="0"/>
              <w:autoSpaceDN w:val="0"/>
              <w:adjustRightInd w:val="0"/>
              <w:rPr>
                <w:rFonts w:ascii="Arial" w:hAnsi="Arial" w:cs="Arial"/>
                <w:sz w:val="22"/>
                <w:szCs w:val="22"/>
                <w:lang w:val="mk-MK"/>
              </w:rPr>
            </w:pPr>
            <w:r w:rsidRPr="00FF555C">
              <w:rPr>
                <w:rFonts w:ascii="Arial" w:hAnsi="Arial" w:cs="Arial"/>
                <w:sz w:val="22"/>
                <w:szCs w:val="22"/>
                <w:lang w:val="mk-MK"/>
              </w:rPr>
              <w:t>(Боење на боенки со пролет и вода)</w:t>
            </w:r>
          </w:p>
        </w:tc>
        <w:tc>
          <w:tcPr>
            <w:tcW w:w="691" w:type="pct"/>
          </w:tcPr>
          <w:p w14:paraId="176FD026" w14:textId="77777777" w:rsidR="00FF764A" w:rsidRPr="00FF555C" w:rsidRDefault="00FF764A" w:rsidP="00A82D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март</w:t>
            </w:r>
          </w:p>
        </w:tc>
        <w:tc>
          <w:tcPr>
            <w:cnfStyle w:val="000010000000" w:firstRow="0" w:lastRow="0" w:firstColumn="0" w:lastColumn="0" w:oddVBand="1" w:evenVBand="0" w:oddHBand="0" w:evenHBand="0" w:firstRowFirstColumn="0" w:firstRowLastColumn="0" w:lastRowFirstColumn="0" w:lastRowLastColumn="0"/>
            <w:tcW w:w="1091" w:type="pct"/>
          </w:tcPr>
          <w:p w14:paraId="379112A7" w14:textId="77777777" w:rsidR="00FF764A" w:rsidRPr="00FF555C" w:rsidRDefault="00FF764A" w:rsidP="00A82D89">
            <w:pPr>
              <w:autoSpaceDE w:val="0"/>
              <w:autoSpaceDN w:val="0"/>
              <w:adjustRightInd w:val="0"/>
              <w:rPr>
                <w:rFonts w:ascii="Arial" w:eastAsia="Calibri" w:hAnsi="Arial" w:cs="Arial"/>
                <w:sz w:val="22"/>
                <w:szCs w:val="22"/>
                <w:lang w:val="mk-MK"/>
              </w:rPr>
            </w:pPr>
            <w:r w:rsidRPr="00FF555C">
              <w:rPr>
                <w:rFonts w:ascii="Arial" w:eastAsia="Calibri" w:hAnsi="Arial" w:cs="Arial"/>
                <w:sz w:val="22"/>
                <w:szCs w:val="22"/>
                <w:lang w:val="mk-MK"/>
              </w:rPr>
              <w:t>наставници, ученици</w:t>
            </w:r>
          </w:p>
        </w:tc>
        <w:tc>
          <w:tcPr>
            <w:tcW w:w="663" w:type="pct"/>
          </w:tcPr>
          <w:p w14:paraId="53856A22" w14:textId="77777777" w:rsidR="00FF764A" w:rsidRPr="00FF555C" w:rsidRDefault="00FF764A" w:rsidP="00A82D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 xml:space="preserve">Ученици од </w:t>
            </w:r>
            <w:r w:rsidRPr="00FF555C">
              <w:rPr>
                <w:rFonts w:ascii="Arial" w:eastAsia="Calibri" w:hAnsi="Arial" w:cs="Arial"/>
                <w:sz w:val="22"/>
                <w:szCs w:val="22"/>
              </w:rPr>
              <w:t>I</w:t>
            </w:r>
            <w:r w:rsidRPr="00FF555C">
              <w:rPr>
                <w:rFonts w:ascii="Arial" w:eastAsia="Calibri" w:hAnsi="Arial" w:cs="Arial"/>
                <w:sz w:val="22"/>
                <w:szCs w:val="22"/>
                <w:lang w:val="mk-MK"/>
              </w:rPr>
              <w:t xml:space="preserve"> одделение</w:t>
            </w:r>
          </w:p>
        </w:tc>
        <w:tc>
          <w:tcPr>
            <w:cnfStyle w:val="000010000000" w:firstRow="0" w:lastRow="0" w:firstColumn="0" w:lastColumn="0" w:oddVBand="1" w:evenVBand="0" w:oddHBand="0" w:evenHBand="0" w:firstRowFirstColumn="0" w:firstRowLastColumn="0" w:lastRowFirstColumn="0" w:lastRowLastColumn="0"/>
            <w:tcW w:w="972" w:type="pct"/>
          </w:tcPr>
          <w:p w14:paraId="40456F8C" w14:textId="77777777" w:rsidR="00FF764A" w:rsidRPr="00FF555C" w:rsidRDefault="00FF764A" w:rsidP="00A82D89">
            <w:pPr>
              <w:autoSpaceDE w:val="0"/>
              <w:autoSpaceDN w:val="0"/>
              <w:adjustRightInd w:val="0"/>
              <w:ind w:right="-109"/>
              <w:rPr>
                <w:rFonts w:ascii="Arial" w:hAnsi="Arial" w:cs="Arial"/>
                <w:sz w:val="22"/>
                <w:szCs w:val="22"/>
                <w:lang w:val="mk-MK"/>
              </w:rPr>
            </w:pPr>
            <w:r w:rsidRPr="00FF555C">
              <w:rPr>
                <w:rFonts w:ascii="Arial" w:hAnsi="Arial" w:cs="Arial"/>
                <w:sz w:val="22"/>
                <w:szCs w:val="22"/>
                <w:lang w:val="mk-MK"/>
              </w:rPr>
              <w:t>Значење на водата за живиот свет</w:t>
            </w:r>
          </w:p>
        </w:tc>
      </w:tr>
      <w:tr w:rsidR="00FF555C" w:rsidRPr="00FF555C" w14:paraId="614B87EC" w14:textId="77777777" w:rsidTr="00FF555C">
        <w:trPr>
          <w:cnfStyle w:val="000000100000" w:firstRow="0" w:lastRow="0" w:firstColumn="0" w:lastColumn="0" w:oddVBand="0" w:evenVBand="0" w:oddHBand="1" w:evenHBand="0" w:firstRowFirstColumn="0" w:firstRowLastColumn="0" w:lastRowFirstColumn="0" w:lastRowLastColumn="0"/>
          <w:trHeight w:val="534"/>
          <w:jc w:val="center"/>
        </w:trPr>
        <w:tc>
          <w:tcPr>
            <w:cnfStyle w:val="000010000000" w:firstRow="0" w:lastRow="0" w:firstColumn="0" w:lastColumn="0" w:oddVBand="1" w:evenVBand="0" w:oddHBand="0" w:evenHBand="0" w:firstRowFirstColumn="0" w:firstRowLastColumn="0" w:lastRowFirstColumn="0" w:lastRowLastColumn="0"/>
            <w:tcW w:w="1582" w:type="pct"/>
          </w:tcPr>
          <w:p w14:paraId="03A64F21" w14:textId="77777777" w:rsidR="00FF764A" w:rsidRPr="00FF555C" w:rsidRDefault="00FF764A" w:rsidP="00A82D89">
            <w:pPr>
              <w:autoSpaceDE w:val="0"/>
              <w:autoSpaceDN w:val="0"/>
              <w:adjustRightInd w:val="0"/>
              <w:rPr>
                <w:rFonts w:ascii="Arial" w:hAnsi="Arial" w:cs="Arial"/>
                <w:sz w:val="22"/>
                <w:szCs w:val="22"/>
              </w:rPr>
            </w:pPr>
            <w:r w:rsidRPr="00FF555C">
              <w:rPr>
                <w:rFonts w:ascii="Arial" w:hAnsi="Arial" w:cs="Arial"/>
                <w:sz w:val="22"/>
                <w:szCs w:val="22"/>
                <w:lang w:val="mk-MK"/>
              </w:rPr>
              <w:t>Одбележување на денот на пролетта и денот на водата</w:t>
            </w:r>
          </w:p>
          <w:p w14:paraId="1E365BFD" w14:textId="77777777" w:rsidR="00FF764A" w:rsidRPr="00FF555C" w:rsidRDefault="00FF764A" w:rsidP="00A82D89">
            <w:pPr>
              <w:autoSpaceDE w:val="0"/>
              <w:autoSpaceDN w:val="0"/>
              <w:adjustRightInd w:val="0"/>
              <w:rPr>
                <w:rFonts w:ascii="Arial" w:hAnsi="Arial" w:cs="Arial"/>
                <w:sz w:val="22"/>
                <w:szCs w:val="22"/>
                <w:lang w:val="mk-MK"/>
              </w:rPr>
            </w:pPr>
            <w:r w:rsidRPr="00FF555C">
              <w:rPr>
                <w:rFonts w:ascii="Arial" w:hAnsi="Arial" w:cs="Arial"/>
                <w:sz w:val="22"/>
                <w:szCs w:val="22"/>
              </w:rPr>
              <w:t>(</w:t>
            </w:r>
            <w:r w:rsidRPr="00FF555C">
              <w:rPr>
                <w:rFonts w:ascii="Arial" w:hAnsi="Arial" w:cs="Arial"/>
                <w:sz w:val="22"/>
                <w:szCs w:val="22"/>
                <w:lang w:val="mk-MK"/>
              </w:rPr>
              <w:t>Изработка на пролеттно дрво)</w:t>
            </w:r>
          </w:p>
        </w:tc>
        <w:tc>
          <w:tcPr>
            <w:tcW w:w="691" w:type="pct"/>
          </w:tcPr>
          <w:p w14:paraId="2673B8D3" w14:textId="77777777" w:rsidR="00FF764A" w:rsidRPr="00FF555C" w:rsidRDefault="00FF764A" w:rsidP="00A82D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март</w:t>
            </w:r>
          </w:p>
        </w:tc>
        <w:tc>
          <w:tcPr>
            <w:cnfStyle w:val="000010000000" w:firstRow="0" w:lastRow="0" w:firstColumn="0" w:lastColumn="0" w:oddVBand="1" w:evenVBand="0" w:oddHBand="0" w:evenHBand="0" w:firstRowFirstColumn="0" w:firstRowLastColumn="0" w:lastRowFirstColumn="0" w:lastRowLastColumn="0"/>
            <w:tcW w:w="1091" w:type="pct"/>
          </w:tcPr>
          <w:p w14:paraId="40864E2B" w14:textId="77777777" w:rsidR="00FF764A" w:rsidRPr="00FF555C" w:rsidRDefault="00FF764A" w:rsidP="00A82D89">
            <w:pPr>
              <w:autoSpaceDE w:val="0"/>
              <w:autoSpaceDN w:val="0"/>
              <w:adjustRightInd w:val="0"/>
              <w:rPr>
                <w:rFonts w:ascii="Arial" w:eastAsia="Calibri" w:hAnsi="Arial" w:cs="Arial"/>
                <w:sz w:val="22"/>
                <w:szCs w:val="22"/>
                <w:lang w:val="mk-MK"/>
              </w:rPr>
            </w:pPr>
            <w:r w:rsidRPr="00FF555C">
              <w:rPr>
                <w:rFonts w:ascii="Arial" w:eastAsia="Calibri" w:hAnsi="Arial" w:cs="Arial"/>
                <w:sz w:val="22"/>
                <w:szCs w:val="22"/>
                <w:lang w:val="mk-MK"/>
              </w:rPr>
              <w:t>наставници, ученици</w:t>
            </w:r>
          </w:p>
        </w:tc>
        <w:tc>
          <w:tcPr>
            <w:tcW w:w="663" w:type="pct"/>
          </w:tcPr>
          <w:p w14:paraId="7B71A773" w14:textId="77777777" w:rsidR="00FF764A" w:rsidRPr="00FF555C" w:rsidRDefault="00FF764A" w:rsidP="00A82D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 xml:space="preserve">Ученици од </w:t>
            </w:r>
            <w:r w:rsidRPr="00FF555C">
              <w:rPr>
                <w:rFonts w:ascii="Arial" w:eastAsia="Calibri" w:hAnsi="Arial" w:cs="Arial"/>
                <w:sz w:val="22"/>
                <w:szCs w:val="22"/>
              </w:rPr>
              <w:t>II</w:t>
            </w:r>
            <w:r w:rsidRPr="00FF555C">
              <w:rPr>
                <w:rFonts w:ascii="Arial" w:eastAsia="Calibri" w:hAnsi="Arial" w:cs="Arial"/>
                <w:sz w:val="22"/>
                <w:szCs w:val="22"/>
                <w:lang w:val="mk-MK"/>
              </w:rPr>
              <w:t xml:space="preserve"> одделение</w:t>
            </w:r>
          </w:p>
        </w:tc>
        <w:tc>
          <w:tcPr>
            <w:cnfStyle w:val="000010000000" w:firstRow="0" w:lastRow="0" w:firstColumn="0" w:lastColumn="0" w:oddVBand="1" w:evenVBand="0" w:oddHBand="0" w:evenHBand="0" w:firstRowFirstColumn="0" w:firstRowLastColumn="0" w:lastRowFirstColumn="0" w:lastRowLastColumn="0"/>
            <w:tcW w:w="972" w:type="pct"/>
          </w:tcPr>
          <w:p w14:paraId="5231F331" w14:textId="77777777" w:rsidR="00FF764A" w:rsidRPr="00FF555C" w:rsidRDefault="00FF764A" w:rsidP="00A82D89">
            <w:pPr>
              <w:autoSpaceDE w:val="0"/>
              <w:autoSpaceDN w:val="0"/>
              <w:adjustRightInd w:val="0"/>
              <w:ind w:right="-109"/>
              <w:rPr>
                <w:rFonts w:ascii="Arial" w:hAnsi="Arial" w:cs="Arial"/>
                <w:sz w:val="22"/>
                <w:szCs w:val="22"/>
                <w:lang w:val="mk-MK"/>
              </w:rPr>
            </w:pPr>
            <w:r w:rsidRPr="00FF555C">
              <w:rPr>
                <w:rFonts w:ascii="Arial" w:hAnsi="Arial" w:cs="Arial"/>
                <w:sz w:val="22"/>
                <w:szCs w:val="22"/>
                <w:lang w:val="mk-MK"/>
              </w:rPr>
              <w:t>Значење на водата за живиот свет</w:t>
            </w:r>
          </w:p>
        </w:tc>
      </w:tr>
      <w:tr w:rsidR="00FF555C" w:rsidRPr="00FF555C" w14:paraId="7422C4EE" w14:textId="77777777" w:rsidTr="00FF555C">
        <w:trPr>
          <w:trHeight w:val="534"/>
          <w:jc w:val="center"/>
        </w:trPr>
        <w:tc>
          <w:tcPr>
            <w:cnfStyle w:val="000010000000" w:firstRow="0" w:lastRow="0" w:firstColumn="0" w:lastColumn="0" w:oddVBand="1" w:evenVBand="0" w:oddHBand="0" w:evenHBand="0" w:firstRowFirstColumn="0" w:firstRowLastColumn="0" w:lastRowFirstColumn="0" w:lastRowLastColumn="0"/>
            <w:tcW w:w="1582" w:type="pct"/>
          </w:tcPr>
          <w:p w14:paraId="29AA62DF" w14:textId="77777777" w:rsidR="00FF764A" w:rsidRPr="00FF555C" w:rsidRDefault="00FF764A" w:rsidP="00A82D89">
            <w:pPr>
              <w:autoSpaceDE w:val="0"/>
              <w:autoSpaceDN w:val="0"/>
              <w:adjustRightInd w:val="0"/>
              <w:rPr>
                <w:rFonts w:ascii="Arial" w:hAnsi="Arial" w:cs="Arial"/>
                <w:sz w:val="22"/>
                <w:szCs w:val="22"/>
              </w:rPr>
            </w:pPr>
            <w:r w:rsidRPr="00FF555C">
              <w:rPr>
                <w:rFonts w:ascii="Arial" w:hAnsi="Arial" w:cs="Arial"/>
                <w:sz w:val="22"/>
                <w:szCs w:val="22"/>
                <w:lang w:val="mk-MK"/>
              </w:rPr>
              <w:t>Одбележување на денот на пролетта и денот на водата</w:t>
            </w:r>
          </w:p>
          <w:p w14:paraId="089FBB57" w14:textId="77777777" w:rsidR="00FF764A" w:rsidRPr="00FF555C" w:rsidRDefault="00FF764A" w:rsidP="00A82D89">
            <w:pPr>
              <w:autoSpaceDE w:val="0"/>
              <w:autoSpaceDN w:val="0"/>
              <w:adjustRightInd w:val="0"/>
              <w:rPr>
                <w:rFonts w:ascii="Arial" w:hAnsi="Arial" w:cs="Arial"/>
                <w:sz w:val="22"/>
                <w:szCs w:val="22"/>
              </w:rPr>
            </w:pPr>
            <w:r w:rsidRPr="00FF555C">
              <w:rPr>
                <w:rFonts w:ascii="Arial" w:hAnsi="Arial" w:cs="Arial"/>
                <w:sz w:val="22"/>
                <w:szCs w:val="22"/>
              </w:rPr>
              <w:t>(</w:t>
            </w:r>
            <w:r w:rsidRPr="00FF555C">
              <w:rPr>
                <w:rFonts w:ascii="Arial" w:hAnsi="Arial" w:cs="Arial"/>
                <w:sz w:val="22"/>
                <w:szCs w:val="22"/>
                <w:lang w:val="mk-MK"/>
              </w:rPr>
              <w:t>Садење на цвеќиња во училишниот двор)</w:t>
            </w:r>
          </w:p>
        </w:tc>
        <w:tc>
          <w:tcPr>
            <w:tcW w:w="691" w:type="pct"/>
          </w:tcPr>
          <w:p w14:paraId="72E2A02A" w14:textId="77777777" w:rsidR="00FF764A" w:rsidRPr="00FF555C" w:rsidRDefault="00FF764A" w:rsidP="00A82D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март</w:t>
            </w:r>
          </w:p>
        </w:tc>
        <w:tc>
          <w:tcPr>
            <w:cnfStyle w:val="000010000000" w:firstRow="0" w:lastRow="0" w:firstColumn="0" w:lastColumn="0" w:oddVBand="1" w:evenVBand="0" w:oddHBand="0" w:evenHBand="0" w:firstRowFirstColumn="0" w:firstRowLastColumn="0" w:lastRowFirstColumn="0" w:lastRowLastColumn="0"/>
            <w:tcW w:w="1091" w:type="pct"/>
          </w:tcPr>
          <w:p w14:paraId="7B2767DC" w14:textId="77777777" w:rsidR="00FF764A" w:rsidRPr="00FF555C" w:rsidRDefault="00FF764A" w:rsidP="00A82D89">
            <w:pPr>
              <w:autoSpaceDE w:val="0"/>
              <w:autoSpaceDN w:val="0"/>
              <w:adjustRightInd w:val="0"/>
              <w:rPr>
                <w:rFonts w:ascii="Arial" w:eastAsia="Calibri" w:hAnsi="Arial" w:cs="Arial"/>
                <w:sz w:val="22"/>
                <w:szCs w:val="22"/>
                <w:lang w:val="mk-MK"/>
              </w:rPr>
            </w:pPr>
            <w:r w:rsidRPr="00FF555C">
              <w:rPr>
                <w:rFonts w:ascii="Arial" w:eastAsia="Calibri" w:hAnsi="Arial" w:cs="Arial"/>
                <w:sz w:val="22"/>
                <w:szCs w:val="22"/>
                <w:lang w:val="mk-MK"/>
              </w:rPr>
              <w:t>наставници, ученици</w:t>
            </w:r>
          </w:p>
        </w:tc>
        <w:tc>
          <w:tcPr>
            <w:tcW w:w="663" w:type="pct"/>
          </w:tcPr>
          <w:p w14:paraId="31C865D3" w14:textId="77777777" w:rsidR="00FF764A" w:rsidRPr="00FF555C" w:rsidRDefault="00FF764A" w:rsidP="00A82D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 xml:space="preserve">Ученици од </w:t>
            </w:r>
            <w:r w:rsidRPr="00FF555C">
              <w:rPr>
                <w:rFonts w:ascii="Arial" w:eastAsia="Calibri" w:hAnsi="Arial" w:cs="Arial"/>
                <w:sz w:val="22"/>
                <w:szCs w:val="22"/>
              </w:rPr>
              <w:t>III</w:t>
            </w:r>
            <w:r w:rsidRPr="00FF555C">
              <w:rPr>
                <w:rFonts w:ascii="Arial" w:eastAsia="Calibri" w:hAnsi="Arial" w:cs="Arial"/>
                <w:sz w:val="22"/>
                <w:szCs w:val="22"/>
                <w:lang w:val="mk-MK"/>
              </w:rPr>
              <w:t xml:space="preserve"> одделение</w:t>
            </w:r>
          </w:p>
        </w:tc>
        <w:tc>
          <w:tcPr>
            <w:cnfStyle w:val="000010000000" w:firstRow="0" w:lastRow="0" w:firstColumn="0" w:lastColumn="0" w:oddVBand="1" w:evenVBand="0" w:oddHBand="0" w:evenHBand="0" w:firstRowFirstColumn="0" w:firstRowLastColumn="0" w:lastRowFirstColumn="0" w:lastRowLastColumn="0"/>
            <w:tcW w:w="972" w:type="pct"/>
          </w:tcPr>
          <w:p w14:paraId="6FF70FB7" w14:textId="77777777" w:rsidR="00FF764A" w:rsidRPr="00FF555C" w:rsidRDefault="00FF764A" w:rsidP="00A82D89">
            <w:pPr>
              <w:autoSpaceDE w:val="0"/>
              <w:autoSpaceDN w:val="0"/>
              <w:adjustRightInd w:val="0"/>
              <w:ind w:right="-109"/>
              <w:rPr>
                <w:rFonts w:ascii="Arial" w:hAnsi="Arial" w:cs="Arial"/>
                <w:sz w:val="22"/>
                <w:szCs w:val="22"/>
                <w:lang w:val="mk-MK"/>
              </w:rPr>
            </w:pPr>
            <w:r w:rsidRPr="00FF555C">
              <w:rPr>
                <w:rFonts w:ascii="Arial" w:hAnsi="Arial" w:cs="Arial"/>
                <w:sz w:val="22"/>
                <w:szCs w:val="22"/>
                <w:lang w:val="mk-MK"/>
              </w:rPr>
              <w:t>Подигање на свеста на пошироката заедница</w:t>
            </w:r>
          </w:p>
        </w:tc>
      </w:tr>
      <w:tr w:rsidR="00FF555C" w:rsidRPr="00FF555C" w14:paraId="641767F2" w14:textId="77777777" w:rsidTr="00FF555C">
        <w:trPr>
          <w:cnfStyle w:val="000000100000" w:firstRow="0" w:lastRow="0" w:firstColumn="0" w:lastColumn="0" w:oddVBand="0" w:evenVBand="0" w:oddHBand="1" w:evenHBand="0" w:firstRowFirstColumn="0" w:firstRowLastColumn="0" w:lastRowFirstColumn="0" w:lastRowLastColumn="0"/>
          <w:trHeight w:val="534"/>
          <w:jc w:val="center"/>
        </w:trPr>
        <w:tc>
          <w:tcPr>
            <w:cnfStyle w:val="000010000000" w:firstRow="0" w:lastRow="0" w:firstColumn="0" w:lastColumn="0" w:oddVBand="1" w:evenVBand="0" w:oddHBand="0" w:evenHBand="0" w:firstRowFirstColumn="0" w:firstRowLastColumn="0" w:lastRowFirstColumn="0" w:lastRowLastColumn="0"/>
            <w:tcW w:w="1582" w:type="pct"/>
          </w:tcPr>
          <w:p w14:paraId="74E9DC90" w14:textId="77777777" w:rsidR="00FF764A" w:rsidRPr="00FF555C" w:rsidRDefault="00FF764A" w:rsidP="00A82D89">
            <w:pPr>
              <w:autoSpaceDE w:val="0"/>
              <w:autoSpaceDN w:val="0"/>
              <w:adjustRightInd w:val="0"/>
              <w:rPr>
                <w:rFonts w:ascii="Arial" w:hAnsi="Arial" w:cs="Arial"/>
                <w:sz w:val="22"/>
                <w:szCs w:val="22"/>
              </w:rPr>
            </w:pPr>
            <w:r w:rsidRPr="00FF555C">
              <w:rPr>
                <w:rFonts w:ascii="Arial" w:hAnsi="Arial" w:cs="Arial"/>
                <w:sz w:val="22"/>
                <w:szCs w:val="22"/>
                <w:lang w:val="mk-MK"/>
              </w:rPr>
              <w:t>Одбележување на денот на пролетта и денот на водата</w:t>
            </w:r>
          </w:p>
          <w:p w14:paraId="4ABF7520" w14:textId="77777777" w:rsidR="00FF764A" w:rsidRPr="00FF555C" w:rsidRDefault="00FF764A" w:rsidP="00A82D89">
            <w:pPr>
              <w:autoSpaceDE w:val="0"/>
              <w:autoSpaceDN w:val="0"/>
              <w:adjustRightInd w:val="0"/>
              <w:rPr>
                <w:rFonts w:ascii="Arial" w:hAnsi="Arial" w:cs="Arial"/>
                <w:sz w:val="22"/>
                <w:szCs w:val="22"/>
              </w:rPr>
            </w:pPr>
            <w:r w:rsidRPr="00FF555C">
              <w:rPr>
                <w:rFonts w:ascii="Arial" w:hAnsi="Arial" w:cs="Arial"/>
                <w:sz w:val="22"/>
                <w:szCs w:val="22"/>
              </w:rPr>
              <w:t>(</w:t>
            </w:r>
            <w:r w:rsidRPr="00FF555C">
              <w:rPr>
                <w:rFonts w:ascii="Arial" w:hAnsi="Arial" w:cs="Arial"/>
                <w:sz w:val="22"/>
                <w:szCs w:val="22"/>
                <w:lang w:val="mk-MK"/>
              </w:rPr>
              <w:t>Предавање и презентации за значењето на водата)</w:t>
            </w:r>
          </w:p>
        </w:tc>
        <w:tc>
          <w:tcPr>
            <w:tcW w:w="691" w:type="pct"/>
          </w:tcPr>
          <w:p w14:paraId="2DFD2D5C" w14:textId="77777777" w:rsidR="00FF764A" w:rsidRPr="00FF555C" w:rsidRDefault="00FF764A" w:rsidP="00A82D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март</w:t>
            </w:r>
          </w:p>
        </w:tc>
        <w:tc>
          <w:tcPr>
            <w:cnfStyle w:val="000010000000" w:firstRow="0" w:lastRow="0" w:firstColumn="0" w:lastColumn="0" w:oddVBand="1" w:evenVBand="0" w:oddHBand="0" w:evenHBand="0" w:firstRowFirstColumn="0" w:firstRowLastColumn="0" w:lastRowFirstColumn="0" w:lastRowLastColumn="0"/>
            <w:tcW w:w="1091" w:type="pct"/>
          </w:tcPr>
          <w:p w14:paraId="64C1E901" w14:textId="77777777" w:rsidR="00FF764A" w:rsidRPr="00FF555C" w:rsidRDefault="00FF764A" w:rsidP="00A82D89">
            <w:pPr>
              <w:autoSpaceDE w:val="0"/>
              <w:autoSpaceDN w:val="0"/>
              <w:adjustRightInd w:val="0"/>
              <w:rPr>
                <w:rFonts w:ascii="Arial" w:eastAsia="Calibri" w:hAnsi="Arial" w:cs="Arial"/>
                <w:sz w:val="22"/>
                <w:szCs w:val="22"/>
                <w:lang w:val="mk-MK"/>
              </w:rPr>
            </w:pPr>
            <w:r w:rsidRPr="00FF555C">
              <w:rPr>
                <w:rFonts w:ascii="Arial" w:eastAsia="Calibri" w:hAnsi="Arial" w:cs="Arial"/>
                <w:sz w:val="22"/>
                <w:szCs w:val="22"/>
                <w:lang w:val="mk-MK"/>
              </w:rPr>
              <w:t>наставници, ученици</w:t>
            </w:r>
          </w:p>
        </w:tc>
        <w:tc>
          <w:tcPr>
            <w:tcW w:w="663" w:type="pct"/>
          </w:tcPr>
          <w:p w14:paraId="7E14A93F" w14:textId="77777777" w:rsidR="00FF764A" w:rsidRPr="00FF555C" w:rsidRDefault="00FF764A" w:rsidP="00A82D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FF555C">
              <w:rPr>
                <w:rFonts w:ascii="Arial" w:eastAsia="Calibri" w:hAnsi="Arial" w:cs="Arial"/>
                <w:sz w:val="22"/>
                <w:szCs w:val="22"/>
                <w:lang w:val="mk-MK"/>
              </w:rPr>
              <w:t xml:space="preserve">Ученици од </w:t>
            </w:r>
            <w:r w:rsidRPr="00FF555C">
              <w:rPr>
                <w:rFonts w:ascii="Arial" w:eastAsia="Calibri" w:hAnsi="Arial" w:cs="Arial"/>
                <w:sz w:val="22"/>
                <w:szCs w:val="22"/>
              </w:rPr>
              <w:t>IV</w:t>
            </w:r>
          </w:p>
          <w:p w14:paraId="79ADC693" w14:textId="77777777" w:rsidR="00FF764A" w:rsidRPr="00FF555C" w:rsidRDefault="00FF764A" w:rsidP="00A82D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одделение</w:t>
            </w:r>
          </w:p>
        </w:tc>
        <w:tc>
          <w:tcPr>
            <w:cnfStyle w:val="000010000000" w:firstRow="0" w:lastRow="0" w:firstColumn="0" w:lastColumn="0" w:oddVBand="1" w:evenVBand="0" w:oddHBand="0" w:evenHBand="0" w:firstRowFirstColumn="0" w:firstRowLastColumn="0" w:lastRowFirstColumn="0" w:lastRowLastColumn="0"/>
            <w:tcW w:w="972" w:type="pct"/>
          </w:tcPr>
          <w:p w14:paraId="1AA7FCCD" w14:textId="77777777" w:rsidR="00FF764A" w:rsidRPr="00FF555C" w:rsidRDefault="00FF764A" w:rsidP="00A82D89">
            <w:pPr>
              <w:rPr>
                <w:rFonts w:ascii="Arial" w:eastAsia="Arial" w:hAnsi="Arial" w:cs="Arial"/>
                <w:sz w:val="22"/>
                <w:szCs w:val="22"/>
                <w:lang w:val="mk-MK"/>
              </w:rPr>
            </w:pPr>
            <w:r w:rsidRPr="00FF555C">
              <w:rPr>
                <w:rFonts w:ascii="Arial" w:eastAsia="Arial" w:hAnsi="Arial" w:cs="Arial"/>
                <w:sz w:val="22"/>
                <w:szCs w:val="22"/>
                <w:lang w:val="mk-MK"/>
              </w:rPr>
              <w:t>Да ги осознаат најчестите последици од загаденоста на водата и различни начини за рационално користење на водата</w:t>
            </w:r>
          </w:p>
          <w:p w14:paraId="399A00A4" w14:textId="77777777" w:rsidR="00FF764A" w:rsidRPr="00FF555C" w:rsidRDefault="00FF764A" w:rsidP="00A82D89">
            <w:pPr>
              <w:autoSpaceDE w:val="0"/>
              <w:autoSpaceDN w:val="0"/>
              <w:adjustRightInd w:val="0"/>
              <w:ind w:right="-109"/>
              <w:rPr>
                <w:rFonts w:ascii="Arial" w:hAnsi="Arial" w:cs="Arial"/>
                <w:sz w:val="22"/>
                <w:szCs w:val="22"/>
                <w:lang w:val="mk-MK"/>
              </w:rPr>
            </w:pPr>
          </w:p>
        </w:tc>
      </w:tr>
      <w:tr w:rsidR="00FF555C" w:rsidRPr="00FF555C" w14:paraId="386F2CD8" w14:textId="77777777" w:rsidTr="00FF555C">
        <w:trPr>
          <w:trHeight w:val="534"/>
          <w:jc w:val="center"/>
        </w:trPr>
        <w:tc>
          <w:tcPr>
            <w:cnfStyle w:val="000010000000" w:firstRow="0" w:lastRow="0" w:firstColumn="0" w:lastColumn="0" w:oddVBand="1" w:evenVBand="0" w:oddHBand="0" w:evenHBand="0" w:firstRowFirstColumn="0" w:firstRowLastColumn="0" w:lastRowFirstColumn="0" w:lastRowLastColumn="0"/>
            <w:tcW w:w="1582" w:type="pct"/>
          </w:tcPr>
          <w:p w14:paraId="70FB9CFB" w14:textId="77777777" w:rsidR="00FF764A" w:rsidRPr="00FF555C" w:rsidRDefault="00FF764A" w:rsidP="00A82D89">
            <w:pPr>
              <w:autoSpaceDE w:val="0"/>
              <w:autoSpaceDN w:val="0"/>
              <w:adjustRightInd w:val="0"/>
              <w:rPr>
                <w:rFonts w:ascii="Arial" w:hAnsi="Arial" w:cs="Arial"/>
                <w:sz w:val="22"/>
                <w:szCs w:val="22"/>
              </w:rPr>
            </w:pPr>
            <w:r w:rsidRPr="00FF555C">
              <w:rPr>
                <w:rFonts w:ascii="Arial" w:hAnsi="Arial" w:cs="Arial"/>
                <w:sz w:val="22"/>
                <w:szCs w:val="22"/>
                <w:lang w:val="mk-MK"/>
              </w:rPr>
              <w:t>Одбележување на денот на пролетта и денот на водата</w:t>
            </w:r>
          </w:p>
          <w:p w14:paraId="7FC242DD" w14:textId="77777777" w:rsidR="00FF764A" w:rsidRPr="00FF555C" w:rsidRDefault="00FF764A" w:rsidP="00A82D89">
            <w:pPr>
              <w:autoSpaceDE w:val="0"/>
              <w:autoSpaceDN w:val="0"/>
              <w:adjustRightInd w:val="0"/>
              <w:rPr>
                <w:rFonts w:ascii="Arial" w:hAnsi="Arial" w:cs="Arial"/>
                <w:sz w:val="22"/>
                <w:szCs w:val="22"/>
              </w:rPr>
            </w:pPr>
            <w:r w:rsidRPr="00FF555C">
              <w:rPr>
                <w:rFonts w:ascii="Arial" w:hAnsi="Arial" w:cs="Arial"/>
                <w:sz w:val="22"/>
                <w:szCs w:val="22"/>
              </w:rPr>
              <w:t>(</w:t>
            </w:r>
            <w:r w:rsidRPr="00FF555C">
              <w:rPr>
                <w:rFonts w:ascii="Arial" w:hAnsi="Arial" w:cs="Arial"/>
                <w:sz w:val="22"/>
                <w:szCs w:val="22"/>
                <w:lang w:val="mk-MK"/>
              </w:rPr>
              <w:t>Садење на садници со зеленчукови расади и лековити билки)</w:t>
            </w:r>
          </w:p>
        </w:tc>
        <w:tc>
          <w:tcPr>
            <w:tcW w:w="691" w:type="pct"/>
          </w:tcPr>
          <w:p w14:paraId="5A8C17E3" w14:textId="77777777" w:rsidR="00FF764A" w:rsidRPr="00FF555C" w:rsidRDefault="00FF764A" w:rsidP="00A82D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март</w:t>
            </w:r>
          </w:p>
        </w:tc>
        <w:tc>
          <w:tcPr>
            <w:cnfStyle w:val="000010000000" w:firstRow="0" w:lastRow="0" w:firstColumn="0" w:lastColumn="0" w:oddVBand="1" w:evenVBand="0" w:oddHBand="0" w:evenHBand="0" w:firstRowFirstColumn="0" w:firstRowLastColumn="0" w:lastRowFirstColumn="0" w:lastRowLastColumn="0"/>
            <w:tcW w:w="1091" w:type="pct"/>
          </w:tcPr>
          <w:p w14:paraId="4B7D4631" w14:textId="77777777" w:rsidR="00FF764A" w:rsidRPr="00FF555C" w:rsidRDefault="00FF764A" w:rsidP="00A82D89">
            <w:pPr>
              <w:autoSpaceDE w:val="0"/>
              <w:autoSpaceDN w:val="0"/>
              <w:adjustRightInd w:val="0"/>
              <w:rPr>
                <w:rFonts w:ascii="Arial" w:eastAsia="Calibri" w:hAnsi="Arial" w:cs="Arial"/>
                <w:sz w:val="22"/>
                <w:szCs w:val="22"/>
                <w:lang w:val="mk-MK"/>
              </w:rPr>
            </w:pPr>
            <w:r w:rsidRPr="00FF555C">
              <w:rPr>
                <w:rFonts w:ascii="Arial" w:eastAsia="Calibri" w:hAnsi="Arial" w:cs="Arial"/>
                <w:sz w:val="22"/>
                <w:szCs w:val="22"/>
                <w:lang w:val="mk-MK"/>
              </w:rPr>
              <w:t>наставници, ученици</w:t>
            </w:r>
          </w:p>
        </w:tc>
        <w:tc>
          <w:tcPr>
            <w:tcW w:w="663" w:type="pct"/>
          </w:tcPr>
          <w:p w14:paraId="1FFAA0C4" w14:textId="77777777" w:rsidR="00FF764A" w:rsidRPr="00FF555C" w:rsidRDefault="00FF764A" w:rsidP="00A82D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r w:rsidRPr="00FF555C">
              <w:rPr>
                <w:rFonts w:ascii="Arial" w:eastAsia="Calibri" w:hAnsi="Arial" w:cs="Arial"/>
                <w:sz w:val="22"/>
                <w:szCs w:val="22"/>
                <w:lang w:val="mk-MK"/>
              </w:rPr>
              <w:t xml:space="preserve">Ученици од </w:t>
            </w:r>
            <w:r w:rsidRPr="00FF555C">
              <w:rPr>
                <w:rFonts w:ascii="Arial" w:eastAsia="Calibri" w:hAnsi="Arial" w:cs="Arial"/>
                <w:sz w:val="22"/>
                <w:szCs w:val="22"/>
              </w:rPr>
              <w:t>V</w:t>
            </w:r>
          </w:p>
          <w:p w14:paraId="6CF6464F" w14:textId="77777777" w:rsidR="00FF764A" w:rsidRPr="00FF555C" w:rsidRDefault="00FF764A" w:rsidP="00A82D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одделение</w:t>
            </w:r>
          </w:p>
        </w:tc>
        <w:tc>
          <w:tcPr>
            <w:cnfStyle w:val="000010000000" w:firstRow="0" w:lastRow="0" w:firstColumn="0" w:lastColumn="0" w:oddVBand="1" w:evenVBand="0" w:oddHBand="0" w:evenHBand="0" w:firstRowFirstColumn="0" w:firstRowLastColumn="0" w:lastRowFirstColumn="0" w:lastRowLastColumn="0"/>
            <w:tcW w:w="972" w:type="pct"/>
          </w:tcPr>
          <w:p w14:paraId="3EF42D00" w14:textId="77777777" w:rsidR="00FF764A" w:rsidRPr="00FF555C" w:rsidRDefault="00FF764A" w:rsidP="00A82D89">
            <w:pPr>
              <w:autoSpaceDE w:val="0"/>
              <w:autoSpaceDN w:val="0"/>
              <w:adjustRightInd w:val="0"/>
              <w:ind w:right="-109"/>
              <w:rPr>
                <w:rFonts w:ascii="Arial" w:hAnsi="Arial" w:cs="Arial"/>
                <w:sz w:val="22"/>
                <w:szCs w:val="22"/>
                <w:lang w:val="mk-MK"/>
              </w:rPr>
            </w:pPr>
            <w:proofErr w:type="spellStart"/>
            <w:r w:rsidRPr="00FF555C">
              <w:rPr>
                <w:rFonts w:ascii="Arial" w:hAnsi="Arial" w:cs="Arial"/>
                <w:sz w:val="22"/>
                <w:szCs w:val="22"/>
              </w:rPr>
              <w:t>Разбира</w:t>
            </w:r>
            <w:proofErr w:type="spellEnd"/>
            <w:r w:rsidRPr="00FF555C">
              <w:rPr>
                <w:rFonts w:ascii="Arial" w:eastAsia="Arial" w:hAnsi="Arial" w:cs="Arial"/>
                <w:sz w:val="22"/>
                <w:szCs w:val="22"/>
              </w:rPr>
              <w:t xml:space="preserve"> </w:t>
            </w:r>
            <w:r w:rsidRPr="00FF555C">
              <w:rPr>
                <w:rFonts w:ascii="Arial" w:eastAsia="Arial" w:hAnsi="Arial" w:cs="Arial"/>
                <w:sz w:val="22"/>
                <w:szCs w:val="22"/>
                <w:lang w:val="mk-MK"/>
              </w:rPr>
              <w:t xml:space="preserve">и предлага различни </w:t>
            </w:r>
            <w:proofErr w:type="spellStart"/>
            <w:r w:rsidRPr="00FF555C">
              <w:rPr>
                <w:rFonts w:ascii="Arial" w:hAnsi="Arial" w:cs="Arial"/>
                <w:sz w:val="22"/>
                <w:szCs w:val="22"/>
              </w:rPr>
              <w:t>начини</w:t>
            </w:r>
            <w:proofErr w:type="spellEnd"/>
            <w:r w:rsidRPr="00FF555C">
              <w:rPr>
                <w:rFonts w:ascii="Arial" w:eastAsia="Arial" w:hAnsi="Arial" w:cs="Arial"/>
                <w:sz w:val="22"/>
                <w:szCs w:val="22"/>
              </w:rPr>
              <w:t xml:space="preserve"> </w:t>
            </w:r>
            <w:proofErr w:type="spellStart"/>
            <w:r w:rsidRPr="00FF555C">
              <w:rPr>
                <w:rFonts w:ascii="Arial" w:hAnsi="Arial" w:cs="Arial"/>
                <w:sz w:val="22"/>
                <w:szCs w:val="22"/>
              </w:rPr>
              <w:t>за</w:t>
            </w:r>
            <w:proofErr w:type="spellEnd"/>
            <w:r w:rsidRPr="00FF555C">
              <w:rPr>
                <w:rFonts w:ascii="Arial" w:eastAsia="Arial" w:hAnsi="Arial" w:cs="Arial"/>
                <w:sz w:val="22"/>
                <w:szCs w:val="22"/>
              </w:rPr>
              <w:t xml:space="preserve"> </w:t>
            </w:r>
            <w:proofErr w:type="spellStart"/>
            <w:r w:rsidRPr="00FF555C">
              <w:rPr>
                <w:rFonts w:ascii="Arial" w:hAnsi="Arial" w:cs="Arial"/>
                <w:sz w:val="22"/>
                <w:szCs w:val="22"/>
              </w:rPr>
              <w:t>грижа</w:t>
            </w:r>
            <w:proofErr w:type="spellEnd"/>
            <w:r w:rsidRPr="00FF555C">
              <w:rPr>
                <w:rFonts w:ascii="Arial" w:eastAsia="Arial" w:hAnsi="Arial" w:cs="Arial"/>
                <w:sz w:val="22"/>
                <w:szCs w:val="22"/>
              </w:rPr>
              <w:t xml:space="preserve"> </w:t>
            </w:r>
            <w:proofErr w:type="spellStart"/>
            <w:r w:rsidRPr="00FF555C">
              <w:rPr>
                <w:rFonts w:ascii="Arial" w:hAnsi="Arial" w:cs="Arial"/>
                <w:sz w:val="22"/>
                <w:szCs w:val="22"/>
              </w:rPr>
              <w:t>за</w:t>
            </w:r>
            <w:proofErr w:type="spellEnd"/>
            <w:r w:rsidRPr="00FF555C">
              <w:rPr>
                <w:rFonts w:ascii="Arial" w:eastAsia="Arial" w:hAnsi="Arial" w:cs="Arial"/>
                <w:sz w:val="22"/>
                <w:szCs w:val="22"/>
              </w:rPr>
              <w:t xml:space="preserve"> </w:t>
            </w:r>
            <w:proofErr w:type="spellStart"/>
            <w:r w:rsidRPr="00FF555C">
              <w:rPr>
                <w:rFonts w:ascii="Arial" w:hAnsi="Arial" w:cs="Arial"/>
                <w:sz w:val="22"/>
                <w:szCs w:val="22"/>
              </w:rPr>
              <w:t>животната</w:t>
            </w:r>
            <w:proofErr w:type="spellEnd"/>
            <w:r w:rsidRPr="00FF555C">
              <w:rPr>
                <w:rFonts w:ascii="Arial" w:eastAsia="Arial" w:hAnsi="Arial" w:cs="Arial"/>
                <w:sz w:val="22"/>
                <w:szCs w:val="22"/>
              </w:rPr>
              <w:t xml:space="preserve"> </w:t>
            </w:r>
            <w:proofErr w:type="spellStart"/>
            <w:r w:rsidRPr="00FF555C">
              <w:rPr>
                <w:rFonts w:ascii="Arial" w:hAnsi="Arial" w:cs="Arial"/>
                <w:sz w:val="22"/>
                <w:szCs w:val="22"/>
              </w:rPr>
              <w:t>средина</w:t>
            </w:r>
            <w:proofErr w:type="spellEnd"/>
            <w:r w:rsidRPr="00FF555C">
              <w:rPr>
                <w:rFonts w:ascii="Arial" w:hAnsi="Arial" w:cs="Arial"/>
                <w:sz w:val="22"/>
                <w:szCs w:val="22"/>
                <w:lang w:val="mk-MK"/>
              </w:rPr>
              <w:t xml:space="preserve"> </w:t>
            </w:r>
          </w:p>
        </w:tc>
      </w:tr>
      <w:tr w:rsidR="00FF555C" w:rsidRPr="00FF555C" w14:paraId="3159A832" w14:textId="77777777" w:rsidTr="00FF555C">
        <w:trPr>
          <w:cnfStyle w:val="000000100000" w:firstRow="0" w:lastRow="0" w:firstColumn="0" w:lastColumn="0" w:oddVBand="0" w:evenVBand="0" w:oddHBand="1" w:evenHBand="0" w:firstRowFirstColumn="0" w:firstRowLastColumn="0" w:lastRowFirstColumn="0" w:lastRowLastColumn="0"/>
          <w:trHeight w:val="534"/>
          <w:jc w:val="center"/>
        </w:trPr>
        <w:tc>
          <w:tcPr>
            <w:cnfStyle w:val="000010000000" w:firstRow="0" w:lastRow="0" w:firstColumn="0" w:lastColumn="0" w:oddVBand="1" w:evenVBand="0" w:oddHBand="0" w:evenHBand="0" w:firstRowFirstColumn="0" w:firstRowLastColumn="0" w:lastRowFirstColumn="0" w:lastRowLastColumn="0"/>
            <w:tcW w:w="1582" w:type="pct"/>
          </w:tcPr>
          <w:p w14:paraId="1C183E20" w14:textId="77777777" w:rsidR="00FF764A" w:rsidRPr="00FF555C" w:rsidRDefault="00FF764A" w:rsidP="00A82D89">
            <w:pPr>
              <w:autoSpaceDE w:val="0"/>
              <w:autoSpaceDN w:val="0"/>
              <w:adjustRightInd w:val="0"/>
              <w:rPr>
                <w:rFonts w:ascii="Arial" w:hAnsi="Arial" w:cs="Arial"/>
                <w:sz w:val="22"/>
                <w:szCs w:val="22"/>
                <w:lang w:val="mk-MK"/>
              </w:rPr>
            </w:pPr>
            <w:r w:rsidRPr="00FF555C">
              <w:rPr>
                <w:rFonts w:ascii="Arial" w:hAnsi="Arial" w:cs="Arial"/>
                <w:sz w:val="22"/>
                <w:szCs w:val="22"/>
                <w:lang w:val="mk-MK"/>
              </w:rPr>
              <w:t>Учество во вело активности (за Вело училиште во организација на Еко логик)</w:t>
            </w:r>
          </w:p>
        </w:tc>
        <w:tc>
          <w:tcPr>
            <w:tcW w:w="691" w:type="pct"/>
          </w:tcPr>
          <w:p w14:paraId="69141B6D" w14:textId="77777777" w:rsidR="00FF764A" w:rsidRPr="00FF555C" w:rsidRDefault="00FF764A" w:rsidP="00A82D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Април, мај, јуни</w:t>
            </w:r>
          </w:p>
        </w:tc>
        <w:tc>
          <w:tcPr>
            <w:cnfStyle w:val="000010000000" w:firstRow="0" w:lastRow="0" w:firstColumn="0" w:lastColumn="0" w:oddVBand="1" w:evenVBand="0" w:oddHBand="0" w:evenHBand="0" w:firstRowFirstColumn="0" w:firstRowLastColumn="0" w:lastRowFirstColumn="0" w:lastRowLastColumn="0"/>
            <w:tcW w:w="1091" w:type="pct"/>
          </w:tcPr>
          <w:p w14:paraId="436D2194" w14:textId="77777777" w:rsidR="00FF764A" w:rsidRPr="00FF555C" w:rsidRDefault="00FF764A" w:rsidP="00A82D89">
            <w:pPr>
              <w:autoSpaceDE w:val="0"/>
              <w:autoSpaceDN w:val="0"/>
              <w:adjustRightInd w:val="0"/>
              <w:rPr>
                <w:rFonts w:ascii="Arial" w:eastAsia="Calibri" w:hAnsi="Arial" w:cs="Arial"/>
                <w:sz w:val="22"/>
                <w:szCs w:val="22"/>
                <w:lang w:val="mk-MK"/>
              </w:rPr>
            </w:pPr>
            <w:r w:rsidRPr="00FF555C">
              <w:rPr>
                <w:rFonts w:ascii="Arial" w:eastAsia="Calibri" w:hAnsi="Arial" w:cs="Arial"/>
                <w:sz w:val="22"/>
                <w:szCs w:val="22"/>
                <w:lang w:val="mk-MK"/>
              </w:rPr>
              <w:t>наставници, ученици</w:t>
            </w:r>
          </w:p>
        </w:tc>
        <w:tc>
          <w:tcPr>
            <w:tcW w:w="663" w:type="pct"/>
          </w:tcPr>
          <w:p w14:paraId="4CAE03B4" w14:textId="77777777" w:rsidR="00FF764A" w:rsidRPr="00FF555C" w:rsidRDefault="00FF764A" w:rsidP="00A82D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FF555C">
              <w:rPr>
                <w:rFonts w:ascii="Arial" w:eastAsia="Calibri" w:hAnsi="Arial" w:cs="Arial"/>
                <w:sz w:val="22"/>
                <w:szCs w:val="22"/>
                <w:lang w:val="mk-MK"/>
              </w:rPr>
              <w:t xml:space="preserve">Ученици од </w:t>
            </w:r>
            <w:r w:rsidRPr="00FF555C">
              <w:rPr>
                <w:rFonts w:ascii="Arial" w:eastAsia="Calibri" w:hAnsi="Arial" w:cs="Arial"/>
                <w:sz w:val="22"/>
                <w:szCs w:val="22"/>
              </w:rPr>
              <w:t>I</w:t>
            </w:r>
            <w:r w:rsidRPr="00FF555C">
              <w:rPr>
                <w:rFonts w:ascii="Arial" w:eastAsia="Calibri" w:hAnsi="Arial" w:cs="Arial"/>
                <w:sz w:val="22"/>
                <w:szCs w:val="22"/>
                <w:lang w:val="mk-MK"/>
              </w:rPr>
              <w:t xml:space="preserve"> до </w:t>
            </w:r>
            <w:r w:rsidRPr="00FF555C">
              <w:rPr>
                <w:rFonts w:ascii="Arial" w:eastAsia="Calibri" w:hAnsi="Arial" w:cs="Arial"/>
                <w:sz w:val="22"/>
                <w:szCs w:val="22"/>
              </w:rPr>
              <w:t>V</w:t>
            </w:r>
          </w:p>
          <w:p w14:paraId="4AD10188" w14:textId="77777777" w:rsidR="00FF764A" w:rsidRPr="00FF555C" w:rsidRDefault="00FF764A" w:rsidP="00A82D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одделение</w:t>
            </w:r>
          </w:p>
        </w:tc>
        <w:tc>
          <w:tcPr>
            <w:cnfStyle w:val="000010000000" w:firstRow="0" w:lastRow="0" w:firstColumn="0" w:lastColumn="0" w:oddVBand="1" w:evenVBand="0" w:oddHBand="0" w:evenHBand="0" w:firstRowFirstColumn="0" w:firstRowLastColumn="0" w:lastRowFirstColumn="0" w:lastRowLastColumn="0"/>
            <w:tcW w:w="972" w:type="pct"/>
          </w:tcPr>
          <w:p w14:paraId="4F34A2E2" w14:textId="77777777" w:rsidR="00FF764A" w:rsidRPr="00FF555C" w:rsidRDefault="00FF764A" w:rsidP="00A82D89">
            <w:pPr>
              <w:autoSpaceDE w:val="0"/>
              <w:autoSpaceDN w:val="0"/>
              <w:adjustRightInd w:val="0"/>
              <w:ind w:right="-109"/>
              <w:rPr>
                <w:rFonts w:ascii="Arial" w:hAnsi="Arial" w:cs="Arial"/>
                <w:sz w:val="22"/>
                <w:szCs w:val="22"/>
              </w:rPr>
            </w:pPr>
            <w:proofErr w:type="spellStart"/>
            <w:r w:rsidRPr="00FF555C">
              <w:rPr>
                <w:rFonts w:ascii="Arial" w:hAnsi="Arial" w:cs="Arial"/>
                <w:sz w:val="22"/>
                <w:szCs w:val="22"/>
              </w:rPr>
              <w:t>Влијанието</w:t>
            </w:r>
            <w:proofErr w:type="spellEnd"/>
            <w:r w:rsidRPr="00FF555C">
              <w:rPr>
                <w:rFonts w:ascii="Arial" w:hAnsi="Arial" w:cs="Arial"/>
                <w:sz w:val="22"/>
                <w:szCs w:val="22"/>
              </w:rPr>
              <w:t xml:space="preserve"> </w:t>
            </w:r>
            <w:proofErr w:type="spellStart"/>
            <w:r w:rsidRPr="00FF555C">
              <w:rPr>
                <w:rFonts w:ascii="Arial" w:hAnsi="Arial" w:cs="Arial"/>
                <w:sz w:val="22"/>
                <w:szCs w:val="22"/>
              </w:rPr>
              <w:t>на</w:t>
            </w:r>
            <w:proofErr w:type="spellEnd"/>
            <w:r w:rsidRPr="00FF555C">
              <w:rPr>
                <w:rFonts w:ascii="Arial" w:hAnsi="Arial" w:cs="Arial"/>
                <w:sz w:val="22"/>
                <w:szCs w:val="22"/>
              </w:rPr>
              <w:t xml:space="preserve"> </w:t>
            </w:r>
            <w:proofErr w:type="spellStart"/>
            <w:r w:rsidRPr="00FF555C">
              <w:rPr>
                <w:rFonts w:ascii="Arial" w:hAnsi="Arial" w:cs="Arial"/>
                <w:sz w:val="22"/>
                <w:szCs w:val="22"/>
              </w:rPr>
              <w:t>возење</w:t>
            </w:r>
            <w:proofErr w:type="spellEnd"/>
            <w:r w:rsidRPr="00FF555C">
              <w:rPr>
                <w:rFonts w:ascii="Arial" w:hAnsi="Arial" w:cs="Arial"/>
                <w:sz w:val="22"/>
                <w:szCs w:val="22"/>
              </w:rPr>
              <w:t xml:space="preserve"> </w:t>
            </w:r>
            <w:proofErr w:type="spellStart"/>
            <w:r w:rsidRPr="00FF555C">
              <w:rPr>
                <w:rFonts w:ascii="Arial" w:hAnsi="Arial" w:cs="Arial"/>
                <w:sz w:val="22"/>
                <w:szCs w:val="22"/>
              </w:rPr>
              <w:t>велосипед</w:t>
            </w:r>
            <w:proofErr w:type="spellEnd"/>
            <w:r w:rsidRPr="00FF555C">
              <w:rPr>
                <w:rFonts w:ascii="Arial" w:hAnsi="Arial" w:cs="Arial"/>
                <w:sz w:val="22"/>
                <w:szCs w:val="22"/>
              </w:rPr>
              <w:t xml:space="preserve"> </w:t>
            </w:r>
            <w:proofErr w:type="spellStart"/>
            <w:r w:rsidRPr="00FF555C">
              <w:rPr>
                <w:rFonts w:ascii="Arial" w:hAnsi="Arial" w:cs="Arial"/>
                <w:sz w:val="22"/>
                <w:szCs w:val="22"/>
              </w:rPr>
              <w:t>врз</w:t>
            </w:r>
            <w:proofErr w:type="spellEnd"/>
            <w:r w:rsidRPr="00FF555C">
              <w:rPr>
                <w:rFonts w:ascii="Arial" w:hAnsi="Arial" w:cs="Arial"/>
                <w:sz w:val="22"/>
                <w:szCs w:val="22"/>
              </w:rPr>
              <w:t xml:space="preserve"> </w:t>
            </w:r>
            <w:proofErr w:type="spellStart"/>
            <w:r w:rsidRPr="00FF555C">
              <w:rPr>
                <w:rFonts w:ascii="Arial" w:hAnsi="Arial" w:cs="Arial"/>
                <w:sz w:val="22"/>
                <w:szCs w:val="22"/>
              </w:rPr>
              <w:t>здравјето</w:t>
            </w:r>
            <w:proofErr w:type="spellEnd"/>
            <w:r w:rsidRPr="00FF555C">
              <w:rPr>
                <w:rFonts w:ascii="Arial" w:hAnsi="Arial" w:cs="Arial"/>
                <w:sz w:val="22"/>
                <w:szCs w:val="22"/>
              </w:rPr>
              <w:t xml:space="preserve"> и </w:t>
            </w:r>
            <w:proofErr w:type="spellStart"/>
            <w:r w:rsidRPr="00FF555C">
              <w:rPr>
                <w:rFonts w:ascii="Arial" w:hAnsi="Arial" w:cs="Arial"/>
                <w:sz w:val="22"/>
                <w:szCs w:val="22"/>
              </w:rPr>
              <w:t>животната</w:t>
            </w:r>
            <w:proofErr w:type="spellEnd"/>
            <w:r w:rsidRPr="00FF555C">
              <w:rPr>
                <w:rFonts w:ascii="Arial" w:hAnsi="Arial" w:cs="Arial"/>
                <w:sz w:val="22"/>
                <w:szCs w:val="22"/>
              </w:rPr>
              <w:t xml:space="preserve"> </w:t>
            </w:r>
            <w:proofErr w:type="spellStart"/>
            <w:r w:rsidRPr="00FF555C">
              <w:rPr>
                <w:rFonts w:ascii="Arial" w:hAnsi="Arial" w:cs="Arial"/>
                <w:sz w:val="22"/>
                <w:szCs w:val="22"/>
              </w:rPr>
              <w:t>средина</w:t>
            </w:r>
            <w:proofErr w:type="spellEnd"/>
          </w:p>
        </w:tc>
      </w:tr>
      <w:tr w:rsidR="00FF555C" w:rsidRPr="00FF555C" w14:paraId="037DA009" w14:textId="77777777" w:rsidTr="00FF555C">
        <w:trPr>
          <w:trHeight w:val="534"/>
          <w:jc w:val="center"/>
        </w:trPr>
        <w:tc>
          <w:tcPr>
            <w:cnfStyle w:val="000010000000" w:firstRow="0" w:lastRow="0" w:firstColumn="0" w:lastColumn="0" w:oddVBand="1" w:evenVBand="0" w:oddHBand="0" w:evenHBand="0" w:firstRowFirstColumn="0" w:firstRowLastColumn="0" w:lastRowFirstColumn="0" w:lastRowLastColumn="0"/>
            <w:tcW w:w="1582" w:type="pct"/>
          </w:tcPr>
          <w:p w14:paraId="00C78E62" w14:textId="07B8674C" w:rsidR="00BD269C" w:rsidRPr="00FF555C" w:rsidRDefault="00BD269C" w:rsidP="00BD269C">
            <w:pPr>
              <w:autoSpaceDE w:val="0"/>
              <w:autoSpaceDN w:val="0"/>
              <w:adjustRightInd w:val="0"/>
              <w:rPr>
                <w:rFonts w:ascii="Arial" w:hAnsi="Arial" w:cs="Arial"/>
                <w:sz w:val="22"/>
                <w:szCs w:val="22"/>
                <w:lang w:val="mk-MK"/>
              </w:rPr>
            </w:pPr>
            <w:r w:rsidRPr="00FF555C">
              <w:rPr>
                <w:rFonts w:ascii="Arial" w:hAnsi="Arial" w:cs="Arial"/>
                <w:sz w:val="22"/>
                <w:szCs w:val="22"/>
                <w:lang w:val="mk-MK"/>
              </w:rPr>
              <w:t>Реализација на активности на тема Климатски промени и животна средина – УНИЦЕФ и Еко Логик</w:t>
            </w:r>
          </w:p>
        </w:tc>
        <w:tc>
          <w:tcPr>
            <w:tcW w:w="691" w:type="pct"/>
          </w:tcPr>
          <w:p w14:paraId="02ADFF00" w14:textId="04875EC4" w:rsidR="00BD269C" w:rsidRPr="00FF555C" w:rsidRDefault="00BD269C" w:rsidP="00A82D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Август-јуни 2021/2022 година</w:t>
            </w:r>
          </w:p>
        </w:tc>
        <w:tc>
          <w:tcPr>
            <w:cnfStyle w:val="000010000000" w:firstRow="0" w:lastRow="0" w:firstColumn="0" w:lastColumn="0" w:oddVBand="1" w:evenVBand="0" w:oddHBand="0" w:evenHBand="0" w:firstRowFirstColumn="0" w:firstRowLastColumn="0" w:lastRowFirstColumn="0" w:lastRowLastColumn="0"/>
            <w:tcW w:w="1091" w:type="pct"/>
          </w:tcPr>
          <w:p w14:paraId="681C5BB8" w14:textId="089D91F2" w:rsidR="00BD269C" w:rsidRPr="00FF555C" w:rsidRDefault="00BD269C" w:rsidP="00A82D89">
            <w:pPr>
              <w:autoSpaceDE w:val="0"/>
              <w:autoSpaceDN w:val="0"/>
              <w:adjustRightInd w:val="0"/>
              <w:rPr>
                <w:rFonts w:ascii="Arial" w:eastAsia="Calibri" w:hAnsi="Arial" w:cs="Arial"/>
                <w:sz w:val="22"/>
                <w:szCs w:val="22"/>
                <w:lang w:val="mk-MK"/>
              </w:rPr>
            </w:pPr>
            <w:r w:rsidRPr="00FF555C">
              <w:rPr>
                <w:rFonts w:ascii="Arial" w:eastAsia="Calibri" w:hAnsi="Arial" w:cs="Arial"/>
                <w:sz w:val="22"/>
                <w:szCs w:val="22"/>
                <w:lang w:val="mk-MK"/>
              </w:rPr>
              <w:t>Ученици, наставници</w:t>
            </w:r>
          </w:p>
        </w:tc>
        <w:tc>
          <w:tcPr>
            <w:tcW w:w="663" w:type="pct"/>
          </w:tcPr>
          <w:p w14:paraId="40621FBE" w14:textId="7FF6D4FD" w:rsidR="00BD269C" w:rsidRPr="00FF555C" w:rsidRDefault="00BD269C" w:rsidP="00BD26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 xml:space="preserve">Ученици од </w:t>
            </w:r>
            <w:r w:rsidRPr="00FF555C">
              <w:rPr>
                <w:rFonts w:ascii="Arial" w:eastAsia="Calibri" w:hAnsi="Arial" w:cs="Arial"/>
                <w:sz w:val="22"/>
                <w:szCs w:val="22"/>
              </w:rPr>
              <w:t>I</w:t>
            </w:r>
            <w:r w:rsidRPr="00FF555C">
              <w:rPr>
                <w:rFonts w:ascii="Arial" w:eastAsia="Calibri" w:hAnsi="Arial" w:cs="Arial"/>
                <w:sz w:val="22"/>
                <w:szCs w:val="22"/>
                <w:lang w:val="mk-MK"/>
              </w:rPr>
              <w:t xml:space="preserve"> до </w:t>
            </w:r>
            <w:r w:rsidRPr="00FF555C">
              <w:rPr>
                <w:rFonts w:ascii="Arial" w:eastAsia="Calibri" w:hAnsi="Arial" w:cs="Arial"/>
                <w:sz w:val="22"/>
                <w:szCs w:val="22"/>
              </w:rPr>
              <w:t>IX</w:t>
            </w:r>
          </w:p>
          <w:p w14:paraId="22F79A71" w14:textId="0F689D49" w:rsidR="00BD269C" w:rsidRPr="00FF555C" w:rsidRDefault="00BD269C" w:rsidP="00BD26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одделение</w:t>
            </w:r>
          </w:p>
        </w:tc>
        <w:tc>
          <w:tcPr>
            <w:cnfStyle w:val="000010000000" w:firstRow="0" w:lastRow="0" w:firstColumn="0" w:lastColumn="0" w:oddVBand="1" w:evenVBand="0" w:oddHBand="0" w:evenHBand="0" w:firstRowFirstColumn="0" w:firstRowLastColumn="0" w:lastRowFirstColumn="0" w:lastRowLastColumn="0"/>
            <w:tcW w:w="972" w:type="pct"/>
          </w:tcPr>
          <w:p w14:paraId="23A80515" w14:textId="77777777" w:rsidR="00BD269C" w:rsidRPr="00FF555C" w:rsidRDefault="00BD269C" w:rsidP="00A82D89">
            <w:pPr>
              <w:autoSpaceDE w:val="0"/>
              <w:autoSpaceDN w:val="0"/>
              <w:adjustRightInd w:val="0"/>
              <w:ind w:right="-109"/>
              <w:rPr>
                <w:rFonts w:ascii="Arial" w:hAnsi="Arial" w:cs="Arial"/>
                <w:sz w:val="22"/>
                <w:szCs w:val="22"/>
                <w:lang w:val="mk-MK"/>
              </w:rPr>
            </w:pPr>
            <w:r w:rsidRPr="00FF555C">
              <w:rPr>
                <w:rFonts w:ascii="Arial" w:hAnsi="Arial" w:cs="Arial"/>
                <w:sz w:val="22"/>
                <w:szCs w:val="22"/>
                <w:lang w:val="mk-MK"/>
              </w:rPr>
              <w:t>Подигање на свеста за заштита на животната средина и влијанието на климатските промени на земјината топка</w:t>
            </w:r>
          </w:p>
          <w:p w14:paraId="0FEC9E32" w14:textId="22CEEB48" w:rsidR="00BD269C" w:rsidRPr="00FF555C" w:rsidRDefault="00BD269C" w:rsidP="00A82D89">
            <w:pPr>
              <w:autoSpaceDE w:val="0"/>
              <w:autoSpaceDN w:val="0"/>
              <w:adjustRightInd w:val="0"/>
              <w:ind w:right="-109"/>
              <w:rPr>
                <w:rFonts w:ascii="Arial" w:hAnsi="Arial" w:cs="Arial"/>
                <w:sz w:val="22"/>
                <w:szCs w:val="22"/>
                <w:lang w:val="mk-MK"/>
              </w:rPr>
            </w:pPr>
            <w:r w:rsidRPr="00FF555C">
              <w:rPr>
                <w:rFonts w:ascii="Arial" w:hAnsi="Arial" w:cs="Arial"/>
                <w:sz w:val="22"/>
                <w:szCs w:val="22"/>
                <w:lang w:val="mk-MK"/>
              </w:rPr>
              <w:t xml:space="preserve">Подигање на професионалните </w:t>
            </w:r>
            <w:r w:rsidRPr="00FF555C">
              <w:rPr>
                <w:rFonts w:ascii="Arial" w:hAnsi="Arial" w:cs="Arial"/>
                <w:sz w:val="22"/>
                <w:szCs w:val="22"/>
                <w:lang w:val="mk-MK"/>
              </w:rPr>
              <w:lastRenderedPageBreak/>
              <w:t xml:space="preserve">компетенции </w:t>
            </w:r>
            <w:r w:rsidR="00F87C77" w:rsidRPr="00FF555C">
              <w:rPr>
                <w:rFonts w:ascii="Arial" w:hAnsi="Arial" w:cs="Arial"/>
                <w:sz w:val="22"/>
                <w:szCs w:val="22"/>
                <w:lang w:val="mk-MK"/>
              </w:rPr>
              <w:t>за постигнување</w:t>
            </w:r>
            <w:r w:rsidRPr="00FF555C">
              <w:rPr>
                <w:rFonts w:ascii="Arial" w:hAnsi="Arial" w:cs="Arial"/>
                <w:sz w:val="22"/>
                <w:szCs w:val="22"/>
                <w:lang w:val="mk-MK"/>
              </w:rPr>
              <w:t xml:space="preserve"> на милениумските цели. </w:t>
            </w:r>
          </w:p>
        </w:tc>
      </w:tr>
      <w:tr w:rsidR="00FF555C" w:rsidRPr="00FF555C" w14:paraId="31050335" w14:textId="77777777" w:rsidTr="00FF555C">
        <w:trPr>
          <w:cnfStyle w:val="000000100000" w:firstRow="0" w:lastRow="0" w:firstColumn="0" w:lastColumn="0" w:oddVBand="0" w:evenVBand="0" w:oddHBand="1" w:evenHBand="0" w:firstRowFirstColumn="0" w:firstRowLastColumn="0" w:lastRowFirstColumn="0" w:lastRowLastColumn="0"/>
          <w:trHeight w:val="534"/>
          <w:jc w:val="center"/>
        </w:trPr>
        <w:tc>
          <w:tcPr>
            <w:cnfStyle w:val="000010000000" w:firstRow="0" w:lastRow="0" w:firstColumn="0" w:lastColumn="0" w:oddVBand="1" w:evenVBand="0" w:oddHBand="0" w:evenHBand="0" w:firstRowFirstColumn="0" w:firstRowLastColumn="0" w:lastRowFirstColumn="0" w:lastRowLastColumn="0"/>
            <w:tcW w:w="1582" w:type="pct"/>
          </w:tcPr>
          <w:p w14:paraId="579655D0" w14:textId="77777777" w:rsidR="00FF764A" w:rsidRPr="00FF555C" w:rsidRDefault="00FF764A" w:rsidP="00A82D89">
            <w:pPr>
              <w:autoSpaceDE w:val="0"/>
              <w:autoSpaceDN w:val="0"/>
              <w:adjustRightInd w:val="0"/>
              <w:rPr>
                <w:rFonts w:ascii="Arial" w:hAnsi="Arial" w:cs="Arial"/>
                <w:sz w:val="22"/>
                <w:szCs w:val="22"/>
                <w:lang w:val="mk-MK"/>
              </w:rPr>
            </w:pPr>
            <w:r w:rsidRPr="00FF555C">
              <w:rPr>
                <w:rFonts w:ascii="Arial" w:hAnsi="Arial" w:cs="Arial"/>
                <w:sz w:val="22"/>
                <w:szCs w:val="22"/>
                <w:lang w:val="mk-MK"/>
              </w:rPr>
              <w:t>Учество во проектот ,,Супермоќниот Компоско“</w:t>
            </w:r>
          </w:p>
        </w:tc>
        <w:tc>
          <w:tcPr>
            <w:tcW w:w="691" w:type="pct"/>
          </w:tcPr>
          <w:p w14:paraId="1117C94D" w14:textId="77777777" w:rsidR="00FF764A" w:rsidRPr="00FF555C" w:rsidRDefault="00FF764A" w:rsidP="00A82D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Април, мај, јуни</w:t>
            </w:r>
          </w:p>
          <w:p w14:paraId="3D66E9A0" w14:textId="70D8ED76" w:rsidR="005D1F7F" w:rsidRPr="00FF555C" w:rsidRDefault="005D1F7F" w:rsidP="00A82D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2022 година</w:t>
            </w:r>
          </w:p>
        </w:tc>
        <w:tc>
          <w:tcPr>
            <w:cnfStyle w:val="000010000000" w:firstRow="0" w:lastRow="0" w:firstColumn="0" w:lastColumn="0" w:oddVBand="1" w:evenVBand="0" w:oddHBand="0" w:evenHBand="0" w:firstRowFirstColumn="0" w:firstRowLastColumn="0" w:lastRowFirstColumn="0" w:lastRowLastColumn="0"/>
            <w:tcW w:w="1091" w:type="pct"/>
          </w:tcPr>
          <w:p w14:paraId="301D6988" w14:textId="77777777" w:rsidR="00FF764A" w:rsidRPr="00FF555C" w:rsidRDefault="00FF764A" w:rsidP="00A82D89">
            <w:pPr>
              <w:autoSpaceDE w:val="0"/>
              <w:autoSpaceDN w:val="0"/>
              <w:adjustRightInd w:val="0"/>
              <w:rPr>
                <w:rFonts w:ascii="Arial" w:eastAsia="Calibri" w:hAnsi="Arial" w:cs="Arial"/>
                <w:sz w:val="22"/>
                <w:szCs w:val="22"/>
                <w:lang w:val="mk-MK"/>
              </w:rPr>
            </w:pPr>
            <w:r w:rsidRPr="00FF555C">
              <w:rPr>
                <w:rFonts w:ascii="Arial" w:eastAsia="Calibri" w:hAnsi="Arial" w:cs="Arial"/>
                <w:sz w:val="22"/>
                <w:szCs w:val="22"/>
                <w:lang w:val="mk-MK"/>
              </w:rPr>
              <w:t>наставници, ученици</w:t>
            </w:r>
          </w:p>
        </w:tc>
        <w:tc>
          <w:tcPr>
            <w:tcW w:w="663" w:type="pct"/>
          </w:tcPr>
          <w:p w14:paraId="7366480A" w14:textId="77777777" w:rsidR="00FF764A" w:rsidRPr="00FF555C" w:rsidRDefault="00FF764A" w:rsidP="00A82D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FF555C">
              <w:rPr>
                <w:rFonts w:ascii="Arial" w:eastAsia="Calibri" w:hAnsi="Arial" w:cs="Arial"/>
                <w:sz w:val="22"/>
                <w:szCs w:val="22"/>
                <w:lang w:val="mk-MK"/>
              </w:rPr>
              <w:t xml:space="preserve">Ученици од </w:t>
            </w:r>
            <w:r w:rsidRPr="00FF555C">
              <w:rPr>
                <w:rFonts w:ascii="Arial" w:eastAsia="Calibri" w:hAnsi="Arial" w:cs="Arial"/>
                <w:sz w:val="22"/>
                <w:szCs w:val="22"/>
              </w:rPr>
              <w:t>I</w:t>
            </w:r>
            <w:r w:rsidRPr="00FF555C">
              <w:rPr>
                <w:rFonts w:ascii="Arial" w:eastAsia="Calibri" w:hAnsi="Arial" w:cs="Arial"/>
                <w:sz w:val="22"/>
                <w:szCs w:val="22"/>
                <w:lang w:val="mk-MK"/>
              </w:rPr>
              <w:t xml:space="preserve"> до </w:t>
            </w:r>
            <w:r w:rsidRPr="00FF555C">
              <w:rPr>
                <w:rFonts w:ascii="Arial" w:eastAsia="Calibri" w:hAnsi="Arial" w:cs="Arial"/>
                <w:sz w:val="22"/>
                <w:szCs w:val="22"/>
              </w:rPr>
              <w:t>V</w:t>
            </w:r>
          </w:p>
          <w:p w14:paraId="35E6AC55" w14:textId="77777777" w:rsidR="00FF764A" w:rsidRPr="00FF555C" w:rsidRDefault="00FF764A" w:rsidP="00A82D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rPr>
            </w:pPr>
            <w:r w:rsidRPr="00FF555C">
              <w:rPr>
                <w:rFonts w:ascii="Arial" w:eastAsia="Calibri" w:hAnsi="Arial" w:cs="Arial"/>
                <w:sz w:val="22"/>
                <w:szCs w:val="22"/>
                <w:lang w:val="mk-MK"/>
              </w:rPr>
              <w:t>одделение</w:t>
            </w:r>
          </w:p>
        </w:tc>
        <w:tc>
          <w:tcPr>
            <w:cnfStyle w:val="000010000000" w:firstRow="0" w:lastRow="0" w:firstColumn="0" w:lastColumn="0" w:oddVBand="1" w:evenVBand="0" w:oddHBand="0" w:evenHBand="0" w:firstRowFirstColumn="0" w:firstRowLastColumn="0" w:lastRowFirstColumn="0" w:lastRowLastColumn="0"/>
            <w:tcW w:w="972" w:type="pct"/>
          </w:tcPr>
          <w:p w14:paraId="3E4ADA27" w14:textId="77777777" w:rsidR="00FF764A" w:rsidRPr="00FF555C" w:rsidRDefault="00FF764A" w:rsidP="00A82D89">
            <w:pPr>
              <w:autoSpaceDE w:val="0"/>
              <w:autoSpaceDN w:val="0"/>
              <w:adjustRightInd w:val="0"/>
              <w:ind w:right="-109"/>
              <w:rPr>
                <w:rFonts w:ascii="Arial" w:hAnsi="Arial" w:cs="Arial"/>
                <w:sz w:val="22"/>
                <w:szCs w:val="22"/>
                <w:lang w:val="mk-MK" w:eastAsia="ar-SA"/>
              </w:rPr>
            </w:pPr>
            <w:r w:rsidRPr="00FF555C">
              <w:rPr>
                <w:rFonts w:ascii="Arial" w:hAnsi="Arial" w:cs="Arial"/>
                <w:sz w:val="22"/>
                <w:szCs w:val="22"/>
                <w:lang w:val="mk-MK" w:eastAsia="ar-SA"/>
              </w:rPr>
              <w:t>Подигање на свеста на пошироката заедница за управување со био-отпад</w:t>
            </w:r>
          </w:p>
          <w:p w14:paraId="6D6E06BA" w14:textId="589FCEE0" w:rsidR="00F87C77" w:rsidRPr="00FF555C" w:rsidRDefault="00F87C77" w:rsidP="00A82D89">
            <w:pPr>
              <w:autoSpaceDE w:val="0"/>
              <w:autoSpaceDN w:val="0"/>
              <w:adjustRightInd w:val="0"/>
              <w:ind w:right="-109"/>
              <w:rPr>
                <w:rFonts w:ascii="Arial" w:hAnsi="Arial" w:cs="Arial"/>
                <w:sz w:val="22"/>
                <w:szCs w:val="22"/>
                <w:lang w:val="mk-MK" w:eastAsia="ar-SA"/>
              </w:rPr>
            </w:pPr>
            <w:r w:rsidRPr="00FF555C">
              <w:rPr>
                <w:rFonts w:ascii="Arial" w:hAnsi="Arial" w:cs="Arial"/>
                <w:sz w:val="22"/>
                <w:szCs w:val="22"/>
                <w:lang w:val="mk-MK"/>
              </w:rPr>
              <w:t>Подигање на професионалните компетенции за постигнување на милениумските цели.</w:t>
            </w:r>
          </w:p>
        </w:tc>
      </w:tr>
      <w:tr w:rsidR="00FF555C" w:rsidRPr="00FF555C" w14:paraId="385CB025" w14:textId="77777777" w:rsidTr="00FF555C">
        <w:trPr>
          <w:trHeight w:val="534"/>
          <w:jc w:val="center"/>
        </w:trPr>
        <w:tc>
          <w:tcPr>
            <w:cnfStyle w:val="000010000000" w:firstRow="0" w:lastRow="0" w:firstColumn="0" w:lastColumn="0" w:oddVBand="1" w:evenVBand="0" w:oddHBand="0" w:evenHBand="0" w:firstRowFirstColumn="0" w:firstRowLastColumn="0" w:lastRowFirstColumn="0" w:lastRowLastColumn="0"/>
            <w:tcW w:w="1582" w:type="pct"/>
          </w:tcPr>
          <w:p w14:paraId="06D26741" w14:textId="403E0F52" w:rsidR="005D1F7F" w:rsidRPr="00FF555C" w:rsidRDefault="005D1F7F" w:rsidP="005D1F7F">
            <w:pPr>
              <w:autoSpaceDE w:val="0"/>
              <w:autoSpaceDN w:val="0"/>
              <w:adjustRightInd w:val="0"/>
              <w:rPr>
                <w:rFonts w:ascii="Arial" w:hAnsi="Arial" w:cs="Arial"/>
                <w:sz w:val="22"/>
                <w:szCs w:val="22"/>
                <w:lang w:val="mk-MK"/>
              </w:rPr>
            </w:pPr>
            <w:proofErr w:type="spellStart"/>
            <w:r w:rsidRPr="00FF555C">
              <w:rPr>
                <w:rFonts w:ascii="Arial" w:hAnsi="Arial" w:cs="Arial"/>
                <w:sz w:val="22"/>
                <w:szCs w:val="22"/>
              </w:rPr>
              <w:t>Изработ</w:t>
            </w:r>
            <w:proofErr w:type="spellEnd"/>
            <w:r w:rsidR="00EB5120" w:rsidRPr="00FF555C">
              <w:rPr>
                <w:rFonts w:ascii="Arial" w:hAnsi="Arial" w:cs="Arial"/>
                <w:sz w:val="22"/>
                <w:szCs w:val="22"/>
                <w:lang w:val="mk-MK"/>
              </w:rPr>
              <w:t>ка на</w:t>
            </w:r>
            <w:r w:rsidRPr="00FF555C">
              <w:rPr>
                <w:rFonts w:ascii="Arial" w:hAnsi="Arial" w:cs="Arial"/>
                <w:sz w:val="22"/>
                <w:szCs w:val="22"/>
              </w:rPr>
              <w:t xml:space="preserve"> </w:t>
            </w:r>
            <w:proofErr w:type="spellStart"/>
            <w:r w:rsidRPr="00FF555C">
              <w:rPr>
                <w:rFonts w:ascii="Arial" w:hAnsi="Arial" w:cs="Arial"/>
                <w:sz w:val="22"/>
                <w:szCs w:val="22"/>
              </w:rPr>
              <w:t>извештај</w:t>
            </w:r>
            <w:proofErr w:type="spellEnd"/>
            <w:r w:rsidRPr="00FF555C">
              <w:rPr>
                <w:rFonts w:ascii="Arial" w:hAnsi="Arial" w:cs="Arial"/>
                <w:sz w:val="22"/>
                <w:szCs w:val="22"/>
              </w:rPr>
              <w:t xml:space="preserve"> </w:t>
            </w:r>
            <w:proofErr w:type="spellStart"/>
            <w:r w:rsidRPr="00FF555C">
              <w:rPr>
                <w:rFonts w:ascii="Arial" w:hAnsi="Arial" w:cs="Arial"/>
                <w:sz w:val="22"/>
                <w:szCs w:val="22"/>
              </w:rPr>
              <w:t>за</w:t>
            </w:r>
            <w:proofErr w:type="spellEnd"/>
            <w:r w:rsidRPr="00FF555C">
              <w:rPr>
                <w:rFonts w:ascii="Arial" w:hAnsi="Arial" w:cs="Arial"/>
                <w:sz w:val="22"/>
                <w:szCs w:val="22"/>
              </w:rPr>
              <w:t xml:space="preserve"> </w:t>
            </w:r>
            <w:proofErr w:type="spellStart"/>
            <w:r w:rsidRPr="00FF555C">
              <w:rPr>
                <w:rFonts w:ascii="Arial" w:hAnsi="Arial" w:cs="Arial"/>
                <w:sz w:val="22"/>
                <w:szCs w:val="22"/>
              </w:rPr>
              <w:t>работата</w:t>
            </w:r>
            <w:proofErr w:type="spellEnd"/>
            <w:r w:rsidRPr="00FF555C">
              <w:rPr>
                <w:rFonts w:ascii="Arial" w:hAnsi="Arial" w:cs="Arial"/>
                <w:sz w:val="22"/>
                <w:szCs w:val="22"/>
              </w:rPr>
              <w:t xml:space="preserve"> </w:t>
            </w:r>
            <w:proofErr w:type="spellStart"/>
            <w:r w:rsidRPr="00FF555C">
              <w:rPr>
                <w:rFonts w:ascii="Arial" w:hAnsi="Arial" w:cs="Arial"/>
                <w:sz w:val="22"/>
                <w:szCs w:val="22"/>
              </w:rPr>
              <w:t>на</w:t>
            </w:r>
            <w:proofErr w:type="spellEnd"/>
            <w:r w:rsidRPr="00FF555C">
              <w:rPr>
                <w:rFonts w:ascii="Arial" w:hAnsi="Arial" w:cs="Arial"/>
                <w:sz w:val="22"/>
                <w:szCs w:val="22"/>
              </w:rPr>
              <w:t xml:space="preserve"> </w:t>
            </w:r>
            <w:r w:rsidR="00EB5120" w:rsidRPr="00FF555C">
              <w:rPr>
                <w:rFonts w:ascii="Arial" w:hAnsi="Arial" w:cs="Arial"/>
                <w:sz w:val="22"/>
                <w:szCs w:val="22"/>
                <w:lang w:val="mk-MK"/>
              </w:rPr>
              <w:t>Акции - Еко</w:t>
            </w:r>
          </w:p>
        </w:tc>
        <w:tc>
          <w:tcPr>
            <w:tcW w:w="691" w:type="pct"/>
          </w:tcPr>
          <w:p w14:paraId="50CFD9FE" w14:textId="1A88C876" w:rsidR="005D1F7F" w:rsidRPr="00FF555C" w:rsidRDefault="00EB5120" w:rsidP="005D1F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lang w:val="mk-MK"/>
              </w:rPr>
            </w:pPr>
            <w:r w:rsidRPr="00FF555C">
              <w:rPr>
                <w:rFonts w:ascii="Arial" w:hAnsi="Arial" w:cs="Arial"/>
                <w:sz w:val="22"/>
                <w:szCs w:val="22"/>
                <w:lang w:val="mk-MK"/>
              </w:rPr>
              <w:t>Јуни 2022 година</w:t>
            </w:r>
          </w:p>
        </w:tc>
        <w:tc>
          <w:tcPr>
            <w:cnfStyle w:val="000010000000" w:firstRow="0" w:lastRow="0" w:firstColumn="0" w:lastColumn="0" w:oddVBand="1" w:evenVBand="0" w:oddHBand="0" w:evenHBand="0" w:firstRowFirstColumn="0" w:firstRowLastColumn="0" w:lastRowFirstColumn="0" w:lastRowLastColumn="0"/>
            <w:tcW w:w="1091" w:type="pct"/>
          </w:tcPr>
          <w:p w14:paraId="50EAB3A6" w14:textId="2EAC97D2" w:rsidR="005D1F7F" w:rsidRPr="00FF555C" w:rsidRDefault="00EB5120" w:rsidP="005D1F7F">
            <w:pPr>
              <w:autoSpaceDE w:val="0"/>
              <w:autoSpaceDN w:val="0"/>
              <w:adjustRightInd w:val="0"/>
              <w:rPr>
                <w:rFonts w:ascii="Arial" w:eastAsia="Calibri" w:hAnsi="Arial" w:cs="Arial"/>
                <w:sz w:val="22"/>
                <w:szCs w:val="22"/>
                <w:lang w:val="mk-MK"/>
              </w:rPr>
            </w:pPr>
            <w:r w:rsidRPr="00FF555C">
              <w:rPr>
                <w:rFonts w:ascii="Arial" w:hAnsi="Arial" w:cs="Arial"/>
                <w:sz w:val="22"/>
                <w:szCs w:val="22"/>
                <w:lang w:val="mk-MK"/>
              </w:rPr>
              <w:t>Зорица Димова</w:t>
            </w:r>
          </w:p>
        </w:tc>
        <w:tc>
          <w:tcPr>
            <w:tcW w:w="663" w:type="pct"/>
          </w:tcPr>
          <w:p w14:paraId="56FAC0FE" w14:textId="2C533301" w:rsidR="005D1F7F" w:rsidRPr="00FF555C" w:rsidRDefault="005D1F7F" w:rsidP="005D1F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lang w:val="mk-MK"/>
              </w:rPr>
            </w:pPr>
            <w:r w:rsidRPr="00FF555C">
              <w:rPr>
                <w:rFonts w:ascii="Arial" w:hAnsi="Arial" w:cs="Arial"/>
                <w:sz w:val="22"/>
                <w:szCs w:val="22"/>
                <w:lang w:val="mk-MK"/>
              </w:rPr>
              <w:t>Училиште</w:t>
            </w:r>
          </w:p>
        </w:tc>
        <w:tc>
          <w:tcPr>
            <w:cnfStyle w:val="000010000000" w:firstRow="0" w:lastRow="0" w:firstColumn="0" w:lastColumn="0" w:oddVBand="1" w:evenVBand="0" w:oddHBand="0" w:evenHBand="0" w:firstRowFirstColumn="0" w:firstRowLastColumn="0" w:lastRowFirstColumn="0" w:lastRowLastColumn="0"/>
            <w:tcW w:w="972" w:type="pct"/>
          </w:tcPr>
          <w:p w14:paraId="0ED87AB1" w14:textId="46FF0C0D" w:rsidR="005D1F7F" w:rsidRPr="00FF555C" w:rsidRDefault="005D1F7F" w:rsidP="005D1F7F">
            <w:pPr>
              <w:rPr>
                <w:rFonts w:ascii="Arial" w:hAnsi="Arial" w:cs="Arial"/>
                <w:sz w:val="22"/>
                <w:szCs w:val="22"/>
              </w:rPr>
            </w:pPr>
            <w:r w:rsidRPr="00FF555C">
              <w:rPr>
                <w:rFonts w:ascii="Arial" w:hAnsi="Arial" w:cs="Arial"/>
                <w:sz w:val="22"/>
                <w:szCs w:val="22"/>
                <w:lang w:val="mk-MK"/>
              </w:rPr>
              <w:t>Презентирање</w:t>
            </w:r>
            <w:r w:rsidRPr="00FF555C">
              <w:rPr>
                <w:rFonts w:ascii="Arial" w:hAnsi="Arial" w:cs="Arial"/>
                <w:sz w:val="22"/>
                <w:szCs w:val="22"/>
              </w:rPr>
              <w:t xml:space="preserve"> </w:t>
            </w:r>
            <w:proofErr w:type="spellStart"/>
            <w:r w:rsidRPr="00FF555C">
              <w:rPr>
                <w:rFonts w:ascii="Arial" w:hAnsi="Arial" w:cs="Arial"/>
                <w:sz w:val="22"/>
                <w:szCs w:val="22"/>
              </w:rPr>
              <w:t>на</w:t>
            </w:r>
            <w:proofErr w:type="spellEnd"/>
            <w:r w:rsidRPr="00FF555C">
              <w:rPr>
                <w:rFonts w:ascii="Arial" w:hAnsi="Arial" w:cs="Arial"/>
                <w:sz w:val="22"/>
                <w:szCs w:val="22"/>
              </w:rPr>
              <w:t xml:space="preserve"> </w:t>
            </w:r>
            <w:proofErr w:type="spellStart"/>
            <w:r w:rsidRPr="00FF555C">
              <w:rPr>
                <w:rFonts w:ascii="Arial" w:hAnsi="Arial" w:cs="Arial"/>
                <w:sz w:val="22"/>
                <w:szCs w:val="22"/>
              </w:rPr>
              <w:t>реализираните</w:t>
            </w:r>
            <w:proofErr w:type="spellEnd"/>
            <w:r w:rsidRPr="00FF555C">
              <w:rPr>
                <w:rFonts w:ascii="Arial" w:hAnsi="Arial" w:cs="Arial"/>
                <w:sz w:val="22"/>
                <w:szCs w:val="22"/>
              </w:rPr>
              <w:t xml:space="preserve"> </w:t>
            </w:r>
            <w:proofErr w:type="spellStart"/>
            <w:r w:rsidRPr="00FF555C">
              <w:rPr>
                <w:rFonts w:ascii="Arial" w:hAnsi="Arial" w:cs="Arial"/>
                <w:sz w:val="22"/>
                <w:szCs w:val="22"/>
              </w:rPr>
              <w:t>активности</w:t>
            </w:r>
            <w:proofErr w:type="spellEnd"/>
            <w:r w:rsidRPr="00FF555C">
              <w:rPr>
                <w:rFonts w:ascii="Arial" w:hAnsi="Arial" w:cs="Arial"/>
                <w:sz w:val="22"/>
                <w:szCs w:val="22"/>
              </w:rPr>
              <w:t xml:space="preserve"> </w:t>
            </w:r>
            <w:proofErr w:type="spellStart"/>
            <w:r w:rsidRPr="00FF555C">
              <w:rPr>
                <w:rFonts w:ascii="Arial" w:hAnsi="Arial" w:cs="Arial"/>
                <w:sz w:val="22"/>
                <w:szCs w:val="22"/>
              </w:rPr>
              <w:t>на</w:t>
            </w:r>
            <w:proofErr w:type="spellEnd"/>
            <w:r w:rsidRPr="00FF555C">
              <w:rPr>
                <w:rFonts w:ascii="Arial" w:hAnsi="Arial" w:cs="Arial"/>
                <w:sz w:val="22"/>
                <w:szCs w:val="22"/>
              </w:rPr>
              <w:t xml:space="preserve"> </w:t>
            </w:r>
            <w:proofErr w:type="spellStart"/>
            <w:r w:rsidRPr="00FF555C">
              <w:rPr>
                <w:rFonts w:ascii="Arial" w:hAnsi="Arial" w:cs="Arial"/>
                <w:sz w:val="22"/>
                <w:szCs w:val="22"/>
              </w:rPr>
              <w:t>во</w:t>
            </w:r>
            <w:proofErr w:type="spellEnd"/>
            <w:r w:rsidRPr="00FF555C">
              <w:rPr>
                <w:rFonts w:ascii="Arial" w:hAnsi="Arial" w:cs="Arial"/>
                <w:sz w:val="22"/>
                <w:szCs w:val="22"/>
              </w:rPr>
              <w:t xml:space="preserve"> </w:t>
            </w:r>
            <w:proofErr w:type="spellStart"/>
            <w:r w:rsidRPr="00FF555C">
              <w:rPr>
                <w:rFonts w:ascii="Arial" w:hAnsi="Arial" w:cs="Arial"/>
                <w:sz w:val="22"/>
                <w:szCs w:val="22"/>
              </w:rPr>
              <w:t>текот</w:t>
            </w:r>
            <w:proofErr w:type="spellEnd"/>
            <w:r w:rsidRPr="00FF555C">
              <w:rPr>
                <w:rFonts w:ascii="Arial" w:hAnsi="Arial" w:cs="Arial"/>
                <w:sz w:val="22"/>
                <w:szCs w:val="22"/>
              </w:rPr>
              <w:t xml:space="preserve"> </w:t>
            </w:r>
            <w:proofErr w:type="spellStart"/>
            <w:r w:rsidRPr="00FF555C">
              <w:rPr>
                <w:rFonts w:ascii="Arial" w:hAnsi="Arial" w:cs="Arial"/>
                <w:sz w:val="22"/>
                <w:szCs w:val="22"/>
              </w:rPr>
              <w:t>на</w:t>
            </w:r>
            <w:proofErr w:type="spellEnd"/>
            <w:r w:rsidRPr="00FF555C">
              <w:rPr>
                <w:rFonts w:ascii="Arial" w:hAnsi="Arial" w:cs="Arial"/>
                <w:sz w:val="22"/>
                <w:szCs w:val="22"/>
              </w:rPr>
              <w:t xml:space="preserve"> </w:t>
            </w:r>
            <w:proofErr w:type="spellStart"/>
            <w:r w:rsidRPr="00FF555C">
              <w:rPr>
                <w:rFonts w:ascii="Arial" w:hAnsi="Arial" w:cs="Arial"/>
                <w:sz w:val="22"/>
                <w:szCs w:val="22"/>
              </w:rPr>
              <w:t>учебната</w:t>
            </w:r>
            <w:proofErr w:type="spellEnd"/>
            <w:r w:rsidRPr="00FF555C">
              <w:rPr>
                <w:rFonts w:ascii="Arial" w:hAnsi="Arial" w:cs="Arial"/>
                <w:sz w:val="22"/>
                <w:szCs w:val="22"/>
              </w:rPr>
              <w:t xml:space="preserve"> 2021/22 </w:t>
            </w:r>
            <w:proofErr w:type="spellStart"/>
            <w:r w:rsidRPr="00FF555C">
              <w:rPr>
                <w:rFonts w:ascii="Arial" w:hAnsi="Arial" w:cs="Arial"/>
                <w:sz w:val="22"/>
                <w:szCs w:val="22"/>
              </w:rPr>
              <w:t>година</w:t>
            </w:r>
            <w:proofErr w:type="spellEnd"/>
            <w:r w:rsidRPr="00FF555C">
              <w:rPr>
                <w:rFonts w:ascii="Arial" w:hAnsi="Arial" w:cs="Arial"/>
                <w:sz w:val="22"/>
                <w:szCs w:val="22"/>
              </w:rPr>
              <w:t>.</w:t>
            </w:r>
          </w:p>
          <w:p w14:paraId="6CCABA5F" w14:textId="77777777" w:rsidR="005D1F7F" w:rsidRPr="00FF555C" w:rsidRDefault="005D1F7F" w:rsidP="005D1F7F">
            <w:pPr>
              <w:autoSpaceDE w:val="0"/>
              <w:autoSpaceDN w:val="0"/>
              <w:adjustRightInd w:val="0"/>
              <w:ind w:right="-109"/>
              <w:rPr>
                <w:rFonts w:ascii="Arial" w:hAnsi="Arial" w:cs="Arial"/>
                <w:sz w:val="22"/>
                <w:szCs w:val="22"/>
                <w:lang w:val="mk-MK" w:eastAsia="ar-SA"/>
              </w:rPr>
            </w:pPr>
          </w:p>
        </w:tc>
      </w:tr>
    </w:tbl>
    <w:p w14:paraId="0257399C" w14:textId="4D1ACAEB" w:rsidR="00163BFB" w:rsidRDefault="00163BFB" w:rsidP="004678B4">
      <w:pPr>
        <w:jc w:val="right"/>
        <w:rPr>
          <w:rFonts w:ascii="Arial" w:hAnsi="Arial" w:cs="Arial"/>
          <w:lang w:val="mk-MK"/>
        </w:rPr>
      </w:pPr>
    </w:p>
    <w:p w14:paraId="6A474A8E" w14:textId="77777777" w:rsidR="004678B4" w:rsidRDefault="004678B4" w:rsidP="004678B4">
      <w:pPr>
        <w:spacing w:after="0"/>
      </w:pPr>
    </w:p>
    <w:p w14:paraId="2C053B29" w14:textId="77777777" w:rsidR="001C5E11" w:rsidRPr="001C5E11" w:rsidRDefault="001C5E11" w:rsidP="001C5E11">
      <w:pPr>
        <w:spacing w:after="0"/>
        <w:rPr>
          <w:rFonts w:ascii="Comic Sans MS" w:hAnsi="Comic Sans MS"/>
          <w:b/>
          <w:bCs/>
          <w:sz w:val="28"/>
          <w:szCs w:val="28"/>
          <w:lang w:val="mk-MK"/>
        </w:rPr>
      </w:pPr>
      <w:bookmarkStart w:id="21" w:name="_Toc473631819"/>
      <w:r w:rsidRPr="001C5E11">
        <w:rPr>
          <w:rFonts w:ascii="Comic Sans MS" w:hAnsi="Comic Sans MS"/>
          <w:b/>
          <w:bCs/>
          <w:sz w:val="28"/>
          <w:szCs w:val="28"/>
          <w:lang w:val="mk-MK"/>
        </w:rPr>
        <w:t>ДЕТСКА ОРГАНИЗАЦИЈА</w:t>
      </w:r>
      <w:bookmarkEnd w:id="21"/>
    </w:p>
    <w:p w14:paraId="5FBB6ABC" w14:textId="77777777" w:rsidR="001C5E11" w:rsidRPr="001C5E11" w:rsidRDefault="001C5E11" w:rsidP="001C5E11">
      <w:pPr>
        <w:spacing w:after="0"/>
        <w:rPr>
          <w:b/>
          <w:lang w:val="mk-MK"/>
        </w:rPr>
      </w:pPr>
    </w:p>
    <w:p w14:paraId="7D5C85C7" w14:textId="29929377" w:rsidR="004678B4" w:rsidRDefault="004678B4" w:rsidP="004678B4">
      <w:pPr>
        <w:autoSpaceDE w:val="0"/>
        <w:autoSpaceDN w:val="0"/>
        <w:adjustRightInd w:val="0"/>
        <w:spacing w:after="0" w:line="240" w:lineRule="auto"/>
        <w:jc w:val="both"/>
        <w:rPr>
          <w:rFonts w:ascii="Arial" w:hAnsi="Arial" w:cs="Arial"/>
          <w:color w:val="000000"/>
          <w:sz w:val="24"/>
          <w:szCs w:val="24"/>
          <w:lang w:val="mk-MK"/>
        </w:rPr>
      </w:pPr>
    </w:p>
    <w:p w14:paraId="77300848" w14:textId="77777777" w:rsidR="005D1F7F" w:rsidRDefault="005D1F7F" w:rsidP="004678B4">
      <w:pPr>
        <w:autoSpaceDE w:val="0"/>
        <w:autoSpaceDN w:val="0"/>
        <w:adjustRightInd w:val="0"/>
        <w:spacing w:after="0" w:line="240" w:lineRule="auto"/>
        <w:jc w:val="both"/>
        <w:rPr>
          <w:rFonts w:ascii="Arial" w:hAnsi="Arial" w:cs="Arial"/>
          <w:color w:val="000000"/>
          <w:sz w:val="24"/>
          <w:szCs w:val="24"/>
          <w:lang w:val="mk-MK"/>
        </w:rPr>
      </w:pPr>
    </w:p>
    <w:p w14:paraId="618516D5" w14:textId="77777777" w:rsidR="004678B4" w:rsidRPr="00F65562" w:rsidRDefault="004678B4" w:rsidP="004678B4">
      <w:pPr>
        <w:autoSpaceDE w:val="0"/>
        <w:autoSpaceDN w:val="0"/>
        <w:adjustRightInd w:val="0"/>
        <w:spacing w:after="0" w:line="240" w:lineRule="auto"/>
        <w:jc w:val="both"/>
        <w:rPr>
          <w:rFonts w:ascii="Arial" w:hAnsi="Arial" w:cs="Arial"/>
          <w:color w:val="000000"/>
          <w:sz w:val="24"/>
          <w:szCs w:val="24"/>
          <w:lang w:val="mk-MK"/>
        </w:rPr>
      </w:pPr>
      <w:r>
        <w:rPr>
          <w:rFonts w:ascii="Arial" w:hAnsi="Arial" w:cs="Arial"/>
          <w:color w:val="000000"/>
          <w:sz w:val="24"/>
          <w:szCs w:val="24"/>
          <w:lang w:val="mk-MK"/>
        </w:rPr>
        <w:t>Цели:</w:t>
      </w:r>
    </w:p>
    <w:p w14:paraId="49C9C6D0" w14:textId="77777777" w:rsidR="004678B4" w:rsidRPr="00F65562" w:rsidRDefault="004678B4">
      <w:pPr>
        <w:numPr>
          <w:ilvl w:val="0"/>
          <w:numId w:val="10"/>
        </w:numPr>
        <w:autoSpaceDE w:val="0"/>
        <w:autoSpaceDN w:val="0"/>
        <w:adjustRightInd w:val="0"/>
        <w:spacing w:after="0" w:line="240" w:lineRule="auto"/>
        <w:ind w:left="567"/>
        <w:jc w:val="both"/>
        <w:rPr>
          <w:rFonts w:ascii="Arial" w:hAnsi="Arial" w:cs="Arial"/>
          <w:color w:val="000000"/>
          <w:sz w:val="24"/>
          <w:szCs w:val="24"/>
          <w:lang w:val="mk-MK"/>
        </w:rPr>
      </w:pPr>
      <w:r w:rsidRPr="00032D81">
        <w:rPr>
          <w:rFonts w:ascii="Arial" w:hAnsi="Arial" w:cs="Arial"/>
          <w:sz w:val="24"/>
          <w:szCs w:val="24"/>
          <w:lang w:val="mk-MK"/>
        </w:rPr>
        <w:t>Развивање на чувството за припадност и дружење кај учениците, подигање на културната свест и развивање на натпреварувачки дух. Воспоставување на раководство на Детската Организација, организирање на предавања, учество на квизотека, организирање на детски парламент.</w:t>
      </w:r>
    </w:p>
    <w:p w14:paraId="7E560079" w14:textId="77777777" w:rsidR="00FB3AEC" w:rsidRDefault="00FB3AEC" w:rsidP="004678B4">
      <w:pPr>
        <w:autoSpaceDE w:val="0"/>
        <w:autoSpaceDN w:val="0"/>
        <w:adjustRightInd w:val="0"/>
        <w:spacing w:after="0" w:line="240" w:lineRule="auto"/>
        <w:jc w:val="right"/>
        <w:rPr>
          <w:rFonts w:ascii="Arial" w:hAnsi="Arial" w:cs="Arial"/>
          <w:color w:val="000000"/>
          <w:sz w:val="24"/>
          <w:szCs w:val="24"/>
          <w:lang w:val="ru-RU"/>
        </w:rPr>
      </w:pPr>
    </w:p>
    <w:p w14:paraId="445D278E" w14:textId="77777777" w:rsidR="008751A5" w:rsidRDefault="008751A5" w:rsidP="004678B4">
      <w:pPr>
        <w:autoSpaceDE w:val="0"/>
        <w:autoSpaceDN w:val="0"/>
        <w:adjustRightInd w:val="0"/>
        <w:spacing w:after="0" w:line="240" w:lineRule="auto"/>
        <w:jc w:val="right"/>
        <w:rPr>
          <w:rFonts w:ascii="Arial" w:hAnsi="Arial" w:cs="Arial"/>
          <w:color w:val="000000"/>
          <w:sz w:val="24"/>
          <w:szCs w:val="24"/>
          <w:lang w:val="ru-RU"/>
        </w:rPr>
      </w:pPr>
    </w:p>
    <w:p w14:paraId="44C34754" w14:textId="77777777" w:rsidR="008751A5" w:rsidRDefault="008751A5" w:rsidP="004678B4">
      <w:pPr>
        <w:autoSpaceDE w:val="0"/>
        <w:autoSpaceDN w:val="0"/>
        <w:adjustRightInd w:val="0"/>
        <w:spacing w:after="0" w:line="240" w:lineRule="auto"/>
        <w:jc w:val="right"/>
        <w:rPr>
          <w:rFonts w:ascii="Arial" w:hAnsi="Arial" w:cs="Arial"/>
          <w:color w:val="000000"/>
          <w:sz w:val="24"/>
          <w:szCs w:val="24"/>
          <w:lang w:val="ru-RU"/>
        </w:rPr>
      </w:pPr>
    </w:p>
    <w:tbl>
      <w:tblPr>
        <w:tblStyle w:val="LightGrid-Accent2"/>
        <w:tblW w:w="0" w:type="auto"/>
        <w:tblInd w:w="-294" w:type="dxa"/>
        <w:tblLook w:val="0000" w:firstRow="0" w:lastRow="0" w:firstColumn="0" w:lastColumn="0" w:noHBand="0" w:noVBand="0"/>
      </w:tblPr>
      <w:tblGrid>
        <w:gridCol w:w="2590"/>
        <w:gridCol w:w="1840"/>
        <w:gridCol w:w="2015"/>
        <w:gridCol w:w="1861"/>
        <w:gridCol w:w="2294"/>
      </w:tblGrid>
      <w:tr w:rsidR="006535AA" w:rsidRPr="00FF555C" w14:paraId="6CEE7FBD" w14:textId="77777777" w:rsidTr="00C97BF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90" w:type="dxa"/>
          </w:tcPr>
          <w:p w14:paraId="38AC9A9E"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Реализирана програмска активност</w:t>
            </w:r>
          </w:p>
        </w:tc>
        <w:tc>
          <w:tcPr>
            <w:tcW w:w="1840" w:type="dxa"/>
          </w:tcPr>
          <w:p w14:paraId="50B48440" w14:textId="77777777" w:rsidR="006535AA" w:rsidRPr="00FF555C" w:rsidRDefault="006535AA"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Време на реализација</w:t>
            </w:r>
          </w:p>
        </w:tc>
        <w:tc>
          <w:tcPr>
            <w:cnfStyle w:val="000010000000" w:firstRow="0" w:lastRow="0" w:firstColumn="0" w:lastColumn="0" w:oddVBand="1" w:evenVBand="0" w:oddHBand="0" w:evenHBand="0" w:firstRowFirstColumn="0" w:firstRowLastColumn="0" w:lastRowFirstColumn="0" w:lastRowLastColumn="0"/>
            <w:tcW w:w="2015" w:type="dxa"/>
          </w:tcPr>
          <w:p w14:paraId="384277D2"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Реализатори</w:t>
            </w:r>
          </w:p>
        </w:tc>
        <w:tc>
          <w:tcPr>
            <w:tcW w:w="1861" w:type="dxa"/>
          </w:tcPr>
          <w:p w14:paraId="68FB94B2" w14:textId="77777777" w:rsidR="006535AA" w:rsidRPr="00FF555C" w:rsidRDefault="006535AA"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Целна група</w:t>
            </w:r>
          </w:p>
        </w:tc>
        <w:tc>
          <w:tcPr>
            <w:cnfStyle w:val="000010000000" w:firstRow="0" w:lastRow="0" w:firstColumn="0" w:lastColumn="0" w:oddVBand="1" w:evenVBand="0" w:oddHBand="0" w:evenHBand="0" w:firstRowFirstColumn="0" w:firstRowLastColumn="0" w:lastRowFirstColumn="0" w:lastRowLastColumn="0"/>
            <w:tcW w:w="2294" w:type="dxa"/>
          </w:tcPr>
          <w:p w14:paraId="16844F9A"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Постигнати ефекти</w:t>
            </w:r>
          </w:p>
        </w:tc>
      </w:tr>
      <w:tr w:rsidR="006535AA" w:rsidRPr="00FF555C" w14:paraId="6612DF20" w14:textId="77777777" w:rsidTr="00C97BF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90" w:type="dxa"/>
          </w:tcPr>
          <w:p w14:paraId="14A769BA"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Донесување на годишна програма за работата на Детската организација</w:t>
            </w:r>
          </w:p>
        </w:tc>
        <w:tc>
          <w:tcPr>
            <w:tcW w:w="1840" w:type="dxa"/>
          </w:tcPr>
          <w:p w14:paraId="758FC5FB" w14:textId="77777777" w:rsidR="006535AA" w:rsidRPr="00FF555C" w:rsidRDefault="006535AA"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Август-Септември 2021 год.</w:t>
            </w:r>
          </w:p>
        </w:tc>
        <w:tc>
          <w:tcPr>
            <w:cnfStyle w:val="000010000000" w:firstRow="0" w:lastRow="0" w:firstColumn="0" w:lastColumn="0" w:oddVBand="1" w:evenVBand="0" w:oddHBand="0" w:evenHBand="0" w:firstRowFirstColumn="0" w:firstRowLastColumn="0" w:lastRowFirstColumn="0" w:lastRowLastColumn="0"/>
            <w:tcW w:w="2015" w:type="dxa"/>
          </w:tcPr>
          <w:p w14:paraId="27AB1DFA"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Претседатели на сите одделенија од училиштето и одговорниот наставник на Д.О.</w:t>
            </w:r>
          </w:p>
        </w:tc>
        <w:tc>
          <w:tcPr>
            <w:tcW w:w="1861" w:type="dxa"/>
          </w:tcPr>
          <w:p w14:paraId="6AA9D9F5" w14:textId="77777777" w:rsidR="006535AA" w:rsidRPr="00FF555C" w:rsidRDefault="006535AA"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 xml:space="preserve">Ученици и наставници од </w:t>
            </w:r>
            <w:r w:rsidRPr="00FF555C">
              <w:rPr>
                <w:rFonts w:ascii="Arial" w:hAnsi="Arial" w:cs="Arial"/>
                <w:sz w:val="22"/>
                <w:szCs w:val="22"/>
              </w:rPr>
              <w:t>I</w:t>
            </w:r>
            <w:r w:rsidRPr="00FF555C">
              <w:rPr>
                <w:rFonts w:ascii="Arial" w:hAnsi="Arial" w:cs="Arial"/>
                <w:sz w:val="22"/>
                <w:szCs w:val="22"/>
                <w:lang w:val="mk-MK"/>
              </w:rPr>
              <w:t xml:space="preserve"> до </w:t>
            </w:r>
            <w:r w:rsidRPr="00FF555C">
              <w:rPr>
                <w:rFonts w:ascii="Arial" w:hAnsi="Arial" w:cs="Arial"/>
                <w:sz w:val="22"/>
                <w:szCs w:val="22"/>
              </w:rPr>
              <w:t>IX</w:t>
            </w:r>
            <w:r w:rsidRPr="00FF555C">
              <w:rPr>
                <w:rFonts w:ascii="Arial" w:hAnsi="Arial" w:cs="Arial"/>
                <w:sz w:val="22"/>
                <w:szCs w:val="22"/>
                <w:lang w:val="mk-MK"/>
              </w:rPr>
              <w:t xml:space="preserve"> одд.</w:t>
            </w:r>
          </w:p>
        </w:tc>
        <w:tc>
          <w:tcPr>
            <w:cnfStyle w:val="000010000000" w:firstRow="0" w:lastRow="0" w:firstColumn="0" w:lastColumn="0" w:oddVBand="1" w:evenVBand="0" w:oddHBand="0" w:evenHBand="0" w:firstRowFirstColumn="0" w:firstRowLastColumn="0" w:lastRowFirstColumn="0" w:lastRowLastColumn="0"/>
            <w:tcW w:w="2294" w:type="dxa"/>
          </w:tcPr>
          <w:p w14:paraId="111B798D"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Почитување и работа по годишната програма на Детската организација</w:t>
            </w:r>
          </w:p>
        </w:tc>
      </w:tr>
      <w:tr w:rsidR="006535AA" w:rsidRPr="00FF555C" w14:paraId="6C5CFD77" w14:textId="77777777" w:rsidTr="00C97BF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90" w:type="dxa"/>
          </w:tcPr>
          <w:p w14:paraId="7D06C4B5"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Избор на претседател</w:t>
            </w:r>
          </w:p>
          <w:p w14:paraId="07B55E26" w14:textId="77777777" w:rsidR="006535AA" w:rsidRPr="00FF555C" w:rsidRDefault="006535AA" w:rsidP="00A82D89">
            <w:pPr>
              <w:jc w:val="center"/>
              <w:rPr>
                <w:rFonts w:ascii="Arial" w:hAnsi="Arial" w:cs="Arial"/>
                <w:sz w:val="22"/>
                <w:szCs w:val="22"/>
                <w:lang w:val="mk-MK"/>
              </w:rPr>
            </w:pPr>
          </w:p>
        </w:tc>
        <w:tc>
          <w:tcPr>
            <w:tcW w:w="1840" w:type="dxa"/>
          </w:tcPr>
          <w:p w14:paraId="53E99E29" w14:textId="77777777" w:rsidR="006535AA" w:rsidRPr="00FF555C" w:rsidRDefault="006535AA"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Септември 2021г.</w:t>
            </w:r>
          </w:p>
        </w:tc>
        <w:tc>
          <w:tcPr>
            <w:cnfStyle w:val="000010000000" w:firstRow="0" w:lastRow="0" w:firstColumn="0" w:lastColumn="0" w:oddVBand="1" w:evenVBand="0" w:oddHBand="0" w:evenHBand="0" w:firstRowFirstColumn="0" w:firstRowLastColumn="0" w:lastRowFirstColumn="0" w:lastRowLastColumn="0"/>
            <w:tcW w:w="2015" w:type="dxa"/>
          </w:tcPr>
          <w:p w14:paraId="44657A3D"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 xml:space="preserve">Ученици и класни </w:t>
            </w:r>
            <w:r w:rsidRPr="00FF555C">
              <w:rPr>
                <w:rFonts w:ascii="Arial" w:hAnsi="Arial" w:cs="Arial"/>
                <w:sz w:val="22"/>
                <w:szCs w:val="22"/>
                <w:lang w:val="mk-MK"/>
              </w:rPr>
              <w:lastRenderedPageBreak/>
              <w:t xml:space="preserve">раководители на сите паралелки </w:t>
            </w:r>
          </w:p>
        </w:tc>
        <w:tc>
          <w:tcPr>
            <w:tcW w:w="1861" w:type="dxa"/>
          </w:tcPr>
          <w:p w14:paraId="040F4CDB" w14:textId="77777777" w:rsidR="006535AA" w:rsidRPr="00FF555C" w:rsidRDefault="006535AA"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lastRenderedPageBreak/>
              <w:t xml:space="preserve">Ученици и наставници од </w:t>
            </w:r>
            <w:r w:rsidRPr="00FF555C">
              <w:rPr>
                <w:rFonts w:ascii="Arial" w:hAnsi="Arial" w:cs="Arial"/>
                <w:sz w:val="22"/>
                <w:szCs w:val="22"/>
              </w:rPr>
              <w:t>I</w:t>
            </w:r>
            <w:r w:rsidRPr="00FF555C">
              <w:rPr>
                <w:rFonts w:ascii="Arial" w:hAnsi="Arial" w:cs="Arial"/>
                <w:sz w:val="22"/>
                <w:szCs w:val="22"/>
                <w:lang w:val="mk-MK"/>
              </w:rPr>
              <w:t xml:space="preserve"> до </w:t>
            </w:r>
            <w:r w:rsidRPr="00FF555C">
              <w:rPr>
                <w:rFonts w:ascii="Arial" w:hAnsi="Arial" w:cs="Arial"/>
                <w:sz w:val="22"/>
                <w:szCs w:val="22"/>
              </w:rPr>
              <w:t>IX</w:t>
            </w:r>
            <w:r w:rsidRPr="00FF555C">
              <w:rPr>
                <w:rFonts w:ascii="Arial" w:hAnsi="Arial" w:cs="Arial"/>
                <w:sz w:val="22"/>
                <w:szCs w:val="22"/>
                <w:lang w:val="mk-MK"/>
              </w:rPr>
              <w:t xml:space="preserve"> одд.</w:t>
            </w:r>
          </w:p>
        </w:tc>
        <w:tc>
          <w:tcPr>
            <w:cnfStyle w:val="000010000000" w:firstRow="0" w:lastRow="0" w:firstColumn="0" w:lastColumn="0" w:oddVBand="1" w:evenVBand="0" w:oddHBand="0" w:evenHBand="0" w:firstRowFirstColumn="0" w:firstRowLastColumn="0" w:lastRowFirstColumn="0" w:lastRowLastColumn="0"/>
            <w:tcW w:w="2294" w:type="dxa"/>
          </w:tcPr>
          <w:p w14:paraId="5A04271A"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 xml:space="preserve">Избраните ученици одговорно ги извршуваа </w:t>
            </w:r>
            <w:r w:rsidRPr="00FF555C">
              <w:rPr>
                <w:rFonts w:ascii="Arial" w:hAnsi="Arial" w:cs="Arial"/>
                <w:sz w:val="22"/>
                <w:szCs w:val="22"/>
                <w:lang w:val="mk-MK"/>
              </w:rPr>
              <w:lastRenderedPageBreak/>
              <w:t>планираните активности на Д.О.</w:t>
            </w:r>
          </w:p>
        </w:tc>
      </w:tr>
      <w:tr w:rsidR="006535AA" w:rsidRPr="00FF555C" w14:paraId="3285855C" w14:textId="77777777" w:rsidTr="00C97BF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90" w:type="dxa"/>
          </w:tcPr>
          <w:p w14:paraId="4674A315"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Одбележување</w:t>
            </w:r>
          </w:p>
          <w:p w14:paraId="03A1495B"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на 8 ми</w:t>
            </w:r>
          </w:p>
          <w:p w14:paraId="5D87CAAD"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 Септември –</w:t>
            </w:r>
          </w:p>
          <w:p w14:paraId="3D77258A"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Денот на</w:t>
            </w:r>
          </w:p>
          <w:p w14:paraId="1EE7FF0B"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независноста на</w:t>
            </w:r>
          </w:p>
          <w:p w14:paraId="45300FA7"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Република Северна</w:t>
            </w:r>
          </w:p>
          <w:p w14:paraId="5FD55E85"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Македонија</w:t>
            </w:r>
          </w:p>
        </w:tc>
        <w:tc>
          <w:tcPr>
            <w:tcW w:w="1840" w:type="dxa"/>
          </w:tcPr>
          <w:p w14:paraId="179800E4" w14:textId="77777777" w:rsidR="006535AA" w:rsidRPr="00FF555C" w:rsidRDefault="006535AA"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Септември 2021г.</w:t>
            </w:r>
          </w:p>
        </w:tc>
        <w:tc>
          <w:tcPr>
            <w:cnfStyle w:val="000010000000" w:firstRow="0" w:lastRow="0" w:firstColumn="0" w:lastColumn="0" w:oddVBand="1" w:evenVBand="0" w:oddHBand="0" w:evenHBand="0" w:firstRowFirstColumn="0" w:firstRowLastColumn="0" w:lastRowFirstColumn="0" w:lastRowLastColumn="0"/>
            <w:tcW w:w="2015" w:type="dxa"/>
          </w:tcPr>
          <w:p w14:paraId="3D66E5DF"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Претседатели на сите одделенија од училиштето и одговорниот наставник на Д.О.</w:t>
            </w:r>
          </w:p>
        </w:tc>
        <w:tc>
          <w:tcPr>
            <w:tcW w:w="1861" w:type="dxa"/>
          </w:tcPr>
          <w:p w14:paraId="2F8D7AF2" w14:textId="77777777" w:rsidR="006535AA" w:rsidRPr="00FF555C" w:rsidRDefault="006535AA"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 xml:space="preserve">Ученици и наставници од </w:t>
            </w:r>
            <w:r w:rsidRPr="00FF555C">
              <w:rPr>
                <w:rFonts w:ascii="Arial" w:hAnsi="Arial" w:cs="Arial"/>
                <w:sz w:val="22"/>
                <w:szCs w:val="22"/>
              </w:rPr>
              <w:t>I</w:t>
            </w:r>
            <w:r w:rsidRPr="00FF555C">
              <w:rPr>
                <w:rFonts w:ascii="Arial" w:hAnsi="Arial" w:cs="Arial"/>
                <w:sz w:val="22"/>
                <w:szCs w:val="22"/>
                <w:lang w:val="mk-MK"/>
              </w:rPr>
              <w:t xml:space="preserve"> до </w:t>
            </w:r>
            <w:r w:rsidRPr="00FF555C">
              <w:rPr>
                <w:rFonts w:ascii="Arial" w:hAnsi="Arial" w:cs="Arial"/>
                <w:sz w:val="22"/>
                <w:szCs w:val="22"/>
              </w:rPr>
              <w:t>IX</w:t>
            </w:r>
            <w:r w:rsidRPr="00FF555C">
              <w:rPr>
                <w:rFonts w:ascii="Arial" w:hAnsi="Arial" w:cs="Arial"/>
                <w:sz w:val="22"/>
                <w:szCs w:val="22"/>
                <w:lang w:val="mk-MK"/>
              </w:rPr>
              <w:t xml:space="preserve"> одд.</w:t>
            </w:r>
          </w:p>
        </w:tc>
        <w:tc>
          <w:tcPr>
            <w:cnfStyle w:val="000010000000" w:firstRow="0" w:lastRow="0" w:firstColumn="0" w:lastColumn="0" w:oddVBand="1" w:evenVBand="0" w:oddHBand="0" w:evenHBand="0" w:firstRowFirstColumn="0" w:firstRowLastColumn="0" w:lastRowFirstColumn="0" w:lastRowLastColumn="0"/>
            <w:tcW w:w="2294" w:type="dxa"/>
          </w:tcPr>
          <w:p w14:paraId="61B27512"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Учениците преку активности го</w:t>
            </w:r>
          </w:p>
          <w:p w14:paraId="1642279B"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одбележаа 8 ми - Септември –</w:t>
            </w:r>
          </w:p>
          <w:p w14:paraId="02F626A6"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Денот на независноста на Република</w:t>
            </w:r>
          </w:p>
          <w:p w14:paraId="383570C4"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Северна Македонија и го развија</w:t>
            </w:r>
          </w:p>
          <w:p w14:paraId="7533ED76"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патриотското чувство за својата</w:t>
            </w:r>
          </w:p>
          <w:p w14:paraId="6429CC0A"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татковина</w:t>
            </w:r>
          </w:p>
        </w:tc>
      </w:tr>
      <w:tr w:rsidR="006535AA" w:rsidRPr="00FF555C" w14:paraId="6100DD9E" w14:textId="77777777" w:rsidTr="00C97BF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90" w:type="dxa"/>
          </w:tcPr>
          <w:p w14:paraId="4759D936"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Одбележување</w:t>
            </w:r>
          </w:p>
          <w:p w14:paraId="5CEECEB2"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на светскиот ден</w:t>
            </w:r>
          </w:p>
          <w:p w14:paraId="507C79F3"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на учителите</w:t>
            </w:r>
          </w:p>
          <w:p w14:paraId="525F3FB6"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5 -ти октомври</w:t>
            </w:r>
          </w:p>
        </w:tc>
        <w:tc>
          <w:tcPr>
            <w:tcW w:w="1840" w:type="dxa"/>
          </w:tcPr>
          <w:p w14:paraId="2B1BFA31" w14:textId="77777777" w:rsidR="006535AA" w:rsidRPr="00FF555C" w:rsidRDefault="006535AA"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Прва недела на месец Октомври</w:t>
            </w:r>
          </w:p>
        </w:tc>
        <w:tc>
          <w:tcPr>
            <w:cnfStyle w:val="000010000000" w:firstRow="0" w:lastRow="0" w:firstColumn="0" w:lastColumn="0" w:oddVBand="1" w:evenVBand="0" w:oddHBand="0" w:evenHBand="0" w:firstRowFirstColumn="0" w:firstRowLastColumn="0" w:lastRowFirstColumn="0" w:lastRowLastColumn="0"/>
            <w:tcW w:w="2015" w:type="dxa"/>
          </w:tcPr>
          <w:p w14:paraId="6B59F1CE"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Ученици, наставници</w:t>
            </w:r>
          </w:p>
        </w:tc>
        <w:tc>
          <w:tcPr>
            <w:tcW w:w="1861" w:type="dxa"/>
          </w:tcPr>
          <w:p w14:paraId="749E5B07" w14:textId="77777777" w:rsidR="006535AA" w:rsidRPr="00FF555C" w:rsidRDefault="006535AA"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 xml:space="preserve">Ученици и наставници од </w:t>
            </w:r>
            <w:r w:rsidRPr="00FF555C">
              <w:rPr>
                <w:rFonts w:ascii="Arial" w:hAnsi="Arial" w:cs="Arial"/>
                <w:sz w:val="22"/>
                <w:szCs w:val="22"/>
              </w:rPr>
              <w:t>I</w:t>
            </w:r>
            <w:r w:rsidRPr="00FF555C">
              <w:rPr>
                <w:rFonts w:ascii="Arial" w:hAnsi="Arial" w:cs="Arial"/>
                <w:sz w:val="22"/>
                <w:szCs w:val="22"/>
                <w:lang w:val="mk-MK"/>
              </w:rPr>
              <w:t xml:space="preserve"> до </w:t>
            </w:r>
            <w:r w:rsidRPr="00FF555C">
              <w:rPr>
                <w:rFonts w:ascii="Arial" w:hAnsi="Arial" w:cs="Arial"/>
                <w:sz w:val="22"/>
                <w:szCs w:val="22"/>
              </w:rPr>
              <w:t>IX</w:t>
            </w:r>
            <w:r w:rsidRPr="00FF555C">
              <w:rPr>
                <w:rFonts w:ascii="Arial" w:hAnsi="Arial" w:cs="Arial"/>
                <w:sz w:val="22"/>
                <w:szCs w:val="22"/>
                <w:lang w:val="mk-MK"/>
              </w:rPr>
              <w:t xml:space="preserve"> одд.</w:t>
            </w:r>
          </w:p>
        </w:tc>
        <w:tc>
          <w:tcPr>
            <w:cnfStyle w:val="000010000000" w:firstRow="0" w:lastRow="0" w:firstColumn="0" w:lastColumn="0" w:oddVBand="1" w:evenVBand="0" w:oddHBand="0" w:evenHBand="0" w:firstRowFirstColumn="0" w:firstRowLastColumn="0" w:lastRowFirstColumn="0" w:lastRowLastColumn="0"/>
            <w:tcW w:w="2294" w:type="dxa"/>
          </w:tcPr>
          <w:p w14:paraId="7A170AA9"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Успешно одбележување на Денот на учителите со многу различни активности и осознавање на големото значење на учителите за децата</w:t>
            </w:r>
          </w:p>
        </w:tc>
      </w:tr>
      <w:tr w:rsidR="006535AA" w:rsidRPr="00FF555C" w14:paraId="1D0CD175" w14:textId="77777777" w:rsidTr="00C97BF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90" w:type="dxa"/>
          </w:tcPr>
          <w:p w14:paraId="7942E9B6" w14:textId="77777777" w:rsidR="006535AA" w:rsidRPr="00FF555C" w:rsidRDefault="006535AA" w:rsidP="00A82D89">
            <w:pPr>
              <w:jc w:val="center"/>
              <w:rPr>
                <w:rFonts w:ascii="Arial" w:hAnsi="Arial" w:cs="Arial"/>
                <w:sz w:val="22"/>
                <w:szCs w:val="22"/>
                <w:lang w:val="mk-MK"/>
              </w:rPr>
            </w:pPr>
            <w:proofErr w:type="spellStart"/>
            <w:r w:rsidRPr="00FF555C">
              <w:rPr>
                <w:rFonts w:ascii="Arial" w:hAnsi="Arial" w:cs="Arial"/>
                <w:sz w:val="22"/>
                <w:szCs w:val="22"/>
              </w:rPr>
              <w:t>Активности</w:t>
            </w:r>
            <w:proofErr w:type="spellEnd"/>
            <w:r w:rsidRPr="00FF555C">
              <w:rPr>
                <w:rFonts w:ascii="Arial" w:hAnsi="Arial" w:cs="Arial"/>
                <w:sz w:val="22"/>
                <w:szCs w:val="22"/>
              </w:rPr>
              <w:t xml:space="preserve"> </w:t>
            </w:r>
            <w:proofErr w:type="spellStart"/>
            <w:r w:rsidRPr="00FF555C">
              <w:rPr>
                <w:rFonts w:ascii="Arial" w:hAnsi="Arial" w:cs="Arial"/>
                <w:sz w:val="22"/>
                <w:szCs w:val="22"/>
              </w:rPr>
              <w:t>по</w:t>
            </w:r>
            <w:proofErr w:type="spellEnd"/>
            <w:r w:rsidRPr="00FF555C">
              <w:rPr>
                <w:rFonts w:ascii="Arial" w:hAnsi="Arial" w:cs="Arial"/>
                <w:sz w:val="22"/>
                <w:szCs w:val="22"/>
              </w:rPr>
              <w:t xml:space="preserve"> </w:t>
            </w:r>
            <w:proofErr w:type="spellStart"/>
            <w:r w:rsidRPr="00FF555C">
              <w:rPr>
                <w:rFonts w:ascii="Arial" w:hAnsi="Arial" w:cs="Arial"/>
                <w:sz w:val="22"/>
                <w:szCs w:val="22"/>
              </w:rPr>
              <w:t>повод</w:t>
            </w:r>
            <w:proofErr w:type="spellEnd"/>
            <w:r w:rsidRPr="00FF555C">
              <w:rPr>
                <w:rFonts w:ascii="Arial" w:hAnsi="Arial" w:cs="Arial"/>
                <w:sz w:val="22"/>
                <w:szCs w:val="22"/>
              </w:rPr>
              <w:t xml:space="preserve"> „</w:t>
            </w:r>
            <w:proofErr w:type="spellStart"/>
            <w:r w:rsidRPr="00FF555C">
              <w:rPr>
                <w:rFonts w:ascii="Arial" w:hAnsi="Arial" w:cs="Arial"/>
                <w:sz w:val="22"/>
                <w:szCs w:val="22"/>
              </w:rPr>
              <w:t>Детска</w:t>
            </w:r>
            <w:proofErr w:type="spellEnd"/>
            <w:r w:rsidRPr="00FF555C">
              <w:rPr>
                <w:rFonts w:ascii="Arial" w:hAnsi="Arial" w:cs="Arial"/>
                <w:sz w:val="22"/>
                <w:szCs w:val="22"/>
              </w:rPr>
              <w:t xml:space="preserve"> </w:t>
            </w:r>
            <w:proofErr w:type="spellStart"/>
            <w:r w:rsidRPr="00FF555C">
              <w:rPr>
                <w:rFonts w:ascii="Arial" w:hAnsi="Arial" w:cs="Arial"/>
                <w:sz w:val="22"/>
                <w:szCs w:val="22"/>
              </w:rPr>
              <w:t>недела</w:t>
            </w:r>
            <w:proofErr w:type="spellEnd"/>
            <w:r w:rsidRPr="00FF555C">
              <w:rPr>
                <w:rFonts w:ascii="Arial" w:hAnsi="Arial" w:cs="Arial"/>
                <w:sz w:val="22"/>
                <w:szCs w:val="22"/>
              </w:rPr>
              <w:t xml:space="preserve"> 202</w:t>
            </w:r>
            <w:r w:rsidRPr="00FF555C">
              <w:rPr>
                <w:rFonts w:ascii="Arial" w:hAnsi="Arial" w:cs="Arial"/>
                <w:sz w:val="22"/>
                <w:szCs w:val="22"/>
                <w:lang w:val="mk-MK"/>
              </w:rPr>
              <w:t>1</w:t>
            </w:r>
            <w:r w:rsidRPr="00FF555C">
              <w:rPr>
                <w:rFonts w:ascii="Arial" w:hAnsi="Arial" w:cs="Arial"/>
                <w:sz w:val="22"/>
                <w:szCs w:val="22"/>
              </w:rPr>
              <w:t>“</w:t>
            </w:r>
          </w:p>
        </w:tc>
        <w:tc>
          <w:tcPr>
            <w:tcW w:w="1840" w:type="dxa"/>
          </w:tcPr>
          <w:p w14:paraId="170CD9DD" w14:textId="77777777" w:rsidR="006535AA" w:rsidRPr="00FF555C" w:rsidRDefault="006535AA"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6-10.10.2021 г.</w:t>
            </w:r>
          </w:p>
        </w:tc>
        <w:tc>
          <w:tcPr>
            <w:cnfStyle w:val="000010000000" w:firstRow="0" w:lastRow="0" w:firstColumn="0" w:lastColumn="0" w:oddVBand="1" w:evenVBand="0" w:oddHBand="0" w:evenHBand="0" w:firstRowFirstColumn="0" w:firstRowLastColumn="0" w:lastRowFirstColumn="0" w:lastRowLastColumn="0"/>
            <w:tcW w:w="2015" w:type="dxa"/>
          </w:tcPr>
          <w:p w14:paraId="630EB8BE" w14:textId="77777777" w:rsidR="006535AA" w:rsidRPr="00FF555C" w:rsidRDefault="006535AA" w:rsidP="00A82D89">
            <w:pPr>
              <w:jc w:val="center"/>
              <w:rPr>
                <w:rFonts w:ascii="Arial" w:hAnsi="Arial" w:cs="Arial"/>
                <w:sz w:val="22"/>
                <w:szCs w:val="22"/>
                <w:lang w:val="mk-MK"/>
              </w:rPr>
            </w:pPr>
            <w:proofErr w:type="spellStart"/>
            <w:r w:rsidRPr="00FF555C">
              <w:rPr>
                <w:rFonts w:ascii="Arial" w:hAnsi="Arial" w:cs="Arial"/>
                <w:sz w:val="22"/>
                <w:szCs w:val="22"/>
              </w:rPr>
              <w:t>Директор</w:t>
            </w:r>
            <w:proofErr w:type="spellEnd"/>
            <w:r w:rsidRPr="00FF555C">
              <w:rPr>
                <w:rFonts w:ascii="Arial" w:hAnsi="Arial" w:cs="Arial"/>
                <w:sz w:val="22"/>
                <w:szCs w:val="22"/>
              </w:rPr>
              <w:t xml:space="preserve">, </w:t>
            </w:r>
            <w:proofErr w:type="spellStart"/>
            <w:r w:rsidRPr="00FF555C">
              <w:rPr>
                <w:rFonts w:ascii="Arial" w:hAnsi="Arial" w:cs="Arial"/>
                <w:sz w:val="22"/>
                <w:szCs w:val="22"/>
              </w:rPr>
              <w:t>педагог</w:t>
            </w:r>
            <w:proofErr w:type="spellEnd"/>
            <w:r w:rsidRPr="00FF555C">
              <w:rPr>
                <w:rFonts w:ascii="Arial" w:hAnsi="Arial" w:cs="Arial"/>
                <w:sz w:val="22"/>
                <w:szCs w:val="22"/>
              </w:rPr>
              <w:t xml:space="preserve">, </w:t>
            </w:r>
            <w:r w:rsidRPr="00FF555C">
              <w:rPr>
                <w:rFonts w:ascii="Arial" w:hAnsi="Arial" w:cs="Arial"/>
                <w:sz w:val="22"/>
                <w:szCs w:val="22"/>
                <w:lang w:val="mk-MK"/>
              </w:rPr>
              <w:t>дефектолог</w:t>
            </w:r>
            <w:r w:rsidRPr="00FF555C">
              <w:rPr>
                <w:rFonts w:ascii="Arial" w:hAnsi="Arial" w:cs="Arial"/>
                <w:sz w:val="22"/>
                <w:szCs w:val="22"/>
              </w:rPr>
              <w:t xml:space="preserve">, </w:t>
            </w:r>
            <w:proofErr w:type="spellStart"/>
            <w:r w:rsidRPr="00FF555C">
              <w:rPr>
                <w:rFonts w:ascii="Arial" w:hAnsi="Arial" w:cs="Arial"/>
                <w:sz w:val="22"/>
                <w:szCs w:val="22"/>
              </w:rPr>
              <w:t>одговорни</w:t>
            </w:r>
            <w:proofErr w:type="spellEnd"/>
            <w:r w:rsidRPr="00FF555C">
              <w:rPr>
                <w:rFonts w:ascii="Arial" w:hAnsi="Arial" w:cs="Arial"/>
                <w:sz w:val="22"/>
                <w:szCs w:val="22"/>
              </w:rPr>
              <w:t xml:space="preserve"> </w:t>
            </w:r>
            <w:proofErr w:type="spellStart"/>
            <w:r w:rsidRPr="00FF555C">
              <w:rPr>
                <w:rFonts w:ascii="Arial" w:hAnsi="Arial" w:cs="Arial"/>
                <w:sz w:val="22"/>
                <w:szCs w:val="22"/>
              </w:rPr>
              <w:t>наставници</w:t>
            </w:r>
            <w:proofErr w:type="spellEnd"/>
            <w:r w:rsidRPr="00FF555C">
              <w:rPr>
                <w:rFonts w:ascii="Arial" w:hAnsi="Arial" w:cs="Arial"/>
                <w:sz w:val="22"/>
                <w:szCs w:val="22"/>
              </w:rPr>
              <w:t xml:space="preserve">, </w:t>
            </w:r>
            <w:proofErr w:type="spellStart"/>
            <w:r w:rsidRPr="00FF555C">
              <w:rPr>
                <w:rFonts w:ascii="Arial" w:hAnsi="Arial" w:cs="Arial"/>
                <w:sz w:val="22"/>
                <w:szCs w:val="22"/>
              </w:rPr>
              <w:t>ученици</w:t>
            </w:r>
            <w:proofErr w:type="spellEnd"/>
          </w:p>
        </w:tc>
        <w:tc>
          <w:tcPr>
            <w:tcW w:w="1861" w:type="dxa"/>
          </w:tcPr>
          <w:p w14:paraId="46D23979" w14:textId="77777777" w:rsidR="006535AA" w:rsidRPr="00FF555C" w:rsidRDefault="006535AA"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 xml:space="preserve">Ученици и наставници од </w:t>
            </w:r>
            <w:r w:rsidRPr="00FF555C">
              <w:rPr>
                <w:rFonts w:ascii="Arial" w:hAnsi="Arial" w:cs="Arial"/>
                <w:sz w:val="22"/>
                <w:szCs w:val="22"/>
              </w:rPr>
              <w:t>I</w:t>
            </w:r>
            <w:r w:rsidRPr="00FF555C">
              <w:rPr>
                <w:rFonts w:ascii="Arial" w:hAnsi="Arial" w:cs="Arial"/>
                <w:sz w:val="22"/>
                <w:szCs w:val="22"/>
                <w:lang w:val="mk-MK"/>
              </w:rPr>
              <w:t xml:space="preserve"> до </w:t>
            </w:r>
            <w:r w:rsidRPr="00FF555C">
              <w:rPr>
                <w:rFonts w:ascii="Arial" w:hAnsi="Arial" w:cs="Arial"/>
                <w:sz w:val="22"/>
                <w:szCs w:val="22"/>
              </w:rPr>
              <w:t>IX</w:t>
            </w:r>
            <w:r w:rsidRPr="00FF555C">
              <w:rPr>
                <w:rFonts w:ascii="Arial" w:hAnsi="Arial" w:cs="Arial"/>
                <w:sz w:val="22"/>
                <w:szCs w:val="22"/>
                <w:lang w:val="mk-MK"/>
              </w:rPr>
              <w:t xml:space="preserve"> одд.</w:t>
            </w:r>
          </w:p>
        </w:tc>
        <w:tc>
          <w:tcPr>
            <w:cnfStyle w:val="000010000000" w:firstRow="0" w:lastRow="0" w:firstColumn="0" w:lastColumn="0" w:oddVBand="1" w:evenVBand="0" w:oddHBand="0" w:evenHBand="0" w:firstRowFirstColumn="0" w:firstRowLastColumn="0" w:lastRowFirstColumn="0" w:lastRowLastColumn="0"/>
            <w:tcW w:w="2294" w:type="dxa"/>
          </w:tcPr>
          <w:p w14:paraId="66030612" w14:textId="7FA1AF6C" w:rsidR="006535AA" w:rsidRPr="00FF555C" w:rsidRDefault="006535AA" w:rsidP="00163BFB">
            <w:pPr>
              <w:jc w:val="center"/>
              <w:rPr>
                <w:rFonts w:ascii="Arial" w:hAnsi="Arial" w:cs="Arial"/>
                <w:sz w:val="22"/>
                <w:szCs w:val="22"/>
              </w:rPr>
            </w:pPr>
            <w:proofErr w:type="spellStart"/>
            <w:r w:rsidRPr="00FF555C">
              <w:rPr>
                <w:rFonts w:ascii="Arial" w:hAnsi="Arial" w:cs="Arial"/>
                <w:sz w:val="22"/>
                <w:szCs w:val="22"/>
              </w:rPr>
              <w:t>Продлабочени</w:t>
            </w:r>
            <w:proofErr w:type="spellEnd"/>
            <w:r w:rsidRPr="00FF555C">
              <w:rPr>
                <w:rFonts w:ascii="Arial" w:hAnsi="Arial" w:cs="Arial"/>
                <w:sz w:val="22"/>
                <w:szCs w:val="22"/>
              </w:rPr>
              <w:t xml:space="preserve"> </w:t>
            </w:r>
            <w:proofErr w:type="spellStart"/>
            <w:r w:rsidRPr="00FF555C">
              <w:rPr>
                <w:rFonts w:ascii="Arial" w:hAnsi="Arial" w:cs="Arial"/>
                <w:sz w:val="22"/>
                <w:szCs w:val="22"/>
              </w:rPr>
              <w:t>знаења</w:t>
            </w:r>
            <w:proofErr w:type="spellEnd"/>
            <w:r w:rsidRPr="00FF555C">
              <w:rPr>
                <w:rFonts w:ascii="Arial" w:hAnsi="Arial" w:cs="Arial"/>
                <w:sz w:val="22"/>
                <w:szCs w:val="22"/>
              </w:rPr>
              <w:t xml:space="preserve"> </w:t>
            </w:r>
            <w:proofErr w:type="spellStart"/>
            <w:r w:rsidRPr="00FF555C">
              <w:rPr>
                <w:rFonts w:ascii="Arial" w:hAnsi="Arial" w:cs="Arial"/>
                <w:sz w:val="22"/>
                <w:szCs w:val="22"/>
              </w:rPr>
              <w:t>за</w:t>
            </w:r>
            <w:proofErr w:type="spellEnd"/>
            <w:r w:rsidRPr="00FF555C">
              <w:rPr>
                <w:rFonts w:ascii="Arial" w:hAnsi="Arial" w:cs="Arial"/>
                <w:sz w:val="22"/>
                <w:szCs w:val="22"/>
              </w:rPr>
              <w:t xml:space="preserve"> </w:t>
            </w:r>
            <w:proofErr w:type="spellStart"/>
            <w:r w:rsidRPr="00FF555C">
              <w:rPr>
                <w:rFonts w:ascii="Arial" w:hAnsi="Arial" w:cs="Arial"/>
                <w:sz w:val="22"/>
                <w:szCs w:val="22"/>
              </w:rPr>
              <w:t>правата</w:t>
            </w:r>
            <w:proofErr w:type="spellEnd"/>
            <w:r w:rsidRPr="00FF555C">
              <w:rPr>
                <w:rFonts w:ascii="Arial" w:hAnsi="Arial" w:cs="Arial"/>
                <w:sz w:val="22"/>
                <w:szCs w:val="22"/>
              </w:rPr>
              <w:t xml:space="preserve"> </w:t>
            </w:r>
            <w:proofErr w:type="spellStart"/>
            <w:r w:rsidRPr="00FF555C">
              <w:rPr>
                <w:rFonts w:ascii="Arial" w:hAnsi="Arial" w:cs="Arial"/>
                <w:sz w:val="22"/>
                <w:szCs w:val="22"/>
              </w:rPr>
              <w:t>на</w:t>
            </w:r>
            <w:proofErr w:type="spellEnd"/>
            <w:r w:rsidRPr="00FF555C">
              <w:rPr>
                <w:rFonts w:ascii="Arial" w:hAnsi="Arial" w:cs="Arial"/>
                <w:sz w:val="22"/>
                <w:szCs w:val="22"/>
              </w:rPr>
              <w:t xml:space="preserve"> </w:t>
            </w:r>
            <w:proofErr w:type="spellStart"/>
            <w:r w:rsidRPr="00FF555C">
              <w:rPr>
                <w:rFonts w:ascii="Arial" w:hAnsi="Arial" w:cs="Arial"/>
                <w:sz w:val="22"/>
                <w:szCs w:val="22"/>
              </w:rPr>
              <w:t>детето</w:t>
            </w:r>
            <w:proofErr w:type="spellEnd"/>
            <w:r w:rsidRPr="00FF555C">
              <w:rPr>
                <w:rFonts w:ascii="Arial" w:hAnsi="Arial" w:cs="Arial"/>
                <w:sz w:val="22"/>
                <w:szCs w:val="22"/>
              </w:rPr>
              <w:t xml:space="preserve">, </w:t>
            </w:r>
            <w:proofErr w:type="spellStart"/>
            <w:r w:rsidRPr="00FF555C">
              <w:rPr>
                <w:rFonts w:ascii="Arial" w:hAnsi="Arial" w:cs="Arial"/>
                <w:sz w:val="22"/>
                <w:szCs w:val="22"/>
              </w:rPr>
              <w:t>поттикнат</w:t>
            </w:r>
            <w:proofErr w:type="spellEnd"/>
            <w:r w:rsidRPr="00FF555C">
              <w:rPr>
                <w:rFonts w:ascii="Arial" w:hAnsi="Arial" w:cs="Arial"/>
                <w:sz w:val="22"/>
                <w:szCs w:val="22"/>
              </w:rPr>
              <w:t xml:space="preserve"> </w:t>
            </w:r>
            <w:proofErr w:type="spellStart"/>
            <w:r w:rsidRPr="00FF555C">
              <w:rPr>
                <w:rFonts w:ascii="Arial" w:hAnsi="Arial" w:cs="Arial"/>
                <w:sz w:val="22"/>
                <w:szCs w:val="22"/>
              </w:rPr>
              <w:t>интерес</w:t>
            </w:r>
            <w:proofErr w:type="spellEnd"/>
            <w:r w:rsidRPr="00FF555C">
              <w:rPr>
                <w:rFonts w:ascii="Arial" w:hAnsi="Arial" w:cs="Arial"/>
                <w:sz w:val="22"/>
                <w:szCs w:val="22"/>
              </w:rPr>
              <w:t xml:space="preserve"> </w:t>
            </w:r>
            <w:proofErr w:type="spellStart"/>
            <w:r w:rsidRPr="00FF555C">
              <w:rPr>
                <w:rFonts w:ascii="Arial" w:hAnsi="Arial" w:cs="Arial"/>
                <w:sz w:val="22"/>
                <w:szCs w:val="22"/>
              </w:rPr>
              <w:t>кај</w:t>
            </w:r>
            <w:proofErr w:type="spellEnd"/>
            <w:r w:rsidRPr="00FF555C">
              <w:rPr>
                <w:rFonts w:ascii="Arial" w:hAnsi="Arial" w:cs="Arial"/>
                <w:sz w:val="22"/>
                <w:szCs w:val="22"/>
              </w:rPr>
              <w:t xml:space="preserve"> </w:t>
            </w:r>
            <w:proofErr w:type="spellStart"/>
            <w:r w:rsidRPr="00FF555C">
              <w:rPr>
                <w:rFonts w:ascii="Arial" w:hAnsi="Arial" w:cs="Arial"/>
                <w:sz w:val="22"/>
                <w:szCs w:val="22"/>
              </w:rPr>
              <w:t>учениците</w:t>
            </w:r>
            <w:proofErr w:type="spellEnd"/>
            <w:r w:rsidRPr="00FF555C">
              <w:rPr>
                <w:rFonts w:ascii="Arial" w:hAnsi="Arial" w:cs="Arial"/>
                <w:sz w:val="22"/>
                <w:szCs w:val="22"/>
              </w:rPr>
              <w:t xml:space="preserve"> </w:t>
            </w:r>
            <w:proofErr w:type="spellStart"/>
            <w:r w:rsidRPr="00FF555C">
              <w:rPr>
                <w:rFonts w:ascii="Arial" w:hAnsi="Arial" w:cs="Arial"/>
                <w:sz w:val="22"/>
                <w:szCs w:val="22"/>
              </w:rPr>
              <w:t>за</w:t>
            </w:r>
            <w:proofErr w:type="spellEnd"/>
            <w:r w:rsidRPr="00FF555C">
              <w:rPr>
                <w:rFonts w:ascii="Arial" w:hAnsi="Arial" w:cs="Arial"/>
                <w:sz w:val="22"/>
                <w:szCs w:val="22"/>
              </w:rPr>
              <w:t xml:space="preserve"> </w:t>
            </w:r>
            <w:proofErr w:type="spellStart"/>
            <w:r w:rsidRPr="00FF555C">
              <w:rPr>
                <w:rFonts w:ascii="Arial" w:hAnsi="Arial" w:cs="Arial"/>
                <w:sz w:val="22"/>
                <w:szCs w:val="22"/>
              </w:rPr>
              <w:t>ликовно</w:t>
            </w:r>
            <w:proofErr w:type="spellEnd"/>
            <w:r w:rsidRPr="00FF555C">
              <w:rPr>
                <w:rFonts w:ascii="Arial" w:hAnsi="Arial" w:cs="Arial"/>
                <w:sz w:val="22"/>
                <w:szCs w:val="22"/>
              </w:rPr>
              <w:t xml:space="preserve"> и </w:t>
            </w:r>
            <w:proofErr w:type="spellStart"/>
            <w:r w:rsidRPr="00FF555C">
              <w:rPr>
                <w:rFonts w:ascii="Arial" w:hAnsi="Arial" w:cs="Arial"/>
                <w:sz w:val="22"/>
                <w:szCs w:val="22"/>
              </w:rPr>
              <w:t>литературно</w:t>
            </w:r>
            <w:proofErr w:type="spellEnd"/>
            <w:r w:rsidRPr="00FF555C">
              <w:rPr>
                <w:rFonts w:ascii="Arial" w:hAnsi="Arial" w:cs="Arial"/>
                <w:sz w:val="22"/>
                <w:szCs w:val="22"/>
              </w:rPr>
              <w:t xml:space="preserve"> </w:t>
            </w:r>
            <w:proofErr w:type="spellStart"/>
            <w:r w:rsidRPr="00FF555C">
              <w:rPr>
                <w:rFonts w:ascii="Arial" w:hAnsi="Arial" w:cs="Arial"/>
                <w:sz w:val="22"/>
                <w:szCs w:val="22"/>
              </w:rPr>
              <w:t>творештво</w:t>
            </w:r>
            <w:proofErr w:type="spellEnd"/>
            <w:r w:rsidRPr="00FF555C">
              <w:rPr>
                <w:rFonts w:ascii="Arial" w:hAnsi="Arial" w:cs="Arial"/>
                <w:sz w:val="22"/>
                <w:szCs w:val="22"/>
              </w:rPr>
              <w:t xml:space="preserve"> </w:t>
            </w:r>
            <w:proofErr w:type="spellStart"/>
            <w:r w:rsidRPr="00FF555C">
              <w:rPr>
                <w:rFonts w:ascii="Arial" w:hAnsi="Arial" w:cs="Arial"/>
                <w:sz w:val="22"/>
                <w:szCs w:val="22"/>
              </w:rPr>
              <w:t>на</w:t>
            </w:r>
            <w:proofErr w:type="spellEnd"/>
            <w:r w:rsidRPr="00FF555C">
              <w:rPr>
                <w:rFonts w:ascii="Arial" w:hAnsi="Arial" w:cs="Arial"/>
                <w:sz w:val="22"/>
                <w:szCs w:val="22"/>
              </w:rPr>
              <w:t xml:space="preserve"> </w:t>
            </w:r>
            <w:proofErr w:type="spellStart"/>
            <w:r w:rsidRPr="00FF555C">
              <w:rPr>
                <w:rFonts w:ascii="Arial" w:hAnsi="Arial" w:cs="Arial"/>
                <w:sz w:val="22"/>
                <w:szCs w:val="22"/>
              </w:rPr>
              <w:t>дадена</w:t>
            </w:r>
            <w:proofErr w:type="spellEnd"/>
            <w:r w:rsidRPr="00FF555C">
              <w:rPr>
                <w:rFonts w:ascii="Arial" w:hAnsi="Arial" w:cs="Arial"/>
                <w:sz w:val="22"/>
                <w:szCs w:val="22"/>
              </w:rPr>
              <w:t xml:space="preserve"> </w:t>
            </w:r>
            <w:proofErr w:type="spellStart"/>
            <w:r w:rsidRPr="00FF555C">
              <w:rPr>
                <w:rFonts w:ascii="Arial" w:hAnsi="Arial" w:cs="Arial"/>
                <w:sz w:val="22"/>
                <w:szCs w:val="22"/>
              </w:rPr>
              <w:t>тема</w:t>
            </w:r>
            <w:proofErr w:type="spellEnd"/>
            <w:r w:rsidRPr="00FF555C">
              <w:rPr>
                <w:rFonts w:ascii="Arial" w:hAnsi="Arial" w:cs="Arial"/>
                <w:sz w:val="22"/>
                <w:szCs w:val="22"/>
              </w:rPr>
              <w:t xml:space="preserve">, </w:t>
            </w:r>
            <w:proofErr w:type="spellStart"/>
            <w:r w:rsidRPr="00FF555C">
              <w:rPr>
                <w:rFonts w:ascii="Arial" w:hAnsi="Arial" w:cs="Arial"/>
                <w:sz w:val="22"/>
                <w:szCs w:val="22"/>
              </w:rPr>
              <w:t>развиена</w:t>
            </w:r>
            <w:proofErr w:type="spellEnd"/>
            <w:r w:rsidRPr="00FF555C">
              <w:rPr>
                <w:rFonts w:ascii="Arial" w:hAnsi="Arial" w:cs="Arial"/>
                <w:sz w:val="22"/>
                <w:szCs w:val="22"/>
              </w:rPr>
              <w:t xml:space="preserve"> </w:t>
            </w:r>
            <w:proofErr w:type="spellStart"/>
            <w:r w:rsidRPr="00FF555C">
              <w:rPr>
                <w:rFonts w:ascii="Arial" w:hAnsi="Arial" w:cs="Arial"/>
                <w:sz w:val="22"/>
                <w:szCs w:val="22"/>
              </w:rPr>
              <w:t>свест</w:t>
            </w:r>
            <w:proofErr w:type="spellEnd"/>
            <w:r w:rsidRPr="00FF555C">
              <w:rPr>
                <w:rFonts w:ascii="Arial" w:hAnsi="Arial" w:cs="Arial"/>
                <w:sz w:val="22"/>
                <w:szCs w:val="22"/>
              </w:rPr>
              <w:t xml:space="preserve"> </w:t>
            </w:r>
            <w:proofErr w:type="spellStart"/>
            <w:r w:rsidRPr="00FF555C">
              <w:rPr>
                <w:rFonts w:ascii="Arial" w:hAnsi="Arial" w:cs="Arial"/>
                <w:sz w:val="22"/>
                <w:szCs w:val="22"/>
              </w:rPr>
              <w:t>за</w:t>
            </w:r>
            <w:proofErr w:type="spellEnd"/>
            <w:r w:rsidRPr="00FF555C">
              <w:rPr>
                <w:rFonts w:ascii="Arial" w:hAnsi="Arial" w:cs="Arial"/>
                <w:sz w:val="22"/>
                <w:szCs w:val="22"/>
              </w:rPr>
              <w:t xml:space="preserve"> </w:t>
            </w:r>
            <w:proofErr w:type="spellStart"/>
            <w:r w:rsidRPr="00FF555C">
              <w:rPr>
                <w:rFonts w:ascii="Arial" w:hAnsi="Arial" w:cs="Arial"/>
                <w:sz w:val="22"/>
                <w:szCs w:val="22"/>
              </w:rPr>
              <w:t>чување</w:t>
            </w:r>
            <w:proofErr w:type="spellEnd"/>
            <w:r w:rsidRPr="00FF555C">
              <w:rPr>
                <w:rFonts w:ascii="Arial" w:hAnsi="Arial" w:cs="Arial"/>
                <w:sz w:val="22"/>
                <w:szCs w:val="22"/>
              </w:rPr>
              <w:t xml:space="preserve"> и </w:t>
            </w:r>
            <w:proofErr w:type="spellStart"/>
            <w:r w:rsidRPr="00FF555C">
              <w:rPr>
                <w:rFonts w:ascii="Arial" w:hAnsi="Arial" w:cs="Arial"/>
                <w:sz w:val="22"/>
                <w:szCs w:val="22"/>
              </w:rPr>
              <w:t>заштита</w:t>
            </w:r>
            <w:proofErr w:type="spellEnd"/>
            <w:r w:rsidRPr="00FF555C">
              <w:rPr>
                <w:rFonts w:ascii="Arial" w:hAnsi="Arial" w:cs="Arial"/>
                <w:sz w:val="22"/>
                <w:szCs w:val="22"/>
              </w:rPr>
              <w:t xml:space="preserve"> </w:t>
            </w:r>
            <w:proofErr w:type="spellStart"/>
            <w:r w:rsidRPr="00FF555C">
              <w:rPr>
                <w:rFonts w:ascii="Arial" w:hAnsi="Arial" w:cs="Arial"/>
                <w:sz w:val="22"/>
                <w:szCs w:val="22"/>
              </w:rPr>
              <w:t>на</w:t>
            </w:r>
            <w:proofErr w:type="spellEnd"/>
            <w:r w:rsidRPr="00FF555C">
              <w:rPr>
                <w:rFonts w:ascii="Arial" w:hAnsi="Arial" w:cs="Arial"/>
                <w:sz w:val="22"/>
                <w:szCs w:val="22"/>
              </w:rPr>
              <w:t xml:space="preserve"> </w:t>
            </w:r>
            <w:proofErr w:type="spellStart"/>
            <w:r w:rsidRPr="00FF555C">
              <w:rPr>
                <w:rFonts w:ascii="Arial" w:hAnsi="Arial" w:cs="Arial"/>
                <w:sz w:val="22"/>
                <w:szCs w:val="22"/>
              </w:rPr>
              <w:t>здравјето</w:t>
            </w:r>
            <w:proofErr w:type="spellEnd"/>
            <w:r w:rsidRPr="00FF555C">
              <w:rPr>
                <w:rFonts w:ascii="Arial" w:hAnsi="Arial" w:cs="Arial"/>
                <w:sz w:val="22"/>
                <w:szCs w:val="22"/>
              </w:rPr>
              <w:t>.</w:t>
            </w:r>
          </w:p>
        </w:tc>
      </w:tr>
      <w:tr w:rsidR="006535AA" w:rsidRPr="00FF555C" w14:paraId="2021DC92" w14:textId="77777777" w:rsidTr="00C97BF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90" w:type="dxa"/>
          </w:tcPr>
          <w:p w14:paraId="0FCC4515"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Свечена приредба по повод приемот на првачињата во Детска Организација</w:t>
            </w:r>
          </w:p>
        </w:tc>
        <w:tc>
          <w:tcPr>
            <w:tcW w:w="1840" w:type="dxa"/>
          </w:tcPr>
          <w:p w14:paraId="2A82E65C" w14:textId="77777777" w:rsidR="006535AA" w:rsidRPr="00FF555C" w:rsidRDefault="006535AA"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8.10.2021 г.</w:t>
            </w:r>
          </w:p>
        </w:tc>
        <w:tc>
          <w:tcPr>
            <w:cnfStyle w:val="000010000000" w:firstRow="0" w:lastRow="0" w:firstColumn="0" w:lastColumn="0" w:oddVBand="1" w:evenVBand="0" w:oddHBand="0" w:evenHBand="0" w:firstRowFirstColumn="0" w:firstRowLastColumn="0" w:lastRowFirstColumn="0" w:lastRowLastColumn="0"/>
            <w:tcW w:w="2015" w:type="dxa"/>
          </w:tcPr>
          <w:p w14:paraId="7ACC25F2"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Актив на одделенска настава</w:t>
            </w:r>
          </w:p>
        </w:tc>
        <w:tc>
          <w:tcPr>
            <w:tcW w:w="1861" w:type="dxa"/>
          </w:tcPr>
          <w:p w14:paraId="04D89C8B" w14:textId="77777777" w:rsidR="006535AA" w:rsidRPr="00FF555C" w:rsidRDefault="006535AA"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 xml:space="preserve">Ученици од </w:t>
            </w:r>
            <w:r w:rsidRPr="00FF555C">
              <w:rPr>
                <w:rFonts w:ascii="Arial" w:hAnsi="Arial" w:cs="Arial"/>
                <w:sz w:val="22"/>
                <w:szCs w:val="22"/>
              </w:rPr>
              <w:t>I</w:t>
            </w:r>
            <w:r w:rsidRPr="00FF555C">
              <w:rPr>
                <w:rFonts w:ascii="Arial" w:hAnsi="Arial" w:cs="Arial"/>
                <w:sz w:val="22"/>
                <w:szCs w:val="22"/>
                <w:lang w:val="mk-MK"/>
              </w:rPr>
              <w:t xml:space="preserve"> одделение</w:t>
            </w:r>
          </w:p>
        </w:tc>
        <w:tc>
          <w:tcPr>
            <w:cnfStyle w:val="000010000000" w:firstRow="0" w:lastRow="0" w:firstColumn="0" w:lastColumn="0" w:oddVBand="1" w:evenVBand="0" w:oddHBand="0" w:evenHBand="0" w:firstRowFirstColumn="0" w:firstRowLastColumn="0" w:lastRowFirstColumn="0" w:lastRowLastColumn="0"/>
            <w:tcW w:w="2294" w:type="dxa"/>
          </w:tcPr>
          <w:p w14:paraId="0EDF1B2A" w14:textId="54814E32" w:rsidR="006535AA" w:rsidRPr="00FF555C" w:rsidRDefault="006535AA" w:rsidP="00163BFB">
            <w:pPr>
              <w:jc w:val="center"/>
              <w:rPr>
                <w:rFonts w:ascii="Arial" w:hAnsi="Arial" w:cs="Arial"/>
                <w:sz w:val="22"/>
                <w:szCs w:val="22"/>
              </w:rPr>
            </w:pPr>
            <w:proofErr w:type="spellStart"/>
            <w:r w:rsidRPr="00FF555C">
              <w:rPr>
                <w:rFonts w:ascii="Arial" w:hAnsi="Arial" w:cs="Arial"/>
                <w:sz w:val="22"/>
                <w:szCs w:val="22"/>
              </w:rPr>
              <w:t>Дадено</w:t>
            </w:r>
            <w:proofErr w:type="spellEnd"/>
            <w:r w:rsidRPr="00FF555C">
              <w:rPr>
                <w:rFonts w:ascii="Arial" w:hAnsi="Arial" w:cs="Arial"/>
                <w:sz w:val="22"/>
                <w:szCs w:val="22"/>
              </w:rPr>
              <w:t xml:space="preserve"> </w:t>
            </w:r>
            <w:proofErr w:type="spellStart"/>
            <w:r w:rsidRPr="00FF555C">
              <w:rPr>
                <w:rFonts w:ascii="Arial" w:hAnsi="Arial" w:cs="Arial"/>
                <w:sz w:val="22"/>
                <w:szCs w:val="22"/>
              </w:rPr>
              <w:t>детско</w:t>
            </w:r>
            <w:proofErr w:type="spellEnd"/>
            <w:r w:rsidRPr="00FF555C">
              <w:rPr>
                <w:rFonts w:ascii="Arial" w:hAnsi="Arial" w:cs="Arial"/>
                <w:sz w:val="22"/>
                <w:szCs w:val="22"/>
              </w:rPr>
              <w:t xml:space="preserve"> </w:t>
            </w:r>
            <w:proofErr w:type="spellStart"/>
            <w:r w:rsidRPr="00FF555C">
              <w:rPr>
                <w:rFonts w:ascii="Arial" w:hAnsi="Arial" w:cs="Arial"/>
                <w:sz w:val="22"/>
                <w:szCs w:val="22"/>
              </w:rPr>
              <w:t>ветување</w:t>
            </w:r>
            <w:proofErr w:type="spellEnd"/>
            <w:r w:rsidRPr="00FF555C">
              <w:rPr>
                <w:rFonts w:ascii="Arial" w:hAnsi="Arial" w:cs="Arial"/>
                <w:sz w:val="22"/>
                <w:szCs w:val="22"/>
              </w:rPr>
              <w:t xml:space="preserve">, </w:t>
            </w:r>
            <w:proofErr w:type="spellStart"/>
            <w:r w:rsidRPr="00FF555C">
              <w:rPr>
                <w:rFonts w:ascii="Arial" w:hAnsi="Arial" w:cs="Arial"/>
                <w:sz w:val="22"/>
                <w:szCs w:val="22"/>
              </w:rPr>
              <w:t>зачленети</w:t>
            </w:r>
            <w:proofErr w:type="spellEnd"/>
            <w:r w:rsidRPr="00FF555C">
              <w:rPr>
                <w:rFonts w:ascii="Arial" w:hAnsi="Arial" w:cs="Arial"/>
                <w:sz w:val="22"/>
                <w:szCs w:val="22"/>
              </w:rPr>
              <w:t xml:space="preserve"> </w:t>
            </w:r>
            <w:proofErr w:type="spellStart"/>
            <w:r w:rsidRPr="00FF555C">
              <w:rPr>
                <w:rFonts w:ascii="Arial" w:hAnsi="Arial" w:cs="Arial"/>
                <w:sz w:val="22"/>
                <w:szCs w:val="22"/>
              </w:rPr>
              <w:t>ученици</w:t>
            </w:r>
            <w:proofErr w:type="spellEnd"/>
            <w:r w:rsidRPr="00FF555C">
              <w:rPr>
                <w:rFonts w:ascii="Arial" w:hAnsi="Arial" w:cs="Arial"/>
                <w:sz w:val="22"/>
                <w:szCs w:val="22"/>
              </w:rPr>
              <w:t xml:space="preserve"> </w:t>
            </w:r>
            <w:proofErr w:type="spellStart"/>
            <w:r w:rsidRPr="00FF555C">
              <w:rPr>
                <w:rFonts w:ascii="Arial" w:hAnsi="Arial" w:cs="Arial"/>
                <w:sz w:val="22"/>
                <w:szCs w:val="22"/>
              </w:rPr>
              <w:t>во</w:t>
            </w:r>
            <w:proofErr w:type="spellEnd"/>
            <w:r w:rsidRPr="00FF555C">
              <w:rPr>
                <w:rFonts w:ascii="Arial" w:hAnsi="Arial" w:cs="Arial"/>
                <w:sz w:val="22"/>
                <w:szCs w:val="22"/>
              </w:rPr>
              <w:t xml:space="preserve"> </w:t>
            </w:r>
            <w:proofErr w:type="spellStart"/>
            <w:r w:rsidRPr="00FF555C">
              <w:rPr>
                <w:rFonts w:ascii="Arial" w:hAnsi="Arial" w:cs="Arial"/>
                <w:sz w:val="22"/>
                <w:szCs w:val="22"/>
              </w:rPr>
              <w:t>Детска</w:t>
            </w:r>
            <w:proofErr w:type="spellEnd"/>
            <w:r w:rsidRPr="00FF555C">
              <w:rPr>
                <w:rFonts w:ascii="Arial" w:hAnsi="Arial" w:cs="Arial"/>
                <w:sz w:val="22"/>
                <w:szCs w:val="22"/>
              </w:rPr>
              <w:t xml:space="preserve"> </w:t>
            </w:r>
            <w:proofErr w:type="spellStart"/>
            <w:r w:rsidRPr="00FF555C">
              <w:rPr>
                <w:rFonts w:ascii="Arial" w:hAnsi="Arial" w:cs="Arial"/>
                <w:sz w:val="22"/>
                <w:szCs w:val="22"/>
              </w:rPr>
              <w:t>организација</w:t>
            </w:r>
            <w:proofErr w:type="spellEnd"/>
            <w:r w:rsidRPr="00FF555C">
              <w:rPr>
                <w:rFonts w:ascii="Arial" w:hAnsi="Arial" w:cs="Arial"/>
                <w:sz w:val="22"/>
                <w:szCs w:val="22"/>
              </w:rPr>
              <w:t xml:space="preserve">, </w:t>
            </w:r>
            <w:proofErr w:type="spellStart"/>
            <w:r w:rsidRPr="00FF555C">
              <w:rPr>
                <w:rFonts w:ascii="Arial" w:hAnsi="Arial" w:cs="Arial"/>
                <w:sz w:val="22"/>
                <w:szCs w:val="22"/>
              </w:rPr>
              <w:t>развиено</w:t>
            </w:r>
            <w:proofErr w:type="spellEnd"/>
            <w:r w:rsidRPr="00FF555C">
              <w:rPr>
                <w:rFonts w:ascii="Arial" w:hAnsi="Arial" w:cs="Arial"/>
                <w:sz w:val="22"/>
                <w:szCs w:val="22"/>
              </w:rPr>
              <w:t xml:space="preserve"> </w:t>
            </w:r>
            <w:proofErr w:type="spellStart"/>
            <w:r w:rsidRPr="00FF555C">
              <w:rPr>
                <w:rFonts w:ascii="Arial" w:hAnsi="Arial" w:cs="Arial"/>
                <w:sz w:val="22"/>
                <w:szCs w:val="22"/>
              </w:rPr>
              <w:t>чувство</w:t>
            </w:r>
            <w:proofErr w:type="spellEnd"/>
            <w:r w:rsidRPr="00FF555C">
              <w:rPr>
                <w:rFonts w:ascii="Arial" w:hAnsi="Arial" w:cs="Arial"/>
                <w:sz w:val="22"/>
                <w:szCs w:val="22"/>
              </w:rPr>
              <w:t xml:space="preserve"> </w:t>
            </w:r>
            <w:proofErr w:type="spellStart"/>
            <w:r w:rsidRPr="00FF555C">
              <w:rPr>
                <w:rFonts w:ascii="Arial" w:hAnsi="Arial" w:cs="Arial"/>
                <w:sz w:val="22"/>
                <w:szCs w:val="22"/>
              </w:rPr>
              <w:t>за</w:t>
            </w:r>
            <w:proofErr w:type="spellEnd"/>
            <w:r w:rsidRPr="00FF555C">
              <w:rPr>
                <w:rFonts w:ascii="Arial" w:hAnsi="Arial" w:cs="Arial"/>
                <w:sz w:val="22"/>
                <w:szCs w:val="22"/>
              </w:rPr>
              <w:t xml:space="preserve"> </w:t>
            </w:r>
            <w:proofErr w:type="spellStart"/>
            <w:r w:rsidRPr="00FF555C">
              <w:rPr>
                <w:rFonts w:ascii="Arial" w:hAnsi="Arial" w:cs="Arial"/>
                <w:sz w:val="22"/>
                <w:szCs w:val="22"/>
              </w:rPr>
              <w:t>припадност</w:t>
            </w:r>
            <w:proofErr w:type="spellEnd"/>
            <w:r w:rsidRPr="00FF555C">
              <w:rPr>
                <w:rFonts w:ascii="Arial" w:hAnsi="Arial" w:cs="Arial"/>
                <w:sz w:val="22"/>
                <w:szCs w:val="22"/>
              </w:rPr>
              <w:t xml:space="preserve"> и </w:t>
            </w:r>
            <w:proofErr w:type="spellStart"/>
            <w:r w:rsidRPr="00FF555C">
              <w:rPr>
                <w:rFonts w:ascii="Arial" w:hAnsi="Arial" w:cs="Arial"/>
                <w:sz w:val="22"/>
                <w:szCs w:val="22"/>
              </w:rPr>
              <w:t>меѓусебно</w:t>
            </w:r>
            <w:proofErr w:type="spellEnd"/>
            <w:r w:rsidRPr="00FF555C">
              <w:rPr>
                <w:rFonts w:ascii="Arial" w:hAnsi="Arial" w:cs="Arial"/>
                <w:sz w:val="22"/>
                <w:szCs w:val="22"/>
              </w:rPr>
              <w:t xml:space="preserve"> </w:t>
            </w:r>
            <w:proofErr w:type="spellStart"/>
            <w:r w:rsidRPr="00FF555C">
              <w:rPr>
                <w:rFonts w:ascii="Arial" w:hAnsi="Arial" w:cs="Arial"/>
                <w:sz w:val="22"/>
                <w:szCs w:val="22"/>
              </w:rPr>
              <w:t>дружење</w:t>
            </w:r>
            <w:proofErr w:type="spellEnd"/>
          </w:p>
        </w:tc>
      </w:tr>
      <w:tr w:rsidR="006535AA" w:rsidRPr="00FF555C" w14:paraId="47A83826" w14:textId="77777777" w:rsidTr="00C97BF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90" w:type="dxa"/>
          </w:tcPr>
          <w:p w14:paraId="4E179D5D"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Одбележување</w:t>
            </w:r>
          </w:p>
          <w:p w14:paraId="7AFCC7D5"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на 24-ти</w:t>
            </w:r>
          </w:p>
          <w:p w14:paraId="4E8B286B"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Октомври -Денот</w:t>
            </w:r>
          </w:p>
          <w:p w14:paraId="4B9A7C65"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на ООН</w:t>
            </w:r>
          </w:p>
        </w:tc>
        <w:tc>
          <w:tcPr>
            <w:tcW w:w="1840" w:type="dxa"/>
          </w:tcPr>
          <w:p w14:paraId="00A2FB46" w14:textId="77777777" w:rsidR="006535AA" w:rsidRPr="00FF555C" w:rsidRDefault="006535AA"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FF555C">
              <w:rPr>
                <w:rFonts w:ascii="Arial" w:hAnsi="Arial" w:cs="Arial"/>
                <w:sz w:val="22"/>
                <w:szCs w:val="22"/>
              </w:rPr>
              <w:t xml:space="preserve">22.10.2021 </w:t>
            </w:r>
            <w:r w:rsidRPr="00FF555C">
              <w:rPr>
                <w:rFonts w:ascii="Arial" w:hAnsi="Arial" w:cs="Arial"/>
                <w:sz w:val="22"/>
                <w:szCs w:val="22"/>
                <w:lang w:val="mk-MK"/>
              </w:rPr>
              <w:t>г.</w:t>
            </w:r>
          </w:p>
        </w:tc>
        <w:tc>
          <w:tcPr>
            <w:cnfStyle w:val="000010000000" w:firstRow="0" w:lastRow="0" w:firstColumn="0" w:lastColumn="0" w:oddVBand="1" w:evenVBand="0" w:oddHBand="0" w:evenHBand="0" w:firstRowFirstColumn="0" w:firstRowLastColumn="0" w:lastRowFirstColumn="0" w:lastRowLastColumn="0"/>
            <w:tcW w:w="2015" w:type="dxa"/>
          </w:tcPr>
          <w:p w14:paraId="078E51F9"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Претседатели на сите одделенија од училиштето и одговорниот наставник на Д.О.</w:t>
            </w:r>
          </w:p>
        </w:tc>
        <w:tc>
          <w:tcPr>
            <w:tcW w:w="1861" w:type="dxa"/>
          </w:tcPr>
          <w:p w14:paraId="79EB7101" w14:textId="77777777" w:rsidR="006535AA" w:rsidRPr="00FF555C" w:rsidRDefault="006535AA"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 xml:space="preserve">Ученици и наставници од </w:t>
            </w:r>
            <w:r w:rsidRPr="00FF555C">
              <w:rPr>
                <w:rFonts w:ascii="Arial" w:hAnsi="Arial" w:cs="Arial"/>
                <w:sz w:val="22"/>
                <w:szCs w:val="22"/>
              </w:rPr>
              <w:t>I</w:t>
            </w:r>
            <w:r w:rsidRPr="00FF555C">
              <w:rPr>
                <w:rFonts w:ascii="Arial" w:hAnsi="Arial" w:cs="Arial"/>
                <w:sz w:val="22"/>
                <w:szCs w:val="22"/>
                <w:lang w:val="mk-MK"/>
              </w:rPr>
              <w:t xml:space="preserve"> до </w:t>
            </w:r>
            <w:r w:rsidRPr="00FF555C">
              <w:rPr>
                <w:rFonts w:ascii="Arial" w:hAnsi="Arial" w:cs="Arial"/>
                <w:sz w:val="22"/>
                <w:szCs w:val="22"/>
              </w:rPr>
              <w:t>IX</w:t>
            </w:r>
            <w:r w:rsidRPr="00FF555C">
              <w:rPr>
                <w:rFonts w:ascii="Arial" w:hAnsi="Arial" w:cs="Arial"/>
                <w:sz w:val="22"/>
                <w:szCs w:val="22"/>
                <w:lang w:val="mk-MK"/>
              </w:rPr>
              <w:t xml:space="preserve"> одд.</w:t>
            </w:r>
          </w:p>
        </w:tc>
        <w:tc>
          <w:tcPr>
            <w:cnfStyle w:val="000010000000" w:firstRow="0" w:lastRow="0" w:firstColumn="0" w:lastColumn="0" w:oddVBand="1" w:evenVBand="0" w:oddHBand="0" w:evenHBand="0" w:firstRowFirstColumn="0" w:firstRowLastColumn="0" w:lastRowFirstColumn="0" w:lastRowLastColumn="0"/>
            <w:tcW w:w="2294" w:type="dxa"/>
          </w:tcPr>
          <w:p w14:paraId="585B3DDE"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Учениците ги проширија своите</w:t>
            </w:r>
          </w:p>
          <w:p w14:paraId="3F6151AE"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знаења за значењето на Денот</w:t>
            </w:r>
          </w:p>
          <w:p w14:paraId="1387467F" w14:textId="77777777" w:rsidR="006535AA" w:rsidRPr="00FF555C" w:rsidRDefault="006535AA" w:rsidP="00A82D89">
            <w:pPr>
              <w:jc w:val="center"/>
              <w:rPr>
                <w:rFonts w:ascii="Arial" w:hAnsi="Arial" w:cs="Arial"/>
                <w:sz w:val="22"/>
                <w:szCs w:val="22"/>
              </w:rPr>
            </w:pPr>
            <w:r w:rsidRPr="00FF555C">
              <w:rPr>
                <w:rFonts w:ascii="Arial" w:hAnsi="Arial" w:cs="Arial"/>
                <w:sz w:val="22"/>
                <w:szCs w:val="22"/>
                <w:lang w:val="mk-MK"/>
              </w:rPr>
              <w:t>на ООН</w:t>
            </w:r>
          </w:p>
        </w:tc>
      </w:tr>
      <w:tr w:rsidR="006535AA" w:rsidRPr="00FF555C" w14:paraId="677D2632" w14:textId="77777777" w:rsidTr="00C97BF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90" w:type="dxa"/>
          </w:tcPr>
          <w:p w14:paraId="1B7EE49F"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lastRenderedPageBreak/>
              <w:t>Одбележување</w:t>
            </w:r>
          </w:p>
          <w:p w14:paraId="6E1560EE"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на 3-ти Декември</w:t>
            </w:r>
          </w:p>
          <w:p w14:paraId="45347B01"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-Денот на</w:t>
            </w:r>
          </w:p>
          <w:p w14:paraId="095FA89D"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хендикепираните</w:t>
            </w:r>
          </w:p>
          <w:p w14:paraId="35D43AF2"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лица</w:t>
            </w:r>
          </w:p>
        </w:tc>
        <w:tc>
          <w:tcPr>
            <w:tcW w:w="1840" w:type="dxa"/>
          </w:tcPr>
          <w:p w14:paraId="29E61A53" w14:textId="77777777" w:rsidR="006535AA" w:rsidRPr="00FF555C" w:rsidRDefault="006535AA"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Последна недела на месец ноември 2021 г. и прва недела на месец декември 2021 г.</w:t>
            </w:r>
          </w:p>
        </w:tc>
        <w:tc>
          <w:tcPr>
            <w:cnfStyle w:val="000010000000" w:firstRow="0" w:lastRow="0" w:firstColumn="0" w:lastColumn="0" w:oddVBand="1" w:evenVBand="0" w:oddHBand="0" w:evenHBand="0" w:firstRowFirstColumn="0" w:firstRowLastColumn="0" w:lastRowFirstColumn="0" w:lastRowLastColumn="0"/>
            <w:tcW w:w="2015" w:type="dxa"/>
          </w:tcPr>
          <w:p w14:paraId="7B8CB5C5" w14:textId="77777777" w:rsidR="006535AA" w:rsidRPr="00FF555C" w:rsidRDefault="006535AA" w:rsidP="00A82D89">
            <w:pPr>
              <w:jc w:val="center"/>
              <w:rPr>
                <w:rFonts w:ascii="Arial" w:hAnsi="Arial" w:cs="Arial"/>
                <w:sz w:val="22"/>
                <w:szCs w:val="22"/>
                <w:lang w:val="mk-MK"/>
              </w:rPr>
            </w:pPr>
            <w:proofErr w:type="spellStart"/>
            <w:r w:rsidRPr="00FF555C">
              <w:rPr>
                <w:rFonts w:ascii="Arial" w:hAnsi="Arial" w:cs="Arial"/>
                <w:sz w:val="22"/>
                <w:szCs w:val="22"/>
              </w:rPr>
              <w:t>Директор</w:t>
            </w:r>
            <w:proofErr w:type="spellEnd"/>
            <w:r w:rsidRPr="00FF555C">
              <w:rPr>
                <w:rFonts w:ascii="Arial" w:hAnsi="Arial" w:cs="Arial"/>
                <w:sz w:val="22"/>
                <w:szCs w:val="22"/>
              </w:rPr>
              <w:t xml:space="preserve">, </w:t>
            </w:r>
            <w:proofErr w:type="spellStart"/>
            <w:r w:rsidRPr="00FF555C">
              <w:rPr>
                <w:rFonts w:ascii="Arial" w:hAnsi="Arial" w:cs="Arial"/>
                <w:sz w:val="22"/>
                <w:szCs w:val="22"/>
              </w:rPr>
              <w:t>педагог</w:t>
            </w:r>
            <w:proofErr w:type="spellEnd"/>
            <w:r w:rsidRPr="00FF555C">
              <w:rPr>
                <w:rFonts w:ascii="Arial" w:hAnsi="Arial" w:cs="Arial"/>
                <w:sz w:val="22"/>
                <w:szCs w:val="22"/>
              </w:rPr>
              <w:t xml:space="preserve">, </w:t>
            </w:r>
            <w:r w:rsidRPr="00FF555C">
              <w:rPr>
                <w:rFonts w:ascii="Arial" w:hAnsi="Arial" w:cs="Arial"/>
                <w:sz w:val="22"/>
                <w:szCs w:val="22"/>
                <w:lang w:val="mk-MK"/>
              </w:rPr>
              <w:t>дефектолог</w:t>
            </w:r>
            <w:r w:rsidRPr="00FF555C">
              <w:rPr>
                <w:rFonts w:ascii="Arial" w:hAnsi="Arial" w:cs="Arial"/>
                <w:sz w:val="22"/>
                <w:szCs w:val="22"/>
              </w:rPr>
              <w:t xml:space="preserve">, </w:t>
            </w:r>
            <w:proofErr w:type="spellStart"/>
            <w:r w:rsidRPr="00FF555C">
              <w:rPr>
                <w:rFonts w:ascii="Arial" w:hAnsi="Arial" w:cs="Arial"/>
                <w:sz w:val="22"/>
                <w:szCs w:val="22"/>
              </w:rPr>
              <w:t>одговорни</w:t>
            </w:r>
            <w:proofErr w:type="spellEnd"/>
            <w:r w:rsidRPr="00FF555C">
              <w:rPr>
                <w:rFonts w:ascii="Arial" w:hAnsi="Arial" w:cs="Arial"/>
                <w:sz w:val="22"/>
                <w:szCs w:val="22"/>
              </w:rPr>
              <w:t xml:space="preserve"> </w:t>
            </w:r>
            <w:proofErr w:type="spellStart"/>
            <w:r w:rsidRPr="00FF555C">
              <w:rPr>
                <w:rFonts w:ascii="Arial" w:hAnsi="Arial" w:cs="Arial"/>
                <w:sz w:val="22"/>
                <w:szCs w:val="22"/>
              </w:rPr>
              <w:t>наставници</w:t>
            </w:r>
            <w:proofErr w:type="spellEnd"/>
            <w:r w:rsidRPr="00FF555C">
              <w:rPr>
                <w:rFonts w:ascii="Arial" w:hAnsi="Arial" w:cs="Arial"/>
                <w:sz w:val="22"/>
                <w:szCs w:val="22"/>
              </w:rPr>
              <w:t xml:space="preserve">, </w:t>
            </w:r>
            <w:proofErr w:type="spellStart"/>
            <w:r w:rsidRPr="00FF555C">
              <w:rPr>
                <w:rFonts w:ascii="Arial" w:hAnsi="Arial" w:cs="Arial"/>
                <w:sz w:val="22"/>
                <w:szCs w:val="22"/>
              </w:rPr>
              <w:t>ученици</w:t>
            </w:r>
            <w:proofErr w:type="spellEnd"/>
          </w:p>
        </w:tc>
        <w:tc>
          <w:tcPr>
            <w:tcW w:w="1861" w:type="dxa"/>
          </w:tcPr>
          <w:p w14:paraId="60263BAD" w14:textId="77777777" w:rsidR="006535AA" w:rsidRPr="00FF555C" w:rsidRDefault="006535AA"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 xml:space="preserve">Ученици и наставници од </w:t>
            </w:r>
            <w:r w:rsidRPr="00FF555C">
              <w:rPr>
                <w:rFonts w:ascii="Arial" w:hAnsi="Arial" w:cs="Arial"/>
                <w:sz w:val="22"/>
                <w:szCs w:val="22"/>
              </w:rPr>
              <w:t>I</w:t>
            </w:r>
            <w:r w:rsidRPr="00FF555C">
              <w:rPr>
                <w:rFonts w:ascii="Arial" w:hAnsi="Arial" w:cs="Arial"/>
                <w:sz w:val="22"/>
                <w:szCs w:val="22"/>
                <w:lang w:val="mk-MK"/>
              </w:rPr>
              <w:t xml:space="preserve"> до </w:t>
            </w:r>
            <w:r w:rsidRPr="00FF555C">
              <w:rPr>
                <w:rFonts w:ascii="Arial" w:hAnsi="Arial" w:cs="Arial"/>
                <w:sz w:val="22"/>
                <w:szCs w:val="22"/>
              </w:rPr>
              <w:t>IX</w:t>
            </w:r>
            <w:r w:rsidRPr="00FF555C">
              <w:rPr>
                <w:rFonts w:ascii="Arial" w:hAnsi="Arial" w:cs="Arial"/>
                <w:sz w:val="22"/>
                <w:szCs w:val="22"/>
                <w:lang w:val="mk-MK"/>
              </w:rPr>
              <w:t xml:space="preserve"> одд.</w:t>
            </w:r>
          </w:p>
        </w:tc>
        <w:tc>
          <w:tcPr>
            <w:cnfStyle w:val="000010000000" w:firstRow="0" w:lastRow="0" w:firstColumn="0" w:lastColumn="0" w:oddVBand="1" w:evenVBand="0" w:oddHBand="0" w:evenHBand="0" w:firstRowFirstColumn="0" w:firstRowLastColumn="0" w:lastRowFirstColumn="0" w:lastRowLastColumn="0"/>
            <w:tcW w:w="2294" w:type="dxa"/>
          </w:tcPr>
          <w:p w14:paraId="35CC5874"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Се разви хумана свест кај</w:t>
            </w:r>
          </w:p>
          <w:p w14:paraId="7B6A3699"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учениците и подавање рака на</w:t>
            </w:r>
          </w:p>
          <w:p w14:paraId="34BD9154" w14:textId="77777777" w:rsidR="006535AA" w:rsidRPr="00FF555C" w:rsidRDefault="006535AA" w:rsidP="00A82D89">
            <w:pPr>
              <w:jc w:val="center"/>
              <w:rPr>
                <w:rFonts w:ascii="Arial" w:hAnsi="Arial" w:cs="Arial"/>
                <w:sz w:val="22"/>
                <w:szCs w:val="22"/>
              </w:rPr>
            </w:pPr>
            <w:r w:rsidRPr="00FF555C">
              <w:rPr>
                <w:rFonts w:ascii="Arial" w:hAnsi="Arial" w:cs="Arial"/>
                <w:sz w:val="22"/>
                <w:szCs w:val="22"/>
                <w:lang w:val="mk-MK"/>
              </w:rPr>
              <w:t>хендикепираните лица</w:t>
            </w:r>
          </w:p>
        </w:tc>
      </w:tr>
      <w:tr w:rsidR="006535AA" w:rsidRPr="00FF555C" w14:paraId="2956C39B" w14:textId="77777777" w:rsidTr="00C97BF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90" w:type="dxa"/>
          </w:tcPr>
          <w:p w14:paraId="472F2E78"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Свечен изглед</w:t>
            </w:r>
          </w:p>
          <w:p w14:paraId="7816976B"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и позитивно</w:t>
            </w:r>
          </w:p>
          <w:p w14:paraId="15BBDE4F"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расположение по повод патронатот на училиштето</w:t>
            </w:r>
          </w:p>
        </w:tc>
        <w:tc>
          <w:tcPr>
            <w:tcW w:w="1840" w:type="dxa"/>
          </w:tcPr>
          <w:p w14:paraId="634C28AE" w14:textId="77777777" w:rsidR="006535AA" w:rsidRPr="00FF555C" w:rsidRDefault="006535AA"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Декември 2021 г</w:t>
            </w:r>
          </w:p>
          <w:p w14:paraId="7BC18CF3" w14:textId="77777777" w:rsidR="006535AA" w:rsidRPr="00FF555C" w:rsidRDefault="006535AA"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p>
        </w:tc>
        <w:tc>
          <w:tcPr>
            <w:cnfStyle w:val="000010000000" w:firstRow="0" w:lastRow="0" w:firstColumn="0" w:lastColumn="0" w:oddVBand="1" w:evenVBand="0" w:oddHBand="0" w:evenHBand="0" w:firstRowFirstColumn="0" w:firstRowLastColumn="0" w:lastRowFirstColumn="0" w:lastRowLastColumn="0"/>
            <w:tcW w:w="2015" w:type="dxa"/>
          </w:tcPr>
          <w:p w14:paraId="4B493C24"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Ученици, одговорни наставници</w:t>
            </w:r>
          </w:p>
        </w:tc>
        <w:tc>
          <w:tcPr>
            <w:tcW w:w="1861" w:type="dxa"/>
          </w:tcPr>
          <w:p w14:paraId="53950047" w14:textId="77777777" w:rsidR="006535AA" w:rsidRPr="00FF555C" w:rsidRDefault="006535AA"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Наставници,</w:t>
            </w:r>
          </w:p>
          <w:p w14:paraId="16387D69" w14:textId="77777777" w:rsidR="006535AA" w:rsidRPr="00FF555C" w:rsidRDefault="006535AA"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ученици,</w:t>
            </w:r>
          </w:p>
          <w:p w14:paraId="102FE1EA" w14:textId="77777777" w:rsidR="006535AA" w:rsidRPr="00FF555C" w:rsidRDefault="006535AA"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родители, гости</w:t>
            </w:r>
          </w:p>
        </w:tc>
        <w:tc>
          <w:tcPr>
            <w:cnfStyle w:val="000010000000" w:firstRow="0" w:lastRow="0" w:firstColumn="0" w:lastColumn="0" w:oddVBand="1" w:evenVBand="0" w:oddHBand="0" w:evenHBand="0" w:firstRowFirstColumn="0" w:firstRowLastColumn="0" w:lastRowFirstColumn="0" w:lastRowLastColumn="0"/>
            <w:tcW w:w="2294" w:type="dxa"/>
          </w:tcPr>
          <w:p w14:paraId="17FA8D66"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Активни наставници,</w:t>
            </w:r>
          </w:p>
          <w:p w14:paraId="020F4F29"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активни ученици,</w:t>
            </w:r>
          </w:p>
          <w:p w14:paraId="205C87DA"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позитивна клима во</w:t>
            </w:r>
          </w:p>
          <w:p w14:paraId="18D47344" w14:textId="77777777" w:rsidR="006535AA" w:rsidRPr="00FF555C" w:rsidRDefault="006535AA" w:rsidP="00A82D89">
            <w:pPr>
              <w:jc w:val="center"/>
              <w:rPr>
                <w:rFonts w:ascii="Arial" w:hAnsi="Arial" w:cs="Arial"/>
                <w:sz w:val="22"/>
                <w:szCs w:val="22"/>
              </w:rPr>
            </w:pPr>
            <w:r w:rsidRPr="00FF555C">
              <w:rPr>
                <w:rFonts w:ascii="Arial" w:hAnsi="Arial" w:cs="Arial"/>
                <w:sz w:val="22"/>
                <w:szCs w:val="22"/>
                <w:lang w:val="mk-MK"/>
              </w:rPr>
              <w:t>училиштето, значењето на одбележување на Патрониот празник на училиштето</w:t>
            </w:r>
          </w:p>
        </w:tc>
      </w:tr>
      <w:tr w:rsidR="006535AA" w:rsidRPr="00FF555C" w14:paraId="3FA400C2" w14:textId="77777777" w:rsidTr="00C97BF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90" w:type="dxa"/>
          </w:tcPr>
          <w:p w14:paraId="009AEB3A"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Одбележување</w:t>
            </w:r>
          </w:p>
          <w:p w14:paraId="523EC259"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на 8-ми</w:t>
            </w:r>
          </w:p>
          <w:p w14:paraId="4CB2A59A"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Декември –</w:t>
            </w:r>
          </w:p>
          <w:p w14:paraId="7C87DF01"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Св.Климент</w:t>
            </w:r>
          </w:p>
          <w:p w14:paraId="0383364F"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Охридски</w:t>
            </w:r>
          </w:p>
        </w:tc>
        <w:tc>
          <w:tcPr>
            <w:tcW w:w="1840" w:type="dxa"/>
          </w:tcPr>
          <w:p w14:paraId="5BC71B70" w14:textId="77777777" w:rsidR="006535AA" w:rsidRPr="00FF555C" w:rsidRDefault="006535AA"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7 Декември 2021 г.</w:t>
            </w:r>
          </w:p>
        </w:tc>
        <w:tc>
          <w:tcPr>
            <w:cnfStyle w:val="000010000000" w:firstRow="0" w:lastRow="0" w:firstColumn="0" w:lastColumn="0" w:oddVBand="1" w:evenVBand="0" w:oddHBand="0" w:evenHBand="0" w:firstRowFirstColumn="0" w:firstRowLastColumn="0" w:lastRowFirstColumn="0" w:lastRowLastColumn="0"/>
            <w:tcW w:w="2015" w:type="dxa"/>
          </w:tcPr>
          <w:p w14:paraId="00746E02"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Ученици, одговорни наставници</w:t>
            </w:r>
          </w:p>
        </w:tc>
        <w:tc>
          <w:tcPr>
            <w:tcW w:w="1861" w:type="dxa"/>
          </w:tcPr>
          <w:p w14:paraId="0DACFFCC" w14:textId="77777777" w:rsidR="006535AA" w:rsidRPr="00FF555C" w:rsidRDefault="006535AA"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 xml:space="preserve">Ученици и наставници од </w:t>
            </w:r>
            <w:r w:rsidRPr="00FF555C">
              <w:rPr>
                <w:rFonts w:ascii="Arial" w:hAnsi="Arial" w:cs="Arial"/>
                <w:sz w:val="22"/>
                <w:szCs w:val="22"/>
              </w:rPr>
              <w:t>I</w:t>
            </w:r>
            <w:r w:rsidRPr="00FF555C">
              <w:rPr>
                <w:rFonts w:ascii="Arial" w:hAnsi="Arial" w:cs="Arial"/>
                <w:sz w:val="22"/>
                <w:szCs w:val="22"/>
                <w:lang w:val="mk-MK"/>
              </w:rPr>
              <w:t xml:space="preserve"> до </w:t>
            </w:r>
            <w:r w:rsidRPr="00FF555C">
              <w:rPr>
                <w:rFonts w:ascii="Arial" w:hAnsi="Arial" w:cs="Arial"/>
                <w:sz w:val="22"/>
                <w:szCs w:val="22"/>
              </w:rPr>
              <w:t>IX</w:t>
            </w:r>
            <w:r w:rsidRPr="00FF555C">
              <w:rPr>
                <w:rFonts w:ascii="Arial" w:hAnsi="Arial" w:cs="Arial"/>
                <w:sz w:val="22"/>
                <w:szCs w:val="22"/>
                <w:lang w:val="mk-MK"/>
              </w:rPr>
              <w:t xml:space="preserve"> одд.</w:t>
            </w:r>
          </w:p>
        </w:tc>
        <w:tc>
          <w:tcPr>
            <w:cnfStyle w:val="000010000000" w:firstRow="0" w:lastRow="0" w:firstColumn="0" w:lastColumn="0" w:oddVBand="1" w:evenVBand="0" w:oddHBand="0" w:evenHBand="0" w:firstRowFirstColumn="0" w:firstRowLastColumn="0" w:lastRowFirstColumn="0" w:lastRowLastColumn="0"/>
            <w:tcW w:w="2294" w:type="dxa"/>
          </w:tcPr>
          <w:p w14:paraId="1C673D36" w14:textId="5ED96194" w:rsidR="006535AA" w:rsidRPr="00FF555C" w:rsidRDefault="006535AA" w:rsidP="00163BFB">
            <w:pPr>
              <w:jc w:val="center"/>
              <w:rPr>
                <w:rFonts w:ascii="Arial" w:hAnsi="Arial" w:cs="Arial"/>
                <w:sz w:val="22"/>
                <w:szCs w:val="22"/>
                <w:lang w:val="mk-MK"/>
              </w:rPr>
            </w:pPr>
            <w:r w:rsidRPr="00FF555C">
              <w:rPr>
                <w:rFonts w:ascii="Arial" w:hAnsi="Arial" w:cs="Arial"/>
                <w:sz w:val="22"/>
                <w:szCs w:val="22"/>
                <w:lang w:val="mk-MK"/>
              </w:rPr>
              <w:t>Учениците ја осознаа причината за одбележување на денот и големината значењето на Св. Климент Охридски</w:t>
            </w:r>
          </w:p>
        </w:tc>
      </w:tr>
      <w:tr w:rsidR="006535AA" w:rsidRPr="00FF555C" w14:paraId="1C0FC388" w14:textId="77777777" w:rsidTr="00C97BF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90" w:type="dxa"/>
          </w:tcPr>
          <w:p w14:paraId="11BDD88A" w14:textId="77777777" w:rsidR="006535AA" w:rsidRPr="00FF555C" w:rsidRDefault="006535AA" w:rsidP="00A82D89">
            <w:pPr>
              <w:jc w:val="center"/>
              <w:rPr>
                <w:rFonts w:ascii="Arial" w:hAnsi="Arial" w:cs="Arial"/>
                <w:sz w:val="22"/>
                <w:szCs w:val="22"/>
                <w:lang w:val="mk-MK"/>
              </w:rPr>
            </w:pPr>
            <w:proofErr w:type="spellStart"/>
            <w:r w:rsidRPr="00FF555C">
              <w:rPr>
                <w:rFonts w:ascii="Arial" w:hAnsi="Arial" w:cs="Arial"/>
                <w:sz w:val="22"/>
                <w:szCs w:val="22"/>
              </w:rPr>
              <w:t>Изработка</w:t>
            </w:r>
            <w:proofErr w:type="spellEnd"/>
            <w:r w:rsidRPr="00FF555C">
              <w:rPr>
                <w:rFonts w:ascii="Arial" w:hAnsi="Arial" w:cs="Arial"/>
                <w:sz w:val="22"/>
                <w:szCs w:val="22"/>
              </w:rPr>
              <w:t xml:space="preserve"> </w:t>
            </w:r>
            <w:proofErr w:type="spellStart"/>
            <w:r w:rsidRPr="00FF555C">
              <w:rPr>
                <w:rFonts w:ascii="Arial" w:hAnsi="Arial" w:cs="Arial"/>
                <w:sz w:val="22"/>
                <w:szCs w:val="22"/>
              </w:rPr>
              <w:t>на</w:t>
            </w:r>
            <w:proofErr w:type="spellEnd"/>
            <w:r w:rsidRPr="00FF555C">
              <w:rPr>
                <w:rFonts w:ascii="Arial" w:hAnsi="Arial" w:cs="Arial"/>
                <w:sz w:val="22"/>
                <w:szCs w:val="22"/>
              </w:rPr>
              <w:t xml:space="preserve"> </w:t>
            </w:r>
            <w:proofErr w:type="spellStart"/>
            <w:r w:rsidRPr="00FF555C">
              <w:rPr>
                <w:rFonts w:ascii="Arial" w:hAnsi="Arial" w:cs="Arial"/>
                <w:sz w:val="22"/>
                <w:szCs w:val="22"/>
              </w:rPr>
              <w:t>полугодишен</w:t>
            </w:r>
            <w:proofErr w:type="spellEnd"/>
            <w:r w:rsidRPr="00FF555C">
              <w:rPr>
                <w:rFonts w:ascii="Arial" w:hAnsi="Arial" w:cs="Arial"/>
                <w:sz w:val="22"/>
                <w:szCs w:val="22"/>
              </w:rPr>
              <w:t xml:space="preserve"> </w:t>
            </w:r>
            <w:proofErr w:type="spellStart"/>
            <w:r w:rsidRPr="00FF555C">
              <w:rPr>
                <w:rFonts w:ascii="Arial" w:hAnsi="Arial" w:cs="Arial"/>
                <w:sz w:val="22"/>
                <w:szCs w:val="22"/>
              </w:rPr>
              <w:t>извештај</w:t>
            </w:r>
            <w:proofErr w:type="spellEnd"/>
            <w:r w:rsidRPr="00FF555C">
              <w:rPr>
                <w:rFonts w:ascii="Arial" w:hAnsi="Arial" w:cs="Arial"/>
                <w:sz w:val="22"/>
                <w:szCs w:val="22"/>
              </w:rPr>
              <w:t xml:space="preserve"> </w:t>
            </w:r>
            <w:proofErr w:type="spellStart"/>
            <w:r w:rsidRPr="00FF555C">
              <w:rPr>
                <w:rFonts w:ascii="Arial" w:hAnsi="Arial" w:cs="Arial"/>
                <w:sz w:val="22"/>
                <w:szCs w:val="22"/>
              </w:rPr>
              <w:t>за</w:t>
            </w:r>
            <w:proofErr w:type="spellEnd"/>
            <w:r w:rsidRPr="00FF555C">
              <w:rPr>
                <w:rFonts w:ascii="Arial" w:hAnsi="Arial" w:cs="Arial"/>
                <w:sz w:val="22"/>
                <w:szCs w:val="22"/>
              </w:rPr>
              <w:t xml:space="preserve"> </w:t>
            </w:r>
            <w:proofErr w:type="spellStart"/>
            <w:r w:rsidRPr="00FF555C">
              <w:rPr>
                <w:rFonts w:ascii="Arial" w:hAnsi="Arial" w:cs="Arial"/>
                <w:sz w:val="22"/>
                <w:szCs w:val="22"/>
              </w:rPr>
              <w:t>работата</w:t>
            </w:r>
            <w:proofErr w:type="spellEnd"/>
            <w:r w:rsidRPr="00FF555C">
              <w:rPr>
                <w:rFonts w:ascii="Arial" w:hAnsi="Arial" w:cs="Arial"/>
                <w:sz w:val="22"/>
                <w:szCs w:val="22"/>
              </w:rPr>
              <w:t xml:space="preserve"> </w:t>
            </w:r>
            <w:proofErr w:type="spellStart"/>
            <w:r w:rsidRPr="00FF555C">
              <w:rPr>
                <w:rFonts w:ascii="Arial" w:hAnsi="Arial" w:cs="Arial"/>
                <w:sz w:val="22"/>
                <w:szCs w:val="22"/>
              </w:rPr>
              <w:t>на</w:t>
            </w:r>
            <w:proofErr w:type="spellEnd"/>
            <w:r w:rsidRPr="00FF555C">
              <w:rPr>
                <w:rFonts w:ascii="Arial" w:hAnsi="Arial" w:cs="Arial"/>
                <w:sz w:val="22"/>
                <w:szCs w:val="22"/>
              </w:rPr>
              <w:t xml:space="preserve"> </w:t>
            </w:r>
            <w:proofErr w:type="spellStart"/>
            <w:r w:rsidRPr="00FF555C">
              <w:rPr>
                <w:rFonts w:ascii="Arial" w:hAnsi="Arial" w:cs="Arial"/>
                <w:sz w:val="22"/>
                <w:szCs w:val="22"/>
              </w:rPr>
              <w:t>Детската</w:t>
            </w:r>
            <w:proofErr w:type="spellEnd"/>
            <w:r w:rsidRPr="00FF555C">
              <w:rPr>
                <w:rFonts w:ascii="Arial" w:hAnsi="Arial" w:cs="Arial"/>
                <w:sz w:val="22"/>
                <w:szCs w:val="22"/>
              </w:rPr>
              <w:t xml:space="preserve"> </w:t>
            </w:r>
            <w:proofErr w:type="spellStart"/>
            <w:r w:rsidRPr="00FF555C">
              <w:rPr>
                <w:rFonts w:ascii="Arial" w:hAnsi="Arial" w:cs="Arial"/>
                <w:sz w:val="22"/>
                <w:szCs w:val="22"/>
              </w:rPr>
              <w:t>организација</w:t>
            </w:r>
            <w:proofErr w:type="spellEnd"/>
          </w:p>
        </w:tc>
        <w:tc>
          <w:tcPr>
            <w:tcW w:w="1840" w:type="dxa"/>
          </w:tcPr>
          <w:p w14:paraId="3B28D33E" w14:textId="77777777" w:rsidR="006535AA" w:rsidRPr="00FF555C" w:rsidRDefault="006535AA"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14.1.2022 г.</w:t>
            </w:r>
          </w:p>
        </w:tc>
        <w:tc>
          <w:tcPr>
            <w:cnfStyle w:val="000010000000" w:firstRow="0" w:lastRow="0" w:firstColumn="0" w:lastColumn="0" w:oddVBand="1" w:evenVBand="0" w:oddHBand="0" w:evenHBand="0" w:firstRowFirstColumn="0" w:firstRowLastColumn="0" w:lastRowFirstColumn="0" w:lastRowLastColumn="0"/>
            <w:tcW w:w="2015" w:type="dxa"/>
          </w:tcPr>
          <w:p w14:paraId="283CB257"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М-р Зорица Атанасовски</w:t>
            </w:r>
          </w:p>
        </w:tc>
        <w:tc>
          <w:tcPr>
            <w:tcW w:w="1861" w:type="dxa"/>
          </w:tcPr>
          <w:p w14:paraId="3B926BA7" w14:textId="77777777" w:rsidR="006535AA" w:rsidRPr="00FF555C" w:rsidRDefault="006535AA"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Училиште</w:t>
            </w:r>
          </w:p>
        </w:tc>
        <w:tc>
          <w:tcPr>
            <w:cnfStyle w:val="000010000000" w:firstRow="0" w:lastRow="0" w:firstColumn="0" w:lastColumn="0" w:oddVBand="1" w:evenVBand="0" w:oddHBand="0" w:evenHBand="0" w:firstRowFirstColumn="0" w:firstRowLastColumn="0" w:lastRowFirstColumn="0" w:lastRowLastColumn="0"/>
            <w:tcW w:w="2294" w:type="dxa"/>
          </w:tcPr>
          <w:p w14:paraId="7B38BA69" w14:textId="77777777" w:rsidR="006535AA" w:rsidRPr="00FF555C" w:rsidRDefault="006535AA" w:rsidP="00A82D89">
            <w:pPr>
              <w:jc w:val="center"/>
              <w:rPr>
                <w:rFonts w:ascii="Arial" w:hAnsi="Arial" w:cs="Arial"/>
                <w:sz w:val="22"/>
                <w:szCs w:val="22"/>
              </w:rPr>
            </w:pPr>
            <w:r w:rsidRPr="00FF555C">
              <w:rPr>
                <w:rFonts w:ascii="Arial" w:hAnsi="Arial" w:cs="Arial"/>
                <w:sz w:val="22"/>
                <w:szCs w:val="22"/>
                <w:lang w:val="mk-MK"/>
              </w:rPr>
              <w:t>Презентирање</w:t>
            </w:r>
            <w:r w:rsidRPr="00FF555C">
              <w:rPr>
                <w:rFonts w:ascii="Arial" w:hAnsi="Arial" w:cs="Arial"/>
                <w:sz w:val="22"/>
                <w:szCs w:val="22"/>
              </w:rPr>
              <w:t xml:space="preserve"> </w:t>
            </w:r>
            <w:proofErr w:type="spellStart"/>
            <w:r w:rsidRPr="00FF555C">
              <w:rPr>
                <w:rFonts w:ascii="Arial" w:hAnsi="Arial" w:cs="Arial"/>
                <w:sz w:val="22"/>
                <w:szCs w:val="22"/>
              </w:rPr>
              <w:t>на</w:t>
            </w:r>
            <w:proofErr w:type="spellEnd"/>
            <w:r w:rsidRPr="00FF555C">
              <w:rPr>
                <w:rFonts w:ascii="Arial" w:hAnsi="Arial" w:cs="Arial"/>
                <w:sz w:val="22"/>
                <w:szCs w:val="22"/>
              </w:rPr>
              <w:t xml:space="preserve"> </w:t>
            </w:r>
            <w:proofErr w:type="spellStart"/>
            <w:r w:rsidRPr="00FF555C">
              <w:rPr>
                <w:rFonts w:ascii="Arial" w:hAnsi="Arial" w:cs="Arial"/>
                <w:sz w:val="22"/>
                <w:szCs w:val="22"/>
              </w:rPr>
              <w:t>реализираните</w:t>
            </w:r>
            <w:proofErr w:type="spellEnd"/>
            <w:r w:rsidRPr="00FF555C">
              <w:rPr>
                <w:rFonts w:ascii="Arial" w:hAnsi="Arial" w:cs="Arial"/>
                <w:sz w:val="22"/>
                <w:szCs w:val="22"/>
              </w:rPr>
              <w:t xml:space="preserve"> </w:t>
            </w:r>
            <w:proofErr w:type="spellStart"/>
            <w:r w:rsidRPr="00FF555C">
              <w:rPr>
                <w:rFonts w:ascii="Arial" w:hAnsi="Arial" w:cs="Arial"/>
                <w:sz w:val="22"/>
                <w:szCs w:val="22"/>
              </w:rPr>
              <w:t>активности</w:t>
            </w:r>
            <w:proofErr w:type="spellEnd"/>
            <w:r w:rsidRPr="00FF555C">
              <w:rPr>
                <w:rFonts w:ascii="Arial" w:hAnsi="Arial" w:cs="Arial"/>
                <w:sz w:val="22"/>
                <w:szCs w:val="22"/>
              </w:rPr>
              <w:t xml:space="preserve"> </w:t>
            </w:r>
            <w:proofErr w:type="spellStart"/>
            <w:r w:rsidRPr="00FF555C">
              <w:rPr>
                <w:rFonts w:ascii="Arial" w:hAnsi="Arial" w:cs="Arial"/>
                <w:sz w:val="22"/>
                <w:szCs w:val="22"/>
              </w:rPr>
              <w:t>на</w:t>
            </w:r>
            <w:proofErr w:type="spellEnd"/>
            <w:r w:rsidRPr="00FF555C">
              <w:rPr>
                <w:rFonts w:ascii="Arial" w:hAnsi="Arial" w:cs="Arial"/>
                <w:sz w:val="22"/>
                <w:szCs w:val="22"/>
              </w:rPr>
              <w:t xml:space="preserve"> </w:t>
            </w:r>
            <w:proofErr w:type="spellStart"/>
            <w:r w:rsidRPr="00FF555C">
              <w:rPr>
                <w:rFonts w:ascii="Arial" w:hAnsi="Arial" w:cs="Arial"/>
                <w:sz w:val="22"/>
                <w:szCs w:val="22"/>
              </w:rPr>
              <w:t>Детската</w:t>
            </w:r>
            <w:proofErr w:type="spellEnd"/>
            <w:r w:rsidRPr="00FF555C">
              <w:rPr>
                <w:rFonts w:ascii="Arial" w:hAnsi="Arial" w:cs="Arial"/>
                <w:sz w:val="22"/>
                <w:szCs w:val="22"/>
              </w:rPr>
              <w:t xml:space="preserve"> </w:t>
            </w:r>
            <w:proofErr w:type="spellStart"/>
            <w:r w:rsidRPr="00FF555C">
              <w:rPr>
                <w:rFonts w:ascii="Arial" w:hAnsi="Arial" w:cs="Arial"/>
                <w:sz w:val="22"/>
                <w:szCs w:val="22"/>
              </w:rPr>
              <w:t>организација</w:t>
            </w:r>
            <w:proofErr w:type="spellEnd"/>
            <w:r w:rsidRPr="00FF555C">
              <w:rPr>
                <w:rFonts w:ascii="Arial" w:hAnsi="Arial" w:cs="Arial"/>
                <w:sz w:val="22"/>
                <w:szCs w:val="22"/>
              </w:rPr>
              <w:t xml:space="preserve"> </w:t>
            </w:r>
            <w:proofErr w:type="spellStart"/>
            <w:r w:rsidRPr="00FF555C">
              <w:rPr>
                <w:rFonts w:ascii="Arial" w:hAnsi="Arial" w:cs="Arial"/>
                <w:sz w:val="22"/>
                <w:szCs w:val="22"/>
              </w:rPr>
              <w:t>во</w:t>
            </w:r>
            <w:proofErr w:type="spellEnd"/>
            <w:r w:rsidRPr="00FF555C">
              <w:rPr>
                <w:rFonts w:ascii="Arial" w:hAnsi="Arial" w:cs="Arial"/>
                <w:sz w:val="22"/>
                <w:szCs w:val="22"/>
              </w:rPr>
              <w:t xml:space="preserve"> </w:t>
            </w:r>
            <w:proofErr w:type="spellStart"/>
            <w:r w:rsidRPr="00FF555C">
              <w:rPr>
                <w:rFonts w:ascii="Arial" w:hAnsi="Arial" w:cs="Arial"/>
                <w:sz w:val="22"/>
                <w:szCs w:val="22"/>
              </w:rPr>
              <w:t>текот</w:t>
            </w:r>
            <w:proofErr w:type="spellEnd"/>
            <w:r w:rsidRPr="00FF555C">
              <w:rPr>
                <w:rFonts w:ascii="Arial" w:hAnsi="Arial" w:cs="Arial"/>
                <w:sz w:val="22"/>
                <w:szCs w:val="22"/>
              </w:rPr>
              <w:t xml:space="preserve"> </w:t>
            </w:r>
            <w:proofErr w:type="spellStart"/>
            <w:r w:rsidRPr="00FF555C">
              <w:rPr>
                <w:rFonts w:ascii="Arial" w:hAnsi="Arial" w:cs="Arial"/>
                <w:sz w:val="22"/>
                <w:szCs w:val="22"/>
              </w:rPr>
              <w:t>на</w:t>
            </w:r>
            <w:proofErr w:type="spellEnd"/>
            <w:r w:rsidRPr="00FF555C">
              <w:rPr>
                <w:rFonts w:ascii="Arial" w:hAnsi="Arial" w:cs="Arial"/>
                <w:sz w:val="22"/>
                <w:szCs w:val="22"/>
              </w:rPr>
              <w:t xml:space="preserve"> </w:t>
            </w:r>
            <w:proofErr w:type="spellStart"/>
            <w:r w:rsidRPr="00FF555C">
              <w:rPr>
                <w:rFonts w:ascii="Arial" w:hAnsi="Arial" w:cs="Arial"/>
                <w:sz w:val="22"/>
                <w:szCs w:val="22"/>
              </w:rPr>
              <w:t>прваото</w:t>
            </w:r>
            <w:proofErr w:type="spellEnd"/>
            <w:r w:rsidRPr="00FF555C">
              <w:rPr>
                <w:rFonts w:ascii="Arial" w:hAnsi="Arial" w:cs="Arial"/>
                <w:sz w:val="22"/>
                <w:szCs w:val="22"/>
              </w:rPr>
              <w:t xml:space="preserve"> </w:t>
            </w:r>
            <w:proofErr w:type="spellStart"/>
            <w:r w:rsidRPr="00FF555C">
              <w:rPr>
                <w:rFonts w:ascii="Arial" w:hAnsi="Arial" w:cs="Arial"/>
                <w:sz w:val="22"/>
                <w:szCs w:val="22"/>
              </w:rPr>
              <w:t>полугодие</w:t>
            </w:r>
            <w:proofErr w:type="spellEnd"/>
            <w:r w:rsidRPr="00FF555C">
              <w:rPr>
                <w:rFonts w:ascii="Arial" w:hAnsi="Arial" w:cs="Arial"/>
                <w:sz w:val="22"/>
                <w:szCs w:val="22"/>
              </w:rPr>
              <w:t xml:space="preserve"> </w:t>
            </w:r>
            <w:proofErr w:type="spellStart"/>
            <w:r w:rsidRPr="00FF555C">
              <w:rPr>
                <w:rFonts w:ascii="Arial" w:hAnsi="Arial" w:cs="Arial"/>
                <w:sz w:val="22"/>
                <w:szCs w:val="22"/>
              </w:rPr>
              <w:t>од</w:t>
            </w:r>
            <w:proofErr w:type="spellEnd"/>
            <w:r w:rsidRPr="00FF555C">
              <w:rPr>
                <w:rFonts w:ascii="Arial" w:hAnsi="Arial" w:cs="Arial"/>
                <w:sz w:val="22"/>
                <w:szCs w:val="22"/>
              </w:rPr>
              <w:t xml:space="preserve"> </w:t>
            </w:r>
            <w:proofErr w:type="spellStart"/>
            <w:r w:rsidRPr="00FF555C">
              <w:rPr>
                <w:rFonts w:ascii="Arial" w:hAnsi="Arial" w:cs="Arial"/>
                <w:sz w:val="22"/>
                <w:szCs w:val="22"/>
              </w:rPr>
              <w:t>учебната</w:t>
            </w:r>
            <w:proofErr w:type="spellEnd"/>
            <w:r w:rsidRPr="00FF555C">
              <w:rPr>
                <w:rFonts w:ascii="Arial" w:hAnsi="Arial" w:cs="Arial"/>
                <w:sz w:val="22"/>
                <w:szCs w:val="22"/>
              </w:rPr>
              <w:t xml:space="preserve"> 2021/22 </w:t>
            </w:r>
            <w:proofErr w:type="spellStart"/>
            <w:r w:rsidRPr="00FF555C">
              <w:rPr>
                <w:rFonts w:ascii="Arial" w:hAnsi="Arial" w:cs="Arial"/>
                <w:sz w:val="22"/>
                <w:szCs w:val="22"/>
              </w:rPr>
              <w:t>година</w:t>
            </w:r>
            <w:proofErr w:type="spellEnd"/>
            <w:r w:rsidRPr="00FF555C">
              <w:rPr>
                <w:rFonts w:ascii="Arial" w:hAnsi="Arial" w:cs="Arial"/>
                <w:sz w:val="22"/>
                <w:szCs w:val="22"/>
              </w:rPr>
              <w:t>.</w:t>
            </w:r>
          </w:p>
          <w:p w14:paraId="4A5438B1" w14:textId="77777777" w:rsidR="006535AA" w:rsidRPr="00FF555C" w:rsidRDefault="006535AA" w:rsidP="00A82D89">
            <w:pPr>
              <w:jc w:val="center"/>
              <w:rPr>
                <w:rFonts w:ascii="Arial" w:hAnsi="Arial" w:cs="Arial"/>
                <w:sz w:val="22"/>
                <w:szCs w:val="22"/>
                <w:lang w:val="mk-MK"/>
              </w:rPr>
            </w:pPr>
          </w:p>
        </w:tc>
      </w:tr>
      <w:tr w:rsidR="006535AA" w:rsidRPr="00FF555C" w14:paraId="2EF86456" w14:textId="77777777" w:rsidTr="00C97BF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90" w:type="dxa"/>
          </w:tcPr>
          <w:p w14:paraId="23CCFB18" w14:textId="77777777" w:rsidR="006535AA" w:rsidRPr="00FF555C" w:rsidRDefault="006535AA" w:rsidP="00A82D89">
            <w:pPr>
              <w:jc w:val="center"/>
              <w:rPr>
                <w:rFonts w:ascii="Arial" w:hAnsi="Arial" w:cs="Arial"/>
                <w:sz w:val="22"/>
                <w:szCs w:val="22"/>
              </w:rPr>
            </w:pPr>
            <w:proofErr w:type="spellStart"/>
            <w:r w:rsidRPr="00FF555C">
              <w:rPr>
                <w:rFonts w:ascii="Arial" w:hAnsi="Arial" w:cs="Arial"/>
                <w:sz w:val="22"/>
                <w:szCs w:val="22"/>
              </w:rPr>
              <w:t>Активности</w:t>
            </w:r>
            <w:proofErr w:type="spellEnd"/>
            <w:r w:rsidRPr="00FF555C">
              <w:rPr>
                <w:rFonts w:ascii="Arial" w:hAnsi="Arial" w:cs="Arial"/>
                <w:sz w:val="22"/>
                <w:szCs w:val="22"/>
              </w:rPr>
              <w:t xml:space="preserve"> </w:t>
            </w:r>
            <w:proofErr w:type="spellStart"/>
            <w:r w:rsidRPr="00FF555C">
              <w:rPr>
                <w:rFonts w:ascii="Arial" w:hAnsi="Arial" w:cs="Arial"/>
                <w:sz w:val="22"/>
                <w:szCs w:val="22"/>
              </w:rPr>
              <w:t>за</w:t>
            </w:r>
            <w:proofErr w:type="spellEnd"/>
            <w:r w:rsidRPr="00FF555C">
              <w:rPr>
                <w:rFonts w:ascii="Arial" w:hAnsi="Arial" w:cs="Arial"/>
                <w:sz w:val="22"/>
                <w:szCs w:val="22"/>
              </w:rPr>
              <w:t xml:space="preserve"> </w:t>
            </w:r>
            <w:proofErr w:type="spellStart"/>
            <w:r w:rsidRPr="00FF555C">
              <w:rPr>
                <w:rFonts w:ascii="Arial" w:hAnsi="Arial" w:cs="Arial"/>
                <w:sz w:val="22"/>
                <w:szCs w:val="22"/>
              </w:rPr>
              <w:t>украсување</w:t>
            </w:r>
            <w:proofErr w:type="spellEnd"/>
            <w:r w:rsidRPr="00FF555C">
              <w:rPr>
                <w:rFonts w:ascii="Arial" w:hAnsi="Arial" w:cs="Arial"/>
                <w:sz w:val="22"/>
                <w:szCs w:val="22"/>
              </w:rPr>
              <w:t xml:space="preserve"> </w:t>
            </w:r>
            <w:proofErr w:type="spellStart"/>
            <w:r w:rsidRPr="00FF555C">
              <w:rPr>
                <w:rFonts w:ascii="Arial" w:hAnsi="Arial" w:cs="Arial"/>
                <w:sz w:val="22"/>
                <w:szCs w:val="22"/>
              </w:rPr>
              <w:t>на</w:t>
            </w:r>
            <w:proofErr w:type="spellEnd"/>
          </w:p>
          <w:p w14:paraId="09C99486" w14:textId="77777777" w:rsidR="006535AA" w:rsidRPr="00FF555C" w:rsidRDefault="006535AA" w:rsidP="00A82D89">
            <w:pPr>
              <w:jc w:val="center"/>
              <w:rPr>
                <w:rFonts w:ascii="Arial" w:hAnsi="Arial" w:cs="Arial"/>
                <w:sz w:val="22"/>
                <w:szCs w:val="22"/>
              </w:rPr>
            </w:pPr>
            <w:proofErr w:type="spellStart"/>
            <w:r w:rsidRPr="00FF555C">
              <w:rPr>
                <w:rFonts w:ascii="Arial" w:hAnsi="Arial" w:cs="Arial"/>
                <w:sz w:val="22"/>
                <w:szCs w:val="22"/>
              </w:rPr>
              <w:t>ходниците</w:t>
            </w:r>
            <w:proofErr w:type="spellEnd"/>
            <w:r w:rsidRPr="00FF555C">
              <w:rPr>
                <w:rFonts w:ascii="Arial" w:hAnsi="Arial" w:cs="Arial"/>
                <w:sz w:val="22"/>
                <w:szCs w:val="22"/>
              </w:rPr>
              <w:t xml:space="preserve"> </w:t>
            </w:r>
            <w:proofErr w:type="spellStart"/>
            <w:r w:rsidRPr="00FF555C">
              <w:rPr>
                <w:rFonts w:ascii="Arial" w:hAnsi="Arial" w:cs="Arial"/>
                <w:sz w:val="22"/>
                <w:szCs w:val="22"/>
              </w:rPr>
              <w:t>во</w:t>
            </w:r>
            <w:proofErr w:type="spellEnd"/>
          </w:p>
          <w:p w14:paraId="15539320" w14:textId="77777777" w:rsidR="006535AA" w:rsidRPr="00FF555C" w:rsidRDefault="006535AA" w:rsidP="00A82D89">
            <w:pPr>
              <w:jc w:val="center"/>
              <w:rPr>
                <w:rFonts w:ascii="Arial" w:hAnsi="Arial" w:cs="Arial"/>
                <w:sz w:val="22"/>
                <w:szCs w:val="22"/>
              </w:rPr>
            </w:pPr>
            <w:proofErr w:type="spellStart"/>
            <w:r w:rsidRPr="00FF555C">
              <w:rPr>
                <w:rFonts w:ascii="Arial" w:hAnsi="Arial" w:cs="Arial"/>
                <w:sz w:val="22"/>
                <w:szCs w:val="22"/>
              </w:rPr>
              <w:t>знакот</w:t>
            </w:r>
            <w:proofErr w:type="spellEnd"/>
            <w:r w:rsidRPr="00FF555C">
              <w:rPr>
                <w:rFonts w:ascii="Arial" w:hAnsi="Arial" w:cs="Arial"/>
                <w:sz w:val="22"/>
                <w:szCs w:val="22"/>
              </w:rPr>
              <w:t xml:space="preserve"> </w:t>
            </w:r>
            <w:proofErr w:type="spellStart"/>
            <w:r w:rsidRPr="00FF555C">
              <w:rPr>
                <w:rFonts w:ascii="Arial" w:hAnsi="Arial" w:cs="Arial"/>
                <w:sz w:val="22"/>
                <w:szCs w:val="22"/>
              </w:rPr>
              <w:t>на</w:t>
            </w:r>
            <w:proofErr w:type="spellEnd"/>
            <w:r w:rsidRPr="00FF555C">
              <w:rPr>
                <w:rFonts w:ascii="Arial" w:hAnsi="Arial" w:cs="Arial"/>
                <w:sz w:val="22"/>
                <w:szCs w:val="22"/>
              </w:rPr>
              <w:t xml:space="preserve"> </w:t>
            </w:r>
            <w:proofErr w:type="spellStart"/>
            <w:r w:rsidRPr="00FF555C">
              <w:rPr>
                <w:rFonts w:ascii="Arial" w:hAnsi="Arial" w:cs="Arial"/>
                <w:sz w:val="22"/>
                <w:szCs w:val="22"/>
              </w:rPr>
              <w:t>Св</w:t>
            </w:r>
            <w:proofErr w:type="spellEnd"/>
            <w:r w:rsidRPr="00FF555C">
              <w:rPr>
                <w:rFonts w:ascii="Arial" w:hAnsi="Arial" w:cs="Arial"/>
                <w:sz w:val="22"/>
                <w:szCs w:val="22"/>
              </w:rPr>
              <w:t xml:space="preserve">. </w:t>
            </w:r>
            <w:proofErr w:type="spellStart"/>
            <w:r w:rsidRPr="00FF555C">
              <w:rPr>
                <w:rFonts w:ascii="Arial" w:hAnsi="Arial" w:cs="Arial"/>
                <w:sz w:val="22"/>
                <w:szCs w:val="22"/>
              </w:rPr>
              <w:t>Валентин-Денот</w:t>
            </w:r>
            <w:proofErr w:type="spellEnd"/>
            <w:r w:rsidRPr="00FF555C">
              <w:rPr>
                <w:rFonts w:ascii="Arial" w:hAnsi="Arial" w:cs="Arial"/>
                <w:sz w:val="22"/>
                <w:szCs w:val="22"/>
              </w:rPr>
              <w:t xml:space="preserve"> </w:t>
            </w:r>
            <w:proofErr w:type="spellStart"/>
            <w:r w:rsidRPr="00FF555C">
              <w:rPr>
                <w:rFonts w:ascii="Arial" w:hAnsi="Arial" w:cs="Arial"/>
                <w:sz w:val="22"/>
                <w:szCs w:val="22"/>
              </w:rPr>
              <w:t>на</w:t>
            </w:r>
            <w:proofErr w:type="spellEnd"/>
            <w:r w:rsidRPr="00FF555C">
              <w:rPr>
                <w:rFonts w:ascii="Arial" w:hAnsi="Arial" w:cs="Arial"/>
                <w:sz w:val="22"/>
                <w:szCs w:val="22"/>
              </w:rPr>
              <w:t xml:space="preserve"> </w:t>
            </w:r>
            <w:proofErr w:type="spellStart"/>
            <w:r w:rsidRPr="00FF555C">
              <w:rPr>
                <w:rFonts w:ascii="Arial" w:hAnsi="Arial" w:cs="Arial"/>
                <w:sz w:val="22"/>
                <w:szCs w:val="22"/>
              </w:rPr>
              <w:t>вљубените</w:t>
            </w:r>
            <w:proofErr w:type="spellEnd"/>
          </w:p>
        </w:tc>
        <w:tc>
          <w:tcPr>
            <w:tcW w:w="1840" w:type="dxa"/>
          </w:tcPr>
          <w:p w14:paraId="4240002D" w14:textId="77777777" w:rsidR="006535AA" w:rsidRPr="00FF555C" w:rsidRDefault="006535AA"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14.02.2022 г.</w:t>
            </w:r>
          </w:p>
        </w:tc>
        <w:tc>
          <w:tcPr>
            <w:cnfStyle w:val="000010000000" w:firstRow="0" w:lastRow="0" w:firstColumn="0" w:lastColumn="0" w:oddVBand="1" w:evenVBand="0" w:oddHBand="0" w:evenHBand="0" w:firstRowFirstColumn="0" w:firstRowLastColumn="0" w:lastRowFirstColumn="0" w:lastRowLastColumn="0"/>
            <w:tcW w:w="2015" w:type="dxa"/>
          </w:tcPr>
          <w:p w14:paraId="2C53981D"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Ученици и наставници од I до IX одд.</w:t>
            </w:r>
          </w:p>
        </w:tc>
        <w:tc>
          <w:tcPr>
            <w:tcW w:w="1861" w:type="dxa"/>
          </w:tcPr>
          <w:p w14:paraId="1DFF5B3E" w14:textId="77777777" w:rsidR="006535AA" w:rsidRPr="00FF555C" w:rsidRDefault="006535AA"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Ученици од I до IX одд.</w:t>
            </w:r>
          </w:p>
        </w:tc>
        <w:tc>
          <w:tcPr>
            <w:cnfStyle w:val="000010000000" w:firstRow="0" w:lastRow="0" w:firstColumn="0" w:lastColumn="0" w:oddVBand="1" w:evenVBand="0" w:oddHBand="0" w:evenHBand="0" w:firstRowFirstColumn="0" w:firstRowLastColumn="0" w:lastRowFirstColumn="0" w:lastRowLastColumn="0"/>
            <w:tcW w:w="2294" w:type="dxa"/>
          </w:tcPr>
          <w:p w14:paraId="685C10AB"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Учениците ја осознаа потребата од давање и добивање на љубов</w:t>
            </w:r>
          </w:p>
        </w:tc>
      </w:tr>
      <w:tr w:rsidR="006535AA" w:rsidRPr="00FF555C" w14:paraId="2F8057A4" w14:textId="77777777" w:rsidTr="00C97BF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90" w:type="dxa"/>
          </w:tcPr>
          <w:p w14:paraId="0A2E0685" w14:textId="77777777" w:rsidR="006535AA" w:rsidRPr="00FF555C" w:rsidRDefault="006535AA" w:rsidP="00A82D89">
            <w:pPr>
              <w:jc w:val="center"/>
              <w:rPr>
                <w:rFonts w:ascii="Arial" w:hAnsi="Arial" w:cs="Arial"/>
                <w:sz w:val="22"/>
                <w:szCs w:val="22"/>
              </w:rPr>
            </w:pPr>
            <w:proofErr w:type="spellStart"/>
            <w:r w:rsidRPr="00FF555C">
              <w:rPr>
                <w:rFonts w:ascii="Arial" w:hAnsi="Arial" w:cs="Arial"/>
                <w:sz w:val="22"/>
                <w:szCs w:val="22"/>
              </w:rPr>
              <w:t>Одбележување</w:t>
            </w:r>
            <w:proofErr w:type="spellEnd"/>
            <w:r w:rsidRPr="00FF555C">
              <w:rPr>
                <w:rFonts w:ascii="Arial" w:hAnsi="Arial" w:cs="Arial"/>
                <w:sz w:val="22"/>
                <w:szCs w:val="22"/>
              </w:rPr>
              <w:t xml:space="preserve"> </w:t>
            </w:r>
            <w:proofErr w:type="spellStart"/>
            <w:r w:rsidRPr="00FF555C">
              <w:rPr>
                <w:rFonts w:ascii="Arial" w:hAnsi="Arial" w:cs="Arial"/>
                <w:sz w:val="22"/>
                <w:szCs w:val="22"/>
              </w:rPr>
              <w:t>на</w:t>
            </w:r>
            <w:proofErr w:type="spellEnd"/>
            <w:r w:rsidRPr="00FF555C">
              <w:rPr>
                <w:rFonts w:ascii="Arial" w:hAnsi="Arial" w:cs="Arial"/>
                <w:sz w:val="22"/>
                <w:szCs w:val="22"/>
              </w:rPr>
              <w:t xml:space="preserve"> </w:t>
            </w:r>
            <w:proofErr w:type="spellStart"/>
            <w:r w:rsidRPr="00FF555C">
              <w:rPr>
                <w:rFonts w:ascii="Arial" w:hAnsi="Arial" w:cs="Arial"/>
                <w:sz w:val="22"/>
                <w:szCs w:val="22"/>
              </w:rPr>
              <w:t>денот</w:t>
            </w:r>
            <w:proofErr w:type="spellEnd"/>
            <w:r w:rsidRPr="00FF555C">
              <w:rPr>
                <w:rFonts w:ascii="Arial" w:hAnsi="Arial" w:cs="Arial"/>
                <w:sz w:val="22"/>
                <w:szCs w:val="22"/>
              </w:rPr>
              <w:t xml:space="preserve"> </w:t>
            </w:r>
            <w:proofErr w:type="spellStart"/>
            <w:r w:rsidRPr="00FF555C">
              <w:rPr>
                <w:rFonts w:ascii="Arial" w:hAnsi="Arial" w:cs="Arial"/>
                <w:sz w:val="22"/>
                <w:szCs w:val="22"/>
              </w:rPr>
              <w:t>на</w:t>
            </w:r>
            <w:proofErr w:type="spellEnd"/>
            <w:r w:rsidRPr="00FF555C">
              <w:rPr>
                <w:rFonts w:ascii="Arial" w:hAnsi="Arial" w:cs="Arial"/>
                <w:sz w:val="22"/>
                <w:szCs w:val="22"/>
              </w:rPr>
              <w:t xml:space="preserve"> </w:t>
            </w:r>
            <w:proofErr w:type="spellStart"/>
            <w:r w:rsidRPr="00FF555C">
              <w:rPr>
                <w:rFonts w:ascii="Arial" w:hAnsi="Arial" w:cs="Arial"/>
                <w:sz w:val="22"/>
                <w:szCs w:val="22"/>
              </w:rPr>
              <w:t>мајката</w:t>
            </w:r>
            <w:proofErr w:type="spellEnd"/>
          </w:p>
        </w:tc>
        <w:tc>
          <w:tcPr>
            <w:tcW w:w="1840" w:type="dxa"/>
          </w:tcPr>
          <w:p w14:paraId="22BCD68A" w14:textId="77777777" w:rsidR="006535AA" w:rsidRPr="00FF555C" w:rsidRDefault="006535AA"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8.3.2022 г.</w:t>
            </w:r>
          </w:p>
        </w:tc>
        <w:tc>
          <w:tcPr>
            <w:cnfStyle w:val="000010000000" w:firstRow="0" w:lastRow="0" w:firstColumn="0" w:lastColumn="0" w:oddVBand="1" w:evenVBand="0" w:oddHBand="0" w:evenHBand="0" w:firstRowFirstColumn="0" w:firstRowLastColumn="0" w:lastRowFirstColumn="0" w:lastRowLastColumn="0"/>
            <w:tcW w:w="2015" w:type="dxa"/>
          </w:tcPr>
          <w:p w14:paraId="417F24C7"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Ученици и наставници од I до IX одд.</w:t>
            </w:r>
          </w:p>
        </w:tc>
        <w:tc>
          <w:tcPr>
            <w:tcW w:w="1861" w:type="dxa"/>
          </w:tcPr>
          <w:p w14:paraId="45B2CC6C" w14:textId="77777777" w:rsidR="006535AA" w:rsidRPr="00FF555C" w:rsidRDefault="006535AA"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 xml:space="preserve">Мајките </w:t>
            </w:r>
          </w:p>
        </w:tc>
        <w:tc>
          <w:tcPr>
            <w:cnfStyle w:val="000010000000" w:firstRow="0" w:lastRow="0" w:firstColumn="0" w:lastColumn="0" w:oddVBand="1" w:evenVBand="0" w:oddHBand="0" w:evenHBand="0" w:firstRowFirstColumn="0" w:firstRowLastColumn="0" w:lastRowFirstColumn="0" w:lastRowLastColumn="0"/>
            <w:tcW w:w="2294" w:type="dxa"/>
          </w:tcPr>
          <w:p w14:paraId="775914D0"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Се разви позитивен однос кон мајката како и чувство на неизмерна љубов со која се секојдневно опкружени.</w:t>
            </w:r>
          </w:p>
        </w:tc>
      </w:tr>
      <w:tr w:rsidR="006535AA" w:rsidRPr="00FF555C" w14:paraId="51942D99" w14:textId="77777777" w:rsidTr="00C97BF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90" w:type="dxa"/>
          </w:tcPr>
          <w:p w14:paraId="69AEED97" w14:textId="77777777" w:rsidR="006535AA" w:rsidRPr="00FF555C" w:rsidRDefault="006535AA" w:rsidP="00A82D89">
            <w:pPr>
              <w:jc w:val="center"/>
              <w:rPr>
                <w:rFonts w:ascii="Arial" w:hAnsi="Arial" w:cs="Arial"/>
                <w:sz w:val="22"/>
                <w:szCs w:val="22"/>
              </w:rPr>
            </w:pPr>
            <w:proofErr w:type="spellStart"/>
            <w:r w:rsidRPr="00FF555C">
              <w:rPr>
                <w:rFonts w:ascii="Arial" w:hAnsi="Arial" w:cs="Arial"/>
                <w:sz w:val="22"/>
                <w:szCs w:val="22"/>
              </w:rPr>
              <w:t>Зачувување</w:t>
            </w:r>
            <w:proofErr w:type="spellEnd"/>
            <w:r w:rsidRPr="00FF555C">
              <w:rPr>
                <w:rFonts w:ascii="Arial" w:hAnsi="Arial" w:cs="Arial"/>
                <w:sz w:val="22"/>
                <w:szCs w:val="22"/>
              </w:rPr>
              <w:t xml:space="preserve"> </w:t>
            </w:r>
            <w:proofErr w:type="spellStart"/>
            <w:r w:rsidRPr="00FF555C">
              <w:rPr>
                <w:rFonts w:ascii="Arial" w:hAnsi="Arial" w:cs="Arial"/>
                <w:sz w:val="22"/>
                <w:szCs w:val="22"/>
              </w:rPr>
              <w:t>на</w:t>
            </w:r>
            <w:proofErr w:type="spellEnd"/>
            <w:r w:rsidRPr="00FF555C">
              <w:rPr>
                <w:rFonts w:ascii="Arial" w:hAnsi="Arial" w:cs="Arial"/>
                <w:sz w:val="22"/>
                <w:szCs w:val="22"/>
              </w:rPr>
              <w:t xml:space="preserve"> </w:t>
            </w:r>
            <w:proofErr w:type="spellStart"/>
            <w:r w:rsidRPr="00FF555C">
              <w:rPr>
                <w:rFonts w:ascii="Arial" w:hAnsi="Arial" w:cs="Arial"/>
                <w:sz w:val="22"/>
                <w:szCs w:val="22"/>
              </w:rPr>
              <w:t>природата</w:t>
            </w:r>
            <w:proofErr w:type="spellEnd"/>
          </w:p>
        </w:tc>
        <w:tc>
          <w:tcPr>
            <w:tcW w:w="1840" w:type="dxa"/>
          </w:tcPr>
          <w:p w14:paraId="76DDB0D7" w14:textId="77777777" w:rsidR="006535AA" w:rsidRPr="00FF555C" w:rsidRDefault="006535AA"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 xml:space="preserve">21.3.2022 г. </w:t>
            </w:r>
          </w:p>
        </w:tc>
        <w:tc>
          <w:tcPr>
            <w:cnfStyle w:val="000010000000" w:firstRow="0" w:lastRow="0" w:firstColumn="0" w:lastColumn="0" w:oddVBand="1" w:evenVBand="0" w:oddHBand="0" w:evenHBand="0" w:firstRowFirstColumn="0" w:firstRowLastColumn="0" w:lastRowFirstColumn="0" w:lastRowLastColumn="0"/>
            <w:tcW w:w="2015" w:type="dxa"/>
          </w:tcPr>
          <w:p w14:paraId="31D61308"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Ученици и наставници од I до IX одд.</w:t>
            </w:r>
          </w:p>
        </w:tc>
        <w:tc>
          <w:tcPr>
            <w:tcW w:w="1861" w:type="dxa"/>
          </w:tcPr>
          <w:p w14:paraId="7CA4D52C" w14:textId="77777777" w:rsidR="006535AA" w:rsidRPr="00FF555C" w:rsidRDefault="006535AA"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Училиштето и училишниот двор</w:t>
            </w:r>
          </w:p>
        </w:tc>
        <w:tc>
          <w:tcPr>
            <w:cnfStyle w:val="000010000000" w:firstRow="0" w:lastRow="0" w:firstColumn="0" w:lastColumn="0" w:oddVBand="1" w:evenVBand="0" w:oddHBand="0" w:evenHBand="0" w:firstRowFirstColumn="0" w:firstRowLastColumn="0" w:lastRowFirstColumn="0" w:lastRowLastColumn="0"/>
            <w:tcW w:w="2294" w:type="dxa"/>
          </w:tcPr>
          <w:p w14:paraId="5A92ECD2"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 xml:space="preserve">Се разви позитивен однос кон природата и </w:t>
            </w:r>
            <w:r w:rsidRPr="00FF555C">
              <w:rPr>
                <w:rFonts w:ascii="Arial" w:hAnsi="Arial" w:cs="Arial"/>
                <w:sz w:val="22"/>
                <w:szCs w:val="22"/>
                <w:lang w:val="mk-MK"/>
              </w:rPr>
              <w:lastRenderedPageBreak/>
              <w:t>убавините кои ни ги дава таа</w:t>
            </w:r>
          </w:p>
        </w:tc>
      </w:tr>
      <w:tr w:rsidR="006535AA" w:rsidRPr="00FF555C" w14:paraId="4D934A76" w14:textId="77777777" w:rsidTr="00C97BF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90" w:type="dxa"/>
          </w:tcPr>
          <w:p w14:paraId="3CA62358" w14:textId="77777777" w:rsidR="006535AA" w:rsidRPr="00FF555C" w:rsidRDefault="006535AA" w:rsidP="00A82D89">
            <w:pPr>
              <w:jc w:val="center"/>
              <w:rPr>
                <w:rFonts w:ascii="Arial" w:hAnsi="Arial" w:cs="Arial"/>
                <w:sz w:val="22"/>
                <w:szCs w:val="22"/>
              </w:rPr>
            </w:pPr>
            <w:proofErr w:type="spellStart"/>
            <w:r w:rsidRPr="00FF555C">
              <w:rPr>
                <w:rFonts w:ascii="Arial" w:hAnsi="Arial" w:cs="Arial"/>
                <w:sz w:val="22"/>
                <w:szCs w:val="22"/>
              </w:rPr>
              <w:t>Изработка</w:t>
            </w:r>
            <w:proofErr w:type="spellEnd"/>
            <w:r w:rsidRPr="00FF555C">
              <w:rPr>
                <w:rFonts w:ascii="Arial" w:hAnsi="Arial" w:cs="Arial"/>
                <w:sz w:val="22"/>
                <w:szCs w:val="22"/>
              </w:rPr>
              <w:t xml:space="preserve"> </w:t>
            </w:r>
            <w:proofErr w:type="spellStart"/>
            <w:r w:rsidRPr="00FF555C">
              <w:rPr>
                <w:rFonts w:ascii="Arial" w:hAnsi="Arial" w:cs="Arial"/>
                <w:sz w:val="22"/>
                <w:szCs w:val="22"/>
              </w:rPr>
              <w:t>на</w:t>
            </w:r>
            <w:proofErr w:type="spellEnd"/>
            <w:r w:rsidRPr="00FF555C">
              <w:rPr>
                <w:rFonts w:ascii="Arial" w:hAnsi="Arial" w:cs="Arial"/>
                <w:sz w:val="22"/>
                <w:szCs w:val="22"/>
              </w:rPr>
              <w:t xml:space="preserve"> </w:t>
            </w:r>
          </w:p>
          <w:p w14:paraId="4CA6BBDD" w14:textId="77777777" w:rsidR="006535AA" w:rsidRPr="00FF555C" w:rsidRDefault="006535AA" w:rsidP="00A82D89">
            <w:pPr>
              <w:jc w:val="center"/>
              <w:rPr>
                <w:rFonts w:ascii="Arial" w:hAnsi="Arial" w:cs="Arial"/>
                <w:sz w:val="22"/>
                <w:szCs w:val="22"/>
              </w:rPr>
            </w:pPr>
            <w:proofErr w:type="spellStart"/>
            <w:r w:rsidRPr="00FF555C">
              <w:rPr>
                <w:rFonts w:ascii="Arial" w:hAnsi="Arial" w:cs="Arial"/>
                <w:sz w:val="22"/>
                <w:szCs w:val="22"/>
              </w:rPr>
              <w:t>маски</w:t>
            </w:r>
            <w:proofErr w:type="spellEnd"/>
            <w:r w:rsidRPr="00FF555C">
              <w:rPr>
                <w:rFonts w:ascii="Arial" w:hAnsi="Arial" w:cs="Arial"/>
                <w:sz w:val="22"/>
                <w:szCs w:val="22"/>
              </w:rPr>
              <w:t xml:space="preserve"> </w:t>
            </w:r>
            <w:proofErr w:type="spellStart"/>
            <w:r w:rsidRPr="00FF555C">
              <w:rPr>
                <w:rFonts w:ascii="Arial" w:hAnsi="Arial" w:cs="Arial"/>
                <w:sz w:val="22"/>
                <w:szCs w:val="22"/>
              </w:rPr>
              <w:t>со</w:t>
            </w:r>
            <w:proofErr w:type="spellEnd"/>
            <w:r w:rsidRPr="00FF555C">
              <w:rPr>
                <w:rFonts w:ascii="Arial" w:hAnsi="Arial" w:cs="Arial"/>
                <w:sz w:val="22"/>
                <w:szCs w:val="22"/>
              </w:rPr>
              <w:t xml:space="preserve"> </w:t>
            </w:r>
            <w:proofErr w:type="spellStart"/>
            <w:r w:rsidRPr="00FF555C">
              <w:rPr>
                <w:rFonts w:ascii="Arial" w:hAnsi="Arial" w:cs="Arial"/>
                <w:sz w:val="22"/>
                <w:szCs w:val="22"/>
              </w:rPr>
              <w:t>нови</w:t>
            </w:r>
            <w:proofErr w:type="spellEnd"/>
          </w:p>
          <w:p w14:paraId="3381DF68" w14:textId="77777777" w:rsidR="006535AA" w:rsidRPr="00FF555C" w:rsidRDefault="006535AA" w:rsidP="00A82D89">
            <w:pPr>
              <w:jc w:val="center"/>
              <w:rPr>
                <w:rFonts w:ascii="Arial" w:hAnsi="Arial" w:cs="Arial"/>
                <w:sz w:val="22"/>
                <w:szCs w:val="22"/>
              </w:rPr>
            </w:pPr>
            <w:proofErr w:type="spellStart"/>
            <w:r w:rsidRPr="00FF555C">
              <w:rPr>
                <w:rFonts w:ascii="Arial" w:hAnsi="Arial" w:cs="Arial"/>
                <w:sz w:val="22"/>
                <w:szCs w:val="22"/>
              </w:rPr>
              <w:t>актуелни</w:t>
            </w:r>
            <w:proofErr w:type="spellEnd"/>
          </w:p>
          <w:p w14:paraId="1864759F" w14:textId="77777777" w:rsidR="006535AA" w:rsidRPr="00FF555C" w:rsidRDefault="006535AA" w:rsidP="00A82D89">
            <w:pPr>
              <w:jc w:val="center"/>
              <w:rPr>
                <w:rFonts w:ascii="Arial" w:hAnsi="Arial" w:cs="Arial"/>
                <w:sz w:val="22"/>
                <w:szCs w:val="22"/>
              </w:rPr>
            </w:pPr>
            <w:proofErr w:type="spellStart"/>
            <w:r w:rsidRPr="00FF555C">
              <w:rPr>
                <w:rFonts w:ascii="Arial" w:hAnsi="Arial" w:cs="Arial"/>
                <w:sz w:val="22"/>
                <w:szCs w:val="22"/>
              </w:rPr>
              <w:t>содржини</w:t>
            </w:r>
            <w:proofErr w:type="spellEnd"/>
          </w:p>
        </w:tc>
        <w:tc>
          <w:tcPr>
            <w:tcW w:w="1840" w:type="dxa"/>
          </w:tcPr>
          <w:p w14:paraId="61010A42" w14:textId="77777777" w:rsidR="006535AA" w:rsidRPr="00FF555C" w:rsidRDefault="006535AA"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 xml:space="preserve">1.4.2022 г. </w:t>
            </w:r>
          </w:p>
        </w:tc>
        <w:tc>
          <w:tcPr>
            <w:cnfStyle w:val="000010000000" w:firstRow="0" w:lastRow="0" w:firstColumn="0" w:lastColumn="0" w:oddVBand="1" w:evenVBand="0" w:oddHBand="0" w:evenHBand="0" w:firstRowFirstColumn="0" w:firstRowLastColumn="0" w:lastRowFirstColumn="0" w:lastRowLastColumn="0"/>
            <w:tcW w:w="2015" w:type="dxa"/>
          </w:tcPr>
          <w:p w14:paraId="7FF37A56"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Ученици и наставници од I до IX одд.</w:t>
            </w:r>
          </w:p>
        </w:tc>
        <w:tc>
          <w:tcPr>
            <w:tcW w:w="1861" w:type="dxa"/>
          </w:tcPr>
          <w:p w14:paraId="3AA938D1" w14:textId="77777777" w:rsidR="006535AA" w:rsidRPr="00FF555C" w:rsidRDefault="006535AA"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Ученици од I до IX одд.</w:t>
            </w:r>
          </w:p>
        </w:tc>
        <w:tc>
          <w:tcPr>
            <w:cnfStyle w:val="000010000000" w:firstRow="0" w:lastRow="0" w:firstColumn="0" w:lastColumn="0" w:oddVBand="1" w:evenVBand="0" w:oddHBand="0" w:evenHBand="0" w:firstRowFirstColumn="0" w:firstRowLastColumn="0" w:lastRowFirstColumn="0" w:lastRowLastColumn="0"/>
            <w:tcW w:w="2294" w:type="dxa"/>
          </w:tcPr>
          <w:p w14:paraId="08F58245"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Се разви позитивен однос кон шегата и позитивните чувства кои не опкружуваат со неа</w:t>
            </w:r>
          </w:p>
        </w:tc>
      </w:tr>
      <w:tr w:rsidR="006535AA" w:rsidRPr="00FF555C" w14:paraId="4289B5C3" w14:textId="77777777" w:rsidTr="00C97BF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90" w:type="dxa"/>
          </w:tcPr>
          <w:p w14:paraId="269C6FF4" w14:textId="77777777" w:rsidR="006535AA" w:rsidRPr="00FF555C" w:rsidRDefault="006535AA" w:rsidP="00A82D89">
            <w:pPr>
              <w:jc w:val="center"/>
              <w:rPr>
                <w:rFonts w:ascii="Arial" w:hAnsi="Arial" w:cs="Arial"/>
                <w:sz w:val="22"/>
                <w:szCs w:val="22"/>
              </w:rPr>
            </w:pPr>
            <w:proofErr w:type="spellStart"/>
            <w:r w:rsidRPr="00FF555C">
              <w:rPr>
                <w:rFonts w:ascii="Arial" w:hAnsi="Arial" w:cs="Arial"/>
                <w:sz w:val="22"/>
                <w:szCs w:val="22"/>
              </w:rPr>
              <w:t>Одбележување</w:t>
            </w:r>
            <w:proofErr w:type="spellEnd"/>
            <w:r w:rsidRPr="00FF555C">
              <w:rPr>
                <w:rFonts w:ascii="Arial" w:hAnsi="Arial" w:cs="Arial"/>
                <w:sz w:val="22"/>
                <w:szCs w:val="22"/>
              </w:rPr>
              <w:t xml:space="preserve"> </w:t>
            </w:r>
            <w:proofErr w:type="spellStart"/>
            <w:r w:rsidRPr="00FF555C">
              <w:rPr>
                <w:rFonts w:ascii="Arial" w:hAnsi="Arial" w:cs="Arial"/>
                <w:sz w:val="22"/>
                <w:szCs w:val="22"/>
              </w:rPr>
              <w:t>на</w:t>
            </w:r>
            <w:proofErr w:type="spellEnd"/>
            <w:r w:rsidRPr="00FF555C">
              <w:rPr>
                <w:rFonts w:ascii="Arial" w:hAnsi="Arial" w:cs="Arial"/>
                <w:sz w:val="22"/>
                <w:szCs w:val="22"/>
              </w:rPr>
              <w:t xml:space="preserve"> </w:t>
            </w:r>
            <w:proofErr w:type="spellStart"/>
            <w:r w:rsidRPr="00FF555C">
              <w:rPr>
                <w:rFonts w:ascii="Arial" w:hAnsi="Arial" w:cs="Arial"/>
                <w:sz w:val="22"/>
                <w:szCs w:val="22"/>
              </w:rPr>
              <w:t>денот</w:t>
            </w:r>
            <w:proofErr w:type="spellEnd"/>
            <w:r w:rsidRPr="00FF555C">
              <w:rPr>
                <w:rFonts w:ascii="Arial" w:hAnsi="Arial" w:cs="Arial"/>
                <w:sz w:val="22"/>
                <w:szCs w:val="22"/>
              </w:rPr>
              <w:t xml:space="preserve"> </w:t>
            </w:r>
            <w:proofErr w:type="spellStart"/>
            <w:r w:rsidRPr="00FF555C">
              <w:rPr>
                <w:rFonts w:ascii="Arial" w:hAnsi="Arial" w:cs="Arial"/>
                <w:sz w:val="22"/>
                <w:szCs w:val="22"/>
              </w:rPr>
              <w:t>на</w:t>
            </w:r>
            <w:proofErr w:type="spellEnd"/>
            <w:r w:rsidRPr="00FF555C">
              <w:rPr>
                <w:rFonts w:ascii="Arial" w:hAnsi="Arial" w:cs="Arial"/>
                <w:sz w:val="22"/>
                <w:szCs w:val="22"/>
              </w:rPr>
              <w:t xml:space="preserve"> </w:t>
            </w:r>
            <w:proofErr w:type="spellStart"/>
            <w:r w:rsidRPr="00FF555C">
              <w:rPr>
                <w:rFonts w:ascii="Arial" w:hAnsi="Arial" w:cs="Arial"/>
                <w:sz w:val="22"/>
                <w:szCs w:val="22"/>
              </w:rPr>
              <w:t>семејството</w:t>
            </w:r>
            <w:proofErr w:type="spellEnd"/>
            <w:r w:rsidRPr="00FF555C">
              <w:rPr>
                <w:rFonts w:ascii="Arial" w:hAnsi="Arial" w:cs="Arial"/>
                <w:sz w:val="22"/>
                <w:szCs w:val="22"/>
              </w:rPr>
              <w:t xml:space="preserve"> 15 </w:t>
            </w:r>
            <w:proofErr w:type="spellStart"/>
            <w:r w:rsidRPr="00FF555C">
              <w:rPr>
                <w:rFonts w:ascii="Arial" w:hAnsi="Arial" w:cs="Arial"/>
                <w:sz w:val="22"/>
                <w:szCs w:val="22"/>
              </w:rPr>
              <w:t>Мај</w:t>
            </w:r>
            <w:proofErr w:type="spellEnd"/>
          </w:p>
        </w:tc>
        <w:tc>
          <w:tcPr>
            <w:tcW w:w="1840" w:type="dxa"/>
          </w:tcPr>
          <w:p w14:paraId="5A7FAA5F" w14:textId="77777777" w:rsidR="006535AA" w:rsidRPr="00FF555C" w:rsidRDefault="006535AA"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13.5.2022 г.</w:t>
            </w:r>
          </w:p>
        </w:tc>
        <w:tc>
          <w:tcPr>
            <w:cnfStyle w:val="000010000000" w:firstRow="0" w:lastRow="0" w:firstColumn="0" w:lastColumn="0" w:oddVBand="1" w:evenVBand="0" w:oddHBand="0" w:evenHBand="0" w:firstRowFirstColumn="0" w:firstRowLastColumn="0" w:lastRowFirstColumn="0" w:lastRowLastColumn="0"/>
            <w:tcW w:w="2015" w:type="dxa"/>
          </w:tcPr>
          <w:p w14:paraId="6EB7EA55"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Ученици и наставници од I до IX одд.</w:t>
            </w:r>
          </w:p>
        </w:tc>
        <w:tc>
          <w:tcPr>
            <w:tcW w:w="1861" w:type="dxa"/>
          </w:tcPr>
          <w:p w14:paraId="20A5A755" w14:textId="77777777" w:rsidR="006535AA" w:rsidRPr="00FF555C" w:rsidRDefault="006535AA"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Ученици и наставници од I до IX одд.</w:t>
            </w:r>
          </w:p>
        </w:tc>
        <w:tc>
          <w:tcPr>
            <w:cnfStyle w:val="000010000000" w:firstRow="0" w:lastRow="0" w:firstColumn="0" w:lastColumn="0" w:oddVBand="1" w:evenVBand="0" w:oddHBand="0" w:evenHBand="0" w:firstRowFirstColumn="0" w:firstRowLastColumn="0" w:lastRowFirstColumn="0" w:lastRowLastColumn="0"/>
            <w:tcW w:w="2294" w:type="dxa"/>
          </w:tcPr>
          <w:p w14:paraId="0E112373"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Се зголеми  свесноста за значењето на семејствотокај поголемиот дел од учениците</w:t>
            </w:r>
          </w:p>
        </w:tc>
      </w:tr>
      <w:tr w:rsidR="006535AA" w:rsidRPr="00FF555C" w14:paraId="50329BDC" w14:textId="77777777" w:rsidTr="00C97BF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90" w:type="dxa"/>
          </w:tcPr>
          <w:p w14:paraId="380EE284" w14:textId="77777777" w:rsidR="006535AA" w:rsidRPr="00FF555C" w:rsidRDefault="006535AA" w:rsidP="00A82D89">
            <w:pPr>
              <w:jc w:val="center"/>
              <w:rPr>
                <w:rFonts w:ascii="Arial" w:hAnsi="Arial" w:cs="Arial"/>
                <w:sz w:val="22"/>
                <w:szCs w:val="22"/>
              </w:rPr>
            </w:pPr>
            <w:proofErr w:type="spellStart"/>
            <w:r w:rsidRPr="00FF555C">
              <w:rPr>
                <w:rFonts w:ascii="Arial" w:hAnsi="Arial" w:cs="Arial"/>
                <w:sz w:val="22"/>
                <w:szCs w:val="22"/>
              </w:rPr>
              <w:t>Одбележување</w:t>
            </w:r>
            <w:proofErr w:type="spellEnd"/>
            <w:r w:rsidRPr="00FF555C">
              <w:rPr>
                <w:rFonts w:ascii="Arial" w:hAnsi="Arial" w:cs="Arial"/>
                <w:sz w:val="22"/>
                <w:szCs w:val="22"/>
              </w:rPr>
              <w:t xml:space="preserve"> </w:t>
            </w:r>
            <w:proofErr w:type="spellStart"/>
            <w:r w:rsidRPr="00FF555C">
              <w:rPr>
                <w:rFonts w:ascii="Arial" w:hAnsi="Arial" w:cs="Arial"/>
                <w:sz w:val="22"/>
                <w:szCs w:val="22"/>
              </w:rPr>
              <w:t>на</w:t>
            </w:r>
            <w:proofErr w:type="spellEnd"/>
            <w:r w:rsidRPr="00FF555C">
              <w:rPr>
                <w:rFonts w:ascii="Arial" w:hAnsi="Arial" w:cs="Arial"/>
                <w:sz w:val="22"/>
                <w:szCs w:val="22"/>
              </w:rPr>
              <w:t xml:space="preserve"> 24-ти </w:t>
            </w:r>
            <w:proofErr w:type="spellStart"/>
            <w:r w:rsidRPr="00FF555C">
              <w:rPr>
                <w:rFonts w:ascii="Arial" w:hAnsi="Arial" w:cs="Arial"/>
                <w:sz w:val="22"/>
                <w:szCs w:val="22"/>
              </w:rPr>
              <w:t>Мај</w:t>
            </w:r>
            <w:proofErr w:type="spellEnd"/>
            <w:r w:rsidRPr="00FF555C">
              <w:rPr>
                <w:rFonts w:ascii="Arial" w:hAnsi="Arial" w:cs="Arial"/>
                <w:sz w:val="22"/>
                <w:szCs w:val="22"/>
              </w:rPr>
              <w:t xml:space="preserve"> - </w:t>
            </w:r>
            <w:proofErr w:type="spellStart"/>
            <w:r w:rsidRPr="00FF555C">
              <w:rPr>
                <w:rFonts w:ascii="Arial" w:hAnsi="Arial" w:cs="Arial"/>
                <w:sz w:val="22"/>
                <w:szCs w:val="22"/>
              </w:rPr>
              <w:t>Денот</w:t>
            </w:r>
            <w:proofErr w:type="spellEnd"/>
            <w:r w:rsidRPr="00FF555C">
              <w:rPr>
                <w:rFonts w:ascii="Arial" w:hAnsi="Arial" w:cs="Arial"/>
                <w:sz w:val="22"/>
                <w:szCs w:val="22"/>
              </w:rPr>
              <w:t xml:space="preserve"> </w:t>
            </w:r>
            <w:proofErr w:type="spellStart"/>
            <w:r w:rsidRPr="00FF555C">
              <w:rPr>
                <w:rFonts w:ascii="Arial" w:hAnsi="Arial" w:cs="Arial"/>
                <w:sz w:val="22"/>
                <w:szCs w:val="22"/>
              </w:rPr>
              <w:t>на</w:t>
            </w:r>
            <w:proofErr w:type="spellEnd"/>
            <w:r w:rsidRPr="00FF555C">
              <w:rPr>
                <w:rFonts w:ascii="Arial" w:hAnsi="Arial" w:cs="Arial"/>
                <w:sz w:val="22"/>
                <w:szCs w:val="22"/>
              </w:rPr>
              <w:t xml:space="preserve"> </w:t>
            </w:r>
            <w:proofErr w:type="spellStart"/>
            <w:r w:rsidRPr="00FF555C">
              <w:rPr>
                <w:rFonts w:ascii="Arial" w:hAnsi="Arial" w:cs="Arial"/>
                <w:sz w:val="22"/>
                <w:szCs w:val="22"/>
              </w:rPr>
              <w:t>македонските</w:t>
            </w:r>
            <w:proofErr w:type="spellEnd"/>
            <w:r w:rsidRPr="00FF555C">
              <w:rPr>
                <w:rFonts w:ascii="Arial" w:hAnsi="Arial" w:cs="Arial"/>
                <w:sz w:val="22"/>
                <w:szCs w:val="22"/>
              </w:rPr>
              <w:t xml:space="preserve"> </w:t>
            </w:r>
            <w:proofErr w:type="spellStart"/>
            <w:r w:rsidRPr="00FF555C">
              <w:rPr>
                <w:rFonts w:ascii="Arial" w:hAnsi="Arial" w:cs="Arial"/>
                <w:sz w:val="22"/>
                <w:szCs w:val="22"/>
              </w:rPr>
              <w:t>просветители</w:t>
            </w:r>
            <w:proofErr w:type="spellEnd"/>
            <w:r w:rsidRPr="00FF555C">
              <w:rPr>
                <w:rFonts w:ascii="Arial" w:hAnsi="Arial" w:cs="Arial"/>
                <w:sz w:val="22"/>
                <w:szCs w:val="22"/>
              </w:rPr>
              <w:t xml:space="preserve"> </w:t>
            </w:r>
            <w:proofErr w:type="spellStart"/>
            <w:r w:rsidRPr="00FF555C">
              <w:rPr>
                <w:rFonts w:ascii="Arial" w:hAnsi="Arial" w:cs="Arial"/>
                <w:sz w:val="22"/>
                <w:szCs w:val="22"/>
              </w:rPr>
              <w:t>Св</w:t>
            </w:r>
            <w:proofErr w:type="spellEnd"/>
            <w:r w:rsidRPr="00FF555C">
              <w:rPr>
                <w:rFonts w:ascii="Arial" w:hAnsi="Arial" w:cs="Arial"/>
                <w:sz w:val="22"/>
                <w:szCs w:val="22"/>
              </w:rPr>
              <w:t xml:space="preserve">. </w:t>
            </w:r>
            <w:proofErr w:type="spellStart"/>
            <w:r w:rsidRPr="00FF555C">
              <w:rPr>
                <w:rFonts w:ascii="Arial" w:hAnsi="Arial" w:cs="Arial"/>
                <w:sz w:val="22"/>
                <w:szCs w:val="22"/>
              </w:rPr>
              <w:t>Кирил</w:t>
            </w:r>
            <w:proofErr w:type="spellEnd"/>
            <w:r w:rsidRPr="00FF555C">
              <w:rPr>
                <w:rFonts w:ascii="Arial" w:hAnsi="Arial" w:cs="Arial"/>
                <w:sz w:val="22"/>
                <w:szCs w:val="22"/>
              </w:rPr>
              <w:t xml:space="preserve"> и </w:t>
            </w:r>
            <w:proofErr w:type="spellStart"/>
            <w:r w:rsidRPr="00FF555C">
              <w:rPr>
                <w:rFonts w:ascii="Arial" w:hAnsi="Arial" w:cs="Arial"/>
                <w:sz w:val="22"/>
                <w:szCs w:val="22"/>
              </w:rPr>
              <w:t>Методиј</w:t>
            </w:r>
            <w:proofErr w:type="spellEnd"/>
          </w:p>
        </w:tc>
        <w:tc>
          <w:tcPr>
            <w:tcW w:w="1840" w:type="dxa"/>
          </w:tcPr>
          <w:p w14:paraId="2E14B247" w14:textId="77777777" w:rsidR="006535AA" w:rsidRPr="00FF555C" w:rsidRDefault="006535AA"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23.5.2022 г.</w:t>
            </w:r>
          </w:p>
        </w:tc>
        <w:tc>
          <w:tcPr>
            <w:cnfStyle w:val="000010000000" w:firstRow="0" w:lastRow="0" w:firstColumn="0" w:lastColumn="0" w:oddVBand="1" w:evenVBand="0" w:oddHBand="0" w:evenHBand="0" w:firstRowFirstColumn="0" w:firstRowLastColumn="0" w:lastRowFirstColumn="0" w:lastRowLastColumn="0"/>
            <w:tcW w:w="2015" w:type="dxa"/>
          </w:tcPr>
          <w:p w14:paraId="6B081CD7"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Ученици и наставници од I до IX одд.</w:t>
            </w:r>
          </w:p>
        </w:tc>
        <w:tc>
          <w:tcPr>
            <w:tcW w:w="1861" w:type="dxa"/>
          </w:tcPr>
          <w:p w14:paraId="31475626" w14:textId="77777777" w:rsidR="006535AA" w:rsidRPr="00FF555C" w:rsidRDefault="006535AA"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Ученици и наставници од I до IX одд.</w:t>
            </w:r>
          </w:p>
        </w:tc>
        <w:tc>
          <w:tcPr>
            <w:cnfStyle w:val="000010000000" w:firstRow="0" w:lastRow="0" w:firstColumn="0" w:lastColumn="0" w:oddVBand="1" w:evenVBand="0" w:oddHBand="0" w:evenHBand="0" w:firstRowFirstColumn="0" w:firstRowLastColumn="0" w:lastRowFirstColumn="0" w:lastRowLastColumn="0"/>
            <w:tcW w:w="2294" w:type="dxa"/>
          </w:tcPr>
          <w:p w14:paraId="18C0B4F7"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Се стави акцент на</w:t>
            </w:r>
          </w:p>
          <w:p w14:paraId="33EB344F"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значењето на браќата Св. Кирил и</w:t>
            </w:r>
          </w:p>
          <w:p w14:paraId="6142869A"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Методиј за учениците, за сите нас</w:t>
            </w:r>
          </w:p>
        </w:tc>
      </w:tr>
      <w:tr w:rsidR="006535AA" w:rsidRPr="00FF555C" w14:paraId="5D0CC63D" w14:textId="77777777" w:rsidTr="00C97BF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90" w:type="dxa"/>
          </w:tcPr>
          <w:p w14:paraId="40921F90" w14:textId="77777777" w:rsidR="006535AA" w:rsidRPr="00FF555C" w:rsidRDefault="006535AA" w:rsidP="00A82D89">
            <w:pPr>
              <w:jc w:val="center"/>
              <w:rPr>
                <w:rFonts w:ascii="Arial" w:hAnsi="Arial" w:cs="Arial"/>
                <w:sz w:val="22"/>
                <w:szCs w:val="22"/>
              </w:rPr>
            </w:pPr>
            <w:proofErr w:type="spellStart"/>
            <w:r w:rsidRPr="00FF555C">
              <w:rPr>
                <w:rFonts w:ascii="Arial" w:hAnsi="Arial" w:cs="Arial"/>
                <w:sz w:val="22"/>
                <w:szCs w:val="22"/>
              </w:rPr>
              <w:t>Вреднување</w:t>
            </w:r>
            <w:proofErr w:type="spellEnd"/>
            <w:r w:rsidRPr="00FF555C">
              <w:rPr>
                <w:rFonts w:ascii="Arial" w:hAnsi="Arial" w:cs="Arial"/>
                <w:sz w:val="22"/>
                <w:szCs w:val="22"/>
              </w:rPr>
              <w:t xml:space="preserve"> </w:t>
            </w:r>
            <w:proofErr w:type="spellStart"/>
            <w:r w:rsidRPr="00FF555C">
              <w:rPr>
                <w:rFonts w:ascii="Arial" w:hAnsi="Arial" w:cs="Arial"/>
                <w:sz w:val="22"/>
                <w:szCs w:val="22"/>
              </w:rPr>
              <w:t>на</w:t>
            </w:r>
            <w:proofErr w:type="spellEnd"/>
          </w:p>
          <w:p w14:paraId="40D1AC95" w14:textId="77777777" w:rsidR="006535AA" w:rsidRPr="00FF555C" w:rsidRDefault="006535AA" w:rsidP="00A82D89">
            <w:pPr>
              <w:jc w:val="center"/>
              <w:rPr>
                <w:rFonts w:ascii="Arial" w:hAnsi="Arial" w:cs="Arial"/>
                <w:sz w:val="22"/>
                <w:szCs w:val="22"/>
              </w:rPr>
            </w:pPr>
            <w:proofErr w:type="spellStart"/>
            <w:r w:rsidRPr="00FF555C">
              <w:rPr>
                <w:rFonts w:ascii="Arial" w:hAnsi="Arial" w:cs="Arial"/>
                <w:sz w:val="22"/>
                <w:szCs w:val="22"/>
              </w:rPr>
              <w:t>работата</w:t>
            </w:r>
            <w:proofErr w:type="spellEnd"/>
            <w:r w:rsidRPr="00FF555C">
              <w:rPr>
                <w:rFonts w:ascii="Arial" w:hAnsi="Arial" w:cs="Arial"/>
                <w:sz w:val="22"/>
                <w:szCs w:val="22"/>
              </w:rPr>
              <w:t xml:space="preserve"> </w:t>
            </w:r>
            <w:proofErr w:type="spellStart"/>
            <w:r w:rsidRPr="00FF555C">
              <w:rPr>
                <w:rFonts w:ascii="Arial" w:hAnsi="Arial" w:cs="Arial"/>
                <w:sz w:val="22"/>
                <w:szCs w:val="22"/>
              </w:rPr>
              <w:t>на</w:t>
            </w:r>
            <w:proofErr w:type="spellEnd"/>
          </w:p>
          <w:p w14:paraId="46D69EBB" w14:textId="77777777" w:rsidR="006535AA" w:rsidRPr="00FF555C" w:rsidRDefault="006535AA" w:rsidP="00A82D89">
            <w:pPr>
              <w:jc w:val="center"/>
              <w:rPr>
                <w:rFonts w:ascii="Arial" w:hAnsi="Arial" w:cs="Arial"/>
                <w:sz w:val="22"/>
                <w:szCs w:val="22"/>
              </w:rPr>
            </w:pPr>
            <w:proofErr w:type="spellStart"/>
            <w:r w:rsidRPr="00FF555C">
              <w:rPr>
                <w:rFonts w:ascii="Arial" w:hAnsi="Arial" w:cs="Arial"/>
                <w:sz w:val="22"/>
                <w:szCs w:val="22"/>
              </w:rPr>
              <w:t>организацијата</w:t>
            </w:r>
            <w:proofErr w:type="spellEnd"/>
          </w:p>
        </w:tc>
        <w:tc>
          <w:tcPr>
            <w:tcW w:w="1840" w:type="dxa"/>
          </w:tcPr>
          <w:p w14:paraId="3294342A" w14:textId="77777777" w:rsidR="006535AA" w:rsidRPr="00FF555C" w:rsidRDefault="006535AA"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Прва недела на месец јуни 2022 г.</w:t>
            </w:r>
          </w:p>
        </w:tc>
        <w:tc>
          <w:tcPr>
            <w:cnfStyle w:val="000010000000" w:firstRow="0" w:lastRow="0" w:firstColumn="0" w:lastColumn="0" w:oddVBand="1" w:evenVBand="0" w:oddHBand="0" w:evenHBand="0" w:firstRowFirstColumn="0" w:firstRowLastColumn="0" w:lastRowFirstColumn="0" w:lastRowLastColumn="0"/>
            <w:tcW w:w="2015" w:type="dxa"/>
          </w:tcPr>
          <w:p w14:paraId="7AA20CFD"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Претседатели на сите одделенија од училиштето и одговорниот наставник на Д.О.</w:t>
            </w:r>
          </w:p>
        </w:tc>
        <w:tc>
          <w:tcPr>
            <w:tcW w:w="1861" w:type="dxa"/>
          </w:tcPr>
          <w:p w14:paraId="35D94F08" w14:textId="77777777" w:rsidR="006535AA" w:rsidRPr="00FF555C" w:rsidRDefault="006535AA"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Училиште</w:t>
            </w:r>
          </w:p>
        </w:tc>
        <w:tc>
          <w:tcPr>
            <w:cnfStyle w:val="000010000000" w:firstRow="0" w:lastRow="0" w:firstColumn="0" w:lastColumn="0" w:oddVBand="1" w:evenVBand="0" w:oddHBand="0" w:evenHBand="0" w:firstRowFirstColumn="0" w:firstRowLastColumn="0" w:lastRowFirstColumn="0" w:lastRowLastColumn="0"/>
            <w:tcW w:w="2294" w:type="dxa"/>
          </w:tcPr>
          <w:p w14:paraId="6CB9A8F7"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Преку дискусија учениците ја</w:t>
            </w:r>
          </w:p>
          <w:p w14:paraId="2993FB60"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вреднуваат целокупната работа на</w:t>
            </w:r>
          </w:p>
          <w:p w14:paraId="2D1F5E3A"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организацијата во текот на целата</w:t>
            </w:r>
          </w:p>
          <w:p w14:paraId="276EB46F"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учебна година</w:t>
            </w:r>
          </w:p>
        </w:tc>
      </w:tr>
      <w:tr w:rsidR="006535AA" w:rsidRPr="00FF555C" w14:paraId="288D0A8F" w14:textId="77777777" w:rsidTr="00C97BF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90" w:type="dxa"/>
          </w:tcPr>
          <w:p w14:paraId="4E1DE9AD" w14:textId="77777777" w:rsidR="006535AA" w:rsidRPr="00FF555C" w:rsidRDefault="006535AA" w:rsidP="00A82D89">
            <w:pPr>
              <w:jc w:val="center"/>
              <w:rPr>
                <w:rFonts w:ascii="Arial" w:hAnsi="Arial" w:cs="Arial"/>
                <w:sz w:val="22"/>
                <w:szCs w:val="22"/>
                <w:lang w:val="mk-MK"/>
              </w:rPr>
            </w:pPr>
            <w:proofErr w:type="spellStart"/>
            <w:r w:rsidRPr="00FF555C">
              <w:rPr>
                <w:rFonts w:ascii="Arial" w:hAnsi="Arial" w:cs="Arial"/>
                <w:sz w:val="22"/>
                <w:szCs w:val="22"/>
              </w:rPr>
              <w:t>Изработка</w:t>
            </w:r>
            <w:proofErr w:type="spellEnd"/>
            <w:r w:rsidRPr="00FF555C">
              <w:rPr>
                <w:rFonts w:ascii="Arial" w:hAnsi="Arial" w:cs="Arial"/>
                <w:sz w:val="22"/>
                <w:szCs w:val="22"/>
              </w:rPr>
              <w:t xml:space="preserve"> </w:t>
            </w:r>
            <w:proofErr w:type="spellStart"/>
            <w:r w:rsidRPr="00FF555C">
              <w:rPr>
                <w:rFonts w:ascii="Arial" w:hAnsi="Arial" w:cs="Arial"/>
                <w:sz w:val="22"/>
                <w:szCs w:val="22"/>
              </w:rPr>
              <w:t>на</w:t>
            </w:r>
            <w:proofErr w:type="spellEnd"/>
            <w:r w:rsidRPr="00FF555C">
              <w:rPr>
                <w:rFonts w:ascii="Arial" w:hAnsi="Arial" w:cs="Arial"/>
                <w:sz w:val="22"/>
                <w:szCs w:val="22"/>
              </w:rPr>
              <w:t xml:space="preserve"> </w:t>
            </w:r>
            <w:proofErr w:type="spellStart"/>
            <w:r w:rsidRPr="00FF555C">
              <w:rPr>
                <w:rFonts w:ascii="Arial" w:hAnsi="Arial" w:cs="Arial"/>
                <w:sz w:val="22"/>
                <w:szCs w:val="22"/>
              </w:rPr>
              <w:t>годишен</w:t>
            </w:r>
            <w:proofErr w:type="spellEnd"/>
            <w:r w:rsidRPr="00FF555C">
              <w:rPr>
                <w:rFonts w:ascii="Arial" w:hAnsi="Arial" w:cs="Arial"/>
                <w:sz w:val="22"/>
                <w:szCs w:val="22"/>
              </w:rPr>
              <w:t xml:space="preserve"> </w:t>
            </w:r>
            <w:proofErr w:type="spellStart"/>
            <w:r w:rsidRPr="00FF555C">
              <w:rPr>
                <w:rFonts w:ascii="Arial" w:hAnsi="Arial" w:cs="Arial"/>
                <w:sz w:val="22"/>
                <w:szCs w:val="22"/>
              </w:rPr>
              <w:t>извештај</w:t>
            </w:r>
            <w:proofErr w:type="spellEnd"/>
            <w:r w:rsidRPr="00FF555C">
              <w:rPr>
                <w:rFonts w:ascii="Arial" w:hAnsi="Arial" w:cs="Arial"/>
                <w:sz w:val="22"/>
                <w:szCs w:val="22"/>
              </w:rPr>
              <w:t xml:space="preserve"> </w:t>
            </w:r>
            <w:proofErr w:type="spellStart"/>
            <w:r w:rsidRPr="00FF555C">
              <w:rPr>
                <w:rFonts w:ascii="Arial" w:hAnsi="Arial" w:cs="Arial"/>
                <w:sz w:val="22"/>
                <w:szCs w:val="22"/>
              </w:rPr>
              <w:t>за</w:t>
            </w:r>
            <w:proofErr w:type="spellEnd"/>
            <w:r w:rsidRPr="00FF555C">
              <w:rPr>
                <w:rFonts w:ascii="Arial" w:hAnsi="Arial" w:cs="Arial"/>
                <w:sz w:val="22"/>
                <w:szCs w:val="22"/>
              </w:rPr>
              <w:t xml:space="preserve"> </w:t>
            </w:r>
            <w:proofErr w:type="spellStart"/>
            <w:r w:rsidRPr="00FF555C">
              <w:rPr>
                <w:rFonts w:ascii="Arial" w:hAnsi="Arial" w:cs="Arial"/>
                <w:sz w:val="22"/>
                <w:szCs w:val="22"/>
              </w:rPr>
              <w:t>работата</w:t>
            </w:r>
            <w:proofErr w:type="spellEnd"/>
            <w:r w:rsidRPr="00FF555C">
              <w:rPr>
                <w:rFonts w:ascii="Arial" w:hAnsi="Arial" w:cs="Arial"/>
                <w:sz w:val="22"/>
                <w:szCs w:val="22"/>
              </w:rPr>
              <w:t xml:space="preserve"> </w:t>
            </w:r>
            <w:proofErr w:type="spellStart"/>
            <w:r w:rsidRPr="00FF555C">
              <w:rPr>
                <w:rFonts w:ascii="Arial" w:hAnsi="Arial" w:cs="Arial"/>
                <w:sz w:val="22"/>
                <w:szCs w:val="22"/>
              </w:rPr>
              <w:t>на</w:t>
            </w:r>
            <w:proofErr w:type="spellEnd"/>
            <w:r w:rsidRPr="00FF555C">
              <w:rPr>
                <w:rFonts w:ascii="Arial" w:hAnsi="Arial" w:cs="Arial"/>
                <w:sz w:val="22"/>
                <w:szCs w:val="22"/>
              </w:rPr>
              <w:t xml:space="preserve"> </w:t>
            </w:r>
            <w:proofErr w:type="spellStart"/>
            <w:r w:rsidRPr="00FF555C">
              <w:rPr>
                <w:rFonts w:ascii="Arial" w:hAnsi="Arial" w:cs="Arial"/>
                <w:sz w:val="22"/>
                <w:szCs w:val="22"/>
              </w:rPr>
              <w:t>Детската</w:t>
            </w:r>
            <w:proofErr w:type="spellEnd"/>
            <w:r w:rsidRPr="00FF555C">
              <w:rPr>
                <w:rFonts w:ascii="Arial" w:hAnsi="Arial" w:cs="Arial"/>
                <w:sz w:val="22"/>
                <w:szCs w:val="22"/>
              </w:rPr>
              <w:t xml:space="preserve"> </w:t>
            </w:r>
            <w:proofErr w:type="spellStart"/>
            <w:r w:rsidRPr="00FF555C">
              <w:rPr>
                <w:rFonts w:ascii="Arial" w:hAnsi="Arial" w:cs="Arial"/>
                <w:sz w:val="22"/>
                <w:szCs w:val="22"/>
              </w:rPr>
              <w:t>организација</w:t>
            </w:r>
            <w:proofErr w:type="spellEnd"/>
          </w:p>
        </w:tc>
        <w:tc>
          <w:tcPr>
            <w:tcW w:w="1840" w:type="dxa"/>
          </w:tcPr>
          <w:p w14:paraId="6C9A71AE" w14:textId="77777777" w:rsidR="006535AA" w:rsidRPr="00FF555C" w:rsidRDefault="006535AA"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21.6.2022 г.</w:t>
            </w:r>
          </w:p>
        </w:tc>
        <w:tc>
          <w:tcPr>
            <w:cnfStyle w:val="000010000000" w:firstRow="0" w:lastRow="0" w:firstColumn="0" w:lastColumn="0" w:oddVBand="1" w:evenVBand="0" w:oddHBand="0" w:evenHBand="0" w:firstRowFirstColumn="0" w:firstRowLastColumn="0" w:lastRowFirstColumn="0" w:lastRowLastColumn="0"/>
            <w:tcW w:w="2015" w:type="dxa"/>
          </w:tcPr>
          <w:p w14:paraId="7C080643"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М-р Зорица Атанасовски</w:t>
            </w:r>
          </w:p>
        </w:tc>
        <w:tc>
          <w:tcPr>
            <w:tcW w:w="1861" w:type="dxa"/>
          </w:tcPr>
          <w:p w14:paraId="5AE52177" w14:textId="77777777" w:rsidR="006535AA" w:rsidRPr="00FF555C" w:rsidRDefault="006535AA"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FF555C">
              <w:rPr>
                <w:rFonts w:ascii="Arial" w:hAnsi="Arial" w:cs="Arial"/>
                <w:sz w:val="22"/>
                <w:szCs w:val="22"/>
                <w:lang w:val="mk-MK"/>
              </w:rPr>
              <w:t>Училиште</w:t>
            </w:r>
          </w:p>
        </w:tc>
        <w:tc>
          <w:tcPr>
            <w:cnfStyle w:val="000010000000" w:firstRow="0" w:lastRow="0" w:firstColumn="0" w:lastColumn="0" w:oddVBand="1" w:evenVBand="0" w:oddHBand="0" w:evenHBand="0" w:firstRowFirstColumn="0" w:firstRowLastColumn="0" w:lastRowFirstColumn="0" w:lastRowLastColumn="0"/>
            <w:tcW w:w="2294" w:type="dxa"/>
          </w:tcPr>
          <w:p w14:paraId="2341A614" w14:textId="77777777" w:rsidR="006535AA" w:rsidRPr="00FF555C" w:rsidRDefault="006535AA" w:rsidP="00A82D89">
            <w:pPr>
              <w:jc w:val="center"/>
              <w:rPr>
                <w:rFonts w:ascii="Arial" w:hAnsi="Arial" w:cs="Arial"/>
                <w:sz w:val="22"/>
                <w:szCs w:val="22"/>
                <w:lang w:val="mk-MK"/>
              </w:rPr>
            </w:pPr>
            <w:r w:rsidRPr="00FF555C">
              <w:rPr>
                <w:rFonts w:ascii="Arial" w:hAnsi="Arial" w:cs="Arial"/>
                <w:sz w:val="22"/>
                <w:szCs w:val="22"/>
                <w:lang w:val="mk-MK"/>
              </w:rPr>
              <w:t>Презентирање</w:t>
            </w:r>
            <w:r w:rsidRPr="00FF555C">
              <w:rPr>
                <w:rFonts w:ascii="Arial" w:hAnsi="Arial" w:cs="Arial"/>
                <w:sz w:val="22"/>
                <w:szCs w:val="22"/>
              </w:rPr>
              <w:t xml:space="preserve"> </w:t>
            </w:r>
            <w:proofErr w:type="spellStart"/>
            <w:r w:rsidRPr="00FF555C">
              <w:rPr>
                <w:rFonts w:ascii="Arial" w:hAnsi="Arial" w:cs="Arial"/>
                <w:sz w:val="22"/>
                <w:szCs w:val="22"/>
              </w:rPr>
              <w:t>на</w:t>
            </w:r>
            <w:proofErr w:type="spellEnd"/>
            <w:r w:rsidRPr="00FF555C">
              <w:rPr>
                <w:rFonts w:ascii="Arial" w:hAnsi="Arial" w:cs="Arial"/>
                <w:sz w:val="22"/>
                <w:szCs w:val="22"/>
              </w:rPr>
              <w:t xml:space="preserve"> </w:t>
            </w:r>
            <w:proofErr w:type="spellStart"/>
            <w:r w:rsidRPr="00FF555C">
              <w:rPr>
                <w:rFonts w:ascii="Arial" w:hAnsi="Arial" w:cs="Arial"/>
                <w:sz w:val="22"/>
                <w:szCs w:val="22"/>
              </w:rPr>
              <w:t>реализираните</w:t>
            </w:r>
            <w:proofErr w:type="spellEnd"/>
            <w:r w:rsidRPr="00FF555C">
              <w:rPr>
                <w:rFonts w:ascii="Arial" w:hAnsi="Arial" w:cs="Arial"/>
                <w:sz w:val="22"/>
                <w:szCs w:val="22"/>
              </w:rPr>
              <w:t xml:space="preserve"> </w:t>
            </w:r>
            <w:proofErr w:type="spellStart"/>
            <w:r w:rsidRPr="00FF555C">
              <w:rPr>
                <w:rFonts w:ascii="Arial" w:hAnsi="Arial" w:cs="Arial"/>
                <w:sz w:val="22"/>
                <w:szCs w:val="22"/>
              </w:rPr>
              <w:t>активности</w:t>
            </w:r>
            <w:proofErr w:type="spellEnd"/>
            <w:r w:rsidRPr="00FF555C">
              <w:rPr>
                <w:rFonts w:ascii="Arial" w:hAnsi="Arial" w:cs="Arial"/>
                <w:sz w:val="22"/>
                <w:szCs w:val="22"/>
              </w:rPr>
              <w:t xml:space="preserve"> </w:t>
            </w:r>
            <w:proofErr w:type="spellStart"/>
            <w:r w:rsidRPr="00FF555C">
              <w:rPr>
                <w:rFonts w:ascii="Arial" w:hAnsi="Arial" w:cs="Arial"/>
                <w:sz w:val="22"/>
                <w:szCs w:val="22"/>
              </w:rPr>
              <w:t>на</w:t>
            </w:r>
            <w:proofErr w:type="spellEnd"/>
            <w:r w:rsidRPr="00FF555C">
              <w:rPr>
                <w:rFonts w:ascii="Arial" w:hAnsi="Arial" w:cs="Arial"/>
                <w:sz w:val="22"/>
                <w:szCs w:val="22"/>
              </w:rPr>
              <w:t xml:space="preserve"> </w:t>
            </w:r>
            <w:proofErr w:type="spellStart"/>
            <w:r w:rsidRPr="00FF555C">
              <w:rPr>
                <w:rFonts w:ascii="Arial" w:hAnsi="Arial" w:cs="Arial"/>
                <w:sz w:val="22"/>
                <w:szCs w:val="22"/>
              </w:rPr>
              <w:t>Детската</w:t>
            </w:r>
            <w:proofErr w:type="spellEnd"/>
            <w:r w:rsidRPr="00FF555C">
              <w:rPr>
                <w:rFonts w:ascii="Arial" w:hAnsi="Arial" w:cs="Arial"/>
                <w:sz w:val="22"/>
                <w:szCs w:val="22"/>
              </w:rPr>
              <w:t xml:space="preserve"> </w:t>
            </w:r>
            <w:proofErr w:type="spellStart"/>
            <w:r w:rsidRPr="00FF555C">
              <w:rPr>
                <w:rFonts w:ascii="Arial" w:hAnsi="Arial" w:cs="Arial"/>
                <w:sz w:val="22"/>
                <w:szCs w:val="22"/>
              </w:rPr>
              <w:t>организација</w:t>
            </w:r>
            <w:proofErr w:type="spellEnd"/>
            <w:r w:rsidRPr="00FF555C">
              <w:rPr>
                <w:rFonts w:ascii="Arial" w:hAnsi="Arial" w:cs="Arial"/>
                <w:sz w:val="22"/>
                <w:szCs w:val="22"/>
              </w:rPr>
              <w:t xml:space="preserve"> </w:t>
            </w:r>
            <w:proofErr w:type="spellStart"/>
            <w:r w:rsidRPr="00FF555C">
              <w:rPr>
                <w:rFonts w:ascii="Arial" w:hAnsi="Arial" w:cs="Arial"/>
                <w:sz w:val="22"/>
                <w:szCs w:val="22"/>
              </w:rPr>
              <w:t>во</w:t>
            </w:r>
            <w:proofErr w:type="spellEnd"/>
            <w:r w:rsidRPr="00FF555C">
              <w:rPr>
                <w:rFonts w:ascii="Arial" w:hAnsi="Arial" w:cs="Arial"/>
                <w:sz w:val="22"/>
                <w:szCs w:val="22"/>
              </w:rPr>
              <w:t xml:space="preserve"> </w:t>
            </w:r>
            <w:proofErr w:type="spellStart"/>
            <w:r w:rsidRPr="00FF555C">
              <w:rPr>
                <w:rFonts w:ascii="Arial" w:hAnsi="Arial" w:cs="Arial"/>
                <w:sz w:val="22"/>
                <w:szCs w:val="22"/>
              </w:rPr>
              <w:t>текот</w:t>
            </w:r>
            <w:proofErr w:type="spellEnd"/>
            <w:r w:rsidRPr="00FF555C">
              <w:rPr>
                <w:rFonts w:ascii="Arial" w:hAnsi="Arial" w:cs="Arial"/>
                <w:sz w:val="22"/>
                <w:szCs w:val="22"/>
              </w:rPr>
              <w:t xml:space="preserve"> </w:t>
            </w:r>
            <w:proofErr w:type="spellStart"/>
            <w:r w:rsidRPr="00FF555C">
              <w:rPr>
                <w:rFonts w:ascii="Arial" w:hAnsi="Arial" w:cs="Arial"/>
                <w:sz w:val="22"/>
                <w:szCs w:val="22"/>
              </w:rPr>
              <w:t>на</w:t>
            </w:r>
            <w:proofErr w:type="spellEnd"/>
            <w:r w:rsidRPr="00FF555C">
              <w:rPr>
                <w:rFonts w:ascii="Arial" w:hAnsi="Arial" w:cs="Arial"/>
                <w:sz w:val="22"/>
                <w:szCs w:val="22"/>
              </w:rPr>
              <w:t xml:space="preserve"> </w:t>
            </w:r>
            <w:proofErr w:type="spellStart"/>
            <w:r w:rsidRPr="00FF555C">
              <w:rPr>
                <w:rFonts w:ascii="Arial" w:hAnsi="Arial" w:cs="Arial"/>
                <w:sz w:val="22"/>
                <w:szCs w:val="22"/>
              </w:rPr>
              <w:t>учебната</w:t>
            </w:r>
            <w:proofErr w:type="spellEnd"/>
            <w:r w:rsidRPr="00FF555C">
              <w:rPr>
                <w:rFonts w:ascii="Arial" w:hAnsi="Arial" w:cs="Arial"/>
                <w:sz w:val="22"/>
                <w:szCs w:val="22"/>
              </w:rPr>
              <w:t xml:space="preserve"> 2021/22 </w:t>
            </w:r>
            <w:proofErr w:type="spellStart"/>
            <w:r w:rsidRPr="00FF555C">
              <w:rPr>
                <w:rFonts w:ascii="Arial" w:hAnsi="Arial" w:cs="Arial"/>
                <w:sz w:val="22"/>
                <w:szCs w:val="22"/>
              </w:rPr>
              <w:t>година</w:t>
            </w:r>
            <w:proofErr w:type="spellEnd"/>
            <w:r w:rsidRPr="00FF555C">
              <w:rPr>
                <w:rFonts w:ascii="Arial" w:hAnsi="Arial" w:cs="Arial"/>
                <w:sz w:val="22"/>
                <w:szCs w:val="22"/>
              </w:rPr>
              <w:t>.</w:t>
            </w:r>
          </w:p>
        </w:tc>
      </w:tr>
    </w:tbl>
    <w:p w14:paraId="12944C11" w14:textId="77777777" w:rsidR="008751A5" w:rsidRDefault="008751A5" w:rsidP="006535AA">
      <w:pPr>
        <w:autoSpaceDE w:val="0"/>
        <w:autoSpaceDN w:val="0"/>
        <w:adjustRightInd w:val="0"/>
        <w:spacing w:after="0" w:line="240" w:lineRule="auto"/>
        <w:rPr>
          <w:rFonts w:ascii="Arial" w:hAnsi="Arial" w:cs="Arial"/>
          <w:color w:val="000000"/>
          <w:sz w:val="24"/>
          <w:szCs w:val="24"/>
          <w:lang w:val="ru-RU"/>
        </w:rPr>
      </w:pPr>
    </w:p>
    <w:p w14:paraId="5E36E6E4" w14:textId="77777777" w:rsidR="008751A5" w:rsidRDefault="008751A5" w:rsidP="004678B4">
      <w:pPr>
        <w:autoSpaceDE w:val="0"/>
        <w:autoSpaceDN w:val="0"/>
        <w:adjustRightInd w:val="0"/>
        <w:spacing w:after="0" w:line="240" w:lineRule="auto"/>
        <w:jc w:val="right"/>
        <w:rPr>
          <w:rFonts w:ascii="Arial" w:hAnsi="Arial" w:cs="Arial"/>
          <w:color w:val="000000"/>
          <w:sz w:val="24"/>
          <w:szCs w:val="24"/>
          <w:lang w:val="ru-RU"/>
        </w:rPr>
      </w:pPr>
    </w:p>
    <w:p w14:paraId="7B4493F0" w14:textId="5EACA23A" w:rsidR="008751A5" w:rsidRDefault="008751A5" w:rsidP="004678B4">
      <w:pPr>
        <w:autoSpaceDE w:val="0"/>
        <w:autoSpaceDN w:val="0"/>
        <w:adjustRightInd w:val="0"/>
        <w:spacing w:after="0" w:line="240" w:lineRule="auto"/>
        <w:jc w:val="right"/>
        <w:rPr>
          <w:rFonts w:ascii="Arial" w:hAnsi="Arial" w:cs="Arial"/>
          <w:color w:val="000000"/>
          <w:sz w:val="24"/>
          <w:szCs w:val="24"/>
          <w:lang w:val="ru-RU"/>
        </w:rPr>
      </w:pPr>
    </w:p>
    <w:p w14:paraId="1FD864D6" w14:textId="4BA13072" w:rsidR="00FF555C" w:rsidRDefault="00FF555C" w:rsidP="004678B4">
      <w:pPr>
        <w:autoSpaceDE w:val="0"/>
        <w:autoSpaceDN w:val="0"/>
        <w:adjustRightInd w:val="0"/>
        <w:spacing w:after="0" w:line="240" w:lineRule="auto"/>
        <w:jc w:val="right"/>
        <w:rPr>
          <w:rFonts w:ascii="Arial" w:hAnsi="Arial" w:cs="Arial"/>
          <w:color w:val="000000"/>
          <w:sz w:val="24"/>
          <w:szCs w:val="24"/>
          <w:lang w:val="ru-RU"/>
        </w:rPr>
      </w:pPr>
    </w:p>
    <w:p w14:paraId="01CC62EE" w14:textId="18FBEBF3" w:rsidR="00FF555C" w:rsidRDefault="00FF555C" w:rsidP="004678B4">
      <w:pPr>
        <w:autoSpaceDE w:val="0"/>
        <w:autoSpaceDN w:val="0"/>
        <w:adjustRightInd w:val="0"/>
        <w:spacing w:after="0" w:line="240" w:lineRule="auto"/>
        <w:jc w:val="right"/>
        <w:rPr>
          <w:rFonts w:ascii="Arial" w:hAnsi="Arial" w:cs="Arial"/>
          <w:color w:val="000000"/>
          <w:sz w:val="24"/>
          <w:szCs w:val="24"/>
          <w:lang w:val="ru-RU"/>
        </w:rPr>
      </w:pPr>
    </w:p>
    <w:p w14:paraId="1397988F" w14:textId="39C450CF" w:rsidR="00FF555C" w:rsidRDefault="00FF555C" w:rsidP="004678B4">
      <w:pPr>
        <w:autoSpaceDE w:val="0"/>
        <w:autoSpaceDN w:val="0"/>
        <w:adjustRightInd w:val="0"/>
        <w:spacing w:after="0" w:line="240" w:lineRule="auto"/>
        <w:jc w:val="right"/>
        <w:rPr>
          <w:rFonts w:ascii="Arial" w:hAnsi="Arial" w:cs="Arial"/>
          <w:color w:val="000000"/>
          <w:sz w:val="24"/>
          <w:szCs w:val="24"/>
          <w:lang w:val="ru-RU"/>
        </w:rPr>
      </w:pPr>
    </w:p>
    <w:p w14:paraId="3B5CEB25" w14:textId="22A7B57E" w:rsidR="00FF555C" w:rsidRDefault="00FF555C" w:rsidP="004678B4">
      <w:pPr>
        <w:autoSpaceDE w:val="0"/>
        <w:autoSpaceDN w:val="0"/>
        <w:adjustRightInd w:val="0"/>
        <w:spacing w:after="0" w:line="240" w:lineRule="auto"/>
        <w:jc w:val="right"/>
        <w:rPr>
          <w:rFonts w:ascii="Arial" w:hAnsi="Arial" w:cs="Arial"/>
          <w:color w:val="000000"/>
          <w:sz w:val="24"/>
          <w:szCs w:val="24"/>
          <w:lang w:val="ru-RU"/>
        </w:rPr>
      </w:pPr>
    </w:p>
    <w:p w14:paraId="16EA5B33" w14:textId="37B95E63" w:rsidR="001C5E11" w:rsidRDefault="001C5E11" w:rsidP="004678B4">
      <w:pPr>
        <w:autoSpaceDE w:val="0"/>
        <w:autoSpaceDN w:val="0"/>
        <w:adjustRightInd w:val="0"/>
        <w:spacing w:after="0" w:line="240" w:lineRule="auto"/>
        <w:jc w:val="right"/>
        <w:rPr>
          <w:rFonts w:ascii="Arial" w:hAnsi="Arial" w:cs="Arial"/>
          <w:color w:val="000000"/>
          <w:sz w:val="24"/>
          <w:szCs w:val="24"/>
          <w:lang w:val="ru-RU"/>
        </w:rPr>
      </w:pPr>
    </w:p>
    <w:p w14:paraId="5D66D1E8" w14:textId="4C8F983B" w:rsidR="001C5E11" w:rsidRDefault="001C5E11" w:rsidP="004678B4">
      <w:pPr>
        <w:autoSpaceDE w:val="0"/>
        <w:autoSpaceDN w:val="0"/>
        <w:adjustRightInd w:val="0"/>
        <w:spacing w:after="0" w:line="240" w:lineRule="auto"/>
        <w:jc w:val="right"/>
        <w:rPr>
          <w:rFonts w:ascii="Arial" w:hAnsi="Arial" w:cs="Arial"/>
          <w:color w:val="000000"/>
          <w:sz w:val="24"/>
          <w:szCs w:val="24"/>
          <w:lang w:val="ru-RU"/>
        </w:rPr>
      </w:pPr>
    </w:p>
    <w:p w14:paraId="3BCFFF4D" w14:textId="35820E15" w:rsidR="001C5E11" w:rsidRDefault="001C5E11" w:rsidP="004678B4">
      <w:pPr>
        <w:autoSpaceDE w:val="0"/>
        <w:autoSpaceDN w:val="0"/>
        <w:adjustRightInd w:val="0"/>
        <w:spacing w:after="0" w:line="240" w:lineRule="auto"/>
        <w:jc w:val="right"/>
        <w:rPr>
          <w:rFonts w:ascii="Arial" w:hAnsi="Arial" w:cs="Arial"/>
          <w:color w:val="000000"/>
          <w:sz w:val="24"/>
          <w:szCs w:val="24"/>
          <w:lang w:val="ru-RU"/>
        </w:rPr>
      </w:pPr>
    </w:p>
    <w:p w14:paraId="5962FEB0" w14:textId="77777777" w:rsidR="001C5E11" w:rsidRDefault="001C5E11" w:rsidP="004678B4">
      <w:pPr>
        <w:autoSpaceDE w:val="0"/>
        <w:autoSpaceDN w:val="0"/>
        <w:adjustRightInd w:val="0"/>
        <w:spacing w:after="0" w:line="240" w:lineRule="auto"/>
        <w:jc w:val="right"/>
        <w:rPr>
          <w:rFonts w:ascii="Arial" w:hAnsi="Arial" w:cs="Arial"/>
          <w:color w:val="000000"/>
          <w:sz w:val="24"/>
          <w:szCs w:val="24"/>
          <w:lang w:val="ru-RU"/>
        </w:rPr>
      </w:pPr>
    </w:p>
    <w:p w14:paraId="326F1B69" w14:textId="6B7B6C53" w:rsidR="00FF555C" w:rsidRDefault="00FF555C" w:rsidP="004678B4">
      <w:pPr>
        <w:autoSpaceDE w:val="0"/>
        <w:autoSpaceDN w:val="0"/>
        <w:adjustRightInd w:val="0"/>
        <w:spacing w:after="0" w:line="240" w:lineRule="auto"/>
        <w:jc w:val="right"/>
        <w:rPr>
          <w:rFonts w:ascii="Arial" w:hAnsi="Arial" w:cs="Arial"/>
          <w:color w:val="000000"/>
          <w:sz w:val="24"/>
          <w:szCs w:val="24"/>
          <w:lang w:val="ru-RU"/>
        </w:rPr>
      </w:pPr>
    </w:p>
    <w:p w14:paraId="701EE441" w14:textId="77777777" w:rsidR="00677D39" w:rsidRDefault="00677D39" w:rsidP="00A92FF6">
      <w:pPr>
        <w:autoSpaceDE w:val="0"/>
        <w:autoSpaceDN w:val="0"/>
        <w:adjustRightInd w:val="0"/>
        <w:spacing w:after="0" w:line="240" w:lineRule="auto"/>
        <w:rPr>
          <w:rFonts w:ascii="Arial" w:hAnsi="Arial" w:cs="Arial"/>
          <w:color w:val="000000"/>
          <w:sz w:val="24"/>
          <w:szCs w:val="24"/>
          <w:lang w:val="ru-RU"/>
        </w:rPr>
      </w:pPr>
    </w:p>
    <w:p w14:paraId="29F293C0" w14:textId="1EBCE58D" w:rsidR="00A92FF6" w:rsidRPr="00A92FF6" w:rsidRDefault="00A92FF6" w:rsidP="00A92FF6">
      <w:pPr>
        <w:pStyle w:val="Heading2"/>
        <w:rPr>
          <w:rFonts w:cs="Arial"/>
          <w:caps/>
          <w:szCs w:val="28"/>
          <w:lang w:val="mk-MK"/>
        </w:rPr>
      </w:pPr>
      <w:bookmarkStart w:id="22" w:name="_Toc107825936"/>
      <w:r w:rsidRPr="00A92FF6">
        <w:rPr>
          <w:rFonts w:cs="Arial"/>
          <w:caps/>
          <w:szCs w:val="28"/>
          <w:lang w:val="mk-MK"/>
        </w:rPr>
        <w:lastRenderedPageBreak/>
        <w:t>ПОДМЛАДОК НА ЦРВЕНИОТ КРСТ</w:t>
      </w:r>
      <w:bookmarkEnd w:id="22"/>
    </w:p>
    <w:p w14:paraId="44DE1300" w14:textId="77777777" w:rsidR="0088386B" w:rsidRDefault="0088386B" w:rsidP="004678B4">
      <w:pPr>
        <w:autoSpaceDE w:val="0"/>
        <w:autoSpaceDN w:val="0"/>
        <w:adjustRightInd w:val="0"/>
        <w:spacing w:after="0" w:line="240" w:lineRule="auto"/>
        <w:jc w:val="right"/>
        <w:rPr>
          <w:rFonts w:ascii="Arial" w:hAnsi="Arial" w:cs="Arial"/>
          <w:color w:val="000000"/>
          <w:sz w:val="24"/>
          <w:szCs w:val="24"/>
          <w:lang w:val="ru-RU"/>
        </w:rPr>
      </w:pPr>
    </w:p>
    <w:p w14:paraId="2CDDE2C0" w14:textId="673371E2" w:rsidR="00DE2B77" w:rsidRPr="00A92FF6" w:rsidRDefault="00DE2B77" w:rsidP="004678B4">
      <w:pPr>
        <w:autoSpaceDE w:val="0"/>
        <w:autoSpaceDN w:val="0"/>
        <w:adjustRightInd w:val="0"/>
        <w:spacing w:after="0" w:line="240" w:lineRule="auto"/>
        <w:jc w:val="both"/>
        <w:rPr>
          <w:rFonts w:ascii="Arial" w:hAnsi="Arial" w:cs="Arial"/>
          <w:color w:val="000000"/>
          <w:sz w:val="24"/>
          <w:szCs w:val="24"/>
        </w:rPr>
      </w:pPr>
    </w:p>
    <w:p w14:paraId="5750AD26" w14:textId="77777777" w:rsidR="004678B4" w:rsidRDefault="004678B4" w:rsidP="004678B4">
      <w:pPr>
        <w:autoSpaceDE w:val="0"/>
        <w:autoSpaceDN w:val="0"/>
        <w:adjustRightInd w:val="0"/>
        <w:spacing w:after="0" w:line="240" w:lineRule="auto"/>
        <w:jc w:val="both"/>
        <w:rPr>
          <w:rFonts w:ascii="Arial" w:hAnsi="Arial" w:cs="Arial"/>
          <w:color w:val="000000"/>
          <w:sz w:val="24"/>
          <w:szCs w:val="24"/>
          <w:lang w:val="mk-MK"/>
        </w:rPr>
      </w:pPr>
      <w:r>
        <w:rPr>
          <w:rFonts w:ascii="Arial" w:hAnsi="Arial" w:cs="Arial"/>
          <w:color w:val="000000"/>
          <w:sz w:val="24"/>
          <w:szCs w:val="24"/>
          <w:lang w:val="mk-MK"/>
        </w:rPr>
        <w:t>Цели:</w:t>
      </w:r>
    </w:p>
    <w:p w14:paraId="4D0F7CFF" w14:textId="77777777" w:rsidR="004678B4" w:rsidRPr="00F65562" w:rsidRDefault="004678B4">
      <w:pPr>
        <w:numPr>
          <w:ilvl w:val="0"/>
          <w:numId w:val="11"/>
        </w:numPr>
        <w:autoSpaceDE w:val="0"/>
        <w:autoSpaceDN w:val="0"/>
        <w:adjustRightInd w:val="0"/>
        <w:spacing w:after="0" w:line="240" w:lineRule="auto"/>
        <w:ind w:left="-284"/>
        <w:jc w:val="both"/>
        <w:rPr>
          <w:rFonts w:ascii="Arial" w:hAnsi="Arial" w:cs="Arial"/>
          <w:color w:val="000000"/>
          <w:sz w:val="24"/>
          <w:szCs w:val="24"/>
          <w:lang w:val="mk-MK"/>
        </w:rPr>
      </w:pPr>
      <w:r w:rsidRPr="00032D81">
        <w:rPr>
          <w:rFonts w:ascii="Arial" w:hAnsi="Arial" w:cs="Arial"/>
          <w:sz w:val="24"/>
          <w:szCs w:val="24"/>
          <w:lang w:val="mk-MK"/>
        </w:rPr>
        <w:t>Развивање на чувството за хуманизам, солидарност, толеранција и почитување преку разновидни актидвности; стекнување на пријатели и развивање на пријателство.</w:t>
      </w:r>
    </w:p>
    <w:p w14:paraId="663B1595" w14:textId="77777777" w:rsidR="004678B4" w:rsidRPr="00394E64" w:rsidRDefault="004678B4">
      <w:pPr>
        <w:numPr>
          <w:ilvl w:val="0"/>
          <w:numId w:val="11"/>
        </w:numPr>
        <w:autoSpaceDE w:val="0"/>
        <w:autoSpaceDN w:val="0"/>
        <w:adjustRightInd w:val="0"/>
        <w:spacing w:after="0" w:line="240" w:lineRule="auto"/>
        <w:ind w:left="-284"/>
        <w:jc w:val="both"/>
        <w:rPr>
          <w:rFonts w:ascii="Arial" w:hAnsi="Arial" w:cs="Arial"/>
          <w:color w:val="000000"/>
          <w:sz w:val="24"/>
          <w:szCs w:val="24"/>
          <w:lang w:val="mk-MK"/>
        </w:rPr>
      </w:pPr>
      <w:r w:rsidRPr="00032D81">
        <w:rPr>
          <w:rFonts w:ascii="Arial" w:hAnsi="Arial" w:cs="Arial"/>
          <w:sz w:val="24"/>
          <w:szCs w:val="24"/>
          <w:lang w:val="mk-MK"/>
        </w:rPr>
        <w:t>Создавање,развивање</w:t>
      </w:r>
      <w:r>
        <w:rPr>
          <w:rFonts w:ascii="Arial" w:hAnsi="Arial" w:cs="Arial"/>
          <w:sz w:val="24"/>
          <w:szCs w:val="24"/>
          <w:lang w:val="mk-MK"/>
        </w:rPr>
        <w:t xml:space="preserve"> </w:t>
      </w:r>
      <w:r w:rsidRPr="00032D81">
        <w:rPr>
          <w:rFonts w:ascii="Arial" w:hAnsi="Arial" w:cs="Arial"/>
          <w:sz w:val="24"/>
          <w:szCs w:val="24"/>
          <w:lang w:val="mk-MK"/>
        </w:rPr>
        <w:t>и</w:t>
      </w:r>
      <w:r>
        <w:rPr>
          <w:rFonts w:ascii="Arial" w:hAnsi="Arial" w:cs="Arial"/>
          <w:sz w:val="24"/>
          <w:szCs w:val="24"/>
          <w:lang w:val="mk-MK"/>
        </w:rPr>
        <w:t xml:space="preserve"> </w:t>
      </w:r>
      <w:r w:rsidRPr="00032D81">
        <w:rPr>
          <w:rFonts w:ascii="Arial" w:hAnsi="Arial" w:cs="Arial"/>
          <w:sz w:val="24"/>
          <w:szCs w:val="24"/>
          <w:lang w:val="mk-MK"/>
        </w:rPr>
        <w:t>негување</w:t>
      </w:r>
      <w:r>
        <w:rPr>
          <w:rFonts w:ascii="Arial" w:hAnsi="Arial" w:cs="Arial"/>
          <w:sz w:val="24"/>
          <w:szCs w:val="24"/>
          <w:lang w:val="mk-MK"/>
        </w:rPr>
        <w:t xml:space="preserve"> </w:t>
      </w:r>
      <w:r w:rsidRPr="00032D81">
        <w:rPr>
          <w:rFonts w:ascii="Arial" w:hAnsi="Arial" w:cs="Arial"/>
          <w:sz w:val="24"/>
          <w:szCs w:val="24"/>
          <w:lang w:val="mk-MK"/>
        </w:rPr>
        <w:t>хигиенски</w:t>
      </w:r>
      <w:r>
        <w:rPr>
          <w:rFonts w:ascii="Arial" w:hAnsi="Arial" w:cs="Arial"/>
          <w:sz w:val="24"/>
          <w:szCs w:val="24"/>
          <w:lang w:val="mk-MK"/>
        </w:rPr>
        <w:t xml:space="preserve"> </w:t>
      </w:r>
      <w:r w:rsidRPr="00032D81">
        <w:rPr>
          <w:rFonts w:ascii="Arial" w:hAnsi="Arial" w:cs="Arial"/>
          <w:sz w:val="24"/>
          <w:szCs w:val="24"/>
          <w:lang w:val="mk-MK"/>
        </w:rPr>
        <w:t>навики</w:t>
      </w:r>
      <w:r>
        <w:rPr>
          <w:rFonts w:ascii="Arial" w:hAnsi="Arial" w:cs="Arial"/>
          <w:sz w:val="24"/>
          <w:szCs w:val="24"/>
          <w:lang w:val="mk-MK"/>
        </w:rPr>
        <w:t xml:space="preserve"> </w:t>
      </w:r>
      <w:r w:rsidRPr="00032D81">
        <w:rPr>
          <w:rFonts w:ascii="Arial" w:hAnsi="Arial" w:cs="Arial"/>
          <w:sz w:val="24"/>
          <w:szCs w:val="24"/>
          <w:lang w:val="mk-MK"/>
        </w:rPr>
        <w:t>кај</w:t>
      </w:r>
      <w:r>
        <w:rPr>
          <w:rFonts w:ascii="Arial" w:hAnsi="Arial" w:cs="Arial"/>
          <w:sz w:val="24"/>
          <w:szCs w:val="24"/>
          <w:lang w:val="mk-MK"/>
        </w:rPr>
        <w:t xml:space="preserve"> </w:t>
      </w:r>
      <w:r w:rsidRPr="00032D81">
        <w:rPr>
          <w:rFonts w:ascii="Arial" w:hAnsi="Arial" w:cs="Arial"/>
          <w:sz w:val="24"/>
          <w:szCs w:val="24"/>
          <w:lang w:val="mk-MK"/>
        </w:rPr>
        <w:t>учениците, подигнување на нивото на здравствената култура, оспособување на подмладокот за укажување прва помош во случај на несреќа, водење постојана грижа за здравјето преку здрава храна и чиста средина за живеење.</w:t>
      </w:r>
    </w:p>
    <w:p w14:paraId="472CFE63" w14:textId="77777777" w:rsidR="00800DCD" w:rsidRPr="00241D28" w:rsidRDefault="00800DCD" w:rsidP="00800DCD">
      <w:pPr>
        <w:keepNext/>
        <w:autoSpaceDE w:val="0"/>
        <w:autoSpaceDN w:val="0"/>
        <w:adjustRightInd w:val="0"/>
        <w:spacing w:before="240" w:after="60"/>
        <w:rPr>
          <w:rFonts w:ascii="Arial CYR" w:eastAsia="Times New Roman" w:hAnsi="Arial CYR" w:cs="Arial CYR"/>
          <w:b/>
          <w:bCs/>
          <w:sz w:val="24"/>
          <w:szCs w:val="24"/>
          <w:lang w:val="mk-MK"/>
        </w:rPr>
      </w:pPr>
    </w:p>
    <w:tbl>
      <w:tblPr>
        <w:tblStyle w:val="MediumShading1-Accent2"/>
        <w:tblW w:w="5000" w:type="pct"/>
        <w:tblLook w:val="0000" w:firstRow="0" w:lastRow="0" w:firstColumn="0" w:lastColumn="0" w:noHBand="0" w:noVBand="0"/>
      </w:tblPr>
      <w:tblGrid>
        <w:gridCol w:w="1451"/>
        <w:gridCol w:w="1933"/>
        <w:gridCol w:w="1095"/>
        <w:gridCol w:w="2215"/>
        <w:gridCol w:w="1707"/>
        <w:gridCol w:w="1927"/>
      </w:tblGrid>
      <w:tr w:rsidR="00800DCD" w:rsidRPr="00FF555C" w14:paraId="649A9A61" w14:textId="77777777" w:rsidTr="00FF555C">
        <w:trPr>
          <w:cnfStyle w:val="000000100000" w:firstRow="0" w:lastRow="0" w:firstColumn="0" w:lastColumn="0" w:oddVBand="0" w:evenVBand="0" w:oddHBand="1" w:evenHBand="0" w:firstRowFirstColumn="0" w:firstRowLastColumn="0" w:lastRowFirstColumn="0" w:lastRowLastColumn="0"/>
          <w:trHeight w:val="481"/>
        </w:trPr>
        <w:tc>
          <w:tcPr>
            <w:cnfStyle w:val="000010000000" w:firstRow="0" w:lastRow="0" w:firstColumn="0" w:lastColumn="0" w:oddVBand="1" w:evenVBand="0" w:oddHBand="0" w:evenHBand="0" w:firstRowFirstColumn="0" w:firstRowLastColumn="0" w:lastRowFirstColumn="0" w:lastRowLastColumn="0"/>
            <w:tcW w:w="730" w:type="pct"/>
            <w:hideMark/>
          </w:tcPr>
          <w:p w14:paraId="2427EE8A" w14:textId="77777777" w:rsidR="00800DCD" w:rsidRPr="00FF555C" w:rsidRDefault="00800DCD" w:rsidP="00A82D89">
            <w:pPr>
              <w:jc w:val="center"/>
              <w:rPr>
                <w:rFonts w:ascii="Arial" w:hAnsi="Arial" w:cs="Arial"/>
                <w:b/>
                <w:bCs/>
                <w:color w:val="000000" w:themeColor="text1"/>
                <w:sz w:val="22"/>
                <w:szCs w:val="22"/>
                <w:lang w:val="mk-MK" w:eastAsia="mk-MK"/>
              </w:rPr>
            </w:pPr>
            <w:r w:rsidRPr="00FF555C">
              <w:rPr>
                <w:rFonts w:ascii="Arial" w:hAnsi="Arial" w:cs="Arial"/>
                <w:b/>
                <w:bCs/>
                <w:color w:val="000000" w:themeColor="text1"/>
                <w:sz w:val="22"/>
                <w:szCs w:val="22"/>
                <w:lang w:val="mk-MK" w:eastAsia="mk-MK"/>
              </w:rPr>
              <w:t>Содржини</w:t>
            </w:r>
          </w:p>
        </w:tc>
        <w:tc>
          <w:tcPr>
            <w:tcW w:w="934" w:type="pct"/>
            <w:hideMark/>
          </w:tcPr>
          <w:p w14:paraId="2AF6DE0E" w14:textId="77777777" w:rsidR="00800DCD" w:rsidRPr="00FF555C" w:rsidRDefault="00800DCD"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lang w:val="mk-MK" w:eastAsia="mk-MK"/>
              </w:rPr>
            </w:pPr>
            <w:proofErr w:type="spellStart"/>
            <w:r w:rsidRPr="00FF555C">
              <w:rPr>
                <w:rFonts w:ascii="Arial" w:hAnsi="Arial" w:cs="Arial"/>
                <w:b/>
                <w:bCs/>
                <w:color w:val="000000" w:themeColor="text1"/>
                <w:sz w:val="22"/>
                <w:szCs w:val="22"/>
                <w:lang w:val="en-GB" w:eastAsia="mk-MK"/>
              </w:rPr>
              <w:t>Активност</w:t>
            </w:r>
            <w:proofErr w:type="spellEnd"/>
            <w:r w:rsidRPr="00FF555C">
              <w:rPr>
                <w:rFonts w:ascii="Arial" w:hAnsi="Arial" w:cs="Arial"/>
                <w:b/>
                <w:bCs/>
                <w:color w:val="000000" w:themeColor="text1"/>
                <w:sz w:val="22"/>
                <w:szCs w:val="22"/>
                <w:lang w:val="mk-MK" w:eastAsia="mk-MK"/>
              </w:rPr>
              <w:t>и</w:t>
            </w:r>
          </w:p>
        </w:tc>
        <w:tc>
          <w:tcPr>
            <w:cnfStyle w:val="000010000000" w:firstRow="0" w:lastRow="0" w:firstColumn="0" w:lastColumn="0" w:oddVBand="1" w:evenVBand="0" w:oddHBand="0" w:evenHBand="0" w:firstRowFirstColumn="0" w:firstRowLastColumn="0" w:lastRowFirstColumn="0" w:lastRowLastColumn="0"/>
            <w:tcW w:w="868" w:type="pct"/>
            <w:hideMark/>
          </w:tcPr>
          <w:p w14:paraId="5BB18238" w14:textId="77777777" w:rsidR="00800DCD" w:rsidRPr="00FF555C" w:rsidRDefault="00800DCD" w:rsidP="00A82D89">
            <w:pPr>
              <w:jc w:val="center"/>
              <w:rPr>
                <w:rFonts w:ascii="Arial" w:hAnsi="Arial" w:cs="Arial"/>
                <w:b/>
                <w:bCs/>
                <w:color w:val="000000" w:themeColor="text1"/>
                <w:sz w:val="22"/>
                <w:szCs w:val="22"/>
                <w:lang w:eastAsia="mk-MK"/>
              </w:rPr>
            </w:pPr>
            <w:proofErr w:type="spellStart"/>
            <w:r w:rsidRPr="00FF555C">
              <w:rPr>
                <w:rFonts w:ascii="Arial" w:hAnsi="Arial" w:cs="Arial"/>
                <w:b/>
                <w:bCs/>
                <w:color w:val="000000" w:themeColor="text1"/>
                <w:sz w:val="22"/>
                <w:szCs w:val="22"/>
                <w:lang w:val="en-GB" w:eastAsia="mk-MK"/>
              </w:rPr>
              <w:t>Време</w:t>
            </w:r>
            <w:proofErr w:type="spellEnd"/>
          </w:p>
        </w:tc>
        <w:tc>
          <w:tcPr>
            <w:tcW w:w="868" w:type="pct"/>
            <w:hideMark/>
          </w:tcPr>
          <w:p w14:paraId="43DD94F5" w14:textId="77777777" w:rsidR="00800DCD" w:rsidRPr="00FF555C" w:rsidRDefault="00800DCD"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lang w:val="mk-MK" w:eastAsia="mk-MK"/>
              </w:rPr>
            </w:pPr>
            <w:proofErr w:type="spellStart"/>
            <w:r w:rsidRPr="00FF555C">
              <w:rPr>
                <w:rFonts w:ascii="Arial" w:hAnsi="Arial" w:cs="Arial"/>
                <w:b/>
                <w:bCs/>
                <w:color w:val="000000" w:themeColor="text1"/>
                <w:sz w:val="22"/>
                <w:szCs w:val="22"/>
                <w:lang w:val="en-GB" w:eastAsia="mk-MK"/>
              </w:rPr>
              <w:t>Носител</w:t>
            </w:r>
            <w:proofErr w:type="spellEnd"/>
            <w:r w:rsidRPr="00FF555C">
              <w:rPr>
                <w:rFonts w:ascii="Arial" w:hAnsi="Arial" w:cs="Arial"/>
                <w:b/>
                <w:bCs/>
                <w:color w:val="000000" w:themeColor="text1"/>
                <w:sz w:val="22"/>
                <w:szCs w:val="22"/>
                <w:lang w:val="mk-MK" w:eastAsia="mk-MK"/>
              </w:rPr>
              <w:t>и</w:t>
            </w:r>
          </w:p>
        </w:tc>
        <w:tc>
          <w:tcPr>
            <w:cnfStyle w:val="000010000000" w:firstRow="0" w:lastRow="0" w:firstColumn="0" w:lastColumn="0" w:oddVBand="1" w:evenVBand="0" w:oddHBand="0" w:evenHBand="0" w:firstRowFirstColumn="0" w:firstRowLastColumn="0" w:lastRowFirstColumn="0" w:lastRowLastColumn="0"/>
            <w:tcW w:w="801" w:type="pct"/>
            <w:hideMark/>
          </w:tcPr>
          <w:p w14:paraId="26A84316" w14:textId="77777777" w:rsidR="00800DCD" w:rsidRPr="00FF555C" w:rsidRDefault="00800DCD" w:rsidP="00A82D89">
            <w:pPr>
              <w:jc w:val="center"/>
              <w:rPr>
                <w:rFonts w:ascii="Arial" w:hAnsi="Arial" w:cs="Arial"/>
                <w:b/>
                <w:bCs/>
                <w:color w:val="000000" w:themeColor="text1"/>
                <w:sz w:val="22"/>
                <w:szCs w:val="22"/>
                <w:lang w:eastAsia="mk-MK"/>
              </w:rPr>
            </w:pPr>
            <w:proofErr w:type="spellStart"/>
            <w:r w:rsidRPr="00FF555C">
              <w:rPr>
                <w:rFonts w:ascii="Arial" w:hAnsi="Arial" w:cs="Arial"/>
                <w:b/>
                <w:bCs/>
                <w:color w:val="000000" w:themeColor="text1"/>
                <w:sz w:val="22"/>
                <w:szCs w:val="22"/>
                <w:lang w:val="en-GB" w:eastAsia="mk-MK"/>
              </w:rPr>
              <w:t>Ресурси</w:t>
            </w:r>
            <w:proofErr w:type="spellEnd"/>
          </w:p>
        </w:tc>
        <w:tc>
          <w:tcPr>
            <w:tcW w:w="801" w:type="pct"/>
            <w:hideMark/>
          </w:tcPr>
          <w:p w14:paraId="202272CB" w14:textId="77777777" w:rsidR="00800DCD" w:rsidRPr="00FF555C" w:rsidRDefault="00800DCD"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lang w:eastAsia="mk-MK"/>
              </w:rPr>
            </w:pPr>
            <w:proofErr w:type="spellStart"/>
            <w:r w:rsidRPr="00FF555C">
              <w:rPr>
                <w:rFonts w:ascii="Arial" w:hAnsi="Arial" w:cs="Arial"/>
                <w:b/>
                <w:bCs/>
                <w:color w:val="000000" w:themeColor="text1"/>
                <w:sz w:val="22"/>
                <w:szCs w:val="22"/>
                <w:lang w:val="en-GB" w:eastAsia="mk-MK"/>
              </w:rPr>
              <w:t>Очекувани</w:t>
            </w:r>
            <w:proofErr w:type="spellEnd"/>
            <w:r w:rsidRPr="00FF555C">
              <w:rPr>
                <w:rFonts w:ascii="Arial" w:hAnsi="Arial" w:cs="Arial"/>
                <w:b/>
                <w:bCs/>
                <w:color w:val="000000" w:themeColor="text1"/>
                <w:sz w:val="22"/>
                <w:szCs w:val="22"/>
                <w:lang w:val="mk-MK" w:eastAsia="mk-MK"/>
              </w:rPr>
              <w:t xml:space="preserve"> </w:t>
            </w:r>
            <w:proofErr w:type="spellStart"/>
            <w:r w:rsidRPr="00FF555C">
              <w:rPr>
                <w:rFonts w:ascii="Arial" w:hAnsi="Arial" w:cs="Arial"/>
                <w:b/>
                <w:bCs/>
                <w:color w:val="000000" w:themeColor="text1"/>
                <w:sz w:val="22"/>
                <w:szCs w:val="22"/>
                <w:lang w:val="en-GB" w:eastAsia="mk-MK"/>
              </w:rPr>
              <w:t>резултати</w:t>
            </w:r>
            <w:proofErr w:type="spellEnd"/>
          </w:p>
        </w:tc>
      </w:tr>
      <w:tr w:rsidR="00800DCD" w:rsidRPr="00FF555C" w14:paraId="6C3702BC" w14:textId="77777777" w:rsidTr="00FF555C">
        <w:trPr>
          <w:cnfStyle w:val="000000010000" w:firstRow="0" w:lastRow="0" w:firstColumn="0" w:lastColumn="0" w:oddVBand="0" w:evenVBand="0" w:oddHBand="0" w:evenHBand="1" w:firstRowFirstColumn="0" w:firstRowLastColumn="0" w:lastRowFirstColumn="0" w:lastRowLastColumn="0"/>
          <w:trHeight w:val="977"/>
        </w:trPr>
        <w:tc>
          <w:tcPr>
            <w:cnfStyle w:val="000010000000" w:firstRow="0" w:lastRow="0" w:firstColumn="0" w:lastColumn="0" w:oddVBand="1" w:evenVBand="0" w:oddHBand="0" w:evenHBand="0" w:firstRowFirstColumn="0" w:firstRowLastColumn="0" w:lastRowFirstColumn="0" w:lastRowLastColumn="0"/>
            <w:tcW w:w="730" w:type="pct"/>
            <w:hideMark/>
          </w:tcPr>
          <w:p w14:paraId="1A2163C4" w14:textId="77777777" w:rsidR="00800DCD" w:rsidRPr="00FF555C" w:rsidRDefault="00800DCD" w:rsidP="00A82D89">
            <w:pPr>
              <w:jc w:val="center"/>
              <w:rPr>
                <w:rFonts w:ascii="Arial" w:hAnsi="Arial" w:cs="Arial"/>
                <w:bCs/>
                <w:color w:val="000000" w:themeColor="text1"/>
                <w:sz w:val="22"/>
                <w:szCs w:val="22"/>
                <w:lang w:val="mk-MK" w:eastAsia="mk-MK"/>
              </w:rPr>
            </w:pPr>
            <w:r w:rsidRPr="00FF555C">
              <w:rPr>
                <w:rFonts w:ascii="Arial" w:hAnsi="Arial" w:cs="Arial"/>
                <w:bCs/>
                <w:color w:val="000000" w:themeColor="text1"/>
                <w:sz w:val="22"/>
                <w:szCs w:val="22"/>
                <w:lang w:val="mk-MK" w:eastAsia="mk-MK"/>
              </w:rPr>
              <w:t>Избор на активисти од сите одделенија</w:t>
            </w:r>
          </w:p>
        </w:tc>
        <w:tc>
          <w:tcPr>
            <w:tcW w:w="934" w:type="pct"/>
            <w:hideMark/>
          </w:tcPr>
          <w:p w14:paraId="0DFD1898" w14:textId="77777777" w:rsidR="00800DCD" w:rsidRPr="00FF555C" w:rsidRDefault="00800DCD"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2"/>
                <w:szCs w:val="22"/>
                <w:lang w:eastAsia="mk-MK"/>
              </w:rPr>
            </w:pPr>
            <w:r w:rsidRPr="00FF555C">
              <w:rPr>
                <w:rFonts w:ascii="Arial" w:hAnsi="Arial" w:cs="Arial"/>
                <w:color w:val="000000" w:themeColor="text1"/>
                <w:sz w:val="22"/>
                <w:szCs w:val="22"/>
                <w:lang w:val="mk-MK"/>
              </w:rPr>
              <w:t xml:space="preserve">Избор на </w:t>
            </w:r>
            <w:proofErr w:type="spellStart"/>
            <w:r w:rsidRPr="00FF555C">
              <w:rPr>
                <w:rFonts w:ascii="Arial" w:hAnsi="Arial" w:cs="Arial"/>
                <w:color w:val="000000" w:themeColor="text1"/>
                <w:sz w:val="22"/>
                <w:szCs w:val="22"/>
              </w:rPr>
              <w:t>претседател,заменик</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претседател</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секретар</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благајник</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презентирање</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на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изработената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програма</w:t>
            </w:r>
            <w:proofErr w:type="spellEnd"/>
          </w:p>
        </w:tc>
        <w:tc>
          <w:tcPr>
            <w:cnfStyle w:val="000010000000" w:firstRow="0" w:lastRow="0" w:firstColumn="0" w:lastColumn="0" w:oddVBand="1" w:evenVBand="0" w:oddHBand="0" w:evenHBand="0" w:firstRowFirstColumn="0" w:firstRowLastColumn="0" w:lastRowFirstColumn="0" w:lastRowLastColumn="0"/>
            <w:tcW w:w="868" w:type="pct"/>
          </w:tcPr>
          <w:p w14:paraId="41A53026" w14:textId="77777777" w:rsidR="00800DCD" w:rsidRPr="00FF555C" w:rsidRDefault="00800DCD" w:rsidP="00A82D89">
            <w:pPr>
              <w:jc w:val="center"/>
              <w:rPr>
                <w:rFonts w:ascii="Arial" w:hAnsi="Arial" w:cs="Arial"/>
                <w:color w:val="000000" w:themeColor="text1"/>
                <w:sz w:val="22"/>
                <w:szCs w:val="22"/>
              </w:rPr>
            </w:pPr>
            <w:proofErr w:type="spellStart"/>
            <w:r w:rsidRPr="00FF555C">
              <w:rPr>
                <w:rFonts w:ascii="Arial" w:hAnsi="Arial" w:cs="Arial"/>
                <w:color w:val="000000" w:themeColor="text1"/>
                <w:sz w:val="22"/>
                <w:szCs w:val="22"/>
              </w:rPr>
              <w:t>Септември</w:t>
            </w:r>
            <w:proofErr w:type="spellEnd"/>
          </w:p>
          <w:p w14:paraId="7934ECBB" w14:textId="77777777" w:rsidR="00800DCD" w:rsidRPr="00FF555C" w:rsidRDefault="00800DCD" w:rsidP="00A82D89">
            <w:pPr>
              <w:jc w:val="center"/>
              <w:rPr>
                <w:rFonts w:ascii="Arial" w:hAnsi="Arial" w:cs="Arial"/>
                <w:color w:val="000000" w:themeColor="text1"/>
                <w:sz w:val="22"/>
                <w:szCs w:val="22"/>
                <w:lang w:eastAsia="mk-MK"/>
              </w:rPr>
            </w:pPr>
          </w:p>
        </w:tc>
        <w:tc>
          <w:tcPr>
            <w:tcW w:w="868" w:type="pct"/>
            <w:hideMark/>
          </w:tcPr>
          <w:p w14:paraId="7E6AB458" w14:textId="77777777" w:rsidR="00800DCD" w:rsidRPr="00FF555C" w:rsidRDefault="00800DCD"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2"/>
                <w:szCs w:val="22"/>
                <w:lang w:val="mk-MK" w:eastAsia="mk-MK"/>
              </w:rPr>
            </w:pPr>
            <w:proofErr w:type="spellStart"/>
            <w:r w:rsidRPr="00FF555C">
              <w:rPr>
                <w:rFonts w:ascii="Arial" w:hAnsi="Arial" w:cs="Arial"/>
                <w:color w:val="000000" w:themeColor="text1"/>
                <w:sz w:val="22"/>
                <w:szCs w:val="22"/>
              </w:rPr>
              <w:t>Члeнови</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на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комисијата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за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Црвен</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Крст</w:t>
            </w:r>
            <w:proofErr w:type="spellEnd"/>
          </w:p>
        </w:tc>
        <w:tc>
          <w:tcPr>
            <w:cnfStyle w:val="000010000000" w:firstRow="0" w:lastRow="0" w:firstColumn="0" w:lastColumn="0" w:oddVBand="1" w:evenVBand="0" w:oddHBand="0" w:evenHBand="0" w:firstRowFirstColumn="0" w:firstRowLastColumn="0" w:lastRowFirstColumn="0" w:lastRowLastColumn="0"/>
            <w:tcW w:w="801" w:type="pct"/>
            <w:hideMark/>
          </w:tcPr>
          <w:p w14:paraId="5E95A242" w14:textId="77777777" w:rsidR="00800DCD" w:rsidRPr="00FF555C" w:rsidRDefault="00800DCD" w:rsidP="00A82D89">
            <w:pPr>
              <w:jc w:val="center"/>
              <w:rPr>
                <w:rFonts w:ascii="Arial" w:hAnsi="Arial" w:cs="Arial"/>
                <w:color w:val="000000" w:themeColor="text1"/>
                <w:sz w:val="22"/>
                <w:szCs w:val="22"/>
                <w:lang w:eastAsia="mk-MK"/>
              </w:rPr>
            </w:pPr>
            <w:proofErr w:type="spellStart"/>
            <w:r w:rsidRPr="00FF555C">
              <w:rPr>
                <w:rFonts w:ascii="Arial" w:hAnsi="Arial" w:cs="Arial"/>
                <w:color w:val="000000" w:themeColor="text1"/>
                <w:sz w:val="22"/>
                <w:szCs w:val="22"/>
              </w:rPr>
              <w:t>Програма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искуство</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Црвен</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Крст</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на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Скопје</w:t>
            </w:r>
            <w:proofErr w:type="spellEnd"/>
          </w:p>
        </w:tc>
        <w:tc>
          <w:tcPr>
            <w:tcW w:w="801" w:type="pct"/>
            <w:hideMark/>
          </w:tcPr>
          <w:p w14:paraId="2D7E956B" w14:textId="77777777" w:rsidR="00800DCD" w:rsidRPr="00FF555C" w:rsidRDefault="00800DCD"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2"/>
                <w:szCs w:val="22"/>
                <w:lang w:val="mk-MK" w:eastAsia="mk-MK"/>
              </w:rPr>
            </w:pPr>
            <w:proofErr w:type="spellStart"/>
            <w:r w:rsidRPr="00FF555C">
              <w:rPr>
                <w:rFonts w:ascii="Arial" w:hAnsi="Arial" w:cs="Arial"/>
                <w:color w:val="000000" w:themeColor="text1"/>
                <w:sz w:val="22"/>
                <w:szCs w:val="22"/>
                <w:lang w:eastAsia="mk-MK"/>
              </w:rPr>
              <w:t>Успешна</w:t>
            </w:r>
            <w:proofErr w:type="spellEnd"/>
            <w:r w:rsidRPr="00FF555C">
              <w:rPr>
                <w:rFonts w:ascii="Arial" w:hAnsi="Arial" w:cs="Arial"/>
                <w:color w:val="000000" w:themeColor="text1"/>
                <w:sz w:val="22"/>
                <w:szCs w:val="22"/>
                <w:lang w:eastAsia="mk-MK"/>
              </w:rPr>
              <w:t xml:space="preserve"> </w:t>
            </w:r>
            <w:proofErr w:type="spellStart"/>
            <w:r w:rsidRPr="00FF555C">
              <w:rPr>
                <w:rFonts w:ascii="Arial" w:hAnsi="Arial" w:cs="Arial"/>
                <w:color w:val="000000" w:themeColor="text1"/>
                <w:sz w:val="22"/>
                <w:szCs w:val="22"/>
                <w:lang w:eastAsia="mk-MK"/>
              </w:rPr>
              <w:t>подготовка</w:t>
            </w:r>
            <w:proofErr w:type="spellEnd"/>
            <w:r w:rsidRPr="00FF555C">
              <w:rPr>
                <w:rFonts w:ascii="Arial" w:hAnsi="Arial" w:cs="Arial"/>
                <w:color w:val="000000" w:themeColor="text1"/>
                <w:sz w:val="22"/>
                <w:szCs w:val="22"/>
                <w:lang w:eastAsia="mk-MK"/>
              </w:rPr>
              <w:t xml:space="preserve"> </w:t>
            </w:r>
            <w:proofErr w:type="spellStart"/>
            <w:r w:rsidRPr="00FF555C">
              <w:rPr>
                <w:rFonts w:ascii="Arial" w:hAnsi="Arial" w:cs="Arial"/>
                <w:color w:val="000000" w:themeColor="text1"/>
                <w:sz w:val="22"/>
                <w:szCs w:val="22"/>
                <w:lang w:eastAsia="mk-MK"/>
              </w:rPr>
              <w:t>за</w:t>
            </w:r>
            <w:proofErr w:type="spellEnd"/>
            <w:r w:rsidRPr="00FF555C">
              <w:rPr>
                <w:rFonts w:ascii="Arial" w:hAnsi="Arial" w:cs="Arial"/>
                <w:color w:val="000000" w:themeColor="text1"/>
                <w:sz w:val="22"/>
                <w:szCs w:val="22"/>
                <w:lang w:eastAsia="mk-MK"/>
              </w:rPr>
              <w:t xml:space="preserve"> </w:t>
            </w:r>
            <w:proofErr w:type="spellStart"/>
            <w:proofErr w:type="gramStart"/>
            <w:r w:rsidRPr="00FF555C">
              <w:rPr>
                <w:rFonts w:ascii="Arial" w:hAnsi="Arial" w:cs="Arial"/>
                <w:color w:val="000000" w:themeColor="text1"/>
                <w:sz w:val="22"/>
                <w:szCs w:val="22"/>
                <w:lang w:eastAsia="mk-MK"/>
              </w:rPr>
              <w:t>работа</w:t>
            </w:r>
            <w:proofErr w:type="spellEnd"/>
            <w:r w:rsidRPr="00FF555C">
              <w:rPr>
                <w:rFonts w:ascii="Arial" w:hAnsi="Arial" w:cs="Arial"/>
                <w:color w:val="000000" w:themeColor="text1"/>
                <w:sz w:val="22"/>
                <w:szCs w:val="22"/>
                <w:lang w:val="mk-MK" w:eastAsia="mk-MK"/>
              </w:rPr>
              <w:t>,мотивираност</w:t>
            </w:r>
            <w:proofErr w:type="gramEnd"/>
            <w:r w:rsidRPr="00FF555C">
              <w:rPr>
                <w:rFonts w:ascii="Arial" w:hAnsi="Arial" w:cs="Arial"/>
                <w:color w:val="000000" w:themeColor="text1"/>
                <w:sz w:val="22"/>
                <w:szCs w:val="22"/>
                <w:lang w:val="mk-MK" w:eastAsia="mk-MK"/>
              </w:rPr>
              <w:t xml:space="preserve"> за успешна реализација на програмските активности</w:t>
            </w:r>
          </w:p>
        </w:tc>
      </w:tr>
      <w:tr w:rsidR="00800DCD" w:rsidRPr="00FF555C" w14:paraId="608AF35A" w14:textId="77777777" w:rsidTr="00FF555C">
        <w:trPr>
          <w:cnfStyle w:val="000000100000" w:firstRow="0" w:lastRow="0" w:firstColumn="0" w:lastColumn="0" w:oddVBand="0" w:evenVBand="0" w:oddHBand="1" w:evenHBand="0" w:firstRowFirstColumn="0" w:firstRowLastColumn="0" w:lastRowFirstColumn="0" w:lastRowLastColumn="0"/>
          <w:trHeight w:val="977"/>
        </w:trPr>
        <w:tc>
          <w:tcPr>
            <w:cnfStyle w:val="000010000000" w:firstRow="0" w:lastRow="0" w:firstColumn="0" w:lastColumn="0" w:oddVBand="1" w:evenVBand="0" w:oddHBand="0" w:evenHBand="0" w:firstRowFirstColumn="0" w:firstRowLastColumn="0" w:lastRowFirstColumn="0" w:lastRowLastColumn="0"/>
            <w:tcW w:w="730" w:type="pct"/>
            <w:hideMark/>
          </w:tcPr>
          <w:p w14:paraId="1570D079" w14:textId="77777777" w:rsidR="00800DCD" w:rsidRPr="00FF555C" w:rsidRDefault="00800DCD" w:rsidP="00A82D89">
            <w:pPr>
              <w:jc w:val="center"/>
              <w:rPr>
                <w:rFonts w:ascii="Arial" w:hAnsi="Arial" w:cs="Arial"/>
                <w:bCs/>
                <w:color w:val="000000" w:themeColor="text1"/>
                <w:sz w:val="22"/>
                <w:szCs w:val="22"/>
                <w:lang w:val="mk-MK" w:eastAsia="mk-MK"/>
              </w:rPr>
            </w:pPr>
            <w:r w:rsidRPr="00FF555C">
              <w:rPr>
                <w:rFonts w:ascii="Arial" w:hAnsi="Arial" w:cs="Arial"/>
                <w:bCs/>
                <w:color w:val="000000" w:themeColor="text1"/>
                <w:sz w:val="22"/>
                <w:szCs w:val="22"/>
                <w:lang w:val="mk-MK" w:eastAsia="mk-MK"/>
              </w:rPr>
              <w:t>Собирна акција на детска облека,играчки и училишен прибор</w:t>
            </w:r>
          </w:p>
          <w:p w14:paraId="23FA7445" w14:textId="77777777" w:rsidR="00800DCD" w:rsidRPr="00FF555C" w:rsidRDefault="00800DCD" w:rsidP="00A82D89">
            <w:pPr>
              <w:jc w:val="center"/>
              <w:rPr>
                <w:rFonts w:ascii="Arial" w:hAnsi="Arial" w:cs="Arial"/>
                <w:bCs/>
                <w:color w:val="000000" w:themeColor="text1"/>
                <w:sz w:val="22"/>
                <w:szCs w:val="22"/>
                <w:lang w:val="mk-MK" w:eastAsia="mk-MK"/>
              </w:rPr>
            </w:pPr>
            <w:r w:rsidRPr="00FF555C">
              <w:rPr>
                <w:rFonts w:ascii="Arial" w:hAnsi="Arial" w:cs="Arial"/>
                <w:bCs/>
                <w:color w:val="000000" w:themeColor="text1"/>
                <w:sz w:val="22"/>
                <w:szCs w:val="22"/>
                <w:lang w:val="mk-MK" w:eastAsia="mk-MK"/>
              </w:rPr>
              <w:t>Кампања за Денот на гладта</w:t>
            </w:r>
          </w:p>
        </w:tc>
        <w:tc>
          <w:tcPr>
            <w:tcW w:w="934" w:type="pct"/>
            <w:hideMark/>
          </w:tcPr>
          <w:p w14:paraId="5A4B4B63" w14:textId="77777777" w:rsidR="00800DCD" w:rsidRPr="00FF555C" w:rsidRDefault="00800DCD"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Хуманитарна акција за собирање помош на социјално загрозените ученици со храна,облека,играчки и ученички помагала.</w:t>
            </w:r>
          </w:p>
        </w:tc>
        <w:tc>
          <w:tcPr>
            <w:cnfStyle w:val="000010000000" w:firstRow="0" w:lastRow="0" w:firstColumn="0" w:lastColumn="0" w:oddVBand="1" w:evenVBand="0" w:oddHBand="0" w:evenHBand="0" w:firstRowFirstColumn="0" w:firstRowLastColumn="0" w:lastRowFirstColumn="0" w:lastRowLastColumn="0"/>
            <w:tcW w:w="868" w:type="pct"/>
            <w:hideMark/>
          </w:tcPr>
          <w:p w14:paraId="15980A61" w14:textId="77777777" w:rsidR="00800DCD" w:rsidRPr="00FF555C" w:rsidRDefault="00800DCD" w:rsidP="00A82D89">
            <w:pPr>
              <w:jc w:val="center"/>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Октомври</w:t>
            </w:r>
          </w:p>
          <w:p w14:paraId="04D2F6EB" w14:textId="77777777" w:rsidR="00800DCD" w:rsidRPr="00FF555C" w:rsidRDefault="00800DCD" w:rsidP="00A82D89">
            <w:pPr>
              <w:jc w:val="center"/>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 xml:space="preserve">16.10.2021 </w:t>
            </w:r>
          </w:p>
        </w:tc>
        <w:tc>
          <w:tcPr>
            <w:tcW w:w="868" w:type="pct"/>
            <w:hideMark/>
          </w:tcPr>
          <w:p w14:paraId="2C575A62" w14:textId="77777777" w:rsidR="00800DCD" w:rsidRPr="00FF555C" w:rsidRDefault="00800DCD"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eastAsia="mk-MK"/>
              </w:rPr>
            </w:pPr>
            <w:proofErr w:type="spellStart"/>
            <w:r w:rsidRPr="00FF555C">
              <w:rPr>
                <w:rFonts w:ascii="Arial" w:hAnsi="Arial" w:cs="Arial"/>
                <w:color w:val="000000" w:themeColor="text1"/>
                <w:sz w:val="22"/>
                <w:szCs w:val="22"/>
              </w:rPr>
              <w:t>Члeнови</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на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комисијата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за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Црвен</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Крст</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наставници</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ученици</w:t>
            </w:r>
            <w:proofErr w:type="spellEnd"/>
          </w:p>
        </w:tc>
        <w:tc>
          <w:tcPr>
            <w:cnfStyle w:val="000010000000" w:firstRow="0" w:lastRow="0" w:firstColumn="0" w:lastColumn="0" w:oddVBand="1" w:evenVBand="0" w:oddHBand="0" w:evenHBand="0" w:firstRowFirstColumn="0" w:firstRowLastColumn="0" w:lastRowFirstColumn="0" w:lastRowLastColumn="0"/>
            <w:tcW w:w="801" w:type="pct"/>
            <w:hideMark/>
          </w:tcPr>
          <w:p w14:paraId="2E33203E" w14:textId="77777777" w:rsidR="00800DCD" w:rsidRPr="00FF555C" w:rsidRDefault="00800DCD" w:rsidP="00A82D89">
            <w:pPr>
              <w:jc w:val="center"/>
              <w:rPr>
                <w:rFonts w:ascii="Arial" w:hAnsi="Arial" w:cs="Arial"/>
                <w:color w:val="000000" w:themeColor="text1"/>
                <w:sz w:val="22"/>
                <w:szCs w:val="22"/>
              </w:rPr>
            </w:pPr>
            <w:proofErr w:type="spellStart"/>
            <w:r w:rsidRPr="00FF555C">
              <w:rPr>
                <w:rFonts w:ascii="Arial" w:hAnsi="Arial" w:cs="Arial"/>
                <w:color w:val="000000" w:themeColor="text1"/>
                <w:sz w:val="22"/>
                <w:szCs w:val="22"/>
              </w:rPr>
              <w:t>Донација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од</w:t>
            </w:r>
            <w:proofErr w:type="spellEnd"/>
          </w:p>
          <w:p w14:paraId="7A68BEAA" w14:textId="77777777" w:rsidR="00800DCD" w:rsidRPr="00FF555C" w:rsidRDefault="00800DCD" w:rsidP="00A82D89">
            <w:pPr>
              <w:jc w:val="center"/>
              <w:rPr>
                <w:rFonts w:ascii="Arial" w:hAnsi="Arial" w:cs="Arial"/>
                <w:color w:val="000000" w:themeColor="text1"/>
                <w:sz w:val="22"/>
                <w:szCs w:val="22"/>
                <w:lang w:val="mk-MK" w:eastAsia="mk-MK"/>
              </w:rPr>
            </w:pPr>
            <w:proofErr w:type="spellStart"/>
            <w:r w:rsidRPr="00FF555C">
              <w:rPr>
                <w:rFonts w:ascii="Arial" w:hAnsi="Arial" w:cs="Arial"/>
                <w:color w:val="000000" w:themeColor="text1"/>
                <w:sz w:val="22"/>
                <w:szCs w:val="22"/>
              </w:rPr>
              <w:t>Родители</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ученици</w:t>
            </w:r>
            <w:proofErr w:type="spellEnd"/>
            <w:r w:rsidRPr="00FF555C">
              <w:rPr>
                <w:rFonts w:ascii="Arial" w:hAnsi="Arial" w:cs="Arial"/>
                <w:color w:val="000000" w:themeColor="text1"/>
                <w:sz w:val="22"/>
                <w:szCs w:val="22"/>
                <w:lang w:val="mk-MK"/>
              </w:rPr>
              <w:t xml:space="preserve">, колеги, </w:t>
            </w:r>
          </w:p>
        </w:tc>
        <w:tc>
          <w:tcPr>
            <w:tcW w:w="801" w:type="pct"/>
            <w:hideMark/>
          </w:tcPr>
          <w:p w14:paraId="1F677F4A" w14:textId="77777777" w:rsidR="00800DCD" w:rsidRPr="00FF555C" w:rsidRDefault="00800DCD"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Развивање на хуманост и солидарност</w:t>
            </w:r>
          </w:p>
        </w:tc>
      </w:tr>
      <w:tr w:rsidR="00800DCD" w:rsidRPr="00FF555C" w14:paraId="23B37B1D" w14:textId="77777777" w:rsidTr="00FF555C">
        <w:trPr>
          <w:cnfStyle w:val="000000010000" w:firstRow="0" w:lastRow="0" w:firstColumn="0" w:lastColumn="0" w:oddVBand="0" w:evenVBand="0" w:oddHBand="0" w:evenHBand="1" w:firstRowFirstColumn="0" w:firstRowLastColumn="0" w:lastRowFirstColumn="0" w:lastRowLastColumn="0"/>
          <w:trHeight w:val="767"/>
        </w:trPr>
        <w:tc>
          <w:tcPr>
            <w:cnfStyle w:val="000010000000" w:firstRow="0" w:lastRow="0" w:firstColumn="0" w:lastColumn="0" w:oddVBand="1" w:evenVBand="0" w:oddHBand="0" w:evenHBand="0" w:firstRowFirstColumn="0" w:firstRowLastColumn="0" w:lastRowFirstColumn="0" w:lastRowLastColumn="0"/>
            <w:tcW w:w="730" w:type="pct"/>
            <w:hideMark/>
          </w:tcPr>
          <w:p w14:paraId="4DA6A9BF" w14:textId="77777777" w:rsidR="00800DCD" w:rsidRPr="00FF555C" w:rsidRDefault="00800DCD" w:rsidP="00A82D89">
            <w:pPr>
              <w:jc w:val="center"/>
              <w:rPr>
                <w:rFonts w:ascii="Arial" w:hAnsi="Arial" w:cs="Arial"/>
                <w:bCs/>
                <w:color w:val="000000" w:themeColor="text1"/>
                <w:sz w:val="22"/>
                <w:szCs w:val="22"/>
                <w:lang w:val="mk-MK" w:eastAsia="mk-MK"/>
              </w:rPr>
            </w:pPr>
            <w:proofErr w:type="spellStart"/>
            <w:r w:rsidRPr="00FF555C">
              <w:rPr>
                <w:rFonts w:ascii="Arial" w:hAnsi="Arial" w:cs="Arial"/>
                <w:bCs/>
                <w:color w:val="000000" w:themeColor="text1"/>
                <w:sz w:val="22"/>
                <w:szCs w:val="22"/>
              </w:rPr>
              <w:t>Свечен</w:t>
            </w:r>
            <w:proofErr w:type="spellEnd"/>
            <w:r w:rsidRPr="00FF555C">
              <w:rPr>
                <w:rFonts w:ascii="Arial" w:hAnsi="Arial" w:cs="Arial"/>
                <w:bCs/>
                <w:color w:val="000000" w:themeColor="text1"/>
                <w:sz w:val="22"/>
                <w:szCs w:val="22"/>
              </w:rPr>
              <w:t xml:space="preserve"> </w:t>
            </w:r>
            <w:proofErr w:type="spellStart"/>
            <w:r w:rsidRPr="00FF555C">
              <w:rPr>
                <w:rFonts w:ascii="Arial" w:hAnsi="Arial" w:cs="Arial"/>
                <w:bCs/>
                <w:color w:val="000000" w:themeColor="text1"/>
                <w:sz w:val="22"/>
                <w:szCs w:val="22"/>
              </w:rPr>
              <w:t>прием</w:t>
            </w:r>
            <w:proofErr w:type="spellEnd"/>
            <w:r w:rsidRPr="00FF555C">
              <w:rPr>
                <w:rFonts w:ascii="Arial" w:hAnsi="Arial" w:cs="Arial"/>
                <w:bCs/>
                <w:color w:val="000000" w:themeColor="text1"/>
                <w:sz w:val="22"/>
                <w:szCs w:val="22"/>
              </w:rPr>
              <w:t xml:space="preserve"> </w:t>
            </w:r>
            <w:proofErr w:type="spellStart"/>
            <w:r w:rsidRPr="00FF555C">
              <w:rPr>
                <w:rFonts w:ascii="Arial" w:hAnsi="Arial" w:cs="Arial"/>
                <w:bCs/>
                <w:color w:val="000000" w:themeColor="text1"/>
                <w:sz w:val="22"/>
                <w:szCs w:val="22"/>
              </w:rPr>
              <w:t>на</w:t>
            </w:r>
            <w:proofErr w:type="spellEnd"/>
            <w:r w:rsidRPr="00FF555C">
              <w:rPr>
                <w:rFonts w:ascii="Arial" w:hAnsi="Arial" w:cs="Arial"/>
                <w:bCs/>
                <w:color w:val="000000" w:themeColor="text1"/>
                <w:sz w:val="22"/>
                <w:szCs w:val="22"/>
              </w:rPr>
              <w:t xml:space="preserve"> </w:t>
            </w:r>
            <w:proofErr w:type="spellStart"/>
            <w:r w:rsidRPr="00FF555C">
              <w:rPr>
                <w:rFonts w:ascii="Arial" w:hAnsi="Arial" w:cs="Arial"/>
                <w:bCs/>
                <w:color w:val="000000" w:themeColor="text1"/>
                <w:sz w:val="22"/>
                <w:szCs w:val="22"/>
              </w:rPr>
              <w:t>првачињата</w:t>
            </w:r>
            <w:proofErr w:type="spellEnd"/>
            <w:r w:rsidRPr="00FF555C">
              <w:rPr>
                <w:rFonts w:ascii="Arial" w:hAnsi="Arial" w:cs="Arial"/>
                <w:bCs/>
                <w:color w:val="000000" w:themeColor="text1"/>
                <w:sz w:val="22"/>
                <w:szCs w:val="22"/>
              </w:rPr>
              <w:t xml:space="preserve"> </w:t>
            </w:r>
            <w:proofErr w:type="spellStart"/>
            <w:r w:rsidRPr="00FF555C">
              <w:rPr>
                <w:rFonts w:ascii="Arial" w:hAnsi="Arial" w:cs="Arial"/>
                <w:bCs/>
                <w:color w:val="000000" w:themeColor="text1"/>
                <w:sz w:val="22"/>
                <w:szCs w:val="22"/>
              </w:rPr>
              <w:t>во</w:t>
            </w:r>
            <w:proofErr w:type="spellEnd"/>
            <w:r w:rsidRPr="00FF555C">
              <w:rPr>
                <w:rFonts w:ascii="Arial" w:hAnsi="Arial" w:cs="Arial"/>
                <w:bCs/>
                <w:color w:val="000000" w:themeColor="text1"/>
                <w:sz w:val="22"/>
                <w:szCs w:val="22"/>
              </w:rPr>
              <w:t xml:space="preserve"> </w:t>
            </w:r>
            <w:proofErr w:type="spellStart"/>
            <w:r w:rsidRPr="00FF555C">
              <w:rPr>
                <w:rFonts w:ascii="Arial" w:hAnsi="Arial" w:cs="Arial"/>
                <w:bCs/>
                <w:color w:val="000000" w:themeColor="text1"/>
                <w:sz w:val="22"/>
                <w:szCs w:val="22"/>
              </w:rPr>
              <w:t>подмладокот</w:t>
            </w:r>
            <w:proofErr w:type="spellEnd"/>
            <w:r w:rsidRPr="00FF555C">
              <w:rPr>
                <w:rFonts w:ascii="Arial" w:hAnsi="Arial" w:cs="Arial"/>
                <w:bCs/>
                <w:color w:val="000000" w:themeColor="text1"/>
                <w:sz w:val="22"/>
                <w:szCs w:val="22"/>
              </w:rPr>
              <w:t xml:space="preserve"> </w:t>
            </w:r>
            <w:proofErr w:type="spellStart"/>
            <w:r w:rsidRPr="00FF555C">
              <w:rPr>
                <w:rFonts w:ascii="Arial" w:hAnsi="Arial" w:cs="Arial"/>
                <w:bCs/>
                <w:color w:val="000000" w:themeColor="text1"/>
                <w:sz w:val="22"/>
                <w:szCs w:val="22"/>
              </w:rPr>
              <w:t>на</w:t>
            </w:r>
            <w:proofErr w:type="spellEnd"/>
            <w:r w:rsidRPr="00FF555C">
              <w:rPr>
                <w:rFonts w:ascii="Arial" w:hAnsi="Arial" w:cs="Arial"/>
                <w:bCs/>
                <w:color w:val="000000" w:themeColor="text1"/>
                <w:sz w:val="22"/>
                <w:szCs w:val="22"/>
              </w:rPr>
              <w:t xml:space="preserve"> Ц</w:t>
            </w:r>
            <w:r w:rsidRPr="00FF555C">
              <w:rPr>
                <w:rFonts w:ascii="Arial" w:hAnsi="Arial" w:cs="Arial"/>
                <w:bCs/>
                <w:color w:val="000000" w:themeColor="text1"/>
                <w:sz w:val="22"/>
                <w:szCs w:val="22"/>
                <w:lang w:val="mk-MK"/>
              </w:rPr>
              <w:t>рвениот крст</w:t>
            </w:r>
          </w:p>
        </w:tc>
        <w:tc>
          <w:tcPr>
            <w:tcW w:w="934" w:type="pct"/>
            <w:hideMark/>
          </w:tcPr>
          <w:p w14:paraId="0DCAED5D" w14:textId="77777777" w:rsidR="00800DCD" w:rsidRPr="00FF555C" w:rsidRDefault="00800DCD"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2"/>
                <w:szCs w:val="22"/>
                <w:lang w:val="mk-MK" w:eastAsia="mk-MK"/>
              </w:rPr>
            </w:pPr>
            <w:proofErr w:type="spellStart"/>
            <w:r w:rsidRPr="00FF555C">
              <w:rPr>
                <w:rFonts w:ascii="Arial" w:hAnsi="Arial" w:cs="Arial"/>
                <w:color w:val="000000" w:themeColor="text1"/>
                <w:sz w:val="22"/>
                <w:szCs w:val="22"/>
              </w:rPr>
              <w:t>Свечен</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прием</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на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првачињата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во</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подмладокот</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на</w:t>
            </w:r>
            <w:proofErr w:type="spellEnd"/>
            <w:r w:rsidRPr="00FF555C">
              <w:rPr>
                <w:rFonts w:ascii="Arial" w:hAnsi="Arial" w:cs="Arial"/>
                <w:color w:val="000000" w:themeColor="text1"/>
                <w:sz w:val="22"/>
                <w:szCs w:val="22"/>
              </w:rPr>
              <w:t xml:space="preserve"> Ц</w:t>
            </w:r>
            <w:r w:rsidRPr="00FF555C">
              <w:rPr>
                <w:rFonts w:ascii="Arial" w:hAnsi="Arial" w:cs="Arial"/>
                <w:color w:val="000000" w:themeColor="text1"/>
                <w:sz w:val="22"/>
                <w:szCs w:val="22"/>
                <w:lang w:val="mk-MK"/>
              </w:rPr>
              <w:t>рвениот крст</w:t>
            </w:r>
          </w:p>
        </w:tc>
        <w:tc>
          <w:tcPr>
            <w:cnfStyle w:val="000010000000" w:firstRow="0" w:lastRow="0" w:firstColumn="0" w:lastColumn="0" w:oddVBand="1" w:evenVBand="0" w:oddHBand="0" w:evenHBand="0" w:firstRowFirstColumn="0" w:firstRowLastColumn="0" w:lastRowFirstColumn="0" w:lastRowLastColumn="0"/>
            <w:tcW w:w="868" w:type="pct"/>
          </w:tcPr>
          <w:p w14:paraId="3D00CE9E" w14:textId="77777777" w:rsidR="00800DCD" w:rsidRPr="00FF555C" w:rsidRDefault="00800DCD" w:rsidP="00A82D89">
            <w:pPr>
              <w:jc w:val="center"/>
              <w:rPr>
                <w:rFonts w:ascii="Arial" w:hAnsi="Arial" w:cs="Arial"/>
                <w:color w:val="000000" w:themeColor="text1"/>
                <w:sz w:val="22"/>
                <w:szCs w:val="22"/>
              </w:rPr>
            </w:pPr>
            <w:proofErr w:type="spellStart"/>
            <w:r w:rsidRPr="00FF555C">
              <w:rPr>
                <w:rFonts w:ascii="Arial" w:hAnsi="Arial" w:cs="Arial"/>
                <w:color w:val="000000" w:themeColor="text1"/>
                <w:sz w:val="22"/>
                <w:szCs w:val="22"/>
              </w:rPr>
              <w:t>Ноември</w:t>
            </w:r>
            <w:proofErr w:type="spellEnd"/>
          </w:p>
          <w:p w14:paraId="63036853" w14:textId="77777777" w:rsidR="00800DCD" w:rsidRPr="00FF555C" w:rsidRDefault="00800DCD" w:rsidP="00A82D89">
            <w:pPr>
              <w:jc w:val="center"/>
              <w:rPr>
                <w:rFonts w:ascii="Arial" w:hAnsi="Arial" w:cs="Arial"/>
                <w:color w:val="000000" w:themeColor="text1"/>
                <w:sz w:val="22"/>
                <w:szCs w:val="22"/>
                <w:lang w:eastAsia="mk-MK"/>
              </w:rPr>
            </w:pPr>
          </w:p>
        </w:tc>
        <w:tc>
          <w:tcPr>
            <w:tcW w:w="868" w:type="pct"/>
            <w:hideMark/>
          </w:tcPr>
          <w:p w14:paraId="14C62BB2" w14:textId="77777777" w:rsidR="00800DCD" w:rsidRPr="00FF555C" w:rsidRDefault="00800DCD"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2"/>
                <w:szCs w:val="22"/>
                <w:lang w:eastAsia="mk-MK"/>
              </w:rPr>
            </w:pPr>
            <w:proofErr w:type="spellStart"/>
            <w:r w:rsidRPr="00FF555C">
              <w:rPr>
                <w:rFonts w:ascii="Arial" w:hAnsi="Arial" w:cs="Arial"/>
                <w:color w:val="000000" w:themeColor="text1"/>
                <w:sz w:val="22"/>
                <w:szCs w:val="22"/>
              </w:rPr>
              <w:t>Члeнови</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на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комисијата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за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Црвен</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Крст</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наставници</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ученици</w:t>
            </w:r>
            <w:proofErr w:type="spellEnd"/>
          </w:p>
        </w:tc>
        <w:tc>
          <w:tcPr>
            <w:cnfStyle w:val="000010000000" w:firstRow="0" w:lastRow="0" w:firstColumn="0" w:lastColumn="0" w:oddVBand="1" w:evenVBand="0" w:oddHBand="0" w:evenHBand="0" w:firstRowFirstColumn="0" w:firstRowLastColumn="0" w:lastRowFirstColumn="0" w:lastRowLastColumn="0"/>
            <w:tcW w:w="801" w:type="pct"/>
            <w:hideMark/>
          </w:tcPr>
          <w:p w14:paraId="11870297" w14:textId="77777777" w:rsidR="00800DCD" w:rsidRPr="00FF555C" w:rsidRDefault="00800DCD" w:rsidP="00A82D89">
            <w:pPr>
              <w:jc w:val="center"/>
              <w:rPr>
                <w:rFonts w:ascii="Arial" w:hAnsi="Arial" w:cs="Arial"/>
                <w:color w:val="000000" w:themeColor="text1"/>
                <w:sz w:val="22"/>
                <w:szCs w:val="22"/>
                <w:lang w:eastAsia="mk-MK"/>
              </w:rPr>
            </w:pPr>
            <w:proofErr w:type="spellStart"/>
            <w:r w:rsidRPr="00FF555C">
              <w:rPr>
                <w:rFonts w:ascii="Arial" w:hAnsi="Arial" w:cs="Arial"/>
                <w:color w:val="000000" w:themeColor="text1"/>
                <w:sz w:val="22"/>
                <w:szCs w:val="22"/>
              </w:rPr>
              <w:t>Члeнови</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на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комисијата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за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Црвен</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Крст</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наставници</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ученици</w:t>
            </w:r>
            <w:proofErr w:type="spellEnd"/>
          </w:p>
        </w:tc>
        <w:tc>
          <w:tcPr>
            <w:tcW w:w="801" w:type="pct"/>
            <w:hideMark/>
          </w:tcPr>
          <w:p w14:paraId="037B13CE" w14:textId="77777777" w:rsidR="00800DCD" w:rsidRPr="00FF555C" w:rsidRDefault="00800DCD"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rPr>
              <w:t>Поттикнат интерес кај учениците за значењето на организацијата на Црвениот крст</w:t>
            </w:r>
          </w:p>
        </w:tc>
      </w:tr>
      <w:tr w:rsidR="00800DCD" w:rsidRPr="00FF555C" w14:paraId="6D054BF6" w14:textId="77777777" w:rsidTr="00FF555C">
        <w:trPr>
          <w:cnfStyle w:val="000000100000" w:firstRow="0" w:lastRow="0" w:firstColumn="0" w:lastColumn="0" w:oddVBand="0" w:evenVBand="0" w:oddHBand="1" w:evenHBand="0" w:firstRowFirstColumn="0" w:firstRowLastColumn="0" w:lastRowFirstColumn="0" w:lastRowLastColumn="0"/>
          <w:trHeight w:val="1022"/>
        </w:trPr>
        <w:tc>
          <w:tcPr>
            <w:cnfStyle w:val="000010000000" w:firstRow="0" w:lastRow="0" w:firstColumn="0" w:lastColumn="0" w:oddVBand="1" w:evenVBand="0" w:oddHBand="0" w:evenHBand="0" w:firstRowFirstColumn="0" w:firstRowLastColumn="0" w:lastRowFirstColumn="0" w:lastRowLastColumn="0"/>
            <w:tcW w:w="730" w:type="pct"/>
          </w:tcPr>
          <w:p w14:paraId="3786C0A2" w14:textId="77777777" w:rsidR="00800DCD" w:rsidRPr="00FF555C" w:rsidRDefault="00800DCD" w:rsidP="00A82D89">
            <w:pPr>
              <w:jc w:val="center"/>
              <w:rPr>
                <w:rFonts w:ascii="Arial" w:hAnsi="Arial" w:cs="Arial"/>
                <w:bCs/>
                <w:color w:val="000000" w:themeColor="text1"/>
                <w:sz w:val="22"/>
                <w:szCs w:val="22"/>
                <w:lang w:val="mk-MK" w:eastAsia="mk-MK"/>
              </w:rPr>
            </w:pPr>
            <w:r w:rsidRPr="00FF555C">
              <w:rPr>
                <w:rFonts w:ascii="Arial" w:hAnsi="Arial" w:cs="Arial"/>
                <w:bCs/>
                <w:color w:val="000000" w:themeColor="text1"/>
                <w:sz w:val="22"/>
                <w:szCs w:val="22"/>
                <w:lang w:val="mk-MK" w:eastAsia="mk-MK"/>
              </w:rPr>
              <w:t>Меѓународен ден на лицата со хендикеп (3 декември)</w:t>
            </w:r>
          </w:p>
        </w:tc>
        <w:tc>
          <w:tcPr>
            <w:tcW w:w="934" w:type="pct"/>
          </w:tcPr>
          <w:p w14:paraId="4798CA10" w14:textId="77777777" w:rsidR="00800DCD" w:rsidRPr="00FF555C" w:rsidRDefault="00800DCD"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Меѓународен ден на лицата со хендикеп</w:t>
            </w:r>
          </w:p>
        </w:tc>
        <w:tc>
          <w:tcPr>
            <w:cnfStyle w:val="000010000000" w:firstRow="0" w:lastRow="0" w:firstColumn="0" w:lastColumn="0" w:oddVBand="1" w:evenVBand="0" w:oddHBand="0" w:evenHBand="0" w:firstRowFirstColumn="0" w:firstRowLastColumn="0" w:lastRowFirstColumn="0" w:lastRowLastColumn="0"/>
            <w:tcW w:w="868" w:type="pct"/>
          </w:tcPr>
          <w:p w14:paraId="4B8C9F07" w14:textId="77777777" w:rsidR="00800DCD" w:rsidRPr="00FF555C" w:rsidRDefault="00800DCD" w:rsidP="00A82D89">
            <w:pPr>
              <w:jc w:val="center"/>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13.11.2021</w:t>
            </w:r>
          </w:p>
          <w:p w14:paraId="6CBDB9DD" w14:textId="77777777" w:rsidR="00800DCD" w:rsidRPr="00FF555C" w:rsidRDefault="00800DCD" w:rsidP="00A82D89">
            <w:pPr>
              <w:jc w:val="center"/>
              <w:rPr>
                <w:rFonts w:ascii="Arial" w:hAnsi="Arial" w:cs="Arial"/>
                <w:color w:val="000000" w:themeColor="text1"/>
                <w:sz w:val="22"/>
                <w:szCs w:val="22"/>
                <w:lang w:val="mk-MK" w:eastAsia="mk-MK"/>
              </w:rPr>
            </w:pPr>
          </w:p>
          <w:p w14:paraId="459049D2" w14:textId="77777777" w:rsidR="00800DCD" w:rsidRPr="00FF555C" w:rsidRDefault="00800DCD" w:rsidP="00A82D89">
            <w:pPr>
              <w:jc w:val="center"/>
              <w:rPr>
                <w:rFonts w:ascii="Arial" w:hAnsi="Arial" w:cs="Arial"/>
                <w:color w:val="000000" w:themeColor="text1"/>
                <w:sz w:val="22"/>
                <w:szCs w:val="22"/>
                <w:lang w:val="mk-MK" w:eastAsia="mk-MK"/>
              </w:rPr>
            </w:pPr>
          </w:p>
          <w:p w14:paraId="4B6CE4EA" w14:textId="77777777" w:rsidR="00800DCD" w:rsidRPr="00FF555C" w:rsidRDefault="00800DCD" w:rsidP="00A82D89">
            <w:pPr>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 xml:space="preserve">  декември</w:t>
            </w:r>
          </w:p>
        </w:tc>
        <w:tc>
          <w:tcPr>
            <w:tcW w:w="868" w:type="pct"/>
          </w:tcPr>
          <w:p w14:paraId="2B96C6DE" w14:textId="77777777" w:rsidR="00800DCD" w:rsidRPr="00FF555C" w:rsidRDefault="00800DCD"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mk-MK"/>
              </w:rPr>
            </w:pPr>
            <w:r w:rsidRPr="00FF555C">
              <w:rPr>
                <w:rFonts w:ascii="Arial" w:hAnsi="Arial" w:cs="Arial"/>
                <w:color w:val="000000" w:themeColor="text1"/>
                <w:sz w:val="22"/>
                <w:szCs w:val="22"/>
                <w:lang w:val="mk-MK"/>
              </w:rPr>
              <w:t>Членови на комисија на ЦК,одд.наставници, ученици и родители</w:t>
            </w:r>
          </w:p>
        </w:tc>
        <w:tc>
          <w:tcPr>
            <w:cnfStyle w:val="000010000000" w:firstRow="0" w:lastRow="0" w:firstColumn="0" w:lastColumn="0" w:oddVBand="1" w:evenVBand="0" w:oddHBand="0" w:evenHBand="0" w:firstRowFirstColumn="0" w:firstRowLastColumn="0" w:lastRowFirstColumn="0" w:lastRowLastColumn="0"/>
            <w:tcW w:w="801" w:type="pct"/>
          </w:tcPr>
          <w:p w14:paraId="5257EEAA" w14:textId="77777777" w:rsidR="00800DCD" w:rsidRPr="00FF555C" w:rsidRDefault="00800DCD" w:rsidP="00A82D89">
            <w:pPr>
              <w:jc w:val="center"/>
              <w:rPr>
                <w:rFonts w:ascii="Arial" w:hAnsi="Arial" w:cs="Arial"/>
                <w:color w:val="000000" w:themeColor="text1"/>
                <w:sz w:val="22"/>
                <w:szCs w:val="22"/>
                <w:lang w:val="mk-MK"/>
              </w:rPr>
            </w:pPr>
            <w:r w:rsidRPr="00FF555C">
              <w:rPr>
                <w:rFonts w:ascii="Arial" w:hAnsi="Arial" w:cs="Arial"/>
                <w:color w:val="000000" w:themeColor="text1"/>
                <w:sz w:val="22"/>
                <w:szCs w:val="22"/>
                <w:lang w:val="mk-MK"/>
              </w:rPr>
              <w:t>Искуство, Црвен крст,програма, книги, храна и пијалоци</w:t>
            </w:r>
          </w:p>
        </w:tc>
        <w:tc>
          <w:tcPr>
            <w:tcW w:w="801" w:type="pct"/>
          </w:tcPr>
          <w:p w14:paraId="126BDC8F" w14:textId="1DD22C0A" w:rsidR="00800DCD" w:rsidRPr="00FF555C" w:rsidRDefault="00800DCD"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 xml:space="preserve">Јавно одбележување за подршка на учениците со попреченост со дарување на книги, храна и </w:t>
            </w:r>
            <w:r w:rsidRPr="00FF555C">
              <w:rPr>
                <w:rFonts w:ascii="Arial" w:hAnsi="Arial" w:cs="Arial"/>
                <w:color w:val="000000" w:themeColor="text1"/>
                <w:sz w:val="22"/>
                <w:szCs w:val="22"/>
                <w:lang w:val="mk-MK" w:eastAsia="mk-MK"/>
              </w:rPr>
              <w:lastRenderedPageBreak/>
              <w:t>пијалоци на О</w:t>
            </w:r>
            <w:r w:rsidR="009C6935" w:rsidRPr="00FF555C">
              <w:rPr>
                <w:rFonts w:ascii="Arial" w:hAnsi="Arial" w:cs="Arial"/>
                <w:color w:val="000000" w:themeColor="text1"/>
                <w:sz w:val="22"/>
                <w:szCs w:val="22"/>
                <w:lang w:val="mk-MK" w:eastAsia="mk-MK"/>
              </w:rPr>
              <w:t>У</w:t>
            </w:r>
            <w:r w:rsidRPr="00FF555C">
              <w:rPr>
                <w:rFonts w:ascii="Arial" w:hAnsi="Arial" w:cs="Arial"/>
                <w:color w:val="000000" w:themeColor="text1"/>
                <w:sz w:val="22"/>
                <w:szCs w:val="22"/>
                <w:lang w:val="mk-MK" w:eastAsia="mk-MK"/>
              </w:rPr>
              <w:t>РЦ, Иднина</w:t>
            </w:r>
            <w:r w:rsidRPr="00FF555C">
              <w:rPr>
                <w:rFonts w:ascii="Arial" w:hAnsi="Arial" w:cs="Arial"/>
                <w:color w:val="000000" w:themeColor="text1"/>
                <w:sz w:val="22"/>
                <w:szCs w:val="22"/>
                <w:lang w:eastAsia="mk-MK"/>
              </w:rPr>
              <w:t xml:space="preserve">’’ </w:t>
            </w:r>
            <w:r w:rsidRPr="00FF555C">
              <w:rPr>
                <w:rFonts w:ascii="Arial" w:hAnsi="Arial" w:cs="Arial"/>
                <w:color w:val="000000" w:themeColor="text1"/>
                <w:sz w:val="22"/>
                <w:szCs w:val="22"/>
                <w:lang w:val="mk-MK" w:eastAsia="mk-MK"/>
              </w:rPr>
              <w:t>и реализација на ликовна работилница во Националната галерија Даут пашин амам.</w:t>
            </w:r>
          </w:p>
          <w:p w14:paraId="4EF90389" w14:textId="77777777" w:rsidR="00800DCD" w:rsidRPr="00FF555C" w:rsidRDefault="00800DCD"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 xml:space="preserve">Да се помагаат и прифаќаат лицата со хендикеп. </w:t>
            </w:r>
          </w:p>
          <w:p w14:paraId="42097157" w14:textId="77777777" w:rsidR="00800DCD" w:rsidRPr="00FF555C" w:rsidRDefault="00800DCD"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Да се информираат учениците за важноста на овој ден.</w:t>
            </w:r>
          </w:p>
          <w:p w14:paraId="7F4DF6E3" w14:textId="77777777" w:rsidR="00800DCD" w:rsidRPr="00FF555C" w:rsidRDefault="00800DCD"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mk-MK" w:eastAsia="mk-MK"/>
              </w:rPr>
            </w:pPr>
          </w:p>
        </w:tc>
      </w:tr>
      <w:tr w:rsidR="00800DCD" w:rsidRPr="00FF555C" w14:paraId="24CD7903" w14:textId="77777777" w:rsidTr="00FF555C">
        <w:trPr>
          <w:cnfStyle w:val="000000010000" w:firstRow="0" w:lastRow="0" w:firstColumn="0" w:lastColumn="0" w:oddVBand="0" w:evenVBand="0" w:oddHBand="0" w:evenHBand="1" w:firstRowFirstColumn="0" w:firstRowLastColumn="0" w:lastRowFirstColumn="0" w:lastRowLastColumn="0"/>
          <w:trHeight w:val="1022"/>
        </w:trPr>
        <w:tc>
          <w:tcPr>
            <w:cnfStyle w:val="000010000000" w:firstRow="0" w:lastRow="0" w:firstColumn="0" w:lastColumn="0" w:oddVBand="1" w:evenVBand="0" w:oddHBand="0" w:evenHBand="0" w:firstRowFirstColumn="0" w:firstRowLastColumn="0" w:lastRowFirstColumn="0" w:lastRowLastColumn="0"/>
            <w:tcW w:w="730" w:type="pct"/>
          </w:tcPr>
          <w:p w14:paraId="7F4012FA" w14:textId="77777777" w:rsidR="00800DCD" w:rsidRPr="00FF555C" w:rsidRDefault="00800DCD" w:rsidP="00A82D89">
            <w:pPr>
              <w:jc w:val="center"/>
              <w:rPr>
                <w:rFonts w:ascii="Arial" w:hAnsi="Arial" w:cs="Arial"/>
                <w:bCs/>
                <w:color w:val="000000" w:themeColor="text1"/>
                <w:sz w:val="22"/>
                <w:szCs w:val="22"/>
                <w:lang w:val="mk-MK" w:eastAsia="mk-MK"/>
              </w:rPr>
            </w:pPr>
            <w:r w:rsidRPr="00FF555C">
              <w:rPr>
                <w:rFonts w:ascii="Arial" w:hAnsi="Arial" w:cs="Arial"/>
                <w:bCs/>
                <w:color w:val="000000" w:themeColor="text1"/>
                <w:sz w:val="22"/>
                <w:szCs w:val="22"/>
                <w:lang w:val="mk-MK" w:eastAsia="mk-MK"/>
              </w:rPr>
              <w:t>Активности за одбележување на неделата за борба против ХИВ СИДА</w:t>
            </w:r>
          </w:p>
        </w:tc>
        <w:tc>
          <w:tcPr>
            <w:tcW w:w="934" w:type="pct"/>
          </w:tcPr>
          <w:p w14:paraId="5824EF57" w14:textId="77777777" w:rsidR="00800DCD" w:rsidRPr="00FF555C" w:rsidRDefault="00800DCD"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Предавање за ХИВ СИДА и последиците од неа</w:t>
            </w:r>
          </w:p>
        </w:tc>
        <w:tc>
          <w:tcPr>
            <w:cnfStyle w:val="000010000000" w:firstRow="0" w:lastRow="0" w:firstColumn="0" w:lastColumn="0" w:oddVBand="1" w:evenVBand="0" w:oddHBand="0" w:evenHBand="0" w:firstRowFirstColumn="0" w:firstRowLastColumn="0" w:lastRowFirstColumn="0" w:lastRowLastColumn="0"/>
            <w:tcW w:w="868" w:type="pct"/>
          </w:tcPr>
          <w:p w14:paraId="1BFEB373" w14:textId="77777777" w:rsidR="00800DCD" w:rsidRPr="00FF555C" w:rsidRDefault="00800DCD" w:rsidP="00A82D89">
            <w:pPr>
              <w:jc w:val="center"/>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Декември</w:t>
            </w:r>
          </w:p>
        </w:tc>
        <w:tc>
          <w:tcPr>
            <w:tcW w:w="868" w:type="pct"/>
          </w:tcPr>
          <w:p w14:paraId="15370A43" w14:textId="77777777" w:rsidR="00800DCD" w:rsidRPr="00FF555C" w:rsidRDefault="00800DCD"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2"/>
                <w:szCs w:val="22"/>
                <w:lang w:eastAsia="mk-MK"/>
              </w:rPr>
            </w:pPr>
            <w:proofErr w:type="spellStart"/>
            <w:r w:rsidRPr="00FF555C">
              <w:rPr>
                <w:rFonts w:ascii="Arial" w:hAnsi="Arial" w:cs="Arial"/>
                <w:color w:val="000000" w:themeColor="text1"/>
                <w:sz w:val="22"/>
                <w:szCs w:val="22"/>
              </w:rPr>
              <w:t>Члeнови</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на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комисијата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за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Црвен</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Крст</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наставници</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ученици</w:t>
            </w:r>
            <w:proofErr w:type="spellEnd"/>
          </w:p>
        </w:tc>
        <w:tc>
          <w:tcPr>
            <w:cnfStyle w:val="000010000000" w:firstRow="0" w:lastRow="0" w:firstColumn="0" w:lastColumn="0" w:oddVBand="1" w:evenVBand="0" w:oddHBand="0" w:evenHBand="0" w:firstRowFirstColumn="0" w:firstRowLastColumn="0" w:lastRowFirstColumn="0" w:lastRowLastColumn="0"/>
            <w:tcW w:w="801" w:type="pct"/>
          </w:tcPr>
          <w:p w14:paraId="7B916AC0" w14:textId="77777777" w:rsidR="00800DCD" w:rsidRPr="00FF555C" w:rsidRDefault="00800DCD" w:rsidP="00A82D89">
            <w:pPr>
              <w:jc w:val="center"/>
              <w:rPr>
                <w:rFonts w:ascii="Arial" w:hAnsi="Arial" w:cs="Arial"/>
                <w:color w:val="000000" w:themeColor="text1"/>
                <w:sz w:val="22"/>
                <w:szCs w:val="22"/>
                <w:lang w:eastAsia="mk-MK"/>
              </w:rPr>
            </w:pPr>
            <w:proofErr w:type="spellStart"/>
            <w:r w:rsidRPr="00FF555C">
              <w:rPr>
                <w:rFonts w:ascii="Arial" w:hAnsi="Arial" w:cs="Arial"/>
                <w:color w:val="000000" w:themeColor="text1"/>
                <w:sz w:val="22"/>
                <w:szCs w:val="22"/>
              </w:rPr>
              <w:t>Члeнови</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на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комисијата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за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Црвен</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Крст</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наставници</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ученици</w:t>
            </w:r>
            <w:proofErr w:type="spellEnd"/>
          </w:p>
        </w:tc>
        <w:tc>
          <w:tcPr>
            <w:tcW w:w="801" w:type="pct"/>
          </w:tcPr>
          <w:p w14:paraId="14B953B8" w14:textId="77777777" w:rsidR="00800DCD" w:rsidRPr="00FF555C" w:rsidRDefault="00800DCD"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Стекнување на знаења за болеста и превенција од истата</w:t>
            </w:r>
          </w:p>
        </w:tc>
      </w:tr>
      <w:tr w:rsidR="00800DCD" w:rsidRPr="00FF555C" w14:paraId="546C76CB" w14:textId="77777777" w:rsidTr="00FF555C">
        <w:trPr>
          <w:cnfStyle w:val="000000100000" w:firstRow="0" w:lastRow="0" w:firstColumn="0" w:lastColumn="0" w:oddVBand="0" w:evenVBand="0" w:oddHBand="1" w:evenHBand="0" w:firstRowFirstColumn="0" w:firstRowLastColumn="0" w:lastRowFirstColumn="0" w:lastRowLastColumn="0"/>
          <w:trHeight w:val="1022"/>
        </w:trPr>
        <w:tc>
          <w:tcPr>
            <w:cnfStyle w:val="000010000000" w:firstRow="0" w:lastRow="0" w:firstColumn="0" w:lastColumn="0" w:oddVBand="1" w:evenVBand="0" w:oddHBand="0" w:evenHBand="0" w:firstRowFirstColumn="0" w:firstRowLastColumn="0" w:lastRowFirstColumn="0" w:lastRowLastColumn="0"/>
            <w:tcW w:w="730" w:type="pct"/>
          </w:tcPr>
          <w:p w14:paraId="79A82048" w14:textId="77777777" w:rsidR="00800DCD" w:rsidRPr="00FF555C" w:rsidRDefault="00800DCD" w:rsidP="00A82D89">
            <w:pPr>
              <w:jc w:val="center"/>
              <w:rPr>
                <w:rFonts w:ascii="Arial" w:hAnsi="Arial" w:cs="Arial"/>
                <w:bCs/>
                <w:color w:val="000000" w:themeColor="text1"/>
                <w:sz w:val="22"/>
                <w:szCs w:val="22"/>
                <w:lang w:val="mk-MK" w:eastAsia="mk-MK"/>
              </w:rPr>
            </w:pPr>
            <w:r w:rsidRPr="00FF555C">
              <w:rPr>
                <w:rFonts w:ascii="Arial" w:hAnsi="Arial" w:cs="Arial"/>
                <w:bCs/>
                <w:color w:val="000000" w:themeColor="text1"/>
                <w:sz w:val="22"/>
                <w:szCs w:val="22"/>
                <w:lang w:val="mk-MK" w:eastAsia="mk-MK"/>
              </w:rPr>
              <w:t>Одбележување на неделата за борба против срцеви заболувања</w:t>
            </w:r>
          </w:p>
        </w:tc>
        <w:tc>
          <w:tcPr>
            <w:tcW w:w="934" w:type="pct"/>
          </w:tcPr>
          <w:p w14:paraId="41EB7333" w14:textId="77777777" w:rsidR="00800DCD" w:rsidRPr="00FF555C" w:rsidRDefault="00800DCD"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Читање на раферат за борбата против срцевите заболувања и нивна превенција</w:t>
            </w:r>
          </w:p>
        </w:tc>
        <w:tc>
          <w:tcPr>
            <w:cnfStyle w:val="000010000000" w:firstRow="0" w:lastRow="0" w:firstColumn="0" w:lastColumn="0" w:oddVBand="1" w:evenVBand="0" w:oddHBand="0" w:evenHBand="0" w:firstRowFirstColumn="0" w:firstRowLastColumn="0" w:lastRowFirstColumn="0" w:lastRowLastColumn="0"/>
            <w:tcW w:w="868" w:type="pct"/>
          </w:tcPr>
          <w:p w14:paraId="00AF4DEA" w14:textId="77777777" w:rsidR="00800DCD" w:rsidRPr="00FF555C" w:rsidRDefault="00800DCD" w:rsidP="00A82D89">
            <w:pPr>
              <w:jc w:val="center"/>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февруари</w:t>
            </w:r>
          </w:p>
        </w:tc>
        <w:tc>
          <w:tcPr>
            <w:tcW w:w="868" w:type="pct"/>
          </w:tcPr>
          <w:p w14:paraId="604CAA13" w14:textId="77777777" w:rsidR="00800DCD" w:rsidRPr="00FF555C" w:rsidRDefault="00800DCD"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proofErr w:type="spellStart"/>
            <w:r w:rsidRPr="00FF555C">
              <w:rPr>
                <w:rFonts w:ascii="Arial" w:hAnsi="Arial" w:cs="Arial"/>
                <w:color w:val="000000" w:themeColor="text1"/>
                <w:sz w:val="22"/>
                <w:szCs w:val="22"/>
              </w:rPr>
              <w:t>Члeнови</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на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комисијата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за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Црвен</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Крст</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наставници</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ученици</w:t>
            </w:r>
            <w:proofErr w:type="spellEnd"/>
          </w:p>
        </w:tc>
        <w:tc>
          <w:tcPr>
            <w:cnfStyle w:val="000010000000" w:firstRow="0" w:lastRow="0" w:firstColumn="0" w:lastColumn="0" w:oddVBand="1" w:evenVBand="0" w:oddHBand="0" w:evenHBand="0" w:firstRowFirstColumn="0" w:firstRowLastColumn="0" w:lastRowFirstColumn="0" w:lastRowLastColumn="0"/>
            <w:tcW w:w="801" w:type="pct"/>
          </w:tcPr>
          <w:p w14:paraId="78259136" w14:textId="77777777" w:rsidR="00800DCD" w:rsidRPr="00FF555C" w:rsidRDefault="00800DCD" w:rsidP="00A82D89">
            <w:pPr>
              <w:jc w:val="center"/>
              <w:rPr>
                <w:rFonts w:ascii="Arial" w:hAnsi="Arial" w:cs="Arial"/>
                <w:color w:val="000000" w:themeColor="text1"/>
                <w:sz w:val="22"/>
                <w:szCs w:val="22"/>
              </w:rPr>
            </w:pPr>
            <w:proofErr w:type="spellStart"/>
            <w:r w:rsidRPr="00FF555C">
              <w:rPr>
                <w:rFonts w:ascii="Arial" w:hAnsi="Arial" w:cs="Arial"/>
                <w:color w:val="000000" w:themeColor="text1"/>
                <w:sz w:val="22"/>
                <w:szCs w:val="22"/>
              </w:rPr>
              <w:t>Члeнови</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на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комисијата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за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Црвен</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Крст</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наставници</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ученици</w:t>
            </w:r>
            <w:proofErr w:type="spellEnd"/>
          </w:p>
        </w:tc>
        <w:tc>
          <w:tcPr>
            <w:tcW w:w="801" w:type="pct"/>
          </w:tcPr>
          <w:p w14:paraId="5440C904" w14:textId="77777777" w:rsidR="00800DCD" w:rsidRPr="00FF555C" w:rsidRDefault="00800DCD"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Стекнување на знаења и превенција за срцеви заболувања</w:t>
            </w:r>
          </w:p>
        </w:tc>
      </w:tr>
      <w:tr w:rsidR="00800DCD" w:rsidRPr="00FF555C" w14:paraId="0B3BAE1A" w14:textId="77777777" w:rsidTr="00FF555C">
        <w:trPr>
          <w:cnfStyle w:val="000000010000" w:firstRow="0" w:lastRow="0" w:firstColumn="0" w:lastColumn="0" w:oddVBand="0" w:evenVBand="0" w:oddHBand="0" w:evenHBand="1" w:firstRowFirstColumn="0" w:firstRowLastColumn="0" w:lastRowFirstColumn="0" w:lastRowLastColumn="0"/>
          <w:trHeight w:val="1022"/>
        </w:trPr>
        <w:tc>
          <w:tcPr>
            <w:cnfStyle w:val="000010000000" w:firstRow="0" w:lastRow="0" w:firstColumn="0" w:lastColumn="0" w:oddVBand="1" w:evenVBand="0" w:oddHBand="0" w:evenHBand="0" w:firstRowFirstColumn="0" w:firstRowLastColumn="0" w:lastRowFirstColumn="0" w:lastRowLastColumn="0"/>
            <w:tcW w:w="730" w:type="pct"/>
          </w:tcPr>
          <w:p w14:paraId="60162981" w14:textId="77777777" w:rsidR="00800DCD" w:rsidRPr="00FF555C" w:rsidRDefault="00800DCD" w:rsidP="00A82D89">
            <w:pPr>
              <w:jc w:val="center"/>
              <w:rPr>
                <w:rFonts w:ascii="Arial" w:hAnsi="Arial" w:cs="Arial"/>
                <w:bCs/>
                <w:color w:val="000000" w:themeColor="text1"/>
                <w:sz w:val="22"/>
                <w:szCs w:val="22"/>
                <w:lang w:val="mk-MK" w:eastAsia="mk-MK"/>
              </w:rPr>
            </w:pPr>
            <w:r w:rsidRPr="00FF555C">
              <w:rPr>
                <w:rFonts w:ascii="Arial" w:hAnsi="Arial" w:cs="Arial"/>
                <w:bCs/>
                <w:color w:val="000000" w:themeColor="text1"/>
                <w:sz w:val="22"/>
                <w:szCs w:val="22"/>
                <w:lang w:val="mk-MK" w:eastAsia="mk-MK"/>
              </w:rPr>
              <w:t>Влијанието на Ковид 19 врз детскиот развој</w:t>
            </w:r>
          </w:p>
        </w:tc>
        <w:tc>
          <w:tcPr>
            <w:tcW w:w="934" w:type="pct"/>
          </w:tcPr>
          <w:p w14:paraId="4D4318F2" w14:textId="77777777" w:rsidR="00800DCD" w:rsidRPr="00FF555C" w:rsidRDefault="00800DCD"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Анкетен прашалник</w:t>
            </w:r>
          </w:p>
        </w:tc>
        <w:tc>
          <w:tcPr>
            <w:cnfStyle w:val="000010000000" w:firstRow="0" w:lastRow="0" w:firstColumn="0" w:lastColumn="0" w:oddVBand="1" w:evenVBand="0" w:oddHBand="0" w:evenHBand="0" w:firstRowFirstColumn="0" w:firstRowLastColumn="0" w:lastRowFirstColumn="0" w:lastRowLastColumn="0"/>
            <w:tcW w:w="868" w:type="pct"/>
          </w:tcPr>
          <w:p w14:paraId="2220E903" w14:textId="77777777" w:rsidR="00800DCD" w:rsidRPr="00FF555C" w:rsidRDefault="00800DCD" w:rsidP="00A82D89">
            <w:pPr>
              <w:jc w:val="center"/>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3 февруари 2022 г.</w:t>
            </w:r>
          </w:p>
        </w:tc>
        <w:tc>
          <w:tcPr>
            <w:tcW w:w="868" w:type="pct"/>
          </w:tcPr>
          <w:p w14:paraId="6397DD8C" w14:textId="77777777" w:rsidR="00800DCD" w:rsidRPr="00FF555C" w:rsidRDefault="00800DCD"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2"/>
                <w:szCs w:val="22"/>
                <w:lang w:val="mk-MK"/>
              </w:rPr>
            </w:pPr>
            <w:r w:rsidRPr="00FF555C">
              <w:rPr>
                <w:rFonts w:ascii="Arial" w:hAnsi="Arial" w:cs="Arial"/>
                <w:color w:val="000000" w:themeColor="text1"/>
                <w:sz w:val="22"/>
                <w:szCs w:val="22"/>
                <w:lang w:val="mk-MK"/>
              </w:rPr>
              <w:t>Наставници и стручна служба</w:t>
            </w:r>
          </w:p>
        </w:tc>
        <w:tc>
          <w:tcPr>
            <w:cnfStyle w:val="000010000000" w:firstRow="0" w:lastRow="0" w:firstColumn="0" w:lastColumn="0" w:oddVBand="1" w:evenVBand="0" w:oddHBand="0" w:evenHBand="0" w:firstRowFirstColumn="0" w:firstRowLastColumn="0" w:lastRowFirstColumn="0" w:lastRowLastColumn="0"/>
            <w:tcW w:w="801" w:type="pct"/>
          </w:tcPr>
          <w:p w14:paraId="541B2C4F" w14:textId="77777777" w:rsidR="00800DCD" w:rsidRPr="00FF555C" w:rsidRDefault="00800DCD" w:rsidP="00A82D89">
            <w:pPr>
              <w:jc w:val="center"/>
              <w:rPr>
                <w:rFonts w:ascii="Arial" w:hAnsi="Arial" w:cs="Arial"/>
                <w:color w:val="000000" w:themeColor="text1"/>
                <w:sz w:val="22"/>
                <w:szCs w:val="22"/>
                <w:lang w:val="mk-MK"/>
              </w:rPr>
            </w:pPr>
            <w:r w:rsidRPr="00FF555C">
              <w:rPr>
                <w:rFonts w:ascii="Arial" w:hAnsi="Arial" w:cs="Arial"/>
                <w:color w:val="000000" w:themeColor="text1"/>
                <w:sz w:val="22"/>
                <w:szCs w:val="22"/>
                <w:lang w:val="mk-MK"/>
              </w:rPr>
              <w:t>Наставници и стручна служба</w:t>
            </w:r>
          </w:p>
        </w:tc>
        <w:tc>
          <w:tcPr>
            <w:tcW w:w="801" w:type="pct"/>
          </w:tcPr>
          <w:p w14:paraId="317FB47B" w14:textId="77777777" w:rsidR="00800DCD" w:rsidRPr="00FF555C" w:rsidRDefault="00800DCD"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Собирање на податоци за влијанието на Ковид 19</w:t>
            </w:r>
          </w:p>
        </w:tc>
      </w:tr>
      <w:tr w:rsidR="00800DCD" w:rsidRPr="00FF555C" w14:paraId="115BDDC9" w14:textId="77777777" w:rsidTr="00FF555C">
        <w:trPr>
          <w:cnfStyle w:val="000000100000" w:firstRow="0" w:lastRow="0" w:firstColumn="0" w:lastColumn="0" w:oddVBand="0" w:evenVBand="0" w:oddHBand="1" w:evenHBand="0" w:firstRowFirstColumn="0" w:firstRowLastColumn="0" w:lastRowFirstColumn="0" w:lastRowLastColumn="0"/>
          <w:trHeight w:val="1022"/>
        </w:trPr>
        <w:tc>
          <w:tcPr>
            <w:cnfStyle w:val="000010000000" w:firstRow="0" w:lastRow="0" w:firstColumn="0" w:lastColumn="0" w:oddVBand="1" w:evenVBand="0" w:oddHBand="0" w:evenHBand="0" w:firstRowFirstColumn="0" w:firstRowLastColumn="0" w:lastRowFirstColumn="0" w:lastRowLastColumn="0"/>
            <w:tcW w:w="730" w:type="pct"/>
          </w:tcPr>
          <w:p w14:paraId="0B92BFA4" w14:textId="77777777" w:rsidR="00800DCD" w:rsidRPr="00FF555C" w:rsidRDefault="00800DCD" w:rsidP="00A82D89">
            <w:pPr>
              <w:jc w:val="center"/>
              <w:rPr>
                <w:rFonts w:ascii="Arial" w:hAnsi="Arial" w:cs="Arial"/>
                <w:bCs/>
                <w:color w:val="000000" w:themeColor="text1"/>
                <w:sz w:val="22"/>
                <w:szCs w:val="22"/>
                <w:lang w:val="mk-MK" w:eastAsia="mk-MK"/>
              </w:rPr>
            </w:pPr>
            <w:r w:rsidRPr="00FF555C">
              <w:rPr>
                <w:rFonts w:ascii="Arial" w:hAnsi="Arial" w:cs="Arial"/>
                <w:bCs/>
                <w:color w:val="000000" w:themeColor="text1"/>
                <w:sz w:val="22"/>
                <w:szCs w:val="22"/>
                <w:lang w:val="mk-MK" w:eastAsia="mk-MK"/>
              </w:rPr>
              <w:t>Последиците од Ковид 19 врѐ детскиот развој</w:t>
            </w:r>
          </w:p>
        </w:tc>
        <w:tc>
          <w:tcPr>
            <w:tcW w:w="934" w:type="pct"/>
          </w:tcPr>
          <w:p w14:paraId="17CE9FCB" w14:textId="77777777" w:rsidR="00800DCD" w:rsidRPr="00FF555C" w:rsidRDefault="00800DCD"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Изработка на плакат, пораки и цртежи</w:t>
            </w:r>
          </w:p>
        </w:tc>
        <w:tc>
          <w:tcPr>
            <w:cnfStyle w:val="000010000000" w:firstRow="0" w:lastRow="0" w:firstColumn="0" w:lastColumn="0" w:oddVBand="1" w:evenVBand="0" w:oddHBand="0" w:evenHBand="0" w:firstRowFirstColumn="0" w:firstRowLastColumn="0" w:lastRowFirstColumn="0" w:lastRowLastColumn="0"/>
            <w:tcW w:w="868" w:type="pct"/>
          </w:tcPr>
          <w:p w14:paraId="6CD4DE79" w14:textId="77777777" w:rsidR="00800DCD" w:rsidRPr="00FF555C" w:rsidRDefault="00800DCD" w:rsidP="00A82D89">
            <w:pPr>
              <w:jc w:val="center"/>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10 февруари 2022г.</w:t>
            </w:r>
          </w:p>
        </w:tc>
        <w:tc>
          <w:tcPr>
            <w:tcW w:w="868" w:type="pct"/>
          </w:tcPr>
          <w:p w14:paraId="3D67BCD8" w14:textId="77777777" w:rsidR="00800DCD" w:rsidRPr="00FF555C" w:rsidRDefault="00800DCD"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mk-MK"/>
              </w:rPr>
            </w:pPr>
            <w:r w:rsidRPr="00FF555C">
              <w:rPr>
                <w:rFonts w:ascii="Arial" w:hAnsi="Arial" w:cs="Arial"/>
                <w:color w:val="000000" w:themeColor="text1"/>
                <w:sz w:val="22"/>
                <w:szCs w:val="22"/>
                <w:lang w:val="mk-MK"/>
              </w:rPr>
              <w:t xml:space="preserve">Ученици од </w:t>
            </w:r>
            <w:r w:rsidRPr="00FF555C">
              <w:rPr>
                <w:rFonts w:ascii="Arial" w:hAnsi="Arial" w:cs="Arial"/>
                <w:color w:val="000000" w:themeColor="text1"/>
                <w:sz w:val="22"/>
                <w:szCs w:val="22"/>
              </w:rPr>
              <w:t xml:space="preserve">I </w:t>
            </w:r>
            <w:r w:rsidRPr="00FF555C">
              <w:rPr>
                <w:rFonts w:ascii="Arial" w:hAnsi="Arial" w:cs="Arial"/>
                <w:color w:val="000000" w:themeColor="text1"/>
                <w:sz w:val="22"/>
                <w:szCs w:val="22"/>
                <w:lang w:val="mk-MK"/>
              </w:rPr>
              <w:t>-</w:t>
            </w:r>
            <w:r w:rsidRPr="00FF555C">
              <w:rPr>
                <w:rFonts w:ascii="Arial" w:hAnsi="Arial" w:cs="Arial"/>
                <w:color w:val="000000" w:themeColor="text1"/>
                <w:sz w:val="22"/>
                <w:szCs w:val="22"/>
              </w:rPr>
              <w:t>V</w:t>
            </w:r>
          </w:p>
        </w:tc>
        <w:tc>
          <w:tcPr>
            <w:cnfStyle w:val="000010000000" w:firstRow="0" w:lastRow="0" w:firstColumn="0" w:lastColumn="0" w:oddVBand="1" w:evenVBand="0" w:oddHBand="0" w:evenHBand="0" w:firstRowFirstColumn="0" w:firstRowLastColumn="0" w:lastRowFirstColumn="0" w:lastRowLastColumn="0"/>
            <w:tcW w:w="801" w:type="pct"/>
          </w:tcPr>
          <w:p w14:paraId="4FC49218" w14:textId="77777777" w:rsidR="00800DCD" w:rsidRPr="00FF555C" w:rsidRDefault="00800DCD" w:rsidP="00A82D89">
            <w:pPr>
              <w:jc w:val="center"/>
              <w:rPr>
                <w:rFonts w:ascii="Arial" w:hAnsi="Arial" w:cs="Arial"/>
                <w:color w:val="000000" w:themeColor="text1"/>
                <w:sz w:val="22"/>
                <w:szCs w:val="22"/>
              </w:rPr>
            </w:pPr>
            <w:r w:rsidRPr="00FF555C">
              <w:rPr>
                <w:rFonts w:ascii="Arial" w:hAnsi="Arial" w:cs="Arial"/>
                <w:color w:val="000000" w:themeColor="text1"/>
                <w:sz w:val="22"/>
                <w:szCs w:val="22"/>
                <w:lang w:val="mk-MK"/>
              </w:rPr>
              <w:t xml:space="preserve">Ученици од </w:t>
            </w:r>
            <w:r w:rsidRPr="00FF555C">
              <w:rPr>
                <w:rFonts w:ascii="Arial" w:hAnsi="Arial" w:cs="Arial"/>
                <w:color w:val="000000" w:themeColor="text1"/>
                <w:sz w:val="22"/>
                <w:szCs w:val="22"/>
              </w:rPr>
              <w:t xml:space="preserve">I </w:t>
            </w:r>
            <w:r w:rsidRPr="00FF555C">
              <w:rPr>
                <w:rFonts w:ascii="Arial" w:hAnsi="Arial" w:cs="Arial"/>
                <w:color w:val="000000" w:themeColor="text1"/>
                <w:sz w:val="22"/>
                <w:szCs w:val="22"/>
                <w:lang w:val="mk-MK"/>
              </w:rPr>
              <w:t xml:space="preserve">- </w:t>
            </w:r>
            <w:r w:rsidRPr="00FF555C">
              <w:rPr>
                <w:rFonts w:ascii="Arial" w:hAnsi="Arial" w:cs="Arial"/>
                <w:color w:val="000000" w:themeColor="text1"/>
                <w:sz w:val="22"/>
                <w:szCs w:val="22"/>
              </w:rPr>
              <w:t>V</w:t>
            </w:r>
          </w:p>
        </w:tc>
        <w:tc>
          <w:tcPr>
            <w:tcW w:w="801" w:type="pct"/>
          </w:tcPr>
          <w:p w14:paraId="43258493" w14:textId="77777777" w:rsidR="00800DCD" w:rsidRPr="00FF555C" w:rsidRDefault="00800DCD"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Изразување на чувствата на учениците за Ковид 19 преку плакати, пораки и цртежи</w:t>
            </w:r>
          </w:p>
        </w:tc>
      </w:tr>
      <w:tr w:rsidR="00800DCD" w:rsidRPr="00FF555C" w14:paraId="1741CEBA" w14:textId="77777777" w:rsidTr="00FF555C">
        <w:trPr>
          <w:cnfStyle w:val="000000010000" w:firstRow="0" w:lastRow="0" w:firstColumn="0" w:lastColumn="0" w:oddVBand="0" w:evenVBand="0" w:oddHBand="0" w:evenHBand="1" w:firstRowFirstColumn="0" w:firstRowLastColumn="0" w:lastRowFirstColumn="0" w:lastRowLastColumn="0"/>
          <w:trHeight w:val="1022"/>
        </w:trPr>
        <w:tc>
          <w:tcPr>
            <w:cnfStyle w:val="000010000000" w:firstRow="0" w:lastRow="0" w:firstColumn="0" w:lastColumn="0" w:oddVBand="1" w:evenVBand="0" w:oddHBand="0" w:evenHBand="0" w:firstRowFirstColumn="0" w:firstRowLastColumn="0" w:lastRowFirstColumn="0" w:lastRowLastColumn="0"/>
            <w:tcW w:w="730" w:type="pct"/>
          </w:tcPr>
          <w:p w14:paraId="0C582E75" w14:textId="77777777" w:rsidR="00800DCD" w:rsidRPr="00FF555C" w:rsidRDefault="00800DCD" w:rsidP="00A82D89">
            <w:pPr>
              <w:jc w:val="center"/>
              <w:rPr>
                <w:rFonts w:ascii="Arial" w:hAnsi="Arial" w:cs="Arial"/>
                <w:bCs/>
                <w:color w:val="000000" w:themeColor="text1"/>
                <w:sz w:val="22"/>
                <w:szCs w:val="22"/>
                <w:lang w:val="mk-MK" w:eastAsia="mk-MK"/>
              </w:rPr>
            </w:pPr>
            <w:r w:rsidRPr="00FF555C">
              <w:rPr>
                <w:rFonts w:ascii="Arial" w:hAnsi="Arial" w:cs="Arial"/>
                <w:bCs/>
                <w:color w:val="000000" w:themeColor="text1"/>
                <w:sz w:val="22"/>
                <w:szCs w:val="22"/>
                <w:lang w:val="mk-MK" w:eastAsia="mk-MK"/>
              </w:rPr>
              <w:t>Донација на канцер – деца пациенти</w:t>
            </w:r>
          </w:p>
        </w:tc>
        <w:tc>
          <w:tcPr>
            <w:tcW w:w="934" w:type="pct"/>
          </w:tcPr>
          <w:p w14:paraId="2DFAE817" w14:textId="77777777" w:rsidR="00800DCD" w:rsidRPr="00FF555C" w:rsidRDefault="00800DCD"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Донации на книги на училишната библиотека</w:t>
            </w:r>
          </w:p>
        </w:tc>
        <w:tc>
          <w:tcPr>
            <w:cnfStyle w:val="000010000000" w:firstRow="0" w:lastRow="0" w:firstColumn="0" w:lastColumn="0" w:oddVBand="1" w:evenVBand="0" w:oddHBand="0" w:evenHBand="0" w:firstRowFirstColumn="0" w:firstRowLastColumn="0" w:lastRowFirstColumn="0" w:lastRowLastColumn="0"/>
            <w:tcW w:w="868" w:type="pct"/>
          </w:tcPr>
          <w:p w14:paraId="0DA68CEE" w14:textId="77777777" w:rsidR="00800DCD" w:rsidRPr="00FF555C" w:rsidRDefault="00800DCD" w:rsidP="00A82D89">
            <w:pPr>
              <w:jc w:val="center"/>
              <w:rPr>
                <w:rFonts w:ascii="Arial" w:hAnsi="Arial" w:cs="Arial"/>
                <w:color w:val="000000" w:themeColor="text1"/>
                <w:sz w:val="22"/>
                <w:szCs w:val="22"/>
                <w:lang w:eastAsia="mk-MK"/>
              </w:rPr>
            </w:pPr>
            <w:r w:rsidRPr="00FF555C">
              <w:rPr>
                <w:rFonts w:ascii="Arial" w:hAnsi="Arial" w:cs="Arial"/>
                <w:color w:val="000000" w:themeColor="text1"/>
                <w:sz w:val="22"/>
                <w:szCs w:val="22"/>
                <w:lang w:eastAsia="mk-MK"/>
              </w:rPr>
              <w:t>15.2.2022</w:t>
            </w:r>
          </w:p>
        </w:tc>
        <w:tc>
          <w:tcPr>
            <w:tcW w:w="868" w:type="pct"/>
          </w:tcPr>
          <w:p w14:paraId="49794061" w14:textId="77777777" w:rsidR="00800DCD" w:rsidRPr="00FF555C" w:rsidRDefault="00800DCD"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2"/>
                <w:szCs w:val="22"/>
                <w:lang w:val="mk-MK"/>
              </w:rPr>
            </w:pPr>
            <w:r w:rsidRPr="00FF555C">
              <w:rPr>
                <w:rFonts w:ascii="Arial" w:hAnsi="Arial" w:cs="Arial"/>
                <w:color w:val="000000" w:themeColor="text1"/>
                <w:sz w:val="22"/>
                <w:szCs w:val="22"/>
                <w:lang w:val="mk-MK"/>
              </w:rPr>
              <w:t>Реализатор:библиотекар Маја Трајковиќ</w:t>
            </w:r>
          </w:p>
        </w:tc>
        <w:tc>
          <w:tcPr>
            <w:cnfStyle w:val="000010000000" w:firstRow="0" w:lastRow="0" w:firstColumn="0" w:lastColumn="0" w:oddVBand="1" w:evenVBand="0" w:oddHBand="0" w:evenHBand="0" w:firstRowFirstColumn="0" w:firstRowLastColumn="0" w:lastRowFirstColumn="0" w:lastRowLastColumn="0"/>
            <w:tcW w:w="801" w:type="pct"/>
          </w:tcPr>
          <w:p w14:paraId="4BA7B2BD" w14:textId="77777777" w:rsidR="00800DCD" w:rsidRPr="00FF555C" w:rsidRDefault="00800DCD" w:rsidP="00A82D89">
            <w:pPr>
              <w:jc w:val="center"/>
              <w:rPr>
                <w:rFonts w:ascii="Arial" w:hAnsi="Arial" w:cs="Arial"/>
                <w:color w:val="000000" w:themeColor="text1"/>
                <w:sz w:val="22"/>
                <w:szCs w:val="22"/>
                <w:lang w:val="mk-MK"/>
              </w:rPr>
            </w:pPr>
            <w:r w:rsidRPr="00FF555C">
              <w:rPr>
                <w:rFonts w:ascii="Arial" w:hAnsi="Arial" w:cs="Arial"/>
                <w:color w:val="000000" w:themeColor="text1"/>
                <w:sz w:val="22"/>
                <w:szCs w:val="22"/>
                <w:lang w:val="mk-MK"/>
              </w:rPr>
              <w:t xml:space="preserve">Книги од издавачки куќи „Едука-мк“ и „Просветно </w:t>
            </w:r>
            <w:r w:rsidRPr="00FF555C">
              <w:rPr>
                <w:rFonts w:ascii="Arial" w:hAnsi="Arial" w:cs="Arial"/>
                <w:color w:val="000000" w:themeColor="text1"/>
                <w:sz w:val="22"/>
                <w:szCs w:val="22"/>
                <w:lang w:val="mk-MK"/>
              </w:rPr>
              <w:lastRenderedPageBreak/>
              <w:t xml:space="preserve">дело“, плакати, цртежи од деца </w:t>
            </w:r>
          </w:p>
        </w:tc>
        <w:tc>
          <w:tcPr>
            <w:tcW w:w="801" w:type="pct"/>
          </w:tcPr>
          <w:p w14:paraId="7B80CCE8" w14:textId="77777777" w:rsidR="00800DCD" w:rsidRPr="00FF555C" w:rsidRDefault="00800DCD"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lastRenderedPageBreak/>
              <w:t>Создавање на емпатичност и сочувство за децата болни од канцер</w:t>
            </w:r>
          </w:p>
        </w:tc>
      </w:tr>
      <w:tr w:rsidR="00800DCD" w:rsidRPr="00FF555C" w14:paraId="71A016B4" w14:textId="77777777" w:rsidTr="00FF555C">
        <w:trPr>
          <w:cnfStyle w:val="000000100000" w:firstRow="0" w:lastRow="0" w:firstColumn="0" w:lastColumn="0" w:oddVBand="0" w:evenVBand="0" w:oddHBand="1" w:evenHBand="0" w:firstRowFirstColumn="0" w:firstRowLastColumn="0" w:lastRowFirstColumn="0" w:lastRowLastColumn="0"/>
          <w:trHeight w:val="1278"/>
        </w:trPr>
        <w:tc>
          <w:tcPr>
            <w:cnfStyle w:val="000010000000" w:firstRow="0" w:lastRow="0" w:firstColumn="0" w:lastColumn="0" w:oddVBand="1" w:evenVBand="0" w:oddHBand="0" w:evenHBand="0" w:firstRowFirstColumn="0" w:firstRowLastColumn="0" w:lastRowFirstColumn="0" w:lastRowLastColumn="0"/>
            <w:tcW w:w="730" w:type="pct"/>
            <w:hideMark/>
          </w:tcPr>
          <w:p w14:paraId="52A48585" w14:textId="77777777" w:rsidR="00800DCD" w:rsidRPr="00FF555C" w:rsidRDefault="00800DCD" w:rsidP="00A82D89">
            <w:pPr>
              <w:jc w:val="center"/>
              <w:rPr>
                <w:rFonts w:ascii="Arial" w:hAnsi="Arial" w:cs="Arial"/>
                <w:bCs/>
                <w:color w:val="000000" w:themeColor="text1"/>
                <w:sz w:val="22"/>
                <w:szCs w:val="22"/>
                <w:lang w:val="mk-MK" w:eastAsia="mk-MK"/>
              </w:rPr>
            </w:pPr>
            <w:r w:rsidRPr="00FF555C">
              <w:rPr>
                <w:rFonts w:ascii="Arial" w:hAnsi="Arial" w:cs="Arial"/>
                <w:bCs/>
                <w:color w:val="000000" w:themeColor="text1"/>
                <w:sz w:val="22"/>
                <w:szCs w:val="22"/>
                <w:lang w:val="mk-MK" w:eastAsia="mk-MK"/>
              </w:rPr>
              <w:t>Одбележување на неделата за борба против ракот</w:t>
            </w:r>
          </w:p>
        </w:tc>
        <w:tc>
          <w:tcPr>
            <w:tcW w:w="934" w:type="pct"/>
            <w:hideMark/>
          </w:tcPr>
          <w:p w14:paraId="0CA311E4" w14:textId="77777777" w:rsidR="00800DCD" w:rsidRPr="00FF555C" w:rsidRDefault="00800DCD"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Изработка на плакати со пораки  за заштита од рак,  книжевен и ликовен конкурс за децата болни од канцер.</w:t>
            </w:r>
          </w:p>
          <w:p w14:paraId="66F211BF" w14:textId="77777777" w:rsidR="00800DCD" w:rsidRPr="00FF555C" w:rsidRDefault="00800DCD"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Посети на здравствени установи.</w:t>
            </w:r>
          </w:p>
          <w:p w14:paraId="6F9FB5E2" w14:textId="77777777" w:rsidR="00800DCD" w:rsidRPr="00FF555C" w:rsidRDefault="00800DCD"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Посета на онкологија при детска клиника.</w:t>
            </w:r>
          </w:p>
        </w:tc>
        <w:tc>
          <w:tcPr>
            <w:cnfStyle w:val="000010000000" w:firstRow="0" w:lastRow="0" w:firstColumn="0" w:lastColumn="0" w:oddVBand="1" w:evenVBand="0" w:oddHBand="0" w:evenHBand="0" w:firstRowFirstColumn="0" w:firstRowLastColumn="0" w:lastRowFirstColumn="0" w:lastRowLastColumn="0"/>
            <w:tcW w:w="868" w:type="pct"/>
            <w:hideMark/>
          </w:tcPr>
          <w:p w14:paraId="5D1195B6" w14:textId="77777777" w:rsidR="00800DCD" w:rsidRPr="00FF555C" w:rsidRDefault="00800DCD" w:rsidP="00A82D89">
            <w:pPr>
              <w:jc w:val="center"/>
              <w:rPr>
                <w:rFonts w:ascii="Arial" w:hAnsi="Arial" w:cs="Arial"/>
                <w:color w:val="000000" w:themeColor="text1"/>
                <w:sz w:val="22"/>
                <w:szCs w:val="22"/>
                <w:lang w:val="mk-MK" w:eastAsia="mk-MK"/>
              </w:rPr>
            </w:pPr>
          </w:p>
          <w:p w14:paraId="06A955A4" w14:textId="77777777" w:rsidR="00800DCD" w:rsidRPr="00FF555C" w:rsidRDefault="00800DCD" w:rsidP="00A82D89">
            <w:pPr>
              <w:jc w:val="center"/>
              <w:rPr>
                <w:rFonts w:ascii="Arial" w:hAnsi="Arial" w:cs="Arial"/>
                <w:color w:val="000000" w:themeColor="text1"/>
                <w:sz w:val="22"/>
                <w:szCs w:val="22"/>
                <w:lang w:val="mk-MK" w:eastAsia="mk-MK"/>
              </w:rPr>
            </w:pPr>
          </w:p>
          <w:p w14:paraId="294724FC" w14:textId="77777777" w:rsidR="00800DCD" w:rsidRPr="00FF555C" w:rsidRDefault="00800DCD" w:rsidP="00A82D89">
            <w:pPr>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 xml:space="preserve">27.12.2021 </w:t>
            </w:r>
          </w:p>
          <w:p w14:paraId="29629810" w14:textId="77777777" w:rsidR="00800DCD" w:rsidRPr="00FF555C" w:rsidRDefault="00800DCD" w:rsidP="00A82D89">
            <w:pPr>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Март</w:t>
            </w:r>
          </w:p>
        </w:tc>
        <w:tc>
          <w:tcPr>
            <w:tcW w:w="868" w:type="pct"/>
            <w:hideMark/>
          </w:tcPr>
          <w:p w14:paraId="46706059" w14:textId="77777777" w:rsidR="00800DCD" w:rsidRPr="00FF555C" w:rsidRDefault="00800DCD"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eastAsia="mk-MK"/>
              </w:rPr>
            </w:pPr>
            <w:proofErr w:type="spellStart"/>
            <w:r w:rsidRPr="00FF555C">
              <w:rPr>
                <w:rFonts w:ascii="Arial" w:hAnsi="Arial" w:cs="Arial"/>
                <w:color w:val="000000" w:themeColor="text1"/>
                <w:sz w:val="22"/>
                <w:szCs w:val="22"/>
              </w:rPr>
              <w:t>Члeнови</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на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комисијата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за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Црвен</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Крст</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наст</w:t>
            </w:r>
            <w:proofErr w:type="spellEnd"/>
            <w:r w:rsidRPr="00FF555C">
              <w:rPr>
                <w:rFonts w:ascii="Arial" w:hAnsi="Arial" w:cs="Arial"/>
                <w:color w:val="000000" w:themeColor="text1"/>
                <w:sz w:val="22"/>
                <w:szCs w:val="22"/>
                <w:lang w:val="mk-MK"/>
              </w:rPr>
              <w:t>авници</w:t>
            </w:r>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ученици</w:t>
            </w:r>
            <w:proofErr w:type="spellEnd"/>
          </w:p>
        </w:tc>
        <w:tc>
          <w:tcPr>
            <w:cnfStyle w:val="000010000000" w:firstRow="0" w:lastRow="0" w:firstColumn="0" w:lastColumn="0" w:oddVBand="1" w:evenVBand="0" w:oddHBand="0" w:evenHBand="0" w:firstRowFirstColumn="0" w:firstRowLastColumn="0" w:lastRowFirstColumn="0" w:lastRowLastColumn="0"/>
            <w:tcW w:w="801" w:type="pct"/>
            <w:hideMark/>
          </w:tcPr>
          <w:p w14:paraId="602D1B8F" w14:textId="77777777" w:rsidR="00800DCD" w:rsidRPr="00FF555C" w:rsidRDefault="00800DCD" w:rsidP="00A82D89">
            <w:pPr>
              <w:jc w:val="center"/>
              <w:rPr>
                <w:rFonts w:ascii="Arial" w:hAnsi="Arial" w:cs="Arial"/>
                <w:color w:val="000000" w:themeColor="text1"/>
                <w:sz w:val="22"/>
                <w:szCs w:val="22"/>
                <w:lang w:eastAsia="mk-MK"/>
              </w:rPr>
            </w:pPr>
            <w:proofErr w:type="spellStart"/>
            <w:r w:rsidRPr="00FF555C">
              <w:rPr>
                <w:rFonts w:ascii="Arial" w:hAnsi="Arial" w:cs="Arial"/>
                <w:color w:val="000000" w:themeColor="text1"/>
                <w:sz w:val="22"/>
                <w:szCs w:val="22"/>
              </w:rPr>
              <w:t>Члeн</w:t>
            </w:r>
            <w:proofErr w:type="spellEnd"/>
            <w:r w:rsidRPr="00FF555C">
              <w:rPr>
                <w:rFonts w:ascii="Arial" w:hAnsi="Arial" w:cs="Arial"/>
                <w:color w:val="000000" w:themeColor="text1"/>
                <w:sz w:val="22"/>
                <w:szCs w:val="22"/>
                <w:lang w:val="mk-MK"/>
              </w:rPr>
              <w:t xml:space="preserve"> </w:t>
            </w:r>
            <w:proofErr w:type="spellStart"/>
            <w:r w:rsidRPr="00FF555C">
              <w:rPr>
                <w:rFonts w:ascii="Arial" w:hAnsi="Arial" w:cs="Arial"/>
                <w:color w:val="000000" w:themeColor="text1"/>
                <w:sz w:val="22"/>
                <w:szCs w:val="22"/>
              </w:rPr>
              <w:t>на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комисијата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за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Црвен</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Крст</w:t>
            </w:r>
            <w:proofErr w:type="spellEnd"/>
            <w:r w:rsidRPr="00FF555C">
              <w:rPr>
                <w:rFonts w:ascii="Arial" w:hAnsi="Arial" w:cs="Arial"/>
                <w:color w:val="000000" w:themeColor="text1"/>
                <w:sz w:val="22"/>
                <w:szCs w:val="22"/>
                <w:lang w:val="mk-MK"/>
              </w:rPr>
              <w:t xml:space="preserve"> –Маја Трајковиќ</w:t>
            </w:r>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наст</w:t>
            </w:r>
            <w:proofErr w:type="spellEnd"/>
            <w:r w:rsidRPr="00FF555C">
              <w:rPr>
                <w:rFonts w:ascii="Arial" w:hAnsi="Arial" w:cs="Arial"/>
                <w:color w:val="000000" w:themeColor="text1"/>
                <w:sz w:val="22"/>
                <w:szCs w:val="22"/>
                <w:lang w:val="mk-MK"/>
              </w:rPr>
              <w:t>авници</w:t>
            </w:r>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ученици</w:t>
            </w:r>
            <w:proofErr w:type="spellEnd"/>
          </w:p>
        </w:tc>
        <w:tc>
          <w:tcPr>
            <w:tcW w:w="801" w:type="pct"/>
            <w:hideMark/>
          </w:tcPr>
          <w:p w14:paraId="3D872600" w14:textId="77777777" w:rsidR="00800DCD" w:rsidRPr="00FF555C" w:rsidRDefault="00800DCD"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 xml:space="preserve">Информирање на учениците за важноста на денот,помагање и прифаќање на лицата со оваа болест. </w:t>
            </w:r>
          </w:p>
          <w:p w14:paraId="04C99ACE" w14:textId="77777777" w:rsidR="00800DCD" w:rsidRPr="00FF555C" w:rsidRDefault="00800DCD"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Подигање на свеста.</w:t>
            </w:r>
          </w:p>
          <w:p w14:paraId="45448B48" w14:textId="77777777" w:rsidR="00800DCD" w:rsidRPr="00FF555C" w:rsidRDefault="00800DCD"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Подршка за децата заболени од канцер.</w:t>
            </w:r>
          </w:p>
        </w:tc>
      </w:tr>
      <w:tr w:rsidR="00800DCD" w:rsidRPr="00FF555C" w14:paraId="68217BBF" w14:textId="77777777" w:rsidTr="00FF555C">
        <w:trPr>
          <w:cnfStyle w:val="000000010000" w:firstRow="0" w:lastRow="0" w:firstColumn="0" w:lastColumn="0" w:oddVBand="0" w:evenVBand="0" w:oddHBand="0" w:evenHBand="1" w:firstRowFirstColumn="0" w:firstRowLastColumn="0" w:lastRowFirstColumn="0" w:lastRowLastColumn="0"/>
          <w:trHeight w:val="1278"/>
        </w:trPr>
        <w:tc>
          <w:tcPr>
            <w:cnfStyle w:val="000010000000" w:firstRow="0" w:lastRow="0" w:firstColumn="0" w:lastColumn="0" w:oddVBand="1" w:evenVBand="0" w:oddHBand="0" w:evenHBand="0" w:firstRowFirstColumn="0" w:firstRowLastColumn="0" w:lastRowFirstColumn="0" w:lastRowLastColumn="0"/>
            <w:tcW w:w="730" w:type="pct"/>
          </w:tcPr>
          <w:p w14:paraId="2593F785" w14:textId="77777777" w:rsidR="00800DCD" w:rsidRPr="00FF555C" w:rsidRDefault="00800DCD" w:rsidP="00A82D89">
            <w:pPr>
              <w:jc w:val="center"/>
              <w:rPr>
                <w:rFonts w:ascii="Arial" w:hAnsi="Arial" w:cs="Arial"/>
                <w:bCs/>
                <w:color w:val="000000" w:themeColor="text1"/>
                <w:sz w:val="22"/>
                <w:szCs w:val="22"/>
                <w:lang w:val="mk-MK" w:eastAsia="mk-MK"/>
              </w:rPr>
            </w:pPr>
            <w:r w:rsidRPr="00FF555C">
              <w:rPr>
                <w:rFonts w:ascii="Arial" w:hAnsi="Arial" w:cs="Arial"/>
                <w:bCs/>
                <w:color w:val="000000" w:themeColor="text1"/>
                <w:sz w:val="22"/>
                <w:szCs w:val="22"/>
                <w:lang w:val="mk-MK" w:eastAsia="mk-MK"/>
              </w:rPr>
              <w:t>Одбележување на 7 Април светскиот ден на здравјето</w:t>
            </w:r>
          </w:p>
        </w:tc>
        <w:tc>
          <w:tcPr>
            <w:tcW w:w="934" w:type="pct"/>
          </w:tcPr>
          <w:p w14:paraId="388B742C" w14:textId="77777777" w:rsidR="00800DCD" w:rsidRPr="00FF555C" w:rsidRDefault="00800DCD"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Едукација на тема: „Здравјето пред се“</w:t>
            </w:r>
          </w:p>
        </w:tc>
        <w:tc>
          <w:tcPr>
            <w:cnfStyle w:val="000010000000" w:firstRow="0" w:lastRow="0" w:firstColumn="0" w:lastColumn="0" w:oddVBand="1" w:evenVBand="0" w:oddHBand="0" w:evenHBand="0" w:firstRowFirstColumn="0" w:firstRowLastColumn="0" w:lastRowFirstColumn="0" w:lastRowLastColumn="0"/>
            <w:tcW w:w="868" w:type="pct"/>
          </w:tcPr>
          <w:p w14:paraId="58F48111" w14:textId="77777777" w:rsidR="00800DCD" w:rsidRPr="00FF555C" w:rsidRDefault="00800DCD" w:rsidP="00A82D89">
            <w:pPr>
              <w:jc w:val="center"/>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7 април 2022 г.</w:t>
            </w:r>
          </w:p>
        </w:tc>
        <w:tc>
          <w:tcPr>
            <w:tcW w:w="868" w:type="pct"/>
          </w:tcPr>
          <w:p w14:paraId="37085526" w14:textId="77777777" w:rsidR="00800DCD" w:rsidRPr="00FF555C" w:rsidRDefault="00800DCD"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2"/>
                <w:szCs w:val="22"/>
              </w:rPr>
            </w:pPr>
            <w:proofErr w:type="spellStart"/>
            <w:r w:rsidRPr="00FF555C">
              <w:rPr>
                <w:rFonts w:ascii="Arial" w:hAnsi="Arial" w:cs="Arial"/>
                <w:color w:val="000000" w:themeColor="text1"/>
                <w:sz w:val="22"/>
                <w:szCs w:val="22"/>
              </w:rPr>
              <w:t>Члeнови</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на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комисијата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за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Црвен</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Крст</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наст</w:t>
            </w:r>
            <w:proofErr w:type="spellEnd"/>
            <w:r w:rsidRPr="00FF555C">
              <w:rPr>
                <w:rFonts w:ascii="Arial" w:hAnsi="Arial" w:cs="Arial"/>
                <w:color w:val="000000" w:themeColor="text1"/>
                <w:sz w:val="22"/>
                <w:szCs w:val="22"/>
                <w:lang w:val="mk-MK"/>
              </w:rPr>
              <w:t>авници</w:t>
            </w:r>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ученици</w:t>
            </w:r>
            <w:proofErr w:type="spellEnd"/>
          </w:p>
        </w:tc>
        <w:tc>
          <w:tcPr>
            <w:cnfStyle w:val="000010000000" w:firstRow="0" w:lastRow="0" w:firstColumn="0" w:lastColumn="0" w:oddVBand="1" w:evenVBand="0" w:oddHBand="0" w:evenHBand="0" w:firstRowFirstColumn="0" w:firstRowLastColumn="0" w:lastRowFirstColumn="0" w:lastRowLastColumn="0"/>
            <w:tcW w:w="801" w:type="pct"/>
          </w:tcPr>
          <w:p w14:paraId="55B762D4" w14:textId="77777777" w:rsidR="00800DCD" w:rsidRPr="00FF555C" w:rsidRDefault="00800DCD" w:rsidP="00A82D89">
            <w:pPr>
              <w:jc w:val="center"/>
              <w:rPr>
                <w:rFonts w:ascii="Arial" w:hAnsi="Arial" w:cs="Arial"/>
                <w:color w:val="000000" w:themeColor="text1"/>
                <w:sz w:val="22"/>
                <w:szCs w:val="22"/>
              </w:rPr>
            </w:pPr>
            <w:proofErr w:type="spellStart"/>
            <w:r w:rsidRPr="00FF555C">
              <w:rPr>
                <w:rFonts w:ascii="Arial" w:hAnsi="Arial" w:cs="Arial"/>
                <w:color w:val="000000" w:themeColor="text1"/>
                <w:sz w:val="22"/>
                <w:szCs w:val="22"/>
              </w:rPr>
              <w:t>Члeнови</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на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комисијата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за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Црвен</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Крст</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наст</w:t>
            </w:r>
            <w:proofErr w:type="spellEnd"/>
            <w:r w:rsidRPr="00FF555C">
              <w:rPr>
                <w:rFonts w:ascii="Arial" w:hAnsi="Arial" w:cs="Arial"/>
                <w:color w:val="000000" w:themeColor="text1"/>
                <w:sz w:val="22"/>
                <w:szCs w:val="22"/>
                <w:lang w:val="mk-MK"/>
              </w:rPr>
              <w:t>авници</w:t>
            </w:r>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ученици</w:t>
            </w:r>
            <w:proofErr w:type="spellEnd"/>
          </w:p>
        </w:tc>
        <w:tc>
          <w:tcPr>
            <w:tcW w:w="801" w:type="pct"/>
          </w:tcPr>
          <w:p w14:paraId="7757388D" w14:textId="77777777" w:rsidR="00800DCD" w:rsidRPr="00FF555C" w:rsidRDefault="00800DCD"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Развивање на свеста за здрав живот и одржување на хигиена</w:t>
            </w:r>
          </w:p>
        </w:tc>
      </w:tr>
      <w:tr w:rsidR="00800DCD" w:rsidRPr="00FF555C" w14:paraId="71B73745" w14:textId="77777777" w:rsidTr="00FF555C">
        <w:trPr>
          <w:cnfStyle w:val="000000100000" w:firstRow="0" w:lastRow="0" w:firstColumn="0" w:lastColumn="0" w:oddVBand="0" w:evenVBand="0" w:oddHBand="1" w:evenHBand="0" w:firstRowFirstColumn="0" w:firstRowLastColumn="0" w:lastRowFirstColumn="0" w:lastRowLastColumn="0"/>
          <w:trHeight w:val="1278"/>
        </w:trPr>
        <w:tc>
          <w:tcPr>
            <w:cnfStyle w:val="000010000000" w:firstRow="0" w:lastRow="0" w:firstColumn="0" w:lastColumn="0" w:oddVBand="1" w:evenVBand="0" w:oddHBand="0" w:evenHBand="0" w:firstRowFirstColumn="0" w:firstRowLastColumn="0" w:lastRowFirstColumn="0" w:lastRowLastColumn="0"/>
            <w:tcW w:w="730" w:type="pct"/>
          </w:tcPr>
          <w:p w14:paraId="67953868" w14:textId="77777777" w:rsidR="00800DCD" w:rsidRPr="00FF555C" w:rsidRDefault="00800DCD" w:rsidP="00A82D89">
            <w:pPr>
              <w:jc w:val="center"/>
              <w:rPr>
                <w:rFonts w:ascii="Arial" w:hAnsi="Arial" w:cs="Arial"/>
                <w:bCs/>
                <w:color w:val="000000" w:themeColor="text1"/>
                <w:sz w:val="22"/>
                <w:szCs w:val="22"/>
                <w:lang w:val="mk-MK" w:eastAsia="mk-MK"/>
              </w:rPr>
            </w:pPr>
            <w:r w:rsidRPr="00FF555C">
              <w:rPr>
                <w:rFonts w:ascii="Arial" w:hAnsi="Arial" w:cs="Arial"/>
                <w:bCs/>
                <w:color w:val="000000" w:themeColor="text1"/>
                <w:sz w:val="22"/>
                <w:szCs w:val="22"/>
                <w:lang w:val="mk-MK" w:eastAsia="mk-MK"/>
              </w:rPr>
              <w:t>Обука на учениците за укажување на Прва помош</w:t>
            </w:r>
          </w:p>
        </w:tc>
        <w:tc>
          <w:tcPr>
            <w:tcW w:w="934" w:type="pct"/>
          </w:tcPr>
          <w:p w14:paraId="62A1EECE" w14:textId="77777777" w:rsidR="00800DCD" w:rsidRPr="00FF555C" w:rsidRDefault="00800DCD"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Обука на учениците за давање на Прва помош</w:t>
            </w:r>
          </w:p>
        </w:tc>
        <w:tc>
          <w:tcPr>
            <w:cnfStyle w:val="000010000000" w:firstRow="0" w:lastRow="0" w:firstColumn="0" w:lastColumn="0" w:oddVBand="1" w:evenVBand="0" w:oddHBand="0" w:evenHBand="0" w:firstRowFirstColumn="0" w:firstRowLastColumn="0" w:lastRowFirstColumn="0" w:lastRowLastColumn="0"/>
            <w:tcW w:w="868" w:type="pct"/>
          </w:tcPr>
          <w:p w14:paraId="79534CCB" w14:textId="77777777" w:rsidR="00800DCD" w:rsidRPr="00FF555C" w:rsidRDefault="00800DCD" w:rsidP="00A82D89">
            <w:pPr>
              <w:jc w:val="center"/>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21 април 2022 г.</w:t>
            </w:r>
          </w:p>
        </w:tc>
        <w:tc>
          <w:tcPr>
            <w:tcW w:w="868" w:type="pct"/>
          </w:tcPr>
          <w:p w14:paraId="0BB60089" w14:textId="77777777" w:rsidR="00800DCD" w:rsidRPr="00FF555C" w:rsidRDefault="00800DCD"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proofErr w:type="spellStart"/>
            <w:r w:rsidRPr="00FF555C">
              <w:rPr>
                <w:rFonts w:ascii="Arial" w:hAnsi="Arial" w:cs="Arial"/>
                <w:color w:val="000000" w:themeColor="text1"/>
                <w:sz w:val="22"/>
                <w:szCs w:val="22"/>
              </w:rPr>
              <w:t>Члeнови</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на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комисијата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за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Црвен</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Крст</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наст</w:t>
            </w:r>
            <w:proofErr w:type="spellEnd"/>
            <w:r w:rsidRPr="00FF555C">
              <w:rPr>
                <w:rFonts w:ascii="Arial" w:hAnsi="Arial" w:cs="Arial"/>
                <w:color w:val="000000" w:themeColor="text1"/>
                <w:sz w:val="22"/>
                <w:szCs w:val="22"/>
                <w:lang w:val="mk-MK"/>
              </w:rPr>
              <w:t>авници</w:t>
            </w:r>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ученици</w:t>
            </w:r>
            <w:proofErr w:type="spellEnd"/>
          </w:p>
        </w:tc>
        <w:tc>
          <w:tcPr>
            <w:cnfStyle w:val="000010000000" w:firstRow="0" w:lastRow="0" w:firstColumn="0" w:lastColumn="0" w:oddVBand="1" w:evenVBand="0" w:oddHBand="0" w:evenHBand="0" w:firstRowFirstColumn="0" w:firstRowLastColumn="0" w:lastRowFirstColumn="0" w:lastRowLastColumn="0"/>
            <w:tcW w:w="801" w:type="pct"/>
          </w:tcPr>
          <w:p w14:paraId="603F33C0" w14:textId="77777777" w:rsidR="00800DCD" w:rsidRPr="00FF555C" w:rsidRDefault="00800DCD" w:rsidP="00A82D89">
            <w:pPr>
              <w:jc w:val="center"/>
              <w:rPr>
                <w:rFonts w:ascii="Arial" w:hAnsi="Arial" w:cs="Arial"/>
                <w:color w:val="000000" w:themeColor="text1"/>
                <w:sz w:val="22"/>
                <w:szCs w:val="22"/>
              </w:rPr>
            </w:pPr>
            <w:r w:rsidRPr="00FF555C">
              <w:rPr>
                <w:rFonts w:ascii="Arial" w:hAnsi="Arial" w:cs="Arial"/>
                <w:color w:val="000000" w:themeColor="text1"/>
                <w:sz w:val="22"/>
                <w:szCs w:val="22"/>
                <w:lang w:val="mk-MK"/>
              </w:rPr>
              <w:t>Помагала од училиштето,Црвен крст</w:t>
            </w:r>
          </w:p>
        </w:tc>
        <w:tc>
          <w:tcPr>
            <w:tcW w:w="801" w:type="pct"/>
          </w:tcPr>
          <w:p w14:paraId="73B13E7D" w14:textId="77777777" w:rsidR="00800DCD" w:rsidRPr="00FF555C" w:rsidRDefault="00800DCD"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Стекнување на нови знаења и вештини за пружање на Прва помош</w:t>
            </w:r>
          </w:p>
        </w:tc>
      </w:tr>
      <w:tr w:rsidR="00800DCD" w:rsidRPr="00FF555C" w14:paraId="7BBFCDF4" w14:textId="77777777" w:rsidTr="00FF555C">
        <w:trPr>
          <w:cnfStyle w:val="000000010000" w:firstRow="0" w:lastRow="0" w:firstColumn="0" w:lastColumn="0" w:oddVBand="0" w:evenVBand="0" w:oddHBand="0" w:evenHBand="1" w:firstRowFirstColumn="0" w:firstRowLastColumn="0" w:lastRowFirstColumn="0" w:lastRowLastColumn="0"/>
          <w:trHeight w:val="1278"/>
        </w:trPr>
        <w:tc>
          <w:tcPr>
            <w:cnfStyle w:val="000010000000" w:firstRow="0" w:lastRow="0" w:firstColumn="0" w:lastColumn="0" w:oddVBand="1" w:evenVBand="0" w:oddHBand="0" w:evenHBand="0" w:firstRowFirstColumn="0" w:firstRowLastColumn="0" w:lastRowFirstColumn="0" w:lastRowLastColumn="0"/>
            <w:tcW w:w="730" w:type="pct"/>
          </w:tcPr>
          <w:p w14:paraId="1CD047A2" w14:textId="77777777" w:rsidR="00800DCD" w:rsidRPr="00FF555C" w:rsidRDefault="00800DCD" w:rsidP="00A82D89">
            <w:pPr>
              <w:jc w:val="center"/>
              <w:rPr>
                <w:rFonts w:ascii="Arial" w:hAnsi="Arial" w:cs="Arial"/>
                <w:bCs/>
                <w:color w:val="000000" w:themeColor="text1"/>
                <w:sz w:val="22"/>
                <w:szCs w:val="22"/>
                <w:lang w:val="mk-MK" w:eastAsia="mk-MK"/>
              </w:rPr>
            </w:pPr>
            <w:r w:rsidRPr="00FF555C">
              <w:rPr>
                <w:rFonts w:ascii="Arial" w:hAnsi="Arial" w:cs="Arial"/>
                <w:bCs/>
                <w:color w:val="000000" w:themeColor="text1"/>
                <w:sz w:val="22"/>
                <w:szCs w:val="22"/>
                <w:lang w:val="mk-MK" w:eastAsia="mk-MK"/>
              </w:rPr>
              <w:t>Одбележување на „Недела на солидарноста“</w:t>
            </w:r>
          </w:p>
        </w:tc>
        <w:tc>
          <w:tcPr>
            <w:tcW w:w="934" w:type="pct"/>
          </w:tcPr>
          <w:p w14:paraId="7D58C52D" w14:textId="77777777" w:rsidR="00800DCD" w:rsidRPr="00FF555C" w:rsidRDefault="00800DCD"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Хуманитарна акција во собирање на храна и средства за лична хигиена</w:t>
            </w:r>
          </w:p>
        </w:tc>
        <w:tc>
          <w:tcPr>
            <w:cnfStyle w:val="000010000000" w:firstRow="0" w:lastRow="0" w:firstColumn="0" w:lastColumn="0" w:oddVBand="1" w:evenVBand="0" w:oddHBand="0" w:evenHBand="0" w:firstRowFirstColumn="0" w:firstRowLastColumn="0" w:lastRowFirstColumn="0" w:lastRowLastColumn="0"/>
            <w:tcW w:w="868" w:type="pct"/>
          </w:tcPr>
          <w:p w14:paraId="51913972" w14:textId="77777777" w:rsidR="00800DCD" w:rsidRPr="00FF555C" w:rsidRDefault="00800DCD" w:rsidP="00A82D89">
            <w:pPr>
              <w:jc w:val="center"/>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Мај</w:t>
            </w:r>
          </w:p>
        </w:tc>
        <w:tc>
          <w:tcPr>
            <w:tcW w:w="868" w:type="pct"/>
          </w:tcPr>
          <w:p w14:paraId="4B55AC0C" w14:textId="77777777" w:rsidR="00800DCD" w:rsidRPr="00FF555C" w:rsidRDefault="00800DCD"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2"/>
                <w:szCs w:val="22"/>
                <w:lang w:val="mk-MK"/>
              </w:rPr>
            </w:pPr>
            <w:r w:rsidRPr="00FF555C">
              <w:rPr>
                <w:rFonts w:ascii="Arial" w:hAnsi="Arial" w:cs="Arial"/>
                <w:color w:val="000000" w:themeColor="text1"/>
                <w:sz w:val="22"/>
                <w:szCs w:val="22"/>
                <w:lang w:val="mk-MK"/>
              </w:rPr>
              <w:t>Членови на комисијата на Црвен крст, Црвен крст</w:t>
            </w:r>
          </w:p>
        </w:tc>
        <w:tc>
          <w:tcPr>
            <w:cnfStyle w:val="000010000000" w:firstRow="0" w:lastRow="0" w:firstColumn="0" w:lastColumn="0" w:oddVBand="1" w:evenVBand="0" w:oddHBand="0" w:evenHBand="0" w:firstRowFirstColumn="0" w:firstRowLastColumn="0" w:lastRowFirstColumn="0" w:lastRowLastColumn="0"/>
            <w:tcW w:w="801" w:type="pct"/>
          </w:tcPr>
          <w:p w14:paraId="30B615D6" w14:textId="77777777" w:rsidR="00800DCD" w:rsidRPr="00FF555C" w:rsidRDefault="00800DCD" w:rsidP="00A82D89">
            <w:pPr>
              <w:jc w:val="center"/>
              <w:rPr>
                <w:rFonts w:ascii="Arial" w:hAnsi="Arial" w:cs="Arial"/>
                <w:color w:val="000000" w:themeColor="text1"/>
                <w:sz w:val="22"/>
                <w:szCs w:val="22"/>
                <w:lang w:val="mk-MK"/>
              </w:rPr>
            </w:pPr>
            <w:r w:rsidRPr="00FF555C">
              <w:rPr>
                <w:rFonts w:ascii="Arial" w:hAnsi="Arial" w:cs="Arial"/>
                <w:color w:val="000000" w:themeColor="text1"/>
                <w:sz w:val="22"/>
                <w:szCs w:val="22"/>
                <w:lang w:val="mk-MK"/>
              </w:rPr>
              <w:t>Донација од наставници, родители, ученици</w:t>
            </w:r>
          </w:p>
        </w:tc>
        <w:tc>
          <w:tcPr>
            <w:tcW w:w="801" w:type="pct"/>
          </w:tcPr>
          <w:p w14:paraId="54708589" w14:textId="77777777" w:rsidR="00800DCD" w:rsidRPr="00FF555C" w:rsidRDefault="00800DCD"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Поттикнување на хуманоста кај учениците. Поддршка на социјално загрозените семејства</w:t>
            </w:r>
          </w:p>
        </w:tc>
      </w:tr>
      <w:tr w:rsidR="00800DCD" w:rsidRPr="00FF555C" w14:paraId="4087C81E" w14:textId="77777777" w:rsidTr="00FF555C">
        <w:trPr>
          <w:cnfStyle w:val="000000100000" w:firstRow="0" w:lastRow="0" w:firstColumn="0" w:lastColumn="0" w:oddVBand="0" w:evenVBand="0" w:oddHBand="1" w:evenHBand="0" w:firstRowFirstColumn="0" w:firstRowLastColumn="0" w:lastRowFirstColumn="0" w:lastRowLastColumn="0"/>
          <w:trHeight w:val="1278"/>
        </w:trPr>
        <w:tc>
          <w:tcPr>
            <w:cnfStyle w:val="000010000000" w:firstRow="0" w:lastRow="0" w:firstColumn="0" w:lastColumn="0" w:oddVBand="1" w:evenVBand="0" w:oddHBand="0" w:evenHBand="0" w:firstRowFirstColumn="0" w:firstRowLastColumn="0" w:lastRowFirstColumn="0" w:lastRowLastColumn="0"/>
            <w:tcW w:w="730" w:type="pct"/>
          </w:tcPr>
          <w:p w14:paraId="084D0D25" w14:textId="77777777" w:rsidR="00800DCD" w:rsidRPr="00FF555C" w:rsidRDefault="00800DCD" w:rsidP="00A82D89">
            <w:pPr>
              <w:jc w:val="center"/>
              <w:rPr>
                <w:rFonts w:ascii="Arial" w:hAnsi="Arial" w:cs="Arial"/>
                <w:bCs/>
                <w:color w:val="000000" w:themeColor="text1"/>
                <w:sz w:val="22"/>
                <w:szCs w:val="22"/>
                <w:lang w:val="mk-MK" w:eastAsia="mk-MK"/>
              </w:rPr>
            </w:pPr>
            <w:r w:rsidRPr="00FF555C">
              <w:rPr>
                <w:rFonts w:ascii="Arial" w:hAnsi="Arial" w:cs="Arial"/>
                <w:bCs/>
                <w:color w:val="000000" w:themeColor="text1"/>
                <w:sz w:val="22"/>
                <w:szCs w:val="22"/>
                <w:lang w:val="mk-MK"/>
              </w:rPr>
              <w:t>Соработка со невладини организации за подршка на учениците со социјален ризик</w:t>
            </w:r>
          </w:p>
        </w:tc>
        <w:tc>
          <w:tcPr>
            <w:tcW w:w="934" w:type="pct"/>
          </w:tcPr>
          <w:p w14:paraId="0EFDEF87" w14:textId="77777777" w:rsidR="00800DCD" w:rsidRPr="00FF555C" w:rsidRDefault="00800DCD"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Подржување и помош за учениците со социјален ризик при нивното формално и неформално образование.</w:t>
            </w:r>
          </w:p>
        </w:tc>
        <w:tc>
          <w:tcPr>
            <w:cnfStyle w:val="000010000000" w:firstRow="0" w:lastRow="0" w:firstColumn="0" w:lastColumn="0" w:oddVBand="1" w:evenVBand="0" w:oddHBand="0" w:evenHBand="0" w:firstRowFirstColumn="0" w:firstRowLastColumn="0" w:lastRowFirstColumn="0" w:lastRowLastColumn="0"/>
            <w:tcW w:w="868" w:type="pct"/>
          </w:tcPr>
          <w:p w14:paraId="3EDAD287" w14:textId="77777777" w:rsidR="00800DCD" w:rsidRPr="00FF555C" w:rsidRDefault="00800DCD" w:rsidP="00A82D89">
            <w:pPr>
              <w:jc w:val="center"/>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Во текот на целата година</w:t>
            </w:r>
          </w:p>
        </w:tc>
        <w:tc>
          <w:tcPr>
            <w:tcW w:w="868" w:type="pct"/>
          </w:tcPr>
          <w:p w14:paraId="6BCB5FA1" w14:textId="77777777" w:rsidR="00800DCD" w:rsidRPr="00FF555C" w:rsidRDefault="00800DCD"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mk-MK"/>
              </w:rPr>
            </w:pPr>
            <w:proofErr w:type="spellStart"/>
            <w:r w:rsidRPr="00FF555C">
              <w:rPr>
                <w:rFonts w:ascii="Arial" w:hAnsi="Arial" w:cs="Arial"/>
                <w:color w:val="000000" w:themeColor="text1"/>
                <w:sz w:val="22"/>
                <w:szCs w:val="22"/>
              </w:rPr>
              <w:t>Члeнови</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на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комисијата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за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Црвен</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Крст</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одд</w:t>
            </w:r>
            <w:proofErr w:type="spellEnd"/>
            <w:r w:rsidRPr="00FF555C">
              <w:rPr>
                <w:rFonts w:ascii="Arial" w:hAnsi="Arial" w:cs="Arial"/>
                <w:color w:val="000000" w:themeColor="text1"/>
                <w:sz w:val="22"/>
                <w:szCs w:val="22"/>
                <w:lang w:val="mk-MK"/>
              </w:rPr>
              <w:t>еленски</w:t>
            </w:r>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наст</w:t>
            </w:r>
            <w:proofErr w:type="spellEnd"/>
            <w:r w:rsidRPr="00FF555C">
              <w:rPr>
                <w:rFonts w:ascii="Arial" w:hAnsi="Arial" w:cs="Arial"/>
                <w:color w:val="000000" w:themeColor="text1"/>
                <w:sz w:val="22"/>
                <w:szCs w:val="22"/>
                <w:lang w:val="mk-MK"/>
              </w:rPr>
              <w:t>авници</w:t>
            </w:r>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ученици</w:t>
            </w:r>
            <w:proofErr w:type="spellEnd"/>
            <w:r w:rsidRPr="00FF555C">
              <w:rPr>
                <w:rFonts w:ascii="Arial" w:hAnsi="Arial" w:cs="Arial"/>
                <w:color w:val="000000" w:themeColor="text1"/>
                <w:sz w:val="22"/>
                <w:szCs w:val="22"/>
                <w:lang w:val="mk-MK"/>
              </w:rPr>
              <w:t>, надворешни соработници од невладини организации</w:t>
            </w:r>
          </w:p>
        </w:tc>
        <w:tc>
          <w:tcPr>
            <w:cnfStyle w:val="000010000000" w:firstRow="0" w:lastRow="0" w:firstColumn="0" w:lastColumn="0" w:oddVBand="1" w:evenVBand="0" w:oddHBand="0" w:evenHBand="0" w:firstRowFirstColumn="0" w:firstRowLastColumn="0" w:lastRowFirstColumn="0" w:lastRowLastColumn="0"/>
            <w:tcW w:w="801" w:type="pct"/>
          </w:tcPr>
          <w:p w14:paraId="7420947A" w14:textId="77777777" w:rsidR="00800DCD" w:rsidRPr="00FF555C" w:rsidRDefault="00800DCD" w:rsidP="00A82D89">
            <w:pPr>
              <w:jc w:val="center"/>
              <w:rPr>
                <w:rFonts w:ascii="Arial" w:hAnsi="Arial" w:cs="Arial"/>
                <w:color w:val="000000" w:themeColor="text1"/>
                <w:sz w:val="22"/>
                <w:szCs w:val="22"/>
                <w:lang w:val="mk-MK"/>
              </w:rPr>
            </w:pPr>
            <w:r w:rsidRPr="00FF555C">
              <w:rPr>
                <w:rFonts w:ascii="Arial" w:hAnsi="Arial" w:cs="Arial"/>
                <w:color w:val="000000" w:themeColor="text1"/>
                <w:sz w:val="22"/>
                <w:szCs w:val="22"/>
                <w:lang w:val="mk-MK" w:eastAsia="mk-MK"/>
              </w:rPr>
              <w:t>Невладини организации</w:t>
            </w:r>
          </w:p>
        </w:tc>
        <w:tc>
          <w:tcPr>
            <w:tcW w:w="801" w:type="pct"/>
          </w:tcPr>
          <w:p w14:paraId="20ED093A" w14:textId="77777777" w:rsidR="00800DCD" w:rsidRPr="00FF555C" w:rsidRDefault="00800DCD"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mk-MK" w:eastAsia="mk-MK"/>
              </w:rPr>
            </w:pPr>
            <w:proofErr w:type="spellStart"/>
            <w:r w:rsidRPr="00FF555C">
              <w:rPr>
                <w:rFonts w:ascii="Arial" w:hAnsi="Arial" w:cs="Arial"/>
                <w:color w:val="000000" w:themeColor="text1"/>
                <w:sz w:val="22"/>
                <w:szCs w:val="22"/>
              </w:rPr>
              <w:t>Развивање</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на</w:t>
            </w:r>
            <w:proofErr w:type="spellEnd"/>
            <w:r w:rsidRPr="00FF555C">
              <w:rPr>
                <w:rFonts w:ascii="Arial" w:hAnsi="Arial" w:cs="Arial"/>
                <w:color w:val="000000" w:themeColor="text1"/>
                <w:sz w:val="22"/>
                <w:szCs w:val="22"/>
              </w:rPr>
              <w:t xml:space="preserve"> </w:t>
            </w:r>
            <w:r w:rsidRPr="00FF555C">
              <w:rPr>
                <w:rFonts w:ascii="Arial" w:hAnsi="Arial" w:cs="Arial"/>
                <w:color w:val="000000" w:themeColor="text1"/>
                <w:sz w:val="22"/>
                <w:szCs w:val="22"/>
                <w:lang w:val="mk-MK"/>
              </w:rPr>
              <w:t>хуманост, солидарност и стекнување на емпатичност.</w:t>
            </w:r>
          </w:p>
        </w:tc>
      </w:tr>
      <w:tr w:rsidR="00800DCD" w:rsidRPr="00FF555C" w14:paraId="555EE284" w14:textId="77777777" w:rsidTr="00FF555C">
        <w:trPr>
          <w:cnfStyle w:val="000000010000" w:firstRow="0" w:lastRow="0" w:firstColumn="0" w:lastColumn="0" w:oddVBand="0" w:evenVBand="0" w:oddHBand="0" w:evenHBand="1" w:firstRowFirstColumn="0" w:firstRowLastColumn="0" w:lastRowFirstColumn="0" w:lastRowLastColumn="0"/>
          <w:trHeight w:val="2749"/>
        </w:trPr>
        <w:tc>
          <w:tcPr>
            <w:cnfStyle w:val="000010000000" w:firstRow="0" w:lastRow="0" w:firstColumn="0" w:lastColumn="0" w:oddVBand="1" w:evenVBand="0" w:oddHBand="0" w:evenHBand="0" w:firstRowFirstColumn="0" w:firstRowLastColumn="0" w:lastRowFirstColumn="0" w:lastRowLastColumn="0"/>
            <w:tcW w:w="730" w:type="pct"/>
            <w:tcBorders>
              <w:bottom w:val="single" w:sz="4" w:space="0" w:color="auto"/>
            </w:tcBorders>
          </w:tcPr>
          <w:p w14:paraId="3414FCC4" w14:textId="77777777" w:rsidR="00800DCD" w:rsidRPr="00FF555C" w:rsidRDefault="00800DCD" w:rsidP="00A82D89">
            <w:pPr>
              <w:jc w:val="center"/>
              <w:rPr>
                <w:rFonts w:ascii="Arial" w:hAnsi="Arial" w:cs="Arial"/>
                <w:bCs/>
                <w:color w:val="000000" w:themeColor="text1"/>
                <w:sz w:val="22"/>
                <w:szCs w:val="22"/>
                <w:lang w:val="mk-MK"/>
              </w:rPr>
            </w:pPr>
            <w:r w:rsidRPr="00FF555C">
              <w:rPr>
                <w:rFonts w:ascii="Arial" w:hAnsi="Arial" w:cs="Arial"/>
                <w:bCs/>
                <w:color w:val="000000" w:themeColor="text1"/>
                <w:sz w:val="22"/>
                <w:szCs w:val="22"/>
                <w:lang w:val="mk-MK"/>
              </w:rPr>
              <w:lastRenderedPageBreak/>
              <w:t>Соработка со културни и јавни институции за подршка за учениците со социјален ризик</w:t>
            </w:r>
          </w:p>
        </w:tc>
        <w:tc>
          <w:tcPr>
            <w:tcW w:w="934" w:type="pct"/>
            <w:tcBorders>
              <w:bottom w:val="single" w:sz="4" w:space="0" w:color="auto"/>
            </w:tcBorders>
          </w:tcPr>
          <w:p w14:paraId="2431CB30" w14:textId="77777777" w:rsidR="00800DCD" w:rsidRPr="00FF555C" w:rsidRDefault="00800DCD"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Вклучување на учениците со социјален ризик во развивање на нивните креативни капацитети.</w:t>
            </w:r>
          </w:p>
        </w:tc>
        <w:tc>
          <w:tcPr>
            <w:cnfStyle w:val="000010000000" w:firstRow="0" w:lastRow="0" w:firstColumn="0" w:lastColumn="0" w:oddVBand="1" w:evenVBand="0" w:oddHBand="0" w:evenHBand="0" w:firstRowFirstColumn="0" w:firstRowLastColumn="0" w:lastRowFirstColumn="0" w:lastRowLastColumn="0"/>
            <w:tcW w:w="868" w:type="pct"/>
            <w:tcBorders>
              <w:bottom w:val="single" w:sz="4" w:space="0" w:color="auto"/>
            </w:tcBorders>
          </w:tcPr>
          <w:p w14:paraId="254CBE11" w14:textId="77777777" w:rsidR="00800DCD" w:rsidRPr="00FF555C" w:rsidRDefault="00800DCD" w:rsidP="00A82D89">
            <w:pPr>
              <w:jc w:val="center"/>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Во текот на целата година</w:t>
            </w:r>
          </w:p>
        </w:tc>
        <w:tc>
          <w:tcPr>
            <w:tcW w:w="868" w:type="pct"/>
            <w:tcBorders>
              <w:bottom w:val="single" w:sz="4" w:space="0" w:color="auto"/>
            </w:tcBorders>
          </w:tcPr>
          <w:p w14:paraId="0C244C8C" w14:textId="45A11D43" w:rsidR="00800DCD" w:rsidRPr="00FF555C" w:rsidRDefault="00800DCD"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2"/>
                <w:szCs w:val="22"/>
              </w:rPr>
            </w:pPr>
            <w:proofErr w:type="spellStart"/>
            <w:r w:rsidRPr="00FF555C">
              <w:rPr>
                <w:rFonts w:ascii="Arial" w:hAnsi="Arial" w:cs="Arial"/>
                <w:color w:val="000000" w:themeColor="text1"/>
                <w:sz w:val="22"/>
                <w:szCs w:val="22"/>
              </w:rPr>
              <w:t>Члeнови</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на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комисијата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за</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Црвен</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Крст</w:t>
            </w:r>
            <w:proofErr w:type="spellEnd"/>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одд</w:t>
            </w:r>
            <w:proofErr w:type="spellEnd"/>
            <w:r w:rsidRPr="00FF555C">
              <w:rPr>
                <w:rFonts w:ascii="Arial" w:hAnsi="Arial" w:cs="Arial"/>
                <w:color w:val="000000" w:themeColor="text1"/>
                <w:sz w:val="22"/>
                <w:szCs w:val="22"/>
                <w:lang w:val="mk-MK"/>
              </w:rPr>
              <w:t>еленски</w:t>
            </w:r>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наст</w:t>
            </w:r>
            <w:proofErr w:type="spellEnd"/>
            <w:r w:rsidRPr="00FF555C">
              <w:rPr>
                <w:rFonts w:ascii="Arial" w:hAnsi="Arial" w:cs="Arial"/>
                <w:color w:val="000000" w:themeColor="text1"/>
                <w:sz w:val="22"/>
                <w:szCs w:val="22"/>
                <w:lang w:val="mk-MK"/>
              </w:rPr>
              <w:t>авници</w:t>
            </w:r>
            <w:r w:rsidRPr="00FF555C">
              <w:rPr>
                <w:rFonts w:ascii="Arial" w:hAnsi="Arial" w:cs="Arial"/>
                <w:color w:val="000000" w:themeColor="text1"/>
                <w:sz w:val="22"/>
                <w:szCs w:val="22"/>
              </w:rPr>
              <w:t xml:space="preserve">, </w:t>
            </w:r>
            <w:proofErr w:type="spellStart"/>
            <w:r w:rsidRPr="00FF555C">
              <w:rPr>
                <w:rFonts w:ascii="Arial" w:hAnsi="Arial" w:cs="Arial"/>
                <w:color w:val="000000" w:themeColor="text1"/>
                <w:sz w:val="22"/>
                <w:szCs w:val="22"/>
              </w:rPr>
              <w:t>ученици</w:t>
            </w:r>
            <w:proofErr w:type="spellEnd"/>
            <w:r w:rsidRPr="00FF555C">
              <w:rPr>
                <w:rFonts w:ascii="Arial" w:hAnsi="Arial" w:cs="Arial"/>
                <w:color w:val="000000" w:themeColor="text1"/>
                <w:sz w:val="22"/>
                <w:szCs w:val="22"/>
                <w:lang w:val="mk-MK"/>
              </w:rPr>
              <w:t xml:space="preserve">, надворешни соработници од културни и јавни </w:t>
            </w:r>
            <w:r w:rsidR="00E20EE4" w:rsidRPr="00FF555C">
              <w:rPr>
                <w:rFonts w:ascii="Arial" w:hAnsi="Arial" w:cs="Arial"/>
                <w:color w:val="000000" w:themeColor="text1"/>
                <w:sz w:val="22"/>
                <w:szCs w:val="22"/>
                <w:lang w:val="mk-MK"/>
              </w:rPr>
              <w:t>институции</w:t>
            </w:r>
          </w:p>
        </w:tc>
        <w:tc>
          <w:tcPr>
            <w:cnfStyle w:val="000010000000" w:firstRow="0" w:lastRow="0" w:firstColumn="0" w:lastColumn="0" w:oddVBand="1" w:evenVBand="0" w:oddHBand="0" w:evenHBand="0" w:firstRowFirstColumn="0" w:firstRowLastColumn="0" w:lastRowFirstColumn="0" w:lastRowLastColumn="0"/>
            <w:tcW w:w="801" w:type="pct"/>
            <w:tcBorders>
              <w:bottom w:val="single" w:sz="4" w:space="0" w:color="auto"/>
            </w:tcBorders>
          </w:tcPr>
          <w:p w14:paraId="67995D71" w14:textId="77777777" w:rsidR="00800DCD" w:rsidRPr="00FF555C" w:rsidRDefault="00800DCD" w:rsidP="00A82D89">
            <w:pPr>
              <w:jc w:val="center"/>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Културни и јавни организации</w:t>
            </w:r>
          </w:p>
        </w:tc>
        <w:tc>
          <w:tcPr>
            <w:tcW w:w="801" w:type="pct"/>
            <w:tcBorders>
              <w:bottom w:val="single" w:sz="4" w:space="0" w:color="auto"/>
            </w:tcBorders>
          </w:tcPr>
          <w:p w14:paraId="1E10DB99" w14:textId="77777777" w:rsidR="00E20EE4" w:rsidRPr="00FF555C" w:rsidRDefault="00800DCD" w:rsidP="00E20EE4">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2"/>
                <w:szCs w:val="22"/>
                <w:lang w:val="mk-MK"/>
              </w:rPr>
            </w:pPr>
            <w:r w:rsidRPr="00FF555C">
              <w:rPr>
                <w:rFonts w:ascii="Arial" w:hAnsi="Arial" w:cs="Arial"/>
                <w:color w:val="000000" w:themeColor="text1"/>
                <w:sz w:val="22"/>
                <w:szCs w:val="22"/>
                <w:lang w:val="mk-MK"/>
              </w:rPr>
              <w:t xml:space="preserve">Поттик кон создавање на сопствените капацитети и искористување на сопствените потенцијали за </w:t>
            </w:r>
            <w:r w:rsidR="00E20EE4" w:rsidRPr="00FF555C">
              <w:rPr>
                <w:rFonts w:ascii="Arial" w:hAnsi="Arial" w:cs="Arial"/>
                <w:color w:val="000000" w:themeColor="text1"/>
                <w:sz w:val="22"/>
                <w:szCs w:val="22"/>
                <w:lang w:val="mk-MK"/>
              </w:rPr>
              <w:t>подобрување на инвентивноста.</w:t>
            </w:r>
          </w:p>
          <w:p w14:paraId="01A295F1" w14:textId="07C551EE" w:rsidR="00E20EE4" w:rsidRPr="00FF555C" w:rsidRDefault="00E20EE4" w:rsidP="00A82D8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2"/>
                <w:szCs w:val="22"/>
              </w:rPr>
            </w:pPr>
          </w:p>
        </w:tc>
      </w:tr>
      <w:tr w:rsidR="00E20EE4" w:rsidRPr="00FF555C" w14:paraId="7D948775" w14:textId="77777777" w:rsidTr="00FF555C">
        <w:trPr>
          <w:cnfStyle w:val="000000100000" w:firstRow="0" w:lastRow="0" w:firstColumn="0" w:lastColumn="0" w:oddVBand="0" w:evenVBand="0" w:oddHBand="1" w:evenHBand="0" w:firstRowFirstColumn="0" w:firstRowLastColumn="0" w:lastRowFirstColumn="0" w:lastRowLastColumn="0"/>
          <w:trHeight w:val="2775"/>
        </w:trPr>
        <w:tc>
          <w:tcPr>
            <w:cnfStyle w:val="000010000000" w:firstRow="0" w:lastRow="0" w:firstColumn="0" w:lastColumn="0" w:oddVBand="1" w:evenVBand="0" w:oddHBand="0" w:evenHBand="0" w:firstRowFirstColumn="0" w:firstRowLastColumn="0" w:lastRowFirstColumn="0" w:lastRowLastColumn="0"/>
            <w:tcW w:w="730" w:type="pct"/>
            <w:tcBorders>
              <w:top w:val="single" w:sz="4" w:space="0" w:color="auto"/>
            </w:tcBorders>
          </w:tcPr>
          <w:p w14:paraId="09484B06" w14:textId="7ABC1DAE" w:rsidR="00E20EE4" w:rsidRPr="00FF555C" w:rsidRDefault="00BA2832" w:rsidP="00A82D89">
            <w:pPr>
              <w:jc w:val="center"/>
              <w:rPr>
                <w:rFonts w:ascii="Arial" w:hAnsi="Arial" w:cs="Arial"/>
                <w:sz w:val="22"/>
                <w:szCs w:val="22"/>
                <w:lang w:val="mk-MK"/>
              </w:rPr>
            </w:pPr>
            <w:r w:rsidRPr="00FF555C">
              <w:rPr>
                <w:rFonts w:ascii="Arial" w:hAnsi="Arial" w:cs="Arial"/>
                <w:sz w:val="22"/>
                <w:szCs w:val="22"/>
                <w:lang w:val="mk-MK"/>
              </w:rPr>
              <w:t>Изработка, в</w:t>
            </w:r>
            <w:r w:rsidR="00E20EE4" w:rsidRPr="00FF555C">
              <w:rPr>
                <w:rFonts w:ascii="Arial" w:hAnsi="Arial" w:cs="Arial"/>
                <w:sz w:val="22"/>
                <w:szCs w:val="22"/>
                <w:lang w:val="mk-MK"/>
              </w:rPr>
              <w:t xml:space="preserve">одење, координација и </w:t>
            </w:r>
            <w:r w:rsidRPr="00FF555C">
              <w:rPr>
                <w:rFonts w:ascii="Arial" w:hAnsi="Arial" w:cs="Arial"/>
                <w:sz w:val="22"/>
                <w:szCs w:val="22"/>
                <w:lang w:val="mk-MK"/>
              </w:rPr>
              <w:t xml:space="preserve">реализација на сите активности како и </w:t>
            </w:r>
          </w:p>
          <w:p w14:paraId="1C21257E" w14:textId="50A547B8" w:rsidR="00E20EE4" w:rsidRPr="00FF555C" w:rsidRDefault="00E20EE4" w:rsidP="00A82D89">
            <w:pPr>
              <w:jc w:val="center"/>
              <w:rPr>
                <w:rFonts w:ascii="Arial" w:hAnsi="Arial" w:cs="Arial"/>
                <w:bCs/>
                <w:color w:val="000000" w:themeColor="text1"/>
                <w:sz w:val="22"/>
                <w:szCs w:val="22"/>
                <w:lang w:val="mk-MK"/>
              </w:rPr>
            </w:pPr>
            <w:proofErr w:type="spellStart"/>
            <w:r w:rsidRPr="00FF555C">
              <w:rPr>
                <w:rFonts w:ascii="Arial" w:hAnsi="Arial" w:cs="Arial"/>
                <w:sz w:val="22"/>
                <w:szCs w:val="22"/>
              </w:rPr>
              <w:t>годишен</w:t>
            </w:r>
            <w:proofErr w:type="spellEnd"/>
            <w:r w:rsidRPr="00FF555C">
              <w:rPr>
                <w:rFonts w:ascii="Arial" w:hAnsi="Arial" w:cs="Arial"/>
                <w:sz w:val="22"/>
                <w:szCs w:val="22"/>
              </w:rPr>
              <w:t xml:space="preserve"> </w:t>
            </w:r>
            <w:proofErr w:type="spellStart"/>
            <w:r w:rsidRPr="00FF555C">
              <w:rPr>
                <w:rFonts w:ascii="Arial" w:hAnsi="Arial" w:cs="Arial"/>
                <w:sz w:val="22"/>
                <w:szCs w:val="22"/>
              </w:rPr>
              <w:t>извештај</w:t>
            </w:r>
            <w:proofErr w:type="spellEnd"/>
            <w:r w:rsidRPr="00FF555C">
              <w:rPr>
                <w:rFonts w:ascii="Arial" w:hAnsi="Arial" w:cs="Arial"/>
                <w:sz w:val="22"/>
                <w:szCs w:val="22"/>
              </w:rPr>
              <w:t xml:space="preserve"> </w:t>
            </w:r>
            <w:proofErr w:type="spellStart"/>
            <w:r w:rsidRPr="00FF555C">
              <w:rPr>
                <w:rFonts w:ascii="Arial" w:hAnsi="Arial" w:cs="Arial"/>
                <w:sz w:val="22"/>
                <w:szCs w:val="22"/>
              </w:rPr>
              <w:t>за</w:t>
            </w:r>
            <w:proofErr w:type="spellEnd"/>
            <w:r w:rsidRPr="00FF555C">
              <w:rPr>
                <w:rFonts w:ascii="Arial" w:hAnsi="Arial" w:cs="Arial"/>
                <w:sz w:val="22"/>
                <w:szCs w:val="22"/>
              </w:rPr>
              <w:t xml:space="preserve"> </w:t>
            </w:r>
            <w:proofErr w:type="spellStart"/>
            <w:r w:rsidRPr="00FF555C">
              <w:rPr>
                <w:rFonts w:ascii="Arial" w:hAnsi="Arial" w:cs="Arial"/>
                <w:sz w:val="22"/>
                <w:szCs w:val="22"/>
              </w:rPr>
              <w:t>работата</w:t>
            </w:r>
            <w:proofErr w:type="spellEnd"/>
            <w:r w:rsidRPr="00FF555C">
              <w:rPr>
                <w:rFonts w:ascii="Arial" w:hAnsi="Arial" w:cs="Arial"/>
                <w:sz w:val="22"/>
                <w:szCs w:val="22"/>
              </w:rPr>
              <w:t xml:space="preserve"> </w:t>
            </w:r>
            <w:proofErr w:type="spellStart"/>
            <w:r w:rsidRPr="00FF555C">
              <w:rPr>
                <w:rFonts w:ascii="Arial" w:hAnsi="Arial" w:cs="Arial"/>
                <w:sz w:val="22"/>
                <w:szCs w:val="22"/>
              </w:rPr>
              <w:t>на</w:t>
            </w:r>
            <w:proofErr w:type="spellEnd"/>
            <w:r w:rsidRPr="00FF555C">
              <w:rPr>
                <w:rFonts w:ascii="Arial" w:hAnsi="Arial" w:cs="Arial"/>
                <w:sz w:val="22"/>
                <w:szCs w:val="22"/>
              </w:rPr>
              <w:t xml:space="preserve"> </w:t>
            </w:r>
            <w:r w:rsidR="00BA2832" w:rsidRPr="00FF555C">
              <w:rPr>
                <w:rFonts w:ascii="Arial" w:hAnsi="Arial" w:cs="Arial"/>
                <w:sz w:val="22"/>
                <w:szCs w:val="22"/>
                <w:lang w:val="mk-MK"/>
              </w:rPr>
              <w:t>Подмладокот на Црвен Крст</w:t>
            </w:r>
          </w:p>
        </w:tc>
        <w:tc>
          <w:tcPr>
            <w:tcW w:w="934" w:type="pct"/>
            <w:tcBorders>
              <w:top w:val="single" w:sz="4" w:space="0" w:color="auto"/>
            </w:tcBorders>
          </w:tcPr>
          <w:p w14:paraId="3EA8102D" w14:textId="7A480BFE" w:rsidR="00E20EE4" w:rsidRPr="00FF555C" w:rsidRDefault="00BA2832"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Тим за Подмладок на Црвен Крст</w:t>
            </w:r>
          </w:p>
        </w:tc>
        <w:tc>
          <w:tcPr>
            <w:cnfStyle w:val="000010000000" w:firstRow="0" w:lastRow="0" w:firstColumn="0" w:lastColumn="0" w:oddVBand="1" w:evenVBand="0" w:oddHBand="0" w:evenHBand="0" w:firstRowFirstColumn="0" w:firstRowLastColumn="0" w:lastRowFirstColumn="0" w:lastRowLastColumn="0"/>
            <w:tcW w:w="868" w:type="pct"/>
            <w:tcBorders>
              <w:top w:val="single" w:sz="4" w:space="0" w:color="auto"/>
            </w:tcBorders>
          </w:tcPr>
          <w:p w14:paraId="508175C9" w14:textId="1ABA9D27" w:rsidR="00E20EE4" w:rsidRPr="00FF555C" w:rsidRDefault="00E20EE4" w:rsidP="00A82D89">
            <w:pPr>
              <w:jc w:val="center"/>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Во текот на целата година</w:t>
            </w:r>
          </w:p>
        </w:tc>
        <w:tc>
          <w:tcPr>
            <w:tcW w:w="868" w:type="pct"/>
            <w:tcBorders>
              <w:top w:val="single" w:sz="4" w:space="0" w:color="auto"/>
            </w:tcBorders>
          </w:tcPr>
          <w:p w14:paraId="23EC932C" w14:textId="77777777" w:rsidR="00E20EE4" w:rsidRPr="00FF555C" w:rsidRDefault="00E20EE4" w:rsidP="00E20EE4">
            <w:pPr>
              <w:tabs>
                <w:tab w:val="left" w:pos="10425"/>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val="mk-MK" w:eastAsia="mk-MK"/>
              </w:rPr>
            </w:pPr>
            <w:r w:rsidRPr="00FF555C">
              <w:rPr>
                <w:rFonts w:ascii="Arial" w:hAnsi="Arial" w:cs="Arial"/>
                <w:color w:val="000000"/>
                <w:sz w:val="22"/>
                <w:szCs w:val="22"/>
                <w:lang w:val="mk-MK" w:eastAsia="mk-MK"/>
              </w:rPr>
              <w:t xml:space="preserve"> м-р Маја Трајковиќ стручен соработник-библиотекар</w:t>
            </w:r>
          </w:p>
          <w:p w14:paraId="45D6C292" w14:textId="40440522" w:rsidR="00E20EE4" w:rsidRPr="00FF555C" w:rsidRDefault="00E20EE4" w:rsidP="00E20EE4">
            <w:pPr>
              <w:tabs>
                <w:tab w:val="left" w:pos="10425"/>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val="mk-MK" w:eastAsia="mk-MK"/>
              </w:rPr>
            </w:pPr>
            <w:r w:rsidRPr="00FF555C">
              <w:rPr>
                <w:rFonts w:ascii="Arial" w:hAnsi="Arial" w:cs="Arial"/>
                <w:color w:val="000000"/>
                <w:sz w:val="22"/>
                <w:szCs w:val="22"/>
                <w:lang w:val="mk-MK" w:eastAsia="mk-MK"/>
              </w:rPr>
              <w:t xml:space="preserve">                                                         Ксенија Тодоровска- професор по историја</w:t>
            </w:r>
          </w:p>
          <w:p w14:paraId="119083AD" w14:textId="0C85B6FB" w:rsidR="00E20EE4" w:rsidRPr="00FF555C" w:rsidRDefault="00E20EE4" w:rsidP="00E20EE4">
            <w:pPr>
              <w:tabs>
                <w:tab w:val="left" w:pos="10425"/>
              </w:tabs>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val="mk-MK" w:eastAsia="mk-MK"/>
              </w:rPr>
            </w:pPr>
            <w:r w:rsidRPr="00FF555C">
              <w:rPr>
                <w:rFonts w:ascii="Arial" w:hAnsi="Arial" w:cs="Arial"/>
                <w:color w:val="000000"/>
                <w:sz w:val="22"/>
                <w:szCs w:val="22"/>
                <w:lang w:val="mk-MK" w:eastAsia="mk-MK"/>
              </w:rPr>
              <w:t xml:space="preserve">                                                             Нина Стојановска-професор по одделенска настава</w:t>
            </w:r>
          </w:p>
        </w:tc>
        <w:tc>
          <w:tcPr>
            <w:cnfStyle w:val="000010000000" w:firstRow="0" w:lastRow="0" w:firstColumn="0" w:lastColumn="0" w:oddVBand="1" w:evenVBand="0" w:oddHBand="0" w:evenHBand="0" w:firstRowFirstColumn="0" w:firstRowLastColumn="0" w:lastRowFirstColumn="0" w:lastRowLastColumn="0"/>
            <w:tcW w:w="801" w:type="pct"/>
            <w:tcBorders>
              <w:top w:val="single" w:sz="4" w:space="0" w:color="auto"/>
            </w:tcBorders>
          </w:tcPr>
          <w:p w14:paraId="70184DA6" w14:textId="575071E3" w:rsidR="00E20EE4" w:rsidRPr="00FF555C" w:rsidRDefault="00BA2832" w:rsidP="00A82D89">
            <w:pPr>
              <w:jc w:val="center"/>
              <w:rPr>
                <w:rFonts w:ascii="Arial" w:hAnsi="Arial" w:cs="Arial"/>
                <w:color w:val="000000" w:themeColor="text1"/>
                <w:sz w:val="22"/>
                <w:szCs w:val="22"/>
                <w:lang w:val="mk-MK" w:eastAsia="mk-MK"/>
              </w:rPr>
            </w:pPr>
            <w:r w:rsidRPr="00FF555C">
              <w:rPr>
                <w:rFonts w:ascii="Arial" w:hAnsi="Arial" w:cs="Arial"/>
                <w:color w:val="000000" w:themeColor="text1"/>
                <w:sz w:val="22"/>
                <w:szCs w:val="22"/>
                <w:lang w:val="mk-MK" w:eastAsia="mk-MK"/>
              </w:rPr>
              <w:t>Материјали, ИТ технологија</w:t>
            </w:r>
          </w:p>
        </w:tc>
        <w:tc>
          <w:tcPr>
            <w:tcW w:w="801" w:type="pct"/>
            <w:tcBorders>
              <w:top w:val="single" w:sz="4" w:space="0" w:color="auto"/>
            </w:tcBorders>
          </w:tcPr>
          <w:p w14:paraId="64FD479F" w14:textId="77777777" w:rsidR="00E20EE4" w:rsidRPr="00FF555C" w:rsidRDefault="00E20EE4" w:rsidP="00E20EE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mk-MK"/>
              </w:rPr>
            </w:pPr>
          </w:p>
          <w:p w14:paraId="63B1869C" w14:textId="3F686683" w:rsidR="00E20EE4" w:rsidRPr="00FF555C" w:rsidRDefault="00BA2832" w:rsidP="00E20EE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mk-MK"/>
              </w:rPr>
            </w:pPr>
            <w:r w:rsidRPr="00FF555C">
              <w:rPr>
                <w:rFonts w:ascii="Arial" w:hAnsi="Arial" w:cs="Arial"/>
                <w:color w:val="000000" w:themeColor="text1"/>
                <w:sz w:val="22"/>
                <w:szCs w:val="22"/>
                <w:lang w:val="mk-MK"/>
              </w:rPr>
              <w:t xml:space="preserve">Темелни извештаи за реализација на планирани активности </w:t>
            </w:r>
          </w:p>
          <w:p w14:paraId="2C86056F" w14:textId="77777777" w:rsidR="00E20EE4" w:rsidRPr="00FF555C" w:rsidRDefault="00E20EE4" w:rsidP="00E20EE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mk-MK"/>
              </w:rPr>
            </w:pPr>
          </w:p>
          <w:p w14:paraId="2C8B4958" w14:textId="77777777" w:rsidR="00E20EE4" w:rsidRPr="00FF555C" w:rsidRDefault="00E20EE4" w:rsidP="00E20EE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mk-MK"/>
              </w:rPr>
            </w:pPr>
          </w:p>
          <w:p w14:paraId="76897C86" w14:textId="77777777" w:rsidR="00E20EE4" w:rsidRPr="00FF555C" w:rsidRDefault="00E20EE4" w:rsidP="00E20EE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mk-MK"/>
              </w:rPr>
            </w:pPr>
          </w:p>
          <w:p w14:paraId="6F67D648" w14:textId="77777777" w:rsidR="00E20EE4" w:rsidRPr="00FF555C" w:rsidRDefault="00E20EE4" w:rsidP="00A82D8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mk-MK"/>
              </w:rPr>
            </w:pPr>
          </w:p>
        </w:tc>
      </w:tr>
    </w:tbl>
    <w:p w14:paraId="25798907" w14:textId="3FA89256" w:rsidR="008751A5" w:rsidRPr="00302BE1" w:rsidRDefault="00800DCD" w:rsidP="00E20EE4">
      <w:pPr>
        <w:tabs>
          <w:tab w:val="left" w:pos="10425"/>
        </w:tabs>
        <w:rPr>
          <w:rFonts w:ascii="Arial" w:eastAsia="Times New Roman" w:hAnsi="Arial" w:cs="Arial"/>
          <w:color w:val="000000"/>
          <w:lang w:val="mk-MK" w:eastAsia="mk-MK"/>
        </w:rPr>
      </w:pPr>
      <w:r>
        <w:rPr>
          <w:rFonts w:ascii="Arial" w:hAnsi="Arial" w:cs="Arial"/>
          <w:color w:val="000000"/>
          <w:sz w:val="24"/>
          <w:szCs w:val="24"/>
          <w:lang w:val="mk-MK" w:eastAsia="mk-MK"/>
        </w:rPr>
        <w:t xml:space="preserve">                                                            </w:t>
      </w:r>
    </w:p>
    <w:p w14:paraId="428A9E32" w14:textId="4DA3E6F1" w:rsidR="008751A5" w:rsidRDefault="008751A5" w:rsidP="004678B4">
      <w:pPr>
        <w:spacing w:after="0"/>
        <w:jc w:val="right"/>
        <w:rPr>
          <w:lang w:val="mk-MK"/>
        </w:rPr>
      </w:pPr>
    </w:p>
    <w:p w14:paraId="23DF86F7" w14:textId="51497C49" w:rsidR="00FF555C" w:rsidRDefault="00FF555C" w:rsidP="004678B4">
      <w:pPr>
        <w:spacing w:after="0"/>
        <w:jc w:val="right"/>
        <w:rPr>
          <w:lang w:val="mk-MK"/>
        </w:rPr>
      </w:pPr>
    </w:p>
    <w:p w14:paraId="5CC7CC0C" w14:textId="77777777" w:rsidR="00112423" w:rsidRPr="00112423" w:rsidRDefault="00112423" w:rsidP="00112423">
      <w:pPr>
        <w:spacing w:after="0" w:line="240" w:lineRule="auto"/>
        <w:contextualSpacing/>
        <w:jc w:val="both"/>
        <w:rPr>
          <w:rFonts w:ascii="Comic Sans MS" w:eastAsia="Times New Roman" w:hAnsi="Comic Sans MS" w:cs="Times New Roman"/>
          <w:b/>
          <w:bCs/>
          <w:color w:val="000000"/>
          <w:sz w:val="28"/>
          <w:szCs w:val="28"/>
          <w:lang w:val="mk-MK"/>
          <w14:shadow w14:blurRad="38100" w14:dist="19050" w14:dir="2700000" w14:sx="100000" w14:sy="100000" w14:kx="0" w14:ky="0" w14:algn="tl">
            <w14:srgbClr w14:val="000000">
              <w14:alpha w14:val="60000"/>
            </w14:srgbClr>
          </w14:shadow>
        </w:rPr>
      </w:pPr>
      <w:r w:rsidRPr="00112423">
        <w:rPr>
          <w:rFonts w:ascii="Comic Sans MS" w:eastAsia="Times New Roman" w:hAnsi="Comic Sans MS" w:cs="Times New Roman"/>
          <w:b/>
          <w:bCs/>
          <w:color w:val="000000"/>
          <w:sz w:val="28"/>
          <w:szCs w:val="28"/>
          <w:lang w:val="mk-MK"/>
          <w14:shadow w14:blurRad="38100" w14:dist="19050" w14:dir="2700000" w14:sx="100000" w14:sy="100000" w14:kx="0" w14:ky="0" w14:algn="tl">
            <w14:srgbClr w14:val="000000">
              <w14:alpha w14:val="60000"/>
            </w14:srgbClr>
          </w14:shadow>
        </w:rPr>
        <w:t>УЧЕНИЧКО ОРГАНИЗИРАЊЕ И УЧЕСТВО</w:t>
      </w:r>
    </w:p>
    <w:p w14:paraId="65E69732" w14:textId="77777777" w:rsidR="004678B4" w:rsidRDefault="004678B4" w:rsidP="004678B4">
      <w:pPr>
        <w:spacing w:after="0"/>
      </w:pPr>
    </w:p>
    <w:p w14:paraId="5A4349C8" w14:textId="77777777" w:rsidR="004678B4" w:rsidRDefault="004678B4" w:rsidP="004678B4">
      <w:pPr>
        <w:spacing w:after="0"/>
      </w:pPr>
    </w:p>
    <w:p w14:paraId="627257B8" w14:textId="77777777" w:rsidR="004678B4" w:rsidRPr="0076002D" w:rsidRDefault="004678B4" w:rsidP="00DE2B77">
      <w:pPr>
        <w:pStyle w:val="NoSpacing"/>
        <w:tabs>
          <w:tab w:val="left" w:pos="9356"/>
        </w:tabs>
        <w:ind w:left="-993" w:right="544"/>
        <w:jc w:val="both"/>
        <w:rPr>
          <w:rFonts w:ascii="Arial" w:hAnsi="Arial" w:cs="Arial"/>
          <w:sz w:val="24"/>
          <w:szCs w:val="24"/>
          <w:lang w:val="mk-MK"/>
        </w:rPr>
      </w:pPr>
      <w:r w:rsidRPr="0076002D">
        <w:rPr>
          <w:rFonts w:ascii="Arial" w:hAnsi="Arial" w:cs="Arial"/>
          <w:sz w:val="24"/>
          <w:szCs w:val="24"/>
          <w:lang w:val="mk-MK"/>
        </w:rPr>
        <w:t xml:space="preserve">Во училиштето се реализира програмата за ученичката заедница на паралелките  и </w:t>
      </w:r>
      <w:r w:rsidR="00763ED4">
        <w:rPr>
          <w:rFonts w:ascii="Arial" w:hAnsi="Arial" w:cs="Arial"/>
          <w:sz w:val="24"/>
          <w:szCs w:val="24"/>
          <w:lang w:val="mk-MK"/>
        </w:rPr>
        <w:t xml:space="preserve"> </w:t>
      </w:r>
      <w:r w:rsidRPr="0076002D">
        <w:rPr>
          <w:rFonts w:ascii="Arial" w:hAnsi="Arial" w:cs="Arial"/>
          <w:sz w:val="24"/>
          <w:szCs w:val="24"/>
          <w:lang w:val="mk-MK"/>
        </w:rPr>
        <w:t>ученички парламент на ниво на училиштето. Заедницата на ниво на паралелка ја сочинуваат сите ученици во паралелката. Со еден час седмично се вклучува и одделенскиот раководител на паралелката, а по потреба и родителите.</w:t>
      </w:r>
    </w:p>
    <w:p w14:paraId="579C146B" w14:textId="77777777" w:rsidR="004678B4" w:rsidRPr="0076002D" w:rsidRDefault="004678B4" w:rsidP="00DE2B77">
      <w:pPr>
        <w:pStyle w:val="BodyText"/>
        <w:spacing w:before="266"/>
        <w:ind w:left="-993" w:right="544" w:hanging="1483"/>
        <w:jc w:val="both"/>
        <w:rPr>
          <w:rFonts w:ascii="Arial" w:hAnsi="Arial" w:cs="Arial"/>
          <w:sz w:val="24"/>
          <w:szCs w:val="24"/>
          <w:lang w:val="mk-MK"/>
        </w:rPr>
      </w:pPr>
      <w:r w:rsidRPr="0076002D">
        <w:rPr>
          <w:rFonts w:ascii="Arial" w:hAnsi="Arial" w:cs="Arial"/>
          <w:sz w:val="24"/>
          <w:szCs w:val="24"/>
          <w:lang w:val="mk-MK"/>
        </w:rPr>
        <w:t xml:space="preserve">           </w:t>
      </w:r>
      <w:r w:rsidR="00763ED4">
        <w:rPr>
          <w:rFonts w:ascii="Arial" w:hAnsi="Arial" w:cs="Arial"/>
          <w:sz w:val="24"/>
          <w:szCs w:val="24"/>
          <w:lang w:val="mk-MK"/>
        </w:rPr>
        <w:t xml:space="preserve">              </w:t>
      </w:r>
      <w:r w:rsidRPr="0076002D">
        <w:rPr>
          <w:rFonts w:ascii="Arial" w:hAnsi="Arial" w:cs="Arial"/>
          <w:sz w:val="24"/>
          <w:szCs w:val="24"/>
          <w:lang w:val="mk-MK"/>
        </w:rPr>
        <w:t>Предмет на работа се следните содржини:</w:t>
      </w:r>
    </w:p>
    <w:p w14:paraId="19C84043" w14:textId="77777777" w:rsidR="004678B4" w:rsidRPr="0076002D" w:rsidRDefault="004678B4">
      <w:pPr>
        <w:pStyle w:val="BodyText"/>
        <w:widowControl w:val="0"/>
        <w:numPr>
          <w:ilvl w:val="0"/>
          <w:numId w:val="13"/>
        </w:numPr>
        <w:autoSpaceDE w:val="0"/>
        <w:autoSpaceDN w:val="0"/>
        <w:ind w:left="-142" w:right="2051"/>
        <w:jc w:val="both"/>
        <w:rPr>
          <w:rFonts w:ascii="Arial" w:hAnsi="Arial" w:cs="Arial"/>
          <w:sz w:val="24"/>
          <w:szCs w:val="24"/>
          <w:lang w:val="mk-MK"/>
        </w:rPr>
      </w:pPr>
      <w:r w:rsidRPr="0076002D">
        <w:rPr>
          <w:rFonts w:ascii="Arial" w:hAnsi="Arial" w:cs="Arial"/>
          <w:sz w:val="24"/>
          <w:szCs w:val="24"/>
          <w:lang w:val="mk-MK"/>
        </w:rPr>
        <w:t>активности за постигнување подобри резултати во наставата;</w:t>
      </w:r>
    </w:p>
    <w:p w14:paraId="325619B1" w14:textId="77777777" w:rsidR="004678B4" w:rsidRPr="0076002D" w:rsidRDefault="004678B4">
      <w:pPr>
        <w:pStyle w:val="BodyText"/>
        <w:widowControl w:val="0"/>
        <w:numPr>
          <w:ilvl w:val="0"/>
          <w:numId w:val="13"/>
        </w:numPr>
        <w:autoSpaceDE w:val="0"/>
        <w:autoSpaceDN w:val="0"/>
        <w:ind w:left="-142" w:right="1626"/>
        <w:jc w:val="both"/>
        <w:rPr>
          <w:rFonts w:ascii="Arial" w:hAnsi="Arial" w:cs="Arial"/>
          <w:sz w:val="24"/>
          <w:szCs w:val="24"/>
          <w:lang w:val="mk-MK"/>
        </w:rPr>
      </w:pPr>
      <w:r w:rsidRPr="0076002D">
        <w:rPr>
          <w:rFonts w:ascii="Arial" w:hAnsi="Arial" w:cs="Arial"/>
          <w:sz w:val="24"/>
          <w:szCs w:val="24"/>
          <w:lang w:val="mk-MK"/>
        </w:rPr>
        <w:t xml:space="preserve"> одржување на редот и дисциплината во паралелката и училиштето;</w:t>
      </w:r>
    </w:p>
    <w:p w14:paraId="4A4E041C" w14:textId="77777777" w:rsidR="004678B4" w:rsidRPr="0076002D" w:rsidRDefault="004678B4">
      <w:pPr>
        <w:pStyle w:val="BodyText"/>
        <w:widowControl w:val="0"/>
        <w:numPr>
          <w:ilvl w:val="0"/>
          <w:numId w:val="13"/>
        </w:numPr>
        <w:autoSpaceDE w:val="0"/>
        <w:autoSpaceDN w:val="0"/>
        <w:ind w:left="-142" w:right="2193"/>
        <w:jc w:val="both"/>
        <w:rPr>
          <w:rFonts w:ascii="Arial" w:hAnsi="Arial" w:cs="Arial"/>
          <w:sz w:val="24"/>
          <w:szCs w:val="24"/>
          <w:lang w:val="mk-MK"/>
        </w:rPr>
      </w:pPr>
      <w:r w:rsidRPr="0076002D">
        <w:rPr>
          <w:rFonts w:ascii="Arial" w:hAnsi="Arial" w:cs="Arial"/>
          <w:sz w:val="24"/>
          <w:szCs w:val="24"/>
          <w:lang w:val="mk-MK"/>
        </w:rPr>
        <w:t xml:space="preserve">вклучување на учениците во слободните ученички активности; </w:t>
      </w:r>
    </w:p>
    <w:p w14:paraId="2E009298" w14:textId="77777777" w:rsidR="004678B4" w:rsidRPr="0076002D" w:rsidRDefault="004678B4">
      <w:pPr>
        <w:pStyle w:val="BodyText"/>
        <w:widowControl w:val="0"/>
        <w:numPr>
          <w:ilvl w:val="0"/>
          <w:numId w:val="13"/>
        </w:numPr>
        <w:autoSpaceDE w:val="0"/>
        <w:autoSpaceDN w:val="0"/>
        <w:ind w:left="-142" w:right="2760"/>
        <w:jc w:val="both"/>
        <w:rPr>
          <w:rFonts w:ascii="Arial" w:hAnsi="Arial" w:cs="Arial"/>
          <w:sz w:val="24"/>
          <w:szCs w:val="24"/>
          <w:lang w:val="mk-MK"/>
        </w:rPr>
      </w:pPr>
      <w:r w:rsidRPr="0076002D">
        <w:rPr>
          <w:rFonts w:ascii="Arial" w:hAnsi="Arial" w:cs="Arial"/>
          <w:sz w:val="24"/>
          <w:szCs w:val="24"/>
          <w:lang w:val="mk-MK"/>
        </w:rPr>
        <w:t>активности за естетски изглед на училниците и училиштето;</w:t>
      </w:r>
    </w:p>
    <w:p w14:paraId="6704A4B0" w14:textId="77777777" w:rsidR="004678B4" w:rsidRPr="0076002D" w:rsidRDefault="004678B4">
      <w:pPr>
        <w:pStyle w:val="BodyText"/>
        <w:widowControl w:val="0"/>
        <w:numPr>
          <w:ilvl w:val="0"/>
          <w:numId w:val="13"/>
        </w:numPr>
        <w:autoSpaceDE w:val="0"/>
        <w:autoSpaceDN w:val="0"/>
        <w:ind w:left="-142" w:right="775"/>
        <w:jc w:val="both"/>
        <w:rPr>
          <w:rFonts w:ascii="Arial" w:hAnsi="Arial" w:cs="Arial"/>
          <w:sz w:val="24"/>
          <w:szCs w:val="24"/>
          <w:lang w:val="mk-MK"/>
        </w:rPr>
      </w:pPr>
      <w:r w:rsidRPr="0076002D">
        <w:rPr>
          <w:rFonts w:ascii="Arial" w:hAnsi="Arial" w:cs="Arial"/>
          <w:sz w:val="24"/>
          <w:szCs w:val="24"/>
          <w:lang w:val="mk-MK"/>
        </w:rPr>
        <w:t xml:space="preserve">активности и соработка со другите ученички заедници од соседните училишта; </w:t>
      </w:r>
    </w:p>
    <w:p w14:paraId="382EDB1D" w14:textId="77777777" w:rsidR="004678B4" w:rsidRPr="0076002D" w:rsidRDefault="004678B4">
      <w:pPr>
        <w:pStyle w:val="BodyText"/>
        <w:widowControl w:val="0"/>
        <w:numPr>
          <w:ilvl w:val="0"/>
          <w:numId w:val="13"/>
        </w:numPr>
        <w:autoSpaceDE w:val="0"/>
        <w:autoSpaceDN w:val="0"/>
        <w:ind w:left="-142" w:right="4283"/>
        <w:jc w:val="both"/>
        <w:rPr>
          <w:rFonts w:ascii="Arial" w:hAnsi="Arial" w:cs="Arial"/>
          <w:sz w:val="24"/>
          <w:szCs w:val="24"/>
          <w:lang w:val="mk-MK"/>
        </w:rPr>
      </w:pPr>
      <w:r w:rsidRPr="0076002D">
        <w:rPr>
          <w:rFonts w:ascii="Arial" w:hAnsi="Arial" w:cs="Arial"/>
          <w:sz w:val="24"/>
          <w:szCs w:val="24"/>
          <w:lang w:val="mk-MK"/>
        </w:rPr>
        <w:t>превенција од насилство кај учениците;</w:t>
      </w:r>
    </w:p>
    <w:p w14:paraId="7898C5F1" w14:textId="77777777" w:rsidR="004678B4" w:rsidRPr="0076002D" w:rsidRDefault="004678B4">
      <w:pPr>
        <w:pStyle w:val="BodyText"/>
        <w:widowControl w:val="0"/>
        <w:numPr>
          <w:ilvl w:val="0"/>
          <w:numId w:val="13"/>
        </w:numPr>
        <w:autoSpaceDE w:val="0"/>
        <w:autoSpaceDN w:val="0"/>
        <w:ind w:left="-142" w:right="-75"/>
        <w:jc w:val="both"/>
        <w:rPr>
          <w:rFonts w:ascii="Arial" w:hAnsi="Arial" w:cs="Arial"/>
          <w:sz w:val="24"/>
          <w:szCs w:val="24"/>
          <w:lang w:val="mk-MK"/>
        </w:rPr>
      </w:pPr>
      <w:r w:rsidRPr="0076002D">
        <w:rPr>
          <w:rFonts w:ascii="Arial" w:hAnsi="Arial" w:cs="Arial"/>
          <w:sz w:val="24"/>
          <w:szCs w:val="24"/>
          <w:lang w:val="mk-MK"/>
        </w:rPr>
        <w:t>подобрување на постигањата во учењето; намалување на бројот на неоправданите изостаноци;</w:t>
      </w:r>
    </w:p>
    <w:p w14:paraId="17EEA9A9" w14:textId="77777777" w:rsidR="004678B4" w:rsidRPr="0076002D" w:rsidRDefault="004678B4" w:rsidP="00DE2B77">
      <w:pPr>
        <w:pStyle w:val="BodyText"/>
        <w:ind w:left="-426" w:right="7126"/>
        <w:jc w:val="both"/>
        <w:rPr>
          <w:rFonts w:ascii="Arial" w:hAnsi="Arial" w:cs="Arial"/>
          <w:sz w:val="24"/>
          <w:szCs w:val="24"/>
          <w:lang w:val="mk-MK"/>
        </w:rPr>
      </w:pPr>
    </w:p>
    <w:p w14:paraId="39EF7CA8" w14:textId="0FE11B21" w:rsidR="00763ED4" w:rsidRDefault="004678B4" w:rsidP="00DE2B77">
      <w:pPr>
        <w:pStyle w:val="BodyText"/>
        <w:ind w:left="-426" w:hanging="1005"/>
        <w:jc w:val="both"/>
        <w:rPr>
          <w:rFonts w:ascii="Arial" w:hAnsi="Arial" w:cs="Arial"/>
          <w:sz w:val="24"/>
          <w:szCs w:val="24"/>
          <w:lang w:val="mk-MK"/>
        </w:rPr>
      </w:pPr>
      <w:r w:rsidRPr="0076002D">
        <w:rPr>
          <w:rStyle w:val="NoSpacingChar"/>
          <w:rFonts w:ascii="Arial" w:eastAsia="Arial" w:hAnsi="Arial" w:cs="Arial"/>
          <w:sz w:val="24"/>
          <w:szCs w:val="24"/>
          <w:lang w:val="mk-MK"/>
        </w:rPr>
        <w:t xml:space="preserve">           </w:t>
      </w:r>
      <w:r>
        <w:rPr>
          <w:rStyle w:val="NoSpacingChar"/>
          <w:rFonts w:ascii="Arial" w:eastAsia="Arial" w:hAnsi="Arial" w:cs="Arial"/>
          <w:sz w:val="24"/>
          <w:szCs w:val="24"/>
          <w:lang w:val="mk-MK"/>
        </w:rPr>
        <w:t xml:space="preserve">    </w:t>
      </w:r>
      <w:r w:rsidRPr="0076002D">
        <w:rPr>
          <w:rStyle w:val="NoSpacingChar"/>
          <w:rFonts w:ascii="Arial" w:eastAsia="Arial" w:hAnsi="Arial" w:cs="Arial"/>
          <w:sz w:val="24"/>
          <w:szCs w:val="24"/>
          <w:lang w:val="mk-MK"/>
        </w:rPr>
        <w:t>Ученичкиот парламент на училиштето е највисока форма на организирање и дејствување на учениците</w:t>
      </w:r>
      <w:r>
        <w:rPr>
          <w:rStyle w:val="NoSpacingChar"/>
          <w:rFonts w:ascii="Arial" w:eastAsia="Arial" w:hAnsi="Arial" w:cs="Arial"/>
          <w:sz w:val="24"/>
          <w:szCs w:val="24"/>
          <w:lang w:val="mk-MK"/>
        </w:rPr>
        <w:t xml:space="preserve"> </w:t>
      </w:r>
      <w:r w:rsidRPr="0076002D">
        <w:rPr>
          <w:rStyle w:val="NoSpacingChar"/>
          <w:rFonts w:ascii="Arial" w:eastAsia="Arial" w:hAnsi="Arial" w:cs="Arial"/>
          <w:sz w:val="24"/>
          <w:szCs w:val="24"/>
          <w:lang w:val="mk-MK"/>
        </w:rPr>
        <w:t>во училиштето.</w:t>
      </w:r>
      <w:r w:rsidRPr="0076002D">
        <w:rPr>
          <w:rFonts w:ascii="Arial" w:hAnsi="Arial" w:cs="Arial"/>
          <w:sz w:val="24"/>
          <w:szCs w:val="24"/>
          <w:lang w:val="mk-MK"/>
        </w:rPr>
        <w:t xml:space="preserve"> Во Ученичкиот парламент  се опфатени ученици од </w:t>
      </w:r>
      <w:proofErr w:type="spellStart"/>
      <w:r w:rsidR="00BF25D4">
        <w:rPr>
          <w:rFonts w:ascii="Arial" w:hAnsi="Arial" w:cs="Arial"/>
          <w:sz w:val="24"/>
          <w:szCs w:val="24"/>
        </w:rPr>
        <w:t>Vl</w:t>
      </w:r>
      <w:proofErr w:type="spellEnd"/>
      <w:r w:rsidRPr="0076002D">
        <w:rPr>
          <w:rFonts w:ascii="Arial" w:hAnsi="Arial" w:cs="Arial"/>
          <w:sz w:val="24"/>
          <w:szCs w:val="24"/>
          <w:lang w:val="mk-MK"/>
        </w:rPr>
        <w:t xml:space="preserve"> - </w:t>
      </w:r>
      <w:proofErr w:type="spellStart"/>
      <w:r w:rsidR="00BF25D4">
        <w:rPr>
          <w:rFonts w:ascii="Arial" w:hAnsi="Arial" w:cs="Arial"/>
          <w:sz w:val="24"/>
          <w:szCs w:val="24"/>
        </w:rPr>
        <w:t>lX</w:t>
      </w:r>
      <w:proofErr w:type="spellEnd"/>
      <w:r w:rsidRPr="0076002D">
        <w:rPr>
          <w:rFonts w:ascii="Arial" w:hAnsi="Arial" w:cs="Arial"/>
          <w:sz w:val="24"/>
          <w:szCs w:val="24"/>
          <w:lang w:val="mk-MK"/>
        </w:rPr>
        <w:t xml:space="preserve"> одделение. Секоја пар</w:t>
      </w:r>
      <w:r>
        <w:rPr>
          <w:rFonts w:ascii="Arial" w:hAnsi="Arial" w:cs="Arial"/>
          <w:sz w:val="24"/>
          <w:szCs w:val="24"/>
          <w:lang w:val="mk-MK"/>
        </w:rPr>
        <w:t xml:space="preserve">алелка делегира по два члена во </w:t>
      </w:r>
      <w:r w:rsidRPr="0076002D">
        <w:rPr>
          <w:rFonts w:ascii="Arial" w:hAnsi="Arial" w:cs="Arial"/>
          <w:sz w:val="24"/>
          <w:szCs w:val="24"/>
          <w:lang w:val="mk-MK"/>
        </w:rPr>
        <w:t>Советот (може и од раководст</w:t>
      </w:r>
      <w:r w:rsidR="00763ED4">
        <w:rPr>
          <w:rFonts w:ascii="Arial" w:hAnsi="Arial" w:cs="Arial"/>
          <w:sz w:val="24"/>
          <w:szCs w:val="24"/>
          <w:lang w:val="mk-MK"/>
        </w:rPr>
        <w:t>вото на одделенската заедница).</w:t>
      </w:r>
    </w:p>
    <w:p w14:paraId="338DFEB7" w14:textId="77777777" w:rsidR="00763ED4" w:rsidRDefault="00763ED4" w:rsidP="00DE2B77">
      <w:pPr>
        <w:pStyle w:val="BodyText"/>
        <w:ind w:left="-426" w:hanging="1005"/>
        <w:jc w:val="both"/>
        <w:rPr>
          <w:rFonts w:ascii="Arial" w:hAnsi="Arial" w:cs="Arial"/>
          <w:sz w:val="24"/>
          <w:szCs w:val="24"/>
          <w:lang w:val="mk-MK"/>
        </w:rPr>
      </w:pPr>
      <w:r>
        <w:rPr>
          <w:rFonts w:ascii="Arial" w:hAnsi="Arial" w:cs="Arial"/>
          <w:sz w:val="24"/>
          <w:szCs w:val="24"/>
          <w:lang w:val="mk-MK"/>
        </w:rPr>
        <w:t xml:space="preserve">               </w:t>
      </w:r>
    </w:p>
    <w:p w14:paraId="69718978" w14:textId="77777777" w:rsidR="00763ED4" w:rsidRDefault="00763ED4" w:rsidP="00DE2B77">
      <w:pPr>
        <w:pStyle w:val="BodyText"/>
        <w:ind w:left="-426" w:hanging="1005"/>
        <w:jc w:val="both"/>
        <w:rPr>
          <w:rFonts w:ascii="Arial" w:hAnsi="Arial" w:cs="Arial"/>
          <w:sz w:val="24"/>
          <w:szCs w:val="24"/>
          <w:lang w:val="mk-MK"/>
        </w:rPr>
      </w:pPr>
      <w:r>
        <w:rPr>
          <w:rFonts w:ascii="Arial" w:hAnsi="Arial" w:cs="Arial"/>
          <w:sz w:val="24"/>
          <w:szCs w:val="24"/>
          <w:lang w:val="mk-MK"/>
        </w:rPr>
        <w:t xml:space="preserve">               </w:t>
      </w:r>
      <w:r w:rsidR="004678B4" w:rsidRPr="0076002D">
        <w:rPr>
          <w:rFonts w:ascii="Arial" w:hAnsi="Arial" w:cs="Arial"/>
          <w:sz w:val="24"/>
          <w:szCs w:val="24"/>
          <w:lang w:val="mk-MK"/>
        </w:rPr>
        <w:t>Од членовите на Ученичкиот парламент се бира претседател по пат на тајно гласање.</w:t>
      </w:r>
    </w:p>
    <w:p w14:paraId="43B3BC60" w14:textId="77777777" w:rsidR="004678B4" w:rsidRPr="0076002D" w:rsidRDefault="00763ED4" w:rsidP="00DE2B77">
      <w:pPr>
        <w:pStyle w:val="BodyText"/>
        <w:ind w:left="-426" w:hanging="1005"/>
        <w:jc w:val="both"/>
        <w:rPr>
          <w:rFonts w:ascii="Arial" w:hAnsi="Arial" w:cs="Arial"/>
          <w:sz w:val="24"/>
          <w:szCs w:val="24"/>
          <w:lang w:val="mk-MK"/>
        </w:rPr>
      </w:pPr>
      <w:r>
        <w:rPr>
          <w:rFonts w:ascii="Arial" w:hAnsi="Arial" w:cs="Arial"/>
          <w:sz w:val="24"/>
          <w:szCs w:val="24"/>
          <w:lang w:val="mk-MK"/>
        </w:rPr>
        <w:t xml:space="preserve">               </w:t>
      </w:r>
      <w:r w:rsidR="004678B4" w:rsidRPr="0076002D">
        <w:rPr>
          <w:rFonts w:ascii="Arial" w:hAnsi="Arial" w:cs="Arial"/>
          <w:sz w:val="24"/>
          <w:szCs w:val="24"/>
          <w:lang w:val="mk-MK"/>
        </w:rPr>
        <w:t>Ученичкиот правобранител се избира со тајно гласање од учениците од 7-9 одд.</w:t>
      </w:r>
    </w:p>
    <w:p w14:paraId="614E8B69" w14:textId="77777777" w:rsidR="004678B4" w:rsidRDefault="004678B4" w:rsidP="00DE2B77">
      <w:pPr>
        <w:pStyle w:val="NoSpacing"/>
        <w:ind w:left="-426"/>
        <w:jc w:val="both"/>
        <w:rPr>
          <w:rFonts w:ascii="Arial" w:hAnsi="Arial" w:cs="Arial"/>
          <w:sz w:val="24"/>
          <w:szCs w:val="24"/>
          <w:lang w:val="mk-MK"/>
        </w:rPr>
      </w:pPr>
      <w:r w:rsidRPr="0076002D">
        <w:rPr>
          <w:rFonts w:ascii="Arial" w:hAnsi="Arial" w:cs="Arial"/>
          <w:sz w:val="24"/>
          <w:szCs w:val="24"/>
          <w:lang w:val="mk-MK"/>
        </w:rPr>
        <w:t>Советот понатаму формира комисии за вршење одделни задачи со мандат од една година ( комисија за културно - забавен живот, комисија за редовност, комисија за дисциплина, комисија за успех, комисија за естетски изглед на училиштето,</w:t>
      </w:r>
    </w:p>
    <w:p w14:paraId="1D472180" w14:textId="77777777" w:rsidR="00763ED4" w:rsidRDefault="004678B4" w:rsidP="00DE2B77">
      <w:pPr>
        <w:pStyle w:val="NoSpacing"/>
        <w:ind w:left="-426"/>
        <w:jc w:val="both"/>
        <w:rPr>
          <w:rFonts w:ascii="Arial" w:hAnsi="Arial" w:cs="Arial"/>
          <w:sz w:val="24"/>
          <w:szCs w:val="24"/>
          <w:lang w:val="mk-MK"/>
        </w:rPr>
      </w:pPr>
      <w:r w:rsidRPr="0076002D">
        <w:rPr>
          <w:rFonts w:ascii="Arial" w:hAnsi="Arial" w:cs="Arial"/>
          <w:sz w:val="24"/>
          <w:szCs w:val="24"/>
          <w:lang w:val="mk-MK"/>
        </w:rPr>
        <w:t>комисија за моралниот лик на ученикот, комисија за изгледот на учениците, комисија за заштита на правата на учениците, комисија за по</w:t>
      </w:r>
      <w:r w:rsidR="00763ED4">
        <w:rPr>
          <w:rFonts w:ascii="Arial" w:hAnsi="Arial" w:cs="Arial"/>
          <w:sz w:val="24"/>
          <w:szCs w:val="24"/>
          <w:lang w:val="mk-MK"/>
        </w:rPr>
        <w:t>сета на разни институции и сл.)</w:t>
      </w:r>
    </w:p>
    <w:p w14:paraId="4CDCE39F" w14:textId="77777777" w:rsidR="004678B4" w:rsidRPr="0076002D" w:rsidRDefault="004678B4" w:rsidP="00DE2B77">
      <w:pPr>
        <w:pStyle w:val="NoSpacing"/>
        <w:ind w:left="-426"/>
        <w:jc w:val="both"/>
        <w:rPr>
          <w:rFonts w:ascii="Arial" w:hAnsi="Arial" w:cs="Arial"/>
          <w:sz w:val="24"/>
          <w:szCs w:val="24"/>
          <w:lang w:val="mk-MK"/>
        </w:rPr>
      </w:pPr>
      <w:r w:rsidRPr="0076002D">
        <w:rPr>
          <w:rFonts w:ascii="Arial" w:hAnsi="Arial" w:cs="Arial"/>
          <w:sz w:val="24"/>
          <w:szCs w:val="24"/>
          <w:lang w:val="mk-MK"/>
        </w:rPr>
        <w:t xml:space="preserve">Сите формирани комисии произлегуваат од интересот на учениците за промени кои ќе придонесат кон модернизација на </w:t>
      </w:r>
      <w:r>
        <w:rPr>
          <w:rFonts w:ascii="Arial" w:hAnsi="Arial" w:cs="Arial"/>
          <w:sz w:val="24"/>
          <w:szCs w:val="24"/>
        </w:rPr>
        <w:t xml:space="preserve"> </w:t>
      </w:r>
      <w:r w:rsidRPr="0076002D">
        <w:rPr>
          <w:rFonts w:ascii="Arial" w:hAnsi="Arial" w:cs="Arial"/>
          <w:sz w:val="24"/>
          <w:szCs w:val="24"/>
          <w:lang w:val="mk-MK"/>
        </w:rPr>
        <w:t>воспитно-образовниот процес и вклученост на учениците во истиот.</w:t>
      </w:r>
    </w:p>
    <w:p w14:paraId="51152679" w14:textId="5F25AF60" w:rsidR="004678B4" w:rsidRPr="008C6ED1" w:rsidRDefault="004678B4" w:rsidP="00DE2B77">
      <w:pPr>
        <w:pStyle w:val="Heading3"/>
        <w:ind w:left="863" w:hanging="1005"/>
        <w:jc w:val="both"/>
        <w:rPr>
          <w:rFonts w:ascii="Arial" w:hAnsi="Arial" w:cs="Arial"/>
          <w:color w:val="auto"/>
          <w:sz w:val="24"/>
          <w:szCs w:val="24"/>
        </w:rPr>
      </w:pPr>
      <w:bookmarkStart w:id="23" w:name="_Toc107813707"/>
      <w:bookmarkStart w:id="24" w:name="_Toc107825937"/>
      <w:proofErr w:type="spellStart"/>
      <w:r w:rsidRPr="008C6ED1">
        <w:rPr>
          <w:rFonts w:ascii="Arial" w:hAnsi="Arial" w:cs="Arial"/>
          <w:color w:val="auto"/>
          <w:sz w:val="24"/>
          <w:szCs w:val="24"/>
        </w:rPr>
        <w:t>Цели</w:t>
      </w:r>
      <w:proofErr w:type="spellEnd"/>
      <w:r w:rsidRPr="008C6ED1">
        <w:rPr>
          <w:rFonts w:ascii="Arial" w:hAnsi="Arial" w:cs="Arial"/>
          <w:color w:val="auto"/>
          <w:sz w:val="24"/>
          <w:szCs w:val="24"/>
        </w:rPr>
        <w:t>:</w:t>
      </w:r>
      <w:bookmarkEnd w:id="23"/>
      <w:bookmarkEnd w:id="24"/>
    </w:p>
    <w:p w14:paraId="3371D663" w14:textId="77777777" w:rsidR="004678B4" w:rsidRPr="008C6ED1" w:rsidRDefault="004678B4">
      <w:pPr>
        <w:pStyle w:val="BodyText"/>
        <w:widowControl w:val="0"/>
        <w:numPr>
          <w:ilvl w:val="0"/>
          <w:numId w:val="14"/>
        </w:numPr>
        <w:autoSpaceDE w:val="0"/>
        <w:autoSpaceDN w:val="0"/>
        <w:ind w:left="-284" w:right="-22"/>
        <w:jc w:val="both"/>
        <w:rPr>
          <w:rFonts w:ascii="Arial" w:hAnsi="Arial" w:cs="Arial"/>
          <w:sz w:val="24"/>
          <w:szCs w:val="24"/>
        </w:rPr>
      </w:pPr>
      <w:proofErr w:type="spellStart"/>
      <w:r w:rsidRPr="008C6ED1">
        <w:rPr>
          <w:rFonts w:ascii="Arial" w:hAnsi="Arial" w:cs="Arial"/>
          <w:sz w:val="24"/>
          <w:szCs w:val="24"/>
        </w:rPr>
        <w:t>Учество</w:t>
      </w:r>
      <w:proofErr w:type="spellEnd"/>
      <w:r w:rsidRPr="008C6ED1">
        <w:rPr>
          <w:rFonts w:ascii="Arial" w:hAnsi="Arial" w:cs="Arial"/>
          <w:sz w:val="24"/>
          <w:szCs w:val="24"/>
          <w:lang w:val="mk-MK"/>
        </w:rPr>
        <w:t xml:space="preserve"> </w:t>
      </w:r>
      <w:proofErr w:type="spellStart"/>
      <w:r w:rsidRPr="008C6ED1">
        <w:rPr>
          <w:rFonts w:ascii="Arial" w:hAnsi="Arial" w:cs="Arial"/>
          <w:sz w:val="24"/>
          <w:szCs w:val="24"/>
        </w:rPr>
        <w:t>на</w:t>
      </w:r>
      <w:proofErr w:type="spellEnd"/>
      <w:r w:rsidRPr="008C6ED1">
        <w:rPr>
          <w:rFonts w:ascii="Arial" w:hAnsi="Arial" w:cs="Arial"/>
          <w:sz w:val="24"/>
          <w:szCs w:val="24"/>
          <w:lang w:val="mk-MK"/>
        </w:rPr>
        <w:t xml:space="preserve"> </w:t>
      </w:r>
      <w:proofErr w:type="spellStart"/>
      <w:r w:rsidRPr="008C6ED1">
        <w:rPr>
          <w:rFonts w:ascii="Arial" w:hAnsi="Arial" w:cs="Arial"/>
          <w:sz w:val="24"/>
          <w:szCs w:val="24"/>
        </w:rPr>
        <w:t>учениците</w:t>
      </w:r>
      <w:proofErr w:type="spellEnd"/>
      <w:r w:rsidRPr="008C6ED1">
        <w:rPr>
          <w:rFonts w:ascii="Arial" w:hAnsi="Arial" w:cs="Arial"/>
          <w:sz w:val="24"/>
          <w:szCs w:val="24"/>
          <w:lang w:val="mk-MK"/>
        </w:rPr>
        <w:t xml:space="preserve"> </w:t>
      </w:r>
      <w:proofErr w:type="spellStart"/>
      <w:r w:rsidRPr="008C6ED1">
        <w:rPr>
          <w:rFonts w:ascii="Arial" w:hAnsi="Arial" w:cs="Arial"/>
          <w:sz w:val="24"/>
          <w:szCs w:val="24"/>
        </w:rPr>
        <w:t>во</w:t>
      </w:r>
      <w:proofErr w:type="spellEnd"/>
      <w:r w:rsidRPr="008C6ED1">
        <w:rPr>
          <w:rFonts w:ascii="Arial" w:hAnsi="Arial" w:cs="Arial"/>
          <w:sz w:val="24"/>
          <w:szCs w:val="24"/>
          <w:lang w:val="mk-MK"/>
        </w:rPr>
        <w:t xml:space="preserve"> </w:t>
      </w:r>
      <w:proofErr w:type="spellStart"/>
      <w:r w:rsidRPr="008C6ED1">
        <w:rPr>
          <w:rFonts w:ascii="Arial" w:hAnsi="Arial" w:cs="Arial"/>
          <w:sz w:val="24"/>
          <w:szCs w:val="24"/>
        </w:rPr>
        <w:t>креирање</w:t>
      </w:r>
      <w:proofErr w:type="spellEnd"/>
      <w:r w:rsidRPr="008C6ED1">
        <w:rPr>
          <w:rFonts w:ascii="Arial" w:hAnsi="Arial" w:cs="Arial"/>
          <w:sz w:val="24"/>
          <w:szCs w:val="24"/>
          <w:lang w:val="mk-MK"/>
        </w:rPr>
        <w:t xml:space="preserve"> </w:t>
      </w:r>
      <w:proofErr w:type="spellStart"/>
      <w:r w:rsidRPr="008C6ED1">
        <w:rPr>
          <w:rFonts w:ascii="Arial" w:hAnsi="Arial" w:cs="Arial"/>
          <w:sz w:val="24"/>
          <w:szCs w:val="24"/>
        </w:rPr>
        <w:t>на</w:t>
      </w:r>
      <w:proofErr w:type="spellEnd"/>
      <w:r w:rsidRPr="008C6ED1">
        <w:rPr>
          <w:rFonts w:ascii="Arial" w:hAnsi="Arial" w:cs="Arial"/>
          <w:sz w:val="24"/>
          <w:szCs w:val="24"/>
          <w:lang w:val="mk-MK"/>
        </w:rPr>
        <w:t xml:space="preserve"> </w:t>
      </w:r>
      <w:proofErr w:type="spellStart"/>
      <w:r w:rsidRPr="008C6ED1">
        <w:rPr>
          <w:rFonts w:ascii="Arial" w:hAnsi="Arial" w:cs="Arial"/>
          <w:sz w:val="24"/>
          <w:szCs w:val="24"/>
        </w:rPr>
        <w:t>позитивна</w:t>
      </w:r>
      <w:proofErr w:type="spellEnd"/>
      <w:r w:rsidRPr="008C6ED1">
        <w:rPr>
          <w:rFonts w:ascii="Arial" w:hAnsi="Arial" w:cs="Arial"/>
          <w:sz w:val="24"/>
          <w:szCs w:val="24"/>
          <w:lang w:val="mk-MK"/>
        </w:rPr>
        <w:t xml:space="preserve"> </w:t>
      </w:r>
      <w:proofErr w:type="spellStart"/>
      <w:r w:rsidRPr="008C6ED1">
        <w:rPr>
          <w:rFonts w:ascii="Arial" w:hAnsi="Arial" w:cs="Arial"/>
          <w:sz w:val="24"/>
          <w:szCs w:val="24"/>
        </w:rPr>
        <w:t>клима</w:t>
      </w:r>
      <w:proofErr w:type="spellEnd"/>
      <w:r w:rsidRPr="008C6ED1">
        <w:rPr>
          <w:rFonts w:ascii="Arial" w:hAnsi="Arial" w:cs="Arial"/>
          <w:sz w:val="24"/>
          <w:szCs w:val="24"/>
          <w:lang w:val="mk-MK"/>
        </w:rPr>
        <w:t xml:space="preserve"> </w:t>
      </w:r>
      <w:proofErr w:type="spellStart"/>
      <w:r w:rsidRPr="008C6ED1">
        <w:rPr>
          <w:rFonts w:ascii="Arial" w:hAnsi="Arial" w:cs="Arial"/>
          <w:sz w:val="24"/>
          <w:szCs w:val="24"/>
        </w:rPr>
        <w:t>за</w:t>
      </w:r>
      <w:proofErr w:type="spellEnd"/>
      <w:r w:rsidRPr="008C6ED1">
        <w:rPr>
          <w:rFonts w:ascii="Arial" w:hAnsi="Arial" w:cs="Arial"/>
          <w:sz w:val="24"/>
          <w:szCs w:val="24"/>
          <w:lang w:val="mk-MK"/>
        </w:rPr>
        <w:t xml:space="preserve"> </w:t>
      </w:r>
      <w:proofErr w:type="spellStart"/>
      <w:r w:rsidRPr="008C6ED1">
        <w:rPr>
          <w:rFonts w:ascii="Arial" w:hAnsi="Arial" w:cs="Arial"/>
          <w:sz w:val="24"/>
          <w:szCs w:val="24"/>
        </w:rPr>
        <w:t>работа</w:t>
      </w:r>
      <w:proofErr w:type="spellEnd"/>
      <w:r w:rsidRPr="008C6ED1">
        <w:rPr>
          <w:rFonts w:ascii="Arial" w:hAnsi="Arial" w:cs="Arial"/>
          <w:sz w:val="24"/>
          <w:szCs w:val="24"/>
        </w:rPr>
        <w:t xml:space="preserve">, </w:t>
      </w:r>
      <w:proofErr w:type="spellStart"/>
      <w:r w:rsidRPr="008C6ED1">
        <w:rPr>
          <w:rFonts w:ascii="Arial" w:hAnsi="Arial" w:cs="Arial"/>
          <w:sz w:val="24"/>
          <w:szCs w:val="24"/>
        </w:rPr>
        <w:t>градење</w:t>
      </w:r>
      <w:proofErr w:type="spellEnd"/>
      <w:r w:rsidRPr="008C6ED1">
        <w:rPr>
          <w:rFonts w:ascii="Arial" w:hAnsi="Arial" w:cs="Arial"/>
          <w:sz w:val="24"/>
          <w:szCs w:val="24"/>
        </w:rPr>
        <w:t xml:space="preserve"> и </w:t>
      </w:r>
      <w:proofErr w:type="spellStart"/>
      <w:r w:rsidRPr="008C6ED1">
        <w:rPr>
          <w:rFonts w:ascii="Arial" w:hAnsi="Arial" w:cs="Arial"/>
          <w:sz w:val="24"/>
          <w:szCs w:val="24"/>
        </w:rPr>
        <w:t>негување</w:t>
      </w:r>
      <w:proofErr w:type="spellEnd"/>
      <w:r w:rsidRPr="008C6ED1">
        <w:rPr>
          <w:rFonts w:ascii="Arial" w:hAnsi="Arial" w:cs="Arial"/>
          <w:sz w:val="24"/>
          <w:szCs w:val="24"/>
          <w:lang w:val="mk-MK"/>
        </w:rPr>
        <w:t xml:space="preserve"> </w:t>
      </w:r>
      <w:proofErr w:type="spellStart"/>
      <w:r w:rsidRPr="008C6ED1">
        <w:rPr>
          <w:rFonts w:ascii="Arial" w:hAnsi="Arial" w:cs="Arial"/>
          <w:sz w:val="24"/>
          <w:szCs w:val="24"/>
        </w:rPr>
        <w:t>на</w:t>
      </w:r>
      <w:proofErr w:type="spellEnd"/>
      <w:r w:rsidRPr="008C6ED1">
        <w:rPr>
          <w:rFonts w:ascii="Arial" w:hAnsi="Arial" w:cs="Arial"/>
          <w:sz w:val="24"/>
          <w:szCs w:val="24"/>
          <w:lang w:val="mk-MK"/>
        </w:rPr>
        <w:t xml:space="preserve"> </w:t>
      </w:r>
      <w:proofErr w:type="spellStart"/>
      <w:r w:rsidRPr="008C6ED1">
        <w:rPr>
          <w:rFonts w:ascii="Arial" w:hAnsi="Arial" w:cs="Arial"/>
          <w:sz w:val="24"/>
          <w:szCs w:val="24"/>
        </w:rPr>
        <w:t>другарството</w:t>
      </w:r>
      <w:proofErr w:type="spellEnd"/>
      <w:r w:rsidRPr="008C6ED1">
        <w:rPr>
          <w:rFonts w:ascii="Arial" w:hAnsi="Arial" w:cs="Arial"/>
          <w:sz w:val="24"/>
          <w:szCs w:val="24"/>
        </w:rPr>
        <w:t xml:space="preserve"> и </w:t>
      </w:r>
      <w:proofErr w:type="spellStart"/>
      <w:r w:rsidRPr="008C6ED1">
        <w:rPr>
          <w:rFonts w:ascii="Arial" w:hAnsi="Arial" w:cs="Arial"/>
          <w:sz w:val="24"/>
          <w:szCs w:val="24"/>
        </w:rPr>
        <w:t>соработка</w:t>
      </w:r>
      <w:proofErr w:type="spellEnd"/>
      <w:r w:rsidRPr="008C6ED1">
        <w:rPr>
          <w:rFonts w:ascii="Arial" w:hAnsi="Arial" w:cs="Arial"/>
          <w:sz w:val="24"/>
          <w:szCs w:val="24"/>
        </w:rPr>
        <w:t xml:space="preserve">, </w:t>
      </w:r>
      <w:proofErr w:type="spellStart"/>
      <w:r w:rsidRPr="008C6ED1">
        <w:rPr>
          <w:rFonts w:ascii="Arial" w:hAnsi="Arial" w:cs="Arial"/>
          <w:sz w:val="24"/>
          <w:szCs w:val="24"/>
        </w:rPr>
        <w:t>меѓуетничка</w:t>
      </w:r>
      <w:proofErr w:type="spellEnd"/>
      <w:r w:rsidRPr="008C6ED1">
        <w:rPr>
          <w:rFonts w:ascii="Arial" w:hAnsi="Arial" w:cs="Arial"/>
          <w:sz w:val="24"/>
          <w:szCs w:val="24"/>
          <w:lang w:val="mk-MK"/>
        </w:rPr>
        <w:t xml:space="preserve"> </w:t>
      </w:r>
      <w:proofErr w:type="spellStart"/>
      <w:r w:rsidRPr="008C6ED1">
        <w:rPr>
          <w:rFonts w:ascii="Arial" w:hAnsi="Arial" w:cs="Arial"/>
          <w:sz w:val="24"/>
          <w:szCs w:val="24"/>
        </w:rPr>
        <w:t>толеранција</w:t>
      </w:r>
      <w:proofErr w:type="spellEnd"/>
      <w:r w:rsidRPr="008C6ED1">
        <w:rPr>
          <w:rFonts w:ascii="Arial" w:hAnsi="Arial" w:cs="Arial"/>
          <w:sz w:val="24"/>
          <w:szCs w:val="24"/>
        </w:rPr>
        <w:t xml:space="preserve">, </w:t>
      </w:r>
      <w:proofErr w:type="spellStart"/>
      <w:r w:rsidRPr="008C6ED1">
        <w:rPr>
          <w:rFonts w:ascii="Arial" w:hAnsi="Arial" w:cs="Arial"/>
          <w:sz w:val="24"/>
          <w:szCs w:val="24"/>
        </w:rPr>
        <w:t>подигнување</w:t>
      </w:r>
      <w:proofErr w:type="spellEnd"/>
      <w:r w:rsidRPr="008C6ED1">
        <w:rPr>
          <w:rFonts w:ascii="Arial" w:hAnsi="Arial" w:cs="Arial"/>
          <w:sz w:val="24"/>
          <w:szCs w:val="24"/>
          <w:lang w:val="mk-MK"/>
        </w:rPr>
        <w:t xml:space="preserve"> </w:t>
      </w:r>
      <w:proofErr w:type="spellStart"/>
      <w:r w:rsidRPr="008C6ED1">
        <w:rPr>
          <w:rFonts w:ascii="Arial" w:hAnsi="Arial" w:cs="Arial"/>
          <w:sz w:val="24"/>
          <w:szCs w:val="24"/>
        </w:rPr>
        <w:t>на</w:t>
      </w:r>
      <w:proofErr w:type="spellEnd"/>
      <w:r w:rsidRPr="008C6ED1">
        <w:rPr>
          <w:rFonts w:ascii="Arial" w:hAnsi="Arial" w:cs="Arial"/>
          <w:sz w:val="24"/>
          <w:szCs w:val="24"/>
          <w:lang w:val="mk-MK"/>
        </w:rPr>
        <w:t xml:space="preserve"> </w:t>
      </w:r>
      <w:proofErr w:type="spellStart"/>
      <w:r w:rsidRPr="008C6ED1">
        <w:rPr>
          <w:rFonts w:ascii="Arial" w:hAnsi="Arial" w:cs="Arial"/>
          <w:sz w:val="24"/>
          <w:szCs w:val="24"/>
        </w:rPr>
        <w:t>еколошката</w:t>
      </w:r>
      <w:proofErr w:type="spellEnd"/>
      <w:r w:rsidRPr="008C6ED1">
        <w:rPr>
          <w:rFonts w:ascii="Arial" w:hAnsi="Arial" w:cs="Arial"/>
          <w:sz w:val="24"/>
          <w:szCs w:val="24"/>
          <w:lang w:val="mk-MK"/>
        </w:rPr>
        <w:t xml:space="preserve"> </w:t>
      </w:r>
      <w:proofErr w:type="spellStart"/>
      <w:r w:rsidRPr="008C6ED1">
        <w:rPr>
          <w:rFonts w:ascii="Arial" w:hAnsi="Arial" w:cs="Arial"/>
          <w:sz w:val="24"/>
          <w:szCs w:val="24"/>
        </w:rPr>
        <w:t>свест</w:t>
      </w:r>
      <w:proofErr w:type="spellEnd"/>
      <w:r w:rsidRPr="008C6ED1">
        <w:rPr>
          <w:rFonts w:ascii="Arial" w:hAnsi="Arial" w:cs="Arial"/>
          <w:sz w:val="24"/>
          <w:szCs w:val="24"/>
          <w:lang w:val="mk-MK"/>
        </w:rPr>
        <w:t xml:space="preserve"> </w:t>
      </w:r>
      <w:proofErr w:type="spellStart"/>
      <w:r w:rsidRPr="008C6ED1">
        <w:rPr>
          <w:rFonts w:ascii="Arial" w:hAnsi="Arial" w:cs="Arial"/>
          <w:sz w:val="24"/>
          <w:szCs w:val="24"/>
        </w:rPr>
        <w:t>ка</w:t>
      </w:r>
      <w:proofErr w:type="spellEnd"/>
      <w:r w:rsidRPr="008C6ED1">
        <w:rPr>
          <w:rFonts w:ascii="Arial" w:hAnsi="Arial" w:cs="Arial"/>
          <w:sz w:val="24"/>
          <w:szCs w:val="24"/>
          <w:lang w:val="mk-MK"/>
        </w:rPr>
        <w:t xml:space="preserve"> </w:t>
      </w:r>
      <w:proofErr w:type="spellStart"/>
      <w:r w:rsidRPr="008C6ED1">
        <w:rPr>
          <w:rFonts w:ascii="Arial" w:hAnsi="Arial" w:cs="Arial"/>
          <w:sz w:val="24"/>
          <w:szCs w:val="24"/>
        </w:rPr>
        <w:t>учениците</w:t>
      </w:r>
      <w:proofErr w:type="spellEnd"/>
      <w:r w:rsidRPr="008C6ED1">
        <w:rPr>
          <w:rFonts w:ascii="Arial" w:hAnsi="Arial" w:cs="Arial"/>
          <w:sz w:val="24"/>
          <w:szCs w:val="24"/>
        </w:rPr>
        <w:t>;</w:t>
      </w:r>
    </w:p>
    <w:p w14:paraId="313A530E" w14:textId="6A51563B" w:rsidR="004678B4" w:rsidRPr="008C6ED1" w:rsidRDefault="004678B4" w:rsidP="00DE2B77">
      <w:pPr>
        <w:pStyle w:val="Heading3"/>
        <w:ind w:left="863" w:right="-22" w:hanging="1005"/>
        <w:jc w:val="both"/>
        <w:rPr>
          <w:rFonts w:ascii="Arial" w:hAnsi="Arial" w:cs="Arial"/>
          <w:color w:val="auto"/>
          <w:sz w:val="24"/>
          <w:szCs w:val="24"/>
        </w:rPr>
      </w:pPr>
      <w:bookmarkStart w:id="25" w:name="_Toc107813708"/>
      <w:bookmarkStart w:id="26" w:name="_Toc107825938"/>
      <w:proofErr w:type="spellStart"/>
      <w:r w:rsidRPr="008C6ED1">
        <w:rPr>
          <w:rFonts w:ascii="Arial" w:hAnsi="Arial" w:cs="Arial"/>
          <w:color w:val="auto"/>
          <w:sz w:val="24"/>
          <w:szCs w:val="24"/>
        </w:rPr>
        <w:t>Задачи</w:t>
      </w:r>
      <w:proofErr w:type="spellEnd"/>
      <w:r w:rsidRPr="008C6ED1">
        <w:rPr>
          <w:rFonts w:ascii="Arial" w:hAnsi="Arial" w:cs="Arial"/>
          <w:color w:val="auto"/>
          <w:sz w:val="24"/>
          <w:szCs w:val="24"/>
        </w:rPr>
        <w:t>:</w:t>
      </w:r>
      <w:bookmarkEnd w:id="25"/>
      <w:bookmarkEnd w:id="26"/>
    </w:p>
    <w:p w14:paraId="259117AE" w14:textId="77777777" w:rsidR="004678B4" w:rsidRPr="008C6ED1" w:rsidRDefault="004678B4">
      <w:pPr>
        <w:pStyle w:val="BodyText"/>
        <w:widowControl w:val="0"/>
        <w:numPr>
          <w:ilvl w:val="0"/>
          <w:numId w:val="14"/>
        </w:numPr>
        <w:autoSpaceDE w:val="0"/>
        <w:autoSpaceDN w:val="0"/>
        <w:spacing w:before="76"/>
        <w:ind w:left="-284" w:right="-22"/>
        <w:jc w:val="both"/>
        <w:rPr>
          <w:rFonts w:ascii="Arial" w:hAnsi="Arial" w:cs="Arial"/>
          <w:sz w:val="24"/>
          <w:szCs w:val="24"/>
        </w:rPr>
      </w:pPr>
      <w:proofErr w:type="spellStart"/>
      <w:r w:rsidRPr="008C6ED1">
        <w:rPr>
          <w:rFonts w:ascii="Arial" w:hAnsi="Arial" w:cs="Arial"/>
          <w:sz w:val="24"/>
          <w:szCs w:val="24"/>
        </w:rPr>
        <w:t>Спроведување</w:t>
      </w:r>
      <w:proofErr w:type="spellEnd"/>
      <w:r w:rsidRPr="008C6ED1">
        <w:rPr>
          <w:rFonts w:ascii="Arial" w:hAnsi="Arial" w:cs="Arial"/>
          <w:sz w:val="24"/>
          <w:szCs w:val="24"/>
          <w:lang w:val="mk-MK"/>
        </w:rPr>
        <w:t xml:space="preserve"> </w:t>
      </w:r>
      <w:proofErr w:type="spellStart"/>
      <w:r w:rsidRPr="008C6ED1">
        <w:rPr>
          <w:rFonts w:ascii="Arial" w:hAnsi="Arial" w:cs="Arial"/>
          <w:sz w:val="24"/>
          <w:szCs w:val="24"/>
        </w:rPr>
        <w:t>на</w:t>
      </w:r>
      <w:proofErr w:type="spellEnd"/>
      <w:r w:rsidRPr="008C6ED1">
        <w:rPr>
          <w:rFonts w:ascii="Arial" w:hAnsi="Arial" w:cs="Arial"/>
          <w:sz w:val="24"/>
          <w:szCs w:val="24"/>
          <w:lang w:val="mk-MK"/>
        </w:rPr>
        <w:t xml:space="preserve"> </w:t>
      </w:r>
      <w:proofErr w:type="spellStart"/>
      <w:r w:rsidRPr="008C6ED1">
        <w:rPr>
          <w:rFonts w:ascii="Arial" w:hAnsi="Arial" w:cs="Arial"/>
          <w:sz w:val="24"/>
          <w:szCs w:val="24"/>
        </w:rPr>
        <w:t>активности</w:t>
      </w:r>
      <w:proofErr w:type="spellEnd"/>
      <w:r w:rsidRPr="008C6ED1">
        <w:rPr>
          <w:rFonts w:ascii="Arial" w:hAnsi="Arial" w:cs="Arial"/>
          <w:sz w:val="24"/>
          <w:szCs w:val="24"/>
          <w:lang w:val="mk-MK"/>
        </w:rPr>
        <w:t xml:space="preserve"> </w:t>
      </w:r>
      <w:proofErr w:type="spellStart"/>
      <w:r w:rsidRPr="008C6ED1">
        <w:rPr>
          <w:rFonts w:ascii="Arial" w:hAnsi="Arial" w:cs="Arial"/>
          <w:sz w:val="24"/>
          <w:szCs w:val="24"/>
        </w:rPr>
        <w:t>за</w:t>
      </w:r>
      <w:proofErr w:type="spellEnd"/>
      <w:r w:rsidRPr="008C6ED1">
        <w:rPr>
          <w:rFonts w:ascii="Arial" w:hAnsi="Arial" w:cs="Arial"/>
          <w:sz w:val="24"/>
          <w:szCs w:val="24"/>
          <w:lang w:val="mk-MK"/>
        </w:rPr>
        <w:t xml:space="preserve"> </w:t>
      </w:r>
      <w:proofErr w:type="spellStart"/>
      <w:r w:rsidRPr="008C6ED1">
        <w:rPr>
          <w:rFonts w:ascii="Arial" w:hAnsi="Arial" w:cs="Arial"/>
          <w:sz w:val="24"/>
          <w:szCs w:val="24"/>
        </w:rPr>
        <w:t>креирање</w:t>
      </w:r>
      <w:proofErr w:type="spellEnd"/>
      <w:r w:rsidRPr="008C6ED1">
        <w:rPr>
          <w:rFonts w:ascii="Arial" w:hAnsi="Arial" w:cs="Arial"/>
          <w:sz w:val="24"/>
          <w:szCs w:val="24"/>
          <w:lang w:val="mk-MK"/>
        </w:rPr>
        <w:t xml:space="preserve"> </w:t>
      </w:r>
      <w:proofErr w:type="spellStart"/>
      <w:r w:rsidRPr="008C6ED1">
        <w:rPr>
          <w:rFonts w:ascii="Arial" w:hAnsi="Arial" w:cs="Arial"/>
          <w:sz w:val="24"/>
          <w:szCs w:val="24"/>
        </w:rPr>
        <w:t>на</w:t>
      </w:r>
      <w:proofErr w:type="spellEnd"/>
      <w:r w:rsidRPr="008C6ED1">
        <w:rPr>
          <w:rFonts w:ascii="Arial" w:hAnsi="Arial" w:cs="Arial"/>
          <w:sz w:val="24"/>
          <w:szCs w:val="24"/>
          <w:lang w:val="mk-MK"/>
        </w:rPr>
        <w:t xml:space="preserve"> </w:t>
      </w:r>
      <w:proofErr w:type="spellStart"/>
      <w:r w:rsidRPr="008C6ED1">
        <w:rPr>
          <w:rFonts w:ascii="Arial" w:hAnsi="Arial" w:cs="Arial"/>
          <w:sz w:val="24"/>
          <w:szCs w:val="24"/>
        </w:rPr>
        <w:t>позитивна</w:t>
      </w:r>
      <w:proofErr w:type="spellEnd"/>
      <w:r w:rsidRPr="008C6ED1">
        <w:rPr>
          <w:rFonts w:ascii="Arial" w:hAnsi="Arial" w:cs="Arial"/>
          <w:sz w:val="24"/>
          <w:szCs w:val="24"/>
          <w:lang w:val="mk-MK"/>
        </w:rPr>
        <w:t xml:space="preserve"> </w:t>
      </w:r>
      <w:proofErr w:type="spellStart"/>
      <w:r w:rsidRPr="008C6ED1">
        <w:rPr>
          <w:rFonts w:ascii="Arial" w:hAnsi="Arial" w:cs="Arial"/>
          <w:sz w:val="24"/>
          <w:szCs w:val="24"/>
        </w:rPr>
        <w:t>клима</w:t>
      </w:r>
      <w:proofErr w:type="spellEnd"/>
      <w:r w:rsidRPr="008C6ED1">
        <w:rPr>
          <w:rFonts w:ascii="Arial" w:hAnsi="Arial" w:cs="Arial"/>
          <w:sz w:val="24"/>
          <w:szCs w:val="24"/>
          <w:lang w:val="mk-MK"/>
        </w:rPr>
        <w:t xml:space="preserve"> </w:t>
      </w:r>
      <w:proofErr w:type="spellStart"/>
      <w:r w:rsidRPr="008C6ED1">
        <w:rPr>
          <w:rFonts w:ascii="Arial" w:hAnsi="Arial" w:cs="Arial"/>
          <w:sz w:val="24"/>
          <w:szCs w:val="24"/>
        </w:rPr>
        <w:t>за</w:t>
      </w:r>
      <w:proofErr w:type="spellEnd"/>
      <w:r w:rsidRPr="008C6ED1">
        <w:rPr>
          <w:rFonts w:ascii="Arial" w:hAnsi="Arial" w:cs="Arial"/>
          <w:sz w:val="24"/>
          <w:szCs w:val="24"/>
          <w:lang w:val="mk-MK"/>
        </w:rPr>
        <w:t xml:space="preserve"> </w:t>
      </w:r>
      <w:proofErr w:type="spellStart"/>
      <w:proofErr w:type="gramStart"/>
      <w:r w:rsidRPr="008C6ED1">
        <w:rPr>
          <w:rFonts w:ascii="Arial" w:hAnsi="Arial" w:cs="Arial"/>
          <w:sz w:val="24"/>
          <w:szCs w:val="24"/>
        </w:rPr>
        <w:t>работа,градење</w:t>
      </w:r>
      <w:proofErr w:type="spellEnd"/>
      <w:proofErr w:type="gramEnd"/>
      <w:r w:rsidRPr="008C6ED1">
        <w:rPr>
          <w:rFonts w:ascii="Arial" w:hAnsi="Arial" w:cs="Arial"/>
          <w:sz w:val="24"/>
          <w:szCs w:val="24"/>
          <w:lang w:val="mk-MK"/>
        </w:rPr>
        <w:t xml:space="preserve"> </w:t>
      </w:r>
      <w:r w:rsidRPr="008C6ED1">
        <w:rPr>
          <w:rFonts w:ascii="Arial" w:hAnsi="Arial" w:cs="Arial"/>
          <w:sz w:val="24"/>
          <w:szCs w:val="24"/>
        </w:rPr>
        <w:t>и</w:t>
      </w:r>
      <w:r w:rsidRPr="008C6ED1">
        <w:rPr>
          <w:rFonts w:ascii="Arial" w:hAnsi="Arial" w:cs="Arial"/>
          <w:sz w:val="24"/>
          <w:szCs w:val="24"/>
          <w:lang w:val="mk-MK"/>
        </w:rPr>
        <w:t xml:space="preserve"> </w:t>
      </w:r>
      <w:proofErr w:type="spellStart"/>
      <w:r w:rsidRPr="008C6ED1">
        <w:rPr>
          <w:rFonts w:ascii="Arial" w:hAnsi="Arial" w:cs="Arial"/>
          <w:sz w:val="24"/>
          <w:szCs w:val="24"/>
        </w:rPr>
        <w:t>негување</w:t>
      </w:r>
      <w:proofErr w:type="spellEnd"/>
      <w:r w:rsidRPr="008C6ED1">
        <w:rPr>
          <w:rFonts w:ascii="Arial" w:hAnsi="Arial" w:cs="Arial"/>
          <w:sz w:val="24"/>
          <w:szCs w:val="24"/>
          <w:lang w:val="mk-MK"/>
        </w:rPr>
        <w:t xml:space="preserve"> </w:t>
      </w:r>
      <w:proofErr w:type="spellStart"/>
      <w:r w:rsidRPr="008C6ED1">
        <w:rPr>
          <w:rFonts w:ascii="Arial" w:hAnsi="Arial" w:cs="Arial"/>
          <w:sz w:val="24"/>
          <w:szCs w:val="24"/>
        </w:rPr>
        <w:t>на</w:t>
      </w:r>
      <w:proofErr w:type="spellEnd"/>
      <w:r w:rsidRPr="008C6ED1">
        <w:rPr>
          <w:rFonts w:ascii="Arial" w:hAnsi="Arial" w:cs="Arial"/>
          <w:sz w:val="24"/>
          <w:szCs w:val="24"/>
          <w:lang w:val="mk-MK"/>
        </w:rPr>
        <w:t xml:space="preserve"> </w:t>
      </w:r>
      <w:proofErr w:type="spellStart"/>
      <w:r w:rsidRPr="008C6ED1">
        <w:rPr>
          <w:rFonts w:ascii="Arial" w:hAnsi="Arial" w:cs="Arial"/>
          <w:sz w:val="24"/>
          <w:szCs w:val="24"/>
        </w:rPr>
        <w:t>другарството</w:t>
      </w:r>
      <w:proofErr w:type="spellEnd"/>
      <w:r w:rsidRPr="008C6ED1">
        <w:rPr>
          <w:rFonts w:ascii="Arial" w:hAnsi="Arial" w:cs="Arial"/>
          <w:sz w:val="24"/>
          <w:szCs w:val="24"/>
        </w:rPr>
        <w:t xml:space="preserve"> и </w:t>
      </w:r>
      <w:proofErr w:type="spellStart"/>
      <w:r w:rsidRPr="008C6ED1">
        <w:rPr>
          <w:rFonts w:ascii="Arial" w:hAnsi="Arial" w:cs="Arial"/>
          <w:sz w:val="24"/>
          <w:szCs w:val="24"/>
        </w:rPr>
        <w:t>соработка</w:t>
      </w:r>
      <w:proofErr w:type="spellEnd"/>
      <w:r w:rsidRPr="008C6ED1">
        <w:rPr>
          <w:rFonts w:ascii="Arial" w:hAnsi="Arial" w:cs="Arial"/>
          <w:sz w:val="24"/>
          <w:szCs w:val="24"/>
        </w:rPr>
        <w:t xml:space="preserve">, </w:t>
      </w:r>
      <w:proofErr w:type="spellStart"/>
      <w:r w:rsidRPr="008C6ED1">
        <w:rPr>
          <w:rFonts w:ascii="Arial" w:hAnsi="Arial" w:cs="Arial"/>
          <w:sz w:val="24"/>
          <w:szCs w:val="24"/>
        </w:rPr>
        <w:t>меѓуетничка</w:t>
      </w:r>
      <w:proofErr w:type="spellEnd"/>
      <w:r w:rsidRPr="008C6ED1">
        <w:rPr>
          <w:rFonts w:ascii="Arial" w:hAnsi="Arial" w:cs="Arial"/>
          <w:sz w:val="24"/>
          <w:szCs w:val="24"/>
          <w:lang w:val="mk-MK"/>
        </w:rPr>
        <w:t xml:space="preserve"> </w:t>
      </w:r>
      <w:proofErr w:type="spellStart"/>
      <w:r w:rsidRPr="008C6ED1">
        <w:rPr>
          <w:rFonts w:ascii="Arial" w:hAnsi="Arial" w:cs="Arial"/>
          <w:sz w:val="24"/>
          <w:szCs w:val="24"/>
        </w:rPr>
        <w:t>толеранција</w:t>
      </w:r>
      <w:proofErr w:type="spellEnd"/>
      <w:r w:rsidRPr="008C6ED1">
        <w:rPr>
          <w:rFonts w:ascii="Arial" w:hAnsi="Arial" w:cs="Arial"/>
          <w:sz w:val="24"/>
          <w:szCs w:val="24"/>
        </w:rPr>
        <w:t xml:space="preserve">, </w:t>
      </w:r>
      <w:proofErr w:type="spellStart"/>
      <w:r w:rsidRPr="008C6ED1">
        <w:rPr>
          <w:rFonts w:ascii="Arial" w:hAnsi="Arial" w:cs="Arial"/>
          <w:sz w:val="24"/>
          <w:szCs w:val="24"/>
        </w:rPr>
        <w:t>подигнување</w:t>
      </w:r>
      <w:proofErr w:type="spellEnd"/>
      <w:r w:rsidRPr="008C6ED1">
        <w:rPr>
          <w:rFonts w:ascii="Arial" w:hAnsi="Arial" w:cs="Arial"/>
          <w:sz w:val="24"/>
          <w:szCs w:val="24"/>
          <w:lang w:val="mk-MK"/>
        </w:rPr>
        <w:t xml:space="preserve"> </w:t>
      </w:r>
      <w:proofErr w:type="spellStart"/>
      <w:r w:rsidRPr="008C6ED1">
        <w:rPr>
          <w:rFonts w:ascii="Arial" w:hAnsi="Arial" w:cs="Arial"/>
          <w:sz w:val="24"/>
          <w:szCs w:val="24"/>
        </w:rPr>
        <w:t>на</w:t>
      </w:r>
      <w:proofErr w:type="spellEnd"/>
      <w:r w:rsidRPr="008C6ED1">
        <w:rPr>
          <w:rFonts w:ascii="Arial" w:hAnsi="Arial" w:cs="Arial"/>
          <w:sz w:val="24"/>
          <w:szCs w:val="24"/>
          <w:lang w:val="mk-MK"/>
        </w:rPr>
        <w:t xml:space="preserve"> </w:t>
      </w:r>
      <w:proofErr w:type="spellStart"/>
      <w:r w:rsidRPr="008C6ED1">
        <w:rPr>
          <w:rFonts w:ascii="Arial" w:hAnsi="Arial" w:cs="Arial"/>
          <w:sz w:val="24"/>
          <w:szCs w:val="24"/>
        </w:rPr>
        <w:t>еколошката</w:t>
      </w:r>
      <w:proofErr w:type="spellEnd"/>
      <w:r w:rsidRPr="008C6ED1">
        <w:rPr>
          <w:rFonts w:ascii="Arial" w:hAnsi="Arial" w:cs="Arial"/>
          <w:sz w:val="24"/>
          <w:szCs w:val="24"/>
          <w:lang w:val="mk-MK"/>
        </w:rPr>
        <w:t xml:space="preserve"> </w:t>
      </w:r>
      <w:proofErr w:type="spellStart"/>
      <w:r w:rsidRPr="008C6ED1">
        <w:rPr>
          <w:rFonts w:ascii="Arial" w:hAnsi="Arial" w:cs="Arial"/>
          <w:sz w:val="24"/>
          <w:szCs w:val="24"/>
        </w:rPr>
        <w:t>свест</w:t>
      </w:r>
      <w:proofErr w:type="spellEnd"/>
      <w:r w:rsidRPr="008C6ED1">
        <w:rPr>
          <w:rFonts w:ascii="Arial" w:hAnsi="Arial" w:cs="Arial"/>
          <w:sz w:val="24"/>
          <w:szCs w:val="24"/>
          <w:lang w:val="mk-MK"/>
        </w:rPr>
        <w:t xml:space="preserve"> </w:t>
      </w:r>
      <w:proofErr w:type="spellStart"/>
      <w:r w:rsidRPr="008C6ED1">
        <w:rPr>
          <w:rFonts w:ascii="Arial" w:hAnsi="Arial" w:cs="Arial"/>
          <w:sz w:val="24"/>
          <w:szCs w:val="24"/>
        </w:rPr>
        <w:t>кај</w:t>
      </w:r>
      <w:proofErr w:type="spellEnd"/>
      <w:r w:rsidRPr="008C6ED1">
        <w:rPr>
          <w:rFonts w:ascii="Arial" w:hAnsi="Arial" w:cs="Arial"/>
          <w:sz w:val="24"/>
          <w:szCs w:val="24"/>
          <w:lang w:val="mk-MK"/>
        </w:rPr>
        <w:t xml:space="preserve"> </w:t>
      </w:r>
      <w:proofErr w:type="spellStart"/>
      <w:r w:rsidRPr="008C6ED1">
        <w:rPr>
          <w:rFonts w:ascii="Arial" w:hAnsi="Arial" w:cs="Arial"/>
          <w:sz w:val="24"/>
          <w:szCs w:val="24"/>
        </w:rPr>
        <w:t>учениците</w:t>
      </w:r>
      <w:proofErr w:type="spellEnd"/>
      <w:r w:rsidRPr="008C6ED1">
        <w:rPr>
          <w:rFonts w:ascii="Arial" w:hAnsi="Arial" w:cs="Arial"/>
          <w:sz w:val="24"/>
          <w:szCs w:val="24"/>
        </w:rPr>
        <w:t>;</w:t>
      </w:r>
    </w:p>
    <w:p w14:paraId="4A462EA6" w14:textId="77777777" w:rsidR="00474D3A" w:rsidRDefault="00474D3A" w:rsidP="004678B4">
      <w:pPr>
        <w:pStyle w:val="BodyText"/>
        <w:widowControl w:val="0"/>
        <w:autoSpaceDE w:val="0"/>
        <w:autoSpaceDN w:val="0"/>
        <w:spacing w:before="76"/>
        <w:ind w:right="638"/>
        <w:jc w:val="both"/>
        <w:rPr>
          <w:rFonts w:ascii="Arial" w:hAnsi="Arial" w:cs="Arial"/>
          <w:sz w:val="24"/>
          <w:szCs w:val="24"/>
          <w:lang w:val="mk-MK"/>
        </w:rPr>
      </w:pPr>
    </w:p>
    <w:p w14:paraId="0178783D" w14:textId="4C25F3AD" w:rsidR="004678B4" w:rsidRDefault="004678B4" w:rsidP="004678B4">
      <w:pPr>
        <w:pStyle w:val="BodyText"/>
        <w:widowControl w:val="0"/>
        <w:autoSpaceDE w:val="0"/>
        <w:autoSpaceDN w:val="0"/>
        <w:spacing w:before="76"/>
        <w:ind w:right="638"/>
        <w:jc w:val="both"/>
        <w:rPr>
          <w:rFonts w:ascii="Arial" w:hAnsi="Arial" w:cs="Arial"/>
          <w:sz w:val="24"/>
          <w:szCs w:val="24"/>
        </w:rPr>
      </w:pPr>
    </w:p>
    <w:p w14:paraId="6701FEEC" w14:textId="529DA416" w:rsidR="00AC2374" w:rsidRDefault="00AC2374" w:rsidP="004678B4">
      <w:pPr>
        <w:pStyle w:val="BodyText"/>
        <w:widowControl w:val="0"/>
        <w:autoSpaceDE w:val="0"/>
        <w:autoSpaceDN w:val="0"/>
        <w:spacing w:before="76"/>
        <w:ind w:right="638"/>
        <w:jc w:val="both"/>
        <w:rPr>
          <w:rFonts w:ascii="Arial" w:hAnsi="Arial" w:cs="Arial"/>
          <w:sz w:val="24"/>
          <w:szCs w:val="24"/>
        </w:rPr>
      </w:pPr>
    </w:p>
    <w:p w14:paraId="04ACBF9B" w14:textId="77777777" w:rsidR="00AC2374" w:rsidRDefault="00AC2374" w:rsidP="004678B4">
      <w:pPr>
        <w:pStyle w:val="BodyText"/>
        <w:widowControl w:val="0"/>
        <w:autoSpaceDE w:val="0"/>
        <w:autoSpaceDN w:val="0"/>
        <w:spacing w:before="76"/>
        <w:ind w:right="638"/>
        <w:jc w:val="both"/>
        <w:rPr>
          <w:rFonts w:ascii="Arial" w:hAnsi="Arial" w:cs="Arial"/>
          <w:sz w:val="24"/>
          <w:szCs w:val="24"/>
        </w:rPr>
      </w:pPr>
    </w:p>
    <w:p w14:paraId="5DB21DA4" w14:textId="77777777" w:rsidR="00AC2374" w:rsidRPr="00AC2374" w:rsidRDefault="00AC2374" w:rsidP="00AC2374">
      <w:pPr>
        <w:rPr>
          <w:rFonts w:ascii="Comic Sans MS" w:hAnsi="Comic Sans MS" w:cs="Arial"/>
          <w:b/>
          <w:color w:val="000000"/>
          <w:sz w:val="28"/>
          <w:szCs w:val="28"/>
          <w:lang w:val="mk-MK"/>
        </w:rPr>
      </w:pPr>
      <w:r w:rsidRPr="00AC2374">
        <w:rPr>
          <w:rFonts w:ascii="Comic Sans MS" w:hAnsi="Comic Sans MS" w:cs="Arial"/>
          <w:b/>
          <w:color w:val="000000"/>
          <w:sz w:val="28"/>
          <w:szCs w:val="28"/>
          <w:lang w:val="mk-MK"/>
        </w:rPr>
        <w:t>УЧЕНИЧКИ ПАРЛАМЕНТ</w:t>
      </w:r>
    </w:p>
    <w:p w14:paraId="05A97F26" w14:textId="77777777" w:rsidR="004678B4" w:rsidRDefault="004678B4" w:rsidP="004678B4">
      <w:pPr>
        <w:pStyle w:val="BodyText"/>
        <w:widowControl w:val="0"/>
        <w:autoSpaceDE w:val="0"/>
        <w:autoSpaceDN w:val="0"/>
        <w:spacing w:before="76"/>
        <w:ind w:right="638"/>
        <w:jc w:val="both"/>
        <w:rPr>
          <w:rFonts w:ascii="Arial" w:hAnsi="Arial" w:cs="Arial"/>
          <w:sz w:val="24"/>
          <w:szCs w:val="24"/>
        </w:rPr>
      </w:pPr>
    </w:p>
    <w:p w14:paraId="03D535B9" w14:textId="77777777" w:rsidR="004678B4" w:rsidRPr="00C03527" w:rsidRDefault="004678B4" w:rsidP="004678B4">
      <w:pPr>
        <w:autoSpaceDE w:val="0"/>
        <w:autoSpaceDN w:val="0"/>
        <w:adjustRightInd w:val="0"/>
        <w:spacing w:after="0" w:line="240" w:lineRule="auto"/>
        <w:rPr>
          <w:rFonts w:ascii="Arial" w:eastAsia="Calibri" w:hAnsi="Arial" w:cs="Arial"/>
          <w:color w:val="000000"/>
          <w:sz w:val="24"/>
          <w:szCs w:val="24"/>
          <w:lang w:val="mk-MK"/>
        </w:rPr>
      </w:pPr>
      <w:r w:rsidRPr="00C03527">
        <w:rPr>
          <w:rFonts w:ascii="Arial" w:eastAsia="Calibri" w:hAnsi="Arial" w:cs="Arial"/>
          <w:color w:val="000000"/>
          <w:sz w:val="24"/>
          <w:szCs w:val="24"/>
          <w:lang w:val="mk-MK"/>
        </w:rPr>
        <w:t>Цели:</w:t>
      </w:r>
    </w:p>
    <w:p w14:paraId="257AA9F0" w14:textId="77777777" w:rsidR="004678B4" w:rsidRPr="008C6ED1" w:rsidRDefault="004678B4">
      <w:pPr>
        <w:pStyle w:val="ListParagraph"/>
        <w:numPr>
          <w:ilvl w:val="0"/>
          <w:numId w:val="14"/>
        </w:numPr>
        <w:autoSpaceDE w:val="0"/>
        <w:autoSpaceDN w:val="0"/>
        <w:adjustRightInd w:val="0"/>
        <w:spacing w:after="0" w:line="240" w:lineRule="auto"/>
        <w:ind w:right="478"/>
        <w:jc w:val="both"/>
        <w:rPr>
          <w:rFonts w:ascii="Arial" w:eastAsia="Calibri" w:hAnsi="Arial" w:cs="Arial"/>
          <w:sz w:val="24"/>
          <w:szCs w:val="24"/>
          <w:lang w:val="mk-MK"/>
        </w:rPr>
      </w:pPr>
      <w:r w:rsidRPr="008C6ED1">
        <w:rPr>
          <w:rFonts w:ascii="Arial" w:eastAsia="Calibri" w:hAnsi="Arial" w:cs="Arial"/>
          <w:sz w:val="24"/>
          <w:szCs w:val="24"/>
          <w:lang w:val="mk-MK"/>
        </w:rPr>
        <w:t xml:space="preserve">Учество на учениците во креирање на позитивна клима за работа, градење и негување на другарството и соработка, меѓуетничка толеранција, подигнување на еколошката свест кај учениците; </w:t>
      </w:r>
    </w:p>
    <w:p w14:paraId="6DD62AB6" w14:textId="77777777" w:rsidR="004678B4" w:rsidRDefault="004678B4" w:rsidP="004678B4">
      <w:pPr>
        <w:autoSpaceDE w:val="0"/>
        <w:autoSpaceDN w:val="0"/>
        <w:adjustRightInd w:val="0"/>
        <w:spacing w:after="0" w:line="240" w:lineRule="auto"/>
        <w:jc w:val="both"/>
        <w:rPr>
          <w:rFonts w:ascii="Arial" w:eastAsia="Calibri" w:hAnsi="Arial" w:cs="Arial"/>
          <w:sz w:val="24"/>
          <w:szCs w:val="24"/>
          <w:lang w:val="mk-MK"/>
        </w:rPr>
      </w:pPr>
      <w:r w:rsidRPr="00531C45">
        <w:rPr>
          <w:rFonts w:ascii="Arial" w:eastAsia="Calibri" w:hAnsi="Arial" w:cs="Arial"/>
          <w:sz w:val="24"/>
          <w:szCs w:val="24"/>
          <w:lang w:val="mk-MK"/>
        </w:rPr>
        <w:t>Задачи:</w:t>
      </w:r>
    </w:p>
    <w:p w14:paraId="4C316FBE" w14:textId="45AC6DD5" w:rsidR="004678B4" w:rsidRPr="00AC2374" w:rsidRDefault="004678B4">
      <w:pPr>
        <w:pStyle w:val="ListParagraph"/>
        <w:numPr>
          <w:ilvl w:val="0"/>
          <w:numId w:val="14"/>
        </w:numPr>
        <w:autoSpaceDE w:val="0"/>
        <w:autoSpaceDN w:val="0"/>
        <w:adjustRightInd w:val="0"/>
        <w:spacing w:after="0" w:line="240" w:lineRule="auto"/>
        <w:jc w:val="both"/>
        <w:rPr>
          <w:rFonts w:ascii="Arial" w:eastAsia="Calibri" w:hAnsi="Arial" w:cs="Arial"/>
          <w:color w:val="000000"/>
          <w:sz w:val="24"/>
          <w:szCs w:val="24"/>
          <w:lang w:val="mk-MK"/>
        </w:rPr>
      </w:pPr>
      <w:r w:rsidRPr="008C6ED1">
        <w:rPr>
          <w:rFonts w:ascii="Arial" w:eastAsia="Calibri" w:hAnsi="Arial" w:cs="Arial"/>
          <w:sz w:val="24"/>
          <w:szCs w:val="24"/>
          <w:lang w:val="mk-MK"/>
        </w:rPr>
        <w:t>Спроведување на активности за креирање на позитивна клима за работа, градење и негување на другарството и соработка, меѓуетничка толеранција, подигнување на еколошката свест кај учениците;</w:t>
      </w:r>
    </w:p>
    <w:p w14:paraId="02FE6052" w14:textId="0F5F582F" w:rsidR="00AC2374" w:rsidRDefault="00AC2374" w:rsidP="00AC2374">
      <w:pPr>
        <w:autoSpaceDE w:val="0"/>
        <w:autoSpaceDN w:val="0"/>
        <w:adjustRightInd w:val="0"/>
        <w:spacing w:after="0" w:line="240" w:lineRule="auto"/>
        <w:jc w:val="both"/>
        <w:rPr>
          <w:rFonts w:ascii="Arial" w:eastAsia="Calibri" w:hAnsi="Arial" w:cs="Arial"/>
          <w:color w:val="000000"/>
          <w:sz w:val="24"/>
          <w:szCs w:val="24"/>
          <w:lang w:val="mk-MK"/>
        </w:rPr>
      </w:pPr>
    </w:p>
    <w:p w14:paraId="57C6B054" w14:textId="7C677BA0" w:rsidR="00AC2374" w:rsidRDefault="00AC2374" w:rsidP="00AC2374">
      <w:pPr>
        <w:autoSpaceDE w:val="0"/>
        <w:autoSpaceDN w:val="0"/>
        <w:adjustRightInd w:val="0"/>
        <w:spacing w:after="0" w:line="240" w:lineRule="auto"/>
        <w:jc w:val="both"/>
        <w:rPr>
          <w:rFonts w:ascii="Arial" w:eastAsia="Calibri" w:hAnsi="Arial" w:cs="Arial"/>
          <w:color w:val="000000"/>
          <w:sz w:val="24"/>
          <w:szCs w:val="24"/>
          <w:lang w:val="mk-MK"/>
        </w:rPr>
      </w:pPr>
    </w:p>
    <w:p w14:paraId="28FEA5A8" w14:textId="77777777" w:rsidR="00AC2374" w:rsidRPr="00AC2374" w:rsidRDefault="00AC2374" w:rsidP="00AC2374">
      <w:pPr>
        <w:autoSpaceDE w:val="0"/>
        <w:autoSpaceDN w:val="0"/>
        <w:adjustRightInd w:val="0"/>
        <w:spacing w:after="0" w:line="240" w:lineRule="auto"/>
        <w:jc w:val="both"/>
        <w:rPr>
          <w:rFonts w:ascii="Arial" w:eastAsia="Calibri" w:hAnsi="Arial" w:cs="Arial"/>
          <w:color w:val="000000"/>
          <w:sz w:val="24"/>
          <w:szCs w:val="24"/>
          <w:lang w:val="mk-MK"/>
        </w:rPr>
      </w:pPr>
    </w:p>
    <w:p w14:paraId="1F98ADF5" w14:textId="77777777" w:rsidR="004678B4" w:rsidRDefault="004678B4" w:rsidP="008C6ED1">
      <w:pPr>
        <w:autoSpaceDE w:val="0"/>
        <w:autoSpaceDN w:val="0"/>
        <w:adjustRightInd w:val="0"/>
        <w:spacing w:after="0" w:line="240" w:lineRule="auto"/>
        <w:ind w:firstLine="330"/>
        <w:jc w:val="both"/>
        <w:rPr>
          <w:rFonts w:ascii="Arial" w:hAnsi="Arial" w:cs="Arial"/>
          <w:sz w:val="24"/>
          <w:szCs w:val="24"/>
          <w:lang w:val="mk-MK"/>
        </w:rPr>
      </w:pPr>
    </w:p>
    <w:tbl>
      <w:tblPr>
        <w:tblStyle w:val="MediumShading1-Accent2"/>
        <w:tblW w:w="5051" w:type="pct"/>
        <w:tblLayout w:type="fixed"/>
        <w:tblLook w:val="0000" w:firstRow="0" w:lastRow="0" w:firstColumn="0" w:lastColumn="0" w:noHBand="0" w:noVBand="0"/>
      </w:tblPr>
      <w:tblGrid>
        <w:gridCol w:w="2062"/>
        <w:gridCol w:w="1817"/>
        <w:gridCol w:w="2220"/>
        <w:gridCol w:w="1135"/>
        <w:gridCol w:w="3199"/>
      </w:tblGrid>
      <w:tr w:rsidR="004678B4" w:rsidRPr="00DC28CB" w14:paraId="7D10DB81" w14:textId="77777777" w:rsidTr="00F55873">
        <w:trPr>
          <w:cnfStyle w:val="000000100000" w:firstRow="0" w:lastRow="0" w:firstColumn="0" w:lastColumn="0" w:oddVBand="0" w:evenVBand="0" w:oddHBand="1" w:evenHBand="0" w:firstRowFirstColumn="0" w:firstRowLastColumn="0" w:lastRowFirstColumn="0" w:lastRowLastColumn="0"/>
          <w:trHeight w:val="231"/>
        </w:trPr>
        <w:tc>
          <w:tcPr>
            <w:cnfStyle w:val="000010000000" w:firstRow="0" w:lastRow="0" w:firstColumn="0" w:lastColumn="0" w:oddVBand="1" w:evenVBand="0" w:oddHBand="0" w:evenHBand="0" w:firstRowFirstColumn="0" w:firstRowLastColumn="0" w:lastRowFirstColumn="0" w:lastRowLastColumn="0"/>
            <w:tcW w:w="988" w:type="pct"/>
          </w:tcPr>
          <w:p w14:paraId="3F5652FD" w14:textId="77777777" w:rsidR="004678B4" w:rsidRPr="00DC28CB" w:rsidRDefault="004678B4" w:rsidP="00763ED4">
            <w:pPr>
              <w:autoSpaceDE w:val="0"/>
              <w:autoSpaceDN w:val="0"/>
              <w:adjustRightInd w:val="0"/>
              <w:jc w:val="center"/>
              <w:rPr>
                <w:rFonts w:ascii="Arial" w:eastAsia="Calibri" w:hAnsi="Arial" w:cs="Arial"/>
                <w:b/>
                <w:color w:val="000000"/>
                <w:sz w:val="22"/>
                <w:szCs w:val="22"/>
              </w:rPr>
            </w:pPr>
            <w:proofErr w:type="spellStart"/>
            <w:r w:rsidRPr="00DC28CB">
              <w:rPr>
                <w:rFonts w:ascii="Arial" w:eastAsia="Calibri" w:hAnsi="Arial" w:cs="Arial"/>
                <w:b/>
                <w:bCs/>
                <w:color w:val="000000"/>
                <w:sz w:val="22"/>
                <w:szCs w:val="22"/>
              </w:rPr>
              <w:lastRenderedPageBreak/>
              <w:t>Реализирана</w:t>
            </w:r>
            <w:proofErr w:type="spellEnd"/>
            <w:r w:rsidRPr="00DC28CB">
              <w:rPr>
                <w:rFonts w:ascii="Arial" w:eastAsia="Calibri" w:hAnsi="Arial" w:cs="Arial"/>
                <w:b/>
                <w:bCs/>
                <w:color w:val="000000"/>
                <w:sz w:val="22"/>
                <w:szCs w:val="22"/>
              </w:rPr>
              <w:t xml:space="preserve"> </w:t>
            </w:r>
            <w:proofErr w:type="spellStart"/>
            <w:r w:rsidRPr="00DC28CB">
              <w:rPr>
                <w:rFonts w:ascii="Arial" w:eastAsia="Calibri" w:hAnsi="Arial" w:cs="Arial"/>
                <w:b/>
                <w:bCs/>
                <w:color w:val="000000"/>
                <w:sz w:val="22"/>
                <w:szCs w:val="22"/>
              </w:rPr>
              <w:t>програмска</w:t>
            </w:r>
            <w:proofErr w:type="spellEnd"/>
            <w:r w:rsidRPr="00DC28CB">
              <w:rPr>
                <w:rFonts w:ascii="Arial" w:eastAsia="Calibri" w:hAnsi="Arial" w:cs="Arial"/>
                <w:b/>
                <w:bCs/>
                <w:color w:val="000000"/>
                <w:sz w:val="22"/>
                <w:szCs w:val="22"/>
              </w:rPr>
              <w:t xml:space="preserve"> </w:t>
            </w:r>
            <w:proofErr w:type="spellStart"/>
            <w:r w:rsidRPr="00DC28CB">
              <w:rPr>
                <w:rFonts w:ascii="Arial" w:eastAsia="Calibri" w:hAnsi="Arial" w:cs="Arial"/>
                <w:b/>
                <w:bCs/>
                <w:color w:val="000000"/>
                <w:sz w:val="22"/>
                <w:szCs w:val="22"/>
              </w:rPr>
              <w:t>активност</w:t>
            </w:r>
            <w:proofErr w:type="spellEnd"/>
          </w:p>
        </w:tc>
        <w:tc>
          <w:tcPr>
            <w:tcW w:w="871" w:type="pct"/>
          </w:tcPr>
          <w:p w14:paraId="6DBA9C95" w14:textId="77777777" w:rsidR="004678B4" w:rsidRPr="00DC28CB" w:rsidRDefault="004678B4" w:rsidP="00763ED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22"/>
                <w:szCs w:val="22"/>
              </w:rPr>
            </w:pPr>
            <w:proofErr w:type="spellStart"/>
            <w:r w:rsidRPr="00DC28CB">
              <w:rPr>
                <w:rFonts w:ascii="Arial" w:eastAsia="Calibri" w:hAnsi="Arial" w:cs="Arial"/>
                <w:b/>
                <w:bCs/>
                <w:color w:val="000000"/>
                <w:sz w:val="22"/>
                <w:szCs w:val="22"/>
              </w:rPr>
              <w:t>Време</w:t>
            </w:r>
            <w:proofErr w:type="spellEnd"/>
            <w:r w:rsidRPr="00DC28CB">
              <w:rPr>
                <w:rFonts w:ascii="Arial" w:eastAsia="Calibri" w:hAnsi="Arial" w:cs="Arial"/>
                <w:b/>
                <w:bCs/>
                <w:color w:val="000000"/>
                <w:sz w:val="22"/>
                <w:szCs w:val="22"/>
              </w:rPr>
              <w:t xml:space="preserve"> </w:t>
            </w:r>
            <w:proofErr w:type="spellStart"/>
            <w:r w:rsidRPr="00DC28CB">
              <w:rPr>
                <w:rFonts w:ascii="Arial" w:eastAsia="Calibri" w:hAnsi="Arial" w:cs="Arial"/>
                <w:b/>
                <w:bCs/>
                <w:color w:val="000000"/>
                <w:sz w:val="22"/>
                <w:szCs w:val="22"/>
              </w:rPr>
              <w:t>на</w:t>
            </w:r>
            <w:proofErr w:type="spellEnd"/>
            <w:r w:rsidRPr="00DC28CB">
              <w:rPr>
                <w:rFonts w:ascii="Arial" w:eastAsia="Calibri" w:hAnsi="Arial" w:cs="Arial"/>
                <w:b/>
                <w:bCs/>
                <w:color w:val="000000"/>
                <w:sz w:val="22"/>
                <w:szCs w:val="22"/>
              </w:rPr>
              <w:t xml:space="preserve"> </w:t>
            </w:r>
            <w:proofErr w:type="spellStart"/>
            <w:r w:rsidRPr="00DC28CB">
              <w:rPr>
                <w:rFonts w:ascii="Arial" w:eastAsia="Calibri" w:hAnsi="Arial" w:cs="Arial"/>
                <w:b/>
                <w:bCs/>
                <w:color w:val="000000"/>
                <w:sz w:val="22"/>
                <w:szCs w:val="22"/>
              </w:rPr>
              <w:t>реализација</w:t>
            </w:r>
            <w:proofErr w:type="spellEnd"/>
          </w:p>
        </w:tc>
        <w:tc>
          <w:tcPr>
            <w:cnfStyle w:val="000010000000" w:firstRow="0" w:lastRow="0" w:firstColumn="0" w:lastColumn="0" w:oddVBand="1" w:evenVBand="0" w:oddHBand="0" w:evenHBand="0" w:firstRowFirstColumn="0" w:firstRowLastColumn="0" w:lastRowFirstColumn="0" w:lastRowLastColumn="0"/>
            <w:tcW w:w="1064" w:type="pct"/>
          </w:tcPr>
          <w:p w14:paraId="2B15F6D1" w14:textId="77777777" w:rsidR="004678B4" w:rsidRPr="00DC28CB" w:rsidRDefault="004678B4" w:rsidP="00763ED4">
            <w:pPr>
              <w:autoSpaceDE w:val="0"/>
              <w:autoSpaceDN w:val="0"/>
              <w:adjustRightInd w:val="0"/>
              <w:jc w:val="center"/>
              <w:rPr>
                <w:rFonts w:ascii="Arial" w:eastAsia="Calibri" w:hAnsi="Arial" w:cs="Arial"/>
                <w:b/>
                <w:color w:val="000000"/>
                <w:sz w:val="22"/>
                <w:szCs w:val="22"/>
              </w:rPr>
            </w:pPr>
            <w:proofErr w:type="spellStart"/>
            <w:r w:rsidRPr="00DC28CB">
              <w:rPr>
                <w:rFonts w:ascii="Arial" w:eastAsia="Calibri" w:hAnsi="Arial" w:cs="Arial"/>
                <w:b/>
                <w:bCs/>
                <w:color w:val="000000"/>
                <w:sz w:val="22"/>
                <w:szCs w:val="22"/>
              </w:rPr>
              <w:t>Реализатор</w:t>
            </w:r>
            <w:proofErr w:type="spellEnd"/>
          </w:p>
        </w:tc>
        <w:tc>
          <w:tcPr>
            <w:tcW w:w="544" w:type="pct"/>
          </w:tcPr>
          <w:p w14:paraId="04AA7EFB" w14:textId="77777777" w:rsidR="004678B4" w:rsidRPr="00DC28CB" w:rsidRDefault="004678B4" w:rsidP="00763ED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22"/>
                <w:szCs w:val="22"/>
              </w:rPr>
            </w:pPr>
            <w:proofErr w:type="spellStart"/>
            <w:r w:rsidRPr="00DC28CB">
              <w:rPr>
                <w:rFonts w:ascii="Arial" w:eastAsia="Calibri" w:hAnsi="Arial" w:cs="Arial"/>
                <w:b/>
                <w:bCs/>
                <w:color w:val="000000"/>
                <w:sz w:val="22"/>
                <w:szCs w:val="22"/>
              </w:rPr>
              <w:t>Целна</w:t>
            </w:r>
            <w:proofErr w:type="spellEnd"/>
            <w:r w:rsidRPr="00DC28CB">
              <w:rPr>
                <w:rFonts w:ascii="Arial" w:eastAsia="Calibri" w:hAnsi="Arial" w:cs="Arial"/>
                <w:b/>
                <w:bCs/>
                <w:color w:val="000000"/>
                <w:sz w:val="22"/>
                <w:szCs w:val="22"/>
              </w:rPr>
              <w:t xml:space="preserve"> </w:t>
            </w:r>
            <w:proofErr w:type="spellStart"/>
            <w:r w:rsidRPr="00DC28CB">
              <w:rPr>
                <w:rFonts w:ascii="Arial" w:eastAsia="Calibri" w:hAnsi="Arial" w:cs="Arial"/>
                <w:b/>
                <w:bCs/>
                <w:color w:val="000000"/>
                <w:sz w:val="22"/>
                <w:szCs w:val="22"/>
              </w:rPr>
              <w:t>група</w:t>
            </w:r>
            <w:proofErr w:type="spellEnd"/>
          </w:p>
        </w:tc>
        <w:tc>
          <w:tcPr>
            <w:cnfStyle w:val="000010000000" w:firstRow="0" w:lastRow="0" w:firstColumn="0" w:lastColumn="0" w:oddVBand="1" w:evenVBand="0" w:oddHBand="0" w:evenHBand="0" w:firstRowFirstColumn="0" w:firstRowLastColumn="0" w:lastRowFirstColumn="0" w:lastRowLastColumn="0"/>
            <w:tcW w:w="1533" w:type="pct"/>
          </w:tcPr>
          <w:p w14:paraId="1BD60880" w14:textId="77777777" w:rsidR="004678B4" w:rsidRPr="00DC28CB" w:rsidRDefault="004678B4" w:rsidP="00763ED4">
            <w:pPr>
              <w:autoSpaceDE w:val="0"/>
              <w:autoSpaceDN w:val="0"/>
              <w:adjustRightInd w:val="0"/>
              <w:jc w:val="center"/>
              <w:rPr>
                <w:rFonts w:ascii="Arial" w:eastAsia="Calibri" w:hAnsi="Arial" w:cs="Arial"/>
                <w:b/>
                <w:color w:val="000000"/>
                <w:sz w:val="22"/>
                <w:szCs w:val="22"/>
              </w:rPr>
            </w:pPr>
            <w:proofErr w:type="spellStart"/>
            <w:r w:rsidRPr="00DC28CB">
              <w:rPr>
                <w:rFonts w:ascii="Arial" w:eastAsia="Calibri" w:hAnsi="Arial" w:cs="Arial"/>
                <w:b/>
                <w:bCs/>
                <w:color w:val="000000"/>
                <w:sz w:val="22"/>
                <w:szCs w:val="22"/>
              </w:rPr>
              <w:t>Постигнати</w:t>
            </w:r>
            <w:proofErr w:type="spellEnd"/>
            <w:r w:rsidRPr="00DC28CB">
              <w:rPr>
                <w:rFonts w:ascii="Arial" w:eastAsia="Calibri" w:hAnsi="Arial" w:cs="Arial"/>
                <w:b/>
                <w:bCs/>
                <w:color w:val="000000"/>
                <w:sz w:val="22"/>
                <w:szCs w:val="22"/>
              </w:rPr>
              <w:t xml:space="preserve"> </w:t>
            </w:r>
            <w:proofErr w:type="spellStart"/>
            <w:r w:rsidRPr="00DC28CB">
              <w:rPr>
                <w:rFonts w:ascii="Arial" w:eastAsia="Calibri" w:hAnsi="Arial" w:cs="Arial"/>
                <w:b/>
                <w:bCs/>
                <w:color w:val="000000"/>
                <w:sz w:val="22"/>
                <w:szCs w:val="22"/>
              </w:rPr>
              <w:t>цели</w:t>
            </w:r>
            <w:proofErr w:type="spellEnd"/>
            <w:r w:rsidRPr="00DC28CB">
              <w:rPr>
                <w:rFonts w:ascii="Arial" w:eastAsia="Calibri" w:hAnsi="Arial" w:cs="Arial"/>
                <w:b/>
                <w:bCs/>
                <w:color w:val="000000"/>
                <w:sz w:val="22"/>
                <w:szCs w:val="22"/>
              </w:rPr>
              <w:t xml:space="preserve"> и </w:t>
            </w:r>
            <w:proofErr w:type="spellStart"/>
            <w:r w:rsidRPr="00DC28CB">
              <w:rPr>
                <w:rFonts w:ascii="Arial" w:eastAsia="Calibri" w:hAnsi="Arial" w:cs="Arial"/>
                <w:b/>
                <w:bCs/>
                <w:color w:val="000000"/>
                <w:sz w:val="22"/>
                <w:szCs w:val="22"/>
              </w:rPr>
              <w:t>остварени</w:t>
            </w:r>
            <w:proofErr w:type="spellEnd"/>
            <w:r w:rsidRPr="00DC28CB">
              <w:rPr>
                <w:rFonts w:ascii="Arial" w:eastAsia="Calibri" w:hAnsi="Arial" w:cs="Arial"/>
                <w:b/>
                <w:bCs/>
                <w:color w:val="000000"/>
                <w:sz w:val="22"/>
                <w:szCs w:val="22"/>
              </w:rPr>
              <w:t xml:space="preserve"> </w:t>
            </w:r>
            <w:proofErr w:type="spellStart"/>
            <w:r w:rsidRPr="00DC28CB">
              <w:rPr>
                <w:rFonts w:ascii="Arial" w:eastAsia="Calibri" w:hAnsi="Arial" w:cs="Arial"/>
                <w:b/>
                <w:bCs/>
                <w:color w:val="000000"/>
                <w:sz w:val="22"/>
                <w:szCs w:val="22"/>
              </w:rPr>
              <w:t>ефекти</w:t>
            </w:r>
            <w:proofErr w:type="spellEnd"/>
          </w:p>
        </w:tc>
      </w:tr>
      <w:tr w:rsidR="004678B4" w:rsidRPr="00DC28CB" w14:paraId="2E6B85CE" w14:textId="77777777" w:rsidTr="00F55873">
        <w:trPr>
          <w:cnfStyle w:val="000000010000" w:firstRow="0" w:lastRow="0" w:firstColumn="0" w:lastColumn="0" w:oddVBand="0" w:evenVBand="0" w:oddHBand="0" w:evenHBand="1" w:firstRowFirstColumn="0" w:firstRowLastColumn="0" w:lastRowFirstColumn="0" w:lastRowLastColumn="0"/>
          <w:trHeight w:val="230"/>
        </w:trPr>
        <w:tc>
          <w:tcPr>
            <w:cnfStyle w:val="000010000000" w:firstRow="0" w:lastRow="0" w:firstColumn="0" w:lastColumn="0" w:oddVBand="1" w:evenVBand="0" w:oddHBand="0" w:evenHBand="0" w:firstRowFirstColumn="0" w:firstRowLastColumn="0" w:lastRowFirstColumn="0" w:lastRowLastColumn="0"/>
            <w:tcW w:w="988" w:type="pct"/>
          </w:tcPr>
          <w:p w14:paraId="0AC1EF3C" w14:textId="77777777" w:rsidR="004678B4" w:rsidRPr="00DC28CB" w:rsidRDefault="004678B4" w:rsidP="00763ED4">
            <w:pPr>
              <w:autoSpaceDE w:val="0"/>
              <w:autoSpaceDN w:val="0"/>
              <w:adjustRightInd w:val="0"/>
              <w:spacing w:before="240"/>
              <w:jc w:val="center"/>
              <w:rPr>
                <w:rFonts w:ascii="Arial" w:eastAsia="Calibri" w:hAnsi="Arial" w:cs="Arial"/>
                <w:color w:val="000000"/>
                <w:sz w:val="22"/>
                <w:szCs w:val="22"/>
                <w:lang w:val="mk-MK"/>
              </w:rPr>
            </w:pPr>
            <w:r w:rsidRPr="00DC28CB">
              <w:rPr>
                <w:rFonts w:ascii="Arial" w:eastAsia="Calibri" w:hAnsi="Arial" w:cs="Arial"/>
                <w:color w:val="000000"/>
                <w:sz w:val="22"/>
                <w:szCs w:val="22"/>
                <w:lang w:val="mk-MK"/>
              </w:rPr>
              <w:t>Изработка и усвојување на годишна програма за работа</w:t>
            </w:r>
          </w:p>
        </w:tc>
        <w:tc>
          <w:tcPr>
            <w:tcW w:w="871" w:type="pct"/>
          </w:tcPr>
          <w:p w14:paraId="11DF0D88" w14:textId="49EA65FC" w:rsidR="004678B4" w:rsidRDefault="005D1E0A" w:rsidP="00763ED4">
            <w:pPr>
              <w:autoSpaceDE w:val="0"/>
              <w:autoSpaceDN w:val="0"/>
              <w:adjustRightInd w:val="0"/>
              <w:spacing w:before="24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rPr>
            </w:pPr>
            <w:r w:rsidRPr="00DC28CB">
              <w:rPr>
                <w:rFonts w:ascii="Arial" w:eastAsia="Calibri" w:hAnsi="Arial" w:cs="Arial"/>
                <w:color w:val="000000"/>
                <w:sz w:val="22"/>
                <w:szCs w:val="22"/>
                <w:lang w:val="mk-MK"/>
              </w:rPr>
              <w:t>О</w:t>
            </w:r>
            <w:r w:rsidR="004678B4" w:rsidRPr="00DC28CB">
              <w:rPr>
                <w:rFonts w:ascii="Arial" w:eastAsia="Calibri" w:hAnsi="Arial" w:cs="Arial"/>
                <w:color w:val="000000"/>
                <w:sz w:val="22"/>
                <w:szCs w:val="22"/>
                <w:lang w:val="mk-MK"/>
              </w:rPr>
              <w:t>ктомври</w:t>
            </w:r>
          </w:p>
          <w:p w14:paraId="4D037E94" w14:textId="088ED111" w:rsidR="005D1E0A" w:rsidRPr="00DC28CB" w:rsidRDefault="005D1E0A" w:rsidP="00763ED4">
            <w:pPr>
              <w:autoSpaceDE w:val="0"/>
              <w:autoSpaceDN w:val="0"/>
              <w:adjustRightInd w:val="0"/>
              <w:spacing w:before="24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rPr>
            </w:pPr>
            <w:r>
              <w:rPr>
                <w:rFonts w:ascii="Arial" w:eastAsia="Calibri" w:hAnsi="Arial" w:cs="Arial"/>
                <w:color w:val="000000"/>
                <w:sz w:val="22"/>
                <w:szCs w:val="22"/>
                <w:lang w:val="mk-MK"/>
              </w:rPr>
              <w:t>2021 г.</w:t>
            </w:r>
          </w:p>
        </w:tc>
        <w:tc>
          <w:tcPr>
            <w:cnfStyle w:val="000010000000" w:firstRow="0" w:lastRow="0" w:firstColumn="0" w:lastColumn="0" w:oddVBand="1" w:evenVBand="0" w:oddHBand="0" w:evenHBand="0" w:firstRowFirstColumn="0" w:firstRowLastColumn="0" w:lastRowFirstColumn="0" w:lastRowLastColumn="0"/>
            <w:tcW w:w="1064" w:type="pct"/>
          </w:tcPr>
          <w:p w14:paraId="1A1BCCEF" w14:textId="77777777" w:rsidR="004678B4" w:rsidRPr="00DC28CB" w:rsidRDefault="004678B4" w:rsidP="00763ED4">
            <w:pPr>
              <w:autoSpaceDE w:val="0"/>
              <w:autoSpaceDN w:val="0"/>
              <w:adjustRightInd w:val="0"/>
              <w:spacing w:before="240"/>
              <w:jc w:val="center"/>
              <w:rPr>
                <w:rFonts w:ascii="Arial" w:eastAsia="Calibri" w:hAnsi="Arial" w:cs="Arial"/>
                <w:color w:val="000000"/>
                <w:sz w:val="22"/>
                <w:szCs w:val="22"/>
                <w:lang w:val="mk-MK"/>
              </w:rPr>
            </w:pPr>
            <w:r w:rsidRPr="00DC28CB">
              <w:rPr>
                <w:rFonts w:ascii="Arial" w:eastAsia="Calibri" w:hAnsi="Arial" w:cs="Arial"/>
                <w:color w:val="000000"/>
                <w:sz w:val="22"/>
                <w:szCs w:val="22"/>
                <w:lang w:val="mk-MK"/>
              </w:rPr>
              <w:t>Одговорен наставник,педагог</w:t>
            </w:r>
          </w:p>
        </w:tc>
        <w:tc>
          <w:tcPr>
            <w:tcW w:w="544" w:type="pct"/>
          </w:tcPr>
          <w:p w14:paraId="3791A625" w14:textId="77777777" w:rsidR="004678B4" w:rsidRPr="00DC28CB" w:rsidRDefault="004678B4" w:rsidP="00763ED4">
            <w:pPr>
              <w:autoSpaceDE w:val="0"/>
              <w:autoSpaceDN w:val="0"/>
              <w:adjustRightInd w:val="0"/>
              <w:spacing w:before="24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rPr>
            </w:pPr>
            <w:r w:rsidRPr="00DC28CB">
              <w:rPr>
                <w:rFonts w:ascii="Arial" w:eastAsia="Calibri" w:hAnsi="Arial" w:cs="Arial"/>
                <w:color w:val="000000"/>
                <w:sz w:val="22"/>
                <w:szCs w:val="22"/>
                <w:lang w:val="mk-MK"/>
              </w:rPr>
              <w:t>ученици</w:t>
            </w:r>
          </w:p>
        </w:tc>
        <w:tc>
          <w:tcPr>
            <w:cnfStyle w:val="000010000000" w:firstRow="0" w:lastRow="0" w:firstColumn="0" w:lastColumn="0" w:oddVBand="1" w:evenVBand="0" w:oddHBand="0" w:evenHBand="0" w:firstRowFirstColumn="0" w:firstRowLastColumn="0" w:lastRowFirstColumn="0" w:lastRowLastColumn="0"/>
            <w:tcW w:w="1533" w:type="pct"/>
          </w:tcPr>
          <w:p w14:paraId="699FB18E" w14:textId="77777777" w:rsidR="004678B4" w:rsidRPr="00DC28CB" w:rsidRDefault="004678B4" w:rsidP="00763ED4">
            <w:pPr>
              <w:autoSpaceDE w:val="0"/>
              <w:autoSpaceDN w:val="0"/>
              <w:adjustRightInd w:val="0"/>
              <w:spacing w:before="240"/>
              <w:jc w:val="center"/>
              <w:rPr>
                <w:rFonts w:ascii="Arial" w:eastAsia="Calibri" w:hAnsi="Arial" w:cs="Arial"/>
                <w:color w:val="000000"/>
                <w:sz w:val="22"/>
                <w:szCs w:val="22"/>
                <w:lang w:val="mk-MK"/>
              </w:rPr>
            </w:pPr>
            <w:r w:rsidRPr="00DC28CB">
              <w:rPr>
                <w:rFonts w:ascii="Arial" w:eastAsia="Calibri" w:hAnsi="Arial" w:cs="Arial"/>
                <w:color w:val="000000"/>
                <w:sz w:val="22"/>
                <w:szCs w:val="22"/>
                <w:lang w:val="mk-MK"/>
              </w:rPr>
              <w:t>Усвоена програма за работа</w:t>
            </w:r>
          </w:p>
        </w:tc>
      </w:tr>
      <w:tr w:rsidR="004678B4" w:rsidRPr="00DC28CB" w14:paraId="40B35995" w14:textId="77777777" w:rsidTr="00F55873">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988" w:type="pct"/>
          </w:tcPr>
          <w:p w14:paraId="6DF8F4EB" w14:textId="77777777" w:rsidR="004678B4" w:rsidRPr="00DC28CB" w:rsidRDefault="004678B4" w:rsidP="00763ED4">
            <w:pPr>
              <w:autoSpaceDE w:val="0"/>
              <w:autoSpaceDN w:val="0"/>
              <w:adjustRightInd w:val="0"/>
              <w:spacing w:before="240"/>
              <w:jc w:val="center"/>
              <w:rPr>
                <w:rFonts w:ascii="Arial" w:eastAsia="Calibri" w:hAnsi="Arial" w:cs="Arial"/>
                <w:color w:val="000000"/>
                <w:sz w:val="22"/>
                <w:szCs w:val="22"/>
                <w:lang w:val="mk-MK"/>
              </w:rPr>
            </w:pPr>
            <w:r w:rsidRPr="00DC28CB">
              <w:rPr>
                <w:rFonts w:ascii="Arial" w:eastAsia="Calibri" w:hAnsi="Arial" w:cs="Arial"/>
                <w:color w:val="000000"/>
                <w:sz w:val="22"/>
                <w:szCs w:val="22"/>
                <w:lang w:val="mk-MK"/>
              </w:rPr>
              <w:t>Конституирање и избор на тела на УП по демократски пат (Ученички правобранител, Претседател на Ученички парламент)</w:t>
            </w:r>
          </w:p>
        </w:tc>
        <w:tc>
          <w:tcPr>
            <w:tcW w:w="871" w:type="pct"/>
          </w:tcPr>
          <w:p w14:paraId="2E718A8D" w14:textId="416323FA" w:rsidR="004678B4" w:rsidRDefault="005D1E0A" w:rsidP="00763ED4">
            <w:pPr>
              <w:autoSpaceDE w:val="0"/>
              <w:autoSpaceDN w:val="0"/>
              <w:adjustRightInd w:val="0"/>
              <w:spacing w:before="24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rPr>
            </w:pPr>
            <w:r w:rsidRPr="00DC28CB">
              <w:rPr>
                <w:rFonts w:ascii="Arial" w:eastAsia="Calibri" w:hAnsi="Arial" w:cs="Arial"/>
                <w:color w:val="000000"/>
                <w:sz w:val="22"/>
                <w:szCs w:val="22"/>
                <w:lang w:val="mk-MK"/>
              </w:rPr>
              <w:t>О</w:t>
            </w:r>
            <w:r w:rsidR="004678B4" w:rsidRPr="00DC28CB">
              <w:rPr>
                <w:rFonts w:ascii="Arial" w:eastAsia="Calibri" w:hAnsi="Arial" w:cs="Arial"/>
                <w:color w:val="000000"/>
                <w:sz w:val="22"/>
                <w:szCs w:val="22"/>
                <w:lang w:val="mk-MK"/>
              </w:rPr>
              <w:t>ктомври</w:t>
            </w:r>
          </w:p>
          <w:p w14:paraId="02D8C759" w14:textId="56690EC3" w:rsidR="005D1E0A" w:rsidRPr="00DC28CB" w:rsidRDefault="005D1E0A" w:rsidP="00763ED4">
            <w:pPr>
              <w:autoSpaceDE w:val="0"/>
              <w:autoSpaceDN w:val="0"/>
              <w:adjustRightInd w:val="0"/>
              <w:spacing w:before="24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rPr>
            </w:pPr>
            <w:r>
              <w:rPr>
                <w:rFonts w:ascii="Arial" w:eastAsia="Calibri" w:hAnsi="Arial" w:cs="Arial"/>
                <w:color w:val="000000"/>
                <w:sz w:val="22"/>
                <w:szCs w:val="22"/>
                <w:lang w:val="mk-MK"/>
              </w:rPr>
              <w:t>2021 г.</w:t>
            </w:r>
          </w:p>
        </w:tc>
        <w:tc>
          <w:tcPr>
            <w:cnfStyle w:val="000010000000" w:firstRow="0" w:lastRow="0" w:firstColumn="0" w:lastColumn="0" w:oddVBand="1" w:evenVBand="0" w:oddHBand="0" w:evenHBand="0" w:firstRowFirstColumn="0" w:firstRowLastColumn="0" w:lastRowFirstColumn="0" w:lastRowLastColumn="0"/>
            <w:tcW w:w="1064" w:type="pct"/>
          </w:tcPr>
          <w:p w14:paraId="51644B11" w14:textId="77777777" w:rsidR="004678B4" w:rsidRPr="00DC28CB" w:rsidRDefault="004678B4" w:rsidP="00763ED4">
            <w:pPr>
              <w:autoSpaceDE w:val="0"/>
              <w:autoSpaceDN w:val="0"/>
              <w:adjustRightInd w:val="0"/>
              <w:spacing w:before="240"/>
              <w:jc w:val="center"/>
              <w:rPr>
                <w:rFonts w:ascii="Arial" w:eastAsia="Calibri" w:hAnsi="Arial" w:cs="Arial"/>
                <w:color w:val="000000"/>
                <w:sz w:val="22"/>
                <w:szCs w:val="22"/>
                <w:lang w:val="mk-MK"/>
              </w:rPr>
            </w:pPr>
            <w:r w:rsidRPr="00DC28CB">
              <w:rPr>
                <w:rFonts w:ascii="Arial" w:eastAsia="Calibri" w:hAnsi="Arial" w:cs="Arial"/>
                <w:color w:val="000000"/>
                <w:sz w:val="22"/>
                <w:szCs w:val="22"/>
                <w:lang w:val="mk-MK"/>
              </w:rPr>
              <w:t>Одговорен наставник,педагог</w:t>
            </w:r>
          </w:p>
        </w:tc>
        <w:tc>
          <w:tcPr>
            <w:tcW w:w="544" w:type="pct"/>
          </w:tcPr>
          <w:p w14:paraId="0FA0ABB0" w14:textId="77777777" w:rsidR="004678B4" w:rsidRPr="00DC28CB" w:rsidRDefault="004678B4" w:rsidP="00763ED4">
            <w:pPr>
              <w:autoSpaceDE w:val="0"/>
              <w:autoSpaceDN w:val="0"/>
              <w:adjustRightInd w:val="0"/>
              <w:spacing w:before="24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rPr>
            </w:pPr>
            <w:r w:rsidRPr="00DC28CB">
              <w:rPr>
                <w:rFonts w:ascii="Arial" w:eastAsia="Calibri" w:hAnsi="Arial" w:cs="Arial"/>
                <w:color w:val="000000"/>
                <w:sz w:val="22"/>
                <w:szCs w:val="22"/>
                <w:lang w:val="mk-MK"/>
              </w:rPr>
              <w:t>ученици</w:t>
            </w:r>
          </w:p>
        </w:tc>
        <w:tc>
          <w:tcPr>
            <w:cnfStyle w:val="000010000000" w:firstRow="0" w:lastRow="0" w:firstColumn="0" w:lastColumn="0" w:oddVBand="1" w:evenVBand="0" w:oddHBand="0" w:evenHBand="0" w:firstRowFirstColumn="0" w:firstRowLastColumn="0" w:lastRowFirstColumn="0" w:lastRowLastColumn="0"/>
            <w:tcW w:w="1533" w:type="pct"/>
          </w:tcPr>
          <w:p w14:paraId="21E7479F" w14:textId="77777777" w:rsidR="004678B4" w:rsidRPr="00DC28CB" w:rsidRDefault="004678B4" w:rsidP="00763ED4">
            <w:pPr>
              <w:autoSpaceDE w:val="0"/>
              <w:autoSpaceDN w:val="0"/>
              <w:adjustRightInd w:val="0"/>
              <w:spacing w:before="240"/>
              <w:jc w:val="center"/>
              <w:rPr>
                <w:rFonts w:ascii="Arial" w:eastAsia="Calibri" w:hAnsi="Arial" w:cs="Arial"/>
                <w:color w:val="000000"/>
                <w:sz w:val="22"/>
                <w:szCs w:val="22"/>
                <w:lang w:val="mk-MK"/>
              </w:rPr>
            </w:pPr>
            <w:r w:rsidRPr="00DC28CB">
              <w:rPr>
                <w:rFonts w:ascii="Arial" w:eastAsia="Calibri" w:hAnsi="Arial" w:cs="Arial"/>
                <w:color w:val="000000"/>
                <w:sz w:val="22"/>
                <w:szCs w:val="22"/>
                <w:lang w:val="mk-MK"/>
              </w:rPr>
              <w:t>Развиени демократски принципи</w:t>
            </w:r>
          </w:p>
        </w:tc>
      </w:tr>
      <w:tr w:rsidR="00DC28CB" w:rsidRPr="00DC28CB" w14:paraId="782334BA" w14:textId="77777777" w:rsidTr="005D1E0A">
        <w:trPr>
          <w:cnfStyle w:val="000000010000" w:firstRow="0" w:lastRow="0" w:firstColumn="0" w:lastColumn="0" w:oddVBand="0" w:evenVBand="0" w:oddHBand="0" w:evenHBand="1" w:firstRowFirstColumn="0" w:firstRowLastColumn="0" w:lastRowFirstColumn="0" w:lastRowLastColumn="0"/>
          <w:trHeight w:val="2040"/>
        </w:trPr>
        <w:tc>
          <w:tcPr>
            <w:cnfStyle w:val="000010000000" w:firstRow="0" w:lastRow="0" w:firstColumn="0" w:lastColumn="0" w:oddVBand="1" w:evenVBand="0" w:oddHBand="0" w:evenHBand="0" w:firstRowFirstColumn="0" w:firstRowLastColumn="0" w:lastRowFirstColumn="0" w:lastRowLastColumn="0"/>
            <w:tcW w:w="988" w:type="pct"/>
            <w:tcBorders>
              <w:bottom w:val="single" w:sz="4" w:space="0" w:color="auto"/>
            </w:tcBorders>
          </w:tcPr>
          <w:p w14:paraId="786674C7" w14:textId="77777777" w:rsidR="00DC28CB" w:rsidRDefault="00DC28CB" w:rsidP="00DC28CB">
            <w:pPr>
              <w:autoSpaceDE w:val="0"/>
              <w:autoSpaceDN w:val="0"/>
              <w:adjustRightInd w:val="0"/>
              <w:spacing w:before="240"/>
              <w:jc w:val="center"/>
              <w:rPr>
                <w:rFonts w:ascii="Arial" w:eastAsia="Calibri" w:hAnsi="Arial" w:cs="Arial"/>
                <w:color w:val="000000"/>
                <w:sz w:val="22"/>
                <w:szCs w:val="22"/>
                <w:lang w:val="mk-MK"/>
              </w:rPr>
            </w:pPr>
            <w:r w:rsidRPr="00DC28CB">
              <w:rPr>
                <w:rFonts w:ascii="Arial" w:eastAsia="Calibri" w:hAnsi="Arial" w:cs="Arial"/>
                <w:color w:val="000000"/>
                <w:sz w:val="22"/>
                <w:szCs w:val="22"/>
                <w:lang w:val="mk-MK"/>
              </w:rPr>
              <w:t>Запознавање на учениците со своите права и со процедурата за пријава на прекршување на правата</w:t>
            </w:r>
          </w:p>
          <w:p w14:paraId="5E60E8BD" w14:textId="0D9AF2FA" w:rsidR="005D1E0A" w:rsidRPr="00DC28CB" w:rsidRDefault="005D1E0A" w:rsidP="00DC28CB">
            <w:pPr>
              <w:autoSpaceDE w:val="0"/>
              <w:autoSpaceDN w:val="0"/>
              <w:adjustRightInd w:val="0"/>
              <w:spacing w:before="240"/>
              <w:jc w:val="center"/>
              <w:rPr>
                <w:rFonts w:ascii="Arial" w:eastAsia="Calibri" w:hAnsi="Arial" w:cs="Arial"/>
                <w:color w:val="000000"/>
                <w:sz w:val="22"/>
                <w:szCs w:val="22"/>
                <w:lang w:val="mk-MK"/>
              </w:rPr>
            </w:pPr>
          </w:p>
        </w:tc>
        <w:tc>
          <w:tcPr>
            <w:tcW w:w="871" w:type="pct"/>
            <w:tcBorders>
              <w:bottom w:val="single" w:sz="4" w:space="0" w:color="auto"/>
            </w:tcBorders>
          </w:tcPr>
          <w:p w14:paraId="46CD7BEB" w14:textId="16B2C091" w:rsidR="00DC28CB" w:rsidRPr="00DC28CB" w:rsidRDefault="00DC28CB" w:rsidP="00DC28CB">
            <w:pPr>
              <w:autoSpaceDE w:val="0"/>
              <w:autoSpaceDN w:val="0"/>
              <w:adjustRightInd w:val="0"/>
              <w:spacing w:before="24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rPr>
            </w:pPr>
            <w:r w:rsidRPr="00DC28CB">
              <w:rPr>
                <w:rFonts w:ascii="Arial" w:eastAsia="Calibri" w:hAnsi="Arial" w:cs="Arial"/>
                <w:color w:val="000000"/>
                <w:sz w:val="22"/>
                <w:szCs w:val="22"/>
                <w:lang w:val="mk-MK"/>
              </w:rPr>
              <w:t>Октомври 2021г.</w:t>
            </w:r>
          </w:p>
        </w:tc>
        <w:tc>
          <w:tcPr>
            <w:cnfStyle w:val="000010000000" w:firstRow="0" w:lastRow="0" w:firstColumn="0" w:lastColumn="0" w:oddVBand="1" w:evenVBand="0" w:oddHBand="0" w:evenHBand="0" w:firstRowFirstColumn="0" w:firstRowLastColumn="0" w:lastRowFirstColumn="0" w:lastRowLastColumn="0"/>
            <w:tcW w:w="1064" w:type="pct"/>
            <w:tcBorders>
              <w:bottom w:val="single" w:sz="4" w:space="0" w:color="auto"/>
            </w:tcBorders>
          </w:tcPr>
          <w:p w14:paraId="5417B75E" w14:textId="62922B4D" w:rsidR="00DC28CB" w:rsidRPr="00DC28CB" w:rsidRDefault="00DC28CB" w:rsidP="00DC28CB">
            <w:pPr>
              <w:autoSpaceDE w:val="0"/>
              <w:autoSpaceDN w:val="0"/>
              <w:adjustRightInd w:val="0"/>
              <w:spacing w:before="240"/>
              <w:jc w:val="center"/>
              <w:rPr>
                <w:rFonts w:ascii="Arial" w:eastAsia="Calibri" w:hAnsi="Arial" w:cs="Arial"/>
                <w:color w:val="000000"/>
                <w:sz w:val="22"/>
                <w:szCs w:val="22"/>
                <w:lang w:val="mk-MK"/>
              </w:rPr>
            </w:pPr>
            <w:r w:rsidRPr="00DC28CB">
              <w:rPr>
                <w:rFonts w:ascii="Arial" w:eastAsia="Calibri" w:hAnsi="Arial" w:cs="Arial"/>
                <w:color w:val="000000"/>
                <w:sz w:val="22"/>
                <w:szCs w:val="22"/>
                <w:lang w:val="mk-MK"/>
              </w:rPr>
              <w:t>Ученички правобранител, педагог</w:t>
            </w:r>
          </w:p>
        </w:tc>
        <w:tc>
          <w:tcPr>
            <w:tcW w:w="544" w:type="pct"/>
            <w:tcBorders>
              <w:bottom w:val="single" w:sz="4" w:space="0" w:color="auto"/>
            </w:tcBorders>
          </w:tcPr>
          <w:p w14:paraId="2CE2788D" w14:textId="1C9424C2" w:rsidR="00DC28CB" w:rsidRPr="00DC28CB" w:rsidRDefault="00DC28CB" w:rsidP="00DC28CB">
            <w:pPr>
              <w:autoSpaceDE w:val="0"/>
              <w:autoSpaceDN w:val="0"/>
              <w:adjustRightInd w:val="0"/>
              <w:spacing w:before="24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rPr>
            </w:pPr>
            <w:r w:rsidRPr="00DC28CB">
              <w:rPr>
                <w:rFonts w:ascii="Arial" w:eastAsia="Calibri" w:hAnsi="Arial" w:cs="Arial"/>
                <w:color w:val="000000"/>
                <w:sz w:val="22"/>
                <w:szCs w:val="22"/>
                <w:lang w:val="mk-MK"/>
              </w:rPr>
              <w:t>ученици</w:t>
            </w:r>
          </w:p>
        </w:tc>
        <w:tc>
          <w:tcPr>
            <w:cnfStyle w:val="000010000000" w:firstRow="0" w:lastRow="0" w:firstColumn="0" w:lastColumn="0" w:oddVBand="1" w:evenVBand="0" w:oddHBand="0" w:evenHBand="0" w:firstRowFirstColumn="0" w:firstRowLastColumn="0" w:lastRowFirstColumn="0" w:lastRowLastColumn="0"/>
            <w:tcW w:w="1533" w:type="pct"/>
            <w:tcBorders>
              <w:bottom w:val="single" w:sz="4" w:space="0" w:color="auto"/>
            </w:tcBorders>
          </w:tcPr>
          <w:p w14:paraId="0737862E" w14:textId="7A52DCA6" w:rsidR="00DC28CB" w:rsidRPr="00DC28CB" w:rsidRDefault="00DC28CB" w:rsidP="00DC28CB">
            <w:pPr>
              <w:autoSpaceDE w:val="0"/>
              <w:autoSpaceDN w:val="0"/>
              <w:adjustRightInd w:val="0"/>
              <w:spacing w:before="240"/>
              <w:jc w:val="center"/>
              <w:rPr>
                <w:rFonts w:ascii="Arial" w:eastAsia="Calibri" w:hAnsi="Arial" w:cs="Arial"/>
                <w:color w:val="000000"/>
                <w:sz w:val="22"/>
                <w:szCs w:val="22"/>
                <w:lang w:val="mk-MK"/>
              </w:rPr>
            </w:pPr>
            <w:r w:rsidRPr="00DC28CB">
              <w:rPr>
                <w:rFonts w:ascii="Arial" w:eastAsia="Calibri" w:hAnsi="Arial" w:cs="Arial"/>
                <w:color w:val="000000"/>
                <w:sz w:val="22"/>
                <w:szCs w:val="22"/>
                <w:lang w:val="mk-MK"/>
              </w:rPr>
              <w:t xml:space="preserve">Учениците се запознаени со своите права и со процедурата за пријава на прекршување на правата </w:t>
            </w:r>
          </w:p>
        </w:tc>
      </w:tr>
      <w:tr w:rsidR="005D1E0A" w:rsidRPr="00DC28CB" w14:paraId="4057AB2B" w14:textId="77777777" w:rsidTr="005D1E0A">
        <w:trPr>
          <w:cnfStyle w:val="000000100000" w:firstRow="0" w:lastRow="0" w:firstColumn="0" w:lastColumn="0" w:oddVBand="0" w:evenVBand="0" w:oddHBand="1" w:evenHBand="0" w:firstRowFirstColumn="0" w:firstRowLastColumn="0" w:lastRowFirstColumn="0" w:lastRowLastColumn="0"/>
          <w:trHeight w:val="951"/>
        </w:trPr>
        <w:tc>
          <w:tcPr>
            <w:cnfStyle w:val="000010000000" w:firstRow="0" w:lastRow="0" w:firstColumn="0" w:lastColumn="0" w:oddVBand="1" w:evenVBand="0" w:oddHBand="0" w:evenHBand="0" w:firstRowFirstColumn="0" w:firstRowLastColumn="0" w:lastRowFirstColumn="0" w:lastRowLastColumn="0"/>
            <w:tcW w:w="988" w:type="pct"/>
            <w:tcBorders>
              <w:top w:val="single" w:sz="4" w:space="0" w:color="auto"/>
            </w:tcBorders>
          </w:tcPr>
          <w:p w14:paraId="0DB0FE6D" w14:textId="77777777" w:rsidR="005D1E0A" w:rsidRDefault="005D1E0A" w:rsidP="00DC28CB">
            <w:pPr>
              <w:autoSpaceDE w:val="0"/>
              <w:autoSpaceDN w:val="0"/>
              <w:adjustRightInd w:val="0"/>
              <w:spacing w:before="240"/>
              <w:jc w:val="center"/>
              <w:rPr>
                <w:rFonts w:ascii="Arial" w:eastAsia="Calibri" w:hAnsi="Arial" w:cs="Arial"/>
                <w:color w:val="000000"/>
                <w:lang w:val="mk-MK"/>
              </w:rPr>
            </w:pPr>
            <w:r>
              <w:rPr>
                <w:rFonts w:ascii="Arial" w:eastAsia="Calibri" w:hAnsi="Arial" w:cs="Arial"/>
                <w:color w:val="000000"/>
                <w:lang w:val="mk-MK"/>
              </w:rPr>
              <w:t xml:space="preserve">Работилница </w:t>
            </w:r>
            <w:r w:rsidR="00081700">
              <w:rPr>
                <w:rFonts w:ascii="Arial" w:eastAsia="Calibri" w:hAnsi="Arial" w:cs="Arial"/>
                <w:color w:val="000000"/>
                <w:lang w:val="mk-MK"/>
              </w:rPr>
              <w:t xml:space="preserve">„Ментално здравје и добросостојба на учениците во време на пандемија“ </w:t>
            </w:r>
          </w:p>
          <w:p w14:paraId="014B8981" w14:textId="4F91042C" w:rsidR="00F00F40" w:rsidRPr="00DC28CB" w:rsidRDefault="00F00F40" w:rsidP="00DC28CB">
            <w:pPr>
              <w:autoSpaceDE w:val="0"/>
              <w:autoSpaceDN w:val="0"/>
              <w:adjustRightInd w:val="0"/>
              <w:spacing w:before="240"/>
              <w:jc w:val="center"/>
              <w:rPr>
                <w:rFonts w:ascii="Arial" w:eastAsia="Calibri" w:hAnsi="Arial" w:cs="Arial"/>
                <w:color w:val="000000"/>
                <w:lang w:val="mk-MK"/>
              </w:rPr>
            </w:pPr>
            <w:r>
              <w:rPr>
                <w:rFonts w:ascii="Arial" w:eastAsia="Calibri" w:hAnsi="Arial" w:cs="Arial"/>
                <w:color w:val="000000"/>
                <w:lang w:val="mk-MK"/>
              </w:rPr>
              <w:t>Училишна акредитација 2021/2027 год.</w:t>
            </w:r>
          </w:p>
        </w:tc>
        <w:tc>
          <w:tcPr>
            <w:tcW w:w="871" w:type="pct"/>
            <w:tcBorders>
              <w:top w:val="single" w:sz="4" w:space="0" w:color="auto"/>
            </w:tcBorders>
          </w:tcPr>
          <w:p w14:paraId="49E6D61B" w14:textId="2FF62EB1" w:rsidR="005D1E0A" w:rsidRPr="00DC28CB" w:rsidRDefault="005D1E0A" w:rsidP="00DC28CB">
            <w:pPr>
              <w:autoSpaceDE w:val="0"/>
              <w:autoSpaceDN w:val="0"/>
              <w:adjustRightInd w:val="0"/>
              <w:spacing w:before="24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val="mk-MK"/>
              </w:rPr>
            </w:pPr>
            <w:r>
              <w:rPr>
                <w:rFonts w:ascii="Arial" w:eastAsia="Calibri" w:hAnsi="Arial" w:cs="Arial"/>
                <w:color w:val="000000"/>
                <w:lang w:val="mk-MK"/>
              </w:rPr>
              <w:t>Октомври 2021 г</w:t>
            </w:r>
          </w:p>
        </w:tc>
        <w:tc>
          <w:tcPr>
            <w:cnfStyle w:val="000010000000" w:firstRow="0" w:lastRow="0" w:firstColumn="0" w:lastColumn="0" w:oddVBand="1" w:evenVBand="0" w:oddHBand="0" w:evenHBand="0" w:firstRowFirstColumn="0" w:firstRowLastColumn="0" w:lastRowFirstColumn="0" w:lastRowLastColumn="0"/>
            <w:tcW w:w="1064" w:type="pct"/>
            <w:tcBorders>
              <w:top w:val="single" w:sz="4" w:space="0" w:color="auto"/>
            </w:tcBorders>
          </w:tcPr>
          <w:p w14:paraId="37B0A526" w14:textId="37903CAE" w:rsidR="005D1E0A" w:rsidRPr="00DC28CB" w:rsidRDefault="005D1E0A" w:rsidP="00DC28CB">
            <w:pPr>
              <w:autoSpaceDE w:val="0"/>
              <w:autoSpaceDN w:val="0"/>
              <w:adjustRightInd w:val="0"/>
              <w:spacing w:before="240"/>
              <w:jc w:val="center"/>
              <w:rPr>
                <w:rFonts w:ascii="Arial" w:eastAsia="Calibri" w:hAnsi="Arial" w:cs="Arial"/>
                <w:color w:val="000000"/>
                <w:lang w:val="mk-MK"/>
              </w:rPr>
            </w:pPr>
            <w:r w:rsidRPr="00DC28CB">
              <w:rPr>
                <w:rFonts w:ascii="Arial" w:eastAsia="Calibri" w:hAnsi="Arial" w:cs="Arial"/>
                <w:color w:val="000000"/>
                <w:sz w:val="22"/>
                <w:szCs w:val="22"/>
                <w:lang w:val="mk-MK"/>
              </w:rPr>
              <w:t>Ученички правобранител,</w:t>
            </w:r>
            <w:r>
              <w:rPr>
                <w:rFonts w:ascii="Arial" w:eastAsia="Calibri" w:hAnsi="Arial" w:cs="Arial"/>
                <w:color w:val="000000"/>
                <w:sz w:val="22"/>
                <w:szCs w:val="22"/>
                <w:lang w:val="mk-MK"/>
              </w:rPr>
              <w:t xml:space="preserve"> парламент,</w:t>
            </w:r>
            <w:r w:rsidRPr="00DC28CB">
              <w:rPr>
                <w:rFonts w:ascii="Arial" w:eastAsia="Calibri" w:hAnsi="Arial" w:cs="Arial"/>
                <w:color w:val="000000"/>
                <w:sz w:val="22"/>
                <w:szCs w:val="22"/>
                <w:lang w:val="mk-MK"/>
              </w:rPr>
              <w:t xml:space="preserve"> педагог</w:t>
            </w:r>
            <w:r>
              <w:rPr>
                <w:rFonts w:ascii="Arial" w:eastAsia="Calibri" w:hAnsi="Arial" w:cs="Arial"/>
                <w:color w:val="000000"/>
                <w:sz w:val="22"/>
                <w:szCs w:val="22"/>
                <w:lang w:val="mk-MK"/>
              </w:rPr>
              <w:t xml:space="preserve"> и Тим за проекти</w:t>
            </w:r>
          </w:p>
        </w:tc>
        <w:tc>
          <w:tcPr>
            <w:tcW w:w="544" w:type="pct"/>
            <w:tcBorders>
              <w:top w:val="single" w:sz="4" w:space="0" w:color="auto"/>
            </w:tcBorders>
          </w:tcPr>
          <w:p w14:paraId="0EBC71DB" w14:textId="5A58892B" w:rsidR="005D1E0A" w:rsidRPr="00DC28CB" w:rsidRDefault="00081700" w:rsidP="00DC28CB">
            <w:pPr>
              <w:autoSpaceDE w:val="0"/>
              <w:autoSpaceDN w:val="0"/>
              <w:adjustRightInd w:val="0"/>
              <w:spacing w:before="24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val="mk-MK"/>
              </w:rPr>
            </w:pPr>
            <w:r>
              <w:rPr>
                <w:rFonts w:ascii="Arial" w:eastAsia="Calibri" w:hAnsi="Arial" w:cs="Arial"/>
                <w:color w:val="000000"/>
                <w:lang w:val="mk-MK"/>
              </w:rPr>
              <w:t>ученици</w:t>
            </w:r>
          </w:p>
        </w:tc>
        <w:tc>
          <w:tcPr>
            <w:cnfStyle w:val="000010000000" w:firstRow="0" w:lastRow="0" w:firstColumn="0" w:lastColumn="0" w:oddVBand="1" w:evenVBand="0" w:oddHBand="0" w:evenHBand="0" w:firstRowFirstColumn="0" w:firstRowLastColumn="0" w:lastRowFirstColumn="0" w:lastRowLastColumn="0"/>
            <w:tcW w:w="1533" w:type="pct"/>
            <w:tcBorders>
              <w:top w:val="single" w:sz="4" w:space="0" w:color="auto"/>
            </w:tcBorders>
          </w:tcPr>
          <w:p w14:paraId="6E68AA3C" w14:textId="4DE9724B" w:rsidR="005D1E0A" w:rsidRPr="00DC28CB" w:rsidRDefault="00081700" w:rsidP="00DC28CB">
            <w:pPr>
              <w:autoSpaceDE w:val="0"/>
              <w:autoSpaceDN w:val="0"/>
              <w:adjustRightInd w:val="0"/>
              <w:spacing w:before="240"/>
              <w:jc w:val="center"/>
              <w:rPr>
                <w:rFonts w:ascii="Arial" w:eastAsia="Calibri" w:hAnsi="Arial" w:cs="Arial"/>
                <w:color w:val="000000"/>
                <w:lang w:val="mk-MK"/>
              </w:rPr>
            </w:pPr>
            <w:r>
              <w:rPr>
                <w:rFonts w:ascii="Arial" w:eastAsia="Calibri" w:hAnsi="Arial" w:cs="Arial"/>
                <w:color w:val="000000"/>
                <w:lang w:val="mk-MK"/>
              </w:rPr>
              <w:t>Јакнење на социо – емоционалните компетенции на учениците</w:t>
            </w:r>
          </w:p>
        </w:tc>
      </w:tr>
      <w:tr w:rsidR="004678B4" w:rsidRPr="00DC28CB" w14:paraId="23CA2F57" w14:textId="77777777" w:rsidTr="00F55873">
        <w:trPr>
          <w:cnfStyle w:val="000000010000" w:firstRow="0" w:lastRow="0" w:firstColumn="0" w:lastColumn="0" w:oddVBand="0" w:evenVBand="0" w:oddHBand="0" w:evenHBand="1" w:firstRowFirstColumn="0" w:firstRowLastColumn="0" w:lastRowFirstColumn="0" w:lastRowLastColumn="0"/>
          <w:trHeight w:val="230"/>
        </w:trPr>
        <w:tc>
          <w:tcPr>
            <w:cnfStyle w:val="000010000000" w:firstRow="0" w:lastRow="0" w:firstColumn="0" w:lastColumn="0" w:oddVBand="1" w:evenVBand="0" w:oddHBand="0" w:evenHBand="0" w:firstRowFirstColumn="0" w:firstRowLastColumn="0" w:lastRowFirstColumn="0" w:lastRowLastColumn="0"/>
            <w:tcW w:w="988" w:type="pct"/>
          </w:tcPr>
          <w:p w14:paraId="3B807329" w14:textId="77777777" w:rsidR="004678B4" w:rsidRPr="00DC28CB" w:rsidRDefault="004678B4" w:rsidP="00763ED4">
            <w:pPr>
              <w:autoSpaceDE w:val="0"/>
              <w:autoSpaceDN w:val="0"/>
              <w:adjustRightInd w:val="0"/>
              <w:spacing w:before="240"/>
              <w:jc w:val="center"/>
              <w:rPr>
                <w:rFonts w:ascii="Arial" w:eastAsia="Calibri" w:hAnsi="Arial" w:cs="Arial"/>
                <w:color w:val="000000"/>
                <w:sz w:val="22"/>
                <w:szCs w:val="22"/>
                <w:lang w:val="mk-MK"/>
              </w:rPr>
            </w:pPr>
            <w:r w:rsidRPr="00DC28CB">
              <w:rPr>
                <w:rFonts w:ascii="Arial" w:eastAsia="Calibri" w:hAnsi="Arial" w:cs="Arial"/>
                <w:color w:val="000000"/>
                <w:sz w:val="22"/>
                <w:szCs w:val="22"/>
                <w:lang w:val="mk-MK"/>
              </w:rPr>
              <w:t>Давање на предлози за подобрување на успехот и поведението во првото тримесечие</w:t>
            </w:r>
          </w:p>
        </w:tc>
        <w:tc>
          <w:tcPr>
            <w:tcW w:w="871" w:type="pct"/>
          </w:tcPr>
          <w:p w14:paraId="49CEB10E" w14:textId="77777777" w:rsidR="004678B4" w:rsidRPr="00DC28CB" w:rsidRDefault="004678B4" w:rsidP="00763ED4">
            <w:pPr>
              <w:autoSpaceDE w:val="0"/>
              <w:autoSpaceDN w:val="0"/>
              <w:adjustRightInd w:val="0"/>
              <w:spacing w:before="24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rPr>
            </w:pPr>
            <w:r w:rsidRPr="00DC28CB">
              <w:rPr>
                <w:rFonts w:ascii="Arial" w:eastAsia="Calibri" w:hAnsi="Arial" w:cs="Arial"/>
                <w:color w:val="000000"/>
                <w:sz w:val="22"/>
                <w:szCs w:val="22"/>
                <w:lang w:val="mk-MK"/>
              </w:rPr>
              <w:t>ноември</w:t>
            </w:r>
          </w:p>
        </w:tc>
        <w:tc>
          <w:tcPr>
            <w:cnfStyle w:val="000010000000" w:firstRow="0" w:lastRow="0" w:firstColumn="0" w:lastColumn="0" w:oddVBand="1" w:evenVBand="0" w:oddHBand="0" w:evenHBand="0" w:firstRowFirstColumn="0" w:firstRowLastColumn="0" w:lastRowFirstColumn="0" w:lastRowLastColumn="0"/>
            <w:tcW w:w="1064" w:type="pct"/>
          </w:tcPr>
          <w:p w14:paraId="196B32AA" w14:textId="77777777" w:rsidR="004678B4" w:rsidRPr="00DC28CB" w:rsidRDefault="004678B4" w:rsidP="00763ED4">
            <w:pPr>
              <w:autoSpaceDE w:val="0"/>
              <w:autoSpaceDN w:val="0"/>
              <w:adjustRightInd w:val="0"/>
              <w:spacing w:before="240"/>
              <w:jc w:val="center"/>
              <w:rPr>
                <w:rFonts w:ascii="Arial" w:eastAsia="Calibri" w:hAnsi="Arial" w:cs="Arial"/>
                <w:color w:val="000000"/>
                <w:sz w:val="22"/>
                <w:szCs w:val="22"/>
                <w:lang w:val="mk-MK"/>
              </w:rPr>
            </w:pPr>
            <w:r w:rsidRPr="00DC28CB">
              <w:rPr>
                <w:rFonts w:ascii="Arial" w:eastAsia="Calibri" w:hAnsi="Arial" w:cs="Arial"/>
                <w:color w:val="000000"/>
                <w:sz w:val="22"/>
                <w:szCs w:val="22"/>
                <w:lang w:val="mk-MK"/>
              </w:rPr>
              <w:t>Одговорен наставник,педагог, членови на УЗ</w:t>
            </w:r>
          </w:p>
        </w:tc>
        <w:tc>
          <w:tcPr>
            <w:tcW w:w="544" w:type="pct"/>
          </w:tcPr>
          <w:p w14:paraId="40836FA9" w14:textId="77777777" w:rsidR="004678B4" w:rsidRPr="00DC28CB" w:rsidRDefault="004678B4" w:rsidP="00763ED4">
            <w:pPr>
              <w:autoSpaceDE w:val="0"/>
              <w:autoSpaceDN w:val="0"/>
              <w:adjustRightInd w:val="0"/>
              <w:spacing w:before="24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rPr>
            </w:pPr>
            <w:r w:rsidRPr="00DC28CB">
              <w:rPr>
                <w:rFonts w:ascii="Arial" w:eastAsia="Calibri" w:hAnsi="Arial" w:cs="Arial"/>
                <w:color w:val="000000"/>
                <w:sz w:val="22"/>
                <w:szCs w:val="22"/>
                <w:lang w:val="mk-MK"/>
              </w:rPr>
              <w:t>ученици</w:t>
            </w:r>
          </w:p>
        </w:tc>
        <w:tc>
          <w:tcPr>
            <w:cnfStyle w:val="000010000000" w:firstRow="0" w:lastRow="0" w:firstColumn="0" w:lastColumn="0" w:oddVBand="1" w:evenVBand="0" w:oddHBand="0" w:evenHBand="0" w:firstRowFirstColumn="0" w:firstRowLastColumn="0" w:lastRowFirstColumn="0" w:lastRowLastColumn="0"/>
            <w:tcW w:w="1533" w:type="pct"/>
          </w:tcPr>
          <w:p w14:paraId="0D5F8050" w14:textId="77777777" w:rsidR="004678B4" w:rsidRPr="00DC28CB" w:rsidRDefault="004678B4" w:rsidP="00763ED4">
            <w:pPr>
              <w:autoSpaceDE w:val="0"/>
              <w:autoSpaceDN w:val="0"/>
              <w:adjustRightInd w:val="0"/>
              <w:spacing w:before="240"/>
              <w:jc w:val="center"/>
              <w:rPr>
                <w:rFonts w:ascii="Arial" w:eastAsia="Calibri" w:hAnsi="Arial" w:cs="Arial"/>
                <w:color w:val="000000"/>
                <w:sz w:val="22"/>
                <w:szCs w:val="22"/>
                <w:lang w:val="mk-MK"/>
              </w:rPr>
            </w:pPr>
            <w:r w:rsidRPr="00DC28CB">
              <w:rPr>
                <w:rFonts w:ascii="Arial" w:eastAsia="Calibri" w:hAnsi="Arial" w:cs="Arial"/>
                <w:color w:val="000000"/>
                <w:sz w:val="22"/>
                <w:szCs w:val="22"/>
                <w:lang w:val="mk-MK"/>
              </w:rPr>
              <w:t>Дадени сугестии за подобрување на успехот и поведението</w:t>
            </w:r>
          </w:p>
        </w:tc>
      </w:tr>
      <w:tr w:rsidR="00F55873" w:rsidRPr="00DC28CB" w14:paraId="7067E340" w14:textId="77777777" w:rsidTr="00F55873">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988" w:type="pct"/>
          </w:tcPr>
          <w:p w14:paraId="1E86F1E0" w14:textId="30A37ABB" w:rsidR="00DC28CB" w:rsidRPr="00DC28CB" w:rsidRDefault="00DC28CB" w:rsidP="00DC28CB">
            <w:pPr>
              <w:autoSpaceDE w:val="0"/>
              <w:autoSpaceDN w:val="0"/>
              <w:adjustRightInd w:val="0"/>
              <w:spacing w:before="240"/>
              <w:rPr>
                <w:rFonts w:ascii="Arial" w:eastAsia="Calibri" w:hAnsi="Arial" w:cs="Arial"/>
                <w:color w:val="000000"/>
                <w:sz w:val="22"/>
                <w:szCs w:val="22"/>
              </w:rPr>
            </w:pPr>
            <w:r w:rsidRPr="00DC28CB">
              <w:rPr>
                <w:rFonts w:ascii="Arial" w:eastAsia="Calibri" w:hAnsi="Arial" w:cs="Arial"/>
                <w:color w:val="000000"/>
                <w:sz w:val="22"/>
                <w:szCs w:val="22"/>
                <w:lang w:val="mk-MK"/>
              </w:rPr>
              <w:t xml:space="preserve">Промовирање на ученички </w:t>
            </w:r>
            <w:r w:rsidRPr="00DC28CB">
              <w:rPr>
                <w:rFonts w:ascii="Arial" w:eastAsia="Calibri" w:hAnsi="Arial" w:cs="Arial"/>
                <w:color w:val="000000"/>
                <w:sz w:val="22"/>
                <w:szCs w:val="22"/>
                <w:lang w:val="mk-MK"/>
              </w:rPr>
              <w:lastRenderedPageBreak/>
              <w:t>активизам преку акции</w:t>
            </w:r>
          </w:p>
        </w:tc>
        <w:tc>
          <w:tcPr>
            <w:tcW w:w="871" w:type="pct"/>
          </w:tcPr>
          <w:p w14:paraId="39F9ECFA" w14:textId="0AA81382" w:rsidR="00DC28CB" w:rsidRPr="00DC28CB" w:rsidRDefault="00DC28CB" w:rsidP="00DC28CB">
            <w:pPr>
              <w:autoSpaceDE w:val="0"/>
              <w:autoSpaceDN w:val="0"/>
              <w:adjustRightInd w:val="0"/>
              <w:spacing w:before="24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rPr>
            </w:pPr>
            <w:r w:rsidRPr="00DC28CB">
              <w:rPr>
                <w:rFonts w:ascii="Arial" w:eastAsia="Calibri" w:hAnsi="Arial" w:cs="Arial"/>
                <w:color w:val="000000"/>
                <w:sz w:val="22"/>
                <w:szCs w:val="22"/>
                <w:lang w:val="mk-MK"/>
              </w:rPr>
              <w:lastRenderedPageBreak/>
              <w:t>Декември 2021 г.</w:t>
            </w:r>
          </w:p>
        </w:tc>
        <w:tc>
          <w:tcPr>
            <w:cnfStyle w:val="000010000000" w:firstRow="0" w:lastRow="0" w:firstColumn="0" w:lastColumn="0" w:oddVBand="1" w:evenVBand="0" w:oddHBand="0" w:evenHBand="0" w:firstRowFirstColumn="0" w:firstRowLastColumn="0" w:lastRowFirstColumn="0" w:lastRowLastColumn="0"/>
            <w:tcW w:w="1064" w:type="pct"/>
          </w:tcPr>
          <w:p w14:paraId="4404FB0D" w14:textId="6D010A59" w:rsidR="00DC28CB" w:rsidRPr="00DC28CB" w:rsidRDefault="00DC28CB" w:rsidP="00DC28CB">
            <w:pPr>
              <w:autoSpaceDE w:val="0"/>
              <w:autoSpaceDN w:val="0"/>
              <w:adjustRightInd w:val="0"/>
              <w:spacing w:before="240"/>
              <w:rPr>
                <w:rFonts w:ascii="Arial" w:eastAsia="Calibri" w:hAnsi="Arial" w:cs="Arial"/>
                <w:color w:val="000000"/>
                <w:sz w:val="22"/>
                <w:szCs w:val="22"/>
                <w:lang w:val="mk-MK"/>
              </w:rPr>
            </w:pPr>
            <w:r w:rsidRPr="00DC28CB">
              <w:rPr>
                <w:rFonts w:ascii="Arial" w:eastAsia="Calibri" w:hAnsi="Arial" w:cs="Arial"/>
                <w:color w:val="000000"/>
                <w:sz w:val="22"/>
                <w:szCs w:val="22"/>
                <w:lang w:val="mk-MK"/>
              </w:rPr>
              <w:t>Педагог, членови на УЗ</w:t>
            </w:r>
          </w:p>
        </w:tc>
        <w:tc>
          <w:tcPr>
            <w:tcW w:w="544" w:type="pct"/>
          </w:tcPr>
          <w:p w14:paraId="0E1FFF76" w14:textId="5BF6EFA7" w:rsidR="00DC28CB" w:rsidRPr="00DC28CB" w:rsidRDefault="00DC28CB" w:rsidP="00DC28CB">
            <w:pPr>
              <w:autoSpaceDE w:val="0"/>
              <w:autoSpaceDN w:val="0"/>
              <w:adjustRightInd w:val="0"/>
              <w:spacing w:before="24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rPr>
            </w:pPr>
            <w:r w:rsidRPr="00DC28CB">
              <w:rPr>
                <w:rFonts w:ascii="Arial" w:eastAsia="Calibri" w:hAnsi="Arial" w:cs="Arial"/>
                <w:color w:val="000000"/>
                <w:sz w:val="22"/>
                <w:szCs w:val="22"/>
                <w:lang w:val="mk-MK"/>
              </w:rPr>
              <w:t>ученици</w:t>
            </w:r>
          </w:p>
        </w:tc>
        <w:tc>
          <w:tcPr>
            <w:cnfStyle w:val="000010000000" w:firstRow="0" w:lastRow="0" w:firstColumn="0" w:lastColumn="0" w:oddVBand="1" w:evenVBand="0" w:oddHBand="0" w:evenHBand="0" w:firstRowFirstColumn="0" w:firstRowLastColumn="0" w:lastRowFirstColumn="0" w:lastRowLastColumn="0"/>
            <w:tcW w:w="1533" w:type="pct"/>
          </w:tcPr>
          <w:p w14:paraId="2B54D0E1" w14:textId="77777777" w:rsidR="00DC28CB" w:rsidRPr="00DC28CB" w:rsidRDefault="00DC28CB" w:rsidP="00DC28CB">
            <w:pPr>
              <w:autoSpaceDE w:val="0"/>
              <w:autoSpaceDN w:val="0"/>
              <w:adjustRightInd w:val="0"/>
              <w:spacing w:before="240"/>
              <w:rPr>
                <w:rFonts w:ascii="Arial" w:eastAsia="Calibri" w:hAnsi="Arial" w:cs="Arial"/>
                <w:color w:val="000000"/>
                <w:sz w:val="22"/>
                <w:szCs w:val="22"/>
                <w:lang w:val="mk-MK"/>
              </w:rPr>
            </w:pPr>
            <w:r w:rsidRPr="00DC28CB">
              <w:rPr>
                <w:rFonts w:ascii="Arial" w:eastAsia="Calibri" w:hAnsi="Arial" w:cs="Arial"/>
                <w:color w:val="000000"/>
                <w:sz w:val="22"/>
                <w:szCs w:val="22"/>
                <w:lang w:val="mk-MK"/>
              </w:rPr>
              <w:t xml:space="preserve">Давање предлози за организирање на </w:t>
            </w:r>
            <w:r w:rsidRPr="00DC28CB">
              <w:rPr>
                <w:rFonts w:ascii="Arial" w:eastAsia="Calibri" w:hAnsi="Arial" w:cs="Arial"/>
                <w:color w:val="000000"/>
                <w:sz w:val="22"/>
                <w:szCs w:val="22"/>
                <w:lang w:val="mk-MK"/>
              </w:rPr>
              <w:lastRenderedPageBreak/>
              <w:t>едукативни предавања и акции</w:t>
            </w:r>
          </w:p>
          <w:p w14:paraId="6FDE2133" w14:textId="77777777" w:rsidR="00DC28CB" w:rsidRPr="00DC28CB" w:rsidRDefault="00DC28CB" w:rsidP="00DC28CB">
            <w:pPr>
              <w:autoSpaceDE w:val="0"/>
              <w:autoSpaceDN w:val="0"/>
              <w:adjustRightInd w:val="0"/>
              <w:spacing w:before="240"/>
              <w:rPr>
                <w:rFonts w:ascii="Arial" w:eastAsia="Calibri" w:hAnsi="Arial" w:cs="Arial"/>
                <w:color w:val="000000"/>
                <w:sz w:val="22"/>
                <w:szCs w:val="22"/>
                <w:lang w:val="mk-MK"/>
              </w:rPr>
            </w:pPr>
            <w:r w:rsidRPr="00DC28CB">
              <w:rPr>
                <w:rFonts w:ascii="Arial" w:eastAsia="Calibri" w:hAnsi="Arial" w:cs="Arial"/>
                <w:color w:val="000000"/>
                <w:sz w:val="22"/>
                <w:szCs w:val="22"/>
                <w:lang w:val="mk-MK"/>
              </w:rPr>
              <w:t>Уредување на училницата</w:t>
            </w:r>
          </w:p>
          <w:p w14:paraId="7C980E42" w14:textId="37AC9D16" w:rsidR="00DC28CB" w:rsidRPr="00DC28CB" w:rsidRDefault="00DC28CB" w:rsidP="00DC28CB">
            <w:pPr>
              <w:autoSpaceDE w:val="0"/>
              <w:autoSpaceDN w:val="0"/>
              <w:adjustRightInd w:val="0"/>
              <w:spacing w:before="240"/>
              <w:rPr>
                <w:rFonts w:ascii="Arial" w:eastAsia="Calibri" w:hAnsi="Arial" w:cs="Arial"/>
                <w:color w:val="000000"/>
                <w:sz w:val="22"/>
                <w:szCs w:val="22"/>
                <w:lang w:val="mk-MK"/>
              </w:rPr>
            </w:pPr>
            <w:r w:rsidRPr="00DC28CB">
              <w:rPr>
                <w:rFonts w:ascii="Arial" w:eastAsia="Calibri" w:hAnsi="Arial" w:cs="Arial"/>
                <w:color w:val="000000"/>
                <w:sz w:val="22"/>
                <w:szCs w:val="22"/>
                <w:lang w:val="mk-MK"/>
              </w:rPr>
              <w:t>Уредување на училишниот двор</w:t>
            </w:r>
          </w:p>
        </w:tc>
      </w:tr>
      <w:tr w:rsidR="004678B4" w:rsidRPr="00DC28CB" w14:paraId="1CEE97DC" w14:textId="77777777" w:rsidTr="00F55873">
        <w:trPr>
          <w:cnfStyle w:val="000000010000" w:firstRow="0" w:lastRow="0" w:firstColumn="0" w:lastColumn="0" w:oddVBand="0" w:evenVBand="0" w:oddHBand="0" w:evenHBand="1" w:firstRowFirstColumn="0" w:firstRowLastColumn="0" w:lastRowFirstColumn="0" w:lastRowLastColumn="0"/>
          <w:trHeight w:val="2392"/>
        </w:trPr>
        <w:tc>
          <w:tcPr>
            <w:cnfStyle w:val="000010000000" w:firstRow="0" w:lastRow="0" w:firstColumn="0" w:lastColumn="0" w:oddVBand="1" w:evenVBand="0" w:oddHBand="0" w:evenHBand="0" w:firstRowFirstColumn="0" w:firstRowLastColumn="0" w:lastRowFirstColumn="0" w:lastRowLastColumn="0"/>
            <w:tcW w:w="988" w:type="pct"/>
          </w:tcPr>
          <w:p w14:paraId="286FF584" w14:textId="266851A3" w:rsidR="004678B4" w:rsidRPr="00DC28CB" w:rsidRDefault="004678B4" w:rsidP="00763ED4">
            <w:pPr>
              <w:autoSpaceDE w:val="0"/>
              <w:autoSpaceDN w:val="0"/>
              <w:adjustRightInd w:val="0"/>
              <w:spacing w:before="240"/>
              <w:jc w:val="center"/>
              <w:rPr>
                <w:rFonts w:ascii="Arial" w:eastAsia="Calibri" w:hAnsi="Arial" w:cs="Arial"/>
                <w:color w:val="000000"/>
                <w:sz w:val="22"/>
                <w:szCs w:val="22"/>
                <w:lang w:val="mk-MK"/>
              </w:rPr>
            </w:pPr>
            <w:r w:rsidRPr="00DC28CB">
              <w:rPr>
                <w:rFonts w:ascii="Arial" w:eastAsia="Calibri" w:hAnsi="Arial" w:cs="Arial"/>
                <w:color w:val="000000"/>
                <w:sz w:val="22"/>
                <w:szCs w:val="22"/>
                <w:lang w:val="mk-MK"/>
              </w:rPr>
              <w:t xml:space="preserve">Учество во </w:t>
            </w:r>
            <w:r w:rsidR="00312D99">
              <w:rPr>
                <w:rFonts w:ascii="Arial" w:eastAsia="Calibri" w:hAnsi="Arial" w:cs="Arial"/>
                <w:color w:val="000000"/>
                <w:sz w:val="22"/>
                <w:szCs w:val="22"/>
                <w:lang w:val="mk-MK"/>
              </w:rPr>
              <w:t xml:space="preserve">приредба по повод </w:t>
            </w:r>
            <w:r w:rsidRPr="00DC28CB">
              <w:rPr>
                <w:rFonts w:ascii="Arial" w:eastAsia="Calibri" w:hAnsi="Arial" w:cs="Arial"/>
                <w:color w:val="000000"/>
                <w:sz w:val="22"/>
                <w:szCs w:val="22"/>
                <w:lang w:val="mk-MK"/>
              </w:rPr>
              <w:t xml:space="preserve"> Патрониот празник на училиштето</w:t>
            </w:r>
          </w:p>
        </w:tc>
        <w:tc>
          <w:tcPr>
            <w:tcW w:w="871" w:type="pct"/>
          </w:tcPr>
          <w:p w14:paraId="6A2A9527" w14:textId="77777777" w:rsidR="004678B4" w:rsidRPr="00DC28CB" w:rsidRDefault="004678B4" w:rsidP="00763ED4">
            <w:pPr>
              <w:autoSpaceDE w:val="0"/>
              <w:autoSpaceDN w:val="0"/>
              <w:adjustRightInd w:val="0"/>
              <w:spacing w:before="24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rPr>
            </w:pPr>
            <w:r w:rsidRPr="00DC28CB">
              <w:rPr>
                <w:rFonts w:ascii="Arial" w:eastAsia="Calibri" w:hAnsi="Arial" w:cs="Arial"/>
                <w:color w:val="000000"/>
                <w:sz w:val="22"/>
                <w:szCs w:val="22"/>
                <w:lang w:val="mk-MK"/>
              </w:rPr>
              <w:t>декември</w:t>
            </w:r>
          </w:p>
        </w:tc>
        <w:tc>
          <w:tcPr>
            <w:cnfStyle w:val="000010000000" w:firstRow="0" w:lastRow="0" w:firstColumn="0" w:lastColumn="0" w:oddVBand="1" w:evenVBand="0" w:oddHBand="0" w:evenHBand="0" w:firstRowFirstColumn="0" w:firstRowLastColumn="0" w:lastRowFirstColumn="0" w:lastRowLastColumn="0"/>
            <w:tcW w:w="1064" w:type="pct"/>
          </w:tcPr>
          <w:p w14:paraId="7EA8EEF4" w14:textId="51EFA73F" w:rsidR="004678B4" w:rsidRPr="00DC28CB" w:rsidRDefault="004678B4" w:rsidP="00763ED4">
            <w:pPr>
              <w:autoSpaceDE w:val="0"/>
              <w:autoSpaceDN w:val="0"/>
              <w:adjustRightInd w:val="0"/>
              <w:spacing w:before="240"/>
              <w:rPr>
                <w:rFonts w:ascii="Arial" w:eastAsia="Calibri" w:hAnsi="Arial" w:cs="Arial"/>
                <w:color w:val="000000"/>
                <w:sz w:val="22"/>
                <w:szCs w:val="22"/>
                <w:lang w:val="mk-MK"/>
              </w:rPr>
            </w:pPr>
            <w:r w:rsidRPr="00DC28CB">
              <w:rPr>
                <w:rFonts w:ascii="Arial" w:eastAsia="Calibri" w:hAnsi="Arial" w:cs="Arial"/>
                <w:color w:val="000000"/>
                <w:sz w:val="22"/>
                <w:szCs w:val="22"/>
                <w:lang w:val="mk-MK"/>
              </w:rPr>
              <w:t>Одговорен наставник</w:t>
            </w:r>
            <w:r w:rsidR="00125857">
              <w:rPr>
                <w:rFonts w:ascii="Arial" w:eastAsia="Calibri" w:hAnsi="Arial" w:cs="Arial"/>
                <w:color w:val="000000"/>
                <w:sz w:val="22"/>
                <w:szCs w:val="22"/>
                <w:lang w:val="mk-MK"/>
              </w:rPr>
              <w:t xml:space="preserve"> по физичко и здравствено образование</w:t>
            </w:r>
            <w:r w:rsidR="00CE74A3">
              <w:rPr>
                <w:rFonts w:ascii="Arial" w:eastAsia="Calibri" w:hAnsi="Arial" w:cs="Arial"/>
                <w:color w:val="000000"/>
                <w:sz w:val="22"/>
                <w:szCs w:val="22"/>
                <w:lang w:val="mk-MK"/>
              </w:rPr>
              <w:t xml:space="preserve"> Татјана Синадиноска</w:t>
            </w:r>
            <w:r w:rsidRPr="00DC28CB">
              <w:rPr>
                <w:rFonts w:ascii="Arial" w:eastAsia="Calibri" w:hAnsi="Arial" w:cs="Arial"/>
                <w:color w:val="000000"/>
                <w:sz w:val="22"/>
                <w:szCs w:val="22"/>
                <w:lang w:val="mk-MK"/>
              </w:rPr>
              <w:t>, педагог</w:t>
            </w:r>
            <w:r w:rsidR="00125857">
              <w:rPr>
                <w:rFonts w:ascii="Arial" w:eastAsia="Calibri" w:hAnsi="Arial" w:cs="Arial"/>
                <w:color w:val="000000"/>
                <w:sz w:val="22"/>
                <w:szCs w:val="22"/>
                <w:lang w:val="mk-MK"/>
              </w:rPr>
              <w:t>, членови на ученички парламент</w:t>
            </w:r>
          </w:p>
        </w:tc>
        <w:tc>
          <w:tcPr>
            <w:tcW w:w="544" w:type="pct"/>
          </w:tcPr>
          <w:p w14:paraId="31E3F529" w14:textId="77777777" w:rsidR="004678B4" w:rsidRPr="00DC28CB" w:rsidRDefault="004678B4" w:rsidP="00763ED4">
            <w:pPr>
              <w:autoSpaceDE w:val="0"/>
              <w:autoSpaceDN w:val="0"/>
              <w:adjustRightInd w:val="0"/>
              <w:spacing w:before="24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rPr>
            </w:pPr>
            <w:r w:rsidRPr="00DC28CB">
              <w:rPr>
                <w:rFonts w:ascii="Arial" w:eastAsia="Calibri" w:hAnsi="Arial" w:cs="Arial"/>
                <w:color w:val="000000"/>
                <w:sz w:val="22"/>
                <w:szCs w:val="22"/>
                <w:lang w:val="mk-MK"/>
              </w:rPr>
              <w:t>Ученици</w:t>
            </w:r>
          </w:p>
        </w:tc>
        <w:tc>
          <w:tcPr>
            <w:cnfStyle w:val="000010000000" w:firstRow="0" w:lastRow="0" w:firstColumn="0" w:lastColumn="0" w:oddVBand="1" w:evenVBand="0" w:oddHBand="0" w:evenHBand="0" w:firstRowFirstColumn="0" w:firstRowLastColumn="0" w:lastRowFirstColumn="0" w:lastRowLastColumn="0"/>
            <w:tcW w:w="1533" w:type="pct"/>
          </w:tcPr>
          <w:p w14:paraId="052CA625" w14:textId="7A2F9FB8" w:rsidR="004678B4" w:rsidRPr="00DC28CB" w:rsidRDefault="00312D99" w:rsidP="00DC28CB">
            <w:pPr>
              <w:autoSpaceDE w:val="0"/>
              <w:autoSpaceDN w:val="0"/>
              <w:adjustRightInd w:val="0"/>
              <w:spacing w:before="240"/>
              <w:rPr>
                <w:rFonts w:ascii="Arial" w:eastAsia="Calibri" w:hAnsi="Arial" w:cs="Arial"/>
                <w:color w:val="000000"/>
                <w:sz w:val="22"/>
                <w:szCs w:val="22"/>
                <w:lang w:val="mk-MK"/>
              </w:rPr>
            </w:pPr>
            <w:r>
              <w:rPr>
                <w:rFonts w:ascii="Arial" w:eastAsia="Calibri" w:hAnsi="Arial" w:cs="Arial"/>
                <w:color w:val="000000"/>
                <w:sz w:val="22"/>
                <w:szCs w:val="22"/>
                <w:lang w:val="mk-MK"/>
              </w:rPr>
              <w:t>Реализирана спо</w:t>
            </w:r>
            <w:r w:rsidR="00125857">
              <w:rPr>
                <w:rFonts w:ascii="Arial" w:eastAsia="Calibri" w:hAnsi="Arial" w:cs="Arial"/>
                <w:color w:val="000000"/>
                <w:sz w:val="22"/>
                <w:szCs w:val="22"/>
                <w:lang w:val="mk-MK"/>
              </w:rPr>
              <w:t>р</w:t>
            </w:r>
            <w:r>
              <w:rPr>
                <w:rFonts w:ascii="Arial" w:eastAsia="Calibri" w:hAnsi="Arial" w:cs="Arial"/>
                <w:color w:val="000000"/>
                <w:sz w:val="22"/>
                <w:szCs w:val="22"/>
                <w:lang w:val="mk-MK"/>
              </w:rPr>
              <w:t>тска активност</w:t>
            </w:r>
            <w:r w:rsidR="00DC28CB">
              <w:rPr>
                <w:rFonts w:ascii="Arial" w:eastAsia="Calibri" w:hAnsi="Arial" w:cs="Arial"/>
                <w:color w:val="000000"/>
                <w:sz w:val="22"/>
                <w:szCs w:val="22"/>
                <w:lang w:val="mk-MK"/>
              </w:rPr>
              <w:t xml:space="preserve"> </w:t>
            </w:r>
          </w:p>
        </w:tc>
      </w:tr>
      <w:tr w:rsidR="00081700" w:rsidRPr="00DC28CB" w14:paraId="17342BE0" w14:textId="77777777" w:rsidTr="009B426C">
        <w:trPr>
          <w:cnfStyle w:val="000000100000" w:firstRow="0" w:lastRow="0" w:firstColumn="0" w:lastColumn="0" w:oddVBand="0" w:evenVBand="0" w:oddHBand="1" w:evenHBand="0" w:firstRowFirstColumn="0" w:firstRowLastColumn="0" w:lastRowFirstColumn="0" w:lastRowLastColumn="0"/>
          <w:trHeight w:val="2392"/>
        </w:trPr>
        <w:tc>
          <w:tcPr>
            <w:cnfStyle w:val="000010000000" w:firstRow="0" w:lastRow="0" w:firstColumn="0" w:lastColumn="0" w:oddVBand="1" w:evenVBand="0" w:oddHBand="0" w:evenHBand="0" w:firstRowFirstColumn="0" w:firstRowLastColumn="0" w:lastRowFirstColumn="0" w:lastRowLastColumn="0"/>
            <w:tcW w:w="988" w:type="pct"/>
            <w:tcBorders>
              <w:top w:val="single" w:sz="4" w:space="0" w:color="auto"/>
            </w:tcBorders>
          </w:tcPr>
          <w:p w14:paraId="7AF2C337" w14:textId="77777777" w:rsidR="00081700" w:rsidRDefault="00081700" w:rsidP="00081700">
            <w:pPr>
              <w:autoSpaceDE w:val="0"/>
              <w:autoSpaceDN w:val="0"/>
              <w:adjustRightInd w:val="0"/>
              <w:spacing w:before="240"/>
              <w:jc w:val="center"/>
              <w:rPr>
                <w:rFonts w:ascii="Arial" w:eastAsia="Calibri" w:hAnsi="Arial" w:cs="Arial"/>
                <w:color w:val="000000"/>
                <w:lang w:val="mk-MK"/>
              </w:rPr>
            </w:pPr>
            <w:r>
              <w:rPr>
                <w:rFonts w:ascii="Arial" w:eastAsia="Calibri" w:hAnsi="Arial" w:cs="Arial"/>
                <w:color w:val="000000"/>
                <w:lang w:val="mk-MK"/>
              </w:rPr>
              <w:t xml:space="preserve">Работилница „Ментално здравје и добросостојба на учениците и сајбер насилство“ </w:t>
            </w:r>
          </w:p>
          <w:p w14:paraId="76BA42FB" w14:textId="4E3803B9" w:rsidR="00F00F40" w:rsidRPr="00DC28CB" w:rsidRDefault="00F00F40" w:rsidP="00081700">
            <w:pPr>
              <w:autoSpaceDE w:val="0"/>
              <w:autoSpaceDN w:val="0"/>
              <w:adjustRightInd w:val="0"/>
              <w:spacing w:before="240"/>
              <w:jc w:val="center"/>
              <w:rPr>
                <w:rFonts w:ascii="Arial" w:eastAsia="Calibri" w:hAnsi="Arial" w:cs="Arial"/>
                <w:color w:val="000000"/>
                <w:lang w:val="mk-MK"/>
              </w:rPr>
            </w:pPr>
            <w:r>
              <w:rPr>
                <w:rFonts w:ascii="Arial" w:eastAsia="Calibri" w:hAnsi="Arial" w:cs="Arial"/>
                <w:color w:val="000000"/>
                <w:lang w:val="mk-MK"/>
              </w:rPr>
              <w:t>Училишна акредитација 2021/2027 год.</w:t>
            </w:r>
          </w:p>
        </w:tc>
        <w:tc>
          <w:tcPr>
            <w:tcW w:w="871" w:type="pct"/>
            <w:tcBorders>
              <w:top w:val="single" w:sz="4" w:space="0" w:color="auto"/>
            </w:tcBorders>
          </w:tcPr>
          <w:p w14:paraId="62A89669" w14:textId="159B2D2B" w:rsidR="00081700" w:rsidRPr="00DC28CB" w:rsidRDefault="00081700" w:rsidP="00081700">
            <w:pPr>
              <w:autoSpaceDE w:val="0"/>
              <w:autoSpaceDN w:val="0"/>
              <w:adjustRightInd w:val="0"/>
              <w:spacing w:before="24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val="mk-MK"/>
              </w:rPr>
            </w:pPr>
            <w:r>
              <w:rPr>
                <w:rFonts w:ascii="Arial" w:eastAsia="Calibri" w:hAnsi="Arial" w:cs="Arial"/>
                <w:color w:val="000000"/>
                <w:lang w:val="mk-MK"/>
              </w:rPr>
              <w:t>Декември 2021 г</w:t>
            </w:r>
          </w:p>
        </w:tc>
        <w:tc>
          <w:tcPr>
            <w:cnfStyle w:val="000010000000" w:firstRow="0" w:lastRow="0" w:firstColumn="0" w:lastColumn="0" w:oddVBand="1" w:evenVBand="0" w:oddHBand="0" w:evenHBand="0" w:firstRowFirstColumn="0" w:firstRowLastColumn="0" w:lastRowFirstColumn="0" w:lastRowLastColumn="0"/>
            <w:tcW w:w="1064" w:type="pct"/>
            <w:tcBorders>
              <w:top w:val="single" w:sz="4" w:space="0" w:color="auto"/>
            </w:tcBorders>
          </w:tcPr>
          <w:p w14:paraId="789F2477" w14:textId="3854FA25" w:rsidR="00081700" w:rsidRPr="00DC28CB" w:rsidRDefault="00081700" w:rsidP="00081700">
            <w:pPr>
              <w:autoSpaceDE w:val="0"/>
              <w:autoSpaceDN w:val="0"/>
              <w:adjustRightInd w:val="0"/>
              <w:spacing w:before="240"/>
              <w:rPr>
                <w:rFonts w:ascii="Arial" w:eastAsia="Calibri" w:hAnsi="Arial" w:cs="Arial"/>
                <w:color w:val="000000"/>
                <w:lang w:val="mk-MK"/>
              </w:rPr>
            </w:pPr>
            <w:r w:rsidRPr="00DC28CB">
              <w:rPr>
                <w:rFonts w:ascii="Arial" w:eastAsia="Calibri" w:hAnsi="Arial" w:cs="Arial"/>
                <w:color w:val="000000"/>
                <w:sz w:val="22"/>
                <w:szCs w:val="22"/>
                <w:lang w:val="mk-MK"/>
              </w:rPr>
              <w:t>Ученички правобранител,</w:t>
            </w:r>
            <w:r>
              <w:rPr>
                <w:rFonts w:ascii="Arial" w:eastAsia="Calibri" w:hAnsi="Arial" w:cs="Arial"/>
                <w:color w:val="000000"/>
                <w:sz w:val="22"/>
                <w:szCs w:val="22"/>
                <w:lang w:val="mk-MK"/>
              </w:rPr>
              <w:t xml:space="preserve"> парламент,</w:t>
            </w:r>
            <w:r w:rsidRPr="00DC28CB">
              <w:rPr>
                <w:rFonts w:ascii="Arial" w:eastAsia="Calibri" w:hAnsi="Arial" w:cs="Arial"/>
                <w:color w:val="000000"/>
                <w:sz w:val="22"/>
                <w:szCs w:val="22"/>
                <w:lang w:val="mk-MK"/>
              </w:rPr>
              <w:t xml:space="preserve"> педагог</w:t>
            </w:r>
            <w:r>
              <w:rPr>
                <w:rFonts w:ascii="Arial" w:eastAsia="Calibri" w:hAnsi="Arial" w:cs="Arial"/>
                <w:color w:val="000000"/>
                <w:sz w:val="22"/>
                <w:szCs w:val="22"/>
                <w:lang w:val="mk-MK"/>
              </w:rPr>
              <w:t xml:space="preserve"> и Тим за проекти</w:t>
            </w:r>
          </w:p>
        </w:tc>
        <w:tc>
          <w:tcPr>
            <w:tcW w:w="544" w:type="pct"/>
            <w:tcBorders>
              <w:top w:val="single" w:sz="4" w:space="0" w:color="auto"/>
            </w:tcBorders>
          </w:tcPr>
          <w:p w14:paraId="0C46DFC5" w14:textId="2F0D2586" w:rsidR="00081700" w:rsidRPr="00DC28CB" w:rsidRDefault="00081700" w:rsidP="00081700">
            <w:pPr>
              <w:autoSpaceDE w:val="0"/>
              <w:autoSpaceDN w:val="0"/>
              <w:adjustRightInd w:val="0"/>
              <w:spacing w:before="24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val="mk-MK"/>
              </w:rPr>
            </w:pPr>
            <w:r>
              <w:rPr>
                <w:rFonts w:ascii="Arial" w:eastAsia="Calibri" w:hAnsi="Arial" w:cs="Arial"/>
                <w:color w:val="000000"/>
                <w:lang w:val="mk-MK"/>
              </w:rPr>
              <w:t>ученици</w:t>
            </w:r>
          </w:p>
        </w:tc>
        <w:tc>
          <w:tcPr>
            <w:cnfStyle w:val="000010000000" w:firstRow="0" w:lastRow="0" w:firstColumn="0" w:lastColumn="0" w:oddVBand="1" w:evenVBand="0" w:oddHBand="0" w:evenHBand="0" w:firstRowFirstColumn="0" w:firstRowLastColumn="0" w:lastRowFirstColumn="0" w:lastRowLastColumn="0"/>
            <w:tcW w:w="1533" w:type="pct"/>
            <w:tcBorders>
              <w:top w:val="single" w:sz="4" w:space="0" w:color="auto"/>
            </w:tcBorders>
          </w:tcPr>
          <w:p w14:paraId="067F71BC" w14:textId="5A692312" w:rsidR="00081700" w:rsidRDefault="00081700" w:rsidP="00081700">
            <w:pPr>
              <w:autoSpaceDE w:val="0"/>
              <w:autoSpaceDN w:val="0"/>
              <w:adjustRightInd w:val="0"/>
              <w:spacing w:before="240"/>
              <w:rPr>
                <w:rFonts w:ascii="Arial" w:eastAsia="Calibri" w:hAnsi="Arial" w:cs="Arial"/>
                <w:color w:val="000000"/>
                <w:lang w:val="mk-MK"/>
              </w:rPr>
            </w:pPr>
            <w:r>
              <w:rPr>
                <w:rFonts w:ascii="Arial" w:eastAsia="Calibri" w:hAnsi="Arial" w:cs="Arial"/>
                <w:color w:val="000000"/>
                <w:lang w:val="mk-MK"/>
              </w:rPr>
              <w:t>Идентификација и начини за справување на учениците со сајбер насилство.</w:t>
            </w:r>
          </w:p>
          <w:p w14:paraId="160349D5" w14:textId="5CE98AD2" w:rsidR="00081700" w:rsidRDefault="00081700" w:rsidP="00081700">
            <w:pPr>
              <w:autoSpaceDE w:val="0"/>
              <w:autoSpaceDN w:val="0"/>
              <w:adjustRightInd w:val="0"/>
              <w:spacing w:before="240"/>
              <w:rPr>
                <w:rFonts w:ascii="Arial" w:eastAsia="Calibri" w:hAnsi="Arial" w:cs="Arial"/>
                <w:color w:val="000000"/>
                <w:lang w:val="mk-MK"/>
              </w:rPr>
            </w:pPr>
            <w:r>
              <w:rPr>
                <w:rFonts w:ascii="Arial" w:eastAsia="Calibri" w:hAnsi="Arial" w:cs="Arial"/>
                <w:color w:val="000000"/>
                <w:lang w:val="mk-MK"/>
              </w:rPr>
              <w:t>Јакнење на социо – емоционалните компетенции на учениците</w:t>
            </w:r>
          </w:p>
        </w:tc>
      </w:tr>
      <w:tr w:rsidR="00E80C81" w:rsidRPr="00DC28CB" w14:paraId="3E6EE075" w14:textId="77777777" w:rsidTr="00F55873">
        <w:trPr>
          <w:cnfStyle w:val="000000010000" w:firstRow="0" w:lastRow="0" w:firstColumn="0" w:lastColumn="0" w:oddVBand="0" w:evenVBand="0" w:oddHBand="0" w:evenHBand="1" w:firstRowFirstColumn="0" w:firstRowLastColumn="0" w:lastRowFirstColumn="0" w:lastRowLastColumn="0"/>
          <w:trHeight w:val="2392"/>
        </w:trPr>
        <w:tc>
          <w:tcPr>
            <w:cnfStyle w:val="000010000000" w:firstRow="0" w:lastRow="0" w:firstColumn="0" w:lastColumn="0" w:oddVBand="1" w:evenVBand="0" w:oddHBand="0" w:evenHBand="0" w:firstRowFirstColumn="0" w:firstRowLastColumn="0" w:lastRowFirstColumn="0" w:lastRowLastColumn="0"/>
            <w:tcW w:w="988" w:type="pct"/>
          </w:tcPr>
          <w:p w14:paraId="0844922A" w14:textId="77777777" w:rsidR="00E80C81" w:rsidRPr="00DC28CB" w:rsidRDefault="00E80C81" w:rsidP="00E80C81">
            <w:pPr>
              <w:rPr>
                <w:rFonts w:ascii="Arial" w:hAnsi="Arial" w:cs="Arial"/>
                <w:sz w:val="22"/>
                <w:szCs w:val="22"/>
                <w:lang w:val="mk-MK"/>
              </w:rPr>
            </w:pPr>
            <w:r w:rsidRPr="00DC28CB">
              <w:rPr>
                <w:rFonts w:ascii="Arial" w:hAnsi="Arial" w:cs="Arial"/>
                <w:sz w:val="22"/>
                <w:szCs w:val="22"/>
                <w:lang w:val="mk-MK"/>
              </w:rPr>
              <w:t>Дискусија  на тема: Предностите и негативните последици од користење на социјалните мрежи ( интернет)</w:t>
            </w:r>
          </w:p>
          <w:p w14:paraId="49A8146C" w14:textId="74C3CE97" w:rsidR="00E80C81" w:rsidRPr="00DC28CB" w:rsidRDefault="00E80C81" w:rsidP="00E80C81">
            <w:pPr>
              <w:rPr>
                <w:rFonts w:ascii="Arial" w:eastAsia="Calibri" w:hAnsi="Arial" w:cs="Arial"/>
                <w:color w:val="000000"/>
                <w:sz w:val="22"/>
                <w:szCs w:val="22"/>
                <w:lang w:val="mk-MK"/>
              </w:rPr>
            </w:pPr>
          </w:p>
        </w:tc>
        <w:tc>
          <w:tcPr>
            <w:tcW w:w="871" w:type="pct"/>
          </w:tcPr>
          <w:p w14:paraId="502451CB" w14:textId="4E76779C" w:rsidR="00E80C81" w:rsidRPr="00DC28CB" w:rsidRDefault="00E80C81" w:rsidP="00E80C81">
            <w:pPr>
              <w:autoSpaceDE w:val="0"/>
              <w:autoSpaceDN w:val="0"/>
              <w:adjustRightInd w:val="0"/>
              <w:spacing w:before="24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rPr>
            </w:pPr>
            <w:r w:rsidRPr="00DC28CB">
              <w:rPr>
                <w:rFonts w:ascii="Arial" w:eastAsia="Calibri" w:hAnsi="Arial" w:cs="Arial"/>
                <w:color w:val="000000"/>
                <w:sz w:val="22"/>
                <w:szCs w:val="22"/>
                <w:lang w:val="mk-MK"/>
              </w:rPr>
              <w:t xml:space="preserve">Февруари </w:t>
            </w:r>
          </w:p>
        </w:tc>
        <w:tc>
          <w:tcPr>
            <w:cnfStyle w:val="000010000000" w:firstRow="0" w:lastRow="0" w:firstColumn="0" w:lastColumn="0" w:oddVBand="1" w:evenVBand="0" w:oddHBand="0" w:evenHBand="0" w:firstRowFirstColumn="0" w:firstRowLastColumn="0" w:lastRowFirstColumn="0" w:lastRowLastColumn="0"/>
            <w:tcW w:w="1064" w:type="pct"/>
          </w:tcPr>
          <w:p w14:paraId="1C62BB6E" w14:textId="77777777" w:rsidR="00E80C81" w:rsidRPr="00DC28CB" w:rsidRDefault="00E80C81" w:rsidP="00E80C81">
            <w:pPr>
              <w:rPr>
                <w:rFonts w:ascii="Arial" w:hAnsi="Arial" w:cs="Arial"/>
                <w:sz w:val="22"/>
                <w:szCs w:val="22"/>
                <w:lang w:val="mk-MK"/>
              </w:rPr>
            </w:pPr>
            <w:r w:rsidRPr="00DC28CB">
              <w:rPr>
                <w:rFonts w:ascii="Arial" w:hAnsi="Arial" w:cs="Arial"/>
                <w:sz w:val="22"/>
                <w:szCs w:val="22"/>
                <w:lang w:val="mk-MK"/>
              </w:rPr>
              <w:t xml:space="preserve">Претседател на ученички парламент, ученички правобранител, членови на ученички парламент, педагог, </w:t>
            </w:r>
          </w:p>
        </w:tc>
        <w:tc>
          <w:tcPr>
            <w:tcW w:w="544" w:type="pct"/>
          </w:tcPr>
          <w:p w14:paraId="12BD26E8" w14:textId="77777777" w:rsidR="00E80C81" w:rsidRPr="00DC28CB" w:rsidRDefault="00E80C81" w:rsidP="00E80C81">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DC28CB">
              <w:rPr>
                <w:rFonts w:ascii="Arial" w:hAnsi="Arial" w:cs="Arial"/>
                <w:sz w:val="22"/>
                <w:szCs w:val="22"/>
                <w:lang w:val="mk-MK"/>
              </w:rPr>
              <w:t>ученици</w:t>
            </w:r>
          </w:p>
        </w:tc>
        <w:tc>
          <w:tcPr>
            <w:cnfStyle w:val="000010000000" w:firstRow="0" w:lastRow="0" w:firstColumn="0" w:lastColumn="0" w:oddVBand="1" w:evenVBand="0" w:oddHBand="0" w:evenHBand="0" w:firstRowFirstColumn="0" w:firstRowLastColumn="0" w:lastRowFirstColumn="0" w:lastRowLastColumn="0"/>
            <w:tcW w:w="1533" w:type="pct"/>
          </w:tcPr>
          <w:p w14:paraId="7D8A51BE" w14:textId="77777777" w:rsidR="00E80C81" w:rsidRPr="00DC28CB" w:rsidRDefault="00E80C81" w:rsidP="00E80C81">
            <w:pPr>
              <w:autoSpaceDE w:val="0"/>
              <w:autoSpaceDN w:val="0"/>
              <w:adjustRightInd w:val="0"/>
              <w:spacing w:before="240"/>
              <w:rPr>
                <w:rFonts w:ascii="Arial" w:eastAsia="Calibri" w:hAnsi="Arial" w:cs="Arial"/>
                <w:color w:val="000000"/>
                <w:sz w:val="22"/>
                <w:szCs w:val="22"/>
                <w:lang w:val="mk-MK"/>
              </w:rPr>
            </w:pPr>
            <w:r w:rsidRPr="00DC28CB">
              <w:rPr>
                <w:rFonts w:ascii="Arial" w:hAnsi="Arial" w:cs="Arial"/>
                <w:sz w:val="22"/>
                <w:szCs w:val="22"/>
                <w:lang w:val="mk-MK"/>
              </w:rPr>
              <w:t>Рационално користење на социјалните мрежи</w:t>
            </w:r>
          </w:p>
        </w:tc>
      </w:tr>
      <w:tr w:rsidR="00F55873" w:rsidRPr="00DC28CB" w14:paraId="2DADC7B9" w14:textId="77777777" w:rsidTr="00F55873">
        <w:trPr>
          <w:cnfStyle w:val="000000100000" w:firstRow="0" w:lastRow="0" w:firstColumn="0" w:lastColumn="0" w:oddVBand="0" w:evenVBand="0" w:oddHBand="1" w:evenHBand="0" w:firstRowFirstColumn="0" w:firstRowLastColumn="0" w:lastRowFirstColumn="0" w:lastRowLastColumn="0"/>
          <w:trHeight w:val="2392"/>
        </w:trPr>
        <w:tc>
          <w:tcPr>
            <w:cnfStyle w:val="000010000000" w:firstRow="0" w:lastRow="0" w:firstColumn="0" w:lastColumn="0" w:oddVBand="1" w:evenVBand="0" w:oddHBand="0" w:evenHBand="0" w:firstRowFirstColumn="0" w:firstRowLastColumn="0" w:lastRowFirstColumn="0" w:lastRowLastColumn="0"/>
            <w:tcW w:w="988" w:type="pct"/>
          </w:tcPr>
          <w:p w14:paraId="3EA5BADA" w14:textId="0485CF05" w:rsidR="00F55873" w:rsidRPr="00DC28CB" w:rsidRDefault="00F55873" w:rsidP="00F55873">
            <w:pPr>
              <w:rPr>
                <w:rFonts w:ascii="Arial" w:hAnsi="Arial" w:cs="Arial"/>
                <w:sz w:val="22"/>
                <w:szCs w:val="22"/>
                <w:lang w:val="mk-MK"/>
              </w:rPr>
            </w:pPr>
            <w:r>
              <w:rPr>
                <w:rFonts w:ascii="Arial" w:hAnsi="Arial" w:cs="Arial"/>
                <w:sz w:val="22"/>
                <w:szCs w:val="22"/>
                <w:lang w:val="mk-MK"/>
              </w:rPr>
              <w:t xml:space="preserve">Изработка на Еко кодес за правила на однесување  во училница </w:t>
            </w:r>
          </w:p>
        </w:tc>
        <w:tc>
          <w:tcPr>
            <w:tcW w:w="871" w:type="pct"/>
          </w:tcPr>
          <w:p w14:paraId="76FE0892" w14:textId="1C63B26F" w:rsidR="00F55873" w:rsidRPr="00DC28CB" w:rsidRDefault="00F55873" w:rsidP="00F5587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Pr>
                <w:rFonts w:ascii="Arial" w:hAnsi="Arial" w:cs="Arial"/>
                <w:sz w:val="22"/>
                <w:szCs w:val="22"/>
                <w:lang w:val="mk-MK"/>
              </w:rPr>
              <w:t>Март</w:t>
            </w:r>
          </w:p>
        </w:tc>
        <w:tc>
          <w:tcPr>
            <w:cnfStyle w:val="000010000000" w:firstRow="0" w:lastRow="0" w:firstColumn="0" w:lastColumn="0" w:oddVBand="1" w:evenVBand="0" w:oddHBand="0" w:evenHBand="0" w:firstRowFirstColumn="0" w:firstRowLastColumn="0" w:lastRowFirstColumn="0" w:lastRowLastColumn="0"/>
            <w:tcW w:w="1064" w:type="pct"/>
          </w:tcPr>
          <w:p w14:paraId="0A9BBEE8" w14:textId="3BADDBEC" w:rsidR="00F55873" w:rsidRPr="00DC28CB" w:rsidRDefault="00F55873" w:rsidP="00F55873">
            <w:pPr>
              <w:rPr>
                <w:rFonts w:ascii="Arial" w:hAnsi="Arial" w:cs="Arial"/>
                <w:sz w:val="22"/>
                <w:szCs w:val="22"/>
                <w:lang w:val="mk-MK"/>
              </w:rPr>
            </w:pPr>
            <w:r w:rsidRPr="00DC28CB">
              <w:rPr>
                <w:rFonts w:ascii="Arial" w:hAnsi="Arial" w:cs="Arial"/>
                <w:sz w:val="22"/>
                <w:szCs w:val="22"/>
                <w:lang w:val="mk-MK"/>
              </w:rPr>
              <w:t>Педагог,ученици</w:t>
            </w:r>
          </w:p>
        </w:tc>
        <w:tc>
          <w:tcPr>
            <w:tcW w:w="544" w:type="pct"/>
          </w:tcPr>
          <w:p w14:paraId="13F7731F" w14:textId="035B7F0D" w:rsidR="00F55873" w:rsidRPr="00DC28CB" w:rsidRDefault="00F55873" w:rsidP="00F5587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DC28CB">
              <w:rPr>
                <w:rFonts w:ascii="Arial" w:hAnsi="Arial" w:cs="Arial"/>
                <w:sz w:val="22"/>
                <w:szCs w:val="22"/>
                <w:lang w:val="mk-MK"/>
              </w:rPr>
              <w:t>ученици</w:t>
            </w:r>
          </w:p>
        </w:tc>
        <w:tc>
          <w:tcPr>
            <w:cnfStyle w:val="000010000000" w:firstRow="0" w:lastRow="0" w:firstColumn="0" w:lastColumn="0" w:oddVBand="1" w:evenVBand="0" w:oddHBand="0" w:evenHBand="0" w:firstRowFirstColumn="0" w:firstRowLastColumn="0" w:lastRowFirstColumn="0" w:lastRowLastColumn="0"/>
            <w:tcW w:w="1533" w:type="pct"/>
          </w:tcPr>
          <w:p w14:paraId="17081F84" w14:textId="42C16E33" w:rsidR="00F55873" w:rsidRPr="00DC28CB" w:rsidRDefault="00F55873" w:rsidP="00F55873">
            <w:pPr>
              <w:autoSpaceDE w:val="0"/>
              <w:autoSpaceDN w:val="0"/>
              <w:adjustRightInd w:val="0"/>
              <w:spacing w:before="240"/>
              <w:rPr>
                <w:rFonts w:ascii="Arial" w:eastAsia="Calibri" w:hAnsi="Arial" w:cs="Arial"/>
                <w:color w:val="000000"/>
                <w:sz w:val="22"/>
                <w:szCs w:val="22"/>
                <w:lang w:val="mk-MK"/>
              </w:rPr>
            </w:pPr>
            <w:r w:rsidRPr="00DC28CB">
              <w:rPr>
                <w:rFonts w:ascii="Arial" w:hAnsi="Arial" w:cs="Arial"/>
                <w:sz w:val="22"/>
                <w:szCs w:val="22"/>
                <w:lang w:val="mk-MK"/>
              </w:rPr>
              <w:t>Подигнување на еколошката свест з</w:t>
            </w:r>
            <w:r>
              <w:rPr>
                <w:rFonts w:ascii="Arial" w:hAnsi="Arial" w:cs="Arial"/>
                <w:sz w:val="22"/>
                <w:szCs w:val="22"/>
                <w:lang w:val="mk-MK"/>
              </w:rPr>
              <w:t>а</w:t>
            </w:r>
            <w:r w:rsidRPr="00DC28CB">
              <w:rPr>
                <w:rFonts w:ascii="Arial" w:hAnsi="Arial" w:cs="Arial"/>
                <w:sz w:val="22"/>
                <w:szCs w:val="22"/>
                <w:lang w:val="mk-MK"/>
              </w:rPr>
              <w:t xml:space="preserve"> </w:t>
            </w:r>
            <w:r>
              <w:rPr>
                <w:rFonts w:ascii="Arial" w:hAnsi="Arial" w:cs="Arial"/>
                <w:sz w:val="22"/>
                <w:szCs w:val="22"/>
                <w:lang w:val="mk-MK"/>
              </w:rPr>
              <w:t>рационално користење на електричната енергиј</w:t>
            </w:r>
            <w:r w:rsidR="00A96E1B">
              <w:rPr>
                <w:rFonts w:ascii="Arial" w:hAnsi="Arial" w:cs="Arial"/>
                <w:sz w:val="22"/>
                <w:szCs w:val="22"/>
                <w:lang w:val="mk-MK"/>
              </w:rPr>
              <w:t>а</w:t>
            </w:r>
            <w:r>
              <w:rPr>
                <w:rFonts w:ascii="Arial" w:hAnsi="Arial" w:cs="Arial"/>
                <w:sz w:val="22"/>
                <w:szCs w:val="22"/>
                <w:lang w:val="mk-MK"/>
              </w:rPr>
              <w:t xml:space="preserve"> и водата како и заштита на училишната средина од загадување</w:t>
            </w:r>
          </w:p>
        </w:tc>
      </w:tr>
      <w:tr w:rsidR="00F55873" w:rsidRPr="00DC28CB" w14:paraId="7322E7CB" w14:textId="77777777" w:rsidTr="00F55873">
        <w:trPr>
          <w:cnfStyle w:val="000000010000" w:firstRow="0" w:lastRow="0" w:firstColumn="0" w:lastColumn="0" w:oddVBand="0" w:evenVBand="0" w:oddHBand="0" w:evenHBand="1" w:firstRowFirstColumn="0" w:firstRowLastColumn="0" w:lastRowFirstColumn="0" w:lastRowLastColumn="0"/>
          <w:trHeight w:val="2392"/>
        </w:trPr>
        <w:tc>
          <w:tcPr>
            <w:cnfStyle w:val="000010000000" w:firstRow="0" w:lastRow="0" w:firstColumn="0" w:lastColumn="0" w:oddVBand="1" w:evenVBand="0" w:oddHBand="0" w:evenHBand="0" w:firstRowFirstColumn="0" w:firstRowLastColumn="0" w:lastRowFirstColumn="0" w:lastRowLastColumn="0"/>
            <w:tcW w:w="988" w:type="pct"/>
          </w:tcPr>
          <w:p w14:paraId="352FFC3B" w14:textId="2FA05676" w:rsidR="00F55873" w:rsidRDefault="00F55873" w:rsidP="00F55873">
            <w:pPr>
              <w:rPr>
                <w:rFonts w:ascii="Arial" w:hAnsi="Arial" w:cs="Arial"/>
                <w:lang w:val="mk-MK"/>
              </w:rPr>
            </w:pPr>
            <w:r w:rsidRPr="00DC28CB">
              <w:rPr>
                <w:rFonts w:ascii="Arial" w:hAnsi="Arial" w:cs="Arial"/>
                <w:sz w:val="22"/>
                <w:szCs w:val="22"/>
                <w:lang w:val="mk-MK"/>
              </w:rPr>
              <w:lastRenderedPageBreak/>
              <w:t>Едукација за здрав начин на живеење – одбележување на денот на здравјето</w:t>
            </w:r>
          </w:p>
        </w:tc>
        <w:tc>
          <w:tcPr>
            <w:tcW w:w="871" w:type="pct"/>
          </w:tcPr>
          <w:p w14:paraId="0CEC2FDD" w14:textId="3521BD6B" w:rsidR="00F55873" w:rsidRDefault="00F55873" w:rsidP="00F55873">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C28CB">
              <w:rPr>
                <w:rFonts w:ascii="Arial" w:hAnsi="Arial" w:cs="Arial"/>
                <w:sz w:val="22"/>
                <w:szCs w:val="22"/>
                <w:lang w:val="mk-MK"/>
              </w:rPr>
              <w:t xml:space="preserve"> април </w:t>
            </w:r>
          </w:p>
        </w:tc>
        <w:tc>
          <w:tcPr>
            <w:cnfStyle w:val="000010000000" w:firstRow="0" w:lastRow="0" w:firstColumn="0" w:lastColumn="0" w:oddVBand="1" w:evenVBand="0" w:oddHBand="0" w:evenHBand="0" w:firstRowFirstColumn="0" w:firstRowLastColumn="0" w:lastRowFirstColumn="0" w:lastRowLastColumn="0"/>
            <w:tcW w:w="1064" w:type="pct"/>
          </w:tcPr>
          <w:p w14:paraId="5BF4EF40" w14:textId="6A6C6F76" w:rsidR="00F55873" w:rsidRPr="00DC28CB" w:rsidRDefault="00F55873" w:rsidP="00F55873">
            <w:pPr>
              <w:rPr>
                <w:rFonts w:ascii="Arial" w:hAnsi="Arial" w:cs="Arial"/>
                <w:lang w:val="mk-MK"/>
              </w:rPr>
            </w:pPr>
            <w:r w:rsidRPr="00DC28CB">
              <w:rPr>
                <w:rFonts w:ascii="Arial" w:hAnsi="Arial" w:cs="Arial"/>
                <w:sz w:val="22"/>
                <w:szCs w:val="22"/>
                <w:lang w:val="mk-MK"/>
              </w:rPr>
              <w:t>Педагог ,ученици</w:t>
            </w:r>
          </w:p>
        </w:tc>
        <w:tc>
          <w:tcPr>
            <w:tcW w:w="544" w:type="pct"/>
          </w:tcPr>
          <w:p w14:paraId="5E8B4C68" w14:textId="5CFCE78B" w:rsidR="00F55873" w:rsidRPr="00DC28CB" w:rsidRDefault="00F55873" w:rsidP="00F55873">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C28CB">
              <w:rPr>
                <w:rFonts w:ascii="Arial" w:hAnsi="Arial" w:cs="Arial"/>
                <w:sz w:val="22"/>
                <w:szCs w:val="22"/>
                <w:lang w:val="mk-MK"/>
              </w:rPr>
              <w:t>ученици</w:t>
            </w:r>
          </w:p>
        </w:tc>
        <w:tc>
          <w:tcPr>
            <w:cnfStyle w:val="000010000000" w:firstRow="0" w:lastRow="0" w:firstColumn="0" w:lastColumn="0" w:oddVBand="1" w:evenVBand="0" w:oddHBand="0" w:evenHBand="0" w:firstRowFirstColumn="0" w:firstRowLastColumn="0" w:lastRowFirstColumn="0" w:lastRowLastColumn="0"/>
            <w:tcW w:w="1533" w:type="pct"/>
          </w:tcPr>
          <w:p w14:paraId="20FF09AD" w14:textId="6D4BABFD" w:rsidR="00F55873" w:rsidRPr="00DC28CB" w:rsidRDefault="00F55873" w:rsidP="00F55873">
            <w:pPr>
              <w:autoSpaceDE w:val="0"/>
              <w:autoSpaceDN w:val="0"/>
              <w:adjustRightInd w:val="0"/>
              <w:spacing w:before="240"/>
              <w:rPr>
                <w:rFonts w:ascii="Arial" w:hAnsi="Arial" w:cs="Arial"/>
                <w:lang w:val="mk-MK"/>
              </w:rPr>
            </w:pPr>
            <w:r>
              <w:rPr>
                <w:rFonts w:ascii="Arial" w:eastAsia="Calibri" w:hAnsi="Arial" w:cs="Arial"/>
                <w:color w:val="000000"/>
                <w:sz w:val="22"/>
                <w:szCs w:val="22"/>
                <w:lang w:val="mk-MK"/>
              </w:rPr>
              <w:t>Учениците стекнаа сознанија за здрав начин на живеење</w:t>
            </w:r>
          </w:p>
        </w:tc>
      </w:tr>
      <w:tr w:rsidR="008707BB" w:rsidRPr="00DC28CB" w14:paraId="12E541BD" w14:textId="77777777" w:rsidTr="00F55873">
        <w:trPr>
          <w:cnfStyle w:val="000000100000" w:firstRow="0" w:lastRow="0" w:firstColumn="0" w:lastColumn="0" w:oddVBand="0" w:evenVBand="0" w:oddHBand="1" w:evenHBand="0" w:firstRowFirstColumn="0" w:firstRowLastColumn="0" w:lastRowFirstColumn="0" w:lastRowLastColumn="0"/>
          <w:trHeight w:val="2392"/>
        </w:trPr>
        <w:tc>
          <w:tcPr>
            <w:cnfStyle w:val="000010000000" w:firstRow="0" w:lastRow="0" w:firstColumn="0" w:lastColumn="0" w:oddVBand="1" w:evenVBand="0" w:oddHBand="0" w:evenHBand="0" w:firstRowFirstColumn="0" w:firstRowLastColumn="0" w:lastRowFirstColumn="0" w:lastRowLastColumn="0"/>
            <w:tcW w:w="988" w:type="pct"/>
          </w:tcPr>
          <w:p w14:paraId="299F2AB3" w14:textId="0FC40279" w:rsidR="008707BB" w:rsidRPr="00DC28CB" w:rsidRDefault="0021390B" w:rsidP="008707BB">
            <w:pPr>
              <w:rPr>
                <w:rFonts w:ascii="Arial" w:hAnsi="Arial" w:cs="Arial"/>
                <w:sz w:val="22"/>
                <w:szCs w:val="22"/>
                <w:lang w:val="mk-MK"/>
              </w:rPr>
            </w:pPr>
            <w:r w:rsidRPr="00DC28CB">
              <w:rPr>
                <w:rFonts w:ascii="Arial" w:hAnsi="Arial" w:cs="Arial"/>
                <w:sz w:val="22"/>
                <w:szCs w:val="22"/>
                <w:lang w:val="mk-MK"/>
              </w:rPr>
              <w:t xml:space="preserve">Предлози за </w:t>
            </w:r>
            <w:r w:rsidR="008707BB" w:rsidRPr="00DC28CB">
              <w:rPr>
                <w:rFonts w:ascii="Arial" w:hAnsi="Arial" w:cs="Arial"/>
                <w:sz w:val="22"/>
                <w:szCs w:val="22"/>
                <w:lang w:val="mk-MK"/>
              </w:rPr>
              <w:t xml:space="preserve"> подобрување на успехот и поведението на учениците </w:t>
            </w:r>
          </w:p>
        </w:tc>
        <w:tc>
          <w:tcPr>
            <w:tcW w:w="871" w:type="pct"/>
          </w:tcPr>
          <w:p w14:paraId="5A35E1D4" w14:textId="666F58FE" w:rsidR="008707BB" w:rsidRPr="00DC28CB" w:rsidRDefault="008707BB" w:rsidP="00502DB6">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DC28CB">
              <w:rPr>
                <w:rFonts w:ascii="Arial" w:hAnsi="Arial" w:cs="Arial"/>
                <w:sz w:val="22"/>
                <w:szCs w:val="22"/>
                <w:lang w:val="mk-MK"/>
              </w:rPr>
              <w:t xml:space="preserve">Април </w:t>
            </w:r>
          </w:p>
        </w:tc>
        <w:tc>
          <w:tcPr>
            <w:cnfStyle w:val="000010000000" w:firstRow="0" w:lastRow="0" w:firstColumn="0" w:lastColumn="0" w:oddVBand="1" w:evenVBand="0" w:oddHBand="0" w:evenHBand="0" w:firstRowFirstColumn="0" w:firstRowLastColumn="0" w:lastRowFirstColumn="0" w:lastRowLastColumn="0"/>
            <w:tcW w:w="1064" w:type="pct"/>
          </w:tcPr>
          <w:p w14:paraId="602562D2" w14:textId="77777777" w:rsidR="008707BB" w:rsidRPr="00DC28CB" w:rsidRDefault="008707BB" w:rsidP="00502DB6">
            <w:pPr>
              <w:rPr>
                <w:rFonts w:ascii="Arial" w:hAnsi="Arial" w:cs="Arial"/>
                <w:sz w:val="22"/>
                <w:szCs w:val="22"/>
                <w:lang w:val="mk-MK"/>
              </w:rPr>
            </w:pPr>
            <w:r w:rsidRPr="00DC28CB">
              <w:rPr>
                <w:rFonts w:ascii="Arial" w:hAnsi="Arial" w:cs="Arial"/>
                <w:sz w:val="22"/>
                <w:szCs w:val="22"/>
                <w:lang w:val="mk-MK"/>
              </w:rPr>
              <w:t>Педагог и челновите на ученичкиот парламент</w:t>
            </w:r>
          </w:p>
        </w:tc>
        <w:tc>
          <w:tcPr>
            <w:tcW w:w="544" w:type="pct"/>
          </w:tcPr>
          <w:p w14:paraId="154D0635" w14:textId="77777777" w:rsidR="008707BB" w:rsidRPr="00DC28CB" w:rsidRDefault="008707BB" w:rsidP="00502DB6">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DC28CB">
              <w:rPr>
                <w:rFonts w:ascii="Arial" w:hAnsi="Arial" w:cs="Arial"/>
                <w:sz w:val="22"/>
                <w:szCs w:val="22"/>
                <w:lang w:val="mk-MK"/>
              </w:rPr>
              <w:t>ученици</w:t>
            </w:r>
          </w:p>
        </w:tc>
        <w:tc>
          <w:tcPr>
            <w:cnfStyle w:val="000010000000" w:firstRow="0" w:lastRow="0" w:firstColumn="0" w:lastColumn="0" w:oddVBand="1" w:evenVBand="0" w:oddHBand="0" w:evenHBand="0" w:firstRowFirstColumn="0" w:firstRowLastColumn="0" w:lastRowFirstColumn="0" w:lastRowLastColumn="0"/>
            <w:tcW w:w="1533" w:type="pct"/>
          </w:tcPr>
          <w:p w14:paraId="46F3D2A8" w14:textId="77777777" w:rsidR="008707BB" w:rsidRPr="00DC28CB" w:rsidRDefault="008707BB" w:rsidP="008707BB">
            <w:pPr>
              <w:autoSpaceDE w:val="0"/>
              <w:autoSpaceDN w:val="0"/>
              <w:adjustRightInd w:val="0"/>
              <w:spacing w:before="240"/>
              <w:rPr>
                <w:rFonts w:ascii="Arial" w:hAnsi="Arial" w:cs="Arial"/>
                <w:sz w:val="22"/>
                <w:szCs w:val="22"/>
                <w:lang w:val="mk-MK"/>
              </w:rPr>
            </w:pPr>
            <w:r w:rsidRPr="00DC28CB">
              <w:rPr>
                <w:rFonts w:ascii="Arial" w:hAnsi="Arial" w:cs="Arial"/>
                <w:sz w:val="22"/>
                <w:szCs w:val="22"/>
                <w:lang w:val="mk-MK"/>
              </w:rPr>
              <w:t>Донесени заклучоци за подобрување на успехот и поведението</w:t>
            </w:r>
          </w:p>
        </w:tc>
      </w:tr>
      <w:tr w:rsidR="00081700" w:rsidRPr="00DC28CB" w14:paraId="53577429" w14:textId="77777777" w:rsidTr="003B4165">
        <w:trPr>
          <w:cnfStyle w:val="000000010000" w:firstRow="0" w:lastRow="0" w:firstColumn="0" w:lastColumn="0" w:oddVBand="0" w:evenVBand="0" w:oddHBand="0" w:evenHBand="1" w:firstRowFirstColumn="0" w:firstRowLastColumn="0" w:lastRowFirstColumn="0" w:lastRowLastColumn="0"/>
          <w:trHeight w:val="2392"/>
        </w:trPr>
        <w:tc>
          <w:tcPr>
            <w:cnfStyle w:val="000010000000" w:firstRow="0" w:lastRow="0" w:firstColumn="0" w:lastColumn="0" w:oddVBand="1" w:evenVBand="0" w:oddHBand="0" w:evenHBand="0" w:firstRowFirstColumn="0" w:firstRowLastColumn="0" w:lastRowFirstColumn="0" w:lastRowLastColumn="0"/>
            <w:tcW w:w="988" w:type="pct"/>
            <w:tcBorders>
              <w:top w:val="single" w:sz="4" w:space="0" w:color="auto"/>
            </w:tcBorders>
          </w:tcPr>
          <w:p w14:paraId="028140FF" w14:textId="30381E81" w:rsidR="00081700" w:rsidRDefault="00081700" w:rsidP="00081700">
            <w:pPr>
              <w:rPr>
                <w:rFonts w:ascii="Arial" w:eastAsia="Calibri" w:hAnsi="Arial" w:cs="Arial"/>
                <w:color w:val="000000"/>
                <w:lang w:val="mk-MK"/>
              </w:rPr>
            </w:pPr>
            <w:r>
              <w:rPr>
                <w:rFonts w:ascii="Arial" w:eastAsia="Calibri" w:hAnsi="Arial" w:cs="Arial"/>
                <w:color w:val="000000"/>
                <w:lang w:val="mk-MK"/>
              </w:rPr>
              <w:t xml:space="preserve">Работилница „Ментално здравје и добросостојба на учениците во пост ковид време“ </w:t>
            </w:r>
          </w:p>
          <w:p w14:paraId="73F6F60E" w14:textId="77777777" w:rsidR="00F00F40" w:rsidRDefault="00F00F40" w:rsidP="00081700">
            <w:pPr>
              <w:rPr>
                <w:rFonts w:ascii="Arial" w:eastAsia="Calibri" w:hAnsi="Arial" w:cs="Arial"/>
                <w:color w:val="000000"/>
                <w:lang w:val="mk-MK"/>
              </w:rPr>
            </w:pPr>
          </w:p>
          <w:p w14:paraId="6F0FD499" w14:textId="33A7320E" w:rsidR="00F00F40" w:rsidRPr="00DC28CB" w:rsidRDefault="00F00F40" w:rsidP="00081700">
            <w:pPr>
              <w:rPr>
                <w:rFonts w:ascii="Arial" w:hAnsi="Arial" w:cs="Arial"/>
                <w:lang w:val="mk-MK"/>
              </w:rPr>
            </w:pPr>
            <w:r>
              <w:rPr>
                <w:rFonts w:ascii="Arial" w:eastAsia="Calibri" w:hAnsi="Arial" w:cs="Arial"/>
                <w:color w:val="000000"/>
                <w:lang w:val="mk-MK"/>
              </w:rPr>
              <w:t>Училишна акредитација 2021/2027 год.</w:t>
            </w:r>
          </w:p>
        </w:tc>
        <w:tc>
          <w:tcPr>
            <w:tcW w:w="871" w:type="pct"/>
            <w:tcBorders>
              <w:top w:val="single" w:sz="4" w:space="0" w:color="auto"/>
            </w:tcBorders>
          </w:tcPr>
          <w:p w14:paraId="4D5BDADB" w14:textId="68AE703C" w:rsidR="00081700" w:rsidRPr="00DC28CB" w:rsidRDefault="00081700" w:rsidP="00081700">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Pr>
                <w:rFonts w:ascii="Arial" w:eastAsia="Calibri" w:hAnsi="Arial" w:cs="Arial"/>
                <w:color w:val="000000"/>
                <w:lang w:val="mk-MK"/>
              </w:rPr>
              <w:t>април 2022 г</w:t>
            </w:r>
          </w:p>
        </w:tc>
        <w:tc>
          <w:tcPr>
            <w:cnfStyle w:val="000010000000" w:firstRow="0" w:lastRow="0" w:firstColumn="0" w:lastColumn="0" w:oddVBand="1" w:evenVBand="0" w:oddHBand="0" w:evenHBand="0" w:firstRowFirstColumn="0" w:firstRowLastColumn="0" w:lastRowFirstColumn="0" w:lastRowLastColumn="0"/>
            <w:tcW w:w="1064" w:type="pct"/>
            <w:tcBorders>
              <w:top w:val="single" w:sz="4" w:space="0" w:color="auto"/>
            </w:tcBorders>
          </w:tcPr>
          <w:p w14:paraId="57E7E557" w14:textId="550DDD23" w:rsidR="00081700" w:rsidRPr="00DC28CB" w:rsidRDefault="00081700" w:rsidP="00081700">
            <w:pPr>
              <w:rPr>
                <w:rFonts w:ascii="Arial" w:hAnsi="Arial" w:cs="Arial"/>
                <w:lang w:val="mk-MK"/>
              </w:rPr>
            </w:pPr>
            <w:r w:rsidRPr="00DC28CB">
              <w:rPr>
                <w:rFonts w:ascii="Arial" w:eastAsia="Calibri" w:hAnsi="Arial" w:cs="Arial"/>
                <w:color w:val="000000"/>
                <w:sz w:val="22"/>
                <w:szCs w:val="22"/>
                <w:lang w:val="mk-MK"/>
              </w:rPr>
              <w:t>Ученички правобранител,</w:t>
            </w:r>
            <w:r>
              <w:rPr>
                <w:rFonts w:ascii="Arial" w:eastAsia="Calibri" w:hAnsi="Arial" w:cs="Arial"/>
                <w:color w:val="000000"/>
                <w:sz w:val="22"/>
                <w:szCs w:val="22"/>
                <w:lang w:val="mk-MK"/>
              </w:rPr>
              <w:t xml:space="preserve"> парламент,</w:t>
            </w:r>
            <w:r w:rsidRPr="00DC28CB">
              <w:rPr>
                <w:rFonts w:ascii="Arial" w:eastAsia="Calibri" w:hAnsi="Arial" w:cs="Arial"/>
                <w:color w:val="000000"/>
                <w:sz w:val="22"/>
                <w:szCs w:val="22"/>
                <w:lang w:val="mk-MK"/>
              </w:rPr>
              <w:t xml:space="preserve"> педагог</w:t>
            </w:r>
            <w:r>
              <w:rPr>
                <w:rFonts w:ascii="Arial" w:eastAsia="Calibri" w:hAnsi="Arial" w:cs="Arial"/>
                <w:color w:val="000000"/>
                <w:sz w:val="22"/>
                <w:szCs w:val="22"/>
                <w:lang w:val="mk-MK"/>
              </w:rPr>
              <w:t xml:space="preserve"> и Тим за проекти</w:t>
            </w:r>
          </w:p>
        </w:tc>
        <w:tc>
          <w:tcPr>
            <w:tcW w:w="544" w:type="pct"/>
            <w:tcBorders>
              <w:top w:val="single" w:sz="4" w:space="0" w:color="auto"/>
            </w:tcBorders>
          </w:tcPr>
          <w:p w14:paraId="76561604" w14:textId="0FE966BA" w:rsidR="00081700" w:rsidRPr="00DC28CB" w:rsidRDefault="00081700" w:rsidP="00081700">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Pr>
                <w:rFonts w:ascii="Arial" w:eastAsia="Calibri" w:hAnsi="Arial" w:cs="Arial"/>
                <w:color w:val="000000"/>
                <w:lang w:val="mk-MK"/>
              </w:rPr>
              <w:t>ученици</w:t>
            </w:r>
          </w:p>
        </w:tc>
        <w:tc>
          <w:tcPr>
            <w:cnfStyle w:val="000010000000" w:firstRow="0" w:lastRow="0" w:firstColumn="0" w:lastColumn="0" w:oddVBand="1" w:evenVBand="0" w:oddHBand="0" w:evenHBand="0" w:firstRowFirstColumn="0" w:firstRowLastColumn="0" w:lastRowFirstColumn="0" w:lastRowLastColumn="0"/>
            <w:tcW w:w="1533" w:type="pct"/>
            <w:tcBorders>
              <w:top w:val="single" w:sz="4" w:space="0" w:color="auto"/>
            </w:tcBorders>
          </w:tcPr>
          <w:p w14:paraId="0816AD57" w14:textId="54090D04" w:rsidR="00081700" w:rsidRDefault="00081700" w:rsidP="00081700">
            <w:pPr>
              <w:autoSpaceDE w:val="0"/>
              <w:autoSpaceDN w:val="0"/>
              <w:adjustRightInd w:val="0"/>
              <w:spacing w:before="240"/>
              <w:rPr>
                <w:rFonts w:ascii="Arial" w:eastAsia="Calibri" w:hAnsi="Arial" w:cs="Arial"/>
                <w:color w:val="000000"/>
                <w:lang w:val="mk-MK"/>
              </w:rPr>
            </w:pPr>
            <w:r>
              <w:rPr>
                <w:rFonts w:ascii="Arial" w:eastAsia="Calibri" w:hAnsi="Arial" w:cs="Arial"/>
                <w:color w:val="000000"/>
                <w:lang w:val="mk-MK"/>
              </w:rPr>
              <w:t>Идентификација и начини за справување на учениците со негативните ефекти на пандемијата врз развојот на личноста на учениците.</w:t>
            </w:r>
          </w:p>
          <w:p w14:paraId="5F97885E" w14:textId="690485D2" w:rsidR="00081700" w:rsidRPr="00DC28CB" w:rsidRDefault="00081700" w:rsidP="00081700">
            <w:pPr>
              <w:autoSpaceDE w:val="0"/>
              <w:autoSpaceDN w:val="0"/>
              <w:adjustRightInd w:val="0"/>
              <w:spacing w:before="240"/>
              <w:rPr>
                <w:rFonts w:ascii="Arial" w:hAnsi="Arial" w:cs="Arial"/>
                <w:lang w:val="mk-MK"/>
              </w:rPr>
            </w:pPr>
            <w:r>
              <w:rPr>
                <w:rFonts w:ascii="Arial" w:eastAsia="Calibri" w:hAnsi="Arial" w:cs="Arial"/>
                <w:color w:val="000000"/>
                <w:lang w:val="mk-MK"/>
              </w:rPr>
              <w:t>Јакнење на социо – емоционалните компетенции на учениците</w:t>
            </w:r>
          </w:p>
        </w:tc>
      </w:tr>
      <w:tr w:rsidR="00F55873" w:rsidRPr="00DC28CB" w14:paraId="1A1A0FBF" w14:textId="77777777" w:rsidTr="00F55873">
        <w:trPr>
          <w:cnfStyle w:val="000000100000" w:firstRow="0" w:lastRow="0" w:firstColumn="0" w:lastColumn="0" w:oddVBand="0" w:evenVBand="0" w:oddHBand="1" w:evenHBand="0" w:firstRowFirstColumn="0" w:firstRowLastColumn="0" w:lastRowFirstColumn="0" w:lastRowLastColumn="0"/>
          <w:trHeight w:val="2392"/>
        </w:trPr>
        <w:tc>
          <w:tcPr>
            <w:cnfStyle w:val="000010000000" w:firstRow="0" w:lastRow="0" w:firstColumn="0" w:lastColumn="0" w:oddVBand="1" w:evenVBand="0" w:oddHBand="0" w:evenHBand="0" w:firstRowFirstColumn="0" w:firstRowLastColumn="0" w:lastRowFirstColumn="0" w:lastRowLastColumn="0"/>
            <w:tcW w:w="988" w:type="pct"/>
          </w:tcPr>
          <w:p w14:paraId="14E98500" w14:textId="77777777" w:rsidR="00F55873" w:rsidRDefault="00F55873" w:rsidP="008707BB">
            <w:pPr>
              <w:rPr>
                <w:rFonts w:ascii="Arial" w:hAnsi="Arial" w:cs="Arial"/>
              </w:rPr>
            </w:pPr>
            <w:r>
              <w:rPr>
                <w:rFonts w:ascii="Arial" w:hAnsi="Arial" w:cs="Arial"/>
                <w:lang w:val="mk-MK"/>
              </w:rPr>
              <w:t xml:space="preserve">Учество во работилница за „ Реституција“во рамките на ЕРАЗМУС проект </w:t>
            </w:r>
            <w:r w:rsidR="009C2B40">
              <w:rPr>
                <w:rFonts w:ascii="Arial" w:hAnsi="Arial" w:cs="Arial"/>
                <w:lang w:val="mk-MK"/>
              </w:rPr>
              <w:t>„</w:t>
            </w:r>
            <w:r>
              <w:rPr>
                <w:rFonts w:ascii="Arial" w:hAnsi="Arial" w:cs="Arial"/>
              </w:rPr>
              <w:t>Together against bullying</w:t>
            </w:r>
            <w:r w:rsidR="009C2B40">
              <w:rPr>
                <w:rFonts w:ascii="Arial" w:hAnsi="Arial" w:cs="Arial"/>
                <w:lang w:val="mk-MK"/>
              </w:rPr>
              <w:t>“</w:t>
            </w:r>
            <w:r>
              <w:rPr>
                <w:rFonts w:ascii="Arial" w:hAnsi="Arial" w:cs="Arial"/>
              </w:rPr>
              <w:t xml:space="preserve"> </w:t>
            </w:r>
          </w:p>
          <w:p w14:paraId="7384A12B" w14:textId="5DA0000E" w:rsidR="00F00F40" w:rsidRPr="00F55873" w:rsidRDefault="00F00F40" w:rsidP="008707BB">
            <w:pPr>
              <w:rPr>
                <w:rFonts w:ascii="Arial" w:hAnsi="Arial" w:cs="Arial"/>
              </w:rPr>
            </w:pPr>
            <w:r>
              <w:rPr>
                <w:rFonts w:ascii="Arial" w:eastAsia="Calibri" w:hAnsi="Arial" w:cs="Arial"/>
                <w:color w:val="000000"/>
                <w:lang w:val="mk-MK"/>
              </w:rPr>
              <w:t>Училишна акредитација 2021/2027 год.</w:t>
            </w:r>
          </w:p>
        </w:tc>
        <w:tc>
          <w:tcPr>
            <w:tcW w:w="871" w:type="pct"/>
          </w:tcPr>
          <w:p w14:paraId="4227E156" w14:textId="3102FCB5" w:rsidR="00F55873" w:rsidRPr="00DC28CB" w:rsidRDefault="009C2B40" w:rsidP="00502DB6">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Pr>
                <w:rFonts w:ascii="Arial" w:hAnsi="Arial" w:cs="Arial"/>
                <w:lang w:val="mk-MK"/>
              </w:rPr>
              <w:t>Јуни</w:t>
            </w:r>
          </w:p>
        </w:tc>
        <w:tc>
          <w:tcPr>
            <w:cnfStyle w:val="000010000000" w:firstRow="0" w:lastRow="0" w:firstColumn="0" w:lastColumn="0" w:oddVBand="1" w:evenVBand="0" w:oddHBand="0" w:evenHBand="0" w:firstRowFirstColumn="0" w:firstRowLastColumn="0" w:lastRowFirstColumn="0" w:lastRowLastColumn="0"/>
            <w:tcW w:w="1064" w:type="pct"/>
          </w:tcPr>
          <w:p w14:paraId="0EFC7DAE" w14:textId="37755FD6" w:rsidR="00F55873" w:rsidRPr="00DC28CB" w:rsidRDefault="009C2B40" w:rsidP="00502DB6">
            <w:pPr>
              <w:rPr>
                <w:rFonts w:ascii="Arial" w:hAnsi="Arial" w:cs="Arial"/>
                <w:lang w:val="mk-MK"/>
              </w:rPr>
            </w:pPr>
            <w:r>
              <w:rPr>
                <w:rFonts w:ascii="Arial" w:hAnsi="Arial" w:cs="Arial"/>
                <w:lang w:val="mk-MK"/>
              </w:rPr>
              <w:t>Педагог, претседател на ученички парламент, членови</w:t>
            </w:r>
          </w:p>
        </w:tc>
        <w:tc>
          <w:tcPr>
            <w:tcW w:w="544" w:type="pct"/>
          </w:tcPr>
          <w:p w14:paraId="076E4319" w14:textId="6E9F372D" w:rsidR="00F55873" w:rsidRPr="00DC28CB" w:rsidRDefault="009C2B40" w:rsidP="00502DB6">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Pr>
                <w:rFonts w:ascii="Arial" w:hAnsi="Arial" w:cs="Arial"/>
                <w:lang w:val="mk-MK"/>
              </w:rPr>
              <w:t>ученици</w:t>
            </w:r>
          </w:p>
        </w:tc>
        <w:tc>
          <w:tcPr>
            <w:cnfStyle w:val="000010000000" w:firstRow="0" w:lastRow="0" w:firstColumn="0" w:lastColumn="0" w:oddVBand="1" w:evenVBand="0" w:oddHBand="0" w:evenHBand="0" w:firstRowFirstColumn="0" w:firstRowLastColumn="0" w:lastRowFirstColumn="0" w:lastRowLastColumn="0"/>
            <w:tcW w:w="1533" w:type="pct"/>
          </w:tcPr>
          <w:p w14:paraId="2C10C31E" w14:textId="6935B109" w:rsidR="00F55873" w:rsidRPr="00DC28CB" w:rsidRDefault="009C2B40" w:rsidP="008707BB">
            <w:pPr>
              <w:autoSpaceDE w:val="0"/>
              <w:autoSpaceDN w:val="0"/>
              <w:adjustRightInd w:val="0"/>
              <w:spacing w:before="240"/>
              <w:rPr>
                <w:rFonts w:ascii="Arial" w:hAnsi="Arial" w:cs="Arial"/>
                <w:lang w:val="mk-MK"/>
              </w:rPr>
            </w:pPr>
            <w:r>
              <w:rPr>
                <w:rFonts w:ascii="Arial" w:hAnsi="Arial" w:cs="Arial"/>
                <w:lang w:val="mk-MK"/>
              </w:rPr>
              <w:t xml:space="preserve">Запознавање на учениците со постапките на реституцијата како метод за решавање на конфликтни ситуации. </w:t>
            </w:r>
          </w:p>
        </w:tc>
      </w:tr>
      <w:tr w:rsidR="00502DB6" w:rsidRPr="00DC28CB" w14:paraId="5577C6EC" w14:textId="77777777" w:rsidTr="00F55873">
        <w:trPr>
          <w:cnfStyle w:val="000000010000" w:firstRow="0" w:lastRow="0" w:firstColumn="0" w:lastColumn="0" w:oddVBand="0" w:evenVBand="0" w:oddHBand="0" w:evenHBand="1" w:firstRowFirstColumn="0" w:firstRowLastColumn="0" w:lastRowFirstColumn="0" w:lastRowLastColumn="0"/>
          <w:trHeight w:val="2392"/>
        </w:trPr>
        <w:tc>
          <w:tcPr>
            <w:cnfStyle w:val="000010000000" w:firstRow="0" w:lastRow="0" w:firstColumn="0" w:lastColumn="0" w:oddVBand="1" w:evenVBand="0" w:oddHBand="0" w:evenHBand="0" w:firstRowFirstColumn="0" w:firstRowLastColumn="0" w:lastRowFirstColumn="0" w:lastRowLastColumn="0"/>
            <w:tcW w:w="988" w:type="pct"/>
          </w:tcPr>
          <w:p w14:paraId="0017A6D0" w14:textId="77777777" w:rsidR="00502DB6" w:rsidRPr="00DC28CB" w:rsidRDefault="00502DB6" w:rsidP="00502DB6">
            <w:pPr>
              <w:rPr>
                <w:rFonts w:ascii="Arial" w:hAnsi="Arial" w:cs="Arial"/>
                <w:sz w:val="22"/>
                <w:szCs w:val="22"/>
                <w:lang w:val="mk-MK"/>
              </w:rPr>
            </w:pPr>
            <w:r w:rsidRPr="00DC28CB">
              <w:rPr>
                <w:rFonts w:ascii="Arial" w:hAnsi="Arial" w:cs="Arial"/>
                <w:sz w:val="22"/>
                <w:szCs w:val="22"/>
                <w:lang w:val="mk-MK"/>
              </w:rPr>
              <w:t>Осврт за работата на Ученичкиот парламент</w:t>
            </w:r>
          </w:p>
        </w:tc>
        <w:tc>
          <w:tcPr>
            <w:tcW w:w="871" w:type="pct"/>
          </w:tcPr>
          <w:p w14:paraId="2667210D" w14:textId="765BC355" w:rsidR="00502DB6" w:rsidRPr="00DC28CB" w:rsidRDefault="00502DB6" w:rsidP="00502DB6">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DC28CB">
              <w:rPr>
                <w:rFonts w:ascii="Arial" w:hAnsi="Arial" w:cs="Arial"/>
                <w:sz w:val="22"/>
                <w:szCs w:val="22"/>
                <w:lang w:val="mk-MK"/>
              </w:rPr>
              <w:t xml:space="preserve">Јуни </w:t>
            </w:r>
          </w:p>
        </w:tc>
        <w:tc>
          <w:tcPr>
            <w:cnfStyle w:val="000010000000" w:firstRow="0" w:lastRow="0" w:firstColumn="0" w:lastColumn="0" w:oddVBand="1" w:evenVBand="0" w:oddHBand="0" w:evenHBand="0" w:firstRowFirstColumn="0" w:firstRowLastColumn="0" w:lastRowFirstColumn="0" w:lastRowLastColumn="0"/>
            <w:tcW w:w="1064" w:type="pct"/>
          </w:tcPr>
          <w:p w14:paraId="5D6BBEFF" w14:textId="77777777" w:rsidR="00502DB6" w:rsidRPr="00DC28CB" w:rsidRDefault="00502DB6" w:rsidP="00502DB6">
            <w:pPr>
              <w:rPr>
                <w:rFonts w:ascii="Arial" w:hAnsi="Arial" w:cs="Arial"/>
                <w:sz w:val="22"/>
                <w:szCs w:val="22"/>
                <w:lang w:val="mk-MK"/>
              </w:rPr>
            </w:pPr>
            <w:r w:rsidRPr="00DC28CB">
              <w:rPr>
                <w:rFonts w:ascii="Arial" w:hAnsi="Arial" w:cs="Arial"/>
                <w:sz w:val="22"/>
                <w:szCs w:val="22"/>
                <w:lang w:val="mk-MK"/>
              </w:rPr>
              <w:t>Претседател на ученички парламент, ученички правобранител, членови на ученички парламент, педагог</w:t>
            </w:r>
          </w:p>
        </w:tc>
        <w:tc>
          <w:tcPr>
            <w:tcW w:w="544" w:type="pct"/>
          </w:tcPr>
          <w:p w14:paraId="098B2ADC" w14:textId="77777777" w:rsidR="00502DB6" w:rsidRPr="00DC28CB" w:rsidRDefault="00502DB6" w:rsidP="00502DB6">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DC28CB">
              <w:rPr>
                <w:rFonts w:ascii="Arial" w:hAnsi="Arial" w:cs="Arial"/>
                <w:sz w:val="22"/>
                <w:szCs w:val="22"/>
                <w:lang w:val="mk-MK"/>
              </w:rPr>
              <w:t>ученици</w:t>
            </w:r>
          </w:p>
        </w:tc>
        <w:tc>
          <w:tcPr>
            <w:cnfStyle w:val="000010000000" w:firstRow="0" w:lastRow="0" w:firstColumn="0" w:lastColumn="0" w:oddVBand="1" w:evenVBand="0" w:oddHBand="0" w:evenHBand="0" w:firstRowFirstColumn="0" w:firstRowLastColumn="0" w:lastRowFirstColumn="0" w:lastRowLastColumn="0"/>
            <w:tcW w:w="1533" w:type="pct"/>
          </w:tcPr>
          <w:p w14:paraId="3AF7F4D1" w14:textId="77777777" w:rsidR="00502DB6" w:rsidRPr="00DC28CB" w:rsidRDefault="00502DB6" w:rsidP="00502DB6">
            <w:pPr>
              <w:autoSpaceDE w:val="0"/>
              <w:autoSpaceDN w:val="0"/>
              <w:adjustRightInd w:val="0"/>
              <w:spacing w:before="240"/>
              <w:rPr>
                <w:rFonts w:ascii="Arial" w:hAnsi="Arial" w:cs="Arial"/>
                <w:sz w:val="22"/>
                <w:szCs w:val="22"/>
                <w:lang w:val="mk-MK"/>
              </w:rPr>
            </w:pPr>
            <w:r w:rsidRPr="00DC28CB">
              <w:rPr>
                <w:rFonts w:ascii="Arial" w:hAnsi="Arial" w:cs="Arial"/>
                <w:sz w:val="22"/>
                <w:szCs w:val="22"/>
                <w:lang w:val="mk-MK"/>
              </w:rPr>
              <w:t>Подобрување на соработката помеѓу училишниот парламент и одделенските заедници</w:t>
            </w:r>
          </w:p>
        </w:tc>
      </w:tr>
    </w:tbl>
    <w:p w14:paraId="6F173322" w14:textId="77777777" w:rsidR="008751A5" w:rsidRPr="00DC28CB" w:rsidRDefault="008751A5" w:rsidP="004678B4">
      <w:pPr>
        <w:pStyle w:val="BodyText"/>
        <w:widowControl w:val="0"/>
        <w:autoSpaceDE w:val="0"/>
        <w:autoSpaceDN w:val="0"/>
        <w:spacing w:before="76"/>
        <w:ind w:right="638"/>
        <w:jc w:val="both"/>
        <w:rPr>
          <w:rFonts w:ascii="Arial" w:hAnsi="Arial" w:cs="Arial"/>
          <w:sz w:val="22"/>
          <w:szCs w:val="22"/>
          <w:lang w:val="mk-MK"/>
        </w:rPr>
      </w:pPr>
    </w:p>
    <w:p w14:paraId="681192AA" w14:textId="77777777" w:rsidR="008751A5" w:rsidRDefault="008751A5" w:rsidP="004678B4">
      <w:pPr>
        <w:pStyle w:val="BodyText"/>
        <w:widowControl w:val="0"/>
        <w:autoSpaceDE w:val="0"/>
        <w:autoSpaceDN w:val="0"/>
        <w:spacing w:before="76"/>
        <w:ind w:right="638"/>
        <w:jc w:val="both"/>
        <w:rPr>
          <w:rFonts w:ascii="Arial" w:hAnsi="Arial" w:cs="Arial"/>
          <w:sz w:val="24"/>
          <w:szCs w:val="24"/>
          <w:lang w:val="mk-MK"/>
        </w:rPr>
      </w:pPr>
    </w:p>
    <w:p w14:paraId="68C5592A" w14:textId="75FA9B96" w:rsidR="00721B35" w:rsidRDefault="00721B35" w:rsidP="004678B4">
      <w:pPr>
        <w:pStyle w:val="BodyText"/>
        <w:widowControl w:val="0"/>
        <w:autoSpaceDE w:val="0"/>
        <w:autoSpaceDN w:val="0"/>
        <w:spacing w:before="76"/>
        <w:ind w:right="638"/>
        <w:jc w:val="both"/>
        <w:rPr>
          <w:rFonts w:ascii="Arial" w:hAnsi="Arial" w:cs="Arial"/>
          <w:sz w:val="24"/>
          <w:szCs w:val="24"/>
          <w:lang w:val="mk-MK"/>
        </w:rPr>
      </w:pPr>
    </w:p>
    <w:p w14:paraId="3DA2115A" w14:textId="77777777" w:rsidR="0067503C" w:rsidRPr="0067503C" w:rsidRDefault="0067503C" w:rsidP="0067503C">
      <w:pPr>
        <w:rPr>
          <w:rFonts w:ascii="Comic Sans MS" w:hAnsi="Comic Sans MS" w:cs="Arial"/>
          <w:b/>
          <w:color w:val="000000"/>
          <w:sz w:val="28"/>
          <w:szCs w:val="28"/>
          <w:lang w:val="mk-MK"/>
        </w:rPr>
      </w:pPr>
      <w:r w:rsidRPr="0067503C">
        <w:rPr>
          <w:rFonts w:ascii="Comic Sans MS" w:hAnsi="Comic Sans MS" w:cs="Arial"/>
          <w:b/>
          <w:color w:val="000000"/>
          <w:sz w:val="28"/>
          <w:szCs w:val="28"/>
          <w:lang w:val="mk-MK"/>
        </w:rPr>
        <w:t>УЧЕНИЧКИ ПРАВОБРАНИТЕЛ</w:t>
      </w:r>
    </w:p>
    <w:p w14:paraId="580A5154" w14:textId="77777777" w:rsidR="004678B4" w:rsidRDefault="004678B4" w:rsidP="004678B4">
      <w:pPr>
        <w:pStyle w:val="BodyText"/>
        <w:widowControl w:val="0"/>
        <w:autoSpaceDE w:val="0"/>
        <w:autoSpaceDN w:val="0"/>
        <w:spacing w:before="76"/>
        <w:ind w:right="638"/>
        <w:jc w:val="both"/>
        <w:rPr>
          <w:rFonts w:ascii="Arial" w:hAnsi="Arial" w:cs="Arial"/>
          <w:sz w:val="24"/>
          <w:szCs w:val="24"/>
        </w:rPr>
      </w:pPr>
    </w:p>
    <w:p w14:paraId="1EDED6C3" w14:textId="77777777" w:rsidR="004678B4" w:rsidRDefault="004678B4" w:rsidP="004678B4">
      <w:pPr>
        <w:pStyle w:val="BodyText"/>
        <w:widowControl w:val="0"/>
        <w:autoSpaceDE w:val="0"/>
        <w:autoSpaceDN w:val="0"/>
        <w:spacing w:before="76"/>
        <w:ind w:right="638"/>
        <w:jc w:val="both"/>
        <w:rPr>
          <w:rFonts w:ascii="Arial" w:hAnsi="Arial" w:cs="Arial"/>
          <w:sz w:val="24"/>
          <w:szCs w:val="24"/>
        </w:rPr>
      </w:pPr>
    </w:p>
    <w:tbl>
      <w:tblPr>
        <w:tblStyle w:val="LightGrid-Accent2"/>
        <w:tblW w:w="5000" w:type="pct"/>
        <w:tblLook w:val="0000" w:firstRow="0" w:lastRow="0" w:firstColumn="0" w:lastColumn="0" w:noHBand="0" w:noVBand="0"/>
      </w:tblPr>
      <w:tblGrid>
        <w:gridCol w:w="2040"/>
        <w:gridCol w:w="2163"/>
        <w:gridCol w:w="1944"/>
        <w:gridCol w:w="1347"/>
        <w:gridCol w:w="2834"/>
      </w:tblGrid>
      <w:tr w:rsidR="004678B4" w:rsidRPr="00ED3CAD" w14:paraId="78958889" w14:textId="77777777" w:rsidTr="00ED3CAD">
        <w:trPr>
          <w:cnfStyle w:val="000000100000" w:firstRow="0" w:lastRow="0" w:firstColumn="0" w:lastColumn="0" w:oddVBand="0" w:evenVBand="0" w:oddHBand="1" w:evenHBand="0" w:firstRowFirstColumn="0" w:firstRowLastColumn="0" w:lastRowFirstColumn="0" w:lastRowLastColumn="0"/>
          <w:trHeight w:val="231"/>
        </w:trPr>
        <w:tc>
          <w:tcPr>
            <w:cnfStyle w:val="000010000000" w:firstRow="0" w:lastRow="0" w:firstColumn="0" w:lastColumn="0" w:oddVBand="1" w:evenVBand="0" w:oddHBand="0" w:evenHBand="0" w:firstRowFirstColumn="0" w:firstRowLastColumn="0" w:lastRowFirstColumn="0" w:lastRowLastColumn="0"/>
            <w:tcW w:w="988" w:type="pct"/>
          </w:tcPr>
          <w:p w14:paraId="65E1C91C" w14:textId="77777777" w:rsidR="004678B4" w:rsidRPr="00ED3CAD" w:rsidRDefault="004678B4" w:rsidP="00763ED4">
            <w:pPr>
              <w:autoSpaceDE w:val="0"/>
              <w:autoSpaceDN w:val="0"/>
              <w:adjustRightInd w:val="0"/>
              <w:jc w:val="center"/>
              <w:rPr>
                <w:rFonts w:ascii="Arial" w:eastAsia="Calibri" w:hAnsi="Arial" w:cs="Arial"/>
                <w:b/>
                <w:color w:val="000000"/>
                <w:sz w:val="22"/>
                <w:szCs w:val="22"/>
              </w:rPr>
            </w:pPr>
            <w:proofErr w:type="spellStart"/>
            <w:r w:rsidRPr="00ED3CAD">
              <w:rPr>
                <w:rFonts w:ascii="Arial" w:eastAsia="Calibri" w:hAnsi="Arial" w:cs="Arial"/>
                <w:b/>
                <w:bCs/>
                <w:color w:val="000000"/>
                <w:sz w:val="22"/>
                <w:szCs w:val="22"/>
              </w:rPr>
              <w:t>Реализирана</w:t>
            </w:r>
            <w:proofErr w:type="spellEnd"/>
            <w:r w:rsidRPr="00ED3CAD">
              <w:rPr>
                <w:rFonts w:ascii="Arial" w:eastAsia="Calibri" w:hAnsi="Arial" w:cs="Arial"/>
                <w:b/>
                <w:bCs/>
                <w:color w:val="000000"/>
                <w:sz w:val="22"/>
                <w:szCs w:val="22"/>
              </w:rPr>
              <w:t xml:space="preserve"> </w:t>
            </w:r>
            <w:proofErr w:type="spellStart"/>
            <w:r w:rsidRPr="00ED3CAD">
              <w:rPr>
                <w:rFonts w:ascii="Arial" w:eastAsia="Calibri" w:hAnsi="Arial" w:cs="Arial"/>
                <w:b/>
                <w:bCs/>
                <w:color w:val="000000"/>
                <w:sz w:val="22"/>
                <w:szCs w:val="22"/>
              </w:rPr>
              <w:t>програмска</w:t>
            </w:r>
            <w:proofErr w:type="spellEnd"/>
            <w:r w:rsidRPr="00ED3CAD">
              <w:rPr>
                <w:rFonts w:ascii="Arial" w:eastAsia="Calibri" w:hAnsi="Arial" w:cs="Arial"/>
                <w:b/>
                <w:bCs/>
                <w:color w:val="000000"/>
                <w:sz w:val="22"/>
                <w:szCs w:val="22"/>
              </w:rPr>
              <w:t xml:space="preserve"> </w:t>
            </w:r>
            <w:proofErr w:type="spellStart"/>
            <w:r w:rsidRPr="00ED3CAD">
              <w:rPr>
                <w:rFonts w:ascii="Arial" w:eastAsia="Calibri" w:hAnsi="Arial" w:cs="Arial"/>
                <w:b/>
                <w:bCs/>
                <w:color w:val="000000"/>
                <w:sz w:val="22"/>
                <w:szCs w:val="22"/>
              </w:rPr>
              <w:t>активност</w:t>
            </w:r>
            <w:proofErr w:type="spellEnd"/>
          </w:p>
        </w:tc>
        <w:tc>
          <w:tcPr>
            <w:tcW w:w="1047" w:type="pct"/>
          </w:tcPr>
          <w:p w14:paraId="21ED21F2" w14:textId="77777777" w:rsidR="004678B4" w:rsidRPr="00ED3CAD" w:rsidRDefault="004678B4" w:rsidP="00763ED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22"/>
                <w:szCs w:val="22"/>
              </w:rPr>
            </w:pPr>
            <w:proofErr w:type="spellStart"/>
            <w:r w:rsidRPr="00ED3CAD">
              <w:rPr>
                <w:rFonts w:ascii="Arial" w:eastAsia="Calibri" w:hAnsi="Arial" w:cs="Arial"/>
                <w:b/>
                <w:bCs/>
                <w:color w:val="000000"/>
                <w:sz w:val="22"/>
                <w:szCs w:val="22"/>
              </w:rPr>
              <w:t>Време</w:t>
            </w:r>
            <w:proofErr w:type="spellEnd"/>
            <w:r w:rsidRPr="00ED3CAD">
              <w:rPr>
                <w:rFonts w:ascii="Arial" w:eastAsia="Calibri" w:hAnsi="Arial" w:cs="Arial"/>
                <w:b/>
                <w:bCs/>
                <w:color w:val="000000"/>
                <w:sz w:val="22"/>
                <w:szCs w:val="22"/>
              </w:rPr>
              <w:t xml:space="preserve"> </w:t>
            </w:r>
            <w:proofErr w:type="spellStart"/>
            <w:r w:rsidRPr="00ED3CAD">
              <w:rPr>
                <w:rFonts w:ascii="Arial" w:eastAsia="Calibri" w:hAnsi="Arial" w:cs="Arial"/>
                <w:b/>
                <w:bCs/>
                <w:color w:val="000000"/>
                <w:sz w:val="22"/>
                <w:szCs w:val="22"/>
              </w:rPr>
              <w:t>на</w:t>
            </w:r>
            <w:proofErr w:type="spellEnd"/>
            <w:r w:rsidRPr="00ED3CAD">
              <w:rPr>
                <w:rFonts w:ascii="Arial" w:eastAsia="Calibri" w:hAnsi="Arial" w:cs="Arial"/>
                <w:b/>
                <w:bCs/>
                <w:color w:val="000000"/>
                <w:sz w:val="22"/>
                <w:szCs w:val="22"/>
              </w:rPr>
              <w:t xml:space="preserve"> </w:t>
            </w:r>
            <w:proofErr w:type="spellStart"/>
            <w:r w:rsidRPr="00ED3CAD">
              <w:rPr>
                <w:rFonts w:ascii="Arial" w:eastAsia="Calibri" w:hAnsi="Arial" w:cs="Arial"/>
                <w:b/>
                <w:bCs/>
                <w:color w:val="000000"/>
                <w:sz w:val="22"/>
                <w:szCs w:val="22"/>
              </w:rPr>
              <w:t>реализација</w:t>
            </w:r>
            <w:proofErr w:type="spellEnd"/>
          </w:p>
        </w:tc>
        <w:tc>
          <w:tcPr>
            <w:cnfStyle w:val="000010000000" w:firstRow="0" w:lastRow="0" w:firstColumn="0" w:lastColumn="0" w:oddVBand="1" w:evenVBand="0" w:oddHBand="0" w:evenHBand="0" w:firstRowFirstColumn="0" w:firstRowLastColumn="0" w:lastRowFirstColumn="0" w:lastRowLastColumn="0"/>
            <w:tcW w:w="941" w:type="pct"/>
          </w:tcPr>
          <w:p w14:paraId="213C1489" w14:textId="77777777" w:rsidR="004678B4" w:rsidRPr="00ED3CAD" w:rsidRDefault="004678B4" w:rsidP="00763ED4">
            <w:pPr>
              <w:autoSpaceDE w:val="0"/>
              <w:autoSpaceDN w:val="0"/>
              <w:adjustRightInd w:val="0"/>
              <w:jc w:val="center"/>
              <w:rPr>
                <w:rFonts w:ascii="Arial" w:eastAsia="Calibri" w:hAnsi="Arial" w:cs="Arial"/>
                <w:b/>
                <w:color w:val="000000"/>
                <w:sz w:val="22"/>
                <w:szCs w:val="22"/>
              </w:rPr>
            </w:pPr>
            <w:proofErr w:type="spellStart"/>
            <w:r w:rsidRPr="00ED3CAD">
              <w:rPr>
                <w:rFonts w:ascii="Arial" w:eastAsia="Calibri" w:hAnsi="Arial" w:cs="Arial"/>
                <w:b/>
                <w:bCs/>
                <w:color w:val="000000"/>
                <w:sz w:val="22"/>
                <w:szCs w:val="22"/>
              </w:rPr>
              <w:t>Реализатор</w:t>
            </w:r>
            <w:proofErr w:type="spellEnd"/>
          </w:p>
        </w:tc>
        <w:tc>
          <w:tcPr>
            <w:tcW w:w="652" w:type="pct"/>
          </w:tcPr>
          <w:p w14:paraId="18EC9A86" w14:textId="77777777" w:rsidR="004678B4" w:rsidRPr="00ED3CAD" w:rsidRDefault="004678B4" w:rsidP="00763ED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22"/>
                <w:szCs w:val="22"/>
              </w:rPr>
            </w:pPr>
            <w:proofErr w:type="spellStart"/>
            <w:r w:rsidRPr="00ED3CAD">
              <w:rPr>
                <w:rFonts w:ascii="Arial" w:eastAsia="Calibri" w:hAnsi="Arial" w:cs="Arial"/>
                <w:b/>
                <w:bCs/>
                <w:color w:val="000000"/>
                <w:sz w:val="22"/>
                <w:szCs w:val="22"/>
              </w:rPr>
              <w:t>Целна</w:t>
            </w:r>
            <w:proofErr w:type="spellEnd"/>
            <w:r w:rsidRPr="00ED3CAD">
              <w:rPr>
                <w:rFonts w:ascii="Arial" w:eastAsia="Calibri" w:hAnsi="Arial" w:cs="Arial"/>
                <w:b/>
                <w:bCs/>
                <w:color w:val="000000"/>
                <w:sz w:val="22"/>
                <w:szCs w:val="22"/>
              </w:rPr>
              <w:t xml:space="preserve"> </w:t>
            </w:r>
            <w:proofErr w:type="spellStart"/>
            <w:r w:rsidRPr="00ED3CAD">
              <w:rPr>
                <w:rFonts w:ascii="Arial" w:eastAsia="Calibri" w:hAnsi="Arial" w:cs="Arial"/>
                <w:b/>
                <w:bCs/>
                <w:color w:val="000000"/>
                <w:sz w:val="22"/>
                <w:szCs w:val="22"/>
              </w:rPr>
              <w:t>група</w:t>
            </w:r>
            <w:proofErr w:type="spellEnd"/>
          </w:p>
        </w:tc>
        <w:tc>
          <w:tcPr>
            <w:cnfStyle w:val="000010000000" w:firstRow="0" w:lastRow="0" w:firstColumn="0" w:lastColumn="0" w:oddVBand="1" w:evenVBand="0" w:oddHBand="0" w:evenHBand="0" w:firstRowFirstColumn="0" w:firstRowLastColumn="0" w:lastRowFirstColumn="0" w:lastRowLastColumn="0"/>
            <w:tcW w:w="1372" w:type="pct"/>
          </w:tcPr>
          <w:p w14:paraId="47F0B67C" w14:textId="77777777" w:rsidR="004678B4" w:rsidRPr="00ED3CAD" w:rsidRDefault="004678B4" w:rsidP="00763ED4">
            <w:pPr>
              <w:autoSpaceDE w:val="0"/>
              <w:autoSpaceDN w:val="0"/>
              <w:adjustRightInd w:val="0"/>
              <w:jc w:val="center"/>
              <w:rPr>
                <w:rFonts w:ascii="Arial" w:eastAsia="Calibri" w:hAnsi="Arial" w:cs="Arial"/>
                <w:b/>
                <w:color w:val="000000"/>
                <w:sz w:val="22"/>
                <w:szCs w:val="22"/>
              </w:rPr>
            </w:pPr>
            <w:proofErr w:type="spellStart"/>
            <w:r w:rsidRPr="00ED3CAD">
              <w:rPr>
                <w:rFonts w:ascii="Arial" w:eastAsia="Calibri" w:hAnsi="Arial" w:cs="Arial"/>
                <w:b/>
                <w:bCs/>
                <w:color w:val="000000"/>
                <w:sz w:val="22"/>
                <w:szCs w:val="22"/>
              </w:rPr>
              <w:t>Постигнати</w:t>
            </w:r>
            <w:proofErr w:type="spellEnd"/>
            <w:r w:rsidRPr="00ED3CAD">
              <w:rPr>
                <w:rFonts w:ascii="Arial" w:eastAsia="Calibri" w:hAnsi="Arial" w:cs="Arial"/>
                <w:b/>
                <w:bCs/>
                <w:color w:val="000000"/>
                <w:sz w:val="22"/>
                <w:szCs w:val="22"/>
              </w:rPr>
              <w:t xml:space="preserve"> </w:t>
            </w:r>
            <w:proofErr w:type="spellStart"/>
            <w:r w:rsidRPr="00ED3CAD">
              <w:rPr>
                <w:rFonts w:ascii="Arial" w:eastAsia="Calibri" w:hAnsi="Arial" w:cs="Arial"/>
                <w:b/>
                <w:bCs/>
                <w:color w:val="000000"/>
                <w:sz w:val="22"/>
                <w:szCs w:val="22"/>
              </w:rPr>
              <w:t>цели</w:t>
            </w:r>
            <w:proofErr w:type="spellEnd"/>
            <w:r w:rsidRPr="00ED3CAD">
              <w:rPr>
                <w:rFonts w:ascii="Arial" w:eastAsia="Calibri" w:hAnsi="Arial" w:cs="Arial"/>
                <w:b/>
                <w:bCs/>
                <w:color w:val="000000"/>
                <w:sz w:val="22"/>
                <w:szCs w:val="22"/>
              </w:rPr>
              <w:t xml:space="preserve"> и </w:t>
            </w:r>
            <w:proofErr w:type="spellStart"/>
            <w:r w:rsidRPr="00ED3CAD">
              <w:rPr>
                <w:rFonts w:ascii="Arial" w:eastAsia="Calibri" w:hAnsi="Arial" w:cs="Arial"/>
                <w:b/>
                <w:bCs/>
                <w:color w:val="000000"/>
                <w:sz w:val="22"/>
                <w:szCs w:val="22"/>
              </w:rPr>
              <w:t>остварени</w:t>
            </w:r>
            <w:proofErr w:type="spellEnd"/>
            <w:r w:rsidRPr="00ED3CAD">
              <w:rPr>
                <w:rFonts w:ascii="Arial" w:eastAsia="Calibri" w:hAnsi="Arial" w:cs="Arial"/>
                <w:b/>
                <w:bCs/>
                <w:color w:val="000000"/>
                <w:sz w:val="22"/>
                <w:szCs w:val="22"/>
              </w:rPr>
              <w:t xml:space="preserve"> </w:t>
            </w:r>
            <w:proofErr w:type="spellStart"/>
            <w:r w:rsidRPr="00ED3CAD">
              <w:rPr>
                <w:rFonts w:ascii="Arial" w:eastAsia="Calibri" w:hAnsi="Arial" w:cs="Arial"/>
                <w:b/>
                <w:bCs/>
                <w:color w:val="000000"/>
                <w:sz w:val="22"/>
                <w:szCs w:val="22"/>
              </w:rPr>
              <w:t>ефекти</w:t>
            </w:r>
            <w:proofErr w:type="spellEnd"/>
          </w:p>
        </w:tc>
      </w:tr>
      <w:tr w:rsidR="004678B4" w:rsidRPr="00ED3CAD" w14:paraId="0ECC19C2" w14:textId="77777777" w:rsidTr="00ED3CAD">
        <w:trPr>
          <w:cnfStyle w:val="000000010000" w:firstRow="0" w:lastRow="0" w:firstColumn="0" w:lastColumn="0" w:oddVBand="0" w:evenVBand="0" w:oddHBand="0" w:evenHBand="1" w:firstRowFirstColumn="0" w:firstRowLastColumn="0" w:lastRowFirstColumn="0" w:lastRowLastColumn="0"/>
          <w:trHeight w:val="230"/>
        </w:trPr>
        <w:tc>
          <w:tcPr>
            <w:cnfStyle w:val="000010000000" w:firstRow="0" w:lastRow="0" w:firstColumn="0" w:lastColumn="0" w:oddVBand="1" w:evenVBand="0" w:oddHBand="0" w:evenHBand="0" w:firstRowFirstColumn="0" w:firstRowLastColumn="0" w:lastRowFirstColumn="0" w:lastRowLastColumn="0"/>
            <w:tcW w:w="988" w:type="pct"/>
          </w:tcPr>
          <w:p w14:paraId="1BA3F9A4" w14:textId="77777777" w:rsidR="004678B4" w:rsidRPr="00ED3CAD" w:rsidRDefault="004678B4" w:rsidP="00763ED4">
            <w:pPr>
              <w:rPr>
                <w:rFonts w:ascii="Arial" w:eastAsia="Calibri" w:hAnsi="Arial" w:cs="Arial"/>
                <w:sz w:val="22"/>
                <w:szCs w:val="22"/>
                <w:lang w:val="mk-MK"/>
              </w:rPr>
            </w:pPr>
            <w:r w:rsidRPr="00ED3CAD">
              <w:rPr>
                <w:rFonts w:ascii="Arial" w:eastAsia="Calibri" w:hAnsi="Arial" w:cs="Arial"/>
                <w:sz w:val="22"/>
                <w:szCs w:val="22"/>
                <w:lang w:val="mk-MK"/>
              </w:rPr>
              <w:t>Избор на ученички правобранител</w:t>
            </w:r>
          </w:p>
          <w:p w14:paraId="7CACC471" w14:textId="77777777" w:rsidR="004678B4" w:rsidRPr="00ED3CAD" w:rsidRDefault="004678B4" w:rsidP="00763ED4">
            <w:pPr>
              <w:rPr>
                <w:rFonts w:ascii="Arial" w:eastAsia="Calibri" w:hAnsi="Arial" w:cs="Arial"/>
                <w:color w:val="FF0000"/>
                <w:sz w:val="22"/>
                <w:szCs w:val="22"/>
                <w:lang w:val="mk-MK"/>
              </w:rPr>
            </w:pPr>
            <w:r w:rsidRPr="00ED3CAD">
              <w:rPr>
                <w:rFonts w:ascii="Arial" w:eastAsia="Calibri" w:hAnsi="Arial" w:cs="Arial"/>
                <w:sz w:val="22"/>
                <w:szCs w:val="22"/>
                <w:lang w:val="mk-MK"/>
              </w:rPr>
              <w:t>Подготовка на годишната програма на ученичкиот правобранител</w:t>
            </w:r>
          </w:p>
        </w:tc>
        <w:tc>
          <w:tcPr>
            <w:tcW w:w="1047" w:type="pct"/>
          </w:tcPr>
          <w:p w14:paraId="0AF92847" w14:textId="16E552F0" w:rsidR="004678B4" w:rsidRPr="00ED3CAD" w:rsidRDefault="004678B4" w:rsidP="00763ED4">
            <w:pPr>
              <w:cnfStyle w:val="000000010000" w:firstRow="0" w:lastRow="0" w:firstColumn="0" w:lastColumn="0" w:oddVBand="0" w:evenVBand="0" w:oddHBand="0" w:evenHBand="1" w:firstRowFirstColumn="0" w:firstRowLastColumn="0" w:lastRowFirstColumn="0" w:lastRowLastColumn="0"/>
              <w:rPr>
                <w:rFonts w:ascii="Arial" w:eastAsia="Calibri" w:hAnsi="Arial" w:cs="Arial"/>
                <w:sz w:val="22"/>
                <w:szCs w:val="22"/>
                <w:lang w:val="mk-MK"/>
              </w:rPr>
            </w:pPr>
            <w:r w:rsidRPr="00ED3CAD">
              <w:rPr>
                <w:rFonts w:ascii="Arial" w:eastAsia="Calibri" w:hAnsi="Arial" w:cs="Arial"/>
                <w:sz w:val="22"/>
                <w:szCs w:val="22"/>
                <w:lang w:val="mk-MK"/>
              </w:rPr>
              <w:t xml:space="preserve">Октомври </w:t>
            </w:r>
          </w:p>
        </w:tc>
        <w:tc>
          <w:tcPr>
            <w:cnfStyle w:val="000010000000" w:firstRow="0" w:lastRow="0" w:firstColumn="0" w:lastColumn="0" w:oddVBand="1" w:evenVBand="0" w:oddHBand="0" w:evenHBand="0" w:firstRowFirstColumn="0" w:firstRowLastColumn="0" w:lastRowFirstColumn="0" w:lastRowLastColumn="0"/>
            <w:tcW w:w="941" w:type="pct"/>
          </w:tcPr>
          <w:p w14:paraId="138ADDC6" w14:textId="77777777" w:rsidR="004678B4" w:rsidRPr="00ED3CAD" w:rsidRDefault="004678B4" w:rsidP="00763ED4">
            <w:pPr>
              <w:autoSpaceDE w:val="0"/>
              <w:autoSpaceDN w:val="0"/>
              <w:adjustRightInd w:val="0"/>
              <w:spacing w:before="240"/>
              <w:jc w:val="center"/>
              <w:rPr>
                <w:rFonts w:ascii="Arial" w:eastAsia="Calibri" w:hAnsi="Arial" w:cs="Arial"/>
                <w:color w:val="000000"/>
                <w:sz w:val="22"/>
                <w:szCs w:val="22"/>
                <w:lang w:val="mk-MK"/>
              </w:rPr>
            </w:pPr>
            <w:r w:rsidRPr="00ED3CAD">
              <w:rPr>
                <w:rFonts w:ascii="Arial" w:eastAsia="Calibri" w:hAnsi="Arial" w:cs="Arial"/>
                <w:color w:val="000000"/>
                <w:sz w:val="22"/>
                <w:szCs w:val="22"/>
                <w:lang w:val="mk-MK"/>
              </w:rPr>
              <w:t>Директор,</w:t>
            </w:r>
            <w:r w:rsidRPr="00ED3CAD">
              <w:rPr>
                <w:rFonts w:ascii="Arial" w:eastAsia="Calibri" w:hAnsi="Arial" w:cs="Arial"/>
                <w:sz w:val="22"/>
                <w:szCs w:val="22"/>
                <w:lang w:val="mk-MK"/>
              </w:rPr>
              <w:t xml:space="preserve"> Ученички правобранител и членови на ученички парламент</w:t>
            </w:r>
          </w:p>
        </w:tc>
        <w:tc>
          <w:tcPr>
            <w:tcW w:w="652" w:type="pct"/>
          </w:tcPr>
          <w:p w14:paraId="516AAE53" w14:textId="77777777" w:rsidR="004678B4" w:rsidRPr="00ED3CAD" w:rsidRDefault="004678B4" w:rsidP="00763ED4">
            <w:pPr>
              <w:autoSpaceDE w:val="0"/>
              <w:autoSpaceDN w:val="0"/>
              <w:adjustRightInd w:val="0"/>
              <w:spacing w:before="24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rPr>
            </w:pPr>
            <w:r w:rsidRPr="00ED3CAD">
              <w:rPr>
                <w:rFonts w:ascii="Arial" w:eastAsia="Calibri" w:hAnsi="Arial" w:cs="Arial"/>
                <w:color w:val="000000"/>
                <w:sz w:val="22"/>
                <w:szCs w:val="22"/>
                <w:lang w:val="mk-MK"/>
              </w:rPr>
              <w:t>Ученици од 7-9 одд.</w:t>
            </w:r>
          </w:p>
        </w:tc>
        <w:tc>
          <w:tcPr>
            <w:cnfStyle w:val="000010000000" w:firstRow="0" w:lastRow="0" w:firstColumn="0" w:lastColumn="0" w:oddVBand="1" w:evenVBand="0" w:oddHBand="0" w:evenHBand="0" w:firstRowFirstColumn="0" w:firstRowLastColumn="0" w:lastRowFirstColumn="0" w:lastRowLastColumn="0"/>
            <w:tcW w:w="1372" w:type="pct"/>
          </w:tcPr>
          <w:p w14:paraId="04AE853E" w14:textId="77777777" w:rsidR="004678B4" w:rsidRPr="00ED3CAD" w:rsidRDefault="004678B4" w:rsidP="00763ED4">
            <w:pPr>
              <w:autoSpaceDE w:val="0"/>
              <w:autoSpaceDN w:val="0"/>
              <w:adjustRightInd w:val="0"/>
              <w:spacing w:before="240"/>
              <w:rPr>
                <w:rFonts w:ascii="Arial" w:eastAsia="Calibri" w:hAnsi="Arial" w:cs="Arial"/>
                <w:sz w:val="22"/>
                <w:szCs w:val="22"/>
                <w:lang w:val="mk-MK"/>
              </w:rPr>
            </w:pPr>
            <w:r w:rsidRPr="00ED3CAD">
              <w:rPr>
                <w:rFonts w:ascii="Arial" w:eastAsia="Calibri" w:hAnsi="Arial" w:cs="Arial"/>
                <w:sz w:val="22"/>
                <w:szCs w:val="22"/>
                <w:lang w:val="mk-MK"/>
              </w:rPr>
              <w:t>Избран правобранител</w:t>
            </w:r>
          </w:p>
          <w:p w14:paraId="363A3BE5" w14:textId="77777777" w:rsidR="004678B4" w:rsidRPr="00ED3CAD" w:rsidRDefault="004678B4" w:rsidP="00763ED4">
            <w:pPr>
              <w:rPr>
                <w:rFonts w:ascii="Arial" w:eastAsia="Calibri" w:hAnsi="Arial" w:cs="Arial"/>
                <w:sz w:val="22"/>
                <w:szCs w:val="22"/>
                <w:lang w:val="mk-MK"/>
              </w:rPr>
            </w:pPr>
            <w:r w:rsidRPr="00ED3CAD">
              <w:rPr>
                <w:rFonts w:ascii="Arial" w:eastAsia="Calibri" w:hAnsi="Arial" w:cs="Arial"/>
                <w:sz w:val="22"/>
                <w:szCs w:val="22"/>
                <w:lang w:val="mk-MK"/>
              </w:rPr>
              <w:t>Запознавање со програмата на ученичкиот правобранител</w:t>
            </w:r>
          </w:p>
          <w:p w14:paraId="731885A6" w14:textId="77777777" w:rsidR="004678B4" w:rsidRPr="00ED3CAD" w:rsidRDefault="004678B4" w:rsidP="00763ED4">
            <w:pPr>
              <w:autoSpaceDE w:val="0"/>
              <w:autoSpaceDN w:val="0"/>
              <w:adjustRightInd w:val="0"/>
              <w:spacing w:before="240"/>
              <w:rPr>
                <w:rFonts w:ascii="Arial" w:eastAsia="Calibri" w:hAnsi="Arial" w:cs="Arial"/>
                <w:color w:val="000000"/>
                <w:sz w:val="22"/>
                <w:szCs w:val="22"/>
                <w:lang w:val="mk-MK"/>
              </w:rPr>
            </w:pPr>
            <w:r w:rsidRPr="00ED3CAD">
              <w:rPr>
                <w:rFonts w:ascii="Arial" w:eastAsia="Calibri" w:hAnsi="Arial" w:cs="Arial"/>
                <w:sz w:val="22"/>
                <w:szCs w:val="22"/>
                <w:lang w:val="mk-MK"/>
              </w:rPr>
              <w:t>прецизирани активности на годишната програма</w:t>
            </w:r>
          </w:p>
        </w:tc>
      </w:tr>
      <w:tr w:rsidR="004678B4" w:rsidRPr="00ED3CAD" w14:paraId="7EA212CA" w14:textId="77777777" w:rsidTr="00ED3CAD">
        <w:trPr>
          <w:cnfStyle w:val="000000100000" w:firstRow="0" w:lastRow="0" w:firstColumn="0" w:lastColumn="0" w:oddVBand="0" w:evenVBand="0" w:oddHBand="1" w:evenHBand="0" w:firstRowFirstColumn="0" w:firstRowLastColumn="0" w:lastRowFirstColumn="0" w:lastRowLastColumn="0"/>
          <w:trHeight w:val="1320"/>
        </w:trPr>
        <w:tc>
          <w:tcPr>
            <w:cnfStyle w:val="000010000000" w:firstRow="0" w:lastRow="0" w:firstColumn="0" w:lastColumn="0" w:oddVBand="1" w:evenVBand="0" w:oddHBand="0" w:evenHBand="0" w:firstRowFirstColumn="0" w:firstRowLastColumn="0" w:lastRowFirstColumn="0" w:lastRowLastColumn="0"/>
            <w:tcW w:w="988" w:type="pct"/>
            <w:tcBorders>
              <w:bottom w:val="single" w:sz="4" w:space="0" w:color="auto"/>
            </w:tcBorders>
          </w:tcPr>
          <w:p w14:paraId="4704E30B" w14:textId="77777777" w:rsidR="004678B4" w:rsidRPr="00ED3CAD" w:rsidRDefault="004678B4" w:rsidP="00763ED4">
            <w:pPr>
              <w:rPr>
                <w:rFonts w:ascii="Arial" w:eastAsia="Calibri" w:hAnsi="Arial" w:cs="Arial"/>
                <w:sz w:val="22"/>
                <w:szCs w:val="22"/>
                <w:lang w:val="mk-MK"/>
              </w:rPr>
            </w:pPr>
            <w:r w:rsidRPr="00ED3CAD">
              <w:rPr>
                <w:rFonts w:ascii="Arial" w:eastAsia="Calibri" w:hAnsi="Arial" w:cs="Arial"/>
                <w:sz w:val="22"/>
                <w:szCs w:val="22"/>
                <w:lang w:val="mk-MK"/>
              </w:rPr>
              <w:t>Процедури за поднесување на претставки, жалби, поплаки</w:t>
            </w:r>
          </w:p>
        </w:tc>
        <w:tc>
          <w:tcPr>
            <w:tcW w:w="1047" w:type="pct"/>
            <w:tcBorders>
              <w:bottom w:val="single" w:sz="4" w:space="0" w:color="auto"/>
            </w:tcBorders>
          </w:tcPr>
          <w:p w14:paraId="21870659" w14:textId="0366B974" w:rsidR="004678B4" w:rsidRPr="00ED3CAD" w:rsidRDefault="004678B4" w:rsidP="00763ED4">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rPr>
            </w:pPr>
            <w:r w:rsidRPr="00ED3CAD">
              <w:rPr>
                <w:rFonts w:ascii="Arial" w:eastAsia="Calibri" w:hAnsi="Arial" w:cs="Arial"/>
                <w:sz w:val="22"/>
                <w:szCs w:val="22"/>
                <w:lang w:val="mk-MK"/>
              </w:rPr>
              <w:t xml:space="preserve">ноември </w:t>
            </w:r>
          </w:p>
        </w:tc>
        <w:tc>
          <w:tcPr>
            <w:cnfStyle w:val="000010000000" w:firstRow="0" w:lastRow="0" w:firstColumn="0" w:lastColumn="0" w:oddVBand="1" w:evenVBand="0" w:oddHBand="0" w:evenHBand="0" w:firstRowFirstColumn="0" w:firstRowLastColumn="0" w:lastRowFirstColumn="0" w:lastRowLastColumn="0"/>
            <w:tcW w:w="941" w:type="pct"/>
            <w:tcBorders>
              <w:bottom w:val="single" w:sz="4" w:space="0" w:color="auto"/>
            </w:tcBorders>
          </w:tcPr>
          <w:p w14:paraId="540B46A5" w14:textId="77777777" w:rsidR="004678B4" w:rsidRPr="00ED3CAD" w:rsidRDefault="004678B4" w:rsidP="00763ED4">
            <w:pPr>
              <w:rPr>
                <w:rFonts w:ascii="Arial" w:eastAsia="Calibri" w:hAnsi="Arial" w:cs="Arial"/>
                <w:sz w:val="22"/>
                <w:szCs w:val="22"/>
                <w:lang w:val="mk-MK"/>
              </w:rPr>
            </w:pPr>
            <w:r w:rsidRPr="00ED3CAD">
              <w:rPr>
                <w:rFonts w:ascii="Arial" w:eastAsia="Calibri" w:hAnsi="Arial" w:cs="Arial"/>
                <w:sz w:val="22"/>
                <w:szCs w:val="22"/>
                <w:lang w:val="mk-MK"/>
              </w:rPr>
              <w:t>Ученички правобранител и членови на ученички парламент</w:t>
            </w:r>
          </w:p>
        </w:tc>
        <w:tc>
          <w:tcPr>
            <w:tcW w:w="652" w:type="pct"/>
            <w:tcBorders>
              <w:bottom w:val="single" w:sz="4" w:space="0" w:color="auto"/>
            </w:tcBorders>
          </w:tcPr>
          <w:p w14:paraId="4FA1F844" w14:textId="77777777" w:rsidR="004678B4" w:rsidRPr="00ED3CAD" w:rsidRDefault="004678B4" w:rsidP="00763ED4">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rPr>
            </w:pPr>
            <w:r w:rsidRPr="00ED3CAD">
              <w:rPr>
                <w:rFonts w:ascii="Arial" w:eastAsia="Calibri" w:hAnsi="Arial" w:cs="Arial"/>
                <w:color w:val="000000"/>
                <w:sz w:val="22"/>
                <w:szCs w:val="22"/>
                <w:lang w:val="mk-MK"/>
              </w:rPr>
              <w:t xml:space="preserve">Ученици </w:t>
            </w:r>
          </w:p>
        </w:tc>
        <w:tc>
          <w:tcPr>
            <w:cnfStyle w:val="000010000000" w:firstRow="0" w:lastRow="0" w:firstColumn="0" w:lastColumn="0" w:oddVBand="1" w:evenVBand="0" w:oddHBand="0" w:evenHBand="0" w:firstRowFirstColumn="0" w:firstRowLastColumn="0" w:lastRowFirstColumn="0" w:lastRowLastColumn="0"/>
            <w:tcW w:w="1372" w:type="pct"/>
            <w:tcBorders>
              <w:bottom w:val="single" w:sz="4" w:space="0" w:color="auto"/>
            </w:tcBorders>
          </w:tcPr>
          <w:p w14:paraId="7A66220E" w14:textId="77777777" w:rsidR="004678B4" w:rsidRPr="00ED3CAD" w:rsidRDefault="004678B4" w:rsidP="00763ED4">
            <w:pPr>
              <w:rPr>
                <w:rFonts w:ascii="Arial" w:eastAsia="Calibri" w:hAnsi="Arial" w:cs="Arial"/>
                <w:sz w:val="22"/>
                <w:szCs w:val="22"/>
                <w:lang w:val="mk-MK"/>
              </w:rPr>
            </w:pPr>
            <w:r w:rsidRPr="00ED3CAD">
              <w:rPr>
                <w:rFonts w:ascii="Arial" w:eastAsia="Calibri" w:hAnsi="Arial" w:cs="Arial"/>
                <w:sz w:val="22"/>
                <w:szCs w:val="22"/>
                <w:lang w:val="mk-MK"/>
              </w:rPr>
              <w:t>Запознавање  и примена на процедури за поднесување на претставки, жалби, поплаки</w:t>
            </w:r>
          </w:p>
          <w:p w14:paraId="13BE17C1" w14:textId="02959B9C" w:rsidR="00812100" w:rsidRPr="00ED3CAD" w:rsidRDefault="00812100" w:rsidP="00763ED4">
            <w:pPr>
              <w:rPr>
                <w:rFonts w:ascii="Arial" w:eastAsia="Calibri" w:hAnsi="Arial" w:cs="Arial"/>
                <w:sz w:val="22"/>
                <w:szCs w:val="22"/>
                <w:lang w:val="mk-MK"/>
              </w:rPr>
            </w:pPr>
          </w:p>
        </w:tc>
      </w:tr>
      <w:tr w:rsidR="00812100" w:rsidRPr="00ED3CAD" w14:paraId="5DF7C612" w14:textId="77777777" w:rsidTr="00ED3CAD">
        <w:trPr>
          <w:cnfStyle w:val="000000010000" w:firstRow="0" w:lastRow="0" w:firstColumn="0" w:lastColumn="0" w:oddVBand="0" w:evenVBand="0" w:oddHBand="0" w:evenHBand="1" w:firstRowFirstColumn="0" w:firstRowLastColumn="0" w:lastRowFirstColumn="0" w:lastRowLastColumn="0"/>
          <w:trHeight w:val="695"/>
        </w:trPr>
        <w:tc>
          <w:tcPr>
            <w:cnfStyle w:val="000010000000" w:firstRow="0" w:lastRow="0" w:firstColumn="0" w:lastColumn="0" w:oddVBand="1" w:evenVBand="0" w:oddHBand="0" w:evenHBand="0" w:firstRowFirstColumn="0" w:firstRowLastColumn="0" w:lastRowFirstColumn="0" w:lastRowLastColumn="0"/>
            <w:tcW w:w="988" w:type="pct"/>
            <w:tcBorders>
              <w:top w:val="single" w:sz="4" w:space="0" w:color="auto"/>
            </w:tcBorders>
          </w:tcPr>
          <w:p w14:paraId="6A6FEA86" w14:textId="0A91117F" w:rsidR="00812100" w:rsidRPr="00ED3CAD" w:rsidRDefault="00812100" w:rsidP="00763ED4">
            <w:pPr>
              <w:rPr>
                <w:rFonts w:ascii="Arial" w:eastAsia="Calibri" w:hAnsi="Arial" w:cs="Arial"/>
                <w:sz w:val="22"/>
                <w:szCs w:val="22"/>
                <w:lang w:val="mk-MK"/>
              </w:rPr>
            </w:pPr>
            <w:r w:rsidRPr="00ED3CAD">
              <w:rPr>
                <w:rFonts w:ascii="Arial" w:eastAsia="Calibri" w:hAnsi="Arial" w:cs="Arial"/>
                <w:sz w:val="22"/>
                <w:szCs w:val="22"/>
                <w:lang w:val="mk-MK"/>
              </w:rPr>
              <w:t>Процедура и постапка за транспарентно и правичен избор на ученици учесници во проектни активности на интернационално ниво. Акредитација за училишно образование 2021/20227 година.</w:t>
            </w:r>
          </w:p>
        </w:tc>
        <w:tc>
          <w:tcPr>
            <w:tcW w:w="1047" w:type="pct"/>
            <w:tcBorders>
              <w:top w:val="single" w:sz="4" w:space="0" w:color="auto"/>
            </w:tcBorders>
          </w:tcPr>
          <w:p w14:paraId="62850C17" w14:textId="3F7BD7E6" w:rsidR="00812100" w:rsidRPr="00ED3CAD" w:rsidRDefault="00812100" w:rsidP="00763ED4">
            <w:pPr>
              <w:cnfStyle w:val="000000010000" w:firstRow="0" w:lastRow="0" w:firstColumn="0" w:lastColumn="0" w:oddVBand="0" w:evenVBand="0" w:oddHBand="0" w:evenHBand="1" w:firstRowFirstColumn="0" w:firstRowLastColumn="0" w:lastRowFirstColumn="0" w:lastRowLastColumn="0"/>
              <w:rPr>
                <w:rFonts w:ascii="Arial" w:eastAsia="Calibri" w:hAnsi="Arial" w:cs="Arial"/>
                <w:sz w:val="22"/>
                <w:szCs w:val="22"/>
                <w:lang w:val="mk-MK"/>
              </w:rPr>
            </w:pPr>
            <w:r w:rsidRPr="00ED3CAD">
              <w:rPr>
                <w:rFonts w:ascii="Arial" w:eastAsia="Calibri" w:hAnsi="Arial" w:cs="Arial"/>
                <w:sz w:val="22"/>
                <w:szCs w:val="22"/>
                <w:lang w:val="mk-MK"/>
              </w:rPr>
              <w:t>декември</w:t>
            </w:r>
          </w:p>
        </w:tc>
        <w:tc>
          <w:tcPr>
            <w:cnfStyle w:val="000010000000" w:firstRow="0" w:lastRow="0" w:firstColumn="0" w:lastColumn="0" w:oddVBand="1" w:evenVBand="0" w:oddHBand="0" w:evenHBand="0" w:firstRowFirstColumn="0" w:firstRowLastColumn="0" w:lastRowFirstColumn="0" w:lastRowLastColumn="0"/>
            <w:tcW w:w="941" w:type="pct"/>
            <w:tcBorders>
              <w:top w:val="single" w:sz="4" w:space="0" w:color="auto"/>
            </w:tcBorders>
          </w:tcPr>
          <w:p w14:paraId="252DC066" w14:textId="4F8B5AE9" w:rsidR="00812100" w:rsidRPr="00ED3CAD" w:rsidRDefault="00812100" w:rsidP="00763ED4">
            <w:pPr>
              <w:rPr>
                <w:rFonts w:ascii="Arial" w:eastAsia="Calibri" w:hAnsi="Arial" w:cs="Arial"/>
                <w:sz w:val="22"/>
                <w:szCs w:val="22"/>
                <w:lang w:val="mk-MK"/>
              </w:rPr>
            </w:pPr>
            <w:r w:rsidRPr="00ED3CAD">
              <w:rPr>
                <w:rFonts w:ascii="Arial" w:eastAsia="Calibri" w:hAnsi="Arial" w:cs="Arial"/>
                <w:sz w:val="22"/>
                <w:szCs w:val="22"/>
                <w:lang w:val="mk-MK"/>
              </w:rPr>
              <w:t>Ученички правобранител и членови на ученички парламент</w:t>
            </w:r>
          </w:p>
        </w:tc>
        <w:tc>
          <w:tcPr>
            <w:tcW w:w="652" w:type="pct"/>
            <w:tcBorders>
              <w:top w:val="single" w:sz="4" w:space="0" w:color="auto"/>
            </w:tcBorders>
          </w:tcPr>
          <w:p w14:paraId="673ACE10" w14:textId="4A006088" w:rsidR="00812100" w:rsidRPr="00ED3CAD" w:rsidRDefault="00812100" w:rsidP="00763ED4">
            <w:pP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rPr>
            </w:pPr>
            <w:r w:rsidRPr="00ED3CAD">
              <w:rPr>
                <w:rFonts w:ascii="Arial" w:eastAsia="Calibri" w:hAnsi="Arial" w:cs="Arial"/>
                <w:color w:val="000000"/>
                <w:sz w:val="22"/>
                <w:szCs w:val="22"/>
                <w:lang w:val="mk-MK"/>
              </w:rPr>
              <w:t>ученици</w:t>
            </w:r>
          </w:p>
        </w:tc>
        <w:tc>
          <w:tcPr>
            <w:cnfStyle w:val="000010000000" w:firstRow="0" w:lastRow="0" w:firstColumn="0" w:lastColumn="0" w:oddVBand="1" w:evenVBand="0" w:oddHBand="0" w:evenHBand="0" w:firstRowFirstColumn="0" w:firstRowLastColumn="0" w:lastRowFirstColumn="0" w:lastRowLastColumn="0"/>
            <w:tcW w:w="1372" w:type="pct"/>
            <w:tcBorders>
              <w:top w:val="single" w:sz="4" w:space="0" w:color="auto"/>
            </w:tcBorders>
          </w:tcPr>
          <w:p w14:paraId="4119F29C" w14:textId="2AB84466" w:rsidR="00812100" w:rsidRPr="00ED3CAD" w:rsidRDefault="00FC0F21" w:rsidP="00812100">
            <w:pPr>
              <w:rPr>
                <w:rFonts w:ascii="Arial" w:eastAsia="Calibri" w:hAnsi="Arial" w:cs="Arial"/>
                <w:sz w:val="22"/>
                <w:szCs w:val="22"/>
                <w:lang w:val="mk-MK"/>
              </w:rPr>
            </w:pPr>
            <w:r w:rsidRPr="00ED3CAD">
              <w:rPr>
                <w:rFonts w:ascii="Arial" w:eastAsia="Calibri" w:hAnsi="Arial" w:cs="Arial"/>
                <w:sz w:val="22"/>
                <w:szCs w:val="22"/>
                <w:lang w:val="mk-MK"/>
              </w:rPr>
              <w:t>Предлози за изработка на процедура за избор на учесници, ученици во проектни активности на интернационално ниво.</w:t>
            </w:r>
          </w:p>
          <w:p w14:paraId="2C8C74A4" w14:textId="77777777" w:rsidR="00812100" w:rsidRPr="00ED3CAD" w:rsidRDefault="00812100" w:rsidP="00812100">
            <w:pPr>
              <w:rPr>
                <w:rFonts w:ascii="Arial" w:eastAsia="Calibri" w:hAnsi="Arial" w:cs="Arial"/>
                <w:sz w:val="22"/>
                <w:szCs w:val="22"/>
                <w:lang w:val="mk-MK"/>
              </w:rPr>
            </w:pPr>
          </w:p>
          <w:p w14:paraId="2C5CC23E" w14:textId="012EB28C" w:rsidR="00812100" w:rsidRPr="00ED3CAD" w:rsidRDefault="00D3458C" w:rsidP="00812100">
            <w:pPr>
              <w:rPr>
                <w:rFonts w:ascii="Arial" w:eastAsia="Calibri" w:hAnsi="Arial" w:cs="Arial"/>
                <w:sz w:val="22"/>
                <w:szCs w:val="22"/>
                <w:lang w:val="mk-MK"/>
              </w:rPr>
            </w:pPr>
            <w:r w:rsidRPr="00ED3CAD">
              <w:rPr>
                <w:rFonts w:ascii="Arial" w:eastAsia="Calibri" w:hAnsi="Arial" w:cs="Arial"/>
                <w:sz w:val="22"/>
                <w:szCs w:val="22"/>
                <w:lang w:val="mk-MK"/>
              </w:rPr>
              <w:t xml:space="preserve">Воспоставување </w:t>
            </w:r>
            <w:r w:rsidR="00812100" w:rsidRPr="00ED3CAD">
              <w:rPr>
                <w:rFonts w:ascii="Arial" w:eastAsia="Calibri" w:hAnsi="Arial" w:cs="Arial"/>
                <w:sz w:val="22"/>
                <w:szCs w:val="22"/>
                <w:lang w:val="mk-MK"/>
              </w:rPr>
              <w:t>на процедури за поднесување на претставки, жалби, поплаки</w:t>
            </w:r>
          </w:p>
          <w:p w14:paraId="560020D1" w14:textId="77777777" w:rsidR="00812100" w:rsidRPr="00ED3CAD" w:rsidRDefault="00812100" w:rsidP="00763ED4">
            <w:pPr>
              <w:rPr>
                <w:rFonts w:ascii="Arial" w:eastAsia="Calibri" w:hAnsi="Arial" w:cs="Arial"/>
                <w:sz w:val="22"/>
                <w:szCs w:val="22"/>
                <w:lang w:val="mk-MK"/>
              </w:rPr>
            </w:pPr>
          </w:p>
        </w:tc>
      </w:tr>
      <w:tr w:rsidR="004678B4" w:rsidRPr="00ED3CAD" w14:paraId="313BC5DD" w14:textId="77777777" w:rsidTr="00ED3CAD">
        <w:trPr>
          <w:cnfStyle w:val="000000100000" w:firstRow="0" w:lastRow="0" w:firstColumn="0" w:lastColumn="0" w:oddVBand="0" w:evenVBand="0" w:oddHBand="1" w:evenHBand="0" w:firstRowFirstColumn="0" w:firstRowLastColumn="0" w:lastRowFirstColumn="0" w:lastRowLastColumn="0"/>
          <w:trHeight w:val="230"/>
        </w:trPr>
        <w:tc>
          <w:tcPr>
            <w:cnfStyle w:val="000010000000" w:firstRow="0" w:lastRow="0" w:firstColumn="0" w:lastColumn="0" w:oddVBand="1" w:evenVBand="0" w:oddHBand="0" w:evenHBand="0" w:firstRowFirstColumn="0" w:firstRowLastColumn="0" w:lastRowFirstColumn="0" w:lastRowLastColumn="0"/>
            <w:tcW w:w="988" w:type="pct"/>
          </w:tcPr>
          <w:p w14:paraId="2AB7BAC2" w14:textId="77777777" w:rsidR="004678B4" w:rsidRPr="00ED3CAD" w:rsidRDefault="004678B4" w:rsidP="008A0F0C">
            <w:pPr>
              <w:rPr>
                <w:rFonts w:ascii="Arial" w:eastAsia="Calibri" w:hAnsi="Arial" w:cs="Arial"/>
                <w:sz w:val="22"/>
                <w:szCs w:val="22"/>
                <w:lang w:val="mk-MK"/>
              </w:rPr>
            </w:pPr>
            <w:r w:rsidRPr="00ED3CAD">
              <w:rPr>
                <w:rFonts w:ascii="Arial" w:eastAsia="Calibri" w:hAnsi="Arial" w:cs="Arial"/>
                <w:sz w:val="22"/>
                <w:szCs w:val="22"/>
                <w:lang w:val="mk-MK"/>
              </w:rPr>
              <w:t>Одржување состаноци  на ученичките тела( периодични, тековни) за да се разгледаат сите прашања што се од значење за учениците</w:t>
            </w:r>
          </w:p>
        </w:tc>
        <w:tc>
          <w:tcPr>
            <w:tcW w:w="1047" w:type="pct"/>
          </w:tcPr>
          <w:p w14:paraId="65846331" w14:textId="4833B9AB" w:rsidR="004678B4" w:rsidRPr="00ED3CAD" w:rsidRDefault="004678B4" w:rsidP="00763ED4">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rPr>
            </w:pPr>
            <w:r w:rsidRPr="00ED3CAD">
              <w:rPr>
                <w:rFonts w:ascii="Arial" w:eastAsia="Calibri" w:hAnsi="Arial" w:cs="Arial"/>
                <w:sz w:val="22"/>
                <w:szCs w:val="22"/>
                <w:lang w:val="mk-MK"/>
              </w:rPr>
              <w:t xml:space="preserve">Во текот на учебната година </w:t>
            </w:r>
          </w:p>
        </w:tc>
        <w:tc>
          <w:tcPr>
            <w:cnfStyle w:val="000010000000" w:firstRow="0" w:lastRow="0" w:firstColumn="0" w:lastColumn="0" w:oddVBand="1" w:evenVBand="0" w:oddHBand="0" w:evenHBand="0" w:firstRowFirstColumn="0" w:firstRowLastColumn="0" w:lastRowFirstColumn="0" w:lastRowLastColumn="0"/>
            <w:tcW w:w="941" w:type="pct"/>
          </w:tcPr>
          <w:p w14:paraId="22DE29EA" w14:textId="77777777" w:rsidR="004678B4" w:rsidRPr="00ED3CAD" w:rsidRDefault="004678B4" w:rsidP="00763ED4">
            <w:pPr>
              <w:rPr>
                <w:rFonts w:ascii="Arial" w:eastAsia="Calibri" w:hAnsi="Arial" w:cs="Arial"/>
                <w:sz w:val="22"/>
                <w:szCs w:val="22"/>
                <w:lang w:val="mk-MK"/>
              </w:rPr>
            </w:pPr>
            <w:r w:rsidRPr="00ED3CAD">
              <w:rPr>
                <w:rFonts w:ascii="Arial" w:eastAsia="Calibri" w:hAnsi="Arial" w:cs="Arial"/>
                <w:sz w:val="22"/>
                <w:szCs w:val="22"/>
                <w:lang w:val="mk-MK"/>
              </w:rPr>
              <w:t>Ученички правобранител и членови на ученички парламент</w:t>
            </w:r>
          </w:p>
        </w:tc>
        <w:tc>
          <w:tcPr>
            <w:tcW w:w="652" w:type="pct"/>
          </w:tcPr>
          <w:p w14:paraId="3FFACB0D" w14:textId="77777777" w:rsidR="004678B4" w:rsidRPr="00ED3CAD" w:rsidRDefault="004678B4" w:rsidP="00763ED4">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rPr>
            </w:pPr>
            <w:r w:rsidRPr="00ED3CAD">
              <w:rPr>
                <w:rFonts w:ascii="Arial" w:eastAsia="Calibri" w:hAnsi="Arial" w:cs="Arial"/>
                <w:color w:val="000000"/>
                <w:sz w:val="22"/>
                <w:szCs w:val="22"/>
                <w:lang w:val="mk-MK"/>
              </w:rPr>
              <w:t>Ученици</w:t>
            </w:r>
          </w:p>
        </w:tc>
        <w:tc>
          <w:tcPr>
            <w:cnfStyle w:val="000010000000" w:firstRow="0" w:lastRow="0" w:firstColumn="0" w:lastColumn="0" w:oddVBand="1" w:evenVBand="0" w:oddHBand="0" w:evenHBand="0" w:firstRowFirstColumn="0" w:firstRowLastColumn="0" w:lastRowFirstColumn="0" w:lastRowLastColumn="0"/>
            <w:tcW w:w="1372" w:type="pct"/>
          </w:tcPr>
          <w:p w14:paraId="134C91C9" w14:textId="77777777" w:rsidR="004678B4" w:rsidRPr="00ED3CAD" w:rsidRDefault="004678B4" w:rsidP="00763ED4">
            <w:pPr>
              <w:rPr>
                <w:rFonts w:ascii="Arial" w:eastAsia="Calibri" w:hAnsi="Arial" w:cs="Arial"/>
                <w:sz w:val="22"/>
                <w:szCs w:val="22"/>
                <w:lang w:val="mk-MK"/>
              </w:rPr>
            </w:pPr>
            <w:r w:rsidRPr="00ED3CAD">
              <w:rPr>
                <w:rFonts w:ascii="Arial" w:eastAsia="Calibri" w:hAnsi="Arial" w:cs="Arial"/>
                <w:sz w:val="22"/>
                <w:szCs w:val="22"/>
                <w:lang w:val="mk-MK"/>
              </w:rPr>
              <w:t>Разгледани прашања што се од значење за учениците</w:t>
            </w:r>
          </w:p>
          <w:p w14:paraId="7B817A3F" w14:textId="77777777" w:rsidR="004678B4" w:rsidRPr="00ED3CAD" w:rsidRDefault="004678B4" w:rsidP="00763ED4">
            <w:pPr>
              <w:rPr>
                <w:rFonts w:ascii="Arial" w:eastAsia="Calibri" w:hAnsi="Arial" w:cs="Arial"/>
                <w:sz w:val="22"/>
                <w:szCs w:val="22"/>
                <w:lang w:val="mk-MK"/>
              </w:rPr>
            </w:pPr>
            <w:r w:rsidRPr="00ED3CAD">
              <w:rPr>
                <w:rFonts w:ascii="Arial" w:eastAsia="Calibri" w:hAnsi="Arial" w:cs="Arial"/>
                <w:sz w:val="22"/>
                <w:szCs w:val="22"/>
                <w:lang w:val="mk-MK"/>
              </w:rPr>
              <w:t>Почитување на  принципите на демократија во училиштето</w:t>
            </w:r>
          </w:p>
        </w:tc>
      </w:tr>
    </w:tbl>
    <w:p w14:paraId="56BE9A8D" w14:textId="77777777" w:rsidR="00F15535" w:rsidRDefault="00F15535" w:rsidP="00DD382B">
      <w:pPr>
        <w:tabs>
          <w:tab w:val="left" w:pos="1410"/>
        </w:tabs>
        <w:rPr>
          <w:rFonts w:ascii="Arial" w:hAnsi="Arial" w:cs="Arial"/>
          <w:b/>
          <w:sz w:val="28"/>
          <w:szCs w:val="28"/>
          <w:lang w:val="mk-MK"/>
        </w:rPr>
      </w:pPr>
    </w:p>
    <w:p w14:paraId="4020E112" w14:textId="77777777" w:rsidR="00CE5686" w:rsidRPr="00CE5686" w:rsidRDefault="00CE5686" w:rsidP="00CE5686">
      <w:pPr>
        <w:spacing w:after="0" w:line="240" w:lineRule="auto"/>
        <w:contextualSpacing/>
        <w:rPr>
          <w:rFonts w:ascii="Comic Sans MS" w:eastAsia="Times New Roman" w:hAnsi="Comic Sans MS" w:cs="Times New Roman"/>
          <w:b/>
          <w:bCs/>
          <w:color w:val="000000"/>
          <w:sz w:val="28"/>
          <w:szCs w:val="28"/>
          <w:lang w:val="mk-MK"/>
          <w14:shadow w14:blurRad="38100" w14:dist="19050" w14:dir="2700000" w14:sx="100000" w14:sy="100000" w14:kx="0" w14:ky="0" w14:algn="tl">
            <w14:srgbClr w14:val="000000">
              <w14:alpha w14:val="60000"/>
            </w14:srgbClr>
          </w14:shadow>
        </w:rPr>
      </w:pPr>
      <w:r w:rsidRPr="00CE5686">
        <w:rPr>
          <w:rFonts w:ascii="Comic Sans MS" w:eastAsia="Times New Roman" w:hAnsi="Comic Sans MS" w:cs="Times New Roman"/>
          <w:b/>
          <w:bCs/>
          <w:color w:val="000000"/>
          <w:sz w:val="28"/>
          <w:szCs w:val="28"/>
          <w:lang w:val="mk-MK"/>
          <w14:shadow w14:blurRad="38100" w14:dist="19050" w14:dir="2700000" w14:sx="100000" w14:sy="100000" w14:kx="0" w14:ky="0" w14:algn="tl">
            <w14:srgbClr w14:val="000000">
              <w14:alpha w14:val="60000"/>
            </w14:srgbClr>
          </w14:shadow>
        </w:rPr>
        <w:lastRenderedPageBreak/>
        <w:t>УСПЕХ И ПОВЕДЕНИЕ НА УЧЕНИЦИТЕ</w:t>
      </w:r>
    </w:p>
    <w:p w14:paraId="021E8B36" w14:textId="77777777" w:rsidR="00474D3A" w:rsidRDefault="00474D3A" w:rsidP="00DD382B">
      <w:pPr>
        <w:tabs>
          <w:tab w:val="left" w:pos="1410"/>
        </w:tabs>
        <w:rPr>
          <w:rFonts w:ascii="Arial" w:hAnsi="Arial" w:cs="Arial"/>
          <w:b/>
          <w:sz w:val="28"/>
          <w:szCs w:val="28"/>
          <w:lang w:val="mk-MK"/>
        </w:rPr>
      </w:pPr>
    </w:p>
    <w:tbl>
      <w:tblPr>
        <w:tblW w:w="10632" w:type="dxa"/>
        <w:tblInd w:w="-719" w:type="dxa"/>
        <w:tblBorders>
          <w:top w:val="single" w:sz="8" w:space="0" w:color="0073A1"/>
          <w:left w:val="single" w:sz="8" w:space="0" w:color="0073A1"/>
          <w:bottom w:val="single" w:sz="8" w:space="0" w:color="0073A1"/>
          <w:right w:val="single" w:sz="8" w:space="0" w:color="0073A1"/>
          <w:insideH w:val="single" w:sz="8" w:space="0" w:color="0073A1"/>
          <w:insideV w:val="single" w:sz="8" w:space="0" w:color="0073A1"/>
        </w:tblBorders>
        <w:tblLook w:val="04A0" w:firstRow="1" w:lastRow="0" w:firstColumn="1" w:lastColumn="0" w:noHBand="0" w:noVBand="1"/>
      </w:tblPr>
      <w:tblGrid>
        <w:gridCol w:w="10632"/>
      </w:tblGrid>
      <w:tr w:rsidR="00033A73" w:rsidRPr="00F168CE" w14:paraId="72A81469" w14:textId="77777777" w:rsidTr="00250F48">
        <w:tc>
          <w:tcPr>
            <w:tcW w:w="10632" w:type="dxa"/>
            <w:shd w:val="clear" w:color="auto" w:fill="auto"/>
          </w:tcPr>
          <w:p w14:paraId="68CF4572" w14:textId="77777777" w:rsidR="00033A73" w:rsidRPr="00250F48" w:rsidRDefault="00033A73" w:rsidP="00033A73">
            <w:pPr>
              <w:tabs>
                <w:tab w:val="left" w:pos="1410"/>
              </w:tabs>
              <w:jc w:val="both"/>
              <w:rPr>
                <w:rFonts w:ascii="Arial" w:hAnsi="Arial" w:cs="Arial"/>
                <w:bCs/>
                <w:sz w:val="28"/>
                <w:szCs w:val="28"/>
                <w:lang w:val="mk-MK"/>
              </w:rPr>
            </w:pPr>
            <w:r w:rsidRPr="00250F48">
              <w:rPr>
                <w:rFonts w:ascii="Arial" w:hAnsi="Arial" w:cs="Arial"/>
                <w:bCs/>
                <w:sz w:val="28"/>
                <w:szCs w:val="28"/>
                <w:lang w:val="mk-MK"/>
              </w:rPr>
              <w:t xml:space="preserve">            Успехот на учениците од I, II и III одделение се оценува со описни оценки согласно стандардите. Описното оценување е направено во неколку категории, во согласност со стандардите за оценување. Категоризацијата е врз основа на покажаните знаења и способности на учениците.</w:t>
            </w:r>
          </w:p>
        </w:tc>
      </w:tr>
    </w:tbl>
    <w:p w14:paraId="3CDB79F2" w14:textId="77777777" w:rsidR="000934BC" w:rsidRPr="000934BC" w:rsidRDefault="000934BC" w:rsidP="00033A73">
      <w:pPr>
        <w:tabs>
          <w:tab w:val="left" w:pos="1410"/>
        </w:tabs>
        <w:rPr>
          <w:rFonts w:ascii="Arial" w:hAnsi="Arial" w:cs="Arial"/>
          <w:b/>
          <w:sz w:val="28"/>
          <w:szCs w:val="28"/>
        </w:rPr>
      </w:pPr>
    </w:p>
    <w:p w14:paraId="4AE20797" w14:textId="77777777" w:rsidR="00DA5B3E" w:rsidRDefault="00DA5B3E" w:rsidP="00033A73">
      <w:pPr>
        <w:tabs>
          <w:tab w:val="left" w:pos="1410"/>
        </w:tabs>
        <w:rPr>
          <w:rFonts w:ascii="Arial" w:hAnsi="Arial" w:cs="Arial"/>
          <w:b/>
          <w:sz w:val="28"/>
          <w:szCs w:val="28"/>
          <w:lang w:val="mk-MK"/>
        </w:rPr>
      </w:pPr>
      <w:r w:rsidRPr="00721B35">
        <w:rPr>
          <w:rFonts w:ascii="Arial" w:hAnsi="Arial" w:cs="Arial"/>
          <w:b/>
          <w:noProof/>
          <w:shd w:val="clear" w:color="auto" w:fill="FFFFFF" w:themeFill="background1"/>
          <w:lang w:val="mk-MK" w:eastAsia="mk-MK"/>
        </w:rPr>
        <w:drawing>
          <wp:inline distT="0" distB="0" distL="0" distR="0" wp14:anchorId="26F1D18C" wp14:editId="61460093">
            <wp:extent cx="6016625" cy="976564"/>
            <wp:effectExtent l="0" t="57150" r="79375" b="109855"/>
            <wp:docPr id="99" name="Diagram 9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5C49FB0E" w14:textId="77777777" w:rsidR="00F61FBA" w:rsidRPr="000E5C41" w:rsidRDefault="00F61FBA" w:rsidP="00F61FBA">
      <w:pPr>
        <w:widowControl w:val="0"/>
        <w:tabs>
          <w:tab w:val="left" w:pos="1410"/>
        </w:tabs>
        <w:rPr>
          <w:rFonts w:ascii="Arial" w:eastAsia="Times New Roman" w:hAnsi="Arial" w:cs="Arial"/>
          <w:b/>
          <w:color w:val="000000" w:themeColor="text1"/>
          <w:kern w:val="2"/>
          <w:sz w:val="28"/>
          <w:szCs w:val="28"/>
          <w:lang w:val="mk-MK" w:eastAsia="zh-CN"/>
        </w:rPr>
      </w:pPr>
      <w:r w:rsidRPr="00262E8D">
        <w:rPr>
          <w:rFonts w:ascii="Arial" w:eastAsia="Times New Roman" w:hAnsi="Arial" w:cs="Arial"/>
          <w:b/>
          <w:color w:val="000000" w:themeColor="text1"/>
          <w:kern w:val="2"/>
          <w:sz w:val="24"/>
          <w:szCs w:val="24"/>
          <w:lang w:val="mk-MK" w:eastAsia="zh-CN"/>
        </w:rPr>
        <w:t>l-</w:t>
      </w:r>
      <w:r w:rsidRPr="000E5C41">
        <w:rPr>
          <w:rFonts w:ascii="Arial" w:eastAsia="Times New Roman" w:hAnsi="Arial" w:cs="Arial"/>
          <w:b/>
          <w:color w:val="000000" w:themeColor="text1"/>
          <w:kern w:val="2"/>
          <w:sz w:val="24"/>
          <w:szCs w:val="24"/>
          <w:lang w:val="mk-MK" w:eastAsia="zh-CN"/>
        </w:rPr>
        <w:t xml:space="preserve"> одделение:</w:t>
      </w:r>
    </w:p>
    <w:p w14:paraId="1D3121B4" w14:textId="77777777" w:rsidR="00F61FBA" w:rsidRPr="000E5C41" w:rsidRDefault="00F61FBA" w:rsidP="00F61FBA">
      <w:pPr>
        <w:rPr>
          <w:rFonts w:ascii="Arial" w:eastAsia="Calibri" w:hAnsi="Arial" w:cs="Arial"/>
          <w:color w:val="000000" w:themeColor="text1"/>
          <w:sz w:val="24"/>
          <w:szCs w:val="24"/>
          <w:lang w:val="mk-MK"/>
        </w:rPr>
      </w:pPr>
      <w:r w:rsidRPr="000E5C41">
        <w:rPr>
          <w:rFonts w:ascii="Arial" w:eastAsia="Calibri" w:hAnsi="Arial" w:cs="Arial"/>
          <w:b/>
          <w:color w:val="000000" w:themeColor="text1"/>
          <w:sz w:val="24"/>
          <w:szCs w:val="24"/>
          <w:lang w:val="mk-MK"/>
        </w:rPr>
        <w:t>Успех на учениците по пол и етничка припадност</w:t>
      </w:r>
    </w:p>
    <w:tbl>
      <w:tblPr>
        <w:tblStyle w:val="TableElegant1"/>
        <w:tblW w:w="5000" w:type="pct"/>
        <w:tblLook w:val="04A0" w:firstRow="1" w:lastRow="0" w:firstColumn="1" w:lastColumn="0" w:noHBand="0" w:noVBand="1"/>
      </w:tblPr>
      <w:tblGrid>
        <w:gridCol w:w="3172"/>
        <w:gridCol w:w="642"/>
        <w:gridCol w:w="577"/>
        <w:gridCol w:w="35"/>
        <w:gridCol w:w="29"/>
        <w:gridCol w:w="513"/>
        <w:gridCol w:w="64"/>
        <w:gridCol w:w="577"/>
        <w:gridCol w:w="6"/>
        <w:gridCol w:w="550"/>
        <w:gridCol w:w="49"/>
        <w:gridCol w:w="530"/>
        <w:gridCol w:w="47"/>
        <w:gridCol w:w="84"/>
        <w:gridCol w:w="445"/>
        <w:gridCol w:w="47"/>
        <w:gridCol w:w="29"/>
        <w:gridCol w:w="501"/>
        <w:gridCol w:w="47"/>
        <w:gridCol w:w="29"/>
        <w:gridCol w:w="501"/>
        <w:gridCol w:w="47"/>
        <w:gridCol w:w="29"/>
        <w:gridCol w:w="484"/>
        <w:gridCol w:w="16"/>
        <w:gridCol w:w="157"/>
        <w:gridCol w:w="420"/>
        <w:gridCol w:w="80"/>
        <w:gridCol w:w="21"/>
        <w:gridCol w:w="558"/>
        <w:gridCol w:w="16"/>
      </w:tblGrid>
      <w:tr w:rsidR="003D7C48" w:rsidRPr="003D7C48" w14:paraId="53161C9F" w14:textId="77777777" w:rsidTr="00BF25D4">
        <w:trPr>
          <w:cnfStyle w:val="100000000000" w:firstRow="1" w:lastRow="0" w:firstColumn="0" w:lastColumn="0" w:oddVBand="0" w:evenVBand="0" w:oddHBand="0" w:evenHBand="0" w:firstRowFirstColumn="0" w:firstRowLastColumn="0" w:lastRowFirstColumn="0" w:lastRowLastColumn="0"/>
        </w:trPr>
        <w:tc>
          <w:tcPr>
            <w:tcW w:w="1539" w:type="pct"/>
            <w:shd w:val="clear" w:color="auto" w:fill="FFCCFF"/>
          </w:tcPr>
          <w:p w14:paraId="00E6B329" w14:textId="77777777" w:rsidR="00F61FBA" w:rsidRPr="000E5C41" w:rsidRDefault="00F61FBA" w:rsidP="00161701">
            <w:pPr>
              <w:jc w:val="center"/>
              <w:rPr>
                <w:rFonts w:ascii="Arial" w:eastAsia="Calibri" w:hAnsi="Arial" w:cs="Arial"/>
                <w:b/>
                <w:bCs/>
                <w:color w:val="000000" w:themeColor="text1"/>
                <w:sz w:val="24"/>
                <w:szCs w:val="24"/>
                <w:lang w:val="mk-MK"/>
              </w:rPr>
            </w:pPr>
            <w:r w:rsidRPr="000E5C41">
              <w:rPr>
                <w:rFonts w:ascii="Arial" w:eastAsia="Calibri" w:hAnsi="Arial" w:cs="Arial"/>
                <w:b/>
                <w:bCs/>
                <w:color w:val="000000" w:themeColor="text1"/>
                <w:sz w:val="24"/>
                <w:szCs w:val="24"/>
                <w:lang w:val="mk-MK"/>
              </w:rPr>
              <w:t>Предмет</w:t>
            </w:r>
          </w:p>
        </w:tc>
        <w:tc>
          <w:tcPr>
            <w:tcW w:w="3461" w:type="pct"/>
            <w:gridSpan w:val="30"/>
            <w:shd w:val="clear" w:color="auto" w:fill="FFCCFF"/>
          </w:tcPr>
          <w:p w14:paraId="2D73EB49" w14:textId="77777777" w:rsidR="00F61FBA" w:rsidRPr="000E5C41" w:rsidRDefault="00F61FBA" w:rsidP="00161701">
            <w:pPr>
              <w:jc w:val="center"/>
              <w:rPr>
                <w:rFonts w:ascii="Arial" w:eastAsia="Calibri" w:hAnsi="Arial" w:cs="Arial"/>
                <w:b/>
                <w:bCs/>
                <w:color w:val="000000" w:themeColor="text1"/>
                <w:sz w:val="24"/>
                <w:szCs w:val="24"/>
                <w:lang w:val="mk-MK"/>
              </w:rPr>
            </w:pPr>
            <w:r w:rsidRPr="000E5C41">
              <w:rPr>
                <w:rFonts w:ascii="Arial" w:eastAsia="Calibri" w:hAnsi="Arial" w:cs="Arial"/>
                <w:b/>
                <w:bCs/>
                <w:color w:val="000000" w:themeColor="text1"/>
                <w:sz w:val="24"/>
                <w:szCs w:val="24"/>
                <w:lang w:val="mk-MK"/>
              </w:rPr>
              <w:t>Етничка припадност</w:t>
            </w:r>
          </w:p>
        </w:tc>
      </w:tr>
      <w:tr w:rsidR="003D7C48" w:rsidRPr="003D7C48" w14:paraId="1B49B636" w14:textId="77777777" w:rsidTr="00BF25D4">
        <w:tc>
          <w:tcPr>
            <w:tcW w:w="1539" w:type="pct"/>
            <w:shd w:val="clear" w:color="auto" w:fill="FFCCFF"/>
          </w:tcPr>
          <w:p w14:paraId="1254E195" w14:textId="77777777" w:rsidR="00F61FBA" w:rsidRPr="000E5C41" w:rsidRDefault="00F61FBA" w:rsidP="00161701">
            <w:pPr>
              <w:jc w:val="center"/>
              <w:rPr>
                <w:rFonts w:ascii="Arial" w:eastAsia="Calibri" w:hAnsi="Arial" w:cs="Arial"/>
                <w:b/>
                <w:bCs/>
                <w:color w:val="000000" w:themeColor="text1"/>
                <w:sz w:val="24"/>
                <w:szCs w:val="24"/>
                <w:lang w:val="mk-MK"/>
              </w:rPr>
            </w:pPr>
          </w:p>
        </w:tc>
        <w:tc>
          <w:tcPr>
            <w:tcW w:w="3461" w:type="pct"/>
            <w:gridSpan w:val="30"/>
            <w:shd w:val="clear" w:color="auto" w:fill="FFCCFF"/>
          </w:tcPr>
          <w:p w14:paraId="5D5EDCCE" w14:textId="77777777" w:rsidR="00F61FBA" w:rsidRPr="000E5C41" w:rsidRDefault="00F61FBA" w:rsidP="00161701">
            <w:pPr>
              <w:jc w:val="center"/>
              <w:rPr>
                <w:rFonts w:ascii="Arial" w:eastAsia="Calibri" w:hAnsi="Arial" w:cs="Arial"/>
                <w:b/>
                <w:color w:val="000000" w:themeColor="text1"/>
                <w:sz w:val="24"/>
                <w:szCs w:val="24"/>
                <w:lang w:val="mk-MK"/>
              </w:rPr>
            </w:pPr>
            <w:r w:rsidRPr="000E5C41">
              <w:rPr>
                <w:rFonts w:ascii="Arial" w:eastAsia="Calibri" w:hAnsi="Arial" w:cs="Arial"/>
                <w:b/>
                <w:color w:val="000000" w:themeColor="text1"/>
                <w:sz w:val="24"/>
                <w:szCs w:val="24"/>
                <w:lang w:val="mk-MK"/>
              </w:rPr>
              <w:t>Прво ниво</w:t>
            </w:r>
          </w:p>
        </w:tc>
      </w:tr>
      <w:tr w:rsidR="00F61FBA" w:rsidRPr="00F61FBA" w14:paraId="7AC29CD2" w14:textId="77777777" w:rsidTr="00BF25D4">
        <w:tc>
          <w:tcPr>
            <w:tcW w:w="1539" w:type="pct"/>
          </w:tcPr>
          <w:p w14:paraId="75DFF441" w14:textId="77777777" w:rsidR="00F61FBA" w:rsidRPr="004820B5" w:rsidRDefault="00F61FBA" w:rsidP="00161701">
            <w:pPr>
              <w:jc w:val="center"/>
              <w:rPr>
                <w:rFonts w:ascii="Arial" w:eastAsia="Calibri" w:hAnsi="Arial" w:cs="Arial"/>
                <w:b/>
                <w:bCs/>
                <w:sz w:val="24"/>
                <w:szCs w:val="24"/>
                <w:lang w:val="mk-MK"/>
              </w:rPr>
            </w:pPr>
          </w:p>
        </w:tc>
        <w:tc>
          <w:tcPr>
            <w:tcW w:w="621" w:type="pct"/>
            <w:gridSpan w:val="4"/>
          </w:tcPr>
          <w:p w14:paraId="2BAA5C1F" w14:textId="77777777"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м</w:t>
            </w:r>
          </w:p>
        </w:tc>
        <w:tc>
          <w:tcPr>
            <w:tcW w:w="560" w:type="pct"/>
            <w:gridSpan w:val="3"/>
          </w:tcPr>
          <w:p w14:paraId="419CEA80" w14:textId="77777777"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с</w:t>
            </w:r>
          </w:p>
        </w:tc>
        <w:tc>
          <w:tcPr>
            <w:tcW w:w="615" w:type="pct"/>
            <w:gridSpan w:val="6"/>
          </w:tcPr>
          <w:p w14:paraId="3BDD1727" w14:textId="77777777"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в</w:t>
            </w:r>
          </w:p>
        </w:tc>
        <w:tc>
          <w:tcPr>
            <w:tcW w:w="533" w:type="pct"/>
            <w:gridSpan w:val="6"/>
          </w:tcPr>
          <w:p w14:paraId="2BCE072A" w14:textId="77777777"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р</w:t>
            </w:r>
          </w:p>
        </w:tc>
        <w:tc>
          <w:tcPr>
            <w:tcW w:w="599" w:type="pct"/>
            <w:gridSpan w:val="6"/>
          </w:tcPr>
          <w:p w14:paraId="19F5A17D" w14:textId="77777777"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х</w:t>
            </w:r>
          </w:p>
        </w:tc>
        <w:tc>
          <w:tcPr>
            <w:tcW w:w="534" w:type="pct"/>
            <w:gridSpan w:val="5"/>
          </w:tcPr>
          <w:p w14:paraId="7F40F9F8" w14:textId="77777777"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д</w:t>
            </w:r>
          </w:p>
        </w:tc>
      </w:tr>
      <w:tr w:rsidR="00F61FBA" w:rsidRPr="00F61FBA" w14:paraId="768F1C6A" w14:textId="77777777" w:rsidTr="00BF25D4">
        <w:tc>
          <w:tcPr>
            <w:tcW w:w="1539" w:type="pct"/>
          </w:tcPr>
          <w:p w14:paraId="17071CB4" w14:textId="77777777" w:rsidR="00F61FBA" w:rsidRPr="004820B5" w:rsidRDefault="00F61FBA" w:rsidP="00161701">
            <w:pPr>
              <w:jc w:val="center"/>
              <w:rPr>
                <w:rFonts w:ascii="Arial" w:eastAsia="Calibri" w:hAnsi="Arial" w:cs="Arial"/>
                <w:b/>
                <w:bCs/>
                <w:sz w:val="24"/>
                <w:szCs w:val="24"/>
                <w:lang w:val="mk-MK"/>
              </w:rPr>
            </w:pPr>
          </w:p>
        </w:tc>
        <w:tc>
          <w:tcPr>
            <w:tcW w:w="311" w:type="pct"/>
          </w:tcPr>
          <w:p w14:paraId="06E4D4F9" w14:textId="77777777"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М</w:t>
            </w:r>
          </w:p>
        </w:tc>
        <w:tc>
          <w:tcPr>
            <w:tcW w:w="311" w:type="pct"/>
            <w:gridSpan w:val="3"/>
          </w:tcPr>
          <w:p w14:paraId="13CB150C" w14:textId="77777777"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ж</w:t>
            </w:r>
          </w:p>
        </w:tc>
        <w:tc>
          <w:tcPr>
            <w:tcW w:w="280" w:type="pct"/>
            <w:gridSpan w:val="2"/>
          </w:tcPr>
          <w:p w14:paraId="70F336DD" w14:textId="77777777"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м</w:t>
            </w:r>
          </w:p>
        </w:tc>
        <w:tc>
          <w:tcPr>
            <w:tcW w:w="280" w:type="pct"/>
          </w:tcPr>
          <w:p w14:paraId="3D8C9D65" w14:textId="77777777"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ж</w:t>
            </w:r>
          </w:p>
        </w:tc>
        <w:tc>
          <w:tcPr>
            <w:tcW w:w="294" w:type="pct"/>
            <w:gridSpan w:val="3"/>
          </w:tcPr>
          <w:p w14:paraId="567EEEC0" w14:textId="77777777" w:rsidR="00F61FBA" w:rsidRPr="004820B5" w:rsidRDefault="0058579C"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М</w:t>
            </w:r>
          </w:p>
        </w:tc>
        <w:tc>
          <w:tcPr>
            <w:tcW w:w="321" w:type="pct"/>
            <w:gridSpan w:val="3"/>
          </w:tcPr>
          <w:p w14:paraId="5E9A2B64" w14:textId="77777777"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ж</w:t>
            </w:r>
          </w:p>
        </w:tc>
        <w:tc>
          <w:tcPr>
            <w:tcW w:w="253" w:type="pct"/>
            <w:gridSpan w:val="3"/>
          </w:tcPr>
          <w:p w14:paraId="5B7F8DE4" w14:textId="77777777"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м</w:t>
            </w:r>
          </w:p>
        </w:tc>
        <w:tc>
          <w:tcPr>
            <w:tcW w:w="280" w:type="pct"/>
            <w:gridSpan w:val="3"/>
          </w:tcPr>
          <w:p w14:paraId="4773599E" w14:textId="77777777"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ж</w:t>
            </w:r>
          </w:p>
        </w:tc>
        <w:tc>
          <w:tcPr>
            <w:tcW w:w="280" w:type="pct"/>
            <w:gridSpan w:val="3"/>
          </w:tcPr>
          <w:p w14:paraId="2F41CA8E" w14:textId="77777777"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м</w:t>
            </w:r>
          </w:p>
        </w:tc>
        <w:tc>
          <w:tcPr>
            <w:tcW w:w="318" w:type="pct"/>
            <w:gridSpan w:val="3"/>
          </w:tcPr>
          <w:p w14:paraId="0A04805B" w14:textId="77777777"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ж</w:t>
            </w:r>
          </w:p>
        </w:tc>
        <w:tc>
          <w:tcPr>
            <w:tcW w:w="253" w:type="pct"/>
            <w:gridSpan w:val="3"/>
          </w:tcPr>
          <w:p w14:paraId="69BCE392" w14:textId="77777777"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м</w:t>
            </w:r>
          </w:p>
        </w:tc>
        <w:tc>
          <w:tcPr>
            <w:tcW w:w="280" w:type="pct"/>
            <w:gridSpan w:val="2"/>
          </w:tcPr>
          <w:p w14:paraId="0E7340F1" w14:textId="77777777" w:rsidR="00F61FBA" w:rsidRPr="004820B5" w:rsidRDefault="00F61FBA" w:rsidP="00161701">
            <w:pPr>
              <w:jc w:val="center"/>
              <w:rPr>
                <w:rFonts w:ascii="Arial" w:eastAsia="Calibri" w:hAnsi="Arial" w:cs="Arial"/>
                <w:b/>
                <w:sz w:val="24"/>
                <w:szCs w:val="24"/>
                <w:lang w:val="mk-MK"/>
              </w:rPr>
            </w:pPr>
            <w:r w:rsidRPr="004820B5">
              <w:rPr>
                <w:rFonts w:ascii="Arial" w:eastAsia="Calibri" w:hAnsi="Arial" w:cs="Arial"/>
                <w:b/>
                <w:sz w:val="24"/>
                <w:szCs w:val="24"/>
                <w:lang w:val="mk-MK"/>
              </w:rPr>
              <w:t>ж</w:t>
            </w:r>
          </w:p>
        </w:tc>
      </w:tr>
      <w:tr w:rsidR="00F61FBA" w:rsidRPr="00F61FBA" w14:paraId="3EF49B86" w14:textId="77777777" w:rsidTr="00BF25D4">
        <w:tc>
          <w:tcPr>
            <w:tcW w:w="1539" w:type="pct"/>
          </w:tcPr>
          <w:p w14:paraId="6B41F78E" w14:textId="77777777" w:rsidR="00F61FBA" w:rsidRPr="00161701" w:rsidRDefault="00F61FBA" w:rsidP="00161701">
            <w:pPr>
              <w:jc w:val="center"/>
              <w:rPr>
                <w:rFonts w:ascii="Arial" w:eastAsia="Calibri" w:hAnsi="Arial" w:cs="Arial"/>
                <w:bCs/>
                <w:sz w:val="24"/>
                <w:szCs w:val="24"/>
                <w:lang w:val="mk-MK"/>
              </w:rPr>
            </w:pPr>
            <w:r w:rsidRPr="00161701">
              <w:rPr>
                <w:rFonts w:ascii="Arial" w:eastAsia="Calibri" w:hAnsi="Arial" w:cs="Arial"/>
                <w:bCs/>
                <w:sz w:val="24"/>
                <w:szCs w:val="24"/>
                <w:lang w:val="mk-MK"/>
              </w:rPr>
              <w:t>Македонски јаз.</w:t>
            </w:r>
          </w:p>
        </w:tc>
        <w:tc>
          <w:tcPr>
            <w:tcW w:w="311" w:type="pct"/>
          </w:tcPr>
          <w:p w14:paraId="5CC2F5E6" w14:textId="7A1F3197" w:rsidR="00F61FBA" w:rsidRPr="00C41A34" w:rsidRDefault="00C41A34" w:rsidP="00C41A34">
            <w:pPr>
              <w:rPr>
                <w:rFonts w:ascii="Arial" w:eastAsia="Calibri" w:hAnsi="Arial" w:cs="Arial"/>
                <w:sz w:val="24"/>
                <w:szCs w:val="24"/>
                <w:lang w:val="mk-MK"/>
              </w:rPr>
            </w:pPr>
            <w:r>
              <w:rPr>
                <w:rFonts w:ascii="Arial" w:eastAsia="Calibri" w:hAnsi="Arial" w:cs="Arial"/>
                <w:sz w:val="24"/>
                <w:szCs w:val="24"/>
                <w:lang w:val="mk-MK"/>
              </w:rPr>
              <w:t>32</w:t>
            </w:r>
          </w:p>
        </w:tc>
        <w:tc>
          <w:tcPr>
            <w:tcW w:w="311" w:type="pct"/>
            <w:gridSpan w:val="3"/>
          </w:tcPr>
          <w:p w14:paraId="3E606760" w14:textId="0BF61294" w:rsidR="00F61FBA" w:rsidRPr="00C41A34" w:rsidRDefault="00C41A34" w:rsidP="00161701">
            <w:pPr>
              <w:jc w:val="center"/>
              <w:rPr>
                <w:rFonts w:ascii="Arial" w:eastAsia="Calibri" w:hAnsi="Arial" w:cs="Arial"/>
                <w:sz w:val="24"/>
                <w:szCs w:val="24"/>
                <w:lang w:val="mk-MK"/>
              </w:rPr>
            </w:pPr>
            <w:r>
              <w:rPr>
                <w:rFonts w:ascii="Arial" w:eastAsia="Calibri" w:hAnsi="Arial" w:cs="Arial"/>
                <w:sz w:val="24"/>
                <w:szCs w:val="24"/>
                <w:lang w:val="mk-MK"/>
              </w:rPr>
              <w:t>35</w:t>
            </w:r>
          </w:p>
        </w:tc>
        <w:tc>
          <w:tcPr>
            <w:tcW w:w="280" w:type="pct"/>
            <w:gridSpan w:val="2"/>
          </w:tcPr>
          <w:p w14:paraId="136A9A28" w14:textId="77777777" w:rsidR="00F61FBA" w:rsidRPr="00F61FBA" w:rsidRDefault="00F61FBA" w:rsidP="00161701">
            <w:pPr>
              <w:jc w:val="center"/>
              <w:rPr>
                <w:rFonts w:ascii="Arial" w:eastAsia="Calibri" w:hAnsi="Arial" w:cs="Arial"/>
                <w:sz w:val="24"/>
                <w:szCs w:val="24"/>
                <w:lang w:val="mk-MK"/>
              </w:rPr>
            </w:pPr>
          </w:p>
        </w:tc>
        <w:tc>
          <w:tcPr>
            <w:tcW w:w="280" w:type="pct"/>
          </w:tcPr>
          <w:p w14:paraId="7BA8A08F" w14:textId="7A337282" w:rsidR="00F61FBA" w:rsidRPr="00FB1219" w:rsidRDefault="00F61FBA" w:rsidP="00161701">
            <w:pPr>
              <w:jc w:val="center"/>
              <w:rPr>
                <w:rFonts w:ascii="Arial" w:eastAsia="Calibri" w:hAnsi="Arial" w:cs="Arial"/>
                <w:sz w:val="24"/>
                <w:szCs w:val="24"/>
              </w:rPr>
            </w:pPr>
          </w:p>
        </w:tc>
        <w:tc>
          <w:tcPr>
            <w:tcW w:w="294" w:type="pct"/>
            <w:gridSpan w:val="3"/>
          </w:tcPr>
          <w:p w14:paraId="0F24785A" w14:textId="77777777" w:rsidR="00F61FBA" w:rsidRPr="00F61FBA" w:rsidRDefault="00F61FBA" w:rsidP="00161701">
            <w:pPr>
              <w:jc w:val="center"/>
              <w:rPr>
                <w:rFonts w:ascii="Arial" w:eastAsia="Calibri" w:hAnsi="Arial" w:cs="Arial"/>
                <w:sz w:val="24"/>
                <w:szCs w:val="24"/>
                <w:lang w:val="mk-MK"/>
              </w:rPr>
            </w:pPr>
          </w:p>
        </w:tc>
        <w:tc>
          <w:tcPr>
            <w:tcW w:w="321" w:type="pct"/>
            <w:gridSpan w:val="3"/>
          </w:tcPr>
          <w:p w14:paraId="0529C57A" w14:textId="77777777" w:rsidR="00F61FBA" w:rsidRPr="00F61FBA" w:rsidRDefault="00F61FBA" w:rsidP="00161701">
            <w:pPr>
              <w:jc w:val="center"/>
              <w:rPr>
                <w:rFonts w:ascii="Arial" w:eastAsia="Calibri" w:hAnsi="Arial" w:cs="Arial"/>
                <w:sz w:val="24"/>
                <w:szCs w:val="24"/>
                <w:lang w:val="mk-MK"/>
              </w:rPr>
            </w:pPr>
          </w:p>
        </w:tc>
        <w:tc>
          <w:tcPr>
            <w:tcW w:w="253" w:type="pct"/>
            <w:gridSpan w:val="3"/>
          </w:tcPr>
          <w:p w14:paraId="2E899650"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6F584F5B"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29E93D29" w14:textId="77777777" w:rsidR="00F61FBA" w:rsidRPr="00F61FBA" w:rsidRDefault="00F61FBA" w:rsidP="00161701">
            <w:pPr>
              <w:jc w:val="center"/>
              <w:rPr>
                <w:rFonts w:ascii="Arial" w:eastAsia="Calibri" w:hAnsi="Arial" w:cs="Arial"/>
                <w:sz w:val="24"/>
                <w:szCs w:val="24"/>
                <w:lang w:val="mk-MK"/>
              </w:rPr>
            </w:pPr>
          </w:p>
        </w:tc>
        <w:tc>
          <w:tcPr>
            <w:tcW w:w="318" w:type="pct"/>
            <w:gridSpan w:val="3"/>
          </w:tcPr>
          <w:p w14:paraId="73DC2555" w14:textId="77777777" w:rsidR="00F61FBA" w:rsidRPr="00F61FBA" w:rsidRDefault="00F61FBA" w:rsidP="00161701">
            <w:pPr>
              <w:jc w:val="center"/>
              <w:rPr>
                <w:rFonts w:ascii="Arial" w:eastAsia="Calibri" w:hAnsi="Arial" w:cs="Arial"/>
                <w:sz w:val="24"/>
                <w:szCs w:val="24"/>
                <w:lang w:val="mk-MK"/>
              </w:rPr>
            </w:pPr>
          </w:p>
        </w:tc>
        <w:tc>
          <w:tcPr>
            <w:tcW w:w="253" w:type="pct"/>
            <w:gridSpan w:val="3"/>
          </w:tcPr>
          <w:p w14:paraId="5F912D1B" w14:textId="77777777" w:rsidR="00F61FBA" w:rsidRPr="00F61FBA" w:rsidRDefault="00F61FBA" w:rsidP="00161701">
            <w:pPr>
              <w:jc w:val="center"/>
              <w:rPr>
                <w:rFonts w:ascii="Arial" w:eastAsia="Calibri" w:hAnsi="Arial" w:cs="Arial"/>
                <w:sz w:val="24"/>
                <w:szCs w:val="24"/>
                <w:lang w:val="mk-MK"/>
              </w:rPr>
            </w:pPr>
          </w:p>
        </w:tc>
        <w:tc>
          <w:tcPr>
            <w:tcW w:w="280" w:type="pct"/>
            <w:gridSpan w:val="2"/>
          </w:tcPr>
          <w:p w14:paraId="5F7C4F21" w14:textId="77777777" w:rsidR="00F61FBA" w:rsidRPr="00F61FBA" w:rsidRDefault="00F61FBA" w:rsidP="00161701">
            <w:pPr>
              <w:jc w:val="center"/>
              <w:rPr>
                <w:rFonts w:ascii="Arial" w:eastAsia="Calibri" w:hAnsi="Arial" w:cs="Arial"/>
                <w:sz w:val="24"/>
                <w:szCs w:val="24"/>
                <w:lang w:val="mk-MK"/>
              </w:rPr>
            </w:pPr>
          </w:p>
        </w:tc>
      </w:tr>
      <w:tr w:rsidR="00F61FBA" w:rsidRPr="00F61FBA" w14:paraId="6A218E96" w14:textId="77777777" w:rsidTr="00BF25D4">
        <w:tc>
          <w:tcPr>
            <w:tcW w:w="1539" w:type="pct"/>
          </w:tcPr>
          <w:p w14:paraId="48FF4B28" w14:textId="77777777" w:rsidR="00F61FBA" w:rsidRPr="00161701" w:rsidRDefault="00F61FBA" w:rsidP="00161701">
            <w:pPr>
              <w:jc w:val="center"/>
              <w:rPr>
                <w:rFonts w:ascii="Arial" w:eastAsia="Calibri" w:hAnsi="Arial" w:cs="Arial"/>
                <w:bCs/>
                <w:sz w:val="24"/>
                <w:szCs w:val="24"/>
                <w:lang w:val="mk-MK"/>
              </w:rPr>
            </w:pPr>
            <w:r w:rsidRPr="00161701">
              <w:rPr>
                <w:rFonts w:ascii="Arial" w:eastAsia="Calibri" w:hAnsi="Arial" w:cs="Arial"/>
                <w:bCs/>
                <w:sz w:val="24"/>
                <w:szCs w:val="24"/>
                <w:lang w:val="mk-MK"/>
              </w:rPr>
              <w:t>Англиски јаз.</w:t>
            </w:r>
          </w:p>
        </w:tc>
        <w:tc>
          <w:tcPr>
            <w:tcW w:w="311" w:type="pct"/>
          </w:tcPr>
          <w:p w14:paraId="04F31174" w14:textId="06CE727E" w:rsidR="00F61FBA" w:rsidRPr="00C41A34" w:rsidRDefault="00C41A34" w:rsidP="00161701">
            <w:pPr>
              <w:jc w:val="center"/>
              <w:rPr>
                <w:rFonts w:ascii="Arial" w:eastAsia="Calibri" w:hAnsi="Arial" w:cs="Arial"/>
                <w:sz w:val="24"/>
                <w:szCs w:val="24"/>
                <w:lang w:val="mk-MK"/>
              </w:rPr>
            </w:pPr>
            <w:r>
              <w:rPr>
                <w:rFonts w:ascii="Arial" w:eastAsia="Calibri" w:hAnsi="Arial" w:cs="Arial"/>
                <w:sz w:val="24"/>
                <w:szCs w:val="24"/>
                <w:lang w:val="mk-MK"/>
              </w:rPr>
              <w:t>37</w:t>
            </w:r>
          </w:p>
        </w:tc>
        <w:tc>
          <w:tcPr>
            <w:tcW w:w="311" w:type="pct"/>
            <w:gridSpan w:val="3"/>
          </w:tcPr>
          <w:p w14:paraId="7BF15366" w14:textId="4E3F2E31" w:rsidR="00F61FBA" w:rsidRPr="00C41A34" w:rsidRDefault="00C41A34" w:rsidP="00161701">
            <w:pPr>
              <w:jc w:val="center"/>
              <w:rPr>
                <w:rFonts w:ascii="Arial" w:eastAsia="Calibri" w:hAnsi="Arial" w:cs="Arial"/>
                <w:sz w:val="24"/>
                <w:szCs w:val="24"/>
                <w:lang w:val="mk-MK"/>
              </w:rPr>
            </w:pPr>
            <w:r>
              <w:rPr>
                <w:rFonts w:ascii="Arial" w:eastAsia="Calibri" w:hAnsi="Arial" w:cs="Arial"/>
                <w:sz w:val="24"/>
                <w:szCs w:val="24"/>
                <w:lang w:val="mk-MK"/>
              </w:rPr>
              <w:t>39</w:t>
            </w:r>
          </w:p>
        </w:tc>
        <w:tc>
          <w:tcPr>
            <w:tcW w:w="280" w:type="pct"/>
            <w:gridSpan w:val="2"/>
          </w:tcPr>
          <w:p w14:paraId="74195C19" w14:textId="77777777" w:rsidR="00F61FBA" w:rsidRPr="00F61FBA" w:rsidRDefault="00F61FBA" w:rsidP="00161701">
            <w:pPr>
              <w:jc w:val="center"/>
              <w:rPr>
                <w:rFonts w:ascii="Arial" w:eastAsia="Calibri" w:hAnsi="Arial" w:cs="Arial"/>
                <w:sz w:val="24"/>
                <w:szCs w:val="24"/>
                <w:lang w:val="mk-MK"/>
              </w:rPr>
            </w:pPr>
          </w:p>
        </w:tc>
        <w:tc>
          <w:tcPr>
            <w:tcW w:w="280" w:type="pct"/>
          </w:tcPr>
          <w:p w14:paraId="0BEF2897" w14:textId="22BCE5A5" w:rsidR="00F61FBA" w:rsidRPr="00FB1219" w:rsidRDefault="00F61FBA" w:rsidP="00161701">
            <w:pPr>
              <w:jc w:val="center"/>
              <w:rPr>
                <w:rFonts w:ascii="Arial" w:eastAsia="Calibri" w:hAnsi="Arial" w:cs="Arial"/>
                <w:sz w:val="24"/>
                <w:szCs w:val="24"/>
              </w:rPr>
            </w:pPr>
          </w:p>
        </w:tc>
        <w:tc>
          <w:tcPr>
            <w:tcW w:w="294" w:type="pct"/>
            <w:gridSpan w:val="3"/>
          </w:tcPr>
          <w:p w14:paraId="70F4E5EB" w14:textId="77777777" w:rsidR="00F61FBA" w:rsidRPr="00F61FBA" w:rsidRDefault="00F61FBA" w:rsidP="00161701">
            <w:pPr>
              <w:jc w:val="center"/>
              <w:rPr>
                <w:rFonts w:ascii="Arial" w:eastAsia="Calibri" w:hAnsi="Arial" w:cs="Arial"/>
                <w:sz w:val="24"/>
                <w:szCs w:val="24"/>
                <w:lang w:val="mk-MK"/>
              </w:rPr>
            </w:pPr>
          </w:p>
        </w:tc>
        <w:tc>
          <w:tcPr>
            <w:tcW w:w="321" w:type="pct"/>
            <w:gridSpan w:val="3"/>
          </w:tcPr>
          <w:p w14:paraId="7E2569FE" w14:textId="77777777" w:rsidR="00F61FBA" w:rsidRPr="00F61FBA" w:rsidRDefault="00F61FBA" w:rsidP="00161701">
            <w:pPr>
              <w:jc w:val="center"/>
              <w:rPr>
                <w:rFonts w:ascii="Arial" w:eastAsia="Calibri" w:hAnsi="Arial" w:cs="Arial"/>
                <w:sz w:val="24"/>
                <w:szCs w:val="24"/>
                <w:lang w:val="mk-MK"/>
              </w:rPr>
            </w:pPr>
          </w:p>
        </w:tc>
        <w:tc>
          <w:tcPr>
            <w:tcW w:w="253" w:type="pct"/>
            <w:gridSpan w:val="3"/>
          </w:tcPr>
          <w:p w14:paraId="7C603EC3"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1354CB09"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36FDC60D" w14:textId="77777777" w:rsidR="00F61FBA" w:rsidRPr="00F61FBA" w:rsidRDefault="00F61FBA" w:rsidP="00161701">
            <w:pPr>
              <w:jc w:val="center"/>
              <w:rPr>
                <w:rFonts w:ascii="Arial" w:eastAsia="Calibri" w:hAnsi="Arial" w:cs="Arial"/>
                <w:sz w:val="24"/>
                <w:szCs w:val="24"/>
                <w:lang w:val="mk-MK"/>
              </w:rPr>
            </w:pPr>
          </w:p>
        </w:tc>
        <w:tc>
          <w:tcPr>
            <w:tcW w:w="318" w:type="pct"/>
            <w:gridSpan w:val="3"/>
          </w:tcPr>
          <w:p w14:paraId="40A3B9E3" w14:textId="77777777" w:rsidR="00F61FBA" w:rsidRPr="00F61FBA" w:rsidRDefault="00F61FBA" w:rsidP="00161701">
            <w:pPr>
              <w:jc w:val="center"/>
              <w:rPr>
                <w:rFonts w:ascii="Arial" w:eastAsia="Calibri" w:hAnsi="Arial" w:cs="Arial"/>
                <w:sz w:val="24"/>
                <w:szCs w:val="24"/>
                <w:lang w:val="mk-MK"/>
              </w:rPr>
            </w:pPr>
          </w:p>
        </w:tc>
        <w:tc>
          <w:tcPr>
            <w:tcW w:w="253" w:type="pct"/>
            <w:gridSpan w:val="3"/>
          </w:tcPr>
          <w:p w14:paraId="641F1925" w14:textId="77777777" w:rsidR="00F61FBA" w:rsidRPr="00F61FBA" w:rsidRDefault="00F61FBA" w:rsidP="00161701">
            <w:pPr>
              <w:jc w:val="center"/>
              <w:rPr>
                <w:rFonts w:ascii="Arial" w:eastAsia="Calibri" w:hAnsi="Arial" w:cs="Arial"/>
                <w:sz w:val="24"/>
                <w:szCs w:val="24"/>
                <w:lang w:val="mk-MK"/>
              </w:rPr>
            </w:pPr>
          </w:p>
        </w:tc>
        <w:tc>
          <w:tcPr>
            <w:tcW w:w="280" w:type="pct"/>
            <w:gridSpan w:val="2"/>
          </w:tcPr>
          <w:p w14:paraId="18149EEC" w14:textId="77777777" w:rsidR="00F61FBA" w:rsidRPr="00F61FBA" w:rsidRDefault="00F61FBA" w:rsidP="00161701">
            <w:pPr>
              <w:jc w:val="center"/>
              <w:rPr>
                <w:rFonts w:ascii="Arial" w:eastAsia="Calibri" w:hAnsi="Arial" w:cs="Arial"/>
                <w:sz w:val="24"/>
                <w:szCs w:val="24"/>
                <w:lang w:val="mk-MK"/>
              </w:rPr>
            </w:pPr>
          </w:p>
        </w:tc>
      </w:tr>
      <w:tr w:rsidR="00F61FBA" w:rsidRPr="00F61FBA" w14:paraId="42216DF6" w14:textId="77777777" w:rsidTr="00BF25D4">
        <w:tc>
          <w:tcPr>
            <w:tcW w:w="1539" w:type="pct"/>
          </w:tcPr>
          <w:p w14:paraId="2467FBF1" w14:textId="77777777" w:rsidR="00F61FBA" w:rsidRPr="00161701" w:rsidRDefault="00F61FBA" w:rsidP="00161701">
            <w:pPr>
              <w:jc w:val="center"/>
              <w:rPr>
                <w:rFonts w:ascii="Arial" w:eastAsia="Calibri" w:hAnsi="Arial" w:cs="Arial"/>
                <w:bCs/>
                <w:sz w:val="24"/>
                <w:szCs w:val="24"/>
                <w:lang w:val="mk-MK"/>
              </w:rPr>
            </w:pPr>
            <w:r w:rsidRPr="00161701">
              <w:rPr>
                <w:rFonts w:ascii="Arial" w:eastAsia="Calibri" w:hAnsi="Arial" w:cs="Arial"/>
                <w:bCs/>
                <w:sz w:val="24"/>
                <w:szCs w:val="24"/>
                <w:lang w:val="mk-MK"/>
              </w:rPr>
              <w:t>Математика</w:t>
            </w:r>
          </w:p>
        </w:tc>
        <w:tc>
          <w:tcPr>
            <w:tcW w:w="311" w:type="pct"/>
          </w:tcPr>
          <w:p w14:paraId="44391229" w14:textId="56A8C520" w:rsidR="00F61FBA" w:rsidRPr="00C41A34" w:rsidRDefault="00C41A34" w:rsidP="00161701">
            <w:pPr>
              <w:jc w:val="center"/>
              <w:rPr>
                <w:rFonts w:ascii="Arial" w:eastAsia="Calibri" w:hAnsi="Arial" w:cs="Arial"/>
                <w:sz w:val="24"/>
                <w:szCs w:val="24"/>
                <w:lang w:val="mk-MK"/>
              </w:rPr>
            </w:pPr>
            <w:r>
              <w:rPr>
                <w:rFonts w:ascii="Arial" w:eastAsia="Calibri" w:hAnsi="Arial" w:cs="Arial"/>
                <w:sz w:val="24"/>
                <w:szCs w:val="24"/>
                <w:lang w:val="mk-MK"/>
              </w:rPr>
              <w:t>35</w:t>
            </w:r>
          </w:p>
        </w:tc>
        <w:tc>
          <w:tcPr>
            <w:tcW w:w="311" w:type="pct"/>
            <w:gridSpan w:val="3"/>
          </w:tcPr>
          <w:p w14:paraId="5C7A7EEB" w14:textId="08611E53" w:rsidR="00F61FBA" w:rsidRPr="00C41A34" w:rsidRDefault="00C41A34" w:rsidP="00161701">
            <w:pPr>
              <w:jc w:val="center"/>
              <w:rPr>
                <w:rFonts w:ascii="Arial" w:eastAsia="Calibri" w:hAnsi="Arial" w:cs="Arial"/>
                <w:sz w:val="24"/>
                <w:szCs w:val="24"/>
                <w:lang w:val="mk-MK"/>
              </w:rPr>
            </w:pPr>
            <w:r>
              <w:rPr>
                <w:rFonts w:ascii="Arial" w:eastAsia="Calibri" w:hAnsi="Arial" w:cs="Arial"/>
                <w:sz w:val="24"/>
                <w:szCs w:val="24"/>
                <w:lang w:val="mk-MK"/>
              </w:rPr>
              <w:t>33</w:t>
            </w:r>
          </w:p>
        </w:tc>
        <w:tc>
          <w:tcPr>
            <w:tcW w:w="280" w:type="pct"/>
            <w:gridSpan w:val="2"/>
          </w:tcPr>
          <w:p w14:paraId="6263D6E9" w14:textId="77777777" w:rsidR="00F61FBA" w:rsidRPr="00F61FBA" w:rsidRDefault="00F61FBA" w:rsidP="00161701">
            <w:pPr>
              <w:jc w:val="center"/>
              <w:rPr>
                <w:rFonts w:ascii="Arial" w:eastAsia="Calibri" w:hAnsi="Arial" w:cs="Arial"/>
                <w:sz w:val="24"/>
                <w:szCs w:val="24"/>
                <w:lang w:val="mk-MK"/>
              </w:rPr>
            </w:pPr>
          </w:p>
        </w:tc>
        <w:tc>
          <w:tcPr>
            <w:tcW w:w="280" w:type="pct"/>
          </w:tcPr>
          <w:p w14:paraId="2B3884CF" w14:textId="43C2C262" w:rsidR="00F61FBA" w:rsidRPr="00FB1219" w:rsidRDefault="00F61FBA" w:rsidP="00161701">
            <w:pPr>
              <w:jc w:val="center"/>
              <w:rPr>
                <w:rFonts w:ascii="Arial" w:eastAsia="Calibri" w:hAnsi="Arial" w:cs="Arial"/>
                <w:sz w:val="24"/>
                <w:szCs w:val="24"/>
              </w:rPr>
            </w:pPr>
          </w:p>
        </w:tc>
        <w:tc>
          <w:tcPr>
            <w:tcW w:w="294" w:type="pct"/>
            <w:gridSpan w:val="3"/>
          </w:tcPr>
          <w:p w14:paraId="324BBCB6" w14:textId="77777777" w:rsidR="00F61FBA" w:rsidRPr="00F61FBA" w:rsidRDefault="00F61FBA" w:rsidP="00161701">
            <w:pPr>
              <w:jc w:val="center"/>
              <w:rPr>
                <w:rFonts w:ascii="Arial" w:eastAsia="Calibri" w:hAnsi="Arial" w:cs="Arial"/>
                <w:sz w:val="24"/>
                <w:szCs w:val="24"/>
                <w:lang w:val="mk-MK"/>
              </w:rPr>
            </w:pPr>
          </w:p>
        </w:tc>
        <w:tc>
          <w:tcPr>
            <w:tcW w:w="321" w:type="pct"/>
            <w:gridSpan w:val="3"/>
          </w:tcPr>
          <w:p w14:paraId="1E935ED9" w14:textId="77777777" w:rsidR="00F61FBA" w:rsidRPr="00F61FBA" w:rsidRDefault="00F61FBA" w:rsidP="00161701">
            <w:pPr>
              <w:jc w:val="center"/>
              <w:rPr>
                <w:rFonts w:ascii="Arial" w:eastAsia="Calibri" w:hAnsi="Arial" w:cs="Arial"/>
                <w:sz w:val="24"/>
                <w:szCs w:val="24"/>
                <w:lang w:val="mk-MK"/>
              </w:rPr>
            </w:pPr>
          </w:p>
        </w:tc>
        <w:tc>
          <w:tcPr>
            <w:tcW w:w="253" w:type="pct"/>
            <w:gridSpan w:val="3"/>
          </w:tcPr>
          <w:p w14:paraId="16AA5E50"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20F0CE60"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5129EBE7" w14:textId="77777777" w:rsidR="00F61FBA" w:rsidRPr="00F61FBA" w:rsidRDefault="00F61FBA" w:rsidP="00161701">
            <w:pPr>
              <w:jc w:val="center"/>
              <w:rPr>
                <w:rFonts w:ascii="Arial" w:eastAsia="Calibri" w:hAnsi="Arial" w:cs="Arial"/>
                <w:sz w:val="24"/>
                <w:szCs w:val="24"/>
                <w:lang w:val="mk-MK"/>
              </w:rPr>
            </w:pPr>
          </w:p>
        </w:tc>
        <w:tc>
          <w:tcPr>
            <w:tcW w:w="318" w:type="pct"/>
            <w:gridSpan w:val="3"/>
          </w:tcPr>
          <w:p w14:paraId="504BCB24" w14:textId="77777777" w:rsidR="00F61FBA" w:rsidRPr="00F61FBA" w:rsidRDefault="00F61FBA" w:rsidP="00161701">
            <w:pPr>
              <w:jc w:val="center"/>
              <w:rPr>
                <w:rFonts w:ascii="Arial" w:eastAsia="Calibri" w:hAnsi="Arial" w:cs="Arial"/>
                <w:sz w:val="24"/>
                <w:szCs w:val="24"/>
                <w:lang w:val="mk-MK"/>
              </w:rPr>
            </w:pPr>
          </w:p>
        </w:tc>
        <w:tc>
          <w:tcPr>
            <w:tcW w:w="253" w:type="pct"/>
            <w:gridSpan w:val="3"/>
          </w:tcPr>
          <w:p w14:paraId="06BD1633" w14:textId="77777777" w:rsidR="00F61FBA" w:rsidRPr="00F61FBA" w:rsidRDefault="00F61FBA" w:rsidP="00161701">
            <w:pPr>
              <w:jc w:val="center"/>
              <w:rPr>
                <w:rFonts w:ascii="Arial" w:eastAsia="Calibri" w:hAnsi="Arial" w:cs="Arial"/>
                <w:sz w:val="24"/>
                <w:szCs w:val="24"/>
                <w:lang w:val="mk-MK"/>
              </w:rPr>
            </w:pPr>
          </w:p>
        </w:tc>
        <w:tc>
          <w:tcPr>
            <w:tcW w:w="280" w:type="pct"/>
            <w:gridSpan w:val="2"/>
          </w:tcPr>
          <w:p w14:paraId="1F094825" w14:textId="77777777" w:rsidR="00F61FBA" w:rsidRPr="00F61FBA" w:rsidRDefault="00F61FBA" w:rsidP="00161701">
            <w:pPr>
              <w:jc w:val="center"/>
              <w:rPr>
                <w:rFonts w:ascii="Arial" w:eastAsia="Calibri" w:hAnsi="Arial" w:cs="Arial"/>
                <w:sz w:val="24"/>
                <w:szCs w:val="24"/>
                <w:lang w:val="mk-MK"/>
              </w:rPr>
            </w:pPr>
          </w:p>
        </w:tc>
      </w:tr>
      <w:tr w:rsidR="00F61FBA" w:rsidRPr="00F61FBA" w14:paraId="051EC149" w14:textId="77777777" w:rsidTr="00BF25D4">
        <w:tc>
          <w:tcPr>
            <w:tcW w:w="1539" w:type="pct"/>
          </w:tcPr>
          <w:p w14:paraId="17844AE4" w14:textId="77777777" w:rsidR="00F61FBA" w:rsidRPr="00161701" w:rsidRDefault="00F61FBA" w:rsidP="00161701">
            <w:pPr>
              <w:jc w:val="center"/>
              <w:rPr>
                <w:rFonts w:ascii="Arial" w:eastAsia="Calibri" w:hAnsi="Arial" w:cs="Arial"/>
                <w:bCs/>
                <w:sz w:val="24"/>
                <w:szCs w:val="24"/>
                <w:lang w:val="mk-MK"/>
              </w:rPr>
            </w:pPr>
            <w:r w:rsidRPr="00161701">
              <w:rPr>
                <w:rFonts w:ascii="Arial" w:eastAsia="Calibri" w:hAnsi="Arial" w:cs="Arial"/>
                <w:bCs/>
                <w:sz w:val="24"/>
                <w:szCs w:val="24"/>
                <w:lang w:val="mk-MK"/>
              </w:rPr>
              <w:t>Природни науки</w:t>
            </w:r>
          </w:p>
        </w:tc>
        <w:tc>
          <w:tcPr>
            <w:tcW w:w="311" w:type="pct"/>
          </w:tcPr>
          <w:p w14:paraId="4939BC1C" w14:textId="46F1E129" w:rsidR="00F61FBA" w:rsidRPr="00C41A34" w:rsidRDefault="00C41A34" w:rsidP="00161701">
            <w:pPr>
              <w:jc w:val="center"/>
              <w:rPr>
                <w:rFonts w:ascii="Arial" w:eastAsia="Calibri" w:hAnsi="Arial" w:cs="Arial"/>
                <w:sz w:val="24"/>
                <w:szCs w:val="24"/>
                <w:lang w:val="mk-MK"/>
              </w:rPr>
            </w:pPr>
            <w:r>
              <w:rPr>
                <w:rFonts w:ascii="Arial" w:eastAsia="Calibri" w:hAnsi="Arial" w:cs="Arial"/>
                <w:sz w:val="24"/>
                <w:szCs w:val="24"/>
                <w:lang w:val="mk-MK"/>
              </w:rPr>
              <w:t>35</w:t>
            </w:r>
          </w:p>
        </w:tc>
        <w:tc>
          <w:tcPr>
            <w:tcW w:w="311" w:type="pct"/>
            <w:gridSpan w:val="3"/>
          </w:tcPr>
          <w:p w14:paraId="46F24940" w14:textId="3ECC5CF2" w:rsidR="00F61FBA" w:rsidRPr="00C41A34" w:rsidRDefault="00C41A34" w:rsidP="00161701">
            <w:pPr>
              <w:jc w:val="center"/>
              <w:rPr>
                <w:rFonts w:ascii="Arial" w:eastAsia="Calibri" w:hAnsi="Arial" w:cs="Arial"/>
                <w:sz w:val="24"/>
                <w:szCs w:val="24"/>
                <w:lang w:val="mk-MK"/>
              </w:rPr>
            </w:pPr>
            <w:r>
              <w:rPr>
                <w:rFonts w:ascii="Arial" w:eastAsia="Calibri" w:hAnsi="Arial" w:cs="Arial"/>
                <w:sz w:val="24"/>
                <w:szCs w:val="24"/>
                <w:lang w:val="mk-MK"/>
              </w:rPr>
              <w:t>37</w:t>
            </w:r>
          </w:p>
        </w:tc>
        <w:tc>
          <w:tcPr>
            <w:tcW w:w="280" w:type="pct"/>
            <w:gridSpan w:val="2"/>
          </w:tcPr>
          <w:p w14:paraId="57F0F63D" w14:textId="77777777" w:rsidR="00F61FBA" w:rsidRPr="00F61FBA" w:rsidRDefault="00F61FBA" w:rsidP="00161701">
            <w:pPr>
              <w:jc w:val="center"/>
              <w:rPr>
                <w:rFonts w:ascii="Arial" w:eastAsia="Calibri" w:hAnsi="Arial" w:cs="Arial"/>
                <w:sz w:val="24"/>
                <w:szCs w:val="24"/>
                <w:lang w:val="mk-MK"/>
              </w:rPr>
            </w:pPr>
          </w:p>
        </w:tc>
        <w:tc>
          <w:tcPr>
            <w:tcW w:w="280" w:type="pct"/>
          </w:tcPr>
          <w:p w14:paraId="522361C5" w14:textId="21A80278" w:rsidR="00F61FBA" w:rsidRPr="00FB1219" w:rsidRDefault="00F61FBA" w:rsidP="00161701">
            <w:pPr>
              <w:jc w:val="center"/>
              <w:rPr>
                <w:rFonts w:ascii="Arial" w:eastAsia="Calibri" w:hAnsi="Arial" w:cs="Arial"/>
                <w:sz w:val="24"/>
                <w:szCs w:val="24"/>
              </w:rPr>
            </w:pPr>
          </w:p>
        </w:tc>
        <w:tc>
          <w:tcPr>
            <w:tcW w:w="294" w:type="pct"/>
            <w:gridSpan w:val="3"/>
          </w:tcPr>
          <w:p w14:paraId="326A93B7" w14:textId="77777777" w:rsidR="00F61FBA" w:rsidRPr="00F61FBA" w:rsidRDefault="00F61FBA" w:rsidP="00161701">
            <w:pPr>
              <w:jc w:val="center"/>
              <w:rPr>
                <w:rFonts w:ascii="Arial" w:eastAsia="Calibri" w:hAnsi="Arial" w:cs="Arial"/>
                <w:sz w:val="24"/>
                <w:szCs w:val="24"/>
                <w:lang w:val="mk-MK"/>
              </w:rPr>
            </w:pPr>
          </w:p>
        </w:tc>
        <w:tc>
          <w:tcPr>
            <w:tcW w:w="321" w:type="pct"/>
            <w:gridSpan w:val="3"/>
          </w:tcPr>
          <w:p w14:paraId="3DB1A275" w14:textId="77777777" w:rsidR="00F61FBA" w:rsidRPr="00F61FBA" w:rsidRDefault="00F61FBA" w:rsidP="00161701">
            <w:pPr>
              <w:jc w:val="center"/>
              <w:rPr>
                <w:rFonts w:ascii="Arial" w:eastAsia="Calibri" w:hAnsi="Arial" w:cs="Arial"/>
                <w:sz w:val="24"/>
                <w:szCs w:val="24"/>
                <w:lang w:val="mk-MK"/>
              </w:rPr>
            </w:pPr>
          </w:p>
        </w:tc>
        <w:tc>
          <w:tcPr>
            <w:tcW w:w="253" w:type="pct"/>
            <w:gridSpan w:val="3"/>
          </w:tcPr>
          <w:p w14:paraId="62B22736"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6797321C"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2E6A40CD" w14:textId="77777777" w:rsidR="00F61FBA" w:rsidRPr="00F61FBA" w:rsidRDefault="00F61FBA" w:rsidP="00161701">
            <w:pPr>
              <w:jc w:val="center"/>
              <w:rPr>
                <w:rFonts w:ascii="Arial" w:eastAsia="Calibri" w:hAnsi="Arial" w:cs="Arial"/>
                <w:sz w:val="24"/>
                <w:szCs w:val="24"/>
                <w:lang w:val="mk-MK"/>
              </w:rPr>
            </w:pPr>
          </w:p>
        </w:tc>
        <w:tc>
          <w:tcPr>
            <w:tcW w:w="318" w:type="pct"/>
            <w:gridSpan w:val="3"/>
          </w:tcPr>
          <w:p w14:paraId="3D44D024" w14:textId="77777777" w:rsidR="00F61FBA" w:rsidRPr="00F61FBA" w:rsidRDefault="00F61FBA" w:rsidP="00161701">
            <w:pPr>
              <w:jc w:val="center"/>
              <w:rPr>
                <w:rFonts w:ascii="Arial" w:eastAsia="Calibri" w:hAnsi="Arial" w:cs="Arial"/>
                <w:sz w:val="24"/>
                <w:szCs w:val="24"/>
                <w:lang w:val="mk-MK"/>
              </w:rPr>
            </w:pPr>
          </w:p>
        </w:tc>
        <w:tc>
          <w:tcPr>
            <w:tcW w:w="253" w:type="pct"/>
            <w:gridSpan w:val="3"/>
          </w:tcPr>
          <w:p w14:paraId="13F1BC7D" w14:textId="77777777" w:rsidR="00F61FBA" w:rsidRPr="00F61FBA" w:rsidRDefault="00F61FBA" w:rsidP="00161701">
            <w:pPr>
              <w:jc w:val="center"/>
              <w:rPr>
                <w:rFonts w:ascii="Arial" w:eastAsia="Calibri" w:hAnsi="Arial" w:cs="Arial"/>
                <w:sz w:val="24"/>
                <w:szCs w:val="24"/>
                <w:lang w:val="mk-MK"/>
              </w:rPr>
            </w:pPr>
          </w:p>
        </w:tc>
        <w:tc>
          <w:tcPr>
            <w:tcW w:w="280" w:type="pct"/>
            <w:gridSpan w:val="2"/>
          </w:tcPr>
          <w:p w14:paraId="3BD8BEDC" w14:textId="77777777" w:rsidR="00F61FBA" w:rsidRPr="00F61FBA" w:rsidRDefault="00F61FBA" w:rsidP="00161701">
            <w:pPr>
              <w:jc w:val="center"/>
              <w:rPr>
                <w:rFonts w:ascii="Arial" w:eastAsia="Calibri" w:hAnsi="Arial" w:cs="Arial"/>
                <w:sz w:val="24"/>
                <w:szCs w:val="24"/>
                <w:lang w:val="mk-MK"/>
              </w:rPr>
            </w:pPr>
          </w:p>
        </w:tc>
      </w:tr>
      <w:tr w:rsidR="00F61FBA" w:rsidRPr="00F61FBA" w14:paraId="15DB6715" w14:textId="77777777" w:rsidTr="00BF25D4">
        <w:tc>
          <w:tcPr>
            <w:tcW w:w="1539" w:type="pct"/>
          </w:tcPr>
          <w:p w14:paraId="07E9CC50" w14:textId="77777777" w:rsidR="00F61FBA" w:rsidRPr="00161701" w:rsidRDefault="00F61FBA" w:rsidP="00161701">
            <w:pPr>
              <w:jc w:val="center"/>
              <w:rPr>
                <w:rFonts w:ascii="Arial" w:eastAsia="Calibri" w:hAnsi="Arial" w:cs="Arial"/>
                <w:bCs/>
                <w:sz w:val="24"/>
                <w:szCs w:val="24"/>
                <w:lang w:val="mk-MK"/>
              </w:rPr>
            </w:pPr>
            <w:r w:rsidRPr="00161701">
              <w:rPr>
                <w:rFonts w:ascii="Arial" w:eastAsia="Calibri" w:hAnsi="Arial" w:cs="Arial"/>
                <w:bCs/>
                <w:sz w:val="24"/>
                <w:szCs w:val="24"/>
                <w:lang w:val="mk-MK"/>
              </w:rPr>
              <w:t>Општество</w:t>
            </w:r>
          </w:p>
        </w:tc>
        <w:tc>
          <w:tcPr>
            <w:tcW w:w="311" w:type="pct"/>
          </w:tcPr>
          <w:p w14:paraId="2F4FD4C8" w14:textId="6101E19A" w:rsidR="00F61FBA" w:rsidRPr="00C41A34" w:rsidRDefault="00C41A34" w:rsidP="00161701">
            <w:pPr>
              <w:jc w:val="center"/>
              <w:rPr>
                <w:rFonts w:ascii="Arial" w:eastAsia="Calibri" w:hAnsi="Arial" w:cs="Arial"/>
                <w:sz w:val="24"/>
                <w:szCs w:val="24"/>
                <w:lang w:val="mk-MK"/>
              </w:rPr>
            </w:pPr>
            <w:r>
              <w:rPr>
                <w:rFonts w:ascii="Arial" w:eastAsia="Calibri" w:hAnsi="Arial" w:cs="Arial"/>
                <w:sz w:val="24"/>
                <w:szCs w:val="24"/>
                <w:lang w:val="mk-MK"/>
              </w:rPr>
              <w:t>35</w:t>
            </w:r>
          </w:p>
        </w:tc>
        <w:tc>
          <w:tcPr>
            <w:tcW w:w="311" w:type="pct"/>
            <w:gridSpan w:val="3"/>
          </w:tcPr>
          <w:p w14:paraId="24A2CD95" w14:textId="2F6C14BC" w:rsidR="00F61FBA" w:rsidRPr="00C41A34" w:rsidRDefault="00C41A34" w:rsidP="00161701">
            <w:pPr>
              <w:jc w:val="center"/>
              <w:rPr>
                <w:rFonts w:ascii="Arial" w:eastAsia="Calibri" w:hAnsi="Arial" w:cs="Arial"/>
                <w:sz w:val="24"/>
                <w:szCs w:val="24"/>
                <w:lang w:val="mk-MK"/>
              </w:rPr>
            </w:pPr>
            <w:r>
              <w:rPr>
                <w:rFonts w:ascii="Arial" w:eastAsia="Calibri" w:hAnsi="Arial" w:cs="Arial"/>
                <w:sz w:val="24"/>
                <w:szCs w:val="24"/>
                <w:lang w:val="mk-MK"/>
              </w:rPr>
              <w:t>37</w:t>
            </w:r>
          </w:p>
        </w:tc>
        <w:tc>
          <w:tcPr>
            <w:tcW w:w="280" w:type="pct"/>
            <w:gridSpan w:val="2"/>
          </w:tcPr>
          <w:p w14:paraId="14B58734" w14:textId="77777777" w:rsidR="00F61FBA" w:rsidRPr="00F61FBA" w:rsidRDefault="00F61FBA" w:rsidP="00161701">
            <w:pPr>
              <w:jc w:val="center"/>
              <w:rPr>
                <w:rFonts w:ascii="Arial" w:eastAsia="Calibri" w:hAnsi="Arial" w:cs="Arial"/>
                <w:sz w:val="24"/>
                <w:szCs w:val="24"/>
                <w:lang w:val="mk-MK"/>
              </w:rPr>
            </w:pPr>
          </w:p>
        </w:tc>
        <w:tc>
          <w:tcPr>
            <w:tcW w:w="280" w:type="pct"/>
          </w:tcPr>
          <w:p w14:paraId="1310809A" w14:textId="45737967" w:rsidR="00F61FBA" w:rsidRPr="00FB1219" w:rsidRDefault="00F61FBA" w:rsidP="00161701">
            <w:pPr>
              <w:jc w:val="center"/>
              <w:rPr>
                <w:rFonts w:ascii="Arial" w:eastAsia="Calibri" w:hAnsi="Arial" w:cs="Arial"/>
                <w:sz w:val="24"/>
                <w:szCs w:val="24"/>
              </w:rPr>
            </w:pPr>
          </w:p>
        </w:tc>
        <w:tc>
          <w:tcPr>
            <w:tcW w:w="294" w:type="pct"/>
            <w:gridSpan w:val="3"/>
          </w:tcPr>
          <w:p w14:paraId="7B225BF3" w14:textId="77777777" w:rsidR="00F61FBA" w:rsidRPr="00F61FBA" w:rsidRDefault="00F61FBA" w:rsidP="00161701">
            <w:pPr>
              <w:jc w:val="center"/>
              <w:rPr>
                <w:rFonts w:ascii="Arial" w:eastAsia="Calibri" w:hAnsi="Arial" w:cs="Arial"/>
                <w:sz w:val="24"/>
                <w:szCs w:val="24"/>
                <w:lang w:val="mk-MK"/>
              </w:rPr>
            </w:pPr>
          </w:p>
        </w:tc>
        <w:tc>
          <w:tcPr>
            <w:tcW w:w="321" w:type="pct"/>
            <w:gridSpan w:val="3"/>
          </w:tcPr>
          <w:p w14:paraId="702E6878" w14:textId="77777777" w:rsidR="00F61FBA" w:rsidRPr="00F61FBA" w:rsidRDefault="00F61FBA" w:rsidP="00161701">
            <w:pPr>
              <w:jc w:val="center"/>
              <w:rPr>
                <w:rFonts w:ascii="Arial" w:eastAsia="Calibri" w:hAnsi="Arial" w:cs="Arial"/>
                <w:sz w:val="24"/>
                <w:szCs w:val="24"/>
                <w:lang w:val="mk-MK"/>
              </w:rPr>
            </w:pPr>
          </w:p>
        </w:tc>
        <w:tc>
          <w:tcPr>
            <w:tcW w:w="253" w:type="pct"/>
            <w:gridSpan w:val="3"/>
          </w:tcPr>
          <w:p w14:paraId="3F6AB2B6"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7B56D857"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4DB674D8" w14:textId="77777777" w:rsidR="00F61FBA" w:rsidRPr="00F61FBA" w:rsidRDefault="00F61FBA" w:rsidP="00161701">
            <w:pPr>
              <w:jc w:val="center"/>
              <w:rPr>
                <w:rFonts w:ascii="Arial" w:eastAsia="Calibri" w:hAnsi="Arial" w:cs="Arial"/>
                <w:sz w:val="24"/>
                <w:szCs w:val="24"/>
                <w:lang w:val="mk-MK"/>
              </w:rPr>
            </w:pPr>
          </w:p>
        </w:tc>
        <w:tc>
          <w:tcPr>
            <w:tcW w:w="318" w:type="pct"/>
            <w:gridSpan w:val="3"/>
          </w:tcPr>
          <w:p w14:paraId="6BAD6A64" w14:textId="77777777" w:rsidR="00F61FBA" w:rsidRPr="00F61FBA" w:rsidRDefault="00F61FBA" w:rsidP="00161701">
            <w:pPr>
              <w:jc w:val="center"/>
              <w:rPr>
                <w:rFonts w:ascii="Arial" w:eastAsia="Calibri" w:hAnsi="Arial" w:cs="Arial"/>
                <w:sz w:val="24"/>
                <w:szCs w:val="24"/>
                <w:lang w:val="mk-MK"/>
              </w:rPr>
            </w:pPr>
          </w:p>
        </w:tc>
        <w:tc>
          <w:tcPr>
            <w:tcW w:w="253" w:type="pct"/>
            <w:gridSpan w:val="3"/>
          </w:tcPr>
          <w:p w14:paraId="76D77C0E" w14:textId="77777777" w:rsidR="00F61FBA" w:rsidRPr="00F61FBA" w:rsidRDefault="00F61FBA" w:rsidP="00161701">
            <w:pPr>
              <w:jc w:val="center"/>
              <w:rPr>
                <w:rFonts w:ascii="Arial" w:eastAsia="Calibri" w:hAnsi="Arial" w:cs="Arial"/>
                <w:sz w:val="24"/>
                <w:szCs w:val="24"/>
                <w:lang w:val="mk-MK"/>
              </w:rPr>
            </w:pPr>
          </w:p>
        </w:tc>
        <w:tc>
          <w:tcPr>
            <w:tcW w:w="280" w:type="pct"/>
            <w:gridSpan w:val="2"/>
          </w:tcPr>
          <w:p w14:paraId="43BF1D7F" w14:textId="77777777" w:rsidR="00F61FBA" w:rsidRPr="00F61FBA" w:rsidRDefault="00F61FBA" w:rsidP="00161701">
            <w:pPr>
              <w:jc w:val="center"/>
              <w:rPr>
                <w:rFonts w:ascii="Arial" w:eastAsia="Calibri" w:hAnsi="Arial" w:cs="Arial"/>
                <w:sz w:val="24"/>
                <w:szCs w:val="24"/>
                <w:lang w:val="mk-MK"/>
              </w:rPr>
            </w:pPr>
          </w:p>
        </w:tc>
      </w:tr>
      <w:tr w:rsidR="00F61FBA" w:rsidRPr="00F61FBA" w14:paraId="0DD79023" w14:textId="77777777" w:rsidTr="00BF25D4">
        <w:tc>
          <w:tcPr>
            <w:tcW w:w="1539" w:type="pct"/>
          </w:tcPr>
          <w:p w14:paraId="1D0E5138" w14:textId="77777777" w:rsidR="00F61FBA" w:rsidRPr="00161701" w:rsidRDefault="00F61FBA" w:rsidP="00161701">
            <w:pPr>
              <w:jc w:val="center"/>
              <w:rPr>
                <w:rFonts w:ascii="Arial" w:eastAsia="Calibri" w:hAnsi="Arial" w:cs="Arial"/>
                <w:bCs/>
                <w:sz w:val="24"/>
                <w:szCs w:val="24"/>
                <w:lang w:val="mk-MK"/>
              </w:rPr>
            </w:pPr>
            <w:r w:rsidRPr="00161701">
              <w:rPr>
                <w:rFonts w:ascii="Arial" w:eastAsia="Calibri" w:hAnsi="Arial" w:cs="Arial"/>
                <w:bCs/>
                <w:sz w:val="24"/>
                <w:szCs w:val="24"/>
                <w:lang w:val="mk-MK"/>
              </w:rPr>
              <w:t>Ликовно образ.</w:t>
            </w:r>
          </w:p>
        </w:tc>
        <w:tc>
          <w:tcPr>
            <w:tcW w:w="311" w:type="pct"/>
          </w:tcPr>
          <w:p w14:paraId="494E9AD9" w14:textId="2EAB7471" w:rsidR="00F61FBA" w:rsidRPr="00C41A34" w:rsidRDefault="00C41A34" w:rsidP="00161701">
            <w:pPr>
              <w:jc w:val="center"/>
              <w:rPr>
                <w:rFonts w:ascii="Arial" w:eastAsia="Calibri" w:hAnsi="Arial" w:cs="Arial"/>
                <w:sz w:val="24"/>
                <w:szCs w:val="24"/>
                <w:lang w:val="mk-MK"/>
              </w:rPr>
            </w:pPr>
            <w:r>
              <w:rPr>
                <w:rFonts w:ascii="Arial" w:eastAsia="Calibri" w:hAnsi="Arial" w:cs="Arial"/>
                <w:sz w:val="24"/>
                <w:szCs w:val="24"/>
                <w:lang w:val="mk-MK"/>
              </w:rPr>
              <w:t>37</w:t>
            </w:r>
          </w:p>
        </w:tc>
        <w:tc>
          <w:tcPr>
            <w:tcW w:w="311" w:type="pct"/>
            <w:gridSpan w:val="3"/>
          </w:tcPr>
          <w:p w14:paraId="679757F0" w14:textId="4E69CC2C" w:rsidR="00F61FBA" w:rsidRPr="00C41A34" w:rsidRDefault="00C41A34" w:rsidP="00161701">
            <w:pPr>
              <w:jc w:val="center"/>
              <w:rPr>
                <w:rFonts w:ascii="Arial" w:eastAsia="Calibri" w:hAnsi="Arial" w:cs="Arial"/>
                <w:sz w:val="24"/>
                <w:szCs w:val="24"/>
                <w:lang w:val="mk-MK"/>
              </w:rPr>
            </w:pPr>
            <w:r>
              <w:rPr>
                <w:rFonts w:ascii="Arial" w:eastAsia="Calibri" w:hAnsi="Arial" w:cs="Arial"/>
                <w:sz w:val="24"/>
                <w:szCs w:val="24"/>
                <w:lang w:val="mk-MK"/>
              </w:rPr>
              <w:t>39</w:t>
            </w:r>
          </w:p>
        </w:tc>
        <w:tc>
          <w:tcPr>
            <w:tcW w:w="280" w:type="pct"/>
            <w:gridSpan w:val="2"/>
          </w:tcPr>
          <w:p w14:paraId="34157B9D" w14:textId="77777777" w:rsidR="00F61FBA" w:rsidRPr="00F61FBA" w:rsidRDefault="00F61FBA" w:rsidP="00161701">
            <w:pPr>
              <w:jc w:val="center"/>
              <w:rPr>
                <w:rFonts w:ascii="Arial" w:eastAsia="Calibri" w:hAnsi="Arial" w:cs="Arial"/>
                <w:sz w:val="24"/>
                <w:szCs w:val="24"/>
                <w:lang w:val="mk-MK"/>
              </w:rPr>
            </w:pPr>
          </w:p>
        </w:tc>
        <w:tc>
          <w:tcPr>
            <w:tcW w:w="280" w:type="pct"/>
          </w:tcPr>
          <w:p w14:paraId="3733FF51" w14:textId="7A054D04" w:rsidR="00F61FBA" w:rsidRPr="00FB1219" w:rsidRDefault="00F61FBA" w:rsidP="00161701">
            <w:pPr>
              <w:jc w:val="center"/>
              <w:rPr>
                <w:rFonts w:ascii="Arial" w:eastAsia="Calibri" w:hAnsi="Arial" w:cs="Arial"/>
                <w:sz w:val="24"/>
                <w:szCs w:val="24"/>
              </w:rPr>
            </w:pPr>
          </w:p>
        </w:tc>
        <w:tc>
          <w:tcPr>
            <w:tcW w:w="294" w:type="pct"/>
            <w:gridSpan w:val="3"/>
          </w:tcPr>
          <w:p w14:paraId="60D692A0" w14:textId="77777777" w:rsidR="00F61FBA" w:rsidRPr="00F61FBA" w:rsidRDefault="00F61FBA" w:rsidP="00161701">
            <w:pPr>
              <w:jc w:val="center"/>
              <w:rPr>
                <w:rFonts w:ascii="Arial" w:eastAsia="Calibri" w:hAnsi="Arial" w:cs="Arial"/>
                <w:sz w:val="24"/>
                <w:szCs w:val="24"/>
                <w:lang w:val="mk-MK"/>
              </w:rPr>
            </w:pPr>
          </w:p>
        </w:tc>
        <w:tc>
          <w:tcPr>
            <w:tcW w:w="321" w:type="pct"/>
            <w:gridSpan w:val="3"/>
          </w:tcPr>
          <w:p w14:paraId="22C3F9EA" w14:textId="77777777" w:rsidR="00F61FBA" w:rsidRPr="00F61FBA" w:rsidRDefault="00F61FBA" w:rsidP="00161701">
            <w:pPr>
              <w:jc w:val="center"/>
              <w:rPr>
                <w:rFonts w:ascii="Arial" w:eastAsia="Calibri" w:hAnsi="Arial" w:cs="Arial"/>
                <w:sz w:val="24"/>
                <w:szCs w:val="24"/>
                <w:lang w:val="mk-MK"/>
              </w:rPr>
            </w:pPr>
          </w:p>
        </w:tc>
        <w:tc>
          <w:tcPr>
            <w:tcW w:w="253" w:type="pct"/>
            <w:gridSpan w:val="3"/>
          </w:tcPr>
          <w:p w14:paraId="53574E2A"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575E7806"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5E2F650E" w14:textId="77777777" w:rsidR="00F61FBA" w:rsidRPr="00F61FBA" w:rsidRDefault="00F61FBA" w:rsidP="00161701">
            <w:pPr>
              <w:jc w:val="center"/>
              <w:rPr>
                <w:rFonts w:ascii="Arial" w:eastAsia="Calibri" w:hAnsi="Arial" w:cs="Arial"/>
                <w:sz w:val="24"/>
                <w:szCs w:val="24"/>
                <w:lang w:val="mk-MK"/>
              </w:rPr>
            </w:pPr>
          </w:p>
        </w:tc>
        <w:tc>
          <w:tcPr>
            <w:tcW w:w="318" w:type="pct"/>
            <w:gridSpan w:val="3"/>
          </w:tcPr>
          <w:p w14:paraId="5B44B2FC" w14:textId="77777777" w:rsidR="00F61FBA" w:rsidRPr="00F61FBA" w:rsidRDefault="00F61FBA" w:rsidP="00161701">
            <w:pPr>
              <w:jc w:val="center"/>
              <w:rPr>
                <w:rFonts w:ascii="Arial" w:eastAsia="Calibri" w:hAnsi="Arial" w:cs="Arial"/>
                <w:sz w:val="24"/>
                <w:szCs w:val="24"/>
                <w:lang w:val="mk-MK"/>
              </w:rPr>
            </w:pPr>
          </w:p>
        </w:tc>
        <w:tc>
          <w:tcPr>
            <w:tcW w:w="253" w:type="pct"/>
            <w:gridSpan w:val="3"/>
          </w:tcPr>
          <w:p w14:paraId="759352C6" w14:textId="77777777" w:rsidR="00F61FBA" w:rsidRPr="00F61FBA" w:rsidRDefault="00F61FBA" w:rsidP="00161701">
            <w:pPr>
              <w:jc w:val="center"/>
              <w:rPr>
                <w:rFonts w:ascii="Arial" w:eastAsia="Calibri" w:hAnsi="Arial" w:cs="Arial"/>
                <w:sz w:val="24"/>
                <w:szCs w:val="24"/>
                <w:lang w:val="mk-MK"/>
              </w:rPr>
            </w:pPr>
          </w:p>
        </w:tc>
        <w:tc>
          <w:tcPr>
            <w:tcW w:w="280" w:type="pct"/>
            <w:gridSpan w:val="2"/>
          </w:tcPr>
          <w:p w14:paraId="2FDB5EFB" w14:textId="77777777" w:rsidR="00F61FBA" w:rsidRPr="00F61FBA" w:rsidRDefault="00F61FBA" w:rsidP="00161701">
            <w:pPr>
              <w:jc w:val="center"/>
              <w:rPr>
                <w:rFonts w:ascii="Arial" w:eastAsia="Calibri" w:hAnsi="Arial" w:cs="Arial"/>
                <w:sz w:val="24"/>
                <w:szCs w:val="24"/>
                <w:lang w:val="mk-MK"/>
              </w:rPr>
            </w:pPr>
          </w:p>
        </w:tc>
      </w:tr>
      <w:tr w:rsidR="00F61FBA" w:rsidRPr="00F61FBA" w14:paraId="33ECB2CD" w14:textId="77777777" w:rsidTr="00BF25D4">
        <w:tc>
          <w:tcPr>
            <w:tcW w:w="1539" w:type="pct"/>
          </w:tcPr>
          <w:p w14:paraId="21C15719" w14:textId="77777777" w:rsidR="00F61FBA" w:rsidRPr="00161701" w:rsidRDefault="00F61FBA" w:rsidP="00161701">
            <w:pPr>
              <w:jc w:val="center"/>
              <w:rPr>
                <w:rFonts w:ascii="Arial" w:eastAsia="Calibri" w:hAnsi="Arial" w:cs="Arial"/>
                <w:bCs/>
                <w:sz w:val="24"/>
                <w:szCs w:val="24"/>
                <w:lang w:val="mk-MK"/>
              </w:rPr>
            </w:pPr>
            <w:r w:rsidRPr="00161701">
              <w:rPr>
                <w:rFonts w:ascii="Arial" w:eastAsia="Calibri" w:hAnsi="Arial" w:cs="Arial"/>
                <w:bCs/>
                <w:sz w:val="24"/>
                <w:szCs w:val="24"/>
                <w:lang w:val="mk-MK"/>
              </w:rPr>
              <w:t>Музичко образ.</w:t>
            </w:r>
          </w:p>
        </w:tc>
        <w:tc>
          <w:tcPr>
            <w:tcW w:w="311" w:type="pct"/>
          </w:tcPr>
          <w:p w14:paraId="11371F65" w14:textId="23729D92" w:rsidR="00F61FBA" w:rsidRPr="00C41A34" w:rsidRDefault="00C41A34" w:rsidP="00161701">
            <w:pPr>
              <w:jc w:val="center"/>
              <w:rPr>
                <w:rFonts w:ascii="Arial" w:eastAsia="Calibri" w:hAnsi="Arial" w:cs="Arial"/>
                <w:sz w:val="24"/>
                <w:szCs w:val="24"/>
                <w:lang w:val="mk-MK"/>
              </w:rPr>
            </w:pPr>
            <w:r>
              <w:rPr>
                <w:rFonts w:ascii="Arial" w:eastAsia="Calibri" w:hAnsi="Arial" w:cs="Arial"/>
                <w:sz w:val="24"/>
                <w:szCs w:val="24"/>
                <w:lang w:val="mk-MK"/>
              </w:rPr>
              <w:t>37</w:t>
            </w:r>
          </w:p>
        </w:tc>
        <w:tc>
          <w:tcPr>
            <w:tcW w:w="311" w:type="pct"/>
            <w:gridSpan w:val="3"/>
          </w:tcPr>
          <w:p w14:paraId="0ABC19D8" w14:textId="2776A5D1" w:rsidR="00F61FBA" w:rsidRPr="00C41A34" w:rsidRDefault="00C41A34" w:rsidP="00161701">
            <w:pPr>
              <w:jc w:val="center"/>
              <w:rPr>
                <w:rFonts w:ascii="Arial" w:eastAsia="Calibri" w:hAnsi="Arial" w:cs="Arial"/>
                <w:sz w:val="24"/>
                <w:szCs w:val="24"/>
                <w:lang w:val="mk-MK"/>
              </w:rPr>
            </w:pPr>
            <w:r>
              <w:rPr>
                <w:rFonts w:ascii="Arial" w:eastAsia="Calibri" w:hAnsi="Arial" w:cs="Arial"/>
                <w:sz w:val="24"/>
                <w:szCs w:val="24"/>
                <w:lang w:val="mk-MK"/>
              </w:rPr>
              <w:t>39</w:t>
            </w:r>
          </w:p>
        </w:tc>
        <w:tc>
          <w:tcPr>
            <w:tcW w:w="280" w:type="pct"/>
            <w:gridSpan w:val="2"/>
          </w:tcPr>
          <w:p w14:paraId="6D383720" w14:textId="77777777" w:rsidR="00F61FBA" w:rsidRPr="00F61FBA" w:rsidRDefault="00F61FBA" w:rsidP="00161701">
            <w:pPr>
              <w:jc w:val="center"/>
              <w:rPr>
                <w:rFonts w:ascii="Arial" w:eastAsia="Calibri" w:hAnsi="Arial" w:cs="Arial"/>
                <w:sz w:val="24"/>
                <w:szCs w:val="24"/>
                <w:lang w:val="mk-MK"/>
              </w:rPr>
            </w:pPr>
          </w:p>
        </w:tc>
        <w:tc>
          <w:tcPr>
            <w:tcW w:w="280" w:type="pct"/>
          </w:tcPr>
          <w:p w14:paraId="20A7C7A7" w14:textId="3868822C" w:rsidR="00F61FBA" w:rsidRPr="00FB1219" w:rsidRDefault="00F61FBA" w:rsidP="00161701">
            <w:pPr>
              <w:jc w:val="center"/>
              <w:rPr>
                <w:rFonts w:ascii="Arial" w:eastAsia="Calibri" w:hAnsi="Arial" w:cs="Arial"/>
                <w:sz w:val="24"/>
                <w:szCs w:val="24"/>
              </w:rPr>
            </w:pPr>
          </w:p>
        </w:tc>
        <w:tc>
          <w:tcPr>
            <w:tcW w:w="294" w:type="pct"/>
            <w:gridSpan w:val="3"/>
          </w:tcPr>
          <w:p w14:paraId="5FA3236A" w14:textId="77777777" w:rsidR="00F61FBA" w:rsidRPr="00F61FBA" w:rsidRDefault="00F61FBA" w:rsidP="00161701">
            <w:pPr>
              <w:jc w:val="center"/>
              <w:rPr>
                <w:rFonts w:ascii="Arial" w:eastAsia="Calibri" w:hAnsi="Arial" w:cs="Arial"/>
                <w:sz w:val="24"/>
                <w:szCs w:val="24"/>
                <w:lang w:val="mk-MK"/>
              </w:rPr>
            </w:pPr>
          </w:p>
        </w:tc>
        <w:tc>
          <w:tcPr>
            <w:tcW w:w="321" w:type="pct"/>
            <w:gridSpan w:val="3"/>
          </w:tcPr>
          <w:p w14:paraId="109279DE" w14:textId="77777777" w:rsidR="00F61FBA" w:rsidRPr="00F61FBA" w:rsidRDefault="00F61FBA" w:rsidP="00161701">
            <w:pPr>
              <w:jc w:val="center"/>
              <w:rPr>
                <w:rFonts w:ascii="Arial" w:eastAsia="Calibri" w:hAnsi="Arial" w:cs="Arial"/>
                <w:sz w:val="24"/>
                <w:szCs w:val="24"/>
                <w:lang w:val="mk-MK"/>
              </w:rPr>
            </w:pPr>
          </w:p>
        </w:tc>
        <w:tc>
          <w:tcPr>
            <w:tcW w:w="253" w:type="pct"/>
            <w:gridSpan w:val="3"/>
          </w:tcPr>
          <w:p w14:paraId="5E5A03C0"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3E4ECF3E"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707145FA" w14:textId="77777777" w:rsidR="00F61FBA" w:rsidRPr="00F61FBA" w:rsidRDefault="00F61FBA" w:rsidP="00161701">
            <w:pPr>
              <w:jc w:val="center"/>
              <w:rPr>
                <w:rFonts w:ascii="Arial" w:eastAsia="Calibri" w:hAnsi="Arial" w:cs="Arial"/>
                <w:sz w:val="24"/>
                <w:szCs w:val="24"/>
                <w:lang w:val="mk-MK"/>
              </w:rPr>
            </w:pPr>
          </w:p>
        </w:tc>
        <w:tc>
          <w:tcPr>
            <w:tcW w:w="318" w:type="pct"/>
            <w:gridSpan w:val="3"/>
          </w:tcPr>
          <w:p w14:paraId="44967A76" w14:textId="77777777" w:rsidR="00F61FBA" w:rsidRPr="00F61FBA" w:rsidRDefault="00F61FBA" w:rsidP="00161701">
            <w:pPr>
              <w:jc w:val="center"/>
              <w:rPr>
                <w:rFonts w:ascii="Arial" w:eastAsia="Calibri" w:hAnsi="Arial" w:cs="Arial"/>
                <w:sz w:val="24"/>
                <w:szCs w:val="24"/>
                <w:lang w:val="mk-MK"/>
              </w:rPr>
            </w:pPr>
          </w:p>
        </w:tc>
        <w:tc>
          <w:tcPr>
            <w:tcW w:w="253" w:type="pct"/>
            <w:gridSpan w:val="3"/>
          </w:tcPr>
          <w:p w14:paraId="5BE4D768" w14:textId="77777777" w:rsidR="00F61FBA" w:rsidRPr="00F61FBA" w:rsidRDefault="00F61FBA" w:rsidP="00161701">
            <w:pPr>
              <w:jc w:val="center"/>
              <w:rPr>
                <w:rFonts w:ascii="Arial" w:eastAsia="Calibri" w:hAnsi="Arial" w:cs="Arial"/>
                <w:sz w:val="24"/>
                <w:szCs w:val="24"/>
                <w:lang w:val="mk-MK"/>
              </w:rPr>
            </w:pPr>
          </w:p>
        </w:tc>
        <w:tc>
          <w:tcPr>
            <w:tcW w:w="280" w:type="pct"/>
            <w:gridSpan w:val="2"/>
          </w:tcPr>
          <w:p w14:paraId="7528A91D" w14:textId="77777777" w:rsidR="00F61FBA" w:rsidRPr="00F61FBA" w:rsidRDefault="00F61FBA" w:rsidP="00161701">
            <w:pPr>
              <w:jc w:val="center"/>
              <w:rPr>
                <w:rFonts w:ascii="Arial" w:eastAsia="Calibri" w:hAnsi="Arial" w:cs="Arial"/>
                <w:sz w:val="24"/>
                <w:szCs w:val="24"/>
                <w:lang w:val="mk-MK"/>
              </w:rPr>
            </w:pPr>
          </w:p>
        </w:tc>
      </w:tr>
      <w:tr w:rsidR="00F61FBA" w:rsidRPr="00F61FBA" w14:paraId="3E974D42" w14:textId="77777777" w:rsidTr="00BF25D4">
        <w:tc>
          <w:tcPr>
            <w:tcW w:w="1539" w:type="pct"/>
          </w:tcPr>
          <w:p w14:paraId="1A94204B" w14:textId="77777777" w:rsidR="00F61FBA" w:rsidRPr="00161701" w:rsidRDefault="00F61FBA" w:rsidP="00161701">
            <w:pPr>
              <w:jc w:val="center"/>
              <w:rPr>
                <w:rFonts w:ascii="Arial" w:eastAsia="Calibri" w:hAnsi="Arial" w:cs="Arial"/>
                <w:bCs/>
                <w:sz w:val="24"/>
                <w:szCs w:val="24"/>
                <w:lang w:val="mk-MK"/>
              </w:rPr>
            </w:pPr>
            <w:r w:rsidRPr="00161701">
              <w:rPr>
                <w:rFonts w:ascii="Arial" w:eastAsia="Calibri" w:hAnsi="Arial" w:cs="Arial"/>
                <w:bCs/>
                <w:sz w:val="24"/>
                <w:szCs w:val="24"/>
                <w:lang w:val="mk-MK"/>
              </w:rPr>
              <w:t>Физичко и здрав. образ.</w:t>
            </w:r>
          </w:p>
        </w:tc>
        <w:tc>
          <w:tcPr>
            <w:tcW w:w="311" w:type="pct"/>
          </w:tcPr>
          <w:p w14:paraId="3FA78B1A" w14:textId="56ECD64D" w:rsidR="00F61FBA" w:rsidRPr="00C41A34" w:rsidRDefault="00C41A34" w:rsidP="00161701">
            <w:pPr>
              <w:jc w:val="center"/>
              <w:rPr>
                <w:rFonts w:ascii="Arial" w:eastAsia="Calibri" w:hAnsi="Arial" w:cs="Arial"/>
                <w:sz w:val="24"/>
                <w:szCs w:val="24"/>
                <w:lang w:val="mk-MK"/>
              </w:rPr>
            </w:pPr>
            <w:r>
              <w:rPr>
                <w:rFonts w:ascii="Arial" w:eastAsia="Calibri" w:hAnsi="Arial" w:cs="Arial"/>
                <w:sz w:val="24"/>
                <w:szCs w:val="24"/>
                <w:lang w:val="mk-MK"/>
              </w:rPr>
              <w:t>37</w:t>
            </w:r>
          </w:p>
        </w:tc>
        <w:tc>
          <w:tcPr>
            <w:tcW w:w="311" w:type="pct"/>
            <w:gridSpan w:val="3"/>
          </w:tcPr>
          <w:p w14:paraId="19904495" w14:textId="73DC0BA1" w:rsidR="00F61FBA" w:rsidRPr="00C41A34" w:rsidRDefault="00C41A34" w:rsidP="00161701">
            <w:pPr>
              <w:jc w:val="center"/>
              <w:rPr>
                <w:rFonts w:ascii="Arial" w:eastAsia="Calibri" w:hAnsi="Arial" w:cs="Arial"/>
                <w:sz w:val="24"/>
                <w:szCs w:val="24"/>
                <w:lang w:val="mk-MK"/>
              </w:rPr>
            </w:pPr>
            <w:r>
              <w:rPr>
                <w:rFonts w:ascii="Arial" w:eastAsia="Calibri" w:hAnsi="Arial" w:cs="Arial"/>
                <w:sz w:val="24"/>
                <w:szCs w:val="24"/>
                <w:lang w:val="mk-MK"/>
              </w:rPr>
              <w:t>39</w:t>
            </w:r>
          </w:p>
        </w:tc>
        <w:tc>
          <w:tcPr>
            <w:tcW w:w="280" w:type="pct"/>
            <w:gridSpan w:val="2"/>
          </w:tcPr>
          <w:p w14:paraId="4EA3BD54" w14:textId="77777777" w:rsidR="00F61FBA" w:rsidRPr="00F61FBA" w:rsidRDefault="00F61FBA" w:rsidP="00161701">
            <w:pPr>
              <w:jc w:val="center"/>
              <w:rPr>
                <w:rFonts w:ascii="Arial" w:eastAsia="Calibri" w:hAnsi="Arial" w:cs="Arial"/>
                <w:sz w:val="24"/>
                <w:szCs w:val="24"/>
                <w:lang w:val="mk-MK"/>
              </w:rPr>
            </w:pPr>
          </w:p>
        </w:tc>
        <w:tc>
          <w:tcPr>
            <w:tcW w:w="280" w:type="pct"/>
          </w:tcPr>
          <w:p w14:paraId="7AA31801" w14:textId="1C56A53B" w:rsidR="00F61FBA" w:rsidRPr="00FB1219" w:rsidRDefault="00F61FBA" w:rsidP="00161701">
            <w:pPr>
              <w:jc w:val="center"/>
              <w:rPr>
                <w:rFonts w:ascii="Arial" w:eastAsia="Calibri" w:hAnsi="Arial" w:cs="Arial"/>
                <w:sz w:val="24"/>
                <w:szCs w:val="24"/>
              </w:rPr>
            </w:pPr>
          </w:p>
        </w:tc>
        <w:tc>
          <w:tcPr>
            <w:tcW w:w="294" w:type="pct"/>
            <w:gridSpan w:val="3"/>
          </w:tcPr>
          <w:p w14:paraId="5DDCCC0F" w14:textId="77777777" w:rsidR="00F61FBA" w:rsidRPr="00F61FBA" w:rsidRDefault="00F61FBA" w:rsidP="00161701">
            <w:pPr>
              <w:jc w:val="center"/>
              <w:rPr>
                <w:rFonts w:ascii="Arial" w:eastAsia="Calibri" w:hAnsi="Arial" w:cs="Arial"/>
                <w:sz w:val="24"/>
                <w:szCs w:val="24"/>
                <w:lang w:val="mk-MK"/>
              </w:rPr>
            </w:pPr>
          </w:p>
        </w:tc>
        <w:tc>
          <w:tcPr>
            <w:tcW w:w="321" w:type="pct"/>
            <w:gridSpan w:val="3"/>
          </w:tcPr>
          <w:p w14:paraId="7A8D324A" w14:textId="77777777" w:rsidR="00F61FBA" w:rsidRPr="00F61FBA" w:rsidRDefault="00F61FBA" w:rsidP="00161701">
            <w:pPr>
              <w:jc w:val="center"/>
              <w:rPr>
                <w:rFonts w:ascii="Arial" w:eastAsia="Calibri" w:hAnsi="Arial" w:cs="Arial"/>
                <w:sz w:val="24"/>
                <w:szCs w:val="24"/>
                <w:lang w:val="mk-MK"/>
              </w:rPr>
            </w:pPr>
          </w:p>
        </w:tc>
        <w:tc>
          <w:tcPr>
            <w:tcW w:w="253" w:type="pct"/>
            <w:gridSpan w:val="3"/>
          </w:tcPr>
          <w:p w14:paraId="15CF2EBB"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48407A80"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6CA84DAC" w14:textId="77777777" w:rsidR="00F61FBA" w:rsidRPr="00F61FBA" w:rsidRDefault="00F61FBA" w:rsidP="00161701">
            <w:pPr>
              <w:jc w:val="center"/>
              <w:rPr>
                <w:rFonts w:ascii="Arial" w:eastAsia="Calibri" w:hAnsi="Arial" w:cs="Arial"/>
                <w:sz w:val="24"/>
                <w:szCs w:val="24"/>
                <w:lang w:val="mk-MK"/>
              </w:rPr>
            </w:pPr>
          </w:p>
        </w:tc>
        <w:tc>
          <w:tcPr>
            <w:tcW w:w="318" w:type="pct"/>
            <w:gridSpan w:val="3"/>
          </w:tcPr>
          <w:p w14:paraId="0FB8C323" w14:textId="77777777" w:rsidR="00F61FBA" w:rsidRPr="00F61FBA" w:rsidRDefault="00F61FBA" w:rsidP="00161701">
            <w:pPr>
              <w:jc w:val="center"/>
              <w:rPr>
                <w:rFonts w:ascii="Arial" w:eastAsia="Calibri" w:hAnsi="Arial" w:cs="Arial"/>
                <w:sz w:val="24"/>
                <w:szCs w:val="24"/>
                <w:lang w:val="mk-MK"/>
              </w:rPr>
            </w:pPr>
          </w:p>
        </w:tc>
        <w:tc>
          <w:tcPr>
            <w:tcW w:w="253" w:type="pct"/>
            <w:gridSpan w:val="3"/>
          </w:tcPr>
          <w:p w14:paraId="3E22CEBC" w14:textId="77777777" w:rsidR="00F61FBA" w:rsidRPr="00F61FBA" w:rsidRDefault="00F61FBA" w:rsidP="00161701">
            <w:pPr>
              <w:jc w:val="center"/>
              <w:rPr>
                <w:rFonts w:ascii="Arial" w:eastAsia="Calibri" w:hAnsi="Arial" w:cs="Arial"/>
                <w:sz w:val="24"/>
                <w:szCs w:val="24"/>
                <w:lang w:val="mk-MK"/>
              </w:rPr>
            </w:pPr>
          </w:p>
        </w:tc>
        <w:tc>
          <w:tcPr>
            <w:tcW w:w="280" w:type="pct"/>
            <w:gridSpan w:val="2"/>
          </w:tcPr>
          <w:p w14:paraId="0DB3AF85" w14:textId="77777777" w:rsidR="00F61FBA" w:rsidRDefault="00F61FBA" w:rsidP="00161701">
            <w:pPr>
              <w:jc w:val="center"/>
              <w:rPr>
                <w:rFonts w:ascii="Arial" w:eastAsia="Calibri" w:hAnsi="Arial" w:cs="Arial"/>
                <w:sz w:val="24"/>
                <w:szCs w:val="24"/>
                <w:lang w:val="mk-MK"/>
              </w:rPr>
            </w:pPr>
          </w:p>
          <w:p w14:paraId="49B19BBA" w14:textId="77777777" w:rsidR="000E5C41" w:rsidRDefault="000E5C41" w:rsidP="00161701">
            <w:pPr>
              <w:jc w:val="center"/>
              <w:rPr>
                <w:rFonts w:ascii="Arial" w:eastAsia="Calibri" w:hAnsi="Arial" w:cs="Arial"/>
                <w:sz w:val="24"/>
                <w:szCs w:val="24"/>
                <w:lang w:val="mk-MK"/>
              </w:rPr>
            </w:pPr>
          </w:p>
          <w:p w14:paraId="26C0A47D" w14:textId="77777777" w:rsidR="000E5C41" w:rsidRDefault="000E5C41" w:rsidP="00161701">
            <w:pPr>
              <w:jc w:val="center"/>
              <w:rPr>
                <w:rFonts w:ascii="Arial" w:eastAsia="Calibri" w:hAnsi="Arial" w:cs="Arial"/>
                <w:sz w:val="24"/>
                <w:szCs w:val="24"/>
                <w:lang w:val="mk-MK"/>
              </w:rPr>
            </w:pPr>
          </w:p>
          <w:p w14:paraId="5861E4E7" w14:textId="3DB01273" w:rsidR="000E5C41" w:rsidRPr="00F61FBA" w:rsidRDefault="000E5C41" w:rsidP="00161701">
            <w:pPr>
              <w:jc w:val="center"/>
              <w:rPr>
                <w:rFonts w:ascii="Arial" w:eastAsia="Calibri" w:hAnsi="Arial" w:cs="Arial"/>
                <w:sz w:val="24"/>
                <w:szCs w:val="24"/>
                <w:lang w:val="mk-MK"/>
              </w:rPr>
            </w:pPr>
          </w:p>
        </w:tc>
      </w:tr>
      <w:tr w:rsidR="00F61FBA" w:rsidRPr="00F61FBA" w14:paraId="0D2D8A73" w14:textId="77777777" w:rsidTr="00BF25D4">
        <w:trPr>
          <w:gridAfter w:val="1"/>
          <w:wAfter w:w="9" w:type="pct"/>
        </w:trPr>
        <w:tc>
          <w:tcPr>
            <w:tcW w:w="1539" w:type="pct"/>
            <w:shd w:val="clear" w:color="auto" w:fill="FFCCFF"/>
          </w:tcPr>
          <w:p w14:paraId="4D7BA090" w14:textId="77777777" w:rsidR="00F61FBA" w:rsidRPr="000E5C41" w:rsidRDefault="00F61FBA" w:rsidP="00F61FBA">
            <w:pPr>
              <w:rPr>
                <w:rFonts w:ascii="Arial" w:eastAsia="Calibri" w:hAnsi="Arial" w:cs="Arial"/>
                <w:b/>
                <w:bCs/>
                <w:color w:val="000000" w:themeColor="text1"/>
                <w:sz w:val="24"/>
                <w:szCs w:val="24"/>
                <w:lang w:val="mk-MK"/>
              </w:rPr>
            </w:pPr>
            <w:r w:rsidRPr="000E5C41">
              <w:rPr>
                <w:rFonts w:ascii="Arial" w:eastAsia="Calibri" w:hAnsi="Arial" w:cs="Arial"/>
                <w:b/>
                <w:color w:val="000000" w:themeColor="text1"/>
                <w:sz w:val="24"/>
                <w:szCs w:val="24"/>
                <w:lang w:val="mk-MK"/>
              </w:rPr>
              <w:t>Предмет</w:t>
            </w:r>
          </w:p>
        </w:tc>
        <w:tc>
          <w:tcPr>
            <w:tcW w:w="3452" w:type="pct"/>
            <w:gridSpan w:val="29"/>
            <w:shd w:val="clear" w:color="auto" w:fill="FFCCFF"/>
          </w:tcPr>
          <w:p w14:paraId="1ACB8803" w14:textId="77777777" w:rsidR="00F61FBA" w:rsidRPr="000E5C41" w:rsidRDefault="00F61FBA" w:rsidP="00F61FBA">
            <w:pPr>
              <w:jc w:val="center"/>
              <w:rPr>
                <w:rFonts w:ascii="Arial" w:eastAsia="Calibri" w:hAnsi="Arial" w:cs="Arial"/>
                <w:b/>
                <w:bCs/>
                <w:color w:val="000000" w:themeColor="text1"/>
                <w:sz w:val="24"/>
                <w:szCs w:val="24"/>
                <w:lang w:val="mk-MK"/>
              </w:rPr>
            </w:pPr>
            <w:r w:rsidRPr="000E5C41">
              <w:rPr>
                <w:rFonts w:ascii="Arial" w:eastAsia="Calibri" w:hAnsi="Arial" w:cs="Arial"/>
                <w:b/>
                <w:color w:val="000000" w:themeColor="text1"/>
                <w:sz w:val="24"/>
                <w:szCs w:val="24"/>
                <w:lang w:val="mk-MK"/>
              </w:rPr>
              <w:t>Етничка припадност</w:t>
            </w:r>
          </w:p>
        </w:tc>
      </w:tr>
      <w:tr w:rsidR="00F61FBA" w:rsidRPr="00F61FBA" w14:paraId="47901148" w14:textId="77777777" w:rsidTr="00BF25D4">
        <w:trPr>
          <w:gridAfter w:val="1"/>
          <w:wAfter w:w="9" w:type="pct"/>
        </w:trPr>
        <w:tc>
          <w:tcPr>
            <w:tcW w:w="1539" w:type="pct"/>
            <w:shd w:val="clear" w:color="auto" w:fill="FFCCFF"/>
          </w:tcPr>
          <w:p w14:paraId="27250976" w14:textId="77777777" w:rsidR="00F61FBA" w:rsidRPr="000E5C41" w:rsidRDefault="00F61FBA" w:rsidP="00161701">
            <w:pPr>
              <w:jc w:val="center"/>
              <w:rPr>
                <w:rFonts w:ascii="Arial" w:eastAsia="Calibri" w:hAnsi="Arial" w:cs="Arial"/>
                <w:b/>
                <w:bCs/>
                <w:color w:val="000000" w:themeColor="text1"/>
                <w:sz w:val="24"/>
                <w:szCs w:val="24"/>
                <w:lang w:val="mk-MK"/>
              </w:rPr>
            </w:pPr>
          </w:p>
        </w:tc>
        <w:tc>
          <w:tcPr>
            <w:tcW w:w="3452" w:type="pct"/>
            <w:gridSpan w:val="29"/>
            <w:shd w:val="clear" w:color="auto" w:fill="FFCCFF"/>
          </w:tcPr>
          <w:p w14:paraId="52E8C9BC" w14:textId="77777777" w:rsidR="00F61FBA" w:rsidRPr="000E5C41" w:rsidRDefault="00F61FBA" w:rsidP="00161701">
            <w:pPr>
              <w:jc w:val="center"/>
              <w:rPr>
                <w:rFonts w:ascii="Arial" w:eastAsia="Calibri" w:hAnsi="Arial" w:cs="Arial"/>
                <w:b/>
                <w:color w:val="000000" w:themeColor="text1"/>
                <w:sz w:val="24"/>
                <w:szCs w:val="24"/>
                <w:lang w:val="mk-MK"/>
              </w:rPr>
            </w:pPr>
            <w:r w:rsidRPr="000E5C41">
              <w:rPr>
                <w:rFonts w:ascii="Arial" w:eastAsia="Calibri" w:hAnsi="Arial" w:cs="Arial"/>
                <w:b/>
                <w:color w:val="000000" w:themeColor="text1"/>
                <w:sz w:val="24"/>
                <w:szCs w:val="24"/>
                <w:lang w:val="mk-MK"/>
              </w:rPr>
              <w:t>Второ ниво</w:t>
            </w:r>
          </w:p>
        </w:tc>
      </w:tr>
      <w:tr w:rsidR="00F61FBA" w:rsidRPr="00F61FBA" w14:paraId="2B5A2BC4" w14:textId="77777777" w:rsidTr="00BF25D4">
        <w:trPr>
          <w:gridAfter w:val="1"/>
          <w:wAfter w:w="9" w:type="pct"/>
        </w:trPr>
        <w:tc>
          <w:tcPr>
            <w:tcW w:w="1539" w:type="pct"/>
          </w:tcPr>
          <w:p w14:paraId="7CF3C4C7" w14:textId="77777777" w:rsidR="00F61FBA" w:rsidRPr="00D1668E" w:rsidRDefault="00F61FBA" w:rsidP="00161701">
            <w:pPr>
              <w:jc w:val="center"/>
              <w:rPr>
                <w:rFonts w:ascii="Arial" w:eastAsia="Calibri" w:hAnsi="Arial" w:cs="Arial"/>
                <w:b/>
                <w:bCs/>
                <w:sz w:val="24"/>
                <w:szCs w:val="24"/>
                <w:lang w:val="mk-MK"/>
              </w:rPr>
            </w:pPr>
          </w:p>
        </w:tc>
        <w:tc>
          <w:tcPr>
            <w:tcW w:w="621" w:type="pct"/>
            <w:gridSpan w:val="4"/>
          </w:tcPr>
          <w:p w14:paraId="2ED10D64" w14:textId="77777777"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м</w:t>
            </w:r>
          </w:p>
        </w:tc>
        <w:tc>
          <w:tcPr>
            <w:tcW w:w="560" w:type="pct"/>
            <w:gridSpan w:val="3"/>
          </w:tcPr>
          <w:p w14:paraId="24FB7BFD" w14:textId="77777777"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с</w:t>
            </w:r>
          </w:p>
        </w:tc>
        <w:tc>
          <w:tcPr>
            <w:tcW w:w="574" w:type="pct"/>
            <w:gridSpan w:val="5"/>
          </w:tcPr>
          <w:p w14:paraId="5ED05766" w14:textId="77777777"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в</w:t>
            </w:r>
          </w:p>
        </w:tc>
        <w:tc>
          <w:tcPr>
            <w:tcW w:w="560" w:type="pct"/>
            <w:gridSpan w:val="6"/>
          </w:tcPr>
          <w:p w14:paraId="79B5D09F" w14:textId="77777777"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р</w:t>
            </w:r>
          </w:p>
        </w:tc>
        <w:tc>
          <w:tcPr>
            <w:tcW w:w="529" w:type="pct"/>
            <w:gridSpan w:val="5"/>
          </w:tcPr>
          <w:p w14:paraId="4F116B88" w14:textId="77777777"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х</w:t>
            </w:r>
          </w:p>
        </w:tc>
        <w:tc>
          <w:tcPr>
            <w:tcW w:w="608" w:type="pct"/>
            <w:gridSpan w:val="6"/>
          </w:tcPr>
          <w:p w14:paraId="6A571F57" w14:textId="77777777"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д</w:t>
            </w:r>
          </w:p>
        </w:tc>
      </w:tr>
      <w:tr w:rsidR="00D1668E" w:rsidRPr="00F61FBA" w14:paraId="2FD54AD5" w14:textId="77777777" w:rsidTr="00BF25D4">
        <w:trPr>
          <w:gridAfter w:val="1"/>
          <w:wAfter w:w="9" w:type="pct"/>
          <w:trHeight w:val="369"/>
        </w:trPr>
        <w:tc>
          <w:tcPr>
            <w:tcW w:w="1539" w:type="pct"/>
          </w:tcPr>
          <w:p w14:paraId="3D4DCBE7" w14:textId="77777777" w:rsidR="00F61FBA" w:rsidRPr="00D1668E" w:rsidRDefault="00F61FBA" w:rsidP="00161701">
            <w:pPr>
              <w:jc w:val="center"/>
              <w:rPr>
                <w:rFonts w:ascii="Arial" w:eastAsia="Calibri" w:hAnsi="Arial" w:cs="Arial"/>
                <w:b/>
                <w:bCs/>
                <w:sz w:val="24"/>
                <w:szCs w:val="24"/>
                <w:lang w:val="mk-MK"/>
              </w:rPr>
            </w:pPr>
          </w:p>
        </w:tc>
        <w:tc>
          <w:tcPr>
            <w:tcW w:w="311" w:type="pct"/>
          </w:tcPr>
          <w:p w14:paraId="6C94449E" w14:textId="77777777"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М</w:t>
            </w:r>
          </w:p>
        </w:tc>
        <w:tc>
          <w:tcPr>
            <w:tcW w:w="311" w:type="pct"/>
            <w:gridSpan w:val="3"/>
          </w:tcPr>
          <w:p w14:paraId="0F194A3A" w14:textId="77777777"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ж</w:t>
            </w:r>
          </w:p>
        </w:tc>
        <w:tc>
          <w:tcPr>
            <w:tcW w:w="280" w:type="pct"/>
            <w:gridSpan w:val="2"/>
          </w:tcPr>
          <w:p w14:paraId="58414B0A" w14:textId="77777777"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м</w:t>
            </w:r>
          </w:p>
        </w:tc>
        <w:tc>
          <w:tcPr>
            <w:tcW w:w="280" w:type="pct"/>
          </w:tcPr>
          <w:p w14:paraId="5BE8B2C5" w14:textId="77777777"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ж</w:t>
            </w:r>
          </w:p>
        </w:tc>
        <w:tc>
          <w:tcPr>
            <w:tcW w:w="294" w:type="pct"/>
            <w:gridSpan w:val="3"/>
          </w:tcPr>
          <w:p w14:paraId="091F1E3D" w14:textId="77777777" w:rsidR="00F61FBA" w:rsidRPr="00D1668E" w:rsidRDefault="0058579C"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М</w:t>
            </w:r>
          </w:p>
        </w:tc>
        <w:tc>
          <w:tcPr>
            <w:tcW w:w="280" w:type="pct"/>
            <w:gridSpan w:val="2"/>
          </w:tcPr>
          <w:p w14:paraId="09D7C881" w14:textId="77777777"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ж</w:t>
            </w:r>
          </w:p>
        </w:tc>
        <w:tc>
          <w:tcPr>
            <w:tcW w:w="280" w:type="pct"/>
            <w:gridSpan w:val="3"/>
          </w:tcPr>
          <w:p w14:paraId="3633B523" w14:textId="77777777"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м</w:t>
            </w:r>
          </w:p>
        </w:tc>
        <w:tc>
          <w:tcPr>
            <w:tcW w:w="280" w:type="pct"/>
            <w:gridSpan w:val="3"/>
          </w:tcPr>
          <w:p w14:paraId="78B8C2FF" w14:textId="77777777"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ж</w:t>
            </w:r>
          </w:p>
        </w:tc>
        <w:tc>
          <w:tcPr>
            <w:tcW w:w="280" w:type="pct"/>
            <w:gridSpan w:val="3"/>
          </w:tcPr>
          <w:p w14:paraId="631DB52F" w14:textId="77777777"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м</w:t>
            </w:r>
          </w:p>
        </w:tc>
        <w:tc>
          <w:tcPr>
            <w:tcW w:w="249" w:type="pct"/>
            <w:gridSpan w:val="2"/>
          </w:tcPr>
          <w:p w14:paraId="05BCB25B" w14:textId="77777777"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ж</w:t>
            </w:r>
          </w:p>
        </w:tc>
        <w:tc>
          <w:tcPr>
            <w:tcW w:w="327" w:type="pct"/>
            <w:gridSpan w:val="4"/>
          </w:tcPr>
          <w:p w14:paraId="3312FE36" w14:textId="77777777"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м</w:t>
            </w:r>
          </w:p>
        </w:tc>
        <w:tc>
          <w:tcPr>
            <w:tcW w:w="280" w:type="pct"/>
            <w:gridSpan w:val="2"/>
          </w:tcPr>
          <w:p w14:paraId="7AAF3D72" w14:textId="77777777" w:rsidR="00F61FBA" w:rsidRPr="00D1668E" w:rsidRDefault="00F61FBA" w:rsidP="00161701">
            <w:pPr>
              <w:jc w:val="center"/>
              <w:rPr>
                <w:rFonts w:ascii="Arial" w:eastAsia="Calibri" w:hAnsi="Arial" w:cs="Arial"/>
                <w:b/>
                <w:sz w:val="24"/>
                <w:szCs w:val="24"/>
                <w:lang w:val="mk-MK"/>
              </w:rPr>
            </w:pPr>
            <w:r w:rsidRPr="00D1668E">
              <w:rPr>
                <w:rFonts w:ascii="Arial" w:eastAsia="Calibri" w:hAnsi="Arial" w:cs="Arial"/>
                <w:b/>
                <w:sz w:val="24"/>
                <w:szCs w:val="24"/>
                <w:lang w:val="mk-MK"/>
              </w:rPr>
              <w:t>ж</w:t>
            </w:r>
          </w:p>
        </w:tc>
      </w:tr>
      <w:tr w:rsidR="00F61FBA" w:rsidRPr="00F61FBA" w14:paraId="0EDCE8DA" w14:textId="77777777" w:rsidTr="00BF25D4">
        <w:trPr>
          <w:gridAfter w:val="1"/>
          <w:wAfter w:w="9" w:type="pct"/>
        </w:trPr>
        <w:tc>
          <w:tcPr>
            <w:tcW w:w="1539" w:type="pct"/>
          </w:tcPr>
          <w:p w14:paraId="24A49024" w14:textId="77777777" w:rsidR="00F61FBA" w:rsidRPr="00161701" w:rsidRDefault="00F61FBA" w:rsidP="00161701">
            <w:pPr>
              <w:jc w:val="center"/>
              <w:rPr>
                <w:rFonts w:ascii="Arial" w:eastAsia="Calibri" w:hAnsi="Arial" w:cs="Arial"/>
                <w:bCs/>
                <w:sz w:val="24"/>
                <w:szCs w:val="24"/>
                <w:lang w:val="mk-MK"/>
              </w:rPr>
            </w:pPr>
            <w:r w:rsidRPr="00161701">
              <w:rPr>
                <w:rFonts w:ascii="Arial" w:eastAsia="Calibri" w:hAnsi="Arial" w:cs="Arial"/>
                <w:sz w:val="24"/>
                <w:szCs w:val="24"/>
                <w:lang w:val="mk-MK"/>
              </w:rPr>
              <w:t>Македонски јаз.</w:t>
            </w:r>
          </w:p>
        </w:tc>
        <w:tc>
          <w:tcPr>
            <w:tcW w:w="311" w:type="pct"/>
          </w:tcPr>
          <w:p w14:paraId="583A88D9" w14:textId="44F4F872" w:rsidR="00F61FBA" w:rsidRPr="00C41A34" w:rsidRDefault="00C41A34" w:rsidP="00161701">
            <w:pPr>
              <w:jc w:val="center"/>
              <w:rPr>
                <w:rFonts w:ascii="Arial" w:eastAsia="Calibri" w:hAnsi="Arial" w:cs="Arial"/>
                <w:sz w:val="24"/>
                <w:szCs w:val="24"/>
                <w:lang w:val="mk-MK"/>
              </w:rPr>
            </w:pPr>
            <w:r>
              <w:rPr>
                <w:rFonts w:ascii="Arial" w:eastAsia="Calibri" w:hAnsi="Arial" w:cs="Arial"/>
                <w:sz w:val="24"/>
                <w:szCs w:val="24"/>
                <w:lang w:val="mk-MK"/>
              </w:rPr>
              <w:t>5</w:t>
            </w:r>
          </w:p>
        </w:tc>
        <w:tc>
          <w:tcPr>
            <w:tcW w:w="311" w:type="pct"/>
            <w:gridSpan w:val="3"/>
          </w:tcPr>
          <w:p w14:paraId="58A0C984" w14:textId="04EC05AF" w:rsidR="00F61FBA" w:rsidRPr="00F61FBA" w:rsidRDefault="00C41A34" w:rsidP="00161701">
            <w:pPr>
              <w:jc w:val="center"/>
              <w:rPr>
                <w:rFonts w:ascii="Arial" w:eastAsia="Calibri" w:hAnsi="Arial" w:cs="Arial"/>
                <w:sz w:val="24"/>
                <w:szCs w:val="24"/>
                <w:lang w:val="mk-MK"/>
              </w:rPr>
            </w:pPr>
            <w:r>
              <w:rPr>
                <w:rFonts w:ascii="Arial" w:eastAsia="Calibri" w:hAnsi="Arial" w:cs="Arial"/>
                <w:sz w:val="24"/>
                <w:szCs w:val="24"/>
                <w:lang w:val="mk-MK"/>
              </w:rPr>
              <w:t>2</w:t>
            </w:r>
          </w:p>
        </w:tc>
        <w:tc>
          <w:tcPr>
            <w:tcW w:w="280" w:type="pct"/>
            <w:gridSpan w:val="2"/>
          </w:tcPr>
          <w:p w14:paraId="2B5FC13E" w14:textId="77777777" w:rsidR="00F61FBA" w:rsidRPr="00F61FBA" w:rsidRDefault="00F61FBA" w:rsidP="00161701">
            <w:pPr>
              <w:jc w:val="center"/>
              <w:rPr>
                <w:rFonts w:ascii="Arial" w:eastAsia="Calibri" w:hAnsi="Arial" w:cs="Arial"/>
                <w:sz w:val="24"/>
                <w:szCs w:val="24"/>
                <w:lang w:val="mk-MK"/>
              </w:rPr>
            </w:pPr>
          </w:p>
        </w:tc>
        <w:tc>
          <w:tcPr>
            <w:tcW w:w="280" w:type="pct"/>
          </w:tcPr>
          <w:p w14:paraId="13853DC5" w14:textId="77777777" w:rsidR="00F61FBA" w:rsidRPr="00F61FBA" w:rsidRDefault="00F61FBA" w:rsidP="00161701">
            <w:pPr>
              <w:jc w:val="center"/>
              <w:rPr>
                <w:rFonts w:ascii="Arial" w:eastAsia="Calibri" w:hAnsi="Arial" w:cs="Arial"/>
                <w:sz w:val="24"/>
                <w:szCs w:val="24"/>
                <w:lang w:val="mk-MK"/>
              </w:rPr>
            </w:pPr>
          </w:p>
        </w:tc>
        <w:tc>
          <w:tcPr>
            <w:tcW w:w="294" w:type="pct"/>
            <w:gridSpan w:val="3"/>
          </w:tcPr>
          <w:p w14:paraId="799F64A9" w14:textId="77777777" w:rsidR="00F61FBA" w:rsidRPr="00F61FBA" w:rsidRDefault="00F61FBA" w:rsidP="00161701">
            <w:pPr>
              <w:jc w:val="center"/>
              <w:rPr>
                <w:rFonts w:ascii="Arial" w:eastAsia="Calibri" w:hAnsi="Arial" w:cs="Arial"/>
                <w:sz w:val="24"/>
                <w:szCs w:val="24"/>
                <w:lang w:val="mk-MK"/>
              </w:rPr>
            </w:pPr>
          </w:p>
        </w:tc>
        <w:tc>
          <w:tcPr>
            <w:tcW w:w="280" w:type="pct"/>
            <w:gridSpan w:val="2"/>
          </w:tcPr>
          <w:p w14:paraId="72E5AD24"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703020C2"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016594DD"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310C826E" w14:textId="77777777" w:rsidR="00F61FBA" w:rsidRPr="00F61FBA" w:rsidRDefault="00F61FBA" w:rsidP="00161701">
            <w:pPr>
              <w:jc w:val="center"/>
              <w:rPr>
                <w:rFonts w:ascii="Arial" w:eastAsia="Calibri" w:hAnsi="Arial" w:cs="Arial"/>
                <w:sz w:val="24"/>
                <w:szCs w:val="24"/>
                <w:lang w:val="mk-MK"/>
              </w:rPr>
            </w:pPr>
          </w:p>
        </w:tc>
        <w:tc>
          <w:tcPr>
            <w:tcW w:w="249" w:type="pct"/>
            <w:gridSpan w:val="2"/>
          </w:tcPr>
          <w:p w14:paraId="47F48CE1" w14:textId="77777777" w:rsidR="00F61FBA" w:rsidRPr="00F61FBA" w:rsidRDefault="00F61FBA" w:rsidP="00161701">
            <w:pPr>
              <w:jc w:val="center"/>
              <w:rPr>
                <w:rFonts w:ascii="Arial" w:eastAsia="Calibri" w:hAnsi="Arial" w:cs="Arial"/>
                <w:sz w:val="24"/>
                <w:szCs w:val="24"/>
                <w:lang w:val="mk-MK"/>
              </w:rPr>
            </w:pPr>
          </w:p>
        </w:tc>
        <w:tc>
          <w:tcPr>
            <w:tcW w:w="327" w:type="pct"/>
            <w:gridSpan w:val="4"/>
          </w:tcPr>
          <w:p w14:paraId="0BCD6DB1" w14:textId="77777777" w:rsidR="00F61FBA" w:rsidRPr="00F61FBA" w:rsidRDefault="00F61FBA" w:rsidP="00161701">
            <w:pPr>
              <w:jc w:val="center"/>
              <w:rPr>
                <w:rFonts w:ascii="Arial" w:eastAsia="Calibri" w:hAnsi="Arial" w:cs="Arial"/>
                <w:sz w:val="24"/>
                <w:szCs w:val="24"/>
                <w:lang w:val="mk-MK"/>
              </w:rPr>
            </w:pPr>
          </w:p>
        </w:tc>
        <w:tc>
          <w:tcPr>
            <w:tcW w:w="280" w:type="pct"/>
            <w:gridSpan w:val="2"/>
          </w:tcPr>
          <w:p w14:paraId="62F5E847" w14:textId="77777777" w:rsidR="00F61FBA" w:rsidRPr="00F61FBA" w:rsidRDefault="00F61FBA" w:rsidP="00161701">
            <w:pPr>
              <w:jc w:val="center"/>
              <w:rPr>
                <w:rFonts w:ascii="Arial" w:eastAsia="Calibri" w:hAnsi="Arial" w:cs="Arial"/>
                <w:sz w:val="24"/>
                <w:szCs w:val="24"/>
                <w:lang w:val="mk-MK"/>
              </w:rPr>
            </w:pPr>
          </w:p>
        </w:tc>
      </w:tr>
      <w:tr w:rsidR="00F61FBA" w:rsidRPr="00F61FBA" w14:paraId="7C8739DD" w14:textId="77777777" w:rsidTr="00BF25D4">
        <w:trPr>
          <w:gridAfter w:val="1"/>
          <w:wAfter w:w="9" w:type="pct"/>
        </w:trPr>
        <w:tc>
          <w:tcPr>
            <w:tcW w:w="1539" w:type="pct"/>
          </w:tcPr>
          <w:p w14:paraId="4BDDACBD" w14:textId="77777777" w:rsidR="00F61FBA" w:rsidRPr="00161701" w:rsidRDefault="00F61FBA" w:rsidP="00161701">
            <w:pPr>
              <w:jc w:val="center"/>
              <w:rPr>
                <w:rFonts w:ascii="Arial" w:eastAsia="Calibri" w:hAnsi="Arial" w:cs="Arial"/>
                <w:bCs/>
                <w:sz w:val="24"/>
                <w:szCs w:val="24"/>
                <w:lang w:val="mk-MK"/>
              </w:rPr>
            </w:pPr>
            <w:r w:rsidRPr="00161701">
              <w:rPr>
                <w:rFonts w:ascii="Arial" w:eastAsia="Calibri" w:hAnsi="Arial" w:cs="Arial"/>
                <w:sz w:val="24"/>
                <w:szCs w:val="24"/>
                <w:lang w:val="mk-MK"/>
              </w:rPr>
              <w:t>Англиски јаз.</w:t>
            </w:r>
          </w:p>
        </w:tc>
        <w:tc>
          <w:tcPr>
            <w:tcW w:w="311" w:type="pct"/>
          </w:tcPr>
          <w:p w14:paraId="1238BBAF" w14:textId="77777777" w:rsidR="00F61FBA" w:rsidRPr="00F61FBA" w:rsidRDefault="00F61FBA" w:rsidP="00161701">
            <w:pPr>
              <w:jc w:val="center"/>
              <w:rPr>
                <w:rFonts w:ascii="Arial" w:eastAsia="Calibri" w:hAnsi="Arial" w:cs="Arial"/>
                <w:sz w:val="24"/>
                <w:szCs w:val="24"/>
                <w:lang w:val="mk-MK"/>
              </w:rPr>
            </w:pPr>
          </w:p>
        </w:tc>
        <w:tc>
          <w:tcPr>
            <w:tcW w:w="311" w:type="pct"/>
            <w:gridSpan w:val="3"/>
          </w:tcPr>
          <w:p w14:paraId="2584E711" w14:textId="77777777" w:rsidR="00F61FBA" w:rsidRPr="00F61FBA" w:rsidRDefault="00F61FBA" w:rsidP="00161701">
            <w:pPr>
              <w:jc w:val="center"/>
              <w:rPr>
                <w:rFonts w:ascii="Arial" w:eastAsia="Calibri" w:hAnsi="Arial" w:cs="Arial"/>
                <w:sz w:val="24"/>
                <w:szCs w:val="24"/>
                <w:lang w:val="mk-MK"/>
              </w:rPr>
            </w:pPr>
          </w:p>
        </w:tc>
        <w:tc>
          <w:tcPr>
            <w:tcW w:w="280" w:type="pct"/>
            <w:gridSpan w:val="2"/>
          </w:tcPr>
          <w:p w14:paraId="76A13D61" w14:textId="77777777" w:rsidR="00F61FBA" w:rsidRPr="00F61FBA" w:rsidRDefault="00F61FBA" w:rsidP="00161701">
            <w:pPr>
              <w:jc w:val="center"/>
              <w:rPr>
                <w:rFonts w:ascii="Arial" w:eastAsia="Calibri" w:hAnsi="Arial" w:cs="Arial"/>
                <w:sz w:val="24"/>
                <w:szCs w:val="24"/>
                <w:lang w:val="mk-MK"/>
              </w:rPr>
            </w:pPr>
          </w:p>
        </w:tc>
        <w:tc>
          <w:tcPr>
            <w:tcW w:w="280" w:type="pct"/>
          </w:tcPr>
          <w:p w14:paraId="22BCBA03" w14:textId="77777777" w:rsidR="00F61FBA" w:rsidRPr="00F61FBA" w:rsidRDefault="00F61FBA" w:rsidP="00161701">
            <w:pPr>
              <w:jc w:val="center"/>
              <w:rPr>
                <w:rFonts w:ascii="Arial" w:eastAsia="Calibri" w:hAnsi="Arial" w:cs="Arial"/>
                <w:sz w:val="24"/>
                <w:szCs w:val="24"/>
                <w:lang w:val="mk-MK"/>
              </w:rPr>
            </w:pPr>
          </w:p>
        </w:tc>
        <w:tc>
          <w:tcPr>
            <w:tcW w:w="294" w:type="pct"/>
            <w:gridSpan w:val="3"/>
          </w:tcPr>
          <w:p w14:paraId="3D38BDA9" w14:textId="77777777" w:rsidR="00F61FBA" w:rsidRPr="00F61FBA" w:rsidRDefault="00F61FBA" w:rsidP="00161701">
            <w:pPr>
              <w:jc w:val="center"/>
              <w:rPr>
                <w:rFonts w:ascii="Arial" w:eastAsia="Calibri" w:hAnsi="Arial" w:cs="Arial"/>
                <w:sz w:val="24"/>
                <w:szCs w:val="24"/>
                <w:lang w:val="mk-MK"/>
              </w:rPr>
            </w:pPr>
          </w:p>
        </w:tc>
        <w:tc>
          <w:tcPr>
            <w:tcW w:w="280" w:type="pct"/>
            <w:gridSpan w:val="2"/>
          </w:tcPr>
          <w:p w14:paraId="44D0DB8E"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1B83A44A"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24426C39"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233E892C" w14:textId="77777777" w:rsidR="00F61FBA" w:rsidRPr="00F61FBA" w:rsidRDefault="00F61FBA" w:rsidP="00161701">
            <w:pPr>
              <w:jc w:val="center"/>
              <w:rPr>
                <w:rFonts w:ascii="Arial" w:eastAsia="Calibri" w:hAnsi="Arial" w:cs="Arial"/>
                <w:sz w:val="24"/>
                <w:szCs w:val="24"/>
                <w:lang w:val="mk-MK"/>
              </w:rPr>
            </w:pPr>
          </w:p>
        </w:tc>
        <w:tc>
          <w:tcPr>
            <w:tcW w:w="249" w:type="pct"/>
            <w:gridSpan w:val="2"/>
          </w:tcPr>
          <w:p w14:paraId="312114E2" w14:textId="77777777" w:rsidR="00F61FBA" w:rsidRPr="00F61FBA" w:rsidRDefault="00F61FBA" w:rsidP="00161701">
            <w:pPr>
              <w:jc w:val="center"/>
              <w:rPr>
                <w:rFonts w:ascii="Arial" w:eastAsia="Calibri" w:hAnsi="Arial" w:cs="Arial"/>
                <w:sz w:val="24"/>
                <w:szCs w:val="24"/>
                <w:lang w:val="mk-MK"/>
              </w:rPr>
            </w:pPr>
          </w:p>
        </w:tc>
        <w:tc>
          <w:tcPr>
            <w:tcW w:w="327" w:type="pct"/>
            <w:gridSpan w:val="4"/>
          </w:tcPr>
          <w:p w14:paraId="5D2AE8E8" w14:textId="77777777" w:rsidR="00F61FBA" w:rsidRPr="00F61FBA" w:rsidRDefault="00F61FBA" w:rsidP="00161701">
            <w:pPr>
              <w:jc w:val="center"/>
              <w:rPr>
                <w:rFonts w:ascii="Arial" w:eastAsia="Calibri" w:hAnsi="Arial" w:cs="Arial"/>
                <w:sz w:val="24"/>
                <w:szCs w:val="24"/>
                <w:lang w:val="mk-MK"/>
              </w:rPr>
            </w:pPr>
          </w:p>
        </w:tc>
        <w:tc>
          <w:tcPr>
            <w:tcW w:w="280" w:type="pct"/>
            <w:gridSpan w:val="2"/>
          </w:tcPr>
          <w:p w14:paraId="5235FF12" w14:textId="77777777" w:rsidR="00F61FBA" w:rsidRPr="00F61FBA" w:rsidRDefault="00F61FBA" w:rsidP="00161701">
            <w:pPr>
              <w:jc w:val="center"/>
              <w:rPr>
                <w:rFonts w:ascii="Arial" w:eastAsia="Calibri" w:hAnsi="Arial" w:cs="Arial"/>
                <w:sz w:val="24"/>
                <w:szCs w:val="24"/>
                <w:lang w:val="mk-MK"/>
              </w:rPr>
            </w:pPr>
          </w:p>
        </w:tc>
      </w:tr>
      <w:tr w:rsidR="00F61FBA" w:rsidRPr="00F61FBA" w14:paraId="1FFE6ECC" w14:textId="77777777" w:rsidTr="00BF25D4">
        <w:trPr>
          <w:gridAfter w:val="1"/>
          <w:wAfter w:w="9" w:type="pct"/>
        </w:trPr>
        <w:tc>
          <w:tcPr>
            <w:tcW w:w="1539" w:type="pct"/>
          </w:tcPr>
          <w:p w14:paraId="6AC3DBCD" w14:textId="77777777" w:rsidR="00F61FBA" w:rsidRPr="00161701" w:rsidRDefault="00F61FBA" w:rsidP="00161701">
            <w:pPr>
              <w:jc w:val="center"/>
              <w:rPr>
                <w:rFonts w:ascii="Arial" w:eastAsia="Calibri" w:hAnsi="Arial" w:cs="Arial"/>
                <w:bCs/>
                <w:sz w:val="24"/>
                <w:szCs w:val="24"/>
                <w:lang w:val="mk-MK"/>
              </w:rPr>
            </w:pPr>
            <w:r w:rsidRPr="00161701">
              <w:rPr>
                <w:rFonts w:ascii="Arial" w:eastAsia="Calibri" w:hAnsi="Arial" w:cs="Arial"/>
                <w:sz w:val="24"/>
                <w:szCs w:val="24"/>
                <w:lang w:val="mk-MK"/>
              </w:rPr>
              <w:lastRenderedPageBreak/>
              <w:t>Математика</w:t>
            </w:r>
          </w:p>
        </w:tc>
        <w:tc>
          <w:tcPr>
            <w:tcW w:w="311" w:type="pct"/>
          </w:tcPr>
          <w:p w14:paraId="76D445E0" w14:textId="17398C35" w:rsidR="00F61FBA" w:rsidRPr="00C41A34" w:rsidRDefault="00C41A34" w:rsidP="00161701">
            <w:pPr>
              <w:jc w:val="center"/>
              <w:rPr>
                <w:rFonts w:ascii="Arial" w:eastAsia="Calibri" w:hAnsi="Arial" w:cs="Arial"/>
                <w:sz w:val="24"/>
                <w:szCs w:val="24"/>
                <w:lang w:val="mk-MK"/>
              </w:rPr>
            </w:pPr>
            <w:r>
              <w:rPr>
                <w:rFonts w:ascii="Arial" w:eastAsia="Calibri" w:hAnsi="Arial" w:cs="Arial"/>
                <w:sz w:val="24"/>
                <w:szCs w:val="24"/>
                <w:lang w:val="mk-MK"/>
              </w:rPr>
              <w:t>4</w:t>
            </w:r>
          </w:p>
        </w:tc>
        <w:tc>
          <w:tcPr>
            <w:tcW w:w="311" w:type="pct"/>
            <w:gridSpan w:val="3"/>
          </w:tcPr>
          <w:p w14:paraId="48898CA0" w14:textId="15C4939D" w:rsidR="00F61FBA" w:rsidRPr="00F61FBA" w:rsidRDefault="00C41A34" w:rsidP="00161701">
            <w:pPr>
              <w:jc w:val="center"/>
              <w:rPr>
                <w:rFonts w:ascii="Arial" w:eastAsia="Calibri" w:hAnsi="Arial" w:cs="Arial"/>
                <w:sz w:val="24"/>
                <w:szCs w:val="24"/>
                <w:lang w:val="mk-MK"/>
              </w:rPr>
            </w:pPr>
            <w:r>
              <w:rPr>
                <w:rFonts w:ascii="Arial" w:eastAsia="Calibri" w:hAnsi="Arial" w:cs="Arial"/>
                <w:sz w:val="24"/>
                <w:szCs w:val="24"/>
                <w:lang w:val="mk-MK"/>
              </w:rPr>
              <w:t>2</w:t>
            </w:r>
          </w:p>
        </w:tc>
        <w:tc>
          <w:tcPr>
            <w:tcW w:w="280" w:type="pct"/>
            <w:gridSpan w:val="2"/>
          </w:tcPr>
          <w:p w14:paraId="5FE49F7A" w14:textId="77777777" w:rsidR="00F61FBA" w:rsidRPr="00F61FBA" w:rsidRDefault="00F61FBA" w:rsidP="00161701">
            <w:pPr>
              <w:jc w:val="center"/>
              <w:rPr>
                <w:rFonts w:ascii="Arial" w:eastAsia="Calibri" w:hAnsi="Arial" w:cs="Arial"/>
                <w:sz w:val="24"/>
                <w:szCs w:val="24"/>
                <w:lang w:val="mk-MK"/>
              </w:rPr>
            </w:pPr>
          </w:p>
        </w:tc>
        <w:tc>
          <w:tcPr>
            <w:tcW w:w="280" w:type="pct"/>
          </w:tcPr>
          <w:p w14:paraId="60C704DA" w14:textId="77777777" w:rsidR="00F61FBA" w:rsidRPr="00F61FBA" w:rsidRDefault="00F61FBA" w:rsidP="00161701">
            <w:pPr>
              <w:jc w:val="center"/>
              <w:rPr>
                <w:rFonts w:ascii="Arial" w:eastAsia="Calibri" w:hAnsi="Arial" w:cs="Arial"/>
                <w:sz w:val="24"/>
                <w:szCs w:val="24"/>
                <w:lang w:val="mk-MK"/>
              </w:rPr>
            </w:pPr>
          </w:p>
        </w:tc>
        <w:tc>
          <w:tcPr>
            <w:tcW w:w="294" w:type="pct"/>
            <w:gridSpan w:val="3"/>
          </w:tcPr>
          <w:p w14:paraId="4E1210DC" w14:textId="77777777" w:rsidR="00F61FBA" w:rsidRPr="00F61FBA" w:rsidRDefault="00F61FBA" w:rsidP="00161701">
            <w:pPr>
              <w:jc w:val="center"/>
              <w:rPr>
                <w:rFonts w:ascii="Arial" w:eastAsia="Calibri" w:hAnsi="Arial" w:cs="Arial"/>
                <w:sz w:val="24"/>
                <w:szCs w:val="24"/>
                <w:lang w:val="mk-MK"/>
              </w:rPr>
            </w:pPr>
          </w:p>
        </w:tc>
        <w:tc>
          <w:tcPr>
            <w:tcW w:w="280" w:type="pct"/>
            <w:gridSpan w:val="2"/>
          </w:tcPr>
          <w:p w14:paraId="261DB6D1"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5CFB432B"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2E4CC142"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519EC563" w14:textId="77777777" w:rsidR="00F61FBA" w:rsidRPr="00F61FBA" w:rsidRDefault="00F61FBA" w:rsidP="00161701">
            <w:pPr>
              <w:jc w:val="center"/>
              <w:rPr>
                <w:rFonts w:ascii="Arial" w:eastAsia="Calibri" w:hAnsi="Arial" w:cs="Arial"/>
                <w:sz w:val="24"/>
                <w:szCs w:val="24"/>
                <w:lang w:val="mk-MK"/>
              </w:rPr>
            </w:pPr>
          </w:p>
        </w:tc>
        <w:tc>
          <w:tcPr>
            <w:tcW w:w="249" w:type="pct"/>
            <w:gridSpan w:val="2"/>
          </w:tcPr>
          <w:p w14:paraId="53073A95" w14:textId="77777777" w:rsidR="00F61FBA" w:rsidRPr="00F61FBA" w:rsidRDefault="00F61FBA" w:rsidP="00161701">
            <w:pPr>
              <w:jc w:val="center"/>
              <w:rPr>
                <w:rFonts w:ascii="Arial" w:eastAsia="Calibri" w:hAnsi="Arial" w:cs="Arial"/>
                <w:sz w:val="24"/>
                <w:szCs w:val="24"/>
                <w:lang w:val="mk-MK"/>
              </w:rPr>
            </w:pPr>
          </w:p>
        </w:tc>
        <w:tc>
          <w:tcPr>
            <w:tcW w:w="327" w:type="pct"/>
            <w:gridSpan w:val="4"/>
          </w:tcPr>
          <w:p w14:paraId="575F5B3E" w14:textId="77777777" w:rsidR="00F61FBA" w:rsidRPr="00F61FBA" w:rsidRDefault="00F61FBA" w:rsidP="00161701">
            <w:pPr>
              <w:jc w:val="center"/>
              <w:rPr>
                <w:rFonts w:ascii="Arial" w:eastAsia="Calibri" w:hAnsi="Arial" w:cs="Arial"/>
                <w:sz w:val="24"/>
                <w:szCs w:val="24"/>
                <w:lang w:val="mk-MK"/>
              </w:rPr>
            </w:pPr>
          </w:p>
        </w:tc>
        <w:tc>
          <w:tcPr>
            <w:tcW w:w="280" w:type="pct"/>
            <w:gridSpan w:val="2"/>
          </w:tcPr>
          <w:p w14:paraId="003C2FB2" w14:textId="77777777" w:rsidR="00F61FBA" w:rsidRPr="00F61FBA" w:rsidRDefault="00F61FBA" w:rsidP="00161701">
            <w:pPr>
              <w:jc w:val="center"/>
              <w:rPr>
                <w:rFonts w:ascii="Arial" w:eastAsia="Calibri" w:hAnsi="Arial" w:cs="Arial"/>
                <w:sz w:val="24"/>
                <w:szCs w:val="24"/>
                <w:lang w:val="mk-MK"/>
              </w:rPr>
            </w:pPr>
          </w:p>
        </w:tc>
      </w:tr>
      <w:tr w:rsidR="00F61FBA" w:rsidRPr="00F61FBA" w14:paraId="29AD68B2" w14:textId="77777777" w:rsidTr="00BF25D4">
        <w:trPr>
          <w:gridAfter w:val="1"/>
          <w:wAfter w:w="9" w:type="pct"/>
        </w:trPr>
        <w:tc>
          <w:tcPr>
            <w:tcW w:w="1539" w:type="pct"/>
          </w:tcPr>
          <w:p w14:paraId="7EED4540" w14:textId="77777777" w:rsidR="00F61FBA" w:rsidRPr="00161701" w:rsidRDefault="00F61FBA" w:rsidP="00161701">
            <w:pPr>
              <w:jc w:val="center"/>
              <w:rPr>
                <w:rFonts w:ascii="Arial" w:eastAsia="Calibri" w:hAnsi="Arial" w:cs="Arial"/>
                <w:bCs/>
                <w:sz w:val="24"/>
                <w:szCs w:val="24"/>
                <w:lang w:val="mk-MK"/>
              </w:rPr>
            </w:pPr>
            <w:r w:rsidRPr="00161701">
              <w:rPr>
                <w:rFonts w:ascii="Arial" w:eastAsia="Calibri" w:hAnsi="Arial" w:cs="Arial"/>
                <w:sz w:val="24"/>
                <w:szCs w:val="24"/>
                <w:lang w:val="mk-MK"/>
              </w:rPr>
              <w:t>Природни науки</w:t>
            </w:r>
          </w:p>
        </w:tc>
        <w:tc>
          <w:tcPr>
            <w:tcW w:w="311" w:type="pct"/>
          </w:tcPr>
          <w:p w14:paraId="6F8698DD" w14:textId="3FFCEB25" w:rsidR="00F61FBA" w:rsidRPr="00C41A34" w:rsidRDefault="00C41A34" w:rsidP="00161701">
            <w:pPr>
              <w:jc w:val="center"/>
              <w:rPr>
                <w:rFonts w:ascii="Arial" w:eastAsia="Calibri" w:hAnsi="Arial" w:cs="Arial"/>
                <w:sz w:val="24"/>
                <w:szCs w:val="24"/>
                <w:lang w:val="mk-MK"/>
              </w:rPr>
            </w:pPr>
            <w:r>
              <w:rPr>
                <w:rFonts w:ascii="Arial" w:eastAsia="Calibri" w:hAnsi="Arial" w:cs="Arial"/>
                <w:sz w:val="24"/>
                <w:szCs w:val="24"/>
                <w:lang w:val="mk-MK"/>
              </w:rPr>
              <w:t>2</w:t>
            </w:r>
          </w:p>
        </w:tc>
        <w:tc>
          <w:tcPr>
            <w:tcW w:w="311" w:type="pct"/>
            <w:gridSpan w:val="3"/>
          </w:tcPr>
          <w:p w14:paraId="19A356CA" w14:textId="77777777" w:rsidR="00F61FBA" w:rsidRPr="00F61FBA" w:rsidRDefault="00F61FBA" w:rsidP="00161701">
            <w:pPr>
              <w:jc w:val="center"/>
              <w:rPr>
                <w:rFonts w:ascii="Arial" w:eastAsia="Calibri" w:hAnsi="Arial" w:cs="Arial"/>
                <w:sz w:val="24"/>
                <w:szCs w:val="24"/>
                <w:lang w:val="mk-MK"/>
              </w:rPr>
            </w:pPr>
          </w:p>
        </w:tc>
        <w:tc>
          <w:tcPr>
            <w:tcW w:w="280" w:type="pct"/>
            <w:gridSpan w:val="2"/>
          </w:tcPr>
          <w:p w14:paraId="2A454AA4" w14:textId="77777777" w:rsidR="00F61FBA" w:rsidRPr="00F61FBA" w:rsidRDefault="00F61FBA" w:rsidP="00161701">
            <w:pPr>
              <w:jc w:val="center"/>
              <w:rPr>
                <w:rFonts w:ascii="Arial" w:eastAsia="Calibri" w:hAnsi="Arial" w:cs="Arial"/>
                <w:sz w:val="24"/>
                <w:szCs w:val="24"/>
                <w:lang w:val="mk-MK"/>
              </w:rPr>
            </w:pPr>
          </w:p>
        </w:tc>
        <w:tc>
          <w:tcPr>
            <w:tcW w:w="280" w:type="pct"/>
          </w:tcPr>
          <w:p w14:paraId="3F4D4574" w14:textId="77777777" w:rsidR="00F61FBA" w:rsidRPr="00F61FBA" w:rsidRDefault="00F61FBA" w:rsidP="00161701">
            <w:pPr>
              <w:jc w:val="center"/>
              <w:rPr>
                <w:rFonts w:ascii="Arial" w:eastAsia="Calibri" w:hAnsi="Arial" w:cs="Arial"/>
                <w:sz w:val="24"/>
                <w:szCs w:val="24"/>
                <w:lang w:val="mk-MK"/>
              </w:rPr>
            </w:pPr>
          </w:p>
        </w:tc>
        <w:tc>
          <w:tcPr>
            <w:tcW w:w="294" w:type="pct"/>
            <w:gridSpan w:val="3"/>
          </w:tcPr>
          <w:p w14:paraId="126E3EBF" w14:textId="77777777" w:rsidR="00F61FBA" w:rsidRPr="00F61FBA" w:rsidRDefault="00F61FBA" w:rsidP="00161701">
            <w:pPr>
              <w:jc w:val="center"/>
              <w:rPr>
                <w:rFonts w:ascii="Arial" w:eastAsia="Calibri" w:hAnsi="Arial" w:cs="Arial"/>
                <w:sz w:val="24"/>
                <w:szCs w:val="24"/>
                <w:lang w:val="mk-MK"/>
              </w:rPr>
            </w:pPr>
          </w:p>
        </w:tc>
        <w:tc>
          <w:tcPr>
            <w:tcW w:w="280" w:type="pct"/>
            <w:gridSpan w:val="2"/>
          </w:tcPr>
          <w:p w14:paraId="2A69E36E"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3B46B5B9"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22B64DFB"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46DA4C82" w14:textId="77777777" w:rsidR="00F61FBA" w:rsidRPr="00F61FBA" w:rsidRDefault="00F61FBA" w:rsidP="00161701">
            <w:pPr>
              <w:jc w:val="center"/>
              <w:rPr>
                <w:rFonts w:ascii="Arial" w:eastAsia="Calibri" w:hAnsi="Arial" w:cs="Arial"/>
                <w:sz w:val="24"/>
                <w:szCs w:val="24"/>
                <w:lang w:val="mk-MK"/>
              </w:rPr>
            </w:pPr>
          </w:p>
        </w:tc>
        <w:tc>
          <w:tcPr>
            <w:tcW w:w="249" w:type="pct"/>
            <w:gridSpan w:val="2"/>
          </w:tcPr>
          <w:p w14:paraId="3FB5E527" w14:textId="77777777" w:rsidR="00F61FBA" w:rsidRPr="00F61FBA" w:rsidRDefault="00F61FBA" w:rsidP="00161701">
            <w:pPr>
              <w:jc w:val="center"/>
              <w:rPr>
                <w:rFonts w:ascii="Arial" w:eastAsia="Calibri" w:hAnsi="Arial" w:cs="Arial"/>
                <w:sz w:val="24"/>
                <w:szCs w:val="24"/>
                <w:lang w:val="mk-MK"/>
              </w:rPr>
            </w:pPr>
          </w:p>
        </w:tc>
        <w:tc>
          <w:tcPr>
            <w:tcW w:w="327" w:type="pct"/>
            <w:gridSpan w:val="4"/>
          </w:tcPr>
          <w:p w14:paraId="4024DF69" w14:textId="77777777" w:rsidR="00F61FBA" w:rsidRPr="00F61FBA" w:rsidRDefault="00F61FBA" w:rsidP="00161701">
            <w:pPr>
              <w:jc w:val="center"/>
              <w:rPr>
                <w:rFonts w:ascii="Arial" w:eastAsia="Calibri" w:hAnsi="Arial" w:cs="Arial"/>
                <w:sz w:val="24"/>
                <w:szCs w:val="24"/>
                <w:lang w:val="mk-MK"/>
              </w:rPr>
            </w:pPr>
          </w:p>
        </w:tc>
        <w:tc>
          <w:tcPr>
            <w:tcW w:w="280" w:type="pct"/>
            <w:gridSpan w:val="2"/>
          </w:tcPr>
          <w:p w14:paraId="619B9B9B" w14:textId="77777777" w:rsidR="00F61FBA" w:rsidRPr="00F61FBA" w:rsidRDefault="00F61FBA" w:rsidP="00161701">
            <w:pPr>
              <w:jc w:val="center"/>
              <w:rPr>
                <w:rFonts w:ascii="Arial" w:eastAsia="Calibri" w:hAnsi="Arial" w:cs="Arial"/>
                <w:sz w:val="24"/>
                <w:szCs w:val="24"/>
                <w:lang w:val="mk-MK"/>
              </w:rPr>
            </w:pPr>
          </w:p>
        </w:tc>
      </w:tr>
      <w:tr w:rsidR="00F61FBA" w:rsidRPr="00F61FBA" w14:paraId="075A7FBD" w14:textId="77777777" w:rsidTr="00BF25D4">
        <w:trPr>
          <w:gridAfter w:val="1"/>
          <w:wAfter w:w="9" w:type="pct"/>
        </w:trPr>
        <w:tc>
          <w:tcPr>
            <w:tcW w:w="1539" w:type="pct"/>
          </w:tcPr>
          <w:p w14:paraId="7C9630E7" w14:textId="77777777" w:rsidR="00F61FBA" w:rsidRPr="00161701" w:rsidRDefault="00F61FBA" w:rsidP="00161701">
            <w:pPr>
              <w:jc w:val="center"/>
              <w:rPr>
                <w:rFonts w:ascii="Arial" w:eastAsia="Calibri" w:hAnsi="Arial" w:cs="Arial"/>
                <w:bCs/>
                <w:sz w:val="24"/>
                <w:szCs w:val="24"/>
                <w:lang w:val="mk-MK"/>
              </w:rPr>
            </w:pPr>
            <w:r w:rsidRPr="00161701">
              <w:rPr>
                <w:rFonts w:ascii="Arial" w:eastAsia="Calibri" w:hAnsi="Arial" w:cs="Arial"/>
                <w:sz w:val="24"/>
                <w:szCs w:val="24"/>
                <w:lang w:val="mk-MK"/>
              </w:rPr>
              <w:t>Општество</w:t>
            </w:r>
          </w:p>
        </w:tc>
        <w:tc>
          <w:tcPr>
            <w:tcW w:w="311" w:type="pct"/>
          </w:tcPr>
          <w:p w14:paraId="28DF0F9F" w14:textId="78C0A559" w:rsidR="00F61FBA" w:rsidRPr="00C41A34" w:rsidRDefault="00C41A34" w:rsidP="00161701">
            <w:pPr>
              <w:jc w:val="center"/>
              <w:rPr>
                <w:rFonts w:ascii="Arial" w:eastAsia="Calibri" w:hAnsi="Arial" w:cs="Arial"/>
                <w:sz w:val="24"/>
                <w:szCs w:val="24"/>
                <w:lang w:val="mk-MK"/>
              </w:rPr>
            </w:pPr>
            <w:r>
              <w:rPr>
                <w:rFonts w:ascii="Arial" w:eastAsia="Calibri" w:hAnsi="Arial" w:cs="Arial"/>
                <w:sz w:val="24"/>
                <w:szCs w:val="24"/>
                <w:lang w:val="mk-MK"/>
              </w:rPr>
              <w:t>2</w:t>
            </w:r>
          </w:p>
        </w:tc>
        <w:tc>
          <w:tcPr>
            <w:tcW w:w="311" w:type="pct"/>
            <w:gridSpan w:val="3"/>
          </w:tcPr>
          <w:p w14:paraId="10670A6D" w14:textId="77777777" w:rsidR="00F61FBA" w:rsidRPr="00F61FBA" w:rsidRDefault="00F61FBA" w:rsidP="00D1668E">
            <w:pPr>
              <w:jc w:val="center"/>
              <w:rPr>
                <w:rFonts w:ascii="Arial" w:eastAsia="Calibri" w:hAnsi="Arial" w:cs="Arial"/>
                <w:sz w:val="24"/>
                <w:szCs w:val="24"/>
                <w:lang w:val="mk-MK"/>
              </w:rPr>
            </w:pPr>
          </w:p>
        </w:tc>
        <w:tc>
          <w:tcPr>
            <w:tcW w:w="280" w:type="pct"/>
            <w:gridSpan w:val="2"/>
          </w:tcPr>
          <w:p w14:paraId="5C07ABE5" w14:textId="77777777" w:rsidR="00F61FBA" w:rsidRPr="00F61FBA" w:rsidRDefault="00F61FBA" w:rsidP="00161701">
            <w:pPr>
              <w:jc w:val="center"/>
              <w:rPr>
                <w:rFonts w:ascii="Arial" w:eastAsia="Calibri" w:hAnsi="Arial" w:cs="Arial"/>
                <w:sz w:val="24"/>
                <w:szCs w:val="24"/>
                <w:lang w:val="mk-MK"/>
              </w:rPr>
            </w:pPr>
          </w:p>
        </w:tc>
        <w:tc>
          <w:tcPr>
            <w:tcW w:w="280" w:type="pct"/>
          </w:tcPr>
          <w:p w14:paraId="2D5A6827" w14:textId="77777777" w:rsidR="00F61FBA" w:rsidRPr="00F61FBA" w:rsidRDefault="00F61FBA" w:rsidP="00161701">
            <w:pPr>
              <w:jc w:val="center"/>
              <w:rPr>
                <w:rFonts w:ascii="Arial" w:eastAsia="Calibri" w:hAnsi="Arial" w:cs="Arial"/>
                <w:sz w:val="24"/>
                <w:szCs w:val="24"/>
                <w:lang w:val="mk-MK"/>
              </w:rPr>
            </w:pPr>
          </w:p>
        </w:tc>
        <w:tc>
          <w:tcPr>
            <w:tcW w:w="294" w:type="pct"/>
            <w:gridSpan w:val="3"/>
          </w:tcPr>
          <w:p w14:paraId="005A7298" w14:textId="77777777" w:rsidR="00F61FBA" w:rsidRPr="00F61FBA" w:rsidRDefault="00F61FBA" w:rsidP="00161701">
            <w:pPr>
              <w:jc w:val="center"/>
              <w:rPr>
                <w:rFonts w:ascii="Arial" w:eastAsia="Calibri" w:hAnsi="Arial" w:cs="Arial"/>
                <w:sz w:val="24"/>
                <w:szCs w:val="24"/>
                <w:lang w:val="mk-MK"/>
              </w:rPr>
            </w:pPr>
          </w:p>
        </w:tc>
        <w:tc>
          <w:tcPr>
            <w:tcW w:w="280" w:type="pct"/>
            <w:gridSpan w:val="2"/>
          </w:tcPr>
          <w:p w14:paraId="28EADD34"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5534DF45"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686637F3"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347D55F8" w14:textId="77777777" w:rsidR="00F61FBA" w:rsidRPr="00F61FBA" w:rsidRDefault="00F61FBA" w:rsidP="00161701">
            <w:pPr>
              <w:jc w:val="center"/>
              <w:rPr>
                <w:rFonts w:ascii="Arial" w:eastAsia="Calibri" w:hAnsi="Arial" w:cs="Arial"/>
                <w:sz w:val="24"/>
                <w:szCs w:val="24"/>
                <w:lang w:val="mk-MK"/>
              </w:rPr>
            </w:pPr>
          </w:p>
        </w:tc>
        <w:tc>
          <w:tcPr>
            <w:tcW w:w="249" w:type="pct"/>
            <w:gridSpan w:val="2"/>
          </w:tcPr>
          <w:p w14:paraId="4757EC20" w14:textId="77777777" w:rsidR="00F61FBA" w:rsidRPr="00F61FBA" w:rsidRDefault="00F61FBA" w:rsidP="00161701">
            <w:pPr>
              <w:jc w:val="center"/>
              <w:rPr>
                <w:rFonts w:ascii="Arial" w:eastAsia="Calibri" w:hAnsi="Arial" w:cs="Arial"/>
                <w:sz w:val="24"/>
                <w:szCs w:val="24"/>
                <w:lang w:val="mk-MK"/>
              </w:rPr>
            </w:pPr>
          </w:p>
        </w:tc>
        <w:tc>
          <w:tcPr>
            <w:tcW w:w="327" w:type="pct"/>
            <w:gridSpan w:val="4"/>
          </w:tcPr>
          <w:p w14:paraId="130A6A15" w14:textId="77777777" w:rsidR="00F61FBA" w:rsidRPr="00F61FBA" w:rsidRDefault="00F61FBA" w:rsidP="00161701">
            <w:pPr>
              <w:jc w:val="center"/>
              <w:rPr>
                <w:rFonts w:ascii="Arial" w:eastAsia="Calibri" w:hAnsi="Arial" w:cs="Arial"/>
                <w:sz w:val="24"/>
                <w:szCs w:val="24"/>
                <w:lang w:val="mk-MK"/>
              </w:rPr>
            </w:pPr>
          </w:p>
        </w:tc>
        <w:tc>
          <w:tcPr>
            <w:tcW w:w="280" w:type="pct"/>
            <w:gridSpan w:val="2"/>
          </w:tcPr>
          <w:p w14:paraId="11947508" w14:textId="77777777" w:rsidR="00F61FBA" w:rsidRPr="00F61FBA" w:rsidRDefault="00F61FBA" w:rsidP="00161701">
            <w:pPr>
              <w:jc w:val="center"/>
              <w:rPr>
                <w:rFonts w:ascii="Arial" w:eastAsia="Calibri" w:hAnsi="Arial" w:cs="Arial"/>
                <w:sz w:val="24"/>
                <w:szCs w:val="24"/>
                <w:lang w:val="mk-MK"/>
              </w:rPr>
            </w:pPr>
          </w:p>
        </w:tc>
      </w:tr>
      <w:tr w:rsidR="00F61FBA" w:rsidRPr="00F61FBA" w14:paraId="57D2A0B5" w14:textId="77777777" w:rsidTr="00BF25D4">
        <w:trPr>
          <w:gridAfter w:val="1"/>
          <w:wAfter w:w="9" w:type="pct"/>
          <w:trHeight w:val="331"/>
        </w:trPr>
        <w:tc>
          <w:tcPr>
            <w:tcW w:w="1539" w:type="pct"/>
          </w:tcPr>
          <w:p w14:paraId="35E3223E" w14:textId="77777777" w:rsidR="00F61FBA" w:rsidRPr="00161701" w:rsidRDefault="00F61FBA" w:rsidP="00161701">
            <w:pPr>
              <w:jc w:val="center"/>
              <w:rPr>
                <w:rFonts w:ascii="Arial" w:eastAsia="Calibri" w:hAnsi="Arial" w:cs="Arial"/>
                <w:bCs/>
                <w:sz w:val="24"/>
                <w:szCs w:val="24"/>
                <w:lang w:val="mk-MK"/>
              </w:rPr>
            </w:pPr>
            <w:r w:rsidRPr="00161701">
              <w:rPr>
                <w:rFonts w:ascii="Arial" w:eastAsia="Calibri" w:hAnsi="Arial" w:cs="Arial"/>
                <w:sz w:val="24"/>
                <w:szCs w:val="24"/>
                <w:lang w:val="mk-MK"/>
              </w:rPr>
              <w:t>Ликовно образ.</w:t>
            </w:r>
          </w:p>
        </w:tc>
        <w:tc>
          <w:tcPr>
            <w:tcW w:w="311" w:type="pct"/>
          </w:tcPr>
          <w:p w14:paraId="65A58148" w14:textId="77777777" w:rsidR="00F61FBA" w:rsidRPr="00F61FBA" w:rsidRDefault="00F61FBA" w:rsidP="00161701">
            <w:pPr>
              <w:jc w:val="center"/>
              <w:rPr>
                <w:rFonts w:ascii="Arial" w:eastAsia="Calibri" w:hAnsi="Arial" w:cs="Arial"/>
                <w:sz w:val="24"/>
                <w:szCs w:val="24"/>
                <w:lang w:val="mk-MK"/>
              </w:rPr>
            </w:pPr>
          </w:p>
        </w:tc>
        <w:tc>
          <w:tcPr>
            <w:tcW w:w="311" w:type="pct"/>
            <w:gridSpan w:val="3"/>
          </w:tcPr>
          <w:p w14:paraId="195DA26A" w14:textId="77777777" w:rsidR="00F61FBA" w:rsidRPr="00F61FBA" w:rsidRDefault="00F61FBA" w:rsidP="00161701">
            <w:pPr>
              <w:jc w:val="center"/>
              <w:rPr>
                <w:rFonts w:ascii="Arial" w:eastAsia="Calibri" w:hAnsi="Arial" w:cs="Arial"/>
                <w:sz w:val="24"/>
                <w:szCs w:val="24"/>
                <w:lang w:val="mk-MK"/>
              </w:rPr>
            </w:pPr>
          </w:p>
        </w:tc>
        <w:tc>
          <w:tcPr>
            <w:tcW w:w="280" w:type="pct"/>
            <w:gridSpan w:val="2"/>
          </w:tcPr>
          <w:p w14:paraId="382C8EA1" w14:textId="77777777" w:rsidR="00F61FBA" w:rsidRPr="00F61FBA" w:rsidRDefault="00F61FBA" w:rsidP="00161701">
            <w:pPr>
              <w:jc w:val="center"/>
              <w:rPr>
                <w:rFonts w:ascii="Arial" w:eastAsia="Calibri" w:hAnsi="Arial" w:cs="Arial"/>
                <w:sz w:val="24"/>
                <w:szCs w:val="24"/>
                <w:lang w:val="mk-MK"/>
              </w:rPr>
            </w:pPr>
          </w:p>
        </w:tc>
        <w:tc>
          <w:tcPr>
            <w:tcW w:w="280" w:type="pct"/>
          </w:tcPr>
          <w:p w14:paraId="20689354" w14:textId="77777777" w:rsidR="00F61FBA" w:rsidRPr="00F61FBA" w:rsidRDefault="00F61FBA" w:rsidP="00161701">
            <w:pPr>
              <w:jc w:val="center"/>
              <w:rPr>
                <w:rFonts w:ascii="Arial" w:eastAsia="Calibri" w:hAnsi="Arial" w:cs="Arial"/>
                <w:sz w:val="24"/>
                <w:szCs w:val="24"/>
                <w:lang w:val="mk-MK"/>
              </w:rPr>
            </w:pPr>
          </w:p>
        </w:tc>
        <w:tc>
          <w:tcPr>
            <w:tcW w:w="294" w:type="pct"/>
            <w:gridSpan w:val="3"/>
          </w:tcPr>
          <w:p w14:paraId="66E8B303" w14:textId="77777777" w:rsidR="00F61FBA" w:rsidRPr="00F61FBA" w:rsidRDefault="00F61FBA" w:rsidP="00161701">
            <w:pPr>
              <w:jc w:val="center"/>
              <w:rPr>
                <w:rFonts w:ascii="Arial" w:eastAsia="Calibri" w:hAnsi="Arial" w:cs="Arial"/>
                <w:sz w:val="24"/>
                <w:szCs w:val="24"/>
                <w:lang w:val="mk-MK"/>
              </w:rPr>
            </w:pPr>
          </w:p>
        </w:tc>
        <w:tc>
          <w:tcPr>
            <w:tcW w:w="280" w:type="pct"/>
            <w:gridSpan w:val="2"/>
          </w:tcPr>
          <w:p w14:paraId="08286E75"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1222355B"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45659609" w14:textId="77777777" w:rsidR="00F61FBA" w:rsidRPr="00F61FBA" w:rsidRDefault="00F61FBA" w:rsidP="00161701">
            <w:pPr>
              <w:jc w:val="center"/>
              <w:rPr>
                <w:rFonts w:ascii="Arial" w:eastAsia="Calibri" w:hAnsi="Arial" w:cs="Arial"/>
                <w:sz w:val="24"/>
                <w:szCs w:val="24"/>
                <w:lang w:val="mk-MK"/>
              </w:rPr>
            </w:pPr>
          </w:p>
        </w:tc>
        <w:tc>
          <w:tcPr>
            <w:tcW w:w="280" w:type="pct"/>
            <w:gridSpan w:val="3"/>
          </w:tcPr>
          <w:p w14:paraId="6539B707" w14:textId="77777777" w:rsidR="00F61FBA" w:rsidRPr="00F61FBA" w:rsidRDefault="00F61FBA" w:rsidP="00161701">
            <w:pPr>
              <w:jc w:val="center"/>
              <w:rPr>
                <w:rFonts w:ascii="Arial" w:eastAsia="Calibri" w:hAnsi="Arial" w:cs="Arial"/>
                <w:sz w:val="24"/>
                <w:szCs w:val="24"/>
                <w:lang w:val="mk-MK"/>
              </w:rPr>
            </w:pPr>
          </w:p>
        </w:tc>
        <w:tc>
          <w:tcPr>
            <w:tcW w:w="249" w:type="pct"/>
            <w:gridSpan w:val="2"/>
          </w:tcPr>
          <w:p w14:paraId="722F66A0" w14:textId="77777777" w:rsidR="00F61FBA" w:rsidRPr="00F61FBA" w:rsidRDefault="00F61FBA" w:rsidP="00161701">
            <w:pPr>
              <w:jc w:val="center"/>
              <w:rPr>
                <w:rFonts w:ascii="Arial" w:eastAsia="Calibri" w:hAnsi="Arial" w:cs="Arial"/>
                <w:sz w:val="24"/>
                <w:szCs w:val="24"/>
                <w:lang w:val="mk-MK"/>
              </w:rPr>
            </w:pPr>
          </w:p>
        </w:tc>
        <w:tc>
          <w:tcPr>
            <w:tcW w:w="327" w:type="pct"/>
            <w:gridSpan w:val="4"/>
          </w:tcPr>
          <w:p w14:paraId="1F80F539" w14:textId="77777777" w:rsidR="00F61FBA" w:rsidRPr="00F61FBA" w:rsidRDefault="00F61FBA" w:rsidP="00161701">
            <w:pPr>
              <w:jc w:val="center"/>
              <w:rPr>
                <w:rFonts w:ascii="Arial" w:eastAsia="Calibri" w:hAnsi="Arial" w:cs="Arial"/>
                <w:sz w:val="24"/>
                <w:szCs w:val="24"/>
                <w:lang w:val="mk-MK"/>
              </w:rPr>
            </w:pPr>
          </w:p>
        </w:tc>
        <w:tc>
          <w:tcPr>
            <w:tcW w:w="280" w:type="pct"/>
            <w:gridSpan w:val="2"/>
          </w:tcPr>
          <w:p w14:paraId="314C512B" w14:textId="77777777" w:rsidR="00F61FBA" w:rsidRPr="00F61FBA" w:rsidRDefault="00F61FBA" w:rsidP="00161701">
            <w:pPr>
              <w:jc w:val="center"/>
              <w:rPr>
                <w:rFonts w:ascii="Arial" w:eastAsia="Calibri" w:hAnsi="Arial" w:cs="Arial"/>
                <w:sz w:val="24"/>
                <w:szCs w:val="24"/>
                <w:lang w:val="mk-MK"/>
              </w:rPr>
            </w:pPr>
          </w:p>
        </w:tc>
      </w:tr>
      <w:tr w:rsidR="00DA08BE" w:rsidRPr="00F61FBA" w14:paraId="15FCFA31" w14:textId="77777777" w:rsidTr="00BF25D4">
        <w:trPr>
          <w:gridAfter w:val="1"/>
          <w:wAfter w:w="9" w:type="pct"/>
        </w:trPr>
        <w:tc>
          <w:tcPr>
            <w:tcW w:w="1539" w:type="pct"/>
          </w:tcPr>
          <w:p w14:paraId="466C2189" w14:textId="77777777" w:rsidR="00DA08BE" w:rsidRPr="00161701" w:rsidRDefault="00DA08BE" w:rsidP="00161701">
            <w:pPr>
              <w:jc w:val="center"/>
              <w:rPr>
                <w:rFonts w:ascii="Arial" w:eastAsia="Calibri" w:hAnsi="Arial" w:cs="Arial"/>
                <w:bCs/>
                <w:sz w:val="24"/>
                <w:szCs w:val="24"/>
                <w:lang w:val="mk-MK"/>
              </w:rPr>
            </w:pPr>
            <w:r w:rsidRPr="00161701">
              <w:rPr>
                <w:rFonts w:ascii="Arial" w:eastAsia="Calibri" w:hAnsi="Arial" w:cs="Arial"/>
                <w:sz w:val="24"/>
                <w:szCs w:val="24"/>
                <w:lang w:val="mk-MK"/>
              </w:rPr>
              <w:t>Музичко образ.</w:t>
            </w:r>
          </w:p>
        </w:tc>
        <w:tc>
          <w:tcPr>
            <w:tcW w:w="311" w:type="pct"/>
          </w:tcPr>
          <w:p w14:paraId="3D4F602F" w14:textId="77777777" w:rsidR="00DA08BE" w:rsidRPr="00F61FBA" w:rsidRDefault="00DA08BE" w:rsidP="00161701">
            <w:pPr>
              <w:jc w:val="center"/>
              <w:rPr>
                <w:rFonts w:ascii="Arial" w:eastAsia="Calibri" w:hAnsi="Arial" w:cs="Arial"/>
                <w:sz w:val="24"/>
                <w:szCs w:val="24"/>
                <w:lang w:val="mk-MK"/>
              </w:rPr>
            </w:pPr>
          </w:p>
        </w:tc>
        <w:tc>
          <w:tcPr>
            <w:tcW w:w="311" w:type="pct"/>
            <w:gridSpan w:val="3"/>
          </w:tcPr>
          <w:p w14:paraId="2929B5A1" w14:textId="77777777" w:rsidR="00DA08BE" w:rsidRPr="00F61FBA" w:rsidRDefault="00DA08BE" w:rsidP="00161701">
            <w:pPr>
              <w:jc w:val="center"/>
              <w:rPr>
                <w:rFonts w:ascii="Arial" w:eastAsia="Calibri" w:hAnsi="Arial" w:cs="Arial"/>
                <w:sz w:val="24"/>
                <w:szCs w:val="24"/>
                <w:lang w:val="mk-MK"/>
              </w:rPr>
            </w:pPr>
          </w:p>
        </w:tc>
        <w:tc>
          <w:tcPr>
            <w:tcW w:w="280" w:type="pct"/>
            <w:gridSpan w:val="2"/>
          </w:tcPr>
          <w:p w14:paraId="4029B110" w14:textId="77777777" w:rsidR="00DA08BE" w:rsidRPr="00F61FBA" w:rsidRDefault="00DA08BE" w:rsidP="00161701">
            <w:pPr>
              <w:jc w:val="center"/>
              <w:rPr>
                <w:rFonts w:ascii="Arial" w:eastAsia="Calibri" w:hAnsi="Arial" w:cs="Arial"/>
                <w:sz w:val="24"/>
                <w:szCs w:val="24"/>
                <w:lang w:val="mk-MK"/>
              </w:rPr>
            </w:pPr>
          </w:p>
        </w:tc>
        <w:tc>
          <w:tcPr>
            <w:tcW w:w="280" w:type="pct"/>
          </w:tcPr>
          <w:p w14:paraId="1A7A88E8" w14:textId="77777777" w:rsidR="00DA08BE" w:rsidRPr="00F61FBA" w:rsidRDefault="00DA08BE" w:rsidP="00161701">
            <w:pPr>
              <w:jc w:val="center"/>
              <w:rPr>
                <w:rFonts w:ascii="Arial" w:eastAsia="Calibri" w:hAnsi="Arial" w:cs="Arial"/>
                <w:sz w:val="24"/>
                <w:szCs w:val="24"/>
                <w:lang w:val="mk-MK"/>
              </w:rPr>
            </w:pPr>
          </w:p>
        </w:tc>
        <w:tc>
          <w:tcPr>
            <w:tcW w:w="294" w:type="pct"/>
            <w:gridSpan w:val="3"/>
          </w:tcPr>
          <w:p w14:paraId="69E2FACE" w14:textId="77777777" w:rsidR="00DA08BE" w:rsidRPr="00F61FBA" w:rsidRDefault="00DA08BE" w:rsidP="00161701">
            <w:pPr>
              <w:jc w:val="center"/>
              <w:rPr>
                <w:rFonts w:ascii="Arial" w:eastAsia="Calibri" w:hAnsi="Arial" w:cs="Arial"/>
                <w:sz w:val="24"/>
                <w:szCs w:val="24"/>
                <w:lang w:val="mk-MK"/>
              </w:rPr>
            </w:pPr>
          </w:p>
        </w:tc>
        <w:tc>
          <w:tcPr>
            <w:tcW w:w="280" w:type="pct"/>
            <w:gridSpan w:val="2"/>
          </w:tcPr>
          <w:p w14:paraId="43BC9876" w14:textId="77777777" w:rsidR="00DA08BE" w:rsidRPr="00F61FBA" w:rsidRDefault="00DA08BE" w:rsidP="00161701">
            <w:pPr>
              <w:jc w:val="center"/>
              <w:rPr>
                <w:rFonts w:ascii="Arial" w:eastAsia="Calibri" w:hAnsi="Arial" w:cs="Arial"/>
                <w:sz w:val="24"/>
                <w:szCs w:val="24"/>
                <w:lang w:val="mk-MK"/>
              </w:rPr>
            </w:pPr>
          </w:p>
        </w:tc>
        <w:tc>
          <w:tcPr>
            <w:tcW w:w="280" w:type="pct"/>
            <w:gridSpan w:val="3"/>
          </w:tcPr>
          <w:p w14:paraId="3531C8B9" w14:textId="77777777" w:rsidR="00DA08BE" w:rsidRPr="00F61FBA" w:rsidRDefault="00DA08BE" w:rsidP="00161701">
            <w:pPr>
              <w:jc w:val="center"/>
              <w:rPr>
                <w:rFonts w:ascii="Arial" w:eastAsia="Calibri" w:hAnsi="Arial" w:cs="Arial"/>
                <w:sz w:val="24"/>
                <w:szCs w:val="24"/>
                <w:lang w:val="mk-MK"/>
              </w:rPr>
            </w:pPr>
          </w:p>
        </w:tc>
        <w:tc>
          <w:tcPr>
            <w:tcW w:w="280" w:type="pct"/>
            <w:gridSpan w:val="3"/>
          </w:tcPr>
          <w:p w14:paraId="51EE4396" w14:textId="77777777" w:rsidR="00DA08BE" w:rsidRPr="00F61FBA" w:rsidRDefault="00DA08BE" w:rsidP="00161701">
            <w:pPr>
              <w:jc w:val="center"/>
              <w:rPr>
                <w:rFonts w:ascii="Arial" w:eastAsia="Calibri" w:hAnsi="Arial" w:cs="Arial"/>
                <w:sz w:val="24"/>
                <w:szCs w:val="24"/>
                <w:lang w:val="mk-MK"/>
              </w:rPr>
            </w:pPr>
          </w:p>
        </w:tc>
        <w:tc>
          <w:tcPr>
            <w:tcW w:w="280" w:type="pct"/>
            <w:gridSpan w:val="3"/>
          </w:tcPr>
          <w:p w14:paraId="3CA3BE4A" w14:textId="77777777" w:rsidR="00DA08BE" w:rsidRPr="00F61FBA" w:rsidRDefault="00DA08BE" w:rsidP="00161701">
            <w:pPr>
              <w:jc w:val="center"/>
              <w:rPr>
                <w:rFonts w:ascii="Arial" w:eastAsia="Calibri" w:hAnsi="Arial" w:cs="Arial"/>
                <w:sz w:val="24"/>
                <w:szCs w:val="24"/>
                <w:lang w:val="mk-MK"/>
              </w:rPr>
            </w:pPr>
          </w:p>
        </w:tc>
        <w:tc>
          <w:tcPr>
            <w:tcW w:w="249" w:type="pct"/>
            <w:gridSpan w:val="2"/>
          </w:tcPr>
          <w:p w14:paraId="70C7ECD4" w14:textId="77777777" w:rsidR="00DA08BE" w:rsidRPr="00F61FBA" w:rsidRDefault="00DA08BE" w:rsidP="00161701">
            <w:pPr>
              <w:jc w:val="center"/>
              <w:rPr>
                <w:rFonts w:ascii="Arial" w:eastAsia="Calibri" w:hAnsi="Arial" w:cs="Arial"/>
                <w:sz w:val="24"/>
                <w:szCs w:val="24"/>
                <w:lang w:val="mk-MK"/>
              </w:rPr>
            </w:pPr>
          </w:p>
        </w:tc>
        <w:tc>
          <w:tcPr>
            <w:tcW w:w="327" w:type="pct"/>
            <w:gridSpan w:val="4"/>
          </w:tcPr>
          <w:p w14:paraId="40D579F3" w14:textId="77777777" w:rsidR="00DA08BE" w:rsidRPr="00F61FBA" w:rsidRDefault="00DA08BE" w:rsidP="00161701">
            <w:pPr>
              <w:jc w:val="center"/>
              <w:rPr>
                <w:rFonts w:ascii="Arial" w:eastAsia="Calibri" w:hAnsi="Arial" w:cs="Arial"/>
                <w:sz w:val="24"/>
                <w:szCs w:val="24"/>
                <w:lang w:val="mk-MK"/>
              </w:rPr>
            </w:pPr>
          </w:p>
        </w:tc>
        <w:tc>
          <w:tcPr>
            <w:tcW w:w="280" w:type="pct"/>
            <w:gridSpan w:val="2"/>
          </w:tcPr>
          <w:p w14:paraId="58B43FB5" w14:textId="77777777" w:rsidR="00DA08BE" w:rsidRPr="00F61FBA" w:rsidRDefault="00DA08BE" w:rsidP="00161701">
            <w:pPr>
              <w:jc w:val="center"/>
              <w:rPr>
                <w:rFonts w:ascii="Arial" w:eastAsia="Calibri" w:hAnsi="Arial" w:cs="Arial"/>
                <w:sz w:val="24"/>
                <w:szCs w:val="24"/>
                <w:lang w:val="mk-MK"/>
              </w:rPr>
            </w:pPr>
          </w:p>
        </w:tc>
      </w:tr>
      <w:tr w:rsidR="00DA08BE" w:rsidRPr="00F61FBA" w14:paraId="19DE3700" w14:textId="77777777" w:rsidTr="00BF25D4">
        <w:trPr>
          <w:gridAfter w:val="1"/>
          <w:wAfter w:w="9" w:type="pct"/>
        </w:trPr>
        <w:tc>
          <w:tcPr>
            <w:tcW w:w="1539" w:type="pct"/>
          </w:tcPr>
          <w:p w14:paraId="2516F1CF" w14:textId="77777777" w:rsidR="00DA08BE" w:rsidRPr="00161701" w:rsidRDefault="00DA08BE" w:rsidP="00161701">
            <w:pPr>
              <w:jc w:val="center"/>
              <w:rPr>
                <w:rFonts w:ascii="Arial" w:eastAsia="Calibri" w:hAnsi="Arial" w:cs="Arial"/>
                <w:bCs/>
                <w:sz w:val="24"/>
                <w:szCs w:val="24"/>
                <w:lang w:val="mk-MK"/>
              </w:rPr>
            </w:pPr>
            <w:r w:rsidRPr="00161701">
              <w:rPr>
                <w:rFonts w:ascii="Arial" w:eastAsia="Calibri" w:hAnsi="Arial" w:cs="Arial"/>
                <w:sz w:val="24"/>
                <w:szCs w:val="24"/>
                <w:lang w:val="mk-MK"/>
              </w:rPr>
              <w:t>Физичко и здрав. образ.</w:t>
            </w:r>
          </w:p>
        </w:tc>
        <w:tc>
          <w:tcPr>
            <w:tcW w:w="311" w:type="pct"/>
          </w:tcPr>
          <w:p w14:paraId="7C475B07" w14:textId="77777777" w:rsidR="00DA08BE" w:rsidRPr="00F61FBA" w:rsidRDefault="00DA08BE" w:rsidP="00161701">
            <w:pPr>
              <w:jc w:val="center"/>
              <w:rPr>
                <w:rFonts w:ascii="Arial" w:eastAsia="Calibri" w:hAnsi="Arial" w:cs="Arial"/>
                <w:sz w:val="24"/>
                <w:szCs w:val="24"/>
                <w:lang w:val="mk-MK"/>
              </w:rPr>
            </w:pPr>
          </w:p>
        </w:tc>
        <w:tc>
          <w:tcPr>
            <w:tcW w:w="311" w:type="pct"/>
            <w:gridSpan w:val="3"/>
          </w:tcPr>
          <w:p w14:paraId="587C0AA9" w14:textId="77777777" w:rsidR="00DA08BE" w:rsidRPr="00F61FBA" w:rsidRDefault="00DA08BE" w:rsidP="00161701">
            <w:pPr>
              <w:jc w:val="center"/>
              <w:rPr>
                <w:rFonts w:ascii="Arial" w:eastAsia="Calibri" w:hAnsi="Arial" w:cs="Arial"/>
                <w:sz w:val="24"/>
                <w:szCs w:val="24"/>
                <w:lang w:val="mk-MK"/>
              </w:rPr>
            </w:pPr>
          </w:p>
        </w:tc>
        <w:tc>
          <w:tcPr>
            <w:tcW w:w="280" w:type="pct"/>
            <w:gridSpan w:val="2"/>
          </w:tcPr>
          <w:p w14:paraId="29B1DD9F" w14:textId="77777777" w:rsidR="00DA08BE" w:rsidRPr="00F61FBA" w:rsidRDefault="00DA08BE" w:rsidP="00161701">
            <w:pPr>
              <w:jc w:val="center"/>
              <w:rPr>
                <w:rFonts w:ascii="Arial" w:eastAsia="Calibri" w:hAnsi="Arial" w:cs="Arial"/>
                <w:sz w:val="24"/>
                <w:szCs w:val="24"/>
                <w:lang w:val="mk-MK"/>
              </w:rPr>
            </w:pPr>
          </w:p>
        </w:tc>
        <w:tc>
          <w:tcPr>
            <w:tcW w:w="280" w:type="pct"/>
          </w:tcPr>
          <w:p w14:paraId="278FE9A4" w14:textId="77777777" w:rsidR="00DA08BE" w:rsidRPr="00F61FBA" w:rsidRDefault="00DA08BE" w:rsidP="00161701">
            <w:pPr>
              <w:jc w:val="center"/>
              <w:rPr>
                <w:rFonts w:ascii="Arial" w:eastAsia="Calibri" w:hAnsi="Arial" w:cs="Arial"/>
                <w:sz w:val="24"/>
                <w:szCs w:val="24"/>
                <w:lang w:val="mk-MK"/>
              </w:rPr>
            </w:pPr>
          </w:p>
        </w:tc>
        <w:tc>
          <w:tcPr>
            <w:tcW w:w="294" w:type="pct"/>
            <w:gridSpan w:val="3"/>
          </w:tcPr>
          <w:p w14:paraId="5702F9FD" w14:textId="77777777" w:rsidR="00DA08BE" w:rsidRPr="00F61FBA" w:rsidRDefault="00DA08BE" w:rsidP="00161701">
            <w:pPr>
              <w:jc w:val="center"/>
              <w:rPr>
                <w:rFonts w:ascii="Arial" w:eastAsia="Calibri" w:hAnsi="Arial" w:cs="Arial"/>
                <w:sz w:val="24"/>
                <w:szCs w:val="24"/>
                <w:lang w:val="mk-MK"/>
              </w:rPr>
            </w:pPr>
          </w:p>
        </w:tc>
        <w:tc>
          <w:tcPr>
            <w:tcW w:w="280" w:type="pct"/>
            <w:gridSpan w:val="2"/>
          </w:tcPr>
          <w:p w14:paraId="283D4EB4" w14:textId="77777777" w:rsidR="00DA08BE" w:rsidRPr="00F61FBA" w:rsidRDefault="00DA08BE" w:rsidP="00161701">
            <w:pPr>
              <w:jc w:val="center"/>
              <w:rPr>
                <w:rFonts w:ascii="Arial" w:eastAsia="Calibri" w:hAnsi="Arial" w:cs="Arial"/>
                <w:sz w:val="24"/>
                <w:szCs w:val="24"/>
                <w:lang w:val="mk-MK"/>
              </w:rPr>
            </w:pPr>
          </w:p>
        </w:tc>
        <w:tc>
          <w:tcPr>
            <w:tcW w:w="280" w:type="pct"/>
            <w:gridSpan w:val="3"/>
          </w:tcPr>
          <w:p w14:paraId="53012987" w14:textId="77777777" w:rsidR="00DA08BE" w:rsidRPr="00F61FBA" w:rsidRDefault="00DA08BE" w:rsidP="00161701">
            <w:pPr>
              <w:jc w:val="center"/>
              <w:rPr>
                <w:rFonts w:ascii="Arial" w:eastAsia="Calibri" w:hAnsi="Arial" w:cs="Arial"/>
                <w:sz w:val="24"/>
                <w:szCs w:val="24"/>
                <w:lang w:val="mk-MK"/>
              </w:rPr>
            </w:pPr>
          </w:p>
        </w:tc>
        <w:tc>
          <w:tcPr>
            <w:tcW w:w="280" w:type="pct"/>
            <w:gridSpan w:val="3"/>
          </w:tcPr>
          <w:p w14:paraId="6EA30D96" w14:textId="77777777" w:rsidR="00DA08BE" w:rsidRPr="00F61FBA" w:rsidRDefault="00DA08BE" w:rsidP="00161701">
            <w:pPr>
              <w:jc w:val="center"/>
              <w:rPr>
                <w:rFonts w:ascii="Arial" w:eastAsia="Calibri" w:hAnsi="Arial" w:cs="Arial"/>
                <w:sz w:val="24"/>
                <w:szCs w:val="24"/>
                <w:lang w:val="mk-MK"/>
              </w:rPr>
            </w:pPr>
          </w:p>
        </w:tc>
        <w:tc>
          <w:tcPr>
            <w:tcW w:w="280" w:type="pct"/>
            <w:gridSpan w:val="3"/>
          </w:tcPr>
          <w:p w14:paraId="004D22C4" w14:textId="77777777" w:rsidR="00DA08BE" w:rsidRPr="00F61FBA" w:rsidRDefault="00DA08BE" w:rsidP="00161701">
            <w:pPr>
              <w:jc w:val="center"/>
              <w:rPr>
                <w:rFonts w:ascii="Arial" w:eastAsia="Calibri" w:hAnsi="Arial" w:cs="Arial"/>
                <w:sz w:val="24"/>
                <w:szCs w:val="24"/>
                <w:lang w:val="mk-MK"/>
              </w:rPr>
            </w:pPr>
          </w:p>
        </w:tc>
        <w:tc>
          <w:tcPr>
            <w:tcW w:w="249" w:type="pct"/>
            <w:gridSpan w:val="2"/>
          </w:tcPr>
          <w:p w14:paraId="2A3B62A4" w14:textId="77777777" w:rsidR="00DA08BE" w:rsidRPr="00F61FBA" w:rsidRDefault="00DA08BE" w:rsidP="00161701">
            <w:pPr>
              <w:jc w:val="center"/>
              <w:rPr>
                <w:rFonts w:ascii="Arial" w:eastAsia="Calibri" w:hAnsi="Arial" w:cs="Arial"/>
                <w:sz w:val="24"/>
                <w:szCs w:val="24"/>
                <w:lang w:val="mk-MK"/>
              </w:rPr>
            </w:pPr>
          </w:p>
        </w:tc>
        <w:tc>
          <w:tcPr>
            <w:tcW w:w="327" w:type="pct"/>
            <w:gridSpan w:val="4"/>
          </w:tcPr>
          <w:p w14:paraId="4343F237" w14:textId="77777777" w:rsidR="00DA08BE" w:rsidRPr="00F61FBA" w:rsidRDefault="00DA08BE" w:rsidP="00161701">
            <w:pPr>
              <w:jc w:val="center"/>
              <w:rPr>
                <w:rFonts w:ascii="Arial" w:eastAsia="Calibri" w:hAnsi="Arial" w:cs="Arial"/>
                <w:sz w:val="24"/>
                <w:szCs w:val="24"/>
                <w:lang w:val="mk-MK"/>
              </w:rPr>
            </w:pPr>
          </w:p>
        </w:tc>
        <w:tc>
          <w:tcPr>
            <w:tcW w:w="280" w:type="pct"/>
            <w:gridSpan w:val="2"/>
          </w:tcPr>
          <w:p w14:paraId="20AFF888" w14:textId="77777777" w:rsidR="00DA08BE" w:rsidRPr="00F61FBA" w:rsidRDefault="00DA08BE" w:rsidP="00161701">
            <w:pPr>
              <w:jc w:val="center"/>
              <w:rPr>
                <w:rFonts w:ascii="Arial" w:eastAsia="Calibri" w:hAnsi="Arial" w:cs="Arial"/>
                <w:sz w:val="24"/>
                <w:szCs w:val="24"/>
                <w:lang w:val="mk-MK"/>
              </w:rPr>
            </w:pPr>
          </w:p>
        </w:tc>
      </w:tr>
      <w:tr w:rsidR="00F61FBA" w:rsidRPr="00F61FBA" w14:paraId="3E18F763" w14:textId="77777777" w:rsidTr="00BF25D4">
        <w:tc>
          <w:tcPr>
            <w:tcW w:w="1539" w:type="pct"/>
            <w:shd w:val="clear" w:color="auto" w:fill="FFCCFF"/>
          </w:tcPr>
          <w:p w14:paraId="7CF0BA50" w14:textId="77777777" w:rsidR="00F61FBA" w:rsidRPr="008073ED" w:rsidRDefault="00F61FBA" w:rsidP="00F61FBA">
            <w:pPr>
              <w:rPr>
                <w:rFonts w:ascii="Arial" w:eastAsia="Calibri" w:hAnsi="Arial" w:cs="Arial"/>
                <w:b/>
                <w:bCs/>
                <w:color w:val="000000" w:themeColor="text1"/>
                <w:sz w:val="24"/>
                <w:szCs w:val="24"/>
                <w:lang w:val="mk-MK"/>
              </w:rPr>
            </w:pPr>
            <w:r w:rsidRPr="008073ED">
              <w:rPr>
                <w:rFonts w:ascii="Arial" w:eastAsia="Calibri" w:hAnsi="Arial" w:cs="Arial"/>
                <w:b/>
                <w:color w:val="000000" w:themeColor="text1"/>
                <w:sz w:val="24"/>
                <w:szCs w:val="24"/>
                <w:lang w:val="mk-MK"/>
              </w:rPr>
              <w:t>Предмет</w:t>
            </w:r>
          </w:p>
        </w:tc>
        <w:tc>
          <w:tcPr>
            <w:tcW w:w="3461" w:type="pct"/>
            <w:gridSpan w:val="30"/>
            <w:shd w:val="clear" w:color="auto" w:fill="FFCCFF"/>
          </w:tcPr>
          <w:p w14:paraId="3A287B8F" w14:textId="77777777" w:rsidR="00F61FBA" w:rsidRPr="008073ED" w:rsidRDefault="00F61FBA" w:rsidP="00F61FBA">
            <w:pPr>
              <w:jc w:val="center"/>
              <w:rPr>
                <w:rFonts w:ascii="Arial" w:eastAsia="Calibri" w:hAnsi="Arial" w:cs="Arial"/>
                <w:b/>
                <w:bCs/>
                <w:color w:val="000000" w:themeColor="text1"/>
                <w:sz w:val="24"/>
                <w:szCs w:val="24"/>
                <w:lang w:val="mk-MK"/>
              </w:rPr>
            </w:pPr>
            <w:r w:rsidRPr="008073ED">
              <w:rPr>
                <w:rFonts w:ascii="Arial" w:eastAsia="Calibri" w:hAnsi="Arial" w:cs="Arial"/>
                <w:b/>
                <w:color w:val="000000" w:themeColor="text1"/>
                <w:sz w:val="24"/>
                <w:szCs w:val="24"/>
                <w:lang w:val="mk-MK"/>
              </w:rPr>
              <w:t>Етничка припадност</w:t>
            </w:r>
          </w:p>
        </w:tc>
      </w:tr>
      <w:tr w:rsidR="00F61FBA" w:rsidRPr="00F61FBA" w14:paraId="08585F2C" w14:textId="77777777" w:rsidTr="00BF25D4">
        <w:tc>
          <w:tcPr>
            <w:tcW w:w="1539" w:type="pct"/>
            <w:shd w:val="clear" w:color="auto" w:fill="FFCCFF"/>
          </w:tcPr>
          <w:p w14:paraId="5ED77405" w14:textId="77777777" w:rsidR="00F61FBA" w:rsidRPr="008073ED" w:rsidRDefault="00F61FBA" w:rsidP="00F61FBA">
            <w:pPr>
              <w:rPr>
                <w:rFonts w:ascii="Arial" w:eastAsia="Calibri" w:hAnsi="Arial" w:cs="Arial"/>
                <w:b/>
                <w:bCs/>
                <w:color w:val="000000" w:themeColor="text1"/>
                <w:sz w:val="24"/>
                <w:szCs w:val="24"/>
                <w:lang w:val="mk-MK"/>
              </w:rPr>
            </w:pPr>
          </w:p>
        </w:tc>
        <w:tc>
          <w:tcPr>
            <w:tcW w:w="3461" w:type="pct"/>
            <w:gridSpan w:val="30"/>
            <w:shd w:val="clear" w:color="auto" w:fill="FFCCFF"/>
          </w:tcPr>
          <w:p w14:paraId="0A8AC29B" w14:textId="77777777" w:rsidR="00F61FBA" w:rsidRPr="008073ED" w:rsidRDefault="00F61FBA" w:rsidP="00F61FBA">
            <w:pPr>
              <w:jc w:val="center"/>
              <w:rPr>
                <w:rFonts w:ascii="Arial" w:eastAsia="Calibri" w:hAnsi="Arial" w:cs="Arial"/>
                <w:b/>
                <w:color w:val="000000" w:themeColor="text1"/>
                <w:sz w:val="24"/>
                <w:szCs w:val="24"/>
                <w:lang w:val="mk-MK"/>
              </w:rPr>
            </w:pPr>
            <w:r w:rsidRPr="008073ED">
              <w:rPr>
                <w:rFonts w:ascii="Arial" w:eastAsia="Calibri" w:hAnsi="Arial" w:cs="Arial"/>
                <w:b/>
                <w:color w:val="000000" w:themeColor="text1"/>
                <w:sz w:val="24"/>
                <w:szCs w:val="24"/>
                <w:lang w:val="mk-MK"/>
              </w:rPr>
              <w:t>Трето ниво</w:t>
            </w:r>
          </w:p>
        </w:tc>
      </w:tr>
      <w:tr w:rsidR="00F61FBA" w:rsidRPr="00F61FBA" w14:paraId="45FC3E74" w14:textId="77777777" w:rsidTr="00BF25D4">
        <w:tc>
          <w:tcPr>
            <w:tcW w:w="1539" w:type="pct"/>
          </w:tcPr>
          <w:p w14:paraId="4147CA90" w14:textId="77777777" w:rsidR="00F61FBA" w:rsidRPr="00D1668E" w:rsidRDefault="00F61FBA" w:rsidP="00F61FBA">
            <w:pPr>
              <w:rPr>
                <w:rFonts w:ascii="Arial" w:eastAsia="Calibri" w:hAnsi="Arial" w:cs="Arial"/>
                <w:b/>
                <w:bCs/>
                <w:sz w:val="24"/>
                <w:szCs w:val="24"/>
                <w:lang w:val="mk-MK"/>
              </w:rPr>
            </w:pPr>
          </w:p>
        </w:tc>
        <w:tc>
          <w:tcPr>
            <w:tcW w:w="608" w:type="pct"/>
            <w:gridSpan w:val="3"/>
          </w:tcPr>
          <w:p w14:paraId="7A32DD43" w14:textId="77777777" w:rsidR="00F61FBA" w:rsidRPr="00D1668E" w:rsidRDefault="00F61FBA" w:rsidP="00F61FBA">
            <w:pPr>
              <w:jc w:val="center"/>
              <w:rPr>
                <w:rFonts w:ascii="Arial" w:eastAsia="Calibri" w:hAnsi="Arial" w:cs="Arial"/>
                <w:b/>
                <w:sz w:val="24"/>
                <w:szCs w:val="24"/>
                <w:lang w:val="mk-MK"/>
              </w:rPr>
            </w:pPr>
            <w:r w:rsidRPr="00D1668E">
              <w:rPr>
                <w:rFonts w:ascii="Arial" w:eastAsia="Calibri" w:hAnsi="Arial" w:cs="Arial"/>
                <w:b/>
                <w:sz w:val="24"/>
                <w:szCs w:val="24"/>
                <w:lang w:val="mk-MK"/>
              </w:rPr>
              <w:t>м</w:t>
            </w:r>
          </w:p>
        </w:tc>
        <w:tc>
          <w:tcPr>
            <w:tcW w:w="577" w:type="pct"/>
            <w:gridSpan w:val="5"/>
          </w:tcPr>
          <w:p w14:paraId="0C5F4336" w14:textId="77777777" w:rsidR="00F61FBA" w:rsidRPr="00D1668E" w:rsidRDefault="00F61FBA" w:rsidP="00F61FBA">
            <w:pPr>
              <w:jc w:val="center"/>
              <w:rPr>
                <w:rFonts w:ascii="Arial" w:eastAsia="Calibri" w:hAnsi="Arial" w:cs="Arial"/>
                <w:b/>
                <w:sz w:val="24"/>
                <w:szCs w:val="24"/>
                <w:lang w:val="mk-MK"/>
              </w:rPr>
            </w:pPr>
            <w:r w:rsidRPr="00D1668E">
              <w:rPr>
                <w:rFonts w:ascii="Arial" w:eastAsia="Calibri" w:hAnsi="Arial" w:cs="Arial"/>
                <w:b/>
                <w:sz w:val="24"/>
                <w:szCs w:val="24"/>
                <w:lang w:val="mk-MK"/>
              </w:rPr>
              <w:t>с</w:t>
            </w:r>
          </w:p>
        </w:tc>
        <w:tc>
          <w:tcPr>
            <w:tcW w:w="548" w:type="pct"/>
            <w:gridSpan w:val="3"/>
          </w:tcPr>
          <w:p w14:paraId="3DA22970" w14:textId="77777777" w:rsidR="00F61FBA" w:rsidRPr="00D1668E" w:rsidRDefault="00F61FBA" w:rsidP="00F61FBA">
            <w:pPr>
              <w:jc w:val="center"/>
              <w:rPr>
                <w:rFonts w:ascii="Arial" w:eastAsia="Calibri" w:hAnsi="Arial" w:cs="Arial"/>
                <w:b/>
                <w:sz w:val="24"/>
                <w:szCs w:val="24"/>
                <w:lang w:val="mk-MK"/>
              </w:rPr>
            </w:pPr>
            <w:r w:rsidRPr="00D1668E">
              <w:rPr>
                <w:rFonts w:ascii="Arial" w:eastAsia="Calibri" w:hAnsi="Arial" w:cs="Arial"/>
                <w:b/>
                <w:sz w:val="24"/>
                <w:szCs w:val="24"/>
                <w:lang w:val="mk-MK"/>
              </w:rPr>
              <w:t>в</w:t>
            </w:r>
          </w:p>
        </w:tc>
        <w:tc>
          <w:tcPr>
            <w:tcW w:w="560" w:type="pct"/>
            <w:gridSpan w:val="6"/>
          </w:tcPr>
          <w:p w14:paraId="111C77B8" w14:textId="77777777" w:rsidR="00F61FBA" w:rsidRPr="00D1668E" w:rsidRDefault="00F61FBA" w:rsidP="00F61FBA">
            <w:pPr>
              <w:jc w:val="center"/>
              <w:rPr>
                <w:rFonts w:ascii="Arial" w:eastAsia="Calibri" w:hAnsi="Arial" w:cs="Arial"/>
                <w:b/>
                <w:sz w:val="24"/>
                <w:szCs w:val="24"/>
                <w:lang w:val="mk-MK"/>
              </w:rPr>
            </w:pPr>
            <w:r w:rsidRPr="00D1668E">
              <w:rPr>
                <w:rFonts w:ascii="Arial" w:eastAsia="Calibri" w:hAnsi="Arial" w:cs="Arial"/>
                <w:b/>
                <w:sz w:val="24"/>
                <w:szCs w:val="24"/>
                <w:lang w:val="mk-MK"/>
              </w:rPr>
              <w:t>р</w:t>
            </w:r>
          </w:p>
        </w:tc>
        <w:tc>
          <w:tcPr>
            <w:tcW w:w="560" w:type="pct"/>
            <w:gridSpan w:val="7"/>
          </w:tcPr>
          <w:p w14:paraId="0C299302" w14:textId="77777777" w:rsidR="00F61FBA" w:rsidRPr="00D1668E" w:rsidRDefault="00F61FBA" w:rsidP="00F61FBA">
            <w:pPr>
              <w:jc w:val="center"/>
              <w:rPr>
                <w:rFonts w:ascii="Arial" w:eastAsia="Calibri" w:hAnsi="Arial" w:cs="Arial"/>
                <w:b/>
                <w:sz w:val="24"/>
                <w:szCs w:val="24"/>
                <w:lang w:val="mk-MK"/>
              </w:rPr>
            </w:pPr>
            <w:r w:rsidRPr="00D1668E">
              <w:rPr>
                <w:rFonts w:ascii="Arial" w:eastAsia="Calibri" w:hAnsi="Arial" w:cs="Arial"/>
                <w:b/>
                <w:sz w:val="24"/>
                <w:szCs w:val="24"/>
                <w:lang w:val="mk-MK"/>
              </w:rPr>
              <w:t>х</w:t>
            </w:r>
          </w:p>
        </w:tc>
        <w:tc>
          <w:tcPr>
            <w:tcW w:w="608" w:type="pct"/>
            <w:gridSpan w:val="6"/>
          </w:tcPr>
          <w:p w14:paraId="31F959F1" w14:textId="77777777" w:rsidR="00F61FBA" w:rsidRPr="00D1668E" w:rsidRDefault="00F61FBA" w:rsidP="00F61FBA">
            <w:pPr>
              <w:jc w:val="center"/>
              <w:rPr>
                <w:rFonts w:ascii="Arial" w:eastAsia="Calibri" w:hAnsi="Arial" w:cs="Arial"/>
                <w:b/>
                <w:sz w:val="24"/>
                <w:szCs w:val="24"/>
                <w:lang w:val="mk-MK"/>
              </w:rPr>
            </w:pPr>
            <w:r w:rsidRPr="00D1668E">
              <w:rPr>
                <w:rFonts w:ascii="Arial" w:eastAsia="Calibri" w:hAnsi="Arial" w:cs="Arial"/>
                <w:b/>
                <w:sz w:val="24"/>
                <w:szCs w:val="24"/>
                <w:lang w:val="mk-MK"/>
              </w:rPr>
              <w:t>д</w:t>
            </w:r>
          </w:p>
        </w:tc>
      </w:tr>
      <w:tr w:rsidR="00D1668E" w:rsidRPr="00F61FBA" w14:paraId="3CD916D9" w14:textId="77777777" w:rsidTr="00BF25D4">
        <w:tc>
          <w:tcPr>
            <w:tcW w:w="1539" w:type="pct"/>
          </w:tcPr>
          <w:p w14:paraId="78F4C20D" w14:textId="77777777" w:rsidR="00F61FBA" w:rsidRPr="00B65BDA" w:rsidRDefault="00F61FBA" w:rsidP="00F61FBA">
            <w:pPr>
              <w:rPr>
                <w:rFonts w:ascii="Arial" w:eastAsia="Calibri" w:hAnsi="Arial" w:cs="Arial"/>
                <w:b/>
                <w:bCs/>
                <w:sz w:val="24"/>
                <w:szCs w:val="24"/>
                <w:lang w:val="mk-MK"/>
              </w:rPr>
            </w:pPr>
          </w:p>
        </w:tc>
        <w:tc>
          <w:tcPr>
            <w:tcW w:w="311" w:type="pct"/>
          </w:tcPr>
          <w:p w14:paraId="60C56BB9" w14:textId="77777777" w:rsidR="00F61FBA" w:rsidRPr="00B65BDA" w:rsidRDefault="00F61FBA" w:rsidP="00F61FBA">
            <w:pPr>
              <w:rPr>
                <w:rFonts w:ascii="Arial" w:eastAsia="Calibri" w:hAnsi="Arial" w:cs="Arial"/>
                <w:b/>
                <w:sz w:val="24"/>
                <w:szCs w:val="24"/>
                <w:lang w:val="mk-MK"/>
              </w:rPr>
            </w:pPr>
            <w:r w:rsidRPr="00B65BDA">
              <w:rPr>
                <w:rFonts w:ascii="Arial" w:eastAsia="Calibri" w:hAnsi="Arial" w:cs="Arial"/>
                <w:b/>
                <w:sz w:val="24"/>
                <w:szCs w:val="24"/>
                <w:lang w:val="mk-MK"/>
              </w:rPr>
              <w:t>М</w:t>
            </w:r>
          </w:p>
        </w:tc>
        <w:tc>
          <w:tcPr>
            <w:tcW w:w="297" w:type="pct"/>
            <w:gridSpan w:val="2"/>
          </w:tcPr>
          <w:p w14:paraId="10C293EB" w14:textId="77777777" w:rsidR="00F61FBA" w:rsidRPr="00B65BDA" w:rsidRDefault="00F61FBA" w:rsidP="00F61FBA">
            <w:pPr>
              <w:rPr>
                <w:rFonts w:ascii="Arial" w:eastAsia="Calibri" w:hAnsi="Arial" w:cs="Arial"/>
                <w:b/>
                <w:sz w:val="24"/>
                <w:szCs w:val="24"/>
                <w:lang w:val="mk-MK"/>
              </w:rPr>
            </w:pPr>
            <w:r w:rsidRPr="00B65BDA">
              <w:rPr>
                <w:rFonts w:ascii="Arial" w:eastAsia="Calibri" w:hAnsi="Arial" w:cs="Arial"/>
                <w:b/>
                <w:sz w:val="24"/>
                <w:szCs w:val="24"/>
                <w:lang w:val="mk-MK"/>
              </w:rPr>
              <w:t>ж</w:t>
            </w:r>
          </w:p>
        </w:tc>
        <w:tc>
          <w:tcPr>
            <w:tcW w:w="263" w:type="pct"/>
            <w:gridSpan w:val="2"/>
          </w:tcPr>
          <w:p w14:paraId="13B14D94" w14:textId="77777777" w:rsidR="00F61FBA" w:rsidRPr="00B65BDA" w:rsidRDefault="00F61FBA" w:rsidP="00F61FBA">
            <w:pPr>
              <w:rPr>
                <w:rFonts w:ascii="Arial" w:eastAsia="Calibri" w:hAnsi="Arial" w:cs="Arial"/>
                <w:b/>
                <w:sz w:val="24"/>
                <w:szCs w:val="24"/>
                <w:lang w:val="mk-MK"/>
              </w:rPr>
            </w:pPr>
            <w:r w:rsidRPr="00B65BDA">
              <w:rPr>
                <w:rFonts w:ascii="Arial" w:eastAsia="Calibri" w:hAnsi="Arial" w:cs="Arial"/>
                <w:b/>
                <w:sz w:val="24"/>
                <w:szCs w:val="24"/>
                <w:lang w:val="mk-MK"/>
              </w:rPr>
              <w:t>м</w:t>
            </w:r>
          </w:p>
        </w:tc>
        <w:tc>
          <w:tcPr>
            <w:tcW w:w="314" w:type="pct"/>
            <w:gridSpan w:val="3"/>
          </w:tcPr>
          <w:p w14:paraId="13F9EAE1" w14:textId="77777777" w:rsidR="00F61FBA" w:rsidRPr="00B65BDA" w:rsidRDefault="00F61FBA" w:rsidP="00F61FBA">
            <w:pPr>
              <w:rPr>
                <w:rFonts w:ascii="Arial" w:eastAsia="Calibri" w:hAnsi="Arial" w:cs="Arial"/>
                <w:b/>
                <w:sz w:val="24"/>
                <w:szCs w:val="24"/>
                <w:lang w:val="mk-MK"/>
              </w:rPr>
            </w:pPr>
            <w:r w:rsidRPr="00B65BDA">
              <w:rPr>
                <w:rFonts w:ascii="Arial" w:eastAsia="Calibri" w:hAnsi="Arial" w:cs="Arial"/>
                <w:b/>
                <w:sz w:val="24"/>
                <w:szCs w:val="24"/>
                <w:lang w:val="mk-MK"/>
              </w:rPr>
              <w:t>ж</w:t>
            </w:r>
          </w:p>
        </w:tc>
        <w:tc>
          <w:tcPr>
            <w:tcW w:w="267" w:type="pct"/>
          </w:tcPr>
          <w:p w14:paraId="75B4717B" w14:textId="77777777" w:rsidR="00F61FBA" w:rsidRPr="00B65BDA" w:rsidRDefault="0058579C" w:rsidP="00F61FBA">
            <w:pPr>
              <w:rPr>
                <w:rFonts w:ascii="Arial" w:eastAsia="Calibri" w:hAnsi="Arial" w:cs="Arial"/>
                <w:b/>
                <w:sz w:val="24"/>
                <w:szCs w:val="24"/>
                <w:lang w:val="mk-MK"/>
              </w:rPr>
            </w:pPr>
            <w:r w:rsidRPr="00B65BDA">
              <w:rPr>
                <w:rFonts w:ascii="Arial" w:eastAsia="Calibri" w:hAnsi="Arial" w:cs="Arial"/>
                <w:b/>
                <w:sz w:val="24"/>
                <w:szCs w:val="24"/>
                <w:lang w:val="mk-MK"/>
              </w:rPr>
              <w:t>М</w:t>
            </w:r>
          </w:p>
        </w:tc>
        <w:tc>
          <w:tcPr>
            <w:tcW w:w="280" w:type="pct"/>
            <w:gridSpan w:val="2"/>
          </w:tcPr>
          <w:p w14:paraId="26728148" w14:textId="77777777" w:rsidR="00F61FBA" w:rsidRPr="00B65BDA" w:rsidRDefault="00F61FBA" w:rsidP="00F61FBA">
            <w:pPr>
              <w:rPr>
                <w:rFonts w:ascii="Arial" w:eastAsia="Calibri" w:hAnsi="Arial" w:cs="Arial"/>
                <w:b/>
                <w:sz w:val="24"/>
                <w:szCs w:val="24"/>
                <w:lang w:val="mk-MK"/>
              </w:rPr>
            </w:pPr>
            <w:r w:rsidRPr="00B65BDA">
              <w:rPr>
                <w:rFonts w:ascii="Arial" w:eastAsia="Calibri" w:hAnsi="Arial" w:cs="Arial"/>
                <w:b/>
                <w:sz w:val="24"/>
                <w:szCs w:val="24"/>
                <w:lang w:val="mk-MK"/>
              </w:rPr>
              <w:t>ж</w:t>
            </w:r>
          </w:p>
        </w:tc>
        <w:tc>
          <w:tcPr>
            <w:tcW w:w="280" w:type="pct"/>
            <w:gridSpan w:val="3"/>
          </w:tcPr>
          <w:p w14:paraId="11D67BE7" w14:textId="77777777" w:rsidR="00F61FBA" w:rsidRPr="00B65BDA" w:rsidRDefault="00F61FBA" w:rsidP="00F61FBA">
            <w:pPr>
              <w:rPr>
                <w:rFonts w:ascii="Arial" w:eastAsia="Calibri" w:hAnsi="Arial" w:cs="Arial"/>
                <w:b/>
                <w:sz w:val="24"/>
                <w:szCs w:val="24"/>
                <w:lang w:val="mk-MK"/>
              </w:rPr>
            </w:pPr>
            <w:r w:rsidRPr="00B65BDA">
              <w:rPr>
                <w:rFonts w:ascii="Arial" w:eastAsia="Calibri" w:hAnsi="Arial" w:cs="Arial"/>
                <w:b/>
                <w:sz w:val="24"/>
                <w:szCs w:val="24"/>
                <w:lang w:val="mk-MK"/>
              </w:rPr>
              <w:t>м</w:t>
            </w:r>
          </w:p>
        </w:tc>
        <w:tc>
          <w:tcPr>
            <w:tcW w:w="280" w:type="pct"/>
            <w:gridSpan w:val="3"/>
          </w:tcPr>
          <w:p w14:paraId="6C5C111A" w14:textId="77777777" w:rsidR="00F61FBA" w:rsidRPr="00B65BDA" w:rsidRDefault="00F61FBA" w:rsidP="00F61FBA">
            <w:pPr>
              <w:rPr>
                <w:rFonts w:ascii="Arial" w:eastAsia="Calibri" w:hAnsi="Arial" w:cs="Arial"/>
                <w:b/>
                <w:sz w:val="24"/>
                <w:szCs w:val="24"/>
                <w:lang w:val="mk-MK"/>
              </w:rPr>
            </w:pPr>
            <w:r w:rsidRPr="00B65BDA">
              <w:rPr>
                <w:rFonts w:ascii="Arial" w:eastAsia="Calibri" w:hAnsi="Arial" w:cs="Arial"/>
                <w:b/>
                <w:sz w:val="24"/>
                <w:szCs w:val="24"/>
                <w:lang w:val="mk-MK"/>
              </w:rPr>
              <w:t>ж</w:t>
            </w:r>
          </w:p>
        </w:tc>
        <w:tc>
          <w:tcPr>
            <w:tcW w:w="280" w:type="pct"/>
            <w:gridSpan w:val="3"/>
          </w:tcPr>
          <w:p w14:paraId="2308F787" w14:textId="77777777" w:rsidR="00F61FBA" w:rsidRPr="00B65BDA" w:rsidRDefault="00F61FBA" w:rsidP="00F61FBA">
            <w:pPr>
              <w:rPr>
                <w:rFonts w:ascii="Arial" w:eastAsia="Calibri" w:hAnsi="Arial" w:cs="Arial"/>
                <w:b/>
                <w:sz w:val="24"/>
                <w:szCs w:val="24"/>
                <w:lang w:val="mk-MK"/>
              </w:rPr>
            </w:pPr>
            <w:r w:rsidRPr="00B65BDA">
              <w:rPr>
                <w:rFonts w:ascii="Arial" w:eastAsia="Calibri" w:hAnsi="Arial" w:cs="Arial"/>
                <w:b/>
                <w:sz w:val="24"/>
                <w:szCs w:val="24"/>
                <w:lang w:val="mk-MK"/>
              </w:rPr>
              <w:t>м</w:t>
            </w:r>
          </w:p>
        </w:tc>
        <w:tc>
          <w:tcPr>
            <w:tcW w:w="280" w:type="pct"/>
            <w:gridSpan w:val="4"/>
          </w:tcPr>
          <w:p w14:paraId="2A0CAADE" w14:textId="77777777" w:rsidR="00F61FBA" w:rsidRPr="00B65BDA" w:rsidRDefault="00F61FBA" w:rsidP="00F61FBA">
            <w:pPr>
              <w:rPr>
                <w:rFonts w:ascii="Arial" w:eastAsia="Calibri" w:hAnsi="Arial" w:cs="Arial"/>
                <w:b/>
                <w:sz w:val="24"/>
                <w:szCs w:val="24"/>
                <w:lang w:val="mk-MK"/>
              </w:rPr>
            </w:pPr>
            <w:r w:rsidRPr="00B65BDA">
              <w:rPr>
                <w:rFonts w:ascii="Arial" w:eastAsia="Calibri" w:hAnsi="Arial" w:cs="Arial"/>
                <w:b/>
                <w:sz w:val="24"/>
                <w:szCs w:val="24"/>
                <w:lang w:val="mk-MK"/>
              </w:rPr>
              <w:t>ж</w:t>
            </w:r>
          </w:p>
        </w:tc>
        <w:tc>
          <w:tcPr>
            <w:tcW w:w="280" w:type="pct"/>
            <w:gridSpan w:val="2"/>
          </w:tcPr>
          <w:p w14:paraId="4303E2A9" w14:textId="77777777" w:rsidR="00F61FBA" w:rsidRPr="00B65BDA" w:rsidRDefault="00F61FBA" w:rsidP="00F61FBA">
            <w:pPr>
              <w:rPr>
                <w:rFonts w:ascii="Arial" w:eastAsia="Calibri" w:hAnsi="Arial" w:cs="Arial"/>
                <w:b/>
                <w:sz w:val="24"/>
                <w:szCs w:val="24"/>
                <w:lang w:val="mk-MK"/>
              </w:rPr>
            </w:pPr>
            <w:r w:rsidRPr="00B65BDA">
              <w:rPr>
                <w:rFonts w:ascii="Arial" w:eastAsia="Calibri" w:hAnsi="Arial" w:cs="Arial"/>
                <w:b/>
                <w:sz w:val="24"/>
                <w:szCs w:val="24"/>
                <w:lang w:val="mk-MK"/>
              </w:rPr>
              <w:t>м</w:t>
            </w:r>
          </w:p>
        </w:tc>
        <w:tc>
          <w:tcPr>
            <w:tcW w:w="328" w:type="pct"/>
            <w:gridSpan w:val="4"/>
          </w:tcPr>
          <w:p w14:paraId="071B4956" w14:textId="77777777" w:rsidR="00F61FBA" w:rsidRPr="00B65BDA" w:rsidRDefault="00F61FBA" w:rsidP="00F61FBA">
            <w:pPr>
              <w:rPr>
                <w:rFonts w:ascii="Arial" w:eastAsia="Calibri" w:hAnsi="Arial" w:cs="Arial"/>
                <w:b/>
                <w:sz w:val="24"/>
                <w:szCs w:val="24"/>
                <w:lang w:val="mk-MK"/>
              </w:rPr>
            </w:pPr>
            <w:r w:rsidRPr="00B65BDA">
              <w:rPr>
                <w:rFonts w:ascii="Arial" w:eastAsia="Calibri" w:hAnsi="Arial" w:cs="Arial"/>
                <w:b/>
                <w:sz w:val="24"/>
                <w:szCs w:val="24"/>
                <w:lang w:val="mk-MK"/>
              </w:rPr>
              <w:t>ж</w:t>
            </w:r>
          </w:p>
        </w:tc>
      </w:tr>
      <w:tr w:rsidR="00F61FBA" w:rsidRPr="00F61FBA" w14:paraId="10CAD63C" w14:textId="77777777" w:rsidTr="00BF25D4">
        <w:tc>
          <w:tcPr>
            <w:tcW w:w="1539" w:type="pct"/>
          </w:tcPr>
          <w:p w14:paraId="6F4E5BEB" w14:textId="77777777" w:rsidR="00F61FBA" w:rsidRPr="00161701" w:rsidRDefault="00F61FBA" w:rsidP="00F61FBA">
            <w:pPr>
              <w:rPr>
                <w:rFonts w:ascii="Arial" w:eastAsia="Calibri" w:hAnsi="Arial" w:cs="Arial"/>
                <w:bCs/>
                <w:sz w:val="24"/>
                <w:szCs w:val="24"/>
                <w:lang w:val="mk-MK"/>
              </w:rPr>
            </w:pPr>
            <w:r w:rsidRPr="00161701">
              <w:rPr>
                <w:rFonts w:ascii="Arial" w:eastAsia="Calibri" w:hAnsi="Arial" w:cs="Arial"/>
                <w:sz w:val="24"/>
                <w:szCs w:val="24"/>
                <w:lang w:val="mk-MK"/>
              </w:rPr>
              <w:t>Македонски јаз.</w:t>
            </w:r>
          </w:p>
        </w:tc>
        <w:tc>
          <w:tcPr>
            <w:tcW w:w="311" w:type="pct"/>
          </w:tcPr>
          <w:p w14:paraId="2C294573" w14:textId="022FB196" w:rsidR="00F61FBA" w:rsidRPr="00F61FBA" w:rsidRDefault="00C41A34" w:rsidP="00F61FBA">
            <w:pPr>
              <w:rPr>
                <w:rFonts w:ascii="Arial" w:eastAsia="Calibri" w:hAnsi="Arial" w:cs="Arial"/>
                <w:sz w:val="24"/>
                <w:szCs w:val="24"/>
                <w:lang w:val="mk-MK"/>
              </w:rPr>
            </w:pPr>
            <w:r>
              <w:rPr>
                <w:rFonts w:ascii="Arial" w:eastAsia="Calibri" w:hAnsi="Arial" w:cs="Arial"/>
                <w:sz w:val="24"/>
                <w:szCs w:val="24"/>
                <w:lang w:val="mk-MK"/>
              </w:rPr>
              <w:t>/</w:t>
            </w:r>
          </w:p>
        </w:tc>
        <w:tc>
          <w:tcPr>
            <w:tcW w:w="280" w:type="pct"/>
          </w:tcPr>
          <w:p w14:paraId="465A2904" w14:textId="1194528D" w:rsidR="00F61FBA" w:rsidRPr="00F61FBA" w:rsidRDefault="00C41A34" w:rsidP="00F61FBA">
            <w:pPr>
              <w:rPr>
                <w:rFonts w:ascii="Arial" w:eastAsia="Calibri" w:hAnsi="Arial" w:cs="Arial"/>
                <w:sz w:val="24"/>
                <w:szCs w:val="24"/>
                <w:lang w:val="mk-MK"/>
              </w:rPr>
            </w:pPr>
            <w:r>
              <w:rPr>
                <w:rFonts w:ascii="Arial" w:eastAsia="Calibri" w:hAnsi="Arial" w:cs="Arial"/>
                <w:sz w:val="24"/>
                <w:szCs w:val="24"/>
                <w:lang w:val="mk-MK"/>
              </w:rPr>
              <w:t>2</w:t>
            </w:r>
          </w:p>
        </w:tc>
        <w:tc>
          <w:tcPr>
            <w:tcW w:w="280" w:type="pct"/>
            <w:gridSpan w:val="3"/>
          </w:tcPr>
          <w:p w14:paraId="0BE448EF" w14:textId="77777777" w:rsidR="00F61FBA" w:rsidRPr="00F61FBA" w:rsidRDefault="00F61FBA" w:rsidP="00F61FBA">
            <w:pPr>
              <w:rPr>
                <w:rFonts w:ascii="Arial" w:eastAsia="Calibri" w:hAnsi="Arial" w:cs="Arial"/>
                <w:sz w:val="24"/>
                <w:szCs w:val="24"/>
                <w:lang w:val="mk-MK"/>
              </w:rPr>
            </w:pPr>
          </w:p>
        </w:tc>
        <w:tc>
          <w:tcPr>
            <w:tcW w:w="314" w:type="pct"/>
            <w:gridSpan w:val="3"/>
          </w:tcPr>
          <w:p w14:paraId="4FCEC16E" w14:textId="77777777" w:rsidR="00F61FBA" w:rsidRPr="00F61FBA" w:rsidRDefault="00F61FBA" w:rsidP="00F61FBA">
            <w:pPr>
              <w:rPr>
                <w:rFonts w:ascii="Arial" w:eastAsia="Calibri" w:hAnsi="Arial" w:cs="Arial"/>
                <w:sz w:val="24"/>
                <w:szCs w:val="24"/>
                <w:lang w:val="mk-MK"/>
              </w:rPr>
            </w:pPr>
          </w:p>
        </w:tc>
        <w:tc>
          <w:tcPr>
            <w:tcW w:w="267" w:type="pct"/>
          </w:tcPr>
          <w:p w14:paraId="49DF732D" w14:textId="77777777" w:rsidR="00F61FBA" w:rsidRPr="00F61FBA" w:rsidRDefault="00F61FBA" w:rsidP="00F61FBA">
            <w:pPr>
              <w:rPr>
                <w:rFonts w:ascii="Arial" w:eastAsia="Calibri" w:hAnsi="Arial" w:cs="Arial"/>
                <w:sz w:val="24"/>
                <w:szCs w:val="24"/>
                <w:lang w:val="mk-MK"/>
              </w:rPr>
            </w:pPr>
          </w:p>
        </w:tc>
        <w:tc>
          <w:tcPr>
            <w:tcW w:w="280" w:type="pct"/>
            <w:gridSpan w:val="2"/>
          </w:tcPr>
          <w:p w14:paraId="1C525380" w14:textId="77777777" w:rsidR="00F61FBA" w:rsidRPr="00F61FBA" w:rsidRDefault="00F61FBA" w:rsidP="00F61FBA">
            <w:pPr>
              <w:rPr>
                <w:rFonts w:ascii="Arial" w:eastAsia="Calibri" w:hAnsi="Arial" w:cs="Arial"/>
                <w:sz w:val="24"/>
                <w:szCs w:val="24"/>
                <w:lang w:val="mk-MK"/>
              </w:rPr>
            </w:pPr>
          </w:p>
        </w:tc>
        <w:tc>
          <w:tcPr>
            <w:tcW w:w="280" w:type="pct"/>
            <w:gridSpan w:val="3"/>
          </w:tcPr>
          <w:p w14:paraId="1D5A1A49" w14:textId="77777777" w:rsidR="00F61FBA" w:rsidRPr="00F61FBA" w:rsidRDefault="00F61FBA" w:rsidP="00F61FBA">
            <w:pPr>
              <w:rPr>
                <w:rFonts w:ascii="Arial" w:eastAsia="Calibri" w:hAnsi="Arial" w:cs="Arial"/>
                <w:sz w:val="24"/>
                <w:szCs w:val="24"/>
                <w:lang w:val="mk-MK"/>
              </w:rPr>
            </w:pPr>
          </w:p>
        </w:tc>
        <w:tc>
          <w:tcPr>
            <w:tcW w:w="280" w:type="pct"/>
            <w:gridSpan w:val="3"/>
          </w:tcPr>
          <w:p w14:paraId="24AF329F" w14:textId="77777777" w:rsidR="00F61FBA" w:rsidRPr="00F61FBA" w:rsidRDefault="00F61FBA" w:rsidP="00F61FBA">
            <w:pPr>
              <w:rPr>
                <w:rFonts w:ascii="Arial" w:eastAsia="Calibri" w:hAnsi="Arial" w:cs="Arial"/>
                <w:sz w:val="24"/>
                <w:szCs w:val="24"/>
                <w:lang w:val="mk-MK"/>
              </w:rPr>
            </w:pPr>
          </w:p>
        </w:tc>
        <w:tc>
          <w:tcPr>
            <w:tcW w:w="280" w:type="pct"/>
            <w:gridSpan w:val="3"/>
          </w:tcPr>
          <w:p w14:paraId="7035B7E7" w14:textId="77777777" w:rsidR="00F61FBA" w:rsidRPr="00F61FBA" w:rsidRDefault="00F61FBA" w:rsidP="00F61FBA">
            <w:pPr>
              <w:rPr>
                <w:rFonts w:ascii="Arial" w:eastAsia="Calibri" w:hAnsi="Arial" w:cs="Arial"/>
                <w:sz w:val="24"/>
                <w:szCs w:val="24"/>
                <w:lang w:val="mk-MK"/>
              </w:rPr>
            </w:pPr>
          </w:p>
        </w:tc>
        <w:tc>
          <w:tcPr>
            <w:tcW w:w="280" w:type="pct"/>
            <w:gridSpan w:val="4"/>
          </w:tcPr>
          <w:p w14:paraId="57DD1752" w14:textId="77777777" w:rsidR="00F61FBA" w:rsidRPr="00F61FBA" w:rsidRDefault="00F61FBA" w:rsidP="00F61FBA">
            <w:pPr>
              <w:rPr>
                <w:rFonts w:ascii="Arial" w:eastAsia="Calibri" w:hAnsi="Arial" w:cs="Arial"/>
                <w:sz w:val="24"/>
                <w:szCs w:val="24"/>
                <w:lang w:val="mk-MK"/>
              </w:rPr>
            </w:pPr>
          </w:p>
        </w:tc>
        <w:tc>
          <w:tcPr>
            <w:tcW w:w="280" w:type="pct"/>
            <w:gridSpan w:val="2"/>
          </w:tcPr>
          <w:p w14:paraId="57D48F1C" w14:textId="77777777" w:rsidR="00F61FBA" w:rsidRPr="00F61FBA" w:rsidRDefault="00F61FBA" w:rsidP="00F61FBA">
            <w:pPr>
              <w:rPr>
                <w:rFonts w:ascii="Arial" w:eastAsia="Calibri" w:hAnsi="Arial" w:cs="Arial"/>
                <w:sz w:val="24"/>
                <w:szCs w:val="24"/>
                <w:lang w:val="mk-MK"/>
              </w:rPr>
            </w:pPr>
          </w:p>
        </w:tc>
        <w:tc>
          <w:tcPr>
            <w:tcW w:w="328" w:type="pct"/>
            <w:gridSpan w:val="4"/>
          </w:tcPr>
          <w:p w14:paraId="10831BB6" w14:textId="77777777" w:rsidR="00F61FBA" w:rsidRPr="00F61FBA" w:rsidRDefault="00F61FBA" w:rsidP="00F61FBA">
            <w:pPr>
              <w:rPr>
                <w:rFonts w:ascii="Arial" w:eastAsia="Calibri" w:hAnsi="Arial" w:cs="Arial"/>
                <w:sz w:val="24"/>
                <w:szCs w:val="24"/>
                <w:lang w:val="mk-MK"/>
              </w:rPr>
            </w:pPr>
          </w:p>
        </w:tc>
      </w:tr>
      <w:tr w:rsidR="00F61FBA" w:rsidRPr="00F61FBA" w14:paraId="79E8F646" w14:textId="77777777" w:rsidTr="00BF25D4">
        <w:tc>
          <w:tcPr>
            <w:tcW w:w="1539" w:type="pct"/>
          </w:tcPr>
          <w:p w14:paraId="5089695A" w14:textId="77777777" w:rsidR="00F61FBA" w:rsidRPr="00161701" w:rsidRDefault="00F61FBA" w:rsidP="00F61FBA">
            <w:pPr>
              <w:rPr>
                <w:rFonts w:ascii="Arial" w:eastAsia="Calibri" w:hAnsi="Arial" w:cs="Arial"/>
                <w:bCs/>
                <w:sz w:val="24"/>
                <w:szCs w:val="24"/>
                <w:lang w:val="mk-MK"/>
              </w:rPr>
            </w:pPr>
            <w:r w:rsidRPr="00161701">
              <w:rPr>
                <w:rFonts w:ascii="Arial" w:eastAsia="Calibri" w:hAnsi="Arial" w:cs="Arial"/>
                <w:sz w:val="24"/>
                <w:szCs w:val="24"/>
                <w:lang w:val="mk-MK"/>
              </w:rPr>
              <w:t>Англиски јаз.</w:t>
            </w:r>
          </w:p>
        </w:tc>
        <w:tc>
          <w:tcPr>
            <w:tcW w:w="311" w:type="pct"/>
          </w:tcPr>
          <w:p w14:paraId="429B8C52" w14:textId="22EB000E" w:rsidR="00F61FBA" w:rsidRPr="00F61FBA" w:rsidRDefault="003D7C48" w:rsidP="00F61FBA">
            <w:pPr>
              <w:rPr>
                <w:rFonts w:ascii="Arial" w:eastAsia="Calibri" w:hAnsi="Arial" w:cs="Arial"/>
                <w:sz w:val="24"/>
                <w:szCs w:val="24"/>
                <w:lang w:val="mk-MK"/>
              </w:rPr>
            </w:pPr>
            <w:r>
              <w:rPr>
                <w:rFonts w:ascii="Arial" w:eastAsia="Calibri" w:hAnsi="Arial" w:cs="Arial"/>
                <w:sz w:val="24"/>
                <w:szCs w:val="24"/>
                <w:lang w:val="mk-MK"/>
              </w:rPr>
              <w:t>/</w:t>
            </w:r>
          </w:p>
        </w:tc>
        <w:tc>
          <w:tcPr>
            <w:tcW w:w="280" w:type="pct"/>
          </w:tcPr>
          <w:p w14:paraId="6462EB78" w14:textId="2C6DD8B4" w:rsidR="00F61FBA" w:rsidRPr="00F61FBA" w:rsidRDefault="003D7C48" w:rsidP="00F61FBA">
            <w:pPr>
              <w:rPr>
                <w:rFonts w:ascii="Arial" w:eastAsia="Calibri" w:hAnsi="Arial" w:cs="Arial"/>
                <w:sz w:val="24"/>
                <w:szCs w:val="24"/>
                <w:lang w:val="mk-MK"/>
              </w:rPr>
            </w:pPr>
            <w:r>
              <w:rPr>
                <w:rFonts w:ascii="Arial" w:eastAsia="Calibri" w:hAnsi="Arial" w:cs="Arial"/>
                <w:sz w:val="24"/>
                <w:szCs w:val="24"/>
                <w:lang w:val="mk-MK"/>
              </w:rPr>
              <w:t>/</w:t>
            </w:r>
          </w:p>
        </w:tc>
        <w:tc>
          <w:tcPr>
            <w:tcW w:w="280" w:type="pct"/>
            <w:gridSpan w:val="3"/>
          </w:tcPr>
          <w:p w14:paraId="41F057F3" w14:textId="77777777" w:rsidR="00F61FBA" w:rsidRPr="00F61FBA" w:rsidRDefault="00F61FBA" w:rsidP="00F61FBA">
            <w:pPr>
              <w:rPr>
                <w:rFonts w:ascii="Arial" w:eastAsia="Calibri" w:hAnsi="Arial" w:cs="Arial"/>
                <w:sz w:val="24"/>
                <w:szCs w:val="24"/>
                <w:lang w:val="mk-MK"/>
              </w:rPr>
            </w:pPr>
          </w:p>
        </w:tc>
        <w:tc>
          <w:tcPr>
            <w:tcW w:w="314" w:type="pct"/>
            <w:gridSpan w:val="3"/>
          </w:tcPr>
          <w:p w14:paraId="3C6ADAB2" w14:textId="77777777" w:rsidR="00F61FBA" w:rsidRPr="00F61FBA" w:rsidRDefault="00F61FBA" w:rsidP="00F61FBA">
            <w:pPr>
              <w:rPr>
                <w:rFonts w:ascii="Arial" w:eastAsia="Calibri" w:hAnsi="Arial" w:cs="Arial"/>
                <w:sz w:val="24"/>
                <w:szCs w:val="24"/>
                <w:lang w:val="mk-MK"/>
              </w:rPr>
            </w:pPr>
          </w:p>
        </w:tc>
        <w:tc>
          <w:tcPr>
            <w:tcW w:w="267" w:type="pct"/>
          </w:tcPr>
          <w:p w14:paraId="6A54BB33" w14:textId="77777777" w:rsidR="00F61FBA" w:rsidRPr="00F61FBA" w:rsidRDefault="00F61FBA" w:rsidP="00F61FBA">
            <w:pPr>
              <w:rPr>
                <w:rFonts w:ascii="Arial" w:eastAsia="Calibri" w:hAnsi="Arial" w:cs="Arial"/>
                <w:sz w:val="24"/>
                <w:szCs w:val="24"/>
                <w:lang w:val="mk-MK"/>
              </w:rPr>
            </w:pPr>
          </w:p>
        </w:tc>
        <w:tc>
          <w:tcPr>
            <w:tcW w:w="280" w:type="pct"/>
            <w:gridSpan w:val="2"/>
          </w:tcPr>
          <w:p w14:paraId="4F9E79E1" w14:textId="77777777" w:rsidR="00F61FBA" w:rsidRPr="00F61FBA" w:rsidRDefault="00F61FBA" w:rsidP="00F61FBA">
            <w:pPr>
              <w:rPr>
                <w:rFonts w:ascii="Arial" w:eastAsia="Calibri" w:hAnsi="Arial" w:cs="Arial"/>
                <w:sz w:val="24"/>
                <w:szCs w:val="24"/>
                <w:lang w:val="mk-MK"/>
              </w:rPr>
            </w:pPr>
          </w:p>
        </w:tc>
        <w:tc>
          <w:tcPr>
            <w:tcW w:w="280" w:type="pct"/>
            <w:gridSpan w:val="3"/>
          </w:tcPr>
          <w:p w14:paraId="0DB68B3A" w14:textId="77777777" w:rsidR="00F61FBA" w:rsidRPr="00F61FBA" w:rsidRDefault="00F61FBA" w:rsidP="00F61FBA">
            <w:pPr>
              <w:rPr>
                <w:rFonts w:ascii="Arial" w:eastAsia="Calibri" w:hAnsi="Arial" w:cs="Arial"/>
                <w:sz w:val="24"/>
                <w:szCs w:val="24"/>
                <w:lang w:val="mk-MK"/>
              </w:rPr>
            </w:pPr>
          </w:p>
        </w:tc>
        <w:tc>
          <w:tcPr>
            <w:tcW w:w="280" w:type="pct"/>
            <w:gridSpan w:val="3"/>
          </w:tcPr>
          <w:p w14:paraId="2F07E56C" w14:textId="77777777" w:rsidR="00F61FBA" w:rsidRPr="00F61FBA" w:rsidRDefault="00F61FBA" w:rsidP="00F61FBA">
            <w:pPr>
              <w:rPr>
                <w:rFonts w:ascii="Arial" w:eastAsia="Calibri" w:hAnsi="Arial" w:cs="Arial"/>
                <w:sz w:val="24"/>
                <w:szCs w:val="24"/>
                <w:lang w:val="mk-MK"/>
              </w:rPr>
            </w:pPr>
          </w:p>
        </w:tc>
        <w:tc>
          <w:tcPr>
            <w:tcW w:w="280" w:type="pct"/>
            <w:gridSpan w:val="3"/>
          </w:tcPr>
          <w:p w14:paraId="5CF9204C" w14:textId="77777777" w:rsidR="00F61FBA" w:rsidRPr="00F61FBA" w:rsidRDefault="00F61FBA" w:rsidP="00F61FBA">
            <w:pPr>
              <w:rPr>
                <w:rFonts w:ascii="Arial" w:eastAsia="Calibri" w:hAnsi="Arial" w:cs="Arial"/>
                <w:sz w:val="24"/>
                <w:szCs w:val="24"/>
                <w:lang w:val="mk-MK"/>
              </w:rPr>
            </w:pPr>
          </w:p>
        </w:tc>
        <w:tc>
          <w:tcPr>
            <w:tcW w:w="280" w:type="pct"/>
            <w:gridSpan w:val="4"/>
          </w:tcPr>
          <w:p w14:paraId="5C58E910" w14:textId="77777777" w:rsidR="00F61FBA" w:rsidRPr="00F61FBA" w:rsidRDefault="00F61FBA" w:rsidP="00F61FBA">
            <w:pPr>
              <w:rPr>
                <w:rFonts w:ascii="Arial" w:eastAsia="Calibri" w:hAnsi="Arial" w:cs="Arial"/>
                <w:sz w:val="24"/>
                <w:szCs w:val="24"/>
                <w:lang w:val="mk-MK"/>
              </w:rPr>
            </w:pPr>
          </w:p>
        </w:tc>
        <w:tc>
          <w:tcPr>
            <w:tcW w:w="280" w:type="pct"/>
            <w:gridSpan w:val="2"/>
          </w:tcPr>
          <w:p w14:paraId="59F1E267" w14:textId="77777777" w:rsidR="00F61FBA" w:rsidRPr="00F61FBA" w:rsidRDefault="00F61FBA" w:rsidP="00F61FBA">
            <w:pPr>
              <w:rPr>
                <w:rFonts w:ascii="Arial" w:eastAsia="Calibri" w:hAnsi="Arial" w:cs="Arial"/>
                <w:sz w:val="24"/>
                <w:szCs w:val="24"/>
                <w:lang w:val="mk-MK"/>
              </w:rPr>
            </w:pPr>
          </w:p>
        </w:tc>
        <w:tc>
          <w:tcPr>
            <w:tcW w:w="328" w:type="pct"/>
            <w:gridSpan w:val="4"/>
          </w:tcPr>
          <w:p w14:paraId="2F877039" w14:textId="77777777" w:rsidR="00F61FBA" w:rsidRPr="00F61FBA" w:rsidRDefault="00F61FBA" w:rsidP="00F61FBA">
            <w:pPr>
              <w:rPr>
                <w:rFonts w:ascii="Arial" w:eastAsia="Calibri" w:hAnsi="Arial" w:cs="Arial"/>
                <w:sz w:val="24"/>
                <w:szCs w:val="24"/>
                <w:lang w:val="mk-MK"/>
              </w:rPr>
            </w:pPr>
          </w:p>
        </w:tc>
      </w:tr>
      <w:tr w:rsidR="00F61FBA" w:rsidRPr="00F61FBA" w14:paraId="244337EB" w14:textId="77777777" w:rsidTr="00BF25D4">
        <w:tc>
          <w:tcPr>
            <w:tcW w:w="1539" w:type="pct"/>
          </w:tcPr>
          <w:p w14:paraId="793CC4C7" w14:textId="77777777" w:rsidR="00F61FBA" w:rsidRPr="00161701" w:rsidRDefault="00F61FBA" w:rsidP="00F61FBA">
            <w:pPr>
              <w:rPr>
                <w:rFonts w:ascii="Arial" w:eastAsia="Calibri" w:hAnsi="Arial" w:cs="Arial"/>
                <w:bCs/>
                <w:sz w:val="24"/>
                <w:szCs w:val="24"/>
                <w:lang w:val="mk-MK"/>
              </w:rPr>
            </w:pPr>
            <w:r w:rsidRPr="00161701">
              <w:rPr>
                <w:rFonts w:ascii="Arial" w:eastAsia="Calibri" w:hAnsi="Arial" w:cs="Arial"/>
                <w:sz w:val="24"/>
                <w:szCs w:val="24"/>
                <w:lang w:val="mk-MK"/>
              </w:rPr>
              <w:t>Математика</w:t>
            </w:r>
          </w:p>
        </w:tc>
        <w:tc>
          <w:tcPr>
            <w:tcW w:w="311" w:type="pct"/>
          </w:tcPr>
          <w:p w14:paraId="2B55EF1F" w14:textId="000F7C3A" w:rsidR="00F61FBA" w:rsidRPr="00F61FBA" w:rsidRDefault="003D7C48" w:rsidP="00F61FBA">
            <w:pPr>
              <w:rPr>
                <w:rFonts w:ascii="Arial" w:eastAsia="Calibri" w:hAnsi="Arial" w:cs="Arial"/>
                <w:sz w:val="24"/>
                <w:szCs w:val="24"/>
                <w:lang w:val="mk-MK"/>
              </w:rPr>
            </w:pPr>
            <w:r>
              <w:rPr>
                <w:rFonts w:ascii="Arial" w:eastAsia="Calibri" w:hAnsi="Arial" w:cs="Arial"/>
                <w:sz w:val="24"/>
                <w:szCs w:val="24"/>
                <w:lang w:val="mk-MK"/>
              </w:rPr>
              <w:t>/</w:t>
            </w:r>
          </w:p>
        </w:tc>
        <w:tc>
          <w:tcPr>
            <w:tcW w:w="280" w:type="pct"/>
          </w:tcPr>
          <w:p w14:paraId="1AC3303C" w14:textId="0D1F2D09" w:rsidR="00F61FBA" w:rsidRPr="00F61FBA" w:rsidRDefault="003D7C48" w:rsidP="00F61FBA">
            <w:pPr>
              <w:rPr>
                <w:rFonts w:ascii="Arial" w:eastAsia="Calibri" w:hAnsi="Arial" w:cs="Arial"/>
                <w:sz w:val="24"/>
                <w:szCs w:val="24"/>
                <w:lang w:val="mk-MK"/>
              </w:rPr>
            </w:pPr>
            <w:r>
              <w:rPr>
                <w:rFonts w:ascii="Arial" w:eastAsia="Calibri" w:hAnsi="Arial" w:cs="Arial"/>
                <w:sz w:val="24"/>
                <w:szCs w:val="24"/>
                <w:lang w:val="mk-MK"/>
              </w:rPr>
              <w:t>2</w:t>
            </w:r>
          </w:p>
        </w:tc>
        <w:tc>
          <w:tcPr>
            <w:tcW w:w="280" w:type="pct"/>
            <w:gridSpan w:val="3"/>
          </w:tcPr>
          <w:p w14:paraId="4D1E3B92" w14:textId="77777777" w:rsidR="00F61FBA" w:rsidRPr="00F61FBA" w:rsidRDefault="00F61FBA" w:rsidP="00F61FBA">
            <w:pPr>
              <w:rPr>
                <w:rFonts w:ascii="Arial" w:eastAsia="Calibri" w:hAnsi="Arial" w:cs="Arial"/>
                <w:sz w:val="24"/>
                <w:szCs w:val="24"/>
                <w:lang w:val="mk-MK"/>
              </w:rPr>
            </w:pPr>
          </w:p>
        </w:tc>
        <w:tc>
          <w:tcPr>
            <w:tcW w:w="314" w:type="pct"/>
            <w:gridSpan w:val="3"/>
          </w:tcPr>
          <w:p w14:paraId="1BE03EB6" w14:textId="77777777" w:rsidR="00F61FBA" w:rsidRPr="00F61FBA" w:rsidRDefault="00F61FBA" w:rsidP="00F61FBA">
            <w:pPr>
              <w:rPr>
                <w:rFonts w:ascii="Arial" w:eastAsia="Calibri" w:hAnsi="Arial" w:cs="Arial"/>
                <w:sz w:val="24"/>
                <w:szCs w:val="24"/>
                <w:lang w:val="mk-MK"/>
              </w:rPr>
            </w:pPr>
          </w:p>
        </w:tc>
        <w:tc>
          <w:tcPr>
            <w:tcW w:w="267" w:type="pct"/>
          </w:tcPr>
          <w:p w14:paraId="04D28A76" w14:textId="77777777" w:rsidR="00F61FBA" w:rsidRPr="00F61FBA" w:rsidRDefault="00F61FBA" w:rsidP="00F61FBA">
            <w:pPr>
              <w:rPr>
                <w:rFonts w:ascii="Arial" w:eastAsia="Calibri" w:hAnsi="Arial" w:cs="Arial"/>
                <w:sz w:val="24"/>
                <w:szCs w:val="24"/>
                <w:lang w:val="mk-MK"/>
              </w:rPr>
            </w:pPr>
          </w:p>
        </w:tc>
        <w:tc>
          <w:tcPr>
            <w:tcW w:w="280" w:type="pct"/>
            <w:gridSpan w:val="2"/>
          </w:tcPr>
          <w:p w14:paraId="1C168924" w14:textId="77777777" w:rsidR="00F61FBA" w:rsidRPr="00F61FBA" w:rsidRDefault="00F61FBA" w:rsidP="00F61FBA">
            <w:pPr>
              <w:rPr>
                <w:rFonts w:ascii="Arial" w:eastAsia="Calibri" w:hAnsi="Arial" w:cs="Arial"/>
                <w:sz w:val="24"/>
                <w:szCs w:val="24"/>
                <w:lang w:val="mk-MK"/>
              </w:rPr>
            </w:pPr>
          </w:p>
        </w:tc>
        <w:tc>
          <w:tcPr>
            <w:tcW w:w="280" w:type="pct"/>
            <w:gridSpan w:val="3"/>
          </w:tcPr>
          <w:p w14:paraId="2797ED5E" w14:textId="77777777" w:rsidR="00F61FBA" w:rsidRPr="00F61FBA" w:rsidRDefault="00F61FBA" w:rsidP="00F61FBA">
            <w:pPr>
              <w:rPr>
                <w:rFonts w:ascii="Arial" w:eastAsia="Calibri" w:hAnsi="Arial" w:cs="Arial"/>
                <w:sz w:val="24"/>
                <w:szCs w:val="24"/>
                <w:lang w:val="mk-MK"/>
              </w:rPr>
            </w:pPr>
          </w:p>
        </w:tc>
        <w:tc>
          <w:tcPr>
            <w:tcW w:w="280" w:type="pct"/>
            <w:gridSpan w:val="3"/>
          </w:tcPr>
          <w:p w14:paraId="0A79E6F9" w14:textId="77777777" w:rsidR="00F61FBA" w:rsidRPr="00F61FBA" w:rsidRDefault="00F61FBA" w:rsidP="00F61FBA">
            <w:pPr>
              <w:rPr>
                <w:rFonts w:ascii="Arial" w:eastAsia="Calibri" w:hAnsi="Arial" w:cs="Arial"/>
                <w:sz w:val="24"/>
                <w:szCs w:val="24"/>
                <w:lang w:val="mk-MK"/>
              </w:rPr>
            </w:pPr>
          </w:p>
        </w:tc>
        <w:tc>
          <w:tcPr>
            <w:tcW w:w="280" w:type="pct"/>
            <w:gridSpan w:val="3"/>
          </w:tcPr>
          <w:p w14:paraId="019E9E4D" w14:textId="77777777" w:rsidR="00F61FBA" w:rsidRPr="00F61FBA" w:rsidRDefault="00F61FBA" w:rsidP="00F61FBA">
            <w:pPr>
              <w:rPr>
                <w:rFonts w:ascii="Arial" w:eastAsia="Calibri" w:hAnsi="Arial" w:cs="Arial"/>
                <w:sz w:val="24"/>
                <w:szCs w:val="24"/>
                <w:lang w:val="mk-MK"/>
              </w:rPr>
            </w:pPr>
          </w:p>
        </w:tc>
        <w:tc>
          <w:tcPr>
            <w:tcW w:w="280" w:type="pct"/>
            <w:gridSpan w:val="4"/>
          </w:tcPr>
          <w:p w14:paraId="3D2B9A28" w14:textId="77777777" w:rsidR="00F61FBA" w:rsidRPr="00F61FBA" w:rsidRDefault="00F61FBA" w:rsidP="00F61FBA">
            <w:pPr>
              <w:rPr>
                <w:rFonts w:ascii="Arial" w:eastAsia="Calibri" w:hAnsi="Arial" w:cs="Arial"/>
                <w:sz w:val="24"/>
                <w:szCs w:val="24"/>
                <w:lang w:val="mk-MK"/>
              </w:rPr>
            </w:pPr>
          </w:p>
        </w:tc>
        <w:tc>
          <w:tcPr>
            <w:tcW w:w="280" w:type="pct"/>
            <w:gridSpan w:val="2"/>
          </w:tcPr>
          <w:p w14:paraId="4CC5D47C" w14:textId="77777777" w:rsidR="00F61FBA" w:rsidRPr="00F61FBA" w:rsidRDefault="00F61FBA" w:rsidP="00F61FBA">
            <w:pPr>
              <w:rPr>
                <w:rFonts w:ascii="Arial" w:eastAsia="Calibri" w:hAnsi="Arial" w:cs="Arial"/>
                <w:sz w:val="24"/>
                <w:szCs w:val="24"/>
                <w:lang w:val="mk-MK"/>
              </w:rPr>
            </w:pPr>
          </w:p>
        </w:tc>
        <w:tc>
          <w:tcPr>
            <w:tcW w:w="328" w:type="pct"/>
            <w:gridSpan w:val="4"/>
          </w:tcPr>
          <w:p w14:paraId="5C758A30" w14:textId="77777777" w:rsidR="00F61FBA" w:rsidRPr="00F61FBA" w:rsidRDefault="00F61FBA" w:rsidP="00F61FBA">
            <w:pPr>
              <w:rPr>
                <w:rFonts w:ascii="Arial" w:eastAsia="Calibri" w:hAnsi="Arial" w:cs="Arial"/>
                <w:sz w:val="24"/>
                <w:szCs w:val="24"/>
                <w:lang w:val="mk-MK"/>
              </w:rPr>
            </w:pPr>
          </w:p>
        </w:tc>
      </w:tr>
      <w:tr w:rsidR="00F61FBA" w:rsidRPr="00F61FBA" w14:paraId="30247FBB" w14:textId="77777777" w:rsidTr="00BF25D4">
        <w:tc>
          <w:tcPr>
            <w:tcW w:w="1539" w:type="pct"/>
          </w:tcPr>
          <w:p w14:paraId="41C4FC1A" w14:textId="77777777" w:rsidR="00F61FBA" w:rsidRPr="00161701" w:rsidRDefault="00F61FBA" w:rsidP="00F61FBA">
            <w:pPr>
              <w:rPr>
                <w:rFonts w:ascii="Arial" w:eastAsia="Calibri" w:hAnsi="Arial" w:cs="Arial"/>
                <w:bCs/>
                <w:sz w:val="24"/>
                <w:szCs w:val="24"/>
                <w:lang w:val="mk-MK"/>
              </w:rPr>
            </w:pPr>
            <w:r w:rsidRPr="00161701">
              <w:rPr>
                <w:rFonts w:ascii="Arial" w:eastAsia="Calibri" w:hAnsi="Arial" w:cs="Arial"/>
                <w:sz w:val="24"/>
                <w:szCs w:val="24"/>
                <w:lang w:val="mk-MK"/>
              </w:rPr>
              <w:t>Природни науки</w:t>
            </w:r>
          </w:p>
        </w:tc>
        <w:tc>
          <w:tcPr>
            <w:tcW w:w="311" w:type="pct"/>
          </w:tcPr>
          <w:p w14:paraId="3D084118" w14:textId="6D1D7B42" w:rsidR="00F61FBA" w:rsidRPr="00F61FBA" w:rsidRDefault="003D7C48" w:rsidP="00F61FBA">
            <w:pPr>
              <w:rPr>
                <w:rFonts w:ascii="Arial" w:eastAsia="Calibri" w:hAnsi="Arial" w:cs="Arial"/>
                <w:sz w:val="24"/>
                <w:szCs w:val="24"/>
                <w:lang w:val="mk-MK"/>
              </w:rPr>
            </w:pPr>
            <w:r>
              <w:rPr>
                <w:rFonts w:ascii="Arial" w:eastAsia="Calibri" w:hAnsi="Arial" w:cs="Arial"/>
                <w:sz w:val="24"/>
                <w:szCs w:val="24"/>
                <w:lang w:val="mk-MK"/>
              </w:rPr>
              <w:t>/</w:t>
            </w:r>
          </w:p>
        </w:tc>
        <w:tc>
          <w:tcPr>
            <w:tcW w:w="280" w:type="pct"/>
          </w:tcPr>
          <w:p w14:paraId="00B612C9" w14:textId="1F0E8A0B" w:rsidR="00F61FBA" w:rsidRPr="00F61FBA" w:rsidRDefault="003D7C48" w:rsidP="00F61FBA">
            <w:pPr>
              <w:rPr>
                <w:rFonts w:ascii="Arial" w:eastAsia="Calibri" w:hAnsi="Arial" w:cs="Arial"/>
                <w:sz w:val="24"/>
                <w:szCs w:val="24"/>
                <w:lang w:val="mk-MK"/>
              </w:rPr>
            </w:pPr>
            <w:r>
              <w:rPr>
                <w:rFonts w:ascii="Arial" w:eastAsia="Calibri" w:hAnsi="Arial" w:cs="Arial"/>
                <w:sz w:val="24"/>
                <w:szCs w:val="24"/>
                <w:lang w:val="mk-MK"/>
              </w:rPr>
              <w:t>2</w:t>
            </w:r>
          </w:p>
        </w:tc>
        <w:tc>
          <w:tcPr>
            <w:tcW w:w="280" w:type="pct"/>
            <w:gridSpan w:val="3"/>
          </w:tcPr>
          <w:p w14:paraId="63FB4D0F" w14:textId="77777777" w:rsidR="00F61FBA" w:rsidRPr="00F61FBA" w:rsidRDefault="00F61FBA" w:rsidP="00F61FBA">
            <w:pPr>
              <w:rPr>
                <w:rFonts w:ascii="Arial" w:eastAsia="Calibri" w:hAnsi="Arial" w:cs="Arial"/>
                <w:sz w:val="24"/>
                <w:szCs w:val="24"/>
                <w:lang w:val="mk-MK"/>
              </w:rPr>
            </w:pPr>
          </w:p>
        </w:tc>
        <w:tc>
          <w:tcPr>
            <w:tcW w:w="314" w:type="pct"/>
            <w:gridSpan w:val="3"/>
          </w:tcPr>
          <w:p w14:paraId="3AC82074" w14:textId="77777777" w:rsidR="00F61FBA" w:rsidRPr="00F61FBA" w:rsidRDefault="00F61FBA" w:rsidP="00F61FBA">
            <w:pPr>
              <w:rPr>
                <w:rFonts w:ascii="Arial" w:eastAsia="Calibri" w:hAnsi="Arial" w:cs="Arial"/>
                <w:sz w:val="24"/>
                <w:szCs w:val="24"/>
                <w:lang w:val="mk-MK"/>
              </w:rPr>
            </w:pPr>
          </w:p>
        </w:tc>
        <w:tc>
          <w:tcPr>
            <w:tcW w:w="267" w:type="pct"/>
          </w:tcPr>
          <w:p w14:paraId="2A91C594" w14:textId="77777777" w:rsidR="00F61FBA" w:rsidRPr="00F61FBA" w:rsidRDefault="00F61FBA" w:rsidP="00F61FBA">
            <w:pPr>
              <w:rPr>
                <w:rFonts w:ascii="Arial" w:eastAsia="Calibri" w:hAnsi="Arial" w:cs="Arial"/>
                <w:sz w:val="24"/>
                <w:szCs w:val="24"/>
                <w:lang w:val="mk-MK"/>
              </w:rPr>
            </w:pPr>
          </w:p>
        </w:tc>
        <w:tc>
          <w:tcPr>
            <w:tcW w:w="280" w:type="pct"/>
            <w:gridSpan w:val="2"/>
          </w:tcPr>
          <w:p w14:paraId="35558486" w14:textId="77777777" w:rsidR="00F61FBA" w:rsidRPr="00F61FBA" w:rsidRDefault="00F61FBA" w:rsidP="00F61FBA">
            <w:pPr>
              <w:rPr>
                <w:rFonts w:ascii="Arial" w:eastAsia="Calibri" w:hAnsi="Arial" w:cs="Arial"/>
                <w:sz w:val="24"/>
                <w:szCs w:val="24"/>
                <w:lang w:val="mk-MK"/>
              </w:rPr>
            </w:pPr>
          </w:p>
        </w:tc>
        <w:tc>
          <w:tcPr>
            <w:tcW w:w="280" w:type="pct"/>
            <w:gridSpan w:val="3"/>
          </w:tcPr>
          <w:p w14:paraId="2CC9E6A4" w14:textId="77777777" w:rsidR="00F61FBA" w:rsidRPr="00F61FBA" w:rsidRDefault="00F61FBA" w:rsidP="00F61FBA">
            <w:pPr>
              <w:rPr>
                <w:rFonts w:ascii="Arial" w:eastAsia="Calibri" w:hAnsi="Arial" w:cs="Arial"/>
                <w:sz w:val="24"/>
                <w:szCs w:val="24"/>
                <w:lang w:val="mk-MK"/>
              </w:rPr>
            </w:pPr>
          </w:p>
        </w:tc>
        <w:tc>
          <w:tcPr>
            <w:tcW w:w="280" w:type="pct"/>
            <w:gridSpan w:val="3"/>
          </w:tcPr>
          <w:p w14:paraId="58A1F2E0" w14:textId="77777777" w:rsidR="00F61FBA" w:rsidRPr="00F61FBA" w:rsidRDefault="00F61FBA" w:rsidP="00F61FBA">
            <w:pPr>
              <w:rPr>
                <w:rFonts w:ascii="Arial" w:eastAsia="Calibri" w:hAnsi="Arial" w:cs="Arial"/>
                <w:sz w:val="24"/>
                <w:szCs w:val="24"/>
                <w:lang w:val="mk-MK"/>
              </w:rPr>
            </w:pPr>
          </w:p>
        </w:tc>
        <w:tc>
          <w:tcPr>
            <w:tcW w:w="280" w:type="pct"/>
            <w:gridSpan w:val="3"/>
          </w:tcPr>
          <w:p w14:paraId="57EF5849" w14:textId="77777777" w:rsidR="00F61FBA" w:rsidRPr="00F61FBA" w:rsidRDefault="00F61FBA" w:rsidP="00F61FBA">
            <w:pPr>
              <w:rPr>
                <w:rFonts w:ascii="Arial" w:eastAsia="Calibri" w:hAnsi="Arial" w:cs="Arial"/>
                <w:sz w:val="24"/>
                <w:szCs w:val="24"/>
                <w:lang w:val="mk-MK"/>
              </w:rPr>
            </w:pPr>
          </w:p>
        </w:tc>
        <w:tc>
          <w:tcPr>
            <w:tcW w:w="280" w:type="pct"/>
            <w:gridSpan w:val="4"/>
          </w:tcPr>
          <w:p w14:paraId="141ACB5A" w14:textId="77777777" w:rsidR="00F61FBA" w:rsidRPr="00F61FBA" w:rsidRDefault="00F61FBA" w:rsidP="00F61FBA">
            <w:pPr>
              <w:rPr>
                <w:rFonts w:ascii="Arial" w:eastAsia="Calibri" w:hAnsi="Arial" w:cs="Arial"/>
                <w:sz w:val="24"/>
                <w:szCs w:val="24"/>
                <w:lang w:val="mk-MK"/>
              </w:rPr>
            </w:pPr>
          </w:p>
        </w:tc>
        <w:tc>
          <w:tcPr>
            <w:tcW w:w="280" w:type="pct"/>
            <w:gridSpan w:val="2"/>
          </w:tcPr>
          <w:p w14:paraId="62F80593" w14:textId="77777777" w:rsidR="00F61FBA" w:rsidRPr="00F61FBA" w:rsidRDefault="00F61FBA" w:rsidP="00F61FBA">
            <w:pPr>
              <w:rPr>
                <w:rFonts w:ascii="Arial" w:eastAsia="Calibri" w:hAnsi="Arial" w:cs="Arial"/>
                <w:sz w:val="24"/>
                <w:szCs w:val="24"/>
                <w:lang w:val="mk-MK"/>
              </w:rPr>
            </w:pPr>
          </w:p>
        </w:tc>
        <w:tc>
          <w:tcPr>
            <w:tcW w:w="328" w:type="pct"/>
            <w:gridSpan w:val="4"/>
          </w:tcPr>
          <w:p w14:paraId="5FFAB5FC" w14:textId="77777777" w:rsidR="00F61FBA" w:rsidRPr="00F61FBA" w:rsidRDefault="00F61FBA" w:rsidP="00F61FBA">
            <w:pPr>
              <w:rPr>
                <w:rFonts w:ascii="Arial" w:eastAsia="Calibri" w:hAnsi="Arial" w:cs="Arial"/>
                <w:sz w:val="24"/>
                <w:szCs w:val="24"/>
                <w:lang w:val="mk-MK"/>
              </w:rPr>
            </w:pPr>
          </w:p>
        </w:tc>
      </w:tr>
      <w:tr w:rsidR="00F61FBA" w:rsidRPr="00F61FBA" w14:paraId="559A179E" w14:textId="77777777" w:rsidTr="00BF25D4">
        <w:tc>
          <w:tcPr>
            <w:tcW w:w="1539" w:type="pct"/>
          </w:tcPr>
          <w:p w14:paraId="0344F417" w14:textId="77777777" w:rsidR="00F61FBA" w:rsidRPr="00161701" w:rsidRDefault="00F61FBA" w:rsidP="00F61FBA">
            <w:pPr>
              <w:rPr>
                <w:rFonts w:ascii="Arial" w:eastAsia="Calibri" w:hAnsi="Arial" w:cs="Arial"/>
                <w:bCs/>
                <w:sz w:val="24"/>
                <w:szCs w:val="24"/>
                <w:lang w:val="mk-MK"/>
              </w:rPr>
            </w:pPr>
            <w:r w:rsidRPr="00161701">
              <w:rPr>
                <w:rFonts w:ascii="Arial" w:eastAsia="Calibri" w:hAnsi="Arial" w:cs="Arial"/>
                <w:sz w:val="24"/>
                <w:szCs w:val="24"/>
                <w:lang w:val="mk-MK"/>
              </w:rPr>
              <w:t>Општество</w:t>
            </w:r>
          </w:p>
        </w:tc>
        <w:tc>
          <w:tcPr>
            <w:tcW w:w="311" w:type="pct"/>
          </w:tcPr>
          <w:p w14:paraId="0754D0F4" w14:textId="0BD27AE0" w:rsidR="00F61FBA" w:rsidRPr="00F61FBA" w:rsidRDefault="003D7C48" w:rsidP="00F61FBA">
            <w:pPr>
              <w:rPr>
                <w:rFonts w:ascii="Arial" w:eastAsia="Calibri" w:hAnsi="Arial" w:cs="Arial"/>
                <w:sz w:val="24"/>
                <w:szCs w:val="24"/>
                <w:lang w:val="mk-MK"/>
              </w:rPr>
            </w:pPr>
            <w:r>
              <w:rPr>
                <w:rFonts w:ascii="Arial" w:eastAsia="Calibri" w:hAnsi="Arial" w:cs="Arial"/>
                <w:sz w:val="24"/>
                <w:szCs w:val="24"/>
                <w:lang w:val="mk-MK"/>
              </w:rPr>
              <w:t>/</w:t>
            </w:r>
          </w:p>
        </w:tc>
        <w:tc>
          <w:tcPr>
            <w:tcW w:w="280" w:type="pct"/>
          </w:tcPr>
          <w:p w14:paraId="5BE0D5C4" w14:textId="24C0A3AA" w:rsidR="00F61FBA" w:rsidRPr="00F61FBA" w:rsidRDefault="003D7C48" w:rsidP="00F61FBA">
            <w:pPr>
              <w:rPr>
                <w:rFonts w:ascii="Arial" w:eastAsia="Calibri" w:hAnsi="Arial" w:cs="Arial"/>
                <w:sz w:val="24"/>
                <w:szCs w:val="24"/>
                <w:lang w:val="mk-MK"/>
              </w:rPr>
            </w:pPr>
            <w:r>
              <w:rPr>
                <w:rFonts w:ascii="Arial" w:eastAsia="Calibri" w:hAnsi="Arial" w:cs="Arial"/>
                <w:sz w:val="24"/>
                <w:szCs w:val="24"/>
                <w:lang w:val="mk-MK"/>
              </w:rPr>
              <w:t>2</w:t>
            </w:r>
          </w:p>
        </w:tc>
        <w:tc>
          <w:tcPr>
            <w:tcW w:w="280" w:type="pct"/>
            <w:gridSpan w:val="3"/>
          </w:tcPr>
          <w:p w14:paraId="5B75A8B8" w14:textId="77777777" w:rsidR="00F61FBA" w:rsidRPr="00F61FBA" w:rsidRDefault="00F61FBA" w:rsidP="00F61FBA">
            <w:pPr>
              <w:rPr>
                <w:rFonts w:ascii="Arial" w:eastAsia="Calibri" w:hAnsi="Arial" w:cs="Arial"/>
                <w:sz w:val="24"/>
                <w:szCs w:val="24"/>
                <w:lang w:val="mk-MK"/>
              </w:rPr>
            </w:pPr>
          </w:p>
        </w:tc>
        <w:tc>
          <w:tcPr>
            <w:tcW w:w="314" w:type="pct"/>
            <w:gridSpan w:val="3"/>
          </w:tcPr>
          <w:p w14:paraId="4BD6744F" w14:textId="77777777" w:rsidR="00F61FBA" w:rsidRPr="00F61FBA" w:rsidRDefault="00F61FBA" w:rsidP="00F61FBA">
            <w:pPr>
              <w:rPr>
                <w:rFonts w:ascii="Arial" w:eastAsia="Calibri" w:hAnsi="Arial" w:cs="Arial"/>
                <w:sz w:val="24"/>
                <w:szCs w:val="24"/>
                <w:lang w:val="mk-MK"/>
              </w:rPr>
            </w:pPr>
          </w:p>
        </w:tc>
        <w:tc>
          <w:tcPr>
            <w:tcW w:w="267" w:type="pct"/>
          </w:tcPr>
          <w:p w14:paraId="7D38CFE4" w14:textId="77777777" w:rsidR="00F61FBA" w:rsidRPr="00F61FBA" w:rsidRDefault="00F61FBA" w:rsidP="00F61FBA">
            <w:pPr>
              <w:rPr>
                <w:rFonts w:ascii="Arial" w:eastAsia="Calibri" w:hAnsi="Arial" w:cs="Arial"/>
                <w:sz w:val="24"/>
                <w:szCs w:val="24"/>
                <w:lang w:val="mk-MK"/>
              </w:rPr>
            </w:pPr>
          </w:p>
        </w:tc>
        <w:tc>
          <w:tcPr>
            <w:tcW w:w="280" w:type="pct"/>
            <w:gridSpan w:val="2"/>
          </w:tcPr>
          <w:p w14:paraId="078C4BD4" w14:textId="77777777" w:rsidR="00F61FBA" w:rsidRPr="00F61FBA" w:rsidRDefault="00F61FBA" w:rsidP="00F61FBA">
            <w:pPr>
              <w:rPr>
                <w:rFonts w:ascii="Arial" w:eastAsia="Calibri" w:hAnsi="Arial" w:cs="Arial"/>
                <w:sz w:val="24"/>
                <w:szCs w:val="24"/>
                <w:lang w:val="mk-MK"/>
              </w:rPr>
            </w:pPr>
          </w:p>
        </w:tc>
        <w:tc>
          <w:tcPr>
            <w:tcW w:w="280" w:type="pct"/>
            <w:gridSpan w:val="3"/>
          </w:tcPr>
          <w:p w14:paraId="2C45AA01" w14:textId="77777777" w:rsidR="00F61FBA" w:rsidRPr="00F61FBA" w:rsidRDefault="00F61FBA" w:rsidP="00F61FBA">
            <w:pPr>
              <w:rPr>
                <w:rFonts w:ascii="Arial" w:eastAsia="Calibri" w:hAnsi="Arial" w:cs="Arial"/>
                <w:sz w:val="24"/>
                <w:szCs w:val="24"/>
                <w:lang w:val="mk-MK"/>
              </w:rPr>
            </w:pPr>
          </w:p>
        </w:tc>
        <w:tc>
          <w:tcPr>
            <w:tcW w:w="280" w:type="pct"/>
            <w:gridSpan w:val="3"/>
          </w:tcPr>
          <w:p w14:paraId="0797C5BA" w14:textId="77777777" w:rsidR="00F61FBA" w:rsidRPr="00F61FBA" w:rsidRDefault="00F61FBA" w:rsidP="00F61FBA">
            <w:pPr>
              <w:rPr>
                <w:rFonts w:ascii="Arial" w:eastAsia="Calibri" w:hAnsi="Arial" w:cs="Arial"/>
                <w:sz w:val="24"/>
                <w:szCs w:val="24"/>
                <w:lang w:val="mk-MK"/>
              </w:rPr>
            </w:pPr>
          </w:p>
        </w:tc>
        <w:tc>
          <w:tcPr>
            <w:tcW w:w="280" w:type="pct"/>
            <w:gridSpan w:val="3"/>
          </w:tcPr>
          <w:p w14:paraId="6489307B" w14:textId="77777777" w:rsidR="00F61FBA" w:rsidRPr="00F61FBA" w:rsidRDefault="00F61FBA" w:rsidP="00F61FBA">
            <w:pPr>
              <w:rPr>
                <w:rFonts w:ascii="Arial" w:eastAsia="Calibri" w:hAnsi="Arial" w:cs="Arial"/>
                <w:sz w:val="24"/>
                <w:szCs w:val="24"/>
                <w:lang w:val="mk-MK"/>
              </w:rPr>
            </w:pPr>
          </w:p>
        </w:tc>
        <w:tc>
          <w:tcPr>
            <w:tcW w:w="280" w:type="pct"/>
            <w:gridSpan w:val="4"/>
          </w:tcPr>
          <w:p w14:paraId="7E15DC8F" w14:textId="77777777" w:rsidR="00F61FBA" w:rsidRPr="00F61FBA" w:rsidRDefault="00F61FBA" w:rsidP="00F61FBA">
            <w:pPr>
              <w:rPr>
                <w:rFonts w:ascii="Arial" w:eastAsia="Calibri" w:hAnsi="Arial" w:cs="Arial"/>
                <w:sz w:val="24"/>
                <w:szCs w:val="24"/>
                <w:lang w:val="mk-MK"/>
              </w:rPr>
            </w:pPr>
          </w:p>
        </w:tc>
        <w:tc>
          <w:tcPr>
            <w:tcW w:w="280" w:type="pct"/>
            <w:gridSpan w:val="2"/>
          </w:tcPr>
          <w:p w14:paraId="27BB6026" w14:textId="77777777" w:rsidR="00F61FBA" w:rsidRPr="00F61FBA" w:rsidRDefault="00F61FBA" w:rsidP="00F61FBA">
            <w:pPr>
              <w:rPr>
                <w:rFonts w:ascii="Arial" w:eastAsia="Calibri" w:hAnsi="Arial" w:cs="Arial"/>
                <w:sz w:val="24"/>
                <w:szCs w:val="24"/>
                <w:lang w:val="mk-MK"/>
              </w:rPr>
            </w:pPr>
          </w:p>
        </w:tc>
        <w:tc>
          <w:tcPr>
            <w:tcW w:w="328" w:type="pct"/>
            <w:gridSpan w:val="4"/>
          </w:tcPr>
          <w:p w14:paraId="5A645191" w14:textId="77777777" w:rsidR="00F61FBA" w:rsidRPr="00F61FBA" w:rsidRDefault="00F61FBA" w:rsidP="00F61FBA">
            <w:pPr>
              <w:rPr>
                <w:rFonts w:ascii="Arial" w:eastAsia="Calibri" w:hAnsi="Arial" w:cs="Arial"/>
                <w:sz w:val="24"/>
                <w:szCs w:val="24"/>
                <w:lang w:val="mk-MK"/>
              </w:rPr>
            </w:pPr>
          </w:p>
        </w:tc>
      </w:tr>
      <w:tr w:rsidR="00F61FBA" w:rsidRPr="00F61FBA" w14:paraId="6360E86A" w14:textId="77777777" w:rsidTr="00BF25D4">
        <w:tc>
          <w:tcPr>
            <w:tcW w:w="1539" w:type="pct"/>
          </w:tcPr>
          <w:p w14:paraId="1388F07A" w14:textId="77777777" w:rsidR="00F61FBA" w:rsidRPr="00161701" w:rsidRDefault="00F61FBA" w:rsidP="00F61FBA">
            <w:pPr>
              <w:rPr>
                <w:rFonts w:ascii="Arial" w:eastAsia="Calibri" w:hAnsi="Arial" w:cs="Arial"/>
                <w:bCs/>
                <w:sz w:val="24"/>
                <w:szCs w:val="24"/>
                <w:lang w:val="mk-MK"/>
              </w:rPr>
            </w:pPr>
            <w:r w:rsidRPr="00161701">
              <w:rPr>
                <w:rFonts w:ascii="Arial" w:eastAsia="Calibri" w:hAnsi="Arial" w:cs="Arial"/>
                <w:sz w:val="24"/>
                <w:szCs w:val="24"/>
                <w:lang w:val="mk-MK"/>
              </w:rPr>
              <w:t>Ликовно образ.</w:t>
            </w:r>
          </w:p>
        </w:tc>
        <w:tc>
          <w:tcPr>
            <w:tcW w:w="311" w:type="pct"/>
          </w:tcPr>
          <w:p w14:paraId="077E3744" w14:textId="77777777" w:rsidR="00F61FBA" w:rsidRPr="00F61FBA" w:rsidRDefault="00F61FBA" w:rsidP="00F61FBA">
            <w:pPr>
              <w:rPr>
                <w:rFonts w:ascii="Arial" w:eastAsia="Calibri" w:hAnsi="Arial" w:cs="Arial"/>
                <w:sz w:val="24"/>
                <w:szCs w:val="24"/>
                <w:lang w:val="mk-MK"/>
              </w:rPr>
            </w:pPr>
          </w:p>
        </w:tc>
        <w:tc>
          <w:tcPr>
            <w:tcW w:w="280" w:type="pct"/>
          </w:tcPr>
          <w:p w14:paraId="101ACEFF" w14:textId="77777777" w:rsidR="00F61FBA" w:rsidRPr="00F61FBA" w:rsidRDefault="00F61FBA" w:rsidP="00F61FBA">
            <w:pPr>
              <w:rPr>
                <w:rFonts w:ascii="Arial" w:eastAsia="Calibri" w:hAnsi="Arial" w:cs="Arial"/>
                <w:sz w:val="24"/>
                <w:szCs w:val="24"/>
                <w:lang w:val="mk-MK"/>
              </w:rPr>
            </w:pPr>
          </w:p>
        </w:tc>
        <w:tc>
          <w:tcPr>
            <w:tcW w:w="280" w:type="pct"/>
            <w:gridSpan w:val="3"/>
          </w:tcPr>
          <w:p w14:paraId="6F83D551" w14:textId="77777777" w:rsidR="00F61FBA" w:rsidRPr="00F61FBA" w:rsidRDefault="00F61FBA" w:rsidP="00F61FBA">
            <w:pPr>
              <w:rPr>
                <w:rFonts w:ascii="Arial" w:eastAsia="Calibri" w:hAnsi="Arial" w:cs="Arial"/>
                <w:sz w:val="24"/>
                <w:szCs w:val="24"/>
                <w:lang w:val="mk-MK"/>
              </w:rPr>
            </w:pPr>
          </w:p>
        </w:tc>
        <w:tc>
          <w:tcPr>
            <w:tcW w:w="314" w:type="pct"/>
            <w:gridSpan w:val="3"/>
          </w:tcPr>
          <w:p w14:paraId="2F9B659C" w14:textId="77777777" w:rsidR="00F61FBA" w:rsidRPr="00F61FBA" w:rsidRDefault="00F61FBA" w:rsidP="00F61FBA">
            <w:pPr>
              <w:rPr>
                <w:rFonts w:ascii="Arial" w:eastAsia="Calibri" w:hAnsi="Arial" w:cs="Arial"/>
                <w:sz w:val="24"/>
                <w:szCs w:val="24"/>
                <w:lang w:val="mk-MK"/>
              </w:rPr>
            </w:pPr>
          </w:p>
        </w:tc>
        <w:tc>
          <w:tcPr>
            <w:tcW w:w="267" w:type="pct"/>
          </w:tcPr>
          <w:p w14:paraId="7795DBC6" w14:textId="77777777" w:rsidR="00F61FBA" w:rsidRPr="00F61FBA" w:rsidRDefault="00F61FBA" w:rsidP="00F61FBA">
            <w:pPr>
              <w:rPr>
                <w:rFonts w:ascii="Arial" w:eastAsia="Calibri" w:hAnsi="Arial" w:cs="Arial"/>
                <w:sz w:val="24"/>
                <w:szCs w:val="24"/>
                <w:lang w:val="mk-MK"/>
              </w:rPr>
            </w:pPr>
          </w:p>
        </w:tc>
        <w:tc>
          <w:tcPr>
            <w:tcW w:w="280" w:type="pct"/>
            <w:gridSpan w:val="2"/>
          </w:tcPr>
          <w:p w14:paraId="4B1D2D6B" w14:textId="77777777" w:rsidR="00F61FBA" w:rsidRPr="00F61FBA" w:rsidRDefault="00F61FBA" w:rsidP="00F61FBA">
            <w:pPr>
              <w:rPr>
                <w:rFonts w:ascii="Arial" w:eastAsia="Calibri" w:hAnsi="Arial" w:cs="Arial"/>
                <w:sz w:val="24"/>
                <w:szCs w:val="24"/>
                <w:lang w:val="mk-MK"/>
              </w:rPr>
            </w:pPr>
          </w:p>
        </w:tc>
        <w:tc>
          <w:tcPr>
            <w:tcW w:w="280" w:type="pct"/>
            <w:gridSpan w:val="3"/>
          </w:tcPr>
          <w:p w14:paraId="396450B1" w14:textId="77777777" w:rsidR="00F61FBA" w:rsidRPr="00F61FBA" w:rsidRDefault="00F61FBA" w:rsidP="00F61FBA">
            <w:pPr>
              <w:rPr>
                <w:rFonts w:ascii="Arial" w:eastAsia="Calibri" w:hAnsi="Arial" w:cs="Arial"/>
                <w:sz w:val="24"/>
                <w:szCs w:val="24"/>
                <w:lang w:val="mk-MK"/>
              </w:rPr>
            </w:pPr>
          </w:p>
        </w:tc>
        <w:tc>
          <w:tcPr>
            <w:tcW w:w="280" w:type="pct"/>
            <w:gridSpan w:val="3"/>
          </w:tcPr>
          <w:p w14:paraId="58786294" w14:textId="77777777" w:rsidR="00F61FBA" w:rsidRPr="00F61FBA" w:rsidRDefault="00F61FBA" w:rsidP="00F61FBA">
            <w:pPr>
              <w:rPr>
                <w:rFonts w:ascii="Arial" w:eastAsia="Calibri" w:hAnsi="Arial" w:cs="Arial"/>
                <w:sz w:val="24"/>
                <w:szCs w:val="24"/>
                <w:lang w:val="mk-MK"/>
              </w:rPr>
            </w:pPr>
          </w:p>
        </w:tc>
        <w:tc>
          <w:tcPr>
            <w:tcW w:w="280" w:type="pct"/>
            <w:gridSpan w:val="3"/>
          </w:tcPr>
          <w:p w14:paraId="1D6A9E29" w14:textId="77777777" w:rsidR="00F61FBA" w:rsidRPr="00F61FBA" w:rsidRDefault="00F61FBA" w:rsidP="00F61FBA">
            <w:pPr>
              <w:rPr>
                <w:rFonts w:ascii="Arial" w:eastAsia="Calibri" w:hAnsi="Arial" w:cs="Arial"/>
                <w:sz w:val="24"/>
                <w:szCs w:val="24"/>
                <w:lang w:val="mk-MK"/>
              </w:rPr>
            </w:pPr>
          </w:p>
        </w:tc>
        <w:tc>
          <w:tcPr>
            <w:tcW w:w="280" w:type="pct"/>
            <w:gridSpan w:val="4"/>
          </w:tcPr>
          <w:p w14:paraId="1E424EEF" w14:textId="77777777" w:rsidR="00F61FBA" w:rsidRPr="00F61FBA" w:rsidRDefault="00F61FBA" w:rsidP="00F61FBA">
            <w:pPr>
              <w:rPr>
                <w:rFonts w:ascii="Arial" w:eastAsia="Calibri" w:hAnsi="Arial" w:cs="Arial"/>
                <w:sz w:val="24"/>
                <w:szCs w:val="24"/>
                <w:lang w:val="mk-MK"/>
              </w:rPr>
            </w:pPr>
          </w:p>
        </w:tc>
        <w:tc>
          <w:tcPr>
            <w:tcW w:w="280" w:type="pct"/>
            <w:gridSpan w:val="2"/>
          </w:tcPr>
          <w:p w14:paraId="70DAD79A" w14:textId="77777777" w:rsidR="00F61FBA" w:rsidRPr="00F61FBA" w:rsidRDefault="00F61FBA" w:rsidP="00F61FBA">
            <w:pPr>
              <w:rPr>
                <w:rFonts w:ascii="Arial" w:eastAsia="Calibri" w:hAnsi="Arial" w:cs="Arial"/>
                <w:sz w:val="24"/>
                <w:szCs w:val="24"/>
                <w:lang w:val="mk-MK"/>
              </w:rPr>
            </w:pPr>
          </w:p>
        </w:tc>
        <w:tc>
          <w:tcPr>
            <w:tcW w:w="328" w:type="pct"/>
            <w:gridSpan w:val="4"/>
          </w:tcPr>
          <w:p w14:paraId="168E124E" w14:textId="77777777" w:rsidR="00F61FBA" w:rsidRPr="00F61FBA" w:rsidRDefault="00F61FBA" w:rsidP="00F61FBA">
            <w:pPr>
              <w:rPr>
                <w:rFonts w:ascii="Arial" w:eastAsia="Calibri" w:hAnsi="Arial" w:cs="Arial"/>
                <w:sz w:val="24"/>
                <w:szCs w:val="24"/>
                <w:lang w:val="mk-MK"/>
              </w:rPr>
            </w:pPr>
          </w:p>
        </w:tc>
      </w:tr>
      <w:tr w:rsidR="00F61FBA" w:rsidRPr="00F61FBA" w14:paraId="05B46219" w14:textId="77777777" w:rsidTr="00BF25D4">
        <w:tc>
          <w:tcPr>
            <w:tcW w:w="1539" w:type="pct"/>
          </w:tcPr>
          <w:p w14:paraId="17C11F8C" w14:textId="77777777" w:rsidR="00F61FBA" w:rsidRPr="00161701" w:rsidRDefault="00F61FBA" w:rsidP="00F61FBA">
            <w:pPr>
              <w:rPr>
                <w:rFonts w:ascii="Arial" w:eastAsia="Calibri" w:hAnsi="Arial" w:cs="Arial"/>
                <w:bCs/>
                <w:sz w:val="24"/>
                <w:szCs w:val="24"/>
                <w:lang w:val="mk-MK"/>
              </w:rPr>
            </w:pPr>
            <w:r w:rsidRPr="00161701">
              <w:rPr>
                <w:rFonts w:ascii="Arial" w:eastAsia="Calibri" w:hAnsi="Arial" w:cs="Arial"/>
                <w:sz w:val="24"/>
                <w:szCs w:val="24"/>
                <w:lang w:val="mk-MK"/>
              </w:rPr>
              <w:t>Музичко образ.</w:t>
            </w:r>
          </w:p>
        </w:tc>
        <w:tc>
          <w:tcPr>
            <w:tcW w:w="311" w:type="pct"/>
          </w:tcPr>
          <w:p w14:paraId="66E40D0E" w14:textId="77777777" w:rsidR="00F61FBA" w:rsidRPr="00F61FBA" w:rsidRDefault="00F61FBA" w:rsidP="00F61FBA">
            <w:pPr>
              <w:rPr>
                <w:rFonts w:ascii="Arial" w:eastAsia="Calibri" w:hAnsi="Arial" w:cs="Arial"/>
                <w:sz w:val="24"/>
                <w:szCs w:val="24"/>
                <w:lang w:val="mk-MK"/>
              </w:rPr>
            </w:pPr>
          </w:p>
        </w:tc>
        <w:tc>
          <w:tcPr>
            <w:tcW w:w="280" w:type="pct"/>
          </w:tcPr>
          <w:p w14:paraId="55D5D210" w14:textId="77777777" w:rsidR="00F61FBA" w:rsidRPr="00F61FBA" w:rsidRDefault="00F61FBA" w:rsidP="00F61FBA">
            <w:pPr>
              <w:rPr>
                <w:rFonts w:ascii="Arial" w:eastAsia="Calibri" w:hAnsi="Arial" w:cs="Arial"/>
                <w:sz w:val="24"/>
                <w:szCs w:val="24"/>
                <w:lang w:val="mk-MK"/>
              </w:rPr>
            </w:pPr>
          </w:p>
        </w:tc>
        <w:tc>
          <w:tcPr>
            <w:tcW w:w="280" w:type="pct"/>
            <w:gridSpan w:val="3"/>
          </w:tcPr>
          <w:p w14:paraId="06E892F2" w14:textId="77777777" w:rsidR="00F61FBA" w:rsidRPr="00F61FBA" w:rsidRDefault="00F61FBA" w:rsidP="00F61FBA">
            <w:pPr>
              <w:rPr>
                <w:rFonts w:ascii="Arial" w:eastAsia="Calibri" w:hAnsi="Arial" w:cs="Arial"/>
                <w:sz w:val="24"/>
                <w:szCs w:val="24"/>
                <w:lang w:val="mk-MK"/>
              </w:rPr>
            </w:pPr>
          </w:p>
        </w:tc>
        <w:tc>
          <w:tcPr>
            <w:tcW w:w="314" w:type="pct"/>
            <w:gridSpan w:val="3"/>
          </w:tcPr>
          <w:p w14:paraId="235A0D4E" w14:textId="77777777" w:rsidR="00F61FBA" w:rsidRPr="00F61FBA" w:rsidRDefault="00F61FBA" w:rsidP="00F61FBA">
            <w:pPr>
              <w:rPr>
                <w:rFonts w:ascii="Arial" w:eastAsia="Calibri" w:hAnsi="Arial" w:cs="Arial"/>
                <w:sz w:val="24"/>
                <w:szCs w:val="24"/>
                <w:lang w:val="mk-MK"/>
              </w:rPr>
            </w:pPr>
          </w:p>
        </w:tc>
        <w:tc>
          <w:tcPr>
            <w:tcW w:w="267" w:type="pct"/>
          </w:tcPr>
          <w:p w14:paraId="50BD3670" w14:textId="77777777" w:rsidR="00F61FBA" w:rsidRPr="00F61FBA" w:rsidRDefault="00F61FBA" w:rsidP="00F61FBA">
            <w:pPr>
              <w:rPr>
                <w:rFonts w:ascii="Arial" w:eastAsia="Calibri" w:hAnsi="Arial" w:cs="Arial"/>
                <w:sz w:val="24"/>
                <w:szCs w:val="24"/>
                <w:lang w:val="mk-MK"/>
              </w:rPr>
            </w:pPr>
          </w:p>
        </w:tc>
        <w:tc>
          <w:tcPr>
            <w:tcW w:w="280" w:type="pct"/>
            <w:gridSpan w:val="2"/>
          </w:tcPr>
          <w:p w14:paraId="05DE3D02" w14:textId="77777777" w:rsidR="00F61FBA" w:rsidRPr="00F61FBA" w:rsidRDefault="00F61FBA" w:rsidP="00F61FBA">
            <w:pPr>
              <w:rPr>
                <w:rFonts w:ascii="Arial" w:eastAsia="Calibri" w:hAnsi="Arial" w:cs="Arial"/>
                <w:sz w:val="24"/>
                <w:szCs w:val="24"/>
                <w:lang w:val="mk-MK"/>
              </w:rPr>
            </w:pPr>
          </w:p>
        </w:tc>
        <w:tc>
          <w:tcPr>
            <w:tcW w:w="280" w:type="pct"/>
            <w:gridSpan w:val="3"/>
          </w:tcPr>
          <w:p w14:paraId="39D732CB" w14:textId="77777777" w:rsidR="00F61FBA" w:rsidRPr="00F61FBA" w:rsidRDefault="00F61FBA" w:rsidP="00F61FBA">
            <w:pPr>
              <w:rPr>
                <w:rFonts w:ascii="Arial" w:eastAsia="Calibri" w:hAnsi="Arial" w:cs="Arial"/>
                <w:sz w:val="24"/>
                <w:szCs w:val="24"/>
                <w:lang w:val="mk-MK"/>
              </w:rPr>
            </w:pPr>
          </w:p>
        </w:tc>
        <w:tc>
          <w:tcPr>
            <w:tcW w:w="280" w:type="pct"/>
            <w:gridSpan w:val="3"/>
          </w:tcPr>
          <w:p w14:paraId="0FC47103" w14:textId="77777777" w:rsidR="00F61FBA" w:rsidRPr="00F61FBA" w:rsidRDefault="00F61FBA" w:rsidP="00F61FBA">
            <w:pPr>
              <w:rPr>
                <w:rFonts w:ascii="Arial" w:eastAsia="Calibri" w:hAnsi="Arial" w:cs="Arial"/>
                <w:sz w:val="24"/>
                <w:szCs w:val="24"/>
                <w:lang w:val="mk-MK"/>
              </w:rPr>
            </w:pPr>
          </w:p>
        </w:tc>
        <w:tc>
          <w:tcPr>
            <w:tcW w:w="280" w:type="pct"/>
            <w:gridSpan w:val="3"/>
          </w:tcPr>
          <w:p w14:paraId="7E303CB4" w14:textId="77777777" w:rsidR="00F61FBA" w:rsidRPr="00F61FBA" w:rsidRDefault="00F61FBA" w:rsidP="00F61FBA">
            <w:pPr>
              <w:rPr>
                <w:rFonts w:ascii="Arial" w:eastAsia="Calibri" w:hAnsi="Arial" w:cs="Arial"/>
                <w:sz w:val="24"/>
                <w:szCs w:val="24"/>
                <w:lang w:val="mk-MK"/>
              </w:rPr>
            </w:pPr>
          </w:p>
        </w:tc>
        <w:tc>
          <w:tcPr>
            <w:tcW w:w="280" w:type="pct"/>
            <w:gridSpan w:val="4"/>
          </w:tcPr>
          <w:p w14:paraId="1B95C393" w14:textId="77777777" w:rsidR="00F61FBA" w:rsidRPr="00F61FBA" w:rsidRDefault="00F61FBA" w:rsidP="00F61FBA">
            <w:pPr>
              <w:rPr>
                <w:rFonts w:ascii="Arial" w:eastAsia="Calibri" w:hAnsi="Arial" w:cs="Arial"/>
                <w:sz w:val="24"/>
                <w:szCs w:val="24"/>
                <w:lang w:val="mk-MK"/>
              </w:rPr>
            </w:pPr>
          </w:p>
        </w:tc>
        <w:tc>
          <w:tcPr>
            <w:tcW w:w="280" w:type="pct"/>
            <w:gridSpan w:val="2"/>
          </w:tcPr>
          <w:p w14:paraId="5B7C8D62" w14:textId="77777777" w:rsidR="00F61FBA" w:rsidRPr="00F61FBA" w:rsidRDefault="00F61FBA" w:rsidP="00F61FBA">
            <w:pPr>
              <w:rPr>
                <w:rFonts w:ascii="Arial" w:eastAsia="Calibri" w:hAnsi="Arial" w:cs="Arial"/>
                <w:sz w:val="24"/>
                <w:szCs w:val="24"/>
                <w:lang w:val="mk-MK"/>
              </w:rPr>
            </w:pPr>
          </w:p>
        </w:tc>
        <w:tc>
          <w:tcPr>
            <w:tcW w:w="328" w:type="pct"/>
            <w:gridSpan w:val="4"/>
          </w:tcPr>
          <w:p w14:paraId="5448BE2B" w14:textId="77777777" w:rsidR="00F61FBA" w:rsidRPr="00F61FBA" w:rsidRDefault="00F61FBA" w:rsidP="00F61FBA">
            <w:pPr>
              <w:rPr>
                <w:rFonts w:ascii="Arial" w:eastAsia="Calibri" w:hAnsi="Arial" w:cs="Arial"/>
                <w:sz w:val="24"/>
                <w:szCs w:val="24"/>
                <w:lang w:val="mk-MK"/>
              </w:rPr>
            </w:pPr>
          </w:p>
        </w:tc>
      </w:tr>
      <w:tr w:rsidR="00F61FBA" w:rsidRPr="00F61FBA" w14:paraId="1B110B1A" w14:textId="77777777" w:rsidTr="00BF25D4">
        <w:tc>
          <w:tcPr>
            <w:tcW w:w="1539" w:type="pct"/>
          </w:tcPr>
          <w:p w14:paraId="742410D3" w14:textId="77777777" w:rsidR="00F61FBA" w:rsidRPr="00161701" w:rsidRDefault="00F61FBA" w:rsidP="00F61FBA">
            <w:pPr>
              <w:rPr>
                <w:rFonts w:ascii="Arial" w:eastAsia="Calibri" w:hAnsi="Arial" w:cs="Arial"/>
                <w:bCs/>
                <w:sz w:val="24"/>
                <w:szCs w:val="24"/>
                <w:lang w:val="mk-MK"/>
              </w:rPr>
            </w:pPr>
            <w:r w:rsidRPr="00161701">
              <w:rPr>
                <w:rFonts w:ascii="Arial" w:eastAsia="Calibri" w:hAnsi="Arial" w:cs="Arial"/>
                <w:sz w:val="24"/>
                <w:szCs w:val="24"/>
                <w:lang w:val="mk-MK"/>
              </w:rPr>
              <w:t>Физичко и здрав. образ.</w:t>
            </w:r>
          </w:p>
        </w:tc>
        <w:tc>
          <w:tcPr>
            <w:tcW w:w="311" w:type="pct"/>
          </w:tcPr>
          <w:p w14:paraId="26A67440" w14:textId="77777777" w:rsidR="00F61FBA" w:rsidRPr="00F61FBA" w:rsidRDefault="00F61FBA" w:rsidP="00F61FBA">
            <w:pPr>
              <w:rPr>
                <w:rFonts w:ascii="Arial" w:eastAsia="Calibri" w:hAnsi="Arial" w:cs="Arial"/>
                <w:sz w:val="24"/>
                <w:szCs w:val="24"/>
                <w:lang w:val="mk-MK"/>
              </w:rPr>
            </w:pPr>
          </w:p>
        </w:tc>
        <w:tc>
          <w:tcPr>
            <w:tcW w:w="280" w:type="pct"/>
          </w:tcPr>
          <w:p w14:paraId="5AC68FFE" w14:textId="77777777" w:rsidR="00F61FBA" w:rsidRPr="00F61FBA" w:rsidRDefault="00F61FBA" w:rsidP="00F61FBA">
            <w:pPr>
              <w:rPr>
                <w:rFonts w:ascii="Arial" w:eastAsia="Calibri" w:hAnsi="Arial" w:cs="Arial"/>
                <w:sz w:val="24"/>
                <w:szCs w:val="24"/>
                <w:lang w:val="mk-MK"/>
              </w:rPr>
            </w:pPr>
          </w:p>
        </w:tc>
        <w:tc>
          <w:tcPr>
            <w:tcW w:w="280" w:type="pct"/>
            <w:gridSpan w:val="3"/>
          </w:tcPr>
          <w:p w14:paraId="0E8EEDD3" w14:textId="77777777" w:rsidR="00F61FBA" w:rsidRPr="00F61FBA" w:rsidRDefault="00F61FBA" w:rsidP="00F61FBA">
            <w:pPr>
              <w:rPr>
                <w:rFonts w:ascii="Arial" w:eastAsia="Calibri" w:hAnsi="Arial" w:cs="Arial"/>
                <w:sz w:val="24"/>
                <w:szCs w:val="24"/>
                <w:lang w:val="mk-MK"/>
              </w:rPr>
            </w:pPr>
          </w:p>
        </w:tc>
        <w:tc>
          <w:tcPr>
            <w:tcW w:w="314" w:type="pct"/>
            <w:gridSpan w:val="3"/>
          </w:tcPr>
          <w:p w14:paraId="1C46765F" w14:textId="77777777" w:rsidR="00F61FBA" w:rsidRPr="00F61FBA" w:rsidRDefault="00F61FBA" w:rsidP="00F61FBA">
            <w:pPr>
              <w:rPr>
                <w:rFonts w:ascii="Arial" w:eastAsia="Calibri" w:hAnsi="Arial" w:cs="Arial"/>
                <w:sz w:val="24"/>
                <w:szCs w:val="24"/>
                <w:lang w:val="mk-MK"/>
              </w:rPr>
            </w:pPr>
          </w:p>
        </w:tc>
        <w:tc>
          <w:tcPr>
            <w:tcW w:w="267" w:type="pct"/>
          </w:tcPr>
          <w:p w14:paraId="5637CF43" w14:textId="77777777" w:rsidR="00F61FBA" w:rsidRPr="00F61FBA" w:rsidRDefault="00F61FBA" w:rsidP="00F61FBA">
            <w:pPr>
              <w:rPr>
                <w:rFonts w:ascii="Arial" w:eastAsia="Calibri" w:hAnsi="Arial" w:cs="Arial"/>
                <w:sz w:val="24"/>
                <w:szCs w:val="24"/>
                <w:lang w:val="mk-MK"/>
              </w:rPr>
            </w:pPr>
          </w:p>
        </w:tc>
        <w:tc>
          <w:tcPr>
            <w:tcW w:w="280" w:type="pct"/>
            <w:gridSpan w:val="2"/>
          </w:tcPr>
          <w:p w14:paraId="36171262" w14:textId="77777777" w:rsidR="00F61FBA" w:rsidRPr="00F61FBA" w:rsidRDefault="00F61FBA" w:rsidP="00F61FBA">
            <w:pPr>
              <w:rPr>
                <w:rFonts w:ascii="Arial" w:eastAsia="Calibri" w:hAnsi="Arial" w:cs="Arial"/>
                <w:sz w:val="24"/>
                <w:szCs w:val="24"/>
                <w:lang w:val="mk-MK"/>
              </w:rPr>
            </w:pPr>
          </w:p>
        </w:tc>
        <w:tc>
          <w:tcPr>
            <w:tcW w:w="280" w:type="pct"/>
            <w:gridSpan w:val="3"/>
          </w:tcPr>
          <w:p w14:paraId="2E2919A9" w14:textId="77777777" w:rsidR="00F61FBA" w:rsidRPr="00F61FBA" w:rsidRDefault="00F61FBA" w:rsidP="00F61FBA">
            <w:pPr>
              <w:rPr>
                <w:rFonts w:ascii="Arial" w:eastAsia="Calibri" w:hAnsi="Arial" w:cs="Arial"/>
                <w:sz w:val="24"/>
                <w:szCs w:val="24"/>
                <w:lang w:val="mk-MK"/>
              </w:rPr>
            </w:pPr>
          </w:p>
        </w:tc>
        <w:tc>
          <w:tcPr>
            <w:tcW w:w="280" w:type="pct"/>
            <w:gridSpan w:val="3"/>
          </w:tcPr>
          <w:p w14:paraId="79CA3CFC" w14:textId="77777777" w:rsidR="00F61FBA" w:rsidRPr="00F61FBA" w:rsidRDefault="00F61FBA" w:rsidP="00F61FBA">
            <w:pPr>
              <w:rPr>
                <w:rFonts w:ascii="Arial" w:eastAsia="Calibri" w:hAnsi="Arial" w:cs="Arial"/>
                <w:sz w:val="24"/>
                <w:szCs w:val="24"/>
                <w:lang w:val="mk-MK"/>
              </w:rPr>
            </w:pPr>
          </w:p>
        </w:tc>
        <w:tc>
          <w:tcPr>
            <w:tcW w:w="280" w:type="pct"/>
            <w:gridSpan w:val="3"/>
          </w:tcPr>
          <w:p w14:paraId="5E929285" w14:textId="77777777" w:rsidR="00F61FBA" w:rsidRPr="00F61FBA" w:rsidRDefault="00F61FBA" w:rsidP="00F61FBA">
            <w:pPr>
              <w:rPr>
                <w:rFonts w:ascii="Arial" w:eastAsia="Calibri" w:hAnsi="Arial" w:cs="Arial"/>
                <w:sz w:val="24"/>
                <w:szCs w:val="24"/>
                <w:lang w:val="mk-MK"/>
              </w:rPr>
            </w:pPr>
          </w:p>
        </w:tc>
        <w:tc>
          <w:tcPr>
            <w:tcW w:w="280" w:type="pct"/>
            <w:gridSpan w:val="4"/>
          </w:tcPr>
          <w:p w14:paraId="380BE5A3" w14:textId="77777777" w:rsidR="00F61FBA" w:rsidRPr="00F61FBA" w:rsidRDefault="00F61FBA" w:rsidP="00F61FBA">
            <w:pPr>
              <w:rPr>
                <w:rFonts w:ascii="Arial" w:eastAsia="Calibri" w:hAnsi="Arial" w:cs="Arial"/>
                <w:sz w:val="24"/>
                <w:szCs w:val="24"/>
                <w:lang w:val="mk-MK"/>
              </w:rPr>
            </w:pPr>
          </w:p>
        </w:tc>
        <w:tc>
          <w:tcPr>
            <w:tcW w:w="280" w:type="pct"/>
            <w:gridSpan w:val="2"/>
          </w:tcPr>
          <w:p w14:paraId="3B757894" w14:textId="77777777" w:rsidR="00F61FBA" w:rsidRPr="00F61FBA" w:rsidRDefault="00F61FBA" w:rsidP="00F61FBA">
            <w:pPr>
              <w:rPr>
                <w:rFonts w:ascii="Arial" w:eastAsia="Calibri" w:hAnsi="Arial" w:cs="Arial"/>
                <w:sz w:val="24"/>
                <w:szCs w:val="24"/>
                <w:lang w:val="mk-MK"/>
              </w:rPr>
            </w:pPr>
          </w:p>
        </w:tc>
        <w:tc>
          <w:tcPr>
            <w:tcW w:w="328" w:type="pct"/>
            <w:gridSpan w:val="4"/>
          </w:tcPr>
          <w:p w14:paraId="249FA1DB" w14:textId="77777777" w:rsidR="00F61FBA" w:rsidRPr="00F61FBA" w:rsidRDefault="00F61FBA" w:rsidP="00F61FBA">
            <w:pPr>
              <w:rPr>
                <w:rFonts w:ascii="Arial" w:eastAsia="Calibri" w:hAnsi="Arial" w:cs="Arial"/>
                <w:sz w:val="24"/>
                <w:szCs w:val="24"/>
                <w:lang w:val="mk-MK"/>
              </w:rPr>
            </w:pPr>
          </w:p>
        </w:tc>
      </w:tr>
    </w:tbl>
    <w:p w14:paraId="77E3B54A" w14:textId="77777777" w:rsidR="0008141C" w:rsidRPr="008073ED" w:rsidRDefault="0008141C" w:rsidP="0008141C">
      <w:pPr>
        <w:widowControl w:val="0"/>
        <w:tabs>
          <w:tab w:val="left" w:pos="1410"/>
        </w:tabs>
        <w:rPr>
          <w:rFonts w:ascii="Arial" w:eastAsia="Times New Roman" w:hAnsi="Arial" w:cs="Arial"/>
          <w:b/>
          <w:color w:val="000000" w:themeColor="text1"/>
          <w:kern w:val="2"/>
          <w:sz w:val="28"/>
          <w:szCs w:val="28"/>
          <w:lang w:val="mk-MK" w:eastAsia="zh-CN"/>
        </w:rPr>
      </w:pPr>
      <w:r w:rsidRPr="008073ED">
        <w:rPr>
          <w:rFonts w:ascii="Arial" w:eastAsia="Times New Roman" w:hAnsi="Arial" w:cs="Arial"/>
          <w:b/>
          <w:color w:val="000000" w:themeColor="text1"/>
          <w:kern w:val="2"/>
          <w:sz w:val="24"/>
          <w:szCs w:val="24"/>
          <w:lang w:val="mk-MK" w:eastAsia="zh-CN"/>
        </w:rPr>
        <w:t>lI- одделение:</w:t>
      </w:r>
    </w:p>
    <w:p w14:paraId="75AED7B5" w14:textId="77777777" w:rsidR="0008141C" w:rsidRPr="008073ED" w:rsidRDefault="0008141C" w:rsidP="0008141C">
      <w:pPr>
        <w:rPr>
          <w:rFonts w:ascii="Arial" w:eastAsia="Calibri" w:hAnsi="Arial" w:cs="Arial"/>
          <w:color w:val="000000" w:themeColor="text1"/>
          <w:sz w:val="24"/>
          <w:szCs w:val="24"/>
          <w:lang w:val="mk-MK"/>
        </w:rPr>
      </w:pPr>
      <w:r w:rsidRPr="008073ED">
        <w:rPr>
          <w:rFonts w:ascii="Arial" w:eastAsia="Calibri" w:hAnsi="Arial" w:cs="Arial"/>
          <w:b/>
          <w:color w:val="000000" w:themeColor="text1"/>
          <w:sz w:val="24"/>
          <w:szCs w:val="24"/>
          <w:lang w:val="mk-MK"/>
        </w:rPr>
        <w:t>Успех на учениците по пол и етничка припадност</w:t>
      </w:r>
    </w:p>
    <w:tbl>
      <w:tblPr>
        <w:tblStyle w:val="TableGrid1"/>
        <w:tblW w:w="5000" w:type="pct"/>
        <w:tblLook w:val="04A0" w:firstRow="1" w:lastRow="0" w:firstColumn="1" w:lastColumn="0" w:noHBand="0" w:noVBand="1"/>
      </w:tblPr>
      <w:tblGrid>
        <w:gridCol w:w="3150"/>
        <w:gridCol w:w="636"/>
        <w:gridCol w:w="636"/>
        <w:gridCol w:w="89"/>
        <w:gridCol w:w="27"/>
        <w:gridCol w:w="511"/>
        <w:gridCol w:w="64"/>
        <w:gridCol w:w="575"/>
        <w:gridCol w:w="6"/>
        <w:gridCol w:w="548"/>
        <w:gridCol w:w="48"/>
        <w:gridCol w:w="527"/>
        <w:gridCol w:w="48"/>
        <w:gridCol w:w="527"/>
        <w:gridCol w:w="48"/>
        <w:gridCol w:w="525"/>
        <w:gridCol w:w="48"/>
        <w:gridCol w:w="527"/>
        <w:gridCol w:w="48"/>
        <w:gridCol w:w="509"/>
        <w:gridCol w:w="17"/>
        <w:gridCol w:w="136"/>
        <w:gridCol w:w="438"/>
        <w:gridCol w:w="81"/>
        <w:gridCol w:w="569"/>
      </w:tblGrid>
      <w:tr w:rsidR="008073ED" w:rsidRPr="008073ED" w14:paraId="299CC6AB" w14:textId="77777777" w:rsidTr="00BF25D4">
        <w:tc>
          <w:tcPr>
            <w:tcW w:w="1524" w:type="pct"/>
            <w:shd w:val="clear" w:color="auto" w:fill="FFCCFF"/>
          </w:tcPr>
          <w:p w14:paraId="4F963676" w14:textId="77777777" w:rsidR="0008141C" w:rsidRPr="008073ED" w:rsidRDefault="0008141C" w:rsidP="00006DB6">
            <w:pPr>
              <w:jc w:val="center"/>
              <w:rPr>
                <w:rFonts w:ascii="Arial" w:eastAsia="Calibri" w:hAnsi="Arial" w:cs="Arial"/>
                <w:b/>
                <w:bCs/>
                <w:color w:val="000000" w:themeColor="text1"/>
                <w:sz w:val="24"/>
                <w:szCs w:val="24"/>
                <w:lang w:val="mk-MK"/>
              </w:rPr>
            </w:pPr>
            <w:r w:rsidRPr="008073ED">
              <w:rPr>
                <w:rFonts w:ascii="Arial" w:eastAsia="Calibri" w:hAnsi="Arial" w:cs="Arial"/>
                <w:b/>
                <w:bCs/>
                <w:color w:val="000000" w:themeColor="text1"/>
                <w:sz w:val="24"/>
                <w:szCs w:val="24"/>
                <w:lang w:val="mk-MK"/>
              </w:rPr>
              <w:t>Предмет</w:t>
            </w:r>
          </w:p>
        </w:tc>
        <w:tc>
          <w:tcPr>
            <w:tcW w:w="3476" w:type="pct"/>
            <w:gridSpan w:val="24"/>
            <w:shd w:val="clear" w:color="auto" w:fill="FFCCFF"/>
          </w:tcPr>
          <w:p w14:paraId="50B42282" w14:textId="77777777" w:rsidR="0008141C" w:rsidRPr="008073ED" w:rsidRDefault="0008141C" w:rsidP="00006DB6">
            <w:pPr>
              <w:jc w:val="center"/>
              <w:rPr>
                <w:rFonts w:ascii="Arial" w:eastAsia="Calibri" w:hAnsi="Arial" w:cs="Arial"/>
                <w:b/>
                <w:bCs/>
                <w:color w:val="000000" w:themeColor="text1"/>
                <w:sz w:val="24"/>
                <w:szCs w:val="24"/>
                <w:lang w:val="mk-MK"/>
              </w:rPr>
            </w:pPr>
            <w:r w:rsidRPr="008073ED">
              <w:rPr>
                <w:rFonts w:ascii="Arial" w:eastAsia="Calibri" w:hAnsi="Arial" w:cs="Arial"/>
                <w:b/>
                <w:bCs/>
                <w:color w:val="000000" w:themeColor="text1"/>
                <w:sz w:val="24"/>
                <w:szCs w:val="24"/>
                <w:lang w:val="mk-MK"/>
              </w:rPr>
              <w:t>Етничка припадност</w:t>
            </w:r>
          </w:p>
        </w:tc>
      </w:tr>
      <w:tr w:rsidR="008073ED" w:rsidRPr="008073ED" w14:paraId="34EB9ECE" w14:textId="77777777" w:rsidTr="00BF25D4">
        <w:tc>
          <w:tcPr>
            <w:tcW w:w="1524" w:type="pct"/>
            <w:shd w:val="clear" w:color="auto" w:fill="FFCCFF"/>
          </w:tcPr>
          <w:p w14:paraId="7E7E681B" w14:textId="77777777" w:rsidR="0008141C" w:rsidRPr="008073ED" w:rsidRDefault="0008141C" w:rsidP="00006DB6">
            <w:pPr>
              <w:jc w:val="center"/>
              <w:rPr>
                <w:rFonts w:ascii="Arial" w:eastAsia="Calibri" w:hAnsi="Arial" w:cs="Arial"/>
                <w:b/>
                <w:bCs/>
                <w:color w:val="000000" w:themeColor="text1"/>
                <w:sz w:val="24"/>
                <w:szCs w:val="24"/>
                <w:lang w:val="mk-MK"/>
              </w:rPr>
            </w:pPr>
          </w:p>
        </w:tc>
        <w:tc>
          <w:tcPr>
            <w:tcW w:w="3476" w:type="pct"/>
            <w:gridSpan w:val="24"/>
            <w:shd w:val="clear" w:color="auto" w:fill="FFCCFF"/>
          </w:tcPr>
          <w:p w14:paraId="526CD9C8" w14:textId="77777777" w:rsidR="0008141C" w:rsidRPr="008073ED" w:rsidRDefault="0008141C" w:rsidP="00006DB6">
            <w:pPr>
              <w:jc w:val="center"/>
              <w:rPr>
                <w:rFonts w:ascii="Arial" w:eastAsia="Calibri" w:hAnsi="Arial" w:cs="Arial"/>
                <w:b/>
                <w:color w:val="000000" w:themeColor="text1"/>
                <w:sz w:val="24"/>
                <w:szCs w:val="24"/>
                <w:lang w:val="mk-MK"/>
              </w:rPr>
            </w:pPr>
            <w:r w:rsidRPr="008073ED">
              <w:rPr>
                <w:rFonts w:ascii="Arial" w:eastAsia="Calibri" w:hAnsi="Arial" w:cs="Arial"/>
                <w:b/>
                <w:color w:val="000000" w:themeColor="text1"/>
                <w:sz w:val="24"/>
                <w:szCs w:val="24"/>
                <w:lang w:val="mk-MK"/>
              </w:rPr>
              <w:t>Прво ниво</w:t>
            </w:r>
          </w:p>
        </w:tc>
      </w:tr>
      <w:tr w:rsidR="0008141C" w:rsidRPr="00F61FBA" w14:paraId="20ED72F4" w14:textId="77777777" w:rsidTr="00BF25D4">
        <w:tc>
          <w:tcPr>
            <w:tcW w:w="1524" w:type="pct"/>
          </w:tcPr>
          <w:p w14:paraId="4E3813CF" w14:textId="77777777" w:rsidR="0008141C" w:rsidRPr="00006DB6" w:rsidRDefault="0008141C" w:rsidP="00006DB6">
            <w:pPr>
              <w:jc w:val="center"/>
              <w:rPr>
                <w:rFonts w:ascii="Arial" w:eastAsia="Calibri" w:hAnsi="Arial" w:cs="Arial"/>
                <w:b/>
                <w:bCs/>
                <w:sz w:val="24"/>
                <w:szCs w:val="24"/>
                <w:lang w:val="mk-MK"/>
              </w:rPr>
            </w:pPr>
          </w:p>
        </w:tc>
        <w:tc>
          <w:tcPr>
            <w:tcW w:w="672" w:type="pct"/>
            <w:gridSpan w:val="4"/>
          </w:tcPr>
          <w:p w14:paraId="585CD745"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555" w:type="pct"/>
            <w:gridSpan w:val="3"/>
          </w:tcPr>
          <w:p w14:paraId="7CBB618E"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с</w:t>
            </w:r>
          </w:p>
        </w:tc>
        <w:tc>
          <w:tcPr>
            <w:tcW w:w="569" w:type="pct"/>
            <w:gridSpan w:val="5"/>
          </w:tcPr>
          <w:p w14:paraId="3B9A8F94"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в</w:t>
            </w:r>
          </w:p>
        </w:tc>
        <w:tc>
          <w:tcPr>
            <w:tcW w:w="555" w:type="pct"/>
            <w:gridSpan w:val="4"/>
          </w:tcPr>
          <w:p w14:paraId="3382F882"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р</w:t>
            </w:r>
          </w:p>
        </w:tc>
        <w:tc>
          <w:tcPr>
            <w:tcW w:w="598" w:type="pct"/>
            <w:gridSpan w:val="5"/>
          </w:tcPr>
          <w:p w14:paraId="4284619A"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х</w:t>
            </w:r>
          </w:p>
        </w:tc>
        <w:tc>
          <w:tcPr>
            <w:tcW w:w="528" w:type="pct"/>
            <w:gridSpan w:val="3"/>
          </w:tcPr>
          <w:p w14:paraId="6BA12AA2"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д</w:t>
            </w:r>
          </w:p>
        </w:tc>
      </w:tr>
      <w:tr w:rsidR="0008141C" w:rsidRPr="00F61FBA" w14:paraId="4247CEC7" w14:textId="77777777" w:rsidTr="00BF25D4">
        <w:tc>
          <w:tcPr>
            <w:tcW w:w="1524" w:type="pct"/>
          </w:tcPr>
          <w:p w14:paraId="505FB5E9" w14:textId="77777777" w:rsidR="0008141C" w:rsidRPr="00006DB6" w:rsidRDefault="0008141C" w:rsidP="00006DB6">
            <w:pPr>
              <w:jc w:val="center"/>
              <w:rPr>
                <w:rFonts w:ascii="Arial" w:eastAsia="Calibri" w:hAnsi="Arial" w:cs="Arial"/>
                <w:b/>
                <w:bCs/>
                <w:sz w:val="24"/>
                <w:szCs w:val="24"/>
                <w:lang w:val="mk-MK"/>
              </w:rPr>
            </w:pPr>
          </w:p>
        </w:tc>
        <w:tc>
          <w:tcPr>
            <w:tcW w:w="308" w:type="pct"/>
          </w:tcPr>
          <w:p w14:paraId="02D27920" w14:textId="77777777" w:rsidR="0008141C" w:rsidRPr="00006DB6" w:rsidRDefault="00ED4862"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364" w:type="pct"/>
            <w:gridSpan w:val="3"/>
          </w:tcPr>
          <w:p w14:paraId="5F7D6D0E"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277" w:type="pct"/>
            <w:gridSpan w:val="2"/>
          </w:tcPr>
          <w:p w14:paraId="69CDA746"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278" w:type="pct"/>
          </w:tcPr>
          <w:p w14:paraId="11971C92"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291" w:type="pct"/>
            <w:gridSpan w:val="3"/>
          </w:tcPr>
          <w:p w14:paraId="6D2FD558" w14:textId="77777777" w:rsidR="0008141C" w:rsidRPr="00006DB6" w:rsidRDefault="0058579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278" w:type="pct"/>
            <w:gridSpan w:val="2"/>
          </w:tcPr>
          <w:p w14:paraId="5F1875AC"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278" w:type="pct"/>
            <w:gridSpan w:val="2"/>
          </w:tcPr>
          <w:p w14:paraId="4867261E"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277" w:type="pct"/>
            <w:gridSpan w:val="2"/>
          </w:tcPr>
          <w:p w14:paraId="382E368C"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278" w:type="pct"/>
            <w:gridSpan w:val="2"/>
          </w:tcPr>
          <w:p w14:paraId="5FEF770B"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320" w:type="pct"/>
            <w:gridSpan w:val="3"/>
          </w:tcPr>
          <w:p w14:paraId="00B6C734"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251" w:type="pct"/>
            <w:gridSpan w:val="2"/>
          </w:tcPr>
          <w:p w14:paraId="7F04C012"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278" w:type="pct"/>
          </w:tcPr>
          <w:p w14:paraId="74497CDB"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r>
      <w:tr w:rsidR="0008141C" w:rsidRPr="00F61FBA" w14:paraId="0217D7A3" w14:textId="77777777" w:rsidTr="00BF25D4">
        <w:tc>
          <w:tcPr>
            <w:tcW w:w="1524" w:type="pct"/>
          </w:tcPr>
          <w:p w14:paraId="57D46D73" w14:textId="77777777" w:rsidR="0008141C" w:rsidRPr="00161701" w:rsidRDefault="0008141C" w:rsidP="00125B2A">
            <w:pPr>
              <w:rPr>
                <w:rFonts w:ascii="Arial" w:eastAsia="Calibri" w:hAnsi="Arial" w:cs="Arial"/>
                <w:bCs/>
                <w:sz w:val="24"/>
                <w:szCs w:val="24"/>
                <w:lang w:val="mk-MK"/>
              </w:rPr>
            </w:pPr>
            <w:r w:rsidRPr="00161701">
              <w:rPr>
                <w:rFonts w:ascii="Arial" w:eastAsia="Calibri" w:hAnsi="Arial" w:cs="Arial"/>
                <w:bCs/>
                <w:sz w:val="24"/>
                <w:szCs w:val="24"/>
                <w:lang w:val="mk-MK"/>
              </w:rPr>
              <w:t>Македонски јаз.</w:t>
            </w:r>
          </w:p>
        </w:tc>
        <w:tc>
          <w:tcPr>
            <w:tcW w:w="308" w:type="pct"/>
          </w:tcPr>
          <w:p w14:paraId="0B77C7B9" w14:textId="62994EA4" w:rsidR="0008141C" w:rsidRPr="0014303A" w:rsidRDefault="001E52D5" w:rsidP="00125B2A">
            <w:pPr>
              <w:rPr>
                <w:rFonts w:ascii="Arial" w:eastAsia="Calibri" w:hAnsi="Arial" w:cs="Arial"/>
                <w:sz w:val="24"/>
                <w:szCs w:val="24"/>
                <w:lang w:val="mk-MK"/>
              </w:rPr>
            </w:pPr>
            <w:r>
              <w:rPr>
                <w:rFonts w:ascii="Arial" w:eastAsia="Calibri" w:hAnsi="Arial" w:cs="Arial"/>
                <w:sz w:val="24"/>
                <w:szCs w:val="24"/>
                <w:lang w:val="mk-MK"/>
              </w:rPr>
              <w:t>30</w:t>
            </w:r>
          </w:p>
        </w:tc>
        <w:tc>
          <w:tcPr>
            <w:tcW w:w="364" w:type="pct"/>
            <w:gridSpan w:val="3"/>
          </w:tcPr>
          <w:p w14:paraId="0D35A9C0" w14:textId="0F33B1AC" w:rsidR="0008141C" w:rsidRPr="008C59BD" w:rsidRDefault="001E52D5" w:rsidP="00125B2A">
            <w:pPr>
              <w:rPr>
                <w:rFonts w:ascii="Arial" w:eastAsia="Calibri" w:hAnsi="Arial" w:cs="Arial"/>
                <w:sz w:val="24"/>
                <w:szCs w:val="24"/>
                <w:lang w:val="mk-MK"/>
              </w:rPr>
            </w:pPr>
            <w:r>
              <w:rPr>
                <w:rFonts w:ascii="Arial" w:eastAsia="Calibri" w:hAnsi="Arial" w:cs="Arial"/>
                <w:sz w:val="24"/>
                <w:szCs w:val="24"/>
                <w:lang w:val="mk-MK"/>
              </w:rPr>
              <w:t>29</w:t>
            </w:r>
          </w:p>
        </w:tc>
        <w:tc>
          <w:tcPr>
            <w:tcW w:w="277" w:type="pct"/>
            <w:gridSpan w:val="2"/>
          </w:tcPr>
          <w:p w14:paraId="5EBDDE4D" w14:textId="77777777" w:rsidR="0008141C" w:rsidRPr="00F61FBA" w:rsidRDefault="0008141C" w:rsidP="00125B2A">
            <w:pPr>
              <w:rPr>
                <w:rFonts w:ascii="Arial" w:eastAsia="Calibri" w:hAnsi="Arial" w:cs="Arial"/>
                <w:sz w:val="24"/>
                <w:szCs w:val="24"/>
                <w:lang w:val="mk-MK"/>
              </w:rPr>
            </w:pPr>
          </w:p>
        </w:tc>
        <w:tc>
          <w:tcPr>
            <w:tcW w:w="278" w:type="pct"/>
          </w:tcPr>
          <w:p w14:paraId="3506089D" w14:textId="4D33BDAB" w:rsidR="0008141C" w:rsidRPr="00ED4862" w:rsidRDefault="001E52D5" w:rsidP="00125B2A">
            <w:pPr>
              <w:rPr>
                <w:rFonts w:ascii="Arial" w:eastAsia="Calibri" w:hAnsi="Arial" w:cs="Arial"/>
                <w:sz w:val="24"/>
                <w:szCs w:val="24"/>
                <w:lang w:val="mk-MK"/>
              </w:rPr>
            </w:pPr>
            <w:r>
              <w:rPr>
                <w:rFonts w:ascii="Arial" w:eastAsia="Calibri" w:hAnsi="Arial" w:cs="Arial"/>
                <w:sz w:val="24"/>
                <w:szCs w:val="24"/>
                <w:lang w:val="mk-MK"/>
              </w:rPr>
              <w:t>1</w:t>
            </w:r>
          </w:p>
        </w:tc>
        <w:tc>
          <w:tcPr>
            <w:tcW w:w="291" w:type="pct"/>
            <w:gridSpan w:val="3"/>
          </w:tcPr>
          <w:p w14:paraId="4385444E" w14:textId="77777777" w:rsidR="0008141C" w:rsidRPr="00F61FBA" w:rsidRDefault="0008141C" w:rsidP="00125B2A">
            <w:pPr>
              <w:rPr>
                <w:rFonts w:ascii="Arial" w:eastAsia="Calibri" w:hAnsi="Arial" w:cs="Arial"/>
                <w:sz w:val="24"/>
                <w:szCs w:val="24"/>
                <w:lang w:val="mk-MK"/>
              </w:rPr>
            </w:pPr>
          </w:p>
        </w:tc>
        <w:tc>
          <w:tcPr>
            <w:tcW w:w="278" w:type="pct"/>
            <w:gridSpan w:val="2"/>
          </w:tcPr>
          <w:p w14:paraId="6A9A32EF" w14:textId="77777777" w:rsidR="0008141C" w:rsidRPr="00F61FBA" w:rsidRDefault="0008141C" w:rsidP="00125B2A">
            <w:pPr>
              <w:rPr>
                <w:rFonts w:ascii="Arial" w:eastAsia="Calibri" w:hAnsi="Arial" w:cs="Arial"/>
                <w:sz w:val="24"/>
                <w:szCs w:val="24"/>
                <w:lang w:val="mk-MK"/>
              </w:rPr>
            </w:pPr>
          </w:p>
        </w:tc>
        <w:tc>
          <w:tcPr>
            <w:tcW w:w="278" w:type="pct"/>
            <w:gridSpan w:val="2"/>
          </w:tcPr>
          <w:p w14:paraId="38A0E96B" w14:textId="77777777" w:rsidR="0008141C" w:rsidRPr="00F61FBA" w:rsidRDefault="0008141C" w:rsidP="00125B2A">
            <w:pPr>
              <w:rPr>
                <w:rFonts w:ascii="Arial" w:eastAsia="Calibri" w:hAnsi="Arial" w:cs="Arial"/>
                <w:sz w:val="24"/>
                <w:szCs w:val="24"/>
                <w:lang w:val="mk-MK"/>
              </w:rPr>
            </w:pPr>
          </w:p>
        </w:tc>
        <w:tc>
          <w:tcPr>
            <w:tcW w:w="277" w:type="pct"/>
            <w:gridSpan w:val="2"/>
          </w:tcPr>
          <w:p w14:paraId="10278B9C" w14:textId="77777777" w:rsidR="0008141C" w:rsidRPr="00F61FBA" w:rsidRDefault="0008141C" w:rsidP="00125B2A">
            <w:pPr>
              <w:rPr>
                <w:rFonts w:ascii="Arial" w:eastAsia="Calibri" w:hAnsi="Arial" w:cs="Arial"/>
                <w:sz w:val="24"/>
                <w:szCs w:val="24"/>
                <w:lang w:val="mk-MK"/>
              </w:rPr>
            </w:pPr>
          </w:p>
        </w:tc>
        <w:tc>
          <w:tcPr>
            <w:tcW w:w="278" w:type="pct"/>
            <w:gridSpan w:val="2"/>
          </w:tcPr>
          <w:p w14:paraId="58239C10" w14:textId="77777777" w:rsidR="0008141C" w:rsidRPr="00F61FBA" w:rsidRDefault="0008141C" w:rsidP="00125B2A">
            <w:pPr>
              <w:rPr>
                <w:rFonts w:ascii="Arial" w:eastAsia="Calibri" w:hAnsi="Arial" w:cs="Arial"/>
                <w:sz w:val="24"/>
                <w:szCs w:val="24"/>
                <w:lang w:val="mk-MK"/>
              </w:rPr>
            </w:pPr>
          </w:p>
        </w:tc>
        <w:tc>
          <w:tcPr>
            <w:tcW w:w="320" w:type="pct"/>
            <w:gridSpan w:val="3"/>
          </w:tcPr>
          <w:p w14:paraId="6926FB16" w14:textId="77777777" w:rsidR="0008141C" w:rsidRPr="00F61FBA" w:rsidRDefault="0008141C" w:rsidP="00125B2A">
            <w:pPr>
              <w:rPr>
                <w:rFonts w:ascii="Arial" w:eastAsia="Calibri" w:hAnsi="Arial" w:cs="Arial"/>
                <w:sz w:val="24"/>
                <w:szCs w:val="24"/>
                <w:lang w:val="mk-MK"/>
              </w:rPr>
            </w:pPr>
          </w:p>
        </w:tc>
        <w:tc>
          <w:tcPr>
            <w:tcW w:w="251" w:type="pct"/>
            <w:gridSpan w:val="2"/>
          </w:tcPr>
          <w:p w14:paraId="177B5CB4" w14:textId="77777777" w:rsidR="0008141C" w:rsidRPr="008C59BD" w:rsidRDefault="0008141C" w:rsidP="00125B2A">
            <w:pPr>
              <w:rPr>
                <w:rFonts w:ascii="Arial" w:eastAsia="Calibri" w:hAnsi="Arial" w:cs="Arial"/>
                <w:sz w:val="24"/>
                <w:szCs w:val="24"/>
                <w:lang w:val="mk-MK"/>
              </w:rPr>
            </w:pPr>
          </w:p>
        </w:tc>
        <w:tc>
          <w:tcPr>
            <w:tcW w:w="278" w:type="pct"/>
          </w:tcPr>
          <w:p w14:paraId="72A01378" w14:textId="77777777" w:rsidR="0008141C" w:rsidRPr="00F61FBA" w:rsidRDefault="0008141C" w:rsidP="00125B2A">
            <w:pPr>
              <w:rPr>
                <w:rFonts w:ascii="Arial" w:eastAsia="Calibri" w:hAnsi="Arial" w:cs="Arial"/>
                <w:sz w:val="24"/>
                <w:szCs w:val="24"/>
                <w:lang w:val="mk-MK"/>
              </w:rPr>
            </w:pPr>
          </w:p>
        </w:tc>
      </w:tr>
      <w:tr w:rsidR="0008141C" w:rsidRPr="00F61FBA" w14:paraId="3EA67545" w14:textId="77777777" w:rsidTr="00BF25D4">
        <w:tc>
          <w:tcPr>
            <w:tcW w:w="1524" w:type="pct"/>
          </w:tcPr>
          <w:p w14:paraId="67B83133" w14:textId="77777777" w:rsidR="0008141C" w:rsidRPr="00161701" w:rsidRDefault="0008141C" w:rsidP="00125B2A">
            <w:pPr>
              <w:rPr>
                <w:rFonts w:ascii="Arial" w:eastAsia="Calibri" w:hAnsi="Arial" w:cs="Arial"/>
                <w:bCs/>
                <w:sz w:val="24"/>
                <w:szCs w:val="24"/>
                <w:lang w:val="mk-MK"/>
              </w:rPr>
            </w:pPr>
            <w:r w:rsidRPr="00161701">
              <w:rPr>
                <w:rFonts w:ascii="Arial" w:eastAsia="Calibri" w:hAnsi="Arial" w:cs="Arial"/>
                <w:bCs/>
                <w:sz w:val="24"/>
                <w:szCs w:val="24"/>
                <w:lang w:val="mk-MK"/>
              </w:rPr>
              <w:t>Англиски јаз.</w:t>
            </w:r>
          </w:p>
        </w:tc>
        <w:tc>
          <w:tcPr>
            <w:tcW w:w="308" w:type="pct"/>
          </w:tcPr>
          <w:p w14:paraId="20445915" w14:textId="307E65C8" w:rsidR="0008141C" w:rsidRPr="0014303A" w:rsidRDefault="001E52D5" w:rsidP="00125B2A">
            <w:pPr>
              <w:rPr>
                <w:rFonts w:ascii="Arial" w:eastAsia="Calibri" w:hAnsi="Arial" w:cs="Arial"/>
                <w:sz w:val="24"/>
                <w:szCs w:val="24"/>
                <w:lang w:val="mk-MK"/>
              </w:rPr>
            </w:pPr>
            <w:r>
              <w:rPr>
                <w:rFonts w:ascii="Arial" w:eastAsia="Calibri" w:hAnsi="Arial" w:cs="Arial"/>
                <w:sz w:val="24"/>
                <w:szCs w:val="24"/>
                <w:lang w:val="mk-MK"/>
              </w:rPr>
              <w:t>48</w:t>
            </w:r>
          </w:p>
        </w:tc>
        <w:tc>
          <w:tcPr>
            <w:tcW w:w="364" w:type="pct"/>
            <w:gridSpan w:val="3"/>
          </w:tcPr>
          <w:p w14:paraId="791A4627" w14:textId="48855474" w:rsidR="0008141C" w:rsidRPr="0014303A" w:rsidRDefault="001E52D5" w:rsidP="00125B2A">
            <w:pPr>
              <w:rPr>
                <w:rFonts w:ascii="Arial" w:eastAsia="Calibri" w:hAnsi="Arial" w:cs="Arial"/>
                <w:sz w:val="24"/>
                <w:szCs w:val="24"/>
                <w:lang w:val="mk-MK"/>
              </w:rPr>
            </w:pPr>
            <w:r>
              <w:rPr>
                <w:rFonts w:ascii="Arial" w:eastAsia="Calibri" w:hAnsi="Arial" w:cs="Arial"/>
                <w:sz w:val="24"/>
                <w:szCs w:val="24"/>
                <w:lang w:val="mk-MK"/>
              </w:rPr>
              <w:t>43</w:t>
            </w:r>
          </w:p>
        </w:tc>
        <w:tc>
          <w:tcPr>
            <w:tcW w:w="277" w:type="pct"/>
            <w:gridSpan w:val="2"/>
          </w:tcPr>
          <w:p w14:paraId="000249F9" w14:textId="77777777" w:rsidR="0008141C" w:rsidRPr="00F61FBA" w:rsidRDefault="0008141C" w:rsidP="00125B2A">
            <w:pPr>
              <w:rPr>
                <w:rFonts w:ascii="Arial" w:eastAsia="Calibri" w:hAnsi="Arial" w:cs="Arial"/>
                <w:sz w:val="24"/>
                <w:szCs w:val="24"/>
                <w:lang w:val="mk-MK"/>
              </w:rPr>
            </w:pPr>
          </w:p>
        </w:tc>
        <w:tc>
          <w:tcPr>
            <w:tcW w:w="278" w:type="pct"/>
          </w:tcPr>
          <w:p w14:paraId="72DC760C" w14:textId="3E05C646" w:rsidR="0008141C" w:rsidRPr="00ED4862" w:rsidRDefault="001E52D5" w:rsidP="00125B2A">
            <w:pPr>
              <w:rPr>
                <w:rFonts w:ascii="Arial" w:eastAsia="Calibri" w:hAnsi="Arial" w:cs="Arial"/>
                <w:sz w:val="24"/>
                <w:szCs w:val="24"/>
                <w:lang w:val="mk-MK"/>
              </w:rPr>
            </w:pPr>
            <w:r>
              <w:rPr>
                <w:rFonts w:ascii="Arial" w:eastAsia="Calibri" w:hAnsi="Arial" w:cs="Arial"/>
                <w:sz w:val="24"/>
                <w:szCs w:val="24"/>
                <w:lang w:val="mk-MK"/>
              </w:rPr>
              <w:t>1</w:t>
            </w:r>
          </w:p>
        </w:tc>
        <w:tc>
          <w:tcPr>
            <w:tcW w:w="291" w:type="pct"/>
            <w:gridSpan w:val="3"/>
          </w:tcPr>
          <w:p w14:paraId="0EA9AB17" w14:textId="77777777" w:rsidR="0008141C" w:rsidRPr="00F61FBA" w:rsidRDefault="0008141C" w:rsidP="00125B2A">
            <w:pPr>
              <w:rPr>
                <w:rFonts w:ascii="Arial" w:eastAsia="Calibri" w:hAnsi="Arial" w:cs="Arial"/>
                <w:sz w:val="24"/>
                <w:szCs w:val="24"/>
                <w:lang w:val="mk-MK"/>
              </w:rPr>
            </w:pPr>
          </w:p>
        </w:tc>
        <w:tc>
          <w:tcPr>
            <w:tcW w:w="278" w:type="pct"/>
            <w:gridSpan w:val="2"/>
          </w:tcPr>
          <w:p w14:paraId="1E155505" w14:textId="77777777" w:rsidR="0008141C" w:rsidRPr="00F61FBA" w:rsidRDefault="0008141C" w:rsidP="00125B2A">
            <w:pPr>
              <w:rPr>
                <w:rFonts w:ascii="Arial" w:eastAsia="Calibri" w:hAnsi="Arial" w:cs="Arial"/>
                <w:sz w:val="24"/>
                <w:szCs w:val="24"/>
                <w:lang w:val="mk-MK"/>
              </w:rPr>
            </w:pPr>
          </w:p>
        </w:tc>
        <w:tc>
          <w:tcPr>
            <w:tcW w:w="278" w:type="pct"/>
            <w:gridSpan w:val="2"/>
          </w:tcPr>
          <w:p w14:paraId="336B551E" w14:textId="77777777" w:rsidR="0008141C" w:rsidRPr="00F61FBA" w:rsidRDefault="0008141C" w:rsidP="00125B2A">
            <w:pPr>
              <w:rPr>
                <w:rFonts w:ascii="Arial" w:eastAsia="Calibri" w:hAnsi="Arial" w:cs="Arial"/>
                <w:sz w:val="24"/>
                <w:szCs w:val="24"/>
                <w:lang w:val="mk-MK"/>
              </w:rPr>
            </w:pPr>
          </w:p>
        </w:tc>
        <w:tc>
          <w:tcPr>
            <w:tcW w:w="277" w:type="pct"/>
            <w:gridSpan w:val="2"/>
          </w:tcPr>
          <w:p w14:paraId="37AD317F" w14:textId="77777777" w:rsidR="0008141C" w:rsidRPr="00F61FBA" w:rsidRDefault="0008141C" w:rsidP="00125B2A">
            <w:pPr>
              <w:rPr>
                <w:rFonts w:ascii="Arial" w:eastAsia="Calibri" w:hAnsi="Arial" w:cs="Arial"/>
                <w:sz w:val="24"/>
                <w:szCs w:val="24"/>
                <w:lang w:val="mk-MK"/>
              </w:rPr>
            </w:pPr>
          </w:p>
        </w:tc>
        <w:tc>
          <w:tcPr>
            <w:tcW w:w="278" w:type="pct"/>
            <w:gridSpan w:val="2"/>
          </w:tcPr>
          <w:p w14:paraId="0A50A790" w14:textId="77777777" w:rsidR="0008141C" w:rsidRPr="00F61FBA" w:rsidRDefault="0008141C" w:rsidP="00125B2A">
            <w:pPr>
              <w:rPr>
                <w:rFonts w:ascii="Arial" w:eastAsia="Calibri" w:hAnsi="Arial" w:cs="Arial"/>
                <w:sz w:val="24"/>
                <w:szCs w:val="24"/>
                <w:lang w:val="mk-MK"/>
              </w:rPr>
            </w:pPr>
          </w:p>
        </w:tc>
        <w:tc>
          <w:tcPr>
            <w:tcW w:w="320" w:type="pct"/>
            <w:gridSpan w:val="3"/>
          </w:tcPr>
          <w:p w14:paraId="5338EB4B" w14:textId="77777777" w:rsidR="0008141C" w:rsidRPr="00F61FBA" w:rsidRDefault="0008141C" w:rsidP="00125B2A">
            <w:pPr>
              <w:rPr>
                <w:rFonts w:ascii="Arial" w:eastAsia="Calibri" w:hAnsi="Arial" w:cs="Arial"/>
                <w:sz w:val="24"/>
                <w:szCs w:val="24"/>
                <w:lang w:val="mk-MK"/>
              </w:rPr>
            </w:pPr>
          </w:p>
        </w:tc>
        <w:tc>
          <w:tcPr>
            <w:tcW w:w="251" w:type="pct"/>
            <w:gridSpan w:val="2"/>
          </w:tcPr>
          <w:p w14:paraId="49A78DFD" w14:textId="77777777" w:rsidR="0008141C" w:rsidRPr="008C59BD" w:rsidRDefault="0008141C" w:rsidP="00125B2A">
            <w:pPr>
              <w:rPr>
                <w:rFonts w:ascii="Arial" w:eastAsia="Calibri" w:hAnsi="Arial" w:cs="Arial"/>
                <w:sz w:val="24"/>
                <w:szCs w:val="24"/>
                <w:lang w:val="mk-MK"/>
              </w:rPr>
            </w:pPr>
          </w:p>
        </w:tc>
        <w:tc>
          <w:tcPr>
            <w:tcW w:w="278" w:type="pct"/>
          </w:tcPr>
          <w:p w14:paraId="3BFEF269" w14:textId="77777777" w:rsidR="0008141C" w:rsidRPr="00F61FBA" w:rsidRDefault="0008141C" w:rsidP="00125B2A">
            <w:pPr>
              <w:rPr>
                <w:rFonts w:ascii="Arial" w:eastAsia="Calibri" w:hAnsi="Arial" w:cs="Arial"/>
                <w:sz w:val="24"/>
                <w:szCs w:val="24"/>
                <w:lang w:val="mk-MK"/>
              </w:rPr>
            </w:pPr>
          </w:p>
        </w:tc>
      </w:tr>
      <w:tr w:rsidR="0008141C" w:rsidRPr="00F61FBA" w14:paraId="422463C7" w14:textId="77777777" w:rsidTr="00BF25D4">
        <w:tc>
          <w:tcPr>
            <w:tcW w:w="1524" w:type="pct"/>
          </w:tcPr>
          <w:p w14:paraId="12EDAAB7" w14:textId="77777777" w:rsidR="0008141C" w:rsidRPr="00161701" w:rsidRDefault="0008141C" w:rsidP="00125B2A">
            <w:pPr>
              <w:rPr>
                <w:rFonts w:ascii="Arial" w:eastAsia="Calibri" w:hAnsi="Arial" w:cs="Arial"/>
                <w:bCs/>
                <w:sz w:val="24"/>
                <w:szCs w:val="24"/>
                <w:lang w:val="mk-MK"/>
              </w:rPr>
            </w:pPr>
            <w:r w:rsidRPr="00161701">
              <w:rPr>
                <w:rFonts w:ascii="Arial" w:eastAsia="Calibri" w:hAnsi="Arial" w:cs="Arial"/>
                <w:bCs/>
                <w:sz w:val="24"/>
                <w:szCs w:val="24"/>
                <w:lang w:val="mk-MK"/>
              </w:rPr>
              <w:t>Математика</w:t>
            </w:r>
          </w:p>
        </w:tc>
        <w:tc>
          <w:tcPr>
            <w:tcW w:w="308" w:type="pct"/>
          </w:tcPr>
          <w:p w14:paraId="42BAEF5E" w14:textId="44ED927B" w:rsidR="0008141C" w:rsidRPr="0014303A" w:rsidRDefault="001E52D5" w:rsidP="00125B2A">
            <w:pPr>
              <w:rPr>
                <w:rFonts w:ascii="Arial" w:eastAsia="Calibri" w:hAnsi="Arial" w:cs="Arial"/>
                <w:sz w:val="24"/>
                <w:szCs w:val="24"/>
                <w:lang w:val="mk-MK"/>
              </w:rPr>
            </w:pPr>
            <w:r>
              <w:rPr>
                <w:rFonts w:ascii="Arial" w:eastAsia="Calibri" w:hAnsi="Arial" w:cs="Arial"/>
                <w:sz w:val="24"/>
                <w:szCs w:val="24"/>
                <w:lang w:val="mk-MK"/>
              </w:rPr>
              <w:t>31</w:t>
            </w:r>
          </w:p>
        </w:tc>
        <w:tc>
          <w:tcPr>
            <w:tcW w:w="364" w:type="pct"/>
            <w:gridSpan w:val="3"/>
          </w:tcPr>
          <w:p w14:paraId="187DCE87" w14:textId="33C8F334" w:rsidR="0008141C" w:rsidRPr="0014303A" w:rsidRDefault="001E52D5" w:rsidP="00125B2A">
            <w:pPr>
              <w:rPr>
                <w:rFonts w:ascii="Arial" w:eastAsia="Calibri" w:hAnsi="Arial" w:cs="Arial"/>
                <w:sz w:val="24"/>
                <w:szCs w:val="24"/>
                <w:lang w:val="mk-MK"/>
              </w:rPr>
            </w:pPr>
            <w:r>
              <w:rPr>
                <w:rFonts w:ascii="Arial" w:eastAsia="Calibri" w:hAnsi="Arial" w:cs="Arial"/>
                <w:sz w:val="24"/>
                <w:szCs w:val="24"/>
                <w:lang w:val="mk-MK"/>
              </w:rPr>
              <w:t>27</w:t>
            </w:r>
          </w:p>
        </w:tc>
        <w:tc>
          <w:tcPr>
            <w:tcW w:w="277" w:type="pct"/>
            <w:gridSpan w:val="2"/>
          </w:tcPr>
          <w:p w14:paraId="2D68E1AB" w14:textId="77777777" w:rsidR="0008141C" w:rsidRPr="00F61FBA" w:rsidRDefault="0008141C" w:rsidP="00125B2A">
            <w:pPr>
              <w:rPr>
                <w:rFonts w:ascii="Arial" w:eastAsia="Calibri" w:hAnsi="Arial" w:cs="Arial"/>
                <w:sz w:val="24"/>
                <w:szCs w:val="24"/>
                <w:lang w:val="mk-MK"/>
              </w:rPr>
            </w:pPr>
          </w:p>
        </w:tc>
        <w:tc>
          <w:tcPr>
            <w:tcW w:w="278" w:type="pct"/>
          </w:tcPr>
          <w:p w14:paraId="2BA621AF" w14:textId="3F26F253" w:rsidR="0008141C" w:rsidRPr="00ED4862" w:rsidRDefault="001E52D5" w:rsidP="00125B2A">
            <w:pPr>
              <w:rPr>
                <w:rFonts w:ascii="Arial" w:eastAsia="Calibri" w:hAnsi="Arial" w:cs="Arial"/>
                <w:sz w:val="24"/>
                <w:szCs w:val="24"/>
                <w:lang w:val="mk-MK"/>
              </w:rPr>
            </w:pPr>
            <w:r>
              <w:rPr>
                <w:rFonts w:ascii="Arial" w:eastAsia="Calibri" w:hAnsi="Arial" w:cs="Arial"/>
                <w:sz w:val="24"/>
                <w:szCs w:val="24"/>
                <w:lang w:val="mk-MK"/>
              </w:rPr>
              <w:t>1</w:t>
            </w:r>
          </w:p>
        </w:tc>
        <w:tc>
          <w:tcPr>
            <w:tcW w:w="291" w:type="pct"/>
            <w:gridSpan w:val="3"/>
          </w:tcPr>
          <w:p w14:paraId="1F66F1C5" w14:textId="77777777" w:rsidR="0008141C" w:rsidRPr="00F61FBA" w:rsidRDefault="0008141C" w:rsidP="00125B2A">
            <w:pPr>
              <w:rPr>
                <w:rFonts w:ascii="Arial" w:eastAsia="Calibri" w:hAnsi="Arial" w:cs="Arial"/>
                <w:sz w:val="24"/>
                <w:szCs w:val="24"/>
                <w:lang w:val="mk-MK"/>
              </w:rPr>
            </w:pPr>
          </w:p>
        </w:tc>
        <w:tc>
          <w:tcPr>
            <w:tcW w:w="278" w:type="pct"/>
            <w:gridSpan w:val="2"/>
          </w:tcPr>
          <w:p w14:paraId="4B55D913" w14:textId="77777777" w:rsidR="0008141C" w:rsidRPr="00F61FBA" w:rsidRDefault="0008141C" w:rsidP="00125B2A">
            <w:pPr>
              <w:rPr>
                <w:rFonts w:ascii="Arial" w:eastAsia="Calibri" w:hAnsi="Arial" w:cs="Arial"/>
                <w:sz w:val="24"/>
                <w:szCs w:val="24"/>
                <w:lang w:val="mk-MK"/>
              </w:rPr>
            </w:pPr>
          </w:p>
        </w:tc>
        <w:tc>
          <w:tcPr>
            <w:tcW w:w="278" w:type="pct"/>
            <w:gridSpan w:val="2"/>
          </w:tcPr>
          <w:p w14:paraId="377584D2" w14:textId="77777777" w:rsidR="0008141C" w:rsidRPr="00F61FBA" w:rsidRDefault="0008141C" w:rsidP="00125B2A">
            <w:pPr>
              <w:rPr>
                <w:rFonts w:ascii="Arial" w:eastAsia="Calibri" w:hAnsi="Arial" w:cs="Arial"/>
                <w:sz w:val="24"/>
                <w:szCs w:val="24"/>
                <w:lang w:val="mk-MK"/>
              </w:rPr>
            </w:pPr>
          </w:p>
        </w:tc>
        <w:tc>
          <w:tcPr>
            <w:tcW w:w="277" w:type="pct"/>
            <w:gridSpan w:val="2"/>
          </w:tcPr>
          <w:p w14:paraId="32753ABD" w14:textId="77777777" w:rsidR="0008141C" w:rsidRPr="00F61FBA" w:rsidRDefault="0008141C" w:rsidP="00125B2A">
            <w:pPr>
              <w:rPr>
                <w:rFonts w:ascii="Arial" w:eastAsia="Calibri" w:hAnsi="Arial" w:cs="Arial"/>
                <w:sz w:val="24"/>
                <w:szCs w:val="24"/>
                <w:lang w:val="mk-MK"/>
              </w:rPr>
            </w:pPr>
          </w:p>
        </w:tc>
        <w:tc>
          <w:tcPr>
            <w:tcW w:w="278" w:type="pct"/>
            <w:gridSpan w:val="2"/>
          </w:tcPr>
          <w:p w14:paraId="565B4551" w14:textId="77777777" w:rsidR="0008141C" w:rsidRPr="00F61FBA" w:rsidRDefault="0008141C" w:rsidP="00125B2A">
            <w:pPr>
              <w:rPr>
                <w:rFonts w:ascii="Arial" w:eastAsia="Calibri" w:hAnsi="Arial" w:cs="Arial"/>
                <w:sz w:val="24"/>
                <w:szCs w:val="24"/>
                <w:lang w:val="mk-MK"/>
              </w:rPr>
            </w:pPr>
          </w:p>
        </w:tc>
        <w:tc>
          <w:tcPr>
            <w:tcW w:w="320" w:type="pct"/>
            <w:gridSpan w:val="3"/>
          </w:tcPr>
          <w:p w14:paraId="067F1A68" w14:textId="77777777" w:rsidR="0008141C" w:rsidRPr="00F61FBA" w:rsidRDefault="0008141C" w:rsidP="00125B2A">
            <w:pPr>
              <w:rPr>
                <w:rFonts w:ascii="Arial" w:eastAsia="Calibri" w:hAnsi="Arial" w:cs="Arial"/>
                <w:sz w:val="24"/>
                <w:szCs w:val="24"/>
                <w:lang w:val="mk-MK"/>
              </w:rPr>
            </w:pPr>
          </w:p>
        </w:tc>
        <w:tc>
          <w:tcPr>
            <w:tcW w:w="251" w:type="pct"/>
            <w:gridSpan w:val="2"/>
          </w:tcPr>
          <w:p w14:paraId="5524C36C" w14:textId="77777777" w:rsidR="0008141C" w:rsidRPr="008C59BD" w:rsidRDefault="0008141C" w:rsidP="00125B2A">
            <w:pPr>
              <w:rPr>
                <w:rFonts w:ascii="Arial" w:eastAsia="Calibri" w:hAnsi="Arial" w:cs="Arial"/>
                <w:sz w:val="24"/>
                <w:szCs w:val="24"/>
                <w:lang w:val="mk-MK"/>
              </w:rPr>
            </w:pPr>
          </w:p>
        </w:tc>
        <w:tc>
          <w:tcPr>
            <w:tcW w:w="278" w:type="pct"/>
          </w:tcPr>
          <w:p w14:paraId="7E69F68C" w14:textId="77777777" w:rsidR="0008141C" w:rsidRPr="00F61FBA" w:rsidRDefault="0008141C" w:rsidP="00125B2A">
            <w:pPr>
              <w:rPr>
                <w:rFonts w:ascii="Arial" w:eastAsia="Calibri" w:hAnsi="Arial" w:cs="Arial"/>
                <w:sz w:val="24"/>
                <w:szCs w:val="24"/>
                <w:lang w:val="mk-MK"/>
              </w:rPr>
            </w:pPr>
          </w:p>
        </w:tc>
      </w:tr>
      <w:tr w:rsidR="0008141C" w:rsidRPr="00F61FBA" w14:paraId="0B892256" w14:textId="77777777" w:rsidTr="00BF25D4">
        <w:tc>
          <w:tcPr>
            <w:tcW w:w="1524" w:type="pct"/>
          </w:tcPr>
          <w:p w14:paraId="09149A25" w14:textId="77777777" w:rsidR="0008141C" w:rsidRPr="00161701" w:rsidRDefault="0008141C" w:rsidP="00125B2A">
            <w:pPr>
              <w:rPr>
                <w:rFonts w:ascii="Arial" w:eastAsia="Calibri" w:hAnsi="Arial" w:cs="Arial"/>
                <w:bCs/>
                <w:sz w:val="24"/>
                <w:szCs w:val="24"/>
                <w:lang w:val="mk-MK"/>
              </w:rPr>
            </w:pPr>
            <w:r w:rsidRPr="00161701">
              <w:rPr>
                <w:rFonts w:ascii="Arial" w:eastAsia="Calibri" w:hAnsi="Arial" w:cs="Arial"/>
                <w:bCs/>
                <w:sz w:val="24"/>
                <w:szCs w:val="24"/>
                <w:lang w:val="mk-MK"/>
              </w:rPr>
              <w:t>Природни науки</w:t>
            </w:r>
          </w:p>
        </w:tc>
        <w:tc>
          <w:tcPr>
            <w:tcW w:w="308" w:type="pct"/>
          </w:tcPr>
          <w:p w14:paraId="766A308A" w14:textId="7C1D07D6" w:rsidR="0008141C" w:rsidRPr="0014303A" w:rsidRDefault="001E52D5" w:rsidP="008C59BD">
            <w:pPr>
              <w:rPr>
                <w:rFonts w:ascii="Arial" w:eastAsia="Calibri" w:hAnsi="Arial" w:cs="Arial"/>
                <w:sz w:val="24"/>
                <w:szCs w:val="24"/>
                <w:lang w:val="mk-MK"/>
              </w:rPr>
            </w:pPr>
            <w:r>
              <w:rPr>
                <w:rFonts w:ascii="Arial" w:eastAsia="Calibri" w:hAnsi="Arial" w:cs="Arial"/>
                <w:sz w:val="24"/>
                <w:szCs w:val="24"/>
                <w:lang w:val="mk-MK"/>
              </w:rPr>
              <w:t>45</w:t>
            </w:r>
          </w:p>
        </w:tc>
        <w:tc>
          <w:tcPr>
            <w:tcW w:w="364" w:type="pct"/>
            <w:gridSpan w:val="3"/>
          </w:tcPr>
          <w:p w14:paraId="62D519B0" w14:textId="51E9AA7C" w:rsidR="0008141C" w:rsidRPr="0014303A" w:rsidRDefault="001E52D5" w:rsidP="00125B2A">
            <w:pPr>
              <w:rPr>
                <w:rFonts w:ascii="Arial" w:eastAsia="Calibri" w:hAnsi="Arial" w:cs="Arial"/>
                <w:sz w:val="24"/>
                <w:szCs w:val="24"/>
                <w:lang w:val="mk-MK"/>
              </w:rPr>
            </w:pPr>
            <w:r>
              <w:rPr>
                <w:rFonts w:ascii="Arial" w:eastAsia="Calibri" w:hAnsi="Arial" w:cs="Arial"/>
                <w:sz w:val="24"/>
                <w:szCs w:val="24"/>
                <w:lang w:val="mk-MK"/>
              </w:rPr>
              <w:t>42</w:t>
            </w:r>
          </w:p>
        </w:tc>
        <w:tc>
          <w:tcPr>
            <w:tcW w:w="277" w:type="pct"/>
            <w:gridSpan w:val="2"/>
          </w:tcPr>
          <w:p w14:paraId="24476302" w14:textId="77777777" w:rsidR="0008141C" w:rsidRPr="00F61FBA" w:rsidRDefault="0008141C" w:rsidP="00125B2A">
            <w:pPr>
              <w:rPr>
                <w:rFonts w:ascii="Arial" w:eastAsia="Calibri" w:hAnsi="Arial" w:cs="Arial"/>
                <w:sz w:val="24"/>
                <w:szCs w:val="24"/>
                <w:lang w:val="mk-MK"/>
              </w:rPr>
            </w:pPr>
          </w:p>
        </w:tc>
        <w:tc>
          <w:tcPr>
            <w:tcW w:w="278" w:type="pct"/>
          </w:tcPr>
          <w:p w14:paraId="61AE170C" w14:textId="0C3E2D71" w:rsidR="0008141C" w:rsidRPr="00ED4862" w:rsidRDefault="001E52D5" w:rsidP="00125B2A">
            <w:pPr>
              <w:rPr>
                <w:rFonts w:ascii="Arial" w:eastAsia="Calibri" w:hAnsi="Arial" w:cs="Arial"/>
                <w:sz w:val="24"/>
                <w:szCs w:val="24"/>
                <w:lang w:val="mk-MK"/>
              </w:rPr>
            </w:pPr>
            <w:r>
              <w:rPr>
                <w:rFonts w:ascii="Arial" w:eastAsia="Calibri" w:hAnsi="Arial" w:cs="Arial"/>
                <w:sz w:val="24"/>
                <w:szCs w:val="24"/>
                <w:lang w:val="mk-MK"/>
              </w:rPr>
              <w:t>1</w:t>
            </w:r>
          </w:p>
        </w:tc>
        <w:tc>
          <w:tcPr>
            <w:tcW w:w="291" w:type="pct"/>
            <w:gridSpan w:val="3"/>
          </w:tcPr>
          <w:p w14:paraId="6EB70099" w14:textId="77777777" w:rsidR="0008141C" w:rsidRPr="00F61FBA" w:rsidRDefault="0008141C" w:rsidP="00125B2A">
            <w:pPr>
              <w:rPr>
                <w:rFonts w:ascii="Arial" w:eastAsia="Calibri" w:hAnsi="Arial" w:cs="Arial"/>
                <w:sz w:val="24"/>
                <w:szCs w:val="24"/>
                <w:lang w:val="mk-MK"/>
              </w:rPr>
            </w:pPr>
          </w:p>
        </w:tc>
        <w:tc>
          <w:tcPr>
            <w:tcW w:w="278" w:type="pct"/>
            <w:gridSpan w:val="2"/>
          </w:tcPr>
          <w:p w14:paraId="7D9ED43B" w14:textId="77777777" w:rsidR="0008141C" w:rsidRPr="00F61FBA" w:rsidRDefault="0008141C" w:rsidP="00125B2A">
            <w:pPr>
              <w:rPr>
                <w:rFonts w:ascii="Arial" w:eastAsia="Calibri" w:hAnsi="Arial" w:cs="Arial"/>
                <w:sz w:val="24"/>
                <w:szCs w:val="24"/>
                <w:lang w:val="mk-MK"/>
              </w:rPr>
            </w:pPr>
          </w:p>
        </w:tc>
        <w:tc>
          <w:tcPr>
            <w:tcW w:w="278" w:type="pct"/>
            <w:gridSpan w:val="2"/>
          </w:tcPr>
          <w:p w14:paraId="5140D5F1" w14:textId="77777777" w:rsidR="0008141C" w:rsidRPr="00F61FBA" w:rsidRDefault="0008141C" w:rsidP="00125B2A">
            <w:pPr>
              <w:rPr>
                <w:rFonts w:ascii="Arial" w:eastAsia="Calibri" w:hAnsi="Arial" w:cs="Arial"/>
                <w:sz w:val="24"/>
                <w:szCs w:val="24"/>
                <w:lang w:val="mk-MK"/>
              </w:rPr>
            </w:pPr>
          </w:p>
        </w:tc>
        <w:tc>
          <w:tcPr>
            <w:tcW w:w="277" w:type="pct"/>
            <w:gridSpan w:val="2"/>
          </w:tcPr>
          <w:p w14:paraId="3F5C57CA" w14:textId="77777777" w:rsidR="0008141C" w:rsidRPr="00F61FBA" w:rsidRDefault="0008141C" w:rsidP="00125B2A">
            <w:pPr>
              <w:rPr>
                <w:rFonts w:ascii="Arial" w:eastAsia="Calibri" w:hAnsi="Arial" w:cs="Arial"/>
                <w:sz w:val="24"/>
                <w:szCs w:val="24"/>
                <w:lang w:val="mk-MK"/>
              </w:rPr>
            </w:pPr>
          </w:p>
        </w:tc>
        <w:tc>
          <w:tcPr>
            <w:tcW w:w="278" w:type="pct"/>
            <w:gridSpan w:val="2"/>
          </w:tcPr>
          <w:p w14:paraId="54A0C709" w14:textId="77777777" w:rsidR="0008141C" w:rsidRPr="00F61FBA" w:rsidRDefault="0008141C" w:rsidP="00125B2A">
            <w:pPr>
              <w:rPr>
                <w:rFonts w:ascii="Arial" w:eastAsia="Calibri" w:hAnsi="Arial" w:cs="Arial"/>
                <w:sz w:val="24"/>
                <w:szCs w:val="24"/>
                <w:lang w:val="mk-MK"/>
              </w:rPr>
            </w:pPr>
          </w:p>
        </w:tc>
        <w:tc>
          <w:tcPr>
            <w:tcW w:w="320" w:type="pct"/>
            <w:gridSpan w:val="3"/>
          </w:tcPr>
          <w:p w14:paraId="37007844" w14:textId="77777777" w:rsidR="0008141C" w:rsidRPr="00F61FBA" w:rsidRDefault="0008141C" w:rsidP="00125B2A">
            <w:pPr>
              <w:rPr>
                <w:rFonts w:ascii="Arial" w:eastAsia="Calibri" w:hAnsi="Arial" w:cs="Arial"/>
                <w:sz w:val="24"/>
                <w:szCs w:val="24"/>
                <w:lang w:val="mk-MK"/>
              </w:rPr>
            </w:pPr>
          </w:p>
        </w:tc>
        <w:tc>
          <w:tcPr>
            <w:tcW w:w="251" w:type="pct"/>
            <w:gridSpan w:val="2"/>
          </w:tcPr>
          <w:p w14:paraId="281293EF" w14:textId="77777777" w:rsidR="0008141C" w:rsidRPr="008C59BD" w:rsidRDefault="0008141C" w:rsidP="00125B2A">
            <w:pPr>
              <w:rPr>
                <w:rFonts w:ascii="Arial" w:eastAsia="Calibri" w:hAnsi="Arial" w:cs="Arial"/>
                <w:sz w:val="24"/>
                <w:szCs w:val="24"/>
                <w:lang w:val="mk-MK"/>
              </w:rPr>
            </w:pPr>
          </w:p>
        </w:tc>
        <w:tc>
          <w:tcPr>
            <w:tcW w:w="278" w:type="pct"/>
          </w:tcPr>
          <w:p w14:paraId="6BC1F962" w14:textId="77777777" w:rsidR="0008141C" w:rsidRPr="00F61FBA" w:rsidRDefault="0008141C" w:rsidP="00125B2A">
            <w:pPr>
              <w:rPr>
                <w:rFonts w:ascii="Arial" w:eastAsia="Calibri" w:hAnsi="Arial" w:cs="Arial"/>
                <w:sz w:val="24"/>
                <w:szCs w:val="24"/>
                <w:lang w:val="mk-MK"/>
              </w:rPr>
            </w:pPr>
          </w:p>
        </w:tc>
      </w:tr>
      <w:tr w:rsidR="0008141C" w:rsidRPr="00F61FBA" w14:paraId="27202C8C" w14:textId="77777777" w:rsidTr="00BF25D4">
        <w:tc>
          <w:tcPr>
            <w:tcW w:w="1524" w:type="pct"/>
          </w:tcPr>
          <w:p w14:paraId="26F6E8ED" w14:textId="77777777" w:rsidR="0008141C" w:rsidRPr="00161701" w:rsidRDefault="0008141C" w:rsidP="00125B2A">
            <w:pPr>
              <w:rPr>
                <w:rFonts w:ascii="Arial" w:eastAsia="Calibri" w:hAnsi="Arial" w:cs="Arial"/>
                <w:bCs/>
                <w:sz w:val="24"/>
                <w:szCs w:val="24"/>
                <w:lang w:val="mk-MK"/>
              </w:rPr>
            </w:pPr>
            <w:r w:rsidRPr="00161701">
              <w:rPr>
                <w:rFonts w:ascii="Arial" w:eastAsia="Calibri" w:hAnsi="Arial" w:cs="Arial"/>
                <w:bCs/>
                <w:sz w:val="24"/>
                <w:szCs w:val="24"/>
                <w:lang w:val="mk-MK"/>
              </w:rPr>
              <w:t>Општество</w:t>
            </w:r>
          </w:p>
        </w:tc>
        <w:tc>
          <w:tcPr>
            <w:tcW w:w="308" w:type="pct"/>
          </w:tcPr>
          <w:p w14:paraId="6952A1F7" w14:textId="49BEDA33" w:rsidR="0008141C" w:rsidRPr="0014303A" w:rsidRDefault="001E52D5" w:rsidP="00125B2A">
            <w:pPr>
              <w:rPr>
                <w:rFonts w:ascii="Arial" w:eastAsia="Calibri" w:hAnsi="Arial" w:cs="Arial"/>
                <w:sz w:val="24"/>
                <w:szCs w:val="24"/>
                <w:lang w:val="mk-MK"/>
              </w:rPr>
            </w:pPr>
            <w:r>
              <w:rPr>
                <w:rFonts w:ascii="Arial" w:eastAsia="Calibri" w:hAnsi="Arial" w:cs="Arial"/>
                <w:sz w:val="24"/>
                <w:szCs w:val="24"/>
                <w:lang w:val="mk-MK"/>
              </w:rPr>
              <w:t>45</w:t>
            </w:r>
          </w:p>
        </w:tc>
        <w:tc>
          <w:tcPr>
            <w:tcW w:w="364" w:type="pct"/>
            <w:gridSpan w:val="3"/>
          </w:tcPr>
          <w:p w14:paraId="221C60B7" w14:textId="5D6B6C29" w:rsidR="0008141C" w:rsidRPr="0014303A" w:rsidRDefault="004578BA" w:rsidP="00125B2A">
            <w:pPr>
              <w:rPr>
                <w:rFonts w:ascii="Arial" w:eastAsia="Calibri" w:hAnsi="Arial" w:cs="Arial"/>
                <w:sz w:val="24"/>
                <w:szCs w:val="24"/>
                <w:lang w:val="mk-MK"/>
              </w:rPr>
            </w:pPr>
            <w:r>
              <w:rPr>
                <w:rFonts w:ascii="Arial" w:eastAsia="Calibri" w:hAnsi="Arial" w:cs="Arial"/>
                <w:sz w:val="24"/>
                <w:szCs w:val="24"/>
                <w:lang w:val="mk-MK"/>
              </w:rPr>
              <w:t>42</w:t>
            </w:r>
          </w:p>
        </w:tc>
        <w:tc>
          <w:tcPr>
            <w:tcW w:w="277" w:type="pct"/>
            <w:gridSpan w:val="2"/>
          </w:tcPr>
          <w:p w14:paraId="35B71A1B" w14:textId="77777777" w:rsidR="0008141C" w:rsidRPr="00F61FBA" w:rsidRDefault="0008141C" w:rsidP="00125B2A">
            <w:pPr>
              <w:rPr>
                <w:rFonts w:ascii="Arial" w:eastAsia="Calibri" w:hAnsi="Arial" w:cs="Arial"/>
                <w:sz w:val="24"/>
                <w:szCs w:val="24"/>
                <w:lang w:val="mk-MK"/>
              </w:rPr>
            </w:pPr>
          </w:p>
        </w:tc>
        <w:tc>
          <w:tcPr>
            <w:tcW w:w="278" w:type="pct"/>
          </w:tcPr>
          <w:p w14:paraId="4C715E8A" w14:textId="7D214E96" w:rsidR="0008141C" w:rsidRPr="00ED4862" w:rsidRDefault="004578BA" w:rsidP="00125B2A">
            <w:pPr>
              <w:rPr>
                <w:rFonts w:ascii="Arial" w:eastAsia="Calibri" w:hAnsi="Arial" w:cs="Arial"/>
                <w:sz w:val="24"/>
                <w:szCs w:val="24"/>
                <w:lang w:val="mk-MK"/>
              </w:rPr>
            </w:pPr>
            <w:r>
              <w:rPr>
                <w:rFonts w:ascii="Arial" w:eastAsia="Calibri" w:hAnsi="Arial" w:cs="Arial"/>
                <w:sz w:val="24"/>
                <w:szCs w:val="24"/>
                <w:lang w:val="mk-MK"/>
              </w:rPr>
              <w:t>1</w:t>
            </w:r>
          </w:p>
        </w:tc>
        <w:tc>
          <w:tcPr>
            <w:tcW w:w="291" w:type="pct"/>
            <w:gridSpan w:val="3"/>
          </w:tcPr>
          <w:p w14:paraId="3444C114" w14:textId="77777777" w:rsidR="0008141C" w:rsidRPr="00F61FBA" w:rsidRDefault="0008141C" w:rsidP="00125B2A">
            <w:pPr>
              <w:rPr>
                <w:rFonts w:ascii="Arial" w:eastAsia="Calibri" w:hAnsi="Arial" w:cs="Arial"/>
                <w:sz w:val="24"/>
                <w:szCs w:val="24"/>
                <w:lang w:val="mk-MK"/>
              </w:rPr>
            </w:pPr>
          </w:p>
        </w:tc>
        <w:tc>
          <w:tcPr>
            <w:tcW w:w="278" w:type="pct"/>
            <w:gridSpan w:val="2"/>
          </w:tcPr>
          <w:p w14:paraId="4CAFFA26" w14:textId="77777777" w:rsidR="0008141C" w:rsidRPr="00F61FBA" w:rsidRDefault="0008141C" w:rsidP="00125B2A">
            <w:pPr>
              <w:rPr>
                <w:rFonts w:ascii="Arial" w:eastAsia="Calibri" w:hAnsi="Arial" w:cs="Arial"/>
                <w:sz w:val="24"/>
                <w:szCs w:val="24"/>
                <w:lang w:val="mk-MK"/>
              </w:rPr>
            </w:pPr>
          </w:p>
        </w:tc>
        <w:tc>
          <w:tcPr>
            <w:tcW w:w="278" w:type="pct"/>
            <w:gridSpan w:val="2"/>
          </w:tcPr>
          <w:p w14:paraId="161C7480" w14:textId="77777777" w:rsidR="0008141C" w:rsidRPr="00F61FBA" w:rsidRDefault="0008141C" w:rsidP="00125B2A">
            <w:pPr>
              <w:rPr>
                <w:rFonts w:ascii="Arial" w:eastAsia="Calibri" w:hAnsi="Arial" w:cs="Arial"/>
                <w:sz w:val="24"/>
                <w:szCs w:val="24"/>
                <w:lang w:val="mk-MK"/>
              </w:rPr>
            </w:pPr>
          </w:p>
        </w:tc>
        <w:tc>
          <w:tcPr>
            <w:tcW w:w="277" w:type="pct"/>
            <w:gridSpan w:val="2"/>
          </w:tcPr>
          <w:p w14:paraId="5CAE0D2B" w14:textId="77777777" w:rsidR="0008141C" w:rsidRPr="00F61FBA" w:rsidRDefault="0008141C" w:rsidP="00125B2A">
            <w:pPr>
              <w:rPr>
                <w:rFonts w:ascii="Arial" w:eastAsia="Calibri" w:hAnsi="Arial" w:cs="Arial"/>
                <w:sz w:val="24"/>
                <w:szCs w:val="24"/>
                <w:lang w:val="mk-MK"/>
              </w:rPr>
            </w:pPr>
          </w:p>
        </w:tc>
        <w:tc>
          <w:tcPr>
            <w:tcW w:w="278" w:type="pct"/>
            <w:gridSpan w:val="2"/>
          </w:tcPr>
          <w:p w14:paraId="1C3C0D14" w14:textId="77777777" w:rsidR="0008141C" w:rsidRPr="00F61FBA" w:rsidRDefault="0008141C" w:rsidP="00125B2A">
            <w:pPr>
              <w:rPr>
                <w:rFonts w:ascii="Arial" w:eastAsia="Calibri" w:hAnsi="Arial" w:cs="Arial"/>
                <w:sz w:val="24"/>
                <w:szCs w:val="24"/>
                <w:lang w:val="mk-MK"/>
              </w:rPr>
            </w:pPr>
          </w:p>
        </w:tc>
        <w:tc>
          <w:tcPr>
            <w:tcW w:w="320" w:type="pct"/>
            <w:gridSpan w:val="3"/>
          </w:tcPr>
          <w:p w14:paraId="46CE85AB" w14:textId="77777777" w:rsidR="0008141C" w:rsidRPr="00F61FBA" w:rsidRDefault="0008141C" w:rsidP="00125B2A">
            <w:pPr>
              <w:rPr>
                <w:rFonts w:ascii="Arial" w:eastAsia="Calibri" w:hAnsi="Arial" w:cs="Arial"/>
                <w:sz w:val="24"/>
                <w:szCs w:val="24"/>
                <w:lang w:val="mk-MK"/>
              </w:rPr>
            </w:pPr>
          </w:p>
        </w:tc>
        <w:tc>
          <w:tcPr>
            <w:tcW w:w="251" w:type="pct"/>
            <w:gridSpan w:val="2"/>
          </w:tcPr>
          <w:p w14:paraId="7BEABCF2" w14:textId="77777777" w:rsidR="0008141C" w:rsidRPr="008C59BD" w:rsidRDefault="0008141C" w:rsidP="00125B2A">
            <w:pPr>
              <w:rPr>
                <w:rFonts w:ascii="Arial" w:eastAsia="Calibri" w:hAnsi="Arial" w:cs="Arial"/>
                <w:sz w:val="24"/>
                <w:szCs w:val="24"/>
                <w:lang w:val="mk-MK"/>
              </w:rPr>
            </w:pPr>
          </w:p>
        </w:tc>
        <w:tc>
          <w:tcPr>
            <w:tcW w:w="278" w:type="pct"/>
          </w:tcPr>
          <w:p w14:paraId="775F8938" w14:textId="77777777" w:rsidR="0008141C" w:rsidRPr="00F61FBA" w:rsidRDefault="0008141C" w:rsidP="00125B2A">
            <w:pPr>
              <w:rPr>
                <w:rFonts w:ascii="Arial" w:eastAsia="Calibri" w:hAnsi="Arial" w:cs="Arial"/>
                <w:sz w:val="24"/>
                <w:szCs w:val="24"/>
                <w:lang w:val="mk-MK"/>
              </w:rPr>
            </w:pPr>
          </w:p>
        </w:tc>
      </w:tr>
      <w:tr w:rsidR="0008141C" w:rsidRPr="00F61FBA" w14:paraId="4D0F6B3F" w14:textId="77777777" w:rsidTr="00BF25D4">
        <w:tc>
          <w:tcPr>
            <w:tcW w:w="1524" w:type="pct"/>
          </w:tcPr>
          <w:p w14:paraId="1859AC70" w14:textId="77777777" w:rsidR="0008141C" w:rsidRPr="00161701" w:rsidRDefault="0008141C" w:rsidP="00125B2A">
            <w:pPr>
              <w:rPr>
                <w:rFonts w:ascii="Arial" w:eastAsia="Calibri" w:hAnsi="Arial" w:cs="Arial"/>
                <w:bCs/>
                <w:sz w:val="24"/>
                <w:szCs w:val="24"/>
                <w:lang w:val="mk-MK"/>
              </w:rPr>
            </w:pPr>
            <w:r w:rsidRPr="00161701">
              <w:rPr>
                <w:rFonts w:ascii="Arial" w:eastAsia="Calibri" w:hAnsi="Arial" w:cs="Arial"/>
                <w:bCs/>
                <w:sz w:val="24"/>
                <w:szCs w:val="24"/>
                <w:lang w:val="mk-MK"/>
              </w:rPr>
              <w:t>Ликовно образ.</w:t>
            </w:r>
          </w:p>
        </w:tc>
        <w:tc>
          <w:tcPr>
            <w:tcW w:w="308" w:type="pct"/>
          </w:tcPr>
          <w:p w14:paraId="4338F34B" w14:textId="48EE749B" w:rsidR="0008141C" w:rsidRPr="008C59BD" w:rsidRDefault="004578BA" w:rsidP="00742398">
            <w:pPr>
              <w:rPr>
                <w:rFonts w:ascii="Arial" w:eastAsia="Calibri" w:hAnsi="Arial" w:cs="Arial"/>
                <w:sz w:val="24"/>
                <w:szCs w:val="24"/>
                <w:lang w:val="mk-MK"/>
              </w:rPr>
            </w:pPr>
            <w:r>
              <w:rPr>
                <w:rFonts w:ascii="Arial" w:eastAsia="Calibri" w:hAnsi="Arial" w:cs="Arial"/>
                <w:sz w:val="24"/>
                <w:szCs w:val="24"/>
                <w:lang w:val="mk-MK"/>
              </w:rPr>
              <w:t>48</w:t>
            </w:r>
          </w:p>
        </w:tc>
        <w:tc>
          <w:tcPr>
            <w:tcW w:w="364" w:type="pct"/>
            <w:gridSpan w:val="3"/>
          </w:tcPr>
          <w:p w14:paraId="7ADA5D55" w14:textId="00B6FD57" w:rsidR="0008141C" w:rsidRPr="0014303A" w:rsidRDefault="004578BA" w:rsidP="00125B2A">
            <w:pPr>
              <w:rPr>
                <w:rFonts w:ascii="Arial" w:eastAsia="Calibri" w:hAnsi="Arial" w:cs="Arial"/>
                <w:sz w:val="24"/>
                <w:szCs w:val="24"/>
                <w:lang w:val="mk-MK"/>
              </w:rPr>
            </w:pPr>
            <w:r>
              <w:rPr>
                <w:rFonts w:ascii="Arial" w:eastAsia="Calibri" w:hAnsi="Arial" w:cs="Arial"/>
                <w:sz w:val="24"/>
                <w:szCs w:val="24"/>
                <w:lang w:val="mk-MK"/>
              </w:rPr>
              <w:t>43</w:t>
            </w:r>
          </w:p>
        </w:tc>
        <w:tc>
          <w:tcPr>
            <w:tcW w:w="277" w:type="pct"/>
            <w:gridSpan w:val="2"/>
          </w:tcPr>
          <w:p w14:paraId="263B84F6" w14:textId="77777777" w:rsidR="0008141C" w:rsidRPr="00F61FBA" w:rsidRDefault="0008141C" w:rsidP="00125B2A">
            <w:pPr>
              <w:rPr>
                <w:rFonts w:ascii="Arial" w:eastAsia="Calibri" w:hAnsi="Arial" w:cs="Arial"/>
                <w:sz w:val="24"/>
                <w:szCs w:val="24"/>
                <w:lang w:val="mk-MK"/>
              </w:rPr>
            </w:pPr>
          </w:p>
        </w:tc>
        <w:tc>
          <w:tcPr>
            <w:tcW w:w="278" w:type="pct"/>
          </w:tcPr>
          <w:p w14:paraId="5468873D" w14:textId="0721B538" w:rsidR="0008141C" w:rsidRPr="00ED4862" w:rsidRDefault="004578BA" w:rsidP="00125B2A">
            <w:pPr>
              <w:rPr>
                <w:rFonts w:ascii="Arial" w:eastAsia="Calibri" w:hAnsi="Arial" w:cs="Arial"/>
                <w:sz w:val="24"/>
                <w:szCs w:val="24"/>
                <w:lang w:val="mk-MK"/>
              </w:rPr>
            </w:pPr>
            <w:r>
              <w:rPr>
                <w:rFonts w:ascii="Arial" w:eastAsia="Calibri" w:hAnsi="Arial" w:cs="Arial"/>
                <w:sz w:val="24"/>
                <w:szCs w:val="24"/>
                <w:lang w:val="mk-MK"/>
              </w:rPr>
              <w:t>1</w:t>
            </w:r>
          </w:p>
        </w:tc>
        <w:tc>
          <w:tcPr>
            <w:tcW w:w="291" w:type="pct"/>
            <w:gridSpan w:val="3"/>
          </w:tcPr>
          <w:p w14:paraId="49192000" w14:textId="77777777" w:rsidR="0008141C" w:rsidRPr="00F61FBA" w:rsidRDefault="0008141C" w:rsidP="00125B2A">
            <w:pPr>
              <w:rPr>
                <w:rFonts w:ascii="Arial" w:eastAsia="Calibri" w:hAnsi="Arial" w:cs="Arial"/>
                <w:sz w:val="24"/>
                <w:szCs w:val="24"/>
                <w:lang w:val="mk-MK"/>
              </w:rPr>
            </w:pPr>
          </w:p>
        </w:tc>
        <w:tc>
          <w:tcPr>
            <w:tcW w:w="278" w:type="pct"/>
            <w:gridSpan w:val="2"/>
          </w:tcPr>
          <w:p w14:paraId="63ED8EF8" w14:textId="77777777" w:rsidR="0008141C" w:rsidRPr="00F61FBA" w:rsidRDefault="0008141C" w:rsidP="00125B2A">
            <w:pPr>
              <w:rPr>
                <w:rFonts w:ascii="Arial" w:eastAsia="Calibri" w:hAnsi="Arial" w:cs="Arial"/>
                <w:sz w:val="24"/>
                <w:szCs w:val="24"/>
                <w:lang w:val="mk-MK"/>
              </w:rPr>
            </w:pPr>
          </w:p>
        </w:tc>
        <w:tc>
          <w:tcPr>
            <w:tcW w:w="278" w:type="pct"/>
            <w:gridSpan w:val="2"/>
          </w:tcPr>
          <w:p w14:paraId="2B929A4F" w14:textId="01D0CDB4" w:rsidR="0008141C" w:rsidRPr="00F61FBA" w:rsidRDefault="0008141C" w:rsidP="00125B2A">
            <w:pPr>
              <w:rPr>
                <w:rFonts w:ascii="Arial" w:eastAsia="Calibri" w:hAnsi="Arial" w:cs="Arial"/>
                <w:sz w:val="24"/>
                <w:szCs w:val="24"/>
                <w:lang w:val="mk-MK"/>
              </w:rPr>
            </w:pPr>
          </w:p>
        </w:tc>
        <w:tc>
          <w:tcPr>
            <w:tcW w:w="277" w:type="pct"/>
            <w:gridSpan w:val="2"/>
          </w:tcPr>
          <w:p w14:paraId="323696DA" w14:textId="77777777" w:rsidR="0008141C" w:rsidRPr="00F61FBA" w:rsidRDefault="0008141C" w:rsidP="00125B2A">
            <w:pPr>
              <w:rPr>
                <w:rFonts w:ascii="Arial" w:eastAsia="Calibri" w:hAnsi="Arial" w:cs="Arial"/>
                <w:sz w:val="24"/>
                <w:szCs w:val="24"/>
                <w:lang w:val="mk-MK"/>
              </w:rPr>
            </w:pPr>
          </w:p>
        </w:tc>
        <w:tc>
          <w:tcPr>
            <w:tcW w:w="278" w:type="pct"/>
            <w:gridSpan w:val="2"/>
          </w:tcPr>
          <w:p w14:paraId="7345EDFA" w14:textId="77777777" w:rsidR="0008141C" w:rsidRPr="00F61FBA" w:rsidRDefault="0008141C" w:rsidP="00125B2A">
            <w:pPr>
              <w:rPr>
                <w:rFonts w:ascii="Arial" w:eastAsia="Calibri" w:hAnsi="Arial" w:cs="Arial"/>
                <w:sz w:val="24"/>
                <w:szCs w:val="24"/>
                <w:lang w:val="mk-MK"/>
              </w:rPr>
            </w:pPr>
          </w:p>
        </w:tc>
        <w:tc>
          <w:tcPr>
            <w:tcW w:w="320" w:type="pct"/>
            <w:gridSpan w:val="3"/>
          </w:tcPr>
          <w:p w14:paraId="5CC78648" w14:textId="77777777" w:rsidR="0008141C" w:rsidRPr="00F61FBA" w:rsidRDefault="0008141C" w:rsidP="00125B2A">
            <w:pPr>
              <w:rPr>
                <w:rFonts w:ascii="Arial" w:eastAsia="Calibri" w:hAnsi="Arial" w:cs="Arial"/>
                <w:sz w:val="24"/>
                <w:szCs w:val="24"/>
                <w:lang w:val="mk-MK"/>
              </w:rPr>
            </w:pPr>
          </w:p>
        </w:tc>
        <w:tc>
          <w:tcPr>
            <w:tcW w:w="251" w:type="pct"/>
            <w:gridSpan w:val="2"/>
          </w:tcPr>
          <w:p w14:paraId="6D7758BD" w14:textId="77777777" w:rsidR="0008141C" w:rsidRPr="008C59BD" w:rsidRDefault="0008141C" w:rsidP="00125B2A">
            <w:pPr>
              <w:rPr>
                <w:rFonts w:ascii="Arial" w:eastAsia="Calibri" w:hAnsi="Arial" w:cs="Arial"/>
                <w:sz w:val="24"/>
                <w:szCs w:val="24"/>
                <w:lang w:val="mk-MK"/>
              </w:rPr>
            </w:pPr>
          </w:p>
        </w:tc>
        <w:tc>
          <w:tcPr>
            <w:tcW w:w="278" w:type="pct"/>
          </w:tcPr>
          <w:p w14:paraId="169429AC" w14:textId="77777777" w:rsidR="0008141C" w:rsidRPr="00F61FBA" w:rsidRDefault="0008141C" w:rsidP="00125B2A">
            <w:pPr>
              <w:rPr>
                <w:rFonts w:ascii="Arial" w:eastAsia="Calibri" w:hAnsi="Arial" w:cs="Arial"/>
                <w:sz w:val="24"/>
                <w:szCs w:val="24"/>
                <w:lang w:val="mk-MK"/>
              </w:rPr>
            </w:pPr>
          </w:p>
        </w:tc>
      </w:tr>
      <w:tr w:rsidR="0008141C" w:rsidRPr="00F61FBA" w14:paraId="334D2653" w14:textId="77777777" w:rsidTr="00BF25D4">
        <w:tc>
          <w:tcPr>
            <w:tcW w:w="1524" w:type="pct"/>
          </w:tcPr>
          <w:p w14:paraId="63923FD4" w14:textId="77777777" w:rsidR="0008141C" w:rsidRPr="00161701" w:rsidRDefault="0008141C" w:rsidP="00125B2A">
            <w:pPr>
              <w:rPr>
                <w:rFonts w:ascii="Arial" w:eastAsia="Calibri" w:hAnsi="Arial" w:cs="Arial"/>
                <w:bCs/>
                <w:sz w:val="24"/>
                <w:szCs w:val="24"/>
                <w:lang w:val="mk-MK"/>
              </w:rPr>
            </w:pPr>
            <w:r w:rsidRPr="00161701">
              <w:rPr>
                <w:rFonts w:ascii="Arial" w:eastAsia="Calibri" w:hAnsi="Arial" w:cs="Arial"/>
                <w:bCs/>
                <w:sz w:val="24"/>
                <w:szCs w:val="24"/>
                <w:lang w:val="mk-MK"/>
              </w:rPr>
              <w:t>Музичко образ.</w:t>
            </w:r>
          </w:p>
        </w:tc>
        <w:tc>
          <w:tcPr>
            <w:tcW w:w="308" w:type="pct"/>
          </w:tcPr>
          <w:p w14:paraId="7CA79016" w14:textId="1BE1C799" w:rsidR="0008141C" w:rsidRPr="0014303A" w:rsidRDefault="004578BA" w:rsidP="00125B2A">
            <w:pPr>
              <w:rPr>
                <w:rFonts w:ascii="Arial" w:eastAsia="Calibri" w:hAnsi="Arial" w:cs="Arial"/>
                <w:sz w:val="24"/>
                <w:szCs w:val="24"/>
                <w:lang w:val="mk-MK"/>
              </w:rPr>
            </w:pPr>
            <w:r>
              <w:rPr>
                <w:rFonts w:ascii="Arial" w:eastAsia="Calibri" w:hAnsi="Arial" w:cs="Arial"/>
                <w:sz w:val="24"/>
                <w:szCs w:val="24"/>
                <w:lang w:val="mk-MK"/>
              </w:rPr>
              <w:t>48</w:t>
            </w:r>
          </w:p>
        </w:tc>
        <w:tc>
          <w:tcPr>
            <w:tcW w:w="364" w:type="pct"/>
            <w:gridSpan w:val="3"/>
          </w:tcPr>
          <w:p w14:paraId="434FA7A9" w14:textId="5E87A29A" w:rsidR="0008141C" w:rsidRPr="0014303A" w:rsidRDefault="004578BA" w:rsidP="00125B2A">
            <w:pPr>
              <w:rPr>
                <w:rFonts w:ascii="Arial" w:eastAsia="Calibri" w:hAnsi="Arial" w:cs="Arial"/>
                <w:sz w:val="24"/>
                <w:szCs w:val="24"/>
                <w:lang w:val="mk-MK"/>
              </w:rPr>
            </w:pPr>
            <w:r>
              <w:rPr>
                <w:rFonts w:ascii="Arial" w:eastAsia="Calibri" w:hAnsi="Arial" w:cs="Arial"/>
                <w:sz w:val="24"/>
                <w:szCs w:val="24"/>
                <w:lang w:val="mk-MK"/>
              </w:rPr>
              <w:t>43</w:t>
            </w:r>
          </w:p>
        </w:tc>
        <w:tc>
          <w:tcPr>
            <w:tcW w:w="277" w:type="pct"/>
            <w:gridSpan w:val="2"/>
          </w:tcPr>
          <w:p w14:paraId="61DFC80C" w14:textId="77777777" w:rsidR="0008141C" w:rsidRPr="00F61FBA" w:rsidRDefault="0008141C" w:rsidP="00125B2A">
            <w:pPr>
              <w:rPr>
                <w:rFonts w:ascii="Arial" w:eastAsia="Calibri" w:hAnsi="Arial" w:cs="Arial"/>
                <w:sz w:val="24"/>
                <w:szCs w:val="24"/>
                <w:lang w:val="mk-MK"/>
              </w:rPr>
            </w:pPr>
          </w:p>
        </w:tc>
        <w:tc>
          <w:tcPr>
            <w:tcW w:w="278" w:type="pct"/>
          </w:tcPr>
          <w:p w14:paraId="610A6367" w14:textId="00C26329" w:rsidR="0008141C" w:rsidRPr="00ED4862" w:rsidRDefault="004578BA" w:rsidP="00125B2A">
            <w:pPr>
              <w:rPr>
                <w:rFonts w:ascii="Arial" w:eastAsia="Calibri" w:hAnsi="Arial" w:cs="Arial"/>
                <w:sz w:val="24"/>
                <w:szCs w:val="24"/>
                <w:lang w:val="mk-MK"/>
              </w:rPr>
            </w:pPr>
            <w:r>
              <w:rPr>
                <w:rFonts w:ascii="Arial" w:eastAsia="Calibri" w:hAnsi="Arial" w:cs="Arial"/>
                <w:sz w:val="24"/>
                <w:szCs w:val="24"/>
                <w:lang w:val="mk-MK"/>
              </w:rPr>
              <w:t>1</w:t>
            </w:r>
          </w:p>
        </w:tc>
        <w:tc>
          <w:tcPr>
            <w:tcW w:w="291" w:type="pct"/>
            <w:gridSpan w:val="3"/>
          </w:tcPr>
          <w:p w14:paraId="66944799" w14:textId="77777777" w:rsidR="0008141C" w:rsidRPr="00F61FBA" w:rsidRDefault="0008141C" w:rsidP="00125B2A">
            <w:pPr>
              <w:rPr>
                <w:rFonts w:ascii="Arial" w:eastAsia="Calibri" w:hAnsi="Arial" w:cs="Arial"/>
                <w:sz w:val="24"/>
                <w:szCs w:val="24"/>
                <w:lang w:val="mk-MK"/>
              </w:rPr>
            </w:pPr>
          </w:p>
        </w:tc>
        <w:tc>
          <w:tcPr>
            <w:tcW w:w="278" w:type="pct"/>
            <w:gridSpan w:val="2"/>
          </w:tcPr>
          <w:p w14:paraId="618BA8F9" w14:textId="77777777" w:rsidR="0008141C" w:rsidRPr="00F61FBA" w:rsidRDefault="0008141C" w:rsidP="00125B2A">
            <w:pPr>
              <w:rPr>
                <w:rFonts w:ascii="Arial" w:eastAsia="Calibri" w:hAnsi="Arial" w:cs="Arial"/>
                <w:sz w:val="24"/>
                <w:szCs w:val="24"/>
                <w:lang w:val="mk-MK"/>
              </w:rPr>
            </w:pPr>
          </w:p>
        </w:tc>
        <w:tc>
          <w:tcPr>
            <w:tcW w:w="278" w:type="pct"/>
            <w:gridSpan w:val="2"/>
          </w:tcPr>
          <w:p w14:paraId="45DE43FB" w14:textId="42701396" w:rsidR="0008141C" w:rsidRPr="00F61FBA" w:rsidRDefault="0008141C" w:rsidP="00125B2A">
            <w:pPr>
              <w:rPr>
                <w:rFonts w:ascii="Arial" w:eastAsia="Calibri" w:hAnsi="Arial" w:cs="Arial"/>
                <w:sz w:val="24"/>
                <w:szCs w:val="24"/>
                <w:lang w:val="mk-MK"/>
              </w:rPr>
            </w:pPr>
          </w:p>
        </w:tc>
        <w:tc>
          <w:tcPr>
            <w:tcW w:w="277" w:type="pct"/>
            <w:gridSpan w:val="2"/>
          </w:tcPr>
          <w:p w14:paraId="7AE2C0C2" w14:textId="77777777" w:rsidR="0008141C" w:rsidRPr="00F61FBA" w:rsidRDefault="0008141C" w:rsidP="00125B2A">
            <w:pPr>
              <w:rPr>
                <w:rFonts w:ascii="Arial" w:eastAsia="Calibri" w:hAnsi="Arial" w:cs="Arial"/>
                <w:sz w:val="24"/>
                <w:szCs w:val="24"/>
                <w:lang w:val="mk-MK"/>
              </w:rPr>
            </w:pPr>
          </w:p>
        </w:tc>
        <w:tc>
          <w:tcPr>
            <w:tcW w:w="278" w:type="pct"/>
            <w:gridSpan w:val="2"/>
          </w:tcPr>
          <w:p w14:paraId="6809C4BD" w14:textId="77777777" w:rsidR="0008141C" w:rsidRPr="00F61FBA" w:rsidRDefault="0008141C" w:rsidP="00125B2A">
            <w:pPr>
              <w:rPr>
                <w:rFonts w:ascii="Arial" w:eastAsia="Calibri" w:hAnsi="Arial" w:cs="Arial"/>
                <w:sz w:val="24"/>
                <w:szCs w:val="24"/>
                <w:lang w:val="mk-MK"/>
              </w:rPr>
            </w:pPr>
          </w:p>
        </w:tc>
        <w:tc>
          <w:tcPr>
            <w:tcW w:w="320" w:type="pct"/>
            <w:gridSpan w:val="3"/>
          </w:tcPr>
          <w:p w14:paraId="59CD8703" w14:textId="77777777" w:rsidR="0008141C" w:rsidRPr="00F61FBA" w:rsidRDefault="0008141C" w:rsidP="00125B2A">
            <w:pPr>
              <w:rPr>
                <w:rFonts w:ascii="Arial" w:eastAsia="Calibri" w:hAnsi="Arial" w:cs="Arial"/>
                <w:sz w:val="24"/>
                <w:szCs w:val="24"/>
                <w:lang w:val="mk-MK"/>
              </w:rPr>
            </w:pPr>
          </w:p>
        </w:tc>
        <w:tc>
          <w:tcPr>
            <w:tcW w:w="251" w:type="pct"/>
            <w:gridSpan w:val="2"/>
          </w:tcPr>
          <w:p w14:paraId="3CC15DB3" w14:textId="77777777" w:rsidR="0008141C" w:rsidRPr="008C59BD" w:rsidRDefault="0008141C" w:rsidP="00125B2A">
            <w:pPr>
              <w:rPr>
                <w:rFonts w:ascii="Arial" w:eastAsia="Calibri" w:hAnsi="Arial" w:cs="Arial"/>
                <w:sz w:val="24"/>
                <w:szCs w:val="24"/>
                <w:lang w:val="mk-MK"/>
              </w:rPr>
            </w:pPr>
          </w:p>
        </w:tc>
        <w:tc>
          <w:tcPr>
            <w:tcW w:w="278" w:type="pct"/>
          </w:tcPr>
          <w:p w14:paraId="61346D2C" w14:textId="77777777" w:rsidR="0008141C" w:rsidRPr="00F61FBA" w:rsidRDefault="0008141C" w:rsidP="00125B2A">
            <w:pPr>
              <w:rPr>
                <w:rFonts w:ascii="Arial" w:eastAsia="Calibri" w:hAnsi="Arial" w:cs="Arial"/>
                <w:sz w:val="24"/>
                <w:szCs w:val="24"/>
                <w:lang w:val="mk-MK"/>
              </w:rPr>
            </w:pPr>
          </w:p>
        </w:tc>
      </w:tr>
      <w:tr w:rsidR="0008141C" w:rsidRPr="00F61FBA" w14:paraId="6B3B0F09" w14:textId="77777777" w:rsidTr="00BF25D4">
        <w:tc>
          <w:tcPr>
            <w:tcW w:w="1524" w:type="pct"/>
          </w:tcPr>
          <w:p w14:paraId="31C402DD" w14:textId="77777777" w:rsidR="0008141C" w:rsidRPr="00161701" w:rsidRDefault="0008141C" w:rsidP="00125B2A">
            <w:pPr>
              <w:rPr>
                <w:rFonts w:ascii="Arial" w:eastAsia="Calibri" w:hAnsi="Arial" w:cs="Arial"/>
                <w:bCs/>
                <w:sz w:val="24"/>
                <w:szCs w:val="24"/>
                <w:lang w:val="mk-MK"/>
              </w:rPr>
            </w:pPr>
            <w:r w:rsidRPr="00161701">
              <w:rPr>
                <w:rFonts w:ascii="Arial" w:eastAsia="Calibri" w:hAnsi="Arial" w:cs="Arial"/>
                <w:bCs/>
                <w:sz w:val="24"/>
                <w:szCs w:val="24"/>
                <w:lang w:val="mk-MK"/>
              </w:rPr>
              <w:t>Физичко и здрав. образ.</w:t>
            </w:r>
          </w:p>
        </w:tc>
        <w:tc>
          <w:tcPr>
            <w:tcW w:w="308" w:type="pct"/>
          </w:tcPr>
          <w:p w14:paraId="47AEA16A" w14:textId="2103486A" w:rsidR="0008141C" w:rsidRPr="0014303A" w:rsidRDefault="004578BA" w:rsidP="00125B2A">
            <w:pPr>
              <w:rPr>
                <w:rFonts w:ascii="Arial" w:eastAsia="Calibri" w:hAnsi="Arial" w:cs="Arial"/>
                <w:sz w:val="24"/>
                <w:szCs w:val="24"/>
                <w:lang w:val="mk-MK"/>
              </w:rPr>
            </w:pPr>
            <w:r>
              <w:rPr>
                <w:rFonts w:ascii="Arial" w:eastAsia="Calibri" w:hAnsi="Arial" w:cs="Arial"/>
                <w:sz w:val="24"/>
                <w:szCs w:val="24"/>
                <w:lang w:val="mk-MK"/>
              </w:rPr>
              <w:t>48</w:t>
            </w:r>
          </w:p>
        </w:tc>
        <w:tc>
          <w:tcPr>
            <w:tcW w:w="364" w:type="pct"/>
            <w:gridSpan w:val="3"/>
          </w:tcPr>
          <w:p w14:paraId="11734424" w14:textId="4248DFE6" w:rsidR="0008141C" w:rsidRPr="0014303A" w:rsidRDefault="00742398" w:rsidP="00125B2A">
            <w:pPr>
              <w:rPr>
                <w:rFonts w:ascii="Arial" w:eastAsia="Calibri" w:hAnsi="Arial" w:cs="Arial"/>
                <w:sz w:val="24"/>
                <w:szCs w:val="24"/>
                <w:lang w:val="mk-MK"/>
              </w:rPr>
            </w:pPr>
            <w:r>
              <w:rPr>
                <w:rFonts w:ascii="Arial" w:eastAsia="Calibri" w:hAnsi="Arial" w:cs="Arial"/>
                <w:sz w:val="24"/>
                <w:szCs w:val="24"/>
                <w:lang w:val="mk-MK"/>
              </w:rPr>
              <w:t>4</w:t>
            </w:r>
            <w:r w:rsidR="004578BA">
              <w:rPr>
                <w:rFonts w:ascii="Arial" w:eastAsia="Calibri" w:hAnsi="Arial" w:cs="Arial"/>
                <w:sz w:val="24"/>
                <w:szCs w:val="24"/>
                <w:lang w:val="mk-MK"/>
              </w:rPr>
              <w:t>3</w:t>
            </w:r>
          </w:p>
        </w:tc>
        <w:tc>
          <w:tcPr>
            <w:tcW w:w="277" w:type="pct"/>
            <w:gridSpan w:val="2"/>
          </w:tcPr>
          <w:p w14:paraId="0E09CA62" w14:textId="77777777" w:rsidR="0008141C" w:rsidRPr="00F61FBA" w:rsidRDefault="0008141C" w:rsidP="00125B2A">
            <w:pPr>
              <w:rPr>
                <w:rFonts w:ascii="Arial" w:eastAsia="Calibri" w:hAnsi="Arial" w:cs="Arial"/>
                <w:sz w:val="24"/>
                <w:szCs w:val="24"/>
                <w:lang w:val="mk-MK"/>
              </w:rPr>
            </w:pPr>
          </w:p>
        </w:tc>
        <w:tc>
          <w:tcPr>
            <w:tcW w:w="278" w:type="pct"/>
          </w:tcPr>
          <w:p w14:paraId="28A5D903" w14:textId="3C62BEE3" w:rsidR="0008141C" w:rsidRPr="00ED4862" w:rsidRDefault="004578BA" w:rsidP="00125B2A">
            <w:pPr>
              <w:rPr>
                <w:rFonts w:ascii="Arial" w:eastAsia="Calibri" w:hAnsi="Arial" w:cs="Arial"/>
                <w:sz w:val="24"/>
                <w:szCs w:val="24"/>
                <w:lang w:val="mk-MK"/>
              </w:rPr>
            </w:pPr>
            <w:r>
              <w:rPr>
                <w:rFonts w:ascii="Arial" w:eastAsia="Calibri" w:hAnsi="Arial" w:cs="Arial"/>
                <w:sz w:val="24"/>
                <w:szCs w:val="24"/>
                <w:lang w:val="mk-MK"/>
              </w:rPr>
              <w:t>1</w:t>
            </w:r>
          </w:p>
        </w:tc>
        <w:tc>
          <w:tcPr>
            <w:tcW w:w="291" w:type="pct"/>
            <w:gridSpan w:val="3"/>
          </w:tcPr>
          <w:p w14:paraId="7D82FF89" w14:textId="77777777" w:rsidR="0008141C" w:rsidRPr="00F61FBA" w:rsidRDefault="0008141C" w:rsidP="00125B2A">
            <w:pPr>
              <w:rPr>
                <w:rFonts w:ascii="Arial" w:eastAsia="Calibri" w:hAnsi="Arial" w:cs="Arial"/>
                <w:sz w:val="24"/>
                <w:szCs w:val="24"/>
                <w:lang w:val="mk-MK"/>
              </w:rPr>
            </w:pPr>
          </w:p>
        </w:tc>
        <w:tc>
          <w:tcPr>
            <w:tcW w:w="278" w:type="pct"/>
            <w:gridSpan w:val="2"/>
          </w:tcPr>
          <w:p w14:paraId="2592147F" w14:textId="77777777" w:rsidR="0008141C" w:rsidRPr="00F61FBA" w:rsidRDefault="0008141C" w:rsidP="00125B2A">
            <w:pPr>
              <w:rPr>
                <w:rFonts w:ascii="Arial" w:eastAsia="Calibri" w:hAnsi="Arial" w:cs="Arial"/>
                <w:sz w:val="24"/>
                <w:szCs w:val="24"/>
                <w:lang w:val="mk-MK"/>
              </w:rPr>
            </w:pPr>
          </w:p>
        </w:tc>
        <w:tc>
          <w:tcPr>
            <w:tcW w:w="278" w:type="pct"/>
            <w:gridSpan w:val="2"/>
          </w:tcPr>
          <w:p w14:paraId="70290B00" w14:textId="60AC26E0" w:rsidR="0008141C" w:rsidRPr="00F61FBA" w:rsidRDefault="0008141C" w:rsidP="00125B2A">
            <w:pPr>
              <w:rPr>
                <w:rFonts w:ascii="Arial" w:eastAsia="Calibri" w:hAnsi="Arial" w:cs="Arial"/>
                <w:sz w:val="24"/>
                <w:szCs w:val="24"/>
                <w:lang w:val="mk-MK"/>
              </w:rPr>
            </w:pPr>
          </w:p>
        </w:tc>
        <w:tc>
          <w:tcPr>
            <w:tcW w:w="277" w:type="pct"/>
            <w:gridSpan w:val="2"/>
          </w:tcPr>
          <w:p w14:paraId="7197E80C" w14:textId="77777777" w:rsidR="0008141C" w:rsidRPr="00F61FBA" w:rsidRDefault="0008141C" w:rsidP="00125B2A">
            <w:pPr>
              <w:rPr>
                <w:rFonts w:ascii="Arial" w:eastAsia="Calibri" w:hAnsi="Arial" w:cs="Arial"/>
                <w:sz w:val="24"/>
                <w:szCs w:val="24"/>
                <w:lang w:val="mk-MK"/>
              </w:rPr>
            </w:pPr>
          </w:p>
        </w:tc>
        <w:tc>
          <w:tcPr>
            <w:tcW w:w="278" w:type="pct"/>
            <w:gridSpan w:val="2"/>
          </w:tcPr>
          <w:p w14:paraId="6BAE07AC" w14:textId="77777777" w:rsidR="0008141C" w:rsidRPr="00F61FBA" w:rsidRDefault="0008141C" w:rsidP="00125B2A">
            <w:pPr>
              <w:rPr>
                <w:rFonts w:ascii="Arial" w:eastAsia="Calibri" w:hAnsi="Arial" w:cs="Arial"/>
                <w:sz w:val="24"/>
                <w:szCs w:val="24"/>
                <w:lang w:val="mk-MK"/>
              </w:rPr>
            </w:pPr>
          </w:p>
        </w:tc>
        <w:tc>
          <w:tcPr>
            <w:tcW w:w="320" w:type="pct"/>
            <w:gridSpan w:val="3"/>
          </w:tcPr>
          <w:p w14:paraId="0E69404F" w14:textId="77777777" w:rsidR="0008141C" w:rsidRPr="00F61FBA" w:rsidRDefault="0008141C" w:rsidP="00125B2A">
            <w:pPr>
              <w:rPr>
                <w:rFonts w:ascii="Arial" w:eastAsia="Calibri" w:hAnsi="Arial" w:cs="Arial"/>
                <w:sz w:val="24"/>
                <w:szCs w:val="24"/>
                <w:lang w:val="mk-MK"/>
              </w:rPr>
            </w:pPr>
          </w:p>
        </w:tc>
        <w:tc>
          <w:tcPr>
            <w:tcW w:w="251" w:type="pct"/>
            <w:gridSpan w:val="2"/>
          </w:tcPr>
          <w:p w14:paraId="76D4BCAF" w14:textId="77777777" w:rsidR="0008141C" w:rsidRPr="008C59BD" w:rsidRDefault="0008141C" w:rsidP="00125B2A">
            <w:pPr>
              <w:rPr>
                <w:rFonts w:ascii="Arial" w:eastAsia="Calibri" w:hAnsi="Arial" w:cs="Arial"/>
                <w:sz w:val="24"/>
                <w:szCs w:val="24"/>
                <w:lang w:val="mk-MK"/>
              </w:rPr>
            </w:pPr>
          </w:p>
        </w:tc>
        <w:tc>
          <w:tcPr>
            <w:tcW w:w="278" w:type="pct"/>
          </w:tcPr>
          <w:p w14:paraId="06D7A8B8" w14:textId="77777777" w:rsidR="0008141C" w:rsidRDefault="0008141C" w:rsidP="00125B2A">
            <w:pPr>
              <w:rPr>
                <w:rFonts w:ascii="Arial" w:eastAsia="Calibri" w:hAnsi="Arial" w:cs="Arial"/>
                <w:sz w:val="24"/>
                <w:szCs w:val="24"/>
                <w:lang w:val="mk-MK"/>
              </w:rPr>
            </w:pPr>
          </w:p>
          <w:p w14:paraId="62738635" w14:textId="77777777" w:rsidR="008073ED" w:rsidRDefault="008073ED" w:rsidP="00125B2A">
            <w:pPr>
              <w:rPr>
                <w:rFonts w:ascii="Arial" w:eastAsia="Calibri" w:hAnsi="Arial" w:cs="Arial"/>
                <w:sz w:val="24"/>
                <w:szCs w:val="24"/>
                <w:lang w:val="mk-MK"/>
              </w:rPr>
            </w:pPr>
          </w:p>
          <w:p w14:paraId="5A57894C" w14:textId="1A7054D7" w:rsidR="008073ED" w:rsidRPr="00F61FBA" w:rsidRDefault="008073ED" w:rsidP="00125B2A">
            <w:pPr>
              <w:rPr>
                <w:rFonts w:ascii="Arial" w:eastAsia="Calibri" w:hAnsi="Arial" w:cs="Arial"/>
                <w:sz w:val="24"/>
                <w:szCs w:val="24"/>
                <w:lang w:val="mk-MK"/>
              </w:rPr>
            </w:pPr>
          </w:p>
        </w:tc>
      </w:tr>
      <w:tr w:rsidR="0008141C" w:rsidRPr="00F61FBA" w14:paraId="1B2181A8" w14:textId="77777777" w:rsidTr="00BF25D4">
        <w:tc>
          <w:tcPr>
            <w:tcW w:w="1524" w:type="pct"/>
            <w:shd w:val="clear" w:color="auto" w:fill="FFCCFF"/>
          </w:tcPr>
          <w:p w14:paraId="53BCB1B9" w14:textId="77777777" w:rsidR="0008141C" w:rsidRPr="008073ED" w:rsidRDefault="0008141C" w:rsidP="00006DB6">
            <w:pPr>
              <w:jc w:val="center"/>
              <w:rPr>
                <w:rFonts w:ascii="Arial" w:eastAsia="Calibri" w:hAnsi="Arial" w:cs="Arial"/>
                <w:b/>
                <w:bCs/>
                <w:color w:val="000000" w:themeColor="text1"/>
                <w:sz w:val="24"/>
                <w:szCs w:val="24"/>
                <w:lang w:val="mk-MK"/>
              </w:rPr>
            </w:pPr>
            <w:r w:rsidRPr="008073ED">
              <w:rPr>
                <w:rFonts w:ascii="Arial" w:eastAsia="Calibri" w:hAnsi="Arial" w:cs="Arial"/>
                <w:b/>
                <w:bCs/>
                <w:color w:val="000000" w:themeColor="text1"/>
                <w:sz w:val="24"/>
                <w:szCs w:val="24"/>
                <w:lang w:val="mk-MK"/>
              </w:rPr>
              <w:t>Предмет</w:t>
            </w:r>
          </w:p>
        </w:tc>
        <w:tc>
          <w:tcPr>
            <w:tcW w:w="3476" w:type="pct"/>
            <w:gridSpan w:val="24"/>
            <w:shd w:val="clear" w:color="auto" w:fill="FFCCFF"/>
          </w:tcPr>
          <w:p w14:paraId="08FADDF4" w14:textId="77777777" w:rsidR="0008141C" w:rsidRPr="008073ED" w:rsidRDefault="0008141C" w:rsidP="00006DB6">
            <w:pPr>
              <w:jc w:val="center"/>
              <w:rPr>
                <w:rFonts w:ascii="Arial" w:eastAsia="Calibri" w:hAnsi="Arial" w:cs="Arial"/>
                <w:b/>
                <w:bCs/>
                <w:color w:val="000000" w:themeColor="text1"/>
                <w:sz w:val="24"/>
                <w:szCs w:val="24"/>
                <w:lang w:val="mk-MK"/>
              </w:rPr>
            </w:pPr>
            <w:r w:rsidRPr="008073ED">
              <w:rPr>
                <w:rFonts w:ascii="Arial" w:eastAsia="Calibri" w:hAnsi="Arial" w:cs="Arial"/>
                <w:b/>
                <w:bCs/>
                <w:color w:val="000000" w:themeColor="text1"/>
                <w:sz w:val="24"/>
                <w:szCs w:val="24"/>
                <w:lang w:val="mk-MK"/>
              </w:rPr>
              <w:t>Етничка припадност</w:t>
            </w:r>
          </w:p>
        </w:tc>
      </w:tr>
      <w:tr w:rsidR="0008141C" w:rsidRPr="00F61FBA" w14:paraId="53327E29" w14:textId="77777777" w:rsidTr="00BF25D4">
        <w:tc>
          <w:tcPr>
            <w:tcW w:w="1524" w:type="pct"/>
            <w:shd w:val="clear" w:color="auto" w:fill="FFCCFF"/>
          </w:tcPr>
          <w:p w14:paraId="6F77BD5B" w14:textId="77777777" w:rsidR="0008141C" w:rsidRPr="008073ED" w:rsidRDefault="0008141C" w:rsidP="00006DB6">
            <w:pPr>
              <w:jc w:val="center"/>
              <w:rPr>
                <w:rFonts w:ascii="Arial" w:eastAsia="Calibri" w:hAnsi="Arial" w:cs="Arial"/>
                <w:b/>
                <w:bCs/>
                <w:color w:val="000000" w:themeColor="text1"/>
                <w:sz w:val="24"/>
                <w:szCs w:val="24"/>
                <w:lang w:val="mk-MK"/>
              </w:rPr>
            </w:pPr>
          </w:p>
        </w:tc>
        <w:tc>
          <w:tcPr>
            <w:tcW w:w="3476" w:type="pct"/>
            <w:gridSpan w:val="24"/>
            <w:shd w:val="clear" w:color="auto" w:fill="FFCCFF"/>
          </w:tcPr>
          <w:p w14:paraId="5FA83628" w14:textId="77777777" w:rsidR="0008141C" w:rsidRPr="008073ED" w:rsidRDefault="0008141C" w:rsidP="00006DB6">
            <w:pPr>
              <w:jc w:val="center"/>
              <w:rPr>
                <w:rFonts w:ascii="Arial" w:eastAsia="Calibri" w:hAnsi="Arial" w:cs="Arial"/>
                <w:b/>
                <w:color w:val="000000" w:themeColor="text1"/>
                <w:sz w:val="24"/>
                <w:szCs w:val="24"/>
                <w:lang w:val="mk-MK"/>
              </w:rPr>
            </w:pPr>
            <w:r w:rsidRPr="008073ED">
              <w:rPr>
                <w:rFonts w:ascii="Arial" w:eastAsia="Calibri" w:hAnsi="Arial" w:cs="Arial"/>
                <w:b/>
                <w:color w:val="000000" w:themeColor="text1"/>
                <w:sz w:val="24"/>
                <w:szCs w:val="24"/>
                <w:lang w:val="mk-MK"/>
              </w:rPr>
              <w:t>Второ ниво</w:t>
            </w:r>
          </w:p>
        </w:tc>
      </w:tr>
      <w:tr w:rsidR="0008141C" w:rsidRPr="00F61FBA" w14:paraId="3EFB6CDF" w14:textId="77777777" w:rsidTr="00BF25D4">
        <w:tc>
          <w:tcPr>
            <w:tcW w:w="1524" w:type="pct"/>
          </w:tcPr>
          <w:p w14:paraId="531EDEBC" w14:textId="77777777" w:rsidR="0008141C" w:rsidRPr="00006DB6" w:rsidRDefault="0008141C" w:rsidP="00006DB6">
            <w:pPr>
              <w:jc w:val="center"/>
              <w:rPr>
                <w:rFonts w:ascii="Arial" w:eastAsia="Calibri" w:hAnsi="Arial" w:cs="Arial"/>
                <w:b/>
                <w:bCs/>
                <w:sz w:val="24"/>
                <w:szCs w:val="24"/>
                <w:lang w:val="mk-MK"/>
              </w:rPr>
            </w:pPr>
          </w:p>
        </w:tc>
        <w:tc>
          <w:tcPr>
            <w:tcW w:w="615" w:type="pct"/>
            <w:gridSpan w:val="2"/>
          </w:tcPr>
          <w:p w14:paraId="6253A517"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611" w:type="pct"/>
            <w:gridSpan w:val="5"/>
          </w:tcPr>
          <w:p w14:paraId="3DF1588B"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с</w:t>
            </w:r>
          </w:p>
        </w:tc>
        <w:tc>
          <w:tcPr>
            <w:tcW w:w="569" w:type="pct"/>
            <w:gridSpan w:val="5"/>
          </w:tcPr>
          <w:p w14:paraId="6EDEA9A1"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в</w:t>
            </w:r>
          </w:p>
        </w:tc>
        <w:tc>
          <w:tcPr>
            <w:tcW w:w="555" w:type="pct"/>
            <w:gridSpan w:val="4"/>
          </w:tcPr>
          <w:p w14:paraId="6F1E7D39"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р</w:t>
            </w:r>
          </w:p>
        </w:tc>
        <w:tc>
          <w:tcPr>
            <w:tcW w:w="524" w:type="pct"/>
            <w:gridSpan w:val="3"/>
          </w:tcPr>
          <w:p w14:paraId="7FB6D7BC"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х</w:t>
            </w:r>
          </w:p>
        </w:tc>
        <w:tc>
          <w:tcPr>
            <w:tcW w:w="602" w:type="pct"/>
            <w:gridSpan w:val="5"/>
          </w:tcPr>
          <w:p w14:paraId="247F3405"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д</w:t>
            </w:r>
          </w:p>
        </w:tc>
      </w:tr>
      <w:tr w:rsidR="0008141C" w:rsidRPr="00F61FBA" w14:paraId="6682F9A1" w14:textId="77777777" w:rsidTr="00BF25D4">
        <w:tc>
          <w:tcPr>
            <w:tcW w:w="1524" w:type="pct"/>
          </w:tcPr>
          <w:p w14:paraId="4E8C84AC" w14:textId="77777777" w:rsidR="0008141C" w:rsidRPr="00006DB6" w:rsidRDefault="0008141C" w:rsidP="00006DB6">
            <w:pPr>
              <w:jc w:val="center"/>
              <w:rPr>
                <w:rFonts w:ascii="Arial" w:eastAsia="Calibri" w:hAnsi="Arial" w:cs="Arial"/>
                <w:b/>
                <w:bCs/>
                <w:sz w:val="24"/>
                <w:szCs w:val="24"/>
                <w:lang w:val="mk-MK"/>
              </w:rPr>
            </w:pPr>
          </w:p>
        </w:tc>
        <w:tc>
          <w:tcPr>
            <w:tcW w:w="308" w:type="pct"/>
          </w:tcPr>
          <w:p w14:paraId="7FCA9645" w14:textId="77777777" w:rsidR="0008141C" w:rsidRPr="00006DB6" w:rsidRDefault="00ED4862"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308" w:type="pct"/>
          </w:tcPr>
          <w:p w14:paraId="19F3C277"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334" w:type="pct"/>
            <w:gridSpan w:val="4"/>
          </w:tcPr>
          <w:p w14:paraId="37780A33"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278" w:type="pct"/>
          </w:tcPr>
          <w:p w14:paraId="132C1E7F"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291" w:type="pct"/>
            <w:gridSpan w:val="3"/>
          </w:tcPr>
          <w:p w14:paraId="1E9AAB0E" w14:textId="77777777" w:rsidR="0008141C" w:rsidRPr="00006DB6" w:rsidRDefault="0058579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278" w:type="pct"/>
            <w:gridSpan w:val="2"/>
          </w:tcPr>
          <w:p w14:paraId="2EA1056A"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278" w:type="pct"/>
            <w:gridSpan w:val="2"/>
          </w:tcPr>
          <w:p w14:paraId="7259785D"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277" w:type="pct"/>
            <w:gridSpan w:val="2"/>
          </w:tcPr>
          <w:p w14:paraId="6D6B8536"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278" w:type="pct"/>
            <w:gridSpan w:val="2"/>
          </w:tcPr>
          <w:p w14:paraId="50E26B84"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246" w:type="pct"/>
          </w:tcPr>
          <w:p w14:paraId="19438D62"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325" w:type="pct"/>
            <w:gridSpan w:val="4"/>
          </w:tcPr>
          <w:p w14:paraId="4F93A7B1"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278" w:type="pct"/>
          </w:tcPr>
          <w:p w14:paraId="6E9508E4"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r>
      <w:tr w:rsidR="0008141C" w:rsidRPr="00F61FBA" w14:paraId="0D02AA3F" w14:textId="77777777" w:rsidTr="00BF25D4">
        <w:tc>
          <w:tcPr>
            <w:tcW w:w="1524" w:type="pct"/>
          </w:tcPr>
          <w:p w14:paraId="49AF776B" w14:textId="77777777" w:rsidR="0008141C" w:rsidRPr="00161701" w:rsidRDefault="0008141C" w:rsidP="00125B2A">
            <w:pPr>
              <w:rPr>
                <w:rFonts w:ascii="Arial" w:eastAsia="Calibri" w:hAnsi="Arial" w:cs="Arial"/>
                <w:bCs/>
                <w:sz w:val="24"/>
                <w:szCs w:val="24"/>
                <w:lang w:val="mk-MK"/>
              </w:rPr>
            </w:pPr>
            <w:r w:rsidRPr="00161701">
              <w:rPr>
                <w:rFonts w:ascii="Arial" w:eastAsia="Calibri" w:hAnsi="Arial" w:cs="Arial"/>
                <w:bCs/>
                <w:sz w:val="24"/>
                <w:szCs w:val="24"/>
                <w:lang w:val="mk-MK"/>
              </w:rPr>
              <w:t>Македонски јаз.</w:t>
            </w:r>
          </w:p>
        </w:tc>
        <w:tc>
          <w:tcPr>
            <w:tcW w:w="308" w:type="pct"/>
          </w:tcPr>
          <w:p w14:paraId="6B852D38" w14:textId="5F899712" w:rsidR="0008141C" w:rsidRPr="006E5BC5" w:rsidRDefault="002211B6" w:rsidP="00125B2A">
            <w:pPr>
              <w:rPr>
                <w:rFonts w:ascii="Arial" w:eastAsia="Calibri" w:hAnsi="Arial" w:cs="Arial"/>
                <w:sz w:val="24"/>
                <w:szCs w:val="24"/>
                <w:lang w:val="mk-MK"/>
              </w:rPr>
            </w:pPr>
            <w:r>
              <w:rPr>
                <w:rFonts w:ascii="Arial" w:eastAsia="Calibri" w:hAnsi="Arial" w:cs="Arial"/>
                <w:sz w:val="24"/>
                <w:szCs w:val="24"/>
                <w:lang w:val="mk-MK"/>
              </w:rPr>
              <w:t>14</w:t>
            </w:r>
          </w:p>
        </w:tc>
        <w:tc>
          <w:tcPr>
            <w:tcW w:w="308" w:type="pct"/>
          </w:tcPr>
          <w:p w14:paraId="6F24A604" w14:textId="18A622E9" w:rsidR="0008141C" w:rsidRPr="0014303A" w:rsidRDefault="002211B6" w:rsidP="00125B2A">
            <w:pPr>
              <w:rPr>
                <w:rFonts w:ascii="Arial" w:eastAsia="Calibri" w:hAnsi="Arial" w:cs="Arial"/>
                <w:sz w:val="24"/>
                <w:szCs w:val="24"/>
                <w:lang w:val="mk-MK"/>
              </w:rPr>
            </w:pPr>
            <w:r>
              <w:rPr>
                <w:rFonts w:ascii="Arial" w:eastAsia="Calibri" w:hAnsi="Arial" w:cs="Arial"/>
                <w:sz w:val="24"/>
                <w:szCs w:val="24"/>
                <w:lang w:val="mk-MK"/>
              </w:rPr>
              <w:t>11</w:t>
            </w:r>
          </w:p>
        </w:tc>
        <w:tc>
          <w:tcPr>
            <w:tcW w:w="334" w:type="pct"/>
            <w:gridSpan w:val="4"/>
          </w:tcPr>
          <w:p w14:paraId="6C01DE36" w14:textId="77777777" w:rsidR="0008141C" w:rsidRPr="00F61FBA" w:rsidRDefault="0008141C" w:rsidP="00125B2A">
            <w:pPr>
              <w:rPr>
                <w:rFonts w:ascii="Arial" w:eastAsia="Calibri" w:hAnsi="Arial" w:cs="Arial"/>
                <w:sz w:val="24"/>
                <w:szCs w:val="24"/>
                <w:lang w:val="mk-MK"/>
              </w:rPr>
            </w:pPr>
          </w:p>
        </w:tc>
        <w:tc>
          <w:tcPr>
            <w:tcW w:w="278" w:type="pct"/>
          </w:tcPr>
          <w:p w14:paraId="1EB6BA13" w14:textId="77777777" w:rsidR="0008141C" w:rsidRPr="00F61FBA" w:rsidRDefault="0008141C" w:rsidP="00125B2A">
            <w:pPr>
              <w:rPr>
                <w:rFonts w:ascii="Arial" w:eastAsia="Calibri" w:hAnsi="Arial" w:cs="Arial"/>
                <w:sz w:val="24"/>
                <w:szCs w:val="24"/>
                <w:lang w:val="mk-MK"/>
              </w:rPr>
            </w:pPr>
          </w:p>
        </w:tc>
        <w:tc>
          <w:tcPr>
            <w:tcW w:w="291" w:type="pct"/>
            <w:gridSpan w:val="3"/>
          </w:tcPr>
          <w:p w14:paraId="630D3980" w14:textId="77777777" w:rsidR="0008141C" w:rsidRPr="00F61FBA" w:rsidRDefault="0008141C" w:rsidP="00125B2A">
            <w:pPr>
              <w:rPr>
                <w:rFonts w:ascii="Arial" w:eastAsia="Calibri" w:hAnsi="Arial" w:cs="Arial"/>
                <w:sz w:val="24"/>
                <w:szCs w:val="24"/>
                <w:lang w:val="mk-MK"/>
              </w:rPr>
            </w:pPr>
          </w:p>
        </w:tc>
        <w:tc>
          <w:tcPr>
            <w:tcW w:w="278" w:type="pct"/>
            <w:gridSpan w:val="2"/>
          </w:tcPr>
          <w:p w14:paraId="0D63D219" w14:textId="77777777" w:rsidR="0008141C" w:rsidRPr="00F61FBA" w:rsidRDefault="0008141C" w:rsidP="00125B2A">
            <w:pPr>
              <w:rPr>
                <w:rFonts w:ascii="Arial" w:eastAsia="Calibri" w:hAnsi="Arial" w:cs="Arial"/>
                <w:sz w:val="24"/>
                <w:szCs w:val="24"/>
                <w:lang w:val="mk-MK"/>
              </w:rPr>
            </w:pPr>
          </w:p>
        </w:tc>
        <w:tc>
          <w:tcPr>
            <w:tcW w:w="278" w:type="pct"/>
            <w:gridSpan w:val="2"/>
          </w:tcPr>
          <w:p w14:paraId="497FC074" w14:textId="77777777" w:rsidR="0008141C" w:rsidRPr="00F61FBA" w:rsidRDefault="0008141C" w:rsidP="00125B2A">
            <w:pPr>
              <w:rPr>
                <w:rFonts w:ascii="Arial" w:eastAsia="Calibri" w:hAnsi="Arial" w:cs="Arial"/>
                <w:sz w:val="24"/>
                <w:szCs w:val="24"/>
                <w:lang w:val="mk-MK"/>
              </w:rPr>
            </w:pPr>
          </w:p>
        </w:tc>
        <w:tc>
          <w:tcPr>
            <w:tcW w:w="277" w:type="pct"/>
            <w:gridSpan w:val="2"/>
          </w:tcPr>
          <w:p w14:paraId="450704E5" w14:textId="77777777" w:rsidR="0008141C" w:rsidRPr="00F61FBA" w:rsidRDefault="0008141C" w:rsidP="00125B2A">
            <w:pPr>
              <w:rPr>
                <w:rFonts w:ascii="Arial" w:eastAsia="Calibri" w:hAnsi="Arial" w:cs="Arial"/>
                <w:sz w:val="24"/>
                <w:szCs w:val="24"/>
                <w:lang w:val="mk-MK"/>
              </w:rPr>
            </w:pPr>
          </w:p>
        </w:tc>
        <w:tc>
          <w:tcPr>
            <w:tcW w:w="278" w:type="pct"/>
            <w:gridSpan w:val="2"/>
          </w:tcPr>
          <w:p w14:paraId="3953AE77" w14:textId="77777777" w:rsidR="0008141C" w:rsidRPr="00F61FBA" w:rsidRDefault="0008141C" w:rsidP="00125B2A">
            <w:pPr>
              <w:rPr>
                <w:rFonts w:ascii="Arial" w:eastAsia="Calibri" w:hAnsi="Arial" w:cs="Arial"/>
                <w:sz w:val="24"/>
                <w:szCs w:val="24"/>
                <w:lang w:val="mk-MK"/>
              </w:rPr>
            </w:pPr>
          </w:p>
        </w:tc>
        <w:tc>
          <w:tcPr>
            <w:tcW w:w="246" w:type="pct"/>
          </w:tcPr>
          <w:p w14:paraId="5A58ECF0" w14:textId="77777777" w:rsidR="0008141C" w:rsidRPr="00F61FBA" w:rsidRDefault="0008141C" w:rsidP="00125B2A">
            <w:pPr>
              <w:rPr>
                <w:rFonts w:ascii="Arial" w:eastAsia="Calibri" w:hAnsi="Arial" w:cs="Arial"/>
                <w:sz w:val="24"/>
                <w:szCs w:val="24"/>
                <w:lang w:val="mk-MK"/>
              </w:rPr>
            </w:pPr>
          </w:p>
        </w:tc>
        <w:tc>
          <w:tcPr>
            <w:tcW w:w="325" w:type="pct"/>
            <w:gridSpan w:val="4"/>
          </w:tcPr>
          <w:p w14:paraId="208687A2" w14:textId="77777777" w:rsidR="0008141C" w:rsidRPr="00F61FBA" w:rsidRDefault="0008141C" w:rsidP="00125B2A">
            <w:pPr>
              <w:rPr>
                <w:rFonts w:ascii="Arial" w:eastAsia="Calibri" w:hAnsi="Arial" w:cs="Arial"/>
                <w:sz w:val="24"/>
                <w:szCs w:val="24"/>
                <w:lang w:val="mk-MK"/>
              </w:rPr>
            </w:pPr>
          </w:p>
        </w:tc>
        <w:tc>
          <w:tcPr>
            <w:tcW w:w="278" w:type="pct"/>
          </w:tcPr>
          <w:p w14:paraId="640E2086" w14:textId="77777777" w:rsidR="0008141C" w:rsidRPr="00F61FBA" w:rsidRDefault="0008141C" w:rsidP="00125B2A">
            <w:pPr>
              <w:rPr>
                <w:rFonts w:ascii="Arial" w:eastAsia="Calibri" w:hAnsi="Arial" w:cs="Arial"/>
                <w:sz w:val="24"/>
                <w:szCs w:val="24"/>
                <w:lang w:val="mk-MK"/>
              </w:rPr>
            </w:pPr>
          </w:p>
        </w:tc>
      </w:tr>
      <w:tr w:rsidR="0008141C" w:rsidRPr="00F61FBA" w14:paraId="70B02DDE" w14:textId="77777777" w:rsidTr="00BF25D4">
        <w:tc>
          <w:tcPr>
            <w:tcW w:w="1524" w:type="pct"/>
          </w:tcPr>
          <w:p w14:paraId="3A49E623" w14:textId="77777777" w:rsidR="0008141C" w:rsidRPr="00161701" w:rsidRDefault="0008141C" w:rsidP="00125B2A">
            <w:pPr>
              <w:rPr>
                <w:rFonts w:ascii="Arial" w:eastAsia="Calibri" w:hAnsi="Arial" w:cs="Arial"/>
                <w:bCs/>
                <w:sz w:val="24"/>
                <w:szCs w:val="24"/>
                <w:lang w:val="mk-MK"/>
              </w:rPr>
            </w:pPr>
            <w:r w:rsidRPr="00161701">
              <w:rPr>
                <w:rFonts w:ascii="Arial" w:eastAsia="Calibri" w:hAnsi="Arial" w:cs="Arial"/>
                <w:bCs/>
                <w:sz w:val="24"/>
                <w:szCs w:val="24"/>
                <w:lang w:val="mk-MK"/>
              </w:rPr>
              <w:t>Англиски јаз.</w:t>
            </w:r>
          </w:p>
        </w:tc>
        <w:tc>
          <w:tcPr>
            <w:tcW w:w="308" w:type="pct"/>
          </w:tcPr>
          <w:p w14:paraId="400EAFD8" w14:textId="389602EA" w:rsidR="0008141C" w:rsidRPr="0014303A" w:rsidRDefault="002211B6" w:rsidP="00125B2A">
            <w:pPr>
              <w:rPr>
                <w:rFonts w:ascii="Arial" w:eastAsia="Calibri" w:hAnsi="Arial" w:cs="Arial"/>
                <w:sz w:val="24"/>
                <w:szCs w:val="24"/>
                <w:lang w:val="mk-MK"/>
              </w:rPr>
            </w:pPr>
            <w:r>
              <w:rPr>
                <w:rFonts w:ascii="Arial" w:eastAsia="Calibri" w:hAnsi="Arial" w:cs="Arial"/>
                <w:sz w:val="24"/>
                <w:szCs w:val="24"/>
                <w:lang w:val="mk-MK"/>
              </w:rPr>
              <w:t>/</w:t>
            </w:r>
          </w:p>
        </w:tc>
        <w:tc>
          <w:tcPr>
            <w:tcW w:w="308" w:type="pct"/>
          </w:tcPr>
          <w:p w14:paraId="0E7CD73A" w14:textId="6DFA9350" w:rsidR="0008141C" w:rsidRPr="002211B6" w:rsidRDefault="002211B6" w:rsidP="00125B2A">
            <w:pPr>
              <w:rPr>
                <w:rFonts w:ascii="Arial" w:eastAsia="Calibri" w:hAnsi="Arial" w:cs="Arial"/>
                <w:sz w:val="24"/>
                <w:szCs w:val="24"/>
                <w:lang w:val="mk-MK"/>
              </w:rPr>
            </w:pPr>
            <w:r>
              <w:rPr>
                <w:rFonts w:ascii="Arial" w:eastAsia="Calibri" w:hAnsi="Arial" w:cs="Arial"/>
                <w:sz w:val="24"/>
                <w:szCs w:val="24"/>
                <w:lang w:val="mk-MK"/>
              </w:rPr>
              <w:t>/</w:t>
            </w:r>
          </w:p>
        </w:tc>
        <w:tc>
          <w:tcPr>
            <w:tcW w:w="334" w:type="pct"/>
            <w:gridSpan w:val="4"/>
          </w:tcPr>
          <w:p w14:paraId="665972CE" w14:textId="77777777" w:rsidR="0008141C" w:rsidRPr="00F61FBA" w:rsidRDefault="0008141C" w:rsidP="00125B2A">
            <w:pPr>
              <w:rPr>
                <w:rFonts w:ascii="Arial" w:eastAsia="Calibri" w:hAnsi="Arial" w:cs="Arial"/>
                <w:sz w:val="24"/>
                <w:szCs w:val="24"/>
                <w:lang w:val="mk-MK"/>
              </w:rPr>
            </w:pPr>
          </w:p>
        </w:tc>
        <w:tc>
          <w:tcPr>
            <w:tcW w:w="278" w:type="pct"/>
          </w:tcPr>
          <w:p w14:paraId="10964585" w14:textId="77777777" w:rsidR="0008141C" w:rsidRPr="00F61FBA" w:rsidRDefault="0008141C" w:rsidP="00125B2A">
            <w:pPr>
              <w:rPr>
                <w:rFonts w:ascii="Arial" w:eastAsia="Calibri" w:hAnsi="Arial" w:cs="Arial"/>
                <w:sz w:val="24"/>
                <w:szCs w:val="24"/>
                <w:lang w:val="mk-MK"/>
              </w:rPr>
            </w:pPr>
          </w:p>
        </w:tc>
        <w:tc>
          <w:tcPr>
            <w:tcW w:w="291" w:type="pct"/>
            <w:gridSpan w:val="3"/>
          </w:tcPr>
          <w:p w14:paraId="6FF5BC61" w14:textId="77777777" w:rsidR="0008141C" w:rsidRPr="00F61FBA" w:rsidRDefault="0008141C" w:rsidP="00125B2A">
            <w:pPr>
              <w:rPr>
                <w:rFonts w:ascii="Arial" w:eastAsia="Calibri" w:hAnsi="Arial" w:cs="Arial"/>
                <w:sz w:val="24"/>
                <w:szCs w:val="24"/>
                <w:lang w:val="mk-MK"/>
              </w:rPr>
            </w:pPr>
          </w:p>
        </w:tc>
        <w:tc>
          <w:tcPr>
            <w:tcW w:w="278" w:type="pct"/>
            <w:gridSpan w:val="2"/>
          </w:tcPr>
          <w:p w14:paraId="4148D6DD" w14:textId="77777777" w:rsidR="0008141C" w:rsidRPr="00F61FBA" w:rsidRDefault="0008141C" w:rsidP="00125B2A">
            <w:pPr>
              <w:rPr>
                <w:rFonts w:ascii="Arial" w:eastAsia="Calibri" w:hAnsi="Arial" w:cs="Arial"/>
                <w:sz w:val="24"/>
                <w:szCs w:val="24"/>
                <w:lang w:val="mk-MK"/>
              </w:rPr>
            </w:pPr>
          </w:p>
        </w:tc>
        <w:tc>
          <w:tcPr>
            <w:tcW w:w="278" w:type="pct"/>
            <w:gridSpan w:val="2"/>
          </w:tcPr>
          <w:p w14:paraId="2267BF6B" w14:textId="77777777" w:rsidR="0008141C" w:rsidRPr="00F61FBA" w:rsidRDefault="0008141C" w:rsidP="00125B2A">
            <w:pPr>
              <w:rPr>
                <w:rFonts w:ascii="Arial" w:eastAsia="Calibri" w:hAnsi="Arial" w:cs="Arial"/>
                <w:sz w:val="24"/>
                <w:szCs w:val="24"/>
                <w:lang w:val="mk-MK"/>
              </w:rPr>
            </w:pPr>
          </w:p>
        </w:tc>
        <w:tc>
          <w:tcPr>
            <w:tcW w:w="277" w:type="pct"/>
            <w:gridSpan w:val="2"/>
          </w:tcPr>
          <w:p w14:paraId="01272B44" w14:textId="77777777" w:rsidR="0008141C" w:rsidRPr="00F61FBA" w:rsidRDefault="0008141C" w:rsidP="00125B2A">
            <w:pPr>
              <w:rPr>
                <w:rFonts w:ascii="Arial" w:eastAsia="Calibri" w:hAnsi="Arial" w:cs="Arial"/>
                <w:sz w:val="24"/>
                <w:szCs w:val="24"/>
                <w:lang w:val="mk-MK"/>
              </w:rPr>
            </w:pPr>
          </w:p>
        </w:tc>
        <w:tc>
          <w:tcPr>
            <w:tcW w:w="278" w:type="pct"/>
            <w:gridSpan w:val="2"/>
          </w:tcPr>
          <w:p w14:paraId="56B37671" w14:textId="77777777" w:rsidR="0008141C" w:rsidRPr="00F61FBA" w:rsidRDefault="0008141C" w:rsidP="00125B2A">
            <w:pPr>
              <w:rPr>
                <w:rFonts w:ascii="Arial" w:eastAsia="Calibri" w:hAnsi="Arial" w:cs="Arial"/>
                <w:sz w:val="24"/>
                <w:szCs w:val="24"/>
                <w:lang w:val="mk-MK"/>
              </w:rPr>
            </w:pPr>
          </w:p>
        </w:tc>
        <w:tc>
          <w:tcPr>
            <w:tcW w:w="246" w:type="pct"/>
          </w:tcPr>
          <w:p w14:paraId="3DD3A35F" w14:textId="77777777" w:rsidR="0008141C" w:rsidRPr="00F61FBA" w:rsidRDefault="0008141C" w:rsidP="00125B2A">
            <w:pPr>
              <w:rPr>
                <w:rFonts w:ascii="Arial" w:eastAsia="Calibri" w:hAnsi="Arial" w:cs="Arial"/>
                <w:sz w:val="24"/>
                <w:szCs w:val="24"/>
                <w:lang w:val="mk-MK"/>
              </w:rPr>
            </w:pPr>
          </w:p>
        </w:tc>
        <w:tc>
          <w:tcPr>
            <w:tcW w:w="325" w:type="pct"/>
            <w:gridSpan w:val="4"/>
          </w:tcPr>
          <w:p w14:paraId="7B2F3C0A" w14:textId="77777777" w:rsidR="0008141C" w:rsidRPr="00F61FBA" w:rsidRDefault="0008141C" w:rsidP="00125B2A">
            <w:pPr>
              <w:rPr>
                <w:rFonts w:ascii="Arial" w:eastAsia="Calibri" w:hAnsi="Arial" w:cs="Arial"/>
                <w:sz w:val="24"/>
                <w:szCs w:val="24"/>
                <w:lang w:val="mk-MK"/>
              </w:rPr>
            </w:pPr>
          </w:p>
        </w:tc>
        <w:tc>
          <w:tcPr>
            <w:tcW w:w="278" w:type="pct"/>
          </w:tcPr>
          <w:p w14:paraId="5E1F453D" w14:textId="77777777" w:rsidR="0008141C" w:rsidRPr="00F61FBA" w:rsidRDefault="0008141C" w:rsidP="00125B2A">
            <w:pPr>
              <w:rPr>
                <w:rFonts w:ascii="Arial" w:eastAsia="Calibri" w:hAnsi="Arial" w:cs="Arial"/>
                <w:sz w:val="24"/>
                <w:szCs w:val="24"/>
                <w:lang w:val="mk-MK"/>
              </w:rPr>
            </w:pPr>
          </w:p>
        </w:tc>
      </w:tr>
      <w:tr w:rsidR="0008141C" w:rsidRPr="00F61FBA" w14:paraId="7253BFA2" w14:textId="77777777" w:rsidTr="00BF25D4">
        <w:tc>
          <w:tcPr>
            <w:tcW w:w="1524" w:type="pct"/>
          </w:tcPr>
          <w:p w14:paraId="31DC8F64" w14:textId="77777777" w:rsidR="0008141C" w:rsidRPr="00161701" w:rsidRDefault="0008141C" w:rsidP="00125B2A">
            <w:pPr>
              <w:rPr>
                <w:rFonts w:ascii="Arial" w:eastAsia="Calibri" w:hAnsi="Arial" w:cs="Arial"/>
                <w:bCs/>
                <w:sz w:val="24"/>
                <w:szCs w:val="24"/>
                <w:lang w:val="mk-MK"/>
              </w:rPr>
            </w:pPr>
            <w:r w:rsidRPr="00161701">
              <w:rPr>
                <w:rFonts w:ascii="Arial" w:eastAsia="Calibri" w:hAnsi="Arial" w:cs="Arial"/>
                <w:bCs/>
                <w:sz w:val="24"/>
                <w:szCs w:val="24"/>
                <w:lang w:val="mk-MK"/>
              </w:rPr>
              <w:t>Математика</w:t>
            </w:r>
          </w:p>
        </w:tc>
        <w:tc>
          <w:tcPr>
            <w:tcW w:w="308" w:type="pct"/>
          </w:tcPr>
          <w:p w14:paraId="7575BEF9" w14:textId="53F5AC64" w:rsidR="0008141C" w:rsidRPr="006E5BC5" w:rsidRDefault="002211B6" w:rsidP="00742398">
            <w:pPr>
              <w:rPr>
                <w:rFonts w:ascii="Arial" w:eastAsia="Calibri" w:hAnsi="Arial" w:cs="Arial"/>
                <w:sz w:val="24"/>
                <w:szCs w:val="24"/>
                <w:lang w:val="mk-MK"/>
              </w:rPr>
            </w:pPr>
            <w:r>
              <w:rPr>
                <w:rFonts w:ascii="Arial" w:eastAsia="Calibri" w:hAnsi="Arial" w:cs="Arial"/>
                <w:sz w:val="24"/>
                <w:szCs w:val="24"/>
                <w:lang w:val="mk-MK"/>
              </w:rPr>
              <w:t>13</w:t>
            </w:r>
          </w:p>
        </w:tc>
        <w:tc>
          <w:tcPr>
            <w:tcW w:w="308" w:type="pct"/>
          </w:tcPr>
          <w:p w14:paraId="412C59E2" w14:textId="1F02CD4C" w:rsidR="0008141C" w:rsidRPr="0014303A" w:rsidRDefault="002211B6" w:rsidP="00125B2A">
            <w:pPr>
              <w:rPr>
                <w:rFonts w:ascii="Arial" w:eastAsia="Calibri" w:hAnsi="Arial" w:cs="Arial"/>
                <w:sz w:val="24"/>
                <w:szCs w:val="24"/>
                <w:lang w:val="mk-MK"/>
              </w:rPr>
            </w:pPr>
            <w:r>
              <w:rPr>
                <w:rFonts w:ascii="Arial" w:eastAsia="Calibri" w:hAnsi="Arial" w:cs="Arial"/>
                <w:sz w:val="24"/>
                <w:szCs w:val="24"/>
                <w:lang w:val="mk-MK"/>
              </w:rPr>
              <w:t>13</w:t>
            </w:r>
          </w:p>
        </w:tc>
        <w:tc>
          <w:tcPr>
            <w:tcW w:w="334" w:type="pct"/>
            <w:gridSpan w:val="4"/>
          </w:tcPr>
          <w:p w14:paraId="5D80FDA7" w14:textId="77777777" w:rsidR="0008141C" w:rsidRPr="00F61FBA" w:rsidRDefault="0008141C" w:rsidP="00125B2A">
            <w:pPr>
              <w:rPr>
                <w:rFonts w:ascii="Arial" w:eastAsia="Calibri" w:hAnsi="Arial" w:cs="Arial"/>
                <w:sz w:val="24"/>
                <w:szCs w:val="24"/>
                <w:lang w:val="mk-MK"/>
              </w:rPr>
            </w:pPr>
          </w:p>
        </w:tc>
        <w:tc>
          <w:tcPr>
            <w:tcW w:w="278" w:type="pct"/>
          </w:tcPr>
          <w:p w14:paraId="388FE59B" w14:textId="77777777" w:rsidR="0008141C" w:rsidRPr="00F61FBA" w:rsidRDefault="0008141C" w:rsidP="00125B2A">
            <w:pPr>
              <w:rPr>
                <w:rFonts w:ascii="Arial" w:eastAsia="Calibri" w:hAnsi="Arial" w:cs="Arial"/>
                <w:sz w:val="24"/>
                <w:szCs w:val="24"/>
                <w:lang w:val="mk-MK"/>
              </w:rPr>
            </w:pPr>
          </w:p>
        </w:tc>
        <w:tc>
          <w:tcPr>
            <w:tcW w:w="291" w:type="pct"/>
            <w:gridSpan w:val="3"/>
          </w:tcPr>
          <w:p w14:paraId="03684168" w14:textId="77777777" w:rsidR="0008141C" w:rsidRPr="00F61FBA" w:rsidRDefault="0008141C" w:rsidP="00125B2A">
            <w:pPr>
              <w:rPr>
                <w:rFonts w:ascii="Arial" w:eastAsia="Calibri" w:hAnsi="Arial" w:cs="Arial"/>
                <w:sz w:val="24"/>
                <w:szCs w:val="24"/>
                <w:lang w:val="mk-MK"/>
              </w:rPr>
            </w:pPr>
          </w:p>
        </w:tc>
        <w:tc>
          <w:tcPr>
            <w:tcW w:w="278" w:type="pct"/>
            <w:gridSpan w:val="2"/>
          </w:tcPr>
          <w:p w14:paraId="51A1DAF1" w14:textId="77777777" w:rsidR="0008141C" w:rsidRPr="00F61FBA" w:rsidRDefault="0008141C" w:rsidP="00125B2A">
            <w:pPr>
              <w:rPr>
                <w:rFonts w:ascii="Arial" w:eastAsia="Calibri" w:hAnsi="Arial" w:cs="Arial"/>
                <w:sz w:val="24"/>
                <w:szCs w:val="24"/>
                <w:lang w:val="mk-MK"/>
              </w:rPr>
            </w:pPr>
          </w:p>
        </w:tc>
        <w:tc>
          <w:tcPr>
            <w:tcW w:w="278" w:type="pct"/>
            <w:gridSpan w:val="2"/>
          </w:tcPr>
          <w:p w14:paraId="4959372D" w14:textId="77777777" w:rsidR="0008141C" w:rsidRPr="00F61FBA" w:rsidRDefault="0008141C" w:rsidP="00125B2A">
            <w:pPr>
              <w:rPr>
                <w:rFonts w:ascii="Arial" w:eastAsia="Calibri" w:hAnsi="Arial" w:cs="Arial"/>
                <w:sz w:val="24"/>
                <w:szCs w:val="24"/>
                <w:lang w:val="mk-MK"/>
              </w:rPr>
            </w:pPr>
          </w:p>
        </w:tc>
        <w:tc>
          <w:tcPr>
            <w:tcW w:w="277" w:type="pct"/>
            <w:gridSpan w:val="2"/>
          </w:tcPr>
          <w:p w14:paraId="7EA69B33" w14:textId="77777777" w:rsidR="0008141C" w:rsidRPr="00F61FBA" w:rsidRDefault="0008141C" w:rsidP="00125B2A">
            <w:pPr>
              <w:rPr>
                <w:rFonts w:ascii="Arial" w:eastAsia="Calibri" w:hAnsi="Arial" w:cs="Arial"/>
                <w:sz w:val="24"/>
                <w:szCs w:val="24"/>
                <w:lang w:val="mk-MK"/>
              </w:rPr>
            </w:pPr>
          </w:p>
        </w:tc>
        <w:tc>
          <w:tcPr>
            <w:tcW w:w="278" w:type="pct"/>
            <w:gridSpan w:val="2"/>
          </w:tcPr>
          <w:p w14:paraId="589CFC45" w14:textId="77777777" w:rsidR="0008141C" w:rsidRPr="00F61FBA" w:rsidRDefault="0008141C" w:rsidP="00125B2A">
            <w:pPr>
              <w:rPr>
                <w:rFonts w:ascii="Arial" w:eastAsia="Calibri" w:hAnsi="Arial" w:cs="Arial"/>
                <w:sz w:val="24"/>
                <w:szCs w:val="24"/>
                <w:lang w:val="mk-MK"/>
              </w:rPr>
            </w:pPr>
          </w:p>
        </w:tc>
        <w:tc>
          <w:tcPr>
            <w:tcW w:w="246" w:type="pct"/>
          </w:tcPr>
          <w:p w14:paraId="1986CFF1" w14:textId="77777777" w:rsidR="0008141C" w:rsidRPr="00F61FBA" w:rsidRDefault="0008141C" w:rsidP="00125B2A">
            <w:pPr>
              <w:rPr>
                <w:rFonts w:ascii="Arial" w:eastAsia="Calibri" w:hAnsi="Arial" w:cs="Arial"/>
                <w:sz w:val="24"/>
                <w:szCs w:val="24"/>
                <w:lang w:val="mk-MK"/>
              </w:rPr>
            </w:pPr>
          </w:p>
        </w:tc>
        <w:tc>
          <w:tcPr>
            <w:tcW w:w="325" w:type="pct"/>
            <w:gridSpan w:val="4"/>
          </w:tcPr>
          <w:p w14:paraId="63E4011A" w14:textId="77777777" w:rsidR="0008141C" w:rsidRPr="00F61FBA" w:rsidRDefault="0008141C" w:rsidP="00125B2A">
            <w:pPr>
              <w:rPr>
                <w:rFonts w:ascii="Arial" w:eastAsia="Calibri" w:hAnsi="Arial" w:cs="Arial"/>
                <w:sz w:val="24"/>
                <w:szCs w:val="24"/>
                <w:lang w:val="mk-MK"/>
              </w:rPr>
            </w:pPr>
          </w:p>
        </w:tc>
        <w:tc>
          <w:tcPr>
            <w:tcW w:w="278" w:type="pct"/>
          </w:tcPr>
          <w:p w14:paraId="3D0B3742" w14:textId="77777777" w:rsidR="0008141C" w:rsidRPr="00F61FBA" w:rsidRDefault="0008141C" w:rsidP="00125B2A">
            <w:pPr>
              <w:rPr>
                <w:rFonts w:ascii="Arial" w:eastAsia="Calibri" w:hAnsi="Arial" w:cs="Arial"/>
                <w:sz w:val="24"/>
                <w:szCs w:val="24"/>
                <w:lang w:val="mk-MK"/>
              </w:rPr>
            </w:pPr>
          </w:p>
        </w:tc>
      </w:tr>
      <w:tr w:rsidR="0008141C" w:rsidRPr="00F61FBA" w14:paraId="7568FE93" w14:textId="77777777" w:rsidTr="00BF25D4">
        <w:tc>
          <w:tcPr>
            <w:tcW w:w="1524" w:type="pct"/>
          </w:tcPr>
          <w:p w14:paraId="11EB8FD5" w14:textId="77777777" w:rsidR="0008141C" w:rsidRPr="00161701" w:rsidRDefault="0008141C" w:rsidP="00125B2A">
            <w:pPr>
              <w:rPr>
                <w:rFonts w:ascii="Arial" w:eastAsia="Calibri" w:hAnsi="Arial" w:cs="Arial"/>
                <w:bCs/>
                <w:sz w:val="24"/>
                <w:szCs w:val="24"/>
                <w:lang w:val="mk-MK"/>
              </w:rPr>
            </w:pPr>
            <w:r w:rsidRPr="00161701">
              <w:rPr>
                <w:rFonts w:ascii="Arial" w:eastAsia="Calibri" w:hAnsi="Arial" w:cs="Arial"/>
                <w:bCs/>
                <w:sz w:val="24"/>
                <w:szCs w:val="24"/>
                <w:lang w:val="mk-MK"/>
              </w:rPr>
              <w:t>Природни науки</w:t>
            </w:r>
          </w:p>
        </w:tc>
        <w:tc>
          <w:tcPr>
            <w:tcW w:w="308" w:type="pct"/>
          </w:tcPr>
          <w:p w14:paraId="14F99A1A" w14:textId="61A0084F" w:rsidR="0008141C" w:rsidRPr="00F61FBA" w:rsidRDefault="0076343C" w:rsidP="00125B2A">
            <w:pPr>
              <w:rPr>
                <w:rFonts w:ascii="Arial" w:eastAsia="Calibri" w:hAnsi="Arial" w:cs="Arial"/>
                <w:sz w:val="24"/>
                <w:szCs w:val="24"/>
                <w:lang w:val="mk-MK"/>
              </w:rPr>
            </w:pPr>
            <w:r>
              <w:rPr>
                <w:rFonts w:ascii="Arial" w:eastAsia="Calibri" w:hAnsi="Arial" w:cs="Arial"/>
                <w:sz w:val="24"/>
                <w:szCs w:val="24"/>
                <w:lang w:val="mk-MK"/>
              </w:rPr>
              <w:t>2</w:t>
            </w:r>
          </w:p>
        </w:tc>
        <w:tc>
          <w:tcPr>
            <w:tcW w:w="308" w:type="pct"/>
          </w:tcPr>
          <w:p w14:paraId="46998201" w14:textId="631248EE" w:rsidR="0008141C" w:rsidRPr="00F61FBA" w:rsidRDefault="0076343C" w:rsidP="00125B2A">
            <w:pPr>
              <w:rPr>
                <w:rFonts w:ascii="Arial" w:eastAsia="Calibri" w:hAnsi="Arial" w:cs="Arial"/>
                <w:sz w:val="24"/>
                <w:szCs w:val="24"/>
                <w:lang w:val="mk-MK"/>
              </w:rPr>
            </w:pPr>
            <w:r>
              <w:rPr>
                <w:rFonts w:ascii="Arial" w:eastAsia="Calibri" w:hAnsi="Arial" w:cs="Arial"/>
                <w:sz w:val="24"/>
                <w:szCs w:val="24"/>
                <w:lang w:val="mk-MK"/>
              </w:rPr>
              <w:t>1</w:t>
            </w:r>
          </w:p>
        </w:tc>
        <w:tc>
          <w:tcPr>
            <w:tcW w:w="334" w:type="pct"/>
            <w:gridSpan w:val="4"/>
          </w:tcPr>
          <w:p w14:paraId="0A1D40CD" w14:textId="77777777" w:rsidR="0008141C" w:rsidRPr="00F61FBA" w:rsidRDefault="0008141C" w:rsidP="00125B2A">
            <w:pPr>
              <w:rPr>
                <w:rFonts w:ascii="Arial" w:eastAsia="Calibri" w:hAnsi="Arial" w:cs="Arial"/>
                <w:sz w:val="24"/>
                <w:szCs w:val="24"/>
                <w:lang w:val="mk-MK"/>
              </w:rPr>
            </w:pPr>
          </w:p>
        </w:tc>
        <w:tc>
          <w:tcPr>
            <w:tcW w:w="278" w:type="pct"/>
          </w:tcPr>
          <w:p w14:paraId="1F4BA32F" w14:textId="77777777" w:rsidR="0008141C" w:rsidRPr="00F61FBA" w:rsidRDefault="0008141C" w:rsidP="00125B2A">
            <w:pPr>
              <w:rPr>
                <w:rFonts w:ascii="Arial" w:eastAsia="Calibri" w:hAnsi="Arial" w:cs="Arial"/>
                <w:sz w:val="24"/>
                <w:szCs w:val="24"/>
                <w:lang w:val="mk-MK"/>
              </w:rPr>
            </w:pPr>
          </w:p>
        </w:tc>
        <w:tc>
          <w:tcPr>
            <w:tcW w:w="291" w:type="pct"/>
            <w:gridSpan w:val="3"/>
          </w:tcPr>
          <w:p w14:paraId="33C00A15" w14:textId="77777777" w:rsidR="0008141C" w:rsidRPr="00F61FBA" w:rsidRDefault="0008141C" w:rsidP="00125B2A">
            <w:pPr>
              <w:rPr>
                <w:rFonts w:ascii="Arial" w:eastAsia="Calibri" w:hAnsi="Arial" w:cs="Arial"/>
                <w:sz w:val="24"/>
                <w:szCs w:val="24"/>
                <w:lang w:val="mk-MK"/>
              </w:rPr>
            </w:pPr>
          </w:p>
        </w:tc>
        <w:tc>
          <w:tcPr>
            <w:tcW w:w="278" w:type="pct"/>
            <w:gridSpan w:val="2"/>
          </w:tcPr>
          <w:p w14:paraId="694F9075" w14:textId="77777777" w:rsidR="0008141C" w:rsidRPr="00F61FBA" w:rsidRDefault="0008141C" w:rsidP="00125B2A">
            <w:pPr>
              <w:rPr>
                <w:rFonts w:ascii="Arial" w:eastAsia="Calibri" w:hAnsi="Arial" w:cs="Arial"/>
                <w:sz w:val="24"/>
                <w:szCs w:val="24"/>
                <w:lang w:val="mk-MK"/>
              </w:rPr>
            </w:pPr>
          </w:p>
        </w:tc>
        <w:tc>
          <w:tcPr>
            <w:tcW w:w="278" w:type="pct"/>
            <w:gridSpan w:val="2"/>
          </w:tcPr>
          <w:p w14:paraId="2C65C7A0" w14:textId="77777777" w:rsidR="0008141C" w:rsidRPr="00F61FBA" w:rsidRDefault="0008141C" w:rsidP="00125B2A">
            <w:pPr>
              <w:rPr>
                <w:rFonts w:ascii="Arial" w:eastAsia="Calibri" w:hAnsi="Arial" w:cs="Arial"/>
                <w:sz w:val="24"/>
                <w:szCs w:val="24"/>
                <w:lang w:val="mk-MK"/>
              </w:rPr>
            </w:pPr>
          </w:p>
        </w:tc>
        <w:tc>
          <w:tcPr>
            <w:tcW w:w="277" w:type="pct"/>
            <w:gridSpan w:val="2"/>
          </w:tcPr>
          <w:p w14:paraId="57A806E9" w14:textId="77777777" w:rsidR="0008141C" w:rsidRPr="00F61FBA" w:rsidRDefault="0008141C" w:rsidP="00125B2A">
            <w:pPr>
              <w:rPr>
                <w:rFonts w:ascii="Arial" w:eastAsia="Calibri" w:hAnsi="Arial" w:cs="Arial"/>
                <w:sz w:val="24"/>
                <w:szCs w:val="24"/>
                <w:lang w:val="mk-MK"/>
              </w:rPr>
            </w:pPr>
          </w:p>
        </w:tc>
        <w:tc>
          <w:tcPr>
            <w:tcW w:w="278" w:type="pct"/>
            <w:gridSpan w:val="2"/>
          </w:tcPr>
          <w:p w14:paraId="641E04EA" w14:textId="77777777" w:rsidR="0008141C" w:rsidRPr="00F61FBA" w:rsidRDefault="0008141C" w:rsidP="00125B2A">
            <w:pPr>
              <w:rPr>
                <w:rFonts w:ascii="Arial" w:eastAsia="Calibri" w:hAnsi="Arial" w:cs="Arial"/>
                <w:sz w:val="24"/>
                <w:szCs w:val="24"/>
                <w:lang w:val="mk-MK"/>
              </w:rPr>
            </w:pPr>
          </w:p>
        </w:tc>
        <w:tc>
          <w:tcPr>
            <w:tcW w:w="246" w:type="pct"/>
          </w:tcPr>
          <w:p w14:paraId="6EAF70E7" w14:textId="77777777" w:rsidR="0008141C" w:rsidRPr="00F61FBA" w:rsidRDefault="0008141C" w:rsidP="00125B2A">
            <w:pPr>
              <w:rPr>
                <w:rFonts w:ascii="Arial" w:eastAsia="Calibri" w:hAnsi="Arial" w:cs="Arial"/>
                <w:sz w:val="24"/>
                <w:szCs w:val="24"/>
                <w:lang w:val="mk-MK"/>
              </w:rPr>
            </w:pPr>
          </w:p>
        </w:tc>
        <w:tc>
          <w:tcPr>
            <w:tcW w:w="325" w:type="pct"/>
            <w:gridSpan w:val="4"/>
          </w:tcPr>
          <w:p w14:paraId="5B8B3D56" w14:textId="77777777" w:rsidR="0008141C" w:rsidRPr="00F61FBA" w:rsidRDefault="0008141C" w:rsidP="00125B2A">
            <w:pPr>
              <w:rPr>
                <w:rFonts w:ascii="Arial" w:eastAsia="Calibri" w:hAnsi="Arial" w:cs="Arial"/>
                <w:sz w:val="24"/>
                <w:szCs w:val="24"/>
                <w:lang w:val="mk-MK"/>
              </w:rPr>
            </w:pPr>
          </w:p>
        </w:tc>
        <w:tc>
          <w:tcPr>
            <w:tcW w:w="278" w:type="pct"/>
          </w:tcPr>
          <w:p w14:paraId="07BCE9FB" w14:textId="77777777" w:rsidR="0008141C" w:rsidRPr="00F61FBA" w:rsidRDefault="0008141C" w:rsidP="00125B2A">
            <w:pPr>
              <w:rPr>
                <w:rFonts w:ascii="Arial" w:eastAsia="Calibri" w:hAnsi="Arial" w:cs="Arial"/>
                <w:sz w:val="24"/>
                <w:szCs w:val="24"/>
                <w:lang w:val="mk-MK"/>
              </w:rPr>
            </w:pPr>
          </w:p>
        </w:tc>
      </w:tr>
      <w:tr w:rsidR="0014303A" w:rsidRPr="00F61FBA" w14:paraId="31FDC716" w14:textId="77777777" w:rsidTr="00BF25D4">
        <w:tc>
          <w:tcPr>
            <w:tcW w:w="1524" w:type="pct"/>
          </w:tcPr>
          <w:p w14:paraId="57FB36AD" w14:textId="77777777" w:rsidR="0014303A" w:rsidRPr="00161701" w:rsidRDefault="0014303A" w:rsidP="00125B2A">
            <w:pPr>
              <w:rPr>
                <w:rFonts w:ascii="Arial" w:eastAsia="Calibri" w:hAnsi="Arial" w:cs="Arial"/>
                <w:bCs/>
                <w:sz w:val="24"/>
                <w:szCs w:val="24"/>
                <w:lang w:val="mk-MK"/>
              </w:rPr>
            </w:pPr>
            <w:r w:rsidRPr="00161701">
              <w:rPr>
                <w:rFonts w:ascii="Arial" w:eastAsia="Calibri" w:hAnsi="Arial" w:cs="Arial"/>
                <w:bCs/>
                <w:sz w:val="24"/>
                <w:szCs w:val="24"/>
                <w:lang w:val="mk-MK"/>
              </w:rPr>
              <w:lastRenderedPageBreak/>
              <w:t>Општество</w:t>
            </w:r>
          </w:p>
        </w:tc>
        <w:tc>
          <w:tcPr>
            <w:tcW w:w="308" w:type="pct"/>
          </w:tcPr>
          <w:p w14:paraId="5B6D6CA1" w14:textId="33790D9D" w:rsidR="0014303A" w:rsidRPr="0014303A" w:rsidRDefault="0076343C" w:rsidP="003B1F3A">
            <w:pPr>
              <w:rPr>
                <w:rFonts w:ascii="Arial" w:eastAsia="Calibri" w:hAnsi="Arial" w:cs="Arial"/>
                <w:sz w:val="24"/>
                <w:szCs w:val="24"/>
                <w:lang w:val="mk-MK"/>
              </w:rPr>
            </w:pPr>
            <w:r>
              <w:rPr>
                <w:rFonts w:ascii="Arial" w:eastAsia="Calibri" w:hAnsi="Arial" w:cs="Arial"/>
                <w:sz w:val="24"/>
                <w:szCs w:val="24"/>
                <w:lang w:val="mk-MK"/>
              </w:rPr>
              <w:t>2</w:t>
            </w:r>
          </w:p>
        </w:tc>
        <w:tc>
          <w:tcPr>
            <w:tcW w:w="308" w:type="pct"/>
          </w:tcPr>
          <w:p w14:paraId="0FED37E7" w14:textId="59B99300" w:rsidR="0014303A" w:rsidRPr="0014303A" w:rsidRDefault="0076343C" w:rsidP="003B1F3A">
            <w:pPr>
              <w:rPr>
                <w:rFonts w:ascii="Arial" w:eastAsia="Calibri" w:hAnsi="Arial" w:cs="Arial"/>
                <w:sz w:val="24"/>
                <w:szCs w:val="24"/>
                <w:lang w:val="mk-MK"/>
              </w:rPr>
            </w:pPr>
            <w:r>
              <w:rPr>
                <w:rFonts w:ascii="Arial" w:eastAsia="Calibri" w:hAnsi="Arial" w:cs="Arial"/>
                <w:sz w:val="24"/>
                <w:szCs w:val="24"/>
                <w:lang w:val="mk-MK"/>
              </w:rPr>
              <w:t>1</w:t>
            </w:r>
          </w:p>
        </w:tc>
        <w:tc>
          <w:tcPr>
            <w:tcW w:w="334" w:type="pct"/>
            <w:gridSpan w:val="4"/>
          </w:tcPr>
          <w:p w14:paraId="1A866379" w14:textId="77777777" w:rsidR="0014303A" w:rsidRPr="00F61FBA" w:rsidRDefault="0014303A" w:rsidP="003B1F3A">
            <w:pPr>
              <w:rPr>
                <w:rFonts w:ascii="Arial" w:eastAsia="Calibri" w:hAnsi="Arial" w:cs="Arial"/>
                <w:sz w:val="24"/>
                <w:szCs w:val="24"/>
                <w:lang w:val="mk-MK"/>
              </w:rPr>
            </w:pPr>
          </w:p>
        </w:tc>
        <w:tc>
          <w:tcPr>
            <w:tcW w:w="278" w:type="pct"/>
          </w:tcPr>
          <w:p w14:paraId="30A2E888" w14:textId="77777777" w:rsidR="0014303A" w:rsidRPr="00F61FBA" w:rsidRDefault="0014303A" w:rsidP="003B1F3A">
            <w:pPr>
              <w:rPr>
                <w:rFonts w:ascii="Arial" w:eastAsia="Calibri" w:hAnsi="Arial" w:cs="Arial"/>
                <w:sz w:val="24"/>
                <w:szCs w:val="24"/>
                <w:lang w:val="mk-MK"/>
              </w:rPr>
            </w:pPr>
          </w:p>
        </w:tc>
        <w:tc>
          <w:tcPr>
            <w:tcW w:w="291" w:type="pct"/>
            <w:gridSpan w:val="3"/>
          </w:tcPr>
          <w:p w14:paraId="74BF7F7F" w14:textId="77777777" w:rsidR="0014303A" w:rsidRPr="00F61FBA" w:rsidRDefault="0014303A" w:rsidP="003B1F3A">
            <w:pPr>
              <w:rPr>
                <w:rFonts w:ascii="Arial" w:eastAsia="Calibri" w:hAnsi="Arial" w:cs="Arial"/>
                <w:sz w:val="24"/>
                <w:szCs w:val="24"/>
                <w:lang w:val="mk-MK"/>
              </w:rPr>
            </w:pPr>
          </w:p>
        </w:tc>
        <w:tc>
          <w:tcPr>
            <w:tcW w:w="278" w:type="pct"/>
            <w:gridSpan w:val="2"/>
          </w:tcPr>
          <w:p w14:paraId="718B2006" w14:textId="77777777" w:rsidR="0014303A" w:rsidRPr="00F61FBA" w:rsidRDefault="0014303A" w:rsidP="003B1F3A">
            <w:pPr>
              <w:rPr>
                <w:rFonts w:ascii="Arial" w:eastAsia="Calibri" w:hAnsi="Arial" w:cs="Arial"/>
                <w:sz w:val="24"/>
                <w:szCs w:val="24"/>
                <w:lang w:val="mk-MK"/>
              </w:rPr>
            </w:pPr>
          </w:p>
        </w:tc>
        <w:tc>
          <w:tcPr>
            <w:tcW w:w="278" w:type="pct"/>
            <w:gridSpan w:val="2"/>
          </w:tcPr>
          <w:p w14:paraId="01586DCF" w14:textId="77777777" w:rsidR="0014303A" w:rsidRPr="00F61FBA" w:rsidRDefault="0014303A" w:rsidP="003B1F3A">
            <w:pPr>
              <w:rPr>
                <w:rFonts w:ascii="Arial" w:eastAsia="Calibri" w:hAnsi="Arial" w:cs="Arial"/>
                <w:sz w:val="24"/>
                <w:szCs w:val="24"/>
                <w:lang w:val="mk-MK"/>
              </w:rPr>
            </w:pPr>
          </w:p>
        </w:tc>
        <w:tc>
          <w:tcPr>
            <w:tcW w:w="277" w:type="pct"/>
            <w:gridSpan w:val="2"/>
          </w:tcPr>
          <w:p w14:paraId="387959C5" w14:textId="77777777" w:rsidR="0014303A" w:rsidRPr="00F61FBA" w:rsidRDefault="0014303A" w:rsidP="003B1F3A">
            <w:pPr>
              <w:rPr>
                <w:rFonts w:ascii="Arial" w:eastAsia="Calibri" w:hAnsi="Arial" w:cs="Arial"/>
                <w:sz w:val="24"/>
                <w:szCs w:val="24"/>
                <w:lang w:val="mk-MK"/>
              </w:rPr>
            </w:pPr>
          </w:p>
        </w:tc>
        <w:tc>
          <w:tcPr>
            <w:tcW w:w="278" w:type="pct"/>
            <w:gridSpan w:val="2"/>
          </w:tcPr>
          <w:p w14:paraId="22759D8E" w14:textId="77777777" w:rsidR="0014303A" w:rsidRPr="00F61FBA" w:rsidRDefault="0014303A" w:rsidP="003B1F3A">
            <w:pPr>
              <w:rPr>
                <w:rFonts w:ascii="Arial" w:eastAsia="Calibri" w:hAnsi="Arial" w:cs="Arial"/>
                <w:sz w:val="24"/>
                <w:szCs w:val="24"/>
                <w:lang w:val="mk-MK"/>
              </w:rPr>
            </w:pPr>
          </w:p>
        </w:tc>
        <w:tc>
          <w:tcPr>
            <w:tcW w:w="246" w:type="pct"/>
          </w:tcPr>
          <w:p w14:paraId="152A1E5D" w14:textId="77777777" w:rsidR="0014303A" w:rsidRPr="00F61FBA" w:rsidRDefault="0014303A" w:rsidP="003B1F3A">
            <w:pPr>
              <w:rPr>
                <w:rFonts w:ascii="Arial" w:eastAsia="Calibri" w:hAnsi="Arial" w:cs="Arial"/>
                <w:sz w:val="24"/>
                <w:szCs w:val="24"/>
                <w:lang w:val="mk-MK"/>
              </w:rPr>
            </w:pPr>
          </w:p>
        </w:tc>
        <w:tc>
          <w:tcPr>
            <w:tcW w:w="325" w:type="pct"/>
            <w:gridSpan w:val="4"/>
          </w:tcPr>
          <w:p w14:paraId="0BDB9E18" w14:textId="77777777" w:rsidR="0014303A" w:rsidRPr="00F61FBA" w:rsidRDefault="0014303A" w:rsidP="003B1F3A">
            <w:pPr>
              <w:rPr>
                <w:rFonts w:ascii="Arial" w:eastAsia="Calibri" w:hAnsi="Arial" w:cs="Arial"/>
                <w:sz w:val="24"/>
                <w:szCs w:val="24"/>
                <w:lang w:val="mk-MK"/>
              </w:rPr>
            </w:pPr>
          </w:p>
        </w:tc>
        <w:tc>
          <w:tcPr>
            <w:tcW w:w="278" w:type="pct"/>
          </w:tcPr>
          <w:p w14:paraId="034CBD10" w14:textId="77777777" w:rsidR="0014303A" w:rsidRPr="00F61FBA" w:rsidRDefault="0014303A" w:rsidP="00125B2A">
            <w:pPr>
              <w:rPr>
                <w:rFonts w:ascii="Arial" w:eastAsia="Calibri" w:hAnsi="Arial" w:cs="Arial"/>
                <w:sz w:val="24"/>
                <w:szCs w:val="24"/>
                <w:lang w:val="mk-MK"/>
              </w:rPr>
            </w:pPr>
          </w:p>
        </w:tc>
      </w:tr>
      <w:tr w:rsidR="0014303A" w:rsidRPr="00F61FBA" w14:paraId="5589143F" w14:textId="77777777" w:rsidTr="00BF25D4">
        <w:tc>
          <w:tcPr>
            <w:tcW w:w="1524" w:type="pct"/>
          </w:tcPr>
          <w:p w14:paraId="6FCB5A47" w14:textId="77777777" w:rsidR="0014303A" w:rsidRPr="00161701" w:rsidRDefault="0014303A" w:rsidP="00125B2A">
            <w:pPr>
              <w:rPr>
                <w:rFonts w:ascii="Arial" w:eastAsia="Calibri" w:hAnsi="Arial" w:cs="Arial"/>
                <w:bCs/>
                <w:sz w:val="24"/>
                <w:szCs w:val="24"/>
                <w:lang w:val="mk-MK"/>
              </w:rPr>
            </w:pPr>
            <w:r w:rsidRPr="00161701">
              <w:rPr>
                <w:rFonts w:ascii="Arial" w:eastAsia="Calibri" w:hAnsi="Arial" w:cs="Arial"/>
                <w:bCs/>
                <w:sz w:val="24"/>
                <w:szCs w:val="24"/>
                <w:lang w:val="mk-MK"/>
              </w:rPr>
              <w:t>Ликовно образ.</w:t>
            </w:r>
          </w:p>
        </w:tc>
        <w:tc>
          <w:tcPr>
            <w:tcW w:w="308" w:type="pct"/>
          </w:tcPr>
          <w:p w14:paraId="67534AFB" w14:textId="77777777" w:rsidR="0014303A" w:rsidRPr="00F61FBA" w:rsidRDefault="0014303A" w:rsidP="00125B2A">
            <w:pPr>
              <w:rPr>
                <w:rFonts w:ascii="Arial" w:eastAsia="Calibri" w:hAnsi="Arial" w:cs="Arial"/>
                <w:sz w:val="24"/>
                <w:szCs w:val="24"/>
                <w:lang w:val="mk-MK"/>
              </w:rPr>
            </w:pPr>
          </w:p>
        </w:tc>
        <w:tc>
          <w:tcPr>
            <w:tcW w:w="308" w:type="pct"/>
          </w:tcPr>
          <w:p w14:paraId="01705C53" w14:textId="77777777" w:rsidR="0014303A" w:rsidRPr="00F61FBA" w:rsidRDefault="0014303A" w:rsidP="00125B2A">
            <w:pPr>
              <w:rPr>
                <w:rFonts w:ascii="Arial" w:eastAsia="Calibri" w:hAnsi="Arial" w:cs="Arial"/>
                <w:sz w:val="24"/>
                <w:szCs w:val="24"/>
                <w:lang w:val="mk-MK"/>
              </w:rPr>
            </w:pPr>
          </w:p>
        </w:tc>
        <w:tc>
          <w:tcPr>
            <w:tcW w:w="334" w:type="pct"/>
            <w:gridSpan w:val="4"/>
          </w:tcPr>
          <w:p w14:paraId="4E928729" w14:textId="77777777" w:rsidR="0014303A" w:rsidRPr="00F61FBA" w:rsidRDefault="0014303A" w:rsidP="00125B2A">
            <w:pPr>
              <w:rPr>
                <w:rFonts w:ascii="Arial" w:eastAsia="Calibri" w:hAnsi="Arial" w:cs="Arial"/>
                <w:sz w:val="24"/>
                <w:szCs w:val="24"/>
                <w:lang w:val="mk-MK"/>
              </w:rPr>
            </w:pPr>
          </w:p>
        </w:tc>
        <w:tc>
          <w:tcPr>
            <w:tcW w:w="278" w:type="pct"/>
          </w:tcPr>
          <w:p w14:paraId="665813C6" w14:textId="77777777" w:rsidR="0014303A" w:rsidRPr="00F61FBA" w:rsidRDefault="0014303A" w:rsidP="00125B2A">
            <w:pPr>
              <w:rPr>
                <w:rFonts w:ascii="Arial" w:eastAsia="Calibri" w:hAnsi="Arial" w:cs="Arial"/>
                <w:sz w:val="24"/>
                <w:szCs w:val="24"/>
                <w:lang w:val="mk-MK"/>
              </w:rPr>
            </w:pPr>
          </w:p>
        </w:tc>
        <w:tc>
          <w:tcPr>
            <w:tcW w:w="291" w:type="pct"/>
            <w:gridSpan w:val="3"/>
          </w:tcPr>
          <w:p w14:paraId="5BFB7D1A" w14:textId="77777777" w:rsidR="0014303A" w:rsidRPr="00F61FBA" w:rsidRDefault="0014303A" w:rsidP="00125B2A">
            <w:pPr>
              <w:rPr>
                <w:rFonts w:ascii="Arial" w:eastAsia="Calibri" w:hAnsi="Arial" w:cs="Arial"/>
                <w:sz w:val="24"/>
                <w:szCs w:val="24"/>
                <w:lang w:val="mk-MK"/>
              </w:rPr>
            </w:pPr>
          </w:p>
        </w:tc>
        <w:tc>
          <w:tcPr>
            <w:tcW w:w="278" w:type="pct"/>
            <w:gridSpan w:val="2"/>
          </w:tcPr>
          <w:p w14:paraId="59FB370B" w14:textId="77777777" w:rsidR="0014303A" w:rsidRPr="00F61FBA" w:rsidRDefault="0014303A" w:rsidP="00125B2A">
            <w:pPr>
              <w:rPr>
                <w:rFonts w:ascii="Arial" w:eastAsia="Calibri" w:hAnsi="Arial" w:cs="Arial"/>
                <w:sz w:val="24"/>
                <w:szCs w:val="24"/>
                <w:lang w:val="mk-MK"/>
              </w:rPr>
            </w:pPr>
          </w:p>
        </w:tc>
        <w:tc>
          <w:tcPr>
            <w:tcW w:w="278" w:type="pct"/>
            <w:gridSpan w:val="2"/>
          </w:tcPr>
          <w:p w14:paraId="157B90B8" w14:textId="77777777" w:rsidR="0014303A" w:rsidRPr="00F61FBA" w:rsidRDefault="0014303A" w:rsidP="00125B2A">
            <w:pPr>
              <w:rPr>
                <w:rFonts w:ascii="Arial" w:eastAsia="Calibri" w:hAnsi="Arial" w:cs="Arial"/>
                <w:sz w:val="24"/>
                <w:szCs w:val="24"/>
                <w:lang w:val="mk-MK"/>
              </w:rPr>
            </w:pPr>
          </w:p>
        </w:tc>
        <w:tc>
          <w:tcPr>
            <w:tcW w:w="277" w:type="pct"/>
            <w:gridSpan w:val="2"/>
          </w:tcPr>
          <w:p w14:paraId="406B8FA7" w14:textId="77777777" w:rsidR="0014303A" w:rsidRPr="00F61FBA" w:rsidRDefault="0014303A" w:rsidP="00125B2A">
            <w:pPr>
              <w:rPr>
                <w:rFonts w:ascii="Arial" w:eastAsia="Calibri" w:hAnsi="Arial" w:cs="Arial"/>
                <w:sz w:val="24"/>
                <w:szCs w:val="24"/>
                <w:lang w:val="mk-MK"/>
              </w:rPr>
            </w:pPr>
          </w:p>
        </w:tc>
        <w:tc>
          <w:tcPr>
            <w:tcW w:w="278" w:type="pct"/>
            <w:gridSpan w:val="2"/>
          </w:tcPr>
          <w:p w14:paraId="7972C4F8" w14:textId="77777777" w:rsidR="0014303A" w:rsidRPr="00F61FBA" w:rsidRDefault="0014303A" w:rsidP="00125B2A">
            <w:pPr>
              <w:rPr>
                <w:rFonts w:ascii="Arial" w:eastAsia="Calibri" w:hAnsi="Arial" w:cs="Arial"/>
                <w:sz w:val="24"/>
                <w:szCs w:val="24"/>
                <w:lang w:val="mk-MK"/>
              </w:rPr>
            </w:pPr>
          </w:p>
        </w:tc>
        <w:tc>
          <w:tcPr>
            <w:tcW w:w="246" w:type="pct"/>
          </w:tcPr>
          <w:p w14:paraId="42FB4CFD" w14:textId="77777777" w:rsidR="0014303A" w:rsidRPr="00F61FBA" w:rsidRDefault="0014303A" w:rsidP="00125B2A">
            <w:pPr>
              <w:rPr>
                <w:rFonts w:ascii="Arial" w:eastAsia="Calibri" w:hAnsi="Arial" w:cs="Arial"/>
                <w:sz w:val="24"/>
                <w:szCs w:val="24"/>
                <w:lang w:val="mk-MK"/>
              </w:rPr>
            </w:pPr>
          </w:p>
        </w:tc>
        <w:tc>
          <w:tcPr>
            <w:tcW w:w="325" w:type="pct"/>
            <w:gridSpan w:val="4"/>
          </w:tcPr>
          <w:p w14:paraId="3DC55928" w14:textId="77777777" w:rsidR="0014303A" w:rsidRDefault="0014303A"/>
        </w:tc>
        <w:tc>
          <w:tcPr>
            <w:tcW w:w="278" w:type="pct"/>
          </w:tcPr>
          <w:p w14:paraId="56FA25CD" w14:textId="77777777" w:rsidR="0014303A" w:rsidRPr="00F61FBA" w:rsidRDefault="0014303A" w:rsidP="00125B2A">
            <w:pPr>
              <w:rPr>
                <w:rFonts w:ascii="Arial" w:eastAsia="Calibri" w:hAnsi="Arial" w:cs="Arial"/>
                <w:sz w:val="24"/>
                <w:szCs w:val="24"/>
                <w:lang w:val="mk-MK"/>
              </w:rPr>
            </w:pPr>
          </w:p>
        </w:tc>
      </w:tr>
      <w:tr w:rsidR="0014303A" w:rsidRPr="00F61FBA" w14:paraId="577FE3A2" w14:textId="77777777" w:rsidTr="00BF25D4">
        <w:tc>
          <w:tcPr>
            <w:tcW w:w="1524" w:type="pct"/>
          </w:tcPr>
          <w:p w14:paraId="06DA8883" w14:textId="77777777" w:rsidR="0014303A" w:rsidRPr="00161701" w:rsidRDefault="0014303A" w:rsidP="00125B2A">
            <w:pPr>
              <w:rPr>
                <w:rFonts w:ascii="Arial" w:eastAsia="Calibri" w:hAnsi="Arial" w:cs="Arial"/>
                <w:bCs/>
                <w:sz w:val="24"/>
                <w:szCs w:val="24"/>
                <w:lang w:val="mk-MK"/>
              </w:rPr>
            </w:pPr>
            <w:r w:rsidRPr="00161701">
              <w:rPr>
                <w:rFonts w:ascii="Arial" w:eastAsia="Calibri" w:hAnsi="Arial" w:cs="Arial"/>
                <w:bCs/>
                <w:sz w:val="24"/>
                <w:szCs w:val="24"/>
                <w:lang w:val="mk-MK"/>
              </w:rPr>
              <w:t>Музичко образ.</w:t>
            </w:r>
          </w:p>
        </w:tc>
        <w:tc>
          <w:tcPr>
            <w:tcW w:w="308" w:type="pct"/>
          </w:tcPr>
          <w:p w14:paraId="08B3B1FB" w14:textId="77777777" w:rsidR="0014303A" w:rsidRPr="00F61FBA" w:rsidRDefault="0014303A" w:rsidP="00125B2A">
            <w:pPr>
              <w:rPr>
                <w:rFonts w:ascii="Arial" w:eastAsia="Calibri" w:hAnsi="Arial" w:cs="Arial"/>
                <w:sz w:val="24"/>
                <w:szCs w:val="24"/>
                <w:lang w:val="mk-MK"/>
              </w:rPr>
            </w:pPr>
          </w:p>
        </w:tc>
        <w:tc>
          <w:tcPr>
            <w:tcW w:w="308" w:type="pct"/>
          </w:tcPr>
          <w:p w14:paraId="70BF99FC" w14:textId="77777777" w:rsidR="0014303A" w:rsidRPr="00F61FBA" w:rsidRDefault="0014303A" w:rsidP="00125B2A">
            <w:pPr>
              <w:rPr>
                <w:rFonts w:ascii="Arial" w:eastAsia="Calibri" w:hAnsi="Arial" w:cs="Arial"/>
                <w:sz w:val="24"/>
                <w:szCs w:val="24"/>
                <w:lang w:val="mk-MK"/>
              </w:rPr>
            </w:pPr>
          </w:p>
        </w:tc>
        <w:tc>
          <w:tcPr>
            <w:tcW w:w="334" w:type="pct"/>
            <w:gridSpan w:val="4"/>
          </w:tcPr>
          <w:p w14:paraId="01835468" w14:textId="77777777" w:rsidR="0014303A" w:rsidRPr="00F61FBA" w:rsidRDefault="0014303A" w:rsidP="00125B2A">
            <w:pPr>
              <w:rPr>
                <w:rFonts w:ascii="Arial" w:eastAsia="Calibri" w:hAnsi="Arial" w:cs="Arial"/>
                <w:sz w:val="24"/>
                <w:szCs w:val="24"/>
                <w:lang w:val="mk-MK"/>
              </w:rPr>
            </w:pPr>
          </w:p>
        </w:tc>
        <w:tc>
          <w:tcPr>
            <w:tcW w:w="278" w:type="pct"/>
          </w:tcPr>
          <w:p w14:paraId="2649D700" w14:textId="77777777" w:rsidR="0014303A" w:rsidRPr="00F61FBA" w:rsidRDefault="0014303A" w:rsidP="00125B2A">
            <w:pPr>
              <w:rPr>
                <w:rFonts w:ascii="Arial" w:eastAsia="Calibri" w:hAnsi="Arial" w:cs="Arial"/>
                <w:sz w:val="24"/>
                <w:szCs w:val="24"/>
                <w:lang w:val="mk-MK"/>
              </w:rPr>
            </w:pPr>
          </w:p>
        </w:tc>
        <w:tc>
          <w:tcPr>
            <w:tcW w:w="291" w:type="pct"/>
            <w:gridSpan w:val="3"/>
          </w:tcPr>
          <w:p w14:paraId="79C9DDD6" w14:textId="77777777" w:rsidR="0014303A" w:rsidRPr="00F61FBA" w:rsidRDefault="0014303A" w:rsidP="00125B2A">
            <w:pPr>
              <w:rPr>
                <w:rFonts w:ascii="Arial" w:eastAsia="Calibri" w:hAnsi="Arial" w:cs="Arial"/>
                <w:sz w:val="24"/>
                <w:szCs w:val="24"/>
                <w:lang w:val="mk-MK"/>
              </w:rPr>
            </w:pPr>
          </w:p>
        </w:tc>
        <w:tc>
          <w:tcPr>
            <w:tcW w:w="278" w:type="pct"/>
            <w:gridSpan w:val="2"/>
          </w:tcPr>
          <w:p w14:paraId="505040FB" w14:textId="77777777" w:rsidR="0014303A" w:rsidRPr="00F61FBA" w:rsidRDefault="0014303A" w:rsidP="00125B2A">
            <w:pPr>
              <w:rPr>
                <w:rFonts w:ascii="Arial" w:eastAsia="Calibri" w:hAnsi="Arial" w:cs="Arial"/>
                <w:sz w:val="24"/>
                <w:szCs w:val="24"/>
                <w:lang w:val="mk-MK"/>
              </w:rPr>
            </w:pPr>
          </w:p>
        </w:tc>
        <w:tc>
          <w:tcPr>
            <w:tcW w:w="278" w:type="pct"/>
            <w:gridSpan w:val="2"/>
          </w:tcPr>
          <w:p w14:paraId="31D9C483" w14:textId="77777777" w:rsidR="0014303A" w:rsidRPr="00F61FBA" w:rsidRDefault="0014303A" w:rsidP="00125B2A">
            <w:pPr>
              <w:rPr>
                <w:rFonts w:ascii="Arial" w:eastAsia="Calibri" w:hAnsi="Arial" w:cs="Arial"/>
                <w:sz w:val="24"/>
                <w:szCs w:val="24"/>
                <w:lang w:val="mk-MK"/>
              </w:rPr>
            </w:pPr>
          </w:p>
        </w:tc>
        <w:tc>
          <w:tcPr>
            <w:tcW w:w="277" w:type="pct"/>
            <w:gridSpan w:val="2"/>
          </w:tcPr>
          <w:p w14:paraId="0A549B94" w14:textId="77777777" w:rsidR="0014303A" w:rsidRPr="00F61FBA" w:rsidRDefault="0014303A" w:rsidP="00125B2A">
            <w:pPr>
              <w:rPr>
                <w:rFonts w:ascii="Arial" w:eastAsia="Calibri" w:hAnsi="Arial" w:cs="Arial"/>
                <w:sz w:val="24"/>
                <w:szCs w:val="24"/>
                <w:lang w:val="mk-MK"/>
              </w:rPr>
            </w:pPr>
          </w:p>
        </w:tc>
        <w:tc>
          <w:tcPr>
            <w:tcW w:w="278" w:type="pct"/>
            <w:gridSpan w:val="2"/>
          </w:tcPr>
          <w:p w14:paraId="6AE122E7" w14:textId="77777777" w:rsidR="0014303A" w:rsidRPr="00F61FBA" w:rsidRDefault="0014303A" w:rsidP="00125B2A">
            <w:pPr>
              <w:rPr>
                <w:rFonts w:ascii="Arial" w:eastAsia="Calibri" w:hAnsi="Arial" w:cs="Arial"/>
                <w:sz w:val="24"/>
                <w:szCs w:val="24"/>
                <w:lang w:val="mk-MK"/>
              </w:rPr>
            </w:pPr>
          </w:p>
        </w:tc>
        <w:tc>
          <w:tcPr>
            <w:tcW w:w="246" w:type="pct"/>
          </w:tcPr>
          <w:p w14:paraId="5A04E337" w14:textId="77777777" w:rsidR="0014303A" w:rsidRPr="00F61FBA" w:rsidRDefault="0014303A" w:rsidP="00125B2A">
            <w:pPr>
              <w:rPr>
                <w:rFonts w:ascii="Arial" w:eastAsia="Calibri" w:hAnsi="Arial" w:cs="Arial"/>
                <w:sz w:val="24"/>
                <w:szCs w:val="24"/>
                <w:lang w:val="mk-MK"/>
              </w:rPr>
            </w:pPr>
          </w:p>
        </w:tc>
        <w:tc>
          <w:tcPr>
            <w:tcW w:w="325" w:type="pct"/>
            <w:gridSpan w:val="4"/>
          </w:tcPr>
          <w:p w14:paraId="088D9305" w14:textId="77777777" w:rsidR="0014303A" w:rsidRDefault="0014303A"/>
        </w:tc>
        <w:tc>
          <w:tcPr>
            <w:tcW w:w="278" w:type="pct"/>
          </w:tcPr>
          <w:p w14:paraId="3A4DD8B8" w14:textId="77777777" w:rsidR="0014303A" w:rsidRPr="00F61FBA" w:rsidRDefault="0014303A" w:rsidP="00125B2A">
            <w:pPr>
              <w:rPr>
                <w:rFonts w:ascii="Arial" w:eastAsia="Calibri" w:hAnsi="Arial" w:cs="Arial"/>
                <w:sz w:val="24"/>
                <w:szCs w:val="24"/>
                <w:lang w:val="mk-MK"/>
              </w:rPr>
            </w:pPr>
          </w:p>
        </w:tc>
      </w:tr>
      <w:tr w:rsidR="0014303A" w:rsidRPr="00F61FBA" w14:paraId="695E3BB2" w14:textId="77777777" w:rsidTr="00BF25D4">
        <w:tc>
          <w:tcPr>
            <w:tcW w:w="1524" w:type="pct"/>
          </w:tcPr>
          <w:p w14:paraId="604CA10E" w14:textId="77777777" w:rsidR="0014303A" w:rsidRPr="00161701" w:rsidRDefault="0014303A" w:rsidP="00125B2A">
            <w:pPr>
              <w:rPr>
                <w:rFonts w:ascii="Arial" w:eastAsia="Calibri" w:hAnsi="Arial" w:cs="Arial"/>
                <w:bCs/>
                <w:sz w:val="24"/>
                <w:szCs w:val="24"/>
                <w:lang w:val="mk-MK"/>
              </w:rPr>
            </w:pPr>
            <w:r w:rsidRPr="00161701">
              <w:rPr>
                <w:rFonts w:ascii="Arial" w:eastAsia="Calibri" w:hAnsi="Arial" w:cs="Arial"/>
                <w:bCs/>
                <w:sz w:val="24"/>
                <w:szCs w:val="24"/>
                <w:lang w:val="mk-MK"/>
              </w:rPr>
              <w:t>Физичко и здрав. образ.</w:t>
            </w:r>
          </w:p>
        </w:tc>
        <w:tc>
          <w:tcPr>
            <w:tcW w:w="308" w:type="pct"/>
          </w:tcPr>
          <w:p w14:paraId="76CB82CE" w14:textId="77777777" w:rsidR="0014303A" w:rsidRPr="00F61FBA" w:rsidRDefault="0014303A" w:rsidP="00125B2A">
            <w:pPr>
              <w:rPr>
                <w:rFonts w:ascii="Arial" w:eastAsia="Calibri" w:hAnsi="Arial" w:cs="Arial"/>
                <w:sz w:val="24"/>
                <w:szCs w:val="24"/>
                <w:lang w:val="mk-MK"/>
              </w:rPr>
            </w:pPr>
          </w:p>
        </w:tc>
        <w:tc>
          <w:tcPr>
            <w:tcW w:w="308" w:type="pct"/>
          </w:tcPr>
          <w:p w14:paraId="7866082D" w14:textId="77777777" w:rsidR="0014303A" w:rsidRPr="00F61FBA" w:rsidRDefault="0014303A" w:rsidP="00125B2A">
            <w:pPr>
              <w:rPr>
                <w:rFonts w:ascii="Arial" w:eastAsia="Calibri" w:hAnsi="Arial" w:cs="Arial"/>
                <w:sz w:val="24"/>
                <w:szCs w:val="24"/>
                <w:lang w:val="mk-MK"/>
              </w:rPr>
            </w:pPr>
          </w:p>
        </w:tc>
        <w:tc>
          <w:tcPr>
            <w:tcW w:w="334" w:type="pct"/>
            <w:gridSpan w:val="4"/>
          </w:tcPr>
          <w:p w14:paraId="7D54A38D" w14:textId="77777777" w:rsidR="0014303A" w:rsidRPr="00F61FBA" w:rsidRDefault="0014303A" w:rsidP="00125B2A">
            <w:pPr>
              <w:rPr>
                <w:rFonts w:ascii="Arial" w:eastAsia="Calibri" w:hAnsi="Arial" w:cs="Arial"/>
                <w:sz w:val="24"/>
                <w:szCs w:val="24"/>
                <w:lang w:val="mk-MK"/>
              </w:rPr>
            </w:pPr>
          </w:p>
        </w:tc>
        <w:tc>
          <w:tcPr>
            <w:tcW w:w="278" w:type="pct"/>
          </w:tcPr>
          <w:p w14:paraId="33134625" w14:textId="77777777" w:rsidR="0014303A" w:rsidRPr="00F61FBA" w:rsidRDefault="0014303A" w:rsidP="00125B2A">
            <w:pPr>
              <w:rPr>
                <w:rFonts w:ascii="Arial" w:eastAsia="Calibri" w:hAnsi="Arial" w:cs="Arial"/>
                <w:sz w:val="24"/>
                <w:szCs w:val="24"/>
                <w:lang w:val="mk-MK"/>
              </w:rPr>
            </w:pPr>
          </w:p>
        </w:tc>
        <w:tc>
          <w:tcPr>
            <w:tcW w:w="291" w:type="pct"/>
            <w:gridSpan w:val="3"/>
          </w:tcPr>
          <w:p w14:paraId="0576BEE7" w14:textId="77777777" w:rsidR="0014303A" w:rsidRPr="00F61FBA" w:rsidRDefault="0014303A" w:rsidP="00125B2A">
            <w:pPr>
              <w:rPr>
                <w:rFonts w:ascii="Arial" w:eastAsia="Calibri" w:hAnsi="Arial" w:cs="Arial"/>
                <w:sz w:val="24"/>
                <w:szCs w:val="24"/>
                <w:lang w:val="mk-MK"/>
              </w:rPr>
            </w:pPr>
          </w:p>
        </w:tc>
        <w:tc>
          <w:tcPr>
            <w:tcW w:w="278" w:type="pct"/>
            <w:gridSpan w:val="2"/>
          </w:tcPr>
          <w:p w14:paraId="37866601" w14:textId="77777777" w:rsidR="0014303A" w:rsidRPr="00F61FBA" w:rsidRDefault="0014303A" w:rsidP="00125B2A">
            <w:pPr>
              <w:rPr>
                <w:rFonts w:ascii="Arial" w:eastAsia="Calibri" w:hAnsi="Arial" w:cs="Arial"/>
                <w:sz w:val="24"/>
                <w:szCs w:val="24"/>
                <w:lang w:val="mk-MK"/>
              </w:rPr>
            </w:pPr>
          </w:p>
        </w:tc>
        <w:tc>
          <w:tcPr>
            <w:tcW w:w="278" w:type="pct"/>
            <w:gridSpan w:val="2"/>
          </w:tcPr>
          <w:p w14:paraId="3A041625" w14:textId="77777777" w:rsidR="0014303A" w:rsidRPr="00F61FBA" w:rsidRDefault="0014303A" w:rsidP="00125B2A">
            <w:pPr>
              <w:rPr>
                <w:rFonts w:ascii="Arial" w:eastAsia="Calibri" w:hAnsi="Arial" w:cs="Arial"/>
                <w:sz w:val="24"/>
                <w:szCs w:val="24"/>
                <w:lang w:val="mk-MK"/>
              </w:rPr>
            </w:pPr>
          </w:p>
        </w:tc>
        <w:tc>
          <w:tcPr>
            <w:tcW w:w="277" w:type="pct"/>
            <w:gridSpan w:val="2"/>
          </w:tcPr>
          <w:p w14:paraId="49D264DB" w14:textId="77777777" w:rsidR="0014303A" w:rsidRPr="00F61FBA" w:rsidRDefault="0014303A" w:rsidP="00125B2A">
            <w:pPr>
              <w:rPr>
                <w:rFonts w:ascii="Arial" w:eastAsia="Calibri" w:hAnsi="Arial" w:cs="Arial"/>
                <w:sz w:val="24"/>
                <w:szCs w:val="24"/>
                <w:lang w:val="mk-MK"/>
              </w:rPr>
            </w:pPr>
          </w:p>
        </w:tc>
        <w:tc>
          <w:tcPr>
            <w:tcW w:w="278" w:type="pct"/>
            <w:gridSpan w:val="2"/>
          </w:tcPr>
          <w:p w14:paraId="2773F01D" w14:textId="77777777" w:rsidR="0014303A" w:rsidRPr="00F61FBA" w:rsidRDefault="0014303A" w:rsidP="00125B2A">
            <w:pPr>
              <w:rPr>
                <w:rFonts w:ascii="Arial" w:eastAsia="Calibri" w:hAnsi="Arial" w:cs="Arial"/>
                <w:sz w:val="24"/>
                <w:szCs w:val="24"/>
                <w:lang w:val="mk-MK"/>
              </w:rPr>
            </w:pPr>
          </w:p>
        </w:tc>
        <w:tc>
          <w:tcPr>
            <w:tcW w:w="246" w:type="pct"/>
          </w:tcPr>
          <w:p w14:paraId="25CF581C" w14:textId="77777777" w:rsidR="0014303A" w:rsidRPr="00F61FBA" w:rsidRDefault="0014303A" w:rsidP="00125B2A">
            <w:pPr>
              <w:rPr>
                <w:rFonts w:ascii="Arial" w:eastAsia="Calibri" w:hAnsi="Arial" w:cs="Arial"/>
                <w:sz w:val="24"/>
                <w:szCs w:val="24"/>
                <w:lang w:val="mk-MK"/>
              </w:rPr>
            </w:pPr>
          </w:p>
        </w:tc>
        <w:tc>
          <w:tcPr>
            <w:tcW w:w="325" w:type="pct"/>
            <w:gridSpan w:val="4"/>
          </w:tcPr>
          <w:p w14:paraId="1E740044" w14:textId="77777777" w:rsidR="0014303A" w:rsidRDefault="0014303A"/>
        </w:tc>
        <w:tc>
          <w:tcPr>
            <w:tcW w:w="278" w:type="pct"/>
          </w:tcPr>
          <w:p w14:paraId="633AFF3A" w14:textId="77777777" w:rsidR="0014303A" w:rsidRPr="00F61FBA" w:rsidRDefault="0014303A" w:rsidP="00125B2A">
            <w:pPr>
              <w:rPr>
                <w:rFonts w:ascii="Arial" w:eastAsia="Calibri" w:hAnsi="Arial" w:cs="Arial"/>
                <w:sz w:val="24"/>
                <w:szCs w:val="24"/>
                <w:lang w:val="mk-MK"/>
              </w:rPr>
            </w:pPr>
          </w:p>
        </w:tc>
      </w:tr>
      <w:tr w:rsidR="0008141C" w:rsidRPr="00F61FBA" w14:paraId="1AC6CE76" w14:textId="77777777" w:rsidTr="00BF25D4">
        <w:tc>
          <w:tcPr>
            <w:tcW w:w="1524" w:type="pct"/>
            <w:shd w:val="clear" w:color="auto" w:fill="FFCCFF"/>
          </w:tcPr>
          <w:p w14:paraId="5F24FD85" w14:textId="77777777" w:rsidR="0008141C" w:rsidRPr="008073ED" w:rsidRDefault="0008141C" w:rsidP="00006DB6">
            <w:pPr>
              <w:jc w:val="center"/>
              <w:rPr>
                <w:rFonts w:ascii="Arial" w:eastAsia="Calibri" w:hAnsi="Arial" w:cs="Arial"/>
                <w:b/>
                <w:bCs/>
                <w:color w:val="000000" w:themeColor="text1"/>
                <w:sz w:val="24"/>
                <w:szCs w:val="24"/>
                <w:lang w:val="mk-MK"/>
              </w:rPr>
            </w:pPr>
            <w:r w:rsidRPr="008073ED">
              <w:rPr>
                <w:rFonts w:ascii="Arial" w:eastAsia="Calibri" w:hAnsi="Arial" w:cs="Arial"/>
                <w:b/>
                <w:bCs/>
                <w:color w:val="000000" w:themeColor="text1"/>
                <w:sz w:val="24"/>
                <w:szCs w:val="24"/>
                <w:lang w:val="mk-MK"/>
              </w:rPr>
              <w:t>Предмет</w:t>
            </w:r>
          </w:p>
        </w:tc>
        <w:tc>
          <w:tcPr>
            <w:tcW w:w="3476" w:type="pct"/>
            <w:gridSpan w:val="24"/>
            <w:shd w:val="clear" w:color="auto" w:fill="FFCCFF"/>
          </w:tcPr>
          <w:p w14:paraId="291EB9B3" w14:textId="77777777" w:rsidR="0008141C" w:rsidRPr="008073ED" w:rsidRDefault="0008141C" w:rsidP="00006DB6">
            <w:pPr>
              <w:jc w:val="center"/>
              <w:rPr>
                <w:rFonts w:ascii="Arial" w:eastAsia="Calibri" w:hAnsi="Arial" w:cs="Arial"/>
                <w:b/>
                <w:bCs/>
                <w:color w:val="000000" w:themeColor="text1"/>
                <w:sz w:val="24"/>
                <w:szCs w:val="24"/>
                <w:lang w:val="mk-MK"/>
              </w:rPr>
            </w:pPr>
            <w:r w:rsidRPr="008073ED">
              <w:rPr>
                <w:rFonts w:ascii="Arial" w:eastAsia="Calibri" w:hAnsi="Arial" w:cs="Arial"/>
                <w:b/>
                <w:bCs/>
                <w:color w:val="000000" w:themeColor="text1"/>
                <w:sz w:val="24"/>
                <w:szCs w:val="24"/>
                <w:lang w:val="mk-MK"/>
              </w:rPr>
              <w:t>Етничка припадност</w:t>
            </w:r>
          </w:p>
        </w:tc>
      </w:tr>
      <w:tr w:rsidR="0008141C" w:rsidRPr="00F61FBA" w14:paraId="7849F06B" w14:textId="77777777" w:rsidTr="00BF25D4">
        <w:tc>
          <w:tcPr>
            <w:tcW w:w="1524" w:type="pct"/>
            <w:shd w:val="clear" w:color="auto" w:fill="FFCCFF"/>
          </w:tcPr>
          <w:p w14:paraId="57EB54D1" w14:textId="77777777" w:rsidR="0008141C" w:rsidRPr="008073ED" w:rsidRDefault="0008141C" w:rsidP="00006DB6">
            <w:pPr>
              <w:jc w:val="center"/>
              <w:rPr>
                <w:rFonts w:ascii="Arial" w:eastAsia="Calibri" w:hAnsi="Arial" w:cs="Arial"/>
                <w:bCs/>
                <w:color w:val="000000" w:themeColor="text1"/>
                <w:sz w:val="24"/>
                <w:szCs w:val="24"/>
                <w:lang w:val="mk-MK"/>
              </w:rPr>
            </w:pPr>
          </w:p>
        </w:tc>
        <w:tc>
          <w:tcPr>
            <w:tcW w:w="3476" w:type="pct"/>
            <w:gridSpan w:val="24"/>
            <w:shd w:val="clear" w:color="auto" w:fill="FFCCFF"/>
          </w:tcPr>
          <w:p w14:paraId="7A21A87E" w14:textId="77777777" w:rsidR="0008141C" w:rsidRPr="008073ED" w:rsidRDefault="0008141C" w:rsidP="00006DB6">
            <w:pPr>
              <w:jc w:val="center"/>
              <w:rPr>
                <w:rFonts w:ascii="Arial" w:eastAsia="Calibri" w:hAnsi="Arial" w:cs="Arial"/>
                <w:b/>
                <w:color w:val="000000" w:themeColor="text1"/>
                <w:sz w:val="24"/>
                <w:szCs w:val="24"/>
                <w:lang w:val="mk-MK"/>
              </w:rPr>
            </w:pPr>
            <w:r w:rsidRPr="008073ED">
              <w:rPr>
                <w:rFonts w:ascii="Arial" w:eastAsia="Calibri" w:hAnsi="Arial" w:cs="Arial"/>
                <w:b/>
                <w:color w:val="000000" w:themeColor="text1"/>
                <w:sz w:val="24"/>
                <w:szCs w:val="24"/>
                <w:lang w:val="mk-MK"/>
              </w:rPr>
              <w:t>Трето ниво</w:t>
            </w:r>
          </w:p>
        </w:tc>
      </w:tr>
      <w:tr w:rsidR="0008141C" w:rsidRPr="00F61FBA" w14:paraId="05357A58" w14:textId="77777777" w:rsidTr="00BF25D4">
        <w:tc>
          <w:tcPr>
            <w:tcW w:w="1524" w:type="pct"/>
          </w:tcPr>
          <w:p w14:paraId="47992272" w14:textId="77777777" w:rsidR="0008141C" w:rsidRPr="00006DB6" w:rsidRDefault="0008141C" w:rsidP="00006DB6">
            <w:pPr>
              <w:jc w:val="center"/>
              <w:rPr>
                <w:rFonts w:ascii="Arial" w:eastAsia="Calibri" w:hAnsi="Arial" w:cs="Arial"/>
                <w:bCs/>
                <w:sz w:val="24"/>
                <w:szCs w:val="24"/>
                <w:lang w:val="mk-MK"/>
              </w:rPr>
            </w:pPr>
          </w:p>
        </w:tc>
        <w:tc>
          <w:tcPr>
            <w:tcW w:w="658" w:type="pct"/>
            <w:gridSpan w:val="3"/>
          </w:tcPr>
          <w:p w14:paraId="58CB46B4"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572" w:type="pct"/>
            <w:gridSpan w:val="5"/>
          </w:tcPr>
          <w:p w14:paraId="096458B0"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с</w:t>
            </w:r>
          </w:p>
        </w:tc>
        <w:tc>
          <w:tcPr>
            <w:tcW w:w="542" w:type="pct"/>
            <w:gridSpan w:val="3"/>
          </w:tcPr>
          <w:p w14:paraId="69AAFDA0"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в</w:t>
            </w:r>
          </w:p>
        </w:tc>
        <w:tc>
          <w:tcPr>
            <w:tcW w:w="555" w:type="pct"/>
            <w:gridSpan w:val="4"/>
          </w:tcPr>
          <w:p w14:paraId="5FD0CAF9"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р</w:t>
            </w:r>
          </w:p>
        </w:tc>
        <w:tc>
          <w:tcPr>
            <w:tcW w:w="555" w:type="pct"/>
            <w:gridSpan w:val="5"/>
          </w:tcPr>
          <w:p w14:paraId="6807A937"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х</w:t>
            </w:r>
          </w:p>
        </w:tc>
        <w:tc>
          <w:tcPr>
            <w:tcW w:w="594" w:type="pct"/>
            <w:gridSpan w:val="4"/>
          </w:tcPr>
          <w:p w14:paraId="08F39F5D"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д</w:t>
            </w:r>
          </w:p>
        </w:tc>
      </w:tr>
      <w:tr w:rsidR="0055611E" w:rsidRPr="00F61FBA" w14:paraId="02AA2700" w14:textId="77777777" w:rsidTr="00BF25D4">
        <w:tc>
          <w:tcPr>
            <w:tcW w:w="1524" w:type="pct"/>
          </w:tcPr>
          <w:p w14:paraId="6FA3475A" w14:textId="77777777" w:rsidR="0008141C" w:rsidRPr="00006DB6" w:rsidRDefault="0008141C" w:rsidP="00006DB6">
            <w:pPr>
              <w:jc w:val="center"/>
              <w:rPr>
                <w:rFonts w:ascii="Arial" w:eastAsia="Calibri" w:hAnsi="Arial" w:cs="Arial"/>
                <w:bCs/>
                <w:sz w:val="24"/>
                <w:szCs w:val="24"/>
                <w:lang w:val="mk-MK"/>
              </w:rPr>
            </w:pPr>
          </w:p>
        </w:tc>
        <w:tc>
          <w:tcPr>
            <w:tcW w:w="308" w:type="pct"/>
          </w:tcPr>
          <w:p w14:paraId="65F5292D" w14:textId="77777777" w:rsidR="0008141C" w:rsidRPr="00006DB6" w:rsidRDefault="00006DB6"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351" w:type="pct"/>
            <w:gridSpan w:val="2"/>
          </w:tcPr>
          <w:p w14:paraId="09398954"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260" w:type="pct"/>
            <w:gridSpan w:val="2"/>
          </w:tcPr>
          <w:p w14:paraId="7F561728"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311" w:type="pct"/>
            <w:gridSpan w:val="3"/>
          </w:tcPr>
          <w:p w14:paraId="24C349DA"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265" w:type="pct"/>
          </w:tcPr>
          <w:p w14:paraId="72F4EE75" w14:textId="77777777" w:rsidR="0008141C" w:rsidRPr="00006DB6" w:rsidRDefault="0058579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278" w:type="pct"/>
            <w:gridSpan w:val="2"/>
          </w:tcPr>
          <w:p w14:paraId="396CFC89"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278" w:type="pct"/>
            <w:gridSpan w:val="2"/>
          </w:tcPr>
          <w:p w14:paraId="2520DB54"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277" w:type="pct"/>
            <w:gridSpan w:val="2"/>
          </w:tcPr>
          <w:p w14:paraId="788AEAE5"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278" w:type="pct"/>
            <w:gridSpan w:val="2"/>
          </w:tcPr>
          <w:p w14:paraId="04625B0A"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277" w:type="pct"/>
            <w:gridSpan w:val="3"/>
          </w:tcPr>
          <w:p w14:paraId="4C4B4E3F"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278" w:type="pct"/>
            <w:gridSpan w:val="2"/>
          </w:tcPr>
          <w:p w14:paraId="0005A8E6"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316" w:type="pct"/>
            <w:gridSpan w:val="2"/>
          </w:tcPr>
          <w:p w14:paraId="742D2325" w14:textId="77777777" w:rsidR="0008141C" w:rsidRPr="00006DB6" w:rsidRDefault="0008141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r>
      <w:tr w:rsidR="0008141C" w:rsidRPr="00F61FBA" w14:paraId="63A6215F" w14:textId="77777777" w:rsidTr="00BF25D4">
        <w:tc>
          <w:tcPr>
            <w:tcW w:w="1524" w:type="pct"/>
          </w:tcPr>
          <w:p w14:paraId="54A6E345" w14:textId="77777777" w:rsidR="0008141C" w:rsidRPr="00006DB6" w:rsidRDefault="0008141C" w:rsidP="00125B2A">
            <w:pPr>
              <w:rPr>
                <w:rFonts w:ascii="Arial" w:eastAsia="Calibri" w:hAnsi="Arial" w:cs="Arial"/>
                <w:bCs/>
                <w:sz w:val="24"/>
                <w:szCs w:val="24"/>
                <w:lang w:val="mk-MK"/>
              </w:rPr>
            </w:pPr>
            <w:r w:rsidRPr="00006DB6">
              <w:rPr>
                <w:rFonts w:ascii="Arial" w:eastAsia="Calibri" w:hAnsi="Arial" w:cs="Arial"/>
                <w:bCs/>
                <w:sz w:val="24"/>
                <w:szCs w:val="24"/>
                <w:lang w:val="mk-MK"/>
              </w:rPr>
              <w:t>Македонски јаз.</w:t>
            </w:r>
          </w:p>
        </w:tc>
        <w:tc>
          <w:tcPr>
            <w:tcW w:w="308" w:type="pct"/>
          </w:tcPr>
          <w:p w14:paraId="2169B7B8" w14:textId="4EC294D3" w:rsidR="0008141C" w:rsidRPr="0014303A" w:rsidRDefault="0076343C" w:rsidP="00125B2A">
            <w:pPr>
              <w:rPr>
                <w:rFonts w:ascii="Arial" w:eastAsia="Calibri" w:hAnsi="Arial" w:cs="Arial"/>
                <w:sz w:val="24"/>
                <w:szCs w:val="24"/>
                <w:lang w:val="mk-MK"/>
              </w:rPr>
            </w:pPr>
            <w:r>
              <w:rPr>
                <w:rFonts w:ascii="Arial" w:eastAsia="Calibri" w:hAnsi="Arial" w:cs="Arial"/>
                <w:sz w:val="24"/>
                <w:szCs w:val="24"/>
                <w:lang w:val="mk-MK"/>
              </w:rPr>
              <w:t>4</w:t>
            </w:r>
          </w:p>
        </w:tc>
        <w:tc>
          <w:tcPr>
            <w:tcW w:w="351" w:type="pct"/>
            <w:gridSpan w:val="2"/>
          </w:tcPr>
          <w:p w14:paraId="6FB9DCAA" w14:textId="19D43D3E" w:rsidR="0008141C" w:rsidRPr="0014303A" w:rsidRDefault="0076343C" w:rsidP="00125B2A">
            <w:pPr>
              <w:rPr>
                <w:rFonts w:ascii="Arial" w:eastAsia="Calibri" w:hAnsi="Arial" w:cs="Arial"/>
                <w:sz w:val="24"/>
                <w:szCs w:val="24"/>
                <w:lang w:val="mk-MK"/>
              </w:rPr>
            </w:pPr>
            <w:r>
              <w:rPr>
                <w:rFonts w:ascii="Arial" w:eastAsia="Calibri" w:hAnsi="Arial" w:cs="Arial"/>
                <w:sz w:val="24"/>
                <w:szCs w:val="24"/>
                <w:lang w:val="mk-MK"/>
              </w:rPr>
              <w:t>3</w:t>
            </w:r>
          </w:p>
        </w:tc>
        <w:tc>
          <w:tcPr>
            <w:tcW w:w="260" w:type="pct"/>
            <w:gridSpan w:val="2"/>
          </w:tcPr>
          <w:p w14:paraId="48536942" w14:textId="77777777" w:rsidR="0008141C" w:rsidRPr="00F61FBA" w:rsidRDefault="0008141C" w:rsidP="00125B2A">
            <w:pPr>
              <w:rPr>
                <w:rFonts w:ascii="Arial" w:eastAsia="Calibri" w:hAnsi="Arial" w:cs="Arial"/>
                <w:sz w:val="24"/>
                <w:szCs w:val="24"/>
                <w:lang w:val="mk-MK"/>
              </w:rPr>
            </w:pPr>
          </w:p>
        </w:tc>
        <w:tc>
          <w:tcPr>
            <w:tcW w:w="311" w:type="pct"/>
            <w:gridSpan w:val="3"/>
          </w:tcPr>
          <w:p w14:paraId="42F9DA6C" w14:textId="77777777" w:rsidR="0008141C" w:rsidRPr="00F61FBA" w:rsidRDefault="0008141C" w:rsidP="00125B2A">
            <w:pPr>
              <w:rPr>
                <w:rFonts w:ascii="Arial" w:eastAsia="Calibri" w:hAnsi="Arial" w:cs="Arial"/>
                <w:sz w:val="24"/>
                <w:szCs w:val="24"/>
                <w:lang w:val="mk-MK"/>
              </w:rPr>
            </w:pPr>
          </w:p>
        </w:tc>
        <w:tc>
          <w:tcPr>
            <w:tcW w:w="265" w:type="pct"/>
          </w:tcPr>
          <w:p w14:paraId="063D4C16" w14:textId="77777777" w:rsidR="0008141C" w:rsidRPr="00F61FBA" w:rsidRDefault="0008141C" w:rsidP="00125B2A">
            <w:pPr>
              <w:rPr>
                <w:rFonts w:ascii="Arial" w:eastAsia="Calibri" w:hAnsi="Arial" w:cs="Arial"/>
                <w:sz w:val="24"/>
                <w:szCs w:val="24"/>
                <w:lang w:val="mk-MK"/>
              </w:rPr>
            </w:pPr>
          </w:p>
        </w:tc>
        <w:tc>
          <w:tcPr>
            <w:tcW w:w="278" w:type="pct"/>
            <w:gridSpan w:val="2"/>
          </w:tcPr>
          <w:p w14:paraId="789C9C37" w14:textId="77777777" w:rsidR="0008141C" w:rsidRPr="00F61FBA" w:rsidRDefault="0008141C" w:rsidP="00125B2A">
            <w:pPr>
              <w:rPr>
                <w:rFonts w:ascii="Arial" w:eastAsia="Calibri" w:hAnsi="Arial" w:cs="Arial"/>
                <w:sz w:val="24"/>
                <w:szCs w:val="24"/>
                <w:lang w:val="mk-MK"/>
              </w:rPr>
            </w:pPr>
          </w:p>
        </w:tc>
        <w:tc>
          <w:tcPr>
            <w:tcW w:w="278" w:type="pct"/>
            <w:gridSpan w:val="2"/>
          </w:tcPr>
          <w:p w14:paraId="2B21DAF9" w14:textId="77777777" w:rsidR="0008141C" w:rsidRPr="00F61FBA" w:rsidRDefault="0008141C" w:rsidP="00125B2A">
            <w:pPr>
              <w:rPr>
                <w:rFonts w:ascii="Arial" w:eastAsia="Calibri" w:hAnsi="Arial" w:cs="Arial"/>
                <w:sz w:val="24"/>
                <w:szCs w:val="24"/>
                <w:lang w:val="mk-MK"/>
              </w:rPr>
            </w:pPr>
          </w:p>
        </w:tc>
        <w:tc>
          <w:tcPr>
            <w:tcW w:w="277" w:type="pct"/>
            <w:gridSpan w:val="2"/>
          </w:tcPr>
          <w:p w14:paraId="4CDA5900" w14:textId="77777777" w:rsidR="0008141C" w:rsidRPr="006E5BC5" w:rsidRDefault="0008141C" w:rsidP="00125B2A">
            <w:pPr>
              <w:rPr>
                <w:rFonts w:ascii="Arial" w:eastAsia="Calibri" w:hAnsi="Arial" w:cs="Arial"/>
                <w:sz w:val="24"/>
                <w:szCs w:val="24"/>
                <w:lang w:val="mk-MK"/>
              </w:rPr>
            </w:pPr>
          </w:p>
        </w:tc>
        <w:tc>
          <w:tcPr>
            <w:tcW w:w="278" w:type="pct"/>
            <w:gridSpan w:val="2"/>
          </w:tcPr>
          <w:p w14:paraId="6F9526F8" w14:textId="77777777" w:rsidR="0008141C" w:rsidRPr="00F61FBA" w:rsidRDefault="0008141C" w:rsidP="00125B2A">
            <w:pPr>
              <w:rPr>
                <w:rFonts w:ascii="Arial" w:eastAsia="Calibri" w:hAnsi="Arial" w:cs="Arial"/>
                <w:sz w:val="24"/>
                <w:szCs w:val="24"/>
                <w:lang w:val="mk-MK"/>
              </w:rPr>
            </w:pPr>
          </w:p>
        </w:tc>
        <w:tc>
          <w:tcPr>
            <w:tcW w:w="277" w:type="pct"/>
            <w:gridSpan w:val="3"/>
          </w:tcPr>
          <w:p w14:paraId="4804ED5B" w14:textId="77777777" w:rsidR="0008141C" w:rsidRPr="00F61FBA" w:rsidRDefault="0008141C" w:rsidP="00125B2A">
            <w:pPr>
              <w:rPr>
                <w:rFonts w:ascii="Arial" w:eastAsia="Calibri" w:hAnsi="Arial" w:cs="Arial"/>
                <w:sz w:val="24"/>
                <w:szCs w:val="24"/>
                <w:lang w:val="mk-MK"/>
              </w:rPr>
            </w:pPr>
          </w:p>
        </w:tc>
        <w:tc>
          <w:tcPr>
            <w:tcW w:w="278" w:type="pct"/>
            <w:gridSpan w:val="2"/>
          </w:tcPr>
          <w:p w14:paraId="0012A03E" w14:textId="77777777" w:rsidR="0008141C" w:rsidRPr="00F61FBA" w:rsidRDefault="0008141C" w:rsidP="00125B2A">
            <w:pPr>
              <w:rPr>
                <w:rFonts w:ascii="Arial" w:eastAsia="Calibri" w:hAnsi="Arial" w:cs="Arial"/>
                <w:sz w:val="24"/>
                <w:szCs w:val="24"/>
                <w:lang w:val="mk-MK"/>
              </w:rPr>
            </w:pPr>
          </w:p>
        </w:tc>
        <w:tc>
          <w:tcPr>
            <w:tcW w:w="316" w:type="pct"/>
            <w:gridSpan w:val="2"/>
          </w:tcPr>
          <w:p w14:paraId="659A1861" w14:textId="77777777" w:rsidR="0008141C" w:rsidRPr="00F61FBA" w:rsidRDefault="0008141C" w:rsidP="00125B2A">
            <w:pPr>
              <w:rPr>
                <w:rFonts w:ascii="Arial" w:eastAsia="Calibri" w:hAnsi="Arial" w:cs="Arial"/>
                <w:sz w:val="24"/>
                <w:szCs w:val="24"/>
                <w:lang w:val="mk-MK"/>
              </w:rPr>
            </w:pPr>
          </w:p>
        </w:tc>
      </w:tr>
      <w:tr w:rsidR="0008141C" w:rsidRPr="00F61FBA" w14:paraId="19FBFFD7" w14:textId="77777777" w:rsidTr="00BF25D4">
        <w:tc>
          <w:tcPr>
            <w:tcW w:w="1524" w:type="pct"/>
          </w:tcPr>
          <w:p w14:paraId="775B22B5" w14:textId="77777777" w:rsidR="0008141C" w:rsidRPr="00006DB6" w:rsidRDefault="0008141C" w:rsidP="00125B2A">
            <w:pPr>
              <w:rPr>
                <w:rFonts w:ascii="Arial" w:eastAsia="Calibri" w:hAnsi="Arial" w:cs="Arial"/>
                <w:bCs/>
                <w:sz w:val="24"/>
                <w:szCs w:val="24"/>
                <w:lang w:val="mk-MK"/>
              </w:rPr>
            </w:pPr>
            <w:r w:rsidRPr="00006DB6">
              <w:rPr>
                <w:rFonts w:ascii="Arial" w:eastAsia="Calibri" w:hAnsi="Arial" w:cs="Arial"/>
                <w:bCs/>
                <w:sz w:val="24"/>
                <w:szCs w:val="24"/>
                <w:lang w:val="mk-MK"/>
              </w:rPr>
              <w:t>Англиски јаз.</w:t>
            </w:r>
          </w:p>
        </w:tc>
        <w:tc>
          <w:tcPr>
            <w:tcW w:w="308" w:type="pct"/>
          </w:tcPr>
          <w:p w14:paraId="7E4F7ADA" w14:textId="77777777" w:rsidR="0008141C" w:rsidRPr="006338C2" w:rsidRDefault="0008141C" w:rsidP="00125B2A">
            <w:pPr>
              <w:rPr>
                <w:rFonts w:ascii="Arial" w:eastAsia="Calibri" w:hAnsi="Arial" w:cs="Arial"/>
                <w:sz w:val="24"/>
                <w:szCs w:val="24"/>
              </w:rPr>
            </w:pPr>
          </w:p>
        </w:tc>
        <w:tc>
          <w:tcPr>
            <w:tcW w:w="351" w:type="pct"/>
            <w:gridSpan w:val="2"/>
          </w:tcPr>
          <w:p w14:paraId="4A28FC33" w14:textId="77777777" w:rsidR="0008141C" w:rsidRPr="0055611E" w:rsidRDefault="0008141C" w:rsidP="00125B2A">
            <w:pPr>
              <w:rPr>
                <w:rFonts w:ascii="Arial" w:eastAsia="Calibri" w:hAnsi="Arial" w:cs="Arial"/>
                <w:sz w:val="24"/>
                <w:szCs w:val="24"/>
              </w:rPr>
            </w:pPr>
          </w:p>
        </w:tc>
        <w:tc>
          <w:tcPr>
            <w:tcW w:w="260" w:type="pct"/>
            <w:gridSpan w:val="2"/>
          </w:tcPr>
          <w:p w14:paraId="216005DF" w14:textId="77777777" w:rsidR="0008141C" w:rsidRPr="00F61FBA" w:rsidRDefault="0008141C" w:rsidP="00125B2A">
            <w:pPr>
              <w:rPr>
                <w:rFonts w:ascii="Arial" w:eastAsia="Calibri" w:hAnsi="Arial" w:cs="Arial"/>
                <w:sz w:val="24"/>
                <w:szCs w:val="24"/>
                <w:lang w:val="mk-MK"/>
              </w:rPr>
            </w:pPr>
          </w:p>
        </w:tc>
        <w:tc>
          <w:tcPr>
            <w:tcW w:w="311" w:type="pct"/>
            <w:gridSpan w:val="3"/>
          </w:tcPr>
          <w:p w14:paraId="7BCE1194" w14:textId="77777777" w:rsidR="0008141C" w:rsidRPr="00F61FBA" w:rsidRDefault="0008141C" w:rsidP="00125B2A">
            <w:pPr>
              <w:rPr>
                <w:rFonts w:ascii="Arial" w:eastAsia="Calibri" w:hAnsi="Arial" w:cs="Arial"/>
                <w:sz w:val="24"/>
                <w:szCs w:val="24"/>
                <w:lang w:val="mk-MK"/>
              </w:rPr>
            </w:pPr>
          </w:p>
        </w:tc>
        <w:tc>
          <w:tcPr>
            <w:tcW w:w="265" w:type="pct"/>
          </w:tcPr>
          <w:p w14:paraId="2B85453E" w14:textId="77777777" w:rsidR="0008141C" w:rsidRPr="00F61FBA" w:rsidRDefault="0008141C" w:rsidP="00125B2A">
            <w:pPr>
              <w:rPr>
                <w:rFonts w:ascii="Arial" w:eastAsia="Calibri" w:hAnsi="Arial" w:cs="Arial"/>
                <w:sz w:val="24"/>
                <w:szCs w:val="24"/>
                <w:lang w:val="mk-MK"/>
              </w:rPr>
            </w:pPr>
          </w:p>
        </w:tc>
        <w:tc>
          <w:tcPr>
            <w:tcW w:w="278" w:type="pct"/>
            <w:gridSpan w:val="2"/>
          </w:tcPr>
          <w:p w14:paraId="32BE1359" w14:textId="77777777" w:rsidR="0008141C" w:rsidRPr="00F61FBA" w:rsidRDefault="0008141C" w:rsidP="00125B2A">
            <w:pPr>
              <w:rPr>
                <w:rFonts w:ascii="Arial" w:eastAsia="Calibri" w:hAnsi="Arial" w:cs="Arial"/>
                <w:sz w:val="24"/>
                <w:szCs w:val="24"/>
                <w:lang w:val="mk-MK"/>
              </w:rPr>
            </w:pPr>
          </w:p>
        </w:tc>
        <w:tc>
          <w:tcPr>
            <w:tcW w:w="278" w:type="pct"/>
            <w:gridSpan w:val="2"/>
          </w:tcPr>
          <w:p w14:paraId="40F8FD2C" w14:textId="7E3E3E26" w:rsidR="0008141C" w:rsidRPr="006338C2" w:rsidRDefault="0008141C" w:rsidP="00125B2A">
            <w:pPr>
              <w:rPr>
                <w:rFonts w:ascii="Arial" w:eastAsia="Calibri" w:hAnsi="Arial" w:cs="Arial"/>
                <w:sz w:val="24"/>
                <w:szCs w:val="24"/>
              </w:rPr>
            </w:pPr>
          </w:p>
        </w:tc>
        <w:tc>
          <w:tcPr>
            <w:tcW w:w="277" w:type="pct"/>
            <w:gridSpan w:val="2"/>
          </w:tcPr>
          <w:p w14:paraId="2B155189" w14:textId="77777777" w:rsidR="0008141C" w:rsidRPr="006E5BC5" w:rsidRDefault="0008141C" w:rsidP="00125B2A">
            <w:pPr>
              <w:rPr>
                <w:rFonts w:ascii="Arial" w:eastAsia="Calibri" w:hAnsi="Arial" w:cs="Arial"/>
                <w:sz w:val="24"/>
                <w:szCs w:val="24"/>
                <w:lang w:val="mk-MK"/>
              </w:rPr>
            </w:pPr>
          </w:p>
        </w:tc>
        <w:tc>
          <w:tcPr>
            <w:tcW w:w="278" w:type="pct"/>
            <w:gridSpan w:val="2"/>
          </w:tcPr>
          <w:p w14:paraId="6BE5B25C" w14:textId="77777777" w:rsidR="0008141C" w:rsidRPr="00F61FBA" w:rsidRDefault="0008141C" w:rsidP="00125B2A">
            <w:pPr>
              <w:rPr>
                <w:rFonts w:ascii="Arial" w:eastAsia="Calibri" w:hAnsi="Arial" w:cs="Arial"/>
                <w:sz w:val="24"/>
                <w:szCs w:val="24"/>
                <w:lang w:val="mk-MK"/>
              </w:rPr>
            </w:pPr>
          </w:p>
        </w:tc>
        <w:tc>
          <w:tcPr>
            <w:tcW w:w="277" w:type="pct"/>
            <w:gridSpan w:val="3"/>
          </w:tcPr>
          <w:p w14:paraId="65F85919" w14:textId="77777777" w:rsidR="0008141C" w:rsidRPr="00F61FBA" w:rsidRDefault="0008141C" w:rsidP="00125B2A">
            <w:pPr>
              <w:rPr>
                <w:rFonts w:ascii="Arial" w:eastAsia="Calibri" w:hAnsi="Arial" w:cs="Arial"/>
                <w:sz w:val="24"/>
                <w:szCs w:val="24"/>
                <w:lang w:val="mk-MK"/>
              </w:rPr>
            </w:pPr>
          </w:p>
        </w:tc>
        <w:tc>
          <w:tcPr>
            <w:tcW w:w="278" w:type="pct"/>
            <w:gridSpan w:val="2"/>
          </w:tcPr>
          <w:p w14:paraId="037F00A8" w14:textId="77777777" w:rsidR="0008141C" w:rsidRPr="00F61FBA" w:rsidRDefault="0008141C" w:rsidP="00125B2A">
            <w:pPr>
              <w:rPr>
                <w:rFonts w:ascii="Arial" w:eastAsia="Calibri" w:hAnsi="Arial" w:cs="Arial"/>
                <w:sz w:val="24"/>
                <w:szCs w:val="24"/>
                <w:lang w:val="mk-MK"/>
              </w:rPr>
            </w:pPr>
          </w:p>
        </w:tc>
        <w:tc>
          <w:tcPr>
            <w:tcW w:w="316" w:type="pct"/>
            <w:gridSpan w:val="2"/>
          </w:tcPr>
          <w:p w14:paraId="3A48E813" w14:textId="77777777" w:rsidR="0008141C" w:rsidRPr="00F61FBA" w:rsidRDefault="0008141C" w:rsidP="00125B2A">
            <w:pPr>
              <w:rPr>
                <w:rFonts w:ascii="Arial" w:eastAsia="Calibri" w:hAnsi="Arial" w:cs="Arial"/>
                <w:sz w:val="24"/>
                <w:szCs w:val="24"/>
                <w:lang w:val="mk-MK"/>
              </w:rPr>
            </w:pPr>
          </w:p>
        </w:tc>
      </w:tr>
      <w:tr w:rsidR="0008141C" w:rsidRPr="00F61FBA" w14:paraId="6DF2C298" w14:textId="77777777" w:rsidTr="00BF25D4">
        <w:tc>
          <w:tcPr>
            <w:tcW w:w="1524" w:type="pct"/>
          </w:tcPr>
          <w:p w14:paraId="739293E6" w14:textId="77777777" w:rsidR="0008141C" w:rsidRPr="00006DB6" w:rsidRDefault="0008141C" w:rsidP="00125B2A">
            <w:pPr>
              <w:rPr>
                <w:rFonts w:ascii="Arial" w:eastAsia="Calibri" w:hAnsi="Arial" w:cs="Arial"/>
                <w:bCs/>
                <w:sz w:val="24"/>
                <w:szCs w:val="24"/>
                <w:lang w:val="mk-MK"/>
              </w:rPr>
            </w:pPr>
            <w:r w:rsidRPr="00006DB6">
              <w:rPr>
                <w:rFonts w:ascii="Arial" w:eastAsia="Calibri" w:hAnsi="Arial" w:cs="Arial"/>
                <w:bCs/>
                <w:sz w:val="24"/>
                <w:szCs w:val="24"/>
                <w:lang w:val="mk-MK"/>
              </w:rPr>
              <w:t>Математика</w:t>
            </w:r>
          </w:p>
        </w:tc>
        <w:tc>
          <w:tcPr>
            <w:tcW w:w="308" w:type="pct"/>
          </w:tcPr>
          <w:p w14:paraId="5940D29E" w14:textId="34E334B6" w:rsidR="0008141C" w:rsidRPr="006E5BC5" w:rsidRDefault="0076343C" w:rsidP="00125B2A">
            <w:pPr>
              <w:rPr>
                <w:rFonts w:ascii="Arial" w:eastAsia="Calibri" w:hAnsi="Arial" w:cs="Arial"/>
                <w:sz w:val="24"/>
                <w:szCs w:val="24"/>
                <w:lang w:val="mk-MK"/>
              </w:rPr>
            </w:pPr>
            <w:r>
              <w:rPr>
                <w:rFonts w:ascii="Arial" w:eastAsia="Calibri" w:hAnsi="Arial" w:cs="Arial"/>
                <w:sz w:val="24"/>
                <w:szCs w:val="24"/>
                <w:lang w:val="mk-MK"/>
              </w:rPr>
              <w:t>4</w:t>
            </w:r>
          </w:p>
        </w:tc>
        <w:tc>
          <w:tcPr>
            <w:tcW w:w="351" w:type="pct"/>
            <w:gridSpan w:val="2"/>
          </w:tcPr>
          <w:p w14:paraId="26DCDF2D" w14:textId="0B69FC2B" w:rsidR="0008141C" w:rsidRPr="0076343C" w:rsidRDefault="0076343C" w:rsidP="00125B2A">
            <w:pPr>
              <w:rPr>
                <w:rFonts w:ascii="Arial" w:eastAsia="Calibri" w:hAnsi="Arial" w:cs="Arial"/>
                <w:sz w:val="24"/>
                <w:szCs w:val="24"/>
                <w:lang w:val="mk-MK"/>
              </w:rPr>
            </w:pPr>
            <w:r>
              <w:rPr>
                <w:rFonts w:ascii="Arial" w:eastAsia="Calibri" w:hAnsi="Arial" w:cs="Arial"/>
                <w:sz w:val="24"/>
                <w:szCs w:val="24"/>
                <w:lang w:val="mk-MK"/>
              </w:rPr>
              <w:t>3</w:t>
            </w:r>
          </w:p>
        </w:tc>
        <w:tc>
          <w:tcPr>
            <w:tcW w:w="260" w:type="pct"/>
            <w:gridSpan w:val="2"/>
          </w:tcPr>
          <w:p w14:paraId="026A8AC8" w14:textId="77777777" w:rsidR="0008141C" w:rsidRPr="00F61FBA" w:rsidRDefault="0008141C" w:rsidP="00125B2A">
            <w:pPr>
              <w:rPr>
                <w:rFonts w:ascii="Arial" w:eastAsia="Calibri" w:hAnsi="Arial" w:cs="Arial"/>
                <w:sz w:val="24"/>
                <w:szCs w:val="24"/>
                <w:lang w:val="mk-MK"/>
              </w:rPr>
            </w:pPr>
          </w:p>
        </w:tc>
        <w:tc>
          <w:tcPr>
            <w:tcW w:w="311" w:type="pct"/>
            <w:gridSpan w:val="3"/>
          </w:tcPr>
          <w:p w14:paraId="4C5ACE6E" w14:textId="77777777" w:rsidR="0008141C" w:rsidRPr="00F61FBA" w:rsidRDefault="0008141C" w:rsidP="00125B2A">
            <w:pPr>
              <w:rPr>
                <w:rFonts w:ascii="Arial" w:eastAsia="Calibri" w:hAnsi="Arial" w:cs="Arial"/>
                <w:sz w:val="24"/>
                <w:szCs w:val="24"/>
                <w:lang w:val="mk-MK"/>
              </w:rPr>
            </w:pPr>
          </w:p>
        </w:tc>
        <w:tc>
          <w:tcPr>
            <w:tcW w:w="265" w:type="pct"/>
          </w:tcPr>
          <w:p w14:paraId="52AE3F82" w14:textId="77777777" w:rsidR="0008141C" w:rsidRPr="00F61FBA" w:rsidRDefault="0008141C" w:rsidP="00125B2A">
            <w:pPr>
              <w:rPr>
                <w:rFonts w:ascii="Arial" w:eastAsia="Calibri" w:hAnsi="Arial" w:cs="Arial"/>
                <w:sz w:val="24"/>
                <w:szCs w:val="24"/>
                <w:lang w:val="mk-MK"/>
              </w:rPr>
            </w:pPr>
          </w:p>
        </w:tc>
        <w:tc>
          <w:tcPr>
            <w:tcW w:w="278" w:type="pct"/>
            <w:gridSpan w:val="2"/>
          </w:tcPr>
          <w:p w14:paraId="01C73E24" w14:textId="77777777" w:rsidR="0008141C" w:rsidRPr="00F61FBA" w:rsidRDefault="0008141C" w:rsidP="00125B2A">
            <w:pPr>
              <w:rPr>
                <w:rFonts w:ascii="Arial" w:eastAsia="Calibri" w:hAnsi="Arial" w:cs="Arial"/>
                <w:sz w:val="24"/>
                <w:szCs w:val="24"/>
                <w:lang w:val="mk-MK"/>
              </w:rPr>
            </w:pPr>
          </w:p>
        </w:tc>
        <w:tc>
          <w:tcPr>
            <w:tcW w:w="278" w:type="pct"/>
            <w:gridSpan w:val="2"/>
          </w:tcPr>
          <w:p w14:paraId="53A78B5F" w14:textId="77777777" w:rsidR="0008141C" w:rsidRPr="00F61FBA" w:rsidRDefault="0008141C" w:rsidP="00125B2A">
            <w:pPr>
              <w:rPr>
                <w:rFonts w:ascii="Arial" w:eastAsia="Calibri" w:hAnsi="Arial" w:cs="Arial"/>
                <w:sz w:val="24"/>
                <w:szCs w:val="24"/>
                <w:lang w:val="mk-MK"/>
              </w:rPr>
            </w:pPr>
          </w:p>
        </w:tc>
        <w:tc>
          <w:tcPr>
            <w:tcW w:w="277" w:type="pct"/>
            <w:gridSpan w:val="2"/>
          </w:tcPr>
          <w:p w14:paraId="5D9AA05E" w14:textId="77777777" w:rsidR="0008141C" w:rsidRPr="006E5BC5" w:rsidRDefault="0008141C" w:rsidP="00125B2A">
            <w:pPr>
              <w:rPr>
                <w:rFonts w:ascii="Arial" w:eastAsia="Calibri" w:hAnsi="Arial" w:cs="Arial"/>
                <w:sz w:val="24"/>
                <w:szCs w:val="24"/>
                <w:lang w:val="mk-MK"/>
              </w:rPr>
            </w:pPr>
          </w:p>
        </w:tc>
        <w:tc>
          <w:tcPr>
            <w:tcW w:w="278" w:type="pct"/>
            <w:gridSpan w:val="2"/>
          </w:tcPr>
          <w:p w14:paraId="1007135D" w14:textId="77777777" w:rsidR="0008141C" w:rsidRPr="00F61FBA" w:rsidRDefault="0008141C" w:rsidP="00125B2A">
            <w:pPr>
              <w:rPr>
                <w:rFonts w:ascii="Arial" w:eastAsia="Calibri" w:hAnsi="Arial" w:cs="Arial"/>
                <w:sz w:val="24"/>
                <w:szCs w:val="24"/>
                <w:lang w:val="mk-MK"/>
              </w:rPr>
            </w:pPr>
          </w:p>
        </w:tc>
        <w:tc>
          <w:tcPr>
            <w:tcW w:w="277" w:type="pct"/>
            <w:gridSpan w:val="3"/>
          </w:tcPr>
          <w:p w14:paraId="7A7E88C2" w14:textId="77777777" w:rsidR="0008141C" w:rsidRPr="00F61FBA" w:rsidRDefault="0008141C" w:rsidP="00125B2A">
            <w:pPr>
              <w:rPr>
                <w:rFonts w:ascii="Arial" w:eastAsia="Calibri" w:hAnsi="Arial" w:cs="Arial"/>
                <w:sz w:val="24"/>
                <w:szCs w:val="24"/>
                <w:lang w:val="mk-MK"/>
              </w:rPr>
            </w:pPr>
          </w:p>
        </w:tc>
        <w:tc>
          <w:tcPr>
            <w:tcW w:w="278" w:type="pct"/>
            <w:gridSpan w:val="2"/>
          </w:tcPr>
          <w:p w14:paraId="63518099" w14:textId="77777777" w:rsidR="0008141C" w:rsidRPr="00F61FBA" w:rsidRDefault="0008141C" w:rsidP="00125B2A">
            <w:pPr>
              <w:rPr>
                <w:rFonts w:ascii="Arial" w:eastAsia="Calibri" w:hAnsi="Arial" w:cs="Arial"/>
                <w:sz w:val="24"/>
                <w:szCs w:val="24"/>
                <w:lang w:val="mk-MK"/>
              </w:rPr>
            </w:pPr>
          </w:p>
        </w:tc>
        <w:tc>
          <w:tcPr>
            <w:tcW w:w="316" w:type="pct"/>
            <w:gridSpan w:val="2"/>
          </w:tcPr>
          <w:p w14:paraId="48BF4CD1" w14:textId="77777777" w:rsidR="0008141C" w:rsidRPr="00F61FBA" w:rsidRDefault="0008141C" w:rsidP="00125B2A">
            <w:pPr>
              <w:rPr>
                <w:rFonts w:ascii="Arial" w:eastAsia="Calibri" w:hAnsi="Arial" w:cs="Arial"/>
                <w:sz w:val="24"/>
                <w:szCs w:val="24"/>
                <w:lang w:val="mk-MK"/>
              </w:rPr>
            </w:pPr>
          </w:p>
        </w:tc>
      </w:tr>
      <w:tr w:rsidR="0008141C" w:rsidRPr="00F61FBA" w14:paraId="6C52D58A" w14:textId="77777777" w:rsidTr="00BF25D4">
        <w:tc>
          <w:tcPr>
            <w:tcW w:w="1524" w:type="pct"/>
          </w:tcPr>
          <w:p w14:paraId="152024CD" w14:textId="77777777" w:rsidR="0008141C" w:rsidRPr="00006DB6" w:rsidRDefault="0008141C" w:rsidP="00125B2A">
            <w:pPr>
              <w:rPr>
                <w:rFonts w:ascii="Arial" w:eastAsia="Calibri" w:hAnsi="Arial" w:cs="Arial"/>
                <w:bCs/>
                <w:sz w:val="24"/>
                <w:szCs w:val="24"/>
                <w:lang w:val="mk-MK"/>
              </w:rPr>
            </w:pPr>
            <w:r w:rsidRPr="00006DB6">
              <w:rPr>
                <w:rFonts w:ascii="Arial" w:eastAsia="Calibri" w:hAnsi="Arial" w:cs="Arial"/>
                <w:bCs/>
                <w:sz w:val="24"/>
                <w:szCs w:val="24"/>
                <w:lang w:val="mk-MK"/>
              </w:rPr>
              <w:t>Природни науки</w:t>
            </w:r>
          </w:p>
        </w:tc>
        <w:tc>
          <w:tcPr>
            <w:tcW w:w="308" w:type="pct"/>
          </w:tcPr>
          <w:p w14:paraId="0D308F63" w14:textId="7BFBAD1F" w:rsidR="0008141C" w:rsidRPr="006E5BC5" w:rsidRDefault="0076343C" w:rsidP="00125B2A">
            <w:pPr>
              <w:rPr>
                <w:rFonts w:ascii="Arial" w:eastAsia="Calibri" w:hAnsi="Arial" w:cs="Arial"/>
                <w:sz w:val="24"/>
                <w:szCs w:val="24"/>
                <w:lang w:val="mk-MK"/>
              </w:rPr>
            </w:pPr>
            <w:r>
              <w:rPr>
                <w:rFonts w:ascii="Arial" w:eastAsia="Calibri" w:hAnsi="Arial" w:cs="Arial"/>
                <w:sz w:val="24"/>
                <w:szCs w:val="24"/>
                <w:lang w:val="mk-MK"/>
              </w:rPr>
              <w:t>1</w:t>
            </w:r>
          </w:p>
        </w:tc>
        <w:tc>
          <w:tcPr>
            <w:tcW w:w="351" w:type="pct"/>
            <w:gridSpan w:val="2"/>
          </w:tcPr>
          <w:p w14:paraId="1AF98450" w14:textId="59447E36" w:rsidR="0008141C" w:rsidRPr="0076343C" w:rsidRDefault="0076343C" w:rsidP="00125B2A">
            <w:pPr>
              <w:rPr>
                <w:rFonts w:ascii="Arial" w:eastAsia="Calibri" w:hAnsi="Arial" w:cs="Arial"/>
                <w:sz w:val="24"/>
                <w:szCs w:val="24"/>
                <w:lang w:val="mk-MK"/>
              </w:rPr>
            </w:pPr>
            <w:r>
              <w:rPr>
                <w:rFonts w:ascii="Arial" w:eastAsia="Calibri" w:hAnsi="Arial" w:cs="Arial"/>
                <w:sz w:val="24"/>
                <w:szCs w:val="24"/>
                <w:lang w:val="mk-MK"/>
              </w:rPr>
              <w:t>/</w:t>
            </w:r>
          </w:p>
        </w:tc>
        <w:tc>
          <w:tcPr>
            <w:tcW w:w="260" w:type="pct"/>
            <w:gridSpan w:val="2"/>
          </w:tcPr>
          <w:p w14:paraId="71559F24" w14:textId="77777777" w:rsidR="0008141C" w:rsidRPr="00F61FBA" w:rsidRDefault="0008141C" w:rsidP="00125B2A">
            <w:pPr>
              <w:rPr>
                <w:rFonts w:ascii="Arial" w:eastAsia="Calibri" w:hAnsi="Arial" w:cs="Arial"/>
                <w:sz w:val="24"/>
                <w:szCs w:val="24"/>
                <w:lang w:val="mk-MK"/>
              </w:rPr>
            </w:pPr>
          </w:p>
        </w:tc>
        <w:tc>
          <w:tcPr>
            <w:tcW w:w="311" w:type="pct"/>
            <w:gridSpan w:val="3"/>
          </w:tcPr>
          <w:p w14:paraId="7CC71D1D" w14:textId="77777777" w:rsidR="0008141C" w:rsidRPr="00F61FBA" w:rsidRDefault="0008141C" w:rsidP="00125B2A">
            <w:pPr>
              <w:rPr>
                <w:rFonts w:ascii="Arial" w:eastAsia="Calibri" w:hAnsi="Arial" w:cs="Arial"/>
                <w:sz w:val="24"/>
                <w:szCs w:val="24"/>
                <w:lang w:val="mk-MK"/>
              </w:rPr>
            </w:pPr>
          </w:p>
        </w:tc>
        <w:tc>
          <w:tcPr>
            <w:tcW w:w="265" w:type="pct"/>
          </w:tcPr>
          <w:p w14:paraId="7DB4D73E" w14:textId="77777777" w:rsidR="0008141C" w:rsidRPr="00F61FBA" w:rsidRDefault="0008141C" w:rsidP="00125B2A">
            <w:pPr>
              <w:rPr>
                <w:rFonts w:ascii="Arial" w:eastAsia="Calibri" w:hAnsi="Arial" w:cs="Arial"/>
                <w:sz w:val="24"/>
                <w:szCs w:val="24"/>
                <w:lang w:val="mk-MK"/>
              </w:rPr>
            </w:pPr>
          </w:p>
        </w:tc>
        <w:tc>
          <w:tcPr>
            <w:tcW w:w="278" w:type="pct"/>
            <w:gridSpan w:val="2"/>
          </w:tcPr>
          <w:p w14:paraId="1DB27384" w14:textId="77777777" w:rsidR="0008141C" w:rsidRPr="00F61FBA" w:rsidRDefault="0008141C" w:rsidP="00125B2A">
            <w:pPr>
              <w:rPr>
                <w:rFonts w:ascii="Arial" w:eastAsia="Calibri" w:hAnsi="Arial" w:cs="Arial"/>
                <w:sz w:val="24"/>
                <w:szCs w:val="24"/>
                <w:lang w:val="mk-MK"/>
              </w:rPr>
            </w:pPr>
          </w:p>
        </w:tc>
        <w:tc>
          <w:tcPr>
            <w:tcW w:w="278" w:type="pct"/>
            <w:gridSpan w:val="2"/>
          </w:tcPr>
          <w:p w14:paraId="62064A85" w14:textId="77777777" w:rsidR="0008141C" w:rsidRPr="00F61FBA" w:rsidRDefault="0008141C" w:rsidP="00125B2A">
            <w:pPr>
              <w:rPr>
                <w:rFonts w:ascii="Arial" w:eastAsia="Calibri" w:hAnsi="Arial" w:cs="Arial"/>
                <w:sz w:val="24"/>
                <w:szCs w:val="24"/>
                <w:lang w:val="mk-MK"/>
              </w:rPr>
            </w:pPr>
          </w:p>
        </w:tc>
        <w:tc>
          <w:tcPr>
            <w:tcW w:w="277" w:type="pct"/>
            <w:gridSpan w:val="2"/>
          </w:tcPr>
          <w:p w14:paraId="2665B9AB" w14:textId="77777777" w:rsidR="0008141C" w:rsidRPr="006E5BC5" w:rsidRDefault="0008141C" w:rsidP="00125B2A">
            <w:pPr>
              <w:rPr>
                <w:rFonts w:ascii="Arial" w:eastAsia="Calibri" w:hAnsi="Arial" w:cs="Arial"/>
                <w:sz w:val="24"/>
                <w:szCs w:val="24"/>
                <w:lang w:val="mk-MK"/>
              </w:rPr>
            </w:pPr>
          </w:p>
        </w:tc>
        <w:tc>
          <w:tcPr>
            <w:tcW w:w="278" w:type="pct"/>
            <w:gridSpan w:val="2"/>
          </w:tcPr>
          <w:p w14:paraId="2790976F" w14:textId="77777777" w:rsidR="0008141C" w:rsidRPr="00F61FBA" w:rsidRDefault="0008141C" w:rsidP="00125B2A">
            <w:pPr>
              <w:rPr>
                <w:rFonts w:ascii="Arial" w:eastAsia="Calibri" w:hAnsi="Arial" w:cs="Arial"/>
                <w:sz w:val="24"/>
                <w:szCs w:val="24"/>
                <w:lang w:val="mk-MK"/>
              </w:rPr>
            </w:pPr>
          </w:p>
        </w:tc>
        <w:tc>
          <w:tcPr>
            <w:tcW w:w="277" w:type="pct"/>
            <w:gridSpan w:val="3"/>
          </w:tcPr>
          <w:p w14:paraId="710E4DA5" w14:textId="77777777" w:rsidR="0008141C" w:rsidRPr="00F61FBA" w:rsidRDefault="0008141C" w:rsidP="00125B2A">
            <w:pPr>
              <w:rPr>
                <w:rFonts w:ascii="Arial" w:eastAsia="Calibri" w:hAnsi="Arial" w:cs="Arial"/>
                <w:sz w:val="24"/>
                <w:szCs w:val="24"/>
                <w:lang w:val="mk-MK"/>
              </w:rPr>
            </w:pPr>
          </w:p>
        </w:tc>
        <w:tc>
          <w:tcPr>
            <w:tcW w:w="278" w:type="pct"/>
            <w:gridSpan w:val="2"/>
          </w:tcPr>
          <w:p w14:paraId="4CC5A85B" w14:textId="77777777" w:rsidR="0008141C" w:rsidRPr="00F61FBA" w:rsidRDefault="0008141C" w:rsidP="00125B2A">
            <w:pPr>
              <w:rPr>
                <w:rFonts w:ascii="Arial" w:eastAsia="Calibri" w:hAnsi="Arial" w:cs="Arial"/>
                <w:sz w:val="24"/>
                <w:szCs w:val="24"/>
                <w:lang w:val="mk-MK"/>
              </w:rPr>
            </w:pPr>
          </w:p>
        </w:tc>
        <w:tc>
          <w:tcPr>
            <w:tcW w:w="316" w:type="pct"/>
            <w:gridSpan w:val="2"/>
          </w:tcPr>
          <w:p w14:paraId="55D876CF" w14:textId="77777777" w:rsidR="0008141C" w:rsidRPr="00F61FBA" w:rsidRDefault="0008141C" w:rsidP="00125B2A">
            <w:pPr>
              <w:rPr>
                <w:rFonts w:ascii="Arial" w:eastAsia="Calibri" w:hAnsi="Arial" w:cs="Arial"/>
                <w:sz w:val="24"/>
                <w:szCs w:val="24"/>
                <w:lang w:val="mk-MK"/>
              </w:rPr>
            </w:pPr>
          </w:p>
        </w:tc>
      </w:tr>
      <w:tr w:rsidR="0008141C" w:rsidRPr="00F61FBA" w14:paraId="36FADD62" w14:textId="77777777" w:rsidTr="00BF25D4">
        <w:tc>
          <w:tcPr>
            <w:tcW w:w="1524" w:type="pct"/>
          </w:tcPr>
          <w:p w14:paraId="40D6F004" w14:textId="77777777" w:rsidR="0008141C" w:rsidRPr="00006DB6" w:rsidRDefault="0008141C" w:rsidP="00125B2A">
            <w:pPr>
              <w:rPr>
                <w:rFonts w:ascii="Arial" w:eastAsia="Calibri" w:hAnsi="Arial" w:cs="Arial"/>
                <w:bCs/>
                <w:sz w:val="24"/>
                <w:szCs w:val="24"/>
                <w:lang w:val="mk-MK"/>
              </w:rPr>
            </w:pPr>
            <w:r w:rsidRPr="00006DB6">
              <w:rPr>
                <w:rFonts w:ascii="Arial" w:eastAsia="Calibri" w:hAnsi="Arial" w:cs="Arial"/>
                <w:bCs/>
                <w:sz w:val="24"/>
                <w:szCs w:val="24"/>
                <w:lang w:val="mk-MK"/>
              </w:rPr>
              <w:t>Општество</w:t>
            </w:r>
          </w:p>
        </w:tc>
        <w:tc>
          <w:tcPr>
            <w:tcW w:w="308" w:type="pct"/>
          </w:tcPr>
          <w:p w14:paraId="10C29E0D" w14:textId="012D849D" w:rsidR="0008141C" w:rsidRPr="006E5BC5" w:rsidRDefault="0076343C" w:rsidP="00125B2A">
            <w:pPr>
              <w:rPr>
                <w:rFonts w:ascii="Arial" w:eastAsia="Calibri" w:hAnsi="Arial" w:cs="Arial"/>
                <w:sz w:val="24"/>
                <w:szCs w:val="24"/>
                <w:lang w:val="mk-MK"/>
              </w:rPr>
            </w:pPr>
            <w:r>
              <w:rPr>
                <w:rFonts w:ascii="Arial" w:eastAsia="Calibri" w:hAnsi="Arial" w:cs="Arial"/>
                <w:sz w:val="24"/>
                <w:szCs w:val="24"/>
                <w:lang w:val="mk-MK"/>
              </w:rPr>
              <w:t>1</w:t>
            </w:r>
          </w:p>
        </w:tc>
        <w:tc>
          <w:tcPr>
            <w:tcW w:w="351" w:type="pct"/>
            <w:gridSpan w:val="2"/>
          </w:tcPr>
          <w:p w14:paraId="15360EF9" w14:textId="4A45225F" w:rsidR="0008141C" w:rsidRPr="0076343C" w:rsidRDefault="0076343C" w:rsidP="00125B2A">
            <w:pPr>
              <w:rPr>
                <w:rFonts w:ascii="Arial" w:eastAsia="Calibri" w:hAnsi="Arial" w:cs="Arial"/>
                <w:sz w:val="24"/>
                <w:szCs w:val="24"/>
                <w:lang w:val="mk-MK"/>
              </w:rPr>
            </w:pPr>
            <w:r>
              <w:rPr>
                <w:rFonts w:ascii="Arial" w:eastAsia="Calibri" w:hAnsi="Arial" w:cs="Arial"/>
                <w:sz w:val="24"/>
                <w:szCs w:val="24"/>
                <w:lang w:val="mk-MK"/>
              </w:rPr>
              <w:t>/</w:t>
            </w:r>
          </w:p>
        </w:tc>
        <w:tc>
          <w:tcPr>
            <w:tcW w:w="260" w:type="pct"/>
            <w:gridSpan w:val="2"/>
          </w:tcPr>
          <w:p w14:paraId="55E92D6A" w14:textId="77777777" w:rsidR="0008141C" w:rsidRPr="00F61FBA" w:rsidRDefault="0008141C" w:rsidP="00125B2A">
            <w:pPr>
              <w:rPr>
                <w:rFonts w:ascii="Arial" w:eastAsia="Calibri" w:hAnsi="Arial" w:cs="Arial"/>
                <w:sz w:val="24"/>
                <w:szCs w:val="24"/>
                <w:lang w:val="mk-MK"/>
              </w:rPr>
            </w:pPr>
          </w:p>
        </w:tc>
        <w:tc>
          <w:tcPr>
            <w:tcW w:w="311" w:type="pct"/>
            <w:gridSpan w:val="3"/>
          </w:tcPr>
          <w:p w14:paraId="6D8015DE" w14:textId="77777777" w:rsidR="0008141C" w:rsidRPr="00F61FBA" w:rsidRDefault="0008141C" w:rsidP="00125B2A">
            <w:pPr>
              <w:rPr>
                <w:rFonts w:ascii="Arial" w:eastAsia="Calibri" w:hAnsi="Arial" w:cs="Arial"/>
                <w:sz w:val="24"/>
                <w:szCs w:val="24"/>
                <w:lang w:val="mk-MK"/>
              </w:rPr>
            </w:pPr>
          </w:p>
        </w:tc>
        <w:tc>
          <w:tcPr>
            <w:tcW w:w="265" w:type="pct"/>
          </w:tcPr>
          <w:p w14:paraId="65D3E819" w14:textId="77777777" w:rsidR="0008141C" w:rsidRPr="00F61FBA" w:rsidRDefault="0008141C" w:rsidP="00125B2A">
            <w:pPr>
              <w:rPr>
                <w:rFonts w:ascii="Arial" w:eastAsia="Calibri" w:hAnsi="Arial" w:cs="Arial"/>
                <w:sz w:val="24"/>
                <w:szCs w:val="24"/>
                <w:lang w:val="mk-MK"/>
              </w:rPr>
            </w:pPr>
          </w:p>
        </w:tc>
        <w:tc>
          <w:tcPr>
            <w:tcW w:w="278" w:type="pct"/>
            <w:gridSpan w:val="2"/>
          </w:tcPr>
          <w:p w14:paraId="0D7BEA11" w14:textId="77777777" w:rsidR="0008141C" w:rsidRPr="00F61FBA" w:rsidRDefault="0008141C" w:rsidP="00125B2A">
            <w:pPr>
              <w:rPr>
                <w:rFonts w:ascii="Arial" w:eastAsia="Calibri" w:hAnsi="Arial" w:cs="Arial"/>
                <w:sz w:val="24"/>
                <w:szCs w:val="24"/>
                <w:lang w:val="mk-MK"/>
              </w:rPr>
            </w:pPr>
          </w:p>
        </w:tc>
        <w:tc>
          <w:tcPr>
            <w:tcW w:w="278" w:type="pct"/>
            <w:gridSpan w:val="2"/>
          </w:tcPr>
          <w:p w14:paraId="65CF3FA0" w14:textId="77777777" w:rsidR="0008141C" w:rsidRPr="00F61FBA" w:rsidRDefault="0008141C" w:rsidP="00125B2A">
            <w:pPr>
              <w:rPr>
                <w:rFonts w:ascii="Arial" w:eastAsia="Calibri" w:hAnsi="Arial" w:cs="Arial"/>
                <w:sz w:val="24"/>
                <w:szCs w:val="24"/>
                <w:lang w:val="mk-MK"/>
              </w:rPr>
            </w:pPr>
          </w:p>
        </w:tc>
        <w:tc>
          <w:tcPr>
            <w:tcW w:w="277" w:type="pct"/>
            <w:gridSpan w:val="2"/>
          </w:tcPr>
          <w:p w14:paraId="5AC8D8D5" w14:textId="77777777" w:rsidR="0008141C" w:rsidRPr="006E5BC5" w:rsidRDefault="0008141C" w:rsidP="00125B2A">
            <w:pPr>
              <w:rPr>
                <w:rFonts w:ascii="Arial" w:eastAsia="Calibri" w:hAnsi="Arial" w:cs="Arial"/>
                <w:sz w:val="24"/>
                <w:szCs w:val="24"/>
                <w:lang w:val="mk-MK"/>
              </w:rPr>
            </w:pPr>
          </w:p>
        </w:tc>
        <w:tc>
          <w:tcPr>
            <w:tcW w:w="278" w:type="pct"/>
            <w:gridSpan w:val="2"/>
          </w:tcPr>
          <w:p w14:paraId="663338F2" w14:textId="77777777" w:rsidR="0008141C" w:rsidRPr="00F61FBA" w:rsidRDefault="0008141C" w:rsidP="00125B2A">
            <w:pPr>
              <w:rPr>
                <w:rFonts w:ascii="Arial" w:eastAsia="Calibri" w:hAnsi="Arial" w:cs="Arial"/>
                <w:sz w:val="24"/>
                <w:szCs w:val="24"/>
                <w:lang w:val="mk-MK"/>
              </w:rPr>
            </w:pPr>
          </w:p>
        </w:tc>
        <w:tc>
          <w:tcPr>
            <w:tcW w:w="277" w:type="pct"/>
            <w:gridSpan w:val="3"/>
          </w:tcPr>
          <w:p w14:paraId="561C8663" w14:textId="77777777" w:rsidR="0008141C" w:rsidRPr="00F61FBA" w:rsidRDefault="0008141C" w:rsidP="00125B2A">
            <w:pPr>
              <w:rPr>
                <w:rFonts w:ascii="Arial" w:eastAsia="Calibri" w:hAnsi="Arial" w:cs="Arial"/>
                <w:sz w:val="24"/>
                <w:szCs w:val="24"/>
                <w:lang w:val="mk-MK"/>
              </w:rPr>
            </w:pPr>
          </w:p>
        </w:tc>
        <w:tc>
          <w:tcPr>
            <w:tcW w:w="278" w:type="pct"/>
            <w:gridSpan w:val="2"/>
          </w:tcPr>
          <w:p w14:paraId="1F5C6214" w14:textId="77777777" w:rsidR="0008141C" w:rsidRPr="00F61FBA" w:rsidRDefault="0008141C" w:rsidP="00125B2A">
            <w:pPr>
              <w:rPr>
                <w:rFonts w:ascii="Arial" w:eastAsia="Calibri" w:hAnsi="Arial" w:cs="Arial"/>
                <w:sz w:val="24"/>
                <w:szCs w:val="24"/>
                <w:lang w:val="mk-MK"/>
              </w:rPr>
            </w:pPr>
          </w:p>
        </w:tc>
        <w:tc>
          <w:tcPr>
            <w:tcW w:w="316" w:type="pct"/>
            <w:gridSpan w:val="2"/>
          </w:tcPr>
          <w:p w14:paraId="362B5223" w14:textId="77777777" w:rsidR="0008141C" w:rsidRPr="00F61FBA" w:rsidRDefault="0008141C" w:rsidP="00125B2A">
            <w:pPr>
              <w:rPr>
                <w:rFonts w:ascii="Arial" w:eastAsia="Calibri" w:hAnsi="Arial" w:cs="Arial"/>
                <w:sz w:val="24"/>
                <w:szCs w:val="24"/>
                <w:lang w:val="mk-MK"/>
              </w:rPr>
            </w:pPr>
          </w:p>
        </w:tc>
      </w:tr>
      <w:tr w:rsidR="0008141C" w:rsidRPr="00F61FBA" w14:paraId="1C1DE5D3" w14:textId="77777777" w:rsidTr="00BF25D4">
        <w:tc>
          <w:tcPr>
            <w:tcW w:w="1524" w:type="pct"/>
          </w:tcPr>
          <w:p w14:paraId="510BDC2E" w14:textId="77777777" w:rsidR="0008141C" w:rsidRPr="00006DB6" w:rsidRDefault="0008141C" w:rsidP="00125B2A">
            <w:pPr>
              <w:rPr>
                <w:rFonts w:ascii="Arial" w:eastAsia="Calibri" w:hAnsi="Arial" w:cs="Arial"/>
                <w:bCs/>
                <w:sz w:val="24"/>
                <w:szCs w:val="24"/>
                <w:lang w:val="mk-MK"/>
              </w:rPr>
            </w:pPr>
            <w:r w:rsidRPr="00006DB6">
              <w:rPr>
                <w:rFonts w:ascii="Arial" w:eastAsia="Calibri" w:hAnsi="Arial" w:cs="Arial"/>
                <w:bCs/>
                <w:sz w:val="24"/>
                <w:szCs w:val="24"/>
                <w:lang w:val="mk-MK"/>
              </w:rPr>
              <w:t>Ликовно образ.</w:t>
            </w:r>
          </w:p>
        </w:tc>
        <w:tc>
          <w:tcPr>
            <w:tcW w:w="308" w:type="pct"/>
          </w:tcPr>
          <w:p w14:paraId="4F0AB9E9" w14:textId="77777777" w:rsidR="0008141C" w:rsidRPr="00F61FBA" w:rsidRDefault="0008141C" w:rsidP="00125B2A">
            <w:pPr>
              <w:rPr>
                <w:rFonts w:ascii="Arial" w:eastAsia="Calibri" w:hAnsi="Arial" w:cs="Arial"/>
                <w:sz w:val="24"/>
                <w:szCs w:val="24"/>
                <w:lang w:val="mk-MK"/>
              </w:rPr>
            </w:pPr>
          </w:p>
        </w:tc>
        <w:tc>
          <w:tcPr>
            <w:tcW w:w="351" w:type="pct"/>
            <w:gridSpan w:val="2"/>
          </w:tcPr>
          <w:p w14:paraId="698AFA61" w14:textId="77777777" w:rsidR="0008141C" w:rsidRPr="0055611E" w:rsidRDefault="0008141C" w:rsidP="00125B2A">
            <w:pPr>
              <w:rPr>
                <w:rFonts w:ascii="Arial" w:eastAsia="Calibri" w:hAnsi="Arial" w:cs="Arial"/>
                <w:sz w:val="24"/>
                <w:szCs w:val="24"/>
              </w:rPr>
            </w:pPr>
          </w:p>
        </w:tc>
        <w:tc>
          <w:tcPr>
            <w:tcW w:w="260" w:type="pct"/>
            <w:gridSpan w:val="2"/>
          </w:tcPr>
          <w:p w14:paraId="13B45A2B" w14:textId="77777777" w:rsidR="0008141C" w:rsidRPr="00F61FBA" w:rsidRDefault="0008141C" w:rsidP="00125B2A">
            <w:pPr>
              <w:rPr>
                <w:rFonts w:ascii="Arial" w:eastAsia="Calibri" w:hAnsi="Arial" w:cs="Arial"/>
                <w:sz w:val="24"/>
                <w:szCs w:val="24"/>
                <w:lang w:val="mk-MK"/>
              </w:rPr>
            </w:pPr>
          </w:p>
        </w:tc>
        <w:tc>
          <w:tcPr>
            <w:tcW w:w="311" w:type="pct"/>
            <w:gridSpan w:val="3"/>
          </w:tcPr>
          <w:p w14:paraId="08F3F1ED" w14:textId="77777777" w:rsidR="0008141C" w:rsidRPr="00F61FBA" w:rsidRDefault="0008141C" w:rsidP="00125B2A">
            <w:pPr>
              <w:rPr>
                <w:rFonts w:ascii="Arial" w:eastAsia="Calibri" w:hAnsi="Arial" w:cs="Arial"/>
                <w:sz w:val="24"/>
                <w:szCs w:val="24"/>
                <w:lang w:val="mk-MK"/>
              </w:rPr>
            </w:pPr>
          </w:p>
        </w:tc>
        <w:tc>
          <w:tcPr>
            <w:tcW w:w="265" w:type="pct"/>
          </w:tcPr>
          <w:p w14:paraId="1194BD75" w14:textId="77777777" w:rsidR="0008141C" w:rsidRPr="00F61FBA" w:rsidRDefault="0008141C" w:rsidP="00125B2A">
            <w:pPr>
              <w:rPr>
                <w:rFonts w:ascii="Arial" w:eastAsia="Calibri" w:hAnsi="Arial" w:cs="Arial"/>
                <w:sz w:val="24"/>
                <w:szCs w:val="24"/>
                <w:lang w:val="mk-MK"/>
              </w:rPr>
            </w:pPr>
          </w:p>
        </w:tc>
        <w:tc>
          <w:tcPr>
            <w:tcW w:w="278" w:type="pct"/>
            <w:gridSpan w:val="2"/>
          </w:tcPr>
          <w:p w14:paraId="1234F95D" w14:textId="77777777" w:rsidR="0008141C" w:rsidRPr="00F61FBA" w:rsidRDefault="0008141C" w:rsidP="00125B2A">
            <w:pPr>
              <w:rPr>
                <w:rFonts w:ascii="Arial" w:eastAsia="Calibri" w:hAnsi="Arial" w:cs="Arial"/>
                <w:sz w:val="24"/>
                <w:szCs w:val="24"/>
                <w:lang w:val="mk-MK"/>
              </w:rPr>
            </w:pPr>
          </w:p>
        </w:tc>
        <w:tc>
          <w:tcPr>
            <w:tcW w:w="278" w:type="pct"/>
            <w:gridSpan w:val="2"/>
          </w:tcPr>
          <w:p w14:paraId="154F1FAF" w14:textId="77777777" w:rsidR="0008141C" w:rsidRPr="00F61FBA" w:rsidRDefault="0008141C" w:rsidP="00125B2A">
            <w:pPr>
              <w:rPr>
                <w:rFonts w:ascii="Arial" w:eastAsia="Calibri" w:hAnsi="Arial" w:cs="Arial"/>
                <w:sz w:val="24"/>
                <w:szCs w:val="24"/>
                <w:lang w:val="mk-MK"/>
              </w:rPr>
            </w:pPr>
          </w:p>
        </w:tc>
        <w:tc>
          <w:tcPr>
            <w:tcW w:w="277" w:type="pct"/>
            <w:gridSpan w:val="2"/>
          </w:tcPr>
          <w:p w14:paraId="177F2736" w14:textId="77777777" w:rsidR="0008141C" w:rsidRPr="00F61FBA" w:rsidRDefault="0008141C" w:rsidP="00125B2A">
            <w:pPr>
              <w:rPr>
                <w:rFonts w:ascii="Arial" w:eastAsia="Calibri" w:hAnsi="Arial" w:cs="Arial"/>
                <w:sz w:val="24"/>
                <w:szCs w:val="24"/>
                <w:lang w:val="mk-MK"/>
              </w:rPr>
            </w:pPr>
          </w:p>
        </w:tc>
        <w:tc>
          <w:tcPr>
            <w:tcW w:w="278" w:type="pct"/>
            <w:gridSpan w:val="2"/>
          </w:tcPr>
          <w:p w14:paraId="041003A9" w14:textId="77777777" w:rsidR="0008141C" w:rsidRPr="00F61FBA" w:rsidRDefault="0008141C" w:rsidP="00125B2A">
            <w:pPr>
              <w:rPr>
                <w:rFonts w:ascii="Arial" w:eastAsia="Calibri" w:hAnsi="Arial" w:cs="Arial"/>
                <w:sz w:val="24"/>
                <w:szCs w:val="24"/>
                <w:lang w:val="mk-MK"/>
              </w:rPr>
            </w:pPr>
          </w:p>
        </w:tc>
        <w:tc>
          <w:tcPr>
            <w:tcW w:w="277" w:type="pct"/>
            <w:gridSpan w:val="3"/>
          </w:tcPr>
          <w:p w14:paraId="756910FB" w14:textId="77777777" w:rsidR="0008141C" w:rsidRPr="00F61FBA" w:rsidRDefault="0008141C" w:rsidP="00125B2A">
            <w:pPr>
              <w:rPr>
                <w:rFonts w:ascii="Arial" w:eastAsia="Calibri" w:hAnsi="Arial" w:cs="Arial"/>
                <w:sz w:val="24"/>
                <w:szCs w:val="24"/>
                <w:lang w:val="mk-MK"/>
              </w:rPr>
            </w:pPr>
          </w:p>
        </w:tc>
        <w:tc>
          <w:tcPr>
            <w:tcW w:w="278" w:type="pct"/>
            <w:gridSpan w:val="2"/>
          </w:tcPr>
          <w:p w14:paraId="5ABD5BED" w14:textId="77777777" w:rsidR="0008141C" w:rsidRPr="00F61FBA" w:rsidRDefault="0008141C" w:rsidP="00125B2A">
            <w:pPr>
              <w:rPr>
                <w:rFonts w:ascii="Arial" w:eastAsia="Calibri" w:hAnsi="Arial" w:cs="Arial"/>
                <w:sz w:val="24"/>
                <w:szCs w:val="24"/>
                <w:lang w:val="mk-MK"/>
              </w:rPr>
            </w:pPr>
          </w:p>
        </w:tc>
        <w:tc>
          <w:tcPr>
            <w:tcW w:w="316" w:type="pct"/>
            <w:gridSpan w:val="2"/>
          </w:tcPr>
          <w:p w14:paraId="2D7C7EEC" w14:textId="77777777" w:rsidR="0008141C" w:rsidRPr="00F61FBA" w:rsidRDefault="0008141C" w:rsidP="00125B2A">
            <w:pPr>
              <w:rPr>
                <w:rFonts w:ascii="Arial" w:eastAsia="Calibri" w:hAnsi="Arial" w:cs="Arial"/>
                <w:sz w:val="24"/>
                <w:szCs w:val="24"/>
                <w:lang w:val="mk-MK"/>
              </w:rPr>
            </w:pPr>
          </w:p>
        </w:tc>
      </w:tr>
      <w:tr w:rsidR="0008141C" w:rsidRPr="00F61FBA" w14:paraId="16AA914C" w14:textId="77777777" w:rsidTr="00BF25D4">
        <w:tc>
          <w:tcPr>
            <w:tcW w:w="1524" w:type="pct"/>
          </w:tcPr>
          <w:p w14:paraId="42068B12" w14:textId="77777777" w:rsidR="0008141C" w:rsidRPr="00006DB6" w:rsidRDefault="0008141C" w:rsidP="00125B2A">
            <w:pPr>
              <w:rPr>
                <w:rFonts w:ascii="Arial" w:eastAsia="Calibri" w:hAnsi="Arial" w:cs="Arial"/>
                <w:bCs/>
                <w:sz w:val="24"/>
                <w:szCs w:val="24"/>
                <w:lang w:val="mk-MK"/>
              </w:rPr>
            </w:pPr>
            <w:r w:rsidRPr="00006DB6">
              <w:rPr>
                <w:rFonts w:ascii="Arial" w:eastAsia="Calibri" w:hAnsi="Arial" w:cs="Arial"/>
                <w:bCs/>
                <w:sz w:val="24"/>
                <w:szCs w:val="24"/>
                <w:lang w:val="mk-MK"/>
              </w:rPr>
              <w:t>Музичко образ.</w:t>
            </w:r>
          </w:p>
        </w:tc>
        <w:tc>
          <w:tcPr>
            <w:tcW w:w="308" w:type="pct"/>
          </w:tcPr>
          <w:p w14:paraId="10120CF4" w14:textId="77777777" w:rsidR="0008141C" w:rsidRPr="00F61FBA" w:rsidRDefault="0008141C" w:rsidP="00125B2A">
            <w:pPr>
              <w:rPr>
                <w:rFonts w:ascii="Arial" w:eastAsia="Calibri" w:hAnsi="Arial" w:cs="Arial"/>
                <w:sz w:val="24"/>
                <w:szCs w:val="24"/>
                <w:lang w:val="mk-MK"/>
              </w:rPr>
            </w:pPr>
          </w:p>
        </w:tc>
        <w:tc>
          <w:tcPr>
            <w:tcW w:w="351" w:type="pct"/>
            <w:gridSpan w:val="2"/>
          </w:tcPr>
          <w:p w14:paraId="1F87B732" w14:textId="77777777" w:rsidR="0008141C" w:rsidRPr="0055611E" w:rsidRDefault="0008141C" w:rsidP="00125B2A">
            <w:pPr>
              <w:rPr>
                <w:rFonts w:ascii="Arial" w:eastAsia="Calibri" w:hAnsi="Arial" w:cs="Arial"/>
                <w:sz w:val="24"/>
                <w:szCs w:val="24"/>
              </w:rPr>
            </w:pPr>
          </w:p>
        </w:tc>
        <w:tc>
          <w:tcPr>
            <w:tcW w:w="260" w:type="pct"/>
            <w:gridSpan w:val="2"/>
          </w:tcPr>
          <w:p w14:paraId="348BC8BD" w14:textId="77777777" w:rsidR="0008141C" w:rsidRPr="00F61FBA" w:rsidRDefault="0008141C" w:rsidP="00125B2A">
            <w:pPr>
              <w:rPr>
                <w:rFonts w:ascii="Arial" w:eastAsia="Calibri" w:hAnsi="Arial" w:cs="Arial"/>
                <w:sz w:val="24"/>
                <w:szCs w:val="24"/>
                <w:lang w:val="mk-MK"/>
              </w:rPr>
            </w:pPr>
          </w:p>
        </w:tc>
        <w:tc>
          <w:tcPr>
            <w:tcW w:w="311" w:type="pct"/>
            <w:gridSpan w:val="3"/>
          </w:tcPr>
          <w:p w14:paraId="71A0D0C0" w14:textId="77777777" w:rsidR="0008141C" w:rsidRPr="00F61FBA" w:rsidRDefault="0008141C" w:rsidP="00125B2A">
            <w:pPr>
              <w:rPr>
                <w:rFonts w:ascii="Arial" w:eastAsia="Calibri" w:hAnsi="Arial" w:cs="Arial"/>
                <w:sz w:val="24"/>
                <w:szCs w:val="24"/>
                <w:lang w:val="mk-MK"/>
              </w:rPr>
            </w:pPr>
          </w:p>
        </w:tc>
        <w:tc>
          <w:tcPr>
            <w:tcW w:w="265" w:type="pct"/>
          </w:tcPr>
          <w:p w14:paraId="41754AA3" w14:textId="77777777" w:rsidR="0008141C" w:rsidRPr="00F61FBA" w:rsidRDefault="0008141C" w:rsidP="00125B2A">
            <w:pPr>
              <w:rPr>
                <w:rFonts w:ascii="Arial" w:eastAsia="Calibri" w:hAnsi="Arial" w:cs="Arial"/>
                <w:sz w:val="24"/>
                <w:szCs w:val="24"/>
                <w:lang w:val="mk-MK"/>
              </w:rPr>
            </w:pPr>
          </w:p>
        </w:tc>
        <w:tc>
          <w:tcPr>
            <w:tcW w:w="278" w:type="pct"/>
            <w:gridSpan w:val="2"/>
          </w:tcPr>
          <w:p w14:paraId="4BBD36D7" w14:textId="77777777" w:rsidR="0008141C" w:rsidRPr="00F61FBA" w:rsidRDefault="0008141C" w:rsidP="00125B2A">
            <w:pPr>
              <w:rPr>
                <w:rFonts w:ascii="Arial" w:eastAsia="Calibri" w:hAnsi="Arial" w:cs="Arial"/>
                <w:sz w:val="24"/>
                <w:szCs w:val="24"/>
                <w:lang w:val="mk-MK"/>
              </w:rPr>
            </w:pPr>
          </w:p>
        </w:tc>
        <w:tc>
          <w:tcPr>
            <w:tcW w:w="278" w:type="pct"/>
            <w:gridSpan w:val="2"/>
          </w:tcPr>
          <w:p w14:paraId="34EDB7F6" w14:textId="77777777" w:rsidR="0008141C" w:rsidRPr="00F61FBA" w:rsidRDefault="0008141C" w:rsidP="00125B2A">
            <w:pPr>
              <w:rPr>
                <w:rFonts w:ascii="Arial" w:eastAsia="Calibri" w:hAnsi="Arial" w:cs="Arial"/>
                <w:sz w:val="24"/>
                <w:szCs w:val="24"/>
                <w:lang w:val="mk-MK"/>
              </w:rPr>
            </w:pPr>
          </w:p>
        </w:tc>
        <w:tc>
          <w:tcPr>
            <w:tcW w:w="277" w:type="pct"/>
            <w:gridSpan w:val="2"/>
          </w:tcPr>
          <w:p w14:paraId="1EB73AC0" w14:textId="77777777" w:rsidR="0008141C" w:rsidRPr="00F61FBA" w:rsidRDefault="0008141C" w:rsidP="00125B2A">
            <w:pPr>
              <w:rPr>
                <w:rFonts w:ascii="Arial" w:eastAsia="Calibri" w:hAnsi="Arial" w:cs="Arial"/>
                <w:sz w:val="24"/>
                <w:szCs w:val="24"/>
                <w:lang w:val="mk-MK"/>
              </w:rPr>
            </w:pPr>
          </w:p>
        </w:tc>
        <w:tc>
          <w:tcPr>
            <w:tcW w:w="278" w:type="pct"/>
            <w:gridSpan w:val="2"/>
          </w:tcPr>
          <w:p w14:paraId="76559E2E" w14:textId="77777777" w:rsidR="0008141C" w:rsidRPr="00F61FBA" w:rsidRDefault="0008141C" w:rsidP="00125B2A">
            <w:pPr>
              <w:rPr>
                <w:rFonts w:ascii="Arial" w:eastAsia="Calibri" w:hAnsi="Arial" w:cs="Arial"/>
                <w:sz w:val="24"/>
                <w:szCs w:val="24"/>
                <w:lang w:val="mk-MK"/>
              </w:rPr>
            </w:pPr>
          </w:p>
        </w:tc>
        <w:tc>
          <w:tcPr>
            <w:tcW w:w="277" w:type="pct"/>
            <w:gridSpan w:val="3"/>
          </w:tcPr>
          <w:p w14:paraId="4DA24106" w14:textId="77777777" w:rsidR="0008141C" w:rsidRPr="00F61FBA" w:rsidRDefault="0008141C" w:rsidP="00125B2A">
            <w:pPr>
              <w:rPr>
                <w:rFonts w:ascii="Arial" w:eastAsia="Calibri" w:hAnsi="Arial" w:cs="Arial"/>
                <w:sz w:val="24"/>
                <w:szCs w:val="24"/>
                <w:lang w:val="mk-MK"/>
              </w:rPr>
            </w:pPr>
          </w:p>
        </w:tc>
        <w:tc>
          <w:tcPr>
            <w:tcW w:w="278" w:type="pct"/>
            <w:gridSpan w:val="2"/>
          </w:tcPr>
          <w:p w14:paraId="64A555D3" w14:textId="77777777" w:rsidR="0008141C" w:rsidRPr="00F61FBA" w:rsidRDefault="0008141C" w:rsidP="00125B2A">
            <w:pPr>
              <w:rPr>
                <w:rFonts w:ascii="Arial" w:eastAsia="Calibri" w:hAnsi="Arial" w:cs="Arial"/>
                <w:sz w:val="24"/>
                <w:szCs w:val="24"/>
                <w:lang w:val="mk-MK"/>
              </w:rPr>
            </w:pPr>
          </w:p>
        </w:tc>
        <w:tc>
          <w:tcPr>
            <w:tcW w:w="316" w:type="pct"/>
            <w:gridSpan w:val="2"/>
          </w:tcPr>
          <w:p w14:paraId="35DA66E8" w14:textId="77777777" w:rsidR="0008141C" w:rsidRPr="00F61FBA" w:rsidRDefault="0008141C" w:rsidP="00125B2A">
            <w:pPr>
              <w:rPr>
                <w:rFonts w:ascii="Arial" w:eastAsia="Calibri" w:hAnsi="Arial" w:cs="Arial"/>
                <w:sz w:val="24"/>
                <w:szCs w:val="24"/>
                <w:lang w:val="mk-MK"/>
              </w:rPr>
            </w:pPr>
          </w:p>
        </w:tc>
      </w:tr>
      <w:tr w:rsidR="0008141C" w:rsidRPr="00F61FBA" w14:paraId="2C3B0E31" w14:textId="77777777" w:rsidTr="00BF25D4">
        <w:tc>
          <w:tcPr>
            <w:tcW w:w="1524" w:type="pct"/>
          </w:tcPr>
          <w:p w14:paraId="2894E13C" w14:textId="77777777" w:rsidR="0008141C" w:rsidRPr="00006DB6" w:rsidRDefault="0008141C" w:rsidP="00125B2A">
            <w:pPr>
              <w:rPr>
                <w:rFonts w:ascii="Arial" w:eastAsia="Calibri" w:hAnsi="Arial" w:cs="Arial"/>
                <w:bCs/>
                <w:sz w:val="24"/>
                <w:szCs w:val="24"/>
                <w:lang w:val="mk-MK"/>
              </w:rPr>
            </w:pPr>
            <w:r w:rsidRPr="00006DB6">
              <w:rPr>
                <w:rFonts w:ascii="Arial" w:eastAsia="Calibri" w:hAnsi="Arial" w:cs="Arial"/>
                <w:bCs/>
                <w:sz w:val="24"/>
                <w:szCs w:val="24"/>
                <w:lang w:val="mk-MK"/>
              </w:rPr>
              <w:t>Физичко и здрав. образ.</w:t>
            </w:r>
          </w:p>
        </w:tc>
        <w:tc>
          <w:tcPr>
            <w:tcW w:w="308" w:type="pct"/>
          </w:tcPr>
          <w:p w14:paraId="72917F5A" w14:textId="77777777" w:rsidR="0008141C" w:rsidRPr="00F61FBA" w:rsidRDefault="0008141C" w:rsidP="00125B2A">
            <w:pPr>
              <w:rPr>
                <w:rFonts w:ascii="Arial" w:eastAsia="Calibri" w:hAnsi="Arial" w:cs="Arial"/>
                <w:sz w:val="24"/>
                <w:szCs w:val="24"/>
                <w:lang w:val="mk-MK"/>
              </w:rPr>
            </w:pPr>
          </w:p>
        </w:tc>
        <w:tc>
          <w:tcPr>
            <w:tcW w:w="351" w:type="pct"/>
            <w:gridSpan w:val="2"/>
          </w:tcPr>
          <w:p w14:paraId="52CFA79D" w14:textId="77777777" w:rsidR="0008141C" w:rsidRPr="0055611E" w:rsidRDefault="0008141C" w:rsidP="00125B2A">
            <w:pPr>
              <w:rPr>
                <w:rFonts w:ascii="Arial" w:eastAsia="Calibri" w:hAnsi="Arial" w:cs="Arial"/>
                <w:sz w:val="24"/>
                <w:szCs w:val="24"/>
              </w:rPr>
            </w:pPr>
          </w:p>
        </w:tc>
        <w:tc>
          <w:tcPr>
            <w:tcW w:w="260" w:type="pct"/>
            <w:gridSpan w:val="2"/>
          </w:tcPr>
          <w:p w14:paraId="035E1F0F" w14:textId="77777777" w:rsidR="0008141C" w:rsidRPr="00F61FBA" w:rsidRDefault="0008141C" w:rsidP="00125B2A">
            <w:pPr>
              <w:rPr>
                <w:rFonts w:ascii="Arial" w:eastAsia="Calibri" w:hAnsi="Arial" w:cs="Arial"/>
                <w:sz w:val="24"/>
                <w:szCs w:val="24"/>
                <w:lang w:val="mk-MK"/>
              </w:rPr>
            </w:pPr>
          </w:p>
        </w:tc>
        <w:tc>
          <w:tcPr>
            <w:tcW w:w="311" w:type="pct"/>
            <w:gridSpan w:val="3"/>
          </w:tcPr>
          <w:p w14:paraId="4CDA40F0" w14:textId="77777777" w:rsidR="0008141C" w:rsidRPr="00F61FBA" w:rsidRDefault="0008141C" w:rsidP="00125B2A">
            <w:pPr>
              <w:rPr>
                <w:rFonts w:ascii="Arial" w:eastAsia="Calibri" w:hAnsi="Arial" w:cs="Arial"/>
                <w:sz w:val="24"/>
                <w:szCs w:val="24"/>
                <w:lang w:val="mk-MK"/>
              </w:rPr>
            </w:pPr>
          </w:p>
        </w:tc>
        <w:tc>
          <w:tcPr>
            <w:tcW w:w="265" w:type="pct"/>
          </w:tcPr>
          <w:p w14:paraId="6BFA23C2" w14:textId="77777777" w:rsidR="0008141C" w:rsidRPr="00F61FBA" w:rsidRDefault="0008141C" w:rsidP="00125B2A">
            <w:pPr>
              <w:rPr>
                <w:rFonts w:ascii="Arial" w:eastAsia="Calibri" w:hAnsi="Arial" w:cs="Arial"/>
                <w:sz w:val="24"/>
                <w:szCs w:val="24"/>
                <w:lang w:val="mk-MK"/>
              </w:rPr>
            </w:pPr>
          </w:p>
        </w:tc>
        <w:tc>
          <w:tcPr>
            <w:tcW w:w="278" w:type="pct"/>
            <w:gridSpan w:val="2"/>
          </w:tcPr>
          <w:p w14:paraId="763AAAE1" w14:textId="77777777" w:rsidR="0008141C" w:rsidRPr="00F61FBA" w:rsidRDefault="0008141C" w:rsidP="00125B2A">
            <w:pPr>
              <w:rPr>
                <w:rFonts w:ascii="Arial" w:eastAsia="Calibri" w:hAnsi="Arial" w:cs="Arial"/>
                <w:sz w:val="24"/>
                <w:szCs w:val="24"/>
                <w:lang w:val="mk-MK"/>
              </w:rPr>
            </w:pPr>
          </w:p>
        </w:tc>
        <w:tc>
          <w:tcPr>
            <w:tcW w:w="278" w:type="pct"/>
            <w:gridSpan w:val="2"/>
          </w:tcPr>
          <w:p w14:paraId="43BA7F09" w14:textId="77777777" w:rsidR="0008141C" w:rsidRPr="00F61FBA" w:rsidRDefault="0008141C" w:rsidP="00125B2A">
            <w:pPr>
              <w:rPr>
                <w:rFonts w:ascii="Arial" w:eastAsia="Calibri" w:hAnsi="Arial" w:cs="Arial"/>
                <w:sz w:val="24"/>
                <w:szCs w:val="24"/>
                <w:lang w:val="mk-MK"/>
              </w:rPr>
            </w:pPr>
          </w:p>
        </w:tc>
        <w:tc>
          <w:tcPr>
            <w:tcW w:w="277" w:type="pct"/>
            <w:gridSpan w:val="2"/>
          </w:tcPr>
          <w:p w14:paraId="64A85B80" w14:textId="77777777" w:rsidR="0008141C" w:rsidRPr="00F61FBA" w:rsidRDefault="0008141C" w:rsidP="00125B2A">
            <w:pPr>
              <w:rPr>
                <w:rFonts w:ascii="Arial" w:eastAsia="Calibri" w:hAnsi="Arial" w:cs="Arial"/>
                <w:sz w:val="24"/>
                <w:szCs w:val="24"/>
                <w:lang w:val="mk-MK"/>
              </w:rPr>
            </w:pPr>
          </w:p>
        </w:tc>
        <w:tc>
          <w:tcPr>
            <w:tcW w:w="278" w:type="pct"/>
            <w:gridSpan w:val="2"/>
          </w:tcPr>
          <w:p w14:paraId="29CB3889" w14:textId="77777777" w:rsidR="0008141C" w:rsidRPr="00F61FBA" w:rsidRDefault="0008141C" w:rsidP="00125B2A">
            <w:pPr>
              <w:rPr>
                <w:rFonts w:ascii="Arial" w:eastAsia="Calibri" w:hAnsi="Arial" w:cs="Arial"/>
                <w:sz w:val="24"/>
                <w:szCs w:val="24"/>
                <w:lang w:val="mk-MK"/>
              </w:rPr>
            </w:pPr>
          </w:p>
        </w:tc>
        <w:tc>
          <w:tcPr>
            <w:tcW w:w="277" w:type="pct"/>
            <w:gridSpan w:val="3"/>
          </w:tcPr>
          <w:p w14:paraId="74449CFC" w14:textId="77777777" w:rsidR="0008141C" w:rsidRPr="00F61FBA" w:rsidRDefault="0008141C" w:rsidP="00125B2A">
            <w:pPr>
              <w:rPr>
                <w:rFonts w:ascii="Arial" w:eastAsia="Calibri" w:hAnsi="Arial" w:cs="Arial"/>
                <w:sz w:val="24"/>
                <w:szCs w:val="24"/>
                <w:lang w:val="mk-MK"/>
              </w:rPr>
            </w:pPr>
          </w:p>
        </w:tc>
        <w:tc>
          <w:tcPr>
            <w:tcW w:w="278" w:type="pct"/>
            <w:gridSpan w:val="2"/>
          </w:tcPr>
          <w:p w14:paraId="074758C0" w14:textId="77777777" w:rsidR="0008141C" w:rsidRPr="00F61FBA" w:rsidRDefault="0008141C" w:rsidP="00125B2A">
            <w:pPr>
              <w:rPr>
                <w:rFonts w:ascii="Arial" w:eastAsia="Calibri" w:hAnsi="Arial" w:cs="Arial"/>
                <w:sz w:val="24"/>
                <w:szCs w:val="24"/>
                <w:lang w:val="mk-MK"/>
              </w:rPr>
            </w:pPr>
          </w:p>
        </w:tc>
        <w:tc>
          <w:tcPr>
            <w:tcW w:w="316" w:type="pct"/>
            <w:gridSpan w:val="2"/>
          </w:tcPr>
          <w:p w14:paraId="57247220" w14:textId="77777777" w:rsidR="0008141C" w:rsidRPr="00F61FBA" w:rsidRDefault="0008141C" w:rsidP="00125B2A">
            <w:pPr>
              <w:rPr>
                <w:rFonts w:ascii="Arial" w:eastAsia="Calibri" w:hAnsi="Arial" w:cs="Arial"/>
                <w:sz w:val="24"/>
                <w:szCs w:val="24"/>
                <w:lang w:val="mk-MK"/>
              </w:rPr>
            </w:pPr>
          </w:p>
        </w:tc>
      </w:tr>
      <w:tr w:rsidR="00627CCD" w:rsidRPr="00F61FBA" w14:paraId="726D2D79" w14:textId="77777777" w:rsidTr="00BF25D4">
        <w:tc>
          <w:tcPr>
            <w:tcW w:w="1524" w:type="pct"/>
            <w:shd w:val="clear" w:color="auto" w:fill="FFCCFF"/>
          </w:tcPr>
          <w:p w14:paraId="709C3C19" w14:textId="77777777" w:rsidR="00627CCD" w:rsidRPr="008073ED" w:rsidRDefault="00627CCD" w:rsidP="00006DB6">
            <w:pPr>
              <w:jc w:val="center"/>
              <w:rPr>
                <w:rFonts w:ascii="Arial" w:eastAsia="Calibri" w:hAnsi="Arial" w:cs="Arial"/>
                <w:b/>
                <w:bCs/>
                <w:color w:val="000000" w:themeColor="text1"/>
                <w:sz w:val="24"/>
                <w:szCs w:val="24"/>
                <w:lang w:val="mk-MK"/>
              </w:rPr>
            </w:pPr>
            <w:r w:rsidRPr="008073ED">
              <w:rPr>
                <w:rFonts w:ascii="Arial" w:eastAsia="Calibri" w:hAnsi="Arial" w:cs="Arial"/>
                <w:b/>
                <w:bCs/>
                <w:color w:val="000000" w:themeColor="text1"/>
                <w:sz w:val="24"/>
                <w:szCs w:val="24"/>
                <w:lang w:val="mk-MK"/>
              </w:rPr>
              <w:t>Предмет</w:t>
            </w:r>
          </w:p>
        </w:tc>
        <w:tc>
          <w:tcPr>
            <w:tcW w:w="3476" w:type="pct"/>
            <w:gridSpan w:val="24"/>
            <w:shd w:val="clear" w:color="auto" w:fill="FFCCFF"/>
          </w:tcPr>
          <w:p w14:paraId="34BA842B" w14:textId="77777777" w:rsidR="00627CCD" w:rsidRPr="008073ED" w:rsidRDefault="00627CCD" w:rsidP="00006DB6">
            <w:pPr>
              <w:jc w:val="center"/>
              <w:rPr>
                <w:rFonts w:ascii="Arial" w:eastAsia="Calibri" w:hAnsi="Arial" w:cs="Arial"/>
                <w:b/>
                <w:bCs/>
                <w:color w:val="000000" w:themeColor="text1"/>
                <w:sz w:val="24"/>
                <w:szCs w:val="24"/>
                <w:lang w:val="mk-MK"/>
              </w:rPr>
            </w:pPr>
            <w:r w:rsidRPr="008073ED">
              <w:rPr>
                <w:rFonts w:ascii="Arial" w:eastAsia="Calibri" w:hAnsi="Arial" w:cs="Arial"/>
                <w:b/>
                <w:bCs/>
                <w:color w:val="000000" w:themeColor="text1"/>
                <w:sz w:val="24"/>
                <w:szCs w:val="24"/>
                <w:lang w:val="mk-MK"/>
              </w:rPr>
              <w:t>Етничка припадност</w:t>
            </w:r>
          </w:p>
        </w:tc>
      </w:tr>
      <w:tr w:rsidR="00627CCD" w:rsidRPr="00F61FBA" w14:paraId="2AA037FC" w14:textId="77777777" w:rsidTr="00BF25D4">
        <w:tc>
          <w:tcPr>
            <w:tcW w:w="1524" w:type="pct"/>
            <w:shd w:val="clear" w:color="auto" w:fill="FFCCFF"/>
          </w:tcPr>
          <w:p w14:paraId="61768293" w14:textId="77777777" w:rsidR="00627CCD" w:rsidRPr="008073ED" w:rsidRDefault="00627CCD" w:rsidP="00006DB6">
            <w:pPr>
              <w:jc w:val="center"/>
              <w:rPr>
                <w:rFonts w:ascii="Arial" w:eastAsia="Calibri" w:hAnsi="Arial" w:cs="Arial"/>
                <w:b/>
                <w:bCs/>
                <w:color w:val="000000" w:themeColor="text1"/>
                <w:sz w:val="24"/>
                <w:szCs w:val="24"/>
                <w:lang w:val="mk-MK"/>
              </w:rPr>
            </w:pPr>
          </w:p>
        </w:tc>
        <w:tc>
          <w:tcPr>
            <w:tcW w:w="3476" w:type="pct"/>
            <w:gridSpan w:val="24"/>
            <w:shd w:val="clear" w:color="auto" w:fill="FFCCFF"/>
          </w:tcPr>
          <w:p w14:paraId="1A7C38EA" w14:textId="77777777" w:rsidR="00627CCD" w:rsidRPr="008073ED" w:rsidRDefault="00627CCD" w:rsidP="00006DB6">
            <w:pPr>
              <w:jc w:val="center"/>
              <w:rPr>
                <w:rFonts w:ascii="Arial" w:eastAsia="Calibri" w:hAnsi="Arial" w:cs="Arial"/>
                <w:b/>
                <w:color w:val="000000" w:themeColor="text1"/>
                <w:sz w:val="24"/>
                <w:szCs w:val="24"/>
                <w:lang w:val="mk-MK"/>
              </w:rPr>
            </w:pPr>
            <w:r w:rsidRPr="008073ED">
              <w:rPr>
                <w:rFonts w:ascii="Arial" w:eastAsia="Calibri" w:hAnsi="Arial" w:cs="Arial"/>
                <w:b/>
                <w:color w:val="000000" w:themeColor="text1"/>
                <w:sz w:val="24"/>
                <w:szCs w:val="24"/>
                <w:lang w:val="mk-MK"/>
              </w:rPr>
              <w:t>Четврто ниво</w:t>
            </w:r>
          </w:p>
        </w:tc>
      </w:tr>
      <w:tr w:rsidR="00627CCD" w:rsidRPr="00F61FBA" w14:paraId="2D0EBE4A" w14:textId="77777777" w:rsidTr="00BF25D4">
        <w:tc>
          <w:tcPr>
            <w:tcW w:w="1524" w:type="pct"/>
          </w:tcPr>
          <w:p w14:paraId="5F908341" w14:textId="77777777" w:rsidR="00627CCD" w:rsidRPr="00006DB6" w:rsidRDefault="00627CCD" w:rsidP="00006DB6">
            <w:pPr>
              <w:jc w:val="center"/>
              <w:rPr>
                <w:rFonts w:ascii="Arial" w:eastAsia="Calibri" w:hAnsi="Arial" w:cs="Arial"/>
                <w:b/>
                <w:bCs/>
                <w:sz w:val="24"/>
                <w:szCs w:val="24"/>
                <w:lang w:val="mk-MK"/>
              </w:rPr>
            </w:pPr>
          </w:p>
        </w:tc>
        <w:tc>
          <w:tcPr>
            <w:tcW w:w="658" w:type="pct"/>
            <w:gridSpan w:val="3"/>
          </w:tcPr>
          <w:p w14:paraId="4608441B" w14:textId="77777777"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572" w:type="pct"/>
            <w:gridSpan w:val="5"/>
          </w:tcPr>
          <w:p w14:paraId="4629A470" w14:textId="77777777"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с</w:t>
            </w:r>
          </w:p>
        </w:tc>
        <w:tc>
          <w:tcPr>
            <w:tcW w:w="542" w:type="pct"/>
            <w:gridSpan w:val="3"/>
          </w:tcPr>
          <w:p w14:paraId="4696345B" w14:textId="77777777"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в</w:t>
            </w:r>
          </w:p>
        </w:tc>
        <w:tc>
          <w:tcPr>
            <w:tcW w:w="555" w:type="pct"/>
            <w:gridSpan w:val="4"/>
          </w:tcPr>
          <w:p w14:paraId="0B634E78" w14:textId="77777777"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р</w:t>
            </w:r>
          </w:p>
        </w:tc>
        <w:tc>
          <w:tcPr>
            <w:tcW w:w="555" w:type="pct"/>
            <w:gridSpan w:val="5"/>
          </w:tcPr>
          <w:p w14:paraId="7BC6090A" w14:textId="77777777"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х</w:t>
            </w:r>
          </w:p>
        </w:tc>
        <w:tc>
          <w:tcPr>
            <w:tcW w:w="594" w:type="pct"/>
            <w:gridSpan w:val="4"/>
          </w:tcPr>
          <w:p w14:paraId="7755AE5B" w14:textId="77777777"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д</w:t>
            </w:r>
          </w:p>
        </w:tc>
      </w:tr>
      <w:tr w:rsidR="00627CCD" w:rsidRPr="00F61FBA" w14:paraId="5C1A5781" w14:textId="77777777" w:rsidTr="00BF25D4">
        <w:trPr>
          <w:trHeight w:val="441"/>
        </w:trPr>
        <w:tc>
          <w:tcPr>
            <w:tcW w:w="1524" w:type="pct"/>
          </w:tcPr>
          <w:p w14:paraId="29A6DFA5" w14:textId="77777777" w:rsidR="00627CCD" w:rsidRPr="00006DB6" w:rsidRDefault="00627CCD" w:rsidP="00006DB6">
            <w:pPr>
              <w:jc w:val="center"/>
              <w:rPr>
                <w:rFonts w:ascii="Arial" w:eastAsia="Calibri" w:hAnsi="Arial" w:cs="Arial"/>
                <w:b/>
                <w:bCs/>
                <w:sz w:val="24"/>
                <w:szCs w:val="24"/>
                <w:lang w:val="mk-MK"/>
              </w:rPr>
            </w:pPr>
          </w:p>
        </w:tc>
        <w:tc>
          <w:tcPr>
            <w:tcW w:w="308" w:type="pct"/>
          </w:tcPr>
          <w:p w14:paraId="01DE90B7" w14:textId="77777777"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351" w:type="pct"/>
            <w:gridSpan w:val="2"/>
          </w:tcPr>
          <w:p w14:paraId="526272CD" w14:textId="77777777"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260" w:type="pct"/>
            <w:gridSpan w:val="2"/>
          </w:tcPr>
          <w:p w14:paraId="25DB16C4" w14:textId="77777777"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311" w:type="pct"/>
            <w:gridSpan w:val="3"/>
          </w:tcPr>
          <w:p w14:paraId="61052415" w14:textId="77777777"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265" w:type="pct"/>
          </w:tcPr>
          <w:p w14:paraId="1D463364" w14:textId="77777777" w:rsidR="00627CCD" w:rsidRPr="00006DB6" w:rsidRDefault="0058579C"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278" w:type="pct"/>
            <w:gridSpan w:val="2"/>
          </w:tcPr>
          <w:p w14:paraId="292E3D2D" w14:textId="77777777"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278" w:type="pct"/>
            <w:gridSpan w:val="2"/>
          </w:tcPr>
          <w:p w14:paraId="6DEDA383" w14:textId="77777777"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277" w:type="pct"/>
            <w:gridSpan w:val="2"/>
          </w:tcPr>
          <w:p w14:paraId="50A6D352" w14:textId="77777777"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278" w:type="pct"/>
            <w:gridSpan w:val="2"/>
          </w:tcPr>
          <w:p w14:paraId="2B05DF03" w14:textId="77777777"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277" w:type="pct"/>
            <w:gridSpan w:val="3"/>
          </w:tcPr>
          <w:p w14:paraId="1B4930FC" w14:textId="77777777"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278" w:type="pct"/>
            <w:gridSpan w:val="2"/>
          </w:tcPr>
          <w:p w14:paraId="61E9048B" w14:textId="77777777"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316" w:type="pct"/>
            <w:gridSpan w:val="2"/>
          </w:tcPr>
          <w:p w14:paraId="43602FE6" w14:textId="77777777" w:rsidR="00627CCD" w:rsidRPr="00006DB6" w:rsidRDefault="00627CCD" w:rsidP="00006DB6">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r>
      <w:tr w:rsidR="00627CCD" w:rsidRPr="00F61FBA" w14:paraId="3B341025" w14:textId="77777777" w:rsidTr="00BF25D4">
        <w:tc>
          <w:tcPr>
            <w:tcW w:w="1524" w:type="pct"/>
          </w:tcPr>
          <w:p w14:paraId="799BDE9B" w14:textId="77777777" w:rsidR="00627CCD" w:rsidRPr="007541B5" w:rsidRDefault="00627CCD" w:rsidP="00125B2A">
            <w:pPr>
              <w:rPr>
                <w:rFonts w:ascii="Arial" w:eastAsia="Calibri" w:hAnsi="Arial" w:cs="Arial"/>
                <w:bCs/>
                <w:sz w:val="24"/>
                <w:szCs w:val="24"/>
                <w:lang w:val="mk-MK"/>
              </w:rPr>
            </w:pPr>
            <w:r w:rsidRPr="007541B5">
              <w:rPr>
                <w:rFonts w:ascii="Arial" w:eastAsia="Calibri" w:hAnsi="Arial" w:cs="Arial"/>
                <w:bCs/>
                <w:sz w:val="24"/>
                <w:szCs w:val="24"/>
                <w:lang w:val="mk-MK"/>
              </w:rPr>
              <w:t>Македонски јаз.</w:t>
            </w:r>
          </w:p>
        </w:tc>
        <w:tc>
          <w:tcPr>
            <w:tcW w:w="308" w:type="pct"/>
          </w:tcPr>
          <w:p w14:paraId="6BB7CBFA" w14:textId="77777777" w:rsidR="00627CCD" w:rsidRPr="00F61FBA" w:rsidRDefault="00627CCD" w:rsidP="00125B2A">
            <w:pPr>
              <w:rPr>
                <w:rFonts w:ascii="Arial" w:eastAsia="Calibri" w:hAnsi="Arial" w:cs="Arial"/>
                <w:sz w:val="24"/>
                <w:szCs w:val="24"/>
                <w:lang w:val="mk-MK"/>
              </w:rPr>
            </w:pPr>
          </w:p>
        </w:tc>
        <w:tc>
          <w:tcPr>
            <w:tcW w:w="351" w:type="pct"/>
            <w:gridSpan w:val="2"/>
          </w:tcPr>
          <w:p w14:paraId="051936C7" w14:textId="77777777" w:rsidR="00627CCD" w:rsidRPr="0014303A" w:rsidRDefault="00627CCD" w:rsidP="00125B2A">
            <w:pPr>
              <w:rPr>
                <w:rFonts w:ascii="Arial" w:eastAsia="Calibri" w:hAnsi="Arial" w:cs="Arial"/>
                <w:sz w:val="24"/>
                <w:szCs w:val="24"/>
                <w:lang w:val="mk-MK"/>
              </w:rPr>
            </w:pPr>
          </w:p>
        </w:tc>
        <w:tc>
          <w:tcPr>
            <w:tcW w:w="260" w:type="pct"/>
            <w:gridSpan w:val="2"/>
          </w:tcPr>
          <w:p w14:paraId="335714A2" w14:textId="77777777" w:rsidR="00627CCD" w:rsidRPr="00F61FBA" w:rsidRDefault="00627CCD" w:rsidP="00125B2A">
            <w:pPr>
              <w:rPr>
                <w:rFonts w:ascii="Arial" w:eastAsia="Calibri" w:hAnsi="Arial" w:cs="Arial"/>
                <w:sz w:val="24"/>
                <w:szCs w:val="24"/>
                <w:lang w:val="mk-MK"/>
              </w:rPr>
            </w:pPr>
          </w:p>
        </w:tc>
        <w:tc>
          <w:tcPr>
            <w:tcW w:w="311" w:type="pct"/>
            <w:gridSpan w:val="3"/>
          </w:tcPr>
          <w:p w14:paraId="2EBF685D" w14:textId="77777777" w:rsidR="00627CCD" w:rsidRPr="00F61FBA" w:rsidRDefault="00627CCD" w:rsidP="00125B2A">
            <w:pPr>
              <w:rPr>
                <w:rFonts w:ascii="Arial" w:eastAsia="Calibri" w:hAnsi="Arial" w:cs="Arial"/>
                <w:sz w:val="24"/>
                <w:szCs w:val="24"/>
                <w:lang w:val="mk-MK"/>
              </w:rPr>
            </w:pPr>
          </w:p>
        </w:tc>
        <w:tc>
          <w:tcPr>
            <w:tcW w:w="265" w:type="pct"/>
          </w:tcPr>
          <w:p w14:paraId="001385A4" w14:textId="77777777" w:rsidR="00627CCD" w:rsidRPr="00F61FBA" w:rsidRDefault="00627CCD" w:rsidP="00125B2A">
            <w:pPr>
              <w:rPr>
                <w:rFonts w:ascii="Arial" w:eastAsia="Calibri" w:hAnsi="Arial" w:cs="Arial"/>
                <w:sz w:val="24"/>
                <w:szCs w:val="24"/>
                <w:lang w:val="mk-MK"/>
              </w:rPr>
            </w:pPr>
          </w:p>
        </w:tc>
        <w:tc>
          <w:tcPr>
            <w:tcW w:w="278" w:type="pct"/>
            <w:gridSpan w:val="2"/>
          </w:tcPr>
          <w:p w14:paraId="07FA8D7E" w14:textId="77777777" w:rsidR="00627CCD" w:rsidRPr="00F61FBA" w:rsidRDefault="00627CCD" w:rsidP="00125B2A">
            <w:pPr>
              <w:rPr>
                <w:rFonts w:ascii="Arial" w:eastAsia="Calibri" w:hAnsi="Arial" w:cs="Arial"/>
                <w:sz w:val="24"/>
                <w:szCs w:val="24"/>
                <w:lang w:val="mk-MK"/>
              </w:rPr>
            </w:pPr>
          </w:p>
        </w:tc>
        <w:tc>
          <w:tcPr>
            <w:tcW w:w="278" w:type="pct"/>
            <w:gridSpan w:val="2"/>
          </w:tcPr>
          <w:p w14:paraId="3212D4FF" w14:textId="33AAD1E8" w:rsidR="00627CCD" w:rsidRPr="00F61FBA" w:rsidRDefault="00627CCD" w:rsidP="00125B2A">
            <w:pPr>
              <w:rPr>
                <w:rFonts w:ascii="Arial" w:eastAsia="Calibri" w:hAnsi="Arial" w:cs="Arial"/>
                <w:sz w:val="24"/>
                <w:szCs w:val="24"/>
                <w:lang w:val="mk-MK"/>
              </w:rPr>
            </w:pPr>
          </w:p>
        </w:tc>
        <w:tc>
          <w:tcPr>
            <w:tcW w:w="277" w:type="pct"/>
            <w:gridSpan w:val="2"/>
          </w:tcPr>
          <w:p w14:paraId="178200F1" w14:textId="77777777" w:rsidR="00627CCD" w:rsidRPr="00F61FBA" w:rsidRDefault="00627CCD" w:rsidP="00125B2A">
            <w:pPr>
              <w:rPr>
                <w:rFonts w:ascii="Arial" w:eastAsia="Calibri" w:hAnsi="Arial" w:cs="Arial"/>
                <w:sz w:val="24"/>
                <w:szCs w:val="24"/>
              </w:rPr>
            </w:pPr>
          </w:p>
        </w:tc>
        <w:tc>
          <w:tcPr>
            <w:tcW w:w="278" w:type="pct"/>
            <w:gridSpan w:val="2"/>
          </w:tcPr>
          <w:p w14:paraId="716AD7B1" w14:textId="77777777" w:rsidR="00627CCD" w:rsidRPr="00F61FBA" w:rsidRDefault="00627CCD" w:rsidP="00125B2A">
            <w:pPr>
              <w:rPr>
                <w:rFonts w:ascii="Arial" w:eastAsia="Calibri" w:hAnsi="Arial" w:cs="Arial"/>
                <w:sz w:val="24"/>
                <w:szCs w:val="24"/>
                <w:lang w:val="mk-MK"/>
              </w:rPr>
            </w:pPr>
          </w:p>
        </w:tc>
        <w:tc>
          <w:tcPr>
            <w:tcW w:w="277" w:type="pct"/>
            <w:gridSpan w:val="3"/>
          </w:tcPr>
          <w:p w14:paraId="2AE19FB5" w14:textId="77777777" w:rsidR="00627CCD" w:rsidRPr="00F61FBA" w:rsidRDefault="00627CCD" w:rsidP="00125B2A">
            <w:pPr>
              <w:rPr>
                <w:rFonts w:ascii="Arial" w:eastAsia="Calibri" w:hAnsi="Arial" w:cs="Arial"/>
                <w:sz w:val="24"/>
                <w:szCs w:val="24"/>
                <w:lang w:val="mk-MK"/>
              </w:rPr>
            </w:pPr>
          </w:p>
        </w:tc>
        <w:tc>
          <w:tcPr>
            <w:tcW w:w="278" w:type="pct"/>
            <w:gridSpan w:val="2"/>
          </w:tcPr>
          <w:p w14:paraId="2CB8A6B7" w14:textId="77777777" w:rsidR="00627CCD" w:rsidRPr="00F61FBA" w:rsidRDefault="00627CCD" w:rsidP="00125B2A">
            <w:pPr>
              <w:rPr>
                <w:rFonts w:ascii="Arial" w:eastAsia="Calibri" w:hAnsi="Arial" w:cs="Arial"/>
                <w:sz w:val="24"/>
                <w:szCs w:val="24"/>
                <w:lang w:val="mk-MK"/>
              </w:rPr>
            </w:pPr>
          </w:p>
        </w:tc>
        <w:tc>
          <w:tcPr>
            <w:tcW w:w="316" w:type="pct"/>
            <w:gridSpan w:val="2"/>
          </w:tcPr>
          <w:p w14:paraId="42E08AA7" w14:textId="77777777" w:rsidR="00627CCD" w:rsidRPr="00F61FBA" w:rsidRDefault="00627CCD" w:rsidP="00125B2A">
            <w:pPr>
              <w:rPr>
                <w:rFonts w:ascii="Arial" w:eastAsia="Calibri" w:hAnsi="Arial" w:cs="Arial"/>
                <w:sz w:val="24"/>
                <w:szCs w:val="24"/>
                <w:lang w:val="mk-MK"/>
              </w:rPr>
            </w:pPr>
          </w:p>
        </w:tc>
      </w:tr>
      <w:tr w:rsidR="00627CCD" w:rsidRPr="00F61FBA" w14:paraId="75769660" w14:textId="77777777" w:rsidTr="00BF25D4">
        <w:tc>
          <w:tcPr>
            <w:tcW w:w="1524" w:type="pct"/>
          </w:tcPr>
          <w:p w14:paraId="575C2F5C" w14:textId="77777777" w:rsidR="00627CCD" w:rsidRPr="007541B5" w:rsidRDefault="00627CCD" w:rsidP="00125B2A">
            <w:pPr>
              <w:rPr>
                <w:rFonts w:ascii="Arial" w:eastAsia="Calibri" w:hAnsi="Arial" w:cs="Arial"/>
                <w:bCs/>
                <w:sz w:val="24"/>
                <w:szCs w:val="24"/>
                <w:lang w:val="mk-MK"/>
              </w:rPr>
            </w:pPr>
            <w:r w:rsidRPr="007541B5">
              <w:rPr>
                <w:rFonts w:ascii="Arial" w:eastAsia="Calibri" w:hAnsi="Arial" w:cs="Arial"/>
                <w:bCs/>
                <w:sz w:val="24"/>
                <w:szCs w:val="24"/>
                <w:lang w:val="mk-MK"/>
              </w:rPr>
              <w:t>Англиски јаз.</w:t>
            </w:r>
          </w:p>
        </w:tc>
        <w:tc>
          <w:tcPr>
            <w:tcW w:w="308" w:type="pct"/>
          </w:tcPr>
          <w:p w14:paraId="0691C70C" w14:textId="77777777" w:rsidR="00627CCD" w:rsidRPr="00F61FBA" w:rsidRDefault="00627CCD" w:rsidP="00125B2A">
            <w:pPr>
              <w:rPr>
                <w:rFonts w:ascii="Arial" w:eastAsia="Calibri" w:hAnsi="Arial" w:cs="Arial"/>
                <w:sz w:val="24"/>
                <w:szCs w:val="24"/>
                <w:lang w:val="mk-MK"/>
              </w:rPr>
            </w:pPr>
          </w:p>
        </w:tc>
        <w:tc>
          <w:tcPr>
            <w:tcW w:w="351" w:type="pct"/>
            <w:gridSpan w:val="2"/>
          </w:tcPr>
          <w:p w14:paraId="218DDD0B" w14:textId="77777777" w:rsidR="00627CCD" w:rsidRPr="00F61FBA" w:rsidRDefault="00627CCD" w:rsidP="00125B2A">
            <w:pPr>
              <w:rPr>
                <w:rFonts w:ascii="Arial" w:eastAsia="Calibri" w:hAnsi="Arial" w:cs="Arial"/>
                <w:sz w:val="24"/>
                <w:szCs w:val="24"/>
                <w:lang w:val="mk-MK"/>
              </w:rPr>
            </w:pPr>
          </w:p>
        </w:tc>
        <w:tc>
          <w:tcPr>
            <w:tcW w:w="260" w:type="pct"/>
            <w:gridSpan w:val="2"/>
          </w:tcPr>
          <w:p w14:paraId="5A65C5FD" w14:textId="77777777" w:rsidR="00627CCD" w:rsidRPr="00F61FBA" w:rsidRDefault="00627CCD" w:rsidP="00125B2A">
            <w:pPr>
              <w:rPr>
                <w:rFonts w:ascii="Arial" w:eastAsia="Calibri" w:hAnsi="Arial" w:cs="Arial"/>
                <w:sz w:val="24"/>
                <w:szCs w:val="24"/>
                <w:lang w:val="mk-MK"/>
              </w:rPr>
            </w:pPr>
          </w:p>
        </w:tc>
        <w:tc>
          <w:tcPr>
            <w:tcW w:w="311" w:type="pct"/>
            <w:gridSpan w:val="3"/>
          </w:tcPr>
          <w:p w14:paraId="0D695055" w14:textId="77777777" w:rsidR="00627CCD" w:rsidRPr="00F61FBA" w:rsidRDefault="00627CCD" w:rsidP="00125B2A">
            <w:pPr>
              <w:rPr>
                <w:rFonts w:ascii="Arial" w:eastAsia="Calibri" w:hAnsi="Arial" w:cs="Arial"/>
                <w:sz w:val="24"/>
                <w:szCs w:val="24"/>
                <w:lang w:val="mk-MK"/>
              </w:rPr>
            </w:pPr>
          </w:p>
        </w:tc>
        <w:tc>
          <w:tcPr>
            <w:tcW w:w="265" w:type="pct"/>
          </w:tcPr>
          <w:p w14:paraId="1C3B830E" w14:textId="77777777" w:rsidR="00627CCD" w:rsidRPr="00F61FBA" w:rsidRDefault="00627CCD" w:rsidP="00125B2A">
            <w:pPr>
              <w:rPr>
                <w:rFonts w:ascii="Arial" w:eastAsia="Calibri" w:hAnsi="Arial" w:cs="Arial"/>
                <w:sz w:val="24"/>
                <w:szCs w:val="24"/>
                <w:lang w:val="mk-MK"/>
              </w:rPr>
            </w:pPr>
          </w:p>
        </w:tc>
        <w:tc>
          <w:tcPr>
            <w:tcW w:w="278" w:type="pct"/>
            <w:gridSpan w:val="2"/>
          </w:tcPr>
          <w:p w14:paraId="321F7013" w14:textId="77777777" w:rsidR="00627CCD" w:rsidRPr="00F61FBA" w:rsidRDefault="00627CCD" w:rsidP="00125B2A">
            <w:pPr>
              <w:rPr>
                <w:rFonts w:ascii="Arial" w:eastAsia="Calibri" w:hAnsi="Arial" w:cs="Arial"/>
                <w:sz w:val="24"/>
                <w:szCs w:val="24"/>
                <w:lang w:val="mk-MK"/>
              </w:rPr>
            </w:pPr>
          </w:p>
        </w:tc>
        <w:tc>
          <w:tcPr>
            <w:tcW w:w="278" w:type="pct"/>
            <w:gridSpan w:val="2"/>
          </w:tcPr>
          <w:p w14:paraId="7B1B6762" w14:textId="77777777" w:rsidR="00627CCD" w:rsidRPr="00F61FBA" w:rsidRDefault="00627CCD" w:rsidP="00125B2A">
            <w:pPr>
              <w:rPr>
                <w:rFonts w:ascii="Arial" w:eastAsia="Calibri" w:hAnsi="Arial" w:cs="Arial"/>
                <w:sz w:val="24"/>
                <w:szCs w:val="24"/>
                <w:lang w:val="mk-MK"/>
              </w:rPr>
            </w:pPr>
          </w:p>
        </w:tc>
        <w:tc>
          <w:tcPr>
            <w:tcW w:w="277" w:type="pct"/>
            <w:gridSpan w:val="2"/>
          </w:tcPr>
          <w:p w14:paraId="655A1CAD" w14:textId="77777777" w:rsidR="00627CCD" w:rsidRPr="00F61FBA" w:rsidRDefault="00627CCD" w:rsidP="00125B2A">
            <w:pPr>
              <w:rPr>
                <w:rFonts w:ascii="Arial" w:eastAsia="Calibri" w:hAnsi="Arial" w:cs="Arial"/>
                <w:sz w:val="24"/>
                <w:szCs w:val="24"/>
              </w:rPr>
            </w:pPr>
          </w:p>
        </w:tc>
        <w:tc>
          <w:tcPr>
            <w:tcW w:w="278" w:type="pct"/>
            <w:gridSpan w:val="2"/>
          </w:tcPr>
          <w:p w14:paraId="4D0AFF46" w14:textId="77777777" w:rsidR="00627CCD" w:rsidRPr="00F61FBA" w:rsidRDefault="00627CCD" w:rsidP="00125B2A">
            <w:pPr>
              <w:rPr>
                <w:rFonts w:ascii="Arial" w:eastAsia="Calibri" w:hAnsi="Arial" w:cs="Arial"/>
                <w:sz w:val="24"/>
                <w:szCs w:val="24"/>
                <w:lang w:val="mk-MK"/>
              </w:rPr>
            </w:pPr>
          </w:p>
        </w:tc>
        <w:tc>
          <w:tcPr>
            <w:tcW w:w="277" w:type="pct"/>
            <w:gridSpan w:val="3"/>
          </w:tcPr>
          <w:p w14:paraId="39F005E2" w14:textId="77777777" w:rsidR="00627CCD" w:rsidRPr="00F61FBA" w:rsidRDefault="00627CCD" w:rsidP="00125B2A">
            <w:pPr>
              <w:rPr>
                <w:rFonts w:ascii="Arial" w:eastAsia="Calibri" w:hAnsi="Arial" w:cs="Arial"/>
                <w:sz w:val="24"/>
                <w:szCs w:val="24"/>
                <w:lang w:val="mk-MK"/>
              </w:rPr>
            </w:pPr>
          </w:p>
        </w:tc>
        <w:tc>
          <w:tcPr>
            <w:tcW w:w="278" w:type="pct"/>
            <w:gridSpan w:val="2"/>
          </w:tcPr>
          <w:p w14:paraId="481E86B1" w14:textId="77777777" w:rsidR="00627CCD" w:rsidRPr="00F61FBA" w:rsidRDefault="00627CCD" w:rsidP="00125B2A">
            <w:pPr>
              <w:rPr>
                <w:rFonts w:ascii="Arial" w:eastAsia="Calibri" w:hAnsi="Arial" w:cs="Arial"/>
                <w:sz w:val="24"/>
                <w:szCs w:val="24"/>
                <w:lang w:val="mk-MK"/>
              </w:rPr>
            </w:pPr>
          </w:p>
        </w:tc>
        <w:tc>
          <w:tcPr>
            <w:tcW w:w="316" w:type="pct"/>
            <w:gridSpan w:val="2"/>
          </w:tcPr>
          <w:p w14:paraId="56221B1A" w14:textId="77777777" w:rsidR="00627CCD" w:rsidRPr="00F61FBA" w:rsidRDefault="00627CCD" w:rsidP="00125B2A">
            <w:pPr>
              <w:rPr>
                <w:rFonts w:ascii="Arial" w:eastAsia="Calibri" w:hAnsi="Arial" w:cs="Arial"/>
                <w:sz w:val="24"/>
                <w:szCs w:val="24"/>
                <w:lang w:val="mk-MK"/>
              </w:rPr>
            </w:pPr>
          </w:p>
        </w:tc>
      </w:tr>
      <w:tr w:rsidR="0014303A" w:rsidRPr="00F61FBA" w14:paraId="0EE7B9FE" w14:textId="77777777" w:rsidTr="00BF25D4">
        <w:tc>
          <w:tcPr>
            <w:tcW w:w="1524" w:type="pct"/>
          </w:tcPr>
          <w:p w14:paraId="6173CA39" w14:textId="77777777" w:rsidR="0014303A" w:rsidRPr="007541B5" w:rsidRDefault="0014303A" w:rsidP="00125B2A">
            <w:pPr>
              <w:rPr>
                <w:rFonts w:ascii="Arial" w:eastAsia="Calibri" w:hAnsi="Arial" w:cs="Arial"/>
                <w:bCs/>
                <w:sz w:val="24"/>
                <w:szCs w:val="24"/>
                <w:lang w:val="mk-MK"/>
              </w:rPr>
            </w:pPr>
            <w:r w:rsidRPr="007541B5">
              <w:rPr>
                <w:rFonts w:ascii="Arial" w:eastAsia="Calibri" w:hAnsi="Arial" w:cs="Arial"/>
                <w:bCs/>
                <w:sz w:val="24"/>
                <w:szCs w:val="24"/>
                <w:lang w:val="mk-MK"/>
              </w:rPr>
              <w:t>Математика</w:t>
            </w:r>
          </w:p>
        </w:tc>
        <w:tc>
          <w:tcPr>
            <w:tcW w:w="308" w:type="pct"/>
          </w:tcPr>
          <w:p w14:paraId="3221D588" w14:textId="77777777" w:rsidR="0014303A" w:rsidRPr="00F61FBA" w:rsidRDefault="0014303A" w:rsidP="003B1F3A">
            <w:pPr>
              <w:rPr>
                <w:rFonts w:ascii="Arial" w:eastAsia="Calibri" w:hAnsi="Arial" w:cs="Arial"/>
                <w:sz w:val="24"/>
                <w:szCs w:val="24"/>
                <w:lang w:val="mk-MK"/>
              </w:rPr>
            </w:pPr>
          </w:p>
        </w:tc>
        <w:tc>
          <w:tcPr>
            <w:tcW w:w="351" w:type="pct"/>
            <w:gridSpan w:val="2"/>
          </w:tcPr>
          <w:p w14:paraId="5709A0AA" w14:textId="77777777" w:rsidR="0014303A" w:rsidRPr="0014303A" w:rsidRDefault="0014303A" w:rsidP="003B1F3A">
            <w:pPr>
              <w:rPr>
                <w:rFonts w:ascii="Arial" w:eastAsia="Calibri" w:hAnsi="Arial" w:cs="Arial"/>
                <w:sz w:val="24"/>
                <w:szCs w:val="24"/>
                <w:lang w:val="mk-MK"/>
              </w:rPr>
            </w:pPr>
          </w:p>
        </w:tc>
        <w:tc>
          <w:tcPr>
            <w:tcW w:w="260" w:type="pct"/>
            <w:gridSpan w:val="2"/>
          </w:tcPr>
          <w:p w14:paraId="276586EE" w14:textId="77777777" w:rsidR="0014303A" w:rsidRPr="00F61FBA" w:rsidRDefault="0014303A" w:rsidP="003B1F3A">
            <w:pPr>
              <w:rPr>
                <w:rFonts w:ascii="Arial" w:eastAsia="Calibri" w:hAnsi="Arial" w:cs="Arial"/>
                <w:sz w:val="24"/>
                <w:szCs w:val="24"/>
                <w:lang w:val="mk-MK"/>
              </w:rPr>
            </w:pPr>
          </w:p>
        </w:tc>
        <w:tc>
          <w:tcPr>
            <w:tcW w:w="311" w:type="pct"/>
            <w:gridSpan w:val="3"/>
          </w:tcPr>
          <w:p w14:paraId="7CF624E2" w14:textId="77777777" w:rsidR="0014303A" w:rsidRPr="00F61FBA" w:rsidRDefault="0014303A" w:rsidP="00125B2A">
            <w:pPr>
              <w:rPr>
                <w:rFonts w:ascii="Arial" w:eastAsia="Calibri" w:hAnsi="Arial" w:cs="Arial"/>
                <w:sz w:val="24"/>
                <w:szCs w:val="24"/>
                <w:lang w:val="mk-MK"/>
              </w:rPr>
            </w:pPr>
          </w:p>
        </w:tc>
        <w:tc>
          <w:tcPr>
            <w:tcW w:w="265" w:type="pct"/>
          </w:tcPr>
          <w:p w14:paraId="09F1FCCC" w14:textId="77777777" w:rsidR="0014303A" w:rsidRPr="00F61FBA" w:rsidRDefault="0014303A" w:rsidP="00125B2A">
            <w:pPr>
              <w:rPr>
                <w:rFonts w:ascii="Arial" w:eastAsia="Calibri" w:hAnsi="Arial" w:cs="Arial"/>
                <w:sz w:val="24"/>
                <w:szCs w:val="24"/>
                <w:lang w:val="mk-MK"/>
              </w:rPr>
            </w:pPr>
          </w:p>
        </w:tc>
        <w:tc>
          <w:tcPr>
            <w:tcW w:w="278" w:type="pct"/>
            <w:gridSpan w:val="2"/>
          </w:tcPr>
          <w:p w14:paraId="237BD9FB" w14:textId="77777777" w:rsidR="0014303A" w:rsidRPr="00F61FBA" w:rsidRDefault="0014303A" w:rsidP="00125B2A">
            <w:pPr>
              <w:rPr>
                <w:rFonts w:ascii="Arial" w:eastAsia="Calibri" w:hAnsi="Arial" w:cs="Arial"/>
                <w:sz w:val="24"/>
                <w:szCs w:val="24"/>
                <w:lang w:val="mk-MK"/>
              </w:rPr>
            </w:pPr>
          </w:p>
        </w:tc>
        <w:tc>
          <w:tcPr>
            <w:tcW w:w="278" w:type="pct"/>
            <w:gridSpan w:val="2"/>
          </w:tcPr>
          <w:p w14:paraId="61662AAE" w14:textId="3B438786" w:rsidR="0014303A" w:rsidRPr="00F61FBA" w:rsidRDefault="0014303A" w:rsidP="00125B2A">
            <w:pPr>
              <w:rPr>
                <w:rFonts w:ascii="Arial" w:eastAsia="Calibri" w:hAnsi="Arial" w:cs="Arial"/>
                <w:sz w:val="24"/>
                <w:szCs w:val="24"/>
                <w:lang w:val="mk-MK"/>
              </w:rPr>
            </w:pPr>
          </w:p>
        </w:tc>
        <w:tc>
          <w:tcPr>
            <w:tcW w:w="277" w:type="pct"/>
            <w:gridSpan w:val="2"/>
          </w:tcPr>
          <w:p w14:paraId="27802D67" w14:textId="77777777" w:rsidR="0014303A" w:rsidRPr="00F61FBA" w:rsidRDefault="0014303A" w:rsidP="00125B2A">
            <w:pPr>
              <w:rPr>
                <w:rFonts w:ascii="Arial" w:eastAsia="Calibri" w:hAnsi="Arial" w:cs="Arial"/>
                <w:sz w:val="24"/>
                <w:szCs w:val="24"/>
              </w:rPr>
            </w:pPr>
          </w:p>
        </w:tc>
        <w:tc>
          <w:tcPr>
            <w:tcW w:w="278" w:type="pct"/>
            <w:gridSpan w:val="2"/>
          </w:tcPr>
          <w:p w14:paraId="7B5A9A3D" w14:textId="77777777" w:rsidR="0014303A" w:rsidRPr="00F61FBA" w:rsidRDefault="0014303A" w:rsidP="00125B2A">
            <w:pPr>
              <w:rPr>
                <w:rFonts w:ascii="Arial" w:eastAsia="Calibri" w:hAnsi="Arial" w:cs="Arial"/>
                <w:sz w:val="24"/>
                <w:szCs w:val="24"/>
                <w:lang w:val="mk-MK"/>
              </w:rPr>
            </w:pPr>
          </w:p>
        </w:tc>
        <w:tc>
          <w:tcPr>
            <w:tcW w:w="277" w:type="pct"/>
            <w:gridSpan w:val="3"/>
          </w:tcPr>
          <w:p w14:paraId="5DDBFD7C" w14:textId="77777777" w:rsidR="0014303A" w:rsidRPr="00F61FBA" w:rsidRDefault="0014303A" w:rsidP="00125B2A">
            <w:pPr>
              <w:rPr>
                <w:rFonts w:ascii="Arial" w:eastAsia="Calibri" w:hAnsi="Arial" w:cs="Arial"/>
                <w:sz w:val="24"/>
                <w:szCs w:val="24"/>
                <w:lang w:val="mk-MK"/>
              </w:rPr>
            </w:pPr>
          </w:p>
        </w:tc>
        <w:tc>
          <w:tcPr>
            <w:tcW w:w="278" w:type="pct"/>
            <w:gridSpan w:val="2"/>
          </w:tcPr>
          <w:p w14:paraId="5B986A77" w14:textId="77777777" w:rsidR="0014303A" w:rsidRPr="00F61FBA" w:rsidRDefault="0014303A" w:rsidP="00125B2A">
            <w:pPr>
              <w:rPr>
                <w:rFonts w:ascii="Arial" w:eastAsia="Calibri" w:hAnsi="Arial" w:cs="Arial"/>
                <w:sz w:val="24"/>
                <w:szCs w:val="24"/>
                <w:lang w:val="mk-MK"/>
              </w:rPr>
            </w:pPr>
          </w:p>
        </w:tc>
        <w:tc>
          <w:tcPr>
            <w:tcW w:w="316" w:type="pct"/>
            <w:gridSpan w:val="2"/>
          </w:tcPr>
          <w:p w14:paraId="01395111" w14:textId="77777777" w:rsidR="0014303A" w:rsidRPr="00F61FBA" w:rsidRDefault="0014303A" w:rsidP="00125B2A">
            <w:pPr>
              <w:rPr>
                <w:rFonts w:ascii="Arial" w:eastAsia="Calibri" w:hAnsi="Arial" w:cs="Arial"/>
                <w:sz w:val="24"/>
                <w:szCs w:val="24"/>
                <w:lang w:val="mk-MK"/>
              </w:rPr>
            </w:pPr>
          </w:p>
        </w:tc>
      </w:tr>
      <w:tr w:rsidR="0014303A" w:rsidRPr="00F61FBA" w14:paraId="7D50543B" w14:textId="77777777" w:rsidTr="00BF25D4">
        <w:tc>
          <w:tcPr>
            <w:tcW w:w="1524" w:type="pct"/>
          </w:tcPr>
          <w:p w14:paraId="6AD6FD52" w14:textId="77777777" w:rsidR="0014303A" w:rsidRPr="007541B5" w:rsidRDefault="0014303A" w:rsidP="00125B2A">
            <w:pPr>
              <w:rPr>
                <w:rFonts w:ascii="Arial" w:eastAsia="Calibri" w:hAnsi="Arial" w:cs="Arial"/>
                <w:bCs/>
                <w:sz w:val="24"/>
                <w:szCs w:val="24"/>
                <w:lang w:val="mk-MK"/>
              </w:rPr>
            </w:pPr>
            <w:r w:rsidRPr="007541B5">
              <w:rPr>
                <w:rFonts w:ascii="Arial" w:eastAsia="Calibri" w:hAnsi="Arial" w:cs="Arial"/>
                <w:bCs/>
                <w:sz w:val="24"/>
                <w:szCs w:val="24"/>
                <w:lang w:val="mk-MK"/>
              </w:rPr>
              <w:t>Природни науки</w:t>
            </w:r>
          </w:p>
        </w:tc>
        <w:tc>
          <w:tcPr>
            <w:tcW w:w="308" w:type="pct"/>
          </w:tcPr>
          <w:p w14:paraId="54C11309" w14:textId="77777777" w:rsidR="0014303A" w:rsidRPr="00F61FBA" w:rsidRDefault="0014303A" w:rsidP="003B1F3A">
            <w:pPr>
              <w:rPr>
                <w:rFonts w:ascii="Arial" w:eastAsia="Calibri" w:hAnsi="Arial" w:cs="Arial"/>
                <w:sz w:val="24"/>
                <w:szCs w:val="24"/>
                <w:lang w:val="mk-MK"/>
              </w:rPr>
            </w:pPr>
          </w:p>
        </w:tc>
        <w:tc>
          <w:tcPr>
            <w:tcW w:w="351" w:type="pct"/>
            <w:gridSpan w:val="2"/>
          </w:tcPr>
          <w:p w14:paraId="0E041338" w14:textId="77777777" w:rsidR="0014303A" w:rsidRPr="0014303A" w:rsidRDefault="0014303A" w:rsidP="003B1F3A">
            <w:pPr>
              <w:rPr>
                <w:rFonts w:ascii="Arial" w:eastAsia="Calibri" w:hAnsi="Arial" w:cs="Arial"/>
                <w:sz w:val="24"/>
                <w:szCs w:val="24"/>
                <w:lang w:val="mk-MK"/>
              </w:rPr>
            </w:pPr>
          </w:p>
        </w:tc>
        <w:tc>
          <w:tcPr>
            <w:tcW w:w="260" w:type="pct"/>
            <w:gridSpan w:val="2"/>
          </w:tcPr>
          <w:p w14:paraId="4D6201BE" w14:textId="77777777" w:rsidR="0014303A" w:rsidRPr="00F61FBA" w:rsidRDefault="0014303A" w:rsidP="003B1F3A">
            <w:pPr>
              <w:rPr>
                <w:rFonts w:ascii="Arial" w:eastAsia="Calibri" w:hAnsi="Arial" w:cs="Arial"/>
                <w:sz w:val="24"/>
                <w:szCs w:val="24"/>
                <w:lang w:val="mk-MK"/>
              </w:rPr>
            </w:pPr>
          </w:p>
        </w:tc>
        <w:tc>
          <w:tcPr>
            <w:tcW w:w="311" w:type="pct"/>
            <w:gridSpan w:val="3"/>
          </w:tcPr>
          <w:p w14:paraId="43E9AAEB" w14:textId="77777777" w:rsidR="0014303A" w:rsidRPr="00F61FBA" w:rsidRDefault="0014303A" w:rsidP="00125B2A">
            <w:pPr>
              <w:rPr>
                <w:rFonts w:ascii="Arial" w:eastAsia="Calibri" w:hAnsi="Arial" w:cs="Arial"/>
                <w:sz w:val="24"/>
                <w:szCs w:val="24"/>
                <w:lang w:val="mk-MK"/>
              </w:rPr>
            </w:pPr>
          </w:p>
        </w:tc>
        <w:tc>
          <w:tcPr>
            <w:tcW w:w="265" w:type="pct"/>
          </w:tcPr>
          <w:p w14:paraId="764ECB7D" w14:textId="77777777" w:rsidR="0014303A" w:rsidRPr="00F61FBA" w:rsidRDefault="0014303A" w:rsidP="00125B2A">
            <w:pPr>
              <w:rPr>
                <w:rFonts w:ascii="Arial" w:eastAsia="Calibri" w:hAnsi="Arial" w:cs="Arial"/>
                <w:sz w:val="24"/>
                <w:szCs w:val="24"/>
                <w:lang w:val="mk-MK"/>
              </w:rPr>
            </w:pPr>
          </w:p>
        </w:tc>
        <w:tc>
          <w:tcPr>
            <w:tcW w:w="278" w:type="pct"/>
            <w:gridSpan w:val="2"/>
          </w:tcPr>
          <w:p w14:paraId="47E17D9C" w14:textId="77777777" w:rsidR="0014303A" w:rsidRPr="00F61FBA" w:rsidRDefault="0014303A" w:rsidP="00125B2A">
            <w:pPr>
              <w:rPr>
                <w:rFonts w:ascii="Arial" w:eastAsia="Calibri" w:hAnsi="Arial" w:cs="Arial"/>
                <w:sz w:val="24"/>
                <w:szCs w:val="24"/>
                <w:lang w:val="mk-MK"/>
              </w:rPr>
            </w:pPr>
          </w:p>
        </w:tc>
        <w:tc>
          <w:tcPr>
            <w:tcW w:w="278" w:type="pct"/>
            <w:gridSpan w:val="2"/>
          </w:tcPr>
          <w:p w14:paraId="309CA59C" w14:textId="28B2FC25" w:rsidR="0014303A" w:rsidRPr="00F61FBA" w:rsidRDefault="0014303A" w:rsidP="00125B2A">
            <w:pPr>
              <w:rPr>
                <w:rFonts w:ascii="Arial" w:eastAsia="Calibri" w:hAnsi="Arial" w:cs="Arial"/>
                <w:sz w:val="24"/>
                <w:szCs w:val="24"/>
                <w:lang w:val="mk-MK"/>
              </w:rPr>
            </w:pPr>
          </w:p>
        </w:tc>
        <w:tc>
          <w:tcPr>
            <w:tcW w:w="277" w:type="pct"/>
            <w:gridSpan w:val="2"/>
          </w:tcPr>
          <w:p w14:paraId="048A26A5" w14:textId="77777777" w:rsidR="0014303A" w:rsidRPr="00F61FBA" w:rsidRDefault="0014303A" w:rsidP="00125B2A">
            <w:pPr>
              <w:rPr>
                <w:rFonts w:ascii="Arial" w:eastAsia="Calibri" w:hAnsi="Arial" w:cs="Arial"/>
                <w:sz w:val="24"/>
                <w:szCs w:val="24"/>
              </w:rPr>
            </w:pPr>
          </w:p>
        </w:tc>
        <w:tc>
          <w:tcPr>
            <w:tcW w:w="278" w:type="pct"/>
            <w:gridSpan w:val="2"/>
          </w:tcPr>
          <w:p w14:paraId="42F93AAB" w14:textId="77777777" w:rsidR="0014303A" w:rsidRPr="00F61FBA" w:rsidRDefault="0014303A" w:rsidP="00125B2A">
            <w:pPr>
              <w:rPr>
                <w:rFonts w:ascii="Arial" w:eastAsia="Calibri" w:hAnsi="Arial" w:cs="Arial"/>
                <w:sz w:val="24"/>
                <w:szCs w:val="24"/>
                <w:lang w:val="mk-MK"/>
              </w:rPr>
            </w:pPr>
          </w:p>
        </w:tc>
        <w:tc>
          <w:tcPr>
            <w:tcW w:w="277" w:type="pct"/>
            <w:gridSpan w:val="3"/>
          </w:tcPr>
          <w:p w14:paraId="6E4C8AD5" w14:textId="77777777" w:rsidR="0014303A" w:rsidRPr="00F61FBA" w:rsidRDefault="0014303A" w:rsidP="00125B2A">
            <w:pPr>
              <w:rPr>
                <w:rFonts w:ascii="Arial" w:eastAsia="Calibri" w:hAnsi="Arial" w:cs="Arial"/>
                <w:sz w:val="24"/>
                <w:szCs w:val="24"/>
                <w:lang w:val="mk-MK"/>
              </w:rPr>
            </w:pPr>
          </w:p>
        </w:tc>
        <w:tc>
          <w:tcPr>
            <w:tcW w:w="278" w:type="pct"/>
            <w:gridSpan w:val="2"/>
          </w:tcPr>
          <w:p w14:paraId="09770FFC" w14:textId="77777777" w:rsidR="0014303A" w:rsidRPr="00F61FBA" w:rsidRDefault="0014303A" w:rsidP="00125B2A">
            <w:pPr>
              <w:rPr>
                <w:rFonts w:ascii="Arial" w:eastAsia="Calibri" w:hAnsi="Arial" w:cs="Arial"/>
                <w:sz w:val="24"/>
                <w:szCs w:val="24"/>
                <w:lang w:val="mk-MK"/>
              </w:rPr>
            </w:pPr>
          </w:p>
        </w:tc>
        <w:tc>
          <w:tcPr>
            <w:tcW w:w="316" w:type="pct"/>
            <w:gridSpan w:val="2"/>
          </w:tcPr>
          <w:p w14:paraId="37ACDABD" w14:textId="77777777" w:rsidR="0014303A" w:rsidRPr="00F61FBA" w:rsidRDefault="0014303A" w:rsidP="00125B2A">
            <w:pPr>
              <w:rPr>
                <w:rFonts w:ascii="Arial" w:eastAsia="Calibri" w:hAnsi="Arial" w:cs="Arial"/>
                <w:sz w:val="24"/>
                <w:szCs w:val="24"/>
                <w:lang w:val="mk-MK"/>
              </w:rPr>
            </w:pPr>
          </w:p>
        </w:tc>
      </w:tr>
      <w:tr w:rsidR="0014303A" w:rsidRPr="00F61FBA" w14:paraId="5F0C8F6C" w14:textId="77777777" w:rsidTr="00BF25D4">
        <w:tc>
          <w:tcPr>
            <w:tcW w:w="1524" w:type="pct"/>
          </w:tcPr>
          <w:p w14:paraId="0DBC57E5" w14:textId="77777777" w:rsidR="0014303A" w:rsidRPr="007541B5" w:rsidRDefault="0014303A" w:rsidP="00125B2A">
            <w:pPr>
              <w:rPr>
                <w:rFonts w:ascii="Arial" w:eastAsia="Calibri" w:hAnsi="Arial" w:cs="Arial"/>
                <w:bCs/>
                <w:sz w:val="24"/>
                <w:szCs w:val="24"/>
                <w:lang w:val="mk-MK"/>
              </w:rPr>
            </w:pPr>
            <w:r w:rsidRPr="007541B5">
              <w:rPr>
                <w:rFonts w:ascii="Arial" w:eastAsia="Calibri" w:hAnsi="Arial" w:cs="Arial"/>
                <w:bCs/>
                <w:sz w:val="24"/>
                <w:szCs w:val="24"/>
                <w:lang w:val="mk-MK"/>
              </w:rPr>
              <w:t>Општество</w:t>
            </w:r>
          </w:p>
        </w:tc>
        <w:tc>
          <w:tcPr>
            <w:tcW w:w="308" w:type="pct"/>
          </w:tcPr>
          <w:p w14:paraId="0D84946E" w14:textId="77777777" w:rsidR="0014303A" w:rsidRPr="00F61FBA" w:rsidRDefault="0014303A" w:rsidP="003B1F3A">
            <w:pPr>
              <w:rPr>
                <w:rFonts w:ascii="Arial" w:eastAsia="Calibri" w:hAnsi="Arial" w:cs="Arial"/>
                <w:sz w:val="24"/>
                <w:szCs w:val="24"/>
                <w:lang w:val="mk-MK"/>
              </w:rPr>
            </w:pPr>
          </w:p>
        </w:tc>
        <w:tc>
          <w:tcPr>
            <w:tcW w:w="351" w:type="pct"/>
            <w:gridSpan w:val="2"/>
          </w:tcPr>
          <w:p w14:paraId="323F0831" w14:textId="77777777" w:rsidR="0014303A" w:rsidRPr="0014303A" w:rsidRDefault="0014303A" w:rsidP="003B1F3A">
            <w:pPr>
              <w:rPr>
                <w:rFonts w:ascii="Arial" w:eastAsia="Calibri" w:hAnsi="Arial" w:cs="Arial"/>
                <w:sz w:val="24"/>
                <w:szCs w:val="24"/>
                <w:lang w:val="mk-MK"/>
              </w:rPr>
            </w:pPr>
          </w:p>
        </w:tc>
        <w:tc>
          <w:tcPr>
            <w:tcW w:w="260" w:type="pct"/>
            <w:gridSpan w:val="2"/>
          </w:tcPr>
          <w:p w14:paraId="372A1D89" w14:textId="77777777" w:rsidR="0014303A" w:rsidRPr="00F61FBA" w:rsidRDefault="0014303A" w:rsidP="003B1F3A">
            <w:pPr>
              <w:rPr>
                <w:rFonts w:ascii="Arial" w:eastAsia="Calibri" w:hAnsi="Arial" w:cs="Arial"/>
                <w:sz w:val="24"/>
                <w:szCs w:val="24"/>
                <w:lang w:val="mk-MK"/>
              </w:rPr>
            </w:pPr>
          </w:p>
        </w:tc>
        <w:tc>
          <w:tcPr>
            <w:tcW w:w="311" w:type="pct"/>
            <w:gridSpan w:val="3"/>
          </w:tcPr>
          <w:p w14:paraId="65BBF386" w14:textId="77777777" w:rsidR="0014303A" w:rsidRPr="00F61FBA" w:rsidRDefault="0014303A" w:rsidP="00125B2A">
            <w:pPr>
              <w:rPr>
                <w:rFonts w:ascii="Arial" w:eastAsia="Calibri" w:hAnsi="Arial" w:cs="Arial"/>
                <w:sz w:val="24"/>
                <w:szCs w:val="24"/>
                <w:lang w:val="mk-MK"/>
              </w:rPr>
            </w:pPr>
          </w:p>
        </w:tc>
        <w:tc>
          <w:tcPr>
            <w:tcW w:w="265" w:type="pct"/>
          </w:tcPr>
          <w:p w14:paraId="767A44F3" w14:textId="77777777" w:rsidR="0014303A" w:rsidRPr="00F61FBA" w:rsidRDefault="0014303A" w:rsidP="00125B2A">
            <w:pPr>
              <w:rPr>
                <w:rFonts w:ascii="Arial" w:eastAsia="Calibri" w:hAnsi="Arial" w:cs="Arial"/>
                <w:sz w:val="24"/>
                <w:szCs w:val="24"/>
                <w:lang w:val="mk-MK"/>
              </w:rPr>
            </w:pPr>
          </w:p>
        </w:tc>
        <w:tc>
          <w:tcPr>
            <w:tcW w:w="278" w:type="pct"/>
            <w:gridSpan w:val="2"/>
          </w:tcPr>
          <w:p w14:paraId="4BB42659" w14:textId="77777777" w:rsidR="0014303A" w:rsidRPr="00F61FBA" w:rsidRDefault="0014303A" w:rsidP="00125B2A">
            <w:pPr>
              <w:rPr>
                <w:rFonts w:ascii="Arial" w:eastAsia="Calibri" w:hAnsi="Arial" w:cs="Arial"/>
                <w:sz w:val="24"/>
                <w:szCs w:val="24"/>
                <w:lang w:val="mk-MK"/>
              </w:rPr>
            </w:pPr>
          </w:p>
        </w:tc>
        <w:tc>
          <w:tcPr>
            <w:tcW w:w="278" w:type="pct"/>
            <w:gridSpan w:val="2"/>
          </w:tcPr>
          <w:p w14:paraId="592FF8C6" w14:textId="757FD075" w:rsidR="0014303A" w:rsidRPr="00F61FBA" w:rsidRDefault="0014303A" w:rsidP="00125B2A">
            <w:pPr>
              <w:rPr>
                <w:rFonts w:ascii="Arial" w:eastAsia="Calibri" w:hAnsi="Arial" w:cs="Arial"/>
                <w:sz w:val="24"/>
                <w:szCs w:val="24"/>
                <w:lang w:val="mk-MK"/>
              </w:rPr>
            </w:pPr>
          </w:p>
        </w:tc>
        <w:tc>
          <w:tcPr>
            <w:tcW w:w="277" w:type="pct"/>
            <w:gridSpan w:val="2"/>
          </w:tcPr>
          <w:p w14:paraId="2067B8F8" w14:textId="77777777" w:rsidR="0014303A" w:rsidRPr="00F61FBA" w:rsidRDefault="0014303A" w:rsidP="00125B2A">
            <w:pPr>
              <w:rPr>
                <w:rFonts w:ascii="Arial" w:eastAsia="Calibri" w:hAnsi="Arial" w:cs="Arial"/>
                <w:sz w:val="24"/>
                <w:szCs w:val="24"/>
              </w:rPr>
            </w:pPr>
          </w:p>
        </w:tc>
        <w:tc>
          <w:tcPr>
            <w:tcW w:w="278" w:type="pct"/>
            <w:gridSpan w:val="2"/>
          </w:tcPr>
          <w:p w14:paraId="462FD14B" w14:textId="77777777" w:rsidR="0014303A" w:rsidRPr="00F61FBA" w:rsidRDefault="0014303A" w:rsidP="00125B2A">
            <w:pPr>
              <w:rPr>
                <w:rFonts w:ascii="Arial" w:eastAsia="Calibri" w:hAnsi="Arial" w:cs="Arial"/>
                <w:sz w:val="24"/>
                <w:szCs w:val="24"/>
                <w:lang w:val="mk-MK"/>
              </w:rPr>
            </w:pPr>
          </w:p>
        </w:tc>
        <w:tc>
          <w:tcPr>
            <w:tcW w:w="277" w:type="pct"/>
            <w:gridSpan w:val="3"/>
          </w:tcPr>
          <w:p w14:paraId="337D03DD" w14:textId="77777777" w:rsidR="0014303A" w:rsidRPr="00F61FBA" w:rsidRDefault="0014303A" w:rsidP="00125B2A">
            <w:pPr>
              <w:rPr>
                <w:rFonts w:ascii="Arial" w:eastAsia="Calibri" w:hAnsi="Arial" w:cs="Arial"/>
                <w:sz w:val="24"/>
                <w:szCs w:val="24"/>
                <w:lang w:val="mk-MK"/>
              </w:rPr>
            </w:pPr>
          </w:p>
        </w:tc>
        <w:tc>
          <w:tcPr>
            <w:tcW w:w="278" w:type="pct"/>
            <w:gridSpan w:val="2"/>
          </w:tcPr>
          <w:p w14:paraId="5E09F20D" w14:textId="77777777" w:rsidR="0014303A" w:rsidRPr="00F61FBA" w:rsidRDefault="0014303A" w:rsidP="00125B2A">
            <w:pPr>
              <w:rPr>
                <w:rFonts w:ascii="Arial" w:eastAsia="Calibri" w:hAnsi="Arial" w:cs="Arial"/>
                <w:sz w:val="24"/>
                <w:szCs w:val="24"/>
                <w:lang w:val="mk-MK"/>
              </w:rPr>
            </w:pPr>
          </w:p>
        </w:tc>
        <w:tc>
          <w:tcPr>
            <w:tcW w:w="316" w:type="pct"/>
            <w:gridSpan w:val="2"/>
          </w:tcPr>
          <w:p w14:paraId="3E97C27A" w14:textId="77777777" w:rsidR="0014303A" w:rsidRPr="00F61FBA" w:rsidRDefault="0014303A" w:rsidP="00125B2A">
            <w:pPr>
              <w:rPr>
                <w:rFonts w:ascii="Arial" w:eastAsia="Calibri" w:hAnsi="Arial" w:cs="Arial"/>
                <w:sz w:val="24"/>
                <w:szCs w:val="24"/>
                <w:lang w:val="mk-MK"/>
              </w:rPr>
            </w:pPr>
          </w:p>
        </w:tc>
      </w:tr>
      <w:tr w:rsidR="00627CCD" w:rsidRPr="00F61FBA" w14:paraId="24FF1B70" w14:textId="77777777" w:rsidTr="00BF25D4">
        <w:tc>
          <w:tcPr>
            <w:tcW w:w="1524" w:type="pct"/>
          </w:tcPr>
          <w:p w14:paraId="7FE6F88C" w14:textId="77777777" w:rsidR="00627CCD" w:rsidRPr="007541B5" w:rsidRDefault="00627CCD" w:rsidP="00125B2A">
            <w:pPr>
              <w:rPr>
                <w:rFonts w:ascii="Arial" w:eastAsia="Calibri" w:hAnsi="Arial" w:cs="Arial"/>
                <w:bCs/>
                <w:sz w:val="24"/>
                <w:szCs w:val="24"/>
                <w:lang w:val="mk-MK"/>
              </w:rPr>
            </w:pPr>
            <w:r w:rsidRPr="007541B5">
              <w:rPr>
                <w:rFonts w:ascii="Arial" w:eastAsia="Calibri" w:hAnsi="Arial" w:cs="Arial"/>
                <w:bCs/>
                <w:sz w:val="24"/>
                <w:szCs w:val="24"/>
                <w:lang w:val="mk-MK"/>
              </w:rPr>
              <w:t>Ликовно образ.</w:t>
            </w:r>
          </w:p>
        </w:tc>
        <w:tc>
          <w:tcPr>
            <w:tcW w:w="308" w:type="pct"/>
          </w:tcPr>
          <w:p w14:paraId="5ADA1CA7" w14:textId="77777777" w:rsidR="00627CCD" w:rsidRPr="00F61FBA" w:rsidRDefault="00627CCD" w:rsidP="00125B2A">
            <w:pPr>
              <w:rPr>
                <w:rFonts w:ascii="Arial" w:eastAsia="Calibri" w:hAnsi="Arial" w:cs="Arial"/>
                <w:sz w:val="24"/>
                <w:szCs w:val="24"/>
                <w:lang w:val="mk-MK"/>
              </w:rPr>
            </w:pPr>
          </w:p>
        </w:tc>
        <w:tc>
          <w:tcPr>
            <w:tcW w:w="351" w:type="pct"/>
            <w:gridSpan w:val="2"/>
          </w:tcPr>
          <w:p w14:paraId="7C8A0E01" w14:textId="77777777" w:rsidR="00627CCD" w:rsidRPr="00F61FBA" w:rsidRDefault="00627CCD" w:rsidP="00125B2A">
            <w:pPr>
              <w:rPr>
                <w:rFonts w:ascii="Arial" w:eastAsia="Calibri" w:hAnsi="Arial" w:cs="Arial"/>
                <w:sz w:val="24"/>
                <w:szCs w:val="24"/>
                <w:lang w:val="mk-MK"/>
              </w:rPr>
            </w:pPr>
          </w:p>
        </w:tc>
        <w:tc>
          <w:tcPr>
            <w:tcW w:w="260" w:type="pct"/>
            <w:gridSpan w:val="2"/>
          </w:tcPr>
          <w:p w14:paraId="57482650" w14:textId="77777777" w:rsidR="00627CCD" w:rsidRPr="00F61FBA" w:rsidRDefault="00627CCD" w:rsidP="00125B2A">
            <w:pPr>
              <w:rPr>
                <w:rFonts w:ascii="Arial" w:eastAsia="Calibri" w:hAnsi="Arial" w:cs="Arial"/>
                <w:sz w:val="24"/>
                <w:szCs w:val="24"/>
                <w:lang w:val="mk-MK"/>
              </w:rPr>
            </w:pPr>
          </w:p>
        </w:tc>
        <w:tc>
          <w:tcPr>
            <w:tcW w:w="311" w:type="pct"/>
            <w:gridSpan w:val="3"/>
          </w:tcPr>
          <w:p w14:paraId="05F29EE9" w14:textId="77777777" w:rsidR="00627CCD" w:rsidRPr="00F61FBA" w:rsidRDefault="00627CCD" w:rsidP="00125B2A">
            <w:pPr>
              <w:rPr>
                <w:rFonts w:ascii="Arial" w:eastAsia="Calibri" w:hAnsi="Arial" w:cs="Arial"/>
                <w:sz w:val="24"/>
                <w:szCs w:val="24"/>
                <w:lang w:val="mk-MK"/>
              </w:rPr>
            </w:pPr>
          </w:p>
        </w:tc>
        <w:tc>
          <w:tcPr>
            <w:tcW w:w="265" w:type="pct"/>
          </w:tcPr>
          <w:p w14:paraId="47C70DF0" w14:textId="77777777" w:rsidR="00627CCD" w:rsidRPr="00F61FBA" w:rsidRDefault="00627CCD" w:rsidP="00125B2A">
            <w:pPr>
              <w:rPr>
                <w:rFonts w:ascii="Arial" w:eastAsia="Calibri" w:hAnsi="Arial" w:cs="Arial"/>
                <w:sz w:val="24"/>
                <w:szCs w:val="24"/>
                <w:lang w:val="mk-MK"/>
              </w:rPr>
            </w:pPr>
          </w:p>
        </w:tc>
        <w:tc>
          <w:tcPr>
            <w:tcW w:w="278" w:type="pct"/>
            <w:gridSpan w:val="2"/>
          </w:tcPr>
          <w:p w14:paraId="3A6E79FE" w14:textId="77777777" w:rsidR="00627CCD" w:rsidRPr="00F61FBA" w:rsidRDefault="00627CCD" w:rsidP="00125B2A">
            <w:pPr>
              <w:rPr>
                <w:rFonts w:ascii="Arial" w:eastAsia="Calibri" w:hAnsi="Arial" w:cs="Arial"/>
                <w:sz w:val="24"/>
                <w:szCs w:val="24"/>
                <w:lang w:val="mk-MK"/>
              </w:rPr>
            </w:pPr>
          </w:p>
        </w:tc>
        <w:tc>
          <w:tcPr>
            <w:tcW w:w="278" w:type="pct"/>
            <w:gridSpan w:val="2"/>
          </w:tcPr>
          <w:p w14:paraId="3B4ADBE4" w14:textId="77777777" w:rsidR="00627CCD" w:rsidRPr="00F61FBA" w:rsidRDefault="00627CCD" w:rsidP="00125B2A">
            <w:pPr>
              <w:rPr>
                <w:rFonts w:ascii="Arial" w:eastAsia="Calibri" w:hAnsi="Arial" w:cs="Arial"/>
                <w:sz w:val="24"/>
                <w:szCs w:val="24"/>
                <w:lang w:val="mk-MK"/>
              </w:rPr>
            </w:pPr>
          </w:p>
        </w:tc>
        <w:tc>
          <w:tcPr>
            <w:tcW w:w="277" w:type="pct"/>
            <w:gridSpan w:val="2"/>
          </w:tcPr>
          <w:p w14:paraId="41E292C5" w14:textId="77777777" w:rsidR="00627CCD" w:rsidRPr="00F61FBA" w:rsidRDefault="00627CCD" w:rsidP="00125B2A">
            <w:pPr>
              <w:rPr>
                <w:rFonts w:ascii="Arial" w:eastAsia="Calibri" w:hAnsi="Arial" w:cs="Arial"/>
                <w:sz w:val="24"/>
                <w:szCs w:val="24"/>
                <w:lang w:val="mk-MK"/>
              </w:rPr>
            </w:pPr>
          </w:p>
        </w:tc>
        <w:tc>
          <w:tcPr>
            <w:tcW w:w="278" w:type="pct"/>
            <w:gridSpan w:val="2"/>
          </w:tcPr>
          <w:p w14:paraId="2C255A59" w14:textId="77777777" w:rsidR="00627CCD" w:rsidRPr="00F61FBA" w:rsidRDefault="00627CCD" w:rsidP="00125B2A">
            <w:pPr>
              <w:rPr>
                <w:rFonts w:ascii="Arial" w:eastAsia="Calibri" w:hAnsi="Arial" w:cs="Arial"/>
                <w:sz w:val="24"/>
                <w:szCs w:val="24"/>
                <w:lang w:val="mk-MK"/>
              </w:rPr>
            </w:pPr>
          </w:p>
        </w:tc>
        <w:tc>
          <w:tcPr>
            <w:tcW w:w="277" w:type="pct"/>
            <w:gridSpan w:val="3"/>
          </w:tcPr>
          <w:p w14:paraId="3007C673" w14:textId="77777777" w:rsidR="00627CCD" w:rsidRPr="00F61FBA" w:rsidRDefault="00627CCD" w:rsidP="00125B2A">
            <w:pPr>
              <w:rPr>
                <w:rFonts w:ascii="Arial" w:eastAsia="Calibri" w:hAnsi="Arial" w:cs="Arial"/>
                <w:sz w:val="24"/>
                <w:szCs w:val="24"/>
                <w:lang w:val="mk-MK"/>
              </w:rPr>
            </w:pPr>
          </w:p>
        </w:tc>
        <w:tc>
          <w:tcPr>
            <w:tcW w:w="278" w:type="pct"/>
            <w:gridSpan w:val="2"/>
          </w:tcPr>
          <w:p w14:paraId="3554F382" w14:textId="77777777" w:rsidR="00627CCD" w:rsidRPr="00F61FBA" w:rsidRDefault="00627CCD" w:rsidP="00125B2A">
            <w:pPr>
              <w:rPr>
                <w:rFonts w:ascii="Arial" w:eastAsia="Calibri" w:hAnsi="Arial" w:cs="Arial"/>
                <w:sz w:val="24"/>
                <w:szCs w:val="24"/>
                <w:lang w:val="mk-MK"/>
              </w:rPr>
            </w:pPr>
          </w:p>
        </w:tc>
        <w:tc>
          <w:tcPr>
            <w:tcW w:w="316" w:type="pct"/>
            <w:gridSpan w:val="2"/>
          </w:tcPr>
          <w:p w14:paraId="170E91E1" w14:textId="77777777" w:rsidR="00627CCD" w:rsidRPr="00F61FBA" w:rsidRDefault="00627CCD" w:rsidP="00125B2A">
            <w:pPr>
              <w:rPr>
                <w:rFonts w:ascii="Arial" w:eastAsia="Calibri" w:hAnsi="Arial" w:cs="Arial"/>
                <w:sz w:val="24"/>
                <w:szCs w:val="24"/>
                <w:lang w:val="mk-MK"/>
              </w:rPr>
            </w:pPr>
          </w:p>
        </w:tc>
      </w:tr>
      <w:tr w:rsidR="00627CCD" w:rsidRPr="00F61FBA" w14:paraId="1AD5EE95" w14:textId="77777777" w:rsidTr="00BF25D4">
        <w:tc>
          <w:tcPr>
            <w:tcW w:w="1524" w:type="pct"/>
          </w:tcPr>
          <w:p w14:paraId="69CC6217" w14:textId="77777777" w:rsidR="00627CCD" w:rsidRPr="007541B5" w:rsidRDefault="00627CCD" w:rsidP="00125B2A">
            <w:pPr>
              <w:rPr>
                <w:rFonts w:ascii="Arial" w:eastAsia="Calibri" w:hAnsi="Arial" w:cs="Arial"/>
                <w:bCs/>
                <w:sz w:val="24"/>
                <w:szCs w:val="24"/>
                <w:lang w:val="mk-MK"/>
              </w:rPr>
            </w:pPr>
            <w:r w:rsidRPr="007541B5">
              <w:rPr>
                <w:rFonts w:ascii="Arial" w:eastAsia="Calibri" w:hAnsi="Arial" w:cs="Arial"/>
                <w:bCs/>
                <w:sz w:val="24"/>
                <w:szCs w:val="24"/>
                <w:lang w:val="mk-MK"/>
              </w:rPr>
              <w:t>Музичко образ.</w:t>
            </w:r>
          </w:p>
        </w:tc>
        <w:tc>
          <w:tcPr>
            <w:tcW w:w="308" w:type="pct"/>
          </w:tcPr>
          <w:p w14:paraId="60DBF45B" w14:textId="77777777" w:rsidR="00627CCD" w:rsidRPr="00F61FBA" w:rsidRDefault="00627CCD" w:rsidP="00125B2A">
            <w:pPr>
              <w:rPr>
                <w:rFonts w:ascii="Arial" w:eastAsia="Calibri" w:hAnsi="Arial" w:cs="Arial"/>
                <w:sz w:val="24"/>
                <w:szCs w:val="24"/>
                <w:lang w:val="mk-MK"/>
              </w:rPr>
            </w:pPr>
          </w:p>
        </w:tc>
        <w:tc>
          <w:tcPr>
            <w:tcW w:w="351" w:type="pct"/>
            <w:gridSpan w:val="2"/>
          </w:tcPr>
          <w:p w14:paraId="713A2564" w14:textId="77777777" w:rsidR="00627CCD" w:rsidRPr="00F61FBA" w:rsidRDefault="00627CCD" w:rsidP="00125B2A">
            <w:pPr>
              <w:rPr>
                <w:rFonts w:ascii="Arial" w:eastAsia="Calibri" w:hAnsi="Arial" w:cs="Arial"/>
                <w:sz w:val="24"/>
                <w:szCs w:val="24"/>
                <w:lang w:val="mk-MK"/>
              </w:rPr>
            </w:pPr>
          </w:p>
        </w:tc>
        <w:tc>
          <w:tcPr>
            <w:tcW w:w="260" w:type="pct"/>
            <w:gridSpan w:val="2"/>
          </w:tcPr>
          <w:p w14:paraId="5EB96177" w14:textId="77777777" w:rsidR="00627CCD" w:rsidRPr="00F61FBA" w:rsidRDefault="00627CCD" w:rsidP="00125B2A">
            <w:pPr>
              <w:rPr>
                <w:rFonts w:ascii="Arial" w:eastAsia="Calibri" w:hAnsi="Arial" w:cs="Arial"/>
                <w:sz w:val="24"/>
                <w:szCs w:val="24"/>
                <w:lang w:val="mk-MK"/>
              </w:rPr>
            </w:pPr>
          </w:p>
        </w:tc>
        <w:tc>
          <w:tcPr>
            <w:tcW w:w="311" w:type="pct"/>
            <w:gridSpan w:val="3"/>
          </w:tcPr>
          <w:p w14:paraId="08DD010E" w14:textId="77777777" w:rsidR="00627CCD" w:rsidRPr="00F61FBA" w:rsidRDefault="00627CCD" w:rsidP="00125B2A">
            <w:pPr>
              <w:rPr>
                <w:rFonts w:ascii="Arial" w:eastAsia="Calibri" w:hAnsi="Arial" w:cs="Arial"/>
                <w:sz w:val="24"/>
                <w:szCs w:val="24"/>
                <w:lang w:val="mk-MK"/>
              </w:rPr>
            </w:pPr>
          </w:p>
        </w:tc>
        <w:tc>
          <w:tcPr>
            <w:tcW w:w="265" w:type="pct"/>
          </w:tcPr>
          <w:p w14:paraId="217E1C00" w14:textId="77777777" w:rsidR="00627CCD" w:rsidRPr="00F61FBA" w:rsidRDefault="00627CCD" w:rsidP="00125B2A">
            <w:pPr>
              <w:rPr>
                <w:rFonts w:ascii="Arial" w:eastAsia="Calibri" w:hAnsi="Arial" w:cs="Arial"/>
                <w:sz w:val="24"/>
                <w:szCs w:val="24"/>
                <w:lang w:val="mk-MK"/>
              </w:rPr>
            </w:pPr>
          </w:p>
        </w:tc>
        <w:tc>
          <w:tcPr>
            <w:tcW w:w="278" w:type="pct"/>
            <w:gridSpan w:val="2"/>
          </w:tcPr>
          <w:p w14:paraId="7E050264" w14:textId="77777777" w:rsidR="00627CCD" w:rsidRPr="00F61FBA" w:rsidRDefault="00627CCD" w:rsidP="00125B2A">
            <w:pPr>
              <w:rPr>
                <w:rFonts w:ascii="Arial" w:eastAsia="Calibri" w:hAnsi="Arial" w:cs="Arial"/>
                <w:sz w:val="24"/>
                <w:szCs w:val="24"/>
                <w:lang w:val="mk-MK"/>
              </w:rPr>
            </w:pPr>
          </w:p>
        </w:tc>
        <w:tc>
          <w:tcPr>
            <w:tcW w:w="278" w:type="pct"/>
            <w:gridSpan w:val="2"/>
          </w:tcPr>
          <w:p w14:paraId="2139A0BA" w14:textId="77777777" w:rsidR="00627CCD" w:rsidRPr="00F61FBA" w:rsidRDefault="00627CCD" w:rsidP="00125B2A">
            <w:pPr>
              <w:rPr>
                <w:rFonts w:ascii="Arial" w:eastAsia="Calibri" w:hAnsi="Arial" w:cs="Arial"/>
                <w:sz w:val="24"/>
                <w:szCs w:val="24"/>
                <w:lang w:val="mk-MK"/>
              </w:rPr>
            </w:pPr>
          </w:p>
        </w:tc>
        <w:tc>
          <w:tcPr>
            <w:tcW w:w="277" w:type="pct"/>
            <w:gridSpan w:val="2"/>
          </w:tcPr>
          <w:p w14:paraId="3AD7D6B6" w14:textId="77777777" w:rsidR="00627CCD" w:rsidRPr="00F61FBA" w:rsidRDefault="00627CCD" w:rsidP="00125B2A">
            <w:pPr>
              <w:rPr>
                <w:rFonts w:ascii="Arial" w:eastAsia="Calibri" w:hAnsi="Arial" w:cs="Arial"/>
                <w:sz w:val="24"/>
                <w:szCs w:val="24"/>
                <w:lang w:val="mk-MK"/>
              </w:rPr>
            </w:pPr>
          </w:p>
        </w:tc>
        <w:tc>
          <w:tcPr>
            <w:tcW w:w="278" w:type="pct"/>
            <w:gridSpan w:val="2"/>
          </w:tcPr>
          <w:p w14:paraId="0554E77A" w14:textId="77777777" w:rsidR="00627CCD" w:rsidRPr="00F61FBA" w:rsidRDefault="00627CCD" w:rsidP="00125B2A">
            <w:pPr>
              <w:rPr>
                <w:rFonts w:ascii="Arial" w:eastAsia="Calibri" w:hAnsi="Arial" w:cs="Arial"/>
                <w:sz w:val="24"/>
                <w:szCs w:val="24"/>
                <w:lang w:val="mk-MK"/>
              </w:rPr>
            </w:pPr>
          </w:p>
        </w:tc>
        <w:tc>
          <w:tcPr>
            <w:tcW w:w="277" w:type="pct"/>
            <w:gridSpan w:val="3"/>
          </w:tcPr>
          <w:p w14:paraId="2540E141" w14:textId="77777777" w:rsidR="00627CCD" w:rsidRPr="00F61FBA" w:rsidRDefault="00627CCD" w:rsidP="00125B2A">
            <w:pPr>
              <w:rPr>
                <w:rFonts w:ascii="Arial" w:eastAsia="Calibri" w:hAnsi="Arial" w:cs="Arial"/>
                <w:sz w:val="24"/>
                <w:szCs w:val="24"/>
                <w:lang w:val="mk-MK"/>
              </w:rPr>
            </w:pPr>
          </w:p>
        </w:tc>
        <w:tc>
          <w:tcPr>
            <w:tcW w:w="278" w:type="pct"/>
            <w:gridSpan w:val="2"/>
          </w:tcPr>
          <w:p w14:paraId="450E3B5A" w14:textId="77777777" w:rsidR="00627CCD" w:rsidRPr="00F61FBA" w:rsidRDefault="00627CCD" w:rsidP="00125B2A">
            <w:pPr>
              <w:rPr>
                <w:rFonts w:ascii="Arial" w:eastAsia="Calibri" w:hAnsi="Arial" w:cs="Arial"/>
                <w:sz w:val="24"/>
                <w:szCs w:val="24"/>
                <w:lang w:val="mk-MK"/>
              </w:rPr>
            </w:pPr>
          </w:p>
        </w:tc>
        <w:tc>
          <w:tcPr>
            <w:tcW w:w="316" w:type="pct"/>
            <w:gridSpan w:val="2"/>
          </w:tcPr>
          <w:p w14:paraId="4E07C323" w14:textId="77777777" w:rsidR="00627CCD" w:rsidRPr="00F61FBA" w:rsidRDefault="00627CCD" w:rsidP="00125B2A">
            <w:pPr>
              <w:rPr>
                <w:rFonts w:ascii="Arial" w:eastAsia="Calibri" w:hAnsi="Arial" w:cs="Arial"/>
                <w:sz w:val="24"/>
                <w:szCs w:val="24"/>
                <w:lang w:val="mk-MK"/>
              </w:rPr>
            </w:pPr>
          </w:p>
        </w:tc>
      </w:tr>
      <w:tr w:rsidR="00627CCD" w:rsidRPr="00F61FBA" w14:paraId="51DC10E5" w14:textId="77777777" w:rsidTr="00BF25D4">
        <w:tc>
          <w:tcPr>
            <w:tcW w:w="1524" w:type="pct"/>
          </w:tcPr>
          <w:p w14:paraId="1C2E8DF1" w14:textId="77777777" w:rsidR="00627CCD" w:rsidRPr="007541B5" w:rsidRDefault="00627CCD" w:rsidP="00125B2A">
            <w:pPr>
              <w:rPr>
                <w:rFonts w:ascii="Arial" w:eastAsia="Calibri" w:hAnsi="Arial" w:cs="Arial"/>
                <w:bCs/>
                <w:sz w:val="24"/>
                <w:szCs w:val="24"/>
                <w:lang w:val="mk-MK"/>
              </w:rPr>
            </w:pPr>
            <w:r w:rsidRPr="007541B5">
              <w:rPr>
                <w:rFonts w:ascii="Arial" w:eastAsia="Calibri" w:hAnsi="Arial" w:cs="Arial"/>
                <w:bCs/>
                <w:sz w:val="24"/>
                <w:szCs w:val="24"/>
                <w:lang w:val="mk-MK"/>
              </w:rPr>
              <w:t>Физичко и здрав. образ.</w:t>
            </w:r>
          </w:p>
        </w:tc>
        <w:tc>
          <w:tcPr>
            <w:tcW w:w="308" w:type="pct"/>
          </w:tcPr>
          <w:p w14:paraId="410818CA" w14:textId="77777777" w:rsidR="00627CCD" w:rsidRPr="00F61FBA" w:rsidRDefault="00627CCD" w:rsidP="00125B2A">
            <w:pPr>
              <w:rPr>
                <w:rFonts w:ascii="Arial" w:eastAsia="Calibri" w:hAnsi="Arial" w:cs="Arial"/>
                <w:sz w:val="24"/>
                <w:szCs w:val="24"/>
                <w:lang w:val="mk-MK"/>
              </w:rPr>
            </w:pPr>
          </w:p>
        </w:tc>
        <w:tc>
          <w:tcPr>
            <w:tcW w:w="351" w:type="pct"/>
            <w:gridSpan w:val="2"/>
          </w:tcPr>
          <w:p w14:paraId="6EABC6BC" w14:textId="77777777" w:rsidR="00627CCD" w:rsidRPr="00F61FBA" w:rsidRDefault="00627CCD" w:rsidP="00125B2A">
            <w:pPr>
              <w:rPr>
                <w:rFonts w:ascii="Arial" w:eastAsia="Calibri" w:hAnsi="Arial" w:cs="Arial"/>
                <w:sz w:val="24"/>
                <w:szCs w:val="24"/>
                <w:lang w:val="mk-MK"/>
              </w:rPr>
            </w:pPr>
          </w:p>
        </w:tc>
        <w:tc>
          <w:tcPr>
            <w:tcW w:w="260" w:type="pct"/>
            <w:gridSpan w:val="2"/>
          </w:tcPr>
          <w:p w14:paraId="4EF413D4" w14:textId="77777777" w:rsidR="00627CCD" w:rsidRPr="00F61FBA" w:rsidRDefault="00627CCD" w:rsidP="00125B2A">
            <w:pPr>
              <w:rPr>
                <w:rFonts w:ascii="Arial" w:eastAsia="Calibri" w:hAnsi="Arial" w:cs="Arial"/>
                <w:sz w:val="24"/>
                <w:szCs w:val="24"/>
                <w:lang w:val="mk-MK"/>
              </w:rPr>
            </w:pPr>
          </w:p>
        </w:tc>
        <w:tc>
          <w:tcPr>
            <w:tcW w:w="311" w:type="pct"/>
            <w:gridSpan w:val="3"/>
          </w:tcPr>
          <w:p w14:paraId="04A99DD6" w14:textId="77777777" w:rsidR="00627CCD" w:rsidRPr="00F61FBA" w:rsidRDefault="00627CCD" w:rsidP="00125B2A">
            <w:pPr>
              <w:rPr>
                <w:rFonts w:ascii="Arial" w:eastAsia="Calibri" w:hAnsi="Arial" w:cs="Arial"/>
                <w:sz w:val="24"/>
                <w:szCs w:val="24"/>
                <w:lang w:val="mk-MK"/>
              </w:rPr>
            </w:pPr>
          </w:p>
        </w:tc>
        <w:tc>
          <w:tcPr>
            <w:tcW w:w="265" w:type="pct"/>
          </w:tcPr>
          <w:p w14:paraId="7A18CAD8" w14:textId="77777777" w:rsidR="00627CCD" w:rsidRPr="00F61FBA" w:rsidRDefault="00627CCD" w:rsidP="00125B2A">
            <w:pPr>
              <w:rPr>
                <w:rFonts w:ascii="Arial" w:eastAsia="Calibri" w:hAnsi="Arial" w:cs="Arial"/>
                <w:sz w:val="24"/>
                <w:szCs w:val="24"/>
                <w:lang w:val="mk-MK"/>
              </w:rPr>
            </w:pPr>
          </w:p>
        </w:tc>
        <w:tc>
          <w:tcPr>
            <w:tcW w:w="278" w:type="pct"/>
            <w:gridSpan w:val="2"/>
          </w:tcPr>
          <w:p w14:paraId="242AB1D6" w14:textId="77777777" w:rsidR="00627CCD" w:rsidRPr="00F61FBA" w:rsidRDefault="00627CCD" w:rsidP="00125B2A">
            <w:pPr>
              <w:rPr>
                <w:rFonts w:ascii="Arial" w:eastAsia="Calibri" w:hAnsi="Arial" w:cs="Arial"/>
                <w:sz w:val="24"/>
                <w:szCs w:val="24"/>
                <w:lang w:val="mk-MK"/>
              </w:rPr>
            </w:pPr>
          </w:p>
        </w:tc>
        <w:tc>
          <w:tcPr>
            <w:tcW w:w="278" w:type="pct"/>
            <w:gridSpan w:val="2"/>
          </w:tcPr>
          <w:p w14:paraId="14F531D7" w14:textId="77777777" w:rsidR="00627CCD" w:rsidRPr="00F61FBA" w:rsidRDefault="00627CCD" w:rsidP="00125B2A">
            <w:pPr>
              <w:rPr>
                <w:rFonts w:ascii="Arial" w:eastAsia="Calibri" w:hAnsi="Arial" w:cs="Arial"/>
                <w:sz w:val="24"/>
                <w:szCs w:val="24"/>
                <w:lang w:val="mk-MK"/>
              </w:rPr>
            </w:pPr>
          </w:p>
        </w:tc>
        <w:tc>
          <w:tcPr>
            <w:tcW w:w="277" w:type="pct"/>
            <w:gridSpan w:val="2"/>
          </w:tcPr>
          <w:p w14:paraId="1D85C971" w14:textId="77777777" w:rsidR="00627CCD" w:rsidRPr="00F61FBA" w:rsidRDefault="00627CCD" w:rsidP="00125B2A">
            <w:pPr>
              <w:rPr>
                <w:rFonts w:ascii="Arial" w:eastAsia="Calibri" w:hAnsi="Arial" w:cs="Arial"/>
                <w:sz w:val="24"/>
                <w:szCs w:val="24"/>
                <w:lang w:val="mk-MK"/>
              </w:rPr>
            </w:pPr>
          </w:p>
        </w:tc>
        <w:tc>
          <w:tcPr>
            <w:tcW w:w="278" w:type="pct"/>
            <w:gridSpan w:val="2"/>
          </w:tcPr>
          <w:p w14:paraId="308DC0B4" w14:textId="77777777" w:rsidR="00627CCD" w:rsidRPr="00F61FBA" w:rsidRDefault="00627CCD" w:rsidP="00125B2A">
            <w:pPr>
              <w:rPr>
                <w:rFonts w:ascii="Arial" w:eastAsia="Calibri" w:hAnsi="Arial" w:cs="Arial"/>
                <w:sz w:val="24"/>
                <w:szCs w:val="24"/>
                <w:lang w:val="mk-MK"/>
              </w:rPr>
            </w:pPr>
          </w:p>
        </w:tc>
        <w:tc>
          <w:tcPr>
            <w:tcW w:w="277" w:type="pct"/>
            <w:gridSpan w:val="3"/>
          </w:tcPr>
          <w:p w14:paraId="49268C43" w14:textId="77777777" w:rsidR="00627CCD" w:rsidRPr="00F61FBA" w:rsidRDefault="00627CCD" w:rsidP="00125B2A">
            <w:pPr>
              <w:rPr>
                <w:rFonts w:ascii="Arial" w:eastAsia="Calibri" w:hAnsi="Arial" w:cs="Arial"/>
                <w:sz w:val="24"/>
                <w:szCs w:val="24"/>
                <w:lang w:val="mk-MK"/>
              </w:rPr>
            </w:pPr>
          </w:p>
        </w:tc>
        <w:tc>
          <w:tcPr>
            <w:tcW w:w="278" w:type="pct"/>
            <w:gridSpan w:val="2"/>
          </w:tcPr>
          <w:p w14:paraId="66DFBC21" w14:textId="77777777" w:rsidR="00627CCD" w:rsidRPr="00F61FBA" w:rsidRDefault="00627CCD" w:rsidP="00125B2A">
            <w:pPr>
              <w:rPr>
                <w:rFonts w:ascii="Arial" w:eastAsia="Calibri" w:hAnsi="Arial" w:cs="Arial"/>
                <w:sz w:val="24"/>
                <w:szCs w:val="24"/>
                <w:lang w:val="mk-MK"/>
              </w:rPr>
            </w:pPr>
          </w:p>
        </w:tc>
        <w:tc>
          <w:tcPr>
            <w:tcW w:w="316" w:type="pct"/>
            <w:gridSpan w:val="2"/>
          </w:tcPr>
          <w:p w14:paraId="30413D5E" w14:textId="77777777" w:rsidR="00627CCD" w:rsidRPr="00F61FBA" w:rsidRDefault="00627CCD" w:rsidP="00125B2A">
            <w:pPr>
              <w:rPr>
                <w:rFonts w:ascii="Arial" w:eastAsia="Calibri" w:hAnsi="Arial" w:cs="Arial"/>
                <w:sz w:val="24"/>
                <w:szCs w:val="24"/>
                <w:lang w:val="mk-MK"/>
              </w:rPr>
            </w:pPr>
          </w:p>
        </w:tc>
      </w:tr>
      <w:tr w:rsidR="00627CCD" w:rsidRPr="00F61FBA" w14:paraId="57D177DE" w14:textId="77777777" w:rsidTr="00BF25D4">
        <w:tc>
          <w:tcPr>
            <w:tcW w:w="1524" w:type="pct"/>
          </w:tcPr>
          <w:p w14:paraId="0281018E" w14:textId="77777777" w:rsidR="00627CCD" w:rsidRPr="007541B5" w:rsidRDefault="00627CCD" w:rsidP="00125B2A">
            <w:pPr>
              <w:rPr>
                <w:rFonts w:ascii="Arial" w:eastAsia="Calibri" w:hAnsi="Arial" w:cs="Arial"/>
                <w:bCs/>
                <w:sz w:val="24"/>
                <w:szCs w:val="24"/>
                <w:lang w:val="mk-MK"/>
              </w:rPr>
            </w:pPr>
            <w:r w:rsidRPr="007541B5">
              <w:rPr>
                <w:rFonts w:ascii="Arial" w:eastAsia="Calibri" w:hAnsi="Arial" w:cs="Arial"/>
                <w:bCs/>
                <w:sz w:val="24"/>
                <w:szCs w:val="24"/>
                <w:lang w:val="mk-MK"/>
              </w:rPr>
              <w:t>Работа со компјутер</w:t>
            </w:r>
          </w:p>
        </w:tc>
        <w:tc>
          <w:tcPr>
            <w:tcW w:w="308" w:type="pct"/>
          </w:tcPr>
          <w:p w14:paraId="2A254854" w14:textId="77777777" w:rsidR="00627CCD" w:rsidRPr="00F61FBA" w:rsidRDefault="00627CCD" w:rsidP="00125B2A">
            <w:pPr>
              <w:rPr>
                <w:rFonts w:ascii="Arial" w:eastAsia="Calibri" w:hAnsi="Arial" w:cs="Arial"/>
                <w:sz w:val="24"/>
                <w:szCs w:val="24"/>
                <w:lang w:val="mk-MK"/>
              </w:rPr>
            </w:pPr>
          </w:p>
        </w:tc>
        <w:tc>
          <w:tcPr>
            <w:tcW w:w="351" w:type="pct"/>
            <w:gridSpan w:val="2"/>
          </w:tcPr>
          <w:p w14:paraId="73548AA4" w14:textId="77777777" w:rsidR="00627CCD" w:rsidRPr="00F61FBA" w:rsidRDefault="00627CCD" w:rsidP="00125B2A">
            <w:pPr>
              <w:rPr>
                <w:rFonts w:ascii="Arial" w:eastAsia="Calibri" w:hAnsi="Arial" w:cs="Arial"/>
                <w:sz w:val="24"/>
                <w:szCs w:val="24"/>
                <w:lang w:val="mk-MK"/>
              </w:rPr>
            </w:pPr>
          </w:p>
        </w:tc>
        <w:tc>
          <w:tcPr>
            <w:tcW w:w="260" w:type="pct"/>
            <w:gridSpan w:val="2"/>
          </w:tcPr>
          <w:p w14:paraId="0D57BB67" w14:textId="77777777" w:rsidR="00627CCD" w:rsidRPr="00F61FBA" w:rsidRDefault="00627CCD" w:rsidP="00125B2A">
            <w:pPr>
              <w:rPr>
                <w:rFonts w:ascii="Arial" w:eastAsia="Calibri" w:hAnsi="Arial" w:cs="Arial"/>
                <w:sz w:val="24"/>
                <w:szCs w:val="24"/>
                <w:lang w:val="mk-MK"/>
              </w:rPr>
            </w:pPr>
          </w:p>
        </w:tc>
        <w:tc>
          <w:tcPr>
            <w:tcW w:w="311" w:type="pct"/>
            <w:gridSpan w:val="3"/>
          </w:tcPr>
          <w:p w14:paraId="79BD21C6" w14:textId="77777777" w:rsidR="00627CCD" w:rsidRPr="00F61FBA" w:rsidRDefault="00627CCD" w:rsidP="00125B2A">
            <w:pPr>
              <w:rPr>
                <w:rFonts w:ascii="Arial" w:eastAsia="Calibri" w:hAnsi="Arial" w:cs="Arial"/>
                <w:sz w:val="24"/>
                <w:szCs w:val="24"/>
                <w:lang w:val="mk-MK"/>
              </w:rPr>
            </w:pPr>
          </w:p>
        </w:tc>
        <w:tc>
          <w:tcPr>
            <w:tcW w:w="265" w:type="pct"/>
          </w:tcPr>
          <w:p w14:paraId="67C5B472" w14:textId="77777777" w:rsidR="00627CCD" w:rsidRPr="00F61FBA" w:rsidRDefault="00627CCD" w:rsidP="00125B2A">
            <w:pPr>
              <w:rPr>
                <w:rFonts w:ascii="Arial" w:eastAsia="Calibri" w:hAnsi="Arial" w:cs="Arial"/>
                <w:sz w:val="24"/>
                <w:szCs w:val="24"/>
                <w:lang w:val="mk-MK"/>
              </w:rPr>
            </w:pPr>
          </w:p>
        </w:tc>
        <w:tc>
          <w:tcPr>
            <w:tcW w:w="278" w:type="pct"/>
            <w:gridSpan w:val="2"/>
          </w:tcPr>
          <w:p w14:paraId="26A85BA6" w14:textId="77777777" w:rsidR="00627CCD" w:rsidRPr="00F61FBA" w:rsidRDefault="00627CCD" w:rsidP="00125B2A">
            <w:pPr>
              <w:rPr>
                <w:rFonts w:ascii="Arial" w:eastAsia="Calibri" w:hAnsi="Arial" w:cs="Arial"/>
                <w:sz w:val="24"/>
                <w:szCs w:val="24"/>
                <w:lang w:val="mk-MK"/>
              </w:rPr>
            </w:pPr>
          </w:p>
        </w:tc>
        <w:tc>
          <w:tcPr>
            <w:tcW w:w="278" w:type="pct"/>
            <w:gridSpan w:val="2"/>
          </w:tcPr>
          <w:p w14:paraId="23D0A7CD" w14:textId="77777777" w:rsidR="00627CCD" w:rsidRPr="00F61FBA" w:rsidRDefault="00627CCD" w:rsidP="00125B2A">
            <w:pPr>
              <w:rPr>
                <w:rFonts w:ascii="Arial" w:eastAsia="Calibri" w:hAnsi="Arial" w:cs="Arial"/>
                <w:sz w:val="24"/>
                <w:szCs w:val="24"/>
                <w:lang w:val="mk-MK"/>
              </w:rPr>
            </w:pPr>
          </w:p>
        </w:tc>
        <w:tc>
          <w:tcPr>
            <w:tcW w:w="277" w:type="pct"/>
            <w:gridSpan w:val="2"/>
          </w:tcPr>
          <w:p w14:paraId="16C23BAB" w14:textId="77777777" w:rsidR="00627CCD" w:rsidRPr="00F61FBA" w:rsidRDefault="00627CCD" w:rsidP="00125B2A">
            <w:pPr>
              <w:rPr>
                <w:rFonts w:ascii="Arial" w:eastAsia="Calibri" w:hAnsi="Arial" w:cs="Arial"/>
                <w:sz w:val="24"/>
                <w:szCs w:val="24"/>
                <w:lang w:val="mk-MK"/>
              </w:rPr>
            </w:pPr>
          </w:p>
        </w:tc>
        <w:tc>
          <w:tcPr>
            <w:tcW w:w="278" w:type="pct"/>
            <w:gridSpan w:val="2"/>
          </w:tcPr>
          <w:p w14:paraId="3477BA95" w14:textId="77777777" w:rsidR="00627CCD" w:rsidRPr="00F61FBA" w:rsidRDefault="00627CCD" w:rsidP="00125B2A">
            <w:pPr>
              <w:rPr>
                <w:rFonts w:ascii="Arial" w:eastAsia="Calibri" w:hAnsi="Arial" w:cs="Arial"/>
                <w:sz w:val="24"/>
                <w:szCs w:val="24"/>
                <w:lang w:val="mk-MK"/>
              </w:rPr>
            </w:pPr>
          </w:p>
        </w:tc>
        <w:tc>
          <w:tcPr>
            <w:tcW w:w="277" w:type="pct"/>
            <w:gridSpan w:val="3"/>
          </w:tcPr>
          <w:p w14:paraId="703DA717" w14:textId="77777777" w:rsidR="00627CCD" w:rsidRPr="00F61FBA" w:rsidRDefault="00627CCD" w:rsidP="00125B2A">
            <w:pPr>
              <w:rPr>
                <w:rFonts w:ascii="Arial" w:eastAsia="Calibri" w:hAnsi="Arial" w:cs="Arial"/>
                <w:sz w:val="24"/>
                <w:szCs w:val="24"/>
                <w:lang w:val="mk-MK"/>
              </w:rPr>
            </w:pPr>
          </w:p>
        </w:tc>
        <w:tc>
          <w:tcPr>
            <w:tcW w:w="278" w:type="pct"/>
            <w:gridSpan w:val="2"/>
          </w:tcPr>
          <w:p w14:paraId="084009B5" w14:textId="77777777" w:rsidR="00627CCD" w:rsidRPr="00F61FBA" w:rsidRDefault="00627CCD" w:rsidP="00125B2A">
            <w:pPr>
              <w:rPr>
                <w:rFonts w:ascii="Arial" w:eastAsia="Calibri" w:hAnsi="Arial" w:cs="Arial"/>
                <w:sz w:val="24"/>
                <w:szCs w:val="24"/>
                <w:lang w:val="mk-MK"/>
              </w:rPr>
            </w:pPr>
          </w:p>
        </w:tc>
        <w:tc>
          <w:tcPr>
            <w:tcW w:w="316" w:type="pct"/>
            <w:gridSpan w:val="2"/>
          </w:tcPr>
          <w:p w14:paraId="1BC10B0B" w14:textId="77777777" w:rsidR="00627CCD" w:rsidRPr="00F61FBA" w:rsidRDefault="00627CCD" w:rsidP="00125B2A">
            <w:pPr>
              <w:rPr>
                <w:rFonts w:ascii="Arial" w:eastAsia="Calibri" w:hAnsi="Arial" w:cs="Arial"/>
                <w:sz w:val="24"/>
                <w:szCs w:val="24"/>
                <w:lang w:val="mk-MK"/>
              </w:rPr>
            </w:pPr>
          </w:p>
        </w:tc>
      </w:tr>
      <w:tr w:rsidR="00627CCD" w:rsidRPr="00F61FBA" w14:paraId="19DBE8AB" w14:textId="77777777" w:rsidTr="00BF25D4">
        <w:tc>
          <w:tcPr>
            <w:tcW w:w="1524" w:type="pct"/>
          </w:tcPr>
          <w:p w14:paraId="19F05572" w14:textId="77777777" w:rsidR="00627CCD" w:rsidRPr="007541B5" w:rsidRDefault="00627CCD" w:rsidP="00125B2A">
            <w:pPr>
              <w:rPr>
                <w:rFonts w:ascii="Arial" w:eastAsia="Calibri" w:hAnsi="Arial" w:cs="Arial"/>
                <w:bCs/>
                <w:sz w:val="24"/>
                <w:szCs w:val="24"/>
                <w:lang w:val="mk-MK"/>
              </w:rPr>
            </w:pPr>
            <w:r w:rsidRPr="007541B5">
              <w:rPr>
                <w:rFonts w:ascii="Arial" w:eastAsia="Calibri" w:hAnsi="Arial" w:cs="Arial"/>
                <w:bCs/>
                <w:sz w:val="24"/>
                <w:szCs w:val="24"/>
                <w:lang w:val="mk-MK"/>
              </w:rPr>
              <w:t>Техничко образование</w:t>
            </w:r>
          </w:p>
        </w:tc>
        <w:tc>
          <w:tcPr>
            <w:tcW w:w="308" w:type="pct"/>
          </w:tcPr>
          <w:p w14:paraId="340AA911" w14:textId="77777777" w:rsidR="00627CCD" w:rsidRPr="00F61FBA" w:rsidRDefault="00627CCD" w:rsidP="00125B2A">
            <w:pPr>
              <w:rPr>
                <w:rFonts w:ascii="Arial" w:eastAsia="Calibri" w:hAnsi="Arial" w:cs="Arial"/>
                <w:sz w:val="24"/>
                <w:szCs w:val="24"/>
                <w:lang w:val="mk-MK"/>
              </w:rPr>
            </w:pPr>
          </w:p>
        </w:tc>
        <w:tc>
          <w:tcPr>
            <w:tcW w:w="351" w:type="pct"/>
            <w:gridSpan w:val="2"/>
          </w:tcPr>
          <w:p w14:paraId="1804C2ED" w14:textId="77777777" w:rsidR="00627CCD" w:rsidRPr="00F61FBA" w:rsidRDefault="00627CCD" w:rsidP="00125B2A">
            <w:pPr>
              <w:rPr>
                <w:rFonts w:ascii="Arial" w:eastAsia="Calibri" w:hAnsi="Arial" w:cs="Arial"/>
                <w:sz w:val="24"/>
                <w:szCs w:val="24"/>
                <w:lang w:val="mk-MK"/>
              </w:rPr>
            </w:pPr>
          </w:p>
        </w:tc>
        <w:tc>
          <w:tcPr>
            <w:tcW w:w="260" w:type="pct"/>
            <w:gridSpan w:val="2"/>
          </w:tcPr>
          <w:p w14:paraId="09B6B819" w14:textId="77777777" w:rsidR="00627CCD" w:rsidRPr="00F61FBA" w:rsidRDefault="00627CCD" w:rsidP="00125B2A">
            <w:pPr>
              <w:rPr>
                <w:rFonts w:ascii="Arial" w:eastAsia="Calibri" w:hAnsi="Arial" w:cs="Arial"/>
                <w:sz w:val="24"/>
                <w:szCs w:val="24"/>
                <w:lang w:val="mk-MK"/>
              </w:rPr>
            </w:pPr>
          </w:p>
        </w:tc>
        <w:tc>
          <w:tcPr>
            <w:tcW w:w="311" w:type="pct"/>
            <w:gridSpan w:val="3"/>
          </w:tcPr>
          <w:p w14:paraId="41C13AD3" w14:textId="77777777" w:rsidR="00627CCD" w:rsidRPr="00F61FBA" w:rsidRDefault="00627CCD" w:rsidP="00125B2A">
            <w:pPr>
              <w:rPr>
                <w:rFonts w:ascii="Arial" w:eastAsia="Calibri" w:hAnsi="Arial" w:cs="Arial"/>
                <w:sz w:val="24"/>
                <w:szCs w:val="24"/>
                <w:lang w:val="mk-MK"/>
              </w:rPr>
            </w:pPr>
          </w:p>
        </w:tc>
        <w:tc>
          <w:tcPr>
            <w:tcW w:w="265" w:type="pct"/>
          </w:tcPr>
          <w:p w14:paraId="2CFA7CC8" w14:textId="77777777" w:rsidR="00627CCD" w:rsidRPr="00F61FBA" w:rsidRDefault="00627CCD" w:rsidP="00125B2A">
            <w:pPr>
              <w:rPr>
                <w:rFonts w:ascii="Arial" w:eastAsia="Calibri" w:hAnsi="Arial" w:cs="Arial"/>
                <w:sz w:val="24"/>
                <w:szCs w:val="24"/>
                <w:lang w:val="mk-MK"/>
              </w:rPr>
            </w:pPr>
          </w:p>
        </w:tc>
        <w:tc>
          <w:tcPr>
            <w:tcW w:w="278" w:type="pct"/>
            <w:gridSpan w:val="2"/>
          </w:tcPr>
          <w:p w14:paraId="2091CD1D" w14:textId="77777777" w:rsidR="00627CCD" w:rsidRPr="00F61FBA" w:rsidRDefault="00627CCD" w:rsidP="00125B2A">
            <w:pPr>
              <w:rPr>
                <w:rFonts w:ascii="Arial" w:eastAsia="Calibri" w:hAnsi="Arial" w:cs="Arial"/>
                <w:sz w:val="24"/>
                <w:szCs w:val="24"/>
                <w:lang w:val="mk-MK"/>
              </w:rPr>
            </w:pPr>
          </w:p>
        </w:tc>
        <w:tc>
          <w:tcPr>
            <w:tcW w:w="278" w:type="pct"/>
            <w:gridSpan w:val="2"/>
          </w:tcPr>
          <w:p w14:paraId="14769DD1" w14:textId="77777777" w:rsidR="00627CCD" w:rsidRPr="00F61FBA" w:rsidRDefault="00627CCD" w:rsidP="00125B2A">
            <w:pPr>
              <w:rPr>
                <w:rFonts w:ascii="Arial" w:eastAsia="Calibri" w:hAnsi="Arial" w:cs="Arial"/>
                <w:sz w:val="24"/>
                <w:szCs w:val="24"/>
                <w:lang w:val="mk-MK"/>
              </w:rPr>
            </w:pPr>
          </w:p>
        </w:tc>
        <w:tc>
          <w:tcPr>
            <w:tcW w:w="277" w:type="pct"/>
            <w:gridSpan w:val="2"/>
          </w:tcPr>
          <w:p w14:paraId="25910AF5" w14:textId="77777777" w:rsidR="00627CCD" w:rsidRPr="00F61FBA" w:rsidRDefault="00627CCD" w:rsidP="00125B2A">
            <w:pPr>
              <w:rPr>
                <w:rFonts w:ascii="Arial" w:eastAsia="Calibri" w:hAnsi="Arial" w:cs="Arial"/>
                <w:sz w:val="24"/>
                <w:szCs w:val="24"/>
                <w:lang w:val="mk-MK"/>
              </w:rPr>
            </w:pPr>
          </w:p>
        </w:tc>
        <w:tc>
          <w:tcPr>
            <w:tcW w:w="278" w:type="pct"/>
            <w:gridSpan w:val="2"/>
          </w:tcPr>
          <w:p w14:paraId="485E1D0A" w14:textId="77777777" w:rsidR="00627CCD" w:rsidRPr="00F61FBA" w:rsidRDefault="00627CCD" w:rsidP="00125B2A">
            <w:pPr>
              <w:rPr>
                <w:rFonts w:ascii="Arial" w:eastAsia="Calibri" w:hAnsi="Arial" w:cs="Arial"/>
                <w:sz w:val="24"/>
                <w:szCs w:val="24"/>
                <w:lang w:val="mk-MK"/>
              </w:rPr>
            </w:pPr>
          </w:p>
        </w:tc>
        <w:tc>
          <w:tcPr>
            <w:tcW w:w="277" w:type="pct"/>
            <w:gridSpan w:val="3"/>
          </w:tcPr>
          <w:p w14:paraId="5D8CDFC6" w14:textId="77777777" w:rsidR="00627CCD" w:rsidRPr="00F61FBA" w:rsidRDefault="00627CCD" w:rsidP="00125B2A">
            <w:pPr>
              <w:rPr>
                <w:rFonts w:ascii="Arial" w:eastAsia="Calibri" w:hAnsi="Arial" w:cs="Arial"/>
                <w:sz w:val="24"/>
                <w:szCs w:val="24"/>
                <w:lang w:val="mk-MK"/>
              </w:rPr>
            </w:pPr>
          </w:p>
        </w:tc>
        <w:tc>
          <w:tcPr>
            <w:tcW w:w="278" w:type="pct"/>
            <w:gridSpan w:val="2"/>
          </w:tcPr>
          <w:p w14:paraId="1C1414D8" w14:textId="77777777" w:rsidR="00627CCD" w:rsidRDefault="00627CCD" w:rsidP="00125B2A">
            <w:pPr>
              <w:rPr>
                <w:rFonts w:ascii="Arial" w:eastAsia="Calibri" w:hAnsi="Arial" w:cs="Arial"/>
                <w:sz w:val="24"/>
                <w:szCs w:val="24"/>
                <w:lang w:val="mk-MK"/>
              </w:rPr>
            </w:pPr>
          </w:p>
          <w:p w14:paraId="79556BC7" w14:textId="77777777" w:rsidR="008073ED" w:rsidRDefault="008073ED" w:rsidP="00125B2A">
            <w:pPr>
              <w:rPr>
                <w:rFonts w:ascii="Arial" w:eastAsia="Calibri" w:hAnsi="Arial" w:cs="Arial"/>
                <w:sz w:val="24"/>
                <w:szCs w:val="24"/>
                <w:lang w:val="mk-MK"/>
              </w:rPr>
            </w:pPr>
          </w:p>
          <w:p w14:paraId="0071924A" w14:textId="49706EBF" w:rsidR="008073ED" w:rsidRPr="00F61FBA" w:rsidRDefault="008073ED" w:rsidP="00125B2A">
            <w:pPr>
              <w:rPr>
                <w:rFonts w:ascii="Arial" w:eastAsia="Calibri" w:hAnsi="Arial" w:cs="Arial"/>
                <w:sz w:val="24"/>
                <w:szCs w:val="24"/>
                <w:lang w:val="mk-MK"/>
              </w:rPr>
            </w:pPr>
          </w:p>
        </w:tc>
        <w:tc>
          <w:tcPr>
            <w:tcW w:w="316" w:type="pct"/>
            <w:gridSpan w:val="2"/>
          </w:tcPr>
          <w:p w14:paraId="2005CED1" w14:textId="77777777" w:rsidR="00627CCD" w:rsidRPr="00F61FBA" w:rsidRDefault="00627CCD" w:rsidP="00125B2A">
            <w:pPr>
              <w:rPr>
                <w:rFonts w:ascii="Arial" w:eastAsia="Calibri" w:hAnsi="Arial" w:cs="Arial"/>
                <w:sz w:val="24"/>
                <w:szCs w:val="24"/>
                <w:lang w:val="mk-MK"/>
              </w:rPr>
            </w:pPr>
          </w:p>
        </w:tc>
      </w:tr>
      <w:tr w:rsidR="00391C2D" w:rsidRPr="00006DB6" w14:paraId="2BC1EEB8" w14:textId="77777777" w:rsidTr="00BF25D4">
        <w:tc>
          <w:tcPr>
            <w:tcW w:w="1524" w:type="pct"/>
            <w:shd w:val="clear" w:color="auto" w:fill="FFCCFF"/>
          </w:tcPr>
          <w:p w14:paraId="2479A4B4" w14:textId="77777777" w:rsidR="00391C2D" w:rsidRPr="008073ED" w:rsidRDefault="00391C2D" w:rsidP="00E63CC2">
            <w:pPr>
              <w:jc w:val="center"/>
              <w:rPr>
                <w:rFonts w:ascii="Arial" w:eastAsia="Calibri" w:hAnsi="Arial" w:cs="Arial"/>
                <w:b/>
                <w:bCs/>
                <w:color w:val="000000" w:themeColor="text1"/>
                <w:sz w:val="24"/>
                <w:szCs w:val="24"/>
                <w:lang w:val="mk-MK"/>
              </w:rPr>
            </w:pPr>
            <w:r w:rsidRPr="008073ED">
              <w:rPr>
                <w:rFonts w:ascii="Arial" w:eastAsia="Calibri" w:hAnsi="Arial" w:cs="Arial"/>
                <w:b/>
                <w:bCs/>
                <w:color w:val="000000" w:themeColor="text1"/>
                <w:sz w:val="24"/>
                <w:szCs w:val="24"/>
                <w:lang w:val="mk-MK"/>
              </w:rPr>
              <w:t>Предмет</w:t>
            </w:r>
          </w:p>
        </w:tc>
        <w:tc>
          <w:tcPr>
            <w:tcW w:w="3476" w:type="pct"/>
            <w:gridSpan w:val="24"/>
            <w:shd w:val="clear" w:color="auto" w:fill="FFCCFF"/>
          </w:tcPr>
          <w:p w14:paraId="69B04E8A" w14:textId="77777777" w:rsidR="00391C2D" w:rsidRPr="008073ED" w:rsidRDefault="00391C2D" w:rsidP="00E63CC2">
            <w:pPr>
              <w:jc w:val="center"/>
              <w:rPr>
                <w:rFonts w:ascii="Arial" w:eastAsia="Calibri" w:hAnsi="Arial" w:cs="Arial"/>
                <w:b/>
                <w:bCs/>
                <w:color w:val="000000" w:themeColor="text1"/>
                <w:sz w:val="24"/>
                <w:szCs w:val="24"/>
                <w:lang w:val="mk-MK"/>
              </w:rPr>
            </w:pPr>
            <w:r w:rsidRPr="008073ED">
              <w:rPr>
                <w:rFonts w:ascii="Arial" w:eastAsia="Calibri" w:hAnsi="Arial" w:cs="Arial"/>
                <w:b/>
                <w:bCs/>
                <w:color w:val="000000" w:themeColor="text1"/>
                <w:sz w:val="24"/>
                <w:szCs w:val="24"/>
                <w:lang w:val="mk-MK"/>
              </w:rPr>
              <w:t>Етничка припадност</w:t>
            </w:r>
          </w:p>
        </w:tc>
      </w:tr>
      <w:tr w:rsidR="00391C2D" w:rsidRPr="00006DB6" w14:paraId="1EDF53BB" w14:textId="77777777" w:rsidTr="00BF25D4">
        <w:tc>
          <w:tcPr>
            <w:tcW w:w="1524" w:type="pct"/>
            <w:shd w:val="clear" w:color="auto" w:fill="FFCCFF"/>
          </w:tcPr>
          <w:p w14:paraId="49EFDE43" w14:textId="77777777" w:rsidR="00391C2D" w:rsidRPr="008073ED" w:rsidRDefault="00391C2D" w:rsidP="00E63CC2">
            <w:pPr>
              <w:jc w:val="center"/>
              <w:rPr>
                <w:rFonts w:ascii="Arial" w:eastAsia="Calibri" w:hAnsi="Arial" w:cs="Arial"/>
                <w:b/>
                <w:bCs/>
                <w:color w:val="000000" w:themeColor="text1"/>
                <w:sz w:val="24"/>
                <w:szCs w:val="24"/>
                <w:lang w:val="mk-MK"/>
              </w:rPr>
            </w:pPr>
          </w:p>
        </w:tc>
        <w:tc>
          <w:tcPr>
            <w:tcW w:w="3476" w:type="pct"/>
            <w:gridSpan w:val="24"/>
            <w:shd w:val="clear" w:color="auto" w:fill="FFCCFF"/>
          </w:tcPr>
          <w:p w14:paraId="122E8CE1" w14:textId="77777777" w:rsidR="00391C2D" w:rsidRPr="008073ED" w:rsidRDefault="00391C2D" w:rsidP="00E63CC2">
            <w:pPr>
              <w:jc w:val="center"/>
              <w:rPr>
                <w:rFonts w:ascii="Arial" w:eastAsia="Calibri" w:hAnsi="Arial" w:cs="Arial"/>
                <w:b/>
                <w:color w:val="000000" w:themeColor="text1"/>
                <w:sz w:val="24"/>
                <w:szCs w:val="24"/>
                <w:lang w:val="mk-MK"/>
              </w:rPr>
            </w:pPr>
            <w:r w:rsidRPr="008073ED">
              <w:rPr>
                <w:rFonts w:ascii="Arial" w:eastAsia="Calibri" w:hAnsi="Arial" w:cs="Arial"/>
                <w:b/>
                <w:color w:val="000000" w:themeColor="text1"/>
                <w:sz w:val="24"/>
                <w:szCs w:val="24"/>
                <w:lang w:val="mk-MK"/>
              </w:rPr>
              <w:t>Ниво по ИОП</w:t>
            </w:r>
          </w:p>
        </w:tc>
      </w:tr>
      <w:tr w:rsidR="00391C2D" w:rsidRPr="00006DB6" w14:paraId="0C45DE41" w14:textId="77777777" w:rsidTr="00BF25D4">
        <w:tc>
          <w:tcPr>
            <w:tcW w:w="1524" w:type="pct"/>
          </w:tcPr>
          <w:p w14:paraId="789BE50D" w14:textId="77777777" w:rsidR="00391C2D" w:rsidRPr="00006DB6" w:rsidRDefault="00391C2D" w:rsidP="00E63CC2">
            <w:pPr>
              <w:jc w:val="center"/>
              <w:rPr>
                <w:rFonts w:ascii="Arial" w:eastAsia="Calibri" w:hAnsi="Arial" w:cs="Arial"/>
                <w:b/>
                <w:bCs/>
                <w:sz w:val="24"/>
                <w:szCs w:val="24"/>
                <w:lang w:val="mk-MK"/>
              </w:rPr>
            </w:pPr>
          </w:p>
        </w:tc>
        <w:tc>
          <w:tcPr>
            <w:tcW w:w="658" w:type="pct"/>
            <w:gridSpan w:val="3"/>
          </w:tcPr>
          <w:p w14:paraId="0FAF25CD" w14:textId="77777777" w:rsidR="00391C2D" w:rsidRPr="00006DB6" w:rsidRDefault="00391C2D" w:rsidP="00E63CC2">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572" w:type="pct"/>
            <w:gridSpan w:val="5"/>
          </w:tcPr>
          <w:p w14:paraId="4D49E989" w14:textId="77777777" w:rsidR="00391C2D" w:rsidRPr="00006DB6" w:rsidRDefault="00391C2D" w:rsidP="00E63CC2">
            <w:pPr>
              <w:jc w:val="center"/>
              <w:rPr>
                <w:rFonts w:ascii="Arial" w:eastAsia="Calibri" w:hAnsi="Arial" w:cs="Arial"/>
                <w:b/>
                <w:sz w:val="24"/>
                <w:szCs w:val="24"/>
                <w:lang w:val="mk-MK"/>
              </w:rPr>
            </w:pPr>
            <w:r w:rsidRPr="00006DB6">
              <w:rPr>
                <w:rFonts w:ascii="Arial" w:eastAsia="Calibri" w:hAnsi="Arial" w:cs="Arial"/>
                <w:b/>
                <w:sz w:val="24"/>
                <w:szCs w:val="24"/>
                <w:lang w:val="mk-MK"/>
              </w:rPr>
              <w:t>с</w:t>
            </w:r>
          </w:p>
        </w:tc>
        <w:tc>
          <w:tcPr>
            <w:tcW w:w="542" w:type="pct"/>
            <w:gridSpan w:val="3"/>
          </w:tcPr>
          <w:p w14:paraId="27911239" w14:textId="77777777" w:rsidR="00391C2D" w:rsidRPr="00006DB6" w:rsidRDefault="00391C2D" w:rsidP="00E63CC2">
            <w:pPr>
              <w:jc w:val="center"/>
              <w:rPr>
                <w:rFonts w:ascii="Arial" w:eastAsia="Calibri" w:hAnsi="Arial" w:cs="Arial"/>
                <w:b/>
                <w:sz w:val="24"/>
                <w:szCs w:val="24"/>
                <w:lang w:val="mk-MK"/>
              </w:rPr>
            </w:pPr>
            <w:r w:rsidRPr="00006DB6">
              <w:rPr>
                <w:rFonts w:ascii="Arial" w:eastAsia="Calibri" w:hAnsi="Arial" w:cs="Arial"/>
                <w:b/>
                <w:sz w:val="24"/>
                <w:szCs w:val="24"/>
                <w:lang w:val="mk-MK"/>
              </w:rPr>
              <w:t>в</w:t>
            </w:r>
          </w:p>
        </w:tc>
        <w:tc>
          <w:tcPr>
            <w:tcW w:w="555" w:type="pct"/>
            <w:gridSpan w:val="4"/>
          </w:tcPr>
          <w:p w14:paraId="0374EC4D" w14:textId="77777777" w:rsidR="00391C2D" w:rsidRPr="00006DB6" w:rsidRDefault="00391C2D" w:rsidP="00E63CC2">
            <w:pPr>
              <w:jc w:val="center"/>
              <w:rPr>
                <w:rFonts w:ascii="Arial" w:eastAsia="Calibri" w:hAnsi="Arial" w:cs="Arial"/>
                <w:b/>
                <w:sz w:val="24"/>
                <w:szCs w:val="24"/>
                <w:lang w:val="mk-MK"/>
              </w:rPr>
            </w:pPr>
            <w:r w:rsidRPr="00006DB6">
              <w:rPr>
                <w:rFonts w:ascii="Arial" w:eastAsia="Calibri" w:hAnsi="Arial" w:cs="Arial"/>
                <w:b/>
                <w:sz w:val="24"/>
                <w:szCs w:val="24"/>
                <w:lang w:val="mk-MK"/>
              </w:rPr>
              <w:t>р</w:t>
            </w:r>
          </w:p>
        </w:tc>
        <w:tc>
          <w:tcPr>
            <w:tcW w:w="555" w:type="pct"/>
            <w:gridSpan w:val="5"/>
          </w:tcPr>
          <w:p w14:paraId="379A0669" w14:textId="77777777" w:rsidR="00391C2D" w:rsidRPr="00006DB6" w:rsidRDefault="00391C2D" w:rsidP="00E63CC2">
            <w:pPr>
              <w:jc w:val="center"/>
              <w:rPr>
                <w:rFonts w:ascii="Arial" w:eastAsia="Calibri" w:hAnsi="Arial" w:cs="Arial"/>
                <w:b/>
                <w:sz w:val="24"/>
                <w:szCs w:val="24"/>
                <w:lang w:val="mk-MK"/>
              </w:rPr>
            </w:pPr>
            <w:r w:rsidRPr="00006DB6">
              <w:rPr>
                <w:rFonts w:ascii="Arial" w:eastAsia="Calibri" w:hAnsi="Arial" w:cs="Arial"/>
                <w:b/>
                <w:sz w:val="24"/>
                <w:szCs w:val="24"/>
                <w:lang w:val="mk-MK"/>
              </w:rPr>
              <w:t>х</w:t>
            </w:r>
          </w:p>
        </w:tc>
        <w:tc>
          <w:tcPr>
            <w:tcW w:w="594" w:type="pct"/>
            <w:gridSpan w:val="4"/>
          </w:tcPr>
          <w:p w14:paraId="2AF4CC14" w14:textId="77777777" w:rsidR="00391C2D" w:rsidRPr="00006DB6" w:rsidRDefault="00391C2D" w:rsidP="00E63CC2">
            <w:pPr>
              <w:jc w:val="center"/>
              <w:rPr>
                <w:rFonts w:ascii="Arial" w:eastAsia="Calibri" w:hAnsi="Arial" w:cs="Arial"/>
                <w:b/>
                <w:sz w:val="24"/>
                <w:szCs w:val="24"/>
                <w:lang w:val="mk-MK"/>
              </w:rPr>
            </w:pPr>
            <w:r w:rsidRPr="00006DB6">
              <w:rPr>
                <w:rFonts w:ascii="Arial" w:eastAsia="Calibri" w:hAnsi="Arial" w:cs="Arial"/>
                <w:b/>
                <w:sz w:val="24"/>
                <w:szCs w:val="24"/>
                <w:lang w:val="mk-MK"/>
              </w:rPr>
              <w:t>д</w:t>
            </w:r>
          </w:p>
        </w:tc>
      </w:tr>
      <w:tr w:rsidR="00391C2D" w:rsidRPr="00006DB6" w14:paraId="457953B7" w14:textId="77777777" w:rsidTr="00BF25D4">
        <w:trPr>
          <w:trHeight w:val="441"/>
        </w:trPr>
        <w:tc>
          <w:tcPr>
            <w:tcW w:w="1524" w:type="pct"/>
          </w:tcPr>
          <w:p w14:paraId="6F6C25EC" w14:textId="77777777" w:rsidR="00391C2D" w:rsidRPr="00006DB6" w:rsidRDefault="00391C2D" w:rsidP="00E63CC2">
            <w:pPr>
              <w:jc w:val="center"/>
              <w:rPr>
                <w:rFonts w:ascii="Arial" w:eastAsia="Calibri" w:hAnsi="Arial" w:cs="Arial"/>
                <w:b/>
                <w:bCs/>
                <w:sz w:val="24"/>
                <w:szCs w:val="24"/>
                <w:lang w:val="mk-MK"/>
              </w:rPr>
            </w:pPr>
          </w:p>
        </w:tc>
        <w:tc>
          <w:tcPr>
            <w:tcW w:w="308" w:type="pct"/>
          </w:tcPr>
          <w:p w14:paraId="22F7C56C" w14:textId="77777777" w:rsidR="00391C2D" w:rsidRPr="00006DB6" w:rsidRDefault="00391C2D" w:rsidP="00E63CC2">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351" w:type="pct"/>
            <w:gridSpan w:val="2"/>
          </w:tcPr>
          <w:p w14:paraId="165D8F49" w14:textId="77777777" w:rsidR="00391C2D" w:rsidRPr="00006DB6" w:rsidRDefault="00391C2D" w:rsidP="00E63CC2">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260" w:type="pct"/>
            <w:gridSpan w:val="2"/>
          </w:tcPr>
          <w:p w14:paraId="1E4EAF33" w14:textId="77777777" w:rsidR="00391C2D" w:rsidRPr="00006DB6" w:rsidRDefault="00391C2D" w:rsidP="00E63CC2">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311" w:type="pct"/>
            <w:gridSpan w:val="3"/>
          </w:tcPr>
          <w:p w14:paraId="4BA3FC89" w14:textId="77777777" w:rsidR="00391C2D" w:rsidRPr="00006DB6" w:rsidRDefault="00391C2D" w:rsidP="00E63CC2">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265" w:type="pct"/>
          </w:tcPr>
          <w:p w14:paraId="6D1BF8C5" w14:textId="77777777" w:rsidR="00391C2D" w:rsidRPr="00006DB6" w:rsidRDefault="00391C2D" w:rsidP="00E63CC2">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278" w:type="pct"/>
            <w:gridSpan w:val="2"/>
          </w:tcPr>
          <w:p w14:paraId="65239812" w14:textId="77777777" w:rsidR="00391C2D" w:rsidRPr="00006DB6" w:rsidRDefault="00391C2D" w:rsidP="00E63CC2">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278" w:type="pct"/>
            <w:gridSpan w:val="2"/>
          </w:tcPr>
          <w:p w14:paraId="218DEA25" w14:textId="77777777" w:rsidR="00391C2D" w:rsidRPr="00006DB6" w:rsidRDefault="00391C2D" w:rsidP="00E63CC2">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277" w:type="pct"/>
            <w:gridSpan w:val="2"/>
          </w:tcPr>
          <w:p w14:paraId="5C5C4DBA" w14:textId="77777777" w:rsidR="00391C2D" w:rsidRPr="00006DB6" w:rsidRDefault="00391C2D" w:rsidP="00E63CC2">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278" w:type="pct"/>
            <w:gridSpan w:val="2"/>
          </w:tcPr>
          <w:p w14:paraId="5C1ED2ED" w14:textId="77777777" w:rsidR="00391C2D" w:rsidRPr="00006DB6" w:rsidRDefault="00391C2D" w:rsidP="00E63CC2">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277" w:type="pct"/>
            <w:gridSpan w:val="3"/>
          </w:tcPr>
          <w:p w14:paraId="258EBFB1" w14:textId="77777777" w:rsidR="00391C2D" w:rsidRPr="00006DB6" w:rsidRDefault="00391C2D" w:rsidP="00E63CC2">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c>
          <w:tcPr>
            <w:tcW w:w="278" w:type="pct"/>
            <w:gridSpan w:val="2"/>
          </w:tcPr>
          <w:p w14:paraId="705CAADC" w14:textId="77777777" w:rsidR="00391C2D" w:rsidRPr="00006DB6" w:rsidRDefault="00391C2D" w:rsidP="00E63CC2">
            <w:pPr>
              <w:jc w:val="center"/>
              <w:rPr>
                <w:rFonts w:ascii="Arial" w:eastAsia="Calibri" w:hAnsi="Arial" w:cs="Arial"/>
                <w:b/>
                <w:sz w:val="24"/>
                <w:szCs w:val="24"/>
                <w:lang w:val="mk-MK"/>
              </w:rPr>
            </w:pPr>
            <w:r w:rsidRPr="00006DB6">
              <w:rPr>
                <w:rFonts w:ascii="Arial" w:eastAsia="Calibri" w:hAnsi="Arial" w:cs="Arial"/>
                <w:b/>
                <w:sz w:val="24"/>
                <w:szCs w:val="24"/>
                <w:lang w:val="mk-MK"/>
              </w:rPr>
              <w:t>м</w:t>
            </w:r>
          </w:p>
        </w:tc>
        <w:tc>
          <w:tcPr>
            <w:tcW w:w="316" w:type="pct"/>
            <w:gridSpan w:val="2"/>
          </w:tcPr>
          <w:p w14:paraId="2E13B7A7" w14:textId="77777777" w:rsidR="00391C2D" w:rsidRPr="00006DB6" w:rsidRDefault="00391C2D" w:rsidP="00E63CC2">
            <w:pPr>
              <w:jc w:val="center"/>
              <w:rPr>
                <w:rFonts w:ascii="Arial" w:eastAsia="Calibri" w:hAnsi="Arial" w:cs="Arial"/>
                <w:b/>
                <w:sz w:val="24"/>
                <w:szCs w:val="24"/>
                <w:lang w:val="mk-MK"/>
              </w:rPr>
            </w:pPr>
            <w:r w:rsidRPr="00006DB6">
              <w:rPr>
                <w:rFonts w:ascii="Arial" w:eastAsia="Calibri" w:hAnsi="Arial" w:cs="Arial"/>
                <w:b/>
                <w:sz w:val="24"/>
                <w:szCs w:val="24"/>
                <w:lang w:val="mk-MK"/>
              </w:rPr>
              <w:t>ж</w:t>
            </w:r>
          </w:p>
        </w:tc>
      </w:tr>
      <w:tr w:rsidR="00391C2D" w:rsidRPr="00F61FBA" w14:paraId="37A0DE77" w14:textId="77777777" w:rsidTr="00BF25D4">
        <w:tc>
          <w:tcPr>
            <w:tcW w:w="1524" w:type="pct"/>
          </w:tcPr>
          <w:p w14:paraId="5A8D6959" w14:textId="77777777" w:rsidR="00391C2D" w:rsidRPr="007541B5" w:rsidRDefault="00391C2D" w:rsidP="00E63CC2">
            <w:pPr>
              <w:rPr>
                <w:rFonts w:ascii="Arial" w:eastAsia="Calibri" w:hAnsi="Arial" w:cs="Arial"/>
                <w:bCs/>
                <w:sz w:val="24"/>
                <w:szCs w:val="24"/>
                <w:lang w:val="mk-MK"/>
              </w:rPr>
            </w:pPr>
            <w:r w:rsidRPr="007541B5">
              <w:rPr>
                <w:rFonts w:ascii="Arial" w:eastAsia="Calibri" w:hAnsi="Arial" w:cs="Arial"/>
                <w:bCs/>
                <w:sz w:val="24"/>
                <w:szCs w:val="24"/>
                <w:lang w:val="mk-MK"/>
              </w:rPr>
              <w:t>Македонски јаз.</w:t>
            </w:r>
          </w:p>
        </w:tc>
        <w:tc>
          <w:tcPr>
            <w:tcW w:w="308" w:type="pct"/>
          </w:tcPr>
          <w:p w14:paraId="7E0F5B50" w14:textId="353DA6F3" w:rsidR="00391C2D" w:rsidRPr="00F61FBA" w:rsidRDefault="00391C2D" w:rsidP="00E63CC2">
            <w:pPr>
              <w:rPr>
                <w:rFonts w:ascii="Arial" w:eastAsia="Calibri" w:hAnsi="Arial" w:cs="Arial"/>
                <w:sz w:val="24"/>
                <w:szCs w:val="24"/>
                <w:lang w:val="mk-MK"/>
              </w:rPr>
            </w:pPr>
          </w:p>
        </w:tc>
        <w:tc>
          <w:tcPr>
            <w:tcW w:w="351" w:type="pct"/>
            <w:gridSpan w:val="2"/>
          </w:tcPr>
          <w:p w14:paraId="2E2F000E" w14:textId="77777777" w:rsidR="00391C2D" w:rsidRPr="0014303A" w:rsidRDefault="00391C2D" w:rsidP="00E63CC2">
            <w:pPr>
              <w:rPr>
                <w:rFonts w:ascii="Arial" w:eastAsia="Calibri" w:hAnsi="Arial" w:cs="Arial"/>
                <w:sz w:val="24"/>
                <w:szCs w:val="24"/>
                <w:lang w:val="mk-MK"/>
              </w:rPr>
            </w:pPr>
          </w:p>
        </w:tc>
        <w:tc>
          <w:tcPr>
            <w:tcW w:w="260" w:type="pct"/>
            <w:gridSpan w:val="2"/>
          </w:tcPr>
          <w:p w14:paraId="5C21D374" w14:textId="77777777" w:rsidR="00391C2D" w:rsidRPr="00F61FBA" w:rsidRDefault="00391C2D" w:rsidP="00E63CC2">
            <w:pPr>
              <w:rPr>
                <w:rFonts w:ascii="Arial" w:eastAsia="Calibri" w:hAnsi="Arial" w:cs="Arial"/>
                <w:sz w:val="24"/>
                <w:szCs w:val="24"/>
                <w:lang w:val="mk-MK"/>
              </w:rPr>
            </w:pPr>
          </w:p>
        </w:tc>
        <w:tc>
          <w:tcPr>
            <w:tcW w:w="311" w:type="pct"/>
            <w:gridSpan w:val="3"/>
          </w:tcPr>
          <w:p w14:paraId="18B9F617" w14:textId="77777777" w:rsidR="00391C2D" w:rsidRPr="00F61FBA" w:rsidRDefault="00391C2D" w:rsidP="00E63CC2">
            <w:pPr>
              <w:rPr>
                <w:rFonts w:ascii="Arial" w:eastAsia="Calibri" w:hAnsi="Arial" w:cs="Arial"/>
                <w:sz w:val="24"/>
                <w:szCs w:val="24"/>
                <w:lang w:val="mk-MK"/>
              </w:rPr>
            </w:pPr>
          </w:p>
        </w:tc>
        <w:tc>
          <w:tcPr>
            <w:tcW w:w="265" w:type="pct"/>
          </w:tcPr>
          <w:p w14:paraId="312287E1" w14:textId="77777777" w:rsidR="00391C2D" w:rsidRPr="00F61FBA" w:rsidRDefault="00391C2D" w:rsidP="00E63CC2">
            <w:pPr>
              <w:rPr>
                <w:rFonts w:ascii="Arial" w:eastAsia="Calibri" w:hAnsi="Arial" w:cs="Arial"/>
                <w:sz w:val="24"/>
                <w:szCs w:val="24"/>
                <w:lang w:val="mk-MK"/>
              </w:rPr>
            </w:pPr>
          </w:p>
        </w:tc>
        <w:tc>
          <w:tcPr>
            <w:tcW w:w="278" w:type="pct"/>
            <w:gridSpan w:val="2"/>
          </w:tcPr>
          <w:p w14:paraId="14C38D12" w14:textId="77777777" w:rsidR="00391C2D" w:rsidRPr="00F61FBA" w:rsidRDefault="00391C2D" w:rsidP="00E63CC2">
            <w:pPr>
              <w:rPr>
                <w:rFonts w:ascii="Arial" w:eastAsia="Calibri" w:hAnsi="Arial" w:cs="Arial"/>
                <w:sz w:val="24"/>
                <w:szCs w:val="24"/>
                <w:lang w:val="mk-MK"/>
              </w:rPr>
            </w:pPr>
          </w:p>
        </w:tc>
        <w:tc>
          <w:tcPr>
            <w:tcW w:w="278" w:type="pct"/>
            <w:gridSpan w:val="2"/>
          </w:tcPr>
          <w:p w14:paraId="2D07A636" w14:textId="77777777" w:rsidR="00391C2D" w:rsidRPr="00F61FBA" w:rsidRDefault="00391C2D" w:rsidP="00E63CC2">
            <w:pPr>
              <w:rPr>
                <w:rFonts w:ascii="Arial" w:eastAsia="Calibri" w:hAnsi="Arial" w:cs="Arial"/>
                <w:sz w:val="24"/>
                <w:szCs w:val="24"/>
                <w:lang w:val="mk-MK"/>
              </w:rPr>
            </w:pPr>
          </w:p>
        </w:tc>
        <w:tc>
          <w:tcPr>
            <w:tcW w:w="277" w:type="pct"/>
            <w:gridSpan w:val="2"/>
          </w:tcPr>
          <w:p w14:paraId="198021B6" w14:textId="77777777" w:rsidR="00391C2D" w:rsidRPr="00F61FBA" w:rsidRDefault="00391C2D" w:rsidP="00E63CC2">
            <w:pPr>
              <w:rPr>
                <w:rFonts w:ascii="Arial" w:eastAsia="Calibri" w:hAnsi="Arial" w:cs="Arial"/>
                <w:sz w:val="24"/>
                <w:szCs w:val="24"/>
              </w:rPr>
            </w:pPr>
          </w:p>
        </w:tc>
        <w:tc>
          <w:tcPr>
            <w:tcW w:w="278" w:type="pct"/>
            <w:gridSpan w:val="2"/>
          </w:tcPr>
          <w:p w14:paraId="639A1084" w14:textId="77777777" w:rsidR="00391C2D" w:rsidRPr="00F61FBA" w:rsidRDefault="00391C2D" w:rsidP="00E63CC2">
            <w:pPr>
              <w:rPr>
                <w:rFonts w:ascii="Arial" w:eastAsia="Calibri" w:hAnsi="Arial" w:cs="Arial"/>
                <w:sz w:val="24"/>
                <w:szCs w:val="24"/>
                <w:lang w:val="mk-MK"/>
              </w:rPr>
            </w:pPr>
          </w:p>
        </w:tc>
        <w:tc>
          <w:tcPr>
            <w:tcW w:w="277" w:type="pct"/>
            <w:gridSpan w:val="3"/>
          </w:tcPr>
          <w:p w14:paraId="28788A25" w14:textId="77777777" w:rsidR="00391C2D" w:rsidRPr="00F61FBA" w:rsidRDefault="00391C2D" w:rsidP="00E63CC2">
            <w:pPr>
              <w:rPr>
                <w:rFonts w:ascii="Arial" w:eastAsia="Calibri" w:hAnsi="Arial" w:cs="Arial"/>
                <w:sz w:val="24"/>
                <w:szCs w:val="24"/>
                <w:lang w:val="mk-MK"/>
              </w:rPr>
            </w:pPr>
          </w:p>
        </w:tc>
        <w:tc>
          <w:tcPr>
            <w:tcW w:w="278" w:type="pct"/>
            <w:gridSpan w:val="2"/>
          </w:tcPr>
          <w:p w14:paraId="33588063" w14:textId="77777777" w:rsidR="00391C2D" w:rsidRPr="00F61FBA" w:rsidRDefault="00391C2D" w:rsidP="00E63CC2">
            <w:pPr>
              <w:rPr>
                <w:rFonts w:ascii="Arial" w:eastAsia="Calibri" w:hAnsi="Arial" w:cs="Arial"/>
                <w:sz w:val="24"/>
                <w:szCs w:val="24"/>
                <w:lang w:val="mk-MK"/>
              </w:rPr>
            </w:pPr>
          </w:p>
        </w:tc>
        <w:tc>
          <w:tcPr>
            <w:tcW w:w="316" w:type="pct"/>
            <w:gridSpan w:val="2"/>
          </w:tcPr>
          <w:p w14:paraId="654232B9" w14:textId="77777777" w:rsidR="00391C2D" w:rsidRPr="00F61FBA" w:rsidRDefault="00391C2D" w:rsidP="00E63CC2">
            <w:pPr>
              <w:rPr>
                <w:rFonts w:ascii="Arial" w:eastAsia="Calibri" w:hAnsi="Arial" w:cs="Arial"/>
                <w:sz w:val="24"/>
                <w:szCs w:val="24"/>
                <w:lang w:val="mk-MK"/>
              </w:rPr>
            </w:pPr>
          </w:p>
        </w:tc>
      </w:tr>
      <w:tr w:rsidR="00391C2D" w:rsidRPr="00F61FBA" w14:paraId="333C85E5" w14:textId="77777777" w:rsidTr="00BF25D4">
        <w:tc>
          <w:tcPr>
            <w:tcW w:w="1524" w:type="pct"/>
          </w:tcPr>
          <w:p w14:paraId="31834D5A" w14:textId="77777777" w:rsidR="00391C2D" w:rsidRPr="007541B5" w:rsidRDefault="00391C2D" w:rsidP="00E63CC2">
            <w:pPr>
              <w:rPr>
                <w:rFonts w:ascii="Arial" w:eastAsia="Calibri" w:hAnsi="Arial" w:cs="Arial"/>
                <w:bCs/>
                <w:sz w:val="24"/>
                <w:szCs w:val="24"/>
                <w:lang w:val="mk-MK"/>
              </w:rPr>
            </w:pPr>
            <w:r w:rsidRPr="007541B5">
              <w:rPr>
                <w:rFonts w:ascii="Arial" w:eastAsia="Calibri" w:hAnsi="Arial" w:cs="Arial"/>
                <w:bCs/>
                <w:sz w:val="24"/>
                <w:szCs w:val="24"/>
                <w:lang w:val="mk-MK"/>
              </w:rPr>
              <w:t>Англиски јаз.</w:t>
            </w:r>
          </w:p>
        </w:tc>
        <w:tc>
          <w:tcPr>
            <w:tcW w:w="308" w:type="pct"/>
          </w:tcPr>
          <w:p w14:paraId="153B5289" w14:textId="193A956A" w:rsidR="00391C2D" w:rsidRPr="00F61FBA" w:rsidRDefault="00391C2D" w:rsidP="00E63CC2">
            <w:pPr>
              <w:rPr>
                <w:rFonts w:ascii="Arial" w:eastAsia="Calibri" w:hAnsi="Arial" w:cs="Arial"/>
                <w:sz w:val="24"/>
                <w:szCs w:val="24"/>
                <w:lang w:val="mk-MK"/>
              </w:rPr>
            </w:pPr>
          </w:p>
        </w:tc>
        <w:tc>
          <w:tcPr>
            <w:tcW w:w="351" w:type="pct"/>
            <w:gridSpan w:val="2"/>
          </w:tcPr>
          <w:p w14:paraId="1FDA0745" w14:textId="77777777" w:rsidR="00391C2D" w:rsidRPr="00F61FBA" w:rsidRDefault="00391C2D" w:rsidP="00E63CC2">
            <w:pPr>
              <w:rPr>
                <w:rFonts w:ascii="Arial" w:eastAsia="Calibri" w:hAnsi="Arial" w:cs="Arial"/>
                <w:sz w:val="24"/>
                <w:szCs w:val="24"/>
                <w:lang w:val="mk-MK"/>
              </w:rPr>
            </w:pPr>
          </w:p>
        </w:tc>
        <w:tc>
          <w:tcPr>
            <w:tcW w:w="260" w:type="pct"/>
            <w:gridSpan w:val="2"/>
          </w:tcPr>
          <w:p w14:paraId="0A55B012" w14:textId="77777777" w:rsidR="00391C2D" w:rsidRPr="00F61FBA" w:rsidRDefault="00391C2D" w:rsidP="00E63CC2">
            <w:pPr>
              <w:rPr>
                <w:rFonts w:ascii="Arial" w:eastAsia="Calibri" w:hAnsi="Arial" w:cs="Arial"/>
                <w:sz w:val="24"/>
                <w:szCs w:val="24"/>
                <w:lang w:val="mk-MK"/>
              </w:rPr>
            </w:pPr>
          </w:p>
        </w:tc>
        <w:tc>
          <w:tcPr>
            <w:tcW w:w="311" w:type="pct"/>
            <w:gridSpan w:val="3"/>
          </w:tcPr>
          <w:p w14:paraId="14505964" w14:textId="77777777" w:rsidR="00391C2D" w:rsidRPr="00F61FBA" w:rsidRDefault="00391C2D" w:rsidP="00E63CC2">
            <w:pPr>
              <w:rPr>
                <w:rFonts w:ascii="Arial" w:eastAsia="Calibri" w:hAnsi="Arial" w:cs="Arial"/>
                <w:sz w:val="24"/>
                <w:szCs w:val="24"/>
                <w:lang w:val="mk-MK"/>
              </w:rPr>
            </w:pPr>
          </w:p>
        </w:tc>
        <w:tc>
          <w:tcPr>
            <w:tcW w:w="265" w:type="pct"/>
          </w:tcPr>
          <w:p w14:paraId="6982034E" w14:textId="77777777" w:rsidR="00391C2D" w:rsidRPr="00F61FBA" w:rsidRDefault="00391C2D" w:rsidP="00E63CC2">
            <w:pPr>
              <w:rPr>
                <w:rFonts w:ascii="Arial" w:eastAsia="Calibri" w:hAnsi="Arial" w:cs="Arial"/>
                <w:sz w:val="24"/>
                <w:szCs w:val="24"/>
                <w:lang w:val="mk-MK"/>
              </w:rPr>
            </w:pPr>
          </w:p>
        </w:tc>
        <w:tc>
          <w:tcPr>
            <w:tcW w:w="278" w:type="pct"/>
            <w:gridSpan w:val="2"/>
          </w:tcPr>
          <w:p w14:paraId="3BC5A718" w14:textId="77777777" w:rsidR="00391C2D" w:rsidRPr="00F61FBA" w:rsidRDefault="00391C2D" w:rsidP="00E63CC2">
            <w:pPr>
              <w:rPr>
                <w:rFonts w:ascii="Arial" w:eastAsia="Calibri" w:hAnsi="Arial" w:cs="Arial"/>
                <w:sz w:val="24"/>
                <w:szCs w:val="24"/>
                <w:lang w:val="mk-MK"/>
              </w:rPr>
            </w:pPr>
          </w:p>
        </w:tc>
        <w:tc>
          <w:tcPr>
            <w:tcW w:w="278" w:type="pct"/>
            <w:gridSpan w:val="2"/>
          </w:tcPr>
          <w:p w14:paraId="28A822CE" w14:textId="77777777" w:rsidR="00391C2D" w:rsidRPr="00F61FBA" w:rsidRDefault="00391C2D" w:rsidP="00E63CC2">
            <w:pPr>
              <w:rPr>
                <w:rFonts w:ascii="Arial" w:eastAsia="Calibri" w:hAnsi="Arial" w:cs="Arial"/>
                <w:sz w:val="24"/>
                <w:szCs w:val="24"/>
                <w:lang w:val="mk-MK"/>
              </w:rPr>
            </w:pPr>
          </w:p>
        </w:tc>
        <w:tc>
          <w:tcPr>
            <w:tcW w:w="277" w:type="pct"/>
            <w:gridSpan w:val="2"/>
          </w:tcPr>
          <w:p w14:paraId="554BFF91" w14:textId="77777777" w:rsidR="00391C2D" w:rsidRPr="00F61FBA" w:rsidRDefault="00391C2D" w:rsidP="00E63CC2">
            <w:pPr>
              <w:rPr>
                <w:rFonts w:ascii="Arial" w:eastAsia="Calibri" w:hAnsi="Arial" w:cs="Arial"/>
                <w:sz w:val="24"/>
                <w:szCs w:val="24"/>
              </w:rPr>
            </w:pPr>
          </w:p>
        </w:tc>
        <w:tc>
          <w:tcPr>
            <w:tcW w:w="278" w:type="pct"/>
            <w:gridSpan w:val="2"/>
          </w:tcPr>
          <w:p w14:paraId="5F98497F" w14:textId="77777777" w:rsidR="00391C2D" w:rsidRPr="00F61FBA" w:rsidRDefault="00391C2D" w:rsidP="00E63CC2">
            <w:pPr>
              <w:rPr>
                <w:rFonts w:ascii="Arial" w:eastAsia="Calibri" w:hAnsi="Arial" w:cs="Arial"/>
                <w:sz w:val="24"/>
                <w:szCs w:val="24"/>
                <w:lang w:val="mk-MK"/>
              </w:rPr>
            </w:pPr>
          </w:p>
        </w:tc>
        <w:tc>
          <w:tcPr>
            <w:tcW w:w="277" w:type="pct"/>
            <w:gridSpan w:val="3"/>
          </w:tcPr>
          <w:p w14:paraId="70487596" w14:textId="77777777" w:rsidR="00391C2D" w:rsidRPr="00F61FBA" w:rsidRDefault="00391C2D" w:rsidP="00E63CC2">
            <w:pPr>
              <w:rPr>
                <w:rFonts w:ascii="Arial" w:eastAsia="Calibri" w:hAnsi="Arial" w:cs="Arial"/>
                <w:sz w:val="24"/>
                <w:szCs w:val="24"/>
                <w:lang w:val="mk-MK"/>
              </w:rPr>
            </w:pPr>
          </w:p>
        </w:tc>
        <w:tc>
          <w:tcPr>
            <w:tcW w:w="278" w:type="pct"/>
            <w:gridSpan w:val="2"/>
          </w:tcPr>
          <w:p w14:paraId="26D3DD47" w14:textId="77777777" w:rsidR="00391C2D" w:rsidRPr="00F61FBA" w:rsidRDefault="00391C2D" w:rsidP="00E63CC2">
            <w:pPr>
              <w:rPr>
                <w:rFonts w:ascii="Arial" w:eastAsia="Calibri" w:hAnsi="Arial" w:cs="Arial"/>
                <w:sz w:val="24"/>
                <w:szCs w:val="24"/>
                <w:lang w:val="mk-MK"/>
              </w:rPr>
            </w:pPr>
          </w:p>
        </w:tc>
        <w:tc>
          <w:tcPr>
            <w:tcW w:w="316" w:type="pct"/>
            <w:gridSpan w:val="2"/>
          </w:tcPr>
          <w:p w14:paraId="28DCA1EB" w14:textId="77777777" w:rsidR="00391C2D" w:rsidRPr="00F61FBA" w:rsidRDefault="00391C2D" w:rsidP="00E63CC2">
            <w:pPr>
              <w:rPr>
                <w:rFonts w:ascii="Arial" w:eastAsia="Calibri" w:hAnsi="Arial" w:cs="Arial"/>
                <w:sz w:val="24"/>
                <w:szCs w:val="24"/>
                <w:lang w:val="mk-MK"/>
              </w:rPr>
            </w:pPr>
          </w:p>
        </w:tc>
      </w:tr>
      <w:tr w:rsidR="00391C2D" w:rsidRPr="00F61FBA" w14:paraId="08D72C05" w14:textId="77777777" w:rsidTr="00BF25D4">
        <w:tc>
          <w:tcPr>
            <w:tcW w:w="1524" w:type="pct"/>
          </w:tcPr>
          <w:p w14:paraId="33E96DA5" w14:textId="77777777" w:rsidR="00391C2D" w:rsidRPr="007541B5" w:rsidRDefault="00391C2D" w:rsidP="00E63CC2">
            <w:pPr>
              <w:rPr>
                <w:rFonts w:ascii="Arial" w:eastAsia="Calibri" w:hAnsi="Arial" w:cs="Arial"/>
                <w:bCs/>
                <w:sz w:val="24"/>
                <w:szCs w:val="24"/>
                <w:lang w:val="mk-MK"/>
              </w:rPr>
            </w:pPr>
            <w:r w:rsidRPr="007541B5">
              <w:rPr>
                <w:rFonts w:ascii="Arial" w:eastAsia="Calibri" w:hAnsi="Arial" w:cs="Arial"/>
                <w:bCs/>
                <w:sz w:val="24"/>
                <w:szCs w:val="24"/>
                <w:lang w:val="mk-MK"/>
              </w:rPr>
              <w:t>Математика</w:t>
            </w:r>
          </w:p>
        </w:tc>
        <w:tc>
          <w:tcPr>
            <w:tcW w:w="308" w:type="pct"/>
          </w:tcPr>
          <w:p w14:paraId="1D202969" w14:textId="7782D4E0" w:rsidR="00391C2D" w:rsidRPr="00F61FBA" w:rsidRDefault="00391C2D" w:rsidP="00E63CC2">
            <w:pPr>
              <w:rPr>
                <w:rFonts w:ascii="Arial" w:eastAsia="Calibri" w:hAnsi="Arial" w:cs="Arial"/>
                <w:sz w:val="24"/>
                <w:szCs w:val="24"/>
                <w:lang w:val="mk-MK"/>
              </w:rPr>
            </w:pPr>
          </w:p>
        </w:tc>
        <w:tc>
          <w:tcPr>
            <w:tcW w:w="351" w:type="pct"/>
            <w:gridSpan w:val="2"/>
          </w:tcPr>
          <w:p w14:paraId="75E16C25" w14:textId="77777777" w:rsidR="00391C2D" w:rsidRPr="0014303A" w:rsidRDefault="00391C2D" w:rsidP="00E63CC2">
            <w:pPr>
              <w:rPr>
                <w:rFonts w:ascii="Arial" w:eastAsia="Calibri" w:hAnsi="Arial" w:cs="Arial"/>
                <w:sz w:val="24"/>
                <w:szCs w:val="24"/>
                <w:lang w:val="mk-MK"/>
              </w:rPr>
            </w:pPr>
          </w:p>
        </w:tc>
        <w:tc>
          <w:tcPr>
            <w:tcW w:w="260" w:type="pct"/>
            <w:gridSpan w:val="2"/>
          </w:tcPr>
          <w:p w14:paraId="63FEC0D3" w14:textId="77777777" w:rsidR="00391C2D" w:rsidRPr="00F61FBA" w:rsidRDefault="00391C2D" w:rsidP="00E63CC2">
            <w:pPr>
              <w:rPr>
                <w:rFonts w:ascii="Arial" w:eastAsia="Calibri" w:hAnsi="Arial" w:cs="Arial"/>
                <w:sz w:val="24"/>
                <w:szCs w:val="24"/>
                <w:lang w:val="mk-MK"/>
              </w:rPr>
            </w:pPr>
          </w:p>
        </w:tc>
        <w:tc>
          <w:tcPr>
            <w:tcW w:w="311" w:type="pct"/>
            <w:gridSpan w:val="3"/>
          </w:tcPr>
          <w:p w14:paraId="3F384262" w14:textId="77777777" w:rsidR="00391C2D" w:rsidRPr="00F61FBA" w:rsidRDefault="00391C2D" w:rsidP="00E63CC2">
            <w:pPr>
              <w:rPr>
                <w:rFonts w:ascii="Arial" w:eastAsia="Calibri" w:hAnsi="Arial" w:cs="Arial"/>
                <w:sz w:val="24"/>
                <w:szCs w:val="24"/>
                <w:lang w:val="mk-MK"/>
              </w:rPr>
            </w:pPr>
          </w:p>
        </w:tc>
        <w:tc>
          <w:tcPr>
            <w:tcW w:w="265" w:type="pct"/>
          </w:tcPr>
          <w:p w14:paraId="6C577A5F" w14:textId="77777777" w:rsidR="00391C2D" w:rsidRPr="00F61FBA" w:rsidRDefault="00391C2D" w:rsidP="00E63CC2">
            <w:pPr>
              <w:rPr>
                <w:rFonts w:ascii="Arial" w:eastAsia="Calibri" w:hAnsi="Arial" w:cs="Arial"/>
                <w:sz w:val="24"/>
                <w:szCs w:val="24"/>
                <w:lang w:val="mk-MK"/>
              </w:rPr>
            </w:pPr>
          </w:p>
        </w:tc>
        <w:tc>
          <w:tcPr>
            <w:tcW w:w="278" w:type="pct"/>
            <w:gridSpan w:val="2"/>
          </w:tcPr>
          <w:p w14:paraId="72FE875E" w14:textId="77777777" w:rsidR="00391C2D" w:rsidRPr="00F61FBA" w:rsidRDefault="00391C2D" w:rsidP="00E63CC2">
            <w:pPr>
              <w:rPr>
                <w:rFonts w:ascii="Arial" w:eastAsia="Calibri" w:hAnsi="Arial" w:cs="Arial"/>
                <w:sz w:val="24"/>
                <w:szCs w:val="24"/>
                <w:lang w:val="mk-MK"/>
              </w:rPr>
            </w:pPr>
          </w:p>
        </w:tc>
        <w:tc>
          <w:tcPr>
            <w:tcW w:w="278" w:type="pct"/>
            <w:gridSpan w:val="2"/>
          </w:tcPr>
          <w:p w14:paraId="299C20E7" w14:textId="77777777" w:rsidR="00391C2D" w:rsidRPr="00F61FBA" w:rsidRDefault="00391C2D" w:rsidP="00E63CC2">
            <w:pPr>
              <w:rPr>
                <w:rFonts w:ascii="Arial" w:eastAsia="Calibri" w:hAnsi="Arial" w:cs="Arial"/>
                <w:sz w:val="24"/>
                <w:szCs w:val="24"/>
                <w:lang w:val="mk-MK"/>
              </w:rPr>
            </w:pPr>
          </w:p>
        </w:tc>
        <w:tc>
          <w:tcPr>
            <w:tcW w:w="277" w:type="pct"/>
            <w:gridSpan w:val="2"/>
          </w:tcPr>
          <w:p w14:paraId="65A70C37" w14:textId="77777777" w:rsidR="00391C2D" w:rsidRPr="00F61FBA" w:rsidRDefault="00391C2D" w:rsidP="00E63CC2">
            <w:pPr>
              <w:rPr>
                <w:rFonts w:ascii="Arial" w:eastAsia="Calibri" w:hAnsi="Arial" w:cs="Arial"/>
                <w:sz w:val="24"/>
                <w:szCs w:val="24"/>
              </w:rPr>
            </w:pPr>
          </w:p>
        </w:tc>
        <w:tc>
          <w:tcPr>
            <w:tcW w:w="278" w:type="pct"/>
            <w:gridSpan w:val="2"/>
          </w:tcPr>
          <w:p w14:paraId="548C9310" w14:textId="77777777" w:rsidR="00391C2D" w:rsidRPr="00F61FBA" w:rsidRDefault="00391C2D" w:rsidP="00E63CC2">
            <w:pPr>
              <w:rPr>
                <w:rFonts w:ascii="Arial" w:eastAsia="Calibri" w:hAnsi="Arial" w:cs="Arial"/>
                <w:sz w:val="24"/>
                <w:szCs w:val="24"/>
                <w:lang w:val="mk-MK"/>
              </w:rPr>
            </w:pPr>
          </w:p>
        </w:tc>
        <w:tc>
          <w:tcPr>
            <w:tcW w:w="277" w:type="pct"/>
            <w:gridSpan w:val="3"/>
          </w:tcPr>
          <w:p w14:paraId="2FF2BB09" w14:textId="77777777" w:rsidR="00391C2D" w:rsidRPr="00F61FBA" w:rsidRDefault="00391C2D" w:rsidP="00E63CC2">
            <w:pPr>
              <w:rPr>
                <w:rFonts w:ascii="Arial" w:eastAsia="Calibri" w:hAnsi="Arial" w:cs="Arial"/>
                <w:sz w:val="24"/>
                <w:szCs w:val="24"/>
                <w:lang w:val="mk-MK"/>
              </w:rPr>
            </w:pPr>
          </w:p>
        </w:tc>
        <w:tc>
          <w:tcPr>
            <w:tcW w:w="278" w:type="pct"/>
            <w:gridSpan w:val="2"/>
          </w:tcPr>
          <w:p w14:paraId="0DFE032B" w14:textId="77777777" w:rsidR="00391C2D" w:rsidRPr="00F61FBA" w:rsidRDefault="00391C2D" w:rsidP="00E63CC2">
            <w:pPr>
              <w:rPr>
                <w:rFonts w:ascii="Arial" w:eastAsia="Calibri" w:hAnsi="Arial" w:cs="Arial"/>
                <w:sz w:val="24"/>
                <w:szCs w:val="24"/>
                <w:lang w:val="mk-MK"/>
              </w:rPr>
            </w:pPr>
          </w:p>
        </w:tc>
        <w:tc>
          <w:tcPr>
            <w:tcW w:w="316" w:type="pct"/>
            <w:gridSpan w:val="2"/>
          </w:tcPr>
          <w:p w14:paraId="64CC3341" w14:textId="77777777" w:rsidR="00391C2D" w:rsidRPr="00F61FBA" w:rsidRDefault="00391C2D" w:rsidP="00E63CC2">
            <w:pPr>
              <w:rPr>
                <w:rFonts w:ascii="Arial" w:eastAsia="Calibri" w:hAnsi="Arial" w:cs="Arial"/>
                <w:sz w:val="24"/>
                <w:szCs w:val="24"/>
                <w:lang w:val="mk-MK"/>
              </w:rPr>
            </w:pPr>
          </w:p>
        </w:tc>
      </w:tr>
      <w:tr w:rsidR="00391C2D" w:rsidRPr="00F61FBA" w14:paraId="008D239E" w14:textId="77777777" w:rsidTr="00BF25D4">
        <w:tc>
          <w:tcPr>
            <w:tcW w:w="1524" w:type="pct"/>
          </w:tcPr>
          <w:p w14:paraId="41C06268" w14:textId="77777777" w:rsidR="00391C2D" w:rsidRPr="007541B5" w:rsidRDefault="00391C2D" w:rsidP="00E63CC2">
            <w:pPr>
              <w:rPr>
                <w:rFonts w:ascii="Arial" w:eastAsia="Calibri" w:hAnsi="Arial" w:cs="Arial"/>
                <w:bCs/>
                <w:sz w:val="24"/>
                <w:szCs w:val="24"/>
                <w:lang w:val="mk-MK"/>
              </w:rPr>
            </w:pPr>
            <w:r w:rsidRPr="007541B5">
              <w:rPr>
                <w:rFonts w:ascii="Arial" w:eastAsia="Calibri" w:hAnsi="Arial" w:cs="Arial"/>
                <w:bCs/>
                <w:sz w:val="24"/>
                <w:szCs w:val="24"/>
                <w:lang w:val="mk-MK"/>
              </w:rPr>
              <w:t>Природни науки</w:t>
            </w:r>
          </w:p>
        </w:tc>
        <w:tc>
          <w:tcPr>
            <w:tcW w:w="308" w:type="pct"/>
          </w:tcPr>
          <w:p w14:paraId="0C8BF82A" w14:textId="77777777" w:rsidR="00391C2D" w:rsidRPr="00F61FBA" w:rsidRDefault="00391C2D" w:rsidP="00E63CC2">
            <w:pPr>
              <w:rPr>
                <w:rFonts w:ascii="Arial" w:eastAsia="Calibri" w:hAnsi="Arial" w:cs="Arial"/>
                <w:sz w:val="24"/>
                <w:szCs w:val="24"/>
                <w:lang w:val="mk-MK"/>
              </w:rPr>
            </w:pPr>
          </w:p>
        </w:tc>
        <w:tc>
          <w:tcPr>
            <w:tcW w:w="351" w:type="pct"/>
            <w:gridSpan w:val="2"/>
          </w:tcPr>
          <w:p w14:paraId="70BC2890" w14:textId="77777777" w:rsidR="00391C2D" w:rsidRPr="0014303A" w:rsidRDefault="00391C2D" w:rsidP="00E63CC2">
            <w:pPr>
              <w:rPr>
                <w:rFonts w:ascii="Arial" w:eastAsia="Calibri" w:hAnsi="Arial" w:cs="Arial"/>
                <w:sz w:val="24"/>
                <w:szCs w:val="24"/>
                <w:lang w:val="mk-MK"/>
              </w:rPr>
            </w:pPr>
          </w:p>
        </w:tc>
        <w:tc>
          <w:tcPr>
            <w:tcW w:w="260" w:type="pct"/>
            <w:gridSpan w:val="2"/>
          </w:tcPr>
          <w:p w14:paraId="7D6D1D30" w14:textId="77777777" w:rsidR="00391C2D" w:rsidRPr="00F61FBA" w:rsidRDefault="00391C2D" w:rsidP="00E63CC2">
            <w:pPr>
              <w:rPr>
                <w:rFonts w:ascii="Arial" w:eastAsia="Calibri" w:hAnsi="Arial" w:cs="Arial"/>
                <w:sz w:val="24"/>
                <w:szCs w:val="24"/>
                <w:lang w:val="mk-MK"/>
              </w:rPr>
            </w:pPr>
          </w:p>
        </w:tc>
        <w:tc>
          <w:tcPr>
            <w:tcW w:w="311" w:type="pct"/>
            <w:gridSpan w:val="3"/>
          </w:tcPr>
          <w:p w14:paraId="5E05A476" w14:textId="77777777" w:rsidR="00391C2D" w:rsidRPr="00F61FBA" w:rsidRDefault="00391C2D" w:rsidP="00E63CC2">
            <w:pPr>
              <w:rPr>
                <w:rFonts w:ascii="Arial" w:eastAsia="Calibri" w:hAnsi="Arial" w:cs="Arial"/>
                <w:sz w:val="24"/>
                <w:szCs w:val="24"/>
                <w:lang w:val="mk-MK"/>
              </w:rPr>
            </w:pPr>
          </w:p>
        </w:tc>
        <w:tc>
          <w:tcPr>
            <w:tcW w:w="265" w:type="pct"/>
          </w:tcPr>
          <w:p w14:paraId="19831D9C" w14:textId="77777777" w:rsidR="00391C2D" w:rsidRPr="00F61FBA" w:rsidRDefault="00391C2D" w:rsidP="00E63CC2">
            <w:pPr>
              <w:rPr>
                <w:rFonts w:ascii="Arial" w:eastAsia="Calibri" w:hAnsi="Arial" w:cs="Arial"/>
                <w:sz w:val="24"/>
                <w:szCs w:val="24"/>
                <w:lang w:val="mk-MK"/>
              </w:rPr>
            </w:pPr>
          </w:p>
        </w:tc>
        <w:tc>
          <w:tcPr>
            <w:tcW w:w="278" w:type="pct"/>
            <w:gridSpan w:val="2"/>
          </w:tcPr>
          <w:p w14:paraId="56139BDF" w14:textId="77777777" w:rsidR="00391C2D" w:rsidRPr="00F61FBA" w:rsidRDefault="00391C2D" w:rsidP="00E63CC2">
            <w:pPr>
              <w:rPr>
                <w:rFonts w:ascii="Arial" w:eastAsia="Calibri" w:hAnsi="Arial" w:cs="Arial"/>
                <w:sz w:val="24"/>
                <w:szCs w:val="24"/>
                <w:lang w:val="mk-MK"/>
              </w:rPr>
            </w:pPr>
          </w:p>
        </w:tc>
        <w:tc>
          <w:tcPr>
            <w:tcW w:w="278" w:type="pct"/>
            <w:gridSpan w:val="2"/>
          </w:tcPr>
          <w:p w14:paraId="494FAEAD" w14:textId="77777777" w:rsidR="00391C2D" w:rsidRPr="00F61FBA" w:rsidRDefault="00391C2D" w:rsidP="00E63CC2">
            <w:pPr>
              <w:rPr>
                <w:rFonts w:ascii="Arial" w:eastAsia="Calibri" w:hAnsi="Arial" w:cs="Arial"/>
                <w:sz w:val="24"/>
                <w:szCs w:val="24"/>
                <w:lang w:val="mk-MK"/>
              </w:rPr>
            </w:pPr>
          </w:p>
        </w:tc>
        <w:tc>
          <w:tcPr>
            <w:tcW w:w="277" w:type="pct"/>
            <w:gridSpan w:val="2"/>
          </w:tcPr>
          <w:p w14:paraId="10ECF592" w14:textId="77777777" w:rsidR="00391C2D" w:rsidRPr="00F61FBA" w:rsidRDefault="00391C2D" w:rsidP="00E63CC2">
            <w:pPr>
              <w:rPr>
                <w:rFonts w:ascii="Arial" w:eastAsia="Calibri" w:hAnsi="Arial" w:cs="Arial"/>
                <w:sz w:val="24"/>
                <w:szCs w:val="24"/>
              </w:rPr>
            </w:pPr>
          </w:p>
        </w:tc>
        <w:tc>
          <w:tcPr>
            <w:tcW w:w="278" w:type="pct"/>
            <w:gridSpan w:val="2"/>
          </w:tcPr>
          <w:p w14:paraId="6D95A9E5" w14:textId="77777777" w:rsidR="00391C2D" w:rsidRPr="00F61FBA" w:rsidRDefault="00391C2D" w:rsidP="00E63CC2">
            <w:pPr>
              <w:rPr>
                <w:rFonts w:ascii="Arial" w:eastAsia="Calibri" w:hAnsi="Arial" w:cs="Arial"/>
                <w:sz w:val="24"/>
                <w:szCs w:val="24"/>
                <w:lang w:val="mk-MK"/>
              </w:rPr>
            </w:pPr>
          </w:p>
        </w:tc>
        <w:tc>
          <w:tcPr>
            <w:tcW w:w="277" w:type="pct"/>
            <w:gridSpan w:val="3"/>
          </w:tcPr>
          <w:p w14:paraId="21A39773" w14:textId="77777777" w:rsidR="00391C2D" w:rsidRPr="00F61FBA" w:rsidRDefault="00391C2D" w:rsidP="00E63CC2">
            <w:pPr>
              <w:rPr>
                <w:rFonts w:ascii="Arial" w:eastAsia="Calibri" w:hAnsi="Arial" w:cs="Arial"/>
                <w:sz w:val="24"/>
                <w:szCs w:val="24"/>
                <w:lang w:val="mk-MK"/>
              </w:rPr>
            </w:pPr>
          </w:p>
        </w:tc>
        <w:tc>
          <w:tcPr>
            <w:tcW w:w="278" w:type="pct"/>
            <w:gridSpan w:val="2"/>
          </w:tcPr>
          <w:p w14:paraId="1BF5E7ED" w14:textId="77777777" w:rsidR="00391C2D" w:rsidRPr="00F61FBA" w:rsidRDefault="00391C2D" w:rsidP="00E63CC2">
            <w:pPr>
              <w:rPr>
                <w:rFonts w:ascii="Arial" w:eastAsia="Calibri" w:hAnsi="Arial" w:cs="Arial"/>
                <w:sz w:val="24"/>
                <w:szCs w:val="24"/>
                <w:lang w:val="mk-MK"/>
              </w:rPr>
            </w:pPr>
          </w:p>
        </w:tc>
        <w:tc>
          <w:tcPr>
            <w:tcW w:w="316" w:type="pct"/>
            <w:gridSpan w:val="2"/>
          </w:tcPr>
          <w:p w14:paraId="43CF3E12" w14:textId="77777777" w:rsidR="00391C2D" w:rsidRPr="00F61FBA" w:rsidRDefault="00391C2D" w:rsidP="00E63CC2">
            <w:pPr>
              <w:rPr>
                <w:rFonts w:ascii="Arial" w:eastAsia="Calibri" w:hAnsi="Arial" w:cs="Arial"/>
                <w:sz w:val="24"/>
                <w:szCs w:val="24"/>
                <w:lang w:val="mk-MK"/>
              </w:rPr>
            </w:pPr>
          </w:p>
        </w:tc>
      </w:tr>
      <w:tr w:rsidR="00391C2D" w:rsidRPr="00F61FBA" w14:paraId="1E0B5BF8" w14:textId="77777777" w:rsidTr="00BF25D4">
        <w:tc>
          <w:tcPr>
            <w:tcW w:w="1524" w:type="pct"/>
          </w:tcPr>
          <w:p w14:paraId="419C072A" w14:textId="77777777" w:rsidR="00391C2D" w:rsidRPr="007541B5" w:rsidRDefault="00391C2D" w:rsidP="00E63CC2">
            <w:pPr>
              <w:rPr>
                <w:rFonts w:ascii="Arial" w:eastAsia="Calibri" w:hAnsi="Arial" w:cs="Arial"/>
                <w:bCs/>
                <w:sz w:val="24"/>
                <w:szCs w:val="24"/>
                <w:lang w:val="mk-MK"/>
              </w:rPr>
            </w:pPr>
            <w:r w:rsidRPr="007541B5">
              <w:rPr>
                <w:rFonts w:ascii="Arial" w:eastAsia="Calibri" w:hAnsi="Arial" w:cs="Arial"/>
                <w:bCs/>
                <w:sz w:val="24"/>
                <w:szCs w:val="24"/>
                <w:lang w:val="mk-MK"/>
              </w:rPr>
              <w:t>Општество</w:t>
            </w:r>
          </w:p>
        </w:tc>
        <w:tc>
          <w:tcPr>
            <w:tcW w:w="308" w:type="pct"/>
          </w:tcPr>
          <w:p w14:paraId="19CBBAE4" w14:textId="77777777" w:rsidR="00391C2D" w:rsidRPr="00F61FBA" w:rsidRDefault="00391C2D" w:rsidP="00E63CC2">
            <w:pPr>
              <w:rPr>
                <w:rFonts w:ascii="Arial" w:eastAsia="Calibri" w:hAnsi="Arial" w:cs="Arial"/>
                <w:sz w:val="24"/>
                <w:szCs w:val="24"/>
                <w:lang w:val="mk-MK"/>
              </w:rPr>
            </w:pPr>
          </w:p>
        </w:tc>
        <w:tc>
          <w:tcPr>
            <w:tcW w:w="351" w:type="pct"/>
            <w:gridSpan w:val="2"/>
          </w:tcPr>
          <w:p w14:paraId="37CD7999" w14:textId="77777777" w:rsidR="00391C2D" w:rsidRPr="0014303A" w:rsidRDefault="00391C2D" w:rsidP="00E63CC2">
            <w:pPr>
              <w:rPr>
                <w:rFonts w:ascii="Arial" w:eastAsia="Calibri" w:hAnsi="Arial" w:cs="Arial"/>
                <w:sz w:val="24"/>
                <w:szCs w:val="24"/>
                <w:lang w:val="mk-MK"/>
              </w:rPr>
            </w:pPr>
          </w:p>
        </w:tc>
        <w:tc>
          <w:tcPr>
            <w:tcW w:w="260" w:type="pct"/>
            <w:gridSpan w:val="2"/>
          </w:tcPr>
          <w:p w14:paraId="60BEA1F8" w14:textId="77777777" w:rsidR="00391C2D" w:rsidRPr="00F61FBA" w:rsidRDefault="00391C2D" w:rsidP="00E63CC2">
            <w:pPr>
              <w:rPr>
                <w:rFonts w:ascii="Arial" w:eastAsia="Calibri" w:hAnsi="Arial" w:cs="Arial"/>
                <w:sz w:val="24"/>
                <w:szCs w:val="24"/>
                <w:lang w:val="mk-MK"/>
              </w:rPr>
            </w:pPr>
          </w:p>
        </w:tc>
        <w:tc>
          <w:tcPr>
            <w:tcW w:w="311" w:type="pct"/>
            <w:gridSpan w:val="3"/>
          </w:tcPr>
          <w:p w14:paraId="0C589A90" w14:textId="77777777" w:rsidR="00391C2D" w:rsidRPr="00F61FBA" w:rsidRDefault="00391C2D" w:rsidP="00E63CC2">
            <w:pPr>
              <w:rPr>
                <w:rFonts w:ascii="Arial" w:eastAsia="Calibri" w:hAnsi="Arial" w:cs="Arial"/>
                <w:sz w:val="24"/>
                <w:szCs w:val="24"/>
                <w:lang w:val="mk-MK"/>
              </w:rPr>
            </w:pPr>
          </w:p>
        </w:tc>
        <w:tc>
          <w:tcPr>
            <w:tcW w:w="265" w:type="pct"/>
          </w:tcPr>
          <w:p w14:paraId="3E2E3644" w14:textId="77777777" w:rsidR="00391C2D" w:rsidRPr="00F61FBA" w:rsidRDefault="00391C2D" w:rsidP="00E63CC2">
            <w:pPr>
              <w:rPr>
                <w:rFonts w:ascii="Arial" w:eastAsia="Calibri" w:hAnsi="Arial" w:cs="Arial"/>
                <w:sz w:val="24"/>
                <w:szCs w:val="24"/>
                <w:lang w:val="mk-MK"/>
              </w:rPr>
            </w:pPr>
          </w:p>
        </w:tc>
        <w:tc>
          <w:tcPr>
            <w:tcW w:w="278" w:type="pct"/>
            <w:gridSpan w:val="2"/>
          </w:tcPr>
          <w:p w14:paraId="0DE4B223" w14:textId="77777777" w:rsidR="00391C2D" w:rsidRPr="00F61FBA" w:rsidRDefault="00391C2D" w:rsidP="00E63CC2">
            <w:pPr>
              <w:rPr>
                <w:rFonts w:ascii="Arial" w:eastAsia="Calibri" w:hAnsi="Arial" w:cs="Arial"/>
                <w:sz w:val="24"/>
                <w:szCs w:val="24"/>
                <w:lang w:val="mk-MK"/>
              </w:rPr>
            </w:pPr>
          </w:p>
        </w:tc>
        <w:tc>
          <w:tcPr>
            <w:tcW w:w="278" w:type="pct"/>
            <w:gridSpan w:val="2"/>
          </w:tcPr>
          <w:p w14:paraId="19929D9E" w14:textId="77777777" w:rsidR="00391C2D" w:rsidRPr="00F61FBA" w:rsidRDefault="00391C2D" w:rsidP="00E63CC2">
            <w:pPr>
              <w:rPr>
                <w:rFonts w:ascii="Arial" w:eastAsia="Calibri" w:hAnsi="Arial" w:cs="Arial"/>
                <w:sz w:val="24"/>
                <w:szCs w:val="24"/>
                <w:lang w:val="mk-MK"/>
              </w:rPr>
            </w:pPr>
          </w:p>
        </w:tc>
        <w:tc>
          <w:tcPr>
            <w:tcW w:w="277" w:type="pct"/>
            <w:gridSpan w:val="2"/>
          </w:tcPr>
          <w:p w14:paraId="28B57304" w14:textId="77777777" w:rsidR="00391C2D" w:rsidRPr="00F61FBA" w:rsidRDefault="00391C2D" w:rsidP="00E63CC2">
            <w:pPr>
              <w:rPr>
                <w:rFonts w:ascii="Arial" w:eastAsia="Calibri" w:hAnsi="Arial" w:cs="Arial"/>
                <w:sz w:val="24"/>
                <w:szCs w:val="24"/>
              </w:rPr>
            </w:pPr>
          </w:p>
        </w:tc>
        <w:tc>
          <w:tcPr>
            <w:tcW w:w="278" w:type="pct"/>
            <w:gridSpan w:val="2"/>
          </w:tcPr>
          <w:p w14:paraId="540A3845" w14:textId="77777777" w:rsidR="00391C2D" w:rsidRPr="00F61FBA" w:rsidRDefault="00391C2D" w:rsidP="00E63CC2">
            <w:pPr>
              <w:rPr>
                <w:rFonts w:ascii="Arial" w:eastAsia="Calibri" w:hAnsi="Arial" w:cs="Arial"/>
                <w:sz w:val="24"/>
                <w:szCs w:val="24"/>
                <w:lang w:val="mk-MK"/>
              </w:rPr>
            </w:pPr>
          </w:p>
        </w:tc>
        <w:tc>
          <w:tcPr>
            <w:tcW w:w="277" w:type="pct"/>
            <w:gridSpan w:val="3"/>
          </w:tcPr>
          <w:p w14:paraId="271D8469" w14:textId="77777777" w:rsidR="00391C2D" w:rsidRPr="00F61FBA" w:rsidRDefault="00391C2D" w:rsidP="00E63CC2">
            <w:pPr>
              <w:rPr>
                <w:rFonts w:ascii="Arial" w:eastAsia="Calibri" w:hAnsi="Arial" w:cs="Arial"/>
                <w:sz w:val="24"/>
                <w:szCs w:val="24"/>
                <w:lang w:val="mk-MK"/>
              </w:rPr>
            </w:pPr>
          </w:p>
        </w:tc>
        <w:tc>
          <w:tcPr>
            <w:tcW w:w="278" w:type="pct"/>
            <w:gridSpan w:val="2"/>
          </w:tcPr>
          <w:p w14:paraId="326D85B7" w14:textId="77777777" w:rsidR="00391C2D" w:rsidRPr="00F61FBA" w:rsidRDefault="00391C2D" w:rsidP="00E63CC2">
            <w:pPr>
              <w:rPr>
                <w:rFonts w:ascii="Arial" w:eastAsia="Calibri" w:hAnsi="Arial" w:cs="Arial"/>
                <w:sz w:val="24"/>
                <w:szCs w:val="24"/>
                <w:lang w:val="mk-MK"/>
              </w:rPr>
            </w:pPr>
          </w:p>
        </w:tc>
        <w:tc>
          <w:tcPr>
            <w:tcW w:w="316" w:type="pct"/>
            <w:gridSpan w:val="2"/>
          </w:tcPr>
          <w:p w14:paraId="2EAF8197" w14:textId="77777777" w:rsidR="00391C2D" w:rsidRPr="00F61FBA" w:rsidRDefault="00391C2D" w:rsidP="00E63CC2">
            <w:pPr>
              <w:rPr>
                <w:rFonts w:ascii="Arial" w:eastAsia="Calibri" w:hAnsi="Arial" w:cs="Arial"/>
                <w:sz w:val="24"/>
                <w:szCs w:val="24"/>
                <w:lang w:val="mk-MK"/>
              </w:rPr>
            </w:pPr>
          </w:p>
        </w:tc>
      </w:tr>
      <w:tr w:rsidR="00391C2D" w:rsidRPr="00F61FBA" w14:paraId="727E479D" w14:textId="77777777" w:rsidTr="00BF25D4">
        <w:tc>
          <w:tcPr>
            <w:tcW w:w="1524" w:type="pct"/>
          </w:tcPr>
          <w:p w14:paraId="34D3F1F7" w14:textId="77777777" w:rsidR="00391C2D" w:rsidRPr="007541B5" w:rsidRDefault="00391C2D" w:rsidP="00E63CC2">
            <w:pPr>
              <w:rPr>
                <w:rFonts w:ascii="Arial" w:eastAsia="Calibri" w:hAnsi="Arial" w:cs="Arial"/>
                <w:bCs/>
                <w:sz w:val="24"/>
                <w:szCs w:val="24"/>
                <w:lang w:val="mk-MK"/>
              </w:rPr>
            </w:pPr>
            <w:r w:rsidRPr="007541B5">
              <w:rPr>
                <w:rFonts w:ascii="Arial" w:eastAsia="Calibri" w:hAnsi="Arial" w:cs="Arial"/>
                <w:bCs/>
                <w:sz w:val="24"/>
                <w:szCs w:val="24"/>
                <w:lang w:val="mk-MK"/>
              </w:rPr>
              <w:t>Ликовно образ.</w:t>
            </w:r>
          </w:p>
        </w:tc>
        <w:tc>
          <w:tcPr>
            <w:tcW w:w="308" w:type="pct"/>
          </w:tcPr>
          <w:p w14:paraId="41F66566" w14:textId="77777777" w:rsidR="00391C2D" w:rsidRPr="00F61FBA" w:rsidRDefault="00391C2D" w:rsidP="00E63CC2">
            <w:pPr>
              <w:rPr>
                <w:rFonts w:ascii="Arial" w:eastAsia="Calibri" w:hAnsi="Arial" w:cs="Arial"/>
                <w:sz w:val="24"/>
                <w:szCs w:val="24"/>
                <w:lang w:val="mk-MK"/>
              </w:rPr>
            </w:pPr>
          </w:p>
        </w:tc>
        <w:tc>
          <w:tcPr>
            <w:tcW w:w="351" w:type="pct"/>
            <w:gridSpan w:val="2"/>
          </w:tcPr>
          <w:p w14:paraId="249CDDA3" w14:textId="77777777" w:rsidR="00391C2D" w:rsidRPr="00F61FBA" w:rsidRDefault="00391C2D" w:rsidP="00E63CC2">
            <w:pPr>
              <w:rPr>
                <w:rFonts w:ascii="Arial" w:eastAsia="Calibri" w:hAnsi="Arial" w:cs="Arial"/>
                <w:sz w:val="24"/>
                <w:szCs w:val="24"/>
                <w:lang w:val="mk-MK"/>
              </w:rPr>
            </w:pPr>
          </w:p>
        </w:tc>
        <w:tc>
          <w:tcPr>
            <w:tcW w:w="260" w:type="pct"/>
            <w:gridSpan w:val="2"/>
          </w:tcPr>
          <w:p w14:paraId="30EF790D" w14:textId="77777777" w:rsidR="00391C2D" w:rsidRPr="00F61FBA" w:rsidRDefault="00391C2D" w:rsidP="00E63CC2">
            <w:pPr>
              <w:rPr>
                <w:rFonts w:ascii="Arial" w:eastAsia="Calibri" w:hAnsi="Arial" w:cs="Arial"/>
                <w:sz w:val="24"/>
                <w:szCs w:val="24"/>
                <w:lang w:val="mk-MK"/>
              </w:rPr>
            </w:pPr>
          </w:p>
        </w:tc>
        <w:tc>
          <w:tcPr>
            <w:tcW w:w="311" w:type="pct"/>
            <w:gridSpan w:val="3"/>
          </w:tcPr>
          <w:p w14:paraId="6E03C275" w14:textId="77777777" w:rsidR="00391C2D" w:rsidRPr="00F61FBA" w:rsidRDefault="00391C2D" w:rsidP="00E63CC2">
            <w:pPr>
              <w:rPr>
                <w:rFonts w:ascii="Arial" w:eastAsia="Calibri" w:hAnsi="Arial" w:cs="Arial"/>
                <w:sz w:val="24"/>
                <w:szCs w:val="24"/>
                <w:lang w:val="mk-MK"/>
              </w:rPr>
            </w:pPr>
          </w:p>
        </w:tc>
        <w:tc>
          <w:tcPr>
            <w:tcW w:w="265" w:type="pct"/>
          </w:tcPr>
          <w:p w14:paraId="2148016F" w14:textId="77777777" w:rsidR="00391C2D" w:rsidRPr="00F61FBA" w:rsidRDefault="00391C2D" w:rsidP="00E63CC2">
            <w:pPr>
              <w:rPr>
                <w:rFonts w:ascii="Arial" w:eastAsia="Calibri" w:hAnsi="Arial" w:cs="Arial"/>
                <w:sz w:val="24"/>
                <w:szCs w:val="24"/>
                <w:lang w:val="mk-MK"/>
              </w:rPr>
            </w:pPr>
          </w:p>
        </w:tc>
        <w:tc>
          <w:tcPr>
            <w:tcW w:w="278" w:type="pct"/>
            <w:gridSpan w:val="2"/>
          </w:tcPr>
          <w:p w14:paraId="626BCDC6" w14:textId="77777777" w:rsidR="00391C2D" w:rsidRPr="00F61FBA" w:rsidRDefault="00391C2D" w:rsidP="00E63CC2">
            <w:pPr>
              <w:rPr>
                <w:rFonts w:ascii="Arial" w:eastAsia="Calibri" w:hAnsi="Arial" w:cs="Arial"/>
                <w:sz w:val="24"/>
                <w:szCs w:val="24"/>
                <w:lang w:val="mk-MK"/>
              </w:rPr>
            </w:pPr>
          </w:p>
        </w:tc>
        <w:tc>
          <w:tcPr>
            <w:tcW w:w="278" w:type="pct"/>
            <w:gridSpan w:val="2"/>
          </w:tcPr>
          <w:p w14:paraId="5CC20596" w14:textId="77777777" w:rsidR="00391C2D" w:rsidRPr="00F61FBA" w:rsidRDefault="00391C2D" w:rsidP="00E63CC2">
            <w:pPr>
              <w:rPr>
                <w:rFonts w:ascii="Arial" w:eastAsia="Calibri" w:hAnsi="Arial" w:cs="Arial"/>
                <w:sz w:val="24"/>
                <w:szCs w:val="24"/>
                <w:lang w:val="mk-MK"/>
              </w:rPr>
            </w:pPr>
          </w:p>
        </w:tc>
        <w:tc>
          <w:tcPr>
            <w:tcW w:w="277" w:type="pct"/>
            <w:gridSpan w:val="2"/>
          </w:tcPr>
          <w:p w14:paraId="1A5D3179" w14:textId="77777777" w:rsidR="00391C2D" w:rsidRPr="00F61FBA" w:rsidRDefault="00391C2D" w:rsidP="00E63CC2">
            <w:pPr>
              <w:rPr>
                <w:rFonts w:ascii="Arial" w:eastAsia="Calibri" w:hAnsi="Arial" w:cs="Arial"/>
                <w:sz w:val="24"/>
                <w:szCs w:val="24"/>
                <w:lang w:val="mk-MK"/>
              </w:rPr>
            </w:pPr>
          </w:p>
        </w:tc>
        <w:tc>
          <w:tcPr>
            <w:tcW w:w="278" w:type="pct"/>
            <w:gridSpan w:val="2"/>
          </w:tcPr>
          <w:p w14:paraId="043FAA9B" w14:textId="77777777" w:rsidR="00391C2D" w:rsidRPr="00F61FBA" w:rsidRDefault="00391C2D" w:rsidP="00E63CC2">
            <w:pPr>
              <w:rPr>
                <w:rFonts w:ascii="Arial" w:eastAsia="Calibri" w:hAnsi="Arial" w:cs="Arial"/>
                <w:sz w:val="24"/>
                <w:szCs w:val="24"/>
                <w:lang w:val="mk-MK"/>
              </w:rPr>
            </w:pPr>
          </w:p>
        </w:tc>
        <w:tc>
          <w:tcPr>
            <w:tcW w:w="277" w:type="pct"/>
            <w:gridSpan w:val="3"/>
          </w:tcPr>
          <w:p w14:paraId="19809FE7" w14:textId="77777777" w:rsidR="00391C2D" w:rsidRPr="00F61FBA" w:rsidRDefault="00391C2D" w:rsidP="00E63CC2">
            <w:pPr>
              <w:rPr>
                <w:rFonts w:ascii="Arial" w:eastAsia="Calibri" w:hAnsi="Arial" w:cs="Arial"/>
                <w:sz w:val="24"/>
                <w:szCs w:val="24"/>
                <w:lang w:val="mk-MK"/>
              </w:rPr>
            </w:pPr>
          </w:p>
        </w:tc>
        <w:tc>
          <w:tcPr>
            <w:tcW w:w="278" w:type="pct"/>
            <w:gridSpan w:val="2"/>
          </w:tcPr>
          <w:p w14:paraId="76831F1B" w14:textId="77777777" w:rsidR="00391C2D" w:rsidRPr="00F61FBA" w:rsidRDefault="00391C2D" w:rsidP="00E63CC2">
            <w:pPr>
              <w:rPr>
                <w:rFonts w:ascii="Arial" w:eastAsia="Calibri" w:hAnsi="Arial" w:cs="Arial"/>
                <w:sz w:val="24"/>
                <w:szCs w:val="24"/>
                <w:lang w:val="mk-MK"/>
              </w:rPr>
            </w:pPr>
          </w:p>
        </w:tc>
        <w:tc>
          <w:tcPr>
            <w:tcW w:w="316" w:type="pct"/>
            <w:gridSpan w:val="2"/>
          </w:tcPr>
          <w:p w14:paraId="1F4D45DF" w14:textId="77777777" w:rsidR="00391C2D" w:rsidRPr="00F61FBA" w:rsidRDefault="00391C2D" w:rsidP="00E63CC2">
            <w:pPr>
              <w:rPr>
                <w:rFonts w:ascii="Arial" w:eastAsia="Calibri" w:hAnsi="Arial" w:cs="Arial"/>
                <w:sz w:val="24"/>
                <w:szCs w:val="24"/>
                <w:lang w:val="mk-MK"/>
              </w:rPr>
            </w:pPr>
          </w:p>
        </w:tc>
      </w:tr>
      <w:tr w:rsidR="00391C2D" w:rsidRPr="00F61FBA" w14:paraId="5DD38DE2" w14:textId="77777777" w:rsidTr="00BF25D4">
        <w:tc>
          <w:tcPr>
            <w:tcW w:w="1524" w:type="pct"/>
          </w:tcPr>
          <w:p w14:paraId="718E3670" w14:textId="77777777" w:rsidR="00391C2D" w:rsidRPr="007541B5" w:rsidRDefault="00391C2D" w:rsidP="00E63CC2">
            <w:pPr>
              <w:rPr>
                <w:rFonts w:ascii="Arial" w:eastAsia="Calibri" w:hAnsi="Arial" w:cs="Arial"/>
                <w:bCs/>
                <w:sz w:val="24"/>
                <w:szCs w:val="24"/>
                <w:lang w:val="mk-MK"/>
              </w:rPr>
            </w:pPr>
            <w:r w:rsidRPr="007541B5">
              <w:rPr>
                <w:rFonts w:ascii="Arial" w:eastAsia="Calibri" w:hAnsi="Arial" w:cs="Arial"/>
                <w:bCs/>
                <w:sz w:val="24"/>
                <w:szCs w:val="24"/>
                <w:lang w:val="mk-MK"/>
              </w:rPr>
              <w:t>Музичко образ.</w:t>
            </w:r>
          </w:p>
        </w:tc>
        <w:tc>
          <w:tcPr>
            <w:tcW w:w="308" w:type="pct"/>
          </w:tcPr>
          <w:p w14:paraId="77CB4FCF" w14:textId="77777777" w:rsidR="00391C2D" w:rsidRPr="00F61FBA" w:rsidRDefault="00391C2D" w:rsidP="00E63CC2">
            <w:pPr>
              <w:rPr>
                <w:rFonts w:ascii="Arial" w:eastAsia="Calibri" w:hAnsi="Arial" w:cs="Arial"/>
                <w:sz w:val="24"/>
                <w:szCs w:val="24"/>
                <w:lang w:val="mk-MK"/>
              </w:rPr>
            </w:pPr>
          </w:p>
        </w:tc>
        <w:tc>
          <w:tcPr>
            <w:tcW w:w="351" w:type="pct"/>
            <w:gridSpan w:val="2"/>
          </w:tcPr>
          <w:p w14:paraId="4DC1B268" w14:textId="77777777" w:rsidR="00391C2D" w:rsidRPr="00F61FBA" w:rsidRDefault="00391C2D" w:rsidP="00E63CC2">
            <w:pPr>
              <w:rPr>
                <w:rFonts w:ascii="Arial" w:eastAsia="Calibri" w:hAnsi="Arial" w:cs="Arial"/>
                <w:sz w:val="24"/>
                <w:szCs w:val="24"/>
                <w:lang w:val="mk-MK"/>
              </w:rPr>
            </w:pPr>
          </w:p>
        </w:tc>
        <w:tc>
          <w:tcPr>
            <w:tcW w:w="260" w:type="pct"/>
            <w:gridSpan w:val="2"/>
          </w:tcPr>
          <w:p w14:paraId="1AE62383" w14:textId="77777777" w:rsidR="00391C2D" w:rsidRPr="00F61FBA" w:rsidRDefault="00391C2D" w:rsidP="00E63CC2">
            <w:pPr>
              <w:rPr>
                <w:rFonts w:ascii="Arial" w:eastAsia="Calibri" w:hAnsi="Arial" w:cs="Arial"/>
                <w:sz w:val="24"/>
                <w:szCs w:val="24"/>
                <w:lang w:val="mk-MK"/>
              </w:rPr>
            </w:pPr>
          </w:p>
        </w:tc>
        <w:tc>
          <w:tcPr>
            <w:tcW w:w="311" w:type="pct"/>
            <w:gridSpan w:val="3"/>
          </w:tcPr>
          <w:p w14:paraId="09ED295E" w14:textId="77777777" w:rsidR="00391C2D" w:rsidRPr="00F61FBA" w:rsidRDefault="00391C2D" w:rsidP="00E63CC2">
            <w:pPr>
              <w:rPr>
                <w:rFonts w:ascii="Arial" w:eastAsia="Calibri" w:hAnsi="Arial" w:cs="Arial"/>
                <w:sz w:val="24"/>
                <w:szCs w:val="24"/>
                <w:lang w:val="mk-MK"/>
              </w:rPr>
            </w:pPr>
          </w:p>
        </w:tc>
        <w:tc>
          <w:tcPr>
            <w:tcW w:w="265" w:type="pct"/>
          </w:tcPr>
          <w:p w14:paraId="6A58A747" w14:textId="77777777" w:rsidR="00391C2D" w:rsidRPr="00F61FBA" w:rsidRDefault="00391C2D" w:rsidP="00E63CC2">
            <w:pPr>
              <w:rPr>
                <w:rFonts w:ascii="Arial" w:eastAsia="Calibri" w:hAnsi="Arial" w:cs="Arial"/>
                <w:sz w:val="24"/>
                <w:szCs w:val="24"/>
                <w:lang w:val="mk-MK"/>
              </w:rPr>
            </w:pPr>
          </w:p>
        </w:tc>
        <w:tc>
          <w:tcPr>
            <w:tcW w:w="278" w:type="pct"/>
            <w:gridSpan w:val="2"/>
          </w:tcPr>
          <w:p w14:paraId="66164E78" w14:textId="77777777" w:rsidR="00391C2D" w:rsidRPr="00F61FBA" w:rsidRDefault="00391C2D" w:rsidP="00E63CC2">
            <w:pPr>
              <w:rPr>
                <w:rFonts w:ascii="Arial" w:eastAsia="Calibri" w:hAnsi="Arial" w:cs="Arial"/>
                <w:sz w:val="24"/>
                <w:szCs w:val="24"/>
                <w:lang w:val="mk-MK"/>
              </w:rPr>
            </w:pPr>
          </w:p>
        </w:tc>
        <w:tc>
          <w:tcPr>
            <w:tcW w:w="278" w:type="pct"/>
            <w:gridSpan w:val="2"/>
          </w:tcPr>
          <w:p w14:paraId="00CD3F38" w14:textId="77777777" w:rsidR="00391C2D" w:rsidRPr="00F61FBA" w:rsidRDefault="00391C2D" w:rsidP="00E63CC2">
            <w:pPr>
              <w:rPr>
                <w:rFonts w:ascii="Arial" w:eastAsia="Calibri" w:hAnsi="Arial" w:cs="Arial"/>
                <w:sz w:val="24"/>
                <w:szCs w:val="24"/>
                <w:lang w:val="mk-MK"/>
              </w:rPr>
            </w:pPr>
          </w:p>
        </w:tc>
        <w:tc>
          <w:tcPr>
            <w:tcW w:w="277" w:type="pct"/>
            <w:gridSpan w:val="2"/>
          </w:tcPr>
          <w:p w14:paraId="5CFEF0DA" w14:textId="77777777" w:rsidR="00391C2D" w:rsidRPr="00F61FBA" w:rsidRDefault="00391C2D" w:rsidP="00E63CC2">
            <w:pPr>
              <w:rPr>
                <w:rFonts w:ascii="Arial" w:eastAsia="Calibri" w:hAnsi="Arial" w:cs="Arial"/>
                <w:sz w:val="24"/>
                <w:szCs w:val="24"/>
                <w:lang w:val="mk-MK"/>
              </w:rPr>
            </w:pPr>
          </w:p>
        </w:tc>
        <w:tc>
          <w:tcPr>
            <w:tcW w:w="278" w:type="pct"/>
            <w:gridSpan w:val="2"/>
          </w:tcPr>
          <w:p w14:paraId="3B6ACD2A" w14:textId="77777777" w:rsidR="00391C2D" w:rsidRPr="00F61FBA" w:rsidRDefault="00391C2D" w:rsidP="00E63CC2">
            <w:pPr>
              <w:rPr>
                <w:rFonts w:ascii="Arial" w:eastAsia="Calibri" w:hAnsi="Arial" w:cs="Arial"/>
                <w:sz w:val="24"/>
                <w:szCs w:val="24"/>
                <w:lang w:val="mk-MK"/>
              </w:rPr>
            </w:pPr>
          </w:p>
        </w:tc>
        <w:tc>
          <w:tcPr>
            <w:tcW w:w="277" w:type="pct"/>
            <w:gridSpan w:val="3"/>
          </w:tcPr>
          <w:p w14:paraId="0B4D8DC4" w14:textId="77777777" w:rsidR="00391C2D" w:rsidRPr="00F61FBA" w:rsidRDefault="00391C2D" w:rsidP="00E63CC2">
            <w:pPr>
              <w:rPr>
                <w:rFonts w:ascii="Arial" w:eastAsia="Calibri" w:hAnsi="Arial" w:cs="Arial"/>
                <w:sz w:val="24"/>
                <w:szCs w:val="24"/>
                <w:lang w:val="mk-MK"/>
              </w:rPr>
            </w:pPr>
          </w:p>
        </w:tc>
        <w:tc>
          <w:tcPr>
            <w:tcW w:w="278" w:type="pct"/>
            <w:gridSpan w:val="2"/>
          </w:tcPr>
          <w:p w14:paraId="394452F3" w14:textId="77777777" w:rsidR="00391C2D" w:rsidRPr="00F61FBA" w:rsidRDefault="00391C2D" w:rsidP="00E63CC2">
            <w:pPr>
              <w:rPr>
                <w:rFonts w:ascii="Arial" w:eastAsia="Calibri" w:hAnsi="Arial" w:cs="Arial"/>
                <w:sz w:val="24"/>
                <w:szCs w:val="24"/>
                <w:lang w:val="mk-MK"/>
              </w:rPr>
            </w:pPr>
          </w:p>
        </w:tc>
        <w:tc>
          <w:tcPr>
            <w:tcW w:w="316" w:type="pct"/>
            <w:gridSpan w:val="2"/>
          </w:tcPr>
          <w:p w14:paraId="0D2EF757" w14:textId="77777777" w:rsidR="00391C2D" w:rsidRPr="00F61FBA" w:rsidRDefault="00391C2D" w:rsidP="00E63CC2">
            <w:pPr>
              <w:rPr>
                <w:rFonts w:ascii="Arial" w:eastAsia="Calibri" w:hAnsi="Arial" w:cs="Arial"/>
                <w:sz w:val="24"/>
                <w:szCs w:val="24"/>
                <w:lang w:val="mk-MK"/>
              </w:rPr>
            </w:pPr>
          </w:p>
        </w:tc>
      </w:tr>
      <w:tr w:rsidR="00391C2D" w:rsidRPr="00F61FBA" w14:paraId="76A83A71" w14:textId="77777777" w:rsidTr="00BF25D4">
        <w:tc>
          <w:tcPr>
            <w:tcW w:w="1524" w:type="pct"/>
          </w:tcPr>
          <w:p w14:paraId="17F709AB" w14:textId="77777777" w:rsidR="00391C2D" w:rsidRPr="007541B5" w:rsidRDefault="00391C2D" w:rsidP="00E63CC2">
            <w:pPr>
              <w:rPr>
                <w:rFonts w:ascii="Arial" w:eastAsia="Calibri" w:hAnsi="Arial" w:cs="Arial"/>
                <w:bCs/>
                <w:sz w:val="24"/>
                <w:szCs w:val="24"/>
                <w:lang w:val="mk-MK"/>
              </w:rPr>
            </w:pPr>
            <w:r w:rsidRPr="007541B5">
              <w:rPr>
                <w:rFonts w:ascii="Arial" w:eastAsia="Calibri" w:hAnsi="Arial" w:cs="Arial"/>
                <w:bCs/>
                <w:sz w:val="24"/>
                <w:szCs w:val="24"/>
                <w:lang w:val="mk-MK"/>
              </w:rPr>
              <w:lastRenderedPageBreak/>
              <w:t>Физичко и здрав. образ.</w:t>
            </w:r>
          </w:p>
        </w:tc>
        <w:tc>
          <w:tcPr>
            <w:tcW w:w="308" w:type="pct"/>
          </w:tcPr>
          <w:p w14:paraId="7B3AB48B" w14:textId="77777777" w:rsidR="00391C2D" w:rsidRPr="00F61FBA" w:rsidRDefault="00391C2D" w:rsidP="00E63CC2">
            <w:pPr>
              <w:rPr>
                <w:rFonts w:ascii="Arial" w:eastAsia="Calibri" w:hAnsi="Arial" w:cs="Arial"/>
                <w:sz w:val="24"/>
                <w:szCs w:val="24"/>
                <w:lang w:val="mk-MK"/>
              </w:rPr>
            </w:pPr>
          </w:p>
        </w:tc>
        <w:tc>
          <w:tcPr>
            <w:tcW w:w="351" w:type="pct"/>
            <w:gridSpan w:val="2"/>
          </w:tcPr>
          <w:p w14:paraId="162D2705" w14:textId="77777777" w:rsidR="00391C2D" w:rsidRPr="00F61FBA" w:rsidRDefault="00391C2D" w:rsidP="00E63CC2">
            <w:pPr>
              <w:rPr>
                <w:rFonts w:ascii="Arial" w:eastAsia="Calibri" w:hAnsi="Arial" w:cs="Arial"/>
                <w:sz w:val="24"/>
                <w:szCs w:val="24"/>
                <w:lang w:val="mk-MK"/>
              </w:rPr>
            </w:pPr>
          </w:p>
        </w:tc>
        <w:tc>
          <w:tcPr>
            <w:tcW w:w="260" w:type="pct"/>
            <w:gridSpan w:val="2"/>
          </w:tcPr>
          <w:p w14:paraId="5D3E9B4B" w14:textId="77777777" w:rsidR="00391C2D" w:rsidRPr="00F61FBA" w:rsidRDefault="00391C2D" w:rsidP="00E63CC2">
            <w:pPr>
              <w:rPr>
                <w:rFonts w:ascii="Arial" w:eastAsia="Calibri" w:hAnsi="Arial" w:cs="Arial"/>
                <w:sz w:val="24"/>
                <w:szCs w:val="24"/>
                <w:lang w:val="mk-MK"/>
              </w:rPr>
            </w:pPr>
          </w:p>
        </w:tc>
        <w:tc>
          <w:tcPr>
            <w:tcW w:w="311" w:type="pct"/>
            <w:gridSpan w:val="3"/>
          </w:tcPr>
          <w:p w14:paraId="45D87A17" w14:textId="77777777" w:rsidR="00391C2D" w:rsidRPr="00F61FBA" w:rsidRDefault="00391C2D" w:rsidP="00E63CC2">
            <w:pPr>
              <w:rPr>
                <w:rFonts w:ascii="Arial" w:eastAsia="Calibri" w:hAnsi="Arial" w:cs="Arial"/>
                <w:sz w:val="24"/>
                <w:szCs w:val="24"/>
                <w:lang w:val="mk-MK"/>
              </w:rPr>
            </w:pPr>
          </w:p>
        </w:tc>
        <w:tc>
          <w:tcPr>
            <w:tcW w:w="265" w:type="pct"/>
          </w:tcPr>
          <w:p w14:paraId="1CD0A923" w14:textId="77777777" w:rsidR="00391C2D" w:rsidRPr="00F61FBA" w:rsidRDefault="00391C2D" w:rsidP="00E63CC2">
            <w:pPr>
              <w:rPr>
                <w:rFonts w:ascii="Arial" w:eastAsia="Calibri" w:hAnsi="Arial" w:cs="Arial"/>
                <w:sz w:val="24"/>
                <w:szCs w:val="24"/>
                <w:lang w:val="mk-MK"/>
              </w:rPr>
            </w:pPr>
          </w:p>
        </w:tc>
        <w:tc>
          <w:tcPr>
            <w:tcW w:w="278" w:type="pct"/>
            <w:gridSpan w:val="2"/>
          </w:tcPr>
          <w:p w14:paraId="0BF562F5" w14:textId="77777777" w:rsidR="00391C2D" w:rsidRPr="00F61FBA" w:rsidRDefault="00391C2D" w:rsidP="00E63CC2">
            <w:pPr>
              <w:rPr>
                <w:rFonts w:ascii="Arial" w:eastAsia="Calibri" w:hAnsi="Arial" w:cs="Arial"/>
                <w:sz w:val="24"/>
                <w:szCs w:val="24"/>
                <w:lang w:val="mk-MK"/>
              </w:rPr>
            </w:pPr>
          </w:p>
        </w:tc>
        <w:tc>
          <w:tcPr>
            <w:tcW w:w="278" w:type="pct"/>
            <w:gridSpan w:val="2"/>
          </w:tcPr>
          <w:p w14:paraId="5FE2102B" w14:textId="77777777" w:rsidR="00391C2D" w:rsidRPr="00F61FBA" w:rsidRDefault="00391C2D" w:rsidP="00E63CC2">
            <w:pPr>
              <w:rPr>
                <w:rFonts w:ascii="Arial" w:eastAsia="Calibri" w:hAnsi="Arial" w:cs="Arial"/>
                <w:sz w:val="24"/>
                <w:szCs w:val="24"/>
                <w:lang w:val="mk-MK"/>
              </w:rPr>
            </w:pPr>
          </w:p>
        </w:tc>
        <w:tc>
          <w:tcPr>
            <w:tcW w:w="277" w:type="pct"/>
            <w:gridSpan w:val="2"/>
          </w:tcPr>
          <w:p w14:paraId="7E93202D" w14:textId="77777777" w:rsidR="00391C2D" w:rsidRPr="00F61FBA" w:rsidRDefault="00391C2D" w:rsidP="00E63CC2">
            <w:pPr>
              <w:rPr>
                <w:rFonts w:ascii="Arial" w:eastAsia="Calibri" w:hAnsi="Arial" w:cs="Arial"/>
                <w:sz w:val="24"/>
                <w:szCs w:val="24"/>
                <w:lang w:val="mk-MK"/>
              </w:rPr>
            </w:pPr>
          </w:p>
        </w:tc>
        <w:tc>
          <w:tcPr>
            <w:tcW w:w="278" w:type="pct"/>
            <w:gridSpan w:val="2"/>
          </w:tcPr>
          <w:p w14:paraId="6D466764" w14:textId="77777777" w:rsidR="00391C2D" w:rsidRPr="00F61FBA" w:rsidRDefault="00391C2D" w:rsidP="00E63CC2">
            <w:pPr>
              <w:rPr>
                <w:rFonts w:ascii="Arial" w:eastAsia="Calibri" w:hAnsi="Arial" w:cs="Arial"/>
                <w:sz w:val="24"/>
                <w:szCs w:val="24"/>
                <w:lang w:val="mk-MK"/>
              </w:rPr>
            </w:pPr>
          </w:p>
        </w:tc>
        <w:tc>
          <w:tcPr>
            <w:tcW w:w="277" w:type="pct"/>
            <w:gridSpan w:val="3"/>
          </w:tcPr>
          <w:p w14:paraId="40F949B6" w14:textId="77777777" w:rsidR="00391C2D" w:rsidRPr="00F61FBA" w:rsidRDefault="00391C2D" w:rsidP="00E63CC2">
            <w:pPr>
              <w:rPr>
                <w:rFonts w:ascii="Arial" w:eastAsia="Calibri" w:hAnsi="Arial" w:cs="Arial"/>
                <w:sz w:val="24"/>
                <w:szCs w:val="24"/>
                <w:lang w:val="mk-MK"/>
              </w:rPr>
            </w:pPr>
          </w:p>
        </w:tc>
        <w:tc>
          <w:tcPr>
            <w:tcW w:w="278" w:type="pct"/>
            <w:gridSpan w:val="2"/>
          </w:tcPr>
          <w:p w14:paraId="368D91A0" w14:textId="77777777" w:rsidR="00391C2D" w:rsidRPr="00F61FBA" w:rsidRDefault="00391C2D" w:rsidP="00E63CC2">
            <w:pPr>
              <w:rPr>
                <w:rFonts w:ascii="Arial" w:eastAsia="Calibri" w:hAnsi="Arial" w:cs="Arial"/>
                <w:sz w:val="24"/>
                <w:szCs w:val="24"/>
                <w:lang w:val="mk-MK"/>
              </w:rPr>
            </w:pPr>
          </w:p>
        </w:tc>
        <w:tc>
          <w:tcPr>
            <w:tcW w:w="316" w:type="pct"/>
            <w:gridSpan w:val="2"/>
          </w:tcPr>
          <w:p w14:paraId="70187E0A" w14:textId="77777777" w:rsidR="00391C2D" w:rsidRPr="00F61FBA" w:rsidRDefault="00391C2D" w:rsidP="00E63CC2">
            <w:pPr>
              <w:rPr>
                <w:rFonts w:ascii="Arial" w:eastAsia="Calibri" w:hAnsi="Arial" w:cs="Arial"/>
                <w:sz w:val="24"/>
                <w:szCs w:val="24"/>
                <w:lang w:val="mk-MK"/>
              </w:rPr>
            </w:pPr>
          </w:p>
        </w:tc>
      </w:tr>
      <w:tr w:rsidR="00391C2D" w:rsidRPr="00F61FBA" w14:paraId="16DD8627" w14:textId="77777777" w:rsidTr="00BF25D4">
        <w:tc>
          <w:tcPr>
            <w:tcW w:w="1524" w:type="pct"/>
          </w:tcPr>
          <w:p w14:paraId="2ED70826" w14:textId="77777777" w:rsidR="00391C2D" w:rsidRPr="007541B5" w:rsidRDefault="00391C2D" w:rsidP="00E63CC2">
            <w:pPr>
              <w:rPr>
                <w:rFonts w:ascii="Arial" w:eastAsia="Calibri" w:hAnsi="Arial" w:cs="Arial"/>
                <w:bCs/>
                <w:sz w:val="24"/>
                <w:szCs w:val="24"/>
                <w:lang w:val="mk-MK"/>
              </w:rPr>
            </w:pPr>
            <w:r w:rsidRPr="007541B5">
              <w:rPr>
                <w:rFonts w:ascii="Arial" w:eastAsia="Calibri" w:hAnsi="Arial" w:cs="Arial"/>
                <w:bCs/>
                <w:sz w:val="24"/>
                <w:szCs w:val="24"/>
                <w:lang w:val="mk-MK"/>
              </w:rPr>
              <w:t>Работа со компјутер</w:t>
            </w:r>
          </w:p>
        </w:tc>
        <w:tc>
          <w:tcPr>
            <w:tcW w:w="308" w:type="pct"/>
          </w:tcPr>
          <w:p w14:paraId="0A606077" w14:textId="77777777" w:rsidR="00391C2D" w:rsidRPr="00F61FBA" w:rsidRDefault="00391C2D" w:rsidP="00E63CC2">
            <w:pPr>
              <w:rPr>
                <w:rFonts w:ascii="Arial" w:eastAsia="Calibri" w:hAnsi="Arial" w:cs="Arial"/>
                <w:sz w:val="24"/>
                <w:szCs w:val="24"/>
                <w:lang w:val="mk-MK"/>
              </w:rPr>
            </w:pPr>
          </w:p>
        </w:tc>
        <w:tc>
          <w:tcPr>
            <w:tcW w:w="351" w:type="pct"/>
            <w:gridSpan w:val="2"/>
          </w:tcPr>
          <w:p w14:paraId="2E6173B9" w14:textId="77777777" w:rsidR="00391C2D" w:rsidRPr="00F61FBA" w:rsidRDefault="00391C2D" w:rsidP="00E63CC2">
            <w:pPr>
              <w:rPr>
                <w:rFonts w:ascii="Arial" w:eastAsia="Calibri" w:hAnsi="Arial" w:cs="Arial"/>
                <w:sz w:val="24"/>
                <w:szCs w:val="24"/>
                <w:lang w:val="mk-MK"/>
              </w:rPr>
            </w:pPr>
          </w:p>
        </w:tc>
        <w:tc>
          <w:tcPr>
            <w:tcW w:w="260" w:type="pct"/>
            <w:gridSpan w:val="2"/>
          </w:tcPr>
          <w:p w14:paraId="6BA1466A" w14:textId="77777777" w:rsidR="00391C2D" w:rsidRPr="00F61FBA" w:rsidRDefault="00391C2D" w:rsidP="00E63CC2">
            <w:pPr>
              <w:rPr>
                <w:rFonts w:ascii="Arial" w:eastAsia="Calibri" w:hAnsi="Arial" w:cs="Arial"/>
                <w:sz w:val="24"/>
                <w:szCs w:val="24"/>
                <w:lang w:val="mk-MK"/>
              </w:rPr>
            </w:pPr>
          </w:p>
        </w:tc>
        <w:tc>
          <w:tcPr>
            <w:tcW w:w="311" w:type="pct"/>
            <w:gridSpan w:val="3"/>
          </w:tcPr>
          <w:p w14:paraId="251731EB" w14:textId="77777777" w:rsidR="00391C2D" w:rsidRPr="00F61FBA" w:rsidRDefault="00391C2D" w:rsidP="00E63CC2">
            <w:pPr>
              <w:rPr>
                <w:rFonts w:ascii="Arial" w:eastAsia="Calibri" w:hAnsi="Arial" w:cs="Arial"/>
                <w:sz w:val="24"/>
                <w:szCs w:val="24"/>
                <w:lang w:val="mk-MK"/>
              </w:rPr>
            </w:pPr>
          </w:p>
        </w:tc>
        <w:tc>
          <w:tcPr>
            <w:tcW w:w="265" w:type="pct"/>
          </w:tcPr>
          <w:p w14:paraId="05E2BCF2" w14:textId="77777777" w:rsidR="00391C2D" w:rsidRPr="00F61FBA" w:rsidRDefault="00391C2D" w:rsidP="00E63CC2">
            <w:pPr>
              <w:rPr>
                <w:rFonts w:ascii="Arial" w:eastAsia="Calibri" w:hAnsi="Arial" w:cs="Arial"/>
                <w:sz w:val="24"/>
                <w:szCs w:val="24"/>
                <w:lang w:val="mk-MK"/>
              </w:rPr>
            </w:pPr>
          </w:p>
        </w:tc>
        <w:tc>
          <w:tcPr>
            <w:tcW w:w="278" w:type="pct"/>
            <w:gridSpan w:val="2"/>
          </w:tcPr>
          <w:p w14:paraId="667748B5" w14:textId="77777777" w:rsidR="00391C2D" w:rsidRPr="00F61FBA" w:rsidRDefault="00391C2D" w:rsidP="00E63CC2">
            <w:pPr>
              <w:rPr>
                <w:rFonts w:ascii="Arial" w:eastAsia="Calibri" w:hAnsi="Arial" w:cs="Arial"/>
                <w:sz w:val="24"/>
                <w:szCs w:val="24"/>
                <w:lang w:val="mk-MK"/>
              </w:rPr>
            </w:pPr>
          </w:p>
        </w:tc>
        <w:tc>
          <w:tcPr>
            <w:tcW w:w="278" w:type="pct"/>
            <w:gridSpan w:val="2"/>
          </w:tcPr>
          <w:p w14:paraId="092D3BD2" w14:textId="77777777" w:rsidR="00391C2D" w:rsidRPr="00F61FBA" w:rsidRDefault="00391C2D" w:rsidP="00E63CC2">
            <w:pPr>
              <w:rPr>
                <w:rFonts w:ascii="Arial" w:eastAsia="Calibri" w:hAnsi="Arial" w:cs="Arial"/>
                <w:sz w:val="24"/>
                <w:szCs w:val="24"/>
                <w:lang w:val="mk-MK"/>
              </w:rPr>
            </w:pPr>
          </w:p>
        </w:tc>
        <w:tc>
          <w:tcPr>
            <w:tcW w:w="277" w:type="pct"/>
            <w:gridSpan w:val="2"/>
          </w:tcPr>
          <w:p w14:paraId="275CA8A1" w14:textId="77777777" w:rsidR="00391C2D" w:rsidRPr="00F61FBA" w:rsidRDefault="00391C2D" w:rsidP="00E63CC2">
            <w:pPr>
              <w:rPr>
                <w:rFonts w:ascii="Arial" w:eastAsia="Calibri" w:hAnsi="Arial" w:cs="Arial"/>
                <w:sz w:val="24"/>
                <w:szCs w:val="24"/>
                <w:lang w:val="mk-MK"/>
              </w:rPr>
            </w:pPr>
          </w:p>
        </w:tc>
        <w:tc>
          <w:tcPr>
            <w:tcW w:w="278" w:type="pct"/>
            <w:gridSpan w:val="2"/>
          </w:tcPr>
          <w:p w14:paraId="28BDEAF4" w14:textId="77777777" w:rsidR="00391C2D" w:rsidRPr="00F61FBA" w:rsidRDefault="00391C2D" w:rsidP="00E63CC2">
            <w:pPr>
              <w:rPr>
                <w:rFonts w:ascii="Arial" w:eastAsia="Calibri" w:hAnsi="Arial" w:cs="Arial"/>
                <w:sz w:val="24"/>
                <w:szCs w:val="24"/>
                <w:lang w:val="mk-MK"/>
              </w:rPr>
            </w:pPr>
          </w:p>
        </w:tc>
        <w:tc>
          <w:tcPr>
            <w:tcW w:w="277" w:type="pct"/>
            <w:gridSpan w:val="3"/>
          </w:tcPr>
          <w:p w14:paraId="18EB4A8A" w14:textId="77777777" w:rsidR="00391C2D" w:rsidRPr="00F61FBA" w:rsidRDefault="00391C2D" w:rsidP="00E63CC2">
            <w:pPr>
              <w:rPr>
                <w:rFonts w:ascii="Arial" w:eastAsia="Calibri" w:hAnsi="Arial" w:cs="Arial"/>
                <w:sz w:val="24"/>
                <w:szCs w:val="24"/>
                <w:lang w:val="mk-MK"/>
              </w:rPr>
            </w:pPr>
          </w:p>
        </w:tc>
        <w:tc>
          <w:tcPr>
            <w:tcW w:w="278" w:type="pct"/>
            <w:gridSpan w:val="2"/>
          </w:tcPr>
          <w:p w14:paraId="159756F1" w14:textId="77777777" w:rsidR="00391C2D" w:rsidRPr="00F61FBA" w:rsidRDefault="00391C2D" w:rsidP="00E63CC2">
            <w:pPr>
              <w:rPr>
                <w:rFonts w:ascii="Arial" w:eastAsia="Calibri" w:hAnsi="Arial" w:cs="Arial"/>
                <w:sz w:val="24"/>
                <w:szCs w:val="24"/>
                <w:lang w:val="mk-MK"/>
              </w:rPr>
            </w:pPr>
          </w:p>
        </w:tc>
        <w:tc>
          <w:tcPr>
            <w:tcW w:w="316" w:type="pct"/>
            <w:gridSpan w:val="2"/>
          </w:tcPr>
          <w:p w14:paraId="69EF27FA" w14:textId="77777777" w:rsidR="00391C2D" w:rsidRPr="00F61FBA" w:rsidRDefault="00391C2D" w:rsidP="00E63CC2">
            <w:pPr>
              <w:rPr>
                <w:rFonts w:ascii="Arial" w:eastAsia="Calibri" w:hAnsi="Arial" w:cs="Arial"/>
                <w:sz w:val="24"/>
                <w:szCs w:val="24"/>
                <w:lang w:val="mk-MK"/>
              </w:rPr>
            </w:pPr>
          </w:p>
        </w:tc>
      </w:tr>
      <w:tr w:rsidR="00391C2D" w:rsidRPr="00F61FBA" w14:paraId="5722FA86" w14:textId="77777777" w:rsidTr="00BF25D4">
        <w:tc>
          <w:tcPr>
            <w:tcW w:w="1524" w:type="pct"/>
          </w:tcPr>
          <w:p w14:paraId="4B7041F6" w14:textId="77777777" w:rsidR="00391C2D" w:rsidRPr="007541B5" w:rsidRDefault="00391C2D" w:rsidP="00E63CC2">
            <w:pPr>
              <w:rPr>
                <w:rFonts w:ascii="Arial" w:eastAsia="Calibri" w:hAnsi="Arial" w:cs="Arial"/>
                <w:bCs/>
                <w:sz w:val="24"/>
                <w:szCs w:val="24"/>
                <w:lang w:val="mk-MK"/>
              </w:rPr>
            </w:pPr>
            <w:r w:rsidRPr="007541B5">
              <w:rPr>
                <w:rFonts w:ascii="Arial" w:eastAsia="Calibri" w:hAnsi="Arial" w:cs="Arial"/>
                <w:bCs/>
                <w:sz w:val="24"/>
                <w:szCs w:val="24"/>
                <w:lang w:val="mk-MK"/>
              </w:rPr>
              <w:t>Техничко образование</w:t>
            </w:r>
          </w:p>
        </w:tc>
        <w:tc>
          <w:tcPr>
            <w:tcW w:w="308" w:type="pct"/>
          </w:tcPr>
          <w:p w14:paraId="2C9F5242" w14:textId="77777777" w:rsidR="00391C2D" w:rsidRPr="00F61FBA" w:rsidRDefault="00391C2D" w:rsidP="00E63CC2">
            <w:pPr>
              <w:rPr>
                <w:rFonts w:ascii="Arial" w:eastAsia="Calibri" w:hAnsi="Arial" w:cs="Arial"/>
                <w:sz w:val="24"/>
                <w:szCs w:val="24"/>
                <w:lang w:val="mk-MK"/>
              </w:rPr>
            </w:pPr>
          </w:p>
        </w:tc>
        <w:tc>
          <w:tcPr>
            <w:tcW w:w="351" w:type="pct"/>
            <w:gridSpan w:val="2"/>
          </w:tcPr>
          <w:p w14:paraId="77238A49" w14:textId="77777777" w:rsidR="00391C2D" w:rsidRPr="00F61FBA" w:rsidRDefault="00391C2D" w:rsidP="00E63CC2">
            <w:pPr>
              <w:rPr>
                <w:rFonts w:ascii="Arial" w:eastAsia="Calibri" w:hAnsi="Arial" w:cs="Arial"/>
                <w:sz w:val="24"/>
                <w:szCs w:val="24"/>
                <w:lang w:val="mk-MK"/>
              </w:rPr>
            </w:pPr>
          </w:p>
        </w:tc>
        <w:tc>
          <w:tcPr>
            <w:tcW w:w="260" w:type="pct"/>
            <w:gridSpan w:val="2"/>
          </w:tcPr>
          <w:p w14:paraId="297D0A55" w14:textId="77777777" w:rsidR="00391C2D" w:rsidRPr="00F61FBA" w:rsidRDefault="00391C2D" w:rsidP="00E63CC2">
            <w:pPr>
              <w:rPr>
                <w:rFonts w:ascii="Arial" w:eastAsia="Calibri" w:hAnsi="Arial" w:cs="Arial"/>
                <w:sz w:val="24"/>
                <w:szCs w:val="24"/>
                <w:lang w:val="mk-MK"/>
              </w:rPr>
            </w:pPr>
          </w:p>
        </w:tc>
        <w:tc>
          <w:tcPr>
            <w:tcW w:w="311" w:type="pct"/>
            <w:gridSpan w:val="3"/>
          </w:tcPr>
          <w:p w14:paraId="3D022370" w14:textId="77777777" w:rsidR="00391C2D" w:rsidRPr="00F61FBA" w:rsidRDefault="00391C2D" w:rsidP="00E63CC2">
            <w:pPr>
              <w:rPr>
                <w:rFonts w:ascii="Arial" w:eastAsia="Calibri" w:hAnsi="Arial" w:cs="Arial"/>
                <w:sz w:val="24"/>
                <w:szCs w:val="24"/>
                <w:lang w:val="mk-MK"/>
              </w:rPr>
            </w:pPr>
          </w:p>
        </w:tc>
        <w:tc>
          <w:tcPr>
            <w:tcW w:w="265" w:type="pct"/>
          </w:tcPr>
          <w:p w14:paraId="1616613F" w14:textId="77777777" w:rsidR="00391C2D" w:rsidRPr="00F61FBA" w:rsidRDefault="00391C2D" w:rsidP="00E63CC2">
            <w:pPr>
              <w:rPr>
                <w:rFonts w:ascii="Arial" w:eastAsia="Calibri" w:hAnsi="Arial" w:cs="Arial"/>
                <w:sz w:val="24"/>
                <w:szCs w:val="24"/>
                <w:lang w:val="mk-MK"/>
              </w:rPr>
            </w:pPr>
          </w:p>
        </w:tc>
        <w:tc>
          <w:tcPr>
            <w:tcW w:w="278" w:type="pct"/>
            <w:gridSpan w:val="2"/>
          </w:tcPr>
          <w:p w14:paraId="739D7464" w14:textId="77777777" w:rsidR="00391C2D" w:rsidRPr="00F61FBA" w:rsidRDefault="00391C2D" w:rsidP="00E63CC2">
            <w:pPr>
              <w:rPr>
                <w:rFonts w:ascii="Arial" w:eastAsia="Calibri" w:hAnsi="Arial" w:cs="Arial"/>
                <w:sz w:val="24"/>
                <w:szCs w:val="24"/>
                <w:lang w:val="mk-MK"/>
              </w:rPr>
            </w:pPr>
          </w:p>
        </w:tc>
        <w:tc>
          <w:tcPr>
            <w:tcW w:w="278" w:type="pct"/>
            <w:gridSpan w:val="2"/>
          </w:tcPr>
          <w:p w14:paraId="7A871D9B" w14:textId="77777777" w:rsidR="00391C2D" w:rsidRPr="00F61FBA" w:rsidRDefault="00391C2D" w:rsidP="00E63CC2">
            <w:pPr>
              <w:rPr>
                <w:rFonts w:ascii="Arial" w:eastAsia="Calibri" w:hAnsi="Arial" w:cs="Arial"/>
                <w:sz w:val="24"/>
                <w:szCs w:val="24"/>
                <w:lang w:val="mk-MK"/>
              </w:rPr>
            </w:pPr>
          </w:p>
        </w:tc>
        <w:tc>
          <w:tcPr>
            <w:tcW w:w="277" w:type="pct"/>
            <w:gridSpan w:val="2"/>
          </w:tcPr>
          <w:p w14:paraId="2C87B820" w14:textId="77777777" w:rsidR="00391C2D" w:rsidRPr="00F61FBA" w:rsidRDefault="00391C2D" w:rsidP="00E63CC2">
            <w:pPr>
              <w:rPr>
                <w:rFonts w:ascii="Arial" w:eastAsia="Calibri" w:hAnsi="Arial" w:cs="Arial"/>
                <w:sz w:val="24"/>
                <w:szCs w:val="24"/>
                <w:lang w:val="mk-MK"/>
              </w:rPr>
            </w:pPr>
          </w:p>
        </w:tc>
        <w:tc>
          <w:tcPr>
            <w:tcW w:w="278" w:type="pct"/>
            <w:gridSpan w:val="2"/>
          </w:tcPr>
          <w:p w14:paraId="6DAF5DFE" w14:textId="77777777" w:rsidR="00391C2D" w:rsidRPr="00F61FBA" w:rsidRDefault="00391C2D" w:rsidP="00E63CC2">
            <w:pPr>
              <w:rPr>
                <w:rFonts w:ascii="Arial" w:eastAsia="Calibri" w:hAnsi="Arial" w:cs="Arial"/>
                <w:sz w:val="24"/>
                <w:szCs w:val="24"/>
                <w:lang w:val="mk-MK"/>
              </w:rPr>
            </w:pPr>
          </w:p>
        </w:tc>
        <w:tc>
          <w:tcPr>
            <w:tcW w:w="277" w:type="pct"/>
            <w:gridSpan w:val="3"/>
          </w:tcPr>
          <w:p w14:paraId="7BB5C637" w14:textId="77777777" w:rsidR="00391C2D" w:rsidRPr="00F61FBA" w:rsidRDefault="00391C2D" w:rsidP="00E63CC2">
            <w:pPr>
              <w:rPr>
                <w:rFonts w:ascii="Arial" w:eastAsia="Calibri" w:hAnsi="Arial" w:cs="Arial"/>
                <w:sz w:val="24"/>
                <w:szCs w:val="24"/>
                <w:lang w:val="mk-MK"/>
              </w:rPr>
            </w:pPr>
          </w:p>
        </w:tc>
        <w:tc>
          <w:tcPr>
            <w:tcW w:w="278" w:type="pct"/>
            <w:gridSpan w:val="2"/>
          </w:tcPr>
          <w:p w14:paraId="07823062" w14:textId="77777777" w:rsidR="00391C2D" w:rsidRPr="00F61FBA" w:rsidRDefault="00391C2D" w:rsidP="00E63CC2">
            <w:pPr>
              <w:rPr>
                <w:rFonts w:ascii="Arial" w:eastAsia="Calibri" w:hAnsi="Arial" w:cs="Arial"/>
                <w:sz w:val="24"/>
                <w:szCs w:val="24"/>
                <w:lang w:val="mk-MK"/>
              </w:rPr>
            </w:pPr>
          </w:p>
        </w:tc>
        <w:tc>
          <w:tcPr>
            <w:tcW w:w="316" w:type="pct"/>
            <w:gridSpan w:val="2"/>
          </w:tcPr>
          <w:p w14:paraId="2886D195" w14:textId="77777777" w:rsidR="00391C2D" w:rsidRPr="00F61FBA" w:rsidRDefault="00391C2D" w:rsidP="00E63CC2">
            <w:pPr>
              <w:rPr>
                <w:rFonts w:ascii="Arial" w:eastAsia="Calibri" w:hAnsi="Arial" w:cs="Arial"/>
                <w:sz w:val="24"/>
                <w:szCs w:val="24"/>
                <w:lang w:val="mk-MK"/>
              </w:rPr>
            </w:pPr>
          </w:p>
        </w:tc>
      </w:tr>
    </w:tbl>
    <w:p w14:paraId="73F1C5C3" w14:textId="77777777" w:rsidR="00571B4A" w:rsidRPr="008073ED" w:rsidRDefault="00B80E62" w:rsidP="00571B4A">
      <w:pPr>
        <w:widowControl w:val="0"/>
        <w:tabs>
          <w:tab w:val="left" w:pos="1410"/>
        </w:tabs>
        <w:rPr>
          <w:rFonts w:ascii="Arial" w:eastAsia="Times New Roman" w:hAnsi="Arial" w:cs="Arial"/>
          <w:b/>
          <w:color w:val="000000" w:themeColor="text1"/>
          <w:kern w:val="2"/>
          <w:sz w:val="28"/>
          <w:szCs w:val="28"/>
          <w:lang w:val="mk-MK" w:eastAsia="zh-CN"/>
        </w:rPr>
      </w:pPr>
      <w:proofErr w:type="spellStart"/>
      <w:r w:rsidRPr="008073ED">
        <w:rPr>
          <w:rFonts w:ascii="Arial" w:eastAsia="Times New Roman" w:hAnsi="Arial" w:cs="Arial"/>
          <w:b/>
          <w:color w:val="000000" w:themeColor="text1"/>
          <w:kern w:val="2"/>
          <w:sz w:val="24"/>
          <w:szCs w:val="24"/>
          <w:lang w:eastAsia="zh-CN"/>
        </w:rPr>
        <w:t>lII</w:t>
      </w:r>
      <w:proofErr w:type="spellEnd"/>
      <w:r w:rsidRPr="008073ED">
        <w:rPr>
          <w:rFonts w:ascii="Arial" w:eastAsia="Times New Roman" w:hAnsi="Arial" w:cs="Arial"/>
          <w:b/>
          <w:color w:val="000000" w:themeColor="text1"/>
          <w:kern w:val="2"/>
          <w:sz w:val="24"/>
          <w:szCs w:val="24"/>
          <w:lang w:eastAsia="zh-CN"/>
        </w:rPr>
        <w:t xml:space="preserve">- </w:t>
      </w:r>
      <w:r w:rsidRPr="008073ED">
        <w:rPr>
          <w:rFonts w:ascii="Arial" w:eastAsia="Times New Roman" w:hAnsi="Arial" w:cs="Arial"/>
          <w:b/>
          <w:color w:val="000000" w:themeColor="text1"/>
          <w:kern w:val="2"/>
          <w:sz w:val="24"/>
          <w:szCs w:val="24"/>
          <w:lang w:val="mk-MK" w:eastAsia="zh-CN"/>
        </w:rPr>
        <w:t>одделение:</w:t>
      </w:r>
    </w:p>
    <w:p w14:paraId="1D3CB6F0" w14:textId="77777777" w:rsidR="00B80E62" w:rsidRPr="008073ED" w:rsidRDefault="00B80E62">
      <w:pPr>
        <w:pStyle w:val="ListParagraph"/>
        <w:numPr>
          <w:ilvl w:val="0"/>
          <w:numId w:val="3"/>
        </w:numPr>
        <w:rPr>
          <w:rFonts w:ascii="Arial" w:eastAsia="Calibri" w:hAnsi="Arial" w:cs="Arial"/>
          <w:color w:val="000000" w:themeColor="text1"/>
          <w:sz w:val="24"/>
          <w:szCs w:val="24"/>
          <w:lang w:val="mk-MK"/>
        </w:rPr>
      </w:pPr>
      <w:r w:rsidRPr="008073ED">
        <w:rPr>
          <w:rFonts w:ascii="Arial" w:eastAsia="Calibri" w:hAnsi="Arial" w:cs="Arial"/>
          <w:b/>
          <w:color w:val="000000" w:themeColor="text1"/>
          <w:sz w:val="24"/>
          <w:szCs w:val="24"/>
          <w:lang w:val="mk-MK"/>
        </w:rPr>
        <w:t>Успех на учениците по пол и етничка припадност</w:t>
      </w:r>
    </w:p>
    <w:tbl>
      <w:tblPr>
        <w:tblStyle w:val="TableElegant1"/>
        <w:tblW w:w="5000" w:type="pct"/>
        <w:tblLook w:val="04A0" w:firstRow="1" w:lastRow="0" w:firstColumn="1" w:lastColumn="0" w:noHBand="0" w:noVBand="1"/>
      </w:tblPr>
      <w:tblGrid>
        <w:gridCol w:w="3116"/>
        <w:gridCol w:w="629"/>
        <w:gridCol w:w="569"/>
        <w:gridCol w:w="60"/>
        <w:gridCol w:w="507"/>
        <w:gridCol w:w="60"/>
        <w:gridCol w:w="567"/>
        <w:gridCol w:w="10"/>
        <w:gridCol w:w="513"/>
        <w:gridCol w:w="43"/>
        <w:gridCol w:w="523"/>
        <w:gridCol w:w="43"/>
        <w:gridCol w:w="82"/>
        <w:gridCol w:w="441"/>
        <w:gridCol w:w="43"/>
        <w:gridCol w:w="29"/>
        <w:gridCol w:w="494"/>
        <w:gridCol w:w="43"/>
        <w:gridCol w:w="29"/>
        <w:gridCol w:w="494"/>
        <w:gridCol w:w="43"/>
        <w:gridCol w:w="29"/>
        <w:gridCol w:w="476"/>
        <w:gridCol w:w="19"/>
        <w:gridCol w:w="33"/>
        <w:gridCol w:w="68"/>
        <w:gridCol w:w="466"/>
        <w:gridCol w:w="33"/>
        <w:gridCol w:w="45"/>
        <w:gridCol w:w="795"/>
      </w:tblGrid>
      <w:tr w:rsidR="008073ED" w:rsidRPr="008073ED" w14:paraId="2842E21C" w14:textId="77777777" w:rsidTr="00BF25D4">
        <w:trPr>
          <w:cnfStyle w:val="100000000000" w:firstRow="1" w:lastRow="0" w:firstColumn="0" w:lastColumn="0" w:oddVBand="0" w:evenVBand="0" w:oddHBand="0" w:evenHBand="0" w:firstRowFirstColumn="0" w:firstRowLastColumn="0" w:lastRowFirstColumn="0" w:lastRowLastColumn="0"/>
        </w:trPr>
        <w:tc>
          <w:tcPr>
            <w:tcW w:w="1512" w:type="pct"/>
            <w:shd w:val="clear" w:color="auto" w:fill="FFCCFF"/>
          </w:tcPr>
          <w:p w14:paraId="3D42DAA6" w14:textId="77777777" w:rsidR="00B80E62" w:rsidRPr="008073ED" w:rsidRDefault="00B80E62" w:rsidP="00571B4A">
            <w:pPr>
              <w:jc w:val="center"/>
              <w:rPr>
                <w:rFonts w:ascii="Arial" w:eastAsia="Calibri" w:hAnsi="Arial" w:cs="Arial"/>
                <w:b/>
                <w:bCs/>
                <w:color w:val="000000" w:themeColor="text1"/>
                <w:sz w:val="24"/>
                <w:szCs w:val="24"/>
                <w:lang w:val="mk-MK"/>
              </w:rPr>
            </w:pPr>
            <w:r w:rsidRPr="008073ED">
              <w:rPr>
                <w:rFonts w:ascii="Arial" w:eastAsia="Calibri" w:hAnsi="Arial" w:cs="Arial"/>
                <w:b/>
                <w:bCs/>
                <w:color w:val="000000" w:themeColor="text1"/>
                <w:sz w:val="24"/>
                <w:szCs w:val="24"/>
                <w:lang w:val="mk-MK"/>
              </w:rPr>
              <w:t>Предмет</w:t>
            </w:r>
          </w:p>
        </w:tc>
        <w:tc>
          <w:tcPr>
            <w:tcW w:w="3488" w:type="pct"/>
            <w:gridSpan w:val="29"/>
            <w:shd w:val="clear" w:color="auto" w:fill="FFCCFF"/>
          </w:tcPr>
          <w:p w14:paraId="48CAD464" w14:textId="77777777" w:rsidR="00B80E62" w:rsidRPr="008073ED" w:rsidRDefault="00B80E62" w:rsidP="00571B4A">
            <w:pPr>
              <w:jc w:val="center"/>
              <w:rPr>
                <w:rFonts w:ascii="Arial" w:eastAsia="Calibri" w:hAnsi="Arial" w:cs="Arial"/>
                <w:b/>
                <w:bCs/>
                <w:color w:val="000000" w:themeColor="text1"/>
                <w:sz w:val="24"/>
                <w:szCs w:val="24"/>
                <w:lang w:val="mk-MK"/>
              </w:rPr>
            </w:pPr>
            <w:r w:rsidRPr="008073ED">
              <w:rPr>
                <w:rFonts w:ascii="Arial" w:eastAsia="Calibri" w:hAnsi="Arial" w:cs="Arial"/>
                <w:b/>
                <w:bCs/>
                <w:color w:val="000000" w:themeColor="text1"/>
                <w:sz w:val="24"/>
                <w:szCs w:val="24"/>
                <w:lang w:val="mk-MK"/>
              </w:rPr>
              <w:t>Етничка припадност</w:t>
            </w:r>
          </w:p>
        </w:tc>
      </w:tr>
      <w:tr w:rsidR="008073ED" w:rsidRPr="008073ED" w14:paraId="0CF74BF0" w14:textId="77777777" w:rsidTr="00BF25D4">
        <w:tc>
          <w:tcPr>
            <w:tcW w:w="1512" w:type="pct"/>
            <w:shd w:val="clear" w:color="auto" w:fill="FFCCFF"/>
          </w:tcPr>
          <w:p w14:paraId="28E92796" w14:textId="77777777" w:rsidR="00B80E62" w:rsidRPr="008073ED" w:rsidRDefault="00B80E62" w:rsidP="00571B4A">
            <w:pPr>
              <w:jc w:val="center"/>
              <w:rPr>
                <w:rFonts w:ascii="Arial" w:eastAsia="Calibri" w:hAnsi="Arial" w:cs="Arial"/>
                <w:b/>
                <w:bCs/>
                <w:color w:val="000000" w:themeColor="text1"/>
                <w:sz w:val="24"/>
                <w:szCs w:val="24"/>
                <w:lang w:val="mk-MK"/>
              </w:rPr>
            </w:pPr>
          </w:p>
        </w:tc>
        <w:tc>
          <w:tcPr>
            <w:tcW w:w="3488" w:type="pct"/>
            <w:gridSpan w:val="29"/>
            <w:shd w:val="clear" w:color="auto" w:fill="FFCCFF"/>
          </w:tcPr>
          <w:p w14:paraId="13A0700D" w14:textId="77777777" w:rsidR="00B80E62" w:rsidRPr="008073ED" w:rsidRDefault="00B80E62" w:rsidP="00571B4A">
            <w:pPr>
              <w:jc w:val="center"/>
              <w:rPr>
                <w:rFonts w:ascii="Arial" w:eastAsia="Calibri" w:hAnsi="Arial" w:cs="Arial"/>
                <w:b/>
                <w:color w:val="000000" w:themeColor="text1"/>
                <w:sz w:val="24"/>
                <w:szCs w:val="24"/>
                <w:lang w:val="mk-MK"/>
              </w:rPr>
            </w:pPr>
            <w:r w:rsidRPr="008073ED">
              <w:rPr>
                <w:rFonts w:ascii="Arial" w:eastAsia="Calibri" w:hAnsi="Arial" w:cs="Arial"/>
                <w:b/>
                <w:color w:val="000000" w:themeColor="text1"/>
                <w:sz w:val="24"/>
                <w:szCs w:val="24"/>
                <w:lang w:val="mk-MK"/>
              </w:rPr>
              <w:t>Прво ниво</w:t>
            </w:r>
          </w:p>
        </w:tc>
      </w:tr>
      <w:tr w:rsidR="00B80E62" w:rsidRPr="00F61FBA" w14:paraId="67EFA8AD" w14:textId="77777777" w:rsidTr="00BF25D4">
        <w:tc>
          <w:tcPr>
            <w:tcW w:w="1512" w:type="pct"/>
          </w:tcPr>
          <w:p w14:paraId="0628E5EC" w14:textId="77777777" w:rsidR="00B80E62" w:rsidRPr="00571B4A" w:rsidRDefault="00B80E62" w:rsidP="00571B4A">
            <w:pPr>
              <w:jc w:val="center"/>
              <w:rPr>
                <w:rFonts w:ascii="Arial" w:eastAsia="Calibri" w:hAnsi="Arial" w:cs="Arial"/>
                <w:b/>
                <w:bCs/>
                <w:sz w:val="24"/>
                <w:szCs w:val="24"/>
                <w:lang w:val="mk-MK"/>
              </w:rPr>
            </w:pPr>
          </w:p>
        </w:tc>
        <w:tc>
          <w:tcPr>
            <w:tcW w:w="610" w:type="pct"/>
            <w:gridSpan w:val="3"/>
          </w:tcPr>
          <w:p w14:paraId="6A0936E5" w14:textId="77777777"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550" w:type="pct"/>
            <w:gridSpan w:val="3"/>
          </w:tcPr>
          <w:p w14:paraId="7E8BD6D0" w14:textId="77777777"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с</w:t>
            </w:r>
          </w:p>
        </w:tc>
        <w:tc>
          <w:tcPr>
            <w:tcW w:w="590" w:type="pct"/>
            <w:gridSpan w:val="6"/>
          </w:tcPr>
          <w:p w14:paraId="55BCF1C8" w14:textId="77777777"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в</w:t>
            </w:r>
          </w:p>
        </w:tc>
        <w:tc>
          <w:tcPr>
            <w:tcW w:w="524" w:type="pct"/>
            <w:gridSpan w:val="6"/>
          </w:tcPr>
          <w:p w14:paraId="4C946830" w14:textId="77777777"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р</w:t>
            </w:r>
          </w:p>
        </w:tc>
        <w:tc>
          <w:tcPr>
            <w:tcW w:w="564" w:type="pct"/>
            <w:gridSpan w:val="7"/>
          </w:tcPr>
          <w:p w14:paraId="746DCDCE" w14:textId="77777777"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х</w:t>
            </w:r>
          </w:p>
        </w:tc>
        <w:tc>
          <w:tcPr>
            <w:tcW w:w="649" w:type="pct"/>
            <w:gridSpan w:val="4"/>
          </w:tcPr>
          <w:p w14:paraId="337D45E8" w14:textId="77777777"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д</w:t>
            </w:r>
          </w:p>
        </w:tc>
      </w:tr>
      <w:tr w:rsidR="00B80E62" w:rsidRPr="00F61FBA" w14:paraId="4819D366" w14:textId="77777777" w:rsidTr="00BF25D4">
        <w:tc>
          <w:tcPr>
            <w:tcW w:w="1512" w:type="pct"/>
          </w:tcPr>
          <w:p w14:paraId="7026D50E" w14:textId="77777777" w:rsidR="00B80E62" w:rsidRPr="00571B4A" w:rsidRDefault="00B80E62" w:rsidP="00571B4A">
            <w:pPr>
              <w:jc w:val="center"/>
              <w:rPr>
                <w:rFonts w:ascii="Arial" w:eastAsia="Calibri" w:hAnsi="Arial" w:cs="Arial"/>
                <w:b/>
                <w:bCs/>
                <w:sz w:val="24"/>
                <w:szCs w:val="24"/>
                <w:lang w:val="mk-MK"/>
              </w:rPr>
            </w:pPr>
          </w:p>
        </w:tc>
        <w:tc>
          <w:tcPr>
            <w:tcW w:w="305" w:type="pct"/>
          </w:tcPr>
          <w:p w14:paraId="1CC85C9E" w14:textId="77777777" w:rsidR="00B80E62" w:rsidRPr="00571B4A" w:rsidRDefault="00006DB6"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305" w:type="pct"/>
            <w:gridSpan w:val="2"/>
          </w:tcPr>
          <w:p w14:paraId="4D95EDD8" w14:textId="77777777"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275" w:type="pct"/>
            <w:gridSpan w:val="2"/>
          </w:tcPr>
          <w:p w14:paraId="0BD24626" w14:textId="77777777"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275" w:type="pct"/>
          </w:tcPr>
          <w:p w14:paraId="1CD9C8A5" w14:textId="77777777"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275" w:type="pct"/>
            <w:gridSpan w:val="3"/>
          </w:tcPr>
          <w:p w14:paraId="69F31531" w14:textId="77777777" w:rsidR="00B80E62" w:rsidRPr="00571B4A" w:rsidRDefault="0058579C"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315" w:type="pct"/>
            <w:gridSpan w:val="3"/>
          </w:tcPr>
          <w:p w14:paraId="2D80DBEF" w14:textId="77777777"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249" w:type="pct"/>
            <w:gridSpan w:val="3"/>
          </w:tcPr>
          <w:p w14:paraId="43821F37" w14:textId="77777777"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275" w:type="pct"/>
            <w:gridSpan w:val="3"/>
          </w:tcPr>
          <w:p w14:paraId="71F44E14" w14:textId="77777777"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275" w:type="pct"/>
            <w:gridSpan w:val="3"/>
          </w:tcPr>
          <w:p w14:paraId="446451F2" w14:textId="77777777"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289" w:type="pct"/>
            <w:gridSpan w:val="4"/>
          </w:tcPr>
          <w:p w14:paraId="57A89458" w14:textId="77777777"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264" w:type="pct"/>
            <w:gridSpan w:val="3"/>
          </w:tcPr>
          <w:p w14:paraId="794FCF3A" w14:textId="77777777"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385" w:type="pct"/>
          </w:tcPr>
          <w:p w14:paraId="05CDED6B" w14:textId="77777777"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r>
      <w:tr w:rsidR="00B80E62" w:rsidRPr="00F61FBA" w14:paraId="315AF600" w14:textId="77777777" w:rsidTr="00BF25D4">
        <w:tc>
          <w:tcPr>
            <w:tcW w:w="1512" w:type="pct"/>
          </w:tcPr>
          <w:p w14:paraId="21CFCC5E" w14:textId="77777777" w:rsidR="00B80E62" w:rsidRPr="007541B5" w:rsidRDefault="00B80E62" w:rsidP="007541B5">
            <w:pPr>
              <w:jc w:val="center"/>
              <w:rPr>
                <w:rFonts w:ascii="Arial" w:eastAsia="Calibri" w:hAnsi="Arial" w:cs="Arial"/>
                <w:bCs/>
                <w:sz w:val="24"/>
                <w:szCs w:val="24"/>
                <w:lang w:val="mk-MK"/>
              </w:rPr>
            </w:pPr>
            <w:r w:rsidRPr="007541B5">
              <w:rPr>
                <w:rFonts w:ascii="Arial" w:eastAsia="Calibri" w:hAnsi="Arial" w:cs="Arial"/>
                <w:bCs/>
                <w:sz w:val="24"/>
                <w:szCs w:val="24"/>
                <w:lang w:val="mk-MK"/>
              </w:rPr>
              <w:t>Македонски јаз.</w:t>
            </w:r>
          </w:p>
        </w:tc>
        <w:tc>
          <w:tcPr>
            <w:tcW w:w="305" w:type="pct"/>
          </w:tcPr>
          <w:p w14:paraId="3BE00399" w14:textId="78E60DBD" w:rsidR="00B80E62" w:rsidRPr="00DD4C3C" w:rsidRDefault="00DD4C3C" w:rsidP="007541B5">
            <w:pPr>
              <w:jc w:val="center"/>
              <w:rPr>
                <w:rFonts w:ascii="Arial" w:eastAsia="Calibri" w:hAnsi="Arial" w:cs="Arial"/>
                <w:sz w:val="24"/>
                <w:szCs w:val="24"/>
                <w:lang w:val="mk-MK"/>
              </w:rPr>
            </w:pPr>
            <w:r>
              <w:rPr>
                <w:rFonts w:ascii="Arial" w:eastAsia="Calibri" w:hAnsi="Arial" w:cs="Arial"/>
                <w:sz w:val="24"/>
                <w:szCs w:val="24"/>
                <w:lang w:val="mk-MK"/>
              </w:rPr>
              <w:t>1</w:t>
            </w:r>
            <w:r w:rsidR="0076343C">
              <w:rPr>
                <w:rFonts w:ascii="Arial" w:eastAsia="Calibri" w:hAnsi="Arial" w:cs="Arial"/>
                <w:sz w:val="24"/>
                <w:szCs w:val="24"/>
                <w:lang w:val="mk-MK"/>
              </w:rPr>
              <w:t>9</w:t>
            </w:r>
          </w:p>
        </w:tc>
        <w:tc>
          <w:tcPr>
            <w:tcW w:w="305" w:type="pct"/>
            <w:gridSpan w:val="2"/>
          </w:tcPr>
          <w:p w14:paraId="1BF6C912" w14:textId="4BAD68A1" w:rsidR="00B80E62" w:rsidRPr="00DD4C3C" w:rsidRDefault="0076343C" w:rsidP="007541B5">
            <w:pPr>
              <w:jc w:val="center"/>
              <w:rPr>
                <w:rFonts w:ascii="Arial" w:eastAsia="Calibri" w:hAnsi="Arial" w:cs="Arial"/>
                <w:sz w:val="24"/>
                <w:szCs w:val="24"/>
                <w:lang w:val="mk-MK"/>
              </w:rPr>
            </w:pPr>
            <w:r>
              <w:rPr>
                <w:rFonts w:ascii="Arial" w:eastAsia="Calibri" w:hAnsi="Arial" w:cs="Arial"/>
                <w:sz w:val="24"/>
                <w:szCs w:val="24"/>
                <w:lang w:val="mk-MK"/>
              </w:rPr>
              <w:t>42</w:t>
            </w:r>
          </w:p>
        </w:tc>
        <w:tc>
          <w:tcPr>
            <w:tcW w:w="275" w:type="pct"/>
            <w:gridSpan w:val="2"/>
          </w:tcPr>
          <w:p w14:paraId="658C6BC3" w14:textId="77777777" w:rsidR="00B80E62" w:rsidRPr="007827A4" w:rsidRDefault="00B80E62" w:rsidP="007541B5">
            <w:pPr>
              <w:jc w:val="center"/>
              <w:rPr>
                <w:rFonts w:ascii="Arial" w:eastAsia="Calibri" w:hAnsi="Arial" w:cs="Arial"/>
                <w:sz w:val="24"/>
                <w:szCs w:val="24"/>
              </w:rPr>
            </w:pPr>
          </w:p>
        </w:tc>
        <w:tc>
          <w:tcPr>
            <w:tcW w:w="275" w:type="pct"/>
          </w:tcPr>
          <w:p w14:paraId="570F08D5" w14:textId="5693D4AF" w:rsidR="00B80E62" w:rsidRPr="00DD4C3C" w:rsidRDefault="00B80E62" w:rsidP="007541B5">
            <w:pPr>
              <w:jc w:val="center"/>
              <w:rPr>
                <w:rFonts w:ascii="Arial" w:eastAsia="Calibri" w:hAnsi="Arial" w:cs="Arial"/>
                <w:sz w:val="24"/>
                <w:szCs w:val="24"/>
                <w:lang w:val="mk-MK"/>
              </w:rPr>
            </w:pPr>
          </w:p>
        </w:tc>
        <w:tc>
          <w:tcPr>
            <w:tcW w:w="275" w:type="pct"/>
            <w:gridSpan w:val="3"/>
          </w:tcPr>
          <w:p w14:paraId="76D2A9EB" w14:textId="77777777" w:rsidR="00B80E62" w:rsidRPr="007827A4" w:rsidRDefault="00B80E62" w:rsidP="007541B5">
            <w:pPr>
              <w:jc w:val="center"/>
              <w:rPr>
                <w:rFonts w:ascii="Arial" w:eastAsia="Calibri" w:hAnsi="Arial" w:cs="Arial"/>
                <w:sz w:val="24"/>
                <w:szCs w:val="24"/>
              </w:rPr>
            </w:pPr>
          </w:p>
        </w:tc>
        <w:tc>
          <w:tcPr>
            <w:tcW w:w="315" w:type="pct"/>
            <w:gridSpan w:val="3"/>
          </w:tcPr>
          <w:p w14:paraId="0ACD94B6" w14:textId="77777777" w:rsidR="00B80E62" w:rsidRPr="00F61FBA" w:rsidRDefault="00B80E62" w:rsidP="007541B5">
            <w:pPr>
              <w:jc w:val="center"/>
              <w:rPr>
                <w:rFonts w:ascii="Arial" w:eastAsia="Calibri" w:hAnsi="Arial" w:cs="Arial"/>
                <w:sz w:val="24"/>
                <w:szCs w:val="24"/>
                <w:lang w:val="mk-MK"/>
              </w:rPr>
            </w:pPr>
          </w:p>
        </w:tc>
        <w:tc>
          <w:tcPr>
            <w:tcW w:w="249" w:type="pct"/>
            <w:gridSpan w:val="3"/>
          </w:tcPr>
          <w:p w14:paraId="0BCEB2CF" w14:textId="77777777" w:rsidR="00B80E62" w:rsidRPr="00F61FBA" w:rsidRDefault="00B80E62" w:rsidP="007541B5">
            <w:pPr>
              <w:jc w:val="center"/>
              <w:rPr>
                <w:rFonts w:ascii="Arial" w:eastAsia="Calibri" w:hAnsi="Arial" w:cs="Arial"/>
                <w:sz w:val="24"/>
                <w:szCs w:val="24"/>
                <w:lang w:val="mk-MK"/>
              </w:rPr>
            </w:pPr>
          </w:p>
        </w:tc>
        <w:tc>
          <w:tcPr>
            <w:tcW w:w="275" w:type="pct"/>
            <w:gridSpan w:val="3"/>
          </w:tcPr>
          <w:p w14:paraId="13AE5484" w14:textId="77777777" w:rsidR="00B80E62" w:rsidRPr="00F61FBA" w:rsidRDefault="00B80E62" w:rsidP="007541B5">
            <w:pPr>
              <w:jc w:val="center"/>
              <w:rPr>
                <w:rFonts w:ascii="Arial" w:eastAsia="Calibri" w:hAnsi="Arial" w:cs="Arial"/>
                <w:sz w:val="24"/>
                <w:szCs w:val="24"/>
                <w:lang w:val="mk-MK"/>
              </w:rPr>
            </w:pPr>
          </w:p>
        </w:tc>
        <w:tc>
          <w:tcPr>
            <w:tcW w:w="275" w:type="pct"/>
            <w:gridSpan w:val="3"/>
          </w:tcPr>
          <w:p w14:paraId="21ED10F7" w14:textId="77777777" w:rsidR="00B80E62" w:rsidRPr="00F61FBA" w:rsidRDefault="00B80E62" w:rsidP="007541B5">
            <w:pPr>
              <w:jc w:val="center"/>
              <w:rPr>
                <w:rFonts w:ascii="Arial" w:eastAsia="Calibri" w:hAnsi="Arial" w:cs="Arial"/>
                <w:sz w:val="24"/>
                <w:szCs w:val="24"/>
                <w:lang w:val="mk-MK"/>
              </w:rPr>
            </w:pPr>
          </w:p>
        </w:tc>
        <w:tc>
          <w:tcPr>
            <w:tcW w:w="289" w:type="pct"/>
            <w:gridSpan w:val="4"/>
          </w:tcPr>
          <w:p w14:paraId="1EB0925F" w14:textId="77777777" w:rsidR="00B80E62" w:rsidRPr="00F61FBA" w:rsidRDefault="00B80E62" w:rsidP="007541B5">
            <w:pPr>
              <w:jc w:val="center"/>
              <w:rPr>
                <w:rFonts w:ascii="Arial" w:eastAsia="Calibri" w:hAnsi="Arial" w:cs="Arial"/>
                <w:sz w:val="24"/>
                <w:szCs w:val="24"/>
                <w:lang w:val="mk-MK"/>
              </w:rPr>
            </w:pPr>
          </w:p>
        </w:tc>
        <w:tc>
          <w:tcPr>
            <w:tcW w:w="264" w:type="pct"/>
            <w:gridSpan w:val="3"/>
          </w:tcPr>
          <w:p w14:paraId="76EC1AA7" w14:textId="00532282" w:rsidR="00B80E62" w:rsidRPr="00DD4C3C" w:rsidRDefault="00B80E62" w:rsidP="007541B5">
            <w:pPr>
              <w:jc w:val="center"/>
              <w:rPr>
                <w:rFonts w:ascii="Arial" w:eastAsia="Calibri" w:hAnsi="Arial" w:cs="Arial"/>
                <w:sz w:val="24"/>
                <w:szCs w:val="24"/>
                <w:lang w:val="mk-MK"/>
              </w:rPr>
            </w:pPr>
          </w:p>
        </w:tc>
        <w:tc>
          <w:tcPr>
            <w:tcW w:w="385" w:type="pct"/>
          </w:tcPr>
          <w:p w14:paraId="5AC77832" w14:textId="77777777" w:rsidR="00B80E62" w:rsidRPr="00F61FBA" w:rsidRDefault="00B80E62" w:rsidP="007541B5">
            <w:pPr>
              <w:jc w:val="center"/>
              <w:rPr>
                <w:rFonts w:ascii="Arial" w:eastAsia="Calibri" w:hAnsi="Arial" w:cs="Arial"/>
                <w:sz w:val="24"/>
                <w:szCs w:val="24"/>
                <w:lang w:val="mk-MK"/>
              </w:rPr>
            </w:pPr>
          </w:p>
        </w:tc>
      </w:tr>
      <w:tr w:rsidR="00B80E62" w:rsidRPr="00F61FBA" w14:paraId="678FE0DF" w14:textId="77777777" w:rsidTr="00BF25D4">
        <w:tc>
          <w:tcPr>
            <w:tcW w:w="1512" w:type="pct"/>
          </w:tcPr>
          <w:p w14:paraId="099C1DB1" w14:textId="77777777" w:rsidR="00B80E62" w:rsidRPr="007541B5" w:rsidRDefault="00B80E62" w:rsidP="007541B5">
            <w:pPr>
              <w:jc w:val="center"/>
              <w:rPr>
                <w:rFonts w:ascii="Arial" w:eastAsia="Calibri" w:hAnsi="Arial" w:cs="Arial"/>
                <w:bCs/>
                <w:sz w:val="24"/>
                <w:szCs w:val="24"/>
                <w:lang w:val="mk-MK"/>
              </w:rPr>
            </w:pPr>
            <w:r w:rsidRPr="007541B5">
              <w:rPr>
                <w:rFonts w:ascii="Arial" w:eastAsia="Calibri" w:hAnsi="Arial" w:cs="Arial"/>
                <w:bCs/>
                <w:sz w:val="24"/>
                <w:szCs w:val="24"/>
                <w:lang w:val="mk-MK"/>
              </w:rPr>
              <w:t>Англиски јаз.</w:t>
            </w:r>
          </w:p>
        </w:tc>
        <w:tc>
          <w:tcPr>
            <w:tcW w:w="305" w:type="pct"/>
          </w:tcPr>
          <w:p w14:paraId="452BD1E9" w14:textId="6E93ED0B" w:rsidR="00B80E62" w:rsidRPr="00DD4C3C" w:rsidRDefault="00DD4C3C" w:rsidP="007541B5">
            <w:pPr>
              <w:jc w:val="center"/>
              <w:rPr>
                <w:rFonts w:ascii="Arial" w:eastAsia="Calibri" w:hAnsi="Arial" w:cs="Arial"/>
                <w:sz w:val="24"/>
                <w:szCs w:val="24"/>
                <w:lang w:val="mk-MK"/>
              </w:rPr>
            </w:pPr>
            <w:r>
              <w:rPr>
                <w:rFonts w:ascii="Arial" w:eastAsia="Calibri" w:hAnsi="Arial" w:cs="Arial"/>
                <w:sz w:val="24"/>
                <w:szCs w:val="24"/>
                <w:lang w:val="mk-MK"/>
              </w:rPr>
              <w:t>2</w:t>
            </w:r>
            <w:r w:rsidR="0076343C">
              <w:rPr>
                <w:rFonts w:ascii="Arial" w:eastAsia="Calibri" w:hAnsi="Arial" w:cs="Arial"/>
                <w:sz w:val="24"/>
                <w:szCs w:val="24"/>
                <w:lang w:val="mk-MK"/>
              </w:rPr>
              <w:t>3</w:t>
            </w:r>
          </w:p>
        </w:tc>
        <w:tc>
          <w:tcPr>
            <w:tcW w:w="305" w:type="pct"/>
            <w:gridSpan w:val="2"/>
          </w:tcPr>
          <w:p w14:paraId="3D20C3D7" w14:textId="70D72CEC" w:rsidR="00B80E62" w:rsidRPr="00DD4C3C" w:rsidRDefault="0076343C" w:rsidP="007541B5">
            <w:pPr>
              <w:jc w:val="center"/>
              <w:rPr>
                <w:rFonts w:ascii="Arial" w:eastAsia="Calibri" w:hAnsi="Arial" w:cs="Arial"/>
                <w:sz w:val="24"/>
                <w:szCs w:val="24"/>
                <w:lang w:val="mk-MK"/>
              </w:rPr>
            </w:pPr>
            <w:r>
              <w:rPr>
                <w:rFonts w:ascii="Arial" w:eastAsia="Calibri" w:hAnsi="Arial" w:cs="Arial"/>
                <w:sz w:val="24"/>
                <w:szCs w:val="24"/>
                <w:lang w:val="mk-MK"/>
              </w:rPr>
              <w:t>41</w:t>
            </w:r>
          </w:p>
        </w:tc>
        <w:tc>
          <w:tcPr>
            <w:tcW w:w="275" w:type="pct"/>
            <w:gridSpan w:val="2"/>
          </w:tcPr>
          <w:p w14:paraId="2D05F409" w14:textId="77777777" w:rsidR="00B80E62" w:rsidRPr="007827A4" w:rsidRDefault="00B80E62" w:rsidP="007541B5">
            <w:pPr>
              <w:jc w:val="center"/>
              <w:rPr>
                <w:rFonts w:ascii="Arial" w:eastAsia="Calibri" w:hAnsi="Arial" w:cs="Arial"/>
                <w:sz w:val="24"/>
                <w:szCs w:val="24"/>
              </w:rPr>
            </w:pPr>
          </w:p>
        </w:tc>
        <w:tc>
          <w:tcPr>
            <w:tcW w:w="275" w:type="pct"/>
          </w:tcPr>
          <w:p w14:paraId="586FCA72" w14:textId="105F7C0B" w:rsidR="00B80E62" w:rsidRPr="00DD4C3C" w:rsidRDefault="00B80E62" w:rsidP="007541B5">
            <w:pPr>
              <w:jc w:val="center"/>
              <w:rPr>
                <w:rFonts w:ascii="Arial" w:eastAsia="Calibri" w:hAnsi="Arial" w:cs="Arial"/>
                <w:sz w:val="24"/>
                <w:szCs w:val="24"/>
                <w:lang w:val="mk-MK"/>
              </w:rPr>
            </w:pPr>
          </w:p>
        </w:tc>
        <w:tc>
          <w:tcPr>
            <w:tcW w:w="275" w:type="pct"/>
            <w:gridSpan w:val="3"/>
          </w:tcPr>
          <w:p w14:paraId="53B654B3" w14:textId="77777777" w:rsidR="00B80E62" w:rsidRPr="007827A4" w:rsidRDefault="00B80E62" w:rsidP="007541B5">
            <w:pPr>
              <w:jc w:val="center"/>
              <w:rPr>
                <w:rFonts w:ascii="Arial" w:eastAsia="Calibri" w:hAnsi="Arial" w:cs="Arial"/>
                <w:sz w:val="24"/>
                <w:szCs w:val="24"/>
              </w:rPr>
            </w:pPr>
          </w:p>
        </w:tc>
        <w:tc>
          <w:tcPr>
            <w:tcW w:w="315" w:type="pct"/>
            <w:gridSpan w:val="3"/>
          </w:tcPr>
          <w:p w14:paraId="14DC3657" w14:textId="77777777" w:rsidR="00B80E62" w:rsidRPr="00F61FBA" w:rsidRDefault="00B80E62" w:rsidP="007541B5">
            <w:pPr>
              <w:jc w:val="center"/>
              <w:rPr>
                <w:rFonts w:ascii="Arial" w:eastAsia="Calibri" w:hAnsi="Arial" w:cs="Arial"/>
                <w:sz w:val="24"/>
                <w:szCs w:val="24"/>
                <w:lang w:val="mk-MK"/>
              </w:rPr>
            </w:pPr>
          </w:p>
        </w:tc>
        <w:tc>
          <w:tcPr>
            <w:tcW w:w="249" w:type="pct"/>
            <w:gridSpan w:val="3"/>
          </w:tcPr>
          <w:p w14:paraId="5F1D5CE1" w14:textId="77777777" w:rsidR="00B80E62" w:rsidRPr="00F61FBA" w:rsidRDefault="00B80E62" w:rsidP="007541B5">
            <w:pPr>
              <w:jc w:val="center"/>
              <w:rPr>
                <w:rFonts w:ascii="Arial" w:eastAsia="Calibri" w:hAnsi="Arial" w:cs="Arial"/>
                <w:sz w:val="24"/>
                <w:szCs w:val="24"/>
                <w:lang w:val="mk-MK"/>
              </w:rPr>
            </w:pPr>
          </w:p>
        </w:tc>
        <w:tc>
          <w:tcPr>
            <w:tcW w:w="275" w:type="pct"/>
            <w:gridSpan w:val="3"/>
          </w:tcPr>
          <w:p w14:paraId="04810333" w14:textId="77777777" w:rsidR="00B80E62" w:rsidRPr="00F61FBA" w:rsidRDefault="00B80E62" w:rsidP="007541B5">
            <w:pPr>
              <w:jc w:val="center"/>
              <w:rPr>
                <w:rFonts w:ascii="Arial" w:eastAsia="Calibri" w:hAnsi="Arial" w:cs="Arial"/>
                <w:sz w:val="24"/>
                <w:szCs w:val="24"/>
                <w:lang w:val="mk-MK"/>
              </w:rPr>
            </w:pPr>
          </w:p>
        </w:tc>
        <w:tc>
          <w:tcPr>
            <w:tcW w:w="275" w:type="pct"/>
            <w:gridSpan w:val="3"/>
          </w:tcPr>
          <w:p w14:paraId="64647EBC" w14:textId="77777777" w:rsidR="00B80E62" w:rsidRPr="00F61FBA" w:rsidRDefault="00B80E62" w:rsidP="007541B5">
            <w:pPr>
              <w:jc w:val="center"/>
              <w:rPr>
                <w:rFonts w:ascii="Arial" w:eastAsia="Calibri" w:hAnsi="Arial" w:cs="Arial"/>
                <w:sz w:val="24"/>
                <w:szCs w:val="24"/>
                <w:lang w:val="mk-MK"/>
              </w:rPr>
            </w:pPr>
          </w:p>
        </w:tc>
        <w:tc>
          <w:tcPr>
            <w:tcW w:w="289" w:type="pct"/>
            <w:gridSpan w:val="4"/>
          </w:tcPr>
          <w:p w14:paraId="7E5EEFE0" w14:textId="77777777" w:rsidR="00B80E62" w:rsidRPr="00F61FBA" w:rsidRDefault="00B80E62" w:rsidP="007541B5">
            <w:pPr>
              <w:jc w:val="center"/>
              <w:rPr>
                <w:rFonts w:ascii="Arial" w:eastAsia="Calibri" w:hAnsi="Arial" w:cs="Arial"/>
                <w:sz w:val="24"/>
                <w:szCs w:val="24"/>
                <w:lang w:val="mk-MK"/>
              </w:rPr>
            </w:pPr>
          </w:p>
        </w:tc>
        <w:tc>
          <w:tcPr>
            <w:tcW w:w="264" w:type="pct"/>
            <w:gridSpan w:val="3"/>
          </w:tcPr>
          <w:p w14:paraId="1B254EB3" w14:textId="09E35B24" w:rsidR="00B80E62" w:rsidRPr="00DD4C3C" w:rsidRDefault="00B80E62" w:rsidP="007541B5">
            <w:pPr>
              <w:jc w:val="center"/>
              <w:rPr>
                <w:rFonts w:ascii="Arial" w:eastAsia="Calibri" w:hAnsi="Arial" w:cs="Arial"/>
                <w:sz w:val="24"/>
                <w:szCs w:val="24"/>
                <w:lang w:val="mk-MK"/>
              </w:rPr>
            </w:pPr>
          </w:p>
        </w:tc>
        <w:tc>
          <w:tcPr>
            <w:tcW w:w="385" w:type="pct"/>
          </w:tcPr>
          <w:p w14:paraId="0148F948" w14:textId="77777777" w:rsidR="00B80E62" w:rsidRPr="00F61FBA" w:rsidRDefault="00B80E62" w:rsidP="007541B5">
            <w:pPr>
              <w:jc w:val="center"/>
              <w:rPr>
                <w:rFonts w:ascii="Arial" w:eastAsia="Calibri" w:hAnsi="Arial" w:cs="Arial"/>
                <w:sz w:val="24"/>
                <w:szCs w:val="24"/>
                <w:lang w:val="mk-MK"/>
              </w:rPr>
            </w:pPr>
          </w:p>
        </w:tc>
      </w:tr>
      <w:tr w:rsidR="00B80E62" w:rsidRPr="00F61FBA" w14:paraId="34A0AF46" w14:textId="77777777" w:rsidTr="00BF25D4">
        <w:tc>
          <w:tcPr>
            <w:tcW w:w="1512" w:type="pct"/>
          </w:tcPr>
          <w:p w14:paraId="15B2C12D" w14:textId="77777777" w:rsidR="00B80E62" w:rsidRPr="007541B5" w:rsidRDefault="00B80E62" w:rsidP="007541B5">
            <w:pPr>
              <w:jc w:val="center"/>
              <w:rPr>
                <w:rFonts w:ascii="Arial" w:eastAsia="Calibri" w:hAnsi="Arial" w:cs="Arial"/>
                <w:bCs/>
                <w:sz w:val="24"/>
                <w:szCs w:val="24"/>
                <w:lang w:val="mk-MK"/>
              </w:rPr>
            </w:pPr>
            <w:r w:rsidRPr="007541B5">
              <w:rPr>
                <w:rFonts w:ascii="Arial" w:eastAsia="Calibri" w:hAnsi="Arial" w:cs="Arial"/>
                <w:bCs/>
                <w:sz w:val="24"/>
                <w:szCs w:val="24"/>
                <w:lang w:val="mk-MK"/>
              </w:rPr>
              <w:t>Математика</w:t>
            </w:r>
          </w:p>
        </w:tc>
        <w:tc>
          <w:tcPr>
            <w:tcW w:w="305" w:type="pct"/>
          </w:tcPr>
          <w:p w14:paraId="05A9AB73" w14:textId="45AFD45D" w:rsidR="00B80E62" w:rsidRPr="00DD4C3C" w:rsidRDefault="004E13D5" w:rsidP="007541B5">
            <w:pPr>
              <w:jc w:val="center"/>
              <w:rPr>
                <w:rFonts w:ascii="Arial" w:eastAsia="Calibri" w:hAnsi="Arial" w:cs="Arial"/>
                <w:sz w:val="24"/>
                <w:szCs w:val="24"/>
                <w:lang w:val="mk-MK"/>
              </w:rPr>
            </w:pPr>
            <w:r>
              <w:rPr>
                <w:rFonts w:ascii="Arial" w:eastAsia="Calibri" w:hAnsi="Arial" w:cs="Arial"/>
                <w:sz w:val="24"/>
                <w:szCs w:val="24"/>
                <w:lang w:val="mk-MK"/>
              </w:rPr>
              <w:t>20</w:t>
            </w:r>
          </w:p>
        </w:tc>
        <w:tc>
          <w:tcPr>
            <w:tcW w:w="305" w:type="pct"/>
            <w:gridSpan w:val="2"/>
          </w:tcPr>
          <w:p w14:paraId="592314EC" w14:textId="4AA7A352" w:rsidR="00B80E62" w:rsidRPr="00DD4C3C" w:rsidRDefault="004E13D5" w:rsidP="007541B5">
            <w:pPr>
              <w:jc w:val="center"/>
              <w:rPr>
                <w:rFonts w:ascii="Arial" w:eastAsia="Calibri" w:hAnsi="Arial" w:cs="Arial"/>
                <w:sz w:val="24"/>
                <w:szCs w:val="24"/>
                <w:lang w:val="mk-MK"/>
              </w:rPr>
            </w:pPr>
            <w:r>
              <w:rPr>
                <w:rFonts w:ascii="Arial" w:eastAsia="Calibri" w:hAnsi="Arial" w:cs="Arial"/>
                <w:sz w:val="24"/>
                <w:szCs w:val="24"/>
                <w:lang w:val="mk-MK"/>
              </w:rPr>
              <w:t>42</w:t>
            </w:r>
          </w:p>
        </w:tc>
        <w:tc>
          <w:tcPr>
            <w:tcW w:w="275" w:type="pct"/>
            <w:gridSpan w:val="2"/>
          </w:tcPr>
          <w:p w14:paraId="31E679C7" w14:textId="77777777" w:rsidR="00B80E62" w:rsidRPr="007827A4" w:rsidRDefault="00B80E62" w:rsidP="007541B5">
            <w:pPr>
              <w:jc w:val="center"/>
              <w:rPr>
                <w:rFonts w:ascii="Arial" w:eastAsia="Calibri" w:hAnsi="Arial" w:cs="Arial"/>
                <w:sz w:val="24"/>
                <w:szCs w:val="24"/>
              </w:rPr>
            </w:pPr>
          </w:p>
        </w:tc>
        <w:tc>
          <w:tcPr>
            <w:tcW w:w="275" w:type="pct"/>
          </w:tcPr>
          <w:p w14:paraId="71DA8B2D" w14:textId="6DBC2725" w:rsidR="00B80E62" w:rsidRPr="00DD4C3C" w:rsidRDefault="00B80E62" w:rsidP="007541B5">
            <w:pPr>
              <w:jc w:val="center"/>
              <w:rPr>
                <w:rFonts w:ascii="Arial" w:eastAsia="Calibri" w:hAnsi="Arial" w:cs="Arial"/>
                <w:sz w:val="24"/>
                <w:szCs w:val="24"/>
                <w:lang w:val="mk-MK"/>
              </w:rPr>
            </w:pPr>
          </w:p>
        </w:tc>
        <w:tc>
          <w:tcPr>
            <w:tcW w:w="275" w:type="pct"/>
            <w:gridSpan w:val="3"/>
          </w:tcPr>
          <w:p w14:paraId="681A2CEA" w14:textId="77777777" w:rsidR="00B80E62" w:rsidRPr="007827A4" w:rsidRDefault="00B80E62" w:rsidP="007541B5">
            <w:pPr>
              <w:jc w:val="center"/>
              <w:rPr>
                <w:rFonts w:ascii="Arial" w:eastAsia="Calibri" w:hAnsi="Arial" w:cs="Arial"/>
                <w:sz w:val="24"/>
                <w:szCs w:val="24"/>
              </w:rPr>
            </w:pPr>
          </w:p>
        </w:tc>
        <w:tc>
          <w:tcPr>
            <w:tcW w:w="315" w:type="pct"/>
            <w:gridSpan w:val="3"/>
          </w:tcPr>
          <w:p w14:paraId="4F39F8AE" w14:textId="77777777" w:rsidR="00B80E62" w:rsidRPr="00F61FBA" w:rsidRDefault="00B80E62" w:rsidP="007541B5">
            <w:pPr>
              <w:jc w:val="center"/>
              <w:rPr>
                <w:rFonts w:ascii="Arial" w:eastAsia="Calibri" w:hAnsi="Arial" w:cs="Arial"/>
                <w:sz w:val="24"/>
                <w:szCs w:val="24"/>
                <w:lang w:val="mk-MK"/>
              </w:rPr>
            </w:pPr>
          </w:p>
        </w:tc>
        <w:tc>
          <w:tcPr>
            <w:tcW w:w="249" w:type="pct"/>
            <w:gridSpan w:val="3"/>
          </w:tcPr>
          <w:p w14:paraId="7E0605B9" w14:textId="77777777" w:rsidR="00B80E62" w:rsidRPr="00F61FBA" w:rsidRDefault="00B80E62" w:rsidP="007541B5">
            <w:pPr>
              <w:jc w:val="center"/>
              <w:rPr>
                <w:rFonts w:ascii="Arial" w:eastAsia="Calibri" w:hAnsi="Arial" w:cs="Arial"/>
                <w:sz w:val="24"/>
                <w:szCs w:val="24"/>
                <w:lang w:val="mk-MK"/>
              </w:rPr>
            </w:pPr>
          </w:p>
        </w:tc>
        <w:tc>
          <w:tcPr>
            <w:tcW w:w="275" w:type="pct"/>
            <w:gridSpan w:val="3"/>
          </w:tcPr>
          <w:p w14:paraId="4816743B" w14:textId="77777777" w:rsidR="00B80E62" w:rsidRPr="00F61FBA" w:rsidRDefault="00B80E62" w:rsidP="007541B5">
            <w:pPr>
              <w:jc w:val="center"/>
              <w:rPr>
                <w:rFonts w:ascii="Arial" w:eastAsia="Calibri" w:hAnsi="Arial" w:cs="Arial"/>
                <w:sz w:val="24"/>
                <w:szCs w:val="24"/>
                <w:lang w:val="mk-MK"/>
              </w:rPr>
            </w:pPr>
          </w:p>
        </w:tc>
        <w:tc>
          <w:tcPr>
            <w:tcW w:w="275" w:type="pct"/>
            <w:gridSpan w:val="3"/>
          </w:tcPr>
          <w:p w14:paraId="2075D62D" w14:textId="77777777" w:rsidR="00B80E62" w:rsidRPr="00F61FBA" w:rsidRDefault="00B80E62" w:rsidP="007541B5">
            <w:pPr>
              <w:jc w:val="center"/>
              <w:rPr>
                <w:rFonts w:ascii="Arial" w:eastAsia="Calibri" w:hAnsi="Arial" w:cs="Arial"/>
                <w:sz w:val="24"/>
                <w:szCs w:val="24"/>
                <w:lang w:val="mk-MK"/>
              </w:rPr>
            </w:pPr>
          </w:p>
        </w:tc>
        <w:tc>
          <w:tcPr>
            <w:tcW w:w="289" w:type="pct"/>
            <w:gridSpan w:val="4"/>
          </w:tcPr>
          <w:p w14:paraId="63A62E8C" w14:textId="77777777" w:rsidR="00B80E62" w:rsidRPr="00F61FBA" w:rsidRDefault="00B80E62" w:rsidP="007541B5">
            <w:pPr>
              <w:jc w:val="center"/>
              <w:rPr>
                <w:rFonts w:ascii="Arial" w:eastAsia="Calibri" w:hAnsi="Arial" w:cs="Arial"/>
                <w:sz w:val="24"/>
                <w:szCs w:val="24"/>
                <w:lang w:val="mk-MK"/>
              </w:rPr>
            </w:pPr>
          </w:p>
        </w:tc>
        <w:tc>
          <w:tcPr>
            <w:tcW w:w="264" w:type="pct"/>
            <w:gridSpan w:val="3"/>
          </w:tcPr>
          <w:p w14:paraId="7954A585" w14:textId="722C1BDD" w:rsidR="00B80E62" w:rsidRPr="00DD4C3C" w:rsidRDefault="00B80E62" w:rsidP="007541B5">
            <w:pPr>
              <w:jc w:val="center"/>
              <w:rPr>
                <w:rFonts w:ascii="Arial" w:eastAsia="Calibri" w:hAnsi="Arial" w:cs="Arial"/>
                <w:sz w:val="24"/>
                <w:szCs w:val="24"/>
                <w:lang w:val="mk-MK"/>
              </w:rPr>
            </w:pPr>
          </w:p>
        </w:tc>
        <w:tc>
          <w:tcPr>
            <w:tcW w:w="385" w:type="pct"/>
          </w:tcPr>
          <w:p w14:paraId="3F5ED867" w14:textId="77777777" w:rsidR="00B80E62" w:rsidRPr="00F61FBA" w:rsidRDefault="00B80E62" w:rsidP="007541B5">
            <w:pPr>
              <w:jc w:val="center"/>
              <w:rPr>
                <w:rFonts w:ascii="Arial" w:eastAsia="Calibri" w:hAnsi="Arial" w:cs="Arial"/>
                <w:sz w:val="24"/>
                <w:szCs w:val="24"/>
                <w:lang w:val="mk-MK"/>
              </w:rPr>
            </w:pPr>
          </w:p>
        </w:tc>
      </w:tr>
      <w:tr w:rsidR="00B80E62" w:rsidRPr="00F61FBA" w14:paraId="051F899B" w14:textId="77777777" w:rsidTr="00BF25D4">
        <w:tc>
          <w:tcPr>
            <w:tcW w:w="1512" w:type="pct"/>
          </w:tcPr>
          <w:p w14:paraId="1370F1B1" w14:textId="77777777" w:rsidR="00B80E62" w:rsidRPr="007541B5" w:rsidRDefault="00B80E62" w:rsidP="007541B5">
            <w:pPr>
              <w:jc w:val="center"/>
              <w:rPr>
                <w:rFonts w:ascii="Arial" w:eastAsia="Calibri" w:hAnsi="Arial" w:cs="Arial"/>
                <w:bCs/>
                <w:sz w:val="24"/>
                <w:szCs w:val="24"/>
                <w:lang w:val="mk-MK"/>
              </w:rPr>
            </w:pPr>
            <w:r w:rsidRPr="007541B5">
              <w:rPr>
                <w:rFonts w:ascii="Arial" w:eastAsia="Calibri" w:hAnsi="Arial" w:cs="Arial"/>
                <w:bCs/>
                <w:sz w:val="24"/>
                <w:szCs w:val="24"/>
                <w:lang w:val="mk-MK"/>
              </w:rPr>
              <w:t>Природни науки</w:t>
            </w:r>
          </w:p>
        </w:tc>
        <w:tc>
          <w:tcPr>
            <w:tcW w:w="305" w:type="pct"/>
          </w:tcPr>
          <w:p w14:paraId="6EF4BDEF" w14:textId="73667D5E" w:rsidR="00B80E62" w:rsidRPr="00DD4C3C" w:rsidRDefault="004E13D5" w:rsidP="007541B5">
            <w:pPr>
              <w:jc w:val="center"/>
              <w:rPr>
                <w:rFonts w:ascii="Arial" w:eastAsia="Calibri" w:hAnsi="Arial" w:cs="Arial"/>
                <w:sz w:val="24"/>
                <w:szCs w:val="24"/>
                <w:lang w:val="mk-MK"/>
              </w:rPr>
            </w:pPr>
            <w:r>
              <w:rPr>
                <w:rFonts w:ascii="Arial" w:eastAsia="Calibri" w:hAnsi="Arial" w:cs="Arial"/>
                <w:sz w:val="24"/>
                <w:szCs w:val="24"/>
                <w:lang w:val="mk-MK"/>
              </w:rPr>
              <w:t>23</w:t>
            </w:r>
          </w:p>
        </w:tc>
        <w:tc>
          <w:tcPr>
            <w:tcW w:w="305" w:type="pct"/>
            <w:gridSpan w:val="2"/>
          </w:tcPr>
          <w:p w14:paraId="3E27613A" w14:textId="69301AFE" w:rsidR="00B80E62" w:rsidRPr="00DD4C3C" w:rsidRDefault="004E13D5" w:rsidP="007541B5">
            <w:pPr>
              <w:jc w:val="center"/>
              <w:rPr>
                <w:rFonts w:ascii="Arial" w:eastAsia="Calibri" w:hAnsi="Arial" w:cs="Arial"/>
                <w:sz w:val="24"/>
                <w:szCs w:val="24"/>
                <w:lang w:val="mk-MK"/>
              </w:rPr>
            </w:pPr>
            <w:r>
              <w:rPr>
                <w:rFonts w:ascii="Arial" w:eastAsia="Calibri" w:hAnsi="Arial" w:cs="Arial"/>
                <w:sz w:val="24"/>
                <w:szCs w:val="24"/>
                <w:lang w:val="mk-MK"/>
              </w:rPr>
              <w:t>45</w:t>
            </w:r>
          </w:p>
        </w:tc>
        <w:tc>
          <w:tcPr>
            <w:tcW w:w="275" w:type="pct"/>
            <w:gridSpan w:val="2"/>
          </w:tcPr>
          <w:p w14:paraId="07C9BB07" w14:textId="77777777" w:rsidR="00B80E62" w:rsidRPr="007827A4" w:rsidRDefault="00B80E62" w:rsidP="007541B5">
            <w:pPr>
              <w:jc w:val="center"/>
              <w:rPr>
                <w:rFonts w:ascii="Arial" w:eastAsia="Calibri" w:hAnsi="Arial" w:cs="Arial"/>
                <w:sz w:val="24"/>
                <w:szCs w:val="24"/>
              </w:rPr>
            </w:pPr>
          </w:p>
        </w:tc>
        <w:tc>
          <w:tcPr>
            <w:tcW w:w="275" w:type="pct"/>
          </w:tcPr>
          <w:p w14:paraId="61189D8F" w14:textId="2BA4D640" w:rsidR="00B80E62" w:rsidRPr="00DD4C3C" w:rsidRDefault="00B80E62" w:rsidP="007541B5">
            <w:pPr>
              <w:jc w:val="center"/>
              <w:rPr>
                <w:rFonts w:ascii="Arial" w:eastAsia="Calibri" w:hAnsi="Arial" w:cs="Arial"/>
                <w:sz w:val="24"/>
                <w:szCs w:val="24"/>
                <w:lang w:val="mk-MK"/>
              </w:rPr>
            </w:pPr>
          </w:p>
        </w:tc>
        <w:tc>
          <w:tcPr>
            <w:tcW w:w="275" w:type="pct"/>
            <w:gridSpan w:val="3"/>
          </w:tcPr>
          <w:p w14:paraId="086162A0" w14:textId="77777777" w:rsidR="00B80E62" w:rsidRPr="007827A4" w:rsidRDefault="00B80E62" w:rsidP="007541B5">
            <w:pPr>
              <w:jc w:val="center"/>
              <w:rPr>
                <w:rFonts w:ascii="Arial" w:eastAsia="Calibri" w:hAnsi="Arial" w:cs="Arial"/>
                <w:sz w:val="24"/>
                <w:szCs w:val="24"/>
              </w:rPr>
            </w:pPr>
          </w:p>
        </w:tc>
        <w:tc>
          <w:tcPr>
            <w:tcW w:w="315" w:type="pct"/>
            <w:gridSpan w:val="3"/>
          </w:tcPr>
          <w:p w14:paraId="1B114847" w14:textId="77777777" w:rsidR="00B80E62" w:rsidRPr="00F61FBA" w:rsidRDefault="00B80E62" w:rsidP="007541B5">
            <w:pPr>
              <w:jc w:val="center"/>
              <w:rPr>
                <w:rFonts w:ascii="Arial" w:eastAsia="Calibri" w:hAnsi="Arial" w:cs="Arial"/>
                <w:sz w:val="24"/>
                <w:szCs w:val="24"/>
                <w:lang w:val="mk-MK"/>
              </w:rPr>
            </w:pPr>
          </w:p>
        </w:tc>
        <w:tc>
          <w:tcPr>
            <w:tcW w:w="249" w:type="pct"/>
            <w:gridSpan w:val="3"/>
          </w:tcPr>
          <w:p w14:paraId="010E8F75" w14:textId="77777777" w:rsidR="00B80E62" w:rsidRPr="00F61FBA" w:rsidRDefault="00B80E62" w:rsidP="007541B5">
            <w:pPr>
              <w:jc w:val="center"/>
              <w:rPr>
                <w:rFonts w:ascii="Arial" w:eastAsia="Calibri" w:hAnsi="Arial" w:cs="Arial"/>
                <w:sz w:val="24"/>
                <w:szCs w:val="24"/>
                <w:lang w:val="mk-MK"/>
              </w:rPr>
            </w:pPr>
          </w:p>
        </w:tc>
        <w:tc>
          <w:tcPr>
            <w:tcW w:w="275" w:type="pct"/>
            <w:gridSpan w:val="3"/>
          </w:tcPr>
          <w:p w14:paraId="26A22FCE" w14:textId="77777777" w:rsidR="00B80E62" w:rsidRPr="00F61FBA" w:rsidRDefault="00B80E62" w:rsidP="007541B5">
            <w:pPr>
              <w:jc w:val="center"/>
              <w:rPr>
                <w:rFonts w:ascii="Arial" w:eastAsia="Calibri" w:hAnsi="Arial" w:cs="Arial"/>
                <w:sz w:val="24"/>
                <w:szCs w:val="24"/>
                <w:lang w:val="mk-MK"/>
              </w:rPr>
            </w:pPr>
          </w:p>
        </w:tc>
        <w:tc>
          <w:tcPr>
            <w:tcW w:w="275" w:type="pct"/>
            <w:gridSpan w:val="3"/>
          </w:tcPr>
          <w:p w14:paraId="3710C36F" w14:textId="77777777" w:rsidR="00B80E62" w:rsidRPr="00F61FBA" w:rsidRDefault="00B80E62" w:rsidP="007541B5">
            <w:pPr>
              <w:jc w:val="center"/>
              <w:rPr>
                <w:rFonts w:ascii="Arial" w:eastAsia="Calibri" w:hAnsi="Arial" w:cs="Arial"/>
                <w:sz w:val="24"/>
                <w:szCs w:val="24"/>
                <w:lang w:val="mk-MK"/>
              </w:rPr>
            </w:pPr>
          </w:p>
        </w:tc>
        <w:tc>
          <w:tcPr>
            <w:tcW w:w="289" w:type="pct"/>
            <w:gridSpan w:val="4"/>
          </w:tcPr>
          <w:p w14:paraId="19265740" w14:textId="77777777" w:rsidR="00B80E62" w:rsidRPr="00F61FBA" w:rsidRDefault="00B80E62" w:rsidP="007541B5">
            <w:pPr>
              <w:jc w:val="center"/>
              <w:rPr>
                <w:rFonts w:ascii="Arial" w:eastAsia="Calibri" w:hAnsi="Arial" w:cs="Arial"/>
                <w:sz w:val="24"/>
                <w:szCs w:val="24"/>
                <w:lang w:val="mk-MK"/>
              </w:rPr>
            </w:pPr>
          </w:p>
        </w:tc>
        <w:tc>
          <w:tcPr>
            <w:tcW w:w="264" w:type="pct"/>
            <w:gridSpan w:val="3"/>
          </w:tcPr>
          <w:p w14:paraId="6EEDECD7" w14:textId="2135D86F" w:rsidR="00B80E62" w:rsidRPr="00DD4C3C" w:rsidRDefault="00B80E62" w:rsidP="007541B5">
            <w:pPr>
              <w:jc w:val="center"/>
              <w:rPr>
                <w:rFonts w:ascii="Arial" w:eastAsia="Calibri" w:hAnsi="Arial" w:cs="Arial"/>
                <w:sz w:val="24"/>
                <w:szCs w:val="24"/>
                <w:lang w:val="mk-MK"/>
              </w:rPr>
            </w:pPr>
          </w:p>
        </w:tc>
        <w:tc>
          <w:tcPr>
            <w:tcW w:w="385" w:type="pct"/>
          </w:tcPr>
          <w:p w14:paraId="38A3F5F5" w14:textId="77777777" w:rsidR="00B80E62" w:rsidRPr="00F61FBA" w:rsidRDefault="00B80E62" w:rsidP="007541B5">
            <w:pPr>
              <w:jc w:val="center"/>
              <w:rPr>
                <w:rFonts w:ascii="Arial" w:eastAsia="Calibri" w:hAnsi="Arial" w:cs="Arial"/>
                <w:sz w:val="24"/>
                <w:szCs w:val="24"/>
                <w:lang w:val="mk-MK"/>
              </w:rPr>
            </w:pPr>
          </w:p>
        </w:tc>
      </w:tr>
      <w:tr w:rsidR="00B80E62" w:rsidRPr="00F61FBA" w14:paraId="5D97F340" w14:textId="77777777" w:rsidTr="00BF25D4">
        <w:tc>
          <w:tcPr>
            <w:tcW w:w="1512" w:type="pct"/>
          </w:tcPr>
          <w:p w14:paraId="25EEAB5E" w14:textId="77777777" w:rsidR="00B80E62" w:rsidRPr="007541B5" w:rsidRDefault="00B80E62" w:rsidP="007541B5">
            <w:pPr>
              <w:jc w:val="center"/>
              <w:rPr>
                <w:rFonts w:ascii="Arial" w:eastAsia="Calibri" w:hAnsi="Arial" w:cs="Arial"/>
                <w:bCs/>
                <w:sz w:val="24"/>
                <w:szCs w:val="24"/>
                <w:lang w:val="mk-MK"/>
              </w:rPr>
            </w:pPr>
            <w:r w:rsidRPr="007541B5">
              <w:rPr>
                <w:rFonts w:ascii="Arial" w:eastAsia="Calibri" w:hAnsi="Arial" w:cs="Arial"/>
                <w:bCs/>
                <w:sz w:val="24"/>
                <w:szCs w:val="24"/>
                <w:lang w:val="mk-MK"/>
              </w:rPr>
              <w:t>Општество</w:t>
            </w:r>
          </w:p>
        </w:tc>
        <w:tc>
          <w:tcPr>
            <w:tcW w:w="305" w:type="pct"/>
          </w:tcPr>
          <w:p w14:paraId="5031077E" w14:textId="2347CD9A" w:rsidR="00B80E62" w:rsidRPr="00DD4C3C" w:rsidRDefault="004E13D5" w:rsidP="007541B5">
            <w:pPr>
              <w:jc w:val="center"/>
              <w:rPr>
                <w:rFonts w:ascii="Arial" w:eastAsia="Calibri" w:hAnsi="Arial" w:cs="Arial"/>
                <w:sz w:val="24"/>
                <w:szCs w:val="24"/>
                <w:lang w:val="mk-MK"/>
              </w:rPr>
            </w:pPr>
            <w:r>
              <w:rPr>
                <w:rFonts w:ascii="Arial" w:eastAsia="Calibri" w:hAnsi="Arial" w:cs="Arial"/>
                <w:sz w:val="24"/>
                <w:szCs w:val="24"/>
                <w:lang w:val="mk-MK"/>
              </w:rPr>
              <w:t>23</w:t>
            </w:r>
          </w:p>
        </w:tc>
        <w:tc>
          <w:tcPr>
            <w:tcW w:w="305" w:type="pct"/>
            <w:gridSpan w:val="2"/>
          </w:tcPr>
          <w:p w14:paraId="03F95E85" w14:textId="536C8FB0" w:rsidR="00B80E62" w:rsidRPr="00DD4C3C" w:rsidRDefault="004E13D5" w:rsidP="007541B5">
            <w:pPr>
              <w:jc w:val="center"/>
              <w:rPr>
                <w:rFonts w:ascii="Arial" w:eastAsia="Calibri" w:hAnsi="Arial" w:cs="Arial"/>
                <w:sz w:val="24"/>
                <w:szCs w:val="24"/>
                <w:lang w:val="mk-MK"/>
              </w:rPr>
            </w:pPr>
            <w:r>
              <w:rPr>
                <w:rFonts w:ascii="Arial" w:eastAsia="Calibri" w:hAnsi="Arial" w:cs="Arial"/>
                <w:sz w:val="24"/>
                <w:szCs w:val="24"/>
                <w:lang w:val="mk-MK"/>
              </w:rPr>
              <w:t>4</w:t>
            </w:r>
            <w:r w:rsidR="00DD4C3C">
              <w:rPr>
                <w:rFonts w:ascii="Arial" w:eastAsia="Calibri" w:hAnsi="Arial" w:cs="Arial"/>
                <w:sz w:val="24"/>
                <w:szCs w:val="24"/>
                <w:lang w:val="mk-MK"/>
              </w:rPr>
              <w:t>6</w:t>
            </w:r>
          </w:p>
        </w:tc>
        <w:tc>
          <w:tcPr>
            <w:tcW w:w="275" w:type="pct"/>
            <w:gridSpan w:val="2"/>
          </w:tcPr>
          <w:p w14:paraId="10ABBD75" w14:textId="77777777" w:rsidR="00B80E62" w:rsidRPr="007827A4" w:rsidRDefault="00B80E62" w:rsidP="007541B5">
            <w:pPr>
              <w:jc w:val="center"/>
              <w:rPr>
                <w:rFonts w:ascii="Arial" w:eastAsia="Calibri" w:hAnsi="Arial" w:cs="Arial"/>
                <w:sz w:val="24"/>
                <w:szCs w:val="24"/>
              </w:rPr>
            </w:pPr>
          </w:p>
        </w:tc>
        <w:tc>
          <w:tcPr>
            <w:tcW w:w="275" w:type="pct"/>
          </w:tcPr>
          <w:p w14:paraId="278FDA44" w14:textId="63220849" w:rsidR="00B80E62" w:rsidRPr="00DD4C3C" w:rsidRDefault="00B80E62" w:rsidP="007541B5">
            <w:pPr>
              <w:jc w:val="center"/>
              <w:rPr>
                <w:rFonts w:ascii="Arial" w:eastAsia="Calibri" w:hAnsi="Arial" w:cs="Arial"/>
                <w:sz w:val="24"/>
                <w:szCs w:val="24"/>
                <w:lang w:val="mk-MK"/>
              </w:rPr>
            </w:pPr>
          </w:p>
        </w:tc>
        <w:tc>
          <w:tcPr>
            <w:tcW w:w="275" w:type="pct"/>
            <w:gridSpan w:val="3"/>
          </w:tcPr>
          <w:p w14:paraId="54B53559" w14:textId="77777777" w:rsidR="00B80E62" w:rsidRPr="007827A4" w:rsidRDefault="00B80E62" w:rsidP="007541B5">
            <w:pPr>
              <w:jc w:val="center"/>
              <w:rPr>
                <w:rFonts w:ascii="Arial" w:eastAsia="Calibri" w:hAnsi="Arial" w:cs="Arial"/>
                <w:sz w:val="24"/>
                <w:szCs w:val="24"/>
              </w:rPr>
            </w:pPr>
          </w:p>
        </w:tc>
        <w:tc>
          <w:tcPr>
            <w:tcW w:w="315" w:type="pct"/>
            <w:gridSpan w:val="3"/>
          </w:tcPr>
          <w:p w14:paraId="46CC7E95" w14:textId="77777777" w:rsidR="00B80E62" w:rsidRPr="00F61FBA" w:rsidRDefault="00B80E62" w:rsidP="007541B5">
            <w:pPr>
              <w:jc w:val="center"/>
              <w:rPr>
                <w:rFonts w:ascii="Arial" w:eastAsia="Calibri" w:hAnsi="Arial" w:cs="Arial"/>
                <w:sz w:val="24"/>
                <w:szCs w:val="24"/>
                <w:lang w:val="mk-MK"/>
              </w:rPr>
            </w:pPr>
          </w:p>
        </w:tc>
        <w:tc>
          <w:tcPr>
            <w:tcW w:w="249" w:type="pct"/>
            <w:gridSpan w:val="3"/>
          </w:tcPr>
          <w:p w14:paraId="2E20FF82" w14:textId="77777777" w:rsidR="00B80E62" w:rsidRPr="00F61FBA" w:rsidRDefault="00B80E62" w:rsidP="007541B5">
            <w:pPr>
              <w:jc w:val="center"/>
              <w:rPr>
                <w:rFonts w:ascii="Arial" w:eastAsia="Calibri" w:hAnsi="Arial" w:cs="Arial"/>
                <w:sz w:val="24"/>
                <w:szCs w:val="24"/>
                <w:lang w:val="mk-MK"/>
              </w:rPr>
            </w:pPr>
          </w:p>
        </w:tc>
        <w:tc>
          <w:tcPr>
            <w:tcW w:w="275" w:type="pct"/>
            <w:gridSpan w:val="3"/>
          </w:tcPr>
          <w:p w14:paraId="42F6EED9" w14:textId="77777777" w:rsidR="00B80E62" w:rsidRPr="00F61FBA" w:rsidRDefault="00B80E62" w:rsidP="007541B5">
            <w:pPr>
              <w:jc w:val="center"/>
              <w:rPr>
                <w:rFonts w:ascii="Arial" w:eastAsia="Calibri" w:hAnsi="Arial" w:cs="Arial"/>
                <w:sz w:val="24"/>
                <w:szCs w:val="24"/>
                <w:lang w:val="mk-MK"/>
              </w:rPr>
            </w:pPr>
          </w:p>
        </w:tc>
        <w:tc>
          <w:tcPr>
            <w:tcW w:w="275" w:type="pct"/>
            <w:gridSpan w:val="3"/>
          </w:tcPr>
          <w:p w14:paraId="1635E5C2" w14:textId="77777777" w:rsidR="00B80E62" w:rsidRPr="00F61FBA" w:rsidRDefault="00B80E62" w:rsidP="007541B5">
            <w:pPr>
              <w:jc w:val="center"/>
              <w:rPr>
                <w:rFonts w:ascii="Arial" w:eastAsia="Calibri" w:hAnsi="Arial" w:cs="Arial"/>
                <w:sz w:val="24"/>
                <w:szCs w:val="24"/>
                <w:lang w:val="mk-MK"/>
              </w:rPr>
            </w:pPr>
          </w:p>
        </w:tc>
        <w:tc>
          <w:tcPr>
            <w:tcW w:w="289" w:type="pct"/>
            <w:gridSpan w:val="4"/>
          </w:tcPr>
          <w:p w14:paraId="2CBBFEAC" w14:textId="77777777" w:rsidR="00B80E62" w:rsidRPr="00F61FBA" w:rsidRDefault="00B80E62" w:rsidP="007541B5">
            <w:pPr>
              <w:jc w:val="center"/>
              <w:rPr>
                <w:rFonts w:ascii="Arial" w:eastAsia="Calibri" w:hAnsi="Arial" w:cs="Arial"/>
                <w:sz w:val="24"/>
                <w:szCs w:val="24"/>
                <w:lang w:val="mk-MK"/>
              </w:rPr>
            </w:pPr>
          </w:p>
        </w:tc>
        <w:tc>
          <w:tcPr>
            <w:tcW w:w="264" w:type="pct"/>
            <w:gridSpan w:val="3"/>
          </w:tcPr>
          <w:p w14:paraId="4325D2FE" w14:textId="29BCEA93" w:rsidR="00B80E62" w:rsidRPr="00DD4C3C" w:rsidRDefault="00B80E62" w:rsidP="007541B5">
            <w:pPr>
              <w:jc w:val="center"/>
              <w:rPr>
                <w:rFonts w:ascii="Arial" w:eastAsia="Calibri" w:hAnsi="Arial" w:cs="Arial"/>
                <w:sz w:val="24"/>
                <w:szCs w:val="24"/>
                <w:lang w:val="mk-MK"/>
              </w:rPr>
            </w:pPr>
          </w:p>
        </w:tc>
        <w:tc>
          <w:tcPr>
            <w:tcW w:w="385" w:type="pct"/>
          </w:tcPr>
          <w:p w14:paraId="1D1C3131" w14:textId="77777777" w:rsidR="00B80E62" w:rsidRPr="00F61FBA" w:rsidRDefault="00B80E62" w:rsidP="007541B5">
            <w:pPr>
              <w:jc w:val="center"/>
              <w:rPr>
                <w:rFonts w:ascii="Arial" w:eastAsia="Calibri" w:hAnsi="Arial" w:cs="Arial"/>
                <w:sz w:val="24"/>
                <w:szCs w:val="24"/>
                <w:lang w:val="mk-MK"/>
              </w:rPr>
            </w:pPr>
          </w:p>
        </w:tc>
      </w:tr>
      <w:tr w:rsidR="00B80E62" w:rsidRPr="00F61FBA" w14:paraId="06253F4A" w14:textId="77777777" w:rsidTr="00BF25D4">
        <w:tc>
          <w:tcPr>
            <w:tcW w:w="1512" w:type="pct"/>
          </w:tcPr>
          <w:p w14:paraId="295BBEE9" w14:textId="77777777" w:rsidR="00B80E62" w:rsidRPr="007541B5" w:rsidRDefault="00B80E62" w:rsidP="007541B5">
            <w:pPr>
              <w:jc w:val="center"/>
              <w:rPr>
                <w:rFonts w:ascii="Arial" w:eastAsia="Calibri" w:hAnsi="Arial" w:cs="Arial"/>
                <w:bCs/>
                <w:sz w:val="24"/>
                <w:szCs w:val="24"/>
                <w:lang w:val="mk-MK"/>
              </w:rPr>
            </w:pPr>
            <w:r w:rsidRPr="007541B5">
              <w:rPr>
                <w:rFonts w:ascii="Arial" w:eastAsia="Calibri" w:hAnsi="Arial" w:cs="Arial"/>
                <w:bCs/>
                <w:sz w:val="24"/>
                <w:szCs w:val="24"/>
                <w:lang w:val="mk-MK"/>
              </w:rPr>
              <w:t>Ликовно образ.</w:t>
            </w:r>
          </w:p>
        </w:tc>
        <w:tc>
          <w:tcPr>
            <w:tcW w:w="305" w:type="pct"/>
          </w:tcPr>
          <w:p w14:paraId="3FB7B042" w14:textId="68DFAA06" w:rsidR="00B80E62" w:rsidRPr="00DD4C3C" w:rsidRDefault="004E13D5" w:rsidP="007541B5">
            <w:pPr>
              <w:jc w:val="center"/>
              <w:rPr>
                <w:rFonts w:ascii="Arial" w:eastAsia="Calibri" w:hAnsi="Arial" w:cs="Arial"/>
                <w:sz w:val="24"/>
                <w:szCs w:val="24"/>
                <w:lang w:val="mk-MK"/>
              </w:rPr>
            </w:pPr>
            <w:r>
              <w:rPr>
                <w:rFonts w:ascii="Arial" w:eastAsia="Calibri" w:hAnsi="Arial" w:cs="Arial"/>
                <w:sz w:val="24"/>
                <w:szCs w:val="24"/>
                <w:lang w:val="mk-MK"/>
              </w:rPr>
              <w:t>29</w:t>
            </w:r>
          </w:p>
        </w:tc>
        <w:tc>
          <w:tcPr>
            <w:tcW w:w="305" w:type="pct"/>
            <w:gridSpan w:val="2"/>
          </w:tcPr>
          <w:p w14:paraId="04F1B5FD" w14:textId="70309CB8" w:rsidR="00B80E62" w:rsidRPr="002C05B3" w:rsidRDefault="004E13D5" w:rsidP="002C05B3">
            <w:pPr>
              <w:jc w:val="center"/>
              <w:rPr>
                <w:rFonts w:ascii="Arial" w:eastAsia="Calibri" w:hAnsi="Arial" w:cs="Arial"/>
                <w:sz w:val="24"/>
                <w:szCs w:val="24"/>
                <w:lang w:val="mk-MK"/>
              </w:rPr>
            </w:pPr>
            <w:r>
              <w:rPr>
                <w:rFonts w:ascii="Arial" w:eastAsia="Calibri" w:hAnsi="Arial" w:cs="Arial"/>
                <w:sz w:val="24"/>
                <w:szCs w:val="24"/>
                <w:lang w:val="mk-MK"/>
              </w:rPr>
              <w:t>48</w:t>
            </w:r>
          </w:p>
        </w:tc>
        <w:tc>
          <w:tcPr>
            <w:tcW w:w="275" w:type="pct"/>
            <w:gridSpan w:val="2"/>
          </w:tcPr>
          <w:p w14:paraId="47DF4E80" w14:textId="77777777" w:rsidR="00B80E62" w:rsidRPr="007827A4" w:rsidRDefault="00B80E62" w:rsidP="007541B5">
            <w:pPr>
              <w:jc w:val="center"/>
              <w:rPr>
                <w:rFonts w:ascii="Arial" w:eastAsia="Calibri" w:hAnsi="Arial" w:cs="Arial"/>
                <w:sz w:val="24"/>
                <w:szCs w:val="24"/>
              </w:rPr>
            </w:pPr>
          </w:p>
        </w:tc>
        <w:tc>
          <w:tcPr>
            <w:tcW w:w="275" w:type="pct"/>
          </w:tcPr>
          <w:p w14:paraId="5CD3690D" w14:textId="51E54201" w:rsidR="00B80E62" w:rsidRPr="00DD4C3C" w:rsidRDefault="00B80E62" w:rsidP="007541B5">
            <w:pPr>
              <w:jc w:val="center"/>
              <w:rPr>
                <w:rFonts w:ascii="Arial" w:eastAsia="Calibri" w:hAnsi="Arial" w:cs="Arial"/>
                <w:sz w:val="24"/>
                <w:szCs w:val="24"/>
                <w:lang w:val="mk-MK"/>
              </w:rPr>
            </w:pPr>
          </w:p>
        </w:tc>
        <w:tc>
          <w:tcPr>
            <w:tcW w:w="275" w:type="pct"/>
            <w:gridSpan w:val="3"/>
          </w:tcPr>
          <w:p w14:paraId="35720EC9" w14:textId="77777777" w:rsidR="00B80E62" w:rsidRPr="007827A4" w:rsidRDefault="00B80E62" w:rsidP="007541B5">
            <w:pPr>
              <w:jc w:val="center"/>
              <w:rPr>
                <w:rFonts w:ascii="Arial" w:eastAsia="Calibri" w:hAnsi="Arial" w:cs="Arial"/>
                <w:sz w:val="24"/>
                <w:szCs w:val="24"/>
              </w:rPr>
            </w:pPr>
          </w:p>
        </w:tc>
        <w:tc>
          <w:tcPr>
            <w:tcW w:w="315" w:type="pct"/>
            <w:gridSpan w:val="3"/>
          </w:tcPr>
          <w:p w14:paraId="73AE008B" w14:textId="77777777" w:rsidR="00B80E62" w:rsidRPr="00F61FBA" w:rsidRDefault="00B80E62" w:rsidP="007541B5">
            <w:pPr>
              <w:jc w:val="center"/>
              <w:rPr>
                <w:rFonts w:ascii="Arial" w:eastAsia="Calibri" w:hAnsi="Arial" w:cs="Arial"/>
                <w:sz w:val="24"/>
                <w:szCs w:val="24"/>
                <w:lang w:val="mk-MK"/>
              </w:rPr>
            </w:pPr>
          </w:p>
        </w:tc>
        <w:tc>
          <w:tcPr>
            <w:tcW w:w="249" w:type="pct"/>
            <w:gridSpan w:val="3"/>
          </w:tcPr>
          <w:p w14:paraId="7557D84B" w14:textId="2EC65D6E" w:rsidR="00B80E62" w:rsidRPr="00F61FBA" w:rsidRDefault="00B80E62" w:rsidP="007541B5">
            <w:pPr>
              <w:jc w:val="center"/>
              <w:rPr>
                <w:rFonts w:ascii="Arial" w:eastAsia="Calibri" w:hAnsi="Arial" w:cs="Arial"/>
                <w:sz w:val="24"/>
                <w:szCs w:val="24"/>
                <w:lang w:val="mk-MK"/>
              </w:rPr>
            </w:pPr>
          </w:p>
        </w:tc>
        <w:tc>
          <w:tcPr>
            <w:tcW w:w="275" w:type="pct"/>
            <w:gridSpan w:val="3"/>
          </w:tcPr>
          <w:p w14:paraId="4611A291" w14:textId="77777777" w:rsidR="00B80E62" w:rsidRPr="00F61FBA" w:rsidRDefault="00B80E62" w:rsidP="007541B5">
            <w:pPr>
              <w:jc w:val="center"/>
              <w:rPr>
                <w:rFonts w:ascii="Arial" w:eastAsia="Calibri" w:hAnsi="Arial" w:cs="Arial"/>
                <w:sz w:val="24"/>
                <w:szCs w:val="24"/>
                <w:lang w:val="mk-MK"/>
              </w:rPr>
            </w:pPr>
          </w:p>
        </w:tc>
        <w:tc>
          <w:tcPr>
            <w:tcW w:w="275" w:type="pct"/>
            <w:gridSpan w:val="3"/>
          </w:tcPr>
          <w:p w14:paraId="2D966F1E" w14:textId="77777777" w:rsidR="00B80E62" w:rsidRPr="00F61FBA" w:rsidRDefault="00B80E62" w:rsidP="007541B5">
            <w:pPr>
              <w:jc w:val="center"/>
              <w:rPr>
                <w:rFonts w:ascii="Arial" w:eastAsia="Calibri" w:hAnsi="Arial" w:cs="Arial"/>
                <w:sz w:val="24"/>
                <w:szCs w:val="24"/>
                <w:lang w:val="mk-MK"/>
              </w:rPr>
            </w:pPr>
          </w:p>
        </w:tc>
        <w:tc>
          <w:tcPr>
            <w:tcW w:w="289" w:type="pct"/>
            <w:gridSpan w:val="4"/>
          </w:tcPr>
          <w:p w14:paraId="7F318E96" w14:textId="77777777" w:rsidR="00B80E62" w:rsidRPr="00F61FBA" w:rsidRDefault="00B80E62" w:rsidP="007541B5">
            <w:pPr>
              <w:jc w:val="center"/>
              <w:rPr>
                <w:rFonts w:ascii="Arial" w:eastAsia="Calibri" w:hAnsi="Arial" w:cs="Arial"/>
                <w:sz w:val="24"/>
                <w:szCs w:val="24"/>
                <w:lang w:val="mk-MK"/>
              </w:rPr>
            </w:pPr>
          </w:p>
        </w:tc>
        <w:tc>
          <w:tcPr>
            <w:tcW w:w="264" w:type="pct"/>
            <w:gridSpan w:val="3"/>
          </w:tcPr>
          <w:p w14:paraId="2B3815A4" w14:textId="4F7FD17C" w:rsidR="00B80E62" w:rsidRPr="00DD4C3C" w:rsidRDefault="00B80E62" w:rsidP="007541B5">
            <w:pPr>
              <w:jc w:val="center"/>
              <w:rPr>
                <w:rFonts w:ascii="Arial" w:eastAsia="Calibri" w:hAnsi="Arial" w:cs="Arial"/>
                <w:sz w:val="24"/>
                <w:szCs w:val="24"/>
                <w:lang w:val="mk-MK"/>
              </w:rPr>
            </w:pPr>
          </w:p>
        </w:tc>
        <w:tc>
          <w:tcPr>
            <w:tcW w:w="385" w:type="pct"/>
          </w:tcPr>
          <w:p w14:paraId="21A305E1" w14:textId="759451D8" w:rsidR="00B80E62" w:rsidRPr="002C05B3" w:rsidRDefault="00B80E62" w:rsidP="007541B5">
            <w:pPr>
              <w:jc w:val="center"/>
              <w:rPr>
                <w:rFonts w:ascii="Arial" w:eastAsia="Calibri" w:hAnsi="Arial" w:cs="Arial"/>
                <w:sz w:val="24"/>
                <w:szCs w:val="24"/>
                <w:lang w:val="mk-MK"/>
              </w:rPr>
            </w:pPr>
          </w:p>
        </w:tc>
      </w:tr>
      <w:tr w:rsidR="00B80E62" w:rsidRPr="00F61FBA" w14:paraId="6F6186F8" w14:textId="77777777" w:rsidTr="00BF25D4">
        <w:tc>
          <w:tcPr>
            <w:tcW w:w="1512" w:type="pct"/>
          </w:tcPr>
          <w:p w14:paraId="5DF9B659" w14:textId="77777777" w:rsidR="00B80E62" w:rsidRPr="007541B5" w:rsidRDefault="00B80E62" w:rsidP="007541B5">
            <w:pPr>
              <w:jc w:val="center"/>
              <w:rPr>
                <w:rFonts w:ascii="Arial" w:eastAsia="Calibri" w:hAnsi="Arial" w:cs="Arial"/>
                <w:bCs/>
                <w:sz w:val="24"/>
                <w:szCs w:val="24"/>
                <w:lang w:val="mk-MK"/>
              </w:rPr>
            </w:pPr>
            <w:r w:rsidRPr="007541B5">
              <w:rPr>
                <w:rFonts w:ascii="Arial" w:eastAsia="Calibri" w:hAnsi="Arial" w:cs="Arial"/>
                <w:bCs/>
                <w:sz w:val="24"/>
                <w:szCs w:val="24"/>
                <w:lang w:val="mk-MK"/>
              </w:rPr>
              <w:t>Музичко образ.</w:t>
            </w:r>
          </w:p>
        </w:tc>
        <w:tc>
          <w:tcPr>
            <w:tcW w:w="305" w:type="pct"/>
          </w:tcPr>
          <w:p w14:paraId="4FD56493" w14:textId="424ABC0D" w:rsidR="00B80E62" w:rsidRPr="00DD4C3C" w:rsidRDefault="004E13D5" w:rsidP="007541B5">
            <w:pPr>
              <w:jc w:val="center"/>
              <w:rPr>
                <w:rFonts w:ascii="Arial" w:eastAsia="Calibri" w:hAnsi="Arial" w:cs="Arial"/>
                <w:sz w:val="24"/>
                <w:szCs w:val="24"/>
                <w:lang w:val="mk-MK"/>
              </w:rPr>
            </w:pPr>
            <w:r>
              <w:rPr>
                <w:rFonts w:ascii="Arial" w:eastAsia="Calibri" w:hAnsi="Arial" w:cs="Arial"/>
                <w:sz w:val="24"/>
                <w:szCs w:val="24"/>
                <w:lang w:val="mk-MK"/>
              </w:rPr>
              <w:t>29</w:t>
            </w:r>
          </w:p>
        </w:tc>
        <w:tc>
          <w:tcPr>
            <w:tcW w:w="305" w:type="pct"/>
            <w:gridSpan w:val="2"/>
          </w:tcPr>
          <w:p w14:paraId="488038FD" w14:textId="7BEB869D" w:rsidR="00B80E62" w:rsidRPr="00DD4C3C" w:rsidRDefault="004E13D5" w:rsidP="007541B5">
            <w:pPr>
              <w:jc w:val="center"/>
              <w:rPr>
                <w:rFonts w:ascii="Arial" w:eastAsia="Calibri" w:hAnsi="Arial" w:cs="Arial"/>
                <w:sz w:val="24"/>
                <w:szCs w:val="24"/>
                <w:lang w:val="mk-MK"/>
              </w:rPr>
            </w:pPr>
            <w:r>
              <w:rPr>
                <w:rFonts w:ascii="Arial" w:eastAsia="Calibri" w:hAnsi="Arial" w:cs="Arial"/>
                <w:sz w:val="24"/>
                <w:szCs w:val="24"/>
                <w:lang w:val="mk-MK"/>
              </w:rPr>
              <w:t>48</w:t>
            </w:r>
          </w:p>
        </w:tc>
        <w:tc>
          <w:tcPr>
            <w:tcW w:w="275" w:type="pct"/>
            <w:gridSpan w:val="2"/>
          </w:tcPr>
          <w:p w14:paraId="7A1716BA" w14:textId="77777777" w:rsidR="00B80E62" w:rsidRPr="007827A4" w:rsidRDefault="00B80E62" w:rsidP="007541B5">
            <w:pPr>
              <w:jc w:val="center"/>
              <w:rPr>
                <w:rFonts w:ascii="Arial" w:eastAsia="Calibri" w:hAnsi="Arial" w:cs="Arial"/>
                <w:sz w:val="24"/>
                <w:szCs w:val="24"/>
              </w:rPr>
            </w:pPr>
          </w:p>
        </w:tc>
        <w:tc>
          <w:tcPr>
            <w:tcW w:w="275" w:type="pct"/>
          </w:tcPr>
          <w:p w14:paraId="62CFCF16" w14:textId="7F469594" w:rsidR="00B80E62" w:rsidRPr="00DD4C3C" w:rsidRDefault="00B80E62" w:rsidP="007541B5">
            <w:pPr>
              <w:jc w:val="center"/>
              <w:rPr>
                <w:rFonts w:ascii="Arial" w:eastAsia="Calibri" w:hAnsi="Arial" w:cs="Arial"/>
                <w:sz w:val="24"/>
                <w:szCs w:val="24"/>
                <w:lang w:val="mk-MK"/>
              </w:rPr>
            </w:pPr>
          </w:p>
        </w:tc>
        <w:tc>
          <w:tcPr>
            <w:tcW w:w="275" w:type="pct"/>
            <w:gridSpan w:val="3"/>
          </w:tcPr>
          <w:p w14:paraId="59486006" w14:textId="77777777" w:rsidR="00B80E62" w:rsidRPr="007827A4" w:rsidRDefault="00B80E62" w:rsidP="007541B5">
            <w:pPr>
              <w:jc w:val="center"/>
              <w:rPr>
                <w:rFonts w:ascii="Arial" w:eastAsia="Calibri" w:hAnsi="Arial" w:cs="Arial"/>
                <w:sz w:val="24"/>
                <w:szCs w:val="24"/>
              </w:rPr>
            </w:pPr>
          </w:p>
        </w:tc>
        <w:tc>
          <w:tcPr>
            <w:tcW w:w="315" w:type="pct"/>
            <w:gridSpan w:val="3"/>
          </w:tcPr>
          <w:p w14:paraId="4898A8A3" w14:textId="77777777" w:rsidR="00B80E62" w:rsidRPr="00F61FBA" w:rsidRDefault="00B80E62" w:rsidP="007541B5">
            <w:pPr>
              <w:jc w:val="center"/>
              <w:rPr>
                <w:rFonts w:ascii="Arial" w:eastAsia="Calibri" w:hAnsi="Arial" w:cs="Arial"/>
                <w:sz w:val="24"/>
                <w:szCs w:val="24"/>
                <w:lang w:val="mk-MK"/>
              </w:rPr>
            </w:pPr>
          </w:p>
        </w:tc>
        <w:tc>
          <w:tcPr>
            <w:tcW w:w="249" w:type="pct"/>
            <w:gridSpan w:val="3"/>
          </w:tcPr>
          <w:p w14:paraId="238A429E" w14:textId="61DE789F" w:rsidR="00B80E62" w:rsidRPr="00F61FBA" w:rsidRDefault="00B80E62" w:rsidP="007541B5">
            <w:pPr>
              <w:jc w:val="center"/>
              <w:rPr>
                <w:rFonts w:ascii="Arial" w:eastAsia="Calibri" w:hAnsi="Arial" w:cs="Arial"/>
                <w:sz w:val="24"/>
                <w:szCs w:val="24"/>
                <w:lang w:val="mk-MK"/>
              </w:rPr>
            </w:pPr>
          </w:p>
        </w:tc>
        <w:tc>
          <w:tcPr>
            <w:tcW w:w="275" w:type="pct"/>
            <w:gridSpan w:val="3"/>
          </w:tcPr>
          <w:p w14:paraId="0A2A733B" w14:textId="77777777" w:rsidR="00B80E62" w:rsidRPr="00F61FBA" w:rsidRDefault="00B80E62" w:rsidP="007541B5">
            <w:pPr>
              <w:jc w:val="center"/>
              <w:rPr>
                <w:rFonts w:ascii="Arial" w:eastAsia="Calibri" w:hAnsi="Arial" w:cs="Arial"/>
                <w:sz w:val="24"/>
                <w:szCs w:val="24"/>
                <w:lang w:val="mk-MK"/>
              </w:rPr>
            </w:pPr>
          </w:p>
        </w:tc>
        <w:tc>
          <w:tcPr>
            <w:tcW w:w="275" w:type="pct"/>
            <w:gridSpan w:val="3"/>
          </w:tcPr>
          <w:p w14:paraId="19934B05" w14:textId="77777777" w:rsidR="00B80E62" w:rsidRPr="00F61FBA" w:rsidRDefault="00B80E62" w:rsidP="007541B5">
            <w:pPr>
              <w:jc w:val="center"/>
              <w:rPr>
                <w:rFonts w:ascii="Arial" w:eastAsia="Calibri" w:hAnsi="Arial" w:cs="Arial"/>
                <w:sz w:val="24"/>
                <w:szCs w:val="24"/>
                <w:lang w:val="mk-MK"/>
              </w:rPr>
            </w:pPr>
          </w:p>
        </w:tc>
        <w:tc>
          <w:tcPr>
            <w:tcW w:w="289" w:type="pct"/>
            <w:gridSpan w:val="4"/>
          </w:tcPr>
          <w:p w14:paraId="42B1B537" w14:textId="77777777" w:rsidR="00B80E62" w:rsidRPr="00F61FBA" w:rsidRDefault="00B80E62" w:rsidP="007541B5">
            <w:pPr>
              <w:jc w:val="center"/>
              <w:rPr>
                <w:rFonts w:ascii="Arial" w:eastAsia="Calibri" w:hAnsi="Arial" w:cs="Arial"/>
                <w:sz w:val="24"/>
                <w:szCs w:val="24"/>
                <w:lang w:val="mk-MK"/>
              </w:rPr>
            </w:pPr>
          </w:p>
        </w:tc>
        <w:tc>
          <w:tcPr>
            <w:tcW w:w="264" w:type="pct"/>
            <w:gridSpan w:val="3"/>
          </w:tcPr>
          <w:p w14:paraId="3681D3E0" w14:textId="5614B677" w:rsidR="00B80E62" w:rsidRPr="00DD4C3C" w:rsidRDefault="00B80E62" w:rsidP="007541B5">
            <w:pPr>
              <w:jc w:val="center"/>
              <w:rPr>
                <w:rFonts w:ascii="Arial" w:eastAsia="Calibri" w:hAnsi="Arial" w:cs="Arial"/>
                <w:sz w:val="24"/>
                <w:szCs w:val="24"/>
                <w:lang w:val="mk-MK"/>
              </w:rPr>
            </w:pPr>
          </w:p>
        </w:tc>
        <w:tc>
          <w:tcPr>
            <w:tcW w:w="385" w:type="pct"/>
          </w:tcPr>
          <w:p w14:paraId="2DAA0A7F" w14:textId="73A8DBC1" w:rsidR="00B80E62" w:rsidRPr="002C05B3" w:rsidRDefault="00B80E62" w:rsidP="007541B5">
            <w:pPr>
              <w:jc w:val="center"/>
              <w:rPr>
                <w:rFonts w:ascii="Arial" w:eastAsia="Calibri" w:hAnsi="Arial" w:cs="Arial"/>
                <w:sz w:val="24"/>
                <w:szCs w:val="24"/>
                <w:lang w:val="mk-MK"/>
              </w:rPr>
            </w:pPr>
          </w:p>
        </w:tc>
      </w:tr>
      <w:tr w:rsidR="00B80E62" w:rsidRPr="00F61FBA" w14:paraId="18D831E6" w14:textId="77777777" w:rsidTr="00BF25D4">
        <w:tc>
          <w:tcPr>
            <w:tcW w:w="1512" w:type="pct"/>
          </w:tcPr>
          <w:p w14:paraId="0B83DA53" w14:textId="77777777" w:rsidR="00B80E62" w:rsidRPr="007541B5" w:rsidRDefault="00B80E62" w:rsidP="007541B5">
            <w:pPr>
              <w:jc w:val="center"/>
              <w:rPr>
                <w:rFonts w:ascii="Arial" w:eastAsia="Calibri" w:hAnsi="Arial" w:cs="Arial"/>
                <w:bCs/>
                <w:sz w:val="24"/>
                <w:szCs w:val="24"/>
                <w:lang w:val="mk-MK"/>
              </w:rPr>
            </w:pPr>
            <w:r w:rsidRPr="007541B5">
              <w:rPr>
                <w:rFonts w:ascii="Arial" w:eastAsia="Calibri" w:hAnsi="Arial" w:cs="Arial"/>
                <w:bCs/>
                <w:sz w:val="24"/>
                <w:szCs w:val="24"/>
                <w:lang w:val="mk-MK"/>
              </w:rPr>
              <w:t>Физичко и здрав. образ.</w:t>
            </w:r>
          </w:p>
        </w:tc>
        <w:tc>
          <w:tcPr>
            <w:tcW w:w="305" w:type="pct"/>
          </w:tcPr>
          <w:p w14:paraId="5C5B49F0" w14:textId="3853014E" w:rsidR="00B80E62" w:rsidRPr="00DD4C3C" w:rsidRDefault="004E13D5" w:rsidP="007541B5">
            <w:pPr>
              <w:jc w:val="center"/>
              <w:rPr>
                <w:rFonts w:ascii="Arial" w:eastAsia="Calibri" w:hAnsi="Arial" w:cs="Arial"/>
                <w:sz w:val="24"/>
                <w:szCs w:val="24"/>
                <w:lang w:val="mk-MK"/>
              </w:rPr>
            </w:pPr>
            <w:r>
              <w:rPr>
                <w:rFonts w:ascii="Arial" w:eastAsia="Calibri" w:hAnsi="Arial" w:cs="Arial"/>
                <w:sz w:val="24"/>
                <w:szCs w:val="24"/>
                <w:lang w:val="mk-MK"/>
              </w:rPr>
              <w:t>29</w:t>
            </w:r>
          </w:p>
        </w:tc>
        <w:tc>
          <w:tcPr>
            <w:tcW w:w="305" w:type="pct"/>
            <w:gridSpan w:val="2"/>
          </w:tcPr>
          <w:p w14:paraId="35306756" w14:textId="1E723945" w:rsidR="00B80E62" w:rsidRPr="00DD4C3C" w:rsidRDefault="004E13D5" w:rsidP="007541B5">
            <w:pPr>
              <w:jc w:val="center"/>
              <w:rPr>
                <w:rFonts w:ascii="Arial" w:eastAsia="Calibri" w:hAnsi="Arial" w:cs="Arial"/>
                <w:sz w:val="24"/>
                <w:szCs w:val="24"/>
                <w:lang w:val="mk-MK"/>
              </w:rPr>
            </w:pPr>
            <w:r>
              <w:rPr>
                <w:rFonts w:ascii="Arial" w:eastAsia="Calibri" w:hAnsi="Arial" w:cs="Arial"/>
                <w:sz w:val="24"/>
                <w:szCs w:val="24"/>
                <w:lang w:val="mk-MK"/>
              </w:rPr>
              <w:t>48</w:t>
            </w:r>
          </w:p>
        </w:tc>
        <w:tc>
          <w:tcPr>
            <w:tcW w:w="275" w:type="pct"/>
            <w:gridSpan w:val="2"/>
          </w:tcPr>
          <w:p w14:paraId="1CF91E58" w14:textId="77777777" w:rsidR="00B80E62" w:rsidRPr="007827A4" w:rsidRDefault="00B80E62" w:rsidP="007541B5">
            <w:pPr>
              <w:jc w:val="center"/>
              <w:rPr>
                <w:rFonts w:ascii="Arial" w:eastAsia="Calibri" w:hAnsi="Arial" w:cs="Arial"/>
                <w:sz w:val="24"/>
                <w:szCs w:val="24"/>
              </w:rPr>
            </w:pPr>
          </w:p>
        </w:tc>
        <w:tc>
          <w:tcPr>
            <w:tcW w:w="275" w:type="pct"/>
          </w:tcPr>
          <w:p w14:paraId="1C0DD01E" w14:textId="5C416E04" w:rsidR="00B80E62" w:rsidRPr="00DD4C3C" w:rsidRDefault="00B80E62" w:rsidP="007541B5">
            <w:pPr>
              <w:jc w:val="center"/>
              <w:rPr>
                <w:rFonts w:ascii="Arial" w:eastAsia="Calibri" w:hAnsi="Arial" w:cs="Arial"/>
                <w:sz w:val="24"/>
                <w:szCs w:val="24"/>
                <w:lang w:val="mk-MK"/>
              </w:rPr>
            </w:pPr>
          </w:p>
        </w:tc>
        <w:tc>
          <w:tcPr>
            <w:tcW w:w="275" w:type="pct"/>
            <w:gridSpan w:val="3"/>
          </w:tcPr>
          <w:p w14:paraId="58F5C093" w14:textId="77777777" w:rsidR="00B80E62" w:rsidRPr="007827A4" w:rsidRDefault="00B80E62" w:rsidP="007541B5">
            <w:pPr>
              <w:jc w:val="center"/>
              <w:rPr>
                <w:rFonts w:ascii="Arial" w:eastAsia="Calibri" w:hAnsi="Arial" w:cs="Arial"/>
                <w:sz w:val="24"/>
                <w:szCs w:val="24"/>
              </w:rPr>
            </w:pPr>
          </w:p>
        </w:tc>
        <w:tc>
          <w:tcPr>
            <w:tcW w:w="315" w:type="pct"/>
            <w:gridSpan w:val="3"/>
          </w:tcPr>
          <w:p w14:paraId="66E9B1A6" w14:textId="77777777" w:rsidR="00B80E62" w:rsidRPr="00F61FBA" w:rsidRDefault="00B80E62" w:rsidP="007541B5">
            <w:pPr>
              <w:jc w:val="center"/>
              <w:rPr>
                <w:rFonts w:ascii="Arial" w:eastAsia="Calibri" w:hAnsi="Arial" w:cs="Arial"/>
                <w:sz w:val="24"/>
                <w:szCs w:val="24"/>
                <w:lang w:val="mk-MK"/>
              </w:rPr>
            </w:pPr>
          </w:p>
        </w:tc>
        <w:tc>
          <w:tcPr>
            <w:tcW w:w="249" w:type="pct"/>
            <w:gridSpan w:val="3"/>
          </w:tcPr>
          <w:p w14:paraId="2E511CE0" w14:textId="496C7C04" w:rsidR="00B80E62" w:rsidRPr="00F61FBA" w:rsidRDefault="00B80E62" w:rsidP="007541B5">
            <w:pPr>
              <w:jc w:val="center"/>
              <w:rPr>
                <w:rFonts w:ascii="Arial" w:eastAsia="Calibri" w:hAnsi="Arial" w:cs="Arial"/>
                <w:sz w:val="24"/>
                <w:szCs w:val="24"/>
                <w:lang w:val="mk-MK"/>
              </w:rPr>
            </w:pPr>
          </w:p>
        </w:tc>
        <w:tc>
          <w:tcPr>
            <w:tcW w:w="275" w:type="pct"/>
            <w:gridSpan w:val="3"/>
          </w:tcPr>
          <w:p w14:paraId="78CD829B" w14:textId="77777777" w:rsidR="00B80E62" w:rsidRPr="00F61FBA" w:rsidRDefault="00B80E62" w:rsidP="007541B5">
            <w:pPr>
              <w:jc w:val="center"/>
              <w:rPr>
                <w:rFonts w:ascii="Arial" w:eastAsia="Calibri" w:hAnsi="Arial" w:cs="Arial"/>
                <w:sz w:val="24"/>
                <w:szCs w:val="24"/>
                <w:lang w:val="mk-MK"/>
              </w:rPr>
            </w:pPr>
          </w:p>
        </w:tc>
        <w:tc>
          <w:tcPr>
            <w:tcW w:w="275" w:type="pct"/>
            <w:gridSpan w:val="3"/>
          </w:tcPr>
          <w:p w14:paraId="7F186E37" w14:textId="77777777" w:rsidR="00B80E62" w:rsidRPr="00F61FBA" w:rsidRDefault="00B80E62" w:rsidP="007541B5">
            <w:pPr>
              <w:jc w:val="center"/>
              <w:rPr>
                <w:rFonts w:ascii="Arial" w:eastAsia="Calibri" w:hAnsi="Arial" w:cs="Arial"/>
                <w:sz w:val="24"/>
                <w:szCs w:val="24"/>
                <w:lang w:val="mk-MK"/>
              </w:rPr>
            </w:pPr>
          </w:p>
        </w:tc>
        <w:tc>
          <w:tcPr>
            <w:tcW w:w="289" w:type="pct"/>
            <w:gridSpan w:val="4"/>
          </w:tcPr>
          <w:p w14:paraId="67492233" w14:textId="77777777" w:rsidR="00B80E62" w:rsidRPr="00F61FBA" w:rsidRDefault="00B80E62" w:rsidP="007541B5">
            <w:pPr>
              <w:jc w:val="center"/>
              <w:rPr>
                <w:rFonts w:ascii="Arial" w:eastAsia="Calibri" w:hAnsi="Arial" w:cs="Arial"/>
                <w:sz w:val="24"/>
                <w:szCs w:val="24"/>
                <w:lang w:val="mk-MK"/>
              </w:rPr>
            </w:pPr>
          </w:p>
        </w:tc>
        <w:tc>
          <w:tcPr>
            <w:tcW w:w="264" w:type="pct"/>
            <w:gridSpan w:val="3"/>
          </w:tcPr>
          <w:p w14:paraId="7BB1DFDB" w14:textId="4297B07F" w:rsidR="00B80E62" w:rsidRPr="00DD4C3C" w:rsidRDefault="00B80E62" w:rsidP="007541B5">
            <w:pPr>
              <w:jc w:val="center"/>
              <w:rPr>
                <w:rFonts w:ascii="Arial" w:eastAsia="Calibri" w:hAnsi="Arial" w:cs="Arial"/>
                <w:sz w:val="24"/>
                <w:szCs w:val="24"/>
                <w:lang w:val="mk-MK"/>
              </w:rPr>
            </w:pPr>
          </w:p>
        </w:tc>
        <w:tc>
          <w:tcPr>
            <w:tcW w:w="385" w:type="pct"/>
          </w:tcPr>
          <w:p w14:paraId="71E5D2E3" w14:textId="300363DD" w:rsidR="00B80E62" w:rsidRPr="002C05B3" w:rsidRDefault="00B80E62" w:rsidP="007541B5">
            <w:pPr>
              <w:jc w:val="center"/>
              <w:rPr>
                <w:rFonts w:ascii="Arial" w:eastAsia="Calibri" w:hAnsi="Arial" w:cs="Arial"/>
                <w:sz w:val="24"/>
                <w:szCs w:val="24"/>
                <w:lang w:val="mk-MK"/>
              </w:rPr>
            </w:pPr>
          </w:p>
        </w:tc>
      </w:tr>
      <w:tr w:rsidR="00B80E62" w:rsidRPr="00F61FBA" w14:paraId="5613F9F5" w14:textId="77777777" w:rsidTr="00BF25D4">
        <w:tc>
          <w:tcPr>
            <w:tcW w:w="1512" w:type="pct"/>
          </w:tcPr>
          <w:p w14:paraId="38FEF988" w14:textId="77777777" w:rsidR="00B80E62" w:rsidRPr="007541B5" w:rsidRDefault="00B80E62" w:rsidP="007541B5">
            <w:pPr>
              <w:jc w:val="center"/>
              <w:rPr>
                <w:rFonts w:ascii="Arial" w:eastAsia="Calibri" w:hAnsi="Arial" w:cs="Arial"/>
                <w:bCs/>
                <w:sz w:val="24"/>
                <w:szCs w:val="24"/>
                <w:lang w:val="mk-MK"/>
              </w:rPr>
            </w:pPr>
            <w:r w:rsidRPr="007541B5">
              <w:rPr>
                <w:rFonts w:ascii="Arial" w:eastAsia="Calibri" w:hAnsi="Arial" w:cs="Arial"/>
                <w:bCs/>
                <w:sz w:val="24"/>
                <w:szCs w:val="24"/>
                <w:lang w:val="mk-MK"/>
              </w:rPr>
              <w:t>Работа со компјутер</w:t>
            </w:r>
          </w:p>
        </w:tc>
        <w:tc>
          <w:tcPr>
            <w:tcW w:w="305" w:type="pct"/>
          </w:tcPr>
          <w:p w14:paraId="28B799FE" w14:textId="0F03618F" w:rsidR="00B80E62" w:rsidRPr="00DD4C3C" w:rsidRDefault="004E13D5" w:rsidP="007541B5">
            <w:pPr>
              <w:jc w:val="center"/>
              <w:rPr>
                <w:rFonts w:ascii="Arial" w:eastAsia="Calibri" w:hAnsi="Arial" w:cs="Arial"/>
                <w:sz w:val="24"/>
                <w:szCs w:val="24"/>
                <w:lang w:val="mk-MK"/>
              </w:rPr>
            </w:pPr>
            <w:r>
              <w:rPr>
                <w:rFonts w:ascii="Arial" w:eastAsia="Calibri" w:hAnsi="Arial" w:cs="Arial"/>
                <w:sz w:val="24"/>
                <w:szCs w:val="24"/>
                <w:lang w:val="mk-MK"/>
              </w:rPr>
              <w:t>27</w:t>
            </w:r>
          </w:p>
        </w:tc>
        <w:tc>
          <w:tcPr>
            <w:tcW w:w="305" w:type="pct"/>
            <w:gridSpan w:val="2"/>
          </w:tcPr>
          <w:p w14:paraId="269B78F8" w14:textId="308B7FC9" w:rsidR="00B80E62" w:rsidRPr="00DD4C3C" w:rsidRDefault="004E13D5" w:rsidP="007541B5">
            <w:pPr>
              <w:jc w:val="center"/>
              <w:rPr>
                <w:rFonts w:ascii="Arial" w:eastAsia="Calibri" w:hAnsi="Arial" w:cs="Arial"/>
                <w:sz w:val="24"/>
                <w:szCs w:val="24"/>
                <w:lang w:val="mk-MK"/>
              </w:rPr>
            </w:pPr>
            <w:r>
              <w:rPr>
                <w:rFonts w:ascii="Arial" w:eastAsia="Calibri" w:hAnsi="Arial" w:cs="Arial"/>
                <w:sz w:val="24"/>
                <w:szCs w:val="24"/>
                <w:lang w:val="mk-MK"/>
              </w:rPr>
              <w:t>47</w:t>
            </w:r>
          </w:p>
        </w:tc>
        <w:tc>
          <w:tcPr>
            <w:tcW w:w="275" w:type="pct"/>
            <w:gridSpan w:val="2"/>
          </w:tcPr>
          <w:p w14:paraId="357C97D0" w14:textId="77777777" w:rsidR="00B80E62" w:rsidRPr="007827A4" w:rsidRDefault="00B80E62" w:rsidP="007541B5">
            <w:pPr>
              <w:jc w:val="center"/>
              <w:rPr>
                <w:rFonts w:ascii="Arial" w:eastAsia="Calibri" w:hAnsi="Arial" w:cs="Arial"/>
                <w:sz w:val="24"/>
                <w:szCs w:val="24"/>
              </w:rPr>
            </w:pPr>
          </w:p>
        </w:tc>
        <w:tc>
          <w:tcPr>
            <w:tcW w:w="275" w:type="pct"/>
          </w:tcPr>
          <w:p w14:paraId="07D8D89D" w14:textId="0AFB0D7F" w:rsidR="00B80E62" w:rsidRPr="00DD4C3C" w:rsidRDefault="00B80E62" w:rsidP="007541B5">
            <w:pPr>
              <w:jc w:val="center"/>
              <w:rPr>
                <w:rFonts w:ascii="Arial" w:eastAsia="Calibri" w:hAnsi="Arial" w:cs="Arial"/>
                <w:sz w:val="24"/>
                <w:szCs w:val="24"/>
                <w:lang w:val="mk-MK"/>
              </w:rPr>
            </w:pPr>
          </w:p>
        </w:tc>
        <w:tc>
          <w:tcPr>
            <w:tcW w:w="275" w:type="pct"/>
            <w:gridSpan w:val="3"/>
          </w:tcPr>
          <w:p w14:paraId="24FAAE8B" w14:textId="77777777" w:rsidR="00B80E62" w:rsidRPr="007827A4" w:rsidRDefault="00B80E62" w:rsidP="007541B5">
            <w:pPr>
              <w:jc w:val="center"/>
              <w:rPr>
                <w:rFonts w:ascii="Arial" w:eastAsia="Calibri" w:hAnsi="Arial" w:cs="Arial"/>
                <w:sz w:val="24"/>
                <w:szCs w:val="24"/>
              </w:rPr>
            </w:pPr>
          </w:p>
        </w:tc>
        <w:tc>
          <w:tcPr>
            <w:tcW w:w="315" w:type="pct"/>
            <w:gridSpan w:val="3"/>
          </w:tcPr>
          <w:p w14:paraId="4006C41E" w14:textId="77777777" w:rsidR="00B80E62" w:rsidRPr="00F61FBA" w:rsidRDefault="00B80E62" w:rsidP="007541B5">
            <w:pPr>
              <w:jc w:val="center"/>
              <w:rPr>
                <w:rFonts w:ascii="Arial" w:eastAsia="Calibri" w:hAnsi="Arial" w:cs="Arial"/>
                <w:sz w:val="24"/>
                <w:szCs w:val="24"/>
                <w:lang w:val="mk-MK"/>
              </w:rPr>
            </w:pPr>
          </w:p>
        </w:tc>
        <w:tc>
          <w:tcPr>
            <w:tcW w:w="249" w:type="pct"/>
            <w:gridSpan w:val="3"/>
          </w:tcPr>
          <w:p w14:paraId="5E9E8086" w14:textId="505AE0BC" w:rsidR="00B80E62" w:rsidRPr="00F61FBA" w:rsidRDefault="00B80E62" w:rsidP="007541B5">
            <w:pPr>
              <w:jc w:val="center"/>
              <w:rPr>
                <w:rFonts w:ascii="Arial" w:eastAsia="Calibri" w:hAnsi="Arial" w:cs="Arial"/>
                <w:sz w:val="24"/>
                <w:szCs w:val="24"/>
                <w:lang w:val="mk-MK"/>
              </w:rPr>
            </w:pPr>
          </w:p>
        </w:tc>
        <w:tc>
          <w:tcPr>
            <w:tcW w:w="275" w:type="pct"/>
            <w:gridSpan w:val="3"/>
          </w:tcPr>
          <w:p w14:paraId="01B5756B" w14:textId="77777777" w:rsidR="00B80E62" w:rsidRPr="00F61FBA" w:rsidRDefault="00B80E62" w:rsidP="007541B5">
            <w:pPr>
              <w:jc w:val="center"/>
              <w:rPr>
                <w:rFonts w:ascii="Arial" w:eastAsia="Calibri" w:hAnsi="Arial" w:cs="Arial"/>
                <w:sz w:val="24"/>
                <w:szCs w:val="24"/>
                <w:lang w:val="mk-MK"/>
              </w:rPr>
            </w:pPr>
          </w:p>
        </w:tc>
        <w:tc>
          <w:tcPr>
            <w:tcW w:w="275" w:type="pct"/>
            <w:gridSpan w:val="3"/>
          </w:tcPr>
          <w:p w14:paraId="29662A18" w14:textId="77777777" w:rsidR="00B80E62" w:rsidRPr="00F61FBA" w:rsidRDefault="00B80E62" w:rsidP="007541B5">
            <w:pPr>
              <w:jc w:val="center"/>
              <w:rPr>
                <w:rFonts w:ascii="Arial" w:eastAsia="Calibri" w:hAnsi="Arial" w:cs="Arial"/>
                <w:sz w:val="24"/>
                <w:szCs w:val="24"/>
                <w:lang w:val="mk-MK"/>
              </w:rPr>
            </w:pPr>
          </w:p>
        </w:tc>
        <w:tc>
          <w:tcPr>
            <w:tcW w:w="289" w:type="pct"/>
            <w:gridSpan w:val="4"/>
          </w:tcPr>
          <w:p w14:paraId="4F69923E" w14:textId="77777777" w:rsidR="00B80E62" w:rsidRPr="00F61FBA" w:rsidRDefault="00B80E62" w:rsidP="007541B5">
            <w:pPr>
              <w:jc w:val="center"/>
              <w:rPr>
                <w:rFonts w:ascii="Arial" w:eastAsia="Calibri" w:hAnsi="Arial" w:cs="Arial"/>
                <w:sz w:val="24"/>
                <w:szCs w:val="24"/>
                <w:lang w:val="mk-MK"/>
              </w:rPr>
            </w:pPr>
          </w:p>
        </w:tc>
        <w:tc>
          <w:tcPr>
            <w:tcW w:w="264" w:type="pct"/>
            <w:gridSpan w:val="3"/>
          </w:tcPr>
          <w:p w14:paraId="201C35DC" w14:textId="5CF8746F" w:rsidR="00B80E62" w:rsidRPr="00F61FBA" w:rsidRDefault="00B80E62" w:rsidP="007541B5">
            <w:pPr>
              <w:jc w:val="center"/>
              <w:rPr>
                <w:rFonts w:ascii="Arial" w:eastAsia="Calibri" w:hAnsi="Arial" w:cs="Arial"/>
                <w:sz w:val="24"/>
                <w:szCs w:val="24"/>
                <w:lang w:val="mk-MK"/>
              </w:rPr>
            </w:pPr>
          </w:p>
        </w:tc>
        <w:tc>
          <w:tcPr>
            <w:tcW w:w="385" w:type="pct"/>
          </w:tcPr>
          <w:p w14:paraId="754AEA85" w14:textId="0D1AECBB" w:rsidR="00B80E62" w:rsidRPr="00F61FBA" w:rsidRDefault="00B80E62" w:rsidP="007541B5">
            <w:pPr>
              <w:jc w:val="center"/>
              <w:rPr>
                <w:rFonts w:ascii="Arial" w:eastAsia="Calibri" w:hAnsi="Arial" w:cs="Arial"/>
                <w:sz w:val="24"/>
                <w:szCs w:val="24"/>
                <w:lang w:val="mk-MK"/>
              </w:rPr>
            </w:pPr>
          </w:p>
        </w:tc>
      </w:tr>
      <w:tr w:rsidR="00B80E62" w:rsidRPr="00F61FBA" w14:paraId="1FEDB9A4" w14:textId="77777777" w:rsidTr="00BF25D4">
        <w:tc>
          <w:tcPr>
            <w:tcW w:w="1512" w:type="pct"/>
            <w:shd w:val="clear" w:color="auto" w:fill="FFCCFF"/>
          </w:tcPr>
          <w:p w14:paraId="57691FC4" w14:textId="77777777" w:rsidR="00B80E62" w:rsidRPr="008073ED" w:rsidRDefault="00B80E62" w:rsidP="00571B4A">
            <w:pPr>
              <w:jc w:val="center"/>
              <w:rPr>
                <w:rFonts w:ascii="Arial" w:eastAsia="Calibri" w:hAnsi="Arial" w:cs="Arial"/>
                <w:b/>
                <w:bCs/>
                <w:color w:val="000000" w:themeColor="text1"/>
                <w:sz w:val="24"/>
                <w:szCs w:val="24"/>
                <w:lang w:val="mk-MK"/>
              </w:rPr>
            </w:pPr>
            <w:r w:rsidRPr="008073ED">
              <w:rPr>
                <w:rFonts w:ascii="Arial" w:eastAsia="Calibri" w:hAnsi="Arial" w:cs="Arial"/>
                <w:b/>
                <w:bCs/>
                <w:color w:val="000000" w:themeColor="text1"/>
                <w:sz w:val="24"/>
                <w:szCs w:val="24"/>
                <w:lang w:val="mk-MK"/>
              </w:rPr>
              <w:t>Предмет</w:t>
            </w:r>
          </w:p>
        </w:tc>
        <w:tc>
          <w:tcPr>
            <w:tcW w:w="3488" w:type="pct"/>
            <w:gridSpan w:val="29"/>
            <w:shd w:val="clear" w:color="auto" w:fill="FFCCFF"/>
          </w:tcPr>
          <w:p w14:paraId="76F49464" w14:textId="77777777" w:rsidR="00B80E62" w:rsidRPr="008073ED" w:rsidRDefault="00B80E62" w:rsidP="00571B4A">
            <w:pPr>
              <w:jc w:val="center"/>
              <w:rPr>
                <w:rFonts w:ascii="Arial" w:eastAsia="Calibri" w:hAnsi="Arial" w:cs="Arial"/>
                <w:b/>
                <w:bCs/>
                <w:color w:val="000000" w:themeColor="text1"/>
                <w:sz w:val="24"/>
                <w:szCs w:val="24"/>
                <w:lang w:val="mk-MK"/>
              </w:rPr>
            </w:pPr>
            <w:r w:rsidRPr="008073ED">
              <w:rPr>
                <w:rFonts w:ascii="Arial" w:eastAsia="Calibri" w:hAnsi="Arial" w:cs="Arial"/>
                <w:b/>
                <w:bCs/>
                <w:color w:val="000000" w:themeColor="text1"/>
                <w:sz w:val="24"/>
                <w:szCs w:val="24"/>
                <w:lang w:val="mk-MK"/>
              </w:rPr>
              <w:t>Етничка припадност</w:t>
            </w:r>
          </w:p>
        </w:tc>
      </w:tr>
      <w:tr w:rsidR="00B80E62" w:rsidRPr="00F61FBA" w14:paraId="032DD5A5" w14:textId="77777777" w:rsidTr="00BF25D4">
        <w:tc>
          <w:tcPr>
            <w:tcW w:w="1512" w:type="pct"/>
            <w:shd w:val="clear" w:color="auto" w:fill="FFCCFF"/>
          </w:tcPr>
          <w:p w14:paraId="7DF77F0C" w14:textId="77777777" w:rsidR="00B80E62" w:rsidRPr="008073ED" w:rsidRDefault="00B80E62" w:rsidP="00571B4A">
            <w:pPr>
              <w:jc w:val="center"/>
              <w:rPr>
                <w:rFonts w:ascii="Arial" w:eastAsia="Calibri" w:hAnsi="Arial" w:cs="Arial"/>
                <w:b/>
                <w:bCs/>
                <w:color w:val="000000" w:themeColor="text1"/>
                <w:sz w:val="24"/>
                <w:szCs w:val="24"/>
                <w:lang w:val="mk-MK"/>
              </w:rPr>
            </w:pPr>
          </w:p>
        </w:tc>
        <w:tc>
          <w:tcPr>
            <w:tcW w:w="3488" w:type="pct"/>
            <w:gridSpan w:val="29"/>
            <w:shd w:val="clear" w:color="auto" w:fill="FFCCFF"/>
          </w:tcPr>
          <w:p w14:paraId="1AD1F196" w14:textId="77777777" w:rsidR="00B80E62" w:rsidRPr="008073ED" w:rsidRDefault="00B80E62" w:rsidP="00571B4A">
            <w:pPr>
              <w:jc w:val="center"/>
              <w:rPr>
                <w:rFonts w:ascii="Arial" w:eastAsia="Calibri" w:hAnsi="Arial" w:cs="Arial"/>
                <w:b/>
                <w:color w:val="000000" w:themeColor="text1"/>
                <w:sz w:val="24"/>
                <w:szCs w:val="24"/>
                <w:lang w:val="mk-MK"/>
              </w:rPr>
            </w:pPr>
            <w:r w:rsidRPr="008073ED">
              <w:rPr>
                <w:rFonts w:ascii="Arial" w:eastAsia="Calibri" w:hAnsi="Arial" w:cs="Arial"/>
                <w:b/>
                <w:color w:val="000000" w:themeColor="text1"/>
                <w:sz w:val="24"/>
                <w:szCs w:val="24"/>
                <w:lang w:val="mk-MK"/>
              </w:rPr>
              <w:t>Второ ниво</w:t>
            </w:r>
          </w:p>
        </w:tc>
      </w:tr>
      <w:tr w:rsidR="00B80E62" w:rsidRPr="00F61FBA" w14:paraId="347770FF" w14:textId="77777777" w:rsidTr="00BF25D4">
        <w:tc>
          <w:tcPr>
            <w:tcW w:w="1512" w:type="pct"/>
          </w:tcPr>
          <w:p w14:paraId="1069DFBB" w14:textId="77777777" w:rsidR="00B80E62" w:rsidRPr="00571B4A" w:rsidRDefault="00B80E62" w:rsidP="00571B4A">
            <w:pPr>
              <w:jc w:val="center"/>
              <w:rPr>
                <w:rFonts w:ascii="Arial" w:eastAsia="Calibri" w:hAnsi="Arial" w:cs="Arial"/>
                <w:b/>
                <w:bCs/>
                <w:sz w:val="24"/>
                <w:szCs w:val="24"/>
                <w:lang w:val="mk-MK"/>
              </w:rPr>
            </w:pPr>
          </w:p>
        </w:tc>
        <w:tc>
          <w:tcPr>
            <w:tcW w:w="610" w:type="pct"/>
            <w:gridSpan w:val="3"/>
          </w:tcPr>
          <w:p w14:paraId="48B8B2AC" w14:textId="77777777"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550" w:type="pct"/>
            <w:gridSpan w:val="3"/>
          </w:tcPr>
          <w:p w14:paraId="70AB41A1" w14:textId="77777777"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с</w:t>
            </w:r>
          </w:p>
        </w:tc>
        <w:tc>
          <w:tcPr>
            <w:tcW w:w="550" w:type="pct"/>
            <w:gridSpan w:val="5"/>
          </w:tcPr>
          <w:p w14:paraId="7501B2D3" w14:textId="77777777"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в</w:t>
            </w:r>
          </w:p>
        </w:tc>
        <w:tc>
          <w:tcPr>
            <w:tcW w:w="550" w:type="pct"/>
            <w:gridSpan w:val="6"/>
          </w:tcPr>
          <w:p w14:paraId="5D3633E0" w14:textId="77777777"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р</w:t>
            </w:r>
          </w:p>
        </w:tc>
        <w:tc>
          <w:tcPr>
            <w:tcW w:w="520" w:type="pct"/>
            <w:gridSpan w:val="5"/>
          </w:tcPr>
          <w:p w14:paraId="0370EF85" w14:textId="77777777"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х</w:t>
            </w:r>
          </w:p>
        </w:tc>
        <w:tc>
          <w:tcPr>
            <w:tcW w:w="707" w:type="pct"/>
            <w:gridSpan w:val="7"/>
          </w:tcPr>
          <w:p w14:paraId="1EA17E4F" w14:textId="77777777"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д</w:t>
            </w:r>
          </w:p>
        </w:tc>
      </w:tr>
      <w:tr w:rsidR="00B80E62" w:rsidRPr="00F61FBA" w14:paraId="671BA011" w14:textId="77777777" w:rsidTr="00BF25D4">
        <w:tc>
          <w:tcPr>
            <w:tcW w:w="1512" w:type="pct"/>
          </w:tcPr>
          <w:p w14:paraId="6536A75F" w14:textId="77777777" w:rsidR="00B80E62" w:rsidRPr="00571B4A" w:rsidRDefault="00B80E62" w:rsidP="00571B4A">
            <w:pPr>
              <w:jc w:val="center"/>
              <w:rPr>
                <w:rFonts w:ascii="Arial" w:eastAsia="Calibri" w:hAnsi="Arial" w:cs="Arial"/>
                <w:b/>
                <w:bCs/>
                <w:sz w:val="24"/>
                <w:szCs w:val="24"/>
                <w:lang w:val="mk-MK"/>
              </w:rPr>
            </w:pPr>
          </w:p>
        </w:tc>
        <w:tc>
          <w:tcPr>
            <w:tcW w:w="305" w:type="pct"/>
          </w:tcPr>
          <w:p w14:paraId="7CBFE550" w14:textId="77777777" w:rsidR="00B80E62" w:rsidRPr="00571B4A" w:rsidRDefault="00006DB6"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305" w:type="pct"/>
            <w:gridSpan w:val="2"/>
          </w:tcPr>
          <w:p w14:paraId="68CD2D4A" w14:textId="77777777"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275" w:type="pct"/>
            <w:gridSpan w:val="2"/>
          </w:tcPr>
          <w:p w14:paraId="224F5A35" w14:textId="77777777"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275" w:type="pct"/>
          </w:tcPr>
          <w:p w14:paraId="5944736D" w14:textId="77777777"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275" w:type="pct"/>
            <w:gridSpan w:val="3"/>
          </w:tcPr>
          <w:p w14:paraId="320D0413" w14:textId="77777777"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275" w:type="pct"/>
            <w:gridSpan w:val="2"/>
          </w:tcPr>
          <w:p w14:paraId="386220D3" w14:textId="77777777"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275" w:type="pct"/>
            <w:gridSpan w:val="3"/>
          </w:tcPr>
          <w:p w14:paraId="279202EA" w14:textId="77777777"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275" w:type="pct"/>
            <w:gridSpan w:val="3"/>
          </w:tcPr>
          <w:p w14:paraId="278690B1" w14:textId="77777777"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275" w:type="pct"/>
            <w:gridSpan w:val="3"/>
          </w:tcPr>
          <w:p w14:paraId="7069AD4A" w14:textId="77777777"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244" w:type="pct"/>
            <w:gridSpan w:val="2"/>
          </w:tcPr>
          <w:p w14:paraId="2129EBAB" w14:textId="77777777"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322" w:type="pct"/>
            <w:gridSpan w:val="6"/>
          </w:tcPr>
          <w:p w14:paraId="6042B54B" w14:textId="77777777"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385" w:type="pct"/>
          </w:tcPr>
          <w:p w14:paraId="7A31E498" w14:textId="77777777" w:rsidR="00B80E62" w:rsidRPr="00571B4A" w:rsidRDefault="00B80E62"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r>
      <w:tr w:rsidR="00B80E62" w:rsidRPr="00F61FBA" w14:paraId="61555FAA" w14:textId="77777777" w:rsidTr="00BF25D4">
        <w:tc>
          <w:tcPr>
            <w:tcW w:w="1512" w:type="pct"/>
          </w:tcPr>
          <w:p w14:paraId="29D887F7" w14:textId="77777777" w:rsidR="00B80E62" w:rsidRPr="007541B5" w:rsidRDefault="00B80E62" w:rsidP="00125B2A">
            <w:pPr>
              <w:rPr>
                <w:rFonts w:ascii="Arial" w:eastAsia="Calibri" w:hAnsi="Arial" w:cs="Arial"/>
                <w:bCs/>
                <w:sz w:val="24"/>
                <w:szCs w:val="24"/>
                <w:lang w:val="mk-MK"/>
              </w:rPr>
            </w:pPr>
            <w:r w:rsidRPr="007541B5">
              <w:rPr>
                <w:rFonts w:ascii="Arial" w:eastAsia="Calibri" w:hAnsi="Arial" w:cs="Arial"/>
                <w:bCs/>
                <w:sz w:val="24"/>
                <w:szCs w:val="24"/>
                <w:lang w:val="mk-MK"/>
              </w:rPr>
              <w:t>Македонски јаз.</w:t>
            </w:r>
          </w:p>
        </w:tc>
        <w:tc>
          <w:tcPr>
            <w:tcW w:w="305" w:type="pct"/>
          </w:tcPr>
          <w:p w14:paraId="72E4D5C2" w14:textId="7A6238F5" w:rsidR="00B80E62" w:rsidRPr="004E13D5" w:rsidRDefault="004E13D5" w:rsidP="00125B2A">
            <w:pPr>
              <w:rPr>
                <w:rFonts w:ascii="Arial" w:eastAsia="Calibri" w:hAnsi="Arial" w:cs="Arial"/>
                <w:sz w:val="24"/>
                <w:szCs w:val="24"/>
                <w:lang w:val="mk-MK"/>
              </w:rPr>
            </w:pPr>
            <w:r>
              <w:rPr>
                <w:rFonts w:ascii="Arial" w:eastAsia="Calibri" w:hAnsi="Arial" w:cs="Arial"/>
                <w:sz w:val="24"/>
                <w:szCs w:val="24"/>
                <w:lang w:val="mk-MK"/>
              </w:rPr>
              <w:t>5</w:t>
            </w:r>
          </w:p>
        </w:tc>
        <w:tc>
          <w:tcPr>
            <w:tcW w:w="305" w:type="pct"/>
            <w:gridSpan w:val="2"/>
          </w:tcPr>
          <w:p w14:paraId="4FE97B2C" w14:textId="22EDDE21" w:rsidR="00B80E62" w:rsidRPr="004E13D5" w:rsidRDefault="004E13D5" w:rsidP="00125B2A">
            <w:pPr>
              <w:rPr>
                <w:rFonts w:ascii="Arial" w:eastAsia="Calibri" w:hAnsi="Arial" w:cs="Arial"/>
                <w:sz w:val="24"/>
                <w:szCs w:val="24"/>
                <w:lang w:val="mk-MK"/>
              </w:rPr>
            </w:pPr>
            <w:r>
              <w:rPr>
                <w:rFonts w:ascii="Arial" w:eastAsia="Calibri" w:hAnsi="Arial" w:cs="Arial"/>
                <w:sz w:val="24"/>
                <w:szCs w:val="24"/>
                <w:lang w:val="mk-MK"/>
              </w:rPr>
              <w:t>6</w:t>
            </w:r>
          </w:p>
        </w:tc>
        <w:tc>
          <w:tcPr>
            <w:tcW w:w="275" w:type="pct"/>
            <w:gridSpan w:val="2"/>
          </w:tcPr>
          <w:p w14:paraId="4B271F06" w14:textId="77777777" w:rsidR="00B80E62" w:rsidRPr="00F61FBA" w:rsidRDefault="00B80E62" w:rsidP="00125B2A">
            <w:pPr>
              <w:rPr>
                <w:rFonts w:ascii="Arial" w:eastAsia="Calibri" w:hAnsi="Arial" w:cs="Arial"/>
                <w:sz w:val="24"/>
                <w:szCs w:val="24"/>
                <w:lang w:val="mk-MK"/>
              </w:rPr>
            </w:pPr>
          </w:p>
        </w:tc>
        <w:tc>
          <w:tcPr>
            <w:tcW w:w="275" w:type="pct"/>
          </w:tcPr>
          <w:p w14:paraId="36DE136E" w14:textId="77777777" w:rsidR="00B80E62" w:rsidRPr="00F61FBA" w:rsidRDefault="00B80E62" w:rsidP="00125B2A">
            <w:pPr>
              <w:rPr>
                <w:rFonts w:ascii="Arial" w:eastAsia="Calibri" w:hAnsi="Arial" w:cs="Arial"/>
                <w:sz w:val="24"/>
                <w:szCs w:val="24"/>
                <w:lang w:val="mk-MK"/>
              </w:rPr>
            </w:pPr>
          </w:p>
        </w:tc>
        <w:tc>
          <w:tcPr>
            <w:tcW w:w="275" w:type="pct"/>
            <w:gridSpan w:val="3"/>
          </w:tcPr>
          <w:p w14:paraId="009C2C2C" w14:textId="77777777" w:rsidR="00B80E62" w:rsidRPr="00F61FBA" w:rsidRDefault="00B80E62" w:rsidP="00125B2A">
            <w:pPr>
              <w:rPr>
                <w:rFonts w:ascii="Arial" w:eastAsia="Calibri" w:hAnsi="Arial" w:cs="Arial"/>
                <w:sz w:val="24"/>
                <w:szCs w:val="24"/>
                <w:lang w:val="mk-MK"/>
              </w:rPr>
            </w:pPr>
          </w:p>
        </w:tc>
        <w:tc>
          <w:tcPr>
            <w:tcW w:w="275" w:type="pct"/>
            <w:gridSpan w:val="2"/>
          </w:tcPr>
          <w:p w14:paraId="025732DC" w14:textId="77777777" w:rsidR="00B80E62" w:rsidRPr="00F61FBA" w:rsidRDefault="00B80E62" w:rsidP="00125B2A">
            <w:pPr>
              <w:rPr>
                <w:rFonts w:ascii="Arial" w:eastAsia="Calibri" w:hAnsi="Arial" w:cs="Arial"/>
                <w:sz w:val="24"/>
                <w:szCs w:val="24"/>
                <w:lang w:val="mk-MK"/>
              </w:rPr>
            </w:pPr>
          </w:p>
        </w:tc>
        <w:tc>
          <w:tcPr>
            <w:tcW w:w="275" w:type="pct"/>
            <w:gridSpan w:val="3"/>
          </w:tcPr>
          <w:p w14:paraId="6646CF1A" w14:textId="77777777" w:rsidR="00B80E62" w:rsidRPr="00F61FBA" w:rsidRDefault="00B80E62" w:rsidP="00125B2A">
            <w:pPr>
              <w:rPr>
                <w:rFonts w:ascii="Arial" w:eastAsia="Calibri" w:hAnsi="Arial" w:cs="Arial"/>
                <w:sz w:val="24"/>
                <w:szCs w:val="24"/>
                <w:lang w:val="mk-MK"/>
              </w:rPr>
            </w:pPr>
          </w:p>
        </w:tc>
        <w:tc>
          <w:tcPr>
            <w:tcW w:w="275" w:type="pct"/>
            <w:gridSpan w:val="3"/>
          </w:tcPr>
          <w:p w14:paraId="45841217" w14:textId="77777777" w:rsidR="00B80E62" w:rsidRPr="00F61FBA" w:rsidRDefault="00B80E62" w:rsidP="00125B2A">
            <w:pPr>
              <w:rPr>
                <w:rFonts w:ascii="Arial" w:eastAsia="Calibri" w:hAnsi="Arial" w:cs="Arial"/>
                <w:sz w:val="24"/>
                <w:szCs w:val="24"/>
                <w:lang w:val="mk-MK"/>
              </w:rPr>
            </w:pPr>
          </w:p>
        </w:tc>
        <w:tc>
          <w:tcPr>
            <w:tcW w:w="275" w:type="pct"/>
            <w:gridSpan w:val="3"/>
          </w:tcPr>
          <w:p w14:paraId="76B6CE53" w14:textId="77777777" w:rsidR="00B80E62" w:rsidRPr="00F61FBA" w:rsidRDefault="00B80E62" w:rsidP="00125B2A">
            <w:pPr>
              <w:rPr>
                <w:rFonts w:ascii="Arial" w:eastAsia="Calibri" w:hAnsi="Arial" w:cs="Arial"/>
                <w:sz w:val="24"/>
                <w:szCs w:val="24"/>
                <w:lang w:val="mk-MK"/>
              </w:rPr>
            </w:pPr>
          </w:p>
        </w:tc>
        <w:tc>
          <w:tcPr>
            <w:tcW w:w="244" w:type="pct"/>
            <w:gridSpan w:val="2"/>
          </w:tcPr>
          <w:p w14:paraId="5E163B6A" w14:textId="77777777" w:rsidR="00B80E62" w:rsidRPr="00F61FBA" w:rsidRDefault="00B80E62" w:rsidP="00125B2A">
            <w:pPr>
              <w:rPr>
                <w:rFonts w:ascii="Arial" w:eastAsia="Calibri" w:hAnsi="Arial" w:cs="Arial"/>
                <w:sz w:val="24"/>
                <w:szCs w:val="24"/>
                <w:lang w:val="mk-MK"/>
              </w:rPr>
            </w:pPr>
          </w:p>
        </w:tc>
        <w:tc>
          <w:tcPr>
            <w:tcW w:w="322" w:type="pct"/>
            <w:gridSpan w:val="6"/>
          </w:tcPr>
          <w:p w14:paraId="15F235B1" w14:textId="77777777" w:rsidR="00B80E62" w:rsidRPr="00F61FBA" w:rsidRDefault="00B80E62" w:rsidP="00125B2A">
            <w:pPr>
              <w:rPr>
                <w:rFonts w:ascii="Arial" w:eastAsia="Calibri" w:hAnsi="Arial" w:cs="Arial"/>
                <w:sz w:val="24"/>
                <w:szCs w:val="24"/>
                <w:lang w:val="mk-MK"/>
              </w:rPr>
            </w:pPr>
          </w:p>
        </w:tc>
        <w:tc>
          <w:tcPr>
            <w:tcW w:w="385" w:type="pct"/>
          </w:tcPr>
          <w:p w14:paraId="08027529" w14:textId="77777777" w:rsidR="00B80E62" w:rsidRPr="00F61FBA" w:rsidRDefault="00B80E62" w:rsidP="00125B2A">
            <w:pPr>
              <w:rPr>
                <w:rFonts w:ascii="Arial" w:eastAsia="Calibri" w:hAnsi="Arial" w:cs="Arial"/>
                <w:sz w:val="24"/>
                <w:szCs w:val="24"/>
                <w:lang w:val="mk-MK"/>
              </w:rPr>
            </w:pPr>
          </w:p>
        </w:tc>
      </w:tr>
      <w:tr w:rsidR="00B80E62" w:rsidRPr="00F61FBA" w14:paraId="00FE48D8" w14:textId="77777777" w:rsidTr="00BF25D4">
        <w:tc>
          <w:tcPr>
            <w:tcW w:w="1512" w:type="pct"/>
          </w:tcPr>
          <w:p w14:paraId="2343D852" w14:textId="77777777" w:rsidR="00B80E62" w:rsidRPr="007541B5" w:rsidRDefault="00B80E62" w:rsidP="00125B2A">
            <w:pPr>
              <w:rPr>
                <w:rFonts w:ascii="Arial" w:eastAsia="Calibri" w:hAnsi="Arial" w:cs="Arial"/>
                <w:bCs/>
                <w:sz w:val="24"/>
                <w:szCs w:val="24"/>
                <w:lang w:val="mk-MK"/>
              </w:rPr>
            </w:pPr>
            <w:r w:rsidRPr="007541B5">
              <w:rPr>
                <w:rFonts w:ascii="Arial" w:eastAsia="Calibri" w:hAnsi="Arial" w:cs="Arial"/>
                <w:bCs/>
                <w:sz w:val="24"/>
                <w:szCs w:val="24"/>
                <w:lang w:val="mk-MK"/>
              </w:rPr>
              <w:t>Англиски јаз.</w:t>
            </w:r>
          </w:p>
        </w:tc>
        <w:tc>
          <w:tcPr>
            <w:tcW w:w="305" w:type="pct"/>
          </w:tcPr>
          <w:p w14:paraId="7CCE9A47" w14:textId="3C5B32A2" w:rsidR="00B80E62" w:rsidRPr="004E13D5" w:rsidRDefault="004E13D5" w:rsidP="00125B2A">
            <w:pPr>
              <w:rPr>
                <w:rFonts w:ascii="Arial" w:eastAsia="Calibri" w:hAnsi="Arial" w:cs="Arial"/>
                <w:sz w:val="24"/>
                <w:szCs w:val="24"/>
                <w:lang w:val="mk-MK"/>
              </w:rPr>
            </w:pPr>
            <w:r>
              <w:rPr>
                <w:rFonts w:ascii="Arial" w:eastAsia="Calibri" w:hAnsi="Arial" w:cs="Arial"/>
                <w:sz w:val="24"/>
                <w:szCs w:val="24"/>
                <w:lang w:val="mk-MK"/>
              </w:rPr>
              <w:t>3</w:t>
            </w:r>
          </w:p>
        </w:tc>
        <w:tc>
          <w:tcPr>
            <w:tcW w:w="305" w:type="pct"/>
            <w:gridSpan w:val="2"/>
          </w:tcPr>
          <w:p w14:paraId="1D01837E" w14:textId="7FCE5B22" w:rsidR="00B80E62" w:rsidRPr="004E13D5" w:rsidRDefault="004E13D5" w:rsidP="00125B2A">
            <w:pPr>
              <w:rPr>
                <w:rFonts w:ascii="Arial" w:eastAsia="Calibri" w:hAnsi="Arial" w:cs="Arial"/>
                <w:sz w:val="24"/>
                <w:szCs w:val="24"/>
                <w:lang w:val="mk-MK"/>
              </w:rPr>
            </w:pPr>
            <w:r>
              <w:rPr>
                <w:rFonts w:ascii="Arial" w:eastAsia="Calibri" w:hAnsi="Arial" w:cs="Arial"/>
                <w:sz w:val="24"/>
                <w:szCs w:val="24"/>
                <w:lang w:val="mk-MK"/>
              </w:rPr>
              <w:t>6</w:t>
            </w:r>
          </w:p>
        </w:tc>
        <w:tc>
          <w:tcPr>
            <w:tcW w:w="275" w:type="pct"/>
            <w:gridSpan w:val="2"/>
          </w:tcPr>
          <w:p w14:paraId="5E1E2940" w14:textId="77777777" w:rsidR="00B80E62" w:rsidRPr="00F61FBA" w:rsidRDefault="00B80E62" w:rsidP="00125B2A">
            <w:pPr>
              <w:rPr>
                <w:rFonts w:ascii="Arial" w:eastAsia="Calibri" w:hAnsi="Arial" w:cs="Arial"/>
                <w:sz w:val="24"/>
                <w:szCs w:val="24"/>
                <w:lang w:val="mk-MK"/>
              </w:rPr>
            </w:pPr>
          </w:p>
        </w:tc>
        <w:tc>
          <w:tcPr>
            <w:tcW w:w="275" w:type="pct"/>
          </w:tcPr>
          <w:p w14:paraId="46216A18" w14:textId="77777777" w:rsidR="00B80E62" w:rsidRPr="00F61FBA" w:rsidRDefault="00B80E62" w:rsidP="00125B2A">
            <w:pPr>
              <w:rPr>
                <w:rFonts w:ascii="Arial" w:eastAsia="Calibri" w:hAnsi="Arial" w:cs="Arial"/>
                <w:sz w:val="24"/>
                <w:szCs w:val="24"/>
                <w:lang w:val="mk-MK"/>
              </w:rPr>
            </w:pPr>
          </w:p>
        </w:tc>
        <w:tc>
          <w:tcPr>
            <w:tcW w:w="275" w:type="pct"/>
            <w:gridSpan w:val="3"/>
          </w:tcPr>
          <w:p w14:paraId="0AEFFF80" w14:textId="77777777" w:rsidR="00B80E62" w:rsidRPr="00F61FBA" w:rsidRDefault="00B80E62" w:rsidP="00125B2A">
            <w:pPr>
              <w:rPr>
                <w:rFonts w:ascii="Arial" w:eastAsia="Calibri" w:hAnsi="Arial" w:cs="Arial"/>
                <w:sz w:val="24"/>
                <w:szCs w:val="24"/>
                <w:lang w:val="mk-MK"/>
              </w:rPr>
            </w:pPr>
          </w:p>
        </w:tc>
        <w:tc>
          <w:tcPr>
            <w:tcW w:w="275" w:type="pct"/>
            <w:gridSpan w:val="2"/>
          </w:tcPr>
          <w:p w14:paraId="342990BE" w14:textId="77777777" w:rsidR="00B80E62" w:rsidRPr="00F61FBA" w:rsidRDefault="00B80E62" w:rsidP="00125B2A">
            <w:pPr>
              <w:rPr>
                <w:rFonts w:ascii="Arial" w:eastAsia="Calibri" w:hAnsi="Arial" w:cs="Arial"/>
                <w:sz w:val="24"/>
                <w:szCs w:val="24"/>
                <w:lang w:val="mk-MK"/>
              </w:rPr>
            </w:pPr>
          </w:p>
        </w:tc>
        <w:tc>
          <w:tcPr>
            <w:tcW w:w="275" w:type="pct"/>
            <w:gridSpan w:val="3"/>
          </w:tcPr>
          <w:p w14:paraId="39A28830" w14:textId="77777777" w:rsidR="00B80E62" w:rsidRPr="00F61FBA" w:rsidRDefault="00B80E62" w:rsidP="00125B2A">
            <w:pPr>
              <w:rPr>
                <w:rFonts w:ascii="Arial" w:eastAsia="Calibri" w:hAnsi="Arial" w:cs="Arial"/>
                <w:sz w:val="24"/>
                <w:szCs w:val="24"/>
                <w:lang w:val="mk-MK"/>
              </w:rPr>
            </w:pPr>
          </w:p>
        </w:tc>
        <w:tc>
          <w:tcPr>
            <w:tcW w:w="275" w:type="pct"/>
            <w:gridSpan w:val="3"/>
          </w:tcPr>
          <w:p w14:paraId="2B4F7800" w14:textId="77777777" w:rsidR="00B80E62" w:rsidRPr="00F61FBA" w:rsidRDefault="00B80E62" w:rsidP="00125B2A">
            <w:pPr>
              <w:rPr>
                <w:rFonts w:ascii="Arial" w:eastAsia="Calibri" w:hAnsi="Arial" w:cs="Arial"/>
                <w:sz w:val="24"/>
                <w:szCs w:val="24"/>
                <w:lang w:val="mk-MK"/>
              </w:rPr>
            </w:pPr>
          </w:p>
        </w:tc>
        <w:tc>
          <w:tcPr>
            <w:tcW w:w="275" w:type="pct"/>
            <w:gridSpan w:val="3"/>
          </w:tcPr>
          <w:p w14:paraId="22BB5452" w14:textId="77777777" w:rsidR="00B80E62" w:rsidRPr="00F61FBA" w:rsidRDefault="00B80E62" w:rsidP="00125B2A">
            <w:pPr>
              <w:rPr>
                <w:rFonts w:ascii="Arial" w:eastAsia="Calibri" w:hAnsi="Arial" w:cs="Arial"/>
                <w:sz w:val="24"/>
                <w:szCs w:val="24"/>
                <w:lang w:val="mk-MK"/>
              </w:rPr>
            </w:pPr>
          </w:p>
        </w:tc>
        <w:tc>
          <w:tcPr>
            <w:tcW w:w="244" w:type="pct"/>
            <w:gridSpan w:val="2"/>
          </w:tcPr>
          <w:p w14:paraId="079E89BC" w14:textId="77777777" w:rsidR="00B80E62" w:rsidRPr="00F61FBA" w:rsidRDefault="00B80E62" w:rsidP="00125B2A">
            <w:pPr>
              <w:rPr>
                <w:rFonts w:ascii="Arial" w:eastAsia="Calibri" w:hAnsi="Arial" w:cs="Arial"/>
                <w:sz w:val="24"/>
                <w:szCs w:val="24"/>
                <w:lang w:val="mk-MK"/>
              </w:rPr>
            </w:pPr>
          </w:p>
        </w:tc>
        <w:tc>
          <w:tcPr>
            <w:tcW w:w="322" w:type="pct"/>
            <w:gridSpan w:val="6"/>
          </w:tcPr>
          <w:p w14:paraId="6816B0C2" w14:textId="77777777" w:rsidR="00B80E62" w:rsidRPr="00F61FBA" w:rsidRDefault="00B80E62" w:rsidP="00125B2A">
            <w:pPr>
              <w:rPr>
                <w:rFonts w:ascii="Arial" w:eastAsia="Calibri" w:hAnsi="Arial" w:cs="Arial"/>
                <w:sz w:val="24"/>
                <w:szCs w:val="24"/>
                <w:lang w:val="mk-MK"/>
              </w:rPr>
            </w:pPr>
          </w:p>
        </w:tc>
        <w:tc>
          <w:tcPr>
            <w:tcW w:w="385" w:type="pct"/>
          </w:tcPr>
          <w:p w14:paraId="4987FCE9" w14:textId="77777777" w:rsidR="00B80E62" w:rsidRPr="00F61FBA" w:rsidRDefault="00B80E62" w:rsidP="00125B2A">
            <w:pPr>
              <w:rPr>
                <w:rFonts w:ascii="Arial" w:eastAsia="Calibri" w:hAnsi="Arial" w:cs="Arial"/>
                <w:sz w:val="24"/>
                <w:szCs w:val="24"/>
                <w:lang w:val="mk-MK"/>
              </w:rPr>
            </w:pPr>
          </w:p>
        </w:tc>
      </w:tr>
      <w:tr w:rsidR="00B80E62" w:rsidRPr="00F61FBA" w14:paraId="346B6F6E" w14:textId="77777777" w:rsidTr="00BF25D4">
        <w:tc>
          <w:tcPr>
            <w:tcW w:w="1512" w:type="pct"/>
          </w:tcPr>
          <w:p w14:paraId="363D43E9" w14:textId="77777777" w:rsidR="00B80E62" w:rsidRPr="007541B5" w:rsidRDefault="00B80E62" w:rsidP="00125B2A">
            <w:pPr>
              <w:rPr>
                <w:rFonts w:ascii="Arial" w:eastAsia="Calibri" w:hAnsi="Arial" w:cs="Arial"/>
                <w:bCs/>
                <w:sz w:val="24"/>
                <w:szCs w:val="24"/>
                <w:lang w:val="mk-MK"/>
              </w:rPr>
            </w:pPr>
            <w:r w:rsidRPr="007541B5">
              <w:rPr>
                <w:rFonts w:ascii="Arial" w:eastAsia="Calibri" w:hAnsi="Arial" w:cs="Arial"/>
                <w:bCs/>
                <w:sz w:val="24"/>
                <w:szCs w:val="24"/>
                <w:lang w:val="mk-MK"/>
              </w:rPr>
              <w:t>Математика</w:t>
            </w:r>
          </w:p>
        </w:tc>
        <w:tc>
          <w:tcPr>
            <w:tcW w:w="305" w:type="pct"/>
          </w:tcPr>
          <w:p w14:paraId="67631962" w14:textId="59E8EDE1" w:rsidR="00B80E62" w:rsidRPr="004E13D5" w:rsidRDefault="004E13D5" w:rsidP="00125B2A">
            <w:pPr>
              <w:rPr>
                <w:rFonts w:ascii="Arial" w:eastAsia="Calibri" w:hAnsi="Arial" w:cs="Arial"/>
                <w:sz w:val="24"/>
                <w:szCs w:val="24"/>
                <w:lang w:val="mk-MK"/>
              </w:rPr>
            </w:pPr>
            <w:r>
              <w:rPr>
                <w:rFonts w:ascii="Arial" w:eastAsia="Calibri" w:hAnsi="Arial" w:cs="Arial"/>
                <w:sz w:val="24"/>
                <w:szCs w:val="24"/>
                <w:lang w:val="mk-MK"/>
              </w:rPr>
              <w:t>4</w:t>
            </w:r>
          </w:p>
        </w:tc>
        <w:tc>
          <w:tcPr>
            <w:tcW w:w="305" w:type="pct"/>
            <w:gridSpan w:val="2"/>
          </w:tcPr>
          <w:p w14:paraId="5FD1C4CD" w14:textId="49266224" w:rsidR="00B80E62" w:rsidRPr="004E13D5" w:rsidRDefault="004E13D5" w:rsidP="00125B2A">
            <w:pPr>
              <w:rPr>
                <w:rFonts w:ascii="Arial" w:eastAsia="Calibri" w:hAnsi="Arial" w:cs="Arial"/>
                <w:sz w:val="24"/>
                <w:szCs w:val="24"/>
                <w:lang w:val="mk-MK"/>
              </w:rPr>
            </w:pPr>
            <w:r>
              <w:rPr>
                <w:rFonts w:ascii="Arial" w:eastAsia="Calibri" w:hAnsi="Arial" w:cs="Arial"/>
                <w:sz w:val="24"/>
                <w:szCs w:val="24"/>
                <w:lang w:val="mk-MK"/>
              </w:rPr>
              <w:t>5</w:t>
            </w:r>
          </w:p>
        </w:tc>
        <w:tc>
          <w:tcPr>
            <w:tcW w:w="275" w:type="pct"/>
            <w:gridSpan w:val="2"/>
          </w:tcPr>
          <w:p w14:paraId="0D77E483" w14:textId="77777777" w:rsidR="00B80E62" w:rsidRPr="00F61FBA" w:rsidRDefault="00B80E62" w:rsidP="00125B2A">
            <w:pPr>
              <w:rPr>
                <w:rFonts w:ascii="Arial" w:eastAsia="Calibri" w:hAnsi="Arial" w:cs="Arial"/>
                <w:sz w:val="24"/>
                <w:szCs w:val="24"/>
                <w:lang w:val="mk-MK"/>
              </w:rPr>
            </w:pPr>
          </w:p>
        </w:tc>
        <w:tc>
          <w:tcPr>
            <w:tcW w:w="275" w:type="pct"/>
          </w:tcPr>
          <w:p w14:paraId="4B86289E" w14:textId="77777777" w:rsidR="00B80E62" w:rsidRPr="00F61FBA" w:rsidRDefault="00B80E62" w:rsidP="00125B2A">
            <w:pPr>
              <w:rPr>
                <w:rFonts w:ascii="Arial" w:eastAsia="Calibri" w:hAnsi="Arial" w:cs="Arial"/>
                <w:sz w:val="24"/>
                <w:szCs w:val="24"/>
                <w:lang w:val="mk-MK"/>
              </w:rPr>
            </w:pPr>
          </w:p>
        </w:tc>
        <w:tc>
          <w:tcPr>
            <w:tcW w:w="275" w:type="pct"/>
            <w:gridSpan w:val="3"/>
          </w:tcPr>
          <w:p w14:paraId="74D1039F" w14:textId="77777777" w:rsidR="00B80E62" w:rsidRPr="00F61FBA" w:rsidRDefault="00B80E62" w:rsidP="00125B2A">
            <w:pPr>
              <w:rPr>
                <w:rFonts w:ascii="Arial" w:eastAsia="Calibri" w:hAnsi="Arial" w:cs="Arial"/>
                <w:sz w:val="24"/>
                <w:szCs w:val="24"/>
                <w:lang w:val="mk-MK"/>
              </w:rPr>
            </w:pPr>
          </w:p>
        </w:tc>
        <w:tc>
          <w:tcPr>
            <w:tcW w:w="275" w:type="pct"/>
            <w:gridSpan w:val="2"/>
          </w:tcPr>
          <w:p w14:paraId="1184DCE1" w14:textId="77777777" w:rsidR="00B80E62" w:rsidRPr="00F61FBA" w:rsidRDefault="00B80E62" w:rsidP="00125B2A">
            <w:pPr>
              <w:rPr>
                <w:rFonts w:ascii="Arial" w:eastAsia="Calibri" w:hAnsi="Arial" w:cs="Arial"/>
                <w:sz w:val="24"/>
                <w:szCs w:val="24"/>
                <w:lang w:val="mk-MK"/>
              </w:rPr>
            </w:pPr>
          </w:p>
        </w:tc>
        <w:tc>
          <w:tcPr>
            <w:tcW w:w="275" w:type="pct"/>
            <w:gridSpan w:val="3"/>
          </w:tcPr>
          <w:p w14:paraId="311A6FCB" w14:textId="77777777" w:rsidR="00B80E62" w:rsidRPr="00F61FBA" w:rsidRDefault="00B80E62" w:rsidP="00125B2A">
            <w:pPr>
              <w:rPr>
                <w:rFonts w:ascii="Arial" w:eastAsia="Calibri" w:hAnsi="Arial" w:cs="Arial"/>
                <w:sz w:val="24"/>
                <w:szCs w:val="24"/>
                <w:lang w:val="mk-MK"/>
              </w:rPr>
            </w:pPr>
          </w:p>
        </w:tc>
        <w:tc>
          <w:tcPr>
            <w:tcW w:w="275" w:type="pct"/>
            <w:gridSpan w:val="3"/>
          </w:tcPr>
          <w:p w14:paraId="5E3F803B" w14:textId="77777777" w:rsidR="00B80E62" w:rsidRPr="00F61FBA" w:rsidRDefault="00B80E62" w:rsidP="00125B2A">
            <w:pPr>
              <w:rPr>
                <w:rFonts w:ascii="Arial" w:eastAsia="Calibri" w:hAnsi="Arial" w:cs="Arial"/>
                <w:sz w:val="24"/>
                <w:szCs w:val="24"/>
                <w:lang w:val="mk-MK"/>
              </w:rPr>
            </w:pPr>
          </w:p>
        </w:tc>
        <w:tc>
          <w:tcPr>
            <w:tcW w:w="275" w:type="pct"/>
            <w:gridSpan w:val="3"/>
          </w:tcPr>
          <w:p w14:paraId="45274E32" w14:textId="77777777" w:rsidR="00B80E62" w:rsidRPr="00F61FBA" w:rsidRDefault="00B80E62" w:rsidP="00125B2A">
            <w:pPr>
              <w:rPr>
                <w:rFonts w:ascii="Arial" w:eastAsia="Calibri" w:hAnsi="Arial" w:cs="Arial"/>
                <w:sz w:val="24"/>
                <w:szCs w:val="24"/>
                <w:lang w:val="mk-MK"/>
              </w:rPr>
            </w:pPr>
          </w:p>
        </w:tc>
        <w:tc>
          <w:tcPr>
            <w:tcW w:w="244" w:type="pct"/>
            <w:gridSpan w:val="2"/>
          </w:tcPr>
          <w:p w14:paraId="0FEFAA2F" w14:textId="77777777" w:rsidR="00B80E62" w:rsidRPr="00F61FBA" w:rsidRDefault="00B80E62" w:rsidP="00125B2A">
            <w:pPr>
              <w:rPr>
                <w:rFonts w:ascii="Arial" w:eastAsia="Calibri" w:hAnsi="Arial" w:cs="Arial"/>
                <w:sz w:val="24"/>
                <w:szCs w:val="24"/>
                <w:lang w:val="mk-MK"/>
              </w:rPr>
            </w:pPr>
          </w:p>
        </w:tc>
        <w:tc>
          <w:tcPr>
            <w:tcW w:w="322" w:type="pct"/>
            <w:gridSpan w:val="6"/>
          </w:tcPr>
          <w:p w14:paraId="786094A1" w14:textId="77777777" w:rsidR="00B80E62" w:rsidRPr="00F61FBA" w:rsidRDefault="00B80E62" w:rsidP="00125B2A">
            <w:pPr>
              <w:rPr>
                <w:rFonts w:ascii="Arial" w:eastAsia="Calibri" w:hAnsi="Arial" w:cs="Arial"/>
                <w:sz w:val="24"/>
                <w:szCs w:val="24"/>
                <w:lang w:val="mk-MK"/>
              </w:rPr>
            </w:pPr>
          </w:p>
        </w:tc>
        <w:tc>
          <w:tcPr>
            <w:tcW w:w="385" w:type="pct"/>
          </w:tcPr>
          <w:p w14:paraId="2C32D03D" w14:textId="77777777" w:rsidR="00B80E62" w:rsidRPr="00F61FBA" w:rsidRDefault="00B80E62" w:rsidP="00125B2A">
            <w:pPr>
              <w:rPr>
                <w:rFonts w:ascii="Arial" w:eastAsia="Calibri" w:hAnsi="Arial" w:cs="Arial"/>
                <w:sz w:val="24"/>
                <w:szCs w:val="24"/>
                <w:lang w:val="mk-MK"/>
              </w:rPr>
            </w:pPr>
          </w:p>
        </w:tc>
      </w:tr>
      <w:tr w:rsidR="00B80E62" w:rsidRPr="00F61FBA" w14:paraId="0A81D7F1" w14:textId="77777777" w:rsidTr="00BF25D4">
        <w:tc>
          <w:tcPr>
            <w:tcW w:w="1512" w:type="pct"/>
          </w:tcPr>
          <w:p w14:paraId="189E9C71" w14:textId="77777777" w:rsidR="00B80E62" w:rsidRPr="007541B5" w:rsidRDefault="00B80E62" w:rsidP="00125B2A">
            <w:pPr>
              <w:rPr>
                <w:rFonts w:ascii="Arial" w:eastAsia="Calibri" w:hAnsi="Arial" w:cs="Arial"/>
                <w:bCs/>
                <w:sz w:val="24"/>
                <w:szCs w:val="24"/>
                <w:lang w:val="mk-MK"/>
              </w:rPr>
            </w:pPr>
            <w:r w:rsidRPr="007541B5">
              <w:rPr>
                <w:rFonts w:ascii="Arial" w:eastAsia="Calibri" w:hAnsi="Arial" w:cs="Arial"/>
                <w:bCs/>
                <w:sz w:val="24"/>
                <w:szCs w:val="24"/>
                <w:lang w:val="mk-MK"/>
              </w:rPr>
              <w:t>Природни науки</w:t>
            </w:r>
          </w:p>
        </w:tc>
        <w:tc>
          <w:tcPr>
            <w:tcW w:w="305" w:type="pct"/>
          </w:tcPr>
          <w:p w14:paraId="17E4477C" w14:textId="0F26B4D4" w:rsidR="00B80E62" w:rsidRPr="004E13D5" w:rsidRDefault="004E13D5" w:rsidP="00125B2A">
            <w:pPr>
              <w:rPr>
                <w:rFonts w:ascii="Arial" w:eastAsia="Calibri" w:hAnsi="Arial" w:cs="Arial"/>
                <w:sz w:val="24"/>
                <w:szCs w:val="24"/>
                <w:lang w:val="mk-MK"/>
              </w:rPr>
            </w:pPr>
            <w:r>
              <w:rPr>
                <w:rFonts w:ascii="Arial" w:eastAsia="Calibri" w:hAnsi="Arial" w:cs="Arial"/>
                <w:sz w:val="24"/>
                <w:szCs w:val="24"/>
                <w:lang w:val="mk-MK"/>
              </w:rPr>
              <w:t>5</w:t>
            </w:r>
          </w:p>
        </w:tc>
        <w:tc>
          <w:tcPr>
            <w:tcW w:w="305" w:type="pct"/>
            <w:gridSpan w:val="2"/>
          </w:tcPr>
          <w:p w14:paraId="2B972EDF" w14:textId="56679614" w:rsidR="00B80E62" w:rsidRPr="004E13D5" w:rsidRDefault="004E13D5" w:rsidP="00125B2A">
            <w:pPr>
              <w:rPr>
                <w:rFonts w:ascii="Arial" w:eastAsia="Calibri" w:hAnsi="Arial" w:cs="Arial"/>
                <w:sz w:val="24"/>
                <w:szCs w:val="24"/>
                <w:lang w:val="mk-MK"/>
              </w:rPr>
            </w:pPr>
            <w:r>
              <w:rPr>
                <w:rFonts w:ascii="Arial" w:eastAsia="Calibri" w:hAnsi="Arial" w:cs="Arial"/>
                <w:sz w:val="24"/>
                <w:szCs w:val="24"/>
                <w:lang w:val="mk-MK"/>
              </w:rPr>
              <w:t>3</w:t>
            </w:r>
          </w:p>
        </w:tc>
        <w:tc>
          <w:tcPr>
            <w:tcW w:w="275" w:type="pct"/>
            <w:gridSpan w:val="2"/>
          </w:tcPr>
          <w:p w14:paraId="61EDFE25" w14:textId="77777777" w:rsidR="00B80E62" w:rsidRPr="00F61FBA" w:rsidRDefault="00B80E62" w:rsidP="00125B2A">
            <w:pPr>
              <w:rPr>
                <w:rFonts w:ascii="Arial" w:eastAsia="Calibri" w:hAnsi="Arial" w:cs="Arial"/>
                <w:sz w:val="24"/>
                <w:szCs w:val="24"/>
                <w:lang w:val="mk-MK"/>
              </w:rPr>
            </w:pPr>
          </w:p>
        </w:tc>
        <w:tc>
          <w:tcPr>
            <w:tcW w:w="275" w:type="pct"/>
          </w:tcPr>
          <w:p w14:paraId="023BC92E" w14:textId="77777777" w:rsidR="00B80E62" w:rsidRPr="00F61FBA" w:rsidRDefault="00B80E62" w:rsidP="00125B2A">
            <w:pPr>
              <w:rPr>
                <w:rFonts w:ascii="Arial" w:eastAsia="Calibri" w:hAnsi="Arial" w:cs="Arial"/>
                <w:sz w:val="24"/>
                <w:szCs w:val="24"/>
                <w:lang w:val="mk-MK"/>
              </w:rPr>
            </w:pPr>
          </w:p>
        </w:tc>
        <w:tc>
          <w:tcPr>
            <w:tcW w:w="275" w:type="pct"/>
            <w:gridSpan w:val="3"/>
          </w:tcPr>
          <w:p w14:paraId="4AA1A73A" w14:textId="77777777" w:rsidR="00B80E62" w:rsidRPr="00F61FBA" w:rsidRDefault="00B80E62" w:rsidP="00125B2A">
            <w:pPr>
              <w:rPr>
                <w:rFonts w:ascii="Arial" w:eastAsia="Calibri" w:hAnsi="Arial" w:cs="Arial"/>
                <w:sz w:val="24"/>
                <w:szCs w:val="24"/>
                <w:lang w:val="mk-MK"/>
              </w:rPr>
            </w:pPr>
          </w:p>
        </w:tc>
        <w:tc>
          <w:tcPr>
            <w:tcW w:w="275" w:type="pct"/>
            <w:gridSpan w:val="2"/>
          </w:tcPr>
          <w:p w14:paraId="36993AC8" w14:textId="77777777" w:rsidR="00B80E62" w:rsidRPr="00F61FBA" w:rsidRDefault="00B80E62" w:rsidP="00125B2A">
            <w:pPr>
              <w:rPr>
                <w:rFonts w:ascii="Arial" w:eastAsia="Calibri" w:hAnsi="Arial" w:cs="Arial"/>
                <w:sz w:val="24"/>
                <w:szCs w:val="24"/>
                <w:lang w:val="mk-MK"/>
              </w:rPr>
            </w:pPr>
          </w:p>
        </w:tc>
        <w:tc>
          <w:tcPr>
            <w:tcW w:w="275" w:type="pct"/>
            <w:gridSpan w:val="3"/>
          </w:tcPr>
          <w:p w14:paraId="2F70EBEA" w14:textId="77777777" w:rsidR="00B80E62" w:rsidRPr="00F61FBA" w:rsidRDefault="00B80E62" w:rsidP="00125B2A">
            <w:pPr>
              <w:rPr>
                <w:rFonts w:ascii="Arial" w:eastAsia="Calibri" w:hAnsi="Arial" w:cs="Arial"/>
                <w:sz w:val="24"/>
                <w:szCs w:val="24"/>
                <w:lang w:val="mk-MK"/>
              </w:rPr>
            </w:pPr>
          </w:p>
        </w:tc>
        <w:tc>
          <w:tcPr>
            <w:tcW w:w="275" w:type="pct"/>
            <w:gridSpan w:val="3"/>
          </w:tcPr>
          <w:p w14:paraId="1A174102" w14:textId="77777777" w:rsidR="00B80E62" w:rsidRPr="00F61FBA" w:rsidRDefault="00B80E62" w:rsidP="00125B2A">
            <w:pPr>
              <w:rPr>
                <w:rFonts w:ascii="Arial" w:eastAsia="Calibri" w:hAnsi="Arial" w:cs="Arial"/>
                <w:sz w:val="24"/>
                <w:szCs w:val="24"/>
                <w:lang w:val="mk-MK"/>
              </w:rPr>
            </w:pPr>
          </w:p>
        </w:tc>
        <w:tc>
          <w:tcPr>
            <w:tcW w:w="275" w:type="pct"/>
            <w:gridSpan w:val="3"/>
          </w:tcPr>
          <w:p w14:paraId="0925AAC5" w14:textId="77777777" w:rsidR="00B80E62" w:rsidRPr="00F61FBA" w:rsidRDefault="00B80E62" w:rsidP="00125B2A">
            <w:pPr>
              <w:rPr>
                <w:rFonts w:ascii="Arial" w:eastAsia="Calibri" w:hAnsi="Arial" w:cs="Arial"/>
                <w:sz w:val="24"/>
                <w:szCs w:val="24"/>
                <w:lang w:val="mk-MK"/>
              </w:rPr>
            </w:pPr>
          </w:p>
        </w:tc>
        <w:tc>
          <w:tcPr>
            <w:tcW w:w="244" w:type="pct"/>
            <w:gridSpan w:val="2"/>
          </w:tcPr>
          <w:p w14:paraId="0514EE29" w14:textId="77777777" w:rsidR="00B80E62" w:rsidRPr="00F61FBA" w:rsidRDefault="00B80E62" w:rsidP="00125B2A">
            <w:pPr>
              <w:rPr>
                <w:rFonts w:ascii="Arial" w:eastAsia="Calibri" w:hAnsi="Arial" w:cs="Arial"/>
                <w:sz w:val="24"/>
                <w:szCs w:val="24"/>
                <w:lang w:val="mk-MK"/>
              </w:rPr>
            </w:pPr>
          </w:p>
        </w:tc>
        <w:tc>
          <w:tcPr>
            <w:tcW w:w="322" w:type="pct"/>
            <w:gridSpan w:val="6"/>
          </w:tcPr>
          <w:p w14:paraId="0F013CEA" w14:textId="77777777" w:rsidR="00B80E62" w:rsidRPr="00F61FBA" w:rsidRDefault="00B80E62" w:rsidP="00125B2A">
            <w:pPr>
              <w:rPr>
                <w:rFonts w:ascii="Arial" w:eastAsia="Calibri" w:hAnsi="Arial" w:cs="Arial"/>
                <w:sz w:val="24"/>
                <w:szCs w:val="24"/>
                <w:lang w:val="mk-MK"/>
              </w:rPr>
            </w:pPr>
          </w:p>
        </w:tc>
        <w:tc>
          <w:tcPr>
            <w:tcW w:w="385" w:type="pct"/>
          </w:tcPr>
          <w:p w14:paraId="3D8AA251" w14:textId="77777777" w:rsidR="00B80E62" w:rsidRPr="00F61FBA" w:rsidRDefault="00B80E62" w:rsidP="00125B2A">
            <w:pPr>
              <w:rPr>
                <w:rFonts w:ascii="Arial" w:eastAsia="Calibri" w:hAnsi="Arial" w:cs="Arial"/>
                <w:sz w:val="24"/>
                <w:szCs w:val="24"/>
                <w:lang w:val="mk-MK"/>
              </w:rPr>
            </w:pPr>
          </w:p>
        </w:tc>
      </w:tr>
      <w:tr w:rsidR="00B80E62" w:rsidRPr="00F61FBA" w14:paraId="68CCFA93" w14:textId="77777777" w:rsidTr="00BF25D4">
        <w:tc>
          <w:tcPr>
            <w:tcW w:w="1512" w:type="pct"/>
          </w:tcPr>
          <w:p w14:paraId="3245FC36" w14:textId="77777777" w:rsidR="00B80E62" w:rsidRPr="007541B5" w:rsidRDefault="00B80E62" w:rsidP="00125B2A">
            <w:pPr>
              <w:rPr>
                <w:rFonts w:ascii="Arial" w:eastAsia="Calibri" w:hAnsi="Arial" w:cs="Arial"/>
                <w:bCs/>
                <w:sz w:val="24"/>
                <w:szCs w:val="24"/>
                <w:lang w:val="mk-MK"/>
              </w:rPr>
            </w:pPr>
            <w:r w:rsidRPr="007541B5">
              <w:rPr>
                <w:rFonts w:ascii="Arial" w:eastAsia="Calibri" w:hAnsi="Arial" w:cs="Arial"/>
                <w:bCs/>
                <w:sz w:val="24"/>
                <w:szCs w:val="24"/>
                <w:lang w:val="mk-MK"/>
              </w:rPr>
              <w:t>Општество</w:t>
            </w:r>
          </w:p>
        </w:tc>
        <w:tc>
          <w:tcPr>
            <w:tcW w:w="305" w:type="pct"/>
          </w:tcPr>
          <w:p w14:paraId="41E97E48" w14:textId="15EEC9FE" w:rsidR="00B80E62" w:rsidRPr="00DD4C3C" w:rsidRDefault="004E13D5" w:rsidP="00125B2A">
            <w:pPr>
              <w:rPr>
                <w:rFonts w:ascii="Arial" w:eastAsia="Calibri" w:hAnsi="Arial" w:cs="Arial"/>
                <w:sz w:val="24"/>
                <w:szCs w:val="24"/>
                <w:lang w:val="mk-MK"/>
              </w:rPr>
            </w:pPr>
            <w:r>
              <w:rPr>
                <w:rFonts w:ascii="Arial" w:eastAsia="Calibri" w:hAnsi="Arial" w:cs="Arial"/>
                <w:sz w:val="24"/>
                <w:szCs w:val="24"/>
                <w:lang w:val="mk-MK"/>
              </w:rPr>
              <w:t>5</w:t>
            </w:r>
          </w:p>
        </w:tc>
        <w:tc>
          <w:tcPr>
            <w:tcW w:w="305" w:type="pct"/>
            <w:gridSpan w:val="2"/>
          </w:tcPr>
          <w:p w14:paraId="359E61C1" w14:textId="03109586" w:rsidR="00B80E62" w:rsidRPr="004E13D5" w:rsidRDefault="004E13D5" w:rsidP="00125B2A">
            <w:pPr>
              <w:rPr>
                <w:rFonts w:ascii="Arial" w:eastAsia="Calibri" w:hAnsi="Arial" w:cs="Arial"/>
                <w:sz w:val="24"/>
                <w:szCs w:val="24"/>
                <w:lang w:val="mk-MK"/>
              </w:rPr>
            </w:pPr>
            <w:r>
              <w:rPr>
                <w:rFonts w:ascii="Arial" w:eastAsia="Calibri" w:hAnsi="Arial" w:cs="Arial"/>
                <w:sz w:val="24"/>
                <w:szCs w:val="24"/>
                <w:lang w:val="mk-MK"/>
              </w:rPr>
              <w:t>2</w:t>
            </w:r>
          </w:p>
        </w:tc>
        <w:tc>
          <w:tcPr>
            <w:tcW w:w="275" w:type="pct"/>
            <w:gridSpan w:val="2"/>
          </w:tcPr>
          <w:p w14:paraId="1818FB8A" w14:textId="77777777" w:rsidR="00B80E62" w:rsidRPr="00F61FBA" w:rsidRDefault="00B80E62" w:rsidP="00125B2A">
            <w:pPr>
              <w:rPr>
                <w:rFonts w:ascii="Arial" w:eastAsia="Calibri" w:hAnsi="Arial" w:cs="Arial"/>
                <w:sz w:val="24"/>
                <w:szCs w:val="24"/>
                <w:lang w:val="mk-MK"/>
              </w:rPr>
            </w:pPr>
          </w:p>
        </w:tc>
        <w:tc>
          <w:tcPr>
            <w:tcW w:w="275" w:type="pct"/>
          </w:tcPr>
          <w:p w14:paraId="1176891E" w14:textId="77777777" w:rsidR="00B80E62" w:rsidRPr="00F61FBA" w:rsidRDefault="00B80E62" w:rsidP="00125B2A">
            <w:pPr>
              <w:rPr>
                <w:rFonts w:ascii="Arial" w:eastAsia="Calibri" w:hAnsi="Arial" w:cs="Arial"/>
                <w:sz w:val="24"/>
                <w:szCs w:val="24"/>
                <w:lang w:val="mk-MK"/>
              </w:rPr>
            </w:pPr>
          </w:p>
        </w:tc>
        <w:tc>
          <w:tcPr>
            <w:tcW w:w="275" w:type="pct"/>
            <w:gridSpan w:val="3"/>
          </w:tcPr>
          <w:p w14:paraId="0B770F48" w14:textId="77777777" w:rsidR="00B80E62" w:rsidRPr="00F61FBA" w:rsidRDefault="00B80E62" w:rsidP="00125B2A">
            <w:pPr>
              <w:rPr>
                <w:rFonts w:ascii="Arial" w:eastAsia="Calibri" w:hAnsi="Arial" w:cs="Arial"/>
                <w:sz w:val="24"/>
                <w:szCs w:val="24"/>
                <w:lang w:val="mk-MK"/>
              </w:rPr>
            </w:pPr>
          </w:p>
        </w:tc>
        <w:tc>
          <w:tcPr>
            <w:tcW w:w="275" w:type="pct"/>
            <w:gridSpan w:val="2"/>
          </w:tcPr>
          <w:p w14:paraId="7191E64A" w14:textId="77777777" w:rsidR="00B80E62" w:rsidRPr="00F61FBA" w:rsidRDefault="00B80E62" w:rsidP="00125B2A">
            <w:pPr>
              <w:rPr>
                <w:rFonts w:ascii="Arial" w:eastAsia="Calibri" w:hAnsi="Arial" w:cs="Arial"/>
                <w:sz w:val="24"/>
                <w:szCs w:val="24"/>
                <w:lang w:val="mk-MK"/>
              </w:rPr>
            </w:pPr>
          </w:p>
        </w:tc>
        <w:tc>
          <w:tcPr>
            <w:tcW w:w="275" w:type="pct"/>
            <w:gridSpan w:val="3"/>
          </w:tcPr>
          <w:p w14:paraId="053C9A60" w14:textId="77777777" w:rsidR="00B80E62" w:rsidRPr="00F61FBA" w:rsidRDefault="00B80E62" w:rsidP="00125B2A">
            <w:pPr>
              <w:rPr>
                <w:rFonts w:ascii="Arial" w:eastAsia="Calibri" w:hAnsi="Arial" w:cs="Arial"/>
                <w:sz w:val="24"/>
                <w:szCs w:val="24"/>
                <w:lang w:val="mk-MK"/>
              </w:rPr>
            </w:pPr>
          </w:p>
        </w:tc>
        <w:tc>
          <w:tcPr>
            <w:tcW w:w="275" w:type="pct"/>
            <w:gridSpan w:val="3"/>
          </w:tcPr>
          <w:p w14:paraId="00FB0129" w14:textId="77777777" w:rsidR="00B80E62" w:rsidRPr="00F61FBA" w:rsidRDefault="00B80E62" w:rsidP="00125B2A">
            <w:pPr>
              <w:rPr>
                <w:rFonts w:ascii="Arial" w:eastAsia="Calibri" w:hAnsi="Arial" w:cs="Arial"/>
                <w:sz w:val="24"/>
                <w:szCs w:val="24"/>
                <w:lang w:val="mk-MK"/>
              </w:rPr>
            </w:pPr>
          </w:p>
        </w:tc>
        <w:tc>
          <w:tcPr>
            <w:tcW w:w="275" w:type="pct"/>
            <w:gridSpan w:val="3"/>
          </w:tcPr>
          <w:p w14:paraId="386842C9" w14:textId="77777777" w:rsidR="00B80E62" w:rsidRPr="00F61FBA" w:rsidRDefault="00B80E62" w:rsidP="00125B2A">
            <w:pPr>
              <w:rPr>
                <w:rFonts w:ascii="Arial" w:eastAsia="Calibri" w:hAnsi="Arial" w:cs="Arial"/>
                <w:sz w:val="24"/>
                <w:szCs w:val="24"/>
                <w:lang w:val="mk-MK"/>
              </w:rPr>
            </w:pPr>
          </w:p>
        </w:tc>
        <w:tc>
          <w:tcPr>
            <w:tcW w:w="244" w:type="pct"/>
            <w:gridSpan w:val="2"/>
          </w:tcPr>
          <w:p w14:paraId="12D6D80A" w14:textId="77777777" w:rsidR="00B80E62" w:rsidRPr="00F61FBA" w:rsidRDefault="00B80E62" w:rsidP="00125B2A">
            <w:pPr>
              <w:rPr>
                <w:rFonts w:ascii="Arial" w:eastAsia="Calibri" w:hAnsi="Arial" w:cs="Arial"/>
                <w:sz w:val="24"/>
                <w:szCs w:val="24"/>
                <w:lang w:val="mk-MK"/>
              </w:rPr>
            </w:pPr>
          </w:p>
        </w:tc>
        <w:tc>
          <w:tcPr>
            <w:tcW w:w="322" w:type="pct"/>
            <w:gridSpan w:val="6"/>
          </w:tcPr>
          <w:p w14:paraId="572AAD5B" w14:textId="77777777" w:rsidR="00B80E62" w:rsidRPr="00F61FBA" w:rsidRDefault="00B80E62" w:rsidP="00125B2A">
            <w:pPr>
              <w:rPr>
                <w:rFonts w:ascii="Arial" w:eastAsia="Calibri" w:hAnsi="Arial" w:cs="Arial"/>
                <w:sz w:val="24"/>
                <w:szCs w:val="24"/>
                <w:lang w:val="mk-MK"/>
              </w:rPr>
            </w:pPr>
          </w:p>
        </w:tc>
        <w:tc>
          <w:tcPr>
            <w:tcW w:w="385" w:type="pct"/>
          </w:tcPr>
          <w:p w14:paraId="1B495EF7" w14:textId="77777777" w:rsidR="00B80E62" w:rsidRPr="00F61FBA" w:rsidRDefault="00B80E62" w:rsidP="00125B2A">
            <w:pPr>
              <w:rPr>
                <w:rFonts w:ascii="Arial" w:eastAsia="Calibri" w:hAnsi="Arial" w:cs="Arial"/>
                <w:sz w:val="24"/>
                <w:szCs w:val="24"/>
                <w:lang w:val="mk-MK"/>
              </w:rPr>
            </w:pPr>
          </w:p>
        </w:tc>
      </w:tr>
      <w:tr w:rsidR="00B80E62" w:rsidRPr="00F61FBA" w14:paraId="251461C7" w14:textId="77777777" w:rsidTr="00BF25D4">
        <w:tc>
          <w:tcPr>
            <w:tcW w:w="1512" w:type="pct"/>
          </w:tcPr>
          <w:p w14:paraId="1AB5D93C" w14:textId="77777777" w:rsidR="00B80E62" w:rsidRPr="007541B5" w:rsidRDefault="00B80E62" w:rsidP="00125B2A">
            <w:pPr>
              <w:rPr>
                <w:rFonts w:ascii="Arial" w:eastAsia="Calibri" w:hAnsi="Arial" w:cs="Arial"/>
                <w:bCs/>
                <w:sz w:val="24"/>
                <w:szCs w:val="24"/>
                <w:lang w:val="mk-MK"/>
              </w:rPr>
            </w:pPr>
            <w:r w:rsidRPr="007541B5">
              <w:rPr>
                <w:rFonts w:ascii="Arial" w:eastAsia="Calibri" w:hAnsi="Arial" w:cs="Arial"/>
                <w:bCs/>
                <w:sz w:val="24"/>
                <w:szCs w:val="24"/>
                <w:lang w:val="mk-MK"/>
              </w:rPr>
              <w:t>Ликовно образ.</w:t>
            </w:r>
          </w:p>
        </w:tc>
        <w:tc>
          <w:tcPr>
            <w:tcW w:w="305" w:type="pct"/>
          </w:tcPr>
          <w:p w14:paraId="4D5B81A0" w14:textId="77777777" w:rsidR="00B80E62" w:rsidRPr="00F61FBA" w:rsidRDefault="00B80E62" w:rsidP="00125B2A">
            <w:pPr>
              <w:rPr>
                <w:rFonts w:ascii="Arial" w:eastAsia="Calibri" w:hAnsi="Arial" w:cs="Arial"/>
                <w:sz w:val="24"/>
                <w:szCs w:val="24"/>
              </w:rPr>
            </w:pPr>
          </w:p>
        </w:tc>
        <w:tc>
          <w:tcPr>
            <w:tcW w:w="305" w:type="pct"/>
            <w:gridSpan w:val="2"/>
          </w:tcPr>
          <w:p w14:paraId="4A88C51F" w14:textId="77777777" w:rsidR="00B80E62" w:rsidRPr="00F61FBA" w:rsidRDefault="00B80E62" w:rsidP="00125B2A">
            <w:pPr>
              <w:rPr>
                <w:rFonts w:ascii="Arial" w:eastAsia="Calibri" w:hAnsi="Arial" w:cs="Arial"/>
                <w:sz w:val="24"/>
                <w:szCs w:val="24"/>
              </w:rPr>
            </w:pPr>
          </w:p>
        </w:tc>
        <w:tc>
          <w:tcPr>
            <w:tcW w:w="275" w:type="pct"/>
            <w:gridSpan w:val="2"/>
          </w:tcPr>
          <w:p w14:paraId="7BFF029C" w14:textId="77777777" w:rsidR="00B80E62" w:rsidRPr="00F61FBA" w:rsidRDefault="00B80E62" w:rsidP="00125B2A">
            <w:pPr>
              <w:rPr>
                <w:rFonts w:ascii="Arial" w:eastAsia="Calibri" w:hAnsi="Arial" w:cs="Arial"/>
                <w:sz w:val="24"/>
                <w:szCs w:val="24"/>
                <w:lang w:val="mk-MK"/>
              </w:rPr>
            </w:pPr>
          </w:p>
        </w:tc>
        <w:tc>
          <w:tcPr>
            <w:tcW w:w="275" w:type="pct"/>
          </w:tcPr>
          <w:p w14:paraId="01141E66" w14:textId="77777777" w:rsidR="00B80E62" w:rsidRPr="00F61FBA" w:rsidRDefault="00B80E62" w:rsidP="00125B2A">
            <w:pPr>
              <w:rPr>
                <w:rFonts w:ascii="Arial" w:eastAsia="Calibri" w:hAnsi="Arial" w:cs="Arial"/>
                <w:sz w:val="24"/>
                <w:szCs w:val="24"/>
                <w:lang w:val="mk-MK"/>
              </w:rPr>
            </w:pPr>
          </w:p>
        </w:tc>
        <w:tc>
          <w:tcPr>
            <w:tcW w:w="275" w:type="pct"/>
            <w:gridSpan w:val="3"/>
          </w:tcPr>
          <w:p w14:paraId="7BDEEF1D" w14:textId="77777777" w:rsidR="00B80E62" w:rsidRPr="00F61FBA" w:rsidRDefault="00B80E62" w:rsidP="00125B2A">
            <w:pPr>
              <w:rPr>
                <w:rFonts w:ascii="Arial" w:eastAsia="Calibri" w:hAnsi="Arial" w:cs="Arial"/>
                <w:sz w:val="24"/>
                <w:szCs w:val="24"/>
                <w:lang w:val="mk-MK"/>
              </w:rPr>
            </w:pPr>
          </w:p>
        </w:tc>
        <w:tc>
          <w:tcPr>
            <w:tcW w:w="275" w:type="pct"/>
            <w:gridSpan w:val="2"/>
          </w:tcPr>
          <w:p w14:paraId="3288375B" w14:textId="77777777" w:rsidR="00B80E62" w:rsidRPr="00F61FBA" w:rsidRDefault="00B80E62" w:rsidP="00125B2A">
            <w:pPr>
              <w:rPr>
                <w:rFonts w:ascii="Arial" w:eastAsia="Calibri" w:hAnsi="Arial" w:cs="Arial"/>
                <w:sz w:val="24"/>
                <w:szCs w:val="24"/>
                <w:lang w:val="mk-MK"/>
              </w:rPr>
            </w:pPr>
          </w:p>
        </w:tc>
        <w:tc>
          <w:tcPr>
            <w:tcW w:w="275" w:type="pct"/>
            <w:gridSpan w:val="3"/>
          </w:tcPr>
          <w:p w14:paraId="2EC05AD4" w14:textId="77777777" w:rsidR="00B80E62" w:rsidRPr="00F61FBA" w:rsidRDefault="00B80E62" w:rsidP="00125B2A">
            <w:pPr>
              <w:rPr>
                <w:rFonts w:ascii="Arial" w:eastAsia="Calibri" w:hAnsi="Arial" w:cs="Arial"/>
                <w:sz w:val="24"/>
                <w:szCs w:val="24"/>
                <w:lang w:val="mk-MK"/>
              </w:rPr>
            </w:pPr>
          </w:p>
        </w:tc>
        <w:tc>
          <w:tcPr>
            <w:tcW w:w="275" w:type="pct"/>
            <w:gridSpan w:val="3"/>
          </w:tcPr>
          <w:p w14:paraId="24693668" w14:textId="77777777" w:rsidR="00B80E62" w:rsidRPr="00F61FBA" w:rsidRDefault="00B80E62" w:rsidP="00125B2A">
            <w:pPr>
              <w:rPr>
                <w:rFonts w:ascii="Arial" w:eastAsia="Calibri" w:hAnsi="Arial" w:cs="Arial"/>
                <w:sz w:val="24"/>
                <w:szCs w:val="24"/>
                <w:lang w:val="mk-MK"/>
              </w:rPr>
            </w:pPr>
          </w:p>
        </w:tc>
        <w:tc>
          <w:tcPr>
            <w:tcW w:w="275" w:type="pct"/>
            <w:gridSpan w:val="3"/>
          </w:tcPr>
          <w:p w14:paraId="735900E1" w14:textId="77777777" w:rsidR="00B80E62" w:rsidRPr="00F61FBA" w:rsidRDefault="00B80E62" w:rsidP="00125B2A">
            <w:pPr>
              <w:rPr>
                <w:rFonts w:ascii="Arial" w:eastAsia="Calibri" w:hAnsi="Arial" w:cs="Arial"/>
                <w:sz w:val="24"/>
                <w:szCs w:val="24"/>
                <w:lang w:val="mk-MK"/>
              </w:rPr>
            </w:pPr>
          </w:p>
        </w:tc>
        <w:tc>
          <w:tcPr>
            <w:tcW w:w="244" w:type="pct"/>
            <w:gridSpan w:val="2"/>
          </w:tcPr>
          <w:p w14:paraId="3883B46B" w14:textId="77777777" w:rsidR="00B80E62" w:rsidRPr="00F61FBA" w:rsidRDefault="00B80E62" w:rsidP="00125B2A">
            <w:pPr>
              <w:rPr>
                <w:rFonts w:ascii="Arial" w:eastAsia="Calibri" w:hAnsi="Arial" w:cs="Arial"/>
                <w:sz w:val="24"/>
                <w:szCs w:val="24"/>
                <w:lang w:val="mk-MK"/>
              </w:rPr>
            </w:pPr>
          </w:p>
        </w:tc>
        <w:tc>
          <w:tcPr>
            <w:tcW w:w="322" w:type="pct"/>
            <w:gridSpan w:val="6"/>
          </w:tcPr>
          <w:p w14:paraId="2FAD504D" w14:textId="77777777" w:rsidR="00B80E62" w:rsidRPr="00F61FBA" w:rsidRDefault="00B80E62" w:rsidP="00125B2A">
            <w:pPr>
              <w:rPr>
                <w:rFonts w:ascii="Arial" w:eastAsia="Calibri" w:hAnsi="Arial" w:cs="Arial"/>
                <w:sz w:val="24"/>
                <w:szCs w:val="24"/>
                <w:lang w:val="mk-MK"/>
              </w:rPr>
            </w:pPr>
          </w:p>
        </w:tc>
        <w:tc>
          <w:tcPr>
            <w:tcW w:w="385" w:type="pct"/>
          </w:tcPr>
          <w:p w14:paraId="26EE753D" w14:textId="77777777" w:rsidR="00B80E62" w:rsidRPr="00F61FBA" w:rsidRDefault="00B80E62" w:rsidP="00125B2A">
            <w:pPr>
              <w:rPr>
                <w:rFonts w:ascii="Arial" w:eastAsia="Calibri" w:hAnsi="Arial" w:cs="Arial"/>
                <w:sz w:val="24"/>
                <w:szCs w:val="24"/>
                <w:lang w:val="mk-MK"/>
              </w:rPr>
            </w:pPr>
          </w:p>
        </w:tc>
      </w:tr>
      <w:tr w:rsidR="00B80E62" w:rsidRPr="00F61FBA" w14:paraId="4AFC6DC9" w14:textId="77777777" w:rsidTr="00BF25D4">
        <w:tc>
          <w:tcPr>
            <w:tcW w:w="1512" w:type="pct"/>
          </w:tcPr>
          <w:p w14:paraId="19F7E71D" w14:textId="77777777" w:rsidR="00B80E62" w:rsidRPr="007541B5" w:rsidRDefault="00B80E62" w:rsidP="00125B2A">
            <w:pPr>
              <w:rPr>
                <w:rFonts w:ascii="Arial" w:eastAsia="Calibri" w:hAnsi="Arial" w:cs="Arial"/>
                <w:bCs/>
                <w:sz w:val="24"/>
                <w:szCs w:val="24"/>
                <w:lang w:val="mk-MK"/>
              </w:rPr>
            </w:pPr>
            <w:r w:rsidRPr="007541B5">
              <w:rPr>
                <w:rFonts w:ascii="Arial" w:eastAsia="Calibri" w:hAnsi="Arial" w:cs="Arial"/>
                <w:bCs/>
                <w:sz w:val="24"/>
                <w:szCs w:val="24"/>
                <w:lang w:val="mk-MK"/>
              </w:rPr>
              <w:t>Музичко образ.</w:t>
            </w:r>
          </w:p>
        </w:tc>
        <w:tc>
          <w:tcPr>
            <w:tcW w:w="305" w:type="pct"/>
          </w:tcPr>
          <w:p w14:paraId="5669F284" w14:textId="77777777" w:rsidR="00B80E62" w:rsidRPr="00F61FBA" w:rsidRDefault="00B80E62" w:rsidP="00125B2A">
            <w:pPr>
              <w:rPr>
                <w:rFonts w:ascii="Arial" w:eastAsia="Calibri" w:hAnsi="Arial" w:cs="Arial"/>
                <w:sz w:val="24"/>
                <w:szCs w:val="24"/>
                <w:lang w:val="mk-MK"/>
              </w:rPr>
            </w:pPr>
          </w:p>
        </w:tc>
        <w:tc>
          <w:tcPr>
            <w:tcW w:w="305" w:type="pct"/>
            <w:gridSpan w:val="2"/>
          </w:tcPr>
          <w:p w14:paraId="39898786" w14:textId="77777777" w:rsidR="00B80E62" w:rsidRPr="00F61FBA" w:rsidRDefault="00B80E62" w:rsidP="00125B2A">
            <w:pPr>
              <w:rPr>
                <w:rFonts w:ascii="Arial" w:eastAsia="Calibri" w:hAnsi="Arial" w:cs="Arial"/>
                <w:sz w:val="24"/>
                <w:szCs w:val="24"/>
              </w:rPr>
            </w:pPr>
          </w:p>
        </w:tc>
        <w:tc>
          <w:tcPr>
            <w:tcW w:w="275" w:type="pct"/>
            <w:gridSpan w:val="2"/>
          </w:tcPr>
          <w:p w14:paraId="6C20E3CA" w14:textId="77777777" w:rsidR="00B80E62" w:rsidRPr="00F61FBA" w:rsidRDefault="00B80E62" w:rsidP="00125B2A">
            <w:pPr>
              <w:rPr>
                <w:rFonts w:ascii="Arial" w:eastAsia="Calibri" w:hAnsi="Arial" w:cs="Arial"/>
                <w:sz w:val="24"/>
                <w:szCs w:val="24"/>
                <w:lang w:val="mk-MK"/>
              </w:rPr>
            </w:pPr>
          </w:p>
        </w:tc>
        <w:tc>
          <w:tcPr>
            <w:tcW w:w="275" w:type="pct"/>
          </w:tcPr>
          <w:p w14:paraId="44CF9A7E" w14:textId="77777777" w:rsidR="00B80E62" w:rsidRPr="00F61FBA" w:rsidRDefault="00B80E62" w:rsidP="00125B2A">
            <w:pPr>
              <w:rPr>
                <w:rFonts w:ascii="Arial" w:eastAsia="Calibri" w:hAnsi="Arial" w:cs="Arial"/>
                <w:sz w:val="24"/>
                <w:szCs w:val="24"/>
                <w:lang w:val="mk-MK"/>
              </w:rPr>
            </w:pPr>
          </w:p>
        </w:tc>
        <w:tc>
          <w:tcPr>
            <w:tcW w:w="275" w:type="pct"/>
            <w:gridSpan w:val="3"/>
          </w:tcPr>
          <w:p w14:paraId="6B66B301" w14:textId="77777777" w:rsidR="00B80E62" w:rsidRPr="00F61FBA" w:rsidRDefault="00B80E62" w:rsidP="00125B2A">
            <w:pPr>
              <w:rPr>
                <w:rFonts w:ascii="Arial" w:eastAsia="Calibri" w:hAnsi="Arial" w:cs="Arial"/>
                <w:sz w:val="24"/>
                <w:szCs w:val="24"/>
                <w:lang w:val="mk-MK"/>
              </w:rPr>
            </w:pPr>
          </w:p>
        </w:tc>
        <w:tc>
          <w:tcPr>
            <w:tcW w:w="275" w:type="pct"/>
            <w:gridSpan w:val="2"/>
          </w:tcPr>
          <w:p w14:paraId="5DEE2865" w14:textId="77777777" w:rsidR="00B80E62" w:rsidRPr="00F61FBA" w:rsidRDefault="00B80E62" w:rsidP="00125B2A">
            <w:pPr>
              <w:rPr>
                <w:rFonts w:ascii="Arial" w:eastAsia="Calibri" w:hAnsi="Arial" w:cs="Arial"/>
                <w:sz w:val="24"/>
                <w:szCs w:val="24"/>
                <w:lang w:val="mk-MK"/>
              </w:rPr>
            </w:pPr>
          </w:p>
        </w:tc>
        <w:tc>
          <w:tcPr>
            <w:tcW w:w="275" w:type="pct"/>
            <w:gridSpan w:val="3"/>
          </w:tcPr>
          <w:p w14:paraId="14908E6D" w14:textId="77777777" w:rsidR="00B80E62" w:rsidRPr="00F61FBA" w:rsidRDefault="00B80E62" w:rsidP="00125B2A">
            <w:pPr>
              <w:rPr>
                <w:rFonts w:ascii="Arial" w:eastAsia="Calibri" w:hAnsi="Arial" w:cs="Arial"/>
                <w:sz w:val="24"/>
                <w:szCs w:val="24"/>
                <w:lang w:val="mk-MK"/>
              </w:rPr>
            </w:pPr>
          </w:p>
        </w:tc>
        <w:tc>
          <w:tcPr>
            <w:tcW w:w="275" w:type="pct"/>
            <w:gridSpan w:val="3"/>
          </w:tcPr>
          <w:p w14:paraId="08B49603" w14:textId="77777777" w:rsidR="00B80E62" w:rsidRPr="00F61FBA" w:rsidRDefault="00B80E62" w:rsidP="00125B2A">
            <w:pPr>
              <w:rPr>
                <w:rFonts w:ascii="Arial" w:eastAsia="Calibri" w:hAnsi="Arial" w:cs="Arial"/>
                <w:sz w:val="24"/>
                <w:szCs w:val="24"/>
                <w:lang w:val="mk-MK"/>
              </w:rPr>
            </w:pPr>
          </w:p>
        </w:tc>
        <w:tc>
          <w:tcPr>
            <w:tcW w:w="275" w:type="pct"/>
            <w:gridSpan w:val="3"/>
          </w:tcPr>
          <w:p w14:paraId="12EB9D3A" w14:textId="77777777" w:rsidR="00B80E62" w:rsidRPr="00F61FBA" w:rsidRDefault="00B80E62" w:rsidP="00125B2A">
            <w:pPr>
              <w:rPr>
                <w:rFonts w:ascii="Arial" w:eastAsia="Calibri" w:hAnsi="Arial" w:cs="Arial"/>
                <w:sz w:val="24"/>
                <w:szCs w:val="24"/>
                <w:lang w:val="mk-MK"/>
              </w:rPr>
            </w:pPr>
          </w:p>
        </w:tc>
        <w:tc>
          <w:tcPr>
            <w:tcW w:w="244" w:type="pct"/>
            <w:gridSpan w:val="2"/>
          </w:tcPr>
          <w:p w14:paraId="73FB6D05" w14:textId="77777777" w:rsidR="00B80E62" w:rsidRPr="00F61FBA" w:rsidRDefault="00B80E62" w:rsidP="00125B2A">
            <w:pPr>
              <w:rPr>
                <w:rFonts w:ascii="Arial" w:eastAsia="Calibri" w:hAnsi="Arial" w:cs="Arial"/>
                <w:sz w:val="24"/>
                <w:szCs w:val="24"/>
                <w:lang w:val="mk-MK"/>
              </w:rPr>
            </w:pPr>
          </w:p>
        </w:tc>
        <w:tc>
          <w:tcPr>
            <w:tcW w:w="322" w:type="pct"/>
            <w:gridSpan w:val="6"/>
          </w:tcPr>
          <w:p w14:paraId="0F924671" w14:textId="77777777" w:rsidR="00B80E62" w:rsidRPr="00F61FBA" w:rsidRDefault="00B80E62" w:rsidP="00125B2A">
            <w:pPr>
              <w:rPr>
                <w:rFonts w:ascii="Arial" w:eastAsia="Calibri" w:hAnsi="Arial" w:cs="Arial"/>
                <w:sz w:val="24"/>
                <w:szCs w:val="24"/>
                <w:lang w:val="mk-MK"/>
              </w:rPr>
            </w:pPr>
          </w:p>
        </w:tc>
        <w:tc>
          <w:tcPr>
            <w:tcW w:w="385" w:type="pct"/>
          </w:tcPr>
          <w:p w14:paraId="79A506A2" w14:textId="77777777" w:rsidR="00B80E62" w:rsidRPr="00F61FBA" w:rsidRDefault="00B80E62" w:rsidP="00125B2A">
            <w:pPr>
              <w:rPr>
                <w:rFonts w:ascii="Arial" w:eastAsia="Calibri" w:hAnsi="Arial" w:cs="Arial"/>
                <w:sz w:val="24"/>
                <w:szCs w:val="24"/>
                <w:lang w:val="mk-MK"/>
              </w:rPr>
            </w:pPr>
          </w:p>
        </w:tc>
      </w:tr>
      <w:tr w:rsidR="00B80E62" w:rsidRPr="00F61FBA" w14:paraId="730FF27A" w14:textId="77777777" w:rsidTr="00BF25D4">
        <w:tc>
          <w:tcPr>
            <w:tcW w:w="1512" w:type="pct"/>
          </w:tcPr>
          <w:p w14:paraId="510C9874" w14:textId="77777777" w:rsidR="00B80E62" w:rsidRPr="007541B5" w:rsidRDefault="00B80E62" w:rsidP="00125B2A">
            <w:pPr>
              <w:rPr>
                <w:rFonts w:ascii="Arial" w:eastAsia="Calibri" w:hAnsi="Arial" w:cs="Arial"/>
                <w:bCs/>
                <w:sz w:val="24"/>
                <w:szCs w:val="24"/>
                <w:lang w:val="mk-MK"/>
              </w:rPr>
            </w:pPr>
            <w:r w:rsidRPr="007541B5">
              <w:rPr>
                <w:rFonts w:ascii="Arial" w:eastAsia="Calibri" w:hAnsi="Arial" w:cs="Arial"/>
                <w:bCs/>
                <w:sz w:val="24"/>
                <w:szCs w:val="24"/>
                <w:lang w:val="mk-MK"/>
              </w:rPr>
              <w:t>Физичко и здрав. образ.</w:t>
            </w:r>
          </w:p>
        </w:tc>
        <w:tc>
          <w:tcPr>
            <w:tcW w:w="305" w:type="pct"/>
          </w:tcPr>
          <w:p w14:paraId="6B416B36" w14:textId="77777777" w:rsidR="00B80E62" w:rsidRPr="00F61FBA" w:rsidRDefault="00B80E62" w:rsidP="00125B2A">
            <w:pPr>
              <w:rPr>
                <w:rFonts w:ascii="Arial" w:eastAsia="Calibri" w:hAnsi="Arial" w:cs="Arial"/>
                <w:sz w:val="24"/>
                <w:szCs w:val="24"/>
                <w:lang w:val="mk-MK"/>
              </w:rPr>
            </w:pPr>
          </w:p>
        </w:tc>
        <w:tc>
          <w:tcPr>
            <w:tcW w:w="305" w:type="pct"/>
            <w:gridSpan w:val="2"/>
          </w:tcPr>
          <w:p w14:paraId="47BAE4FD" w14:textId="77777777" w:rsidR="00B80E62" w:rsidRPr="00F61FBA" w:rsidRDefault="00B80E62" w:rsidP="00125B2A">
            <w:pPr>
              <w:rPr>
                <w:rFonts w:ascii="Arial" w:eastAsia="Calibri" w:hAnsi="Arial" w:cs="Arial"/>
                <w:sz w:val="24"/>
                <w:szCs w:val="24"/>
                <w:lang w:val="mk-MK"/>
              </w:rPr>
            </w:pPr>
          </w:p>
        </w:tc>
        <w:tc>
          <w:tcPr>
            <w:tcW w:w="275" w:type="pct"/>
            <w:gridSpan w:val="2"/>
          </w:tcPr>
          <w:p w14:paraId="67EF86D0" w14:textId="77777777" w:rsidR="00B80E62" w:rsidRPr="00F61FBA" w:rsidRDefault="00B80E62" w:rsidP="00125B2A">
            <w:pPr>
              <w:rPr>
                <w:rFonts w:ascii="Arial" w:eastAsia="Calibri" w:hAnsi="Arial" w:cs="Arial"/>
                <w:sz w:val="24"/>
                <w:szCs w:val="24"/>
                <w:lang w:val="mk-MK"/>
              </w:rPr>
            </w:pPr>
          </w:p>
        </w:tc>
        <w:tc>
          <w:tcPr>
            <w:tcW w:w="275" w:type="pct"/>
          </w:tcPr>
          <w:p w14:paraId="6B13CFA6" w14:textId="77777777" w:rsidR="00B80E62" w:rsidRPr="00F61FBA" w:rsidRDefault="00B80E62" w:rsidP="00125B2A">
            <w:pPr>
              <w:rPr>
                <w:rFonts w:ascii="Arial" w:eastAsia="Calibri" w:hAnsi="Arial" w:cs="Arial"/>
                <w:sz w:val="24"/>
                <w:szCs w:val="24"/>
                <w:lang w:val="mk-MK"/>
              </w:rPr>
            </w:pPr>
          </w:p>
        </w:tc>
        <w:tc>
          <w:tcPr>
            <w:tcW w:w="275" w:type="pct"/>
            <w:gridSpan w:val="3"/>
          </w:tcPr>
          <w:p w14:paraId="7211F755" w14:textId="77777777" w:rsidR="00B80E62" w:rsidRPr="00F61FBA" w:rsidRDefault="00B80E62" w:rsidP="00125B2A">
            <w:pPr>
              <w:rPr>
                <w:rFonts w:ascii="Arial" w:eastAsia="Calibri" w:hAnsi="Arial" w:cs="Arial"/>
                <w:sz w:val="24"/>
                <w:szCs w:val="24"/>
                <w:lang w:val="mk-MK"/>
              </w:rPr>
            </w:pPr>
          </w:p>
        </w:tc>
        <w:tc>
          <w:tcPr>
            <w:tcW w:w="275" w:type="pct"/>
            <w:gridSpan w:val="2"/>
          </w:tcPr>
          <w:p w14:paraId="364A649A" w14:textId="77777777" w:rsidR="00B80E62" w:rsidRPr="00F61FBA" w:rsidRDefault="00B80E62" w:rsidP="00125B2A">
            <w:pPr>
              <w:rPr>
                <w:rFonts w:ascii="Arial" w:eastAsia="Calibri" w:hAnsi="Arial" w:cs="Arial"/>
                <w:sz w:val="24"/>
                <w:szCs w:val="24"/>
                <w:lang w:val="mk-MK"/>
              </w:rPr>
            </w:pPr>
          </w:p>
        </w:tc>
        <w:tc>
          <w:tcPr>
            <w:tcW w:w="275" w:type="pct"/>
            <w:gridSpan w:val="3"/>
          </w:tcPr>
          <w:p w14:paraId="5F023100" w14:textId="77777777" w:rsidR="00B80E62" w:rsidRPr="00F61FBA" w:rsidRDefault="00B80E62" w:rsidP="00125B2A">
            <w:pPr>
              <w:rPr>
                <w:rFonts w:ascii="Arial" w:eastAsia="Calibri" w:hAnsi="Arial" w:cs="Arial"/>
                <w:sz w:val="24"/>
                <w:szCs w:val="24"/>
                <w:lang w:val="mk-MK"/>
              </w:rPr>
            </w:pPr>
          </w:p>
        </w:tc>
        <w:tc>
          <w:tcPr>
            <w:tcW w:w="275" w:type="pct"/>
            <w:gridSpan w:val="3"/>
          </w:tcPr>
          <w:p w14:paraId="721EAAA8" w14:textId="77777777" w:rsidR="00B80E62" w:rsidRPr="00F61FBA" w:rsidRDefault="00B80E62" w:rsidP="00125B2A">
            <w:pPr>
              <w:rPr>
                <w:rFonts w:ascii="Arial" w:eastAsia="Calibri" w:hAnsi="Arial" w:cs="Arial"/>
                <w:sz w:val="24"/>
                <w:szCs w:val="24"/>
                <w:lang w:val="mk-MK"/>
              </w:rPr>
            </w:pPr>
          </w:p>
        </w:tc>
        <w:tc>
          <w:tcPr>
            <w:tcW w:w="275" w:type="pct"/>
            <w:gridSpan w:val="3"/>
          </w:tcPr>
          <w:p w14:paraId="1D85F12F" w14:textId="77777777" w:rsidR="00B80E62" w:rsidRPr="00F61FBA" w:rsidRDefault="00B80E62" w:rsidP="00125B2A">
            <w:pPr>
              <w:rPr>
                <w:rFonts w:ascii="Arial" w:eastAsia="Calibri" w:hAnsi="Arial" w:cs="Arial"/>
                <w:sz w:val="24"/>
                <w:szCs w:val="24"/>
                <w:lang w:val="mk-MK"/>
              </w:rPr>
            </w:pPr>
          </w:p>
        </w:tc>
        <w:tc>
          <w:tcPr>
            <w:tcW w:w="244" w:type="pct"/>
            <w:gridSpan w:val="2"/>
          </w:tcPr>
          <w:p w14:paraId="36825F2F" w14:textId="77777777" w:rsidR="00B80E62" w:rsidRPr="00F61FBA" w:rsidRDefault="00B80E62" w:rsidP="00125B2A">
            <w:pPr>
              <w:rPr>
                <w:rFonts w:ascii="Arial" w:eastAsia="Calibri" w:hAnsi="Arial" w:cs="Arial"/>
                <w:sz w:val="24"/>
                <w:szCs w:val="24"/>
                <w:lang w:val="mk-MK"/>
              </w:rPr>
            </w:pPr>
          </w:p>
        </w:tc>
        <w:tc>
          <w:tcPr>
            <w:tcW w:w="322" w:type="pct"/>
            <w:gridSpan w:val="6"/>
          </w:tcPr>
          <w:p w14:paraId="428A5003" w14:textId="77777777" w:rsidR="00B80E62" w:rsidRPr="00F61FBA" w:rsidRDefault="00B80E62" w:rsidP="00125B2A">
            <w:pPr>
              <w:rPr>
                <w:rFonts w:ascii="Arial" w:eastAsia="Calibri" w:hAnsi="Arial" w:cs="Arial"/>
                <w:sz w:val="24"/>
                <w:szCs w:val="24"/>
                <w:lang w:val="mk-MK"/>
              </w:rPr>
            </w:pPr>
          </w:p>
        </w:tc>
        <w:tc>
          <w:tcPr>
            <w:tcW w:w="385" w:type="pct"/>
          </w:tcPr>
          <w:p w14:paraId="4F2C56EF" w14:textId="77777777" w:rsidR="00B80E62" w:rsidRPr="00F61FBA" w:rsidRDefault="00B80E62" w:rsidP="00125B2A">
            <w:pPr>
              <w:rPr>
                <w:rFonts w:ascii="Arial" w:eastAsia="Calibri" w:hAnsi="Arial" w:cs="Arial"/>
                <w:sz w:val="24"/>
                <w:szCs w:val="24"/>
                <w:lang w:val="mk-MK"/>
              </w:rPr>
            </w:pPr>
          </w:p>
        </w:tc>
      </w:tr>
      <w:tr w:rsidR="00B80E62" w:rsidRPr="00F61FBA" w14:paraId="53E1A0EC" w14:textId="77777777" w:rsidTr="00BF25D4">
        <w:tc>
          <w:tcPr>
            <w:tcW w:w="1512" w:type="pct"/>
          </w:tcPr>
          <w:p w14:paraId="45D6227D" w14:textId="77777777" w:rsidR="00B80E62" w:rsidRPr="007541B5" w:rsidRDefault="00B80E62" w:rsidP="00125B2A">
            <w:pPr>
              <w:rPr>
                <w:rFonts w:ascii="Arial" w:eastAsia="Calibri" w:hAnsi="Arial" w:cs="Arial"/>
                <w:bCs/>
                <w:sz w:val="24"/>
                <w:szCs w:val="24"/>
                <w:lang w:val="mk-MK"/>
              </w:rPr>
            </w:pPr>
            <w:r w:rsidRPr="007541B5">
              <w:rPr>
                <w:rFonts w:ascii="Arial" w:eastAsia="Calibri" w:hAnsi="Arial" w:cs="Arial"/>
                <w:bCs/>
                <w:sz w:val="24"/>
                <w:szCs w:val="24"/>
                <w:lang w:val="mk-MK"/>
              </w:rPr>
              <w:t>Работа со компјутер</w:t>
            </w:r>
          </w:p>
        </w:tc>
        <w:tc>
          <w:tcPr>
            <w:tcW w:w="305" w:type="pct"/>
          </w:tcPr>
          <w:p w14:paraId="42F5EC1A" w14:textId="2E44F033" w:rsidR="00B80E62" w:rsidRPr="004E13D5" w:rsidRDefault="004E13D5" w:rsidP="00125B2A">
            <w:pPr>
              <w:rPr>
                <w:rFonts w:ascii="Arial" w:eastAsia="Calibri" w:hAnsi="Arial" w:cs="Arial"/>
                <w:sz w:val="24"/>
                <w:szCs w:val="24"/>
                <w:lang w:val="mk-MK"/>
              </w:rPr>
            </w:pPr>
            <w:r>
              <w:rPr>
                <w:rFonts w:ascii="Arial" w:eastAsia="Calibri" w:hAnsi="Arial" w:cs="Arial"/>
                <w:sz w:val="24"/>
                <w:szCs w:val="24"/>
                <w:lang w:val="mk-MK"/>
              </w:rPr>
              <w:t>1</w:t>
            </w:r>
          </w:p>
        </w:tc>
        <w:tc>
          <w:tcPr>
            <w:tcW w:w="305" w:type="pct"/>
            <w:gridSpan w:val="2"/>
          </w:tcPr>
          <w:p w14:paraId="6F6F815A" w14:textId="25BFA90D" w:rsidR="00B80E62" w:rsidRPr="00006DB6" w:rsidRDefault="004E13D5" w:rsidP="00125B2A">
            <w:pPr>
              <w:rPr>
                <w:rFonts w:ascii="Arial" w:eastAsia="Calibri" w:hAnsi="Arial" w:cs="Arial"/>
                <w:sz w:val="24"/>
                <w:szCs w:val="24"/>
                <w:lang w:val="mk-MK"/>
              </w:rPr>
            </w:pPr>
            <w:r>
              <w:rPr>
                <w:rFonts w:ascii="Arial" w:eastAsia="Calibri" w:hAnsi="Arial" w:cs="Arial"/>
                <w:sz w:val="24"/>
                <w:szCs w:val="24"/>
                <w:lang w:val="mk-MK"/>
              </w:rPr>
              <w:t>1</w:t>
            </w:r>
          </w:p>
        </w:tc>
        <w:tc>
          <w:tcPr>
            <w:tcW w:w="275" w:type="pct"/>
            <w:gridSpan w:val="2"/>
          </w:tcPr>
          <w:p w14:paraId="23C246B8" w14:textId="77777777" w:rsidR="00B80E62" w:rsidRPr="00F61FBA" w:rsidRDefault="00B80E62" w:rsidP="00125B2A">
            <w:pPr>
              <w:rPr>
                <w:rFonts w:ascii="Arial" w:eastAsia="Calibri" w:hAnsi="Arial" w:cs="Arial"/>
                <w:sz w:val="24"/>
                <w:szCs w:val="24"/>
                <w:lang w:val="mk-MK"/>
              </w:rPr>
            </w:pPr>
          </w:p>
        </w:tc>
        <w:tc>
          <w:tcPr>
            <w:tcW w:w="275" w:type="pct"/>
          </w:tcPr>
          <w:p w14:paraId="6F1FBF68" w14:textId="77777777" w:rsidR="00B80E62" w:rsidRPr="00F61FBA" w:rsidRDefault="00B80E62" w:rsidP="00125B2A">
            <w:pPr>
              <w:rPr>
                <w:rFonts w:ascii="Arial" w:eastAsia="Calibri" w:hAnsi="Arial" w:cs="Arial"/>
                <w:sz w:val="24"/>
                <w:szCs w:val="24"/>
                <w:lang w:val="mk-MK"/>
              </w:rPr>
            </w:pPr>
          </w:p>
        </w:tc>
        <w:tc>
          <w:tcPr>
            <w:tcW w:w="275" w:type="pct"/>
            <w:gridSpan w:val="3"/>
          </w:tcPr>
          <w:p w14:paraId="2FFEEC52" w14:textId="77777777" w:rsidR="00B80E62" w:rsidRPr="00F61FBA" w:rsidRDefault="00B80E62" w:rsidP="00125B2A">
            <w:pPr>
              <w:rPr>
                <w:rFonts w:ascii="Arial" w:eastAsia="Calibri" w:hAnsi="Arial" w:cs="Arial"/>
                <w:sz w:val="24"/>
                <w:szCs w:val="24"/>
                <w:lang w:val="mk-MK"/>
              </w:rPr>
            </w:pPr>
          </w:p>
        </w:tc>
        <w:tc>
          <w:tcPr>
            <w:tcW w:w="275" w:type="pct"/>
            <w:gridSpan w:val="2"/>
          </w:tcPr>
          <w:p w14:paraId="61BCE339" w14:textId="77777777" w:rsidR="00B80E62" w:rsidRPr="00F61FBA" w:rsidRDefault="00B80E62" w:rsidP="00125B2A">
            <w:pPr>
              <w:rPr>
                <w:rFonts w:ascii="Arial" w:eastAsia="Calibri" w:hAnsi="Arial" w:cs="Arial"/>
                <w:sz w:val="24"/>
                <w:szCs w:val="24"/>
                <w:lang w:val="mk-MK"/>
              </w:rPr>
            </w:pPr>
          </w:p>
        </w:tc>
        <w:tc>
          <w:tcPr>
            <w:tcW w:w="275" w:type="pct"/>
            <w:gridSpan w:val="3"/>
          </w:tcPr>
          <w:p w14:paraId="2665EEF4" w14:textId="77777777" w:rsidR="00B80E62" w:rsidRPr="00F61FBA" w:rsidRDefault="00B80E62" w:rsidP="00125B2A">
            <w:pPr>
              <w:rPr>
                <w:rFonts w:ascii="Arial" w:eastAsia="Calibri" w:hAnsi="Arial" w:cs="Arial"/>
                <w:sz w:val="24"/>
                <w:szCs w:val="24"/>
                <w:lang w:val="mk-MK"/>
              </w:rPr>
            </w:pPr>
          </w:p>
        </w:tc>
        <w:tc>
          <w:tcPr>
            <w:tcW w:w="275" w:type="pct"/>
            <w:gridSpan w:val="3"/>
          </w:tcPr>
          <w:p w14:paraId="2F8CDA0A" w14:textId="77777777" w:rsidR="00B80E62" w:rsidRPr="00F61FBA" w:rsidRDefault="00B80E62" w:rsidP="00125B2A">
            <w:pPr>
              <w:rPr>
                <w:rFonts w:ascii="Arial" w:eastAsia="Calibri" w:hAnsi="Arial" w:cs="Arial"/>
                <w:sz w:val="24"/>
                <w:szCs w:val="24"/>
                <w:lang w:val="mk-MK"/>
              </w:rPr>
            </w:pPr>
          </w:p>
        </w:tc>
        <w:tc>
          <w:tcPr>
            <w:tcW w:w="275" w:type="pct"/>
            <w:gridSpan w:val="3"/>
          </w:tcPr>
          <w:p w14:paraId="49956B7A" w14:textId="77777777" w:rsidR="00B80E62" w:rsidRPr="00F61FBA" w:rsidRDefault="00B80E62" w:rsidP="00125B2A">
            <w:pPr>
              <w:rPr>
                <w:rFonts w:ascii="Arial" w:eastAsia="Calibri" w:hAnsi="Arial" w:cs="Arial"/>
                <w:sz w:val="24"/>
                <w:szCs w:val="24"/>
                <w:lang w:val="mk-MK"/>
              </w:rPr>
            </w:pPr>
          </w:p>
        </w:tc>
        <w:tc>
          <w:tcPr>
            <w:tcW w:w="244" w:type="pct"/>
            <w:gridSpan w:val="2"/>
          </w:tcPr>
          <w:p w14:paraId="044909DB" w14:textId="77777777" w:rsidR="00B80E62" w:rsidRPr="00F61FBA" w:rsidRDefault="00B80E62" w:rsidP="00125B2A">
            <w:pPr>
              <w:rPr>
                <w:rFonts w:ascii="Arial" w:eastAsia="Calibri" w:hAnsi="Arial" w:cs="Arial"/>
                <w:sz w:val="24"/>
                <w:szCs w:val="24"/>
                <w:lang w:val="mk-MK"/>
              </w:rPr>
            </w:pPr>
          </w:p>
        </w:tc>
        <w:tc>
          <w:tcPr>
            <w:tcW w:w="322" w:type="pct"/>
            <w:gridSpan w:val="6"/>
          </w:tcPr>
          <w:p w14:paraId="010BC492" w14:textId="77777777" w:rsidR="00B80E62" w:rsidRPr="00F61FBA" w:rsidRDefault="00B80E62" w:rsidP="00125B2A">
            <w:pPr>
              <w:rPr>
                <w:rFonts w:ascii="Arial" w:eastAsia="Calibri" w:hAnsi="Arial" w:cs="Arial"/>
                <w:sz w:val="24"/>
                <w:szCs w:val="24"/>
                <w:lang w:val="mk-MK"/>
              </w:rPr>
            </w:pPr>
          </w:p>
        </w:tc>
        <w:tc>
          <w:tcPr>
            <w:tcW w:w="385" w:type="pct"/>
          </w:tcPr>
          <w:p w14:paraId="3B80B662" w14:textId="77777777" w:rsidR="00B80E62" w:rsidRPr="00F61FBA" w:rsidRDefault="00B80E62" w:rsidP="00125B2A">
            <w:pPr>
              <w:rPr>
                <w:rFonts w:ascii="Arial" w:eastAsia="Calibri" w:hAnsi="Arial" w:cs="Arial"/>
                <w:sz w:val="24"/>
                <w:szCs w:val="24"/>
                <w:lang w:val="mk-MK"/>
              </w:rPr>
            </w:pPr>
          </w:p>
        </w:tc>
      </w:tr>
      <w:tr w:rsidR="00B80E62" w:rsidRPr="00F61FBA" w14:paraId="3E4255C8" w14:textId="77777777" w:rsidTr="00BF25D4">
        <w:tc>
          <w:tcPr>
            <w:tcW w:w="1512" w:type="pct"/>
          </w:tcPr>
          <w:p w14:paraId="11E76271" w14:textId="77777777" w:rsidR="00B80E62" w:rsidRPr="007541B5" w:rsidRDefault="00B80E62" w:rsidP="00125B2A">
            <w:pPr>
              <w:rPr>
                <w:rFonts w:ascii="Arial" w:eastAsia="Calibri" w:hAnsi="Arial" w:cs="Arial"/>
                <w:bCs/>
                <w:sz w:val="24"/>
                <w:szCs w:val="24"/>
                <w:lang w:val="mk-MK"/>
              </w:rPr>
            </w:pPr>
            <w:r w:rsidRPr="007541B5">
              <w:rPr>
                <w:rFonts w:ascii="Arial" w:eastAsia="Calibri" w:hAnsi="Arial" w:cs="Arial"/>
                <w:bCs/>
                <w:sz w:val="24"/>
                <w:szCs w:val="24"/>
                <w:lang w:val="mk-MK"/>
              </w:rPr>
              <w:t>Техничко образование</w:t>
            </w:r>
          </w:p>
        </w:tc>
        <w:tc>
          <w:tcPr>
            <w:tcW w:w="305" w:type="pct"/>
          </w:tcPr>
          <w:p w14:paraId="74B84152" w14:textId="77777777" w:rsidR="00B80E62" w:rsidRPr="00F61FBA" w:rsidRDefault="00B80E62" w:rsidP="00125B2A">
            <w:pPr>
              <w:rPr>
                <w:rFonts w:ascii="Arial" w:eastAsia="Calibri" w:hAnsi="Arial" w:cs="Arial"/>
                <w:sz w:val="24"/>
                <w:szCs w:val="24"/>
                <w:lang w:val="mk-MK"/>
              </w:rPr>
            </w:pPr>
          </w:p>
        </w:tc>
        <w:tc>
          <w:tcPr>
            <w:tcW w:w="305" w:type="pct"/>
            <w:gridSpan w:val="2"/>
          </w:tcPr>
          <w:p w14:paraId="5BAED070" w14:textId="77777777" w:rsidR="00B80E62" w:rsidRPr="00F61FBA" w:rsidRDefault="00B80E62" w:rsidP="00125B2A">
            <w:pPr>
              <w:rPr>
                <w:rFonts w:ascii="Arial" w:eastAsia="Calibri" w:hAnsi="Arial" w:cs="Arial"/>
                <w:sz w:val="24"/>
                <w:szCs w:val="24"/>
                <w:lang w:val="mk-MK"/>
              </w:rPr>
            </w:pPr>
          </w:p>
        </w:tc>
        <w:tc>
          <w:tcPr>
            <w:tcW w:w="275" w:type="pct"/>
            <w:gridSpan w:val="2"/>
          </w:tcPr>
          <w:p w14:paraId="5C7F3705" w14:textId="77777777" w:rsidR="00B80E62" w:rsidRPr="00F61FBA" w:rsidRDefault="00B80E62" w:rsidP="00125B2A">
            <w:pPr>
              <w:rPr>
                <w:rFonts w:ascii="Arial" w:eastAsia="Calibri" w:hAnsi="Arial" w:cs="Arial"/>
                <w:sz w:val="24"/>
                <w:szCs w:val="24"/>
                <w:lang w:val="mk-MK"/>
              </w:rPr>
            </w:pPr>
          </w:p>
        </w:tc>
        <w:tc>
          <w:tcPr>
            <w:tcW w:w="275" w:type="pct"/>
          </w:tcPr>
          <w:p w14:paraId="176EAEF5" w14:textId="77777777" w:rsidR="00B80E62" w:rsidRPr="00F61FBA" w:rsidRDefault="00B80E62" w:rsidP="00125B2A">
            <w:pPr>
              <w:rPr>
                <w:rFonts w:ascii="Arial" w:eastAsia="Calibri" w:hAnsi="Arial" w:cs="Arial"/>
                <w:sz w:val="24"/>
                <w:szCs w:val="24"/>
                <w:lang w:val="mk-MK"/>
              </w:rPr>
            </w:pPr>
          </w:p>
        </w:tc>
        <w:tc>
          <w:tcPr>
            <w:tcW w:w="275" w:type="pct"/>
            <w:gridSpan w:val="3"/>
          </w:tcPr>
          <w:p w14:paraId="0C3AB550" w14:textId="77777777" w:rsidR="00B80E62" w:rsidRPr="00F61FBA" w:rsidRDefault="00B80E62" w:rsidP="00125B2A">
            <w:pPr>
              <w:rPr>
                <w:rFonts w:ascii="Arial" w:eastAsia="Calibri" w:hAnsi="Arial" w:cs="Arial"/>
                <w:sz w:val="24"/>
                <w:szCs w:val="24"/>
                <w:lang w:val="mk-MK"/>
              </w:rPr>
            </w:pPr>
          </w:p>
        </w:tc>
        <w:tc>
          <w:tcPr>
            <w:tcW w:w="275" w:type="pct"/>
            <w:gridSpan w:val="2"/>
          </w:tcPr>
          <w:p w14:paraId="434A7C67" w14:textId="77777777" w:rsidR="00B80E62" w:rsidRPr="00F61FBA" w:rsidRDefault="00B80E62" w:rsidP="00125B2A">
            <w:pPr>
              <w:rPr>
                <w:rFonts w:ascii="Arial" w:eastAsia="Calibri" w:hAnsi="Arial" w:cs="Arial"/>
                <w:sz w:val="24"/>
                <w:szCs w:val="24"/>
                <w:lang w:val="mk-MK"/>
              </w:rPr>
            </w:pPr>
          </w:p>
        </w:tc>
        <w:tc>
          <w:tcPr>
            <w:tcW w:w="275" w:type="pct"/>
            <w:gridSpan w:val="3"/>
          </w:tcPr>
          <w:p w14:paraId="1B935A0E" w14:textId="77777777" w:rsidR="00B80E62" w:rsidRPr="00F61FBA" w:rsidRDefault="00B80E62" w:rsidP="00125B2A">
            <w:pPr>
              <w:rPr>
                <w:rFonts w:ascii="Arial" w:eastAsia="Calibri" w:hAnsi="Arial" w:cs="Arial"/>
                <w:sz w:val="24"/>
                <w:szCs w:val="24"/>
                <w:lang w:val="mk-MK"/>
              </w:rPr>
            </w:pPr>
          </w:p>
        </w:tc>
        <w:tc>
          <w:tcPr>
            <w:tcW w:w="275" w:type="pct"/>
            <w:gridSpan w:val="3"/>
          </w:tcPr>
          <w:p w14:paraId="7EF28E5E" w14:textId="77777777" w:rsidR="00B80E62" w:rsidRPr="00F61FBA" w:rsidRDefault="00B80E62" w:rsidP="00125B2A">
            <w:pPr>
              <w:rPr>
                <w:rFonts w:ascii="Arial" w:eastAsia="Calibri" w:hAnsi="Arial" w:cs="Arial"/>
                <w:sz w:val="24"/>
                <w:szCs w:val="24"/>
                <w:lang w:val="mk-MK"/>
              </w:rPr>
            </w:pPr>
          </w:p>
        </w:tc>
        <w:tc>
          <w:tcPr>
            <w:tcW w:w="275" w:type="pct"/>
            <w:gridSpan w:val="3"/>
          </w:tcPr>
          <w:p w14:paraId="3A4CB0B2" w14:textId="77777777" w:rsidR="00B80E62" w:rsidRPr="00F61FBA" w:rsidRDefault="00B80E62" w:rsidP="00125B2A">
            <w:pPr>
              <w:rPr>
                <w:rFonts w:ascii="Arial" w:eastAsia="Calibri" w:hAnsi="Arial" w:cs="Arial"/>
                <w:sz w:val="24"/>
                <w:szCs w:val="24"/>
                <w:lang w:val="mk-MK"/>
              </w:rPr>
            </w:pPr>
          </w:p>
        </w:tc>
        <w:tc>
          <w:tcPr>
            <w:tcW w:w="244" w:type="pct"/>
            <w:gridSpan w:val="2"/>
          </w:tcPr>
          <w:p w14:paraId="2B2382F1" w14:textId="77777777" w:rsidR="00B80E62" w:rsidRPr="00F61FBA" w:rsidRDefault="00B80E62" w:rsidP="00125B2A">
            <w:pPr>
              <w:rPr>
                <w:rFonts w:ascii="Arial" w:eastAsia="Calibri" w:hAnsi="Arial" w:cs="Arial"/>
                <w:sz w:val="24"/>
                <w:szCs w:val="24"/>
                <w:lang w:val="mk-MK"/>
              </w:rPr>
            </w:pPr>
          </w:p>
        </w:tc>
        <w:tc>
          <w:tcPr>
            <w:tcW w:w="322" w:type="pct"/>
            <w:gridSpan w:val="6"/>
          </w:tcPr>
          <w:p w14:paraId="0C632F12" w14:textId="77777777" w:rsidR="00B80E62" w:rsidRPr="00F61FBA" w:rsidRDefault="00B80E62" w:rsidP="00125B2A">
            <w:pPr>
              <w:rPr>
                <w:rFonts w:ascii="Arial" w:eastAsia="Calibri" w:hAnsi="Arial" w:cs="Arial"/>
                <w:sz w:val="24"/>
                <w:szCs w:val="24"/>
                <w:lang w:val="mk-MK"/>
              </w:rPr>
            </w:pPr>
          </w:p>
        </w:tc>
        <w:tc>
          <w:tcPr>
            <w:tcW w:w="385" w:type="pct"/>
          </w:tcPr>
          <w:p w14:paraId="54117F02" w14:textId="77777777" w:rsidR="00B80E62" w:rsidRPr="00F61FBA" w:rsidRDefault="00B80E62" w:rsidP="00125B2A">
            <w:pPr>
              <w:rPr>
                <w:rFonts w:ascii="Arial" w:eastAsia="Calibri" w:hAnsi="Arial" w:cs="Arial"/>
                <w:sz w:val="24"/>
                <w:szCs w:val="24"/>
                <w:lang w:val="mk-MK"/>
              </w:rPr>
            </w:pPr>
          </w:p>
        </w:tc>
      </w:tr>
      <w:tr w:rsidR="00DD382B" w:rsidRPr="007541B5" w14:paraId="5F0C047B" w14:textId="77777777" w:rsidTr="00BF25D4">
        <w:tc>
          <w:tcPr>
            <w:tcW w:w="1512" w:type="pct"/>
            <w:shd w:val="clear" w:color="auto" w:fill="FFCCFF"/>
          </w:tcPr>
          <w:p w14:paraId="11E19C45" w14:textId="77777777" w:rsidR="00DD382B" w:rsidRPr="008073ED" w:rsidRDefault="00DD382B" w:rsidP="00571B4A">
            <w:pPr>
              <w:jc w:val="center"/>
              <w:rPr>
                <w:rFonts w:ascii="Arial" w:eastAsia="Calibri" w:hAnsi="Arial" w:cs="Arial"/>
                <w:b/>
                <w:bCs/>
                <w:color w:val="000000" w:themeColor="text1"/>
                <w:sz w:val="24"/>
                <w:szCs w:val="24"/>
                <w:lang w:val="mk-MK"/>
              </w:rPr>
            </w:pPr>
            <w:r w:rsidRPr="008073ED">
              <w:rPr>
                <w:rFonts w:ascii="Arial" w:eastAsia="Calibri" w:hAnsi="Arial" w:cs="Arial"/>
                <w:b/>
                <w:bCs/>
                <w:color w:val="000000" w:themeColor="text1"/>
                <w:sz w:val="24"/>
                <w:szCs w:val="24"/>
                <w:lang w:val="mk-MK"/>
              </w:rPr>
              <w:t>Предмет</w:t>
            </w:r>
          </w:p>
        </w:tc>
        <w:tc>
          <w:tcPr>
            <w:tcW w:w="3488" w:type="pct"/>
            <w:gridSpan w:val="29"/>
            <w:shd w:val="clear" w:color="auto" w:fill="FFCCFF"/>
          </w:tcPr>
          <w:p w14:paraId="1734C8E7" w14:textId="77777777" w:rsidR="00DD382B" w:rsidRPr="008073ED" w:rsidRDefault="00DD382B" w:rsidP="00571B4A">
            <w:pPr>
              <w:jc w:val="center"/>
              <w:rPr>
                <w:rFonts w:ascii="Arial" w:eastAsia="Calibri" w:hAnsi="Arial" w:cs="Arial"/>
                <w:b/>
                <w:bCs/>
                <w:color w:val="000000" w:themeColor="text1"/>
                <w:sz w:val="24"/>
                <w:szCs w:val="24"/>
                <w:lang w:val="mk-MK"/>
              </w:rPr>
            </w:pPr>
            <w:r w:rsidRPr="008073ED">
              <w:rPr>
                <w:rFonts w:ascii="Arial" w:eastAsia="Calibri" w:hAnsi="Arial" w:cs="Arial"/>
                <w:b/>
                <w:color w:val="000000" w:themeColor="text1"/>
                <w:sz w:val="24"/>
                <w:szCs w:val="24"/>
                <w:lang w:val="mk-MK"/>
              </w:rPr>
              <w:t>Етничка припадност</w:t>
            </w:r>
          </w:p>
        </w:tc>
      </w:tr>
      <w:tr w:rsidR="00DD382B" w:rsidRPr="007541B5" w14:paraId="3E9D60A8" w14:textId="77777777" w:rsidTr="00BF25D4">
        <w:tc>
          <w:tcPr>
            <w:tcW w:w="1512" w:type="pct"/>
            <w:shd w:val="clear" w:color="auto" w:fill="FFCCFF"/>
          </w:tcPr>
          <w:p w14:paraId="6B14D639" w14:textId="77777777" w:rsidR="00DD382B" w:rsidRPr="008073ED" w:rsidRDefault="00DD382B" w:rsidP="00571B4A">
            <w:pPr>
              <w:jc w:val="center"/>
              <w:rPr>
                <w:rFonts w:ascii="Arial" w:eastAsia="Calibri" w:hAnsi="Arial" w:cs="Arial"/>
                <w:b/>
                <w:bCs/>
                <w:color w:val="000000" w:themeColor="text1"/>
                <w:sz w:val="24"/>
                <w:szCs w:val="24"/>
                <w:lang w:val="mk-MK"/>
              </w:rPr>
            </w:pPr>
          </w:p>
        </w:tc>
        <w:tc>
          <w:tcPr>
            <w:tcW w:w="3488" w:type="pct"/>
            <w:gridSpan w:val="29"/>
            <w:shd w:val="clear" w:color="auto" w:fill="FFCCFF"/>
          </w:tcPr>
          <w:p w14:paraId="196B25FF" w14:textId="77777777" w:rsidR="00DD382B" w:rsidRPr="008073ED" w:rsidRDefault="00DD382B" w:rsidP="00571B4A">
            <w:pPr>
              <w:jc w:val="center"/>
              <w:rPr>
                <w:rFonts w:ascii="Arial" w:eastAsia="Calibri" w:hAnsi="Arial" w:cs="Arial"/>
                <w:b/>
                <w:color w:val="000000" w:themeColor="text1"/>
                <w:sz w:val="24"/>
                <w:szCs w:val="24"/>
                <w:lang w:val="mk-MK"/>
              </w:rPr>
            </w:pPr>
            <w:r w:rsidRPr="008073ED">
              <w:rPr>
                <w:rFonts w:ascii="Arial" w:eastAsia="Calibri" w:hAnsi="Arial" w:cs="Arial"/>
                <w:b/>
                <w:color w:val="000000" w:themeColor="text1"/>
                <w:sz w:val="24"/>
                <w:szCs w:val="24"/>
                <w:lang w:val="mk-MK"/>
              </w:rPr>
              <w:t>Трето ниво</w:t>
            </w:r>
          </w:p>
        </w:tc>
      </w:tr>
      <w:tr w:rsidR="00DD382B" w:rsidRPr="007541B5" w14:paraId="4ED0F6B4" w14:textId="77777777" w:rsidTr="00BF25D4">
        <w:tc>
          <w:tcPr>
            <w:tcW w:w="1512" w:type="pct"/>
          </w:tcPr>
          <w:p w14:paraId="3691EFA3" w14:textId="77777777" w:rsidR="00DD382B" w:rsidRPr="00571B4A" w:rsidRDefault="00DD382B" w:rsidP="00571B4A">
            <w:pPr>
              <w:jc w:val="center"/>
              <w:rPr>
                <w:rFonts w:ascii="Arial" w:eastAsia="Calibri" w:hAnsi="Arial" w:cs="Arial"/>
                <w:b/>
                <w:bCs/>
                <w:sz w:val="24"/>
                <w:szCs w:val="24"/>
                <w:lang w:val="mk-MK"/>
              </w:rPr>
            </w:pPr>
          </w:p>
        </w:tc>
        <w:tc>
          <w:tcPr>
            <w:tcW w:w="581" w:type="pct"/>
            <w:gridSpan w:val="2"/>
          </w:tcPr>
          <w:p w14:paraId="17A31B8E" w14:textId="77777777"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584" w:type="pct"/>
            <w:gridSpan w:val="5"/>
          </w:tcPr>
          <w:p w14:paraId="6764DA2B" w14:textId="77777777"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с</w:t>
            </w:r>
          </w:p>
        </w:tc>
        <w:tc>
          <w:tcPr>
            <w:tcW w:w="524" w:type="pct"/>
            <w:gridSpan w:val="3"/>
          </w:tcPr>
          <w:p w14:paraId="23129DAE" w14:textId="77777777"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в</w:t>
            </w:r>
          </w:p>
        </w:tc>
        <w:tc>
          <w:tcPr>
            <w:tcW w:w="550" w:type="pct"/>
            <w:gridSpan w:val="6"/>
          </w:tcPr>
          <w:p w14:paraId="1C37F1EE" w14:textId="77777777"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р</w:t>
            </w:r>
          </w:p>
        </w:tc>
        <w:tc>
          <w:tcPr>
            <w:tcW w:w="566" w:type="pct"/>
            <w:gridSpan w:val="8"/>
          </w:tcPr>
          <w:p w14:paraId="29490982" w14:textId="77777777"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х</w:t>
            </w:r>
          </w:p>
        </w:tc>
        <w:tc>
          <w:tcPr>
            <w:tcW w:w="683" w:type="pct"/>
            <w:gridSpan w:val="5"/>
          </w:tcPr>
          <w:p w14:paraId="71FE9617" w14:textId="77777777"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д</w:t>
            </w:r>
          </w:p>
        </w:tc>
      </w:tr>
      <w:tr w:rsidR="00DD382B" w:rsidRPr="007541B5" w14:paraId="1CEF01C4" w14:textId="77777777" w:rsidTr="00BF25D4">
        <w:tc>
          <w:tcPr>
            <w:tcW w:w="1512" w:type="pct"/>
          </w:tcPr>
          <w:p w14:paraId="41952517" w14:textId="77777777" w:rsidR="00DD382B" w:rsidRPr="00571B4A" w:rsidRDefault="00DD382B" w:rsidP="00571B4A">
            <w:pPr>
              <w:jc w:val="center"/>
              <w:rPr>
                <w:rFonts w:ascii="Arial" w:eastAsia="Calibri" w:hAnsi="Arial" w:cs="Arial"/>
                <w:b/>
                <w:bCs/>
                <w:sz w:val="24"/>
                <w:szCs w:val="24"/>
                <w:lang w:val="mk-MK"/>
              </w:rPr>
            </w:pPr>
          </w:p>
        </w:tc>
        <w:tc>
          <w:tcPr>
            <w:tcW w:w="305" w:type="pct"/>
          </w:tcPr>
          <w:p w14:paraId="11BCCB0F" w14:textId="77777777" w:rsidR="00DD382B" w:rsidRPr="00571B4A" w:rsidRDefault="00006DB6"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275" w:type="pct"/>
          </w:tcPr>
          <w:p w14:paraId="12C6C0EA" w14:textId="77777777"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275" w:type="pct"/>
            <w:gridSpan w:val="2"/>
          </w:tcPr>
          <w:p w14:paraId="6DE388E7" w14:textId="77777777"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309" w:type="pct"/>
            <w:gridSpan w:val="3"/>
          </w:tcPr>
          <w:p w14:paraId="4D07F317" w14:textId="77777777"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249" w:type="pct"/>
          </w:tcPr>
          <w:p w14:paraId="450585DB" w14:textId="77777777"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275" w:type="pct"/>
            <w:gridSpan w:val="2"/>
          </w:tcPr>
          <w:p w14:paraId="7FED0DDA" w14:textId="77777777"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275" w:type="pct"/>
            <w:gridSpan w:val="3"/>
          </w:tcPr>
          <w:p w14:paraId="44396898" w14:textId="77777777"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275" w:type="pct"/>
            <w:gridSpan w:val="3"/>
          </w:tcPr>
          <w:p w14:paraId="696E678F" w14:textId="77777777"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275" w:type="pct"/>
            <w:gridSpan w:val="3"/>
          </w:tcPr>
          <w:p w14:paraId="4B87B8B5" w14:textId="77777777"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291" w:type="pct"/>
            <w:gridSpan w:val="5"/>
          </w:tcPr>
          <w:p w14:paraId="30C5D6D7" w14:textId="77777777"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275" w:type="pct"/>
            <w:gridSpan w:val="3"/>
          </w:tcPr>
          <w:p w14:paraId="30CFBCD7" w14:textId="77777777"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407" w:type="pct"/>
            <w:gridSpan w:val="2"/>
          </w:tcPr>
          <w:p w14:paraId="2C8C4991" w14:textId="77777777" w:rsidR="00DD382B" w:rsidRPr="00571B4A" w:rsidRDefault="00DD382B"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r>
      <w:tr w:rsidR="00DD4C3C" w:rsidRPr="00F61FBA" w14:paraId="757905C8" w14:textId="77777777" w:rsidTr="00BF25D4">
        <w:tc>
          <w:tcPr>
            <w:tcW w:w="1512" w:type="pct"/>
          </w:tcPr>
          <w:p w14:paraId="182377A0" w14:textId="77777777" w:rsidR="00DD4C3C" w:rsidRPr="007541B5" w:rsidRDefault="00DD4C3C" w:rsidP="00DD382B">
            <w:pPr>
              <w:rPr>
                <w:rFonts w:ascii="Arial" w:eastAsia="Calibri" w:hAnsi="Arial" w:cs="Arial"/>
                <w:bCs/>
                <w:sz w:val="24"/>
                <w:szCs w:val="24"/>
                <w:lang w:val="mk-MK"/>
              </w:rPr>
            </w:pPr>
            <w:r w:rsidRPr="007541B5">
              <w:rPr>
                <w:rFonts w:ascii="Arial" w:eastAsia="Calibri" w:hAnsi="Arial" w:cs="Arial"/>
                <w:bCs/>
                <w:sz w:val="24"/>
                <w:szCs w:val="24"/>
                <w:lang w:val="mk-MK"/>
              </w:rPr>
              <w:t>Македонски јаз.</w:t>
            </w:r>
          </w:p>
        </w:tc>
        <w:tc>
          <w:tcPr>
            <w:tcW w:w="305" w:type="pct"/>
          </w:tcPr>
          <w:p w14:paraId="23B0EA2D" w14:textId="591CF4BD" w:rsidR="00DD4C3C" w:rsidRPr="004E13D5" w:rsidRDefault="004E13D5" w:rsidP="00DD382B">
            <w:pPr>
              <w:rPr>
                <w:rFonts w:ascii="Arial" w:eastAsia="Calibri" w:hAnsi="Arial" w:cs="Arial"/>
                <w:sz w:val="24"/>
                <w:szCs w:val="24"/>
                <w:lang w:val="mk-MK"/>
              </w:rPr>
            </w:pPr>
            <w:r>
              <w:rPr>
                <w:rFonts w:ascii="Arial" w:eastAsia="Calibri" w:hAnsi="Arial" w:cs="Arial"/>
                <w:sz w:val="24"/>
                <w:szCs w:val="24"/>
                <w:lang w:val="mk-MK"/>
              </w:rPr>
              <w:t>4</w:t>
            </w:r>
          </w:p>
        </w:tc>
        <w:tc>
          <w:tcPr>
            <w:tcW w:w="275" w:type="pct"/>
          </w:tcPr>
          <w:p w14:paraId="55148AE6" w14:textId="0DD3BEE7" w:rsidR="00DD4C3C" w:rsidRPr="002E17C0" w:rsidRDefault="002E17C0" w:rsidP="00DD382B">
            <w:pPr>
              <w:rPr>
                <w:rFonts w:ascii="Arial" w:eastAsia="Calibri" w:hAnsi="Arial" w:cs="Arial"/>
                <w:sz w:val="24"/>
                <w:szCs w:val="24"/>
                <w:lang w:val="mk-MK"/>
              </w:rPr>
            </w:pPr>
            <w:r>
              <w:rPr>
                <w:rFonts w:ascii="Arial" w:eastAsia="Calibri" w:hAnsi="Arial" w:cs="Arial"/>
                <w:sz w:val="24"/>
                <w:szCs w:val="24"/>
                <w:lang w:val="mk-MK"/>
              </w:rPr>
              <w:t>/</w:t>
            </w:r>
          </w:p>
        </w:tc>
        <w:tc>
          <w:tcPr>
            <w:tcW w:w="275" w:type="pct"/>
            <w:gridSpan w:val="2"/>
          </w:tcPr>
          <w:p w14:paraId="10218F7F" w14:textId="77777777" w:rsidR="00DD4C3C" w:rsidRPr="00F61FBA" w:rsidRDefault="00DD4C3C" w:rsidP="00DD382B">
            <w:pPr>
              <w:rPr>
                <w:rFonts w:ascii="Arial" w:eastAsia="Calibri" w:hAnsi="Arial" w:cs="Arial"/>
                <w:sz w:val="24"/>
                <w:szCs w:val="24"/>
                <w:lang w:val="mk-MK"/>
              </w:rPr>
            </w:pPr>
          </w:p>
        </w:tc>
        <w:tc>
          <w:tcPr>
            <w:tcW w:w="309" w:type="pct"/>
            <w:gridSpan w:val="3"/>
          </w:tcPr>
          <w:p w14:paraId="728AAADD" w14:textId="77777777" w:rsidR="00DD4C3C" w:rsidRPr="00F61FBA" w:rsidRDefault="00DD4C3C" w:rsidP="00DD382B">
            <w:pPr>
              <w:rPr>
                <w:rFonts w:ascii="Arial" w:eastAsia="Calibri" w:hAnsi="Arial" w:cs="Arial"/>
                <w:sz w:val="24"/>
                <w:szCs w:val="24"/>
                <w:lang w:val="mk-MK"/>
              </w:rPr>
            </w:pPr>
          </w:p>
        </w:tc>
        <w:tc>
          <w:tcPr>
            <w:tcW w:w="249" w:type="pct"/>
          </w:tcPr>
          <w:p w14:paraId="4CC9D52C" w14:textId="77777777" w:rsidR="00DD4C3C" w:rsidRPr="00F61FBA" w:rsidRDefault="00DD4C3C" w:rsidP="00DD382B">
            <w:pPr>
              <w:rPr>
                <w:rFonts w:ascii="Arial" w:eastAsia="Calibri" w:hAnsi="Arial" w:cs="Arial"/>
                <w:sz w:val="24"/>
                <w:szCs w:val="24"/>
                <w:lang w:val="mk-MK"/>
              </w:rPr>
            </w:pPr>
          </w:p>
        </w:tc>
        <w:tc>
          <w:tcPr>
            <w:tcW w:w="275" w:type="pct"/>
            <w:gridSpan w:val="2"/>
          </w:tcPr>
          <w:p w14:paraId="7603E09B" w14:textId="77777777" w:rsidR="00DD4C3C" w:rsidRPr="00F61FBA" w:rsidRDefault="00DD4C3C" w:rsidP="00DD382B">
            <w:pPr>
              <w:rPr>
                <w:rFonts w:ascii="Arial" w:eastAsia="Calibri" w:hAnsi="Arial" w:cs="Arial"/>
                <w:sz w:val="24"/>
                <w:szCs w:val="24"/>
                <w:lang w:val="mk-MK"/>
              </w:rPr>
            </w:pPr>
          </w:p>
        </w:tc>
        <w:tc>
          <w:tcPr>
            <w:tcW w:w="275" w:type="pct"/>
            <w:gridSpan w:val="3"/>
          </w:tcPr>
          <w:p w14:paraId="0DCCA288" w14:textId="77777777" w:rsidR="00DD4C3C" w:rsidRPr="00F61FBA" w:rsidRDefault="00DD4C3C" w:rsidP="00DD382B">
            <w:pPr>
              <w:rPr>
                <w:rFonts w:ascii="Arial" w:eastAsia="Calibri" w:hAnsi="Arial" w:cs="Arial"/>
                <w:sz w:val="24"/>
                <w:szCs w:val="24"/>
              </w:rPr>
            </w:pPr>
          </w:p>
        </w:tc>
        <w:tc>
          <w:tcPr>
            <w:tcW w:w="275" w:type="pct"/>
            <w:gridSpan w:val="3"/>
          </w:tcPr>
          <w:p w14:paraId="7E83F792" w14:textId="46E5D179" w:rsidR="00DD4C3C" w:rsidRPr="00F61FBA" w:rsidRDefault="00DD4C3C" w:rsidP="00DD382B">
            <w:pPr>
              <w:rPr>
                <w:rFonts w:ascii="Arial" w:eastAsia="Calibri" w:hAnsi="Arial" w:cs="Arial"/>
                <w:sz w:val="24"/>
                <w:szCs w:val="24"/>
              </w:rPr>
            </w:pPr>
          </w:p>
        </w:tc>
        <w:tc>
          <w:tcPr>
            <w:tcW w:w="275" w:type="pct"/>
            <w:gridSpan w:val="3"/>
          </w:tcPr>
          <w:p w14:paraId="27BD96C6" w14:textId="77777777" w:rsidR="00DD4C3C" w:rsidRPr="00F61FBA" w:rsidRDefault="00DD4C3C" w:rsidP="00DD382B">
            <w:pPr>
              <w:rPr>
                <w:rFonts w:ascii="Arial" w:eastAsia="Calibri" w:hAnsi="Arial" w:cs="Arial"/>
                <w:sz w:val="24"/>
                <w:szCs w:val="24"/>
                <w:lang w:val="mk-MK"/>
              </w:rPr>
            </w:pPr>
          </w:p>
        </w:tc>
        <w:tc>
          <w:tcPr>
            <w:tcW w:w="291" w:type="pct"/>
            <w:gridSpan w:val="5"/>
          </w:tcPr>
          <w:p w14:paraId="2F4DF1CA" w14:textId="77777777" w:rsidR="00DD4C3C" w:rsidRPr="00F61FBA" w:rsidRDefault="00DD4C3C" w:rsidP="00DD382B">
            <w:pPr>
              <w:rPr>
                <w:rFonts w:ascii="Arial" w:eastAsia="Calibri" w:hAnsi="Arial" w:cs="Arial"/>
                <w:sz w:val="24"/>
                <w:szCs w:val="24"/>
                <w:lang w:val="mk-MK"/>
              </w:rPr>
            </w:pPr>
          </w:p>
        </w:tc>
        <w:tc>
          <w:tcPr>
            <w:tcW w:w="275" w:type="pct"/>
            <w:gridSpan w:val="3"/>
          </w:tcPr>
          <w:p w14:paraId="5C418D46" w14:textId="77777777" w:rsidR="00DD4C3C" w:rsidRPr="00F61FBA" w:rsidRDefault="00DD4C3C" w:rsidP="00DD382B">
            <w:pPr>
              <w:rPr>
                <w:rFonts w:ascii="Arial" w:eastAsia="Calibri" w:hAnsi="Arial" w:cs="Arial"/>
                <w:sz w:val="24"/>
                <w:szCs w:val="24"/>
                <w:lang w:val="mk-MK"/>
              </w:rPr>
            </w:pPr>
          </w:p>
        </w:tc>
        <w:tc>
          <w:tcPr>
            <w:tcW w:w="407" w:type="pct"/>
            <w:gridSpan w:val="2"/>
          </w:tcPr>
          <w:p w14:paraId="59D5ADCA" w14:textId="79A1EE7D" w:rsidR="00DD4C3C" w:rsidRPr="00755726" w:rsidRDefault="00DD4C3C" w:rsidP="00526A72">
            <w:pPr>
              <w:rPr>
                <w:rFonts w:ascii="Arial" w:eastAsia="Calibri" w:hAnsi="Arial" w:cs="Arial"/>
                <w:sz w:val="24"/>
                <w:szCs w:val="24"/>
              </w:rPr>
            </w:pPr>
          </w:p>
        </w:tc>
      </w:tr>
      <w:tr w:rsidR="00DD4C3C" w:rsidRPr="00F61FBA" w14:paraId="51AA953C" w14:textId="77777777" w:rsidTr="00BF25D4">
        <w:tc>
          <w:tcPr>
            <w:tcW w:w="1512" w:type="pct"/>
          </w:tcPr>
          <w:p w14:paraId="3EDFBCF9" w14:textId="77777777" w:rsidR="00DD4C3C" w:rsidRPr="007541B5" w:rsidRDefault="00DD4C3C" w:rsidP="00DD382B">
            <w:pPr>
              <w:rPr>
                <w:rFonts w:ascii="Arial" w:eastAsia="Calibri" w:hAnsi="Arial" w:cs="Arial"/>
                <w:bCs/>
                <w:sz w:val="24"/>
                <w:szCs w:val="24"/>
                <w:lang w:val="mk-MK"/>
              </w:rPr>
            </w:pPr>
            <w:r w:rsidRPr="007541B5">
              <w:rPr>
                <w:rFonts w:ascii="Arial" w:eastAsia="Calibri" w:hAnsi="Arial" w:cs="Arial"/>
                <w:bCs/>
                <w:sz w:val="24"/>
                <w:szCs w:val="24"/>
                <w:lang w:val="mk-MK"/>
              </w:rPr>
              <w:t>Англиски јаз.</w:t>
            </w:r>
          </w:p>
        </w:tc>
        <w:tc>
          <w:tcPr>
            <w:tcW w:w="305" w:type="pct"/>
          </w:tcPr>
          <w:p w14:paraId="286164EA" w14:textId="0F4F56DF" w:rsidR="00DD4C3C" w:rsidRPr="002E17C0" w:rsidRDefault="002E17C0" w:rsidP="00DD382B">
            <w:pPr>
              <w:rPr>
                <w:rFonts w:ascii="Arial" w:eastAsia="Calibri" w:hAnsi="Arial" w:cs="Arial"/>
                <w:sz w:val="24"/>
                <w:szCs w:val="24"/>
                <w:lang w:val="mk-MK"/>
              </w:rPr>
            </w:pPr>
            <w:r>
              <w:rPr>
                <w:rFonts w:ascii="Arial" w:eastAsia="Calibri" w:hAnsi="Arial" w:cs="Arial"/>
                <w:sz w:val="24"/>
                <w:szCs w:val="24"/>
                <w:lang w:val="mk-MK"/>
              </w:rPr>
              <w:t>2</w:t>
            </w:r>
          </w:p>
        </w:tc>
        <w:tc>
          <w:tcPr>
            <w:tcW w:w="275" w:type="pct"/>
          </w:tcPr>
          <w:p w14:paraId="3B693149" w14:textId="71C47044" w:rsidR="00DD4C3C" w:rsidRPr="002E17C0" w:rsidRDefault="002E17C0" w:rsidP="00DD382B">
            <w:pPr>
              <w:rPr>
                <w:rFonts w:ascii="Arial" w:eastAsia="Calibri" w:hAnsi="Arial" w:cs="Arial"/>
                <w:sz w:val="24"/>
                <w:szCs w:val="24"/>
                <w:lang w:val="mk-MK"/>
              </w:rPr>
            </w:pPr>
            <w:r>
              <w:rPr>
                <w:rFonts w:ascii="Arial" w:eastAsia="Calibri" w:hAnsi="Arial" w:cs="Arial"/>
                <w:sz w:val="24"/>
                <w:szCs w:val="24"/>
                <w:lang w:val="mk-MK"/>
              </w:rPr>
              <w:t>1</w:t>
            </w:r>
          </w:p>
        </w:tc>
        <w:tc>
          <w:tcPr>
            <w:tcW w:w="275" w:type="pct"/>
            <w:gridSpan w:val="2"/>
          </w:tcPr>
          <w:p w14:paraId="4D9493E9" w14:textId="77777777" w:rsidR="00DD4C3C" w:rsidRPr="00F61FBA" w:rsidRDefault="00DD4C3C" w:rsidP="00DD382B">
            <w:pPr>
              <w:rPr>
                <w:rFonts w:ascii="Arial" w:eastAsia="Calibri" w:hAnsi="Arial" w:cs="Arial"/>
                <w:sz w:val="24"/>
                <w:szCs w:val="24"/>
                <w:lang w:val="mk-MK"/>
              </w:rPr>
            </w:pPr>
          </w:p>
        </w:tc>
        <w:tc>
          <w:tcPr>
            <w:tcW w:w="309" w:type="pct"/>
            <w:gridSpan w:val="3"/>
          </w:tcPr>
          <w:p w14:paraId="57FB3C0B" w14:textId="77777777" w:rsidR="00DD4C3C" w:rsidRPr="00F61FBA" w:rsidRDefault="00DD4C3C" w:rsidP="00DD382B">
            <w:pPr>
              <w:rPr>
                <w:rFonts w:ascii="Arial" w:eastAsia="Calibri" w:hAnsi="Arial" w:cs="Arial"/>
                <w:sz w:val="24"/>
                <w:szCs w:val="24"/>
                <w:lang w:val="mk-MK"/>
              </w:rPr>
            </w:pPr>
          </w:p>
        </w:tc>
        <w:tc>
          <w:tcPr>
            <w:tcW w:w="249" w:type="pct"/>
          </w:tcPr>
          <w:p w14:paraId="5C3B4923" w14:textId="77777777" w:rsidR="00DD4C3C" w:rsidRPr="00F61FBA" w:rsidRDefault="00DD4C3C" w:rsidP="00DD382B">
            <w:pPr>
              <w:rPr>
                <w:rFonts w:ascii="Arial" w:eastAsia="Calibri" w:hAnsi="Arial" w:cs="Arial"/>
                <w:sz w:val="24"/>
                <w:szCs w:val="24"/>
                <w:lang w:val="mk-MK"/>
              </w:rPr>
            </w:pPr>
          </w:p>
        </w:tc>
        <w:tc>
          <w:tcPr>
            <w:tcW w:w="275" w:type="pct"/>
            <w:gridSpan w:val="2"/>
          </w:tcPr>
          <w:p w14:paraId="6971A711" w14:textId="77777777" w:rsidR="00DD4C3C" w:rsidRPr="00F61FBA" w:rsidRDefault="00DD4C3C" w:rsidP="00DD382B">
            <w:pPr>
              <w:rPr>
                <w:rFonts w:ascii="Arial" w:eastAsia="Calibri" w:hAnsi="Arial" w:cs="Arial"/>
                <w:sz w:val="24"/>
                <w:szCs w:val="24"/>
                <w:lang w:val="mk-MK"/>
              </w:rPr>
            </w:pPr>
          </w:p>
        </w:tc>
        <w:tc>
          <w:tcPr>
            <w:tcW w:w="275" w:type="pct"/>
            <w:gridSpan w:val="3"/>
          </w:tcPr>
          <w:p w14:paraId="482331D5" w14:textId="77777777" w:rsidR="00DD4C3C" w:rsidRPr="00F61FBA" w:rsidRDefault="00DD4C3C" w:rsidP="00DD382B">
            <w:pPr>
              <w:rPr>
                <w:rFonts w:ascii="Arial" w:eastAsia="Calibri" w:hAnsi="Arial" w:cs="Arial"/>
                <w:sz w:val="24"/>
                <w:szCs w:val="24"/>
              </w:rPr>
            </w:pPr>
          </w:p>
        </w:tc>
        <w:tc>
          <w:tcPr>
            <w:tcW w:w="275" w:type="pct"/>
            <w:gridSpan w:val="3"/>
          </w:tcPr>
          <w:p w14:paraId="093B9F7C" w14:textId="544721F4" w:rsidR="00DD4C3C" w:rsidRPr="00F61FBA" w:rsidRDefault="00DD4C3C" w:rsidP="00DD382B">
            <w:pPr>
              <w:rPr>
                <w:rFonts w:ascii="Arial" w:eastAsia="Calibri" w:hAnsi="Arial" w:cs="Arial"/>
                <w:sz w:val="24"/>
                <w:szCs w:val="24"/>
              </w:rPr>
            </w:pPr>
          </w:p>
        </w:tc>
        <w:tc>
          <w:tcPr>
            <w:tcW w:w="275" w:type="pct"/>
            <w:gridSpan w:val="3"/>
          </w:tcPr>
          <w:p w14:paraId="4F620920" w14:textId="77777777" w:rsidR="00DD4C3C" w:rsidRPr="00F61FBA" w:rsidRDefault="00DD4C3C" w:rsidP="00DD382B">
            <w:pPr>
              <w:rPr>
                <w:rFonts w:ascii="Arial" w:eastAsia="Calibri" w:hAnsi="Arial" w:cs="Arial"/>
                <w:sz w:val="24"/>
                <w:szCs w:val="24"/>
                <w:lang w:val="mk-MK"/>
              </w:rPr>
            </w:pPr>
          </w:p>
        </w:tc>
        <w:tc>
          <w:tcPr>
            <w:tcW w:w="291" w:type="pct"/>
            <w:gridSpan w:val="5"/>
          </w:tcPr>
          <w:p w14:paraId="7F04E97D" w14:textId="77777777" w:rsidR="00DD4C3C" w:rsidRPr="00F61FBA" w:rsidRDefault="00DD4C3C" w:rsidP="00DD382B">
            <w:pPr>
              <w:rPr>
                <w:rFonts w:ascii="Arial" w:eastAsia="Calibri" w:hAnsi="Arial" w:cs="Arial"/>
                <w:sz w:val="24"/>
                <w:szCs w:val="24"/>
                <w:lang w:val="mk-MK"/>
              </w:rPr>
            </w:pPr>
          </w:p>
        </w:tc>
        <w:tc>
          <w:tcPr>
            <w:tcW w:w="275" w:type="pct"/>
            <w:gridSpan w:val="3"/>
          </w:tcPr>
          <w:p w14:paraId="7A7E4A95" w14:textId="77777777" w:rsidR="00DD4C3C" w:rsidRPr="00F61FBA" w:rsidRDefault="00DD4C3C" w:rsidP="00DD382B">
            <w:pPr>
              <w:rPr>
                <w:rFonts w:ascii="Arial" w:eastAsia="Calibri" w:hAnsi="Arial" w:cs="Arial"/>
                <w:sz w:val="24"/>
                <w:szCs w:val="24"/>
                <w:lang w:val="mk-MK"/>
              </w:rPr>
            </w:pPr>
          </w:p>
        </w:tc>
        <w:tc>
          <w:tcPr>
            <w:tcW w:w="407" w:type="pct"/>
            <w:gridSpan w:val="2"/>
          </w:tcPr>
          <w:p w14:paraId="5A001ECD" w14:textId="6AD2C728" w:rsidR="00DD4C3C" w:rsidRPr="007827A4" w:rsidRDefault="00DD4C3C" w:rsidP="00526A72">
            <w:pPr>
              <w:rPr>
                <w:rFonts w:ascii="Arial" w:eastAsia="Calibri" w:hAnsi="Arial" w:cs="Arial"/>
                <w:sz w:val="24"/>
                <w:szCs w:val="24"/>
              </w:rPr>
            </w:pPr>
          </w:p>
        </w:tc>
      </w:tr>
      <w:tr w:rsidR="00DD4C3C" w:rsidRPr="00F61FBA" w14:paraId="14E9852E" w14:textId="77777777" w:rsidTr="00BF25D4">
        <w:tc>
          <w:tcPr>
            <w:tcW w:w="1512" w:type="pct"/>
          </w:tcPr>
          <w:p w14:paraId="182BF4D1" w14:textId="77777777" w:rsidR="00DD4C3C" w:rsidRPr="007541B5" w:rsidRDefault="00DD4C3C" w:rsidP="00DD382B">
            <w:pPr>
              <w:rPr>
                <w:rFonts w:ascii="Arial" w:eastAsia="Calibri" w:hAnsi="Arial" w:cs="Arial"/>
                <w:bCs/>
                <w:sz w:val="24"/>
                <w:szCs w:val="24"/>
                <w:lang w:val="mk-MK"/>
              </w:rPr>
            </w:pPr>
            <w:r w:rsidRPr="007541B5">
              <w:rPr>
                <w:rFonts w:ascii="Arial" w:eastAsia="Calibri" w:hAnsi="Arial" w:cs="Arial"/>
                <w:bCs/>
                <w:sz w:val="24"/>
                <w:szCs w:val="24"/>
                <w:lang w:val="mk-MK"/>
              </w:rPr>
              <w:t>Математика</w:t>
            </w:r>
          </w:p>
        </w:tc>
        <w:tc>
          <w:tcPr>
            <w:tcW w:w="305" w:type="pct"/>
          </w:tcPr>
          <w:p w14:paraId="695BBD7B" w14:textId="1813D6F1" w:rsidR="00DD4C3C" w:rsidRPr="002E17C0" w:rsidRDefault="002E17C0" w:rsidP="00DD382B">
            <w:pPr>
              <w:rPr>
                <w:rFonts w:ascii="Arial" w:eastAsia="Calibri" w:hAnsi="Arial" w:cs="Arial"/>
                <w:sz w:val="24"/>
                <w:szCs w:val="24"/>
                <w:lang w:val="mk-MK"/>
              </w:rPr>
            </w:pPr>
            <w:r>
              <w:rPr>
                <w:rFonts w:ascii="Arial" w:eastAsia="Calibri" w:hAnsi="Arial" w:cs="Arial"/>
                <w:sz w:val="24"/>
                <w:szCs w:val="24"/>
                <w:lang w:val="mk-MK"/>
              </w:rPr>
              <w:t>4</w:t>
            </w:r>
          </w:p>
        </w:tc>
        <w:tc>
          <w:tcPr>
            <w:tcW w:w="275" w:type="pct"/>
          </w:tcPr>
          <w:p w14:paraId="7F81036D" w14:textId="4C29A74E" w:rsidR="00DD4C3C" w:rsidRPr="002E17C0" w:rsidRDefault="002E17C0" w:rsidP="00DD382B">
            <w:pPr>
              <w:rPr>
                <w:rFonts w:ascii="Arial" w:eastAsia="Calibri" w:hAnsi="Arial" w:cs="Arial"/>
                <w:sz w:val="24"/>
                <w:szCs w:val="24"/>
                <w:lang w:val="mk-MK"/>
              </w:rPr>
            </w:pPr>
            <w:r>
              <w:rPr>
                <w:rFonts w:ascii="Arial" w:eastAsia="Calibri" w:hAnsi="Arial" w:cs="Arial"/>
                <w:sz w:val="24"/>
                <w:szCs w:val="24"/>
                <w:lang w:val="mk-MK"/>
              </w:rPr>
              <w:t>1</w:t>
            </w:r>
          </w:p>
        </w:tc>
        <w:tc>
          <w:tcPr>
            <w:tcW w:w="275" w:type="pct"/>
            <w:gridSpan w:val="2"/>
          </w:tcPr>
          <w:p w14:paraId="136D7472" w14:textId="77777777" w:rsidR="00DD4C3C" w:rsidRPr="00F61FBA" w:rsidRDefault="00DD4C3C" w:rsidP="00DD382B">
            <w:pPr>
              <w:rPr>
                <w:rFonts w:ascii="Arial" w:eastAsia="Calibri" w:hAnsi="Arial" w:cs="Arial"/>
                <w:sz w:val="24"/>
                <w:szCs w:val="24"/>
                <w:lang w:val="mk-MK"/>
              </w:rPr>
            </w:pPr>
          </w:p>
        </w:tc>
        <w:tc>
          <w:tcPr>
            <w:tcW w:w="309" w:type="pct"/>
            <w:gridSpan w:val="3"/>
          </w:tcPr>
          <w:p w14:paraId="6918F907" w14:textId="77777777" w:rsidR="00DD4C3C" w:rsidRPr="00F61FBA" w:rsidRDefault="00DD4C3C" w:rsidP="00DD382B">
            <w:pPr>
              <w:rPr>
                <w:rFonts w:ascii="Arial" w:eastAsia="Calibri" w:hAnsi="Arial" w:cs="Arial"/>
                <w:sz w:val="24"/>
                <w:szCs w:val="24"/>
                <w:lang w:val="mk-MK"/>
              </w:rPr>
            </w:pPr>
          </w:p>
        </w:tc>
        <w:tc>
          <w:tcPr>
            <w:tcW w:w="249" w:type="pct"/>
          </w:tcPr>
          <w:p w14:paraId="7E16638C" w14:textId="77777777" w:rsidR="00DD4C3C" w:rsidRPr="00F61FBA" w:rsidRDefault="00DD4C3C" w:rsidP="00DD382B">
            <w:pPr>
              <w:rPr>
                <w:rFonts w:ascii="Arial" w:eastAsia="Calibri" w:hAnsi="Arial" w:cs="Arial"/>
                <w:sz w:val="24"/>
                <w:szCs w:val="24"/>
                <w:lang w:val="mk-MK"/>
              </w:rPr>
            </w:pPr>
          </w:p>
        </w:tc>
        <w:tc>
          <w:tcPr>
            <w:tcW w:w="275" w:type="pct"/>
            <w:gridSpan w:val="2"/>
          </w:tcPr>
          <w:p w14:paraId="3BF5E22D" w14:textId="77777777" w:rsidR="00DD4C3C" w:rsidRPr="00F61FBA" w:rsidRDefault="00DD4C3C" w:rsidP="00DD382B">
            <w:pPr>
              <w:rPr>
                <w:rFonts w:ascii="Arial" w:eastAsia="Calibri" w:hAnsi="Arial" w:cs="Arial"/>
                <w:sz w:val="24"/>
                <w:szCs w:val="24"/>
                <w:lang w:val="mk-MK"/>
              </w:rPr>
            </w:pPr>
          </w:p>
        </w:tc>
        <w:tc>
          <w:tcPr>
            <w:tcW w:w="275" w:type="pct"/>
            <w:gridSpan w:val="3"/>
          </w:tcPr>
          <w:p w14:paraId="62F2BCF9" w14:textId="77777777" w:rsidR="00DD4C3C" w:rsidRPr="00F61FBA" w:rsidRDefault="00DD4C3C" w:rsidP="00DD382B">
            <w:pPr>
              <w:rPr>
                <w:rFonts w:ascii="Arial" w:eastAsia="Calibri" w:hAnsi="Arial" w:cs="Arial"/>
                <w:sz w:val="24"/>
                <w:szCs w:val="24"/>
              </w:rPr>
            </w:pPr>
          </w:p>
        </w:tc>
        <w:tc>
          <w:tcPr>
            <w:tcW w:w="275" w:type="pct"/>
            <w:gridSpan w:val="3"/>
          </w:tcPr>
          <w:p w14:paraId="15489A7D" w14:textId="47EE60E3" w:rsidR="00DD4C3C" w:rsidRPr="00F61FBA" w:rsidRDefault="00DD4C3C" w:rsidP="00DD382B">
            <w:pPr>
              <w:rPr>
                <w:rFonts w:ascii="Arial" w:eastAsia="Calibri" w:hAnsi="Arial" w:cs="Arial"/>
                <w:sz w:val="24"/>
                <w:szCs w:val="24"/>
              </w:rPr>
            </w:pPr>
          </w:p>
        </w:tc>
        <w:tc>
          <w:tcPr>
            <w:tcW w:w="275" w:type="pct"/>
            <w:gridSpan w:val="3"/>
          </w:tcPr>
          <w:p w14:paraId="1D5B74D2" w14:textId="77777777" w:rsidR="00DD4C3C" w:rsidRPr="00F61FBA" w:rsidRDefault="00DD4C3C" w:rsidP="00DD382B">
            <w:pPr>
              <w:rPr>
                <w:rFonts w:ascii="Arial" w:eastAsia="Calibri" w:hAnsi="Arial" w:cs="Arial"/>
                <w:sz w:val="24"/>
                <w:szCs w:val="24"/>
                <w:lang w:val="mk-MK"/>
              </w:rPr>
            </w:pPr>
          </w:p>
        </w:tc>
        <w:tc>
          <w:tcPr>
            <w:tcW w:w="291" w:type="pct"/>
            <w:gridSpan w:val="5"/>
          </w:tcPr>
          <w:p w14:paraId="589D53BC" w14:textId="77777777" w:rsidR="00DD4C3C" w:rsidRPr="00F61FBA" w:rsidRDefault="00DD4C3C" w:rsidP="00DD382B">
            <w:pPr>
              <w:rPr>
                <w:rFonts w:ascii="Arial" w:eastAsia="Calibri" w:hAnsi="Arial" w:cs="Arial"/>
                <w:sz w:val="24"/>
                <w:szCs w:val="24"/>
                <w:lang w:val="mk-MK"/>
              </w:rPr>
            </w:pPr>
          </w:p>
        </w:tc>
        <w:tc>
          <w:tcPr>
            <w:tcW w:w="275" w:type="pct"/>
            <w:gridSpan w:val="3"/>
          </w:tcPr>
          <w:p w14:paraId="26A23D06" w14:textId="77777777" w:rsidR="00DD4C3C" w:rsidRPr="00F61FBA" w:rsidRDefault="00DD4C3C" w:rsidP="00DD382B">
            <w:pPr>
              <w:rPr>
                <w:rFonts w:ascii="Arial" w:eastAsia="Calibri" w:hAnsi="Arial" w:cs="Arial"/>
                <w:sz w:val="24"/>
                <w:szCs w:val="24"/>
                <w:lang w:val="mk-MK"/>
              </w:rPr>
            </w:pPr>
          </w:p>
        </w:tc>
        <w:tc>
          <w:tcPr>
            <w:tcW w:w="407" w:type="pct"/>
            <w:gridSpan w:val="2"/>
          </w:tcPr>
          <w:p w14:paraId="390BCDF8" w14:textId="332F3EA5" w:rsidR="00DD4C3C" w:rsidRPr="00755726" w:rsidRDefault="00DD4C3C" w:rsidP="00526A72">
            <w:pPr>
              <w:rPr>
                <w:rFonts w:ascii="Arial" w:eastAsia="Calibri" w:hAnsi="Arial" w:cs="Arial"/>
                <w:sz w:val="24"/>
                <w:szCs w:val="24"/>
              </w:rPr>
            </w:pPr>
          </w:p>
        </w:tc>
      </w:tr>
      <w:tr w:rsidR="00DD4C3C" w:rsidRPr="00F61FBA" w14:paraId="48631D96" w14:textId="77777777" w:rsidTr="00BF25D4">
        <w:tc>
          <w:tcPr>
            <w:tcW w:w="1512" w:type="pct"/>
          </w:tcPr>
          <w:p w14:paraId="5DA6E045" w14:textId="77777777" w:rsidR="00DD4C3C" w:rsidRPr="007541B5" w:rsidRDefault="00DD4C3C" w:rsidP="00DD382B">
            <w:pPr>
              <w:rPr>
                <w:rFonts w:ascii="Arial" w:eastAsia="Calibri" w:hAnsi="Arial" w:cs="Arial"/>
                <w:bCs/>
                <w:sz w:val="24"/>
                <w:szCs w:val="24"/>
                <w:lang w:val="mk-MK"/>
              </w:rPr>
            </w:pPr>
            <w:r w:rsidRPr="007541B5">
              <w:rPr>
                <w:rFonts w:ascii="Arial" w:eastAsia="Calibri" w:hAnsi="Arial" w:cs="Arial"/>
                <w:bCs/>
                <w:sz w:val="24"/>
                <w:szCs w:val="24"/>
                <w:lang w:val="mk-MK"/>
              </w:rPr>
              <w:t>Природни науки</w:t>
            </w:r>
          </w:p>
        </w:tc>
        <w:tc>
          <w:tcPr>
            <w:tcW w:w="305" w:type="pct"/>
          </w:tcPr>
          <w:p w14:paraId="65F6977F" w14:textId="3B6508F2" w:rsidR="00DD4C3C" w:rsidRPr="002E17C0" w:rsidRDefault="00DD4C3C" w:rsidP="00DD382B">
            <w:pPr>
              <w:rPr>
                <w:rFonts w:ascii="Arial" w:eastAsia="Calibri" w:hAnsi="Arial" w:cs="Arial"/>
                <w:sz w:val="24"/>
                <w:szCs w:val="24"/>
                <w:lang w:val="mk-MK"/>
              </w:rPr>
            </w:pPr>
          </w:p>
        </w:tc>
        <w:tc>
          <w:tcPr>
            <w:tcW w:w="275" w:type="pct"/>
          </w:tcPr>
          <w:p w14:paraId="401EDA93" w14:textId="77777777" w:rsidR="00DD4C3C" w:rsidRPr="00755726" w:rsidRDefault="00DD4C3C" w:rsidP="00DD382B">
            <w:pPr>
              <w:rPr>
                <w:rFonts w:ascii="Arial" w:eastAsia="Calibri" w:hAnsi="Arial" w:cs="Arial"/>
                <w:sz w:val="24"/>
                <w:szCs w:val="24"/>
              </w:rPr>
            </w:pPr>
          </w:p>
        </w:tc>
        <w:tc>
          <w:tcPr>
            <w:tcW w:w="275" w:type="pct"/>
            <w:gridSpan w:val="2"/>
          </w:tcPr>
          <w:p w14:paraId="7AB40168" w14:textId="77777777" w:rsidR="00DD4C3C" w:rsidRPr="00F61FBA" w:rsidRDefault="00DD4C3C" w:rsidP="00DD382B">
            <w:pPr>
              <w:rPr>
                <w:rFonts w:ascii="Arial" w:eastAsia="Calibri" w:hAnsi="Arial" w:cs="Arial"/>
                <w:sz w:val="24"/>
                <w:szCs w:val="24"/>
                <w:lang w:val="mk-MK"/>
              </w:rPr>
            </w:pPr>
          </w:p>
        </w:tc>
        <w:tc>
          <w:tcPr>
            <w:tcW w:w="309" w:type="pct"/>
            <w:gridSpan w:val="3"/>
          </w:tcPr>
          <w:p w14:paraId="66A6E1F9" w14:textId="77777777" w:rsidR="00DD4C3C" w:rsidRPr="00F61FBA" w:rsidRDefault="00DD4C3C" w:rsidP="00DD382B">
            <w:pPr>
              <w:rPr>
                <w:rFonts w:ascii="Arial" w:eastAsia="Calibri" w:hAnsi="Arial" w:cs="Arial"/>
                <w:sz w:val="24"/>
                <w:szCs w:val="24"/>
                <w:lang w:val="mk-MK"/>
              </w:rPr>
            </w:pPr>
          </w:p>
        </w:tc>
        <w:tc>
          <w:tcPr>
            <w:tcW w:w="249" w:type="pct"/>
          </w:tcPr>
          <w:p w14:paraId="2B37FC94" w14:textId="77777777" w:rsidR="00DD4C3C" w:rsidRPr="00F61FBA" w:rsidRDefault="00DD4C3C" w:rsidP="00DD382B">
            <w:pPr>
              <w:rPr>
                <w:rFonts w:ascii="Arial" w:eastAsia="Calibri" w:hAnsi="Arial" w:cs="Arial"/>
                <w:sz w:val="24"/>
                <w:szCs w:val="24"/>
                <w:lang w:val="mk-MK"/>
              </w:rPr>
            </w:pPr>
          </w:p>
        </w:tc>
        <w:tc>
          <w:tcPr>
            <w:tcW w:w="275" w:type="pct"/>
            <w:gridSpan w:val="2"/>
          </w:tcPr>
          <w:p w14:paraId="1DE17B8E" w14:textId="77777777" w:rsidR="00DD4C3C" w:rsidRPr="00F61FBA" w:rsidRDefault="00DD4C3C" w:rsidP="00DD382B">
            <w:pPr>
              <w:rPr>
                <w:rFonts w:ascii="Arial" w:eastAsia="Calibri" w:hAnsi="Arial" w:cs="Arial"/>
                <w:sz w:val="24"/>
                <w:szCs w:val="24"/>
                <w:lang w:val="mk-MK"/>
              </w:rPr>
            </w:pPr>
          </w:p>
        </w:tc>
        <w:tc>
          <w:tcPr>
            <w:tcW w:w="275" w:type="pct"/>
            <w:gridSpan w:val="3"/>
          </w:tcPr>
          <w:p w14:paraId="6E4DBC7E" w14:textId="77777777" w:rsidR="00DD4C3C" w:rsidRPr="00F61FBA" w:rsidRDefault="00DD4C3C" w:rsidP="00DD382B">
            <w:pPr>
              <w:rPr>
                <w:rFonts w:ascii="Arial" w:eastAsia="Calibri" w:hAnsi="Arial" w:cs="Arial"/>
                <w:sz w:val="24"/>
                <w:szCs w:val="24"/>
              </w:rPr>
            </w:pPr>
          </w:p>
        </w:tc>
        <w:tc>
          <w:tcPr>
            <w:tcW w:w="275" w:type="pct"/>
            <w:gridSpan w:val="3"/>
          </w:tcPr>
          <w:p w14:paraId="374519AC" w14:textId="1F07B6BD" w:rsidR="00DD4C3C" w:rsidRPr="00F61FBA" w:rsidRDefault="00DD4C3C" w:rsidP="00DD382B">
            <w:pPr>
              <w:rPr>
                <w:rFonts w:ascii="Arial" w:eastAsia="Calibri" w:hAnsi="Arial" w:cs="Arial"/>
                <w:sz w:val="24"/>
                <w:szCs w:val="24"/>
              </w:rPr>
            </w:pPr>
          </w:p>
        </w:tc>
        <w:tc>
          <w:tcPr>
            <w:tcW w:w="275" w:type="pct"/>
            <w:gridSpan w:val="3"/>
          </w:tcPr>
          <w:p w14:paraId="70F6A489" w14:textId="77777777" w:rsidR="00DD4C3C" w:rsidRPr="00F61FBA" w:rsidRDefault="00DD4C3C" w:rsidP="00DD382B">
            <w:pPr>
              <w:rPr>
                <w:rFonts w:ascii="Arial" w:eastAsia="Calibri" w:hAnsi="Arial" w:cs="Arial"/>
                <w:sz w:val="24"/>
                <w:szCs w:val="24"/>
                <w:lang w:val="mk-MK"/>
              </w:rPr>
            </w:pPr>
          </w:p>
        </w:tc>
        <w:tc>
          <w:tcPr>
            <w:tcW w:w="291" w:type="pct"/>
            <w:gridSpan w:val="5"/>
          </w:tcPr>
          <w:p w14:paraId="41131FCB" w14:textId="77777777" w:rsidR="00DD4C3C" w:rsidRPr="00F61FBA" w:rsidRDefault="00DD4C3C" w:rsidP="00DD382B">
            <w:pPr>
              <w:rPr>
                <w:rFonts w:ascii="Arial" w:eastAsia="Calibri" w:hAnsi="Arial" w:cs="Arial"/>
                <w:sz w:val="24"/>
                <w:szCs w:val="24"/>
                <w:lang w:val="mk-MK"/>
              </w:rPr>
            </w:pPr>
          </w:p>
        </w:tc>
        <w:tc>
          <w:tcPr>
            <w:tcW w:w="275" w:type="pct"/>
            <w:gridSpan w:val="3"/>
          </w:tcPr>
          <w:p w14:paraId="15B78AB0" w14:textId="77777777" w:rsidR="00DD4C3C" w:rsidRPr="00F61FBA" w:rsidRDefault="00DD4C3C" w:rsidP="00DD382B">
            <w:pPr>
              <w:rPr>
                <w:rFonts w:ascii="Arial" w:eastAsia="Calibri" w:hAnsi="Arial" w:cs="Arial"/>
                <w:sz w:val="24"/>
                <w:szCs w:val="24"/>
                <w:lang w:val="mk-MK"/>
              </w:rPr>
            </w:pPr>
          </w:p>
        </w:tc>
        <w:tc>
          <w:tcPr>
            <w:tcW w:w="407" w:type="pct"/>
            <w:gridSpan w:val="2"/>
          </w:tcPr>
          <w:p w14:paraId="3D50308B" w14:textId="3683162F" w:rsidR="00DD4C3C" w:rsidRPr="00755726" w:rsidRDefault="00DD4C3C" w:rsidP="00526A72">
            <w:pPr>
              <w:rPr>
                <w:rFonts w:ascii="Arial" w:eastAsia="Calibri" w:hAnsi="Arial" w:cs="Arial"/>
                <w:sz w:val="24"/>
                <w:szCs w:val="24"/>
              </w:rPr>
            </w:pPr>
          </w:p>
        </w:tc>
      </w:tr>
      <w:tr w:rsidR="00DD4C3C" w:rsidRPr="00F61FBA" w14:paraId="0F7A1301" w14:textId="77777777" w:rsidTr="00BF25D4">
        <w:tc>
          <w:tcPr>
            <w:tcW w:w="1512" w:type="pct"/>
          </w:tcPr>
          <w:p w14:paraId="1D72DC36" w14:textId="77777777" w:rsidR="00DD4C3C" w:rsidRPr="007541B5" w:rsidRDefault="00DD4C3C" w:rsidP="00DD382B">
            <w:pPr>
              <w:rPr>
                <w:rFonts w:ascii="Arial" w:eastAsia="Calibri" w:hAnsi="Arial" w:cs="Arial"/>
                <w:bCs/>
                <w:sz w:val="24"/>
                <w:szCs w:val="24"/>
                <w:lang w:val="mk-MK"/>
              </w:rPr>
            </w:pPr>
            <w:r w:rsidRPr="007541B5">
              <w:rPr>
                <w:rFonts w:ascii="Arial" w:eastAsia="Calibri" w:hAnsi="Arial" w:cs="Arial"/>
                <w:bCs/>
                <w:sz w:val="24"/>
                <w:szCs w:val="24"/>
                <w:lang w:val="mk-MK"/>
              </w:rPr>
              <w:t>Општество</w:t>
            </w:r>
          </w:p>
        </w:tc>
        <w:tc>
          <w:tcPr>
            <w:tcW w:w="305" w:type="pct"/>
          </w:tcPr>
          <w:p w14:paraId="5A76B97D" w14:textId="63D09827" w:rsidR="00DD4C3C" w:rsidRPr="00F61FBA" w:rsidRDefault="00DD4C3C" w:rsidP="00DD382B">
            <w:pPr>
              <w:rPr>
                <w:rFonts w:ascii="Arial" w:eastAsia="Calibri" w:hAnsi="Arial" w:cs="Arial"/>
                <w:sz w:val="24"/>
                <w:szCs w:val="24"/>
              </w:rPr>
            </w:pPr>
          </w:p>
        </w:tc>
        <w:tc>
          <w:tcPr>
            <w:tcW w:w="275" w:type="pct"/>
          </w:tcPr>
          <w:p w14:paraId="17B6E141" w14:textId="77777777" w:rsidR="00DD4C3C" w:rsidRPr="00755726" w:rsidRDefault="00DD4C3C" w:rsidP="00DD382B">
            <w:pPr>
              <w:rPr>
                <w:rFonts w:ascii="Arial" w:eastAsia="Calibri" w:hAnsi="Arial" w:cs="Arial"/>
                <w:sz w:val="24"/>
                <w:szCs w:val="24"/>
              </w:rPr>
            </w:pPr>
          </w:p>
        </w:tc>
        <w:tc>
          <w:tcPr>
            <w:tcW w:w="275" w:type="pct"/>
            <w:gridSpan w:val="2"/>
          </w:tcPr>
          <w:p w14:paraId="5DEC4338" w14:textId="77777777" w:rsidR="00DD4C3C" w:rsidRPr="00F61FBA" w:rsidRDefault="00DD4C3C" w:rsidP="00DD382B">
            <w:pPr>
              <w:rPr>
                <w:rFonts w:ascii="Arial" w:eastAsia="Calibri" w:hAnsi="Arial" w:cs="Arial"/>
                <w:sz w:val="24"/>
                <w:szCs w:val="24"/>
                <w:lang w:val="mk-MK"/>
              </w:rPr>
            </w:pPr>
          </w:p>
        </w:tc>
        <w:tc>
          <w:tcPr>
            <w:tcW w:w="309" w:type="pct"/>
            <w:gridSpan w:val="3"/>
          </w:tcPr>
          <w:p w14:paraId="4BDB958F" w14:textId="77777777" w:rsidR="00DD4C3C" w:rsidRPr="00F61FBA" w:rsidRDefault="00DD4C3C" w:rsidP="00DD382B">
            <w:pPr>
              <w:rPr>
                <w:rFonts w:ascii="Arial" w:eastAsia="Calibri" w:hAnsi="Arial" w:cs="Arial"/>
                <w:sz w:val="24"/>
                <w:szCs w:val="24"/>
                <w:lang w:val="mk-MK"/>
              </w:rPr>
            </w:pPr>
          </w:p>
        </w:tc>
        <w:tc>
          <w:tcPr>
            <w:tcW w:w="249" w:type="pct"/>
          </w:tcPr>
          <w:p w14:paraId="42055D1A" w14:textId="77777777" w:rsidR="00DD4C3C" w:rsidRPr="00F61FBA" w:rsidRDefault="00DD4C3C" w:rsidP="00DD382B">
            <w:pPr>
              <w:rPr>
                <w:rFonts w:ascii="Arial" w:eastAsia="Calibri" w:hAnsi="Arial" w:cs="Arial"/>
                <w:sz w:val="24"/>
                <w:szCs w:val="24"/>
                <w:lang w:val="mk-MK"/>
              </w:rPr>
            </w:pPr>
          </w:p>
        </w:tc>
        <w:tc>
          <w:tcPr>
            <w:tcW w:w="275" w:type="pct"/>
            <w:gridSpan w:val="2"/>
          </w:tcPr>
          <w:p w14:paraId="62D1733A" w14:textId="77777777" w:rsidR="00DD4C3C" w:rsidRPr="00F61FBA" w:rsidRDefault="00DD4C3C" w:rsidP="00DD382B">
            <w:pPr>
              <w:rPr>
                <w:rFonts w:ascii="Arial" w:eastAsia="Calibri" w:hAnsi="Arial" w:cs="Arial"/>
                <w:sz w:val="24"/>
                <w:szCs w:val="24"/>
                <w:lang w:val="mk-MK"/>
              </w:rPr>
            </w:pPr>
          </w:p>
        </w:tc>
        <w:tc>
          <w:tcPr>
            <w:tcW w:w="275" w:type="pct"/>
            <w:gridSpan w:val="3"/>
          </w:tcPr>
          <w:p w14:paraId="183E6E89" w14:textId="77777777" w:rsidR="00DD4C3C" w:rsidRPr="00F61FBA" w:rsidRDefault="00DD4C3C" w:rsidP="00DD382B">
            <w:pPr>
              <w:rPr>
                <w:rFonts w:ascii="Arial" w:eastAsia="Calibri" w:hAnsi="Arial" w:cs="Arial"/>
                <w:sz w:val="24"/>
                <w:szCs w:val="24"/>
              </w:rPr>
            </w:pPr>
          </w:p>
        </w:tc>
        <w:tc>
          <w:tcPr>
            <w:tcW w:w="275" w:type="pct"/>
            <w:gridSpan w:val="3"/>
          </w:tcPr>
          <w:p w14:paraId="2E2337EA" w14:textId="05FA3513" w:rsidR="00DD4C3C" w:rsidRPr="00F61FBA" w:rsidRDefault="00DD4C3C" w:rsidP="00DD382B">
            <w:pPr>
              <w:rPr>
                <w:rFonts w:ascii="Arial" w:eastAsia="Calibri" w:hAnsi="Arial" w:cs="Arial"/>
                <w:sz w:val="24"/>
                <w:szCs w:val="24"/>
              </w:rPr>
            </w:pPr>
          </w:p>
        </w:tc>
        <w:tc>
          <w:tcPr>
            <w:tcW w:w="275" w:type="pct"/>
            <w:gridSpan w:val="3"/>
          </w:tcPr>
          <w:p w14:paraId="1824E40D" w14:textId="77777777" w:rsidR="00DD4C3C" w:rsidRPr="00F61FBA" w:rsidRDefault="00DD4C3C" w:rsidP="00DD382B">
            <w:pPr>
              <w:rPr>
                <w:rFonts w:ascii="Arial" w:eastAsia="Calibri" w:hAnsi="Arial" w:cs="Arial"/>
                <w:sz w:val="24"/>
                <w:szCs w:val="24"/>
                <w:lang w:val="mk-MK"/>
              </w:rPr>
            </w:pPr>
          </w:p>
        </w:tc>
        <w:tc>
          <w:tcPr>
            <w:tcW w:w="291" w:type="pct"/>
            <w:gridSpan w:val="5"/>
          </w:tcPr>
          <w:p w14:paraId="5A4D8A9B" w14:textId="77777777" w:rsidR="00DD4C3C" w:rsidRPr="00F61FBA" w:rsidRDefault="00DD4C3C" w:rsidP="00DD382B">
            <w:pPr>
              <w:rPr>
                <w:rFonts w:ascii="Arial" w:eastAsia="Calibri" w:hAnsi="Arial" w:cs="Arial"/>
                <w:sz w:val="24"/>
                <w:szCs w:val="24"/>
                <w:lang w:val="mk-MK"/>
              </w:rPr>
            </w:pPr>
          </w:p>
        </w:tc>
        <w:tc>
          <w:tcPr>
            <w:tcW w:w="275" w:type="pct"/>
            <w:gridSpan w:val="3"/>
          </w:tcPr>
          <w:p w14:paraId="6BCB4BE0" w14:textId="77777777" w:rsidR="00DD4C3C" w:rsidRPr="00F61FBA" w:rsidRDefault="00DD4C3C" w:rsidP="00DD382B">
            <w:pPr>
              <w:rPr>
                <w:rFonts w:ascii="Arial" w:eastAsia="Calibri" w:hAnsi="Arial" w:cs="Arial"/>
                <w:sz w:val="24"/>
                <w:szCs w:val="24"/>
                <w:lang w:val="mk-MK"/>
              </w:rPr>
            </w:pPr>
          </w:p>
        </w:tc>
        <w:tc>
          <w:tcPr>
            <w:tcW w:w="407" w:type="pct"/>
            <w:gridSpan w:val="2"/>
          </w:tcPr>
          <w:p w14:paraId="712ABBF8" w14:textId="5DF6E589" w:rsidR="00DD4C3C" w:rsidRPr="00755726" w:rsidRDefault="00DD4C3C" w:rsidP="00526A72">
            <w:pPr>
              <w:rPr>
                <w:rFonts w:ascii="Arial" w:eastAsia="Calibri" w:hAnsi="Arial" w:cs="Arial"/>
                <w:sz w:val="24"/>
                <w:szCs w:val="24"/>
              </w:rPr>
            </w:pPr>
          </w:p>
        </w:tc>
      </w:tr>
      <w:tr w:rsidR="00DD4C3C" w:rsidRPr="00F61FBA" w14:paraId="7652B18A" w14:textId="77777777" w:rsidTr="00BF25D4">
        <w:tc>
          <w:tcPr>
            <w:tcW w:w="1512" w:type="pct"/>
          </w:tcPr>
          <w:p w14:paraId="5937D538" w14:textId="77777777" w:rsidR="00DD4C3C" w:rsidRPr="007541B5" w:rsidRDefault="00DD4C3C" w:rsidP="00DD382B">
            <w:pPr>
              <w:rPr>
                <w:rFonts w:ascii="Arial" w:eastAsia="Calibri" w:hAnsi="Arial" w:cs="Arial"/>
                <w:bCs/>
                <w:sz w:val="24"/>
                <w:szCs w:val="24"/>
                <w:lang w:val="mk-MK"/>
              </w:rPr>
            </w:pPr>
            <w:r w:rsidRPr="007541B5">
              <w:rPr>
                <w:rFonts w:ascii="Arial" w:eastAsia="Calibri" w:hAnsi="Arial" w:cs="Arial"/>
                <w:bCs/>
                <w:sz w:val="24"/>
                <w:szCs w:val="24"/>
                <w:lang w:val="mk-MK"/>
              </w:rPr>
              <w:t>Ликовно образ.</w:t>
            </w:r>
          </w:p>
        </w:tc>
        <w:tc>
          <w:tcPr>
            <w:tcW w:w="305" w:type="pct"/>
          </w:tcPr>
          <w:p w14:paraId="4DFBA69A" w14:textId="77777777" w:rsidR="00DD4C3C" w:rsidRPr="00F61FBA" w:rsidRDefault="00DD4C3C" w:rsidP="00DD382B">
            <w:pPr>
              <w:rPr>
                <w:rFonts w:ascii="Arial" w:eastAsia="Calibri" w:hAnsi="Arial" w:cs="Arial"/>
                <w:sz w:val="24"/>
                <w:szCs w:val="24"/>
              </w:rPr>
            </w:pPr>
          </w:p>
        </w:tc>
        <w:tc>
          <w:tcPr>
            <w:tcW w:w="275" w:type="pct"/>
          </w:tcPr>
          <w:p w14:paraId="4A3332F1" w14:textId="77777777" w:rsidR="00DD4C3C" w:rsidRPr="00F61FBA" w:rsidRDefault="00DD4C3C" w:rsidP="00DD382B">
            <w:pPr>
              <w:rPr>
                <w:rFonts w:ascii="Arial" w:eastAsia="Calibri" w:hAnsi="Arial" w:cs="Arial"/>
                <w:sz w:val="24"/>
                <w:szCs w:val="24"/>
                <w:lang w:val="mk-MK"/>
              </w:rPr>
            </w:pPr>
          </w:p>
        </w:tc>
        <w:tc>
          <w:tcPr>
            <w:tcW w:w="275" w:type="pct"/>
            <w:gridSpan w:val="2"/>
          </w:tcPr>
          <w:p w14:paraId="29362EF4" w14:textId="77777777" w:rsidR="00DD4C3C" w:rsidRPr="00F61FBA" w:rsidRDefault="00DD4C3C" w:rsidP="00DD382B">
            <w:pPr>
              <w:rPr>
                <w:rFonts w:ascii="Arial" w:eastAsia="Calibri" w:hAnsi="Arial" w:cs="Arial"/>
                <w:sz w:val="24"/>
                <w:szCs w:val="24"/>
                <w:lang w:val="mk-MK"/>
              </w:rPr>
            </w:pPr>
          </w:p>
        </w:tc>
        <w:tc>
          <w:tcPr>
            <w:tcW w:w="309" w:type="pct"/>
            <w:gridSpan w:val="3"/>
          </w:tcPr>
          <w:p w14:paraId="1EB41398" w14:textId="77777777" w:rsidR="00DD4C3C" w:rsidRPr="00F61FBA" w:rsidRDefault="00DD4C3C" w:rsidP="00DD382B">
            <w:pPr>
              <w:rPr>
                <w:rFonts w:ascii="Arial" w:eastAsia="Calibri" w:hAnsi="Arial" w:cs="Arial"/>
                <w:sz w:val="24"/>
                <w:szCs w:val="24"/>
                <w:lang w:val="mk-MK"/>
              </w:rPr>
            </w:pPr>
          </w:p>
        </w:tc>
        <w:tc>
          <w:tcPr>
            <w:tcW w:w="249" w:type="pct"/>
          </w:tcPr>
          <w:p w14:paraId="7D607699" w14:textId="77777777" w:rsidR="00DD4C3C" w:rsidRPr="00F61FBA" w:rsidRDefault="00DD4C3C" w:rsidP="00DD382B">
            <w:pPr>
              <w:rPr>
                <w:rFonts w:ascii="Arial" w:eastAsia="Calibri" w:hAnsi="Arial" w:cs="Arial"/>
                <w:sz w:val="24"/>
                <w:szCs w:val="24"/>
                <w:lang w:val="mk-MK"/>
              </w:rPr>
            </w:pPr>
          </w:p>
        </w:tc>
        <w:tc>
          <w:tcPr>
            <w:tcW w:w="275" w:type="pct"/>
            <w:gridSpan w:val="2"/>
          </w:tcPr>
          <w:p w14:paraId="78B2B740" w14:textId="77777777" w:rsidR="00DD4C3C" w:rsidRPr="00F61FBA" w:rsidRDefault="00DD4C3C" w:rsidP="00DD382B">
            <w:pPr>
              <w:rPr>
                <w:rFonts w:ascii="Arial" w:eastAsia="Calibri" w:hAnsi="Arial" w:cs="Arial"/>
                <w:sz w:val="24"/>
                <w:szCs w:val="24"/>
                <w:lang w:val="mk-MK"/>
              </w:rPr>
            </w:pPr>
          </w:p>
        </w:tc>
        <w:tc>
          <w:tcPr>
            <w:tcW w:w="275" w:type="pct"/>
            <w:gridSpan w:val="3"/>
          </w:tcPr>
          <w:p w14:paraId="7B2D1333" w14:textId="77777777" w:rsidR="00DD4C3C" w:rsidRPr="00F61FBA" w:rsidRDefault="00DD4C3C" w:rsidP="00DD382B">
            <w:pPr>
              <w:rPr>
                <w:rFonts w:ascii="Arial" w:eastAsia="Calibri" w:hAnsi="Arial" w:cs="Arial"/>
                <w:sz w:val="24"/>
                <w:szCs w:val="24"/>
              </w:rPr>
            </w:pPr>
          </w:p>
        </w:tc>
        <w:tc>
          <w:tcPr>
            <w:tcW w:w="275" w:type="pct"/>
            <w:gridSpan w:val="3"/>
          </w:tcPr>
          <w:p w14:paraId="0B467C99" w14:textId="77777777" w:rsidR="00DD4C3C" w:rsidRPr="00F61FBA" w:rsidRDefault="00DD4C3C" w:rsidP="00DD382B">
            <w:pPr>
              <w:rPr>
                <w:rFonts w:ascii="Arial" w:eastAsia="Calibri" w:hAnsi="Arial" w:cs="Arial"/>
                <w:sz w:val="24"/>
                <w:szCs w:val="24"/>
                <w:lang w:val="mk-MK"/>
              </w:rPr>
            </w:pPr>
          </w:p>
        </w:tc>
        <w:tc>
          <w:tcPr>
            <w:tcW w:w="275" w:type="pct"/>
            <w:gridSpan w:val="3"/>
          </w:tcPr>
          <w:p w14:paraId="2A26B0CE" w14:textId="77777777" w:rsidR="00DD4C3C" w:rsidRPr="00F61FBA" w:rsidRDefault="00DD4C3C" w:rsidP="00DD382B">
            <w:pPr>
              <w:rPr>
                <w:rFonts w:ascii="Arial" w:eastAsia="Calibri" w:hAnsi="Arial" w:cs="Arial"/>
                <w:sz w:val="24"/>
                <w:szCs w:val="24"/>
                <w:lang w:val="mk-MK"/>
              </w:rPr>
            </w:pPr>
          </w:p>
        </w:tc>
        <w:tc>
          <w:tcPr>
            <w:tcW w:w="291" w:type="pct"/>
            <w:gridSpan w:val="5"/>
          </w:tcPr>
          <w:p w14:paraId="2959A3A8" w14:textId="77777777" w:rsidR="00DD4C3C" w:rsidRPr="00F61FBA" w:rsidRDefault="00DD4C3C" w:rsidP="00DD382B">
            <w:pPr>
              <w:rPr>
                <w:rFonts w:ascii="Arial" w:eastAsia="Calibri" w:hAnsi="Arial" w:cs="Arial"/>
                <w:sz w:val="24"/>
                <w:szCs w:val="24"/>
                <w:lang w:val="mk-MK"/>
              </w:rPr>
            </w:pPr>
          </w:p>
        </w:tc>
        <w:tc>
          <w:tcPr>
            <w:tcW w:w="275" w:type="pct"/>
            <w:gridSpan w:val="3"/>
          </w:tcPr>
          <w:p w14:paraId="6EE82F2F" w14:textId="77777777" w:rsidR="00DD4C3C" w:rsidRPr="00F61FBA" w:rsidRDefault="00DD4C3C" w:rsidP="00DD382B">
            <w:pPr>
              <w:rPr>
                <w:rFonts w:ascii="Arial" w:eastAsia="Calibri" w:hAnsi="Arial" w:cs="Arial"/>
                <w:sz w:val="24"/>
                <w:szCs w:val="24"/>
                <w:lang w:val="mk-MK"/>
              </w:rPr>
            </w:pPr>
          </w:p>
        </w:tc>
        <w:tc>
          <w:tcPr>
            <w:tcW w:w="407" w:type="pct"/>
            <w:gridSpan w:val="2"/>
          </w:tcPr>
          <w:p w14:paraId="5C66FF08" w14:textId="77777777" w:rsidR="00DD4C3C" w:rsidRPr="00F61FBA" w:rsidRDefault="00DD4C3C" w:rsidP="00DD382B">
            <w:pPr>
              <w:rPr>
                <w:rFonts w:ascii="Arial" w:eastAsia="Calibri" w:hAnsi="Arial" w:cs="Arial"/>
                <w:sz w:val="24"/>
                <w:szCs w:val="24"/>
                <w:lang w:val="mk-MK"/>
              </w:rPr>
            </w:pPr>
          </w:p>
        </w:tc>
      </w:tr>
      <w:tr w:rsidR="00DD4C3C" w:rsidRPr="00F61FBA" w14:paraId="092F6A9A" w14:textId="77777777" w:rsidTr="00BF25D4">
        <w:tc>
          <w:tcPr>
            <w:tcW w:w="1512" w:type="pct"/>
          </w:tcPr>
          <w:p w14:paraId="5D7200F4" w14:textId="77777777" w:rsidR="00DD4C3C" w:rsidRPr="007541B5" w:rsidRDefault="00DD4C3C" w:rsidP="00DD382B">
            <w:pPr>
              <w:rPr>
                <w:rFonts w:ascii="Arial" w:eastAsia="Calibri" w:hAnsi="Arial" w:cs="Arial"/>
                <w:bCs/>
                <w:sz w:val="24"/>
                <w:szCs w:val="24"/>
                <w:lang w:val="mk-MK"/>
              </w:rPr>
            </w:pPr>
            <w:r w:rsidRPr="007541B5">
              <w:rPr>
                <w:rFonts w:ascii="Arial" w:eastAsia="Calibri" w:hAnsi="Arial" w:cs="Arial"/>
                <w:bCs/>
                <w:sz w:val="24"/>
                <w:szCs w:val="24"/>
                <w:lang w:val="mk-MK"/>
              </w:rPr>
              <w:lastRenderedPageBreak/>
              <w:t>Музичко образ.</w:t>
            </w:r>
          </w:p>
        </w:tc>
        <w:tc>
          <w:tcPr>
            <w:tcW w:w="305" w:type="pct"/>
          </w:tcPr>
          <w:p w14:paraId="799B7A5C" w14:textId="77777777" w:rsidR="00DD4C3C" w:rsidRPr="00F61FBA" w:rsidRDefault="00DD4C3C" w:rsidP="00DD382B">
            <w:pPr>
              <w:rPr>
                <w:rFonts w:ascii="Arial" w:eastAsia="Calibri" w:hAnsi="Arial" w:cs="Arial"/>
                <w:sz w:val="24"/>
                <w:szCs w:val="24"/>
              </w:rPr>
            </w:pPr>
          </w:p>
        </w:tc>
        <w:tc>
          <w:tcPr>
            <w:tcW w:w="275" w:type="pct"/>
          </w:tcPr>
          <w:p w14:paraId="5CB226F0" w14:textId="77777777" w:rsidR="00DD4C3C" w:rsidRPr="00F61FBA" w:rsidRDefault="00DD4C3C" w:rsidP="00DD382B">
            <w:pPr>
              <w:rPr>
                <w:rFonts w:ascii="Arial" w:eastAsia="Calibri" w:hAnsi="Arial" w:cs="Arial"/>
                <w:sz w:val="24"/>
                <w:szCs w:val="24"/>
                <w:lang w:val="mk-MK"/>
              </w:rPr>
            </w:pPr>
          </w:p>
        </w:tc>
        <w:tc>
          <w:tcPr>
            <w:tcW w:w="275" w:type="pct"/>
            <w:gridSpan w:val="2"/>
          </w:tcPr>
          <w:p w14:paraId="398CA76B" w14:textId="77777777" w:rsidR="00DD4C3C" w:rsidRPr="00F61FBA" w:rsidRDefault="00DD4C3C" w:rsidP="00DD382B">
            <w:pPr>
              <w:rPr>
                <w:rFonts w:ascii="Arial" w:eastAsia="Calibri" w:hAnsi="Arial" w:cs="Arial"/>
                <w:sz w:val="24"/>
                <w:szCs w:val="24"/>
                <w:lang w:val="mk-MK"/>
              </w:rPr>
            </w:pPr>
          </w:p>
        </w:tc>
        <w:tc>
          <w:tcPr>
            <w:tcW w:w="309" w:type="pct"/>
            <w:gridSpan w:val="3"/>
          </w:tcPr>
          <w:p w14:paraId="63FF92BA" w14:textId="77777777" w:rsidR="00DD4C3C" w:rsidRPr="00F61FBA" w:rsidRDefault="00DD4C3C" w:rsidP="00DD382B">
            <w:pPr>
              <w:rPr>
                <w:rFonts w:ascii="Arial" w:eastAsia="Calibri" w:hAnsi="Arial" w:cs="Arial"/>
                <w:sz w:val="24"/>
                <w:szCs w:val="24"/>
                <w:lang w:val="mk-MK"/>
              </w:rPr>
            </w:pPr>
          </w:p>
        </w:tc>
        <w:tc>
          <w:tcPr>
            <w:tcW w:w="249" w:type="pct"/>
          </w:tcPr>
          <w:p w14:paraId="5EACE81F" w14:textId="77777777" w:rsidR="00DD4C3C" w:rsidRPr="00F61FBA" w:rsidRDefault="00DD4C3C" w:rsidP="00DD382B">
            <w:pPr>
              <w:rPr>
                <w:rFonts w:ascii="Arial" w:eastAsia="Calibri" w:hAnsi="Arial" w:cs="Arial"/>
                <w:sz w:val="24"/>
                <w:szCs w:val="24"/>
                <w:lang w:val="mk-MK"/>
              </w:rPr>
            </w:pPr>
          </w:p>
        </w:tc>
        <w:tc>
          <w:tcPr>
            <w:tcW w:w="275" w:type="pct"/>
            <w:gridSpan w:val="2"/>
          </w:tcPr>
          <w:p w14:paraId="2A51E573" w14:textId="77777777" w:rsidR="00DD4C3C" w:rsidRPr="00F61FBA" w:rsidRDefault="00DD4C3C" w:rsidP="00DD382B">
            <w:pPr>
              <w:rPr>
                <w:rFonts w:ascii="Arial" w:eastAsia="Calibri" w:hAnsi="Arial" w:cs="Arial"/>
                <w:sz w:val="24"/>
                <w:szCs w:val="24"/>
                <w:lang w:val="mk-MK"/>
              </w:rPr>
            </w:pPr>
          </w:p>
        </w:tc>
        <w:tc>
          <w:tcPr>
            <w:tcW w:w="275" w:type="pct"/>
            <w:gridSpan w:val="3"/>
          </w:tcPr>
          <w:p w14:paraId="22DC2DBE" w14:textId="77777777" w:rsidR="00DD4C3C" w:rsidRPr="00F61FBA" w:rsidRDefault="00DD4C3C" w:rsidP="00DD382B">
            <w:pPr>
              <w:rPr>
                <w:rFonts w:ascii="Arial" w:eastAsia="Calibri" w:hAnsi="Arial" w:cs="Arial"/>
                <w:sz w:val="24"/>
                <w:szCs w:val="24"/>
              </w:rPr>
            </w:pPr>
          </w:p>
        </w:tc>
        <w:tc>
          <w:tcPr>
            <w:tcW w:w="275" w:type="pct"/>
            <w:gridSpan w:val="3"/>
          </w:tcPr>
          <w:p w14:paraId="73D39801" w14:textId="77777777" w:rsidR="00DD4C3C" w:rsidRPr="00F61FBA" w:rsidRDefault="00DD4C3C" w:rsidP="00DD382B">
            <w:pPr>
              <w:rPr>
                <w:rFonts w:ascii="Arial" w:eastAsia="Calibri" w:hAnsi="Arial" w:cs="Arial"/>
                <w:sz w:val="24"/>
                <w:szCs w:val="24"/>
                <w:lang w:val="mk-MK"/>
              </w:rPr>
            </w:pPr>
          </w:p>
        </w:tc>
        <w:tc>
          <w:tcPr>
            <w:tcW w:w="275" w:type="pct"/>
            <w:gridSpan w:val="3"/>
          </w:tcPr>
          <w:p w14:paraId="177B513B" w14:textId="77777777" w:rsidR="00DD4C3C" w:rsidRPr="00F61FBA" w:rsidRDefault="00DD4C3C" w:rsidP="00DD382B">
            <w:pPr>
              <w:rPr>
                <w:rFonts w:ascii="Arial" w:eastAsia="Calibri" w:hAnsi="Arial" w:cs="Arial"/>
                <w:sz w:val="24"/>
                <w:szCs w:val="24"/>
                <w:lang w:val="mk-MK"/>
              </w:rPr>
            </w:pPr>
          </w:p>
        </w:tc>
        <w:tc>
          <w:tcPr>
            <w:tcW w:w="291" w:type="pct"/>
            <w:gridSpan w:val="5"/>
          </w:tcPr>
          <w:p w14:paraId="70E80971" w14:textId="77777777" w:rsidR="00DD4C3C" w:rsidRPr="00F61FBA" w:rsidRDefault="00DD4C3C" w:rsidP="00DD382B">
            <w:pPr>
              <w:rPr>
                <w:rFonts w:ascii="Arial" w:eastAsia="Calibri" w:hAnsi="Arial" w:cs="Arial"/>
                <w:sz w:val="24"/>
                <w:szCs w:val="24"/>
                <w:lang w:val="mk-MK"/>
              </w:rPr>
            </w:pPr>
          </w:p>
        </w:tc>
        <w:tc>
          <w:tcPr>
            <w:tcW w:w="275" w:type="pct"/>
            <w:gridSpan w:val="3"/>
          </w:tcPr>
          <w:p w14:paraId="10BF190F" w14:textId="77777777" w:rsidR="00DD4C3C" w:rsidRPr="00F61FBA" w:rsidRDefault="00DD4C3C" w:rsidP="00DD382B">
            <w:pPr>
              <w:rPr>
                <w:rFonts w:ascii="Arial" w:eastAsia="Calibri" w:hAnsi="Arial" w:cs="Arial"/>
                <w:sz w:val="24"/>
                <w:szCs w:val="24"/>
                <w:lang w:val="mk-MK"/>
              </w:rPr>
            </w:pPr>
          </w:p>
        </w:tc>
        <w:tc>
          <w:tcPr>
            <w:tcW w:w="407" w:type="pct"/>
            <w:gridSpan w:val="2"/>
          </w:tcPr>
          <w:p w14:paraId="0E31023C" w14:textId="77777777" w:rsidR="00DD4C3C" w:rsidRPr="00F61FBA" w:rsidRDefault="00DD4C3C" w:rsidP="00DD382B">
            <w:pPr>
              <w:rPr>
                <w:rFonts w:ascii="Arial" w:eastAsia="Calibri" w:hAnsi="Arial" w:cs="Arial"/>
                <w:sz w:val="24"/>
                <w:szCs w:val="24"/>
                <w:lang w:val="mk-MK"/>
              </w:rPr>
            </w:pPr>
          </w:p>
        </w:tc>
      </w:tr>
      <w:tr w:rsidR="00DD4C3C" w:rsidRPr="00F61FBA" w14:paraId="7B51E850" w14:textId="77777777" w:rsidTr="00BF25D4">
        <w:tc>
          <w:tcPr>
            <w:tcW w:w="1512" w:type="pct"/>
          </w:tcPr>
          <w:p w14:paraId="7B194F43" w14:textId="77777777" w:rsidR="00DD4C3C" w:rsidRPr="007541B5" w:rsidRDefault="00DD4C3C" w:rsidP="00DD382B">
            <w:pPr>
              <w:rPr>
                <w:rFonts w:ascii="Arial" w:eastAsia="Calibri" w:hAnsi="Arial" w:cs="Arial"/>
                <w:bCs/>
                <w:sz w:val="24"/>
                <w:szCs w:val="24"/>
                <w:lang w:val="mk-MK"/>
              </w:rPr>
            </w:pPr>
            <w:r w:rsidRPr="007541B5">
              <w:rPr>
                <w:rFonts w:ascii="Arial" w:eastAsia="Calibri" w:hAnsi="Arial" w:cs="Arial"/>
                <w:bCs/>
                <w:sz w:val="24"/>
                <w:szCs w:val="24"/>
                <w:lang w:val="mk-MK"/>
              </w:rPr>
              <w:t>Физичко и здрав. образ.</w:t>
            </w:r>
          </w:p>
        </w:tc>
        <w:tc>
          <w:tcPr>
            <w:tcW w:w="305" w:type="pct"/>
          </w:tcPr>
          <w:p w14:paraId="1502BBD2" w14:textId="77777777" w:rsidR="00DD4C3C" w:rsidRPr="00F61FBA" w:rsidRDefault="00DD4C3C" w:rsidP="00DD382B">
            <w:pPr>
              <w:rPr>
                <w:rFonts w:ascii="Arial" w:eastAsia="Calibri" w:hAnsi="Arial" w:cs="Arial"/>
                <w:sz w:val="24"/>
                <w:szCs w:val="24"/>
              </w:rPr>
            </w:pPr>
          </w:p>
        </w:tc>
        <w:tc>
          <w:tcPr>
            <w:tcW w:w="275" w:type="pct"/>
          </w:tcPr>
          <w:p w14:paraId="24EC3225" w14:textId="77777777" w:rsidR="00DD4C3C" w:rsidRPr="00F61FBA" w:rsidRDefault="00DD4C3C" w:rsidP="00DD382B">
            <w:pPr>
              <w:rPr>
                <w:rFonts w:ascii="Arial" w:eastAsia="Calibri" w:hAnsi="Arial" w:cs="Arial"/>
                <w:sz w:val="24"/>
                <w:szCs w:val="24"/>
                <w:lang w:val="mk-MK"/>
              </w:rPr>
            </w:pPr>
          </w:p>
        </w:tc>
        <w:tc>
          <w:tcPr>
            <w:tcW w:w="275" w:type="pct"/>
            <w:gridSpan w:val="2"/>
          </w:tcPr>
          <w:p w14:paraId="144C7A87" w14:textId="77777777" w:rsidR="00DD4C3C" w:rsidRPr="00F61FBA" w:rsidRDefault="00DD4C3C" w:rsidP="00DD382B">
            <w:pPr>
              <w:rPr>
                <w:rFonts w:ascii="Arial" w:eastAsia="Calibri" w:hAnsi="Arial" w:cs="Arial"/>
                <w:sz w:val="24"/>
                <w:szCs w:val="24"/>
                <w:lang w:val="mk-MK"/>
              </w:rPr>
            </w:pPr>
          </w:p>
        </w:tc>
        <w:tc>
          <w:tcPr>
            <w:tcW w:w="309" w:type="pct"/>
            <w:gridSpan w:val="3"/>
          </w:tcPr>
          <w:p w14:paraId="550552A7" w14:textId="77777777" w:rsidR="00DD4C3C" w:rsidRPr="00F61FBA" w:rsidRDefault="00DD4C3C" w:rsidP="00DD382B">
            <w:pPr>
              <w:rPr>
                <w:rFonts w:ascii="Arial" w:eastAsia="Calibri" w:hAnsi="Arial" w:cs="Arial"/>
                <w:sz w:val="24"/>
                <w:szCs w:val="24"/>
                <w:lang w:val="mk-MK"/>
              </w:rPr>
            </w:pPr>
          </w:p>
        </w:tc>
        <w:tc>
          <w:tcPr>
            <w:tcW w:w="249" w:type="pct"/>
          </w:tcPr>
          <w:p w14:paraId="4840A0B1" w14:textId="77777777" w:rsidR="00DD4C3C" w:rsidRPr="00F61FBA" w:rsidRDefault="00DD4C3C" w:rsidP="00DD382B">
            <w:pPr>
              <w:rPr>
                <w:rFonts w:ascii="Arial" w:eastAsia="Calibri" w:hAnsi="Arial" w:cs="Arial"/>
                <w:sz w:val="24"/>
                <w:szCs w:val="24"/>
                <w:lang w:val="mk-MK"/>
              </w:rPr>
            </w:pPr>
          </w:p>
        </w:tc>
        <w:tc>
          <w:tcPr>
            <w:tcW w:w="275" w:type="pct"/>
            <w:gridSpan w:val="2"/>
          </w:tcPr>
          <w:p w14:paraId="72617FD6" w14:textId="77777777" w:rsidR="00DD4C3C" w:rsidRPr="00F61FBA" w:rsidRDefault="00DD4C3C" w:rsidP="00DD382B">
            <w:pPr>
              <w:rPr>
                <w:rFonts w:ascii="Arial" w:eastAsia="Calibri" w:hAnsi="Arial" w:cs="Arial"/>
                <w:sz w:val="24"/>
                <w:szCs w:val="24"/>
                <w:lang w:val="mk-MK"/>
              </w:rPr>
            </w:pPr>
          </w:p>
        </w:tc>
        <w:tc>
          <w:tcPr>
            <w:tcW w:w="275" w:type="pct"/>
            <w:gridSpan w:val="3"/>
          </w:tcPr>
          <w:p w14:paraId="21723745" w14:textId="77777777" w:rsidR="00DD4C3C" w:rsidRPr="00F61FBA" w:rsidRDefault="00DD4C3C" w:rsidP="00DD382B">
            <w:pPr>
              <w:rPr>
                <w:rFonts w:ascii="Arial" w:eastAsia="Calibri" w:hAnsi="Arial" w:cs="Arial"/>
                <w:sz w:val="24"/>
                <w:szCs w:val="24"/>
              </w:rPr>
            </w:pPr>
          </w:p>
        </w:tc>
        <w:tc>
          <w:tcPr>
            <w:tcW w:w="275" w:type="pct"/>
            <w:gridSpan w:val="3"/>
          </w:tcPr>
          <w:p w14:paraId="35BF15BA" w14:textId="77777777" w:rsidR="00DD4C3C" w:rsidRPr="00F61FBA" w:rsidRDefault="00DD4C3C" w:rsidP="00DD382B">
            <w:pPr>
              <w:rPr>
                <w:rFonts w:ascii="Arial" w:eastAsia="Calibri" w:hAnsi="Arial" w:cs="Arial"/>
                <w:sz w:val="24"/>
                <w:szCs w:val="24"/>
                <w:lang w:val="mk-MK"/>
              </w:rPr>
            </w:pPr>
          </w:p>
        </w:tc>
        <w:tc>
          <w:tcPr>
            <w:tcW w:w="275" w:type="pct"/>
            <w:gridSpan w:val="3"/>
          </w:tcPr>
          <w:p w14:paraId="7EB15B3B" w14:textId="77777777" w:rsidR="00DD4C3C" w:rsidRPr="00F61FBA" w:rsidRDefault="00DD4C3C" w:rsidP="00DD382B">
            <w:pPr>
              <w:rPr>
                <w:rFonts w:ascii="Arial" w:eastAsia="Calibri" w:hAnsi="Arial" w:cs="Arial"/>
                <w:sz w:val="24"/>
                <w:szCs w:val="24"/>
                <w:lang w:val="mk-MK"/>
              </w:rPr>
            </w:pPr>
          </w:p>
        </w:tc>
        <w:tc>
          <w:tcPr>
            <w:tcW w:w="291" w:type="pct"/>
            <w:gridSpan w:val="5"/>
          </w:tcPr>
          <w:p w14:paraId="7505DE64" w14:textId="77777777" w:rsidR="00DD4C3C" w:rsidRPr="00F61FBA" w:rsidRDefault="00DD4C3C" w:rsidP="00DD382B">
            <w:pPr>
              <w:rPr>
                <w:rFonts w:ascii="Arial" w:eastAsia="Calibri" w:hAnsi="Arial" w:cs="Arial"/>
                <w:sz w:val="24"/>
                <w:szCs w:val="24"/>
                <w:lang w:val="mk-MK"/>
              </w:rPr>
            </w:pPr>
          </w:p>
        </w:tc>
        <w:tc>
          <w:tcPr>
            <w:tcW w:w="275" w:type="pct"/>
            <w:gridSpan w:val="3"/>
          </w:tcPr>
          <w:p w14:paraId="7D319B2F" w14:textId="77777777" w:rsidR="00DD4C3C" w:rsidRPr="00F61FBA" w:rsidRDefault="00DD4C3C" w:rsidP="00DD382B">
            <w:pPr>
              <w:rPr>
                <w:rFonts w:ascii="Arial" w:eastAsia="Calibri" w:hAnsi="Arial" w:cs="Arial"/>
                <w:sz w:val="24"/>
                <w:szCs w:val="24"/>
                <w:lang w:val="mk-MK"/>
              </w:rPr>
            </w:pPr>
          </w:p>
        </w:tc>
        <w:tc>
          <w:tcPr>
            <w:tcW w:w="407" w:type="pct"/>
            <w:gridSpan w:val="2"/>
          </w:tcPr>
          <w:p w14:paraId="731B59D3" w14:textId="77777777" w:rsidR="00DD4C3C" w:rsidRPr="00F61FBA" w:rsidRDefault="00DD4C3C" w:rsidP="00DD382B">
            <w:pPr>
              <w:rPr>
                <w:rFonts w:ascii="Arial" w:eastAsia="Calibri" w:hAnsi="Arial" w:cs="Arial"/>
                <w:sz w:val="24"/>
                <w:szCs w:val="24"/>
                <w:lang w:val="mk-MK"/>
              </w:rPr>
            </w:pPr>
          </w:p>
        </w:tc>
      </w:tr>
      <w:tr w:rsidR="00DD4C3C" w:rsidRPr="00F61FBA" w14:paraId="1D6C6D9D" w14:textId="77777777" w:rsidTr="00BF25D4">
        <w:tc>
          <w:tcPr>
            <w:tcW w:w="1512" w:type="pct"/>
          </w:tcPr>
          <w:p w14:paraId="104A3E3A" w14:textId="77777777" w:rsidR="00DD4C3C" w:rsidRPr="007541B5" w:rsidRDefault="00DD4C3C" w:rsidP="00DD382B">
            <w:pPr>
              <w:rPr>
                <w:rFonts w:ascii="Arial" w:eastAsia="Calibri" w:hAnsi="Arial" w:cs="Arial"/>
                <w:bCs/>
                <w:sz w:val="24"/>
                <w:szCs w:val="24"/>
                <w:lang w:val="mk-MK"/>
              </w:rPr>
            </w:pPr>
            <w:r w:rsidRPr="007541B5">
              <w:rPr>
                <w:rFonts w:ascii="Arial" w:eastAsia="Calibri" w:hAnsi="Arial" w:cs="Arial"/>
                <w:bCs/>
                <w:sz w:val="24"/>
                <w:szCs w:val="24"/>
                <w:lang w:val="mk-MK"/>
              </w:rPr>
              <w:t>Работа со компјутер</w:t>
            </w:r>
          </w:p>
        </w:tc>
        <w:tc>
          <w:tcPr>
            <w:tcW w:w="305" w:type="pct"/>
          </w:tcPr>
          <w:p w14:paraId="0B41DF9C" w14:textId="77777777" w:rsidR="00DD4C3C" w:rsidRDefault="00DD4C3C" w:rsidP="00DD382B">
            <w:pPr>
              <w:rPr>
                <w:rFonts w:ascii="Arial" w:eastAsia="Calibri" w:hAnsi="Arial" w:cs="Arial"/>
                <w:sz w:val="24"/>
                <w:szCs w:val="24"/>
              </w:rPr>
            </w:pPr>
          </w:p>
        </w:tc>
        <w:tc>
          <w:tcPr>
            <w:tcW w:w="275" w:type="pct"/>
          </w:tcPr>
          <w:p w14:paraId="792C2169" w14:textId="77777777" w:rsidR="00DD4C3C" w:rsidRPr="00F61FBA" w:rsidRDefault="00DD4C3C" w:rsidP="00DD382B">
            <w:pPr>
              <w:rPr>
                <w:rFonts w:ascii="Arial" w:eastAsia="Calibri" w:hAnsi="Arial" w:cs="Arial"/>
                <w:sz w:val="24"/>
                <w:szCs w:val="24"/>
                <w:lang w:val="mk-MK"/>
              </w:rPr>
            </w:pPr>
          </w:p>
        </w:tc>
        <w:tc>
          <w:tcPr>
            <w:tcW w:w="275" w:type="pct"/>
            <w:gridSpan w:val="2"/>
          </w:tcPr>
          <w:p w14:paraId="2D0AACC3" w14:textId="77777777" w:rsidR="00DD4C3C" w:rsidRPr="00F61FBA" w:rsidRDefault="00DD4C3C" w:rsidP="00DD382B">
            <w:pPr>
              <w:rPr>
                <w:rFonts w:ascii="Arial" w:eastAsia="Calibri" w:hAnsi="Arial" w:cs="Arial"/>
                <w:sz w:val="24"/>
                <w:szCs w:val="24"/>
                <w:lang w:val="mk-MK"/>
              </w:rPr>
            </w:pPr>
          </w:p>
        </w:tc>
        <w:tc>
          <w:tcPr>
            <w:tcW w:w="309" w:type="pct"/>
            <w:gridSpan w:val="3"/>
          </w:tcPr>
          <w:p w14:paraId="0D9272CF" w14:textId="77777777" w:rsidR="00DD4C3C" w:rsidRPr="00F61FBA" w:rsidRDefault="00DD4C3C" w:rsidP="00DD382B">
            <w:pPr>
              <w:rPr>
                <w:rFonts w:ascii="Arial" w:eastAsia="Calibri" w:hAnsi="Arial" w:cs="Arial"/>
                <w:sz w:val="24"/>
                <w:szCs w:val="24"/>
                <w:lang w:val="mk-MK"/>
              </w:rPr>
            </w:pPr>
          </w:p>
        </w:tc>
        <w:tc>
          <w:tcPr>
            <w:tcW w:w="249" w:type="pct"/>
          </w:tcPr>
          <w:p w14:paraId="464B2AFE" w14:textId="77777777" w:rsidR="00DD4C3C" w:rsidRPr="00F61FBA" w:rsidRDefault="00DD4C3C" w:rsidP="00DD382B">
            <w:pPr>
              <w:rPr>
                <w:rFonts w:ascii="Arial" w:eastAsia="Calibri" w:hAnsi="Arial" w:cs="Arial"/>
                <w:sz w:val="24"/>
                <w:szCs w:val="24"/>
                <w:lang w:val="mk-MK"/>
              </w:rPr>
            </w:pPr>
          </w:p>
        </w:tc>
        <w:tc>
          <w:tcPr>
            <w:tcW w:w="275" w:type="pct"/>
            <w:gridSpan w:val="2"/>
          </w:tcPr>
          <w:p w14:paraId="4CBD2A2A" w14:textId="77777777" w:rsidR="00DD4C3C" w:rsidRPr="00F61FBA" w:rsidRDefault="00DD4C3C" w:rsidP="00DD382B">
            <w:pPr>
              <w:rPr>
                <w:rFonts w:ascii="Arial" w:eastAsia="Calibri" w:hAnsi="Arial" w:cs="Arial"/>
                <w:sz w:val="24"/>
                <w:szCs w:val="24"/>
                <w:lang w:val="mk-MK"/>
              </w:rPr>
            </w:pPr>
          </w:p>
        </w:tc>
        <w:tc>
          <w:tcPr>
            <w:tcW w:w="275" w:type="pct"/>
            <w:gridSpan w:val="3"/>
          </w:tcPr>
          <w:p w14:paraId="10076993" w14:textId="77777777" w:rsidR="00DD4C3C" w:rsidRPr="00B80E62" w:rsidRDefault="00DD4C3C" w:rsidP="00DD382B">
            <w:pPr>
              <w:rPr>
                <w:rFonts w:ascii="Arial" w:eastAsia="Calibri" w:hAnsi="Arial" w:cs="Arial"/>
                <w:sz w:val="24"/>
                <w:szCs w:val="24"/>
              </w:rPr>
            </w:pPr>
          </w:p>
        </w:tc>
        <w:tc>
          <w:tcPr>
            <w:tcW w:w="275" w:type="pct"/>
            <w:gridSpan w:val="3"/>
          </w:tcPr>
          <w:p w14:paraId="0769D77D" w14:textId="77777777" w:rsidR="00DD4C3C" w:rsidRPr="00F61FBA" w:rsidRDefault="00DD4C3C" w:rsidP="00DD382B">
            <w:pPr>
              <w:rPr>
                <w:rFonts w:ascii="Arial" w:eastAsia="Calibri" w:hAnsi="Arial" w:cs="Arial"/>
                <w:sz w:val="24"/>
                <w:szCs w:val="24"/>
                <w:lang w:val="mk-MK"/>
              </w:rPr>
            </w:pPr>
          </w:p>
        </w:tc>
        <w:tc>
          <w:tcPr>
            <w:tcW w:w="275" w:type="pct"/>
            <w:gridSpan w:val="3"/>
          </w:tcPr>
          <w:p w14:paraId="027C9AE6" w14:textId="77777777" w:rsidR="00DD4C3C" w:rsidRPr="00F61FBA" w:rsidRDefault="00DD4C3C" w:rsidP="00DD382B">
            <w:pPr>
              <w:rPr>
                <w:rFonts w:ascii="Arial" w:eastAsia="Calibri" w:hAnsi="Arial" w:cs="Arial"/>
                <w:sz w:val="24"/>
                <w:szCs w:val="24"/>
                <w:lang w:val="mk-MK"/>
              </w:rPr>
            </w:pPr>
          </w:p>
        </w:tc>
        <w:tc>
          <w:tcPr>
            <w:tcW w:w="291" w:type="pct"/>
            <w:gridSpan w:val="5"/>
          </w:tcPr>
          <w:p w14:paraId="014F1DC9" w14:textId="77777777" w:rsidR="00DD4C3C" w:rsidRPr="00F61FBA" w:rsidRDefault="00DD4C3C" w:rsidP="00DD382B">
            <w:pPr>
              <w:rPr>
                <w:rFonts w:ascii="Arial" w:eastAsia="Calibri" w:hAnsi="Arial" w:cs="Arial"/>
                <w:sz w:val="24"/>
                <w:szCs w:val="24"/>
                <w:lang w:val="mk-MK"/>
              </w:rPr>
            </w:pPr>
          </w:p>
        </w:tc>
        <w:tc>
          <w:tcPr>
            <w:tcW w:w="275" w:type="pct"/>
            <w:gridSpan w:val="3"/>
          </w:tcPr>
          <w:p w14:paraId="53364C49" w14:textId="77777777" w:rsidR="00DD4C3C" w:rsidRPr="00F61FBA" w:rsidRDefault="00DD4C3C" w:rsidP="00DD382B">
            <w:pPr>
              <w:rPr>
                <w:rFonts w:ascii="Arial" w:eastAsia="Calibri" w:hAnsi="Arial" w:cs="Arial"/>
                <w:sz w:val="24"/>
                <w:szCs w:val="24"/>
                <w:lang w:val="mk-MK"/>
              </w:rPr>
            </w:pPr>
          </w:p>
        </w:tc>
        <w:tc>
          <w:tcPr>
            <w:tcW w:w="407" w:type="pct"/>
            <w:gridSpan w:val="2"/>
          </w:tcPr>
          <w:p w14:paraId="65197A0F" w14:textId="77777777" w:rsidR="00DD4C3C" w:rsidRPr="00F61FBA" w:rsidRDefault="00DD4C3C" w:rsidP="00DD382B">
            <w:pPr>
              <w:rPr>
                <w:rFonts w:ascii="Arial" w:eastAsia="Calibri" w:hAnsi="Arial" w:cs="Arial"/>
                <w:sz w:val="24"/>
                <w:szCs w:val="24"/>
                <w:lang w:val="mk-MK"/>
              </w:rPr>
            </w:pPr>
          </w:p>
        </w:tc>
      </w:tr>
      <w:tr w:rsidR="00DD4C3C" w:rsidRPr="00F61FBA" w14:paraId="6958DA54" w14:textId="77777777" w:rsidTr="00BF25D4">
        <w:tc>
          <w:tcPr>
            <w:tcW w:w="1512" w:type="pct"/>
            <w:shd w:val="clear" w:color="auto" w:fill="FFCCFF"/>
          </w:tcPr>
          <w:p w14:paraId="63B5E38B" w14:textId="77777777" w:rsidR="00DD4C3C" w:rsidRPr="008073ED" w:rsidRDefault="00DD4C3C" w:rsidP="00571B4A">
            <w:pPr>
              <w:jc w:val="center"/>
              <w:rPr>
                <w:rFonts w:ascii="Arial" w:eastAsia="Calibri" w:hAnsi="Arial" w:cs="Arial"/>
                <w:b/>
                <w:bCs/>
                <w:color w:val="000000" w:themeColor="text1"/>
                <w:sz w:val="24"/>
                <w:szCs w:val="24"/>
                <w:lang w:val="mk-MK"/>
              </w:rPr>
            </w:pPr>
            <w:r w:rsidRPr="008073ED">
              <w:rPr>
                <w:rFonts w:ascii="Arial" w:eastAsia="Calibri" w:hAnsi="Arial" w:cs="Arial"/>
                <w:b/>
                <w:bCs/>
                <w:color w:val="000000" w:themeColor="text1"/>
                <w:sz w:val="24"/>
                <w:szCs w:val="24"/>
                <w:lang w:val="mk-MK"/>
              </w:rPr>
              <w:t>Предмет</w:t>
            </w:r>
          </w:p>
        </w:tc>
        <w:tc>
          <w:tcPr>
            <w:tcW w:w="3488" w:type="pct"/>
            <w:gridSpan w:val="29"/>
            <w:shd w:val="clear" w:color="auto" w:fill="FFCCFF"/>
          </w:tcPr>
          <w:p w14:paraId="53E73E96" w14:textId="77777777" w:rsidR="00DD4C3C" w:rsidRPr="008073ED" w:rsidRDefault="00DD4C3C" w:rsidP="00571B4A">
            <w:pPr>
              <w:jc w:val="center"/>
              <w:rPr>
                <w:rFonts w:ascii="Arial" w:eastAsia="Calibri" w:hAnsi="Arial" w:cs="Arial"/>
                <w:b/>
                <w:bCs/>
                <w:color w:val="000000" w:themeColor="text1"/>
                <w:sz w:val="24"/>
                <w:szCs w:val="24"/>
                <w:lang w:val="mk-MK"/>
              </w:rPr>
            </w:pPr>
            <w:r w:rsidRPr="008073ED">
              <w:rPr>
                <w:rFonts w:ascii="Arial" w:eastAsia="Calibri" w:hAnsi="Arial" w:cs="Arial"/>
                <w:b/>
                <w:bCs/>
                <w:color w:val="000000" w:themeColor="text1"/>
                <w:sz w:val="24"/>
                <w:szCs w:val="24"/>
                <w:lang w:val="mk-MK"/>
              </w:rPr>
              <w:t>Етничка припадност</w:t>
            </w:r>
          </w:p>
        </w:tc>
      </w:tr>
      <w:tr w:rsidR="00DD4C3C" w:rsidRPr="00F61FBA" w14:paraId="3F8AE743" w14:textId="77777777" w:rsidTr="00BF25D4">
        <w:tc>
          <w:tcPr>
            <w:tcW w:w="1512" w:type="pct"/>
            <w:shd w:val="clear" w:color="auto" w:fill="FFCCFF"/>
          </w:tcPr>
          <w:p w14:paraId="10BCC08E" w14:textId="77777777" w:rsidR="00DD4C3C" w:rsidRPr="008073ED" w:rsidRDefault="00DD4C3C" w:rsidP="00571B4A">
            <w:pPr>
              <w:jc w:val="center"/>
              <w:rPr>
                <w:rFonts w:ascii="Arial" w:eastAsia="Calibri" w:hAnsi="Arial" w:cs="Arial"/>
                <w:b/>
                <w:bCs/>
                <w:color w:val="000000" w:themeColor="text1"/>
                <w:sz w:val="24"/>
                <w:szCs w:val="24"/>
                <w:lang w:val="mk-MK"/>
              </w:rPr>
            </w:pPr>
          </w:p>
        </w:tc>
        <w:tc>
          <w:tcPr>
            <w:tcW w:w="3488" w:type="pct"/>
            <w:gridSpan w:val="29"/>
            <w:shd w:val="clear" w:color="auto" w:fill="FFCCFF"/>
          </w:tcPr>
          <w:p w14:paraId="3433BA9D" w14:textId="77777777" w:rsidR="00DD4C3C" w:rsidRPr="008073ED" w:rsidRDefault="00DD4C3C" w:rsidP="00571B4A">
            <w:pPr>
              <w:jc w:val="center"/>
              <w:rPr>
                <w:rFonts w:ascii="Arial" w:eastAsia="Calibri" w:hAnsi="Arial" w:cs="Arial"/>
                <w:b/>
                <w:color w:val="000000" w:themeColor="text1"/>
                <w:sz w:val="24"/>
                <w:szCs w:val="24"/>
                <w:lang w:val="mk-MK"/>
              </w:rPr>
            </w:pPr>
            <w:r w:rsidRPr="008073ED">
              <w:rPr>
                <w:rFonts w:ascii="Arial" w:eastAsia="Calibri" w:hAnsi="Arial" w:cs="Arial"/>
                <w:b/>
                <w:color w:val="000000" w:themeColor="text1"/>
                <w:sz w:val="24"/>
                <w:szCs w:val="24"/>
                <w:lang w:val="mk-MK"/>
              </w:rPr>
              <w:t>Ниво по ИОП</w:t>
            </w:r>
          </w:p>
        </w:tc>
      </w:tr>
      <w:tr w:rsidR="00DD4C3C" w:rsidRPr="00F61FBA" w14:paraId="70FB60B5" w14:textId="77777777" w:rsidTr="00BF25D4">
        <w:tc>
          <w:tcPr>
            <w:tcW w:w="1512" w:type="pct"/>
          </w:tcPr>
          <w:p w14:paraId="4ED6C117" w14:textId="77777777" w:rsidR="00DD4C3C" w:rsidRPr="00571B4A" w:rsidRDefault="00DD4C3C" w:rsidP="00571B4A">
            <w:pPr>
              <w:jc w:val="center"/>
              <w:rPr>
                <w:rFonts w:ascii="Arial" w:eastAsia="Calibri" w:hAnsi="Arial" w:cs="Arial"/>
                <w:b/>
                <w:bCs/>
                <w:sz w:val="24"/>
                <w:szCs w:val="24"/>
                <w:lang w:val="mk-MK"/>
              </w:rPr>
            </w:pPr>
          </w:p>
        </w:tc>
        <w:tc>
          <w:tcPr>
            <w:tcW w:w="581" w:type="pct"/>
            <w:gridSpan w:val="2"/>
          </w:tcPr>
          <w:p w14:paraId="1FBA81B3" w14:textId="77777777" w:rsidR="00DD4C3C" w:rsidRPr="00571B4A" w:rsidRDefault="00DD4C3C"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584" w:type="pct"/>
            <w:gridSpan w:val="5"/>
          </w:tcPr>
          <w:p w14:paraId="510E6A8C" w14:textId="77777777" w:rsidR="00DD4C3C" w:rsidRPr="00571B4A" w:rsidRDefault="00DD4C3C"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с</w:t>
            </w:r>
          </w:p>
        </w:tc>
        <w:tc>
          <w:tcPr>
            <w:tcW w:w="524" w:type="pct"/>
            <w:gridSpan w:val="3"/>
          </w:tcPr>
          <w:p w14:paraId="311A5161" w14:textId="77777777" w:rsidR="00DD4C3C" w:rsidRPr="00571B4A" w:rsidRDefault="00DD4C3C"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в</w:t>
            </w:r>
          </w:p>
        </w:tc>
        <w:tc>
          <w:tcPr>
            <w:tcW w:w="550" w:type="pct"/>
            <w:gridSpan w:val="6"/>
          </w:tcPr>
          <w:p w14:paraId="59B0CBE1" w14:textId="77777777" w:rsidR="00DD4C3C" w:rsidRPr="00571B4A" w:rsidRDefault="00DD4C3C"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р</w:t>
            </w:r>
          </w:p>
        </w:tc>
        <w:tc>
          <w:tcPr>
            <w:tcW w:w="550" w:type="pct"/>
            <w:gridSpan w:val="7"/>
          </w:tcPr>
          <w:p w14:paraId="6E8A682D" w14:textId="77777777" w:rsidR="00DD4C3C" w:rsidRPr="00571B4A" w:rsidRDefault="00DD4C3C"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х</w:t>
            </w:r>
          </w:p>
        </w:tc>
        <w:tc>
          <w:tcPr>
            <w:tcW w:w="699" w:type="pct"/>
            <w:gridSpan w:val="6"/>
          </w:tcPr>
          <w:p w14:paraId="4ECB86B3" w14:textId="77777777" w:rsidR="00DD4C3C" w:rsidRPr="00571B4A" w:rsidRDefault="00DD4C3C"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д</w:t>
            </w:r>
          </w:p>
        </w:tc>
      </w:tr>
      <w:tr w:rsidR="00DD4C3C" w:rsidRPr="00F61FBA" w14:paraId="20264E93" w14:textId="77777777" w:rsidTr="00BF25D4">
        <w:tc>
          <w:tcPr>
            <w:tcW w:w="1512" w:type="pct"/>
          </w:tcPr>
          <w:p w14:paraId="76B9FE3B" w14:textId="77777777" w:rsidR="00DD4C3C" w:rsidRPr="00571B4A" w:rsidRDefault="00DD4C3C" w:rsidP="00571B4A">
            <w:pPr>
              <w:jc w:val="center"/>
              <w:rPr>
                <w:rFonts w:ascii="Arial" w:eastAsia="Calibri" w:hAnsi="Arial" w:cs="Arial"/>
                <w:b/>
                <w:bCs/>
                <w:sz w:val="24"/>
                <w:szCs w:val="24"/>
                <w:lang w:val="mk-MK"/>
              </w:rPr>
            </w:pPr>
          </w:p>
        </w:tc>
        <w:tc>
          <w:tcPr>
            <w:tcW w:w="305" w:type="pct"/>
          </w:tcPr>
          <w:p w14:paraId="585B0EA6" w14:textId="77777777" w:rsidR="00DD4C3C" w:rsidRPr="00571B4A" w:rsidRDefault="00DD4C3C"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275" w:type="pct"/>
          </w:tcPr>
          <w:p w14:paraId="384DE1D4" w14:textId="77777777" w:rsidR="00DD4C3C" w:rsidRPr="00571B4A" w:rsidRDefault="00DD4C3C"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275" w:type="pct"/>
            <w:gridSpan w:val="2"/>
          </w:tcPr>
          <w:p w14:paraId="1EDD4E98" w14:textId="77777777" w:rsidR="00DD4C3C" w:rsidRPr="00571B4A" w:rsidRDefault="00DD4C3C"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309" w:type="pct"/>
            <w:gridSpan w:val="3"/>
          </w:tcPr>
          <w:p w14:paraId="2B1CE91F" w14:textId="77777777" w:rsidR="00DD4C3C" w:rsidRPr="00571B4A" w:rsidRDefault="00DD4C3C"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249" w:type="pct"/>
          </w:tcPr>
          <w:p w14:paraId="0F28242E" w14:textId="77777777" w:rsidR="00DD4C3C" w:rsidRPr="00571B4A" w:rsidRDefault="00DD4C3C"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275" w:type="pct"/>
            <w:gridSpan w:val="2"/>
          </w:tcPr>
          <w:p w14:paraId="1200AAFE" w14:textId="77777777" w:rsidR="00DD4C3C" w:rsidRPr="00571B4A" w:rsidRDefault="00DD4C3C"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275" w:type="pct"/>
            <w:gridSpan w:val="3"/>
          </w:tcPr>
          <w:p w14:paraId="3EAC812E" w14:textId="77777777" w:rsidR="00DD4C3C" w:rsidRPr="00571B4A" w:rsidRDefault="00DD4C3C"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275" w:type="pct"/>
            <w:gridSpan w:val="3"/>
          </w:tcPr>
          <w:p w14:paraId="7AE4904F" w14:textId="77777777" w:rsidR="00DD4C3C" w:rsidRPr="00571B4A" w:rsidRDefault="00DD4C3C"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275" w:type="pct"/>
            <w:gridSpan w:val="3"/>
          </w:tcPr>
          <w:p w14:paraId="2D81154B" w14:textId="77777777" w:rsidR="00DD4C3C" w:rsidRPr="00571B4A" w:rsidRDefault="00DD4C3C"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275" w:type="pct"/>
            <w:gridSpan w:val="4"/>
          </w:tcPr>
          <w:p w14:paraId="4C1ABBFB" w14:textId="77777777" w:rsidR="00DD4C3C" w:rsidRPr="00571B4A" w:rsidRDefault="00DD4C3C"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c>
          <w:tcPr>
            <w:tcW w:w="275" w:type="pct"/>
            <w:gridSpan w:val="3"/>
          </w:tcPr>
          <w:p w14:paraId="38AA6EF1" w14:textId="77777777" w:rsidR="00DD4C3C" w:rsidRPr="00571B4A" w:rsidRDefault="00DD4C3C"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м</w:t>
            </w:r>
          </w:p>
        </w:tc>
        <w:tc>
          <w:tcPr>
            <w:tcW w:w="423" w:type="pct"/>
            <w:gridSpan w:val="3"/>
          </w:tcPr>
          <w:p w14:paraId="7D6ED675" w14:textId="77777777" w:rsidR="00DD4C3C" w:rsidRPr="00571B4A" w:rsidRDefault="00DD4C3C" w:rsidP="00571B4A">
            <w:pPr>
              <w:jc w:val="center"/>
              <w:rPr>
                <w:rFonts w:ascii="Arial" w:eastAsia="Calibri" w:hAnsi="Arial" w:cs="Arial"/>
                <w:b/>
                <w:sz w:val="24"/>
                <w:szCs w:val="24"/>
                <w:lang w:val="mk-MK"/>
              </w:rPr>
            </w:pPr>
            <w:r w:rsidRPr="00571B4A">
              <w:rPr>
                <w:rFonts w:ascii="Arial" w:eastAsia="Calibri" w:hAnsi="Arial" w:cs="Arial"/>
                <w:b/>
                <w:sz w:val="24"/>
                <w:szCs w:val="24"/>
                <w:lang w:val="mk-MK"/>
              </w:rPr>
              <w:t>ж</w:t>
            </w:r>
          </w:p>
        </w:tc>
      </w:tr>
      <w:tr w:rsidR="00DD4C3C" w:rsidRPr="00F61FBA" w14:paraId="68FAFC3B" w14:textId="77777777" w:rsidTr="00BF25D4">
        <w:tc>
          <w:tcPr>
            <w:tcW w:w="1512" w:type="pct"/>
          </w:tcPr>
          <w:p w14:paraId="78A131D8" w14:textId="77777777" w:rsidR="00DD4C3C" w:rsidRPr="007541B5" w:rsidRDefault="00DD4C3C" w:rsidP="001431AB">
            <w:pPr>
              <w:rPr>
                <w:rFonts w:ascii="Arial" w:eastAsia="Calibri" w:hAnsi="Arial" w:cs="Arial"/>
                <w:bCs/>
                <w:sz w:val="24"/>
                <w:szCs w:val="24"/>
                <w:lang w:val="mk-MK"/>
              </w:rPr>
            </w:pPr>
            <w:r w:rsidRPr="007541B5">
              <w:rPr>
                <w:rFonts w:ascii="Arial" w:eastAsia="Calibri" w:hAnsi="Arial" w:cs="Arial"/>
                <w:bCs/>
                <w:sz w:val="24"/>
                <w:szCs w:val="24"/>
                <w:lang w:val="mk-MK"/>
              </w:rPr>
              <w:t>Македонски јаз.</w:t>
            </w:r>
          </w:p>
        </w:tc>
        <w:tc>
          <w:tcPr>
            <w:tcW w:w="305" w:type="pct"/>
          </w:tcPr>
          <w:p w14:paraId="5B022081" w14:textId="77777777" w:rsidR="00DD4C3C" w:rsidRPr="00E25569" w:rsidRDefault="00DD4C3C" w:rsidP="001431AB">
            <w:pPr>
              <w:rPr>
                <w:rFonts w:ascii="Arial" w:eastAsia="Calibri" w:hAnsi="Arial" w:cs="Arial"/>
                <w:sz w:val="24"/>
                <w:szCs w:val="24"/>
              </w:rPr>
            </w:pPr>
            <w:r>
              <w:rPr>
                <w:rFonts w:ascii="Arial" w:eastAsia="Calibri" w:hAnsi="Arial" w:cs="Arial"/>
                <w:sz w:val="24"/>
                <w:szCs w:val="24"/>
              </w:rPr>
              <w:t>1</w:t>
            </w:r>
          </w:p>
        </w:tc>
        <w:tc>
          <w:tcPr>
            <w:tcW w:w="275" w:type="pct"/>
          </w:tcPr>
          <w:p w14:paraId="7BA5EA93" w14:textId="77777777" w:rsidR="00DD4C3C" w:rsidRPr="00006DB6" w:rsidRDefault="00DD4C3C" w:rsidP="001431AB">
            <w:pPr>
              <w:rPr>
                <w:rFonts w:ascii="Arial" w:eastAsia="Calibri" w:hAnsi="Arial" w:cs="Arial"/>
                <w:sz w:val="24"/>
                <w:szCs w:val="24"/>
                <w:lang w:val="mk-MK"/>
              </w:rPr>
            </w:pPr>
          </w:p>
        </w:tc>
        <w:tc>
          <w:tcPr>
            <w:tcW w:w="275" w:type="pct"/>
            <w:gridSpan w:val="2"/>
          </w:tcPr>
          <w:p w14:paraId="2724F0F5" w14:textId="77777777" w:rsidR="00DD4C3C" w:rsidRPr="00F61FBA" w:rsidRDefault="00DD4C3C" w:rsidP="001431AB">
            <w:pPr>
              <w:rPr>
                <w:rFonts w:ascii="Arial" w:eastAsia="Calibri" w:hAnsi="Arial" w:cs="Arial"/>
                <w:sz w:val="24"/>
                <w:szCs w:val="24"/>
                <w:lang w:val="mk-MK"/>
              </w:rPr>
            </w:pPr>
          </w:p>
        </w:tc>
        <w:tc>
          <w:tcPr>
            <w:tcW w:w="309" w:type="pct"/>
            <w:gridSpan w:val="3"/>
          </w:tcPr>
          <w:p w14:paraId="4F3C9BAE" w14:textId="77777777" w:rsidR="00DD4C3C" w:rsidRPr="00F61FBA" w:rsidRDefault="00DD4C3C" w:rsidP="001431AB">
            <w:pPr>
              <w:rPr>
                <w:rFonts w:ascii="Arial" w:eastAsia="Calibri" w:hAnsi="Arial" w:cs="Arial"/>
                <w:sz w:val="24"/>
                <w:szCs w:val="24"/>
                <w:lang w:val="mk-MK"/>
              </w:rPr>
            </w:pPr>
          </w:p>
        </w:tc>
        <w:tc>
          <w:tcPr>
            <w:tcW w:w="249" w:type="pct"/>
          </w:tcPr>
          <w:p w14:paraId="632D3049" w14:textId="77777777" w:rsidR="00DD4C3C" w:rsidRPr="00F61FBA" w:rsidRDefault="00DD4C3C" w:rsidP="001431AB">
            <w:pPr>
              <w:rPr>
                <w:rFonts w:ascii="Arial" w:eastAsia="Calibri" w:hAnsi="Arial" w:cs="Arial"/>
                <w:sz w:val="24"/>
                <w:szCs w:val="24"/>
                <w:lang w:val="mk-MK"/>
              </w:rPr>
            </w:pPr>
          </w:p>
        </w:tc>
        <w:tc>
          <w:tcPr>
            <w:tcW w:w="275" w:type="pct"/>
            <w:gridSpan w:val="2"/>
          </w:tcPr>
          <w:p w14:paraId="57A244B3" w14:textId="77777777" w:rsidR="00DD4C3C" w:rsidRPr="00F61FBA" w:rsidRDefault="00DD4C3C" w:rsidP="001431AB">
            <w:pPr>
              <w:rPr>
                <w:rFonts w:ascii="Arial" w:eastAsia="Calibri" w:hAnsi="Arial" w:cs="Arial"/>
                <w:sz w:val="24"/>
                <w:szCs w:val="24"/>
                <w:lang w:val="mk-MK"/>
              </w:rPr>
            </w:pPr>
          </w:p>
        </w:tc>
        <w:tc>
          <w:tcPr>
            <w:tcW w:w="275" w:type="pct"/>
            <w:gridSpan w:val="3"/>
          </w:tcPr>
          <w:p w14:paraId="07325B40" w14:textId="77777777" w:rsidR="00DD4C3C" w:rsidRPr="00F61FBA" w:rsidRDefault="00DD4C3C" w:rsidP="001431AB">
            <w:pPr>
              <w:rPr>
                <w:rFonts w:ascii="Arial" w:eastAsia="Calibri" w:hAnsi="Arial" w:cs="Arial"/>
                <w:sz w:val="24"/>
                <w:szCs w:val="24"/>
                <w:lang w:val="mk-MK"/>
              </w:rPr>
            </w:pPr>
          </w:p>
        </w:tc>
        <w:tc>
          <w:tcPr>
            <w:tcW w:w="275" w:type="pct"/>
            <w:gridSpan w:val="3"/>
          </w:tcPr>
          <w:p w14:paraId="31E36005" w14:textId="77777777" w:rsidR="00DD4C3C" w:rsidRPr="00F61FBA" w:rsidRDefault="00DD4C3C" w:rsidP="001431AB">
            <w:pPr>
              <w:rPr>
                <w:rFonts w:ascii="Arial" w:eastAsia="Calibri" w:hAnsi="Arial" w:cs="Arial"/>
                <w:sz w:val="24"/>
                <w:szCs w:val="24"/>
              </w:rPr>
            </w:pPr>
          </w:p>
        </w:tc>
        <w:tc>
          <w:tcPr>
            <w:tcW w:w="275" w:type="pct"/>
            <w:gridSpan w:val="3"/>
          </w:tcPr>
          <w:p w14:paraId="7AE77B60" w14:textId="77777777" w:rsidR="00DD4C3C" w:rsidRPr="00F61FBA" w:rsidRDefault="00DD4C3C" w:rsidP="001431AB">
            <w:pPr>
              <w:rPr>
                <w:rFonts w:ascii="Arial" w:eastAsia="Calibri" w:hAnsi="Arial" w:cs="Arial"/>
                <w:sz w:val="24"/>
                <w:szCs w:val="24"/>
                <w:lang w:val="mk-MK"/>
              </w:rPr>
            </w:pPr>
          </w:p>
        </w:tc>
        <w:tc>
          <w:tcPr>
            <w:tcW w:w="275" w:type="pct"/>
            <w:gridSpan w:val="4"/>
          </w:tcPr>
          <w:p w14:paraId="1D7510BB" w14:textId="77777777" w:rsidR="00DD4C3C" w:rsidRPr="00F61FBA" w:rsidRDefault="00DD4C3C" w:rsidP="001431AB">
            <w:pPr>
              <w:rPr>
                <w:rFonts w:ascii="Arial" w:eastAsia="Calibri" w:hAnsi="Arial" w:cs="Arial"/>
                <w:sz w:val="24"/>
                <w:szCs w:val="24"/>
                <w:lang w:val="mk-MK"/>
              </w:rPr>
            </w:pPr>
          </w:p>
        </w:tc>
        <w:tc>
          <w:tcPr>
            <w:tcW w:w="275" w:type="pct"/>
            <w:gridSpan w:val="3"/>
          </w:tcPr>
          <w:p w14:paraId="2F0F9D57" w14:textId="77777777" w:rsidR="00DD4C3C" w:rsidRPr="00F61FBA" w:rsidRDefault="00DD4C3C" w:rsidP="001431AB">
            <w:pPr>
              <w:rPr>
                <w:rFonts w:ascii="Arial" w:eastAsia="Calibri" w:hAnsi="Arial" w:cs="Arial"/>
                <w:sz w:val="24"/>
                <w:szCs w:val="24"/>
                <w:lang w:val="mk-MK"/>
              </w:rPr>
            </w:pPr>
          </w:p>
        </w:tc>
        <w:tc>
          <w:tcPr>
            <w:tcW w:w="423" w:type="pct"/>
            <w:gridSpan w:val="3"/>
          </w:tcPr>
          <w:p w14:paraId="0513F06B" w14:textId="77777777" w:rsidR="00DD4C3C" w:rsidRPr="00F61FBA" w:rsidRDefault="00DD4C3C" w:rsidP="001431AB">
            <w:pPr>
              <w:rPr>
                <w:rFonts w:ascii="Arial" w:eastAsia="Calibri" w:hAnsi="Arial" w:cs="Arial"/>
                <w:sz w:val="24"/>
                <w:szCs w:val="24"/>
                <w:lang w:val="mk-MK"/>
              </w:rPr>
            </w:pPr>
          </w:p>
        </w:tc>
      </w:tr>
      <w:tr w:rsidR="00DD4C3C" w:rsidRPr="00F61FBA" w14:paraId="2D4E83E6" w14:textId="77777777" w:rsidTr="00BF25D4">
        <w:tc>
          <w:tcPr>
            <w:tcW w:w="1512" w:type="pct"/>
          </w:tcPr>
          <w:p w14:paraId="7FAB4895" w14:textId="77777777" w:rsidR="00DD4C3C" w:rsidRPr="007541B5" w:rsidRDefault="00DD4C3C" w:rsidP="001431AB">
            <w:pPr>
              <w:rPr>
                <w:rFonts w:ascii="Arial" w:eastAsia="Calibri" w:hAnsi="Arial" w:cs="Arial"/>
                <w:bCs/>
                <w:sz w:val="24"/>
                <w:szCs w:val="24"/>
                <w:lang w:val="mk-MK"/>
              </w:rPr>
            </w:pPr>
            <w:r w:rsidRPr="007541B5">
              <w:rPr>
                <w:rFonts w:ascii="Arial" w:eastAsia="Calibri" w:hAnsi="Arial" w:cs="Arial"/>
                <w:bCs/>
                <w:sz w:val="24"/>
                <w:szCs w:val="24"/>
                <w:lang w:val="mk-MK"/>
              </w:rPr>
              <w:t>Англиски јаз.</w:t>
            </w:r>
          </w:p>
        </w:tc>
        <w:tc>
          <w:tcPr>
            <w:tcW w:w="305" w:type="pct"/>
          </w:tcPr>
          <w:p w14:paraId="690C8492" w14:textId="77777777" w:rsidR="00DD4C3C" w:rsidRPr="00755726" w:rsidRDefault="00DD4C3C" w:rsidP="001431AB">
            <w:pPr>
              <w:rPr>
                <w:rFonts w:ascii="Arial" w:eastAsia="Calibri" w:hAnsi="Arial" w:cs="Arial"/>
                <w:sz w:val="24"/>
                <w:szCs w:val="24"/>
              </w:rPr>
            </w:pPr>
            <w:r>
              <w:rPr>
                <w:rFonts w:ascii="Arial" w:eastAsia="Calibri" w:hAnsi="Arial" w:cs="Arial"/>
                <w:sz w:val="24"/>
                <w:szCs w:val="24"/>
              </w:rPr>
              <w:t>1</w:t>
            </w:r>
          </w:p>
        </w:tc>
        <w:tc>
          <w:tcPr>
            <w:tcW w:w="275" w:type="pct"/>
          </w:tcPr>
          <w:p w14:paraId="2046CC67" w14:textId="77777777" w:rsidR="00DD4C3C" w:rsidRPr="00006DB6" w:rsidRDefault="00DD4C3C" w:rsidP="001431AB">
            <w:pPr>
              <w:rPr>
                <w:rFonts w:ascii="Arial" w:eastAsia="Calibri" w:hAnsi="Arial" w:cs="Arial"/>
                <w:sz w:val="24"/>
                <w:szCs w:val="24"/>
                <w:lang w:val="mk-MK"/>
              </w:rPr>
            </w:pPr>
          </w:p>
        </w:tc>
        <w:tc>
          <w:tcPr>
            <w:tcW w:w="275" w:type="pct"/>
            <w:gridSpan w:val="2"/>
          </w:tcPr>
          <w:p w14:paraId="571C4C74" w14:textId="77777777" w:rsidR="00DD4C3C" w:rsidRPr="00F61FBA" w:rsidRDefault="00DD4C3C" w:rsidP="001431AB">
            <w:pPr>
              <w:rPr>
                <w:rFonts w:ascii="Arial" w:eastAsia="Calibri" w:hAnsi="Arial" w:cs="Arial"/>
                <w:sz w:val="24"/>
                <w:szCs w:val="24"/>
                <w:lang w:val="mk-MK"/>
              </w:rPr>
            </w:pPr>
          </w:p>
        </w:tc>
        <w:tc>
          <w:tcPr>
            <w:tcW w:w="309" w:type="pct"/>
            <w:gridSpan w:val="3"/>
          </w:tcPr>
          <w:p w14:paraId="73ADF174" w14:textId="77777777" w:rsidR="00DD4C3C" w:rsidRPr="00F61FBA" w:rsidRDefault="00DD4C3C" w:rsidP="001431AB">
            <w:pPr>
              <w:rPr>
                <w:rFonts w:ascii="Arial" w:eastAsia="Calibri" w:hAnsi="Arial" w:cs="Arial"/>
                <w:sz w:val="24"/>
                <w:szCs w:val="24"/>
                <w:lang w:val="mk-MK"/>
              </w:rPr>
            </w:pPr>
          </w:p>
        </w:tc>
        <w:tc>
          <w:tcPr>
            <w:tcW w:w="249" w:type="pct"/>
          </w:tcPr>
          <w:p w14:paraId="7314DDE2" w14:textId="77777777" w:rsidR="00DD4C3C" w:rsidRPr="00F61FBA" w:rsidRDefault="00DD4C3C" w:rsidP="001431AB">
            <w:pPr>
              <w:rPr>
                <w:rFonts w:ascii="Arial" w:eastAsia="Calibri" w:hAnsi="Arial" w:cs="Arial"/>
                <w:sz w:val="24"/>
                <w:szCs w:val="24"/>
                <w:lang w:val="mk-MK"/>
              </w:rPr>
            </w:pPr>
          </w:p>
        </w:tc>
        <w:tc>
          <w:tcPr>
            <w:tcW w:w="275" w:type="pct"/>
            <w:gridSpan w:val="2"/>
          </w:tcPr>
          <w:p w14:paraId="029112ED" w14:textId="77777777" w:rsidR="00DD4C3C" w:rsidRPr="00F61FBA" w:rsidRDefault="00DD4C3C" w:rsidP="001431AB">
            <w:pPr>
              <w:rPr>
                <w:rFonts w:ascii="Arial" w:eastAsia="Calibri" w:hAnsi="Arial" w:cs="Arial"/>
                <w:sz w:val="24"/>
                <w:szCs w:val="24"/>
                <w:lang w:val="mk-MK"/>
              </w:rPr>
            </w:pPr>
          </w:p>
        </w:tc>
        <w:tc>
          <w:tcPr>
            <w:tcW w:w="275" w:type="pct"/>
            <w:gridSpan w:val="3"/>
          </w:tcPr>
          <w:p w14:paraId="128FD043" w14:textId="77777777" w:rsidR="00DD4C3C" w:rsidRPr="00F61FBA" w:rsidRDefault="00DD4C3C" w:rsidP="001431AB">
            <w:pPr>
              <w:rPr>
                <w:rFonts w:ascii="Arial" w:eastAsia="Calibri" w:hAnsi="Arial" w:cs="Arial"/>
                <w:sz w:val="24"/>
                <w:szCs w:val="24"/>
                <w:lang w:val="mk-MK"/>
              </w:rPr>
            </w:pPr>
          </w:p>
        </w:tc>
        <w:tc>
          <w:tcPr>
            <w:tcW w:w="275" w:type="pct"/>
            <w:gridSpan w:val="3"/>
          </w:tcPr>
          <w:p w14:paraId="32355CBB" w14:textId="77777777" w:rsidR="00DD4C3C" w:rsidRPr="00F61FBA" w:rsidRDefault="00DD4C3C" w:rsidP="001431AB">
            <w:pPr>
              <w:rPr>
                <w:rFonts w:ascii="Arial" w:eastAsia="Calibri" w:hAnsi="Arial" w:cs="Arial"/>
                <w:sz w:val="24"/>
                <w:szCs w:val="24"/>
              </w:rPr>
            </w:pPr>
          </w:p>
        </w:tc>
        <w:tc>
          <w:tcPr>
            <w:tcW w:w="275" w:type="pct"/>
            <w:gridSpan w:val="3"/>
          </w:tcPr>
          <w:p w14:paraId="443339DD" w14:textId="77777777" w:rsidR="00DD4C3C" w:rsidRPr="00F61FBA" w:rsidRDefault="00DD4C3C" w:rsidP="001431AB">
            <w:pPr>
              <w:rPr>
                <w:rFonts w:ascii="Arial" w:eastAsia="Calibri" w:hAnsi="Arial" w:cs="Arial"/>
                <w:sz w:val="24"/>
                <w:szCs w:val="24"/>
                <w:lang w:val="mk-MK"/>
              </w:rPr>
            </w:pPr>
          </w:p>
        </w:tc>
        <w:tc>
          <w:tcPr>
            <w:tcW w:w="275" w:type="pct"/>
            <w:gridSpan w:val="4"/>
          </w:tcPr>
          <w:p w14:paraId="7C3FBB82" w14:textId="77777777" w:rsidR="00DD4C3C" w:rsidRPr="00F61FBA" w:rsidRDefault="00DD4C3C" w:rsidP="001431AB">
            <w:pPr>
              <w:rPr>
                <w:rFonts w:ascii="Arial" w:eastAsia="Calibri" w:hAnsi="Arial" w:cs="Arial"/>
                <w:sz w:val="24"/>
                <w:szCs w:val="24"/>
                <w:lang w:val="mk-MK"/>
              </w:rPr>
            </w:pPr>
          </w:p>
        </w:tc>
        <w:tc>
          <w:tcPr>
            <w:tcW w:w="275" w:type="pct"/>
            <w:gridSpan w:val="3"/>
          </w:tcPr>
          <w:p w14:paraId="34095D78" w14:textId="77777777" w:rsidR="00DD4C3C" w:rsidRPr="00F61FBA" w:rsidRDefault="00DD4C3C" w:rsidP="001431AB">
            <w:pPr>
              <w:rPr>
                <w:rFonts w:ascii="Arial" w:eastAsia="Calibri" w:hAnsi="Arial" w:cs="Arial"/>
                <w:sz w:val="24"/>
                <w:szCs w:val="24"/>
                <w:lang w:val="mk-MK"/>
              </w:rPr>
            </w:pPr>
          </w:p>
        </w:tc>
        <w:tc>
          <w:tcPr>
            <w:tcW w:w="423" w:type="pct"/>
            <w:gridSpan w:val="3"/>
          </w:tcPr>
          <w:p w14:paraId="66538627" w14:textId="77777777" w:rsidR="00DD4C3C" w:rsidRPr="00F61FBA" w:rsidRDefault="00DD4C3C" w:rsidP="001431AB">
            <w:pPr>
              <w:rPr>
                <w:rFonts w:ascii="Arial" w:eastAsia="Calibri" w:hAnsi="Arial" w:cs="Arial"/>
                <w:sz w:val="24"/>
                <w:szCs w:val="24"/>
                <w:lang w:val="mk-MK"/>
              </w:rPr>
            </w:pPr>
          </w:p>
        </w:tc>
      </w:tr>
      <w:tr w:rsidR="00DD4C3C" w:rsidRPr="00F61FBA" w14:paraId="202D23B9" w14:textId="77777777" w:rsidTr="00BF25D4">
        <w:tc>
          <w:tcPr>
            <w:tcW w:w="1512" w:type="pct"/>
          </w:tcPr>
          <w:p w14:paraId="3826E074" w14:textId="77777777" w:rsidR="00DD4C3C" w:rsidRPr="007541B5" w:rsidRDefault="00DD4C3C" w:rsidP="001431AB">
            <w:pPr>
              <w:rPr>
                <w:rFonts w:ascii="Arial" w:eastAsia="Calibri" w:hAnsi="Arial" w:cs="Arial"/>
                <w:bCs/>
                <w:sz w:val="24"/>
                <w:szCs w:val="24"/>
                <w:lang w:val="mk-MK"/>
              </w:rPr>
            </w:pPr>
            <w:r w:rsidRPr="007541B5">
              <w:rPr>
                <w:rFonts w:ascii="Arial" w:eastAsia="Calibri" w:hAnsi="Arial" w:cs="Arial"/>
                <w:bCs/>
                <w:sz w:val="24"/>
                <w:szCs w:val="24"/>
                <w:lang w:val="mk-MK"/>
              </w:rPr>
              <w:t>Математика</w:t>
            </w:r>
          </w:p>
        </w:tc>
        <w:tc>
          <w:tcPr>
            <w:tcW w:w="305" w:type="pct"/>
          </w:tcPr>
          <w:p w14:paraId="467D8A12" w14:textId="77777777" w:rsidR="00DD4C3C" w:rsidRPr="00755726" w:rsidRDefault="00DD4C3C" w:rsidP="001431AB">
            <w:pPr>
              <w:rPr>
                <w:rFonts w:ascii="Arial" w:eastAsia="Calibri" w:hAnsi="Arial" w:cs="Arial"/>
                <w:sz w:val="24"/>
                <w:szCs w:val="24"/>
              </w:rPr>
            </w:pPr>
            <w:r>
              <w:rPr>
                <w:rFonts w:ascii="Arial" w:eastAsia="Calibri" w:hAnsi="Arial" w:cs="Arial"/>
                <w:sz w:val="24"/>
                <w:szCs w:val="24"/>
              </w:rPr>
              <w:t>1</w:t>
            </w:r>
          </w:p>
        </w:tc>
        <w:tc>
          <w:tcPr>
            <w:tcW w:w="275" w:type="pct"/>
          </w:tcPr>
          <w:p w14:paraId="5926BCC3" w14:textId="77777777" w:rsidR="00DD4C3C" w:rsidRPr="00006DB6" w:rsidRDefault="00DD4C3C" w:rsidP="001431AB">
            <w:pPr>
              <w:rPr>
                <w:rFonts w:ascii="Arial" w:eastAsia="Calibri" w:hAnsi="Arial" w:cs="Arial"/>
                <w:sz w:val="24"/>
                <w:szCs w:val="24"/>
                <w:lang w:val="mk-MK"/>
              </w:rPr>
            </w:pPr>
          </w:p>
        </w:tc>
        <w:tc>
          <w:tcPr>
            <w:tcW w:w="275" w:type="pct"/>
            <w:gridSpan w:val="2"/>
          </w:tcPr>
          <w:p w14:paraId="3E247814" w14:textId="77777777" w:rsidR="00DD4C3C" w:rsidRPr="00F61FBA" w:rsidRDefault="00DD4C3C" w:rsidP="001431AB">
            <w:pPr>
              <w:rPr>
                <w:rFonts w:ascii="Arial" w:eastAsia="Calibri" w:hAnsi="Arial" w:cs="Arial"/>
                <w:sz w:val="24"/>
                <w:szCs w:val="24"/>
                <w:lang w:val="mk-MK"/>
              </w:rPr>
            </w:pPr>
          </w:p>
        </w:tc>
        <w:tc>
          <w:tcPr>
            <w:tcW w:w="309" w:type="pct"/>
            <w:gridSpan w:val="3"/>
          </w:tcPr>
          <w:p w14:paraId="181F7F0B" w14:textId="77777777" w:rsidR="00DD4C3C" w:rsidRPr="00F61FBA" w:rsidRDefault="00DD4C3C" w:rsidP="001431AB">
            <w:pPr>
              <w:rPr>
                <w:rFonts w:ascii="Arial" w:eastAsia="Calibri" w:hAnsi="Arial" w:cs="Arial"/>
                <w:sz w:val="24"/>
                <w:szCs w:val="24"/>
                <w:lang w:val="mk-MK"/>
              </w:rPr>
            </w:pPr>
          </w:p>
        </w:tc>
        <w:tc>
          <w:tcPr>
            <w:tcW w:w="249" w:type="pct"/>
          </w:tcPr>
          <w:p w14:paraId="0B59926E" w14:textId="77777777" w:rsidR="00DD4C3C" w:rsidRPr="00F61FBA" w:rsidRDefault="00DD4C3C" w:rsidP="001431AB">
            <w:pPr>
              <w:rPr>
                <w:rFonts w:ascii="Arial" w:eastAsia="Calibri" w:hAnsi="Arial" w:cs="Arial"/>
                <w:sz w:val="24"/>
                <w:szCs w:val="24"/>
                <w:lang w:val="mk-MK"/>
              </w:rPr>
            </w:pPr>
          </w:p>
        </w:tc>
        <w:tc>
          <w:tcPr>
            <w:tcW w:w="275" w:type="pct"/>
            <w:gridSpan w:val="2"/>
          </w:tcPr>
          <w:p w14:paraId="065339BE" w14:textId="77777777" w:rsidR="00DD4C3C" w:rsidRPr="00F61FBA" w:rsidRDefault="00DD4C3C" w:rsidP="001431AB">
            <w:pPr>
              <w:rPr>
                <w:rFonts w:ascii="Arial" w:eastAsia="Calibri" w:hAnsi="Arial" w:cs="Arial"/>
                <w:sz w:val="24"/>
                <w:szCs w:val="24"/>
                <w:lang w:val="mk-MK"/>
              </w:rPr>
            </w:pPr>
          </w:p>
        </w:tc>
        <w:tc>
          <w:tcPr>
            <w:tcW w:w="275" w:type="pct"/>
            <w:gridSpan w:val="3"/>
          </w:tcPr>
          <w:p w14:paraId="41DACED8" w14:textId="77777777" w:rsidR="00DD4C3C" w:rsidRPr="00F61FBA" w:rsidRDefault="00DD4C3C" w:rsidP="001431AB">
            <w:pPr>
              <w:rPr>
                <w:rFonts w:ascii="Arial" w:eastAsia="Calibri" w:hAnsi="Arial" w:cs="Arial"/>
                <w:sz w:val="24"/>
                <w:szCs w:val="24"/>
                <w:lang w:val="mk-MK"/>
              </w:rPr>
            </w:pPr>
          </w:p>
        </w:tc>
        <w:tc>
          <w:tcPr>
            <w:tcW w:w="275" w:type="pct"/>
            <w:gridSpan w:val="3"/>
          </w:tcPr>
          <w:p w14:paraId="023DFD61" w14:textId="77777777" w:rsidR="00DD4C3C" w:rsidRPr="00F61FBA" w:rsidRDefault="00DD4C3C" w:rsidP="001431AB">
            <w:pPr>
              <w:rPr>
                <w:rFonts w:ascii="Arial" w:eastAsia="Calibri" w:hAnsi="Arial" w:cs="Arial"/>
                <w:sz w:val="24"/>
                <w:szCs w:val="24"/>
              </w:rPr>
            </w:pPr>
          </w:p>
        </w:tc>
        <w:tc>
          <w:tcPr>
            <w:tcW w:w="275" w:type="pct"/>
            <w:gridSpan w:val="3"/>
          </w:tcPr>
          <w:p w14:paraId="1F2E1B9A" w14:textId="77777777" w:rsidR="00DD4C3C" w:rsidRPr="00F61FBA" w:rsidRDefault="00DD4C3C" w:rsidP="001431AB">
            <w:pPr>
              <w:rPr>
                <w:rFonts w:ascii="Arial" w:eastAsia="Calibri" w:hAnsi="Arial" w:cs="Arial"/>
                <w:sz w:val="24"/>
                <w:szCs w:val="24"/>
                <w:lang w:val="mk-MK"/>
              </w:rPr>
            </w:pPr>
          </w:p>
        </w:tc>
        <w:tc>
          <w:tcPr>
            <w:tcW w:w="275" w:type="pct"/>
            <w:gridSpan w:val="4"/>
          </w:tcPr>
          <w:p w14:paraId="46E5A09D" w14:textId="77777777" w:rsidR="00DD4C3C" w:rsidRPr="00F61FBA" w:rsidRDefault="00DD4C3C" w:rsidP="001431AB">
            <w:pPr>
              <w:rPr>
                <w:rFonts w:ascii="Arial" w:eastAsia="Calibri" w:hAnsi="Arial" w:cs="Arial"/>
                <w:sz w:val="24"/>
                <w:szCs w:val="24"/>
                <w:lang w:val="mk-MK"/>
              </w:rPr>
            </w:pPr>
          </w:p>
        </w:tc>
        <w:tc>
          <w:tcPr>
            <w:tcW w:w="275" w:type="pct"/>
            <w:gridSpan w:val="3"/>
          </w:tcPr>
          <w:p w14:paraId="724F8451" w14:textId="77777777" w:rsidR="00DD4C3C" w:rsidRPr="00F61FBA" w:rsidRDefault="00DD4C3C" w:rsidP="001431AB">
            <w:pPr>
              <w:rPr>
                <w:rFonts w:ascii="Arial" w:eastAsia="Calibri" w:hAnsi="Arial" w:cs="Arial"/>
                <w:sz w:val="24"/>
                <w:szCs w:val="24"/>
                <w:lang w:val="mk-MK"/>
              </w:rPr>
            </w:pPr>
          </w:p>
        </w:tc>
        <w:tc>
          <w:tcPr>
            <w:tcW w:w="423" w:type="pct"/>
            <w:gridSpan w:val="3"/>
          </w:tcPr>
          <w:p w14:paraId="6F941D18" w14:textId="77777777" w:rsidR="00DD4C3C" w:rsidRPr="00F61FBA" w:rsidRDefault="00DD4C3C" w:rsidP="001431AB">
            <w:pPr>
              <w:rPr>
                <w:rFonts w:ascii="Arial" w:eastAsia="Calibri" w:hAnsi="Arial" w:cs="Arial"/>
                <w:sz w:val="24"/>
                <w:szCs w:val="24"/>
                <w:lang w:val="mk-MK"/>
              </w:rPr>
            </w:pPr>
          </w:p>
        </w:tc>
      </w:tr>
      <w:tr w:rsidR="00DD4C3C" w:rsidRPr="00F61FBA" w14:paraId="4A117088" w14:textId="77777777" w:rsidTr="00BF25D4">
        <w:tc>
          <w:tcPr>
            <w:tcW w:w="1512" w:type="pct"/>
          </w:tcPr>
          <w:p w14:paraId="7EC02960" w14:textId="77777777" w:rsidR="00DD4C3C" w:rsidRPr="007541B5" w:rsidRDefault="00DD4C3C" w:rsidP="001431AB">
            <w:pPr>
              <w:rPr>
                <w:rFonts w:ascii="Arial" w:eastAsia="Calibri" w:hAnsi="Arial" w:cs="Arial"/>
                <w:bCs/>
                <w:sz w:val="24"/>
                <w:szCs w:val="24"/>
                <w:lang w:val="mk-MK"/>
              </w:rPr>
            </w:pPr>
            <w:r w:rsidRPr="007541B5">
              <w:rPr>
                <w:rFonts w:ascii="Arial" w:eastAsia="Calibri" w:hAnsi="Arial" w:cs="Arial"/>
                <w:bCs/>
                <w:sz w:val="24"/>
                <w:szCs w:val="24"/>
                <w:lang w:val="mk-MK"/>
              </w:rPr>
              <w:t>Природни науки</w:t>
            </w:r>
          </w:p>
        </w:tc>
        <w:tc>
          <w:tcPr>
            <w:tcW w:w="305" w:type="pct"/>
          </w:tcPr>
          <w:p w14:paraId="2D00386B" w14:textId="77777777" w:rsidR="00DD4C3C" w:rsidRPr="00755726" w:rsidRDefault="00DD4C3C" w:rsidP="001431AB">
            <w:pPr>
              <w:rPr>
                <w:rFonts w:ascii="Arial" w:eastAsia="Calibri" w:hAnsi="Arial" w:cs="Arial"/>
                <w:sz w:val="24"/>
                <w:szCs w:val="24"/>
              </w:rPr>
            </w:pPr>
            <w:r>
              <w:rPr>
                <w:rFonts w:ascii="Arial" w:eastAsia="Calibri" w:hAnsi="Arial" w:cs="Arial"/>
                <w:sz w:val="24"/>
                <w:szCs w:val="24"/>
              </w:rPr>
              <w:t>1</w:t>
            </w:r>
          </w:p>
        </w:tc>
        <w:tc>
          <w:tcPr>
            <w:tcW w:w="275" w:type="pct"/>
          </w:tcPr>
          <w:p w14:paraId="7C81341D" w14:textId="77777777" w:rsidR="00DD4C3C" w:rsidRPr="00F61FBA" w:rsidRDefault="00DD4C3C" w:rsidP="001431AB">
            <w:pPr>
              <w:rPr>
                <w:rFonts w:ascii="Arial" w:eastAsia="Calibri" w:hAnsi="Arial" w:cs="Arial"/>
                <w:sz w:val="24"/>
                <w:szCs w:val="24"/>
                <w:lang w:val="mk-MK"/>
              </w:rPr>
            </w:pPr>
          </w:p>
        </w:tc>
        <w:tc>
          <w:tcPr>
            <w:tcW w:w="275" w:type="pct"/>
            <w:gridSpan w:val="2"/>
          </w:tcPr>
          <w:p w14:paraId="03B9352C" w14:textId="77777777" w:rsidR="00DD4C3C" w:rsidRPr="00F61FBA" w:rsidRDefault="00DD4C3C" w:rsidP="001431AB">
            <w:pPr>
              <w:rPr>
                <w:rFonts w:ascii="Arial" w:eastAsia="Calibri" w:hAnsi="Arial" w:cs="Arial"/>
                <w:sz w:val="24"/>
                <w:szCs w:val="24"/>
                <w:lang w:val="mk-MK"/>
              </w:rPr>
            </w:pPr>
          </w:p>
        </w:tc>
        <w:tc>
          <w:tcPr>
            <w:tcW w:w="309" w:type="pct"/>
            <w:gridSpan w:val="3"/>
          </w:tcPr>
          <w:p w14:paraId="73399D8A" w14:textId="77777777" w:rsidR="00DD4C3C" w:rsidRPr="00F61FBA" w:rsidRDefault="00DD4C3C" w:rsidP="001431AB">
            <w:pPr>
              <w:rPr>
                <w:rFonts w:ascii="Arial" w:eastAsia="Calibri" w:hAnsi="Arial" w:cs="Arial"/>
                <w:sz w:val="24"/>
                <w:szCs w:val="24"/>
                <w:lang w:val="mk-MK"/>
              </w:rPr>
            </w:pPr>
          </w:p>
        </w:tc>
        <w:tc>
          <w:tcPr>
            <w:tcW w:w="249" w:type="pct"/>
          </w:tcPr>
          <w:p w14:paraId="045DBF0F" w14:textId="77777777" w:rsidR="00DD4C3C" w:rsidRPr="00F61FBA" w:rsidRDefault="00DD4C3C" w:rsidP="001431AB">
            <w:pPr>
              <w:rPr>
                <w:rFonts w:ascii="Arial" w:eastAsia="Calibri" w:hAnsi="Arial" w:cs="Arial"/>
                <w:sz w:val="24"/>
                <w:szCs w:val="24"/>
                <w:lang w:val="mk-MK"/>
              </w:rPr>
            </w:pPr>
          </w:p>
        </w:tc>
        <w:tc>
          <w:tcPr>
            <w:tcW w:w="275" w:type="pct"/>
            <w:gridSpan w:val="2"/>
          </w:tcPr>
          <w:p w14:paraId="1B7742BF" w14:textId="77777777" w:rsidR="00DD4C3C" w:rsidRPr="00F61FBA" w:rsidRDefault="00DD4C3C" w:rsidP="001431AB">
            <w:pPr>
              <w:rPr>
                <w:rFonts w:ascii="Arial" w:eastAsia="Calibri" w:hAnsi="Arial" w:cs="Arial"/>
                <w:sz w:val="24"/>
                <w:szCs w:val="24"/>
                <w:lang w:val="mk-MK"/>
              </w:rPr>
            </w:pPr>
          </w:p>
        </w:tc>
        <w:tc>
          <w:tcPr>
            <w:tcW w:w="275" w:type="pct"/>
            <w:gridSpan w:val="3"/>
          </w:tcPr>
          <w:p w14:paraId="494857E0" w14:textId="77777777" w:rsidR="00DD4C3C" w:rsidRPr="00F61FBA" w:rsidRDefault="00DD4C3C" w:rsidP="001431AB">
            <w:pPr>
              <w:rPr>
                <w:rFonts w:ascii="Arial" w:eastAsia="Calibri" w:hAnsi="Arial" w:cs="Arial"/>
                <w:sz w:val="24"/>
                <w:szCs w:val="24"/>
                <w:lang w:val="mk-MK"/>
              </w:rPr>
            </w:pPr>
          </w:p>
        </w:tc>
        <w:tc>
          <w:tcPr>
            <w:tcW w:w="275" w:type="pct"/>
            <w:gridSpan w:val="3"/>
          </w:tcPr>
          <w:p w14:paraId="776018F1" w14:textId="77777777" w:rsidR="00DD4C3C" w:rsidRPr="00F61FBA" w:rsidRDefault="00DD4C3C" w:rsidP="001431AB">
            <w:pPr>
              <w:rPr>
                <w:rFonts w:ascii="Arial" w:eastAsia="Calibri" w:hAnsi="Arial" w:cs="Arial"/>
                <w:sz w:val="24"/>
                <w:szCs w:val="24"/>
              </w:rPr>
            </w:pPr>
          </w:p>
        </w:tc>
        <w:tc>
          <w:tcPr>
            <w:tcW w:w="275" w:type="pct"/>
            <w:gridSpan w:val="3"/>
          </w:tcPr>
          <w:p w14:paraId="3CA9DD52" w14:textId="77777777" w:rsidR="00DD4C3C" w:rsidRPr="00F61FBA" w:rsidRDefault="00DD4C3C" w:rsidP="001431AB">
            <w:pPr>
              <w:rPr>
                <w:rFonts w:ascii="Arial" w:eastAsia="Calibri" w:hAnsi="Arial" w:cs="Arial"/>
                <w:sz w:val="24"/>
                <w:szCs w:val="24"/>
                <w:lang w:val="mk-MK"/>
              </w:rPr>
            </w:pPr>
          </w:p>
        </w:tc>
        <w:tc>
          <w:tcPr>
            <w:tcW w:w="275" w:type="pct"/>
            <w:gridSpan w:val="4"/>
          </w:tcPr>
          <w:p w14:paraId="5B9C71B9" w14:textId="77777777" w:rsidR="00DD4C3C" w:rsidRPr="00F61FBA" w:rsidRDefault="00DD4C3C" w:rsidP="001431AB">
            <w:pPr>
              <w:rPr>
                <w:rFonts w:ascii="Arial" w:eastAsia="Calibri" w:hAnsi="Arial" w:cs="Arial"/>
                <w:sz w:val="24"/>
                <w:szCs w:val="24"/>
                <w:lang w:val="mk-MK"/>
              </w:rPr>
            </w:pPr>
          </w:p>
        </w:tc>
        <w:tc>
          <w:tcPr>
            <w:tcW w:w="275" w:type="pct"/>
            <w:gridSpan w:val="3"/>
          </w:tcPr>
          <w:p w14:paraId="1BC3A55E" w14:textId="77777777" w:rsidR="00DD4C3C" w:rsidRPr="00F61FBA" w:rsidRDefault="00DD4C3C" w:rsidP="001431AB">
            <w:pPr>
              <w:rPr>
                <w:rFonts w:ascii="Arial" w:eastAsia="Calibri" w:hAnsi="Arial" w:cs="Arial"/>
                <w:sz w:val="24"/>
                <w:szCs w:val="24"/>
                <w:lang w:val="mk-MK"/>
              </w:rPr>
            </w:pPr>
          </w:p>
        </w:tc>
        <w:tc>
          <w:tcPr>
            <w:tcW w:w="423" w:type="pct"/>
            <w:gridSpan w:val="3"/>
          </w:tcPr>
          <w:p w14:paraId="3BABD4DA" w14:textId="77777777" w:rsidR="00DD4C3C" w:rsidRPr="00F61FBA" w:rsidRDefault="00DD4C3C" w:rsidP="001431AB">
            <w:pPr>
              <w:rPr>
                <w:rFonts w:ascii="Arial" w:eastAsia="Calibri" w:hAnsi="Arial" w:cs="Arial"/>
                <w:sz w:val="24"/>
                <w:szCs w:val="24"/>
                <w:lang w:val="mk-MK"/>
              </w:rPr>
            </w:pPr>
          </w:p>
        </w:tc>
      </w:tr>
      <w:tr w:rsidR="00DD4C3C" w:rsidRPr="00F61FBA" w14:paraId="136EA2B2" w14:textId="77777777" w:rsidTr="00BF25D4">
        <w:tc>
          <w:tcPr>
            <w:tcW w:w="1512" w:type="pct"/>
          </w:tcPr>
          <w:p w14:paraId="1A16FA3C" w14:textId="77777777" w:rsidR="00DD4C3C" w:rsidRPr="007541B5" w:rsidRDefault="00DD4C3C" w:rsidP="001431AB">
            <w:pPr>
              <w:rPr>
                <w:rFonts w:ascii="Arial" w:eastAsia="Calibri" w:hAnsi="Arial" w:cs="Arial"/>
                <w:bCs/>
                <w:sz w:val="24"/>
                <w:szCs w:val="24"/>
                <w:lang w:val="mk-MK"/>
              </w:rPr>
            </w:pPr>
            <w:r w:rsidRPr="007541B5">
              <w:rPr>
                <w:rFonts w:ascii="Arial" w:eastAsia="Calibri" w:hAnsi="Arial" w:cs="Arial"/>
                <w:bCs/>
                <w:sz w:val="24"/>
                <w:szCs w:val="24"/>
                <w:lang w:val="mk-MK"/>
              </w:rPr>
              <w:t>Општество</w:t>
            </w:r>
          </w:p>
        </w:tc>
        <w:tc>
          <w:tcPr>
            <w:tcW w:w="305" w:type="pct"/>
          </w:tcPr>
          <w:p w14:paraId="7E8A87B1" w14:textId="77777777" w:rsidR="00DD4C3C" w:rsidRPr="00755726" w:rsidRDefault="00DD4C3C" w:rsidP="001431AB">
            <w:pPr>
              <w:rPr>
                <w:rFonts w:ascii="Arial" w:eastAsia="Calibri" w:hAnsi="Arial" w:cs="Arial"/>
                <w:sz w:val="24"/>
                <w:szCs w:val="24"/>
              </w:rPr>
            </w:pPr>
            <w:r>
              <w:rPr>
                <w:rFonts w:ascii="Arial" w:eastAsia="Calibri" w:hAnsi="Arial" w:cs="Arial"/>
                <w:sz w:val="24"/>
                <w:szCs w:val="24"/>
              </w:rPr>
              <w:t>1</w:t>
            </w:r>
          </w:p>
        </w:tc>
        <w:tc>
          <w:tcPr>
            <w:tcW w:w="275" w:type="pct"/>
          </w:tcPr>
          <w:p w14:paraId="23847E79" w14:textId="77777777" w:rsidR="00DD4C3C" w:rsidRPr="00F61FBA" w:rsidRDefault="00DD4C3C" w:rsidP="001431AB">
            <w:pPr>
              <w:rPr>
                <w:rFonts w:ascii="Arial" w:eastAsia="Calibri" w:hAnsi="Arial" w:cs="Arial"/>
                <w:sz w:val="24"/>
                <w:szCs w:val="24"/>
                <w:lang w:val="mk-MK"/>
              </w:rPr>
            </w:pPr>
          </w:p>
        </w:tc>
        <w:tc>
          <w:tcPr>
            <w:tcW w:w="275" w:type="pct"/>
            <w:gridSpan w:val="2"/>
          </w:tcPr>
          <w:p w14:paraId="2CF4B476" w14:textId="77777777" w:rsidR="00DD4C3C" w:rsidRPr="00F61FBA" w:rsidRDefault="00DD4C3C" w:rsidP="001431AB">
            <w:pPr>
              <w:rPr>
                <w:rFonts w:ascii="Arial" w:eastAsia="Calibri" w:hAnsi="Arial" w:cs="Arial"/>
                <w:sz w:val="24"/>
                <w:szCs w:val="24"/>
                <w:lang w:val="mk-MK"/>
              </w:rPr>
            </w:pPr>
          </w:p>
        </w:tc>
        <w:tc>
          <w:tcPr>
            <w:tcW w:w="309" w:type="pct"/>
            <w:gridSpan w:val="3"/>
          </w:tcPr>
          <w:p w14:paraId="42BBD7CD" w14:textId="77777777" w:rsidR="00DD4C3C" w:rsidRPr="00F61FBA" w:rsidRDefault="00DD4C3C" w:rsidP="001431AB">
            <w:pPr>
              <w:rPr>
                <w:rFonts w:ascii="Arial" w:eastAsia="Calibri" w:hAnsi="Arial" w:cs="Arial"/>
                <w:sz w:val="24"/>
                <w:szCs w:val="24"/>
                <w:lang w:val="mk-MK"/>
              </w:rPr>
            </w:pPr>
          </w:p>
        </w:tc>
        <w:tc>
          <w:tcPr>
            <w:tcW w:w="249" w:type="pct"/>
          </w:tcPr>
          <w:p w14:paraId="3B52B182" w14:textId="77777777" w:rsidR="00DD4C3C" w:rsidRPr="00F61FBA" w:rsidRDefault="00DD4C3C" w:rsidP="001431AB">
            <w:pPr>
              <w:rPr>
                <w:rFonts w:ascii="Arial" w:eastAsia="Calibri" w:hAnsi="Arial" w:cs="Arial"/>
                <w:sz w:val="24"/>
                <w:szCs w:val="24"/>
                <w:lang w:val="mk-MK"/>
              </w:rPr>
            </w:pPr>
          </w:p>
        </w:tc>
        <w:tc>
          <w:tcPr>
            <w:tcW w:w="275" w:type="pct"/>
            <w:gridSpan w:val="2"/>
          </w:tcPr>
          <w:p w14:paraId="6E70A07D" w14:textId="77777777" w:rsidR="00DD4C3C" w:rsidRPr="00F61FBA" w:rsidRDefault="00DD4C3C" w:rsidP="001431AB">
            <w:pPr>
              <w:rPr>
                <w:rFonts w:ascii="Arial" w:eastAsia="Calibri" w:hAnsi="Arial" w:cs="Arial"/>
                <w:sz w:val="24"/>
                <w:szCs w:val="24"/>
                <w:lang w:val="mk-MK"/>
              </w:rPr>
            </w:pPr>
          </w:p>
        </w:tc>
        <w:tc>
          <w:tcPr>
            <w:tcW w:w="275" w:type="pct"/>
            <w:gridSpan w:val="3"/>
          </w:tcPr>
          <w:p w14:paraId="71C9DA90" w14:textId="77777777" w:rsidR="00DD4C3C" w:rsidRPr="00F61FBA" w:rsidRDefault="00DD4C3C" w:rsidP="001431AB">
            <w:pPr>
              <w:rPr>
                <w:rFonts w:ascii="Arial" w:eastAsia="Calibri" w:hAnsi="Arial" w:cs="Arial"/>
                <w:sz w:val="24"/>
                <w:szCs w:val="24"/>
                <w:lang w:val="mk-MK"/>
              </w:rPr>
            </w:pPr>
          </w:p>
        </w:tc>
        <w:tc>
          <w:tcPr>
            <w:tcW w:w="275" w:type="pct"/>
            <w:gridSpan w:val="3"/>
          </w:tcPr>
          <w:p w14:paraId="67D2A997" w14:textId="77777777" w:rsidR="00DD4C3C" w:rsidRPr="00F61FBA" w:rsidRDefault="00DD4C3C" w:rsidP="001431AB">
            <w:pPr>
              <w:rPr>
                <w:rFonts w:ascii="Arial" w:eastAsia="Calibri" w:hAnsi="Arial" w:cs="Arial"/>
                <w:sz w:val="24"/>
                <w:szCs w:val="24"/>
              </w:rPr>
            </w:pPr>
          </w:p>
        </w:tc>
        <w:tc>
          <w:tcPr>
            <w:tcW w:w="275" w:type="pct"/>
            <w:gridSpan w:val="3"/>
          </w:tcPr>
          <w:p w14:paraId="17C0F99F" w14:textId="77777777" w:rsidR="00DD4C3C" w:rsidRPr="00F61FBA" w:rsidRDefault="00DD4C3C" w:rsidP="001431AB">
            <w:pPr>
              <w:rPr>
                <w:rFonts w:ascii="Arial" w:eastAsia="Calibri" w:hAnsi="Arial" w:cs="Arial"/>
                <w:sz w:val="24"/>
                <w:szCs w:val="24"/>
                <w:lang w:val="mk-MK"/>
              </w:rPr>
            </w:pPr>
          </w:p>
        </w:tc>
        <w:tc>
          <w:tcPr>
            <w:tcW w:w="275" w:type="pct"/>
            <w:gridSpan w:val="4"/>
          </w:tcPr>
          <w:p w14:paraId="61351496" w14:textId="77777777" w:rsidR="00DD4C3C" w:rsidRPr="00F61FBA" w:rsidRDefault="00DD4C3C" w:rsidP="001431AB">
            <w:pPr>
              <w:rPr>
                <w:rFonts w:ascii="Arial" w:eastAsia="Calibri" w:hAnsi="Arial" w:cs="Arial"/>
                <w:sz w:val="24"/>
                <w:szCs w:val="24"/>
                <w:lang w:val="mk-MK"/>
              </w:rPr>
            </w:pPr>
          </w:p>
        </w:tc>
        <w:tc>
          <w:tcPr>
            <w:tcW w:w="275" w:type="pct"/>
            <w:gridSpan w:val="3"/>
          </w:tcPr>
          <w:p w14:paraId="4C63B7CD" w14:textId="77777777" w:rsidR="00DD4C3C" w:rsidRPr="00F61FBA" w:rsidRDefault="00DD4C3C" w:rsidP="001431AB">
            <w:pPr>
              <w:rPr>
                <w:rFonts w:ascii="Arial" w:eastAsia="Calibri" w:hAnsi="Arial" w:cs="Arial"/>
                <w:sz w:val="24"/>
                <w:szCs w:val="24"/>
                <w:lang w:val="mk-MK"/>
              </w:rPr>
            </w:pPr>
          </w:p>
        </w:tc>
        <w:tc>
          <w:tcPr>
            <w:tcW w:w="423" w:type="pct"/>
            <w:gridSpan w:val="3"/>
          </w:tcPr>
          <w:p w14:paraId="288F103C" w14:textId="77777777" w:rsidR="00DD4C3C" w:rsidRPr="00F61FBA" w:rsidRDefault="00DD4C3C" w:rsidP="001431AB">
            <w:pPr>
              <w:rPr>
                <w:rFonts w:ascii="Arial" w:eastAsia="Calibri" w:hAnsi="Arial" w:cs="Arial"/>
                <w:sz w:val="24"/>
                <w:szCs w:val="24"/>
                <w:lang w:val="mk-MK"/>
              </w:rPr>
            </w:pPr>
          </w:p>
        </w:tc>
      </w:tr>
      <w:tr w:rsidR="00DD4C3C" w:rsidRPr="00F61FBA" w14:paraId="75F269EF" w14:textId="77777777" w:rsidTr="00BF25D4">
        <w:tc>
          <w:tcPr>
            <w:tcW w:w="1512" w:type="pct"/>
          </w:tcPr>
          <w:p w14:paraId="1664326D" w14:textId="77777777" w:rsidR="00DD4C3C" w:rsidRPr="007541B5" w:rsidRDefault="00DD4C3C" w:rsidP="001431AB">
            <w:pPr>
              <w:rPr>
                <w:rFonts w:ascii="Arial" w:eastAsia="Calibri" w:hAnsi="Arial" w:cs="Arial"/>
                <w:bCs/>
                <w:sz w:val="24"/>
                <w:szCs w:val="24"/>
                <w:lang w:val="mk-MK"/>
              </w:rPr>
            </w:pPr>
            <w:r w:rsidRPr="007541B5">
              <w:rPr>
                <w:rFonts w:ascii="Arial" w:eastAsia="Calibri" w:hAnsi="Arial" w:cs="Arial"/>
                <w:bCs/>
                <w:sz w:val="24"/>
                <w:szCs w:val="24"/>
                <w:lang w:val="mk-MK"/>
              </w:rPr>
              <w:t>Ликовно образ.</w:t>
            </w:r>
          </w:p>
        </w:tc>
        <w:tc>
          <w:tcPr>
            <w:tcW w:w="305" w:type="pct"/>
          </w:tcPr>
          <w:p w14:paraId="1CEF3613" w14:textId="77777777" w:rsidR="00DD4C3C" w:rsidRPr="007638FD" w:rsidRDefault="00DD4C3C" w:rsidP="001431AB">
            <w:pPr>
              <w:rPr>
                <w:rFonts w:ascii="Arial" w:eastAsia="Calibri" w:hAnsi="Arial" w:cs="Arial"/>
                <w:sz w:val="24"/>
                <w:szCs w:val="24"/>
                <w:lang w:val="mk-MK"/>
              </w:rPr>
            </w:pPr>
          </w:p>
        </w:tc>
        <w:tc>
          <w:tcPr>
            <w:tcW w:w="275" w:type="pct"/>
          </w:tcPr>
          <w:p w14:paraId="1FFA2C67" w14:textId="77777777" w:rsidR="00DD4C3C" w:rsidRPr="00F61FBA" w:rsidRDefault="00DD4C3C" w:rsidP="001431AB">
            <w:pPr>
              <w:rPr>
                <w:rFonts w:ascii="Arial" w:eastAsia="Calibri" w:hAnsi="Arial" w:cs="Arial"/>
                <w:sz w:val="24"/>
                <w:szCs w:val="24"/>
                <w:lang w:val="mk-MK"/>
              </w:rPr>
            </w:pPr>
          </w:p>
        </w:tc>
        <w:tc>
          <w:tcPr>
            <w:tcW w:w="275" w:type="pct"/>
            <w:gridSpan w:val="2"/>
          </w:tcPr>
          <w:p w14:paraId="5B86396B" w14:textId="77777777" w:rsidR="00DD4C3C" w:rsidRPr="00F61FBA" w:rsidRDefault="00DD4C3C" w:rsidP="001431AB">
            <w:pPr>
              <w:rPr>
                <w:rFonts w:ascii="Arial" w:eastAsia="Calibri" w:hAnsi="Arial" w:cs="Arial"/>
                <w:sz w:val="24"/>
                <w:szCs w:val="24"/>
                <w:lang w:val="mk-MK"/>
              </w:rPr>
            </w:pPr>
          </w:p>
        </w:tc>
        <w:tc>
          <w:tcPr>
            <w:tcW w:w="309" w:type="pct"/>
            <w:gridSpan w:val="3"/>
          </w:tcPr>
          <w:p w14:paraId="47559B15" w14:textId="77777777" w:rsidR="00DD4C3C" w:rsidRPr="00F61FBA" w:rsidRDefault="00DD4C3C" w:rsidP="001431AB">
            <w:pPr>
              <w:rPr>
                <w:rFonts w:ascii="Arial" w:eastAsia="Calibri" w:hAnsi="Arial" w:cs="Arial"/>
                <w:sz w:val="24"/>
                <w:szCs w:val="24"/>
                <w:lang w:val="mk-MK"/>
              </w:rPr>
            </w:pPr>
          </w:p>
        </w:tc>
        <w:tc>
          <w:tcPr>
            <w:tcW w:w="249" w:type="pct"/>
          </w:tcPr>
          <w:p w14:paraId="3A2B4CF8" w14:textId="77777777" w:rsidR="00DD4C3C" w:rsidRPr="00F61FBA" w:rsidRDefault="00DD4C3C" w:rsidP="001431AB">
            <w:pPr>
              <w:rPr>
                <w:rFonts w:ascii="Arial" w:eastAsia="Calibri" w:hAnsi="Arial" w:cs="Arial"/>
                <w:sz w:val="24"/>
                <w:szCs w:val="24"/>
                <w:lang w:val="mk-MK"/>
              </w:rPr>
            </w:pPr>
          </w:p>
        </w:tc>
        <w:tc>
          <w:tcPr>
            <w:tcW w:w="275" w:type="pct"/>
            <w:gridSpan w:val="2"/>
          </w:tcPr>
          <w:p w14:paraId="2A34A5DB" w14:textId="77777777" w:rsidR="00DD4C3C" w:rsidRPr="00F61FBA" w:rsidRDefault="00DD4C3C" w:rsidP="001431AB">
            <w:pPr>
              <w:rPr>
                <w:rFonts w:ascii="Arial" w:eastAsia="Calibri" w:hAnsi="Arial" w:cs="Arial"/>
                <w:sz w:val="24"/>
                <w:szCs w:val="24"/>
                <w:lang w:val="mk-MK"/>
              </w:rPr>
            </w:pPr>
          </w:p>
        </w:tc>
        <w:tc>
          <w:tcPr>
            <w:tcW w:w="275" w:type="pct"/>
            <w:gridSpan w:val="3"/>
          </w:tcPr>
          <w:p w14:paraId="40CB7B48" w14:textId="77777777" w:rsidR="00DD4C3C" w:rsidRPr="00F61FBA" w:rsidRDefault="00DD4C3C" w:rsidP="001431AB">
            <w:pPr>
              <w:rPr>
                <w:rFonts w:ascii="Arial" w:eastAsia="Calibri" w:hAnsi="Arial" w:cs="Arial"/>
                <w:sz w:val="24"/>
                <w:szCs w:val="24"/>
                <w:lang w:val="mk-MK"/>
              </w:rPr>
            </w:pPr>
          </w:p>
        </w:tc>
        <w:tc>
          <w:tcPr>
            <w:tcW w:w="275" w:type="pct"/>
            <w:gridSpan w:val="3"/>
          </w:tcPr>
          <w:p w14:paraId="59453FE3" w14:textId="77777777" w:rsidR="00DD4C3C" w:rsidRPr="00F61FBA" w:rsidRDefault="00DD4C3C" w:rsidP="001431AB">
            <w:pPr>
              <w:rPr>
                <w:rFonts w:ascii="Arial" w:eastAsia="Calibri" w:hAnsi="Arial" w:cs="Arial"/>
                <w:sz w:val="24"/>
                <w:szCs w:val="24"/>
                <w:lang w:val="mk-MK"/>
              </w:rPr>
            </w:pPr>
          </w:p>
        </w:tc>
        <w:tc>
          <w:tcPr>
            <w:tcW w:w="275" w:type="pct"/>
            <w:gridSpan w:val="3"/>
          </w:tcPr>
          <w:p w14:paraId="50B0D349" w14:textId="77777777" w:rsidR="00DD4C3C" w:rsidRPr="00F61FBA" w:rsidRDefault="00DD4C3C" w:rsidP="001431AB">
            <w:pPr>
              <w:rPr>
                <w:rFonts w:ascii="Arial" w:eastAsia="Calibri" w:hAnsi="Arial" w:cs="Arial"/>
                <w:sz w:val="24"/>
                <w:szCs w:val="24"/>
                <w:lang w:val="mk-MK"/>
              </w:rPr>
            </w:pPr>
          </w:p>
        </w:tc>
        <w:tc>
          <w:tcPr>
            <w:tcW w:w="275" w:type="pct"/>
            <w:gridSpan w:val="4"/>
          </w:tcPr>
          <w:p w14:paraId="2AA67FF9" w14:textId="77777777" w:rsidR="00DD4C3C" w:rsidRPr="00F61FBA" w:rsidRDefault="00DD4C3C" w:rsidP="001431AB">
            <w:pPr>
              <w:rPr>
                <w:rFonts w:ascii="Arial" w:eastAsia="Calibri" w:hAnsi="Arial" w:cs="Arial"/>
                <w:sz w:val="24"/>
                <w:szCs w:val="24"/>
                <w:lang w:val="mk-MK"/>
              </w:rPr>
            </w:pPr>
          </w:p>
        </w:tc>
        <w:tc>
          <w:tcPr>
            <w:tcW w:w="275" w:type="pct"/>
            <w:gridSpan w:val="3"/>
          </w:tcPr>
          <w:p w14:paraId="50882EE0" w14:textId="77777777" w:rsidR="00DD4C3C" w:rsidRPr="00F61FBA" w:rsidRDefault="00DD4C3C" w:rsidP="001431AB">
            <w:pPr>
              <w:rPr>
                <w:rFonts w:ascii="Arial" w:eastAsia="Calibri" w:hAnsi="Arial" w:cs="Arial"/>
                <w:sz w:val="24"/>
                <w:szCs w:val="24"/>
                <w:lang w:val="mk-MK"/>
              </w:rPr>
            </w:pPr>
          </w:p>
        </w:tc>
        <w:tc>
          <w:tcPr>
            <w:tcW w:w="423" w:type="pct"/>
            <w:gridSpan w:val="3"/>
          </w:tcPr>
          <w:p w14:paraId="137B22CA" w14:textId="77777777" w:rsidR="00DD4C3C" w:rsidRPr="00F61FBA" w:rsidRDefault="00DD4C3C" w:rsidP="001431AB">
            <w:pPr>
              <w:rPr>
                <w:rFonts w:ascii="Arial" w:eastAsia="Calibri" w:hAnsi="Arial" w:cs="Arial"/>
                <w:sz w:val="24"/>
                <w:szCs w:val="24"/>
                <w:lang w:val="mk-MK"/>
              </w:rPr>
            </w:pPr>
          </w:p>
        </w:tc>
      </w:tr>
      <w:tr w:rsidR="00DD4C3C" w:rsidRPr="00F61FBA" w14:paraId="19DD251E" w14:textId="77777777" w:rsidTr="00BF25D4">
        <w:tc>
          <w:tcPr>
            <w:tcW w:w="1512" w:type="pct"/>
          </w:tcPr>
          <w:p w14:paraId="6FD6EBC2" w14:textId="77777777" w:rsidR="00DD4C3C" w:rsidRPr="007541B5" w:rsidRDefault="00DD4C3C" w:rsidP="001431AB">
            <w:pPr>
              <w:rPr>
                <w:rFonts w:ascii="Arial" w:eastAsia="Calibri" w:hAnsi="Arial" w:cs="Arial"/>
                <w:bCs/>
                <w:sz w:val="24"/>
                <w:szCs w:val="24"/>
                <w:lang w:val="mk-MK"/>
              </w:rPr>
            </w:pPr>
            <w:r w:rsidRPr="007541B5">
              <w:rPr>
                <w:rFonts w:ascii="Arial" w:eastAsia="Calibri" w:hAnsi="Arial" w:cs="Arial"/>
                <w:bCs/>
                <w:sz w:val="24"/>
                <w:szCs w:val="24"/>
                <w:lang w:val="mk-MK"/>
              </w:rPr>
              <w:t>Музичко образ.</w:t>
            </w:r>
          </w:p>
        </w:tc>
        <w:tc>
          <w:tcPr>
            <w:tcW w:w="305" w:type="pct"/>
          </w:tcPr>
          <w:p w14:paraId="231F6E16" w14:textId="77777777" w:rsidR="00DD4C3C" w:rsidRPr="007638FD" w:rsidRDefault="00DD4C3C" w:rsidP="001431AB">
            <w:pPr>
              <w:rPr>
                <w:rFonts w:ascii="Arial" w:eastAsia="Calibri" w:hAnsi="Arial" w:cs="Arial"/>
                <w:sz w:val="24"/>
                <w:szCs w:val="24"/>
                <w:lang w:val="mk-MK"/>
              </w:rPr>
            </w:pPr>
          </w:p>
        </w:tc>
        <w:tc>
          <w:tcPr>
            <w:tcW w:w="275" w:type="pct"/>
          </w:tcPr>
          <w:p w14:paraId="07CEF82B" w14:textId="77777777" w:rsidR="00DD4C3C" w:rsidRPr="00F61FBA" w:rsidRDefault="00DD4C3C" w:rsidP="001431AB">
            <w:pPr>
              <w:rPr>
                <w:rFonts w:ascii="Arial" w:eastAsia="Calibri" w:hAnsi="Arial" w:cs="Arial"/>
                <w:sz w:val="24"/>
                <w:szCs w:val="24"/>
                <w:lang w:val="mk-MK"/>
              </w:rPr>
            </w:pPr>
          </w:p>
        </w:tc>
        <w:tc>
          <w:tcPr>
            <w:tcW w:w="275" w:type="pct"/>
            <w:gridSpan w:val="2"/>
          </w:tcPr>
          <w:p w14:paraId="2A13499D" w14:textId="77777777" w:rsidR="00DD4C3C" w:rsidRPr="00F61FBA" w:rsidRDefault="00DD4C3C" w:rsidP="001431AB">
            <w:pPr>
              <w:rPr>
                <w:rFonts w:ascii="Arial" w:eastAsia="Calibri" w:hAnsi="Arial" w:cs="Arial"/>
                <w:sz w:val="24"/>
                <w:szCs w:val="24"/>
                <w:lang w:val="mk-MK"/>
              </w:rPr>
            </w:pPr>
          </w:p>
        </w:tc>
        <w:tc>
          <w:tcPr>
            <w:tcW w:w="309" w:type="pct"/>
            <w:gridSpan w:val="3"/>
          </w:tcPr>
          <w:p w14:paraId="40FBC428" w14:textId="77777777" w:rsidR="00DD4C3C" w:rsidRPr="00F61FBA" w:rsidRDefault="00DD4C3C" w:rsidP="001431AB">
            <w:pPr>
              <w:rPr>
                <w:rFonts w:ascii="Arial" w:eastAsia="Calibri" w:hAnsi="Arial" w:cs="Arial"/>
                <w:sz w:val="24"/>
                <w:szCs w:val="24"/>
                <w:lang w:val="mk-MK"/>
              </w:rPr>
            </w:pPr>
          </w:p>
        </w:tc>
        <w:tc>
          <w:tcPr>
            <w:tcW w:w="249" w:type="pct"/>
          </w:tcPr>
          <w:p w14:paraId="15A10E3F" w14:textId="77777777" w:rsidR="00DD4C3C" w:rsidRPr="00F61FBA" w:rsidRDefault="00DD4C3C" w:rsidP="001431AB">
            <w:pPr>
              <w:rPr>
                <w:rFonts w:ascii="Arial" w:eastAsia="Calibri" w:hAnsi="Arial" w:cs="Arial"/>
                <w:sz w:val="24"/>
                <w:szCs w:val="24"/>
                <w:lang w:val="mk-MK"/>
              </w:rPr>
            </w:pPr>
          </w:p>
        </w:tc>
        <w:tc>
          <w:tcPr>
            <w:tcW w:w="275" w:type="pct"/>
            <w:gridSpan w:val="2"/>
          </w:tcPr>
          <w:p w14:paraId="5EAC46F3" w14:textId="77777777" w:rsidR="00DD4C3C" w:rsidRPr="00F61FBA" w:rsidRDefault="00DD4C3C" w:rsidP="001431AB">
            <w:pPr>
              <w:rPr>
                <w:rFonts w:ascii="Arial" w:eastAsia="Calibri" w:hAnsi="Arial" w:cs="Arial"/>
                <w:sz w:val="24"/>
                <w:szCs w:val="24"/>
                <w:lang w:val="mk-MK"/>
              </w:rPr>
            </w:pPr>
          </w:p>
        </w:tc>
        <w:tc>
          <w:tcPr>
            <w:tcW w:w="275" w:type="pct"/>
            <w:gridSpan w:val="3"/>
          </w:tcPr>
          <w:p w14:paraId="122ABDBC" w14:textId="77777777" w:rsidR="00DD4C3C" w:rsidRPr="00F61FBA" w:rsidRDefault="00DD4C3C" w:rsidP="001431AB">
            <w:pPr>
              <w:rPr>
                <w:rFonts w:ascii="Arial" w:eastAsia="Calibri" w:hAnsi="Arial" w:cs="Arial"/>
                <w:sz w:val="24"/>
                <w:szCs w:val="24"/>
                <w:lang w:val="mk-MK"/>
              </w:rPr>
            </w:pPr>
          </w:p>
        </w:tc>
        <w:tc>
          <w:tcPr>
            <w:tcW w:w="275" w:type="pct"/>
            <w:gridSpan w:val="3"/>
          </w:tcPr>
          <w:p w14:paraId="0CBD8687" w14:textId="77777777" w:rsidR="00DD4C3C" w:rsidRPr="00F61FBA" w:rsidRDefault="00DD4C3C" w:rsidP="001431AB">
            <w:pPr>
              <w:rPr>
                <w:rFonts w:ascii="Arial" w:eastAsia="Calibri" w:hAnsi="Arial" w:cs="Arial"/>
                <w:sz w:val="24"/>
                <w:szCs w:val="24"/>
                <w:lang w:val="mk-MK"/>
              </w:rPr>
            </w:pPr>
          </w:p>
        </w:tc>
        <w:tc>
          <w:tcPr>
            <w:tcW w:w="275" w:type="pct"/>
            <w:gridSpan w:val="3"/>
          </w:tcPr>
          <w:p w14:paraId="5DDEA97B" w14:textId="77777777" w:rsidR="00DD4C3C" w:rsidRPr="00F61FBA" w:rsidRDefault="00DD4C3C" w:rsidP="001431AB">
            <w:pPr>
              <w:rPr>
                <w:rFonts w:ascii="Arial" w:eastAsia="Calibri" w:hAnsi="Arial" w:cs="Arial"/>
                <w:sz w:val="24"/>
                <w:szCs w:val="24"/>
                <w:lang w:val="mk-MK"/>
              </w:rPr>
            </w:pPr>
          </w:p>
        </w:tc>
        <w:tc>
          <w:tcPr>
            <w:tcW w:w="275" w:type="pct"/>
            <w:gridSpan w:val="4"/>
          </w:tcPr>
          <w:p w14:paraId="4218B59D" w14:textId="77777777" w:rsidR="00DD4C3C" w:rsidRPr="00F61FBA" w:rsidRDefault="00DD4C3C" w:rsidP="001431AB">
            <w:pPr>
              <w:rPr>
                <w:rFonts w:ascii="Arial" w:eastAsia="Calibri" w:hAnsi="Arial" w:cs="Arial"/>
                <w:sz w:val="24"/>
                <w:szCs w:val="24"/>
                <w:lang w:val="mk-MK"/>
              </w:rPr>
            </w:pPr>
          </w:p>
        </w:tc>
        <w:tc>
          <w:tcPr>
            <w:tcW w:w="275" w:type="pct"/>
            <w:gridSpan w:val="3"/>
          </w:tcPr>
          <w:p w14:paraId="48FC3162" w14:textId="77777777" w:rsidR="00DD4C3C" w:rsidRPr="00F61FBA" w:rsidRDefault="00DD4C3C" w:rsidP="001431AB">
            <w:pPr>
              <w:rPr>
                <w:rFonts w:ascii="Arial" w:eastAsia="Calibri" w:hAnsi="Arial" w:cs="Arial"/>
                <w:sz w:val="24"/>
                <w:szCs w:val="24"/>
                <w:lang w:val="mk-MK"/>
              </w:rPr>
            </w:pPr>
          </w:p>
        </w:tc>
        <w:tc>
          <w:tcPr>
            <w:tcW w:w="423" w:type="pct"/>
            <w:gridSpan w:val="3"/>
          </w:tcPr>
          <w:p w14:paraId="0DFF6548" w14:textId="77777777" w:rsidR="00DD4C3C" w:rsidRPr="00F61FBA" w:rsidRDefault="00DD4C3C" w:rsidP="001431AB">
            <w:pPr>
              <w:rPr>
                <w:rFonts w:ascii="Arial" w:eastAsia="Calibri" w:hAnsi="Arial" w:cs="Arial"/>
                <w:sz w:val="24"/>
                <w:szCs w:val="24"/>
                <w:lang w:val="mk-MK"/>
              </w:rPr>
            </w:pPr>
          </w:p>
        </w:tc>
      </w:tr>
      <w:tr w:rsidR="00DD4C3C" w:rsidRPr="00F61FBA" w14:paraId="0F4CF143" w14:textId="77777777" w:rsidTr="00BF25D4">
        <w:tc>
          <w:tcPr>
            <w:tcW w:w="1512" w:type="pct"/>
          </w:tcPr>
          <w:p w14:paraId="53E5BEF2" w14:textId="77777777" w:rsidR="00DD4C3C" w:rsidRPr="007541B5" w:rsidRDefault="00DD4C3C" w:rsidP="001431AB">
            <w:pPr>
              <w:rPr>
                <w:rFonts w:ascii="Arial" w:eastAsia="Calibri" w:hAnsi="Arial" w:cs="Arial"/>
                <w:bCs/>
                <w:sz w:val="24"/>
                <w:szCs w:val="24"/>
                <w:lang w:val="mk-MK"/>
              </w:rPr>
            </w:pPr>
            <w:r w:rsidRPr="007541B5">
              <w:rPr>
                <w:rFonts w:ascii="Arial" w:eastAsia="Calibri" w:hAnsi="Arial" w:cs="Arial"/>
                <w:bCs/>
                <w:sz w:val="24"/>
                <w:szCs w:val="24"/>
                <w:lang w:val="mk-MK"/>
              </w:rPr>
              <w:t>Физичко и здрав. образ.</w:t>
            </w:r>
          </w:p>
        </w:tc>
        <w:tc>
          <w:tcPr>
            <w:tcW w:w="305" w:type="pct"/>
          </w:tcPr>
          <w:p w14:paraId="2FDB3BF5" w14:textId="77777777" w:rsidR="00DD4C3C" w:rsidRPr="007638FD" w:rsidRDefault="00DD4C3C" w:rsidP="001431AB">
            <w:pPr>
              <w:rPr>
                <w:rFonts w:ascii="Arial" w:eastAsia="Calibri" w:hAnsi="Arial" w:cs="Arial"/>
                <w:sz w:val="24"/>
                <w:szCs w:val="24"/>
                <w:lang w:val="mk-MK"/>
              </w:rPr>
            </w:pPr>
          </w:p>
        </w:tc>
        <w:tc>
          <w:tcPr>
            <w:tcW w:w="275" w:type="pct"/>
          </w:tcPr>
          <w:p w14:paraId="0897EB04" w14:textId="77777777" w:rsidR="00DD4C3C" w:rsidRPr="00F61FBA" w:rsidRDefault="00DD4C3C" w:rsidP="001431AB">
            <w:pPr>
              <w:rPr>
                <w:rFonts w:ascii="Arial" w:eastAsia="Calibri" w:hAnsi="Arial" w:cs="Arial"/>
                <w:sz w:val="24"/>
                <w:szCs w:val="24"/>
                <w:lang w:val="mk-MK"/>
              </w:rPr>
            </w:pPr>
          </w:p>
        </w:tc>
        <w:tc>
          <w:tcPr>
            <w:tcW w:w="275" w:type="pct"/>
            <w:gridSpan w:val="2"/>
          </w:tcPr>
          <w:p w14:paraId="471FB718" w14:textId="77777777" w:rsidR="00DD4C3C" w:rsidRPr="00F61FBA" w:rsidRDefault="00DD4C3C" w:rsidP="001431AB">
            <w:pPr>
              <w:rPr>
                <w:rFonts w:ascii="Arial" w:eastAsia="Calibri" w:hAnsi="Arial" w:cs="Arial"/>
                <w:sz w:val="24"/>
                <w:szCs w:val="24"/>
                <w:lang w:val="mk-MK"/>
              </w:rPr>
            </w:pPr>
          </w:p>
        </w:tc>
        <w:tc>
          <w:tcPr>
            <w:tcW w:w="309" w:type="pct"/>
            <w:gridSpan w:val="3"/>
          </w:tcPr>
          <w:p w14:paraId="26BFE7DD" w14:textId="77777777" w:rsidR="00DD4C3C" w:rsidRPr="00F61FBA" w:rsidRDefault="00DD4C3C" w:rsidP="001431AB">
            <w:pPr>
              <w:rPr>
                <w:rFonts w:ascii="Arial" w:eastAsia="Calibri" w:hAnsi="Arial" w:cs="Arial"/>
                <w:sz w:val="24"/>
                <w:szCs w:val="24"/>
                <w:lang w:val="mk-MK"/>
              </w:rPr>
            </w:pPr>
          </w:p>
        </w:tc>
        <w:tc>
          <w:tcPr>
            <w:tcW w:w="249" w:type="pct"/>
          </w:tcPr>
          <w:p w14:paraId="2B2EE274" w14:textId="77777777" w:rsidR="00DD4C3C" w:rsidRPr="00F61FBA" w:rsidRDefault="00DD4C3C" w:rsidP="001431AB">
            <w:pPr>
              <w:rPr>
                <w:rFonts w:ascii="Arial" w:eastAsia="Calibri" w:hAnsi="Arial" w:cs="Arial"/>
                <w:sz w:val="24"/>
                <w:szCs w:val="24"/>
                <w:lang w:val="mk-MK"/>
              </w:rPr>
            </w:pPr>
          </w:p>
        </w:tc>
        <w:tc>
          <w:tcPr>
            <w:tcW w:w="275" w:type="pct"/>
            <w:gridSpan w:val="2"/>
          </w:tcPr>
          <w:p w14:paraId="40B23576" w14:textId="77777777" w:rsidR="00DD4C3C" w:rsidRPr="00F61FBA" w:rsidRDefault="00DD4C3C" w:rsidP="001431AB">
            <w:pPr>
              <w:rPr>
                <w:rFonts w:ascii="Arial" w:eastAsia="Calibri" w:hAnsi="Arial" w:cs="Arial"/>
                <w:sz w:val="24"/>
                <w:szCs w:val="24"/>
                <w:lang w:val="mk-MK"/>
              </w:rPr>
            </w:pPr>
          </w:p>
        </w:tc>
        <w:tc>
          <w:tcPr>
            <w:tcW w:w="275" w:type="pct"/>
            <w:gridSpan w:val="3"/>
          </w:tcPr>
          <w:p w14:paraId="0FB9C7FC" w14:textId="77777777" w:rsidR="00DD4C3C" w:rsidRPr="00F61FBA" w:rsidRDefault="00DD4C3C" w:rsidP="001431AB">
            <w:pPr>
              <w:rPr>
                <w:rFonts w:ascii="Arial" w:eastAsia="Calibri" w:hAnsi="Arial" w:cs="Arial"/>
                <w:sz w:val="24"/>
                <w:szCs w:val="24"/>
                <w:lang w:val="mk-MK"/>
              </w:rPr>
            </w:pPr>
          </w:p>
        </w:tc>
        <w:tc>
          <w:tcPr>
            <w:tcW w:w="275" w:type="pct"/>
            <w:gridSpan w:val="3"/>
          </w:tcPr>
          <w:p w14:paraId="6539D966" w14:textId="77777777" w:rsidR="00DD4C3C" w:rsidRPr="00F61FBA" w:rsidRDefault="00DD4C3C" w:rsidP="001431AB">
            <w:pPr>
              <w:rPr>
                <w:rFonts w:ascii="Arial" w:eastAsia="Calibri" w:hAnsi="Arial" w:cs="Arial"/>
                <w:sz w:val="24"/>
                <w:szCs w:val="24"/>
                <w:lang w:val="mk-MK"/>
              </w:rPr>
            </w:pPr>
          </w:p>
        </w:tc>
        <w:tc>
          <w:tcPr>
            <w:tcW w:w="275" w:type="pct"/>
            <w:gridSpan w:val="3"/>
          </w:tcPr>
          <w:p w14:paraId="77560980" w14:textId="77777777" w:rsidR="00DD4C3C" w:rsidRPr="00F61FBA" w:rsidRDefault="00DD4C3C" w:rsidP="001431AB">
            <w:pPr>
              <w:rPr>
                <w:rFonts w:ascii="Arial" w:eastAsia="Calibri" w:hAnsi="Arial" w:cs="Arial"/>
                <w:sz w:val="24"/>
                <w:szCs w:val="24"/>
                <w:lang w:val="mk-MK"/>
              </w:rPr>
            </w:pPr>
          </w:p>
        </w:tc>
        <w:tc>
          <w:tcPr>
            <w:tcW w:w="275" w:type="pct"/>
            <w:gridSpan w:val="4"/>
          </w:tcPr>
          <w:p w14:paraId="3AB75F79" w14:textId="77777777" w:rsidR="00DD4C3C" w:rsidRPr="00F61FBA" w:rsidRDefault="00DD4C3C" w:rsidP="001431AB">
            <w:pPr>
              <w:rPr>
                <w:rFonts w:ascii="Arial" w:eastAsia="Calibri" w:hAnsi="Arial" w:cs="Arial"/>
                <w:sz w:val="24"/>
                <w:szCs w:val="24"/>
                <w:lang w:val="mk-MK"/>
              </w:rPr>
            </w:pPr>
          </w:p>
        </w:tc>
        <w:tc>
          <w:tcPr>
            <w:tcW w:w="275" w:type="pct"/>
            <w:gridSpan w:val="3"/>
          </w:tcPr>
          <w:p w14:paraId="27D6750F" w14:textId="77777777" w:rsidR="00DD4C3C" w:rsidRPr="00F61FBA" w:rsidRDefault="00DD4C3C" w:rsidP="001431AB">
            <w:pPr>
              <w:rPr>
                <w:rFonts w:ascii="Arial" w:eastAsia="Calibri" w:hAnsi="Arial" w:cs="Arial"/>
                <w:sz w:val="24"/>
                <w:szCs w:val="24"/>
                <w:lang w:val="mk-MK"/>
              </w:rPr>
            </w:pPr>
          </w:p>
        </w:tc>
        <w:tc>
          <w:tcPr>
            <w:tcW w:w="423" w:type="pct"/>
            <w:gridSpan w:val="3"/>
          </w:tcPr>
          <w:p w14:paraId="69557A97" w14:textId="77777777" w:rsidR="00DD4C3C" w:rsidRPr="00F61FBA" w:rsidRDefault="00DD4C3C" w:rsidP="001431AB">
            <w:pPr>
              <w:rPr>
                <w:rFonts w:ascii="Arial" w:eastAsia="Calibri" w:hAnsi="Arial" w:cs="Arial"/>
                <w:sz w:val="24"/>
                <w:szCs w:val="24"/>
                <w:lang w:val="mk-MK"/>
              </w:rPr>
            </w:pPr>
          </w:p>
        </w:tc>
      </w:tr>
      <w:tr w:rsidR="00DD4C3C" w:rsidRPr="00F61FBA" w14:paraId="568C0CFE" w14:textId="77777777" w:rsidTr="00BF25D4">
        <w:tc>
          <w:tcPr>
            <w:tcW w:w="1512" w:type="pct"/>
          </w:tcPr>
          <w:p w14:paraId="15D05B3A" w14:textId="77777777" w:rsidR="00DD4C3C" w:rsidRPr="007541B5" w:rsidRDefault="00DD4C3C" w:rsidP="001431AB">
            <w:pPr>
              <w:rPr>
                <w:rFonts w:ascii="Arial" w:eastAsia="Calibri" w:hAnsi="Arial" w:cs="Arial"/>
                <w:bCs/>
                <w:sz w:val="24"/>
                <w:szCs w:val="24"/>
                <w:lang w:val="mk-MK"/>
              </w:rPr>
            </w:pPr>
            <w:r w:rsidRPr="007541B5">
              <w:rPr>
                <w:rFonts w:ascii="Arial" w:eastAsia="Calibri" w:hAnsi="Arial" w:cs="Arial"/>
                <w:bCs/>
                <w:sz w:val="24"/>
                <w:szCs w:val="24"/>
                <w:lang w:val="mk-MK"/>
              </w:rPr>
              <w:t>Работа со компјутер</w:t>
            </w:r>
          </w:p>
        </w:tc>
        <w:tc>
          <w:tcPr>
            <w:tcW w:w="305" w:type="pct"/>
          </w:tcPr>
          <w:p w14:paraId="75488946" w14:textId="13EECACC" w:rsidR="00DD4C3C" w:rsidRPr="007638FD" w:rsidRDefault="002E17C0" w:rsidP="001431AB">
            <w:pPr>
              <w:rPr>
                <w:rFonts w:ascii="Arial" w:eastAsia="Calibri" w:hAnsi="Arial" w:cs="Arial"/>
                <w:sz w:val="24"/>
                <w:szCs w:val="24"/>
                <w:lang w:val="mk-MK"/>
              </w:rPr>
            </w:pPr>
            <w:r>
              <w:rPr>
                <w:rFonts w:ascii="Arial" w:eastAsia="Calibri" w:hAnsi="Arial" w:cs="Arial"/>
                <w:sz w:val="24"/>
                <w:szCs w:val="24"/>
                <w:lang w:val="mk-MK"/>
              </w:rPr>
              <w:t>1</w:t>
            </w:r>
          </w:p>
        </w:tc>
        <w:tc>
          <w:tcPr>
            <w:tcW w:w="275" w:type="pct"/>
          </w:tcPr>
          <w:p w14:paraId="7AC72E06" w14:textId="77777777" w:rsidR="00DD4C3C" w:rsidRPr="00F61FBA" w:rsidRDefault="00DD4C3C" w:rsidP="001431AB">
            <w:pPr>
              <w:rPr>
                <w:rFonts w:ascii="Arial" w:eastAsia="Calibri" w:hAnsi="Arial" w:cs="Arial"/>
                <w:sz w:val="24"/>
                <w:szCs w:val="24"/>
                <w:lang w:val="mk-MK"/>
              </w:rPr>
            </w:pPr>
          </w:p>
        </w:tc>
        <w:tc>
          <w:tcPr>
            <w:tcW w:w="275" w:type="pct"/>
            <w:gridSpan w:val="2"/>
          </w:tcPr>
          <w:p w14:paraId="463D9617" w14:textId="77777777" w:rsidR="00DD4C3C" w:rsidRPr="00F61FBA" w:rsidRDefault="00DD4C3C" w:rsidP="001431AB">
            <w:pPr>
              <w:rPr>
                <w:rFonts w:ascii="Arial" w:eastAsia="Calibri" w:hAnsi="Arial" w:cs="Arial"/>
                <w:sz w:val="24"/>
                <w:szCs w:val="24"/>
                <w:lang w:val="mk-MK"/>
              </w:rPr>
            </w:pPr>
          </w:p>
        </w:tc>
        <w:tc>
          <w:tcPr>
            <w:tcW w:w="309" w:type="pct"/>
            <w:gridSpan w:val="3"/>
          </w:tcPr>
          <w:p w14:paraId="43B3B836" w14:textId="77777777" w:rsidR="00DD4C3C" w:rsidRPr="00F61FBA" w:rsidRDefault="00DD4C3C" w:rsidP="001431AB">
            <w:pPr>
              <w:rPr>
                <w:rFonts w:ascii="Arial" w:eastAsia="Calibri" w:hAnsi="Arial" w:cs="Arial"/>
                <w:sz w:val="24"/>
                <w:szCs w:val="24"/>
                <w:lang w:val="mk-MK"/>
              </w:rPr>
            </w:pPr>
          </w:p>
        </w:tc>
        <w:tc>
          <w:tcPr>
            <w:tcW w:w="249" w:type="pct"/>
          </w:tcPr>
          <w:p w14:paraId="60AED0DF" w14:textId="77777777" w:rsidR="00DD4C3C" w:rsidRPr="00F61FBA" w:rsidRDefault="00DD4C3C" w:rsidP="001431AB">
            <w:pPr>
              <w:rPr>
                <w:rFonts w:ascii="Arial" w:eastAsia="Calibri" w:hAnsi="Arial" w:cs="Arial"/>
                <w:sz w:val="24"/>
                <w:szCs w:val="24"/>
                <w:lang w:val="mk-MK"/>
              </w:rPr>
            </w:pPr>
          </w:p>
        </w:tc>
        <w:tc>
          <w:tcPr>
            <w:tcW w:w="275" w:type="pct"/>
            <w:gridSpan w:val="2"/>
          </w:tcPr>
          <w:p w14:paraId="2D8FF260" w14:textId="77777777" w:rsidR="00DD4C3C" w:rsidRPr="00F61FBA" w:rsidRDefault="00DD4C3C" w:rsidP="001431AB">
            <w:pPr>
              <w:rPr>
                <w:rFonts w:ascii="Arial" w:eastAsia="Calibri" w:hAnsi="Arial" w:cs="Arial"/>
                <w:sz w:val="24"/>
                <w:szCs w:val="24"/>
                <w:lang w:val="mk-MK"/>
              </w:rPr>
            </w:pPr>
          </w:p>
        </w:tc>
        <w:tc>
          <w:tcPr>
            <w:tcW w:w="275" w:type="pct"/>
            <w:gridSpan w:val="3"/>
          </w:tcPr>
          <w:p w14:paraId="06520DEB" w14:textId="77777777" w:rsidR="00DD4C3C" w:rsidRPr="00F61FBA" w:rsidRDefault="00DD4C3C" w:rsidP="001431AB">
            <w:pPr>
              <w:rPr>
                <w:rFonts w:ascii="Arial" w:eastAsia="Calibri" w:hAnsi="Arial" w:cs="Arial"/>
                <w:sz w:val="24"/>
                <w:szCs w:val="24"/>
                <w:lang w:val="mk-MK"/>
              </w:rPr>
            </w:pPr>
          </w:p>
        </w:tc>
        <w:tc>
          <w:tcPr>
            <w:tcW w:w="275" w:type="pct"/>
            <w:gridSpan w:val="3"/>
          </w:tcPr>
          <w:p w14:paraId="14EC96F6" w14:textId="77777777" w:rsidR="00DD4C3C" w:rsidRPr="00F61FBA" w:rsidRDefault="00DD4C3C" w:rsidP="001431AB">
            <w:pPr>
              <w:rPr>
                <w:rFonts w:ascii="Arial" w:eastAsia="Calibri" w:hAnsi="Arial" w:cs="Arial"/>
                <w:sz w:val="24"/>
                <w:szCs w:val="24"/>
                <w:lang w:val="mk-MK"/>
              </w:rPr>
            </w:pPr>
          </w:p>
        </w:tc>
        <w:tc>
          <w:tcPr>
            <w:tcW w:w="275" w:type="pct"/>
            <w:gridSpan w:val="3"/>
          </w:tcPr>
          <w:p w14:paraId="536823BF" w14:textId="77777777" w:rsidR="00DD4C3C" w:rsidRPr="00F61FBA" w:rsidRDefault="00DD4C3C" w:rsidP="001431AB">
            <w:pPr>
              <w:rPr>
                <w:rFonts w:ascii="Arial" w:eastAsia="Calibri" w:hAnsi="Arial" w:cs="Arial"/>
                <w:sz w:val="24"/>
                <w:szCs w:val="24"/>
                <w:lang w:val="mk-MK"/>
              </w:rPr>
            </w:pPr>
          </w:p>
        </w:tc>
        <w:tc>
          <w:tcPr>
            <w:tcW w:w="275" w:type="pct"/>
            <w:gridSpan w:val="4"/>
          </w:tcPr>
          <w:p w14:paraId="5D30420F" w14:textId="77777777" w:rsidR="00DD4C3C" w:rsidRPr="00F61FBA" w:rsidRDefault="00DD4C3C" w:rsidP="001431AB">
            <w:pPr>
              <w:rPr>
                <w:rFonts w:ascii="Arial" w:eastAsia="Calibri" w:hAnsi="Arial" w:cs="Arial"/>
                <w:sz w:val="24"/>
                <w:szCs w:val="24"/>
                <w:lang w:val="mk-MK"/>
              </w:rPr>
            </w:pPr>
          </w:p>
        </w:tc>
        <w:tc>
          <w:tcPr>
            <w:tcW w:w="275" w:type="pct"/>
            <w:gridSpan w:val="3"/>
          </w:tcPr>
          <w:p w14:paraId="1F6313F7" w14:textId="77777777" w:rsidR="00DD4C3C" w:rsidRPr="00F61FBA" w:rsidRDefault="00DD4C3C" w:rsidP="001431AB">
            <w:pPr>
              <w:rPr>
                <w:rFonts w:ascii="Arial" w:eastAsia="Calibri" w:hAnsi="Arial" w:cs="Arial"/>
                <w:sz w:val="24"/>
                <w:szCs w:val="24"/>
                <w:lang w:val="mk-MK"/>
              </w:rPr>
            </w:pPr>
          </w:p>
        </w:tc>
        <w:tc>
          <w:tcPr>
            <w:tcW w:w="423" w:type="pct"/>
            <w:gridSpan w:val="3"/>
          </w:tcPr>
          <w:p w14:paraId="3701AE64" w14:textId="77777777" w:rsidR="00DD4C3C" w:rsidRPr="00F61FBA" w:rsidRDefault="00DD4C3C" w:rsidP="001431AB">
            <w:pPr>
              <w:rPr>
                <w:rFonts w:ascii="Arial" w:eastAsia="Calibri" w:hAnsi="Arial" w:cs="Arial"/>
                <w:sz w:val="24"/>
                <w:szCs w:val="24"/>
                <w:lang w:val="mk-MK"/>
              </w:rPr>
            </w:pPr>
          </w:p>
        </w:tc>
      </w:tr>
      <w:tr w:rsidR="00DD4C3C" w:rsidRPr="00F61FBA" w14:paraId="66F487B9" w14:textId="77777777" w:rsidTr="00BF25D4">
        <w:tc>
          <w:tcPr>
            <w:tcW w:w="1512" w:type="pct"/>
          </w:tcPr>
          <w:p w14:paraId="55DB3DDF" w14:textId="77777777" w:rsidR="00DD4C3C" w:rsidRPr="007541B5" w:rsidRDefault="00DD4C3C" w:rsidP="001431AB">
            <w:pPr>
              <w:rPr>
                <w:rFonts w:ascii="Arial" w:eastAsia="Calibri" w:hAnsi="Arial" w:cs="Arial"/>
                <w:bCs/>
                <w:sz w:val="24"/>
                <w:szCs w:val="24"/>
                <w:lang w:val="mk-MK"/>
              </w:rPr>
            </w:pPr>
            <w:r w:rsidRPr="007541B5">
              <w:rPr>
                <w:rFonts w:ascii="Arial" w:eastAsia="Calibri" w:hAnsi="Arial" w:cs="Arial"/>
                <w:bCs/>
                <w:sz w:val="24"/>
                <w:szCs w:val="24"/>
                <w:lang w:val="mk-MK"/>
              </w:rPr>
              <w:t>Техничко образование</w:t>
            </w:r>
          </w:p>
        </w:tc>
        <w:tc>
          <w:tcPr>
            <w:tcW w:w="305" w:type="pct"/>
          </w:tcPr>
          <w:p w14:paraId="56E1666F" w14:textId="77777777" w:rsidR="00DD4C3C" w:rsidRPr="00F61FBA" w:rsidRDefault="00DD4C3C" w:rsidP="001431AB">
            <w:pPr>
              <w:rPr>
                <w:rFonts w:ascii="Arial" w:eastAsia="Calibri" w:hAnsi="Arial" w:cs="Arial"/>
                <w:sz w:val="24"/>
                <w:szCs w:val="24"/>
                <w:lang w:val="mk-MK"/>
              </w:rPr>
            </w:pPr>
          </w:p>
        </w:tc>
        <w:tc>
          <w:tcPr>
            <w:tcW w:w="275" w:type="pct"/>
          </w:tcPr>
          <w:p w14:paraId="202382AC" w14:textId="77777777" w:rsidR="00DD4C3C" w:rsidRPr="00F61FBA" w:rsidRDefault="00DD4C3C" w:rsidP="001431AB">
            <w:pPr>
              <w:rPr>
                <w:rFonts w:ascii="Arial" w:eastAsia="Calibri" w:hAnsi="Arial" w:cs="Arial"/>
                <w:sz w:val="24"/>
                <w:szCs w:val="24"/>
                <w:lang w:val="mk-MK"/>
              </w:rPr>
            </w:pPr>
          </w:p>
        </w:tc>
        <w:tc>
          <w:tcPr>
            <w:tcW w:w="275" w:type="pct"/>
            <w:gridSpan w:val="2"/>
          </w:tcPr>
          <w:p w14:paraId="0D58CBDE" w14:textId="77777777" w:rsidR="00DD4C3C" w:rsidRPr="00F61FBA" w:rsidRDefault="00DD4C3C" w:rsidP="001431AB">
            <w:pPr>
              <w:rPr>
                <w:rFonts w:ascii="Arial" w:eastAsia="Calibri" w:hAnsi="Arial" w:cs="Arial"/>
                <w:sz w:val="24"/>
                <w:szCs w:val="24"/>
                <w:lang w:val="mk-MK"/>
              </w:rPr>
            </w:pPr>
          </w:p>
        </w:tc>
        <w:tc>
          <w:tcPr>
            <w:tcW w:w="309" w:type="pct"/>
            <w:gridSpan w:val="3"/>
          </w:tcPr>
          <w:p w14:paraId="2291ACC9" w14:textId="77777777" w:rsidR="00DD4C3C" w:rsidRPr="00F61FBA" w:rsidRDefault="00DD4C3C" w:rsidP="001431AB">
            <w:pPr>
              <w:rPr>
                <w:rFonts w:ascii="Arial" w:eastAsia="Calibri" w:hAnsi="Arial" w:cs="Arial"/>
                <w:sz w:val="24"/>
                <w:szCs w:val="24"/>
                <w:lang w:val="mk-MK"/>
              </w:rPr>
            </w:pPr>
          </w:p>
        </w:tc>
        <w:tc>
          <w:tcPr>
            <w:tcW w:w="249" w:type="pct"/>
          </w:tcPr>
          <w:p w14:paraId="499E6A25" w14:textId="77777777" w:rsidR="00DD4C3C" w:rsidRPr="00F61FBA" w:rsidRDefault="00DD4C3C" w:rsidP="001431AB">
            <w:pPr>
              <w:rPr>
                <w:rFonts w:ascii="Arial" w:eastAsia="Calibri" w:hAnsi="Arial" w:cs="Arial"/>
                <w:sz w:val="24"/>
                <w:szCs w:val="24"/>
                <w:lang w:val="mk-MK"/>
              </w:rPr>
            </w:pPr>
          </w:p>
        </w:tc>
        <w:tc>
          <w:tcPr>
            <w:tcW w:w="275" w:type="pct"/>
            <w:gridSpan w:val="2"/>
          </w:tcPr>
          <w:p w14:paraId="5D5AE016" w14:textId="77777777" w:rsidR="00DD4C3C" w:rsidRPr="00F61FBA" w:rsidRDefault="00DD4C3C" w:rsidP="001431AB">
            <w:pPr>
              <w:rPr>
                <w:rFonts w:ascii="Arial" w:eastAsia="Calibri" w:hAnsi="Arial" w:cs="Arial"/>
                <w:sz w:val="24"/>
                <w:szCs w:val="24"/>
                <w:lang w:val="mk-MK"/>
              </w:rPr>
            </w:pPr>
          </w:p>
        </w:tc>
        <w:tc>
          <w:tcPr>
            <w:tcW w:w="275" w:type="pct"/>
            <w:gridSpan w:val="3"/>
          </w:tcPr>
          <w:p w14:paraId="0253933F" w14:textId="77777777" w:rsidR="00DD4C3C" w:rsidRPr="00F61FBA" w:rsidRDefault="00DD4C3C" w:rsidP="001431AB">
            <w:pPr>
              <w:rPr>
                <w:rFonts w:ascii="Arial" w:eastAsia="Calibri" w:hAnsi="Arial" w:cs="Arial"/>
                <w:sz w:val="24"/>
                <w:szCs w:val="24"/>
                <w:lang w:val="mk-MK"/>
              </w:rPr>
            </w:pPr>
          </w:p>
        </w:tc>
        <w:tc>
          <w:tcPr>
            <w:tcW w:w="275" w:type="pct"/>
            <w:gridSpan w:val="3"/>
          </w:tcPr>
          <w:p w14:paraId="5B4496E6" w14:textId="77777777" w:rsidR="00DD4C3C" w:rsidRPr="00F61FBA" w:rsidRDefault="00DD4C3C" w:rsidP="001431AB">
            <w:pPr>
              <w:rPr>
                <w:rFonts w:ascii="Arial" w:eastAsia="Calibri" w:hAnsi="Arial" w:cs="Arial"/>
                <w:sz w:val="24"/>
                <w:szCs w:val="24"/>
                <w:lang w:val="mk-MK"/>
              </w:rPr>
            </w:pPr>
          </w:p>
        </w:tc>
        <w:tc>
          <w:tcPr>
            <w:tcW w:w="275" w:type="pct"/>
            <w:gridSpan w:val="3"/>
          </w:tcPr>
          <w:p w14:paraId="715DEC8A" w14:textId="77777777" w:rsidR="00DD4C3C" w:rsidRPr="00F61FBA" w:rsidRDefault="00DD4C3C" w:rsidP="001431AB">
            <w:pPr>
              <w:rPr>
                <w:rFonts w:ascii="Arial" w:eastAsia="Calibri" w:hAnsi="Arial" w:cs="Arial"/>
                <w:sz w:val="24"/>
                <w:szCs w:val="24"/>
                <w:lang w:val="mk-MK"/>
              </w:rPr>
            </w:pPr>
          </w:p>
        </w:tc>
        <w:tc>
          <w:tcPr>
            <w:tcW w:w="275" w:type="pct"/>
            <w:gridSpan w:val="4"/>
          </w:tcPr>
          <w:p w14:paraId="3B486C0F" w14:textId="77777777" w:rsidR="00DD4C3C" w:rsidRPr="00F61FBA" w:rsidRDefault="00DD4C3C" w:rsidP="001431AB">
            <w:pPr>
              <w:rPr>
                <w:rFonts w:ascii="Arial" w:eastAsia="Calibri" w:hAnsi="Arial" w:cs="Arial"/>
                <w:sz w:val="24"/>
                <w:szCs w:val="24"/>
                <w:lang w:val="mk-MK"/>
              </w:rPr>
            </w:pPr>
          </w:p>
        </w:tc>
        <w:tc>
          <w:tcPr>
            <w:tcW w:w="275" w:type="pct"/>
            <w:gridSpan w:val="3"/>
          </w:tcPr>
          <w:p w14:paraId="64665416" w14:textId="77777777" w:rsidR="00DD4C3C" w:rsidRPr="00F61FBA" w:rsidRDefault="00DD4C3C" w:rsidP="001431AB">
            <w:pPr>
              <w:rPr>
                <w:rFonts w:ascii="Arial" w:eastAsia="Calibri" w:hAnsi="Arial" w:cs="Arial"/>
                <w:sz w:val="24"/>
                <w:szCs w:val="24"/>
                <w:lang w:val="mk-MK"/>
              </w:rPr>
            </w:pPr>
          </w:p>
        </w:tc>
        <w:tc>
          <w:tcPr>
            <w:tcW w:w="423" w:type="pct"/>
            <w:gridSpan w:val="3"/>
          </w:tcPr>
          <w:p w14:paraId="44B4CBA0" w14:textId="77777777" w:rsidR="00DD4C3C" w:rsidRPr="00F61FBA" w:rsidRDefault="00DD4C3C" w:rsidP="001431AB">
            <w:pPr>
              <w:rPr>
                <w:rFonts w:ascii="Arial" w:eastAsia="Calibri" w:hAnsi="Arial" w:cs="Arial"/>
                <w:sz w:val="24"/>
                <w:szCs w:val="24"/>
                <w:lang w:val="mk-MK"/>
              </w:rPr>
            </w:pPr>
          </w:p>
        </w:tc>
      </w:tr>
    </w:tbl>
    <w:p w14:paraId="18634036" w14:textId="5AAD6607" w:rsidR="00296003" w:rsidRDefault="00296003" w:rsidP="00033A73">
      <w:pPr>
        <w:tabs>
          <w:tab w:val="left" w:pos="1410"/>
        </w:tabs>
        <w:rPr>
          <w:rFonts w:ascii="Arial" w:hAnsi="Arial" w:cs="Arial"/>
          <w:b/>
          <w:sz w:val="24"/>
          <w:szCs w:val="24"/>
          <w:lang w:val="mk-MK"/>
        </w:rPr>
      </w:pPr>
    </w:p>
    <w:p w14:paraId="49301041" w14:textId="53EC752A" w:rsidR="00547B65" w:rsidRDefault="00547B65" w:rsidP="00033A73">
      <w:pPr>
        <w:tabs>
          <w:tab w:val="left" w:pos="1410"/>
        </w:tabs>
        <w:rPr>
          <w:rFonts w:ascii="Arial" w:hAnsi="Arial" w:cs="Arial"/>
          <w:b/>
          <w:sz w:val="24"/>
          <w:szCs w:val="24"/>
          <w:lang w:val="mk-MK"/>
        </w:rPr>
      </w:pPr>
    </w:p>
    <w:p w14:paraId="3157A726" w14:textId="0AB41CF2" w:rsidR="00547B65" w:rsidRDefault="00547B65" w:rsidP="00033A73">
      <w:pPr>
        <w:tabs>
          <w:tab w:val="left" w:pos="1410"/>
        </w:tabs>
        <w:rPr>
          <w:rFonts w:ascii="Arial" w:hAnsi="Arial" w:cs="Arial"/>
          <w:b/>
          <w:sz w:val="24"/>
          <w:szCs w:val="24"/>
          <w:lang w:val="mk-MK"/>
        </w:rPr>
      </w:pPr>
    </w:p>
    <w:p w14:paraId="3AC735F9" w14:textId="076E64EE" w:rsidR="00547B65" w:rsidRDefault="00547B65" w:rsidP="00033A73">
      <w:pPr>
        <w:tabs>
          <w:tab w:val="left" w:pos="1410"/>
        </w:tabs>
        <w:rPr>
          <w:rFonts w:ascii="Arial" w:hAnsi="Arial" w:cs="Arial"/>
          <w:b/>
          <w:sz w:val="24"/>
          <w:szCs w:val="24"/>
          <w:lang w:val="mk-MK"/>
        </w:rPr>
      </w:pPr>
    </w:p>
    <w:p w14:paraId="3122BF46" w14:textId="77777777" w:rsidR="00547B65" w:rsidRDefault="00547B65" w:rsidP="00033A73">
      <w:pPr>
        <w:tabs>
          <w:tab w:val="left" w:pos="1410"/>
        </w:tabs>
        <w:rPr>
          <w:rFonts w:ascii="Arial" w:hAnsi="Arial" w:cs="Arial"/>
          <w:b/>
          <w:sz w:val="24"/>
          <w:szCs w:val="24"/>
          <w:lang w:val="mk-MK"/>
        </w:rPr>
      </w:pPr>
    </w:p>
    <w:p w14:paraId="5EBD9565" w14:textId="77777777" w:rsidR="00BF25D4" w:rsidRDefault="00BF25D4" w:rsidP="00547B65">
      <w:pPr>
        <w:tabs>
          <w:tab w:val="left" w:pos="1410"/>
        </w:tabs>
        <w:rPr>
          <w:rFonts w:ascii="Arial" w:hAnsi="Arial" w:cs="Arial"/>
          <w:b/>
          <w:color w:val="000000" w:themeColor="text1"/>
          <w:sz w:val="28"/>
          <w:szCs w:val="28"/>
          <w:lang w:val="mk-MK"/>
        </w:rPr>
      </w:pPr>
    </w:p>
    <w:p w14:paraId="35437A00" w14:textId="686AB3E7" w:rsidR="00AD3ECC" w:rsidRPr="00BF25D4" w:rsidRDefault="00E7428F" w:rsidP="00547B65">
      <w:pPr>
        <w:tabs>
          <w:tab w:val="left" w:pos="1410"/>
        </w:tabs>
        <w:rPr>
          <w:rFonts w:ascii="Comic Sans MS" w:hAnsi="Comic Sans MS" w:cs="Arial"/>
          <w:b/>
          <w:color w:val="000000" w:themeColor="text1"/>
          <w:sz w:val="28"/>
          <w:szCs w:val="28"/>
          <w:lang w:val="mk-MK"/>
        </w:rPr>
      </w:pPr>
      <w:r w:rsidRPr="00BF25D4">
        <w:rPr>
          <w:rFonts w:ascii="Comic Sans MS" w:hAnsi="Comic Sans MS" w:cs="Arial"/>
          <w:b/>
          <w:color w:val="000000" w:themeColor="text1"/>
          <w:sz w:val="28"/>
          <w:szCs w:val="28"/>
          <w:lang w:val="mk-MK"/>
        </w:rPr>
        <w:t>УСПЕХ</w:t>
      </w:r>
      <w:r w:rsidR="00262E8D" w:rsidRPr="00BF25D4">
        <w:rPr>
          <w:rFonts w:ascii="Comic Sans MS" w:hAnsi="Comic Sans MS" w:cs="Arial"/>
          <w:b/>
          <w:color w:val="000000" w:themeColor="text1"/>
          <w:sz w:val="28"/>
          <w:szCs w:val="28"/>
          <w:lang w:val="mk-MK"/>
        </w:rPr>
        <w:t xml:space="preserve"> </w:t>
      </w:r>
      <w:r w:rsidR="00BF25D4">
        <w:rPr>
          <w:rFonts w:ascii="Comic Sans MS" w:hAnsi="Comic Sans MS" w:cs="Arial"/>
          <w:b/>
          <w:color w:val="000000" w:themeColor="text1"/>
          <w:sz w:val="28"/>
          <w:szCs w:val="28"/>
        </w:rPr>
        <w:t xml:space="preserve"> </w:t>
      </w:r>
      <w:r w:rsidR="00BF25D4">
        <w:rPr>
          <w:rFonts w:ascii="Comic Sans MS" w:hAnsi="Comic Sans MS" w:cs="Arial"/>
          <w:b/>
          <w:color w:val="000000" w:themeColor="text1"/>
          <w:sz w:val="28"/>
          <w:szCs w:val="28"/>
          <w:lang w:val="mk-MK"/>
        </w:rPr>
        <w:t xml:space="preserve">И ПОСТИГНУВАЊА </w:t>
      </w:r>
      <w:r w:rsidR="00262E8D" w:rsidRPr="00BF25D4">
        <w:rPr>
          <w:rFonts w:ascii="Comic Sans MS" w:hAnsi="Comic Sans MS" w:cs="Arial"/>
          <w:b/>
          <w:color w:val="000000" w:themeColor="text1"/>
          <w:sz w:val="28"/>
          <w:szCs w:val="28"/>
          <w:lang w:val="mk-MK"/>
        </w:rPr>
        <w:t>НА УЧЕНИЦИТЕ</w:t>
      </w:r>
      <w:r w:rsidRPr="00BF25D4">
        <w:rPr>
          <w:rFonts w:ascii="Comic Sans MS" w:hAnsi="Comic Sans MS" w:cs="Arial"/>
          <w:b/>
          <w:color w:val="000000" w:themeColor="text1"/>
          <w:sz w:val="28"/>
          <w:szCs w:val="28"/>
          <w:lang w:val="mk-MK"/>
        </w:rPr>
        <w:t xml:space="preserve"> ПО ПРЕДМЕТИ</w:t>
      </w:r>
    </w:p>
    <w:p w14:paraId="78AC33B4" w14:textId="77777777" w:rsidR="00571B4A" w:rsidRPr="008073ED" w:rsidRDefault="00E44F3A">
      <w:pPr>
        <w:pStyle w:val="ListParagraph"/>
        <w:widowControl w:val="0"/>
        <w:numPr>
          <w:ilvl w:val="0"/>
          <w:numId w:val="3"/>
        </w:numPr>
        <w:tabs>
          <w:tab w:val="left" w:pos="1410"/>
        </w:tabs>
        <w:rPr>
          <w:rFonts w:ascii="Arial" w:hAnsi="Arial" w:cs="Arial"/>
          <w:b/>
          <w:color w:val="000000" w:themeColor="text1"/>
          <w:kern w:val="2"/>
          <w:sz w:val="28"/>
          <w:szCs w:val="28"/>
          <w:lang w:val="mk-MK" w:eastAsia="zh-CN"/>
        </w:rPr>
      </w:pPr>
      <w:r w:rsidRPr="008073ED">
        <w:rPr>
          <w:rFonts w:ascii="Arial" w:hAnsi="Arial" w:cs="Arial"/>
          <w:b/>
          <w:color w:val="000000" w:themeColor="text1"/>
          <w:sz w:val="24"/>
          <w:szCs w:val="24"/>
          <w:lang w:val="mk-MK"/>
        </w:rPr>
        <w:t>Прво одделение</w:t>
      </w:r>
    </w:p>
    <w:tbl>
      <w:tblPr>
        <w:tblStyle w:val="TableElegant1"/>
        <w:tblW w:w="5000" w:type="pct"/>
        <w:tblLook w:val="04A0" w:firstRow="1" w:lastRow="0" w:firstColumn="1" w:lastColumn="0" w:noHBand="0" w:noVBand="1"/>
      </w:tblPr>
      <w:tblGrid>
        <w:gridCol w:w="3118"/>
        <w:gridCol w:w="1777"/>
        <w:gridCol w:w="655"/>
        <w:gridCol w:w="657"/>
        <w:gridCol w:w="655"/>
        <w:gridCol w:w="657"/>
        <w:gridCol w:w="655"/>
        <w:gridCol w:w="657"/>
        <w:gridCol w:w="655"/>
        <w:gridCol w:w="816"/>
      </w:tblGrid>
      <w:tr w:rsidR="008073ED" w:rsidRPr="00B50B8D" w14:paraId="1F266554" w14:textId="77777777" w:rsidTr="00BF25D4">
        <w:trPr>
          <w:cnfStyle w:val="100000000000" w:firstRow="1" w:lastRow="0" w:firstColumn="0" w:lastColumn="0" w:oddVBand="0" w:evenVBand="0" w:oddHBand="0" w:evenHBand="0" w:firstRowFirstColumn="0" w:firstRowLastColumn="0" w:lastRowFirstColumn="0" w:lastRowLastColumn="0"/>
        </w:trPr>
        <w:tc>
          <w:tcPr>
            <w:tcW w:w="1513" w:type="pct"/>
            <w:shd w:val="clear" w:color="auto" w:fill="FFCCFF"/>
          </w:tcPr>
          <w:p w14:paraId="01487B34" w14:textId="77777777" w:rsidR="00EE41E1" w:rsidRPr="00B50B8D" w:rsidRDefault="00EE41E1" w:rsidP="005649D8">
            <w:pPr>
              <w:tabs>
                <w:tab w:val="left" w:pos="5835"/>
              </w:tabs>
              <w:jc w:val="center"/>
              <w:rPr>
                <w:rFonts w:ascii="Arial" w:eastAsia="Calibri" w:hAnsi="Arial" w:cs="Arial"/>
                <w:b/>
                <w:color w:val="000000" w:themeColor="text1"/>
                <w:sz w:val="22"/>
                <w:szCs w:val="22"/>
                <w:lang w:val="mk-MK"/>
              </w:rPr>
            </w:pPr>
            <w:r w:rsidRPr="00B50B8D">
              <w:rPr>
                <w:rFonts w:ascii="Arial" w:eastAsia="Calibri" w:hAnsi="Arial" w:cs="Arial"/>
                <w:b/>
                <w:color w:val="000000" w:themeColor="text1"/>
                <w:sz w:val="22"/>
                <w:szCs w:val="22"/>
                <w:lang w:val="mk-MK"/>
              </w:rPr>
              <w:t>Наставен предмет</w:t>
            </w:r>
          </w:p>
        </w:tc>
        <w:tc>
          <w:tcPr>
            <w:tcW w:w="862" w:type="pct"/>
            <w:shd w:val="clear" w:color="auto" w:fill="FFCCFF"/>
          </w:tcPr>
          <w:p w14:paraId="54AB2247" w14:textId="77777777" w:rsidR="00EE41E1" w:rsidRPr="00B50B8D" w:rsidRDefault="00EE41E1" w:rsidP="005649D8">
            <w:pPr>
              <w:tabs>
                <w:tab w:val="left" w:pos="5835"/>
              </w:tabs>
              <w:jc w:val="center"/>
              <w:rPr>
                <w:rFonts w:ascii="Arial" w:eastAsia="Calibri" w:hAnsi="Arial" w:cs="Arial"/>
                <w:b/>
                <w:color w:val="000000" w:themeColor="text1"/>
                <w:sz w:val="22"/>
                <w:szCs w:val="22"/>
                <w:lang w:val="mk-MK"/>
              </w:rPr>
            </w:pPr>
            <w:r w:rsidRPr="00B50B8D">
              <w:rPr>
                <w:rFonts w:ascii="Arial" w:eastAsia="Calibri" w:hAnsi="Arial" w:cs="Arial"/>
                <w:b/>
                <w:color w:val="000000" w:themeColor="text1"/>
                <w:sz w:val="22"/>
                <w:szCs w:val="22"/>
                <w:lang w:val="mk-MK"/>
              </w:rPr>
              <w:t>вкупно</w:t>
            </w:r>
          </w:p>
        </w:tc>
        <w:tc>
          <w:tcPr>
            <w:tcW w:w="2626" w:type="pct"/>
            <w:gridSpan w:val="8"/>
            <w:shd w:val="clear" w:color="auto" w:fill="FFCCFF"/>
          </w:tcPr>
          <w:p w14:paraId="444ED3F6" w14:textId="77777777" w:rsidR="00EE41E1" w:rsidRPr="00B50B8D" w:rsidRDefault="00EE41E1" w:rsidP="005649D8">
            <w:pPr>
              <w:tabs>
                <w:tab w:val="left" w:pos="5835"/>
              </w:tabs>
              <w:jc w:val="center"/>
              <w:rPr>
                <w:rFonts w:ascii="Arial" w:eastAsia="Calibri" w:hAnsi="Arial" w:cs="Arial"/>
                <w:b/>
                <w:color w:val="000000" w:themeColor="text1"/>
                <w:sz w:val="22"/>
                <w:szCs w:val="22"/>
                <w:lang w:val="mk-MK"/>
              </w:rPr>
            </w:pPr>
            <w:r w:rsidRPr="00B50B8D">
              <w:rPr>
                <w:rFonts w:ascii="Arial" w:eastAsia="Calibri" w:hAnsi="Arial" w:cs="Arial"/>
                <w:b/>
                <w:color w:val="000000" w:themeColor="text1"/>
                <w:sz w:val="22"/>
                <w:szCs w:val="22"/>
                <w:lang w:val="mk-MK"/>
              </w:rPr>
              <w:t>Описно оценување</w:t>
            </w:r>
          </w:p>
        </w:tc>
      </w:tr>
      <w:tr w:rsidR="00EE41E1" w:rsidRPr="00B50B8D" w14:paraId="31796E73" w14:textId="77777777" w:rsidTr="00BF25D4">
        <w:tc>
          <w:tcPr>
            <w:tcW w:w="1513" w:type="pct"/>
          </w:tcPr>
          <w:p w14:paraId="1F09FCA4" w14:textId="77777777" w:rsidR="00EE41E1" w:rsidRPr="00B50B8D" w:rsidRDefault="00EE41E1" w:rsidP="007541B5">
            <w:pPr>
              <w:tabs>
                <w:tab w:val="left" w:pos="5835"/>
              </w:tabs>
              <w:jc w:val="center"/>
              <w:rPr>
                <w:rFonts w:eastAsia="Calibri"/>
                <w:sz w:val="22"/>
                <w:szCs w:val="22"/>
                <w:lang w:val="mk-MK"/>
              </w:rPr>
            </w:pPr>
          </w:p>
        </w:tc>
        <w:tc>
          <w:tcPr>
            <w:tcW w:w="862" w:type="pct"/>
          </w:tcPr>
          <w:p w14:paraId="5D2DF119" w14:textId="77777777" w:rsidR="00EE41E1" w:rsidRPr="00B50B8D" w:rsidRDefault="00EE41E1" w:rsidP="007541B5">
            <w:pPr>
              <w:tabs>
                <w:tab w:val="left" w:pos="5835"/>
              </w:tabs>
              <w:jc w:val="center"/>
              <w:rPr>
                <w:rFonts w:eastAsia="Calibri"/>
                <w:b/>
                <w:sz w:val="22"/>
                <w:szCs w:val="22"/>
                <w:lang w:val="mk-MK"/>
              </w:rPr>
            </w:pPr>
          </w:p>
        </w:tc>
        <w:tc>
          <w:tcPr>
            <w:tcW w:w="637" w:type="pct"/>
            <w:gridSpan w:val="2"/>
          </w:tcPr>
          <w:p w14:paraId="46873DE6" w14:textId="77777777" w:rsidR="00EE41E1" w:rsidRPr="00B50B8D" w:rsidRDefault="00EE41E1" w:rsidP="007541B5">
            <w:pPr>
              <w:tabs>
                <w:tab w:val="left" w:pos="5835"/>
              </w:tabs>
              <w:jc w:val="center"/>
              <w:rPr>
                <w:rFonts w:ascii="Arial" w:eastAsia="Calibri" w:hAnsi="Arial" w:cs="Arial"/>
                <w:b/>
                <w:sz w:val="22"/>
                <w:szCs w:val="22"/>
                <w:lang w:val="mk-MK"/>
              </w:rPr>
            </w:pPr>
            <w:r w:rsidRPr="00B50B8D">
              <w:rPr>
                <w:rFonts w:ascii="Arial" w:eastAsia="Calibri" w:hAnsi="Arial" w:cs="Arial"/>
                <w:b/>
                <w:sz w:val="22"/>
                <w:szCs w:val="22"/>
                <w:lang w:val="mk-MK"/>
              </w:rPr>
              <w:t>Прво ниво</w:t>
            </w:r>
          </w:p>
        </w:tc>
        <w:tc>
          <w:tcPr>
            <w:tcW w:w="637" w:type="pct"/>
            <w:gridSpan w:val="2"/>
          </w:tcPr>
          <w:p w14:paraId="4D5E7705" w14:textId="77777777" w:rsidR="00EE41E1" w:rsidRPr="00B50B8D" w:rsidRDefault="00EE41E1" w:rsidP="007541B5">
            <w:pPr>
              <w:tabs>
                <w:tab w:val="left" w:pos="5835"/>
              </w:tabs>
              <w:jc w:val="center"/>
              <w:rPr>
                <w:rFonts w:ascii="Arial" w:eastAsia="Calibri" w:hAnsi="Arial" w:cs="Arial"/>
                <w:b/>
                <w:sz w:val="22"/>
                <w:szCs w:val="22"/>
                <w:lang w:val="mk-MK"/>
              </w:rPr>
            </w:pPr>
            <w:r w:rsidRPr="00B50B8D">
              <w:rPr>
                <w:rFonts w:ascii="Arial" w:eastAsia="Calibri" w:hAnsi="Arial" w:cs="Arial"/>
                <w:b/>
                <w:sz w:val="22"/>
                <w:szCs w:val="22"/>
                <w:lang w:val="mk-MK"/>
              </w:rPr>
              <w:t>Второ ниво</w:t>
            </w:r>
          </w:p>
        </w:tc>
        <w:tc>
          <w:tcPr>
            <w:tcW w:w="637" w:type="pct"/>
            <w:gridSpan w:val="2"/>
          </w:tcPr>
          <w:p w14:paraId="3C08EC2F" w14:textId="77777777" w:rsidR="00EE41E1" w:rsidRPr="00B50B8D" w:rsidRDefault="00EE41E1" w:rsidP="007541B5">
            <w:pPr>
              <w:tabs>
                <w:tab w:val="left" w:pos="5835"/>
              </w:tabs>
              <w:jc w:val="center"/>
              <w:rPr>
                <w:rFonts w:ascii="Arial" w:eastAsia="Calibri" w:hAnsi="Arial" w:cs="Arial"/>
                <w:b/>
                <w:sz w:val="22"/>
                <w:szCs w:val="22"/>
                <w:lang w:val="mk-MK"/>
              </w:rPr>
            </w:pPr>
            <w:r w:rsidRPr="00B50B8D">
              <w:rPr>
                <w:rFonts w:ascii="Arial" w:eastAsia="Calibri" w:hAnsi="Arial" w:cs="Arial"/>
                <w:b/>
                <w:sz w:val="22"/>
                <w:szCs w:val="22"/>
                <w:lang w:val="mk-MK"/>
              </w:rPr>
              <w:t>Трето ниво</w:t>
            </w:r>
          </w:p>
        </w:tc>
        <w:tc>
          <w:tcPr>
            <w:tcW w:w="716" w:type="pct"/>
            <w:gridSpan w:val="2"/>
          </w:tcPr>
          <w:p w14:paraId="3D599A18" w14:textId="77777777" w:rsidR="00EE41E1" w:rsidRPr="00B50B8D" w:rsidRDefault="00EE41E1" w:rsidP="007541B5">
            <w:pPr>
              <w:tabs>
                <w:tab w:val="left" w:pos="5835"/>
              </w:tabs>
              <w:jc w:val="center"/>
              <w:rPr>
                <w:rFonts w:ascii="Arial" w:eastAsia="Calibri" w:hAnsi="Arial" w:cs="Arial"/>
                <w:b/>
                <w:sz w:val="22"/>
                <w:szCs w:val="22"/>
                <w:lang w:val="mk-MK"/>
              </w:rPr>
            </w:pPr>
            <w:r w:rsidRPr="00B50B8D">
              <w:rPr>
                <w:rFonts w:ascii="Arial" w:eastAsia="Calibri" w:hAnsi="Arial" w:cs="Arial"/>
                <w:b/>
                <w:sz w:val="22"/>
                <w:szCs w:val="22"/>
                <w:lang w:val="mk-MK"/>
              </w:rPr>
              <w:t>Четврто ниво</w:t>
            </w:r>
          </w:p>
        </w:tc>
      </w:tr>
      <w:tr w:rsidR="00EE41E1" w:rsidRPr="00B50B8D" w14:paraId="54F5B70E" w14:textId="77777777" w:rsidTr="00BF25D4">
        <w:tc>
          <w:tcPr>
            <w:tcW w:w="1513" w:type="pct"/>
          </w:tcPr>
          <w:p w14:paraId="1A8F028D" w14:textId="77777777" w:rsidR="00EE41E1" w:rsidRPr="00B50B8D" w:rsidRDefault="00EE41E1" w:rsidP="007541B5">
            <w:pPr>
              <w:tabs>
                <w:tab w:val="left" w:pos="5835"/>
              </w:tabs>
              <w:jc w:val="center"/>
              <w:rPr>
                <w:rFonts w:eastAsia="Calibri"/>
                <w:sz w:val="22"/>
                <w:szCs w:val="22"/>
                <w:lang w:val="mk-MK"/>
              </w:rPr>
            </w:pPr>
          </w:p>
        </w:tc>
        <w:tc>
          <w:tcPr>
            <w:tcW w:w="862" w:type="pct"/>
          </w:tcPr>
          <w:p w14:paraId="7B61ADB7" w14:textId="77777777" w:rsidR="00EE41E1" w:rsidRPr="00B50B8D" w:rsidRDefault="00EE41E1" w:rsidP="007541B5">
            <w:pPr>
              <w:tabs>
                <w:tab w:val="left" w:pos="5835"/>
              </w:tabs>
              <w:jc w:val="center"/>
              <w:rPr>
                <w:rFonts w:eastAsia="Calibri"/>
                <w:b/>
                <w:sz w:val="22"/>
                <w:szCs w:val="22"/>
                <w:lang w:val="mk-MK"/>
              </w:rPr>
            </w:pPr>
          </w:p>
        </w:tc>
        <w:tc>
          <w:tcPr>
            <w:tcW w:w="318" w:type="pct"/>
          </w:tcPr>
          <w:p w14:paraId="6D524528" w14:textId="77777777" w:rsidR="00EE41E1" w:rsidRPr="00B50B8D" w:rsidRDefault="00EE41E1" w:rsidP="007541B5">
            <w:pPr>
              <w:tabs>
                <w:tab w:val="left" w:pos="5835"/>
              </w:tabs>
              <w:jc w:val="center"/>
              <w:rPr>
                <w:rFonts w:ascii="Arial" w:eastAsia="Calibri" w:hAnsi="Arial" w:cs="Arial"/>
                <w:b/>
                <w:sz w:val="22"/>
                <w:szCs w:val="22"/>
                <w:lang w:val="mk-MK"/>
              </w:rPr>
            </w:pPr>
            <w:r w:rsidRPr="00B50B8D">
              <w:rPr>
                <w:rFonts w:ascii="Arial" w:eastAsia="Calibri" w:hAnsi="Arial" w:cs="Arial"/>
                <w:b/>
                <w:sz w:val="22"/>
                <w:szCs w:val="22"/>
                <w:lang w:val="mk-MK"/>
              </w:rPr>
              <w:t>м</w:t>
            </w:r>
          </w:p>
        </w:tc>
        <w:tc>
          <w:tcPr>
            <w:tcW w:w="318" w:type="pct"/>
          </w:tcPr>
          <w:p w14:paraId="0833FD28" w14:textId="77777777" w:rsidR="00EE41E1" w:rsidRPr="00B50B8D" w:rsidRDefault="00EE41E1" w:rsidP="007541B5">
            <w:pPr>
              <w:tabs>
                <w:tab w:val="left" w:pos="5835"/>
              </w:tabs>
              <w:jc w:val="center"/>
              <w:rPr>
                <w:rFonts w:ascii="Arial" w:eastAsia="Calibri" w:hAnsi="Arial" w:cs="Arial"/>
                <w:b/>
                <w:sz w:val="22"/>
                <w:szCs w:val="22"/>
                <w:lang w:val="mk-MK"/>
              </w:rPr>
            </w:pPr>
            <w:r w:rsidRPr="00B50B8D">
              <w:rPr>
                <w:rFonts w:ascii="Arial" w:eastAsia="Calibri" w:hAnsi="Arial" w:cs="Arial"/>
                <w:b/>
                <w:sz w:val="22"/>
                <w:szCs w:val="22"/>
                <w:lang w:val="mk-MK"/>
              </w:rPr>
              <w:t>ж</w:t>
            </w:r>
          </w:p>
        </w:tc>
        <w:tc>
          <w:tcPr>
            <w:tcW w:w="318" w:type="pct"/>
          </w:tcPr>
          <w:p w14:paraId="4D83911E" w14:textId="77777777" w:rsidR="00EE41E1" w:rsidRPr="00B50B8D" w:rsidRDefault="00EE41E1" w:rsidP="007541B5">
            <w:pPr>
              <w:tabs>
                <w:tab w:val="left" w:pos="5835"/>
              </w:tabs>
              <w:jc w:val="center"/>
              <w:rPr>
                <w:rFonts w:ascii="Arial" w:eastAsia="Calibri" w:hAnsi="Arial" w:cs="Arial"/>
                <w:b/>
                <w:sz w:val="22"/>
                <w:szCs w:val="22"/>
                <w:lang w:val="mk-MK"/>
              </w:rPr>
            </w:pPr>
            <w:r w:rsidRPr="00B50B8D">
              <w:rPr>
                <w:rFonts w:ascii="Arial" w:eastAsia="Calibri" w:hAnsi="Arial" w:cs="Arial"/>
                <w:b/>
                <w:sz w:val="22"/>
                <w:szCs w:val="22"/>
                <w:lang w:val="mk-MK"/>
              </w:rPr>
              <w:t>м</w:t>
            </w:r>
          </w:p>
        </w:tc>
        <w:tc>
          <w:tcPr>
            <w:tcW w:w="318" w:type="pct"/>
          </w:tcPr>
          <w:p w14:paraId="4B62FE78" w14:textId="77777777" w:rsidR="00EE41E1" w:rsidRPr="00B50B8D" w:rsidRDefault="00EE41E1" w:rsidP="007541B5">
            <w:pPr>
              <w:tabs>
                <w:tab w:val="left" w:pos="5835"/>
              </w:tabs>
              <w:jc w:val="center"/>
              <w:rPr>
                <w:rFonts w:ascii="Arial" w:eastAsia="Calibri" w:hAnsi="Arial" w:cs="Arial"/>
                <w:b/>
                <w:sz w:val="22"/>
                <w:szCs w:val="22"/>
                <w:lang w:val="mk-MK"/>
              </w:rPr>
            </w:pPr>
            <w:r w:rsidRPr="00B50B8D">
              <w:rPr>
                <w:rFonts w:ascii="Arial" w:eastAsia="Calibri" w:hAnsi="Arial" w:cs="Arial"/>
                <w:b/>
                <w:sz w:val="22"/>
                <w:szCs w:val="22"/>
                <w:lang w:val="mk-MK"/>
              </w:rPr>
              <w:t>ж</w:t>
            </w:r>
          </w:p>
        </w:tc>
        <w:tc>
          <w:tcPr>
            <w:tcW w:w="318" w:type="pct"/>
          </w:tcPr>
          <w:p w14:paraId="2FC921E1" w14:textId="77777777" w:rsidR="00EE41E1" w:rsidRPr="00B50B8D" w:rsidRDefault="00EE41E1" w:rsidP="007541B5">
            <w:pPr>
              <w:tabs>
                <w:tab w:val="left" w:pos="5835"/>
              </w:tabs>
              <w:jc w:val="center"/>
              <w:rPr>
                <w:rFonts w:ascii="Arial" w:eastAsia="Calibri" w:hAnsi="Arial" w:cs="Arial"/>
                <w:b/>
                <w:sz w:val="22"/>
                <w:szCs w:val="22"/>
                <w:lang w:val="mk-MK"/>
              </w:rPr>
            </w:pPr>
            <w:r w:rsidRPr="00B50B8D">
              <w:rPr>
                <w:rFonts w:ascii="Arial" w:eastAsia="Calibri" w:hAnsi="Arial" w:cs="Arial"/>
                <w:b/>
                <w:sz w:val="22"/>
                <w:szCs w:val="22"/>
                <w:lang w:val="mk-MK"/>
              </w:rPr>
              <w:t>м</w:t>
            </w:r>
          </w:p>
        </w:tc>
        <w:tc>
          <w:tcPr>
            <w:tcW w:w="318" w:type="pct"/>
          </w:tcPr>
          <w:p w14:paraId="522577E0" w14:textId="77777777" w:rsidR="00EE41E1" w:rsidRPr="00B50B8D" w:rsidRDefault="00EE41E1" w:rsidP="007541B5">
            <w:pPr>
              <w:tabs>
                <w:tab w:val="left" w:pos="5835"/>
              </w:tabs>
              <w:jc w:val="center"/>
              <w:rPr>
                <w:rFonts w:ascii="Arial" w:eastAsia="Calibri" w:hAnsi="Arial" w:cs="Arial"/>
                <w:b/>
                <w:sz w:val="22"/>
                <w:szCs w:val="22"/>
                <w:lang w:val="mk-MK"/>
              </w:rPr>
            </w:pPr>
            <w:r w:rsidRPr="00B50B8D">
              <w:rPr>
                <w:rFonts w:ascii="Arial" w:eastAsia="Calibri" w:hAnsi="Arial" w:cs="Arial"/>
                <w:b/>
                <w:sz w:val="22"/>
                <w:szCs w:val="22"/>
                <w:lang w:val="mk-MK"/>
              </w:rPr>
              <w:t>ж</w:t>
            </w:r>
          </w:p>
        </w:tc>
        <w:tc>
          <w:tcPr>
            <w:tcW w:w="318" w:type="pct"/>
          </w:tcPr>
          <w:p w14:paraId="02749CA1" w14:textId="77777777" w:rsidR="00EE41E1" w:rsidRPr="00B50B8D" w:rsidRDefault="00EE41E1" w:rsidP="007541B5">
            <w:pPr>
              <w:tabs>
                <w:tab w:val="left" w:pos="5835"/>
              </w:tabs>
              <w:jc w:val="center"/>
              <w:rPr>
                <w:rFonts w:ascii="Arial" w:eastAsia="Calibri" w:hAnsi="Arial" w:cs="Arial"/>
                <w:b/>
                <w:sz w:val="22"/>
                <w:szCs w:val="22"/>
                <w:lang w:val="mk-MK"/>
              </w:rPr>
            </w:pPr>
            <w:r w:rsidRPr="00B50B8D">
              <w:rPr>
                <w:rFonts w:ascii="Arial" w:eastAsia="Calibri" w:hAnsi="Arial" w:cs="Arial"/>
                <w:b/>
                <w:sz w:val="22"/>
                <w:szCs w:val="22"/>
                <w:lang w:val="mk-MK"/>
              </w:rPr>
              <w:t>м</w:t>
            </w:r>
          </w:p>
        </w:tc>
        <w:tc>
          <w:tcPr>
            <w:tcW w:w="398" w:type="pct"/>
          </w:tcPr>
          <w:p w14:paraId="4EA96E35" w14:textId="77777777" w:rsidR="00EE41E1" w:rsidRPr="00B50B8D" w:rsidRDefault="00EE41E1" w:rsidP="007541B5">
            <w:pPr>
              <w:tabs>
                <w:tab w:val="left" w:pos="5835"/>
              </w:tabs>
              <w:jc w:val="center"/>
              <w:rPr>
                <w:rFonts w:ascii="Arial" w:eastAsia="Calibri" w:hAnsi="Arial" w:cs="Arial"/>
                <w:b/>
                <w:sz w:val="22"/>
                <w:szCs w:val="22"/>
                <w:lang w:val="mk-MK"/>
              </w:rPr>
            </w:pPr>
            <w:r w:rsidRPr="00B50B8D">
              <w:rPr>
                <w:rFonts w:ascii="Arial" w:eastAsia="Calibri" w:hAnsi="Arial" w:cs="Arial"/>
                <w:b/>
                <w:sz w:val="22"/>
                <w:szCs w:val="22"/>
                <w:lang w:val="mk-MK"/>
              </w:rPr>
              <w:t>ж</w:t>
            </w:r>
          </w:p>
        </w:tc>
      </w:tr>
      <w:tr w:rsidR="00EE41E1" w:rsidRPr="00B50B8D" w14:paraId="50B7784B" w14:textId="77777777" w:rsidTr="00BF25D4">
        <w:tc>
          <w:tcPr>
            <w:tcW w:w="1513" w:type="pct"/>
          </w:tcPr>
          <w:p w14:paraId="717C6FB8" w14:textId="77777777" w:rsidR="00EE41E1" w:rsidRPr="00B50B8D" w:rsidRDefault="00EE41E1" w:rsidP="007541B5">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Македонски ј</w:t>
            </w:r>
          </w:p>
        </w:tc>
        <w:tc>
          <w:tcPr>
            <w:tcW w:w="862" w:type="pct"/>
          </w:tcPr>
          <w:p w14:paraId="4DD6EBAA" w14:textId="3314720D" w:rsidR="00EE41E1" w:rsidRPr="00B50B8D" w:rsidRDefault="00531A99" w:rsidP="00FB1219">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76</w:t>
            </w:r>
          </w:p>
        </w:tc>
        <w:tc>
          <w:tcPr>
            <w:tcW w:w="318" w:type="pct"/>
          </w:tcPr>
          <w:p w14:paraId="491BC27B" w14:textId="76270451" w:rsidR="00EE41E1" w:rsidRPr="00B50B8D" w:rsidRDefault="00531A99" w:rsidP="007541B5">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32</w:t>
            </w:r>
          </w:p>
        </w:tc>
        <w:tc>
          <w:tcPr>
            <w:tcW w:w="318" w:type="pct"/>
          </w:tcPr>
          <w:p w14:paraId="4900CDD6" w14:textId="49434300" w:rsidR="00EE41E1" w:rsidRPr="00B50B8D" w:rsidRDefault="00531A99" w:rsidP="007541B5">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35</w:t>
            </w:r>
          </w:p>
        </w:tc>
        <w:tc>
          <w:tcPr>
            <w:tcW w:w="318" w:type="pct"/>
          </w:tcPr>
          <w:p w14:paraId="3EE56CD3" w14:textId="03544E45" w:rsidR="00EE41E1" w:rsidRPr="00B50B8D" w:rsidRDefault="00531A99" w:rsidP="007541B5">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5</w:t>
            </w:r>
          </w:p>
        </w:tc>
        <w:tc>
          <w:tcPr>
            <w:tcW w:w="318" w:type="pct"/>
          </w:tcPr>
          <w:p w14:paraId="028CAB94" w14:textId="544B70F3" w:rsidR="00EE41E1" w:rsidRPr="00B50B8D" w:rsidRDefault="00531A99" w:rsidP="007541B5">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2</w:t>
            </w:r>
          </w:p>
        </w:tc>
        <w:tc>
          <w:tcPr>
            <w:tcW w:w="318" w:type="pct"/>
          </w:tcPr>
          <w:p w14:paraId="699F06D5" w14:textId="77777777" w:rsidR="00EE41E1" w:rsidRPr="00B50B8D" w:rsidRDefault="00EE41E1" w:rsidP="007541B5">
            <w:pPr>
              <w:tabs>
                <w:tab w:val="left" w:pos="5835"/>
              </w:tabs>
              <w:jc w:val="center"/>
              <w:rPr>
                <w:rFonts w:ascii="Arial" w:eastAsia="Calibri" w:hAnsi="Arial" w:cs="Arial"/>
                <w:sz w:val="22"/>
                <w:szCs w:val="22"/>
                <w:lang w:val="mk-MK"/>
              </w:rPr>
            </w:pPr>
          </w:p>
        </w:tc>
        <w:tc>
          <w:tcPr>
            <w:tcW w:w="318" w:type="pct"/>
          </w:tcPr>
          <w:p w14:paraId="14D610D2" w14:textId="6D3909D8" w:rsidR="00EE41E1" w:rsidRPr="00B50B8D" w:rsidRDefault="00531A99" w:rsidP="007541B5">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2</w:t>
            </w:r>
          </w:p>
        </w:tc>
        <w:tc>
          <w:tcPr>
            <w:tcW w:w="318" w:type="pct"/>
          </w:tcPr>
          <w:p w14:paraId="735000EF" w14:textId="77777777" w:rsidR="00EE41E1" w:rsidRPr="00B50B8D" w:rsidRDefault="00EE41E1" w:rsidP="007541B5">
            <w:pPr>
              <w:tabs>
                <w:tab w:val="left" w:pos="5835"/>
              </w:tabs>
              <w:jc w:val="center"/>
              <w:rPr>
                <w:rFonts w:ascii="Arial" w:eastAsia="Calibri" w:hAnsi="Arial" w:cs="Arial"/>
                <w:sz w:val="22"/>
                <w:szCs w:val="22"/>
              </w:rPr>
            </w:pPr>
          </w:p>
        </w:tc>
        <w:tc>
          <w:tcPr>
            <w:tcW w:w="398" w:type="pct"/>
          </w:tcPr>
          <w:p w14:paraId="5F40B6F3" w14:textId="77777777" w:rsidR="00EE41E1" w:rsidRPr="00B50B8D" w:rsidRDefault="00EE41E1" w:rsidP="007541B5">
            <w:pPr>
              <w:tabs>
                <w:tab w:val="left" w:pos="5835"/>
              </w:tabs>
              <w:jc w:val="center"/>
              <w:rPr>
                <w:rFonts w:eastAsia="Calibri"/>
                <w:sz w:val="22"/>
                <w:szCs w:val="22"/>
              </w:rPr>
            </w:pPr>
          </w:p>
        </w:tc>
      </w:tr>
      <w:tr w:rsidR="00FB1219" w:rsidRPr="00B50B8D" w14:paraId="5D2E61AC" w14:textId="77777777" w:rsidTr="00BF25D4">
        <w:tc>
          <w:tcPr>
            <w:tcW w:w="1513" w:type="pct"/>
          </w:tcPr>
          <w:p w14:paraId="298EC44B" w14:textId="77777777" w:rsidR="00FB1219" w:rsidRPr="00B50B8D" w:rsidRDefault="00FB1219" w:rsidP="007541B5">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Англиски ј</w:t>
            </w:r>
          </w:p>
        </w:tc>
        <w:tc>
          <w:tcPr>
            <w:tcW w:w="862" w:type="pct"/>
          </w:tcPr>
          <w:p w14:paraId="650D2C10" w14:textId="7DCA3E56" w:rsidR="00FB1219" w:rsidRPr="00B50B8D" w:rsidRDefault="00531A99" w:rsidP="00FB1219">
            <w:pPr>
              <w:jc w:val="center"/>
              <w:rPr>
                <w:sz w:val="22"/>
                <w:szCs w:val="22"/>
                <w:lang w:val="mk-MK"/>
              </w:rPr>
            </w:pPr>
            <w:r w:rsidRPr="00B50B8D">
              <w:rPr>
                <w:rFonts w:ascii="Arial" w:eastAsia="Calibri" w:hAnsi="Arial" w:cs="Arial"/>
                <w:sz w:val="22"/>
                <w:szCs w:val="22"/>
                <w:lang w:val="mk-MK"/>
              </w:rPr>
              <w:t>76</w:t>
            </w:r>
          </w:p>
        </w:tc>
        <w:tc>
          <w:tcPr>
            <w:tcW w:w="318" w:type="pct"/>
          </w:tcPr>
          <w:p w14:paraId="45605234" w14:textId="1DA5D4AC" w:rsidR="00FB1219" w:rsidRPr="00B50B8D" w:rsidRDefault="00531A99" w:rsidP="007541B5">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37</w:t>
            </w:r>
          </w:p>
        </w:tc>
        <w:tc>
          <w:tcPr>
            <w:tcW w:w="318" w:type="pct"/>
          </w:tcPr>
          <w:p w14:paraId="1B3E806A" w14:textId="405EC56D" w:rsidR="00FB1219" w:rsidRPr="00B50B8D" w:rsidRDefault="00531A99" w:rsidP="007541B5">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39</w:t>
            </w:r>
          </w:p>
        </w:tc>
        <w:tc>
          <w:tcPr>
            <w:tcW w:w="318" w:type="pct"/>
          </w:tcPr>
          <w:p w14:paraId="47D12F16" w14:textId="77777777" w:rsidR="00FB1219" w:rsidRPr="00B50B8D" w:rsidRDefault="00FB1219" w:rsidP="007541B5">
            <w:pPr>
              <w:tabs>
                <w:tab w:val="left" w:pos="5835"/>
              </w:tabs>
              <w:jc w:val="center"/>
              <w:rPr>
                <w:rFonts w:ascii="Arial" w:eastAsia="Calibri" w:hAnsi="Arial" w:cs="Arial"/>
                <w:sz w:val="22"/>
                <w:szCs w:val="22"/>
                <w:lang w:val="mk-MK"/>
              </w:rPr>
            </w:pPr>
          </w:p>
        </w:tc>
        <w:tc>
          <w:tcPr>
            <w:tcW w:w="318" w:type="pct"/>
          </w:tcPr>
          <w:p w14:paraId="3F082AE5" w14:textId="77777777" w:rsidR="00FB1219" w:rsidRPr="00B50B8D" w:rsidRDefault="00FB1219" w:rsidP="007541B5">
            <w:pPr>
              <w:tabs>
                <w:tab w:val="left" w:pos="5835"/>
              </w:tabs>
              <w:jc w:val="center"/>
              <w:rPr>
                <w:rFonts w:ascii="Arial" w:eastAsia="Calibri" w:hAnsi="Arial" w:cs="Arial"/>
                <w:sz w:val="22"/>
                <w:szCs w:val="22"/>
              </w:rPr>
            </w:pPr>
          </w:p>
        </w:tc>
        <w:tc>
          <w:tcPr>
            <w:tcW w:w="318" w:type="pct"/>
          </w:tcPr>
          <w:p w14:paraId="37626D1B" w14:textId="77777777" w:rsidR="00FB1219" w:rsidRPr="00B50B8D" w:rsidRDefault="00FB1219" w:rsidP="007541B5">
            <w:pPr>
              <w:tabs>
                <w:tab w:val="left" w:pos="5835"/>
              </w:tabs>
              <w:jc w:val="center"/>
              <w:rPr>
                <w:rFonts w:ascii="Arial" w:eastAsia="Calibri" w:hAnsi="Arial" w:cs="Arial"/>
                <w:sz w:val="22"/>
                <w:szCs w:val="22"/>
              </w:rPr>
            </w:pPr>
          </w:p>
        </w:tc>
        <w:tc>
          <w:tcPr>
            <w:tcW w:w="318" w:type="pct"/>
          </w:tcPr>
          <w:p w14:paraId="56007D73" w14:textId="77777777" w:rsidR="00FB1219" w:rsidRPr="00B50B8D" w:rsidRDefault="00FB1219">
            <w:pPr>
              <w:rPr>
                <w:rFonts w:ascii="Arial" w:hAnsi="Arial" w:cs="Arial"/>
                <w:sz w:val="22"/>
                <w:szCs w:val="22"/>
              </w:rPr>
            </w:pPr>
          </w:p>
        </w:tc>
        <w:tc>
          <w:tcPr>
            <w:tcW w:w="318" w:type="pct"/>
          </w:tcPr>
          <w:p w14:paraId="6BD97A0B" w14:textId="77777777" w:rsidR="00FB1219" w:rsidRPr="00B50B8D" w:rsidRDefault="00FB1219" w:rsidP="007541B5">
            <w:pPr>
              <w:tabs>
                <w:tab w:val="left" w:pos="5835"/>
              </w:tabs>
              <w:jc w:val="center"/>
              <w:rPr>
                <w:rFonts w:ascii="Arial" w:eastAsia="Calibri" w:hAnsi="Arial" w:cs="Arial"/>
                <w:sz w:val="22"/>
                <w:szCs w:val="22"/>
              </w:rPr>
            </w:pPr>
          </w:p>
        </w:tc>
        <w:tc>
          <w:tcPr>
            <w:tcW w:w="398" w:type="pct"/>
          </w:tcPr>
          <w:p w14:paraId="112BECF6" w14:textId="77777777" w:rsidR="00FB1219" w:rsidRPr="00B50B8D" w:rsidRDefault="00FB1219" w:rsidP="007541B5">
            <w:pPr>
              <w:tabs>
                <w:tab w:val="left" w:pos="5835"/>
              </w:tabs>
              <w:jc w:val="center"/>
              <w:rPr>
                <w:rFonts w:eastAsia="Calibri"/>
                <w:sz w:val="22"/>
                <w:szCs w:val="22"/>
              </w:rPr>
            </w:pPr>
          </w:p>
        </w:tc>
      </w:tr>
      <w:tr w:rsidR="00FB1219" w:rsidRPr="00B50B8D" w14:paraId="6F035E5B" w14:textId="77777777" w:rsidTr="00BF25D4">
        <w:tc>
          <w:tcPr>
            <w:tcW w:w="1513" w:type="pct"/>
          </w:tcPr>
          <w:p w14:paraId="5765E830" w14:textId="77777777" w:rsidR="00FB1219" w:rsidRPr="00B50B8D" w:rsidRDefault="00FB1219" w:rsidP="007541B5">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Математика</w:t>
            </w:r>
          </w:p>
        </w:tc>
        <w:tc>
          <w:tcPr>
            <w:tcW w:w="862" w:type="pct"/>
          </w:tcPr>
          <w:p w14:paraId="7B895812" w14:textId="0FB50295" w:rsidR="00FB1219" w:rsidRPr="00B50B8D" w:rsidRDefault="00531A99" w:rsidP="00FB1219">
            <w:pPr>
              <w:jc w:val="center"/>
              <w:rPr>
                <w:sz w:val="22"/>
                <w:szCs w:val="22"/>
                <w:lang w:val="mk-MK"/>
              </w:rPr>
            </w:pPr>
            <w:r w:rsidRPr="00B50B8D">
              <w:rPr>
                <w:rFonts w:ascii="Arial" w:eastAsia="Calibri" w:hAnsi="Arial" w:cs="Arial"/>
                <w:sz w:val="22"/>
                <w:szCs w:val="22"/>
                <w:lang w:val="mk-MK"/>
              </w:rPr>
              <w:t>76</w:t>
            </w:r>
          </w:p>
        </w:tc>
        <w:tc>
          <w:tcPr>
            <w:tcW w:w="318" w:type="pct"/>
          </w:tcPr>
          <w:p w14:paraId="5F049430" w14:textId="0DE9490D" w:rsidR="00FB1219" w:rsidRPr="00B50B8D" w:rsidRDefault="00531A99" w:rsidP="007541B5">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33</w:t>
            </w:r>
          </w:p>
        </w:tc>
        <w:tc>
          <w:tcPr>
            <w:tcW w:w="318" w:type="pct"/>
          </w:tcPr>
          <w:p w14:paraId="4DB5D3C6" w14:textId="7DE632E4" w:rsidR="00FB1219" w:rsidRPr="00B50B8D" w:rsidRDefault="00531A99" w:rsidP="007541B5">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35</w:t>
            </w:r>
          </w:p>
        </w:tc>
        <w:tc>
          <w:tcPr>
            <w:tcW w:w="318" w:type="pct"/>
          </w:tcPr>
          <w:p w14:paraId="538A20B4" w14:textId="181CCFEE" w:rsidR="00FB1219" w:rsidRPr="00B50B8D" w:rsidRDefault="00531A99" w:rsidP="007541B5">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4</w:t>
            </w:r>
          </w:p>
        </w:tc>
        <w:tc>
          <w:tcPr>
            <w:tcW w:w="318" w:type="pct"/>
          </w:tcPr>
          <w:p w14:paraId="7515880F" w14:textId="246195A9" w:rsidR="00FB1219" w:rsidRPr="00B50B8D" w:rsidRDefault="00531A99" w:rsidP="007541B5">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2</w:t>
            </w:r>
          </w:p>
        </w:tc>
        <w:tc>
          <w:tcPr>
            <w:tcW w:w="318" w:type="pct"/>
          </w:tcPr>
          <w:p w14:paraId="56118C27" w14:textId="77777777" w:rsidR="00FB1219" w:rsidRPr="00B50B8D" w:rsidRDefault="00FB1219" w:rsidP="007541B5">
            <w:pPr>
              <w:tabs>
                <w:tab w:val="left" w:pos="5835"/>
              </w:tabs>
              <w:jc w:val="center"/>
              <w:rPr>
                <w:rFonts w:ascii="Arial" w:eastAsia="Calibri" w:hAnsi="Arial" w:cs="Arial"/>
                <w:sz w:val="22"/>
                <w:szCs w:val="22"/>
                <w:lang w:val="mk-MK"/>
              </w:rPr>
            </w:pPr>
          </w:p>
        </w:tc>
        <w:tc>
          <w:tcPr>
            <w:tcW w:w="318" w:type="pct"/>
          </w:tcPr>
          <w:p w14:paraId="7A3A92CD" w14:textId="4EB747B7" w:rsidR="00FB1219" w:rsidRPr="00B50B8D" w:rsidRDefault="00531A99">
            <w:pPr>
              <w:rPr>
                <w:rFonts w:ascii="Arial" w:hAnsi="Arial" w:cs="Arial"/>
                <w:sz w:val="22"/>
                <w:szCs w:val="22"/>
                <w:lang w:val="mk-MK"/>
              </w:rPr>
            </w:pPr>
            <w:r w:rsidRPr="00B50B8D">
              <w:rPr>
                <w:rFonts w:ascii="Arial" w:hAnsi="Arial" w:cs="Arial"/>
                <w:sz w:val="22"/>
                <w:szCs w:val="22"/>
                <w:lang w:val="mk-MK"/>
              </w:rPr>
              <w:t>2</w:t>
            </w:r>
          </w:p>
        </w:tc>
        <w:tc>
          <w:tcPr>
            <w:tcW w:w="318" w:type="pct"/>
          </w:tcPr>
          <w:p w14:paraId="341EAC1F" w14:textId="77777777" w:rsidR="00FB1219" w:rsidRPr="00B50B8D" w:rsidRDefault="00FB1219" w:rsidP="007541B5">
            <w:pPr>
              <w:tabs>
                <w:tab w:val="left" w:pos="5835"/>
              </w:tabs>
              <w:jc w:val="center"/>
              <w:rPr>
                <w:rFonts w:ascii="Arial" w:eastAsia="Calibri" w:hAnsi="Arial" w:cs="Arial"/>
                <w:sz w:val="22"/>
                <w:szCs w:val="22"/>
              </w:rPr>
            </w:pPr>
          </w:p>
        </w:tc>
        <w:tc>
          <w:tcPr>
            <w:tcW w:w="398" w:type="pct"/>
          </w:tcPr>
          <w:p w14:paraId="17BDFF99" w14:textId="77777777" w:rsidR="00FB1219" w:rsidRPr="00B50B8D" w:rsidRDefault="00FB1219" w:rsidP="007541B5">
            <w:pPr>
              <w:tabs>
                <w:tab w:val="left" w:pos="5835"/>
              </w:tabs>
              <w:jc w:val="center"/>
              <w:rPr>
                <w:rFonts w:eastAsia="Calibri"/>
                <w:sz w:val="22"/>
                <w:szCs w:val="22"/>
                <w:lang w:val="mk-MK"/>
              </w:rPr>
            </w:pPr>
          </w:p>
        </w:tc>
      </w:tr>
      <w:tr w:rsidR="00FB1219" w:rsidRPr="00B50B8D" w14:paraId="7130C727" w14:textId="77777777" w:rsidTr="00BF25D4">
        <w:tc>
          <w:tcPr>
            <w:tcW w:w="1513" w:type="pct"/>
          </w:tcPr>
          <w:p w14:paraId="6F47B7BA" w14:textId="77777777" w:rsidR="00FB1219" w:rsidRPr="00B50B8D" w:rsidRDefault="00FB1219" w:rsidP="007541B5">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Природни науки</w:t>
            </w:r>
          </w:p>
        </w:tc>
        <w:tc>
          <w:tcPr>
            <w:tcW w:w="862" w:type="pct"/>
          </w:tcPr>
          <w:p w14:paraId="2D603F5A" w14:textId="694C2094" w:rsidR="00FB1219" w:rsidRPr="00B50B8D" w:rsidRDefault="00531A99" w:rsidP="00FB1219">
            <w:pPr>
              <w:jc w:val="center"/>
              <w:rPr>
                <w:sz w:val="22"/>
                <w:szCs w:val="22"/>
                <w:lang w:val="mk-MK"/>
              </w:rPr>
            </w:pPr>
            <w:r w:rsidRPr="00B50B8D">
              <w:rPr>
                <w:rFonts w:ascii="Arial" w:eastAsia="Calibri" w:hAnsi="Arial" w:cs="Arial"/>
                <w:sz w:val="22"/>
                <w:szCs w:val="22"/>
                <w:lang w:val="mk-MK"/>
              </w:rPr>
              <w:t>76</w:t>
            </w:r>
          </w:p>
        </w:tc>
        <w:tc>
          <w:tcPr>
            <w:tcW w:w="318" w:type="pct"/>
          </w:tcPr>
          <w:p w14:paraId="606B1F02" w14:textId="66FE7C81" w:rsidR="00FB1219" w:rsidRPr="00B50B8D" w:rsidRDefault="00B92B5E" w:rsidP="007541B5">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35</w:t>
            </w:r>
          </w:p>
        </w:tc>
        <w:tc>
          <w:tcPr>
            <w:tcW w:w="318" w:type="pct"/>
          </w:tcPr>
          <w:p w14:paraId="08917C3A" w14:textId="1D50EA8F" w:rsidR="00FB1219" w:rsidRPr="00B50B8D" w:rsidRDefault="00B92B5E" w:rsidP="007541B5">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37</w:t>
            </w:r>
          </w:p>
        </w:tc>
        <w:tc>
          <w:tcPr>
            <w:tcW w:w="318" w:type="pct"/>
          </w:tcPr>
          <w:p w14:paraId="50577125" w14:textId="5E1D64FE" w:rsidR="00FB1219" w:rsidRPr="00B50B8D" w:rsidRDefault="00B92B5E" w:rsidP="007541B5">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2</w:t>
            </w:r>
          </w:p>
        </w:tc>
        <w:tc>
          <w:tcPr>
            <w:tcW w:w="318" w:type="pct"/>
          </w:tcPr>
          <w:p w14:paraId="459C7B7F" w14:textId="77777777" w:rsidR="00FB1219" w:rsidRPr="00B50B8D" w:rsidRDefault="00FB1219" w:rsidP="007541B5">
            <w:pPr>
              <w:tabs>
                <w:tab w:val="left" w:pos="5835"/>
              </w:tabs>
              <w:jc w:val="center"/>
              <w:rPr>
                <w:rFonts w:ascii="Arial" w:eastAsia="Calibri" w:hAnsi="Arial" w:cs="Arial"/>
                <w:sz w:val="22"/>
                <w:szCs w:val="22"/>
                <w:lang w:val="mk-MK"/>
              </w:rPr>
            </w:pPr>
          </w:p>
        </w:tc>
        <w:tc>
          <w:tcPr>
            <w:tcW w:w="318" w:type="pct"/>
          </w:tcPr>
          <w:p w14:paraId="1F3A95EC" w14:textId="77777777" w:rsidR="00FB1219" w:rsidRPr="00B50B8D" w:rsidRDefault="00FB1219" w:rsidP="007541B5">
            <w:pPr>
              <w:tabs>
                <w:tab w:val="left" w:pos="5835"/>
              </w:tabs>
              <w:jc w:val="center"/>
              <w:rPr>
                <w:rFonts w:ascii="Arial" w:eastAsia="Calibri" w:hAnsi="Arial" w:cs="Arial"/>
                <w:sz w:val="22"/>
                <w:szCs w:val="22"/>
                <w:lang w:val="mk-MK"/>
              </w:rPr>
            </w:pPr>
          </w:p>
        </w:tc>
        <w:tc>
          <w:tcPr>
            <w:tcW w:w="318" w:type="pct"/>
          </w:tcPr>
          <w:p w14:paraId="25964FF5" w14:textId="28B85425" w:rsidR="00FB1219" w:rsidRPr="00B50B8D" w:rsidRDefault="00B92B5E">
            <w:pPr>
              <w:rPr>
                <w:rFonts w:ascii="Arial" w:hAnsi="Arial" w:cs="Arial"/>
                <w:sz w:val="22"/>
                <w:szCs w:val="22"/>
                <w:lang w:val="mk-MK"/>
              </w:rPr>
            </w:pPr>
            <w:r w:rsidRPr="00B50B8D">
              <w:rPr>
                <w:rFonts w:ascii="Arial" w:hAnsi="Arial" w:cs="Arial"/>
                <w:sz w:val="22"/>
                <w:szCs w:val="22"/>
                <w:lang w:val="mk-MK"/>
              </w:rPr>
              <w:t>2</w:t>
            </w:r>
          </w:p>
        </w:tc>
        <w:tc>
          <w:tcPr>
            <w:tcW w:w="318" w:type="pct"/>
          </w:tcPr>
          <w:p w14:paraId="12863FF3" w14:textId="77777777" w:rsidR="00FB1219" w:rsidRPr="00B50B8D" w:rsidRDefault="00FB1219" w:rsidP="007541B5">
            <w:pPr>
              <w:tabs>
                <w:tab w:val="left" w:pos="5835"/>
              </w:tabs>
              <w:jc w:val="center"/>
              <w:rPr>
                <w:rFonts w:ascii="Arial" w:eastAsia="Calibri" w:hAnsi="Arial" w:cs="Arial"/>
                <w:sz w:val="22"/>
                <w:szCs w:val="22"/>
              </w:rPr>
            </w:pPr>
          </w:p>
        </w:tc>
        <w:tc>
          <w:tcPr>
            <w:tcW w:w="398" w:type="pct"/>
          </w:tcPr>
          <w:p w14:paraId="43500DDE" w14:textId="77777777" w:rsidR="00FB1219" w:rsidRPr="00B50B8D" w:rsidRDefault="00FB1219" w:rsidP="007541B5">
            <w:pPr>
              <w:tabs>
                <w:tab w:val="left" w:pos="5835"/>
              </w:tabs>
              <w:jc w:val="center"/>
              <w:rPr>
                <w:rFonts w:eastAsia="Calibri"/>
                <w:sz w:val="22"/>
                <w:szCs w:val="22"/>
                <w:lang w:val="mk-MK"/>
              </w:rPr>
            </w:pPr>
          </w:p>
        </w:tc>
      </w:tr>
      <w:tr w:rsidR="00FB1219" w:rsidRPr="00B50B8D" w14:paraId="17508026" w14:textId="77777777" w:rsidTr="00BF25D4">
        <w:tc>
          <w:tcPr>
            <w:tcW w:w="1513" w:type="pct"/>
          </w:tcPr>
          <w:p w14:paraId="77550446" w14:textId="77777777" w:rsidR="00FB1219" w:rsidRPr="00B50B8D" w:rsidRDefault="00FB1219" w:rsidP="007541B5">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Општество</w:t>
            </w:r>
          </w:p>
        </w:tc>
        <w:tc>
          <w:tcPr>
            <w:tcW w:w="862" w:type="pct"/>
          </w:tcPr>
          <w:p w14:paraId="1391DADB" w14:textId="489F7FD3" w:rsidR="00FB1219" w:rsidRPr="00B50B8D" w:rsidRDefault="00531A99" w:rsidP="00FB1219">
            <w:pPr>
              <w:jc w:val="center"/>
              <w:rPr>
                <w:sz w:val="22"/>
                <w:szCs w:val="22"/>
                <w:lang w:val="mk-MK"/>
              </w:rPr>
            </w:pPr>
            <w:r w:rsidRPr="00B50B8D">
              <w:rPr>
                <w:rFonts w:ascii="Arial" w:eastAsia="Calibri" w:hAnsi="Arial" w:cs="Arial"/>
                <w:sz w:val="22"/>
                <w:szCs w:val="22"/>
                <w:lang w:val="mk-MK"/>
              </w:rPr>
              <w:t>76</w:t>
            </w:r>
          </w:p>
        </w:tc>
        <w:tc>
          <w:tcPr>
            <w:tcW w:w="318" w:type="pct"/>
          </w:tcPr>
          <w:p w14:paraId="5D85CCE9" w14:textId="269405DC" w:rsidR="00FB1219" w:rsidRPr="00B50B8D" w:rsidRDefault="00B92B5E" w:rsidP="007541B5">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35</w:t>
            </w:r>
          </w:p>
        </w:tc>
        <w:tc>
          <w:tcPr>
            <w:tcW w:w="318" w:type="pct"/>
          </w:tcPr>
          <w:p w14:paraId="7113002D" w14:textId="1417353A" w:rsidR="00FB1219" w:rsidRPr="00B50B8D" w:rsidRDefault="00B92B5E" w:rsidP="007541B5">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37</w:t>
            </w:r>
          </w:p>
        </w:tc>
        <w:tc>
          <w:tcPr>
            <w:tcW w:w="318" w:type="pct"/>
          </w:tcPr>
          <w:p w14:paraId="00FAB005" w14:textId="145D6369" w:rsidR="00FB1219" w:rsidRPr="00B50B8D" w:rsidRDefault="00B92B5E" w:rsidP="007541B5">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2</w:t>
            </w:r>
          </w:p>
        </w:tc>
        <w:tc>
          <w:tcPr>
            <w:tcW w:w="318" w:type="pct"/>
          </w:tcPr>
          <w:p w14:paraId="2C3F520F" w14:textId="77777777" w:rsidR="00FB1219" w:rsidRPr="00B50B8D" w:rsidRDefault="00FB1219" w:rsidP="007541B5">
            <w:pPr>
              <w:tabs>
                <w:tab w:val="left" w:pos="5835"/>
              </w:tabs>
              <w:jc w:val="center"/>
              <w:rPr>
                <w:rFonts w:ascii="Arial" w:eastAsia="Calibri" w:hAnsi="Arial" w:cs="Arial"/>
                <w:sz w:val="22"/>
                <w:szCs w:val="22"/>
                <w:lang w:val="mk-MK"/>
              </w:rPr>
            </w:pPr>
          </w:p>
        </w:tc>
        <w:tc>
          <w:tcPr>
            <w:tcW w:w="318" w:type="pct"/>
          </w:tcPr>
          <w:p w14:paraId="143BE3AB" w14:textId="77777777" w:rsidR="00FB1219" w:rsidRPr="00B50B8D" w:rsidRDefault="00FB1219" w:rsidP="007541B5">
            <w:pPr>
              <w:tabs>
                <w:tab w:val="left" w:pos="5835"/>
              </w:tabs>
              <w:jc w:val="center"/>
              <w:rPr>
                <w:rFonts w:ascii="Arial" w:eastAsia="Calibri" w:hAnsi="Arial" w:cs="Arial"/>
                <w:sz w:val="22"/>
                <w:szCs w:val="22"/>
                <w:lang w:val="mk-MK"/>
              </w:rPr>
            </w:pPr>
          </w:p>
        </w:tc>
        <w:tc>
          <w:tcPr>
            <w:tcW w:w="318" w:type="pct"/>
          </w:tcPr>
          <w:p w14:paraId="5899CA69" w14:textId="5DBB71B5" w:rsidR="00FB1219" w:rsidRPr="00B50B8D" w:rsidRDefault="00B92B5E">
            <w:pPr>
              <w:rPr>
                <w:rFonts w:ascii="Arial" w:hAnsi="Arial" w:cs="Arial"/>
                <w:sz w:val="22"/>
                <w:szCs w:val="22"/>
                <w:lang w:val="mk-MK"/>
              </w:rPr>
            </w:pPr>
            <w:r w:rsidRPr="00B50B8D">
              <w:rPr>
                <w:rFonts w:ascii="Arial" w:hAnsi="Arial" w:cs="Arial"/>
                <w:sz w:val="22"/>
                <w:szCs w:val="22"/>
                <w:lang w:val="mk-MK"/>
              </w:rPr>
              <w:t>2</w:t>
            </w:r>
          </w:p>
        </w:tc>
        <w:tc>
          <w:tcPr>
            <w:tcW w:w="318" w:type="pct"/>
          </w:tcPr>
          <w:p w14:paraId="1EF6F194" w14:textId="77777777" w:rsidR="00FB1219" w:rsidRPr="00B50B8D" w:rsidRDefault="00FB1219" w:rsidP="007541B5">
            <w:pPr>
              <w:tabs>
                <w:tab w:val="left" w:pos="5835"/>
              </w:tabs>
              <w:jc w:val="center"/>
              <w:rPr>
                <w:rFonts w:ascii="Arial" w:eastAsia="Calibri" w:hAnsi="Arial" w:cs="Arial"/>
                <w:sz w:val="22"/>
                <w:szCs w:val="22"/>
              </w:rPr>
            </w:pPr>
          </w:p>
        </w:tc>
        <w:tc>
          <w:tcPr>
            <w:tcW w:w="398" w:type="pct"/>
          </w:tcPr>
          <w:p w14:paraId="029E8B3E" w14:textId="77777777" w:rsidR="00FB1219" w:rsidRPr="00B50B8D" w:rsidRDefault="00FB1219" w:rsidP="007541B5">
            <w:pPr>
              <w:tabs>
                <w:tab w:val="left" w:pos="5835"/>
              </w:tabs>
              <w:jc w:val="center"/>
              <w:rPr>
                <w:rFonts w:eastAsia="Calibri"/>
                <w:sz w:val="22"/>
                <w:szCs w:val="22"/>
                <w:lang w:val="mk-MK"/>
              </w:rPr>
            </w:pPr>
          </w:p>
        </w:tc>
      </w:tr>
      <w:tr w:rsidR="00FB1219" w:rsidRPr="00B50B8D" w14:paraId="3A352566" w14:textId="77777777" w:rsidTr="00BF25D4">
        <w:tc>
          <w:tcPr>
            <w:tcW w:w="1513" w:type="pct"/>
          </w:tcPr>
          <w:p w14:paraId="0650F53F" w14:textId="77777777" w:rsidR="00FB1219" w:rsidRPr="00B50B8D" w:rsidRDefault="00FB1219" w:rsidP="007541B5">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Ликовно образ.</w:t>
            </w:r>
          </w:p>
        </w:tc>
        <w:tc>
          <w:tcPr>
            <w:tcW w:w="862" w:type="pct"/>
          </w:tcPr>
          <w:p w14:paraId="6ADD2848" w14:textId="3DAC9709" w:rsidR="00FB1219" w:rsidRPr="00B50B8D" w:rsidRDefault="00531A99" w:rsidP="00FB1219">
            <w:pPr>
              <w:jc w:val="center"/>
              <w:rPr>
                <w:sz w:val="22"/>
                <w:szCs w:val="22"/>
                <w:lang w:val="mk-MK"/>
              </w:rPr>
            </w:pPr>
            <w:r w:rsidRPr="00B50B8D">
              <w:rPr>
                <w:rFonts w:ascii="Arial" w:eastAsia="Calibri" w:hAnsi="Arial" w:cs="Arial"/>
                <w:sz w:val="22"/>
                <w:szCs w:val="22"/>
                <w:lang w:val="mk-MK"/>
              </w:rPr>
              <w:t>76</w:t>
            </w:r>
          </w:p>
        </w:tc>
        <w:tc>
          <w:tcPr>
            <w:tcW w:w="318" w:type="pct"/>
          </w:tcPr>
          <w:p w14:paraId="415F4D6A" w14:textId="6CFC71FC" w:rsidR="00FB1219" w:rsidRPr="00B50B8D" w:rsidRDefault="00B92B5E" w:rsidP="007541B5">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37</w:t>
            </w:r>
          </w:p>
        </w:tc>
        <w:tc>
          <w:tcPr>
            <w:tcW w:w="318" w:type="pct"/>
          </w:tcPr>
          <w:p w14:paraId="0029ADB5" w14:textId="3A24FD4C" w:rsidR="00FB1219" w:rsidRPr="00B50B8D" w:rsidRDefault="00B92B5E" w:rsidP="007541B5">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39</w:t>
            </w:r>
          </w:p>
        </w:tc>
        <w:tc>
          <w:tcPr>
            <w:tcW w:w="318" w:type="pct"/>
          </w:tcPr>
          <w:p w14:paraId="59F9B632" w14:textId="77777777" w:rsidR="00FB1219" w:rsidRPr="00B50B8D" w:rsidRDefault="00FB1219" w:rsidP="007541B5">
            <w:pPr>
              <w:tabs>
                <w:tab w:val="left" w:pos="5835"/>
              </w:tabs>
              <w:jc w:val="center"/>
              <w:rPr>
                <w:rFonts w:ascii="Arial" w:eastAsia="Calibri" w:hAnsi="Arial" w:cs="Arial"/>
                <w:sz w:val="22"/>
                <w:szCs w:val="22"/>
                <w:lang w:val="mk-MK"/>
              </w:rPr>
            </w:pPr>
          </w:p>
        </w:tc>
        <w:tc>
          <w:tcPr>
            <w:tcW w:w="318" w:type="pct"/>
          </w:tcPr>
          <w:p w14:paraId="5BCF73E8" w14:textId="77777777" w:rsidR="00FB1219" w:rsidRPr="00B50B8D" w:rsidRDefault="00FB1219" w:rsidP="007541B5">
            <w:pPr>
              <w:tabs>
                <w:tab w:val="left" w:pos="5835"/>
              </w:tabs>
              <w:jc w:val="center"/>
              <w:rPr>
                <w:rFonts w:ascii="Arial" w:eastAsia="Calibri" w:hAnsi="Arial" w:cs="Arial"/>
                <w:sz w:val="22"/>
                <w:szCs w:val="22"/>
                <w:lang w:val="mk-MK"/>
              </w:rPr>
            </w:pPr>
          </w:p>
        </w:tc>
        <w:tc>
          <w:tcPr>
            <w:tcW w:w="318" w:type="pct"/>
          </w:tcPr>
          <w:p w14:paraId="409E680B" w14:textId="77777777" w:rsidR="00FB1219" w:rsidRPr="00B50B8D" w:rsidRDefault="00FB1219" w:rsidP="007541B5">
            <w:pPr>
              <w:tabs>
                <w:tab w:val="left" w:pos="5835"/>
              </w:tabs>
              <w:jc w:val="center"/>
              <w:rPr>
                <w:rFonts w:ascii="Arial" w:eastAsia="Calibri" w:hAnsi="Arial" w:cs="Arial"/>
                <w:sz w:val="22"/>
                <w:szCs w:val="22"/>
                <w:lang w:val="mk-MK"/>
              </w:rPr>
            </w:pPr>
          </w:p>
        </w:tc>
        <w:tc>
          <w:tcPr>
            <w:tcW w:w="318" w:type="pct"/>
          </w:tcPr>
          <w:p w14:paraId="180A42E5" w14:textId="77777777" w:rsidR="00FB1219" w:rsidRPr="00B50B8D" w:rsidRDefault="00FB1219">
            <w:pPr>
              <w:rPr>
                <w:rFonts w:ascii="Arial" w:hAnsi="Arial" w:cs="Arial"/>
                <w:sz w:val="22"/>
                <w:szCs w:val="22"/>
              </w:rPr>
            </w:pPr>
          </w:p>
        </w:tc>
        <w:tc>
          <w:tcPr>
            <w:tcW w:w="318" w:type="pct"/>
          </w:tcPr>
          <w:p w14:paraId="5CB4F6F3" w14:textId="77777777" w:rsidR="00FB1219" w:rsidRPr="00B50B8D" w:rsidRDefault="00FB1219" w:rsidP="007541B5">
            <w:pPr>
              <w:tabs>
                <w:tab w:val="left" w:pos="5835"/>
              </w:tabs>
              <w:jc w:val="center"/>
              <w:rPr>
                <w:rFonts w:ascii="Arial" w:eastAsia="Calibri" w:hAnsi="Arial" w:cs="Arial"/>
                <w:sz w:val="22"/>
                <w:szCs w:val="22"/>
                <w:lang w:val="mk-MK"/>
              </w:rPr>
            </w:pPr>
          </w:p>
        </w:tc>
        <w:tc>
          <w:tcPr>
            <w:tcW w:w="398" w:type="pct"/>
          </w:tcPr>
          <w:p w14:paraId="2572A51E" w14:textId="77777777" w:rsidR="00FB1219" w:rsidRPr="00B50B8D" w:rsidRDefault="00FB1219" w:rsidP="007541B5">
            <w:pPr>
              <w:tabs>
                <w:tab w:val="left" w:pos="5835"/>
              </w:tabs>
              <w:jc w:val="center"/>
              <w:rPr>
                <w:rFonts w:eastAsia="Calibri"/>
                <w:sz w:val="22"/>
                <w:szCs w:val="22"/>
                <w:lang w:val="mk-MK"/>
              </w:rPr>
            </w:pPr>
          </w:p>
        </w:tc>
      </w:tr>
      <w:tr w:rsidR="00FB1219" w:rsidRPr="00B50B8D" w14:paraId="22DAE41A" w14:textId="77777777" w:rsidTr="00BF25D4">
        <w:tc>
          <w:tcPr>
            <w:tcW w:w="1513" w:type="pct"/>
          </w:tcPr>
          <w:p w14:paraId="23E8880F" w14:textId="77777777" w:rsidR="00FB1219" w:rsidRPr="00B50B8D" w:rsidRDefault="00FB1219" w:rsidP="007541B5">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Физичко и здрав. образ.</w:t>
            </w:r>
          </w:p>
        </w:tc>
        <w:tc>
          <w:tcPr>
            <w:tcW w:w="862" w:type="pct"/>
          </w:tcPr>
          <w:p w14:paraId="2AB85E4C" w14:textId="12557B33" w:rsidR="00FB1219" w:rsidRPr="00B50B8D" w:rsidRDefault="00531A99" w:rsidP="00FB1219">
            <w:pPr>
              <w:jc w:val="center"/>
              <w:rPr>
                <w:sz w:val="22"/>
                <w:szCs w:val="22"/>
                <w:lang w:val="mk-MK"/>
              </w:rPr>
            </w:pPr>
            <w:r w:rsidRPr="00B50B8D">
              <w:rPr>
                <w:rFonts w:ascii="Arial" w:eastAsia="Calibri" w:hAnsi="Arial" w:cs="Arial"/>
                <w:sz w:val="22"/>
                <w:szCs w:val="22"/>
                <w:lang w:val="mk-MK"/>
              </w:rPr>
              <w:t>76</w:t>
            </w:r>
          </w:p>
        </w:tc>
        <w:tc>
          <w:tcPr>
            <w:tcW w:w="318" w:type="pct"/>
          </w:tcPr>
          <w:p w14:paraId="7E0661F2" w14:textId="0AEBCFC7" w:rsidR="00FB1219" w:rsidRPr="00B50B8D" w:rsidRDefault="00B92B5E" w:rsidP="00CB723D">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37</w:t>
            </w:r>
          </w:p>
        </w:tc>
        <w:tc>
          <w:tcPr>
            <w:tcW w:w="318" w:type="pct"/>
          </w:tcPr>
          <w:p w14:paraId="55E88709" w14:textId="17B77D99" w:rsidR="00FB1219" w:rsidRPr="00B50B8D" w:rsidRDefault="00B92B5E" w:rsidP="007541B5">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39</w:t>
            </w:r>
          </w:p>
        </w:tc>
        <w:tc>
          <w:tcPr>
            <w:tcW w:w="318" w:type="pct"/>
          </w:tcPr>
          <w:p w14:paraId="54914381" w14:textId="77777777" w:rsidR="00FB1219" w:rsidRPr="00B50B8D" w:rsidRDefault="00FB1219" w:rsidP="007541B5">
            <w:pPr>
              <w:tabs>
                <w:tab w:val="left" w:pos="5835"/>
              </w:tabs>
              <w:jc w:val="center"/>
              <w:rPr>
                <w:rFonts w:ascii="Arial" w:eastAsia="Calibri" w:hAnsi="Arial" w:cs="Arial"/>
                <w:sz w:val="22"/>
                <w:szCs w:val="22"/>
                <w:lang w:val="mk-MK"/>
              </w:rPr>
            </w:pPr>
          </w:p>
        </w:tc>
        <w:tc>
          <w:tcPr>
            <w:tcW w:w="318" w:type="pct"/>
          </w:tcPr>
          <w:p w14:paraId="63D78088" w14:textId="77777777" w:rsidR="00FB1219" w:rsidRPr="00B50B8D" w:rsidRDefault="00FB1219" w:rsidP="007541B5">
            <w:pPr>
              <w:tabs>
                <w:tab w:val="left" w:pos="5835"/>
              </w:tabs>
              <w:jc w:val="center"/>
              <w:rPr>
                <w:rFonts w:ascii="Arial" w:eastAsia="Calibri" w:hAnsi="Arial" w:cs="Arial"/>
                <w:sz w:val="22"/>
                <w:szCs w:val="22"/>
                <w:lang w:val="mk-MK"/>
              </w:rPr>
            </w:pPr>
          </w:p>
        </w:tc>
        <w:tc>
          <w:tcPr>
            <w:tcW w:w="318" w:type="pct"/>
          </w:tcPr>
          <w:p w14:paraId="5D6AC4FC" w14:textId="77777777" w:rsidR="00FB1219" w:rsidRPr="00B50B8D" w:rsidRDefault="00FB1219" w:rsidP="007541B5">
            <w:pPr>
              <w:tabs>
                <w:tab w:val="left" w:pos="5835"/>
              </w:tabs>
              <w:jc w:val="center"/>
              <w:rPr>
                <w:rFonts w:ascii="Arial" w:eastAsia="Calibri" w:hAnsi="Arial" w:cs="Arial"/>
                <w:sz w:val="22"/>
                <w:szCs w:val="22"/>
                <w:lang w:val="mk-MK"/>
              </w:rPr>
            </w:pPr>
          </w:p>
        </w:tc>
        <w:tc>
          <w:tcPr>
            <w:tcW w:w="318" w:type="pct"/>
          </w:tcPr>
          <w:p w14:paraId="6413E0BF" w14:textId="77777777" w:rsidR="00FB1219" w:rsidRPr="00B50B8D" w:rsidRDefault="00FB1219">
            <w:pPr>
              <w:rPr>
                <w:rFonts w:ascii="Arial" w:hAnsi="Arial" w:cs="Arial"/>
                <w:sz w:val="22"/>
                <w:szCs w:val="22"/>
              </w:rPr>
            </w:pPr>
          </w:p>
        </w:tc>
        <w:tc>
          <w:tcPr>
            <w:tcW w:w="318" w:type="pct"/>
          </w:tcPr>
          <w:p w14:paraId="69A1DA1F" w14:textId="77777777" w:rsidR="00FB1219" w:rsidRPr="00B50B8D" w:rsidRDefault="00FB1219" w:rsidP="007541B5">
            <w:pPr>
              <w:tabs>
                <w:tab w:val="left" w:pos="5835"/>
              </w:tabs>
              <w:jc w:val="center"/>
              <w:rPr>
                <w:rFonts w:ascii="Arial" w:eastAsia="Calibri" w:hAnsi="Arial" w:cs="Arial"/>
                <w:sz w:val="22"/>
                <w:szCs w:val="22"/>
                <w:lang w:val="mk-MK"/>
              </w:rPr>
            </w:pPr>
          </w:p>
        </w:tc>
        <w:tc>
          <w:tcPr>
            <w:tcW w:w="398" w:type="pct"/>
          </w:tcPr>
          <w:p w14:paraId="0139D632" w14:textId="77777777" w:rsidR="00FB1219" w:rsidRPr="00B50B8D" w:rsidRDefault="00FB1219" w:rsidP="007541B5">
            <w:pPr>
              <w:tabs>
                <w:tab w:val="left" w:pos="5835"/>
              </w:tabs>
              <w:jc w:val="center"/>
              <w:rPr>
                <w:rFonts w:eastAsia="Calibri"/>
                <w:sz w:val="22"/>
                <w:szCs w:val="22"/>
                <w:lang w:val="mk-MK"/>
              </w:rPr>
            </w:pPr>
          </w:p>
        </w:tc>
      </w:tr>
      <w:tr w:rsidR="00FB1219" w:rsidRPr="00B50B8D" w14:paraId="281264BB" w14:textId="77777777" w:rsidTr="00BF25D4">
        <w:tc>
          <w:tcPr>
            <w:tcW w:w="1513" w:type="pct"/>
          </w:tcPr>
          <w:p w14:paraId="426D8C2B" w14:textId="77777777" w:rsidR="00FB1219" w:rsidRPr="00B50B8D" w:rsidRDefault="00FB1219" w:rsidP="007541B5">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Музичко образ.</w:t>
            </w:r>
          </w:p>
        </w:tc>
        <w:tc>
          <w:tcPr>
            <w:tcW w:w="862" w:type="pct"/>
          </w:tcPr>
          <w:p w14:paraId="7FA720FA" w14:textId="0979740C" w:rsidR="00FB1219" w:rsidRPr="00B50B8D" w:rsidRDefault="00531A99" w:rsidP="00FB1219">
            <w:pPr>
              <w:jc w:val="center"/>
              <w:rPr>
                <w:sz w:val="22"/>
                <w:szCs w:val="22"/>
                <w:lang w:val="mk-MK"/>
              </w:rPr>
            </w:pPr>
            <w:r w:rsidRPr="00B50B8D">
              <w:rPr>
                <w:rFonts w:ascii="Arial" w:eastAsia="Calibri" w:hAnsi="Arial" w:cs="Arial"/>
                <w:sz w:val="22"/>
                <w:szCs w:val="22"/>
                <w:lang w:val="mk-MK"/>
              </w:rPr>
              <w:t>76</w:t>
            </w:r>
          </w:p>
        </w:tc>
        <w:tc>
          <w:tcPr>
            <w:tcW w:w="318" w:type="pct"/>
          </w:tcPr>
          <w:p w14:paraId="49A906C3" w14:textId="71A4BCA3" w:rsidR="00FB1219" w:rsidRPr="00B50B8D" w:rsidRDefault="00B92B5E" w:rsidP="007541B5">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37</w:t>
            </w:r>
          </w:p>
        </w:tc>
        <w:tc>
          <w:tcPr>
            <w:tcW w:w="318" w:type="pct"/>
          </w:tcPr>
          <w:p w14:paraId="74754F10" w14:textId="4ABC6CC4" w:rsidR="00FB1219" w:rsidRPr="00B50B8D" w:rsidRDefault="00B92B5E" w:rsidP="007541B5">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39</w:t>
            </w:r>
          </w:p>
        </w:tc>
        <w:tc>
          <w:tcPr>
            <w:tcW w:w="318" w:type="pct"/>
          </w:tcPr>
          <w:p w14:paraId="53670C0D" w14:textId="77777777" w:rsidR="00FB1219" w:rsidRPr="00B50B8D" w:rsidRDefault="00FB1219" w:rsidP="007541B5">
            <w:pPr>
              <w:tabs>
                <w:tab w:val="left" w:pos="5835"/>
              </w:tabs>
              <w:jc w:val="center"/>
              <w:rPr>
                <w:rFonts w:ascii="Arial" w:eastAsia="Calibri" w:hAnsi="Arial" w:cs="Arial"/>
                <w:sz w:val="22"/>
                <w:szCs w:val="22"/>
                <w:lang w:val="mk-MK"/>
              </w:rPr>
            </w:pPr>
          </w:p>
        </w:tc>
        <w:tc>
          <w:tcPr>
            <w:tcW w:w="318" w:type="pct"/>
          </w:tcPr>
          <w:p w14:paraId="334636A6" w14:textId="77777777" w:rsidR="00FB1219" w:rsidRPr="00B50B8D" w:rsidRDefault="00FB1219" w:rsidP="007541B5">
            <w:pPr>
              <w:tabs>
                <w:tab w:val="left" w:pos="5835"/>
              </w:tabs>
              <w:jc w:val="center"/>
              <w:rPr>
                <w:rFonts w:ascii="Arial" w:eastAsia="Calibri" w:hAnsi="Arial" w:cs="Arial"/>
                <w:sz w:val="22"/>
                <w:szCs w:val="22"/>
                <w:lang w:val="mk-MK"/>
              </w:rPr>
            </w:pPr>
          </w:p>
        </w:tc>
        <w:tc>
          <w:tcPr>
            <w:tcW w:w="318" w:type="pct"/>
          </w:tcPr>
          <w:p w14:paraId="27AB55AC" w14:textId="77777777" w:rsidR="00FB1219" w:rsidRPr="00B50B8D" w:rsidRDefault="00FB1219" w:rsidP="007541B5">
            <w:pPr>
              <w:tabs>
                <w:tab w:val="left" w:pos="5835"/>
              </w:tabs>
              <w:jc w:val="center"/>
              <w:rPr>
                <w:rFonts w:ascii="Arial" w:eastAsia="Calibri" w:hAnsi="Arial" w:cs="Arial"/>
                <w:sz w:val="22"/>
                <w:szCs w:val="22"/>
                <w:lang w:val="mk-MK"/>
              </w:rPr>
            </w:pPr>
          </w:p>
        </w:tc>
        <w:tc>
          <w:tcPr>
            <w:tcW w:w="318" w:type="pct"/>
          </w:tcPr>
          <w:p w14:paraId="73027961" w14:textId="77777777" w:rsidR="00FB1219" w:rsidRPr="00B50B8D" w:rsidRDefault="00FB1219">
            <w:pPr>
              <w:rPr>
                <w:rFonts w:ascii="Arial" w:hAnsi="Arial" w:cs="Arial"/>
                <w:sz w:val="22"/>
                <w:szCs w:val="22"/>
              </w:rPr>
            </w:pPr>
          </w:p>
        </w:tc>
        <w:tc>
          <w:tcPr>
            <w:tcW w:w="318" w:type="pct"/>
          </w:tcPr>
          <w:p w14:paraId="40F76C88" w14:textId="77777777" w:rsidR="00FB1219" w:rsidRPr="00B50B8D" w:rsidRDefault="00FB1219" w:rsidP="007541B5">
            <w:pPr>
              <w:tabs>
                <w:tab w:val="left" w:pos="5835"/>
              </w:tabs>
              <w:jc w:val="center"/>
              <w:rPr>
                <w:rFonts w:ascii="Arial" w:eastAsia="Calibri" w:hAnsi="Arial" w:cs="Arial"/>
                <w:sz w:val="22"/>
                <w:szCs w:val="22"/>
                <w:lang w:val="mk-MK"/>
              </w:rPr>
            </w:pPr>
          </w:p>
        </w:tc>
        <w:tc>
          <w:tcPr>
            <w:tcW w:w="398" w:type="pct"/>
          </w:tcPr>
          <w:p w14:paraId="6F0B85A1" w14:textId="77777777" w:rsidR="00FB1219" w:rsidRPr="00B50B8D" w:rsidRDefault="00FB1219" w:rsidP="007541B5">
            <w:pPr>
              <w:tabs>
                <w:tab w:val="left" w:pos="5835"/>
              </w:tabs>
              <w:jc w:val="center"/>
              <w:rPr>
                <w:rFonts w:eastAsia="Calibri"/>
                <w:sz w:val="22"/>
                <w:szCs w:val="22"/>
                <w:lang w:val="mk-MK"/>
              </w:rPr>
            </w:pPr>
          </w:p>
        </w:tc>
      </w:tr>
    </w:tbl>
    <w:p w14:paraId="64AF1B7E" w14:textId="77777777" w:rsidR="00571B4A" w:rsidRPr="008073ED" w:rsidRDefault="00E44F3A">
      <w:pPr>
        <w:pStyle w:val="ListParagraph"/>
        <w:widowControl w:val="0"/>
        <w:numPr>
          <w:ilvl w:val="0"/>
          <w:numId w:val="3"/>
        </w:numPr>
        <w:tabs>
          <w:tab w:val="left" w:pos="1410"/>
        </w:tabs>
        <w:rPr>
          <w:rFonts w:ascii="Arial" w:hAnsi="Arial" w:cs="Arial"/>
          <w:b/>
          <w:color w:val="000000" w:themeColor="text1"/>
          <w:kern w:val="2"/>
          <w:sz w:val="28"/>
          <w:szCs w:val="28"/>
          <w:lang w:val="mk-MK" w:eastAsia="zh-CN"/>
        </w:rPr>
      </w:pPr>
      <w:r w:rsidRPr="008073ED">
        <w:rPr>
          <w:rFonts w:ascii="Arial" w:hAnsi="Arial" w:cs="Arial"/>
          <w:b/>
          <w:color w:val="000000" w:themeColor="text1"/>
          <w:sz w:val="24"/>
          <w:szCs w:val="24"/>
          <w:lang w:val="mk-MK"/>
        </w:rPr>
        <w:lastRenderedPageBreak/>
        <w:t>Второ одделение</w:t>
      </w:r>
    </w:p>
    <w:tbl>
      <w:tblPr>
        <w:tblStyle w:val="TableElegant1"/>
        <w:tblW w:w="5000" w:type="pct"/>
        <w:tblLook w:val="04A0" w:firstRow="1" w:lastRow="0" w:firstColumn="1" w:lastColumn="0" w:noHBand="0" w:noVBand="1"/>
      </w:tblPr>
      <w:tblGrid>
        <w:gridCol w:w="2894"/>
        <w:gridCol w:w="1206"/>
        <w:gridCol w:w="782"/>
        <w:gridCol w:w="655"/>
        <w:gridCol w:w="626"/>
        <w:gridCol w:w="589"/>
        <w:gridCol w:w="589"/>
        <w:gridCol w:w="589"/>
        <w:gridCol w:w="589"/>
        <w:gridCol w:w="663"/>
        <w:gridCol w:w="560"/>
        <w:gridCol w:w="560"/>
      </w:tblGrid>
      <w:tr w:rsidR="00E44F3A" w:rsidRPr="00B50B8D" w14:paraId="5961A9CA" w14:textId="77777777" w:rsidTr="00BF25D4">
        <w:trPr>
          <w:cnfStyle w:val="100000000000" w:firstRow="1" w:lastRow="0" w:firstColumn="0" w:lastColumn="0" w:oddVBand="0" w:evenVBand="0" w:oddHBand="0" w:evenHBand="0" w:firstRowFirstColumn="0" w:firstRowLastColumn="0" w:lastRowFirstColumn="0" w:lastRowLastColumn="0"/>
        </w:trPr>
        <w:tc>
          <w:tcPr>
            <w:tcW w:w="1404" w:type="pct"/>
            <w:shd w:val="clear" w:color="auto" w:fill="FFCCFF"/>
          </w:tcPr>
          <w:p w14:paraId="2CBEAE81" w14:textId="77777777" w:rsidR="00E44F3A" w:rsidRPr="00B50B8D" w:rsidRDefault="00E44F3A" w:rsidP="005A4DD7">
            <w:pPr>
              <w:tabs>
                <w:tab w:val="left" w:pos="5835"/>
              </w:tabs>
              <w:jc w:val="center"/>
              <w:rPr>
                <w:rFonts w:ascii="Arial" w:eastAsia="Calibri" w:hAnsi="Arial" w:cs="Arial"/>
                <w:b/>
                <w:color w:val="000000" w:themeColor="text1"/>
                <w:sz w:val="22"/>
                <w:szCs w:val="22"/>
                <w:lang w:val="mk-MK"/>
              </w:rPr>
            </w:pPr>
            <w:r w:rsidRPr="00B50B8D">
              <w:rPr>
                <w:rFonts w:ascii="Arial" w:eastAsia="Calibri" w:hAnsi="Arial" w:cs="Arial"/>
                <w:b/>
                <w:color w:val="000000" w:themeColor="text1"/>
                <w:sz w:val="22"/>
                <w:szCs w:val="22"/>
                <w:lang w:val="mk-MK"/>
              </w:rPr>
              <w:t>Наставен предмет</w:t>
            </w:r>
          </w:p>
        </w:tc>
        <w:tc>
          <w:tcPr>
            <w:tcW w:w="585" w:type="pct"/>
            <w:shd w:val="clear" w:color="auto" w:fill="FFCCFF"/>
          </w:tcPr>
          <w:p w14:paraId="2A395CC3" w14:textId="77777777" w:rsidR="00E44F3A" w:rsidRPr="00B50B8D" w:rsidRDefault="00E44F3A" w:rsidP="005A4DD7">
            <w:pPr>
              <w:tabs>
                <w:tab w:val="left" w:pos="5835"/>
              </w:tabs>
              <w:jc w:val="center"/>
              <w:rPr>
                <w:rFonts w:ascii="Arial" w:eastAsia="Calibri" w:hAnsi="Arial" w:cs="Arial"/>
                <w:b/>
                <w:color w:val="000000" w:themeColor="text1"/>
                <w:sz w:val="22"/>
                <w:szCs w:val="22"/>
                <w:lang w:val="mk-MK"/>
              </w:rPr>
            </w:pPr>
            <w:r w:rsidRPr="00B50B8D">
              <w:rPr>
                <w:rFonts w:ascii="Arial" w:eastAsia="Calibri" w:hAnsi="Arial" w:cs="Arial"/>
                <w:b/>
                <w:color w:val="000000" w:themeColor="text1"/>
                <w:sz w:val="22"/>
                <w:szCs w:val="22"/>
                <w:lang w:val="mk-MK"/>
              </w:rPr>
              <w:t>вкупно</w:t>
            </w:r>
          </w:p>
        </w:tc>
        <w:tc>
          <w:tcPr>
            <w:tcW w:w="3011" w:type="pct"/>
            <w:gridSpan w:val="10"/>
            <w:shd w:val="clear" w:color="auto" w:fill="FFCCFF"/>
          </w:tcPr>
          <w:p w14:paraId="75A86CC5" w14:textId="77777777" w:rsidR="00E44F3A" w:rsidRPr="00B50B8D" w:rsidRDefault="00E44F3A" w:rsidP="005A4DD7">
            <w:pPr>
              <w:tabs>
                <w:tab w:val="left" w:pos="5835"/>
              </w:tabs>
              <w:jc w:val="center"/>
              <w:rPr>
                <w:rFonts w:ascii="Arial" w:eastAsia="Calibri" w:hAnsi="Arial" w:cs="Arial"/>
                <w:b/>
                <w:color w:val="000000" w:themeColor="text1"/>
                <w:sz w:val="22"/>
                <w:szCs w:val="22"/>
                <w:lang w:val="mk-MK"/>
              </w:rPr>
            </w:pPr>
            <w:r w:rsidRPr="00B50B8D">
              <w:rPr>
                <w:rFonts w:ascii="Arial" w:eastAsia="Calibri" w:hAnsi="Arial" w:cs="Arial"/>
                <w:b/>
                <w:color w:val="000000" w:themeColor="text1"/>
                <w:sz w:val="22"/>
                <w:szCs w:val="22"/>
                <w:lang w:val="mk-MK"/>
              </w:rPr>
              <w:t>Описно оценување</w:t>
            </w:r>
          </w:p>
        </w:tc>
      </w:tr>
      <w:tr w:rsidR="00391C2D" w:rsidRPr="00B50B8D" w14:paraId="2F7146F0" w14:textId="77777777" w:rsidTr="00BF25D4">
        <w:tc>
          <w:tcPr>
            <w:tcW w:w="1404" w:type="pct"/>
          </w:tcPr>
          <w:p w14:paraId="12BB9DB3" w14:textId="77777777" w:rsidR="00391C2D" w:rsidRPr="00B50B8D" w:rsidRDefault="00391C2D" w:rsidP="007541B5">
            <w:pPr>
              <w:tabs>
                <w:tab w:val="left" w:pos="5835"/>
              </w:tabs>
              <w:jc w:val="center"/>
              <w:rPr>
                <w:rFonts w:ascii="Arial" w:eastAsia="Calibri" w:hAnsi="Arial" w:cs="Arial"/>
                <w:sz w:val="22"/>
                <w:szCs w:val="22"/>
                <w:lang w:val="mk-MK"/>
              </w:rPr>
            </w:pPr>
          </w:p>
        </w:tc>
        <w:tc>
          <w:tcPr>
            <w:tcW w:w="585" w:type="pct"/>
          </w:tcPr>
          <w:p w14:paraId="429DA469" w14:textId="77777777" w:rsidR="00391C2D" w:rsidRPr="00B50B8D" w:rsidRDefault="00391C2D" w:rsidP="007541B5">
            <w:pPr>
              <w:tabs>
                <w:tab w:val="left" w:pos="5835"/>
              </w:tabs>
              <w:jc w:val="center"/>
              <w:rPr>
                <w:rFonts w:ascii="Arial" w:eastAsia="Calibri" w:hAnsi="Arial" w:cs="Arial"/>
                <w:b/>
                <w:sz w:val="22"/>
                <w:szCs w:val="22"/>
                <w:lang w:val="mk-MK"/>
              </w:rPr>
            </w:pPr>
          </w:p>
        </w:tc>
        <w:tc>
          <w:tcPr>
            <w:tcW w:w="697" w:type="pct"/>
            <w:gridSpan w:val="2"/>
          </w:tcPr>
          <w:p w14:paraId="34B91574" w14:textId="77777777" w:rsidR="00391C2D" w:rsidRPr="00B50B8D" w:rsidRDefault="00391C2D" w:rsidP="007541B5">
            <w:pPr>
              <w:tabs>
                <w:tab w:val="left" w:pos="5835"/>
              </w:tabs>
              <w:jc w:val="center"/>
              <w:rPr>
                <w:rFonts w:ascii="Arial" w:eastAsia="Calibri" w:hAnsi="Arial" w:cs="Arial"/>
                <w:b/>
                <w:color w:val="000000" w:themeColor="text1"/>
                <w:sz w:val="22"/>
                <w:szCs w:val="22"/>
                <w:lang w:val="mk-MK"/>
              </w:rPr>
            </w:pPr>
            <w:r w:rsidRPr="00B50B8D">
              <w:rPr>
                <w:rFonts w:ascii="Arial" w:eastAsia="Calibri" w:hAnsi="Arial" w:cs="Arial"/>
                <w:b/>
                <w:color w:val="000000" w:themeColor="text1"/>
                <w:sz w:val="22"/>
                <w:szCs w:val="22"/>
                <w:lang w:val="mk-MK"/>
              </w:rPr>
              <w:t>Прво ниво</w:t>
            </w:r>
          </w:p>
        </w:tc>
        <w:tc>
          <w:tcPr>
            <w:tcW w:w="590" w:type="pct"/>
            <w:gridSpan w:val="2"/>
          </w:tcPr>
          <w:p w14:paraId="3B78DDA8" w14:textId="77777777" w:rsidR="00391C2D" w:rsidRPr="00B50B8D" w:rsidRDefault="00391C2D" w:rsidP="007541B5">
            <w:pPr>
              <w:tabs>
                <w:tab w:val="left" w:pos="5835"/>
              </w:tabs>
              <w:jc w:val="center"/>
              <w:rPr>
                <w:rFonts w:ascii="Arial" w:eastAsia="Calibri" w:hAnsi="Arial" w:cs="Arial"/>
                <w:b/>
                <w:color w:val="000000" w:themeColor="text1"/>
                <w:sz w:val="22"/>
                <w:szCs w:val="22"/>
                <w:lang w:val="mk-MK"/>
              </w:rPr>
            </w:pPr>
            <w:r w:rsidRPr="00B50B8D">
              <w:rPr>
                <w:rFonts w:ascii="Arial" w:eastAsia="Calibri" w:hAnsi="Arial" w:cs="Arial"/>
                <w:b/>
                <w:color w:val="000000" w:themeColor="text1"/>
                <w:sz w:val="22"/>
                <w:szCs w:val="22"/>
                <w:lang w:val="mk-MK"/>
              </w:rPr>
              <w:t>Второ ниво</w:t>
            </w:r>
          </w:p>
        </w:tc>
        <w:tc>
          <w:tcPr>
            <w:tcW w:w="572" w:type="pct"/>
            <w:gridSpan w:val="2"/>
          </w:tcPr>
          <w:p w14:paraId="26DC39B2" w14:textId="77777777" w:rsidR="00391C2D" w:rsidRPr="00B50B8D" w:rsidRDefault="00391C2D" w:rsidP="007541B5">
            <w:pPr>
              <w:tabs>
                <w:tab w:val="left" w:pos="5835"/>
              </w:tabs>
              <w:jc w:val="center"/>
              <w:rPr>
                <w:rFonts w:ascii="Arial" w:eastAsia="Calibri" w:hAnsi="Arial" w:cs="Arial"/>
                <w:b/>
                <w:color w:val="000000" w:themeColor="text1"/>
                <w:sz w:val="22"/>
                <w:szCs w:val="22"/>
                <w:lang w:val="mk-MK"/>
              </w:rPr>
            </w:pPr>
            <w:r w:rsidRPr="00B50B8D">
              <w:rPr>
                <w:rFonts w:ascii="Arial" w:eastAsia="Calibri" w:hAnsi="Arial" w:cs="Arial"/>
                <w:b/>
                <w:color w:val="000000" w:themeColor="text1"/>
                <w:sz w:val="22"/>
                <w:szCs w:val="22"/>
                <w:lang w:val="mk-MK"/>
              </w:rPr>
              <w:t>Трето ниво</w:t>
            </w:r>
          </w:p>
        </w:tc>
        <w:tc>
          <w:tcPr>
            <w:tcW w:w="608" w:type="pct"/>
            <w:gridSpan w:val="2"/>
            <w:tcBorders>
              <w:right w:val="single" w:sz="4" w:space="0" w:color="auto"/>
            </w:tcBorders>
          </w:tcPr>
          <w:p w14:paraId="699E15F6" w14:textId="77777777" w:rsidR="00391C2D" w:rsidRPr="00B50B8D" w:rsidRDefault="00391C2D" w:rsidP="007541B5">
            <w:pPr>
              <w:tabs>
                <w:tab w:val="left" w:pos="5835"/>
              </w:tabs>
              <w:jc w:val="center"/>
              <w:rPr>
                <w:rFonts w:ascii="Arial" w:eastAsia="Calibri" w:hAnsi="Arial" w:cs="Arial"/>
                <w:b/>
                <w:color w:val="000000" w:themeColor="text1"/>
                <w:sz w:val="22"/>
                <w:szCs w:val="22"/>
                <w:lang w:val="mk-MK"/>
              </w:rPr>
            </w:pPr>
            <w:r w:rsidRPr="00B50B8D">
              <w:rPr>
                <w:rFonts w:ascii="Arial" w:eastAsia="Calibri" w:hAnsi="Arial" w:cs="Arial"/>
                <w:b/>
                <w:color w:val="000000" w:themeColor="text1"/>
                <w:sz w:val="22"/>
                <w:szCs w:val="22"/>
                <w:lang w:val="mk-MK"/>
              </w:rPr>
              <w:t>Четврто ниво</w:t>
            </w:r>
          </w:p>
        </w:tc>
        <w:tc>
          <w:tcPr>
            <w:tcW w:w="544" w:type="pct"/>
            <w:gridSpan w:val="2"/>
            <w:tcBorders>
              <w:left w:val="single" w:sz="4" w:space="0" w:color="auto"/>
            </w:tcBorders>
          </w:tcPr>
          <w:p w14:paraId="70BD7653" w14:textId="77777777" w:rsidR="00391C2D" w:rsidRPr="00B50B8D" w:rsidRDefault="00391C2D" w:rsidP="007541B5">
            <w:pPr>
              <w:tabs>
                <w:tab w:val="left" w:pos="5835"/>
              </w:tabs>
              <w:jc w:val="center"/>
              <w:rPr>
                <w:rFonts w:ascii="Arial" w:eastAsia="Calibri" w:hAnsi="Arial" w:cs="Arial"/>
                <w:b/>
                <w:color w:val="000000" w:themeColor="text1"/>
                <w:sz w:val="22"/>
                <w:szCs w:val="22"/>
                <w:lang w:val="mk-MK"/>
              </w:rPr>
            </w:pPr>
            <w:r w:rsidRPr="00B50B8D">
              <w:rPr>
                <w:rFonts w:ascii="Arial" w:eastAsia="Calibri" w:hAnsi="Arial" w:cs="Arial"/>
                <w:b/>
                <w:color w:val="000000" w:themeColor="text1"/>
                <w:sz w:val="22"/>
                <w:szCs w:val="22"/>
                <w:lang w:val="mk-MK"/>
              </w:rPr>
              <w:t>Ниво по ИОП</w:t>
            </w:r>
          </w:p>
        </w:tc>
      </w:tr>
      <w:tr w:rsidR="00391C2D" w:rsidRPr="00B50B8D" w14:paraId="72589616" w14:textId="77777777" w:rsidTr="00BF25D4">
        <w:tc>
          <w:tcPr>
            <w:tcW w:w="1404" w:type="pct"/>
          </w:tcPr>
          <w:p w14:paraId="27BB3789" w14:textId="77777777" w:rsidR="00391C2D" w:rsidRPr="00B50B8D" w:rsidRDefault="00391C2D" w:rsidP="007541B5">
            <w:pPr>
              <w:tabs>
                <w:tab w:val="left" w:pos="5835"/>
              </w:tabs>
              <w:jc w:val="center"/>
              <w:rPr>
                <w:rFonts w:ascii="Arial" w:eastAsia="Calibri" w:hAnsi="Arial" w:cs="Arial"/>
                <w:sz w:val="22"/>
                <w:szCs w:val="22"/>
                <w:lang w:val="mk-MK"/>
              </w:rPr>
            </w:pPr>
          </w:p>
        </w:tc>
        <w:tc>
          <w:tcPr>
            <w:tcW w:w="585" w:type="pct"/>
          </w:tcPr>
          <w:p w14:paraId="544E4E25" w14:textId="77777777" w:rsidR="00391C2D" w:rsidRPr="00B50B8D" w:rsidRDefault="00391C2D" w:rsidP="007541B5">
            <w:pPr>
              <w:tabs>
                <w:tab w:val="left" w:pos="5835"/>
              </w:tabs>
              <w:jc w:val="center"/>
              <w:rPr>
                <w:rFonts w:ascii="Arial" w:eastAsia="Calibri" w:hAnsi="Arial" w:cs="Arial"/>
                <w:b/>
                <w:sz w:val="22"/>
                <w:szCs w:val="22"/>
                <w:lang w:val="mk-MK"/>
              </w:rPr>
            </w:pPr>
          </w:p>
        </w:tc>
        <w:tc>
          <w:tcPr>
            <w:tcW w:w="379" w:type="pct"/>
          </w:tcPr>
          <w:p w14:paraId="5B18D74D" w14:textId="77777777" w:rsidR="00391C2D" w:rsidRPr="00B50B8D" w:rsidRDefault="00391C2D" w:rsidP="007541B5">
            <w:pPr>
              <w:tabs>
                <w:tab w:val="left" w:pos="5835"/>
              </w:tabs>
              <w:jc w:val="center"/>
              <w:rPr>
                <w:rFonts w:ascii="Arial" w:eastAsia="Calibri" w:hAnsi="Arial" w:cs="Arial"/>
                <w:b/>
                <w:sz w:val="22"/>
                <w:szCs w:val="22"/>
                <w:lang w:val="mk-MK"/>
              </w:rPr>
            </w:pPr>
            <w:r w:rsidRPr="00B50B8D">
              <w:rPr>
                <w:rFonts w:ascii="Arial" w:eastAsia="Calibri" w:hAnsi="Arial" w:cs="Arial"/>
                <w:b/>
                <w:sz w:val="22"/>
                <w:szCs w:val="22"/>
                <w:lang w:val="mk-MK"/>
              </w:rPr>
              <w:t>м</w:t>
            </w:r>
          </w:p>
        </w:tc>
        <w:tc>
          <w:tcPr>
            <w:tcW w:w="318" w:type="pct"/>
          </w:tcPr>
          <w:p w14:paraId="63089A75" w14:textId="77777777" w:rsidR="00391C2D" w:rsidRPr="00B50B8D" w:rsidRDefault="00391C2D" w:rsidP="007541B5">
            <w:pPr>
              <w:tabs>
                <w:tab w:val="left" w:pos="5835"/>
              </w:tabs>
              <w:jc w:val="center"/>
              <w:rPr>
                <w:rFonts w:ascii="Arial" w:eastAsia="Calibri" w:hAnsi="Arial" w:cs="Arial"/>
                <w:b/>
                <w:sz w:val="22"/>
                <w:szCs w:val="22"/>
                <w:lang w:val="mk-MK"/>
              </w:rPr>
            </w:pPr>
            <w:r w:rsidRPr="00B50B8D">
              <w:rPr>
                <w:rFonts w:ascii="Arial" w:eastAsia="Calibri" w:hAnsi="Arial" w:cs="Arial"/>
                <w:b/>
                <w:sz w:val="22"/>
                <w:szCs w:val="22"/>
                <w:lang w:val="mk-MK"/>
              </w:rPr>
              <w:t>ж</w:t>
            </w:r>
          </w:p>
        </w:tc>
        <w:tc>
          <w:tcPr>
            <w:tcW w:w="304" w:type="pct"/>
          </w:tcPr>
          <w:p w14:paraId="5C1A7383" w14:textId="77777777" w:rsidR="00391C2D" w:rsidRPr="00B50B8D" w:rsidRDefault="00391C2D" w:rsidP="007541B5">
            <w:pPr>
              <w:tabs>
                <w:tab w:val="left" w:pos="5835"/>
              </w:tabs>
              <w:jc w:val="center"/>
              <w:rPr>
                <w:rFonts w:ascii="Arial" w:eastAsia="Calibri" w:hAnsi="Arial" w:cs="Arial"/>
                <w:b/>
                <w:sz w:val="22"/>
                <w:szCs w:val="22"/>
                <w:lang w:val="mk-MK"/>
              </w:rPr>
            </w:pPr>
            <w:r w:rsidRPr="00B50B8D">
              <w:rPr>
                <w:rFonts w:ascii="Arial" w:eastAsia="Calibri" w:hAnsi="Arial" w:cs="Arial"/>
                <w:b/>
                <w:sz w:val="22"/>
                <w:szCs w:val="22"/>
                <w:lang w:val="mk-MK"/>
              </w:rPr>
              <w:t>м</w:t>
            </w:r>
          </w:p>
        </w:tc>
        <w:tc>
          <w:tcPr>
            <w:tcW w:w="286" w:type="pct"/>
          </w:tcPr>
          <w:p w14:paraId="7DCE4FD6" w14:textId="77777777" w:rsidR="00391C2D" w:rsidRPr="00B50B8D" w:rsidRDefault="00391C2D" w:rsidP="007541B5">
            <w:pPr>
              <w:tabs>
                <w:tab w:val="left" w:pos="5835"/>
              </w:tabs>
              <w:jc w:val="center"/>
              <w:rPr>
                <w:rFonts w:ascii="Arial" w:eastAsia="Calibri" w:hAnsi="Arial" w:cs="Arial"/>
                <w:b/>
                <w:sz w:val="22"/>
                <w:szCs w:val="22"/>
                <w:lang w:val="mk-MK"/>
              </w:rPr>
            </w:pPr>
            <w:r w:rsidRPr="00B50B8D">
              <w:rPr>
                <w:rFonts w:ascii="Arial" w:eastAsia="Calibri" w:hAnsi="Arial" w:cs="Arial"/>
                <w:b/>
                <w:sz w:val="22"/>
                <w:szCs w:val="22"/>
                <w:lang w:val="mk-MK"/>
              </w:rPr>
              <w:t>ж</w:t>
            </w:r>
          </w:p>
        </w:tc>
        <w:tc>
          <w:tcPr>
            <w:tcW w:w="286" w:type="pct"/>
          </w:tcPr>
          <w:p w14:paraId="6ED9D07B" w14:textId="77777777" w:rsidR="00391C2D" w:rsidRPr="00B50B8D" w:rsidRDefault="00391C2D" w:rsidP="007541B5">
            <w:pPr>
              <w:tabs>
                <w:tab w:val="left" w:pos="5835"/>
              </w:tabs>
              <w:jc w:val="center"/>
              <w:rPr>
                <w:rFonts w:ascii="Arial" w:eastAsia="Calibri" w:hAnsi="Arial" w:cs="Arial"/>
                <w:b/>
                <w:sz w:val="22"/>
                <w:szCs w:val="22"/>
                <w:lang w:val="mk-MK"/>
              </w:rPr>
            </w:pPr>
            <w:r w:rsidRPr="00B50B8D">
              <w:rPr>
                <w:rFonts w:ascii="Arial" w:eastAsia="Calibri" w:hAnsi="Arial" w:cs="Arial"/>
                <w:b/>
                <w:sz w:val="22"/>
                <w:szCs w:val="22"/>
                <w:lang w:val="mk-MK"/>
              </w:rPr>
              <w:t>м</w:t>
            </w:r>
          </w:p>
        </w:tc>
        <w:tc>
          <w:tcPr>
            <w:tcW w:w="286" w:type="pct"/>
          </w:tcPr>
          <w:p w14:paraId="351FF5BF" w14:textId="77777777" w:rsidR="00391C2D" w:rsidRPr="00B50B8D" w:rsidRDefault="00391C2D" w:rsidP="007541B5">
            <w:pPr>
              <w:tabs>
                <w:tab w:val="left" w:pos="5835"/>
              </w:tabs>
              <w:jc w:val="center"/>
              <w:rPr>
                <w:rFonts w:ascii="Arial" w:eastAsia="Calibri" w:hAnsi="Arial" w:cs="Arial"/>
                <w:b/>
                <w:sz w:val="22"/>
                <w:szCs w:val="22"/>
                <w:lang w:val="mk-MK"/>
              </w:rPr>
            </w:pPr>
            <w:r w:rsidRPr="00B50B8D">
              <w:rPr>
                <w:rFonts w:ascii="Arial" w:eastAsia="Calibri" w:hAnsi="Arial" w:cs="Arial"/>
                <w:b/>
                <w:sz w:val="22"/>
                <w:szCs w:val="22"/>
                <w:lang w:val="mk-MK"/>
              </w:rPr>
              <w:t>ж</w:t>
            </w:r>
          </w:p>
        </w:tc>
        <w:tc>
          <w:tcPr>
            <w:tcW w:w="286" w:type="pct"/>
          </w:tcPr>
          <w:p w14:paraId="26236BFE" w14:textId="77777777" w:rsidR="00391C2D" w:rsidRPr="00B50B8D" w:rsidRDefault="00391C2D" w:rsidP="007541B5">
            <w:pPr>
              <w:tabs>
                <w:tab w:val="left" w:pos="5835"/>
              </w:tabs>
              <w:jc w:val="center"/>
              <w:rPr>
                <w:rFonts w:ascii="Arial" w:eastAsia="Calibri" w:hAnsi="Arial" w:cs="Arial"/>
                <w:b/>
                <w:sz w:val="22"/>
                <w:szCs w:val="22"/>
                <w:lang w:val="mk-MK"/>
              </w:rPr>
            </w:pPr>
            <w:r w:rsidRPr="00B50B8D">
              <w:rPr>
                <w:rFonts w:ascii="Arial" w:eastAsia="Calibri" w:hAnsi="Arial" w:cs="Arial"/>
                <w:b/>
                <w:sz w:val="22"/>
                <w:szCs w:val="22"/>
                <w:lang w:val="mk-MK"/>
              </w:rPr>
              <w:t>м</w:t>
            </w:r>
          </w:p>
        </w:tc>
        <w:tc>
          <w:tcPr>
            <w:tcW w:w="322" w:type="pct"/>
            <w:tcBorders>
              <w:right w:val="single" w:sz="4" w:space="0" w:color="auto"/>
            </w:tcBorders>
          </w:tcPr>
          <w:p w14:paraId="37F2AD51" w14:textId="77777777" w:rsidR="00391C2D" w:rsidRPr="00B50B8D" w:rsidRDefault="00391C2D" w:rsidP="007541B5">
            <w:pPr>
              <w:tabs>
                <w:tab w:val="left" w:pos="5835"/>
              </w:tabs>
              <w:jc w:val="center"/>
              <w:rPr>
                <w:rFonts w:ascii="Arial" w:eastAsia="Calibri" w:hAnsi="Arial" w:cs="Arial"/>
                <w:b/>
                <w:sz w:val="22"/>
                <w:szCs w:val="22"/>
                <w:lang w:val="mk-MK"/>
              </w:rPr>
            </w:pPr>
            <w:r w:rsidRPr="00B50B8D">
              <w:rPr>
                <w:rFonts w:ascii="Arial" w:eastAsia="Calibri" w:hAnsi="Arial" w:cs="Arial"/>
                <w:b/>
                <w:sz w:val="22"/>
                <w:szCs w:val="22"/>
                <w:lang w:val="mk-MK"/>
              </w:rPr>
              <w:t>ж</w:t>
            </w:r>
          </w:p>
        </w:tc>
        <w:tc>
          <w:tcPr>
            <w:tcW w:w="272" w:type="pct"/>
            <w:tcBorders>
              <w:left w:val="single" w:sz="4" w:space="0" w:color="auto"/>
              <w:right w:val="single" w:sz="4" w:space="0" w:color="auto"/>
            </w:tcBorders>
          </w:tcPr>
          <w:p w14:paraId="73EFBF2F" w14:textId="77777777" w:rsidR="00391C2D" w:rsidRPr="00B50B8D" w:rsidRDefault="00391C2D" w:rsidP="00391C2D">
            <w:pPr>
              <w:tabs>
                <w:tab w:val="left" w:pos="5835"/>
              </w:tabs>
              <w:jc w:val="center"/>
              <w:rPr>
                <w:rFonts w:ascii="Arial" w:eastAsia="Calibri" w:hAnsi="Arial" w:cs="Arial"/>
                <w:b/>
                <w:sz w:val="22"/>
                <w:szCs w:val="22"/>
                <w:lang w:val="mk-MK"/>
              </w:rPr>
            </w:pPr>
            <w:r w:rsidRPr="00B50B8D">
              <w:rPr>
                <w:rFonts w:ascii="Arial" w:eastAsia="Calibri" w:hAnsi="Arial" w:cs="Arial"/>
                <w:b/>
                <w:sz w:val="22"/>
                <w:szCs w:val="22"/>
                <w:lang w:val="mk-MK"/>
              </w:rPr>
              <w:t>м</w:t>
            </w:r>
          </w:p>
        </w:tc>
        <w:tc>
          <w:tcPr>
            <w:tcW w:w="272" w:type="pct"/>
            <w:tcBorders>
              <w:left w:val="single" w:sz="4" w:space="0" w:color="auto"/>
            </w:tcBorders>
          </w:tcPr>
          <w:p w14:paraId="4F866835" w14:textId="77777777" w:rsidR="00391C2D" w:rsidRPr="00B50B8D" w:rsidRDefault="00391C2D" w:rsidP="00391C2D">
            <w:pPr>
              <w:tabs>
                <w:tab w:val="left" w:pos="5835"/>
              </w:tabs>
              <w:jc w:val="center"/>
              <w:rPr>
                <w:rFonts w:ascii="Arial" w:eastAsia="Calibri" w:hAnsi="Arial" w:cs="Arial"/>
                <w:b/>
                <w:sz w:val="22"/>
                <w:szCs w:val="22"/>
                <w:lang w:val="mk-MK"/>
              </w:rPr>
            </w:pPr>
            <w:r w:rsidRPr="00B50B8D">
              <w:rPr>
                <w:rFonts w:ascii="Arial" w:eastAsia="Calibri" w:hAnsi="Arial" w:cs="Arial"/>
                <w:b/>
                <w:sz w:val="22"/>
                <w:szCs w:val="22"/>
                <w:lang w:val="mk-MK"/>
              </w:rPr>
              <w:t>ж</w:t>
            </w:r>
          </w:p>
        </w:tc>
      </w:tr>
      <w:tr w:rsidR="00391C2D" w:rsidRPr="00B50B8D" w14:paraId="09151503" w14:textId="77777777" w:rsidTr="00BF25D4">
        <w:tc>
          <w:tcPr>
            <w:tcW w:w="1404" w:type="pct"/>
          </w:tcPr>
          <w:p w14:paraId="4B82CC38" w14:textId="77777777" w:rsidR="00391C2D" w:rsidRPr="00B50B8D" w:rsidRDefault="00391C2D" w:rsidP="005A4DD7">
            <w:pPr>
              <w:tabs>
                <w:tab w:val="left" w:pos="5835"/>
              </w:tabs>
              <w:rPr>
                <w:rFonts w:ascii="Arial" w:eastAsia="Calibri" w:hAnsi="Arial" w:cs="Arial"/>
                <w:sz w:val="22"/>
                <w:szCs w:val="22"/>
                <w:lang w:val="mk-MK"/>
              </w:rPr>
            </w:pPr>
            <w:r w:rsidRPr="00B50B8D">
              <w:rPr>
                <w:rFonts w:ascii="Arial" w:eastAsia="Calibri" w:hAnsi="Arial" w:cs="Arial"/>
                <w:sz w:val="22"/>
                <w:szCs w:val="22"/>
                <w:lang w:val="mk-MK"/>
              </w:rPr>
              <w:t xml:space="preserve">    Македонски јаз.</w:t>
            </w:r>
          </w:p>
        </w:tc>
        <w:tc>
          <w:tcPr>
            <w:tcW w:w="585" w:type="pct"/>
          </w:tcPr>
          <w:p w14:paraId="73E14E7E" w14:textId="5A246CBA" w:rsidR="00391C2D" w:rsidRPr="00B50B8D" w:rsidRDefault="009F47A1" w:rsidP="005A4DD7">
            <w:pPr>
              <w:rPr>
                <w:rFonts w:ascii="Arial" w:hAnsi="Arial" w:cs="Arial"/>
                <w:sz w:val="22"/>
                <w:szCs w:val="22"/>
                <w:lang w:val="mk-MK"/>
              </w:rPr>
            </w:pPr>
            <w:r w:rsidRPr="00B50B8D">
              <w:rPr>
                <w:rFonts w:ascii="Arial" w:hAnsi="Arial" w:cs="Arial"/>
                <w:sz w:val="22"/>
                <w:szCs w:val="22"/>
                <w:lang w:val="mk-MK"/>
              </w:rPr>
              <w:t>92</w:t>
            </w:r>
          </w:p>
        </w:tc>
        <w:tc>
          <w:tcPr>
            <w:tcW w:w="379" w:type="pct"/>
          </w:tcPr>
          <w:p w14:paraId="258D22EC" w14:textId="7161DA50" w:rsidR="00391C2D" w:rsidRPr="00B50B8D" w:rsidRDefault="009F47A1"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30</w:t>
            </w:r>
          </w:p>
        </w:tc>
        <w:tc>
          <w:tcPr>
            <w:tcW w:w="318" w:type="pct"/>
          </w:tcPr>
          <w:p w14:paraId="328187FC" w14:textId="10123163" w:rsidR="00391C2D" w:rsidRPr="00B50B8D" w:rsidRDefault="009F47A1"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30</w:t>
            </w:r>
          </w:p>
        </w:tc>
        <w:tc>
          <w:tcPr>
            <w:tcW w:w="304" w:type="pct"/>
          </w:tcPr>
          <w:p w14:paraId="2E4A96A1" w14:textId="280F0606" w:rsidR="00391C2D" w:rsidRPr="00B50B8D" w:rsidRDefault="009F47A1"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14</w:t>
            </w:r>
          </w:p>
        </w:tc>
        <w:tc>
          <w:tcPr>
            <w:tcW w:w="286" w:type="pct"/>
          </w:tcPr>
          <w:p w14:paraId="7E816E49" w14:textId="7BBB0A88" w:rsidR="00391C2D" w:rsidRPr="00B50B8D" w:rsidRDefault="009F47A1"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11</w:t>
            </w:r>
          </w:p>
        </w:tc>
        <w:tc>
          <w:tcPr>
            <w:tcW w:w="286" w:type="pct"/>
          </w:tcPr>
          <w:p w14:paraId="4670D184" w14:textId="5190076E" w:rsidR="00391C2D" w:rsidRPr="00B50B8D" w:rsidRDefault="009F47A1"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4</w:t>
            </w:r>
          </w:p>
        </w:tc>
        <w:tc>
          <w:tcPr>
            <w:tcW w:w="286" w:type="pct"/>
          </w:tcPr>
          <w:p w14:paraId="71229D7A" w14:textId="1D79E2E6" w:rsidR="00391C2D" w:rsidRPr="00B50B8D" w:rsidRDefault="009F47A1"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3</w:t>
            </w:r>
          </w:p>
        </w:tc>
        <w:tc>
          <w:tcPr>
            <w:tcW w:w="286" w:type="pct"/>
          </w:tcPr>
          <w:p w14:paraId="58003A12" w14:textId="680DE586" w:rsidR="00391C2D" w:rsidRPr="00B50B8D" w:rsidRDefault="00391C2D" w:rsidP="005A4DD7">
            <w:pPr>
              <w:tabs>
                <w:tab w:val="left" w:pos="5835"/>
              </w:tabs>
              <w:jc w:val="center"/>
              <w:rPr>
                <w:rFonts w:ascii="Arial" w:eastAsia="Calibri" w:hAnsi="Arial" w:cs="Arial"/>
                <w:sz w:val="22"/>
                <w:szCs w:val="22"/>
                <w:lang w:val="mk-MK"/>
              </w:rPr>
            </w:pPr>
          </w:p>
        </w:tc>
        <w:tc>
          <w:tcPr>
            <w:tcW w:w="322" w:type="pct"/>
            <w:tcBorders>
              <w:right w:val="single" w:sz="4" w:space="0" w:color="auto"/>
            </w:tcBorders>
          </w:tcPr>
          <w:p w14:paraId="1BC09BFC" w14:textId="77777777" w:rsidR="00391C2D" w:rsidRPr="00B50B8D" w:rsidRDefault="00391C2D" w:rsidP="005A4DD7">
            <w:pPr>
              <w:tabs>
                <w:tab w:val="left" w:pos="5835"/>
              </w:tabs>
              <w:jc w:val="center"/>
              <w:rPr>
                <w:rFonts w:ascii="Arial" w:eastAsia="Calibri" w:hAnsi="Arial" w:cs="Arial"/>
                <w:sz w:val="22"/>
                <w:szCs w:val="22"/>
                <w:lang w:val="mk-MK"/>
              </w:rPr>
            </w:pPr>
          </w:p>
        </w:tc>
        <w:tc>
          <w:tcPr>
            <w:tcW w:w="272" w:type="pct"/>
            <w:tcBorders>
              <w:left w:val="single" w:sz="4" w:space="0" w:color="auto"/>
              <w:right w:val="single" w:sz="4" w:space="0" w:color="auto"/>
            </w:tcBorders>
          </w:tcPr>
          <w:p w14:paraId="472CC50C" w14:textId="782B4475" w:rsidR="00391C2D" w:rsidRPr="00B50B8D" w:rsidRDefault="00391C2D" w:rsidP="005A4DD7">
            <w:pPr>
              <w:tabs>
                <w:tab w:val="left" w:pos="5835"/>
              </w:tabs>
              <w:jc w:val="center"/>
              <w:rPr>
                <w:rFonts w:ascii="Arial" w:eastAsia="Calibri" w:hAnsi="Arial" w:cs="Arial"/>
                <w:sz w:val="22"/>
                <w:szCs w:val="22"/>
                <w:lang w:val="mk-MK"/>
              </w:rPr>
            </w:pPr>
          </w:p>
        </w:tc>
        <w:tc>
          <w:tcPr>
            <w:tcW w:w="272" w:type="pct"/>
            <w:tcBorders>
              <w:left w:val="single" w:sz="4" w:space="0" w:color="auto"/>
            </w:tcBorders>
          </w:tcPr>
          <w:p w14:paraId="1B904789" w14:textId="77777777" w:rsidR="00391C2D" w:rsidRPr="00B50B8D" w:rsidRDefault="00391C2D" w:rsidP="005A4DD7">
            <w:pPr>
              <w:tabs>
                <w:tab w:val="left" w:pos="5835"/>
              </w:tabs>
              <w:jc w:val="center"/>
              <w:rPr>
                <w:rFonts w:ascii="Arial" w:eastAsia="Calibri" w:hAnsi="Arial" w:cs="Arial"/>
                <w:sz w:val="22"/>
                <w:szCs w:val="22"/>
                <w:lang w:val="mk-MK"/>
              </w:rPr>
            </w:pPr>
          </w:p>
        </w:tc>
      </w:tr>
      <w:tr w:rsidR="00391C2D" w:rsidRPr="00B50B8D" w14:paraId="71C57979" w14:textId="77777777" w:rsidTr="00BF25D4">
        <w:tc>
          <w:tcPr>
            <w:tcW w:w="1404" w:type="pct"/>
          </w:tcPr>
          <w:p w14:paraId="08D3B716" w14:textId="77777777" w:rsidR="00391C2D" w:rsidRPr="00B50B8D" w:rsidRDefault="00391C2D"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Англиски јаз.</w:t>
            </w:r>
          </w:p>
        </w:tc>
        <w:tc>
          <w:tcPr>
            <w:tcW w:w="585" w:type="pct"/>
          </w:tcPr>
          <w:p w14:paraId="3D2373CD" w14:textId="3BB52E57" w:rsidR="00391C2D" w:rsidRPr="00B50B8D" w:rsidRDefault="009F47A1">
            <w:pPr>
              <w:rPr>
                <w:sz w:val="22"/>
                <w:szCs w:val="22"/>
              </w:rPr>
            </w:pPr>
            <w:r w:rsidRPr="00B50B8D">
              <w:rPr>
                <w:rFonts w:ascii="Arial" w:hAnsi="Arial" w:cs="Arial"/>
                <w:sz w:val="22"/>
                <w:szCs w:val="22"/>
                <w:lang w:val="mk-MK"/>
              </w:rPr>
              <w:t>92</w:t>
            </w:r>
          </w:p>
        </w:tc>
        <w:tc>
          <w:tcPr>
            <w:tcW w:w="379" w:type="pct"/>
          </w:tcPr>
          <w:p w14:paraId="141E4AC7" w14:textId="3F23FBC5" w:rsidR="00391C2D" w:rsidRPr="00B50B8D" w:rsidRDefault="009F47A1"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48</w:t>
            </w:r>
          </w:p>
        </w:tc>
        <w:tc>
          <w:tcPr>
            <w:tcW w:w="318" w:type="pct"/>
          </w:tcPr>
          <w:p w14:paraId="69277CD2" w14:textId="2BFEDF65" w:rsidR="00391C2D" w:rsidRPr="00B50B8D" w:rsidRDefault="009F47A1"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44</w:t>
            </w:r>
          </w:p>
        </w:tc>
        <w:tc>
          <w:tcPr>
            <w:tcW w:w="304" w:type="pct"/>
          </w:tcPr>
          <w:p w14:paraId="2AEC7DE6" w14:textId="77777777" w:rsidR="00391C2D" w:rsidRPr="00B50B8D" w:rsidRDefault="00391C2D" w:rsidP="005A4DD7">
            <w:pPr>
              <w:tabs>
                <w:tab w:val="left" w:pos="5835"/>
              </w:tabs>
              <w:jc w:val="center"/>
              <w:rPr>
                <w:rFonts w:ascii="Arial" w:eastAsia="Calibri" w:hAnsi="Arial" w:cs="Arial"/>
                <w:sz w:val="22"/>
                <w:szCs w:val="22"/>
                <w:lang w:val="mk-MK"/>
              </w:rPr>
            </w:pPr>
          </w:p>
        </w:tc>
        <w:tc>
          <w:tcPr>
            <w:tcW w:w="286" w:type="pct"/>
          </w:tcPr>
          <w:p w14:paraId="4DA6B2D3" w14:textId="77777777" w:rsidR="00391C2D" w:rsidRPr="00B50B8D" w:rsidRDefault="00391C2D" w:rsidP="005A4DD7">
            <w:pPr>
              <w:tabs>
                <w:tab w:val="left" w:pos="5835"/>
              </w:tabs>
              <w:jc w:val="center"/>
              <w:rPr>
                <w:rFonts w:ascii="Arial" w:eastAsia="Calibri" w:hAnsi="Arial" w:cs="Arial"/>
                <w:sz w:val="22"/>
                <w:szCs w:val="22"/>
                <w:lang w:val="mk-MK"/>
              </w:rPr>
            </w:pPr>
          </w:p>
        </w:tc>
        <w:tc>
          <w:tcPr>
            <w:tcW w:w="286" w:type="pct"/>
          </w:tcPr>
          <w:p w14:paraId="0F27336E" w14:textId="6A0F03D3" w:rsidR="00391C2D" w:rsidRPr="00B50B8D" w:rsidRDefault="00391C2D" w:rsidP="005A4DD7">
            <w:pPr>
              <w:tabs>
                <w:tab w:val="left" w:pos="5835"/>
              </w:tabs>
              <w:jc w:val="center"/>
              <w:rPr>
                <w:rFonts w:ascii="Arial" w:eastAsia="Calibri" w:hAnsi="Arial" w:cs="Arial"/>
                <w:sz w:val="22"/>
                <w:szCs w:val="22"/>
                <w:lang w:val="mk-MK"/>
              </w:rPr>
            </w:pPr>
          </w:p>
        </w:tc>
        <w:tc>
          <w:tcPr>
            <w:tcW w:w="286" w:type="pct"/>
          </w:tcPr>
          <w:p w14:paraId="6DECB037" w14:textId="77777777" w:rsidR="00391C2D" w:rsidRPr="00B50B8D" w:rsidRDefault="00391C2D" w:rsidP="005A4DD7">
            <w:pPr>
              <w:tabs>
                <w:tab w:val="left" w:pos="5835"/>
              </w:tabs>
              <w:jc w:val="center"/>
              <w:rPr>
                <w:rFonts w:ascii="Arial" w:eastAsia="Calibri" w:hAnsi="Arial" w:cs="Arial"/>
                <w:sz w:val="22"/>
                <w:szCs w:val="22"/>
                <w:lang w:val="mk-MK"/>
              </w:rPr>
            </w:pPr>
          </w:p>
        </w:tc>
        <w:tc>
          <w:tcPr>
            <w:tcW w:w="286" w:type="pct"/>
          </w:tcPr>
          <w:p w14:paraId="2C312318" w14:textId="5D129BC7" w:rsidR="00391C2D" w:rsidRPr="00B50B8D" w:rsidRDefault="00391C2D" w:rsidP="005A4DD7">
            <w:pPr>
              <w:tabs>
                <w:tab w:val="left" w:pos="5835"/>
              </w:tabs>
              <w:jc w:val="center"/>
              <w:rPr>
                <w:rFonts w:ascii="Arial" w:eastAsia="Calibri" w:hAnsi="Arial" w:cs="Arial"/>
                <w:sz w:val="22"/>
                <w:szCs w:val="22"/>
                <w:lang w:val="mk-MK"/>
              </w:rPr>
            </w:pPr>
          </w:p>
        </w:tc>
        <w:tc>
          <w:tcPr>
            <w:tcW w:w="322" w:type="pct"/>
            <w:tcBorders>
              <w:right w:val="single" w:sz="4" w:space="0" w:color="auto"/>
            </w:tcBorders>
          </w:tcPr>
          <w:p w14:paraId="741C25F5" w14:textId="77777777" w:rsidR="00391C2D" w:rsidRPr="00B50B8D" w:rsidRDefault="00391C2D" w:rsidP="005A4DD7">
            <w:pPr>
              <w:tabs>
                <w:tab w:val="left" w:pos="5835"/>
              </w:tabs>
              <w:jc w:val="center"/>
              <w:rPr>
                <w:rFonts w:ascii="Arial" w:eastAsia="Calibri" w:hAnsi="Arial" w:cs="Arial"/>
                <w:sz w:val="22"/>
                <w:szCs w:val="22"/>
                <w:lang w:val="mk-MK"/>
              </w:rPr>
            </w:pPr>
          </w:p>
        </w:tc>
        <w:tc>
          <w:tcPr>
            <w:tcW w:w="272" w:type="pct"/>
            <w:tcBorders>
              <w:left w:val="single" w:sz="4" w:space="0" w:color="auto"/>
              <w:right w:val="single" w:sz="4" w:space="0" w:color="auto"/>
            </w:tcBorders>
          </w:tcPr>
          <w:p w14:paraId="76E92AD3" w14:textId="2DEF113D" w:rsidR="00391C2D" w:rsidRPr="00B50B8D" w:rsidRDefault="00391C2D" w:rsidP="005A4DD7">
            <w:pPr>
              <w:tabs>
                <w:tab w:val="left" w:pos="5835"/>
              </w:tabs>
              <w:jc w:val="center"/>
              <w:rPr>
                <w:rFonts w:ascii="Arial" w:eastAsia="Calibri" w:hAnsi="Arial" w:cs="Arial"/>
                <w:sz w:val="22"/>
                <w:szCs w:val="22"/>
                <w:lang w:val="mk-MK"/>
              </w:rPr>
            </w:pPr>
          </w:p>
        </w:tc>
        <w:tc>
          <w:tcPr>
            <w:tcW w:w="272" w:type="pct"/>
            <w:tcBorders>
              <w:left w:val="single" w:sz="4" w:space="0" w:color="auto"/>
            </w:tcBorders>
          </w:tcPr>
          <w:p w14:paraId="6A1CE68C" w14:textId="77777777" w:rsidR="00391C2D" w:rsidRPr="00B50B8D" w:rsidRDefault="00391C2D" w:rsidP="005A4DD7">
            <w:pPr>
              <w:tabs>
                <w:tab w:val="left" w:pos="5835"/>
              </w:tabs>
              <w:jc w:val="center"/>
              <w:rPr>
                <w:rFonts w:ascii="Arial" w:eastAsia="Calibri" w:hAnsi="Arial" w:cs="Arial"/>
                <w:sz w:val="22"/>
                <w:szCs w:val="22"/>
                <w:lang w:val="mk-MK"/>
              </w:rPr>
            </w:pPr>
          </w:p>
        </w:tc>
      </w:tr>
      <w:tr w:rsidR="00391C2D" w:rsidRPr="00B50B8D" w14:paraId="48325BF2" w14:textId="77777777" w:rsidTr="00BF25D4">
        <w:tc>
          <w:tcPr>
            <w:tcW w:w="1404" w:type="pct"/>
          </w:tcPr>
          <w:p w14:paraId="3FD21762" w14:textId="77777777" w:rsidR="00391C2D" w:rsidRPr="00B50B8D" w:rsidRDefault="00391C2D"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Математика</w:t>
            </w:r>
          </w:p>
        </w:tc>
        <w:tc>
          <w:tcPr>
            <w:tcW w:w="585" w:type="pct"/>
          </w:tcPr>
          <w:p w14:paraId="79D7F153" w14:textId="5E172CCC" w:rsidR="00391C2D" w:rsidRPr="00B50B8D" w:rsidRDefault="009F47A1">
            <w:pPr>
              <w:rPr>
                <w:sz w:val="22"/>
                <w:szCs w:val="22"/>
              </w:rPr>
            </w:pPr>
            <w:r w:rsidRPr="00B50B8D">
              <w:rPr>
                <w:rFonts w:ascii="Arial" w:hAnsi="Arial" w:cs="Arial"/>
                <w:sz w:val="22"/>
                <w:szCs w:val="22"/>
                <w:lang w:val="mk-MK"/>
              </w:rPr>
              <w:t>92</w:t>
            </w:r>
          </w:p>
        </w:tc>
        <w:tc>
          <w:tcPr>
            <w:tcW w:w="379" w:type="pct"/>
          </w:tcPr>
          <w:p w14:paraId="6C51FE7A" w14:textId="71CF1F8F" w:rsidR="00391C2D" w:rsidRPr="00B50B8D" w:rsidRDefault="009F47A1"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31</w:t>
            </w:r>
          </w:p>
        </w:tc>
        <w:tc>
          <w:tcPr>
            <w:tcW w:w="318" w:type="pct"/>
          </w:tcPr>
          <w:p w14:paraId="209C7BF1" w14:textId="1BBB4F47" w:rsidR="00391C2D" w:rsidRPr="00B50B8D" w:rsidRDefault="009F47A1"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28</w:t>
            </w:r>
          </w:p>
        </w:tc>
        <w:tc>
          <w:tcPr>
            <w:tcW w:w="304" w:type="pct"/>
          </w:tcPr>
          <w:p w14:paraId="2E4B9C80" w14:textId="1E43B48C" w:rsidR="00391C2D" w:rsidRPr="00B50B8D" w:rsidRDefault="009F47A1"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13</w:t>
            </w:r>
          </w:p>
        </w:tc>
        <w:tc>
          <w:tcPr>
            <w:tcW w:w="286" w:type="pct"/>
          </w:tcPr>
          <w:p w14:paraId="25BFAD13" w14:textId="18F9534B" w:rsidR="00391C2D" w:rsidRPr="00B50B8D" w:rsidRDefault="009F47A1"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13</w:t>
            </w:r>
          </w:p>
        </w:tc>
        <w:tc>
          <w:tcPr>
            <w:tcW w:w="286" w:type="pct"/>
          </w:tcPr>
          <w:p w14:paraId="455F6BD2" w14:textId="47A25B85" w:rsidR="00391C2D" w:rsidRPr="00B50B8D" w:rsidRDefault="009F47A1"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4</w:t>
            </w:r>
          </w:p>
        </w:tc>
        <w:tc>
          <w:tcPr>
            <w:tcW w:w="286" w:type="pct"/>
          </w:tcPr>
          <w:p w14:paraId="78B840C9" w14:textId="3A9DE9BD" w:rsidR="00391C2D" w:rsidRPr="00B50B8D" w:rsidRDefault="009F47A1"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3</w:t>
            </w:r>
          </w:p>
        </w:tc>
        <w:tc>
          <w:tcPr>
            <w:tcW w:w="286" w:type="pct"/>
          </w:tcPr>
          <w:p w14:paraId="4F9A55A1" w14:textId="2FFD2477" w:rsidR="00391C2D" w:rsidRPr="00B50B8D" w:rsidRDefault="00391C2D" w:rsidP="005A4DD7">
            <w:pPr>
              <w:tabs>
                <w:tab w:val="left" w:pos="5835"/>
              </w:tabs>
              <w:jc w:val="center"/>
              <w:rPr>
                <w:rFonts w:ascii="Arial" w:eastAsia="Calibri" w:hAnsi="Arial" w:cs="Arial"/>
                <w:sz w:val="22"/>
                <w:szCs w:val="22"/>
                <w:lang w:val="mk-MK"/>
              </w:rPr>
            </w:pPr>
          </w:p>
        </w:tc>
        <w:tc>
          <w:tcPr>
            <w:tcW w:w="322" w:type="pct"/>
            <w:tcBorders>
              <w:right w:val="single" w:sz="4" w:space="0" w:color="auto"/>
            </w:tcBorders>
          </w:tcPr>
          <w:p w14:paraId="6ED3F001" w14:textId="77777777" w:rsidR="00391C2D" w:rsidRPr="00B50B8D" w:rsidRDefault="00391C2D" w:rsidP="005A4DD7">
            <w:pPr>
              <w:tabs>
                <w:tab w:val="left" w:pos="5835"/>
              </w:tabs>
              <w:jc w:val="center"/>
              <w:rPr>
                <w:rFonts w:ascii="Arial" w:eastAsia="Calibri" w:hAnsi="Arial" w:cs="Arial"/>
                <w:sz w:val="22"/>
                <w:szCs w:val="22"/>
                <w:lang w:val="mk-MK"/>
              </w:rPr>
            </w:pPr>
          </w:p>
        </w:tc>
        <w:tc>
          <w:tcPr>
            <w:tcW w:w="272" w:type="pct"/>
            <w:tcBorders>
              <w:left w:val="single" w:sz="4" w:space="0" w:color="auto"/>
              <w:right w:val="single" w:sz="4" w:space="0" w:color="auto"/>
            </w:tcBorders>
          </w:tcPr>
          <w:p w14:paraId="53AB537E" w14:textId="29734ECA" w:rsidR="00391C2D" w:rsidRPr="00B50B8D" w:rsidRDefault="00391C2D" w:rsidP="005A4DD7">
            <w:pPr>
              <w:tabs>
                <w:tab w:val="left" w:pos="5835"/>
              </w:tabs>
              <w:jc w:val="center"/>
              <w:rPr>
                <w:rFonts w:ascii="Arial" w:eastAsia="Calibri" w:hAnsi="Arial" w:cs="Arial"/>
                <w:sz w:val="22"/>
                <w:szCs w:val="22"/>
                <w:lang w:val="mk-MK"/>
              </w:rPr>
            </w:pPr>
          </w:p>
        </w:tc>
        <w:tc>
          <w:tcPr>
            <w:tcW w:w="272" w:type="pct"/>
            <w:tcBorders>
              <w:left w:val="single" w:sz="4" w:space="0" w:color="auto"/>
            </w:tcBorders>
          </w:tcPr>
          <w:p w14:paraId="6EAEEFCC" w14:textId="77777777" w:rsidR="00391C2D" w:rsidRPr="00B50B8D" w:rsidRDefault="00391C2D" w:rsidP="005A4DD7">
            <w:pPr>
              <w:tabs>
                <w:tab w:val="left" w:pos="5835"/>
              </w:tabs>
              <w:jc w:val="center"/>
              <w:rPr>
                <w:rFonts w:ascii="Arial" w:eastAsia="Calibri" w:hAnsi="Arial" w:cs="Arial"/>
                <w:sz w:val="22"/>
                <w:szCs w:val="22"/>
                <w:lang w:val="mk-MK"/>
              </w:rPr>
            </w:pPr>
          </w:p>
        </w:tc>
      </w:tr>
      <w:tr w:rsidR="00391C2D" w:rsidRPr="00B50B8D" w14:paraId="16F9CC3D" w14:textId="77777777" w:rsidTr="00BF25D4">
        <w:tc>
          <w:tcPr>
            <w:tcW w:w="1404" w:type="pct"/>
          </w:tcPr>
          <w:p w14:paraId="4EFE300D" w14:textId="77777777" w:rsidR="00391C2D" w:rsidRPr="00B50B8D" w:rsidRDefault="00391C2D"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Природни науки</w:t>
            </w:r>
          </w:p>
        </w:tc>
        <w:tc>
          <w:tcPr>
            <w:tcW w:w="585" w:type="pct"/>
          </w:tcPr>
          <w:p w14:paraId="08863419" w14:textId="6967EC6A" w:rsidR="00391C2D" w:rsidRPr="00B50B8D" w:rsidRDefault="009F47A1">
            <w:pPr>
              <w:rPr>
                <w:sz w:val="22"/>
                <w:szCs w:val="22"/>
              </w:rPr>
            </w:pPr>
            <w:r w:rsidRPr="00B50B8D">
              <w:rPr>
                <w:rFonts w:ascii="Arial" w:hAnsi="Arial" w:cs="Arial"/>
                <w:sz w:val="22"/>
                <w:szCs w:val="22"/>
                <w:lang w:val="mk-MK"/>
              </w:rPr>
              <w:t>92</w:t>
            </w:r>
          </w:p>
        </w:tc>
        <w:tc>
          <w:tcPr>
            <w:tcW w:w="379" w:type="pct"/>
          </w:tcPr>
          <w:p w14:paraId="1F89609A" w14:textId="2192B1DE" w:rsidR="00391C2D" w:rsidRPr="00B50B8D" w:rsidRDefault="009F47A1"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43</w:t>
            </w:r>
          </w:p>
        </w:tc>
        <w:tc>
          <w:tcPr>
            <w:tcW w:w="318" w:type="pct"/>
          </w:tcPr>
          <w:p w14:paraId="744BAC4A" w14:textId="37BF7271" w:rsidR="00391C2D" w:rsidRPr="00B50B8D" w:rsidRDefault="009F47A1"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37</w:t>
            </w:r>
          </w:p>
        </w:tc>
        <w:tc>
          <w:tcPr>
            <w:tcW w:w="304" w:type="pct"/>
          </w:tcPr>
          <w:p w14:paraId="161D8381" w14:textId="0C19BBC5" w:rsidR="00391C2D" w:rsidRPr="00B50B8D" w:rsidRDefault="009F47A1"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4</w:t>
            </w:r>
          </w:p>
        </w:tc>
        <w:tc>
          <w:tcPr>
            <w:tcW w:w="286" w:type="pct"/>
          </w:tcPr>
          <w:p w14:paraId="054A9FA5" w14:textId="42885AE2" w:rsidR="00391C2D" w:rsidRPr="00B50B8D" w:rsidRDefault="009F47A1"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7</w:t>
            </w:r>
          </w:p>
        </w:tc>
        <w:tc>
          <w:tcPr>
            <w:tcW w:w="286" w:type="pct"/>
          </w:tcPr>
          <w:p w14:paraId="1ADB1DC3" w14:textId="77E83350" w:rsidR="00391C2D" w:rsidRPr="00B50B8D" w:rsidRDefault="009F47A1"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1</w:t>
            </w:r>
          </w:p>
        </w:tc>
        <w:tc>
          <w:tcPr>
            <w:tcW w:w="286" w:type="pct"/>
          </w:tcPr>
          <w:p w14:paraId="63118ABE" w14:textId="22058D55" w:rsidR="00391C2D" w:rsidRPr="00B50B8D" w:rsidRDefault="00391C2D" w:rsidP="005A4DD7">
            <w:pPr>
              <w:tabs>
                <w:tab w:val="left" w:pos="5835"/>
              </w:tabs>
              <w:jc w:val="center"/>
              <w:rPr>
                <w:rFonts w:ascii="Arial" w:eastAsia="Calibri" w:hAnsi="Arial" w:cs="Arial"/>
                <w:sz w:val="22"/>
                <w:szCs w:val="22"/>
                <w:lang w:val="mk-MK"/>
              </w:rPr>
            </w:pPr>
          </w:p>
        </w:tc>
        <w:tc>
          <w:tcPr>
            <w:tcW w:w="286" w:type="pct"/>
          </w:tcPr>
          <w:p w14:paraId="3304911D" w14:textId="2940791E" w:rsidR="00391C2D" w:rsidRPr="00B50B8D" w:rsidRDefault="00391C2D" w:rsidP="005A4DD7">
            <w:pPr>
              <w:tabs>
                <w:tab w:val="left" w:pos="5835"/>
              </w:tabs>
              <w:jc w:val="center"/>
              <w:rPr>
                <w:rFonts w:ascii="Arial" w:eastAsia="Calibri" w:hAnsi="Arial" w:cs="Arial"/>
                <w:sz w:val="22"/>
                <w:szCs w:val="22"/>
                <w:lang w:val="mk-MK"/>
              </w:rPr>
            </w:pPr>
          </w:p>
        </w:tc>
        <w:tc>
          <w:tcPr>
            <w:tcW w:w="322" w:type="pct"/>
            <w:tcBorders>
              <w:right w:val="single" w:sz="4" w:space="0" w:color="auto"/>
            </w:tcBorders>
          </w:tcPr>
          <w:p w14:paraId="513FC333" w14:textId="77777777" w:rsidR="00391C2D" w:rsidRPr="00B50B8D" w:rsidRDefault="00391C2D" w:rsidP="005A4DD7">
            <w:pPr>
              <w:tabs>
                <w:tab w:val="left" w:pos="5835"/>
              </w:tabs>
              <w:jc w:val="center"/>
              <w:rPr>
                <w:rFonts w:ascii="Arial" w:eastAsia="Calibri" w:hAnsi="Arial" w:cs="Arial"/>
                <w:sz w:val="22"/>
                <w:szCs w:val="22"/>
                <w:lang w:val="mk-MK"/>
              </w:rPr>
            </w:pPr>
          </w:p>
        </w:tc>
        <w:tc>
          <w:tcPr>
            <w:tcW w:w="272" w:type="pct"/>
            <w:tcBorders>
              <w:left w:val="single" w:sz="4" w:space="0" w:color="auto"/>
              <w:right w:val="single" w:sz="4" w:space="0" w:color="auto"/>
            </w:tcBorders>
          </w:tcPr>
          <w:p w14:paraId="1630682D" w14:textId="77777777" w:rsidR="00391C2D" w:rsidRPr="00B50B8D" w:rsidRDefault="00391C2D" w:rsidP="005A4DD7">
            <w:pPr>
              <w:tabs>
                <w:tab w:val="left" w:pos="5835"/>
              </w:tabs>
              <w:jc w:val="center"/>
              <w:rPr>
                <w:rFonts w:ascii="Arial" w:eastAsia="Calibri" w:hAnsi="Arial" w:cs="Arial"/>
                <w:sz w:val="22"/>
                <w:szCs w:val="22"/>
                <w:lang w:val="mk-MK"/>
              </w:rPr>
            </w:pPr>
          </w:p>
        </w:tc>
        <w:tc>
          <w:tcPr>
            <w:tcW w:w="272" w:type="pct"/>
            <w:tcBorders>
              <w:left w:val="single" w:sz="4" w:space="0" w:color="auto"/>
            </w:tcBorders>
          </w:tcPr>
          <w:p w14:paraId="5A19485C" w14:textId="77777777" w:rsidR="00391C2D" w:rsidRPr="00B50B8D" w:rsidRDefault="00391C2D" w:rsidP="005A4DD7">
            <w:pPr>
              <w:tabs>
                <w:tab w:val="left" w:pos="5835"/>
              </w:tabs>
              <w:jc w:val="center"/>
              <w:rPr>
                <w:rFonts w:ascii="Arial" w:eastAsia="Calibri" w:hAnsi="Arial" w:cs="Arial"/>
                <w:sz w:val="22"/>
                <w:szCs w:val="22"/>
                <w:lang w:val="mk-MK"/>
              </w:rPr>
            </w:pPr>
          </w:p>
        </w:tc>
      </w:tr>
      <w:tr w:rsidR="00391C2D" w:rsidRPr="00B50B8D" w14:paraId="5E54EC55" w14:textId="77777777" w:rsidTr="00BF25D4">
        <w:tc>
          <w:tcPr>
            <w:tcW w:w="1404" w:type="pct"/>
          </w:tcPr>
          <w:p w14:paraId="081CF956" w14:textId="77777777" w:rsidR="00391C2D" w:rsidRPr="00B50B8D" w:rsidRDefault="00391C2D"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Општество</w:t>
            </w:r>
          </w:p>
        </w:tc>
        <w:tc>
          <w:tcPr>
            <w:tcW w:w="585" w:type="pct"/>
          </w:tcPr>
          <w:p w14:paraId="5A95FC0E" w14:textId="606CC922" w:rsidR="00391C2D" w:rsidRPr="00B50B8D" w:rsidRDefault="009F47A1">
            <w:pPr>
              <w:rPr>
                <w:sz w:val="22"/>
                <w:szCs w:val="22"/>
              </w:rPr>
            </w:pPr>
            <w:r w:rsidRPr="00B50B8D">
              <w:rPr>
                <w:rFonts w:ascii="Arial" w:hAnsi="Arial" w:cs="Arial"/>
                <w:sz w:val="22"/>
                <w:szCs w:val="22"/>
                <w:lang w:val="mk-MK"/>
              </w:rPr>
              <w:t>92</w:t>
            </w:r>
          </w:p>
        </w:tc>
        <w:tc>
          <w:tcPr>
            <w:tcW w:w="379" w:type="pct"/>
          </w:tcPr>
          <w:p w14:paraId="46F39E8B" w14:textId="4B9271DD" w:rsidR="00391C2D" w:rsidRPr="00B50B8D" w:rsidRDefault="009F47A1"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45</w:t>
            </w:r>
          </w:p>
        </w:tc>
        <w:tc>
          <w:tcPr>
            <w:tcW w:w="318" w:type="pct"/>
          </w:tcPr>
          <w:p w14:paraId="0B162533" w14:textId="0DF70594" w:rsidR="00391C2D" w:rsidRPr="00B50B8D" w:rsidRDefault="00391C2D"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4</w:t>
            </w:r>
            <w:r w:rsidR="009F47A1" w:rsidRPr="00B50B8D">
              <w:rPr>
                <w:rFonts w:ascii="Arial" w:eastAsia="Calibri" w:hAnsi="Arial" w:cs="Arial"/>
                <w:sz w:val="22"/>
                <w:szCs w:val="22"/>
                <w:lang w:val="mk-MK"/>
              </w:rPr>
              <w:t>3</w:t>
            </w:r>
          </w:p>
        </w:tc>
        <w:tc>
          <w:tcPr>
            <w:tcW w:w="304" w:type="pct"/>
          </w:tcPr>
          <w:p w14:paraId="6B9DBBD0" w14:textId="36A8F0BA" w:rsidR="00391C2D" w:rsidRPr="00B50B8D" w:rsidRDefault="009F47A1"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2</w:t>
            </w:r>
          </w:p>
        </w:tc>
        <w:tc>
          <w:tcPr>
            <w:tcW w:w="286" w:type="pct"/>
          </w:tcPr>
          <w:p w14:paraId="1D3B13CD" w14:textId="39182879" w:rsidR="00391C2D" w:rsidRPr="00B50B8D" w:rsidRDefault="009F47A1"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1</w:t>
            </w:r>
          </w:p>
        </w:tc>
        <w:tc>
          <w:tcPr>
            <w:tcW w:w="286" w:type="pct"/>
          </w:tcPr>
          <w:p w14:paraId="7E734F0C" w14:textId="0CB2E2E0" w:rsidR="00391C2D" w:rsidRPr="00B50B8D" w:rsidRDefault="009F47A1"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1</w:t>
            </w:r>
          </w:p>
        </w:tc>
        <w:tc>
          <w:tcPr>
            <w:tcW w:w="286" w:type="pct"/>
          </w:tcPr>
          <w:p w14:paraId="28AC8CAD" w14:textId="77777777" w:rsidR="00391C2D" w:rsidRPr="00B50B8D" w:rsidRDefault="00391C2D" w:rsidP="005A4DD7">
            <w:pPr>
              <w:tabs>
                <w:tab w:val="left" w:pos="5835"/>
              </w:tabs>
              <w:jc w:val="center"/>
              <w:rPr>
                <w:rFonts w:ascii="Arial" w:eastAsia="Calibri" w:hAnsi="Arial" w:cs="Arial"/>
                <w:sz w:val="22"/>
                <w:szCs w:val="22"/>
                <w:lang w:val="mk-MK"/>
              </w:rPr>
            </w:pPr>
          </w:p>
        </w:tc>
        <w:tc>
          <w:tcPr>
            <w:tcW w:w="286" w:type="pct"/>
          </w:tcPr>
          <w:p w14:paraId="7E9D9280" w14:textId="6ED56C91" w:rsidR="00391C2D" w:rsidRPr="00B50B8D" w:rsidRDefault="00391C2D" w:rsidP="005A4DD7">
            <w:pPr>
              <w:tabs>
                <w:tab w:val="left" w:pos="5835"/>
              </w:tabs>
              <w:jc w:val="center"/>
              <w:rPr>
                <w:rFonts w:ascii="Arial" w:eastAsia="Calibri" w:hAnsi="Arial" w:cs="Arial"/>
                <w:sz w:val="22"/>
                <w:szCs w:val="22"/>
                <w:lang w:val="mk-MK"/>
              </w:rPr>
            </w:pPr>
          </w:p>
        </w:tc>
        <w:tc>
          <w:tcPr>
            <w:tcW w:w="322" w:type="pct"/>
            <w:tcBorders>
              <w:right w:val="single" w:sz="4" w:space="0" w:color="auto"/>
            </w:tcBorders>
          </w:tcPr>
          <w:p w14:paraId="7E0A278A" w14:textId="77777777" w:rsidR="00391C2D" w:rsidRPr="00B50B8D" w:rsidRDefault="00391C2D" w:rsidP="005A4DD7">
            <w:pPr>
              <w:tabs>
                <w:tab w:val="left" w:pos="5835"/>
              </w:tabs>
              <w:jc w:val="center"/>
              <w:rPr>
                <w:rFonts w:ascii="Arial" w:eastAsia="Calibri" w:hAnsi="Arial" w:cs="Arial"/>
                <w:sz w:val="22"/>
                <w:szCs w:val="22"/>
                <w:lang w:val="mk-MK"/>
              </w:rPr>
            </w:pPr>
          </w:p>
        </w:tc>
        <w:tc>
          <w:tcPr>
            <w:tcW w:w="272" w:type="pct"/>
            <w:tcBorders>
              <w:left w:val="single" w:sz="4" w:space="0" w:color="auto"/>
              <w:right w:val="single" w:sz="4" w:space="0" w:color="auto"/>
            </w:tcBorders>
          </w:tcPr>
          <w:p w14:paraId="669BE0D3" w14:textId="77777777" w:rsidR="00391C2D" w:rsidRPr="00B50B8D" w:rsidRDefault="00391C2D" w:rsidP="005A4DD7">
            <w:pPr>
              <w:tabs>
                <w:tab w:val="left" w:pos="5835"/>
              </w:tabs>
              <w:jc w:val="center"/>
              <w:rPr>
                <w:rFonts w:ascii="Arial" w:eastAsia="Calibri" w:hAnsi="Arial" w:cs="Arial"/>
                <w:sz w:val="22"/>
                <w:szCs w:val="22"/>
                <w:lang w:val="mk-MK"/>
              </w:rPr>
            </w:pPr>
          </w:p>
        </w:tc>
        <w:tc>
          <w:tcPr>
            <w:tcW w:w="272" w:type="pct"/>
            <w:tcBorders>
              <w:left w:val="single" w:sz="4" w:space="0" w:color="auto"/>
            </w:tcBorders>
          </w:tcPr>
          <w:p w14:paraId="050CFD0F" w14:textId="77777777" w:rsidR="00391C2D" w:rsidRPr="00B50B8D" w:rsidRDefault="00391C2D" w:rsidP="005A4DD7">
            <w:pPr>
              <w:tabs>
                <w:tab w:val="left" w:pos="5835"/>
              </w:tabs>
              <w:jc w:val="center"/>
              <w:rPr>
                <w:rFonts w:ascii="Arial" w:eastAsia="Calibri" w:hAnsi="Arial" w:cs="Arial"/>
                <w:sz w:val="22"/>
                <w:szCs w:val="22"/>
                <w:lang w:val="mk-MK"/>
              </w:rPr>
            </w:pPr>
          </w:p>
        </w:tc>
      </w:tr>
      <w:tr w:rsidR="00391C2D" w:rsidRPr="00B50B8D" w14:paraId="2FB69AF0" w14:textId="77777777" w:rsidTr="00BF25D4">
        <w:tc>
          <w:tcPr>
            <w:tcW w:w="1404" w:type="pct"/>
          </w:tcPr>
          <w:p w14:paraId="7AFB6872" w14:textId="77777777" w:rsidR="00391C2D" w:rsidRPr="00B50B8D" w:rsidRDefault="00391C2D"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Ликовно образ.</w:t>
            </w:r>
          </w:p>
        </w:tc>
        <w:tc>
          <w:tcPr>
            <w:tcW w:w="585" w:type="pct"/>
          </w:tcPr>
          <w:p w14:paraId="19E2C904" w14:textId="39A06B19" w:rsidR="00391C2D" w:rsidRPr="00B50B8D" w:rsidRDefault="009F47A1">
            <w:pPr>
              <w:rPr>
                <w:sz w:val="22"/>
                <w:szCs w:val="22"/>
              </w:rPr>
            </w:pPr>
            <w:r w:rsidRPr="00B50B8D">
              <w:rPr>
                <w:rFonts w:ascii="Arial" w:hAnsi="Arial" w:cs="Arial"/>
                <w:sz w:val="22"/>
                <w:szCs w:val="22"/>
                <w:lang w:val="mk-MK"/>
              </w:rPr>
              <w:t>92</w:t>
            </w:r>
          </w:p>
        </w:tc>
        <w:tc>
          <w:tcPr>
            <w:tcW w:w="379" w:type="pct"/>
          </w:tcPr>
          <w:p w14:paraId="2C464BA3" w14:textId="7AA3C3DE" w:rsidR="00391C2D" w:rsidRPr="00B50B8D" w:rsidRDefault="009F47A1"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48</w:t>
            </w:r>
          </w:p>
        </w:tc>
        <w:tc>
          <w:tcPr>
            <w:tcW w:w="318" w:type="pct"/>
          </w:tcPr>
          <w:p w14:paraId="1FD07400" w14:textId="0599E33A" w:rsidR="00391C2D" w:rsidRPr="00B50B8D" w:rsidRDefault="00391C2D"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4</w:t>
            </w:r>
            <w:r w:rsidR="009F47A1" w:rsidRPr="00B50B8D">
              <w:rPr>
                <w:rFonts w:ascii="Arial" w:eastAsia="Calibri" w:hAnsi="Arial" w:cs="Arial"/>
                <w:sz w:val="22"/>
                <w:szCs w:val="22"/>
                <w:lang w:val="mk-MK"/>
              </w:rPr>
              <w:t>4</w:t>
            </w:r>
          </w:p>
        </w:tc>
        <w:tc>
          <w:tcPr>
            <w:tcW w:w="304" w:type="pct"/>
          </w:tcPr>
          <w:p w14:paraId="1AFED7EE" w14:textId="77777777" w:rsidR="00391C2D" w:rsidRPr="00B50B8D" w:rsidRDefault="00391C2D" w:rsidP="005A4DD7">
            <w:pPr>
              <w:tabs>
                <w:tab w:val="left" w:pos="5835"/>
              </w:tabs>
              <w:jc w:val="center"/>
              <w:rPr>
                <w:rFonts w:ascii="Arial" w:eastAsia="Calibri" w:hAnsi="Arial" w:cs="Arial"/>
                <w:sz w:val="22"/>
                <w:szCs w:val="22"/>
                <w:lang w:val="mk-MK"/>
              </w:rPr>
            </w:pPr>
          </w:p>
        </w:tc>
        <w:tc>
          <w:tcPr>
            <w:tcW w:w="286" w:type="pct"/>
          </w:tcPr>
          <w:p w14:paraId="3DAE7437" w14:textId="77777777" w:rsidR="00391C2D" w:rsidRPr="00B50B8D" w:rsidRDefault="00391C2D" w:rsidP="005A4DD7">
            <w:pPr>
              <w:tabs>
                <w:tab w:val="left" w:pos="5835"/>
              </w:tabs>
              <w:jc w:val="center"/>
              <w:rPr>
                <w:rFonts w:ascii="Arial" w:eastAsia="Calibri" w:hAnsi="Arial" w:cs="Arial"/>
                <w:sz w:val="22"/>
                <w:szCs w:val="22"/>
                <w:lang w:val="mk-MK"/>
              </w:rPr>
            </w:pPr>
          </w:p>
        </w:tc>
        <w:tc>
          <w:tcPr>
            <w:tcW w:w="286" w:type="pct"/>
          </w:tcPr>
          <w:p w14:paraId="68AD4901" w14:textId="77777777" w:rsidR="00391C2D" w:rsidRPr="00B50B8D" w:rsidRDefault="00391C2D" w:rsidP="005A4DD7">
            <w:pPr>
              <w:tabs>
                <w:tab w:val="left" w:pos="5835"/>
              </w:tabs>
              <w:jc w:val="center"/>
              <w:rPr>
                <w:rFonts w:ascii="Arial" w:eastAsia="Calibri" w:hAnsi="Arial" w:cs="Arial"/>
                <w:sz w:val="22"/>
                <w:szCs w:val="22"/>
                <w:lang w:val="mk-MK"/>
              </w:rPr>
            </w:pPr>
          </w:p>
        </w:tc>
        <w:tc>
          <w:tcPr>
            <w:tcW w:w="286" w:type="pct"/>
          </w:tcPr>
          <w:p w14:paraId="5AD6A233" w14:textId="77777777" w:rsidR="00391C2D" w:rsidRPr="00B50B8D" w:rsidRDefault="00391C2D" w:rsidP="005A4DD7">
            <w:pPr>
              <w:tabs>
                <w:tab w:val="left" w:pos="5835"/>
              </w:tabs>
              <w:jc w:val="center"/>
              <w:rPr>
                <w:rFonts w:ascii="Arial" w:eastAsia="Calibri" w:hAnsi="Arial" w:cs="Arial"/>
                <w:sz w:val="22"/>
                <w:szCs w:val="22"/>
                <w:lang w:val="mk-MK"/>
              </w:rPr>
            </w:pPr>
          </w:p>
        </w:tc>
        <w:tc>
          <w:tcPr>
            <w:tcW w:w="286" w:type="pct"/>
          </w:tcPr>
          <w:p w14:paraId="77195B83" w14:textId="77777777" w:rsidR="00391C2D" w:rsidRPr="00B50B8D" w:rsidRDefault="00391C2D" w:rsidP="005A4DD7">
            <w:pPr>
              <w:tabs>
                <w:tab w:val="left" w:pos="5835"/>
              </w:tabs>
              <w:jc w:val="center"/>
              <w:rPr>
                <w:rFonts w:ascii="Arial" w:eastAsia="Calibri" w:hAnsi="Arial" w:cs="Arial"/>
                <w:sz w:val="22"/>
                <w:szCs w:val="22"/>
                <w:lang w:val="mk-MK"/>
              </w:rPr>
            </w:pPr>
          </w:p>
        </w:tc>
        <w:tc>
          <w:tcPr>
            <w:tcW w:w="322" w:type="pct"/>
            <w:tcBorders>
              <w:right w:val="single" w:sz="4" w:space="0" w:color="auto"/>
            </w:tcBorders>
          </w:tcPr>
          <w:p w14:paraId="22D89A64" w14:textId="77777777" w:rsidR="00391C2D" w:rsidRPr="00B50B8D" w:rsidRDefault="00391C2D" w:rsidP="005A4DD7">
            <w:pPr>
              <w:tabs>
                <w:tab w:val="left" w:pos="5835"/>
              </w:tabs>
              <w:jc w:val="center"/>
              <w:rPr>
                <w:rFonts w:ascii="Arial" w:eastAsia="Calibri" w:hAnsi="Arial" w:cs="Arial"/>
                <w:sz w:val="22"/>
                <w:szCs w:val="22"/>
                <w:lang w:val="mk-MK"/>
              </w:rPr>
            </w:pPr>
          </w:p>
        </w:tc>
        <w:tc>
          <w:tcPr>
            <w:tcW w:w="272" w:type="pct"/>
            <w:tcBorders>
              <w:left w:val="single" w:sz="4" w:space="0" w:color="auto"/>
              <w:right w:val="single" w:sz="4" w:space="0" w:color="auto"/>
            </w:tcBorders>
          </w:tcPr>
          <w:p w14:paraId="6AA7B416" w14:textId="77777777" w:rsidR="00391C2D" w:rsidRPr="00B50B8D" w:rsidRDefault="00391C2D" w:rsidP="005A4DD7">
            <w:pPr>
              <w:tabs>
                <w:tab w:val="left" w:pos="5835"/>
              </w:tabs>
              <w:jc w:val="center"/>
              <w:rPr>
                <w:rFonts w:ascii="Arial" w:eastAsia="Calibri" w:hAnsi="Arial" w:cs="Arial"/>
                <w:sz w:val="22"/>
                <w:szCs w:val="22"/>
                <w:lang w:val="mk-MK"/>
              </w:rPr>
            </w:pPr>
          </w:p>
        </w:tc>
        <w:tc>
          <w:tcPr>
            <w:tcW w:w="272" w:type="pct"/>
            <w:tcBorders>
              <w:left w:val="single" w:sz="4" w:space="0" w:color="auto"/>
            </w:tcBorders>
          </w:tcPr>
          <w:p w14:paraId="3EB48DF4" w14:textId="77777777" w:rsidR="00391C2D" w:rsidRPr="00B50B8D" w:rsidRDefault="00391C2D" w:rsidP="005A4DD7">
            <w:pPr>
              <w:tabs>
                <w:tab w:val="left" w:pos="5835"/>
              </w:tabs>
              <w:jc w:val="center"/>
              <w:rPr>
                <w:rFonts w:ascii="Arial" w:eastAsia="Calibri" w:hAnsi="Arial" w:cs="Arial"/>
                <w:sz w:val="22"/>
                <w:szCs w:val="22"/>
                <w:lang w:val="mk-MK"/>
              </w:rPr>
            </w:pPr>
          </w:p>
        </w:tc>
      </w:tr>
      <w:tr w:rsidR="00391C2D" w:rsidRPr="00B50B8D" w14:paraId="5C74D56C" w14:textId="77777777" w:rsidTr="00BF25D4">
        <w:tc>
          <w:tcPr>
            <w:tcW w:w="1404" w:type="pct"/>
          </w:tcPr>
          <w:p w14:paraId="0B62C61A" w14:textId="77777777" w:rsidR="00391C2D" w:rsidRPr="00B50B8D" w:rsidRDefault="00391C2D"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Физичко и здрав. образ.</w:t>
            </w:r>
          </w:p>
        </w:tc>
        <w:tc>
          <w:tcPr>
            <w:tcW w:w="585" w:type="pct"/>
          </w:tcPr>
          <w:p w14:paraId="67568FE9" w14:textId="6853DC2D" w:rsidR="00391C2D" w:rsidRPr="00B50B8D" w:rsidRDefault="009F47A1">
            <w:pPr>
              <w:rPr>
                <w:sz w:val="22"/>
                <w:szCs w:val="22"/>
              </w:rPr>
            </w:pPr>
            <w:r w:rsidRPr="00B50B8D">
              <w:rPr>
                <w:rFonts w:ascii="Arial" w:hAnsi="Arial" w:cs="Arial"/>
                <w:sz w:val="22"/>
                <w:szCs w:val="22"/>
                <w:lang w:val="mk-MK"/>
              </w:rPr>
              <w:t>92</w:t>
            </w:r>
          </w:p>
        </w:tc>
        <w:tc>
          <w:tcPr>
            <w:tcW w:w="379" w:type="pct"/>
          </w:tcPr>
          <w:p w14:paraId="7EDBCDE2" w14:textId="2167B20E" w:rsidR="00391C2D" w:rsidRPr="00B50B8D" w:rsidRDefault="009F47A1"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48</w:t>
            </w:r>
          </w:p>
        </w:tc>
        <w:tc>
          <w:tcPr>
            <w:tcW w:w="318" w:type="pct"/>
          </w:tcPr>
          <w:p w14:paraId="51765B0D" w14:textId="3CD5337D" w:rsidR="00391C2D" w:rsidRPr="00B50B8D" w:rsidRDefault="00391C2D" w:rsidP="005A4DD7">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4</w:t>
            </w:r>
            <w:r w:rsidR="009F47A1" w:rsidRPr="00B50B8D">
              <w:rPr>
                <w:rFonts w:ascii="Arial" w:eastAsia="Calibri" w:hAnsi="Arial" w:cs="Arial"/>
                <w:sz w:val="22"/>
                <w:szCs w:val="22"/>
                <w:lang w:val="mk-MK"/>
              </w:rPr>
              <w:t>4</w:t>
            </w:r>
          </w:p>
        </w:tc>
        <w:tc>
          <w:tcPr>
            <w:tcW w:w="304" w:type="pct"/>
          </w:tcPr>
          <w:p w14:paraId="448FD69E" w14:textId="77777777" w:rsidR="00391C2D" w:rsidRPr="00B50B8D" w:rsidRDefault="00391C2D" w:rsidP="005A4DD7">
            <w:pPr>
              <w:tabs>
                <w:tab w:val="left" w:pos="5835"/>
              </w:tabs>
              <w:jc w:val="center"/>
              <w:rPr>
                <w:rFonts w:ascii="Arial" w:eastAsia="Calibri" w:hAnsi="Arial" w:cs="Arial"/>
                <w:sz w:val="22"/>
                <w:szCs w:val="22"/>
                <w:lang w:val="mk-MK"/>
              </w:rPr>
            </w:pPr>
          </w:p>
        </w:tc>
        <w:tc>
          <w:tcPr>
            <w:tcW w:w="286" w:type="pct"/>
          </w:tcPr>
          <w:p w14:paraId="5D293D85" w14:textId="77777777" w:rsidR="00391C2D" w:rsidRPr="00B50B8D" w:rsidRDefault="00391C2D" w:rsidP="005A4DD7">
            <w:pPr>
              <w:tabs>
                <w:tab w:val="left" w:pos="5835"/>
              </w:tabs>
              <w:jc w:val="center"/>
              <w:rPr>
                <w:rFonts w:ascii="Arial" w:eastAsia="Calibri" w:hAnsi="Arial" w:cs="Arial"/>
                <w:sz w:val="22"/>
                <w:szCs w:val="22"/>
                <w:lang w:val="mk-MK"/>
              </w:rPr>
            </w:pPr>
          </w:p>
        </w:tc>
        <w:tc>
          <w:tcPr>
            <w:tcW w:w="286" w:type="pct"/>
          </w:tcPr>
          <w:p w14:paraId="1229F428" w14:textId="77777777" w:rsidR="00391C2D" w:rsidRPr="00B50B8D" w:rsidRDefault="00391C2D" w:rsidP="005A4DD7">
            <w:pPr>
              <w:tabs>
                <w:tab w:val="left" w:pos="5835"/>
              </w:tabs>
              <w:jc w:val="center"/>
              <w:rPr>
                <w:rFonts w:ascii="Arial" w:eastAsia="Calibri" w:hAnsi="Arial" w:cs="Arial"/>
                <w:sz w:val="22"/>
                <w:szCs w:val="22"/>
                <w:lang w:val="mk-MK"/>
              </w:rPr>
            </w:pPr>
          </w:p>
        </w:tc>
        <w:tc>
          <w:tcPr>
            <w:tcW w:w="286" w:type="pct"/>
          </w:tcPr>
          <w:p w14:paraId="6E885807" w14:textId="77777777" w:rsidR="00391C2D" w:rsidRPr="00B50B8D" w:rsidRDefault="00391C2D" w:rsidP="005A4DD7">
            <w:pPr>
              <w:tabs>
                <w:tab w:val="left" w:pos="5835"/>
              </w:tabs>
              <w:jc w:val="center"/>
              <w:rPr>
                <w:rFonts w:ascii="Arial" w:eastAsia="Calibri" w:hAnsi="Arial" w:cs="Arial"/>
                <w:sz w:val="22"/>
                <w:szCs w:val="22"/>
                <w:lang w:val="mk-MK"/>
              </w:rPr>
            </w:pPr>
          </w:p>
        </w:tc>
        <w:tc>
          <w:tcPr>
            <w:tcW w:w="286" w:type="pct"/>
          </w:tcPr>
          <w:p w14:paraId="7FA5F8E7" w14:textId="77777777" w:rsidR="00391C2D" w:rsidRPr="00B50B8D" w:rsidRDefault="00391C2D" w:rsidP="005A4DD7">
            <w:pPr>
              <w:tabs>
                <w:tab w:val="left" w:pos="5835"/>
              </w:tabs>
              <w:jc w:val="center"/>
              <w:rPr>
                <w:rFonts w:ascii="Arial" w:eastAsia="Calibri" w:hAnsi="Arial" w:cs="Arial"/>
                <w:sz w:val="22"/>
                <w:szCs w:val="22"/>
                <w:lang w:val="mk-MK"/>
              </w:rPr>
            </w:pPr>
          </w:p>
        </w:tc>
        <w:tc>
          <w:tcPr>
            <w:tcW w:w="322" w:type="pct"/>
            <w:tcBorders>
              <w:right w:val="single" w:sz="4" w:space="0" w:color="auto"/>
            </w:tcBorders>
          </w:tcPr>
          <w:p w14:paraId="1D4AB992" w14:textId="77777777" w:rsidR="00391C2D" w:rsidRPr="00B50B8D" w:rsidRDefault="00391C2D" w:rsidP="005A4DD7">
            <w:pPr>
              <w:tabs>
                <w:tab w:val="left" w:pos="5835"/>
              </w:tabs>
              <w:jc w:val="center"/>
              <w:rPr>
                <w:rFonts w:ascii="Arial" w:eastAsia="Calibri" w:hAnsi="Arial" w:cs="Arial"/>
                <w:sz w:val="22"/>
                <w:szCs w:val="22"/>
                <w:lang w:val="mk-MK"/>
              </w:rPr>
            </w:pPr>
          </w:p>
        </w:tc>
        <w:tc>
          <w:tcPr>
            <w:tcW w:w="272" w:type="pct"/>
            <w:tcBorders>
              <w:left w:val="single" w:sz="4" w:space="0" w:color="auto"/>
              <w:right w:val="single" w:sz="4" w:space="0" w:color="auto"/>
            </w:tcBorders>
          </w:tcPr>
          <w:p w14:paraId="56BDCF0F" w14:textId="77777777" w:rsidR="00391C2D" w:rsidRPr="00B50B8D" w:rsidRDefault="00391C2D" w:rsidP="005A4DD7">
            <w:pPr>
              <w:tabs>
                <w:tab w:val="left" w:pos="5835"/>
              </w:tabs>
              <w:jc w:val="center"/>
              <w:rPr>
                <w:rFonts w:ascii="Arial" w:eastAsia="Calibri" w:hAnsi="Arial" w:cs="Arial"/>
                <w:sz w:val="22"/>
                <w:szCs w:val="22"/>
                <w:lang w:val="mk-MK"/>
              </w:rPr>
            </w:pPr>
          </w:p>
        </w:tc>
        <w:tc>
          <w:tcPr>
            <w:tcW w:w="272" w:type="pct"/>
            <w:tcBorders>
              <w:left w:val="single" w:sz="4" w:space="0" w:color="auto"/>
            </w:tcBorders>
          </w:tcPr>
          <w:p w14:paraId="4ABD550E" w14:textId="77777777" w:rsidR="00391C2D" w:rsidRPr="00B50B8D" w:rsidRDefault="00391C2D" w:rsidP="005A4DD7">
            <w:pPr>
              <w:tabs>
                <w:tab w:val="left" w:pos="5835"/>
              </w:tabs>
              <w:jc w:val="center"/>
              <w:rPr>
                <w:rFonts w:ascii="Arial" w:eastAsia="Calibri" w:hAnsi="Arial" w:cs="Arial"/>
                <w:sz w:val="22"/>
                <w:szCs w:val="22"/>
                <w:lang w:val="mk-MK"/>
              </w:rPr>
            </w:pPr>
          </w:p>
        </w:tc>
      </w:tr>
      <w:tr w:rsidR="00391C2D" w:rsidRPr="00B50B8D" w14:paraId="4E442B28" w14:textId="77777777" w:rsidTr="00BF25D4">
        <w:tc>
          <w:tcPr>
            <w:tcW w:w="1404" w:type="pct"/>
          </w:tcPr>
          <w:p w14:paraId="092C7A30" w14:textId="77777777" w:rsidR="00391C2D" w:rsidRPr="00B50B8D" w:rsidRDefault="00391C2D" w:rsidP="003B55BA">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Музичко образ.</w:t>
            </w:r>
          </w:p>
        </w:tc>
        <w:tc>
          <w:tcPr>
            <w:tcW w:w="585" w:type="pct"/>
          </w:tcPr>
          <w:p w14:paraId="0A5830C6" w14:textId="32AD4E70" w:rsidR="00391C2D" w:rsidRPr="00B50B8D" w:rsidRDefault="009F47A1">
            <w:pPr>
              <w:rPr>
                <w:sz w:val="22"/>
                <w:szCs w:val="22"/>
              </w:rPr>
            </w:pPr>
            <w:r w:rsidRPr="00B50B8D">
              <w:rPr>
                <w:rFonts w:ascii="Arial" w:hAnsi="Arial" w:cs="Arial"/>
                <w:sz w:val="22"/>
                <w:szCs w:val="22"/>
                <w:lang w:val="mk-MK"/>
              </w:rPr>
              <w:t>92</w:t>
            </w:r>
          </w:p>
        </w:tc>
        <w:tc>
          <w:tcPr>
            <w:tcW w:w="379" w:type="pct"/>
          </w:tcPr>
          <w:p w14:paraId="7453CB48" w14:textId="6DB57A3B" w:rsidR="00391C2D" w:rsidRPr="00B50B8D" w:rsidRDefault="009F47A1" w:rsidP="003B55BA">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48</w:t>
            </w:r>
          </w:p>
        </w:tc>
        <w:tc>
          <w:tcPr>
            <w:tcW w:w="318" w:type="pct"/>
          </w:tcPr>
          <w:p w14:paraId="4DAA8191" w14:textId="51A4A562" w:rsidR="00391C2D" w:rsidRPr="00B50B8D" w:rsidRDefault="00391C2D" w:rsidP="003B55BA">
            <w:pPr>
              <w:tabs>
                <w:tab w:val="left" w:pos="5835"/>
              </w:tabs>
              <w:jc w:val="center"/>
              <w:rPr>
                <w:rFonts w:ascii="Arial" w:eastAsia="Calibri" w:hAnsi="Arial" w:cs="Arial"/>
                <w:sz w:val="22"/>
                <w:szCs w:val="22"/>
                <w:lang w:val="mk-MK"/>
              </w:rPr>
            </w:pPr>
            <w:r w:rsidRPr="00B50B8D">
              <w:rPr>
                <w:rFonts w:ascii="Arial" w:eastAsia="Calibri" w:hAnsi="Arial" w:cs="Arial"/>
                <w:sz w:val="22"/>
                <w:szCs w:val="22"/>
                <w:lang w:val="mk-MK"/>
              </w:rPr>
              <w:t>4</w:t>
            </w:r>
            <w:r w:rsidR="009F47A1" w:rsidRPr="00B50B8D">
              <w:rPr>
                <w:rFonts w:ascii="Arial" w:eastAsia="Calibri" w:hAnsi="Arial" w:cs="Arial"/>
                <w:sz w:val="22"/>
                <w:szCs w:val="22"/>
                <w:lang w:val="mk-MK"/>
              </w:rPr>
              <w:t>4</w:t>
            </w:r>
          </w:p>
        </w:tc>
        <w:tc>
          <w:tcPr>
            <w:tcW w:w="304" w:type="pct"/>
          </w:tcPr>
          <w:p w14:paraId="21396D9F" w14:textId="77777777" w:rsidR="00391C2D" w:rsidRPr="00B50B8D" w:rsidRDefault="00391C2D" w:rsidP="003B55BA">
            <w:pPr>
              <w:tabs>
                <w:tab w:val="left" w:pos="5835"/>
              </w:tabs>
              <w:jc w:val="center"/>
              <w:rPr>
                <w:rFonts w:ascii="Arial" w:eastAsia="Calibri" w:hAnsi="Arial" w:cs="Arial"/>
                <w:sz w:val="22"/>
                <w:szCs w:val="22"/>
                <w:lang w:val="mk-MK"/>
              </w:rPr>
            </w:pPr>
          </w:p>
        </w:tc>
        <w:tc>
          <w:tcPr>
            <w:tcW w:w="286" w:type="pct"/>
          </w:tcPr>
          <w:p w14:paraId="332F2D5A" w14:textId="77777777" w:rsidR="00391C2D" w:rsidRPr="00B50B8D" w:rsidRDefault="00391C2D" w:rsidP="003B55BA">
            <w:pPr>
              <w:tabs>
                <w:tab w:val="left" w:pos="5835"/>
              </w:tabs>
              <w:jc w:val="center"/>
              <w:rPr>
                <w:rFonts w:ascii="Arial" w:eastAsia="Calibri" w:hAnsi="Arial" w:cs="Arial"/>
                <w:sz w:val="22"/>
                <w:szCs w:val="22"/>
                <w:lang w:val="mk-MK"/>
              </w:rPr>
            </w:pPr>
          </w:p>
        </w:tc>
        <w:tc>
          <w:tcPr>
            <w:tcW w:w="286" w:type="pct"/>
          </w:tcPr>
          <w:p w14:paraId="33EB9F33" w14:textId="77777777" w:rsidR="00391C2D" w:rsidRPr="00B50B8D" w:rsidRDefault="00391C2D" w:rsidP="003B55BA">
            <w:pPr>
              <w:tabs>
                <w:tab w:val="left" w:pos="5835"/>
              </w:tabs>
              <w:jc w:val="center"/>
              <w:rPr>
                <w:rFonts w:ascii="Arial" w:eastAsia="Calibri" w:hAnsi="Arial" w:cs="Arial"/>
                <w:sz w:val="22"/>
                <w:szCs w:val="22"/>
                <w:lang w:val="mk-MK"/>
              </w:rPr>
            </w:pPr>
          </w:p>
        </w:tc>
        <w:tc>
          <w:tcPr>
            <w:tcW w:w="286" w:type="pct"/>
          </w:tcPr>
          <w:p w14:paraId="714748A2" w14:textId="77777777" w:rsidR="00391C2D" w:rsidRPr="00B50B8D" w:rsidRDefault="00391C2D" w:rsidP="003B55BA">
            <w:pPr>
              <w:tabs>
                <w:tab w:val="left" w:pos="5835"/>
              </w:tabs>
              <w:jc w:val="center"/>
              <w:rPr>
                <w:rFonts w:ascii="Arial" w:eastAsia="Calibri" w:hAnsi="Arial" w:cs="Arial"/>
                <w:sz w:val="22"/>
                <w:szCs w:val="22"/>
                <w:lang w:val="mk-MK"/>
              </w:rPr>
            </w:pPr>
          </w:p>
        </w:tc>
        <w:tc>
          <w:tcPr>
            <w:tcW w:w="286" w:type="pct"/>
          </w:tcPr>
          <w:p w14:paraId="56BA5846" w14:textId="77777777" w:rsidR="00391C2D" w:rsidRPr="00B50B8D" w:rsidRDefault="00391C2D" w:rsidP="003B55BA">
            <w:pPr>
              <w:tabs>
                <w:tab w:val="left" w:pos="5835"/>
              </w:tabs>
              <w:jc w:val="center"/>
              <w:rPr>
                <w:rFonts w:ascii="Arial" w:eastAsia="Calibri" w:hAnsi="Arial" w:cs="Arial"/>
                <w:sz w:val="22"/>
                <w:szCs w:val="22"/>
                <w:lang w:val="mk-MK"/>
              </w:rPr>
            </w:pPr>
          </w:p>
        </w:tc>
        <w:tc>
          <w:tcPr>
            <w:tcW w:w="322" w:type="pct"/>
            <w:tcBorders>
              <w:right w:val="single" w:sz="4" w:space="0" w:color="auto"/>
            </w:tcBorders>
          </w:tcPr>
          <w:p w14:paraId="45D96526" w14:textId="77777777" w:rsidR="00391C2D" w:rsidRPr="00B50B8D" w:rsidRDefault="00391C2D" w:rsidP="003B55BA">
            <w:pPr>
              <w:tabs>
                <w:tab w:val="left" w:pos="5835"/>
              </w:tabs>
              <w:jc w:val="center"/>
              <w:rPr>
                <w:rFonts w:ascii="Arial" w:eastAsia="Calibri" w:hAnsi="Arial" w:cs="Arial"/>
                <w:sz w:val="22"/>
                <w:szCs w:val="22"/>
                <w:lang w:val="mk-MK"/>
              </w:rPr>
            </w:pPr>
          </w:p>
        </w:tc>
        <w:tc>
          <w:tcPr>
            <w:tcW w:w="272" w:type="pct"/>
            <w:tcBorders>
              <w:left w:val="single" w:sz="4" w:space="0" w:color="auto"/>
              <w:right w:val="single" w:sz="4" w:space="0" w:color="auto"/>
            </w:tcBorders>
          </w:tcPr>
          <w:p w14:paraId="400A35FA" w14:textId="77777777" w:rsidR="00391C2D" w:rsidRPr="00B50B8D" w:rsidRDefault="00391C2D" w:rsidP="003B55BA">
            <w:pPr>
              <w:tabs>
                <w:tab w:val="left" w:pos="5835"/>
              </w:tabs>
              <w:jc w:val="center"/>
              <w:rPr>
                <w:rFonts w:ascii="Arial" w:eastAsia="Calibri" w:hAnsi="Arial" w:cs="Arial"/>
                <w:sz w:val="22"/>
                <w:szCs w:val="22"/>
                <w:lang w:val="mk-MK"/>
              </w:rPr>
            </w:pPr>
          </w:p>
        </w:tc>
        <w:tc>
          <w:tcPr>
            <w:tcW w:w="272" w:type="pct"/>
            <w:tcBorders>
              <w:left w:val="single" w:sz="4" w:space="0" w:color="auto"/>
            </w:tcBorders>
          </w:tcPr>
          <w:p w14:paraId="62C5831F" w14:textId="77777777" w:rsidR="00391C2D" w:rsidRPr="00B50B8D" w:rsidRDefault="00391C2D" w:rsidP="003B55BA">
            <w:pPr>
              <w:tabs>
                <w:tab w:val="left" w:pos="5835"/>
              </w:tabs>
              <w:jc w:val="center"/>
              <w:rPr>
                <w:rFonts w:ascii="Arial" w:eastAsia="Calibri" w:hAnsi="Arial" w:cs="Arial"/>
                <w:sz w:val="22"/>
                <w:szCs w:val="22"/>
                <w:lang w:val="mk-MK"/>
              </w:rPr>
            </w:pPr>
          </w:p>
        </w:tc>
      </w:tr>
    </w:tbl>
    <w:p w14:paraId="283870C7" w14:textId="77777777" w:rsidR="00474D3A" w:rsidRDefault="00474D3A" w:rsidP="00474D3A">
      <w:pPr>
        <w:pStyle w:val="ListParagraph"/>
        <w:widowControl w:val="0"/>
        <w:tabs>
          <w:tab w:val="left" w:pos="1410"/>
        </w:tabs>
        <w:ind w:left="1146"/>
        <w:rPr>
          <w:rFonts w:ascii="Arial" w:hAnsi="Arial" w:cs="Arial"/>
          <w:b/>
          <w:kern w:val="2"/>
          <w:sz w:val="28"/>
          <w:szCs w:val="28"/>
          <w:lang w:eastAsia="zh-CN"/>
        </w:rPr>
      </w:pPr>
    </w:p>
    <w:p w14:paraId="6FB73C42" w14:textId="77777777" w:rsidR="00296003" w:rsidRDefault="00296003" w:rsidP="00474D3A">
      <w:pPr>
        <w:pStyle w:val="ListParagraph"/>
        <w:widowControl w:val="0"/>
        <w:tabs>
          <w:tab w:val="left" w:pos="1410"/>
        </w:tabs>
        <w:ind w:left="1146"/>
        <w:rPr>
          <w:rFonts w:ascii="Arial" w:hAnsi="Arial" w:cs="Arial"/>
          <w:b/>
          <w:kern w:val="2"/>
          <w:sz w:val="28"/>
          <w:szCs w:val="28"/>
          <w:lang w:eastAsia="zh-CN"/>
        </w:rPr>
      </w:pPr>
    </w:p>
    <w:p w14:paraId="638FB2CD" w14:textId="77777777" w:rsidR="005D645D" w:rsidRPr="00B50B8D" w:rsidRDefault="00E44F3A">
      <w:pPr>
        <w:pStyle w:val="ListParagraph"/>
        <w:widowControl w:val="0"/>
        <w:numPr>
          <w:ilvl w:val="0"/>
          <w:numId w:val="3"/>
        </w:numPr>
        <w:tabs>
          <w:tab w:val="left" w:pos="1410"/>
        </w:tabs>
        <w:rPr>
          <w:rFonts w:ascii="Arial" w:hAnsi="Arial" w:cs="Arial"/>
          <w:b/>
          <w:color w:val="000000" w:themeColor="text1"/>
          <w:kern w:val="2"/>
          <w:lang w:val="mk-MK" w:eastAsia="zh-CN"/>
        </w:rPr>
      </w:pPr>
      <w:r w:rsidRPr="00B50B8D">
        <w:rPr>
          <w:rFonts w:ascii="Arial" w:hAnsi="Arial" w:cs="Arial"/>
          <w:b/>
          <w:color w:val="000000" w:themeColor="text1"/>
          <w:lang w:val="mk-MK"/>
        </w:rPr>
        <w:t>Трето одделение</w:t>
      </w:r>
    </w:p>
    <w:tbl>
      <w:tblPr>
        <w:tblStyle w:val="TableElegant1"/>
        <w:tblW w:w="5000" w:type="pct"/>
        <w:tblLook w:val="04A0" w:firstRow="1" w:lastRow="0" w:firstColumn="1" w:lastColumn="0" w:noHBand="0" w:noVBand="1"/>
      </w:tblPr>
      <w:tblGrid>
        <w:gridCol w:w="2762"/>
        <w:gridCol w:w="1426"/>
        <w:gridCol w:w="583"/>
        <w:gridCol w:w="583"/>
        <w:gridCol w:w="727"/>
        <w:gridCol w:w="729"/>
        <w:gridCol w:w="874"/>
        <w:gridCol w:w="727"/>
        <w:gridCol w:w="727"/>
        <w:gridCol w:w="1164"/>
      </w:tblGrid>
      <w:tr w:rsidR="00B50B8D" w:rsidRPr="00B50B8D" w14:paraId="13DBB894" w14:textId="77777777" w:rsidTr="00BF25D4">
        <w:trPr>
          <w:cnfStyle w:val="100000000000" w:firstRow="1" w:lastRow="0" w:firstColumn="0" w:lastColumn="0" w:oddVBand="0" w:evenVBand="0" w:oddHBand="0" w:evenHBand="0" w:firstRowFirstColumn="0" w:firstRowLastColumn="0" w:lastRowFirstColumn="0" w:lastRowLastColumn="0"/>
        </w:trPr>
        <w:tc>
          <w:tcPr>
            <w:tcW w:w="1340" w:type="pct"/>
            <w:shd w:val="clear" w:color="auto" w:fill="FFCCFF"/>
          </w:tcPr>
          <w:p w14:paraId="1ACB4202" w14:textId="77777777" w:rsidR="005A4DD7" w:rsidRPr="00B50B8D" w:rsidRDefault="005A4DD7" w:rsidP="00C10D6A">
            <w:pPr>
              <w:tabs>
                <w:tab w:val="left" w:pos="5835"/>
              </w:tabs>
              <w:rPr>
                <w:rFonts w:ascii="Arial" w:hAnsi="Arial" w:cs="Arial"/>
                <w:b/>
                <w:color w:val="000000" w:themeColor="text1"/>
                <w:sz w:val="22"/>
                <w:szCs w:val="22"/>
                <w:lang w:val="mk-MK"/>
              </w:rPr>
            </w:pPr>
            <w:r w:rsidRPr="00B50B8D">
              <w:rPr>
                <w:rFonts w:ascii="Arial" w:hAnsi="Arial" w:cs="Arial"/>
                <w:b/>
                <w:color w:val="000000" w:themeColor="text1"/>
                <w:sz w:val="22"/>
                <w:szCs w:val="22"/>
                <w:lang w:val="mk-MK"/>
              </w:rPr>
              <w:t>Наставен предмет</w:t>
            </w:r>
          </w:p>
        </w:tc>
        <w:tc>
          <w:tcPr>
            <w:tcW w:w="692" w:type="pct"/>
            <w:shd w:val="clear" w:color="auto" w:fill="FFCCFF"/>
          </w:tcPr>
          <w:p w14:paraId="02B010E9" w14:textId="77777777" w:rsidR="005A4DD7" w:rsidRPr="00B50B8D" w:rsidRDefault="005A4DD7" w:rsidP="00C10D6A">
            <w:pPr>
              <w:tabs>
                <w:tab w:val="left" w:pos="5835"/>
              </w:tabs>
              <w:rPr>
                <w:rFonts w:ascii="Arial" w:hAnsi="Arial" w:cs="Arial"/>
                <w:b/>
                <w:color w:val="000000" w:themeColor="text1"/>
                <w:sz w:val="22"/>
                <w:szCs w:val="22"/>
                <w:lang w:val="mk-MK"/>
              </w:rPr>
            </w:pPr>
            <w:r w:rsidRPr="00B50B8D">
              <w:rPr>
                <w:rFonts w:ascii="Arial" w:hAnsi="Arial" w:cs="Arial"/>
                <w:b/>
                <w:color w:val="000000" w:themeColor="text1"/>
                <w:sz w:val="22"/>
                <w:szCs w:val="22"/>
                <w:lang w:val="mk-MK"/>
              </w:rPr>
              <w:t>вкупно</w:t>
            </w:r>
          </w:p>
        </w:tc>
        <w:tc>
          <w:tcPr>
            <w:tcW w:w="2968" w:type="pct"/>
            <w:gridSpan w:val="8"/>
            <w:shd w:val="clear" w:color="auto" w:fill="FFCCFF"/>
          </w:tcPr>
          <w:p w14:paraId="37856761" w14:textId="77777777" w:rsidR="005A4DD7" w:rsidRPr="00B50B8D" w:rsidRDefault="005A4DD7" w:rsidP="00C10D6A">
            <w:pPr>
              <w:tabs>
                <w:tab w:val="left" w:pos="5835"/>
              </w:tabs>
              <w:jc w:val="center"/>
              <w:rPr>
                <w:rFonts w:ascii="Arial" w:hAnsi="Arial" w:cs="Arial"/>
                <w:b/>
                <w:color w:val="000000" w:themeColor="text1"/>
                <w:sz w:val="22"/>
                <w:szCs w:val="22"/>
                <w:lang w:val="mk-MK"/>
              </w:rPr>
            </w:pPr>
            <w:r w:rsidRPr="00B50B8D">
              <w:rPr>
                <w:rFonts w:ascii="Arial" w:hAnsi="Arial" w:cs="Arial"/>
                <w:b/>
                <w:color w:val="000000" w:themeColor="text1"/>
                <w:sz w:val="22"/>
                <w:szCs w:val="22"/>
                <w:lang w:val="mk-MK"/>
              </w:rPr>
              <w:t>Описно оценување</w:t>
            </w:r>
          </w:p>
        </w:tc>
      </w:tr>
      <w:tr w:rsidR="00B50B8D" w:rsidRPr="00B50B8D" w14:paraId="5C6FAB37" w14:textId="77777777" w:rsidTr="00BF25D4">
        <w:tc>
          <w:tcPr>
            <w:tcW w:w="1340" w:type="pct"/>
            <w:shd w:val="clear" w:color="auto" w:fill="FFCCFF"/>
          </w:tcPr>
          <w:p w14:paraId="6F44C30E" w14:textId="77777777" w:rsidR="00507385" w:rsidRPr="00B50B8D" w:rsidRDefault="00507385" w:rsidP="00C10D6A">
            <w:pPr>
              <w:tabs>
                <w:tab w:val="left" w:pos="5835"/>
              </w:tabs>
              <w:rPr>
                <w:rFonts w:ascii="Arial" w:hAnsi="Arial" w:cs="Arial"/>
                <w:b/>
                <w:color w:val="000000" w:themeColor="text1"/>
                <w:sz w:val="22"/>
                <w:szCs w:val="22"/>
                <w:lang w:val="mk-MK"/>
              </w:rPr>
            </w:pPr>
          </w:p>
        </w:tc>
        <w:tc>
          <w:tcPr>
            <w:tcW w:w="692" w:type="pct"/>
            <w:shd w:val="clear" w:color="auto" w:fill="FFCCFF"/>
          </w:tcPr>
          <w:p w14:paraId="3BFBE041" w14:textId="77777777" w:rsidR="00507385" w:rsidRPr="00B50B8D" w:rsidRDefault="00507385" w:rsidP="00C10D6A">
            <w:pPr>
              <w:tabs>
                <w:tab w:val="left" w:pos="5835"/>
              </w:tabs>
              <w:jc w:val="center"/>
              <w:rPr>
                <w:rFonts w:ascii="Arial" w:hAnsi="Arial" w:cs="Arial"/>
                <w:b/>
                <w:color w:val="000000" w:themeColor="text1"/>
                <w:sz w:val="22"/>
                <w:szCs w:val="22"/>
                <w:lang w:val="mk-MK"/>
              </w:rPr>
            </w:pPr>
          </w:p>
        </w:tc>
        <w:tc>
          <w:tcPr>
            <w:tcW w:w="565" w:type="pct"/>
            <w:gridSpan w:val="2"/>
            <w:shd w:val="clear" w:color="auto" w:fill="FFCCFF"/>
          </w:tcPr>
          <w:p w14:paraId="48D6F44E" w14:textId="77777777" w:rsidR="00507385" w:rsidRPr="00B50B8D" w:rsidRDefault="00507385" w:rsidP="00C10D6A">
            <w:pPr>
              <w:tabs>
                <w:tab w:val="left" w:pos="5835"/>
              </w:tabs>
              <w:jc w:val="center"/>
              <w:rPr>
                <w:rFonts w:ascii="Arial" w:hAnsi="Arial" w:cs="Arial"/>
                <w:b/>
                <w:color w:val="000000" w:themeColor="text1"/>
                <w:sz w:val="22"/>
                <w:szCs w:val="22"/>
                <w:lang w:val="mk-MK"/>
              </w:rPr>
            </w:pPr>
            <w:r w:rsidRPr="00B50B8D">
              <w:rPr>
                <w:rFonts w:ascii="Arial" w:hAnsi="Arial" w:cs="Arial"/>
                <w:b/>
                <w:color w:val="000000" w:themeColor="text1"/>
                <w:sz w:val="22"/>
                <w:szCs w:val="22"/>
                <w:lang w:val="mk-MK"/>
              </w:rPr>
              <w:t>Прво ниво</w:t>
            </w:r>
          </w:p>
        </w:tc>
        <w:tc>
          <w:tcPr>
            <w:tcW w:w="707" w:type="pct"/>
            <w:gridSpan w:val="2"/>
            <w:shd w:val="clear" w:color="auto" w:fill="FFCCFF"/>
          </w:tcPr>
          <w:p w14:paraId="7967343E" w14:textId="77777777" w:rsidR="00507385" w:rsidRPr="00B50B8D" w:rsidRDefault="00507385" w:rsidP="00C10D6A">
            <w:pPr>
              <w:tabs>
                <w:tab w:val="left" w:pos="5835"/>
              </w:tabs>
              <w:jc w:val="center"/>
              <w:rPr>
                <w:rFonts w:ascii="Arial" w:hAnsi="Arial" w:cs="Arial"/>
                <w:b/>
                <w:color w:val="000000" w:themeColor="text1"/>
                <w:sz w:val="22"/>
                <w:szCs w:val="22"/>
                <w:lang w:val="mk-MK"/>
              </w:rPr>
            </w:pPr>
            <w:r w:rsidRPr="00B50B8D">
              <w:rPr>
                <w:rFonts w:ascii="Arial" w:hAnsi="Arial" w:cs="Arial"/>
                <w:b/>
                <w:color w:val="000000" w:themeColor="text1"/>
                <w:sz w:val="22"/>
                <w:szCs w:val="22"/>
                <w:lang w:val="mk-MK"/>
              </w:rPr>
              <w:t>Второ ниво</w:t>
            </w:r>
          </w:p>
        </w:tc>
        <w:tc>
          <w:tcPr>
            <w:tcW w:w="777" w:type="pct"/>
            <w:gridSpan w:val="2"/>
            <w:shd w:val="clear" w:color="auto" w:fill="FFCCFF"/>
          </w:tcPr>
          <w:p w14:paraId="074C1B8C" w14:textId="77777777" w:rsidR="00507385" w:rsidRPr="00B50B8D" w:rsidRDefault="00507385" w:rsidP="00C10D6A">
            <w:pPr>
              <w:tabs>
                <w:tab w:val="left" w:pos="5835"/>
              </w:tabs>
              <w:jc w:val="center"/>
              <w:rPr>
                <w:rFonts w:ascii="Arial" w:hAnsi="Arial" w:cs="Arial"/>
                <w:b/>
                <w:color w:val="000000" w:themeColor="text1"/>
                <w:sz w:val="22"/>
                <w:szCs w:val="22"/>
                <w:lang w:val="mk-MK"/>
              </w:rPr>
            </w:pPr>
            <w:r w:rsidRPr="00B50B8D">
              <w:rPr>
                <w:rFonts w:ascii="Arial" w:hAnsi="Arial" w:cs="Arial"/>
                <w:b/>
                <w:color w:val="000000" w:themeColor="text1"/>
                <w:sz w:val="22"/>
                <w:szCs w:val="22"/>
                <w:lang w:val="mk-MK"/>
              </w:rPr>
              <w:t>Трето ниво</w:t>
            </w:r>
          </w:p>
        </w:tc>
        <w:tc>
          <w:tcPr>
            <w:tcW w:w="919" w:type="pct"/>
            <w:gridSpan w:val="2"/>
            <w:shd w:val="clear" w:color="auto" w:fill="FFCCFF"/>
          </w:tcPr>
          <w:p w14:paraId="0DC9886E" w14:textId="77777777" w:rsidR="00507385" w:rsidRPr="00B50B8D" w:rsidRDefault="00507385" w:rsidP="00C10D6A">
            <w:pPr>
              <w:tabs>
                <w:tab w:val="left" w:pos="5835"/>
              </w:tabs>
              <w:jc w:val="center"/>
              <w:rPr>
                <w:rFonts w:ascii="Arial" w:hAnsi="Arial" w:cs="Arial"/>
                <w:b/>
                <w:color w:val="000000" w:themeColor="text1"/>
                <w:sz w:val="22"/>
                <w:szCs w:val="22"/>
                <w:lang w:val="mk-MK"/>
              </w:rPr>
            </w:pPr>
            <w:r w:rsidRPr="00B50B8D">
              <w:rPr>
                <w:rFonts w:ascii="Arial" w:hAnsi="Arial" w:cs="Arial"/>
                <w:b/>
                <w:color w:val="000000" w:themeColor="text1"/>
                <w:sz w:val="22"/>
                <w:szCs w:val="22"/>
                <w:lang w:val="mk-MK"/>
              </w:rPr>
              <w:t>Ниво по ИОП</w:t>
            </w:r>
          </w:p>
          <w:p w14:paraId="07838AC7" w14:textId="77777777" w:rsidR="00507385" w:rsidRPr="00B50B8D" w:rsidRDefault="00507385" w:rsidP="00C10D6A">
            <w:pPr>
              <w:tabs>
                <w:tab w:val="left" w:pos="5835"/>
              </w:tabs>
              <w:jc w:val="center"/>
              <w:rPr>
                <w:rFonts w:ascii="Arial" w:hAnsi="Arial" w:cs="Arial"/>
                <w:b/>
                <w:color w:val="000000" w:themeColor="text1"/>
                <w:sz w:val="22"/>
                <w:szCs w:val="22"/>
                <w:lang w:val="mk-MK"/>
              </w:rPr>
            </w:pPr>
          </w:p>
        </w:tc>
      </w:tr>
      <w:tr w:rsidR="00507385" w:rsidRPr="00427E5C" w14:paraId="589152C9" w14:textId="77777777" w:rsidTr="00BF25D4">
        <w:tc>
          <w:tcPr>
            <w:tcW w:w="1340" w:type="pct"/>
          </w:tcPr>
          <w:p w14:paraId="43083C4A" w14:textId="77777777" w:rsidR="00507385" w:rsidRPr="005A4DD7" w:rsidRDefault="00507385" w:rsidP="00C10D6A">
            <w:pPr>
              <w:tabs>
                <w:tab w:val="left" w:pos="5835"/>
              </w:tabs>
              <w:rPr>
                <w:rFonts w:ascii="Arial" w:hAnsi="Arial" w:cs="Arial"/>
                <w:b/>
                <w:sz w:val="24"/>
                <w:szCs w:val="24"/>
                <w:lang w:val="mk-MK"/>
              </w:rPr>
            </w:pPr>
          </w:p>
        </w:tc>
        <w:tc>
          <w:tcPr>
            <w:tcW w:w="692" w:type="pct"/>
          </w:tcPr>
          <w:p w14:paraId="2DFDBE86" w14:textId="77777777" w:rsidR="00507385" w:rsidRPr="005A4DD7" w:rsidRDefault="00507385" w:rsidP="00C10D6A">
            <w:pPr>
              <w:tabs>
                <w:tab w:val="left" w:pos="5835"/>
              </w:tabs>
              <w:rPr>
                <w:rFonts w:ascii="Arial" w:hAnsi="Arial" w:cs="Arial"/>
                <w:b/>
                <w:sz w:val="24"/>
                <w:szCs w:val="24"/>
                <w:lang w:val="mk-MK"/>
              </w:rPr>
            </w:pPr>
          </w:p>
        </w:tc>
        <w:tc>
          <w:tcPr>
            <w:tcW w:w="283" w:type="pct"/>
          </w:tcPr>
          <w:p w14:paraId="7A82D3C6" w14:textId="77777777" w:rsidR="00507385" w:rsidRPr="005A4DD7" w:rsidRDefault="00507385" w:rsidP="00C10D6A">
            <w:pPr>
              <w:tabs>
                <w:tab w:val="left" w:pos="5835"/>
              </w:tabs>
              <w:rPr>
                <w:rFonts w:ascii="Arial" w:hAnsi="Arial" w:cs="Arial"/>
                <w:b/>
                <w:sz w:val="24"/>
                <w:szCs w:val="24"/>
                <w:lang w:val="mk-MK"/>
              </w:rPr>
            </w:pPr>
            <w:r w:rsidRPr="005A4DD7">
              <w:rPr>
                <w:rFonts w:ascii="Arial" w:hAnsi="Arial" w:cs="Arial"/>
                <w:b/>
                <w:sz w:val="24"/>
                <w:szCs w:val="24"/>
                <w:lang w:val="mk-MK"/>
              </w:rPr>
              <w:t>м</w:t>
            </w:r>
          </w:p>
        </w:tc>
        <w:tc>
          <w:tcPr>
            <w:tcW w:w="283" w:type="pct"/>
          </w:tcPr>
          <w:p w14:paraId="08033C82" w14:textId="77777777" w:rsidR="00507385" w:rsidRPr="005A4DD7" w:rsidRDefault="00507385" w:rsidP="00C10D6A">
            <w:pPr>
              <w:tabs>
                <w:tab w:val="left" w:pos="5835"/>
              </w:tabs>
              <w:rPr>
                <w:rFonts w:ascii="Arial" w:hAnsi="Arial" w:cs="Arial"/>
                <w:b/>
                <w:sz w:val="24"/>
                <w:szCs w:val="24"/>
                <w:lang w:val="mk-MK"/>
              </w:rPr>
            </w:pPr>
            <w:r w:rsidRPr="005A4DD7">
              <w:rPr>
                <w:rFonts w:ascii="Arial" w:hAnsi="Arial" w:cs="Arial"/>
                <w:b/>
                <w:sz w:val="24"/>
                <w:szCs w:val="24"/>
                <w:lang w:val="mk-MK"/>
              </w:rPr>
              <w:t>ж</w:t>
            </w:r>
          </w:p>
        </w:tc>
        <w:tc>
          <w:tcPr>
            <w:tcW w:w="353" w:type="pct"/>
          </w:tcPr>
          <w:p w14:paraId="7F34F827" w14:textId="77777777" w:rsidR="00507385" w:rsidRPr="005A4DD7" w:rsidRDefault="00507385" w:rsidP="00C10D6A">
            <w:pPr>
              <w:tabs>
                <w:tab w:val="left" w:pos="5835"/>
              </w:tabs>
              <w:rPr>
                <w:rFonts w:ascii="Arial" w:hAnsi="Arial" w:cs="Arial"/>
                <w:b/>
                <w:sz w:val="24"/>
                <w:szCs w:val="24"/>
                <w:lang w:val="mk-MK"/>
              </w:rPr>
            </w:pPr>
            <w:r w:rsidRPr="005A4DD7">
              <w:rPr>
                <w:rFonts w:ascii="Arial" w:hAnsi="Arial" w:cs="Arial"/>
                <w:b/>
                <w:sz w:val="24"/>
                <w:szCs w:val="24"/>
                <w:lang w:val="mk-MK"/>
              </w:rPr>
              <w:t>м</w:t>
            </w:r>
          </w:p>
        </w:tc>
        <w:tc>
          <w:tcPr>
            <w:tcW w:w="353" w:type="pct"/>
          </w:tcPr>
          <w:p w14:paraId="2E20E176" w14:textId="77777777" w:rsidR="00507385" w:rsidRPr="005A4DD7" w:rsidRDefault="00507385" w:rsidP="00C10D6A">
            <w:pPr>
              <w:tabs>
                <w:tab w:val="left" w:pos="5835"/>
              </w:tabs>
              <w:rPr>
                <w:rFonts w:ascii="Arial" w:hAnsi="Arial" w:cs="Arial"/>
                <w:b/>
                <w:sz w:val="24"/>
                <w:szCs w:val="24"/>
                <w:lang w:val="mk-MK"/>
              </w:rPr>
            </w:pPr>
            <w:r w:rsidRPr="005A4DD7">
              <w:rPr>
                <w:rFonts w:ascii="Arial" w:hAnsi="Arial" w:cs="Arial"/>
                <w:b/>
                <w:sz w:val="24"/>
                <w:szCs w:val="24"/>
                <w:lang w:val="mk-MK"/>
              </w:rPr>
              <w:t>ж</w:t>
            </w:r>
          </w:p>
        </w:tc>
        <w:tc>
          <w:tcPr>
            <w:tcW w:w="424" w:type="pct"/>
          </w:tcPr>
          <w:p w14:paraId="3E7637EB" w14:textId="77777777" w:rsidR="00507385" w:rsidRPr="005A4DD7" w:rsidRDefault="00507385" w:rsidP="00C10D6A">
            <w:pPr>
              <w:tabs>
                <w:tab w:val="left" w:pos="5835"/>
              </w:tabs>
              <w:rPr>
                <w:rFonts w:ascii="Arial" w:hAnsi="Arial" w:cs="Arial"/>
                <w:b/>
                <w:sz w:val="24"/>
                <w:szCs w:val="24"/>
                <w:lang w:val="mk-MK"/>
              </w:rPr>
            </w:pPr>
            <w:r w:rsidRPr="005A4DD7">
              <w:rPr>
                <w:rFonts w:ascii="Arial" w:hAnsi="Arial" w:cs="Arial"/>
                <w:b/>
                <w:sz w:val="24"/>
                <w:szCs w:val="24"/>
                <w:lang w:val="mk-MK"/>
              </w:rPr>
              <w:t>м</w:t>
            </w:r>
          </w:p>
        </w:tc>
        <w:tc>
          <w:tcPr>
            <w:tcW w:w="353" w:type="pct"/>
          </w:tcPr>
          <w:p w14:paraId="584C1A38" w14:textId="77777777" w:rsidR="00507385" w:rsidRPr="005A4DD7" w:rsidRDefault="00507385" w:rsidP="00C10D6A">
            <w:pPr>
              <w:tabs>
                <w:tab w:val="left" w:pos="5835"/>
              </w:tabs>
              <w:rPr>
                <w:rFonts w:ascii="Arial" w:hAnsi="Arial" w:cs="Arial"/>
                <w:b/>
                <w:sz w:val="24"/>
                <w:szCs w:val="24"/>
                <w:lang w:val="mk-MK"/>
              </w:rPr>
            </w:pPr>
            <w:r w:rsidRPr="005A4DD7">
              <w:rPr>
                <w:rFonts w:ascii="Arial" w:hAnsi="Arial" w:cs="Arial"/>
                <w:b/>
                <w:sz w:val="24"/>
                <w:szCs w:val="24"/>
                <w:lang w:val="mk-MK"/>
              </w:rPr>
              <w:t>ж</w:t>
            </w:r>
          </w:p>
        </w:tc>
        <w:tc>
          <w:tcPr>
            <w:tcW w:w="353" w:type="pct"/>
          </w:tcPr>
          <w:p w14:paraId="7A96CD1A" w14:textId="77777777" w:rsidR="00507385" w:rsidRPr="005A4DD7" w:rsidRDefault="00507385" w:rsidP="00C10D6A">
            <w:pPr>
              <w:tabs>
                <w:tab w:val="left" w:pos="5835"/>
              </w:tabs>
              <w:rPr>
                <w:rFonts w:ascii="Arial" w:hAnsi="Arial" w:cs="Arial"/>
                <w:b/>
                <w:sz w:val="24"/>
                <w:szCs w:val="24"/>
                <w:lang w:val="mk-MK"/>
              </w:rPr>
            </w:pPr>
            <w:r w:rsidRPr="005A4DD7">
              <w:rPr>
                <w:rFonts w:ascii="Arial" w:hAnsi="Arial" w:cs="Arial"/>
                <w:b/>
                <w:sz w:val="24"/>
                <w:szCs w:val="24"/>
                <w:lang w:val="mk-MK"/>
              </w:rPr>
              <w:t>м</w:t>
            </w:r>
          </w:p>
        </w:tc>
        <w:tc>
          <w:tcPr>
            <w:tcW w:w="565" w:type="pct"/>
          </w:tcPr>
          <w:p w14:paraId="06475AD5" w14:textId="77777777" w:rsidR="00507385" w:rsidRPr="005A4DD7" w:rsidRDefault="00507385" w:rsidP="00C10D6A">
            <w:pPr>
              <w:tabs>
                <w:tab w:val="left" w:pos="5835"/>
              </w:tabs>
              <w:rPr>
                <w:rFonts w:ascii="Arial" w:hAnsi="Arial" w:cs="Arial"/>
                <w:b/>
                <w:sz w:val="24"/>
                <w:szCs w:val="24"/>
                <w:lang w:val="mk-MK"/>
              </w:rPr>
            </w:pPr>
            <w:r w:rsidRPr="005A4DD7">
              <w:rPr>
                <w:rFonts w:ascii="Arial" w:hAnsi="Arial" w:cs="Arial"/>
                <w:b/>
                <w:sz w:val="24"/>
                <w:szCs w:val="24"/>
                <w:lang w:val="mk-MK"/>
              </w:rPr>
              <w:t>ж</w:t>
            </w:r>
          </w:p>
          <w:p w14:paraId="7A743E92" w14:textId="77777777" w:rsidR="00507385" w:rsidRPr="005A4DD7" w:rsidRDefault="00507385" w:rsidP="00C10D6A">
            <w:pPr>
              <w:tabs>
                <w:tab w:val="left" w:pos="5835"/>
              </w:tabs>
              <w:rPr>
                <w:rFonts w:ascii="Arial" w:hAnsi="Arial" w:cs="Arial"/>
                <w:b/>
                <w:sz w:val="24"/>
                <w:szCs w:val="24"/>
                <w:lang w:val="mk-MK"/>
              </w:rPr>
            </w:pPr>
          </w:p>
        </w:tc>
      </w:tr>
      <w:tr w:rsidR="00507385" w:rsidRPr="00427E5C" w14:paraId="67CE59C3" w14:textId="77777777" w:rsidTr="00BF25D4">
        <w:tc>
          <w:tcPr>
            <w:tcW w:w="1340" w:type="pct"/>
          </w:tcPr>
          <w:p w14:paraId="5A21CAA6" w14:textId="77777777" w:rsidR="00507385" w:rsidRPr="005A4DD7" w:rsidRDefault="00507385" w:rsidP="00C10D6A">
            <w:pPr>
              <w:tabs>
                <w:tab w:val="left" w:pos="5835"/>
              </w:tabs>
              <w:rPr>
                <w:rFonts w:ascii="Arial" w:hAnsi="Arial" w:cs="Arial"/>
                <w:sz w:val="24"/>
                <w:szCs w:val="24"/>
                <w:lang w:val="mk-MK"/>
              </w:rPr>
            </w:pPr>
            <w:r w:rsidRPr="005A4DD7">
              <w:rPr>
                <w:rFonts w:ascii="Arial" w:hAnsi="Arial" w:cs="Arial"/>
                <w:sz w:val="24"/>
                <w:szCs w:val="24"/>
                <w:lang w:val="mk-MK"/>
              </w:rPr>
              <w:t>Македонски ј</w:t>
            </w:r>
          </w:p>
        </w:tc>
        <w:tc>
          <w:tcPr>
            <w:tcW w:w="692" w:type="pct"/>
          </w:tcPr>
          <w:p w14:paraId="5D683624" w14:textId="49079B1F" w:rsidR="00507385" w:rsidRPr="009F47A1" w:rsidRDefault="00507385" w:rsidP="00C10D6A">
            <w:pPr>
              <w:tabs>
                <w:tab w:val="left" w:pos="5835"/>
              </w:tabs>
              <w:rPr>
                <w:rFonts w:ascii="Arial" w:hAnsi="Arial" w:cs="Arial"/>
                <w:sz w:val="24"/>
                <w:szCs w:val="24"/>
                <w:lang w:val="mk-MK"/>
              </w:rPr>
            </w:pPr>
            <w:r>
              <w:rPr>
                <w:rFonts w:ascii="Arial" w:hAnsi="Arial" w:cs="Arial"/>
                <w:sz w:val="24"/>
                <w:szCs w:val="24"/>
              </w:rPr>
              <w:t>7</w:t>
            </w:r>
            <w:r w:rsidR="009F47A1">
              <w:rPr>
                <w:rFonts w:ascii="Arial" w:hAnsi="Arial" w:cs="Arial"/>
                <w:sz w:val="24"/>
                <w:szCs w:val="24"/>
                <w:lang w:val="mk-MK"/>
              </w:rPr>
              <w:t>7</w:t>
            </w:r>
          </w:p>
        </w:tc>
        <w:tc>
          <w:tcPr>
            <w:tcW w:w="283" w:type="pct"/>
          </w:tcPr>
          <w:p w14:paraId="01F1FC3E" w14:textId="6972CED8" w:rsidR="00507385" w:rsidRPr="00DD4C3C" w:rsidRDefault="008226DA" w:rsidP="00C10D6A">
            <w:pPr>
              <w:tabs>
                <w:tab w:val="left" w:pos="5835"/>
              </w:tabs>
              <w:jc w:val="center"/>
              <w:rPr>
                <w:rFonts w:ascii="Arial" w:hAnsi="Arial" w:cs="Arial"/>
                <w:sz w:val="24"/>
                <w:szCs w:val="24"/>
                <w:lang w:val="mk-MK"/>
              </w:rPr>
            </w:pPr>
            <w:r>
              <w:rPr>
                <w:rFonts w:ascii="Arial" w:hAnsi="Arial" w:cs="Arial"/>
                <w:sz w:val="24"/>
                <w:szCs w:val="24"/>
                <w:lang w:val="mk-MK"/>
              </w:rPr>
              <w:t>19</w:t>
            </w:r>
          </w:p>
        </w:tc>
        <w:tc>
          <w:tcPr>
            <w:tcW w:w="283" w:type="pct"/>
          </w:tcPr>
          <w:p w14:paraId="3B667EFC" w14:textId="79078CCD" w:rsidR="00507385" w:rsidRPr="00DD4C3C" w:rsidRDefault="008226DA" w:rsidP="00C10D6A">
            <w:pPr>
              <w:tabs>
                <w:tab w:val="left" w:pos="5835"/>
              </w:tabs>
              <w:jc w:val="center"/>
              <w:rPr>
                <w:rFonts w:ascii="Arial" w:hAnsi="Arial" w:cs="Arial"/>
                <w:sz w:val="24"/>
                <w:szCs w:val="24"/>
                <w:lang w:val="mk-MK"/>
              </w:rPr>
            </w:pPr>
            <w:r>
              <w:rPr>
                <w:rFonts w:ascii="Arial" w:hAnsi="Arial" w:cs="Arial"/>
                <w:sz w:val="24"/>
                <w:szCs w:val="24"/>
                <w:lang w:val="mk-MK"/>
              </w:rPr>
              <w:t>42</w:t>
            </w:r>
          </w:p>
        </w:tc>
        <w:tc>
          <w:tcPr>
            <w:tcW w:w="353" w:type="pct"/>
          </w:tcPr>
          <w:p w14:paraId="662266AF" w14:textId="39BB6A3C" w:rsidR="00507385" w:rsidRPr="00DD4C3C" w:rsidRDefault="008226DA" w:rsidP="00C10D6A">
            <w:pPr>
              <w:tabs>
                <w:tab w:val="left" w:pos="5835"/>
              </w:tabs>
              <w:jc w:val="center"/>
              <w:rPr>
                <w:rFonts w:ascii="Arial" w:hAnsi="Arial" w:cs="Arial"/>
                <w:sz w:val="24"/>
                <w:szCs w:val="24"/>
                <w:lang w:val="mk-MK"/>
              </w:rPr>
            </w:pPr>
            <w:r>
              <w:rPr>
                <w:rFonts w:ascii="Arial" w:hAnsi="Arial" w:cs="Arial"/>
                <w:sz w:val="24"/>
                <w:szCs w:val="24"/>
                <w:lang w:val="mk-MK"/>
              </w:rPr>
              <w:t>5</w:t>
            </w:r>
          </w:p>
        </w:tc>
        <w:tc>
          <w:tcPr>
            <w:tcW w:w="353" w:type="pct"/>
          </w:tcPr>
          <w:p w14:paraId="50CA2FF3" w14:textId="77777777" w:rsidR="00507385" w:rsidRPr="00DD4C3C" w:rsidRDefault="00DD4C3C" w:rsidP="00C10D6A">
            <w:pPr>
              <w:tabs>
                <w:tab w:val="left" w:pos="5835"/>
              </w:tabs>
              <w:jc w:val="center"/>
              <w:rPr>
                <w:rFonts w:ascii="Arial" w:hAnsi="Arial" w:cs="Arial"/>
                <w:sz w:val="24"/>
                <w:szCs w:val="24"/>
                <w:lang w:val="mk-MK"/>
              </w:rPr>
            </w:pPr>
            <w:r>
              <w:rPr>
                <w:rFonts w:ascii="Arial" w:hAnsi="Arial" w:cs="Arial"/>
                <w:sz w:val="24"/>
                <w:szCs w:val="24"/>
                <w:lang w:val="mk-MK"/>
              </w:rPr>
              <w:t>6</w:t>
            </w:r>
          </w:p>
        </w:tc>
        <w:tc>
          <w:tcPr>
            <w:tcW w:w="424" w:type="pct"/>
          </w:tcPr>
          <w:p w14:paraId="779E5816" w14:textId="77EAE4F0" w:rsidR="00507385" w:rsidRPr="00DD4C3C" w:rsidRDefault="008226DA" w:rsidP="00C10D6A">
            <w:pPr>
              <w:tabs>
                <w:tab w:val="left" w:pos="5835"/>
              </w:tabs>
              <w:jc w:val="center"/>
              <w:rPr>
                <w:rFonts w:ascii="Arial" w:hAnsi="Arial" w:cs="Arial"/>
                <w:sz w:val="24"/>
                <w:szCs w:val="24"/>
                <w:lang w:val="mk-MK"/>
              </w:rPr>
            </w:pPr>
            <w:r>
              <w:rPr>
                <w:rFonts w:ascii="Arial" w:hAnsi="Arial" w:cs="Arial"/>
                <w:sz w:val="24"/>
                <w:szCs w:val="24"/>
                <w:lang w:val="mk-MK"/>
              </w:rPr>
              <w:t>4</w:t>
            </w:r>
          </w:p>
        </w:tc>
        <w:tc>
          <w:tcPr>
            <w:tcW w:w="353" w:type="pct"/>
          </w:tcPr>
          <w:p w14:paraId="10A649E4" w14:textId="095DC420" w:rsidR="00507385" w:rsidRPr="00DD4C3C" w:rsidRDefault="00507385" w:rsidP="00C10D6A">
            <w:pPr>
              <w:tabs>
                <w:tab w:val="left" w:pos="5835"/>
              </w:tabs>
              <w:jc w:val="center"/>
              <w:rPr>
                <w:rFonts w:ascii="Arial" w:hAnsi="Arial" w:cs="Arial"/>
                <w:sz w:val="24"/>
                <w:szCs w:val="24"/>
                <w:lang w:val="mk-MK"/>
              </w:rPr>
            </w:pPr>
          </w:p>
        </w:tc>
        <w:tc>
          <w:tcPr>
            <w:tcW w:w="353" w:type="pct"/>
          </w:tcPr>
          <w:p w14:paraId="566D7A15" w14:textId="77777777" w:rsidR="00507385" w:rsidRPr="001A6638" w:rsidRDefault="00DD4C3C" w:rsidP="00C10D6A">
            <w:pPr>
              <w:tabs>
                <w:tab w:val="left" w:pos="5835"/>
              </w:tabs>
              <w:jc w:val="center"/>
              <w:rPr>
                <w:rFonts w:ascii="Arial" w:hAnsi="Arial" w:cs="Arial"/>
                <w:sz w:val="24"/>
                <w:szCs w:val="24"/>
                <w:lang w:val="mk-MK"/>
              </w:rPr>
            </w:pPr>
            <w:r>
              <w:rPr>
                <w:rFonts w:ascii="Arial" w:hAnsi="Arial" w:cs="Arial"/>
                <w:sz w:val="24"/>
                <w:szCs w:val="24"/>
                <w:lang w:val="mk-MK"/>
              </w:rPr>
              <w:t>1</w:t>
            </w:r>
          </w:p>
        </w:tc>
        <w:tc>
          <w:tcPr>
            <w:tcW w:w="565" w:type="pct"/>
          </w:tcPr>
          <w:p w14:paraId="40F151B1" w14:textId="77777777" w:rsidR="00507385" w:rsidRDefault="00507385" w:rsidP="00C10D6A">
            <w:pPr>
              <w:tabs>
                <w:tab w:val="left" w:pos="5835"/>
              </w:tabs>
              <w:jc w:val="center"/>
              <w:rPr>
                <w:rFonts w:ascii="Arial" w:hAnsi="Arial" w:cs="Arial"/>
                <w:sz w:val="24"/>
                <w:szCs w:val="24"/>
                <w:lang w:val="mk-MK"/>
              </w:rPr>
            </w:pPr>
          </w:p>
          <w:p w14:paraId="04D7D9E2" w14:textId="77777777" w:rsidR="00507385" w:rsidRPr="001A6638" w:rsidRDefault="00507385" w:rsidP="00C10D6A">
            <w:pPr>
              <w:tabs>
                <w:tab w:val="left" w:pos="5835"/>
              </w:tabs>
              <w:jc w:val="center"/>
              <w:rPr>
                <w:rFonts w:ascii="Arial" w:hAnsi="Arial" w:cs="Arial"/>
                <w:sz w:val="24"/>
                <w:szCs w:val="24"/>
                <w:lang w:val="mk-MK"/>
              </w:rPr>
            </w:pPr>
          </w:p>
        </w:tc>
      </w:tr>
      <w:tr w:rsidR="00507385" w:rsidRPr="00427E5C" w14:paraId="2FE05A1E" w14:textId="77777777" w:rsidTr="00BF25D4">
        <w:tc>
          <w:tcPr>
            <w:tcW w:w="1340" w:type="pct"/>
          </w:tcPr>
          <w:p w14:paraId="7256838D" w14:textId="77777777" w:rsidR="00507385" w:rsidRPr="005A4DD7" w:rsidRDefault="00507385" w:rsidP="00C10D6A">
            <w:pPr>
              <w:tabs>
                <w:tab w:val="left" w:pos="5835"/>
              </w:tabs>
              <w:rPr>
                <w:rFonts w:ascii="Arial" w:hAnsi="Arial" w:cs="Arial"/>
                <w:sz w:val="24"/>
                <w:szCs w:val="24"/>
                <w:lang w:val="mk-MK"/>
              </w:rPr>
            </w:pPr>
            <w:r w:rsidRPr="005A4DD7">
              <w:rPr>
                <w:rFonts w:ascii="Arial" w:hAnsi="Arial" w:cs="Arial"/>
                <w:sz w:val="24"/>
                <w:szCs w:val="24"/>
                <w:lang w:val="mk-MK"/>
              </w:rPr>
              <w:t>Англиски ј</w:t>
            </w:r>
          </w:p>
        </w:tc>
        <w:tc>
          <w:tcPr>
            <w:tcW w:w="692" w:type="pct"/>
          </w:tcPr>
          <w:p w14:paraId="7C019FC5" w14:textId="23FAFE1E" w:rsidR="00507385" w:rsidRPr="009F47A1" w:rsidRDefault="00507385" w:rsidP="00C10D6A">
            <w:pPr>
              <w:rPr>
                <w:rFonts w:ascii="Arial" w:hAnsi="Arial" w:cs="Arial"/>
                <w:sz w:val="24"/>
                <w:szCs w:val="24"/>
                <w:lang w:val="mk-MK"/>
              </w:rPr>
            </w:pPr>
            <w:r>
              <w:rPr>
                <w:rFonts w:ascii="Arial" w:hAnsi="Arial" w:cs="Arial"/>
                <w:sz w:val="24"/>
                <w:szCs w:val="24"/>
              </w:rPr>
              <w:t>7</w:t>
            </w:r>
            <w:r w:rsidR="009F47A1">
              <w:rPr>
                <w:rFonts w:ascii="Arial" w:hAnsi="Arial" w:cs="Arial"/>
                <w:sz w:val="24"/>
                <w:szCs w:val="24"/>
                <w:lang w:val="mk-MK"/>
              </w:rPr>
              <w:t>7</w:t>
            </w:r>
          </w:p>
        </w:tc>
        <w:tc>
          <w:tcPr>
            <w:tcW w:w="283" w:type="pct"/>
          </w:tcPr>
          <w:p w14:paraId="655B49F7" w14:textId="04E95CB2" w:rsidR="00507385" w:rsidRPr="001A6638" w:rsidRDefault="008226DA" w:rsidP="00C10D6A">
            <w:pPr>
              <w:tabs>
                <w:tab w:val="left" w:pos="5835"/>
              </w:tabs>
              <w:jc w:val="center"/>
              <w:rPr>
                <w:rFonts w:ascii="Arial" w:hAnsi="Arial" w:cs="Arial"/>
                <w:sz w:val="24"/>
                <w:szCs w:val="24"/>
                <w:lang w:val="mk-MK"/>
              </w:rPr>
            </w:pPr>
            <w:r>
              <w:rPr>
                <w:rFonts w:ascii="Arial" w:hAnsi="Arial" w:cs="Arial"/>
                <w:sz w:val="24"/>
                <w:szCs w:val="24"/>
                <w:lang w:val="mk-MK"/>
              </w:rPr>
              <w:t>23</w:t>
            </w:r>
          </w:p>
        </w:tc>
        <w:tc>
          <w:tcPr>
            <w:tcW w:w="283" w:type="pct"/>
          </w:tcPr>
          <w:p w14:paraId="7A317D3E" w14:textId="3320DB96" w:rsidR="00507385" w:rsidRPr="001A6638" w:rsidRDefault="008226DA" w:rsidP="00C10D6A">
            <w:pPr>
              <w:tabs>
                <w:tab w:val="left" w:pos="5835"/>
              </w:tabs>
              <w:jc w:val="center"/>
              <w:rPr>
                <w:rFonts w:ascii="Arial" w:hAnsi="Arial" w:cs="Arial"/>
                <w:sz w:val="24"/>
                <w:szCs w:val="24"/>
                <w:lang w:val="mk-MK"/>
              </w:rPr>
            </w:pPr>
            <w:r>
              <w:rPr>
                <w:rFonts w:ascii="Arial" w:hAnsi="Arial" w:cs="Arial"/>
                <w:sz w:val="24"/>
                <w:szCs w:val="24"/>
                <w:lang w:val="mk-MK"/>
              </w:rPr>
              <w:t>41</w:t>
            </w:r>
          </w:p>
        </w:tc>
        <w:tc>
          <w:tcPr>
            <w:tcW w:w="353" w:type="pct"/>
          </w:tcPr>
          <w:p w14:paraId="579E9EAB" w14:textId="7EEDDC0D" w:rsidR="00507385" w:rsidRPr="001A6638" w:rsidRDefault="008226DA" w:rsidP="00C10D6A">
            <w:pPr>
              <w:tabs>
                <w:tab w:val="left" w:pos="5835"/>
              </w:tabs>
              <w:jc w:val="center"/>
              <w:rPr>
                <w:rFonts w:ascii="Arial" w:hAnsi="Arial" w:cs="Arial"/>
                <w:sz w:val="24"/>
                <w:szCs w:val="24"/>
                <w:lang w:val="mk-MK"/>
              </w:rPr>
            </w:pPr>
            <w:r>
              <w:rPr>
                <w:rFonts w:ascii="Arial" w:hAnsi="Arial" w:cs="Arial"/>
                <w:sz w:val="24"/>
                <w:szCs w:val="24"/>
                <w:lang w:val="mk-MK"/>
              </w:rPr>
              <w:t>3</w:t>
            </w:r>
          </w:p>
        </w:tc>
        <w:tc>
          <w:tcPr>
            <w:tcW w:w="353" w:type="pct"/>
          </w:tcPr>
          <w:p w14:paraId="7B39FCBB" w14:textId="0DE0910F" w:rsidR="00507385" w:rsidRPr="001A6638" w:rsidRDefault="008226DA" w:rsidP="00C10D6A">
            <w:pPr>
              <w:tabs>
                <w:tab w:val="left" w:pos="5835"/>
              </w:tabs>
              <w:jc w:val="center"/>
              <w:rPr>
                <w:rFonts w:ascii="Arial" w:hAnsi="Arial" w:cs="Arial"/>
                <w:sz w:val="24"/>
                <w:szCs w:val="24"/>
                <w:lang w:val="mk-MK"/>
              </w:rPr>
            </w:pPr>
            <w:r>
              <w:rPr>
                <w:rFonts w:ascii="Arial" w:hAnsi="Arial" w:cs="Arial"/>
                <w:sz w:val="24"/>
                <w:szCs w:val="24"/>
                <w:lang w:val="mk-MK"/>
              </w:rPr>
              <w:t>6</w:t>
            </w:r>
          </w:p>
        </w:tc>
        <w:tc>
          <w:tcPr>
            <w:tcW w:w="424" w:type="pct"/>
          </w:tcPr>
          <w:p w14:paraId="7AA18060" w14:textId="05AFC6DF" w:rsidR="00507385" w:rsidRPr="001A6638" w:rsidRDefault="008226DA" w:rsidP="00C10D6A">
            <w:pPr>
              <w:tabs>
                <w:tab w:val="left" w:pos="5835"/>
              </w:tabs>
              <w:jc w:val="center"/>
              <w:rPr>
                <w:rFonts w:ascii="Arial" w:hAnsi="Arial" w:cs="Arial"/>
                <w:sz w:val="24"/>
                <w:szCs w:val="24"/>
                <w:lang w:val="mk-MK"/>
              </w:rPr>
            </w:pPr>
            <w:r>
              <w:rPr>
                <w:rFonts w:ascii="Arial" w:hAnsi="Arial" w:cs="Arial"/>
                <w:sz w:val="24"/>
                <w:szCs w:val="24"/>
                <w:lang w:val="mk-MK"/>
              </w:rPr>
              <w:t>2</w:t>
            </w:r>
          </w:p>
        </w:tc>
        <w:tc>
          <w:tcPr>
            <w:tcW w:w="353" w:type="pct"/>
          </w:tcPr>
          <w:p w14:paraId="20C6D930" w14:textId="47CA3CFF" w:rsidR="00507385" w:rsidRPr="001A6638" w:rsidRDefault="008226DA" w:rsidP="00C10D6A">
            <w:pPr>
              <w:tabs>
                <w:tab w:val="left" w:pos="5835"/>
              </w:tabs>
              <w:jc w:val="center"/>
              <w:rPr>
                <w:rFonts w:ascii="Arial" w:hAnsi="Arial" w:cs="Arial"/>
                <w:sz w:val="24"/>
                <w:szCs w:val="24"/>
                <w:lang w:val="mk-MK"/>
              </w:rPr>
            </w:pPr>
            <w:r>
              <w:rPr>
                <w:rFonts w:ascii="Arial" w:hAnsi="Arial" w:cs="Arial"/>
                <w:sz w:val="24"/>
                <w:szCs w:val="24"/>
                <w:lang w:val="mk-MK"/>
              </w:rPr>
              <w:t>1</w:t>
            </w:r>
          </w:p>
        </w:tc>
        <w:tc>
          <w:tcPr>
            <w:tcW w:w="353" w:type="pct"/>
          </w:tcPr>
          <w:p w14:paraId="0786D916" w14:textId="77777777" w:rsidR="00507385" w:rsidRPr="001A6638" w:rsidRDefault="00DD4C3C" w:rsidP="00C10D6A">
            <w:pPr>
              <w:tabs>
                <w:tab w:val="left" w:pos="5835"/>
              </w:tabs>
              <w:jc w:val="center"/>
              <w:rPr>
                <w:rFonts w:ascii="Arial" w:hAnsi="Arial" w:cs="Arial"/>
                <w:sz w:val="24"/>
                <w:szCs w:val="24"/>
                <w:lang w:val="mk-MK"/>
              </w:rPr>
            </w:pPr>
            <w:r>
              <w:rPr>
                <w:rFonts w:ascii="Arial" w:hAnsi="Arial" w:cs="Arial"/>
                <w:sz w:val="24"/>
                <w:szCs w:val="24"/>
                <w:lang w:val="mk-MK"/>
              </w:rPr>
              <w:t>1</w:t>
            </w:r>
          </w:p>
        </w:tc>
        <w:tc>
          <w:tcPr>
            <w:tcW w:w="565" w:type="pct"/>
          </w:tcPr>
          <w:p w14:paraId="5B42E1E1" w14:textId="77777777" w:rsidR="00507385" w:rsidRPr="001A6638" w:rsidRDefault="00507385" w:rsidP="00C10D6A">
            <w:pPr>
              <w:tabs>
                <w:tab w:val="left" w:pos="5835"/>
              </w:tabs>
              <w:jc w:val="center"/>
              <w:rPr>
                <w:rFonts w:ascii="Arial" w:hAnsi="Arial" w:cs="Arial"/>
                <w:sz w:val="24"/>
                <w:szCs w:val="24"/>
                <w:lang w:val="mk-MK"/>
              </w:rPr>
            </w:pPr>
          </w:p>
        </w:tc>
      </w:tr>
      <w:tr w:rsidR="00DD4C3C" w:rsidRPr="00427E5C" w14:paraId="575E142A" w14:textId="77777777" w:rsidTr="00BF25D4">
        <w:tc>
          <w:tcPr>
            <w:tcW w:w="1340" w:type="pct"/>
          </w:tcPr>
          <w:p w14:paraId="4CEE0185" w14:textId="77777777" w:rsidR="00DD4C3C" w:rsidRPr="005A4DD7" w:rsidRDefault="00DD4C3C" w:rsidP="00C10D6A">
            <w:pPr>
              <w:tabs>
                <w:tab w:val="left" w:pos="5835"/>
              </w:tabs>
              <w:rPr>
                <w:rFonts w:ascii="Arial" w:hAnsi="Arial" w:cs="Arial"/>
                <w:sz w:val="24"/>
                <w:szCs w:val="24"/>
                <w:lang w:val="mk-MK"/>
              </w:rPr>
            </w:pPr>
            <w:r w:rsidRPr="005A4DD7">
              <w:rPr>
                <w:rFonts w:ascii="Arial" w:hAnsi="Arial" w:cs="Arial"/>
                <w:sz w:val="24"/>
                <w:szCs w:val="24"/>
                <w:lang w:val="mk-MK"/>
              </w:rPr>
              <w:t>Математика</w:t>
            </w:r>
          </w:p>
        </w:tc>
        <w:tc>
          <w:tcPr>
            <w:tcW w:w="692" w:type="pct"/>
          </w:tcPr>
          <w:p w14:paraId="61BD363D" w14:textId="1065E9A2" w:rsidR="00DD4C3C" w:rsidRPr="009F47A1" w:rsidRDefault="00DD4C3C" w:rsidP="00C10D6A">
            <w:pPr>
              <w:rPr>
                <w:rFonts w:ascii="Arial" w:hAnsi="Arial" w:cs="Arial"/>
                <w:sz w:val="24"/>
                <w:szCs w:val="24"/>
                <w:lang w:val="mk-MK"/>
              </w:rPr>
            </w:pPr>
            <w:r>
              <w:rPr>
                <w:rFonts w:ascii="Arial" w:hAnsi="Arial" w:cs="Arial"/>
                <w:sz w:val="24"/>
                <w:szCs w:val="24"/>
              </w:rPr>
              <w:t>7</w:t>
            </w:r>
            <w:r w:rsidR="009F47A1">
              <w:rPr>
                <w:rFonts w:ascii="Arial" w:hAnsi="Arial" w:cs="Arial"/>
                <w:sz w:val="24"/>
                <w:szCs w:val="24"/>
                <w:lang w:val="mk-MK"/>
              </w:rPr>
              <w:t>7</w:t>
            </w:r>
          </w:p>
        </w:tc>
        <w:tc>
          <w:tcPr>
            <w:tcW w:w="283" w:type="pct"/>
          </w:tcPr>
          <w:p w14:paraId="32D6A3B8" w14:textId="0AEE1124" w:rsidR="00DD4C3C" w:rsidRPr="00DD4C3C" w:rsidRDefault="008226DA" w:rsidP="00526A72">
            <w:pPr>
              <w:tabs>
                <w:tab w:val="left" w:pos="5835"/>
              </w:tabs>
              <w:jc w:val="center"/>
              <w:rPr>
                <w:rFonts w:ascii="Arial" w:hAnsi="Arial" w:cs="Arial"/>
                <w:sz w:val="24"/>
                <w:szCs w:val="24"/>
                <w:lang w:val="mk-MK"/>
              </w:rPr>
            </w:pPr>
            <w:r>
              <w:rPr>
                <w:rFonts w:ascii="Arial" w:hAnsi="Arial" w:cs="Arial"/>
                <w:sz w:val="24"/>
                <w:szCs w:val="24"/>
                <w:lang w:val="mk-MK"/>
              </w:rPr>
              <w:t>20</w:t>
            </w:r>
          </w:p>
        </w:tc>
        <w:tc>
          <w:tcPr>
            <w:tcW w:w="283" w:type="pct"/>
          </w:tcPr>
          <w:p w14:paraId="6F539059" w14:textId="03ADA480" w:rsidR="00DD4C3C" w:rsidRPr="00DD4C3C" w:rsidRDefault="008226DA" w:rsidP="00526A72">
            <w:pPr>
              <w:tabs>
                <w:tab w:val="left" w:pos="5835"/>
              </w:tabs>
              <w:jc w:val="center"/>
              <w:rPr>
                <w:rFonts w:ascii="Arial" w:hAnsi="Arial" w:cs="Arial"/>
                <w:sz w:val="24"/>
                <w:szCs w:val="24"/>
                <w:lang w:val="mk-MK"/>
              </w:rPr>
            </w:pPr>
            <w:r>
              <w:rPr>
                <w:rFonts w:ascii="Arial" w:hAnsi="Arial" w:cs="Arial"/>
                <w:sz w:val="24"/>
                <w:szCs w:val="24"/>
                <w:lang w:val="mk-MK"/>
              </w:rPr>
              <w:t>42</w:t>
            </w:r>
          </w:p>
        </w:tc>
        <w:tc>
          <w:tcPr>
            <w:tcW w:w="353" w:type="pct"/>
          </w:tcPr>
          <w:p w14:paraId="73D5A39C" w14:textId="1926188C" w:rsidR="00DD4C3C" w:rsidRPr="00DD4C3C" w:rsidRDefault="008226DA" w:rsidP="00526A72">
            <w:pPr>
              <w:tabs>
                <w:tab w:val="left" w:pos="5835"/>
              </w:tabs>
              <w:jc w:val="center"/>
              <w:rPr>
                <w:rFonts w:ascii="Arial" w:hAnsi="Arial" w:cs="Arial"/>
                <w:sz w:val="24"/>
                <w:szCs w:val="24"/>
                <w:lang w:val="mk-MK"/>
              </w:rPr>
            </w:pPr>
            <w:r>
              <w:rPr>
                <w:rFonts w:ascii="Arial" w:hAnsi="Arial" w:cs="Arial"/>
                <w:sz w:val="24"/>
                <w:szCs w:val="24"/>
                <w:lang w:val="mk-MK"/>
              </w:rPr>
              <w:t>4</w:t>
            </w:r>
          </w:p>
        </w:tc>
        <w:tc>
          <w:tcPr>
            <w:tcW w:w="353" w:type="pct"/>
          </w:tcPr>
          <w:p w14:paraId="65F28C7C" w14:textId="416DED81" w:rsidR="00DD4C3C" w:rsidRPr="00DD4C3C" w:rsidRDefault="008226DA" w:rsidP="00526A72">
            <w:pPr>
              <w:tabs>
                <w:tab w:val="left" w:pos="5835"/>
              </w:tabs>
              <w:jc w:val="center"/>
              <w:rPr>
                <w:rFonts w:ascii="Arial" w:hAnsi="Arial" w:cs="Arial"/>
                <w:sz w:val="24"/>
                <w:szCs w:val="24"/>
                <w:lang w:val="mk-MK"/>
              </w:rPr>
            </w:pPr>
            <w:r>
              <w:rPr>
                <w:rFonts w:ascii="Arial" w:hAnsi="Arial" w:cs="Arial"/>
                <w:sz w:val="24"/>
                <w:szCs w:val="24"/>
                <w:lang w:val="mk-MK"/>
              </w:rPr>
              <w:t>5</w:t>
            </w:r>
          </w:p>
        </w:tc>
        <w:tc>
          <w:tcPr>
            <w:tcW w:w="424" w:type="pct"/>
          </w:tcPr>
          <w:p w14:paraId="250451C8" w14:textId="14C9CF06" w:rsidR="00DD4C3C" w:rsidRPr="00DD4C3C" w:rsidRDefault="008226DA" w:rsidP="00526A72">
            <w:pPr>
              <w:tabs>
                <w:tab w:val="left" w:pos="5835"/>
              </w:tabs>
              <w:jc w:val="center"/>
              <w:rPr>
                <w:rFonts w:ascii="Arial" w:hAnsi="Arial" w:cs="Arial"/>
                <w:sz w:val="24"/>
                <w:szCs w:val="24"/>
                <w:lang w:val="mk-MK"/>
              </w:rPr>
            </w:pPr>
            <w:r>
              <w:rPr>
                <w:rFonts w:ascii="Arial" w:hAnsi="Arial" w:cs="Arial"/>
                <w:sz w:val="24"/>
                <w:szCs w:val="24"/>
                <w:lang w:val="mk-MK"/>
              </w:rPr>
              <w:t>4</w:t>
            </w:r>
          </w:p>
        </w:tc>
        <w:tc>
          <w:tcPr>
            <w:tcW w:w="353" w:type="pct"/>
          </w:tcPr>
          <w:p w14:paraId="31C22C3D" w14:textId="3937CAFC" w:rsidR="00DD4C3C" w:rsidRPr="00DD4C3C" w:rsidRDefault="008226DA" w:rsidP="00526A72">
            <w:pPr>
              <w:tabs>
                <w:tab w:val="left" w:pos="5835"/>
              </w:tabs>
              <w:jc w:val="center"/>
              <w:rPr>
                <w:rFonts w:ascii="Arial" w:hAnsi="Arial" w:cs="Arial"/>
                <w:sz w:val="24"/>
                <w:szCs w:val="24"/>
                <w:lang w:val="mk-MK"/>
              </w:rPr>
            </w:pPr>
            <w:r>
              <w:rPr>
                <w:rFonts w:ascii="Arial" w:hAnsi="Arial" w:cs="Arial"/>
                <w:sz w:val="24"/>
                <w:szCs w:val="24"/>
                <w:lang w:val="mk-MK"/>
              </w:rPr>
              <w:t>1</w:t>
            </w:r>
          </w:p>
        </w:tc>
        <w:tc>
          <w:tcPr>
            <w:tcW w:w="353" w:type="pct"/>
          </w:tcPr>
          <w:p w14:paraId="0127FE0D" w14:textId="77777777" w:rsidR="00DD4C3C" w:rsidRPr="001A6638" w:rsidRDefault="00DD4C3C" w:rsidP="00526A72">
            <w:pPr>
              <w:tabs>
                <w:tab w:val="left" w:pos="5835"/>
              </w:tabs>
              <w:jc w:val="center"/>
              <w:rPr>
                <w:rFonts w:ascii="Arial" w:hAnsi="Arial" w:cs="Arial"/>
                <w:sz w:val="24"/>
                <w:szCs w:val="24"/>
                <w:lang w:val="mk-MK"/>
              </w:rPr>
            </w:pPr>
            <w:r>
              <w:rPr>
                <w:rFonts w:ascii="Arial" w:hAnsi="Arial" w:cs="Arial"/>
                <w:sz w:val="24"/>
                <w:szCs w:val="24"/>
                <w:lang w:val="mk-MK"/>
              </w:rPr>
              <w:t>1</w:t>
            </w:r>
          </w:p>
        </w:tc>
        <w:tc>
          <w:tcPr>
            <w:tcW w:w="565" w:type="pct"/>
          </w:tcPr>
          <w:p w14:paraId="7649DCAF" w14:textId="77777777" w:rsidR="00DD4C3C" w:rsidRDefault="00DD4C3C" w:rsidP="00C10D6A">
            <w:pPr>
              <w:tabs>
                <w:tab w:val="left" w:pos="5835"/>
              </w:tabs>
              <w:jc w:val="center"/>
              <w:rPr>
                <w:rFonts w:ascii="Arial" w:hAnsi="Arial" w:cs="Arial"/>
                <w:sz w:val="24"/>
                <w:szCs w:val="24"/>
                <w:lang w:val="mk-MK"/>
              </w:rPr>
            </w:pPr>
          </w:p>
          <w:p w14:paraId="0AA42CF9" w14:textId="77777777" w:rsidR="00DD4C3C" w:rsidRPr="001A6638" w:rsidRDefault="00DD4C3C" w:rsidP="00C10D6A">
            <w:pPr>
              <w:tabs>
                <w:tab w:val="left" w:pos="5835"/>
              </w:tabs>
              <w:jc w:val="center"/>
              <w:rPr>
                <w:rFonts w:ascii="Arial" w:hAnsi="Arial" w:cs="Arial"/>
                <w:sz w:val="24"/>
                <w:szCs w:val="24"/>
                <w:lang w:val="mk-MK"/>
              </w:rPr>
            </w:pPr>
          </w:p>
        </w:tc>
      </w:tr>
      <w:tr w:rsidR="00DD4C3C" w:rsidRPr="00427E5C" w14:paraId="48344B72" w14:textId="77777777" w:rsidTr="00BF25D4">
        <w:tc>
          <w:tcPr>
            <w:tcW w:w="1340" w:type="pct"/>
          </w:tcPr>
          <w:p w14:paraId="4F386294" w14:textId="77777777" w:rsidR="00DD4C3C" w:rsidRPr="005A4DD7" w:rsidRDefault="00DD4C3C" w:rsidP="00C10D6A">
            <w:pPr>
              <w:tabs>
                <w:tab w:val="left" w:pos="5835"/>
              </w:tabs>
              <w:rPr>
                <w:rFonts w:ascii="Arial" w:hAnsi="Arial" w:cs="Arial"/>
                <w:sz w:val="24"/>
                <w:szCs w:val="24"/>
                <w:lang w:val="mk-MK"/>
              </w:rPr>
            </w:pPr>
            <w:r>
              <w:rPr>
                <w:rFonts w:ascii="Arial" w:hAnsi="Arial" w:cs="Arial"/>
                <w:sz w:val="24"/>
                <w:szCs w:val="24"/>
                <w:lang w:val="mk-MK"/>
              </w:rPr>
              <w:t>Природни науки</w:t>
            </w:r>
          </w:p>
        </w:tc>
        <w:tc>
          <w:tcPr>
            <w:tcW w:w="692" w:type="pct"/>
          </w:tcPr>
          <w:p w14:paraId="412AA101" w14:textId="68962C38" w:rsidR="00DD4C3C" w:rsidRPr="00D11A47" w:rsidRDefault="00DD4C3C" w:rsidP="00C10D6A">
            <w:pPr>
              <w:rPr>
                <w:rFonts w:ascii="Arial" w:hAnsi="Arial" w:cs="Arial"/>
                <w:sz w:val="24"/>
                <w:szCs w:val="24"/>
                <w:lang w:val="mk-MK"/>
              </w:rPr>
            </w:pPr>
            <w:r>
              <w:rPr>
                <w:rFonts w:ascii="Arial" w:hAnsi="Arial" w:cs="Arial"/>
                <w:sz w:val="24"/>
                <w:szCs w:val="24"/>
                <w:lang w:val="mk-MK"/>
              </w:rPr>
              <w:t>7</w:t>
            </w:r>
            <w:r w:rsidR="009F47A1">
              <w:rPr>
                <w:rFonts w:ascii="Arial" w:hAnsi="Arial" w:cs="Arial"/>
                <w:sz w:val="24"/>
                <w:szCs w:val="24"/>
                <w:lang w:val="mk-MK"/>
              </w:rPr>
              <w:t>7</w:t>
            </w:r>
          </w:p>
        </w:tc>
        <w:tc>
          <w:tcPr>
            <w:tcW w:w="283" w:type="pct"/>
          </w:tcPr>
          <w:p w14:paraId="1B6F8A05" w14:textId="64463D03" w:rsidR="00DD4C3C" w:rsidRPr="00DD4C3C" w:rsidRDefault="008226DA" w:rsidP="00526A72">
            <w:pPr>
              <w:tabs>
                <w:tab w:val="left" w:pos="5835"/>
              </w:tabs>
              <w:jc w:val="center"/>
              <w:rPr>
                <w:rFonts w:ascii="Arial" w:hAnsi="Arial" w:cs="Arial"/>
                <w:sz w:val="24"/>
                <w:szCs w:val="24"/>
                <w:lang w:val="mk-MK"/>
              </w:rPr>
            </w:pPr>
            <w:r>
              <w:rPr>
                <w:rFonts w:ascii="Arial" w:hAnsi="Arial" w:cs="Arial"/>
                <w:sz w:val="24"/>
                <w:szCs w:val="24"/>
                <w:lang w:val="mk-MK"/>
              </w:rPr>
              <w:t>23</w:t>
            </w:r>
          </w:p>
        </w:tc>
        <w:tc>
          <w:tcPr>
            <w:tcW w:w="283" w:type="pct"/>
          </w:tcPr>
          <w:p w14:paraId="210E8F73" w14:textId="654D9E01" w:rsidR="00DD4C3C" w:rsidRPr="00DD4C3C" w:rsidRDefault="008226DA" w:rsidP="00526A72">
            <w:pPr>
              <w:tabs>
                <w:tab w:val="left" w:pos="5835"/>
              </w:tabs>
              <w:jc w:val="center"/>
              <w:rPr>
                <w:rFonts w:ascii="Arial" w:hAnsi="Arial" w:cs="Arial"/>
                <w:sz w:val="24"/>
                <w:szCs w:val="24"/>
                <w:lang w:val="mk-MK"/>
              </w:rPr>
            </w:pPr>
            <w:r>
              <w:rPr>
                <w:rFonts w:ascii="Arial" w:hAnsi="Arial" w:cs="Arial"/>
                <w:sz w:val="24"/>
                <w:szCs w:val="24"/>
                <w:lang w:val="mk-MK"/>
              </w:rPr>
              <w:t>45</w:t>
            </w:r>
          </w:p>
        </w:tc>
        <w:tc>
          <w:tcPr>
            <w:tcW w:w="353" w:type="pct"/>
          </w:tcPr>
          <w:p w14:paraId="46A1FA01" w14:textId="5D8E7A3D" w:rsidR="00DD4C3C" w:rsidRPr="00DD4C3C" w:rsidRDefault="008226DA" w:rsidP="00526A72">
            <w:pPr>
              <w:tabs>
                <w:tab w:val="left" w:pos="5835"/>
              </w:tabs>
              <w:jc w:val="center"/>
              <w:rPr>
                <w:rFonts w:ascii="Arial" w:hAnsi="Arial" w:cs="Arial"/>
                <w:sz w:val="24"/>
                <w:szCs w:val="24"/>
                <w:lang w:val="mk-MK"/>
              </w:rPr>
            </w:pPr>
            <w:r>
              <w:rPr>
                <w:rFonts w:ascii="Arial" w:hAnsi="Arial" w:cs="Arial"/>
                <w:sz w:val="24"/>
                <w:szCs w:val="24"/>
                <w:lang w:val="mk-MK"/>
              </w:rPr>
              <w:t>5</w:t>
            </w:r>
          </w:p>
        </w:tc>
        <w:tc>
          <w:tcPr>
            <w:tcW w:w="353" w:type="pct"/>
          </w:tcPr>
          <w:p w14:paraId="4F00E04A" w14:textId="1F8A2732" w:rsidR="00DD4C3C" w:rsidRPr="00DD4C3C" w:rsidRDefault="008226DA" w:rsidP="00526A72">
            <w:pPr>
              <w:tabs>
                <w:tab w:val="left" w:pos="5835"/>
              </w:tabs>
              <w:jc w:val="center"/>
              <w:rPr>
                <w:rFonts w:ascii="Arial" w:hAnsi="Arial" w:cs="Arial"/>
                <w:sz w:val="24"/>
                <w:szCs w:val="24"/>
                <w:lang w:val="mk-MK"/>
              </w:rPr>
            </w:pPr>
            <w:r>
              <w:rPr>
                <w:rFonts w:ascii="Arial" w:hAnsi="Arial" w:cs="Arial"/>
                <w:sz w:val="24"/>
                <w:szCs w:val="24"/>
                <w:lang w:val="mk-MK"/>
              </w:rPr>
              <w:t>3</w:t>
            </w:r>
          </w:p>
        </w:tc>
        <w:tc>
          <w:tcPr>
            <w:tcW w:w="424" w:type="pct"/>
          </w:tcPr>
          <w:p w14:paraId="6FA94E3F" w14:textId="120E7F09" w:rsidR="00DD4C3C" w:rsidRPr="00DD4C3C" w:rsidRDefault="00DD4C3C" w:rsidP="00526A72">
            <w:pPr>
              <w:tabs>
                <w:tab w:val="left" w:pos="5835"/>
              </w:tabs>
              <w:jc w:val="center"/>
              <w:rPr>
                <w:rFonts w:ascii="Arial" w:hAnsi="Arial" w:cs="Arial"/>
                <w:sz w:val="24"/>
                <w:szCs w:val="24"/>
                <w:lang w:val="mk-MK"/>
              </w:rPr>
            </w:pPr>
          </w:p>
        </w:tc>
        <w:tc>
          <w:tcPr>
            <w:tcW w:w="353" w:type="pct"/>
          </w:tcPr>
          <w:p w14:paraId="4D2BBF25" w14:textId="512C35E3" w:rsidR="00DD4C3C" w:rsidRPr="00DD4C3C" w:rsidRDefault="00DD4C3C" w:rsidP="00526A72">
            <w:pPr>
              <w:tabs>
                <w:tab w:val="left" w:pos="5835"/>
              </w:tabs>
              <w:jc w:val="center"/>
              <w:rPr>
                <w:rFonts w:ascii="Arial" w:hAnsi="Arial" w:cs="Arial"/>
                <w:sz w:val="24"/>
                <w:szCs w:val="24"/>
                <w:lang w:val="mk-MK"/>
              </w:rPr>
            </w:pPr>
          </w:p>
        </w:tc>
        <w:tc>
          <w:tcPr>
            <w:tcW w:w="353" w:type="pct"/>
          </w:tcPr>
          <w:p w14:paraId="2250DCD0" w14:textId="77777777" w:rsidR="00DD4C3C" w:rsidRPr="001A6638" w:rsidRDefault="00DD4C3C" w:rsidP="00526A72">
            <w:pPr>
              <w:tabs>
                <w:tab w:val="left" w:pos="5835"/>
              </w:tabs>
              <w:jc w:val="center"/>
              <w:rPr>
                <w:rFonts w:ascii="Arial" w:hAnsi="Arial" w:cs="Arial"/>
                <w:sz w:val="24"/>
                <w:szCs w:val="24"/>
                <w:lang w:val="mk-MK"/>
              </w:rPr>
            </w:pPr>
            <w:r>
              <w:rPr>
                <w:rFonts w:ascii="Arial" w:hAnsi="Arial" w:cs="Arial"/>
                <w:sz w:val="24"/>
                <w:szCs w:val="24"/>
                <w:lang w:val="mk-MK"/>
              </w:rPr>
              <w:t>1</w:t>
            </w:r>
          </w:p>
        </w:tc>
        <w:tc>
          <w:tcPr>
            <w:tcW w:w="565" w:type="pct"/>
          </w:tcPr>
          <w:p w14:paraId="1333E065" w14:textId="77777777" w:rsidR="00DD4C3C" w:rsidRDefault="00DD4C3C" w:rsidP="00C10D6A">
            <w:pPr>
              <w:tabs>
                <w:tab w:val="left" w:pos="5835"/>
              </w:tabs>
              <w:jc w:val="center"/>
              <w:rPr>
                <w:rFonts w:ascii="Arial" w:hAnsi="Arial" w:cs="Arial"/>
                <w:sz w:val="24"/>
                <w:szCs w:val="24"/>
                <w:lang w:val="mk-MK"/>
              </w:rPr>
            </w:pPr>
          </w:p>
        </w:tc>
      </w:tr>
      <w:tr w:rsidR="00DD4C3C" w:rsidRPr="00427E5C" w14:paraId="5D621E69" w14:textId="77777777" w:rsidTr="00BF25D4">
        <w:tc>
          <w:tcPr>
            <w:tcW w:w="1340" w:type="pct"/>
          </w:tcPr>
          <w:p w14:paraId="193F3C91" w14:textId="77777777" w:rsidR="00DD4C3C" w:rsidRPr="005A4DD7" w:rsidRDefault="00DD4C3C" w:rsidP="00C10D6A">
            <w:pPr>
              <w:tabs>
                <w:tab w:val="left" w:pos="5835"/>
              </w:tabs>
              <w:rPr>
                <w:rFonts w:ascii="Arial" w:hAnsi="Arial" w:cs="Arial"/>
                <w:sz w:val="24"/>
                <w:szCs w:val="24"/>
                <w:lang w:val="mk-MK"/>
              </w:rPr>
            </w:pPr>
            <w:r w:rsidRPr="005A4DD7">
              <w:rPr>
                <w:rFonts w:ascii="Arial" w:hAnsi="Arial" w:cs="Arial"/>
                <w:sz w:val="24"/>
                <w:szCs w:val="24"/>
                <w:lang w:val="mk-MK"/>
              </w:rPr>
              <w:t>Општество</w:t>
            </w:r>
          </w:p>
        </w:tc>
        <w:tc>
          <w:tcPr>
            <w:tcW w:w="692" w:type="pct"/>
          </w:tcPr>
          <w:p w14:paraId="2A034C96" w14:textId="6E43769E" w:rsidR="00DD4C3C" w:rsidRPr="009F47A1" w:rsidRDefault="00DD4C3C" w:rsidP="00C10D6A">
            <w:pPr>
              <w:rPr>
                <w:rFonts w:ascii="Arial" w:hAnsi="Arial" w:cs="Arial"/>
                <w:sz w:val="24"/>
                <w:szCs w:val="24"/>
                <w:lang w:val="mk-MK"/>
              </w:rPr>
            </w:pPr>
            <w:r>
              <w:rPr>
                <w:rFonts w:ascii="Arial" w:hAnsi="Arial" w:cs="Arial"/>
                <w:sz w:val="24"/>
                <w:szCs w:val="24"/>
              </w:rPr>
              <w:t>7</w:t>
            </w:r>
            <w:r w:rsidR="009F47A1">
              <w:rPr>
                <w:rFonts w:ascii="Arial" w:hAnsi="Arial" w:cs="Arial"/>
                <w:sz w:val="24"/>
                <w:szCs w:val="24"/>
                <w:lang w:val="mk-MK"/>
              </w:rPr>
              <w:t>7</w:t>
            </w:r>
          </w:p>
        </w:tc>
        <w:tc>
          <w:tcPr>
            <w:tcW w:w="283" w:type="pct"/>
          </w:tcPr>
          <w:p w14:paraId="5B9DDC06" w14:textId="0B821EE5" w:rsidR="00DD4C3C" w:rsidRPr="00DD4C3C" w:rsidRDefault="008226DA" w:rsidP="00526A72">
            <w:pPr>
              <w:tabs>
                <w:tab w:val="left" w:pos="5835"/>
              </w:tabs>
              <w:jc w:val="center"/>
              <w:rPr>
                <w:rFonts w:ascii="Arial" w:hAnsi="Arial" w:cs="Arial"/>
                <w:sz w:val="24"/>
                <w:szCs w:val="24"/>
                <w:lang w:val="mk-MK"/>
              </w:rPr>
            </w:pPr>
            <w:r>
              <w:rPr>
                <w:rFonts w:ascii="Arial" w:hAnsi="Arial" w:cs="Arial"/>
                <w:sz w:val="24"/>
                <w:szCs w:val="24"/>
                <w:lang w:val="mk-MK"/>
              </w:rPr>
              <w:t>23</w:t>
            </w:r>
          </w:p>
        </w:tc>
        <w:tc>
          <w:tcPr>
            <w:tcW w:w="283" w:type="pct"/>
          </w:tcPr>
          <w:p w14:paraId="520EC199" w14:textId="4B468F1E" w:rsidR="00DD4C3C" w:rsidRPr="00DD4C3C" w:rsidRDefault="008226DA" w:rsidP="00526A72">
            <w:pPr>
              <w:tabs>
                <w:tab w:val="left" w:pos="5835"/>
              </w:tabs>
              <w:jc w:val="center"/>
              <w:rPr>
                <w:rFonts w:ascii="Arial" w:hAnsi="Arial" w:cs="Arial"/>
                <w:sz w:val="24"/>
                <w:szCs w:val="24"/>
                <w:lang w:val="mk-MK"/>
              </w:rPr>
            </w:pPr>
            <w:r>
              <w:rPr>
                <w:rFonts w:ascii="Arial" w:hAnsi="Arial" w:cs="Arial"/>
                <w:sz w:val="24"/>
                <w:szCs w:val="24"/>
                <w:lang w:val="mk-MK"/>
              </w:rPr>
              <w:t>46</w:t>
            </w:r>
          </w:p>
        </w:tc>
        <w:tc>
          <w:tcPr>
            <w:tcW w:w="353" w:type="pct"/>
          </w:tcPr>
          <w:p w14:paraId="1B25E83F" w14:textId="51CC2374" w:rsidR="00DD4C3C" w:rsidRPr="00DD4C3C" w:rsidRDefault="008226DA" w:rsidP="00526A72">
            <w:pPr>
              <w:tabs>
                <w:tab w:val="left" w:pos="5835"/>
              </w:tabs>
              <w:jc w:val="center"/>
              <w:rPr>
                <w:rFonts w:ascii="Arial" w:hAnsi="Arial" w:cs="Arial"/>
                <w:sz w:val="24"/>
                <w:szCs w:val="24"/>
                <w:lang w:val="mk-MK"/>
              </w:rPr>
            </w:pPr>
            <w:r>
              <w:rPr>
                <w:rFonts w:ascii="Arial" w:hAnsi="Arial" w:cs="Arial"/>
                <w:sz w:val="24"/>
                <w:szCs w:val="24"/>
                <w:lang w:val="mk-MK"/>
              </w:rPr>
              <w:t>5</w:t>
            </w:r>
          </w:p>
        </w:tc>
        <w:tc>
          <w:tcPr>
            <w:tcW w:w="353" w:type="pct"/>
          </w:tcPr>
          <w:p w14:paraId="184B6E50" w14:textId="7D4DC184" w:rsidR="00DD4C3C" w:rsidRPr="00DD4C3C" w:rsidRDefault="008226DA" w:rsidP="00526A72">
            <w:pPr>
              <w:tabs>
                <w:tab w:val="left" w:pos="5835"/>
              </w:tabs>
              <w:jc w:val="center"/>
              <w:rPr>
                <w:rFonts w:ascii="Arial" w:hAnsi="Arial" w:cs="Arial"/>
                <w:sz w:val="24"/>
                <w:szCs w:val="24"/>
                <w:lang w:val="mk-MK"/>
              </w:rPr>
            </w:pPr>
            <w:r>
              <w:rPr>
                <w:rFonts w:ascii="Arial" w:hAnsi="Arial" w:cs="Arial"/>
                <w:sz w:val="24"/>
                <w:szCs w:val="24"/>
                <w:lang w:val="mk-MK"/>
              </w:rPr>
              <w:t>2</w:t>
            </w:r>
          </w:p>
        </w:tc>
        <w:tc>
          <w:tcPr>
            <w:tcW w:w="424" w:type="pct"/>
          </w:tcPr>
          <w:p w14:paraId="20D3BA19" w14:textId="2B05EC46" w:rsidR="00DD4C3C" w:rsidRPr="00DD4C3C" w:rsidRDefault="00DD4C3C" w:rsidP="00526A72">
            <w:pPr>
              <w:tabs>
                <w:tab w:val="left" w:pos="5835"/>
              </w:tabs>
              <w:jc w:val="center"/>
              <w:rPr>
                <w:rFonts w:ascii="Arial" w:hAnsi="Arial" w:cs="Arial"/>
                <w:sz w:val="24"/>
                <w:szCs w:val="24"/>
                <w:lang w:val="mk-MK"/>
              </w:rPr>
            </w:pPr>
          </w:p>
        </w:tc>
        <w:tc>
          <w:tcPr>
            <w:tcW w:w="353" w:type="pct"/>
          </w:tcPr>
          <w:p w14:paraId="75970C0C" w14:textId="1D461512" w:rsidR="00DD4C3C" w:rsidRPr="00DD4C3C" w:rsidRDefault="00DD4C3C" w:rsidP="00526A72">
            <w:pPr>
              <w:tabs>
                <w:tab w:val="left" w:pos="5835"/>
              </w:tabs>
              <w:jc w:val="center"/>
              <w:rPr>
                <w:rFonts w:ascii="Arial" w:hAnsi="Arial" w:cs="Arial"/>
                <w:sz w:val="24"/>
                <w:szCs w:val="24"/>
                <w:lang w:val="mk-MK"/>
              </w:rPr>
            </w:pPr>
          </w:p>
        </w:tc>
        <w:tc>
          <w:tcPr>
            <w:tcW w:w="353" w:type="pct"/>
          </w:tcPr>
          <w:p w14:paraId="3EB626B0" w14:textId="77777777" w:rsidR="00DD4C3C" w:rsidRPr="001A6638" w:rsidRDefault="00DD4C3C" w:rsidP="00526A72">
            <w:pPr>
              <w:tabs>
                <w:tab w:val="left" w:pos="5835"/>
              </w:tabs>
              <w:jc w:val="center"/>
              <w:rPr>
                <w:rFonts w:ascii="Arial" w:hAnsi="Arial" w:cs="Arial"/>
                <w:sz w:val="24"/>
                <w:szCs w:val="24"/>
                <w:lang w:val="mk-MK"/>
              </w:rPr>
            </w:pPr>
            <w:r>
              <w:rPr>
                <w:rFonts w:ascii="Arial" w:hAnsi="Arial" w:cs="Arial"/>
                <w:sz w:val="24"/>
                <w:szCs w:val="24"/>
                <w:lang w:val="mk-MK"/>
              </w:rPr>
              <w:t>1</w:t>
            </w:r>
          </w:p>
        </w:tc>
        <w:tc>
          <w:tcPr>
            <w:tcW w:w="565" w:type="pct"/>
          </w:tcPr>
          <w:p w14:paraId="6CF7115D" w14:textId="77777777" w:rsidR="00DD4C3C" w:rsidRPr="001A6638" w:rsidRDefault="00DD4C3C" w:rsidP="00C10D6A">
            <w:pPr>
              <w:tabs>
                <w:tab w:val="left" w:pos="5835"/>
              </w:tabs>
              <w:jc w:val="center"/>
              <w:rPr>
                <w:rFonts w:ascii="Arial" w:hAnsi="Arial" w:cs="Arial"/>
                <w:sz w:val="24"/>
                <w:szCs w:val="24"/>
                <w:lang w:val="mk-MK"/>
              </w:rPr>
            </w:pPr>
          </w:p>
        </w:tc>
      </w:tr>
      <w:tr w:rsidR="00507385" w:rsidRPr="00427E5C" w14:paraId="4DC275F5" w14:textId="77777777" w:rsidTr="00BF25D4">
        <w:tc>
          <w:tcPr>
            <w:tcW w:w="1340" w:type="pct"/>
          </w:tcPr>
          <w:p w14:paraId="18358547" w14:textId="77777777" w:rsidR="00507385" w:rsidRPr="005A4DD7" w:rsidRDefault="00507385" w:rsidP="00C10D6A">
            <w:pPr>
              <w:tabs>
                <w:tab w:val="left" w:pos="5835"/>
              </w:tabs>
              <w:rPr>
                <w:rFonts w:ascii="Arial" w:hAnsi="Arial" w:cs="Arial"/>
                <w:sz w:val="24"/>
                <w:szCs w:val="24"/>
                <w:lang w:val="mk-MK"/>
              </w:rPr>
            </w:pPr>
            <w:r w:rsidRPr="005A4DD7">
              <w:rPr>
                <w:rFonts w:ascii="Arial" w:hAnsi="Arial" w:cs="Arial"/>
                <w:sz w:val="24"/>
                <w:szCs w:val="24"/>
                <w:lang w:val="mk-MK"/>
              </w:rPr>
              <w:t>Ликовно образ.</w:t>
            </w:r>
          </w:p>
        </w:tc>
        <w:tc>
          <w:tcPr>
            <w:tcW w:w="692" w:type="pct"/>
          </w:tcPr>
          <w:p w14:paraId="5846B42E" w14:textId="50970E98" w:rsidR="00507385" w:rsidRPr="009F47A1" w:rsidRDefault="00507385" w:rsidP="00C10D6A">
            <w:pPr>
              <w:rPr>
                <w:rFonts w:ascii="Arial" w:hAnsi="Arial" w:cs="Arial"/>
                <w:sz w:val="24"/>
                <w:szCs w:val="24"/>
                <w:lang w:val="mk-MK"/>
              </w:rPr>
            </w:pPr>
            <w:r>
              <w:rPr>
                <w:rFonts w:ascii="Arial" w:hAnsi="Arial" w:cs="Arial"/>
                <w:sz w:val="24"/>
                <w:szCs w:val="24"/>
              </w:rPr>
              <w:t>7</w:t>
            </w:r>
            <w:r w:rsidR="009F47A1">
              <w:rPr>
                <w:rFonts w:ascii="Arial" w:hAnsi="Arial" w:cs="Arial"/>
                <w:sz w:val="24"/>
                <w:szCs w:val="24"/>
                <w:lang w:val="mk-MK"/>
              </w:rPr>
              <w:t>7</w:t>
            </w:r>
          </w:p>
        </w:tc>
        <w:tc>
          <w:tcPr>
            <w:tcW w:w="283" w:type="pct"/>
          </w:tcPr>
          <w:p w14:paraId="2B7B3C2D" w14:textId="5A7EFDE2" w:rsidR="00507385" w:rsidRPr="001A6638" w:rsidRDefault="008226DA" w:rsidP="00C10D6A">
            <w:pPr>
              <w:tabs>
                <w:tab w:val="left" w:pos="5835"/>
              </w:tabs>
              <w:jc w:val="center"/>
              <w:rPr>
                <w:rFonts w:ascii="Arial" w:hAnsi="Arial" w:cs="Arial"/>
                <w:sz w:val="24"/>
                <w:szCs w:val="24"/>
                <w:lang w:val="mk-MK"/>
              </w:rPr>
            </w:pPr>
            <w:r>
              <w:rPr>
                <w:rFonts w:ascii="Arial" w:hAnsi="Arial" w:cs="Arial"/>
                <w:sz w:val="24"/>
                <w:szCs w:val="24"/>
                <w:lang w:val="mk-MK"/>
              </w:rPr>
              <w:t>29</w:t>
            </w:r>
          </w:p>
        </w:tc>
        <w:tc>
          <w:tcPr>
            <w:tcW w:w="283" w:type="pct"/>
          </w:tcPr>
          <w:p w14:paraId="31C060AB" w14:textId="4E11A5F8" w:rsidR="00507385" w:rsidRPr="001A6638" w:rsidRDefault="008226DA" w:rsidP="00D352A2">
            <w:pPr>
              <w:tabs>
                <w:tab w:val="left" w:pos="5835"/>
              </w:tabs>
              <w:jc w:val="center"/>
              <w:rPr>
                <w:rFonts w:ascii="Arial" w:hAnsi="Arial" w:cs="Arial"/>
                <w:sz w:val="24"/>
                <w:szCs w:val="24"/>
                <w:lang w:val="mk-MK"/>
              </w:rPr>
            </w:pPr>
            <w:r>
              <w:rPr>
                <w:rFonts w:ascii="Arial" w:hAnsi="Arial" w:cs="Arial"/>
                <w:sz w:val="24"/>
                <w:szCs w:val="24"/>
                <w:lang w:val="mk-MK"/>
              </w:rPr>
              <w:t>48</w:t>
            </w:r>
          </w:p>
        </w:tc>
        <w:tc>
          <w:tcPr>
            <w:tcW w:w="353" w:type="pct"/>
          </w:tcPr>
          <w:p w14:paraId="3C493D30" w14:textId="77777777" w:rsidR="00507385" w:rsidRPr="001A6638" w:rsidRDefault="00507385" w:rsidP="00C10D6A">
            <w:pPr>
              <w:tabs>
                <w:tab w:val="left" w:pos="5835"/>
              </w:tabs>
              <w:jc w:val="center"/>
              <w:rPr>
                <w:rFonts w:ascii="Arial" w:hAnsi="Arial" w:cs="Arial"/>
                <w:sz w:val="24"/>
                <w:szCs w:val="24"/>
                <w:lang w:val="mk-MK"/>
              </w:rPr>
            </w:pPr>
          </w:p>
        </w:tc>
        <w:tc>
          <w:tcPr>
            <w:tcW w:w="353" w:type="pct"/>
          </w:tcPr>
          <w:p w14:paraId="60BD35B3" w14:textId="77777777" w:rsidR="00507385" w:rsidRPr="001A6638" w:rsidRDefault="00507385" w:rsidP="00C10D6A">
            <w:pPr>
              <w:tabs>
                <w:tab w:val="left" w:pos="5835"/>
              </w:tabs>
              <w:jc w:val="center"/>
              <w:rPr>
                <w:rFonts w:ascii="Arial" w:hAnsi="Arial" w:cs="Arial"/>
                <w:sz w:val="24"/>
                <w:szCs w:val="24"/>
                <w:lang w:val="mk-MK"/>
              </w:rPr>
            </w:pPr>
          </w:p>
        </w:tc>
        <w:tc>
          <w:tcPr>
            <w:tcW w:w="424" w:type="pct"/>
          </w:tcPr>
          <w:p w14:paraId="55C1F702" w14:textId="77777777" w:rsidR="00507385" w:rsidRPr="001A6638" w:rsidRDefault="00507385" w:rsidP="00C10D6A">
            <w:pPr>
              <w:tabs>
                <w:tab w:val="left" w:pos="5835"/>
              </w:tabs>
              <w:jc w:val="center"/>
              <w:rPr>
                <w:rFonts w:ascii="Arial" w:hAnsi="Arial" w:cs="Arial"/>
                <w:sz w:val="24"/>
                <w:szCs w:val="24"/>
                <w:lang w:val="mk-MK"/>
              </w:rPr>
            </w:pPr>
          </w:p>
        </w:tc>
        <w:tc>
          <w:tcPr>
            <w:tcW w:w="353" w:type="pct"/>
          </w:tcPr>
          <w:p w14:paraId="0D2DDF8C" w14:textId="77777777" w:rsidR="00507385" w:rsidRPr="001A6638" w:rsidRDefault="00507385" w:rsidP="00C10D6A">
            <w:pPr>
              <w:tabs>
                <w:tab w:val="left" w:pos="5835"/>
              </w:tabs>
              <w:jc w:val="center"/>
              <w:rPr>
                <w:rFonts w:ascii="Arial" w:hAnsi="Arial" w:cs="Arial"/>
                <w:sz w:val="24"/>
                <w:szCs w:val="24"/>
                <w:lang w:val="mk-MK"/>
              </w:rPr>
            </w:pPr>
          </w:p>
        </w:tc>
        <w:tc>
          <w:tcPr>
            <w:tcW w:w="353" w:type="pct"/>
          </w:tcPr>
          <w:p w14:paraId="33E5ACD7" w14:textId="77777777" w:rsidR="00507385" w:rsidRPr="001A6638" w:rsidRDefault="00507385" w:rsidP="00C10D6A">
            <w:pPr>
              <w:tabs>
                <w:tab w:val="left" w:pos="5835"/>
              </w:tabs>
              <w:jc w:val="center"/>
              <w:rPr>
                <w:rFonts w:ascii="Arial" w:hAnsi="Arial" w:cs="Arial"/>
                <w:sz w:val="24"/>
                <w:szCs w:val="24"/>
                <w:lang w:val="mk-MK"/>
              </w:rPr>
            </w:pPr>
          </w:p>
        </w:tc>
        <w:tc>
          <w:tcPr>
            <w:tcW w:w="565" w:type="pct"/>
          </w:tcPr>
          <w:p w14:paraId="0D2489AD" w14:textId="77777777" w:rsidR="00507385" w:rsidRPr="001A6638" w:rsidRDefault="00507385" w:rsidP="00C10D6A">
            <w:pPr>
              <w:tabs>
                <w:tab w:val="left" w:pos="5835"/>
              </w:tabs>
              <w:jc w:val="center"/>
              <w:rPr>
                <w:rFonts w:ascii="Arial" w:hAnsi="Arial" w:cs="Arial"/>
                <w:sz w:val="24"/>
                <w:szCs w:val="24"/>
                <w:lang w:val="mk-MK"/>
              </w:rPr>
            </w:pPr>
          </w:p>
        </w:tc>
      </w:tr>
      <w:tr w:rsidR="00507385" w:rsidRPr="00427E5C" w14:paraId="0CB235F0" w14:textId="77777777" w:rsidTr="00BF25D4">
        <w:tc>
          <w:tcPr>
            <w:tcW w:w="1340" w:type="pct"/>
          </w:tcPr>
          <w:p w14:paraId="3834161D" w14:textId="77777777" w:rsidR="00507385" w:rsidRPr="005A4DD7" w:rsidRDefault="00507385" w:rsidP="00C10D6A">
            <w:pPr>
              <w:tabs>
                <w:tab w:val="left" w:pos="5835"/>
              </w:tabs>
              <w:rPr>
                <w:rFonts w:ascii="Arial" w:hAnsi="Arial" w:cs="Arial"/>
                <w:sz w:val="24"/>
                <w:szCs w:val="24"/>
                <w:lang w:val="mk-MK"/>
              </w:rPr>
            </w:pPr>
            <w:r w:rsidRPr="005A4DD7">
              <w:rPr>
                <w:rFonts w:ascii="Arial" w:hAnsi="Arial" w:cs="Arial"/>
                <w:sz w:val="24"/>
                <w:szCs w:val="24"/>
                <w:lang w:val="mk-MK"/>
              </w:rPr>
              <w:t>Физичко и здрав. образ.</w:t>
            </w:r>
          </w:p>
        </w:tc>
        <w:tc>
          <w:tcPr>
            <w:tcW w:w="692" w:type="pct"/>
          </w:tcPr>
          <w:p w14:paraId="414135C5" w14:textId="7EB12DCC" w:rsidR="00507385" w:rsidRPr="009F47A1" w:rsidRDefault="00507385" w:rsidP="00C10D6A">
            <w:pPr>
              <w:rPr>
                <w:rFonts w:ascii="Arial" w:hAnsi="Arial" w:cs="Arial"/>
                <w:sz w:val="24"/>
                <w:szCs w:val="24"/>
                <w:lang w:val="mk-MK"/>
              </w:rPr>
            </w:pPr>
            <w:r>
              <w:rPr>
                <w:rFonts w:ascii="Arial" w:hAnsi="Arial" w:cs="Arial"/>
                <w:sz w:val="24"/>
                <w:szCs w:val="24"/>
              </w:rPr>
              <w:t>7</w:t>
            </w:r>
            <w:r w:rsidR="009F47A1">
              <w:rPr>
                <w:rFonts w:ascii="Arial" w:hAnsi="Arial" w:cs="Arial"/>
                <w:sz w:val="24"/>
                <w:szCs w:val="24"/>
                <w:lang w:val="mk-MK"/>
              </w:rPr>
              <w:t>7</w:t>
            </w:r>
          </w:p>
        </w:tc>
        <w:tc>
          <w:tcPr>
            <w:tcW w:w="283" w:type="pct"/>
          </w:tcPr>
          <w:p w14:paraId="7DB89B3B" w14:textId="55CC2313" w:rsidR="00507385" w:rsidRPr="001A6638" w:rsidRDefault="008226DA" w:rsidP="00C10D6A">
            <w:pPr>
              <w:tabs>
                <w:tab w:val="left" w:pos="5835"/>
              </w:tabs>
              <w:jc w:val="center"/>
              <w:rPr>
                <w:rFonts w:ascii="Arial" w:hAnsi="Arial" w:cs="Arial"/>
                <w:sz w:val="24"/>
                <w:szCs w:val="24"/>
                <w:lang w:val="mk-MK"/>
              </w:rPr>
            </w:pPr>
            <w:r>
              <w:rPr>
                <w:rFonts w:ascii="Arial" w:hAnsi="Arial" w:cs="Arial"/>
                <w:sz w:val="24"/>
                <w:szCs w:val="24"/>
                <w:lang w:val="mk-MK"/>
              </w:rPr>
              <w:t>29</w:t>
            </w:r>
          </w:p>
        </w:tc>
        <w:tc>
          <w:tcPr>
            <w:tcW w:w="283" w:type="pct"/>
          </w:tcPr>
          <w:p w14:paraId="2E283061" w14:textId="345C47D1" w:rsidR="00507385" w:rsidRPr="001A6638" w:rsidRDefault="008226DA" w:rsidP="00C10D6A">
            <w:pPr>
              <w:tabs>
                <w:tab w:val="left" w:pos="5835"/>
              </w:tabs>
              <w:jc w:val="center"/>
              <w:rPr>
                <w:rFonts w:ascii="Arial" w:hAnsi="Arial" w:cs="Arial"/>
                <w:sz w:val="24"/>
                <w:szCs w:val="24"/>
                <w:lang w:val="mk-MK"/>
              </w:rPr>
            </w:pPr>
            <w:r>
              <w:rPr>
                <w:rFonts w:ascii="Arial" w:hAnsi="Arial" w:cs="Arial"/>
                <w:sz w:val="24"/>
                <w:szCs w:val="24"/>
                <w:lang w:val="mk-MK"/>
              </w:rPr>
              <w:t>48</w:t>
            </w:r>
          </w:p>
        </w:tc>
        <w:tc>
          <w:tcPr>
            <w:tcW w:w="353" w:type="pct"/>
          </w:tcPr>
          <w:p w14:paraId="56D4BC26" w14:textId="77777777" w:rsidR="00507385" w:rsidRPr="001A6638" w:rsidRDefault="00507385" w:rsidP="00C10D6A">
            <w:pPr>
              <w:tabs>
                <w:tab w:val="left" w:pos="5835"/>
              </w:tabs>
              <w:jc w:val="center"/>
              <w:rPr>
                <w:rFonts w:ascii="Arial" w:hAnsi="Arial" w:cs="Arial"/>
                <w:sz w:val="24"/>
                <w:szCs w:val="24"/>
                <w:lang w:val="mk-MK"/>
              </w:rPr>
            </w:pPr>
          </w:p>
        </w:tc>
        <w:tc>
          <w:tcPr>
            <w:tcW w:w="353" w:type="pct"/>
          </w:tcPr>
          <w:p w14:paraId="3A42DF83" w14:textId="77777777" w:rsidR="00507385" w:rsidRPr="001A6638" w:rsidRDefault="00507385" w:rsidP="00C10D6A">
            <w:pPr>
              <w:tabs>
                <w:tab w:val="left" w:pos="5835"/>
              </w:tabs>
              <w:jc w:val="center"/>
              <w:rPr>
                <w:rFonts w:ascii="Arial" w:hAnsi="Arial" w:cs="Arial"/>
                <w:sz w:val="24"/>
                <w:szCs w:val="24"/>
                <w:lang w:val="mk-MK"/>
              </w:rPr>
            </w:pPr>
          </w:p>
        </w:tc>
        <w:tc>
          <w:tcPr>
            <w:tcW w:w="424" w:type="pct"/>
          </w:tcPr>
          <w:p w14:paraId="32857909" w14:textId="77777777" w:rsidR="00507385" w:rsidRPr="001A6638" w:rsidRDefault="00507385" w:rsidP="00C10D6A">
            <w:pPr>
              <w:tabs>
                <w:tab w:val="left" w:pos="5835"/>
              </w:tabs>
              <w:jc w:val="center"/>
              <w:rPr>
                <w:rFonts w:ascii="Arial" w:hAnsi="Arial" w:cs="Arial"/>
                <w:sz w:val="24"/>
                <w:szCs w:val="24"/>
                <w:lang w:val="mk-MK"/>
              </w:rPr>
            </w:pPr>
          </w:p>
        </w:tc>
        <w:tc>
          <w:tcPr>
            <w:tcW w:w="353" w:type="pct"/>
          </w:tcPr>
          <w:p w14:paraId="45811CF2" w14:textId="77777777" w:rsidR="00507385" w:rsidRPr="001A6638" w:rsidRDefault="00507385" w:rsidP="00C10D6A">
            <w:pPr>
              <w:tabs>
                <w:tab w:val="left" w:pos="5835"/>
              </w:tabs>
              <w:jc w:val="center"/>
              <w:rPr>
                <w:rFonts w:ascii="Arial" w:hAnsi="Arial" w:cs="Arial"/>
                <w:sz w:val="24"/>
                <w:szCs w:val="24"/>
                <w:lang w:val="mk-MK"/>
              </w:rPr>
            </w:pPr>
          </w:p>
        </w:tc>
        <w:tc>
          <w:tcPr>
            <w:tcW w:w="353" w:type="pct"/>
          </w:tcPr>
          <w:p w14:paraId="05403F1E" w14:textId="77777777" w:rsidR="00507385" w:rsidRPr="001A6638" w:rsidRDefault="00507385" w:rsidP="00C10D6A">
            <w:pPr>
              <w:tabs>
                <w:tab w:val="left" w:pos="5835"/>
              </w:tabs>
              <w:jc w:val="center"/>
              <w:rPr>
                <w:rFonts w:ascii="Arial" w:hAnsi="Arial" w:cs="Arial"/>
                <w:sz w:val="24"/>
                <w:szCs w:val="24"/>
                <w:lang w:val="mk-MK"/>
              </w:rPr>
            </w:pPr>
          </w:p>
        </w:tc>
        <w:tc>
          <w:tcPr>
            <w:tcW w:w="565" w:type="pct"/>
          </w:tcPr>
          <w:p w14:paraId="0CC21527" w14:textId="77777777" w:rsidR="00507385" w:rsidRPr="001A6638" w:rsidRDefault="00507385" w:rsidP="00C10D6A">
            <w:pPr>
              <w:tabs>
                <w:tab w:val="left" w:pos="5835"/>
              </w:tabs>
              <w:jc w:val="center"/>
              <w:rPr>
                <w:rFonts w:ascii="Arial" w:hAnsi="Arial" w:cs="Arial"/>
                <w:sz w:val="24"/>
                <w:szCs w:val="24"/>
                <w:lang w:val="mk-MK"/>
              </w:rPr>
            </w:pPr>
          </w:p>
        </w:tc>
      </w:tr>
      <w:tr w:rsidR="00507385" w:rsidRPr="00427E5C" w14:paraId="1E14036F" w14:textId="77777777" w:rsidTr="00BF25D4">
        <w:tc>
          <w:tcPr>
            <w:tcW w:w="1340" w:type="pct"/>
          </w:tcPr>
          <w:p w14:paraId="2BCBF794" w14:textId="77777777" w:rsidR="00507385" w:rsidRPr="005A4DD7" w:rsidRDefault="00507385" w:rsidP="00C10D6A">
            <w:pPr>
              <w:tabs>
                <w:tab w:val="left" w:pos="5835"/>
              </w:tabs>
              <w:rPr>
                <w:rFonts w:ascii="Arial" w:hAnsi="Arial" w:cs="Arial"/>
                <w:sz w:val="24"/>
                <w:szCs w:val="24"/>
                <w:lang w:val="mk-MK"/>
              </w:rPr>
            </w:pPr>
            <w:r w:rsidRPr="005A4DD7">
              <w:rPr>
                <w:rFonts w:ascii="Arial" w:hAnsi="Arial" w:cs="Arial"/>
                <w:sz w:val="24"/>
                <w:szCs w:val="24"/>
                <w:lang w:val="mk-MK"/>
              </w:rPr>
              <w:t>Музичко образ.</w:t>
            </w:r>
          </w:p>
        </w:tc>
        <w:tc>
          <w:tcPr>
            <w:tcW w:w="692" w:type="pct"/>
          </w:tcPr>
          <w:p w14:paraId="4AE5B5DE" w14:textId="4E247442" w:rsidR="00507385" w:rsidRPr="009F47A1" w:rsidRDefault="00507385" w:rsidP="00C10D6A">
            <w:pPr>
              <w:rPr>
                <w:rFonts w:ascii="Arial" w:hAnsi="Arial" w:cs="Arial"/>
                <w:sz w:val="24"/>
                <w:szCs w:val="24"/>
                <w:lang w:val="mk-MK"/>
              </w:rPr>
            </w:pPr>
            <w:r>
              <w:rPr>
                <w:rFonts w:ascii="Arial" w:hAnsi="Arial" w:cs="Arial"/>
                <w:sz w:val="24"/>
                <w:szCs w:val="24"/>
              </w:rPr>
              <w:t>7</w:t>
            </w:r>
            <w:r w:rsidR="009F47A1">
              <w:rPr>
                <w:rFonts w:ascii="Arial" w:hAnsi="Arial" w:cs="Arial"/>
                <w:sz w:val="24"/>
                <w:szCs w:val="24"/>
                <w:lang w:val="mk-MK"/>
              </w:rPr>
              <w:t>7</w:t>
            </w:r>
          </w:p>
        </w:tc>
        <w:tc>
          <w:tcPr>
            <w:tcW w:w="283" w:type="pct"/>
          </w:tcPr>
          <w:p w14:paraId="697EDBF7" w14:textId="3200EAF6" w:rsidR="00507385" w:rsidRPr="001A6638" w:rsidRDefault="008226DA" w:rsidP="00C10D6A">
            <w:pPr>
              <w:tabs>
                <w:tab w:val="left" w:pos="5835"/>
              </w:tabs>
              <w:jc w:val="center"/>
              <w:rPr>
                <w:rFonts w:ascii="Arial" w:hAnsi="Arial" w:cs="Arial"/>
                <w:sz w:val="24"/>
                <w:szCs w:val="24"/>
                <w:lang w:val="mk-MK"/>
              </w:rPr>
            </w:pPr>
            <w:r>
              <w:rPr>
                <w:rFonts w:ascii="Arial" w:hAnsi="Arial" w:cs="Arial"/>
                <w:sz w:val="24"/>
                <w:szCs w:val="24"/>
                <w:lang w:val="mk-MK"/>
              </w:rPr>
              <w:t>29</w:t>
            </w:r>
          </w:p>
        </w:tc>
        <w:tc>
          <w:tcPr>
            <w:tcW w:w="283" w:type="pct"/>
          </w:tcPr>
          <w:p w14:paraId="42C97629" w14:textId="1C99128F" w:rsidR="00507385" w:rsidRPr="001A6638" w:rsidRDefault="008226DA" w:rsidP="00C10D6A">
            <w:pPr>
              <w:tabs>
                <w:tab w:val="left" w:pos="5835"/>
              </w:tabs>
              <w:jc w:val="center"/>
              <w:rPr>
                <w:rFonts w:ascii="Arial" w:hAnsi="Arial" w:cs="Arial"/>
                <w:sz w:val="24"/>
                <w:szCs w:val="24"/>
                <w:lang w:val="mk-MK"/>
              </w:rPr>
            </w:pPr>
            <w:r>
              <w:rPr>
                <w:rFonts w:ascii="Arial" w:hAnsi="Arial" w:cs="Arial"/>
                <w:sz w:val="24"/>
                <w:szCs w:val="24"/>
                <w:lang w:val="mk-MK"/>
              </w:rPr>
              <w:t>48</w:t>
            </w:r>
          </w:p>
        </w:tc>
        <w:tc>
          <w:tcPr>
            <w:tcW w:w="353" w:type="pct"/>
          </w:tcPr>
          <w:p w14:paraId="45C6DE28" w14:textId="77777777" w:rsidR="00507385" w:rsidRPr="001A6638" w:rsidRDefault="00507385" w:rsidP="00C10D6A">
            <w:pPr>
              <w:tabs>
                <w:tab w:val="left" w:pos="5835"/>
              </w:tabs>
              <w:jc w:val="center"/>
              <w:rPr>
                <w:rFonts w:ascii="Arial" w:hAnsi="Arial" w:cs="Arial"/>
                <w:sz w:val="24"/>
                <w:szCs w:val="24"/>
                <w:lang w:val="mk-MK"/>
              </w:rPr>
            </w:pPr>
          </w:p>
        </w:tc>
        <w:tc>
          <w:tcPr>
            <w:tcW w:w="353" w:type="pct"/>
          </w:tcPr>
          <w:p w14:paraId="79458782" w14:textId="77777777" w:rsidR="00507385" w:rsidRPr="001A6638" w:rsidRDefault="00507385" w:rsidP="00C10D6A">
            <w:pPr>
              <w:tabs>
                <w:tab w:val="left" w:pos="5835"/>
              </w:tabs>
              <w:jc w:val="center"/>
              <w:rPr>
                <w:rFonts w:ascii="Arial" w:hAnsi="Arial" w:cs="Arial"/>
                <w:sz w:val="24"/>
                <w:szCs w:val="24"/>
                <w:lang w:val="mk-MK"/>
              </w:rPr>
            </w:pPr>
          </w:p>
        </w:tc>
        <w:tc>
          <w:tcPr>
            <w:tcW w:w="424" w:type="pct"/>
          </w:tcPr>
          <w:p w14:paraId="7B6C8467" w14:textId="77777777" w:rsidR="00507385" w:rsidRPr="001A6638" w:rsidRDefault="00507385" w:rsidP="00C10D6A">
            <w:pPr>
              <w:tabs>
                <w:tab w:val="left" w:pos="5835"/>
              </w:tabs>
              <w:jc w:val="center"/>
              <w:rPr>
                <w:rFonts w:ascii="Arial" w:hAnsi="Arial" w:cs="Arial"/>
                <w:sz w:val="24"/>
                <w:szCs w:val="24"/>
                <w:lang w:val="mk-MK"/>
              </w:rPr>
            </w:pPr>
          </w:p>
        </w:tc>
        <w:tc>
          <w:tcPr>
            <w:tcW w:w="353" w:type="pct"/>
          </w:tcPr>
          <w:p w14:paraId="0D205F21" w14:textId="77777777" w:rsidR="00507385" w:rsidRPr="001A6638" w:rsidRDefault="00507385" w:rsidP="00C10D6A">
            <w:pPr>
              <w:tabs>
                <w:tab w:val="left" w:pos="5835"/>
              </w:tabs>
              <w:jc w:val="center"/>
              <w:rPr>
                <w:rFonts w:ascii="Arial" w:hAnsi="Arial" w:cs="Arial"/>
                <w:sz w:val="24"/>
                <w:szCs w:val="24"/>
                <w:lang w:val="mk-MK"/>
              </w:rPr>
            </w:pPr>
          </w:p>
        </w:tc>
        <w:tc>
          <w:tcPr>
            <w:tcW w:w="353" w:type="pct"/>
          </w:tcPr>
          <w:p w14:paraId="2DEE2445" w14:textId="77777777" w:rsidR="00507385" w:rsidRPr="001A6638" w:rsidRDefault="00507385" w:rsidP="00C10D6A">
            <w:pPr>
              <w:tabs>
                <w:tab w:val="left" w:pos="5835"/>
              </w:tabs>
              <w:jc w:val="center"/>
              <w:rPr>
                <w:rFonts w:ascii="Arial" w:hAnsi="Arial" w:cs="Arial"/>
                <w:sz w:val="24"/>
                <w:szCs w:val="24"/>
                <w:lang w:val="mk-MK"/>
              </w:rPr>
            </w:pPr>
          </w:p>
        </w:tc>
        <w:tc>
          <w:tcPr>
            <w:tcW w:w="565" w:type="pct"/>
          </w:tcPr>
          <w:p w14:paraId="23F23626" w14:textId="77777777" w:rsidR="00507385" w:rsidRPr="001A6638" w:rsidRDefault="00507385" w:rsidP="00C10D6A">
            <w:pPr>
              <w:tabs>
                <w:tab w:val="left" w:pos="5835"/>
              </w:tabs>
              <w:jc w:val="center"/>
              <w:rPr>
                <w:rFonts w:ascii="Arial" w:hAnsi="Arial" w:cs="Arial"/>
                <w:sz w:val="24"/>
                <w:szCs w:val="24"/>
                <w:lang w:val="mk-MK"/>
              </w:rPr>
            </w:pPr>
          </w:p>
        </w:tc>
      </w:tr>
      <w:tr w:rsidR="00507385" w:rsidRPr="00427E5C" w14:paraId="744324EA" w14:textId="77777777" w:rsidTr="00BF25D4">
        <w:tc>
          <w:tcPr>
            <w:tcW w:w="1340" w:type="pct"/>
          </w:tcPr>
          <w:p w14:paraId="00D47293" w14:textId="77777777" w:rsidR="00507385" w:rsidRPr="005A4DD7" w:rsidRDefault="00507385" w:rsidP="00C10D6A">
            <w:pPr>
              <w:tabs>
                <w:tab w:val="left" w:pos="5835"/>
              </w:tabs>
              <w:rPr>
                <w:rFonts w:ascii="Arial" w:hAnsi="Arial" w:cs="Arial"/>
                <w:sz w:val="24"/>
                <w:szCs w:val="24"/>
                <w:lang w:val="mk-MK"/>
              </w:rPr>
            </w:pPr>
            <w:r w:rsidRPr="005A4DD7">
              <w:rPr>
                <w:rFonts w:ascii="Arial" w:hAnsi="Arial" w:cs="Arial"/>
                <w:sz w:val="24"/>
                <w:szCs w:val="24"/>
                <w:lang w:val="mk-MK"/>
              </w:rPr>
              <w:t>Работа со компјутер</w:t>
            </w:r>
          </w:p>
        </w:tc>
        <w:tc>
          <w:tcPr>
            <w:tcW w:w="692" w:type="pct"/>
          </w:tcPr>
          <w:p w14:paraId="713C1C2F" w14:textId="21C2EBFB" w:rsidR="00507385" w:rsidRPr="009F47A1" w:rsidRDefault="00507385" w:rsidP="00C10D6A">
            <w:pPr>
              <w:rPr>
                <w:rFonts w:ascii="Arial" w:hAnsi="Arial" w:cs="Arial"/>
                <w:sz w:val="24"/>
                <w:szCs w:val="24"/>
                <w:lang w:val="mk-MK"/>
              </w:rPr>
            </w:pPr>
            <w:r>
              <w:rPr>
                <w:rFonts w:ascii="Arial" w:hAnsi="Arial" w:cs="Arial"/>
                <w:sz w:val="24"/>
                <w:szCs w:val="24"/>
              </w:rPr>
              <w:t>7</w:t>
            </w:r>
            <w:r w:rsidR="009F47A1">
              <w:rPr>
                <w:rFonts w:ascii="Arial" w:hAnsi="Arial" w:cs="Arial"/>
                <w:sz w:val="24"/>
                <w:szCs w:val="24"/>
                <w:lang w:val="mk-MK"/>
              </w:rPr>
              <w:t>7</w:t>
            </w:r>
          </w:p>
        </w:tc>
        <w:tc>
          <w:tcPr>
            <w:tcW w:w="283" w:type="pct"/>
          </w:tcPr>
          <w:p w14:paraId="2A122C6A" w14:textId="3C2F49D2" w:rsidR="00507385" w:rsidRPr="001A6638" w:rsidRDefault="008226DA" w:rsidP="00C10D6A">
            <w:pPr>
              <w:tabs>
                <w:tab w:val="left" w:pos="5835"/>
              </w:tabs>
              <w:jc w:val="center"/>
              <w:rPr>
                <w:rFonts w:ascii="Arial" w:hAnsi="Arial" w:cs="Arial"/>
                <w:sz w:val="24"/>
                <w:szCs w:val="24"/>
                <w:lang w:val="mk-MK"/>
              </w:rPr>
            </w:pPr>
            <w:r>
              <w:rPr>
                <w:rFonts w:ascii="Arial" w:hAnsi="Arial" w:cs="Arial"/>
                <w:sz w:val="24"/>
                <w:szCs w:val="24"/>
                <w:lang w:val="mk-MK"/>
              </w:rPr>
              <w:t>27</w:t>
            </w:r>
          </w:p>
        </w:tc>
        <w:tc>
          <w:tcPr>
            <w:tcW w:w="283" w:type="pct"/>
          </w:tcPr>
          <w:p w14:paraId="163EAEC2" w14:textId="4B3D8C84" w:rsidR="00507385" w:rsidRPr="001A6638" w:rsidRDefault="008226DA" w:rsidP="00C10D6A">
            <w:pPr>
              <w:tabs>
                <w:tab w:val="left" w:pos="5835"/>
              </w:tabs>
              <w:jc w:val="center"/>
              <w:rPr>
                <w:rFonts w:ascii="Arial" w:hAnsi="Arial" w:cs="Arial"/>
                <w:sz w:val="24"/>
                <w:szCs w:val="24"/>
                <w:lang w:val="mk-MK"/>
              </w:rPr>
            </w:pPr>
            <w:r>
              <w:rPr>
                <w:rFonts w:ascii="Arial" w:hAnsi="Arial" w:cs="Arial"/>
                <w:sz w:val="24"/>
                <w:szCs w:val="24"/>
                <w:lang w:val="mk-MK"/>
              </w:rPr>
              <w:t>47</w:t>
            </w:r>
          </w:p>
        </w:tc>
        <w:tc>
          <w:tcPr>
            <w:tcW w:w="353" w:type="pct"/>
          </w:tcPr>
          <w:p w14:paraId="7DC3108E" w14:textId="13447FE5" w:rsidR="00507385" w:rsidRPr="001A6638" w:rsidRDefault="008226DA" w:rsidP="00C10D6A">
            <w:pPr>
              <w:tabs>
                <w:tab w:val="left" w:pos="5835"/>
              </w:tabs>
              <w:jc w:val="center"/>
              <w:rPr>
                <w:rFonts w:ascii="Arial" w:hAnsi="Arial" w:cs="Arial"/>
                <w:sz w:val="24"/>
                <w:szCs w:val="24"/>
                <w:lang w:val="mk-MK"/>
              </w:rPr>
            </w:pPr>
            <w:r>
              <w:rPr>
                <w:rFonts w:ascii="Arial" w:hAnsi="Arial" w:cs="Arial"/>
                <w:sz w:val="24"/>
                <w:szCs w:val="24"/>
                <w:lang w:val="mk-MK"/>
              </w:rPr>
              <w:t>1</w:t>
            </w:r>
          </w:p>
        </w:tc>
        <w:tc>
          <w:tcPr>
            <w:tcW w:w="353" w:type="pct"/>
          </w:tcPr>
          <w:p w14:paraId="3F5F0DC0" w14:textId="45EB22CC" w:rsidR="00507385" w:rsidRPr="001A6638" w:rsidRDefault="008226DA" w:rsidP="00C10D6A">
            <w:pPr>
              <w:tabs>
                <w:tab w:val="left" w:pos="5835"/>
              </w:tabs>
              <w:jc w:val="center"/>
              <w:rPr>
                <w:rFonts w:ascii="Arial" w:hAnsi="Arial" w:cs="Arial"/>
                <w:sz w:val="24"/>
                <w:szCs w:val="24"/>
                <w:lang w:val="mk-MK"/>
              </w:rPr>
            </w:pPr>
            <w:r>
              <w:rPr>
                <w:rFonts w:ascii="Arial" w:hAnsi="Arial" w:cs="Arial"/>
                <w:sz w:val="24"/>
                <w:szCs w:val="24"/>
                <w:lang w:val="mk-MK"/>
              </w:rPr>
              <w:t>1</w:t>
            </w:r>
          </w:p>
        </w:tc>
        <w:tc>
          <w:tcPr>
            <w:tcW w:w="424" w:type="pct"/>
          </w:tcPr>
          <w:p w14:paraId="3C9F4376" w14:textId="77777777" w:rsidR="00507385" w:rsidRPr="001A6638" w:rsidRDefault="00507385" w:rsidP="00C10D6A">
            <w:pPr>
              <w:tabs>
                <w:tab w:val="left" w:pos="5835"/>
              </w:tabs>
              <w:jc w:val="center"/>
              <w:rPr>
                <w:rFonts w:ascii="Arial" w:hAnsi="Arial" w:cs="Arial"/>
                <w:sz w:val="24"/>
                <w:szCs w:val="24"/>
                <w:lang w:val="mk-MK"/>
              </w:rPr>
            </w:pPr>
          </w:p>
        </w:tc>
        <w:tc>
          <w:tcPr>
            <w:tcW w:w="353" w:type="pct"/>
          </w:tcPr>
          <w:p w14:paraId="44EBCEFF" w14:textId="77777777" w:rsidR="00507385" w:rsidRPr="001A6638" w:rsidRDefault="00507385" w:rsidP="00C10D6A">
            <w:pPr>
              <w:tabs>
                <w:tab w:val="left" w:pos="5835"/>
              </w:tabs>
              <w:jc w:val="center"/>
              <w:rPr>
                <w:rFonts w:ascii="Arial" w:hAnsi="Arial" w:cs="Arial"/>
                <w:sz w:val="24"/>
                <w:szCs w:val="24"/>
                <w:lang w:val="mk-MK"/>
              </w:rPr>
            </w:pPr>
          </w:p>
        </w:tc>
        <w:tc>
          <w:tcPr>
            <w:tcW w:w="353" w:type="pct"/>
          </w:tcPr>
          <w:p w14:paraId="2570F144" w14:textId="68A2C532" w:rsidR="00507385" w:rsidRPr="001A6638" w:rsidRDefault="008226DA" w:rsidP="00C10D6A">
            <w:pPr>
              <w:tabs>
                <w:tab w:val="left" w:pos="5835"/>
              </w:tabs>
              <w:jc w:val="center"/>
              <w:rPr>
                <w:rFonts w:ascii="Arial" w:hAnsi="Arial" w:cs="Arial"/>
                <w:sz w:val="24"/>
                <w:szCs w:val="24"/>
                <w:lang w:val="mk-MK"/>
              </w:rPr>
            </w:pPr>
            <w:r>
              <w:rPr>
                <w:rFonts w:ascii="Arial" w:hAnsi="Arial" w:cs="Arial"/>
                <w:sz w:val="24"/>
                <w:szCs w:val="24"/>
                <w:lang w:val="mk-MK"/>
              </w:rPr>
              <w:t>1</w:t>
            </w:r>
          </w:p>
        </w:tc>
        <w:tc>
          <w:tcPr>
            <w:tcW w:w="565" w:type="pct"/>
          </w:tcPr>
          <w:p w14:paraId="78E4955E" w14:textId="77777777" w:rsidR="00507385" w:rsidRPr="001A6638" w:rsidRDefault="00507385" w:rsidP="00C10D6A">
            <w:pPr>
              <w:tabs>
                <w:tab w:val="left" w:pos="5835"/>
              </w:tabs>
              <w:jc w:val="center"/>
              <w:rPr>
                <w:rFonts w:ascii="Arial" w:hAnsi="Arial" w:cs="Arial"/>
                <w:sz w:val="24"/>
                <w:szCs w:val="24"/>
                <w:lang w:val="mk-MK"/>
              </w:rPr>
            </w:pPr>
          </w:p>
        </w:tc>
      </w:tr>
    </w:tbl>
    <w:p w14:paraId="4EEC2941" w14:textId="77777777" w:rsidR="00835D99" w:rsidRDefault="00835D99" w:rsidP="00974CF8">
      <w:pPr>
        <w:tabs>
          <w:tab w:val="left" w:pos="1410"/>
        </w:tabs>
        <w:spacing w:after="0"/>
        <w:ind w:left="1437"/>
        <w:rPr>
          <w:rFonts w:ascii="Arial" w:hAnsi="Arial" w:cs="Arial"/>
          <w:b/>
          <w:sz w:val="24"/>
          <w:szCs w:val="24"/>
          <w:lang w:val="mk-MK"/>
        </w:rPr>
      </w:pPr>
    </w:p>
    <w:p w14:paraId="38DDD83D" w14:textId="0870A0F1" w:rsidR="008A2D84" w:rsidRDefault="008A2D84" w:rsidP="00336124">
      <w:pPr>
        <w:tabs>
          <w:tab w:val="left" w:pos="1410"/>
        </w:tabs>
        <w:spacing w:after="0"/>
        <w:rPr>
          <w:rFonts w:ascii="Arial" w:hAnsi="Arial" w:cs="Arial"/>
          <w:b/>
          <w:sz w:val="24"/>
          <w:szCs w:val="24"/>
          <w:lang w:val="mk-MK"/>
        </w:rPr>
      </w:pPr>
    </w:p>
    <w:p w14:paraId="63DAE230" w14:textId="5F2444D2" w:rsidR="00BF25D4" w:rsidRDefault="00BF25D4" w:rsidP="00336124">
      <w:pPr>
        <w:tabs>
          <w:tab w:val="left" w:pos="1410"/>
        </w:tabs>
        <w:spacing w:after="0"/>
        <w:rPr>
          <w:rFonts w:ascii="Arial" w:hAnsi="Arial" w:cs="Arial"/>
          <w:b/>
          <w:sz w:val="24"/>
          <w:szCs w:val="24"/>
          <w:lang w:val="mk-MK"/>
        </w:rPr>
      </w:pPr>
    </w:p>
    <w:p w14:paraId="0D711006" w14:textId="45806097" w:rsidR="00BF25D4" w:rsidRDefault="00BF25D4" w:rsidP="00336124">
      <w:pPr>
        <w:tabs>
          <w:tab w:val="left" w:pos="1410"/>
        </w:tabs>
        <w:spacing w:after="0"/>
        <w:rPr>
          <w:rFonts w:ascii="Arial" w:hAnsi="Arial" w:cs="Arial"/>
          <w:b/>
          <w:sz w:val="24"/>
          <w:szCs w:val="24"/>
          <w:lang w:val="mk-MK"/>
        </w:rPr>
      </w:pPr>
    </w:p>
    <w:p w14:paraId="69065359" w14:textId="32B87D03" w:rsidR="00BF25D4" w:rsidRDefault="00BF25D4" w:rsidP="00336124">
      <w:pPr>
        <w:tabs>
          <w:tab w:val="left" w:pos="1410"/>
        </w:tabs>
        <w:spacing w:after="0"/>
        <w:rPr>
          <w:rFonts w:ascii="Arial" w:hAnsi="Arial" w:cs="Arial"/>
          <w:b/>
          <w:sz w:val="24"/>
          <w:szCs w:val="24"/>
          <w:lang w:val="mk-MK"/>
        </w:rPr>
      </w:pPr>
    </w:p>
    <w:p w14:paraId="6AA0A358" w14:textId="2FA75D35" w:rsidR="00BF25D4" w:rsidRDefault="00BF25D4" w:rsidP="00336124">
      <w:pPr>
        <w:tabs>
          <w:tab w:val="left" w:pos="1410"/>
        </w:tabs>
        <w:spacing w:after="0"/>
        <w:rPr>
          <w:rFonts w:ascii="Arial" w:hAnsi="Arial" w:cs="Arial"/>
          <w:b/>
          <w:sz w:val="24"/>
          <w:szCs w:val="24"/>
          <w:lang w:val="mk-MK"/>
        </w:rPr>
      </w:pPr>
    </w:p>
    <w:p w14:paraId="42AF85DB" w14:textId="1F64C961" w:rsidR="00BF25D4" w:rsidRDefault="00BF25D4" w:rsidP="00336124">
      <w:pPr>
        <w:tabs>
          <w:tab w:val="left" w:pos="1410"/>
        </w:tabs>
        <w:spacing w:after="0"/>
        <w:rPr>
          <w:rFonts w:ascii="Arial" w:hAnsi="Arial" w:cs="Arial"/>
          <w:b/>
          <w:sz w:val="24"/>
          <w:szCs w:val="24"/>
          <w:lang w:val="mk-MK"/>
        </w:rPr>
      </w:pPr>
    </w:p>
    <w:p w14:paraId="788E5FFB" w14:textId="090526E9" w:rsidR="00547B65" w:rsidRDefault="00547B65" w:rsidP="00336124">
      <w:pPr>
        <w:tabs>
          <w:tab w:val="left" w:pos="1410"/>
        </w:tabs>
        <w:spacing w:after="0"/>
        <w:rPr>
          <w:rFonts w:ascii="Arial" w:hAnsi="Arial" w:cs="Arial"/>
          <w:b/>
          <w:sz w:val="24"/>
          <w:szCs w:val="24"/>
          <w:lang w:val="mk-MK"/>
        </w:rPr>
      </w:pPr>
    </w:p>
    <w:p w14:paraId="25B25C8A" w14:textId="4694CDD5" w:rsidR="00547B65" w:rsidRDefault="00547B65" w:rsidP="00336124">
      <w:pPr>
        <w:tabs>
          <w:tab w:val="left" w:pos="1410"/>
        </w:tabs>
        <w:spacing w:after="0"/>
        <w:rPr>
          <w:rFonts w:ascii="Arial" w:hAnsi="Arial" w:cs="Arial"/>
          <w:b/>
          <w:sz w:val="24"/>
          <w:szCs w:val="24"/>
          <w:lang w:val="mk-MK"/>
        </w:rPr>
      </w:pPr>
    </w:p>
    <w:p w14:paraId="55A94AF4" w14:textId="77777777" w:rsidR="00547B65" w:rsidRDefault="00547B65" w:rsidP="00336124">
      <w:pPr>
        <w:tabs>
          <w:tab w:val="left" w:pos="1410"/>
        </w:tabs>
        <w:spacing w:after="0"/>
        <w:rPr>
          <w:rFonts w:ascii="Arial" w:hAnsi="Arial" w:cs="Arial"/>
          <w:b/>
          <w:sz w:val="24"/>
          <w:szCs w:val="24"/>
          <w:lang w:val="mk-MK"/>
        </w:rPr>
      </w:pPr>
    </w:p>
    <w:p w14:paraId="6FAAF47D" w14:textId="77777777" w:rsidR="00BF25D4" w:rsidRDefault="00BF25D4" w:rsidP="00336124">
      <w:pPr>
        <w:tabs>
          <w:tab w:val="left" w:pos="1410"/>
        </w:tabs>
        <w:spacing w:after="0"/>
        <w:rPr>
          <w:rFonts w:ascii="Arial" w:hAnsi="Arial" w:cs="Arial"/>
          <w:b/>
          <w:sz w:val="24"/>
          <w:szCs w:val="24"/>
          <w:lang w:val="mk-MK"/>
        </w:rPr>
      </w:pPr>
    </w:p>
    <w:p w14:paraId="31BD7A7F" w14:textId="77777777" w:rsidR="00474D3A" w:rsidRDefault="008A2D84" w:rsidP="00474D3A">
      <w:pPr>
        <w:tabs>
          <w:tab w:val="left" w:pos="1410"/>
        </w:tabs>
        <w:spacing w:after="0"/>
        <w:ind w:left="1437"/>
        <w:rPr>
          <w:rFonts w:ascii="Arial" w:hAnsi="Arial" w:cs="Arial"/>
          <w:b/>
          <w:sz w:val="24"/>
          <w:szCs w:val="24"/>
          <w:lang w:val="mk-MK"/>
        </w:rPr>
      </w:pPr>
      <w:r w:rsidRPr="00557734">
        <w:rPr>
          <w:rFonts w:ascii="Arial" w:hAnsi="Arial" w:cs="Arial"/>
          <w:b/>
          <w:noProof/>
          <w:lang w:val="mk-MK" w:eastAsia="mk-MK"/>
        </w:rPr>
        <w:drawing>
          <wp:anchor distT="0" distB="0" distL="114300" distR="114300" simplePos="0" relativeHeight="251642368" behindDoc="1" locked="0" layoutInCell="1" allowOverlap="1" wp14:anchorId="04A99200" wp14:editId="6F4EC2D7">
            <wp:simplePos x="0" y="0"/>
            <wp:positionH relativeFrom="column">
              <wp:posOffset>-178435</wp:posOffset>
            </wp:positionH>
            <wp:positionV relativeFrom="paragraph">
              <wp:posOffset>59690</wp:posOffset>
            </wp:positionV>
            <wp:extent cx="6016625" cy="975995"/>
            <wp:effectExtent l="0" t="57150" r="79375" b="109855"/>
            <wp:wrapTight wrapText="bothSides">
              <wp:wrapPolygon edited="0">
                <wp:start x="2325" y="-1265"/>
                <wp:lineTo x="1026" y="-422"/>
                <wp:lineTo x="1026" y="6324"/>
                <wp:lineTo x="547" y="6324"/>
                <wp:lineTo x="547" y="11805"/>
                <wp:lineTo x="1094" y="13070"/>
                <wp:lineTo x="1094" y="17707"/>
                <wp:lineTo x="7386" y="19815"/>
                <wp:lineTo x="19491" y="19815"/>
                <wp:lineTo x="19696" y="23610"/>
                <wp:lineTo x="20107" y="23610"/>
                <wp:lineTo x="20175" y="22766"/>
                <wp:lineTo x="20791" y="19815"/>
                <wp:lineTo x="21817" y="13491"/>
                <wp:lineTo x="21817" y="13070"/>
                <wp:lineTo x="20654" y="6324"/>
                <wp:lineTo x="20791" y="2108"/>
                <wp:lineTo x="18192" y="843"/>
                <wp:lineTo x="2667" y="-1265"/>
                <wp:lineTo x="2325" y="-1265"/>
              </wp:wrapPolygon>
            </wp:wrapTight>
            <wp:docPr id="101" name="Diagram 10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anchor>
        </w:drawing>
      </w:r>
    </w:p>
    <w:p w14:paraId="4D1127E9" w14:textId="77777777" w:rsidR="00474D3A" w:rsidRDefault="00474D3A" w:rsidP="00474D3A">
      <w:pPr>
        <w:tabs>
          <w:tab w:val="left" w:pos="1410"/>
        </w:tabs>
        <w:spacing w:after="0"/>
        <w:ind w:left="1437"/>
        <w:rPr>
          <w:rFonts w:ascii="Arial" w:hAnsi="Arial" w:cs="Arial"/>
          <w:b/>
          <w:sz w:val="24"/>
          <w:szCs w:val="24"/>
          <w:lang w:val="mk-MK"/>
        </w:rPr>
      </w:pPr>
    </w:p>
    <w:p w14:paraId="26350451" w14:textId="77777777" w:rsidR="00474D3A" w:rsidRDefault="00474D3A" w:rsidP="00474D3A">
      <w:pPr>
        <w:tabs>
          <w:tab w:val="left" w:pos="1410"/>
        </w:tabs>
        <w:spacing w:after="0"/>
        <w:ind w:left="1437"/>
        <w:rPr>
          <w:rFonts w:ascii="Arial" w:hAnsi="Arial" w:cs="Arial"/>
          <w:b/>
          <w:sz w:val="24"/>
          <w:szCs w:val="24"/>
          <w:lang w:val="mk-MK"/>
        </w:rPr>
      </w:pPr>
    </w:p>
    <w:p w14:paraId="5AF355C4" w14:textId="77777777" w:rsidR="00474D3A" w:rsidRDefault="00474D3A" w:rsidP="00474D3A">
      <w:pPr>
        <w:tabs>
          <w:tab w:val="left" w:pos="1410"/>
        </w:tabs>
        <w:spacing w:after="0"/>
        <w:ind w:left="1437"/>
        <w:rPr>
          <w:rFonts w:ascii="Arial" w:hAnsi="Arial" w:cs="Arial"/>
          <w:b/>
          <w:sz w:val="24"/>
          <w:szCs w:val="24"/>
          <w:lang w:val="mk-MK"/>
        </w:rPr>
      </w:pPr>
    </w:p>
    <w:p w14:paraId="442E1ED6" w14:textId="77777777" w:rsidR="00474D3A" w:rsidRDefault="00474D3A" w:rsidP="00474D3A">
      <w:pPr>
        <w:tabs>
          <w:tab w:val="left" w:pos="1410"/>
        </w:tabs>
        <w:spacing w:after="0"/>
        <w:ind w:left="1437"/>
        <w:rPr>
          <w:rFonts w:ascii="Arial" w:hAnsi="Arial" w:cs="Arial"/>
          <w:b/>
          <w:sz w:val="24"/>
          <w:szCs w:val="24"/>
          <w:lang w:val="mk-MK"/>
        </w:rPr>
      </w:pPr>
    </w:p>
    <w:p w14:paraId="3861E164" w14:textId="77777777" w:rsidR="00D352A2" w:rsidRDefault="00D352A2" w:rsidP="00474D3A">
      <w:pPr>
        <w:tabs>
          <w:tab w:val="left" w:pos="1410"/>
        </w:tabs>
        <w:spacing w:after="0"/>
        <w:ind w:left="1437"/>
        <w:rPr>
          <w:rFonts w:ascii="Arial" w:hAnsi="Arial" w:cs="Arial"/>
          <w:b/>
          <w:sz w:val="24"/>
          <w:szCs w:val="24"/>
          <w:lang w:val="mk-MK"/>
        </w:rPr>
      </w:pPr>
    </w:p>
    <w:p w14:paraId="1E109784" w14:textId="77777777" w:rsidR="00D352A2" w:rsidRPr="00262E8D" w:rsidRDefault="00D352A2" w:rsidP="00262E8D">
      <w:pPr>
        <w:tabs>
          <w:tab w:val="left" w:pos="1410"/>
        </w:tabs>
        <w:spacing w:after="0"/>
        <w:ind w:left="1437"/>
        <w:jc w:val="both"/>
        <w:rPr>
          <w:rFonts w:ascii="Arial" w:hAnsi="Arial" w:cs="Arial"/>
          <w:b/>
          <w:color w:val="000000" w:themeColor="text1"/>
          <w:sz w:val="24"/>
          <w:szCs w:val="24"/>
          <w:lang w:val="mk-MK"/>
        </w:rPr>
      </w:pPr>
      <w:r w:rsidRPr="00262E8D">
        <w:rPr>
          <w:rFonts w:ascii="Arial" w:hAnsi="Arial" w:cs="Arial"/>
          <w:b/>
          <w:color w:val="000000" w:themeColor="text1"/>
          <w:sz w:val="24"/>
          <w:szCs w:val="24"/>
          <w:lang w:val="mk-MK"/>
        </w:rPr>
        <w:t xml:space="preserve">УСПЕХ ПО ПРЕДМЕТИ ОД </w:t>
      </w:r>
      <w:r w:rsidRPr="00262E8D">
        <w:rPr>
          <w:rFonts w:ascii="Arial" w:hAnsi="Arial" w:cs="Arial"/>
          <w:b/>
          <w:color w:val="000000" w:themeColor="text1"/>
          <w:sz w:val="24"/>
          <w:szCs w:val="24"/>
        </w:rPr>
        <w:t>I-III</w:t>
      </w:r>
      <w:r w:rsidRPr="00262E8D">
        <w:rPr>
          <w:rFonts w:ascii="Arial" w:hAnsi="Arial" w:cs="Arial"/>
          <w:b/>
          <w:color w:val="000000" w:themeColor="text1"/>
          <w:sz w:val="24"/>
          <w:szCs w:val="24"/>
          <w:lang w:val="mk-MK"/>
        </w:rPr>
        <w:t xml:space="preserve"> одд.</w:t>
      </w:r>
    </w:p>
    <w:p w14:paraId="7D9162CA" w14:textId="77777777" w:rsidR="00D352A2" w:rsidRDefault="00D352A2" w:rsidP="00474D3A">
      <w:pPr>
        <w:tabs>
          <w:tab w:val="left" w:pos="1410"/>
        </w:tabs>
        <w:spacing w:after="0"/>
        <w:ind w:left="1437"/>
        <w:rPr>
          <w:rFonts w:ascii="Arial" w:hAnsi="Arial" w:cs="Arial"/>
          <w:b/>
          <w:sz w:val="24"/>
          <w:szCs w:val="24"/>
          <w:lang w:val="mk-MK"/>
        </w:rPr>
      </w:pPr>
    </w:p>
    <w:tbl>
      <w:tblPr>
        <w:tblStyle w:val="TableElegant1"/>
        <w:tblW w:w="5000" w:type="pct"/>
        <w:tblLook w:val="04A0" w:firstRow="1" w:lastRow="0" w:firstColumn="1" w:lastColumn="0" w:noHBand="0" w:noVBand="1"/>
      </w:tblPr>
      <w:tblGrid>
        <w:gridCol w:w="1715"/>
        <w:gridCol w:w="1285"/>
        <w:gridCol w:w="964"/>
        <w:gridCol w:w="1100"/>
        <w:gridCol w:w="688"/>
        <w:gridCol w:w="690"/>
        <w:gridCol w:w="826"/>
        <w:gridCol w:w="690"/>
        <w:gridCol w:w="688"/>
        <w:gridCol w:w="554"/>
        <w:gridCol w:w="552"/>
        <w:gridCol w:w="550"/>
      </w:tblGrid>
      <w:tr w:rsidR="00D352A2" w:rsidRPr="00262E8D" w14:paraId="26735A6E" w14:textId="77777777" w:rsidTr="00BF25D4">
        <w:trPr>
          <w:cnfStyle w:val="100000000000" w:firstRow="1" w:lastRow="0" w:firstColumn="0" w:lastColumn="0" w:oddVBand="0" w:evenVBand="0" w:oddHBand="0" w:evenHBand="0" w:firstRowFirstColumn="0" w:firstRowLastColumn="0" w:lastRowFirstColumn="0" w:lastRowLastColumn="0"/>
        </w:trPr>
        <w:tc>
          <w:tcPr>
            <w:tcW w:w="832" w:type="pct"/>
            <w:shd w:val="clear" w:color="auto" w:fill="FFCCFF"/>
          </w:tcPr>
          <w:p w14:paraId="4D87D64B" w14:textId="77777777" w:rsidR="00D352A2" w:rsidRPr="00262E8D" w:rsidRDefault="00D352A2" w:rsidP="00BB465D">
            <w:pPr>
              <w:tabs>
                <w:tab w:val="left" w:pos="5835"/>
              </w:tabs>
              <w:rPr>
                <w:rFonts w:ascii="Arial" w:hAnsi="Arial" w:cs="Arial"/>
                <w:b/>
                <w:sz w:val="22"/>
                <w:szCs w:val="22"/>
                <w:lang w:val="mk-MK"/>
              </w:rPr>
            </w:pPr>
            <w:r w:rsidRPr="00262E8D">
              <w:rPr>
                <w:rFonts w:ascii="Arial" w:hAnsi="Arial" w:cs="Arial"/>
                <w:b/>
                <w:sz w:val="22"/>
                <w:szCs w:val="22"/>
                <w:lang w:val="mk-MK"/>
              </w:rPr>
              <w:t>Наставен предмет</w:t>
            </w:r>
          </w:p>
        </w:tc>
        <w:tc>
          <w:tcPr>
            <w:tcW w:w="623" w:type="pct"/>
            <w:shd w:val="clear" w:color="auto" w:fill="FFCCFF"/>
          </w:tcPr>
          <w:p w14:paraId="6F34DF46" w14:textId="77777777" w:rsidR="00D352A2" w:rsidRPr="00262E8D" w:rsidRDefault="00D352A2" w:rsidP="00BB465D">
            <w:pPr>
              <w:tabs>
                <w:tab w:val="left" w:pos="5835"/>
              </w:tabs>
              <w:rPr>
                <w:rFonts w:ascii="Arial" w:hAnsi="Arial" w:cs="Arial"/>
                <w:b/>
                <w:sz w:val="22"/>
                <w:szCs w:val="22"/>
                <w:lang w:val="mk-MK"/>
              </w:rPr>
            </w:pPr>
            <w:r w:rsidRPr="00262E8D">
              <w:rPr>
                <w:rFonts w:ascii="Arial" w:hAnsi="Arial" w:cs="Arial"/>
                <w:b/>
                <w:sz w:val="22"/>
                <w:szCs w:val="22"/>
                <w:lang w:val="mk-MK"/>
              </w:rPr>
              <w:t>вкупно</w:t>
            </w:r>
          </w:p>
        </w:tc>
        <w:tc>
          <w:tcPr>
            <w:tcW w:w="3545" w:type="pct"/>
            <w:gridSpan w:val="10"/>
            <w:shd w:val="clear" w:color="auto" w:fill="FFCCFF"/>
          </w:tcPr>
          <w:p w14:paraId="5A666D13" w14:textId="77777777" w:rsidR="00D352A2" w:rsidRPr="00262E8D" w:rsidRDefault="00D352A2" w:rsidP="00BB465D">
            <w:pPr>
              <w:tabs>
                <w:tab w:val="left" w:pos="5835"/>
              </w:tabs>
              <w:jc w:val="center"/>
              <w:rPr>
                <w:rFonts w:ascii="Arial" w:hAnsi="Arial" w:cs="Arial"/>
                <w:b/>
                <w:sz w:val="22"/>
                <w:szCs w:val="22"/>
                <w:lang w:val="mk-MK"/>
              </w:rPr>
            </w:pPr>
            <w:r w:rsidRPr="00262E8D">
              <w:rPr>
                <w:rFonts w:ascii="Arial" w:hAnsi="Arial" w:cs="Arial"/>
                <w:b/>
                <w:sz w:val="22"/>
                <w:szCs w:val="22"/>
                <w:lang w:val="mk-MK"/>
              </w:rPr>
              <w:t>Описно оценување</w:t>
            </w:r>
          </w:p>
        </w:tc>
      </w:tr>
      <w:tr w:rsidR="00D11A47" w:rsidRPr="00262E8D" w14:paraId="3B55ADA1" w14:textId="77777777" w:rsidTr="00BF25D4">
        <w:tc>
          <w:tcPr>
            <w:tcW w:w="832" w:type="pct"/>
            <w:shd w:val="clear" w:color="auto" w:fill="FFCCFF"/>
          </w:tcPr>
          <w:p w14:paraId="3260F059" w14:textId="77777777" w:rsidR="00D11A47" w:rsidRPr="00262E8D" w:rsidRDefault="00D11A47" w:rsidP="00BB465D">
            <w:pPr>
              <w:tabs>
                <w:tab w:val="left" w:pos="5835"/>
              </w:tabs>
              <w:rPr>
                <w:rFonts w:ascii="Arial" w:hAnsi="Arial" w:cs="Arial"/>
                <w:b/>
                <w:sz w:val="22"/>
                <w:szCs w:val="22"/>
                <w:lang w:val="mk-MK"/>
              </w:rPr>
            </w:pPr>
          </w:p>
        </w:tc>
        <w:tc>
          <w:tcPr>
            <w:tcW w:w="623" w:type="pct"/>
            <w:shd w:val="clear" w:color="auto" w:fill="FFCCFF"/>
          </w:tcPr>
          <w:p w14:paraId="4BF15DA0" w14:textId="77777777" w:rsidR="00D11A47" w:rsidRPr="00262E8D" w:rsidRDefault="00D11A47" w:rsidP="00BB465D">
            <w:pPr>
              <w:tabs>
                <w:tab w:val="left" w:pos="5835"/>
              </w:tabs>
              <w:jc w:val="center"/>
              <w:rPr>
                <w:rFonts w:ascii="Arial" w:hAnsi="Arial" w:cs="Arial"/>
                <w:b/>
                <w:sz w:val="22"/>
                <w:szCs w:val="22"/>
                <w:lang w:val="mk-MK"/>
              </w:rPr>
            </w:pPr>
          </w:p>
        </w:tc>
        <w:tc>
          <w:tcPr>
            <w:tcW w:w="1002" w:type="pct"/>
            <w:gridSpan w:val="2"/>
            <w:shd w:val="clear" w:color="auto" w:fill="FFCCFF"/>
          </w:tcPr>
          <w:p w14:paraId="05A18E0F" w14:textId="77777777" w:rsidR="00D11A47" w:rsidRPr="00262E8D" w:rsidRDefault="00D11A47" w:rsidP="00BB465D">
            <w:pPr>
              <w:tabs>
                <w:tab w:val="left" w:pos="5835"/>
              </w:tabs>
              <w:jc w:val="center"/>
              <w:rPr>
                <w:rFonts w:ascii="Arial" w:hAnsi="Arial" w:cs="Arial"/>
                <w:b/>
                <w:sz w:val="22"/>
                <w:szCs w:val="22"/>
                <w:lang w:val="mk-MK"/>
              </w:rPr>
            </w:pPr>
            <w:r w:rsidRPr="00262E8D">
              <w:rPr>
                <w:rFonts w:ascii="Arial" w:hAnsi="Arial" w:cs="Arial"/>
                <w:b/>
                <w:sz w:val="22"/>
                <w:szCs w:val="22"/>
                <w:lang w:val="mk-MK"/>
              </w:rPr>
              <w:t>Прво ниво</w:t>
            </w:r>
          </w:p>
        </w:tc>
        <w:tc>
          <w:tcPr>
            <w:tcW w:w="669" w:type="pct"/>
            <w:gridSpan w:val="2"/>
            <w:shd w:val="clear" w:color="auto" w:fill="FFCCFF"/>
          </w:tcPr>
          <w:p w14:paraId="21D37B24" w14:textId="77777777" w:rsidR="00D11A47" w:rsidRPr="00262E8D" w:rsidRDefault="00D11A47" w:rsidP="00BB465D">
            <w:pPr>
              <w:tabs>
                <w:tab w:val="left" w:pos="5835"/>
              </w:tabs>
              <w:jc w:val="center"/>
              <w:rPr>
                <w:rFonts w:ascii="Arial" w:hAnsi="Arial" w:cs="Arial"/>
                <w:b/>
                <w:sz w:val="22"/>
                <w:szCs w:val="22"/>
                <w:lang w:val="mk-MK"/>
              </w:rPr>
            </w:pPr>
            <w:r w:rsidRPr="00262E8D">
              <w:rPr>
                <w:rFonts w:ascii="Arial" w:hAnsi="Arial" w:cs="Arial"/>
                <w:b/>
                <w:sz w:val="22"/>
                <w:szCs w:val="22"/>
                <w:lang w:val="mk-MK"/>
              </w:rPr>
              <w:t>Второ ниво</w:t>
            </w:r>
          </w:p>
        </w:tc>
        <w:tc>
          <w:tcPr>
            <w:tcW w:w="736" w:type="pct"/>
            <w:gridSpan w:val="2"/>
            <w:shd w:val="clear" w:color="auto" w:fill="FFCCFF"/>
          </w:tcPr>
          <w:p w14:paraId="4927D591" w14:textId="77777777" w:rsidR="00D11A47" w:rsidRPr="00262E8D" w:rsidRDefault="00D11A47" w:rsidP="00BB465D">
            <w:pPr>
              <w:tabs>
                <w:tab w:val="left" w:pos="5835"/>
              </w:tabs>
              <w:jc w:val="center"/>
              <w:rPr>
                <w:rFonts w:ascii="Arial" w:hAnsi="Arial" w:cs="Arial"/>
                <w:b/>
                <w:sz w:val="22"/>
                <w:szCs w:val="22"/>
                <w:lang w:val="mk-MK"/>
              </w:rPr>
            </w:pPr>
            <w:r w:rsidRPr="00262E8D">
              <w:rPr>
                <w:rFonts w:ascii="Arial" w:hAnsi="Arial" w:cs="Arial"/>
                <w:b/>
                <w:sz w:val="22"/>
                <w:szCs w:val="22"/>
                <w:lang w:val="mk-MK"/>
              </w:rPr>
              <w:t>Трето ниво</w:t>
            </w:r>
          </w:p>
        </w:tc>
        <w:tc>
          <w:tcPr>
            <w:tcW w:w="603" w:type="pct"/>
            <w:gridSpan w:val="2"/>
            <w:tcBorders>
              <w:right w:val="single" w:sz="4" w:space="0" w:color="auto"/>
            </w:tcBorders>
            <w:shd w:val="clear" w:color="auto" w:fill="FFCCFF"/>
          </w:tcPr>
          <w:p w14:paraId="1838EC14" w14:textId="77777777" w:rsidR="00D11A47" w:rsidRPr="00262E8D" w:rsidRDefault="00D11A47" w:rsidP="00D11A47">
            <w:pPr>
              <w:tabs>
                <w:tab w:val="left" w:pos="5835"/>
              </w:tabs>
              <w:jc w:val="center"/>
              <w:rPr>
                <w:rFonts w:ascii="Arial" w:hAnsi="Arial" w:cs="Arial"/>
                <w:b/>
                <w:sz w:val="22"/>
                <w:szCs w:val="22"/>
                <w:lang w:val="mk-MK"/>
              </w:rPr>
            </w:pPr>
            <w:r w:rsidRPr="00262E8D">
              <w:rPr>
                <w:rFonts w:ascii="Arial" w:hAnsi="Arial" w:cs="Arial"/>
                <w:b/>
                <w:sz w:val="22"/>
                <w:szCs w:val="22"/>
                <w:lang w:val="mk-MK"/>
              </w:rPr>
              <w:t>Четврто ниво</w:t>
            </w:r>
          </w:p>
        </w:tc>
        <w:tc>
          <w:tcPr>
            <w:tcW w:w="535" w:type="pct"/>
            <w:gridSpan w:val="2"/>
            <w:tcBorders>
              <w:left w:val="single" w:sz="4" w:space="0" w:color="auto"/>
            </w:tcBorders>
            <w:shd w:val="clear" w:color="auto" w:fill="FFCCFF"/>
          </w:tcPr>
          <w:p w14:paraId="5AC56AEB" w14:textId="77777777" w:rsidR="00D11A47" w:rsidRPr="00262E8D" w:rsidRDefault="00D11A47" w:rsidP="00D11A47">
            <w:pPr>
              <w:tabs>
                <w:tab w:val="left" w:pos="5835"/>
              </w:tabs>
              <w:jc w:val="center"/>
              <w:rPr>
                <w:rFonts w:ascii="Arial" w:hAnsi="Arial" w:cs="Arial"/>
                <w:b/>
                <w:sz w:val="22"/>
                <w:szCs w:val="22"/>
                <w:lang w:val="mk-MK"/>
              </w:rPr>
            </w:pPr>
            <w:r w:rsidRPr="00262E8D">
              <w:rPr>
                <w:rFonts w:ascii="Arial" w:hAnsi="Arial" w:cs="Arial"/>
                <w:b/>
                <w:sz w:val="22"/>
                <w:szCs w:val="22"/>
                <w:lang w:val="mk-MK"/>
              </w:rPr>
              <w:t>Ниво по ИОП</w:t>
            </w:r>
          </w:p>
          <w:p w14:paraId="62A3A74A" w14:textId="77777777" w:rsidR="00D11A47" w:rsidRPr="00262E8D" w:rsidRDefault="00D11A47" w:rsidP="00BB465D">
            <w:pPr>
              <w:tabs>
                <w:tab w:val="left" w:pos="5835"/>
              </w:tabs>
              <w:jc w:val="center"/>
              <w:rPr>
                <w:rFonts w:ascii="Arial" w:hAnsi="Arial" w:cs="Arial"/>
                <w:b/>
                <w:sz w:val="22"/>
                <w:szCs w:val="22"/>
                <w:lang w:val="mk-MK"/>
              </w:rPr>
            </w:pPr>
          </w:p>
        </w:tc>
      </w:tr>
      <w:tr w:rsidR="00D11A47" w:rsidRPr="00262E8D" w14:paraId="0DF2BCC2" w14:textId="77777777" w:rsidTr="00BF25D4">
        <w:tc>
          <w:tcPr>
            <w:tcW w:w="832" w:type="pct"/>
          </w:tcPr>
          <w:p w14:paraId="60F2DAF8" w14:textId="77777777" w:rsidR="00D11A47" w:rsidRPr="00262E8D" w:rsidRDefault="00D11A47" w:rsidP="00BB465D">
            <w:pPr>
              <w:tabs>
                <w:tab w:val="left" w:pos="5835"/>
              </w:tabs>
              <w:rPr>
                <w:rFonts w:ascii="Arial" w:hAnsi="Arial" w:cs="Arial"/>
                <w:b/>
                <w:sz w:val="22"/>
                <w:szCs w:val="22"/>
                <w:lang w:val="mk-MK"/>
              </w:rPr>
            </w:pPr>
          </w:p>
        </w:tc>
        <w:tc>
          <w:tcPr>
            <w:tcW w:w="623" w:type="pct"/>
          </w:tcPr>
          <w:p w14:paraId="5FC741FF" w14:textId="77777777" w:rsidR="00D11A47" w:rsidRPr="00262E8D" w:rsidRDefault="00D11A47" w:rsidP="00BB465D">
            <w:pPr>
              <w:tabs>
                <w:tab w:val="left" w:pos="5835"/>
              </w:tabs>
              <w:rPr>
                <w:rFonts w:ascii="Arial" w:hAnsi="Arial" w:cs="Arial"/>
                <w:b/>
                <w:sz w:val="22"/>
                <w:szCs w:val="22"/>
                <w:lang w:val="mk-MK"/>
              </w:rPr>
            </w:pPr>
          </w:p>
        </w:tc>
        <w:tc>
          <w:tcPr>
            <w:tcW w:w="468" w:type="pct"/>
          </w:tcPr>
          <w:p w14:paraId="7A3BAEAC" w14:textId="77777777" w:rsidR="00D11A47" w:rsidRPr="00262E8D" w:rsidRDefault="00D11A47" w:rsidP="00BB465D">
            <w:pPr>
              <w:tabs>
                <w:tab w:val="left" w:pos="5835"/>
              </w:tabs>
              <w:rPr>
                <w:rFonts w:ascii="Arial" w:hAnsi="Arial" w:cs="Arial"/>
                <w:b/>
                <w:sz w:val="22"/>
                <w:szCs w:val="22"/>
                <w:lang w:val="mk-MK"/>
              </w:rPr>
            </w:pPr>
            <w:r w:rsidRPr="00262E8D">
              <w:rPr>
                <w:rFonts w:ascii="Arial" w:hAnsi="Arial" w:cs="Arial"/>
                <w:b/>
                <w:sz w:val="22"/>
                <w:szCs w:val="22"/>
                <w:lang w:val="mk-MK"/>
              </w:rPr>
              <w:t>м</w:t>
            </w:r>
          </w:p>
        </w:tc>
        <w:tc>
          <w:tcPr>
            <w:tcW w:w="534" w:type="pct"/>
          </w:tcPr>
          <w:p w14:paraId="5EA8F0EC" w14:textId="77777777" w:rsidR="00D11A47" w:rsidRPr="00262E8D" w:rsidRDefault="00D11A47" w:rsidP="00BB465D">
            <w:pPr>
              <w:tabs>
                <w:tab w:val="left" w:pos="5835"/>
              </w:tabs>
              <w:rPr>
                <w:rFonts w:ascii="Arial" w:hAnsi="Arial" w:cs="Arial"/>
                <w:b/>
                <w:sz w:val="22"/>
                <w:szCs w:val="22"/>
                <w:lang w:val="mk-MK"/>
              </w:rPr>
            </w:pPr>
            <w:r w:rsidRPr="00262E8D">
              <w:rPr>
                <w:rFonts w:ascii="Arial" w:hAnsi="Arial" w:cs="Arial"/>
                <w:b/>
                <w:sz w:val="22"/>
                <w:szCs w:val="22"/>
                <w:lang w:val="mk-MK"/>
              </w:rPr>
              <w:t>ж</w:t>
            </w:r>
          </w:p>
        </w:tc>
        <w:tc>
          <w:tcPr>
            <w:tcW w:w="334" w:type="pct"/>
          </w:tcPr>
          <w:p w14:paraId="122F7211" w14:textId="77777777" w:rsidR="00D11A47" w:rsidRPr="00262E8D" w:rsidRDefault="00D11A47" w:rsidP="00BB465D">
            <w:pPr>
              <w:tabs>
                <w:tab w:val="left" w:pos="5835"/>
              </w:tabs>
              <w:rPr>
                <w:rFonts w:ascii="Arial" w:hAnsi="Arial" w:cs="Arial"/>
                <w:b/>
                <w:sz w:val="22"/>
                <w:szCs w:val="22"/>
                <w:lang w:val="mk-MK"/>
              </w:rPr>
            </w:pPr>
            <w:r w:rsidRPr="00262E8D">
              <w:rPr>
                <w:rFonts w:ascii="Arial" w:hAnsi="Arial" w:cs="Arial"/>
                <w:b/>
                <w:sz w:val="22"/>
                <w:szCs w:val="22"/>
                <w:lang w:val="mk-MK"/>
              </w:rPr>
              <w:t>м</w:t>
            </w:r>
          </w:p>
        </w:tc>
        <w:tc>
          <w:tcPr>
            <w:tcW w:w="334" w:type="pct"/>
          </w:tcPr>
          <w:p w14:paraId="4137B1F8" w14:textId="77777777" w:rsidR="00D11A47" w:rsidRPr="00262E8D" w:rsidRDefault="00D11A47" w:rsidP="00BB465D">
            <w:pPr>
              <w:tabs>
                <w:tab w:val="left" w:pos="5835"/>
              </w:tabs>
              <w:rPr>
                <w:rFonts w:ascii="Arial" w:hAnsi="Arial" w:cs="Arial"/>
                <w:b/>
                <w:sz w:val="22"/>
                <w:szCs w:val="22"/>
                <w:lang w:val="mk-MK"/>
              </w:rPr>
            </w:pPr>
            <w:r w:rsidRPr="00262E8D">
              <w:rPr>
                <w:rFonts w:ascii="Arial" w:hAnsi="Arial" w:cs="Arial"/>
                <w:b/>
                <w:sz w:val="22"/>
                <w:szCs w:val="22"/>
                <w:lang w:val="mk-MK"/>
              </w:rPr>
              <w:t>ж</w:t>
            </w:r>
          </w:p>
        </w:tc>
        <w:tc>
          <w:tcPr>
            <w:tcW w:w="401" w:type="pct"/>
          </w:tcPr>
          <w:p w14:paraId="10B34EFD" w14:textId="77777777" w:rsidR="00D11A47" w:rsidRPr="00262E8D" w:rsidRDefault="00D11A47" w:rsidP="00BB465D">
            <w:pPr>
              <w:tabs>
                <w:tab w:val="left" w:pos="5835"/>
              </w:tabs>
              <w:rPr>
                <w:rFonts w:ascii="Arial" w:hAnsi="Arial" w:cs="Arial"/>
                <w:b/>
                <w:sz w:val="22"/>
                <w:szCs w:val="22"/>
                <w:lang w:val="mk-MK"/>
              </w:rPr>
            </w:pPr>
            <w:r w:rsidRPr="00262E8D">
              <w:rPr>
                <w:rFonts w:ascii="Arial" w:hAnsi="Arial" w:cs="Arial"/>
                <w:b/>
                <w:sz w:val="22"/>
                <w:szCs w:val="22"/>
                <w:lang w:val="mk-MK"/>
              </w:rPr>
              <w:t>м</w:t>
            </w:r>
          </w:p>
        </w:tc>
        <w:tc>
          <w:tcPr>
            <w:tcW w:w="334" w:type="pct"/>
          </w:tcPr>
          <w:p w14:paraId="49E9F5DC" w14:textId="77777777" w:rsidR="00D11A47" w:rsidRPr="00262E8D" w:rsidRDefault="00D11A47" w:rsidP="00BB465D">
            <w:pPr>
              <w:tabs>
                <w:tab w:val="left" w:pos="5835"/>
              </w:tabs>
              <w:rPr>
                <w:rFonts w:ascii="Arial" w:hAnsi="Arial" w:cs="Arial"/>
                <w:b/>
                <w:sz w:val="22"/>
                <w:szCs w:val="22"/>
                <w:lang w:val="mk-MK"/>
              </w:rPr>
            </w:pPr>
            <w:r w:rsidRPr="00262E8D">
              <w:rPr>
                <w:rFonts w:ascii="Arial" w:hAnsi="Arial" w:cs="Arial"/>
                <w:b/>
                <w:sz w:val="22"/>
                <w:szCs w:val="22"/>
                <w:lang w:val="mk-MK"/>
              </w:rPr>
              <w:t>ж</w:t>
            </w:r>
          </w:p>
        </w:tc>
        <w:tc>
          <w:tcPr>
            <w:tcW w:w="334" w:type="pct"/>
          </w:tcPr>
          <w:p w14:paraId="2F89CA5F" w14:textId="77777777" w:rsidR="00D11A47" w:rsidRPr="00262E8D" w:rsidRDefault="00D11A47" w:rsidP="00BB465D">
            <w:pPr>
              <w:tabs>
                <w:tab w:val="left" w:pos="5835"/>
              </w:tabs>
              <w:rPr>
                <w:rFonts w:ascii="Arial" w:hAnsi="Arial" w:cs="Arial"/>
                <w:b/>
                <w:sz w:val="22"/>
                <w:szCs w:val="22"/>
                <w:lang w:val="mk-MK"/>
              </w:rPr>
            </w:pPr>
            <w:r w:rsidRPr="00262E8D">
              <w:rPr>
                <w:rFonts w:ascii="Arial" w:hAnsi="Arial" w:cs="Arial"/>
                <w:b/>
                <w:sz w:val="22"/>
                <w:szCs w:val="22"/>
                <w:lang w:val="mk-MK"/>
              </w:rPr>
              <w:t>м</w:t>
            </w:r>
          </w:p>
        </w:tc>
        <w:tc>
          <w:tcPr>
            <w:tcW w:w="268" w:type="pct"/>
            <w:tcBorders>
              <w:right w:val="single" w:sz="4" w:space="0" w:color="auto"/>
            </w:tcBorders>
          </w:tcPr>
          <w:p w14:paraId="542562FF" w14:textId="77777777" w:rsidR="00D11A47" w:rsidRPr="00262E8D" w:rsidRDefault="00D11A47" w:rsidP="00BB465D">
            <w:pPr>
              <w:tabs>
                <w:tab w:val="left" w:pos="5835"/>
              </w:tabs>
              <w:rPr>
                <w:rFonts w:ascii="Arial" w:hAnsi="Arial" w:cs="Arial"/>
                <w:b/>
                <w:sz w:val="22"/>
                <w:szCs w:val="22"/>
                <w:lang w:val="mk-MK"/>
              </w:rPr>
            </w:pPr>
            <w:r w:rsidRPr="00262E8D">
              <w:rPr>
                <w:rFonts w:ascii="Arial" w:hAnsi="Arial" w:cs="Arial"/>
                <w:b/>
                <w:sz w:val="22"/>
                <w:szCs w:val="22"/>
                <w:lang w:val="mk-MK"/>
              </w:rPr>
              <w:t>ж</w:t>
            </w:r>
          </w:p>
          <w:p w14:paraId="3953AB3A" w14:textId="77777777" w:rsidR="00D11A47" w:rsidRPr="00262E8D" w:rsidRDefault="00D11A47" w:rsidP="00BB465D">
            <w:pPr>
              <w:tabs>
                <w:tab w:val="left" w:pos="5835"/>
              </w:tabs>
              <w:rPr>
                <w:rFonts w:ascii="Arial" w:hAnsi="Arial" w:cs="Arial"/>
                <w:b/>
                <w:sz w:val="22"/>
                <w:szCs w:val="22"/>
                <w:lang w:val="mk-MK"/>
              </w:rPr>
            </w:pPr>
          </w:p>
        </w:tc>
        <w:tc>
          <w:tcPr>
            <w:tcW w:w="268" w:type="pct"/>
            <w:tcBorders>
              <w:left w:val="single" w:sz="4" w:space="0" w:color="auto"/>
              <w:right w:val="single" w:sz="4" w:space="0" w:color="auto"/>
            </w:tcBorders>
          </w:tcPr>
          <w:p w14:paraId="59DC9AB3" w14:textId="77777777" w:rsidR="00D11A47" w:rsidRPr="00262E8D" w:rsidRDefault="00D11A47">
            <w:pPr>
              <w:rPr>
                <w:rFonts w:ascii="Arial" w:hAnsi="Arial" w:cs="Arial"/>
                <w:b/>
                <w:sz w:val="22"/>
                <w:szCs w:val="22"/>
                <w:lang w:val="mk-MK"/>
              </w:rPr>
            </w:pPr>
            <w:r w:rsidRPr="00262E8D">
              <w:rPr>
                <w:rFonts w:ascii="Arial" w:hAnsi="Arial" w:cs="Arial"/>
                <w:b/>
                <w:sz w:val="22"/>
                <w:szCs w:val="22"/>
                <w:lang w:val="mk-MK"/>
              </w:rPr>
              <w:t>м</w:t>
            </w:r>
          </w:p>
          <w:p w14:paraId="7F279B91" w14:textId="77777777" w:rsidR="00D11A47" w:rsidRPr="00262E8D" w:rsidRDefault="00D11A47" w:rsidP="00D11A47">
            <w:pPr>
              <w:tabs>
                <w:tab w:val="left" w:pos="5835"/>
              </w:tabs>
              <w:rPr>
                <w:rFonts w:ascii="Arial" w:hAnsi="Arial" w:cs="Arial"/>
                <w:b/>
                <w:sz w:val="22"/>
                <w:szCs w:val="22"/>
                <w:lang w:val="mk-MK"/>
              </w:rPr>
            </w:pPr>
          </w:p>
        </w:tc>
        <w:tc>
          <w:tcPr>
            <w:tcW w:w="268" w:type="pct"/>
            <w:tcBorders>
              <w:left w:val="single" w:sz="4" w:space="0" w:color="auto"/>
            </w:tcBorders>
          </w:tcPr>
          <w:p w14:paraId="2D880203" w14:textId="77777777" w:rsidR="00D11A47" w:rsidRPr="00262E8D" w:rsidRDefault="00D11A47">
            <w:pPr>
              <w:rPr>
                <w:rFonts w:ascii="Arial" w:hAnsi="Arial" w:cs="Arial"/>
                <w:b/>
                <w:sz w:val="22"/>
                <w:szCs w:val="22"/>
                <w:lang w:val="mk-MK"/>
              </w:rPr>
            </w:pPr>
            <w:r w:rsidRPr="00262E8D">
              <w:rPr>
                <w:rFonts w:ascii="Arial" w:hAnsi="Arial" w:cs="Arial"/>
                <w:b/>
                <w:sz w:val="22"/>
                <w:szCs w:val="22"/>
                <w:lang w:val="mk-MK"/>
              </w:rPr>
              <w:t>ж</w:t>
            </w:r>
          </w:p>
          <w:p w14:paraId="55C1FC23" w14:textId="77777777" w:rsidR="00D11A47" w:rsidRPr="00262E8D" w:rsidRDefault="00D11A47" w:rsidP="00D11A47">
            <w:pPr>
              <w:tabs>
                <w:tab w:val="left" w:pos="5835"/>
              </w:tabs>
              <w:rPr>
                <w:rFonts w:ascii="Arial" w:hAnsi="Arial" w:cs="Arial"/>
                <w:b/>
                <w:sz w:val="22"/>
                <w:szCs w:val="22"/>
                <w:lang w:val="mk-MK"/>
              </w:rPr>
            </w:pPr>
          </w:p>
        </w:tc>
      </w:tr>
      <w:tr w:rsidR="00D11A47" w:rsidRPr="00262E8D" w14:paraId="2E938A6F" w14:textId="77777777" w:rsidTr="00BF25D4">
        <w:tc>
          <w:tcPr>
            <w:tcW w:w="832" w:type="pct"/>
          </w:tcPr>
          <w:p w14:paraId="3440237D" w14:textId="77777777" w:rsidR="00D11A47" w:rsidRPr="00262E8D" w:rsidRDefault="00D11A47" w:rsidP="00BB465D">
            <w:pPr>
              <w:tabs>
                <w:tab w:val="left" w:pos="5835"/>
              </w:tabs>
              <w:rPr>
                <w:rFonts w:ascii="Arial" w:hAnsi="Arial" w:cs="Arial"/>
                <w:sz w:val="22"/>
                <w:szCs w:val="22"/>
                <w:lang w:val="mk-MK"/>
              </w:rPr>
            </w:pPr>
            <w:r w:rsidRPr="00262E8D">
              <w:rPr>
                <w:rFonts w:ascii="Arial" w:hAnsi="Arial" w:cs="Arial"/>
                <w:sz w:val="22"/>
                <w:szCs w:val="22"/>
                <w:lang w:val="mk-MK"/>
              </w:rPr>
              <w:t>Македонски ј</w:t>
            </w:r>
          </w:p>
        </w:tc>
        <w:tc>
          <w:tcPr>
            <w:tcW w:w="623" w:type="pct"/>
          </w:tcPr>
          <w:p w14:paraId="1B9E310E" w14:textId="42C60997" w:rsidR="00D11A47" w:rsidRPr="00262E8D" w:rsidRDefault="000855A1" w:rsidP="00BB465D">
            <w:pPr>
              <w:tabs>
                <w:tab w:val="left" w:pos="5835"/>
              </w:tabs>
              <w:rPr>
                <w:rFonts w:ascii="Arial" w:hAnsi="Arial" w:cs="Arial"/>
                <w:sz w:val="22"/>
                <w:szCs w:val="22"/>
                <w:lang w:val="mk-MK"/>
              </w:rPr>
            </w:pPr>
            <w:r w:rsidRPr="00262E8D">
              <w:rPr>
                <w:rFonts w:ascii="Arial" w:hAnsi="Arial" w:cs="Arial"/>
                <w:sz w:val="22"/>
                <w:szCs w:val="22"/>
                <w:lang w:val="mk-MK"/>
              </w:rPr>
              <w:t>245</w:t>
            </w:r>
          </w:p>
        </w:tc>
        <w:tc>
          <w:tcPr>
            <w:tcW w:w="468" w:type="pct"/>
          </w:tcPr>
          <w:p w14:paraId="1ECC93DF" w14:textId="63B44AB3" w:rsidR="00D11A47" w:rsidRPr="00262E8D" w:rsidRDefault="000855A1" w:rsidP="000855A1">
            <w:pPr>
              <w:tabs>
                <w:tab w:val="left" w:pos="5835"/>
              </w:tabs>
              <w:jc w:val="center"/>
              <w:rPr>
                <w:rFonts w:ascii="Arial" w:hAnsi="Arial" w:cs="Arial"/>
                <w:sz w:val="22"/>
                <w:szCs w:val="22"/>
                <w:lang w:val="mk-MK"/>
              </w:rPr>
            </w:pPr>
            <w:r w:rsidRPr="00262E8D">
              <w:rPr>
                <w:rFonts w:ascii="Arial" w:hAnsi="Arial" w:cs="Arial"/>
                <w:sz w:val="22"/>
                <w:szCs w:val="22"/>
                <w:lang w:val="mk-MK"/>
              </w:rPr>
              <w:t>81</w:t>
            </w:r>
          </w:p>
        </w:tc>
        <w:tc>
          <w:tcPr>
            <w:tcW w:w="534" w:type="pct"/>
          </w:tcPr>
          <w:p w14:paraId="295184D1" w14:textId="1D36D8E2" w:rsidR="00D11A47" w:rsidRPr="00262E8D" w:rsidRDefault="000855A1" w:rsidP="000855A1">
            <w:pPr>
              <w:tabs>
                <w:tab w:val="left" w:pos="5835"/>
              </w:tabs>
              <w:jc w:val="center"/>
              <w:rPr>
                <w:rFonts w:ascii="Arial" w:hAnsi="Arial" w:cs="Arial"/>
                <w:sz w:val="22"/>
                <w:szCs w:val="22"/>
                <w:lang w:val="mk-MK"/>
              </w:rPr>
            </w:pPr>
            <w:r w:rsidRPr="00262E8D">
              <w:rPr>
                <w:rFonts w:ascii="Arial" w:hAnsi="Arial" w:cs="Arial"/>
                <w:sz w:val="22"/>
                <w:szCs w:val="22"/>
                <w:lang w:val="mk-MK"/>
              </w:rPr>
              <w:t>107</w:t>
            </w:r>
          </w:p>
        </w:tc>
        <w:tc>
          <w:tcPr>
            <w:tcW w:w="334" w:type="pct"/>
          </w:tcPr>
          <w:p w14:paraId="3760FF3F" w14:textId="44B17E28" w:rsidR="00D11A47" w:rsidRPr="00262E8D" w:rsidRDefault="000855A1" w:rsidP="000855A1">
            <w:pPr>
              <w:tabs>
                <w:tab w:val="left" w:pos="5835"/>
              </w:tabs>
              <w:rPr>
                <w:rFonts w:ascii="Arial" w:hAnsi="Arial" w:cs="Arial"/>
                <w:sz w:val="22"/>
                <w:szCs w:val="22"/>
                <w:lang w:val="mk-MK"/>
              </w:rPr>
            </w:pPr>
            <w:r w:rsidRPr="00262E8D">
              <w:rPr>
                <w:rFonts w:ascii="Arial" w:hAnsi="Arial" w:cs="Arial"/>
                <w:sz w:val="22"/>
                <w:szCs w:val="22"/>
                <w:lang w:val="mk-MK"/>
              </w:rPr>
              <w:t>24</w:t>
            </w:r>
          </w:p>
        </w:tc>
        <w:tc>
          <w:tcPr>
            <w:tcW w:w="334" w:type="pct"/>
          </w:tcPr>
          <w:p w14:paraId="1F2CEC01" w14:textId="54F18309" w:rsidR="00D11A47" w:rsidRPr="00262E8D" w:rsidRDefault="000855A1" w:rsidP="000855A1">
            <w:pPr>
              <w:tabs>
                <w:tab w:val="left" w:pos="5835"/>
              </w:tabs>
              <w:jc w:val="center"/>
              <w:rPr>
                <w:rFonts w:ascii="Arial" w:hAnsi="Arial" w:cs="Arial"/>
                <w:sz w:val="22"/>
                <w:szCs w:val="22"/>
                <w:lang w:val="mk-MK"/>
              </w:rPr>
            </w:pPr>
            <w:r w:rsidRPr="00262E8D">
              <w:rPr>
                <w:rFonts w:ascii="Arial" w:hAnsi="Arial" w:cs="Arial"/>
                <w:sz w:val="22"/>
                <w:szCs w:val="22"/>
                <w:lang w:val="mk-MK"/>
              </w:rPr>
              <w:t>19</w:t>
            </w:r>
          </w:p>
        </w:tc>
        <w:tc>
          <w:tcPr>
            <w:tcW w:w="401" w:type="pct"/>
          </w:tcPr>
          <w:p w14:paraId="1966AD38" w14:textId="53E04024"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8</w:t>
            </w:r>
          </w:p>
        </w:tc>
        <w:tc>
          <w:tcPr>
            <w:tcW w:w="334" w:type="pct"/>
          </w:tcPr>
          <w:p w14:paraId="1310026E" w14:textId="0B4CA8B9" w:rsidR="00D11A47" w:rsidRPr="00262E8D" w:rsidRDefault="000855A1" w:rsidP="000855A1">
            <w:pPr>
              <w:tabs>
                <w:tab w:val="left" w:pos="5835"/>
              </w:tabs>
              <w:jc w:val="center"/>
              <w:rPr>
                <w:rFonts w:ascii="Arial" w:hAnsi="Arial" w:cs="Arial"/>
                <w:sz w:val="22"/>
                <w:szCs w:val="22"/>
                <w:lang w:val="mk-MK"/>
              </w:rPr>
            </w:pPr>
            <w:r w:rsidRPr="00262E8D">
              <w:rPr>
                <w:rFonts w:ascii="Arial" w:hAnsi="Arial" w:cs="Arial"/>
                <w:sz w:val="22"/>
                <w:szCs w:val="22"/>
                <w:lang w:val="mk-MK"/>
              </w:rPr>
              <w:t>5</w:t>
            </w:r>
          </w:p>
        </w:tc>
        <w:tc>
          <w:tcPr>
            <w:tcW w:w="334" w:type="pct"/>
          </w:tcPr>
          <w:p w14:paraId="6839FB91" w14:textId="10511E4E"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268" w:type="pct"/>
            <w:tcBorders>
              <w:right w:val="single" w:sz="4" w:space="0" w:color="auto"/>
            </w:tcBorders>
          </w:tcPr>
          <w:p w14:paraId="1374E011" w14:textId="02D5BAF0"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268" w:type="pct"/>
            <w:tcBorders>
              <w:left w:val="single" w:sz="4" w:space="0" w:color="auto"/>
              <w:right w:val="single" w:sz="4" w:space="0" w:color="auto"/>
            </w:tcBorders>
          </w:tcPr>
          <w:p w14:paraId="05C49F5B" w14:textId="345D710B"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1</w:t>
            </w:r>
          </w:p>
        </w:tc>
        <w:tc>
          <w:tcPr>
            <w:tcW w:w="268" w:type="pct"/>
            <w:tcBorders>
              <w:left w:val="single" w:sz="4" w:space="0" w:color="auto"/>
            </w:tcBorders>
          </w:tcPr>
          <w:p w14:paraId="63221BDB" w14:textId="4BC505AE"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r>
      <w:tr w:rsidR="00D11A47" w:rsidRPr="00262E8D" w14:paraId="5AAD1CE8" w14:textId="77777777" w:rsidTr="00BF25D4">
        <w:tc>
          <w:tcPr>
            <w:tcW w:w="832" w:type="pct"/>
          </w:tcPr>
          <w:p w14:paraId="6D32910C" w14:textId="77777777" w:rsidR="00D11A47" w:rsidRPr="00262E8D" w:rsidRDefault="00D11A47" w:rsidP="00BB465D">
            <w:pPr>
              <w:tabs>
                <w:tab w:val="left" w:pos="5835"/>
              </w:tabs>
              <w:rPr>
                <w:rFonts w:ascii="Arial" w:hAnsi="Arial" w:cs="Arial"/>
                <w:sz w:val="22"/>
                <w:szCs w:val="22"/>
                <w:lang w:val="mk-MK"/>
              </w:rPr>
            </w:pPr>
            <w:r w:rsidRPr="00262E8D">
              <w:rPr>
                <w:rFonts w:ascii="Arial" w:hAnsi="Arial" w:cs="Arial"/>
                <w:sz w:val="22"/>
                <w:szCs w:val="22"/>
                <w:lang w:val="mk-MK"/>
              </w:rPr>
              <w:t>Англиски ј</w:t>
            </w:r>
          </w:p>
        </w:tc>
        <w:tc>
          <w:tcPr>
            <w:tcW w:w="623" w:type="pct"/>
          </w:tcPr>
          <w:p w14:paraId="47F37990" w14:textId="15EBD46A" w:rsidR="00D11A47" w:rsidRPr="00262E8D" w:rsidRDefault="000855A1" w:rsidP="00BB465D">
            <w:pPr>
              <w:rPr>
                <w:rFonts w:ascii="Arial" w:hAnsi="Arial" w:cs="Arial"/>
                <w:sz w:val="22"/>
                <w:szCs w:val="22"/>
                <w:lang w:val="mk-MK"/>
              </w:rPr>
            </w:pPr>
            <w:r w:rsidRPr="00262E8D">
              <w:rPr>
                <w:rFonts w:ascii="Arial" w:hAnsi="Arial" w:cs="Arial"/>
                <w:sz w:val="22"/>
                <w:szCs w:val="22"/>
                <w:lang w:val="mk-MK"/>
              </w:rPr>
              <w:t>245</w:t>
            </w:r>
          </w:p>
        </w:tc>
        <w:tc>
          <w:tcPr>
            <w:tcW w:w="468" w:type="pct"/>
          </w:tcPr>
          <w:p w14:paraId="628B5B0F" w14:textId="3D17CDA2" w:rsidR="00D11A47" w:rsidRPr="00262E8D" w:rsidRDefault="000855A1" w:rsidP="000855A1">
            <w:pPr>
              <w:tabs>
                <w:tab w:val="left" w:pos="5835"/>
              </w:tabs>
              <w:jc w:val="center"/>
              <w:rPr>
                <w:rFonts w:ascii="Arial" w:hAnsi="Arial" w:cs="Arial"/>
                <w:sz w:val="22"/>
                <w:szCs w:val="22"/>
                <w:lang w:val="mk-MK"/>
              </w:rPr>
            </w:pPr>
            <w:r w:rsidRPr="00262E8D">
              <w:rPr>
                <w:rFonts w:ascii="Arial" w:hAnsi="Arial" w:cs="Arial"/>
                <w:sz w:val="22"/>
                <w:szCs w:val="22"/>
                <w:lang w:val="mk-MK"/>
              </w:rPr>
              <w:t>108</w:t>
            </w:r>
          </w:p>
        </w:tc>
        <w:tc>
          <w:tcPr>
            <w:tcW w:w="534" w:type="pct"/>
          </w:tcPr>
          <w:p w14:paraId="17312ECF" w14:textId="45D88F11" w:rsidR="00D11A47" w:rsidRPr="00262E8D" w:rsidRDefault="000855A1" w:rsidP="000855A1">
            <w:pPr>
              <w:tabs>
                <w:tab w:val="left" w:pos="5835"/>
              </w:tabs>
              <w:jc w:val="center"/>
              <w:rPr>
                <w:rFonts w:ascii="Arial" w:hAnsi="Arial" w:cs="Arial"/>
                <w:sz w:val="22"/>
                <w:szCs w:val="22"/>
                <w:lang w:val="mk-MK"/>
              </w:rPr>
            </w:pPr>
            <w:r w:rsidRPr="00262E8D">
              <w:rPr>
                <w:rFonts w:ascii="Arial" w:hAnsi="Arial" w:cs="Arial"/>
                <w:sz w:val="22"/>
                <w:szCs w:val="22"/>
                <w:lang w:val="mk-MK"/>
              </w:rPr>
              <w:t>124</w:t>
            </w:r>
          </w:p>
        </w:tc>
        <w:tc>
          <w:tcPr>
            <w:tcW w:w="334" w:type="pct"/>
          </w:tcPr>
          <w:p w14:paraId="54DD854D" w14:textId="6841B020" w:rsidR="00D11A47" w:rsidRPr="00262E8D" w:rsidRDefault="000855A1" w:rsidP="000855A1">
            <w:pPr>
              <w:tabs>
                <w:tab w:val="left" w:pos="5835"/>
              </w:tabs>
              <w:rPr>
                <w:rFonts w:ascii="Arial" w:hAnsi="Arial" w:cs="Arial"/>
                <w:sz w:val="22"/>
                <w:szCs w:val="22"/>
                <w:lang w:val="mk-MK"/>
              </w:rPr>
            </w:pPr>
            <w:r w:rsidRPr="00262E8D">
              <w:rPr>
                <w:rFonts w:ascii="Arial" w:hAnsi="Arial" w:cs="Arial"/>
                <w:sz w:val="22"/>
                <w:szCs w:val="22"/>
                <w:lang w:val="mk-MK"/>
              </w:rPr>
              <w:t>3</w:t>
            </w:r>
          </w:p>
        </w:tc>
        <w:tc>
          <w:tcPr>
            <w:tcW w:w="334" w:type="pct"/>
          </w:tcPr>
          <w:p w14:paraId="514FCD76" w14:textId="503CE130" w:rsidR="00D11A47" w:rsidRPr="00262E8D" w:rsidRDefault="000855A1" w:rsidP="000855A1">
            <w:pPr>
              <w:tabs>
                <w:tab w:val="left" w:pos="5835"/>
              </w:tabs>
              <w:jc w:val="center"/>
              <w:rPr>
                <w:rFonts w:ascii="Arial" w:hAnsi="Arial" w:cs="Arial"/>
                <w:sz w:val="22"/>
                <w:szCs w:val="22"/>
                <w:lang w:val="mk-MK"/>
              </w:rPr>
            </w:pPr>
            <w:r w:rsidRPr="00262E8D">
              <w:rPr>
                <w:rFonts w:ascii="Arial" w:hAnsi="Arial" w:cs="Arial"/>
                <w:sz w:val="22"/>
                <w:szCs w:val="22"/>
                <w:lang w:val="mk-MK"/>
              </w:rPr>
              <w:t>6</w:t>
            </w:r>
          </w:p>
        </w:tc>
        <w:tc>
          <w:tcPr>
            <w:tcW w:w="401" w:type="pct"/>
          </w:tcPr>
          <w:p w14:paraId="7D8A16AF" w14:textId="5D097600"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2</w:t>
            </w:r>
          </w:p>
        </w:tc>
        <w:tc>
          <w:tcPr>
            <w:tcW w:w="334" w:type="pct"/>
          </w:tcPr>
          <w:p w14:paraId="35952A37" w14:textId="16F17463" w:rsidR="00D11A47" w:rsidRPr="00262E8D" w:rsidRDefault="000855A1" w:rsidP="000855A1">
            <w:pPr>
              <w:tabs>
                <w:tab w:val="left" w:pos="5835"/>
              </w:tabs>
              <w:jc w:val="center"/>
              <w:rPr>
                <w:rFonts w:ascii="Arial" w:hAnsi="Arial" w:cs="Arial"/>
                <w:sz w:val="22"/>
                <w:szCs w:val="22"/>
                <w:lang w:val="mk-MK"/>
              </w:rPr>
            </w:pPr>
            <w:r w:rsidRPr="00262E8D">
              <w:rPr>
                <w:rFonts w:ascii="Arial" w:hAnsi="Arial" w:cs="Arial"/>
                <w:sz w:val="22"/>
                <w:szCs w:val="22"/>
                <w:lang w:val="mk-MK"/>
              </w:rPr>
              <w:t>1</w:t>
            </w:r>
          </w:p>
        </w:tc>
        <w:tc>
          <w:tcPr>
            <w:tcW w:w="334" w:type="pct"/>
          </w:tcPr>
          <w:p w14:paraId="36815686" w14:textId="1304543B"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268" w:type="pct"/>
            <w:tcBorders>
              <w:right w:val="single" w:sz="4" w:space="0" w:color="auto"/>
            </w:tcBorders>
          </w:tcPr>
          <w:p w14:paraId="1AE124A7" w14:textId="5C7146A1"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268" w:type="pct"/>
            <w:tcBorders>
              <w:left w:val="single" w:sz="4" w:space="0" w:color="auto"/>
              <w:right w:val="single" w:sz="4" w:space="0" w:color="auto"/>
            </w:tcBorders>
          </w:tcPr>
          <w:p w14:paraId="4A47E991" w14:textId="7FC67BD3"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1</w:t>
            </w:r>
          </w:p>
        </w:tc>
        <w:tc>
          <w:tcPr>
            <w:tcW w:w="268" w:type="pct"/>
            <w:tcBorders>
              <w:left w:val="single" w:sz="4" w:space="0" w:color="auto"/>
            </w:tcBorders>
          </w:tcPr>
          <w:p w14:paraId="43D843C8" w14:textId="6077D307" w:rsidR="00D11A47" w:rsidRPr="00262E8D" w:rsidRDefault="001B49CC"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r>
      <w:tr w:rsidR="00D11A47" w:rsidRPr="00262E8D" w14:paraId="25E4F880" w14:textId="77777777" w:rsidTr="00BF25D4">
        <w:tc>
          <w:tcPr>
            <w:tcW w:w="832" w:type="pct"/>
            <w:tcBorders>
              <w:top w:val="single" w:sz="4" w:space="0" w:color="auto"/>
            </w:tcBorders>
          </w:tcPr>
          <w:p w14:paraId="3E3AD489" w14:textId="77777777" w:rsidR="00D11A47" w:rsidRPr="00262E8D" w:rsidRDefault="00D11A47" w:rsidP="00BB465D">
            <w:pPr>
              <w:tabs>
                <w:tab w:val="left" w:pos="5835"/>
              </w:tabs>
              <w:rPr>
                <w:rFonts w:ascii="Arial" w:hAnsi="Arial" w:cs="Arial"/>
                <w:sz w:val="22"/>
                <w:szCs w:val="22"/>
                <w:lang w:val="mk-MK"/>
              </w:rPr>
            </w:pPr>
            <w:r w:rsidRPr="00262E8D">
              <w:rPr>
                <w:rFonts w:ascii="Arial" w:hAnsi="Arial" w:cs="Arial"/>
                <w:sz w:val="22"/>
                <w:szCs w:val="22"/>
                <w:lang w:val="mk-MK"/>
              </w:rPr>
              <w:t>Математика</w:t>
            </w:r>
          </w:p>
        </w:tc>
        <w:tc>
          <w:tcPr>
            <w:tcW w:w="623" w:type="pct"/>
          </w:tcPr>
          <w:p w14:paraId="71F866F4" w14:textId="332DF098" w:rsidR="00D11A47" w:rsidRPr="00262E8D" w:rsidRDefault="000855A1" w:rsidP="00BB465D">
            <w:pPr>
              <w:rPr>
                <w:rFonts w:ascii="Arial" w:hAnsi="Arial" w:cs="Arial"/>
                <w:sz w:val="22"/>
                <w:szCs w:val="22"/>
                <w:lang w:val="mk-MK"/>
              </w:rPr>
            </w:pPr>
            <w:r w:rsidRPr="00262E8D">
              <w:rPr>
                <w:rFonts w:ascii="Arial" w:hAnsi="Arial" w:cs="Arial"/>
                <w:sz w:val="22"/>
                <w:szCs w:val="22"/>
                <w:lang w:val="mk-MK"/>
              </w:rPr>
              <w:t>245</w:t>
            </w:r>
          </w:p>
        </w:tc>
        <w:tc>
          <w:tcPr>
            <w:tcW w:w="468" w:type="pct"/>
          </w:tcPr>
          <w:p w14:paraId="6192A104" w14:textId="7408D407" w:rsidR="00D11A47" w:rsidRPr="00262E8D" w:rsidRDefault="000855A1" w:rsidP="000855A1">
            <w:pPr>
              <w:tabs>
                <w:tab w:val="left" w:pos="5835"/>
              </w:tabs>
              <w:jc w:val="center"/>
              <w:rPr>
                <w:rFonts w:ascii="Arial" w:hAnsi="Arial" w:cs="Arial"/>
                <w:sz w:val="22"/>
                <w:szCs w:val="22"/>
                <w:lang w:val="mk-MK"/>
              </w:rPr>
            </w:pPr>
            <w:r w:rsidRPr="00262E8D">
              <w:rPr>
                <w:rFonts w:ascii="Arial" w:hAnsi="Arial" w:cs="Arial"/>
                <w:sz w:val="22"/>
                <w:szCs w:val="22"/>
                <w:lang w:val="mk-MK"/>
              </w:rPr>
              <w:t>84</w:t>
            </w:r>
          </w:p>
        </w:tc>
        <w:tc>
          <w:tcPr>
            <w:tcW w:w="534" w:type="pct"/>
          </w:tcPr>
          <w:p w14:paraId="5137F264" w14:textId="0A5D9CE4" w:rsidR="00D11A47" w:rsidRPr="00262E8D" w:rsidRDefault="000855A1" w:rsidP="000855A1">
            <w:pPr>
              <w:tabs>
                <w:tab w:val="left" w:pos="5835"/>
              </w:tabs>
              <w:jc w:val="center"/>
              <w:rPr>
                <w:rFonts w:ascii="Arial" w:hAnsi="Arial" w:cs="Arial"/>
                <w:sz w:val="22"/>
                <w:szCs w:val="22"/>
                <w:lang w:val="mk-MK"/>
              </w:rPr>
            </w:pPr>
            <w:r w:rsidRPr="00262E8D">
              <w:rPr>
                <w:rFonts w:ascii="Arial" w:hAnsi="Arial" w:cs="Arial"/>
                <w:sz w:val="22"/>
                <w:szCs w:val="22"/>
                <w:lang w:val="mk-MK"/>
              </w:rPr>
              <w:t>105</w:t>
            </w:r>
          </w:p>
        </w:tc>
        <w:tc>
          <w:tcPr>
            <w:tcW w:w="334" w:type="pct"/>
          </w:tcPr>
          <w:p w14:paraId="6A5ABB4B" w14:textId="3E57108D" w:rsidR="00D11A47" w:rsidRPr="00262E8D" w:rsidRDefault="000855A1" w:rsidP="000855A1">
            <w:pPr>
              <w:tabs>
                <w:tab w:val="left" w:pos="5835"/>
              </w:tabs>
              <w:rPr>
                <w:rFonts w:ascii="Arial" w:hAnsi="Arial" w:cs="Arial"/>
                <w:sz w:val="22"/>
                <w:szCs w:val="22"/>
                <w:lang w:val="mk-MK"/>
              </w:rPr>
            </w:pPr>
            <w:r w:rsidRPr="00262E8D">
              <w:rPr>
                <w:rFonts w:ascii="Arial" w:hAnsi="Arial" w:cs="Arial"/>
                <w:sz w:val="22"/>
                <w:szCs w:val="22"/>
                <w:lang w:val="mk-MK"/>
              </w:rPr>
              <w:t>21</w:t>
            </w:r>
          </w:p>
        </w:tc>
        <w:tc>
          <w:tcPr>
            <w:tcW w:w="334" w:type="pct"/>
          </w:tcPr>
          <w:p w14:paraId="35D02BB3" w14:textId="3C89365A" w:rsidR="00D11A47" w:rsidRPr="00262E8D" w:rsidRDefault="000855A1" w:rsidP="000855A1">
            <w:pPr>
              <w:tabs>
                <w:tab w:val="left" w:pos="5835"/>
              </w:tabs>
              <w:jc w:val="center"/>
              <w:rPr>
                <w:rFonts w:ascii="Arial" w:hAnsi="Arial" w:cs="Arial"/>
                <w:sz w:val="22"/>
                <w:szCs w:val="22"/>
                <w:lang w:val="mk-MK"/>
              </w:rPr>
            </w:pPr>
            <w:r w:rsidRPr="00262E8D">
              <w:rPr>
                <w:rFonts w:ascii="Arial" w:hAnsi="Arial" w:cs="Arial"/>
                <w:sz w:val="22"/>
                <w:szCs w:val="22"/>
                <w:lang w:val="mk-MK"/>
              </w:rPr>
              <w:t>20</w:t>
            </w:r>
          </w:p>
        </w:tc>
        <w:tc>
          <w:tcPr>
            <w:tcW w:w="401" w:type="pct"/>
          </w:tcPr>
          <w:p w14:paraId="0E294ABF" w14:textId="4F00BE6F"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8</w:t>
            </w:r>
          </w:p>
        </w:tc>
        <w:tc>
          <w:tcPr>
            <w:tcW w:w="334" w:type="pct"/>
          </w:tcPr>
          <w:p w14:paraId="61253742" w14:textId="480AAFC3" w:rsidR="00D11A47" w:rsidRPr="00262E8D" w:rsidRDefault="000855A1" w:rsidP="000855A1">
            <w:pPr>
              <w:tabs>
                <w:tab w:val="left" w:pos="5835"/>
              </w:tabs>
              <w:jc w:val="center"/>
              <w:rPr>
                <w:rFonts w:ascii="Arial" w:hAnsi="Arial" w:cs="Arial"/>
                <w:sz w:val="22"/>
                <w:szCs w:val="22"/>
                <w:lang w:val="mk-MK"/>
              </w:rPr>
            </w:pPr>
            <w:r w:rsidRPr="00262E8D">
              <w:rPr>
                <w:rFonts w:ascii="Arial" w:hAnsi="Arial" w:cs="Arial"/>
                <w:sz w:val="22"/>
                <w:szCs w:val="22"/>
                <w:lang w:val="mk-MK"/>
              </w:rPr>
              <w:t>6</w:t>
            </w:r>
          </w:p>
        </w:tc>
        <w:tc>
          <w:tcPr>
            <w:tcW w:w="334" w:type="pct"/>
          </w:tcPr>
          <w:p w14:paraId="6BC5CFD1" w14:textId="28201043"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268" w:type="pct"/>
            <w:tcBorders>
              <w:right w:val="single" w:sz="4" w:space="0" w:color="auto"/>
            </w:tcBorders>
          </w:tcPr>
          <w:p w14:paraId="1EC273E6" w14:textId="00AF663C"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268" w:type="pct"/>
            <w:tcBorders>
              <w:left w:val="single" w:sz="4" w:space="0" w:color="auto"/>
              <w:right w:val="single" w:sz="4" w:space="0" w:color="auto"/>
            </w:tcBorders>
          </w:tcPr>
          <w:p w14:paraId="24E4F27B" w14:textId="7C893CC5"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1</w:t>
            </w:r>
          </w:p>
        </w:tc>
        <w:tc>
          <w:tcPr>
            <w:tcW w:w="268" w:type="pct"/>
            <w:tcBorders>
              <w:left w:val="single" w:sz="4" w:space="0" w:color="auto"/>
            </w:tcBorders>
          </w:tcPr>
          <w:p w14:paraId="7E372DCC" w14:textId="6FE7A62E" w:rsidR="00D11A47" w:rsidRPr="00262E8D" w:rsidRDefault="001B49CC"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r>
      <w:tr w:rsidR="00F870B3" w:rsidRPr="00262E8D" w14:paraId="33FB8AC2" w14:textId="77777777" w:rsidTr="00BF25D4">
        <w:tc>
          <w:tcPr>
            <w:tcW w:w="832" w:type="pct"/>
            <w:tcBorders>
              <w:top w:val="single" w:sz="4" w:space="0" w:color="auto"/>
            </w:tcBorders>
          </w:tcPr>
          <w:p w14:paraId="5C1E170C" w14:textId="77777777" w:rsidR="00F870B3" w:rsidRPr="00262E8D" w:rsidRDefault="00F870B3" w:rsidP="00BB465D">
            <w:pPr>
              <w:tabs>
                <w:tab w:val="left" w:pos="5835"/>
              </w:tabs>
              <w:rPr>
                <w:rFonts w:ascii="Arial" w:hAnsi="Arial" w:cs="Arial"/>
                <w:sz w:val="22"/>
                <w:szCs w:val="22"/>
                <w:lang w:val="mk-MK"/>
              </w:rPr>
            </w:pPr>
            <w:r w:rsidRPr="00262E8D">
              <w:rPr>
                <w:rFonts w:ascii="Arial" w:hAnsi="Arial" w:cs="Arial"/>
                <w:sz w:val="22"/>
                <w:szCs w:val="22"/>
                <w:lang w:val="mk-MK"/>
              </w:rPr>
              <w:t>Природни науки</w:t>
            </w:r>
          </w:p>
        </w:tc>
        <w:tc>
          <w:tcPr>
            <w:tcW w:w="623" w:type="pct"/>
          </w:tcPr>
          <w:p w14:paraId="09670B51" w14:textId="114DDBE8" w:rsidR="00F870B3" w:rsidRPr="00262E8D" w:rsidRDefault="000855A1" w:rsidP="00BB465D">
            <w:pPr>
              <w:rPr>
                <w:rFonts w:ascii="Arial" w:hAnsi="Arial" w:cs="Arial"/>
                <w:sz w:val="22"/>
                <w:szCs w:val="22"/>
                <w:lang w:val="mk-MK"/>
              </w:rPr>
            </w:pPr>
            <w:r w:rsidRPr="00262E8D">
              <w:rPr>
                <w:rFonts w:ascii="Arial" w:hAnsi="Arial" w:cs="Arial"/>
                <w:sz w:val="22"/>
                <w:szCs w:val="22"/>
                <w:lang w:val="mk-MK"/>
              </w:rPr>
              <w:t>245</w:t>
            </w:r>
          </w:p>
        </w:tc>
        <w:tc>
          <w:tcPr>
            <w:tcW w:w="468" w:type="pct"/>
          </w:tcPr>
          <w:p w14:paraId="5129E1BD" w14:textId="4E44CDA3" w:rsidR="00F870B3" w:rsidRPr="00262E8D" w:rsidRDefault="000855A1" w:rsidP="000855A1">
            <w:pPr>
              <w:tabs>
                <w:tab w:val="left" w:pos="5835"/>
              </w:tabs>
              <w:jc w:val="center"/>
              <w:rPr>
                <w:rFonts w:ascii="Arial" w:hAnsi="Arial" w:cs="Arial"/>
                <w:sz w:val="22"/>
                <w:szCs w:val="22"/>
                <w:lang w:val="mk-MK"/>
              </w:rPr>
            </w:pPr>
            <w:r w:rsidRPr="00262E8D">
              <w:rPr>
                <w:rFonts w:ascii="Arial" w:hAnsi="Arial" w:cs="Arial"/>
                <w:sz w:val="22"/>
                <w:szCs w:val="22"/>
                <w:lang w:val="mk-MK"/>
              </w:rPr>
              <w:t>101</w:t>
            </w:r>
          </w:p>
        </w:tc>
        <w:tc>
          <w:tcPr>
            <w:tcW w:w="534" w:type="pct"/>
          </w:tcPr>
          <w:p w14:paraId="4EC5FC28" w14:textId="48D37C72" w:rsidR="00F870B3" w:rsidRPr="00262E8D" w:rsidRDefault="000855A1" w:rsidP="000855A1">
            <w:pPr>
              <w:tabs>
                <w:tab w:val="left" w:pos="5835"/>
              </w:tabs>
              <w:jc w:val="center"/>
              <w:rPr>
                <w:rFonts w:ascii="Arial" w:hAnsi="Arial" w:cs="Arial"/>
                <w:sz w:val="22"/>
                <w:szCs w:val="22"/>
                <w:lang w:val="mk-MK"/>
              </w:rPr>
            </w:pPr>
            <w:r w:rsidRPr="00262E8D">
              <w:rPr>
                <w:rFonts w:ascii="Arial" w:hAnsi="Arial" w:cs="Arial"/>
                <w:sz w:val="22"/>
                <w:szCs w:val="22"/>
                <w:lang w:val="mk-MK"/>
              </w:rPr>
              <w:t>119</w:t>
            </w:r>
          </w:p>
        </w:tc>
        <w:tc>
          <w:tcPr>
            <w:tcW w:w="334" w:type="pct"/>
          </w:tcPr>
          <w:p w14:paraId="1C6764F9" w14:textId="2AE635B6" w:rsidR="00F870B3" w:rsidRPr="00262E8D" w:rsidRDefault="000855A1" w:rsidP="000855A1">
            <w:pPr>
              <w:tabs>
                <w:tab w:val="left" w:pos="5835"/>
              </w:tabs>
              <w:rPr>
                <w:rFonts w:ascii="Arial" w:hAnsi="Arial" w:cs="Arial"/>
                <w:sz w:val="22"/>
                <w:szCs w:val="22"/>
                <w:lang w:val="mk-MK"/>
              </w:rPr>
            </w:pPr>
            <w:r w:rsidRPr="00262E8D">
              <w:rPr>
                <w:rFonts w:ascii="Arial" w:hAnsi="Arial" w:cs="Arial"/>
                <w:sz w:val="22"/>
                <w:szCs w:val="22"/>
                <w:lang w:val="mk-MK"/>
              </w:rPr>
              <w:t>11</w:t>
            </w:r>
          </w:p>
        </w:tc>
        <w:tc>
          <w:tcPr>
            <w:tcW w:w="334" w:type="pct"/>
          </w:tcPr>
          <w:p w14:paraId="45996126" w14:textId="7B85D823" w:rsidR="00F870B3" w:rsidRPr="00262E8D" w:rsidRDefault="000855A1" w:rsidP="000855A1">
            <w:pPr>
              <w:tabs>
                <w:tab w:val="left" w:pos="5835"/>
              </w:tabs>
              <w:jc w:val="center"/>
              <w:rPr>
                <w:rFonts w:ascii="Arial" w:hAnsi="Arial" w:cs="Arial"/>
                <w:sz w:val="22"/>
                <w:szCs w:val="22"/>
                <w:lang w:val="mk-MK"/>
              </w:rPr>
            </w:pPr>
            <w:r w:rsidRPr="00262E8D">
              <w:rPr>
                <w:rFonts w:ascii="Arial" w:hAnsi="Arial" w:cs="Arial"/>
                <w:sz w:val="22"/>
                <w:szCs w:val="22"/>
                <w:lang w:val="mk-MK"/>
              </w:rPr>
              <w:t>10</w:t>
            </w:r>
          </w:p>
        </w:tc>
        <w:tc>
          <w:tcPr>
            <w:tcW w:w="401" w:type="pct"/>
          </w:tcPr>
          <w:p w14:paraId="2830CD97" w14:textId="6A967965" w:rsidR="00F870B3"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1</w:t>
            </w:r>
          </w:p>
        </w:tc>
        <w:tc>
          <w:tcPr>
            <w:tcW w:w="334" w:type="pct"/>
          </w:tcPr>
          <w:p w14:paraId="734BEB13" w14:textId="5D05B5B6" w:rsidR="00F870B3" w:rsidRPr="00262E8D" w:rsidRDefault="000855A1" w:rsidP="000855A1">
            <w:pPr>
              <w:tabs>
                <w:tab w:val="left" w:pos="5835"/>
              </w:tabs>
              <w:jc w:val="center"/>
              <w:rPr>
                <w:rFonts w:ascii="Arial" w:hAnsi="Arial" w:cs="Arial"/>
                <w:sz w:val="22"/>
                <w:szCs w:val="22"/>
                <w:lang w:val="mk-MK"/>
              </w:rPr>
            </w:pPr>
            <w:r w:rsidRPr="00262E8D">
              <w:rPr>
                <w:rFonts w:ascii="Arial" w:hAnsi="Arial" w:cs="Arial"/>
                <w:sz w:val="22"/>
                <w:szCs w:val="22"/>
                <w:lang w:val="mk-MK"/>
              </w:rPr>
              <w:t>2</w:t>
            </w:r>
          </w:p>
        </w:tc>
        <w:tc>
          <w:tcPr>
            <w:tcW w:w="334" w:type="pct"/>
          </w:tcPr>
          <w:p w14:paraId="42863435" w14:textId="711C8FFC" w:rsidR="00F870B3"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268" w:type="pct"/>
            <w:tcBorders>
              <w:right w:val="single" w:sz="4" w:space="0" w:color="auto"/>
            </w:tcBorders>
          </w:tcPr>
          <w:p w14:paraId="318DBC48" w14:textId="63F1CACF" w:rsidR="00F870B3"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268" w:type="pct"/>
            <w:tcBorders>
              <w:left w:val="single" w:sz="4" w:space="0" w:color="auto"/>
              <w:right w:val="single" w:sz="4" w:space="0" w:color="auto"/>
            </w:tcBorders>
          </w:tcPr>
          <w:p w14:paraId="257CE6A2" w14:textId="37ED39CB" w:rsidR="00F870B3"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1</w:t>
            </w:r>
          </w:p>
        </w:tc>
        <w:tc>
          <w:tcPr>
            <w:tcW w:w="268" w:type="pct"/>
            <w:tcBorders>
              <w:left w:val="single" w:sz="4" w:space="0" w:color="auto"/>
            </w:tcBorders>
          </w:tcPr>
          <w:p w14:paraId="43A88B79" w14:textId="24DF2F78" w:rsidR="00F870B3" w:rsidRPr="00262E8D" w:rsidRDefault="001B49CC"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r>
      <w:tr w:rsidR="00D11A47" w:rsidRPr="00262E8D" w14:paraId="3C2141DC" w14:textId="77777777" w:rsidTr="00BF25D4">
        <w:tc>
          <w:tcPr>
            <w:tcW w:w="832" w:type="pct"/>
          </w:tcPr>
          <w:p w14:paraId="5406FA3C" w14:textId="77777777" w:rsidR="00D11A47" w:rsidRPr="00262E8D" w:rsidRDefault="00D11A47" w:rsidP="00BB465D">
            <w:pPr>
              <w:tabs>
                <w:tab w:val="left" w:pos="5835"/>
              </w:tabs>
              <w:rPr>
                <w:rFonts w:ascii="Arial" w:hAnsi="Arial" w:cs="Arial"/>
                <w:sz w:val="22"/>
                <w:szCs w:val="22"/>
                <w:lang w:val="mk-MK"/>
              </w:rPr>
            </w:pPr>
            <w:r w:rsidRPr="00262E8D">
              <w:rPr>
                <w:rFonts w:ascii="Arial" w:hAnsi="Arial" w:cs="Arial"/>
                <w:sz w:val="22"/>
                <w:szCs w:val="22"/>
                <w:lang w:val="mk-MK"/>
              </w:rPr>
              <w:t>Општество</w:t>
            </w:r>
          </w:p>
        </w:tc>
        <w:tc>
          <w:tcPr>
            <w:tcW w:w="623" w:type="pct"/>
          </w:tcPr>
          <w:p w14:paraId="2ABAADC2" w14:textId="7F88D64B" w:rsidR="00D11A47" w:rsidRPr="00262E8D" w:rsidRDefault="000855A1" w:rsidP="00BB465D">
            <w:pPr>
              <w:rPr>
                <w:rFonts w:ascii="Arial" w:hAnsi="Arial" w:cs="Arial"/>
                <w:sz w:val="22"/>
                <w:szCs w:val="22"/>
                <w:lang w:val="mk-MK"/>
              </w:rPr>
            </w:pPr>
            <w:r w:rsidRPr="00262E8D">
              <w:rPr>
                <w:rFonts w:ascii="Arial" w:hAnsi="Arial" w:cs="Arial"/>
                <w:sz w:val="22"/>
                <w:szCs w:val="22"/>
                <w:lang w:val="mk-MK"/>
              </w:rPr>
              <w:t>245</w:t>
            </w:r>
          </w:p>
        </w:tc>
        <w:tc>
          <w:tcPr>
            <w:tcW w:w="468" w:type="pct"/>
          </w:tcPr>
          <w:p w14:paraId="56A8BCC6" w14:textId="7AA54084" w:rsidR="00D11A47" w:rsidRPr="00262E8D" w:rsidRDefault="000855A1" w:rsidP="000855A1">
            <w:pPr>
              <w:tabs>
                <w:tab w:val="left" w:pos="5835"/>
              </w:tabs>
              <w:jc w:val="center"/>
              <w:rPr>
                <w:rFonts w:ascii="Arial" w:hAnsi="Arial" w:cs="Arial"/>
                <w:sz w:val="22"/>
                <w:szCs w:val="22"/>
                <w:lang w:val="mk-MK"/>
              </w:rPr>
            </w:pPr>
            <w:r w:rsidRPr="00262E8D">
              <w:rPr>
                <w:rFonts w:ascii="Arial" w:hAnsi="Arial" w:cs="Arial"/>
                <w:sz w:val="22"/>
                <w:szCs w:val="22"/>
                <w:lang w:val="mk-MK"/>
              </w:rPr>
              <w:t>103</w:t>
            </w:r>
          </w:p>
        </w:tc>
        <w:tc>
          <w:tcPr>
            <w:tcW w:w="534" w:type="pct"/>
          </w:tcPr>
          <w:p w14:paraId="225ED4D8" w14:textId="1EB67E80" w:rsidR="00D11A47" w:rsidRPr="00262E8D" w:rsidRDefault="000855A1" w:rsidP="000855A1">
            <w:pPr>
              <w:tabs>
                <w:tab w:val="left" w:pos="5835"/>
              </w:tabs>
              <w:jc w:val="center"/>
              <w:rPr>
                <w:rFonts w:ascii="Arial" w:hAnsi="Arial" w:cs="Arial"/>
                <w:sz w:val="22"/>
                <w:szCs w:val="22"/>
                <w:lang w:val="mk-MK"/>
              </w:rPr>
            </w:pPr>
            <w:r w:rsidRPr="00262E8D">
              <w:rPr>
                <w:rFonts w:ascii="Arial" w:hAnsi="Arial" w:cs="Arial"/>
                <w:sz w:val="22"/>
                <w:szCs w:val="22"/>
                <w:lang w:val="mk-MK"/>
              </w:rPr>
              <w:t>126</w:t>
            </w:r>
          </w:p>
        </w:tc>
        <w:tc>
          <w:tcPr>
            <w:tcW w:w="334" w:type="pct"/>
          </w:tcPr>
          <w:p w14:paraId="2B181EF0" w14:textId="5CA747C7" w:rsidR="00D11A47" w:rsidRPr="00262E8D" w:rsidRDefault="000855A1" w:rsidP="000855A1">
            <w:pPr>
              <w:tabs>
                <w:tab w:val="left" w:pos="5835"/>
              </w:tabs>
              <w:rPr>
                <w:rFonts w:ascii="Arial" w:hAnsi="Arial" w:cs="Arial"/>
                <w:sz w:val="22"/>
                <w:szCs w:val="22"/>
                <w:lang w:val="mk-MK"/>
              </w:rPr>
            </w:pPr>
            <w:r w:rsidRPr="00262E8D">
              <w:rPr>
                <w:rFonts w:ascii="Arial" w:hAnsi="Arial" w:cs="Arial"/>
                <w:sz w:val="22"/>
                <w:szCs w:val="22"/>
                <w:lang w:val="mk-MK"/>
              </w:rPr>
              <w:t>9</w:t>
            </w:r>
          </w:p>
        </w:tc>
        <w:tc>
          <w:tcPr>
            <w:tcW w:w="334" w:type="pct"/>
          </w:tcPr>
          <w:p w14:paraId="5767A711" w14:textId="58C1A708" w:rsidR="00D11A47" w:rsidRPr="00262E8D" w:rsidRDefault="000855A1" w:rsidP="000855A1">
            <w:pPr>
              <w:tabs>
                <w:tab w:val="left" w:pos="5835"/>
              </w:tabs>
              <w:jc w:val="center"/>
              <w:rPr>
                <w:rFonts w:ascii="Arial" w:hAnsi="Arial" w:cs="Arial"/>
                <w:sz w:val="22"/>
                <w:szCs w:val="22"/>
                <w:lang w:val="mk-MK"/>
              </w:rPr>
            </w:pPr>
            <w:r w:rsidRPr="00262E8D">
              <w:rPr>
                <w:rFonts w:ascii="Arial" w:hAnsi="Arial" w:cs="Arial"/>
                <w:sz w:val="22"/>
                <w:szCs w:val="22"/>
                <w:lang w:val="mk-MK"/>
              </w:rPr>
              <w:t>3</w:t>
            </w:r>
          </w:p>
        </w:tc>
        <w:tc>
          <w:tcPr>
            <w:tcW w:w="401" w:type="pct"/>
          </w:tcPr>
          <w:p w14:paraId="3E8114C3" w14:textId="29BC0610"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1</w:t>
            </w:r>
          </w:p>
        </w:tc>
        <w:tc>
          <w:tcPr>
            <w:tcW w:w="334" w:type="pct"/>
          </w:tcPr>
          <w:p w14:paraId="790651A8" w14:textId="3F18FA35" w:rsidR="00D11A47" w:rsidRPr="00262E8D" w:rsidRDefault="000855A1" w:rsidP="000855A1">
            <w:pPr>
              <w:tabs>
                <w:tab w:val="left" w:pos="5835"/>
              </w:tabs>
              <w:jc w:val="center"/>
              <w:rPr>
                <w:rFonts w:ascii="Arial" w:hAnsi="Arial" w:cs="Arial"/>
                <w:sz w:val="22"/>
                <w:szCs w:val="22"/>
                <w:lang w:val="mk-MK"/>
              </w:rPr>
            </w:pPr>
            <w:r w:rsidRPr="00262E8D">
              <w:rPr>
                <w:rFonts w:ascii="Arial" w:hAnsi="Arial" w:cs="Arial"/>
                <w:sz w:val="22"/>
                <w:szCs w:val="22"/>
                <w:lang w:val="mk-MK"/>
              </w:rPr>
              <w:t>2</w:t>
            </w:r>
          </w:p>
        </w:tc>
        <w:tc>
          <w:tcPr>
            <w:tcW w:w="334" w:type="pct"/>
          </w:tcPr>
          <w:p w14:paraId="02778B8D" w14:textId="6FCCB8D8"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268" w:type="pct"/>
            <w:tcBorders>
              <w:right w:val="single" w:sz="4" w:space="0" w:color="auto"/>
            </w:tcBorders>
          </w:tcPr>
          <w:p w14:paraId="3F315AE4" w14:textId="194EE5E1"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268" w:type="pct"/>
            <w:tcBorders>
              <w:left w:val="single" w:sz="4" w:space="0" w:color="auto"/>
              <w:right w:val="single" w:sz="4" w:space="0" w:color="auto"/>
            </w:tcBorders>
          </w:tcPr>
          <w:p w14:paraId="6378BF49" w14:textId="22CEEDB3"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1</w:t>
            </w:r>
          </w:p>
        </w:tc>
        <w:tc>
          <w:tcPr>
            <w:tcW w:w="268" w:type="pct"/>
            <w:tcBorders>
              <w:left w:val="single" w:sz="4" w:space="0" w:color="auto"/>
            </w:tcBorders>
          </w:tcPr>
          <w:p w14:paraId="2A4F37ED" w14:textId="615C9DD6"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r>
      <w:tr w:rsidR="00D11A47" w:rsidRPr="00262E8D" w14:paraId="597FE4E4" w14:textId="77777777" w:rsidTr="00BF25D4">
        <w:tc>
          <w:tcPr>
            <w:tcW w:w="832" w:type="pct"/>
          </w:tcPr>
          <w:p w14:paraId="62E868B1" w14:textId="77777777" w:rsidR="00D11A47" w:rsidRPr="00262E8D" w:rsidRDefault="00D11A47" w:rsidP="00BB465D">
            <w:pPr>
              <w:tabs>
                <w:tab w:val="left" w:pos="5835"/>
              </w:tabs>
              <w:rPr>
                <w:rFonts w:ascii="Arial" w:hAnsi="Arial" w:cs="Arial"/>
                <w:sz w:val="22"/>
                <w:szCs w:val="22"/>
                <w:lang w:val="mk-MK"/>
              </w:rPr>
            </w:pPr>
            <w:r w:rsidRPr="00262E8D">
              <w:rPr>
                <w:rFonts w:ascii="Arial" w:hAnsi="Arial" w:cs="Arial"/>
                <w:sz w:val="22"/>
                <w:szCs w:val="22"/>
                <w:lang w:val="mk-MK"/>
              </w:rPr>
              <w:t>Ликовно образ.</w:t>
            </w:r>
          </w:p>
        </w:tc>
        <w:tc>
          <w:tcPr>
            <w:tcW w:w="623" w:type="pct"/>
          </w:tcPr>
          <w:p w14:paraId="09052AFE" w14:textId="4634435A" w:rsidR="00D11A47" w:rsidRPr="00262E8D" w:rsidRDefault="000855A1" w:rsidP="00BB465D">
            <w:pPr>
              <w:rPr>
                <w:rFonts w:ascii="Arial" w:hAnsi="Arial" w:cs="Arial"/>
                <w:sz w:val="22"/>
                <w:szCs w:val="22"/>
                <w:lang w:val="mk-MK"/>
              </w:rPr>
            </w:pPr>
            <w:r w:rsidRPr="00262E8D">
              <w:rPr>
                <w:rFonts w:ascii="Arial" w:hAnsi="Arial" w:cs="Arial"/>
                <w:sz w:val="22"/>
                <w:szCs w:val="22"/>
                <w:lang w:val="mk-MK"/>
              </w:rPr>
              <w:t>245</w:t>
            </w:r>
          </w:p>
        </w:tc>
        <w:tc>
          <w:tcPr>
            <w:tcW w:w="468" w:type="pct"/>
          </w:tcPr>
          <w:p w14:paraId="264EF9D6" w14:textId="473FC30F" w:rsidR="00D11A47" w:rsidRPr="00262E8D" w:rsidRDefault="000855A1" w:rsidP="000855A1">
            <w:pPr>
              <w:tabs>
                <w:tab w:val="left" w:pos="5835"/>
              </w:tabs>
              <w:jc w:val="center"/>
              <w:rPr>
                <w:rFonts w:ascii="Arial" w:hAnsi="Arial" w:cs="Arial"/>
                <w:sz w:val="22"/>
                <w:szCs w:val="22"/>
                <w:lang w:val="mk-MK"/>
              </w:rPr>
            </w:pPr>
            <w:r w:rsidRPr="00262E8D">
              <w:rPr>
                <w:rFonts w:ascii="Arial" w:hAnsi="Arial" w:cs="Arial"/>
                <w:sz w:val="22"/>
                <w:szCs w:val="22"/>
                <w:lang w:val="mk-MK"/>
              </w:rPr>
              <w:t>114</w:t>
            </w:r>
          </w:p>
        </w:tc>
        <w:tc>
          <w:tcPr>
            <w:tcW w:w="534" w:type="pct"/>
          </w:tcPr>
          <w:p w14:paraId="3ED35CFC" w14:textId="5C72DE16" w:rsidR="00D11A47" w:rsidRPr="00262E8D" w:rsidRDefault="000855A1" w:rsidP="000855A1">
            <w:pPr>
              <w:tabs>
                <w:tab w:val="left" w:pos="5835"/>
              </w:tabs>
              <w:jc w:val="center"/>
              <w:rPr>
                <w:rFonts w:ascii="Arial" w:hAnsi="Arial" w:cs="Arial"/>
                <w:sz w:val="22"/>
                <w:szCs w:val="22"/>
                <w:lang w:val="mk-MK"/>
              </w:rPr>
            </w:pPr>
            <w:r w:rsidRPr="00262E8D">
              <w:rPr>
                <w:rFonts w:ascii="Arial" w:hAnsi="Arial" w:cs="Arial"/>
                <w:sz w:val="22"/>
                <w:szCs w:val="22"/>
                <w:lang w:val="mk-MK"/>
              </w:rPr>
              <w:t>131</w:t>
            </w:r>
          </w:p>
        </w:tc>
        <w:tc>
          <w:tcPr>
            <w:tcW w:w="334" w:type="pct"/>
          </w:tcPr>
          <w:p w14:paraId="4DA30C02" w14:textId="18799422"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334" w:type="pct"/>
          </w:tcPr>
          <w:p w14:paraId="0310881D" w14:textId="45F2E574" w:rsidR="00D11A47" w:rsidRPr="00262E8D" w:rsidRDefault="000855A1" w:rsidP="000855A1">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401" w:type="pct"/>
          </w:tcPr>
          <w:p w14:paraId="2C427CC7" w14:textId="46EC9688"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334" w:type="pct"/>
          </w:tcPr>
          <w:p w14:paraId="0DB9B9A3" w14:textId="4B4C8075"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334" w:type="pct"/>
          </w:tcPr>
          <w:p w14:paraId="29135671" w14:textId="1BDC31E1"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268" w:type="pct"/>
            <w:tcBorders>
              <w:right w:val="single" w:sz="4" w:space="0" w:color="auto"/>
            </w:tcBorders>
          </w:tcPr>
          <w:p w14:paraId="65E7F7AD" w14:textId="2289BE1B"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268" w:type="pct"/>
            <w:tcBorders>
              <w:left w:val="single" w:sz="4" w:space="0" w:color="auto"/>
              <w:right w:val="single" w:sz="4" w:space="0" w:color="auto"/>
            </w:tcBorders>
          </w:tcPr>
          <w:p w14:paraId="0F15A4C2" w14:textId="32702776"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268" w:type="pct"/>
            <w:tcBorders>
              <w:left w:val="single" w:sz="4" w:space="0" w:color="auto"/>
            </w:tcBorders>
          </w:tcPr>
          <w:p w14:paraId="4C5E5216" w14:textId="6C5A5ADC"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r>
      <w:tr w:rsidR="00D11A47" w:rsidRPr="00262E8D" w14:paraId="6AA34E55" w14:textId="77777777" w:rsidTr="00BF25D4">
        <w:tc>
          <w:tcPr>
            <w:tcW w:w="832" w:type="pct"/>
          </w:tcPr>
          <w:p w14:paraId="1A7CE2EF" w14:textId="77777777" w:rsidR="00D11A47" w:rsidRPr="00262E8D" w:rsidRDefault="00D11A47" w:rsidP="00BB465D">
            <w:pPr>
              <w:tabs>
                <w:tab w:val="left" w:pos="5835"/>
              </w:tabs>
              <w:rPr>
                <w:rFonts w:ascii="Arial" w:hAnsi="Arial" w:cs="Arial"/>
                <w:sz w:val="22"/>
                <w:szCs w:val="22"/>
                <w:lang w:val="mk-MK"/>
              </w:rPr>
            </w:pPr>
            <w:r w:rsidRPr="00262E8D">
              <w:rPr>
                <w:rFonts w:ascii="Arial" w:hAnsi="Arial" w:cs="Arial"/>
                <w:sz w:val="22"/>
                <w:szCs w:val="22"/>
                <w:lang w:val="mk-MK"/>
              </w:rPr>
              <w:t>Физичко и здрав. образ.</w:t>
            </w:r>
          </w:p>
        </w:tc>
        <w:tc>
          <w:tcPr>
            <w:tcW w:w="623" w:type="pct"/>
          </w:tcPr>
          <w:p w14:paraId="441AB813" w14:textId="42BAA0F9" w:rsidR="00D11A47" w:rsidRPr="00262E8D" w:rsidRDefault="000855A1" w:rsidP="00BB465D">
            <w:pPr>
              <w:rPr>
                <w:rFonts w:ascii="Arial" w:hAnsi="Arial" w:cs="Arial"/>
                <w:sz w:val="22"/>
                <w:szCs w:val="22"/>
                <w:lang w:val="mk-MK"/>
              </w:rPr>
            </w:pPr>
            <w:r w:rsidRPr="00262E8D">
              <w:rPr>
                <w:rFonts w:ascii="Arial" w:hAnsi="Arial" w:cs="Arial"/>
                <w:sz w:val="22"/>
                <w:szCs w:val="22"/>
                <w:lang w:val="mk-MK"/>
              </w:rPr>
              <w:t>245</w:t>
            </w:r>
          </w:p>
        </w:tc>
        <w:tc>
          <w:tcPr>
            <w:tcW w:w="468" w:type="pct"/>
          </w:tcPr>
          <w:p w14:paraId="50149528" w14:textId="5F57C43E" w:rsidR="00D11A47" w:rsidRPr="00262E8D" w:rsidRDefault="000855A1" w:rsidP="000855A1">
            <w:pPr>
              <w:tabs>
                <w:tab w:val="left" w:pos="5835"/>
              </w:tabs>
              <w:jc w:val="center"/>
              <w:rPr>
                <w:rFonts w:ascii="Arial" w:hAnsi="Arial" w:cs="Arial"/>
                <w:sz w:val="22"/>
                <w:szCs w:val="22"/>
                <w:lang w:val="mk-MK"/>
              </w:rPr>
            </w:pPr>
            <w:r w:rsidRPr="00262E8D">
              <w:rPr>
                <w:rFonts w:ascii="Arial" w:hAnsi="Arial" w:cs="Arial"/>
                <w:sz w:val="22"/>
                <w:szCs w:val="22"/>
                <w:lang w:val="mk-MK"/>
              </w:rPr>
              <w:t>114</w:t>
            </w:r>
          </w:p>
        </w:tc>
        <w:tc>
          <w:tcPr>
            <w:tcW w:w="534" w:type="pct"/>
          </w:tcPr>
          <w:p w14:paraId="40AAFAB8" w14:textId="118906AD" w:rsidR="00D11A47" w:rsidRPr="00262E8D" w:rsidRDefault="000855A1" w:rsidP="000855A1">
            <w:pPr>
              <w:tabs>
                <w:tab w:val="left" w:pos="5835"/>
              </w:tabs>
              <w:jc w:val="center"/>
              <w:rPr>
                <w:rFonts w:ascii="Arial" w:hAnsi="Arial" w:cs="Arial"/>
                <w:sz w:val="22"/>
                <w:szCs w:val="22"/>
                <w:lang w:val="mk-MK"/>
              </w:rPr>
            </w:pPr>
            <w:r w:rsidRPr="00262E8D">
              <w:rPr>
                <w:rFonts w:ascii="Arial" w:hAnsi="Arial" w:cs="Arial"/>
                <w:sz w:val="22"/>
                <w:szCs w:val="22"/>
                <w:lang w:val="mk-MK"/>
              </w:rPr>
              <w:t>131</w:t>
            </w:r>
          </w:p>
        </w:tc>
        <w:tc>
          <w:tcPr>
            <w:tcW w:w="334" w:type="pct"/>
          </w:tcPr>
          <w:p w14:paraId="7A6140DA" w14:textId="0B3492FA"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334" w:type="pct"/>
          </w:tcPr>
          <w:p w14:paraId="0001ED80" w14:textId="12596DBB" w:rsidR="00D11A47" w:rsidRPr="00262E8D" w:rsidRDefault="000855A1" w:rsidP="000855A1">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401" w:type="pct"/>
          </w:tcPr>
          <w:p w14:paraId="6500F62E" w14:textId="48858FDB"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334" w:type="pct"/>
          </w:tcPr>
          <w:p w14:paraId="70F122C5" w14:textId="31094298"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334" w:type="pct"/>
          </w:tcPr>
          <w:p w14:paraId="6DCFC205" w14:textId="69723E81"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268" w:type="pct"/>
            <w:tcBorders>
              <w:right w:val="single" w:sz="4" w:space="0" w:color="auto"/>
            </w:tcBorders>
          </w:tcPr>
          <w:p w14:paraId="56532DBB" w14:textId="0C9746F4"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268" w:type="pct"/>
            <w:tcBorders>
              <w:left w:val="single" w:sz="4" w:space="0" w:color="auto"/>
              <w:right w:val="single" w:sz="4" w:space="0" w:color="auto"/>
            </w:tcBorders>
          </w:tcPr>
          <w:p w14:paraId="500E38C6" w14:textId="4DFE5E30"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268" w:type="pct"/>
            <w:tcBorders>
              <w:left w:val="single" w:sz="4" w:space="0" w:color="auto"/>
            </w:tcBorders>
          </w:tcPr>
          <w:p w14:paraId="4CA4D59A" w14:textId="01D1E567"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r>
      <w:tr w:rsidR="00D11A47" w:rsidRPr="00262E8D" w14:paraId="182E7EF8" w14:textId="77777777" w:rsidTr="00BF25D4">
        <w:tc>
          <w:tcPr>
            <w:tcW w:w="832" w:type="pct"/>
          </w:tcPr>
          <w:p w14:paraId="16010778" w14:textId="77777777" w:rsidR="00D11A47" w:rsidRPr="00262E8D" w:rsidRDefault="00D11A47" w:rsidP="00BB465D">
            <w:pPr>
              <w:tabs>
                <w:tab w:val="left" w:pos="5835"/>
              </w:tabs>
              <w:rPr>
                <w:rFonts w:ascii="Arial" w:hAnsi="Arial" w:cs="Arial"/>
                <w:sz w:val="22"/>
                <w:szCs w:val="22"/>
                <w:lang w:val="mk-MK"/>
              </w:rPr>
            </w:pPr>
            <w:r w:rsidRPr="00262E8D">
              <w:rPr>
                <w:rFonts w:ascii="Arial" w:hAnsi="Arial" w:cs="Arial"/>
                <w:sz w:val="22"/>
                <w:szCs w:val="22"/>
                <w:lang w:val="mk-MK"/>
              </w:rPr>
              <w:t>Музичко образ.</w:t>
            </w:r>
          </w:p>
        </w:tc>
        <w:tc>
          <w:tcPr>
            <w:tcW w:w="623" w:type="pct"/>
          </w:tcPr>
          <w:p w14:paraId="40885259" w14:textId="2AEC4A29" w:rsidR="00D11A47" w:rsidRPr="00262E8D" w:rsidRDefault="000855A1" w:rsidP="00BB465D">
            <w:pPr>
              <w:rPr>
                <w:rFonts w:ascii="Arial" w:hAnsi="Arial" w:cs="Arial"/>
                <w:sz w:val="22"/>
                <w:szCs w:val="22"/>
                <w:lang w:val="mk-MK"/>
              </w:rPr>
            </w:pPr>
            <w:r w:rsidRPr="00262E8D">
              <w:rPr>
                <w:rFonts w:ascii="Arial" w:hAnsi="Arial" w:cs="Arial"/>
                <w:sz w:val="22"/>
                <w:szCs w:val="22"/>
                <w:lang w:val="mk-MK"/>
              </w:rPr>
              <w:t>245</w:t>
            </w:r>
          </w:p>
        </w:tc>
        <w:tc>
          <w:tcPr>
            <w:tcW w:w="468" w:type="pct"/>
          </w:tcPr>
          <w:p w14:paraId="48CBEC4F" w14:textId="7CABCB29" w:rsidR="00D11A47" w:rsidRPr="00262E8D" w:rsidRDefault="000855A1" w:rsidP="000855A1">
            <w:pPr>
              <w:tabs>
                <w:tab w:val="left" w:pos="5835"/>
              </w:tabs>
              <w:jc w:val="center"/>
              <w:rPr>
                <w:rFonts w:ascii="Arial" w:hAnsi="Arial" w:cs="Arial"/>
                <w:sz w:val="22"/>
                <w:szCs w:val="22"/>
                <w:lang w:val="mk-MK"/>
              </w:rPr>
            </w:pPr>
            <w:r w:rsidRPr="00262E8D">
              <w:rPr>
                <w:rFonts w:ascii="Arial" w:hAnsi="Arial" w:cs="Arial"/>
                <w:sz w:val="22"/>
                <w:szCs w:val="22"/>
                <w:lang w:val="mk-MK"/>
              </w:rPr>
              <w:t>114</w:t>
            </w:r>
          </w:p>
        </w:tc>
        <w:tc>
          <w:tcPr>
            <w:tcW w:w="534" w:type="pct"/>
          </w:tcPr>
          <w:p w14:paraId="52357395" w14:textId="4C7D66CF" w:rsidR="00D11A47" w:rsidRPr="00262E8D" w:rsidRDefault="000855A1" w:rsidP="000855A1">
            <w:pPr>
              <w:tabs>
                <w:tab w:val="left" w:pos="5835"/>
              </w:tabs>
              <w:jc w:val="center"/>
              <w:rPr>
                <w:rFonts w:ascii="Arial" w:hAnsi="Arial" w:cs="Arial"/>
                <w:sz w:val="22"/>
                <w:szCs w:val="22"/>
                <w:lang w:val="mk-MK"/>
              </w:rPr>
            </w:pPr>
            <w:r w:rsidRPr="00262E8D">
              <w:rPr>
                <w:rFonts w:ascii="Arial" w:hAnsi="Arial" w:cs="Arial"/>
                <w:sz w:val="22"/>
                <w:szCs w:val="22"/>
                <w:lang w:val="mk-MK"/>
              </w:rPr>
              <w:t>131</w:t>
            </w:r>
          </w:p>
        </w:tc>
        <w:tc>
          <w:tcPr>
            <w:tcW w:w="334" w:type="pct"/>
          </w:tcPr>
          <w:p w14:paraId="679FEFA5" w14:textId="7AF74441"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334" w:type="pct"/>
          </w:tcPr>
          <w:p w14:paraId="7DB988F2" w14:textId="0BD36991" w:rsidR="00D11A47" w:rsidRPr="00262E8D" w:rsidRDefault="000855A1" w:rsidP="000855A1">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401" w:type="pct"/>
          </w:tcPr>
          <w:p w14:paraId="51C79D5B" w14:textId="7D57AE4D"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334" w:type="pct"/>
          </w:tcPr>
          <w:p w14:paraId="71EC8632" w14:textId="4B525810"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334" w:type="pct"/>
          </w:tcPr>
          <w:p w14:paraId="19E519B6" w14:textId="5ED4DCCA"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268" w:type="pct"/>
            <w:tcBorders>
              <w:right w:val="single" w:sz="4" w:space="0" w:color="auto"/>
            </w:tcBorders>
          </w:tcPr>
          <w:p w14:paraId="0518242D" w14:textId="1659C2EA"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268" w:type="pct"/>
            <w:tcBorders>
              <w:left w:val="single" w:sz="4" w:space="0" w:color="auto"/>
              <w:right w:val="single" w:sz="4" w:space="0" w:color="auto"/>
            </w:tcBorders>
          </w:tcPr>
          <w:p w14:paraId="0A3089A6" w14:textId="13A6B369"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268" w:type="pct"/>
            <w:tcBorders>
              <w:left w:val="single" w:sz="4" w:space="0" w:color="auto"/>
            </w:tcBorders>
          </w:tcPr>
          <w:p w14:paraId="031D5ABC" w14:textId="3A559F6D"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r>
      <w:tr w:rsidR="00D11A47" w:rsidRPr="00262E8D" w14:paraId="05D889F6" w14:textId="77777777" w:rsidTr="00BF25D4">
        <w:tc>
          <w:tcPr>
            <w:tcW w:w="832" w:type="pct"/>
          </w:tcPr>
          <w:p w14:paraId="4AC9AB10" w14:textId="77777777" w:rsidR="00D11A47" w:rsidRPr="00262E8D" w:rsidRDefault="00D11A47" w:rsidP="00BB465D">
            <w:pPr>
              <w:tabs>
                <w:tab w:val="left" w:pos="5835"/>
              </w:tabs>
              <w:rPr>
                <w:rFonts w:ascii="Arial" w:hAnsi="Arial" w:cs="Arial"/>
                <w:sz w:val="22"/>
                <w:szCs w:val="22"/>
                <w:lang w:val="mk-MK"/>
              </w:rPr>
            </w:pPr>
            <w:r w:rsidRPr="00262E8D">
              <w:rPr>
                <w:rFonts w:ascii="Arial" w:hAnsi="Arial" w:cs="Arial"/>
                <w:sz w:val="22"/>
                <w:szCs w:val="22"/>
                <w:lang w:val="mk-MK"/>
              </w:rPr>
              <w:t>Работа со компјутер</w:t>
            </w:r>
          </w:p>
        </w:tc>
        <w:tc>
          <w:tcPr>
            <w:tcW w:w="623" w:type="pct"/>
          </w:tcPr>
          <w:p w14:paraId="35B473C8" w14:textId="1CC376CD" w:rsidR="00D11A47" w:rsidRPr="00262E8D" w:rsidRDefault="000855A1" w:rsidP="00BB465D">
            <w:pPr>
              <w:rPr>
                <w:rFonts w:ascii="Arial" w:hAnsi="Arial" w:cs="Arial"/>
                <w:sz w:val="22"/>
                <w:szCs w:val="22"/>
                <w:lang w:val="mk-MK"/>
              </w:rPr>
            </w:pPr>
            <w:r w:rsidRPr="00262E8D">
              <w:rPr>
                <w:rFonts w:ascii="Arial" w:hAnsi="Arial" w:cs="Arial"/>
                <w:sz w:val="22"/>
                <w:szCs w:val="22"/>
                <w:lang w:val="mk-MK"/>
              </w:rPr>
              <w:t>77</w:t>
            </w:r>
          </w:p>
        </w:tc>
        <w:tc>
          <w:tcPr>
            <w:tcW w:w="468" w:type="pct"/>
          </w:tcPr>
          <w:p w14:paraId="66CA99DE" w14:textId="721CA93E" w:rsidR="00D11A47" w:rsidRPr="00262E8D" w:rsidRDefault="000855A1" w:rsidP="000855A1">
            <w:pPr>
              <w:tabs>
                <w:tab w:val="left" w:pos="5835"/>
              </w:tabs>
              <w:jc w:val="center"/>
              <w:rPr>
                <w:rFonts w:ascii="Arial" w:hAnsi="Arial" w:cs="Arial"/>
                <w:sz w:val="22"/>
                <w:szCs w:val="22"/>
                <w:lang w:val="mk-MK"/>
              </w:rPr>
            </w:pPr>
            <w:r w:rsidRPr="00262E8D">
              <w:rPr>
                <w:rFonts w:ascii="Arial" w:hAnsi="Arial" w:cs="Arial"/>
                <w:sz w:val="22"/>
                <w:szCs w:val="22"/>
                <w:lang w:val="mk-MK"/>
              </w:rPr>
              <w:t>27</w:t>
            </w:r>
          </w:p>
        </w:tc>
        <w:tc>
          <w:tcPr>
            <w:tcW w:w="534" w:type="pct"/>
          </w:tcPr>
          <w:p w14:paraId="057DCE2A" w14:textId="3B51197E" w:rsidR="00D11A47" w:rsidRPr="00262E8D" w:rsidRDefault="000855A1" w:rsidP="000855A1">
            <w:pPr>
              <w:tabs>
                <w:tab w:val="left" w:pos="5835"/>
              </w:tabs>
              <w:jc w:val="center"/>
              <w:rPr>
                <w:rFonts w:ascii="Arial" w:hAnsi="Arial" w:cs="Arial"/>
                <w:sz w:val="22"/>
                <w:szCs w:val="22"/>
                <w:lang w:val="mk-MK"/>
              </w:rPr>
            </w:pPr>
            <w:r w:rsidRPr="00262E8D">
              <w:rPr>
                <w:rFonts w:ascii="Arial" w:hAnsi="Arial" w:cs="Arial"/>
                <w:sz w:val="22"/>
                <w:szCs w:val="22"/>
                <w:lang w:val="mk-MK"/>
              </w:rPr>
              <w:t>47</w:t>
            </w:r>
          </w:p>
        </w:tc>
        <w:tc>
          <w:tcPr>
            <w:tcW w:w="334" w:type="pct"/>
          </w:tcPr>
          <w:p w14:paraId="465AE60B" w14:textId="7B025DBB"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1</w:t>
            </w:r>
          </w:p>
        </w:tc>
        <w:tc>
          <w:tcPr>
            <w:tcW w:w="334" w:type="pct"/>
          </w:tcPr>
          <w:p w14:paraId="28380419" w14:textId="1831C28A" w:rsidR="00D11A47" w:rsidRPr="00262E8D" w:rsidRDefault="000855A1" w:rsidP="000855A1">
            <w:pPr>
              <w:tabs>
                <w:tab w:val="left" w:pos="5835"/>
              </w:tabs>
              <w:jc w:val="center"/>
              <w:rPr>
                <w:rFonts w:ascii="Arial" w:hAnsi="Arial" w:cs="Arial"/>
                <w:sz w:val="22"/>
                <w:szCs w:val="22"/>
                <w:lang w:val="mk-MK"/>
              </w:rPr>
            </w:pPr>
            <w:r w:rsidRPr="00262E8D">
              <w:rPr>
                <w:rFonts w:ascii="Arial" w:hAnsi="Arial" w:cs="Arial"/>
                <w:sz w:val="22"/>
                <w:szCs w:val="22"/>
                <w:lang w:val="mk-MK"/>
              </w:rPr>
              <w:t>1</w:t>
            </w:r>
          </w:p>
        </w:tc>
        <w:tc>
          <w:tcPr>
            <w:tcW w:w="401" w:type="pct"/>
          </w:tcPr>
          <w:p w14:paraId="0801ED3B" w14:textId="27C6CA71"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334" w:type="pct"/>
          </w:tcPr>
          <w:p w14:paraId="4CF6A21C" w14:textId="2258FF99"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334" w:type="pct"/>
          </w:tcPr>
          <w:p w14:paraId="2CB5F66C" w14:textId="50E8EE08"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268" w:type="pct"/>
            <w:tcBorders>
              <w:right w:val="single" w:sz="4" w:space="0" w:color="auto"/>
            </w:tcBorders>
          </w:tcPr>
          <w:p w14:paraId="5BBB5670" w14:textId="13008778"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c>
          <w:tcPr>
            <w:tcW w:w="268" w:type="pct"/>
            <w:tcBorders>
              <w:left w:val="single" w:sz="4" w:space="0" w:color="auto"/>
              <w:right w:val="single" w:sz="4" w:space="0" w:color="auto"/>
            </w:tcBorders>
          </w:tcPr>
          <w:p w14:paraId="3CEFF249" w14:textId="7781B468"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1</w:t>
            </w:r>
          </w:p>
        </w:tc>
        <w:tc>
          <w:tcPr>
            <w:tcW w:w="268" w:type="pct"/>
            <w:tcBorders>
              <w:left w:val="single" w:sz="4" w:space="0" w:color="auto"/>
            </w:tcBorders>
          </w:tcPr>
          <w:p w14:paraId="5C2EAE10" w14:textId="7D3D78F1" w:rsidR="00D11A47" w:rsidRPr="00262E8D" w:rsidRDefault="000855A1" w:rsidP="00BB465D">
            <w:pPr>
              <w:tabs>
                <w:tab w:val="left" w:pos="5835"/>
              </w:tabs>
              <w:jc w:val="center"/>
              <w:rPr>
                <w:rFonts w:ascii="Arial" w:hAnsi="Arial" w:cs="Arial"/>
                <w:sz w:val="22"/>
                <w:szCs w:val="22"/>
                <w:lang w:val="mk-MK"/>
              </w:rPr>
            </w:pPr>
            <w:r w:rsidRPr="00262E8D">
              <w:rPr>
                <w:rFonts w:ascii="Arial" w:hAnsi="Arial" w:cs="Arial"/>
                <w:sz w:val="22"/>
                <w:szCs w:val="22"/>
                <w:lang w:val="mk-MK"/>
              </w:rPr>
              <w:t>/</w:t>
            </w:r>
          </w:p>
        </w:tc>
      </w:tr>
    </w:tbl>
    <w:p w14:paraId="5F31564A" w14:textId="6084A3EC" w:rsidR="00D352A2" w:rsidRDefault="00D352A2" w:rsidP="00474D3A">
      <w:pPr>
        <w:tabs>
          <w:tab w:val="left" w:pos="1410"/>
        </w:tabs>
        <w:spacing w:after="0"/>
        <w:ind w:left="1437"/>
        <w:rPr>
          <w:rFonts w:ascii="Arial" w:hAnsi="Arial" w:cs="Arial"/>
          <w:b/>
          <w:sz w:val="24"/>
          <w:szCs w:val="24"/>
          <w:lang w:val="mk-MK"/>
        </w:rPr>
      </w:pPr>
    </w:p>
    <w:p w14:paraId="5B918101" w14:textId="780EEF42" w:rsidR="00BF25D4" w:rsidRDefault="00BF25D4" w:rsidP="00474D3A">
      <w:pPr>
        <w:tabs>
          <w:tab w:val="left" w:pos="1410"/>
        </w:tabs>
        <w:spacing w:after="0"/>
        <w:ind w:left="1437"/>
        <w:rPr>
          <w:rFonts w:ascii="Arial" w:hAnsi="Arial" w:cs="Arial"/>
          <w:b/>
          <w:sz w:val="24"/>
          <w:szCs w:val="24"/>
          <w:lang w:val="mk-MK"/>
        </w:rPr>
      </w:pPr>
    </w:p>
    <w:p w14:paraId="6FFDA664" w14:textId="70E54E6D" w:rsidR="00BF25D4" w:rsidRDefault="00BF25D4" w:rsidP="00474D3A">
      <w:pPr>
        <w:tabs>
          <w:tab w:val="left" w:pos="1410"/>
        </w:tabs>
        <w:spacing w:after="0"/>
        <w:ind w:left="1437"/>
        <w:rPr>
          <w:rFonts w:ascii="Arial" w:hAnsi="Arial" w:cs="Arial"/>
          <w:b/>
          <w:sz w:val="24"/>
          <w:szCs w:val="24"/>
          <w:lang w:val="mk-MK"/>
        </w:rPr>
      </w:pPr>
    </w:p>
    <w:p w14:paraId="27FE8E6E" w14:textId="6BAADBEA" w:rsidR="00BF25D4" w:rsidRDefault="00BF25D4" w:rsidP="00474D3A">
      <w:pPr>
        <w:tabs>
          <w:tab w:val="left" w:pos="1410"/>
        </w:tabs>
        <w:spacing w:after="0"/>
        <w:ind w:left="1437"/>
        <w:rPr>
          <w:rFonts w:ascii="Arial" w:hAnsi="Arial" w:cs="Arial"/>
          <w:b/>
          <w:sz w:val="24"/>
          <w:szCs w:val="24"/>
          <w:lang w:val="mk-MK"/>
        </w:rPr>
      </w:pPr>
    </w:p>
    <w:p w14:paraId="14C38491" w14:textId="1EE95340" w:rsidR="00BF25D4" w:rsidRDefault="00BF25D4" w:rsidP="00474D3A">
      <w:pPr>
        <w:tabs>
          <w:tab w:val="left" w:pos="1410"/>
        </w:tabs>
        <w:spacing w:after="0"/>
        <w:ind w:left="1437"/>
        <w:rPr>
          <w:rFonts w:ascii="Arial" w:hAnsi="Arial" w:cs="Arial"/>
          <w:b/>
          <w:sz w:val="24"/>
          <w:szCs w:val="24"/>
          <w:lang w:val="mk-MK"/>
        </w:rPr>
      </w:pPr>
    </w:p>
    <w:p w14:paraId="782B8A73" w14:textId="396B5391" w:rsidR="00F14022" w:rsidRDefault="00F14022" w:rsidP="00474D3A">
      <w:pPr>
        <w:tabs>
          <w:tab w:val="left" w:pos="1410"/>
        </w:tabs>
        <w:spacing w:after="0"/>
        <w:ind w:left="1437"/>
        <w:rPr>
          <w:rFonts w:ascii="Arial" w:hAnsi="Arial" w:cs="Arial"/>
          <w:b/>
          <w:sz w:val="24"/>
          <w:szCs w:val="24"/>
          <w:lang w:val="mk-MK"/>
        </w:rPr>
      </w:pPr>
    </w:p>
    <w:p w14:paraId="6571A9D4" w14:textId="548D2725" w:rsidR="00F14022" w:rsidRDefault="00F14022" w:rsidP="00474D3A">
      <w:pPr>
        <w:tabs>
          <w:tab w:val="left" w:pos="1410"/>
        </w:tabs>
        <w:spacing w:after="0"/>
        <w:ind w:left="1437"/>
        <w:rPr>
          <w:rFonts w:ascii="Arial" w:hAnsi="Arial" w:cs="Arial"/>
          <w:b/>
          <w:sz w:val="24"/>
          <w:szCs w:val="24"/>
          <w:lang w:val="mk-MK"/>
        </w:rPr>
      </w:pPr>
    </w:p>
    <w:p w14:paraId="46239D51" w14:textId="5F571553" w:rsidR="00F14022" w:rsidRDefault="00F14022" w:rsidP="00474D3A">
      <w:pPr>
        <w:tabs>
          <w:tab w:val="left" w:pos="1410"/>
        </w:tabs>
        <w:spacing w:after="0"/>
        <w:ind w:left="1437"/>
        <w:rPr>
          <w:rFonts w:ascii="Arial" w:hAnsi="Arial" w:cs="Arial"/>
          <w:b/>
          <w:sz w:val="24"/>
          <w:szCs w:val="24"/>
          <w:lang w:val="mk-MK"/>
        </w:rPr>
      </w:pPr>
    </w:p>
    <w:p w14:paraId="2AD9F662" w14:textId="06CDD04B" w:rsidR="00F14022" w:rsidRDefault="00F14022" w:rsidP="00474D3A">
      <w:pPr>
        <w:tabs>
          <w:tab w:val="left" w:pos="1410"/>
        </w:tabs>
        <w:spacing w:after="0"/>
        <w:ind w:left="1437"/>
        <w:rPr>
          <w:rFonts w:ascii="Arial" w:hAnsi="Arial" w:cs="Arial"/>
          <w:b/>
          <w:sz w:val="24"/>
          <w:szCs w:val="24"/>
          <w:lang w:val="mk-MK"/>
        </w:rPr>
      </w:pPr>
    </w:p>
    <w:p w14:paraId="20BC73B0" w14:textId="78AEE161" w:rsidR="00F14022" w:rsidRDefault="00F14022" w:rsidP="00474D3A">
      <w:pPr>
        <w:tabs>
          <w:tab w:val="left" w:pos="1410"/>
        </w:tabs>
        <w:spacing w:after="0"/>
        <w:ind w:left="1437"/>
        <w:rPr>
          <w:rFonts w:ascii="Arial" w:hAnsi="Arial" w:cs="Arial"/>
          <w:b/>
          <w:sz w:val="24"/>
          <w:szCs w:val="24"/>
          <w:lang w:val="mk-MK"/>
        </w:rPr>
      </w:pPr>
    </w:p>
    <w:p w14:paraId="68093A26" w14:textId="4508C402" w:rsidR="00F14022" w:rsidRDefault="00F14022" w:rsidP="00474D3A">
      <w:pPr>
        <w:tabs>
          <w:tab w:val="left" w:pos="1410"/>
        </w:tabs>
        <w:spacing w:after="0"/>
        <w:ind w:left="1437"/>
        <w:rPr>
          <w:rFonts w:ascii="Arial" w:hAnsi="Arial" w:cs="Arial"/>
          <w:b/>
          <w:sz w:val="24"/>
          <w:szCs w:val="24"/>
          <w:lang w:val="mk-MK"/>
        </w:rPr>
      </w:pPr>
    </w:p>
    <w:p w14:paraId="7C545265" w14:textId="77777777" w:rsidR="00F14022" w:rsidRDefault="00F14022" w:rsidP="00474D3A">
      <w:pPr>
        <w:tabs>
          <w:tab w:val="left" w:pos="1410"/>
        </w:tabs>
        <w:spacing w:after="0"/>
        <w:ind w:left="1437"/>
        <w:rPr>
          <w:rFonts w:ascii="Arial" w:hAnsi="Arial" w:cs="Arial"/>
          <w:b/>
          <w:sz w:val="24"/>
          <w:szCs w:val="24"/>
          <w:lang w:val="mk-MK"/>
        </w:rPr>
      </w:pPr>
    </w:p>
    <w:p w14:paraId="3386535C" w14:textId="4338C59E" w:rsidR="00BF25D4" w:rsidRDefault="00BF25D4" w:rsidP="00474D3A">
      <w:pPr>
        <w:tabs>
          <w:tab w:val="left" w:pos="1410"/>
        </w:tabs>
        <w:spacing w:after="0"/>
        <w:ind w:left="1437"/>
        <w:rPr>
          <w:rFonts w:ascii="Arial" w:hAnsi="Arial" w:cs="Arial"/>
          <w:b/>
          <w:sz w:val="24"/>
          <w:szCs w:val="24"/>
          <w:lang w:val="mk-MK"/>
        </w:rPr>
      </w:pPr>
    </w:p>
    <w:p w14:paraId="74020607" w14:textId="0CAE2D43" w:rsidR="00BF25D4" w:rsidRDefault="00BF25D4" w:rsidP="00474D3A">
      <w:pPr>
        <w:tabs>
          <w:tab w:val="left" w:pos="1410"/>
        </w:tabs>
        <w:spacing w:after="0"/>
        <w:ind w:left="1437"/>
        <w:rPr>
          <w:rFonts w:ascii="Arial" w:hAnsi="Arial" w:cs="Arial"/>
          <w:b/>
          <w:sz w:val="24"/>
          <w:szCs w:val="24"/>
          <w:lang w:val="mk-MK"/>
        </w:rPr>
      </w:pPr>
    </w:p>
    <w:p w14:paraId="2F849EBA" w14:textId="77777777" w:rsidR="00BF25D4" w:rsidRDefault="00BF25D4" w:rsidP="00474D3A">
      <w:pPr>
        <w:tabs>
          <w:tab w:val="left" w:pos="1410"/>
        </w:tabs>
        <w:spacing w:after="0"/>
        <w:ind w:left="1437"/>
        <w:rPr>
          <w:rFonts w:ascii="Arial" w:hAnsi="Arial" w:cs="Arial"/>
          <w:b/>
          <w:sz w:val="24"/>
          <w:szCs w:val="24"/>
          <w:lang w:val="mk-MK"/>
        </w:rPr>
      </w:pPr>
    </w:p>
    <w:p w14:paraId="02C8505E" w14:textId="52F64C84" w:rsidR="00EA0107" w:rsidRDefault="00BF25D4" w:rsidP="00BF25D4">
      <w:pPr>
        <w:tabs>
          <w:tab w:val="left" w:pos="1410"/>
        </w:tabs>
        <w:spacing w:after="0"/>
        <w:ind w:left="1437"/>
        <w:rPr>
          <w:rFonts w:ascii="Comic Sans MS" w:hAnsi="Comic Sans MS" w:cs="Arial"/>
          <w:b/>
          <w:color w:val="000000" w:themeColor="text1"/>
          <w:sz w:val="24"/>
          <w:szCs w:val="24"/>
          <w:lang w:val="mk-MK"/>
        </w:rPr>
      </w:pPr>
      <w:r>
        <w:rPr>
          <w:rFonts w:ascii="Comic Sans MS" w:hAnsi="Comic Sans MS" w:cs="Arial"/>
          <w:b/>
          <w:color w:val="000000" w:themeColor="text1"/>
          <w:sz w:val="24"/>
          <w:szCs w:val="24"/>
          <w:lang w:val="mk-MK"/>
        </w:rPr>
        <w:t>УСПЕХ НА УЧЕНИЦИТЕ ПО ПОЛ И ЕТНИЧКА ПРИПАДНОСТ</w:t>
      </w:r>
    </w:p>
    <w:p w14:paraId="4DE23433" w14:textId="79F976F8" w:rsidR="00BF25D4" w:rsidRDefault="00BF25D4" w:rsidP="00474D3A">
      <w:pPr>
        <w:tabs>
          <w:tab w:val="left" w:pos="1410"/>
        </w:tabs>
        <w:spacing w:after="0"/>
        <w:ind w:left="1437"/>
        <w:rPr>
          <w:rFonts w:ascii="Comic Sans MS" w:hAnsi="Comic Sans MS" w:cs="Arial"/>
          <w:b/>
          <w:color w:val="000000" w:themeColor="text1"/>
          <w:sz w:val="24"/>
          <w:szCs w:val="24"/>
          <w:lang w:val="mk-MK"/>
        </w:rPr>
      </w:pPr>
    </w:p>
    <w:p w14:paraId="7255FE41" w14:textId="77777777" w:rsidR="00BF25D4" w:rsidRPr="00BF25D4" w:rsidRDefault="00BF25D4" w:rsidP="00474D3A">
      <w:pPr>
        <w:tabs>
          <w:tab w:val="left" w:pos="1410"/>
        </w:tabs>
        <w:spacing w:after="0"/>
        <w:ind w:left="1437"/>
        <w:rPr>
          <w:rFonts w:ascii="Comic Sans MS" w:hAnsi="Comic Sans MS" w:cs="Arial"/>
          <w:b/>
          <w:color w:val="000000" w:themeColor="text1"/>
          <w:sz w:val="24"/>
          <w:szCs w:val="24"/>
          <w:lang w:val="mk-MK"/>
        </w:rPr>
      </w:pPr>
    </w:p>
    <w:tbl>
      <w:tblPr>
        <w:tblStyle w:val="TableElegant1"/>
        <w:tblW w:w="5000" w:type="pct"/>
        <w:tblLook w:val="04A0" w:firstRow="1" w:lastRow="0" w:firstColumn="1" w:lastColumn="0" w:noHBand="0" w:noVBand="1"/>
      </w:tblPr>
      <w:tblGrid>
        <w:gridCol w:w="3079"/>
        <w:gridCol w:w="559"/>
        <w:gridCol w:w="61"/>
        <w:gridCol w:w="170"/>
        <w:gridCol w:w="434"/>
        <w:gridCol w:w="44"/>
        <w:gridCol w:w="41"/>
        <w:gridCol w:w="47"/>
        <w:gridCol w:w="227"/>
        <w:gridCol w:w="33"/>
        <w:gridCol w:w="233"/>
        <w:gridCol w:w="62"/>
        <w:gridCol w:w="233"/>
        <w:gridCol w:w="266"/>
        <w:gridCol w:w="68"/>
        <w:gridCol w:w="62"/>
        <w:gridCol w:w="165"/>
        <w:gridCol w:w="68"/>
        <w:gridCol w:w="198"/>
        <w:gridCol w:w="68"/>
        <w:gridCol w:w="227"/>
        <w:gridCol w:w="266"/>
        <w:gridCol w:w="103"/>
        <w:gridCol w:w="68"/>
        <w:gridCol w:w="124"/>
        <w:gridCol w:w="89"/>
        <w:gridCol w:w="23"/>
        <w:gridCol w:w="155"/>
        <w:gridCol w:w="122"/>
        <w:gridCol w:w="194"/>
        <w:gridCol w:w="245"/>
        <w:gridCol w:w="122"/>
        <w:gridCol w:w="16"/>
        <w:gridCol w:w="122"/>
        <w:gridCol w:w="58"/>
        <w:gridCol w:w="136"/>
        <w:gridCol w:w="107"/>
        <w:gridCol w:w="122"/>
        <w:gridCol w:w="196"/>
        <w:gridCol w:w="243"/>
        <w:gridCol w:w="29"/>
        <w:gridCol w:w="93"/>
        <w:gridCol w:w="29"/>
        <w:gridCol w:w="167"/>
        <w:gridCol w:w="29"/>
        <w:gridCol w:w="214"/>
        <w:gridCol w:w="122"/>
        <w:gridCol w:w="196"/>
        <w:gridCol w:w="567"/>
      </w:tblGrid>
      <w:tr w:rsidR="00EA0107" w:rsidRPr="00EA0107" w14:paraId="3FEA6F42" w14:textId="77777777" w:rsidTr="00BF25D4">
        <w:trPr>
          <w:cnfStyle w:val="100000000000" w:firstRow="1" w:lastRow="0" w:firstColumn="0" w:lastColumn="0" w:oddVBand="0" w:evenVBand="0" w:oddHBand="0" w:evenHBand="0" w:firstRowFirstColumn="0" w:firstRowLastColumn="0" w:lastRowFirstColumn="0" w:lastRowLastColumn="0"/>
        </w:trPr>
        <w:tc>
          <w:tcPr>
            <w:tcW w:w="1495" w:type="pct"/>
            <w:shd w:val="clear" w:color="auto" w:fill="FFCCFF"/>
          </w:tcPr>
          <w:p w14:paraId="59BFE6CF" w14:textId="77777777" w:rsidR="00EA0107" w:rsidRPr="009131F1" w:rsidRDefault="00EA0107" w:rsidP="009131F1">
            <w:pPr>
              <w:jc w:val="center"/>
              <w:rPr>
                <w:rFonts w:ascii="Arial" w:eastAsia="Century Gothic" w:hAnsi="Arial" w:cs="Arial"/>
                <w:b/>
                <w:bCs/>
                <w:sz w:val="24"/>
                <w:szCs w:val="24"/>
              </w:rPr>
            </w:pPr>
            <w:r w:rsidRPr="009131F1">
              <w:rPr>
                <w:rFonts w:ascii="Arial" w:eastAsia="Century Gothic" w:hAnsi="Arial" w:cs="Arial"/>
                <w:b/>
                <w:bCs/>
                <w:sz w:val="24"/>
                <w:szCs w:val="24"/>
              </w:rPr>
              <w:t>Предмет</w:t>
            </w:r>
          </w:p>
        </w:tc>
        <w:tc>
          <w:tcPr>
            <w:tcW w:w="3505" w:type="pct"/>
            <w:gridSpan w:val="48"/>
            <w:shd w:val="clear" w:color="auto" w:fill="FFCCFF"/>
          </w:tcPr>
          <w:p w14:paraId="32068A0A" w14:textId="77777777" w:rsidR="00EA0107" w:rsidRPr="009131F1" w:rsidRDefault="00EA0107" w:rsidP="009131F1">
            <w:pPr>
              <w:jc w:val="center"/>
              <w:rPr>
                <w:rFonts w:ascii="Arial" w:eastAsia="Century Gothic" w:hAnsi="Arial" w:cs="Arial"/>
                <w:b/>
                <w:bCs/>
                <w:sz w:val="24"/>
                <w:szCs w:val="24"/>
              </w:rPr>
            </w:pPr>
            <w:r w:rsidRPr="009131F1">
              <w:rPr>
                <w:rFonts w:ascii="Arial" w:eastAsia="Century Gothic" w:hAnsi="Arial" w:cs="Arial"/>
                <w:b/>
                <w:bCs/>
                <w:sz w:val="24"/>
                <w:szCs w:val="24"/>
              </w:rPr>
              <w:t>Етничка припадност</w:t>
            </w:r>
          </w:p>
        </w:tc>
      </w:tr>
      <w:tr w:rsidR="00EA0107" w:rsidRPr="00EA0107" w14:paraId="1D5C1BEA" w14:textId="77777777" w:rsidTr="00BF25D4">
        <w:tc>
          <w:tcPr>
            <w:tcW w:w="1495" w:type="pct"/>
            <w:shd w:val="clear" w:color="auto" w:fill="FFCCFF"/>
          </w:tcPr>
          <w:p w14:paraId="1FBB17B6" w14:textId="77777777" w:rsidR="00EA0107" w:rsidRPr="009131F1" w:rsidRDefault="00EA0107" w:rsidP="009131F1">
            <w:pPr>
              <w:jc w:val="center"/>
              <w:rPr>
                <w:rFonts w:ascii="Arial" w:eastAsia="Century Gothic" w:hAnsi="Arial" w:cs="Arial"/>
                <w:b/>
                <w:bCs/>
                <w:sz w:val="24"/>
                <w:szCs w:val="24"/>
              </w:rPr>
            </w:pPr>
          </w:p>
        </w:tc>
        <w:tc>
          <w:tcPr>
            <w:tcW w:w="3505" w:type="pct"/>
            <w:gridSpan w:val="48"/>
            <w:shd w:val="clear" w:color="auto" w:fill="FFCCFF"/>
          </w:tcPr>
          <w:p w14:paraId="678967B3" w14:textId="77777777" w:rsidR="00EA0107" w:rsidRPr="009131F1" w:rsidRDefault="00EA0107" w:rsidP="009131F1">
            <w:pPr>
              <w:jc w:val="center"/>
              <w:rPr>
                <w:rFonts w:ascii="Arial" w:eastAsia="Century Gothic" w:hAnsi="Arial" w:cs="Arial"/>
                <w:b/>
                <w:sz w:val="24"/>
                <w:szCs w:val="24"/>
              </w:rPr>
            </w:pPr>
            <w:proofErr w:type="spellStart"/>
            <w:r w:rsidRPr="009131F1">
              <w:rPr>
                <w:rFonts w:ascii="Arial" w:eastAsia="Century Gothic" w:hAnsi="Arial" w:cs="Arial"/>
                <w:b/>
                <w:sz w:val="24"/>
                <w:szCs w:val="24"/>
              </w:rPr>
              <w:t>Прво</w:t>
            </w:r>
            <w:proofErr w:type="spellEnd"/>
            <w:r w:rsidRPr="009131F1">
              <w:rPr>
                <w:rFonts w:ascii="Arial" w:eastAsia="Century Gothic" w:hAnsi="Arial" w:cs="Arial"/>
                <w:b/>
                <w:sz w:val="24"/>
                <w:szCs w:val="24"/>
              </w:rPr>
              <w:t xml:space="preserve"> </w:t>
            </w:r>
            <w:proofErr w:type="spellStart"/>
            <w:r w:rsidRPr="009131F1">
              <w:rPr>
                <w:rFonts w:ascii="Arial" w:eastAsia="Century Gothic" w:hAnsi="Arial" w:cs="Arial"/>
                <w:b/>
                <w:sz w:val="24"/>
                <w:szCs w:val="24"/>
              </w:rPr>
              <w:t>ниво</w:t>
            </w:r>
            <w:proofErr w:type="spellEnd"/>
          </w:p>
        </w:tc>
      </w:tr>
      <w:tr w:rsidR="00EA0107" w:rsidRPr="00EA0107" w14:paraId="3345D308" w14:textId="77777777" w:rsidTr="00BF25D4">
        <w:trPr>
          <w:trHeight w:val="332"/>
        </w:trPr>
        <w:tc>
          <w:tcPr>
            <w:tcW w:w="1495" w:type="pct"/>
          </w:tcPr>
          <w:p w14:paraId="71A7AA55" w14:textId="77777777" w:rsidR="00EA0107" w:rsidRPr="009131F1" w:rsidRDefault="00EA0107" w:rsidP="009131F1">
            <w:pPr>
              <w:jc w:val="center"/>
              <w:rPr>
                <w:rFonts w:ascii="Arial" w:eastAsia="Century Gothic" w:hAnsi="Arial" w:cs="Arial"/>
                <w:b/>
                <w:bCs/>
                <w:sz w:val="24"/>
                <w:szCs w:val="24"/>
              </w:rPr>
            </w:pPr>
          </w:p>
        </w:tc>
        <w:tc>
          <w:tcPr>
            <w:tcW w:w="771" w:type="pct"/>
            <w:gridSpan w:val="8"/>
          </w:tcPr>
          <w:p w14:paraId="483E8646" w14:textId="77777777"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м</w:t>
            </w:r>
          </w:p>
        </w:tc>
        <w:tc>
          <w:tcPr>
            <w:tcW w:w="544" w:type="pct"/>
            <w:gridSpan w:val="8"/>
          </w:tcPr>
          <w:p w14:paraId="21B20DF6" w14:textId="77777777" w:rsidR="00EA0107" w:rsidRPr="009131F1" w:rsidRDefault="009131F1" w:rsidP="009131F1">
            <w:pPr>
              <w:jc w:val="center"/>
              <w:rPr>
                <w:rFonts w:ascii="Arial" w:eastAsia="Century Gothic" w:hAnsi="Arial" w:cs="Arial"/>
                <w:b/>
                <w:sz w:val="24"/>
                <w:szCs w:val="24"/>
                <w:lang w:val="mk-MK"/>
              </w:rPr>
            </w:pPr>
            <w:r>
              <w:rPr>
                <w:rFonts w:ascii="Arial" w:eastAsia="Century Gothic" w:hAnsi="Arial" w:cs="Arial"/>
                <w:b/>
                <w:sz w:val="24"/>
                <w:szCs w:val="24"/>
                <w:lang w:val="mk-MK"/>
              </w:rPr>
              <w:t>с</w:t>
            </w:r>
          </w:p>
        </w:tc>
        <w:tc>
          <w:tcPr>
            <w:tcW w:w="587" w:type="pct"/>
            <w:gridSpan w:val="9"/>
          </w:tcPr>
          <w:p w14:paraId="46CE6ABD" w14:textId="77777777"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в</w:t>
            </w:r>
          </w:p>
        </w:tc>
        <w:tc>
          <w:tcPr>
            <w:tcW w:w="512" w:type="pct"/>
            <w:gridSpan w:val="9"/>
          </w:tcPr>
          <w:p w14:paraId="77E19C5D" w14:textId="77777777"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р</w:t>
            </w:r>
          </w:p>
        </w:tc>
        <w:tc>
          <w:tcPr>
            <w:tcW w:w="558" w:type="pct"/>
            <w:gridSpan w:val="10"/>
          </w:tcPr>
          <w:p w14:paraId="25389578" w14:textId="77777777"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х</w:t>
            </w:r>
          </w:p>
        </w:tc>
        <w:tc>
          <w:tcPr>
            <w:tcW w:w="534" w:type="pct"/>
            <w:gridSpan w:val="4"/>
          </w:tcPr>
          <w:p w14:paraId="06CAF5D6" w14:textId="77777777"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д</w:t>
            </w:r>
          </w:p>
        </w:tc>
      </w:tr>
      <w:tr w:rsidR="00EA0107" w:rsidRPr="00EA0107" w14:paraId="2CF02868" w14:textId="77777777" w:rsidTr="00BF25D4">
        <w:tc>
          <w:tcPr>
            <w:tcW w:w="1495" w:type="pct"/>
          </w:tcPr>
          <w:p w14:paraId="18BDADE7" w14:textId="77777777" w:rsidR="00EA0107" w:rsidRPr="009131F1" w:rsidRDefault="00EA0107" w:rsidP="009131F1">
            <w:pPr>
              <w:jc w:val="center"/>
              <w:rPr>
                <w:rFonts w:ascii="Arial" w:eastAsia="Century Gothic" w:hAnsi="Arial" w:cs="Arial"/>
                <w:b/>
                <w:bCs/>
                <w:sz w:val="24"/>
                <w:szCs w:val="24"/>
              </w:rPr>
            </w:pPr>
          </w:p>
        </w:tc>
        <w:tc>
          <w:tcPr>
            <w:tcW w:w="385" w:type="pct"/>
            <w:gridSpan w:val="3"/>
          </w:tcPr>
          <w:p w14:paraId="3FC54225" w14:textId="77777777"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м</w:t>
            </w:r>
          </w:p>
        </w:tc>
        <w:tc>
          <w:tcPr>
            <w:tcW w:w="385" w:type="pct"/>
            <w:gridSpan w:val="5"/>
          </w:tcPr>
          <w:p w14:paraId="0D876D5F" w14:textId="77777777"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ж</w:t>
            </w:r>
          </w:p>
        </w:tc>
        <w:tc>
          <w:tcPr>
            <w:tcW w:w="272" w:type="pct"/>
            <w:gridSpan w:val="4"/>
          </w:tcPr>
          <w:p w14:paraId="1F7B8684" w14:textId="77777777"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м</w:t>
            </w:r>
          </w:p>
        </w:tc>
        <w:tc>
          <w:tcPr>
            <w:tcW w:w="272" w:type="pct"/>
            <w:gridSpan w:val="4"/>
          </w:tcPr>
          <w:p w14:paraId="60E447D9" w14:textId="77777777"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ж</w:t>
            </w:r>
          </w:p>
        </w:tc>
        <w:tc>
          <w:tcPr>
            <w:tcW w:w="272" w:type="pct"/>
            <w:gridSpan w:val="4"/>
          </w:tcPr>
          <w:p w14:paraId="30A53E21" w14:textId="77777777"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м</w:t>
            </w:r>
          </w:p>
        </w:tc>
        <w:tc>
          <w:tcPr>
            <w:tcW w:w="272" w:type="pct"/>
            <w:gridSpan w:val="4"/>
          </w:tcPr>
          <w:p w14:paraId="4E4D39DA" w14:textId="77777777"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ж</w:t>
            </w:r>
          </w:p>
        </w:tc>
        <w:tc>
          <w:tcPr>
            <w:tcW w:w="282" w:type="pct"/>
            <w:gridSpan w:val="5"/>
          </w:tcPr>
          <w:p w14:paraId="03B12D13" w14:textId="77777777"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м</w:t>
            </w:r>
          </w:p>
        </w:tc>
        <w:tc>
          <w:tcPr>
            <w:tcW w:w="272" w:type="pct"/>
            <w:gridSpan w:val="5"/>
          </w:tcPr>
          <w:p w14:paraId="3F1AF351" w14:textId="77777777"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ж</w:t>
            </w:r>
          </w:p>
        </w:tc>
        <w:tc>
          <w:tcPr>
            <w:tcW w:w="272" w:type="pct"/>
            <w:gridSpan w:val="4"/>
          </w:tcPr>
          <w:p w14:paraId="07F533DC" w14:textId="77777777"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м</w:t>
            </w:r>
          </w:p>
        </w:tc>
        <w:tc>
          <w:tcPr>
            <w:tcW w:w="272" w:type="pct"/>
            <w:gridSpan w:val="5"/>
          </w:tcPr>
          <w:p w14:paraId="64D332B2" w14:textId="77777777"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ж</w:t>
            </w:r>
          </w:p>
        </w:tc>
        <w:tc>
          <w:tcPr>
            <w:tcW w:w="272" w:type="pct"/>
            <w:gridSpan w:val="4"/>
          </w:tcPr>
          <w:p w14:paraId="154CC436" w14:textId="77777777"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м</w:t>
            </w:r>
          </w:p>
        </w:tc>
        <w:tc>
          <w:tcPr>
            <w:tcW w:w="275" w:type="pct"/>
          </w:tcPr>
          <w:p w14:paraId="3D101486" w14:textId="77777777" w:rsidR="00EA0107" w:rsidRPr="009131F1" w:rsidRDefault="00EA0107" w:rsidP="009131F1">
            <w:pPr>
              <w:jc w:val="center"/>
              <w:rPr>
                <w:rFonts w:ascii="Arial" w:eastAsia="Century Gothic" w:hAnsi="Arial" w:cs="Arial"/>
                <w:b/>
                <w:sz w:val="24"/>
                <w:szCs w:val="24"/>
              </w:rPr>
            </w:pPr>
            <w:r w:rsidRPr="009131F1">
              <w:rPr>
                <w:rFonts w:ascii="Arial" w:eastAsia="Century Gothic" w:hAnsi="Arial" w:cs="Arial"/>
                <w:b/>
                <w:sz w:val="24"/>
                <w:szCs w:val="24"/>
              </w:rPr>
              <w:t>ж</w:t>
            </w:r>
          </w:p>
        </w:tc>
      </w:tr>
      <w:tr w:rsidR="00EA0107" w:rsidRPr="00EA0107" w14:paraId="53936E48" w14:textId="77777777" w:rsidTr="00BF25D4">
        <w:tc>
          <w:tcPr>
            <w:tcW w:w="1495" w:type="pct"/>
          </w:tcPr>
          <w:p w14:paraId="144ADB73" w14:textId="77777777" w:rsidR="00EA0107" w:rsidRPr="00EA0107" w:rsidRDefault="00EA0107" w:rsidP="00C04363">
            <w:pPr>
              <w:rPr>
                <w:rFonts w:ascii="Arial" w:eastAsia="Century Gothic" w:hAnsi="Arial" w:cs="Arial"/>
                <w:b/>
                <w:bCs/>
                <w:sz w:val="24"/>
                <w:szCs w:val="24"/>
              </w:rPr>
            </w:pPr>
            <w:proofErr w:type="spellStart"/>
            <w:r w:rsidRPr="00EA0107">
              <w:rPr>
                <w:rFonts w:ascii="Arial" w:eastAsia="Century Gothic" w:hAnsi="Arial" w:cs="Arial"/>
                <w:b/>
                <w:bCs/>
                <w:sz w:val="24"/>
                <w:szCs w:val="24"/>
              </w:rPr>
              <w:t>Македонски</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јаз</w:t>
            </w:r>
            <w:proofErr w:type="spellEnd"/>
            <w:r w:rsidRPr="00EA0107">
              <w:rPr>
                <w:rFonts w:ascii="Arial" w:eastAsia="Century Gothic" w:hAnsi="Arial" w:cs="Arial"/>
                <w:b/>
                <w:bCs/>
                <w:sz w:val="24"/>
                <w:szCs w:val="24"/>
              </w:rPr>
              <w:t>.</w:t>
            </w:r>
          </w:p>
        </w:tc>
        <w:tc>
          <w:tcPr>
            <w:tcW w:w="385" w:type="pct"/>
            <w:gridSpan w:val="3"/>
          </w:tcPr>
          <w:p w14:paraId="16D19110" w14:textId="1803C217" w:rsidR="00EA0107" w:rsidRPr="001431AB" w:rsidRDefault="001B49CC" w:rsidP="00C04363">
            <w:pPr>
              <w:rPr>
                <w:rFonts w:ascii="Arial" w:eastAsia="Century Gothic" w:hAnsi="Arial" w:cs="Arial"/>
                <w:sz w:val="24"/>
                <w:szCs w:val="24"/>
                <w:lang w:val="mk-MK"/>
              </w:rPr>
            </w:pPr>
            <w:r>
              <w:rPr>
                <w:rFonts w:ascii="Arial" w:eastAsia="Century Gothic" w:hAnsi="Arial" w:cs="Arial"/>
                <w:sz w:val="24"/>
                <w:szCs w:val="24"/>
                <w:lang w:val="mk-MK"/>
              </w:rPr>
              <w:t>81</w:t>
            </w:r>
          </w:p>
        </w:tc>
        <w:tc>
          <w:tcPr>
            <w:tcW w:w="385" w:type="pct"/>
            <w:gridSpan w:val="5"/>
          </w:tcPr>
          <w:p w14:paraId="00B6D4D4" w14:textId="35400FEA" w:rsidR="00EA0107" w:rsidRPr="001431AB" w:rsidRDefault="001B49CC" w:rsidP="00C04363">
            <w:pPr>
              <w:rPr>
                <w:rFonts w:ascii="Arial" w:eastAsia="Century Gothic" w:hAnsi="Arial" w:cs="Arial"/>
                <w:sz w:val="24"/>
                <w:szCs w:val="24"/>
                <w:lang w:val="mk-MK"/>
              </w:rPr>
            </w:pPr>
            <w:r>
              <w:rPr>
                <w:rFonts w:ascii="Arial" w:eastAsia="Century Gothic" w:hAnsi="Arial" w:cs="Arial"/>
                <w:sz w:val="24"/>
                <w:szCs w:val="24"/>
                <w:lang w:val="mk-MK"/>
              </w:rPr>
              <w:t>106</w:t>
            </w:r>
          </w:p>
        </w:tc>
        <w:tc>
          <w:tcPr>
            <w:tcW w:w="272" w:type="pct"/>
            <w:gridSpan w:val="4"/>
          </w:tcPr>
          <w:p w14:paraId="010F7D78" w14:textId="431D583E" w:rsidR="00EA0107" w:rsidRPr="001B49CC" w:rsidRDefault="001B49CC" w:rsidP="00C04363">
            <w:pPr>
              <w:rPr>
                <w:rFonts w:ascii="Arial" w:eastAsia="Century Gothic" w:hAnsi="Arial" w:cs="Arial"/>
                <w:sz w:val="24"/>
                <w:szCs w:val="24"/>
                <w:lang w:val="mk-MK"/>
              </w:rPr>
            </w:pPr>
            <w:r>
              <w:rPr>
                <w:rFonts w:ascii="Arial" w:eastAsia="Century Gothic" w:hAnsi="Arial" w:cs="Arial"/>
                <w:sz w:val="24"/>
                <w:szCs w:val="24"/>
                <w:lang w:val="mk-MK"/>
              </w:rPr>
              <w:t>/</w:t>
            </w:r>
          </w:p>
        </w:tc>
        <w:tc>
          <w:tcPr>
            <w:tcW w:w="272" w:type="pct"/>
            <w:gridSpan w:val="4"/>
          </w:tcPr>
          <w:p w14:paraId="4A4D1DC4" w14:textId="724973B9" w:rsidR="00EA0107" w:rsidRPr="001431AB" w:rsidRDefault="001B49CC" w:rsidP="00C04363">
            <w:pPr>
              <w:rPr>
                <w:rFonts w:ascii="Arial" w:eastAsia="Century Gothic" w:hAnsi="Arial" w:cs="Arial"/>
                <w:sz w:val="24"/>
                <w:szCs w:val="24"/>
                <w:lang w:val="mk-MK"/>
              </w:rPr>
            </w:pPr>
            <w:r>
              <w:rPr>
                <w:rFonts w:ascii="Arial" w:eastAsia="Century Gothic" w:hAnsi="Arial" w:cs="Arial"/>
                <w:sz w:val="24"/>
                <w:szCs w:val="24"/>
                <w:lang w:val="mk-MK"/>
              </w:rPr>
              <w:t>1</w:t>
            </w:r>
          </w:p>
        </w:tc>
        <w:tc>
          <w:tcPr>
            <w:tcW w:w="272" w:type="pct"/>
            <w:gridSpan w:val="4"/>
          </w:tcPr>
          <w:p w14:paraId="0B7BBDE3" w14:textId="77777777" w:rsidR="00EA0107" w:rsidRPr="00EA0107" w:rsidRDefault="00EA0107" w:rsidP="00C04363">
            <w:pPr>
              <w:rPr>
                <w:rFonts w:ascii="Arial" w:eastAsia="Century Gothic" w:hAnsi="Arial" w:cs="Arial"/>
                <w:sz w:val="24"/>
                <w:szCs w:val="24"/>
              </w:rPr>
            </w:pPr>
          </w:p>
        </w:tc>
        <w:tc>
          <w:tcPr>
            <w:tcW w:w="272" w:type="pct"/>
            <w:gridSpan w:val="4"/>
          </w:tcPr>
          <w:p w14:paraId="253051E2" w14:textId="77777777" w:rsidR="00EA0107" w:rsidRPr="00EA0107" w:rsidRDefault="00EA0107" w:rsidP="00C04363">
            <w:pPr>
              <w:rPr>
                <w:rFonts w:ascii="Arial" w:eastAsia="Century Gothic" w:hAnsi="Arial" w:cs="Arial"/>
                <w:sz w:val="24"/>
                <w:szCs w:val="24"/>
              </w:rPr>
            </w:pPr>
          </w:p>
        </w:tc>
        <w:tc>
          <w:tcPr>
            <w:tcW w:w="282" w:type="pct"/>
            <w:gridSpan w:val="5"/>
          </w:tcPr>
          <w:p w14:paraId="49C20938" w14:textId="77777777" w:rsidR="00EA0107" w:rsidRPr="00EA0107" w:rsidRDefault="00EA0107" w:rsidP="00C04363">
            <w:pPr>
              <w:rPr>
                <w:rFonts w:ascii="Arial" w:eastAsia="Century Gothic" w:hAnsi="Arial" w:cs="Arial"/>
                <w:sz w:val="24"/>
                <w:szCs w:val="24"/>
              </w:rPr>
            </w:pPr>
          </w:p>
        </w:tc>
        <w:tc>
          <w:tcPr>
            <w:tcW w:w="272" w:type="pct"/>
            <w:gridSpan w:val="5"/>
          </w:tcPr>
          <w:p w14:paraId="33E87313" w14:textId="77777777" w:rsidR="00EA0107" w:rsidRPr="00EA0107" w:rsidRDefault="00EA0107" w:rsidP="00C04363">
            <w:pPr>
              <w:rPr>
                <w:rFonts w:ascii="Arial" w:eastAsia="Century Gothic" w:hAnsi="Arial" w:cs="Arial"/>
                <w:sz w:val="24"/>
                <w:szCs w:val="24"/>
              </w:rPr>
            </w:pPr>
          </w:p>
        </w:tc>
        <w:tc>
          <w:tcPr>
            <w:tcW w:w="272" w:type="pct"/>
            <w:gridSpan w:val="4"/>
          </w:tcPr>
          <w:p w14:paraId="77936F8C" w14:textId="77777777" w:rsidR="00EA0107" w:rsidRPr="00EA0107" w:rsidRDefault="00EA0107" w:rsidP="00C04363">
            <w:pPr>
              <w:rPr>
                <w:rFonts w:ascii="Arial" w:eastAsia="Century Gothic" w:hAnsi="Arial" w:cs="Arial"/>
                <w:sz w:val="24"/>
                <w:szCs w:val="24"/>
              </w:rPr>
            </w:pPr>
          </w:p>
        </w:tc>
        <w:tc>
          <w:tcPr>
            <w:tcW w:w="272" w:type="pct"/>
            <w:gridSpan w:val="5"/>
          </w:tcPr>
          <w:p w14:paraId="6E2B5148" w14:textId="77777777" w:rsidR="00EA0107" w:rsidRPr="00EA0107" w:rsidRDefault="00EA0107" w:rsidP="00C04363">
            <w:pPr>
              <w:rPr>
                <w:rFonts w:ascii="Arial" w:eastAsia="Century Gothic" w:hAnsi="Arial" w:cs="Arial"/>
                <w:sz w:val="24"/>
                <w:szCs w:val="24"/>
              </w:rPr>
            </w:pPr>
          </w:p>
        </w:tc>
        <w:tc>
          <w:tcPr>
            <w:tcW w:w="272" w:type="pct"/>
            <w:gridSpan w:val="4"/>
          </w:tcPr>
          <w:p w14:paraId="0EDA2814" w14:textId="38C390E1" w:rsidR="00EA0107" w:rsidRPr="001431AB" w:rsidRDefault="00EA0107" w:rsidP="00C04363">
            <w:pPr>
              <w:rPr>
                <w:rFonts w:ascii="Arial" w:eastAsia="Century Gothic" w:hAnsi="Arial" w:cs="Arial"/>
                <w:sz w:val="24"/>
                <w:szCs w:val="24"/>
                <w:lang w:val="mk-MK"/>
              </w:rPr>
            </w:pPr>
          </w:p>
        </w:tc>
        <w:tc>
          <w:tcPr>
            <w:tcW w:w="275" w:type="pct"/>
          </w:tcPr>
          <w:p w14:paraId="6240308D" w14:textId="77777777" w:rsidR="00EA0107" w:rsidRPr="00EA0107" w:rsidRDefault="00EA0107" w:rsidP="00C04363">
            <w:pPr>
              <w:rPr>
                <w:rFonts w:ascii="Arial" w:eastAsia="Century Gothic" w:hAnsi="Arial" w:cs="Arial"/>
                <w:sz w:val="24"/>
                <w:szCs w:val="24"/>
              </w:rPr>
            </w:pPr>
          </w:p>
        </w:tc>
      </w:tr>
      <w:tr w:rsidR="00EA0107" w:rsidRPr="00EA0107" w14:paraId="537584E2" w14:textId="77777777" w:rsidTr="00BF25D4">
        <w:tc>
          <w:tcPr>
            <w:tcW w:w="1495" w:type="pct"/>
          </w:tcPr>
          <w:p w14:paraId="59FAB0EC" w14:textId="77777777" w:rsidR="00EA0107" w:rsidRPr="00EA0107" w:rsidRDefault="00EA0107" w:rsidP="00C04363">
            <w:pPr>
              <w:rPr>
                <w:rFonts w:ascii="Arial" w:eastAsia="Century Gothic" w:hAnsi="Arial" w:cs="Arial"/>
                <w:b/>
                <w:bCs/>
                <w:sz w:val="24"/>
                <w:szCs w:val="24"/>
              </w:rPr>
            </w:pPr>
            <w:proofErr w:type="spellStart"/>
            <w:r w:rsidRPr="00EA0107">
              <w:rPr>
                <w:rFonts w:ascii="Arial" w:eastAsia="Century Gothic" w:hAnsi="Arial" w:cs="Arial"/>
                <w:b/>
                <w:bCs/>
                <w:sz w:val="24"/>
                <w:szCs w:val="24"/>
              </w:rPr>
              <w:t>Англиски</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јаз</w:t>
            </w:r>
            <w:proofErr w:type="spellEnd"/>
            <w:r w:rsidRPr="00EA0107">
              <w:rPr>
                <w:rFonts w:ascii="Arial" w:eastAsia="Century Gothic" w:hAnsi="Arial" w:cs="Arial"/>
                <w:b/>
                <w:bCs/>
                <w:sz w:val="24"/>
                <w:szCs w:val="24"/>
              </w:rPr>
              <w:t>.</w:t>
            </w:r>
          </w:p>
        </w:tc>
        <w:tc>
          <w:tcPr>
            <w:tcW w:w="385" w:type="pct"/>
            <w:gridSpan w:val="3"/>
          </w:tcPr>
          <w:p w14:paraId="016235BD" w14:textId="64A898D7" w:rsidR="00EA0107" w:rsidRPr="001431AB" w:rsidRDefault="001B49CC" w:rsidP="00C04363">
            <w:pPr>
              <w:rPr>
                <w:rFonts w:ascii="Arial" w:eastAsia="Century Gothic" w:hAnsi="Arial" w:cs="Arial"/>
                <w:sz w:val="24"/>
                <w:szCs w:val="24"/>
                <w:lang w:val="mk-MK"/>
              </w:rPr>
            </w:pPr>
            <w:r>
              <w:rPr>
                <w:rFonts w:ascii="Arial" w:eastAsia="Century Gothic" w:hAnsi="Arial" w:cs="Arial"/>
                <w:sz w:val="24"/>
                <w:szCs w:val="24"/>
                <w:lang w:val="mk-MK"/>
              </w:rPr>
              <w:t>108</w:t>
            </w:r>
          </w:p>
        </w:tc>
        <w:tc>
          <w:tcPr>
            <w:tcW w:w="385" w:type="pct"/>
            <w:gridSpan w:val="5"/>
          </w:tcPr>
          <w:p w14:paraId="2FB44BA2" w14:textId="698451FC" w:rsidR="00EA0107" w:rsidRPr="001431AB" w:rsidRDefault="001B49CC" w:rsidP="00C04363">
            <w:pPr>
              <w:rPr>
                <w:rFonts w:ascii="Arial" w:eastAsia="Century Gothic" w:hAnsi="Arial" w:cs="Arial"/>
                <w:sz w:val="24"/>
                <w:szCs w:val="24"/>
                <w:lang w:val="mk-MK"/>
              </w:rPr>
            </w:pPr>
            <w:r>
              <w:rPr>
                <w:rFonts w:ascii="Arial" w:eastAsia="Century Gothic" w:hAnsi="Arial" w:cs="Arial"/>
                <w:sz w:val="24"/>
                <w:szCs w:val="24"/>
                <w:lang w:val="mk-MK"/>
              </w:rPr>
              <w:t>123</w:t>
            </w:r>
          </w:p>
        </w:tc>
        <w:tc>
          <w:tcPr>
            <w:tcW w:w="272" w:type="pct"/>
            <w:gridSpan w:val="4"/>
          </w:tcPr>
          <w:p w14:paraId="32C653A1" w14:textId="57CF2D98" w:rsidR="00EA0107" w:rsidRPr="001B49CC" w:rsidRDefault="001B49CC" w:rsidP="00C04363">
            <w:pPr>
              <w:rPr>
                <w:rFonts w:ascii="Arial" w:eastAsia="Century Gothic" w:hAnsi="Arial" w:cs="Arial"/>
                <w:sz w:val="24"/>
                <w:szCs w:val="24"/>
                <w:lang w:val="mk-MK"/>
              </w:rPr>
            </w:pPr>
            <w:r>
              <w:rPr>
                <w:rFonts w:ascii="Arial" w:eastAsia="Century Gothic" w:hAnsi="Arial" w:cs="Arial"/>
                <w:sz w:val="24"/>
                <w:szCs w:val="24"/>
                <w:lang w:val="mk-MK"/>
              </w:rPr>
              <w:t>/</w:t>
            </w:r>
          </w:p>
        </w:tc>
        <w:tc>
          <w:tcPr>
            <w:tcW w:w="272" w:type="pct"/>
            <w:gridSpan w:val="4"/>
          </w:tcPr>
          <w:p w14:paraId="7D831B4B" w14:textId="06E96DD5" w:rsidR="00EA0107" w:rsidRPr="001431AB" w:rsidRDefault="001B49CC" w:rsidP="00C04363">
            <w:pPr>
              <w:rPr>
                <w:rFonts w:ascii="Arial" w:eastAsia="Century Gothic" w:hAnsi="Arial" w:cs="Arial"/>
                <w:sz w:val="24"/>
                <w:szCs w:val="24"/>
                <w:lang w:val="mk-MK"/>
              </w:rPr>
            </w:pPr>
            <w:r>
              <w:rPr>
                <w:rFonts w:ascii="Arial" w:eastAsia="Century Gothic" w:hAnsi="Arial" w:cs="Arial"/>
                <w:sz w:val="24"/>
                <w:szCs w:val="24"/>
                <w:lang w:val="mk-MK"/>
              </w:rPr>
              <w:t>1</w:t>
            </w:r>
          </w:p>
        </w:tc>
        <w:tc>
          <w:tcPr>
            <w:tcW w:w="272" w:type="pct"/>
            <w:gridSpan w:val="4"/>
          </w:tcPr>
          <w:p w14:paraId="29BAFF9A" w14:textId="77777777" w:rsidR="00EA0107" w:rsidRPr="00EA0107" w:rsidRDefault="00EA0107" w:rsidP="00C04363">
            <w:pPr>
              <w:rPr>
                <w:rFonts w:ascii="Arial" w:eastAsia="Century Gothic" w:hAnsi="Arial" w:cs="Arial"/>
                <w:sz w:val="24"/>
                <w:szCs w:val="24"/>
              </w:rPr>
            </w:pPr>
          </w:p>
        </w:tc>
        <w:tc>
          <w:tcPr>
            <w:tcW w:w="272" w:type="pct"/>
            <w:gridSpan w:val="4"/>
          </w:tcPr>
          <w:p w14:paraId="05EC6FAB" w14:textId="77777777" w:rsidR="00EA0107" w:rsidRPr="00EA0107" w:rsidRDefault="00EA0107" w:rsidP="00C04363">
            <w:pPr>
              <w:rPr>
                <w:rFonts w:ascii="Arial" w:eastAsia="Century Gothic" w:hAnsi="Arial" w:cs="Arial"/>
                <w:sz w:val="24"/>
                <w:szCs w:val="24"/>
              </w:rPr>
            </w:pPr>
          </w:p>
        </w:tc>
        <w:tc>
          <w:tcPr>
            <w:tcW w:w="282" w:type="pct"/>
            <w:gridSpan w:val="5"/>
          </w:tcPr>
          <w:p w14:paraId="5A84B9DA" w14:textId="77777777" w:rsidR="00EA0107" w:rsidRPr="00EA0107" w:rsidRDefault="00EA0107" w:rsidP="00C04363">
            <w:pPr>
              <w:rPr>
                <w:rFonts w:ascii="Arial" w:eastAsia="Century Gothic" w:hAnsi="Arial" w:cs="Arial"/>
                <w:sz w:val="24"/>
                <w:szCs w:val="24"/>
              </w:rPr>
            </w:pPr>
          </w:p>
        </w:tc>
        <w:tc>
          <w:tcPr>
            <w:tcW w:w="272" w:type="pct"/>
            <w:gridSpan w:val="5"/>
          </w:tcPr>
          <w:p w14:paraId="30DACC05" w14:textId="77777777" w:rsidR="00EA0107" w:rsidRPr="00EA0107" w:rsidRDefault="00EA0107" w:rsidP="00C04363">
            <w:pPr>
              <w:rPr>
                <w:rFonts w:ascii="Arial" w:eastAsia="Century Gothic" w:hAnsi="Arial" w:cs="Arial"/>
                <w:sz w:val="24"/>
                <w:szCs w:val="24"/>
              </w:rPr>
            </w:pPr>
          </w:p>
        </w:tc>
        <w:tc>
          <w:tcPr>
            <w:tcW w:w="272" w:type="pct"/>
            <w:gridSpan w:val="4"/>
          </w:tcPr>
          <w:p w14:paraId="54D19DE7" w14:textId="77777777" w:rsidR="00EA0107" w:rsidRPr="00EA0107" w:rsidRDefault="00EA0107" w:rsidP="00C04363">
            <w:pPr>
              <w:rPr>
                <w:rFonts w:ascii="Arial" w:eastAsia="Century Gothic" w:hAnsi="Arial" w:cs="Arial"/>
                <w:sz w:val="24"/>
                <w:szCs w:val="24"/>
              </w:rPr>
            </w:pPr>
          </w:p>
        </w:tc>
        <w:tc>
          <w:tcPr>
            <w:tcW w:w="272" w:type="pct"/>
            <w:gridSpan w:val="5"/>
          </w:tcPr>
          <w:p w14:paraId="08A388B4" w14:textId="77777777" w:rsidR="00EA0107" w:rsidRPr="00EA0107" w:rsidRDefault="00EA0107" w:rsidP="00C04363">
            <w:pPr>
              <w:rPr>
                <w:rFonts w:ascii="Arial" w:eastAsia="Century Gothic" w:hAnsi="Arial" w:cs="Arial"/>
                <w:sz w:val="24"/>
                <w:szCs w:val="24"/>
              </w:rPr>
            </w:pPr>
          </w:p>
        </w:tc>
        <w:tc>
          <w:tcPr>
            <w:tcW w:w="272" w:type="pct"/>
            <w:gridSpan w:val="4"/>
          </w:tcPr>
          <w:p w14:paraId="04C01672" w14:textId="4199E0FA" w:rsidR="00EA0107" w:rsidRPr="001431AB" w:rsidRDefault="00EA0107" w:rsidP="00C04363">
            <w:pPr>
              <w:rPr>
                <w:rFonts w:ascii="Arial" w:eastAsia="Century Gothic" w:hAnsi="Arial" w:cs="Arial"/>
                <w:sz w:val="24"/>
                <w:szCs w:val="24"/>
                <w:lang w:val="mk-MK"/>
              </w:rPr>
            </w:pPr>
          </w:p>
        </w:tc>
        <w:tc>
          <w:tcPr>
            <w:tcW w:w="275" w:type="pct"/>
          </w:tcPr>
          <w:p w14:paraId="5829B79A" w14:textId="77777777" w:rsidR="00EA0107" w:rsidRPr="00EA0107" w:rsidRDefault="00EA0107" w:rsidP="00C04363">
            <w:pPr>
              <w:rPr>
                <w:rFonts w:ascii="Arial" w:eastAsia="Century Gothic" w:hAnsi="Arial" w:cs="Arial"/>
                <w:sz w:val="24"/>
                <w:szCs w:val="24"/>
              </w:rPr>
            </w:pPr>
          </w:p>
        </w:tc>
      </w:tr>
      <w:tr w:rsidR="00EA0107" w:rsidRPr="00EA0107" w14:paraId="79E865AB" w14:textId="77777777" w:rsidTr="00BF25D4">
        <w:tc>
          <w:tcPr>
            <w:tcW w:w="1495" w:type="pct"/>
          </w:tcPr>
          <w:p w14:paraId="5E77A831" w14:textId="77777777" w:rsidR="00EA0107" w:rsidRPr="00EA0107" w:rsidRDefault="00EA0107" w:rsidP="00C04363">
            <w:pPr>
              <w:rPr>
                <w:rFonts w:ascii="Arial" w:eastAsia="Century Gothic" w:hAnsi="Arial" w:cs="Arial"/>
                <w:b/>
                <w:bCs/>
                <w:sz w:val="24"/>
                <w:szCs w:val="24"/>
              </w:rPr>
            </w:pPr>
            <w:proofErr w:type="spellStart"/>
            <w:r w:rsidRPr="00EA0107">
              <w:rPr>
                <w:rFonts w:ascii="Arial" w:eastAsia="Century Gothic" w:hAnsi="Arial" w:cs="Arial"/>
                <w:b/>
                <w:bCs/>
                <w:sz w:val="24"/>
                <w:szCs w:val="24"/>
              </w:rPr>
              <w:t>Математика</w:t>
            </w:r>
            <w:proofErr w:type="spellEnd"/>
          </w:p>
        </w:tc>
        <w:tc>
          <w:tcPr>
            <w:tcW w:w="385" w:type="pct"/>
            <w:gridSpan w:val="3"/>
          </w:tcPr>
          <w:p w14:paraId="2F7C54B1" w14:textId="167F1A21" w:rsidR="00EA0107" w:rsidRPr="001431AB" w:rsidRDefault="001B49CC" w:rsidP="00C04363">
            <w:pPr>
              <w:rPr>
                <w:rFonts w:ascii="Arial" w:eastAsia="Century Gothic" w:hAnsi="Arial" w:cs="Arial"/>
                <w:sz w:val="24"/>
                <w:szCs w:val="24"/>
                <w:lang w:val="mk-MK"/>
              </w:rPr>
            </w:pPr>
            <w:r>
              <w:rPr>
                <w:rFonts w:ascii="Arial" w:eastAsia="Century Gothic" w:hAnsi="Arial" w:cs="Arial"/>
                <w:sz w:val="24"/>
                <w:szCs w:val="24"/>
                <w:lang w:val="mk-MK"/>
              </w:rPr>
              <w:t>84</w:t>
            </w:r>
          </w:p>
        </w:tc>
        <w:tc>
          <w:tcPr>
            <w:tcW w:w="385" w:type="pct"/>
            <w:gridSpan w:val="5"/>
          </w:tcPr>
          <w:p w14:paraId="4FC9CB90" w14:textId="58CAA9C2" w:rsidR="00EA0107" w:rsidRPr="001431AB" w:rsidRDefault="001B49CC" w:rsidP="00C04363">
            <w:pPr>
              <w:rPr>
                <w:rFonts w:ascii="Arial" w:eastAsia="Century Gothic" w:hAnsi="Arial" w:cs="Arial"/>
                <w:sz w:val="24"/>
                <w:szCs w:val="24"/>
                <w:lang w:val="mk-MK"/>
              </w:rPr>
            </w:pPr>
            <w:r>
              <w:rPr>
                <w:rFonts w:ascii="Arial" w:eastAsia="Century Gothic" w:hAnsi="Arial" w:cs="Arial"/>
                <w:sz w:val="24"/>
                <w:szCs w:val="24"/>
                <w:lang w:val="mk-MK"/>
              </w:rPr>
              <w:t>104</w:t>
            </w:r>
          </w:p>
        </w:tc>
        <w:tc>
          <w:tcPr>
            <w:tcW w:w="272" w:type="pct"/>
            <w:gridSpan w:val="4"/>
          </w:tcPr>
          <w:p w14:paraId="0B93352C" w14:textId="7154DB3E" w:rsidR="00EA0107" w:rsidRPr="001B49CC" w:rsidRDefault="001B49CC" w:rsidP="00C04363">
            <w:pPr>
              <w:rPr>
                <w:rFonts w:ascii="Arial" w:eastAsia="Century Gothic" w:hAnsi="Arial" w:cs="Arial"/>
                <w:sz w:val="24"/>
                <w:szCs w:val="24"/>
                <w:lang w:val="mk-MK"/>
              </w:rPr>
            </w:pPr>
            <w:r>
              <w:rPr>
                <w:rFonts w:ascii="Arial" w:eastAsia="Century Gothic" w:hAnsi="Arial" w:cs="Arial"/>
                <w:sz w:val="24"/>
                <w:szCs w:val="24"/>
                <w:lang w:val="mk-MK"/>
              </w:rPr>
              <w:t>/</w:t>
            </w:r>
          </w:p>
        </w:tc>
        <w:tc>
          <w:tcPr>
            <w:tcW w:w="272" w:type="pct"/>
            <w:gridSpan w:val="4"/>
          </w:tcPr>
          <w:p w14:paraId="296B9501" w14:textId="44272DF7" w:rsidR="00EA0107" w:rsidRPr="001431AB" w:rsidRDefault="001B49CC" w:rsidP="00C04363">
            <w:pPr>
              <w:rPr>
                <w:rFonts w:ascii="Arial" w:eastAsia="Century Gothic" w:hAnsi="Arial" w:cs="Arial"/>
                <w:sz w:val="24"/>
                <w:szCs w:val="24"/>
                <w:lang w:val="mk-MK"/>
              </w:rPr>
            </w:pPr>
            <w:r>
              <w:rPr>
                <w:rFonts w:ascii="Arial" w:eastAsia="Century Gothic" w:hAnsi="Arial" w:cs="Arial"/>
                <w:sz w:val="24"/>
                <w:szCs w:val="24"/>
                <w:lang w:val="mk-MK"/>
              </w:rPr>
              <w:t>1</w:t>
            </w:r>
          </w:p>
        </w:tc>
        <w:tc>
          <w:tcPr>
            <w:tcW w:w="272" w:type="pct"/>
            <w:gridSpan w:val="4"/>
          </w:tcPr>
          <w:p w14:paraId="1F400DCC" w14:textId="77777777" w:rsidR="00EA0107" w:rsidRPr="00EA0107" w:rsidRDefault="00EA0107" w:rsidP="00C04363">
            <w:pPr>
              <w:rPr>
                <w:rFonts w:ascii="Arial" w:eastAsia="Century Gothic" w:hAnsi="Arial" w:cs="Arial"/>
                <w:sz w:val="24"/>
                <w:szCs w:val="24"/>
              </w:rPr>
            </w:pPr>
          </w:p>
        </w:tc>
        <w:tc>
          <w:tcPr>
            <w:tcW w:w="272" w:type="pct"/>
            <w:gridSpan w:val="4"/>
          </w:tcPr>
          <w:p w14:paraId="775E1B0E" w14:textId="77777777" w:rsidR="00EA0107" w:rsidRPr="00EA0107" w:rsidRDefault="00EA0107" w:rsidP="00C04363">
            <w:pPr>
              <w:rPr>
                <w:rFonts w:ascii="Arial" w:eastAsia="Century Gothic" w:hAnsi="Arial" w:cs="Arial"/>
                <w:sz w:val="24"/>
                <w:szCs w:val="24"/>
              </w:rPr>
            </w:pPr>
          </w:p>
        </w:tc>
        <w:tc>
          <w:tcPr>
            <w:tcW w:w="282" w:type="pct"/>
            <w:gridSpan w:val="5"/>
          </w:tcPr>
          <w:p w14:paraId="7040E105" w14:textId="77777777" w:rsidR="00EA0107" w:rsidRPr="00EA0107" w:rsidRDefault="00EA0107" w:rsidP="00C04363">
            <w:pPr>
              <w:rPr>
                <w:rFonts w:ascii="Arial" w:eastAsia="Century Gothic" w:hAnsi="Arial" w:cs="Arial"/>
                <w:sz w:val="24"/>
                <w:szCs w:val="24"/>
              </w:rPr>
            </w:pPr>
          </w:p>
        </w:tc>
        <w:tc>
          <w:tcPr>
            <w:tcW w:w="272" w:type="pct"/>
            <w:gridSpan w:val="5"/>
          </w:tcPr>
          <w:p w14:paraId="04055D41" w14:textId="77777777" w:rsidR="00EA0107" w:rsidRPr="00EA0107" w:rsidRDefault="00EA0107" w:rsidP="00C04363">
            <w:pPr>
              <w:rPr>
                <w:rFonts w:ascii="Arial" w:eastAsia="Century Gothic" w:hAnsi="Arial" w:cs="Arial"/>
                <w:sz w:val="24"/>
                <w:szCs w:val="24"/>
              </w:rPr>
            </w:pPr>
          </w:p>
        </w:tc>
        <w:tc>
          <w:tcPr>
            <w:tcW w:w="272" w:type="pct"/>
            <w:gridSpan w:val="4"/>
          </w:tcPr>
          <w:p w14:paraId="5CD73165" w14:textId="77777777" w:rsidR="00EA0107" w:rsidRPr="00EA0107" w:rsidRDefault="00EA0107" w:rsidP="00C04363">
            <w:pPr>
              <w:rPr>
                <w:rFonts w:ascii="Arial" w:eastAsia="Century Gothic" w:hAnsi="Arial" w:cs="Arial"/>
                <w:sz w:val="24"/>
                <w:szCs w:val="24"/>
              </w:rPr>
            </w:pPr>
          </w:p>
        </w:tc>
        <w:tc>
          <w:tcPr>
            <w:tcW w:w="272" w:type="pct"/>
            <w:gridSpan w:val="5"/>
          </w:tcPr>
          <w:p w14:paraId="468EE507" w14:textId="77777777" w:rsidR="00EA0107" w:rsidRPr="00EA0107" w:rsidRDefault="00EA0107" w:rsidP="00C04363">
            <w:pPr>
              <w:rPr>
                <w:rFonts w:ascii="Arial" w:eastAsia="Century Gothic" w:hAnsi="Arial" w:cs="Arial"/>
                <w:sz w:val="24"/>
                <w:szCs w:val="24"/>
              </w:rPr>
            </w:pPr>
          </w:p>
        </w:tc>
        <w:tc>
          <w:tcPr>
            <w:tcW w:w="272" w:type="pct"/>
            <w:gridSpan w:val="4"/>
          </w:tcPr>
          <w:p w14:paraId="72F5289D" w14:textId="4758BD79" w:rsidR="00EA0107" w:rsidRPr="001431AB" w:rsidRDefault="00EA0107" w:rsidP="00C04363">
            <w:pPr>
              <w:rPr>
                <w:rFonts w:ascii="Arial" w:eastAsia="Century Gothic" w:hAnsi="Arial" w:cs="Arial"/>
                <w:sz w:val="24"/>
                <w:szCs w:val="24"/>
                <w:lang w:val="mk-MK"/>
              </w:rPr>
            </w:pPr>
          </w:p>
        </w:tc>
        <w:tc>
          <w:tcPr>
            <w:tcW w:w="275" w:type="pct"/>
          </w:tcPr>
          <w:p w14:paraId="4223FE87" w14:textId="77777777" w:rsidR="00EA0107" w:rsidRPr="00EA0107" w:rsidRDefault="00EA0107" w:rsidP="00C04363">
            <w:pPr>
              <w:rPr>
                <w:rFonts w:ascii="Arial" w:eastAsia="Century Gothic" w:hAnsi="Arial" w:cs="Arial"/>
                <w:sz w:val="24"/>
                <w:szCs w:val="24"/>
              </w:rPr>
            </w:pPr>
          </w:p>
        </w:tc>
      </w:tr>
      <w:tr w:rsidR="00EA0107" w:rsidRPr="00EA0107" w14:paraId="7C11D820" w14:textId="77777777" w:rsidTr="00BF25D4">
        <w:tc>
          <w:tcPr>
            <w:tcW w:w="1495" w:type="pct"/>
          </w:tcPr>
          <w:p w14:paraId="63914F26" w14:textId="77777777" w:rsidR="00EA0107" w:rsidRPr="00EA0107" w:rsidRDefault="00EA0107" w:rsidP="00C04363">
            <w:pPr>
              <w:rPr>
                <w:rFonts w:ascii="Arial" w:eastAsia="Century Gothic" w:hAnsi="Arial" w:cs="Arial"/>
                <w:b/>
                <w:bCs/>
                <w:sz w:val="24"/>
                <w:szCs w:val="24"/>
              </w:rPr>
            </w:pPr>
            <w:proofErr w:type="spellStart"/>
            <w:r w:rsidRPr="00EA0107">
              <w:rPr>
                <w:rFonts w:ascii="Arial" w:eastAsia="Century Gothic" w:hAnsi="Arial" w:cs="Arial"/>
                <w:b/>
                <w:bCs/>
                <w:sz w:val="24"/>
                <w:szCs w:val="24"/>
              </w:rPr>
              <w:t>Природни</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науки</w:t>
            </w:r>
            <w:proofErr w:type="spellEnd"/>
          </w:p>
        </w:tc>
        <w:tc>
          <w:tcPr>
            <w:tcW w:w="385" w:type="pct"/>
            <w:gridSpan w:val="3"/>
          </w:tcPr>
          <w:p w14:paraId="589652B9" w14:textId="290034E3" w:rsidR="00EA0107" w:rsidRPr="001431AB" w:rsidRDefault="001B49CC" w:rsidP="00C04363">
            <w:pPr>
              <w:rPr>
                <w:rFonts w:ascii="Arial" w:eastAsia="Century Gothic" w:hAnsi="Arial" w:cs="Arial"/>
                <w:sz w:val="24"/>
                <w:szCs w:val="24"/>
                <w:lang w:val="mk-MK"/>
              </w:rPr>
            </w:pPr>
            <w:r>
              <w:rPr>
                <w:rFonts w:ascii="Arial" w:eastAsia="Century Gothic" w:hAnsi="Arial" w:cs="Arial"/>
                <w:sz w:val="24"/>
                <w:szCs w:val="24"/>
                <w:lang w:val="mk-MK"/>
              </w:rPr>
              <w:t>103</w:t>
            </w:r>
          </w:p>
        </w:tc>
        <w:tc>
          <w:tcPr>
            <w:tcW w:w="385" w:type="pct"/>
            <w:gridSpan w:val="5"/>
          </w:tcPr>
          <w:p w14:paraId="19F06EF5" w14:textId="7C8DE811" w:rsidR="00EA0107" w:rsidRPr="001431AB" w:rsidRDefault="001B49CC" w:rsidP="00C04363">
            <w:pPr>
              <w:rPr>
                <w:rFonts w:ascii="Arial" w:eastAsia="Century Gothic" w:hAnsi="Arial" w:cs="Arial"/>
                <w:sz w:val="24"/>
                <w:szCs w:val="24"/>
                <w:lang w:val="mk-MK"/>
              </w:rPr>
            </w:pPr>
            <w:r>
              <w:rPr>
                <w:rFonts w:ascii="Arial" w:eastAsia="Century Gothic" w:hAnsi="Arial" w:cs="Arial"/>
                <w:sz w:val="24"/>
                <w:szCs w:val="24"/>
                <w:lang w:val="mk-MK"/>
              </w:rPr>
              <w:t>124</w:t>
            </w:r>
          </w:p>
        </w:tc>
        <w:tc>
          <w:tcPr>
            <w:tcW w:w="272" w:type="pct"/>
            <w:gridSpan w:val="4"/>
          </w:tcPr>
          <w:p w14:paraId="37DD6820" w14:textId="0E98800E" w:rsidR="00EA0107" w:rsidRPr="001B49CC" w:rsidRDefault="001B49CC" w:rsidP="00C04363">
            <w:pPr>
              <w:rPr>
                <w:rFonts w:ascii="Arial" w:eastAsia="Century Gothic" w:hAnsi="Arial" w:cs="Arial"/>
                <w:sz w:val="24"/>
                <w:szCs w:val="24"/>
                <w:lang w:val="mk-MK"/>
              </w:rPr>
            </w:pPr>
            <w:r>
              <w:rPr>
                <w:rFonts w:ascii="Arial" w:eastAsia="Century Gothic" w:hAnsi="Arial" w:cs="Arial"/>
                <w:sz w:val="24"/>
                <w:szCs w:val="24"/>
                <w:lang w:val="mk-MK"/>
              </w:rPr>
              <w:t>/</w:t>
            </w:r>
          </w:p>
        </w:tc>
        <w:tc>
          <w:tcPr>
            <w:tcW w:w="272" w:type="pct"/>
            <w:gridSpan w:val="4"/>
          </w:tcPr>
          <w:p w14:paraId="43F0532A" w14:textId="2E1B2F4E" w:rsidR="00EA0107" w:rsidRPr="001431AB" w:rsidRDefault="001B49CC" w:rsidP="00C04363">
            <w:pPr>
              <w:rPr>
                <w:rFonts w:ascii="Arial" w:eastAsia="Century Gothic" w:hAnsi="Arial" w:cs="Arial"/>
                <w:sz w:val="24"/>
                <w:szCs w:val="24"/>
                <w:lang w:val="mk-MK"/>
              </w:rPr>
            </w:pPr>
            <w:r>
              <w:rPr>
                <w:rFonts w:ascii="Arial" w:eastAsia="Century Gothic" w:hAnsi="Arial" w:cs="Arial"/>
                <w:sz w:val="24"/>
                <w:szCs w:val="24"/>
                <w:lang w:val="mk-MK"/>
              </w:rPr>
              <w:t>1</w:t>
            </w:r>
          </w:p>
        </w:tc>
        <w:tc>
          <w:tcPr>
            <w:tcW w:w="272" w:type="pct"/>
            <w:gridSpan w:val="4"/>
          </w:tcPr>
          <w:p w14:paraId="75B34D4B" w14:textId="77777777" w:rsidR="00EA0107" w:rsidRPr="00EA0107" w:rsidRDefault="00EA0107" w:rsidP="00C04363">
            <w:pPr>
              <w:rPr>
                <w:rFonts w:ascii="Arial" w:eastAsia="Century Gothic" w:hAnsi="Arial" w:cs="Arial"/>
                <w:sz w:val="24"/>
                <w:szCs w:val="24"/>
              </w:rPr>
            </w:pPr>
          </w:p>
        </w:tc>
        <w:tc>
          <w:tcPr>
            <w:tcW w:w="272" w:type="pct"/>
            <w:gridSpan w:val="4"/>
          </w:tcPr>
          <w:p w14:paraId="7AA92AAE" w14:textId="77777777" w:rsidR="00EA0107" w:rsidRPr="00EA0107" w:rsidRDefault="00EA0107" w:rsidP="00C04363">
            <w:pPr>
              <w:rPr>
                <w:rFonts w:ascii="Arial" w:eastAsia="Century Gothic" w:hAnsi="Arial" w:cs="Arial"/>
                <w:sz w:val="24"/>
                <w:szCs w:val="24"/>
              </w:rPr>
            </w:pPr>
          </w:p>
        </w:tc>
        <w:tc>
          <w:tcPr>
            <w:tcW w:w="282" w:type="pct"/>
            <w:gridSpan w:val="5"/>
          </w:tcPr>
          <w:p w14:paraId="46D75FE7" w14:textId="77777777" w:rsidR="00EA0107" w:rsidRPr="00EA0107" w:rsidRDefault="00EA0107" w:rsidP="00C04363">
            <w:pPr>
              <w:rPr>
                <w:rFonts w:ascii="Arial" w:eastAsia="Century Gothic" w:hAnsi="Arial" w:cs="Arial"/>
                <w:sz w:val="24"/>
                <w:szCs w:val="24"/>
              </w:rPr>
            </w:pPr>
          </w:p>
        </w:tc>
        <w:tc>
          <w:tcPr>
            <w:tcW w:w="272" w:type="pct"/>
            <w:gridSpan w:val="5"/>
          </w:tcPr>
          <w:p w14:paraId="4F870326" w14:textId="77777777" w:rsidR="00EA0107" w:rsidRPr="00EA0107" w:rsidRDefault="00EA0107" w:rsidP="00C04363">
            <w:pPr>
              <w:rPr>
                <w:rFonts w:ascii="Arial" w:eastAsia="Century Gothic" w:hAnsi="Arial" w:cs="Arial"/>
                <w:sz w:val="24"/>
                <w:szCs w:val="24"/>
              </w:rPr>
            </w:pPr>
          </w:p>
        </w:tc>
        <w:tc>
          <w:tcPr>
            <w:tcW w:w="272" w:type="pct"/>
            <w:gridSpan w:val="4"/>
          </w:tcPr>
          <w:p w14:paraId="0990A7AB" w14:textId="77777777" w:rsidR="00EA0107" w:rsidRPr="00EA0107" w:rsidRDefault="00EA0107" w:rsidP="00C04363">
            <w:pPr>
              <w:rPr>
                <w:rFonts w:ascii="Arial" w:eastAsia="Century Gothic" w:hAnsi="Arial" w:cs="Arial"/>
                <w:sz w:val="24"/>
                <w:szCs w:val="24"/>
              </w:rPr>
            </w:pPr>
          </w:p>
        </w:tc>
        <w:tc>
          <w:tcPr>
            <w:tcW w:w="272" w:type="pct"/>
            <w:gridSpan w:val="5"/>
          </w:tcPr>
          <w:p w14:paraId="0D7CFCF4" w14:textId="77777777" w:rsidR="00EA0107" w:rsidRPr="00EA0107" w:rsidRDefault="00EA0107" w:rsidP="00C04363">
            <w:pPr>
              <w:rPr>
                <w:rFonts w:ascii="Arial" w:eastAsia="Century Gothic" w:hAnsi="Arial" w:cs="Arial"/>
                <w:sz w:val="24"/>
                <w:szCs w:val="24"/>
              </w:rPr>
            </w:pPr>
          </w:p>
        </w:tc>
        <w:tc>
          <w:tcPr>
            <w:tcW w:w="272" w:type="pct"/>
            <w:gridSpan w:val="4"/>
          </w:tcPr>
          <w:p w14:paraId="0F00C81A" w14:textId="32699EF4" w:rsidR="00EA0107" w:rsidRPr="001431AB" w:rsidRDefault="00EA0107" w:rsidP="00C04363">
            <w:pPr>
              <w:rPr>
                <w:rFonts w:ascii="Arial" w:eastAsia="Century Gothic" w:hAnsi="Arial" w:cs="Arial"/>
                <w:sz w:val="24"/>
                <w:szCs w:val="24"/>
                <w:lang w:val="mk-MK"/>
              </w:rPr>
            </w:pPr>
          </w:p>
        </w:tc>
        <w:tc>
          <w:tcPr>
            <w:tcW w:w="275" w:type="pct"/>
          </w:tcPr>
          <w:p w14:paraId="2C094E69" w14:textId="77777777" w:rsidR="00EA0107" w:rsidRPr="00EA0107" w:rsidRDefault="00EA0107" w:rsidP="00C04363">
            <w:pPr>
              <w:rPr>
                <w:rFonts w:ascii="Arial" w:eastAsia="Century Gothic" w:hAnsi="Arial" w:cs="Arial"/>
                <w:sz w:val="24"/>
                <w:szCs w:val="24"/>
              </w:rPr>
            </w:pPr>
          </w:p>
        </w:tc>
      </w:tr>
      <w:tr w:rsidR="00EA0107" w:rsidRPr="00EA0107" w14:paraId="493297E3" w14:textId="77777777" w:rsidTr="00BF25D4">
        <w:tc>
          <w:tcPr>
            <w:tcW w:w="1495" w:type="pct"/>
          </w:tcPr>
          <w:p w14:paraId="539D367D" w14:textId="77777777" w:rsidR="00EA0107" w:rsidRPr="00EA0107" w:rsidRDefault="00EA0107" w:rsidP="00C04363">
            <w:pPr>
              <w:rPr>
                <w:rFonts w:ascii="Arial" w:eastAsia="Century Gothic" w:hAnsi="Arial" w:cs="Arial"/>
                <w:b/>
                <w:bCs/>
                <w:sz w:val="24"/>
                <w:szCs w:val="24"/>
              </w:rPr>
            </w:pPr>
            <w:proofErr w:type="spellStart"/>
            <w:r w:rsidRPr="00EA0107">
              <w:rPr>
                <w:rFonts w:ascii="Arial" w:eastAsia="Century Gothic" w:hAnsi="Arial" w:cs="Arial"/>
                <w:b/>
                <w:bCs/>
                <w:sz w:val="24"/>
                <w:szCs w:val="24"/>
              </w:rPr>
              <w:t>Општество</w:t>
            </w:r>
            <w:proofErr w:type="spellEnd"/>
          </w:p>
        </w:tc>
        <w:tc>
          <w:tcPr>
            <w:tcW w:w="385" w:type="pct"/>
            <w:gridSpan w:val="3"/>
          </w:tcPr>
          <w:p w14:paraId="514044C8" w14:textId="135F4BBE" w:rsidR="00EA0107" w:rsidRPr="001431AB" w:rsidRDefault="001B49CC" w:rsidP="00C04363">
            <w:pPr>
              <w:rPr>
                <w:rFonts w:ascii="Arial" w:eastAsia="Century Gothic" w:hAnsi="Arial" w:cs="Arial"/>
                <w:sz w:val="24"/>
                <w:szCs w:val="24"/>
                <w:lang w:val="mk-MK"/>
              </w:rPr>
            </w:pPr>
            <w:r>
              <w:rPr>
                <w:rFonts w:ascii="Arial" w:eastAsia="Century Gothic" w:hAnsi="Arial" w:cs="Arial"/>
                <w:sz w:val="24"/>
                <w:szCs w:val="24"/>
                <w:lang w:val="mk-MK"/>
              </w:rPr>
              <w:t>103</w:t>
            </w:r>
          </w:p>
        </w:tc>
        <w:tc>
          <w:tcPr>
            <w:tcW w:w="385" w:type="pct"/>
            <w:gridSpan w:val="5"/>
          </w:tcPr>
          <w:p w14:paraId="299B91A9" w14:textId="03B8AFA7" w:rsidR="00EA0107" w:rsidRPr="001431AB" w:rsidRDefault="001B49CC" w:rsidP="00C04363">
            <w:pPr>
              <w:rPr>
                <w:rFonts w:ascii="Arial" w:eastAsia="Century Gothic" w:hAnsi="Arial" w:cs="Arial"/>
                <w:sz w:val="24"/>
                <w:szCs w:val="24"/>
                <w:lang w:val="mk-MK"/>
              </w:rPr>
            </w:pPr>
            <w:r>
              <w:rPr>
                <w:rFonts w:ascii="Arial" w:eastAsia="Century Gothic" w:hAnsi="Arial" w:cs="Arial"/>
                <w:sz w:val="24"/>
                <w:szCs w:val="24"/>
                <w:lang w:val="mk-MK"/>
              </w:rPr>
              <w:t>125</w:t>
            </w:r>
          </w:p>
        </w:tc>
        <w:tc>
          <w:tcPr>
            <w:tcW w:w="272" w:type="pct"/>
            <w:gridSpan w:val="4"/>
          </w:tcPr>
          <w:p w14:paraId="502FD48A" w14:textId="0B75607F" w:rsidR="00EA0107" w:rsidRPr="001B49CC" w:rsidRDefault="001B49CC" w:rsidP="00C04363">
            <w:pPr>
              <w:rPr>
                <w:rFonts w:ascii="Arial" w:eastAsia="Century Gothic" w:hAnsi="Arial" w:cs="Arial"/>
                <w:sz w:val="24"/>
                <w:szCs w:val="24"/>
                <w:lang w:val="mk-MK"/>
              </w:rPr>
            </w:pPr>
            <w:r>
              <w:rPr>
                <w:rFonts w:ascii="Arial" w:eastAsia="Century Gothic" w:hAnsi="Arial" w:cs="Arial"/>
                <w:sz w:val="24"/>
                <w:szCs w:val="24"/>
                <w:lang w:val="mk-MK"/>
              </w:rPr>
              <w:t>/</w:t>
            </w:r>
          </w:p>
        </w:tc>
        <w:tc>
          <w:tcPr>
            <w:tcW w:w="272" w:type="pct"/>
            <w:gridSpan w:val="4"/>
          </w:tcPr>
          <w:p w14:paraId="55F98B4C" w14:textId="63F27D41" w:rsidR="00EA0107" w:rsidRPr="001431AB" w:rsidRDefault="001B49CC" w:rsidP="00C04363">
            <w:pPr>
              <w:rPr>
                <w:rFonts w:ascii="Arial" w:eastAsia="Century Gothic" w:hAnsi="Arial" w:cs="Arial"/>
                <w:sz w:val="24"/>
                <w:szCs w:val="24"/>
                <w:lang w:val="mk-MK"/>
              </w:rPr>
            </w:pPr>
            <w:r>
              <w:rPr>
                <w:rFonts w:ascii="Arial" w:eastAsia="Century Gothic" w:hAnsi="Arial" w:cs="Arial"/>
                <w:sz w:val="24"/>
                <w:szCs w:val="24"/>
                <w:lang w:val="mk-MK"/>
              </w:rPr>
              <w:t>1</w:t>
            </w:r>
          </w:p>
        </w:tc>
        <w:tc>
          <w:tcPr>
            <w:tcW w:w="272" w:type="pct"/>
            <w:gridSpan w:val="4"/>
          </w:tcPr>
          <w:p w14:paraId="6161C24B" w14:textId="77777777" w:rsidR="00EA0107" w:rsidRPr="00EA0107" w:rsidRDefault="00EA0107" w:rsidP="00C04363">
            <w:pPr>
              <w:rPr>
                <w:rFonts w:ascii="Arial" w:eastAsia="Century Gothic" w:hAnsi="Arial" w:cs="Arial"/>
                <w:sz w:val="24"/>
                <w:szCs w:val="24"/>
              </w:rPr>
            </w:pPr>
          </w:p>
        </w:tc>
        <w:tc>
          <w:tcPr>
            <w:tcW w:w="272" w:type="pct"/>
            <w:gridSpan w:val="4"/>
          </w:tcPr>
          <w:p w14:paraId="7E678F5C" w14:textId="77777777" w:rsidR="00EA0107" w:rsidRPr="00EA0107" w:rsidRDefault="00EA0107" w:rsidP="00C04363">
            <w:pPr>
              <w:rPr>
                <w:rFonts w:ascii="Arial" w:eastAsia="Century Gothic" w:hAnsi="Arial" w:cs="Arial"/>
                <w:sz w:val="24"/>
                <w:szCs w:val="24"/>
              </w:rPr>
            </w:pPr>
          </w:p>
        </w:tc>
        <w:tc>
          <w:tcPr>
            <w:tcW w:w="282" w:type="pct"/>
            <w:gridSpan w:val="5"/>
          </w:tcPr>
          <w:p w14:paraId="65F3ADA3" w14:textId="77777777" w:rsidR="00EA0107" w:rsidRPr="00EA0107" w:rsidRDefault="00EA0107" w:rsidP="00C04363">
            <w:pPr>
              <w:rPr>
                <w:rFonts w:ascii="Arial" w:eastAsia="Century Gothic" w:hAnsi="Arial" w:cs="Arial"/>
                <w:sz w:val="24"/>
                <w:szCs w:val="24"/>
              </w:rPr>
            </w:pPr>
          </w:p>
        </w:tc>
        <w:tc>
          <w:tcPr>
            <w:tcW w:w="272" w:type="pct"/>
            <w:gridSpan w:val="5"/>
          </w:tcPr>
          <w:p w14:paraId="505931BC" w14:textId="77777777" w:rsidR="00EA0107" w:rsidRPr="00EA0107" w:rsidRDefault="00EA0107" w:rsidP="00C04363">
            <w:pPr>
              <w:rPr>
                <w:rFonts w:ascii="Arial" w:eastAsia="Century Gothic" w:hAnsi="Arial" w:cs="Arial"/>
                <w:sz w:val="24"/>
                <w:szCs w:val="24"/>
              </w:rPr>
            </w:pPr>
          </w:p>
        </w:tc>
        <w:tc>
          <w:tcPr>
            <w:tcW w:w="272" w:type="pct"/>
            <w:gridSpan w:val="4"/>
          </w:tcPr>
          <w:p w14:paraId="08D5EC3E" w14:textId="77777777" w:rsidR="00EA0107" w:rsidRPr="00EA0107" w:rsidRDefault="00EA0107" w:rsidP="00C04363">
            <w:pPr>
              <w:rPr>
                <w:rFonts w:ascii="Arial" w:eastAsia="Century Gothic" w:hAnsi="Arial" w:cs="Arial"/>
                <w:sz w:val="24"/>
                <w:szCs w:val="24"/>
              </w:rPr>
            </w:pPr>
          </w:p>
        </w:tc>
        <w:tc>
          <w:tcPr>
            <w:tcW w:w="272" w:type="pct"/>
            <w:gridSpan w:val="5"/>
          </w:tcPr>
          <w:p w14:paraId="11D4AC11" w14:textId="77777777" w:rsidR="00EA0107" w:rsidRPr="00EA0107" w:rsidRDefault="00EA0107" w:rsidP="00C04363">
            <w:pPr>
              <w:rPr>
                <w:rFonts w:ascii="Arial" w:eastAsia="Century Gothic" w:hAnsi="Arial" w:cs="Arial"/>
                <w:sz w:val="24"/>
                <w:szCs w:val="24"/>
              </w:rPr>
            </w:pPr>
          </w:p>
        </w:tc>
        <w:tc>
          <w:tcPr>
            <w:tcW w:w="272" w:type="pct"/>
            <w:gridSpan w:val="4"/>
          </w:tcPr>
          <w:p w14:paraId="26D9BBBA" w14:textId="1903C1DF" w:rsidR="00EA0107" w:rsidRPr="001431AB" w:rsidRDefault="00EA0107" w:rsidP="00C04363">
            <w:pPr>
              <w:rPr>
                <w:rFonts w:ascii="Arial" w:eastAsia="Century Gothic" w:hAnsi="Arial" w:cs="Arial"/>
                <w:sz w:val="24"/>
                <w:szCs w:val="24"/>
                <w:lang w:val="mk-MK"/>
              </w:rPr>
            </w:pPr>
          </w:p>
        </w:tc>
        <w:tc>
          <w:tcPr>
            <w:tcW w:w="275" w:type="pct"/>
          </w:tcPr>
          <w:p w14:paraId="0A03A737" w14:textId="77777777" w:rsidR="00EA0107" w:rsidRPr="00EA0107" w:rsidRDefault="00EA0107" w:rsidP="00C04363">
            <w:pPr>
              <w:rPr>
                <w:rFonts w:ascii="Arial" w:eastAsia="Century Gothic" w:hAnsi="Arial" w:cs="Arial"/>
                <w:sz w:val="24"/>
                <w:szCs w:val="24"/>
              </w:rPr>
            </w:pPr>
          </w:p>
        </w:tc>
      </w:tr>
      <w:tr w:rsidR="00A96B57" w:rsidRPr="00EA0107" w14:paraId="48C1BF94" w14:textId="77777777" w:rsidTr="00BF25D4">
        <w:tc>
          <w:tcPr>
            <w:tcW w:w="1495" w:type="pct"/>
          </w:tcPr>
          <w:p w14:paraId="34F9AE11" w14:textId="77777777" w:rsidR="00A96B57" w:rsidRPr="00EA0107" w:rsidRDefault="00A96B57" w:rsidP="00C04363">
            <w:pPr>
              <w:rPr>
                <w:rFonts w:ascii="Arial" w:eastAsia="Century Gothic" w:hAnsi="Arial" w:cs="Arial"/>
                <w:b/>
                <w:bCs/>
                <w:sz w:val="24"/>
                <w:szCs w:val="24"/>
              </w:rPr>
            </w:pPr>
            <w:proofErr w:type="spellStart"/>
            <w:r w:rsidRPr="00EA0107">
              <w:rPr>
                <w:rFonts w:ascii="Arial" w:eastAsia="Century Gothic" w:hAnsi="Arial" w:cs="Arial"/>
                <w:b/>
                <w:bCs/>
                <w:sz w:val="24"/>
                <w:szCs w:val="24"/>
              </w:rPr>
              <w:t>Ликовно</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образ</w:t>
            </w:r>
            <w:proofErr w:type="spellEnd"/>
            <w:r w:rsidRPr="00EA0107">
              <w:rPr>
                <w:rFonts w:ascii="Arial" w:eastAsia="Century Gothic" w:hAnsi="Arial" w:cs="Arial"/>
                <w:b/>
                <w:bCs/>
                <w:sz w:val="24"/>
                <w:szCs w:val="24"/>
              </w:rPr>
              <w:t>.</w:t>
            </w:r>
          </w:p>
        </w:tc>
        <w:tc>
          <w:tcPr>
            <w:tcW w:w="385" w:type="pct"/>
            <w:gridSpan w:val="3"/>
          </w:tcPr>
          <w:p w14:paraId="69978A68" w14:textId="26231F73" w:rsidR="00A96B57" w:rsidRPr="001B49CC" w:rsidRDefault="001B49CC" w:rsidP="00C04363">
            <w:pPr>
              <w:rPr>
                <w:rFonts w:ascii="Arial" w:eastAsia="Century Gothic" w:hAnsi="Arial" w:cs="Arial"/>
                <w:sz w:val="24"/>
                <w:szCs w:val="24"/>
                <w:lang w:val="mk-MK"/>
              </w:rPr>
            </w:pPr>
            <w:r>
              <w:rPr>
                <w:rFonts w:ascii="Arial" w:eastAsia="Century Gothic" w:hAnsi="Arial" w:cs="Arial"/>
                <w:sz w:val="24"/>
                <w:szCs w:val="24"/>
                <w:lang w:val="mk-MK"/>
              </w:rPr>
              <w:t>114</w:t>
            </w:r>
          </w:p>
        </w:tc>
        <w:tc>
          <w:tcPr>
            <w:tcW w:w="385" w:type="pct"/>
            <w:gridSpan w:val="5"/>
          </w:tcPr>
          <w:p w14:paraId="75A59583" w14:textId="25A567BB" w:rsidR="00A96B57" w:rsidRPr="001B49CC" w:rsidRDefault="001B49CC" w:rsidP="00C04363">
            <w:pPr>
              <w:rPr>
                <w:rFonts w:ascii="Arial" w:eastAsia="Century Gothic" w:hAnsi="Arial" w:cs="Arial"/>
                <w:sz w:val="24"/>
                <w:szCs w:val="24"/>
                <w:lang w:val="mk-MK"/>
              </w:rPr>
            </w:pPr>
            <w:r>
              <w:rPr>
                <w:rFonts w:ascii="Arial" w:eastAsia="Century Gothic" w:hAnsi="Arial" w:cs="Arial"/>
                <w:sz w:val="24"/>
                <w:szCs w:val="24"/>
                <w:lang w:val="mk-MK"/>
              </w:rPr>
              <w:t>130</w:t>
            </w:r>
          </w:p>
        </w:tc>
        <w:tc>
          <w:tcPr>
            <w:tcW w:w="272" w:type="pct"/>
            <w:gridSpan w:val="4"/>
          </w:tcPr>
          <w:p w14:paraId="6C65CBB5" w14:textId="31039F96" w:rsidR="00A96B57" w:rsidRPr="001B49CC" w:rsidRDefault="001B49CC" w:rsidP="00C04363">
            <w:pPr>
              <w:rPr>
                <w:rFonts w:ascii="Arial" w:eastAsia="Century Gothic" w:hAnsi="Arial" w:cs="Arial"/>
                <w:sz w:val="24"/>
                <w:szCs w:val="24"/>
                <w:lang w:val="mk-MK"/>
              </w:rPr>
            </w:pPr>
            <w:r>
              <w:rPr>
                <w:rFonts w:ascii="Arial" w:eastAsia="Century Gothic" w:hAnsi="Arial" w:cs="Arial"/>
                <w:sz w:val="24"/>
                <w:szCs w:val="24"/>
                <w:lang w:val="mk-MK"/>
              </w:rPr>
              <w:t>/</w:t>
            </w:r>
          </w:p>
        </w:tc>
        <w:tc>
          <w:tcPr>
            <w:tcW w:w="272" w:type="pct"/>
            <w:gridSpan w:val="4"/>
          </w:tcPr>
          <w:p w14:paraId="1844C82E" w14:textId="68BC101C" w:rsidR="00A96B57" w:rsidRPr="001B49CC" w:rsidRDefault="001B49CC" w:rsidP="00A96B57">
            <w:pPr>
              <w:rPr>
                <w:rFonts w:ascii="Arial" w:eastAsia="Century Gothic" w:hAnsi="Arial" w:cs="Arial"/>
                <w:sz w:val="24"/>
                <w:szCs w:val="24"/>
                <w:lang w:val="mk-MK"/>
              </w:rPr>
            </w:pPr>
            <w:r>
              <w:rPr>
                <w:rFonts w:ascii="Arial" w:eastAsia="Century Gothic" w:hAnsi="Arial" w:cs="Arial"/>
                <w:sz w:val="24"/>
                <w:szCs w:val="24"/>
                <w:lang w:val="mk-MK"/>
              </w:rPr>
              <w:t>1</w:t>
            </w:r>
          </w:p>
        </w:tc>
        <w:tc>
          <w:tcPr>
            <w:tcW w:w="272" w:type="pct"/>
            <w:gridSpan w:val="4"/>
          </w:tcPr>
          <w:p w14:paraId="21C05611" w14:textId="77777777" w:rsidR="00A96B57" w:rsidRPr="00EA0107" w:rsidRDefault="00A96B57" w:rsidP="00C04363">
            <w:pPr>
              <w:rPr>
                <w:rFonts w:ascii="Arial" w:eastAsia="Century Gothic" w:hAnsi="Arial" w:cs="Arial"/>
                <w:sz w:val="24"/>
                <w:szCs w:val="24"/>
              </w:rPr>
            </w:pPr>
          </w:p>
        </w:tc>
        <w:tc>
          <w:tcPr>
            <w:tcW w:w="272" w:type="pct"/>
            <w:gridSpan w:val="4"/>
          </w:tcPr>
          <w:p w14:paraId="6AB29D58" w14:textId="77777777" w:rsidR="00A96B57" w:rsidRPr="00EA0107" w:rsidRDefault="00A96B57" w:rsidP="00C04363">
            <w:pPr>
              <w:rPr>
                <w:rFonts w:ascii="Arial" w:eastAsia="Century Gothic" w:hAnsi="Arial" w:cs="Arial"/>
                <w:sz w:val="24"/>
                <w:szCs w:val="24"/>
              </w:rPr>
            </w:pPr>
          </w:p>
        </w:tc>
        <w:tc>
          <w:tcPr>
            <w:tcW w:w="282" w:type="pct"/>
            <w:gridSpan w:val="5"/>
          </w:tcPr>
          <w:p w14:paraId="614B2AA2" w14:textId="6460E119" w:rsidR="00A96B57" w:rsidRPr="00EA0107" w:rsidRDefault="00A96B57" w:rsidP="00C04363">
            <w:pPr>
              <w:rPr>
                <w:rFonts w:ascii="Arial" w:eastAsia="Century Gothic" w:hAnsi="Arial" w:cs="Arial"/>
                <w:sz w:val="24"/>
                <w:szCs w:val="24"/>
              </w:rPr>
            </w:pPr>
          </w:p>
        </w:tc>
        <w:tc>
          <w:tcPr>
            <w:tcW w:w="272" w:type="pct"/>
            <w:gridSpan w:val="5"/>
          </w:tcPr>
          <w:p w14:paraId="1BAF77BF" w14:textId="560E6EDE" w:rsidR="00A96B57" w:rsidRPr="00A96B57" w:rsidRDefault="00A96B57" w:rsidP="00C04363">
            <w:pPr>
              <w:rPr>
                <w:rFonts w:ascii="Arial" w:eastAsia="Century Gothic" w:hAnsi="Arial" w:cs="Arial"/>
                <w:sz w:val="24"/>
                <w:szCs w:val="24"/>
              </w:rPr>
            </w:pPr>
          </w:p>
        </w:tc>
        <w:tc>
          <w:tcPr>
            <w:tcW w:w="272" w:type="pct"/>
            <w:gridSpan w:val="4"/>
          </w:tcPr>
          <w:p w14:paraId="3591ADA2" w14:textId="77777777" w:rsidR="00A96B57" w:rsidRPr="00EA0107" w:rsidRDefault="00A96B57" w:rsidP="00C04363">
            <w:pPr>
              <w:rPr>
                <w:rFonts w:ascii="Arial" w:eastAsia="Century Gothic" w:hAnsi="Arial" w:cs="Arial"/>
                <w:sz w:val="24"/>
                <w:szCs w:val="24"/>
              </w:rPr>
            </w:pPr>
          </w:p>
        </w:tc>
        <w:tc>
          <w:tcPr>
            <w:tcW w:w="272" w:type="pct"/>
            <w:gridSpan w:val="5"/>
          </w:tcPr>
          <w:p w14:paraId="30BEF220" w14:textId="77777777" w:rsidR="00A96B57" w:rsidRPr="00EA0107" w:rsidRDefault="00A96B57" w:rsidP="00C04363">
            <w:pPr>
              <w:rPr>
                <w:rFonts w:ascii="Arial" w:eastAsia="Century Gothic" w:hAnsi="Arial" w:cs="Arial"/>
                <w:sz w:val="24"/>
                <w:szCs w:val="24"/>
              </w:rPr>
            </w:pPr>
          </w:p>
        </w:tc>
        <w:tc>
          <w:tcPr>
            <w:tcW w:w="272" w:type="pct"/>
            <w:gridSpan w:val="4"/>
          </w:tcPr>
          <w:p w14:paraId="285B7A09" w14:textId="40314993" w:rsidR="00A96B57" w:rsidRPr="00A96B57" w:rsidRDefault="00A96B57" w:rsidP="00C04363">
            <w:pPr>
              <w:rPr>
                <w:rFonts w:ascii="Arial" w:eastAsia="Century Gothic" w:hAnsi="Arial" w:cs="Arial"/>
                <w:sz w:val="24"/>
                <w:szCs w:val="24"/>
              </w:rPr>
            </w:pPr>
          </w:p>
        </w:tc>
        <w:tc>
          <w:tcPr>
            <w:tcW w:w="275" w:type="pct"/>
          </w:tcPr>
          <w:p w14:paraId="58657EE3" w14:textId="1BB3541F" w:rsidR="00A96B57" w:rsidRPr="00A96B57" w:rsidRDefault="00A96B57" w:rsidP="00C04363">
            <w:pPr>
              <w:rPr>
                <w:rFonts w:ascii="Arial" w:eastAsia="Century Gothic" w:hAnsi="Arial" w:cs="Arial"/>
                <w:sz w:val="24"/>
                <w:szCs w:val="24"/>
              </w:rPr>
            </w:pPr>
          </w:p>
        </w:tc>
      </w:tr>
      <w:tr w:rsidR="00A96B57" w:rsidRPr="00EA0107" w14:paraId="17572B04" w14:textId="77777777" w:rsidTr="00BF25D4">
        <w:tc>
          <w:tcPr>
            <w:tcW w:w="1495" w:type="pct"/>
          </w:tcPr>
          <w:p w14:paraId="4BDF66EF" w14:textId="77777777" w:rsidR="00A96B57" w:rsidRPr="00EA0107" w:rsidRDefault="00A96B57" w:rsidP="00C04363">
            <w:pPr>
              <w:rPr>
                <w:rFonts w:ascii="Arial" w:eastAsia="Century Gothic" w:hAnsi="Arial" w:cs="Arial"/>
                <w:b/>
                <w:bCs/>
                <w:sz w:val="24"/>
                <w:szCs w:val="24"/>
              </w:rPr>
            </w:pPr>
            <w:proofErr w:type="spellStart"/>
            <w:r w:rsidRPr="00EA0107">
              <w:rPr>
                <w:rFonts w:ascii="Arial" w:eastAsia="Century Gothic" w:hAnsi="Arial" w:cs="Arial"/>
                <w:b/>
                <w:bCs/>
                <w:sz w:val="24"/>
                <w:szCs w:val="24"/>
              </w:rPr>
              <w:t>Музичко</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образ</w:t>
            </w:r>
            <w:proofErr w:type="spellEnd"/>
            <w:r w:rsidRPr="00EA0107">
              <w:rPr>
                <w:rFonts w:ascii="Arial" w:eastAsia="Century Gothic" w:hAnsi="Arial" w:cs="Arial"/>
                <w:b/>
                <w:bCs/>
                <w:sz w:val="24"/>
                <w:szCs w:val="24"/>
              </w:rPr>
              <w:t>.</w:t>
            </w:r>
          </w:p>
        </w:tc>
        <w:tc>
          <w:tcPr>
            <w:tcW w:w="385" w:type="pct"/>
            <w:gridSpan w:val="3"/>
          </w:tcPr>
          <w:p w14:paraId="547CB451" w14:textId="4D3EC945" w:rsidR="00A96B57" w:rsidRPr="001B49CC" w:rsidRDefault="001B49CC" w:rsidP="00A96B57">
            <w:pPr>
              <w:rPr>
                <w:rFonts w:ascii="Arial" w:eastAsia="Century Gothic" w:hAnsi="Arial" w:cs="Arial"/>
                <w:sz w:val="24"/>
                <w:szCs w:val="24"/>
                <w:lang w:val="mk-MK"/>
              </w:rPr>
            </w:pPr>
            <w:r>
              <w:rPr>
                <w:rFonts w:ascii="Arial" w:eastAsia="Century Gothic" w:hAnsi="Arial" w:cs="Arial"/>
                <w:sz w:val="24"/>
                <w:szCs w:val="24"/>
                <w:lang w:val="mk-MK"/>
              </w:rPr>
              <w:t>114</w:t>
            </w:r>
          </w:p>
        </w:tc>
        <w:tc>
          <w:tcPr>
            <w:tcW w:w="385" w:type="pct"/>
            <w:gridSpan w:val="5"/>
          </w:tcPr>
          <w:p w14:paraId="4F1E6AEE" w14:textId="5D729A44" w:rsidR="00A96B57" w:rsidRPr="001B49CC" w:rsidRDefault="001B49CC" w:rsidP="00A96B57">
            <w:pPr>
              <w:rPr>
                <w:rFonts w:ascii="Arial" w:eastAsia="Century Gothic" w:hAnsi="Arial" w:cs="Arial"/>
                <w:sz w:val="24"/>
                <w:szCs w:val="24"/>
                <w:lang w:val="mk-MK"/>
              </w:rPr>
            </w:pPr>
            <w:r>
              <w:rPr>
                <w:rFonts w:ascii="Arial" w:eastAsia="Century Gothic" w:hAnsi="Arial" w:cs="Arial"/>
                <w:sz w:val="24"/>
                <w:szCs w:val="24"/>
                <w:lang w:val="mk-MK"/>
              </w:rPr>
              <w:t>130</w:t>
            </w:r>
          </w:p>
        </w:tc>
        <w:tc>
          <w:tcPr>
            <w:tcW w:w="272" w:type="pct"/>
            <w:gridSpan w:val="4"/>
          </w:tcPr>
          <w:p w14:paraId="5CF90EB1" w14:textId="730E00DA" w:rsidR="00A96B57" w:rsidRPr="001B49CC" w:rsidRDefault="001B49CC" w:rsidP="00A96B57">
            <w:pPr>
              <w:rPr>
                <w:rFonts w:ascii="Arial" w:eastAsia="Century Gothic" w:hAnsi="Arial" w:cs="Arial"/>
                <w:sz w:val="24"/>
                <w:szCs w:val="24"/>
                <w:lang w:val="mk-MK"/>
              </w:rPr>
            </w:pPr>
            <w:r>
              <w:rPr>
                <w:rFonts w:ascii="Arial" w:eastAsia="Century Gothic" w:hAnsi="Arial" w:cs="Arial"/>
                <w:sz w:val="24"/>
                <w:szCs w:val="24"/>
                <w:lang w:val="mk-MK"/>
              </w:rPr>
              <w:t>/</w:t>
            </w:r>
          </w:p>
        </w:tc>
        <w:tc>
          <w:tcPr>
            <w:tcW w:w="272" w:type="pct"/>
            <w:gridSpan w:val="4"/>
          </w:tcPr>
          <w:p w14:paraId="59B57B29" w14:textId="11C2F8C9" w:rsidR="00A96B57" w:rsidRPr="001B49CC" w:rsidRDefault="001B49CC" w:rsidP="00A96B57">
            <w:pPr>
              <w:rPr>
                <w:rFonts w:ascii="Arial" w:eastAsia="Century Gothic" w:hAnsi="Arial" w:cs="Arial"/>
                <w:sz w:val="24"/>
                <w:szCs w:val="24"/>
                <w:lang w:val="mk-MK"/>
              </w:rPr>
            </w:pPr>
            <w:r>
              <w:rPr>
                <w:rFonts w:ascii="Arial" w:eastAsia="Century Gothic" w:hAnsi="Arial" w:cs="Arial"/>
                <w:sz w:val="24"/>
                <w:szCs w:val="24"/>
                <w:lang w:val="mk-MK"/>
              </w:rPr>
              <w:t>1</w:t>
            </w:r>
          </w:p>
        </w:tc>
        <w:tc>
          <w:tcPr>
            <w:tcW w:w="272" w:type="pct"/>
            <w:gridSpan w:val="4"/>
          </w:tcPr>
          <w:p w14:paraId="2242AC16" w14:textId="77777777" w:rsidR="00A96B57" w:rsidRPr="00EA0107" w:rsidRDefault="00A96B57" w:rsidP="00A96B57">
            <w:pPr>
              <w:rPr>
                <w:rFonts w:ascii="Arial" w:eastAsia="Century Gothic" w:hAnsi="Arial" w:cs="Arial"/>
                <w:sz w:val="24"/>
                <w:szCs w:val="24"/>
              </w:rPr>
            </w:pPr>
          </w:p>
        </w:tc>
        <w:tc>
          <w:tcPr>
            <w:tcW w:w="272" w:type="pct"/>
            <w:gridSpan w:val="4"/>
          </w:tcPr>
          <w:p w14:paraId="72D099D0" w14:textId="77777777" w:rsidR="00A96B57" w:rsidRPr="00EA0107" w:rsidRDefault="00A96B57" w:rsidP="00A96B57">
            <w:pPr>
              <w:rPr>
                <w:rFonts w:ascii="Arial" w:eastAsia="Century Gothic" w:hAnsi="Arial" w:cs="Arial"/>
                <w:sz w:val="24"/>
                <w:szCs w:val="24"/>
              </w:rPr>
            </w:pPr>
          </w:p>
        </w:tc>
        <w:tc>
          <w:tcPr>
            <w:tcW w:w="282" w:type="pct"/>
            <w:gridSpan w:val="5"/>
          </w:tcPr>
          <w:p w14:paraId="47A9A7E3" w14:textId="73A87038" w:rsidR="00A96B57" w:rsidRPr="00EA0107" w:rsidRDefault="00A96B57" w:rsidP="00A96B57">
            <w:pPr>
              <w:rPr>
                <w:rFonts w:ascii="Arial" w:eastAsia="Century Gothic" w:hAnsi="Arial" w:cs="Arial"/>
                <w:sz w:val="24"/>
                <w:szCs w:val="24"/>
              </w:rPr>
            </w:pPr>
          </w:p>
        </w:tc>
        <w:tc>
          <w:tcPr>
            <w:tcW w:w="272" w:type="pct"/>
            <w:gridSpan w:val="5"/>
          </w:tcPr>
          <w:p w14:paraId="529A9BE3" w14:textId="02C02041" w:rsidR="00A96B57" w:rsidRPr="00A96B57" w:rsidRDefault="00A96B57" w:rsidP="00A96B57">
            <w:pPr>
              <w:rPr>
                <w:rFonts w:ascii="Arial" w:eastAsia="Century Gothic" w:hAnsi="Arial" w:cs="Arial"/>
                <w:sz w:val="24"/>
                <w:szCs w:val="24"/>
              </w:rPr>
            </w:pPr>
          </w:p>
        </w:tc>
        <w:tc>
          <w:tcPr>
            <w:tcW w:w="272" w:type="pct"/>
            <w:gridSpan w:val="4"/>
          </w:tcPr>
          <w:p w14:paraId="105B26F0" w14:textId="77777777" w:rsidR="00A96B57" w:rsidRPr="00EA0107" w:rsidRDefault="00A96B57" w:rsidP="00A96B57">
            <w:pPr>
              <w:rPr>
                <w:rFonts w:ascii="Arial" w:eastAsia="Century Gothic" w:hAnsi="Arial" w:cs="Arial"/>
                <w:sz w:val="24"/>
                <w:szCs w:val="24"/>
              </w:rPr>
            </w:pPr>
          </w:p>
        </w:tc>
        <w:tc>
          <w:tcPr>
            <w:tcW w:w="272" w:type="pct"/>
            <w:gridSpan w:val="5"/>
          </w:tcPr>
          <w:p w14:paraId="13F18601" w14:textId="77777777" w:rsidR="00A96B57" w:rsidRPr="00EA0107" w:rsidRDefault="00A96B57" w:rsidP="00A96B57">
            <w:pPr>
              <w:rPr>
                <w:rFonts w:ascii="Arial" w:eastAsia="Century Gothic" w:hAnsi="Arial" w:cs="Arial"/>
                <w:sz w:val="24"/>
                <w:szCs w:val="24"/>
              </w:rPr>
            </w:pPr>
          </w:p>
        </w:tc>
        <w:tc>
          <w:tcPr>
            <w:tcW w:w="272" w:type="pct"/>
            <w:gridSpan w:val="4"/>
          </w:tcPr>
          <w:p w14:paraId="33AE8C69" w14:textId="3DE063C5" w:rsidR="00A96B57" w:rsidRPr="00A96B57" w:rsidRDefault="00A96B57" w:rsidP="00A96B57">
            <w:pPr>
              <w:rPr>
                <w:rFonts w:ascii="Arial" w:eastAsia="Century Gothic" w:hAnsi="Arial" w:cs="Arial"/>
                <w:sz w:val="24"/>
                <w:szCs w:val="24"/>
              </w:rPr>
            </w:pPr>
          </w:p>
        </w:tc>
        <w:tc>
          <w:tcPr>
            <w:tcW w:w="275" w:type="pct"/>
          </w:tcPr>
          <w:p w14:paraId="4A4D6CE3" w14:textId="49AEF623" w:rsidR="00A96B57" w:rsidRPr="00A96B57" w:rsidRDefault="00A96B57" w:rsidP="00A96B57">
            <w:pPr>
              <w:rPr>
                <w:rFonts w:ascii="Arial" w:eastAsia="Century Gothic" w:hAnsi="Arial" w:cs="Arial"/>
                <w:sz w:val="24"/>
                <w:szCs w:val="24"/>
              </w:rPr>
            </w:pPr>
          </w:p>
        </w:tc>
      </w:tr>
      <w:tr w:rsidR="00A96B57" w:rsidRPr="00EA0107" w14:paraId="2149E22E" w14:textId="77777777" w:rsidTr="00BF25D4">
        <w:tc>
          <w:tcPr>
            <w:tcW w:w="1495" w:type="pct"/>
          </w:tcPr>
          <w:p w14:paraId="0619F72C" w14:textId="77777777" w:rsidR="00A96B57" w:rsidRPr="00EA0107" w:rsidRDefault="00A96B57" w:rsidP="00C04363">
            <w:pPr>
              <w:rPr>
                <w:rFonts w:ascii="Arial" w:eastAsia="Century Gothic" w:hAnsi="Arial" w:cs="Arial"/>
                <w:b/>
                <w:bCs/>
                <w:sz w:val="24"/>
                <w:szCs w:val="24"/>
              </w:rPr>
            </w:pPr>
            <w:proofErr w:type="spellStart"/>
            <w:r w:rsidRPr="00EA0107">
              <w:rPr>
                <w:rFonts w:ascii="Arial" w:eastAsia="Century Gothic" w:hAnsi="Arial" w:cs="Arial"/>
                <w:b/>
                <w:bCs/>
                <w:sz w:val="24"/>
                <w:szCs w:val="24"/>
              </w:rPr>
              <w:t>Физичко</w:t>
            </w:r>
            <w:proofErr w:type="spellEnd"/>
            <w:r w:rsidRPr="00EA0107">
              <w:rPr>
                <w:rFonts w:ascii="Arial" w:eastAsia="Century Gothic" w:hAnsi="Arial" w:cs="Arial"/>
                <w:b/>
                <w:bCs/>
                <w:sz w:val="24"/>
                <w:szCs w:val="24"/>
              </w:rPr>
              <w:t xml:space="preserve"> и </w:t>
            </w:r>
            <w:proofErr w:type="spellStart"/>
            <w:r w:rsidRPr="00EA0107">
              <w:rPr>
                <w:rFonts w:ascii="Arial" w:eastAsia="Century Gothic" w:hAnsi="Arial" w:cs="Arial"/>
                <w:b/>
                <w:bCs/>
                <w:sz w:val="24"/>
                <w:szCs w:val="24"/>
              </w:rPr>
              <w:t>здрав</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образ</w:t>
            </w:r>
            <w:proofErr w:type="spellEnd"/>
            <w:r w:rsidRPr="00EA0107">
              <w:rPr>
                <w:rFonts w:ascii="Arial" w:eastAsia="Century Gothic" w:hAnsi="Arial" w:cs="Arial"/>
                <w:b/>
                <w:bCs/>
                <w:sz w:val="24"/>
                <w:szCs w:val="24"/>
              </w:rPr>
              <w:t>.</w:t>
            </w:r>
          </w:p>
        </w:tc>
        <w:tc>
          <w:tcPr>
            <w:tcW w:w="385" w:type="pct"/>
            <w:gridSpan w:val="3"/>
          </w:tcPr>
          <w:p w14:paraId="2D2C07BC" w14:textId="443348BF" w:rsidR="00A96B57" w:rsidRPr="001B49CC" w:rsidRDefault="001B49CC" w:rsidP="00A96B57">
            <w:pPr>
              <w:rPr>
                <w:rFonts w:ascii="Arial" w:eastAsia="Century Gothic" w:hAnsi="Arial" w:cs="Arial"/>
                <w:sz w:val="24"/>
                <w:szCs w:val="24"/>
                <w:lang w:val="mk-MK"/>
              </w:rPr>
            </w:pPr>
            <w:r>
              <w:rPr>
                <w:rFonts w:ascii="Arial" w:eastAsia="Century Gothic" w:hAnsi="Arial" w:cs="Arial"/>
                <w:sz w:val="24"/>
                <w:szCs w:val="24"/>
                <w:lang w:val="mk-MK"/>
              </w:rPr>
              <w:t>114</w:t>
            </w:r>
          </w:p>
        </w:tc>
        <w:tc>
          <w:tcPr>
            <w:tcW w:w="385" w:type="pct"/>
            <w:gridSpan w:val="5"/>
          </w:tcPr>
          <w:p w14:paraId="0D318C58" w14:textId="1770B9A8" w:rsidR="00A96B57" w:rsidRPr="001B49CC" w:rsidRDefault="001B49CC" w:rsidP="00A96B57">
            <w:pPr>
              <w:rPr>
                <w:rFonts w:ascii="Arial" w:eastAsia="Century Gothic" w:hAnsi="Arial" w:cs="Arial"/>
                <w:sz w:val="24"/>
                <w:szCs w:val="24"/>
                <w:lang w:val="mk-MK"/>
              </w:rPr>
            </w:pPr>
            <w:r>
              <w:rPr>
                <w:rFonts w:ascii="Arial" w:eastAsia="Century Gothic" w:hAnsi="Arial" w:cs="Arial"/>
                <w:sz w:val="24"/>
                <w:szCs w:val="24"/>
                <w:lang w:val="mk-MK"/>
              </w:rPr>
              <w:t>130</w:t>
            </w:r>
          </w:p>
        </w:tc>
        <w:tc>
          <w:tcPr>
            <w:tcW w:w="272" w:type="pct"/>
            <w:gridSpan w:val="4"/>
          </w:tcPr>
          <w:p w14:paraId="40E1C5AA" w14:textId="7B439058" w:rsidR="00A96B57" w:rsidRPr="001B49CC" w:rsidRDefault="001B49CC" w:rsidP="00A96B57">
            <w:pPr>
              <w:rPr>
                <w:rFonts w:ascii="Arial" w:eastAsia="Century Gothic" w:hAnsi="Arial" w:cs="Arial"/>
                <w:sz w:val="24"/>
                <w:szCs w:val="24"/>
                <w:lang w:val="mk-MK"/>
              </w:rPr>
            </w:pPr>
            <w:r>
              <w:rPr>
                <w:rFonts w:ascii="Arial" w:eastAsia="Century Gothic" w:hAnsi="Arial" w:cs="Arial"/>
                <w:sz w:val="24"/>
                <w:szCs w:val="24"/>
                <w:lang w:val="mk-MK"/>
              </w:rPr>
              <w:t>/</w:t>
            </w:r>
          </w:p>
        </w:tc>
        <w:tc>
          <w:tcPr>
            <w:tcW w:w="272" w:type="pct"/>
            <w:gridSpan w:val="4"/>
          </w:tcPr>
          <w:p w14:paraId="3068DF5A" w14:textId="7FCEFF19" w:rsidR="00A96B57" w:rsidRPr="001B49CC" w:rsidRDefault="001B49CC" w:rsidP="00A96B57">
            <w:pPr>
              <w:rPr>
                <w:rFonts w:ascii="Arial" w:eastAsia="Century Gothic" w:hAnsi="Arial" w:cs="Arial"/>
                <w:sz w:val="24"/>
                <w:szCs w:val="24"/>
                <w:lang w:val="mk-MK"/>
              </w:rPr>
            </w:pPr>
            <w:r>
              <w:rPr>
                <w:rFonts w:ascii="Arial" w:eastAsia="Century Gothic" w:hAnsi="Arial" w:cs="Arial"/>
                <w:sz w:val="24"/>
                <w:szCs w:val="24"/>
                <w:lang w:val="mk-MK"/>
              </w:rPr>
              <w:t>1</w:t>
            </w:r>
          </w:p>
        </w:tc>
        <w:tc>
          <w:tcPr>
            <w:tcW w:w="272" w:type="pct"/>
            <w:gridSpan w:val="4"/>
          </w:tcPr>
          <w:p w14:paraId="424D5C4F" w14:textId="77777777" w:rsidR="00A96B57" w:rsidRPr="00EA0107" w:rsidRDefault="00A96B57" w:rsidP="00A96B57">
            <w:pPr>
              <w:rPr>
                <w:rFonts w:ascii="Arial" w:eastAsia="Century Gothic" w:hAnsi="Arial" w:cs="Arial"/>
                <w:sz w:val="24"/>
                <w:szCs w:val="24"/>
              </w:rPr>
            </w:pPr>
          </w:p>
        </w:tc>
        <w:tc>
          <w:tcPr>
            <w:tcW w:w="272" w:type="pct"/>
            <w:gridSpan w:val="4"/>
          </w:tcPr>
          <w:p w14:paraId="2CDB09A8" w14:textId="77777777" w:rsidR="00A96B57" w:rsidRPr="00EA0107" w:rsidRDefault="00A96B57" w:rsidP="00A96B57">
            <w:pPr>
              <w:rPr>
                <w:rFonts w:ascii="Arial" w:eastAsia="Century Gothic" w:hAnsi="Arial" w:cs="Arial"/>
                <w:sz w:val="24"/>
                <w:szCs w:val="24"/>
              </w:rPr>
            </w:pPr>
          </w:p>
        </w:tc>
        <w:tc>
          <w:tcPr>
            <w:tcW w:w="282" w:type="pct"/>
            <w:gridSpan w:val="5"/>
          </w:tcPr>
          <w:p w14:paraId="6A0E4C64" w14:textId="1FE60304" w:rsidR="00A96B57" w:rsidRPr="00EA0107" w:rsidRDefault="00A96B57" w:rsidP="00A96B57">
            <w:pPr>
              <w:rPr>
                <w:rFonts w:ascii="Arial" w:eastAsia="Century Gothic" w:hAnsi="Arial" w:cs="Arial"/>
                <w:sz w:val="24"/>
                <w:szCs w:val="24"/>
              </w:rPr>
            </w:pPr>
          </w:p>
        </w:tc>
        <w:tc>
          <w:tcPr>
            <w:tcW w:w="272" w:type="pct"/>
            <w:gridSpan w:val="5"/>
          </w:tcPr>
          <w:p w14:paraId="41959AC7" w14:textId="1FA21CC8" w:rsidR="00A96B57" w:rsidRPr="00A96B57" w:rsidRDefault="00A96B57" w:rsidP="00A96B57">
            <w:pPr>
              <w:rPr>
                <w:rFonts w:ascii="Arial" w:eastAsia="Century Gothic" w:hAnsi="Arial" w:cs="Arial"/>
                <w:sz w:val="24"/>
                <w:szCs w:val="24"/>
              </w:rPr>
            </w:pPr>
          </w:p>
        </w:tc>
        <w:tc>
          <w:tcPr>
            <w:tcW w:w="272" w:type="pct"/>
            <w:gridSpan w:val="4"/>
          </w:tcPr>
          <w:p w14:paraId="235FA733" w14:textId="77777777" w:rsidR="00A96B57" w:rsidRPr="00EA0107" w:rsidRDefault="00A96B57" w:rsidP="00A96B57">
            <w:pPr>
              <w:rPr>
                <w:rFonts w:ascii="Arial" w:eastAsia="Century Gothic" w:hAnsi="Arial" w:cs="Arial"/>
                <w:sz w:val="24"/>
                <w:szCs w:val="24"/>
              </w:rPr>
            </w:pPr>
          </w:p>
        </w:tc>
        <w:tc>
          <w:tcPr>
            <w:tcW w:w="272" w:type="pct"/>
            <w:gridSpan w:val="5"/>
          </w:tcPr>
          <w:p w14:paraId="279E2060" w14:textId="77777777" w:rsidR="00A96B57" w:rsidRPr="00EA0107" w:rsidRDefault="00A96B57" w:rsidP="00A96B57">
            <w:pPr>
              <w:rPr>
                <w:rFonts w:ascii="Arial" w:eastAsia="Century Gothic" w:hAnsi="Arial" w:cs="Arial"/>
                <w:sz w:val="24"/>
                <w:szCs w:val="24"/>
              </w:rPr>
            </w:pPr>
          </w:p>
        </w:tc>
        <w:tc>
          <w:tcPr>
            <w:tcW w:w="272" w:type="pct"/>
            <w:gridSpan w:val="4"/>
          </w:tcPr>
          <w:p w14:paraId="784CDC56" w14:textId="64604E76" w:rsidR="00A96B57" w:rsidRPr="00A96B57" w:rsidRDefault="00A96B57" w:rsidP="00A96B57">
            <w:pPr>
              <w:rPr>
                <w:rFonts w:ascii="Arial" w:eastAsia="Century Gothic" w:hAnsi="Arial" w:cs="Arial"/>
                <w:sz w:val="24"/>
                <w:szCs w:val="24"/>
              </w:rPr>
            </w:pPr>
          </w:p>
        </w:tc>
        <w:tc>
          <w:tcPr>
            <w:tcW w:w="275" w:type="pct"/>
          </w:tcPr>
          <w:p w14:paraId="37ADCACD" w14:textId="5825847D" w:rsidR="00A96B57" w:rsidRPr="00A96B57" w:rsidRDefault="00A96B57" w:rsidP="00A96B57">
            <w:pPr>
              <w:rPr>
                <w:rFonts w:ascii="Arial" w:eastAsia="Century Gothic" w:hAnsi="Arial" w:cs="Arial"/>
                <w:sz w:val="24"/>
                <w:szCs w:val="24"/>
              </w:rPr>
            </w:pPr>
          </w:p>
        </w:tc>
      </w:tr>
      <w:tr w:rsidR="00A96B57" w:rsidRPr="00EA0107" w14:paraId="0F6F6CD4" w14:textId="77777777" w:rsidTr="00BF25D4">
        <w:tc>
          <w:tcPr>
            <w:tcW w:w="1495" w:type="pct"/>
          </w:tcPr>
          <w:p w14:paraId="2A76D208" w14:textId="77777777" w:rsidR="00A96B57" w:rsidRPr="00EA0107" w:rsidRDefault="00A96B57" w:rsidP="00C04363">
            <w:pPr>
              <w:rPr>
                <w:rFonts w:ascii="Arial" w:eastAsia="Century Gothic" w:hAnsi="Arial" w:cs="Arial"/>
                <w:b/>
                <w:bCs/>
                <w:sz w:val="24"/>
                <w:szCs w:val="24"/>
              </w:rPr>
            </w:pPr>
            <w:proofErr w:type="spellStart"/>
            <w:r w:rsidRPr="00EA0107">
              <w:rPr>
                <w:rFonts w:ascii="Arial" w:eastAsia="Century Gothic" w:hAnsi="Arial" w:cs="Arial"/>
                <w:b/>
                <w:bCs/>
                <w:sz w:val="24"/>
                <w:szCs w:val="24"/>
              </w:rPr>
              <w:t>Работа</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со</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компјутер</w:t>
            </w:r>
            <w:proofErr w:type="spellEnd"/>
          </w:p>
        </w:tc>
        <w:tc>
          <w:tcPr>
            <w:tcW w:w="385" w:type="pct"/>
            <w:gridSpan w:val="3"/>
          </w:tcPr>
          <w:p w14:paraId="2B645626" w14:textId="3FF2B1FA" w:rsidR="00A96B57" w:rsidRPr="001B49CC" w:rsidRDefault="001B49CC" w:rsidP="00C04363">
            <w:pPr>
              <w:rPr>
                <w:rFonts w:ascii="Arial" w:eastAsia="Century Gothic" w:hAnsi="Arial" w:cs="Arial"/>
                <w:sz w:val="24"/>
                <w:szCs w:val="24"/>
                <w:lang w:val="mk-MK"/>
              </w:rPr>
            </w:pPr>
            <w:r>
              <w:rPr>
                <w:rFonts w:ascii="Arial" w:eastAsia="Century Gothic" w:hAnsi="Arial" w:cs="Arial"/>
                <w:sz w:val="24"/>
                <w:szCs w:val="24"/>
                <w:lang w:val="mk-MK"/>
              </w:rPr>
              <w:t>27</w:t>
            </w:r>
          </w:p>
        </w:tc>
        <w:tc>
          <w:tcPr>
            <w:tcW w:w="385" w:type="pct"/>
            <w:gridSpan w:val="5"/>
          </w:tcPr>
          <w:p w14:paraId="4349B018" w14:textId="3F3BA242" w:rsidR="00A96B57" w:rsidRPr="001B49CC" w:rsidRDefault="001B49CC" w:rsidP="00C04363">
            <w:pPr>
              <w:rPr>
                <w:rFonts w:ascii="Arial" w:eastAsia="Century Gothic" w:hAnsi="Arial" w:cs="Arial"/>
                <w:sz w:val="24"/>
                <w:szCs w:val="24"/>
                <w:lang w:val="mk-MK"/>
              </w:rPr>
            </w:pPr>
            <w:r>
              <w:rPr>
                <w:rFonts w:ascii="Arial" w:eastAsia="Century Gothic" w:hAnsi="Arial" w:cs="Arial"/>
                <w:sz w:val="24"/>
                <w:szCs w:val="24"/>
                <w:lang w:val="mk-MK"/>
              </w:rPr>
              <w:t>47</w:t>
            </w:r>
          </w:p>
        </w:tc>
        <w:tc>
          <w:tcPr>
            <w:tcW w:w="272" w:type="pct"/>
            <w:gridSpan w:val="4"/>
          </w:tcPr>
          <w:p w14:paraId="7CF55CB6" w14:textId="6A058890" w:rsidR="00A96B57" w:rsidRPr="001B49CC" w:rsidRDefault="001B49CC" w:rsidP="00C04363">
            <w:pPr>
              <w:rPr>
                <w:rFonts w:ascii="Arial" w:eastAsia="Century Gothic" w:hAnsi="Arial" w:cs="Arial"/>
                <w:sz w:val="24"/>
                <w:szCs w:val="24"/>
                <w:lang w:val="mk-MK"/>
              </w:rPr>
            </w:pPr>
            <w:r>
              <w:rPr>
                <w:rFonts w:ascii="Arial" w:eastAsia="Century Gothic" w:hAnsi="Arial" w:cs="Arial"/>
                <w:sz w:val="24"/>
                <w:szCs w:val="24"/>
                <w:lang w:val="mk-MK"/>
              </w:rPr>
              <w:t>/</w:t>
            </w:r>
          </w:p>
        </w:tc>
        <w:tc>
          <w:tcPr>
            <w:tcW w:w="272" w:type="pct"/>
            <w:gridSpan w:val="4"/>
          </w:tcPr>
          <w:p w14:paraId="6BF2A3B5" w14:textId="73F65DE6" w:rsidR="00A96B57" w:rsidRPr="00677A4F" w:rsidRDefault="00677A4F" w:rsidP="00C04363">
            <w:pPr>
              <w:rPr>
                <w:rFonts w:ascii="Arial" w:eastAsia="Century Gothic" w:hAnsi="Arial" w:cs="Arial"/>
                <w:sz w:val="24"/>
                <w:szCs w:val="24"/>
                <w:lang w:val="mk-MK"/>
              </w:rPr>
            </w:pPr>
            <w:r>
              <w:rPr>
                <w:rFonts w:ascii="Arial" w:eastAsia="Century Gothic" w:hAnsi="Arial" w:cs="Arial"/>
                <w:sz w:val="24"/>
                <w:szCs w:val="24"/>
                <w:lang w:val="mk-MK"/>
              </w:rPr>
              <w:t>/</w:t>
            </w:r>
          </w:p>
        </w:tc>
        <w:tc>
          <w:tcPr>
            <w:tcW w:w="272" w:type="pct"/>
            <w:gridSpan w:val="4"/>
          </w:tcPr>
          <w:p w14:paraId="567F3EAE" w14:textId="77777777" w:rsidR="00A96B57" w:rsidRPr="00EA0107" w:rsidRDefault="00A96B57" w:rsidP="00C04363">
            <w:pPr>
              <w:rPr>
                <w:rFonts w:ascii="Arial" w:eastAsia="Century Gothic" w:hAnsi="Arial" w:cs="Arial"/>
                <w:sz w:val="24"/>
                <w:szCs w:val="24"/>
              </w:rPr>
            </w:pPr>
          </w:p>
        </w:tc>
        <w:tc>
          <w:tcPr>
            <w:tcW w:w="272" w:type="pct"/>
            <w:gridSpan w:val="4"/>
          </w:tcPr>
          <w:p w14:paraId="6A9470A6" w14:textId="77777777" w:rsidR="00A96B57" w:rsidRPr="00EA0107" w:rsidRDefault="00A96B57" w:rsidP="00C04363">
            <w:pPr>
              <w:rPr>
                <w:rFonts w:ascii="Arial" w:eastAsia="Century Gothic" w:hAnsi="Arial" w:cs="Arial"/>
                <w:sz w:val="24"/>
                <w:szCs w:val="24"/>
              </w:rPr>
            </w:pPr>
          </w:p>
        </w:tc>
        <w:tc>
          <w:tcPr>
            <w:tcW w:w="282" w:type="pct"/>
            <w:gridSpan w:val="5"/>
          </w:tcPr>
          <w:p w14:paraId="5BB28F88" w14:textId="77777777" w:rsidR="00A96B57" w:rsidRPr="00EA0107" w:rsidRDefault="00A96B57" w:rsidP="00C04363">
            <w:pPr>
              <w:rPr>
                <w:rFonts w:ascii="Arial" w:eastAsia="Century Gothic" w:hAnsi="Arial" w:cs="Arial"/>
                <w:sz w:val="24"/>
                <w:szCs w:val="24"/>
              </w:rPr>
            </w:pPr>
          </w:p>
        </w:tc>
        <w:tc>
          <w:tcPr>
            <w:tcW w:w="272" w:type="pct"/>
            <w:gridSpan w:val="5"/>
          </w:tcPr>
          <w:p w14:paraId="6C393E94" w14:textId="2936DCDB" w:rsidR="00A96B57" w:rsidRPr="00A96B57" w:rsidRDefault="00A96B57" w:rsidP="00C04363">
            <w:pPr>
              <w:rPr>
                <w:rFonts w:ascii="Arial" w:eastAsia="Century Gothic" w:hAnsi="Arial" w:cs="Arial"/>
                <w:sz w:val="24"/>
                <w:szCs w:val="24"/>
              </w:rPr>
            </w:pPr>
          </w:p>
        </w:tc>
        <w:tc>
          <w:tcPr>
            <w:tcW w:w="272" w:type="pct"/>
            <w:gridSpan w:val="4"/>
          </w:tcPr>
          <w:p w14:paraId="6B229C5D" w14:textId="77777777" w:rsidR="00A96B57" w:rsidRPr="00EA0107" w:rsidRDefault="00A96B57" w:rsidP="00C04363">
            <w:pPr>
              <w:rPr>
                <w:rFonts w:ascii="Arial" w:eastAsia="Century Gothic" w:hAnsi="Arial" w:cs="Arial"/>
                <w:sz w:val="24"/>
                <w:szCs w:val="24"/>
              </w:rPr>
            </w:pPr>
          </w:p>
        </w:tc>
        <w:tc>
          <w:tcPr>
            <w:tcW w:w="272" w:type="pct"/>
            <w:gridSpan w:val="5"/>
          </w:tcPr>
          <w:p w14:paraId="29D58B81" w14:textId="77777777" w:rsidR="00A96B57" w:rsidRPr="00EA0107" w:rsidRDefault="00A96B57" w:rsidP="00C04363">
            <w:pPr>
              <w:rPr>
                <w:rFonts w:ascii="Arial" w:eastAsia="Century Gothic" w:hAnsi="Arial" w:cs="Arial"/>
                <w:sz w:val="24"/>
                <w:szCs w:val="24"/>
              </w:rPr>
            </w:pPr>
          </w:p>
        </w:tc>
        <w:tc>
          <w:tcPr>
            <w:tcW w:w="272" w:type="pct"/>
            <w:gridSpan w:val="4"/>
          </w:tcPr>
          <w:p w14:paraId="0055A71D" w14:textId="5DAEF329" w:rsidR="00A96B57" w:rsidRPr="00A96B57" w:rsidRDefault="00A96B57" w:rsidP="00C04363">
            <w:pPr>
              <w:rPr>
                <w:rFonts w:ascii="Arial" w:eastAsia="Century Gothic" w:hAnsi="Arial" w:cs="Arial"/>
                <w:sz w:val="24"/>
                <w:szCs w:val="24"/>
              </w:rPr>
            </w:pPr>
          </w:p>
        </w:tc>
        <w:tc>
          <w:tcPr>
            <w:tcW w:w="275" w:type="pct"/>
          </w:tcPr>
          <w:p w14:paraId="70F8AF71" w14:textId="32589F34" w:rsidR="00A96B57" w:rsidRPr="00A96B57" w:rsidRDefault="00A96B57" w:rsidP="00C04363">
            <w:pPr>
              <w:rPr>
                <w:rFonts w:ascii="Arial" w:eastAsia="Century Gothic" w:hAnsi="Arial" w:cs="Arial"/>
                <w:sz w:val="24"/>
                <w:szCs w:val="24"/>
              </w:rPr>
            </w:pPr>
          </w:p>
        </w:tc>
      </w:tr>
      <w:tr w:rsidR="00A96B57" w:rsidRPr="00EA0107" w14:paraId="1C84C9C7" w14:textId="77777777" w:rsidTr="00BF25D4">
        <w:tc>
          <w:tcPr>
            <w:tcW w:w="1495" w:type="pct"/>
            <w:shd w:val="clear" w:color="auto" w:fill="FFCCFF"/>
          </w:tcPr>
          <w:p w14:paraId="40AEBCBC" w14:textId="77777777" w:rsidR="00A96B57" w:rsidRPr="00EA0107" w:rsidRDefault="00A96B57" w:rsidP="00C04363">
            <w:pPr>
              <w:rPr>
                <w:rFonts w:ascii="Arial" w:eastAsia="Century Gothic" w:hAnsi="Arial" w:cs="Arial"/>
                <w:b/>
                <w:bCs/>
                <w:sz w:val="24"/>
                <w:szCs w:val="24"/>
              </w:rPr>
            </w:pPr>
            <w:proofErr w:type="spellStart"/>
            <w:r w:rsidRPr="00EA0107">
              <w:rPr>
                <w:rFonts w:ascii="Arial" w:eastAsia="Century Gothic" w:hAnsi="Arial" w:cs="Arial"/>
                <w:b/>
                <w:bCs/>
                <w:sz w:val="24"/>
                <w:szCs w:val="24"/>
              </w:rPr>
              <w:t>Предмет</w:t>
            </w:r>
            <w:proofErr w:type="spellEnd"/>
          </w:p>
        </w:tc>
        <w:tc>
          <w:tcPr>
            <w:tcW w:w="3505" w:type="pct"/>
            <w:gridSpan w:val="48"/>
            <w:shd w:val="clear" w:color="auto" w:fill="FFCCFF"/>
          </w:tcPr>
          <w:p w14:paraId="0A8B4939" w14:textId="77777777" w:rsidR="00A96B57" w:rsidRPr="00EA0107" w:rsidRDefault="00A96B57" w:rsidP="00C04363">
            <w:pPr>
              <w:jc w:val="center"/>
              <w:rPr>
                <w:rFonts w:ascii="Arial" w:eastAsia="Century Gothic" w:hAnsi="Arial" w:cs="Arial"/>
                <w:b/>
                <w:bCs/>
                <w:sz w:val="24"/>
                <w:szCs w:val="24"/>
              </w:rPr>
            </w:pPr>
            <w:proofErr w:type="spellStart"/>
            <w:r w:rsidRPr="00EA0107">
              <w:rPr>
                <w:rFonts w:ascii="Arial" w:eastAsia="Century Gothic" w:hAnsi="Arial" w:cs="Arial"/>
                <w:b/>
                <w:bCs/>
                <w:sz w:val="24"/>
                <w:szCs w:val="24"/>
              </w:rPr>
              <w:t>Етничка</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припадност</w:t>
            </w:r>
            <w:proofErr w:type="spellEnd"/>
          </w:p>
        </w:tc>
      </w:tr>
      <w:tr w:rsidR="00A96B57" w:rsidRPr="00EA0107" w14:paraId="533A555C" w14:textId="77777777" w:rsidTr="00BF25D4">
        <w:tc>
          <w:tcPr>
            <w:tcW w:w="1495" w:type="pct"/>
            <w:shd w:val="clear" w:color="auto" w:fill="FFCCFF"/>
          </w:tcPr>
          <w:p w14:paraId="2D3DA85E" w14:textId="77777777" w:rsidR="00A96B57" w:rsidRPr="00EA0107" w:rsidRDefault="00A96B57" w:rsidP="00C04363">
            <w:pPr>
              <w:rPr>
                <w:rFonts w:ascii="Arial" w:eastAsia="Century Gothic" w:hAnsi="Arial" w:cs="Arial"/>
                <w:b/>
                <w:bCs/>
                <w:sz w:val="24"/>
                <w:szCs w:val="24"/>
              </w:rPr>
            </w:pPr>
          </w:p>
        </w:tc>
        <w:tc>
          <w:tcPr>
            <w:tcW w:w="3505" w:type="pct"/>
            <w:gridSpan w:val="48"/>
            <w:shd w:val="clear" w:color="auto" w:fill="FFCCFF"/>
          </w:tcPr>
          <w:p w14:paraId="3170E628" w14:textId="77777777" w:rsidR="00A96B57" w:rsidRPr="00EA0107" w:rsidRDefault="00A96B57" w:rsidP="00C04363">
            <w:pPr>
              <w:jc w:val="center"/>
              <w:rPr>
                <w:rFonts w:ascii="Arial" w:eastAsia="Century Gothic" w:hAnsi="Arial" w:cs="Arial"/>
                <w:b/>
                <w:sz w:val="24"/>
                <w:szCs w:val="24"/>
              </w:rPr>
            </w:pPr>
            <w:proofErr w:type="spellStart"/>
            <w:r w:rsidRPr="00EA0107">
              <w:rPr>
                <w:rFonts w:ascii="Arial" w:eastAsia="Century Gothic" w:hAnsi="Arial" w:cs="Arial"/>
                <w:b/>
                <w:sz w:val="24"/>
                <w:szCs w:val="24"/>
              </w:rPr>
              <w:t>Второ</w:t>
            </w:r>
            <w:proofErr w:type="spellEnd"/>
            <w:r w:rsidRPr="00EA0107">
              <w:rPr>
                <w:rFonts w:ascii="Arial" w:eastAsia="Century Gothic" w:hAnsi="Arial" w:cs="Arial"/>
                <w:b/>
                <w:sz w:val="24"/>
                <w:szCs w:val="24"/>
              </w:rPr>
              <w:t xml:space="preserve"> </w:t>
            </w:r>
            <w:proofErr w:type="spellStart"/>
            <w:r w:rsidRPr="00EA0107">
              <w:rPr>
                <w:rFonts w:ascii="Arial" w:eastAsia="Century Gothic" w:hAnsi="Arial" w:cs="Arial"/>
                <w:b/>
                <w:sz w:val="24"/>
                <w:szCs w:val="24"/>
              </w:rPr>
              <w:t>ниво</w:t>
            </w:r>
            <w:proofErr w:type="spellEnd"/>
          </w:p>
        </w:tc>
      </w:tr>
      <w:tr w:rsidR="00A96B57" w:rsidRPr="00EA0107" w14:paraId="2131B049" w14:textId="77777777" w:rsidTr="00BF25D4">
        <w:tc>
          <w:tcPr>
            <w:tcW w:w="1495" w:type="pct"/>
          </w:tcPr>
          <w:p w14:paraId="7FE99989" w14:textId="77777777" w:rsidR="00A96B57" w:rsidRPr="00EA0107" w:rsidRDefault="00A96B57" w:rsidP="00C04363">
            <w:pPr>
              <w:rPr>
                <w:rFonts w:ascii="Arial" w:eastAsia="Century Gothic" w:hAnsi="Arial" w:cs="Arial"/>
                <w:b/>
                <w:bCs/>
                <w:sz w:val="24"/>
                <w:szCs w:val="24"/>
              </w:rPr>
            </w:pPr>
          </w:p>
        </w:tc>
        <w:tc>
          <w:tcPr>
            <w:tcW w:w="787" w:type="pct"/>
            <w:gridSpan w:val="9"/>
          </w:tcPr>
          <w:p w14:paraId="3FB42B49" w14:textId="77777777" w:rsidR="00A96B57" w:rsidRPr="00EA0107" w:rsidRDefault="00A96B57" w:rsidP="00C04363">
            <w:pPr>
              <w:jc w:val="center"/>
              <w:rPr>
                <w:rFonts w:ascii="Arial" w:eastAsia="Century Gothic" w:hAnsi="Arial" w:cs="Arial"/>
                <w:b/>
                <w:sz w:val="24"/>
                <w:szCs w:val="24"/>
              </w:rPr>
            </w:pPr>
            <w:r w:rsidRPr="00EA0107">
              <w:rPr>
                <w:rFonts w:ascii="Arial" w:eastAsia="Century Gothic" w:hAnsi="Arial" w:cs="Arial"/>
                <w:b/>
                <w:sz w:val="24"/>
                <w:szCs w:val="24"/>
              </w:rPr>
              <w:t>м</w:t>
            </w:r>
          </w:p>
        </w:tc>
        <w:tc>
          <w:tcPr>
            <w:tcW w:w="561" w:type="pct"/>
            <w:gridSpan w:val="8"/>
          </w:tcPr>
          <w:p w14:paraId="7DED5593" w14:textId="77777777" w:rsidR="00A96B57" w:rsidRPr="00EA0107" w:rsidRDefault="00A96B57" w:rsidP="00C04363">
            <w:pPr>
              <w:jc w:val="center"/>
              <w:rPr>
                <w:rFonts w:ascii="Arial" w:eastAsia="Century Gothic" w:hAnsi="Arial" w:cs="Arial"/>
                <w:b/>
                <w:sz w:val="24"/>
                <w:szCs w:val="24"/>
              </w:rPr>
            </w:pPr>
            <w:r w:rsidRPr="00EA0107">
              <w:rPr>
                <w:rFonts w:ascii="Arial" w:eastAsia="Century Gothic" w:hAnsi="Arial" w:cs="Arial"/>
                <w:b/>
                <w:sz w:val="24"/>
                <w:szCs w:val="24"/>
              </w:rPr>
              <w:t>с</w:t>
            </w:r>
          </w:p>
        </w:tc>
        <w:tc>
          <w:tcPr>
            <w:tcW w:w="565" w:type="pct"/>
            <w:gridSpan w:val="9"/>
          </w:tcPr>
          <w:p w14:paraId="14F8E23D" w14:textId="77777777" w:rsidR="00A96B57" w:rsidRPr="00EA0107" w:rsidRDefault="00A96B57" w:rsidP="00C04363">
            <w:pPr>
              <w:jc w:val="center"/>
              <w:rPr>
                <w:rFonts w:ascii="Arial" w:eastAsia="Century Gothic" w:hAnsi="Arial" w:cs="Arial"/>
                <w:b/>
                <w:sz w:val="24"/>
                <w:szCs w:val="24"/>
              </w:rPr>
            </w:pPr>
            <w:r w:rsidRPr="00EA0107">
              <w:rPr>
                <w:rFonts w:ascii="Arial" w:eastAsia="Century Gothic" w:hAnsi="Arial" w:cs="Arial"/>
                <w:b/>
                <w:sz w:val="24"/>
                <w:szCs w:val="24"/>
              </w:rPr>
              <w:t>в</w:t>
            </w:r>
          </w:p>
        </w:tc>
        <w:tc>
          <w:tcPr>
            <w:tcW w:w="567" w:type="pct"/>
            <w:gridSpan w:val="9"/>
          </w:tcPr>
          <w:p w14:paraId="2B0BFF20" w14:textId="77777777" w:rsidR="00A96B57" w:rsidRPr="00EA0107" w:rsidRDefault="00A96B57" w:rsidP="00C04363">
            <w:pPr>
              <w:jc w:val="center"/>
              <w:rPr>
                <w:rFonts w:ascii="Arial" w:eastAsia="Century Gothic" w:hAnsi="Arial" w:cs="Arial"/>
                <w:b/>
                <w:sz w:val="24"/>
                <w:szCs w:val="24"/>
              </w:rPr>
            </w:pPr>
            <w:r w:rsidRPr="00EA0107">
              <w:rPr>
                <w:rFonts w:ascii="Arial" w:eastAsia="Century Gothic" w:hAnsi="Arial" w:cs="Arial"/>
                <w:b/>
                <w:sz w:val="24"/>
                <w:szCs w:val="24"/>
              </w:rPr>
              <w:t>р</w:t>
            </w:r>
          </w:p>
        </w:tc>
        <w:tc>
          <w:tcPr>
            <w:tcW w:w="491" w:type="pct"/>
            <w:gridSpan w:val="9"/>
          </w:tcPr>
          <w:p w14:paraId="0647349D" w14:textId="77777777" w:rsidR="00A96B57" w:rsidRPr="00EA0107" w:rsidRDefault="00A96B57" w:rsidP="00C04363">
            <w:pPr>
              <w:jc w:val="center"/>
              <w:rPr>
                <w:rFonts w:ascii="Arial" w:eastAsia="Century Gothic" w:hAnsi="Arial" w:cs="Arial"/>
                <w:b/>
                <w:sz w:val="24"/>
                <w:szCs w:val="24"/>
              </w:rPr>
            </w:pPr>
            <w:r w:rsidRPr="00EA0107">
              <w:rPr>
                <w:rFonts w:ascii="Arial" w:eastAsia="Century Gothic" w:hAnsi="Arial" w:cs="Arial"/>
                <w:b/>
                <w:sz w:val="24"/>
                <w:szCs w:val="24"/>
              </w:rPr>
              <w:t>х</w:t>
            </w:r>
          </w:p>
        </w:tc>
        <w:tc>
          <w:tcPr>
            <w:tcW w:w="534" w:type="pct"/>
            <w:gridSpan w:val="4"/>
          </w:tcPr>
          <w:p w14:paraId="74BA112C" w14:textId="77777777" w:rsidR="00A96B57" w:rsidRPr="00EA0107" w:rsidRDefault="00A96B57" w:rsidP="00C04363">
            <w:pPr>
              <w:jc w:val="center"/>
              <w:rPr>
                <w:rFonts w:ascii="Arial" w:eastAsia="Century Gothic" w:hAnsi="Arial" w:cs="Arial"/>
                <w:b/>
                <w:sz w:val="24"/>
                <w:szCs w:val="24"/>
              </w:rPr>
            </w:pPr>
            <w:r w:rsidRPr="00EA0107">
              <w:rPr>
                <w:rFonts w:ascii="Arial" w:eastAsia="Century Gothic" w:hAnsi="Arial" w:cs="Arial"/>
                <w:b/>
                <w:sz w:val="24"/>
                <w:szCs w:val="24"/>
              </w:rPr>
              <w:t>д</w:t>
            </w:r>
          </w:p>
        </w:tc>
      </w:tr>
      <w:tr w:rsidR="00A96B57" w:rsidRPr="00EA0107" w14:paraId="32D2AD13" w14:textId="77777777" w:rsidTr="00BF25D4">
        <w:tc>
          <w:tcPr>
            <w:tcW w:w="1495" w:type="pct"/>
          </w:tcPr>
          <w:p w14:paraId="0A449832" w14:textId="77777777" w:rsidR="00A96B57" w:rsidRPr="00EA0107" w:rsidRDefault="00A96B57" w:rsidP="00C04363">
            <w:pPr>
              <w:rPr>
                <w:rFonts w:ascii="Arial" w:eastAsia="Century Gothic" w:hAnsi="Arial" w:cs="Arial"/>
                <w:b/>
                <w:bCs/>
                <w:sz w:val="24"/>
                <w:szCs w:val="24"/>
              </w:rPr>
            </w:pPr>
          </w:p>
        </w:tc>
        <w:tc>
          <w:tcPr>
            <w:tcW w:w="385" w:type="pct"/>
            <w:gridSpan w:val="3"/>
          </w:tcPr>
          <w:p w14:paraId="048F6812"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385" w:type="pct"/>
            <w:gridSpan w:val="5"/>
          </w:tcPr>
          <w:p w14:paraId="0C982CF8"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ж</w:t>
            </w:r>
          </w:p>
        </w:tc>
        <w:tc>
          <w:tcPr>
            <w:tcW w:w="272" w:type="pct"/>
            <w:gridSpan w:val="4"/>
          </w:tcPr>
          <w:p w14:paraId="4501E2EF"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272" w:type="pct"/>
            <w:gridSpan w:val="4"/>
          </w:tcPr>
          <w:p w14:paraId="746BD78B"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ж</w:t>
            </w:r>
          </w:p>
        </w:tc>
        <w:tc>
          <w:tcPr>
            <w:tcW w:w="272" w:type="pct"/>
            <w:gridSpan w:val="4"/>
          </w:tcPr>
          <w:p w14:paraId="6838DED6"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272" w:type="pct"/>
            <w:gridSpan w:val="4"/>
          </w:tcPr>
          <w:p w14:paraId="68C9B4F2"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ж</w:t>
            </w:r>
          </w:p>
        </w:tc>
        <w:tc>
          <w:tcPr>
            <w:tcW w:w="282" w:type="pct"/>
            <w:gridSpan w:val="5"/>
          </w:tcPr>
          <w:p w14:paraId="1D2F95C3"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272" w:type="pct"/>
            <w:gridSpan w:val="5"/>
          </w:tcPr>
          <w:p w14:paraId="45911841"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ж</w:t>
            </w:r>
          </w:p>
        </w:tc>
        <w:tc>
          <w:tcPr>
            <w:tcW w:w="272" w:type="pct"/>
            <w:gridSpan w:val="4"/>
          </w:tcPr>
          <w:p w14:paraId="6A5C5B37"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272" w:type="pct"/>
            <w:gridSpan w:val="5"/>
          </w:tcPr>
          <w:p w14:paraId="74243281"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ж</w:t>
            </w:r>
          </w:p>
        </w:tc>
        <w:tc>
          <w:tcPr>
            <w:tcW w:w="272" w:type="pct"/>
            <w:gridSpan w:val="4"/>
          </w:tcPr>
          <w:p w14:paraId="2BB283CA"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275" w:type="pct"/>
          </w:tcPr>
          <w:p w14:paraId="7A7698D9"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ж</w:t>
            </w:r>
          </w:p>
        </w:tc>
      </w:tr>
      <w:tr w:rsidR="00A96B57" w:rsidRPr="00EA0107" w14:paraId="7D8C433F" w14:textId="77777777" w:rsidTr="00BF25D4">
        <w:tc>
          <w:tcPr>
            <w:tcW w:w="1495" w:type="pct"/>
          </w:tcPr>
          <w:p w14:paraId="57468FA3" w14:textId="77777777" w:rsidR="00A96B57" w:rsidRPr="00EA0107" w:rsidRDefault="00A96B57" w:rsidP="00C04363">
            <w:pPr>
              <w:rPr>
                <w:rFonts w:ascii="Arial" w:eastAsia="Century Gothic" w:hAnsi="Arial" w:cs="Arial"/>
                <w:b/>
                <w:bCs/>
                <w:sz w:val="24"/>
                <w:szCs w:val="24"/>
              </w:rPr>
            </w:pPr>
            <w:proofErr w:type="spellStart"/>
            <w:r w:rsidRPr="00EA0107">
              <w:rPr>
                <w:rFonts w:ascii="Arial" w:eastAsia="Century Gothic" w:hAnsi="Arial" w:cs="Arial"/>
                <w:b/>
                <w:bCs/>
                <w:sz w:val="24"/>
                <w:szCs w:val="24"/>
              </w:rPr>
              <w:t>Македонски</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јаз</w:t>
            </w:r>
            <w:proofErr w:type="spellEnd"/>
            <w:r w:rsidRPr="00EA0107">
              <w:rPr>
                <w:rFonts w:ascii="Arial" w:eastAsia="Century Gothic" w:hAnsi="Arial" w:cs="Arial"/>
                <w:b/>
                <w:bCs/>
                <w:sz w:val="24"/>
                <w:szCs w:val="24"/>
              </w:rPr>
              <w:t>.</w:t>
            </w:r>
          </w:p>
        </w:tc>
        <w:tc>
          <w:tcPr>
            <w:tcW w:w="385" w:type="pct"/>
            <w:gridSpan w:val="3"/>
          </w:tcPr>
          <w:p w14:paraId="490142F8" w14:textId="791CF39F" w:rsidR="00A96B57" w:rsidRPr="001431AB" w:rsidRDefault="00677A4F" w:rsidP="00C04363">
            <w:pPr>
              <w:rPr>
                <w:rFonts w:ascii="Arial" w:eastAsia="Century Gothic" w:hAnsi="Arial" w:cs="Arial"/>
                <w:sz w:val="24"/>
                <w:szCs w:val="24"/>
                <w:lang w:val="mk-MK"/>
              </w:rPr>
            </w:pPr>
            <w:r>
              <w:rPr>
                <w:rFonts w:ascii="Arial" w:eastAsia="Century Gothic" w:hAnsi="Arial" w:cs="Arial"/>
                <w:sz w:val="24"/>
                <w:szCs w:val="24"/>
                <w:lang w:val="mk-MK"/>
              </w:rPr>
              <w:t>24</w:t>
            </w:r>
          </w:p>
        </w:tc>
        <w:tc>
          <w:tcPr>
            <w:tcW w:w="385" w:type="pct"/>
            <w:gridSpan w:val="5"/>
          </w:tcPr>
          <w:p w14:paraId="50730D5E" w14:textId="434238FE" w:rsidR="00A96B57" w:rsidRPr="001431AB" w:rsidRDefault="00677A4F" w:rsidP="00C04363">
            <w:pPr>
              <w:rPr>
                <w:rFonts w:ascii="Arial" w:eastAsia="Century Gothic" w:hAnsi="Arial" w:cs="Arial"/>
                <w:sz w:val="24"/>
                <w:szCs w:val="24"/>
                <w:lang w:val="mk-MK"/>
              </w:rPr>
            </w:pPr>
            <w:r>
              <w:rPr>
                <w:rFonts w:ascii="Arial" w:eastAsia="Century Gothic" w:hAnsi="Arial" w:cs="Arial"/>
                <w:sz w:val="24"/>
                <w:szCs w:val="24"/>
                <w:lang w:val="mk-MK"/>
              </w:rPr>
              <w:t>19</w:t>
            </w:r>
          </w:p>
        </w:tc>
        <w:tc>
          <w:tcPr>
            <w:tcW w:w="272" w:type="pct"/>
            <w:gridSpan w:val="4"/>
          </w:tcPr>
          <w:p w14:paraId="68D4B0DA" w14:textId="77777777" w:rsidR="00A96B57" w:rsidRPr="00EA0107" w:rsidRDefault="00A96B57" w:rsidP="00C04363">
            <w:pPr>
              <w:rPr>
                <w:rFonts w:ascii="Arial" w:eastAsia="Century Gothic" w:hAnsi="Arial" w:cs="Arial"/>
                <w:sz w:val="24"/>
                <w:szCs w:val="24"/>
              </w:rPr>
            </w:pPr>
          </w:p>
        </w:tc>
        <w:tc>
          <w:tcPr>
            <w:tcW w:w="272" w:type="pct"/>
            <w:gridSpan w:val="4"/>
          </w:tcPr>
          <w:p w14:paraId="42919601" w14:textId="77777777" w:rsidR="00A96B57" w:rsidRPr="00EA0107" w:rsidRDefault="00A96B57" w:rsidP="00C04363">
            <w:pPr>
              <w:rPr>
                <w:rFonts w:ascii="Arial" w:eastAsia="Century Gothic" w:hAnsi="Arial" w:cs="Arial"/>
                <w:sz w:val="24"/>
                <w:szCs w:val="24"/>
              </w:rPr>
            </w:pPr>
          </w:p>
        </w:tc>
        <w:tc>
          <w:tcPr>
            <w:tcW w:w="272" w:type="pct"/>
            <w:gridSpan w:val="4"/>
          </w:tcPr>
          <w:p w14:paraId="66347309" w14:textId="77777777" w:rsidR="00A96B57" w:rsidRPr="00584503" w:rsidRDefault="00A96B57" w:rsidP="00C04363">
            <w:pPr>
              <w:rPr>
                <w:rFonts w:ascii="Arial" w:eastAsia="Century Gothic" w:hAnsi="Arial" w:cs="Arial"/>
                <w:sz w:val="24"/>
                <w:szCs w:val="24"/>
                <w:lang w:val="mk-MK"/>
              </w:rPr>
            </w:pPr>
          </w:p>
        </w:tc>
        <w:tc>
          <w:tcPr>
            <w:tcW w:w="272" w:type="pct"/>
            <w:gridSpan w:val="4"/>
          </w:tcPr>
          <w:p w14:paraId="052E15D6" w14:textId="77777777" w:rsidR="00A96B57" w:rsidRPr="00EA0107" w:rsidRDefault="00A96B57" w:rsidP="00C04363">
            <w:pPr>
              <w:rPr>
                <w:rFonts w:ascii="Arial" w:eastAsia="Century Gothic" w:hAnsi="Arial" w:cs="Arial"/>
                <w:sz w:val="24"/>
                <w:szCs w:val="24"/>
              </w:rPr>
            </w:pPr>
          </w:p>
        </w:tc>
        <w:tc>
          <w:tcPr>
            <w:tcW w:w="282" w:type="pct"/>
            <w:gridSpan w:val="5"/>
          </w:tcPr>
          <w:p w14:paraId="540865FE" w14:textId="77777777" w:rsidR="00A96B57" w:rsidRPr="00EA0107" w:rsidRDefault="00A96B57" w:rsidP="00C04363">
            <w:pPr>
              <w:rPr>
                <w:rFonts w:ascii="Century Gothic" w:eastAsia="Century Gothic" w:hAnsi="Century Gothic"/>
              </w:rPr>
            </w:pPr>
          </w:p>
        </w:tc>
        <w:tc>
          <w:tcPr>
            <w:tcW w:w="272" w:type="pct"/>
            <w:gridSpan w:val="5"/>
          </w:tcPr>
          <w:p w14:paraId="613DA467" w14:textId="77777777" w:rsidR="00A96B57" w:rsidRPr="00FB221E" w:rsidRDefault="00A96B57" w:rsidP="00C04363">
            <w:pPr>
              <w:rPr>
                <w:rFonts w:ascii="Century Gothic" w:eastAsia="Century Gothic" w:hAnsi="Century Gothic"/>
                <w:lang w:val="mk-MK"/>
              </w:rPr>
            </w:pPr>
          </w:p>
        </w:tc>
        <w:tc>
          <w:tcPr>
            <w:tcW w:w="272" w:type="pct"/>
            <w:gridSpan w:val="4"/>
          </w:tcPr>
          <w:p w14:paraId="14D8E92C" w14:textId="77777777" w:rsidR="00A96B57" w:rsidRPr="00EA0107" w:rsidRDefault="00A96B57" w:rsidP="00C04363">
            <w:pPr>
              <w:rPr>
                <w:rFonts w:ascii="Century Gothic" w:eastAsia="Century Gothic" w:hAnsi="Century Gothic"/>
              </w:rPr>
            </w:pPr>
          </w:p>
        </w:tc>
        <w:tc>
          <w:tcPr>
            <w:tcW w:w="272" w:type="pct"/>
            <w:gridSpan w:val="5"/>
          </w:tcPr>
          <w:p w14:paraId="60760A15" w14:textId="77777777" w:rsidR="00A96B57" w:rsidRPr="00EA0107" w:rsidRDefault="00A96B57" w:rsidP="00C04363">
            <w:pPr>
              <w:rPr>
                <w:rFonts w:ascii="Century Gothic" w:eastAsia="Century Gothic" w:hAnsi="Century Gothic"/>
              </w:rPr>
            </w:pPr>
          </w:p>
        </w:tc>
        <w:tc>
          <w:tcPr>
            <w:tcW w:w="272" w:type="pct"/>
            <w:gridSpan w:val="4"/>
          </w:tcPr>
          <w:p w14:paraId="2B6DC450" w14:textId="77777777" w:rsidR="00A96B57" w:rsidRPr="00EA0107" w:rsidRDefault="00A96B57" w:rsidP="00C04363">
            <w:pPr>
              <w:rPr>
                <w:rFonts w:ascii="Arial" w:eastAsia="Century Gothic" w:hAnsi="Arial" w:cs="Arial"/>
                <w:sz w:val="24"/>
                <w:szCs w:val="24"/>
              </w:rPr>
            </w:pPr>
          </w:p>
        </w:tc>
        <w:tc>
          <w:tcPr>
            <w:tcW w:w="275" w:type="pct"/>
          </w:tcPr>
          <w:p w14:paraId="2D10EE21" w14:textId="77777777" w:rsidR="00A96B57" w:rsidRPr="00584503" w:rsidRDefault="00A96B57" w:rsidP="00C04363">
            <w:pPr>
              <w:rPr>
                <w:rFonts w:ascii="Arial" w:eastAsia="Century Gothic" w:hAnsi="Arial" w:cs="Arial"/>
                <w:sz w:val="24"/>
                <w:szCs w:val="24"/>
                <w:lang w:val="mk-MK"/>
              </w:rPr>
            </w:pPr>
          </w:p>
        </w:tc>
      </w:tr>
      <w:tr w:rsidR="00A96B57" w:rsidRPr="00EA0107" w14:paraId="6725E220" w14:textId="77777777" w:rsidTr="00BF25D4">
        <w:tc>
          <w:tcPr>
            <w:tcW w:w="1495" w:type="pct"/>
          </w:tcPr>
          <w:p w14:paraId="08FCD13C" w14:textId="77777777" w:rsidR="00A96B57" w:rsidRPr="00EA0107" w:rsidRDefault="00A96B57" w:rsidP="00C04363">
            <w:pPr>
              <w:rPr>
                <w:rFonts w:ascii="Arial" w:eastAsia="Century Gothic" w:hAnsi="Arial" w:cs="Arial"/>
                <w:b/>
                <w:bCs/>
                <w:sz w:val="24"/>
                <w:szCs w:val="24"/>
              </w:rPr>
            </w:pPr>
            <w:proofErr w:type="spellStart"/>
            <w:r w:rsidRPr="00EA0107">
              <w:rPr>
                <w:rFonts w:ascii="Arial" w:eastAsia="Century Gothic" w:hAnsi="Arial" w:cs="Arial"/>
                <w:b/>
                <w:bCs/>
                <w:sz w:val="24"/>
                <w:szCs w:val="24"/>
              </w:rPr>
              <w:t>Англиски</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јаз</w:t>
            </w:r>
            <w:proofErr w:type="spellEnd"/>
            <w:r w:rsidRPr="00EA0107">
              <w:rPr>
                <w:rFonts w:ascii="Arial" w:eastAsia="Century Gothic" w:hAnsi="Arial" w:cs="Arial"/>
                <w:b/>
                <w:bCs/>
                <w:sz w:val="24"/>
                <w:szCs w:val="24"/>
              </w:rPr>
              <w:t>.</w:t>
            </w:r>
          </w:p>
        </w:tc>
        <w:tc>
          <w:tcPr>
            <w:tcW w:w="385" w:type="pct"/>
            <w:gridSpan w:val="3"/>
          </w:tcPr>
          <w:p w14:paraId="65F39C53" w14:textId="66BB0156" w:rsidR="00A96B57" w:rsidRPr="001431AB" w:rsidRDefault="00677A4F" w:rsidP="00C04363">
            <w:pPr>
              <w:rPr>
                <w:rFonts w:ascii="Arial" w:eastAsia="Century Gothic" w:hAnsi="Arial" w:cs="Arial"/>
                <w:sz w:val="24"/>
                <w:szCs w:val="24"/>
                <w:lang w:val="mk-MK"/>
              </w:rPr>
            </w:pPr>
            <w:r>
              <w:rPr>
                <w:rFonts w:ascii="Arial" w:eastAsia="Century Gothic" w:hAnsi="Arial" w:cs="Arial"/>
                <w:sz w:val="24"/>
                <w:szCs w:val="24"/>
                <w:lang w:val="mk-MK"/>
              </w:rPr>
              <w:t>3</w:t>
            </w:r>
          </w:p>
        </w:tc>
        <w:tc>
          <w:tcPr>
            <w:tcW w:w="385" w:type="pct"/>
            <w:gridSpan w:val="5"/>
          </w:tcPr>
          <w:p w14:paraId="4DC0F877" w14:textId="5E9139B8" w:rsidR="00A96B57" w:rsidRPr="001431AB" w:rsidRDefault="00677A4F" w:rsidP="00C04363">
            <w:pPr>
              <w:rPr>
                <w:rFonts w:ascii="Arial" w:eastAsia="Century Gothic" w:hAnsi="Arial" w:cs="Arial"/>
                <w:sz w:val="24"/>
                <w:szCs w:val="24"/>
                <w:lang w:val="mk-MK"/>
              </w:rPr>
            </w:pPr>
            <w:r>
              <w:rPr>
                <w:rFonts w:ascii="Arial" w:eastAsia="Century Gothic" w:hAnsi="Arial" w:cs="Arial"/>
                <w:sz w:val="24"/>
                <w:szCs w:val="24"/>
                <w:lang w:val="mk-MK"/>
              </w:rPr>
              <w:t>6</w:t>
            </w:r>
          </w:p>
        </w:tc>
        <w:tc>
          <w:tcPr>
            <w:tcW w:w="272" w:type="pct"/>
            <w:gridSpan w:val="4"/>
          </w:tcPr>
          <w:p w14:paraId="7F08BEAD" w14:textId="77777777" w:rsidR="00A96B57" w:rsidRPr="00EA0107" w:rsidRDefault="00A96B57" w:rsidP="00C04363">
            <w:pPr>
              <w:rPr>
                <w:rFonts w:ascii="Arial" w:eastAsia="Century Gothic" w:hAnsi="Arial" w:cs="Arial"/>
                <w:sz w:val="24"/>
                <w:szCs w:val="24"/>
              </w:rPr>
            </w:pPr>
          </w:p>
        </w:tc>
        <w:tc>
          <w:tcPr>
            <w:tcW w:w="272" w:type="pct"/>
            <w:gridSpan w:val="4"/>
          </w:tcPr>
          <w:p w14:paraId="0D87DDB3" w14:textId="77777777" w:rsidR="00A96B57" w:rsidRPr="00EA0107" w:rsidRDefault="00A96B57" w:rsidP="00C04363">
            <w:pPr>
              <w:rPr>
                <w:rFonts w:ascii="Arial" w:eastAsia="Century Gothic" w:hAnsi="Arial" w:cs="Arial"/>
                <w:sz w:val="24"/>
                <w:szCs w:val="24"/>
              </w:rPr>
            </w:pPr>
          </w:p>
        </w:tc>
        <w:tc>
          <w:tcPr>
            <w:tcW w:w="272" w:type="pct"/>
            <w:gridSpan w:val="4"/>
          </w:tcPr>
          <w:p w14:paraId="3050D067" w14:textId="77777777" w:rsidR="00A96B57" w:rsidRPr="00584503" w:rsidRDefault="00A96B57" w:rsidP="00C04363">
            <w:pPr>
              <w:rPr>
                <w:rFonts w:ascii="Arial" w:eastAsia="Century Gothic" w:hAnsi="Arial" w:cs="Arial"/>
                <w:sz w:val="24"/>
                <w:szCs w:val="24"/>
                <w:lang w:val="mk-MK"/>
              </w:rPr>
            </w:pPr>
          </w:p>
        </w:tc>
        <w:tc>
          <w:tcPr>
            <w:tcW w:w="272" w:type="pct"/>
            <w:gridSpan w:val="4"/>
          </w:tcPr>
          <w:p w14:paraId="2757D7FC" w14:textId="77777777" w:rsidR="00A96B57" w:rsidRPr="00EA0107" w:rsidRDefault="00A96B57" w:rsidP="00C04363">
            <w:pPr>
              <w:rPr>
                <w:rFonts w:ascii="Century Gothic" w:eastAsia="Century Gothic" w:hAnsi="Century Gothic"/>
              </w:rPr>
            </w:pPr>
          </w:p>
        </w:tc>
        <w:tc>
          <w:tcPr>
            <w:tcW w:w="282" w:type="pct"/>
            <w:gridSpan w:val="5"/>
          </w:tcPr>
          <w:p w14:paraId="7005ACD8" w14:textId="77777777" w:rsidR="00A96B57" w:rsidRPr="00FB221E" w:rsidRDefault="00A96B57" w:rsidP="00C04363">
            <w:pPr>
              <w:rPr>
                <w:rFonts w:ascii="Century Gothic" w:eastAsia="Century Gothic" w:hAnsi="Century Gothic"/>
                <w:lang w:val="mk-MK"/>
              </w:rPr>
            </w:pPr>
          </w:p>
        </w:tc>
        <w:tc>
          <w:tcPr>
            <w:tcW w:w="272" w:type="pct"/>
            <w:gridSpan w:val="5"/>
          </w:tcPr>
          <w:p w14:paraId="24C4D38E" w14:textId="77777777" w:rsidR="00A96B57" w:rsidRPr="00EA0107" w:rsidRDefault="00A96B57" w:rsidP="00C04363">
            <w:pPr>
              <w:rPr>
                <w:rFonts w:ascii="Century Gothic" w:eastAsia="Century Gothic" w:hAnsi="Century Gothic"/>
              </w:rPr>
            </w:pPr>
          </w:p>
        </w:tc>
        <w:tc>
          <w:tcPr>
            <w:tcW w:w="272" w:type="pct"/>
            <w:gridSpan w:val="4"/>
          </w:tcPr>
          <w:p w14:paraId="2DF4B672" w14:textId="77777777" w:rsidR="00A96B57" w:rsidRPr="00EA0107" w:rsidRDefault="00A96B57" w:rsidP="00C04363">
            <w:pPr>
              <w:rPr>
                <w:rFonts w:ascii="Century Gothic" w:eastAsia="Century Gothic" w:hAnsi="Century Gothic"/>
              </w:rPr>
            </w:pPr>
          </w:p>
        </w:tc>
        <w:tc>
          <w:tcPr>
            <w:tcW w:w="272" w:type="pct"/>
            <w:gridSpan w:val="5"/>
          </w:tcPr>
          <w:p w14:paraId="2007EE4F" w14:textId="77777777" w:rsidR="00A96B57" w:rsidRPr="00EA0107" w:rsidRDefault="00A96B57" w:rsidP="00C04363">
            <w:pPr>
              <w:rPr>
                <w:rFonts w:ascii="Century Gothic" w:eastAsia="Century Gothic" w:hAnsi="Century Gothic"/>
              </w:rPr>
            </w:pPr>
          </w:p>
        </w:tc>
        <w:tc>
          <w:tcPr>
            <w:tcW w:w="272" w:type="pct"/>
            <w:gridSpan w:val="4"/>
          </w:tcPr>
          <w:p w14:paraId="6B4E1DB2" w14:textId="77777777" w:rsidR="00A96B57" w:rsidRPr="00EA0107" w:rsidRDefault="00A96B57" w:rsidP="00C04363">
            <w:pPr>
              <w:rPr>
                <w:rFonts w:ascii="Arial" w:eastAsia="Century Gothic" w:hAnsi="Arial" w:cs="Arial"/>
                <w:sz w:val="24"/>
                <w:szCs w:val="24"/>
              </w:rPr>
            </w:pPr>
          </w:p>
        </w:tc>
        <w:tc>
          <w:tcPr>
            <w:tcW w:w="275" w:type="pct"/>
          </w:tcPr>
          <w:p w14:paraId="2ED61D11" w14:textId="77777777" w:rsidR="00A96B57" w:rsidRPr="00584503" w:rsidRDefault="00A96B57" w:rsidP="00C04363">
            <w:pPr>
              <w:rPr>
                <w:rFonts w:ascii="Arial" w:eastAsia="Century Gothic" w:hAnsi="Arial" w:cs="Arial"/>
                <w:sz w:val="24"/>
                <w:szCs w:val="24"/>
                <w:lang w:val="mk-MK"/>
              </w:rPr>
            </w:pPr>
          </w:p>
        </w:tc>
      </w:tr>
      <w:tr w:rsidR="00A96B57" w:rsidRPr="00EA0107" w14:paraId="06F5D2DC" w14:textId="77777777" w:rsidTr="00BF25D4">
        <w:tc>
          <w:tcPr>
            <w:tcW w:w="1495" w:type="pct"/>
          </w:tcPr>
          <w:p w14:paraId="3360D45F" w14:textId="77777777" w:rsidR="00A96B57" w:rsidRPr="00EA0107" w:rsidRDefault="00A96B57" w:rsidP="00C04363">
            <w:pPr>
              <w:rPr>
                <w:rFonts w:ascii="Arial" w:eastAsia="Century Gothic" w:hAnsi="Arial" w:cs="Arial"/>
                <w:b/>
                <w:bCs/>
                <w:sz w:val="24"/>
                <w:szCs w:val="24"/>
              </w:rPr>
            </w:pPr>
            <w:proofErr w:type="spellStart"/>
            <w:r w:rsidRPr="00EA0107">
              <w:rPr>
                <w:rFonts w:ascii="Arial" w:eastAsia="Century Gothic" w:hAnsi="Arial" w:cs="Arial"/>
                <w:b/>
                <w:bCs/>
                <w:sz w:val="24"/>
                <w:szCs w:val="24"/>
              </w:rPr>
              <w:t>Математика</w:t>
            </w:r>
            <w:proofErr w:type="spellEnd"/>
          </w:p>
        </w:tc>
        <w:tc>
          <w:tcPr>
            <w:tcW w:w="385" w:type="pct"/>
            <w:gridSpan w:val="3"/>
          </w:tcPr>
          <w:p w14:paraId="24C005D3" w14:textId="40DF7D12" w:rsidR="00A96B57" w:rsidRPr="001431AB" w:rsidRDefault="00677A4F" w:rsidP="00C04363">
            <w:pPr>
              <w:rPr>
                <w:rFonts w:ascii="Arial" w:eastAsia="Century Gothic" w:hAnsi="Arial" w:cs="Arial"/>
                <w:sz w:val="24"/>
                <w:szCs w:val="24"/>
                <w:lang w:val="mk-MK"/>
              </w:rPr>
            </w:pPr>
            <w:r>
              <w:rPr>
                <w:rFonts w:ascii="Arial" w:eastAsia="Century Gothic" w:hAnsi="Arial" w:cs="Arial"/>
                <w:sz w:val="24"/>
                <w:szCs w:val="24"/>
                <w:lang w:val="mk-MK"/>
              </w:rPr>
              <w:t>21</w:t>
            </w:r>
          </w:p>
        </w:tc>
        <w:tc>
          <w:tcPr>
            <w:tcW w:w="385" w:type="pct"/>
            <w:gridSpan w:val="5"/>
          </w:tcPr>
          <w:p w14:paraId="75AC23CD" w14:textId="79858AE3" w:rsidR="00A96B57" w:rsidRPr="001431AB" w:rsidRDefault="00677A4F" w:rsidP="00C04363">
            <w:pPr>
              <w:rPr>
                <w:rFonts w:ascii="Arial" w:eastAsia="Century Gothic" w:hAnsi="Arial" w:cs="Arial"/>
                <w:sz w:val="24"/>
                <w:szCs w:val="24"/>
                <w:lang w:val="mk-MK"/>
              </w:rPr>
            </w:pPr>
            <w:r>
              <w:rPr>
                <w:rFonts w:ascii="Arial" w:eastAsia="Century Gothic" w:hAnsi="Arial" w:cs="Arial"/>
                <w:sz w:val="24"/>
                <w:szCs w:val="24"/>
                <w:lang w:val="mk-MK"/>
              </w:rPr>
              <w:t>20</w:t>
            </w:r>
          </w:p>
        </w:tc>
        <w:tc>
          <w:tcPr>
            <w:tcW w:w="272" w:type="pct"/>
            <w:gridSpan w:val="4"/>
          </w:tcPr>
          <w:p w14:paraId="67E6597E" w14:textId="77777777" w:rsidR="00A96B57" w:rsidRPr="00EA0107" w:rsidRDefault="00A96B57" w:rsidP="00C04363">
            <w:pPr>
              <w:rPr>
                <w:rFonts w:ascii="Arial" w:eastAsia="Century Gothic" w:hAnsi="Arial" w:cs="Arial"/>
                <w:sz w:val="24"/>
                <w:szCs w:val="24"/>
              </w:rPr>
            </w:pPr>
          </w:p>
        </w:tc>
        <w:tc>
          <w:tcPr>
            <w:tcW w:w="272" w:type="pct"/>
            <w:gridSpan w:val="4"/>
          </w:tcPr>
          <w:p w14:paraId="0B0437E1" w14:textId="77777777" w:rsidR="00A96B57" w:rsidRPr="00EA0107" w:rsidRDefault="00A96B57" w:rsidP="00C04363">
            <w:pPr>
              <w:rPr>
                <w:rFonts w:ascii="Arial" w:eastAsia="Century Gothic" w:hAnsi="Arial" w:cs="Arial"/>
                <w:sz w:val="24"/>
                <w:szCs w:val="24"/>
              </w:rPr>
            </w:pPr>
          </w:p>
        </w:tc>
        <w:tc>
          <w:tcPr>
            <w:tcW w:w="272" w:type="pct"/>
            <w:gridSpan w:val="4"/>
          </w:tcPr>
          <w:p w14:paraId="3BE064F1" w14:textId="77777777" w:rsidR="00A96B57" w:rsidRPr="00584503" w:rsidRDefault="00A96B57" w:rsidP="00C04363">
            <w:pPr>
              <w:rPr>
                <w:rFonts w:ascii="Arial" w:eastAsia="Century Gothic" w:hAnsi="Arial" w:cs="Arial"/>
                <w:sz w:val="24"/>
                <w:szCs w:val="24"/>
                <w:lang w:val="mk-MK"/>
              </w:rPr>
            </w:pPr>
          </w:p>
        </w:tc>
        <w:tc>
          <w:tcPr>
            <w:tcW w:w="272" w:type="pct"/>
            <w:gridSpan w:val="4"/>
          </w:tcPr>
          <w:p w14:paraId="2A8D3FDA" w14:textId="77777777" w:rsidR="00A96B57" w:rsidRPr="00EA0107" w:rsidRDefault="00A96B57" w:rsidP="00C04363">
            <w:pPr>
              <w:rPr>
                <w:rFonts w:ascii="Century Gothic" w:eastAsia="Century Gothic" w:hAnsi="Century Gothic"/>
              </w:rPr>
            </w:pPr>
          </w:p>
        </w:tc>
        <w:tc>
          <w:tcPr>
            <w:tcW w:w="282" w:type="pct"/>
            <w:gridSpan w:val="5"/>
          </w:tcPr>
          <w:p w14:paraId="07D760EB" w14:textId="77777777" w:rsidR="00A96B57" w:rsidRPr="00EA0107" w:rsidRDefault="00A96B57" w:rsidP="00C04363">
            <w:pPr>
              <w:rPr>
                <w:rFonts w:ascii="Century Gothic" w:eastAsia="Century Gothic" w:hAnsi="Century Gothic"/>
              </w:rPr>
            </w:pPr>
          </w:p>
        </w:tc>
        <w:tc>
          <w:tcPr>
            <w:tcW w:w="272" w:type="pct"/>
            <w:gridSpan w:val="5"/>
          </w:tcPr>
          <w:p w14:paraId="6CADDF3A" w14:textId="77777777" w:rsidR="00A96B57" w:rsidRPr="00FB221E" w:rsidRDefault="00A96B57" w:rsidP="00C04363">
            <w:pPr>
              <w:rPr>
                <w:rFonts w:ascii="Century Gothic" w:eastAsia="Century Gothic" w:hAnsi="Century Gothic"/>
                <w:lang w:val="mk-MK"/>
              </w:rPr>
            </w:pPr>
          </w:p>
        </w:tc>
        <w:tc>
          <w:tcPr>
            <w:tcW w:w="272" w:type="pct"/>
            <w:gridSpan w:val="4"/>
          </w:tcPr>
          <w:p w14:paraId="65599553" w14:textId="77777777" w:rsidR="00A96B57" w:rsidRPr="00EA0107" w:rsidRDefault="00A96B57" w:rsidP="00C04363">
            <w:pPr>
              <w:rPr>
                <w:rFonts w:ascii="Century Gothic" w:eastAsia="Century Gothic" w:hAnsi="Century Gothic"/>
              </w:rPr>
            </w:pPr>
          </w:p>
        </w:tc>
        <w:tc>
          <w:tcPr>
            <w:tcW w:w="272" w:type="pct"/>
            <w:gridSpan w:val="5"/>
          </w:tcPr>
          <w:p w14:paraId="38C288AA" w14:textId="77777777" w:rsidR="00A96B57" w:rsidRPr="00EA0107" w:rsidRDefault="00A96B57" w:rsidP="00C04363">
            <w:pPr>
              <w:rPr>
                <w:rFonts w:ascii="Century Gothic" w:eastAsia="Century Gothic" w:hAnsi="Century Gothic"/>
              </w:rPr>
            </w:pPr>
          </w:p>
        </w:tc>
        <w:tc>
          <w:tcPr>
            <w:tcW w:w="272" w:type="pct"/>
            <w:gridSpan w:val="4"/>
          </w:tcPr>
          <w:p w14:paraId="1A01B0BC" w14:textId="77777777" w:rsidR="00A96B57" w:rsidRPr="00EA0107" w:rsidRDefault="00A96B57" w:rsidP="00C04363">
            <w:pPr>
              <w:rPr>
                <w:rFonts w:ascii="Arial" w:eastAsia="Century Gothic" w:hAnsi="Arial" w:cs="Arial"/>
                <w:sz w:val="24"/>
                <w:szCs w:val="24"/>
              </w:rPr>
            </w:pPr>
          </w:p>
        </w:tc>
        <w:tc>
          <w:tcPr>
            <w:tcW w:w="275" w:type="pct"/>
          </w:tcPr>
          <w:p w14:paraId="4DE5E101" w14:textId="77777777" w:rsidR="00A96B57" w:rsidRPr="00584503" w:rsidRDefault="00A96B57" w:rsidP="00C04363">
            <w:pPr>
              <w:rPr>
                <w:rFonts w:ascii="Arial" w:eastAsia="Century Gothic" w:hAnsi="Arial" w:cs="Arial"/>
                <w:sz w:val="24"/>
                <w:szCs w:val="24"/>
                <w:lang w:val="mk-MK"/>
              </w:rPr>
            </w:pPr>
          </w:p>
        </w:tc>
      </w:tr>
      <w:tr w:rsidR="00A96B57" w:rsidRPr="00EA0107" w14:paraId="3E244B4C" w14:textId="77777777" w:rsidTr="00BF25D4">
        <w:tc>
          <w:tcPr>
            <w:tcW w:w="1495" w:type="pct"/>
          </w:tcPr>
          <w:p w14:paraId="1FA70031" w14:textId="77777777" w:rsidR="00A96B57" w:rsidRPr="00EA0107" w:rsidRDefault="00A96B57" w:rsidP="00C04363">
            <w:pPr>
              <w:rPr>
                <w:rFonts w:ascii="Arial" w:eastAsia="Century Gothic" w:hAnsi="Arial" w:cs="Arial"/>
                <w:b/>
                <w:bCs/>
                <w:sz w:val="24"/>
                <w:szCs w:val="24"/>
              </w:rPr>
            </w:pPr>
            <w:proofErr w:type="spellStart"/>
            <w:r w:rsidRPr="00EA0107">
              <w:rPr>
                <w:rFonts w:ascii="Arial" w:eastAsia="Century Gothic" w:hAnsi="Arial" w:cs="Arial"/>
                <w:b/>
                <w:bCs/>
                <w:sz w:val="24"/>
                <w:szCs w:val="24"/>
              </w:rPr>
              <w:t>Природни</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науки</w:t>
            </w:r>
            <w:proofErr w:type="spellEnd"/>
          </w:p>
        </w:tc>
        <w:tc>
          <w:tcPr>
            <w:tcW w:w="385" w:type="pct"/>
            <w:gridSpan w:val="3"/>
          </w:tcPr>
          <w:p w14:paraId="64BF091A" w14:textId="58CDFEF8" w:rsidR="00A96B57" w:rsidRPr="001431AB" w:rsidRDefault="00677A4F" w:rsidP="00C04363">
            <w:pPr>
              <w:rPr>
                <w:rFonts w:ascii="Arial" w:eastAsia="Century Gothic" w:hAnsi="Arial" w:cs="Arial"/>
                <w:sz w:val="24"/>
                <w:szCs w:val="24"/>
                <w:lang w:val="mk-MK"/>
              </w:rPr>
            </w:pPr>
            <w:r>
              <w:rPr>
                <w:rFonts w:ascii="Arial" w:eastAsia="Century Gothic" w:hAnsi="Arial" w:cs="Arial"/>
                <w:sz w:val="24"/>
                <w:szCs w:val="24"/>
                <w:lang w:val="mk-MK"/>
              </w:rPr>
              <w:t>9</w:t>
            </w:r>
          </w:p>
        </w:tc>
        <w:tc>
          <w:tcPr>
            <w:tcW w:w="385" w:type="pct"/>
            <w:gridSpan w:val="5"/>
          </w:tcPr>
          <w:p w14:paraId="0FCD1838" w14:textId="132E1776" w:rsidR="00A96B57" w:rsidRPr="001431AB" w:rsidRDefault="00677A4F" w:rsidP="00C04363">
            <w:pPr>
              <w:rPr>
                <w:rFonts w:ascii="Arial" w:eastAsia="Century Gothic" w:hAnsi="Arial" w:cs="Arial"/>
                <w:sz w:val="24"/>
                <w:szCs w:val="24"/>
                <w:lang w:val="mk-MK"/>
              </w:rPr>
            </w:pPr>
            <w:r>
              <w:rPr>
                <w:rFonts w:ascii="Arial" w:eastAsia="Century Gothic" w:hAnsi="Arial" w:cs="Arial"/>
                <w:sz w:val="24"/>
                <w:szCs w:val="24"/>
                <w:lang w:val="mk-MK"/>
              </w:rPr>
              <w:t>4</w:t>
            </w:r>
          </w:p>
        </w:tc>
        <w:tc>
          <w:tcPr>
            <w:tcW w:w="272" w:type="pct"/>
            <w:gridSpan w:val="4"/>
          </w:tcPr>
          <w:p w14:paraId="4A26D3CA" w14:textId="77777777" w:rsidR="00A96B57" w:rsidRPr="00EA0107" w:rsidRDefault="00A96B57" w:rsidP="00C04363">
            <w:pPr>
              <w:rPr>
                <w:rFonts w:ascii="Arial" w:eastAsia="Century Gothic" w:hAnsi="Arial" w:cs="Arial"/>
                <w:sz w:val="24"/>
                <w:szCs w:val="24"/>
              </w:rPr>
            </w:pPr>
          </w:p>
        </w:tc>
        <w:tc>
          <w:tcPr>
            <w:tcW w:w="272" w:type="pct"/>
            <w:gridSpan w:val="4"/>
          </w:tcPr>
          <w:p w14:paraId="4E97D61B" w14:textId="77777777" w:rsidR="00A96B57" w:rsidRPr="00EA0107" w:rsidRDefault="00A96B57" w:rsidP="00C04363">
            <w:pPr>
              <w:rPr>
                <w:rFonts w:ascii="Arial" w:eastAsia="Century Gothic" w:hAnsi="Arial" w:cs="Arial"/>
                <w:sz w:val="24"/>
                <w:szCs w:val="24"/>
              </w:rPr>
            </w:pPr>
          </w:p>
        </w:tc>
        <w:tc>
          <w:tcPr>
            <w:tcW w:w="272" w:type="pct"/>
            <w:gridSpan w:val="4"/>
          </w:tcPr>
          <w:p w14:paraId="31FDAEF7" w14:textId="77777777" w:rsidR="00A96B57" w:rsidRPr="00584503" w:rsidRDefault="00A96B57" w:rsidP="00C04363">
            <w:pPr>
              <w:rPr>
                <w:rFonts w:ascii="Arial" w:eastAsia="Century Gothic" w:hAnsi="Arial" w:cs="Arial"/>
                <w:sz w:val="24"/>
                <w:szCs w:val="24"/>
                <w:lang w:val="mk-MK"/>
              </w:rPr>
            </w:pPr>
          </w:p>
        </w:tc>
        <w:tc>
          <w:tcPr>
            <w:tcW w:w="272" w:type="pct"/>
            <w:gridSpan w:val="4"/>
          </w:tcPr>
          <w:p w14:paraId="6C2DF572" w14:textId="77777777" w:rsidR="00A96B57" w:rsidRPr="00EA0107" w:rsidRDefault="00A96B57" w:rsidP="00C04363">
            <w:pPr>
              <w:rPr>
                <w:rFonts w:ascii="Century Gothic" w:eastAsia="Century Gothic" w:hAnsi="Century Gothic"/>
              </w:rPr>
            </w:pPr>
          </w:p>
        </w:tc>
        <w:tc>
          <w:tcPr>
            <w:tcW w:w="282" w:type="pct"/>
            <w:gridSpan w:val="5"/>
          </w:tcPr>
          <w:p w14:paraId="3A2E0DB3" w14:textId="77777777" w:rsidR="00A96B57" w:rsidRPr="00EA0107" w:rsidRDefault="00A96B57" w:rsidP="00C04363">
            <w:pPr>
              <w:rPr>
                <w:rFonts w:ascii="Century Gothic" w:eastAsia="Century Gothic" w:hAnsi="Century Gothic"/>
              </w:rPr>
            </w:pPr>
          </w:p>
        </w:tc>
        <w:tc>
          <w:tcPr>
            <w:tcW w:w="272" w:type="pct"/>
            <w:gridSpan w:val="5"/>
          </w:tcPr>
          <w:p w14:paraId="13D06C77" w14:textId="77777777" w:rsidR="00A96B57" w:rsidRPr="00FB221E" w:rsidRDefault="00A96B57" w:rsidP="00C04363">
            <w:pPr>
              <w:rPr>
                <w:rFonts w:ascii="Century Gothic" w:eastAsia="Century Gothic" w:hAnsi="Century Gothic"/>
                <w:lang w:val="mk-MK"/>
              </w:rPr>
            </w:pPr>
          </w:p>
        </w:tc>
        <w:tc>
          <w:tcPr>
            <w:tcW w:w="272" w:type="pct"/>
            <w:gridSpan w:val="4"/>
          </w:tcPr>
          <w:p w14:paraId="3DDDBBF1" w14:textId="77777777" w:rsidR="00A96B57" w:rsidRPr="00EA0107" w:rsidRDefault="00A96B57" w:rsidP="00C04363">
            <w:pPr>
              <w:rPr>
                <w:rFonts w:ascii="Century Gothic" w:eastAsia="Century Gothic" w:hAnsi="Century Gothic"/>
              </w:rPr>
            </w:pPr>
          </w:p>
        </w:tc>
        <w:tc>
          <w:tcPr>
            <w:tcW w:w="272" w:type="pct"/>
            <w:gridSpan w:val="5"/>
          </w:tcPr>
          <w:p w14:paraId="7E7FD48E" w14:textId="77777777" w:rsidR="00A96B57" w:rsidRPr="00EA0107" w:rsidRDefault="00A96B57" w:rsidP="00C04363">
            <w:pPr>
              <w:rPr>
                <w:rFonts w:ascii="Century Gothic" w:eastAsia="Century Gothic" w:hAnsi="Century Gothic"/>
              </w:rPr>
            </w:pPr>
          </w:p>
        </w:tc>
        <w:tc>
          <w:tcPr>
            <w:tcW w:w="272" w:type="pct"/>
            <w:gridSpan w:val="4"/>
          </w:tcPr>
          <w:p w14:paraId="090A3AC8" w14:textId="77777777" w:rsidR="00A96B57" w:rsidRPr="00EA0107" w:rsidRDefault="00A96B57" w:rsidP="00C04363">
            <w:pPr>
              <w:rPr>
                <w:rFonts w:ascii="Arial" w:eastAsia="Century Gothic" w:hAnsi="Arial" w:cs="Arial"/>
                <w:sz w:val="24"/>
                <w:szCs w:val="24"/>
              </w:rPr>
            </w:pPr>
          </w:p>
        </w:tc>
        <w:tc>
          <w:tcPr>
            <w:tcW w:w="275" w:type="pct"/>
          </w:tcPr>
          <w:p w14:paraId="687DD369" w14:textId="77777777" w:rsidR="00A96B57" w:rsidRPr="00584503" w:rsidRDefault="00A96B57" w:rsidP="00C04363">
            <w:pPr>
              <w:rPr>
                <w:rFonts w:ascii="Arial" w:eastAsia="Century Gothic" w:hAnsi="Arial" w:cs="Arial"/>
                <w:sz w:val="24"/>
                <w:szCs w:val="24"/>
                <w:lang w:val="mk-MK"/>
              </w:rPr>
            </w:pPr>
          </w:p>
        </w:tc>
      </w:tr>
      <w:tr w:rsidR="00A96B57" w:rsidRPr="00EA0107" w14:paraId="6961A323" w14:textId="77777777" w:rsidTr="00BF25D4">
        <w:tc>
          <w:tcPr>
            <w:tcW w:w="1495" w:type="pct"/>
          </w:tcPr>
          <w:p w14:paraId="11696885" w14:textId="77777777" w:rsidR="00A96B57" w:rsidRPr="00EA0107" w:rsidRDefault="00A96B57" w:rsidP="00C04363">
            <w:pPr>
              <w:rPr>
                <w:rFonts w:ascii="Arial" w:eastAsia="Century Gothic" w:hAnsi="Arial" w:cs="Arial"/>
                <w:b/>
                <w:bCs/>
                <w:sz w:val="24"/>
                <w:szCs w:val="24"/>
              </w:rPr>
            </w:pPr>
            <w:proofErr w:type="spellStart"/>
            <w:r w:rsidRPr="00EA0107">
              <w:rPr>
                <w:rFonts w:ascii="Arial" w:eastAsia="Century Gothic" w:hAnsi="Arial" w:cs="Arial"/>
                <w:b/>
                <w:bCs/>
                <w:sz w:val="24"/>
                <w:szCs w:val="24"/>
              </w:rPr>
              <w:t>Општество</w:t>
            </w:r>
            <w:proofErr w:type="spellEnd"/>
          </w:p>
        </w:tc>
        <w:tc>
          <w:tcPr>
            <w:tcW w:w="385" w:type="pct"/>
            <w:gridSpan w:val="3"/>
          </w:tcPr>
          <w:p w14:paraId="13DB7BDA" w14:textId="71BB4B5B" w:rsidR="00A96B57" w:rsidRPr="00677A4F" w:rsidRDefault="00677A4F" w:rsidP="00C04363">
            <w:pPr>
              <w:rPr>
                <w:rFonts w:ascii="Arial" w:eastAsia="Century Gothic" w:hAnsi="Arial" w:cs="Arial"/>
                <w:sz w:val="24"/>
                <w:szCs w:val="24"/>
                <w:lang w:val="mk-MK"/>
              </w:rPr>
            </w:pPr>
            <w:r>
              <w:rPr>
                <w:rFonts w:ascii="Arial" w:eastAsia="Century Gothic" w:hAnsi="Arial" w:cs="Arial"/>
                <w:sz w:val="24"/>
                <w:szCs w:val="24"/>
                <w:lang w:val="mk-MK"/>
              </w:rPr>
              <w:t>9</w:t>
            </w:r>
          </w:p>
        </w:tc>
        <w:tc>
          <w:tcPr>
            <w:tcW w:w="385" w:type="pct"/>
            <w:gridSpan w:val="5"/>
          </w:tcPr>
          <w:p w14:paraId="662B2340" w14:textId="6A46BA0B" w:rsidR="00A96B57" w:rsidRPr="00677A4F" w:rsidRDefault="00677A4F" w:rsidP="00C04363">
            <w:pPr>
              <w:rPr>
                <w:rFonts w:ascii="Arial" w:eastAsia="Century Gothic" w:hAnsi="Arial" w:cs="Arial"/>
                <w:sz w:val="24"/>
                <w:szCs w:val="24"/>
                <w:lang w:val="mk-MK"/>
              </w:rPr>
            </w:pPr>
            <w:r>
              <w:rPr>
                <w:rFonts w:ascii="Arial" w:eastAsia="Century Gothic" w:hAnsi="Arial" w:cs="Arial"/>
                <w:sz w:val="24"/>
                <w:szCs w:val="24"/>
                <w:lang w:val="mk-MK"/>
              </w:rPr>
              <w:t>3</w:t>
            </w:r>
          </w:p>
        </w:tc>
        <w:tc>
          <w:tcPr>
            <w:tcW w:w="272" w:type="pct"/>
            <w:gridSpan w:val="4"/>
          </w:tcPr>
          <w:p w14:paraId="1FF42BEA" w14:textId="77777777" w:rsidR="00A96B57" w:rsidRPr="00EA0107" w:rsidRDefault="00A96B57" w:rsidP="00C04363">
            <w:pPr>
              <w:rPr>
                <w:rFonts w:ascii="Arial" w:eastAsia="Century Gothic" w:hAnsi="Arial" w:cs="Arial"/>
                <w:sz w:val="24"/>
                <w:szCs w:val="24"/>
              </w:rPr>
            </w:pPr>
          </w:p>
        </w:tc>
        <w:tc>
          <w:tcPr>
            <w:tcW w:w="272" w:type="pct"/>
            <w:gridSpan w:val="4"/>
          </w:tcPr>
          <w:p w14:paraId="7545656E" w14:textId="77777777" w:rsidR="00A96B57" w:rsidRPr="00EA0107" w:rsidRDefault="00A96B57" w:rsidP="00C04363">
            <w:pPr>
              <w:rPr>
                <w:rFonts w:ascii="Arial" w:eastAsia="Century Gothic" w:hAnsi="Arial" w:cs="Arial"/>
                <w:sz w:val="24"/>
                <w:szCs w:val="24"/>
              </w:rPr>
            </w:pPr>
          </w:p>
        </w:tc>
        <w:tc>
          <w:tcPr>
            <w:tcW w:w="272" w:type="pct"/>
            <w:gridSpan w:val="4"/>
          </w:tcPr>
          <w:p w14:paraId="02511A5C" w14:textId="77777777" w:rsidR="00A96B57" w:rsidRPr="00584503" w:rsidRDefault="00A96B57" w:rsidP="00C04363">
            <w:pPr>
              <w:rPr>
                <w:rFonts w:ascii="Arial" w:eastAsia="Century Gothic" w:hAnsi="Arial" w:cs="Arial"/>
                <w:sz w:val="24"/>
                <w:szCs w:val="24"/>
                <w:lang w:val="mk-MK"/>
              </w:rPr>
            </w:pPr>
          </w:p>
        </w:tc>
        <w:tc>
          <w:tcPr>
            <w:tcW w:w="272" w:type="pct"/>
            <w:gridSpan w:val="4"/>
          </w:tcPr>
          <w:p w14:paraId="7C6CF663" w14:textId="77777777" w:rsidR="00A96B57" w:rsidRPr="00EA0107" w:rsidRDefault="00A96B57" w:rsidP="00C04363">
            <w:pPr>
              <w:rPr>
                <w:rFonts w:ascii="Century Gothic" w:eastAsia="Century Gothic" w:hAnsi="Century Gothic"/>
              </w:rPr>
            </w:pPr>
          </w:p>
        </w:tc>
        <w:tc>
          <w:tcPr>
            <w:tcW w:w="282" w:type="pct"/>
            <w:gridSpan w:val="5"/>
          </w:tcPr>
          <w:p w14:paraId="7B35324B" w14:textId="77777777" w:rsidR="00A96B57" w:rsidRPr="00EA0107" w:rsidRDefault="00A96B57" w:rsidP="00C04363">
            <w:pPr>
              <w:rPr>
                <w:rFonts w:ascii="Century Gothic" w:eastAsia="Century Gothic" w:hAnsi="Century Gothic"/>
              </w:rPr>
            </w:pPr>
          </w:p>
        </w:tc>
        <w:tc>
          <w:tcPr>
            <w:tcW w:w="272" w:type="pct"/>
            <w:gridSpan w:val="5"/>
          </w:tcPr>
          <w:p w14:paraId="42D7619B" w14:textId="77777777" w:rsidR="00A96B57" w:rsidRPr="00FB221E" w:rsidRDefault="00A96B57" w:rsidP="00C04363">
            <w:pPr>
              <w:rPr>
                <w:rFonts w:ascii="Century Gothic" w:eastAsia="Century Gothic" w:hAnsi="Century Gothic"/>
                <w:lang w:val="mk-MK"/>
              </w:rPr>
            </w:pPr>
          </w:p>
        </w:tc>
        <w:tc>
          <w:tcPr>
            <w:tcW w:w="272" w:type="pct"/>
            <w:gridSpan w:val="4"/>
          </w:tcPr>
          <w:p w14:paraId="5BC8429C" w14:textId="77777777" w:rsidR="00A96B57" w:rsidRPr="00EA0107" w:rsidRDefault="00A96B57" w:rsidP="00C04363">
            <w:pPr>
              <w:rPr>
                <w:rFonts w:ascii="Century Gothic" w:eastAsia="Century Gothic" w:hAnsi="Century Gothic"/>
              </w:rPr>
            </w:pPr>
          </w:p>
        </w:tc>
        <w:tc>
          <w:tcPr>
            <w:tcW w:w="272" w:type="pct"/>
            <w:gridSpan w:val="5"/>
          </w:tcPr>
          <w:p w14:paraId="2CB04991" w14:textId="77777777" w:rsidR="00A96B57" w:rsidRPr="00EA0107" w:rsidRDefault="00A96B57" w:rsidP="00C04363">
            <w:pPr>
              <w:rPr>
                <w:rFonts w:ascii="Century Gothic" w:eastAsia="Century Gothic" w:hAnsi="Century Gothic"/>
              </w:rPr>
            </w:pPr>
          </w:p>
        </w:tc>
        <w:tc>
          <w:tcPr>
            <w:tcW w:w="272" w:type="pct"/>
            <w:gridSpan w:val="4"/>
          </w:tcPr>
          <w:p w14:paraId="020312ED" w14:textId="77777777" w:rsidR="00A96B57" w:rsidRPr="00EA0107" w:rsidRDefault="00A96B57" w:rsidP="00C04363">
            <w:pPr>
              <w:rPr>
                <w:rFonts w:ascii="Arial" w:eastAsia="Century Gothic" w:hAnsi="Arial" w:cs="Arial"/>
                <w:sz w:val="24"/>
                <w:szCs w:val="24"/>
              </w:rPr>
            </w:pPr>
          </w:p>
        </w:tc>
        <w:tc>
          <w:tcPr>
            <w:tcW w:w="275" w:type="pct"/>
          </w:tcPr>
          <w:p w14:paraId="4AF9BA01" w14:textId="77777777" w:rsidR="00A96B57" w:rsidRPr="00584503" w:rsidRDefault="00A96B57" w:rsidP="00C04363">
            <w:pPr>
              <w:rPr>
                <w:rFonts w:ascii="Arial" w:eastAsia="Century Gothic" w:hAnsi="Arial" w:cs="Arial"/>
                <w:sz w:val="24"/>
                <w:szCs w:val="24"/>
                <w:lang w:val="mk-MK"/>
              </w:rPr>
            </w:pPr>
          </w:p>
        </w:tc>
      </w:tr>
      <w:tr w:rsidR="00A96B57" w:rsidRPr="00EA0107" w14:paraId="227DAC1C" w14:textId="77777777" w:rsidTr="00BF25D4">
        <w:tc>
          <w:tcPr>
            <w:tcW w:w="1495" w:type="pct"/>
          </w:tcPr>
          <w:p w14:paraId="61BC6056" w14:textId="77777777" w:rsidR="00A96B57" w:rsidRPr="00EA0107" w:rsidRDefault="00A96B57" w:rsidP="00C04363">
            <w:pPr>
              <w:rPr>
                <w:rFonts w:ascii="Arial" w:eastAsia="Century Gothic" w:hAnsi="Arial" w:cs="Arial"/>
                <w:b/>
                <w:bCs/>
                <w:sz w:val="24"/>
                <w:szCs w:val="24"/>
              </w:rPr>
            </w:pPr>
            <w:proofErr w:type="spellStart"/>
            <w:r w:rsidRPr="00EA0107">
              <w:rPr>
                <w:rFonts w:ascii="Arial" w:eastAsia="Century Gothic" w:hAnsi="Arial" w:cs="Arial"/>
                <w:b/>
                <w:bCs/>
                <w:sz w:val="24"/>
                <w:szCs w:val="24"/>
              </w:rPr>
              <w:t>Ликовно</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образ</w:t>
            </w:r>
            <w:proofErr w:type="spellEnd"/>
            <w:r w:rsidRPr="00EA0107">
              <w:rPr>
                <w:rFonts w:ascii="Arial" w:eastAsia="Century Gothic" w:hAnsi="Arial" w:cs="Arial"/>
                <w:b/>
                <w:bCs/>
                <w:sz w:val="24"/>
                <w:szCs w:val="24"/>
              </w:rPr>
              <w:t>.</w:t>
            </w:r>
          </w:p>
        </w:tc>
        <w:tc>
          <w:tcPr>
            <w:tcW w:w="385" w:type="pct"/>
            <w:gridSpan w:val="3"/>
          </w:tcPr>
          <w:p w14:paraId="12C8AF4B" w14:textId="09B6FBC8" w:rsidR="00A96B57" w:rsidRPr="00677A4F" w:rsidRDefault="00677A4F" w:rsidP="00C04363">
            <w:pPr>
              <w:rPr>
                <w:rFonts w:ascii="Arial" w:eastAsia="Century Gothic" w:hAnsi="Arial" w:cs="Arial"/>
                <w:sz w:val="24"/>
                <w:szCs w:val="24"/>
                <w:lang w:val="mk-MK"/>
              </w:rPr>
            </w:pPr>
            <w:r>
              <w:rPr>
                <w:rFonts w:ascii="Arial" w:eastAsia="Century Gothic" w:hAnsi="Arial" w:cs="Arial"/>
                <w:sz w:val="24"/>
                <w:szCs w:val="24"/>
                <w:lang w:val="mk-MK"/>
              </w:rPr>
              <w:t>/</w:t>
            </w:r>
          </w:p>
        </w:tc>
        <w:tc>
          <w:tcPr>
            <w:tcW w:w="385" w:type="pct"/>
            <w:gridSpan w:val="5"/>
          </w:tcPr>
          <w:p w14:paraId="37F980E0" w14:textId="4C225F97" w:rsidR="00A96B57" w:rsidRPr="00677A4F" w:rsidRDefault="00677A4F" w:rsidP="00C04363">
            <w:pPr>
              <w:rPr>
                <w:rFonts w:ascii="Arial" w:eastAsia="Century Gothic" w:hAnsi="Arial" w:cs="Arial"/>
                <w:sz w:val="24"/>
                <w:szCs w:val="24"/>
                <w:lang w:val="mk-MK"/>
              </w:rPr>
            </w:pPr>
            <w:r>
              <w:rPr>
                <w:rFonts w:ascii="Arial" w:eastAsia="Century Gothic" w:hAnsi="Arial" w:cs="Arial"/>
                <w:sz w:val="24"/>
                <w:szCs w:val="24"/>
                <w:lang w:val="mk-MK"/>
              </w:rPr>
              <w:t>/</w:t>
            </w:r>
          </w:p>
        </w:tc>
        <w:tc>
          <w:tcPr>
            <w:tcW w:w="272" w:type="pct"/>
            <w:gridSpan w:val="4"/>
          </w:tcPr>
          <w:p w14:paraId="79D1E6CA" w14:textId="77777777" w:rsidR="00A96B57" w:rsidRPr="00EA0107" w:rsidRDefault="00A96B57" w:rsidP="00C04363">
            <w:pPr>
              <w:rPr>
                <w:rFonts w:ascii="Arial" w:eastAsia="Century Gothic" w:hAnsi="Arial" w:cs="Arial"/>
                <w:sz w:val="24"/>
                <w:szCs w:val="24"/>
              </w:rPr>
            </w:pPr>
          </w:p>
        </w:tc>
        <w:tc>
          <w:tcPr>
            <w:tcW w:w="272" w:type="pct"/>
            <w:gridSpan w:val="4"/>
          </w:tcPr>
          <w:p w14:paraId="048FD649" w14:textId="77777777" w:rsidR="00A96B57" w:rsidRPr="00EA0107" w:rsidRDefault="00A96B57" w:rsidP="00C04363">
            <w:pPr>
              <w:rPr>
                <w:rFonts w:ascii="Arial" w:eastAsia="Century Gothic" w:hAnsi="Arial" w:cs="Arial"/>
                <w:sz w:val="24"/>
                <w:szCs w:val="24"/>
              </w:rPr>
            </w:pPr>
          </w:p>
        </w:tc>
        <w:tc>
          <w:tcPr>
            <w:tcW w:w="272" w:type="pct"/>
            <w:gridSpan w:val="4"/>
          </w:tcPr>
          <w:p w14:paraId="1D1C6E96" w14:textId="77777777" w:rsidR="00A96B57" w:rsidRPr="00EA0107" w:rsidRDefault="00A96B57" w:rsidP="00C04363">
            <w:pPr>
              <w:rPr>
                <w:rFonts w:ascii="Arial" w:eastAsia="Century Gothic" w:hAnsi="Arial" w:cs="Arial"/>
                <w:sz w:val="24"/>
                <w:szCs w:val="24"/>
              </w:rPr>
            </w:pPr>
          </w:p>
        </w:tc>
        <w:tc>
          <w:tcPr>
            <w:tcW w:w="272" w:type="pct"/>
            <w:gridSpan w:val="4"/>
          </w:tcPr>
          <w:p w14:paraId="66CB2F94" w14:textId="77777777" w:rsidR="00A96B57" w:rsidRPr="00EA0107" w:rsidRDefault="00A96B57" w:rsidP="00C04363">
            <w:pPr>
              <w:rPr>
                <w:rFonts w:ascii="Century Gothic" w:eastAsia="Century Gothic" w:hAnsi="Century Gothic"/>
              </w:rPr>
            </w:pPr>
          </w:p>
        </w:tc>
        <w:tc>
          <w:tcPr>
            <w:tcW w:w="282" w:type="pct"/>
            <w:gridSpan w:val="5"/>
          </w:tcPr>
          <w:p w14:paraId="1BED3EB9" w14:textId="77777777" w:rsidR="00A96B57" w:rsidRPr="00EA0107" w:rsidRDefault="00A96B57" w:rsidP="00C04363">
            <w:pPr>
              <w:rPr>
                <w:rFonts w:ascii="Century Gothic" w:eastAsia="Century Gothic" w:hAnsi="Century Gothic"/>
              </w:rPr>
            </w:pPr>
          </w:p>
        </w:tc>
        <w:tc>
          <w:tcPr>
            <w:tcW w:w="272" w:type="pct"/>
            <w:gridSpan w:val="5"/>
          </w:tcPr>
          <w:p w14:paraId="778BFFA4" w14:textId="77777777" w:rsidR="00A96B57" w:rsidRPr="00EA0107" w:rsidRDefault="00A96B57" w:rsidP="00C04363">
            <w:pPr>
              <w:rPr>
                <w:rFonts w:ascii="Century Gothic" w:eastAsia="Century Gothic" w:hAnsi="Century Gothic"/>
              </w:rPr>
            </w:pPr>
          </w:p>
        </w:tc>
        <w:tc>
          <w:tcPr>
            <w:tcW w:w="272" w:type="pct"/>
            <w:gridSpan w:val="4"/>
          </w:tcPr>
          <w:p w14:paraId="50DB3EDF" w14:textId="77777777" w:rsidR="00A96B57" w:rsidRPr="00EA0107" w:rsidRDefault="00A96B57" w:rsidP="00C04363">
            <w:pPr>
              <w:rPr>
                <w:rFonts w:ascii="Century Gothic" w:eastAsia="Century Gothic" w:hAnsi="Century Gothic"/>
              </w:rPr>
            </w:pPr>
          </w:p>
        </w:tc>
        <w:tc>
          <w:tcPr>
            <w:tcW w:w="272" w:type="pct"/>
            <w:gridSpan w:val="5"/>
          </w:tcPr>
          <w:p w14:paraId="0607DA71" w14:textId="77777777" w:rsidR="00A96B57" w:rsidRPr="00EA0107" w:rsidRDefault="00A96B57" w:rsidP="00C04363">
            <w:pPr>
              <w:rPr>
                <w:rFonts w:ascii="Century Gothic" w:eastAsia="Century Gothic" w:hAnsi="Century Gothic"/>
              </w:rPr>
            </w:pPr>
          </w:p>
        </w:tc>
        <w:tc>
          <w:tcPr>
            <w:tcW w:w="272" w:type="pct"/>
            <w:gridSpan w:val="4"/>
          </w:tcPr>
          <w:p w14:paraId="7653C3F7" w14:textId="77777777" w:rsidR="00A96B57" w:rsidRPr="00EA0107" w:rsidRDefault="00A96B57" w:rsidP="00C04363">
            <w:pPr>
              <w:rPr>
                <w:rFonts w:ascii="Century Gothic" w:eastAsia="Century Gothic" w:hAnsi="Century Gothic"/>
              </w:rPr>
            </w:pPr>
          </w:p>
        </w:tc>
        <w:tc>
          <w:tcPr>
            <w:tcW w:w="275" w:type="pct"/>
          </w:tcPr>
          <w:p w14:paraId="0691CD4D" w14:textId="77777777" w:rsidR="00A96B57" w:rsidRPr="00EA0107" w:rsidRDefault="00A96B57" w:rsidP="00C04363">
            <w:pPr>
              <w:rPr>
                <w:rFonts w:ascii="Century Gothic" w:eastAsia="Century Gothic" w:hAnsi="Century Gothic"/>
              </w:rPr>
            </w:pPr>
          </w:p>
        </w:tc>
      </w:tr>
      <w:tr w:rsidR="00A96B57" w:rsidRPr="00EA0107" w14:paraId="6B60DDE8" w14:textId="77777777" w:rsidTr="00BF25D4">
        <w:tc>
          <w:tcPr>
            <w:tcW w:w="1495" w:type="pct"/>
          </w:tcPr>
          <w:p w14:paraId="4A407D4C" w14:textId="77777777" w:rsidR="00A96B57" w:rsidRPr="00EA0107" w:rsidRDefault="00A96B57" w:rsidP="00C04363">
            <w:pPr>
              <w:rPr>
                <w:rFonts w:ascii="Arial" w:eastAsia="Century Gothic" w:hAnsi="Arial" w:cs="Arial"/>
                <w:b/>
                <w:bCs/>
                <w:sz w:val="24"/>
                <w:szCs w:val="24"/>
              </w:rPr>
            </w:pPr>
            <w:proofErr w:type="spellStart"/>
            <w:r w:rsidRPr="00EA0107">
              <w:rPr>
                <w:rFonts w:ascii="Arial" w:eastAsia="Century Gothic" w:hAnsi="Arial" w:cs="Arial"/>
                <w:b/>
                <w:bCs/>
                <w:sz w:val="24"/>
                <w:szCs w:val="24"/>
              </w:rPr>
              <w:t>Музичко</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образ</w:t>
            </w:r>
            <w:proofErr w:type="spellEnd"/>
            <w:r w:rsidRPr="00EA0107">
              <w:rPr>
                <w:rFonts w:ascii="Arial" w:eastAsia="Century Gothic" w:hAnsi="Arial" w:cs="Arial"/>
                <w:b/>
                <w:bCs/>
                <w:sz w:val="24"/>
                <w:szCs w:val="24"/>
              </w:rPr>
              <w:t>.</w:t>
            </w:r>
          </w:p>
        </w:tc>
        <w:tc>
          <w:tcPr>
            <w:tcW w:w="385" w:type="pct"/>
            <w:gridSpan w:val="3"/>
          </w:tcPr>
          <w:p w14:paraId="27139F42" w14:textId="4BE5E566" w:rsidR="00A96B57" w:rsidRPr="00677A4F" w:rsidRDefault="00677A4F" w:rsidP="00C04363">
            <w:pPr>
              <w:rPr>
                <w:rFonts w:ascii="Arial" w:eastAsia="Century Gothic" w:hAnsi="Arial" w:cs="Arial"/>
                <w:sz w:val="24"/>
                <w:szCs w:val="24"/>
                <w:lang w:val="mk-MK"/>
              </w:rPr>
            </w:pPr>
            <w:r>
              <w:rPr>
                <w:rFonts w:ascii="Arial" w:eastAsia="Century Gothic" w:hAnsi="Arial" w:cs="Arial"/>
                <w:sz w:val="24"/>
                <w:szCs w:val="24"/>
                <w:lang w:val="mk-MK"/>
              </w:rPr>
              <w:t>/</w:t>
            </w:r>
          </w:p>
        </w:tc>
        <w:tc>
          <w:tcPr>
            <w:tcW w:w="385" w:type="pct"/>
            <w:gridSpan w:val="5"/>
          </w:tcPr>
          <w:p w14:paraId="36D167DE" w14:textId="5DB9FF0B" w:rsidR="00A96B57" w:rsidRPr="00677A4F" w:rsidRDefault="00677A4F" w:rsidP="00C04363">
            <w:pPr>
              <w:rPr>
                <w:rFonts w:ascii="Arial" w:eastAsia="Century Gothic" w:hAnsi="Arial" w:cs="Arial"/>
                <w:sz w:val="24"/>
                <w:szCs w:val="24"/>
                <w:lang w:val="mk-MK"/>
              </w:rPr>
            </w:pPr>
            <w:r>
              <w:rPr>
                <w:rFonts w:ascii="Arial" w:eastAsia="Century Gothic" w:hAnsi="Arial" w:cs="Arial"/>
                <w:sz w:val="24"/>
                <w:szCs w:val="24"/>
                <w:lang w:val="mk-MK"/>
              </w:rPr>
              <w:t>/</w:t>
            </w:r>
          </w:p>
        </w:tc>
        <w:tc>
          <w:tcPr>
            <w:tcW w:w="272" w:type="pct"/>
            <w:gridSpan w:val="4"/>
          </w:tcPr>
          <w:p w14:paraId="1A8A6EAA" w14:textId="77777777" w:rsidR="00A96B57" w:rsidRPr="00EA0107" w:rsidRDefault="00A96B57" w:rsidP="00C04363">
            <w:pPr>
              <w:rPr>
                <w:rFonts w:ascii="Arial" w:eastAsia="Century Gothic" w:hAnsi="Arial" w:cs="Arial"/>
                <w:sz w:val="24"/>
                <w:szCs w:val="24"/>
              </w:rPr>
            </w:pPr>
          </w:p>
        </w:tc>
        <w:tc>
          <w:tcPr>
            <w:tcW w:w="272" w:type="pct"/>
            <w:gridSpan w:val="4"/>
          </w:tcPr>
          <w:p w14:paraId="4BC44061" w14:textId="77777777" w:rsidR="00A96B57" w:rsidRPr="00EA0107" w:rsidRDefault="00A96B57" w:rsidP="00C04363">
            <w:pPr>
              <w:rPr>
                <w:rFonts w:ascii="Arial" w:eastAsia="Century Gothic" w:hAnsi="Arial" w:cs="Arial"/>
                <w:sz w:val="24"/>
                <w:szCs w:val="24"/>
              </w:rPr>
            </w:pPr>
          </w:p>
        </w:tc>
        <w:tc>
          <w:tcPr>
            <w:tcW w:w="272" w:type="pct"/>
            <w:gridSpan w:val="4"/>
          </w:tcPr>
          <w:p w14:paraId="42E6B429" w14:textId="77777777" w:rsidR="00A96B57" w:rsidRPr="00EA0107" w:rsidRDefault="00A96B57" w:rsidP="00C04363">
            <w:pPr>
              <w:rPr>
                <w:rFonts w:ascii="Arial" w:eastAsia="Century Gothic" w:hAnsi="Arial" w:cs="Arial"/>
                <w:sz w:val="24"/>
                <w:szCs w:val="24"/>
              </w:rPr>
            </w:pPr>
          </w:p>
        </w:tc>
        <w:tc>
          <w:tcPr>
            <w:tcW w:w="272" w:type="pct"/>
            <w:gridSpan w:val="4"/>
          </w:tcPr>
          <w:p w14:paraId="279A6A74" w14:textId="77777777" w:rsidR="00A96B57" w:rsidRPr="00EA0107" w:rsidRDefault="00A96B57" w:rsidP="00C04363">
            <w:pPr>
              <w:rPr>
                <w:rFonts w:ascii="Century Gothic" w:eastAsia="Century Gothic" w:hAnsi="Century Gothic"/>
              </w:rPr>
            </w:pPr>
          </w:p>
        </w:tc>
        <w:tc>
          <w:tcPr>
            <w:tcW w:w="282" w:type="pct"/>
            <w:gridSpan w:val="5"/>
          </w:tcPr>
          <w:p w14:paraId="69F2AAA5" w14:textId="77777777" w:rsidR="00A96B57" w:rsidRPr="00EA0107" w:rsidRDefault="00A96B57" w:rsidP="00C04363">
            <w:pPr>
              <w:rPr>
                <w:rFonts w:ascii="Century Gothic" w:eastAsia="Century Gothic" w:hAnsi="Century Gothic"/>
              </w:rPr>
            </w:pPr>
          </w:p>
        </w:tc>
        <w:tc>
          <w:tcPr>
            <w:tcW w:w="272" w:type="pct"/>
            <w:gridSpan w:val="5"/>
          </w:tcPr>
          <w:p w14:paraId="1D897939" w14:textId="77777777" w:rsidR="00A96B57" w:rsidRPr="00EA0107" w:rsidRDefault="00A96B57" w:rsidP="00C04363">
            <w:pPr>
              <w:rPr>
                <w:rFonts w:ascii="Century Gothic" w:eastAsia="Century Gothic" w:hAnsi="Century Gothic"/>
              </w:rPr>
            </w:pPr>
          </w:p>
        </w:tc>
        <w:tc>
          <w:tcPr>
            <w:tcW w:w="272" w:type="pct"/>
            <w:gridSpan w:val="4"/>
          </w:tcPr>
          <w:p w14:paraId="3DFC4E28" w14:textId="77777777" w:rsidR="00A96B57" w:rsidRPr="00EA0107" w:rsidRDefault="00A96B57" w:rsidP="00C04363">
            <w:pPr>
              <w:rPr>
                <w:rFonts w:ascii="Century Gothic" w:eastAsia="Century Gothic" w:hAnsi="Century Gothic"/>
              </w:rPr>
            </w:pPr>
          </w:p>
        </w:tc>
        <w:tc>
          <w:tcPr>
            <w:tcW w:w="272" w:type="pct"/>
            <w:gridSpan w:val="5"/>
          </w:tcPr>
          <w:p w14:paraId="134F3531" w14:textId="77777777" w:rsidR="00A96B57" w:rsidRPr="00EA0107" w:rsidRDefault="00A96B57" w:rsidP="00C04363">
            <w:pPr>
              <w:rPr>
                <w:rFonts w:ascii="Century Gothic" w:eastAsia="Century Gothic" w:hAnsi="Century Gothic"/>
              </w:rPr>
            </w:pPr>
          </w:p>
        </w:tc>
        <w:tc>
          <w:tcPr>
            <w:tcW w:w="272" w:type="pct"/>
            <w:gridSpan w:val="4"/>
          </w:tcPr>
          <w:p w14:paraId="60B8586A" w14:textId="77777777" w:rsidR="00A96B57" w:rsidRPr="00EA0107" w:rsidRDefault="00A96B57" w:rsidP="00C04363">
            <w:pPr>
              <w:rPr>
                <w:rFonts w:ascii="Century Gothic" w:eastAsia="Century Gothic" w:hAnsi="Century Gothic"/>
              </w:rPr>
            </w:pPr>
          </w:p>
        </w:tc>
        <w:tc>
          <w:tcPr>
            <w:tcW w:w="275" w:type="pct"/>
          </w:tcPr>
          <w:p w14:paraId="1B24BC84" w14:textId="77777777" w:rsidR="00A96B57" w:rsidRPr="00EA0107" w:rsidRDefault="00A96B57" w:rsidP="00C04363">
            <w:pPr>
              <w:rPr>
                <w:rFonts w:ascii="Century Gothic" w:eastAsia="Century Gothic" w:hAnsi="Century Gothic"/>
              </w:rPr>
            </w:pPr>
          </w:p>
        </w:tc>
      </w:tr>
      <w:tr w:rsidR="00A96B57" w:rsidRPr="00EA0107" w14:paraId="6B72F7C2" w14:textId="77777777" w:rsidTr="00BF25D4">
        <w:tc>
          <w:tcPr>
            <w:tcW w:w="1495" w:type="pct"/>
          </w:tcPr>
          <w:p w14:paraId="7E2DF1D5" w14:textId="77777777" w:rsidR="00A96B57" w:rsidRPr="00EA0107" w:rsidRDefault="00A96B57" w:rsidP="00C04363">
            <w:pPr>
              <w:rPr>
                <w:rFonts w:ascii="Arial" w:eastAsia="Century Gothic" w:hAnsi="Arial" w:cs="Arial"/>
                <w:b/>
                <w:bCs/>
                <w:sz w:val="24"/>
                <w:szCs w:val="24"/>
              </w:rPr>
            </w:pPr>
            <w:proofErr w:type="spellStart"/>
            <w:r w:rsidRPr="00EA0107">
              <w:rPr>
                <w:rFonts w:ascii="Arial" w:eastAsia="Century Gothic" w:hAnsi="Arial" w:cs="Arial"/>
                <w:b/>
                <w:bCs/>
                <w:sz w:val="24"/>
                <w:szCs w:val="24"/>
              </w:rPr>
              <w:t>Физичко</w:t>
            </w:r>
            <w:proofErr w:type="spellEnd"/>
            <w:r w:rsidRPr="00EA0107">
              <w:rPr>
                <w:rFonts w:ascii="Arial" w:eastAsia="Century Gothic" w:hAnsi="Arial" w:cs="Arial"/>
                <w:b/>
                <w:bCs/>
                <w:sz w:val="24"/>
                <w:szCs w:val="24"/>
              </w:rPr>
              <w:t xml:space="preserve"> и </w:t>
            </w:r>
            <w:proofErr w:type="spellStart"/>
            <w:r w:rsidRPr="00EA0107">
              <w:rPr>
                <w:rFonts w:ascii="Arial" w:eastAsia="Century Gothic" w:hAnsi="Arial" w:cs="Arial"/>
                <w:b/>
                <w:bCs/>
                <w:sz w:val="24"/>
                <w:szCs w:val="24"/>
              </w:rPr>
              <w:t>здрав</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образ</w:t>
            </w:r>
            <w:proofErr w:type="spellEnd"/>
            <w:r w:rsidRPr="00EA0107">
              <w:rPr>
                <w:rFonts w:ascii="Arial" w:eastAsia="Century Gothic" w:hAnsi="Arial" w:cs="Arial"/>
                <w:b/>
                <w:bCs/>
                <w:sz w:val="24"/>
                <w:szCs w:val="24"/>
              </w:rPr>
              <w:t>.</w:t>
            </w:r>
          </w:p>
        </w:tc>
        <w:tc>
          <w:tcPr>
            <w:tcW w:w="385" w:type="pct"/>
            <w:gridSpan w:val="3"/>
          </w:tcPr>
          <w:p w14:paraId="43A36F97" w14:textId="4D9E474E" w:rsidR="00A96B57" w:rsidRPr="00677A4F" w:rsidRDefault="00677A4F" w:rsidP="00C04363">
            <w:pPr>
              <w:rPr>
                <w:rFonts w:ascii="Arial" w:eastAsia="Century Gothic" w:hAnsi="Arial" w:cs="Arial"/>
                <w:sz w:val="24"/>
                <w:szCs w:val="24"/>
                <w:lang w:val="mk-MK"/>
              </w:rPr>
            </w:pPr>
            <w:r>
              <w:rPr>
                <w:rFonts w:ascii="Arial" w:eastAsia="Century Gothic" w:hAnsi="Arial" w:cs="Arial"/>
                <w:sz w:val="24"/>
                <w:szCs w:val="24"/>
                <w:lang w:val="mk-MK"/>
              </w:rPr>
              <w:t>/</w:t>
            </w:r>
          </w:p>
        </w:tc>
        <w:tc>
          <w:tcPr>
            <w:tcW w:w="385" w:type="pct"/>
            <w:gridSpan w:val="5"/>
          </w:tcPr>
          <w:p w14:paraId="6FFCCD64" w14:textId="437A2502" w:rsidR="00A96B57" w:rsidRPr="00677A4F" w:rsidRDefault="00677A4F" w:rsidP="00C04363">
            <w:pPr>
              <w:rPr>
                <w:rFonts w:ascii="Arial" w:eastAsia="Century Gothic" w:hAnsi="Arial" w:cs="Arial"/>
                <w:sz w:val="24"/>
                <w:szCs w:val="24"/>
                <w:lang w:val="mk-MK"/>
              </w:rPr>
            </w:pPr>
            <w:r>
              <w:rPr>
                <w:rFonts w:ascii="Arial" w:eastAsia="Century Gothic" w:hAnsi="Arial" w:cs="Arial"/>
                <w:sz w:val="24"/>
                <w:szCs w:val="24"/>
                <w:lang w:val="mk-MK"/>
              </w:rPr>
              <w:t>/</w:t>
            </w:r>
          </w:p>
        </w:tc>
        <w:tc>
          <w:tcPr>
            <w:tcW w:w="272" w:type="pct"/>
            <w:gridSpan w:val="4"/>
          </w:tcPr>
          <w:p w14:paraId="506077DA" w14:textId="77777777" w:rsidR="00A96B57" w:rsidRPr="00EA0107" w:rsidRDefault="00A96B57" w:rsidP="00C04363">
            <w:pPr>
              <w:rPr>
                <w:rFonts w:ascii="Arial" w:eastAsia="Century Gothic" w:hAnsi="Arial" w:cs="Arial"/>
                <w:sz w:val="24"/>
                <w:szCs w:val="24"/>
              </w:rPr>
            </w:pPr>
          </w:p>
        </w:tc>
        <w:tc>
          <w:tcPr>
            <w:tcW w:w="272" w:type="pct"/>
            <w:gridSpan w:val="4"/>
          </w:tcPr>
          <w:p w14:paraId="1FE2D039" w14:textId="77777777" w:rsidR="00A96B57" w:rsidRPr="00EA0107" w:rsidRDefault="00A96B57" w:rsidP="00C04363">
            <w:pPr>
              <w:rPr>
                <w:rFonts w:ascii="Arial" w:eastAsia="Century Gothic" w:hAnsi="Arial" w:cs="Arial"/>
                <w:sz w:val="24"/>
                <w:szCs w:val="24"/>
              </w:rPr>
            </w:pPr>
          </w:p>
        </w:tc>
        <w:tc>
          <w:tcPr>
            <w:tcW w:w="272" w:type="pct"/>
            <w:gridSpan w:val="4"/>
          </w:tcPr>
          <w:p w14:paraId="5B5ACF01" w14:textId="77777777" w:rsidR="00A96B57" w:rsidRPr="00EA0107" w:rsidRDefault="00A96B57" w:rsidP="00C04363">
            <w:pPr>
              <w:rPr>
                <w:rFonts w:ascii="Arial" w:eastAsia="Century Gothic" w:hAnsi="Arial" w:cs="Arial"/>
                <w:sz w:val="24"/>
                <w:szCs w:val="24"/>
              </w:rPr>
            </w:pPr>
          </w:p>
        </w:tc>
        <w:tc>
          <w:tcPr>
            <w:tcW w:w="272" w:type="pct"/>
            <w:gridSpan w:val="4"/>
          </w:tcPr>
          <w:p w14:paraId="45C45153" w14:textId="77777777" w:rsidR="00A96B57" w:rsidRPr="00EA0107" w:rsidRDefault="00A96B57" w:rsidP="00C04363">
            <w:pPr>
              <w:rPr>
                <w:rFonts w:ascii="Century Gothic" w:eastAsia="Century Gothic" w:hAnsi="Century Gothic"/>
              </w:rPr>
            </w:pPr>
          </w:p>
        </w:tc>
        <w:tc>
          <w:tcPr>
            <w:tcW w:w="282" w:type="pct"/>
            <w:gridSpan w:val="5"/>
          </w:tcPr>
          <w:p w14:paraId="1770AF94" w14:textId="77777777" w:rsidR="00A96B57" w:rsidRPr="00EA0107" w:rsidRDefault="00A96B57" w:rsidP="00C04363">
            <w:pPr>
              <w:rPr>
                <w:rFonts w:ascii="Century Gothic" w:eastAsia="Century Gothic" w:hAnsi="Century Gothic"/>
              </w:rPr>
            </w:pPr>
          </w:p>
        </w:tc>
        <w:tc>
          <w:tcPr>
            <w:tcW w:w="272" w:type="pct"/>
            <w:gridSpan w:val="5"/>
          </w:tcPr>
          <w:p w14:paraId="590C6CBF" w14:textId="77777777" w:rsidR="00A96B57" w:rsidRPr="00EA0107" w:rsidRDefault="00A96B57" w:rsidP="00C04363">
            <w:pPr>
              <w:rPr>
                <w:rFonts w:ascii="Century Gothic" w:eastAsia="Century Gothic" w:hAnsi="Century Gothic"/>
              </w:rPr>
            </w:pPr>
          </w:p>
        </w:tc>
        <w:tc>
          <w:tcPr>
            <w:tcW w:w="272" w:type="pct"/>
            <w:gridSpan w:val="4"/>
          </w:tcPr>
          <w:p w14:paraId="4CB4CD21" w14:textId="77777777" w:rsidR="00A96B57" w:rsidRPr="00EA0107" w:rsidRDefault="00A96B57" w:rsidP="00C04363">
            <w:pPr>
              <w:rPr>
                <w:rFonts w:ascii="Century Gothic" w:eastAsia="Century Gothic" w:hAnsi="Century Gothic"/>
              </w:rPr>
            </w:pPr>
          </w:p>
        </w:tc>
        <w:tc>
          <w:tcPr>
            <w:tcW w:w="272" w:type="pct"/>
            <w:gridSpan w:val="5"/>
          </w:tcPr>
          <w:p w14:paraId="4F2E3A7D" w14:textId="77777777" w:rsidR="00A96B57" w:rsidRPr="00EA0107" w:rsidRDefault="00A96B57" w:rsidP="00C04363">
            <w:pPr>
              <w:rPr>
                <w:rFonts w:ascii="Century Gothic" w:eastAsia="Century Gothic" w:hAnsi="Century Gothic"/>
              </w:rPr>
            </w:pPr>
          </w:p>
        </w:tc>
        <w:tc>
          <w:tcPr>
            <w:tcW w:w="272" w:type="pct"/>
            <w:gridSpan w:val="4"/>
          </w:tcPr>
          <w:p w14:paraId="3B869C89" w14:textId="77777777" w:rsidR="00A96B57" w:rsidRPr="00EA0107" w:rsidRDefault="00A96B57" w:rsidP="00C04363">
            <w:pPr>
              <w:rPr>
                <w:rFonts w:ascii="Century Gothic" w:eastAsia="Century Gothic" w:hAnsi="Century Gothic"/>
              </w:rPr>
            </w:pPr>
          </w:p>
        </w:tc>
        <w:tc>
          <w:tcPr>
            <w:tcW w:w="275" w:type="pct"/>
          </w:tcPr>
          <w:p w14:paraId="3630066B" w14:textId="77777777" w:rsidR="00A96B57" w:rsidRPr="00EA0107" w:rsidRDefault="00A96B57" w:rsidP="00C04363">
            <w:pPr>
              <w:rPr>
                <w:rFonts w:ascii="Century Gothic" w:eastAsia="Century Gothic" w:hAnsi="Century Gothic"/>
              </w:rPr>
            </w:pPr>
          </w:p>
        </w:tc>
      </w:tr>
      <w:tr w:rsidR="00A96B57" w:rsidRPr="00EA0107" w14:paraId="12DB8181" w14:textId="77777777" w:rsidTr="00BF25D4">
        <w:tc>
          <w:tcPr>
            <w:tcW w:w="1495" w:type="pct"/>
          </w:tcPr>
          <w:p w14:paraId="3497B2DB" w14:textId="77777777" w:rsidR="00A96B57" w:rsidRPr="00EA0107" w:rsidRDefault="00A96B57" w:rsidP="00C04363">
            <w:pPr>
              <w:rPr>
                <w:rFonts w:ascii="Arial" w:eastAsia="Century Gothic" w:hAnsi="Arial" w:cs="Arial"/>
                <w:b/>
                <w:bCs/>
                <w:sz w:val="24"/>
                <w:szCs w:val="24"/>
              </w:rPr>
            </w:pPr>
            <w:proofErr w:type="spellStart"/>
            <w:r w:rsidRPr="00EA0107">
              <w:rPr>
                <w:rFonts w:ascii="Arial" w:eastAsia="Century Gothic" w:hAnsi="Arial" w:cs="Arial"/>
                <w:b/>
                <w:bCs/>
                <w:sz w:val="24"/>
                <w:szCs w:val="24"/>
              </w:rPr>
              <w:t>Работа</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со</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компјутер</w:t>
            </w:r>
            <w:proofErr w:type="spellEnd"/>
          </w:p>
        </w:tc>
        <w:tc>
          <w:tcPr>
            <w:tcW w:w="385" w:type="pct"/>
            <w:gridSpan w:val="3"/>
          </w:tcPr>
          <w:p w14:paraId="3AB54C42" w14:textId="3946C50A" w:rsidR="00A96B57" w:rsidRPr="00677A4F" w:rsidRDefault="00677A4F" w:rsidP="00C04363">
            <w:pPr>
              <w:rPr>
                <w:rFonts w:ascii="Arial" w:eastAsia="Century Gothic" w:hAnsi="Arial" w:cs="Arial"/>
                <w:sz w:val="24"/>
                <w:szCs w:val="24"/>
                <w:lang w:val="mk-MK"/>
              </w:rPr>
            </w:pPr>
            <w:r>
              <w:rPr>
                <w:rFonts w:ascii="Arial" w:eastAsia="Century Gothic" w:hAnsi="Arial" w:cs="Arial"/>
                <w:sz w:val="24"/>
                <w:szCs w:val="24"/>
                <w:lang w:val="mk-MK"/>
              </w:rPr>
              <w:t>1</w:t>
            </w:r>
          </w:p>
        </w:tc>
        <w:tc>
          <w:tcPr>
            <w:tcW w:w="385" w:type="pct"/>
            <w:gridSpan w:val="5"/>
          </w:tcPr>
          <w:p w14:paraId="583B4B81" w14:textId="365C3055" w:rsidR="00A96B57" w:rsidRPr="001431AB" w:rsidRDefault="00677A4F" w:rsidP="00C04363">
            <w:pPr>
              <w:rPr>
                <w:rFonts w:ascii="Arial" w:eastAsia="Century Gothic" w:hAnsi="Arial" w:cs="Arial"/>
                <w:sz w:val="24"/>
                <w:szCs w:val="24"/>
                <w:lang w:val="mk-MK"/>
              </w:rPr>
            </w:pPr>
            <w:r>
              <w:rPr>
                <w:rFonts w:ascii="Arial" w:eastAsia="Century Gothic" w:hAnsi="Arial" w:cs="Arial"/>
                <w:sz w:val="24"/>
                <w:szCs w:val="24"/>
                <w:lang w:val="mk-MK"/>
              </w:rPr>
              <w:t>1</w:t>
            </w:r>
          </w:p>
        </w:tc>
        <w:tc>
          <w:tcPr>
            <w:tcW w:w="272" w:type="pct"/>
            <w:gridSpan w:val="4"/>
          </w:tcPr>
          <w:p w14:paraId="75CC714C" w14:textId="77777777" w:rsidR="00A96B57" w:rsidRPr="00EA0107" w:rsidRDefault="00A96B57" w:rsidP="00C04363">
            <w:pPr>
              <w:rPr>
                <w:rFonts w:ascii="Arial" w:eastAsia="Century Gothic" w:hAnsi="Arial" w:cs="Arial"/>
                <w:sz w:val="24"/>
                <w:szCs w:val="24"/>
              </w:rPr>
            </w:pPr>
          </w:p>
        </w:tc>
        <w:tc>
          <w:tcPr>
            <w:tcW w:w="272" w:type="pct"/>
            <w:gridSpan w:val="4"/>
          </w:tcPr>
          <w:p w14:paraId="3F235DDB" w14:textId="77777777" w:rsidR="00A96B57" w:rsidRPr="00EA0107" w:rsidRDefault="00A96B57" w:rsidP="00C04363">
            <w:pPr>
              <w:rPr>
                <w:rFonts w:ascii="Arial" w:eastAsia="Century Gothic" w:hAnsi="Arial" w:cs="Arial"/>
                <w:sz w:val="24"/>
                <w:szCs w:val="24"/>
              </w:rPr>
            </w:pPr>
          </w:p>
        </w:tc>
        <w:tc>
          <w:tcPr>
            <w:tcW w:w="272" w:type="pct"/>
            <w:gridSpan w:val="4"/>
          </w:tcPr>
          <w:p w14:paraId="4AD46E1A" w14:textId="77777777" w:rsidR="00A96B57" w:rsidRPr="00EA0107" w:rsidRDefault="00A96B57" w:rsidP="00C04363">
            <w:pPr>
              <w:rPr>
                <w:rFonts w:ascii="Arial" w:eastAsia="Century Gothic" w:hAnsi="Arial" w:cs="Arial"/>
                <w:sz w:val="24"/>
                <w:szCs w:val="24"/>
              </w:rPr>
            </w:pPr>
          </w:p>
        </w:tc>
        <w:tc>
          <w:tcPr>
            <w:tcW w:w="272" w:type="pct"/>
            <w:gridSpan w:val="4"/>
          </w:tcPr>
          <w:p w14:paraId="5290C997" w14:textId="77777777" w:rsidR="00A96B57" w:rsidRPr="00EA0107" w:rsidRDefault="00A96B57" w:rsidP="00C04363">
            <w:pPr>
              <w:rPr>
                <w:rFonts w:ascii="Century Gothic" w:eastAsia="Century Gothic" w:hAnsi="Century Gothic"/>
              </w:rPr>
            </w:pPr>
          </w:p>
        </w:tc>
        <w:tc>
          <w:tcPr>
            <w:tcW w:w="282" w:type="pct"/>
            <w:gridSpan w:val="5"/>
          </w:tcPr>
          <w:p w14:paraId="17928026" w14:textId="77777777" w:rsidR="00A96B57" w:rsidRPr="00EA0107" w:rsidRDefault="00A96B57" w:rsidP="00C04363">
            <w:pPr>
              <w:rPr>
                <w:rFonts w:ascii="Century Gothic" w:eastAsia="Century Gothic" w:hAnsi="Century Gothic"/>
              </w:rPr>
            </w:pPr>
          </w:p>
        </w:tc>
        <w:tc>
          <w:tcPr>
            <w:tcW w:w="272" w:type="pct"/>
            <w:gridSpan w:val="5"/>
          </w:tcPr>
          <w:p w14:paraId="6A4AE08F" w14:textId="77777777" w:rsidR="00A96B57" w:rsidRPr="00EA0107" w:rsidRDefault="00A96B57" w:rsidP="00C04363">
            <w:pPr>
              <w:rPr>
                <w:rFonts w:ascii="Century Gothic" w:eastAsia="Century Gothic" w:hAnsi="Century Gothic"/>
              </w:rPr>
            </w:pPr>
          </w:p>
        </w:tc>
        <w:tc>
          <w:tcPr>
            <w:tcW w:w="272" w:type="pct"/>
            <w:gridSpan w:val="4"/>
          </w:tcPr>
          <w:p w14:paraId="5595B4FA" w14:textId="77777777" w:rsidR="00A96B57" w:rsidRPr="00EA0107" w:rsidRDefault="00A96B57" w:rsidP="00C04363">
            <w:pPr>
              <w:rPr>
                <w:rFonts w:ascii="Century Gothic" w:eastAsia="Century Gothic" w:hAnsi="Century Gothic"/>
              </w:rPr>
            </w:pPr>
          </w:p>
        </w:tc>
        <w:tc>
          <w:tcPr>
            <w:tcW w:w="272" w:type="pct"/>
            <w:gridSpan w:val="5"/>
          </w:tcPr>
          <w:p w14:paraId="6B4CAB4A" w14:textId="77777777" w:rsidR="00A96B57" w:rsidRPr="00EA0107" w:rsidRDefault="00A96B57" w:rsidP="00C04363">
            <w:pPr>
              <w:rPr>
                <w:rFonts w:ascii="Century Gothic" w:eastAsia="Century Gothic" w:hAnsi="Century Gothic"/>
              </w:rPr>
            </w:pPr>
          </w:p>
        </w:tc>
        <w:tc>
          <w:tcPr>
            <w:tcW w:w="272" w:type="pct"/>
            <w:gridSpan w:val="4"/>
          </w:tcPr>
          <w:p w14:paraId="7754393B" w14:textId="77777777" w:rsidR="00A96B57" w:rsidRPr="00EA0107" w:rsidRDefault="00A96B57" w:rsidP="00C04363">
            <w:pPr>
              <w:rPr>
                <w:rFonts w:ascii="Century Gothic" w:eastAsia="Century Gothic" w:hAnsi="Century Gothic"/>
              </w:rPr>
            </w:pPr>
          </w:p>
        </w:tc>
        <w:tc>
          <w:tcPr>
            <w:tcW w:w="275" w:type="pct"/>
          </w:tcPr>
          <w:p w14:paraId="7524764E" w14:textId="77777777" w:rsidR="00A96B57" w:rsidRPr="00EA0107" w:rsidRDefault="00A96B57" w:rsidP="00C04363">
            <w:pPr>
              <w:rPr>
                <w:rFonts w:ascii="Century Gothic" w:eastAsia="Century Gothic" w:hAnsi="Century Gothic"/>
              </w:rPr>
            </w:pPr>
          </w:p>
        </w:tc>
      </w:tr>
      <w:tr w:rsidR="00A96B57" w:rsidRPr="00EA0107" w14:paraId="5FF8BAE7" w14:textId="77777777" w:rsidTr="00BF25D4">
        <w:tc>
          <w:tcPr>
            <w:tcW w:w="1495" w:type="pct"/>
            <w:shd w:val="clear" w:color="auto" w:fill="FFCCFF"/>
          </w:tcPr>
          <w:p w14:paraId="0A03EC63" w14:textId="77777777" w:rsidR="00A96B57" w:rsidRPr="00EA0107" w:rsidRDefault="00A96B57" w:rsidP="00C04363">
            <w:pPr>
              <w:rPr>
                <w:rFonts w:ascii="Arial" w:eastAsia="Century Gothic" w:hAnsi="Arial" w:cs="Arial"/>
                <w:b/>
                <w:bCs/>
                <w:sz w:val="24"/>
                <w:szCs w:val="24"/>
              </w:rPr>
            </w:pPr>
            <w:proofErr w:type="spellStart"/>
            <w:r w:rsidRPr="00EA0107">
              <w:rPr>
                <w:rFonts w:ascii="Arial" w:eastAsia="Century Gothic" w:hAnsi="Arial" w:cs="Arial"/>
                <w:b/>
                <w:bCs/>
                <w:sz w:val="24"/>
                <w:szCs w:val="24"/>
              </w:rPr>
              <w:t>Предмет</w:t>
            </w:r>
            <w:proofErr w:type="spellEnd"/>
          </w:p>
        </w:tc>
        <w:tc>
          <w:tcPr>
            <w:tcW w:w="3505" w:type="pct"/>
            <w:gridSpan w:val="48"/>
            <w:shd w:val="clear" w:color="auto" w:fill="FFCCFF"/>
          </w:tcPr>
          <w:p w14:paraId="5390401F" w14:textId="77777777" w:rsidR="00A96B57" w:rsidRPr="00EA0107" w:rsidRDefault="00A96B57" w:rsidP="00C04363">
            <w:pPr>
              <w:jc w:val="center"/>
              <w:rPr>
                <w:rFonts w:ascii="Arial" w:eastAsia="Century Gothic" w:hAnsi="Arial" w:cs="Arial"/>
                <w:b/>
                <w:bCs/>
                <w:sz w:val="24"/>
                <w:szCs w:val="24"/>
              </w:rPr>
            </w:pPr>
            <w:proofErr w:type="spellStart"/>
            <w:r w:rsidRPr="00EA0107">
              <w:rPr>
                <w:rFonts w:ascii="Arial" w:eastAsia="Century Gothic" w:hAnsi="Arial" w:cs="Arial"/>
                <w:b/>
                <w:bCs/>
                <w:sz w:val="24"/>
                <w:szCs w:val="24"/>
              </w:rPr>
              <w:t>Етничка</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припадност</w:t>
            </w:r>
            <w:proofErr w:type="spellEnd"/>
          </w:p>
        </w:tc>
      </w:tr>
      <w:tr w:rsidR="00A96B57" w:rsidRPr="00EA0107" w14:paraId="0D11BBC2" w14:textId="77777777" w:rsidTr="00BF25D4">
        <w:tc>
          <w:tcPr>
            <w:tcW w:w="1495" w:type="pct"/>
            <w:shd w:val="clear" w:color="auto" w:fill="FFCCFF"/>
          </w:tcPr>
          <w:p w14:paraId="6427215C" w14:textId="77777777" w:rsidR="00A96B57" w:rsidRPr="00EA0107" w:rsidRDefault="00A96B57" w:rsidP="00C04363">
            <w:pPr>
              <w:rPr>
                <w:rFonts w:ascii="Arial" w:eastAsia="Century Gothic" w:hAnsi="Arial" w:cs="Arial"/>
                <w:b/>
                <w:bCs/>
                <w:sz w:val="24"/>
                <w:szCs w:val="24"/>
              </w:rPr>
            </w:pPr>
          </w:p>
        </w:tc>
        <w:tc>
          <w:tcPr>
            <w:tcW w:w="3505" w:type="pct"/>
            <w:gridSpan w:val="48"/>
            <w:shd w:val="clear" w:color="auto" w:fill="FFCCFF"/>
          </w:tcPr>
          <w:p w14:paraId="4C37A069" w14:textId="77777777" w:rsidR="00A96B57" w:rsidRPr="00EA0107" w:rsidRDefault="00A96B57" w:rsidP="00C04363">
            <w:pPr>
              <w:jc w:val="center"/>
              <w:rPr>
                <w:rFonts w:ascii="Arial" w:eastAsia="Century Gothic" w:hAnsi="Arial" w:cs="Arial"/>
                <w:b/>
                <w:sz w:val="24"/>
                <w:szCs w:val="24"/>
              </w:rPr>
            </w:pPr>
            <w:proofErr w:type="spellStart"/>
            <w:r w:rsidRPr="00EA0107">
              <w:rPr>
                <w:rFonts w:ascii="Arial" w:eastAsia="Century Gothic" w:hAnsi="Arial" w:cs="Arial"/>
                <w:b/>
                <w:sz w:val="24"/>
                <w:szCs w:val="24"/>
              </w:rPr>
              <w:t>Трето</w:t>
            </w:r>
            <w:proofErr w:type="spellEnd"/>
            <w:r w:rsidRPr="00EA0107">
              <w:rPr>
                <w:rFonts w:ascii="Arial" w:eastAsia="Century Gothic" w:hAnsi="Arial" w:cs="Arial"/>
                <w:b/>
                <w:sz w:val="24"/>
                <w:szCs w:val="24"/>
              </w:rPr>
              <w:t xml:space="preserve"> </w:t>
            </w:r>
            <w:proofErr w:type="spellStart"/>
            <w:r w:rsidRPr="00EA0107">
              <w:rPr>
                <w:rFonts w:ascii="Arial" w:eastAsia="Century Gothic" w:hAnsi="Arial" w:cs="Arial"/>
                <w:b/>
                <w:sz w:val="24"/>
                <w:szCs w:val="24"/>
              </w:rPr>
              <w:t>ниво</w:t>
            </w:r>
            <w:proofErr w:type="spellEnd"/>
          </w:p>
        </w:tc>
      </w:tr>
      <w:tr w:rsidR="00A96B57" w:rsidRPr="00EA0107" w14:paraId="45147C28" w14:textId="77777777" w:rsidTr="00BF25D4">
        <w:tc>
          <w:tcPr>
            <w:tcW w:w="1495" w:type="pct"/>
          </w:tcPr>
          <w:p w14:paraId="7C5CAC42" w14:textId="77777777" w:rsidR="00A96B57" w:rsidRPr="00EA0107" w:rsidRDefault="00A96B57" w:rsidP="00C04363">
            <w:pPr>
              <w:rPr>
                <w:rFonts w:ascii="Arial" w:eastAsia="Century Gothic" w:hAnsi="Arial" w:cs="Arial"/>
                <w:b/>
                <w:bCs/>
                <w:sz w:val="24"/>
                <w:szCs w:val="24"/>
              </w:rPr>
            </w:pPr>
          </w:p>
        </w:tc>
        <w:tc>
          <w:tcPr>
            <w:tcW w:w="661" w:type="pct"/>
            <w:gridSpan w:val="7"/>
          </w:tcPr>
          <w:p w14:paraId="0A495551" w14:textId="77777777" w:rsidR="00A96B57" w:rsidRPr="00EA0107" w:rsidRDefault="00A96B57" w:rsidP="00C04363">
            <w:pPr>
              <w:jc w:val="center"/>
              <w:rPr>
                <w:rFonts w:ascii="Arial" w:eastAsia="Century Gothic" w:hAnsi="Arial" w:cs="Arial"/>
                <w:b/>
                <w:sz w:val="24"/>
                <w:szCs w:val="24"/>
              </w:rPr>
            </w:pPr>
            <w:r w:rsidRPr="00EA0107">
              <w:rPr>
                <w:rFonts w:ascii="Arial" w:eastAsia="Century Gothic" w:hAnsi="Arial" w:cs="Arial"/>
                <w:b/>
                <w:sz w:val="24"/>
                <w:szCs w:val="24"/>
              </w:rPr>
              <w:t>м</w:t>
            </w:r>
          </w:p>
        </w:tc>
        <w:tc>
          <w:tcPr>
            <w:tcW w:w="574" w:type="pct"/>
            <w:gridSpan w:val="8"/>
          </w:tcPr>
          <w:p w14:paraId="3A5AC949" w14:textId="77777777" w:rsidR="00A96B57" w:rsidRPr="00EA0107" w:rsidRDefault="00A96B57" w:rsidP="00C04363">
            <w:pPr>
              <w:jc w:val="center"/>
              <w:rPr>
                <w:rFonts w:ascii="Arial" w:eastAsia="Century Gothic" w:hAnsi="Arial" w:cs="Arial"/>
                <w:b/>
                <w:sz w:val="24"/>
                <w:szCs w:val="24"/>
              </w:rPr>
            </w:pPr>
            <w:r w:rsidRPr="00EA0107">
              <w:rPr>
                <w:rFonts w:ascii="Arial" w:eastAsia="Century Gothic" w:hAnsi="Arial" w:cs="Arial"/>
                <w:b/>
                <w:sz w:val="24"/>
                <w:szCs w:val="24"/>
              </w:rPr>
              <w:t>с</w:t>
            </w:r>
          </w:p>
        </w:tc>
        <w:tc>
          <w:tcPr>
            <w:tcW w:w="564" w:type="pct"/>
            <w:gridSpan w:val="8"/>
          </w:tcPr>
          <w:p w14:paraId="47E8CC96" w14:textId="77777777" w:rsidR="00A96B57" w:rsidRPr="00EA0107" w:rsidRDefault="00A96B57" w:rsidP="00C04363">
            <w:pPr>
              <w:jc w:val="center"/>
              <w:rPr>
                <w:rFonts w:ascii="Arial" w:eastAsia="Century Gothic" w:hAnsi="Arial" w:cs="Arial"/>
                <w:b/>
                <w:sz w:val="24"/>
                <w:szCs w:val="24"/>
              </w:rPr>
            </w:pPr>
            <w:r w:rsidRPr="00EA0107">
              <w:rPr>
                <w:rFonts w:ascii="Arial" w:eastAsia="Century Gothic" w:hAnsi="Arial" w:cs="Arial"/>
                <w:b/>
                <w:sz w:val="24"/>
                <w:szCs w:val="24"/>
              </w:rPr>
              <w:t>в</w:t>
            </w:r>
          </w:p>
        </w:tc>
        <w:tc>
          <w:tcPr>
            <w:tcW w:w="587" w:type="pct"/>
            <w:gridSpan w:val="10"/>
          </w:tcPr>
          <w:p w14:paraId="48FD72E1" w14:textId="77777777" w:rsidR="00A96B57" w:rsidRPr="00EA0107" w:rsidRDefault="00A96B57" w:rsidP="00C04363">
            <w:pPr>
              <w:jc w:val="center"/>
              <w:rPr>
                <w:rFonts w:ascii="Arial" w:eastAsia="Century Gothic" w:hAnsi="Arial" w:cs="Arial"/>
                <w:b/>
                <w:sz w:val="24"/>
                <w:szCs w:val="24"/>
              </w:rPr>
            </w:pPr>
            <w:r w:rsidRPr="00EA0107">
              <w:rPr>
                <w:rFonts w:ascii="Arial" w:eastAsia="Century Gothic" w:hAnsi="Arial" w:cs="Arial"/>
                <w:b/>
                <w:sz w:val="24"/>
                <w:szCs w:val="24"/>
              </w:rPr>
              <w:t>р</w:t>
            </w:r>
          </w:p>
        </w:tc>
        <w:tc>
          <w:tcPr>
            <w:tcW w:w="491" w:type="pct"/>
            <w:gridSpan w:val="9"/>
          </w:tcPr>
          <w:p w14:paraId="3E2CFA27" w14:textId="77777777" w:rsidR="00A96B57" w:rsidRPr="00EA0107" w:rsidRDefault="00A96B57" w:rsidP="00C04363">
            <w:pPr>
              <w:jc w:val="center"/>
              <w:rPr>
                <w:rFonts w:ascii="Arial" w:eastAsia="Century Gothic" w:hAnsi="Arial" w:cs="Arial"/>
                <w:b/>
                <w:sz w:val="24"/>
                <w:szCs w:val="24"/>
              </w:rPr>
            </w:pPr>
            <w:r w:rsidRPr="00EA0107">
              <w:rPr>
                <w:rFonts w:ascii="Arial" w:eastAsia="Century Gothic" w:hAnsi="Arial" w:cs="Arial"/>
                <w:b/>
                <w:sz w:val="24"/>
                <w:szCs w:val="24"/>
              </w:rPr>
              <w:t>х</w:t>
            </w:r>
          </w:p>
        </w:tc>
        <w:tc>
          <w:tcPr>
            <w:tcW w:w="628" w:type="pct"/>
            <w:gridSpan w:val="6"/>
          </w:tcPr>
          <w:p w14:paraId="5E8590E5" w14:textId="77777777" w:rsidR="00A96B57" w:rsidRPr="00EA0107" w:rsidRDefault="00A96B57" w:rsidP="00C04363">
            <w:pPr>
              <w:jc w:val="center"/>
              <w:rPr>
                <w:rFonts w:ascii="Arial" w:eastAsia="Century Gothic" w:hAnsi="Arial" w:cs="Arial"/>
                <w:b/>
                <w:sz w:val="24"/>
                <w:szCs w:val="24"/>
              </w:rPr>
            </w:pPr>
            <w:r w:rsidRPr="00EA0107">
              <w:rPr>
                <w:rFonts w:ascii="Arial" w:eastAsia="Century Gothic" w:hAnsi="Arial" w:cs="Arial"/>
                <w:b/>
                <w:sz w:val="24"/>
                <w:szCs w:val="24"/>
              </w:rPr>
              <w:t>д</w:t>
            </w:r>
          </w:p>
        </w:tc>
      </w:tr>
      <w:tr w:rsidR="00A96B57" w:rsidRPr="00EA0107" w14:paraId="5B574F4F" w14:textId="77777777" w:rsidTr="00BF25D4">
        <w:tc>
          <w:tcPr>
            <w:tcW w:w="1495" w:type="pct"/>
          </w:tcPr>
          <w:p w14:paraId="3DEBD1A3" w14:textId="77777777" w:rsidR="00A96B57" w:rsidRPr="00EA0107" w:rsidRDefault="00A96B57" w:rsidP="00C04363">
            <w:pPr>
              <w:rPr>
                <w:rFonts w:ascii="Arial" w:eastAsia="Century Gothic" w:hAnsi="Arial" w:cs="Arial"/>
                <w:b/>
                <w:bCs/>
                <w:sz w:val="24"/>
                <w:szCs w:val="24"/>
              </w:rPr>
            </w:pPr>
          </w:p>
        </w:tc>
        <w:tc>
          <w:tcPr>
            <w:tcW w:w="302" w:type="pct"/>
            <w:gridSpan w:val="2"/>
          </w:tcPr>
          <w:p w14:paraId="1AD64285"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336" w:type="pct"/>
            <w:gridSpan w:val="4"/>
          </w:tcPr>
          <w:p w14:paraId="28C295CD"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ж</w:t>
            </w:r>
          </w:p>
        </w:tc>
        <w:tc>
          <w:tcPr>
            <w:tcW w:w="292" w:type="pct"/>
            <w:gridSpan w:val="5"/>
          </w:tcPr>
          <w:p w14:paraId="4BF996C3"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275" w:type="pct"/>
            <w:gridSpan w:val="3"/>
          </w:tcPr>
          <w:p w14:paraId="4119A702"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ж</w:t>
            </w:r>
          </w:p>
        </w:tc>
        <w:tc>
          <w:tcPr>
            <w:tcW w:w="272" w:type="pct"/>
            <w:gridSpan w:val="5"/>
          </w:tcPr>
          <w:p w14:paraId="1028CE59"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322" w:type="pct"/>
            <w:gridSpan w:val="4"/>
          </w:tcPr>
          <w:p w14:paraId="0880DEEA"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ж</w:t>
            </w:r>
          </w:p>
        </w:tc>
        <w:tc>
          <w:tcPr>
            <w:tcW w:w="248" w:type="pct"/>
            <w:gridSpan w:val="5"/>
          </w:tcPr>
          <w:p w14:paraId="52F45B6C"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272" w:type="pct"/>
            <w:gridSpan w:val="3"/>
          </w:tcPr>
          <w:p w14:paraId="036422B8"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ж</w:t>
            </w:r>
          </w:p>
        </w:tc>
        <w:tc>
          <w:tcPr>
            <w:tcW w:w="272" w:type="pct"/>
            <w:gridSpan w:val="6"/>
          </w:tcPr>
          <w:p w14:paraId="33949036"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272" w:type="pct"/>
            <w:gridSpan w:val="4"/>
          </w:tcPr>
          <w:p w14:paraId="656D3744"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ж</w:t>
            </w:r>
          </w:p>
        </w:tc>
        <w:tc>
          <w:tcPr>
            <w:tcW w:w="272" w:type="pct"/>
            <w:gridSpan w:val="5"/>
          </w:tcPr>
          <w:p w14:paraId="29EE08C4"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370" w:type="pct"/>
            <w:gridSpan w:val="2"/>
          </w:tcPr>
          <w:p w14:paraId="2BD3119C"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ж</w:t>
            </w:r>
          </w:p>
        </w:tc>
      </w:tr>
      <w:tr w:rsidR="00A96B57" w:rsidRPr="00EA0107" w14:paraId="039D8297" w14:textId="77777777" w:rsidTr="00BF25D4">
        <w:tc>
          <w:tcPr>
            <w:tcW w:w="1495" w:type="pct"/>
          </w:tcPr>
          <w:p w14:paraId="3F8A6809" w14:textId="77777777" w:rsidR="00A96B57" w:rsidRPr="00EA0107" w:rsidRDefault="00A96B57" w:rsidP="00C04363">
            <w:pPr>
              <w:rPr>
                <w:rFonts w:ascii="Arial" w:eastAsia="Century Gothic" w:hAnsi="Arial" w:cs="Arial"/>
                <w:b/>
                <w:bCs/>
                <w:sz w:val="24"/>
                <w:szCs w:val="24"/>
              </w:rPr>
            </w:pPr>
            <w:proofErr w:type="spellStart"/>
            <w:r w:rsidRPr="00EA0107">
              <w:rPr>
                <w:rFonts w:ascii="Arial" w:eastAsia="Century Gothic" w:hAnsi="Arial" w:cs="Arial"/>
                <w:b/>
                <w:bCs/>
                <w:sz w:val="24"/>
                <w:szCs w:val="24"/>
              </w:rPr>
              <w:t>Македонски</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јаз</w:t>
            </w:r>
            <w:proofErr w:type="spellEnd"/>
            <w:r w:rsidRPr="00EA0107">
              <w:rPr>
                <w:rFonts w:ascii="Arial" w:eastAsia="Century Gothic" w:hAnsi="Arial" w:cs="Arial"/>
                <w:b/>
                <w:bCs/>
                <w:sz w:val="24"/>
                <w:szCs w:val="24"/>
              </w:rPr>
              <w:t>.</w:t>
            </w:r>
          </w:p>
        </w:tc>
        <w:tc>
          <w:tcPr>
            <w:tcW w:w="302" w:type="pct"/>
            <w:gridSpan w:val="2"/>
          </w:tcPr>
          <w:p w14:paraId="3BC5EF0C" w14:textId="476A2595" w:rsidR="00A96B57" w:rsidRPr="001431AB" w:rsidRDefault="00F87336" w:rsidP="00C04363">
            <w:pPr>
              <w:rPr>
                <w:rFonts w:ascii="Arial" w:eastAsia="Century Gothic" w:hAnsi="Arial" w:cs="Arial"/>
                <w:sz w:val="24"/>
                <w:szCs w:val="24"/>
                <w:lang w:val="mk-MK"/>
              </w:rPr>
            </w:pPr>
            <w:r>
              <w:rPr>
                <w:rFonts w:ascii="Arial" w:eastAsia="Century Gothic" w:hAnsi="Arial" w:cs="Arial"/>
                <w:sz w:val="24"/>
                <w:szCs w:val="24"/>
                <w:lang w:val="mk-MK"/>
              </w:rPr>
              <w:t>8</w:t>
            </w:r>
          </w:p>
        </w:tc>
        <w:tc>
          <w:tcPr>
            <w:tcW w:w="336" w:type="pct"/>
            <w:gridSpan w:val="4"/>
          </w:tcPr>
          <w:p w14:paraId="337067AB" w14:textId="639BBB8A" w:rsidR="00A96B57" w:rsidRPr="001431AB" w:rsidRDefault="00F87336" w:rsidP="00C04363">
            <w:pPr>
              <w:rPr>
                <w:rFonts w:ascii="Arial" w:eastAsia="Century Gothic" w:hAnsi="Arial" w:cs="Arial"/>
                <w:sz w:val="24"/>
                <w:szCs w:val="24"/>
                <w:lang w:val="mk-MK"/>
              </w:rPr>
            </w:pPr>
            <w:r>
              <w:rPr>
                <w:rFonts w:ascii="Arial" w:eastAsia="Century Gothic" w:hAnsi="Arial" w:cs="Arial"/>
                <w:sz w:val="24"/>
                <w:szCs w:val="24"/>
                <w:lang w:val="mk-MK"/>
              </w:rPr>
              <w:t>5</w:t>
            </w:r>
          </w:p>
        </w:tc>
        <w:tc>
          <w:tcPr>
            <w:tcW w:w="292" w:type="pct"/>
            <w:gridSpan w:val="5"/>
          </w:tcPr>
          <w:p w14:paraId="7A45C975" w14:textId="77777777" w:rsidR="00A96B57" w:rsidRPr="00EA0107" w:rsidRDefault="00A96B57" w:rsidP="00C04363">
            <w:pPr>
              <w:rPr>
                <w:rFonts w:ascii="Century Gothic" w:eastAsia="Century Gothic" w:hAnsi="Century Gothic"/>
              </w:rPr>
            </w:pPr>
          </w:p>
        </w:tc>
        <w:tc>
          <w:tcPr>
            <w:tcW w:w="275" w:type="pct"/>
            <w:gridSpan w:val="3"/>
          </w:tcPr>
          <w:p w14:paraId="624E9280" w14:textId="77777777" w:rsidR="00A96B57" w:rsidRPr="00EA0107" w:rsidRDefault="00A96B57" w:rsidP="00C04363">
            <w:pPr>
              <w:rPr>
                <w:rFonts w:ascii="Century Gothic" w:eastAsia="Century Gothic" w:hAnsi="Century Gothic"/>
              </w:rPr>
            </w:pPr>
          </w:p>
        </w:tc>
        <w:tc>
          <w:tcPr>
            <w:tcW w:w="272" w:type="pct"/>
            <w:gridSpan w:val="5"/>
          </w:tcPr>
          <w:p w14:paraId="7B572238" w14:textId="77777777" w:rsidR="00A96B57" w:rsidRPr="00EA0107" w:rsidRDefault="00A96B57" w:rsidP="00C04363">
            <w:pPr>
              <w:rPr>
                <w:rFonts w:ascii="Century Gothic" w:eastAsia="Century Gothic" w:hAnsi="Century Gothic"/>
              </w:rPr>
            </w:pPr>
          </w:p>
        </w:tc>
        <w:tc>
          <w:tcPr>
            <w:tcW w:w="322" w:type="pct"/>
            <w:gridSpan w:val="4"/>
          </w:tcPr>
          <w:p w14:paraId="58C8C9DC" w14:textId="77777777" w:rsidR="00A96B57" w:rsidRPr="00EA0107" w:rsidRDefault="00A96B57" w:rsidP="00C04363">
            <w:pPr>
              <w:rPr>
                <w:rFonts w:ascii="Century Gothic" w:eastAsia="Century Gothic" w:hAnsi="Century Gothic"/>
              </w:rPr>
            </w:pPr>
          </w:p>
        </w:tc>
        <w:tc>
          <w:tcPr>
            <w:tcW w:w="248" w:type="pct"/>
            <w:gridSpan w:val="5"/>
          </w:tcPr>
          <w:p w14:paraId="29F4DF28" w14:textId="77777777" w:rsidR="00A96B57" w:rsidRPr="00EA0107" w:rsidRDefault="00A96B57" w:rsidP="00C04363">
            <w:pPr>
              <w:rPr>
                <w:rFonts w:ascii="Century Gothic" w:eastAsia="Century Gothic" w:hAnsi="Century Gothic"/>
              </w:rPr>
            </w:pPr>
          </w:p>
        </w:tc>
        <w:tc>
          <w:tcPr>
            <w:tcW w:w="272" w:type="pct"/>
            <w:gridSpan w:val="3"/>
          </w:tcPr>
          <w:p w14:paraId="3221BA07" w14:textId="46819AD1" w:rsidR="00A96B57" w:rsidRPr="00584503" w:rsidRDefault="00A96B57" w:rsidP="00C04363">
            <w:pPr>
              <w:rPr>
                <w:rFonts w:ascii="Arial" w:eastAsia="Century Gothic" w:hAnsi="Arial" w:cs="Arial"/>
                <w:lang w:val="mk-MK"/>
              </w:rPr>
            </w:pPr>
          </w:p>
        </w:tc>
        <w:tc>
          <w:tcPr>
            <w:tcW w:w="272" w:type="pct"/>
            <w:gridSpan w:val="6"/>
          </w:tcPr>
          <w:p w14:paraId="52EA76BC" w14:textId="77777777" w:rsidR="00A96B57" w:rsidRPr="00EA0107" w:rsidRDefault="00A96B57" w:rsidP="00C04363">
            <w:pPr>
              <w:rPr>
                <w:rFonts w:ascii="Century Gothic" w:eastAsia="Century Gothic" w:hAnsi="Century Gothic"/>
              </w:rPr>
            </w:pPr>
          </w:p>
        </w:tc>
        <w:tc>
          <w:tcPr>
            <w:tcW w:w="272" w:type="pct"/>
            <w:gridSpan w:val="4"/>
          </w:tcPr>
          <w:p w14:paraId="07D9DC1F" w14:textId="77777777" w:rsidR="00A96B57" w:rsidRPr="00EA0107" w:rsidRDefault="00A96B57" w:rsidP="00C04363">
            <w:pPr>
              <w:rPr>
                <w:rFonts w:ascii="Century Gothic" w:eastAsia="Century Gothic" w:hAnsi="Century Gothic"/>
              </w:rPr>
            </w:pPr>
          </w:p>
        </w:tc>
        <w:tc>
          <w:tcPr>
            <w:tcW w:w="272" w:type="pct"/>
            <w:gridSpan w:val="5"/>
          </w:tcPr>
          <w:p w14:paraId="4BDE5239" w14:textId="77777777" w:rsidR="00A96B57" w:rsidRPr="00EA0107" w:rsidRDefault="00A96B57" w:rsidP="00C04363">
            <w:pPr>
              <w:rPr>
                <w:rFonts w:ascii="Century Gothic" w:eastAsia="Century Gothic" w:hAnsi="Century Gothic"/>
              </w:rPr>
            </w:pPr>
          </w:p>
        </w:tc>
        <w:tc>
          <w:tcPr>
            <w:tcW w:w="370" w:type="pct"/>
            <w:gridSpan w:val="2"/>
          </w:tcPr>
          <w:p w14:paraId="2B05410E" w14:textId="563BEA1B" w:rsidR="00A96B57" w:rsidRPr="00EA0107" w:rsidRDefault="00A96B57" w:rsidP="00C04363">
            <w:pPr>
              <w:rPr>
                <w:rFonts w:ascii="Century Gothic" w:eastAsia="Century Gothic" w:hAnsi="Century Gothic"/>
              </w:rPr>
            </w:pPr>
          </w:p>
        </w:tc>
      </w:tr>
      <w:tr w:rsidR="00A96B57" w:rsidRPr="00EA0107" w14:paraId="67CECDDA" w14:textId="77777777" w:rsidTr="00BF25D4">
        <w:tc>
          <w:tcPr>
            <w:tcW w:w="1495" w:type="pct"/>
          </w:tcPr>
          <w:p w14:paraId="4CA79FCA" w14:textId="77777777" w:rsidR="00A96B57" w:rsidRPr="00EA0107" w:rsidRDefault="00A96B57" w:rsidP="00C04363">
            <w:pPr>
              <w:rPr>
                <w:rFonts w:ascii="Arial" w:eastAsia="Century Gothic" w:hAnsi="Arial" w:cs="Arial"/>
                <w:b/>
                <w:bCs/>
                <w:sz w:val="24"/>
                <w:szCs w:val="24"/>
              </w:rPr>
            </w:pPr>
            <w:proofErr w:type="spellStart"/>
            <w:r w:rsidRPr="00EA0107">
              <w:rPr>
                <w:rFonts w:ascii="Arial" w:eastAsia="Century Gothic" w:hAnsi="Arial" w:cs="Arial"/>
                <w:b/>
                <w:bCs/>
                <w:sz w:val="24"/>
                <w:szCs w:val="24"/>
              </w:rPr>
              <w:t>Англиски</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јаз</w:t>
            </w:r>
            <w:proofErr w:type="spellEnd"/>
            <w:r w:rsidRPr="00EA0107">
              <w:rPr>
                <w:rFonts w:ascii="Arial" w:eastAsia="Century Gothic" w:hAnsi="Arial" w:cs="Arial"/>
                <w:b/>
                <w:bCs/>
                <w:sz w:val="24"/>
                <w:szCs w:val="24"/>
              </w:rPr>
              <w:t>.</w:t>
            </w:r>
          </w:p>
        </w:tc>
        <w:tc>
          <w:tcPr>
            <w:tcW w:w="302" w:type="pct"/>
            <w:gridSpan w:val="2"/>
          </w:tcPr>
          <w:p w14:paraId="55A9E66B" w14:textId="4E3095C0" w:rsidR="00A96B57" w:rsidRPr="001431AB" w:rsidRDefault="00F87336" w:rsidP="00C04363">
            <w:pPr>
              <w:rPr>
                <w:rFonts w:ascii="Arial" w:eastAsia="Century Gothic" w:hAnsi="Arial" w:cs="Arial"/>
                <w:sz w:val="24"/>
                <w:szCs w:val="24"/>
                <w:lang w:val="mk-MK"/>
              </w:rPr>
            </w:pPr>
            <w:r>
              <w:rPr>
                <w:rFonts w:ascii="Arial" w:eastAsia="Century Gothic" w:hAnsi="Arial" w:cs="Arial"/>
                <w:sz w:val="24"/>
                <w:szCs w:val="24"/>
                <w:lang w:val="mk-MK"/>
              </w:rPr>
              <w:t>2</w:t>
            </w:r>
          </w:p>
        </w:tc>
        <w:tc>
          <w:tcPr>
            <w:tcW w:w="336" w:type="pct"/>
            <w:gridSpan w:val="4"/>
          </w:tcPr>
          <w:p w14:paraId="71F96F22" w14:textId="68768A14" w:rsidR="00A96B57" w:rsidRPr="00FB221E" w:rsidRDefault="00F87336" w:rsidP="00C04363">
            <w:pPr>
              <w:rPr>
                <w:rFonts w:ascii="Arial" w:eastAsia="Century Gothic" w:hAnsi="Arial" w:cs="Arial"/>
                <w:sz w:val="24"/>
                <w:szCs w:val="24"/>
                <w:lang w:val="mk-MK"/>
              </w:rPr>
            </w:pPr>
            <w:r>
              <w:rPr>
                <w:rFonts w:ascii="Arial" w:eastAsia="Century Gothic" w:hAnsi="Arial" w:cs="Arial"/>
                <w:sz w:val="24"/>
                <w:szCs w:val="24"/>
                <w:lang w:val="mk-MK"/>
              </w:rPr>
              <w:t>1</w:t>
            </w:r>
          </w:p>
        </w:tc>
        <w:tc>
          <w:tcPr>
            <w:tcW w:w="292" w:type="pct"/>
            <w:gridSpan w:val="5"/>
          </w:tcPr>
          <w:p w14:paraId="09296A82" w14:textId="77777777" w:rsidR="00A96B57" w:rsidRPr="00EA0107" w:rsidRDefault="00A96B57" w:rsidP="00C04363">
            <w:pPr>
              <w:rPr>
                <w:rFonts w:ascii="Century Gothic" w:eastAsia="Century Gothic" w:hAnsi="Century Gothic"/>
              </w:rPr>
            </w:pPr>
          </w:p>
        </w:tc>
        <w:tc>
          <w:tcPr>
            <w:tcW w:w="275" w:type="pct"/>
            <w:gridSpan w:val="3"/>
          </w:tcPr>
          <w:p w14:paraId="14E7BA25" w14:textId="77777777" w:rsidR="00A96B57" w:rsidRPr="00EA0107" w:rsidRDefault="00A96B57" w:rsidP="00C04363">
            <w:pPr>
              <w:rPr>
                <w:rFonts w:ascii="Century Gothic" w:eastAsia="Century Gothic" w:hAnsi="Century Gothic"/>
              </w:rPr>
            </w:pPr>
          </w:p>
        </w:tc>
        <w:tc>
          <w:tcPr>
            <w:tcW w:w="272" w:type="pct"/>
            <w:gridSpan w:val="5"/>
          </w:tcPr>
          <w:p w14:paraId="18DCEAC5" w14:textId="77777777" w:rsidR="00A96B57" w:rsidRPr="00EA0107" w:rsidRDefault="00A96B57" w:rsidP="00C04363">
            <w:pPr>
              <w:rPr>
                <w:rFonts w:ascii="Century Gothic" w:eastAsia="Century Gothic" w:hAnsi="Century Gothic"/>
              </w:rPr>
            </w:pPr>
          </w:p>
        </w:tc>
        <w:tc>
          <w:tcPr>
            <w:tcW w:w="322" w:type="pct"/>
            <w:gridSpan w:val="4"/>
          </w:tcPr>
          <w:p w14:paraId="6E274C6C" w14:textId="77777777" w:rsidR="00A96B57" w:rsidRPr="00EA0107" w:rsidRDefault="00A96B57" w:rsidP="00C04363">
            <w:pPr>
              <w:rPr>
                <w:rFonts w:ascii="Century Gothic" w:eastAsia="Century Gothic" w:hAnsi="Century Gothic"/>
              </w:rPr>
            </w:pPr>
          </w:p>
        </w:tc>
        <w:tc>
          <w:tcPr>
            <w:tcW w:w="248" w:type="pct"/>
            <w:gridSpan w:val="5"/>
          </w:tcPr>
          <w:p w14:paraId="74ABC8A9" w14:textId="60C02613" w:rsidR="00A96B57" w:rsidRPr="00FB221E" w:rsidRDefault="00A96B57" w:rsidP="00C04363">
            <w:pPr>
              <w:rPr>
                <w:rFonts w:ascii="Century Gothic" w:eastAsia="Century Gothic" w:hAnsi="Century Gothic"/>
                <w:lang w:val="mk-MK"/>
              </w:rPr>
            </w:pPr>
          </w:p>
        </w:tc>
        <w:tc>
          <w:tcPr>
            <w:tcW w:w="272" w:type="pct"/>
            <w:gridSpan w:val="3"/>
          </w:tcPr>
          <w:p w14:paraId="7D3DFE4A" w14:textId="751D1DB0" w:rsidR="00A96B57" w:rsidRPr="00EB7EAD" w:rsidRDefault="00A96B57" w:rsidP="00C04363">
            <w:pPr>
              <w:rPr>
                <w:rFonts w:ascii="Arial" w:eastAsia="Century Gothic" w:hAnsi="Arial" w:cs="Arial"/>
              </w:rPr>
            </w:pPr>
          </w:p>
        </w:tc>
        <w:tc>
          <w:tcPr>
            <w:tcW w:w="272" w:type="pct"/>
            <w:gridSpan w:val="6"/>
          </w:tcPr>
          <w:p w14:paraId="4E5169AC" w14:textId="77777777" w:rsidR="00A96B57" w:rsidRPr="00EA0107" w:rsidRDefault="00A96B57" w:rsidP="00C04363">
            <w:pPr>
              <w:rPr>
                <w:rFonts w:ascii="Century Gothic" w:eastAsia="Century Gothic" w:hAnsi="Century Gothic"/>
              </w:rPr>
            </w:pPr>
          </w:p>
        </w:tc>
        <w:tc>
          <w:tcPr>
            <w:tcW w:w="272" w:type="pct"/>
            <w:gridSpan w:val="4"/>
          </w:tcPr>
          <w:p w14:paraId="244FD104" w14:textId="77777777" w:rsidR="00A96B57" w:rsidRPr="00EA0107" w:rsidRDefault="00A96B57" w:rsidP="00C04363">
            <w:pPr>
              <w:rPr>
                <w:rFonts w:ascii="Century Gothic" w:eastAsia="Century Gothic" w:hAnsi="Century Gothic"/>
              </w:rPr>
            </w:pPr>
          </w:p>
        </w:tc>
        <w:tc>
          <w:tcPr>
            <w:tcW w:w="272" w:type="pct"/>
            <w:gridSpan w:val="5"/>
          </w:tcPr>
          <w:p w14:paraId="25123EA7" w14:textId="77777777" w:rsidR="00A96B57" w:rsidRPr="00EA0107" w:rsidRDefault="00A96B57" w:rsidP="00C04363">
            <w:pPr>
              <w:rPr>
                <w:rFonts w:ascii="Century Gothic" w:eastAsia="Century Gothic" w:hAnsi="Century Gothic"/>
              </w:rPr>
            </w:pPr>
          </w:p>
        </w:tc>
        <w:tc>
          <w:tcPr>
            <w:tcW w:w="370" w:type="pct"/>
            <w:gridSpan w:val="2"/>
          </w:tcPr>
          <w:p w14:paraId="47FA48FC" w14:textId="5390EAA5" w:rsidR="00A96B57" w:rsidRPr="00EA0107" w:rsidRDefault="00A96B57" w:rsidP="00C04363">
            <w:pPr>
              <w:rPr>
                <w:rFonts w:ascii="Century Gothic" w:eastAsia="Century Gothic" w:hAnsi="Century Gothic"/>
              </w:rPr>
            </w:pPr>
          </w:p>
        </w:tc>
      </w:tr>
      <w:tr w:rsidR="00A96B57" w:rsidRPr="00EA0107" w14:paraId="7A329034" w14:textId="77777777" w:rsidTr="00BF25D4">
        <w:tc>
          <w:tcPr>
            <w:tcW w:w="1495" w:type="pct"/>
          </w:tcPr>
          <w:p w14:paraId="03BC0A07" w14:textId="77777777" w:rsidR="00A96B57" w:rsidRPr="00EA0107" w:rsidRDefault="00A96B57" w:rsidP="00C04363">
            <w:pPr>
              <w:rPr>
                <w:rFonts w:ascii="Arial" w:eastAsia="Century Gothic" w:hAnsi="Arial" w:cs="Arial"/>
                <w:b/>
                <w:bCs/>
                <w:sz w:val="24"/>
                <w:szCs w:val="24"/>
              </w:rPr>
            </w:pPr>
            <w:proofErr w:type="spellStart"/>
            <w:r w:rsidRPr="00EA0107">
              <w:rPr>
                <w:rFonts w:ascii="Arial" w:eastAsia="Century Gothic" w:hAnsi="Arial" w:cs="Arial"/>
                <w:b/>
                <w:bCs/>
                <w:sz w:val="24"/>
                <w:szCs w:val="24"/>
              </w:rPr>
              <w:t>Математика</w:t>
            </w:r>
            <w:proofErr w:type="spellEnd"/>
          </w:p>
        </w:tc>
        <w:tc>
          <w:tcPr>
            <w:tcW w:w="302" w:type="pct"/>
            <w:gridSpan w:val="2"/>
          </w:tcPr>
          <w:p w14:paraId="5FD95C3F" w14:textId="6A0F8D80" w:rsidR="00A96B57" w:rsidRPr="001431AB" w:rsidRDefault="00F87336" w:rsidP="00C04363">
            <w:pPr>
              <w:rPr>
                <w:rFonts w:ascii="Arial" w:eastAsia="Century Gothic" w:hAnsi="Arial" w:cs="Arial"/>
                <w:sz w:val="24"/>
                <w:szCs w:val="24"/>
                <w:lang w:val="mk-MK"/>
              </w:rPr>
            </w:pPr>
            <w:r>
              <w:rPr>
                <w:rFonts w:ascii="Arial" w:eastAsia="Century Gothic" w:hAnsi="Arial" w:cs="Arial"/>
                <w:sz w:val="24"/>
                <w:szCs w:val="24"/>
                <w:lang w:val="mk-MK"/>
              </w:rPr>
              <w:t>8</w:t>
            </w:r>
          </w:p>
        </w:tc>
        <w:tc>
          <w:tcPr>
            <w:tcW w:w="336" w:type="pct"/>
            <w:gridSpan w:val="4"/>
          </w:tcPr>
          <w:p w14:paraId="30B4D573" w14:textId="269BFF27" w:rsidR="00A96B57" w:rsidRPr="001431AB" w:rsidRDefault="00F87336" w:rsidP="00C04363">
            <w:pPr>
              <w:rPr>
                <w:rFonts w:ascii="Arial" w:eastAsia="Century Gothic" w:hAnsi="Arial" w:cs="Arial"/>
                <w:sz w:val="24"/>
                <w:szCs w:val="24"/>
                <w:lang w:val="mk-MK"/>
              </w:rPr>
            </w:pPr>
            <w:r>
              <w:rPr>
                <w:rFonts w:ascii="Arial" w:eastAsia="Century Gothic" w:hAnsi="Arial" w:cs="Arial"/>
                <w:sz w:val="24"/>
                <w:szCs w:val="24"/>
                <w:lang w:val="mk-MK"/>
              </w:rPr>
              <w:t>6</w:t>
            </w:r>
          </w:p>
        </w:tc>
        <w:tc>
          <w:tcPr>
            <w:tcW w:w="292" w:type="pct"/>
            <w:gridSpan w:val="5"/>
          </w:tcPr>
          <w:p w14:paraId="246D5A38" w14:textId="77777777" w:rsidR="00A96B57" w:rsidRPr="00EA0107" w:rsidRDefault="00A96B57" w:rsidP="00C04363">
            <w:pPr>
              <w:rPr>
                <w:rFonts w:ascii="Century Gothic" w:eastAsia="Century Gothic" w:hAnsi="Century Gothic"/>
              </w:rPr>
            </w:pPr>
          </w:p>
        </w:tc>
        <w:tc>
          <w:tcPr>
            <w:tcW w:w="275" w:type="pct"/>
            <w:gridSpan w:val="3"/>
          </w:tcPr>
          <w:p w14:paraId="122AEE17" w14:textId="77777777" w:rsidR="00A96B57" w:rsidRPr="00EA0107" w:rsidRDefault="00A96B57" w:rsidP="00C04363">
            <w:pPr>
              <w:rPr>
                <w:rFonts w:ascii="Century Gothic" w:eastAsia="Century Gothic" w:hAnsi="Century Gothic"/>
              </w:rPr>
            </w:pPr>
          </w:p>
        </w:tc>
        <w:tc>
          <w:tcPr>
            <w:tcW w:w="272" w:type="pct"/>
            <w:gridSpan w:val="5"/>
          </w:tcPr>
          <w:p w14:paraId="13FC905F" w14:textId="77777777" w:rsidR="00A96B57" w:rsidRPr="00EA0107" w:rsidRDefault="00A96B57" w:rsidP="00C04363">
            <w:pPr>
              <w:rPr>
                <w:rFonts w:ascii="Century Gothic" w:eastAsia="Century Gothic" w:hAnsi="Century Gothic"/>
              </w:rPr>
            </w:pPr>
          </w:p>
        </w:tc>
        <w:tc>
          <w:tcPr>
            <w:tcW w:w="322" w:type="pct"/>
            <w:gridSpan w:val="4"/>
          </w:tcPr>
          <w:p w14:paraId="5B3B3FD6" w14:textId="77777777" w:rsidR="00A96B57" w:rsidRPr="00EA0107" w:rsidRDefault="00A96B57" w:rsidP="00C04363">
            <w:pPr>
              <w:rPr>
                <w:rFonts w:ascii="Century Gothic" w:eastAsia="Century Gothic" w:hAnsi="Century Gothic"/>
              </w:rPr>
            </w:pPr>
          </w:p>
        </w:tc>
        <w:tc>
          <w:tcPr>
            <w:tcW w:w="248" w:type="pct"/>
            <w:gridSpan w:val="5"/>
          </w:tcPr>
          <w:p w14:paraId="0B0CDED8" w14:textId="77777777" w:rsidR="00A96B57" w:rsidRPr="00EA0107" w:rsidRDefault="00A96B57" w:rsidP="00C04363">
            <w:pPr>
              <w:rPr>
                <w:rFonts w:ascii="Century Gothic" w:eastAsia="Century Gothic" w:hAnsi="Century Gothic"/>
              </w:rPr>
            </w:pPr>
          </w:p>
        </w:tc>
        <w:tc>
          <w:tcPr>
            <w:tcW w:w="272" w:type="pct"/>
            <w:gridSpan w:val="3"/>
          </w:tcPr>
          <w:p w14:paraId="07CDBFBE" w14:textId="7908DA00" w:rsidR="00A96B57" w:rsidRPr="00584503" w:rsidRDefault="00A96B57" w:rsidP="00C04363">
            <w:pPr>
              <w:rPr>
                <w:rFonts w:ascii="Arial" w:eastAsia="Century Gothic" w:hAnsi="Arial" w:cs="Arial"/>
                <w:lang w:val="mk-MK"/>
              </w:rPr>
            </w:pPr>
          </w:p>
        </w:tc>
        <w:tc>
          <w:tcPr>
            <w:tcW w:w="272" w:type="pct"/>
            <w:gridSpan w:val="6"/>
          </w:tcPr>
          <w:p w14:paraId="7B418322" w14:textId="77777777" w:rsidR="00A96B57" w:rsidRPr="00EA0107" w:rsidRDefault="00A96B57" w:rsidP="00C04363">
            <w:pPr>
              <w:rPr>
                <w:rFonts w:ascii="Century Gothic" w:eastAsia="Century Gothic" w:hAnsi="Century Gothic"/>
              </w:rPr>
            </w:pPr>
          </w:p>
        </w:tc>
        <w:tc>
          <w:tcPr>
            <w:tcW w:w="272" w:type="pct"/>
            <w:gridSpan w:val="4"/>
          </w:tcPr>
          <w:p w14:paraId="1B50A883" w14:textId="77777777" w:rsidR="00A96B57" w:rsidRPr="00EA0107" w:rsidRDefault="00A96B57" w:rsidP="00C04363">
            <w:pPr>
              <w:rPr>
                <w:rFonts w:ascii="Century Gothic" w:eastAsia="Century Gothic" w:hAnsi="Century Gothic"/>
              </w:rPr>
            </w:pPr>
          </w:p>
        </w:tc>
        <w:tc>
          <w:tcPr>
            <w:tcW w:w="272" w:type="pct"/>
            <w:gridSpan w:val="5"/>
          </w:tcPr>
          <w:p w14:paraId="005D787E" w14:textId="77777777" w:rsidR="00A96B57" w:rsidRPr="00EA0107" w:rsidRDefault="00A96B57" w:rsidP="00C04363">
            <w:pPr>
              <w:rPr>
                <w:rFonts w:ascii="Century Gothic" w:eastAsia="Century Gothic" w:hAnsi="Century Gothic"/>
              </w:rPr>
            </w:pPr>
          </w:p>
        </w:tc>
        <w:tc>
          <w:tcPr>
            <w:tcW w:w="370" w:type="pct"/>
            <w:gridSpan w:val="2"/>
          </w:tcPr>
          <w:p w14:paraId="1CE43784" w14:textId="798697CD" w:rsidR="00A96B57" w:rsidRPr="00EA0107" w:rsidRDefault="00A96B57" w:rsidP="00C04363">
            <w:pPr>
              <w:rPr>
                <w:rFonts w:ascii="Century Gothic" w:eastAsia="Century Gothic" w:hAnsi="Century Gothic"/>
              </w:rPr>
            </w:pPr>
          </w:p>
        </w:tc>
      </w:tr>
      <w:tr w:rsidR="00A96B57" w:rsidRPr="00EA0107" w14:paraId="75F0905F" w14:textId="77777777" w:rsidTr="00BF25D4">
        <w:tc>
          <w:tcPr>
            <w:tcW w:w="1495" w:type="pct"/>
          </w:tcPr>
          <w:p w14:paraId="00D30D89" w14:textId="77777777" w:rsidR="00A96B57" w:rsidRPr="00EA0107" w:rsidRDefault="00A96B57" w:rsidP="00C04363">
            <w:pPr>
              <w:rPr>
                <w:rFonts w:ascii="Arial" w:eastAsia="Century Gothic" w:hAnsi="Arial" w:cs="Arial"/>
                <w:b/>
                <w:bCs/>
                <w:sz w:val="24"/>
                <w:szCs w:val="24"/>
              </w:rPr>
            </w:pPr>
            <w:proofErr w:type="spellStart"/>
            <w:r w:rsidRPr="00EA0107">
              <w:rPr>
                <w:rFonts w:ascii="Arial" w:eastAsia="Century Gothic" w:hAnsi="Arial" w:cs="Arial"/>
                <w:b/>
                <w:bCs/>
                <w:sz w:val="24"/>
                <w:szCs w:val="24"/>
              </w:rPr>
              <w:t>Природни</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науки</w:t>
            </w:r>
            <w:proofErr w:type="spellEnd"/>
          </w:p>
        </w:tc>
        <w:tc>
          <w:tcPr>
            <w:tcW w:w="302" w:type="pct"/>
            <w:gridSpan w:val="2"/>
          </w:tcPr>
          <w:p w14:paraId="3BBAF0F3" w14:textId="71B464C7" w:rsidR="00A96B57" w:rsidRPr="001431AB" w:rsidRDefault="00F87336" w:rsidP="00C04363">
            <w:pPr>
              <w:rPr>
                <w:rFonts w:ascii="Arial" w:eastAsia="Century Gothic" w:hAnsi="Arial" w:cs="Arial"/>
                <w:sz w:val="24"/>
                <w:szCs w:val="24"/>
                <w:lang w:val="mk-MK"/>
              </w:rPr>
            </w:pPr>
            <w:r>
              <w:rPr>
                <w:rFonts w:ascii="Arial" w:eastAsia="Century Gothic" w:hAnsi="Arial" w:cs="Arial"/>
                <w:sz w:val="24"/>
                <w:szCs w:val="24"/>
                <w:lang w:val="mk-MK"/>
              </w:rPr>
              <w:t>1</w:t>
            </w:r>
          </w:p>
        </w:tc>
        <w:tc>
          <w:tcPr>
            <w:tcW w:w="336" w:type="pct"/>
            <w:gridSpan w:val="4"/>
          </w:tcPr>
          <w:p w14:paraId="0DBA6C41" w14:textId="4998457F" w:rsidR="00A96B57" w:rsidRPr="001431AB" w:rsidRDefault="00F87336" w:rsidP="00C04363">
            <w:pPr>
              <w:rPr>
                <w:rFonts w:ascii="Arial" w:eastAsia="Century Gothic" w:hAnsi="Arial" w:cs="Arial"/>
                <w:sz w:val="24"/>
                <w:szCs w:val="24"/>
                <w:lang w:val="mk-MK"/>
              </w:rPr>
            </w:pPr>
            <w:r>
              <w:rPr>
                <w:rFonts w:ascii="Arial" w:eastAsia="Century Gothic" w:hAnsi="Arial" w:cs="Arial"/>
                <w:sz w:val="24"/>
                <w:szCs w:val="24"/>
                <w:lang w:val="mk-MK"/>
              </w:rPr>
              <w:t>2</w:t>
            </w:r>
          </w:p>
        </w:tc>
        <w:tc>
          <w:tcPr>
            <w:tcW w:w="292" w:type="pct"/>
            <w:gridSpan w:val="5"/>
          </w:tcPr>
          <w:p w14:paraId="43D7AD9D" w14:textId="77777777" w:rsidR="00A96B57" w:rsidRPr="00EA0107" w:rsidRDefault="00A96B57" w:rsidP="00C04363">
            <w:pPr>
              <w:rPr>
                <w:rFonts w:ascii="Century Gothic" w:eastAsia="Century Gothic" w:hAnsi="Century Gothic"/>
              </w:rPr>
            </w:pPr>
          </w:p>
        </w:tc>
        <w:tc>
          <w:tcPr>
            <w:tcW w:w="275" w:type="pct"/>
            <w:gridSpan w:val="3"/>
          </w:tcPr>
          <w:p w14:paraId="442C3C1F" w14:textId="77777777" w:rsidR="00A96B57" w:rsidRPr="00EA0107" w:rsidRDefault="00A96B57" w:rsidP="00C04363">
            <w:pPr>
              <w:rPr>
                <w:rFonts w:ascii="Century Gothic" w:eastAsia="Century Gothic" w:hAnsi="Century Gothic"/>
              </w:rPr>
            </w:pPr>
          </w:p>
        </w:tc>
        <w:tc>
          <w:tcPr>
            <w:tcW w:w="272" w:type="pct"/>
            <w:gridSpan w:val="5"/>
          </w:tcPr>
          <w:p w14:paraId="700B542A" w14:textId="77777777" w:rsidR="00A96B57" w:rsidRPr="00EA0107" w:rsidRDefault="00A96B57" w:rsidP="00C04363">
            <w:pPr>
              <w:rPr>
                <w:rFonts w:ascii="Century Gothic" w:eastAsia="Century Gothic" w:hAnsi="Century Gothic"/>
              </w:rPr>
            </w:pPr>
          </w:p>
        </w:tc>
        <w:tc>
          <w:tcPr>
            <w:tcW w:w="322" w:type="pct"/>
            <w:gridSpan w:val="4"/>
          </w:tcPr>
          <w:p w14:paraId="7DA8C677" w14:textId="77777777" w:rsidR="00A96B57" w:rsidRPr="00EA0107" w:rsidRDefault="00A96B57" w:rsidP="00C04363">
            <w:pPr>
              <w:rPr>
                <w:rFonts w:ascii="Century Gothic" w:eastAsia="Century Gothic" w:hAnsi="Century Gothic"/>
              </w:rPr>
            </w:pPr>
          </w:p>
        </w:tc>
        <w:tc>
          <w:tcPr>
            <w:tcW w:w="248" w:type="pct"/>
            <w:gridSpan w:val="5"/>
          </w:tcPr>
          <w:p w14:paraId="4ED2C322" w14:textId="77777777" w:rsidR="00A96B57" w:rsidRPr="00EA0107" w:rsidRDefault="00A96B57" w:rsidP="00C04363">
            <w:pPr>
              <w:rPr>
                <w:rFonts w:ascii="Century Gothic" w:eastAsia="Century Gothic" w:hAnsi="Century Gothic"/>
              </w:rPr>
            </w:pPr>
          </w:p>
        </w:tc>
        <w:tc>
          <w:tcPr>
            <w:tcW w:w="272" w:type="pct"/>
            <w:gridSpan w:val="3"/>
          </w:tcPr>
          <w:p w14:paraId="0694CB98" w14:textId="63A035F2" w:rsidR="00A96B57" w:rsidRPr="00584503" w:rsidRDefault="00A96B57" w:rsidP="00C04363">
            <w:pPr>
              <w:rPr>
                <w:rFonts w:ascii="Arial" w:eastAsia="Century Gothic" w:hAnsi="Arial" w:cs="Arial"/>
                <w:lang w:val="mk-MK"/>
              </w:rPr>
            </w:pPr>
          </w:p>
        </w:tc>
        <w:tc>
          <w:tcPr>
            <w:tcW w:w="272" w:type="pct"/>
            <w:gridSpan w:val="6"/>
          </w:tcPr>
          <w:p w14:paraId="15532A56" w14:textId="77777777" w:rsidR="00A96B57" w:rsidRPr="00EA0107" w:rsidRDefault="00A96B57" w:rsidP="00C04363">
            <w:pPr>
              <w:rPr>
                <w:rFonts w:ascii="Century Gothic" w:eastAsia="Century Gothic" w:hAnsi="Century Gothic"/>
              </w:rPr>
            </w:pPr>
          </w:p>
        </w:tc>
        <w:tc>
          <w:tcPr>
            <w:tcW w:w="272" w:type="pct"/>
            <w:gridSpan w:val="4"/>
          </w:tcPr>
          <w:p w14:paraId="328BEDD9" w14:textId="77777777" w:rsidR="00A96B57" w:rsidRPr="00EA0107" w:rsidRDefault="00A96B57" w:rsidP="00C04363">
            <w:pPr>
              <w:rPr>
                <w:rFonts w:ascii="Century Gothic" w:eastAsia="Century Gothic" w:hAnsi="Century Gothic"/>
              </w:rPr>
            </w:pPr>
          </w:p>
        </w:tc>
        <w:tc>
          <w:tcPr>
            <w:tcW w:w="272" w:type="pct"/>
            <w:gridSpan w:val="5"/>
          </w:tcPr>
          <w:p w14:paraId="3D30780C" w14:textId="77777777" w:rsidR="00A96B57" w:rsidRPr="00EA0107" w:rsidRDefault="00A96B57" w:rsidP="00C04363">
            <w:pPr>
              <w:rPr>
                <w:rFonts w:ascii="Century Gothic" w:eastAsia="Century Gothic" w:hAnsi="Century Gothic"/>
              </w:rPr>
            </w:pPr>
          </w:p>
        </w:tc>
        <w:tc>
          <w:tcPr>
            <w:tcW w:w="370" w:type="pct"/>
            <w:gridSpan w:val="2"/>
          </w:tcPr>
          <w:p w14:paraId="077A3283" w14:textId="3B7A87D6" w:rsidR="00A96B57" w:rsidRPr="00EA0107" w:rsidRDefault="00A96B57" w:rsidP="00C04363">
            <w:pPr>
              <w:rPr>
                <w:rFonts w:ascii="Century Gothic" w:eastAsia="Century Gothic" w:hAnsi="Century Gothic"/>
              </w:rPr>
            </w:pPr>
          </w:p>
        </w:tc>
      </w:tr>
      <w:tr w:rsidR="00A96B57" w:rsidRPr="00EA0107" w14:paraId="32F198C1" w14:textId="77777777" w:rsidTr="00BF25D4">
        <w:tc>
          <w:tcPr>
            <w:tcW w:w="1495" w:type="pct"/>
          </w:tcPr>
          <w:p w14:paraId="28DF82FA" w14:textId="77777777" w:rsidR="00A96B57" w:rsidRPr="00EA0107" w:rsidRDefault="00A96B57" w:rsidP="00C04363">
            <w:pPr>
              <w:rPr>
                <w:rFonts w:ascii="Arial" w:eastAsia="Century Gothic" w:hAnsi="Arial" w:cs="Arial"/>
                <w:b/>
                <w:bCs/>
                <w:sz w:val="24"/>
                <w:szCs w:val="24"/>
              </w:rPr>
            </w:pPr>
            <w:proofErr w:type="spellStart"/>
            <w:r w:rsidRPr="00EA0107">
              <w:rPr>
                <w:rFonts w:ascii="Arial" w:eastAsia="Century Gothic" w:hAnsi="Arial" w:cs="Arial"/>
                <w:b/>
                <w:bCs/>
                <w:sz w:val="24"/>
                <w:szCs w:val="24"/>
              </w:rPr>
              <w:t>Општество</w:t>
            </w:r>
            <w:proofErr w:type="spellEnd"/>
          </w:p>
        </w:tc>
        <w:tc>
          <w:tcPr>
            <w:tcW w:w="302" w:type="pct"/>
            <w:gridSpan w:val="2"/>
          </w:tcPr>
          <w:p w14:paraId="21B06B0B" w14:textId="308B1B1C" w:rsidR="00A96B57" w:rsidRPr="001431AB" w:rsidRDefault="00F87336" w:rsidP="00C04363">
            <w:pPr>
              <w:rPr>
                <w:rFonts w:ascii="Arial" w:eastAsia="Century Gothic" w:hAnsi="Arial" w:cs="Arial"/>
                <w:sz w:val="24"/>
                <w:szCs w:val="24"/>
                <w:lang w:val="mk-MK"/>
              </w:rPr>
            </w:pPr>
            <w:r>
              <w:rPr>
                <w:rFonts w:ascii="Arial" w:eastAsia="Century Gothic" w:hAnsi="Arial" w:cs="Arial"/>
                <w:sz w:val="24"/>
                <w:szCs w:val="24"/>
                <w:lang w:val="mk-MK"/>
              </w:rPr>
              <w:t>1</w:t>
            </w:r>
          </w:p>
        </w:tc>
        <w:tc>
          <w:tcPr>
            <w:tcW w:w="336" w:type="pct"/>
            <w:gridSpan w:val="4"/>
          </w:tcPr>
          <w:p w14:paraId="08073DA5" w14:textId="71AEFA2B" w:rsidR="00A96B57" w:rsidRPr="00FB221E" w:rsidRDefault="00F87336" w:rsidP="00C04363">
            <w:pPr>
              <w:rPr>
                <w:rFonts w:ascii="Arial" w:eastAsia="Century Gothic" w:hAnsi="Arial" w:cs="Arial"/>
                <w:sz w:val="24"/>
                <w:szCs w:val="24"/>
                <w:lang w:val="mk-MK"/>
              </w:rPr>
            </w:pPr>
            <w:r>
              <w:rPr>
                <w:rFonts w:ascii="Arial" w:eastAsia="Century Gothic" w:hAnsi="Arial" w:cs="Arial"/>
                <w:sz w:val="24"/>
                <w:szCs w:val="24"/>
                <w:lang w:val="mk-MK"/>
              </w:rPr>
              <w:t>2</w:t>
            </w:r>
          </w:p>
        </w:tc>
        <w:tc>
          <w:tcPr>
            <w:tcW w:w="292" w:type="pct"/>
            <w:gridSpan w:val="5"/>
          </w:tcPr>
          <w:p w14:paraId="18D4A2B5" w14:textId="77777777" w:rsidR="00A96B57" w:rsidRPr="00EA0107" w:rsidRDefault="00A96B57" w:rsidP="00C04363">
            <w:pPr>
              <w:rPr>
                <w:rFonts w:ascii="Century Gothic" w:eastAsia="Century Gothic" w:hAnsi="Century Gothic"/>
              </w:rPr>
            </w:pPr>
          </w:p>
        </w:tc>
        <w:tc>
          <w:tcPr>
            <w:tcW w:w="275" w:type="pct"/>
            <w:gridSpan w:val="3"/>
          </w:tcPr>
          <w:p w14:paraId="3072C356" w14:textId="77777777" w:rsidR="00A96B57" w:rsidRPr="00EA0107" w:rsidRDefault="00A96B57" w:rsidP="00C04363">
            <w:pPr>
              <w:rPr>
                <w:rFonts w:ascii="Century Gothic" w:eastAsia="Century Gothic" w:hAnsi="Century Gothic"/>
              </w:rPr>
            </w:pPr>
          </w:p>
        </w:tc>
        <w:tc>
          <w:tcPr>
            <w:tcW w:w="272" w:type="pct"/>
            <w:gridSpan w:val="5"/>
          </w:tcPr>
          <w:p w14:paraId="3DBC7BF4" w14:textId="77777777" w:rsidR="00A96B57" w:rsidRPr="00EA0107" w:rsidRDefault="00A96B57" w:rsidP="00C04363">
            <w:pPr>
              <w:rPr>
                <w:rFonts w:ascii="Century Gothic" w:eastAsia="Century Gothic" w:hAnsi="Century Gothic"/>
              </w:rPr>
            </w:pPr>
          </w:p>
        </w:tc>
        <w:tc>
          <w:tcPr>
            <w:tcW w:w="322" w:type="pct"/>
            <w:gridSpan w:val="4"/>
          </w:tcPr>
          <w:p w14:paraId="02EC24F3" w14:textId="77777777" w:rsidR="00A96B57" w:rsidRPr="00EA0107" w:rsidRDefault="00A96B57" w:rsidP="00C04363">
            <w:pPr>
              <w:rPr>
                <w:rFonts w:ascii="Century Gothic" w:eastAsia="Century Gothic" w:hAnsi="Century Gothic"/>
              </w:rPr>
            </w:pPr>
          </w:p>
        </w:tc>
        <w:tc>
          <w:tcPr>
            <w:tcW w:w="248" w:type="pct"/>
            <w:gridSpan w:val="5"/>
          </w:tcPr>
          <w:p w14:paraId="38522192" w14:textId="77777777" w:rsidR="00A96B57" w:rsidRPr="00EA0107" w:rsidRDefault="00A96B57" w:rsidP="00C04363">
            <w:pPr>
              <w:rPr>
                <w:rFonts w:ascii="Century Gothic" w:eastAsia="Century Gothic" w:hAnsi="Century Gothic"/>
              </w:rPr>
            </w:pPr>
          </w:p>
        </w:tc>
        <w:tc>
          <w:tcPr>
            <w:tcW w:w="272" w:type="pct"/>
            <w:gridSpan w:val="3"/>
          </w:tcPr>
          <w:p w14:paraId="41DEA6B9" w14:textId="1442802D" w:rsidR="00A96B57" w:rsidRPr="00EB7EAD" w:rsidRDefault="00A96B57" w:rsidP="00C04363">
            <w:pPr>
              <w:rPr>
                <w:rFonts w:ascii="Arial" w:eastAsia="Century Gothic" w:hAnsi="Arial" w:cs="Arial"/>
              </w:rPr>
            </w:pPr>
          </w:p>
        </w:tc>
        <w:tc>
          <w:tcPr>
            <w:tcW w:w="272" w:type="pct"/>
            <w:gridSpan w:val="6"/>
          </w:tcPr>
          <w:p w14:paraId="15AED908" w14:textId="77777777" w:rsidR="00A96B57" w:rsidRPr="00EA0107" w:rsidRDefault="00A96B57" w:rsidP="00C04363">
            <w:pPr>
              <w:rPr>
                <w:rFonts w:ascii="Century Gothic" w:eastAsia="Century Gothic" w:hAnsi="Century Gothic"/>
              </w:rPr>
            </w:pPr>
          </w:p>
        </w:tc>
        <w:tc>
          <w:tcPr>
            <w:tcW w:w="272" w:type="pct"/>
            <w:gridSpan w:val="4"/>
          </w:tcPr>
          <w:p w14:paraId="6FC8C8DE" w14:textId="77777777" w:rsidR="00A96B57" w:rsidRPr="00EA0107" w:rsidRDefault="00A96B57" w:rsidP="00C04363">
            <w:pPr>
              <w:rPr>
                <w:rFonts w:ascii="Century Gothic" w:eastAsia="Century Gothic" w:hAnsi="Century Gothic"/>
              </w:rPr>
            </w:pPr>
          </w:p>
        </w:tc>
        <w:tc>
          <w:tcPr>
            <w:tcW w:w="272" w:type="pct"/>
            <w:gridSpan w:val="5"/>
          </w:tcPr>
          <w:p w14:paraId="04CED900" w14:textId="77777777" w:rsidR="00A96B57" w:rsidRPr="00EA0107" w:rsidRDefault="00A96B57" w:rsidP="00C04363">
            <w:pPr>
              <w:rPr>
                <w:rFonts w:ascii="Century Gothic" w:eastAsia="Century Gothic" w:hAnsi="Century Gothic"/>
              </w:rPr>
            </w:pPr>
          </w:p>
        </w:tc>
        <w:tc>
          <w:tcPr>
            <w:tcW w:w="370" w:type="pct"/>
            <w:gridSpan w:val="2"/>
          </w:tcPr>
          <w:p w14:paraId="0E677B4B" w14:textId="66B9FA07" w:rsidR="00A96B57" w:rsidRPr="00EA0107" w:rsidRDefault="00A96B57" w:rsidP="00C04363">
            <w:pPr>
              <w:rPr>
                <w:rFonts w:ascii="Century Gothic" w:eastAsia="Century Gothic" w:hAnsi="Century Gothic"/>
              </w:rPr>
            </w:pPr>
          </w:p>
        </w:tc>
      </w:tr>
      <w:tr w:rsidR="00A96B57" w:rsidRPr="00EA0107" w14:paraId="5A778D3B" w14:textId="77777777" w:rsidTr="00BF25D4">
        <w:tc>
          <w:tcPr>
            <w:tcW w:w="1495" w:type="pct"/>
          </w:tcPr>
          <w:p w14:paraId="797DF9E7" w14:textId="77777777" w:rsidR="00A96B57" w:rsidRPr="00EA0107" w:rsidRDefault="00A96B57" w:rsidP="00C04363">
            <w:pPr>
              <w:rPr>
                <w:rFonts w:ascii="Arial" w:eastAsia="Century Gothic" w:hAnsi="Arial" w:cs="Arial"/>
                <w:b/>
                <w:bCs/>
                <w:sz w:val="24"/>
                <w:szCs w:val="24"/>
              </w:rPr>
            </w:pPr>
            <w:proofErr w:type="spellStart"/>
            <w:r w:rsidRPr="00EA0107">
              <w:rPr>
                <w:rFonts w:ascii="Arial" w:eastAsia="Century Gothic" w:hAnsi="Arial" w:cs="Arial"/>
                <w:b/>
                <w:bCs/>
                <w:sz w:val="24"/>
                <w:szCs w:val="24"/>
              </w:rPr>
              <w:lastRenderedPageBreak/>
              <w:t>Ликовно</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образ</w:t>
            </w:r>
            <w:proofErr w:type="spellEnd"/>
            <w:r w:rsidRPr="00EA0107">
              <w:rPr>
                <w:rFonts w:ascii="Arial" w:eastAsia="Century Gothic" w:hAnsi="Arial" w:cs="Arial"/>
                <w:b/>
                <w:bCs/>
                <w:sz w:val="24"/>
                <w:szCs w:val="24"/>
              </w:rPr>
              <w:t>.</w:t>
            </w:r>
          </w:p>
        </w:tc>
        <w:tc>
          <w:tcPr>
            <w:tcW w:w="302" w:type="pct"/>
            <w:gridSpan w:val="2"/>
          </w:tcPr>
          <w:p w14:paraId="70E9124B" w14:textId="07B9BDDB" w:rsidR="00A96B57" w:rsidRPr="00F87336" w:rsidRDefault="00F87336" w:rsidP="00C04363">
            <w:pPr>
              <w:rPr>
                <w:rFonts w:ascii="Arial" w:eastAsia="Century Gothic" w:hAnsi="Arial" w:cs="Arial"/>
                <w:sz w:val="24"/>
                <w:szCs w:val="24"/>
                <w:lang w:val="mk-MK"/>
              </w:rPr>
            </w:pPr>
            <w:r>
              <w:rPr>
                <w:rFonts w:ascii="Arial" w:eastAsia="Century Gothic" w:hAnsi="Arial" w:cs="Arial"/>
                <w:sz w:val="24"/>
                <w:szCs w:val="24"/>
                <w:lang w:val="mk-MK"/>
              </w:rPr>
              <w:t>/</w:t>
            </w:r>
          </w:p>
        </w:tc>
        <w:tc>
          <w:tcPr>
            <w:tcW w:w="336" w:type="pct"/>
            <w:gridSpan w:val="4"/>
          </w:tcPr>
          <w:p w14:paraId="386FBF5B" w14:textId="7BB52FD4" w:rsidR="00A96B57" w:rsidRPr="00F87336" w:rsidRDefault="00F87336" w:rsidP="00C04363">
            <w:pPr>
              <w:rPr>
                <w:rFonts w:ascii="Arial" w:eastAsia="Century Gothic" w:hAnsi="Arial" w:cs="Arial"/>
                <w:sz w:val="24"/>
                <w:szCs w:val="24"/>
                <w:lang w:val="mk-MK"/>
              </w:rPr>
            </w:pPr>
            <w:r>
              <w:rPr>
                <w:rFonts w:ascii="Arial" w:eastAsia="Century Gothic" w:hAnsi="Arial" w:cs="Arial"/>
                <w:sz w:val="24"/>
                <w:szCs w:val="24"/>
                <w:lang w:val="mk-MK"/>
              </w:rPr>
              <w:t>/</w:t>
            </w:r>
          </w:p>
        </w:tc>
        <w:tc>
          <w:tcPr>
            <w:tcW w:w="292" w:type="pct"/>
            <w:gridSpan w:val="5"/>
          </w:tcPr>
          <w:p w14:paraId="320CE67E" w14:textId="77777777" w:rsidR="00A96B57" w:rsidRPr="00EA0107" w:rsidRDefault="00A96B57" w:rsidP="00C04363">
            <w:pPr>
              <w:rPr>
                <w:rFonts w:ascii="Century Gothic" w:eastAsia="Century Gothic" w:hAnsi="Century Gothic"/>
              </w:rPr>
            </w:pPr>
          </w:p>
        </w:tc>
        <w:tc>
          <w:tcPr>
            <w:tcW w:w="275" w:type="pct"/>
            <w:gridSpan w:val="3"/>
          </w:tcPr>
          <w:p w14:paraId="33F340D9" w14:textId="77777777" w:rsidR="00A96B57" w:rsidRPr="00EA0107" w:rsidRDefault="00A96B57" w:rsidP="00C04363">
            <w:pPr>
              <w:rPr>
                <w:rFonts w:ascii="Century Gothic" w:eastAsia="Century Gothic" w:hAnsi="Century Gothic"/>
              </w:rPr>
            </w:pPr>
          </w:p>
        </w:tc>
        <w:tc>
          <w:tcPr>
            <w:tcW w:w="272" w:type="pct"/>
            <w:gridSpan w:val="5"/>
          </w:tcPr>
          <w:p w14:paraId="160B8CD7" w14:textId="77777777" w:rsidR="00A96B57" w:rsidRPr="00EA0107" w:rsidRDefault="00A96B57" w:rsidP="00C04363">
            <w:pPr>
              <w:rPr>
                <w:rFonts w:ascii="Century Gothic" w:eastAsia="Century Gothic" w:hAnsi="Century Gothic"/>
              </w:rPr>
            </w:pPr>
          </w:p>
        </w:tc>
        <w:tc>
          <w:tcPr>
            <w:tcW w:w="322" w:type="pct"/>
            <w:gridSpan w:val="4"/>
          </w:tcPr>
          <w:p w14:paraId="5426DCEF" w14:textId="77777777" w:rsidR="00A96B57" w:rsidRPr="00EA0107" w:rsidRDefault="00A96B57" w:rsidP="00C04363">
            <w:pPr>
              <w:rPr>
                <w:rFonts w:ascii="Century Gothic" w:eastAsia="Century Gothic" w:hAnsi="Century Gothic"/>
              </w:rPr>
            </w:pPr>
          </w:p>
        </w:tc>
        <w:tc>
          <w:tcPr>
            <w:tcW w:w="248" w:type="pct"/>
            <w:gridSpan w:val="5"/>
          </w:tcPr>
          <w:p w14:paraId="71F6ABF1" w14:textId="77777777" w:rsidR="00A96B57" w:rsidRPr="00EA0107" w:rsidRDefault="00A96B57" w:rsidP="00C04363">
            <w:pPr>
              <w:rPr>
                <w:rFonts w:ascii="Century Gothic" w:eastAsia="Century Gothic" w:hAnsi="Century Gothic"/>
              </w:rPr>
            </w:pPr>
          </w:p>
        </w:tc>
        <w:tc>
          <w:tcPr>
            <w:tcW w:w="272" w:type="pct"/>
            <w:gridSpan w:val="3"/>
          </w:tcPr>
          <w:p w14:paraId="1F2F24B4" w14:textId="77777777" w:rsidR="00A96B57" w:rsidRPr="00584503" w:rsidRDefault="00A96B57" w:rsidP="00C04363">
            <w:pPr>
              <w:rPr>
                <w:rFonts w:ascii="Arial" w:eastAsia="Century Gothic" w:hAnsi="Arial" w:cs="Arial"/>
                <w:lang w:val="mk-MK"/>
              </w:rPr>
            </w:pPr>
          </w:p>
        </w:tc>
        <w:tc>
          <w:tcPr>
            <w:tcW w:w="272" w:type="pct"/>
            <w:gridSpan w:val="6"/>
          </w:tcPr>
          <w:p w14:paraId="6E9FD372" w14:textId="77777777" w:rsidR="00A96B57" w:rsidRPr="00EA0107" w:rsidRDefault="00A96B57" w:rsidP="00C04363">
            <w:pPr>
              <w:rPr>
                <w:rFonts w:ascii="Century Gothic" w:eastAsia="Century Gothic" w:hAnsi="Century Gothic"/>
              </w:rPr>
            </w:pPr>
          </w:p>
        </w:tc>
        <w:tc>
          <w:tcPr>
            <w:tcW w:w="272" w:type="pct"/>
            <w:gridSpan w:val="4"/>
          </w:tcPr>
          <w:p w14:paraId="047FB640" w14:textId="77777777" w:rsidR="00A96B57" w:rsidRPr="00EA0107" w:rsidRDefault="00A96B57" w:rsidP="00C04363">
            <w:pPr>
              <w:rPr>
                <w:rFonts w:ascii="Century Gothic" w:eastAsia="Century Gothic" w:hAnsi="Century Gothic"/>
              </w:rPr>
            </w:pPr>
          </w:p>
        </w:tc>
        <w:tc>
          <w:tcPr>
            <w:tcW w:w="272" w:type="pct"/>
            <w:gridSpan w:val="5"/>
          </w:tcPr>
          <w:p w14:paraId="327F7637" w14:textId="77777777" w:rsidR="00A96B57" w:rsidRPr="00EA0107" w:rsidRDefault="00A96B57" w:rsidP="00C04363">
            <w:pPr>
              <w:rPr>
                <w:rFonts w:ascii="Century Gothic" w:eastAsia="Century Gothic" w:hAnsi="Century Gothic"/>
              </w:rPr>
            </w:pPr>
          </w:p>
        </w:tc>
        <w:tc>
          <w:tcPr>
            <w:tcW w:w="370" w:type="pct"/>
            <w:gridSpan w:val="2"/>
          </w:tcPr>
          <w:p w14:paraId="5EE6E1F6" w14:textId="77777777" w:rsidR="00A96B57" w:rsidRPr="00EA0107" w:rsidRDefault="00A96B57" w:rsidP="00C04363">
            <w:pPr>
              <w:rPr>
                <w:rFonts w:ascii="Century Gothic" w:eastAsia="Century Gothic" w:hAnsi="Century Gothic"/>
              </w:rPr>
            </w:pPr>
          </w:p>
        </w:tc>
      </w:tr>
      <w:tr w:rsidR="00A96B57" w:rsidRPr="00EA0107" w14:paraId="5C2D04C8" w14:textId="77777777" w:rsidTr="00BF25D4">
        <w:tc>
          <w:tcPr>
            <w:tcW w:w="1495" w:type="pct"/>
          </w:tcPr>
          <w:p w14:paraId="3771FBBB" w14:textId="77777777" w:rsidR="00A96B57" w:rsidRPr="00EA0107" w:rsidRDefault="00A96B57" w:rsidP="00C04363">
            <w:pPr>
              <w:rPr>
                <w:rFonts w:ascii="Arial" w:eastAsia="Century Gothic" w:hAnsi="Arial" w:cs="Arial"/>
                <w:b/>
                <w:bCs/>
                <w:sz w:val="24"/>
                <w:szCs w:val="24"/>
              </w:rPr>
            </w:pPr>
            <w:proofErr w:type="spellStart"/>
            <w:r w:rsidRPr="00EA0107">
              <w:rPr>
                <w:rFonts w:ascii="Arial" w:eastAsia="Century Gothic" w:hAnsi="Arial" w:cs="Arial"/>
                <w:b/>
                <w:bCs/>
                <w:sz w:val="24"/>
                <w:szCs w:val="24"/>
              </w:rPr>
              <w:t>Музичко</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образ</w:t>
            </w:r>
            <w:proofErr w:type="spellEnd"/>
            <w:r w:rsidRPr="00EA0107">
              <w:rPr>
                <w:rFonts w:ascii="Arial" w:eastAsia="Century Gothic" w:hAnsi="Arial" w:cs="Arial"/>
                <w:b/>
                <w:bCs/>
                <w:sz w:val="24"/>
                <w:szCs w:val="24"/>
              </w:rPr>
              <w:t>.</w:t>
            </w:r>
          </w:p>
        </w:tc>
        <w:tc>
          <w:tcPr>
            <w:tcW w:w="302" w:type="pct"/>
            <w:gridSpan w:val="2"/>
          </w:tcPr>
          <w:p w14:paraId="2AD312F8" w14:textId="5BF42243" w:rsidR="00A96B57" w:rsidRPr="00F87336" w:rsidRDefault="00F87336" w:rsidP="00C04363">
            <w:pPr>
              <w:rPr>
                <w:rFonts w:ascii="Arial" w:eastAsia="Century Gothic" w:hAnsi="Arial" w:cs="Arial"/>
                <w:sz w:val="24"/>
                <w:szCs w:val="24"/>
                <w:lang w:val="mk-MK"/>
              </w:rPr>
            </w:pPr>
            <w:r>
              <w:rPr>
                <w:rFonts w:ascii="Arial" w:eastAsia="Century Gothic" w:hAnsi="Arial" w:cs="Arial"/>
                <w:sz w:val="24"/>
                <w:szCs w:val="24"/>
                <w:lang w:val="mk-MK"/>
              </w:rPr>
              <w:t>/</w:t>
            </w:r>
          </w:p>
        </w:tc>
        <w:tc>
          <w:tcPr>
            <w:tcW w:w="336" w:type="pct"/>
            <w:gridSpan w:val="4"/>
          </w:tcPr>
          <w:p w14:paraId="7E8B8C5B" w14:textId="70F8DDD6" w:rsidR="00A96B57" w:rsidRPr="00F87336" w:rsidRDefault="00F87336" w:rsidP="00C04363">
            <w:pPr>
              <w:rPr>
                <w:rFonts w:ascii="Arial" w:eastAsia="Century Gothic" w:hAnsi="Arial" w:cs="Arial"/>
                <w:sz w:val="24"/>
                <w:szCs w:val="24"/>
                <w:lang w:val="mk-MK"/>
              </w:rPr>
            </w:pPr>
            <w:r>
              <w:rPr>
                <w:rFonts w:ascii="Arial" w:eastAsia="Century Gothic" w:hAnsi="Arial" w:cs="Arial"/>
                <w:sz w:val="24"/>
                <w:szCs w:val="24"/>
                <w:lang w:val="mk-MK"/>
              </w:rPr>
              <w:t>/</w:t>
            </w:r>
          </w:p>
        </w:tc>
        <w:tc>
          <w:tcPr>
            <w:tcW w:w="292" w:type="pct"/>
            <w:gridSpan w:val="5"/>
          </w:tcPr>
          <w:p w14:paraId="4A947E36" w14:textId="77777777" w:rsidR="00A96B57" w:rsidRPr="00EA0107" w:rsidRDefault="00A96B57" w:rsidP="00C04363">
            <w:pPr>
              <w:rPr>
                <w:rFonts w:ascii="Century Gothic" w:eastAsia="Century Gothic" w:hAnsi="Century Gothic"/>
              </w:rPr>
            </w:pPr>
          </w:p>
        </w:tc>
        <w:tc>
          <w:tcPr>
            <w:tcW w:w="275" w:type="pct"/>
            <w:gridSpan w:val="3"/>
          </w:tcPr>
          <w:p w14:paraId="3DBAC0E6" w14:textId="77777777" w:rsidR="00A96B57" w:rsidRPr="00EA0107" w:rsidRDefault="00A96B57" w:rsidP="00C04363">
            <w:pPr>
              <w:rPr>
                <w:rFonts w:ascii="Century Gothic" w:eastAsia="Century Gothic" w:hAnsi="Century Gothic"/>
              </w:rPr>
            </w:pPr>
          </w:p>
        </w:tc>
        <w:tc>
          <w:tcPr>
            <w:tcW w:w="272" w:type="pct"/>
            <w:gridSpan w:val="5"/>
          </w:tcPr>
          <w:p w14:paraId="408704E2" w14:textId="77777777" w:rsidR="00A96B57" w:rsidRPr="00EA0107" w:rsidRDefault="00A96B57" w:rsidP="00C04363">
            <w:pPr>
              <w:rPr>
                <w:rFonts w:ascii="Century Gothic" w:eastAsia="Century Gothic" w:hAnsi="Century Gothic"/>
              </w:rPr>
            </w:pPr>
          </w:p>
        </w:tc>
        <w:tc>
          <w:tcPr>
            <w:tcW w:w="322" w:type="pct"/>
            <w:gridSpan w:val="4"/>
          </w:tcPr>
          <w:p w14:paraId="16D316F7" w14:textId="77777777" w:rsidR="00A96B57" w:rsidRPr="00EA0107" w:rsidRDefault="00A96B57" w:rsidP="00C04363">
            <w:pPr>
              <w:rPr>
                <w:rFonts w:ascii="Century Gothic" w:eastAsia="Century Gothic" w:hAnsi="Century Gothic"/>
              </w:rPr>
            </w:pPr>
          </w:p>
        </w:tc>
        <w:tc>
          <w:tcPr>
            <w:tcW w:w="248" w:type="pct"/>
            <w:gridSpan w:val="5"/>
          </w:tcPr>
          <w:p w14:paraId="3B24B26F" w14:textId="77777777" w:rsidR="00A96B57" w:rsidRPr="00EA0107" w:rsidRDefault="00A96B57" w:rsidP="00C04363">
            <w:pPr>
              <w:rPr>
                <w:rFonts w:ascii="Century Gothic" w:eastAsia="Century Gothic" w:hAnsi="Century Gothic"/>
              </w:rPr>
            </w:pPr>
          </w:p>
        </w:tc>
        <w:tc>
          <w:tcPr>
            <w:tcW w:w="272" w:type="pct"/>
            <w:gridSpan w:val="3"/>
          </w:tcPr>
          <w:p w14:paraId="09DE28B7" w14:textId="77777777" w:rsidR="00A96B57" w:rsidRPr="00584503" w:rsidRDefault="00A96B57" w:rsidP="00C04363">
            <w:pPr>
              <w:rPr>
                <w:rFonts w:ascii="Arial" w:eastAsia="Century Gothic" w:hAnsi="Arial" w:cs="Arial"/>
                <w:lang w:val="mk-MK"/>
              </w:rPr>
            </w:pPr>
          </w:p>
        </w:tc>
        <w:tc>
          <w:tcPr>
            <w:tcW w:w="272" w:type="pct"/>
            <w:gridSpan w:val="6"/>
          </w:tcPr>
          <w:p w14:paraId="2ACCA689" w14:textId="77777777" w:rsidR="00A96B57" w:rsidRPr="00EA0107" w:rsidRDefault="00A96B57" w:rsidP="00C04363">
            <w:pPr>
              <w:rPr>
                <w:rFonts w:ascii="Century Gothic" w:eastAsia="Century Gothic" w:hAnsi="Century Gothic"/>
              </w:rPr>
            </w:pPr>
          </w:p>
        </w:tc>
        <w:tc>
          <w:tcPr>
            <w:tcW w:w="272" w:type="pct"/>
            <w:gridSpan w:val="4"/>
          </w:tcPr>
          <w:p w14:paraId="081D9623" w14:textId="77777777" w:rsidR="00A96B57" w:rsidRPr="00EA0107" w:rsidRDefault="00A96B57" w:rsidP="00C04363">
            <w:pPr>
              <w:rPr>
                <w:rFonts w:ascii="Century Gothic" w:eastAsia="Century Gothic" w:hAnsi="Century Gothic"/>
              </w:rPr>
            </w:pPr>
          </w:p>
        </w:tc>
        <w:tc>
          <w:tcPr>
            <w:tcW w:w="272" w:type="pct"/>
            <w:gridSpan w:val="5"/>
          </w:tcPr>
          <w:p w14:paraId="72157150" w14:textId="77777777" w:rsidR="00A96B57" w:rsidRPr="00EA0107" w:rsidRDefault="00A96B57" w:rsidP="00C04363">
            <w:pPr>
              <w:rPr>
                <w:rFonts w:ascii="Century Gothic" w:eastAsia="Century Gothic" w:hAnsi="Century Gothic"/>
              </w:rPr>
            </w:pPr>
          </w:p>
        </w:tc>
        <w:tc>
          <w:tcPr>
            <w:tcW w:w="370" w:type="pct"/>
            <w:gridSpan w:val="2"/>
          </w:tcPr>
          <w:p w14:paraId="3BA8F789" w14:textId="77777777" w:rsidR="00A96B57" w:rsidRPr="00EA0107" w:rsidRDefault="00A96B57" w:rsidP="00C04363">
            <w:pPr>
              <w:rPr>
                <w:rFonts w:ascii="Century Gothic" w:eastAsia="Century Gothic" w:hAnsi="Century Gothic"/>
              </w:rPr>
            </w:pPr>
          </w:p>
        </w:tc>
      </w:tr>
      <w:tr w:rsidR="00A96B57" w:rsidRPr="00EA0107" w14:paraId="4BF086C6" w14:textId="77777777" w:rsidTr="00BF25D4">
        <w:tc>
          <w:tcPr>
            <w:tcW w:w="1495" w:type="pct"/>
          </w:tcPr>
          <w:p w14:paraId="461D4778" w14:textId="77777777" w:rsidR="00A96B57" w:rsidRPr="00EA0107" w:rsidRDefault="00A96B57" w:rsidP="00C04363">
            <w:pPr>
              <w:rPr>
                <w:rFonts w:ascii="Arial" w:eastAsia="Century Gothic" w:hAnsi="Arial" w:cs="Arial"/>
                <w:b/>
                <w:bCs/>
                <w:sz w:val="24"/>
                <w:szCs w:val="24"/>
              </w:rPr>
            </w:pPr>
            <w:proofErr w:type="spellStart"/>
            <w:r w:rsidRPr="00EA0107">
              <w:rPr>
                <w:rFonts w:ascii="Arial" w:eastAsia="Century Gothic" w:hAnsi="Arial" w:cs="Arial"/>
                <w:b/>
                <w:bCs/>
                <w:sz w:val="24"/>
                <w:szCs w:val="24"/>
              </w:rPr>
              <w:t>Физичко</w:t>
            </w:r>
            <w:proofErr w:type="spellEnd"/>
            <w:r w:rsidRPr="00EA0107">
              <w:rPr>
                <w:rFonts w:ascii="Arial" w:eastAsia="Century Gothic" w:hAnsi="Arial" w:cs="Arial"/>
                <w:b/>
                <w:bCs/>
                <w:sz w:val="24"/>
                <w:szCs w:val="24"/>
              </w:rPr>
              <w:t xml:space="preserve"> и </w:t>
            </w:r>
            <w:proofErr w:type="spellStart"/>
            <w:r w:rsidRPr="00EA0107">
              <w:rPr>
                <w:rFonts w:ascii="Arial" w:eastAsia="Century Gothic" w:hAnsi="Arial" w:cs="Arial"/>
                <w:b/>
                <w:bCs/>
                <w:sz w:val="24"/>
                <w:szCs w:val="24"/>
              </w:rPr>
              <w:t>здрав</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образ</w:t>
            </w:r>
            <w:proofErr w:type="spellEnd"/>
            <w:r w:rsidRPr="00EA0107">
              <w:rPr>
                <w:rFonts w:ascii="Arial" w:eastAsia="Century Gothic" w:hAnsi="Arial" w:cs="Arial"/>
                <w:b/>
                <w:bCs/>
                <w:sz w:val="24"/>
                <w:szCs w:val="24"/>
              </w:rPr>
              <w:t>.</w:t>
            </w:r>
          </w:p>
        </w:tc>
        <w:tc>
          <w:tcPr>
            <w:tcW w:w="302" w:type="pct"/>
            <w:gridSpan w:val="2"/>
          </w:tcPr>
          <w:p w14:paraId="6C4BA620" w14:textId="3FD33EDB" w:rsidR="00A96B57" w:rsidRPr="00F87336" w:rsidRDefault="00F87336" w:rsidP="00C04363">
            <w:pPr>
              <w:rPr>
                <w:rFonts w:ascii="Arial" w:eastAsia="Century Gothic" w:hAnsi="Arial" w:cs="Arial"/>
                <w:sz w:val="24"/>
                <w:szCs w:val="24"/>
                <w:lang w:val="mk-MK"/>
              </w:rPr>
            </w:pPr>
            <w:r>
              <w:rPr>
                <w:rFonts w:ascii="Arial" w:eastAsia="Century Gothic" w:hAnsi="Arial" w:cs="Arial"/>
                <w:sz w:val="24"/>
                <w:szCs w:val="24"/>
                <w:lang w:val="mk-MK"/>
              </w:rPr>
              <w:t>/</w:t>
            </w:r>
          </w:p>
        </w:tc>
        <w:tc>
          <w:tcPr>
            <w:tcW w:w="336" w:type="pct"/>
            <w:gridSpan w:val="4"/>
          </w:tcPr>
          <w:p w14:paraId="2D310A2B" w14:textId="16634478" w:rsidR="00A96B57" w:rsidRPr="00F87336" w:rsidRDefault="00F87336" w:rsidP="00C04363">
            <w:pPr>
              <w:rPr>
                <w:rFonts w:ascii="Arial" w:eastAsia="Century Gothic" w:hAnsi="Arial" w:cs="Arial"/>
                <w:sz w:val="24"/>
                <w:szCs w:val="24"/>
                <w:lang w:val="mk-MK"/>
              </w:rPr>
            </w:pPr>
            <w:r>
              <w:rPr>
                <w:rFonts w:ascii="Arial" w:eastAsia="Century Gothic" w:hAnsi="Arial" w:cs="Arial"/>
                <w:sz w:val="24"/>
                <w:szCs w:val="24"/>
                <w:lang w:val="mk-MK"/>
              </w:rPr>
              <w:t>/</w:t>
            </w:r>
          </w:p>
        </w:tc>
        <w:tc>
          <w:tcPr>
            <w:tcW w:w="292" w:type="pct"/>
            <w:gridSpan w:val="5"/>
          </w:tcPr>
          <w:p w14:paraId="4D5FE6DE" w14:textId="77777777" w:rsidR="00A96B57" w:rsidRPr="00EA0107" w:rsidRDefault="00A96B57" w:rsidP="00C04363">
            <w:pPr>
              <w:rPr>
                <w:rFonts w:ascii="Century Gothic" w:eastAsia="Century Gothic" w:hAnsi="Century Gothic"/>
              </w:rPr>
            </w:pPr>
          </w:p>
        </w:tc>
        <w:tc>
          <w:tcPr>
            <w:tcW w:w="275" w:type="pct"/>
            <w:gridSpan w:val="3"/>
          </w:tcPr>
          <w:p w14:paraId="7328A4EB" w14:textId="77777777" w:rsidR="00A96B57" w:rsidRPr="00EA0107" w:rsidRDefault="00A96B57" w:rsidP="00C04363">
            <w:pPr>
              <w:rPr>
                <w:rFonts w:ascii="Century Gothic" w:eastAsia="Century Gothic" w:hAnsi="Century Gothic"/>
              </w:rPr>
            </w:pPr>
          </w:p>
        </w:tc>
        <w:tc>
          <w:tcPr>
            <w:tcW w:w="272" w:type="pct"/>
            <w:gridSpan w:val="5"/>
          </w:tcPr>
          <w:p w14:paraId="794BB624" w14:textId="77777777" w:rsidR="00A96B57" w:rsidRPr="00EA0107" w:rsidRDefault="00A96B57" w:rsidP="00C04363">
            <w:pPr>
              <w:rPr>
                <w:rFonts w:ascii="Century Gothic" w:eastAsia="Century Gothic" w:hAnsi="Century Gothic"/>
              </w:rPr>
            </w:pPr>
          </w:p>
        </w:tc>
        <w:tc>
          <w:tcPr>
            <w:tcW w:w="322" w:type="pct"/>
            <w:gridSpan w:val="4"/>
          </w:tcPr>
          <w:p w14:paraId="68977D22" w14:textId="77777777" w:rsidR="00A96B57" w:rsidRPr="00EA0107" w:rsidRDefault="00A96B57" w:rsidP="00C04363">
            <w:pPr>
              <w:rPr>
                <w:rFonts w:ascii="Century Gothic" w:eastAsia="Century Gothic" w:hAnsi="Century Gothic"/>
              </w:rPr>
            </w:pPr>
          </w:p>
        </w:tc>
        <w:tc>
          <w:tcPr>
            <w:tcW w:w="248" w:type="pct"/>
            <w:gridSpan w:val="5"/>
          </w:tcPr>
          <w:p w14:paraId="16A87D83" w14:textId="77777777" w:rsidR="00A96B57" w:rsidRPr="00EA0107" w:rsidRDefault="00A96B57" w:rsidP="00C04363">
            <w:pPr>
              <w:rPr>
                <w:rFonts w:ascii="Century Gothic" w:eastAsia="Century Gothic" w:hAnsi="Century Gothic"/>
              </w:rPr>
            </w:pPr>
          </w:p>
        </w:tc>
        <w:tc>
          <w:tcPr>
            <w:tcW w:w="272" w:type="pct"/>
            <w:gridSpan w:val="3"/>
          </w:tcPr>
          <w:p w14:paraId="58E3BD3D" w14:textId="77777777" w:rsidR="00A96B57" w:rsidRPr="00584503" w:rsidRDefault="00A96B57" w:rsidP="00C04363">
            <w:pPr>
              <w:rPr>
                <w:rFonts w:ascii="Arial" w:eastAsia="Century Gothic" w:hAnsi="Arial" w:cs="Arial"/>
                <w:lang w:val="mk-MK"/>
              </w:rPr>
            </w:pPr>
          </w:p>
        </w:tc>
        <w:tc>
          <w:tcPr>
            <w:tcW w:w="272" w:type="pct"/>
            <w:gridSpan w:val="6"/>
          </w:tcPr>
          <w:p w14:paraId="33DFC545" w14:textId="77777777" w:rsidR="00A96B57" w:rsidRPr="00EA0107" w:rsidRDefault="00A96B57" w:rsidP="00C04363">
            <w:pPr>
              <w:rPr>
                <w:rFonts w:ascii="Century Gothic" w:eastAsia="Century Gothic" w:hAnsi="Century Gothic"/>
              </w:rPr>
            </w:pPr>
          </w:p>
        </w:tc>
        <w:tc>
          <w:tcPr>
            <w:tcW w:w="272" w:type="pct"/>
            <w:gridSpan w:val="4"/>
          </w:tcPr>
          <w:p w14:paraId="2A9FC86D" w14:textId="77777777" w:rsidR="00A96B57" w:rsidRPr="00EA0107" w:rsidRDefault="00A96B57" w:rsidP="00C04363">
            <w:pPr>
              <w:rPr>
                <w:rFonts w:ascii="Century Gothic" w:eastAsia="Century Gothic" w:hAnsi="Century Gothic"/>
              </w:rPr>
            </w:pPr>
          </w:p>
        </w:tc>
        <w:tc>
          <w:tcPr>
            <w:tcW w:w="272" w:type="pct"/>
            <w:gridSpan w:val="5"/>
          </w:tcPr>
          <w:p w14:paraId="4ED8C7B3" w14:textId="77777777" w:rsidR="00A96B57" w:rsidRPr="00EA0107" w:rsidRDefault="00A96B57" w:rsidP="00C04363">
            <w:pPr>
              <w:rPr>
                <w:rFonts w:ascii="Century Gothic" w:eastAsia="Century Gothic" w:hAnsi="Century Gothic"/>
              </w:rPr>
            </w:pPr>
          </w:p>
        </w:tc>
        <w:tc>
          <w:tcPr>
            <w:tcW w:w="370" w:type="pct"/>
            <w:gridSpan w:val="2"/>
          </w:tcPr>
          <w:p w14:paraId="6D721084" w14:textId="77777777" w:rsidR="00A96B57" w:rsidRPr="00EA0107" w:rsidRDefault="00A96B57" w:rsidP="00C04363">
            <w:pPr>
              <w:rPr>
                <w:rFonts w:ascii="Century Gothic" w:eastAsia="Century Gothic" w:hAnsi="Century Gothic"/>
              </w:rPr>
            </w:pPr>
          </w:p>
        </w:tc>
      </w:tr>
      <w:tr w:rsidR="00A96B57" w:rsidRPr="00EA0107" w14:paraId="4F8F5FBB" w14:textId="77777777" w:rsidTr="00BF25D4">
        <w:tc>
          <w:tcPr>
            <w:tcW w:w="1495" w:type="pct"/>
          </w:tcPr>
          <w:p w14:paraId="656F2648" w14:textId="77777777" w:rsidR="00A96B57" w:rsidRPr="00EA0107" w:rsidRDefault="00A96B57" w:rsidP="00C04363">
            <w:pPr>
              <w:rPr>
                <w:rFonts w:ascii="Arial" w:eastAsia="Century Gothic" w:hAnsi="Arial" w:cs="Arial"/>
                <w:b/>
                <w:bCs/>
                <w:sz w:val="24"/>
                <w:szCs w:val="24"/>
              </w:rPr>
            </w:pPr>
            <w:proofErr w:type="spellStart"/>
            <w:r w:rsidRPr="00EA0107">
              <w:rPr>
                <w:rFonts w:ascii="Arial" w:eastAsia="Century Gothic" w:hAnsi="Arial" w:cs="Arial"/>
                <w:b/>
                <w:bCs/>
                <w:sz w:val="24"/>
                <w:szCs w:val="24"/>
              </w:rPr>
              <w:t>Работа</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со</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компјутер</w:t>
            </w:r>
            <w:proofErr w:type="spellEnd"/>
          </w:p>
        </w:tc>
        <w:tc>
          <w:tcPr>
            <w:tcW w:w="302" w:type="pct"/>
            <w:gridSpan w:val="2"/>
          </w:tcPr>
          <w:p w14:paraId="741C7584" w14:textId="1E08678E" w:rsidR="00A96B57" w:rsidRPr="00F87336" w:rsidRDefault="00F87336" w:rsidP="00C04363">
            <w:pPr>
              <w:rPr>
                <w:rFonts w:ascii="Arial" w:eastAsia="Century Gothic" w:hAnsi="Arial" w:cs="Arial"/>
                <w:sz w:val="24"/>
                <w:szCs w:val="24"/>
                <w:lang w:val="mk-MK"/>
              </w:rPr>
            </w:pPr>
            <w:r>
              <w:rPr>
                <w:rFonts w:ascii="Arial" w:eastAsia="Century Gothic" w:hAnsi="Arial" w:cs="Arial"/>
                <w:sz w:val="24"/>
                <w:szCs w:val="24"/>
                <w:lang w:val="mk-MK"/>
              </w:rPr>
              <w:t>/</w:t>
            </w:r>
          </w:p>
        </w:tc>
        <w:tc>
          <w:tcPr>
            <w:tcW w:w="336" w:type="pct"/>
            <w:gridSpan w:val="4"/>
          </w:tcPr>
          <w:p w14:paraId="02D52F3C" w14:textId="79466E75" w:rsidR="00A96B57" w:rsidRPr="00F87336" w:rsidRDefault="00F87336" w:rsidP="00C04363">
            <w:pPr>
              <w:rPr>
                <w:rFonts w:ascii="Arial" w:eastAsia="Century Gothic" w:hAnsi="Arial" w:cs="Arial"/>
                <w:sz w:val="24"/>
                <w:szCs w:val="24"/>
                <w:lang w:val="mk-MK"/>
              </w:rPr>
            </w:pPr>
            <w:r>
              <w:rPr>
                <w:rFonts w:ascii="Arial" w:eastAsia="Century Gothic" w:hAnsi="Arial" w:cs="Arial"/>
                <w:sz w:val="24"/>
                <w:szCs w:val="24"/>
                <w:lang w:val="mk-MK"/>
              </w:rPr>
              <w:t>/</w:t>
            </w:r>
          </w:p>
        </w:tc>
        <w:tc>
          <w:tcPr>
            <w:tcW w:w="292" w:type="pct"/>
            <w:gridSpan w:val="5"/>
          </w:tcPr>
          <w:p w14:paraId="4781C206" w14:textId="77777777" w:rsidR="00A96B57" w:rsidRPr="00EA0107" w:rsidRDefault="00A96B57" w:rsidP="00C04363">
            <w:pPr>
              <w:rPr>
                <w:rFonts w:ascii="Century Gothic" w:eastAsia="Century Gothic" w:hAnsi="Century Gothic"/>
              </w:rPr>
            </w:pPr>
          </w:p>
        </w:tc>
        <w:tc>
          <w:tcPr>
            <w:tcW w:w="275" w:type="pct"/>
            <w:gridSpan w:val="3"/>
          </w:tcPr>
          <w:p w14:paraId="57FD46FC" w14:textId="77777777" w:rsidR="00A96B57" w:rsidRPr="00EA0107" w:rsidRDefault="00A96B57" w:rsidP="00C04363">
            <w:pPr>
              <w:rPr>
                <w:rFonts w:ascii="Century Gothic" w:eastAsia="Century Gothic" w:hAnsi="Century Gothic"/>
              </w:rPr>
            </w:pPr>
          </w:p>
        </w:tc>
        <w:tc>
          <w:tcPr>
            <w:tcW w:w="272" w:type="pct"/>
            <w:gridSpan w:val="5"/>
          </w:tcPr>
          <w:p w14:paraId="2A99041F" w14:textId="77777777" w:rsidR="00A96B57" w:rsidRPr="00EA0107" w:rsidRDefault="00A96B57" w:rsidP="00C04363">
            <w:pPr>
              <w:rPr>
                <w:rFonts w:ascii="Century Gothic" w:eastAsia="Century Gothic" w:hAnsi="Century Gothic"/>
              </w:rPr>
            </w:pPr>
          </w:p>
        </w:tc>
        <w:tc>
          <w:tcPr>
            <w:tcW w:w="322" w:type="pct"/>
            <w:gridSpan w:val="4"/>
          </w:tcPr>
          <w:p w14:paraId="4B3FD32E" w14:textId="77777777" w:rsidR="00A96B57" w:rsidRPr="00EA0107" w:rsidRDefault="00A96B57" w:rsidP="00C04363">
            <w:pPr>
              <w:rPr>
                <w:rFonts w:ascii="Century Gothic" w:eastAsia="Century Gothic" w:hAnsi="Century Gothic"/>
              </w:rPr>
            </w:pPr>
          </w:p>
        </w:tc>
        <w:tc>
          <w:tcPr>
            <w:tcW w:w="248" w:type="pct"/>
            <w:gridSpan w:val="5"/>
          </w:tcPr>
          <w:p w14:paraId="6A957535" w14:textId="77777777" w:rsidR="00A96B57" w:rsidRPr="00EA0107" w:rsidRDefault="00A96B57" w:rsidP="00C04363">
            <w:pPr>
              <w:rPr>
                <w:rFonts w:ascii="Century Gothic" w:eastAsia="Century Gothic" w:hAnsi="Century Gothic"/>
              </w:rPr>
            </w:pPr>
          </w:p>
        </w:tc>
        <w:tc>
          <w:tcPr>
            <w:tcW w:w="272" w:type="pct"/>
            <w:gridSpan w:val="3"/>
          </w:tcPr>
          <w:p w14:paraId="02BE68DF" w14:textId="77777777" w:rsidR="00A96B57" w:rsidRPr="00EA0107" w:rsidRDefault="00A96B57" w:rsidP="00C04363">
            <w:pPr>
              <w:rPr>
                <w:rFonts w:ascii="Century Gothic" w:eastAsia="Century Gothic" w:hAnsi="Century Gothic"/>
              </w:rPr>
            </w:pPr>
          </w:p>
        </w:tc>
        <w:tc>
          <w:tcPr>
            <w:tcW w:w="272" w:type="pct"/>
            <w:gridSpan w:val="6"/>
          </w:tcPr>
          <w:p w14:paraId="5DC9D4BA" w14:textId="77777777" w:rsidR="00A96B57" w:rsidRPr="00EA0107" w:rsidRDefault="00A96B57" w:rsidP="00C04363">
            <w:pPr>
              <w:rPr>
                <w:rFonts w:ascii="Century Gothic" w:eastAsia="Century Gothic" w:hAnsi="Century Gothic"/>
              </w:rPr>
            </w:pPr>
          </w:p>
        </w:tc>
        <w:tc>
          <w:tcPr>
            <w:tcW w:w="272" w:type="pct"/>
            <w:gridSpan w:val="4"/>
          </w:tcPr>
          <w:p w14:paraId="22F2D9BD" w14:textId="77777777" w:rsidR="00A96B57" w:rsidRPr="00EA0107" w:rsidRDefault="00A96B57" w:rsidP="00C04363">
            <w:pPr>
              <w:rPr>
                <w:rFonts w:ascii="Century Gothic" w:eastAsia="Century Gothic" w:hAnsi="Century Gothic"/>
              </w:rPr>
            </w:pPr>
          </w:p>
        </w:tc>
        <w:tc>
          <w:tcPr>
            <w:tcW w:w="272" w:type="pct"/>
            <w:gridSpan w:val="5"/>
          </w:tcPr>
          <w:p w14:paraId="5997DCEF" w14:textId="77777777" w:rsidR="00A96B57" w:rsidRPr="00EA0107" w:rsidRDefault="00A96B57" w:rsidP="00C04363">
            <w:pPr>
              <w:rPr>
                <w:rFonts w:ascii="Century Gothic" w:eastAsia="Century Gothic" w:hAnsi="Century Gothic"/>
              </w:rPr>
            </w:pPr>
          </w:p>
        </w:tc>
        <w:tc>
          <w:tcPr>
            <w:tcW w:w="370" w:type="pct"/>
            <w:gridSpan w:val="2"/>
          </w:tcPr>
          <w:p w14:paraId="32039C49" w14:textId="77777777" w:rsidR="00A96B57" w:rsidRPr="00EA0107" w:rsidRDefault="00A96B57" w:rsidP="00C04363">
            <w:pPr>
              <w:rPr>
                <w:rFonts w:ascii="Century Gothic" w:eastAsia="Century Gothic" w:hAnsi="Century Gothic"/>
              </w:rPr>
            </w:pPr>
          </w:p>
        </w:tc>
      </w:tr>
      <w:tr w:rsidR="00A96B57" w:rsidRPr="00EA0107" w14:paraId="723FCE29" w14:textId="77777777" w:rsidTr="00BF25D4">
        <w:tc>
          <w:tcPr>
            <w:tcW w:w="1495" w:type="pct"/>
            <w:shd w:val="clear" w:color="auto" w:fill="FFCCFF"/>
          </w:tcPr>
          <w:p w14:paraId="4A586026" w14:textId="77777777" w:rsidR="00A96B57" w:rsidRPr="00EA0107" w:rsidRDefault="00A96B57" w:rsidP="00C04363">
            <w:pPr>
              <w:rPr>
                <w:rFonts w:ascii="Arial" w:eastAsia="Century Gothic" w:hAnsi="Arial" w:cs="Arial"/>
                <w:b/>
                <w:bCs/>
                <w:sz w:val="24"/>
                <w:szCs w:val="24"/>
              </w:rPr>
            </w:pPr>
            <w:proofErr w:type="spellStart"/>
            <w:r w:rsidRPr="00EA0107">
              <w:rPr>
                <w:rFonts w:ascii="Arial" w:eastAsia="Century Gothic" w:hAnsi="Arial" w:cs="Arial"/>
                <w:b/>
                <w:bCs/>
                <w:sz w:val="24"/>
                <w:szCs w:val="24"/>
              </w:rPr>
              <w:t>Предмет</w:t>
            </w:r>
            <w:proofErr w:type="spellEnd"/>
          </w:p>
        </w:tc>
        <w:tc>
          <w:tcPr>
            <w:tcW w:w="3505" w:type="pct"/>
            <w:gridSpan w:val="48"/>
            <w:shd w:val="clear" w:color="auto" w:fill="FFCCFF"/>
          </w:tcPr>
          <w:p w14:paraId="3B6D7C21" w14:textId="77777777" w:rsidR="00A96B57" w:rsidRPr="00EA0107" w:rsidRDefault="00A96B57" w:rsidP="00C04363">
            <w:pPr>
              <w:jc w:val="center"/>
              <w:rPr>
                <w:rFonts w:ascii="Arial" w:eastAsia="Century Gothic" w:hAnsi="Arial" w:cs="Arial"/>
                <w:b/>
                <w:bCs/>
                <w:sz w:val="24"/>
                <w:szCs w:val="24"/>
              </w:rPr>
            </w:pPr>
            <w:proofErr w:type="spellStart"/>
            <w:r w:rsidRPr="00EA0107">
              <w:rPr>
                <w:rFonts w:ascii="Arial" w:eastAsia="Century Gothic" w:hAnsi="Arial" w:cs="Arial"/>
                <w:b/>
                <w:bCs/>
                <w:sz w:val="24"/>
                <w:szCs w:val="24"/>
              </w:rPr>
              <w:t>Етничка</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припадност</w:t>
            </w:r>
            <w:proofErr w:type="spellEnd"/>
          </w:p>
        </w:tc>
      </w:tr>
      <w:tr w:rsidR="00A96B57" w:rsidRPr="00EA0107" w14:paraId="1C548875" w14:textId="77777777" w:rsidTr="00BF25D4">
        <w:tc>
          <w:tcPr>
            <w:tcW w:w="1495" w:type="pct"/>
            <w:shd w:val="clear" w:color="auto" w:fill="FFCCFF"/>
          </w:tcPr>
          <w:p w14:paraId="14D4E260" w14:textId="77777777" w:rsidR="00A96B57" w:rsidRPr="00EA0107" w:rsidRDefault="00A96B57" w:rsidP="00C04363">
            <w:pPr>
              <w:rPr>
                <w:rFonts w:ascii="Arial" w:eastAsia="Century Gothic" w:hAnsi="Arial" w:cs="Arial"/>
                <w:b/>
                <w:bCs/>
                <w:sz w:val="24"/>
                <w:szCs w:val="24"/>
              </w:rPr>
            </w:pPr>
          </w:p>
        </w:tc>
        <w:tc>
          <w:tcPr>
            <w:tcW w:w="3505" w:type="pct"/>
            <w:gridSpan w:val="48"/>
            <w:shd w:val="clear" w:color="auto" w:fill="FFCCFF"/>
          </w:tcPr>
          <w:p w14:paraId="45FD2A82" w14:textId="77777777" w:rsidR="00A96B57" w:rsidRPr="00EA0107" w:rsidRDefault="00EB7EAD" w:rsidP="00EB7EAD">
            <w:pPr>
              <w:jc w:val="center"/>
              <w:rPr>
                <w:rFonts w:ascii="Arial" w:eastAsia="Century Gothic" w:hAnsi="Arial" w:cs="Arial"/>
                <w:b/>
                <w:sz w:val="24"/>
                <w:szCs w:val="24"/>
              </w:rPr>
            </w:pPr>
            <w:r>
              <w:rPr>
                <w:rFonts w:ascii="Arial" w:eastAsia="Century Gothic" w:hAnsi="Arial" w:cs="Arial"/>
                <w:b/>
                <w:sz w:val="24"/>
                <w:szCs w:val="24"/>
                <w:lang w:val="mk-MK"/>
              </w:rPr>
              <w:t>Четврто</w:t>
            </w:r>
            <w:r w:rsidR="00A96B57" w:rsidRPr="00EA0107">
              <w:rPr>
                <w:rFonts w:ascii="Arial" w:eastAsia="Century Gothic" w:hAnsi="Arial" w:cs="Arial"/>
                <w:b/>
                <w:sz w:val="24"/>
                <w:szCs w:val="24"/>
              </w:rPr>
              <w:t xml:space="preserve"> </w:t>
            </w:r>
            <w:proofErr w:type="spellStart"/>
            <w:r w:rsidR="00A96B57" w:rsidRPr="00EA0107">
              <w:rPr>
                <w:rFonts w:ascii="Arial" w:eastAsia="Century Gothic" w:hAnsi="Arial" w:cs="Arial"/>
                <w:b/>
                <w:sz w:val="24"/>
                <w:szCs w:val="24"/>
              </w:rPr>
              <w:t>ниво</w:t>
            </w:r>
            <w:proofErr w:type="spellEnd"/>
          </w:p>
        </w:tc>
      </w:tr>
      <w:tr w:rsidR="00A96B57" w:rsidRPr="00EA0107" w14:paraId="34A6996E" w14:textId="77777777" w:rsidTr="00BF25D4">
        <w:tc>
          <w:tcPr>
            <w:tcW w:w="1495" w:type="pct"/>
          </w:tcPr>
          <w:p w14:paraId="7203B210" w14:textId="77777777" w:rsidR="00A96B57" w:rsidRPr="00EA0107" w:rsidRDefault="00A96B57" w:rsidP="00C04363">
            <w:pPr>
              <w:rPr>
                <w:rFonts w:ascii="Arial" w:eastAsia="Century Gothic" w:hAnsi="Arial" w:cs="Arial"/>
                <w:b/>
                <w:bCs/>
                <w:sz w:val="24"/>
                <w:szCs w:val="24"/>
              </w:rPr>
            </w:pPr>
          </w:p>
        </w:tc>
        <w:tc>
          <w:tcPr>
            <w:tcW w:w="618" w:type="pct"/>
            <w:gridSpan w:val="5"/>
          </w:tcPr>
          <w:p w14:paraId="12D30D8C" w14:textId="77777777" w:rsidR="00A96B57" w:rsidRPr="00EA0107" w:rsidRDefault="00A96B57" w:rsidP="00C04363">
            <w:pPr>
              <w:jc w:val="center"/>
              <w:rPr>
                <w:rFonts w:ascii="Arial" w:eastAsia="Century Gothic" w:hAnsi="Arial" w:cs="Arial"/>
                <w:b/>
                <w:sz w:val="24"/>
                <w:szCs w:val="24"/>
              </w:rPr>
            </w:pPr>
            <w:r w:rsidRPr="00EA0107">
              <w:rPr>
                <w:rFonts w:ascii="Arial" w:eastAsia="Century Gothic" w:hAnsi="Arial" w:cs="Arial"/>
                <w:b/>
                <w:sz w:val="24"/>
                <w:szCs w:val="24"/>
              </w:rPr>
              <w:t>м</w:t>
            </w:r>
          </w:p>
        </w:tc>
        <w:tc>
          <w:tcPr>
            <w:tcW w:w="587" w:type="pct"/>
            <w:gridSpan w:val="9"/>
          </w:tcPr>
          <w:p w14:paraId="45BB5F8B" w14:textId="77777777" w:rsidR="00A96B57" w:rsidRPr="00EA0107" w:rsidRDefault="00A96B57" w:rsidP="00C04363">
            <w:pPr>
              <w:jc w:val="center"/>
              <w:rPr>
                <w:rFonts w:ascii="Arial" w:eastAsia="Century Gothic" w:hAnsi="Arial" w:cs="Arial"/>
                <w:b/>
                <w:sz w:val="24"/>
                <w:szCs w:val="24"/>
              </w:rPr>
            </w:pPr>
            <w:r w:rsidRPr="00EA0107">
              <w:rPr>
                <w:rFonts w:ascii="Arial" w:eastAsia="Century Gothic" w:hAnsi="Arial" w:cs="Arial"/>
                <w:b/>
                <w:sz w:val="24"/>
                <w:szCs w:val="24"/>
              </w:rPr>
              <w:t>с</w:t>
            </w:r>
          </w:p>
        </w:tc>
        <w:tc>
          <w:tcPr>
            <w:tcW w:w="561" w:type="pct"/>
            <w:gridSpan w:val="8"/>
          </w:tcPr>
          <w:p w14:paraId="404D2D5D" w14:textId="77777777" w:rsidR="00A96B57" w:rsidRPr="00EA0107" w:rsidRDefault="00A96B57" w:rsidP="00C04363">
            <w:pPr>
              <w:jc w:val="center"/>
              <w:rPr>
                <w:rFonts w:ascii="Arial" w:eastAsia="Century Gothic" w:hAnsi="Arial" w:cs="Arial"/>
                <w:b/>
                <w:sz w:val="24"/>
                <w:szCs w:val="24"/>
              </w:rPr>
            </w:pPr>
            <w:r w:rsidRPr="00EA0107">
              <w:rPr>
                <w:rFonts w:ascii="Arial" w:eastAsia="Century Gothic" w:hAnsi="Arial" w:cs="Arial"/>
                <w:b/>
                <w:sz w:val="24"/>
                <w:szCs w:val="24"/>
              </w:rPr>
              <w:t>в</w:t>
            </w:r>
          </w:p>
        </w:tc>
        <w:tc>
          <w:tcPr>
            <w:tcW w:w="561" w:type="pct"/>
            <w:gridSpan w:val="10"/>
          </w:tcPr>
          <w:p w14:paraId="6BD228C4" w14:textId="77777777" w:rsidR="00A96B57" w:rsidRPr="00EA0107" w:rsidRDefault="00A96B57" w:rsidP="00C04363">
            <w:pPr>
              <w:jc w:val="center"/>
              <w:rPr>
                <w:rFonts w:ascii="Arial" w:eastAsia="Century Gothic" w:hAnsi="Arial" w:cs="Arial"/>
                <w:b/>
                <w:sz w:val="24"/>
                <w:szCs w:val="24"/>
              </w:rPr>
            </w:pPr>
            <w:r w:rsidRPr="00EA0107">
              <w:rPr>
                <w:rFonts w:ascii="Arial" w:eastAsia="Century Gothic" w:hAnsi="Arial" w:cs="Arial"/>
                <w:b/>
                <w:sz w:val="24"/>
                <w:szCs w:val="24"/>
              </w:rPr>
              <w:t>р</w:t>
            </w:r>
          </w:p>
        </w:tc>
        <w:tc>
          <w:tcPr>
            <w:tcW w:w="491" w:type="pct"/>
            <w:gridSpan w:val="8"/>
          </w:tcPr>
          <w:p w14:paraId="7872DB30" w14:textId="77777777" w:rsidR="00A96B57" w:rsidRPr="00EA0107" w:rsidRDefault="00A96B57" w:rsidP="00C04363">
            <w:pPr>
              <w:jc w:val="center"/>
              <w:rPr>
                <w:rFonts w:ascii="Arial" w:eastAsia="Century Gothic" w:hAnsi="Arial" w:cs="Arial"/>
                <w:b/>
                <w:sz w:val="24"/>
                <w:szCs w:val="24"/>
              </w:rPr>
            </w:pPr>
            <w:r w:rsidRPr="00EA0107">
              <w:rPr>
                <w:rFonts w:ascii="Arial" w:eastAsia="Century Gothic" w:hAnsi="Arial" w:cs="Arial"/>
                <w:b/>
                <w:sz w:val="24"/>
                <w:szCs w:val="24"/>
              </w:rPr>
              <w:t>х</w:t>
            </w:r>
          </w:p>
        </w:tc>
        <w:tc>
          <w:tcPr>
            <w:tcW w:w="687" w:type="pct"/>
            <w:gridSpan w:val="8"/>
          </w:tcPr>
          <w:p w14:paraId="694FC788" w14:textId="77777777" w:rsidR="00A96B57" w:rsidRPr="00EA0107" w:rsidRDefault="00A96B57" w:rsidP="00C04363">
            <w:pPr>
              <w:jc w:val="center"/>
              <w:rPr>
                <w:rFonts w:ascii="Arial" w:eastAsia="Century Gothic" w:hAnsi="Arial" w:cs="Arial"/>
                <w:b/>
                <w:sz w:val="24"/>
                <w:szCs w:val="24"/>
              </w:rPr>
            </w:pPr>
            <w:r w:rsidRPr="00EA0107">
              <w:rPr>
                <w:rFonts w:ascii="Arial" w:eastAsia="Century Gothic" w:hAnsi="Arial" w:cs="Arial"/>
                <w:b/>
                <w:sz w:val="24"/>
                <w:szCs w:val="24"/>
              </w:rPr>
              <w:t>д</w:t>
            </w:r>
          </w:p>
        </w:tc>
      </w:tr>
      <w:tr w:rsidR="00A96B57" w:rsidRPr="00EA0107" w14:paraId="1969E07E" w14:textId="77777777" w:rsidTr="00BF25D4">
        <w:tc>
          <w:tcPr>
            <w:tcW w:w="1495" w:type="pct"/>
          </w:tcPr>
          <w:p w14:paraId="7658CF73" w14:textId="77777777" w:rsidR="00A96B57" w:rsidRPr="00EA0107" w:rsidRDefault="00A96B57" w:rsidP="00C04363">
            <w:pPr>
              <w:rPr>
                <w:rFonts w:ascii="Arial" w:eastAsia="Century Gothic" w:hAnsi="Arial" w:cs="Arial"/>
                <w:b/>
                <w:bCs/>
                <w:sz w:val="24"/>
                <w:szCs w:val="24"/>
              </w:rPr>
            </w:pPr>
          </w:p>
        </w:tc>
        <w:tc>
          <w:tcPr>
            <w:tcW w:w="272" w:type="pct"/>
          </w:tcPr>
          <w:p w14:paraId="481B5B59"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324" w:type="pct"/>
            <w:gridSpan w:val="3"/>
          </w:tcPr>
          <w:p w14:paraId="5C8C46D0"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ж</w:t>
            </w:r>
          </w:p>
        </w:tc>
        <w:tc>
          <w:tcPr>
            <w:tcW w:w="304" w:type="pct"/>
            <w:gridSpan w:val="6"/>
          </w:tcPr>
          <w:p w14:paraId="0C857F78"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272" w:type="pct"/>
            <w:gridSpan w:val="3"/>
          </w:tcPr>
          <w:p w14:paraId="7877D344"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ж</w:t>
            </w:r>
          </w:p>
        </w:tc>
        <w:tc>
          <w:tcPr>
            <w:tcW w:w="272" w:type="pct"/>
            <w:gridSpan w:val="5"/>
          </w:tcPr>
          <w:p w14:paraId="27F0CC25"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272" w:type="pct"/>
            <w:gridSpan w:val="3"/>
          </w:tcPr>
          <w:p w14:paraId="5BD46568"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ж</w:t>
            </w:r>
          </w:p>
        </w:tc>
        <w:tc>
          <w:tcPr>
            <w:tcW w:w="272" w:type="pct"/>
            <w:gridSpan w:val="6"/>
          </w:tcPr>
          <w:p w14:paraId="7E4328EF"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272" w:type="pct"/>
            <w:gridSpan w:val="3"/>
          </w:tcPr>
          <w:p w14:paraId="71865713"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ж</w:t>
            </w:r>
          </w:p>
        </w:tc>
        <w:tc>
          <w:tcPr>
            <w:tcW w:w="272" w:type="pct"/>
            <w:gridSpan w:val="6"/>
          </w:tcPr>
          <w:p w14:paraId="49C776A7"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272" w:type="pct"/>
            <w:gridSpan w:val="3"/>
          </w:tcPr>
          <w:p w14:paraId="041FBD2A"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ж</w:t>
            </w:r>
          </w:p>
        </w:tc>
        <w:tc>
          <w:tcPr>
            <w:tcW w:w="272" w:type="pct"/>
            <w:gridSpan w:val="6"/>
          </w:tcPr>
          <w:p w14:paraId="50A8953A"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м</w:t>
            </w:r>
          </w:p>
        </w:tc>
        <w:tc>
          <w:tcPr>
            <w:tcW w:w="428" w:type="pct"/>
            <w:gridSpan w:val="3"/>
          </w:tcPr>
          <w:p w14:paraId="6E71A8E9" w14:textId="77777777" w:rsidR="00A96B57" w:rsidRPr="00EA0107" w:rsidRDefault="00A96B57" w:rsidP="00C04363">
            <w:pPr>
              <w:rPr>
                <w:rFonts w:ascii="Arial" w:eastAsia="Century Gothic" w:hAnsi="Arial" w:cs="Arial"/>
                <w:b/>
                <w:sz w:val="24"/>
                <w:szCs w:val="24"/>
              </w:rPr>
            </w:pPr>
            <w:r w:rsidRPr="00EA0107">
              <w:rPr>
                <w:rFonts w:ascii="Arial" w:eastAsia="Century Gothic" w:hAnsi="Arial" w:cs="Arial"/>
                <w:b/>
                <w:sz w:val="24"/>
                <w:szCs w:val="24"/>
              </w:rPr>
              <w:t>ж</w:t>
            </w:r>
          </w:p>
        </w:tc>
      </w:tr>
      <w:tr w:rsidR="00A96B57" w:rsidRPr="00EA0107" w14:paraId="7738B930" w14:textId="77777777" w:rsidTr="00BF25D4">
        <w:tc>
          <w:tcPr>
            <w:tcW w:w="1495" w:type="pct"/>
          </w:tcPr>
          <w:p w14:paraId="0DD60058" w14:textId="77777777" w:rsidR="00A96B57" w:rsidRPr="00EA0107" w:rsidRDefault="00A96B57" w:rsidP="001431AB">
            <w:pPr>
              <w:rPr>
                <w:rFonts w:ascii="Arial" w:eastAsia="Century Gothic" w:hAnsi="Arial" w:cs="Arial"/>
                <w:b/>
                <w:bCs/>
                <w:sz w:val="24"/>
                <w:szCs w:val="24"/>
              </w:rPr>
            </w:pPr>
            <w:proofErr w:type="spellStart"/>
            <w:r w:rsidRPr="00EA0107">
              <w:rPr>
                <w:rFonts w:ascii="Arial" w:eastAsia="Century Gothic" w:hAnsi="Arial" w:cs="Arial"/>
                <w:b/>
                <w:bCs/>
                <w:sz w:val="24"/>
                <w:szCs w:val="24"/>
              </w:rPr>
              <w:t>Македонски</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јаз</w:t>
            </w:r>
            <w:proofErr w:type="spellEnd"/>
            <w:r w:rsidRPr="00EA0107">
              <w:rPr>
                <w:rFonts w:ascii="Arial" w:eastAsia="Century Gothic" w:hAnsi="Arial" w:cs="Arial"/>
                <w:b/>
                <w:bCs/>
                <w:sz w:val="24"/>
                <w:szCs w:val="24"/>
              </w:rPr>
              <w:t>.</w:t>
            </w:r>
          </w:p>
        </w:tc>
        <w:tc>
          <w:tcPr>
            <w:tcW w:w="272" w:type="pct"/>
          </w:tcPr>
          <w:p w14:paraId="65D7D6C8" w14:textId="77777777" w:rsidR="00A96B57" w:rsidRPr="00EA0107" w:rsidRDefault="00A96B57" w:rsidP="001431AB">
            <w:pPr>
              <w:rPr>
                <w:rFonts w:ascii="Arial" w:eastAsia="Century Gothic" w:hAnsi="Arial" w:cs="Arial"/>
                <w:sz w:val="24"/>
                <w:szCs w:val="24"/>
              </w:rPr>
            </w:pPr>
          </w:p>
        </w:tc>
        <w:tc>
          <w:tcPr>
            <w:tcW w:w="324" w:type="pct"/>
            <w:gridSpan w:val="3"/>
          </w:tcPr>
          <w:p w14:paraId="245793F2" w14:textId="77777777" w:rsidR="00A96B57" w:rsidRPr="001431AB" w:rsidRDefault="00A96B57" w:rsidP="001431AB">
            <w:pPr>
              <w:rPr>
                <w:rFonts w:ascii="Arial" w:eastAsia="Century Gothic" w:hAnsi="Arial" w:cs="Arial"/>
                <w:sz w:val="24"/>
                <w:szCs w:val="24"/>
                <w:lang w:val="mk-MK"/>
              </w:rPr>
            </w:pPr>
          </w:p>
        </w:tc>
        <w:tc>
          <w:tcPr>
            <w:tcW w:w="304" w:type="pct"/>
            <w:gridSpan w:val="6"/>
          </w:tcPr>
          <w:p w14:paraId="4ED363DC" w14:textId="77777777" w:rsidR="00A96B57" w:rsidRPr="00EA0107" w:rsidRDefault="00A96B57" w:rsidP="001431AB">
            <w:pPr>
              <w:rPr>
                <w:rFonts w:ascii="Arial" w:eastAsia="Century Gothic" w:hAnsi="Arial" w:cs="Arial"/>
                <w:sz w:val="24"/>
                <w:szCs w:val="24"/>
              </w:rPr>
            </w:pPr>
          </w:p>
        </w:tc>
        <w:tc>
          <w:tcPr>
            <w:tcW w:w="272" w:type="pct"/>
            <w:gridSpan w:val="3"/>
          </w:tcPr>
          <w:p w14:paraId="1EAACA90" w14:textId="77777777" w:rsidR="00A96B57" w:rsidRPr="00EA0107" w:rsidRDefault="00A96B57" w:rsidP="001431AB">
            <w:pPr>
              <w:rPr>
                <w:rFonts w:ascii="Arial" w:eastAsia="Century Gothic" w:hAnsi="Arial" w:cs="Arial"/>
                <w:sz w:val="24"/>
                <w:szCs w:val="24"/>
              </w:rPr>
            </w:pPr>
          </w:p>
        </w:tc>
        <w:tc>
          <w:tcPr>
            <w:tcW w:w="272" w:type="pct"/>
            <w:gridSpan w:val="5"/>
          </w:tcPr>
          <w:p w14:paraId="1929AF69" w14:textId="77777777" w:rsidR="00A96B57" w:rsidRPr="00EA0107" w:rsidRDefault="00A96B57" w:rsidP="001431AB">
            <w:pPr>
              <w:rPr>
                <w:rFonts w:ascii="Arial" w:eastAsia="Century Gothic" w:hAnsi="Arial" w:cs="Arial"/>
                <w:sz w:val="24"/>
                <w:szCs w:val="24"/>
              </w:rPr>
            </w:pPr>
          </w:p>
        </w:tc>
        <w:tc>
          <w:tcPr>
            <w:tcW w:w="272" w:type="pct"/>
            <w:gridSpan w:val="3"/>
          </w:tcPr>
          <w:p w14:paraId="6F3B125A" w14:textId="77777777" w:rsidR="00A96B57" w:rsidRPr="00EA0107" w:rsidRDefault="00A96B57" w:rsidP="001431AB">
            <w:pPr>
              <w:rPr>
                <w:rFonts w:ascii="Arial" w:eastAsia="Century Gothic" w:hAnsi="Arial" w:cs="Arial"/>
                <w:sz w:val="24"/>
                <w:szCs w:val="24"/>
              </w:rPr>
            </w:pPr>
          </w:p>
        </w:tc>
        <w:tc>
          <w:tcPr>
            <w:tcW w:w="272" w:type="pct"/>
            <w:gridSpan w:val="6"/>
          </w:tcPr>
          <w:p w14:paraId="483C0446" w14:textId="261F1B39" w:rsidR="00A96B57" w:rsidRPr="00FB221E" w:rsidRDefault="00A96B57" w:rsidP="001431AB">
            <w:pPr>
              <w:rPr>
                <w:rFonts w:ascii="Arial" w:eastAsia="Century Gothic" w:hAnsi="Arial" w:cs="Arial"/>
                <w:sz w:val="24"/>
                <w:szCs w:val="24"/>
                <w:lang w:val="mk-MK"/>
              </w:rPr>
            </w:pPr>
          </w:p>
        </w:tc>
        <w:tc>
          <w:tcPr>
            <w:tcW w:w="272" w:type="pct"/>
            <w:gridSpan w:val="3"/>
          </w:tcPr>
          <w:p w14:paraId="417CDBC1" w14:textId="77777777" w:rsidR="00A96B57" w:rsidRPr="00EA0107" w:rsidRDefault="00A96B57" w:rsidP="001431AB">
            <w:pPr>
              <w:rPr>
                <w:rFonts w:ascii="Arial" w:eastAsia="Century Gothic" w:hAnsi="Arial" w:cs="Arial"/>
                <w:sz w:val="24"/>
                <w:szCs w:val="24"/>
              </w:rPr>
            </w:pPr>
          </w:p>
        </w:tc>
        <w:tc>
          <w:tcPr>
            <w:tcW w:w="272" w:type="pct"/>
            <w:gridSpan w:val="6"/>
          </w:tcPr>
          <w:p w14:paraId="6E074B49" w14:textId="77777777" w:rsidR="00A96B57" w:rsidRPr="00EA0107" w:rsidRDefault="00A96B57" w:rsidP="001431AB">
            <w:pPr>
              <w:rPr>
                <w:rFonts w:ascii="Arial" w:eastAsia="Century Gothic" w:hAnsi="Arial" w:cs="Arial"/>
                <w:sz w:val="24"/>
                <w:szCs w:val="24"/>
              </w:rPr>
            </w:pPr>
          </w:p>
        </w:tc>
        <w:tc>
          <w:tcPr>
            <w:tcW w:w="272" w:type="pct"/>
            <w:gridSpan w:val="3"/>
          </w:tcPr>
          <w:p w14:paraId="28E016FF" w14:textId="77777777" w:rsidR="00A96B57" w:rsidRPr="00EA0107" w:rsidRDefault="00A96B57" w:rsidP="001431AB">
            <w:pPr>
              <w:rPr>
                <w:rFonts w:ascii="Arial" w:eastAsia="Century Gothic" w:hAnsi="Arial" w:cs="Arial"/>
                <w:sz w:val="24"/>
                <w:szCs w:val="24"/>
              </w:rPr>
            </w:pPr>
          </w:p>
        </w:tc>
        <w:tc>
          <w:tcPr>
            <w:tcW w:w="272" w:type="pct"/>
            <w:gridSpan w:val="6"/>
          </w:tcPr>
          <w:p w14:paraId="37DF08A2" w14:textId="77777777" w:rsidR="00A96B57" w:rsidRPr="00EA0107" w:rsidRDefault="00A96B57" w:rsidP="001431AB">
            <w:pPr>
              <w:rPr>
                <w:rFonts w:ascii="Arial" w:eastAsia="Century Gothic" w:hAnsi="Arial" w:cs="Arial"/>
                <w:sz w:val="24"/>
                <w:szCs w:val="24"/>
              </w:rPr>
            </w:pPr>
          </w:p>
        </w:tc>
        <w:tc>
          <w:tcPr>
            <w:tcW w:w="428" w:type="pct"/>
            <w:gridSpan w:val="3"/>
          </w:tcPr>
          <w:p w14:paraId="025AFA15" w14:textId="77777777" w:rsidR="00A96B57" w:rsidRPr="00EA0107" w:rsidRDefault="00A96B57" w:rsidP="001431AB">
            <w:pPr>
              <w:rPr>
                <w:rFonts w:ascii="Arial" w:eastAsia="Century Gothic" w:hAnsi="Arial" w:cs="Arial"/>
                <w:sz w:val="24"/>
                <w:szCs w:val="24"/>
              </w:rPr>
            </w:pPr>
          </w:p>
        </w:tc>
      </w:tr>
      <w:tr w:rsidR="00A96B57" w:rsidRPr="00EA0107" w14:paraId="402BB6DC" w14:textId="77777777" w:rsidTr="00BF25D4">
        <w:tc>
          <w:tcPr>
            <w:tcW w:w="1495" w:type="pct"/>
          </w:tcPr>
          <w:p w14:paraId="5625642B" w14:textId="77777777" w:rsidR="00A96B57" w:rsidRPr="00EA0107" w:rsidRDefault="00A96B57" w:rsidP="001431AB">
            <w:pPr>
              <w:rPr>
                <w:rFonts w:ascii="Arial" w:eastAsia="Century Gothic" w:hAnsi="Arial" w:cs="Arial"/>
                <w:b/>
                <w:bCs/>
                <w:sz w:val="24"/>
                <w:szCs w:val="24"/>
              </w:rPr>
            </w:pPr>
            <w:proofErr w:type="spellStart"/>
            <w:r w:rsidRPr="00EA0107">
              <w:rPr>
                <w:rFonts w:ascii="Arial" w:eastAsia="Century Gothic" w:hAnsi="Arial" w:cs="Arial"/>
                <w:b/>
                <w:bCs/>
                <w:sz w:val="24"/>
                <w:szCs w:val="24"/>
              </w:rPr>
              <w:t>Англиски</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јаз</w:t>
            </w:r>
            <w:proofErr w:type="spellEnd"/>
            <w:r w:rsidRPr="00EA0107">
              <w:rPr>
                <w:rFonts w:ascii="Arial" w:eastAsia="Century Gothic" w:hAnsi="Arial" w:cs="Arial"/>
                <w:b/>
                <w:bCs/>
                <w:sz w:val="24"/>
                <w:szCs w:val="24"/>
              </w:rPr>
              <w:t>.</w:t>
            </w:r>
          </w:p>
        </w:tc>
        <w:tc>
          <w:tcPr>
            <w:tcW w:w="272" w:type="pct"/>
          </w:tcPr>
          <w:p w14:paraId="7380AE98" w14:textId="77777777" w:rsidR="00A96B57" w:rsidRPr="001431AB" w:rsidRDefault="00A96B57" w:rsidP="001431AB">
            <w:pPr>
              <w:rPr>
                <w:rFonts w:ascii="Arial" w:eastAsia="Century Gothic" w:hAnsi="Arial" w:cs="Arial"/>
                <w:sz w:val="24"/>
                <w:szCs w:val="24"/>
                <w:lang w:val="mk-MK"/>
              </w:rPr>
            </w:pPr>
          </w:p>
        </w:tc>
        <w:tc>
          <w:tcPr>
            <w:tcW w:w="324" w:type="pct"/>
            <w:gridSpan w:val="3"/>
          </w:tcPr>
          <w:p w14:paraId="2AB6E96B" w14:textId="77777777" w:rsidR="00A96B57" w:rsidRPr="001431AB" w:rsidRDefault="00A96B57" w:rsidP="001431AB">
            <w:pPr>
              <w:rPr>
                <w:rFonts w:ascii="Arial" w:eastAsia="Century Gothic" w:hAnsi="Arial" w:cs="Arial"/>
                <w:sz w:val="24"/>
                <w:szCs w:val="24"/>
                <w:lang w:val="mk-MK"/>
              </w:rPr>
            </w:pPr>
          </w:p>
        </w:tc>
        <w:tc>
          <w:tcPr>
            <w:tcW w:w="304" w:type="pct"/>
            <w:gridSpan w:val="6"/>
          </w:tcPr>
          <w:p w14:paraId="46256C70" w14:textId="77777777" w:rsidR="00A96B57" w:rsidRPr="00EA0107" w:rsidRDefault="00A96B57" w:rsidP="001431AB">
            <w:pPr>
              <w:rPr>
                <w:rFonts w:ascii="Arial" w:eastAsia="Century Gothic" w:hAnsi="Arial" w:cs="Arial"/>
                <w:sz w:val="24"/>
                <w:szCs w:val="24"/>
              </w:rPr>
            </w:pPr>
          </w:p>
        </w:tc>
        <w:tc>
          <w:tcPr>
            <w:tcW w:w="272" w:type="pct"/>
            <w:gridSpan w:val="3"/>
          </w:tcPr>
          <w:p w14:paraId="24BDD1DE" w14:textId="77777777" w:rsidR="00A96B57" w:rsidRPr="00EA0107" w:rsidRDefault="00A96B57" w:rsidP="001431AB">
            <w:pPr>
              <w:rPr>
                <w:rFonts w:ascii="Arial" w:eastAsia="Century Gothic" w:hAnsi="Arial" w:cs="Arial"/>
                <w:sz w:val="24"/>
                <w:szCs w:val="24"/>
              </w:rPr>
            </w:pPr>
          </w:p>
        </w:tc>
        <w:tc>
          <w:tcPr>
            <w:tcW w:w="272" w:type="pct"/>
            <w:gridSpan w:val="5"/>
          </w:tcPr>
          <w:p w14:paraId="2128E893" w14:textId="77777777" w:rsidR="00A96B57" w:rsidRPr="00EA0107" w:rsidRDefault="00A96B57" w:rsidP="001431AB">
            <w:pPr>
              <w:rPr>
                <w:rFonts w:ascii="Arial" w:eastAsia="Century Gothic" w:hAnsi="Arial" w:cs="Arial"/>
                <w:sz w:val="24"/>
                <w:szCs w:val="24"/>
              </w:rPr>
            </w:pPr>
          </w:p>
        </w:tc>
        <w:tc>
          <w:tcPr>
            <w:tcW w:w="272" w:type="pct"/>
            <w:gridSpan w:val="3"/>
          </w:tcPr>
          <w:p w14:paraId="396F0859" w14:textId="77777777" w:rsidR="00A96B57" w:rsidRPr="00EA0107" w:rsidRDefault="00A96B57" w:rsidP="001431AB">
            <w:pPr>
              <w:rPr>
                <w:rFonts w:ascii="Arial" w:eastAsia="Century Gothic" w:hAnsi="Arial" w:cs="Arial"/>
                <w:sz w:val="24"/>
                <w:szCs w:val="24"/>
              </w:rPr>
            </w:pPr>
          </w:p>
        </w:tc>
        <w:tc>
          <w:tcPr>
            <w:tcW w:w="272" w:type="pct"/>
            <w:gridSpan w:val="6"/>
          </w:tcPr>
          <w:p w14:paraId="73A019F7" w14:textId="77777777" w:rsidR="00A96B57" w:rsidRPr="00EA0107" w:rsidRDefault="00A96B57" w:rsidP="001431AB">
            <w:pPr>
              <w:rPr>
                <w:rFonts w:ascii="Arial" w:eastAsia="Century Gothic" w:hAnsi="Arial" w:cs="Arial"/>
                <w:sz w:val="24"/>
                <w:szCs w:val="24"/>
              </w:rPr>
            </w:pPr>
          </w:p>
        </w:tc>
        <w:tc>
          <w:tcPr>
            <w:tcW w:w="272" w:type="pct"/>
            <w:gridSpan w:val="3"/>
          </w:tcPr>
          <w:p w14:paraId="60111E8D" w14:textId="77777777" w:rsidR="00A96B57" w:rsidRPr="00EA0107" w:rsidRDefault="00A96B57" w:rsidP="001431AB">
            <w:pPr>
              <w:rPr>
                <w:rFonts w:ascii="Arial" w:eastAsia="Century Gothic" w:hAnsi="Arial" w:cs="Arial"/>
                <w:sz w:val="24"/>
                <w:szCs w:val="24"/>
              </w:rPr>
            </w:pPr>
          </w:p>
        </w:tc>
        <w:tc>
          <w:tcPr>
            <w:tcW w:w="272" w:type="pct"/>
            <w:gridSpan w:val="6"/>
          </w:tcPr>
          <w:p w14:paraId="0BCDF0F3" w14:textId="77777777" w:rsidR="00A96B57" w:rsidRPr="00EA0107" w:rsidRDefault="00A96B57" w:rsidP="001431AB">
            <w:pPr>
              <w:rPr>
                <w:rFonts w:ascii="Arial" w:eastAsia="Century Gothic" w:hAnsi="Arial" w:cs="Arial"/>
                <w:sz w:val="24"/>
                <w:szCs w:val="24"/>
              </w:rPr>
            </w:pPr>
          </w:p>
        </w:tc>
        <w:tc>
          <w:tcPr>
            <w:tcW w:w="272" w:type="pct"/>
            <w:gridSpan w:val="3"/>
          </w:tcPr>
          <w:p w14:paraId="76A15910" w14:textId="77777777" w:rsidR="00A96B57" w:rsidRPr="00EA0107" w:rsidRDefault="00A96B57" w:rsidP="001431AB">
            <w:pPr>
              <w:rPr>
                <w:rFonts w:ascii="Arial" w:eastAsia="Century Gothic" w:hAnsi="Arial" w:cs="Arial"/>
                <w:sz w:val="24"/>
                <w:szCs w:val="24"/>
              </w:rPr>
            </w:pPr>
          </w:p>
        </w:tc>
        <w:tc>
          <w:tcPr>
            <w:tcW w:w="272" w:type="pct"/>
            <w:gridSpan w:val="6"/>
          </w:tcPr>
          <w:p w14:paraId="26E2C342" w14:textId="77777777" w:rsidR="00A96B57" w:rsidRPr="00EA0107" w:rsidRDefault="00A96B57" w:rsidP="001431AB">
            <w:pPr>
              <w:rPr>
                <w:rFonts w:ascii="Arial" w:eastAsia="Century Gothic" w:hAnsi="Arial" w:cs="Arial"/>
                <w:sz w:val="24"/>
                <w:szCs w:val="24"/>
              </w:rPr>
            </w:pPr>
          </w:p>
        </w:tc>
        <w:tc>
          <w:tcPr>
            <w:tcW w:w="428" w:type="pct"/>
            <w:gridSpan w:val="3"/>
          </w:tcPr>
          <w:p w14:paraId="64698BF9" w14:textId="77777777" w:rsidR="00A96B57" w:rsidRPr="00EA0107" w:rsidRDefault="00A96B57" w:rsidP="001431AB">
            <w:pPr>
              <w:rPr>
                <w:rFonts w:ascii="Arial" w:eastAsia="Century Gothic" w:hAnsi="Arial" w:cs="Arial"/>
                <w:sz w:val="24"/>
                <w:szCs w:val="24"/>
              </w:rPr>
            </w:pPr>
          </w:p>
        </w:tc>
      </w:tr>
      <w:tr w:rsidR="00A96B57" w:rsidRPr="00EA0107" w14:paraId="63252B2F" w14:textId="77777777" w:rsidTr="00BF25D4">
        <w:tc>
          <w:tcPr>
            <w:tcW w:w="1495" w:type="pct"/>
          </w:tcPr>
          <w:p w14:paraId="6812E2DF" w14:textId="77777777" w:rsidR="00A96B57" w:rsidRPr="00EA0107" w:rsidRDefault="00A96B57" w:rsidP="001431AB">
            <w:pPr>
              <w:rPr>
                <w:rFonts w:ascii="Arial" w:eastAsia="Century Gothic" w:hAnsi="Arial" w:cs="Arial"/>
                <w:b/>
                <w:bCs/>
                <w:sz w:val="24"/>
                <w:szCs w:val="24"/>
              </w:rPr>
            </w:pPr>
            <w:proofErr w:type="spellStart"/>
            <w:r w:rsidRPr="00EA0107">
              <w:rPr>
                <w:rFonts w:ascii="Arial" w:eastAsia="Century Gothic" w:hAnsi="Arial" w:cs="Arial"/>
                <w:b/>
                <w:bCs/>
                <w:sz w:val="24"/>
                <w:szCs w:val="24"/>
              </w:rPr>
              <w:t>Математика</w:t>
            </w:r>
            <w:proofErr w:type="spellEnd"/>
          </w:p>
        </w:tc>
        <w:tc>
          <w:tcPr>
            <w:tcW w:w="272" w:type="pct"/>
          </w:tcPr>
          <w:p w14:paraId="379673C2" w14:textId="77777777" w:rsidR="00A96B57" w:rsidRPr="001431AB" w:rsidRDefault="00A96B57" w:rsidP="001431AB">
            <w:pPr>
              <w:rPr>
                <w:rFonts w:ascii="Arial" w:eastAsia="Century Gothic" w:hAnsi="Arial" w:cs="Arial"/>
                <w:sz w:val="24"/>
                <w:szCs w:val="24"/>
                <w:lang w:val="mk-MK"/>
              </w:rPr>
            </w:pPr>
          </w:p>
        </w:tc>
        <w:tc>
          <w:tcPr>
            <w:tcW w:w="324" w:type="pct"/>
            <w:gridSpan w:val="3"/>
          </w:tcPr>
          <w:p w14:paraId="21E39ECA" w14:textId="77777777" w:rsidR="00A96B57" w:rsidRPr="001431AB" w:rsidRDefault="00A96B57" w:rsidP="001431AB">
            <w:pPr>
              <w:rPr>
                <w:rFonts w:ascii="Arial" w:eastAsia="Century Gothic" w:hAnsi="Arial" w:cs="Arial"/>
                <w:sz w:val="24"/>
                <w:szCs w:val="24"/>
                <w:lang w:val="mk-MK"/>
              </w:rPr>
            </w:pPr>
          </w:p>
        </w:tc>
        <w:tc>
          <w:tcPr>
            <w:tcW w:w="304" w:type="pct"/>
            <w:gridSpan w:val="6"/>
          </w:tcPr>
          <w:p w14:paraId="344F5F89" w14:textId="77777777" w:rsidR="00A96B57" w:rsidRPr="00EA0107" w:rsidRDefault="00A96B57" w:rsidP="001431AB">
            <w:pPr>
              <w:rPr>
                <w:rFonts w:ascii="Arial" w:eastAsia="Century Gothic" w:hAnsi="Arial" w:cs="Arial"/>
                <w:sz w:val="24"/>
                <w:szCs w:val="24"/>
              </w:rPr>
            </w:pPr>
          </w:p>
        </w:tc>
        <w:tc>
          <w:tcPr>
            <w:tcW w:w="272" w:type="pct"/>
            <w:gridSpan w:val="3"/>
          </w:tcPr>
          <w:p w14:paraId="6410CE6E" w14:textId="77777777" w:rsidR="00A96B57" w:rsidRPr="00EA0107" w:rsidRDefault="00A96B57" w:rsidP="001431AB">
            <w:pPr>
              <w:rPr>
                <w:rFonts w:ascii="Arial" w:eastAsia="Century Gothic" w:hAnsi="Arial" w:cs="Arial"/>
                <w:sz w:val="24"/>
                <w:szCs w:val="24"/>
              </w:rPr>
            </w:pPr>
          </w:p>
        </w:tc>
        <w:tc>
          <w:tcPr>
            <w:tcW w:w="272" w:type="pct"/>
            <w:gridSpan w:val="5"/>
          </w:tcPr>
          <w:p w14:paraId="73CC2C9F" w14:textId="77777777" w:rsidR="00A96B57" w:rsidRPr="00EA0107" w:rsidRDefault="00A96B57" w:rsidP="001431AB">
            <w:pPr>
              <w:rPr>
                <w:rFonts w:ascii="Arial" w:eastAsia="Century Gothic" w:hAnsi="Arial" w:cs="Arial"/>
                <w:sz w:val="24"/>
                <w:szCs w:val="24"/>
              </w:rPr>
            </w:pPr>
          </w:p>
        </w:tc>
        <w:tc>
          <w:tcPr>
            <w:tcW w:w="272" w:type="pct"/>
            <w:gridSpan w:val="3"/>
          </w:tcPr>
          <w:p w14:paraId="7AD8C7B8" w14:textId="77777777" w:rsidR="00A96B57" w:rsidRPr="00EA0107" w:rsidRDefault="00A96B57" w:rsidP="001431AB">
            <w:pPr>
              <w:rPr>
                <w:rFonts w:ascii="Arial" w:eastAsia="Century Gothic" w:hAnsi="Arial" w:cs="Arial"/>
                <w:sz w:val="24"/>
                <w:szCs w:val="24"/>
              </w:rPr>
            </w:pPr>
          </w:p>
        </w:tc>
        <w:tc>
          <w:tcPr>
            <w:tcW w:w="272" w:type="pct"/>
            <w:gridSpan w:val="6"/>
          </w:tcPr>
          <w:p w14:paraId="6972D6B3" w14:textId="12640E03" w:rsidR="00A96B57" w:rsidRPr="00FB221E" w:rsidRDefault="00A96B57" w:rsidP="001431AB">
            <w:pPr>
              <w:rPr>
                <w:rFonts w:ascii="Arial" w:eastAsia="Century Gothic" w:hAnsi="Arial" w:cs="Arial"/>
                <w:sz w:val="24"/>
                <w:szCs w:val="24"/>
                <w:lang w:val="mk-MK"/>
              </w:rPr>
            </w:pPr>
          </w:p>
        </w:tc>
        <w:tc>
          <w:tcPr>
            <w:tcW w:w="272" w:type="pct"/>
            <w:gridSpan w:val="3"/>
          </w:tcPr>
          <w:p w14:paraId="75A390C7" w14:textId="77777777" w:rsidR="00A96B57" w:rsidRPr="00EA0107" w:rsidRDefault="00A96B57" w:rsidP="001431AB">
            <w:pPr>
              <w:rPr>
                <w:rFonts w:ascii="Arial" w:eastAsia="Century Gothic" w:hAnsi="Arial" w:cs="Arial"/>
                <w:sz w:val="24"/>
                <w:szCs w:val="24"/>
              </w:rPr>
            </w:pPr>
          </w:p>
        </w:tc>
        <w:tc>
          <w:tcPr>
            <w:tcW w:w="272" w:type="pct"/>
            <w:gridSpan w:val="6"/>
          </w:tcPr>
          <w:p w14:paraId="1EF616E2" w14:textId="77777777" w:rsidR="00A96B57" w:rsidRPr="00EA0107" w:rsidRDefault="00A96B57" w:rsidP="001431AB">
            <w:pPr>
              <w:rPr>
                <w:rFonts w:ascii="Arial" w:eastAsia="Century Gothic" w:hAnsi="Arial" w:cs="Arial"/>
                <w:sz w:val="24"/>
                <w:szCs w:val="24"/>
              </w:rPr>
            </w:pPr>
          </w:p>
        </w:tc>
        <w:tc>
          <w:tcPr>
            <w:tcW w:w="272" w:type="pct"/>
            <w:gridSpan w:val="3"/>
          </w:tcPr>
          <w:p w14:paraId="61D8A7DA" w14:textId="77777777" w:rsidR="00A96B57" w:rsidRPr="00EA0107" w:rsidRDefault="00A96B57" w:rsidP="001431AB">
            <w:pPr>
              <w:rPr>
                <w:rFonts w:ascii="Arial" w:eastAsia="Century Gothic" w:hAnsi="Arial" w:cs="Arial"/>
                <w:sz w:val="24"/>
                <w:szCs w:val="24"/>
              </w:rPr>
            </w:pPr>
          </w:p>
        </w:tc>
        <w:tc>
          <w:tcPr>
            <w:tcW w:w="272" w:type="pct"/>
            <w:gridSpan w:val="6"/>
          </w:tcPr>
          <w:p w14:paraId="4FAC4889" w14:textId="77777777" w:rsidR="00A96B57" w:rsidRPr="00EA0107" w:rsidRDefault="00A96B57" w:rsidP="001431AB">
            <w:pPr>
              <w:rPr>
                <w:rFonts w:ascii="Arial" w:eastAsia="Century Gothic" w:hAnsi="Arial" w:cs="Arial"/>
                <w:sz w:val="24"/>
                <w:szCs w:val="24"/>
              </w:rPr>
            </w:pPr>
          </w:p>
        </w:tc>
        <w:tc>
          <w:tcPr>
            <w:tcW w:w="428" w:type="pct"/>
            <w:gridSpan w:val="3"/>
          </w:tcPr>
          <w:p w14:paraId="1F6790A7" w14:textId="77777777" w:rsidR="00A96B57" w:rsidRPr="00EA0107" w:rsidRDefault="00A96B57" w:rsidP="001431AB">
            <w:pPr>
              <w:rPr>
                <w:rFonts w:ascii="Arial" w:eastAsia="Century Gothic" w:hAnsi="Arial" w:cs="Arial"/>
                <w:sz w:val="24"/>
                <w:szCs w:val="24"/>
              </w:rPr>
            </w:pPr>
          </w:p>
        </w:tc>
      </w:tr>
      <w:tr w:rsidR="00A96B57" w:rsidRPr="00EA0107" w14:paraId="57E35D5A" w14:textId="77777777" w:rsidTr="00BF25D4">
        <w:tc>
          <w:tcPr>
            <w:tcW w:w="1495" w:type="pct"/>
          </w:tcPr>
          <w:p w14:paraId="23F6A615" w14:textId="77777777" w:rsidR="00A96B57" w:rsidRPr="00EA0107" w:rsidRDefault="00A96B57" w:rsidP="001431AB">
            <w:pPr>
              <w:rPr>
                <w:rFonts w:ascii="Arial" w:eastAsia="Century Gothic" w:hAnsi="Arial" w:cs="Arial"/>
                <w:b/>
                <w:bCs/>
                <w:sz w:val="24"/>
                <w:szCs w:val="24"/>
              </w:rPr>
            </w:pPr>
            <w:proofErr w:type="spellStart"/>
            <w:r w:rsidRPr="00EA0107">
              <w:rPr>
                <w:rFonts w:ascii="Arial" w:eastAsia="Century Gothic" w:hAnsi="Arial" w:cs="Arial"/>
                <w:b/>
                <w:bCs/>
                <w:sz w:val="24"/>
                <w:szCs w:val="24"/>
              </w:rPr>
              <w:t>Природни</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науки</w:t>
            </w:r>
            <w:proofErr w:type="spellEnd"/>
          </w:p>
        </w:tc>
        <w:tc>
          <w:tcPr>
            <w:tcW w:w="272" w:type="pct"/>
          </w:tcPr>
          <w:p w14:paraId="484E3EB5" w14:textId="77777777" w:rsidR="00A96B57" w:rsidRPr="001431AB" w:rsidRDefault="00A96B57" w:rsidP="001431AB">
            <w:pPr>
              <w:rPr>
                <w:rFonts w:ascii="Arial" w:eastAsia="Century Gothic" w:hAnsi="Arial" w:cs="Arial"/>
                <w:sz w:val="24"/>
                <w:szCs w:val="24"/>
                <w:lang w:val="mk-MK"/>
              </w:rPr>
            </w:pPr>
          </w:p>
        </w:tc>
        <w:tc>
          <w:tcPr>
            <w:tcW w:w="324" w:type="pct"/>
            <w:gridSpan w:val="3"/>
          </w:tcPr>
          <w:p w14:paraId="7CC87FBD" w14:textId="77777777" w:rsidR="00A96B57" w:rsidRPr="001431AB" w:rsidRDefault="00A96B57" w:rsidP="001431AB">
            <w:pPr>
              <w:rPr>
                <w:rFonts w:ascii="Arial" w:eastAsia="Century Gothic" w:hAnsi="Arial" w:cs="Arial"/>
                <w:sz w:val="24"/>
                <w:szCs w:val="24"/>
                <w:lang w:val="mk-MK"/>
              </w:rPr>
            </w:pPr>
          </w:p>
        </w:tc>
        <w:tc>
          <w:tcPr>
            <w:tcW w:w="304" w:type="pct"/>
            <w:gridSpan w:val="6"/>
          </w:tcPr>
          <w:p w14:paraId="32D97BA2" w14:textId="77777777" w:rsidR="00A96B57" w:rsidRPr="00EA0107" w:rsidRDefault="00A96B57" w:rsidP="001431AB">
            <w:pPr>
              <w:rPr>
                <w:rFonts w:ascii="Arial" w:eastAsia="Century Gothic" w:hAnsi="Arial" w:cs="Arial"/>
                <w:sz w:val="24"/>
                <w:szCs w:val="24"/>
              </w:rPr>
            </w:pPr>
          </w:p>
        </w:tc>
        <w:tc>
          <w:tcPr>
            <w:tcW w:w="272" w:type="pct"/>
            <w:gridSpan w:val="3"/>
          </w:tcPr>
          <w:p w14:paraId="5C68C6FF" w14:textId="77777777" w:rsidR="00A96B57" w:rsidRPr="00EA0107" w:rsidRDefault="00A96B57" w:rsidP="001431AB">
            <w:pPr>
              <w:rPr>
                <w:rFonts w:ascii="Arial" w:eastAsia="Century Gothic" w:hAnsi="Arial" w:cs="Arial"/>
                <w:sz w:val="24"/>
                <w:szCs w:val="24"/>
              </w:rPr>
            </w:pPr>
          </w:p>
        </w:tc>
        <w:tc>
          <w:tcPr>
            <w:tcW w:w="272" w:type="pct"/>
            <w:gridSpan w:val="5"/>
          </w:tcPr>
          <w:p w14:paraId="3AA719FA" w14:textId="77777777" w:rsidR="00A96B57" w:rsidRPr="00EA0107" w:rsidRDefault="00A96B57" w:rsidP="001431AB">
            <w:pPr>
              <w:rPr>
                <w:rFonts w:ascii="Arial" w:eastAsia="Century Gothic" w:hAnsi="Arial" w:cs="Arial"/>
                <w:sz w:val="24"/>
                <w:szCs w:val="24"/>
              </w:rPr>
            </w:pPr>
          </w:p>
        </w:tc>
        <w:tc>
          <w:tcPr>
            <w:tcW w:w="272" w:type="pct"/>
            <w:gridSpan w:val="3"/>
          </w:tcPr>
          <w:p w14:paraId="379C5088" w14:textId="77777777" w:rsidR="00A96B57" w:rsidRPr="00EA0107" w:rsidRDefault="00A96B57" w:rsidP="001431AB">
            <w:pPr>
              <w:rPr>
                <w:rFonts w:ascii="Arial" w:eastAsia="Century Gothic" w:hAnsi="Arial" w:cs="Arial"/>
                <w:sz w:val="24"/>
                <w:szCs w:val="24"/>
              </w:rPr>
            </w:pPr>
          </w:p>
        </w:tc>
        <w:tc>
          <w:tcPr>
            <w:tcW w:w="272" w:type="pct"/>
            <w:gridSpan w:val="6"/>
          </w:tcPr>
          <w:p w14:paraId="02CA3A8A" w14:textId="237A3453" w:rsidR="00A96B57" w:rsidRPr="00FB221E" w:rsidRDefault="00A96B57" w:rsidP="001431AB">
            <w:pPr>
              <w:rPr>
                <w:rFonts w:ascii="Arial" w:eastAsia="Century Gothic" w:hAnsi="Arial" w:cs="Arial"/>
                <w:sz w:val="24"/>
                <w:szCs w:val="24"/>
                <w:lang w:val="mk-MK"/>
              </w:rPr>
            </w:pPr>
          </w:p>
        </w:tc>
        <w:tc>
          <w:tcPr>
            <w:tcW w:w="272" w:type="pct"/>
            <w:gridSpan w:val="3"/>
          </w:tcPr>
          <w:p w14:paraId="23347E66" w14:textId="77777777" w:rsidR="00A96B57" w:rsidRPr="00EA0107" w:rsidRDefault="00A96B57" w:rsidP="001431AB">
            <w:pPr>
              <w:rPr>
                <w:rFonts w:ascii="Arial" w:eastAsia="Century Gothic" w:hAnsi="Arial" w:cs="Arial"/>
                <w:sz w:val="24"/>
                <w:szCs w:val="24"/>
              </w:rPr>
            </w:pPr>
          </w:p>
        </w:tc>
        <w:tc>
          <w:tcPr>
            <w:tcW w:w="272" w:type="pct"/>
            <w:gridSpan w:val="6"/>
          </w:tcPr>
          <w:p w14:paraId="2FE1E6B9" w14:textId="77777777" w:rsidR="00A96B57" w:rsidRPr="00EA0107" w:rsidRDefault="00A96B57" w:rsidP="001431AB">
            <w:pPr>
              <w:rPr>
                <w:rFonts w:ascii="Arial" w:eastAsia="Century Gothic" w:hAnsi="Arial" w:cs="Arial"/>
                <w:sz w:val="24"/>
                <w:szCs w:val="24"/>
              </w:rPr>
            </w:pPr>
          </w:p>
        </w:tc>
        <w:tc>
          <w:tcPr>
            <w:tcW w:w="272" w:type="pct"/>
            <w:gridSpan w:val="3"/>
          </w:tcPr>
          <w:p w14:paraId="085D259F" w14:textId="77777777" w:rsidR="00A96B57" w:rsidRPr="00EA0107" w:rsidRDefault="00A96B57" w:rsidP="001431AB">
            <w:pPr>
              <w:rPr>
                <w:rFonts w:ascii="Arial" w:eastAsia="Century Gothic" w:hAnsi="Arial" w:cs="Arial"/>
                <w:sz w:val="24"/>
                <w:szCs w:val="24"/>
              </w:rPr>
            </w:pPr>
          </w:p>
        </w:tc>
        <w:tc>
          <w:tcPr>
            <w:tcW w:w="272" w:type="pct"/>
            <w:gridSpan w:val="6"/>
          </w:tcPr>
          <w:p w14:paraId="7878F324" w14:textId="77777777" w:rsidR="00A96B57" w:rsidRPr="00EA0107" w:rsidRDefault="00A96B57" w:rsidP="001431AB">
            <w:pPr>
              <w:rPr>
                <w:rFonts w:ascii="Arial" w:eastAsia="Century Gothic" w:hAnsi="Arial" w:cs="Arial"/>
                <w:sz w:val="24"/>
                <w:szCs w:val="24"/>
              </w:rPr>
            </w:pPr>
          </w:p>
        </w:tc>
        <w:tc>
          <w:tcPr>
            <w:tcW w:w="428" w:type="pct"/>
            <w:gridSpan w:val="3"/>
          </w:tcPr>
          <w:p w14:paraId="531496A0" w14:textId="77777777" w:rsidR="00A96B57" w:rsidRPr="00EA0107" w:rsidRDefault="00A96B57" w:rsidP="001431AB">
            <w:pPr>
              <w:rPr>
                <w:rFonts w:ascii="Arial" w:eastAsia="Century Gothic" w:hAnsi="Arial" w:cs="Arial"/>
                <w:sz w:val="24"/>
                <w:szCs w:val="24"/>
              </w:rPr>
            </w:pPr>
          </w:p>
        </w:tc>
      </w:tr>
      <w:tr w:rsidR="00A96B57" w:rsidRPr="00EA0107" w14:paraId="78AC161D" w14:textId="77777777" w:rsidTr="00BF25D4">
        <w:tc>
          <w:tcPr>
            <w:tcW w:w="1495" w:type="pct"/>
          </w:tcPr>
          <w:p w14:paraId="48812EBF" w14:textId="77777777" w:rsidR="00A96B57" w:rsidRPr="00EA0107" w:rsidRDefault="00A96B57" w:rsidP="001431AB">
            <w:pPr>
              <w:rPr>
                <w:rFonts w:ascii="Arial" w:eastAsia="Century Gothic" w:hAnsi="Arial" w:cs="Arial"/>
                <w:b/>
                <w:bCs/>
                <w:sz w:val="24"/>
                <w:szCs w:val="24"/>
              </w:rPr>
            </w:pPr>
            <w:proofErr w:type="spellStart"/>
            <w:r w:rsidRPr="00EA0107">
              <w:rPr>
                <w:rFonts w:ascii="Arial" w:eastAsia="Century Gothic" w:hAnsi="Arial" w:cs="Arial"/>
                <w:b/>
                <w:bCs/>
                <w:sz w:val="24"/>
                <w:szCs w:val="24"/>
              </w:rPr>
              <w:t>Општество</w:t>
            </w:r>
            <w:proofErr w:type="spellEnd"/>
          </w:p>
        </w:tc>
        <w:tc>
          <w:tcPr>
            <w:tcW w:w="272" w:type="pct"/>
          </w:tcPr>
          <w:p w14:paraId="1EEB2231" w14:textId="77777777" w:rsidR="00A96B57" w:rsidRPr="001431AB" w:rsidRDefault="00A96B57" w:rsidP="001431AB">
            <w:pPr>
              <w:rPr>
                <w:rFonts w:ascii="Arial" w:eastAsia="Century Gothic" w:hAnsi="Arial" w:cs="Arial"/>
                <w:sz w:val="24"/>
                <w:szCs w:val="24"/>
                <w:lang w:val="mk-MK"/>
              </w:rPr>
            </w:pPr>
          </w:p>
        </w:tc>
        <w:tc>
          <w:tcPr>
            <w:tcW w:w="324" w:type="pct"/>
            <w:gridSpan w:val="3"/>
          </w:tcPr>
          <w:p w14:paraId="3D8B6C3F" w14:textId="77777777" w:rsidR="00A96B57" w:rsidRPr="001431AB" w:rsidRDefault="00A96B57" w:rsidP="001431AB">
            <w:pPr>
              <w:rPr>
                <w:rFonts w:ascii="Arial" w:eastAsia="Century Gothic" w:hAnsi="Arial" w:cs="Arial"/>
                <w:sz w:val="24"/>
                <w:szCs w:val="24"/>
                <w:lang w:val="mk-MK"/>
              </w:rPr>
            </w:pPr>
          </w:p>
        </w:tc>
        <w:tc>
          <w:tcPr>
            <w:tcW w:w="304" w:type="pct"/>
            <w:gridSpan w:val="6"/>
          </w:tcPr>
          <w:p w14:paraId="28C47A70" w14:textId="77777777" w:rsidR="00A96B57" w:rsidRPr="00EA0107" w:rsidRDefault="00A96B57" w:rsidP="001431AB">
            <w:pPr>
              <w:rPr>
                <w:rFonts w:ascii="Arial" w:eastAsia="Century Gothic" w:hAnsi="Arial" w:cs="Arial"/>
                <w:sz w:val="24"/>
                <w:szCs w:val="24"/>
              </w:rPr>
            </w:pPr>
          </w:p>
        </w:tc>
        <w:tc>
          <w:tcPr>
            <w:tcW w:w="272" w:type="pct"/>
            <w:gridSpan w:val="3"/>
          </w:tcPr>
          <w:p w14:paraId="1499F474" w14:textId="77777777" w:rsidR="00A96B57" w:rsidRPr="00EA0107" w:rsidRDefault="00A96B57" w:rsidP="001431AB">
            <w:pPr>
              <w:rPr>
                <w:rFonts w:ascii="Arial" w:eastAsia="Century Gothic" w:hAnsi="Arial" w:cs="Arial"/>
                <w:sz w:val="24"/>
                <w:szCs w:val="24"/>
              </w:rPr>
            </w:pPr>
          </w:p>
        </w:tc>
        <w:tc>
          <w:tcPr>
            <w:tcW w:w="272" w:type="pct"/>
            <w:gridSpan w:val="5"/>
          </w:tcPr>
          <w:p w14:paraId="7143D0D7" w14:textId="77777777" w:rsidR="00A96B57" w:rsidRPr="00EA0107" w:rsidRDefault="00A96B57" w:rsidP="001431AB">
            <w:pPr>
              <w:rPr>
                <w:rFonts w:ascii="Arial" w:eastAsia="Century Gothic" w:hAnsi="Arial" w:cs="Arial"/>
                <w:sz w:val="24"/>
                <w:szCs w:val="24"/>
              </w:rPr>
            </w:pPr>
          </w:p>
        </w:tc>
        <w:tc>
          <w:tcPr>
            <w:tcW w:w="272" w:type="pct"/>
            <w:gridSpan w:val="3"/>
          </w:tcPr>
          <w:p w14:paraId="51AFCBFA" w14:textId="77777777" w:rsidR="00A96B57" w:rsidRPr="00EA0107" w:rsidRDefault="00A96B57" w:rsidP="001431AB">
            <w:pPr>
              <w:rPr>
                <w:rFonts w:ascii="Arial" w:eastAsia="Century Gothic" w:hAnsi="Arial" w:cs="Arial"/>
                <w:sz w:val="24"/>
                <w:szCs w:val="24"/>
              </w:rPr>
            </w:pPr>
          </w:p>
        </w:tc>
        <w:tc>
          <w:tcPr>
            <w:tcW w:w="272" w:type="pct"/>
            <w:gridSpan w:val="6"/>
          </w:tcPr>
          <w:p w14:paraId="60312A08" w14:textId="22362693" w:rsidR="00A96B57" w:rsidRPr="00FB221E" w:rsidRDefault="00A96B57" w:rsidP="001431AB">
            <w:pPr>
              <w:rPr>
                <w:rFonts w:ascii="Arial" w:eastAsia="Century Gothic" w:hAnsi="Arial" w:cs="Arial"/>
                <w:sz w:val="24"/>
                <w:szCs w:val="24"/>
                <w:lang w:val="mk-MK"/>
              </w:rPr>
            </w:pPr>
          </w:p>
        </w:tc>
        <w:tc>
          <w:tcPr>
            <w:tcW w:w="272" w:type="pct"/>
            <w:gridSpan w:val="3"/>
          </w:tcPr>
          <w:p w14:paraId="59266A8B" w14:textId="77777777" w:rsidR="00A96B57" w:rsidRPr="00EA0107" w:rsidRDefault="00A96B57" w:rsidP="001431AB">
            <w:pPr>
              <w:rPr>
                <w:rFonts w:ascii="Arial" w:eastAsia="Century Gothic" w:hAnsi="Arial" w:cs="Arial"/>
                <w:sz w:val="24"/>
                <w:szCs w:val="24"/>
              </w:rPr>
            </w:pPr>
          </w:p>
        </w:tc>
        <w:tc>
          <w:tcPr>
            <w:tcW w:w="272" w:type="pct"/>
            <w:gridSpan w:val="6"/>
          </w:tcPr>
          <w:p w14:paraId="31D23714" w14:textId="77777777" w:rsidR="00A96B57" w:rsidRPr="00EA0107" w:rsidRDefault="00A96B57" w:rsidP="001431AB">
            <w:pPr>
              <w:rPr>
                <w:rFonts w:ascii="Arial" w:eastAsia="Century Gothic" w:hAnsi="Arial" w:cs="Arial"/>
                <w:sz w:val="24"/>
                <w:szCs w:val="24"/>
              </w:rPr>
            </w:pPr>
          </w:p>
        </w:tc>
        <w:tc>
          <w:tcPr>
            <w:tcW w:w="272" w:type="pct"/>
            <w:gridSpan w:val="3"/>
          </w:tcPr>
          <w:p w14:paraId="6897D946" w14:textId="77777777" w:rsidR="00A96B57" w:rsidRPr="00EA0107" w:rsidRDefault="00A96B57" w:rsidP="001431AB">
            <w:pPr>
              <w:rPr>
                <w:rFonts w:ascii="Arial" w:eastAsia="Century Gothic" w:hAnsi="Arial" w:cs="Arial"/>
                <w:sz w:val="24"/>
                <w:szCs w:val="24"/>
              </w:rPr>
            </w:pPr>
          </w:p>
        </w:tc>
        <w:tc>
          <w:tcPr>
            <w:tcW w:w="272" w:type="pct"/>
            <w:gridSpan w:val="6"/>
          </w:tcPr>
          <w:p w14:paraId="2477388F" w14:textId="77777777" w:rsidR="00A96B57" w:rsidRPr="00EA0107" w:rsidRDefault="00A96B57" w:rsidP="001431AB">
            <w:pPr>
              <w:rPr>
                <w:rFonts w:ascii="Arial" w:eastAsia="Century Gothic" w:hAnsi="Arial" w:cs="Arial"/>
                <w:sz w:val="24"/>
                <w:szCs w:val="24"/>
              </w:rPr>
            </w:pPr>
          </w:p>
        </w:tc>
        <w:tc>
          <w:tcPr>
            <w:tcW w:w="428" w:type="pct"/>
            <w:gridSpan w:val="3"/>
          </w:tcPr>
          <w:p w14:paraId="0CC18F88" w14:textId="77777777" w:rsidR="00A96B57" w:rsidRPr="00EA0107" w:rsidRDefault="00A96B57" w:rsidP="001431AB">
            <w:pPr>
              <w:rPr>
                <w:rFonts w:ascii="Arial" w:eastAsia="Century Gothic" w:hAnsi="Arial" w:cs="Arial"/>
                <w:sz w:val="24"/>
                <w:szCs w:val="24"/>
              </w:rPr>
            </w:pPr>
          </w:p>
        </w:tc>
      </w:tr>
      <w:tr w:rsidR="00A96B57" w:rsidRPr="00EA0107" w14:paraId="415771A4" w14:textId="77777777" w:rsidTr="00BF25D4">
        <w:tc>
          <w:tcPr>
            <w:tcW w:w="1495" w:type="pct"/>
          </w:tcPr>
          <w:p w14:paraId="7CD96233" w14:textId="77777777" w:rsidR="00A96B57" w:rsidRPr="00EA0107" w:rsidRDefault="00A96B57" w:rsidP="001431AB">
            <w:pPr>
              <w:rPr>
                <w:rFonts w:ascii="Arial" w:eastAsia="Century Gothic" w:hAnsi="Arial" w:cs="Arial"/>
                <w:b/>
                <w:bCs/>
                <w:sz w:val="24"/>
                <w:szCs w:val="24"/>
              </w:rPr>
            </w:pPr>
            <w:proofErr w:type="spellStart"/>
            <w:r w:rsidRPr="00EA0107">
              <w:rPr>
                <w:rFonts w:ascii="Arial" w:eastAsia="Century Gothic" w:hAnsi="Arial" w:cs="Arial"/>
                <w:b/>
                <w:bCs/>
                <w:sz w:val="24"/>
                <w:szCs w:val="24"/>
              </w:rPr>
              <w:t>Ликовно</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образ</w:t>
            </w:r>
            <w:proofErr w:type="spellEnd"/>
            <w:r w:rsidRPr="00EA0107">
              <w:rPr>
                <w:rFonts w:ascii="Arial" w:eastAsia="Century Gothic" w:hAnsi="Arial" w:cs="Arial"/>
                <w:b/>
                <w:bCs/>
                <w:sz w:val="24"/>
                <w:szCs w:val="24"/>
              </w:rPr>
              <w:t>.</w:t>
            </w:r>
          </w:p>
        </w:tc>
        <w:tc>
          <w:tcPr>
            <w:tcW w:w="272" w:type="pct"/>
          </w:tcPr>
          <w:p w14:paraId="3A992E8C" w14:textId="77777777" w:rsidR="00A96B57" w:rsidRPr="00EA0107" w:rsidRDefault="00A96B57" w:rsidP="001431AB">
            <w:pPr>
              <w:rPr>
                <w:rFonts w:ascii="Arial" w:eastAsia="Century Gothic" w:hAnsi="Arial" w:cs="Arial"/>
                <w:sz w:val="24"/>
                <w:szCs w:val="24"/>
              </w:rPr>
            </w:pPr>
          </w:p>
        </w:tc>
        <w:tc>
          <w:tcPr>
            <w:tcW w:w="324" w:type="pct"/>
            <w:gridSpan w:val="3"/>
          </w:tcPr>
          <w:p w14:paraId="219B799E" w14:textId="77777777" w:rsidR="00A96B57" w:rsidRPr="00EA0107" w:rsidRDefault="00A96B57" w:rsidP="001431AB">
            <w:pPr>
              <w:rPr>
                <w:rFonts w:ascii="Arial" w:eastAsia="Century Gothic" w:hAnsi="Arial" w:cs="Arial"/>
                <w:sz w:val="24"/>
                <w:szCs w:val="24"/>
              </w:rPr>
            </w:pPr>
          </w:p>
        </w:tc>
        <w:tc>
          <w:tcPr>
            <w:tcW w:w="304" w:type="pct"/>
            <w:gridSpan w:val="6"/>
          </w:tcPr>
          <w:p w14:paraId="6495642F" w14:textId="77777777" w:rsidR="00A96B57" w:rsidRPr="00EA0107" w:rsidRDefault="00A96B57" w:rsidP="001431AB">
            <w:pPr>
              <w:rPr>
                <w:rFonts w:ascii="Arial" w:eastAsia="Century Gothic" w:hAnsi="Arial" w:cs="Arial"/>
                <w:sz w:val="24"/>
                <w:szCs w:val="24"/>
              </w:rPr>
            </w:pPr>
          </w:p>
        </w:tc>
        <w:tc>
          <w:tcPr>
            <w:tcW w:w="272" w:type="pct"/>
            <w:gridSpan w:val="3"/>
          </w:tcPr>
          <w:p w14:paraId="52314B58" w14:textId="77777777" w:rsidR="00A96B57" w:rsidRPr="00EA0107" w:rsidRDefault="00A96B57" w:rsidP="001431AB">
            <w:pPr>
              <w:rPr>
                <w:rFonts w:ascii="Arial" w:eastAsia="Century Gothic" w:hAnsi="Arial" w:cs="Arial"/>
                <w:sz w:val="24"/>
                <w:szCs w:val="24"/>
              </w:rPr>
            </w:pPr>
          </w:p>
        </w:tc>
        <w:tc>
          <w:tcPr>
            <w:tcW w:w="272" w:type="pct"/>
            <w:gridSpan w:val="5"/>
          </w:tcPr>
          <w:p w14:paraId="48245ADE" w14:textId="77777777" w:rsidR="00A96B57" w:rsidRPr="00EA0107" w:rsidRDefault="00A96B57" w:rsidP="001431AB">
            <w:pPr>
              <w:rPr>
                <w:rFonts w:ascii="Arial" w:eastAsia="Century Gothic" w:hAnsi="Arial" w:cs="Arial"/>
                <w:sz w:val="24"/>
                <w:szCs w:val="24"/>
              </w:rPr>
            </w:pPr>
          </w:p>
        </w:tc>
        <w:tc>
          <w:tcPr>
            <w:tcW w:w="272" w:type="pct"/>
            <w:gridSpan w:val="3"/>
          </w:tcPr>
          <w:p w14:paraId="35BEBFB4" w14:textId="77777777" w:rsidR="00A96B57" w:rsidRPr="00EA0107" w:rsidRDefault="00A96B57" w:rsidP="001431AB">
            <w:pPr>
              <w:rPr>
                <w:rFonts w:ascii="Arial" w:eastAsia="Century Gothic" w:hAnsi="Arial" w:cs="Arial"/>
                <w:sz w:val="24"/>
                <w:szCs w:val="24"/>
              </w:rPr>
            </w:pPr>
          </w:p>
        </w:tc>
        <w:tc>
          <w:tcPr>
            <w:tcW w:w="272" w:type="pct"/>
            <w:gridSpan w:val="6"/>
          </w:tcPr>
          <w:p w14:paraId="71CD3A0C" w14:textId="77777777" w:rsidR="00A96B57" w:rsidRPr="00EA0107" w:rsidRDefault="00A96B57" w:rsidP="001431AB">
            <w:pPr>
              <w:rPr>
                <w:rFonts w:ascii="Arial" w:eastAsia="Century Gothic" w:hAnsi="Arial" w:cs="Arial"/>
                <w:sz w:val="24"/>
                <w:szCs w:val="24"/>
              </w:rPr>
            </w:pPr>
          </w:p>
        </w:tc>
        <w:tc>
          <w:tcPr>
            <w:tcW w:w="272" w:type="pct"/>
            <w:gridSpan w:val="3"/>
          </w:tcPr>
          <w:p w14:paraId="6938E082" w14:textId="77777777" w:rsidR="00A96B57" w:rsidRPr="00EA0107" w:rsidRDefault="00A96B57" w:rsidP="001431AB">
            <w:pPr>
              <w:rPr>
                <w:rFonts w:ascii="Arial" w:eastAsia="Century Gothic" w:hAnsi="Arial" w:cs="Arial"/>
                <w:sz w:val="24"/>
                <w:szCs w:val="24"/>
              </w:rPr>
            </w:pPr>
          </w:p>
        </w:tc>
        <w:tc>
          <w:tcPr>
            <w:tcW w:w="272" w:type="pct"/>
            <w:gridSpan w:val="6"/>
          </w:tcPr>
          <w:p w14:paraId="4609C8B2" w14:textId="77777777" w:rsidR="00A96B57" w:rsidRPr="00EA0107" w:rsidRDefault="00A96B57" w:rsidP="001431AB">
            <w:pPr>
              <w:rPr>
                <w:rFonts w:ascii="Arial" w:eastAsia="Century Gothic" w:hAnsi="Arial" w:cs="Arial"/>
                <w:sz w:val="24"/>
                <w:szCs w:val="24"/>
              </w:rPr>
            </w:pPr>
          </w:p>
        </w:tc>
        <w:tc>
          <w:tcPr>
            <w:tcW w:w="272" w:type="pct"/>
            <w:gridSpan w:val="3"/>
          </w:tcPr>
          <w:p w14:paraId="00653CF8" w14:textId="77777777" w:rsidR="00A96B57" w:rsidRPr="00EA0107" w:rsidRDefault="00A96B57" w:rsidP="001431AB">
            <w:pPr>
              <w:rPr>
                <w:rFonts w:ascii="Arial" w:eastAsia="Century Gothic" w:hAnsi="Arial" w:cs="Arial"/>
                <w:sz w:val="24"/>
                <w:szCs w:val="24"/>
              </w:rPr>
            </w:pPr>
          </w:p>
        </w:tc>
        <w:tc>
          <w:tcPr>
            <w:tcW w:w="272" w:type="pct"/>
            <w:gridSpan w:val="6"/>
          </w:tcPr>
          <w:p w14:paraId="46E0A393" w14:textId="77777777" w:rsidR="00A96B57" w:rsidRPr="00EA0107" w:rsidRDefault="00A96B57" w:rsidP="001431AB">
            <w:pPr>
              <w:rPr>
                <w:rFonts w:ascii="Arial" w:eastAsia="Century Gothic" w:hAnsi="Arial" w:cs="Arial"/>
                <w:sz w:val="24"/>
                <w:szCs w:val="24"/>
              </w:rPr>
            </w:pPr>
          </w:p>
        </w:tc>
        <w:tc>
          <w:tcPr>
            <w:tcW w:w="428" w:type="pct"/>
            <w:gridSpan w:val="3"/>
          </w:tcPr>
          <w:p w14:paraId="32F0220F" w14:textId="77777777" w:rsidR="00A96B57" w:rsidRPr="00EA0107" w:rsidRDefault="00A96B57" w:rsidP="001431AB">
            <w:pPr>
              <w:rPr>
                <w:rFonts w:ascii="Arial" w:eastAsia="Century Gothic" w:hAnsi="Arial" w:cs="Arial"/>
                <w:sz w:val="24"/>
                <w:szCs w:val="24"/>
              </w:rPr>
            </w:pPr>
          </w:p>
        </w:tc>
      </w:tr>
      <w:tr w:rsidR="00A96B57" w:rsidRPr="00EA0107" w14:paraId="34EB683D" w14:textId="77777777" w:rsidTr="00BF25D4">
        <w:tc>
          <w:tcPr>
            <w:tcW w:w="1495" w:type="pct"/>
          </w:tcPr>
          <w:p w14:paraId="52AF7266" w14:textId="77777777" w:rsidR="00A96B57" w:rsidRPr="00EA0107" w:rsidRDefault="00A96B57" w:rsidP="001431AB">
            <w:pPr>
              <w:rPr>
                <w:rFonts w:ascii="Arial" w:eastAsia="Century Gothic" w:hAnsi="Arial" w:cs="Arial"/>
                <w:b/>
                <w:bCs/>
                <w:sz w:val="24"/>
                <w:szCs w:val="24"/>
              </w:rPr>
            </w:pPr>
            <w:proofErr w:type="spellStart"/>
            <w:r w:rsidRPr="00EA0107">
              <w:rPr>
                <w:rFonts w:ascii="Arial" w:eastAsia="Century Gothic" w:hAnsi="Arial" w:cs="Arial"/>
                <w:b/>
                <w:bCs/>
                <w:sz w:val="24"/>
                <w:szCs w:val="24"/>
              </w:rPr>
              <w:t>Музичко</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образ</w:t>
            </w:r>
            <w:proofErr w:type="spellEnd"/>
            <w:r w:rsidRPr="00EA0107">
              <w:rPr>
                <w:rFonts w:ascii="Arial" w:eastAsia="Century Gothic" w:hAnsi="Arial" w:cs="Arial"/>
                <w:b/>
                <w:bCs/>
                <w:sz w:val="24"/>
                <w:szCs w:val="24"/>
              </w:rPr>
              <w:t>.</w:t>
            </w:r>
          </w:p>
        </w:tc>
        <w:tc>
          <w:tcPr>
            <w:tcW w:w="272" w:type="pct"/>
          </w:tcPr>
          <w:p w14:paraId="2FC49A62" w14:textId="77777777" w:rsidR="00A96B57" w:rsidRPr="00EA0107" w:rsidRDefault="00A96B57" w:rsidP="001431AB">
            <w:pPr>
              <w:rPr>
                <w:rFonts w:ascii="Arial" w:eastAsia="Century Gothic" w:hAnsi="Arial" w:cs="Arial"/>
                <w:sz w:val="24"/>
                <w:szCs w:val="24"/>
              </w:rPr>
            </w:pPr>
          </w:p>
        </w:tc>
        <w:tc>
          <w:tcPr>
            <w:tcW w:w="324" w:type="pct"/>
            <w:gridSpan w:val="3"/>
          </w:tcPr>
          <w:p w14:paraId="24636796" w14:textId="77777777" w:rsidR="00A96B57" w:rsidRPr="00EA0107" w:rsidRDefault="00A96B57" w:rsidP="001431AB">
            <w:pPr>
              <w:rPr>
                <w:rFonts w:ascii="Arial" w:eastAsia="Century Gothic" w:hAnsi="Arial" w:cs="Arial"/>
                <w:sz w:val="24"/>
                <w:szCs w:val="24"/>
              </w:rPr>
            </w:pPr>
          </w:p>
        </w:tc>
        <w:tc>
          <w:tcPr>
            <w:tcW w:w="304" w:type="pct"/>
            <w:gridSpan w:val="6"/>
          </w:tcPr>
          <w:p w14:paraId="1489B1FF" w14:textId="77777777" w:rsidR="00A96B57" w:rsidRPr="00EA0107" w:rsidRDefault="00A96B57" w:rsidP="001431AB">
            <w:pPr>
              <w:rPr>
                <w:rFonts w:ascii="Arial" w:eastAsia="Century Gothic" w:hAnsi="Arial" w:cs="Arial"/>
                <w:sz w:val="24"/>
                <w:szCs w:val="24"/>
              </w:rPr>
            </w:pPr>
          </w:p>
        </w:tc>
        <w:tc>
          <w:tcPr>
            <w:tcW w:w="272" w:type="pct"/>
            <w:gridSpan w:val="3"/>
          </w:tcPr>
          <w:p w14:paraId="017E4893" w14:textId="77777777" w:rsidR="00A96B57" w:rsidRPr="00EA0107" w:rsidRDefault="00A96B57" w:rsidP="001431AB">
            <w:pPr>
              <w:rPr>
                <w:rFonts w:ascii="Arial" w:eastAsia="Century Gothic" w:hAnsi="Arial" w:cs="Arial"/>
                <w:sz w:val="24"/>
                <w:szCs w:val="24"/>
              </w:rPr>
            </w:pPr>
          </w:p>
        </w:tc>
        <w:tc>
          <w:tcPr>
            <w:tcW w:w="272" w:type="pct"/>
            <w:gridSpan w:val="5"/>
          </w:tcPr>
          <w:p w14:paraId="64B2E712" w14:textId="77777777" w:rsidR="00A96B57" w:rsidRPr="00EA0107" w:rsidRDefault="00A96B57" w:rsidP="001431AB">
            <w:pPr>
              <w:rPr>
                <w:rFonts w:ascii="Arial" w:eastAsia="Century Gothic" w:hAnsi="Arial" w:cs="Arial"/>
                <w:sz w:val="24"/>
                <w:szCs w:val="24"/>
              </w:rPr>
            </w:pPr>
          </w:p>
        </w:tc>
        <w:tc>
          <w:tcPr>
            <w:tcW w:w="272" w:type="pct"/>
            <w:gridSpan w:val="3"/>
          </w:tcPr>
          <w:p w14:paraId="3E579C2B" w14:textId="77777777" w:rsidR="00A96B57" w:rsidRPr="00EA0107" w:rsidRDefault="00A96B57" w:rsidP="001431AB">
            <w:pPr>
              <w:rPr>
                <w:rFonts w:ascii="Arial" w:eastAsia="Century Gothic" w:hAnsi="Arial" w:cs="Arial"/>
                <w:sz w:val="24"/>
                <w:szCs w:val="24"/>
              </w:rPr>
            </w:pPr>
          </w:p>
        </w:tc>
        <w:tc>
          <w:tcPr>
            <w:tcW w:w="272" w:type="pct"/>
            <w:gridSpan w:val="6"/>
          </w:tcPr>
          <w:p w14:paraId="420F01E0" w14:textId="77777777" w:rsidR="00A96B57" w:rsidRPr="00EA0107" w:rsidRDefault="00A96B57" w:rsidP="001431AB">
            <w:pPr>
              <w:rPr>
                <w:rFonts w:ascii="Arial" w:eastAsia="Century Gothic" w:hAnsi="Arial" w:cs="Arial"/>
                <w:sz w:val="24"/>
                <w:szCs w:val="24"/>
              </w:rPr>
            </w:pPr>
          </w:p>
        </w:tc>
        <w:tc>
          <w:tcPr>
            <w:tcW w:w="272" w:type="pct"/>
            <w:gridSpan w:val="3"/>
          </w:tcPr>
          <w:p w14:paraId="54C7C990" w14:textId="77777777" w:rsidR="00A96B57" w:rsidRPr="00EA0107" w:rsidRDefault="00A96B57" w:rsidP="001431AB">
            <w:pPr>
              <w:rPr>
                <w:rFonts w:ascii="Arial" w:eastAsia="Century Gothic" w:hAnsi="Arial" w:cs="Arial"/>
                <w:sz w:val="24"/>
                <w:szCs w:val="24"/>
              </w:rPr>
            </w:pPr>
          </w:p>
        </w:tc>
        <w:tc>
          <w:tcPr>
            <w:tcW w:w="272" w:type="pct"/>
            <w:gridSpan w:val="6"/>
          </w:tcPr>
          <w:p w14:paraId="0F8C7554" w14:textId="77777777" w:rsidR="00A96B57" w:rsidRPr="00EA0107" w:rsidRDefault="00A96B57" w:rsidP="001431AB">
            <w:pPr>
              <w:rPr>
                <w:rFonts w:ascii="Arial" w:eastAsia="Century Gothic" w:hAnsi="Arial" w:cs="Arial"/>
                <w:sz w:val="24"/>
                <w:szCs w:val="24"/>
              </w:rPr>
            </w:pPr>
          </w:p>
        </w:tc>
        <w:tc>
          <w:tcPr>
            <w:tcW w:w="272" w:type="pct"/>
            <w:gridSpan w:val="3"/>
          </w:tcPr>
          <w:p w14:paraId="1A7DCD18" w14:textId="77777777" w:rsidR="00A96B57" w:rsidRPr="00EA0107" w:rsidRDefault="00A96B57" w:rsidP="001431AB">
            <w:pPr>
              <w:rPr>
                <w:rFonts w:ascii="Arial" w:eastAsia="Century Gothic" w:hAnsi="Arial" w:cs="Arial"/>
                <w:sz w:val="24"/>
                <w:szCs w:val="24"/>
              </w:rPr>
            </w:pPr>
          </w:p>
        </w:tc>
        <w:tc>
          <w:tcPr>
            <w:tcW w:w="272" w:type="pct"/>
            <w:gridSpan w:val="6"/>
          </w:tcPr>
          <w:p w14:paraId="6731C052" w14:textId="77777777" w:rsidR="00A96B57" w:rsidRPr="00EA0107" w:rsidRDefault="00A96B57" w:rsidP="001431AB">
            <w:pPr>
              <w:rPr>
                <w:rFonts w:ascii="Arial" w:eastAsia="Century Gothic" w:hAnsi="Arial" w:cs="Arial"/>
                <w:sz w:val="24"/>
                <w:szCs w:val="24"/>
              </w:rPr>
            </w:pPr>
          </w:p>
        </w:tc>
        <w:tc>
          <w:tcPr>
            <w:tcW w:w="428" w:type="pct"/>
            <w:gridSpan w:val="3"/>
          </w:tcPr>
          <w:p w14:paraId="7AAC093D" w14:textId="77777777" w:rsidR="00A96B57" w:rsidRPr="00EA0107" w:rsidRDefault="00A96B57" w:rsidP="001431AB">
            <w:pPr>
              <w:rPr>
                <w:rFonts w:ascii="Arial" w:eastAsia="Century Gothic" w:hAnsi="Arial" w:cs="Arial"/>
                <w:sz w:val="24"/>
                <w:szCs w:val="24"/>
              </w:rPr>
            </w:pPr>
          </w:p>
        </w:tc>
      </w:tr>
      <w:tr w:rsidR="00A96B57" w:rsidRPr="00EA0107" w14:paraId="7C715F54" w14:textId="77777777" w:rsidTr="00BF25D4">
        <w:tc>
          <w:tcPr>
            <w:tcW w:w="1495" w:type="pct"/>
          </w:tcPr>
          <w:p w14:paraId="460AC866" w14:textId="77777777" w:rsidR="00A96B57" w:rsidRPr="00EA0107" w:rsidRDefault="00A96B57" w:rsidP="001431AB">
            <w:pPr>
              <w:rPr>
                <w:rFonts w:ascii="Arial" w:eastAsia="Century Gothic" w:hAnsi="Arial" w:cs="Arial"/>
                <w:b/>
                <w:bCs/>
                <w:sz w:val="24"/>
                <w:szCs w:val="24"/>
              </w:rPr>
            </w:pPr>
            <w:proofErr w:type="spellStart"/>
            <w:r w:rsidRPr="00EA0107">
              <w:rPr>
                <w:rFonts w:ascii="Arial" w:eastAsia="Century Gothic" w:hAnsi="Arial" w:cs="Arial"/>
                <w:b/>
                <w:bCs/>
                <w:sz w:val="24"/>
                <w:szCs w:val="24"/>
              </w:rPr>
              <w:t>Физичко</w:t>
            </w:r>
            <w:proofErr w:type="spellEnd"/>
            <w:r w:rsidRPr="00EA0107">
              <w:rPr>
                <w:rFonts w:ascii="Arial" w:eastAsia="Century Gothic" w:hAnsi="Arial" w:cs="Arial"/>
                <w:b/>
                <w:bCs/>
                <w:sz w:val="24"/>
                <w:szCs w:val="24"/>
              </w:rPr>
              <w:t xml:space="preserve"> и </w:t>
            </w:r>
            <w:proofErr w:type="spellStart"/>
            <w:r w:rsidRPr="00EA0107">
              <w:rPr>
                <w:rFonts w:ascii="Arial" w:eastAsia="Century Gothic" w:hAnsi="Arial" w:cs="Arial"/>
                <w:b/>
                <w:bCs/>
                <w:sz w:val="24"/>
                <w:szCs w:val="24"/>
              </w:rPr>
              <w:t>здрав</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образ</w:t>
            </w:r>
            <w:proofErr w:type="spellEnd"/>
            <w:r w:rsidRPr="00EA0107">
              <w:rPr>
                <w:rFonts w:ascii="Arial" w:eastAsia="Century Gothic" w:hAnsi="Arial" w:cs="Arial"/>
                <w:b/>
                <w:bCs/>
                <w:sz w:val="24"/>
                <w:szCs w:val="24"/>
              </w:rPr>
              <w:t>.</w:t>
            </w:r>
          </w:p>
        </w:tc>
        <w:tc>
          <w:tcPr>
            <w:tcW w:w="272" w:type="pct"/>
          </w:tcPr>
          <w:p w14:paraId="26B6BB89" w14:textId="77777777" w:rsidR="00A96B57" w:rsidRPr="00EA0107" w:rsidRDefault="00A96B57" w:rsidP="001431AB">
            <w:pPr>
              <w:rPr>
                <w:rFonts w:ascii="Arial" w:eastAsia="Century Gothic" w:hAnsi="Arial" w:cs="Arial"/>
                <w:sz w:val="24"/>
                <w:szCs w:val="24"/>
              </w:rPr>
            </w:pPr>
          </w:p>
        </w:tc>
        <w:tc>
          <w:tcPr>
            <w:tcW w:w="324" w:type="pct"/>
            <w:gridSpan w:val="3"/>
          </w:tcPr>
          <w:p w14:paraId="4B453F60" w14:textId="77777777" w:rsidR="00A96B57" w:rsidRPr="00EA0107" w:rsidRDefault="00A96B57" w:rsidP="001431AB">
            <w:pPr>
              <w:rPr>
                <w:rFonts w:ascii="Arial" w:eastAsia="Century Gothic" w:hAnsi="Arial" w:cs="Arial"/>
                <w:sz w:val="24"/>
                <w:szCs w:val="24"/>
              </w:rPr>
            </w:pPr>
          </w:p>
        </w:tc>
        <w:tc>
          <w:tcPr>
            <w:tcW w:w="304" w:type="pct"/>
            <w:gridSpan w:val="6"/>
          </w:tcPr>
          <w:p w14:paraId="3A9D2017" w14:textId="77777777" w:rsidR="00A96B57" w:rsidRPr="00EA0107" w:rsidRDefault="00A96B57" w:rsidP="001431AB">
            <w:pPr>
              <w:rPr>
                <w:rFonts w:ascii="Arial" w:eastAsia="Century Gothic" w:hAnsi="Arial" w:cs="Arial"/>
                <w:sz w:val="24"/>
                <w:szCs w:val="24"/>
              </w:rPr>
            </w:pPr>
          </w:p>
        </w:tc>
        <w:tc>
          <w:tcPr>
            <w:tcW w:w="272" w:type="pct"/>
            <w:gridSpan w:val="3"/>
          </w:tcPr>
          <w:p w14:paraId="38E4E082" w14:textId="77777777" w:rsidR="00A96B57" w:rsidRPr="00EA0107" w:rsidRDefault="00A96B57" w:rsidP="001431AB">
            <w:pPr>
              <w:rPr>
                <w:rFonts w:ascii="Arial" w:eastAsia="Century Gothic" w:hAnsi="Arial" w:cs="Arial"/>
                <w:sz w:val="24"/>
                <w:szCs w:val="24"/>
              </w:rPr>
            </w:pPr>
          </w:p>
        </w:tc>
        <w:tc>
          <w:tcPr>
            <w:tcW w:w="272" w:type="pct"/>
            <w:gridSpan w:val="5"/>
          </w:tcPr>
          <w:p w14:paraId="3F85A003" w14:textId="77777777" w:rsidR="00A96B57" w:rsidRPr="00EA0107" w:rsidRDefault="00A96B57" w:rsidP="001431AB">
            <w:pPr>
              <w:rPr>
                <w:rFonts w:ascii="Arial" w:eastAsia="Century Gothic" w:hAnsi="Arial" w:cs="Arial"/>
                <w:sz w:val="24"/>
                <w:szCs w:val="24"/>
              </w:rPr>
            </w:pPr>
          </w:p>
        </w:tc>
        <w:tc>
          <w:tcPr>
            <w:tcW w:w="272" w:type="pct"/>
            <w:gridSpan w:val="3"/>
          </w:tcPr>
          <w:p w14:paraId="04586331" w14:textId="77777777" w:rsidR="00A96B57" w:rsidRPr="00EA0107" w:rsidRDefault="00A96B57" w:rsidP="001431AB">
            <w:pPr>
              <w:rPr>
                <w:rFonts w:ascii="Arial" w:eastAsia="Century Gothic" w:hAnsi="Arial" w:cs="Arial"/>
                <w:sz w:val="24"/>
                <w:szCs w:val="24"/>
              </w:rPr>
            </w:pPr>
          </w:p>
        </w:tc>
        <w:tc>
          <w:tcPr>
            <w:tcW w:w="272" w:type="pct"/>
            <w:gridSpan w:val="6"/>
          </w:tcPr>
          <w:p w14:paraId="4DE208F2" w14:textId="77777777" w:rsidR="00A96B57" w:rsidRPr="00EA0107" w:rsidRDefault="00A96B57" w:rsidP="001431AB">
            <w:pPr>
              <w:rPr>
                <w:rFonts w:ascii="Arial" w:eastAsia="Century Gothic" w:hAnsi="Arial" w:cs="Arial"/>
                <w:sz w:val="24"/>
                <w:szCs w:val="24"/>
              </w:rPr>
            </w:pPr>
          </w:p>
        </w:tc>
        <w:tc>
          <w:tcPr>
            <w:tcW w:w="272" w:type="pct"/>
            <w:gridSpan w:val="3"/>
          </w:tcPr>
          <w:p w14:paraId="737E03F4" w14:textId="77777777" w:rsidR="00A96B57" w:rsidRPr="00EA0107" w:rsidRDefault="00A96B57" w:rsidP="001431AB">
            <w:pPr>
              <w:rPr>
                <w:rFonts w:ascii="Arial" w:eastAsia="Century Gothic" w:hAnsi="Arial" w:cs="Arial"/>
                <w:sz w:val="24"/>
                <w:szCs w:val="24"/>
              </w:rPr>
            </w:pPr>
          </w:p>
        </w:tc>
        <w:tc>
          <w:tcPr>
            <w:tcW w:w="272" w:type="pct"/>
            <w:gridSpan w:val="6"/>
          </w:tcPr>
          <w:p w14:paraId="446A91E4" w14:textId="77777777" w:rsidR="00A96B57" w:rsidRPr="00EA0107" w:rsidRDefault="00A96B57" w:rsidP="001431AB">
            <w:pPr>
              <w:rPr>
                <w:rFonts w:ascii="Arial" w:eastAsia="Century Gothic" w:hAnsi="Arial" w:cs="Arial"/>
                <w:sz w:val="24"/>
                <w:szCs w:val="24"/>
              </w:rPr>
            </w:pPr>
          </w:p>
        </w:tc>
        <w:tc>
          <w:tcPr>
            <w:tcW w:w="272" w:type="pct"/>
            <w:gridSpan w:val="3"/>
          </w:tcPr>
          <w:p w14:paraId="476BA12F" w14:textId="77777777" w:rsidR="00A96B57" w:rsidRPr="00EA0107" w:rsidRDefault="00A96B57" w:rsidP="001431AB">
            <w:pPr>
              <w:rPr>
                <w:rFonts w:ascii="Arial" w:eastAsia="Century Gothic" w:hAnsi="Arial" w:cs="Arial"/>
                <w:sz w:val="24"/>
                <w:szCs w:val="24"/>
              </w:rPr>
            </w:pPr>
          </w:p>
        </w:tc>
        <w:tc>
          <w:tcPr>
            <w:tcW w:w="272" w:type="pct"/>
            <w:gridSpan w:val="6"/>
          </w:tcPr>
          <w:p w14:paraId="07135B40" w14:textId="77777777" w:rsidR="00A96B57" w:rsidRPr="00EA0107" w:rsidRDefault="00A96B57" w:rsidP="001431AB">
            <w:pPr>
              <w:rPr>
                <w:rFonts w:ascii="Arial" w:eastAsia="Century Gothic" w:hAnsi="Arial" w:cs="Arial"/>
                <w:sz w:val="24"/>
                <w:szCs w:val="24"/>
              </w:rPr>
            </w:pPr>
          </w:p>
        </w:tc>
        <w:tc>
          <w:tcPr>
            <w:tcW w:w="428" w:type="pct"/>
            <w:gridSpan w:val="3"/>
          </w:tcPr>
          <w:p w14:paraId="0CA04B31" w14:textId="77777777" w:rsidR="00A96B57" w:rsidRPr="00EA0107" w:rsidRDefault="00A96B57" w:rsidP="001431AB">
            <w:pPr>
              <w:rPr>
                <w:rFonts w:ascii="Arial" w:eastAsia="Century Gothic" w:hAnsi="Arial" w:cs="Arial"/>
                <w:sz w:val="24"/>
                <w:szCs w:val="24"/>
              </w:rPr>
            </w:pPr>
          </w:p>
        </w:tc>
      </w:tr>
      <w:tr w:rsidR="00A96B57" w:rsidRPr="00EA0107" w14:paraId="14972DF3" w14:textId="77777777" w:rsidTr="00BF25D4">
        <w:tc>
          <w:tcPr>
            <w:tcW w:w="1495" w:type="pct"/>
          </w:tcPr>
          <w:p w14:paraId="24631320" w14:textId="77777777" w:rsidR="00A96B57" w:rsidRPr="00EA0107" w:rsidRDefault="00A96B57" w:rsidP="001431AB">
            <w:pPr>
              <w:rPr>
                <w:rFonts w:ascii="Arial" w:eastAsia="Century Gothic" w:hAnsi="Arial" w:cs="Arial"/>
                <w:b/>
                <w:bCs/>
                <w:sz w:val="24"/>
                <w:szCs w:val="24"/>
              </w:rPr>
            </w:pPr>
            <w:proofErr w:type="spellStart"/>
            <w:r w:rsidRPr="00EA0107">
              <w:rPr>
                <w:rFonts w:ascii="Arial" w:eastAsia="Century Gothic" w:hAnsi="Arial" w:cs="Arial"/>
                <w:b/>
                <w:bCs/>
                <w:sz w:val="24"/>
                <w:szCs w:val="24"/>
              </w:rPr>
              <w:t>Работа</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со</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компјутер</w:t>
            </w:r>
            <w:proofErr w:type="spellEnd"/>
          </w:p>
        </w:tc>
        <w:tc>
          <w:tcPr>
            <w:tcW w:w="272" w:type="pct"/>
          </w:tcPr>
          <w:p w14:paraId="07E184FA" w14:textId="77777777" w:rsidR="00A96B57" w:rsidRPr="00EA0107" w:rsidRDefault="00A96B57" w:rsidP="001431AB">
            <w:pPr>
              <w:rPr>
                <w:rFonts w:ascii="Arial" w:eastAsia="Century Gothic" w:hAnsi="Arial" w:cs="Arial"/>
                <w:sz w:val="24"/>
                <w:szCs w:val="24"/>
              </w:rPr>
            </w:pPr>
          </w:p>
        </w:tc>
        <w:tc>
          <w:tcPr>
            <w:tcW w:w="324" w:type="pct"/>
            <w:gridSpan w:val="3"/>
          </w:tcPr>
          <w:p w14:paraId="71B70FD5" w14:textId="77777777" w:rsidR="00A96B57" w:rsidRPr="00EA0107" w:rsidRDefault="00A96B57" w:rsidP="001431AB">
            <w:pPr>
              <w:rPr>
                <w:rFonts w:ascii="Arial" w:eastAsia="Century Gothic" w:hAnsi="Arial" w:cs="Arial"/>
                <w:sz w:val="24"/>
                <w:szCs w:val="24"/>
              </w:rPr>
            </w:pPr>
          </w:p>
        </w:tc>
        <w:tc>
          <w:tcPr>
            <w:tcW w:w="304" w:type="pct"/>
            <w:gridSpan w:val="6"/>
          </w:tcPr>
          <w:p w14:paraId="16E7543E" w14:textId="77777777" w:rsidR="00A96B57" w:rsidRPr="00EA0107" w:rsidRDefault="00A96B57" w:rsidP="001431AB">
            <w:pPr>
              <w:rPr>
                <w:rFonts w:ascii="Arial" w:eastAsia="Century Gothic" w:hAnsi="Arial" w:cs="Arial"/>
                <w:sz w:val="24"/>
                <w:szCs w:val="24"/>
              </w:rPr>
            </w:pPr>
          </w:p>
        </w:tc>
        <w:tc>
          <w:tcPr>
            <w:tcW w:w="272" w:type="pct"/>
            <w:gridSpan w:val="3"/>
          </w:tcPr>
          <w:p w14:paraId="43979DB9" w14:textId="77777777" w:rsidR="00A96B57" w:rsidRPr="00EA0107" w:rsidRDefault="00A96B57" w:rsidP="001431AB">
            <w:pPr>
              <w:rPr>
                <w:rFonts w:ascii="Arial" w:eastAsia="Century Gothic" w:hAnsi="Arial" w:cs="Arial"/>
                <w:sz w:val="24"/>
                <w:szCs w:val="24"/>
              </w:rPr>
            </w:pPr>
          </w:p>
        </w:tc>
        <w:tc>
          <w:tcPr>
            <w:tcW w:w="272" w:type="pct"/>
            <w:gridSpan w:val="5"/>
          </w:tcPr>
          <w:p w14:paraId="2A8A9BD3" w14:textId="77777777" w:rsidR="00A96B57" w:rsidRPr="00EA0107" w:rsidRDefault="00A96B57" w:rsidP="001431AB">
            <w:pPr>
              <w:rPr>
                <w:rFonts w:ascii="Arial" w:eastAsia="Century Gothic" w:hAnsi="Arial" w:cs="Arial"/>
                <w:sz w:val="24"/>
                <w:szCs w:val="24"/>
              </w:rPr>
            </w:pPr>
          </w:p>
        </w:tc>
        <w:tc>
          <w:tcPr>
            <w:tcW w:w="272" w:type="pct"/>
            <w:gridSpan w:val="3"/>
          </w:tcPr>
          <w:p w14:paraId="2288AA6C" w14:textId="77777777" w:rsidR="00A96B57" w:rsidRPr="00EA0107" w:rsidRDefault="00A96B57" w:rsidP="001431AB">
            <w:pPr>
              <w:rPr>
                <w:rFonts w:ascii="Arial" w:eastAsia="Century Gothic" w:hAnsi="Arial" w:cs="Arial"/>
                <w:sz w:val="24"/>
                <w:szCs w:val="24"/>
              </w:rPr>
            </w:pPr>
          </w:p>
        </w:tc>
        <w:tc>
          <w:tcPr>
            <w:tcW w:w="272" w:type="pct"/>
            <w:gridSpan w:val="6"/>
          </w:tcPr>
          <w:p w14:paraId="6FFEB09F" w14:textId="77777777" w:rsidR="00A96B57" w:rsidRPr="00EA0107" w:rsidRDefault="00A96B57" w:rsidP="001431AB">
            <w:pPr>
              <w:rPr>
                <w:rFonts w:ascii="Arial" w:eastAsia="Century Gothic" w:hAnsi="Arial" w:cs="Arial"/>
                <w:sz w:val="24"/>
                <w:szCs w:val="24"/>
              </w:rPr>
            </w:pPr>
          </w:p>
        </w:tc>
        <w:tc>
          <w:tcPr>
            <w:tcW w:w="272" w:type="pct"/>
            <w:gridSpan w:val="3"/>
          </w:tcPr>
          <w:p w14:paraId="18CAB73B" w14:textId="77777777" w:rsidR="00A96B57" w:rsidRPr="00EA0107" w:rsidRDefault="00A96B57" w:rsidP="001431AB">
            <w:pPr>
              <w:rPr>
                <w:rFonts w:ascii="Arial" w:eastAsia="Century Gothic" w:hAnsi="Arial" w:cs="Arial"/>
                <w:sz w:val="24"/>
                <w:szCs w:val="24"/>
              </w:rPr>
            </w:pPr>
          </w:p>
        </w:tc>
        <w:tc>
          <w:tcPr>
            <w:tcW w:w="272" w:type="pct"/>
            <w:gridSpan w:val="6"/>
          </w:tcPr>
          <w:p w14:paraId="33E40277" w14:textId="77777777" w:rsidR="00A96B57" w:rsidRPr="00EA0107" w:rsidRDefault="00A96B57" w:rsidP="001431AB">
            <w:pPr>
              <w:rPr>
                <w:rFonts w:ascii="Arial" w:eastAsia="Century Gothic" w:hAnsi="Arial" w:cs="Arial"/>
                <w:sz w:val="24"/>
                <w:szCs w:val="24"/>
              </w:rPr>
            </w:pPr>
          </w:p>
        </w:tc>
        <w:tc>
          <w:tcPr>
            <w:tcW w:w="272" w:type="pct"/>
            <w:gridSpan w:val="3"/>
          </w:tcPr>
          <w:p w14:paraId="4D3F5344" w14:textId="77777777" w:rsidR="00A96B57" w:rsidRPr="00EA0107" w:rsidRDefault="00A96B57" w:rsidP="001431AB">
            <w:pPr>
              <w:rPr>
                <w:rFonts w:ascii="Arial" w:eastAsia="Century Gothic" w:hAnsi="Arial" w:cs="Arial"/>
                <w:sz w:val="24"/>
                <w:szCs w:val="24"/>
              </w:rPr>
            </w:pPr>
          </w:p>
        </w:tc>
        <w:tc>
          <w:tcPr>
            <w:tcW w:w="272" w:type="pct"/>
            <w:gridSpan w:val="6"/>
          </w:tcPr>
          <w:p w14:paraId="116A2ED9" w14:textId="77777777" w:rsidR="00A96B57" w:rsidRPr="00EA0107" w:rsidRDefault="00A96B57" w:rsidP="001431AB">
            <w:pPr>
              <w:rPr>
                <w:rFonts w:ascii="Arial" w:eastAsia="Century Gothic" w:hAnsi="Arial" w:cs="Arial"/>
                <w:sz w:val="24"/>
                <w:szCs w:val="24"/>
              </w:rPr>
            </w:pPr>
          </w:p>
        </w:tc>
        <w:tc>
          <w:tcPr>
            <w:tcW w:w="428" w:type="pct"/>
            <w:gridSpan w:val="3"/>
          </w:tcPr>
          <w:p w14:paraId="3193F7D3" w14:textId="77777777" w:rsidR="00A96B57" w:rsidRPr="00EA0107" w:rsidRDefault="00A96B57" w:rsidP="001431AB">
            <w:pPr>
              <w:rPr>
                <w:rFonts w:ascii="Arial" w:eastAsia="Century Gothic" w:hAnsi="Arial" w:cs="Arial"/>
                <w:sz w:val="24"/>
                <w:szCs w:val="24"/>
              </w:rPr>
            </w:pPr>
          </w:p>
        </w:tc>
      </w:tr>
      <w:tr w:rsidR="00A96B57" w:rsidRPr="00EA0107" w14:paraId="173E294B" w14:textId="77777777" w:rsidTr="00BF25D4">
        <w:tc>
          <w:tcPr>
            <w:tcW w:w="1495" w:type="pct"/>
          </w:tcPr>
          <w:p w14:paraId="06CA8405" w14:textId="77777777" w:rsidR="00A96B57" w:rsidRPr="00EA0107" w:rsidRDefault="00A96B57" w:rsidP="001431AB">
            <w:pPr>
              <w:rPr>
                <w:rFonts w:ascii="Arial" w:eastAsia="Century Gothic" w:hAnsi="Arial" w:cs="Arial"/>
                <w:b/>
                <w:bCs/>
                <w:sz w:val="24"/>
                <w:szCs w:val="24"/>
              </w:rPr>
            </w:pPr>
            <w:proofErr w:type="spellStart"/>
            <w:r w:rsidRPr="00EA0107">
              <w:rPr>
                <w:rFonts w:ascii="Arial" w:eastAsia="Century Gothic" w:hAnsi="Arial" w:cs="Arial"/>
                <w:b/>
                <w:bCs/>
                <w:sz w:val="24"/>
                <w:szCs w:val="24"/>
              </w:rPr>
              <w:t>Техничко</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образование</w:t>
            </w:r>
            <w:proofErr w:type="spellEnd"/>
          </w:p>
        </w:tc>
        <w:tc>
          <w:tcPr>
            <w:tcW w:w="272" w:type="pct"/>
          </w:tcPr>
          <w:p w14:paraId="223764E6" w14:textId="77777777" w:rsidR="00A96B57" w:rsidRPr="00EA0107" w:rsidRDefault="00A96B57" w:rsidP="001431AB">
            <w:pPr>
              <w:rPr>
                <w:rFonts w:ascii="Arial" w:eastAsia="Century Gothic" w:hAnsi="Arial" w:cs="Arial"/>
                <w:sz w:val="24"/>
                <w:szCs w:val="24"/>
              </w:rPr>
            </w:pPr>
          </w:p>
        </w:tc>
        <w:tc>
          <w:tcPr>
            <w:tcW w:w="324" w:type="pct"/>
            <w:gridSpan w:val="3"/>
          </w:tcPr>
          <w:p w14:paraId="42267E0E" w14:textId="77777777" w:rsidR="00A96B57" w:rsidRPr="00EA0107" w:rsidRDefault="00A96B57" w:rsidP="001431AB">
            <w:pPr>
              <w:rPr>
                <w:rFonts w:ascii="Arial" w:eastAsia="Century Gothic" w:hAnsi="Arial" w:cs="Arial"/>
                <w:sz w:val="24"/>
                <w:szCs w:val="24"/>
              </w:rPr>
            </w:pPr>
          </w:p>
        </w:tc>
        <w:tc>
          <w:tcPr>
            <w:tcW w:w="304" w:type="pct"/>
            <w:gridSpan w:val="6"/>
          </w:tcPr>
          <w:p w14:paraId="59BEC942" w14:textId="77777777" w:rsidR="00A96B57" w:rsidRPr="00EA0107" w:rsidRDefault="00A96B57" w:rsidP="001431AB">
            <w:pPr>
              <w:rPr>
                <w:rFonts w:ascii="Arial" w:eastAsia="Century Gothic" w:hAnsi="Arial" w:cs="Arial"/>
                <w:sz w:val="24"/>
                <w:szCs w:val="24"/>
              </w:rPr>
            </w:pPr>
          </w:p>
        </w:tc>
        <w:tc>
          <w:tcPr>
            <w:tcW w:w="272" w:type="pct"/>
            <w:gridSpan w:val="3"/>
          </w:tcPr>
          <w:p w14:paraId="073BD195" w14:textId="77777777" w:rsidR="00A96B57" w:rsidRPr="00EA0107" w:rsidRDefault="00A96B57" w:rsidP="001431AB">
            <w:pPr>
              <w:rPr>
                <w:rFonts w:ascii="Arial" w:eastAsia="Century Gothic" w:hAnsi="Arial" w:cs="Arial"/>
                <w:sz w:val="24"/>
                <w:szCs w:val="24"/>
              </w:rPr>
            </w:pPr>
          </w:p>
        </w:tc>
        <w:tc>
          <w:tcPr>
            <w:tcW w:w="272" w:type="pct"/>
            <w:gridSpan w:val="5"/>
          </w:tcPr>
          <w:p w14:paraId="1CE3E41F" w14:textId="77777777" w:rsidR="00A96B57" w:rsidRPr="00EA0107" w:rsidRDefault="00A96B57" w:rsidP="001431AB">
            <w:pPr>
              <w:rPr>
                <w:rFonts w:ascii="Arial" w:eastAsia="Century Gothic" w:hAnsi="Arial" w:cs="Arial"/>
                <w:sz w:val="24"/>
                <w:szCs w:val="24"/>
              </w:rPr>
            </w:pPr>
          </w:p>
        </w:tc>
        <w:tc>
          <w:tcPr>
            <w:tcW w:w="272" w:type="pct"/>
            <w:gridSpan w:val="3"/>
          </w:tcPr>
          <w:p w14:paraId="6DB34C6E" w14:textId="77777777" w:rsidR="00A96B57" w:rsidRPr="00EA0107" w:rsidRDefault="00A96B57" w:rsidP="001431AB">
            <w:pPr>
              <w:rPr>
                <w:rFonts w:ascii="Arial" w:eastAsia="Century Gothic" w:hAnsi="Arial" w:cs="Arial"/>
                <w:sz w:val="24"/>
                <w:szCs w:val="24"/>
              </w:rPr>
            </w:pPr>
          </w:p>
        </w:tc>
        <w:tc>
          <w:tcPr>
            <w:tcW w:w="272" w:type="pct"/>
            <w:gridSpan w:val="6"/>
          </w:tcPr>
          <w:p w14:paraId="128809A1" w14:textId="77777777" w:rsidR="00A96B57" w:rsidRPr="00EA0107" w:rsidRDefault="00A96B57" w:rsidP="001431AB">
            <w:pPr>
              <w:rPr>
                <w:rFonts w:ascii="Arial" w:eastAsia="Century Gothic" w:hAnsi="Arial" w:cs="Arial"/>
                <w:sz w:val="24"/>
                <w:szCs w:val="24"/>
              </w:rPr>
            </w:pPr>
          </w:p>
        </w:tc>
        <w:tc>
          <w:tcPr>
            <w:tcW w:w="272" w:type="pct"/>
            <w:gridSpan w:val="3"/>
          </w:tcPr>
          <w:p w14:paraId="07E62E19" w14:textId="77777777" w:rsidR="00A96B57" w:rsidRPr="00EA0107" w:rsidRDefault="00A96B57" w:rsidP="001431AB">
            <w:pPr>
              <w:rPr>
                <w:rFonts w:ascii="Arial" w:eastAsia="Century Gothic" w:hAnsi="Arial" w:cs="Arial"/>
                <w:sz w:val="24"/>
                <w:szCs w:val="24"/>
              </w:rPr>
            </w:pPr>
          </w:p>
        </w:tc>
        <w:tc>
          <w:tcPr>
            <w:tcW w:w="272" w:type="pct"/>
            <w:gridSpan w:val="6"/>
          </w:tcPr>
          <w:p w14:paraId="248328EF" w14:textId="77777777" w:rsidR="00A96B57" w:rsidRPr="00EA0107" w:rsidRDefault="00A96B57" w:rsidP="001431AB">
            <w:pPr>
              <w:rPr>
                <w:rFonts w:ascii="Arial" w:eastAsia="Century Gothic" w:hAnsi="Arial" w:cs="Arial"/>
                <w:sz w:val="24"/>
                <w:szCs w:val="24"/>
              </w:rPr>
            </w:pPr>
          </w:p>
        </w:tc>
        <w:tc>
          <w:tcPr>
            <w:tcW w:w="272" w:type="pct"/>
            <w:gridSpan w:val="3"/>
          </w:tcPr>
          <w:p w14:paraId="56C626F9" w14:textId="77777777" w:rsidR="00A96B57" w:rsidRPr="00EA0107" w:rsidRDefault="00A96B57" w:rsidP="001431AB">
            <w:pPr>
              <w:rPr>
                <w:rFonts w:ascii="Arial" w:eastAsia="Century Gothic" w:hAnsi="Arial" w:cs="Arial"/>
                <w:sz w:val="24"/>
                <w:szCs w:val="24"/>
              </w:rPr>
            </w:pPr>
          </w:p>
        </w:tc>
        <w:tc>
          <w:tcPr>
            <w:tcW w:w="272" w:type="pct"/>
            <w:gridSpan w:val="6"/>
          </w:tcPr>
          <w:p w14:paraId="0AD2099C" w14:textId="77777777" w:rsidR="00A96B57" w:rsidRPr="00EA0107" w:rsidRDefault="00A96B57" w:rsidP="001431AB">
            <w:pPr>
              <w:rPr>
                <w:rFonts w:ascii="Arial" w:eastAsia="Century Gothic" w:hAnsi="Arial" w:cs="Arial"/>
                <w:sz w:val="24"/>
                <w:szCs w:val="24"/>
              </w:rPr>
            </w:pPr>
          </w:p>
        </w:tc>
        <w:tc>
          <w:tcPr>
            <w:tcW w:w="428" w:type="pct"/>
            <w:gridSpan w:val="3"/>
          </w:tcPr>
          <w:p w14:paraId="36C74F68" w14:textId="77777777" w:rsidR="00A96B57" w:rsidRPr="00EA0107" w:rsidRDefault="00A96B57" w:rsidP="001431AB">
            <w:pPr>
              <w:rPr>
                <w:rFonts w:ascii="Arial" w:eastAsia="Century Gothic" w:hAnsi="Arial" w:cs="Arial"/>
                <w:sz w:val="24"/>
                <w:szCs w:val="24"/>
              </w:rPr>
            </w:pPr>
          </w:p>
        </w:tc>
      </w:tr>
      <w:tr w:rsidR="00A96B57" w:rsidRPr="00EA0107" w14:paraId="780502C0" w14:textId="77777777" w:rsidTr="00BF25D4">
        <w:tc>
          <w:tcPr>
            <w:tcW w:w="1495" w:type="pct"/>
            <w:shd w:val="clear" w:color="auto" w:fill="FFCCFF"/>
          </w:tcPr>
          <w:p w14:paraId="46C2D3EC" w14:textId="77777777" w:rsidR="00A96B57" w:rsidRPr="00EA0107" w:rsidRDefault="00A96B57" w:rsidP="001431AB">
            <w:pPr>
              <w:rPr>
                <w:rFonts w:ascii="Arial" w:eastAsia="Century Gothic" w:hAnsi="Arial" w:cs="Arial"/>
                <w:b/>
                <w:bCs/>
                <w:sz w:val="24"/>
                <w:szCs w:val="24"/>
              </w:rPr>
            </w:pPr>
            <w:proofErr w:type="spellStart"/>
            <w:r w:rsidRPr="00EA0107">
              <w:rPr>
                <w:rFonts w:ascii="Arial" w:eastAsia="Century Gothic" w:hAnsi="Arial" w:cs="Arial"/>
                <w:b/>
                <w:bCs/>
                <w:sz w:val="24"/>
                <w:szCs w:val="24"/>
              </w:rPr>
              <w:t>Предмет</w:t>
            </w:r>
            <w:proofErr w:type="spellEnd"/>
          </w:p>
        </w:tc>
        <w:tc>
          <w:tcPr>
            <w:tcW w:w="3505" w:type="pct"/>
            <w:gridSpan w:val="48"/>
            <w:shd w:val="clear" w:color="auto" w:fill="FFCCFF"/>
          </w:tcPr>
          <w:p w14:paraId="3B48EEFC" w14:textId="77777777" w:rsidR="00A96B57" w:rsidRPr="00EA0107" w:rsidRDefault="00A96B57" w:rsidP="001431AB">
            <w:pPr>
              <w:jc w:val="center"/>
              <w:rPr>
                <w:rFonts w:ascii="Arial" w:eastAsia="Century Gothic" w:hAnsi="Arial" w:cs="Arial"/>
                <w:b/>
                <w:bCs/>
                <w:sz w:val="24"/>
                <w:szCs w:val="24"/>
              </w:rPr>
            </w:pPr>
            <w:proofErr w:type="spellStart"/>
            <w:r w:rsidRPr="00EA0107">
              <w:rPr>
                <w:rFonts w:ascii="Arial" w:eastAsia="Century Gothic" w:hAnsi="Arial" w:cs="Arial"/>
                <w:b/>
                <w:bCs/>
                <w:sz w:val="24"/>
                <w:szCs w:val="24"/>
              </w:rPr>
              <w:t>Етничка</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припадност</w:t>
            </w:r>
            <w:proofErr w:type="spellEnd"/>
          </w:p>
        </w:tc>
      </w:tr>
      <w:tr w:rsidR="00A96B57" w:rsidRPr="00EA0107" w14:paraId="67D76798" w14:textId="77777777" w:rsidTr="00BF25D4">
        <w:tc>
          <w:tcPr>
            <w:tcW w:w="1495" w:type="pct"/>
            <w:shd w:val="clear" w:color="auto" w:fill="FFCCFF"/>
          </w:tcPr>
          <w:p w14:paraId="73476B58" w14:textId="77777777" w:rsidR="00A96B57" w:rsidRPr="00EA0107" w:rsidRDefault="00A96B57" w:rsidP="001431AB">
            <w:pPr>
              <w:rPr>
                <w:rFonts w:ascii="Arial" w:eastAsia="Century Gothic" w:hAnsi="Arial" w:cs="Arial"/>
                <w:b/>
                <w:bCs/>
                <w:sz w:val="24"/>
                <w:szCs w:val="24"/>
              </w:rPr>
            </w:pPr>
          </w:p>
        </w:tc>
        <w:tc>
          <w:tcPr>
            <w:tcW w:w="3505" w:type="pct"/>
            <w:gridSpan w:val="48"/>
            <w:shd w:val="clear" w:color="auto" w:fill="FFCCFF"/>
          </w:tcPr>
          <w:p w14:paraId="15EE08E1" w14:textId="77777777" w:rsidR="00A96B57" w:rsidRPr="00EA0107" w:rsidRDefault="00A96B57" w:rsidP="001431AB">
            <w:pPr>
              <w:jc w:val="center"/>
              <w:rPr>
                <w:rFonts w:ascii="Arial" w:eastAsia="Century Gothic" w:hAnsi="Arial" w:cs="Arial"/>
                <w:b/>
                <w:sz w:val="24"/>
                <w:szCs w:val="24"/>
              </w:rPr>
            </w:pPr>
            <w:r>
              <w:rPr>
                <w:rFonts w:ascii="Arial" w:eastAsia="Century Gothic" w:hAnsi="Arial" w:cs="Arial"/>
                <w:b/>
                <w:sz w:val="24"/>
                <w:szCs w:val="24"/>
                <w:lang w:val="mk-MK"/>
              </w:rPr>
              <w:t xml:space="preserve">Ученици оценети по ИОП </w:t>
            </w:r>
          </w:p>
        </w:tc>
      </w:tr>
      <w:tr w:rsidR="00A96B57" w:rsidRPr="00EA0107" w14:paraId="647FAB06" w14:textId="77777777" w:rsidTr="00BF25D4">
        <w:tc>
          <w:tcPr>
            <w:tcW w:w="1495" w:type="pct"/>
          </w:tcPr>
          <w:p w14:paraId="4DAE137A" w14:textId="77777777" w:rsidR="00A96B57" w:rsidRPr="00EA0107" w:rsidRDefault="00A96B57" w:rsidP="001431AB">
            <w:pPr>
              <w:rPr>
                <w:rFonts w:ascii="Arial" w:eastAsia="Century Gothic" w:hAnsi="Arial" w:cs="Arial"/>
                <w:b/>
                <w:bCs/>
                <w:sz w:val="24"/>
                <w:szCs w:val="24"/>
              </w:rPr>
            </w:pPr>
          </w:p>
        </w:tc>
        <w:tc>
          <w:tcPr>
            <w:tcW w:w="618" w:type="pct"/>
            <w:gridSpan w:val="5"/>
          </w:tcPr>
          <w:p w14:paraId="2A2E0052" w14:textId="77777777" w:rsidR="00A96B57" w:rsidRPr="00EA0107" w:rsidRDefault="00A96B57" w:rsidP="001431AB">
            <w:pPr>
              <w:jc w:val="center"/>
              <w:rPr>
                <w:rFonts w:ascii="Arial" w:eastAsia="Century Gothic" w:hAnsi="Arial" w:cs="Arial"/>
                <w:b/>
                <w:sz w:val="24"/>
                <w:szCs w:val="24"/>
              </w:rPr>
            </w:pPr>
            <w:r w:rsidRPr="00EA0107">
              <w:rPr>
                <w:rFonts w:ascii="Arial" w:eastAsia="Century Gothic" w:hAnsi="Arial" w:cs="Arial"/>
                <w:b/>
                <w:sz w:val="24"/>
                <w:szCs w:val="24"/>
              </w:rPr>
              <w:t>м</w:t>
            </w:r>
          </w:p>
        </w:tc>
        <w:tc>
          <w:tcPr>
            <w:tcW w:w="587" w:type="pct"/>
            <w:gridSpan w:val="9"/>
          </w:tcPr>
          <w:p w14:paraId="41CF0AD4" w14:textId="77777777" w:rsidR="00A96B57" w:rsidRPr="00EA0107" w:rsidRDefault="00A96B57" w:rsidP="001431AB">
            <w:pPr>
              <w:jc w:val="center"/>
              <w:rPr>
                <w:rFonts w:ascii="Arial" w:eastAsia="Century Gothic" w:hAnsi="Arial" w:cs="Arial"/>
                <w:b/>
                <w:sz w:val="24"/>
                <w:szCs w:val="24"/>
              </w:rPr>
            </w:pPr>
            <w:r w:rsidRPr="00EA0107">
              <w:rPr>
                <w:rFonts w:ascii="Arial" w:eastAsia="Century Gothic" w:hAnsi="Arial" w:cs="Arial"/>
                <w:b/>
                <w:sz w:val="24"/>
                <w:szCs w:val="24"/>
              </w:rPr>
              <w:t>с</w:t>
            </w:r>
          </w:p>
        </w:tc>
        <w:tc>
          <w:tcPr>
            <w:tcW w:w="561" w:type="pct"/>
            <w:gridSpan w:val="8"/>
          </w:tcPr>
          <w:p w14:paraId="3EDF33F8" w14:textId="77777777" w:rsidR="00A96B57" w:rsidRPr="00EA0107" w:rsidRDefault="00A96B57" w:rsidP="001431AB">
            <w:pPr>
              <w:jc w:val="center"/>
              <w:rPr>
                <w:rFonts w:ascii="Arial" w:eastAsia="Century Gothic" w:hAnsi="Arial" w:cs="Arial"/>
                <w:b/>
                <w:sz w:val="24"/>
                <w:szCs w:val="24"/>
              </w:rPr>
            </w:pPr>
            <w:r w:rsidRPr="00EA0107">
              <w:rPr>
                <w:rFonts w:ascii="Arial" w:eastAsia="Century Gothic" w:hAnsi="Arial" w:cs="Arial"/>
                <w:b/>
                <w:sz w:val="24"/>
                <w:szCs w:val="24"/>
              </w:rPr>
              <w:t>в</w:t>
            </w:r>
          </w:p>
        </w:tc>
        <w:tc>
          <w:tcPr>
            <w:tcW w:w="561" w:type="pct"/>
            <w:gridSpan w:val="10"/>
          </w:tcPr>
          <w:p w14:paraId="13D9797A" w14:textId="77777777" w:rsidR="00A96B57" w:rsidRPr="00EA0107" w:rsidRDefault="00A96B57" w:rsidP="001431AB">
            <w:pPr>
              <w:jc w:val="center"/>
              <w:rPr>
                <w:rFonts w:ascii="Arial" w:eastAsia="Century Gothic" w:hAnsi="Arial" w:cs="Arial"/>
                <w:b/>
                <w:sz w:val="24"/>
                <w:szCs w:val="24"/>
              </w:rPr>
            </w:pPr>
            <w:r w:rsidRPr="00EA0107">
              <w:rPr>
                <w:rFonts w:ascii="Arial" w:eastAsia="Century Gothic" w:hAnsi="Arial" w:cs="Arial"/>
                <w:b/>
                <w:sz w:val="24"/>
                <w:szCs w:val="24"/>
              </w:rPr>
              <w:t>р</w:t>
            </w:r>
          </w:p>
        </w:tc>
        <w:tc>
          <w:tcPr>
            <w:tcW w:w="491" w:type="pct"/>
            <w:gridSpan w:val="8"/>
          </w:tcPr>
          <w:p w14:paraId="191602A2" w14:textId="77777777" w:rsidR="00A96B57" w:rsidRPr="00EA0107" w:rsidRDefault="00A96B57" w:rsidP="001431AB">
            <w:pPr>
              <w:jc w:val="center"/>
              <w:rPr>
                <w:rFonts w:ascii="Arial" w:eastAsia="Century Gothic" w:hAnsi="Arial" w:cs="Arial"/>
                <w:b/>
                <w:sz w:val="24"/>
                <w:szCs w:val="24"/>
              </w:rPr>
            </w:pPr>
            <w:r w:rsidRPr="00EA0107">
              <w:rPr>
                <w:rFonts w:ascii="Arial" w:eastAsia="Century Gothic" w:hAnsi="Arial" w:cs="Arial"/>
                <w:b/>
                <w:sz w:val="24"/>
                <w:szCs w:val="24"/>
              </w:rPr>
              <w:t>х</w:t>
            </w:r>
          </w:p>
        </w:tc>
        <w:tc>
          <w:tcPr>
            <w:tcW w:w="687" w:type="pct"/>
            <w:gridSpan w:val="8"/>
          </w:tcPr>
          <w:p w14:paraId="7C6FB500" w14:textId="77777777" w:rsidR="00A96B57" w:rsidRPr="00EA0107" w:rsidRDefault="00A96B57" w:rsidP="001431AB">
            <w:pPr>
              <w:jc w:val="center"/>
              <w:rPr>
                <w:rFonts w:ascii="Arial" w:eastAsia="Century Gothic" w:hAnsi="Arial" w:cs="Arial"/>
                <w:b/>
                <w:sz w:val="24"/>
                <w:szCs w:val="24"/>
              </w:rPr>
            </w:pPr>
            <w:r w:rsidRPr="00EA0107">
              <w:rPr>
                <w:rFonts w:ascii="Arial" w:eastAsia="Century Gothic" w:hAnsi="Arial" w:cs="Arial"/>
                <w:b/>
                <w:sz w:val="24"/>
                <w:szCs w:val="24"/>
              </w:rPr>
              <w:t>д</w:t>
            </w:r>
          </w:p>
        </w:tc>
      </w:tr>
      <w:tr w:rsidR="00A96B57" w:rsidRPr="00EA0107" w14:paraId="33F7A581" w14:textId="77777777" w:rsidTr="00BF25D4">
        <w:tc>
          <w:tcPr>
            <w:tcW w:w="1495" w:type="pct"/>
          </w:tcPr>
          <w:p w14:paraId="10D0DFEC" w14:textId="77777777" w:rsidR="00A96B57" w:rsidRPr="00EA0107" w:rsidRDefault="00A96B57" w:rsidP="001431AB">
            <w:pPr>
              <w:rPr>
                <w:rFonts w:ascii="Arial" w:eastAsia="Century Gothic" w:hAnsi="Arial" w:cs="Arial"/>
                <w:b/>
                <w:bCs/>
                <w:sz w:val="24"/>
                <w:szCs w:val="24"/>
              </w:rPr>
            </w:pPr>
          </w:p>
        </w:tc>
        <w:tc>
          <w:tcPr>
            <w:tcW w:w="272" w:type="pct"/>
          </w:tcPr>
          <w:p w14:paraId="382B12F0" w14:textId="77777777" w:rsidR="00A96B57" w:rsidRPr="00EA0107" w:rsidRDefault="00A96B57" w:rsidP="001431AB">
            <w:pPr>
              <w:rPr>
                <w:rFonts w:ascii="Arial" w:eastAsia="Century Gothic" w:hAnsi="Arial" w:cs="Arial"/>
                <w:b/>
                <w:sz w:val="24"/>
                <w:szCs w:val="24"/>
              </w:rPr>
            </w:pPr>
            <w:r w:rsidRPr="00EA0107">
              <w:rPr>
                <w:rFonts w:ascii="Arial" w:eastAsia="Century Gothic" w:hAnsi="Arial" w:cs="Arial"/>
                <w:b/>
                <w:sz w:val="24"/>
                <w:szCs w:val="24"/>
              </w:rPr>
              <w:t>м</w:t>
            </w:r>
          </w:p>
        </w:tc>
        <w:tc>
          <w:tcPr>
            <w:tcW w:w="324" w:type="pct"/>
            <w:gridSpan w:val="3"/>
          </w:tcPr>
          <w:p w14:paraId="67824F7C" w14:textId="77777777" w:rsidR="00A96B57" w:rsidRPr="00EA0107" w:rsidRDefault="00A96B57" w:rsidP="001431AB">
            <w:pPr>
              <w:rPr>
                <w:rFonts w:ascii="Arial" w:eastAsia="Century Gothic" w:hAnsi="Arial" w:cs="Arial"/>
                <w:b/>
                <w:sz w:val="24"/>
                <w:szCs w:val="24"/>
              </w:rPr>
            </w:pPr>
            <w:r w:rsidRPr="00EA0107">
              <w:rPr>
                <w:rFonts w:ascii="Arial" w:eastAsia="Century Gothic" w:hAnsi="Arial" w:cs="Arial"/>
                <w:b/>
                <w:sz w:val="24"/>
                <w:szCs w:val="24"/>
              </w:rPr>
              <w:t>ж</w:t>
            </w:r>
          </w:p>
        </w:tc>
        <w:tc>
          <w:tcPr>
            <w:tcW w:w="304" w:type="pct"/>
            <w:gridSpan w:val="6"/>
          </w:tcPr>
          <w:p w14:paraId="0D304122" w14:textId="77777777" w:rsidR="00A96B57" w:rsidRPr="00EA0107" w:rsidRDefault="00A96B57" w:rsidP="001431AB">
            <w:pPr>
              <w:rPr>
                <w:rFonts w:ascii="Arial" w:eastAsia="Century Gothic" w:hAnsi="Arial" w:cs="Arial"/>
                <w:b/>
                <w:sz w:val="24"/>
                <w:szCs w:val="24"/>
              </w:rPr>
            </w:pPr>
            <w:r w:rsidRPr="00EA0107">
              <w:rPr>
                <w:rFonts w:ascii="Arial" w:eastAsia="Century Gothic" w:hAnsi="Arial" w:cs="Arial"/>
                <w:b/>
                <w:sz w:val="24"/>
                <w:szCs w:val="24"/>
              </w:rPr>
              <w:t>м</w:t>
            </w:r>
          </w:p>
        </w:tc>
        <w:tc>
          <w:tcPr>
            <w:tcW w:w="272" w:type="pct"/>
            <w:gridSpan w:val="3"/>
          </w:tcPr>
          <w:p w14:paraId="0F3F7D36" w14:textId="77777777" w:rsidR="00A96B57" w:rsidRPr="00EA0107" w:rsidRDefault="00A96B57" w:rsidP="001431AB">
            <w:pPr>
              <w:rPr>
                <w:rFonts w:ascii="Arial" w:eastAsia="Century Gothic" w:hAnsi="Arial" w:cs="Arial"/>
                <w:b/>
                <w:sz w:val="24"/>
                <w:szCs w:val="24"/>
              </w:rPr>
            </w:pPr>
            <w:r w:rsidRPr="00EA0107">
              <w:rPr>
                <w:rFonts w:ascii="Arial" w:eastAsia="Century Gothic" w:hAnsi="Arial" w:cs="Arial"/>
                <w:b/>
                <w:sz w:val="24"/>
                <w:szCs w:val="24"/>
              </w:rPr>
              <w:t>ж</w:t>
            </w:r>
          </w:p>
        </w:tc>
        <w:tc>
          <w:tcPr>
            <w:tcW w:w="272" w:type="pct"/>
            <w:gridSpan w:val="5"/>
          </w:tcPr>
          <w:p w14:paraId="11B33B84" w14:textId="77777777" w:rsidR="00A96B57" w:rsidRPr="00EA0107" w:rsidRDefault="00A96B57" w:rsidP="001431AB">
            <w:pPr>
              <w:rPr>
                <w:rFonts w:ascii="Arial" w:eastAsia="Century Gothic" w:hAnsi="Arial" w:cs="Arial"/>
                <w:b/>
                <w:sz w:val="24"/>
                <w:szCs w:val="24"/>
              </w:rPr>
            </w:pPr>
            <w:r w:rsidRPr="00EA0107">
              <w:rPr>
                <w:rFonts w:ascii="Arial" w:eastAsia="Century Gothic" w:hAnsi="Arial" w:cs="Arial"/>
                <w:b/>
                <w:sz w:val="24"/>
                <w:szCs w:val="24"/>
              </w:rPr>
              <w:t>м</w:t>
            </w:r>
          </w:p>
        </w:tc>
        <w:tc>
          <w:tcPr>
            <w:tcW w:w="272" w:type="pct"/>
            <w:gridSpan w:val="3"/>
          </w:tcPr>
          <w:p w14:paraId="23FEE197" w14:textId="77777777" w:rsidR="00A96B57" w:rsidRPr="00EA0107" w:rsidRDefault="00A96B57" w:rsidP="001431AB">
            <w:pPr>
              <w:rPr>
                <w:rFonts w:ascii="Arial" w:eastAsia="Century Gothic" w:hAnsi="Arial" w:cs="Arial"/>
                <w:b/>
                <w:sz w:val="24"/>
                <w:szCs w:val="24"/>
              </w:rPr>
            </w:pPr>
            <w:r w:rsidRPr="00EA0107">
              <w:rPr>
                <w:rFonts w:ascii="Arial" w:eastAsia="Century Gothic" w:hAnsi="Arial" w:cs="Arial"/>
                <w:b/>
                <w:sz w:val="24"/>
                <w:szCs w:val="24"/>
              </w:rPr>
              <w:t>ж</w:t>
            </w:r>
          </w:p>
        </w:tc>
        <w:tc>
          <w:tcPr>
            <w:tcW w:w="272" w:type="pct"/>
            <w:gridSpan w:val="6"/>
          </w:tcPr>
          <w:p w14:paraId="04211EE6" w14:textId="77777777" w:rsidR="00A96B57" w:rsidRPr="00EA0107" w:rsidRDefault="00A96B57" w:rsidP="001431AB">
            <w:pPr>
              <w:rPr>
                <w:rFonts w:ascii="Arial" w:eastAsia="Century Gothic" w:hAnsi="Arial" w:cs="Arial"/>
                <w:b/>
                <w:sz w:val="24"/>
                <w:szCs w:val="24"/>
              </w:rPr>
            </w:pPr>
            <w:r w:rsidRPr="00EA0107">
              <w:rPr>
                <w:rFonts w:ascii="Arial" w:eastAsia="Century Gothic" w:hAnsi="Arial" w:cs="Arial"/>
                <w:b/>
                <w:sz w:val="24"/>
                <w:szCs w:val="24"/>
              </w:rPr>
              <w:t>м</w:t>
            </w:r>
          </w:p>
        </w:tc>
        <w:tc>
          <w:tcPr>
            <w:tcW w:w="272" w:type="pct"/>
            <w:gridSpan w:val="3"/>
          </w:tcPr>
          <w:p w14:paraId="05AB0426" w14:textId="77777777" w:rsidR="00A96B57" w:rsidRPr="00EA0107" w:rsidRDefault="00A96B57" w:rsidP="001431AB">
            <w:pPr>
              <w:rPr>
                <w:rFonts w:ascii="Arial" w:eastAsia="Century Gothic" w:hAnsi="Arial" w:cs="Arial"/>
                <w:b/>
                <w:sz w:val="24"/>
                <w:szCs w:val="24"/>
              </w:rPr>
            </w:pPr>
            <w:r w:rsidRPr="00EA0107">
              <w:rPr>
                <w:rFonts w:ascii="Arial" w:eastAsia="Century Gothic" w:hAnsi="Arial" w:cs="Arial"/>
                <w:b/>
                <w:sz w:val="24"/>
                <w:szCs w:val="24"/>
              </w:rPr>
              <w:t>ж</w:t>
            </w:r>
          </w:p>
        </w:tc>
        <w:tc>
          <w:tcPr>
            <w:tcW w:w="272" w:type="pct"/>
            <w:gridSpan w:val="6"/>
          </w:tcPr>
          <w:p w14:paraId="0CCAC7D3" w14:textId="77777777" w:rsidR="00A96B57" w:rsidRPr="00EA0107" w:rsidRDefault="00A96B57" w:rsidP="001431AB">
            <w:pPr>
              <w:rPr>
                <w:rFonts w:ascii="Arial" w:eastAsia="Century Gothic" w:hAnsi="Arial" w:cs="Arial"/>
                <w:b/>
                <w:sz w:val="24"/>
                <w:szCs w:val="24"/>
              </w:rPr>
            </w:pPr>
            <w:r w:rsidRPr="00EA0107">
              <w:rPr>
                <w:rFonts w:ascii="Arial" w:eastAsia="Century Gothic" w:hAnsi="Arial" w:cs="Arial"/>
                <w:b/>
                <w:sz w:val="24"/>
                <w:szCs w:val="24"/>
              </w:rPr>
              <w:t>м</w:t>
            </w:r>
          </w:p>
        </w:tc>
        <w:tc>
          <w:tcPr>
            <w:tcW w:w="272" w:type="pct"/>
            <w:gridSpan w:val="3"/>
          </w:tcPr>
          <w:p w14:paraId="5A60AEF6" w14:textId="77777777" w:rsidR="00A96B57" w:rsidRPr="00EA0107" w:rsidRDefault="00A96B57" w:rsidP="001431AB">
            <w:pPr>
              <w:rPr>
                <w:rFonts w:ascii="Arial" w:eastAsia="Century Gothic" w:hAnsi="Arial" w:cs="Arial"/>
                <w:b/>
                <w:sz w:val="24"/>
                <w:szCs w:val="24"/>
              </w:rPr>
            </w:pPr>
            <w:r w:rsidRPr="00EA0107">
              <w:rPr>
                <w:rFonts w:ascii="Arial" w:eastAsia="Century Gothic" w:hAnsi="Arial" w:cs="Arial"/>
                <w:b/>
                <w:sz w:val="24"/>
                <w:szCs w:val="24"/>
              </w:rPr>
              <w:t>ж</w:t>
            </w:r>
          </w:p>
        </w:tc>
        <w:tc>
          <w:tcPr>
            <w:tcW w:w="272" w:type="pct"/>
            <w:gridSpan w:val="6"/>
          </w:tcPr>
          <w:p w14:paraId="4A24EDE1" w14:textId="77777777" w:rsidR="00A96B57" w:rsidRPr="00EA0107" w:rsidRDefault="00A96B57" w:rsidP="001431AB">
            <w:pPr>
              <w:rPr>
                <w:rFonts w:ascii="Arial" w:eastAsia="Century Gothic" w:hAnsi="Arial" w:cs="Arial"/>
                <w:b/>
                <w:sz w:val="24"/>
                <w:szCs w:val="24"/>
              </w:rPr>
            </w:pPr>
            <w:r w:rsidRPr="00EA0107">
              <w:rPr>
                <w:rFonts w:ascii="Arial" w:eastAsia="Century Gothic" w:hAnsi="Arial" w:cs="Arial"/>
                <w:b/>
                <w:sz w:val="24"/>
                <w:szCs w:val="24"/>
              </w:rPr>
              <w:t>м</w:t>
            </w:r>
          </w:p>
        </w:tc>
        <w:tc>
          <w:tcPr>
            <w:tcW w:w="428" w:type="pct"/>
            <w:gridSpan w:val="3"/>
          </w:tcPr>
          <w:p w14:paraId="05C6BAC4" w14:textId="77777777" w:rsidR="00A96B57" w:rsidRPr="00EA0107" w:rsidRDefault="00A96B57" w:rsidP="001431AB">
            <w:pPr>
              <w:rPr>
                <w:rFonts w:ascii="Arial" w:eastAsia="Century Gothic" w:hAnsi="Arial" w:cs="Arial"/>
                <w:b/>
                <w:sz w:val="24"/>
                <w:szCs w:val="24"/>
              </w:rPr>
            </w:pPr>
            <w:r w:rsidRPr="00EA0107">
              <w:rPr>
                <w:rFonts w:ascii="Arial" w:eastAsia="Century Gothic" w:hAnsi="Arial" w:cs="Arial"/>
                <w:b/>
                <w:sz w:val="24"/>
                <w:szCs w:val="24"/>
              </w:rPr>
              <w:t>ж</w:t>
            </w:r>
          </w:p>
        </w:tc>
      </w:tr>
      <w:tr w:rsidR="00A96B57" w:rsidRPr="00EA0107" w14:paraId="03CF7485" w14:textId="77777777" w:rsidTr="00BF25D4">
        <w:tc>
          <w:tcPr>
            <w:tcW w:w="1495" w:type="pct"/>
          </w:tcPr>
          <w:p w14:paraId="3E951776" w14:textId="77777777" w:rsidR="00A96B57" w:rsidRPr="00EA0107" w:rsidRDefault="00A96B57" w:rsidP="001431AB">
            <w:pPr>
              <w:rPr>
                <w:rFonts w:ascii="Arial" w:eastAsia="Century Gothic" w:hAnsi="Arial" w:cs="Arial"/>
                <w:b/>
                <w:bCs/>
                <w:sz w:val="24"/>
                <w:szCs w:val="24"/>
              </w:rPr>
            </w:pPr>
            <w:proofErr w:type="spellStart"/>
            <w:r w:rsidRPr="00EA0107">
              <w:rPr>
                <w:rFonts w:ascii="Arial" w:eastAsia="Century Gothic" w:hAnsi="Arial" w:cs="Arial"/>
                <w:b/>
                <w:bCs/>
                <w:sz w:val="24"/>
                <w:szCs w:val="24"/>
              </w:rPr>
              <w:t>Македонски</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јаз</w:t>
            </w:r>
            <w:proofErr w:type="spellEnd"/>
            <w:r w:rsidRPr="00EA0107">
              <w:rPr>
                <w:rFonts w:ascii="Arial" w:eastAsia="Century Gothic" w:hAnsi="Arial" w:cs="Arial"/>
                <w:b/>
                <w:bCs/>
                <w:sz w:val="24"/>
                <w:szCs w:val="24"/>
              </w:rPr>
              <w:t>.</w:t>
            </w:r>
          </w:p>
        </w:tc>
        <w:tc>
          <w:tcPr>
            <w:tcW w:w="272" w:type="pct"/>
          </w:tcPr>
          <w:p w14:paraId="78B1DC49" w14:textId="3C6B96C2" w:rsidR="00A96B57" w:rsidRPr="00FB221E" w:rsidRDefault="00F87336" w:rsidP="001431AB">
            <w:pPr>
              <w:rPr>
                <w:rFonts w:ascii="Arial" w:eastAsia="Century Gothic" w:hAnsi="Arial" w:cs="Arial"/>
                <w:sz w:val="24"/>
                <w:szCs w:val="24"/>
                <w:lang w:val="mk-MK"/>
              </w:rPr>
            </w:pPr>
            <w:r>
              <w:rPr>
                <w:rFonts w:ascii="Arial" w:eastAsia="Century Gothic" w:hAnsi="Arial" w:cs="Arial"/>
                <w:sz w:val="24"/>
                <w:szCs w:val="24"/>
                <w:lang w:val="mk-MK"/>
              </w:rPr>
              <w:t>1</w:t>
            </w:r>
          </w:p>
        </w:tc>
        <w:tc>
          <w:tcPr>
            <w:tcW w:w="324" w:type="pct"/>
            <w:gridSpan w:val="3"/>
          </w:tcPr>
          <w:p w14:paraId="5A5CD53A" w14:textId="77777777" w:rsidR="00A96B57" w:rsidRPr="001431AB" w:rsidRDefault="00A96B57" w:rsidP="001431AB">
            <w:pPr>
              <w:rPr>
                <w:rFonts w:ascii="Arial" w:eastAsia="Century Gothic" w:hAnsi="Arial" w:cs="Arial"/>
                <w:sz w:val="24"/>
                <w:szCs w:val="24"/>
                <w:lang w:val="mk-MK"/>
              </w:rPr>
            </w:pPr>
          </w:p>
        </w:tc>
        <w:tc>
          <w:tcPr>
            <w:tcW w:w="304" w:type="pct"/>
            <w:gridSpan w:val="6"/>
          </w:tcPr>
          <w:p w14:paraId="366D03E3" w14:textId="77777777" w:rsidR="00A96B57" w:rsidRPr="00EA0107" w:rsidRDefault="00A96B57" w:rsidP="001431AB">
            <w:pPr>
              <w:rPr>
                <w:rFonts w:ascii="Arial" w:eastAsia="Century Gothic" w:hAnsi="Arial" w:cs="Arial"/>
                <w:sz w:val="24"/>
                <w:szCs w:val="24"/>
              </w:rPr>
            </w:pPr>
          </w:p>
        </w:tc>
        <w:tc>
          <w:tcPr>
            <w:tcW w:w="272" w:type="pct"/>
            <w:gridSpan w:val="3"/>
          </w:tcPr>
          <w:p w14:paraId="0F3AF1EF" w14:textId="77777777" w:rsidR="00A96B57" w:rsidRPr="00EA0107" w:rsidRDefault="00A96B57" w:rsidP="001431AB">
            <w:pPr>
              <w:rPr>
                <w:rFonts w:ascii="Arial" w:eastAsia="Century Gothic" w:hAnsi="Arial" w:cs="Arial"/>
                <w:sz w:val="24"/>
                <w:szCs w:val="24"/>
              </w:rPr>
            </w:pPr>
          </w:p>
        </w:tc>
        <w:tc>
          <w:tcPr>
            <w:tcW w:w="272" w:type="pct"/>
            <w:gridSpan w:val="5"/>
          </w:tcPr>
          <w:p w14:paraId="636028D3" w14:textId="77777777" w:rsidR="00A96B57" w:rsidRPr="00EA0107" w:rsidRDefault="00A96B57" w:rsidP="001431AB">
            <w:pPr>
              <w:rPr>
                <w:rFonts w:ascii="Arial" w:eastAsia="Century Gothic" w:hAnsi="Arial" w:cs="Arial"/>
                <w:sz w:val="24"/>
                <w:szCs w:val="24"/>
              </w:rPr>
            </w:pPr>
          </w:p>
        </w:tc>
        <w:tc>
          <w:tcPr>
            <w:tcW w:w="272" w:type="pct"/>
            <w:gridSpan w:val="3"/>
          </w:tcPr>
          <w:p w14:paraId="7B0B2008" w14:textId="77777777" w:rsidR="00A96B57" w:rsidRPr="00EA0107" w:rsidRDefault="00A96B57" w:rsidP="001431AB">
            <w:pPr>
              <w:rPr>
                <w:rFonts w:ascii="Arial" w:eastAsia="Century Gothic" w:hAnsi="Arial" w:cs="Arial"/>
                <w:sz w:val="24"/>
                <w:szCs w:val="24"/>
              </w:rPr>
            </w:pPr>
          </w:p>
        </w:tc>
        <w:tc>
          <w:tcPr>
            <w:tcW w:w="272" w:type="pct"/>
            <w:gridSpan w:val="6"/>
          </w:tcPr>
          <w:p w14:paraId="74D8DCFF" w14:textId="77777777" w:rsidR="00A96B57" w:rsidRPr="00EA0107" w:rsidRDefault="00A96B57" w:rsidP="001431AB">
            <w:pPr>
              <w:rPr>
                <w:rFonts w:ascii="Arial" w:eastAsia="Century Gothic" w:hAnsi="Arial" w:cs="Arial"/>
                <w:sz w:val="24"/>
                <w:szCs w:val="24"/>
              </w:rPr>
            </w:pPr>
          </w:p>
        </w:tc>
        <w:tc>
          <w:tcPr>
            <w:tcW w:w="272" w:type="pct"/>
            <w:gridSpan w:val="3"/>
          </w:tcPr>
          <w:p w14:paraId="3EA319D9" w14:textId="77777777" w:rsidR="00A96B57" w:rsidRPr="00EA0107" w:rsidRDefault="00A96B57" w:rsidP="001431AB">
            <w:pPr>
              <w:rPr>
                <w:rFonts w:ascii="Arial" w:eastAsia="Century Gothic" w:hAnsi="Arial" w:cs="Arial"/>
                <w:sz w:val="24"/>
                <w:szCs w:val="24"/>
              </w:rPr>
            </w:pPr>
          </w:p>
        </w:tc>
        <w:tc>
          <w:tcPr>
            <w:tcW w:w="272" w:type="pct"/>
            <w:gridSpan w:val="6"/>
          </w:tcPr>
          <w:p w14:paraId="12237360" w14:textId="77777777" w:rsidR="00A96B57" w:rsidRPr="00EA0107" w:rsidRDefault="00A96B57" w:rsidP="001431AB">
            <w:pPr>
              <w:rPr>
                <w:rFonts w:ascii="Arial" w:eastAsia="Century Gothic" w:hAnsi="Arial" w:cs="Arial"/>
                <w:sz w:val="24"/>
                <w:szCs w:val="24"/>
              </w:rPr>
            </w:pPr>
          </w:p>
        </w:tc>
        <w:tc>
          <w:tcPr>
            <w:tcW w:w="272" w:type="pct"/>
            <w:gridSpan w:val="3"/>
          </w:tcPr>
          <w:p w14:paraId="750DDFAC" w14:textId="77777777" w:rsidR="00A96B57" w:rsidRPr="00EA0107" w:rsidRDefault="00A96B57" w:rsidP="001431AB">
            <w:pPr>
              <w:rPr>
                <w:rFonts w:ascii="Arial" w:eastAsia="Century Gothic" w:hAnsi="Arial" w:cs="Arial"/>
                <w:sz w:val="24"/>
                <w:szCs w:val="24"/>
              </w:rPr>
            </w:pPr>
          </w:p>
        </w:tc>
        <w:tc>
          <w:tcPr>
            <w:tcW w:w="272" w:type="pct"/>
            <w:gridSpan w:val="6"/>
          </w:tcPr>
          <w:p w14:paraId="304AB35C" w14:textId="77777777" w:rsidR="00A96B57" w:rsidRPr="00EA0107" w:rsidRDefault="00A96B57" w:rsidP="001431AB">
            <w:pPr>
              <w:rPr>
                <w:rFonts w:ascii="Arial" w:eastAsia="Century Gothic" w:hAnsi="Arial" w:cs="Arial"/>
                <w:sz w:val="24"/>
                <w:szCs w:val="24"/>
              </w:rPr>
            </w:pPr>
          </w:p>
        </w:tc>
        <w:tc>
          <w:tcPr>
            <w:tcW w:w="428" w:type="pct"/>
            <w:gridSpan w:val="3"/>
          </w:tcPr>
          <w:p w14:paraId="3CCF9D39" w14:textId="77777777" w:rsidR="00A96B57" w:rsidRPr="00EA0107" w:rsidRDefault="00A96B57" w:rsidP="001431AB">
            <w:pPr>
              <w:rPr>
                <w:rFonts w:ascii="Arial" w:eastAsia="Century Gothic" w:hAnsi="Arial" w:cs="Arial"/>
                <w:sz w:val="24"/>
                <w:szCs w:val="24"/>
              </w:rPr>
            </w:pPr>
          </w:p>
        </w:tc>
      </w:tr>
      <w:tr w:rsidR="00A96B57" w:rsidRPr="00EA0107" w14:paraId="7C573F47" w14:textId="77777777" w:rsidTr="00BF25D4">
        <w:tc>
          <w:tcPr>
            <w:tcW w:w="1495" w:type="pct"/>
          </w:tcPr>
          <w:p w14:paraId="48B5B981" w14:textId="77777777" w:rsidR="00A96B57" w:rsidRPr="00EA0107" w:rsidRDefault="00A96B57" w:rsidP="001431AB">
            <w:pPr>
              <w:rPr>
                <w:rFonts w:ascii="Arial" w:eastAsia="Century Gothic" w:hAnsi="Arial" w:cs="Arial"/>
                <w:b/>
                <w:bCs/>
                <w:sz w:val="24"/>
                <w:szCs w:val="24"/>
              </w:rPr>
            </w:pPr>
            <w:proofErr w:type="spellStart"/>
            <w:r w:rsidRPr="00EA0107">
              <w:rPr>
                <w:rFonts w:ascii="Arial" w:eastAsia="Century Gothic" w:hAnsi="Arial" w:cs="Arial"/>
                <w:b/>
                <w:bCs/>
                <w:sz w:val="24"/>
                <w:szCs w:val="24"/>
              </w:rPr>
              <w:t>Англиски</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јаз</w:t>
            </w:r>
            <w:proofErr w:type="spellEnd"/>
            <w:r w:rsidRPr="00EA0107">
              <w:rPr>
                <w:rFonts w:ascii="Arial" w:eastAsia="Century Gothic" w:hAnsi="Arial" w:cs="Arial"/>
                <w:b/>
                <w:bCs/>
                <w:sz w:val="24"/>
                <w:szCs w:val="24"/>
              </w:rPr>
              <w:t>.</w:t>
            </w:r>
          </w:p>
        </w:tc>
        <w:tc>
          <w:tcPr>
            <w:tcW w:w="272" w:type="pct"/>
          </w:tcPr>
          <w:p w14:paraId="7E9A63A0" w14:textId="068375DC" w:rsidR="00A96B57" w:rsidRPr="001431AB" w:rsidRDefault="00F87336" w:rsidP="001431AB">
            <w:pPr>
              <w:rPr>
                <w:rFonts w:ascii="Arial" w:eastAsia="Century Gothic" w:hAnsi="Arial" w:cs="Arial"/>
                <w:sz w:val="24"/>
                <w:szCs w:val="24"/>
                <w:lang w:val="mk-MK"/>
              </w:rPr>
            </w:pPr>
            <w:r>
              <w:rPr>
                <w:rFonts w:ascii="Arial" w:eastAsia="Century Gothic" w:hAnsi="Arial" w:cs="Arial"/>
                <w:sz w:val="24"/>
                <w:szCs w:val="24"/>
                <w:lang w:val="mk-MK"/>
              </w:rPr>
              <w:t>1</w:t>
            </w:r>
          </w:p>
        </w:tc>
        <w:tc>
          <w:tcPr>
            <w:tcW w:w="324" w:type="pct"/>
            <w:gridSpan w:val="3"/>
          </w:tcPr>
          <w:p w14:paraId="03ECE232" w14:textId="77777777" w:rsidR="00A96B57" w:rsidRPr="001431AB" w:rsidRDefault="00A96B57" w:rsidP="001431AB">
            <w:pPr>
              <w:rPr>
                <w:rFonts w:ascii="Arial" w:eastAsia="Century Gothic" w:hAnsi="Arial" w:cs="Arial"/>
                <w:sz w:val="24"/>
                <w:szCs w:val="24"/>
                <w:lang w:val="mk-MK"/>
              </w:rPr>
            </w:pPr>
          </w:p>
        </w:tc>
        <w:tc>
          <w:tcPr>
            <w:tcW w:w="304" w:type="pct"/>
            <w:gridSpan w:val="6"/>
          </w:tcPr>
          <w:p w14:paraId="31AE4F63" w14:textId="77777777" w:rsidR="00A96B57" w:rsidRPr="00EA0107" w:rsidRDefault="00A96B57" w:rsidP="001431AB">
            <w:pPr>
              <w:rPr>
                <w:rFonts w:ascii="Arial" w:eastAsia="Century Gothic" w:hAnsi="Arial" w:cs="Arial"/>
                <w:sz w:val="24"/>
                <w:szCs w:val="24"/>
              </w:rPr>
            </w:pPr>
          </w:p>
        </w:tc>
        <w:tc>
          <w:tcPr>
            <w:tcW w:w="272" w:type="pct"/>
            <w:gridSpan w:val="3"/>
          </w:tcPr>
          <w:p w14:paraId="07285DCA" w14:textId="77777777" w:rsidR="00A96B57" w:rsidRPr="00EA0107" w:rsidRDefault="00A96B57" w:rsidP="001431AB">
            <w:pPr>
              <w:rPr>
                <w:rFonts w:ascii="Arial" w:eastAsia="Century Gothic" w:hAnsi="Arial" w:cs="Arial"/>
                <w:sz w:val="24"/>
                <w:szCs w:val="24"/>
              </w:rPr>
            </w:pPr>
          </w:p>
        </w:tc>
        <w:tc>
          <w:tcPr>
            <w:tcW w:w="272" w:type="pct"/>
            <w:gridSpan w:val="5"/>
          </w:tcPr>
          <w:p w14:paraId="32A2B32C" w14:textId="77777777" w:rsidR="00A96B57" w:rsidRPr="00EA0107" w:rsidRDefault="00A96B57" w:rsidP="001431AB">
            <w:pPr>
              <w:rPr>
                <w:rFonts w:ascii="Arial" w:eastAsia="Century Gothic" w:hAnsi="Arial" w:cs="Arial"/>
                <w:sz w:val="24"/>
                <w:szCs w:val="24"/>
              </w:rPr>
            </w:pPr>
          </w:p>
        </w:tc>
        <w:tc>
          <w:tcPr>
            <w:tcW w:w="272" w:type="pct"/>
            <w:gridSpan w:val="3"/>
          </w:tcPr>
          <w:p w14:paraId="26C07FF2" w14:textId="77777777" w:rsidR="00A96B57" w:rsidRPr="00EA0107" w:rsidRDefault="00A96B57" w:rsidP="001431AB">
            <w:pPr>
              <w:rPr>
                <w:rFonts w:ascii="Arial" w:eastAsia="Century Gothic" w:hAnsi="Arial" w:cs="Arial"/>
                <w:sz w:val="24"/>
                <w:szCs w:val="24"/>
              </w:rPr>
            </w:pPr>
          </w:p>
        </w:tc>
        <w:tc>
          <w:tcPr>
            <w:tcW w:w="272" w:type="pct"/>
            <w:gridSpan w:val="6"/>
          </w:tcPr>
          <w:p w14:paraId="41F91C0A" w14:textId="77777777" w:rsidR="00A96B57" w:rsidRPr="00EA0107" w:rsidRDefault="00A96B57" w:rsidP="001431AB">
            <w:pPr>
              <w:rPr>
                <w:rFonts w:ascii="Arial" w:eastAsia="Century Gothic" w:hAnsi="Arial" w:cs="Arial"/>
                <w:sz w:val="24"/>
                <w:szCs w:val="24"/>
              </w:rPr>
            </w:pPr>
          </w:p>
        </w:tc>
        <w:tc>
          <w:tcPr>
            <w:tcW w:w="272" w:type="pct"/>
            <w:gridSpan w:val="3"/>
          </w:tcPr>
          <w:p w14:paraId="0CB57D29" w14:textId="77777777" w:rsidR="00A96B57" w:rsidRPr="00EA0107" w:rsidRDefault="00A96B57" w:rsidP="001431AB">
            <w:pPr>
              <w:rPr>
                <w:rFonts w:ascii="Arial" w:eastAsia="Century Gothic" w:hAnsi="Arial" w:cs="Arial"/>
                <w:sz w:val="24"/>
                <w:szCs w:val="24"/>
              </w:rPr>
            </w:pPr>
          </w:p>
        </w:tc>
        <w:tc>
          <w:tcPr>
            <w:tcW w:w="272" w:type="pct"/>
            <w:gridSpan w:val="6"/>
          </w:tcPr>
          <w:p w14:paraId="298F32FC" w14:textId="77777777" w:rsidR="00A96B57" w:rsidRPr="00EA0107" w:rsidRDefault="00A96B57" w:rsidP="001431AB">
            <w:pPr>
              <w:rPr>
                <w:rFonts w:ascii="Arial" w:eastAsia="Century Gothic" w:hAnsi="Arial" w:cs="Arial"/>
                <w:sz w:val="24"/>
                <w:szCs w:val="24"/>
              </w:rPr>
            </w:pPr>
          </w:p>
        </w:tc>
        <w:tc>
          <w:tcPr>
            <w:tcW w:w="272" w:type="pct"/>
            <w:gridSpan w:val="3"/>
          </w:tcPr>
          <w:p w14:paraId="75A3C403" w14:textId="77777777" w:rsidR="00A96B57" w:rsidRPr="00EA0107" w:rsidRDefault="00A96B57" w:rsidP="001431AB">
            <w:pPr>
              <w:rPr>
                <w:rFonts w:ascii="Arial" w:eastAsia="Century Gothic" w:hAnsi="Arial" w:cs="Arial"/>
                <w:sz w:val="24"/>
                <w:szCs w:val="24"/>
              </w:rPr>
            </w:pPr>
          </w:p>
        </w:tc>
        <w:tc>
          <w:tcPr>
            <w:tcW w:w="272" w:type="pct"/>
            <w:gridSpan w:val="6"/>
          </w:tcPr>
          <w:p w14:paraId="26A39875" w14:textId="77777777" w:rsidR="00A96B57" w:rsidRPr="00EA0107" w:rsidRDefault="00A96B57" w:rsidP="001431AB">
            <w:pPr>
              <w:rPr>
                <w:rFonts w:ascii="Arial" w:eastAsia="Century Gothic" w:hAnsi="Arial" w:cs="Arial"/>
                <w:sz w:val="24"/>
                <w:szCs w:val="24"/>
              </w:rPr>
            </w:pPr>
          </w:p>
        </w:tc>
        <w:tc>
          <w:tcPr>
            <w:tcW w:w="428" w:type="pct"/>
            <w:gridSpan w:val="3"/>
          </w:tcPr>
          <w:p w14:paraId="6D1C9399" w14:textId="77777777" w:rsidR="00A96B57" w:rsidRPr="00EA0107" w:rsidRDefault="00A96B57" w:rsidP="001431AB">
            <w:pPr>
              <w:rPr>
                <w:rFonts w:ascii="Arial" w:eastAsia="Century Gothic" w:hAnsi="Arial" w:cs="Arial"/>
                <w:sz w:val="24"/>
                <w:szCs w:val="24"/>
              </w:rPr>
            </w:pPr>
          </w:p>
        </w:tc>
      </w:tr>
      <w:tr w:rsidR="00A96B57" w:rsidRPr="00EA0107" w14:paraId="1463A125" w14:textId="77777777" w:rsidTr="00BF25D4">
        <w:tc>
          <w:tcPr>
            <w:tcW w:w="1495" w:type="pct"/>
          </w:tcPr>
          <w:p w14:paraId="3A2379CF" w14:textId="77777777" w:rsidR="00A96B57" w:rsidRPr="00EA0107" w:rsidRDefault="00A96B57" w:rsidP="001431AB">
            <w:pPr>
              <w:rPr>
                <w:rFonts w:ascii="Arial" w:eastAsia="Century Gothic" w:hAnsi="Arial" w:cs="Arial"/>
                <w:b/>
                <w:bCs/>
                <w:sz w:val="24"/>
                <w:szCs w:val="24"/>
              </w:rPr>
            </w:pPr>
            <w:proofErr w:type="spellStart"/>
            <w:r w:rsidRPr="00EA0107">
              <w:rPr>
                <w:rFonts w:ascii="Arial" w:eastAsia="Century Gothic" w:hAnsi="Arial" w:cs="Arial"/>
                <w:b/>
                <w:bCs/>
                <w:sz w:val="24"/>
                <w:szCs w:val="24"/>
              </w:rPr>
              <w:t>Математика</w:t>
            </w:r>
            <w:proofErr w:type="spellEnd"/>
          </w:p>
        </w:tc>
        <w:tc>
          <w:tcPr>
            <w:tcW w:w="272" w:type="pct"/>
          </w:tcPr>
          <w:p w14:paraId="7E04CD24" w14:textId="7C4D232E" w:rsidR="00A96B57" w:rsidRPr="001431AB" w:rsidRDefault="00F87336" w:rsidP="001431AB">
            <w:pPr>
              <w:rPr>
                <w:rFonts w:ascii="Arial" w:eastAsia="Century Gothic" w:hAnsi="Arial" w:cs="Arial"/>
                <w:sz w:val="24"/>
                <w:szCs w:val="24"/>
                <w:lang w:val="mk-MK"/>
              </w:rPr>
            </w:pPr>
            <w:r>
              <w:rPr>
                <w:rFonts w:ascii="Arial" w:eastAsia="Century Gothic" w:hAnsi="Arial" w:cs="Arial"/>
                <w:sz w:val="24"/>
                <w:szCs w:val="24"/>
                <w:lang w:val="mk-MK"/>
              </w:rPr>
              <w:t>1</w:t>
            </w:r>
          </w:p>
        </w:tc>
        <w:tc>
          <w:tcPr>
            <w:tcW w:w="324" w:type="pct"/>
            <w:gridSpan w:val="3"/>
          </w:tcPr>
          <w:p w14:paraId="193EE135" w14:textId="77777777" w:rsidR="00A96B57" w:rsidRPr="001431AB" w:rsidRDefault="00A96B57" w:rsidP="001431AB">
            <w:pPr>
              <w:rPr>
                <w:rFonts w:ascii="Arial" w:eastAsia="Century Gothic" w:hAnsi="Arial" w:cs="Arial"/>
                <w:sz w:val="24"/>
                <w:szCs w:val="24"/>
                <w:lang w:val="mk-MK"/>
              </w:rPr>
            </w:pPr>
          </w:p>
        </w:tc>
        <w:tc>
          <w:tcPr>
            <w:tcW w:w="304" w:type="pct"/>
            <w:gridSpan w:val="6"/>
          </w:tcPr>
          <w:p w14:paraId="1C525CF0" w14:textId="77777777" w:rsidR="00A96B57" w:rsidRPr="00EA0107" w:rsidRDefault="00A96B57" w:rsidP="001431AB">
            <w:pPr>
              <w:rPr>
                <w:rFonts w:ascii="Arial" w:eastAsia="Century Gothic" w:hAnsi="Arial" w:cs="Arial"/>
                <w:sz w:val="24"/>
                <w:szCs w:val="24"/>
              </w:rPr>
            </w:pPr>
          </w:p>
        </w:tc>
        <w:tc>
          <w:tcPr>
            <w:tcW w:w="272" w:type="pct"/>
            <w:gridSpan w:val="3"/>
          </w:tcPr>
          <w:p w14:paraId="1EC41CE2" w14:textId="77777777" w:rsidR="00A96B57" w:rsidRPr="00EA0107" w:rsidRDefault="00A96B57" w:rsidP="001431AB">
            <w:pPr>
              <w:rPr>
                <w:rFonts w:ascii="Arial" w:eastAsia="Century Gothic" w:hAnsi="Arial" w:cs="Arial"/>
                <w:sz w:val="24"/>
                <w:szCs w:val="24"/>
              </w:rPr>
            </w:pPr>
          </w:p>
        </w:tc>
        <w:tc>
          <w:tcPr>
            <w:tcW w:w="272" w:type="pct"/>
            <w:gridSpan w:val="5"/>
          </w:tcPr>
          <w:p w14:paraId="6494DEB2" w14:textId="77777777" w:rsidR="00A96B57" w:rsidRPr="00EA0107" w:rsidRDefault="00A96B57" w:rsidP="001431AB">
            <w:pPr>
              <w:rPr>
                <w:rFonts w:ascii="Arial" w:eastAsia="Century Gothic" w:hAnsi="Arial" w:cs="Arial"/>
                <w:sz w:val="24"/>
                <w:szCs w:val="24"/>
              </w:rPr>
            </w:pPr>
          </w:p>
        </w:tc>
        <w:tc>
          <w:tcPr>
            <w:tcW w:w="272" w:type="pct"/>
            <w:gridSpan w:val="3"/>
          </w:tcPr>
          <w:p w14:paraId="3E302F47" w14:textId="77777777" w:rsidR="00A96B57" w:rsidRPr="00EA0107" w:rsidRDefault="00A96B57" w:rsidP="001431AB">
            <w:pPr>
              <w:rPr>
                <w:rFonts w:ascii="Arial" w:eastAsia="Century Gothic" w:hAnsi="Arial" w:cs="Arial"/>
                <w:sz w:val="24"/>
                <w:szCs w:val="24"/>
              </w:rPr>
            </w:pPr>
          </w:p>
        </w:tc>
        <w:tc>
          <w:tcPr>
            <w:tcW w:w="272" w:type="pct"/>
            <w:gridSpan w:val="6"/>
          </w:tcPr>
          <w:p w14:paraId="59927DC0" w14:textId="77777777" w:rsidR="00A96B57" w:rsidRPr="00EA0107" w:rsidRDefault="00A96B57" w:rsidP="001431AB">
            <w:pPr>
              <w:rPr>
                <w:rFonts w:ascii="Arial" w:eastAsia="Century Gothic" w:hAnsi="Arial" w:cs="Arial"/>
                <w:sz w:val="24"/>
                <w:szCs w:val="24"/>
              </w:rPr>
            </w:pPr>
          </w:p>
        </w:tc>
        <w:tc>
          <w:tcPr>
            <w:tcW w:w="272" w:type="pct"/>
            <w:gridSpan w:val="3"/>
          </w:tcPr>
          <w:p w14:paraId="63EF091D" w14:textId="77777777" w:rsidR="00A96B57" w:rsidRPr="00EA0107" w:rsidRDefault="00A96B57" w:rsidP="001431AB">
            <w:pPr>
              <w:rPr>
                <w:rFonts w:ascii="Arial" w:eastAsia="Century Gothic" w:hAnsi="Arial" w:cs="Arial"/>
                <w:sz w:val="24"/>
                <w:szCs w:val="24"/>
              </w:rPr>
            </w:pPr>
          </w:p>
        </w:tc>
        <w:tc>
          <w:tcPr>
            <w:tcW w:w="272" w:type="pct"/>
            <w:gridSpan w:val="6"/>
          </w:tcPr>
          <w:p w14:paraId="643D799F" w14:textId="77777777" w:rsidR="00A96B57" w:rsidRPr="00EA0107" w:rsidRDefault="00A96B57" w:rsidP="001431AB">
            <w:pPr>
              <w:rPr>
                <w:rFonts w:ascii="Arial" w:eastAsia="Century Gothic" w:hAnsi="Arial" w:cs="Arial"/>
                <w:sz w:val="24"/>
                <w:szCs w:val="24"/>
              </w:rPr>
            </w:pPr>
          </w:p>
        </w:tc>
        <w:tc>
          <w:tcPr>
            <w:tcW w:w="272" w:type="pct"/>
            <w:gridSpan w:val="3"/>
          </w:tcPr>
          <w:p w14:paraId="256FABAB" w14:textId="77777777" w:rsidR="00A96B57" w:rsidRPr="00EA0107" w:rsidRDefault="00A96B57" w:rsidP="001431AB">
            <w:pPr>
              <w:rPr>
                <w:rFonts w:ascii="Arial" w:eastAsia="Century Gothic" w:hAnsi="Arial" w:cs="Arial"/>
                <w:sz w:val="24"/>
                <w:szCs w:val="24"/>
              </w:rPr>
            </w:pPr>
          </w:p>
        </w:tc>
        <w:tc>
          <w:tcPr>
            <w:tcW w:w="272" w:type="pct"/>
            <w:gridSpan w:val="6"/>
          </w:tcPr>
          <w:p w14:paraId="48198FF8" w14:textId="77777777" w:rsidR="00A96B57" w:rsidRPr="00EA0107" w:rsidRDefault="00A96B57" w:rsidP="001431AB">
            <w:pPr>
              <w:rPr>
                <w:rFonts w:ascii="Arial" w:eastAsia="Century Gothic" w:hAnsi="Arial" w:cs="Arial"/>
                <w:sz w:val="24"/>
                <w:szCs w:val="24"/>
              </w:rPr>
            </w:pPr>
          </w:p>
        </w:tc>
        <w:tc>
          <w:tcPr>
            <w:tcW w:w="428" w:type="pct"/>
            <w:gridSpan w:val="3"/>
          </w:tcPr>
          <w:p w14:paraId="17B4F690" w14:textId="77777777" w:rsidR="00A96B57" w:rsidRPr="00EA0107" w:rsidRDefault="00A96B57" w:rsidP="001431AB">
            <w:pPr>
              <w:rPr>
                <w:rFonts w:ascii="Arial" w:eastAsia="Century Gothic" w:hAnsi="Arial" w:cs="Arial"/>
                <w:sz w:val="24"/>
                <w:szCs w:val="24"/>
              </w:rPr>
            </w:pPr>
          </w:p>
        </w:tc>
      </w:tr>
      <w:tr w:rsidR="00A96B57" w:rsidRPr="00EA0107" w14:paraId="08C5A657" w14:textId="77777777" w:rsidTr="00BF25D4">
        <w:tc>
          <w:tcPr>
            <w:tcW w:w="1495" w:type="pct"/>
          </w:tcPr>
          <w:p w14:paraId="4D29D013" w14:textId="77777777" w:rsidR="00A96B57" w:rsidRPr="00EA0107" w:rsidRDefault="00A96B57" w:rsidP="001431AB">
            <w:pPr>
              <w:rPr>
                <w:rFonts w:ascii="Arial" w:eastAsia="Century Gothic" w:hAnsi="Arial" w:cs="Arial"/>
                <w:b/>
                <w:bCs/>
                <w:sz w:val="24"/>
                <w:szCs w:val="24"/>
              </w:rPr>
            </w:pPr>
            <w:proofErr w:type="spellStart"/>
            <w:r w:rsidRPr="00EA0107">
              <w:rPr>
                <w:rFonts w:ascii="Arial" w:eastAsia="Century Gothic" w:hAnsi="Arial" w:cs="Arial"/>
                <w:b/>
                <w:bCs/>
                <w:sz w:val="24"/>
                <w:szCs w:val="24"/>
              </w:rPr>
              <w:t>Природни</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науки</w:t>
            </w:r>
            <w:proofErr w:type="spellEnd"/>
          </w:p>
        </w:tc>
        <w:tc>
          <w:tcPr>
            <w:tcW w:w="272" w:type="pct"/>
          </w:tcPr>
          <w:p w14:paraId="58203541" w14:textId="0A78D67D" w:rsidR="00A96B57" w:rsidRPr="001431AB" w:rsidRDefault="00F87336" w:rsidP="001431AB">
            <w:pPr>
              <w:rPr>
                <w:rFonts w:ascii="Arial" w:eastAsia="Century Gothic" w:hAnsi="Arial" w:cs="Arial"/>
                <w:sz w:val="24"/>
                <w:szCs w:val="24"/>
                <w:lang w:val="mk-MK"/>
              </w:rPr>
            </w:pPr>
            <w:r>
              <w:rPr>
                <w:rFonts w:ascii="Arial" w:eastAsia="Century Gothic" w:hAnsi="Arial" w:cs="Arial"/>
                <w:sz w:val="24"/>
                <w:szCs w:val="24"/>
                <w:lang w:val="mk-MK"/>
              </w:rPr>
              <w:t>1</w:t>
            </w:r>
          </w:p>
        </w:tc>
        <w:tc>
          <w:tcPr>
            <w:tcW w:w="324" w:type="pct"/>
            <w:gridSpan w:val="3"/>
          </w:tcPr>
          <w:p w14:paraId="66A7DBF9" w14:textId="77777777" w:rsidR="00A96B57" w:rsidRPr="001431AB" w:rsidRDefault="00A96B57" w:rsidP="001431AB">
            <w:pPr>
              <w:rPr>
                <w:rFonts w:ascii="Arial" w:eastAsia="Century Gothic" w:hAnsi="Arial" w:cs="Arial"/>
                <w:sz w:val="24"/>
                <w:szCs w:val="24"/>
                <w:lang w:val="mk-MK"/>
              </w:rPr>
            </w:pPr>
          </w:p>
        </w:tc>
        <w:tc>
          <w:tcPr>
            <w:tcW w:w="304" w:type="pct"/>
            <w:gridSpan w:val="6"/>
          </w:tcPr>
          <w:p w14:paraId="50AEC5BC" w14:textId="77777777" w:rsidR="00A96B57" w:rsidRPr="00EA0107" w:rsidRDefault="00A96B57" w:rsidP="001431AB">
            <w:pPr>
              <w:rPr>
                <w:rFonts w:ascii="Arial" w:eastAsia="Century Gothic" w:hAnsi="Arial" w:cs="Arial"/>
                <w:sz w:val="24"/>
                <w:szCs w:val="24"/>
              </w:rPr>
            </w:pPr>
          </w:p>
        </w:tc>
        <w:tc>
          <w:tcPr>
            <w:tcW w:w="272" w:type="pct"/>
            <w:gridSpan w:val="3"/>
          </w:tcPr>
          <w:p w14:paraId="5BE494D0" w14:textId="77777777" w:rsidR="00A96B57" w:rsidRPr="00EA0107" w:rsidRDefault="00A96B57" w:rsidP="001431AB">
            <w:pPr>
              <w:rPr>
                <w:rFonts w:ascii="Arial" w:eastAsia="Century Gothic" w:hAnsi="Arial" w:cs="Arial"/>
                <w:sz w:val="24"/>
                <w:szCs w:val="24"/>
              </w:rPr>
            </w:pPr>
          </w:p>
        </w:tc>
        <w:tc>
          <w:tcPr>
            <w:tcW w:w="272" w:type="pct"/>
            <w:gridSpan w:val="5"/>
          </w:tcPr>
          <w:p w14:paraId="6B2DCF65" w14:textId="77777777" w:rsidR="00A96B57" w:rsidRPr="00EA0107" w:rsidRDefault="00A96B57" w:rsidP="001431AB">
            <w:pPr>
              <w:rPr>
                <w:rFonts w:ascii="Arial" w:eastAsia="Century Gothic" w:hAnsi="Arial" w:cs="Arial"/>
                <w:sz w:val="24"/>
                <w:szCs w:val="24"/>
              </w:rPr>
            </w:pPr>
          </w:p>
        </w:tc>
        <w:tc>
          <w:tcPr>
            <w:tcW w:w="272" w:type="pct"/>
            <w:gridSpan w:val="3"/>
          </w:tcPr>
          <w:p w14:paraId="577A3BBE" w14:textId="77777777" w:rsidR="00A96B57" w:rsidRPr="00EA0107" w:rsidRDefault="00A96B57" w:rsidP="001431AB">
            <w:pPr>
              <w:rPr>
                <w:rFonts w:ascii="Arial" w:eastAsia="Century Gothic" w:hAnsi="Arial" w:cs="Arial"/>
                <w:sz w:val="24"/>
                <w:szCs w:val="24"/>
              </w:rPr>
            </w:pPr>
          </w:p>
        </w:tc>
        <w:tc>
          <w:tcPr>
            <w:tcW w:w="272" w:type="pct"/>
            <w:gridSpan w:val="6"/>
          </w:tcPr>
          <w:p w14:paraId="0752D127" w14:textId="77777777" w:rsidR="00A96B57" w:rsidRPr="00EA0107" w:rsidRDefault="00A96B57" w:rsidP="001431AB">
            <w:pPr>
              <w:rPr>
                <w:rFonts w:ascii="Arial" w:eastAsia="Century Gothic" w:hAnsi="Arial" w:cs="Arial"/>
                <w:sz w:val="24"/>
                <w:szCs w:val="24"/>
              </w:rPr>
            </w:pPr>
          </w:p>
        </w:tc>
        <w:tc>
          <w:tcPr>
            <w:tcW w:w="272" w:type="pct"/>
            <w:gridSpan w:val="3"/>
          </w:tcPr>
          <w:p w14:paraId="0F2E7294" w14:textId="77777777" w:rsidR="00A96B57" w:rsidRPr="00EA0107" w:rsidRDefault="00A96B57" w:rsidP="001431AB">
            <w:pPr>
              <w:rPr>
                <w:rFonts w:ascii="Arial" w:eastAsia="Century Gothic" w:hAnsi="Arial" w:cs="Arial"/>
                <w:sz w:val="24"/>
                <w:szCs w:val="24"/>
              </w:rPr>
            </w:pPr>
          </w:p>
        </w:tc>
        <w:tc>
          <w:tcPr>
            <w:tcW w:w="272" w:type="pct"/>
            <w:gridSpan w:val="6"/>
          </w:tcPr>
          <w:p w14:paraId="03EE4E18" w14:textId="77777777" w:rsidR="00A96B57" w:rsidRPr="00EA0107" w:rsidRDefault="00A96B57" w:rsidP="001431AB">
            <w:pPr>
              <w:rPr>
                <w:rFonts w:ascii="Arial" w:eastAsia="Century Gothic" w:hAnsi="Arial" w:cs="Arial"/>
                <w:sz w:val="24"/>
                <w:szCs w:val="24"/>
              </w:rPr>
            </w:pPr>
          </w:p>
        </w:tc>
        <w:tc>
          <w:tcPr>
            <w:tcW w:w="272" w:type="pct"/>
            <w:gridSpan w:val="3"/>
          </w:tcPr>
          <w:p w14:paraId="68369647" w14:textId="77777777" w:rsidR="00A96B57" w:rsidRPr="00EA0107" w:rsidRDefault="00A96B57" w:rsidP="001431AB">
            <w:pPr>
              <w:rPr>
                <w:rFonts w:ascii="Arial" w:eastAsia="Century Gothic" w:hAnsi="Arial" w:cs="Arial"/>
                <w:sz w:val="24"/>
                <w:szCs w:val="24"/>
              </w:rPr>
            </w:pPr>
          </w:p>
        </w:tc>
        <w:tc>
          <w:tcPr>
            <w:tcW w:w="272" w:type="pct"/>
            <w:gridSpan w:val="6"/>
          </w:tcPr>
          <w:p w14:paraId="11301E67" w14:textId="77777777" w:rsidR="00A96B57" w:rsidRPr="00EA0107" w:rsidRDefault="00A96B57" w:rsidP="001431AB">
            <w:pPr>
              <w:rPr>
                <w:rFonts w:ascii="Arial" w:eastAsia="Century Gothic" w:hAnsi="Arial" w:cs="Arial"/>
                <w:sz w:val="24"/>
                <w:szCs w:val="24"/>
              </w:rPr>
            </w:pPr>
          </w:p>
        </w:tc>
        <w:tc>
          <w:tcPr>
            <w:tcW w:w="428" w:type="pct"/>
            <w:gridSpan w:val="3"/>
          </w:tcPr>
          <w:p w14:paraId="7E0B0B83" w14:textId="77777777" w:rsidR="00A96B57" w:rsidRPr="00EA0107" w:rsidRDefault="00A96B57" w:rsidP="001431AB">
            <w:pPr>
              <w:rPr>
                <w:rFonts w:ascii="Arial" w:eastAsia="Century Gothic" w:hAnsi="Arial" w:cs="Arial"/>
                <w:sz w:val="24"/>
                <w:szCs w:val="24"/>
              </w:rPr>
            </w:pPr>
          </w:p>
        </w:tc>
      </w:tr>
      <w:tr w:rsidR="00A96B57" w:rsidRPr="00EA0107" w14:paraId="43318FC2" w14:textId="77777777" w:rsidTr="00BF25D4">
        <w:tc>
          <w:tcPr>
            <w:tcW w:w="1495" w:type="pct"/>
          </w:tcPr>
          <w:p w14:paraId="218B13ED" w14:textId="77777777" w:rsidR="00A96B57" w:rsidRPr="00EA0107" w:rsidRDefault="00A96B57" w:rsidP="001431AB">
            <w:pPr>
              <w:rPr>
                <w:rFonts w:ascii="Arial" w:eastAsia="Century Gothic" w:hAnsi="Arial" w:cs="Arial"/>
                <w:b/>
                <w:bCs/>
                <w:sz w:val="24"/>
                <w:szCs w:val="24"/>
              </w:rPr>
            </w:pPr>
            <w:proofErr w:type="spellStart"/>
            <w:r w:rsidRPr="00EA0107">
              <w:rPr>
                <w:rFonts w:ascii="Arial" w:eastAsia="Century Gothic" w:hAnsi="Arial" w:cs="Arial"/>
                <w:b/>
                <w:bCs/>
                <w:sz w:val="24"/>
                <w:szCs w:val="24"/>
              </w:rPr>
              <w:t>Општество</w:t>
            </w:r>
            <w:proofErr w:type="spellEnd"/>
          </w:p>
        </w:tc>
        <w:tc>
          <w:tcPr>
            <w:tcW w:w="272" w:type="pct"/>
          </w:tcPr>
          <w:p w14:paraId="6F88270A" w14:textId="364B86A2" w:rsidR="00A96B57" w:rsidRPr="001431AB" w:rsidRDefault="00F87336" w:rsidP="001431AB">
            <w:pPr>
              <w:rPr>
                <w:rFonts w:ascii="Arial" w:eastAsia="Century Gothic" w:hAnsi="Arial" w:cs="Arial"/>
                <w:sz w:val="24"/>
                <w:szCs w:val="24"/>
                <w:lang w:val="mk-MK"/>
              </w:rPr>
            </w:pPr>
            <w:r>
              <w:rPr>
                <w:rFonts w:ascii="Arial" w:eastAsia="Century Gothic" w:hAnsi="Arial" w:cs="Arial"/>
                <w:sz w:val="24"/>
                <w:szCs w:val="24"/>
                <w:lang w:val="mk-MK"/>
              </w:rPr>
              <w:t>1</w:t>
            </w:r>
          </w:p>
        </w:tc>
        <w:tc>
          <w:tcPr>
            <w:tcW w:w="324" w:type="pct"/>
            <w:gridSpan w:val="3"/>
          </w:tcPr>
          <w:p w14:paraId="554E9076" w14:textId="77777777" w:rsidR="00A96B57" w:rsidRPr="001431AB" w:rsidRDefault="00A96B57" w:rsidP="001431AB">
            <w:pPr>
              <w:rPr>
                <w:rFonts w:ascii="Arial" w:eastAsia="Century Gothic" w:hAnsi="Arial" w:cs="Arial"/>
                <w:sz w:val="24"/>
                <w:szCs w:val="24"/>
                <w:lang w:val="mk-MK"/>
              </w:rPr>
            </w:pPr>
          </w:p>
        </w:tc>
        <w:tc>
          <w:tcPr>
            <w:tcW w:w="304" w:type="pct"/>
            <w:gridSpan w:val="6"/>
          </w:tcPr>
          <w:p w14:paraId="4208D303" w14:textId="77777777" w:rsidR="00A96B57" w:rsidRPr="00EA0107" w:rsidRDefault="00A96B57" w:rsidP="001431AB">
            <w:pPr>
              <w:rPr>
                <w:rFonts w:ascii="Arial" w:eastAsia="Century Gothic" w:hAnsi="Arial" w:cs="Arial"/>
                <w:sz w:val="24"/>
                <w:szCs w:val="24"/>
              </w:rPr>
            </w:pPr>
          </w:p>
        </w:tc>
        <w:tc>
          <w:tcPr>
            <w:tcW w:w="272" w:type="pct"/>
            <w:gridSpan w:val="3"/>
          </w:tcPr>
          <w:p w14:paraId="6793F341" w14:textId="77777777" w:rsidR="00A96B57" w:rsidRPr="00EA0107" w:rsidRDefault="00A96B57" w:rsidP="001431AB">
            <w:pPr>
              <w:rPr>
                <w:rFonts w:ascii="Arial" w:eastAsia="Century Gothic" w:hAnsi="Arial" w:cs="Arial"/>
                <w:sz w:val="24"/>
                <w:szCs w:val="24"/>
              </w:rPr>
            </w:pPr>
          </w:p>
        </w:tc>
        <w:tc>
          <w:tcPr>
            <w:tcW w:w="272" w:type="pct"/>
            <w:gridSpan w:val="5"/>
          </w:tcPr>
          <w:p w14:paraId="31E7E44C" w14:textId="77777777" w:rsidR="00A96B57" w:rsidRPr="00EA0107" w:rsidRDefault="00A96B57" w:rsidP="001431AB">
            <w:pPr>
              <w:rPr>
                <w:rFonts w:ascii="Arial" w:eastAsia="Century Gothic" w:hAnsi="Arial" w:cs="Arial"/>
                <w:sz w:val="24"/>
                <w:szCs w:val="24"/>
              </w:rPr>
            </w:pPr>
          </w:p>
        </w:tc>
        <w:tc>
          <w:tcPr>
            <w:tcW w:w="272" w:type="pct"/>
            <w:gridSpan w:val="3"/>
          </w:tcPr>
          <w:p w14:paraId="282E0FBA" w14:textId="77777777" w:rsidR="00A96B57" w:rsidRPr="00EA0107" w:rsidRDefault="00A96B57" w:rsidP="001431AB">
            <w:pPr>
              <w:rPr>
                <w:rFonts w:ascii="Arial" w:eastAsia="Century Gothic" w:hAnsi="Arial" w:cs="Arial"/>
                <w:sz w:val="24"/>
                <w:szCs w:val="24"/>
              </w:rPr>
            </w:pPr>
          </w:p>
        </w:tc>
        <w:tc>
          <w:tcPr>
            <w:tcW w:w="272" w:type="pct"/>
            <w:gridSpan w:val="6"/>
          </w:tcPr>
          <w:p w14:paraId="0A1E1D6D" w14:textId="77777777" w:rsidR="00A96B57" w:rsidRPr="00EA0107" w:rsidRDefault="00A96B57" w:rsidP="001431AB">
            <w:pPr>
              <w:rPr>
                <w:rFonts w:ascii="Arial" w:eastAsia="Century Gothic" w:hAnsi="Arial" w:cs="Arial"/>
                <w:sz w:val="24"/>
                <w:szCs w:val="24"/>
              </w:rPr>
            </w:pPr>
          </w:p>
        </w:tc>
        <w:tc>
          <w:tcPr>
            <w:tcW w:w="272" w:type="pct"/>
            <w:gridSpan w:val="3"/>
          </w:tcPr>
          <w:p w14:paraId="405BA3AF" w14:textId="77777777" w:rsidR="00A96B57" w:rsidRPr="00EA0107" w:rsidRDefault="00A96B57" w:rsidP="001431AB">
            <w:pPr>
              <w:rPr>
                <w:rFonts w:ascii="Arial" w:eastAsia="Century Gothic" w:hAnsi="Arial" w:cs="Arial"/>
                <w:sz w:val="24"/>
                <w:szCs w:val="24"/>
              </w:rPr>
            </w:pPr>
          </w:p>
        </w:tc>
        <w:tc>
          <w:tcPr>
            <w:tcW w:w="272" w:type="pct"/>
            <w:gridSpan w:val="6"/>
          </w:tcPr>
          <w:p w14:paraId="16A3362F" w14:textId="77777777" w:rsidR="00A96B57" w:rsidRPr="00EA0107" w:rsidRDefault="00A96B57" w:rsidP="001431AB">
            <w:pPr>
              <w:rPr>
                <w:rFonts w:ascii="Arial" w:eastAsia="Century Gothic" w:hAnsi="Arial" w:cs="Arial"/>
                <w:sz w:val="24"/>
                <w:szCs w:val="24"/>
              </w:rPr>
            </w:pPr>
          </w:p>
        </w:tc>
        <w:tc>
          <w:tcPr>
            <w:tcW w:w="272" w:type="pct"/>
            <w:gridSpan w:val="3"/>
          </w:tcPr>
          <w:p w14:paraId="0E62791A" w14:textId="77777777" w:rsidR="00A96B57" w:rsidRPr="00EA0107" w:rsidRDefault="00A96B57" w:rsidP="001431AB">
            <w:pPr>
              <w:rPr>
                <w:rFonts w:ascii="Arial" w:eastAsia="Century Gothic" w:hAnsi="Arial" w:cs="Arial"/>
                <w:sz w:val="24"/>
                <w:szCs w:val="24"/>
              </w:rPr>
            </w:pPr>
          </w:p>
        </w:tc>
        <w:tc>
          <w:tcPr>
            <w:tcW w:w="272" w:type="pct"/>
            <w:gridSpan w:val="6"/>
          </w:tcPr>
          <w:p w14:paraId="72CC8D9E" w14:textId="77777777" w:rsidR="00A96B57" w:rsidRPr="00EA0107" w:rsidRDefault="00A96B57" w:rsidP="001431AB">
            <w:pPr>
              <w:rPr>
                <w:rFonts w:ascii="Arial" w:eastAsia="Century Gothic" w:hAnsi="Arial" w:cs="Arial"/>
                <w:sz w:val="24"/>
                <w:szCs w:val="24"/>
              </w:rPr>
            </w:pPr>
          </w:p>
        </w:tc>
        <w:tc>
          <w:tcPr>
            <w:tcW w:w="428" w:type="pct"/>
            <w:gridSpan w:val="3"/>
          </w:tcPr>
          <w:p w14:paraId="2C61E8ED" w14:textId="77777777" w:rsidR="00A96B57" w:rsidRPr="00EA0107" w:rsidRDefault="00A96B57" w:rsidP="001431AB">
            <w:pPr>
              <w:rPr>
                <w:rFonts w:ascii="Arial" w:eastAsia="Century Gothic" w:hAnsi="Arial" w:cs="Arial"/>
                <w:sz w:val="24"/>
                <w:szCs w:val="24"/>
              </w:rPr>
            </w:pPr>
          </w:p>
        </w:tc>
      </w:tr>
      <w:tr w:rsidR="00A96B57" w:rsidRPr="00EA0107" w14:paraId="52AB6DFF" w14:textId="77777777" w:rsidTr="00BF25D4">
        <w:tc>
          <w:tcPr>
            <w:tcW w:w="1495" w:type="pct"/>
          </w:tcPr>
          <w:p w14:paraId="5F64E023" w14:textId="77777777" w:rsidR="00A96B57" w:rsidRPr="00EA0107" w:rsidRDefault="00A96B57" w:rsidP="001431AB">
            <w:pPr>
              <w:rPr>
                <w:rFonts w:ascii="Arial" w:eastAsia="Century Gothic" w:hAnsi="Arial" w:cs="Arial"/>
                <w:b/>
                <w:bCs/>
                <w:sz w:val="24"/>
                <w:szCs w:val="24"/>
              </w:rPr>
            </w:pPr>
            <w:proofErr w:type="spellStart"/>
            <w:r w:rsidRPr="00EA0107">
              <w:rPr>
                <w:rFonts w:ascii="Arial" w:eastAsia="Century Gothic" w:hAnsi="Arial" w:cs="Arial"/>
                <w:b/>
                <w:bCs/>
                <w:sz w:val="24"/>
                <w:szCs w:val="24"/>
              </w:rPr>
              <w:t>Ликовно</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образ</w:t>
            </w:r>
            <w:proofErr w:type="spellEnd"/>
            <w:r w:rsidRPr="00EA0107">
              <w:rPr>
                <w:rFonts w:ascii="Arial" w:eastAsia="Century Gothic" w:hAnsi="Arial" w:cs="Arial"/>
                <w:b/>
                <w:bCs/>
                <w:sz w:val="24"/>
                <w:szCs w:val="24"/>
              </w:rPr>
              <w:t>.</w:t>
            </w:r>
          </w:p>
        </w:tc>
        <w:tc>
          <w:tcPr>
            <w:tcW w:w="272" w:type="pct"/>
          </w:tcPr>
          <w:p w14:paraId="3BF796AD" w14:textId="36F1877A" w:rsidR="00A96B57" w:rsidRPr="00F87336" w:rsidRDefault="00F87336" w:rsidP="001431AB">
            <w:pPr>
              <w:rPr>
                <w:rFonts w:ascii="Arial" w:eastAsia="Century Gothic" w:hAnsi="Arial" w:cs="Arial"/>
                <w:sz w:val="24"/>
                <w:szCs w:val="24"/>
                <w:lang w:val="mk-MK"/>
              </w:rPr>
            </w:pPr>
            <w:r>
              <w:rPr>
                <w:rFonts w:ascii="Arial" w:eastAsia="Century Gothic" w:hAnsi="Arial" w:cs="Arial"/>
                <w:sz w:val="24"/>
                <w:szCs w:val="24"/>
                <w:lang w:val="mk-MK"/>
              </w:rPr>
              <w:t>/</w:t>
            </w:r>
          </w:p>
        </w:tc>
        <w:tc>
          <w:tcPr>
            <w:tcW w:w="324" w:type="pct"/>
            <w:gridSpan w:val="3"/>
          </w:tcPr>
          <w:p w14:paraId="245C3D45" w14:textId="77777777" w:rsidR="00A96B57" w:rsidRPr="001431AB" w:rsidRDefault="00A96B57" w:rsidP="001431AB">
            <w:pPr>
              <w:rPr>
                <w:rFonts w:ascii="Arial" w:eastAsia="Century Gothic" w:hAnsi="Arial" w:cs="Arial"/>
                <w:sz w:val="24"/>
                <w:szCs w:val="24"/>
                <w:lang w:val="mk-MK"/>
              </w:rPr>
            </w:pPr>
          </w:p>
        </w:tc>
        <w:tc>
          <w:tcPr>
            <w:tcW w:w="304" w:type="pct"/>
            <w:gridSpan w:val="6"/>
          </w:tcPr>
          <w:p w14:paraId="01A7526B" w14:textId="77777777" w:rsidR="00A96B57" w:rsidRPr="00EA0107" w:rsidRDefault="00A96B57" w:rsidP="001431AB">
            <w:pPr>
              <w:rPr>
                <w:rFonts w:ascii="Arial" w:eastAsia="Century Gothic" w:hAnsi="Arial" w:cs="Arial"/>
                <w:sz w:val="24"/>
                <w:szCs w:val="24"/>
              </w:rPr>
            </w:pPr>
          </w:p>
        </w:tc>
        <w:tc>
          <w:tcPr>
            <w:tcW w:w="272" w:type="pct"/>
            <w:gridSpan w:val="3"/>
          </w:tcPr>
          <w:p w14:paraId="0B1177E4" w14:textId="77777777" w:rsidR="00A96B57" w:rsidRPr="00EA0107" w:rsidRDefault="00A96B57" w:rsidP="001431AB">
            <w:pPr>
              <w:rPr>
                <w:rFonts w:ascii="Arial" w:eastAsia="Century Gothic" w:hAnsi="Arial" w:cs="Arial"/>
                <w:sz w:val="24"/>
                <w:szCs w:val="24"/>
              </w:rPr>
            </w:pPr>
          </w:p>
        </w:tc>
        <w:tc>
          <w:tcPr>
            <w:tcW w:w="272" w:type="pct"/>
            <w:gridSpan w:val="5"/>
          </w:tcPr>
          <w:p w14:paraId="38310EF7" w14:textId="77777777" w:rsidR="00A96B57" w:rsidRPr="00EA0107" w:rsidRDefault="00A96B57" w:rsidP="001431AB">
            <w:pPr>
              <w:rPr>
                <w:rFonts w:ascii="Arial" w:eastAsia="Century Gothic" w:hAnsi="Arial" w:cs="Arial"/>
                <w:sz w:val="24"/>
                <w:szCs w:val="24"/>
              </w:rPr>
            </w:pPr>
          </w:p>
        </w:tc>
        <w:tc>
          <w:tcPr>
            <w:tcW w:w="272" w:type="pct"/>
            <w:gridSpan w:val="3"/>
          </w:tcPr>
          <w:p w14:paraId="4D17F45B" w14:textId="77777777" w:rsidR="00A96B57" w:rsidRPr="00EA0107" w:rsidRDefault="00A96B57" w:rsidP="001431AB">
            <w:pPr>
              <w:rPr>
                <w:rFonts w:ascii="Arial" w:eastAsia="Century Gothic" w:hAnsi="Arial" w:cs="Arial"/>
                <w:sz w:val="24"/>
                <w:szCs w:val="24"/>
              </w:rPr>
            </w:pPr>
          </w:p>
        </w:tc>
        <w:tc>
          <w:tcPr>
            <w:tcW w:w="272" w:type="pct"/>
            <w:gridSpan w:val="6"/>
          </w:tcPr>
          <w:p w14:paraId="2B062851" w14:textId="77777777" w:rsidR="00A96B57" w:rsidRPr="00EA0107" w:rsidRDefault="00A96B57" w:rsidP="001431AB">
            <w:pPr>
              <w:rPr>
                <w:rFonts w:ascii="Arial" w:eastAsia="Century Gothic" w:hAnsi="Arial" w:cs="Arial"/>
                <w:sz w:val="24"/>
                <w:szCs w:val="24"/>
              </w:rPr>
            </w:pPr>
          </w:p>
        </w:tc>
        <w:tc>
          <w:tcPr>
            <w:tcW w:w="272" w:type="pct"/>
            <w:gridSpan w:val="3"/>
          </w:tcPr>
          <w:p w14:paraId="26457C6D" w14:textId="77777777" w:rsidR="00A96B57" w:rsidRPr="00EA0107" w:rsidRDefault="00A96B57" w:rsidP="001431AB">
            <w:pPr>
              <w:rPr>
                <w:rFonts w:ascii="Arial" w:eastAsia="Century Gothic" w:hAnsi="Arial" w:cs="Arial"/>
                <w:sz w:val="24"/>
                <w:szCs w:val="24"/>
              </w:rPr>
            </w:pPr>
          </w:p>
        </w:tc>
        <w:tc>
          <w:tcPr>
            <w:tcW w:w="272" w:type="pct"/>
            <w:gridSpan w:val="6"/>
          </w:tcPr>
          <w:p w14:paraId="52C322A2" w14:textId="77777777" w:rsidR="00A96B57" w:rsidRPr="00EA0107" w:rsidRDefault="00A96B57" w:rsidP="001431AB">
            <w:pPr>
              <w:rPr>
                <w:rFonts w:ascii="Arial" w:eastAsia="Century Gothic" w:hAnsi="Arial" w:cs="Arial"/>
                <w:sz w:val="24"/>
                <w:szCs w:val="24"/>
              </w:rPr>
            </w:pPr>
          </w:p>
        </w:tc>
        <w:tc>
          <w:tcPr>
            <w:tcW w:w="272" w:type="pct"/>
            <w:gridSpan w:val="3"/>
          </w:tcPr>
          <w:p w14:paraId="2314942B" w14:textId="77777777" w:rsidR="00A96B57" w:rsidRPr="00EA0107" w:rsidRDefault="00A96B57" w:rsidP="001431AB">
            <w:pPr>
              <w:rPr>
                <w:rFonts w:ascii="Arial" w:eastAsia="Century Gothic" w:hAnsi="Arial" w:cs="Arial"/>
                <w:sz w:val="24"/>
                <w:szCs w:val="24"/>
              </w:rPr>
            </w:pPr>
          </w:p>
        </w:tc>
        <w:tc>
          <w:tcPr>
            <w:tcW w:w="272" w:type="pct"/>
            <w:gridSpan w:val="6"/>
          </w:tcPr>
          <w:p w14:paraId="6784FE00" w14:textId="77777777" w:rsidR="00A96B57" w:rsidRPr="00EA0107" w:rsidRDefault="00A96B57" w:rsidP="001431AB">
            <w:pPr>
              <w:rPr>
                <w:rFonts w:ascii="Arial" w:eastAsia="Century Gothic" w:hAnsi="Arial" w:cs="Arial"/>
                <w:sz w:val="24"/>
                <w:szCs w:val="24"/>
              </w:rPr>
            </w:pPr>
          </w:p>
        </w:tc>
        <w:tc>
          <w:tcPr>
            <w:tcW w:w="428" w:type="pct"/>
            <w:gridSpan w:val="3"/>
          </w:tcPr>
          <w:p w14:paraId="741131AB" w14:textId="77777777" w:rsidR="00A96B57" w:rsidRPr="00EA0107" w:rsidRDefault="00A96B57" w:rsidP="001431AB">
            <w:pPr>
              <w:rPr>
                <w:rFonts w:ascii="Arial" w:eastAsia="Century Gothic" w:hAnsi="Arial" w:cs="Arial"/>
                <w:sz w:val="24"/>
                <w:szCs w:val="24"/>
              </w:rPr>
            </w:pPr>
          </w:p>
        </w:tc>
      </w:tr>
      <w:tr w:rsidR="00A96B57" w:rsidRPr="00EA0107" w14:paraId="4C4D80F2" w14:textId="77777777" w:rsidTr="00BF25D4">
        <w:tc>
          <w:tcPr>
            <w:tcW w:w="1495" w:type="pct"/>
          </w:tcPr>
          <w:p w14:paraId="15A7B9AA" w14:textId="77777777" w:rsidR="00A96B57" w:rsidRPr="00EA0107" w:rsidRDefault="00A96B57" w:rsidP="001431AB">
            <w:pPr>
              <w:rPr>
                <w:rFonts w:ascii="Arial" w:eastAsia="Century Gothic" w:hAnsi="Arial" w:cs="Arial"/>
                <w:b/>
                <w:bCs/>
                <w:sz w:val="24"/>
                <w:szCs w:val="24"/>
              </w:rPr>
            </w:pPr>
            <w:proofErr w:type="spellStart"/>
            <w:r w:rsidRPr="00EA0107">
              <w:rPr>
                <w:rFonts w:ascii="Arial" w:eastAsia="Century Gothic" w:hAnsi="Arial" w:cs="Arial"/>
                <w:b/>
                <w:bCs/>
                <w:sz w:val="24"/>
                <w:szCs w:val="24"/>
              </w:rPr>
              <w:t>Музичко</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образ</w:t>
            </w:r>
            <w:proofErr w:type="spellEnd"/>
            <w:r w:rsidRPr="00EA0107">
              <w:rPr>
                <w:rFonts w:ascii="Arial" w:eastAsia="Century Gothic" w:hAnsi="Arial" w:cs="Arial"/>
                <w:b/>
                <w:bCs/>
                <w:sz w:val="24"/>
                <w:szCs w:val="24"/>
              </w:rPr>
              <w:t>.</w:t>
            </w:r>
          </w:p>
        </w:tc>
        <w:tc>
          <w:tcPr>
            <w:tcW w:w="272" w:type="pct"/>
          </w:tcPr>
          <w:p w14:paraId="5E8A630E" w14:textId="6AE72225" w:rsidR="00A96B57" w:rsidRPr="00F87336" w:rsidRDefault="00F87336" w:rsidP="001431AB">
            <w:pPr>
              <w:rPr>
                <w:rFonts w:ascii="Arial" w:eastAsia="Century Gothic" w:hAnsi="Arial" w:cs="Arial"/>
                <w:sz w:val="24"/>
                <w:szCs w:val="24"/>
                <w:lang w:val="mk-MK"/>
              </w:rPr>
            </w:pPr>
            <w:r>
              <w:rPr>
                <w:rFonts w:ascii="Arial" w:eastAsia="Century Gothic" w:hAnsi="Arial" w:cs="Arial"/>
                <w:sz w:val="24"/>
                <w:szCs w:val="24"/>
                <w:lang w:val="mk-MK"/>
              </w:rPr>
              <w:t>/</w:t>
            </w:r>
          </w:p>
        </w:tc>
        <w:tc>
          <w:tcPr>
            <w:tcW w:w="324" w:type="pct"/>
            <w:gridSpan w:val="3"/>
          </w:tcPr>
          <w:p w14:paraId="7E07080B" w14:textId="77777777" w:rsidR="00A96B57" w:rsidRPr="00EA0107" w:rsidRDefault="00A96B57" w:rsidP="001431AB">
            <w:pPr>
              <w:rPr>
                <w:rFonts w:ascii="Arial" w:eastAsia="Century Gothic" w:hAnsi="Arial" w:cs="Arial"/>
                <w:sz w:val="24"/>
                <w:szCs w:val="24"/>
              </w:rPr>
            </w:pPr>
          </w:p>
        </w:tc>
        <w:tc>
          <w:tcPr>
            <w:tcW w:w="304" w:type="pct"/>
            <w:gridSpan w:val="6"/>
          </w:tcPr>
          <w:p w14:paraId="6ECC86C7" w14:textId="77777777" w:rsidR="00A96B57" w:rsidRPr="00EA0107" w:rsidRDefault="00A96B57" w:rsidP="001431AB">
            <w:pPr>
              <w:rPr>
                <w:rFonts w:ascii="Arial" w:eastAsia="Century Gothic" w:hAnsi="Arial" w:cs="Arial"/>
                <w:sz w:val="24"/>
                <w:szCs w:val="24"/>
              </w:rPr>
            </w:pPr>
          </w:p>
        </w:tc>
        <w:tc>
          <w:tcPr>
            <w:tcW w:w="272" w:type="pct"/>
            <w:gridSpan w:val="3"/>
          </w:tcPr>
          <w:p w14:paraId="375B7901" w14:textId="77777777" w:rsidR="00A96B57" w:rsidRPr="00EA0107" w:rsidRDefault="00A96B57" w:rsidP="001431AB">
            <w:pPr>
              <w:rPr>
                <w:rFonts w:ascii="Arial" w:eastAsia="Century Gothic" w:hAnsi="Arial" w:cs="Arial"/>
                <w:sz w:val="24"/>
                <w:szCs w:val="24"/>
              </w:rPr>
            </w:pPr>
          </w:p>
        </w:tc>
        <w:tc>
          <w:tcPr>
            <w:tcW w:w="272" w:type="pct"/>
            <w:gridSpan w:val="5"/>
          </w:tcPr>
          <w:p w14:paraId="4B3DE6D1" w14:textId="77777777" w:rsidR="00A96B57" w:rsidRPr="00EA0107" w:rsidRDefault="00A96B57" w:rsidP="001431AB">
            <w:pPr>
              <w:rPr>
                <w:rFonts w:ascii="Arial" w:eastAsia="Century Gothic" w:hAnsi="Arial" w:cs="Arial"/>
                <w:sz w:val="24"/>
                <w:szCs w:val="24"/>
              </w:rPr>
            </w:pPr>
          </w:p>
        </w:tc>
        <w:tc>
          <w:tcPr>
            <w:tcW w:w="272" w:type="pct"/>
            <w:gridSpan w:val="3"/>
          </w:tcPr>
          <w:p w14:paraId="20CCB665" w14:textId="77777777" w:rsidR="00A96B57" w:rsidRPr="00EA0107" w:rsidRDefault="00A96B57" w:rsidP="001431AB">
            <w:pPr>
              <w:rPr>
                <w:rFonts w:ascii="Arial" w:eastAsia="Century Gothic" w:hAnsi="Arial" w:cs="Arial"/>
                <w:sz w:val="24"/>
                <w:szCs w:val="24"/>
              </w:rPr>
            </w:pPr>
          </w:p>
        </w:tc>
        <w:tc>
          <w:tcPr>
            <w:tcW w:w="272" w:type="pct"/>
            <w:gridSpan w:val="6"/>
          </w:tcPr>
          <w:p w14:paraId="687E0BB1" w14:textId="77777777" w:rsidR="00A96B57" w:rsidRPr="00EA0107" w:rsidRDefault="00A96B57" w:rsidP="001431AB">
            <w:pPr>
              <w:rPr>
                <w:rFonts w:ascii="Arial" w:eastAsia="Century Gothic" w:hAnsi="Arial" w:cs="Arial"/>
                <w:sz w:val="24"/>
                <w:szCs w:val="24"/>
              </w:rPr>
            </w:pPr>
          </w:p>
        </w:tc>
        <w:tc>
          <w:tcPr>
            <w:tcW w:w="272" w:type="pct"/>
            <w:gridSpan w:val="3"/>
          </w:tcPr>
          <w:p w14:paraId="46937EAF" w14:textId="77777777" w:rsidR="00A96B57" w:rsidRPr="00EA0107" w:rsidRDefault="00A96B57" w:rsidP="001431AB">
            <w:pPr>
              <w:rPr>
                <w:rFonts w:ascii="Arial" w:eastAsia="Century Gothic" w:hAnsi="Arial" w:cs="Arial"/>
                <w:sz w:val="24"/>
                <w:szCs w:val="24"/>
              </w:rPr>
            </w:pPr>
          </w:p>
        </w:tc>
        <w:tc>
          <w:tcPr>
            <w:tcW w:w="272" w:type="pct"/>
            <w:gridSpan w:val="6"/>
          </w:tcPr>
          <w:p w14:paraId="236FE34E" w14:textId="77777777" w:rsidR="00A96B57" w:rsidRPr="00EA0107" w:rsidRDefault="00A96B57" w:rsidP="001431AB">
            <w:pPr>
              <w:rPr>
                <w:rFonts w:ascii="Arial" w:eastAsia="Century Gothic" w:hAnsi="Arial" w:cs="Arial"/>
                <w:sz w:val="24"/>
                <w:szCs w:val="24"/>
              </w:rPr>
            </w:pPr>
          </w:p>
        </w:tc>
        <w:tc>
          <w:tcPr>
            <w:tcW w:w="272" w:type="pct"/>
            <w:gridSpan w:val="3"/>
          </w:tcPr>
          <w:p w14:paraId="166FF81D" w14:textId="77777777" w:rsidR="00A96B57" w:rsidRPr="00EA0107" w:rsidRDefault="00A96B57" w:rsidP="001431AB">
            <w:pPr>
              <w:rPr>
                <w:rFonts w:ascii="Arial" w:eastAsia="Century Gothic" w:hAnsi="Arial" w:cs="Arial"/>
                <w:sz w:val="24"/>
                <w:szCs w:val="24"/>
              </w:rPr>
            </w:pPr>
          </w:p>
        </w:tc>
        <w:tc>
          <w:tcPr>
            <w:tcW w:w="272" w:type="pct"/>
            <w:gridSpan w:val="6"/>
          </w:tcPr>
          <w:p w14:paraId="608E1CAB" w14:textId="77777777" w:rsidR="00A96B57" w:rsidRPr="00EA0107" w:rsidRDefault="00A96B57" w:rsidP="001431AB">
            <w:pPr>
              <w:rPr>
                <w:rFonts w:ascii="Arial" w:eastAsia="Century Gothic" w:hAnsi="Arial" w:cs="Arial"/>
                <w:sz w:val="24"/>
                <w:szCs w:val="24"/>
              </w:rPr>
            </w:pPr>
          </w:p>
        </w:tc>
        <w:tc>
          <w:tcPr>
            <w:tcW w:w="428" w:type="pct"/>
            <w:gridSpan w:val="3"/>
          </w:tcPr>
          <w:p w14:paraId="46EEA56F" w14:textId="77777777" w:rsidR="00A96B57" w:rsidRPr="00EA0107" w:rsidRDefault="00A96B57" w:rsidP="001431AB">
            <w:pPr>
              <w:rPr>
                <w:rFonts w:ascii="Arial" w:eastAsia="Century Gothic" w:hAnsi="Arial" w:cs="Arial"/>
                <w:sz w:val="24"/>
                <w:szCs w:val="24"/>
              </w:rPr>
            </w:pPr>
          </w:p>
        </w:tc>
      </w:tr>
      <w:tr w:rsidR="00A96B57" w:rsidRPr="00EA0107" w14:paraId="618F4C64" w14:textId="77777777" w:rsidTr="00BF25D4">
        <w:tc>
          <w:tcPr>
            <w:tcW w:w="1495" w:type="pct"/>
          </w:tcPr>
          <w:p w14:paraId="545893C9" w14:textId="77777777" w:rsidR="00A96B57" w:rsidRPr="00EA0107" w:rsidRDefault="00A96B57" w:rsidP="001431AB">
            <w:pPr>
              <w:rPr>
                <w:rFonts w:ascii="Arial" w:eastAsia="Century Gothic" w:hAnsi="Arial" w:cs="Arial"/>
                <w:b/>
                <w:bCs/>
                <w:sz w:val="24"/>
                <w:szCs w:val="24"/>
              </w:rPr>
            </w:pPr>
            <w:proofErr w:type="spellStart"/>
            <w:r w:rsidRPr="00EA0107">
              <w:rPr>
                <w:rFonts w:ascii="Arial" w:eastAsia="Century Gothic" w:hAnsi="Arial" w:cs="Arial"/>
                <w:b/>
                <w:bCs/>
                <w:sz w:val="24"/>
                <w:szCs w:val="24"/>
              </w:rPr>
              <w:t>Физичко</w:t>
            </w:r>
            <w:proofErr w:type="spellEnd"/>
            <w:r w:rsidRPr="00EA0107">
              <w:rPr>
                <w:rFonts w:ascii="Arial" w:eastAsia="Century Gothic" w:hAnsi="Arial" w:cs="Arial"/>
                <w:b/>
                <w:bCs/>
                <w:sz w:val="24"/>
                <w:szCs w:val="24"/>
              </w:rPr>
              <w:t xml:space="preserve"> и </w:t>
            </w:r>
            <w:proofErr w:type="spellStart"/>
            <w:r w:rsidRPr="00EA0107">
              <w:rPr>
                <w:rFonts w:ascii="Arial" w:eastAsia="Century Gothic" w:hAnsi="Arial" w:cs="Arial"/>
                <w:b/>
                <w:bCs/>
                <w:sz w:val="24"/>
                <w:szCs w:val="24"/>
              </w:rPr>
              <w:t>здрав</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образ</w:t>
            </w:r>
            <w:proofErr w:type="spellEnd"/>
            <w:r w:rsidRPr="00EA0107">
              <w:rPr>
                <w:rFonts w:ascii="Arial" w:eastAsia="Century Gothic" w:hAnsi="Arial" w:cs="Arial"/>
                <w:b/>
                <w:bCs/>
                <w:sz w:val="24"/>
                <w:szCs w:val="24"/>
              </w:rPr>
              <w:t>.</w:t>
            </w:r>
          </w:p>
        </w:tc>
        <w:tc>
          <w:tcPr>
            <w:tcW w:w="272" w:type="pct"/>
          </w:tcPr>
          <w:p w14:paraId="652A77FC" w14:textId="4015C294" w:rsidR="00A96B57" w:rsidRPr="00F87336" w:rsidRDefault="00F87336" w:rsidP="001431AB">
            <w:pPr>
              <w:rPr>
                <w:rFonts w:ascii="Arial" w:eastAsia="Century Gothic" w:hAnsi="Arial" w:cs="Arial"/>
                <w:sz w:val="24"/>
                <w:szCs w:val="24"/>
                <w:lang w:val="mk-MK"/>
              </w:rPr>
            </w:pPr>
            <w:r>
              <w:rPr>
                <w:rFonts w:ascii="Arial" w:eastAsia="Century Gothic" w:hAnsi="Arial" w:cs="Arial"/>
                <w:sz w:val="24"/>
                <w:szCs w:val="24"/>
                <w:lang w:val="mk-MK"/>
              </w:rPr>
              <w:t>/</w:t>
            </w:r>
          </w:p>
        </w:tc>
        <w:tc>
          <w:tcPr>
            <w:tcW w:w="324" w:type="pct"/>
            <w:gridSpan w:val="3"/>
          </w:tcPr>
          <w:p w14:paraId="2949E2F4" w14:textId="77777777" w:rsidR="00A96B57" w:rsidRPr="00EA0107" w:rsidRDefault="00A96B57" w:rsidP="001431AB">
            <w:pPr>
              <w:rPr>
                <w:rFonts w:ascii="Arial" w:eastAsia="Century Gothic" w:hAnsi="Arial" w:cs="Arial"/>
                <w:sz w:val="24"/>
                <w:szCs w:val="24"/>
              </w:rPr>
            </w:pPr>
          </w:p>
        </w:tc>
        <w:tc>
          <w:tcPr>
            <w:tcW w:w="304" w:type="pct"/>
            <w:gridSpan w:val="6"/>
          </w:tcPr>
          <w:p w14:paraId="12946D68" w14:textId="77777777" w:rsidR="00A96B57" w:rsidRPr="00EA0107" w:rsidRDefault="00A96B57" w:rsidP="001431AB">
            <w:pPr>
              <w:rPr>
                <w:rFonts w:ascii="Arial" w:eastAsia="Century Gothic" w:hAnsi="Arial" w:cs="Arial"/>
                <w:sz w:val="24"/>
                <w:szCs w:val="24"/>
              </w:rPr>
            </w:pPr>
          </w:p>
        </w:tc>
        <w:tc>
          <w:tcPr>
            <w:tcW w:w="272" w:type="pct"/>
            <w:gridSpan w:val="3"/>
          </w:tcPr>
          <w:p w14:paraId="6335DC30" w14:textId="77777777" w:rsidR="00A96B57" w:rsidRPr="00EA0107" w:rsidRDefault="00A96B57" w:rsidP="001431AB">
            <w:pPr>
              <w:rPr>
                <w:rFonts w:ascii="Arial" w:eastAsia="Century Gothic" w:hAnsi="Arial" w:cs="Arial"/>
                <w:sz w:val="24"/>
                <w:szCs w:val="24"/>
              </w:rPr>
            </w:pPr>
          </w:p>
        </w:tc>
        <w:tc>
          <w:tcPr>
            <w:tcW w:w="272" w:type="pct"/>
            <w:gridSpan w:val="5"/>
          </w:tcPr>
          <w:p w14:paraId="244CFA20" w14:textId="77777777" w:rsidR="00A96B57" w:rsidRPr="00EA0107" w:rsidRDefault="00A96B57" w:rsidP="001431AB">
            <w:pPr>
              <w:rPr>
                <w:rFonts w:ascii="Arial" w:eastAsia="Century Gothic" w:hAnsi="Arial" w:cs="Arial"/>
                <w:sz w:val="24"/>
                <w:szCs w:val="24"/>
              </w:rPr>
            </w:pPr>
          </w:p>
        </w:tc>
        <w:tc>
          <w:tcPr>
            <w:tcW w:w="272" w:type="pct"/>
            <w:gridSpan w:val="3"/>
          </w:tcPr>
          <w:p w14:paraId="38246B8D" w14:textId="77777777" w:rsidR="00A96B57" w:rsidRPr="00EA0107" w:rsidRDefault="00A96B57" w:rsidP="001431AB">
            <w:pPr>
              <w:rPr>
                <w:rFonts w:ascii="Arial" w:eastAsia="Century Gothic" w:hAnsi="Arial" w:cs="Arial"/>
                <w:sz w:val="24"/>
                <w:szCs w:val="24"/>
              </w:rPr>
            </w:pPr>
          </w:p>
        </w:tc>
        <w:tc>
          <w:tcPr>
            <w:tcW w:w="272" w:type="pct"/>
            <w:gridSpan w:val="6"/>
          </w:tcPr>
          <w:p w14:paraId="683ED677" w14:textId="77777777" w:rsidR="00A96B57" w:rsidRPr="00EA0107" w:rsidRDefault="00A96B57" w:rsidP="001431AB">
            <w:pPr>
              <w:rPr>
                <w:rFonts w:ascii="Arial" w:eastAsia="Century Gothic" w:hAnsi="Arial" w:cs="Arial"/>
                <w:sz w:val="24"/>
                <w:szCs w:val="24"/>
              </w:rPr>
            </w:pPr>
          </w:p>
        </w:tc>
        <w:tc>
          <w:tcPr>
            <w:tcW w:w="272" w:type="pct"/>
            <w:gridSpan w:val="3"/>
          </w:tcPr>
          <w:p w14:paraId="4DB66FB1" w14:textId="77777777" w:rsidR="00A96B57" w:rsidRPr="00EA0107" w:rsidRDefault="00A96B57" w:rsidP="001431AB">
            <w:pPr>
              <w:rPr>
                <w:rFonts w:ascii="Arial" w:eastAsia="Century Gothic" w:hAnsi="Arial" w:cs="Arial"/>
                <w:sz w:val="24"/>
                <w:szCs w:val="24"/>
              </w:rPr>
            </w:pPr>
          </w:p>
        </w:tc>
        <w:tc>
          <w:tcPr>
            <w:tcW w:w="272" w:type="pct"/>
            <w:gridSpan w:val="6"/>
          </w:tcPr>
          <w:p w14:paraId="6AE7B8AF" w14:textId="77777777" w:rsidR="00A96B57" w:rsidRPr="00EA0107" w:rsidRDefault="00A96B57" w:rsidP="001431AB">
            <w:pPr>
              <w:rPr>
                <w:rFonts w:ascii="Arial" w:eastAsia="Century Gothic" w:hAnsi="Arial" w:cs="Arial"/>
                <w:sz w:val="24"/>
                <w:szCs w:val="24"/>
              </w:rPr>
            </w:pPr>
          </w:p>
        </w:tc>
        <w:tc>
          <w:tcPr>
            <w:tcW w:w="272" w:type="pct"/>
            <w:gridSpan w:val="3"/>
          </w:tcPr>
          <w:p w14:paraId="56A4F42E" w14:textId="77777777" w:rsidR="00A96B57" w:rsidRPr="00EA0107" w:rsidRDefault="00A96B57" w:rsidP="001431AB">
            <w:pPr>
              <w:rPr>
                <w:rFonts w:ascii="Arial" w:eastAsia="Century Gothic" w:hAnsi="Arial" w:cs="Arial"/>
                <w:sz w:val="24"/>
                <w:szCs w:val="24"/>
              </w:rPr>
            </w:pPr>
          </w:p>
        </w:tc>
        <w:tc>
          <w:tcPr>
            <w:tcW w:w="272" w:type="pct"/>
            <w:gridSpan w:val="6"/>
          </w:tcPr>
          <w:p w14:paraId="1138640D" w14:textId="77777777" w:rsidR="00A96B57" w:rsidRPr="00EA0107" w:rsidRDefault="00A96B57" w:rsidP="001431AB">
            <w:pPr>
              <w:rPr>
                <w:rFonts w:ascii="Arial" w:eastAsia="Century Gothic" w:hAnsi="Arial" w:cs="Arial"/>
                <w:sz w:val="24"/>
                <w:szCs w:val="24"/>
              </w:rPr>
            </w:pPr>
          </w:p>
        </w:tc>
        <w:tc>
          <w:tcPr>
            <w:tcW w:w="428" w:type="pct"/>
            <w:gridSpan w:val="3"/>
          </w:tcPr>
          <w:p w14:paraId="3B630A4F" w14:textId="77777777" w:rsidR="00A96B57" w:rsidRPr="00EA0107" w:rsidRDefault="00A96B57" w:rsidP="001431AB">
            <w:pPr>
              <w:rPr>
                <w:rFonts w:ascii="Arial" w:eastAsia="Century Gothic" w:hAnsi="Arial" w:cs="Arial"/>
                <w:sz w:val="24"/>
                <w:szCs w:val="24"/>
              </w:rPr>
            </w:pPr>
          </w:p>
        </w:tc>
      </w:tr>
      <w:tr w:rsidR="00A96B57" w:rsidRPr="00EA0107" w14:paraId="1AA0083E" w14:textId="77777777" w:rsidTr="00BF25D4">
        <w:tc>
          <w:tcPr>
            <w:tcW w:w="1495" w:type="pct"/>
          </w:tcPr>
          <w:p w14:paraId="51729469" w14:textId="77777777" w:rsidR="00A96B57" w:rsidRPr="00EA0107" w:rsidRDefault="00A96B57" w:rsidP="001431AB">
            <w:pPr>
              <w:rPr>
                <w:rFonts w:ascii="Arial" w:eastAsia="Century Gothic" w:hAnsi="Arial" w:cs="Arial"/>
                <w:b/>
                <w:bCs/>
                <w:sz w:val="24"/>
                <w:szCs w:val="24"/>
              </w:rPr>
            </w:pPr>
            <w:proofErr w:type="spellStart"/>
            <w:r w:rsidRPr="00EA0107">
              <w:rPr>
                <w:rFonts w:ascii="Arial" w:eastAsia="Century Gothic" w:hAnsi="Arial" w:cs="Arial"/>
                <w:b/>
                <w:bCs/>
                <w:sz w:val="24"/>
                <w:szCs w:val="24"/>
              </w:rPr>
              <w:t>Работа</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со</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компјутер</w:t>
            </w:r>
            <w:proofErr w:type="spellEnd"/>
          </w:p>
        </w:tc>
        <w:tc>
          <w:tcPr>
            <w:tcW w:w="272" w:type="pct"/>
          </w:tcPr>
          <w:p w14:paraId="33B45231" w14:textId="58C92086" w:rsidR="00A96B57" w:rsidRPr="00F87336" w:rsidRDefault="00F87336" w:rsidP="001431AB">
            <w:pPr>
              <w:rPr>
                <w:rFonts w:ascii="Arial" w:eastAsia="Century Gothic" w:hAnsi="Arial" w:cs="Arial"/>
                <w:sz w:val="24"/>
                <w:szCs w:val="24"/>
                <w:lang w:val="mk-MK"/>
              </w:rPr>
            </w:pPr>
            <w:r>
              <w:rPr>
                <w:rFonts w:ascii="Arial" w:eastAsia="Century Gothic" w:hAnsi="Arial" w:cs="Arial"/>
                <w:sz w:val="24"/>
                <w:szCs w:val="24"/>
                <w:lang w:val="mk-MK"/>
              </w:rPr>
              <w:t>1</w:t>
            </w:r>
          </w:p>
        </w:tc>
        <w:tc>
          <w:tcPr>
            <w:tcW w:w="324" w:type="pct"/>
            <w:gridSpan w:val="3"/>
          </w:tcPr>
          <w:p w14:paraId="27C1F7AC" w14:textId="77777777" w:rsidR="00A96B57" w:rsidRPr="00EA0107" w:rsidRDefault="00A96B57" w:rsidP="001431AB">
            <w:pPr>
              <w:rPr>
                <w:rFonts w:ascii="Arial" w:eastAsia="Century Gothic" w:hAnsi="Arial" w:cs="Arial"/>
                <w:sz w:val="24"/>
                <w:szCs w:val="24"/>
              </w:rPr>
            </w:pPr>
          </w:p>
        </w:tc>
        <w:tc>
          <w:tcPr>
            <w:tcW w:w="304" w:type="pct"/>
            <w:gridSpan w:val="6"/>
          </w:tcPr>
          <w:p w14:paraId="57473B1A" w14:textId="77777777" w:rsidR="00A96B57" w:rsidRPr="00EA0107" w:rsidRDefault="00A96B57" w:rsidP="001431AB">
            <w:pPr>
              <w:rPr>
                <w:rFonts w:ascii="Arial" w:eastAsia="Century Gothic" w:hAnsi="Arial" w:cs="Arial"/>
                <w:sz w:val="24"/>
                <w:szCs w:val="24"/>
              </w:rPr>
            </w:pPr>
          </w:p>
        </w:tc>
        <w:tc>
          <w:tcPr>
            <w:tcW w:w="272" w:type="pct"/>
            <w:gridSpan w:val="3"/>
          </w:tcPr>
          <w:p w14:paraId="62B3486F" w14:textId="77777777" w:rsidR="00A96B57" w:rsidRPr="00EA0107" w:rsidRDefault="00A96B57" w:rsidP="001431AB">
            <w:pPr>
              <w:rPr>
                <w:rFonts w:ascii="Arial" w:eastAsia="Century Gothic" w:hAnsi="Arial" w:cs="Arial"/>
                <w:sz w:val="24"/>
                <w:szCs w:val="24"/>
              </w:rPr>
            </w:pPr>
          </w:p>
        </w:tc>
        <w:tc>
          <w:tcPr>
            <w:tcW w:w="272" w:type="pct"/>
            <w:gridSpan w:val="5"/>
          </w:tcPr>
          <w:p w14:paraId="12EEAB0F" w14:textId="77777777" w:rsidR="00A96B57" w:rsidRPr="00EA0107" w:rsidRDefault="00A96B57" w:rsidP="001431AB">
            <w:pPr>
              <w:rPr>
                <w:rFonts w:ascii="Arial" w:eastAsia="Century Gothic" w:hAnsi="Arial" w:cs="Arial"/>
                <w:sz w:val="24"/>
                <w:szCs w:val="24"/>
              </w:rPr>
            </w:pPr>
          </w:p>
        </w:tc>
        <w:tc>
          <w:tcPr>
            <w:tcW w:w="272" w:type="pct"/>
            <w:gridSpan w:val="3"/>
          </w:tcPr>
          <w:p w14:paraId="69252508" w14:textId="77777777" w:rsidR="00A96B57" w:rsidRPr="00EA0107" w:rsidRDefault="00A96B57" w:rsidP="001431AB">
            <w:pPr>
              <w:rPr>
                <w:rFonts w:ascii="Arial" w:eastAsia="Century Gothic" w:hAnsi="Arial" w:cs="Arial"/>
                <w:sz w:val="24"/>
                <w:szCs w:val="24"/>
              </w:rPr>
            </w:pPr>
          </w:p>
        </w:tc>
        <w:tc>
          <w:tcPr>
            <w:tcW w:w="272" w:type="pct"/>
            <w:gridSpan w:val="6"/>
          </w:tcPr>
          <w:p w14:paraId="510A81CA" w14:textId="77777777" w:rsidR="00A96B57" w:rsidRPr="00EA0107" w:rsidRDefault="00A96B57" w:rsidP="001431AB">
            <w:pPr>
              <w:rPr>
                <w:rFonts w:ascii="Arial" w:eastAsia="Century Gothic" w:hAnsi="Arial" w:cs="Arial"/>
                <w:sz w:val="24"/>
                <w:szCs w:val="24"/>
              </w:rPr>
            </w:pPr>
          </w:p>
        </w:tc>
        <w:tc>
          <w:tcPr>
            <w:tcW w:w="272" w:type="pct"/>
            <w:gridSpan w:val="3"/>
          </w:tcPr>
          <w:p w14:paraId="1B221314" w14:textId="77777777" w:rsidR="00A96B57" w:rsidRPr="00EA0107" w:rsidRDefault="00A96B57" w:rsidP="001431AB">
            <w:pPr>
              <w:rPr>
                <w:rFonts w:ascii="Arial" w:eastAsia="Century Gothic" w:hAnsi="Arial" w:cs="Arial"/>
                <w:sz w:val="24"/>
                <w:szCs w:val="24"/>
              </w:rPr>
            </w:pPr>
          </w:p>
        </w:tc>
        <w:tc>
          <w:tcPr>
            <w:tcW w:w="272" w:type="pct"/>
            <w:gridSpan w:val="6"/>
          </w:tcPr>
          <w:p w14:paraId="0542A0F0" w14:textId="77777777" w:rsidR="00A96B57" w:rsidRPr="00EA0107" w:rsidRDefault="00A96B57" w:rsidP="001431AB">
            <w:pPr>
              <w:rPr>
                <w:rFonts w:ascii="Arial" w:eastAsia="Century Gothic" w:hAnsi="Arial" w:cs="Arial"/>
                <w:sz w:val="24"/>
                <w:szCs w:val="24"/>
              </w:rPr>
            </w:pPr>
          </w:p>
        </w:tc>
        <w:tc>
          <w:tcPr>
            <w:tcW w:w="272" w:type="pct"/>
            <w:gridSpan w:val="3"/>
          </w:tcPr>
          <w:p w14:paraId="6824D347" w14:textId="77777777" w:rsidR="00A96B57" w:rsidRPr="00EA0107" w:rsidRDefault="00A96B57" w:rsidP="001431AB">
            <w:pPr>
              <w:rPr>
                <w:rFonts w:ascii="Arial" w:eastAsia="Century Gothic" w:hAnsi="Arial" w:cs="Arial"/>
                <w:sz w:val="24"/>
                <w:szCs w:val="24"/>
              </w:rPr>
            </w:pPr>
          </w:p>
        </w:tc>
        <w:tc>
          <w:tcPr>
            <w:tcW w:w="272" w:type="pct"/>
            <w:gridSpan w:val="6"/>
          </w:tcPr>
          <w:p w14:paraId="67CA3E8E" w14:textId="77777777" w:rsidR="00A96B57" w:rsidRPr="00EA0107" w:rsidRDefault="00A96B57" w:rsidP="001431AB">
            <w:pPr>
              <w:rPr>
                <w:rFonts w:ascii="Arial" w:eastAsia="Century Gothic" w:hAnsi="Arial" w:cs="Arial"/>
                <w:sz w:val="24"/>
                <w:szCs w:val="24"/>
              </w:rPr>
            </w:pPr>
          </w:p>
        </w:tc>
        <w:tc>
          <w:tcPr>
            <w:tcW w:w="428" w:type="pct"/>
            <w:gridSpan w:val="3"/>
          </w:tcPr>
          <w:p w14:paraId="54CEBFC7" w14:textId="77777777" w:rsidR="00A96B57" w:rsidRPr="00EA0107" w:rsidRDefault="00A96B57" w:rsidP="001431AB">
            <w:pPr>
              <w:rPr>
                <w:rFonts w:ascii="Arial" w:eastAsia="Century Gothic" w:hAnsi="Arial" w:cs="Arial"/>
                <w:sz w:val="24"/>
                <w:szCs w:val="24"/>
              </w:rPr>
            </w:pPr>
          </w:p>
        </w:tc>
      </w:tr>
      <w:tr w:rsidR="00A96B57" w:rsidRPr="00EA0107" w14:paraId="14C35680" w14:textId="77777777" w:rsidTr="00BF25D4">
        <w:tc>
          <w:tcPr>
            <w:tcW w:w="1495" w:type="pct"/>
          </w:tcPr>
          <w:p w14:paraId="0868E8ED" w14:textId="77777777" w:rsidR="00A96B57" w:rsidRPr="00EA0107" w:rsidRDefault="00A96B57" w:rsidP="001431AB">
            <w:pPr>
              <w:rPr>
                <w:rFonts w:ascii="Arial" w:eastAsia="Century Gothic" w:hAnsi="Arial" w:cs="Arial"/>
                <w:b/>
                <w:bCs/>
                <w:sz w:val="24"/>
                <w:szCs w:val="24"/>
              </w:rPr>
            </w:pPr>
            <w:proofErr w:type="spellStart"/>
            <w:r w:rsidRPr="00EA0107">
              <w:rPr>
                <w:rFonts w:ascii="Arial" w:eastAsia="Century Gothic" w:hAnsi="Arial" w:cs="Arial"/>
                <w:b/>
                <w:bCs/>
                <w:sz w:val="24"/>
                <w:szCs w:val="24"/>
              </w:rPr>
              <w:t>Техничко</w:t>
            </w:r>
            <w:proofErr w:type="spellEnd"/>
            <w:r w:rsidRPr="00EA0107">
              <w:rPr>
                <w:rFonts w:ascii="Arial" w:eastAsia="Century Gothic" w:hAnsi="Arial" w:cs="Arial"/>
                <w:b/>
                <w:bCs/>
                <w:sz w:val="24"/>
                <w:szCs w:val="24"/>
              </w:rPr>
              <w:t xml:space="preserve"> </w:t>
            </w:r>
            <w:proofErr w:type="spellStart"/>
            <w:r w:rsidRPr="00EA0107">
              <w:rPr>
                <w:rFonts w:ascii="Arial" w:eastAsia="Century Gothic" w:hAnsi="Arial" w:cs="Arial"/>
                <w:b/>
                <w:bCs/>
                <w:sz w:val="24"/>
                <w:szCs w:val="24"/>
              </w:rPr>
              <w:t>образование</w:t>
            </w:r>
            <w:proofErr w:type="spellEnd"/>
          </w:p>
        </w:tc>
        <w:tc>
          <w:tcPr>
            <w:tcW w:w="272" w:type="pct"/>
          </w:tcPr>
          <w:p w14:paraId="3BBC7AA1" w14:textId="77777777" w:rsidR="00A96B57" w:rsidRPr="00EA0107" w:rsidRDefault="00A96B57" w:rsidP="001431AB">
            <w:pPr>
              <w:rPr>
                <w:rFonts w:ascii="Arial" w:eastAsia="Century Gothic" w:hAnsi="Arial" w:cs="Arial"/>
                <w:sz w:val="24"/>
                <w:szCs w:val="24"/>
              </w:rPr>
            </w:pPr>
          </w:p>
        </w:tc>
        <w:tc>
          <w:tcPr>
            <w:tcW w:w="324" w:type="pct"/>
            <w:gridSpan w:val="3"/>
          </w:tcPr>
          <w:p w14:paraId="48B9449C" w14:textId="77777777" w:rsidR="00A96B57" w:rsidRPr="00EA0107" w:rsidRDefault="00A96B57" w:rsidP="001431AB">
            <w:pPr>
              <w:rPr>
                <w:rFonts w:ascii="Arial" w:eastAsia="Century Gothic" w:hAnsi="Arial" w:cs="Arial"/>
                <w:sz w:val="24"/>
                <w:szCs w:val="24"/>
              </w:rPr>
            </w:pPr>
          </w:p>
        </w:tc>
        <w:tc>
          <w:tcPr>
            <w:tcW w:w="304" w:type="pct"/>
            <w:gridSpan w:val="6"/>
          </w:tcPr>
          <w:p w14:paraId="0689F183" w14:textId="77777777" w:rsidR="00A96B57" w:rsidRPr="00EA0107" w:rsidRDefault="00A96B57" w:rsidP="001431AB">
            <w:pPr>
              <w:rPr>
                <w:rFonts w:ascii="Arial" w:eastAsia="Century Gothic" w:hAnsi="Arial" w:cs="Arial"/>
                <w:sz w:val="24"/>
                <w:szCs w:val="24"/>
              </w:rPr>
            </w:pPr>
          </w:p>
        </w:tc>
        <w:tc>
          <w:tcPr>
            <w:tcW w:w="272" w:type="pct"/>
            <w:gridSpan w:val="3"/>
          </w:tcPr>
          <w:p w14:paraId="7502E416" w14:textId="77777777" w:rsidR="00A96B57" w:rsidRPr="00EA0107" w:rsidRDefault="00A96B57" w:rsidP="001431AB">
            <w:pPr>
              <w:rPr>
                <w:rFonts w:ascii="Arial" w:eastAsia="Century Gothic" w:hAnsi="Arial" w:cs="Arial"/>
                <w:sz w:val="24"/>
                <w:szCs w:val="24"/>
              </w:rPr>
            </w:pPr>
          </w:p>
        </w:tc>
        <w:tc>
          <w:tcPr>
            <w:tcW w:w="272" w:type="pct"/>
            <w:gridSpan w:val="5"/>
          </w:tcPr>
          <w:p w14:paraId="0AF5145C" w14:textId="77777777" w:rsidR="00A96B57" w:rsidRPr="00EA0107" w:rsidRDefault="00A96B57" w:rsidP="001431AB">
            <w:pPr>
              <w:rPr>
                <w:rFonts w:ascii="Arial" w:eastAsia="Century Gothic" w:hAnsi="Arial" w:cs="Arial"/>
                <w:sz w:val="24"/>
                <w:szCs w:val="24"/>
              </w:rPr>
            </w:pPr>
          </w:p>
        </w:tc>
        <w:tc>
          <w:tcPr>
            <w:tcW w:w="272" w:type="pct"/>
            <w:gridSpan w:val="3"/>
          </w:tcPr>
          <w:p w14:paraId="771AC457" w14:textId="77777777" w:rsidR="00A96B57" w:rsidRPr="00EA0107" w:rsidRDefault="00A96B57" w:rsidP="001431AB">
            <w:pPr>
              <w:rPr>
                <w:rFonts w:ascii="Arial" w:eastAsia="Century Gothic" w:hAnsi="Arial" w:cs="Arial"/>
                <w:sz w:val="24"/>
                <w:szCs w:val="24"/>
              </w:rPr>
            </w:pPr>
          </w:p>
        </w:tc>
        <w:tc>
          <w:tcPr>
            <w:tcW w:w="272" w:type="pct"/>
            <w:gridSpan w:val="6"/>
          </w:tcPr>
          <w:p w14:paraId="58EB4347" w14:textId="77777777" w:rsidR="00A96B57" w:rsidRPr="00EA0107" w:rsidRDefault="00A96B57" w:rsidP="001431AB">
            <w:pPr>
              <w:rPr>
                <w:rFonts w:ascii="Arial" w:eastAsia="Century Gothic" w:hAnsi="Arial" w:cs="Arial"/>
                <w:sz w:val="24"/>
                <w:szCs w:val="24"/>
              </w:rPr>
            </w:pPr>
          </w:p>
        </w:tc>
        <w:tc>
          <w:tcPr>
            <w:tcW w:w="272" w:type="pct"/>
            <w:gridSpan w:val="3"/>
          </w:tcPr>
          <w:p w14:paraId="5480D66E" w14:textId="77777777" w:rsidR="00A96B57" w:rsidRPr="00EA0107" w:rsidRDefault="00A96B57" w:rsidP="001431AB">
            <w:pPr>
              <w:rPr>
                <w:rFonts w:ascii="Arial" w:eastAsia="Century Gothic" w:hAnsi="Arial" w:cs="Arial"/>
                <w:sz w:val="24"/>
                <w:szCs w:val="24"/>
              </w:rPr>
            </w:pPr>
          </w:p>
        </w:tc>
        <w:tc>
          <w:tcPr>
            <w:tcW w:w="272" w:type="pct"/>
            <w:gridSpan w:val="6"/>
          </w:tcPr>
          <w:p w14:paraId="6DAF196B" w14:textId="77777777" w:rsidR="00A96B57" w:rsidRPr="00EA0107" w:rsidRDefault="00A96B57" w:rsidP="001431AB">
            <w:pPr>
              <w:rPr>
                <w:rFonts w:ascii="Arial" w:eastAsia="Century Gothic" w:hAnsi="Arial" w:cs="Arial"/>
                <w:sz w:val="24"/>
                <w:szCs w:val="24"/>
              </w:rPr>
            </w:pPr>
          </w:p>
        </w:tc>
        <w:tc>
          <w:tcPr>
            <w:tcW w:w="272" w:type="pct"/>
            <w:gridSpan w:val="3"/>
          </w:tcPr>
          <w:p w14:paraId="716F0771" w14:textId="77777777" w:rsidR="00A96B57" w:rsidRPr="00EA0107" w:rsidRDefault="00A96B57" w:rsidP="001431AB">
            <w:pPr>
              <w:rPr>
                <w:rFonts w:ascii="Arial" w:eastAsia="Century Gothic" w:hAnsi="Arial" w:cs="Arial"/>
                <w:sz w:val="24"/>
                <w:szCs w:val="24"/>
              </w:rPr>
            </w:pPr>
          </w:p>
        </w:tc>
        <w:tc>
          <w:tcPr>
            <w:tcW w:w="272" w:type="pct"/>
            <w:gridSpan w:val="6"/>
          </w:tcPr>
          <w:p w14:paraId="4B7D77B5" w14:textId="77777777" w:rsidR="00A96B57" w:rsidRPr="00EA0107" w:rsidRDefault="00A96B57" w:rsidP="001431AB">
            <w:pPr>
              <w:rPr>
                <w:rFonts w:ascii="Arial" w:eastAsia="Century Gothic" w:hAnsi="Arial" w:cs="Arial"/>
                <w:sz w:val="24"/>
                <w:szCs w:val="24"/>
              </w:rPr>
            </w:pPr>
          </w:p>
        </w:tc>
        <w:tc>
          <w:tcPr>
            <w:tcW w:w="428" w:type="pct"/>
            <w:gridSpan w:val="3"/>
          </w:tcPr>
          <w:p w14:paraId="276625C2" w14:textId="77777777" w:rsidR="00A96B57" w:rsidRPr="00EA0107" w:rsidRDefault="00A96B57" w:rsidP="001431AB">
            <w:pPr>
              <w:rPr>
                <w:rFonts w:ascii="Arial" w:eastAsia="Century Gothic" w:hAnsi="Arial" w:cs="Arial"/>
                <w:sz w:val="24"/>
                <w:szCs w:val="24"/>
              </w:rPr>
            </w:pPr>
          </w:p>
        </w:tc>
      </w:tr>
    </w:tbl>
    <w:p w14:paraId="184C4AEF" w14:textId="77777777" w:rsidR="005C547F" w:rsidRDefault="005C547F" w:rsidP="00974CF8">
      <w:pPr>
        <w:tabs>
          <w:tab w:val="left" w:pos="1410"/>
        </w:tabs>
        <w:spacing w:after="0"/>
        <w:ind w:left="1437"/>
        <w:rPr>
          <w:rFonts w:ascii="Arial" w:hAnsi="Arial" w:cs="Arial"/>
          <w:b/>
          <w:sz w:val="24"/>
          <w:szCs w:val="24"/>
          <w:lang w:val="mk-MK"/>
        </w:rPr>
      </w:pPr>
    </w:p>
    <w:p w14:paraId="4CDB1E01" w14:textId="77777777" w:rsidR="005C547F" w:rsidRDefault="005C547F" w:rsidP="00974CF8">
      <w:pPr>
        <w:tabs>
          <w:tab w:val="left" w:pos="1410"/>
        </w:tabs>
        <w:spacing w:after="0"/>
        <w:ind w:left="1437"/>
        <w:rPr>
          <w:rFonts w:ascii="Arial" w:hAnsi="Arial" w:cs="Arial"/>
          <w:b/>
          <w:sz w:val="24"/>
          <w:szCs w:val="24"/>
          <w:lang w:val="mk-MK"/>
        </w:rPr>
      </w:pPr>
    </w:p>
    <w:p w14:paraId="5DD5955A" w14:textId="77777777" w:rsidR="005C547F" w:rsidRDefault="005C547F" w:rsidP="00974CF8">
      <w:pPr>
        <w:tabs>
          <w:tab w:val="left" w:pos="1410"/>
        </w:tabs>
        <w:spacing w:after="0"/>
        <w:ind w:left="1437"/>
        <w:rPr>
          <w:rFonts w:ascii="Arial" w:hAnsi="Arial" w:cs="Arial"/>
          <w:b/>
          <w:sz w:val="24"/>
          <w:szCs w:val="24"/>
          <w:lang w:val="mk-MK"/>
        </w:rPr>
      </w:pPr>
    </w:p>
    <w:p w14:paraId="654BBBDE" w14:textId="77777777" w:rsidR="005C547F" w:rsidRDefault="005C547F" w:rsidP="00974CF8">
      <w:pPr>
        <w:tabs>
          <w:tab w:val="left" w:pos="1410"/>
        </w:tabs>
        <w:spacing w:after="0"/>
        <w:ind w:left="1437"/>
        <w:rPr>
          <w:rFonts w:ascii="Arial" w:hAnsi="Arial" w:cs="Arial"/>
          <w:b/>
          <w:sz w:val="24"/>
          <w:szCs w:val="24"/>
          <w:lang w:val="mk-MK"/>
        </w:rPr>
      </w:pPr>
    </w:p>
    <w:p w14:paraId="4D2C1FCD" w14:textId="77777777" w:rsidR="005C547F" w:rsidRDefault="005C547F" w:rsidP="00974CF8">
      <w:pPr>
        <w:tabs>
          <w:tab w:val="left" w:pos="1410"/>
        </w:tabs>
        <w:spacing w:after="0"/>
        <w:ind w:left="1437"/>
        <w:rPr>
          <w:rFonts w:ascii="Arial" w:hAnsi="Arial" w:cs="Arial"/>
          <w:b/>
          <w:sz w:val="24"/>
          <w:szCs w:val="24"/>
          <w:lang w:val="mk-MK"/>
        </w:rPr>
      </w:pPr>
    </w:p>
    <w:p w14:paraId="24DA29DE" w14:textId="257323AB" w:rsidR="00412225" w:rsidRPr="00974CF8" w:rsidRDefault="0080212D" w:rsidP="00974CF8">
      <w:pPr>
        <w:tabs>
          <w:tab w:val="left" w:pos="1410"/>
        </w:tabs>
        <w:spacing w:after="0"/>
        <w:ind w:left="1437"/>
        <w:rPr>
          <w:rFonts w:ascii="Arial" w:hAnsi="Arial" w:cs="Arial"/>
          <w:b/>
          <w:sz w:val="24"/>
          <w:szCs w:val="24"/>
          <w:lang w:val="mk-MK"/>
        </w:rPr>
      </w:pPr>
      <w:r w:rsidRPr="00557734">
        <w:rPr>
          <w:rFonts w:ascii="Arial" w:hAnsi="Arial" w:cs="Arial"/>
          <w:b/>
          <w:noProof/>
          <w:lang w:val="mk-MK" w:eastAsia="mk-MK"/>
        </w:rPr>
        <w:lastRenderedPageBreak/>
        <w:drawing>
          <wp:anchor distT="0" distB="0" distL="114300" distR="114300" simplePos="0" relativeHeight="251643392" behindDoc="1" locked="0" layoutInCell="1" allowOverlap="1" wp14:anchorId="167E628D" wp14:editId="65BBEDF7">
            <wp:simplePos x="0" y="0"/>
            <wp:positionH relativeFrom="column">
              <wp:posOffset>-354330</wp:posOffset>
            </wp:positionH>
            <wp:positionV relativeFrom="paragraph">
              <wp:posOffset>258445</wp:posOffset>
            </wp:positionV>
            <wp:extent cx="6760845" cy="975995"/>
            <wp:effectExtent l="0" t="57150" r="0" b="109855"/>
            <wp:wrapTight wrapText="bothSides">
              <wp:wrapPolygon edited="0">
                <wp:start x="3287" y="-1265"/>
                <wp:lineTo x="1704" y="6324"/>
                <wp:lineTo x="1704" y="8854"/>
                <wp:lineTo x="2130" y="13070"/>
                <wp:lineTo x="2130" y="17707"/>
                <wp:lineTo x="7730" y="19815"/>
                <wp:lineTo x="18502" y="19815"/>
                <wp:lineTo x="18685" y="23610"/>
                <wp:lineTo x="19050" y="23610"/>
                <wp:lineTo x="19111" y="22766"/>
                <wp:lineTo x="19658" y="19815"/>
                <wp:lineTo x="20571" y="13491"/>
                <wp:lineTo x="20632" y="11383"/>
                <wp:lineTo x="19658" y="6324"/>
                <wp:lineTo x="19232" y="-422"/>
                <wp:lineTo x="3530" y="-1265"/>
                <wp:lineTo x="3287" y="-1265"/>
              </wp:wrapPolygon>
            </wp:wrapTight>
            <wp:docPr id="105" name="Diagram 10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anchor>
        </w:drawing>
      </w:r>
    </w:p>
    <w:p w14:paraId="6084FA6B" w14:textId="77777777" w:rsidR="00B2339D" w:rsidRDefault="00B2339D" w:rsidP="00B2339D">
      <w:pPr>
        <w:tabs>
          <w:tab w:val="left" w:pos="1410"/>
        </w:tabs>
        <w:spacing w:after="0"/>
        <w:ind w:left="1437"/>
        <w:rPr>
          <w:rFonts w:ascii="Arial" w:hAnsi="Arial" w:cs="Arial"/>
          <w:b/>
          <w:sz w:val="24"/>
          <w:szCs w:val="24"/>
          <w:lang w:val="mk-MK"/>
        </w:rPr>
      </w:pPr>
    </w:p>
    <w:p w14:paraId="6887D3BA" w14:textId="77777777" w:rsidR="00033A73" w:rsidRDefault="00033A73" w:rsidP="00033A73">
      <w:pPr>
        <w:tabs>
          <w:tab w:val="left" w:pos="1410"/>
        </w:tabs>
        <w:spacing w:after="0"/>
        <w:ind w:left="1437"/>
        <w:rPr>
          <w:rFonts w:ascii="Arial" w:hAnsi="Arial" w:cs="Arial"/>
          <w:b/>
          <w:sz w:val="24"/>
          <w:szCs w:val="24"/>
          <w:lang w:val="mk-MK"/>
        </w:rPr>
      </w:pPr>
    </w:p>
    <w:p w14:paraId="3DD28640" w14:textId="77777777" w:rsidR="0080212D" w:rsidRDefault="0080212D">
      <w:pPr>
        <w:pStyle w:val="ListParagraph"/>
        <w:numPr>
          <w:ilvl w:val="0"/>
          <w:numId w:val="3"/>
        </w:numPr>
        <w:tabs>
          <w:tab w:val="left" w:pos="1410"/>
        </w:tabs>
        <w:rPr>
          <w:rFonts w:ascii="Arial" w:hAnsi="Arial" w:cs="Arial"/>
          <w:b/>
          <w:sz w:val="24"/>
          <w:szCs w:val="24"/>
        </w:rPr>
      </w:pPr>
    </w:p>
    <w:p w14:paraId="76D59EA8" w14:textId="77777777" w:rsidR="006F0259" w:rsidRDefault="006F0259" w:rsidP="006F0259">
      <w:pPr>
        <w:tabs>
          <w:tab w:val="left" w:pos="1410"/>
        </w:tabs>
        <w:rPr>
          <w:rFonts w:ascii="Arial" w:hAnsi="Arial" w:cs="Arial"/>
          <w:b/>
          <w:sz w:val="24"/>
          <w:szCs w:val="24"/>
        </w:rPr>
      </w:pPr>
    </w:p>
    <w:p w14:paraId="50750C82" w14:textId="2CA0014F" w:rsidR="00033A73" w:rsidRPr="00307B66" w:rsidRDefault="006F0259" w:rsidP="006F0259">
      <w:pPr>
        <w:tabs>
          <w:tab w:val="left" w:pos="1410"/>
        </w:tabs>
        <w:rPr>
          <w:rFonts w:ascii="Arial" w:hAnsi="Arial" w:cs="Arial"/>
          <w:b/>
          <w:color w:val="92D050"/>
          <w:sz w:val="24"/>
          <w:szCs w:val="24"/>
        </w:rPr>
      </w:pPr>
      <w:r w:rsidRPr="00307B66">
        <w:rPr>
          <w:rFonts w:ascii="Arial" w:hAnsi="Arial" w:cs="Arial"/>
          <w:b/>
          <w:color w:val="92D050"/>
          <w:sz w:val="24"/>
          <w:szCs w:val="24"/>
          <w:lang w:val="mk-MK"/>
        </w:rPr>
        <w:t xml:space="preserve">     </w:t>
      </w:r>
      <w:r w:rsidRPr="005462DC">
        <w:rPr>
          <w:rFonts w:ascii="Arial" w:hAnsi="Arial" w:cs="Arial"/>
          <w:b/>
          <w:color w:val="000000" w:themeColor="text1"/>
          <w:sz w:val="24"/>
          <w:szCs w:val="24"/>
        </w:rPr>
        <w:t xml:space="preserve">IV </w:t>
      </w:r>
      <w:r w:rsidRPr="005462DC">
        <w:rPr>
          <w:rFonts w:ascii="Arial" w:hAnsi="Arial" w:cs="Arial"/>
          <w:b/>
          <w:color w:val="000000" w:themeColor="text1"/>
          <w:sz w:val="24"/>
          <w:szCs w:val="24"/>
          <w:lang w:val="mk-MK"/>
        </w:rPr>
        <w:t>одделение</w:t>
      </w:r>
      <w:r w:rsidR="00A07278" w:rsidRPr="005462DC">
        <w:rPr>
          <w:rFonts w:ascii="Arial" w:hAnsi="Arial" w:cs="Arial"/>
          <w:b/>
          <w:color w:val="000000" w:themeColor="text1"/>
          <w:sz w:val="24"/>
          <w:szCs w:val="24"/>
          <w:lang w:val="mk-MK"/>
        </w:rPr>
        <w:t xml:space="preserve">   </w:t>
      </w:r>
    </w:p>
    <w:tbl>
      <w:tblPr>
        <w:tblStyle w:val="TableGrid3"/>
        <w:tblW w:w="5000" w:type="pct"/>
        <w:tblLook w:val="04A0" w:firstRow="1" w:lastRow="0" w:firstColumn="1" w:lastColumn="0" w:noHBand="0" w:noVBand="1"/>
      </w:tblPr>
      <w:tblGrid>
        <w:gridCol w:w="1055"/>
        <w:gridCol w:w="832"/>
        <w:gridCol w:w="1054"/>
        <w:gridCol w:w="345"/>
        <w:gridCol w:w="502"/>
        <w:gridCol w:w="207"/>
        <w:gridCol w:w="1054"/>
        <w:gridCol w:w="941"/>
        <w:gridCol w:w="194"/>
        <w:gridCol w:w="742"/>
        <w:gridCol w:w="937"/>
        <w:gridCol w:w="1350"/>
        <w:gridCol w:w="1125"/>
      </w:tblGrid>
      <w:tr w:rsidR="00C1068D" w:rsidRPr="00EF35A8" w14:paraId="11B6CC3F" w14:textId="77777777" w:rsidTr="005C547F">
        <w:tc>
          <w:tcPr>
            <w:tcW w:w="912" w:type="pct"/>
            <w:gridSpan w:val="2"/>
            <w:vMerge w:val="restart"/>
            <w:shd w:val="clear" w:color="auto" w:fill="FFCCFF"/>
          </w:tcPr>
          <w:p w14:paraId="356DA71A" w14:textId="77777777" w:rsidR="00C1068D" w:rsidRPr="00A309B4" w:rsidRDefault="00C1068D" w:rsidP="00EF35A8">
            <w:pPr>
              <w:tabs>
                <w:tab w:val="left" w:pos="1410"/>
              </w:tabs>
              <w:jc w:val="center"/>
              <w:rPr>
                <w:rFonts w:ascii="Arial" w:hAnsi="Arial" w:cs="Arial"/>
                <w:b/>
                <w:bCs/>
                <w:lang w:val="mk-MK"/>
              </w:rPr>
            </w:pPr>
            <w:r w:rsidRPr="00A309B4">
              <w:rPr>
                <w:rFonts w:ascii="Arial" w:hAnsi="Arial" w:cs="Arial"/>
                <w:b/>
                <w:bCs/>
                <w:lang w:val="mk-MK"/>
              </w:rPr>
              <w:t>Предмети</w:t>
            </w:r>
          </w:p>
        </w:tc>
        <w:tc>
          <w:tcPr>
            <w:tcW w:w="510" w:type="pct"/>
            <w:shd w:val="clear" w:color="auto" w:fill="FFCCFF"/>
          </w:tcPr>
          <w:p w14:paraId="32C1FE70" w14:textId="5863AA3C" w:rsidR="00C1068D" w:rsidRPr="00C1068D" w:rsidRDefault="00C1068D" w:rsidP="00EF35A8">
            <w:pPr>
              <w:tabs>
                <w:tab w:val="left" w:pos="1410"/>
              </w:tabs>
              <w:jc w:val="center"/>
              <w:rPr>
                <w:rFonts w:ascii="Arial" w:hAnsi="Arial" w:cs="Arial"/>
                <w:b/>
                <w:bCs/>
                <w:lang w:val="mk-MK"/>
              </w:rPr>
            </w:pPr>
            <w:r>
              <w:rPr>
                <w:rFonts w:ascii="Arial" w:hAnsi="Arial" w:cs="Arial"/>
                <w:b/>
                <w:bCs/>
                <w:lang w:val="mk-MK"/>
              </w:rPr>
              <w:t>Вкупно ученици</w:t>
            </w:r>
          </w:p>
        </w:tc>
        <w:tc>
          <w:tcPr>
            <w:tcW w:w="510" w:type="pct"/>
            <w:gridSpan w:val="3"/>
            <w:shd w:val="clear" w:color="auto" w:fill="FFCCFF"/>
          </w:tcPr>
          <w:p w14:paraId="4AB05C0C" w14:textId="7557576E" w:rsidR="00C1068D" w:rsidRPr="00A309B4" w:rsidRDefault="00C1068D" w:rsidP="00EF35A8">
            <w:pPr>
              <w:tabs>
                <w:tab w:val="left" w:pos="1410"/>
              </w:tabs>
              <w:jc w:val="center"/>
              <w:rPr>
                <w:rFonts w:ascii="Arial" w:hAnsi="Arial" w:cs="Arial"/>
                <w:b/>
                <w:bCs/>
                <w:lang w:val="mk-MK"/>
              </w:rPr>
            </w:pPr>
            <w:r w:rsidRPr="00A309B4">
              <w:rPr>
                <w:rFonts w:ascii="Arial" w:hAnsi="Arial" w:cs="Arial"/>
                <w:b/>
                <w:bCs/>
                <w:lang w:val="mk-MK"/>
              </w:rPr>
              <w:t>5</w:t>
            </w:r>
          </w:p>
        </w:tc>
        <w:tc>
          <w:tcPr>
            <w:tcW w:w="510" w:type="pct"/>
            <w:shd w:val="clear" w:color="auto" w:fill="FFCCFF"/>
          </w:tcPr>
          <w:p w14:paraId="6AC81CC3" w14:textId="77777777" w:rsidR="00C1068D" w:rsidRPr="00A309B4" w:rsidRDefault="00C1068D" w:rsidP="00EF35A8">
            <w:pPr>
              <w:tabs>
                <w:tab w:val="left" w:pos="1410"/>
              </w:tabs>
              <w:jc w:val="center"/>
              <w:rPr>
                <w:rFonts w:ascii="Arial" w:hAnsi="Arial" w:cs="Arial"/>
                <w:b/>
                <w:bCs/>
                <w:lang w:val="mk-MK"/>
              </w:rPr>
            </w:pPr>
            <w:r w:rsidRPr="00A309B4">
              <w:rPr>
                <w:rFonts w:ascii="Arial" w:hAnsi="Arial" w:cs="Arial"/>
                <w:b/>
                <w:bCs/>
                <w:lang w:val="mk-MK"/>
              </w:rPr>
              <w:t>4</w:t>
            </w:r>
          </w:p>
        </w:tc>
        <w:tc>
          <w:tcPr>
            <w:tcW w:w="454" w:type="pct"/>
            <w:shd w:val="clear" w:color="auto" w:fill="FFCCFF"/>
          </w:tcPr>
          <w:p w14:paraId="1A044DF8" w14:textId="77777777" w:rsidR="00C1068D" w:rsidRPr="00A309B4" w:rsidRDefault="00C1068D" w:rsidP="00EF35A8">
            <w:pPr>
              <w:tabs>
                <w:tab w:val="left" w:pos="1410"/>
              </w:tabs>
              <w:jc w:val="center"/>
              <w:rPr>
                <w:rFonts w:ascii="Arial" w:hAnsi="Arial" w:cs="Arial"/>
                <w:b/>
                <w:bCs/>
                <w:lang w:val="mk-MK"/>
              </w:rPr>
            </w:pPr>
            <w:r w:rsidRPr="00A309B4">
              <w:rPr>
                <w:rFonts w:ascii="Arial" w:hAnsi="Arial" w:cs="Arial"/>
                <w:b/>
                <w:bCs/>
                <w:lang w:val="mk-MK"/>
              </w:rPr>
              <w:t>3</w:t>
            </w:r>
          </w:p>
        </w:tc>
        <w:tc>
          <w:tcPr>
            <w:tcW w:w="453" w:type="pct"/>
            <w:gridSpan w:val="2"/>
            <w:shd w:val="clear" w:color="auto" w:fill="FFCCFF"/>
          </w:tcPr>
          <w:p w14:paraId="322FD094" w14:textId="77777777" w:rsidR="00C1068D" w:rsidRPr="00A309B4" w:rsidRDefault="00C1068D" w:rsidP="00EF35A8">
            <w:pPr>
              <w:tabs>
                <w:tab w:val="left" w:pos="1410"/>
              </w:tabs>
              <w:jc w:val="center"/>
              <w:rPr>
                <w:rFonts w:ascii="Arial" w:hAnsi="Arial" w:cs="Arial"/>
                <w:b/>
                <w:bCs/>
                <w:lang w:val="mk-MK"/>
              </w:rPr>
            </w:pPr>
            <w:r w:rsidRPr="00A309B4">
              <w:rPr>
                <w:rFonts w:ascii="Arial" w:hAnsi="Arial" w:cs="Arial"/>
                <w:b/>
                <w:bCs/>
                <w:lang w:val="mk-MK"/>
              </w:rPr>
              <w:t>2</w:t>
            </w:r>
          </w:p>
        </w:tc>
        <w:tc>
          <w:tcPr>
            <w:tcW w:w="453" w:type="pct"/>
            <w:shd w:val="clear" w:color="auto" w:fill="FFCCFF"/>
          </w:tcPr>
          <w:p w14:paraId="6F617B0E" w14:textId="77777777" w:rsidR="00C1068D" w:rsidRPr="00A309B4" w:rsidRDefault="00C1068D" w:rsidP="00EF35A8">
            <w:pPr>
              <w:tabs>
                <w:tab w:val="left" w:pos="1410"/>
              </w:tabs>
              <w:jc w:val="center"/>
              <w:rPr>
                <w:rFonts w:ascii="Arial" w:hAnsi="Arial" w:cs="Arial"/>
                <w:b/>
                <w:bCs/>
                <w:lang w:val="mk-MK"/>
              </w:rPr>
            </w:pPr>
            <w:r w:rsidRPr="00A309B4">
              <w:rPr>
                <w:rFonts w:ascii="Arial" w:hAnsi="Arial" w:cs="Arial"/>
                <w:b/>
                <w:bCs/>
                <w:lang w:val="mk-MK"/>
              </w:rPr>
              <w:t>1</w:t>
            </w:r>
          </w:p>
        </w:tc>
        <w:tc>
          <w:tcPr>
            <w:tcW w:w="653" w:type="pct"/>
            <w:shd w:val="clear" w:color="auto" w:fill="FFCCFF"/>
          </w:tcPr>
          <w:p w14:paraId="09BAB842" w14:textId="77777777" w:rsidR="00C1068D" w:rsidRPr="00A309B4" w:rsidRDefault="00C1068D" w:rsidP="00EF35A8">
            <w:pPr>
              <w:tabs>
                <w:tab w:val="left" w:pos="1410"/>
              </w:tabs>
              <w:jc w:val="center"/>
              <w:rPr>
                <w:rFonts w:ascii="Arial" w:hAnsi="Arial" w:cs="Arial"/>
                <w:b/>
                <w:bCs/>
                <w:lang w:val="mk-MK"/>
              </w:rPr>
            </w:pPr>
            <w:r w:rsidRPr="00A309B4">
              <w:rPr>
                <w:rFonts w:ascii="Arial" w:hAnsi="Arial" w:cs="Arial"/>
                <w:b/>
                <w:bCs/>
                <w:lang w:val="mk-MK"/>
              </w:rPr>
              <w:t>Неоценети</w:t>
            </w:r>
          </w:p>
        </w:tc>
        <w:tc>
          <w:tcPr>
            <w:tcW w:w="544" w:type="pct"/>
            <w:vMerge w:val="restart"/>
            <w:shd w:val="clear" w:color="auto" w:fill="FFCCFF"/>
          </w:tcPr>
          <w:p w14:paraId="5B3B6C4E" w14:textId="77777777" w:rsidR="00C1068D" w:rsidRPr="00A309B4" w:rsidRDefault="00C1068D" w:rsidP="00EF35A8">
            <w:pPr>
              <w:tabs>
                <w:tab w:val="left" w:pos="1410"/>
              </w:tabs>
              <w:jc w:val="center"/>
              <w:rPr>
                <w:rFonts w:ascii="Arial" w:hAnsi="Arial" w:cs="Arial"/>
                <w:b/>
                <w:bCs/>
                <w:lang w:val="mk-MK"/>
              </w:rPr>
            </w:pPr>
            <w:r w:rsidRPr="00A309B4">
              <w:rPr>
                <w:rFonts w:ascii="Arial" w:hAnsi="Arial" w:cs="Arial"/>
                <w:b/>
                <w:bCs/>
                <w:lang w:val="mk-MK"/>
              </w:rPr>
              <w:t>Среден успех</w:t>
            </w:r>
          </w:p>
        </w:tc>
      </w:tr>
      <w:tr w:rsidR="00C1068D" w:rsidRPr="00EF35A8" w14:paraId="5D428328" w14:textId="77777777" w:rsidTr="005C547F">
        <w:tc>
          <w:tcPr>
            <w:tcW w:w="912" w:type="pct"/>
            <w:gridSpan w:val="2"/>
            <w:vMerge/>
            <w:shd w:val="clear" w:color="auto" w:fill="FFCCFF"/>
          </w:tcPr>
          <w:p w14:paraId="2CC6538C" w14:textId="77777777" w:rsidR="00C1068D" w:rsidRPr="00A309B4" w:rsidRDefault="00C1068D" w:rsidP="00EF35A8">
            <w:pPr>
              <w:tabs>
                <w:tab w:val="left" w:pos="1410"/>
              </w:tabs>
              <w:jc w:val="center"/>
              <w:rPr>
                <w:rFonts w:ascii="Arial" w:hAnsi="Arial" w:cs="Arial"/>
                <w:b/>
                <w:bCs/>
                <w:lang w:val="mk-MK"/>
              </w:rPr>
            </w:pPr>
          </w:p>
        </w:tc>
        <w:tc>
          <w:tcPr>
            <w:tcW w:w="510" w:type="pct"/>
            <w:shd w:val="clear" w:color="auto" w:fill="FFCCFF"/>
          </w:tcPr>
          <w:p w14:paraId="6EE71ECD" w14:textId="5CBFB3AF" w:rsidR="00C1068D" w:rsidRPr="00A309B4" w:rsidRDefault="00C1068D" w:rsidP="00EF35A8">
            <w:pPr>
              <w:tabs>
                <w:tab w:val="left" w:pos="1410"/>
              </w:tabs>
              <w:jc w:val="center"/>
              <w:rPr>
                <w:rFonts w:ascii="Arial" w:hAnsi="Arial" w:cs="Arial"/>
                <w:b/>
                <w:lang w:val="mk-MK"/>
              </w:rPr>
            </w:pPr>
            <w:r>
              <w:rPr>
                <w:rFonts w:ascii="Arial" w:hAnsi="Arial" w:cs="Arial"/>
                <w:b/>
                <w:lang w:val="mk-MK"/>
              </w:rPr>
              <w:t>број</w:t>
            </w:r>
          </w:p>
        </w:tc>
        <w:tc>
          <w:tcPr>
            <w:tcW w:w="510" w:type="pct"/>
            <w:gridSpan w:val="3"/>
            <w:shd w:val="clear" w:color="auto" w:fill="FFCCFF"/>
          </w:tcPr>
          <w:p w14:paraId="4F7FE059" w14:textId="574AE2AE" w:rsidR="00C1068D" w:rsidRPr="00A309B4" w:rsidRDefault="00C1068D" w:rsidP="00EF35A8">
            <w:pPr>
              <w:tabs>
                <w:tab w:val="left" w:pos="1410"/>
              </w:tabs>
              <w:jc w:val="center"/>
              <w:rPr>
                <w:rFonts w:ascii="Arial" w:hAnsi="Arial" w:cs="Arial"/>
                <w:b/>
                <w:lang w:val="mk-MK"/>
              </w:rPr>
            </w:pPr>
            <w:r w:rsidRPr="00A309B4">
              <w:rPr>
                <w:rFonts w:ascii="Arial" w:hAnsi="Arial" w:cs="Arial"/>
                <w:b/>
                <w:lang w:val="mk-MK"/>
              </w:rPr>
              <w:t>број</w:t>
            </w:r>
          </w:p>
        </w:tc>
        <w:tc>
          <w:tcPr>
            <w:tcW w:w="510" w:type="pct"/>
            <w:shd w:val="clear" w:color="auto" w:fill="FFCCFF"/>
          </w:tcPr>
          <w:p w14:paraId="77CEA2E6" w14:textId="77777777" w:rsidR="00C1068D" w:rsidRPr="00A309B4" w:rsidRDefault="00C1068D" w:rsidP="00EF35A8">
            <w:pPr>
              <w:tabs>
                <w:tab w:val="left" w:pos="1410"/>
              </w:tabs>
              <w:jc w:val="center"/>
              <w:rPr>
                <w:rFonts w:ascii="Arial" w:hAnsi="Arial" w:cs="Arial"/>
                <w:b/>
                <w:lang w:val="mk-MK"/>
              </w:rPr>
            </w:pPr>
            <w:r w:rsidRPr="00A309B4">
              <w:rPr>
                <w:rFonts w:ascii="Arial" w:hAnsi="Arial" w:cs="Arial"/>
                <w:b/>
                <w:lang w:val="mk-MK"/>
              </w:rPr>
              <w:t>број</w:t>
            </w:r>
          </w:p>
        </w:tc>
        <w:tc>
          <w:tcPr>
            <w:tcW w:w="454" w:type="pct"/>
            <w:shd w:val="clear" w:color="auto" w:fill="FFCCFF"/>
          </w:tcPr>
          <w:p w14:paraId="4D4C5953" w14:textId="77777777" w:rsidR="00C1068D" w:rsidRPr="00A309B4" w:rsidRDefault="00C1068D" w:rsidP="00EF35A8">
            <w:pPr>
              <w:tabs>
                <w:tab w:val="left" w:pos="1410"/>
              </w:tabs>
              <w:jc w:val="center"/>
              <w:rPr>
                <w:rFonts w:ascii="Arial" w:hAnsi="Arial" w:cs="Arial"/>
                <w:b/>
                <w:lang w:val="mk-MK"/>
              </w:rPr>
            </w:pPr>
            <w:r w:rsidRPr="00A309B4">
              <w:rPr>
                <w:rFonts w:ascii="Arial" w:hAnsi="Arial" w:cs="Arial"/>
                <w:b/>
                <w:lang w:val="mk-MK"/>
              </w:rPr>
              <w:t>број</w:t>
            </w:r>
          </w:p>
        </w:tc>
        <w:tc>
          <w:tcPr>
            <w:tcW w:w="453" w:type="pct"/>
            <w:gridSpan w:val="2"/>
            <w:shd w:val="clear" w:color="auto" w:fill="FFCCFF"/>
          </w:tcPr>
          <w:p w14:paraId="050BA417" w14:textId="77777777" w:rsidR="00C1068D" w:rsidRPr="00A309B4" w:rsidRDefault="00C1068D" w:rsidP="00EF35A8">
            <w:pPr>
              <w:tabs>
                <w:tab w:val="left" w:pos="1410"/>
              </w:tabs>
              <w:jc w:val="center"/>
              <w:rPr>
                <w:rFonts w:ascii="Arial" w:hAnsi="Arial" w:cs="Arial"/>
                <w:b/>
                <w:lang w:val="mk-MK"/>
              </w:rPr>
            </w:pPr>
            <w:r w:rsidRPr="00A309B4">
              <w:rPr>
                <w:rFonts w:ascii="Arial" w:hAnsi="Arial" w:cs="Arial"/>
                <w:b/>
                <w:lang w:val="mk-MK"/>
              </w:rPr>
              <w:t>број</w:t>
            </w:r>
          </w:p>
        </w:tc>
        <w:tc>
          <w:tcPr>
            <w:tcW w:w="453" w:type="pct"/>
            <w:shd w:val="clear" w:color="auto" w:fill="FFCCFF"/>
          </w:tcPr>
          <w:p w14:paraId="2AA2BF27" w14:textId="77777777" w:rsidR="00C1068D" w:rsidRPr="00A309B4" w:rsidRDefault="00C1068D" w:rsidP="00EF35A8">
            <w:pPr>
              <w:tabs>
                <w:tab w:val="left" w:pos="1410"/>
              </w:tabs>
              <w:jc w:val="center"/>
              <w:rPr>
                <w:rFonts w:ascii="Arial" w:hAnsi="Arial" w:cs="Arial"/>
                <w:b/>
                <w:lang w:val="mk-MK"/>
              </w:rPr>
            </w:pPr>
            <w:r w:rsidRPr="00A309B4">
              <w:rPr>
                <w:rFonts w:ascii="Arial" w:hAnsi="Arial" w:cs="Arial"/>
                <w:b/>
                <w:lang w:val="mk-MK"/>
              </w:rPr>
              <w:t>број</w:t>
            </w:r>
          </w:p>
        </w:tc>
        <w:tc>
          <w:tcPr>
            <w:tcW w:w="653" w:type="pct"/>
            <w:shd w:val="clear" w:color="auto" w:fill="FFCCFF"/>
          </w:tcPr>
          <w:p w14:paraId="408C08DE" w14:textId="77777777" w:rsidR="00C1068D" w:rsidRPr="00A309B4" w:rsidRDefault="00C1068D" w:rsidP="00EF35A8">
            <w:pPr>
              <w:tabs>
                <w:tab w:val="left" w:pos="1410"/>
              </w:tabs>
              <w:jc w:val="center"/>
              <w:rPr>
                <w:rFonts w:ascii="Arial" w:hAnsi="Arial" w:cs="Arial"/>
                <w:b/>
                <w:lang w:val="mk-MK"/>
              </w:rPr>
            </w:pPr>
            <w:r w:rsidRPr="00A309B4">
              <w:rPr>
                <w:rFonts w:ascii="Arial" w:hAnsi="Arial" w:cs="Arial"/>
                <w:b/>
                <w:lang w:val="mk-MK"/>
              </w:rPr>
              <w:t>број</w:t>
            </w:r>
          </w:p>
        </w:tc>
        <w:tc>
          <w:tcPr>
            <w:tcW w:w="544" w:type="pct"/>
            <w:vMerge/>
            <w:shd w:val="clear" w:color="auto" w:fill="FFCCFF"/>
          </w:tcPr>
          <w:p w14:paraId="573D1459" w14:textId="77777777" w:rsidR="00C1068D" w:rsidRPr="00A309B4" w:rsidRDefault="00C1068D" w:rsidP="00EF35A8">
            <w:pPr>
              <w:tabs>
                <w:tab w:val="left" w:pos="1410"/>
              </w:tabs>
              <w:jc w:val="center"/>
              <w:rPr>
                <w:rFonts w:ascii="Arial" w:hAnsi="Arial" w:cs="Arial"/>
                <w:b/>
                <w:lang w:val="mk-MK"/>
              </w:rPr>
            </w:pPr>
          </w:p>
        </w:tc>
      </w:tr>
      <w:tr w:rsidR="00C1068D" w:rsidRPr="00EF35A8" w14:paraId="771E8902" w14:textId="77777777" w:rsidTr="005C547F">
        <w:tc>
          <w:tcPr>
            <w:tcW w:w="510" w:type="pct"/>
            <w:shd w:val="clear" w:color="auto" w:fill="FFCCFF"/>
          </w:tcPr>
          <w:p w14:paraId="0A51CE80" w14:textId="77777777" w:rsidR="00C1068D" w:rsidRPr="00A309B4" w:rsidRDefault="00C1068D" w:rsidP="00083036">
            <w:pPr>
              <w:tabs>
                <w:tab w:val="left" w:pos="1410"/>
              </w:tabs>
              <w:rPr>
                <w:rFonts w:ascii="Arial" w:hAnsi="Arial" w:cs="Arial"/>
                <w:b/>
                <w:bCs/>
                <w:lang w:val="mk-MK"/>
              </w:rPr>
            </w:pPr>
          </w:p>
        </w:tc>
        <w:tc>
          <w:tcPr>
            <w:tcW w:w="2387" w:type="pct"/>
            <w:gridSpan w:val="7"/>
            <w:shd w:val="clear" w:color="auto" w:fill="FFCCFF"/>
          </w:tcPr>
          <w:p w14:paraId="5BAE73CA" w14:textId="33958666" w:rsidR="00C1068D" w:rsidRPr="00A309B4" w:rsidRDefault="00C1068D" w:rsidP="00083036">
            <w:pPr>
              <w:tabs>
                <w:tab w:val="left" w:pos="1410"/>
              </w:tabs>
              <w:rPr>
                <w:rFonts w:ascii="Arial" w:hAnsi="Arial" w:cs="Arial"/>
                <w:b/>
                <w:bCs/>
                <w:lang w:val="mk-MK"/>
              </w:rPr>
            </w:pPr>
            <w:r w:rsidRPr="00A309B4">
              <w:rPr>
                <w:rFonts w:ascii="Arial" w:hAnsi="Arial" w:cs="Arial"/>
                <w:b/>
                <w:bCs/>
                <w:lang w:val="mk-MK"/>
              </w:rPr>
              <w:t>Задолжителни предмети</w:t>
            </w:r>
          </w:p>
        </w:tc>
        <w:tc>
          <w:tcPr>
            <w:tcW w:w="2103" w:type="pct"/>
            <w:gridSpan w:val="5"/>
            <w:shd w:val="clear" w:color="auto" w:fill="FFCCFF"/>
          </w:tcPr>
          <w:p w14:paraId="4E9CF98E" w14:textId="77777777" w:rsidR="00C1068D" w:rsidRPr="00A309B4" w:rsidRDefault="00C1068D" w:rsidP="00EF35A8">
            <w:pPr>
              <w:tabs>
                <w:tab w:val="left" w:pos="1410"/>
              </w:tabs>
              <w:jc w:val="center"/>
              <w:rPr>
                <w:rFonts w:ascii="Arial" w:hAnsi="Arial" w:cs="Arial"/>
                <w:b/>
                <w:bCs/>
                <w:lang w:val="mk-MK"/>
              </w:rPr>
            </w:pPr>
          </w:p>
        </w:tc>
      </w:tr>
      <w:tr w:rsidR="00C1068D" w:rsidRPr="00B43465" w14:paraId="472D33B9" w14:textId="77777777" w:rsidTr="005C547F">
        <w:tc>
          <w:tcPr>
            <w:tcW w:w="912" w:type="pct"/>
            <w:gridSpan w:val="2"/>
          </w:tcPr>
          <w:p w14:paraId="697B1C6B" w14:textId="77777777" w:rsidR="00C1068D" w:rsidRPr="00A309B4" w:rsidRDefault="00C1068D" w:rsidP="008D1945">
            <w:pPr>
              <w:tabs>
                <w:tab w:val="left" w:pos="1410"/>
              </w:tabs>
              <w:jc w:val="center"/>
              <w:rPr>
                <w:rFonts w:ascii="Arial" w:hAnsi="Arial" w:cs="Arial"/>
                <w:b/>
                <w:bCs/>
                <w:lang w:val="mk-MK"/>
              </w:rPr>
            </w:pPr>
            <w:r w:rsidRPr="00A309B4">
              <w:rPr>
                <w:rFonts w:ascii="Arial" w:hAnsi="Arial" w:cs="Arial"/>
                <w:b/>
                <w:bCs/>
                <w:lang w:val="mk-MK"/>
              </w:rPr>
              <w:t>Македонски јазик</w:t>
            </w:r>
          </w:p>
        </w:tc>
        <w:tc>
          <w:tcPr>
            <w:tcW w:w="510" w:type="pct"/>
          </w:tcPr>
          <w:p w14:paraId="6258652C" w14:textId="2CDF19C4" w:rsidR="00C1068D" w:rsidRPr="00A07278" w:rsidRDefault="00C1068D" w:rsidP="00C1068D">
            <w:pPr>
              <w:tabs>
                <w:tab w:val="left" w:pos="1410"/>
              </w:tabs>
              <w:jc w:val="center"/>
              <w:rPr>
                <w:rFonts w:ascii="Arial" w:hAnsi="Arial" w:cs="Arial"/>
                <w:b/>
                <w:lang w:val="mk-MK"/>
              </w:rPr>
            </w:pPr>
            <w:r>
              <w:rPr>
                <w:rFonts w:ascii="Arial" w:hAnsi="Arial" w:cs="Arial"/>
                <w:b/>
                <w:lang w:val="mk-MK"/>
              </w:rPr>
              <w:t>68</w:t>
            </w:r>
          </w:p>
        </w:tc>
        <w:tc>
          <w:tcPr>
            <w:tcW w:w="510" w:type="pct"/>
            <w:gridSpan w:val="3"/>
          </w:tcPr>
          <w:p w14:paraId="32FE171A" w14:textId="401BCBDF" w:rsidR="00C1068D" w:rsidRPr="00A07278" w:rsidRDefault="00C1068D" w:rsidP="00AD66A8">
            <w:pPr>
              <w:tabs>
                <w:tab w:val="left" w:pos="1410"/>
              </w:tabs>
              <w:jc w:val="center"/>
              <w:rPr>
                <w:rFonts w:ascii="Arial" w:hAnsi="Arial" w:cs="Arial"/>
                <w:b/>
                <w:lang w:val="mk-MK"/>
              </w:rPr>
            </w:pPr>
            <w:r>
              <w:rPr>
                <w:rFonts w:ascii="Arial" w:hAnsi="Arial" w:cs="Arial"/>
                <w:b/>
                <w:lang w:val="mk-MK"/>
              </w:rPr>
              <w:t>43</w:t>
            </w:r>
          </w:p>
        </w:tc>
        <w:tc>
          <w:tcPr>
            <w:tcW w:w="510" w:type="pct"/>
          </w:tcPr>
          <w:p w14:paraId="58C91F4E" w14:textId="0385F380" w:rsidR="00C1068D" w:rsidRPr="008D2F72" w:rsidRDefault="00C1068D" w:rsidP="00AD66A8">
            <w:pPr>
              <w:tabs>
                <w:tab w:val="left" w:pos="1410"/>
              </w:tabs>
              <w:jc w:val="center"/>
              <w:rPr>
                <w:rFonts w:ascii="Arial" w:hAnsi="Arial" w:cs="Arial"/>
                <w:b/>
                <w:lang w:val="mk-MK"/>
              </w:rPr>
            </w:pPr>
            <w:r>
              <w:rPr>
                <w:rFonts w:ascii="Arial" w:hAnsi="Arial" w:cs="Arial"/>
                <w:b/>
                <w:lang w:val="mk-MK"/>
              </w:rPr>
              <w:t>14</w:t>
            </w:r>
          </w:p>
        </w:tc>
        <w:tc>
          <w:tcPr>
            <w:tcW w:w="454" w:type="pct"/>
          </w:tcPr>
          <w:p w14:paraId="36C2CB87" w14:textId="01BDBA38" w:rsidR="00C1068D" w:rsidRPr="008D2F72" w:rsidRDefault="00AD66A8" w:rsidP="00AD66A8">
            <w:pPr>
              <w:tabs>
                <w:tab w:val="left" w:pos="1410"/>
              </w:tabs>
              <w:jc w:val="center"/>
              <w:rPr>
                <w:rFonts w:ascii="Arial" w:hAnsi="Arial" w:cs="Arial"/>
                <w:b/>
                <w:lang w:val="mk-MK"/>
              </w:rPr>
            </w:pPr>
            <w:r>
              <w:rPr>
                <w:rFonts w:ascii="Arial" w:hAnsi="Arial" w:cs="Arial"/>
                <w:b/>
                <w:lang w:val="mk-MK"/>
              </w:rPr>
              <w:t>8</w:t>
            </w:r>
          </w:p>
        </w:tc>
        <w:tc>
          <w:tcPr>
            <w:tcW w:w="453" w:type="pct"/>
            <w:gridSpan w:val="2"/>
          </w:tcPr>
          <w:p w14:paraId="6A06CBDD" w14:textId="56172A16" w:rsidR="00C1068D" w:rsidRPr="008D2F72" w:rsidRDefault="00AD66A8" w:rsidP="00AD66A8">
            <w:pPr>
              <w:tabs>
                <w:tab w:val="left" w:pos="1410"/>
              </w:tabs>
              <w:jc w:val="center"/>
              <w:rPr>
                <w:rFonts w:ascii="Arial" w:hAnsi="Arial" w:cs="Arial"/>
                <w:b/>
                <w:lang w:val="mk-MK"/>
              </w:rPr>
            </w:pPr>
            <w:r>
              <w:rPr>
                <w:rFonts w:ascii="Arial" w:hAnsi="Arial" w:cs="Arial"/>
                <w:b/>
                <w:lang w:val="mk-MK"/>
              </w:rPr>
              <w:t>3</w:t>
            </w:r>
          </w:p>
        </w:tc>
        <w:tc>
          <w:tcPr>
            <w:tcW w:w="453" w:type="pct"/>
          </w:tcPr>
          <w:p w14:paraId="21C7C49D" w14:textId="77777777" w:rsidR="00C1068D" w:rsidRDefault="00C1068D" w:rsidP="008D1945">
            <w:pPr>
              <w:jc w:val="center"/>
            </w:pPr>
          </w:p>
        </w:tc>
        <w:tc>
          <w:tcPr>
            <w:tcW w:w="653" w:type="pct"/>
          </w:tcPr>
          <w:p w14:paraId="07CE8106" w14:textId="77777777" w:rsidR="00C1068D" w:rsidRPr="00A309B4" w:rsidRDefault="00C1068D" w:rsidP="008D1945">
            <w:pPr>
              <w:tabs>
                <w:tab w:val="left" w:pos="1410"/>
              </w:tabs>
              <w:jc w:val="center"/>
              <w:rPr>
                <w:rFonts w:ascii="Arial" w:hAnsi="Arial" w:cs="Arial"/>
                <w:b/>
              </w:rPr>
            </w:pPr>
          </w:p>
        </w:tc>
        <w:tc>
          <w:tcPr>
            <w:tcW w:w="544" w:type="pct"/>
          </w:tcPr>
          <w:p w14:paraId="18386952" w14:textId="6C08410C" w:rsidR="00C1068D" w:rsidRPr="00AD66A8" w:rsidRDefault="00AD66A8" w:rsidP="008D1945">
            <w:pPr>
              <w:tabs>
                <w:tab w:val="left" w:pos="1410"/>
              </w:tabs>
              <w:jc w:val="center"/>
              <w:rPr>
                <w:rFonts w:ascii="Arial" w:hAnsi="Arial" w:cs="Arial"/>
                <w:b/>
                <w:lang w:val="mk-MK"/>
              </w:rPr>
            </w:pPr>
            <w:r>
              <w:rPr>
                <w:rFonts w:ascii="Arial" w:hAnsi="Arial" w:cs="Arial"/>
                <w:b/>
                <w:lang w:val="mk-MK"/>
              </w:rPr>
              <w:t>4,43</w:t>
            </w:r>
          </w:p>
        </w:tc>
      </w:tr>
      <w:tr w:rsidR="00C1068D" w:rsidRPr="00B43465" w14:paraId="2E798AA7" w14:textId="77777777" w:rsidTr="005C547F">
        <w:tc>
          <w:tcPr>
            <w:tcW w:w="912" w:type="pct"/>
            <w:gridSpan w:val="2"/>
          </w:tcPr>
          <w:p w14:paraId="2C261E3E" w14:textId="77777777" w:rsidR="00C1068D" w:rsidRPr="00A309B4" w:rsidRDefault="00C1068D" w:rsidP="008D1945">
            <w:pPr>
              <w:tabs>
                <w:tab w:val="left" w:pos="1410"/>
              </w:tabs>
              <w:jc w:val="center"/>
              <w:rPr>
                <w:rFonts w:ascii="Arial" w:hAnsi="Arial" w:cs="Arial"/>
                <w:b/>
                <w:bCs/>
                <w:lang w:val="mk-MK"/>
              </w:rPr>
            </w:pPr>
            <w:r w:rsidRPr="00A309B4">
              <w:rPr>
                <w:rFonts w:ascii="Arial" w:hAnsi="Arial" w:cs="Arial"/>
                <w:b/>
                <w:bCs/>
                <w:lang w:val="mk-MK"/>
              </w:rPr>
              <w:t>Англиски јазик</w:t>
            </w:r>
          </w:p>
        </w:tc>
        <w:tc>
          <w:tcPr>
            <w:tcW w:w="510" w:type="pct"/>
          </w:tcPr>
          <w:p w14:paraId="2B33F0B8" w14:textId="539DA323" w:rsidR="00C1068D" w:rsidRPr="00A07278" w:rsidRDefault="00C1068D" w:rsidP="00C1068D">
            <w:pPr>
              <w:tabs>
                <w:tab w:val="left" w:pos="1410"/>
              </w:tabs>
              <w:jc w:val="center"/>
              <w:rPr>
                <w:rFonts w:ascii="Arial" w:hAnsi="Arial" w:cs="Arial"/>
                <w:b/>
                <w:lang w:val="mk-MK"/>
              </w:rPr>
            </w:pPr>
            <w:r>
              <w:rPr>
                <w:rFonts w:ascii="Arial" w:hAnsi="Arial" w:cs="Arial"/>
                <w:b/>
                <w:lang w:val="mk-MK"/>
              </w:rPr>
              <w:t>68</w:t>
            </w:r>
          </w:p>
        </w:tc>
        <w:tc>
          <w:tcPr>
            <w:tcW w:w="510" w:type="pct"/>
            <w:gridSpan w:val="3"/>
          </w:tcPr>
          <w:p w14:paraId="4D6308CA" w14:textId="2AE7BB4C" w:rsidR="00C1068D" w:rsidRPr="00A07278" w:rsidRDefault="00C1068D" w:rsidP="00AD66A8">
            <w:pPr>
              <w:tabs>
                <w:tab w:val="left" w:pos="1410"/>
              </w:tabs>
              <w:jc w:val="center"/>
              <w:rPr>
                <w:rFonts w:ascii="Arial" w:hAnsi="Arial" w:cs="Arial"/>
                <w:b/>
                <w:lang w:val="mk-MK"/>
              </w:rPr>
            </w:pPr>
            <w:r>
              <w:rPr>
                <w:rFonts w:ascii="Arial" w:hAnsi="Arial" w:cs="Arial"/>
                <w:b/>
                <w:lang w:val="mk-MK"/>
              </w:rPr>
              <w:t>48</w:t>
            </w:r>
          </w:p>
        </w:tc>
        <w:tc>
          <w:tcPr>
            <w:tcW w:w="510" w:type="pct"/>
          </w:tcPr>
          <w:p w14:paraId="6B55062C" w14:textId="44DB1B6A" w:rsidR="00C1068D" w:rsidRPr="008D2F72" w:rsidRDefault="00C1068D" w:rsidP="00AD66A8">
            <w:pPr>
              <w:tabs>
                <w:tab w:val="left" w:pos="1410"/>
              </w:tabs>
              <w:jc w:val="center"/>
              <w:rPr>
                <w:rFonts w:ascii="Arial" w:hAnsi="Arial" w:cs="Arial"/>
                <w:b/>
                <w:lang w:val="mk-MK"/>
              </w:rPr>
            </w:pPr>
            <w:r>
              <w:rPr>
                <w:rFonts w:ascii="Arial" w:hAnsi="Arial" w:cs="Arial"/>
                <w:b/>
                <w:lang w:val="mk-MK"/>
              </w:rPr>
              <w:t>7</w:t>
            </w:r>
          </w:p>
        </w:tc>
        <w:tc>
          <w:tcPr>
            <w:tcW w:w="454" w:type="pct"/>
          </w:tcPr>
          <w:p w14:paraId="37DAA931" w14:textId="669DA240" w:rsidR="00C1068D" w:rsidRPr="008D2F72" w:rsidRDefault="00AD66A8" w:rsidP="00AD66A8">
            <w:pPr>
              <w:tabs>
                <w:tab w:val="left" w:pos="1410"/>
              </w:tabs>
              <w:jc w:val="center"/>
              <w:rPr>
                <w:rFonts w:ascii="Arial" w:hAnsi="Arial" w:cs="Arial"/>
                <w:b/>
                <w:lang w:val="mk-MK"/>
              </w:rPr>
            </w:pPr>
            <w:r>
              <w:rPr>
                <w:rFonts w:ascii="Arial" w:hAnsi="Arial" w:cs="Arial"/>
                <w:b/>
                <w:lang w:val="mk-MK"/>
              </w:rPr>
              <w:t>9</w:t>
            </w:r>
          </w:p>
        </w:tc>
        <w:tc>
          <w:tcPr>
            <w:tcW w:w="453" w:type="pct"/>
            <w:gridSpan w:val="2"/>
          </w:tcPr>
          <w:p w14:paraId="5A998328" w14:textId="51B68367" w:rsidR="00C1068D" w:rsidRPr="008D2F72" w:rsidRDefault="00AD66A8" w:rsidP="00AD66A8">
            <w:pPr>
              <w:tabs>
                <w:tab w:val="left" w:pos="1410"/>
              </w:tabs>
              <w:jc w:val="center"/>
              <w:rPr>
                <w:rFonts w:ascii="Arial" w:hAnsi="Arial" w:cs="Arial"/>
                <w:b/>
                <w:lang w:val="mk-MK"/>
              </w:rPr>
            </w:pPr>
            <w:r>
              <w:rPr>
                <w:rFonts w:ascii="Arial" w:hAnsi="Arial" w:cs="Arial"/>
                <w:b/>
                <w:lang w:val="mk-MK"/>
              </w:rPr>
              <w:t>4</w:t>
            </w:r>
          </w:p>
        </w:tc>
        <w:tc>
          <w:tcPr>
            <w:tcW w:w="453" w:type="pct"/>
          </w:tcPr>
          <w:p w14:paraId="4E4984E0" w14:textId="77777777" w:rsidR="00C1068D" w:rsidRDefault="00C1068D" w:rsidP="008D1945">
            <w:pPr>
              <w:jc w:val="center"/>
            </w:pPr>
          </w:p>
        </w:tc>
        <w:tc>
          <w:tcPr>
            <w:tcW w:w="653" w:type="pct"/>
          </w:tcPr>
          <w:p w14:paraId="757B5C10" w14:textId="77777777" w:rsidR="00C1068D" w:rsidRDefault="00C1068D" w:rsidP="008D1945">
            <w:pPr>
              <w:jc w:val="center"/>
            </w:pPr>
          </w:p>
        </w:tc>
        <w:tc>
          <w:tcPr>
            <w:tcW w:w="544" w:type="pct"/>
          </w:tcPr>
          <w:p w14:paraId="1887D816" w14:textId="70DDEC28" w:rsidR="00C1068D" w:rsidRPr="00A64E2A" w:rsidRDefault="00A64E2A" w:rsidP="008D1945">
            <w:pPr>
              <w:tabs>
                <w:tab w:val="left" w:pos="1410"/>
              </w:tabs>
              <w:jc w:val="center"/>
              <w:rPr>
                <w:rFonts w:ascii="Arial" w:hAnsi="Arial" w:cs="Arial"/>
                <w:b/>
                <w:lang w:val="mk-MK"/>
              </w:rPr>
            </w:pPr>
            <w:r>
              <w:rPr>
                <w:rFonts w:ascii="Arial" w:hAnsi="Arial" w:cs="Arial"/>
                <w:b/>
                <w:lang w:val="mk-MK"/>
              </w:rPr>
              <w:t>4,46</w:t>
            </w:r>
          </w:p>
        </w:tc>
      </w:tr>
      <w:tr w:rsidR="00C1068D" w:rsidRPr="00B43465" w14:paraId="54EA0461" w14:textId="77777777" w:rsidTr="005C547F">
        <w:tc>
          <w:tcPr>
            <w:tcW w:w="912" w:type="pct"/>
            <w:gridSpan w:val="2"/>
          </w:tcPr>
          <w:p w14:paraId="07C8E729" w14:textId="77777777" w:rsidR="00C1068D" w:rsidRPr="00A309B4" w:rsidRDefault="00C1068D" w:rsidP="008D1945">
            <w:pPr>
              <w:tabs>
                <w:tab w:val="left" w:pos="1410"/>
              </w:tabs>
              <w:jc w:val="center"/>
              <w:rPr>
                <w:rFonts w:ascii="Arial" w:hAnsi="Arial" w:cs="Arial"/>
                <w:b/>
                <w:bCs/>
                <w:lang w:val="mk-MK"/>
              </w:rPr>
            </w:pPr>
            <w:r w:rsidRPr="00A309B4">
              <w:rPr>
                <w:rFonts w:ascii="Arial" w:hAnsi="Arial" w:cs="Arial"/>
                <w:b/>
                <w:bCs/>
                <w:lang w:val="mk-MK"/>
              </w:rPr>
              <w:t>Математика</w:t>
            </w:r>
          </w:p>
        </w:tc>
        <w:tc>
          <w:tcPr>
            <w:tcW w:w="510" w:type="pct"/>
          </w:tcPr>
          <w:p w14:paraId="4B37C9DE" w14:textId="44585828" w:rsidR="00C1068D" w:rsidRPr="00A07278" w:rsidRDefault="00C1068D" w:rsidP="00C1068D">
            <w:pPr>
              <w:tabs>
                <w:tab w:val="left" w:pos="1410"/>
              </w:tabs>
              <w:jc w:val="center"/>
              <w:rPr>
                <w:rFonts w:ascii="Arial" w:hAnsi="Arial" w:cs="Arial"/>
                <w:b/>
                <w:lang w:val="mk-MK"/>
              </w:rPr>
            </w:pPr>
            <w:r>
              <w:rPr>
                <w:rFonts w:ascii="Arial" w:hAnsi="Arial" w:cs="Arial"/>
                <w:b/>
                <w:lang w:val="mk-MK"/>
              </w:rPr>
              <w:t>68</w:t>
            </w:r>
          </w:p>
        </w:tc>
        <w:tc>
          <w:tcPr>
            <w:tcW w:w="510" w:type="pct"/>
            <w:gridSpan w:val="3"/>
          </w:tcPr>
          <w:p w14:paraId="4158D61A" w14:textId="538E2562" w:rsidR="00C1068D" w:rsidRPr="00A07278" w:rsidRDefault="00C1068D" w:rsidP="00AD66A8">
            <w:pPr>
              <w:tabs>
                <w:tab w:val="left" w:pos="1410"/>
              </w:tabs>
              <w:jc w:val="center"/>
              <w:rPr>
                <w:rFonts w:ascii="Arial" w:hAnsi="Arial" w:cs="Arial"/>
                <w:b/>
                <w:lang w:val="mk-MK"/>
              </w:rPr>
            </w:pPr>
            <w:r>
              <w:rPr>
                <w:rFonts w:ascii="Arial" w:hAnsi="Arial" w:cs="Arial"/>
                <w:b/>
                <w:lang w:val="mk-MK"/>
              </w:rPr>
              <w:t>41</w:t>
            </w:r>
          </w:p>
        </w:tc>
        <w:tc>
          <w:tcPr>
            <w:tcW w:w="510" w:type="pct"/>
          </w:tcPr>
          <w:p w14:paraId="081A84DB" w14:textId="2FE56CF4" w:rsidR="00C1068D" w:rsidRPr="008D2F72" w:rsidRDefault="00C1068D" w:rsidP="00AD66A8">
            <w:pPr>
              <w:tabs>
                <w:tab w:val="left" w:pos="1410"/>
              </w:tabs>
              <w:jc w:val="center"/>
              <w:rPr>
                <w:rFonts w:ascii="Arial" w:hAnsi="Arial" w:cs="Arial"/>
                <w:b/>
                <w:lang w:val="mk-MK"/>
              </w:rPr>
            </w:pPr>
            <w:r>
              <w:rPr>
                <w:rFonts w:ascii="Arial" w:hAnsi="Arial" w:cs="Arial"/>
                <w:b/>
                <w:lang w:val="mk-MK"/>
              </w:rPr>
              <w:t>15</w:t>
            </w:r>
          </w:p>
        </w:tc>
        <w:tc>
          <w:tcPr>
            <w:tcW w:w="454" w:type="pct"/>
          </w:tcPr>
          <w:p w14:paraId="7C677E20" w14:textId="48665C06" w:rsidR="00C1068D" w:rsidRPr="008D2F72" w:rsidRDefault="00AD66A8" w:rsidP="00AD66A8">
            <w:pPr>
              <w:tabs>
                <w:tab w:val="left" w:pos="1410"/>
              </w:tabs>
              <w:jc w:val="center"/>
              <w:rPr>
                <w:rFonts w:ascii="Arial" w:hAnsi="Arial" w:cs="Arial"/>
                <w:b/>
                <w:lang w:val="mk-MK"/>
              </w:rPr>
            </w:pPr>
            <w:r>
              <w:rPr>
                <w:rFonts w:ascii="Arial" w:hAnsi="Arial" w:cs="Arial"/>
                <w:b/>
                <w:lang w:val="mk-MK"/>
              </w:rPr>
              <w:t>7</w:t>
            </w:r>
          </w:p>
        </w:tc>
        <w:tc>
          <w:tcPr>
            <w:tcW w:w="453" w:type="pct"/>
            <w:gridSpan w:val="2"/>
          </w:tcPr>
          <w:p w14:paraId="295E9726" w14:textId="61DBF875" w:rsidR="00C1068D" w:rsidRPr="008D2F72" w:rsidRDefault="00AD66A8" w:rsidP="00AD66A8">
            <w:pPr>
              <w:tabs>
                <w:tab w:val="left" w:pos="1410"/>
              </w:tabs>
              <w:jc w:val="center"/>
              <w:rPr>
                <w:rFonts w:ascii="Arial" w:hAnsi="Arial" w:cs="Arial"/>
                <w:b/>
                <w:lang w:val="mk-MK"/>
              </w:rPr>
            </w:pPr>
            <w:r>
              <w:rPr>
                <w:rFonts w:ascii="Arial" w:hAnsi="Arial" w:cs="Arial"/>
                <w:b/>
                <w:lang w:val="mk-MK"/>
              </w:rPr>
              <w:t>5</w:t>
            </w:r>
          </w:p>
        </w:tc>
        <w:tc>
          <w:tcPr>
            <w:tcW w:w="453" w:type="pct"/>
          </w:tcPr>
          <w:p w14:paraId="2CD95AA8" w14:textId="77777777" w:rsidR="00C1068D" w:rsidRDefault="00C1068D" w:rsidP="008D1945">
            <w:pPr>
              <w:jc w:val="center"/>
            </w:pPr>
          </w:p>
        </w:tc>
        <w:tc>
          <w:tcPr>
            <w:tcW w:w="653" w:type="pct"/>
          </w:tcPr>
          <w:p w14:paraId="2977AE4F" w14:textId="77777777" w:rsidR="00C1068D" w:rsidRDefault="00C1068D" w:rsidP="008D1945">
            <w:pPr>
              <w:jc w:val="center"/>
            </w:pPr>
          </w:p>
        </w:tc>
        <w:tc>
          <w:tcPr>
            <w:tcW w:w="544" w:type="pct"/>
          </w:tcPr>
          <w:p w14:paraId="6F66C6EA" w14:textId="5329DBB7" w:rsidR="00C1068D" w:rsidRPr="00A64E2A" w:rsidRDefault="00A64E2A" w:rsidP="008D1945">
            <w:pPr>
              <w:tabs>
                <w:tab w:val="left" w:pos="1410"/>
              </w:tabs>
              <w:jc w:val="center"/>
              <w:rPr>
                <w:rFonts w:ascii="Arial" w:hAnsi="Arial" w:cs="Arial"/>
                <w:b/>
                <w:lang w:val="mk-MK"/>
              </w:rPr>
            </w:pPr>
            <w:r>
              <w:rPr>
                <w:rFonts w:ascii="Arial" w:hAnsi="Arial" w:cs="Arial"/>
                <w:b/>
                <w:lang w:val="mk-MK"/>
              </w:rPr>
              <w:t>4,35</w:t>
            </w:r>
          </w:p>
        </w:tc>
      </w:tr>
      <w:tr w:rsidR="00C1068D" w:rsidRPr="00B43465" w14:paraId="6FD0DA0C" w14:textId="77777777" w:rsidTr="005C547F">
        <w:tc>
          <w:tcPr>
            <w:tcW w:w="912" w:type="pct"/>
            <w:gridSpan w:val="2"/>
          </w:tcPr>
          <w:p w14:paraId="30B6E35E" w14:textId="77777777" w:rsidR="00C1068D" w:rsidRPr="00A309B4" w:rsidRDefault="00C1068D" w:rsidP="008D1945">
            <w:pPr>
              <w:tabs>
                <w:tab w:val="left" w:pos="1410"/>
              </w:tabs>
              <w:jc w:val="center"/>
              <w:rPr>
                <w:rFonts w:ascii="Arial" w:hAnsi="Arial" w:cs="Arial"/>
                <w:b/>
                <w:bCs/>
                <w:lang w:val="mk-MK"/>
              </w:rPr>
            </w:pPr>
            <w:r w:rsidRPr="00A309B4">
              <w:rPr>
                <w:rFonts w:ascii="Arial" w:hAnsi="Arial" w:cs="Arial"/>
                <w:b/>
                <w:bCs/>
                <w:lang w:val="mk-MK"/>
              </w:rPr>
              <w:t>Природни науки</w:t>
            </w:r>
          </w:p>
        </w:tc>
        <w:tc>
          <w:tcPr>
            <w:tcW w:w="510" w:type="pct"/>
          </w:tcPr>
          <w:p w14:paraId="0B26FCD4" w14:textId="469AE6B8" w:rsidR="00C1068D" w:rsidRPr="00A07278" w:rsidRDefault="00C1068D" w:rsidP="00C1068D">
            <w:pPr>
              <w:tabs>
                <w:tab w:val="left" w:pos="1410"/>
              </w:tabs>
              <w:jc w:val="center"/>
              <w:rPr>
                <w:rFonts w:ascii="Arial" w:hAnsi="Arial" w:cs="Arial"/>
                <w:b/>
                <w:lang w:val="mk-MK"/>
              </w:rPr>
            </w:pPr>
            <w:r>
              <w:rPr>
                <w:rFonts w:ascii="Arial" w:hAnsi="Arial" w:cs="Arial"/>
                <w:b/>
                <w:lang w:val="mk-MK"/>
              </w:rPr>
              <w:t>68</w:t>
            </w:r>
          </w:p>
        </w:tc>
        <w:tc>
          <w:tcPr>
            <w:tcW w:w="510" w:type="pct"/>
            <w:gridSpan w:val="3"/>
          </w:tcPr>
          <w:p w14:paraId="733D56BA" w14:textId="327A460D" w:rsidR="00C1068D" w:rsidRPr="00A07278" w:rsidRDefault="00C1068D" w:rsidP="00AD66A8">
            <w:pPr>
              <w:tabs>
                <w:tab w:val="left" w:pos="1410"/>
              </w:tabs>
              <w:jc w:val="center"/>
              <w:rPr>
                <w:rFonts w:ascii="Arial" w:hAnsi="Arial" w:cs="Arial"/>
                <w:b/>
                <w:lang w:val="mk-MK"/>
              </w:rPr>
            </w:pPr>
            <w:r>
              <w:rPr>
                <w:rFonts w:ascii="Arial" w:hAnsi="Arial" w:cs="Arial"/>
                <w:b/>
                <w:lang w:val="mk-MK"/>
              </w:rPr>
              <w:t>43</w:t>
            </w:r>
          </w:p>
        </w:tc>
        <w:tc>
          <w:tcPr>
            <w:tcW w:w="510" w:type="pct"/>
          </w:tcPr>
          <w:p w14:paraId="133505A6" w14:textId="61451302" w:rsidR="00C1068D" w:rsidRPr="008D2F72" w:rsidRDefault="00C1068D" w:rsidP="00AD66A8">
            <w:pPr>
              <w:tabs>
                <w:tab w:val="left" w:pos="1410"/>
              </w:tabs>
              <w:jc w:val="center"/>
              <w:rPr>
                <w:rFonts w:ascii="Arial" w:hAnsi="Arial" w:cs="Arial"/>
                <w:b/>
                <w:lang w:val="mk-MK"/>
              </w:rPr>
            </w:pPr>
            <w:r>
              <w:rPr>
                <w:rFonts w:ascii="Arial" w:hAnsi="Arial" w:cs="Arial"/>
                <w:b/>
                <w:lang w:val="mk-MK"/>
              </w:rPr>
              <w:t>13</w:t>
            </w:r>
          </w:p>
        </w:tc>
        <w:tc>
          <w:tcPr>
            <w:tcW w:w="454" w:type="pct"/>
          </w:tcPr>
          <w:p w14:paraId="74267051" w14:textId="19E53CCE" w:rsidR="00C1068D" w:rsidRPr="008D2F72" w:rsidRDefault="00AD66A8" w:rsidP="00AD66A8">
            <w:pPr>
              <w:tabs>
                <w:tab w:val="left" w:pos="1410"/>
              </w:tabs>
              <w:jc w:val="center"/>
              <w:rPr>
                <w:rFonts w:ascii="Arial" w:hAnsi="Arial" w:cs="Arial"/>
                <w:b/>
                <w:lang w:val="mk-MK"/>
              </w:rPr>
            </w:pPr>
            <w:r>
              <w:rPr>
                <w:rFonts w:ascii="Arial" w:hAnsi="Arial" w:cs="Arial"/>
                <w:b/>
                <w:lang w:val="mk-MK"/>
              </w:rPr>
              <w:t>7</w:t>
            </w:r>
          </w:p>
        </w:tc>
        <w:tc>
          <w:tcPr>
            <w:tcW w:w="453" w:type="pct"/>
            <w:gridSpan w:val="2"/>
          </w:tcPr>
          <w:p w14:paraId="01AFCA6B" w14:textId="4ED78BE0" w:rsidR="00C1068D" w:rsidRPr="008D2F72" w:rsidRDefault="00AD66A8" w:rsidP="00AD66A8">
            <w:pPr>
              <w:tabs>
                <w:tab w:val="left" w:pos="1410"/>
              </w:tabs>
              <w:jc w:val="center"/>
              <w:rPr>
                <w:rFonts w:ascii="Arial" w:hAnsi="Arial" w:cs="Arial"/>
                <w:b/>
                <w:lang w:val="mk-MK"/>
              </w:rPr>
            </w:pPr>
            <w:r>
              <w:rPr>
                <w:rFonts w:ascii="Arial" w:hAnsi="Arial" w:cs="Arial"/>
                <w:b/>
                <w:lang w:val="mk-MK"/>
              </w:rPr>
              <w:t>5</w:t>
            </w:r>
          </w:p>
        </w:tc>
        <w:tc>
          <w:tcPr>
            <w:tcW w:w="453" w:type="pct"/>
          </w:tcPr>
          <w:p w14:paraId="4FF50911" w14:textId="77777777" w:rsidR="00C1068D" w:rsidRDefault="00C1068D" w:rsidP="008D1945">
            <w:pPr>
              <w:jc w:val="center"/>
            </w:pPr>
          </w:p>
        </w:tc>
        <w:tc>
          <w:tcPr>
            <w:tcW w:w="653" w:type="pct"/>
          </w:tcPr>
          <w:p w14:paraId="0669B2BD" w14:textId="77777777" w:rsidR="00C1068D" w:rsidRDefault="00C1068D" w:rsidP="008D1945">
            <w:pPr>
              <w:jc w:val="center"/>
            </w:pPr>
          </w:p>
        </w:tc>
        <w:tc>
          <w:tcPr>
            <w:tcW w:w="544" w:type="pct"/>
          </w:tcPr>
          <w:p w14:paraId="1FFAB3CF" w14:textId="0E8D32FB" w:rsidR="00C1068D" w:rsidRPr="00A64E2A" w:rsidRDefault="00A64E2A" w:rsidP="008D1945">
            <w:pPr>
              <w:tabs>
                <w:tab w:val="left" w:pos="1410"/>
              </w:tabs>
              <w:jc w:val="center"/>
              <w:rPr>
                <w:rFonts w:ascii="Arial" w:hAnsi="Arial" w:cs="Arial"/>
                <w:b/>
                <w:lang w:val="mk-MK"/>
              </w:rPr>
            </w:pPr>
            <w:r>
              <w:rPr>
                <w:rFonts w:ascii="Arial" w:hAnsi="Arial" w:cs="Arial"/>
                <w:b/>
                <w:lang w:val="mk-MK"/>
              </w:rPr>
              <w:t>4,38</w:t>
            </w:r>
          </w:p>
        </w:tc>
      </w:tr>
      <w:tr w:rsidR="00C1068D" w:rsidRPr="00B43465" w14:paraId="0EAB6F1B" w14:textId="77777777" w:rsidTr="005C547F">
        <w:tc>
          <w:tcPr>
            <w:tcW w:w="912" w:type="pct"/>
            <w:gridSpan w:val="2"/>
          </w:tcPr>
          <w:p w14:paraId="3A49F3FF" w14:textId="77777777" w:rsidR="00C1068D" w:rsidRPr="00A309B4" w:rsidRDefault="00C1068D" w:rsidP="008D1945">
            <w:pPr>
              <w:tabs>
                <w:tab w:val="left" w:pos="1410"/>
              </w:tabs>
              <w:jc w:val="center"/>
              <w:rPr>
                <w:rFonts w:ascii="Arial" w:hAnsi="Arial" w:cs="Arial"/>
                <w:b/>
                <w:bCs/>
                <w:lang w:val="mk-MK"/>
              </w:rPr>
            </w:pPr>
            <w:r w:rsidRPr="00A309B4">
              <w:rPr>
                <w:rFonts w:ascii="Arial" w:hAnsi="Arial" w:cs="Arial"/>
                <w:b/>
                <w:bCs/>
                <w:lang w:val="mk-MK"/>
              </w:rPr>
              <w:t>Општество</w:t>
            </w:r>
          </w:p>
        </w:tc>
        <w:tc>
          <w:tcPr>
            <w:tcW w:w="510" w:type="pct"/>
          </w:tcPr>
          <w:p w14:paraId="1F88E0ED" w14:textId="3F91FDAE" w:rsidR="00C1068D" w:rsidRPr="00A07278" w:rsidRDefault="00C1068D" w:rsidP="00C1068D">
            <w:pPr>
              <w:tabs>
                <w:tab w:val="left" w:pos="1410"/>
              </w:tabs>
              <w:jc w:val="center"/>
              <w:rPr>
                <w:rFonts w:ascii="Arial" w:hAnsi="Arial" w:cs="Arial"/>
                <w:b/>
                <w:lang w:val="mk-MK"/>
              </w:rPr>
            </w:pPr>
            <w:r>
              <w:rPr>
                <w:rFonts w:ascii="Arial" w:hAnsi="Arial" w:cs="Arial"/>
                <w:b/>
                <w:lang w:val="mk-MK"/>
              </w:rPr>
              <w:t>/</w:t>
            </w:r>
          </w:p>
        </w:tc>
        <w:tc>
          <w:tcPr>
            <w:tcW w:w="510" w:type="pct"/>
            <w:gridSpan w:val="3"/>
          </w:tcPr>
          <w:p w14:paraId="42225E5F" w14:textId="17DE25E2" w:rsidR="00C1068D" w:rsidRPr="00A07278" w:rsidRDefault="00C1068D" w:rsidP="00AD66A8">
            <w:pPr>
              <w:tabs>
                <w:tab w:val="left" w:pos="1410"/>
              </w:tabs>
              <w:jc w:val="center"/>
              <w:rPr>
                <w:rFonts w:ascii="Arial" w:hAnsi="Arial" w:cs="Arial"/>
                <w:b/>
                <w:lang w:val="mk-MK"/>
              </w:rPr>
            </w:pPr>
            <w:r>
              <w:rPr>
                <w:rFonts w:ascii="Arial" w:hAnsi="Arial" w:cs="Arial"/>
                <w:b/>
                <w:lang w:val="mk-MK"/>
              </w:rPr>
              <w:t>/</w:t>
            </w:r>
          </w:p>
        </w:tc>
        <w:tc>
          <w:tcPr>
            <w:tcW w:w="510" w:type="pct"/>
          </w:tcPr>
          <w:p w14:paraId="3B8B2918" w14:textId="31F72E63" w:rsidR="00C1068D" w:rsidRPr="008D2F72" w:rsidRDefault="00C1068D" w:rsidP="00AD66A8">
            <w:pPr>
              <w:tabs>
                <w:tab w:val="left" w:pos="1410"/>
              </w:tabs>
              <w:jc w:val="center"/>
              <w:rPr>
                <w:rFonts w:ascii="Arial" w:hAnsi="Arial" w:cs="Arial"/>
                <w:b/>
                <w:lang w:val="mk-MK"/>
              </w:rPr>
            </w:pPr>
            <w:r>
              <w:rPr>
                <w:rFonts w:ascii="Arial" w:hAnsi="Arial" w:cs="Arial"/>
                <w:b/>
                <w:lang w:val="mk-MK"/>
              </w:rPr>
              <w:t>/</w:t>
            </w:r>
          </w:p>
        </w:tc>
        <w:tc>
          <w:tcPr>
            <w:tcW w:w="454" w:type="pct"/>
          </w:tcPr>
          <w:p w14:paraId="64B45B9A" w14:textId="0A5A7086" w:rsidR="00C1068D" w:rsidRPr="008D2F72" w:rsidRDefault="00AD66A8" w:rsidP="00AD66A8">
            <w:pPr>
              <w:tabs>
                <w:tab w:val="left" w:pos="1410"/>
              </w:tabs>
              <w:jc w:val="center"/>
              <w:rPr>
                <w:rFonts w:ascii="Arial" w:hAnsi="Arial" w:cs="Arial"/>
                <w:b/>
                <w:lang w:val="mk-MK"/>
              </w:rPr>
            </w:pPr>
            <w:r>
              <w:rPr>
                <w:rFonts w:ascii="Arial" w:hAnsi="Arial" w:cs="Arial"/>
                <w:b/>
                <w:lang w:val="mk-MK"/>
              </w:rPr>
              <w:t>/</w:t>
            </w:r>
          </w:p>
        </w:tc>
        <w:tc>
          <w:tcPr>
            <w:tcW w:w="453" w:type="pct"/>
            <w:gridSpan w:val="2"/>
          </w:tcPr>
          <w:p w14:paraId="762B13A2" w14:textId="3E1DF561" w:rsidR="00C1068D" w:rsidRPr="008D2F72" w:rsidRDefault="00AD66A8" w:rsidP="00AD66A8">
            <w:pPr>
              <w:tabs>
                <w:tab w:val="left" w:pos="1410"/>
              </w:tabs>
              <w:jc w:val="center"/>
              <w:rPr>
                <w:rFonts w:ascii="Arial" w:hAnsi="Arial" w:cs="Arial"/>
                <w:b/>
                <w:lang w:val="mk-MK"/>
              </w:rPr>
            </w:pPr>
            <w:r>
              <w:rPr>
                <w:rFonts w:ascii="Arial" w:hAnsi="Arial" w:cs="Arial"/>
                <w:b/>
                <w:lang w:val="mk-MK"/>
              </w:rPr>
              <w:t>/</w:t>
            </w:r>
          </w:p>
        </w:tc>
        <w:tc>
          <w:tcPr>
            <w:tcW w:w="453" w:type="pct"/>
          </w:tcPr>
          <w:p w14:paraId="6D9D353F" w14:textId="77777777" w:rsidR="00C1068D" w:rsidRDefault="00C1068D" w:rsidP="008D1945">
            <w:pPr>
              <w:jc w:val="center"/>
            </w:pPr>
          </w:p>
        </w:tc>
        <w:tc>
          <w:tcPr>
            <w:tcW w:w="653" w:type="pct"/>
          </w:tcPr>
          <w:p w14:paraId="4310946B" w14:textId="77777777" w:rsidR="00C1068D" w:rsidRDefault="00C1068D" w:rsidP="008D1945">
            <w:pPr>
              <w:jc w:val="center"/>
            </w:pPr>
          </w:p>
        </w:tc>
        <w:tc>
          <w:tcPr>
            <w:tcW w:w="544" w:type="pct"/>
          </w:tcPr>
          <w:p w14:paraId="6E1AA150" w14:textId="59E974F7" w:rsidR="00C1068D" w:rsidRPr="00A64E2A" w:rsidRDefault="00A64E2A" w:rsidP="008D1945">
            <w:pPr>
              <w:tabs>
                <w:tab w:val="left" w:pos="1410"/>
              </w:tabs>
              <w:jc w:val="center"/>
              <w:rPr>
                <w:rFonts w:ascii="Arial" w:hAnsi="Arial" w:cs="Arial"/>
                <w:b/>
                <w:lang w:val="mk-MK"/>
              </w:rPr>
            </w:pPr>
            <w:r>
              <w:rPr>
                <w:rFonts w:ascii="Arial" w:hAnsi="Arial" w:cs="Arial"/>
                <w:b/>
                <w:lang w:val="mk-MK"/>
              </w:rPr>
              <w:t>/</w:t>
            </w:r>
          </w:p>
        </w:tc>
      </w:tr>
      <w:tr w:rsidR="00C1068D" w:rsidRPr="00B43465" w14:paraId="57D63F72" w14:textId="77777777" w:rsidTr="005C547F">
        <w:tc>
          <w:tcPr>
            <w:tcW w:w="912" w:type="pct"/>
            <w:gridSpan w:val="2"/>
          </w:tcPr>
          <w:p w14:paraId="432C9C9B" w14:textId="24306CF2" w:rsidR="00C1068D" w:rsidRPr="00A309B4" w:rsidRDefault="00C1068D" w:rsidP="008D1945">
            <w:pPr>
              <w:tabs>
                <w:tab w:val="left" w:pos="1410"/>
              </w:tabs>
              <w:jc w:val="center"/>
              <w:rPr>
                <w:rFonts w:ascii="Arial" w:hAnsi="Arial" w:cs="Arial"/>
                <w:b/>
                <w:bCs/>
                <w:lang w:val="mk-MK"/>
              </w:rPr>
            </w:pPr>
            <w:r>
              <w:rPr>
                <w:rFonts w:ascii="Arial" w:hAnsi="Arial" w:cs="Arial"/>
                <w:b/>
                <w:bCs/>
                <w:lang w:val="mk-MK"/>
              </w:rPr>
              <w:t>Историја и општество за 4 одд.</w:t>
            </w:r>
          </w:p>
        </w:tc>
        <w:tc>
          <w:tcPr>
            <w:tcW w:w="510" w:type="pct"/>
          </w:tcPr>
          <w:p w14:paraId="1488E9FD" w14:textId="34171EE7" w:rsidR="00C1068D" w:rsidRDefault="00C1068D" w:rsidP="00C1068D">
            <w:pPr>
              <w:tabs>
                <w:tab w:val="left" w:pos="1410"/>
              </w:tabs>
              <w:jc w:val="center"/>
              <w:rPr>
                <w:rFonts w:ascii="Arial" w:hAnsi="Arial" w:cs="Arial"/>
                <w:b/>
                <w:lang w:val="mk-MK"/>
              </w:rPr>
            </w:pPr>
            <w:r>
              <w:rPr>
                <w:rFonts w:ascii="Arial" w:hAnsi="Arial" w:cs="Arial"/>
                <w:b/>
                <w:lang w:val="mk-MK"/>
              </w:rPr>
              <w:t>68</w:t>
            </w:r>
          </w:p>
        </w:tc>
        <w:tc>
          <w:tcPr>
            <w:tcW w:w="510" w:type="pct"/>
            <w:gridSpan w:val="3"/>
          </w:tcPr>
          <w:p w14:paraId="2180C518" w14:textId="4212AE1D" w:rsidR="00C1068D" w:rsidRDefault="00C1068D" w:rsidP="00AD66A8">
            <w:pPr>
              <w:tabs>
                <w:tab w:val="left" w:pos="1410"/>
              </w:tabs>
              <w:jc w:val="center"/>
              <w:rPr>
                <w:rFonts w:ascii="Arial" w:hAnsi="Arial" w:cs="Arial"/>
                <w:b/>
                <w:lang w:val="mk-MK"/>
              </w:rPr>
            </w:pPr>
            <w:r>
              <w:rPr>
                <w:rFonts w:ascii="Arial" w:hAnsi="Arial" w:cs="Arial"/>
                <w:b/>
                <w:lang w:val="mk-MK"/>
              </w:rPr>
              <w:t>44</w:t>
            </w:r>
          </w:p>
        </w:tc>
        <w:tc>
          <w:tcPr>
            <w:tcW w:w="510" w:type="pct"/>
          </w:tcPr>
          <w:p w14:paraId="6415FAF0" w14:textId="167A6CD6" w:rsidR="00C1068D" w:rsidRPr="008D2F72" w:rsidRDefault="00C1068D" w:rsidP="00AD66A8">
            <w:pPr>
              <w:tabs>
                <w:tab w:val="left" w:pos="1410"/>
              </w:tabs>
              <w:jc w:val="center"/>
              <w:rPr>
                <w:rFonts w:ascii="Arial" w:hAnsi="Arial" w:cs="Arial"/>
                <w:b/>
                <w:lang w:val="mk-MK"/>
              </w:rPr>
            </w:pPr>
            <w:r>
              <w:rPr>
                <w:rFonts w:ascii="Arial" w:hAnsi="Arial" w:cs="Arial"/>
                <w:b/>
                <w:lang w:val="mk-MK"/>
              </w:rPr>
              <w:t>12</w:t>
            </w:r>
          </w:p>
        </w:tc>
        <w:tc>
          <w:tcPr>
            <w:tcW w:w="454" w:type="pct"/>
          </w:tcPr>
          <w:p w14:paraId="3A48C57F" w14:textId="4A9B754F" w:rsidR="00C1068D" w:rsidRPr="008D2F72" w:rsidRDefault="00AD66A8" w:rsidP="00AD66A8">
            <w:pPr>
              <w:tabs>
                <w:tab w:val="left" w:pos="1410"/>
              </w:tabs>
              <w:jc w:val="center"/>
              <w:rPr>
                <w:rFonts w:ascii="Arial" w:hAnsi="Arial" w:cs="Arial"/>
                <w:b/>
                <w:lang w:val="mk-MK"/>
              </w:rPr>
            </w:pPr>
            <w:r>
              <w:rPr>
                <w:rFonts w:ascii="Arial" w:hAnsi="Arial" w:cs="Arial"/>
                <w:b/>
                <w:lang w:val="mk-MK"/>
              </w:rPr>
              <w:t>7</w:t>
            </w:r>
          </w:p>
        </w:tc>
        <w:tc>
          <w:tcPr>
            <w:tcW w:w="453" w:type="pct"/>
            <w:gridSpan w:val="2"/>
          </w:tcPr>
          <w:p w14:paraId="14CD59BA" w14:textId="1E5B5E63" w:rsidR="00C1068D" w:rsidRPr="008D2F72" w:rsidRDefault="00AD66A8" w:rsidP="00AD66A8">
            <w:pPr>
              <w:tabs>
                <w:tab w:val="left" w:pos="1410"/>
              </w:tabs>
              <w:jc w:val="center"/>
              <w:rPr>
                <w:rFonts w:ascii="Arial" w:hAnsi="Arial" w:cs="Arial"/>
                <w:b/>
                <w:lang w:val="mk-MK"/>
              </w:rPr>
            </w:pPr>
            <w:r>
              <w:rPr>
                <w:rFonts w:ascii="Arial" w:hAnsi="Arial" w:cs="Arial"/>
                <w:b/>
                <w:lang w:val="mk-MK"/>
              </w:rPr>
              <w:t>5</w:t>
            </w:r>
          </w:p>
        </w:tc>
        <w:tc>
          <w:tcPr>
            <w:tcW w:w="453" w:type="pct"/>
          </w:tcPr>
          <w:p w14:paraId="24F7FE14" w14:textId="77777777" w:rsidR="00C1068D" w:rsidRDefault="00C1068D" w:rsidP="008D1945">
            <w:pPr>
              <w:jc w:val="center"/>
            </w:pPr>
          </w:p>
        </w:tc>
        <w:tc>
          <w:tcPr>
            <w:tcW w:w="653" w:type="pct"/>
          </w:tcPr>
          <w:p w14:paraId="58DB0002" w14:textId="77777777" w:rsidR="00C1068D" w:rsidRDefault="00C1068D" w:rsidP="008D1945">
            <w:pPr>
              <w:jc w:val="center"/>
            </w:pPr>
          </w:p>
        </w:tc>
        <w:tc>
          <w:tcPr>
            <w:tcW w:w="544" w:type="pct"/>
          </w:tcPr>
          <w:p w14:paraId="649C3626" w14:textId="06399738" w:rsidR="00C1068D" w:rsidRPr="00A64E2A" w:rsidRDefault="00A64E2A" w:rsidP="008D1945">
            <w:pPr>
              <w:tabs>
                <w:tab w:val="left" w:pos="1410"/>
              </w:tabs>
              <w:jc w:val="center"/>
              <w:rPr>
                <w:rFonts w:ascii="Arial" w:hAnsi="Arial" w:cs="Arial"/>
                <w:b/>
                <w:lang w:val="mk-MK"/>
              </w:rPr>
            </w:pPr>
            <w:r>
              <w:rPr>
                <w:rFonts w:ascii="Arial" w:hAnsi="Arial" w:cs="Arial"/>
                <w:b/>
                <w:lang w:val="mk-MK"/>
              </w:rPr>
              <w:t>4,40</w:t>
            </w:r>
          </w:p>
        </w:tc>
      </w:tr>
      <w:tr w:rsidR="00C1068D" w:rsidRPr="00B43465" w14:paraId="122930A4" w14:textId="77777777" w:rsidTr="005C547F">
        <w:tc>
          <w:tcPr>
            <w:tcW w:w="912" w:type="pct"/>
            <w:gridSpan w:val="2"/>
          </w:tcPr>
          <w:p w14:paraId="61D207CB" w14:textId="77777777" w:rsidR="00C1068D" w:rsidRPr="00A309B4" w:rsidRDefault="00C1068D" w:rsidP="008D1945">
            <w:pPr>
              <w:tabs>
                <w:tab w:val="left" w:pos="1410"/>
              </w:tabs>
              <w:jc w:val="center"/>
              <w:rPr>
                <w:rFonts w:ascii="Arial" w:hAnsi="Arial" w:cs="Arial"/>
                <w:b/>
                <w:bCs/>
                <w:lang w:val="mk-MK"/>
              </w:rPr>
            </w:pPr>
            <w:r w:rsidRPr="00A309B4">
              <w:rPr>
                <w:rFonts w:ascii="Arial" w:hAnsi="Arial" w:cs="Arial"/>
                <w:b/>
                <w:bCs/>
                <w:lang w:val="mk-MK"/>
              </w:rPr>
              <w:t>Ликовно образование</w:t>
            </w:r>
          </w:p>
        </w:tc>
        <w:tc>
          <w:tcPr>
            <w:tcW w:w="510" w:type="pct"/>
          </w:tcPr>
          <w:p w14:paraId="0DD1794A" w14:textId="60E00754" w:rsidR="00C1068D" w:rsidRPr="00A07278" w:rsidRDefault="00C1068D" w:rsidP="00C1068D">
            <w:pPr>
              <w:tabs>
                <w:tab w:val="left" w:pos="1410"/>
              </w:tabs>
              <w:jc w:val="center"/>
              <w:rPr>
                <w:rFonts w:ascii="Arial" w:hAnsi="Arial" w:cs="Arial"/>
                <w:b/>
                <w:lang w:val="mk-MK"/>
              </w:rPr>
            </w:pPr>
            <w:r>
              <w:rPr>
                <w:rFonts w:ascii="Arial" w:hAnsi="Arial" w:cs="Arial"/>
                <w:b/>
                <w:lang w:val="mk-MK"/>
              </w:rPr>
              <w:t>68</w:t>
            </w:r>
          </w:p>
        </w:tc>
        <w:tc>
          <w:tcPr>
            <w:tcW w:w="510" w:type="pct"/>
            <w:gridSpan w:val="3"/>
          </w:tcPr>
          <w:p w14:paraId="5181DE4C" w14:textId="7AE9DC6A" w:rsidR="00C1068D" w:rsidRPr="00A07278" w:rsidRDefault="00C1068D" w:rsidP="00AD66A8">
            <w:pPr>
              <w:tabs>
                <w:tab w:val="left" w:pos="1410"/>
              </w:tabs>
              <w:jc w:val="center"/>
              <w:rPr>
                <w:rFonts w:ascii="Arial" w:hAnsi="Arial" w:cs="Arial"/>
                <w:b/>
                <w:lang w:val="mk-MK"/>
              </w:rPr>
            </w:pPr>
            <w:r>
              <w:rPr>
                <w:rFonts w:ascii="Arial" w:hAnsi="Arial" w:cs="Arial"/>
                <w:b/>
                <w:lang w:val="mk-MK"/>
              </w:rPr>
              <w:t>57</w:t>
            </w:r>
          </w:p>
        </w:tc>
        <w:tc>
          <w:tcPr>
            <w:tcW w:w="510" w:type="pct"/>
          </w:tcPr>
          <w:p w14:paraId="7E39E47E" w14:textId="71AE0051" w:rsidR="00C1068D" w:rsidRPr="00C1068D" w:rsidRDefault="00C1068D" w:rsidP="00AD66A8">
            <w:pPr>
              <w:jc w:val="center"/>
              <w:rPr>
                <w:rFonts w:ascii="Arial" w:hAnsi="Arial" w:cs="Arial"/>
                <w:b/>
                <w:bCs/>
                <w:lang w:val="mk-MK"/>
              </w:rPr>
            </w:pPr>
            <w:r w:rsidRPr="00C1068D">
              <w:rPr>
                <w:rFonts w:ascii="Arial" w:hAnsi="Arial" w:cs="Arial"/>
                <w:b/>
                <w:bCs/>
                <w:lang w:val="mk-MK"/>
              </w:rPr>
              <w:t>5</w:t>
            </w:r>
          </w:p>
        </w:tc>
        <w:tc>
          <w:tcPr>
            <w:tcW w:w="454" w:type="pct"/>
          </w:tcPr>
          <w:p w14:paraId="0DFFC2A4" w14:textId="48F02D1E" w:rsidR="00C1068D" w:rsidRPr="008D2F72" w:rsidRDefault="00AD66A8" w:rsidP="00AD66A8">
            <w:pPr>
              <w:tabs>
                <w:tab w:val="left" w:pos="1410"/>
              </w:tabs>
              <w:jc w:val="center"/>
              <w:rPr>
                <w:rFonts w:ascii="Arial" w:hAnsi="Arial" w:cs="Arial"/>
                <w:b/>
                <w:lang w:val="mk-MK"/>
              </w:rPr>
            </w:pPr>
            <w:r>
              <w:rPr>
                <w:rFonts w:ascii="Arial" w:hAnsi="Arial" w:cs="Arial"/>
                <w:b/>
                <w:lang w:val="mk-MK"/>
              </w:rPr>
              <w:t>6</w:t>
            </w:r>
          </w:p>
        </w:tc>
        <w:tc>
          <w:tcPr>
            <w:tcW w:w="453" w:type="pct"/>
            <w:gridSpan w:val="2"/>
          </w:tcPr>
          <w:p w14:paraId="27DAD3A3" w14:textId="3240AEC4" w:rsidR="00C1068D" w:rsidRPr="00AD66A8" w:rsidRDefault="00AD66A8" w:rsidP="00AD66A8">
            <w:pPr>
              <w:tabs>
                <w:tab w:val="left" w:pos="1410"/>
              </w:tabs>
              <w:jc w:val="center"/>
              <w:rPr>
                <w:rFonts w:ascii="Arial" w:hAnsi="Arial" w:cs="Arial"/>
                <w:b/>
                <w:lang w:val="mk-MK"/>
              </w:rPr>
            </w:pPr>
            <w:r>
              <w:rPr>
                <w:rFonts w:ascii="Arial" w:hAnsi="Arial" w:cs="Arial"/>
                <w:b/>
                <w:lang w:val="mk-MK"/>
              </w:rPr>
              <w:t>/</w:t>
            </w:r>
          </w:p>
        </w:tc>
        <w:tc>
          <w:tcPr>
            <w:tcW w:w="453" w:type="pct"/>
          </w:tcPr>
          <w:p w14:paraId="10F5E7B0" w14:textId="77777777" w:rsidR="00C1068D" w:rsidRDefault="00C1068D" w:rsidP="008D1945">
            <w:pPr>
              <w:jc w:val="center"/>
            </w:pPr>
          </w:p>
        </w:tc>
        <w:tc>
          <w:tcPr>
            <w:tcW w:w="653" w:type="pct"/>
          </w:tcPr>
          <w:p w14:paraId="44C60BC0" w14:textId="77777777" w:rsidR="00C1068D" w:rsidRDefault="00C1068D" w:rsidP="008D1945">
            <w:pPr>
              <w:jc w:val="center"/>
            </w:pPr>
          </w:p>
        </w:tc>
        <w:tc>
          <w:tcPr>
            <w:tcW w:w="544" w:type="pct"/>
          </w:tcPr>
          <w:p w14:paraId="7CBDA328" w14:textId="1C8273DC" w:rsidR="00C1068D" w:rsidRPr="00A64E2A" w:rsidRDefault="00A64E2A" w:rsidP="008D1945">
            <w:pPr>
              <w:tabs>
                <w:tab w:val="left" w:pos="1410"/>
              </w:tabs>
              <w:jc w:val="center"/>
              <w:rPr>
                <w:rFonts w:ascii="Arial" w:hAnsi="Arial" w:cs="Arial"/>
                <w:b/>
                <w:lang w:val="mk-MK"/>
              </w:rPr>
            </w:pPr>
            <w:r>
              <w:rPr>
                <w:rFonts w:ascii="Arial" w:hAnsi="Arial" w:cs="Arial"/>
                <w:b/>
                <w:lang w:val="mk-MK"/>
              </w:rPr>
              <w:t>4,75</w:t>
            </w:r>
          </w:p>
        </w:tc>
      </w:tr>
      <w:tr w:rsidR="00C1068D" w:rsidRPr="00B43465" w14:paraId="44E073BD" w14:textId="77777777" w:rsidTr="005C547F">
        <w:tc>
          <w:tcPr>
            <w:tcW w:w="912" w:type="pct"/>
            <w:gridSpan w:val="2"/>
          </w:tcPr>
          <w:p w14:paraId="513BC7D6" w14:textId="77777777" w:rsidR="00C1068D" w:rsidRPr="00A309B4" w:rsidRDefault="00C1068D" w:rsidP="008D1945">
            <w:pPr>
              <w:tabs>
                <w:tab w:val="left" w:pos="1410"/>
              </w:tabs>
              <w:jc w:val="center"/>
              <w:rPr>
                <w:rFonts w:ascii="Arial" w:hAnsi="Arial" w:cs="Arial"/>
                <w:b/>
                <w:bCs/>
                <w:lang w:val="mk-MK"/>
              </w:rPr>
            </w:pPr>
            <w:r w:rsidRPr="00A309B4">
              <w:rPr>
                <w:rFonts w:ascii="Arial" w:hAnsi="Arial" w:cs="Arial"/>
                <w:b/>
                <w:bCs/>
                <w:lang w:val="mk-MK"/>
              </w:rPr>
              <w:t>Физичко и здравствено образование</w:t>
            </w:r>
          </w:p>
        </w:tc>
        <w:tc>
          <w:tcPr>
            <w:tcW w:w="510" w:type="pct"/>
          </w:tcPr>
          <w:p w14:paraId="443F9ECC" w14:textId="68EE9962" w:rsidR="00C1068D" w:rsidRPr="00360FA7" w:rsidRDefault="00C1068D" w:rsidP="00C1068D">
            <w:pPr>
              <w:tabs>
                <w:tab w:val="left" w:pos="1410"/>
              </w:tabs>
              <w:jc w:val="center"/>
              <w:rPr>
                <w:rFonts w:ascii="Arial" w:hAnsi="Arial" w:cs="Arial"/>
                <w:b/>
                <w:lang w:val="mk-MK"/>
              </w:rPr>
            </w:pPr>
            <w:r>
              <w:rPr>
                <w:rFonts w:ascii="Arial" w:hAnsi="Arial" w:cs="Arial"/>
                <w:b/>
                <w:lang w:val="mk-MK"/>
              </w:rPr>
              <w:t>68</w:t>
            </w:r>
          </w:p>
        </w:tc>
        <w:tc>
          <w:tcPr>
            <w:tcW w:w="510" w:type="pct"/>
            <w:gridSpan w:val="3"/>
          </w:tcPr>
          <w:p w14:paraId="7D6E48C9" w14:textId="0A8C95D5" w:rsidR="00C1068D" w:rsidRPr="00360FA7" w:rsidRDefault="00C1068D" w:rsidP="00AD66A8">
            <w:pPr>
              <w:tabs>
                <w:tab w:val="left" w:pos="1410"/>
              </w:tabs>
              <w:jc w:val="center"/>
              <w:rPr>
                <w:rFonts w:ascii="Arial" w:hAnsi="Arial" w:cs="Arial"/>
                <w:b/>
                <w:lang w:val="mk-MK"/>
              </w:rPr>
            </w:pPr>
            <w:r>
              <w:rPr>
                <w:rFonts w:ascii="Arial" w:hAnsi="Arial" w:cs="Arial"/>
                <w:b/>
                <w:lang w:val="mk-MK"/>
              </w:rPr>
              <w:t>66</w:t>
            </w:r>
          </w:p>
        </w:tc>
        <w:tc>
          <w:tcPr>
            <w:tcW w:w="510" w:type="pct"/>
          </w:tcPr>
          <w:p w14:paraId="0AEB4461" w14:textId="3B4F1491" w:rsidR="00C1068D" w:rsidRPr="00C1068D" w:rsidRDefault="00C1068D" w:rsidP="00AD66A8">
            <w:pPr>
              <w:jc w:val="center"/>
              <w:rPr>
                <w:rFonts w:ascii="Arial" w:hAnsi="Arial" w:cs="Arial"/>
                <w:b/>
                <w:bCs/>
                <w:lang w:val="mk-MK"/>
              </w:rPr>
            </w:pPr>
            <w:r w:rsidRPr="00C1068D">
              <w:rPr>
                <w:rFonts w:ascii="Arial" w:hAnsi="Arial" w:cs="Arial"/>
                <w:b/>
                <w:bCs/>
                <w:lang w:val="mk-MK"/>
              </w:rPr>
              <w:t>1</w:t>
            </w:r>
          </w:p>
        </w:tc>
        <w:tc>
          <w:tcPr>
            <w:tcW w:w="454" w:type="pct"/>
          </w:tcPr>
          <w:p w14:paraId="7EAAEC5D" w14:textId="40FFB46F" w:rsidR="00C1068D" w:rsidRPr="008D2F72" w:rsidRDefault="00AD66A8" w:rsidP="00AD66A8">
            <w:pPr>
              <w:tabs>
                <w:tab w:val="left" w:pos="1410"/>
              </w:tabs>
              <w:jc w:val="center"/>
              <w:rPr>
                <w:rFonts w:ascii="Arial" w:hAnsi="Arial" w:cs="Arial"/>
                <w:b/>
                <w:lang w:val="mk-MK"/>
              </w:rPr>
            </w:pPr>
            <w:r>
              <w:rPr>
                <w:rFonts w:ascii="Arial" w:hAnsi="Arial" w:cs="Arial"/>
                <w:b/>
                <w:lang w:val="mk-MK"/>
              </w:rPr>
              <w:t>1</w:t>
            </w:r>
          </w:p>
        </w:tc>
        <w:tc>
          <w:tcPr>
            <w:tcW w:w="453" w:type="pct"/>
            <w:gridSpan w:val="2"/>
          </w:tcPr>
          <w:p w14:paraId="7E3AB5A6" w14:textId="767D74E2" w:rsidR="00C1068D" w:rsidRPr="00AD66A8" w:rsidRDefault="00AD66A8" w:rsidP="00AD66A8">
            <w:pPr>
              <w:tabs>
                <w:tab w:val="left" w:pos="1410"/>
              </w:tabs>
              <w:jc w:val="center"/>
              <w:rPr>
                <w:rFonts w:ascii="Arial" w:hAnsi="Arial" w:cs="Arial"/>
                <w:b/>
                <w:lang w:val="mk-MK"/>
              </w:rPr>
            </w:pPr>
            <w:r>
              <w:rPr>
                <w:rFonts w:ascii="Arial" w:hAnsi="Arial" w:cs="Arial"/>
                <w:b/>
                <w:lang w:val="mk-MK"/>
              </w:rPr>
              <w:t>/</w:t>
            </w:r>
          </w:p>
        </w:tc>
        <w:tc>
          <w:tcPr>
            <w:tcW w:w="453" w:type="pct"/>
          </w:tcPr>
          <w:p w14:paraId="2D57A9E7" w14:textId="77777777" w:rsidR="00C1068D" w:rsidRDefault="00C1068D" w:rsidP="008D1945">
            <w:pPr>
              <w:jc w:val="center"/>
            </w:pPr>
          </w:p>
        </w:tc>
        <w:tc>
          <w:tcPr>
            <w:tcW w:w="653" w:type="pct"/>
          </w:tcPr>
          <w:p w14:paraId="171DBB7E" w14:textId="77777777" w:rsidR="00C1068D" w:rsidRDefault="00C1068D" w:rsidP="008D1945">
            <w:pPr>
              <w:jc w:val="center"/>
            </w:pPr>
          </w:p>
        </w:tc>
        <w:tc>
          <w:tcPr>
            <w:tcW w:w="544" w:type="pct"/>
          </w:tcPr>
          <w:p w14:paraId="6AAE8991" w14:textId="738B09B6" w:rsidR="00C1068D" w:rsidRPr="00A64E2A" w:rsidRDefault="00A64E2A" w:rsidP="008D1945">
            <w:pPr>
              <w:tabs>
                <w:tab w:val="left" w:pos="1410"/>
              </w:tabs>
              <w:jc w:val="center"/>
              <w:rPr>
                <w:rFonts w:ascii="Arial" w:hAnsi="Arial" w:cs="Arial"/>
                <w:b/>
                <w:lang w:val="mk-MK"/>
              </w:rPr>
            </w:pPr>
            <w:r>
              <w:rPr>
                <w:rFonts w:ascii="Arial" w:hAnsi="Arial" w:cs="Arial"/>
                <w:b/>
                <w:lang w:val="mk-MK"/>
              </w:rPr>
              <w:t>4,96</w:t>
            </w:r>
          </w:p>
        </w:tc>
      </w:tr>
      <w:tr w:rsidR="00C1068D" w:rsidRPr="00B43465" w14:paraId="31C563DA" w14:textId="77777777" w:rsidTr="005C547F">
        <w:tc>
          <w:tcPr>
            <w:tcW w:w="912" w:type="pct"/>
            <w:gridSpan w:val="2"/>
          </w:tcPr>
          <w:p w14:paraId="71C5015C" w14:textId="77777777" w:rsidR="00C1068D" w:rsidRPr="00A309B4" w:rsidRDefault="00C1068D" w:rsidP="008D1945">
            <w:pPr>
              <w:tabs>
                <w:tab w:val="left" w:pos="1410"/>
              </w:tabs>
              <w:jc w:val="center"/>
              <w:rPr>
                <w:rFonts w:ascii="Arial" w:hAnsi="Arial" w:cs="Arial"/>
                <w:b/>
                <w:bCs/>
                <w:lang w:val="mk-MK"/>
              </w:rPr>
            </w:pPr>
            <w:r w:rsidRPr="00A309B4">
              <w:rPr>
                <w:rFonts w:ascii="Arial" w:hAnsi="Arial" w:cs="Arial"/>
                <w:b/>
                <w:bCs/>
                <w:lang w:val="mk-MK"/>
              </w:rPr>
              <w:t>Музичко образование</w:t>
            </w:r>
          </w:p>
        </w:tc>
        <w:tc>
          <w:tcPr>
            <w:tcW w:w="510" w:type="pct"/>
          </w:tcPr>
          <w:p w14:paraId="5B66A977" w14:textId="3E044C99" w:rsidR="00C1068D" w:rsidRPr="00360FA7" w:rsidRDefault="00C1068D" w:rsidP="00C1068D">
            <w:pPr>
              <w:tabs>
                <w:tab w:val="left" w:pos="1410"/>
              </w:tabs>
              <w:jc w:val="center"/>
              <w:rPr>
                <w:rFonts w:ascii="Arial" w:hAnsi="Arial" w:cs="Arial"/>
                <w:b/>
                <w:lang w:val="mk-MK"/>
              </w:rPr>
            </w:pPr>
            <w:r>
              <w:rPr>
                <w:rFonts w:ascii="Arial" w:hAnsi="Arial" w:cs="Arial"/>
                <w:b/>
                <w:lang w:val="mk-MK"/>
              </w:rPr>
              <w:t>68</w:t>
            </w:r>
          </w:p>
        </w:tc>
        <w:tc>
          <w:tcPr>
            <w:tcW w:w="510" w:type="pct"/>
            <w:gridSpan w:val="3"/>
          </w:tcPr>
          <w:p w14:paraId="2DD20F3F" w14:textId="56AF0C70" w:rsidR="00C1068D" w:rsidRPr="00360FA7" w:rsidRDefault="00C1068D" w:rsidP="00AD66A8">
            <w:pPr>
              <w:tabs>
                <w:tab w:val="left" w:pos="1410"/>
              </w:tabs>
              <w:jc w:val="center"/>
              <w:rPr>
                <w:rFonts w:ascii="Arial" w:hAnsi="Arial" w:cs="Arial"/>
                <w:b/>
                <w:lang w:val="mk-MK"/>
              </w:rPr>
            </w:pPr>
            <w:r>
              <w:rPr>
                <w:rFonts w:ascii="Arial" w:hAnsi="Arial" w:cs="Arial"/>
                <w:b/>
                <w:lang w:val="mk-MK"/>
              </w:rPr>
              <w:t>66</w:t>
            </w:r>
          </w:p>
        </w:tc>
        <w:tc>
          <w:tcPr>
            <w:tcW w:w="510" w:type="pct"/>
          </w:tcPr>
          <w:p w14:paraId="6E9FC238" w14:textId="63D4E34D" w:rsidR="00C1068D" w:rsidRPr="008D2F72" w:rsidRDefault="00C1068D" w:rsidP="00AD66A8">
            <w:pPr>
              <w:tabs>
                <w:tab w:val="left" w:pos="1410"/>
              </w:tabs>
              <w:jc w:val="center"/>
              <w:rPr>
                <w:rFonts w:ascii="Arial" w:hAnsi="Arial" w:cs="Arial"/>
                <w:b/>
                <w:lang w:val="mk-MK"/>
              </w:rPr>
            </w:pPr>
            <w:r>
              <w:rPr>
                <w:rFonts w:ascii="Arial" w:hAnsi="Arial" w:cs="Arial"/>
                <w:b/>
                <w:lang w:val="mk-MK"/>
              </w:rPr>
              <w:t>1</w:t>
            </w:r>
          </w:p>
        </w:tc>
        <w:tc>
          <w:tcPr>
            <w:tcW w:w="454" w:type="pct"/>
          </w:tcPr>
          <w:p w14:paraId="01EAD27D" w14:textId="2CB9ECAE" w:rsidR="00C1068D" w:rsidRPr="008D2F72" w:rsidRDefault="00AD66A8" w:rsidP="00AD66A8">
            <w:pPr>
              <w:tabs>
                <w:tab w:val="left" w:pos="1410"/>
              </w:tabs>
              <w:jc w:val="center"/>
              <w:rPr>
                <w:rFonts w:ascii="Arial" w:hAnsi="Arial" w:cs="Arial"/>
                <w:b/>
                <w:lang w:val="mk-MK"/>
              </w:rPr>
            </w:pPr>
            <w:r>
              <w:rPr>
                <w:rFonts w:ascii="Arial" w:hAnsi="Arial" w:cs="Arial"/>
                <w:b/>
                <w:lang w:val="mk-MK"/>
              </w:rPr>
              <w:t>1</w:t>
            </w:r>
          </w:p>
        </w:tc>
        <w:tc>
          <w:tcPr>
            <w:tcW w:w="453" w:type="pct"/>
            <w:gridSpan w:val="2"/>
          </w:tcPr>
          <w:p w14:paraId="2899A781" w14:textId="45FA0095" w:rsidR="00C1068D" w:rsidRPr="00AD66A8" w:rsidRDefault="00AD66A8" w:rsidP="00AD66A8">
            <w:pPr>
              <w:tabs>
                <w:tab w:val="left" w:pos="1410"/>
              </w:tabs>
              <w:jc w:val="center"/>
              <w:rPr>
                <w:rFonts w:ascii="Arial" w:hAnsi="Arial" w:cs="Arial"/>
                <w:b/>
                <w:lang w:val="mk-MK"/>
              </w:rPr>
            </w:pPr>
            <w:r>
              <w:rPr>
                <w:rFonts w:ascii="Arial" w:hAnsi="Arial" w:cs="Arial"/>
                <w:b/>
                <w:lang w:val="mk-MK"/>
              </w:rPr>
              <w:t>/</w:t>
            </w:r>
          </w:p>
        </w:tc>
        <w:tc>
          <w:tcPr>
            <w:tcW w:w="453" w:type="pct"/>
          </w:tcPr>
          <w:p w14:paraId="29BBCC25" w14:textId="77777777" w:rsidR="00C1068D" w:rsidRDefault="00C1068D" w:rsidP="008D1945">
            <w:pPr>
              <w:jc w:val="center"/>
            </w:pPr>
          </w:p>
        </w:tc>
        <w:tc>
          <w:tcPr>
            <w:tcW w:w="653" w:type="pct"/>
          </w:tcPr>
          <w:p w14:paraId="24936E7A" w14:textId="77777777" w:rsidR="00C1068D" w:rsidRDefault="00C1068D" w:rsidP="008D1945">
            <w:pPr>
              <w:jc w:val="center"/>
            </w:pPr>
          </w:p>
        </w:tc>
        <w:tc>
          <w:tcPr>
            <w:tcW w:w="544" w:type="pct"/>
          </w:tcPr>
          <w:p w14:paraId="4701F94A" w14:textId="610555B9" w:rsidR="00C1068D" w:rsidRPr="00A64E2A" w:rsidRDefault="00A64E2A" w:rsidP="008D1945">
            <w:pPr>
              <w:tabs>
                <w:tab w:val="left" w:pos="1410"/>
              </w:tabs>
              <w:jc w:val="center"/>
              <w:rPr>
                <w:rFonts w:ascii="Arial" w:hAnsi="Arial" w:cs="Arial"/>
                <w:b/>
                <w:lang w:val="mk-MK"/>
              </w:rPr>
            </w:pPr>
            <w:r>
              <w:rPr>
                <w:rFonts w:ascii="Arial" w:hAnsi="Arial" w:cs="Arial"/>
                <w:b/>
                <w:lang w:val="mk-MK"/>
              </w:rPr>
              <w:t>4,96</w:t>
            </w:r>
          </w:p>
        </w:tc>
      </w:tr>
      <w:tr w:rsidR="00C1068D" w:rsidRPr="00B43465" w14:paraId="7BB59A37" w14:textId="77777777" w:rsidTr="005C547F">
        <w:tc>
          <w:tcPr>
            <w:tcW w:w="912" w:type="pct"/>
            <w:gridSpan w:val="2"/>
          </w:tcPr>
          <w:p w14:paraId="7C945F1C" w14:textId="77777777" w:rsidR="00C1068D" w:rsidRPr="00A309B4" w:rsidRDefault="00C1068D" w:rsidP="008D1945">
            <w:pPr>
              <w:tabs>
                <w:tab w:val="left" w:pos="1410"/>
              </w:tabs>
              <w:jc w:val="center"/>
              <w:rPr>
                <w:rFonts w:ascii="Arial" w:hAnsi="Arial" w:cs="Arial"/>
                <w:b/>
                <w:bCs/>
                <w:lang w:val="mk-MK"/>
              </w:rPr>
            </w:pPr>
            <w:r w:rsidRPr="00A309B4">
              <w:rPr>
                <w:rFonts w:ascii="Arial" w:hAnsi="Arial" w:cs="Arial"/>
                <w:b/>
                <w:bCs/>
                <w:lang w:val="mk-MK"/>
              </w:rPr>
              <w:t>Техничко образование</w:t>
            </w:r>
          </w:p>
        </w:tc>
        <w:tc>
          <w:tcPr>
            <w:tcW w:w="510" w:type="pct"/>
          </w:tcPr>
          <w:p w14:paraId="2AF5EC89" w14:textId="45FB6E83" w:rsidR="00C1068D" w:rsidRPr="00360FA7" w:rsidRDefault="00C1068D" w:rsidP="00C1068D">
            <w:pPr>
              <w:tabs>
                <w:tab w:val="left" w:pos="1410"/>
              </w:tabs>
              <w:jc w:val="center"/>
              <w:rPr>
                <w:rFonts w:ascii="Arial" w:hAnsi="Arial" w:cs="Arial"/>
                <w:b/>
                <w:lang w:val="mk-MK"/>
              </w:rPr>
            </w:pPr>
            <w:r>
              <w:rPr>
                <w:rFonts w:ascii="Arial" w:hAnsi="Arial" w:cs="Arial"/>
                <w:b/>
                <w:lang w:val="mk-MK"/>
              </w:rPr>
              <w:t>/</w:t>
            </w:r>
          </w:p>
        </w:tc>
        <w:tc>
          <w:tcPr>
            <w:tcW w:w="510" w:type="pct"/>
            <w:gridSpan w:val="3"/>
          </w:tcPr>
          <w:p w14:paraId="6311A8DC" w14:textId="147D0413" w:rsidR="00C1068D" w:rsidRPr="00360FA7" w:rsidRDefault="00C1068D" w:rsidP="00AD66A8">
            <w:pPr>
              <w:tabs>
                <w:tab w:val="left" w:pos="1410"/>
              </w:tabs>
              <w:jc w:val="center"/>
              <w:rPr>
                <w:rFonts w:ascii="Arial" w:hAnsi="Arial" w:cs="Arial"/>
                <w:b/>
                <w:lang w:val="mk-MK"/>
              </w:rPr>
            </w:pPr>
            <w:r>
              <w:rPr>
                <w:rFonts w:ascii="Arial" w:hAnsi="Arial" w:cs="Arial"/>
                <w:b/>
                <w:lang w:val="mk-MK"/>
              </w:rPr>
              <w:t>/</w:t>
            </w:r>
          </w:p>
        </w:tc>
        <w:tc>
          <w:tcPr>
            <w:tcW w:w="510" w:type="pct"/>
          </w:tcPr>
          <w:p w14:paraId="3787EB25" w14:textId="7920FF00" w:rsidR="00C1068D" w:rsidRPr="008D2F72" w:rsidRDefault="00C1068D" w:rsidP="00AD66A8">
            <w:pPr>
              <w:tabs>
                <w:tab w:val="left" w:pos="1410"/>
              </w:tabs>
              <w:jc w:val="center"/>
              <w:rPr>
                <w:rFonts w:ascii="Arial" w:hAnsi="Arial" w:cs="Arial"/>
                <w:b/>
                <w:lang w:val="mk-MK"/>
              </w:rPr>
            </w:pPr>
            <w:r>
              <w:rPr>
                <w:rFonts w:ascii="Arial" w:hAnsi="Arial" w:cs="Arial"/>
                <w:b/>
                <w:lang w:val="mk-MK"/>
              </w:rPr>
              <w:t>/</w:t>
            </w:r>
          </w:p>
        </w:tc>
        <w:tc>
          <w:tcPr>
            <w:tcW w:w="454" w:type="pct"/>
          </w:tcPr>
          <w:p w14:paraId="7454C181" w14:textId="73B98754" w:rsidR="00C1068D" w:rsidRPr="00AD66A8" w:rsidRDefault="00AD66A8" w:rsidP="00AD66A8">
            <w:pPr>
              <w:tabs>
                <w:tab w:val="left" w:pos="1410"/>
              </w:tabs>
              <w:jc w:val="center"/>
              <w:rPr>
                <w:rFonts w:ascii="Arial" w:hAnsi="Arial" w:cs="Arial"/>
                <w:b/>
                <w:lang w:val="mk-MK"/>
              </w:rPr>
            </w:pPr>
            <w:r>
              <w:rPr>
                <w:rFonts w:ascii="Arial" w:hAnsi="Arial" w:cs="Arial"/>
                <w:b/>
                <w:lang w:val="mk-MK"/>
              </w:rPr>
              <w:t>/</w:t>
            </w:r>
          </w:p>
        </w:tc>
        <w:tc>
          <w:tcPr>
            <w:tcW w:w="453" w:type="pct"/>
            <w:gridSpan w:val="2"/>
          </w:tcPr>
          <w:p w14:paraId="7290749C" w14:textId="22F51EFC" w:rsidR="00C1068D" w:rsidRPr="00AD66A8" w:rsidRDefault="00AD66A8" w:rsidP="00AD66A8">
            <w:pPr>
              <w:tabs>
                <w:tab w:val="left" w:pos="1410"/>
              </w:tabs>
              <w:jc w:val="center"/>
              <w:rPr>
                <w:rFonts w:ascii="Arial" w:hAnsi="Arial" w:cs="Arial"/>
                <w:b/>
                <w:lang w:val="mk-MK"/>
              </w:rPr>
            </w:pPr>
            <w:r>
              <w:rPr>
                <w:rFonts w:ascii="Arial" w:hAnsi="Arial" w:cs="Arial"/>
                <w:b/>
                <w:lang w:val="mk-MK"/>
              </w:rPr>
              <w:t>/</w:t>
            </w:r>
          </w:p>
        </w:tc>
        <w:tc>
          <w:tcPr>
            <w:tcW w:w="453" w:type="pct"/>
          </w:tcPr>
          <w:p w14:paraId="2AD68387" w14:textId="77777777" w:rsidR="00C1068D" w:rsidRDefault="00C1068D" w:rsidP="008D1945">
            <w:pPr>
              <w:jc w:val="center"/>
            </w:pPr>
          </w:p>
        </w:tc>
        <w:tc>
          <w:tcPr>
            <w:tcW w:w="653" w:type="pct"/>
          </w:tcPr>
          <w:p w14:paraId="02809974" w14:textId="77777777" w:rsidR="00C1068D" w:rsidRDefault="00C1068D" w:rsidP="008D1945">
            <w:pPr>
              <w:jc w:val="center"/>
            </w:pPr>
          </w:p>
        </w:tc>
        <w:tc>
          <w:tcPr>
            <w:tcW w:w="544" w:type="pct"/>
          </w:tcPr>
          <w:p w14:paraId="1A8BAE97" w14:textId="24B67A45" w:rsidR="00C1068D" w:rsidRPr="00A64E2A" w:rsidRDefault="00A64E2A" w:rsidP="008D1945">
            <w:pPr>
              <w:tabs>
                <w:tab w:val="left" w:pos="1410"/>
              </w:tabs>
              <w:jc w:val="center"/>
              <w:rPr>
                <w:rFonts w:ascii="Arial" w:hAnsi="Arial" w:cs="Arial"/>
                <w:b/>
                <w:lang w:val="mk-MK"/>
              </w:rPr>
            </w:pPr>
            <w:r>
              <w:rPr>
                <w:rFonts w:ascii="Arial" w:hAnsi="Arial" w:cs="Arial"/>
                <w:b/>
                <w:lang w:val="mk-MK"/>
              </w:rPr>
              <w:t>/</w:t>
            </w:r>
          </w:p>
        </w:tc>
      </w:tr>
      <w:tr w:rsidR="00C1068D" w:rsidRPr="00B43465" w14:paraId="4DF19241" w14:textId="77777777" w:rsidTr="005C547F">
        <w:tc>
          <w:tcPr>
            <w:tcW w:w="912" w:type="pct"/>
            <w:gridSpan w:val="2"/>
          </w:tcPr>
          <w:p w14:paraId="7E38A070" w14:textId="54F13278" w:rsidR="00C1068D" w:rsidRPr="00A309B4" w:rsidRDefault="00C1068D" w:rsidP="008D1945">
            <w:pPr>
              <w:tabs>
                <w:tab w:val="left" w:pos="1410"/>
              </w:tabs>
              <w:jc w:val="center"/>
              <w:rPr>
                <w:rFonts w:ascii="Arial" w:hAnsi="Arial" w:cs="Arial"/>
                <w:b/>
                <w:bCs/>
                <w:lang w:val="mk-MK"/>
              </w:rPr>
            </w:pPr>
            <w:r>
              <w:rPr>
                <w:rFonts w:ascii="Arial" w:hAnsi="Arial" w:cs="Arial"/>
                <w:b/>
                <w:bCs/>
                <w:lang w:val="mk-MK"/>
              </w:rPr>
              <w:t>Техничко образование и информатика за 4 одд.</w:t>
            </w:r>
          </w:p>
        </w:tc>
        <w:tc>
          <w:tcPr>
            <w:tcW w:w="510" w:type="pct"/>
          </w:tcPr>
          <w:p w14:paraId="48FCBB58" w14:textId="6AE5907D" w:rsidR="00C1068D" w:rsidRPr="00360FA7" w:rsidRDefault="00C1068D" w:rsidP="00C1068D">
            <w:pPr>
              <w:tabs>
                <w:tab w:val="left" w:pos="1410"/>
              </w:tabs>
              <w:jc w:val="center"/>
              <w:rPr>
                <w:rFonts w:ascii="Arial" w:hAnsi="Arial" w:cs="Arial"/>
                <w:b/>
                <w:lang w:val="mk-MK"/>
              </w:rPr>
            </w:pPr>
            <w:r>
              <w:rPr>
                <w:rFonts w:ascii="Arial" w:hAnsi="Arial" w:cs="Arial"/>
                <w:b/>
                <w:lang w:val="mk-MK"/>
              </w:rPr>
              <w:t>68</w:t>
            </w:r>
          </w:p>
        </w:tc>
        <w:tc>
          <w:tcPr>
            <w:tcW w:w="510" w:type="pct"/>
            <w:gridSpan w:val="3"/>
          </w:tcPr>
          <w:p w14:paraId="5D6FEE35" w14:textId="1DF5ABC8" w:rsidR="00C1068D" w:rsidRPr="00360FA7" w:rsidRDefault="00C1068D" w:rsidP="00AD66A8">
            <w:pPr>
              <w:tabs>
                <w:tab w:val="left" w:pos="1410"/>
              </w:tabs>
              <w:jc w:val="center"/>
              <w:rPr>
                <w:rFonts w:ascii="Arial" w:hAnsi="Arial" w:cs="Arial"/>
                <w:b/>
                <w:lang w:val="mk-MK"/>
              </w:rPr>
            </w:pPr>
            <w:r>
              <w:rPr>
                <w:rFonts w:ascii="Arial" w:hAnsi="Arial" w:cs="Arial"/>
                <w:b/>
                <w:lang w:val="mk-MK"/>
              </w:rPr>
              <w:t>67</w:t>
            </w:r>
          </w:p>
        </w:tc>
        <w:tc>
          <w:tcPr>
            <w:tcW w:w="510" w:type="pct"/>
          </w:tcPr>
          <w:p w14:paraId="2A125B78" w14:textId="01E390C6" w:rsidR="00C1068D" w:rsidRPr="008D2F72" w:rsidRDefault="00C1068D" w:rsidP="00AD66A8">
            <w:pPr>
              <w:tabs>
                <w:tab w:val="left" w:pos="1410"/>
              </w:tabs>
              <w:jc w:val="center"/>
              <w:rPr>
                <w:rFonts w:ascii="Arial" w:hAnsi="Arial" w:cs="Arial"/>
                <w:b/>
                <w:lang w:val="mk-MK"/>
              </w:rPr>
            </w:pPr>
            <w:r>
              <w:rPr>
                <w:rFonts w:ascii="Arial" w:hAnsi="Arial" w:cs="Arial"/>
                <w:b/>
                <w:lang w:val="mk-MK"/>
              </w:rPr>
              <w:t>/</w:t>
            </w:r>
          </w:p>
        </w:tc>
        <w:tc>
          <w:tcPr>
            <w:tcW w:w="454" w:type="pct"/>
          </w:tcPr>
          <w:p w14:paraId="1D4BD9DF" w14:textId="2F89A398" w:rsidR="00C1068D" w:rsidRPr="008D2F72" w:rsidRDefault="00AD66A8" w:rsidP="00AD66A8">
            <w:pPr>
              <w:tabs>
                <w:tab w:val="left" w:pos="1410"/>
              </w:tabs>
              <w:jc w:val="center"/>
              <w:rPr>
                <w:rFonts w:ascii="Arial" w:hAnsi="Arial" w:cs="Arial"/>
                <w:b/>
                <w:lang w:val="mk-MK"/>
              </w:rPr>
            </w:pPr>
            <w:r>
              <w:rPr>
                <w:rFonts w:ascii="Arial" w:hAnsi="Arial" w:cs="Arial"/>
                <w:b/>
                <w:lang w:val="mk-MK"/>
              </w:rPr>
              <w:t>1</w:t>
            </w:r>
          </w:p>
        </w:tc>
        <w:tc>
          <w:tcPr>
            <w:tcW w:w="453" w:type="pct"/>
            <w:gridSpan w:val="2"/>
          </w:tcPr>
          <w:p w14:paraId="01F1FA3C" w14:textId="30B26EA2" w:rsidR="00C1068D" w:rsidRPr="00AD66A8" w:rsidRDefault="00AD66A8" w:rsidP="00AD66A8">
            <w:pPr>
              <w:tabs>
                <w:tab w:val="left" w:pos="1410"/>
              </w:tabs>
              <w:jc w:val="center"/>
              <w:rPr>
                <w:rFonts w:ascii="Arial" w:hAnsi="Arial" w:cs="Arial"/>
                <w:b/>
                <w:lang w:val="mk-MK"/>
              </w:rPr>
            </w:pPr>
            <w:r>
              <w:rPr>
                <w:rFonts w:ascii="Arial" w:hAnsi="Arial" w:cs="Arial"/>
                <w:b/>
                <w:lang w:val="mk-MK"/>
              </w:rPr>
              <w:t>/</w:t>
            </w:r>
          </w:p>
        </w:tc>
        <w:tc>
          <w:tcPr>
            <w:tcW w:w="453" w:type="pct"/>
          </w:tcPr>
          <w:p w14:paraId="3B198871" w14:textId="77777777" w:rsidR="00C1068D" w:rsidRDefault="00C1068D" w:rsidP="008D1945">
            <w:pPr>
              <w:jc w:val="center"/>
            </w:pPr>
          </w:p>
        </w:tc>
        <w:tc>
          <w:tcPr>
            <w:tcW w:w="653" w:type="pct"/>
          </w:tcPr>
          <w:p w14:paraId="5D943D2E" w14:textId="77777777" w:rsidR="00C1068D" w:rsidRDefault="00C1068D" w:rsidP="008D1945">
            <w:pPr>
              <w:jc w:val="center"/>
            </w:pPr>
          </w:p>
        </w:tc>
        <w:tc>
          <w:tcPr>
            <w:tcW w:w="544" w:type="pct"/>
          </w:tcPr>
          <w:p w14:paraId="1AFBEE4C" w14:textId="483BA325" w:rsidR="00C1068D" w:rsidRPr="00A64E2A" w:rsidRDefault="00A64E2A" w:rsidP="008D1945">
            <w:pPr>
              <w:tabs>
                <w:tab w:val="left" w:pos="1410"/>
              </w:tabs>
              <w:jc w:val="center"/>
              <w:rPr>
                <w:rFonts w:ascii="Arial" w:hAnsi="Arial" w:cs="Arial"/>
                <w:b/>
                <w:lang w:val="mk-MK"/>
              </w:rPr>
            </w:pPr>
            <w:r>
              <w:rPr>
                <w:rFonts w:ascii="Arial" w:hAnsi="Arial" w:cs="Arial"/>
                <w:b/>
                <w:lang w:val="mk-MK"/>
              </w:rPr>
              <w:t>4,97</w:t>
            </w:r>
          </w:p>
        </w:tc>
      </w:tr>
      <w:tr w:rsidR="00C1068D" w:rsidRPr="00B43465" w14:paraId="5DC03410" w14:textId="77777777" w:rsidTr="005C547F">
        <w:tc>
          <w:tcPr>
            <w:tcW w:w="912" w:type="pct"/>
            <w:gridSpan w:val="2"/>
          </w:tcPr>
          <w:p w14:paraId="00EA2C24" w14:textId="4E891F65" w:rsidR="00C1068D" w:rsidRPr="00A309B4" w:rsidRDefault="00C1068D" w:rsidP="008D1945">
            <w:pPr>
              <w:tabs>
                <w:tab w:val="left" w:pos="1410"/>
              </w:tabs>
              <w:jc w:val="center"/>
              <w:rPr>
                <w:rFonts w:ascii="Arial" w:hAnsi="Arial" w:cs="Arial"/>
                <w:b/>
                <w:bCs/>
                <w:lang w:val="mk-MK"/>
              </w:rPr>
            </w:pPr>
            <w:r w:rsidRPr="00A309B4">
              <w:rPr>
                <w:rFonts w:ascii="Arial" w:hAnsi="Arial" w:cs="Arial"/>
                <w:b/>
                <w:bCs/>
                <w:lang w:val="mk-MK"/>
              </w:rPr>
              <w:t>Работа со компјутер</w:t>
            </w:r>
            <w:r>
              <w:rPr>
                <w:rFonts w:ascii="Arial" w:hAnsi="Arial" w:cs="Arial"/>
                <w:b/>
                <w:bCs/>
                <w:lang w:val="mk-MK"/>
              </w:rPr>
              <w:t xml:space="preserve"> и основи на програмирање</w:t>
            </w:r>
          </w:p>
        </w:tc>
        <w:tc>
          <w:tcPr>
            <w:tcW w:w="510" w:type="pct"/>
          </w:tcPr>
          <w:p w14:paraId="3A63AFA6" w14:textId="03E4EAB9" w:rsidR="00C1068D" w:rsidRPr="00360FA7" w:rsidRDefault="00C1068D" w:rsidP="00C1068D">
            <w:pPr>
              <w:tabs>
                <w:tab w:val="left" w:pos="1410"/>
              </w:tabs>
              <w:jc w:val="center"/>
              <w:rPr>
                <w:rFonts w:ascii="Arial" w:hAnsi="Arial" w:cs="Arial"/>
                <w:b/>
                <w:lang w:val="mk-MK"/>
              </w:rPr>
            </w:pPr>
            <w:r>
              <w:rPr>
                <w:rFonts w:ascii="Arial" w:hAnsi="Arial" w:cs="Arial"/>
                <w:b/>
                <w:lang w:val="mk-MK"/>
              </w:rPr>
              <w:t>/</w:t>
            </w:r>
          </w:p>
        </w:tc>
        <w:tc>
          <w:tcPr>
            <w:tcW w:w="510" w:type="pct"/>
            <w:gridSpan w:val="3"/>
          </w:tcPr>
          <w:p w14:paraId="32AC13CE" w14:textId="74CBDB3D" w:rsidR="00C1068D" w:rsidRPr="00360FA7" w:rsidRDefault="00C1068D" w:rsidP="00AD66A8">
            <w:pPr>
              <w:tabs>
                <w:tab w:val="left" w:pos="1410"/>
              </w:tabs>
              <w:jc w:val="center"/>
              <w:rPr>
                <w:rFonts w:ascii="Arial" w:hAnsi="Arial" w:cs="Arial"/>
                <w:b/>
                <w:lang w:val="mk-MK"/>
              </w:rPr>
            </w:pPr>
            <w:r>
              <w:rPr>
                <w:rFonts w:ascii="Arial" w:hAnsi="Arial" w:cs="Arial"/>
                <w:b/>
                <w:lang w:val="mk-MK"/>
              </w:rPr>
              <w:t>/</w:t>
            </w:r>
          </w:p>
        </w:tc>
        <w:tc>
          <w:tcPr>
            <w:tcW w:w="510" w:type="pct"/>
          </w:tcPr>
          <w:p w14:paraId="0E809E8E" w14:textId="1235B374" w:rsidR="00C1068D" w:rsidRPr="008D2F72" w:rsidRDefault="00C1068D" w:rsidP="00AD66A8">
            <w:pPr>
              <w:tabs>
                <w:tab w:val="left" w:pos="1410"/>
              </w:tabs>
              <w:jc w:val="center"/>
              <w:rPr>
                <w:rFonts w:ascii="Arial" w:hAnsi="Arial" w:cs="Arial"/>
                <w:b/>
                <w:lang w:val="mk-MK"/>
              </w:rPr>
            </w:pPr>
            <w:r>
              <w:rPr>
                <w:rFonts w:ascii="Arial" w:hAnsi="Arial" w:cs="Arial"/>
                <w:b/>
                <w:lang w:val="mk-MK"/>
              </w:rPr>
              <w:t>/</w:t>
            </w:r>
          </w:p>
        </w:tc>
        <w:tc>
          <w:tcPr>
            <w:tcW w:w="454" w:type="pct"/>
          </w:tcPr>
          <w:p w14:paraId="774F6EF5" w14:textId="4E55BE48" w:rsidR="00C1068D" w:rsidRPr="00AD66A8" w:rsidRDefault="00AD66A8" w:rsidP="00AD66A8">
            <w:pPr>
              <w:tabs>
                <w:tab w:val="left" w:pos="1410"/>
              </w:tabs>
              <w:jc w:val="center"/>
              <w:rPr>
                <w:rFonts w:ascii="Arial" w:hAnsi="Arial" w:cs="Arial"/>
                <w:b/>
                <w:lang w:val="mk-MK"/>
              </w:rPr>
            </w:pPr>
            <w:r>
              <w:rPr>
                <w:rFonts w:ascii="Arial" w:hAnsi="Arial" w:cs="Arial"/>
                <w:b/>
                <w:lang w:val="mk-MK"/>
              </w:rPr>
              <w:t>/</w:t>
            </w:r>
          </w:p>
        </w:tc>
        <w:tc>
          <w:tcPr>
            <w:tcW w:w="453" w:type="pct"/>
            <w:gridSpan w:val="2"/>
          </w:tcPr>
          <w:p w14:paraId="3D60AC7F" w14:textId="484B0276" w:rsidR="00C1068D" w:rsidRPr="00AD66A8" w:rsidRDefault="00AD66A8" w:rsidP="00AD66A8">
            <w:pPr>
              <w:tabs>
                <w:tab w:val="left" w:pos="1410"/>
              </w:tabs>
              <w:jc w:val="center"/>
              <w:rPr>
                <w:rFonts w:ascii="Arial" w:hAnsi="Arial" w:cs="Arial"/>
                <w:b/>
                <w:lang w:val="mk-MK"/>
              </w:rPr>
            </w:pPr>
            <w:r>
              <w:rPr>
                <w:rFonts w:ascii="Arial" w:hAnsi="Arial" w:cs="Arial"/>
                <w:b/>
                <w:lang w:val="mk-MK"/>
              </w:rPr>
              <w:t>/</w:t>
            </w:r>
          </w:p>
        </w:tc>
        <w:tc>
          <w:tcPr>
            <w:tcW w:w="453" w:type="pct"/>
          </w:tcPr>
          <w:p w14:paraId="40C64D31" w14:textId="77777777" w:rsidR="00C1068D" w:rsidRDefault="00C1068D" w:rsidP="008D1945">
            <w:pPr>
              <w:jc w:val="center"/>
            </w:pPr>
          </w:p>
        </w:tc>
        <w:tc>
          <w:tcPr>
            <w:tcW w:w="653" w:type="pct"/>
          </w:tcPr>
          <w:p w14:paraId="128C2E77" w14:textId="77777777" w:rsidR="00C1068D" w:rsidRDefault="00C1068D" w:rsidP="008D1945">
            <w:pPr>
              <w:jc w:val="center"/>
            </w:pPr>
          </w:p>
        </w:tc>
        <w:tc>
          <w:tcPr>
            <w:tcW w:w="544" w:type="pct"/>
          </w:tcPr>
          <w:p w14:paraId="26DF40A8" w14:textId="32EE9CCE" w:rsidR="00C1068D" w:rsidRPr="00A64E2A" w:rsidRDefault="00A64E2A" w:rsidP="008D1945">
            <w:pPr>
              <w:tabs>
                <w:tab w:val="left" w:pos="1410"/>
              </w:tabs>
              <w:jc w:val="center"/>
              <w:rPr>
                <w:rFonts w:ascii="Arial" w:hAnsi="Arial" w:cs="Arial"/>
                <w:b/>
                <w:lang w:val="mk-MK"/>
              </w:rPr>
            </w:pPr>
            <w:r>
              <w:rPr>
                <w:rFonts w:ascii="Arial" w:hAnsi="Arial" w:cs="Arial"/>
                <w:b/>
                <w:lang w:val="mk-MK"/>
              </w:rPr>
              <w:t>/</w:t>
            </w:r>
          </w:p>
        </w:tc>
      </w:tr>
      <w:tr w:rsidR="00C1068D" w:rsidRPr="00B43465" w14:paraId="114D8A83" w14:textId="77777777" w:rsidTr="005C547F">
        <w:tc>
          <w:tcPr>
            <w:tcW w:w="912" w:type="pct"/>
            <w:gridSpan w:val="2"/>
          </w:tcPr>
          <w:p w14:paraId="35E5DAA6" w14:textId="080ECFAE" w:rsidR="00C1068D" w:rsidRPr="00A309B4" w:rsidRDefault="00C1068D" w:rsidP="008D1945">
            <w:pPr>
              <w:tabs>
                <w:tab w:val="left" w:pos="1410"/>
              </w:tabs>
              <w:jc w:val="center"/>
              <w:rPr>
                <w:rFonts w:ascii="Arial" w:hAnsi="Arial" w:cs="Arial"/>
                <w:b/>
                <w:bCs/>
                <w:lang w:val="mk-MK"/>
              </w:rPr>
            </w:pPr>
            <w:r>
              <w:rPr>
                <w:rFonts w:ascii="Arial" w:hAnsi="Arial" w:cs="Arial"/>
                <w:b/>
                <w:bCs/>
                <w:lang w:val="mk-MK"/>
              </w:rPr>
              <w:t>Слободен изборен предмет за 4а одд</w:t>
            </w:r>
          </w:p>
        </w:tc>
        <w:tc>
          <w:tcPr>
            <w:tcW w:w="510" w:type="pct"/>
          </w:tcPr>
          <w:p w14:paraId="10BDEE6E" w14:textId="1EA0FE25" w:rsidR="00C1068D" w:rsidRDefault="00C1068D" w:rsidP="00C1068D">
            <w:pPr>
              <w:tabs>
                <w:tab w:val="left" w:pos="1410"/>
              </w:tabs>
              <w:jc w:val="center"/>
              <w:rPr>
                <w:rFonts w:ascii="Arial" w:hAnsi="Arial" w:cs="Arial"/>
                <w:b/>
                <w:lang w:val="mk-MK"/>
              </w:rPr>
            </w:pPr>
            <w:r>
              <w:rPr>
                <w:rFonts w:ascii="Arial" w:hAnsi="Arial" w:cs="Arial"/>
                <w:b/>
                <w:lang w:val="mk-MK"/>
              </w:rPr>
              <w:t>29</w:t>
            </w:r>
          </w:p>
        </w:tc>
        <w:tc>
          <w:tcPr>
            <w:tcW w:w="510" w:type="pct"/>
            <w:gridSpan w:val="3"/>
          </w:tcPr>
          <w:p w14:paraId="4E01D4B1" w14:textId="54501323" w:rsidR="00C1068D" w:rsidRDefault="00C1068D" w:rsidP="00AD66A8">
            <w:pPr>
              <w:tabs>
                <w:tab w:val="left" w:pos="1410"/>
              </w:tabs>
              <w:jc w:val="center"/>
              <w:rPr>
                <w:rFonts w:ascii="Arial" w:hAnsi="Arial" w:cs="Arial"/>
                <w:b/>
                <w:lang w:val="mk-MK"/>
              </w:rPr>
            </w:pPr>
            <w:r>
              <w:rPr>
                <w:rFonts w:ascii="Arial" w:hAnsi="Arial" w:cs="Arial"/>
                <w:b/>
                <w:lang w:val="mk-MK"/>
              </w:rPr>
              <w:t>29</w:t>
            </w:r>
          </w:p>
        </w:tc>
        <w:tc>
          <w:tcPr>
            <w:tcW w:w="510" w:type="pct"/>
          </w:tcPr>
          <w:p w14:paraId="37496198" w14:textId="31323379" w:rsidR="00C1068D" w:rsidRPr="00C1068D" w:rsidRDefault="00C1068D" w:rsidP="00AD66A8">
            <w:pPr>
              <w:tabs>
                <w:tab w:val="left" w:pos="1410"/>
              </w:tabs>
              <w:jc w:val="center"/>
              <w:rPr>
                <w:rFonts w:ascii="Arial" w:hAnsi="Arial" w:cs="Arial"/>
                <w:b/>
                <w:lang w:val="mk-MK"/>
              </w:rPr>
            </w:pPr>
            <w:r>
              <w:rPr>
                <w:rFonts w:ascii="Arial" w:hAnsi="Arial" w:cs="Arial"/>
                <w:b/>
                <w:lang w:val="mk-MK"/>
              </w:rPr>
              <w:t>/</w:t>
            </w:r>
          </w:p>
        </w:tc>
        <w:tc>
          <w:tcPr>
            <w:tcW w:w="454" w:type="pct"/>
          </w:tcPr>
          <w:p w14:paraId="1531CF26" w14:textId="4A71B59C" w:rsidR="00C1068D" w:rsidRPr="00AD66A8" w:rsidRDefault="00AD66A8" w:rsidP="00AD66A8">
            <w:pPr>
              <w:tabs>
                <w:tab w:val="left" w:pos="1410"/>
              </w:tabs>
              <w:jc w:val="center"/>
              <w:rPr>
                <w:rFonts w:ascii="Arial" w:hAnsi="Arial" w:cs="Arial"/>
                <w:b/>
                <w:lang w:val="mk-MK"/>
              </w:rPr>
            </w:pPr>
            <w:r>
              <w:rPr>
                <w:rFonts w:ascii="Arial" w:hAnsi="Arial" w:cs="Arial"/>
                <w:b/>
                <w:lang w:val="mk-MK"/>
              </w:rPr>
              <w:t>/</w:t>
            </w:r>
          </w:p>
        </w:tc>
        <w:tc>
          <w:tcPr>
            <w:tcW w:w="453" w:type="pct"/>
            <w:gridSpan w:val="2"/>
          </w:tcPr>
          <w:p w14:paraId="32E4B0DC" w14:textId="00AA38E5" w:rsidR="00C1068D" w:rsidRPr="00AD66A8" w:rsidRDefault="00AD66A8" w:rsidP="00AD66A8">
            <w:pPr>
              <w:tabs>
                <w:tab w:val="left" w:pos="1410"/>
              </w:tabs>
              <w:jc w:val="center"/>
              <w:rPr>
                <w:rFonts w:ascii="Arial" w:hAnsi="Arial" w:cs="Arial"/>
                <w:b/>
                <w:lang w:val="mk-MK"/>
              </w:rPr>
            </w:pPr>
            <w:r>
              <w:rPr>
                <w:rFonts w:ascii="Arial" w:hAnsi="Arial" w:cs="Arial"/>
                <w:b/>
                <w:lang w:val="mk-MK"/>
              </w:rPr>
              <w:t>/</w:t>
            </w:r>
          </w:p>
        </w:tc>
        <w:tc>
          <w:tcPr>
            <w:tcW w:w="453" w:type="pct"/>
          </w:tcPr>
          <w:p w14:paraId="0A61A96A" w14:textId="77777777" w:rsidR="00C1068D" w:rsidRDefault="00C1068D" w:rsidP="008D1945">
            <w:pPr>
              <w:jc w:val="center"/>
            </w:pPr>
          </w:p>
        </w:tc>
        <w:tc>
          <w:tcPr>
            <w:tcW w:w="653" w:type="pct"/>
          </w:tcPr>
          <w:p w14:paraId="5FACF18A" w14:textId="77777777" w:rsidR="00C1068D" w:rsidRDefault="00C1068D" w:rsidP="008D1945">
            <w:pPr>
              <w:jc w:val="center"/>
            </w:pPr>
          </w:p>
        </w:tc>
        <w:tc>
          <w:tcPr>
            <w:tcW w:w="544" w:type="pct"/>
          </w:tcPr>
          <w:p w14:paraId="08BB3784" w14:textId="768628A4" w:rsidR="00C1068D" w:rsidRPr="00A64E2A" w:rsidRDefault="00A64E2A" w:rsidP="008D1945">
            <w:pPr>
              <w:tabs>
                <w:tab w:val="left" w:pos="1410"/>
              </w:tabs>
              <w:jc w:val="center"/>
              <w:rPr>
                <w:rFonts w:ascii="Arial" w:hAnsi="Arial" w:cs="Arial"/>
                <w:b/>
                <w:lang w:val="mk-MK"/>
              </w:rPr>
            </w:pPr>
            <w:r>
              <w:rPr>
                <w:rFonts w:ascii="Arial" w:hAnsi="Arial" w:cs="Arial"/>
                <w:b/>
                <w:lang w:val="mk-MK"/>
              </w:rPr>
              <w:t>5,00</w:t>
            </w:r>
          </w:p>
        </w:tc>
      </w:tr>
      <w:tr w:rsidR="00C1068D" w:rsidRPr="00B43465" w14:paraId="77AF8290" w14:textId="77777777" w:rsidTr="005C547F">
        <w:tc>
          <w:tcPr>
            <w:tcW w:w="912" w:type="pct"/>
            <w:gridSpan w:val="2"/>
          </w:tcPr>
          <w:p w14:paraId="5D62A22E" w14:textId="20735CE0" w:rsidR="00C1068D" w:rsidRPr="00A309B4" w:rsidRDefault="00C1068D" w:rsidP="000C13B8">
            <w:pPr>
              <w:tabs>
                <w:tab w:val="left" w:pos="1410"/>
              </w:tabs>
              <w:jc w:val="center"/>
              <w:rPr>
                <w:rFonts w:ascii="Arial" w:hAnsi="Arial" w:cs="Arial"/>
                <w:b/>
                <w:bCs/>
                <w:lang w:val="mk-MK"/>
              </w:rPr>
            </w:pPr>
            <w:r>
              <w:rPr>
                <w:rFonts w:ascii="Arial" w:hAnsi="Arial" w:cs="Arial"/>
                <w:b/>
                <w:bCs/>
                <w:lang w:val="mk-MK"/>
              </w:rPr>
              <w:t>Слободен изборен предмет за 4а одд</w:t>
            </w:r>
          </w:p>
        </w:tc>
        <w:tc>
          <w:tcPr>
            <w:tcW w:w="510" w:type="pct"/>
          </w:tcPr>
          <w:p w14:paraId="3A95BF34" w14:textId="124DAF86" w:rsidR="00C1068D" w:rsidRDefault="00C1068D" w:rsidP="00C1068D">
            <w:pPr>
              <w:tabs>
                <w:tab w:val="left" w:pos="1410"/>
              </w:tabs>
              <w:jc w:val="center"/>
              <w:rPr>
                <w:rFonts w:ascii="Arial" w:hAnsi="Arial" w:cs="Arial"/>
                <w:b/>
                <w:lang w:val="mk-MK"/>
              </w:rPr>
            </w:pPr>
            <w:r>
              <w:rPr>
                <w:rFonts w:ascii="Arial" w:hAnsi="Arial" w:cs="Arial"/>
                <w:b/>
                <w:lang w:val="mk-MK"/>
              </w:rPr>
              <w:t>29</w:t>
            </w:r>
          </w:p>
        </w:tc>
        <w:tc>
          <w:tcPr>
            <w:tcW w:w="510" w:type="pct"/>
            <w:gridSpan w:val="3"/>
          </w:tcPr>
          <w:p w14:paraId="2BF4B121" w14:textId="1E0B1DAF" w:rsidR="00C1068D" w:rsidRDefault="00C1068D" w:rsidP="00AD66A8">
            <w:pPr>
              <w:tabs>
                <w:tab w:val="left" w:pos="1410"/>
              </w:tabs>
              <w:jc w:val="center"/>
              <w:rPr>
                <w:rFonts w:ascii="Arial" w:hAnsi="Arial" w:cs="Arial"/>
                <w:b/>
                <w:lang w:val="mk-MK"/>
              </w:rPr>
            </w:pPr>
            <w:r>
              <w:rPr>
                <w:rFonts w:ascii="Arial" w:hAnsi="Arial" w:cs="Arial"/>
                <w:b/>
                <w:lang w:val="mk-MK"/>
              </w:rPr>
              <w:t>29</w:t>
            </w:r>
          </w:p>
        </w:tc>
        <w:tc>
          <w:tcPr>
            <w:tcW w:w="510" w:type="pct"/>
          </w:tcPr>
          <w:p w14:paraId="653C0079" w14:textId="6DED7AA0" w:rsidR="00C1068D" w:rsidRPr="00C1068D" w:rsidRDefault="00C1068D" w:rsidP="00AD66A8">
            <w:pPr>
              <w:tabs>
                <w:tab w:val="left" w:pos="1410"/>
              </w:tabs>
              <w:jc w:val="center"/>
              <w:rPr>
                <w:rFonts w:ascii="Arial" w:hAnsi="Arial" w:cs="Arial"/>
                <w:b/>
                <w:lang w:val="mk-MK"/>
              </w:rPr>
            </w:pPr>
            <w:r>
              <w:rPr>
                <w:rFonts w:ascii="Arial" w:hAnsi="Arial" w:cs="Arial"/>
                <w:b/>
                <w:lang w:val="mk-MK"/>
              </w:rPr>
              <w:t>/</w:t>
            </w:r>
          </w:p>
        </w:tc>
        <w:tc>
          <w:tcPr>
            <w:tcW w:w="454" w:type="pct"/>
          </w:tcPr>
          <w:p w14:paraId="49EB18B8" w14:textId="0750F944" w:rsidR="00C1068D" w:rsidRPr="00AD66A8" w:rsidRDefault="00AD66A8" w:rsidP="00AD66A8">
            <w:pPr>
              <w:tabs>
                <w:tab w:val="left" w:pos="1410"/>
              </w:tabs>
              <w:jc w:val="center"/>
              <w:rPr>
                <w:rFonts w:ascii="Arial" w:hAnsi="Arial" w:cs="Arial"/>
                <w:b/>
                <w:lang w:val="mk-MK"/>
              </w:rPr>
            </w:pPr>
            <w:r>
              <w:rPr>
                <w:rFonts w:ascii="Arial" w:hAnsi="Arial" w:cs="Arial"/>
                <w:b/>
                <w:lang w:val="mk-MK"/>
              </w:rPr>
              <w:t>/</w:t>
            </w:r>
          </w:p>
        </w:tc>
        <w:tc>
          <w:tcPr>
            <w:tcW w:w="453" w:type="pct"/>
            <w:gridSpan w:val="2"/>
          </w:tcPr>
          <w:p w14:paraId="5B2020DC" w14:textId="1D555C5F" w:rsidR="00C1068D" w:rsidRPr="00AD66A8" w:rsidRDefault="00AD66A8" w:rsidP="00AD66A8">
            <w:pPr>
              <w:tabs>
                <w:tab w:val="left" w:pos="1410"/>
              </w:tabs>
              <w:jc w:val="center"/>
              <w:rPr>
                <w:rFonts w:ascii="Arial" w:hAnsi="Arial" w:cs="Arial"/>
                <w:b/>
                <w:lang w:val="mk-MK"/>
              </w:rPr>
            </w:pPr>
            <w:r>
              <w:rPr>
                <w:rFonts w:ascii="Arial" w:hAnsi="Arial" w:cs="Arial"/>
                <w:b/>
                <w:lang w:val="mk-MK"/>
              </w:rPr>
              <w:t>/</w:t>
            </w:r>
          </w:p>
        </w:tc>
        <w:tc>
          <w:tcPr>
            <w:tcW w:w="453" w:type="pct"/>
          </w:tcPr>
          <w:p w14:paraId="7A9985D7" w14:textId="77777777" w:rsidR="00C1068D" w:rsidRDefault="00C1068D" w:rsidP="000C13B8">
            <w:pPr>
              <w:jc w:val="center"/>
            </w:pPr>
          </w:p>
        </w:tc>
        <w:tc>
          <w:tcPr>
            <w:tcW w:w="653" w:type="pct"/>
          </w:tcPr>
          <w:p w14:paraId="6EB074DA" w14:textId="77777777" w:rsidR="00C1068D" w:rsidRDefault="00C1068D" w:rsidP="000C13B8">
            <w:pPr>
              <w:jc w:val="center"/>
            </w:pPr>
          </w:p>
        </w:tc>
        <w:tc>
          <w:tcPr>
            <w:tcW w:w="544" w:type="pct"/>
          </w:tcPr>
          <w:p w14:paraId="027FB0D5" w14:textId="77A7227D" w:rsidR="00C1068D" w:rsidRPr="00A64E2A" w:rsidRDefault="00A64E2A" w:rsidP="000C13B8">
            <w:pPr>
              <w:tabs>
                <w:tab w:val="left" w:pos="1410"/>
              </w:tabs>
              <w:jc w:val="center"/>
              <w:rPr>
                <w:rFonts w:ascii="Arial" w:hAnsi="Arial" w:cs="Arial"/>
                <w:b/>
                <w:lang w:val="mk-MK"/>
              </w:rPr>
            </w:pPr>
            <w:r>
              <w:rPr>
                <w:rFonts w:ascii="Arial" w:hAnsi="Arial" w:cs="Arial"/>
                <w:b/>
                <w:lang w:val="mk-MK"/>
              </w:rPr>
              <w:t>5,00</w:t>
            </w:r>
          </w:p>
        </w:tc>
      </w:tr>
      <w:tr w:rsidR="00C1068D" w:rsidRPr="00B43465" w14:paraId="3E289B6C" w14:textId="77777777" w:rsidTr="005C547F">
        <w:tc>
          <w:tcPr>
            <w:tcW w:w="912" w:type="pct"/>
            <w:gridSpan w:val="2"/>
          </w:tcPr>
          <w:p w14:paraId="3C5F2BF5" w14:textId="4ECBD099" w:rsidR="00C1068D" w:rsidRPr="00A309B4" w:rsidRDefault="00C1068D" w:rsidP="000C13B8">
            <w:pPr>
              <w:tabs>
                <w:tab w:val="left" w:pos="1410"/>
              </w:tabs>
              <w:jc w:val="center"/>
              <w:rPr>
                <w:rFonts w:ascii="Arial" w:hAnsi="Arial" w:cs="Arial"/>
                <w:b/>
                <w:bCs/>
                <w:lang w:val="mk-MK"/>
              </w:rPr>
            </w:pPr>
            <w:r>
              <w:rPr>
                <w:rFonts w:ascii="Arial" w:hAnsi="Arial" w:cs="Arial"/>
                <w:b/>
                <w:bCs/>
                <w:lang w:val="mk-MK"/>
              </w:rPr>
              <w:t>Слободен изборен предмет за 4б одд</w:t>
            </w:r>
          </w:p>
        </w:tc>
        <w:tc>
          <w:tcPr>
            <w:tcW w:w="510" w:type="pct"/>
          </w:tcPr>
          <w:p w14:paraId="0FF569DA" w14:textId="20AB7EE0" w:rsidR="00C1068D" w:rsidRDefault="00C1068D" w:rsidP="00C1068D">
            <w:pPr>
              <w:tabs>
                <w:tab w:val="left" w:pos="1410"/>
              </w:tabs>
              <w:jc w:val="center"/>
              <w:rPr>
                <w:rFonts w:ascii="Arial" w:hAnsi="Arial" w:cs="Arial"/>
                <w:b/>
                <w:lang w:val="mk-MK"/>
              </w:rPr>
            </w:pPr>
            <w:r>
              <w:rPr>
                <w:rFonts w:ascii="Arial" w:hAnsi="Arial" w:cs="Arial"/>
                <w:b/>
                <w:lang w:val="mk-MK"/>
              </w:rPr>
              <w:t>25</w:t>
            </w:r>
          </w:p>
        </w:tc>
        <w:tc>
          <w:tcPr>
            <w:tcW w:w="510" w:type="pct"/>
            <w:gridSpan w:val="3"/>
          </w:tcPr>
          <w:p w14:paraId="2A263889" w14:textId="2E7DB725" w:rsidR="00C1068D" w:rsidRDefault="00C1068D" w:rsidP="00AD66A8">
            <w:pPr>
              <w:tabs>
                <w:tab w:val="left" w:pos="1410"/>
              </w:tabs>
              <w:jc w:val="center"/>
              <w:rPr>
                <w:rFonts w:ascii="Arial" w:hAnsi="Arial" w:cs="Arial"/>
                <w:b/>
                <w:lang w:val="mk-MK"/>
              </w:rPr>
            </w:pPr>
            <w:r>
              <w:rPr>
                <w:rFonts w:ascii="Arial" w:hAnsi="Arial" w:cs="Arial"/>
                <w:b/>
                <w:lang w:val="mk-MK"/>
              </w:rPr>
              <w:t>25</w:t>
            </w:r>
          </w:p>
        </w:tc>
        <w:tc>
          <w:tcPr>
            <w:tcW w:w="510" w:type="pct"/>
          </w:tcPr>
          <w:p w14:paraId="1753B424" w14:textId="4A864BE1" w:rsidR="00C1068D" w:rsidRPr="00C1068D" w:rsidRDefault="00C1068D" w:rsidP="00AD66A8">
            <w:pPr>
              <w:tabs>
                <w:tab w:val="left" w:pos="1410"/>
              </w:tabs>
              <w:jc w:val="center"/>
              <w:rPr>
                <w:rFonts w:ascii="Arial" w:hAnsi="Arial" w:cs="Arial"/>
                <w:b/>
                <w:lang w:val="mk-MK"/>
              </w:rPr>
            </w:pPr>
            <w:r>
              <w:rPr>
                <w:rFonts w:ascii="Arial" w:hAnsi="Arial" w:cs="Arial"/>
                <w:b/>
                <w:lang w:val="mk-MK"/>
              </w:rPr>
              <w:t>/</w:t>
            </w:r>
          </w:p>
        </w:tc>
        <w:tc>
          <w:tcPr>
            <w:tcW w:w="454" w:type="pct"/>
          </w:tcPr>
          <w:p w14:paraId="013290CA" w14:textId="48776624" w:rsidR="00C1068D" w:rsidRPr="00AD66A8" w:rsidRDefault="00AD66A8" w:rsidP="00AD66A8">
            <w:pPr>
              <w:tabs>
                <w:tab w:val="left" w:pos="1410"/>
              </w:tabs>
              <w:jc w:val="center"/>
              <w:rPr>
                <w:rFonts w:ascii="Arial" w:hAnsi="Arial" w:cs="Arial"/>
                <w:b/>
                <w:lang w:val="mk-MK"/>
              </w:rPr>
            </w:pPr>
            <w:r>
              <w:rPr>
                <w:rFonts w:ascii="Arial" w:hAnsi="Arial" w:cs="Arial"/>
                <w:b/>
                <w:lang w:val="mk-MK"/>
              </w:rPr>
              <w:t>/</w:t>
            </w:r>
          </w:p>
        </w:tc>
        <w:tc>
          <w:tcPr>
            <w:tcW w:w="453" w:type="pct"/>
            <w:gridSpan w:val="2"/>
          </w:tcPr>
          <w:p w14:paraId="0BE94258" w14:textId="6EC55E4F" w:rsidR="00C1068D" w:rsidRPr="00AD66A8" w:rsidRDefault="00AD66A8" w:rsidP="00AD66A8">
            <w:pPr>
              <w:tabs>
                <w:tab w:val="left" w:pos="1410"/>
              </w:tabs>
              <w:jc w:val="center"/>
              <w:rPr>
                <w:rFonts w:ascii="Arial" w:hAnsi="Arial" w:cs="Arial"/>
                <w:b/>
                <w:lang w:val="mk-MK"/>
              </w:rPr>
            </w:pPr>
            <w:r>
              <w:rPr>
                <w:rFonts w:ascii="Arial" w:hAnsi="Arial" w:cs="Arial"/>
                <w:b/>
                <w:lang w:val="mk-MK"/>
              </w:rPr>
              <w:t>/</w:t>
            </w:r>
          </w:p>
        </w:tc>
        <w:tc>
          <w:tcPr>
            <w:tcW w:w="453" w:type="pct"/>
          </w:tcPr>
          <w:p w14:paraId="0EA2DCD9" w14:textId="77777777" w:rsidR="00C1068D" w:rsidRDefault="00C1068D" w:rsidP="000C13B8">
            <w:pPr>
              <w:jc w:val="center"/>
            </w:pPr>
          </w:p>
        </w:tc>
        <w:tc>
          <w:tcPr>
            <w:tcW w:w="653" w:type="pct"/>
          </w:tcPr>
          <w:p w14:paraId="18FF3CA0" w14:textId="77777777" w:rsidR="00C1068D" w:rsidRDefault="00C1068D" w:rsidP="000C13B8">
            <w:pPr>
              <w:jc w:val="center"/>
            </w:pPr>
          </w:p>
        </w:tc>
        <w:tc>
          <w:tcPr>
            <w:tcW w:w="544" w:type="pct"/>
          </w:tcPr>
          <w:p w14:paraId="12C58268" w14:textId="59A71DCA" w:rsidR="00C1068D" w:rsidRPr="00A64E2A" w:rsidRDefault="00A64E2A" w:rsidP="000C13B8">
            <w:pPr>
              <w:tabs>
                <w:tab w:val="left" w:pos="1410"/>
              </w:tabs>
              <w:jc w:val="center"/>
              <w:rPr>
                <w:rFonts w:ascii="Arial" w:hAnsi="Arial" w:cs="Arial"/>
                <w:b/>
                <w:lang w:val="mk-MK"/>
              </w:rPr>
            </w:pPr>
            <w:r>
              <w:rPr>
                <w:rFonts w:ascii="Arial" w:hAnsi="Arial" w:cs="Arial"/>
                <w:b/>
                <w:lang w:val="mk-MK"/>
              </w:rPr>
              <w:t>5,00</w:t>
            </w:r>
          </w:p>
        </w:tc>
      </w:tr>
      <w:tr w:rsidR="00C1068D" w:rsidRPr="00B43465" w14:paraId="2DF5AC6E" w14:textId="77777777" w:rsidTr="005C547F">
        <w:tc>
          <w:tcPr>
            <w:tcW w:w="912" w:type="pct"/>
            <w:gridSpan w:val="2"/>
          </w:tcPr>
          <w:p w14:paraId="3264F0E4" w14:textId="4B59B1A2" w:rsidR="00C1068D" w:rsidRPr="00A309B4" w:rsidRDefault="00C1068D" w:rsidP="000C13B8">
            <w:pPr>
              <w:tabs>
                <w:tab w:val="left" w:pos="1410"/>
              </w:tabs>
              <w:jc w:val="center"/>
              <w:rPr>
                <w:rFonts w:ascii="Arial" w:hAnsi="Arial" w:cs="Arial"/>
                <w:b/>
                <w:bCs/>
                <w:lang w:val="mk-MK"/>
              </w:rPr>
            </w:pPr>
            <w:r w:rsidRPr="000C13B8">
              <w:rPr>
                <w:rFonts w:ascii="Arial" w:hAnsi="Arial" w:cs="Arial"/>
                <w:b/>
                <w:bCs/>
                <w:lang w:val="mk-MK"/>
              </w:rPr>
              <w:lastRenderedPageBreak/>
              <w:t>Слободен изборен предмет за 4б одд</w:t>
            </w:r>
          </w:p>
        </w:tc>
        <w:tc>
          <w:tcPr>
            <w:tcW w:w="510" w:type="pct"/>
          </w:tcPr>
          <w:p w14:paraId="43CFEEE6" w14:textId="1E839613" w:rsidR="00C1068D" w:rsidRDefault="00C1068D" w:rsidP="00C1068D">
            <w:pPr>
              <w:tabs>
                <w:tab w:val="left" w:pos="1410"/>
              </w:tabs>
              <w:jc w:val="center"/>
              <w:rPr>
                <w:rFonts w:ascii="Arial" w:hAnsi="Arial" w:cs="Arial"/>
                <w:b/>
                <w:lang w:val="mk-MK"/>
              </w:rPr>
            </w:pPr>
            <w:r>
              <w:rPr>
                <w:rFonts w:ascii="Arial" w:hAnsi="Arial" w:cs="Arial"/>
                <w:b/>
                <w:lang w:val="mk-MK"/>
              </w:rPr>
              <w:t>25</w:t>
            </w:r>
          </w:p>
        </w:tc>
        <w:tc>
          <w:tcPr>
            <w:tcW w:w="510" w:type="pct"/>
            <w:gridSpan w:val="3"/>
          </w:tcPr>
          <w:p w14:paraId="657A29F3" w14:textId="54EA83D2" w:rsidR="00C1068D" w:rsidRDefault="00C1068D" w:rsidP="00AD66A8">
            <w:pPr>
              <w:tabs>
                <w:tab w:val="left" w:pos="1410"/>
              </w:tabs>
              <w:jc w:val="center"/>
              <w:rPr>
                <w:rFonts w:ascii="Arial" w:hAnsi="Arial" w:cs="Arial"/>
                <w:b/>
                <w:lang w:val="mk-MK"/>
              </w:rPr>
            </w:pPr>
            <w:r>
              <w:rPr>
                <w:rFonts w:ascii="Arial" w:hAnsi="Arial" w:cs="Arial"/>
                <w:b/>
                <w:lang w:val="mk-MK"/>
              </w:rPr>
              <w:t>25</w:t>
            </w:r>
          </w:p>
        </w:tc>
        <w:tc>
          <w:tcPr>
            <w:tcW w:w="510" w:type="pct"/>
          </w:tcPr>
          <w:p w14:paraId="1AA8484A" w14:textId="1D19C50A" w:rsidR="00C1068D" w:rsidRPr="00C1068D" w:rsidRDefault="00C1068D" w:rsidP="00AD66A8">
            <w:pPr>
              <w:tabs>
                <w:tab w:val="left" w:pos="1410"/>
              </w:tabs>
              <w:jc w:val="center"/>
              <w:rPr>
                <w:rFonts w:ascii="Arial" w:hAnsi="Arial" w:cs="Arial"/>
                <w:b/>
                <w:lang w:val="mk-MK"/>
              </w:rPr>
            </w:pPr>
            <w:r>
              <w:rPr>
                <w:rFonts w:ascii="Arial" w:hAnsi="Arial" w:cs="Arial"/>
                <w:b/>
                <w:lang w:val="mk-MK"/>
              </w:rPr>
              <w:t>/</w:t>
            </w:r>
          </w:p>
        </w:tc>
        <w:tc>
          <w:tcPr>
            <w:tcW w:w="454" w:type="pct"/>
          </w:tcPr>
          <w:p w14:paraId="44E9FFC5" w14:textId="27965503" w:rsidR="00C1068D" w:rsidRPr="00AD66A8" w:rsidRDefault="00AD66A8" w:rsidP="00AD66A8">
            <w:pPr>
              <w:tabs>
                <w:tab w:val="left" w:pos="1410"/>
              </w:tabs>
              <w:jc w:val="center"/>
              <w:rPr>
                <w:rFonts w:ascii="Arial" w:hAnsi="Arial" w:cs="Arial"/>
                <w:b/>
                <w:lang w:val="mk-MK"/>
              </w:rPr>
            </w:pPr>
            <w:r>
              <w:rPr>
                <w:rFonts w:ascii="Arial" w:hAnsi="Arial" w:cs="Arial"/>
                <w:b/>
                <w:lang w:val="mk-MK"/>
              </w:rPr>
              <w:t>/</w:t>
            </w:r>
          </w:p>
        </w:tc>
        <w:tc>
          <w:tcPr>
            <w:tcW w:w="453" w:type="pct"/>
            <w:gridSpan w:val="2"/>
          </w:tcPr>
          <w:p w14:paraId="60060DF1" w14:textId="24BFF214" w:rsidR="00C1068D" w:rsidRPr="00AD66A8" w:rsidRDefault="00AD66A8" w:rsidP="00AD66A8">
            <w:pPr>
              <w:tabs>
                <w:tab w:val="left" w:pos="1410"/>
              </w:tabs>
              <w:jc w:val="center"/>
              <w:rPr>
                <w:rFonts w:ascii="Arial" w:hAnsi="Arial" w:cs="Arial"/>
                <w:b/>
                <w:lang w:val="mk-MK"/>
              </w:rPr>
            </w:pPr>
            <w:r>
              <w:rPr>
                <w:rFonts w:ascii="Arial" w:hAnsi="Arial" w:cs="Arial"/>
                <w:b/>
                <w:lang w:val="mk-MK"/>
              </w:rPr>
              <w:t>/</w:t>
            </w:r>
          </w:p>
        </w:tc>
        <w:tc>
          <w:tcPr>
            <w:tcW w:w="453" w:type="pct"/>
          </w:tcPr>
          <w:p w14:paraId="6351CD89" w14:textId="77777777" w:rsidR="00C1068D" w:rsidRDefault="00C1068D" w:rsidP="000C13B8">
            <w:pPr>
              <w:jc w:val="center"/>
            </w:pPr>
          </w:p>
        </w:tc>
        <w:tc>
          <w:tcPr>
            <w:tcW w:w="653" w:type="pct"/>
          </w:tcPr>
          <w:p w14:paraId="5446EBB1" w14:textId="77777777" w:rsidR="00C1068D" w:rsidRDefault="00C1068D" w:rsidP="000C13B8">
            <w:pPr>
              <w:jc w:val="center"/>
            </w:pPr>
          </w:p>
        </w:tc>
        <w:tc>
          <w:tcPr>
            <w:tcW w:w="544" w:type="pct"/>
          </w:tcPr>
          <w:p w14:paraId="3FCCC6DC" w14:textId="3B1AA2F2" w:rsidR="00C1068D" w:rsidRPr="00A64E2A" w:rsidRDefault="00A64E2A" w:rsidP="000C13B8">
            <w:pPr>
              <w:tabs>
                <w:tab w:val="left" w:pos="1410"/>
              </w:tabs>
              <w:jc w:val="center"/>
              <w:rPr>
                <w:rFonts w:ascii="Arial" w:hAnsi="Arial" w:cs="Arial"/>
                <w:b/>
                <w:lang w:val="mk-MK"/>
              </w:rPr>
            </w:pPr>
            <w:r>
              <w:rPr>
                <w:rFonts w:ascii="Arial" w:hAnsi="Arial" w:cs="Arial"/>
                <w:b/>
                <w:lang w:val="mk-MK"/>
              </w:rPr>
              <w:t>5,00</w:t>
            </w:r>
          </w:p>
        </w:tc>
      </w:tr>
      <w:tr w:rsidR="00C1068D" w:rsidRPr="00B43465" w14:paraId="6AD4A8E2" w14:textId="77777777" w:rsidTr="005C547F">
        <w:tc>
          <w:tcPr>
            <w:tcW w:w="912" w:type="pct"/>
            <w:gridSpan w:val="2"/>
          </w:tcPr>
          <w:p w14:paraId="6015AC4F" w14:textId="35B65264" w:rsidR="00C1068D" w:rsidRPr="00A309B4" w:rsidRDefault="00C1068D" w:rsidP="000C13B8">
            <w:pPr>
              <w:tabs>
                <w:tab w:val="left" w:pos="1410"/>
              </w:tabs>
              <w:jc w:val="center"/>
              <w:rPr>
                <w:rFonts w:ascii="Arial" w:hAnsi="Arial" w:cs="Arial"/>
                <w:b/>
                <w:bCs/>
                <w:lang w:val="mk-MK"/>
              </w:rPr>
            </w:pPr>
            <w:r w:rsidRPr="000C13B8">
              <w:rPr>
                <w:rFonts w:ascii="Arial" w:hAnsi="Arial" w:cs="Arial"/>
                <w:b/>
                <w:bCs/>
                <w:lang w:val="mk-MK"/>
              </w:rPr>
              <w:t>Слободен изборен предмет за 4</w:t>
            </w:r>
            <w:r>
              <w:rPr>
                <w:rFonts w:ascii="Arial" w:hAnsi="Arial" w:cs="Arial"/>
                <w:b/>
                <w:bCs/>
                <w:lang w:val="mk-MK"/>
              </w:rPr>
              <w:t>в</w:t>
            </w:r>
            <w:r w:rsidRPr="000C13B8">
              <w:rPr>
                <w:rFonts w:ascii="Arial" w:hAnsi="Arial" w:cs="Arial"/>
                <w:b/>
                <w:bCs/>
                <w:lang w:val="mk-MK"/>
              </w:rPr>
              <w:t xml:space="preserve"> одд</w:t>
            </w:r>
          </w:p>
        </w:tc>
        <w:tc>
          <w:tcPr>
            <w:tcW w:w="510" w:type="pct"/>
          </w:tcPr>
          <w:p w14:paraId="52FCCE5D" w14:textId="478BCF63" w:rsidR="00C1068D" w:rsidRDefault="00C1068D" w:rsidP="00C1068D">
            <w:pPr>
              <w:tabs>
                <w:tab w:val="left" w:pos="1410"/>
              </w:tabs>
              <w:jc w:val="center"/>
              <w:rPr>
                <w:rFonts w:ascii="Arial" w:hAnsi="Arial" w:cs="Arial"/>
                <w:b/>
                <w:lang w:val="mk-MK"/>
              </w:rPr>
            </w:pPr>
            <w:r>
              <w:rPr>
                <w:rFonts w:ascii="Arial" w:hAnsi="Arial" w:cs="Arial"/>
                <w:b/>
                <w:lang w:val="mk-MK"/>
              </w:rPr>
              <w:t>14</w:t>
            </w:r>
          </w:p>
        </w:tc>
        <w:tc>
          <w:tcPr>
            <w:tcW w:w="510" w:type="pct"/>
            <w:gridSpan w:val="3"/>
          </w:tcPr>
          <w:p w14:paraId="3A80371B" w14:textId="1B0CBEB4" w:rsidR="00C1068D" w:rsidRDefault="00C1068D" w:rsidP="00AD66A8">
            <w:pPr>
              <w:tabs>
                <w:tab w:val="left" w:pos="1410"/>
              </w:tabs>
              <w:jc w:val="center"/>
              <w:rPr>
                <w:rFonts w:ascii="Arial" w:hAnsi="Arial" w:cs="Arial"/>
                <w:b/>
                <w:lang w:val="mk-MK"/>
              </w:rPr>
            </w:pPr>
            <w:r>
              <w:rPr>
                <w:rFonts w:ascii="Arial" w:hAnsi="Arial" w:cs="Arial"/>
                <w:b/>
                <w:lang w:val="mk-MK"/>
              </w:rPr>
              <w:t>14</w:t>
            </w:r>
          </w:p>
        </w:tc>
        <w:tc>
          <w:tcPr>
            <w:tcW w:w="510" w:type="pct"/>
          </w:tcPr>
          <w:p w14:paraId="63CEC991" w14:textId="0511A02B" w:rsidR="00C1068D" w:rsidRPr="00C1068D" w:rsidRDefault="00C1068D" w:rsidP="00AD66A8">
            <w:pPr>
              <w:tabs>
                <w:tab w:val="left" w:pos="1410"/>
              </w:tabs>
              <w:jc w:val="center"/>
              <w:rPr>
                <w:rFonts w:ascii="Arial" w:hAnsi="Arial" w:cs="Arial"/>
                <w:b/>
                <w:lang w:val="mk-MK"/>
              </w:rPr>
            </w:pPr>
            <w:r>
              <w:rPr>
                <w:rFonts w:ascii="Arial" w:hAnsi="Arial" w:cs="Arial"/>
                <w:b/>
                <w:lang w:val="mk-MK"/>
              </w:rPr>
              <w:t>/</w:t>
            </w:r>
          </w:p>
        </w:tc>
        <w:tc>
          <w:tcPr>
            <w:tcW w:w="454" w:type="pct"/>
          </w:tcPr>
          <w:p w14:paraId="0F17B9D0" w14:textId="4D481713" w:rsidR="00C1068D" w:rsidRPr="00AD66A8" w:rsidRDefault="00AD66A8" w:rsidP="00AD66A8">
            <w:pPr>
              <w:tabs>
                <w:tab w:val="left" w:pos="1410"/>
              </w:tabs>
              <w:jc w:val="center"/>
              <w:rPr>
                <w:rFonts w:ascii="Arial" w:hAnsi="Arial" w:cs="Arial"/>
                <w:b/>
                <w:lang w:val="mk-MK"/>
              </w:rPr>
            </w:pPr>
            <w:r>
              <w:rPr>
                <w:rFonts w:ascii="Arial" w:hAnsi="Arial" w:cs="Arial"/>
                <w:b/>
                <w:lang w:val="mk-MK"/>
              </w:rPr>
              <w:t>/</w:t>
            </w:r>
          </w:p>
        </w:tc>
        <w:tc>
          <w:tcPr>
            <w:tcW w:w="453" w:type="pct"/>
            <w:gridSpan w:val="2"/>
          </w:tcPr>
          <w:p w14:paraId="1C4016E3" w14:textId="72B69E63" w:rsidR="00C1068D" w:rsidRPr="00AD66A8" w:rsidRDefault="00AD66A8" w:rsidP="00AD66A8">
            <w:pPr>
              <w:tabs>
                <w:tab w:val="left" w:pos="1410"/>
              </w:tabs>
              <w:jc w:val="center"/>
              <w:rPr>
                <w:rFonts w:ascii="Arial" w:hAnsi="Arial" w:cs="Arial"/>
                <w:b/>
                <w:lang w:val="mk-MK"/>
              </w:rPr>
            </w:pPr>
            <w:r>
              <w:rPr>
                <w:rFonts w:ascii="Arial" w:hAnsi="Arial" w:cs="Arial"/>
                <w:b/>
                <w:lang w:val="mk-MK"/>
              </w:rPr>
              <w:t>/</w:t>
            </w:r>
          </w:p>
        </w:tc>
        <w:tc>
          <w:tcPr>
            <w:tcW w:w="453" w:type="pct"/>
          </w:tcPr>
          <w:p w14:paraId="61BAD063" w14:textId="77777777" w:rsidR="00C1068D" w:rsidRDefault="00C1068D" w:rsidP="000C13B8">
            <w:pPr>
              <w:jc w:val="center"/>
            </w:pPr>
          </w:p>
        </w:tc>
        <w:tc>
          <w:tcPr>
            <w:tcW w:w="653" w:type="pct"/>
          </w:tcPr>
          <w:p w14:paraId="56D96292" w14:textId="77777777" w:rsidR="00C1068D" w:rsidRDefault="00C1068D" w:rsidP="000C13B8">
            <w:pPr>
              <w:jc w:val="center"/>
            </w:pPr>
          </w:p>
        </w:tc>
        <w:tc>
          <w:tcPr>
            <w:tcW w:w="544" w:type="pct"/>
          </w:tcPr>
          <w:p w14:paraId="6CA75780" w14:textId="41A946DE" w:rsidR="00C1068D" w:rsidRPr="00A64E2A" w:rsidRDefault="00A64E2A" w:rsidP="000C13B8">
            <w:pPr>
              <w:tabs>
                <w:tab w:val="left" w:pos="1410"/>
              </w:tabs>
              <w:jc w:val="center"/>
              <w:rPr>
                <w:rFonts w:ascii="Arial" w:hAnsi="Arial" w:cs="Arial"/>
                <w:b/>
                <w:lang w:val="mk-MK"/>
              </w:rPr>
            </w:pPr>
            <w:r>
              <w:rPr>
                <w:rFonts w:ascii="Arial" w:hAnsi="Arial" w:cs="Arial"/>
                <w:b/>
                <w:lang w:val="mk-MK"/>
              </w:rPr>
              <w:t>5,00</w:t>
            </w:r>
          </w:p>
        </w:tc>
      </w:tr>
      <w:tr w:rsidR="00C1068D" w:rsidRPr="00B43465" w14:paraId="5695E0C4" w14:textId="77777777" w:rsidTr="005C547F">
        <w:tc>
          <w:tcPr>
            <w:tcW w:w="912" w:type="pct"/>
            <w:gridSpan w:val="2"/>
          </w:tcPr>
          <w:p w14:paraId="7C9427F6" w14:textId="01A1DEDD" w:rsidR="00C1068D" w:rsidRPr="00A309B4" w:rsidRDefault="00C1068D" w:rsidP="000C13B8">
            <w:pPr>
              <w:tabs>
                <w:tab w:val="left" w:pos="1410"/>
              </w:tabs>
              <w:jc w:val="center"/>
              <w:rPr>
                <w:rFonts w:ascii="Arial" w:hAnsi="Arial" w:cs="Arial"/>
                <w:b/>
                <w:bCs/>
                <w:lang w:val="mk-MK"/>
              </w:rPr>
            </w:pPr>
            <w:r w:rsidRPr="000C13B8">
              <w:rPr>
                <w:rFonts w:ascii="Arial" w:hAnsi="Arial" w:cs="Arial"/>
                <w:b/>
                <w:bCs/>
                <w:lang w:val="mk-MK"/>
              </w:rPr>
              <w:t>Слободен изборен предмет за 4</w:t>
            </w:r>
            <w:r>
              <w:rPr>
                <w:rFonts w:ascii="Arial" w:hAnsi="Arial" w:cs="Arial"/>
                <w:b/>
                <w:bCs/>
                <w:lang w:val="mk-MK"/>
              </w:rPr>
              <w:t xml:space="preserve">в </w:t>
            </w:r>
            <w:r w:rsidRPr="000C13B8">
              <w:rPr>
                <w:rFonts w:ascii="Arial" w:hAnsi="Arial" w:cs="Arial"/>
                <w:b/>
                <w:bCs/>
                <w:lang w:val="mk-MK"/>
              </w:rPr>
              <w:t>одд</w:t>
            </w:r>
          </w:p>
        </w:tc>
        <w:tc>
          <w:tcPr>
            <w:tcW w:w="510" w:type="pct"/>
          </w:tcPr>
          <w:p w14:paraId="6EDEB10D" w14:textId="66CF7EDE" w:rsidR="00C1068D" w:rsidRDefault="00C1068D" w:rsidP="00C1068D">
            <w:pPr>
              <w:tabs>
                <w:tab w:val="left" w:pos="1410"/>
              </w:tabs>
              <w:jc w:val="center"/>
              <w:rPr>
                <w:rFonts w:ascii="Arial" w:hAnsi="Arial" w:cs="Arial"/>
                <w:b/>
                <w:lang w:val="mk-MK"/>
              </w:rPr>
            </w:pPr>
            <w:r>
              <w:rPr>
                <w:rFonts w:ascii="Arial" w:hAnsi="Arial" w:cs="Arial"/>
                <w:b/>
                <w:lang w:val="mk-MK"/>
              </w:rPr>
              <w:t>14</w:t>
            </w:r>
          </w:p>
        </w:tc>
        <w:tc>
          <w:tcPr>
            <w:tcW w:w="510" w:type="pct"/>
            <w:gridSpan w:val="3"/>
          </w:tcPr>
          <w:p w14:paraId="5ACE075F" w14:textId="4785B0DC" w:rsidR="00C1068D" w:rsidRDefault="00C1068D" w:rsidP="00AD66A8">
            <w:pPr>
              <w:tabs>
                <w:tab w:val="left" w:pos="1410"/>
              </w:tabs>
              <w:jc w:val="center"/>
              <w:rPr>
                <w:rFonts w:ascii="Arial" w:hAnsi="Arial" w:cs="Arial"/>
                <w:b/>
                <w:lang w:val="mk-MK"/>
              </w:rPr>
            </w:pPr>
            <w:r>
              <w:rPr>
                <w:rFonts w:ascii="Arial" w:hAnsi="Arial" w:cs="Arial"/>
                <w:b/>
                <w:lang w:val="mk-MK"/>
              </w:rPr>
              <w:t>14</w:t>
            </w:r>
          </w:p>
        </w:tc>
        <w:tc>
          <w:tcPr>
            <w:tcW w:w="510" w:type="pct"/>
          </w:tcPr>
          <w:p w14:paraId="2CFD9CDB" w14:textId="70B5AF43" w:rsidR="00C1068D" w:rsidRPr="00C1068D" w:rsidRDefault="00C1068D" w:rsidP="00AD66A8">
            <w:pPr>
              <w:tabs>
                <w:tab w:val="left" w:pos="1410"/>
              </w:tabs>
              <w:jc w:val="center"/>
              <w:rPr>
                <w:rFonts w:ascii="Arial" w:hAnsi="Arial" w:cs="Arial"/>
                <w:b/>
                <w:lang w:val="mk-MK"/>
              </w:rPr>
            </w:pPr>
            <w:r>
              <w:rPr>
                <w:rFonts w:ascii="Arial" w:hAnsi="Arial" w:cs="Arial"/>
                <w:b/>
                <w:lang w:val="mk-MK"/>
              </w:rPr>
              <w:t>/</w:t>
            </w:r>
          </w:p>
        </w:tc>
        <w:tc>
          <w:tcPr>
            <w:tcW w:w="454" w:type="pct"/>
          </w:tcPr>
          <w:p w14:paraId="18775321" w14:textId="61AA1C93" w:rsidR="00C1068D" w:rsidRPr="00AD66A8" w:rsidRDefault="00AD66A8" w:rsidP="00AD66A8">
            <w:pPr>
              <w:tabs>
                <w:tab w:val="left" w:pos="1410"/>
              </w:tabs>
              <w:jc w:val="center"/>
              <w:rPr>
                <w:rFonts w:ascii="Arial" w:hAnsi="Arial" w:cs="Arial"/>
                <w:b/>
                <w:lang w:val="mk-MK"/>
              </w:rPr>
            </w:pPr>
            <w:r>
              <w:rPr>
                <w:rFonts w:ascii="Arial" w:hAnsi="Arial" w:cs="Arial"/>
                <w:b/>
                <w:lang w:val="mk-MK"/>
              </w:rPr>
              <w:t>/</w:t>
            </w:r>
          </w:p>
        </w:tc>
        <w:tc>
          <w:tcPr>
            <w:tcW w:w="453" w:type="pct"/>
            <w:gridSpan w:val="2"/>
          </w:tcPr>
          <w:p w14:paraId="34BCDD19" w14:textId="62E733D9" w:rsidR="00C1068D" w:rsidRPr="00AD66A8" w:rsidRDefault="00AD66A8" w:rsidP="00AD66A8">
            <w:pPr>
              <w:tabs>
                <w:tab w:val="left" w:pos="1410"/>
              </w:tabs>
              <w:jc w:val="center"/>
              <w:rPr>
                <w:rFonts w:ascii="Arial" w:hAnsi="Arial" w:cs="Arial"/>
                <w:b/>
                <w:lang w:val="mk-MK"/>
              </w:rPr>
            </w:pPr>
            <w:r>
              <w:rPr>
                <w:rFonts w:ascii="Arial" w:hAnsi="Arial" w:cs="Arial"/>
                <w:b/>
                <w:lang w:val="mk-MK"/>
              </w:rPr>
              <w:t>/</w:t>
            </w:r>
          </w:p>
        </w:tc>
        <w:tc>
          <w:tcPr>
            <w:tcW w:w="453" w:type="pct"/>
          </w:tcPr>
          <w:p w14:paraId="4C7AE631" w14:textId="77777777" w:rsidR="00C1068D" w:rsidRDefault="00C1068D" w:rsidP="000C13B8">
            <w:pPr>
              <w:jc w:val="center"/>
            </w:pPr>
          </w:p>
        </w:tc>
        <w:tc>
          <w:tcPr>
            <w:tcW w:w="653" w:type="pct"/>
          </w:tcPr>
          <w:p w14:paraId="21DDC509" w14:textId="77777777" w:rsidR="00C1068D" w:rsidRDefault="00C1068D" w:rsidP="000C13B8">
            <w:pPr>
              <w:jc w:val="center"/>
            </w:pPr>
          </w:p>
        </w:tc>
        <w:tc>
          <w:tcPr>
            <w:tcW w:w="544" w:type="pct"/>
          </w:tcPr>
          <w:p w14:paraId="53DCBEF0" w14:textId="0A211D2E" w:rsidR="00C1068D" w:rsidRPr="00A64E2A" w:rsidRDefault="00A64E2A" w:rsidP="000C13B8">
            <w:pPr>
              <w:tabs>
                <w:tab w:val="left" w:pos="1410"/>
              </w:tabs>
              <w:jc w:val="center"/>
              <w:rPr>
                <w:rFonts w:ascii="Arial" w:hAnsi="Arial" w:cs="Arial"/>
                <w:b/>
                <w:lang w:val="mk-MK"/>
              </w:rPr>
            </w:pPr>
            <w:r>
              <w:rPr>
                <w:rFonts w:ascii="Arial" w:hAnsi="Arial" w:cs="Arial"/>
                <w:b/>
                <w:lang w:val="mk-MK"/>
              </w:rPr>
              <w:t>5,00</w:t>
            </w:r>
          </w:p>
        </w:tc>
      </w:tr>
      <w:tr w:rsidR="00C1068D" w:rsidRPr="00B43465" w14:paraId="713A6984" w14:textId="77777777" w:rsidTr="005C547F">
        <w:tc>
          <w:tcPr>
            <w:tcW w:w="912" w:type="pct"/>
            <w:gridSpan w:val="2"/>
          </w:tcPr>
          <w:p w14:paraId="319A2B25" w14:textId="77777777" w:rsidR="00C1068D" w:rsidRPr="008D1945" w:rsidRDefault="00C1068D" w:rsidP="000C13B8">
            <w:pPr>
              <w:tabs>
                <w:tab w:val="left" w:pos="1410"/>
              </w:tabs>
              <w:jc w:val="center"/>
              <w:rPr>
                <w:rFonts w:ascii="Arial Black" w:hAnsi="Arial Black" w:cs="Arial"/>
                <w:b/>
                <w:bCs/>
                <w:u w:val="single"/>
                <w:lang w:val="mk-MK"/>
              </w:rPr>
            </w:pPr>
            <w:r w:rsidRPr="008D1945">
              <w:rPr>
                <w:rFonts w:ascii="Arial Black" w:hAnsi="Arial Black" w:cs="Arial"/>
                <w:b/>
                <w:bCs/>
                <w:u w:val="single"/>
                <w:lang w:val="mk-MK"/>
              </w:rPr>
              <w:t>Вкупно</w:t>
            </w:r>
          </w:p>
        </w:tc>
        <w:tc>
          <w:tcPr>
            <w:tcW w:w="510" w:type="pct"/>
          </w:tcPr>
          <w:p w14:paraId="27EE6870" w14:textId="54ADF1F2" w:rsidR="00C1068D" w:rsidRPr="00AD66A8" w:rsidRDefault="00C1068D" w:rsidP="00C47C33">
            <w:pPr>
              <w:tabs>
                <w:tab w:val="left" w:pos="1410"/>
              </w:tabs>
              <w:rPr>
                <w:rFonts w:ascii="Arial Black" w:hAnsi="Arial Black" w:cs="Arial"/>
                <w:b/>
                <w:u w:val="single"/>
                <w:lang w:val="mk-MK"/>
              </w:rPr>
            </w:pPr>
          </w:p>
        </w:tc>
        <w:tc>
          <w:tcPr>
            <w:tcW w:w="510" w:type="pct"/>
            <w:gridSpan w:val="3"/>
          </w:tcPr>
          <w:p w14:paraId="02760269" w14:textId="13284C7D" w:rsidR="00C1068D" w:rsidRPr="00AD66A8" w:rsidRDefault="00B63E18" w:rsidP="00AF17FF">
            <w:pPr>
              <w:tabs>
                <w:tab w:val="left" w:pos="1410"/>
              </w:tabs>
              <w:jc w:val="center"/>
              <w:rPr>
                <w:rFonts w:ascii="Arial Black" w:hAnsi="Arial Black" w:cs="Arial"/>
                <w:b/>
                <w:u w:val="single"/>
                <w:lang w:val="mk-MK"/>
              </w:rPr>
            </w:pPr>
            <w:r>
              <w:rPr>
                <w:rFonts w:ascii="Arial Black" w:hAnsi="Arial Black" w:cs="Arial"/>
                <w:b/>
                <w:u w:val="single"/>
                <w:lang w:val="mk-MK"/>
              </w:rPr>
              <w:t>611</w:t>
            </w:r>
          </w:p>
        </w:tc>
        <w:tc>
          <w:tcPr>
            <w:tcW w:w="510" w:type="pct"/>
          </w:tcPr>
          <w:p w14:paraId="04473311" w14:textId="1EF554E8" w:rsidR="00C1068D" w:rsidRPr="00AD66A8" w:rsidRDefault="00B63E18" w:rsidP="00AF17FF">
            <w:pPr>
              <w:tabs>
                <w:tab w:val="left" w:pos="1410"/>
              </w:tabs>
              <w:jc w:val="center"/>
              <w:rPr>
                <w:rFonts w:ascii="Arial Black" w:hAnsi="Arial Black" w:cs="Arial"/>
                <w:b/>
                <w:u w:val="single"/>
                <w:lang w:val="mk-MK"/>
              </w:rPr>
            </w:pPr>
            <w:r>
              <w:rPr>
                <w:rFonts w:ascii="Arial Black" w:hAnsi="Arial Black" w:cs="Arial"/>
                <w:b/>
                <w:u w:val="single"/>
                <w:lang w:val="mk-MK"/>
              </w:rPr>
              <w:t>68</w:t>
            </w:r>
          </w:p>
        </w:tc>
        <w:tc>
          <w:tcPr>
            <w:tcW w:w="454" w:type="pct"/>
          </w:tcPr>
          <w:p w14:paraId="3A7EBA24" w14:textId="22729F1B" w:rsidR="00C1068D" w:rsidRPr="00AD66A8" w:rsidRDefault="00B63E18" w:rsidP="00AF17FF">
            <w:pPr>
              <w:tabs>
                <w:tab w:val="left" w:pos="1410"/>
              </w:tabs>
              <w:jc w:val="center"/>
              <w:rPr>
                <w:rFonts w:ascii="Arial Black" w:hAnsi="Arial Black" w:cs="Arial"/>
                <w:b/>
                <w:u w:val="single"/>
                <w:lang w:val="mk-MK"/>
              </w:rPr>
            </w:pPr>
            <w:r>
              <w:rPr>
                <w:rFonts w:ascii="Arial Black" w:hAnsi="Arial Black" w:cs="Arial"/>
                <w:b/>
                <w:u w:val="single"/>
                <w:lang w:val="mk-MK"/>
              </w:rPr>
              <w:t>41</w:t>
            </w:r>
          </w:p>
        </w:tc>
        <w:tc>
          <w:tcPr>
            <w:tcW w:w="453" w:type="pct"/>
            <w:gridSpan w:val="2"/>
          </w:tcPr>
          <w:p w14:paraId="2AB7D2EF" w14:textId="1A836639" w:rsidR="00C1068D" w:rsidRPr="00AD66A8" w:rsidRDefault="00AF17FF" w:rsidP="00AF17FF">
            <w:pPr>
              <w:tabs>
                <w:tab w:val="left" w:pos="1410"/>
              </w:tabs>
              <w:jc w:val="center"/>
              <w:rPr>
                <w:rFonts w:ascii="Arial Black" w:hAnsi="Arial Black" w:cs="Arial"/>
                <w:b/>
                <w:u w:val="single"/>
                <w:lang w:val="mk-MK"/>
              </w:rPr>
            </w:pPr>
            <w:r>
              <w:rPr>
                <w:rFonts w:ascii="Arial Black" w:hAnsi="Arial Black" w:cs="Arial"/>
                <w:b/>
                <w:u w:val="single"/>
                <w:lang w:val="mk-MK"/>
              </w:rPr>
              <w:t>22</w:t>
            </w:r>
          </w:p>
        </w:tc>
        <w:tc>
          <w:tcPr>
            <w:tcW w:w="453" w:type="pct"/>
          </w:tcPr>
          <w:p w14:paraId="6923D989" w14:textId="77777777" w:rsidR="00C1068D" w:rsidRPr="008D1945" w:rsidRDefault="00C1068D" w:rsidP="000C13B8">
            <w:pPr>
              <w:tabs>
                <w:tab w:val="left" w:pos="1410"/>
              </w:tabs>
              <w:jc w:val="center"/>
              <w:rPr>
                <w:rFonts w:ascii="Arial Black" w:hAnsi="Arial Black" w:cs="Arial"/>
                <w:b/>
                <w:u w:val="single"/>
              </w:rPr>
            </w:pPr>
          </w:p>
        </w:tc>
        <w:tc>
          <w:tcPr>
            <w:tcW w:w="653" w:type="pct"/>
          </w:tcPr>
          <w:p w14:paraId="1F5D5E3F" w14:textId="77777777" w:rsidR="00C1068D" w:rsidRPr="008D1945" w:rsidRDefault="00C1068D" w:rsidP="000C13B8">
            <w:pPr>
              <w:tabs>
                <w:tab w:val="left" w:pos="1410"/>
              </w:tabs>
              <w:jc w:val="center"/>
              <w:rPr>
                <w:rFonts w:ascii="Arial Black" w:hAnsi="Arial Black" w:cs="Arial"/>
                <w:b/>
                <w:u w:val="single"/>
              </w:rPr>
            </w:pPr>
          </w:p>
        </w:tc>
        <w:tc>
          <w:tcPr>
            <w:tcW w:w="544" w:type="pct"/>
          </w:tcPr>
          <w:p w14:paraId="5BF56BEE" w14:textId="47E8646B" w:rsidR="00C1068D" w:rsidRPr="00307B66" w:rsidRDefault="00AF17FF" w:rsidP="000C13B8">
            <w:pPr>
              <w:tabs>
                <w:tab w:val="left" w:pos="1410"/>
              </w:tabs>
              <w:jc w:val="center"/>
              <w:rPr>
                <w:rFonts w:ascii="Arial Black" w:hAnsi="Arial Black" w:cs="Arial"/>
                <w:b/>
                <w:u w:val="single"/>
                <w:lang w:val="mk-MK"/>
              </w:rPr>
            </w:pPr>
            <w:r>
              <w:rPr>
                <w:rFonts w:ascii="Arial Black" w:hAnsi="Arial Black" w:cs="Arial"/>
                <w:b/>
                <w:u w:val="single"/>
                <w:lang w:val="mk-MK"/>
              </w:rPr>
              <w:t>3,42</w:t>
            </w:r>
          </w:p>
        </w:tc>
      </w:tr>
      <w:tr w:rsidR="00C1068D" w:rsidRPr="00EC34E1" w14:paraId="6B7F9913" w14:textId="77777777" w:rsidTr="005C547F">
        <w:trPr>
          <w:gridAfter w:val="2"/>
          <w:wAfter w:w="1197" w:type="pct"/>
          <w:trHeight w:val="255"/>
        </w:trPr>
        <w:tc>
          <w:tcPr>
            <w:tcW w:w="510" w:type="pct"/>
            <w:shd w:val="clear" w:color="auto" w:fill="FFCCFF"/>
          </w:tcPr>
          <w:p w14:paraId="4E33A25F" w14:textId="77777777" w:rsidR="00C1068D" w:rsidRPr="001A6638" w:rsidRDefault="00C1068D" w:rsidP="000C13B8">
            <w:pPr>
              <w:rPr>
                <w:rFonts w:ascii="Arial" w:hAnsi="Arial" w:cs="Arial"/>
                <w:b/>
              </w:rPr>
            </w:pPr>
          </w:p>
        </w:tc>
        <w:tc>
          <w:tcPr>
            <w:tcW w:w="1932" w:type="pct"/>
            <w:gridSpan w:val="6"/>
            <w:shd w:val="clear" w:color="auto" w:fill="FFCCFF"/>
            <w:noWrap/>
            <w:hideMark/>
          </w:tcPr>
          <w:p w14:paraId="68EEE7E9" w14:textId="00295F24" w:rsidR="00C1068D" w:rsidRPr="001A6638" w:rsidRDefault="00C1068D" w:rsidP="000C13B8">
            <w:pPr>
              <w:rPr>
                <w:rFonts w:ascii="Arial" w:hAnsi="Arial" w:cs="Arial"/>
                <w:b/>
              </w:rPr>
            </w:pPr>
          </w:p>
        </w:tc>
        <w:tc>
          <w:tcPr>
            <w:tcW w:w="549" w:type="pct"/>
            <w:gridSpan w:val="2"/>
            <w:shd w:val="clear" w:color="auto" w:fill="FFCCFF"/>
            <w:noWrap/>
            <w:hideMark/>
          </w:tcPr>
          <w:p w14:paraId="3043B255" w14:textId="77777777" w:rsidR="00C1068D" w:rsidRPr="001A6638" w:rsidRDefault="00C1068D" w:rsidP="000C13B8">
            <w:pPr>
              <w:jc w:val="center"/>
              <w:rPr>
                <w:rFonts w:ascii="Arial" w:hAnsi="Arial" w:cs="Arial"/>
                <w:b/>
              </w:rPr>
            </w:pPr>
            <w:proofErr w:type="spellStart"/>
            <w:r w:rsidRPr="001A6638">
              <w:rPr>
                <w:rFonts w:ascii="Arial" w:hAnsi="Arial" w:cs="Arial"/>
                <w:b/>
              </w:rPr>
              <w:t>број</w:t>
            </w:r>
            <w:proofErr w:type="spellEnd"/>
          </w:p>
        </w:tc>
        <w:tc>
          <w:tcPr>
            <w:tcW w:w="811" w:type="pct"/>
            <w:gridSpan w:val="2"/>
            <w:shd w:val="clear" w:color="auto" w:fill="FFCCFF"/>
            <w:noWrap/>
            <w:hideMark/>
          </w:tcPr>
          <w:p w14:paraId="301D34CE" w14:textId="77777777" w:rsidR="00C1068D" w:rsidRPr="001A6638" w:rsidRDefault="00C1068D" w:rsidP="000C13B8">
            <w:pPr>
              <w:jc w:val="center"/>
              <w:rPr>
                <w:rFonts w:ascii="Arial" w:hAnsi="Arial" w:cs="Arial"/>
                <w:b/>
              </w:rPr>
            </w:pPr>
            <w:r w:rsidRPr="001A6638">
              <w:rPr>
                <w:rFonts w:ascii="Arial" w:hAnsi="Arial" w:cs="Arial"/>
                <w:b/>
              </w:rPr>
              <w:t>%</w:t>
            </w:r>
          </w:p>
        </w:tc>
      </w:tr>
      <w:tr w:rsidR="00C1068D" w:rsidRPr="00EC34E1" w14:paraId="15D48C78" w14:textId="77777777" w:rsidTr="005C547F">
        <w:trPr>
          <w:gridAfter w:val="2"/>
          <w:wAfter w:w="1197" w:type="pct"/>
          <w:trHeight w:val="255"/>
        </w:trPr>
        <w:tc>
          <w:tcPr>
            <w:tcW w:w="510" w:type="pct"/>
          </w:tcPr>
          <w:p w14:paraId="5E2B37CD" w14:textId="77777777" w:rsidR="00C1068D" w:rsidRPr="00EC34E1" w:rsidRDefault="00C1068D" w:rsidP="000C13B8">
            <w:pPr>
              <w:rPr>
                <w:rFonts w:ascii="Arial" w:hAnsi="Arial" w:cs="Arial"/>
                <w:b/>
                <w:bCs/>
              </w:rPr>
            </w:pPr>
          </w:p>
        </w:tc>
        <w:tc>
          <w:tcPr>
            <w:tcW w:w="1079" w:type="pct"/>
            <w:gridSpan w:val="3"/>
            <w:noWrap/>
            <w:hideMark/>
          </w:tcPr>
          <w:p w14:paraId="192070BB" w14:textId="2DE8FC7E" w:rsidR="00C1068D" w:rsidRPr="00EC34E1" w:rsidRDefault="00C1068D" w:rsidP="000C13B8">
            <w:pPr>
              <w:rPr>
                <w:rFonts w:ascii="Arial" w:hAnsi="Arial" w:cs="Arial"/>
                <w:b/>
                <w:bCs/>
              </w:rPr>
            </w:pPr>
            <w:proofErr w:type="spellStart"/>
            <w:r w:rsidRPr="00EC34E1">
              <w:rPr>
                <w:rFonts w:ascii="Arial" w:hAnsi="Arial" w:cs="Arial"/>
                <w:b/>
                <w:bCs/>
              </w:rPr>
              <w:t>одлични</w:t>
            </w:r>
            <w:proofErr w:type="spellEnd"/>
            <w:r w:rsidRPr="00EC34E1">
              <w:rPr>
                <w:rFonts w:ascii="Arial" w:hAnsi="Arial" w:cs="Arial"/>
                <w:b/>
                <w:bCs/>
              </w:rPr>
              <w:t xml:space="preserve"> </w:t>
            </w:r>
            <w:proofErr w:type="spellStart"/>
            <w:r w:rsidRPr="00EC34E1">
              <w:rPr>
                <w:rFonts w:ascii="Arial" w:hAnsi="Arial" w:cs="Arial"/>
                <w:b/>
                <w:bCs/>
              </w:rPr>
              <w:t>ученици</w:t>
            </w:r>
            <w:proofErr w:type="spellEnd"/>
            <w:r w:rsidRPr="00EC34E1">
              <w:rPr>
                <w:rFonts w:ascii="Arial" w:hAnsi="Arial" w:cs="Arial"/>
                <w:b/>
                <w:bCs/>
              </w:rPr>
              <w:t xml:space="preserve">   </w:t>
            </w:r>
          </w:p>
        </w:tc>
        <w:tc>
          <w:tcPr>
            <w:tcW w:w="243" w:type="pct"/>
          </w:tcPr>
          <w:p w14:paraId="0C916F1B" w14:textId="77777777" w:rsidR="00C1068D" w:rsidRPr="00EC34E1" w:rsidRDefault="00C1068D" w:rsidP="000C13B8">
            <w:pPr>
              <w:jc w:val="center"/>
              <w:rPr>
                <w:rFonts w:ascii="Arial" w:hAnsi="Arial" w:cs="Arial"/>
              </w:rPr>
            </w:pPr>
            <w:r w:rsidRPr="00EC34E1">
              <w:rPr>
                <w:rFonts w:ascii="Arial" w:hAnsi="Arial" w:cs="Arial"/>
                <w:b/>
                <w:bCs/>
              </w:rPr>
              <w:t>5</w:t>
            </w:r>
          </w:p>
        </w:tc>
        <w:tc>
          <w:tcPr>
            <w:tcW w:w="610" w:type="pct"/>
            <w:gridSpan w:val="2"/>
          </w:tcPr>
          <w:p w14:paraId="426028FD" w14:textId="77777777" w:rsidR="00C1068D" w:rsidRPr="00EC34E1" w:rsidRDefault="00C1068D" w:rsidP="000C13B8">
            <w:pPr>
              <w:rPr>
                <w:rFonts w:ascii="Arial" w:hAnsi="Arial" w:cs="Arial"/>
              </w:rPr>
            </w:pPr>
          </w:p>
        </w:tc>
        <w:tc>
          <w:tcPr>
            <w:tcW w:w="549" w:type="pct"/>
            <w:gridSpan w:val="2"/>
            <w:noWrap/>
          </w:tcPr>
          <w:p w14:paraId="7E114501" w14:textId="0E96E5FE" w:rsidR="00C1068D" w:rsidRPr="00677321" w:rsidRDefault="007C0D8E" w:rsidP="000C13B8">
            <w:pPr>
              <w:jc w:val="center"/>
              <w:rPr>
                <w:rFonts w:ascii="Arial" w:hAnsi="Arial" w:cs="Arial"/>
                <w:b/>
                <w:lang w:val="mk-MK"/>
              </w:rPr>
            </w:pPr>
            <w:r>
              <w:rPr>
                <w:rFonts w:ascii="Arial" w:hAnsi="Arial" w:cs="Arial"/>
                <w:b/>
                <w:lang w:val="mk-MK"/>
              </w:rPr>
              <w:t>50</w:t>
            </w:r>
          </w:p>
        </w:tc>
        <w:tc>
          <w:tcPr>
            <w:tcW w:w="811" w:type="pct"/>
            <w:gridSpan w:val="2"/>
            <w:noWrap/>
          </w:tcPr>
          <w:p w14:paraId="7791220F" w14:textId="3E26E6E5" w:rsidR="00C1068D" w:rsidRPr="00677321" w:rsidRDefault="007C0D8E" w:rsidP="000C13B8">
            <w:pPr>
              <w:jc w:val="center"/>
              <w:rPr>
                <w:rFonts w:ascii="Arial" w:hAnsi="Arial" w:cs="Arial"/>
                <w:b/>
                <w:lang w:val="mk-MK"/>
              </w:rPr>
            </w:pPr>
            <w:r>
              <w:rPr>
                <w:rFonts w:ascii="Arial" w:hAnsi="Arial" w:cs="Arial"/>
                <w:b/>
                <w:lang w:val="mk-MK"/>
              </w:rPr>
              <w:t>73,53</w:t>
            </w:r>
            <w:r w:rsidR="00C1068D">
              <w:rPr>
                <w:rFonts w:ascii="Arial" w:hAnsi="Arial" w:cs="Arial"/>
                <w:b/>
                <w:lang w:val="mk-MK"/>
              </w:rPr>
              <w:t>%</w:t>
            </w:r>
          </w:p>
        </w:tc>
      </w:tr>
      <w:tr w:rsidR="00C1068D" w:rsidRPr="00EC34E1" w14:paraId="1C52E147" w14:textId="77777777" w:rsidTr="005C547F">
        <w:trPr>
          <w:gridAfter w:val="2"/>
          <w:wAfter w:w="1197" w:type="pct"/>
          <w:trHeight w:val="255"/>
        </w:trPr>
        <w:tc>
          <w:tcPr>
            <w:tcW w:w="510" w:type="pct"/>
          </w:tcPr>
          <w:p w14:paraId="54C86936" w14:textId="77777777" w:rsidR="00C1068D" w:rsidRPr="00EC34E1" w:rsidRDefault="00C1068D" w:rsidP="000C13B8">
            <w:pPr>
              <w:rPr>
                <w:rFonts w:ascii="Arial" w:hAnsi="Arial" w:cs="Arial"/>
                <w:b/>
                <w:bCs/>
              </w:rPr>
            </w:pPr>
          </w:p>
        </w:tc>
        <w:tc>
          <w:tcPr>
            <w:tcW w:w="1079" w:type="pct"/>
            <w:gridSpan w:val="3"/>
            <w:noWrap/>
            <w:hideMark/>
          </w:tcPr>
          <w:p w14:paraId="161D842E" w14:textId="3B089EFF" w:rsidR="00C1068D" w:rsidRPr="00EC34E1" w:rsidRDefault="00C1068D" w:rsidP="000C13B8">
            <w:pPr>
              <w:rPr>
                <w:rFonts w:ascii="Arial" w:hAnsi="Arial" w:cs="Arial"/>
                <w:b/>
                <w:bCs/>
              </w:rPr>
            </w:pPr>
            <w:proofErr w:type="spellStart"/>
            <w:r w:rsidRPr="00EC34E1">
              <w:rPr>
                <w:rFonts w:ascii="Arial" w:hAnsi="Arial" w:cs="Arial"/>
                <w:b/>
                <w:bCs/>
              </w:rPr>
              <w:t>мн.добри</w:t>
            </w:r>
            <w:proofErr w:type="spellEnd"/>
            <w:r w:rsidRPr="00EC34E1">
              <w:rPr>
                <w:rFonts w:ascii="Arial" w:hAnsi="Arial" w:cs="Arial"/>
                <w:b/>
                <w:bCs/>
              </w:rPr>
              <w:t xml:space="preserve">                  </w:t>
            </w:r>
          </w:p>
        </w:tc>
        <w:tc>
          <w:tcPr>
            <w:tcW w:w="243" w:type="pct"/>
          </w:tcPr>
          <w:p w14:paraId="05648F1D" w14:textId="77777777" w:rsidR="00C1068D" w:rsidRPr="00EC34E1" w:rsidRDefault="00C1068D" w:rsidP="000C13B8">
            <w:pPr>
              <w:jc w:val="center"/>
              <w:rPr>
                <w:rFonts w:ascii="Arial" w:hAnsi="Arial" w:cs="Arial"/>
              </w:rPr>
            </w:pPr>
            <w:r w:rsidRPr="00EC34E1">
              <w:rPr>
                <w:rFonts w:ascii="Arial" w:hAnsi="Arial" w:cs="Arial"/>
                <w:b/>
                <w:bCs/>
              </w:rPr>
              <w:t>4</w:t>
            </w:r>
          </w:p>
        </w:tc>
        <w:tc>
          <w:tcPr>
            <w:tcW w:w="610" w:type="pct"/>
            <w:gridSpan w:val="2"/>
          </w:tcPr>
          <w:p w14:paraId="7DD2FA10" w14:textId="77777777" w:rsidR="00C1068D" w:rsidRPr="00EC34E1" w:rsidRDefault="00C1068D" w:rsidP="000C13B8">
            <w:pPr>
              <w:rPr>
                <w:rFonts w:ascii="Arial" w:hAnsi="Arial" w:cs="Arial"/>
              </w:rPr>
            </w:pPr>
          </w:p>
        </w:tc>
        <w:tc>
          <w:tcPr>
            <w:tcW w:w="549" w:type="pct"/>
            <w:gridSpan w:val="2"/>
            <w:noWrap/>
          </w:tcPr>
          <w:p w14:paraId="21D0304D" w14:textId="4E020CF3" w:rsidR="00C1068D" w:rsidRPr="00677321" w:rsidRDefault="007C0D8E" w:rsidP="000C13B8">
            <w:pPr>
              <w:jc w:val="center"/>
              <w:rPr>
                <w:rFonts w:ascii="Arial" w:hAnsi="Arial" w:cs="Arial"/>
                <w:b/>
                <w:lang w:val="mk-MK"/>
              </w:rPr>
            </w:pPr>
            <w:r>
              <w:rPr>
                <w:rFonts w:ascii="Arial" w:hAnsi="Arial" w:cs="Arial"/>
                <w:b/>
                <w:lang w:val="mk-MK"/>
              </w:rPr>
              <w:t>1</w:t>
            </w:r>
            <w:r w:rsidR="00C1068D">
              <w:rPr>
                <w:rFonts w:ascii="Arial" w:hAnsi="Arial" w:cs="Arial"/>
                <w:b/>
                <w:lang w:val="mk-MK"/>
              </w:rPr>
              <w:t>4</w:t>
            </w:r>
          </w:p>
        </w:tc>
        <w:tc>
          <w:tcPr>
            <w:tcW w:w="811" w:type="pct"/>
            <w:gridSpan w:val="2"/>
            <w:noWrap/>
          </w:tcPr>
          <w:p w14:paraId="4AD9B072" w14:textId="00DB6914" w:rsidR="00C1068D" w:rsidRPr="00677321" w:rsidRDefault="007C0D8E" w:rsidP="000C13B8">
            <w:pPr>
              <w:jc w:val="center"/>
              <w:rPr>
                <w:rFonts w:ascii="Arial" w:hAnsi="Arial" w:cs="Arial"/>
                <w:b/>
                <w:lang w:val="mk-MK"/>
              </w:rPr>
            </w:pPr>
            <w:r>
              <w:rPr>
                <w:rFonts w:ascii="Arial" w:hAnsi="Arial" w:cs="Arial"/>
                <w:b/>
                <w:lang w:val="mk-MK"/>
              </w:rPr>
              <w:t>20,59</w:t>
            </w:r>
            <w:r w:rsidR="00C1068D">
              <w:rPr>
                <w:rFonts w:ascii="Arial" w:hAnsi="Arial" w:cs="Arial"/>
                <w:b/>
                <w:lang w:val="mk-MK"/>
              </w:rPr>
              <w:t>%</w:t>
            </w:r>
          </w:p>
        </w:tc>
      </w:tr>
      <w:tr w:rsidR="00C1068D" w:rsidRPr="00EC34E1" w14:paraId="0944E9D8" w14:textId="77777777" w:rsidTr="005C547F">
        <w:trPr>
          <w:gridAfter w:val="2"/>
          <w:wAfter w:w="1197" w:type="pct"/>
          <w:trHeight w:val="255"/>
        </w:trPr>
        <w:tc>
          <w:tcPr>
            <w:tcW w:w="510" w:type="pct"/>
          </w:tcPr>
          <w:p w14:paraId="6F086E03" w14:textId="77777777" w:rsidR="00C1068D" w:rsidRPr="00EC34E1" w:rsidRDefault="00C1068D" w:rsidP="000C13B8">
            <w:pPr>
              <w:rPr>
                <w:rFonts w:ascii="Arial" w:hAnsi="Arial" w:cs="Arial"/>
                <w:b/>
                <w:bCs/>
              </w:rPr>
            </w:pPr>
          </w:p>
        </w:tc>
        <w:tc>
          <w:tcPr>
            <w:tcW w:w="1079" w:type="pct"/>
            <w:gridSpan w:val="3"/>
            <w:noWrap/>
            <w:hideMark/>
          </w:tcPr>
          <w:p w14:paraId="32992ECB" w14:textId="27792EE2" w:rsidR="00C1068D" w:rsidRPr="00EC34E1" w:rsidRDefault="00C1068D" w:rsidP="000C13B8">
            <w:pPr>
              <w:rPr>
                <w:rFonts w:ascii="Arial" w:hAnsi="Arial" w:cs="Arial"/>
                <w:b/>
                <w:bCs/>
              </w:rPr>
            </w:pPr>
            <w:proofErr w:type="spellStart"/>
            <w:r w:rsidRPr="00EC34E1">
              <w:rPr>
                <w:rFonts w:ascii="Arial" w:hAnsi="Arial" w:cs="Arial"/>
                <w:b/>
                <w:bCs/>
              </w:rPr>
              <w:t>добри</w:t>
            </w:r>
            <w:proofErr w:type="spellEnd"/>
            <w:r w:rsidRPr="00EC34E1">
              <w:rPr>
                <w:rFonts w:ascii="Arial" w:hAnsi="Arial" w:cs="Arial"/>
                <w:b/>
                <w:bCs/>
              </w:rPr>
              <w:t xml:space="preserve">                       </w:t>
            </w:r>
          </w:p>
        </w:tc>
        <w:tc>
          <w:tcPr>
            <w:tcW w:w="243" w:type="pct"/>
          </w:tcPr>
          <w:p w14:paraId="39A4FEF5" w14:textId="77777777" w:rsidR="00C1068D" w:rsidRPr="00EC34E1" w:rsidRDefault="00C1068D" w:rsidP="000C13B8">
            <w:pPr>
              <w:jc w:val="center"/>
              <w:rPr>
                <w:rFonts w:ascii="Arial" w:hAnsi="Arial" w:cs="Arial"/>
              </w:rPr>
            </w:pPr>
            <w:r w:rsidRPr="00EC34E1">
              <w:rPr>
                <w:rFonts w:ascii="Arial" w:hAnsi="Arial" w:cs="Arial"/>
                <w:b/>
                <w:bCs/>
              </w:rPr>
              <w:t>3</w:t>
            </w:r>
          </w:p>
        </w:tc>
        <w:tc>
          <w:tcPr>
            <w:tcW w:w="610" w:type="pct"/>
            <w:gridSpan w:val="2"/>
          </w:tcPr>
          <w:p w14:paraId="09D5D559" w14:textId="77777777" w:rsidR="00C1068D" w:rsidRPr="00EC34E1" w:rsidRDefault="00C1068D" w:rsidP="000C13B8">
            <w:pPr>
              <w:rPr>
                <w:rFonts w:ascii="Arial" w:hAnsi="Arial" w:cs="Arial"/>
              </w:rPr>
            </w:pPr>
          </w:p>
        </w:tc>
        <w:tc>
          <w:tcPr>
            <w:tcW w:w="549" w:type="pct"/>
            <w:gridSpan w:val="2"/>
            <w:noWrap/>
          </w:tcPr>
          <w:p w14:paraId="6B6670BA" w14:textId="3FB7B1A6" w:rsidR="00C1068D" w:rsidRPr="007C0D8E" w:rsidRDefault="007C0D8E" w:rsidP="000C13B8">
            <w:pPr>
              <w:jc w:val="center"/>
              <w:rPr>
                <w:rFonts w:ascii="Arial" w:hAnsi="Arial" w:cs="Arial"/>
                <w:b/>
                <w:lang w:val="mk-MK"/>
              </w:rPr>
            </w:pPr>
            <w:r>
              <w:rPr>
                <w:rFonts w:ascii="Arial" w:hAnsi="Arial" w:cs="Arial"/>
                <w:b/>
                <w:lang w:val="mk-MK"/>
              </w:rPr>
              <w:t>4</w:t>
            </w:r>
          </w:p>
        </w:tc>
        <w:tc>
          <w:tcPr>
            <w:tcW w:w="811" w:type="pct"/>
            <w:gridSpan w:val="2"/>
            <w:noWrap/>
          </w:tcPr>
          <w:p w14:paraId="53FF6EA7" w14:textId="7574B97A" w:rsidR="00C1068D" w:rsidRPr="007C0D8E" w:rsidRDefault="007C0D8E" w:rsidP="000C13B8">
            <w:pPr>
              <w:jc w:val="center"/>
              <w:rPr>
                <w:rFonts w:ascii="Arial" w:hAnsi="Arial" w:cs="Arial"/>
                <w:b/>
                <w:lang w:val="mk-MK"/>
              </w:rPr>
            </w:pPr>
            <w:r>
              <w:rPr>
                <w:rFonts w:ascii="Arial" w:hAnsi="Arial" w:cs="Arial"/>
                <w:b/>
                <w:lang w:val="mk-MK"/>
              </w:rPr>
              <w:t>5,89%</w:t>
            </w:r>
          </w:p>
        </w:tc>
      </w:tr>
      <w:tr w:rsidR="00C1068D" w:rsidRPr="00EC34E1" w14:paraId="164942CB" w14:textId="77777777" w:rsidTr="005C547F">
        <w:trPr>
          <w:gridAfter w:val="2"/>
          <w:wAfter w:w="1197" w:type="pct"/>
          <w:trHeight w:val="255"/>
        </w:trPr>
        <w:tc>
          <w:tcPr>
            <w:tcW w:w="510" w:type="pct"/>
          </w:tcPr>
          <w:p w14:paraId="66B3360F" w14:textId="77777777" w:rsidR="00C1068D" w:rsidRPr="00EC34E1" w:rsidRDefault="00C1068D" w:rsidP="000C13B8">
            <w:pPr>
              <w:rPr>
                <w:rFonts w:ascii="Arial" w:hAnsi="Arial" w:cs="Arial"/>
                <w:b/>
                <w:bCs/>
              </w:rPr>
            </w:pPr>
          </w:p>
        </w:tc>
        <w:tc>
          <w:tcPr>
            <w:tcW w:w="1079" w:type="pct"/>
            <w:gridSpan w:val="3"/>
            <w:noWrap/>
            <w:hideMark/>
          </w:tcPr>
          <w:p w14:paraId="33CBA989" w14:textId="31716818" w:rsidR="00C1068D" w:rsidRPr="00EC34E1" w:rsidRDefault="00C1068D" w:rsidP="000C13B8">
            <w:pPr>
              <w:rPr>
                <w:rFonts w:ascii="Arial" w:hAnsi="Arial" w:cs="Arial"/>
                <w:b/>
                <w:bCs/>
              </w:rPr>
            </w:pPr>
            <w:proofErr w:type="spellStart"/>
            <w:r w:rsidRPr="00EC34E1">
              <w:rPr>
                <w:rFonts w:ascii="Arial" w:hAnsi="Arial" w:cs="Arial"/>
                <w:b/>
                <w:bCs/>
              </w:rPr>
              <w:t>доволни</w:t>
            </w:r>
            <w:proofErr w:type="spellEnd"/>
            <w:r w:rsidRPr="00EC34E1">
              <w:rPr>
                <w:rFonts w:ascii="Arial" w:hAnsi="Arial" w:cs="Arial"/>
                <w:b/>
                <w:bCs/>
              </w:rPr>
              <w:t xml:space="preserve">                   </w:t>
            </w:r>
          </w:p>
        </w:tc>
        <w:tc>
          <w:tcPr>
            <w:tcW w:w="243" w:type="pct"/>
          </w:tcPr>
          <w:p w14:paraId="2733AABD" w14:textId="77777777" w:rsidR="00C1068D" w:rsidRPr="00EC34E1" w:rsidRDefault="00C1068D" w:rsidP="000C13B8">
            <w:pPr>
              <w:jc w:val="center"/>
              <w:rPr>
                <w:rFonts w:ascii="Arial" w:hAnsi="Arial" w:cs="Arial"/>
              </w:rPr>
            </w:pPr>
            <w:r w:rsidRPr="00EC34E1">
              <w:rPr>
                <w:rFonts w:ascii="Arial" w:hAnsi="Arial" w:cs="Arial"/>
                <w:b/>
                <w:bCs/>
              </w:rPr>
              <w:t>2</w:t>
            </w:r>
          </w:p>
        </w:tc>
        <w:tc>
          <w:tcPr>
            <w:tcW w:w="610" w:type="pct"/>
            <w:gridSpan w:val="2"/>
          </w:tcPr>
          <w:p w14:paraId="0429D075" w14:textId="77777777" w:rsidR="00C1068D" w:rsidRPr="00EC34E1" w:rsidRDefault="00C1068D" w:rsidP="000C13B8">
            <w:pPr>
              <w:rPr>
                <w:rFonts w:ascii="Arial" w:hAnsi="Arial" w:cs="Arial"/>
              </w:rPr>
            </w:pPr>
          </w:p>
        </w:tc>
        <w:tc>
          <w:tcPr>
            <w:tcW w:w="549" w:type="pct"/>
            <w:gridSpan w:val="2"/>
            <w:noWrap/>
          </w:tcPr>
          <w:p w14:paraId="532ECA08" w14:textId="77777777" w:rsidR="00C1068D" w:rsidRPr="008F2DBE" w:rsidRDefault="00C1068D" w:rsidP="000C13B8">
            <w:pPr>
              <w:jc w:val="center"/>
              <w:rPr>
                <w:rFonts w:ascii="Arial" w:hAnsi="Arial" w:cs="Arial"/>
                <w:b/>
              </w:rPr>
            </w:pPr>
          </w:p>
        </w:tc>
        <w:tc>
          <w:tcPr>
            <w:tcW w:w="811" w:type="pct"/>
            <w:gridSpan w:val="2"/>
            <w:noWrap/>
          </w:tcPr>
          <w:p w14:paraId="45097138" w14:textId="77777777" w:rsidR="00C1068D" w:rsidRPr="008F2DBE" w:rsidRDefault="00C1068D" w:rsidP="000C13B8">
            <w:pPr>
              <w:jc w:val="center"/>
              <w:rPr>
                <w:rFonts w:ascii="Arial" w:hAnsi="Arial" w:cs="Arial"/>
                <w:b/>
                <w:lang w:val="mk-MK"/>
              </w:rPr>
            </w:pPr>
          </w:p>
        </w:tc>
      </w:tr>
      <w:tr w:rsidR="00C1068D" w:rsidRPr="00EC34E1" w14:paraId="10687E8A" w14:textId="77777777" w:rsidTr="005C547F">
        <w:trPr>
          <w:gridAfter w:val="2"/>
          <w:wAfter w:w="1197" w:type="pct"/>
          <w:trHeight w:val="270"/>
        </w:trPr>
        <w:tc>
          <w:tcPr>
            <w:tcW w:w="510" w:type="pct"/>
          </w:tcPr>
          <w:p w14:paraId="6DF948B5" w14:textId="77777777" w:rsidR="00C1068D" w:rsidRPr="00EC34E1" w:rsidRDefault="00C1068D" w:rsidP="000C13B8">
            <w:pPr>
              <w:rPr>
                <w:rFonts w:ascii="Arial" w:hAnsi="Arial" w:cs="Arial"/>
                <w:b/>
                <w:bCs/>
              </w:rPr>
            </w:pPr>
          </w:p>
        </w:tc>
        <w:tc>
          <w:tcPr>
            <w:tcW w:w="1079" w:type="pct"/>
            <w:gridSpan w:val="3"/>
            <w:noWrap/>
            <w:hideMark/>
          </w:tcPr>
          <w:p w14:paraId="13942A3C" w14:textId="042DD962" w:rsidR="00C1068D" w:rsidRPr="00EC34E1" w:rsidRDefault="00C1068D" w:rsidP="000C13B8">
            <w:pPr>
              <w:rPr>
                <w:rFonts w:ascii="Arial" w:hAnsi="Arial" w:cs="Arial"/>
                <w:b/>
                <w:bCs/>
              </w:rPr>
            </w:pPr>
            <w:proofErr w:type="spellStart"/>
            <w:r w:rsidRPr="00EC34E1">
              <w:rPr>
                <w:rFonts w:ascii="Arial" w:hAnsi="Arial" w:cs="Arial"/>
                <w:b/>
                <w:bCs/>
              </w:rPr>
              <w:t>недоволни</w:t>
            </w:r>
            <w:proofErr w:type="spellEnd"/>
            <w:r w:rsidRPr="00EC34E1">
              <w:rPr>
                <w:rFonts w:ascii="Arial" w:hAnsi="Arial" w:cs="Arial"/>
                <w:b/>
                <w:bCs/>
              </w:rPr>
              <w:t xml:space="preserve">               </w:t>
            </w:r>
          </w:p>
        </w:tc>
        <w:tc>
          <w:tcPr>
            <w:tcW w:w="243" w:type="pct"/>
          </w:tcPr>
          <w:p w14:paraId="3624F406" w14:textId="77777777" w:rsidR="00C1068D" w:rsidRPr="00EC34E1" w:rsidRDefault="00C1068D" w:rsidP="000C13B8">
            <w:pPr>
              <w:jc w:val="center"/>
              <w:rPr>
                <w:rFonts w:ascii="Arial" w:hAnsi="Arial" w:cs="Arial"/>
              </w:rPr>
            </w:pPr>
            <w:r w:rsidRPr="00EC34E1">
              <w:rPr>
                <w:rFonts w:ascii="Arial" w:hAnsi="Arial" w:cs="Arial"/>
                <w:b/>
                <w:bCs/>
              </w:rPr>
              <w:t>1</w:t>
            </w:r>
          </w:p>
        </w:tc>
        <w:tc>
          <w:tcPr>
            <w:tcW w:w="610" w:type="pct"/>
            <w:gridSpan w:val="2"/>
          </w:tcPr>
          <w:p w14:paraId="42B254CF" w14:textId="77777777" w:rsidR="00C1068D" w:rsidRPr="00EC34E1" w:rsidRDefault="00C1068D" w:rsidP="000C13B8">
            <w:pPr>
              <w:rPr>
                <w:rFonts w:ascii="Arial" w:hAnsi="Arial" w:cs="Arial"/>
              </w:rPr>
            </w:pPr>
          </w:p>
        </w:tc>
        <w:tc>
          <w:tcPr>
            <w:tcW w:w="549" w:type="pct"/>
            <w:gridSpan w:val="2"/>
            <w:noWrap/>
          </w:tcPr>
          <w:p w14:paraId="4E6C5FBE" w14:textId="77777777" w:rsidR="00C1068D" w:rsidRPr="008F2DBE" w:rsidRDefault="00C1068D" w:rsidP="000C13B8">
            <w:pPr>
              <w:jc w:val="center"/>
              <w:rPr>
                <w:rFonts w:ascii="Arial" w:hAnsi="Arial" w:cs="Arial"/>
                <w:b/>
              </w:rPr>
            </w:pPr>
          </w:p>
        </w:tc>
        <w:tc>
          <w:tcPr>
            <w:tcW w:w="811" w:type="pct"/>
            <w:gridSpan w:val="2"/>
            <w:noWrap/>
          </w:tcPr>
          <w:p w14:paraId="2EA1CDFF" w14:textId="77777777" w:rsidR="00C1068D" w:rsidRPr="008F2DBE" w:rsidRDefault="00C1068D" w:rsidP="000C13B8">
            <w:pPr>
              <w:jc w:val="center"/>
              <w:rPr>
                <w:rFonts w:ascii="Arial" w:hAnsi="Arial" w:cs="Arial"/>
                <w:b/>
              </w:rPr>
            </w:pPr>
          </w:p>
        </w:tc>
      </w:tr>
      <w:tr w:rsidR="00C1068D" w:rsidRPr="00EC34E1" w14:paraId="2981CD94" w14:textId="77777777" w:rsidTr="005C547F">
        <w:trPr>
          <w:gridAfter w:val="2"/>
          <w:wAfter w:w="1197" w:type="pct"/>
          <w:trHeight w:val="255"/>
        </w:trPr>
        <w:tc>
          <w:tcPr>
            <w:tcW w:w="510" w:type="pct"/>
          </w:tcPr>
          <w:p w14:paraId="08E42C4F" w14:textId="77777777" w:rsidR="00C1068D" w:rsidRPr="00EC34E1" w:rsidRDefault="00C1068D" w:rsidP="000C13B8">
            <w:pPr>
              <w:rPr>
                <w:rFonts w:ascii="Arial" w:hAnsi="Arial" w:cs="Arial"/>
                <w:b/>
                <w:bCs/>
              </w:rPr>
            </w:pPr>
          </w:p>
        </w:tc>
        <w:tc>
          <w:tcPr>
            <w:tcW w:w="1932" w:type="pct"/>
            <w:gridSpan w:val="6"/>
            <w:noWrap/>
            <w:hideMark/>
          </w:tcPr>
          <w:p w14:paraId="13CB31E0" w14:textId="0F674C3B" w:rsidR="00C1068D" w:rsidRPr="00EC34E1" w:rsidRDefault="00C1068D" w:rsidP="000C13B8">
            <w:pPr>
              <w:rPr>
                <w:rFonts w:ascii="Arial" w:hAnsi="Arial" w:cs="Arial"/>
                <w:b/>
                <w:bCs/>
              </w:rPr>
            </w:pPr>
            <w:proofErr w:type="spellStart"/>
            <w:r w:rsidRPr="00EC34E1">
              <w:rPr>
                <w:rFonts w:ascii="Arial" w:hAnsi="Arial" w:cs="Arial"/>
                <w:b/>
                <w:bCs/>
              </w:rPr>
              <w:t>со</w:t>
            </w:r>
            <w:proofErr w:type="spellEnd"/>
            <w:r w:rsidRPr="00EC34E1">
              <w:rPr>
                <w:rFonts w:ascii="Arial" w:hAnsi="Arial" w:cs="Arial"/>
                <w:b/>
                <w:bCs/>
              </w:rPr>
              <w:t xml:space="preserve"> </w:t>
            </w:r>
            <w:proofErr w:type="spellStart"/>
            <w:r w:rsidRPr="00EC34E1">
              <w:rPr>
                <w:rFonts w:ascii="Arial" w:hAnsi="Arial" w:cs="Arial"/>
                <w:b/>
                <w:bCs/>
              </w:rPr>
              <w:t>позитивни</w:t>
            </w:r>
            <w:proofErr w:type="spellEnd"/>
            <w:r w:rsidRPr="00EC34E1">
              <w:rPr>
                <w:rFonts w:ascii="Arial" w:hAnsi="Arial" w:cs="Arial"/>
                <w:b/>
                <w:bCs/>
              </w:rPr>
              <w:t xml:space="preserve"> </w:t>
            </w:r>
            <w:proofErr w:type="spellStart"/>
            <w:r w:rsidRPr="00EC34E1">
              <w:rPr>
                <w:rFonts w:ascii="Arial" w:hAnsi="Arial" w:cs="Arial"/>
                <w:b/>
                <w:bCs/>
              </w:rPr>
              <w:t>оцени</w:t>
            </w:r>
            <w:proofErr w:type="spellEnd"/>
          </w:p>
        </w:tc>
        <w:tc>
          <w:tcPr>
            <w:tcW w:w="549" w:type="pct"/>
            <w:gridSpan w:val="2"/>
            <w:noWrap/>
          </w:tcPr>
          <w:p w14:paraId="75452BA0" w14:textId="06361D87" w:rsidR="00C1068D" w:rsidRPr="00754EAA" w:rsidRDefault="00754EAA" w:rsidP="000C13B8">
            <w:pPr>
              <w:jc w:val="center"/>
              <w:rPr>
                <w:rFonts w:ascii="Arial" w:hAnsi="Arial" w:cs="Arial"/>
                <w:b/>
                <w:lang w:val="mk-MK"/>
              </w:rPr>
            </w:pPr>
            <w:r>
              <w:rPr>
                <w:rFonts w:ascii="Arial" w:hAnsi="Arial" w:cs="Arial"/>
                <w:b/>
                <w:lang w:val="mk-MK"/>
              </w:rPr>
              <w:t>68</w:t>
            </w:r>
          </w:p>
        </w:tc>
        <w:tc>
          <w:tcPr>
            <w:tcW w:w="811" w:type="pct"/>
            <w:gridSpan w:val="2"/>
            <w:noWrap/>
          </w:tcPr>
          <w:p w14:paraId="79A77D60" w14:textId="2D70CD7A" w:rsidR="00C1068D" w:rsidRPr="00754EAA" w:rsidRDefault="00754EAA" w:rsidP="000C13B8">
            <w:pPr>
              <w:jc w:val="center"/>
              <w:rPr>
                <w:rFonts w:ascii="Arial" w:hAnsi="Arial" w:cs="Arial"/>
                <w:b/>
                <w:lang w:val="mk-MK"/>
              </w:rPr>
            </w:pPr>
            <w:r>
              <w:rPr>
                <w:rFonts w:ascii="Arial" w:hAnsi="Arial" w:cs="Arial"/>
                <w:b/>
                <w:lang w:val="mk-MK"/>
              </w:rPr>
              <w:t>100%</w:t>
            </w:r>
          </w:p>
        </w:tc>
      </w:tr>
      <w:tr w:rsidR="00C1068D" w:rsidRPr="00EC34E1" w14:paraId="30CADA5A" w14:textId="77777777" w:rsidTr="005C547F">
        <w:trPr>
          <w:gridAfter w:val="2"/>
          <w:wAfter w:w="1197" w:type="pct"/>
          <w:trHeight w:val="255"/>
        </w:trPr>
        <w:tc>
          <w:tcPr>
            <w:tcW w:w="510" w:type="pct"/>
          </w:tcPr>
          <w:p w14:paraId="5A55E6F1" w14:textId="77777777" w:rsidR="00C1068D" w:rsidRPr="00EC34E1" w:rsidRDefault="00C1068D" w:rsidP="000C13B8">
            <w:pPr>
              <w:rPr>
                <w:rFonts w:ascii="Arial" w:hAnsi="Arial" w:cs="Arial"/>
                <w:b/>
                <w:bCs/>
              </w:rPr>
            </w:pPr>
          </w:p>
        </w:tc>
        <w:tc>
          <w:tcPr>
            <w:tcW w:w="1932" w:type="pct"/>
            <w:gridSpan w:val="6"/>
            <w:noWrap/>
            <w:hideMark/>
          </w:tcPr>
          <w:p w14:paraId="73B86A6C" w14:textId="34848102" w:rsidR="00C1068D" w:rsidRPr="00EC34E1" w:rsidRDefault="00C1068D" w:rsidP="000C13B8">
            <w:pPr>
              <w:rPr>
                <w:rFonts w:ascii="Arial" w:hAnsi="Arial" w:cs="Arial"/>
                <w:b/>
                <w:bCs/>
              </w:rPr>
            </w:pPr>
            <w:proofErr w:type="spellStart"/>
            <w:r w:rsidRPr="00EC34E1">
              <w:rPr>
                <w:rFonts w:ascii="Arial" w:hAnsi="Arial" w:cs="Arial"/>
                <w:b/>
                <w:bCs/>
              </w:rPr>
              <w:t>со</w:t>
            </w:r>
            <w:proofErr w:type="spellEnd"/>
            <w:r w:rsidRPr="00EC34E1">
              <w:rPr>
                <w:rFonts w:ascii="Arial" w:hAnsi="Arial" w:cs="Arial"/>
                <w:b/>
                <w:bCs/>
              </w:rPr>
              <w:t xml:space="preserve"> </w:t>
            </w:r>
            <w:proofErr w:type="spellStart"/>
            <w:r w:rsidRPr="00EC34E1">
              <w:rPr>
                <w:rFonts w:ascii="Arial" w:hAnsi="Arial" w:cs="Arial"/>
                <w:b/>
                <w:bCs/>
              </w:rPr>
              <w:t>слаби</w:t>
            </w:r>
            <w:proofErr w:type="spellEnd"/>
            <w:r w:rsidRPr="00EC34E1">
              <w:rPr>
                <w:rFonts w:ascii="Arial" w:hAnsi="Arial" w:cs="Arial"/>
                <w:b/>
                <w:bCs/>
              </w:rPr>
              <w:t xml:space="preserve"> </w:t>
            </w:r>
            <w:proofErr w:type="spellStart"/>
            <w:r w:rsidRPr="00EC34E1">
              <w:rPr>
                <w:rFonts w:ascii="Arial" w:hAnsi="Arial" w:cs="Arial"/>
                <w:b/>
                <w:bCs/>
              </w:rPr>
              <w:t>оцени</w:t>
            </w:r>
            <w:proofErr w:type="spellEnd"/>
          </w:p>
        </w:tc>
        <w:tc>
          <w:tcPr>
            <w:tcW w:w="549" w:type="pct"/>
            <w:gridSpan w:val="2"/>
            <w:noWrap/>
          </w:tcPr>
          <w:p w14:paraId="04D7B244" w14:textId="77777777" w:rsidR="00C1068D" w:rsidRPr="008F2DBE" w:rsidRDefault="00C1068D" w:rsidP="000C13B8">
            <w:pPr>
              <w:jc w:val="center"/>
              <w:rPr>
                <w:rFonts w:ascii="Arial" w:hAnsi="Arial" w:cs="Arial"/>
                <w:b/>
              </w:rPr>
            </w:pPr>
          </w:p>
        </w:tc>
        <w:tc>
          <w:tcPr>
            <w:tcW w:w="811" w:type="pct"/>
            <w:gridSpan w:val="2"/>
            <w:noWrap/>
          </w:tcPr>
          <w:p w14:paraId="61DE8616" w14:textId="77777777" w:rsidR="00C1068D" w:rsidRPr="008F2DBE" w:rsidRDefault="00C1068D" w:rsidP="000C13B8">
            <w:pPr>
              <w:jc w:val="center"/>
              <w:rPr>
                <w:rFonts w:ascii="Arial" w:hAnsi="Arial" w:cs="Arial"/>
                <w:b/>
              </w:rPr>
            </w:pPr>
          </w:p>
        </w:tc>
      </w:tr>
      <w:tr w:rsidR="00C1068D" w:rsidRPr="00EC34E1" w14:paraId="2EEF23B2" w14:textId="77777777" w:rsidTr="005C547F">
        <w:trPr>
          <w:gridAfter w:val="2"/>
          <w:wAfter w:w="1197" w:type="pct"/>
          <w:trHeight w:val="255"/>
        </w:trPr>
        <w:tc>
          <w:tcPr>
            <w:tcW w:w="510" w:type="pct"/>
          </w:tcPr>
          <w:p w14:paraId="351C647D" w14:textId="77777777" w:rsidR="00C1068D" w:rsidRPr="00EC34E1" w:rsidRDefault="00C1068D" w:rsidP="000C13B8">
            <w:pPr>
              <w:rPr>
                <w:rFonts w:ascii="Arial" w:hAnsi="Arial" w:cs="Arial"/>
                <w:b/>
                <w:bCs/>
              </w:rPr>
            </w:pPr>
          </w:p>
        </w:tc>
        <w:tc>
          <w:tcPr>
            <w:tcW w:w="1932" w:type="pct"/>
            <w:gridSpan w:val="6"/>
            <w:noWrap/>
            <w:hideMark/>
          </w:tcPr>
          <w:p w14:paraId="712778CC" w14:textId="2C8994C0" w:rsidR="00C1068D" w:rsidRPr="00EC34E1" w:rsidRDefault="00C1068D" w:rsidP="000C13B8">
            <w:pPr>
              <w:rPr>
                <w:rFonts w:ascii="Arial" w:hAnsi="Arial" w:cs="Arial"/>
                <w:b/>
                <w:bCs/>
              </w:rPr>
            </w:pPr>
            <w:proofErr w:type="spellStart"/>
            <w:r w:rsidRPr="00EC34E1">
              <w:rPr>
                <w:rFonts w:ascii="Arial" w:hAnsi="Arial" w:cs="Arial"/>
                <w:b/>
                <w:bCs/>
              </w:rPr>
              <w:t>со</w:t>
            </w:r>
            <w:proofErr w:type="spellEnd"/>
            <w:r w:rsidRPr="00EC34E1">
              <w:rPr>
                <w:rFonts w:ascii="Arial" w:hAnsi="Arial" w:cs="Arial"/>
                <w:b/>
                <w:bCs/>
              </w:rPr>
              <w:t xml:space="preserve"> 1 </w:t>
            </w:r>
            <w:proofErr w:type="spellStart"/>
            <w:r w:rsidRPr="00EC34E1">
              <w:rPr>
                <w:rFonts w:ascii="Arial" w:hAnsi="Arial" w:cs="Arial"/>
                <w:b/>
                <w:bCs/>
              </w:rPr>
              <w:t>слаба</w:t>
            </w:r>
            <w:proofErr w:type="spellEnd"/>
          </w:p>
        </w:tc>
        <w:tc>
          <w:tcPr>
            <w:tcW w:w="549" w:type="pct"/>
            <w:gridSpan w:val="2"/>
            <w:noWrap/>
          </w:tcPr>
          <w:p w14:paraId="12521C9A" w14:textId="77777777" w:rsidR="00C1068D" w:rsidRPr="008F2DBE" w:rsidRDefault="00C1068D" w:rsidP="000C13B8">
            <w:pPr>
              <w:jc w:val="center"/>
              <w:rPr>
                <w:rFonts w:ascii="Arial" w:hAnsi="Arial" w:cs="Arial"/>
                <w:b/>
              </w:rPr>
            </w:pPr>
          </w:p>
        </w:tc>
        <w:tc>
          <w:tcPr>
            <w:tcW w:w="811" w:type="pct"/>
            <w:gridSpan w:val="2"/>
            <w:noWrap/>
          </w:tcPr>
          <w:p w14:paraId="73200866" w14:textId="77777777" w:rsidR="00C1068D" w:rsidRPr="008F2DBE" w:rsidRDefault="00C1068D" w:rsidP="000C13B8">
            <w:pPr>
              <w:jc w:val="center"/>
              <w:rPr>
                <w:rFonts w:ascii="Arial" w:hAnsi="Arial" w:cs="Arial"/>
                <w:b/>
              </w:rPr>
            </w:pPr>
          </w:p>
        </w:tc>
      </w:tr>
      <w:tr w:rsidR="00C1068D" w:rsidRPr="00EC34E1" w14:paraId="7E8D6E32" w14:textId="77777777" w:rsidTr="005C547F">
        <w:trPr>
          <w:gridAfter w:val="2"/>
          <w:wAfter w:w="1197" w:type="pct"/>
          <w:trHeight w:val="255"/>
        </w:trPr>
        <w:tc>
          <w:tcPr>
            <w:tcW w:w="510" w:type="pct"/>
          </w:tcPr>
          <w:p w14:paraId="6A9B301E" w14:textId="77777777" w:rsidR="00C1068D" w:rsidRPr="00EC34E1" w:rsidRDefault="00C1068D" w:rsidP="000C13B8">
            <w:pPr>
              <w:rPr>
                <w:rFonts w:ascii="Arial" w:hAnsi="Arial" w:cs="Arial"/>
                <w:b/>
                <w:bCs/>
              </w:rPr>
            </w:pPr>
          </w:p>
        </w:tc>
        <w:tc>
          <w:tcPr>
            <w:tcW w:w="1932" w:type="pct"/>
            <w:gridSpan w:val="6"/>
            <w:noWrap/>
            <w:hideMark/>
          </w:tcPr>
          <w:p w14:paraId="27393A35" w14:textId="1D47E7FA" w:rsidR="00C1068D" w:rsidRPr="00EC34E1" w:rsidRDefault="00C1068D" w:rsidP="000C13B8">
            <w:pPr>
              <w:rPr>
                <w:rFonts w:ascii="Arial" w:hAnsi="Arial" w:cs="Arial"/>
                <w:b/>
                <w:bCs/>
              </w:rPr>
            </w:pPr>
            <w:proofErr w:type="spellStart"/>
            <w:r w:rsidRPr="00EC34E1">
              <w:rPr>
                <w:rFonts w:ascii="Arial" w:hAnsi="Arial" w:cs="Arial"/>
                <w:b/>
                <w:bCs/>
              </w:rPr>
              <w:t>со</w:t>
            </w:r>
            <w:proofErr w:type="spellEnd"/>
            <w:r w:rsidRPr="00EC34E1">
              <w:rPr>
                <w:rFonts w:ascii="Arial" w:hAnsi="Arial" w:cs="Arial"/>
                <w:b/>
                <w:bCs/>
              </w:rPr>
              <w:t xml:space="preserve"> 2 </w:t>
            </w:r>
            <w:proofErr w:type="spellStart"/>
            <w:r w:rsidRPr="00EC34E1">
              <w:rPr>
                <w:rFonts w:ascii="Arial" w:hAnsi="Arial" w:cs="Arial"/>
                <w:b/>
                <w:bCs/>
              </w:rPr>
              <w:t>слаби</w:t>
            </w:r>
            <w:proofErr w:type="spellEnd"/>
          </w:p>
        </w:tc>
        <w:tc>
          <w:tcPr>
            <w:tcW w:w="549" w:type="pct"/>
            <w:gridSpan w:val="2"/>
            <w:noWrap/>
          </w:tcPr>
          <w:p w14:paraId="597AD539" w14:textId="77777777" w:rsidR="00C1068D" w:rsidRPr="008F2DBE" w:rsidRDefault="00C1068D" w:rsidP="000C13B8">
            <w:pPr>
              <w:jc w:val="center"/>
              <w:rPr>
                <w:rFonts w:ascii="Arial" w:hAnsi="Arial" w:cs="Arial"/>
                <w:b/>
              </w:rPr>
            </w:pPr>
          </w:p>
        </w:tc>
        <w:tc>
          <w:tcPr>
            <w:tcW w:w="811" w:type="pct"/>
            <w:gridSpan w:val="2"/>
            <w:noWrap/>
          </w:tcPr>
          <w:p w14:paraId="5852E0F8" w14:textId="77777777" w:rsidR="00C1068D" w:rsidRPr="008F2DBE" w:rsidRDefault="00C1068D" w:rsidP="000C13B8">
            <w:pPr>
              <w:jc w:val="center"/>
              <w:rPr>
                <w:rFonts w:ascii="Arial" w:hAnsi="Arial" w:cs="Arial"/>
                <w:b/>
              </w:rPr>
            </w:pPr>
          </w:p>
        </w:tc>
      </w:tr>
      <w:tr w:rsidR="00C1068D" w:rsidRPr="00EC34E1" w14:paraId="2CB1B943" w14:textId="77777777" w:rsidTr="005C547F">
        <w:trPr>
          <w:gridAfter w:val="2"/>
          <w:wAfter w:w="1197" w:type="pct"/>
          <w:trHeight w:val="255"/>
        </w:trPr>
        <w:tc>
          <w:tcPr>
            <w:tcW w:w="510" w:type="pct"/>
          </w:tcPr>
          <w:p w14:paraId="1E7D7668" w14:textId="77777777" w:rsidR="00C1068D" w:rsidRPr="00EC34E1" w:rsidRDefault="00C1068D" w:rsidP="000C13B8">
            <w:pPr>
              <w:rPr>
                <w:rFonts w:ascii="Arial" w:hAnsi="Arial" w:cs="Arial"/>
                <w:b/>
                <w:bCs/>
              </w:rPr>
            </w:pPr>
          </w:p>
        </w:tc>
        <w:tc>
          <w:tcPr>
            <w:tcW w:w="1932" w:type="pct"/>
            <w:gridSpan w:val="6"/>
            <w:noWrap/>
            <w:hideMark/>
          </w:tcPr>
          <w:p w14:paraId="12C967C8" w14:textId="5E91E7FB" w:rsidR="00C1068D" w:rsidRPr="00EC34E1" w:rsidRDefault="00C1068D" w:rsidP="000C13B8">
            <w:pPr>
              <w:rPr>
                <w:rFonts w:ascii="Arial" w:hAnsi="Arial" w:cs="Arial"/>
                <w:b/>
                <w:bCs/>
              </w:rPr>
            </w:pPr>
            <w:proofErr w:type="spellStart"/>
            <w:r w:rsidRPr="00EC34E1">
              <w:rPr>
                <w:rFonts w:ascii="Arial" w:hAnsi="Arial" w:cs="Arial"/>
                <w:b/>
                <w:bCs/>
              </w:rPr>
              <w:t>со</w:t>
            </w:r>
            <w:proofErr w:type="spellEnd"/>
            <w:r w:rsidRPr="00EC34E1">
              <w:rPr>
                <w:rFonts w:ascii="Arial" w:hAnsi="Arial" w:cs="Arial"/>
                <w:b/>
                <w:bCs/>
              </w:rPr>
              <w:t xml:space="preserve"> 3 и </w:t>
            </w:r>
            <w:proofErr w:type="spellStart"/>
            <w:r w:rsidRPr="00EC34E1">
              <w:rPr>
                <w:rFonts w:ascii="Arial" w:hAnsi="Arial" w:cs="Arial"/>
                <w:b/>
                <w:bCs/>
              </w:rPr>
              <w:t>повеке</w:t>
            </w:r>
            <w:proofErr w:type="spellEnd"/>
            <w:r w:rsidRPr="00EC34E1">
              <w:rPr>
                <w:rFonts w:ascii="Arial" w:hAnsi="Arial" w:cs="Arial"/>
                <w:b/>
                <w:bCs/>
              </w:rPr>
              <w:t xml:space="preserve"> </w:t>
            </w:r>
            <w:proofErr w:type="spellStart"/>
            <w:r w:rsidRPr="00EC34E1">
              <w:rPr>
                <w:rFonts w:ascii="Arial" w:hAnsi="Arial" w:cs="Arial"/>
                <w:b/>
                <w:bCs/>
              </w:rPr>
              <w:t>слаби</w:t>
            </w:r>
            <w:proofErr w:type="spellEnd"/>
          </w:p>
        </w:tc>
        <w:tc>
          <w:tcPr>
            <w:tcW w:w="549" w:type="pct"/>
            <w:gridSpan w:val="2"/>
            <w:noWrap/>
          </w:tcPr>
          <w:p w14:paraId="539F219F" w14:textId="77777777" w:rsidR="00C1068D" w:rsidRPr="008F2DBE" w:rsidRDefault="00C1068D" w:rsidP="000C13B8">
            <w:pPr>
              <w:jc w:val="center"/>
              <w:rPr>
                <w:rFonts w:ascii="Arial" w:hAnsi="Arial" w:cs="Arial"/>
                <w:b/>
              </w:rPr>
            </w:pPr>
          </w:p>
        </w:tc>
        <w:tc>
          <w:tcPr>
            <w:tcW w:w="811" w:type="pct"/>
            <w:gridSpan w:val="2"/>
            <w:noWrap/>
          </w:tcPr>
          <w:p w14:paraId="1AD9B2EC" w14:textId="77777777" w:rsidR="00C1068D" w:rsidRPr="008F2DBE" w:rsidRDefault="00C1068D" w:rsidP="000C13B8">
            <w:pPr>
              <w:jc w:val="center"/>
              <w:rPr>
                <w:rFonts w:ascii="Arial" w:hAnsi="Arial" w:cs="Arial"/>
                <w:b/>
              </w:rPr>
            </w:pPr>
          </w:p>
        </w:tc>
      </w:tr>
      <w:tr w:rsidR="00C1068D" w:rsidRPr="00EC34E1" w14:paraId="052B0032" w14:textId="77777777" w:rsidTr="005C547F">
        <w:trPr>
          <w:gridAfter w:val="2"/>
          <w:wAfter w:w="1197" w:type="pct"/>
          <w:trHeight w:val="255"/>
        </w:trPr>
        <w:tc>
          <w:tcPr>
            <w:tcW w:w="510" w:type="pct"/>
          </w:tcPr>
          <w:p w14:paraId="42EF73D8" w14:textId="77777777" w:rsidR="00C1068D" w:rsidRPr="00EC34E1" w:rsidRDefault="00C1068D" w:rsidP="000C13B8">
            <w:pPr>
              <w:rPr>
                <w:rFonts w:ascii="Arial" w:hAnsi="Arial" w:cs="Arial"/>
                <w:b/>
                <w:bCs/>
              </w:rPr>
            </w:pPr>
          </w:p>
        </w:tc>
        <w:tc>
          <w:tcPr>
            <w:tcW w:w="1932" w:type="pct"/>
            <w:gridSpan w:val="6"/>
            <w:noWrap/>
            <w:hideMark/>
          </w:tcPr>
          <w:p w14:paraId="391D1BA7" w14:textId="4E342EAD" w:rsidR="00C1068D" w:rsidRPr="00EC34E1" w:rsidRDefault="00C1068D" w:rsidP="000C13B8">
            <w:pPr>
              <w:rPr>
                <w:rFonts w:ascii="Arial" w:hAnsi="Arial" w:cs="Arial"/>
                <w:b/>
                <w:bCs/>
              </w:rPr>
            </w:pPr>
            <w:proofErr w:type="spellStart"/>
            <w:r w:rsidRPr="00EC34E1">
              <w:rPr>
                <w:rFonts w:ascii="Arial" w:hAnsi="Arial" w:cs="Arial"/>
                <w:b/>
                <w:bCs/>
              </w:rPr>
              <w:t>Неоценети</w:t>
            </w:r>
            <w:proofErr w:type="spellEnd"/>
          </w:p>
        </w:tc>
        <w:tc>
          <w:tcPr>
            <w:tcW w:w="549" w:type="pct"/>
            <w:gridSpan w:val="2"/>
            <w:noWrap/>
          </w:tcPr>
          <w:p w14:paraId="2CBAA71E" w14:textId="77777777" w:rsidR="00C1068D" w:rsidRPr="008F2DBE" w:rsidRDefault="00C1068D" w:rsidP="000C13B8">
            <w:pPr>
              <w:jc w:val="center"/>
              <w:rPr>
                <w:rFonts w:ascii="Arial" w:hAnsi="Arial" w:cs="Arial"/>
                <w:b/>
              </w:rPr>
            </w:pPr>
          </w:p>
        </w:tc>
        <w:tc>
          <w:tcPr>
            <w:tcW w:w="811" w:type="pct"/>
            <w:gridSpan w:val="2"/>
            <w:noWrap/>
          </w:tcPr>
          <w:p w14:paraId="0FA9EE63" w14:textId="77777777" w:rsidR="00C1068D" w:rsidRPr="008F2DBE" w:rsidRDefault="00C1068D" w:rsidP="000C13B8">
            <w:pPr>
              <w:jc w:val="center"/>
              <w:rPr>
                <w:rFonts w:ascii="Arial" w:hAnsi="Arial" w:cs="Arial"/>
                <w:b/>
              </w:rPr>
            </w:pPr>
          </w:p>
        </w:tc>
      </w:tr>
      <w:tr w:rsidR="00C1068D" w:rsidRPr="00EC34E1" w14:paraId="7EB2A2D5" w14:textId="77777777" w:rsidTr="005C547F">
        <w:trPr>
          <w:gridAfter w:val="2"/>
          <w:wAfter w:w="1197" w:type="pct"/>
          <w:trHeight w:val="255"/>
        </w:trPr>
        <w:tc>
          <w:tcPr>
            <w:tcW w:w="510" w:type="pct"/>
            <w:shd w:val="clear" w:color="auto" w:fill="FFCC99"/>
          </w:tcPr>
          <w:p w14:paraId="55C693F6" w14:textId="77777777" w:rsidR="00C1068D" w:rsidRPr="008F2DBE" w:rsidRDefault="00C1068D" w:rsidP="000C13B8">
            <w:pPr>
              <w:rPr>
                <w:rFonts w:ascii="Arial" w:hAnsi="Arial" w:cs="Arial"/>
                <w:b/>
                <w:bCs/>
                <w:u w:val="single"/>
              </w:rPr>
            </w:pPr>
          </w:p>
        </w:tc>
        <w:tc>
          <w:tcPr>
            <w:tcW w:w="1932" w:type="pct"/>
            <w:gridSpan w:val="6"/>
            <w:shd w:val="clear" w:color="auto" w:fill="FFCC99"/>
            <w:noWrap/>
            <w:hideMark/>
          </w:tcPr>
          <w:p w14:paraId="5DB3226E" w14:textId="773C0CDE" w:rsidR="00C1068D" w:rsidRPr="008F2DBE" w:rsidRDefault="00C1068D" w:rsidP="000C13B8">
            <w:pPr>
              <w:rPr>
                <w:rFonts w:ascii="Arial" w:hAnsi="Arial" w:cs="Arial"/>
                <w:b/>
                <w:bCs/>
                <w:u w:val="single"/>
              </w:rPr>
            </w:pPr>
            <w:proofErr w:type="spellStart"/>
            <w:r w:rsidRPr="008F2DBE">
              <w:rPr>
                <w:rFonts w:ascii="Arial" w:hAnsi="Arial" w:cs="Arial"/>
                <w:b/>
                <w:bCs/>
                <w:u w:val="single"/>
              </w:rPr>
              <w:t>вкупно</w:t>
            </w:r>
            <w:proofErr w:type="spellEnd"/>
            <w:r w:rsidRPr="008F2DBE">
              <w:rPr>
                <w:rFonts w:ascii="Arial" w:hAnsi="Arial" w:cs="Arial"/>
                <w:b/>
                <w:bCs/>
                <w:u w:val="single"/>
              </w:rPr>
              <w:t xml:space="preserve"> </w:t>
            </w:r>
            <w:proofErr w:type="spellStart"/>
            <w:r w:rsidRPr="008F2DBE">
              <w:rPr>
                <w:rFonts w:ascii="Arial" w:hAnsi="Arial" w:cs="Arial"/>
                <w:b/>
                <w:bCs/>
                <w:u w:val="single"/>
              </w:rPr>
              <w:t>ученици</w:t>
            </w:r>
            <w:proofErr w:type="spellEnd"/>
          </w:p>
        </w:tc>
        <w:tc>
          <w:tcPr>
            <w:tcW w:w="1360" w:type="pct"/>
            <w:gridSpan w:val="4"/>
            <w:shd w:val="clear" w:color="auto" w:fill="FFCC99"/>
            <w:noWrap/>
            <w:hideMark/>
          </w:tcPr>
          <w:p w14:paraId="3C3CAC81" w14:textId="0F7BAA43" w:rsidR="00C1068D" w:rsidRPr="007C0D8E" w:rsidRDefault="00C1068D" w:rsidP="007C0D8E">
            <w:pPr>
              <w:rPr>
                <w:rFonts w:ascii="Arial" w:hAnsi="Arial" w:cs="Arial"/>
                <w:b/>
                <w:u w:val="single"/>
                <w:lang w:val="mk-MK"/>
              </w:rPr>
            </w:pPr>
            <w:r>
              <w:rPr>
                <w:rFonts w:ascii="Arial" w:hAnsi="Arial" w:cs="Arial"/>
                <w:b/>
                <w:u w:val="single"/>
              </w:rPr>
              <w:t>6</w:t>
            </w:r>
            <w:r w:rsidR="007C0D8E">
              <w:rPr>
                <w:rFonts w:ascii="Arial" w:hAnsi="Arial" w:cs="Arial"/>
                <w:b/>
                <w:u w:val="single"/>
                <w:lang w:val="mk-MK"/>
              </w:rPr>
              <w:t>8</w:t>
            </w:r>
            <w:r w:rsidR="0094414F">
              <w:rPr>
                <w:rFonts w:ascii="Arial" w:hAnsi="Arial" w:cs="Arial"/>
                <w:b/>
                <w:u w:val="single"/>
                <w:lang w:val="mk-MK"/>
              </w:rPr>
              <w:t xml:space="preserve">                              100%</w:t>
            </w:r>
          </w:p>
        </w:tc>
      </w:tr>
    </w:tbl>
    <w:p w14:paraId="261DBAA5" w14:textId="77777777" w:rsidR="00234250" w:rsidRDefault="00234250" w:rsidP="00033A73">
      <w:pPr>
        <w:tabs>
          <w:tab w:val="left" w:pos="1410"/>
        </w:tabs>
        <w:spacing w:after="0" w:line="240" w:lineRule="auto"/>
        <w:rPr>
          <w:rFonts w:ascii="Arial" w:hAnsi="Arial" w:cs="Arial"/>
          <w:b/>
          <w:sz w:val="24"/>
          <w:szCs w:val="24"/>
        </w:rPr>
      </w:pPr>
    </w:p>
    <w:p w14:paraId="5D8E09C1" w14:textId="77777777" w:rsidR="00055752" w:rsidRDefault="00055752" w:rsidP="00033A73">
      <w:pPr>
        <w:tabs>
          <w:tab w:val="left" w:pos="1410"/>
        </w:tabs>
        <w:spacing w:after="0" w:line="240" w:lineRule="auto"/>
        <w:rPr>
          <w:rFonts w:ascii="Arial" w:hAnsi="Arial" w:cs="Arial"/>
          <w:b/>
          <w:sz w:val="24"/>
          <w:szCs w:val="24"/>
        </w:rPr>
      </w:pPr>
    </w:p>
    <w:p w14:paraId="6099FAF9" w14:textId="77777777" w:rsidR="00055752" w:rsidRDefault="00055752" w:rsidP="00033A73">
      <w:pPr>
        <w:tabs>
          <w:tab w:val="left" w:pos="1410"/>
        </w:tabs>
        <w:spacing w:after="0" w:line="240" w:lineRule="auto"/>
        <w:rPr>
          <w:rFonts w:ascii="Arial" w:hAnsi="Arial" w:cs="Arial"/>
          <w:b/>
          <w:sz w:val="24"/>
          <w:szCs w:val="24"/>
        </w:rPr>
      </w:pPr>
    </w:p>
    <w:p w14:paraId="0E3E1028" w14:textId="77777777" w:rsidR="00033A73" w:rsidRPr="005462DC" w:rsidRDefault="00033A73">
      <w:pPr>
        <w:pStyle w:val="ListParagraph"/>
        <w:numPr>
          <w:ilvl w:val="0"/>
          <w:numId w:val="3"/>
        </w:numPr>
        <w:tabs>
          <w:tab w:val="left" w:pos="1410"/>
        </w:tabs>
        <w:spacing w:after="0" w:line="240" w:lineRule="auto"/>
        <w:rPr>
          <w:rFonts w:ascii="Arial" w:hAnsi="Arial" w:cs="Arial"/>
          <w:b/>
          <w:color w:val="000000" w:themeColor="text1"/>
          <w:sz w:val="24"/>
          <w:szCs w:val="24"/>
        </w:rPr>
      </w:pPr>
      <w:r w:rsidRPr="005462DC">
        <w:rPr>
          <w:rFonts w:ascii="Arial" w:hAnsi="Arial" w:cs="Arial"/>
          <w:b/>
          <w:color w:val="000000" w:themeColor="text1"/>
          <w:sz w:val="24"/>
          <w:szCs w:val="24"/>
        </w:rPr>
        <w:t xml:space="preserve">V </w:t>
      </w:r>
      <w:r w:rsidRPr="005462DC">
        <w:rPr>
          <w:rFonts w:ascii="Arial" w:hAnsi="Arial" w:cs="Arial"/>
          <w:b/>
          <w:color w:val="000000" w:themeColor="text1"/>
          <w:sz w:val="24"/>
          <w:szCs w:val="24"/>
          <w:lang w:val="mk-MK"/>
        </w:rPr>
        <w:t>одделение</w:t>
      </w:r>
    </w:p>
    <w:tbl>
      <w:tblPr>
        <w:tblStyle w:val="TableElegant1"/>
        <w:tblW w:w="5022" w:type="pct"/>
        <w:tblLook w:val="04A0" w:firstRow="1" w:lastRow="0" w:firstColumn="1" w:lastColumn="0" w:noHBand="0" w:noVBand="1"/>
      </w:tblPr>
      <w:tblGrid>
        <w:gridCol w:w="781"/>
        <w:gridCol w:w="1254"/>
        <w:gridCol w:w="108"/>
        <w:gridCol w:w="993"/>
        <w:gridCol w:w="203"/>
        <w:gridCol w:w="319"/>
        <w:gridCol w:w="441"/>
        <w:gridCol w:w="633"/>
        <w:gridCol w:w="259"/>
        <w:gridCol w:w="902"/>
        <w:gridCol w:w="894"/>
        <w:gridCol w:w="11"/>
        <w:gridCol w:w="631"/>
        <w:gridCol w:w="1695"/>
        <w:gridCol w:w="1177"/>
        <w:gridCol w:w="46"/>
      </w:tblGrid>
      <w:tr w:rsidR="005C547F" w:rsidRPr="00B43465" w14:paraId="0E685EB1" w14:textId="77777777" w:rsidTr="005C547F">
        <w:trPr>
          <w:gridAfter w:val="1"/>
          <w:cnfStyle w:val="100000000000" w:firstRow="1" w:lastRow="0" w:firstColumn="0" w:lastColumn="0" w:oddVBand="0" w:evenVBand="0" w:oddHBand="0" w:evenHBand="0" w:firstRowFirstColumn="0" w:firstRowLastColumn="0" w:lastRowFirstColumn="0" w:lastRowLastColumn="0"/>
          <w:wAfter w:w="22" w:type="pct"/>
        </w:trPr>
        <w:tc>
          <w:tcPr>
            <w:tcW w:w="1036" w:type="pct"/>
            <w:gridSpan w:val="3"/>
            <w:vMerge w:val="restart"/>
            <w:shd w:val="clear" w:color="auto" w:fill="FFCCFF"/>
          </w:tcPr>
          <w:p w14:paraId="7DFE7F02" w14:textId="77777777" w:rsidR="004752A8" w:rsidRPr="008F4810" w:rsidRDefault="004752A8" w:rsidP="00EF35A8">
            <w:pPr>
              <w:tabs>
                <w:tab w:val="left" w:pos="1410"/>
              </w:tabs>
              <w:jc w:val="center"/>
              <w:rPr>
                <w:rFonts w:ascii="Arial" w:hAnsi="Arial" w:cs="Arial"/>
                <w:b/>
                <w:bCs/>
                <w:lang w:val="mk-MK"/>
              </w:rPr>
            </w:pPr>
            <w:r w:rsidRPr="008F4810">
              <w:rPr>
                <w:rFonts w:ascii="Arial" w:hAnsi="Arial" w:cs="Arial"/>
                <w:b/>
                <w:bCs/>
                <w:lang w:val="mk-MK"/>
              </w:rPr>
              <w:t>Предмети</w:t>
            </w:r>
          </w:p>
        </w:tc>
        <w:tc>
          <w:tcPr>
            <w:tcW w:w="578" w:type="pct"/>
            <w:gridSpan w:val="2"/>
            <w:shd w:val="clear" w:color="auto" w:fill="FFCCFF"/>
          </w:tcPr>
          <w:p w14:paraId="5C3523EB" w14:textId="707A8BEF" w:rsidR="004752A8" w:rsidRPr="008F4810" w:rsidRDefault="004752A8" w:rsidP="00EF35A8">
            <w:pPr>
              <w:tabs>
                <w:tab w:val="left" w:pos="1410"/>
              </w:tabs>
              <w:jc w:val="center"/>
              <w:rPr>
                <w:rFonts w:ascii="Arial" w:hAnsi="Arial" w:cs="Arial"/>
                <w:b/>
                <w:bCs/>
                <w:lang w:val="mk-MK"/>
              </w:rPr>
            </w:pPr>
            <w:r>
              <w:rPr>
                <w:rFonts w:ascii="Arial" w:hAnsi="Arial" w:cs="Arial"/>
                <w:b/>
                <w:bCs/>
                <w:lang w:val="mk-MK"/>
              </w:rPr>
              <w:t>Вкупно ученици</w:t>
            </w:r>
          </w:p>
        </w:tc>
        <w:tc>
          <w:tcPr>
            <w:tcW w:w="367" w:type="pct"/>
            <w:gridSpan w:val="2"/>
            <w:shd w:val="clear" w:color="auto" w:fill="FFCCFF"/>
          </w:tcPr>
          <w:p w14:paraId="275B5D93" w14:textId="7E27E97C" w:rsidR="004752A8" w:rsidRPr="008F4810" w:rsidRDefault="004752A8" w:rsidP="00EF35A8">
            <w:pPr>
              <w:tabs>
                <w:tab w:val="left" w:pos="1410"/>
              </w:tabs>
              <w:jc w:val="center"/>
              <w:rPr>
                <w:rFonts w:ascii="Arial" w:hAnsi="Arial" w:cs="Arial"/>
                <w:b/>
                <w:bCs/>
                <w:lang w:val="mk-MK"/>
              </w:rPr>
            </w:pPr>
            <w:r w:rsidRPr="008F4810">
              <w:rPr>
                <w:rFonts w:ascii="Arial" w:hAnsi="Arial" w:cs="Arial"/>
                <w:b/>
                <w:bCs/>
                <w:lang w:val="mk-MK"/>
              </w:rPr>
              <w:t>5</w:t>
            </w:r>
          </w:p>
        </w:tc>
        <w:tc>
          <w:tcPr>
            <w:tcW w:w="431" w:type="pct"/>
            <w:gridSpan w:val="2"/>
            <w:shd w:val="clear" w:color="auto" w:fill="FFCCFF"/>
          </w:tcPr>
          <w:p w14:paraId="77218EF7" w14:textId="77777777" w:rsidR="004752A8" w:rsidRPr="008F4810" w:rsidRDefault="004752A8" w:rsidP="00EF35A8">
            <w:pPr>
              <w:tabs>
                <w:tab w:val="left" w:pos="1410"/>
              </w:tabs>
              <w:jc w:val="center"/>
              <w:rPr>
                <w:rFonts w:ascii="Arial" w:hAnsi="Arial" w:cs="Arial"/>
                <w:b/>
                <w:bCs/>
                <w:lang w:val="mk-MK"/>
              </w:rPr>
            </w:pPr>
            <w:r w:rsidRPr="008F4810">
              <w:rPr>
                <w:rFonts w:ascii="Arial" w:hAnsi="Arial" w:cs="Arial"/>
                <w:b/>
                <w:bCs/>
                <w:lang w:val="mk-MK"/>
              </w:rPr>
              <w:t>4</w:t>
            </w:r>
          </w:p>
        </w:tc>
        <w:tc>
          <w:tcPr>
            <w:tcW w:w="436" w:type="pct"/>
            <w:shd w:val="clear" w:color="auto" w:fill="FFCCFF"/>
          </w:tcPr>
          <w:p w14:paraId="5D768D45" w14:textId="77777777" w:rsidR="004752A8" w:rsidRPr="008F4810" w:rsidRDefault="004752A8" w:rsidP="00EF35A8">
            <w:pPr>
              <w:tabs>
                <w:tab w:val="left" w:pos="1410"/>
              </w:tabs>
              <w:jc w:val="center"/>
              <w:rPr>
                <w:rFonts w:ascii="Arial" w:hAnsi="Arial" w:cs="Arial"/>
                <w:b/>
                <w:bCs/>
                <w:lang w:val="mk-MK"/>
              </w:rPr>
            </w:pPr>
            <w:r w:rsidRPr="008F4810">
              <w:rPr>
                <w:rFonts w:ascii="Arial" w:hAnsi="Arial" w:cs="Arial"/>
                <w:b/>
                <w:bCs/>
                <w:lang w:val="mk-MK"/>
              </w:rPr>
              <w:t>3</w:t>
            </w:r>
          </w:p>
        </w:tc>
        <w:tc>
          <w:tcPr>
            <w:tcW w:w="432" w:type="pct"/>
            <w:shd w:val="clear" w:color="auto" w:fill="FFCCFF"/>
          </w:tcPr>
          <w:p w14:paraId="28166D81" w14:textId="77777777" w:rsidR="004752A8" w:rsidRPr="008F4810" w:rsidRDefault="004752A8" w:rsidP="00EF35A8">
            <w:pPr>
              <w:tabs>
                <w:tab w:val="left" w:pos="1410"/>
              </w:tabs>
              <w:jc w:val="center"/>
              <w:rPr>
                <w:rFonts w:ascii="Arial" w:hAnsi="Arial" w:cs="Arial"/>
                <w:b/>
                <w:bCs/>
                <w:lang w:val="mk-MK"/>
              </w:rPr>
            </w:pPr>
            <w:r w:rsidRPr="008F4810">
              <w:rPr>
                <w:rFonts w:ascii="Arial" w:hAnsi="Arial" w:cs="Arial"/>
                <w:b/>
                <w:bCs/>
                <w:lang w:val="mk-MK"/>
              </w:rPr>
              <w:t>2</w:t>
            </w:r>
          </w:p>
        </w:tc>
        <w:tc>
          <w:tcPr>
            <w:tcW w:w="310" w:type="pct"/>
            <w:gridSpan w:val="2"/>
            <w:shd w:val="clear" w:color="auto" w:fill="FFCCFF"/>
          </w:tcPr>
          <w:p w14:paraId="7F73B4BE" w14:textId="77777777" w:rsidR="004752A8" w:rsidRPr="008F4810" w:rsidRDefault="004752A8" w:rsidP="00EF35A8">
            <w:pPr>
              <w:tabs>
                <w:tab w:val="left" w:pos="1410"/>
              </w:tabs>
              <w:jc w:val="center"/>
              <w:rPr>
                <w:rFonts w:ascii="Arial" w:hAnsi="Arial" w:cs="Arial"/>
                <w:b/>
                <w:bCs/>
                <w:lang w:val="mk-MK"/>
              </w:rPr>
            </w:pPr>
            <w:r w:rsidRPr="008F4810">
              <w:rPr>
                <w:rFonts w:ascii="Arial" w:hAnsi="Arial" w:cs="Arial"/>
                <w:b/>
                <w:bCs/>
                <w:lang w:val="mk-MK"/>
              </w:rPr>
              <w:t>1</w:t>
            </w:r>
          </w:p>
        </w:tc>
        <w:tc>
          <w:tcPr>
            <w:tcW w:w="819" w:type="pct"/>
            <w:shd w:val="clear" w:color="auto" w:fill="FFCCFF"/>
          </w:tcPr>
          <w:p w14:paraId="14E9D6C9" w14:textId="77777777" w:rsidR="004752A8" w:rsidRPr="008F4810" w:rsidRDefault="004752A8" w:rsidP="00EF35A8">
            <w:pPr>
              <w:tabs>
                <w:tab w:val="left" w:pos="1410"/>
              </w:tabs>
              <w:jc w:val="center"/>
              <w:rPr>
                <w:rFonts w:ascii="Arial" w:hAnsi="Arial" w:cs="Arial"/>
                <w:b/>
                <w:bCs/>
                <w:lang w:val="mk-MK"/>
              </w:rPr>
            </w:pPr>
            <w:r w:rsidRPr="008F4810">
              <w:rPr>
                <w:rFonts w:ascii="Arial" w:hAnsi="Arial" w:cs="Arial"/>
                <w:b/>
                <w:bCs/>
                <w:lang w:val="mk-MK"/>
              </w:rPr>
              <w:t>Неоценети</w:t>
            </w:r>
          </w:p>
        </w:tc>
        <w:tc>
          <w:tcPr>
            <w:tcW w:w="569" w:type="pct"/>
            <w:vMerge w:val="restart"/>
            <w:shd w:val="clear" w:color="auto" w:fill="FFCCFF"/>
          </w:tcPr>
          <w:p w14:paraId="69E196F0" w14:textId="77777777" w:rsidR="004752A8" w:rsidRPr="008F4810" w:rsidRDefault="004752A8" w:rsidP="00EF35A8">
            <w:pPr>
              <w:tabs>
                <w:tab w:val="left" w:pos="1410"/>
              </w:tabs>
              <w:jc w:val="center"/>
              <w:rPr>
                <w:rFonts w:ascii="Arial" w:hAnsi="Arial" w:cs="Arial"/>
                <w:b/>
                <w:bCs/>
                <w:lang w:val="mk-MK"/>
              </w:rPr>
            </w:pPr>
            <w:r w:rsidRPr="008F4810">
              <w:rPr>
                <w:rFonts w:ascii="Arial" w:hAnsi="Arial" w:cs="Arial"/>
                <w:b/>
                <w:bCs/>
                <w:lang w:val="mk-MK"/>
              </w:rPr>
              <w:t>Среден успех</w:t>
            </w:r>
          </w:p>
        </w:tc>
      </w:tr>
      <w:tr w:rsidR="005C547F" w:rsidRPr="00B43465" w14:paraId="25FAE254" w14:textId="77777777" w:rsidTr="005C547F">
        <w:trPr>
          <w:gridAfter w:val="1"/>
          <w:wAfter w:w="22" w:type="pct"/>
        </w:trPr>
        <w:tc>
          <w:tcPr>
            <w:tcW w:w="1036" w:type="pct"/>
            <w:gridSpan w:val="3"/>
            <w:vMerge/>
            <w:shd w:val="clear" w:color="auto" w:fill="FFCCFF"/>
          </w:tcPr>
          <w:p w14:paraId="5505562F" w14:textId="77777777" w:rsidR="004752A8" w:rsidRPr="008F4810" w:rsidRDefault="004752A8" w:rsidP="00EF35A8">
            <w:pPr>
              <w:tabs>
                <w:tab w:val="left" w:pos="1410"/>
              </w:tabs>
              <w:jc w:val="center"/>
              <w:rPr>
                <w:rFonts w:ascii="Arial" w:hAnsi="Arial" w:cs="Arial"/>
                <w:b/>
                <w:bCs/>
                <w:lang w:val="mk-MK"/>
              </w:rPr>
            </w:pPr>
          </w:p>
        </w:tc>
        <w:tc>
          <w:tcPr>
            <w:tcW w:w="578" w:type="pct"/>
            <w:gridSpan w:val="2"/>
            <w:shd w:val="clear" w:color="auto" w:fill="FFCCFF"/>
          </w:tcPr>
          <w:p w14:paraId="5F6C2593" w14:textId="30C17607" w:rsidR="004752A8" w:rsidRPr="008F4810" w:rsidRDefault="004752A8" w:rsidP="00EF35A8">
            <w:pPr>
              <w:tabs>
                <w:tab w:val="left" w:pos="1410"/>
              </w:tabs>
              <w:jc w:val="center"/>
              <w:rPr>
                <w:rFonts w:ascii="Arial" w:hAnsi="Arial" w:cs="Arial"/>
                <w:b/>
                <w:lang w:val="mk-MK"/>
              </w:rPr>
            </w:pPr>
            <w:r>
              <w:rPr>
                <w:rFonts w:ascii="Arial" w:hAnsi="Arial" w:cs="Arial"/>
                <w:b/>
                <w:lang w:val="mk-MK"/>
              </w:rPr>
              <w:t>број</w:t>
            </w:r>
          </w:p>
        </w:tc>
        <w:tc>
          <w:tcPr>
            <w:tcW w:w="367" w:type="pct"/>
            <w:gridSpan w:val="2"/>
            <w:shd w:val="clear" w:color="auto" w:fill="FFCCFF"/>
          </w:tcPr>
          <w:p w14:paraId="48C83785" w14:textId="7DAFE188" w:rsidR="004752A8" w:rsidRPr="008F4810" w:rsidRDefault="004752A8" w:rsidP="00EF35A8">
            <w:pPr>
              <w:tabs>
                <w:tab w:val="left" w:pos="1410"/>
              </w:tabs>
              <w:jc w:val="center"/>
              <w:rPr>
                <w:rFonts w:ascii="Arial" w:hAnsi="Arial" w:cs="Arial"/>
                <w:b/>
                <w:lang w:val="mk-MK"/>
              </w:rPr>
            </w:pPr>
            <w:r w:rsidRPr="008F4810">
              <w:rPr>
                <w:rFonts w:ascii="Arial" w:hAnsi="Arial" w:cs="Arial"/>
                <w:b/>
                <w:lang w:val="mk-MK"/>
              </w:rPr>
              <w:t>број</w:t>
            </w:r>
          </w:p>
        </w:tc>
        <w:tc>
          <w:tcPr>
            <w:tcW w:w="431" w:type="pct"/>
            <w:gridSpan w:val="2"/>
            <w:shd w:val="clear" w:color="auto" w:fill="FFCCFF"/>
          </w:tcPr>
          <w:p w14:paraId="4406B91D" w14:textId="77777777" w:rsidR="004752A8" w:rsidRPr="008F4810" w:rsidRDefault="004752A8" w:rsidP="00EF35A8">
            <w:pPr>
              <w:tabs>
                <w:tab w:val="left" w:pos="1410"/>
              </w:tabs>
              <w:jc w:val="center"/>
              <w:rPr>
                <w:rFonts w:ascii="Arial" w:hAnsi="Arial" w:cs="Arial"/>
                <w:b/>
                <w:lang w:val="mk-MK"/>
              </w:rPr>
            </w:pPr>
            <w:r w:rsidRPr="008F4810">
              <w:rPr>
                <w:rFonts w:ascii="Arial" w:hAnsi="Arial" w:cs="Arial"/>
                <w:b/>
                <w:lang w:val="mk-MK"/>
              </w:rPr>
              <w:t>број</w:t>
            </w:r>
          </w:p>
        </w:tc>
        <w:tc>
          <w:tcPr>
            <w:tcW w:w="436" w:type="pct"/>
            <w:shd w:val="clear" w:color="auto" w:fill="FFCCFF"/>
          </w:tcPr>
          <w:p w14:paraId="50F87888" w14:textId="77777777" w:rsidR="004752A8" w:rsidRPr="008F4810" w:rsidRDefault="004752A8" w:rsidP="00EF35A8">
            <w:pPr>
              <w:tabs>
                <w:tab w:val="left" w:pos="1410"/>
              </w:tabs>
              <w:jc w:val="center"/>
              <w:rPr>
                <w:rFonts w:ascii="Arial" w:hAnsi="Arial" w:cs="Arial"/>
                <w:b/>
                <w:lang w:val="mk-MK"/>
              </w:rPr>
            </w:pPr>
            <w:r w:rsidRPr="008F4810">
              <w:rPr>
                <w:rFonts w:ascii="Arial" w:hAnsi="Arial" w:cs="Arial"/>
                <w:b/>
                <w:lang w:val="mk-MK"/>
              </w:rPr>
              <w:t>број</w:t>
            </w:r>
          </w:p>
        </w:tc>
        <w:tc>
          <w:tcPr>
            <w:tcW w:w="432" w:type="pct"/>
            <w:shd w:val="clear" w:color="auto" w:fill="FFCCFF"/>
          </w:tcPr>
          <w:p w14:paraId="6734E1EE" w14:textId="77777777" w:rsidR="004752A8" w:rsidRPr="008F4810" w:rsidRDefault="004752A8" w:rsidP="00EF35A8">
            <w:pPr>
              <w:tabs>
                <w:tab w:val="left" w:pos="1410"/>
              </w:tabs>
              <w:jc w:val="center"/>
              <w:rPr>
                <w:rFonts w:ascii="Arial" w:hAnsi="Arial" w:cs="Arial"/>
                <w:b/>
                <w:lang w:val="mk-MK"/>
              </w:rPr>
            </w:pPr>
            <w:r w:rsidRPr="008F4810">
              <w:rPr>
                <w:rFonts w:ascii="Arial" w:hAnsi="Arial" w:cs="Arial"/>
                <w:b/>
                <w:lang w:val="mk-MK"/>
              </w:rPr>
              <w:t>број</w:t>
            </w:r>
          </w:p>
        </w:tc>
        <w:tc>
          <w:tcPr>
            <w:tcW w:w="310" w:type="pct"/>
            <w:gridSpan w:val="2"/>
            <w:shd w:val="clear" w:color="auto" w:fill="FFCCFF"/>
          </w:tcPr>
          <w:p w14:paraId="72CC5035" w14:textId="77777777" w:rsidR="004752A8" w:rsidRPr="008F4810" w:rsidRDefault="004752A8" w:rsidP="00EF35A8">
            <w:pPr>
              <w:tabs>
                <w:tab w:val="left" w:pos="1410"/>
              </w:tabs>
              <w:jc w:val="center"/>
              <w:rPr>
                <w:rFonts w:ascii="Arial" w:hAnsi="Arial" w:cs="Arial"/>
                <w:b/>
                <w:lang w:val="mk-MK"/>
              </w:rPr>
            </w:pPr>
            <w:r w:rsidRPr="008F4810">
              <w:rPr>
                <w:rFonts w:ascii="Arial" w:hAnsi="Arial" w:cs="Arial"/>
                <w:b/>
                <w:lang w:val="mk-MK"/>
              </w:rPr>
              <w:t>број</w:t>
            </w:r>
          </w:p>
        </w:tc>
        <w:tc>
          <w:tcPr>
            <w:tcW w:w="819" w:type="pct"/>
            <w:shd w:val="clear" w:color="auto" w:fill="FFCCFF"/>
          </w:tcPr>
          <w:p w14:paraId="232DFEE9" w14:textId="77777777" w:rsidR="004752A8" w:rsidRPr="008F4810" w:rsidRDefault="004752A8" w:rsidP="00EF35A8">
            <w:pPr>
              <w:tabs>
                <w:tab w:val="left" w:pos="1410"/>
              </w:tabs>
              <w:jc w:val="center"/>
              <w:rPr>
                <w:rFonts w:ascii="Arial" w:hAnsi="Arial" w:cs="Arial"/>
                <w:b/>
                <w:lang w:val="mk-MK"/>
              </w:rPr>
            </w:pPr>
            <w:r w:rsidRPr="008F4810">
              <w:rPr>
                <w:rFonts w:ascii="Arial" w:hAnsi="Arial" w:cs="Arial"/>
                <w:b/>
                <w:lang w:val="mk-MK"/>
              </w:rPr>
              <w:t>број</w:t>
            </w:r>
          </w:p>
        </w:tc>
        <w:tc>
          <w:tcPr>
            <w:tcW w:w="569" w:type="pct"/>
            <w:vMerge/>
            <w:shd w:val="clear" w:color="auto" w:fill="FFCCFF"/>
          </w:tcPr>
          <w:p w14:paraId="3698FBA6" w14:textId="77777777" w:rsidR="004752A8" w:rsidRPr="008F4810" w:rsidRDefault="004752A8" w:rsidP="00EF35A8">
            <w:pPr>
              <w:tabs>
                <w:tab w:val="left" w:pos="1410"/>
              </w:tabs>
              <w:jc w:val="center"/>
              <w:rPr>
                <w:rFonts w:ascii="Arial" w:hAnsi="Arial" w:cs="Arial"/>
                <w:b/>
                <w:lang w:val="mk-MK"/>
              </w:rPr>
            </w:pPr>
          </w:p>
        </w:tc>
      </w:tr>
      <w:tr w:rsidR="004752A8" w:rsidRPr="00B43465" w14:paraId="5E8947DF" w14:textId="77777777" w:rsidTr="005C547F">
        <w:trPr>
          <w:gridAfter w:val="1"/>
          <w:wAfter w:w="22" w:type="pct"/>
        </w:trPr>
        <w:tc>
          <w:tcPr>
            <w:tcW w:w="378" w:type="pct"/>
            <w:shd w:val="clear" w:color="auto" w:fill="FFCCFF"/>
          </w:tcPr>
          <w:p w14:paraId="064A3932" w14:textId="77777777" w:rsidR="004752A8" w:rsidRPr="008F4810" w:rsidRDefault="004752A8" w:rsidP="00EF35A8">
            <w:pPr>
              <w:tabs>
                <w:tab w:val="left" w:pos="1410"/>
              </w:tabs>
              <w:rPr>
                <w:rFonts w:ascii="Arial" w:hAnsi="Arial" w:cs="Arial"/>
                <w:b/>
                <w:bCs/>
                <w:lang w:val="mk-MK"/>
              </w:rPr>
            </w:pPr>
          </w:p>
        </w:tc>
        <w:tc>
          <w:tcPr>
            <w:tcW w:w="4600" w:type="pct"/>
            <w:gridSpan w:val="14"/>
            <w:shd w:val="clear" w:color="auto" w:fill="FFCCFF"/>
          </w:tcPr>
          <w:p w14:paraId="24C96DE2" w14:textId="52EA6C51" w:rsidR="004752A8" w:rsidRPr="008F4810" w:rsidRDefault="004752A8" w:rsidP="00EF35A8">
            <w:pPr>
              <w:tabs>
                <w:tab w:val="left" w:pos="1410"/>
              </w:tabs>
              <w:rPr>
                <w:rFonts w:ascii="Arial" w:hAnsi="Arial" w:cs="Arial"/>
                <w:b/>
                <w:bCs/>
                <w:lang w:val="mk-MK"/>
              </w:rPr>
            </w:pPr>
            <w:r w:rsidRPr="008F4810">
              <w:rPr>
                <w:rFonts w:ascii="Arial" w:hAnsi="Arial" w:cs="Arial"/>
                <w:b/>
                <w:bCs/>
                <w:lang w:val="mk-MK"/>
              </w:rPr>
              <w:t>Задолжителни предмети</w:t>
            </w:r>
          </w:p>
        </w:tc>
      </w:tr>
      <w:tr w:rsidR="004752A8" w:rsidRPr="00B43465" w14:paraId="44714CD4" w14:textId="77777777" w:rsidTr="005C547F">
        <w:trPr>
          <w:gridAfter w:val="1"/>
          <w:wAfter w:w="22" w:type="pct"/>
        </w:trPr>
        <w:tc>
          <w:tcPr>
            <w:tcW w:w="1036" w:type="pct"/>
            <w:gridSpan w:val="3"/>
            <w:shd w:val="clear" w:color="auto" w:fill="FFFFFF" w:themeFill="background1"/>
          </w:tcPr>
          <w:p w14:paraId="53972EDF" w14:textId="77777777" w:rsidR="004752A8" w:rsidRPr="00EF35A8" w:rsidRDefault="004752A8" w:rsidP="00EF35A8">
            <w:pPr>
              <w:tabs>
                <w:tab w:val="left" w:pos="1410"/>
              </w:tabs>
              <w:jc w:val="center"/>
              <w:rPr>
                <w:rFonts w:ascii="Arial" w:hAnsi="Arial" w:cs="Arial"/>
                <w:bCs/>
                <w:lang w:val="mk-MK"/>
              </w:rPr>
            </w:pPr>
            <w:r w:rsidRPr="00EF35A8">
              <w:rPr>
                <w:rFonts w:ascii="Arial" w:hAnsi="Arial" w:cs="Arial"/>
                <w:bCs/>
                <w:lang w:val="mk-MK"/>
              </w:rPr>
              <w:t>Македонски јазик</w:t>
            </w:r>
          </w:p>
        </w:tc>
        <w:tc>
          <w:tcPr>
            <w:tcW w:w="578" w:type="pct"/>
            <w:gridSpan w:val="2"/>
          </w:tcPr>
          <w:p w14:paraId="31D84D60" w14:textId="20A9AAD1" w:rsidR="004752A8" w:rsidRPr="00EB7EAD" w:rsidRDefault="004752A8" w:rsidP="004752A8">
            <w:pPr>
              <w:tabs>
                <w:tab w:val="left" w:pos="1410"/>
              </w:tabs>
              <w:jc w:val="center"/>
              <w:rPr>
                <w:rFonts w:ascii="Arial" w:hAnsi="Arial" w:cs="Arial"/>
                <w:b/>
                <w:lang w:val="mk-MK"/>
              </w:rPr>
            </w:pPr>
            <w:r>
              <w:rPr>
                <w:rFonts w:ascii="Arial" w:hAnsi="Arial" w:cs="Arial"/>
                <w:b/>
                <w:lang w:val="mk-MK"/>
              </w:rPr>
              <w:t>61</w:t>
            </w:r>
          </w:p>
        </w:tc>
        <w:tc>
          <w:tcPr>
            <w:tcW w:w="367" w:type="pct"/>
            <w:gridSpan w:val="2"/>
          </w:tcPr>
          <w:p w14:paraId="69EDFA53" w14:textId="334C77E5" w:rsidR="004752A8" w:rsidRPr="00EB7EAD" w:rsidRDefault="00DB03BE" w:rsidP="00DB03BE">
            <w:pPr>
              <w:tabs>
                <w:tab w:val="left" w:pos="1410"/>
              </w:tabs>
              <w:jc w:val="center"/>
              <w:rPr>
                <w:rFonts w:ascii="Arial" w:hAnsi="Arial" w:cs="Arial"/>
                <w:b/>
                <w:lang w:val="mk-MK"/>
              </w:rPr>
            </w:pPr>
            <w:r>
              <w:rPr>
                <w:rFonts w:ascii="Arial" w:hAnsi="Arial" w:cs="Arial"/>
                <w:b/>
                <w:lang w:val="mk-MK"/>
              </w:rPr>
              <w:t>45</w:t>
            </w:r>
          </w:p>
        </w:tc>
        <w:tc>
          <w:tcPr>
            <w:tcW w:w="431" w:type="pct"/>
            <w:gridSpan w:val="2"/>
          </w:tcPr>
          <w:p w14:paraId="69A92FC5" w14:textId="4FA91CC6" w:rsidR="004752A8" w:rsidRPr="00EB7EAD" w:rsidRDefault="00DB03BE" w:rsidP="00DB03BE">
            <w:pPr>
              <w:tabs>
                <w:tab w:val="left" w:pos="1410"/>
              </w:tabs>
              <w:jc w:val="center"/>
              <w:rPr>
                <w:rFonts w:ascii="Arial" w:hAnsi="Arial" w:cs="Arial"/>
                <w:b/>
                <w:lang w:val="mk-MK"/>
              </w:rPr>
            </w:pPr>
            <w:r>
              <w:rPr>
                <w:rFonts w:ascii="Arial" w:hAnsi="Arial" w:cs="Arial"/>
                <w:b/>
                <w:lang w:val="mk-MK"/>
              </w:rPr>
              <w:t>13</w:t>
            </w:r>
          </w:p>
        </w:tc>
        <w:tc>
          <w:tcPr>
            <w:tcW w:w="436" w:type="pct"/>
          </w:tcPr>
          <w:p w14:paraId="1A9A8ECE" w14:textId="42046C89" w:rsidR="004752A8" w:rsidRPr="00EB7EAD" w:rsidRDefault="00DB03BE" w:rsidP="00DB03BE">
            <w:pPr>
              <w:tabs>
                <w:tab w:val="left" w:pos="1410"/>
              </w:tabs>
              <w:jc w:val="center"/>
              <w:rPr>
                <w:rFonts w:ascii="Arial" w:hAnsi="Arial" w:cs="Arial"/>
                <w:b/>
                <w:lang w:val="mk-MK"/>
              </w:rPr>
            </w:pPr>
            <w:r>
              <w:rPr>
                <w:rFonts w:ascii="Arial" w:hAnsi="Arial" w:cs="Arial"/>
                <w:b/>
                <w:lang w:val="mk-MK"/>
              </w:rPr>
              <w:t>2</w:t>
            </w:r>
          </w:p>
        </w:tc>
        <w:tc>
          <w:tcPr>
            <w:tcW w:w="432" w:type="pct"/>
          </w:tcPr>
          <w:p w14:paraId="36654071" w14:textId="2CD4D157" w:rsidR="004752A8" w:rsidRPr="00DB03BE" w:rsidRDefault="00DB03BE" w:rsidP="00DB03BE">
            <w:pPr>
              <w:tabs>
                <w:tab w:val="left" w:pos="1410"/>
              </w:tabs>
              <w:jc w:val="center"/>
              <w:rPr>
                <w:rFonts w:ascii="Arial" w:hAnsi="Arial" w:cs="Arial"/>
                <w:b/>
                <w:lang w:val="mk-MK"/>
              </w:rPr>
            </w:pPr>
            <w:r>
              <w:rPr>
                <w:rFonts w:ascii="Arial" w:hAnsi="Arial" w:cs="Arial"/>
                <w:b/>
                <w:lang w:val="mk-MK"/>
              </w:rPr>
              <w:t>1</w:t>
            </w:r>
          </w:p>
        </w:tc>
        <w:tc>
          <w:tcPr>
            <w:tcW w:w="310" w:type="pct"/>
            <w:gridSpan w:val="2"/>
          </w:tcPr>
          <w:p w14:paraId="6565ED17" w14:textId="77777777" w:rsidR="004752A8" w:rsidRPr="00412225" w:rsidRDefault="004752A8" w:rsidP="00EF35A8">
            <w:pPr>
              <w:tabs>
                <w:tab w:val="left" w:pos="1410"/>
              </w:tabs>
              <w:jc w:val="center"/>
              <w:rPr>
                <w:rFonts w:ascii="Arial" w:hAnsi="Arial" w:cs="Arial"/>
                <w:b/>
              </w:rPr>
            </w:pPr>
          </w:p>
        </w:tc>
        <w:tc>
          <w:tcPr>
            <w:tcW w:w="819" w:type="pct"/>
          </w:tcPr>
          <w:p w14:paraId="1245747C" w14:textId="77777777" w:rsidR="004752A8" w:rsidRPr="00B43465" w:rsidRDefault="004752A8" w:rsidP="00EF35A8">
            <w:pPr>
              <w:tabs>
                <w:tab w:val="left" w:pos="1410"/>
              </w:tabs>
              <w:jc w:val="center"/>
              <w:rPr>
                <w:rFonts w:ascii="Arial" w:hAnsi="Arial" w:cs="Arial"/>
                <w:b/>
                <w:lang w:val="mk-MK"/>
              </w:rPr>
            </w:pPr>
          </w:p>
        </w:tc>
        <w:tc>
          <w:tcPr>
            <w:tcW w:w="569" w:type="pct"/>
          </w:tcPr>
          <w:p w14:paraId="0D926675" w14:textId="66C8FFBE" w:rsidR="004752A8" w:rsidRPr="00B43465" w:rsidRDefault="00DB03BE" w:rsidP="00754EAA">
            <w:pPr>
              <w:tabs>
                <w:tab w:val="left" w:pos="1410"/>
              </w:tabs>
              <w:jc w:val="center"/>
              <w:rPr>
                <w:rFonts w:ascii="Arial" w:hAnsi="Arial" w:cs="Arial"/>
                <w:b/>
                <w:lang w:val="mk-MK"/>
              </w:rPr>
            </w:pPr>
            <w:r>
              <w:rPr>
                <w:rFonts w:ascii="Arial" w:hAnsi="Arial" w:cs="Arial"/>
                <w:b/>
                <w:lang w:val="mk-MK"/>
              </w:rPr>
              <w:t>4,67</w:t>
            </w:r>
          </w:p>
        </w:tc>
      </w:tr>
      <w:tr w:rsidR="004752A8" w:rsidRPr="00B43465" w14:paraId="3D05D64D" w14:textId="77777777" w:rsidTr="005C547F">
        <w:trPr>
          <w:gridAfter w:val="1"/>
          <w:wAfter w:w="22" w:type="pct"/>
        </w:trPr>
        <w:tc>
          <w:tcPr>
            <w:tcW w:w="1036" w:type="pct"/>
            <w:gridSpan w:val="3"/>
            <w:shd w:val="clear" w:color="auto" w:fill="FFFFFF" w:themeFill="background1"/>
          </w:tcPr>
          <w:p w14:paraId="499D2EF1" w14:textId="77777777" w:rsidR="004752A8" w:rsidRPr="00EF35A8" w:rsidRDefault="004752A8" w:rsidP="00EF35A8">
            <w:pPr>
              <w:tabs>
                <w:tab w:val="left" w:pos="1410"/>
              </w:tabs>
              <w:jc w:val="center"/>
              <w:rPr>
                <w:rFonts w:ascii="Arial" w:hAnsi="Arial" w:cs="Arial"/>
                <w:bCs/>
                <w:lang w:val="mk-MK"/>
              </w:rPr>
            </w:pPr>
            <w:r w:rsidRPr="00EF35A8">
              <w:rPr>
                <w:rFonts w:ascii="Arial" w:hAnsi="Arial" w:cs="Arial"/>
                <w:bCs/>
                <w:lang w:val="mk-MK"/>
              </w:rPr>
              <w:t>Англиски јазик</w:t>
            </w:r>
          </w:p>
        </w:tc>
        <w:tc>
          <w:tcPr>
            <w:tcW w:w="578" w:type="pct"/>
            <w:gridSpan w:val="2"/>
          </w:tcPr>
          <w:p w14:paraId="43D693D8" w14:textId="4336ED92" w:rsidR="004752A8" w:rsidRPr="00EB7EAD" w:rsidRDefault="004752A8" w:rsidP="004752A8">
            <w:pPr>
              <w:tabs>
                <w:tab w:val="left" w:pos="1410"/>
              </w:tabs>
              <w:jc w:val="center"/>
              <w:rPr>
                <w:rFonts w:ascii="Arial" w:hAnsi="Arial" w:cs="Arial"/>
                <w:b/>
                <w:lang w:val="mk-MK"/>
              </w:rPr>
            </w:pPr>
            <w:r>
              <w:rPr>
                <w:rFonts w:ascii="Arial" w:hAnsi="Arial" w:cs="Arial"/>
                <w:b/>
                <w:lang w:val="mk-MK"/>
              </w:rPr>
              <w:t>61</w:t>
            </w:r>
          </w:p>
        </w:tc>
        <w:tc>
          <w:tcPr>
            <w:tcW w:w="367" w:type="pct"/>
            <w:gridSpan w:val="2"/>
          </w:tcPr>
          <w:p w14:paraId="2E1EA9CB" w14:textId="7CD0B118" w:rsidR="004752A8" w:rsidRPr="00EB7EAD" w:rsidRDefault="00DB03BE" w:rsidP="00DB03BE">
            <w:pPr>
              <w:tabs>
                <w:tab w:val="left" w:pos="1410"/>
              </w:tabs>
              <w:jc w:val="center"/>
              <w:rPr>
                <w:rFonts w:ascii="Arial" w:hAnsi="Arial" w:cs="Arial"/>
                <w:b/>
                <w:lang w:val="mk-MK"/>
              </w:rPr>
            </w:pPr>
            <w:r>
              <w:rPr>
                <w:rFonts w:ascii="Arial" w:hAnsi="Arial" w:cs="Arial"/>
                <w:b/>
                <w:lang w:val="mk-MK"/>
              </w:rPr>
              <w:t>49</w:t>
            </w:r>
          </w:p>
        </w:tc>
        <w:tc>
          <w:tcPr>
            <w:tcW w:w="431" w:type="pct"/>
            <w:gridSpan w:val="2"/>
          </w:tcPr>
          <w:p w14:paraId="6964AD35" w14:textId="11637489" w:rsidR="004752A8" w:rsidRPr="00EB7EAD" w:rsidRDefault="00DB03BE" w:rsidP="00DB03BE">
            <w:pPr>
              <w:tabs>
                <w:tab w:val="left" w:pos="1410"/>
              </w:tabs>
              <w:jc w:val="center"/>
              <w:rPr>
                <w:rFonts w:ascii="Arial" w:hAnsi="Arial" w:cs="Arial"/>
                <w:b/>
                <w:lang w:val="mk-MK"/>
              </w:rPr>
            </w:pPr>
            <w:r>
              <w:rPr>
                <w:rFonts w:ascii="Arial" w:hAnsi="Arial" w:cs="Arial"/>
                <w:b/>
                <w:lang w:val="mk-MK"/>
              </w:rPr>
              <w:t>10</w:t>
            </w:r>
          </w:p>
        </w:tc>
        <w:tc>
          <w:tcPr>
            <w:tcW w:w="436" w:type="pct"/>
          </w:tcPr>
          <w:p w14:paraId="5655A9A3" w14:textId="3EC49105" w:rsidR="004752A8" w:rsidRPr="00EB7EAD" w:rsidRDefault="00DB03BE" w:rsidP="00DB03BE">
            <w:pPr>
              <w:tabs>
                <w:tab w:val="left" w:pos="1410"/>
              </w:tabs>
              <w:jc w:val="center"/>
              <w:rPr>
                <w:rFonts w:ascii="Arial" w:hAnsi="Arial" w:cs="Arial"/>
                <w:b/>
                <w:lang w:val="mk-MK"/>
              </w:rPr>
            </w:pPr>
            <w:r>
              <w:rPr>
                <w:rFonts w:ascii="Arial" w:hAnsi="Arial" w:cs="Arial"/>
                <w:b/>
                <w:lang w:val="mk-MK"/>
              </w:rPr>
              <w:t>1</w:t>
            </w:r>
          </w:p>
        </w:tc>
        <w:tc>
          <w:tcPr>
            <w:tcW w:w="432" w:type="pct"/>
          </w:tcPr>
          <w:p w14:paraId="2F59B4D2" w14:textId="7B6FBC83" w:rsidR="004752A8" w:rsidRPr="00EB7EAD" w:rsidRDefault="00DB03BE" w:rsidP="00DB03BE">
            <w:pPr>
              <w:tabs>
                <w:tab w:val="left" w:pos="1410"/>
              </w:tabs>
              <w:jc w:val="center"/>
              <w:rPr>
                <w:rFonts w:ascii="Arial" w:hAnsi="Arial" w:cs="Arial"/>
                <w:b/>
                <w:lang w:val="mk-MK"/>
              </w:rPr>
            </w:pPr>
            <w:r>
              <w:rPr>
                <w:rFonts w:ascii="Arial" w:hAnsi="Arial" w:cs="Arial"/>
                <w:b/>
                <w:lang w:val="mk-MK"/>
              </w:rPr>
              <w:t>1</w:t>
            </w:r>
          </w:p>
        </w:tc>
        <w:tc>
          <w:tcPr>
            <w:tcW w:w="310" w:type="pct"/>
            <w:gridSpan w:val="2"/>
          </w:tcPr>
          <w:p w14:paraId="1F7AB7A1" w14:textId="77777777" w:rsidR="004752A8" w:rsidRPr="00412225" w:rsidRDefault="004752A8" w:rsidP="00EF35A8">
            <w:pPr>
              <w:tabs>
                <w:tab w:val="left" w:pos="1410"/>
              </w:tabs>
              <w:jc w:val="center"/>
              <w:rPr>
                <w:rFonts w:ascii="Arial" w:hAnsi="Arial" w:cs="Arial"/>
                <w:b/>
              </w:rPr>
            </w:pPr>
          </w:p>
        </w:tc>
        <w:tc>
          <w:tcPr>
            <w:tcW w:w="819" w:type="pct"/>
          </w:tcPr>
          <w:p w14:paraId="41E35F13" w14:textId="77777777" w:rsidR="004752A8" w:rsidRPr="00B43465" w:rsidRDefault="004752A8" w:rsidP="00EF35A8">
            <w:pPr>
              <w:tabs>
                <w:tab w:val="left" w:pos="1410"/>
              </w:tabs>
              <w:jc w:val="center"/>
              <w:rPr>
                <w:rFonts w:ascii="Arial" w:hAnsi="Arial" w:cs="Arial"/>
                <w:b/>
                <w:lang w:val="mk-MK"/>
              </w:rPr>
            </w:pPr>
          </w:p>
        </w:tc>
        <w:tc>
          <w:tcPr>
            <w:tcW w:w="569" w:type="pct"/>
          </w:tcPr>
          <w:p w14:paraId="4AC32F99" w14:textId="1AE40187" w:rsidR="004752A8" w:rsidRPr="00B43465" w:rsidRDefault="00DB03BE" w:rsidP="00754EAA">
            <w:pPr>
              <w:tabs>
                <w:tab w:val="left" w:pos="1410"/>
              </w:tabs>
              <w:jc w:val="center"/>
              <w:rPr>
                <w:rFonts w:ascii="Arial" w:hAnsi="Arial" w:cs="Arial"/>
                <w:b/>
                <w:lang w:val="mk-MK"/>
              </w:rPr>
            </w:pPr>
            <w:r>
              <w:rPr>
                <w:rFonts w:ascii="Arial" w:hAnsi="Arial" w:cs="Arial"/>
                <w:b/>
                <w:lang w:val="mk-MK"/>
              </w:rPr>
              <w:t>4,75</w:t>
            </w:r>
          </w:p>
        </w:tc>
      </w:tr>
      <w:tr w:rsidR="004752A8" w:rsidRPr="00B43465" w14:paraId="4E1C47B0" w14:textId="77777777" w:rsidTr="005C547F">
        <w:trPr>
          <w:gridAfter w:val="1"/>
          <w:wAfter w:w="22" w:type="pct"/>
        </w:trPr>
        <w:tc>
          <w:tcPr>
            <w:tcW w:w="1036" w:type="pct"/>
            <w:gridSpan w:val="3"/>
            <w:shd w:val="clear" w:color="auto" w:fill="FFFFFF" w:themeFill="background1"/>
          </w:tcPr>
          <w:p w14:paraId="23FB1A05" w14:textId="77777777" w:rsidR="004752A8" w:rsidRPr="00EF35A8" w:rsidRDefault="004752A8" w:rsidP="00EF35A8">
            <w:pPr>
              <w:tabs>
                <w:tab w:val="left" w:pos="1410"/>
              </w:tabs>
              <w:jc w:val="center"/>
              <w:rPr>
                <w:rFonts w:ascii="Arial" w:hAnsi="Arial" w:cs="Arial"/>
                <w:bCs/>
                <w:lang w:val="mk-MK"/>
              </w:rPr>
            </w:pPr>
            <w:r w:rsidRPr="00EF35A8">
              <w:rPr>
                <w:rFonts w:ascii="Arial" w:hAnsi="Arial" w:cs="Arial"/>
                <w:bCs/>
                <w:lang w:val="mk-MK"/>
              </w:rPr>
              <w:t>Математика</w:t>
            </w:r>
          </w:p>
        </w:tc>
        <w:tc>
          <w:tcPr>
            <w:tcW w:w="578" w:type="pct"/>
            <w:gridSpan w:val="2"/>
          </w:tcPr>
          <w:p w14:paraId="0CD91FBC" w14:textId="426A8877" w:rsidR="004752A8" w:rsidRPr="00EB7EAD" w:rsidRDefault="004752A8" w:rsidP="004752A8">
            <w:pPr>
              <w:tabs>
                <w:tab w:val="left" w:pos="1410"/>
              </w:tabs>
              <w:jc w:val="center"/>
              <w:rPr>
                <w:rFonts w:ascii="Arial" w:hAnsi="Arial" w:cs="Arial"/>
                <w:b/>
                <w:lang w:val="mk-MK"/>
              </w:rPr>
            </w:pPr>
            <w:r>
              <w:rPr>
                <w:rFonts w:ascii="Arial" w:hAnsi="Arial" w:cs="Arial"/>
                <w:b/>
                <w:lang w:val="mk-MK"/>
              </w:rPr>
              <w:t>61</w:t>
            </w:r>
          </w:p>
        </w:tc>
        <w:tc>
          <w:tcPr>
            <w:tcW w:w="367" w:type="pct"/>
            <w:gridSpan w:val="2"/>
          </w:tcPr>
          <w:p w14:paraId="732207AE" w14:textId="0A4389FB" w:rsidR="004752A8" w:rsidRPr="00EB7EAD" w:rsidRDefault="00DB03BE" w:rsidP="00DB03BE">
            <w:pPr>
              <w:tabs>
                <w:tab w:val="left" w:pos="1410"/>
              </w:tabs>
              <w:jc w:val="center"/>
              <w:rPr>
                <w:rFonts w:ascii="Arial" w:hAnsi="Arial" w:cs="Arial"/>
                <w:b/>
                <w:lang w:val="mk-MK"/>
              </w:rPr>
            </w:pPr>
            <w:r>
              <w:rPr>
                <w:rFonts w:ascii="Arial" w:hAnsi="Arial" w:cs="Arial"/>
                <w:b/>
                <w:lang w:val="mk-MK"/>
              </w:rPr>
              <w:t>44</w:t>
            </w:r>
          </w:p>
        </w:tc>
        <w:tc>
          <w:tcPr>
            <w:tcW w:w="431" w:type="pct"/>
            <w:gridSpan w:val="2"/>
          </w:tcPr>
          <w:p w14:paraId="7B8DA48E" w14:textId="07A722E7" w:rsidR="004752A8" w:rsidRPr="00EB7EAD" w:rsidRDefault="00DB03BE" w:rsidP="00DB03BE">
            <w:pPr>
              <w:tabs>
                <w:tab w:val="left" w:pos="1410"/>
              </w:tabs>
              <w:jc w:val="center"/>
              <w:rPr>
                <w:rFonts w:ascii="Arial" w:hAnsi="Arial" w:cs="Arial"/>
                <w:b/>
                <w:lang w:val="mk-MK"/>
              </w:rPr>
            </w:pPr>
            <w:r>
              <w:rPr>
                <w:rFonts w:ascii="Arial" w:hAnsi="Arial" w:cs="Arial"/>
                <w:b/>
                <w:lang w:val="mk-MK"/>
              </w:rPr>
              <w:t>11</w:t>
            </w:r>
          </w:p>
        </w:tc>
        <w:tc>
          <w:tcPr>
            <w:tcW w:w="436" w:type="pct"/>
          </w:tcPr>
          <w:p w14:paraId="03EECFA7" w14:textId="15FC5113" w:rsidR="004752A8" w:rsidRPr="00EB7EAD" w:rsidRDefault="00DB03BE" w:rsidP="00DB03BE">
            <w:pPr>
              <w:tabs>
                <w:tab w:val="left" w:pos="1410"/>
              </w:tabs>
              <w:jc w:val="center"/>
              <w:rPr>
                <w:rFonts w:ascii="Arial" w:hAnsi="Arial" w:cs="Arial"/>
                <w:b/>
                <w:lang w:val="mk-MK"/>
              </w:rPr>
            </w:pPr>
            <w:r>
              <w:rPr>
                <w:rFonts w:ascii="Arial" w:hAnsi="Arial" w:cs="Arial"/>
                <w:b/>
                <w:lang w:val="mk-MK"/>
              </w:rPr>
              <w:t>5</w:t>
            </w:r>
          </w:p>
        </w:tc>
        <w:tc>
          <w:tcPr>
            <w:tcW w:w="432" w:type="pct"/>
          </w:tcPr>
          <w:p w14:paraId="7BA0FB14" w14:textId="089FD97E" w:rsidR="004752A8" w:rsidRPr="00EB7EAD" w:rsidRDefault="00DB03BE" w:rsidP="00DB03BE">
            <w:pPr>
              <w:tabs>
                <w:tab w:val="left" w:pos="1410"/>
              </w:tabs>
              <w:jc w:val="center"/>
              <w:rPr>
                <w:rFonts w:ascii="Arial" w:hAnsi="Arial" w:cs="Arial"/>
                <w:b/>
                <w:lang w:val="mk-MK"/>
              </w:rPr>
            </w:pPr>
            <w:r>
              <w:rPr>
                <w:rFonts w:ascii="Arial" w:hAnsi="Arial" w:cs="Arial"/>
                <w:b/>
                <w:lang w:val="mk-MK"/>
              </w:rPr>
              <w:t>1</w:t>
            </w:r>
          </w:p>
        </w:tc>
        <w:tc>
          <w:tcPr>
            <w:tcW w:w="310" w:type="pct"/>
            <w:gridSpan w:val="2"/>
          </w:tcPr>
          <w:p w14:paraId="69CD1E0E" w14:textId="77777777" w:rsidR="004752A8" w:rsidRPr="00412225" w:rsidRDefault="004752A8" w:rsidP="00EF35A8">
            <w:pPr>
              <w:tabs>
                <w:tab w:val="left" w:pos="1410"/>
              </w:tabs>
              <w:jc w:val="center"/>
              <w:rPr>
                <w:rFonts w:ascii="Arial" w:hAnsi="Arial" w:cs="Arial"/>
                <w:b/>
              </w:rPr>
            </w:pPr>
          </w:p>
        </w:tc>
        <w:tc>
          <w:tcPr>
            <w:tcW w:w="819" w:type="pct"/>
          </w:tcPr>
          <w:p w14:paraId="7D06FF96" w14:textId="77777777" w:rsidR="004752A8" w:rsidRPr="00B43465" w:rsidRDefault="004752A8" w:rsidP="00EF35A8">
            <w:pPr>
              <w:tabs>
                <w:tab w:val="left" w:pos="1410"/>
              </w:tabs>
              <w:jc w:val="center"/>
              <w:rPr>
                <w:rFonts w:ascii="Arial" w:hAnsi="Arial" w:cs="Arial"/>
                <w:b/>
                <w:lang w:val="mk-MK"/>
              </w:rPr>
            </w:pPr>
          </w:p>
        </w:tc>
        <w:tc>
          <w:tcPr>
            <w:tcW w:w="569" w:type="pct"/>
          </w:tcPr>
          <w:p w14:paraId="10880B0A" w14:textId="6A810009" w:rsidR="004752A8" w:rsidRPr="00B43465" w:rsidRDefault="00DB03BE" w:rsidP="00754EAA">
            <w:pPr>
              <w:tabs>
                <w:tab w:val="left" w:pos="1410"/>
              </w:tabs>
              <w:jc w:val="center"/>
              <w:rPr>
                <w:rFonts w:ascii="Arial" w:hAnsi="Arial" w:cs="Arial"/>
                <w:b/>
                <w:lang w:val="mk-MK"/>
              </w:rPr>
            </w:pPr>
            <w:r>
              <w:rPr>
                <w:rFonts w:ascii="Arial" w:hAnsi="Arial" w:cs="Arial"/>
                <w:b/>
                <w:lang w:val="mk-MK"/>
              </w:rPr>
              <w:t>4,60</w:t>
            </w:r>
          </w:p>
        </w:tc>
      </w:tr>
      <w:tr w:rsidR="004752A8" w:rsidRPr="00B43465" w14:paraId="6144D27E" w14:textId="77777777" w:rsidTr="005C547F">
        <w:trPr>
          <w:gridAfter w:val="1"/>
          <w:wAfter w:w="22" w:type="pct"/>
        </w:trPr>
        <w:tc>
          <w:tcPr>
            <w:tcW w:w="1036" w:type="pct"/>
            <w:gridSpan w:val="3"/>
            <w:shd w:val="clear" w:color="auto" w:fill="FFFFFF" w:themeFill="background1"/>
          </w:tcPr>
          <w:p w14:paraId="2DF70899" w14:textId="77777777" w:rsidR="004752A8" w:rsidRPr="00EF35A8" w:rsidRDefault="004752A8" w:rsidP="00EF35A8">
            <w:pPr>
              <w:tabs>
                <w:tab w:val="left" w:pos="1410"/>
              </w:tabs>
              <w:jc w:val="center"/>
              <w:rPr>
                <w:rFonts w:ascii="Arial" w:hAnsi="Arial" w:cs="Arial"/>
                <w:bCs/>
                <w:lang w:val="mk-MK"/>
              </w:rPr>
            </w:pPr>
            <w:r w:rsidRPr="00EF35A8">
              <w:rPr>
                <w:rFonts w:ascii="Arial" w:hAnsi="Arial" w:cs="Arial"/>
                <w:bCs/>
                <w:lang w:val="mk-MK"/>
              </w:rPr>
              <w:t>Природни науки</w:t>
            </w:r>
          </w:p>
        </w:tc>
        <w:tc>
          <w:tcPr>
            <w:tcW w:w="578" w:type="pct"/>
            <w:gridSpan w:val="2"/>
          </w:tcPr>
          <w:p w14:paraId="0F514265" w14:textId="470DE148" w:rsidR="004752A8" w:rsidRPr="00EB7EAD" w:rsidRDefault="004752A8" w:rsidP="004752A8">
            <w:pPr>
              <w:tabs>
                <w:tab w:val="left" w:pos="1410"/>
              </w:tabs>
              <w:jc w:val="center"/>
              <w:rPr>
                <w:rFonts w:ascii="Arial" w:hAnsi="Arial" w:cs="Arial"/>
                <w:b/>
                <w:lang w:val="mk-MK"/>
              </w:rPr>
            </w:pPr>
            <w:r>
              <w:rPr>
                <w:rFonts w:ascii="Arial" w:hAnsi="Arial" w:cs="Arial"/>
                <w:b/>
                <w:lang w:val="mk-MK"/>
              </w:rPr>
              <w:t>61</w:t>
            </w:r>
          </w:p>
        </w:tc>
        <w:tc>
          <w:tcPr>
            <w:tcW w:w="367" w:type="pct"/>
            <w:gridSpan w:val="2"/>
          </w:tcPr>
          <w:p w14:paraId="7911B15E" w14:textId="193BE641" w:rsidR="004752A8" w:rsidRPr="00EB7EAD" w:rsidRDefault="00DB03BE" w:rsidP="00DB03BE">
            <w:pPr>
              <w:tabs>
                <w:tab w:val="left" w:pos="1410"/>
              </w:tabs>
              <w:jc w:val="center"/>
              <w:rPr>
                <w:rFonts w:ascii="Arial" w:hAnsi="Arial" w:cs="Arial"/>
                <w:b/>
                <w:lang w:val="mk-MK"/>
              </w:rPr>
            </w:pPr>
            <w:r>
              <w:rPr>
                <w:rFonts w:ascii="Arial" w:hAnsi="Arial" w:cs="Arial"/>
                <w:b/>
                <w:lang w:val="mk-MK"/>
              </w:rPr>
              <w:t>42</w:t>
            </w:r>
          </w:p>
        </w:tc>
        <w:tc>
          <w:tcPr>
            <w:tcW w:w="431" w:type="pct"/>
            <w:gridSpan w:val="2"/>
          </w:tcPr>
          <w:p w14:paraId="36CE508B" w14:textId="46CB462C" w:rsidR="004752A8" w:rsidRPr="00EB7EAD" w:rsidRDefault="00DB03BE" w:rsidP="00DB03BE">
            <w:pPr>
              <w:tabs>
                <w:tab w:val="left" w:pos="1410"/>
              </w:tabs>
              <w:jc w:val="center"/>
              <w:rPr>
                <w:rFonts w:ascii="Arial" w:hAnsi="Arial" w:cs="Arial"/>
                <w:b/>
                <w:lang w:val="mk-MK"/>
              </w:rPr>
            </w:pPr>
            <w:r>
              <w:rPr>
                <w:rFonts w:ascii="Arial" w:hAnsi="Arial" w:cs="Arial"/>
                <w:b/>
                <w:lang w:val="mk-MK"/>
              </w:rPr>
              <w:t>12</w:t>
            </w:r>
          </w:p>
        </w:tc>
        <w:tc>
          <w:tcPr>
            <w:tcW w:w="436" w:type="pct"/>
          </w:tcPr>
          <w:p w14:paraId="23F4C5D4" w14:textId="0BBEFABB" w:rsidR="004752A8" w:rsidRPr="00EB7EAD" w:rsidRDefault="00DB03BE" w:rsidP="00DB03BE">
            <w:pPr>
              <w:tabs>
                <w:tab w:val="left" w:pos="1410"/>
              </w:tabs>
              <w:jc w:val="center"/>
              <w:rPr>
                <w:rFonts w:ascii="Arial" w:hAnsi="Arial" w:cs="Arial"/>
                <w:b/>
                <w:lang w:val="mk-MK"/>
              </w:rPr>
            </w:pPr>
            <w:r>
              <w:rPr>
                <w:rFonts w:ascii="Arial" w:hAnsi="Arial" w:cs="Arial"/>
                <w:b/>
                <w:lang w:val="mk-MK"/>
              </w:rPr>
              <w:t>6</w:t>
            </w:r>
          </w:p>
        </w:tc>
        <w:tc>
          <w:tcPr>
            <w:tcW w:w="432" w:type="pct"/>
          </w:tcPr>
          <w:p w14:paraId="00562DFC" w14:textId="77675976" w:rsidR="004752A8" w:rsidRPr="00EB7EAD" w:rsidRDefault="00DB03BE" w:rsidP="00DB03BE">
            <w:pPr>
              <w:tabs>
                <w:tab w:val="left" w:pos="1410"/>
              </w:tabs>
              <w:jc w:val="center"/>
              <w:rPr>
                <w:rFonts w:ascii="Arial" w:hAnsi="Arial" w:cs="Arial"/>
                <w:b/>
                <w:lang w:val="mk-MK"/>
              </w:rPr>
            </w:pPr>
            <w:r>
              <w:rPr>
                <w:rFonts w:ascii="Arial" w:hAnsi="Arial" w:cs="Arial"/>
                <w:b/>
                <w:lang w:val="mk-MK"/>
              </w:rPr>
              <w:t>1</w:t>
            </w:r>
          </w:p>
        </w:tc>
        <w:tc>
          <w:tcPr>
            <w:tcW w:w="310" w:type="pct"/>
            <w:gridSpan w:val="2"/>
          </w:tcPr>
          <w:p w14:paraId="052ED978" w14:textId="77777777" w:rsidR="004752A8" w:rsidRPr="00412225" w:rsidRDefault="004752A8" w:rsidP="00EF35A8">
            <w:pPr>
              <w:tabs>
                <w:tab w:val="left" w:pos="1410"/>
              </w:tabs>
              <w:jc w:val="center"/>
              <w:rPr>
                <w:rFonts w:ascii="Arial" w:hAnsi="Arial" w:cs="Arial"/>
                <w:b/>
              </w:rPr>
            </w:pPr>
          </w:p>
        </w:tc>
        <w:tc>
          <w:tcPr>
            <w:tcW w:w="819" w:type="pct"/>
          </w:tcPr>
          <w:p w14:paraId="7159778E" w14:textId="77777777" w:rsidR="004752A8" w:rsidRPr="00B43465" w:rsidRDefault="004752A8" w:rsidP="00EF35A8">
            <w:pPr>
              <w:tabs>
                <w:tab w:val="left" w:pos="1410"/>
              </w:tabs>
              <w:jc w:val="center"/>
              <w:rPr>
                <w:rFonts w:ascii="Arial" w:hAnsi="Arial" w:cs="Arial"/>
                <w:b/>
                <w:lang w:val="mk-MK"/>
              </w:rPr>
            </w:pPr>
          </w:p>
        </w:tc>
        <w:tc>
          <w:tcPr>
            <w:tcW w:w="569" w:type="pct"/>
          </w:tcPr>
          <w:p w14:paraId="104C7C2F" w14:textId="494ABB8B" w:rsidR="004752A8" w:rsidRPr="00B43465" w:rsidRDefault="00DB03BE" w:rsidP="00754EAA">
            <w:pPr>
              <w:tabs>
                <w:tab w:val="left" w:pos="1410"/>
              </w:tabs>
              <w:jc w:val="center"/>
              <w:rPr>
                <w:rFonts w:ascii="Arial" w:hAnsi="Arial" w:cs="Arial"/>
                <w:b/>
                <w:lang w:val="mk-MK"/>
              </w:rPr>
            </w:pPr>
            <w:r>
              <w:rPr>
                <w:rFonts w:ascii="Arial" w:hAnsi="Arial" w:cs="Arial"/>
                <w:b/>
                <w:lang w:val="mk-MK"/>
              </w:rPr>
              <w:t>4,55</w:t>
            </w:r>
          </w:p>
        </w:tc>
      </w:tr>
      <w:tr w:rsidR="004752A8" w:rsidRPr="00B43465" w14:paraId="60CA9DFD" w14:textId="77777777" w:rsidTr="005C547F">
        <w:trPr>
          <w:gridAfter w:val="1"/>
          <w:wAfter w:w="22" w:type="pct"/>
        </w:trPr>
        <w:tc>
          <w:tcPr>
            <w:tcW w:w="1036" w:type="pct"/>
            <w:gridSpan w:val="3"/>
            <w:shd w:val="clear" w:color="auto" w:fill="FFFFFF" w:themeFill="background1"/>
          </w:tcPr>
          <w:p w14:paraId="284C0730" w14:textId="77777777" w:rsidR="004752A8" w:rsidRPr="00EF35A8" w:rsidRDefault="004752A8" w:rsidP="00EF35A8">
            <w:pPr>
              <w:tabs>
                <w:tab w:val="left" w:pos="1410"/>
              </w:tabs>
              <w:jc w:val="center"/>
              <w:rPr>
                <w:rFonts w:ascii="Arial" w:hAnsi="Arial" w:cs="Arial"/>
                <w:bCs/>
                <w:lang w:val="mk-MK"/>
              </w:rPr>
            </w:pPr>
            <w:r w:rsidRPr="00EF35A8">
              <w:rPr>
                <w:rFonts w:ascii="Arial" w:hAnsi="Arial" w:cs="Arial"/>
                <w:bCs/>
                <w:lang w:val="mk-MK"/>
              </w:rPr>
              <w:t>Општество</w:t>
            </w:r>
          </w:p>
        </w:tc>
        <w:tc>
          <w:tcPr>
            <w:tcW w:w="578" w:type="pct"/>
            <w:gridSpan w:val="2"/>
          </w:tcPr>
          <w:p w14:paraId="5A9D0639" w14:textId="5B4EBBB5" w:rsidR="004752A8" w:rsidRPr="00EB7EAD" w:rsidRDefault="004752A8" w:rsidP="004752A8">
            <w:pPr>
              <w:tabs>
                <w:tab w:val="left" w:pos="1410"/>
              </w:tabs>
              <w:jc w:val="center"/>
              <w:rPr>
                <w:rFonts w:ascii="Arial" w:hAnsi="Arial" w:cs="Arial"/>
                <w:b/>
                <w:lang w:val="mk-MK"/>
              </w:rPr>
            </w:pPr>
            <w:r>
              <w:rPr>
                <w:rFonts w:ascii="Arial" w:hAnsi="Arial" w:cs="Arial"/>
                <w:b/>
                <w:lang w:val="mk-MK"/>
              </w:rPr>
              <w:t>61</w:t>
            </w:r>
          </w:p>
        </w:tc>
        <w:tc>
          <w:tcPr>
            <w:tcW w:w="367" w:type="pct"/>
            <w:gridSpan w:val="2"/>
          </w:tcPr>
          <w:p w14:paraId="07BC86FF" w14:textId="6D0EC1C7" w:rsidR="004752A8" w:rsidRPr="00EB7EAD" w:rsidRDefault="00DB03BE" w:rsidP="00DB03BE">
            <w:pPr>
              <w:tabs>
                <w:tab w:val="left" w:pos="1410"/>
              </w:tabs>
              <w:jc w:val="center"/>
              <w:rPr>
                <w:rFonts w:ascii="Arial" w:hAnsi="Arial" w:cs="Arial"/>
                <w:b/>
                <w:lang w:val="mk-MK"/>
              </w:rPr>
            </w:pPr>
            <w:r>
              <w:rPr>
                <w:rFonts w:ascii="Arial" w:hAnsi="Arial" w:cs="Arial"/>
                <w:b/>
                <w:lang w:val="mk-MK"/>
              </w:rPr>
              <w:t>41</w:t>
            </w:r>
          </w:p>
        </w:tc>
        <w:tc>
          <w:tcPr>
            <w:tcW w:w="431" w:type="pct"/>
            <w:gridSpan w:val="2"/>
          </w:tcPr>
          <w:p w14:paraId="66938DD8" w14:textId="36787142" w:rsidR="004752A8" w:rsidRPr="00EB7EAD" w:rsidRDefault="00DB03BE" w:rsidP="00DB03BE">
            <w:pPr>
              <w:tabs>
                <w:tab w:val="left" w:pos="1410"/>
              </w:tabs>
              <w:jc w:val="center"/>
              <w:rPr>
                <w:rFonts w:ascii="Arial" w:hAnsi="Arial" w:cs="Arial"/>
                <w:b/>
                <w:lang w:val="mk-MK"/>
              </w:rPr>
            </w:pPr>
            <w:r>
              <w:rPr>
                <w:rFonts w:ascii="Arial" w:hAnsi="Arial" w:cs="Arial"/>
                <w:b/>
                <w:lang w:val="mk-MK"/>
              </w:rPr>
              <w:t>13</w:t>
            </w:r>
          </w:p>
        </w:tc>
        <w:tc>
          <w:tcPr>
            <w:tcW w:w="436" w:type="pct"/>
          </w:tcPr>
          <w:p w14:paraId="45B593ED" w14:textId="38A58D95" w:rsidR="004752A8" w:rsidRPr="00EB7EAD" w:rsidRDefault="00DB03BE" w:rsidP="00DB03BE">
            <w:pPr>
              <w:tabs>
                <w:tab w:val="left" w:pos="1410"/>
              </w:tabs>
              <w:jc w:val="center"/>
              <w:rPr>
                <w:rFonts w:ascii="Arial" w:hAnsi="Arial" w:cs="Arial"/>
                <w:b/>
                <w:lang w:val="mk-MK"/>
              </w:rPr>
            </w:pPr>
            <w:r>
              <w:rPr>
                <w:rFonts w:ascii="Arial" w:hAnsi="Arial" w:cs="Arial"/>
                <w:b/>
                <w:lang w:val="mk-MK"/>
              </w:rPr>
              <w:t>6</w:t>
            </w:r>
          </w:p>
        </w:tc>
        <w:tc>
          <w:tcPr>
            <w:tcW w:w="432" w:type="pct"/>
          </w:tcPr>
          <w:p w14:paraId="61F8B99F" w14:textId="52E007E4" w:rsidR="004752A8" w:rsidRPr="00DB03BE" w:rsidRDefault="00DB03BE" w:rsidP="00DB03BE">
            <w:pPr>
              <w:tabs>
                <w:tab w:val="left" w:pos="1410"/>
              </w:tabs>
              <w:jc w:val="center"/>
              <w:rPr>
                <w:rFonts w:ascii="Arial" w:hAnsi="Arial" w:cs="Arial"/>
                <w:b/>
                <w:lang w:val="mk-MK"/>
              </w:rPr>
            </w:pPr>
            <w:r>
              <w:rPr>
                <w:rFonts w:ascii="Arial" w:hAnsi="Arial" w:cs="Arial"/>
                <w:b/>
                <w:lang w:val="mk-MK"/>
              </w:rPr>
              <w:t>1</w:t>
            </w:r>
          </w:p>
        </w:tc>
        <w:tc>
          <w:tcPr>
            <w:tcW w:w="310" w:type="pct"/>
            <w:gridSpan w:val="2"/>
          </w:tcPr>
          <w:p w14:paraId="1DF5F064" w14:textId="77777777" w:rsidR="004752A8" w:rsidRPr="00412225" w:rsidRDefault="004752A8" w:rsidP="00EF35A8">
            <w:pPr>
              <w:tabs>
                <w:tab w:val="left" w:pos="1410"/>
              </w:tabs>
              <w:jc w:val="center"/>
              <w:rPr>
                <w:rFonts w:ascii="Arial" w:hAnsi="Arial" w:cs="Arial"/>
                <w:b/>
              </w:rPr>
            </w:pPr>
          </w:p>
        </w:tc>
        <w:tc>
          <w:tcPr>
            <w:tcW w:w="819" w:type="pct"/>
          </w:tcPr>
          <w:p w14:paraId="7F13E7D1" w14:textId="77777777" w:rsidR="004752A8" w:rsidRPr="00B43465" w:rsidRDefault="004752A8" w:rsidP="00EF35A8">
            <w:pPr>
              <w:tabs>
                <w:tab w:val="left" w:pos="1410"/>
              </w:tabs>
              <w:jc w:val="center"/>
              <w:rPr>
                <w:rFonts w:ascii="Arial" w:hAnsi="Arial" w:cs="Arial"/>
                <w:b/>
                <w:lang w:val="mk-MK"/>
              </w:rPr>
            </w:pPr>
          </w:p>
        </w:tc>
        <w:tc>
          <w:tcPr>
            <w:tcW w:w="569" w:type="pct"/>
          </w:tcPr>
          <w:p w14:paraId="39B145AC" w14:textId="720C7436" w:rsidR="004752A8" w:rsidRPr="00B43465" w:rsidRDefault="00754EAA" w:rsidP="00754EAA">
            <w:pPr>
              <w:tabs>
                <w:tab w:val="left" w:pos="1410"/>
              </w:tabs>
              <w:jc w:val="center"/>
              <w:rPr>
                <w:rFonts w:ascii="Arial" w:hAnsi="Arial" w:cs="Arial"/>
                <w:b/>
                <w:lang w:val="mk-MK"/>
              </w:rPr>
            </w:pPr>
            <w:r>
              <w:rPr>
                <w:rFonts w:ascii="Arial" w:hAnsi="Arial" w:cs="Arial"/>
                <w:b/>
                <w:lang w:val="mk-MK"/>
              </w:rPr>
              <w:t>4,54</w:t>
            </w:r>
          </w:p>
        </w:tc>
      </w:tr>
      <w:tr w:rsidR="004752A8" w:rsidRPr="00B43465" w14:paraId="2CF38970" w14:textId="77777777" w:rsidTr="005C547F">
        <w:trPr>
          <w:gridAfter w:val="1"/>
          <w:wAfter w:w="22" w:type="pct"/>
        </w:trPr>
        <w:tc>
          <w:tcPr>
            <w:tcW w:w="1036" w:type="pct"/>
            <w:gridSpan w:val="3"/>
            <w:shd w:val="clear" w:color="auto" w:fill="FFFFFF" w:themeFill="background1"/>
          </w:tcPr>
          <w:p w14:paraId="581BF030" w14:textId="77777777" w:rsidR="004752A8" w:rsidRPr="00EF35A8" w:rsidRDefault="004752A8" w:rsidP="00EF35A8">
            <w:pPr>
              <w:tabs>
                <w:tab w:val="left" w:pos="1410"/>
              </w:tabs>
              <w:jc w:val="center"/>
              <w:rPr>
                <w:rFonts w:ascii="Arial" w:hAnsi="Arial" w:cs="Arial"/>
                <w:bCs/>
                <w:lang w:val="mk-MK"/>
              </w:rPr>
            </w:pPr>
            <w:r w:rsidRPr="00EF35A8">
              <w:rPr>
                <w:rFonts w:ascii="Arial" w:hAnsi="Arial" w:cs="Arial"/>
                <w:bCs/>
                <w:lang w:val="mk-MK"/>
              </w:rPr>
              <w:t>Ликовно образование</w:t>
            </w:r>
          </w:p>
        </w:tc>
        <w:tc>
          <w:tcPr>
            <w:tcW w:w="578" w:type="pct"/>
            <w:gridSpan w:val="2"/>
          </w:tcPr>
          <w:p w14:paraId="2B3A7940" w14:textId="3E145A2B" w:rsidR="004752A8" w:rsidRPr="00EB7EAD" w:rsidRDefault="004752A8" w:rsidP="004752A8">
            <w:pPr>
              <w:tabs>
                <w:tab w:val="left" w:pos="1410"/>
              </w:tabs>
              <w:jc w:val="center"/>
              <w:rPr>
                <w:rFonts w:ascii="Arial" w:hAnsi="Arial" w:cs="Arial"/>
                <w:b/>
                <w:lang w:val="mk-MK"/>
              </w:rPr>
            </w:pPr>
            <w:r>
              <w:rPr>
                <w:rFonts w:ascii="Arial" w:hAnsi="Arial" w:cs="Arial"/>
                <w:b/>
                <w:lang w:val="mk-MK"/>
              </w:rPr>
              <w:t>61</w:t>
            </w:r>
          </w:p>
        </w:tc>
        <w:tc>
          <w:tcPr>
            <w:tcW w:w="367" w:type="pct"/>
            <w:gridSpan w:val="2"/>
          </w:tcPr>
          <w:p w14:paraId="42DA5640" w14:textId="59376985" w:rsidR="004752A8" w:rsidRPr="00EB7EAD" w:rsidRDefault="00DB03BE" w:rsidP="00DB03BE">
            <w:pPr>
              <w:tabs>
                <w:tab w:val="left" w:pos="1410"/>
              </w:tabs>
              <w:jc w:val="center"/>
              <w:rPr>
                <w:rFonts w:ascii="Arial" w:hAnsi="Arial" w:cs="Arial"/>
                <w:b/>
                <w:lang w:val="mk-MK"/>
              </w:rPr>
            </w:pPr>
            <w:r>
              <w:rPr>
                <w:rFonts w:ascii="Arial" w:hAnsi="Arial" w:cs="Arial"/>
                <w:b/>
                <w:lang w:val="mk-MK"/>
              </w:rPr>
              <w:t>59</w:t>
            </w:r>
          </w:p>
        </w:tc>
        <w:tc>
          <w:tcPr>
            <w:tcW w:w="431" w:type="pct"/>
            <w:gridSpan w:val="2"/>
          </w:tcPr>
          <w:p w14:paraId="4D2BB5E8" w14:textId="459DAEF1" w:rsidR="004752A8" w:rsidRPr="00DB03BE" w:rsidRDefault="00DB03BE" w:rsidP="00DB03BE">
            <w:pPr>
              <w:tabs>
                <w:tab w:val="left" w:pos="1410"/>
              </w:tabs>
              <w:jc w:val="center"/>
              <w:rPr>
                <w:rFonts w:ascii="Arial" w:hAnsi="Arial" w:cs="Arial"/>
                <w:b/>
                <w:lang w:val="mk-MK"/>
              </w:rPr>
            </w:pPr>
            <w:r>
              <w:rPr>
                <w:rFonts w:ascii="Arial" w:hAnsi="Arial" w:cs="Arial"/>
                <w:b/>
                <w:lang w:val="mk-MK"/>
              </w:rPr>
              <w:t>2</w:t>
            </w:r>
          </w:p>
        </w:tc>
        <w:tc>
          <w:tcPr>
            <w:tcW w:w="436" w:type="pct"/>
          </w:tcPr>
          <w:p w14:paraId="20EE6B43" w14:textId="42356911" w:rsidR="004752A8" w:rsidRPr="00DB03BE" w:rsidRDefault="00DB03BE" w:rsidP="00DB03BE">
            <w:pPr>
              <w:tabs>
                <w:tab w:val="left" w:pos="1410"/>
              </w:tabs>
              <w:jc w:val="center"/>
              <w:rPr>
                <w:rFonts w:ascii="Arial" w:hAnsi="Arial" w:cs="Arial"/>
                <w:b/>
                <w:lang w:val="mk-MK"/>
              </w:rPr>
            </w:pPr>
            <w:r>
              <w:rPr>
                <w:rFonts w:ascii="Arial" w:hAnsi="Arial" w:cs="Arial"/>
                <w:b/>
                <w:lang w:val="mk-MK"/>
              </w:rPr>
              <w:t>/</w:t>
            </w:r>
          </w:p>
        </w:tc>
        <w:tc>
          <w:tcPr>
            <w:tcW w:w="432" w:type="pct"/>
          </w:tcPr>
          <w:p w14:paraId="7595A4FB" w14:textId="779B91C3" w:rsidR="004752A8" w:rsidRPr="00DB03BE" w:rsidRDefault="00DB03BE" w:rsidP="00DB03BE">
            <w:pPr>
              <w:tabs>
                <w:tab w:val="left" w:pos="1410"/>
              </w:tabs>
              <w:jc w:val="center"/>
              <w:rPr>
                <w:rFonts w:ascii="Arial" w:hAnsi="Arial" w:cs="Arial"/>
                <w:b/>
                <w:lang w:val="mk-MK"/>
              </w:rPr>
            </w:pPr>
            <w:r>
              <w:rPr>
                <w:rFonts w:ascii="Arial" w:hAnsi="Arial" w:cs="Arial"/>
                <w:b/>
                <w:lang w:val="mk-MK"/>
              </w:rPr>
              <w:t>/</w:t>
            </w:r>
          </w:p>
        </w:tc>
        <w:tc>
          <w:tcPr>
            <w:tcW w:w="310" w:type="pct"/>
            <w:gridSpan w:val="2"/>
          </w:tcPr>
          <w:p w14:paraId="08E72181" w14:textId="77777777" w:rsidR="004752A8" w:rsidRPr="00412225" w:rsidRDefault="004752A8" w:rsidP="00EF35A8">
            <w:pPr>
              <w:tabs>
                <w:tab w:val="left" w:pos="1410"/>
              </w:tabs>
              <w:jc w:val="center"/>
              <w:rPr>
                <w:rFonts w:ascii="Arial" w:hAnsi="Arial" w:cs="Arial"/>
                <w:b/>
              </w:rPr>
            </w:pPr>
          </w:p>
        </w:tc>
        <w:tc>
          <w:tcPr>
            <w:tcW w:w="819" w:type="pct"/>
          </w:tcPr>
          <w:p w14:paraId="25FD1021" w14:textId="77777777" w:rsidR="004752A8" w:rsidRPr="00B43465" w:rsidRDefault="004752A8" w:rsidP="00EF35A8">
            <w:pPr>
              <w:tabs>
                <w:tab w:val="left" w:pos="1410"/>
              </w:tabs>
              <w:jc w:val="center"/>
              <w:rPr>
                <w:rFonts w:ascii="Arial" w:hAnsi="Arial" w:cs="Arial"/>
                <w:b/>
                <w:lang w:val="mk-MK"/>
              </w:rPr>
            </w:pPr>
          </w:p>
        </w:tc>
        <w:tc>
          <w:tcPr>
            <w:tcW w:w="569" w:type="pct"/>
          </w:tcPr>
          <w:p w14:paraId="786099A7" w14:textId="01FC4E7D" w:rsidR="004752A8" w:rsidRPr="00B43465" w:rsidRDefault="00754EAA" w:rsidP="00754EAA">
            <w:pPr>
              <w:tabs>
                <w:tab w:val="left" w:pos="1410"/>
              </w:tabs>
              <w:jc w:val="center"/>
              <w:rPr>
                <w:rFonts w:ascii="Arial" w:hAnsi="Arial" w:cs="Arial"/>
                <w:b/>
                <w:lang w:val="mk-MK"/>
              </w:rPr>
            </w:pPr>
            <w:r>
              <w:rPr>
                <w:rFonts w:ascii="Arial" w:hAnsi="Arial" w:cs="Arial"/>
                <w:b/>
                <w:lang w:val="mk-MK"/>
              </w:rPr>
              <w:t>4,96</w:t>
            </w:r>
          </w:p>
        </w:tc>
      </w:tr>
      <w:tr w:rsidR="004752A8" w:rsidRPr="00B43465" w14:paraId="29994169" w14:textId="77777777" w:rsidTr="005C547F">
        <w:trPr>
          <w:gridAfter w:val="1"/>
          <w:wAfter w:w="22" w:type="pct"/>
        </w:trPr>
        <w:tc>
          <w:tcPr>
            <w:tcW w:w="1036" w:type="pct"/>
            <w:gridSpan w:val="3"/>
            <w:shd w:val="clear" w:color="auto" w:fill="FFFFFF" w:themeFill="background1"/>
          </w:tcPr>
          <w:p w14:paraId="15EC6B93" w14:textId="77777777" w:rsidR="004752A8" w:rsidRPr="00EF35A8" w:rsidRDefault="004752A8" w:rsidP="00EF35A8">
            <w:pPr>
              <w:tabs>
                <w:tab w:val="left" w:pos="1410"/>
              </w:tabs>
              <w:jc w:val="center"/>
              <w:rPr>
                <w:rFonts w:ascii="Arial" w:hAnsi="Arial" w:cs="Arial"/>
                <w:bCs/>
                <w:lang w:val="mk-MK"/>
              </w:rPr>
            </w:pPr>
            <w:r w:rsidRPr="00EF35A8">
              <w:rPr>
                <w:rFonts w:ascii="Arial" w:hAnsi="Arial" w:cs="Arial"/>
                <w:bCs/>
                <w:lang w:val="mk-MK"/>
              </w:rPr>
              <w:t>Физичко и здравствено образование</w:t>
            </w:r>
          </w:p>
        </w:tc>
        <w:tc>
          <w:tcPr>
            <w:tcW w:w="578" w:type="pct"/>
            <w:gridSpan w:val="2"/>
          </w:tcPr>
          <w:p w14:paraId="25E2E414" w14:textId="354590DB" w:rsidR="004752A8" w:rsidRPr="00EB7EAD" w:rsidRDefault="004752A8" w:rsidP="004752A8">
            <w:pPr>
              <w:tabs>
                <w:tab w:val="left" w:pos="1410"/>
              </w:tabs>
              <w:jc w:val="center"/>
              <w:rPr>
                <w:rFonts w:ascii="Arial" w:hAnsi="Arial" w:cs="Arial"/>
                <w:b/>
                <w:lang w:val="mk-MK"/>
              </w:rPr>
            </w:pPr>
            <w:r>
              <w:rPr>
                <w:rFonts w:ascii="Arial" w:hAnsi="Arial" w:cs="Arial"/>
                <w:b/>
                <w:lang w:val="mk-MK"/>
              </w:rPr>
              <w:t>61</w:t>
            </w:r>
          </w:p>
        </w:tc>
        <w:tc>
          <w:tcPr>
            <w:tcW w:w="367" w:type="pct"/>
            <w:gridSpan w:val="2"/>
          </w:tcPr>
          <w:p w14:paraId="29E7B0BC" w14:textId="21DCB03F" w:rsidR="004752A8" w:rsidRPr="00EB7EAD" w:rsidRDefault="00DB03BE" w:rsidP="00DB03BE">
            <w:pPr>
              <w:tabs>
                <w:tab w:val="left" w:pos="1410"/>
              </w:tabs>
              <w:jc w:val="center"/>
              <w:rPr>
                <w:rFonts w:ascii="Arial" w:hAnsi="Arial" w:cs="Arial"/>
                <w:b/>
                <w:lang w:val="mk-MK"/>
              </w:rPr>
            </w:pPr>
            <w:r>
              <w:rPr>
                <w:rFonts w:ascii="Arial" w:hAnsi="Arial" w:cs="Arial"/>
                <w:b/>
                <w:lang w:val="mk-MK"/>
              </w:rPr>
              <w:t>61</w:t>
            </w:r>
          </w:p>
        </w:tc>
        <w:tc>
          <w:tcPr>
            <w:tcW w:w="431" w:type="pct"/>
            <w:gridSpan w:val="2"/>
          </w:tcPr>
          <w:p w14:paraId="3873D6F7" w14:textId="67D6FB4B" w:rsidR="004752A8" w:rsidRPr="00DB03BE" w:rsidRDefault="00DB03BE" w:rsidP="00DB03BE">
            <w:pPr>
              <w:tabs>
                <w:tab w:val="left" w:pos="1410"/>
              </w:tabs>
              <w:jc w:val="center"/>
              <w:rPr>
                <w:rFonts w:ascii="Arial" w:hAnsi="Arial" w:cs="Arial"/>
                <w:b/>
                <w:lang w:val="mk-MK"/>
              </w:rPr>
            </w:pPr>
            <w:r>
              <w:rPr>
                <w:rFonts w:ascii="Arial" w:hAnsi="Arial" w:cs="Arial"/>
                <w:b/>
                <w:lang w:val="mk-MK"/>
              </w:rPr>
              <w:t>/</w:t>
            </w:r>
          </w:p>
        </w:tc>
        <w:tc>
          <w:tcPr>
            <w:tcW w:w="436" w:type="pct"/>
          </w:tcPr>
          <w:p w14:paraId="4F0AA430" w14:textId="160C8626" w:rsidR="004752A8" w:rsidRPr="00DB03BE" w:rsidRDefault="00DB03BE" w:rsidP="00DB03BE">
            <w:pPr>
              <w:tabs>
                <w:tab w:val="left" w:pos="1410"/>
              </w:tabs>
              <w:jc w:val="center"/>
              <w:rPr>
                <w:rFonts w:ascii="Arial" w:hAnsi="Arial" w:cs="Arial"/>
                <w:b/>
                <w:lang w:val="mk-MK"/>
              </w:rPr>
            </w:pPr>
            <w:r>
              <w:rPr>
                <w:rFonts w:ascii="Arial" w:hAnsi="Arial" w:cs="Arial"/>
                <w:b/>
                <w:lang w:val="mk-MK"/>
              </w:rPr>
              <w:t>/</w:t>
            </w:r>
          </w:p>
        </w:tc>
        <w:tc>
          <w:tcPr>
            <w:tcW w:w="432" w:type="pct"/>
          </w:tcPr>
          <w:p w14:paraId="664992D6" w14:textId="2A1F92E1" w:rsidR="004752A8" w:rsidRPr="00DB03BE" w:rsidRDefault="00DB03BE" w:rsidP="00DB03BE">
            <w:pPr>
              <w:tabs>
                <w:tab w:val="left" w:pos="1410"/>
              </w:tabs>
              <w:jc w:val="center"/>
              <w:rPr>
                <w:rFonts w:ascii="Arial" w:hAnsi="Arial" w:cs="Arial"/>
                <w:b/>
                <w:lang w:val="mk-MK"/>
              </w:rPr>
            </w:pPr>
            <w:r>
              <w:rPr>
                <w:rFonts w:ascii="Arial" w:hAnsi="Arial" w:cs="Arial"/>
                <w:b/>
                <w:lang w:val="mk-MK"/>
              </w:rPr>
              <w:t>/</w:t>
            </w:r>
          </w:p>
        </w:tc>
        <w:tc>
          <w:tcPr>
            <w:tcW w:w="310" w:type="pct"/>
            <w:gridSpan w:val="2"/>
          </w:tcPr>
          <w:p w14:paraId="2F930DEF" w14:textId="77777777" w:rsidR="004752A8" w:rsidRPr="00412225" w:rsidRDefault="004752A8" w:rsidP="00EF35A8">
            <w:pPr>
              <w:tabs>
                <w:tab w:val="left" w:pos="1410"/>
              </w:tabs>
              <w:jc w:val="center"/>
              <w:rPr>
                <w:rFonts w:ascii="Arial" w:hAnsi="Arial" w:cs="Arial"/>
                <w:b/>
              </w:rPr>
            </w:pPr>
          </w:p>
        </w:tc>
        <w:tc>
          <w:tcPr>
            <w:tcW w:w="819" w:type="pct"/>
          </w:tcPr>
          <w:p w14:paraId="378A5CC5" w14:textId="77777777" w:rsidR="004752A8" w:rsidRPr="00B43465" w:rsidRDefault="004752A8" w:rsidP="00EF35A8">
            <w:pPr>
              <w:tabs>
                <w:tab w:val="left" w:pos="1410"/>
              </w:tabs>
              <w:jc w:val="center"/>
              <w:rPr>
                <w:rFonts w:ascii="Arial" w:hAnsi="Arial" w:cs="Arial"/>
                <w:b/>
                <w:lang w:val="mk-MK"/>
              </w:rPr>
            </w:pPr>
          </w:p>
        </w:tc>
        <w:tc>
          <w:tcPr>
            <w:tcW w:w="569" w:type="pct"/>
          </w:tcPr>
          <w:p w14:paraId="5215CE54" w14:textId="090C47EE" w:rsidR="004752A8" w:rsidRPr="00B43465" w:rsidRDefault="00754EAA" w:rsidP="00754EAA">
            <w:pPr>
              <w:tabs>
                <w:tab w:val="left" w:pos="1410"/>
              </w:tabs>
              <w:jc w:val="center"/>
              <w:rPr>
                <w:rFonts w:ascii="Arial" w:hAnsi="Arial" w:cs="Arial"/>
                <w:b/>
                <w:lang w:val="mk-MK"/>
              </w:rPr>
            </w:pPr>
            <w:r>
              <w:rPr>
                <w:rFonts w:ascii="Arial" w:hAnsi="Arial" w:cs="Arial"/>
                <w:b/>
                <w:lang w:val="mk-MK"/>
              </w:rPr>
              <w:t>5,00</w:t>
            </w:r>
          </w:p>
        </w:tc>
      </w:tr>
      <w:tr w:rsidR="004752A8" w:rsidRPr="00B43465" w14:paraId="11B502CC" w14:textId="77777777" w:rsidTr="005C547F">
        <w:trPr>
          <w:gridAfter w:val="1"/>
          <w:wAfter w:w="22" w:type="pct"/>
        </w:trPr>
        <w:tc>
          <w:tcPr>
            <w:tcW w:w="1036" w:type="pct"/>
            <w:gridSpan w:val="3"/>
            <w:shd w:val="clear" w:color="auto" w:fill="FFFFFF" w:themeFill="background1"/>
          </w:tcPr>
          <w:p w14:paraId="776F2B43" w14:textId="77777777" w:rsidR="004752A8" w:rsidRPr="00EF35A8" w:rsidRDefault="004752A8" w:rsidP="00EF35A8">
            <w:pPr>
              <w:tabs>
                <w:tab w:val="left" w:pos="1410"/>
              </w:tabs>
              <w:jc w:val="center"/>
              <w:rPr>
                <w:rFonts w:ascii="Arial" w:hAnsi="Arial" w:cs="Arial"/>
                <w:bCs/>
                <w:lang w:val="mk-MK"/>
              </w:rPr>
            </w:pPr>
            <w:r w:rsidRPr="00EF35A8">
              <w:rPr>
                <w:rFonts w:ascii="Arial" w:hAnsi="Arial" w:cs="Arial"/>
                <w:bCs/>
                <w:lang w:val="mk-MK"/>
              </w:rPr>
              <w:t>Музичко образование</w:t>
            </w:r>
          </w:p>
        </w:tc>
        <w:tc>
          <w:tcPr>
            <w:tcW w:w="578" w:type="pct"/>
            <w:gridSpan w:val="2"/>
          </w:tcPr>
          <w:p w14:paraId="24FDD374" w14:textId="5EF82143" w:rsidR="004752A8" w:rsidRPr="00EB7EAD" w:rsidRDefault="004752A8" w:rsidP="004752A8">
            <w:pPr>
              <w:tabs>
                <w:tab w:val="left" w:pos="1410"/>
              </w:tabs>
              <w:jc w:val="center"/>
              <w:rPr>
                <w:rFonts w:ascii="Arial" w:hAnsi="Arial" w:cs="Arial"/>
                <w:b/>
                <w:lang w:val="mk-MK"/>
              </w:rPr>
            </w:pPr>
            <w:r>
              <w:rPr>
                <w:rFonts w:ascii="Arial" w:hAnsi="Arial" w:cs="Arial"/>
                <w:b/>
                <w:lang w:val="mk-MK"/>
              </w:rPr>
              <w:t>61</w:t>
            </w:r>
          </w:p>
        </w:tc>
        <w:tc>
          <w:tcPr>
            <w:tcW w:w="367" w:type="pct"/>
            <w:gridSpan w:val="2"/>
          </w:tcPr>
          <w:p w14:paraId="7EDBAC89" w14:textId="112C9485" w:rsidR="004752A8" w:rsidRPr="00EB7EAD" w:rsidRDefault="00DB03BE" w:rsidP="00DB03BE">
            <w:pPr>
              <w:tabs>
                <w:tab w:val="left" w:pos="1410"/>
              </w:tabs>
              <w:jc w:val="center"/>
              <w:rPr>
                <w:rFonts w:ascii="Arial" w:hAnsi="Arial" w:cs="Arial"/>
                <w:b/>
                <w:lang w:val="mk-MK"/>
              </w:rPr>
            </w:pPr>
            <w:r>
              <w:rPr>
                <w:rFonts w:ascii="Arial" w:hAnsi="Arial" w:cs="Arial"/>
                <w:b/>
                <w:lang w:val="mk-MK"/>
              </w:rPr>
              <w:t>60</w:t>
            </w:r>
          </w:p>
        </w:tc>
        <w:tc>
          <w:tcPr>
            <w:tcW w:w="431" w:type="pct"/>
            <w:gridSpan w:val="2"/>
          </w:tcPr>
          <w:p w14:paraId="4C770612" w14:textId="3D736D33" w:rsidR="004752A8" w:rsidRPr="00DB03BE" w:rsidRDefault="00DB03BE" w:rsidP="00DB03BE">
            <w:pPr>
              <w:tabs>
                <w:tab w:val="left" w:pos="1410"/>
              </w:tabs>
              <w:jc w:val="center"/>
              <w:rPr>
                <w:rFonts w:ascii="Arial" w:hAnsi="Arial" w:cs="Arial"/>
                <w:b/>
                <w:lang w:val="mk-MK"/>
              </w:rPr>
            </w:pPr>
            <w:r>
              <w:rPr>
                <w:rFonts w:ascii="Arial" w:hAnsi="Arial" w:cs="Arial"/>
                <w:b/>
                <w:lang w:val="mk-MK"/>
              </w:rPr>
              <w:t>1</w:t>
            </w:r>
          </w:p>
        </w:tc>
        <w:tc>
          <w:tcPr>
            <w:tcW w:w="436" w:type="pct"/>
          </w:tcPr>
          <w:p w14:paraId="0D30B596" w14:textId="79831287" w:rsidR="004752A8" w:rsidRPr="00DB03BE" w:rsidRDefault="00DB03BE" w:rsidP="00DB03BE">
            <w:pPr>
              <w:tabs>
                <w:tab w:val="left" w:pos="1410"/>
              </w:tabs>
              <w:jc w:val="center"/>
              <w:rPr>
                <w:rFonts w:ascii="Arial" w:hAnsi="Arial" w:cs="Arial"/>
                <w:b/>
                <w:lang w:val="mk-MK"/>
              </w:rPr>
            </w:pPr>
            <w:r>
              <w:rPr>
                <w:rFonts w:ascii="Arial" w:hAnsi="Arial" w:cs="Arial"/>
                <w:b/>
                <w:lang w:val="mk-MK"/>
              </w:rPr>
              <w:t>/</w:t>
            </w:r>
          </w:p>
        </w:tc>
        <w:tc>
          <w:tcPr>
            <w:tcW w:w="432" w:type="pct"/>
          </w:tcPr>
          <w:p w14:paraId="20B2F530" w14:textId="7EC4275B" w:rsidR="004752A8" w:rsidRPr="00DB03BE" w:rsidRDefault="00DB03BE" w:rsidP="00DB03BE">
            <w:pPr>
              <w:tabs>
                <w:tab w:val="left" w:pos="1410"/>
              </w:tabs>
              <w:jc w:val="center"/>
              <w:rPr>
                <w:rFonts w:ascii="Arial" w:hAnsi="Arial" w:cs="Arial"/>
                <w:b/>
                <w:lang w:val="mk-MK"/>
              </w:rPr>
            </w:pPr>
            <w:r>
              <w:rPr>
                <w:rFonts w:ascii="Arial" w:hAnsi="Arial" w:cs="Arial"/>
                <w:b/>
                <w:lang w:val="mk-MK"/>
              </w:rPr>
              <w:t>/</w:t>
            </w:r>
          </w:p>
        </w:tc>
        <w:tc>
          <w:tcPr>
            <w:tcW w:w="310" w:type="pct"/>
            <w:gridSpan w:val="2"/>
          </w:tcPr>
          <w:p w14:paraId="0C750709" w14:textId="77777777" w:rsidR="004752A8" w:rsidRPr="00412225" w:rsidRDefault="004752A8" w:rsidP="00EF35A8">
            <w:pPr>
              <w:tabs>
                <w:tab w:val="left" w:pos="1410"/>
              </w:tabs>
              <w:jc w:val="center"/>
              <w:rPr>
                <w:rFonts w:ascii="Arial" w:hAnsi="Arial" w:cs="Arial"/>
                <w:b/>
              </w:rPr>
            </w:pPr>
          </w:p>
        </w:tc>
        <w:tc>
          <w:tcPr>
            <w:tcW w:w="819" w:type="pct"/>
          </w:tcPr>
          <w:p w14:paraId="009B9A86" w14:textId="77777777" w:rsidR="004752A8" w:rsidRPr="00B43465" w:rsidRDefault="004752A8" w:rsidP="00EF35A8">
            <w:pPr>
              <w:tabs>
                <w:tab w:val="left" w:pos="1410"/>
              </w:tabs>
              <w:jc w:val="center"/>
              <w:rPr>
                <w:rFonts w:ascii="Arial" w:hAnsi="Arial" w:cs="Arial"/>
                <w:b/>
                <w:lang w:val="mk-MK"/>
              </w:rPr>
            </w:pPr>
          </w:p>
        </w:tc>
        <w:tc>
          <w:tcPr>
            <w:tcW w:w="569" w:type="pct"/>
          </w:tcPr>
          <w:p w14:paraId="6C83A745" w14:textId="6EF2AF24" w:rsidR="004752A8" w:rsidRPr="00B43465" w:rsidRDefault="00754EAA" w:rsidP="00754EAA">
            <w:pPr>
              <w:tabs>
                <w:tab w:val="left" w:pos="1410"/>
              </w:tabs>
              <w:jc w:val="center"/>
              <w:rPr>
                <w:rFonts w:ascii="Arial" w:hAnsi="Arial" w:cs="Arial"/>
                <w:b/>
                <w:lang w:val="mk-MK"/>
              </w:rPr>
            </w:pPr>
            <w:r>
              <w:rPr>
                <w:rFonts w:ascii="Arial" w:hAnsi="Arial" w:cs="Arial"/>
                <w:b/>
                <w:lang w:val="mk-MK"/>
              </w:rPr>
              <w:t>4,98</w:t>
            </w:r>
          </w:p>
        </w:tc>
      </w:tr>
      <w:tr w:rsidR="004752A8" w:rsidRPr="00B43465" w14:paraId="61E13F48" w14:textId="77777777" w:rsidTr="005C547F">
        <w:trPr>
          <w:gridAfter w:val="1"/>
          <w:wAfter w:w="22" w:type="pct"/>
        </w:trPr>
        <w:tc>
          <w:tcPr>
            <w:tcW w:w="1036" w:type="pct"/>
            <w:gridSpan w:val="3"/>
            <w:shd w:val="clear" w:color="auto" w:fill="FFFFFF" w:themeFill="background1"/>
          </w:tcPr>
          <w:p w14:paraId="68390D5F" w14:textId="77777777" w:rsidR="004752A8" w:rsidRPr="00EF35A8" w:rsidRDefault="004752A8" w:rsidP="00EF35A8">
            <w:pPr>
              <w:tabs>
                <w:tab w:val="left" w:pos="1410"/>
              </w:tabs>
              <w:jc w:val="center"/>
              <w:rPr>
                <w:rFonts w:ascii="Arial" w:hAnsi="Arial" w:cs="Arial"/>
                <w:bCs/>
                <w:lang w:val="mk-MK"/>
              </w:rPr>
            </w:pPr>
            <w:r w:rsidRPr="00EF35A8">
              <w:rPr>
                <w:rFonts w:ascii="Arial" w:hAnsi="Arial" w:cs="Arial"/>
                <w:bCs/>
                <w:lang w:val="mk-MK"/>
              </w:rPr>
              <w:t>Техничко образование</w:t>
            </w:r>
          </w:p>
        </w:tc>
        <w:tc>
          <w:tcPr>
            <w:tcW w:w="578" w:type="pct"/>
            <w:gridSpan w:val="2"/>
          </w:tcPr>
          <w:p w14:paraId="498C87B5" w14:textId="3B84CFB0" w:rsidR="004752A8" w:rsidRPr="00EB7EAD" w:rsidRDefault="004752A8" w:rsidP="004752A8">
            <w:pPr>
              <w:tabs>
                <w:tab w:val="left" w:pos="1410"/>
              </w:tabs>
              <w:jc w:val="center"/>
              <w:rPr>
                <w:rFonts w:ascii="Arial" w:hAnsi="Arial" w:cs="Arial"/>
                <w:b/>
                <w:lang w:val="mk-MK"/>
              </w:rPr>
            </w:pPr>
            <w:r>
              <w:rPr>
                <w:rFonts w:ascii="Arial" w:hAnsi="Arial" w:cs="Arial"/>
                <w:b/>
                <w:lang w:val="mk-MK"/>
              </w:rPr>
              <w:t>61</w:t>
            </w:r>
          </w:p>
        </w:tc>
        <w:tc>
          <w:tcPr>
            <w:tcW w:w="367" w:type="pct"/>
            <w:gridSpan w:val="2"/>
          </w:tcPr>
          <w:p w14:paraId="6FC2D75E" w14:textId="1EB453FB" w:rsidR="004752A8" w:rsidRPr="00EB7EAD" w:rsidRDefault="00DB03BE" w:rsidP="00DB03BE">
            <w:pPr>
              <w:tabs>
                <w:tab w:val="left" w:pos="1410"/>
              </w:tabs>
              <w:jc w:val="center"/>
              <w:rPr>
                <w:rFonts w:ascii="Arial" w:hAnsi="Arial" w:cs="Arial"/>
                <w:b/>
                <w:lang w:val="mk-MK"/>
              </w:rPr>
            </w:pPr>
            <w:r>
              <w:rPr>
                <w:rFonts w:ascii="Arial" w:hAnsi="Arial" w:cs="Arial"/>
                <w:b/>
                <w:lang w:val="mk-MK"/>
              </w:rPr>
              <w:t>61</w:t>
            </w:r>
          </w:p>
        </w:tc>
        <w:tc>
          <w:tcPr>
            <w:tcW w:w="431" w:type="pct"/>
            <w:gridSpan w:val="2"/>
          </w:tcPr>
          <w:p w14:paraId="20CD1388" w14:textId="10310829" w:rsidR="004752A8" w:rsidRPr="00DB03BE" w:rsidRDefault="00DB03BE" w:rsidP="00DB03BE">
            <w:pPr>
              <w:tabs>
                <w:tab w:val="left" w:pos="1410"/>
              </w:tabs>
              <w:jc w:val="center"/>
              <w:rPr>
                <w:rFonts w:ascii="Arial" w:hAnsi="Arial" w:cs="Arial"/>
                <w:b/>
                <w:lang w:val="mk-MK"/>
              </w:rPr>
            </w:pPr>
            <w:r>
              <w:rPr>
                <w:rFonts w:ascii="Arial" w:hAnsi="Arial" w:cs="Arial"/>
                <w:b/>
                <w:lang w:val="mk-MK"/>
              </w:rPr>
              <w:t>/</w:t>
            </w:r>
          </w:p>
        </w:tc>
        <w:tc>
          <w:tcPr>
            <w:tcW w:w="436" w:type="pct"/>
          </w:tcPr>
          <w:p w14:paraId="76730EE9" w14:textId="346AC41F" w:rsidR="004752A8" w:rsidRPr="00DB03BE" w:rsidRDefault="00DB03BE" w:rsidP="00DB03BE">
            <w:pPr>
              <w:tabs>
                <w:tab w:val="left" w:pos="1410"/>
              </w:tabs>
              <w:jc w:val="center"/>
              <w:rPr>
                <w:rFonts w:ascii="Arial" w:hAnsi="Arial" w:cs="Arial"/>
                <w:b/>
                <w:lang w:val="mk-MK"/>
              </w:rPr>
            </w:pPr>
            <w:r>
              <w:rPr>
                <w:rFonts w:ascii="Arial" w:hAnsi="Arial" w:cs="Arial"/>
                <w:b/>
                <w:lang w:val="mk-MK"/>
              </w:rPr>
              <w:t>/</w:t>
            </w:r>
          </w:p>
        </w:tc>
        <w:tc>
          <w:tcPr>
            <w:tcW w:w="432" w:type="pct"/>
          </w:tcPr>
          <w:p w14:paraId="370FFDED" w14:textId="4626C86B" w:rsidR="004752A8" w:rsidRPr="00DB03BE" w:rsidRDefault="00DB03BE" w:rsidP="00DB03BE">
            <w:pPr>
              <w:tabs>
                <w:tab w:val="left" w:pos="1410"/>
              </w:tabs>
              <w:jc w:val="center"/>
              <w:rPr>
                <w:rFonts w:ascii="Arial" w:hAnsi="Arial" w:cs="Arial"/>
                <w:b/>
                <w:lang w:val="mk-MK"/>
              </w:rPr>
            </w:pPr>
            <w:r>
              <w:rPr>
                <w:rFonts w:ascii="Arial" w:hAnsi="Arial" w:cs="Arial"/>
                <w:b/>
                <w:lang w:val="mk-MK"/>
              </w:rPr>
              <w:t>/</w:t>
            </w:r>
          </w:p>
        </w:tc>
        <w:tc>
          <w:tcPr>
            <w:tcW w:w="310" w:type="pct"/>
            <w:gridSpan w:val="2"/>
          </w:tcPr>
          <w:p w14:paraId="7B8D3B8B" w14:textId="77777777" w:rsidR="004752A8" w:rsidRPr="00412225" w:rsidRDefault="004752A8" w:rsidP="00EF35A8">
            <w:pPr>
              <w:tabs>
                <w:tab w:val="left" w:pos="1410"/>
              </w:tabs>
              <w:jc w:val="center"/>
              <w:rPr>
                <w:rFonts w:ascii="Arial" w:hAnsi="Arial" w:cs="Arial"/>
                <w:b/>
              </w:rPr>
            </w:pPr>
          </w:p>
        </w:tc>
        <w:tc>
          <w:tcPr>
            <w:tcW w:w="819" w:type="pct"/>
          </w:tcPr>
          <w:p w14:paraId="74324A84" w14:textId="77777777" w:rsidR="004752A8" w:rsidRPr="00B43465" w:rsidRDefault="004752A8" w:rsidP="00EF35A8">
            <w:pPr>
              <w:tabs>
                <w:tab w:val="left" w:pos="1410"/>
              </w:tabs>
              <w:jc w:val="center"/>
              <w:rPr>
                <w:rFonts w:ascii="Arial" w:hAnsi="Arial" w:cs="Arial"/>
                <w:b/>
                <w:lang w:val="mk-MK"/>
              </w:rPr>
            </w:pPr>
          </w:p>
        </w:tc>
        <w:tc>
          <w:tcPr>
            <w:tcW w:w="569" w:type="pct"/>
          </w:tcPr>
          <w:p w14:paraId="48619015" w14:textId="38372064" w:rsidR="004752A8" w:rsidRPr="00B43465" w:rsidRDefault="00754EAA" w:rsidP="00754EAA">
            <w:pPr>
              <w:tabs>
                <w:tab w:val="left" w:pos="1410"/>
              </w:tabs>
              <w:jc w:val="center"/>
              <w:rPr>
                <w:rFonts w:ascii="Arial" w:hAnsi="Arial" w:cs="Arial"/>
                <w:b/>
                <w:lang w:val="mk-MK"/>
              </w:rPr>
            </w:pPr>
            <w:r>
              <w:rPr>
                <w:rFonts w:ascii="Arial" w:hAnsi="Arial" w:cs="Arial"/>
                <w:b/>
                <w:lang w:val="mk-MK"/>
              </w:rPr>
              <w:t>5,00</w:t>
            </w:r>
          </w:p>
        </w:tc>
      </w:tr>
      <w:tr w:rsidR="004752A8" w:rsidRPr="00B43465" w14:paraId="3B04DB95" w14:textId="77777777" w:rsidTr="005C547F">
        <w:trPr>
          <w:gridAfter w:val="1"/>
          <w:wAfter w:w="22" w:type="pct"/>
        </w:trPr>
        <w:tc>
          <w:tcPr>
            <w:tcW w:w="1036" w:type="pct"/>
            <w:gridSpan w:val="3"/>
            <w:shd w:val="clear" w:color="auto" w:fill="FFFFFF" w:themeFill="background1"/>
          </w:tcPr>
          <w:p w14:paraId="19459C34" w14:textId="224AB646" w:rsidR="004752A8" w:rsidRPr="00EF35A8" w:rsidRDefault="004752A8" w:rsidP="00EF35A8">
            <w:pPr>
              <w:tabs>
                <w:tab w:val="left" w:pos="1410"/>
              </w:tabs>
              <w:jc w:val="center"/>
              <w:rPr>
                <w:rFonts w:ascii="Arial" w:hAnsi="Arial" w:cs="Arial"/>
                <w:bCs/>
                <w:lang w:val="mk-MK"/>
              </w:rPr>
            </w:pPr>
            <w:r>
              <w:rPr>
                <w:rFonts w:ascii="Arial" w:hAnsi="Arial" w:cs="Arial"/>
                <w:bCs/>
                <w:lang w:val="mk-MK"/>
              </w:rPr>
              <w:t>Работа со компјутери</w:t>
            </w:r>
            <w:r w:rsidR="00DB03BE">
              <w:rPr>
                <w:rFonts w:ascii="Arial" w:hAnsi="Arial" w:cs="Arial"/>
                <w:bCs/>
                <w:lang w:val="mk-MK"/>
              </w:rPr>
              <w:t xml:space="preserve"> и основи на програмирање</w:t>
            </w:r>
          </w:p>
        </w:tc>
        <w:tc>
          <w:tcPr>
            <w:tcW w:w="578" w:type="pct"/>
            <w:gridSpan w:val="2"/>
          </w:tcPr>
          <w:p w14:paraId="20BF7FF6" w14:textId="05F3C935" w:rsidR="004752A8" w:rsidRPr="00EB7EAD" w:rsidRDefault="004752A8" w:rsidP="004752A8">
            <w:pPr>
              <w:tabs>
                <w:tab w:val="left" w:pos="1410"/>
              </w:tabs>
              <w:jc w:val="center"/>
              <w:rPr>
                <w:rFonts w:ascii="Arial" w:hAnsi="Arial" w:cs="Arial"/>
                <w:b/>
                <w:lang w:val="mk-MK"/>
              </w:rPr>
            </w:pPr>
            <w:r>
              <w:rPr>
                <w:rFonts w:ascii="Arial" w:hAnsi="Arial" w:cs="Arial"/>
                <w:b/>
                <w:lang w:val="mk-MK"/>
              </w:rPr>
              <w:t>61</w:t>
            </w:r>
          </w:p>
        </w:tc>
        <w:tc>
          <w:tcPr>
            <w:tcW w:w="367" w:type="pct"/>
            <w:gridSpan w:val="2"/>
          </w:tcPr>
          <w:p w14:paraId="1E8631B6" w14:textId="42C2EBF4" w:rsidR="004752A8" w:rsidRPr="00EB7EAD" w:rsidRDefault="00DB03BE" w:rsidP="00DB03BE">
            <w:pPr>
              <w:tabs>
                <w:tab w:val="left" w:pos="1410"/>
              </w:tabs>
              <w:jc w:val="center"/>
              <w:rPr>
                <w:rFonts w:ascii="Arial" w:hAnsi="Arial" w:cs="Arial"/>
                <w:b/>
                <w:lang w:val="mk-MK"/>
              </w:rPr>
            </w:pPr>
            <w:r>
              <w:rPr>
                <w:rFonts w:ascii="Arial" w:hAnsi="Arial" w:cs="Arial"/>
                <w:b/>
                <w:lang w:val="mk-MK"/>
              </w:rPr>
              <w:t>58</w:t>
            </w:r>
          </w:p>
        </w:tc>
        <w:tc>
          <w:tcPr>
            <w:tcW w:w="431" w:type="pct"/>
            <w:gridSpan w:val="2"/>
          </w:tcPr>
          <w:p w14:paraId="1D2DDD26" w14:textId="4412BD13" w:rsidR="004752A8" w:rsidRPr="00EB7EAD" w:rsidRDefault="00DB03BE" w:rsidP="00DB03BE">
            <w:pPr>
              <w:tabs>
                <w:tab w:val="left" w:pos="1410"/>
              </w:tabs>
              <w:jc w:val="center"/>
              <w:rPr>
                <w:rFonts w:ascii="Arial" w:hAnsi="Arial" w:cs="Arial"/>
                <w:b/>
                <w:lang w:val="mk-MK"/>
              </w:rPr>
            </w:pPr>
            <w:r>
              <w:rPr>
                <w:rFonts w:ascii="Arial" w:hAnsi="Arial" w:cs="Arial"/>
                <w:b/>
                <w:lang w:val="mk-MK"/>
              </w:rPr>
              <w:t>3</w:t>
            </w:r>
          </w:p>
        </w:tc>
        <w:tc>
          <w:tcPr>
            <w:tcW w:w="436" w:type="pct"/>
          </w:tcPr>
          <w:p w14:paraId="0389BFF8" w14:textId="7EF2B57F" w:rsidR="004752A8" w:rsidRPr="00DB03BE" w:rsidRDefault="00DB03BE" w:rsidP="00DB03BE">
            <w:pPr>
              <w:tabs>
                <w:tab w:val="left" w:pos="1410"/>
              </w:tabs>
              <w:jc w:val="center"/>
              <w:rPr>
                <w:rFonts w:ascii="Arial" w:hAnsi="Arial" w:cs="Arial"/>
                <w:b/>
                <w:lang w:val="mk-MK"/>
              </w:rPr>
            </w:pPr>
            <w:r>
              <w:rPr>
                <w:rFonts w:ascii="Arial" w:hAnsi="Arial" w:cs="Arial"/>
                <w:b/>
                <w:lang w:val="mk-MK"/>
              </w:rPr>
              <w:t>/</w:t>
            </w:r>
          </w:p>
        </w:tc>
        <w:tc>
          <w:tcPr>
            <w:tcW w:w="432" w:type="pct"/>
          </w:tcPr>
          <w:p w14:paraId="5696334E" w14:textId="58E37C2C" w:rsidR="004752A8" w:rsidRPr="00DB03BE" w:rsidRDefault="00DB03BE" w:rsidP="00DB03BE">
            <w:pPr>
              <w:tabs>
                <w:tab w:val="left" w:pos="1410"/>
              </w:tabs>
              <w:jc w:val="center"/>
              <w:rPr>
                <w:rFonts w:ascii="Arial" w:hAnsi="Arial" w:cs="Arial"/>
                <w:b/>
                <w:lang w:val="mk-MK"/>
              </w:rPr>
            </w:pPr>
            <w:r>
              <w:rPr>
                <w:rFonts w:ascii="Arial" w:hAnsi="Arial" w:cs="Arial"/>
                <w:b/>
                <w:lang w:val="mk-MK"/>
              </w:rPr>
              <w:t>/</w:t>
            </w:r>
          </w:p>
        </w:tc>
        <w:tc>
          <w:tcPr>
            <w:tcW w:w="310" w:type="pct"/>
            <w:gridSpan w:val="2"/>
          </w:tcPr>
          <w:p w14:paraId="5B3B299A" w14:textId="77777777" w:rsidR="004752A8" w:rsidRPr="00412225" w:rsidRDefault="004752A8" w:rsidP="00EF35A8">
            <w:pPr>
              <w:tabs>
                <w:tab w:val="left" w:pos="1410"/>
              </w:tabs>
              <w:jc w:val="center"/>
              <w:rPr>
                <w:rFonts w:ascii="Arial" w:hAnsi="Arial" w:cs="Arial"/>
                <w:b/>
              </w:rPr>
            </w:pPr>
          </w:p>
        </w:tc>
        <w:tc>
          <w:tcPr>
            <w:tcW w:w="819" w:type="pct"/>
          </w:tcPr>
          <w:p w14:paraId="07B7D2DD" w14:textId="77777777" w:rsidR="004752A8" w:rsidRPr="00B43465" w:rsidRDefault="004752A8" w:rsidP="00EF35A8">
            <w:pPr>
              <w:tabs>
                <w:tab w:val="left" w:pos="1410"/>
              </w:tabs>
              <w:jc w:val="center"/>
              <w:rPr>
                <w:rFonts w:ascii="Arial" w:hAnsi="Arial" w:cs="Arial"/>
                <w:b/>
                <w:lang w:val="mk-MK"/>
              </w:rPr>
            </w:pPr>
          </w:p>
        </w:tc>
        <w:tc>
          <w:tcPr>
            <w:tcW w:w="569" w:type="pct"/>
          </w:tcPr>
          <w:p w14:paraId="32211A90" w14:textId="68F42DC1" w:rsidR="004752A8" w:rsidRPr="00B43465" w:rsidRDefault="00754EAA" w:rsidP="00754EAA">
            <w:pPr>
              <w:tabs>
                <w:tab w:val="left" w:pos="1410"/>
              </w:tabs>
              <w:jc w:val="center"/>
              <w:rPr>
                <w:rFonts w:ascii="Arial" w:hAnsi="Arial" w:cs="Arial"/>
                <w:b/>
                <w:lang w:val="mk-MK"/>
              </w:rPr>
            </w:pPr>
            <w:r>
              <w:rPr>
                <w:rFonts w:ascii="Arial" w:hAnsi="Arial" w:cs="Arial"/>
                <w:b/>
                <w:lang w:val="mk-MK"/>
              </w:rPr>
              <w:t>4,95</w:t>
            </w:r>
          </w:p>
        </w:tc>
      </w:tr>
      <w:tr w:rsidR="004752A8" w:rsidRPr="00B43465" w14:paraId="16231A09" w14:textId="77777777" w:rsidTr="005C547F">
        <w:trPr>
          <w:gridAfter w:val="1"/>
          <w:wAfter w:w="22" w:type="pct"/>
        </w:trPr>
        <w:tc>
          <w:tcPr>
            <w:tcW w:w="1036" w:type="pct"/>
            <w:gridSpan w:val="3"/>
            <w:shd w:val="clear" w:color="auto" w:fill="FFFFFF" w:themeFill="background1"/>
          </w:tcPr>
          <w:p w14:paraId="4468B1BB" w14:textId="77777777" w:rsidR="004752A8" w:rsidRPr="00DC77D0" w:rsidRDefault="004752A8" w:rsidP="00EF35A8">
            <w:pPr>
              <w:tabs>
                <w:tab w:val="left" w:pos="1410"/>
              </w:tabs>
              <w:jc w:val="center"/>
              <w:rPr>
                <w:rFonts w:ascii="Arial Black" w:hAnsi="Arial Black" w:cs="Arial"/>
                <w:bCs/>
                <w:u w:val="single"/>
                <w:lang w:val="mk-MK"/>
              </w:rPr>
            </w:pPr>
            <w:r w:rsidRPr="00DC77D0">
              <w:rPr>
                <w:rFonts w:ascii="Arial Black" w:hAnsi="Arial Black" w:cs="Arial"/>
                <w:bCs/>
                <w:u w:val="single"/>
                <w:lang w:val="mk-MK"/>
              </w:rPr>
              <w:lastRenderedPageBreak/>
              <w:t>Вкупно</w:t>
            </w:r>
          </w:p>
        </w:tc>
        <w:tc>
          <w:tcPr>
            <w:tcW w:w="578" w:type="pct"/>
            <w:gridSpan w:val="2"/>
          </w:tcPr>
          <w:p w14:paraId="311666D9" w14:textId="3F51BD6C" w:rsidR="004752A8" w:rsidRPr="00EB7EAD" w:rsidRDefault="004752A8" w:rsidP="00C47C33">
            <w:pPr>
              <w:tabs>
                <w:tab w:val="left" w:pos="1410"/>
              </w:tabs>
              <w:rPr>
                <w:rFonts w:ascii="Arial Black" w:hAnsi="Arial Black" w:cs="Arial"/>
                <w:b/>
                <w:u w:val="single"/>
                <w:lang w:val="mk-MK"/>
              </w:rPr>
            </w:pPr>
          </w:p>
        </w:tc>
        <w:tc>
          <w:tcPr>
            <w:tcW w:w="367" w:type="pct"/>
            <w:gridSpan w:val="2"/>
          </w:tcPr>
          <w:p w14:paraId="7F771B29" w14:textId="74E1853B" w:rsidR="004752A8" w:rsidRPr="00EB7EAD" w:rsidRDefault="006D5B57" w:rsidP="00EF35A8">
            <w:pPr>
              <w:tabs>
                <w:tab w:val="left" w:pos="1410"/>
              </w:tabs>
              <w:jc w:val="center"/>
              <w:rPr>
                <w:rFonts w:ascii="Arial Black" w:hAnsi="Arial Black" w:cs="Arial"/>
                <w:b/>
                <w:u w:val="single"/>
                <w:lang w:val="mk-MK"/>
              </w:rPr>
            </w:pPr>
            <w:r>
              <w:rPr>
                <w:rFonts w:ascii="Arial Black" w:hAnsi="Arial Black" w:cs="Arial"/>
                <w:b/>
                <w:u w:val="single"/>
                <w:lang w:val="mk-MK"/>
              </w:rPr>
              <w:t>517</w:t>
            </w:r>
          </w:p>
        </w:tc>
        <w:tc>
          <w:tcPr>
            <w:tcW w:w="431" w:type="pct"/>
            <w:gridSpan w:val="2"/>
          </w:tcPr>
          <w:p w14:paraId="1759F7FF" w14:textId="2D639C6E" w:rsidR="004752A8" w:rsidRPr="00EB7EAD" w:rsidRDefault="006D5B57" w:rsidP="00DB03BE">
            <w:pPr>
              <w:tabs>
                <w:tab w:val="left" w:pos="1410"/>
              </w:tabs>
              <w:jc w:val="center"/>
              <w:rPr>
                <w:rFonts w:ascii="Arial Black" w:hAnsi="Arial Black" w:cs="Arial"/>
                <w:b/>
                <w:u w:val="single"/>
                <w:lang w:val="mk-MK"/>
              </w:rPr>
            </w:pPr>
            <w:r>
              <w:rPr>
                <w:rFonts w:ascii="Arial Black" w:hAnsi="Arial Black" w:cs="Arial"/>
                <w:b/>
                <w:u w:val="single"/>
                <w:lang w:val="mk-MK"/>
              </w:rPr>
              <w:t>65</w:t>
            </w:r>
          </w:p>
        </w:tc>
        <w:tc>
          <w:tcPr>
            <w:tcW w:w="436" w:type="pct"/>
          </w:tcPr>
          <w:p w14:paraId="718BAE1A" w14:textId="60D5C703" w:rsidR="004752A8" w:rsidRPr="00EB7EAD" w:rsidRDefault="006D5B57" w:rsidP="00DB03BE">
            <w:pPr>
              <w:tabs>
                <w:tab w:val="left" w:pos="1410"/>
              </w:tabs>
              <w:jc w:val="center"/>
              <w:rPr>
                <w:rFonts w:ascii="Arial Black" w:hAnsi="Arial Black" w:cs="Arial"/>
                <w:b/>
                <w:u w:val="single"/>
                <w:lang w:val="mk-MK"/>
              </w:rPr>
            </w:pPr>
            <w:r>
              <w:rPr>
                <w:rFonts w:ascii="Arial Black" w:hAnsi="Arial Black" w:cs="Arial"/>
                <w:b/>
                <w:u w:val="single"/>
                <w:lang w:val="mk-MK"/>
              </w:rPr>
              <w:t>20</w:t>
            </w:r>
          </w:p>
        </w:tc>
        <w:tc>
          <w:tcPr>
            <w:tcW w:w="432" w:type="pct"/>
          </w:tcPr>
          <w:p w14:paraId="16A30BB1" w14:textId="0440B9BA" w:rsidR="004752A8" w:rsidRPr="00DC77D0" w:rsidRDefault="006D5B57" w:rsidP="006D5B57">
            <w:pPr>
              <w:tabs>
                <w:tab w:val="left" w:pos="1410"/>
              </w:tabs>
              <w:jc w:val="center"/>
              <w:rPr>
                <w:rFonts w:ascii="Arial Black" w:hAnsi="Arial Black" w:cs="Arial"/>
                <w:b/>
                <w:u w:val="single"/>
                <w:lang w:val="mk-MK"/>
              </w:rPr>
            </w:pPr>
            <w:r>
              <w:rPr>
                <w:rFonts w:ascii="Arial Black" w:hAnsi="Arial Black" w:cs="Arial"/>
                <w:b/>
                <w:u w:val="single"/>
                <w:lang w:val="mk-MK"/>
              </w:rPr>
              <w:t>5</w:t>
            </w:r>
          </w:p>
        </w:tc>
        <w:tc>
          <w:tcPr>
            <w:tcW w:w="310" w:type="pct"/>
            <w:gridSpan w:val="2"/>
          </w:tcPr>
          <w:p w14:paraId="08043CAD" w14:textId="77777777" w:rsidR="004752A8" w:rsidRPr="00DC77D0" w:rsidRDefault="004752A8" w:rsidP="00EF35A8">
            <w:pPr>
              <w:tabs>
                <w:tab w:val="left" w:pos="1410"/>
              </w:tabs>
              <w:jc w:val="center"/>
              <w:rPr>
                <w:rFonts w:ascii="Arial Black" w:hAnsi="Arial Black" w:cs="Arial"/>
                <w:b/>
                <w:u w:val="single"/>
                <w:lang w:val="mk-MK"/>
              </w:rPr>
            </w:pPr>
          </w:p>
        </w:tc>
        <w:tc>
          <w:tcPr>
            <w:tcW w:w="819" w:type="pct"/>
          </w:tcPr>
          <w:p w14:paraId="2598753E" w14:textId="77777777" w:rsidR="004752A8" w:rsidRPr="00DC77D0" w:rsidRDefault="004752A8" w:rsidP="00EF35A8">
            <w:pPr>
              <w:tabs>
                <w:tab w:val="left" w:pos="1410"/>
              </w:tabs>
              <w:jc w:val="center"/>
              <w:rPr>
                <w:rFonts w:ascii="Arial Black" w:hAnsi="Arial Black" w:cs="Arial"/>
                <w:b/>
                <w:u w:val="single"/>
                <w:lang w:val="mk-MK"/>
              </w:rPr>
            </w:pPr>
          </w:p>
        </w:tc>
        <w:tc>
          <w:tcPr>
            <w:tcW w:w="569" w:type="pct"/>
          </w:tcPr>
          <w:p w14:paraId="64D68E6F" w14:textId="40660F85" w:rsidR="004752A8" w:rsidRPr="00EB7EAD" w:rsidRDefault="00754EAA" w:rsidP="00754EAA">
            <w:pPr>
              <w:tabs>
                <w:tab w:val="left" w:pos="1410"/>
              </w:tabs>
              <w:jc w:val="center"/>
              <w:rPr>
                <w:rFonts w:ascii="Arial Black" w:hAnsi="Arial Black" w:cs="Arial"/>
                <w:b/>
                <w:u w:val="single"/>
                <w:lang w:val="mk-MK"/>
              </w:rPr>
            </w:pPr>
            <w:r>
              <w:rPr>
                <w:rFonts w:ascii="Arial Black" w:hAnsi="Arial Black" w:cs="Arial"/>
                <w:b/>
                <w:u w:val="single"/>
                <w:lang w:val="mk-MK"/>
              </w:rPr>
              <w:t>4,</w:t>
            </w:r>
            <w:r w:rsidR="008276C9">
              <w:rPr>
                <w:rFonts w:ascii="Arial Black" w:hAnsi="Arial Black" w:cs="Arial"/>
                <w:b/>
                <w:u w:val="single"/>
                <w:lang w:val="mk-MK"/>
              </w:rPr>
              <w:t>75</w:t>
            </w:r>
          </w:p>
        </w:tc>
      </w:tr>
      <w:tr w:rsidR="004752A8" w:rsidRPr="00EC34E1" w14:paraId="517D5EBB" w14:textId="77777777" w:rsidTr="005C547F">
        <w:trPr>
          <w:trHeight w:val="255"/>
        </w:trPr>
        <w:tc>
          <w:tcPr>
            <w:tcW w:w="378" w:type="pct"/>
            <w:shd w:val="clear" w:color="auto" w:fill="FFCCFF"/>
          </w:tcPr>
          <w:p w14:paraId="6154F85E" w14:textId="77777777" w:rsidR="004752A8" w:rsidRPr="00DC77D0" w:rsidRDefault="004752A8" w:rsidP="00A630DF">
            <w:pPr>
              <w:rPr>
                <w:rFonts w:ascii="Arial Black" w:hAnsi="Arial Black" w:cs="Arial"/>
              </w:rPr>
            </w:pPr>
          </w:p>
        </w:tc>
        <w:tc>
          <w:tcPr>
            <w:tcW w:w="1908" w:type="pct"/>
            <w:gridSpan w:val="7"/>
            <w:shd w:val="clear" w:color="auto" w:fill="FFCCFF"/>
            <w:noWrap/>
            <w:hideMark/>
          </w:tcPr>
          <w:p w14:paraId="5BAA7959" w14:textId="437457B1" w:rsidR="004752A8" w:rsidRPr="00DC77D0" w:rsidRDefault="004752A8" w:rsidP="00A630DF">
            <w:pPr>
              <w:rPr>
                <w:rFonts w:ascii="Arial Black" w:hAnsi="Arial Black" w:cs="Arial"/>
              </w:rPr>
            </w:pPr>
          </w:p>
        </w:tc>
        <w:tc>
          <w:tcPr>
            <w:tcW w:w="998" w:type="pct"/>
            <w:gridSpan w:val="4"/>
            <w:shd w:val="clear" w:color="auto" w:fill="FFCCFF"/>
            <w:noWrap/>
            <w:hideMark/>
          </w:tcPr>
          <w:p w14:paraId="35FE405F" w14:textId="77777777" w:rsidR="004752A8" w:rsidRPr="00DC77D0" w:rsidRDefault="004752A8" w:rsidP="00A630DF">
            <w:pPr>
              <w:jc w:val="center"/>
              <w:rPr>
                <w:rFonts w:ascii="Arial Black" w:hAnsi="Arial Black" w:cs="Arial"/>
              </w:rPr>
            </w:pPr>
            <w:proofErr w:type="spellStart"/>
            <w:r w:rsidRPr="00DC77D0">
              <w:rPr>
                <w:rFonts w:ascii="Arial Black" w:hAnsi="Arial Black" w:cs="Arial"/>
              </w:rPr>
              <w:t>број</w:t>
            </w:r>
            <w:proofErr w:type="spellEnd"/>
          </w:p>
        </w:tc>
        <w:tc>
          <w:tcPr>
            <w:tcW w:w="1716" w:type="pct"/>
            <w:gridSpan w:val="4"/>
            <w:shd w:val="clear" w:color="auto" w:fill="FFCCFF"/>
            <w:noWrap/>
            <w:hideMark/>
          </w:tcPr>
          <w:p w14:paraId="75F84BB5" w14:textId="77777777" w:rsidR="004752A8" w:rsidRPr="00DC77D0" w:rsidRDefault="004752A8" w:rsidP="00A630DF">
            <w:pPr>
              <w:jc w:val="center"/>
              <w:rPr>
                <w:rFonts w:ascii="Arial Black" w:hAnsi="Arial Black" w:cs="Arial"/>
              </w:rPr>
            </w:pPr>
            <w:r w:rsidRPr="00DC77D0">
              <w:rPr>
                <w:rFonts w:ascii="Arial Black" w:hAnsi="Arial Black" w:cs="Arial"/>
              </w:rPr>
              <w:t>%</w:t>
            </w:r>
          </w:p>
        </w:tc>
      </w:tr>
      <w:tr w:rsidR="00171FB2" w:rsidRPr="00EC34E1" w14:paraId="1E431DB6" w14:textId="77777777" w:rsidTr="005C547F">
        <w:trPr>
          <w:trHeight w:val="255"/>
        </w:trPr>
        <w:tc>
          <w:tcPr>
            <w:tcW w:w="984" w:type="pct"/>
            <w:gridSpan w:val="2"/>
            <w:shd w:val="clear" w:color="auto" w:fill="FFFFFF" w:themeFill="background1"/>
            <w:noWrap/>
            <w:hideMark/>
          </w:tcPr>
          <w:p w14:paraId="51A80F10" w14:textId="77777777" w:rsidR="004752A8" w:rsidRPr="00EC34E1" w:rsidRDefault="004752A8" w:rsidP="00A630DF">
            <w:pPr>
              <w:rPr>
                <w:rFonts w:ascii="Arial" w:hAnsi="Arial" w:cs="Arial"/>
                <w:b/>
                <w:bCs/>
              </w:rPr>
            </w:pPr>
            <w:proofErr w:type="spellStart"/>
            <w:r w:rsidRPr="00EC34E1">
              <w:rPr>
                <w:rFonts w:ascii="Arial" w:hAnsi="Arial" w:cs="Arial"/>
                <w:b/>
                <w:bCs/>
              </w:rPr>
              <w:t>одлични</w:t>
            </w:r>
            <w:proofErr w:type="spellEnd"/>
            <w:r w:rsidRPr="00EC34E1">
              <w:rPr>
                <w:rFonts w:ascii="Arial" w:hAnsi="Arial" w:cs="Arial"/>
                <w:b/>
                <w:bCs/>
              </w:rPr>
              <w:t xml:space="preserve"> </w:t>
            </w:r>
            <w:proofErr w:type="spellStart"/>
            <w:r w:rsidRPr="00EC34E1">
              <w:rPr>
                <w:rFonts w:ascii="Arial" w:hAnsi="Arial" w:cs="Arial"/>
                <w:b/>
                <w:bCs/>
              </w:rPr>
              <w:t>ученици</w:t>
            </w:r>
            <w:proofErr w:type="spellEnd"/>
            <w:r w:rsidRPr="00EC34E1">
              <w:rPr>
                <w:rFonts w:ascii="Arial" w:hAnsi="Arial" w:cs="Arial"/>
                <w:b/>
                <w:bCs/>
              </w:rPr>
              <w:t xml:space="preserve">   </w:t>
            </w:r>
          </w:p>
        </w:tc>
        <w:tc>
          <w:tcPr>
            <w:tcW w:w="532" w:type="pct"/>
            <w:gridSpan w:val="2"/>
            <w:shd w:val="clear" w:color="auto" w:fill="FFFFFF" w:themeFill="background1"/>
          </w:tcPr>
          <w:p w14:paraId="22A60230" w14:textId="77777777" w:rsidR="004752A8" w:rsidRPr="00EC34E1" w:rsidRDefault="004752A8" w:rsidP="00A630DF">
            <w:pPr>
              <w:jc w:val="center"/>
              <w:rPr>
                <w:rFonts w:ascii="Arial" w:hAnsi="Arial" w:cs="Arial"/>
                <w:b/>
                <w:bCs/>
              </w:rPr>
            </w:pPr>
          </w:p>
        </w:tc>
        <w:tc>
          <w:tcPr>
            <w:tcW w:w="252" w:type="pct"/>
            <w:gridSpan w:val="2"/>
            <w:shd w:val="clear" w:color="auto" w:fill="FFFFFF" w:themeFill="background1"/>
          </w:tcPr>
          <w:p w14:paraId="3756BE91" w14:textId="13C90A8A" w:rsidR="004752A8" w:rsidRPr="00EC34E1" w:rsidRDefault="004752A8" w:rsidP="00A630DF">
            <w:pPr>
              <w:jc w:val="center"/>
              <w:rPr>
                <w:rFonts w:ascii="Arial" w:hAnsi="Arial" w:cs="Arial"/>
              </w:rPr>
            </w:pPr>
            <w:r w:rsidRPr="00EC34E1">
              <w:rPr>
                <w:rFonts w:ascii="Arial" w:hAnsi="Arial" w:cs="Arial"/>
                <w:b/>
                <w:bCs/>
              </w:rPr>
              <w:t>5</w:t>
            </w:r>
          </w:p>
        </w:tc>
        <w:tc>
          <w:tcPr>
            <w:tcW w:w="519" w:type="pct"/>
            <w:gridSpan w:val="2"/>
            <w:shd w:val="clear" w:color="auto" w:fill="FFFFFF" w:themeFill="background1"/>
          </w:tcPr>
          <w:p w14:paraId="15D98DC8" w14:textId="77777777" w:rsidR="004752A8" w:rsidRPr="00EC34E1" w:rsidRDefault="004752A8" w:rsidP="00A630DF">
            <w:pPr>
              <w:rPr>
                <w:rFonts w:ascii="Arial" w:hAnsi="Arial" w:cs="Arial"/>
              </w:rPr>
            </w:pPr>
          </w:p>
        </w:tc>
        <w:tc>
          <w:tcPr>
            <w:tcW w:w="998" w:type="pct"/>
            <w:gridSpan w:val="4"/>
            <w:noWrap/>
          </w:tcPr>
          <w:p w14:paraId="5620E19C" w14:textId="5FA78112" w:rsidR="004752A8" w:rsidRPr="008F2DBE" w:rsidRDefault="004752A8" w:rsidP="00180DDF">
            <w:pPr>
              <w:jc w:val="center"/>
              <w:rPr>
                <w:rFonts w:ascii="Arial" w:hAnsi="Arial" w:cs="Arial"/>
                <w:b/>
                <w:lang w:val="mk-MK"/>
              </w:rPr>
            </w:pPr>
            <w:r>
              <w:rPr>
                <w:rFonts w:ascii="Arial" w:hAnsi="Arial" w:cs="Arial"/>
                <w:b/>
                <w:lang w:val="mk-MK"/>
              </w:rPr>
              <w:t>5</w:t>
            </w:r>
            <w:r w:rsidR="00754EAA">
              <w:rPr>
                <w:rFonts w:ascii="Arial" w:hAnsi="Arial" w:cs="Arial"/>
                <w:b/>
                <w:lang w:val="mk-MK"/>
              </w:rPr>
              <w:t>1</w:t>
            </w:r>
          </w:p>
        </w:tc>
        <w:tc>
          <w:tcPr>
            <w:tcW w:w="1716" w:type="pct"/>
            <w:gridSpan w:val="4"/>
            <w:noWrap/>
          </w:tcPr>
          <w:p w14:paraId="467C011A" w14:textId="2D101823" w:rsidR="004752A8" w:rsidRPr="008F2DBE" w:rsidRDefault="004752A8" w:rsidP="00DB381D">
            <w:pPr>
              <w:jc w:val="center"/>
              <w:rPr>
                <w:rFonts w:ascii="Arial" w:hAnsi="Arial" w:cs="Arial"/>
                <w:b/>
                <w:lang w:val="mk-MK"/>
              </w:rPr>
            </w:pPr>
            <w:r>
              <w:rPr>
                <w:rFonts w:ascii="Arial" w:hAnsi="Arial" w:cs="Arial"/>
                <w:b/>
                <w:lang w:val="mk-MK"/>
              </w:rPr>
              <w:t>8</w:t>
            </w:r>
            <w:r w:rsidR="00754EAA">
              <w:rPr>
                <w:rFonts w:ascii="Arial" w:hAnsi="Arial" w:cs="Arial"/>
                <w:b/>
                <w:lang w:val="mk-MK"/>
              </w:rPr>
              <w:t>3,61</w:t>
            </w:r>
            <w:r>
              <w:rPr>
                <w:rFonts w:ascii="Arial" w:hAnsi="Arial" w:cs="Arial"/>
                <w:b/>
                <w:lang w:val="mk-MK"/>
              </w:rPr>
              <w:t>%</w:t>
            </w:r>
          </w:p>
        </w:tc>
      </w:tr>
      <w:tr w:rsidR="00171FB2" w:rsidRPr="00EC34E1" w14:paraId="27D35E50" w14:textId="77777777" w:rsidTr="005C547F">
        <w:trPr>
          <w:trHeight w:val="255"/>
        </w:trPr>
        <w:tc>
          <w:tcPr>
            <w:tcW w:w="984" w:type="pct"/>
            <w:gridSpan w:val="2"/>
            <w:shd w:val="clear" w:color="auto" w:fill="FFFFFF" w:themeFill="background1"/>
            <w:noWrap/>
            <w:hideMark/>
          </w:tcPr>
          <w:p w14:paraId="0FD78BBD" w14:textId="77777777" w:rsidR="004752A8" w:rsidRPr="00EC34E1" w:rsidRDefault="004752A8" w:rsidP="00A630DF">
            <w:pPr>
              <w:rPr>
                <w:rFonts w:ascii="Arial" w:hAnsi="Arial" w:cs="Arial"/>
                <w:b/>
                <w:bCs/>
              </w:rPr>
            </w:pPr>
            <w:proofErr w:type="spellStart"/>
            <w:r w:rsidRPr="00EC34E1">
              <w:rPr>
                <w:rFonts w:ascii="Arial" w:hAnsi="Arial" w:cs="Arial"/>
                <w:b/>
                <w:bCs/>
              </w:rPr>
              <w:t>мн.добри</w:t>
            </w:r>
            <w:proofErr w:type="spellEnd"/>
            <w:r w:rsidRPr="00EC34E1">
              <w:rPr>
                <w:rFonts w:ascii="Arial" w:hAnsi="Arial" w:cs="Arial"/>
                <w:b/>
                <w:bCs/>
              </w:rPr>
              <w:t xml:space="preserve">                  </w:t>
            </w:r>
          </w:p>
        </w:tc>
        <w:tc>
          <w:tcPr>
            <w:tcW w:w="532" w:type="pct"/>
            <w:gridSpan w:val="2"/>
            <w:shd w:val="clear" w:color="auto" w:fill="FFFFFF" w:themeFill="background1"/>
          </w:tcPr>
          <w:p w14:paraId="2901B270" w14:textId="77777777" w:rsidR="004752A8" w:rsidRPr="00EC34E1" w:rsidRDefault="004752A8" w:rsidP="00A630DF">
            <w:pPr>
              <w:jc w:val="center"/>
              <w:rPr>
                <w:rFonts w:ascii="Arial" w:hAnsi="Arial" w:cs="Arial"/>
                <w:b/>
                <w:bCs/>
              </w:rPr>
            </w:pPr>
          </w:p>
        </w:tc>
        <w:tc>
          <w:tcPr>
            <w:tcW w:w="252" w:type="pct"/>
            <w:gridSpan w:val="2"/>
            <w:shd w:val="clear" w:color="auto" w:fill="FFFFFF" w:themeFill="background1"/>
          </w:tcPr>
          <w:p w14:paraId="5B18831D" w14:textId="55AEABCD" w:rsidR="004752A8" w:rsidRPr="00EC34E1" w:rsidRDefault="004752A8" w:rsidP="00A630DF">
            <w:pPr>
              <w:jc w:val="center"/>
              <w:rPr>
                <w:rFonts w:ascii="Arial" w:hAnsi="Arial" w:cs="Arial"/>
              </w:rPr>
            </w:pPr>
            <w:r w:rsidRPr="00EC34E1">
              <w:rPr>
                <w:rFonts w:ascii="Arial" w:hAnsi="Arial" w:cs="Arial"/>
                <w:b/>
                <w:bCs/>
              </w:rPr>
              <w:t>4</w:t>
            </w:r>
          </w:p>
        </w:tc>
        <w:tc>
          <w:tcPr>
            <w:tcW w:w="519" w:type="pct"/>
            <w:gridSpan w:val="2"/>
            <w:shd w:val="clear" w:color="auto" w:fill="FFFFFF" w:themeFill="background1"/>
          </w:tcPr>
          <w:p w14:paraId="566AC4E1" w14:textId="77777777" w:rsidR="004752A8" w:rsidRPr="00EC34E1" w:rsidRDefault="004752A8" w:rsidP="00A630DF">
            <w:pPr>
              <w:rPr>
                <w:rFonts w:ascii="Arial" w:hAnsi="Arial" w:cs="Arial"/>
              </w:rPr>
            </w:pPr>
          </w:p>
        </w:tc>
        <w:tc>
          <w:tcPr>
            <w:tcW w:w="998" w:type="pct"/>
            <w:gridSpan w:val="4"/>
            <w:noWrap/>
          </w:tcPr>
          <w:p w14:paraId="590FC14E" w14:textId="58596E56" w:rsidR="004752A8" w:rsidRPr="008F2DBE" w:rsidRDefault="00754EAA" w:rsidP="00180DDF">
            <w:pPr>
              <w:jc w:val="center"/>
              <w:rPr>
                <w:rFonts w:ascii="Arial" w:hAnsi="Arial" w:cs="Arial"/>
                <w:b/>
                <w:lang w:val="mk-MK"/>
              </w:rPr>
            </w:pPr>
            <w:r>
              <w:rPr>
                <w:rFonts w:ascii="Arial" w:hAnsi="Arial" w:cs="Arial"/>
                <w:b/>
                <w:lang w:val="mk-MK"/>
              </w:rPr>
              <w:t>9</w:t>
            </w:r>
          </w:p>
        </w:tc>
        <w:tc>
          <w:tcPr>
            <w:tcW w:w="1716" w:type="pct"/>
            <w:gridSpan w:val="4"/>
            <w:noWrap/>
          </w:tcPr>
          <w:p w14:paraId="4C77B7CF" w14:textId="7ACA49BB" w:rsidR="004752A8" w:rsidRPr="008F2DBE" w:rsidRDefault="00754EAA" w:rsidP="00DB381D">
            <w:pPr>
              <w:jc w:val="center"/>
              <w:rPr>
                <w:rFonts w:ascii="Arial" w:hAnsi="Arial" w:cs="Arial"/>
                <w:b/>
                <w:lang w:val="mk-MK"/>
              </w:rPr>
            </w:pPr>
            <w:r>
              <w:rPr>
                <w:rFonts w:ascii="Arial" w:hAnsi="Arial" w:cs="Arial"/>
                <w:b/>
                <w:lang w:val="mk-MK"/>
              </w:rPr>
              <w:t>14,75</w:t>
            </w:r>
            <w:r w:rsidR="004752A8">
              <w:rPr>
                <w:rFonts w:ascii="Arial" w:hAnsi="Arial" w:cs="Arial"/>
                <w:b/>
                <w:lang w:val="mk-MK"/>
              </w:rPr>
              <w:t>%</w:t>
            </w:r>
          </w:p>
        </w:tc>
      </w:tr>
      <w:tr w:rsidR="00171FB2" w:rsidRPr="00EC34E1" w14:paraId="76085C6E" w14:textId="77777777" w:rsidTr="005C547F">
        <w:trPr>
          <w:trHeight w:val="255"/>
        </w:trPr>
        <w:tc>
          <w:tcPr>
            <w:tcW w:w="984" w:type="pct"/>
            <w:gridSpan w:val="2"/>
            <w:shd w:val="clear" w:color="auto" w:fill="FFFFFF" w:themeFill="background1"/>
            <w:noWrap/>
            <w:hideMark/>
          </w:tcPr>
          <w:p w14:paraId="72D5DBEE" w14:textId="77777777" w:rsidR="004752A8" w:rsidRPr="00EC34E1" w:rsidRDefault="004752A8" w:rsidP="00A630DF">
            <w:pPr>
              <w:rPr>
                <w:rFonts w:ascii="Arial" w:hAnsi="Arial" w:cs="Arial"/>
                <w:b/>
                <w:bCs/>
              </w:rPr>
            </w:pPr>
            <w:proofErr w:type="spellStart"/>
            <w:r w:rsidRPr="00EC34E1">
              <w:rPr>
                <w:rFonts w:ascii="Arial" w:hAnsi="Arial" w:cs="Arial"/>
                <w:b/>
                <w:bCs/>
              </w:rPr>
              <w:t>добри</w:t>
            </w:r>
            <w:proofErr w:type="spellEnd"/>
            <w:r w:rsidRPr="00EC34E1">
              <w:rPr>
                <w:rFonts w:ascii="Arial" w:hAnsi="Arial" w:cs="Arial"/>
                <w:b/>
                <w:bCs/>
              </w:rPr>
              <w:t xml:space="preserve">                       </w:t>
            </w:r>
          </w:p>
        </w:tc>
        <w:tc>
          <w:tcPr>
            <w:tcW w:w="532" w:type="pct"/>
            <w:gridSpan w:val="2"/>
            <w:shd w:val="clear" w:color="auto" w:fill="FFFFFF" w:themeFill="background1"/>
          </w:tcPr>
          <w:p w14:paraId="18E1090D" w14:textId="77777777" w:rsidR="004752A8" w:rsidRPr="00EC34E1" w:rsidRDefault="004752A8" w:rsidP="00A630DF">
            <w:pPr>
              <w:jc w:val="center"/>
              <w:rPr>
                <w:rFonts w:ascii="Arial" w:hAnsi="Arial" w:cs="Arial"/>
                <w:b/>
                <w:bCs/>
              </w:rPr>
            </w:pPr>
          </w:p>
        </w:tc>
        <w:tc>
          <w:tcPr>
            <w:tcW w:w="252" w:type="pct"/>
            <w:gridSpan w:val="2"/>
            <w:shd w:val="clear" w:color="auto" w:fill="FFFFFF" w:themeFill="background1"/>
          </w:tcPr>
          <w:p w14:paraId="1163347F" w14:textId="412739CB" w:rsidR="004752A8" w:rsidRPr="00EC34E1" w:rsidRDefault="004752A8" w:rsidP="00A630DF">
            <w:pPr>
              <w:jc w:val="center"/>
              <w:rPr>
                <w:rFonts w:ascii="Arial" w:hAnsi="Arial" w:cs="Arial"/>
              </w:rPr>
            </w:pPr>
            <w:r w:rsidRPr="00EC34E1">
              <w:rPr>
                <w:rFonts w:ascii="Arial" w:hAnsi="Arial" w:cs="Arial"/>
                <w:b/>
                <w:bCs/>
              </w:rPr>
              <w:t>3</w:t>
            </w:r>
          </w:p>
        </w:tc>
        <w:tc>
          <w:tcPr>
            <w:tcW w:w="519" w:type="pct"/>
            <w:gridSpan w:val="2"/>
            <w:shd w:val="clear" w:color="auto" w:fill="FFFFFF" w:themeFill="background1"/>
          </w:tcPr>
          <w:p w14:paraId="25E1A981" w14:textId="77777777" w:rsidR="004752A8" w:rsidRPr="00EC34E1" w:rsidRDefault="004752A8" w:rsidP="00A630DF">
            <w:pPr>
              <w:rPr>
                <w:rFonts w:ascii="Arial" w:hAnsi="Arial" w:cs="Arial"/>
              </w:rPr>
            </w:pPr>
          </w:p>
        </w:tc>
        <w:tc>
          <w:tcPr>
            <w:tcW w:w="998" w:type="pct"/>
            <w:gridSpan w:val="4"/>
            <w:noWrap/>
          </w:tcPr>
          <w:p w14:paraId="5D308AA2" w14:textId="79EAD120" w:rsidR="004752A8" w:rsidRPr="008F2DBE" w:rsidRDefault="00754EAA" w:rsidP="00180DDF">
            <w:pPr>
              <w:jc w:val="center"/>
              <w:rPr>
                <w:rFonts w:ascii="Arial" w:hAnsi="Arial" w:cs="Arial"/>
                <w:b/>
                <w:lang w:val="mk-MK"/>
              </w:rPr>
            </w:pPr>
            <w:r>
              <w:rPr>
                <w:rFonts w:ascii="Arial" w:hAnsi="Arial" w:cs="Arial"/>
                <w:b/>
                <w:lang w:val="mk-MK"/>
              </w:rPr>
              <w:t>1</w:t>
            </w:r>
          </w:p>
        </w:tc>
        <w:tc>
          <w:tcPr>
            <w:tcW w:w="1716" w:type="pct"/>
            <w:gridSpan w:val="4"/>
            <w:noWrap/>
          </w:tcPr>
          <w:p w14:paraId="2A4361B6" w14:textId="3D18C1C6" w:rsidR="004752A8" w:rsidRPr="008F2DBE" w:rsidRDefault="00754EAA" w:rsidP="00DB381D">
            <w:pPr>
              <w:jc w:val="center"/>
              <w:rPr>
                <w:rFonts w:ascii="Arial" w:hAnsi="Arial" w:cs="Arial"/>
                <w:b/>
                <w:lang w:val="mk-MK"/>
              </w:rPr>
            </w:pPr>
            <w:r>
              <w:rPr>
                <w:rFonts w:ascii="Arial" w:hAnsi="Arial" w:cs="Arial"/>
                <w:b/>
                <w:lang w:val="mk-MK"/>
              </w:rPr>
              <w:t>1,64%</w:t>
            </w:r>
          </w:p>
        </w:tc>
      </w:tr>
      <w:tr w:rsidR="00171FB2" w:rsidRPr="00EC34E1" w14:paraId="2E83C276" w14:textId="77777777" w:rsidTr="005C547F">
        <w:trPr>
          <w:trHeight w:val="255"/>
        </w:trPr>
        <w:tc>
          <w:tcPr>
            <w:tcW w:w="984" w:type="pct"/>
            <w:gridSpan w:val="2"/>
            <w:shd w:val="clear" w:color="auto" w:fill="FFFFFF" w:themeFill="background1"/>
            <w:noWrap/>
            <w:hideMark/>
          </w:tcPr>
          <w:p w14:paraId="39CED595" w14:textId="77777777" w:rsidR="004752A8" w:rsidRPr="00EC34E1" w:rsidRDefault="004752A8" w:rsidP="00A630DF">
            <w:pPr>
              <w:rPr>
                <w:rFonts w:ascii="Arial" w:hAnsi="Arial" w:cs="Arial"/>
                <w:b/>
                <w:bCs/>
              </w:rPr>
            </w:pPr>
            <w:proofErr w:type="spellStart"/>
            <w:r w:rsidRPr="00EC34E1">
              <w:rPr>
                <w:rFonts w:ascii="Arial" w:hAnsi="Arial" w:cs="Arial"/>
                <w:b/>
                <w:bCs/>
              </w:rPr>
              <w:t>доволни</w:t>
            </w:r>
            <w:proofErr w:type="spellEnd"/>
            <w:r w:rsidRPr="00EC34E1">
              <w:rPr>
                <w:rFonts w:ascii="Arial" w:hAnsi="Arial" w:cs="Arial"/>
                <w:b/>
                <w:bCs/>
              </w:rPr>
              <w:t xml:space="preserve">                   </w:t>
            </w:r>
          </w:p>
        </w:tc>
        <w:tc>
          <w:tcPr>
            <w:tcW w:w="532" w:type="pct"/>
            <w:gridSpan w:val="2"/>
            <w:shd w:val="clear" w:color="auto" w:fill="FFFFFF" w:themeFill="background1"/>
          </w:tcPr>
          <w:p w14:paraId="7E79DF8B" w14:textId="77777777" w:rsidR="004752A8" w:rsidRPr="00EC34E1" w:rsidRDefault="004752A8" w:rsidP="00A630DF">
            <w:pPr>
              <w:jc w:val="center"/>
              <w:rPr>
                <w:rFonts w:ascii="Arial" w:hAnsi="Arial" w:cs="Arial"/>
                <w:b/>
                <w:bCs/>
              </w:rPr>
            </w:pPr>
          </w:p>
        </w:tc>
        <w:tc>
          <w:tcPr>
            <w:tcW w:w="252" w:type="pct"/>
            <w:gridSpan w:val="2"/>
            <w:shd w:val="clear" w:color="auto" w:fill="FFFFFF" w:themeFill="background1"/>
          </w:tcPr>
          <w:p w14:paraId="4EE48514" w14:textId="0C24E535" w:rsidR="004752A8" w:rsidRPr="00EC34E1" w:rsidRDefault="004752A8" w:rsidP="00A630DF">
            <w:pPr>
              <w:jc w:val="center"/>
              <w:rPr>
                <w:rFonts w:ascii="Arial" w:hAnsi="Arial" w:cs="Arial"/>
              </w:rPr>
            </w:pPr>
            <w:r w:rsidRPr="00EC34E1">
              <w:rPr>
                <w:rFonts w:ascii="Arial" w:hAnsi="Arial" w:cs="Arial"/>
                <w:b/>
                <w:bCs/>
              </w:rPr>
              <w:t>2</w:t>
            </w:r>
          </w:p>
        </w:tc>
        <w:tc>
          <w:tcPr>
            <w:tcW w:w="519" w:type="pct"/>
            <w:gridSpan w:val="2"/>
            <w:shd w:val="clear" w:color="auto" w:fill="FFFFFF" w:themeFill="background1"/>
          </w:tcPr>
          <w:p w14:paraId="2FD222D7" w14:textId="77777777" w:rsidR="004752A8" w:rsidRPr="00EC34E1" w:rsidRDefault="004752A8" w:rsidP="00A630DF">
            <w:pPr>
              <w:rPr>
                <w:rFonts w:ascii="Arial" w:hAnsi="Arial" w:cs="Arial"/>
              </w:rPr>
            </w:pPr>
          </w:p>
        </w:tc>
        <w:tc>
          <w:tcPr>
            <w:tcW w:w="998" w:type="pct"/>
            <w:gridSpan w:val="4"/>
            <w:noWrap/>
          </w:tcPr>
          <w:p w14:paraId="2B8F4C07" w14:textId="77777777" w:rsidR="004752A8" w:rsidRPr="008F2DBE" w:rsidRDefault="004752A8" w:rsidP="00180DDF">
            <w:pPr>
              <w:jc w:val="center"/>
              <w:rPr>
                <w:rFonts w:ascii="Arial" w:hAnsi="Arial" w:cs="Arial"/>
                <w:b/>
                <w:lang w:val="mk-MK"/>
              </w:rPr>
            </w:pPr>
          </w:p>
        </w:tc>
        <w:tc>
          <w:tcPr>
            <w:tcW w:w="1716" w:type="pct"/>
            <w:gridSpan w:val="4"/>
            <w:noWrap/>
          </w:tcPr>
          <w:p w14:paraId="33646BAE" w14:textId="77777777" w:rsidR="004752A8" w:rsidRPr="008F2DBE" w:rsidRDefault="004752A8" w:rsidP="00180DDF">
            <w:pPr>
              <w:jc w:val="center"/>
              <w:rPr>
                <w:rFonts w:ascii="Arial" w:hAnsi="Arial" w:cs="Arial"/>
                <w:b/>
                <w:lang w:val="mk-MK"/>
              </w:rPr>
            </w:pPr>
          </w:p>
        </w:tc>
      </w:tr>
      <w:tr w:rsidR="00171FB2" w:rsidRPr="00EC34E1" w14:paraId="20DD71BF" w14:textId="77777777" w:rsidTr="005C547F">
        <w:trPr>
          <w:trHeight w:val="270"/>
        </w:trPr>
        <w:tc>
          <w:tcPr>
            <w:tcW w:w="984" w:type="pct"/>
            <w:gridSpan w:val="2"/>
            <w:shd w:val="clear" w:color="auto" w:fill="FFFFFF" w:themeFill="background1"/>
            <w:noWrap/>
            <w:hideMark/>
          </w:tcPr>
          <w:p w14:paraId="0FC7F0F4" w14:textId="77777777" w:rsidR="004752A8" w:rsidRPr="00EC34E1" w:rsidRDefault="004752A8" w:rsidP="00A630DF">
            <w:pPr>
              <w:rPr>
                <w:rFonts w:ascii="Arial" w:hAnsi="Arial" w:cs="Arial"/>
                <w:b/>
                <w:bCs/>
              </w:rPr>
            </w:pPr>
            <w:proofErr w:type="spellStart"/>
            <w:r w:rsidRPr="00EC34E1">
              <w:rPr>
                <w:rFonts w:ascii="Arial" w:hAnsi="Arial" w:cs="Arial"/>
                <w:b/>
                <w:bCs/>
              </w:rPr>
              <w:t>недоволни</w:t>
            </w:r>
            <w:proofErr w:type="spellEnd"/>
            <w:r w:rsidRPr="00EC34E1">
              <w:rPr>
                <w:rFonts w:ascii="Arial" w:hAnsi="Arial" w:cs="Arial"/>
                <w:b/>
                <w:bCs/>
              </w:rPr>
              <w:t xml:space="preserve">               </w:t>
            </w:r>
          </w:p>
        </w:tc>
        <w:tc>
          <w:tcPr>
            <w:tcW w:w="532" w:type="pct"/>
            <w:gridSpan w:val="2"/>
            <w:shd w:val="clear" w:color="auto" w:fill="FFFFFF" w:themeFill="background1"/>
          </w:tcPr>
          <w:p w14:paraId="21D59B74" w14:textId="77777777" w:rsidR="004752A8" w:rsidRPr="00EC34E1" w:rsidRDefault="004752A8" w:rsidP="00A630DF">
            <w:pPr>
              <w:jc w:val="center"/>
              <w:rPr>
                <w:rFonts w:ascii="Arial" w:hAnsi="Arial" w:cs="Arial"/>
                <w:b/>
                <w:bCs/>
              </w:rPr>
            </w:pPr>
          </w:p>
        </w:tc>
        <w:tc>
          <w:tcPr>
            <w:tcW w:w="252" w:type="pct"/>
            <w:gridSpan w:val="2"/>
            <w:shd w:val="clear" w:color="auto" w:fill="FFFFFF" w:themeFill="background1"/>
          </w:tcPr>
          <w:p w14:paraId="04736A14" w14:textId="2481C7AA" w:rsidR="004752A8" w:rsidRPr="00EC34E1" w:rsidRDefault="004752A8" w:rsidP="00A630DF">
            <w:pPr>
              <w:jc w:val="center"/>
              <w:rPr>
                <w:rFonts w:ascii="Arial" w:hAnsi="Arial" w:cs="Arial"/>
              </w:rPr>
            </w:pPr>
            <w:r w:rsidRPr="00EC34E1">
              <w:rPr>
                <w:rFonts w:ascii="Arial" w:hAnsi="Arial" w:cs="Arial"/>
                <w:b/>
                <w:bCs/>
              </w:rPr>
              <w:t>1</w:t>
            </w:r>
          </w:p>
        </w:tc>
        <w:tc>
          <w:tcPr>
            <w:tcW w:w="519" w:type="pct"/>
            <w:gridSpan w:val="2"/>
            <w:shd w:val="clear" w:color="auto" w:fill="FFFFFF" w:themeFill="background1"/>
          </w:tcPr>
          <w:p w14:paraId="5AB945E6" w14:textId="77777777" w:rsidR="004752A8" w:rsidRPr="00EC34E1" w:rsidRDefault="004752A8" w:rsidP="00A630DF">
            <w:pPr>
              <w:rPr>
                <w:rFonts w:ascii="Arial" w:hAnsi="Arial" w:cs="Arial"/>
              </w:rPr>
            </w:pPr>
          </w:p>
        </w:tc>
        <w:tc>
          <w:tcPr>
            <w:tcW w:w="998" w:type="pct"/>
            <w:gridSpan w:val="4"/>
            <w:noWrap/>
          </w:tcPr>
          <w:p w14:paraId="10BB7115" w14:textId="77777777" w:rsidR="004752A8" w:rsidRPr="008F2DBE" w:rsidRDefault="004752A8" w:rsidP="00180DDF">
            <w:pPr>
              <w:jc w:val="center"/>
              <w:rPr>
                <w:rFonts w:ascii="Arial" w:hAnsi="Arial" w:cs="Arial"/>
                <w:b/>
                <w:lang w:val="mk-MK"/>
              </w:rPr>
            </w:pPr>
          </w:p>
        </w:tc>
        <w:tc>
          <w:tcPr>
            <w:tcW w:w="1716" w:type="pct"/>
            <w:gridSpan w:val="4"/>
            <w:noWrap/>
          </w:tcPr>
          <w:p w14:paraId="01EDF505" w14:textId="77777777" w:rsidR="004752A8" w:rsidRPr="008F2DBE" w:rsidRDefault="004752A8" w:rsidP="00180DDF">
            <w:pPr>
              <w:jc w:val="center"/>
              <w:rPr>
                <w:rFonts w:ascii="Arial" w:hAnsi="Arial" w:cs="Arial"/>
                <w:b/>
              </w:rPr>
            </w:pPr>
          </w:p>
        </w:tc>
      </w:tr>
      <w:tr w:rsidR="004752A8" w:rsidRPr="00EC34E1" w14:paraId="22DECED1" w14:textId="77777777" w:rsidTr="005C547F">
        <w:trPr>
          <w:trHeight w:val="255"/>
        </w:trPr>
        <w:tc>
          <w:tcPr>
            <w:tcW w:w="378" w:type="pct"/>
            <w:shd w:val="clear" w:color="auto" w:fill="FFFFFF" w:themeFill="background1"/>
          </w:tcPr>
          <w:p w14:paraId="563EA898" w14:textId="77777777" w:rsidR="004752A8" w:rsidRPr="00EC34E1" w:rsidRDefault="004752A8" w:rsidP="00A630DF">
            <w:pPr>
              <w:rPr>
                <w:rFonts w:ascii="Arial" w:hAnsi="Arial" w:cs="Arial"/>
                <w:b/>
                <w:bCs/>
              </w:rPr>
            </w:pPr>
          </w:p>
        </w:tc>
        <w:tc>
          <w:tcPr>
            <w:tcW w:w="1908" w:type="pct"/>
            <w:gridSpan w:val="7"/>
            <w:shd w:val="clear" w:color="auto" w:fill="FFFFFF" w:themeFill="background1"/>
            <w:noWrap/>
            <w:hideMark/>
          </w:tcPr>
          <w:p w14:paraId="6A617751" w14:textId="1AB96AB0" w:rsidR="004752A8" w:rsidRPr="00EC34E1" w:rsidRDefault="004752A8" w:rsidP="00A630DF">
            <w:pPr>
              <w:rPr>
                <w:rFonts w:ascii="Arial" w:hAnsi="Arial" w:cs="Arial"/>
                <w:b/>
                <w:bCs/>
              </w:rPr>
            </w:pPr>
            <w:proofErr w:type="spellStart"/>
            <w:r w:rsidRPr="00EC34E1">
              <w:rPr>
                <w:rFonts w:ascii="Arial" w:hAnsi="Arial" w:cs="Arial"/>
                <w:b/>
                <w:bCs/>
              </w:rPr>
              <w:t>со</w:t>
            </w:r>
            <w:proofErr w:type="spellEnd"/>
            <w:r w:rsidRPr="00EC34E1">
              <w:rPr>
                <w:rFonts w:ascii="Arial" w:hAnsi="Arial" w:cs="Arial"/>
                <w:b/>
                <w:bCs/>
              </w:rPr>
              <w:t xml:space="preserve"> </w:t>
            </w:r>
            <w:proofErr w:type="spellStart"/>
            <w:r w:rsidRPr="00EC34E1">
              <w:rPr>
                <w:rFonts w:ascii="Arial" w:hAnsi="Arial" w:cs="Arial"/>
                <w:b/>
                <w:bCs/>
              </w:rPr>
              <w:t>позитивни</w:t>
            </w:r>
            <w:proofErr w:type="spellEnd"/>
            <w:r w:rsidRPr="00EC34E1">
              <w:rPr>
                <w:rFonts w:ascii="Arial" w:hAnsi="Arial" w:cs="Arial"/>
                <w:b/>
                <w:bCs/>
              </w:rPr>
              <w:t xml:space="preserve"> </w:t>
            </w:r>
            <w:proofErr w:type="spellStart"/>
            <w:r w:rsidRPr="00EC34E1">
              <w:rPr>
                <w:rFonts w:ascii="Arial" w:hAnsi="Arial" w:cs="Arial"/>
                <w:b/>
                <w:bCs/>
              </w:rPr>
              <w:t>оцени</w:t>
            </w:r>
            <w:proofErr w:type="spellEnd"/>
          </w:p>
        </w:tc>
        <w:tc>
          <w:tcPr>
            <w:tcW w:w="998" w:type="pct"/>
            <w:gridSpan w:val="4"/>
            <w:noWrap/>
          </w:tcPr>
          <w:p w14:paraId="382B417B" w14:textId="17488799" w:rsidR="004752A8" w:rsidRPr="008F2DBE" w:rsidRDefault="004752A8" w:rsidP="00DB381D">
            <w:pPr>
              <w:jc w:val="center"/>
              <w:rPr>
                <w:rFonts w:ascii="Arial" w:hAnsi="Arial" w:cs="Arial"/>
                <w:b/>
                <w:lang w:val="mk-MK"/>
              </w:rPr>
            </w:pPr>
            <w:r>
              <w:rPr>
                <w:rFonts w:ascii="Arial" w:hAnsi="Arial" w:cs="Arial"/>
                <w:b/>
                <w:lang w:val="mk-MK"/>
              </w:rPr>
              <w:t>6</w:t>
            </w:r>
            <w:r w:rsidR="00754EAA">
              <w:rPr>
                <w:rFonts w:ascii="Arial" w:hAnsi="Arial" w:cs="Arial"/>
                <w:b/>
                <w:lang w:val="mk-MK"/>
              </w:rPr>
              <w:t>1</w:t>
            </w:r>
          </w:p>
        </w:tc>
        <w:tc>
          <w:tcPr>
            <w:tcW w:w="1716" w:type="pct"/>
            <w:gridSpan w:val="4"/>
            <w:noWrap/>
          </w:tcPr>
          <w:p w14:paraId="6E7BEA77" w14:textId="77777777" w:rsidR="004752A8" w:rsidRPr="008F2DBE" w:rsidRDefault="004752A8" w:rsidP="00180DDF">
            <w:pPr>
              <w:jc w:val="center"/>
              <w:rPr>
                <w:rFonts w:ascii="Arial" w:hAnsi="Arial" w:cs="Arial"/>
                <w:b/>
                <w:lang w:val="mk-MK"/>
              </w:rPr>
            </w:pPr>
            <w:r>
              <w:rPr>
                <w:rFonts w:ascii="Arial" w:hAnsi="Arial" w:cs="Arial"/>
                <w:b/>
                <w:lang w:val="mk-MK"/>
              </w:rPr>
              <w:t>100%</w:t>
            </w:r>
          </w:p>
        </w:tc>
      </w:tr>
      <w:tr w:rsidR="004752A8" w:rsidRPr="00EC34E1" w14:paraId="540F19E2" w14:textId="77777777" w:rsidTr="005C547F">
        <w:trPr>
          <w:trHeight w:val="255"/>
        </w:trPr>
        <w:tc>
          <w:tcPr>
            <w:tcW w:w="378" w:type="pct"/>
            <w:shd w:val="clear" w:color="auto" w:fill="FFFFFF" w:themeFill="background1"/>
          </w:tcPr>
          <w:p w14:paraId="13C7031D" w14:textId="77777777" w:rsidR="004752A8" w:rsidRPr="00EC34E1" w:rsidRDefault="004752A8" w:rsidP="00A630DF">
            <w:pPr>
              <w:rPr>
                <w:rFonts w:ascii="Arial" w:hAnsi="Arial" w:cs="Arial"/>
                <w:b/>
                <w:bCs/>
              </w:rPr>
            </w:pPr>
          </w:p>
        </w:tc>
        <w:tc>
          <w:tcPr>
            <w:tcW w:w="1908" w:type="pct"/>
            <w:gridSpan w:val="7"/>
            <w:shd w:val="clear" w:color="auto" w:fill="FFFFFF" w:themeFill="background1"/>
            <w:noWrap/>
            <w:hideMark/>
          </w:tcPr>
          <w:p w14:paraId="58B0FDDE" w14:textId="3CD6B413" w:rsidR="004752A8" w:rsidRPr="00EC34E1" w:rsidRDefault="004752A8" w:rsidP="00A630DF">
            <w:pPr>
              <w:rPr>
                <w:rFonts w:ascii="Arial" w:hAnsi="Arial" w:cs="Arial"/>
                <w:b/>
                <w:bCs/>
              </w:rPr>
            </w:pPr>
            <w:proofErr w:type="spellStart"/>
            <w:r w:rsidRPr="00EC34E1">
              <w:rPr>
                <w:rFonts w:ascii="Arial" w:hAnsi="Arial" w:cs="Arial"/>
                <w:b/>
                <w:bCs/>
              </w:rPr>
              <w:t>со</w:t>
            </w:r>
            <w:proofErr w:type="spellEnd"/>
            <w:r w:rsidRPr="00EC34E1">
              <w:rPr>
                <w:rFonts w:ascii="Arial" w:hAnsi="Arial" w:cs="Arial"/>
                <w:b/>
                <w:bCs/>
              </w:rPr>
              <w:t xml:space="preserve"> </w:t>
            </w:r>
            <w:proofErr w:type="spellStart"/>
            <w:r w:rsidRPr="00EC34E1">
              <w:rPr>
                <w:rFonts w:ascii="Arial" w:hAnsi="Arial" w:cs="Arial"/>
                <w:b/>
                <w:bCs/>
              </w:rPr>
              <w:t>слаби</w:t>
            </w:r>
            <w:proofErr w:type="spellEnd"/>
            <w:r w:rsidRPr="00EC34E1">
              <w:rPr>
                <w:rFonts w:ascii="Arial" w:hAnsi="Arial" w:cs="Arial"/>
                <w:b/>
                <w:bCs/>
              </w:rPr>
              <w:t xml:space="preserve"> </w:t>
            </w:r>
            <w:proofErr w:type="spellStart"/>
            <w:r w:rsidRPr="00EC34E1">
              <w:rPr>
                <w:rFonts w:ascii="Arial" w:hAnsi="Arial" w:cs="Arial"/>
                <w:b/>
                <w:bCs/>
              </w:rPr>
              <w:t>оцени</w:t>
            </w:r>
            <w:proofErr w:type="spellEnd"/>
          </w:p>
        </w:tc>
        <w:tc>
          <w:tcPr>
            <w:tcW w:w="998" w:type="pct"/>
            <w:gridSpan w:val="4"/>
            <w:noWrap/>
          </w:tcPr>
          <w:p w14:paraId="1908149A" w14:textId="77777777" w:rsidR="004752A8" w:rsidRPr="008F2DBE" w:rsidRDefault="004752A8" w:rsidP="00180DDF">
            <w:pPr>
              <w:jc w:val="center"/>
              <w:rPr>
                <w:rFonts w:ascii="Arial" w:hAnsi="Arial" w:cs="Arial"/>
                <w:b/>
              </w:rPr>
            </w:pPr>
          </w:p>
        </w:tc>
        <w:tc>
          <w:tcPr>
            <w:tcW w:w="1716" w:type="pct"/>
            <w:gridSpan w:val="4"/>
            <w:noWrap/>
          </w:tcPr>
          <w:p w14:paraId="660B2173" w14:textId="77777777" w:rsidR="004752A8" w:rsidRPr="008F2DBE" w:rsidRDefault="004752A8" w:rsidP="00180DDF">
            <w:pPr>
              <w:jc w:val="center"/>
              <w:rPr>
                <w:rFonts w:ascii="Arial" w:hAnsi="Arial" w:cs="Arial"/>
                <w:b/>
              </w:rPr>
            </w:pPr>
          </w:p>
        </w:tc>
      </w:tr>
      <w:tr w:rsidR="004752A8" w:rsidRPr="00EC34E1" w14:paraId="46D1AE7C" w14:textId="77777777" w:rsidTr="005C547F">
        <w:trPr>
          <w:trHeight w:val="255"/>
        </w:trPr>
        <w:tc>
          <w:tcPr>
            <w:tcW w:w="378" w:type="pct"/>
            <w:shd w:val="clear" w:color="auto" w:fill="FFFFFF" w:themeFill="background1"/>
          </w:tcPr>
          <w:p w14:paraId="2AA14EB4" w14:textId="77777777" w:rsidR="004752A8" w:rsidRPr="00EC34E1" w:rsidRDefault="004752A8" w:rsidP="00A630DF">
            <w:pPr>
              <w:rPr>
                <w:rFonts w:ascii="Arial" w:hAnsi="Arial" w:cs="Arial"/>
                <w:b/>
                <w:bCs/>
              </w:rPr>
            </w:pPr>
          </w:p>
        </w:tc>
        <w:tc>
          <w:tcPr>
            <w:tcW w:w="1908" w:type="pct"/>
            <w:gridSpan w:val="7"/>
            <w:shd w:val="clear" w:color="auto" w:fill="FFFFFF" w:themeFill="background1"/>
            <w:noWrap/>
            <w:hideMark/>
          </w:tcPr>
          <w:p w14:paraId="6260DC86" w14:textId="54CF2A94" w:rsidR="004752A8" w:rsidRPr="00EC34E1" w:rsidRDefault="004752A8" w:rsidP="00A630DF">
            <w:pPr>
              <w:rPr>
                <w:rFonts w:ascii="Arial" w:hAnsi="Arial" w:cs="Arial"/>
                <w:b/>
                <w:bCs/>
              </w:rPr>
            </w:pPr>
            <w:proofErr w:type="spellStart"/>
            <w:r w:rsidRPr="00EC34E1">
              <w:rPr>
                <w:rFonts w:ascii="Arial" w:hAnsi="Arial" w:cs="Arial"/>
                <w:b/>
                <w:bCs/>
              </w:rPr>
              <w:t>со</w:t>
            </w:r>
            <w:proofErr w:type="spellEnd"/>
            <w:r w:rsidRPr="00EC34E1">
              <w:rPr>
                <w:rFonts w:ascii="Arial" w:hAnsi="Arial" w:cs="Arial"/>
                <w:b/>
                <w:bCs/>
              </w:rPr>
              <w:t xml:space="preserve"> 1 </w:t>
            </w:r>
            <w:proofErr w:type="spellStart"/>
            <w:r w:rsidRPr="00EC34E1">
              <w:rPr>
                <w:rFonts w:ascii="Arial" w:hAnsi="Arial" w:cs="Arial"/>
                <w:b/>
                <w:bCs/>
              </w:rPr>
              <w:t>слаба</w:t>
            </w:r>
            <w:proofErr w:type="spellEnd"/>
          </w:p>
        </w:tc>
        <w:tc>
          <w:tcPr>
            <w:tcW w:w="998" w:type="pct"/>
            <w:gridSpan w:val="4"/>
            <w:noWrap/>
          </w:tcPr>
          <w:p w14:paraId="38F8F053" w14:textId="77777777" w:rsidR="004752A8" w:rsidRPr="00EC34E1" w:rsidRDefault="004752A8" w:rsidP="00180DDF">
            <w:pPr>
              <w:jc w:val="center"/>
              <w:rPr>
                <w:rFonts w:ascii="Arial" w:hAnsi="Arial" w:cs="Arial"/>
              </w:rPr>
            </w:pPr>
          </w:p>
        </w:tc>
        <w:tc>
          <w:tcPr>
            <w:tcW w:w="1716" w:type="pct"/>
            <w:gridSpan w:val="4"/>
            <w:noWrap/>
          </w:tcPr>
          <w:p w14:paraId="41286C5B" w14:textId="77777777" w:rsidR="004752A8" w:rsidRPr="00EC34E1" w:rsidRDefault="004752A8" w:rsidP="00180DDF">
            <w:pPr>
              <w:jc w:val="center"/>
              <w:rPr>
                <w:rFonts w:ascii="Arial" w:hAnsi="Arial" w:cs="Arial"/>
              </w:rPr>
            </w:pPr>
          </w:p>
        </w:tc>
      </w:tr>
      <w:tr w:rsidR="004752A8" w:rsidRPr="00EC34E1" w14:paraId="59619BEC" w14:textId="77777777" w:rsidTr="005C547F">
        <w:trPr>
          <w:trHeight w:val="255"/>
        </w:trPr>
        <w:tc>
          <w:tcPr>
            <w:tcW w:w="378" w:type="pct"/>
            <w:shd w:val="clear" w:color="auto" w:fill="FFFFFF" w:themeFill="background1"/>
          </w:tcPr>
          <w:p w14:paraId="1E27E724" w14:textId="77777777" w:rsidR="004752A8" w:rsidRPr="00EC34E1" w:rsidRDefault="004752A8" w:rsidP="00A630DF">
            <w:pPr>
              <w:rPr>
                <w:rFonts w:ascii="Arial" w:hAnsi="Arial" w:cs="Arial"/>
                <w:b/>
                <w:bCs/>
              </w:rPr>
            </w:pPr>
          </w:p>
        </w:tc>
        <w:tc>
          <w:tcPr>
            <w:tcW w:w="1908" w:type="pct"/>
            <w:gridSpan w:val="7"/>
            <w:shd w:val="clear" w:color="auto" w:fill="FFFFFF" w:themeFill="background1"/>
            <w:noWrap/>
            <w:hideMark/>
          </w:tcPr>
          <w:p w14:paraId="751F9333" w14:textId="09550831" w:rsidR="004752A8" w:rsidRPr="00EC34E1" w:rsidRDefault="004752A8" w:rsidP="00A630DF">
            <w:pPr>
              <w:rPr>
                <w:rFonts w:ascii="Arial" w:hAnsi="Arial" w:cs="Arial"/>
                <w:b/>
                <w:bCs/>
              </w:rPr>
            </w:pPr>
            <w:proofErr w:type="spellStart"/>
            <w:r w:rsidRPr="00EC34E1">
              <w:rPr>
                <w:rFonts w:ascii="Arial" w:hAnsi="Arial" w:cs="Arial"/>
                <w:b/>
                <w:bCs/>
              </w:rPr>
              <w:t>со</w:t>
            </w:r>
            <w:proofErr w:type="spellEnd"/>
            <w:r w:rsidRPr="00EC34E1">
              <w:rPr>
                <w:rFonts w:ascii="Arial" w:hAnsi="Arial" w:cs="Arial"/>
                <w:b/>
                <w:bCs/>
              </w:rPr>
              <w:t xml:space="preserve"> 2 </w:t>
            </w:r>
            <w:proofErr w:type="spellStart"/>
            <w:r w:rsidRPr="00EC34E1">
              <w:rPr>
                <w:rFonts w:ascii="Arial" w:hAnsi="Arial" w:cs="Arial"/>
                <w:b/>
                <w:bCs/>
              </w:rPr>
              <w:t>слаби</w:t>
            </w:r>
            <w:proofErr w:type="spellEnd"/>
          </w:p>
        </w:tc>
        <w:tc>
          <w:tcPr>
            <w:tcW w:w="998" w:type="pct"/>
            <w:gridSpan w:val="4"/>
            <w:noWrap/>
          </w:tcPr>
          <w:p w14:paraId="575F08A8" w14:textId="77777777" w:rsidR="004752A8" w:rsidRPr="00EC34E1" w:rsidRDefault="004752A8" w:rsidP="00180DDF">
            <w:pPr>
              <w:jc w:val="center"/>
              <w:rPr>
                <w:rFonts w:ascii="Arial" w:hAnsi="Arial" w:cs="Arial"/>
              </w:rPr>
            </w:pPr>
          </w:p>
        </w:tc>
        <w:tc>
          <w:tcPr>
            <w:tcW w:w="1716" w:type="pct"/>
            <w:gridSpan w:val="4"/>
            <w:noWrap/>
          </w:tcPr>
          <w:p w14:paraId="73DBFC0E" w14:textId="77777777" w:rsidR="004752A8" w:rsidRPr="00EC34E1" w:rsidRDefault="004752A8" w:rsidP="00180DDF">
            <w:pPr>
              <w:jc w:val="center"/>
              <w:rPr>
                <w:rFonts w:ascii="Arial" w:hAnsi="Arial" w:cs="Arial"/>
              </w:rPr>
            </w:pPr>
          </w:p>
        </w:tc>
      </w:tr>
      <w:tr w:rsidR="004752A8" w:rsidRPr="00EC34E1" w14:paraId="6ADC7D64" w14:textId="77777777" w:rsidTr="005C547F">
        <w:trPr>
          <w:trHeight w:val="255"/>
        </w:trPr>
        <w:tc>
          <w:tcPr>
            <w:tcW w:w="378" w:type="pct"/>
            <w:shd w:val="clear" w:color="auto" w:fill="FFFFFF" w:themeFill="background1"/>
          </w:tcPr>
          <w:p w14:paraId="1E37F856" w14:textId="77777777" w:rsidR="004752A8" w:rsidRPr="00EC34E1" w:rsidRDefault="004752A8" w:rsidP="00A630DF">
            <w:pPr>
              <w:rPr>
                <w:rFonts w:ascii="Arial" w:hAnsi="Arial" w:cs="Arial"/>
                <w:b/>
                <w:bCs/>
              </w:rPr>
            </w:pPr>
          </w:p>
        </w:tc>
        <w:tc>
          <w:tcPr>
            <w:tcW w:w="1908" w:type="pct"/>
            <w:gridSpan w:val="7"/>
            <w:shd w:val="clear" w:color="auto" w:fill="FFFFFF" w:themeFill="background1"/>
            <w:noWrap/>
            <w:hideMark/>
          </w:tcPr>
          <w:p w14:paraId="10A789E0" w14:textId="7BDB116A" w:rsidR="004752A8" w:rsidRPr="00EC34E1" w:rsidRDefault="004752A8" w:rsidP="00A630DF">
            <w:pPr>
              <w:rPr>
                <w:rFonts w:ascii="Arial" w:hAnsi="Arial" w:cs="Arial"/>
                <w:b/>
                <w:bCs/>
              </w:rPr>
            </w:pPr>
            <w:proofErr w:type="spellStart"/>
            <w:r w:rsidRPr="00EC34E1">
              <w:rPr>
                <w:rFonts w:ascii="Arial" w:hAnsi="Arial" w:cs="Arial"/>
                <w:b/>
                <w:bCs/>
              </w:rPr>
              <w:t>со</w:t>
            </w:r>
            <w:proofErr w:type="spellEnd"/>
            <w:r w:rsidRPr="00EC34E1">
              <w:rPr>
                <w:rFonts w:ascii="Arial" w:hAnsi="Arial" w:cs="Arial"/>
                <w:b/>
                <w:bCs/>
              </w:rPr>
              <w:t xml:space="preserve"> 3 и </w:t>
            </w:r>
            <w:proofErr w:type="spellStart"/>
            <w:r w:rsidRPr="00EC34E1">
              <w:rPr>
                <w:rFonts w:ascii="Arial" w:hAnsi="Arial" w:cs="Arial"/>
                <w:b/>
                <w:bCs/>
              </w:rPr>
              <w:t>повеке</w:t>
            </w:r>
            <w:proofErr w:type="spellEnd"/>
            <w:r w:rsidRPr="00EC34E1">
              <w:rPr>
                <w:rFonts w:ascii="Arial" w:hAnsi="Arial" w:cs="Arial"/>
                <w:b/>
                <w:bCs/>
              </w:rPr>
              <w:t xml:space="preserve"> </w:t>
            </w:r>
            <w:proofErr w:type="spellStart"/>
            <w:r w:rsidRPr="00EC34E1">
              <w:rPr>
                <w:rFonts w:ascii="Arial" w:hAnsi="Arial" w:cs="Arial"/>
                <w:b/>
                <w:bCs/>
              </w:rPr>
              <w:t>слаби</w:t>
            </w:r>
            <w:proofErr w:type="spellEnd"/>
          </w:p>
        </w:tc>
        <w:tc>
          <w:tcPr>
            <w:tcW w:w="998" w:type="pct"/>
            <w:gridSpan w:val="4"/>
            <w:noWrap/>
          </w:tcPr>
          <w:p w14:paraId="06610163" w14:textId="77777777" w:rsidR="004752A8" w:rsidRPr="00EC34E1" w:rsidRDefault="004752A8" w:rsidP="00180DDF">
            <w:pPr>
              <w:jc w:val="center"/>
              <w:rPr>
                <w:rFonts w:ascii="Arial" w:hAnsi="Arial" w:cs="Arial"/>
              </w:rPr>
            </w:pPr>
          </w:p>
        </w:tc>
        <w:tc>
          <w:tcPr>
            <w:tcW w:w="1716" w:type="pct"/>
            <w:gridSpan w:val="4"/>
            <w:noWrap/>
          </w:tcPr>
          <w:p w14:paraId="527EF07B" w14:textId="77777777" w:rsidR="004752A8" w:rsidRPr="00EC34E1" w:rsidRDefault="004752A8" w:rsidP="00180DDF">
            <w:pPr>
              <w:jc w:val="center"/>
              <w:rPr>
                <w:rFonts w:ascii="Arial" w:hAnsi="Arial" w:cs="Arial"/>
              </w:rPr>
            </w:pPr>
          </w:p>
        </w:tc>
      </w:tr>
      <w:tr w:rsidR="004752A8" w:rsidRPr="00EC34E1" w14:paraId="13ADB6FA" w14:textId="77777777" w:rsidTr="005C547F">
        <w:trPr>
          <w:trHeight w:val="255"/>
        </w:trPr>
        <w:tc>
          <w:tcPr>
            <w:tcW w:w="378" w:type="pct"/>
            <w:shd w:val="clear" w:color="auto" w:fill="FFFFFF" w:themeFill="background1"/>
          </w:tcPr>
          <w:p w14:paraId="546E12C1" w14:textId="77777777" w:rsidR="004752A8" w:rsidRPr="00EC34E1" w:rsidRDefault="004752A8" w:rsidP="00A630DF">
            <w:pPr>
              <w:rPr>
                <w:rFonts w:ascii="Arial" w:hAnsi="Arial" w:cs="Arial"/>
                <w:b/>
                <w:bCs/>
              </w:rPr>
            </w:pPr>
          </w:p>
        </w:tc>
        <w:tc>
          <w:tcPr>
            <w:tcW w:w="1908" w:type="pct"/>
            <w:gridSpan w:val="7"/>
            <w:shd w:val="clear" w:color="auto" w:fill="FFFFFF" w:themeFill="background1"/>
            <w:noWrap/>
            <w:hideMark/>
          </w:tcPr>
          <w:p w14:paraId="27C355F2" w14:textId="643EB336" w:rsidR="004752A8" w:rsidRPr="00EC34E1" w:rsidRDefault="004752A8" w:rsidP="00A630DF">
            <w:pPr>
              <w:rPr>
                <w:rFonts w:ascii="Arial" w:hAnsi="Arial" w:cs="Arial"/>
                <w:b/>
                <w:bCs/>
              </w:rPr>
            </w:pPr>
            <w:proofErr w:type="spellStart"/>
            <w:r w:rsidRPr="00EC34E1">
              <w:rPr>
                <w:rFonts w:ascii="Arial" w:hAnsi="Arial" w:cs="Arial"/>
                <w:b/>
                <w:bCs/>
              </w:rPr>
              <w:t>Неоценети</w:t>
            </w:r>
            <w:proofErr w:type="spellEnd"/>
          </w:p>
        </w:tc>
        <w:tc>
          <w:tcPr>
            <w:tcW w:w="998" w:type="pct"/>
            <w:gridSpan w:val="4"/>
            <w:noWrap/>
          </w:tcPr>
          <w:p w14:paraId="0BC4FF0E" w14:textId="77777777" w:rsidR="004752A8" w:rsidRPr="00EC34E1" w:rsidRDefault="004752A8" w:rsidP="00180DDF">
            <w:pPr>
              <w:jc w:val="center"/>
              <w:rPr>
                <w:rFonts w:ascii="Arial" w:hAnsi="Arial" w:cs="Arial"/>
              </w:rPr>
            </w:pPr>
          </w:p>
        </w:tc>
        <w:tc>
          <w:tcPr>
            <w:tcW w:w="1716" w:type="pct"/>
            <w:gridSpan w:val="4"/>
            <w:noWrap/>
          </w:tcPr>
          <w:p w14:paraId="1F798345" w14:textId="77777777" w:rsidR="004752A8" w:rsidRPr="00EC34E1" w:rsidRDefault="004752A8" w:rsidP="00180DDF">
            <w:pPr>
              <w:jc w:val="center"/>
              <w:rPr>
                <w:rFonts w:ascii="Arial" w:hAnsi="Arial" w:cs="Arial"/>
              </w:rPr>
            </w:pPr>
          </w:p>
        </w:tc>
      </w:tr>
      <w:tr w:rsidR="004752A8" w:rsidRPr="00EC34E1" w14:paraId="3798954F" w14:textId="77777777" w:rsidTr="005C547F">
        <w:trPr>
          <w:trHeight w:val="255"/>
        </w:trPr>
        <w:tc>
          <w:tcPr>
            <w:tcW w:w="378" w:type="pct"/>
            <w:shd w:val="clear" w:color="auto" w:fill="FFCCFF"/>
          </w:tcPr>
          <w:p w14:paraId="2B71315D" w14:textId="77777777" w:rsidR="004752A8" w:rsidRPr="008F2DBE" w:rsidRDefault="004752A8" w:rsidP="00A630DF">
            <w:pPr>
              <w:rPr>
                <w:rFonts w:ascii="Arial" w:hAnsi="Arial" w:cs="Arial"/>
                <w:b/>
                <w:bCs/>
                <w:u w:val="single"/>
              </w:rPr>
            </w:pPr>
          </w:p>
        </w:tc>
        <w:tc>
          <w:tcPr>
            <w:tcW w:w="1908" w:type="pct"/>
            <w:gridSpan w:val="7"/>
            <w:shd w:val="clear" w:color="auto" w:fill="FFCCFF"/>
            <w:noWrap/>
            <w:hideMark/>
          </w:tcPr>
          <w:p w14:paraId="0A513E2F" w14:textId="1DD264C9" w:rsidR="004752A8" w:rsidRPr="008F2DBE" w:rsidRDefault="004752A8" w:rsidP="00A630DF">
            <w:pPr>
              <w:rPr>
                <w:rFonts w:ascii="Arial" w:hAnsi="Arial" w:cs="Arial"/>
                <w:b/>
                <w:bCs/>
                <w:u w:val="single"/>
              </w:rPr>
            </w:pPr>
            <w:proofErr w:type="spellStart"/>
            <w:r w:rsidRPr="008F2DBE">
              <w:rPr>
                <w:rFonts w:ascii="Arial" w:hAnsi="Arial" w:cs="Arial"/>
                <w:b/>
                <w:bCs/>
                <w:u w:val="single"/>
              </w:rPr>
              <w:t>вкупно</w:t>
            </w:r>
            <w:proofErr w:type="spellEnd"/>
            <w:r w:rsidRPr="008F2DBE">
              <w:rPr>
                <w:rFonts w:ascii="Arial" w:hAnsi="Arial" w:cs="Arial"/>
                <w:b/>
                <w:bCs/>
                <w:u w:val="single"/>
              </w:rPr>
              <w:t xml:space="preserve"> </w:t>
            </w:r>
            <w:proofErr w:type="spellStart"/>
            <w:r w:rsidRPr="008F2DBE">
              <w:rPr>
                <w:rFonts w:ascii="Arial" w:hAnsi="Arial" w:cs="Arial"/>
                <w:b/>
                <w:bCs/>
                <w:u w:val="single"/>
              </w:rPr>
              <w:t>ученици</w:t>
            </w:r>
            <w:proofErr w:type="spellEnd"/>
          </w:p>
        </w:tc>
        <w:tc>
          <w:tcPr>
            <w:tcW w:w="2714" w:type="pct"/>
            <w:gridSpan w:val="8"/>
            <w:shd w:val="clear" w:color="auto" w:fill="FFCCFF"/>
            <w:noWrap/>
            <w:hideMark/>
          </w:tcPr>
          <w:p w14:paraId="69CB4EBD" w14:textId="6C3C6210" w:rsidR="004752A8" w:rsidRPr="008F2DBE" w:rsidRDefault="004752A8" w:rsidP="00754EAA">
            <w:pPr>
              <w:rPr>
                <w:rFonts w:ascii="Arial" w:hAnsi="Arial" w:cs="Arial"/>
                <w:b/>
                <w:u w:val="single"/>
                <w:lang w:val="mk-MK"/>
              </w:rPr>
            </w:pPr>
            <w:r>
              <w:rPr>
                <w:rFonts w:ascii="Arial" w:hAnsi="Arial" w:cs="Arial"/>
                <w:b/>
                <w:u w:val="single"/>
                <w:lang w:val="mk-MK"/>
              </w:rPr>
              <w:t>6</w:t>
            </w:r>
            <w:r w:rsidR="00754EAA">
              <w:rPr>
                <w:rFonts w:ascii="Arial" w:hAnsi="Arial" w:cs="Arial"/>
                <w:b/>
                <w:u w:val="single"/>
                <w:lang w:val="mk-MK"/>
              </w:rPr>
              <w:t>1</w:t>
            </w:r>
            <w:r w:rsidR="00482111">
              <w:rPr>
                <w:rFonts w:ascii="Arial" w:hAnsi="Arial" w:cs="Arial"/>
                <w:b/>
                <w:u w:val="single"/>
                <w:lang w:val="mk-MK"/>
              </w:rPr>
              <w:t xml:space="preserve">                      100%</w:t>
            </w:r>
          </w:p>
        </w:tc>
      </w:tr>
    </w:tbl>
    <w:p w14:paraId="73A4B9B5" w14:textId="77777777" w:rsidR="0025201A" w:rsidRDefault="0025201A" w:rsidP="00033A73">
      <w:pPr>
        <w:tabs>
          <w:tab w:val="left" w:pos="1410"/>
        </w:tabs>
        <w:spacing w:after="0" w:line="240" w:lineRule="auto"/>
        <w:rPr>
          <w:rFonts w:ascii="Arial" w:hAnsi="Arial" w:cs="Arial"/>
          <w:b/>
          <w:sz w:val="24"/>
          <w:szCs w:val="24"/>
          <w:lang w:val="mk-MK"/>
        </w:rPr>
      </w:pPr>
    </w:p>
    <w:p w14:paraId="117555EF" w14:textId="77777777" w:rsidR="00033A73" w:rsidRPr="005462DC" w:rsidRDefault="00033A73">
      <w:pPr>
        <w:pStyle w:val="ListParagraph"/>
        <w:numPr>
          <w:ilvl w:val="0"/>
          <w:numId w:val="3"/>
        </w:numPr>
        <w:tabs>
          <w:tab w:val="left" w:pos="1410"/>
        </w:tabs>
        <w:spacing w:after="0" w:line="240" w:lineRule="auto"/>
        <w:rPr>
          <w:rFonts w:ascii="Arial" w:hAnsi="Arial" w:cs="Arial"/>
          <w:b/>
          <w:color w:val="000000" w:themeColor="text1"/>
          <w:sz w:val="24"/>
          <w:szCs w:val="24"/>
          <w:lang w:val="mk-MK"/>
        </w:rPr>
      </w:pPr>
      <w:r w:rsidRPr="005462DC">
        <w:rPr>
          <w:rFonts w:ascii="Arial" w:hAnsi="Arial" w:cs="Arial"/>
          <w:b/>
          <w:color w:val="000000" w:themeColor="text1"/>
          <w:sz w:val="24"/>
          <w:szCs w:val="24"/>
        </w:rPr>
        <w:t xml:space="preserve">VI </w:t>
      </w:r>
      <w:r w:rsidRPr="005462DC">
        <w:rPr>
          <w:rFonts w:ascii="Arial" w:hAnsi="Arial" w:cs="Arial"/>
          <w:b/>
          <w:color w:val="000000" w:themeColor="text1"/>
          <w:sz w:val="24"/>
          <w:szCs w:val="24"/>
          <w:lang w:val="mk-MK"/>
        </w:rPr>
        <w:t>одделение</w:t>
      </w:r>
    </w:p>
    <w:tbl>
      <w:tblPr>
        <w:tblStyle w:val="TableElegant1"/>
        <w:tblW w:w="5000" w:type="pct"/>
        <w:tblLook w:val="04A0" w:firstRow="1" w:lastRow="0" w:firstColumn="1" w:lastColumn="0" w:noHBand="0" w:noVBand="1"/>
      </w:tblPr>
      <w:tblGrid>
        <w:gridCol w:w="1050"/>
        <w:gridCol w:w="990"/>
        <w:gridCol w:w="391"/>
        <w:gridCol w:w="733"/>
        <w:gridCol w:w="460"/>
        <w:gridCol w:w="57"/>
        <w:gridCol w:w="984"/>
        <w:gridCol w:w="108"/>
        <w:gridCol w:w="801"/>
        <w:gridCol w:w="309"/>
        <w:gridCol w:w="474"/>
        <w:gridCol w:w="711"/>
        <w:gridCol w:w="72"/>
        <w:gridCol w:w="662"/>
        <w:gridCol w:w="1449"/>
        <w:gridCol w:w="1051"/>
      </w:tblGrid>
      <w:tr w:rsidR="00D76929" w:rsidRPr="0066049F" w14:paraId="64B0ED64" w14:textId="77777777" w:rsidTr="005C547F">
        <w:trPr>
          <w:cnfStyle w:val="100000000000" w:firstRow="1" w:lastRow="0" w:firstColumn="0" w:lastColumn="0" w:oddVBand="0" w:evenVBand="0" w:oddHBand="0" w:evenHBand="0" w:firstRowFirstColumn="0" w:firstRowLastColumn="0" w:lastRowFirstColumn="0" w:lastRowLastColumn="0"/>
        </w:trPr>
        <w:tc>
          <w:tcPr>
            <w:tcW w:w="1193" w:type="pct"/>
            <w:gridSpan w:val="3"/>
            <w:vMerge w:val="restart"/>
            <w:shd w:val="clear" w:color="auto" w:fill="FFCCFF"/>
          </w:tcPr>
          <w:p w14:paraId="5D6E6AFE" w14:textId="77777777" w:rsidR="00D76929" w:rsidRPr="0066049F" w:rsidRDefault="00D76929" w:rsidP="001213E6">
            <w:pPr>
              <w:tabs>
                <w:tab w:val="left" w:pos="1410"/>
              </w:tabs>
              <w:jc w:val="center"/>
              <w:rPr>
                <w:rFonts w:ascii="Arial" w:hAnsi="Arial" w:cs="Arial"/>
                <w:b/>
                <w:bCs/>
                <w:caps w:val="0"/>
                <w:lang w:val="mk-MK"/>
              </w:rPr>
            </w:pPr>
            <w:r w:rsidRPr="0066049F">
              <w:rPr>
                <w:rFonts w:ascii="Arial" w:hAnsi="Arial" w:cs="Arial"/>
                <w:b/>
                <w:bCs/>
                <w:caps w:val="0"/>
                <w:lang w:val="mk-MK"/>
              </w:rPr>
              <w:t>Предмети</w:t>
            </w:r>
          </w:p>
        </w:tc>
        <w:tc>
          <w:tcPr>
            <w:tcW w:w="521" w:type="pct"/>
            <w:gridSpan w:val="2"/>
            <w:shd w:val="clear" w:color="auto" w:fill="FFCCFF"/>
          </w:tcPr>
          <w:p w14:paraId="0C75B7B3" w14:textId="374BE294" w:rsidR="00D76929" w:rsidRPr="0066049F" w:rsidRDefault="00D76929" w:rsidP="001213E6">
            <w:pPr>
              <w:tabs>
                <w:tab w:val="left" w:pos="1410"/>
              </w:tabs>
              <w:jc w:val="center"/>
              <w:rPr>
                <w:rFonts w:ascii="Arial" w:hAnsi="Arial" w:cs="Arial"/>
                <w:b/>
                <w:bCs/>
                <w:lang w:val="mk-MK"/>
              </w:rPr>
            </w:pPr>
            <w:r>
              <w:rPr>
                <w:rFonts w:ascii="Arial" w:hAnsi="Arial" w:cs="Arial"/>
                <w:b/>
                <w:bCs/>
                <w:lang w:val="mk-MK"/>
              </w:rPr>
              <w:t>Вкупно ученици</w:t>
            </w:r>
          </w:p>
        </w:tc>
        <w:tc>
          <w:tcPr>
            <w:tcW w:w="514" w:type="pct"/>
            <w:gridSpan w:val="2"/>
            <w:shd w:val="clear" w:color="auto" w:fill="FFCCFF"/>
          </w:tcPr>
          <w:p w14:paraId="700B82D0" w14:textId="7E5E8DE0" w:rsidR="00D76929" w:rsidRPr="0066049F" w:rsidRDefault="00D76929" w:rsidP="001213E6">
            <w:pPr>
              <w:tabs>
                <w:tab w:val="left" w:pos="1410"/>
              </w:tabs>
              <w:jc w:val="center"/>
              <w:rPr>
                <w:rFonts w:ascii="Arial" w:hAnsi="Arial" w:cs="Arial"/>
                <w:b/>
                <w:bCs/>
                <w:caps w:val="0"/>
                <w:lang w:val="mk-MK"/>
              </w:rPr>
            </w:pPr>
            <w:r w:rsidRPr="0066049F">
              <w:rPr>
                <w:rFonts w:ascii="Arial" w:hAnsi="Arial" w:cs="Arial"/>
                <w:b/>
                <w:bCs/>
                <w:caps w:val="0"/>
                <w:lang w:val="mk-MK"/>
              </w:rPr>
              <w:t>5</w:t>
            </w:r>
          </w:p>
        </w:tc>
        <w:tc>
          <w:tcPr>
            <w:tcW w:w="450" w:type="pct"/>
            <w:gridSpan w:val="2"/>
            <w:shd w:val="clear" w:color="auto" w:fill="FFCCFF"/>
          </w:tcPr>
          <w:p w14:paraId="04A65F06" w14:textId="77777777" w:rsidR="00D76929" w:rsidRPr="0066049F" w:rsidRDefault="00D76929" w:rsidP="001213E6">
            <w:pPr>
              <w:tabs>
                <w:tab w:val="left" w:pos="1410"/>
              </w:tabs>
              <w:jc w:val="center"/>
              <w:rPr>
                <w:rFonts w:ascii="Arial" w:hAnsi="Arial" w:cs="Arial"/>
                <w:b/>
                <w:bCs/>
                <w:caps w:val="0"/>
                <w:lang w:val="mk-MK"/>
              </w:rPr>
            </w:pPr>
            <w:r w:rsidRPr="0066049F">
              <w:rPr>
                <w:rFonts w:ascii="Arial" w:hAnsi="Arial" w:cs="Arial"/>
                <w:b/>
                <w:bCs/>
                <w:caps w:val="0"/>
                <w:lang w:val="mk-MK"/>
              </w:rPr>
              <w:t>4</w:t>
            </w:r>
          </w:p>
        </w:tc>
        <w:tc>
          <w:tcPr>
            <w:tcW w:w="388" w:type="pct"/>
            <w:gridSpan w:val="2"/>
            <w:shd w:val="clear" w:color="auto" w:fill="FFCCFF"/>
          </w:tcPr>
          <w:p w14:paraId="7D982D96" w14:textId="77777777" w:rsidR="00D76929" w:rsidRPr="0066049F" w:rsidRDefault="00D76929" w:rsidP="001213E6">
            <w:pPr>
              <w:tabs>
                <w:tab w:val="left" w:pos="1410"/>
              </w:tabs>
              <w:jc w:val="center"/>
              <w:rPr>
                <w:rFonts w:ascii="Arial" w:hAnsi="Arial" w:cs="Arial"/>
                <w:b/>
                <w:bCs/>
                <w:caps w:val="0"/>
                <w:lang w:val="mk-MK"/>
              </w:rPr>
            </w:pPr>
            <w:r w:rsidRPr="0066049F">
              <w:rPr>
                <w:rFonts w:ascii="Arial" w:hAnsi="Arial" w:cs="Arial"/>
                <w:b/>
                <w:bCs/>
                <w:caps w:val="0"/>
                <w:lang w:val="mk-MK"/>
              </w:rPr>
              <w:t>3</w:t>
            </w:r>
          </w:p>
        </w:tc>
        <w:tc>
          <w:tcPr>
            <w:tcW w:w="388" w:type="pct"/>
            <w:gridSpan w:val="2"/>
            <w:shd w:val="clear" w:color="auto" w:fill="FFCCFF"/>
          </w:tcPr>
          <w:p w14:paraId="5219CD7A" w14:textId="77777777" w:rsidR="00D76929" w:rsidRPr="0066049F" w:rsidRDefault="00D76929" w:rsidP="001213E6">
            <w:pPr>
              <w:tabs>
                <w:tab w:val="left" w:pos="1410"/>
              </w:tabs>
              <w:jc w:val="center"/>
              <w:rPr>
                <w:rFonts w:ascii="Arial" w:hAnsi="Arial" w:cs="Arial"/>
                <w:b/>
                <w:bCs/>
                <w:caps w:val="0"/>
                <w:lang w:val="mk-MK"/>
              </w:rPr>
            </w:pPr>
            <w:r w:rsidRPr="0066049F">
              <w:rPr>
                <w:rFonts w:ascii="Arial" w:hAnsi="Arial" w:cs="Arial"/>
                <w:b/>
                <w:bCs/>
                <w:caps w:val="0"/>
                <w:lang w:val="mk-MK"/>
              </w:rPr>
              <w:t>2</w:t>
            </w:r>
          </w:p>
        </w:tc>
        <w:tc>
          <w:tcPr>
            <w:tcW w:w="325" w:type="pct"/>
            <w:shd w:val="clear" w:color="auto" w:fill="FFCCFF"/>
          </w:tcPr>
          <w:p w14:paraId="42EC9012" w14:textId="77777777" w:rsidR="00D76929" w:rsidRPr="0066049F" w:rsidRDefault="00D76929" w:rsidP="001213E6">
            <w:pPr>
              <w:tabs>
                <w:tab w:val="left" w:pos="1410"/>
              </w:tabs>
              <w:jc w:val="center"/>
              <w:rPr>
                <w:rFonts w:ascii="Arial" w:hAnsi="Arial" w:cs="Arial"/>
                <w:b/>
                <w:bCs/>
                <w:caps w:val="0"/>
                <w:lang w:val="mk-MK"/>
              </w:rPr>
            </w:pPr>
            <w:r w:rsidRPr="0066049F">
              <w:rPr>
                <w:rFonts w:ascii="Arial" w:hAnsi="Arial" w:cs="Arial"/>
                <w:b/>
                <w:bCs/>
                <w:caps w:val="0"/>
                <w:lang w:val="mk-MK"/>
              </w:rPr>
              <w:t>1</w:t>
            </w:r>
          </w:p>
        </w:tc>
        <w:tc>
          <w:tcPr>
            <w:tcW w:w="707" w:type="pct"/>
            <w:shd w:val="clear" w:color="auto" w:fill="FFCCFF"/>
          </w:tcPr>
          <w:p w14:paraId="085FD8B6" w14:textId="77777777" w:rsidR="00D76929" w:rsidRPr="0066049F" w:rsidRDefault="00D76929" w:rsidP="001213E6">
            <w:pPr>
              <w:tabs>
                <w:tab w:val="left" w:pos="1410"/>
              </w:tabs>
              <w:jc w:val="center"/>
              <w:rPr>
                <w:rFonts w:ascii="Arial" w:hAnsi="Arial" w:cs="Arial"/>
                <w:b/>
                <w:bCs/>
                <w:caps w:val="0"/>
                <w:lang w:val="mk-MK"/>
              </w:rPr>
            </w:pPr>
            <w:r w:rsidRPr="0066049F">
              <w:rPr>
                <w:rFonts w:ascii="Arial" w:hAnsi="Arial" w:cs="Arial"/>
                <w:b/>
                <w:bCs/>
                <w:caps w:val="0"/>
                <w:lang w:val="mk-MK"/>
              </w:rPr>
              <w:t>Неоценети</w:t>
            </w:r>
          </w:p>
        </w:tc>
        <w:tc>
          <w:tcPr>
            <w:tcW w:w="514" w:type="pct"/>
            <w:vMerge w:val="restart"/>
            <w:shd w:val="clear" w:color="auto" w:fill="FFCCFF"/>
          </w:tcPr>
          <w:p w14:paraId="60096D3F" w14:textId="77777777" w:rsidR="00D76929" w:rsidRPr="0066049F" w:rsidRDefault="00D76929" w:rsidP="001213E6">
            <w:pPr>
              <w:tabs>
                <w:tab w:val="left" w:pos="1410"/>
              </w:tabs>
              <w:jc w:val="center"/>
              <w:rPr>
                <w:rFonts w:ascii="Arial" w:hAnsi="Arial" w:cs="Arial"/>
                <w:b/>
                <w:bCs/>
                <w:caps w:val="0"/>
                <w:lang w:val="mk-MK"/>
              </w:rPr>
            </w:pPr>
            <w:r w:rsidRPr="0066049F">
              <w:rPr>
                <w:rFonts w:ascii="Arial" w:hAnsi="Arial" w:cs="Arial"/>
                <w:b/>
                <w:bCs/>
                <w:caps w:val="0"/>
                <w:lang w:val="mk-MK"/>
              </w:rPr>
              <w:t>Среден успех</w:t>
            </w:r>
          </w:p>
        </w:tc>
      </w:tr>
      <w:tr w:rsidR="00D76929" w:rsidRPr="0066049F" w14:paraId="661D8022" w14:textId="77777777" w:rsidTr="005C547F">
        <w:tc>
          <w:tcPr>
            <w:tcW w:w="1193" w:type="pct"/>
            <w:gridSpan w:val="3"/>
            <w:vMerge/>
            <w:shd w:val="clear" w:color="auto" w:fill="FFCCFF"/>
          </w:tcPr>
          <w:p w14:paraId="728FF78E" w14:textId="77777777" w:rsidR="00D76929" w:rsidRPr="0066049F" w:rsidRDefault="00D76929" w:rsidP="001213E6">
            <w:pPr>
              <w:tabs>
                <w:tab w:val="left" w:pos="1410"/>
              </w:tabs>
              <w:jc w:val="center"/>
              <w:rPr>
                <w:rFonts w:ascii="Arial" w:hAnsi="Arial" w:cs="Arial"/>
                <w:b/>
                <w:bCs/>
                <w:lang w:val="mk-MK"/>
              </w:rPr>
            </w:pPr>
          </w:p>
        </w:tc>
        <w:tc>
          <w:tcPr>
            <w:tcW w:w="521" w:type="pct"/>
            <w:gridSpan w:val="2"/>
            <w:shd w:val="clear" w:color="auto" w:fill="FFCCFF"/>
          </w:tcPr>
          <w:p w14:paraId="0FFE8281" w14:textId="5364A6C2" w:rsidR="00D76929" w:rsidRPr="0066049F" w:rsidRDefault="00D76929" w:rsidP="001213E6">
            <w:pPr>
              <w:tabs>
                <w:tab w:val="left" w:pos="1410"/>
              </w:tabs>
              <w:jc w:val="center"/>
              <w:rPr>
                <w:rFonts w:ascii="Arial" w:hAnsi="Arial" w:cs="Arial"/>
                <w:b/>
                <w:lang w:val="mk-MK"/>
              </w:rPr>
            </w:pPr>
            <w:r>
              <w:rPr>
                <w:rFonts w:ascii="Arial" w:hAnsi="Arial" w:cs="Arial"/>
                <w:b/>
                <w:lang w:val="mk-MK"/>
              </w:rPr>
              <w:t>број</w:t>
            </w:r>
          </w:p>
        </w:tc>
        <w:tc>
          <w:tcPr>
            <w:tcW w:w="514" w:type="pct"/>
            <w:gridSpan w:val="2"/>
            <w:shd w:val="clear" w:color="auto" w:fill="FFCCFF"/>
          </w:tcPr>
          <w:p w14:paraId="181907D0" w14:textId="1B15021B" w:rsidR="00D76929" w:rsidRPr="0066049F" w:rsidRDefault="00D76929" w:rsidP="001213E6">
            <w:pPr>
              <w:tabs>
                <w:tab w:val="left" w:pos="1410"/>
              </w:tabs>
              <w:jc w:val="center"/>
              <w:rPr>
                <w:rFonts w:ascii="Arial" w:hAnsi="Arial" w:cs="Arial"/>
                <w:b/>
                <w:lang w:val="mk-MK"/>
              </w:rPr>
            </w:pPr>
            <w:r w:rsidRPr="0066049F">
              <w:rPr>
                <w:rFonts w:ascii="Arial" w:hAnsi="Arial" w:cs="Arial"/>
                <w:b/>
                <w:lang w:val="mk-MK"/>
              </w:rPr>
              <w:t>број</w:t>
            </w:r>
          </w:p>
        </w:tc>
        <w:tc>
          <w:tcPr>
            <w:tcW w:w="450" w:type="pct"/>
            <w:gridSpan w:val="2"/>
            <w:shd w:val="clear" w:color="auto" w:fill="FFCCFF"/>
          </w:tcPr>
          <w:p w14:paraId="134D688B" w14:textId="77777777" w:rsidR="00D76929" w:rsidRPr="0066049F" w:rsidRDefault="00D76929" w:rsidP="001213E6">
            <w:pPr>
              <w:tabs>
                <w:tab w:val="left" w:pos="1410"/>
              </w:tabs>
              <w:jc w:val="center"/>
              <w:rPr>
                <w:rFonts w:ascii="Arial" w:hAnsi="Arial" w:cs="Arial"/>
                <w:b/>
                <w:lang w:val="mk-MK"/>
              </w:rPr>
            </w:pPr>
            <w:r w:rsidRPr="0066049F">
              <w:rPr>
                <w:rFonts w:ascii="Arial" w:hAnsi="Arial" w:cs="Arial"/>
                <w:b/>
                <w:lang w:val="mk-MK"/>
              </w:rPr>
              <w:t>број</w:t>
            </w:r>
          </w:p>
        </w:tc>
        <w:tc>
          <w:tcPr>
            <w:tcW w:w="388" w:type="pct"/>
            <w:gridSpan w:val="2"/>
            <w:shd w:val="clear" w:color="auto" w:fill="FFCCFF"/>
          </w:tcPr>
          <w:p w14:paraId="1BB055E5" w14:textId="77777777" w:rsidR="00D76929" w:rsidRPr="0066049F" w:rsidRDefault="00D76929" w:rsidP="001213E6">
            <w:pPr>
              <w:tabs>
                <w:tab w:val="left" w:pos="1410"/>
              </w:tabs>
              <w:jc w:val="center"/>
              <w:rPr>
                <w:rFonts w:ascii="Arial" w:hAnsi="Arial" w:cs="Arial"/>
                <w:b/>
                <w:lang w:val="mk-MK"/>
              </w:rPr>
            </w:pPr>
            <w:r w:rsidRPr="0066049F">
              <w:rPr>
                <w:rFonts w:ascii="Arial" w:hAnsi="Arial" w:cs="Arial"/>
                <w:b/>
                <w:lang w:val="mk-MK"/>
              </w:rPr>
              <w:t>број</w:t>
            </w:r>
          </w:p>
        </w:tc>
        <w:tc>
          <w:tcPr>
            <w:tcW w:w="388" w:type="pct"/>
            <w:gridSpan w:val="2"/>
            <w:shd w:val="clear" w:color="auto" w:fill="FFCCFF"/>
          </w:tcPr>
          <w:p w14:paraId="56DBEAE9" w14:textId="77777777" w:rsidR="00D76929" w:rsidRPr="0066049F" w:rsidRDefault="00D76929" w:rsidP="001213E6">
            <w:pPr>
              <w:tabs>
                <w:tab w:val="left" w:pos="1410"/>
              </w:tabs>
              <w:jc w:val="center"/>
              <w:rPr>
                <w:rFonts w:ascii="Arial" w:hAnsi="Arial" w:cs="Arial"/>
                <w:b/>
                <w:lang w:val="mk-MK"/>
              </w:rPr>
            </w:pPr>
            <w:r w:rsidRPr="0066049F">
              <w:rPr>
                <w:rFonts w:ascii="Arial" w:hAnsi="Arial" w:cs="Arial"/>
                <w:b/>
                <w:lang w:val="mk-MK"/>
              </w:rPr>
              <w:t>број</w:t>
            </w:r>
          </w:p>
        </w:tc>
        <w:tc>
          <w:tcPr>
            <w:tcW w:w="325" w:type="pct"/>
            <w:shd w:val="clear" w:color="auto" w:fill="FFCCFF"/>
          </w:tcPr>
          <w:p w14:paraId="4DCFD9BD" w14:textId="77777777" w:rsidR="00D76929" w:rsidRPr="0066049F" w:rsidRDefault="00D76929" w:rsidP="001213E6">
            <w:pPr>
              <w:tabs>
                <w:tab w:val="left" w:pos="1410"/>
              </w:tabs>
              <w:jc w:val="center"/>
              <w:rPr>
                <w:rFonts w:ascii="Arial" w:hAnsi="Arial" w:cs="Arial"/>
                <w:b/>
                <w:lang w:val="mk-MK"/>
              </w:rPr>
            </w:pPr>
            <w:r w:rsidRPr="0066049F">
              <w:rPr>
                <w:rFonts w:ascii="Arial" w:hAnsi="Arial" w:cs="Arial"/>
                <w:b/>
                <w:lang w:val="mk-MK"/>
              </w:rPr>
              <w:t>број</w:t>
            </w:r>
          </w:p>
        </w:tc>
        <w:tc>
          <w:tcPr>
            <w:tcW w:w="707" w:type="pct"/>
            <w:shd w:val="clear" w:color="auto" w:fill="FFCCFF"/>
          </w:tcPr>
          <w:p w14:paraId="39E1137C" w14:textId="77777777" w:rsidR="00D76929" w:rsidRPr="0066049F" w:rsidRDefault="00D76929" w:rsidP="001213E6">
            <w:pPr>
              <w:tabs>
                <w:tab w:val="left" w:pos="1410"/>
              </w:tabs>
              <w:jc w:val="center"/>
              <w:rPr>
                <w:rFonts w:ascii="Arial" w:hAnsi="Arial" w:cs="Arial"/>
                <w:b/>
                <w:lang w:val="mk-MK"/>
              </w:rPr>
            </w:pPr>
            <w:r w:rsidRPr="0066049F">
              <w:rPr>
                <w:rFonts w:ascii="Arial" w:hAnsi="Arial" w:cs="Arial"/>
                <w:b/>
                <w:lang w:val="mk-MK"/>
              </w:rPr>
              <w:t>број</w:t>
            </w:r>
          </w:p>
        </w:tc>
        <w:tc>
          <w:tcPr>
            <w:tcW w:w="514" w:type="pct"/>
            <w:vMerge/>
            <w:shd w:val="clear" w:color="auto" w:fill="FFCCFF"/>
          </w:tcPr>
          <w:p w14:paraId="0AB53E23" w14:textId="77777777" w:rsidR="00D76929" w:rsidRPr="0066049F" w:rsidRDefault="00D76929" w:rsidP="001213E6">
            <w:pPr>
              <w:tabs>
                <w:tab w:val="left" w:pos="1410"/>
              </w:tabs>
              <w:jc w:val="center"/>
              <w:rPr>
                <w:rFonts w:ascii="Arial" w:hAnsi="Arial" w:cs="Arial"/>
                <w:b/>
                <w:lang w:val="mk-MK"/>
              </w:rPr>
            </w:pPr>
          </w:p>
        </w:tc>
      </w:tr>
      <w:tr w:rsidR="00D76929" w:rsidRPr="0066049F" w14:paraId="0F6AF0C3" w14:textId="77777777" w:rsidTr="005C547F">
        <w:tc>
          <w:tcPr>
            <w:tcW w:w="514" w:type="pct"/>
            <w:shd w:val="clear" w:color="auto" w:fill="FFCCFF"/>
          </w:tcPr>
          <w:p w14:paraId="2A788CBE" w14:textId="77777777" w:rsidR="00D76929" w:rsidRPr="0066049F" w:rsidRDefault="00D76929" w:rsidP="001213E6">
            <w:pPr>
              <w:tabs>
                <w:tab w:val="left" w:pos="1410"/>
              </w:tabs>
              <w:rPr>
                <w:rFonts w:ascii="Arial" w:hAnsi="Arial" w:cs="Arial"/>
                <w:b/>
                <w:bCs/>
                <w:lang w:val="mk-MK"/>
              </w:rPr>
            </w:pPr>
          </w:p>
        </w:tc>
        <w:tc>
          <w:tcPr>
            <w:tcW w:w="4486" w:type="pct"/>
            <w:gridSpan w:val="15"/>
            <w:shd w:val="clear" w:color="auto" w:fill="FFCCFF"/>
          </w:tcPr>
          <w:p w14:paraId="14C973C4" w14:textId="31E14749" w:rsidR="00D76929" w:rsidRPr="0066049F" w:rsidRDefault="00D76929" w:rsidP="001213E6">
            <w:pPr>
              <w:tabs>
                <w:tab w:val="left" w:pos="1410"/>
              </w:tabs>
              <w:rPr>
                <w:rFonts w:ascii="Arial" w:hAnsi="Arial" w:cs="Arial"/>
                <w:b/>
                <w:bCs/>
                <w:lang w:val="mk-MK"/>
              </w:rPr>
            </w:pPr>
            <w:r w:rsidRPr="0066049F">
              <w:rPr>
                <w:rFonts w:ascii="Arial" w:hAnsi="Arial" w:cs="Arial"/>
                <w:b/>
                <w:bCs/>
                <w:lang w:val="mk-MK"/>
              </w:rPr>
              <w:t>Задолжителни предмети</w:t>
            </w:r>
          </w:p>
        </w:tc>
      </w:tr>
      <w:tr w:rsidR="00D76929" w:rsidRPr="0066049F" w14:paraId="25F5F111" w14:textId="77777777" w:rsidTr="005C547F">
        <w:tc>
          <w:tcPr>
            <w:tcW w:w="1193" w:type="pct"/>
            <w:gridSpan w:val="3"/>
          </w:tcPr>
          <w:p w14:paraId="14A3120E" w14:textId="77777777" w:rsidR="00D76929" w:rsidRPr="0066049F" w:rsidRDefault="00D76929" w:rsidP="001213E6">
            <w:pPr>
              <w:tabs>
                <w:tab w:val="left" w:pos="1410"/>
              </w:tabs>
              <w:jc w:val="center"/>
              <w:rPr>
                <w:rFonts w:ascii="Arial" w:hAnsi="Arial" w:cs="Arial"/>
                <w:b/>
                <w:bCs/>
                <w:lang w:val="mk-MK"/>
              </w:rPr>
            </w:pPr>
            <w:r w:rsidRPr="0066049F">
              <w:rPr>
                <w:rFonts w:ascii="Arial" w:hAnsi="Arial" w:cs="Arial"/>
                <w:b/>
                <w:bCs/>
                <w:lang w:val="mk-MK"/>
              </w:rPr>
              <w:t>Македонски јазик</w:t>
            </w:r>
          </w:p>
        </w:tc>
        <w:tc>
          <w:tcPr>
            <w:tcW w:w="521" w:type="pct"/>
            <w:gridSpan w:val="2"/>
          </w:tcPr>
          <w:p w14:paraId="66C92CAE" w14:textId="224DD70F" w:rsidR="00D76929" w:rsidRPr="00962681" w:rsidRDefault="00D76929" w:rsidP="00C47C33">
            <w:pPr>
              <w:tabs>
                <w:tab w:val="left" w:pos="1410"/>
              </w:tabs>
              <w:jc w:val="center"/>
              <w:rPr>
                <w:rFonts w:ascii="Arial" w:hAnsi="Arial" w:cs="Arial"/>
                <w:b/>
                <w:lang w:val="mk-MK"/>
              </w:rPr>
            </w:pPr>
            <w:r>
              <w:rPr>
                <w:rFonts w:ascii="Arial" w:hAnsi="Arial" w:cs="Arial"/>
                <w:b/>
                <w:lang w:val="mk-MK"/>
              </w:rPr>
              <w:t>69</w:t>
            </w:r>
          </w:p>
        </w:tc>
        <w:tc>
          <w:tcPr>
            <w:tcW w:w="514" w:type="pct"/>
            <w:gridSpan w:val="2"/>
          </w:tcPr>
          <w:p w14:paraId="4EF852D1" w14:textId="420B75EE" w:rsidR="00D76929" w:rsidRPr="00962681" w:rsidRDefault="000F76CF" w:rsidP="000F76CF">
            <w:pPr>
              <w:tabs>
                <w:tab w:val="left" w:pos="1410"/>
              </w:tabs>
              <w:jc w:val="center"/>
              <w:rPr>
                <w:rFonts w:ascii="Arial" w:hAnsi="Arial" w:cs="Arial"/>
                <w:b/>
                <w:lang w:val="mk-MK"/>
              </w:rPr>
            </w:pPr>
            <w:r>
              <w:rPr>
                <w:rFonts w:ascii="Arial" w:hAnsi="Arial" w:cs="Arial"/>
                <w:b/>
                <w:lang w:val="mk-MK"/>
              </w:rPr>
              <w:t>44</w:t>
            </w:r>
          </w:p>
        </w:tc>
        <w:tc>
          <w:tcPr>
            <w:tcW w:w="450" w:type="pct"/>
            <w:gridSpan w:val="2"/>
          </w:tcPr>
          <w:p w14:paraId="278DEA74" w14:textId="26A0C619" w:rsidR="00D76929" w:rsidRPr="00962681" w:rsidRDefault="000F76CF" w:rsidP="000F76CF">
            <w:pPr>
              <w:tabs>
                <w:tab w:val="left" w:pos="1410"/>
              </w:tabs>
              <w:jc w:val="center"/>
              <w:rPr>
                <w:rFonts w:ascii="Arial" w:hAnsi="Arial" w:cs="Arial"/>
                <w:b/>
                <w:lang w:val="mk-MK"/>
              </w:rPr>
            </w:pPr>
            <w:r>
              <w:rPr>
                <w:rFonts w:ascii="Arial" w:hAnsi="Arial" w:cs="Arial"/>
                <w:b/>
                <w:lang w:val="mk-MK"/>
              </w:rPr>
              <w:t>8</w:t>
            </w:r>
          </w:p>
        </w:tc>
        <w:tc>
          <w:tcPr>
            <w:tcW w:w="388" w:type="pct"/>
            <w:gridSpan w:val="2"/>
          </w:tcPr>
          <w:p w14:paraId="0A682568" w14:textId="190D19FC" w:rsidR="00D76929" w:rsidRPr="00962681" w:rsidRDefault="000F76CF" w:rsidP="000F76CF">
            <w:pPr>
              <w:tabs>
                <w:tab w:val="left" w:pos="1410"/>
              </w:tabs>
              <w:jc w:val="center"/>
              <w:rPr>
                <w:rFonts w:ascii="Arial" w:hAnsi="Arial" w:cs="Arial"/>
                <w:b/>
                <w:lang w:val="mk-MK"/>
              </w:rPr>
            </w:pPr>
            <w:r>
              <w:rPr>
                <w:rFonts w:ascii="Arial" w:hAnsi="Arial" w:cs="Arial"/>
                <w:b/>
                <w:lang w:val="mk-MK"/>
              </w:rPr>
              <w:t>8</w:t>
            </w:r>
          </w:p>
        </w:tc>
        <w:tc>
          <w:tcPr>
            <w:tcW w:w="388" w:type="pct"/>
            <w:gridSpan w:val="2"/>
          </w:tcPr>
          <w:p w14:paraId="586FC246" w14:textId="7E1BD84D" w:rsidR="00D76929" w:rsidRPr="00962681" w:rsidRDefault="000F76CF" w:rsidP="000F76CF">
            <w:pPr>
              <w:tabs>
                <w:tab w:val="left" w:pos="1410"/>
              </w:tabs>
              <w:jc w:val="center"/>
              <w:rPr>
                <w:rFonts w:ascii="Arial" w:hAnsi="Arial" w:cs="Arial"/>
                <w:b/>
                <w:lang w:val="mk-MK"/>
              </w:rPr>
            </w:pPr>
            <w:r>
              <w:rPr>
                <w:rFonts w:ascii="Arial" w:hAnsi="Arial" w:cs="Arial"/>
                <w:b/>
                <w:lang w:val="mk-MK"/>
              </w:rPr>
              <w:t>9</w:t>
            </w:r>
          </w:p>
        </w:tc>
        <w:tc>
          <w:tcPr>
            <w:tcW w:w="325" w:type="pct"/>
          </w:tcPr>
          <w:p w14:paraId="527CD9CF" w14:textId="77777777" w:rsidR="00D76929" w:rsidRPr="00962681" w:rsidRDefault="00D76929" w:rsidP="001213E6">
            <w:pPr>
              <w:tabs>
                <w:tab w:val="left" w:pos="1410"/>
              </w:tabs>
              <w:jc w:val="center"/>
              <w:rPr>
                <w:rFonts w:ascii="Arial" w:hAnsi="Arial" w:cs="Arial"/>
                <w:b/>
                <w:lang w:val="mk-MK"/>
              </w:rPr>
            </w:pPr>
          </w:p>
        </w:tc>
        <w:tc>
          <w:tcPr>
            <w:tcW w:w="707" w:type="pct"/>
          </w:tcPr>
          <w:p w14:paraId="1ABCC6FF" w14:textId="27C2C240" w:rsidR="00D76929" w:rsidRPr="00962681" w:rsidRDefault="00D76929" w:rsidP="001213E6">
            <w:pPr>
              <w:tabs>
                <w:tab w:val="left" w:pos="1410"/>
              </w:tabs>
              <w:jc w:val="center"/>
              <w:rPr>
                <w:rFonts w:ascii="Arial" w:hAnsi="Arial" w:cs="Arial"/>
                <w:b/>
                <w:lang w:val="mk-MK"/>
              </w:rPr>
            </w:pPr>
          </w:p>
        </w:tc>
        <w:tc>
          <w:tcPr>
            <w:tcW w:w="514" w:type="pct"/>
          </w:tcPr>
          <w:p w14:paraId="572AF496" w14:textId="2057332D" w:rsidR="00D76929" w:rsidRPr="00962681" w:rsidRDefault="00424568" w:rsidP="002A4B16">
            <w:pPr>
              <w:tabs>
                <w:tab w:val="left" w:pos="1410"/>
              </w:tabs>
              <w:jc w:val="center"/>
              <w:rPr>
                <w:rFonts w:ascii="Arial" w:hAnsi="Arial" w:cs="Arial"/>
                <w:b/>
                <w:lang w:val="mk-MK"/>
              </w:rPr>
            </w:pPr>
            <w:r>
              <w:rPr>
                <w:rFonts w:ascii="Arial" w:hAnsi="Arial" w:cs="Arial"/>
                <w:b/>
                <w:lang w:val="mk-MK"/>
              </w:rPr>
              <w:t>4,26</w:t>
            </w:r>
          </w:p>
        </w:tc>
      </w:tr>
      <w:tr w:rsidR="00D76929" w:rsidRPr="0066049F" w14:paraId="04C99412" w14:textId="77777777" w:rsidTr="005C547F">
        <w:tc>
          <w:tcPr>
            <w:tcW w:w="1193" w:type="pct"/>
            <w:gridSpan w:val="3"/>
          </w:tcPr>
          <w:p w14:paraId="672DD318" w14:textId="77777777" w:rsidR="00D76929" w:rsidRPr="0066049F" w:rsidRDefault="00D76929" w:rsidP="001213E6">
            <w:pPr>
              <w:tabs>
                <w:tab w:val="left" w:pos="1410"/>
              </w:tabs>
              <w:jc w:val="center"/>
              <w:rPr>
                <w:rFonts w:ascii="Arial" w:hAnsi="Arial" w:cs="Arial"/>
                <w:b/>
                <w:bCs/>
                <w:lang w:val="mk-MK"/>
              </w:rPr>
            </w:pPr>
            <w:r w:rsidRPr="0066049F">
              <w:rPr>
                <w:rFonts w:ascii="Arial" w:hAnsi="Arial" w:cs="Arial"/>
                <w:b/>
                <w:bCs/>
                <w:lang w:val="mk-MK"/>
              </w:rPr>
              <w:t>Англиски јазик</w:t>
            </w:r>
          </w:p>
        </w:tc>
        <w:tc>
          <w:tcPr>
            <w:tcW w:w="521" w:type="pct"/>
            <w:gridSpan w:val="2"/>
          </w:tcPr>
          <w:p w14:paraId="5023431D" w14:textId="771E11DF" w:rsidR="00D76929" w:rsidRPr="00962681" w:rsidRDefault="00D76929" w:rsidP="00C47C33">
            <w:pPr>
              <w:tabs>
                <w:tab w:val="left" w:pos="1410"/>
              </w:tabs>
              <w:jc w:val="center"/>
              <w:rPr>
                <w:rFonts w:ascii="Arial" w:hAnsi="Arial" w:cs="Arial"/>
                <w:b/>
                <w:lang w:val="mk-MK"/>
              </w:rPr>
            </w:pPr>
            <w:r>
              <w:rPr>
                <w:rFonts w:ascii="Arial" w:hAnsi="Arial" w:cs="Arial"/>
                <w:b/>
                <w:lang w:val="mk-MK"/>
              </w:rPr>
              <w:t>69</w:t>
            </w:r>
          </w:p>
        </w:tc>
        <w:tc>
          <w:tcPr>
            <w:tcW w:w="514" w:type="pct"/>
            <w:gridSpan w:val="2"/>
          </w:tcPr>
          <w:p w14:paraId="64082937" w14:textId="4793F078" w:rsidR="00D76929" w:rsidRPr="00962681" w:rsidRDefault="000F76CF" w:rsidP="000F76CF">
            <w:pPr>
              <w:tabs>
                <w:tab w:val="left" w:pos="1410"/>
              </w:tabs>
              <w:jc w:val="center"/>
              <w:rPr>
                <w:rFonts w:ascii="Arial" w:hAnsi="Arial" w:cs="Arial"/>
                <w:b/>
                <w:lang w:val="mk-MK"/>
              </w:rPr>
            </w:pPr>
            <w:r>
              <w:rPr>
                <w:rFonts w:ascii="Arial" w:hAnsi="Arial" w:cs="Arial"/>
                <w:b/>
                <w:lang w:val="mk-MK"/>
              </w:rPr>
              <w:t>42</w:t>
            </w:r>
          </w:p>
        </w:tc>
        <w:tc>
          <w:tcPr>
            <w:tcW w:w="450" w:type="pct"/>
            <w:gridSpan w:val="2"/>
          </w:tcPr>
          <w:p w14:paraId="28221998" w14:textId="23B5C580" w:rsidR="00D76929" w:rsidRPr="00962681" w:rsidRDefault="000F76CF" w:rsidP="000F76CF">
            <w:pPr>
              <w:tabs>
                <w:tab w:val="left" w:pos="1410"/>
              </w:tabs>
              <w:jc w:val="center"/>
              <w:rPr>
                <w:rFonts w:ascii="Arial" w:hAnsi="Arial" w:cs="Arial"/>
                <w:b/>
                <w:lang w:val="mk-MK"/>
              </w:rPr>
            </w:pPr>
            <w:r>
              <w:rPr>
                <w:rFonts w:ascii="Arial" w:hAnsi="Arial" w:cs="Arial"/>
                <w:b/>
                <w:lang w:val="mk-MK"/>
              </w:rPr>
              <w:t>11</w:t>
            </w:r>
          </w:p>
        </w:tc>
        <w:tc>
          <w:tcPr>
            <w:tcW w:w="388" w:type="pct"/>
            <w:gridSpan w:val="2"/>
          </w:tcPr>
          <w:p w14:paraId="3F3CA44D" w14:textId="77ED124C" w:rsidR="00D76929" w:rsidRPr="00962681" w:rsidRDefault="000F76CF" w:rsidP="000F76CF">
            <w:pPr>
              <w:tabs>
                <w:tab w:val="left" w:pos="1410"/>
              </w:tabs>
              <w:jc w:val="center"/>
              <w:rPr>
                <w:rFonts w:ascii="Arial" w:hAnsi="Arial" w:cs="Arial"/>
                <w:b/>
                <w:lang w:val="mk-MK"/>
              </w:rPr>
            </w:pPr>
            <w:r>
              <w:rPr>
                <w:rFonts w:ascii="Arial" w:hAnsi="Arial" w:cs="Arial"/>
                <w:b/>
                <w:lang w:val="mk-MK"/>
              </w:rPr>
              <w:t>10</w:t>
            </w:r>
          </w:p>
        </w:tc>
        <w:tc>
          <w:tcPr>
            <w:tcW w:w="388" w:type="pct"/>
            <w:gridSpan w:val="2"/>
          </w:tcPr>
          <w:p w14:paraId="1477EDC6" w14:textId="0D460540" w:rsidR="00D76929" w:rsidRPr="00962681" w:rsidRDefault="000F76CF" w:rsidP="000F76CF">
            <w:pPr>
              <w:tabs>
                <w:tab w:val="left" w:pos="1410"/>
              </w:tabs>
              <w:jc w:val="center"/>
              <w:rPr>
                <w:rFonts w:ascii="Arial" w:hAnsi="Arial" w:cs="Arial"/>
                <w:b/>
                <w:lang w:val="mk-MK"/>
              </w:rPr>
            </w:pPr>
            <w:r>
              <w:rPr>
                <w:rFonts w:ascii="Arial" w:hAnsi="Arial" w:cs="Arial"/>
                <w:b/>
                <w:lang w:val="mk-MK"/>
              </w:rPr>
              <w:t>6</w:t>
            </w:r>
          </w:p>
        </w:tc>
        <w:tc>
          <w:tcPr>
            <w:tcW w:w="325" w:type="pct"/>
          </w:tcPr>
          <w:p w14:paraId="57E98990" w14:textId="77777777" w:rsidR="00D76929" w:rsidRPr="00962681" w:rsidRDefault="00D76929" w:rsidP="001213E6">
            <w:pPr>
              <w:tabs>
                <w:tab w:val="left" w:pos="1410"/>
              </w:tabs>
              <w:jc w:val="center"/>
              <w:rPr>
                <w:rFonts w:ascii="Arial" w:hAnsi="Arial" w:cs="Arial"/>
                <w:b/>
                <w:lang w:val="mk-MK"/>
              </w:rPr>
            </w:pPr>
          </w:p>
        </w:tc>
        <w:tc>
          <w:tcPr>
            <w:tcW w:w="707" w:type="pct"/>
          </w:tcPr>
          <w:p w14:paraId="354F41D7" w14:textId="75A2E278" w:rsidR="00D76929" w:rsidRPr="00962681" w:rsidRDefault="00D76929" w:rsidP="001213E6">
            <w:pPr>
              <w:tabs>
                <w:tab w:val="left" w:pos="1410"/>
              </w:tabs>
              <w:jc w:val="center"/>
              <w:rPr>
                <w:rFonts w:ascii="Arial" w:hAnsi="Arial" w:cs="Arial"/>
                <w:b/>
                <w:lang w:val="mk-MK"/>
              </w:rPr>
            </w:pPr>
          </w:p>
        </w:tc>
        <w:tc>
          <w:tcPr>
            <w:tcW w:w="514" w:type="pct"/>
          </w:tcPr>
          <w:p w14:paraId="3C9D977E" w14:textId="18200B1E" w:rsidR="00D76929" w:rsidRPr="00962681" w:rsidRDefault="00424568" w:rsidP="002A4B16">
            <w:pPr>
              <w:tabs>
                <w:tab w:val="left" w:pos="1410"/>
              </w:tabs>
              <w:jc w:val="center"/>
              <w:rPr>
                <w:rFonts w:ascii="Arial" w:hAnsi="Arial" w:cs="Arial"/>
                <w:b/>
                <w:lang w:val="mk-MK"/>
              </w:rPr>
            </w:pPr>
            <w:r>
              <w:rPr>
                <w:rFonts w:ascii="Arial" w:hAnsi="Arial" w:cs="Arial"/>
                <w:b/>
                <w:lang w:val="mk-MK"/>
              </w:rPr>
              <w:t>4,29</w:t>
            </w:r>
          </w:p>
        </w:tc>
      </w:tr>
      <w:tr w:rsidR="00D76929" w:rsidRPr="0066049F" w14:paraId="5CEBA669" w14:textId="77777777" w:rsidTr="005C547F">
        <w:tc>
          <w:tcPr>
            <w:tcW w:w="1193" w:type="pct"/>
            <w:gridSpan w:val="3"/>
          </w:tcPr>
          <w:p w14:paraId="44421B1B" w14:textId="77777777" w:rsidR="00D76929" w:rsidRPr="0066049F" w:rsidRDefault="00D76929" w:rsidP="001213E6">
            <w:pPr>
              <w:tabs>
                <w:tab w:val="left" w:pos="1410"/>
              </w:tabs>
              <w:jc w:val="center"/>
              <w:rPr>
                <w:rFonts w:ascii="Arial" w:hAnsi="Arial" w:cs="Arial"/>
                <w:b/>
                <w:bCs/>
                <w:lang w:val="mk-MK"/>
              </w:rPr>
            </w:pPr>
            <w:r w:rsidRPr="0066049F">
              <w:rPr>
                <w:rFonts w:ascii="Arial" w:hAnsi="Arial" w:cs="Arial"/>
                <w:b/>
                <w:bCs/>
                <w:lang w:val="mk-MK"/>
              </w:rPr>
              <w:t>Француски јазик</w:t>
            </w:r>
          </w:p>
        </w:tc>
        <w:tc>
          <w:tcPr>
            <w:tcW w:w="521" w:type="pct"/>
            <w:gridSpan w:val="2"/>
          </w:tcPr>
          <w:p w14:paraId="7006ACDF" w14:textId="447E2470" w:rsidR="00D76929" w:rsidRPr="00962681" w:rsidRDefault="00D76929" w:rsidP="00C47C33">
            <w:pPr>
              <w:tabs>
                <w:tab w:val="left" w:pos="1410"/>
              </w:tabs>
              <w:jc w:val="center"/>
              <w:rPr>
                <w:rFonts w:ascii="Arial" w:hAnsi="Arial" w:cs="Arial"/>
                <w:b/>
                <w:lang w:val="mk-MK"/>
              </w:rPr>
            </w:pPr>
            <w:r>
              <w:rPr>
                <w:rFonts w:ascii="Arial" w:hAnsi="Arial" w:cs="Arial"/>
                <w:b/>
                <w:lang w:val="mk-MK"/>
              </w:rPr>
              <w:t>69</w:t>
            </w:r>
          </w:p>
        </w:tc>
        <w:tc>
          <w:tcPr>
            <w:tcW w:w="514" w:type="pct"/>
            <w:gridSpan w:val="2"/>
          </w:tcPr>
          <w:p w14:paraId="3716A6DD" w14:textId="02CDB5F1" w:rsidR="00D76929" w:rsidRPr="00962681" w:rsidRDefault="000F76CF" w:rsidP="000F76CF">
            <w:pPr>
              <w:tabs>
                <w:tab w:val="left" w:pos="1410"/>
              </w:tabs>
              <w:jc w:val="center"/>
              <w:rPr>
                <w:rFonts w:ascii="Arial" w:hAnsi="Arial" w:cs="Arial"/>
                <w:b/>
                <w:lang w:val="mk-MK"/>
              </w:rPr>
            </w:pPr>
            <w:r>
              <w:rPr>
                <w:rFonts w:ascii="Arial" w:hAnsi="Arial" w:cs="Arial"/>
                <w:b/>
                <w:lang w:val="mk-MK"/>
              </w:rPr>
              <w:t>35</w:t>
            </w:r>
          </w:p>
        </w:tc>
        <w:tc>
          <w:tcPr>
            <w:tcW w:w="450" w:type="pct"/>
            <w:gridSpan w:val="2"/>
          </w:tcPr>
          <w:p w14:paraId="7B0C2DC5" w14:textId="69FF2ADA" w:rsidR="00D76929" w:rsidRPr="00962681" w:rsidRDefault="000F76CF" w:rsidP="000F76CF">
            <w:pPr>
              <w:tabs>
                <w:tab w:val="left" w:pos="1410"/>
              </w:tabs>
              <w:jc w:val="center"/>
              <w:rPr>
                <w:rFonts w:ascii="Arial" w:hAnsi="Arial" w:cs="Arial"/>
                <w:b/>
                <w:lang w:val="mk-MK"/>
              </w:rPr>
            </w:pPr>
            <w:r>
              <w:rPr>
                <w:rFonts w:ascii="Arial" w:hAnsi="Arial" w:cs="Arial"/>
                <w:b/>
                <w:lang w:val="mk-MK"/>
              </w:rPr>
              <w:t>10</w:t>
            </w:r>
          </w:p>
        </w:tc>
        <w:tc>
          <w:tcPr>
            <w:tcW w:w="388" w:type="pct"/>
            <w:gridSpan w:val="2"/>
          </w:tcPr>
          <w:p w14:paraId="1D44D555" w14:textId="2D6C6A3A" w:rsidR="00D76929" w:rsidRPr="00962681" w:rsidRDefault="000F76CF" w:rsidP="000F76CF">
            <w:pPr>
              <w:tabs>
                <w:tab w:val="left" w:pos="1410"/>
              </w:tabs>
              <w:jc w:val="center"/>
              <w:rPr>
                <w:rFonts w:ascii="Arial" w:hAnsi="Arial" w:cs="Arial"/>
                <w:b/>
                <w:lang w:val="mk-MK"/>
              </w:rPr>
            </w:pPr>
            <w:r>
              <w:rPr>
                <w:rFonts w:ascii="Arial" w:hAnsi="Arial" w:cs="Arial"/>
                <w:b/>
                <w:lang w:val="mk-MK"/>
              </w:rPr>
              <w:t>11</w:t>
            </w:r>
          </w:p>
        </w:tc>
        <w:tc>
          <w:tcPr>
            <w:tcW w:w="388" w:type="pct"/>
            <w:gridSpan w:val="2"/>
          </w:tcPr>
          <w:p w14:paraId="74B8CD9B" w14:textId="1B4170BA" w:rsidR="00D76929" w:rsidRPr="00962681" w:rsidRDefault="000F76CF" w:rsidP="000F76CF">
            <w:pPr>
              <w:tabs>
                <w:tab w:val="left" w:pos="1410"/>
              </w:tabs>
              <w:jc w:val="center"/>
              <w:rPr>
                <w:rFonts w:ascii="Arial" w:hAnsi="Arial" w:cs="Arial"/>
                <w:b/>
                <w:lang w:val="mk-MK"/>
              </w:rPr>
            </w:pPr>
            <w:r>
              <w:rPr>
                <w:rFonts w:ascii="Arial" w:hAnsi="Arial" w:cs="Arial"/>
                <w:b/>
                <w:lang w:val="mk-MK"/>
              </w:rPr>
              <w:t>13</w:t>
            </w:r>
          </w:p>
        </w:tc>
        <w:tc>
          <w:tcPr>
            <w:tcW w:w="325" w:type="pct"/>
          </w:tcPr>
          <w:p w14:paraId="70B4A832" w14:textId="77777777" w:rsidR="00D76929" w:rsidRPr="00962681" w:rsidRDefault="00D76929" w:rsidP="001213E6">
            <w:pPr>
              <w:tabs>
                <w:tab w:val="left" w:pos="1410"/>
              </w:tabs>
              <w:jc w:val="center"/>
              <w:rPr>
                <w:rFonts w:ascii="Arial" w:hAnsi="Arial" w:cs="Arial"/>
                <w:b/>
                <w:lang w:val="mk-MK"/>
              </w:rPr>
            </w:pPr>
          </w:p>
        </w:tc>
        <w:tc>
          <w:tcPr>
            <w:tcW w:w="707" w:type="pct"/>
          </w:tcPr>
          <w:p w14:paraId="5DA56DCA" w14:textId="04D711E7" w:rsidR="00D76929" w:rsidRPr="00962681" w:rsidRDefault="00D76929" w:rsidP="001213E6">
            <w:pPr>
              <w:tabs>
                <w:tab w:val="left" w:pos="1410"/>
              </w:tabs>
              <w:jc w:val="center"/>
              <w:rPr>
                <w:rFonts w:ascii="Arial" w:hAnsi="Arial" w:cs="Arial"/>
                <w:b/>
                <w:lang w:val="mk-MK"/>
              </w:rPr>
            </w:pPr>
          </w:p>
        </w:tc>
        <w:tc>
          <w:tcPr>
            <w:tcW w:w="514" w:type="pct"/>
          </w:tcPr>
          <w:p w14:paraId="2E71C051" w14:textId="4F506619" w:rsidR="00D76929" w:rsidRPr="00962681" w:rsidRDefault="00424568" w:rsidP="002A4B16">
            <w:pPr>
              <w:tabs>
                <w:tab w:val="left" w:pos="1410"/>
              </w:tabs>
              <w:jc w:val="center"/>
              <w:rPr>
                <w:rFonts w:ascii="Arial" w:hAnsi="Arial" w:cs="Arial"/>
                <w:b/>
                <w:lang w:val="mk-MK"/>
              </w:rPr>
            </w:pPr>
            <w:r>
              <w:rPr>
                <w:rFonts w:ascii="Arial" w:hAnsi="Arial" w:cs="Arial"/>
                <w:b/>
                <w:lang w:val="mk-MK"/>
              </w:rPr>
              <w:t>3,97</w:t>
            </w:r>
          </w:p>
        </w:tc>
      </w:tr>
      <w:tr w:rsidR="00D76929" w:rsidRPr="0066049F" w14:paraId="4E0DC4C9" w14:textId="77777777" w:rsidTr="005C547F">
        <w:tc>
          <w:tcPr>
            <w:tcW w:w="1193" w:type="pct"/>
            <w:gridSpan w:val="3"/>
          </w:tcPr>
          <w:p w14:paraId="575BF2D1" w14:textId="77777777" w:rsidR="00D76929" w:rsidRPr="0066049F" w:rsidRDefault="00D76929" w:rsidP="001213E6">
            <w:pPr>
              <w:tabs>
                <w:tab w:val="left" w:pos="1410"/>
              </w:tabs>
              <w:jc w:val="center"/>
              <w:rPr>
                <w:rFonts w:ascii="Arial" w:hAnsi="Arial" w:cs="Arial"/>
                <w:b/>
                <w:bCs/>
                <w:lang w:val="mk-MK"/>
              </w:rPr>
            </w:pPr>
            <w:r w:rsidRPr="0066049F">
              <w:rPr>
                <w:rFonts w:ascii="Arial" w:hAnsi="Arial" w:cs="Arial"/>
                <w:b/>
                <w:bCs/>
                <w:lang w:val="mk-MK"/>
              </w:rPr>
              <w:t>Математика</w:t>
            </w:r>
          </w:p>
        </w:tc>
        <w:tc>
          <w:tcPr>
            <w:tcW w:w="521" w:type="pct"/>
            <w:gridSpan w:val="2"/>
          </w:tcPr>
          <w:p w14:paraId="11F39E6D" w14:textId="1EA9098E" w:rsidR="00D76929" w:rsidRPr="00962681" w:rsidRDefault="00D76929" w:rsidP="00C47C33">
            <w:pPr>
              <w:tabs>
                <w:tab w:val="left" w:pos="1410"/>
              </w:tabs>
              <w:jc w:val="center"/>
              <w:rPr>
                <w:rFonts w:ascii="Arial" w:hAnsi="Arial" w:cs="Arial"/>
                <w:b/>
                <w:lang w:val="mk-MK"/>
              </w:rPr>
            </w:pPr>
            <w:r>
              <w:rPr>
                <w:rFonts w:ascii="Arial" w:hAnsi="Arial" w:cs="Arial"/>
                <w:b/>
                <w:lang w:val="mk-MK"/>
              </w:rPr>
              <w:t>69</w:t>
            </w:r>
          </w:p>
        </w:tc>
        <w:tc>
          <w:tcPr>
            <w:tcW w:w="514" w:type="pct"/>
            <w:gridSpan w:val="2"/>
          </w:tcPr>
          <w:p w14:paraId="7D7F329C" w14:textId="584D0435" w:rsidR="00D76929" w:rsidRPr="00962681" w:rsidRDefault="000F76CF" w:rsidP="000F76CF">
            <w:pPr>
              <w:tabs>
                <w:tab w:val="left" w:pos="1410"/>
              </w:tabs>
              <w:jc w:val="center"/>
              <w:rPr>
                <w:rFonts w:ascii="Arial" w:hAnsi="Arial" w:cs="Arial"/>
                <w:b/>
                <w:lang w:val="mk-MK"/>
              </w:rPr>
            </w:pPr>
            <w:r>
              <w:rPr>
                <w:rFonts w:ascii="Arial" w:hAnsi="Arial" w:cs="Arial"/>
                <w:b/>
                <w:lang w:val="mk-MK"/>
              </w:rPr>
              <w:t>48</w:t>
            </w:r>
          </w:p>
        </w:tc>
        <w:tc>
          <w:tcPr>
            <w:tcW w:w="450" w:type="pct"/>
            <w:gridSpan w:val="2"/>
          </w:tcPr>
          <w:p w14:paraId="13C58016" w14:textId="7D1BD920" w:rsidR="00D76929" w:rsidRPr="00962681" w:rsidRDefault="000F76CF" w:rsidP="000F76CF">
            <w:pPr>
              <w:tabs>
                <w:tab w:val="left" w:pos="1410"/>
              </w:tabs>
              <w:jc w:val="center"/>
              <w:rPr>
                <w:rFonts w:ascii="Arial" w:hAnsi="Arial" w:cs="Arial"/>
                <w:b/>
                <w:lang w:val="mk-MK"/>
              </w:rPr>
            </w:pPr>
            <w:r>
              <w:rPr>
                <w:rFonts w:ascii="Arial" w:hAnsi="Arial" w:cs="Arial"/>
                <w:b/>
                <w:lang w:val="mk-MK"/>
              </w:rPr>
              <w:t>9</w:t>
            </w:r>
          </w:p>
        </w:tc>
        <w:tc>
          <w:tcPr>
            <w:tcW w:w="388" w:type="pct"/>
            <w:gridSpan w:val="2"/>
          </w:tcPr>
          <w:p w14:paraId="1ACF97BF" w14:textId="6D398B53" w:rsidR="00D76929" w:rsidRPr="00962681" w:rsidRDefault="000F76CF" w:rsidP="000F76CF">
            <w:pPr>
              <w:tabs>
                <w:tab w:val="left" w:pos="1410"/>
              </w:tabs>
              <w:jc w:val="center"/>
              <w:rPr>
                <w:rFonts w:ascii="Arial" w:hAnsi="Arial" w:cs="Arial"/>
                <w:b/>
                <w:lang w:val="mk-MK"/>
              </w:rPr>
            </w:pPr>
            <w:r>
              <w:rPr>
                <w:rFonts w:ascii="Arial" w:hAnsi="Arial" w:cs="Arial"/>
                <w:b/>
                <w:lang w:val="mk-MK"/>
              </w:rPr>
              <w:t>11</w:t>
            </w:r>
          </w:p>
        </w:tc>
        <w:tc>
          <w:tcPr>
            <w:tcW w:w="388" w:type="pct"/>
            <w:gridSpan w:val="2"/>
          </w:tcPr>
          <w:p w14:paraId="28FD465E" w14:textId="388E46CB" w:rsidR="00D76929" w:rsidRPr="00962681" w:rsidRDefault="000F76CF" w:rsidP="000F76CF">
            <w:pPr>
              <w:tabs>
                <w:tab w:val="left" w:pos="1410"/>
              </w:tabs>
              <w:jc w:val="center"/>
              <w:rPr>
                <w:rFonts w:ascii="Arial" w:hAnsi="Arial" w:cs="Arial"/>
                <w:b/>
                <w:lang w:val="mk-MK"/>
              </w:rPr>
            </w:pPr>
            <w:r>
              <w:rPr>
                <w:rFonts w:ascii="Arial" w:hAnsi="Arial" w:cs="Arial"/>
                <w:b/>
                <w:lang w:val="mk-MK"/>
              </w:rPr>
              <w:t>1</w:t>
            </w:r>
          </w:p>
        </w:tc>
        <w:tc>
          <w:tcPr>
            <w:tcW w:w="325" w:type="pct"/>
          </w:tcPr>
          <w:p w14:paraId="17813EAC" w14:textId="77777777" w:rsidR="00D76929" w:rsidRPr="00962681" w:rsidRDefault="00D76929" w:rsidP="001213E6">
            <w:pPr>
              <w:tabs>
                <w:tab w:val="left" w:pos="1410"/>
              </w:tabs>
              <w:jc w:val="center"/>
              <w:rPr>
                <w:rFonts w:ascii="Arial" w:hAnsi="Arial" w:cs="Arial"/>
                <w:b/>
                <w:lang w:val="mk-MK"/>
              </w:rPr>
            </w:pPr>
          </w:p>
        </w:tc>
        <w:tc>
          <w:tcPr>
            <w:tcW w:w="707" w:type="pct"/>
          </w:tcPr>
          <w:p w14:paraId="544DFAA4" w14:textId="49D68B95" w:rsidR="00D76929" w:rsidRPr="00962681" w:rsidRDefault="00D76929" w:rsidP="001213E6">
            <w:pPr>
              <w:tabs>
                <w:tab w:val="left" w:pos="1410"/>
              </w:tabs>
              <w:jc w:val="center"/>
              <w:rPr>
                <w:rFonts w:ascii="Arial" w:hAnsi="Arial" w:cs="Arial"/>
                <w:b/>
                <w:lang w:val="mk-MK"/>
              </w:rPr>
            </w:pPr>
          </w:p>
        </w:tc>
        <w:tc>
          <w:tcPr>
            <w:tcW w:w="514" w:type="pct"/>
          </w:tcPr>
          <w:p w14:paraId="4E953B38" w14:textId="62EC27EC" w:rsidR="00D76929" w:rsidRPr="00962681" w:rsidRDefault="00424568" w:rsidP="002A4B16">
            <w:pPr>
              <w:tabs>
                <w:tab w:val="left" w:pos="1410"/>
              </w:tabs>
              <w:jc w:val="center"/>
              <w:rPr>
                <w:rFonts w:ascii="Arial" w:hAnsi="Arial" w:cs="Arial"/>
                <w:b/>
                <w:lang w:val="mk-MK"/>
              </w:rPr>
            </w:pPr>
            <w:r>
              <w:rPr>
                <w:rFonts w:ascii="Arial" w:hAnsi="Arial" w:cs="Arial"/>
                <w:b/>
                <w:lang w:val="mk-MK"/>
              </w:rPr>
              <w:t>4,51</w:t>
            </w:r>
          </w:p>
        </w:tc>
      </w:tr>
      <w:tr w:rsidR="00D76929" w:rsidRPr="0066049F" w14:paraId="06874F94" w14:textId="77777777" w:rsidTr="005C547F">
        <w:tc>
          <w:tcPr>
            <w:tcW w:w="1193" w:type="pct"/>
            <w:gridSpan w:val="3"/>
          </w:tcPr>
          <w:p w14:paraId="01432D03" w14:textId="77777777" w:rsidR="00D76929" w:rsidRPr="0066049F" w:rsidRDefault="00D76929" w:rsidP="001213E6">
            <w:pPr>
              <w:tabs>
                <w:tab w:val="left" w:pos="1410"/>
              </w:tabs>
              <w:jc w:val="center"/>
              <w:rPr>
                <w:rFonts w:ascii="Arial" w:hAnsi="Arial" w:cs="Arial"/>
                <w:b/>
                <w:bCs/>
                <w:lang w:val="mk-MK"/>
              </w:rPr>
            </w:pPr>
            <w:r w:rsidRPr="0066049F">
              <w:rPr>
                <w:rFonts w:ascii="Arial" w:hAnsi="Arial" w:cs="Arial"/>
                <w:b/>
                <w:bCs/>
                <w:lang w:val="mk-MK"/>
              </w:rPr>
              <w:t>Природни науки</w:t>
            </w:r>
          </w:p>
        </w:tc>
        <w:tc>
          <w:tcPr>
            <w:tcW w:w="521" w:type="pct"/>
            <w:gridSpan w:val="2"/>
          </w:tcPr>
          <w:p w14:paraId="18D3A99B" w14:textId="17261611" w:rsidR="00D76929" w:rsidRPr="00962681" w:rsidRDefault="00D76929" w:rsidP="00C47C33">
            <w:pPr>
              <w:tabs>
                <w:tab w:val="left" w:pos="1410"/>
              </w:tabs>
              <w:jc w:val="center"/>
              <w:rPr>
                <w:rFonts w:ascii="Arial" w:hAnsi="Arial" w:cs="Arial"/>
                <w:b/>
                <w:lang w:val="mk-MK"/>
              </w:rPr>
            </w:pPr>
            <w:r>
              <w:rPr>
                <w:rFonts w:ascii="Arial" w:hAnsi="Arial" w:cs="Arial"/>
                <w:b/>
                <w:lang w:val="mk-MK"/>
              </w:rPr>
              <w:t>69</w:t>
            </w:r>
          </w:p>
        </w:tc>
        <w:tc>
          <w:tcPr>
            <w:tcW w:w="514" w:type="pct"/>
            <w:gridSpan w:val="2"/>
          </w:tcPr>
          <w:p w14:paraId="09228557" w14:textId="35A7BC52" w:rsidR="00D76929" w:rsidRPr="00962681" w:rsidRDefault="000F76CF" w:rsidP="000F76CF">
            <w:pPr>
              <w:tabs>
                <w:tab w:val="left" w:pos="1410"/>
              </w:tabs>
              <w:jc w:val="center"/>
              <w:rPr>
                <w:rFonts w:ascii="Arial" w:hAnsi="Arial" w:cs="Arial"/>
                <w:b/>
                <w:lang w:val="mk-MK"/>
              </w:rPr>
            </w:pPr>
            <w:r>
              <w:rPr>
                <w:rFonts w:ascii="Arial" w:hAnsi="Arial" w:cs="Arial"/>
                <w:b/>
                <w:lang w:val="mk-MK"/>
              </w:rPr>
              <w:t>43</w:t>
            </w:r>
          </w:p>
        </w:tc>
        <w:tc>
          <w:tcPr>
            <w:tcW w:w="450" w:type="pct"/>
            <w:gridSpan w:val="2"/>
          </w:tcPr>
          <w:p w14:paraId="0C620565" w14:textId="3065A6BF" w:rsidR="00D76929" w:rsidRPr="00962681" w:rsidRDefault="000F76CF" w:rsidP="000F76CF">
            <w:pPr>
              <w:tabs>
                <w:tab w:val="left" w:pos="1410"/>
              </w:tabs>
              <w:jc w:val="center"/>
              <w:rPr>
                <w:rFonts w:ascii="Arial" w:hAnsi="Arial" w:cs="Arial"/>
                <w:b/>
                <w:lang w:val="mk-MK"/>
              </w:rPr>
            </w:pPr>
            <w:r>
              <w:rPr>
                <w:rFonts w:ascii="Arial" w:hAnsi="Arial" w:cs="Arial"/>
                <w:b/>
                <w:lang w:val="mk-MK"/>
              </w:rPr>
              <w:t>8</w:t>
            </w:r>
          </w:p>
        </w:tc>
        <w:tc>
          <w:tcPr>
            <w:tcW w:w="388" w:type="pct"/>
            <w:gridSpan w:val="2"/>
          </w:tcPr>
          <w:p w14:paraId="2775A7CE" w14:textId="43C6B364" w:rsidR="00D76929" w:rsidRPr="00962681" w:rsidRDefault="000F76CF" w:rsidP="000F76CF">
            <w:pPr>
              <w:tabs>
                <w:tab w:val="left" w:pos="1410"/>
              </w:tabs>
              <w:jc w:val="center"/>
              <w:rPr>
                <w:rFonts w:ascii="Arial" w:hAnsi="Arial" w:cs="Arial"/>
                <w:b/>
                <w:lang w:val="mk-MK"/>
              </w:rPr>
            </w:pPr>
            <w:r>
              <w:rPr>
                <w:rFonts w:ascii="Arial" w:hAnsi="Arial" w:cs="Arial"/>
                <w:b/>
                <w:lang w:val="mk-MK"/>
              </w:rPr>
              <w:t>1</w:t>
            </w:r>
            <w:r w:rsidR="00424568">
              <w:rPr>
                <w:rFonts w:ascii="Arial" w:hAnsi="Arial" w:cs="Arial"/>
                <w:b/>
                <w:lang w:val="mk-MK"/>
              </w:rPr>
              <w:t>4</w:t>
            </w:r>
          </w:p>
        </w:tc>
        <w:tc>
          <w:tcPr>
            <w:tcW w:w="388" w:type="pct"/>
            <w:gridSpan w:val="2"/>
          </w:tcPr>
          <w:p w14:paraId="67B35D31" w14:textId="453EAE91" w:rsidR="00D76929" w:rsidRPr="00962681" w:rsidRDefault="000F76CF" w:rsidP="000F76CF">
            <w:pPr>
              <w:tabs>
                <w:tab w:val="left" w:pos="1410"/>
              </w:tabs>
              <w:jc w:val="center"/>
              <w:rPr>
                <w:rFonts w:ascii="Arial" w:hAnsi="Arial" w:cs="Arial"/>
                <w:b/>
                <w:lang w:val="mk-MK"/>
              </w:rPr>
            </w:pPr>
            <w:r>
              <w:rPr>
                <w:rFonts w:ascii="Arial" w:hAnsi="Arial" w:cs="Arial"/>
                <w:b/>
                <w:lang w:val="mk-MK"/>
              </w:rPr>
              <w:t>4</w:t>
            </w:r>
          </w:p>
        </w:tc>
        <w:tc>
          <w:tcPr>
            <w:tcW w:w="325" w:type="pct"/>
          </w:tcPr>
          <w:p w14:paraId="670B10B4" w14:textId="77777777" w:rsidR="00D76929" w:rsidRPr="00962681" w:rsidRDefault="00D76929" w:rsidP="001213E6">
            <w:pPr>
              <w:tabs>
                <w:tab w:val="left" w:pos="1410"/>
              </w:tabs>
              <w:jc w:val="center"/>
              <w:rPr>
                <w:rFonts w:ascii="Arial" w:hAnsi="Arial" w:cs="Arial"/>
                <w:b/>
                <w:lang w:val="mk-MK"/>
              </w:rPr>
            </w:pPr>
          </w:p>
        </w:tc>
        <w:tc>
          <w:tcPr>
            <w:tcW w:w="707" w:type="pct"/>
          </w:tcPr>
          <w:p w14:paraId="2E8CC121" w14:textId="46B5A39A" w:rsidR="00D76929" w:rsidRPr="00962681" w:rsidRDefault="00D76929" w:rsidP="001213E6">
            <w:pPr>
              <w:tabs>
                <w:tab w:val="left" w:pos="1410"/>
              </w:tabs>
              <w:jc w:val="center"/>
              <w:rPr>
                <w:rFonts w:ascii="Arial" w:hAnsi="Arial" w:cs="Arial"/>
                <w:b/>
                <w:lang w:val="mk-MK"/>
              </w:rPr>
            </w:pPr>
          </w:p>
        </w:tc>
        <w:tc>
          <w:tcPr>
            <w:tcW w:w="514" w:type="pct"/>
          </w:tcPr>
          <w:p w14:paraId="68D9CC81" w14:textId="17756EEE" w:rsidR="00D76929" w:rsidRPr="00962681" w:rsidRDefault="00424568" w:rsidP="002A4B16">
            <w:pPr>
              <w:tabs>
                <w:tab w:val="left" w:pos="1410"/>
              </w:tabs>
              <w:jc w:val="center"/>
              <w:rPr>
                <w:rFonts w:ascii="Arial" w:hAnsi="Arial" w:cs="Arial"/>
                <w:b/>
                <w:lang w:val="mk-MK"/>
              </w:rPr>
            </w:pPr>
            <w:r>
              <w:rPr>
                <w:rFonts w:ascii="Arial" w:hAnsi="Arial" w:cs="Arial"/>
                <w:b/>
                <w:lang w:val="mk-MK"/>
              </w:rPr>
              <w:t>4,30</w:t>
            </w:r>
          </w:p>
        </w:tc>
      </w:tr>
      <w:tr w:rsidR="00D76929" w:rsidRPr="0066049F" w14:paraId="1297C7B8" w14:textId="77777777" w:rsidTr="005C547F">
        <w:tc>
          <w:tcPr>
            <w:tcW w:w="1193" w:type="pct"/>
            <w:gridSpan w:val="3"/>
          </w:tcPr>
          <w:p w14:paraId="100484A9" w14:textId="77777777" w:rsidR="00D76929" w:rsidRPr="0066049F" w:rsidRDefault="00D76929" w:rsidP="001213E6">
            <w:pPr>
              <w:tabs>
                <w:tab w:val="left" w:pos="1410"/>
              </w:tabs>
              <w:jc w:val="center"/>
              <w:rPr>
                <w:rFonts w:ascii="Arial" w:hAnsi="Arial" w:cs="Arial"/>
                <w:b/>
                <w:bCs/>
                <w:lang w:val="mk-MK"/>
              </w:rPr>
            </w:pPr>
            <w:r w:rsidRPr="0066049F">
              <w:rPr>
                <w:rFonts w:ascii="Arial" w:hAnsi="Arial" w:cs="Arial"/>
                <w:b/>
                <w:bCs/>
                <w:lang w:val="mk-MK"/>
              </w:rPr>
              <w:t>Ликовно образование</w:t>
            </w:r>
          </w:p>
        </w:tc>
        <w:tc>
          <w:tcPr>
            <w:tcW w:w="521" w:type="pct"/>
            <w:gridSpan w:val="2"/>
          </w:tcPr>
          <w:p w14:paraId="253B1C1E" w14:textId="2DF7C40D" w:rsidR="00D76929" w:rsidRPr="00962681" w:rsidRDefault="00C47C33" w:rsidP="00C47C33">
            <w:pPr>
              <w:tabs>
                <w:tab w:val="left" w:pos="1410"/>
              </w:tabs>
              <w:jc w:val="center"/>
              <w:rPr>
                <w:rFonts w:ascii="Arial" w:hAnsi="Arial" w:cs="Arial"/>
                <w:b/>
                <w:lang w:val="mk-MK"/>
              </w:rPr>
            </w:pPr>
            <w:r>
              <w:rPr>
                <w:rFonts w:ascii="Arial" w:hAnsi="Arial" w:cs="Arial"/>
                <w:b/>
                <w:lang w:val="mk-MK"/>
              </w:rPr>
              <w:t>69</w:t>
            </w:r>
          </w:p>
        </w:tc>
        <w:tc>
          <w:tcPr>
            <w:tcW w:w="514" w:type="pct"/>
            <w:gridSpan w:val="2"/>
          </w:tcPr>
          <w:p w14:paraId="1861FB19" w14:textId="67DD91D5" w:rsidR="00D76929" w:rsidRPr="00962681" w:rsidRDefault="000F76CF" w:rsidP="000F76CF">
            <w:pPr>
              <w:tabs>
                <w:tab w:val="left" w:pos="1410"/>
              </w:tabs>
              <w:jc w:val="center"/>
              <w:rPr>
                <w:rFonts w:ascii="Arial" w:hAnsi="Arial" w:cs="Arial"/>
                <w:b/>
                <w:lang w:val="mk-MK"/>
              </w:rPr>
            </w:pPr>
            <w:r>
              <w:rPr>
                <w:rFonts w:ascii="Arial" w:hAnsi="Arial" w:cs="Arial"/>
                <w:b/>
                <w:lang w:val="mk-MK"/>
              </w:rPr>
              <w:t>69</w:t>
            </w:r>
          </w:p>
        </w:tc>
        <w:tc>
          <w:tcPr>
            <w:tcW w:w="450" w:type="pct"/>
            <w:gridSpan w:val="2"/>
          </w:tcPr>
          <w:p w14:paraId="01EAAE4D" w14:textId="46BACC9F" w:rsidR="00D76929" w:rsidRPr="00962681" w:rsidRDefault="000F76CF" w:rsidP="000F76CF">
            <w:pPr>
              <w:tabs>
                <w:tab w:val="left" w:pos="1410"/>
              </w:tabs>
              <w:jc w:val="center"/>
              <w:rPr>
                <w:rFonts w:ascii="Arial" w:hAnsi="Arial" w:cs="Arial"/>
                <w:b/>
                <w:lang w:val="mk-MK"/>
              </w:rPr>
            </w:pPr>
            <w:r>
              <w:rPr>
                <w:rFonts w:ascii="Arial" w:hAnsi="Arial" w:cs="Arial"/>
                <w:b/>
                <w:lang w:val="mk-MK"/>
              </w:rPr>
              <w:t>/</w:t>
            </w:r>
          </w:p>
        </w:tc>
        <w:tc>
          <w:tcPr>
            <w:tcW w:w="388" w:type="pct"/>
            <w:gridSpan w:val="2"/>
          </w:tcPr>
          <w:p w14:paraId="232D66A3" w14:textId="7A4EAC6B" w:rsidR="00D76929" w:rsidRPr="00962681" w:rsidRDefault="000F76CF" w:rsidP="000F76CF">
            <w:pPr>
              <w:tabs>
                <w:tab w:val="left" w:pos="1410"/>
              </w:tabs>
              <w:jc w:val="center"/>
              <w:rPr>
                <w:rFonts w:ascii="Arial" w:hAnsi="Arial" w:cs="Arial"/>
                <w:b/>
                <w:lang w:val="mk-MK"/>
              </w:rPr>
            </w:pPr>
            <w:r>
              <w:rPr>
                <w:rFonts w:ascii="Arial" w:hAnsi="Arial" w:cs="Arial"/>
                <w:b/>
                <w:lang w:val="mk-MK"/>
              </w:rPr>
              <w:t>/</w:t>
            </w:r>
          </w:p>
        </w:tc>
        <w:tc>
          <w:tcPr>
            <w:tcW w:w="388" w:type="pct"/>
            <w:gridSpan w:val="2"/>
          </w:tcPr>
          <w:p w14:paraId="1FC74A92" w14:textId="10BBBBD5" w:rsidR="00D76929" w:rsidRPr="00962681" w:rsidRDefault="000F76CF" w:rsidP="000F76CF">
            <w:pPr>
              <w:tabs>
                <w:tab w:val="left" w:pos="1410"/>
              </w:tabs>
              <w:jc w:val="center"/>
              <w:rPr>
                <w:rFonts w:ascii="Arial" w:hAnsi="Arial" w:cs="Arial"/>
                <w:b/>
                <w:lang w:val="mk-MK"/>
              </w:rPr>
            </w:pPr>
            <w:r>
              <w:rPr>
                <w:rFonts w:ascii="Arial" w:hAnsi="Arial" w:cs="Arial"/>
                <w:b/>
                <w:lang w:val="mk-MK"/>
              </w:rPr>
              <w:t>/</w:t>
            </w:r>
          </w:p>
        </w:tc>
        <w:tc>
          <w:tcPr>
            <w:tcW w:w="325" w:type="pct"/>
          </w:tcPr>
          <w:p w14:paraId="3B8474DE" w14:textId="77777777" w:rsidR="00D76929" w:rsidRPr="00962681" w:rsidRDefault="00D76929" w:rsidP="001213E6">
            <w:pPr>
              <w:tabs>
                <w:tab w:val="left" w:pos="1410"/>
              </w:tabs>
              <w:jc w:val="center"/>
              <w:rPr>
                <w:rFonts w:ascii="Arial" w:hAnsi="Arial" w:cs="Arial"/>
                <w:b/>
                <w:lang w:val="mk-MK"/>
              </w:rPr>
            </w:pPr>
          </w:p>
        </w:tc>
        <w:tc>
          <w:tcPr>
            <w:tcW w:w="707" w:type="pct"/>
          </w:tcPr>
          <w:p w14:paraId="63843A78" w14:textId="415227EE" w:rsidR="00D76929" w:rsidRPr="00962681" w:rsidRDefault="00D76929" w:rsidP="001213E6">
            <w:pPr>
              <w:tabs>
                <w:tab w:val="left" w:pos="1410"/>
              </w:tabs>
              <w:jc w:val="center"/>
              <w:rPr>
                <w:rFonts w:ascii="Arial" w:hAnsi="Arial" w:cs="Arial"/>
                <w:b/>
                <w:lang w:val="mk-MK"/>
              </w:rPr>
            </w:pPr>
          </w:p>
        </w:tc>
        <w:tc>
          <w:tcPr>
            <w:tcW w:w="514" w:type="pct"/>
          </w:tcPr>
          <w:p w14:paraId="62C3F4EB" w14:textId="6181B79A" w:rsidR="00D76929" w:rsidRPr="00962681" w:rsidRDefault="0031670C" w:rsidP="002A4B16">
            <w:pPr>
              <w:tabs>
                <w:tab w:val="left" w:pos="1410"/>
              </w:tabs>
              <w:jc w:val="center"/>
              <w:rPr>
                <w:rFonts w:ascii="Arial" w:hAnsi="Arial" w:cs="Arial"/>
                <w:b/>
                <w:lang w:val="mk-MK"/>
              </w:rPr>
            </w:pPr>
            <w:r>
              <w:rPr>
                <w:rFonts w:ascii="Arial" w:hAnsi="Arial" w:cs="Arial"/>
                <w:b/>
                <w:lang w:val="mk-MK"/>
              </w:rPr>
              <w:t>5,00</w:t>
            </w:r>
          </w:p>
        </w:tc>
      </w:tr>
      <w:tr w:rsidR="00D76929" w:rsidRPr="0066049F" w14:paraId="26AE2979" w14:textId="77777777" w:rsidTr="005C547F">
        <w:tc>
          <w:tcPr>
            <w:tcW w:w="1193" w:type="pct"/>
            <w:gridSpan w:val="3"/>
          </w:tcPr>
          <w:p w14:paraId="63D5AA58" w14:textId="77777777" w:rsidR="00D76929" w:rsidRPr="0066049F" w:rsidRDefault="00D76929" w:rsidP="001213E6">
            <w:pPr>
              <w:tabs>
                <w:tab w:val="left" w:pos="1410"/>
              </w:tabs>
              <w:jc w:val="center"/>
              <w:rPr>
                <w:rFonts w:ascii="Arial" w:hAnsi="Arial" w:cs="Arial"/>
                <w:b/>
                <w:bCs/>
                <w:lang w:val="mk-MK"/>
              </w:rPr>
            </w:pPr>
            <w:r w:rsidRPr="0066049F">
              <w:rPr>
                <w:rFonts w:ascii="Arial" w:hAnsi="Arial" w:cs="Arial"/>
                <w:b/>
                <w:bCs/>
                <w:lang w:val="mk-MK"/>
              </w:rPr>
              <w:t>Физичко и здравствено образование</w:t>
            </w:r>
          </w:p>
        </w:tc>
        <w:tc>
          <w:tcPr>
            <w:tcW w:w="521" w:type="pct"/>
            <w:gridSpan w:val="2"/>
          </w:tcPr>
          <w:p w14:paraId="41D56F4C" w14:textId="41A42245" w:rsidR="00D76929" w:rsidRPr="00962681" w:rsidRDefault="00C47C33" w:rsidP="00C47C33">
            <w:pPr>
              <w:tabs>
                <w:tab w:val="left" w:pos="1410"/>
              </w:tabs>
              <w:jc w:val="center"/>
              <w:rPr>
                <w:rFonts w:ascii="Arial" w:hAnsi="Arial" w:cs="Arial"/>
                <w:b/>
                <w:lang w:val="mk-MK"/>
              </w:rPr>
            </w:pPr>
            <w:r>
              <w:rPr>
                <w:rFonts w:ascii="Arial" w:hAnsi="Arial" w:cs="Arial"/>
                <w:b/>
                <w:lang w:val="mk-MK"/>
              </w:rPr>
              <w:t>69</w:t>
            </w:r>
          </w:p>
        </w:tc>
        <w:tc>
          <w:tcPr>
            <w:tcW w:w="514" w:type="pct"/>
            <w:gridSpan w:val="2"/>
          </w:tcPr>
          <w:p w14:paraId="16F4DD45" w14:textId="7D35EC4C" w:rsidR="00D76929" w:rsidRPr="00962681" w:rsidRDefault="000F76CF" w:rsidP="000F76CF">
            <w:pPr>
              <w:tabs>
                <w:tab w:val="left" w:pos="1410"/>
              </w:tabs>
              <w:jc w:val="center"/>
              <w:rPr>
                <w:rFonts w:ascii="Arial" w:hAnsi="Arial" w:cs="Arial"/>
                <w:b/>
                <w:lang w:val="mk-MK"/>
              </w:rPr>
            </w:pPr>
            <w:r>
              <w:rPr>
                <w:rFonts w:ascii="Arial" w:hAnsi="Arial" w:cs="Arial"/>
                <w:b/>
                <w:lang w:val="mk-MK"/>
              </w:rPr>
              <w:t>69</w:t>
            </w:r>
          </w:p>
        </w:tc>
        <w:tc>
          <w:tcPr>
            <w:tcW w:w="450" w:type="pct"/>
            <w:gridSpan w:val="2"/>
          </w:tcPr>
          <w:p w14:paraId="4AD957BD" w14:textId="0748C46F" w:rsidR="00D76929" w:rsidRPr="00962681" w:rsidRDefault="000F76CF" w:rsidP="000F76CF">
            <w:pPr>
              <w:tabs>
                <w:tab w:val="left" w:pos="1410"/>
              </w:tabs>
              <w:jc w:val="center"/>
              <w:rPr>
                <w:rFonts w:ascii="Arial" w:hAnsi="Arial" w:cs="Arial"/>
                <w:b/>
                <w:lang w:val="mk-MK"/>
              </w:rPr>
            </w:pPr>
            <w:r>
              <w:rPr>
                <w:rFonts w:ascii="Arial" w:hAnsi="Arial" w:cs="Arial"/>
                <w:b/>
                <w:lang w:val="mk-MK"/>
              </w:rPr>
              <w:t>/</w:t>
            </w:r>
          </w:p>
        </w:tc>
        <w:tc>
          <w:tcPr>
            <w:tcW w:w="388" w:type="pct"/>
            <w:gridSpan w:val="2"/>
          </w:tcPr>
          <w:p w14:paraId="0F07C5EE" w14:textId="37396D3F" w:rsidR="00D76929" w:rsidRPr="00962681" w:rsidRDefault="000F76CF" w:rsidP="000F76CF">
            <w:pPr>
              <w:tabs>
                <w:tab w:val="left" w:pos="1410"/>
              </w:tabs>
              <w:jc w:val="center"/>
              <w:rPr>
                <w:rFonts w:ascii="Arial" w:hAnsi="Arial" w:cs="Arial"/>
                <w:b/>
                <w:lang w:val="mk-MK"/>
              </w:rPr>
            </w:pPr>
            <w:r>
              <w:rPr>
                <w:rFonts w:ascii="Arial" w:hAnsi="Arial" w:cs="Arial"/>
                <w:b/>
                <w:lang w:val="mk-MK"/>
              </w:rPr>
              <w:t>/</w:t>
            </w:r>
          </w:p>
        </w:tc>
        <w:tc>
          <w:tcPr>
            <w:tcW w:w="388" w:type="pct"/>
            <w:gridSpan w:val="2"/>
          </w:tcPr>
          <w:p w14:paraId="3840EDE3" w14:textId="0D2194FA" w:rsidR="00D76929" w:rsidRPr="00962681" w:rsidRDefault="000F76CF" w:rsidP="000F76CF">
            <w:pPr>
              <w:tabs>
                <w:tab w:val="left" w:pos="1410"/>
              </w:tabs>
              <w:jc w:val="center"/>
              <w:rPr>
                <w:rFonts w:ascii="Arial" w:hAnsi="Arial" w:cs="Arial"/>
                <w:b/>
                <w:lang w:val="mk-MK"/>
              </w:rPr>
            </w:pPr>
            <w:r>
              <w:rPr>
                <w:rFonts w:ascii="Arial" w:hAnsi="Arial" w:cs="Arial"/>
                <w:b/>
                <w:lang w:val="mk-MK"/>
              </w:rPr>
              <w:t>/</w:t>
            </w:r>
          </w:p>
        </w:tc>
        <w:tc>
          <w:tcPr>
            <w:tcW w:w="325" w:type="pct"/>
          </w:tcPr>
          <w:p w14:paraId="2DF300AC" w14:textId="77777777" w:rsidR="00D76929" w:rsidRPr="00962681" w:rsidRDefault="00D76929" w:rsidP="001213E6">
            <w:pPr>
              <w:tabs>
                <w:tab w:val="left" w:pos="1410"/>
              </w:tabs>
              <w:jc w:val="center"/>
              <w:rPr>
                <w:rFonts w:ascii="Arial" w:hAnsi="Arial" w:cs="Arial"/>
                <w:b/>
                <w:lang w:val="mk-MK"/>
              </w:rPr>
            </w:pPr>
          </w:p>
        </w:tc>
        <w:tc>
          <w:tcPr>
            <w:tcW w:w="707" w:type="pct"/>
          </w:tcPr>
          <w:p w14:paraId="5E6D8CD7" w14:textId="07D2BF43" w:rsidR="00D76929" w:rsidRPr="00962681" w:rsidRDefault="00D76929" w:rsidP="001213E6">
            <w:pPr>
              <w:tabs>
                <w:tab w:val="left" w:pos="1410"/>
              </w:tabs>
              <w:jc w:val="center"/>
              <w:rPr>
                <w:rFonts w:ascii="Arial" w:hAnsi="Arial" w:cs="Arial"/>
                <w:b/>
                <w:lang w:val="mk-MK"/>
              </w:rPr>
            </w:pPr>
          </w:p>
        </w:tc>
        <w:tc>
          <w:tcPr>
            <w:tcW w:w="514" w:type="pct"/>
          </w:tcPr>
          <w:p w14:paraId="2BC10373" w14:textId="2EB8622A" w:rsidR="00D76929" w:rsidRPr="00962681" w:rsidRDefault="0031670C" w:rsidP="002A4B16">
            <w:pPr>
              <w:tabs>
                <w:tab w:val="left" w:pos="1410"/>
              </w:tabs>
              <w:jc w:val="center"/>
              <w:rPr>
                <w:rFonts w:ascii="Arial" w:hAnsi="Arial" w:cs="Arial"/>
                <w:b/>
                <w:lang w:val="mk-MK"/>
              </w:rPr>
            </w:pPr>
            <w:r>
              <w:rPr>
                <w:rFonts w:ascii="Arial" w:hAnsi="Arial" w:cs="Arial"/>
                <w:b/>
                <w:lang w:val="mk-MK"/>
              </w:rPr>
              <w:t>5,00</w:t>
            </w:r>
          </w:p>
        </w:tc>
      </w:tr>
      <w:tr w:rsidR="00D76929" w:rsidRPr="0066049F" w14:paraId="7B849E22" w14:textId="77777777" w:rsidTr="005C547F">
        <w:tc>
          <w:tcPr>
            <w:tcW w:w="1193" w:type="pct"/>
            <w:gridSpan w:val="3"/>
          </w:tcPr>
          <w:p w14:paraId="0279C082" w14:textId="77777777" w:rsidR="00D76929" w:rsidRPr="0066049F" w:rsidRDefault="00D76929" w:rsidP="001213E6">
            <w:pPr>
              <w:tabs>
                <w:tab w:val="left" w:pos="1410"/>
              </w:tabs>
              <w:jc w:val="center"/>
              <w:rPr>
                <w:rFonts w:ascii="Arial" w:hAnsi="Arial" w:cs="Arial"/>
                <w:b/>
                <w:bCs/>
                <w:lang w:val="mk-MK"/>
              </w:rPr>
            </w:pPr>
            <w:r w:rsidRPr="0066049F">
              <w:rPr>
                <w:rFonts w:ascii="Arial" w:hAnsi="Arial" w:cs="Arial"/>
                <w:b/>
                <w:bCs/>
                <w:lang w:val="mk-MK"/>
              </w:rPr>
              <w:t>Музичко образование</w:t>
            </w:r>
          </w:p>
        </w:tc>
        <w:tc>
          <w:tcPr>
            <w:tcW w:w="521" w:type="pct"/>
            <w:gridSpan w:val="2"/>
          </w:tcPr>
          <w:p w14:paraId="1E73551E" w14:textId="79B1AC92" w:rsidR="00D76929" w:rsidRPr="00962681" w:rsidRDefault="00C47C33" w:rsidP="00C47C33">
            <w:pPr>
              <w:tabs>
                <w:tab w:val="left" w:pos="1410"/>
              </w:tabs>
              <w:jc w:val="center"/>
              <w:rPr>
                <w:rFonts w:ascii="Arial" w:hAnsi="Arial" w:cs="Arial"/>
                <w:b/>
                <w:lang w:val="mk-MK"/>
              </w:rPr>
            </w:pPr>
            <w:r>
              <w:rPr>
                <w:rFonts w:ascii="Arial" w:hAnsi="Arial" w:cs="Arial"/>
                <w:b/>
                <w:lang w:val="mk-MK"/>
              </w:rPr>
              <w:t>69</w:t>
            </w:r>
          </w:p>
        </w:tc>
        <w:tc>
          <w:tcPr>
            <w:tcW w:w="514" w:type="pct"/>
            <w:gridSpan w:val="2"/>
          </w:tcPr>
          <w:p w14:paraId="13DADB86" w14:textId="41E23C0A" w:rsidR="00D76929" w:rsidRPr="00962681" w:rsidRDefault="000F76CF" w:rsidP="000F76CF">
            <w:pPr>
              <w:tabs>
                <w:tab w:val="left" w:pos="1410"/>
              </w:tabs>
              <w:jc w:val="center"/>
              <w:rPr>
                <w:rFonts w:ascii="Arial" w:hAnsi="Arial" w:cs="Arial"/>
                <w:b/>
                <w:lang w:val="mk-MK"/>
              </w:rPr>
            </w:pPr>
            <w:r>
              <w:rPr>
                <w:rFonts w:ascii="Arial" w:hAnsi="Arial" w:cs="Arial"/>
                <w:b/>
                <w:lang w:val="mk-MK"/>
              </w:rPr>
              <w:t>68</w:t>
            </w:r>
          </w:p>
        </w:tc>
        <w:tc>
          <w:tcPr>
            <w:tcW w:w="450" w:type="pct"/>
            <w:gridSpan w:val="2"/>
          </w:tcPr>
          <w:p w14:paraId="4E24622C" w14:textId="0DA4938B" w:rsidR="00D76929" w:rsidRPr="00962681" w:rsidRDefault="000F76CF" w:rsidP="000F76CF">
            <w:pPr>
              <w:tabs>
                <w:tab w:val="left" w:pos="1410"/>
              </w:tabs>
              <w:jc w:val="center"/>
              <w:rPr>
                <w:rFonts w:ascii="Arial" w:hAnsi="Arial" w:cs="Arial"/>
                <w:b/>
                <w:lang w:val="mk-MK"/>
              </w:rPr>
            </w:pPr>
            <w:r>
              <w:rPr>
                <w:rFonts w:ascii="Arial" w:hAnsi="Arial" w:cs="Arial"/>
                <w:b/>
                <w:lang w:val="mk-MK"/>
              </w:rPr>
              <w:t>1</w:t>
            </w:r>
          </w:p>
        </w:tc>
        <w:tc>
          <w:tcPr>
            <w:tcW w:w="388" w:type="pct"/>
            <w:gridSpan w:val="2"/>
          </w:tcPr>
          <w:p w14:paraId="64D70F31" w14:textId="3120E4C7" w:rsidR="00D76929" w:rsidRPr="00962681" w:rsidRDefault="000F76CF" w:rsidP="000F76CF">
            <w:pPr>
              <w:tabs>
                <w:tab w:val="left" w:pos="1410"/>
              </w:tabs>
              <w:jc w:val="center"/>
              <w:rPr>
                <w:rFonts w:ascii="Arial" w:hAnsi="Arial" w:cs="Arial"/>
                <w:b/>
                <w:lang w:val="mk-MK"/>
              </w:rPr>
            </w:pPr>
            <w:r>
              <w:rPr>
                <w:rFonts w:ascii="Arial" w:hAnsi="Arial" w:cs="Arial"/>
                <w:b/>
                <w:lang w:val="mk-MK"/>
              </w:rPr>
              <w:t>/</w:t>
            </w:r>
          </w:p>
        </w:tc>
        <w:tc>
          <w:tcPr>
            <w:tcW w:w="388" w:type="pct"/>
            <w:gridSpan w:val="2"/>
          </w:tcPr>
          <w:p w14:paraId="296EC982" w14:textId="5C5CEFF1" w:rsidR="00D76929" w:rsidRPr="00962681" w:rsidRDefault="000F76CF" w:rsidP="000F76CF">
            <w:pPr>
              <w:tabs>
                <w:tab w:val="left" w:pos="1410"/>
              </w:tabs>
              <w:jc w:val="center"/>
              <w:rPr>
                <w:rFonts w:ascii="Arial" w:hAnsi="Arial" w:cs="Arial"/>
                <w:b/>
                <w:lang w:val="mk-MK"/>
              </w:rPr>
            </w:pPr>
            <w:r>
              <w:rPr>
                <w:rFonts w:ascii="Arial" w:hAnsi="Arial" w:cs="Arial"/>
                <w:b/>
                <w:lang w:val="mk-MK"/>
              </w:rPr>
              <w:t>/</w:t>
            </w:r>
          </w:p>
        </w:tc>
        <w:tc>
          <w:tcPr>
            <w:tcW w:w="325" w:type="pct"/>
          </w:tcPr>
          <w:p w14:paraId="1A3539A0" w14:textId="77777777" w:rsidR="00D76929" w:rsidRPr="00962681" w:rsidRDefault="00D76929" w:rsidP="001213E6">
            <w:pPr>
              <w:tabs>
                <w:tab w:val="left" w:pos="1410"/>
              </w:tabs>
              <w:jc w:val="center"/>
              <w:rPr>
                <w:rFonts w:ascii="Arial" w:hAnsi="Arial" w:cs="Arial"/>
                <w:b/>
                <w:lang w:val="mk-MK"/>
              </w:rPr>
            </w:pPr>
          </w:p>
        </w:tc>
        <w:tc>
          <w:tcPr>
            <w:tcW w:w="707" w:type="pct"/>
          </w:tcPr>
          <w:p w14:paraId="06F067D9" w14:textId="3B003319" w:rsidR="00D76929" w:rsidRPr="00962681" w:rsidRDefault="00D76929" w:rsidP="001213E6">
            <w:pPr>
              <w:tabs>
                <w:tab w:val="left" w:pos="1410"/>
              </w:tabs>
              <w:jc w:val="center"/>
              <w:rPr>
                <w:rFonts w:ascii="Arial" w:hAnsi="Arial" w:cs="Arial"/>
                <w:b/>
                <w:lang w:val="mk-MK"/>
              </w:rPr>
            </w:pPr>
          </w:p>
        </w:tc>
        <w:tc>
          <w:tcPr>
            <w:tcW w:w="514" w:type="pct"/>
          </w:tcPr>
          <w:p w14:paraId="4FCCB690" w14:textId="2F9A97AA" w:rsidR="00D76929" w:rsidRPr="00962681" w:rsidRDefault="0031670C" w:rsidP="002A4B16">
            <w:pPr>
              <w:tabs>
                <w:tab w:val="left" w:pos="1410"/>
              </w:tabs>
              <w:jc w:val="center"/>
              <w:rPr>
                <w:rFonts w:ascii="Arial" w:hAnsi="Arial" w:cs="Arial"/>
                <w:b/>
                <w:lang w:val="mk-MK"/>
              </w:rPr>
            </w:pPr>
            <w:r>
              <w:rPr>
                <w:rFonts w:ascii="Arial" w:hAnsi="Arial" w:cs="Arial"/>
                <w:b/>
                <w:lang w:val="mk-MK"/>
              </w:rPr>
              <w:t>4,99</w:t>
            </w:r>
          </w:p>
        </w:tc>
      </w:tr>
      <w:tr w:rsidR="00D76929" w:rsidRPr="0066049F" w14:paraId="3729F7AA" w14:textId="77777777" w:rsidTr="005C547F">
        <w:tc>
          <w:tcPr>
            <w:tcW w:w="1193" w:type="pct"/>
            <w:gridSpan w:val="3"/>
          </w:tcPr>
          <w:p w14:paraId="29B366CE" w14:textId="77777777" w:rsidR="00D76929" w:rsidRPr="0066049F" w:rsidRDefault="00D76929" w:rsidP="001213E6">
            <w:pPr>
              <w:tabs>
                <w:tab w:val="left" w:pos="1410"/>
              </w:tabs>
              <w:jc w:val="center"/>
              <w:rPr>
                <w:rFonts w:ascii="Arial" w:hAnsi="Arial" w:cs="Arial"/>
                <w:b/>
                <w:bCs/>
                <w:lang w:val="mk-MK"/>
              </w:rPr>
            </w:pPr>
            <w:r w:rsidRPr="0066049F">
              <w:rPr>
                <w:rFonts w:ascii="Arial" w:hAnsi="Arial" w:cs="Arial"/>
                <w:b/>
                <w:bCs/>
                <w:lang w:val="mk-MK"/>
              </w:rPr>
              <w:t>Техничко образование</w:t>
            </w:r>
          </w:p>
        </w:tc>
        <w:tc>
          <w:tcPr>
            <w:tcW w:w="521" w:type="pct"/>
            <w:gridSpan w:val="2"/>
          </w:tcPr>
          <w:p w14:paraId="7ACC90BD" w14:textId="2897FFF9" w:rsidR="00D76929" w:rsidRPr="00962681" w:rsidRDefault="00C47C33" w:rsidP="00C47C33">
            <w:pPr>
              <w:tabs>
                <w:tab w:val="left" w:pos="1410"/>
              </w:tabs>
              <w:jc w:val="center"/>
              <w:rPr>
                <w:rFonts w:ascii="Arial" w:hAnsi="Arial" w:cs="Arial"/>
                <w:b/>
                <w:lang w:val="mk-MK"/>
              </w:rPr>
            </w:pPr>
            <w:r>
              <w:rPr>
                <w:rFonts w:ascii="Arial" w:hAnsi="Arial" w:cs="Arial"/>
                <w:b/>
                <w:lang w:val="mk-MK"/>
              </w:rPr>
              <w:t>69</w:t>
            </w:r>
          </w:p>
        </w:tc>
        <w:tc>
          <w:tcPr>
            <w:tcW w:w="514" w:type="pct"/>
            <w:gridSpan w:val="2"/>
          </w:tcPr>
          <w:p w14:paraId="627BA867" w14:textId="5BBEF7AE" w:rsidR="00D76929" w:rsidRPr="00962681" w:rsidRDefault="000F76CF" w:rsidP="000F76CF">
            <w:pPr>
              <w:tabs>
                <w:tab w:val="left" w:pos="1410"/>
              </w:tabs>
              <w:jc w:val="center"/>
              <w:rPr>
                <w:rFonts w:ascii="Arial" w:hAnsi="Arial" w:cs="Arial"/>
                <w:b/>
                <w:lang w:val="mk-MK"/>
              </w:rPr>
            </w:pPr>
            <w:r>
              <w:rPr>
                <w:rFonts w:ascii="Arial" w:hAnsi="Arial" w:cs="Arial"/>
                <w:b/>
                <w:lang w:val="mk-MK"/>
              </w:rPr>
              <w:t>68</w:t>
            </w:r>
          </w:p>
        </w:tc>
        <w:tc>
          <w:tcPr>
            <w:tcW w:w="450" w:type="pct"/>
            <w:gridSpan w:val="2"/>
          </w:tcPr>
          <w:p w14:paraId="3CF860C5" w14:textId="7DBCFE54" w:rsidR="00D76929" w:rsidRPr="00962681" w:rsidRDefault="000F76CF" w:rsidP="000F76CF">
            <w:pPr>
              <w:tabs>
                <w:tab w:val="left" w:pos="1410"/>
              </w:tabs>
              <w:jc w:val="center"/>
              <w:rPr>
                <w:rFonts w:ascii="Arial" w:hAnsi="Arial" w:cs="Arial"/>
                <w:b/>
                <w:lang w:val="mk-MK"/>
              </w:rPr>
            </w:pPr>
            <w:r>
              <w:rPr>
                <w:rFonts w:ascii="Arial" w:hAnsi="Arial" w:cs="Arial"/>
                <w:b/>
                <w:lang w:val="mk-MK"/>
              </w:rPr>
              <w:t>/</w:t>
            </w:r>
          </w:p>
        </w:tc>
        <w:tc>
          <w:tcPr>
            <w:tcW w:w="388" w:type="pct"/>
            <w:gridSpan w:val="2"/>
          </w:tcPr>
          <w:p w14:paraId="1FA527E1" w14:textId="55F5666E" w:rsidR="00D76929" w:rsidRPr="00962681" w:rsidRDefault="000F76CF" w:rsidP="000F76CF">
            <w:pPr>
              <w:tabs>
                <w:tab w:val="left" w:pos="1410"/>
              </w:tabs>
              <w:jc w:val="center"/>
              <w:rPr>
                <w:rFonts w:ascii="Arial" w:hAnsi="Arial" w:cs="Arial"/>
                <w:b/>
                <w:lang w:val="mk-MK"/>
              </w:rPr>
            </w:pPr>
            <w:r>
              <w:rPr>
                <w:rFonts w:ascii="Arial" w:hAnsi="Arial" w:cs="Arial"/>
                <w:b/>
                <w:lang w:val="mk-MK"/>
              </w:rPr>
              <w:t>/</w:t>
            </w:r>
          </w:p>
        </w:tc>
        <w:tc>
          <w:tcPr>
            <w:tcW w:w="388" w:type="pct"/>
            <w:gridSpan w:val="2"/>
          </w:tcPr>
          <w:p w14:paraId="1DF7B310" w14:textId="746DE86F" w:rsidR="00D76929" w:rsidRPr="00962681" w:rsidRDefault="000F76CF" w:rsidP="000F76CF">
            <w:pPr>
              <w:tabs>
                <w:tab w:val="left" w:pos="1410"/>
              </w:tabs>
              <w:jc w:val="center"/>
              <w:rPr>
                <w:rFonts w:ascii="Arial" w:hAnsi="Arial" w:cs="Arial"/>
                <w:b/>
                <w:lang w:val="mk-MK"/>
              </w:rPr>
            </w:pPr>
            <w:r>
              <w:rPr>
                <w:rFonts w:ascii="Arial" w:hAnsi="Arial" w:cs="Arial"/>
                <w:b/>
                <w:lang w:val="mk-MK"/>
              </w:rPr>
              <w:t>1</w:t>
            </w:r>
          </w:p>
        </w:tc>
        <w:tc>
          <w:tcPr>
            <w:tcW w:w="325" w:type="pct"/>
          </w:tcPr>
          <w:p w14:paraId="429D3BDD" w14:textId="77777777" w:rsidR="00D76929" w:rsidRPr="00962681" w:rsidRDefault="00D76929" w:rsidP="001213E6">
            <w:pPr>
              <w:tabs>
                <w:tab w:val="left" w:pos="1410"/>
              </w:tabs>
              <w:jc w:val="center"/>
              <w:rPr>
                <w:rFonts w:ascii="Arial" w:hAnsi="Arial" w:cs="Arial"/>
                <w:b/>
                <w:lang w:val="mk-MK"/>
              </w:rPr>
            </w:pPr>
          </w:p>
        </w:tc>
        <w:tc>
          <w:tcPr>
            <w:tcW w:w="707" w:type="pct"/>
          </w:tcPr>
          <w:p w14:paraId="250E58F7" w14:textId="32C7A545" w:rsidR="00D76929" w:rsidRPr="00962681" w:rsidRDefault="00D76929" w:rsidP="001213E6">
            <w:pPr>
              <w:tabs>
                <w:tab w:val="left" w:pos="1410"/>
              </w:tabs>
              <w:jc w:val="center"/>
              <w:rPr>
                <w:rFonts w:ascii="Arial" w:hAnsi="Arial" w:cs="Arial"/>
                <w:b/>
                <w:lang w:val="mk-MK"/>
              </w:rPr>
            </w:pPr>
          </w:p>
        </w:tc>
        <w:tc>
          <w:tcPr>
            <w:tcW w:w="514" w:type="pct"/>
          </w:tcPr>
          <w:p w14:paraId="3277C0BE" w14:textId="35DF4A95" w:rsidR="00D76929" w:rsidRPr="00962681" w:rsidRDefault="0031670C" w:rsidP="002A4B16">
            <w:pPr>
              <w:tabs>
                <w:tab w:val="left" w:pos="1410"/>
              </w:tabs>
              <w:jc w:val="center"/>
              <w:rPr>
                <w:rFonts w:ascii="Arial" w:hAnsi="Arial" w:cs="Arial"/>
                <w:b/>
                <w:lang w:val="mk-MK"/>
              </w:rPr>
            </w:pPr>
            <w:r>
              <w:rPr>
                <w:rFonts w:ascii="Arial" w:hAnsi="Arial" w:cs="Arial"/>
                <w:b/>
                <w:lang w:val="mk-MK"/>
              </w:rPr>
              <w:t>4,96</w:t>
            </w:r>
          </w:p>
        </w:tc>
      </w:tr>
      <w:tr w:rsidR="00D76929" w:rsidRPr="0066049F" w14:paraId="6A70D202" w14:textId="77777777" w:rsidTr="005C547F">
        <w:tc>
          <w:tcPr>
            <w:tcW w:w="1193" w:type="pct"/>
            <w:gridSpan w:val="3"/>
          </w:tcPr>
          <w:p w14:paraId="600F08E7" w14:textId="77777777" w:rsidR="00D76929" w:rsidRPr="0066049F" w:rsidRDefault="00D76929" w:rsidP="001213E6">
            <w:pPr>
              <w:tabs>
                <w:tab w:val="left" w:pos="1410"/>
              </w:tabs>
              <w:jc w:val="center"/>
              <w:rPr>
                <w:rFonts w:ascii="Arial" w:hAnsi="Arial" w:cs="Arial"/>
                <w:b/>
                <w:bCs/>
                <w:lang w:val="mk-MK"/>
              </w:rPr>
            </w:pPr>
            <w:r w:rsidRPr="0066049F">
              <w:rPr>
                <w:rFonts w:ascii="Arial" w:hAnsi="Arial" w:cs="Arial"/>
                <w:b/>
                <w:bCs/>
                <w:lang w:val="mk-MK"/>
              </w:rPr>
              <w:t>Географија</w:t>
            </w:r>
          </w:p>
        </w:tc>
        <w:tc>
          <w:tcPr>
            <w:tcW w:w="521" w:type="pct"/>
            <w:gridSpan w:val="2"/>
          </w:tcPr>
          <w:p w14:paraId="79054F96" w14:textId="67126E24" w:rsidR="00D76929" w:rsidRPr="00962681" w:rsidRDefault="00D76929" w:rsidP="00C47C33">
            <w:pPr>
              <w:tabs>
                <w:tab w:val="left" w:pos="1410"/>
              </w:tabs>
              <w:jc w:val="center"/>
              <w:rPr>
                <w:rFonts w:ascii="Arial" w:hAnsi="Arial" w:cs="Arial"/>
                <w:b/>
                <w:lang w:val="mk-MK"/>
              </w:rPr>
            </w:pPr>
            <w:r>
              <w:rPr>
                <w:rFonts w:ascii="Arial" w:hAnsi="Arial" w:cs="Arial"/>
                <w:b/>
                <w:lang w:val="mk-MK"/>
              </w:rPr>
              <w:t>69</w:t>
            </w:r>
          </w:p>
        </w:tc>
        <w:tc>
          <w:tcPr>
            <w:tcW w:w="514" w:type="pct"/>
            <w:gridSpan w:val="2"/>
          </w:tcPr>
          <w:p w14:paraId="3BD55F15" w14:textId="119CBF01" w:rsidR="00D76929" w:rsidRPr="00962681" w:rsidRDefault="000F76CF" w:rsidP="000F76CF">
            <w:pPr>
              <w:tabs>
                <w:tab w:val="left" w:pos="1410"/>
              </w:tabs>
              <w:jc w:val="center"/>
              <w:rPr>
                <w:rFonts w:ascii="Arial" w:hAnsi="Arial" w:cs="Arial"/>
                <w:b/>
                <w:lang w:val="mk-MK"/>
              </w:rPr>
            </w:pPr>
            <w:r>
              <w:rPr>
                <w:rFonts w:ascii="Arial" w:hAnsi="Arial" w:cs="Arial"/>
                <w:b/>
                <w:lang w:val="mk-MK"/>
              </w:rPr>
              <w:t>36</w:t>
            </w:r>
          </w:p>
        </w:tc>
        <w:tc>
          <w:tcPr>
            <w:tcW w:w="450" w:type="pct"/>
            <w:gridSpan w:val="2"/>
          </w:tcPr>
          <w:p w14:paraId="03AD8851" w14:textId="5675DD9E" w:rsidR="00D76929" w:rsidRPr="00962681" w:rsidRDefault="000F76CF" w:rsidP="000F76CF">
            <w:pPr>
              <w:tabs>
                <w:tab w:val="left" w:pos="1410"/>
              </w:tabs>
              <w:jc w:val="center"/>
              <w:rPr>
                <w:rFonts w:ascii="Arial" w:hAnsi="Arial" w:cs="Arial"/>
                <w:b/>
                <w:lang w:val="mk-MK"/>
              </w:rPr>
            </w:pPr>
            <w:r>
              <w:rPr>
                <w:rFonts w:ascii="Arial" w:hAnsi="Arial" w:cs="Arial"/>
                <w:b/>
                <w:lang w:val="mk-MK"/>
              </w:rPr>
              <w:t>6</w:t>
            </w:r>
          </w:p>
        </w:tc>
        <w:tc>
          <w:tcPr>
            <w:tcW w:w="388" w:type="pct"/>
            <w:gridSpan w:val="2"/>
          </w:tcPr>
          <w:p w14:paraId="33533D2E" w14:textId="16356113" w:rsidR="00D76929" w:rsidRPr="00962681" w:rsidRDefault="000F76CF" w:rsidP="000F76CF">
            <w:pPr>
              <w:tabs>
                <w:tab w:val="left" w:pos="1410"/>
              </w:tabs>
              <w:jc w:val="center"/>
              <w:rPr>
                <w:rFonts w:ascii="Arial" w:hAnsi="Arial" w:cs="Arial"/>
                <w:b/>
                <w:lang w:val="mk-MK"/>
              </w:rPr>
            </w:pPr>
            <w:r>
              <w:rPr>
                <w:rFonts w:ascii="Arial" w:hAnsi="Arial" w:cs="Arial"/>
                <w:b/>
                <w:lang w:val="mk-MK"/>
              </w:rPr>
              <w:t>14</w:t>
            </w:r>
          </w:p>
        </w:tc>
        <w:tc>
          <w:tcPr>
            <w:tcW w:w="388" w:type="pct"/>
            <w:gridSpan w:val="2"/>
          </w:tcPr>
          <w:p w14:paraId="1B5ED891" w14:textId="7F5C279E" w:rsidR="00D76929" w:rsidRPr="00962681" w:rsidRDefault="000F76CF" w:rsidP="000F76CF">
            <w:pPr>
              <w:tabs>
                <w:tab w:val="left" w:pos="1410"/>
              </w:tabs>
              <w:jc w:val="center"/>
              <w:rPr>
                <w:rFonts w:ascii="Arial" w:hAnsi="Arial" w:cs="Arial"/>
                <w:b/>
                <w:lang w:val="mk-MK"/>
              </w:rPr>
            </w:pPr>
            <w:r>
              <w:rPr>
                <w:rFonts w:ascii="Arial" w:hAnsi="Arial" w:cs="Arial"/>
                <w:b/>
                <w:lang w:val="mk-MK"/>
              </w:rPr>
              <w:t>13</w:t>
            </w:r>
          </w:p>
        </w:tc>
        <w:tc>
          <w:tcPr>
            <w:tcW w:w="325" w:type="pct"/>
          </w:tcPr>
          <w:p w14:paraId="20A6F7C3" w14:textId="77777777" w:rsidR="00D76929" w:rsidRPr="00962681" w:rsidRDefault="00D76929" w:rsidP="001213E6">
            <w:pPr>
              <w:tabs>
                <w:tab w:val="left" w:pos="1410"/>
              </w:tabs>
              <w:jc w:val="center"/>
              <w:rPr>
                <w:rFonts w:ascii="Arial" w:hAnsi="Arial" w:cs="Arial"/>
                <w:b/>
                <w:lang w:val="mk-MK"/>
              </w:rPr>
            </w:pPr>
          </w:p>
        </w:tc>
        <w:tc>
          <w:tcPr>
            <w:tcW w:w="707" w:type="pct"/>
          </w:tcPr>
          <w:p w14:paraId="407BB973" w14:textId="6D348B4A" w:rsidR="00D76929" w:rsidRPr="00962681" w:rsidRDefault="00D76929" w:rsidP="001213E6">
            <w:pPr>
              <w:tabs>
                <w:tab w:val="left" w:pos="1410"/>
              </w:tabs>
              <w:jc w:val="center"/>
              <w:rPr>
                <w:rFonts w:ascii="Arial" w:hAnsi="Arial" w:cs="Arial"/>
                <w:b/>
                <w:lang w:val="mk-MK"/>
              </w:rPr>
            </w:pPr>
          </w:p>
        </w:tc>
        <w:tc>
          <w:tcPr>
            <w:tcW w:w="514" w:type="pct"/>
          </w:tcPr>
          <w:p w14:paraId="658640CC" w14:textId="4F3BD2A6" w:rsidR="00D76929" w:rsidRPr="00962681" w:rsidRDefault="0031670C" w:rsidP="002A4B16">
            <w:pPr>
              <w:tabs>
                <w:tab w:val="left" w:pos="1410"/>
              </w:tabs>
              <w:jc w:val="center"/>
              <w:rPr>
                <w:rFonts w:ascii="Arial" w:hAnsi="Arial" w:cs="Arial"/>
                <w:b/>
                <w:lang w:val="mk-MK"/>
              </w:rPr>
            </w:pPr>
            <w:r>
              <w:rPr>
                <w:rFonts w:ascii="Arial" w:hAnsi="Arial" w:cs="Arial"/>
                <w:b/>
                <w:lang w:val="mk-MK"/>
              </w:rPr>
              <w:t>3,94</w:t>
            </w:r>
          </w:p>
        </w:tc>
      </w:tr>
      <w:tr w:rsidR="00D76929" w:rsidRPr="0066049F" w14:paraId="2A1553D7" w14:textId="77777777" w:rsidTr="005C547F">
        <w:tc>
          <w:tcPr>
            <w:tcW w:w="1193" w:type="pct"/>
            <w:gridSpan w:val="3"/>
          </w:tcPr>
          <w:p w14:paraId="05359941" w14:textId="77777777" w:rsidR="00D76929" w:rsidRPr="0066049F" w:rsidRDefault="00D76929" w:rsidP="001213E6">
            <w:pPr>
              <w:tabs>
                <w:tab w:val="left" w:pos="1410"/>
              </w:tabs>
              <w:jc w:val="center"/>
              <w:rPr>
                <w:rFonts w:ascii="Arial" w:hAnsi="Arial" w:cs="Arial"/>
                <w:b/>
                <w:bCs/>
                <w:lang w:val="mk-MK"/>
              </w:rPr>
            </w:pPr>
            <w:r w:rsidRPr="0066049F">
              <w:rPr>
                <w:rFonts w:ascii="Arial" w:hAnsi="Arial" w:cs="Arial"/>
                <w:b/>
                <w:bCs/>
                <w:lang w:val="mk-MK"/>
              </w:rPr>
              <w:t>Историја</w:t>
            </w:r>
          </w:p>
        </w:tc>
        <w:tc>
          <w:tcPr>
            <w:tcW w:w="521" w:type="pct"/>
            <w:gridSpan w:val="2"/>
          </w:tcPr>
          <w:p w14:paraId="1E11E710" w14:textId="4CC1E42D" w:rsidR="00D76929" w:rsidRPr="00962681" w:rsidRDefault="00C47C33" w:rsidP="00C47C33">
            <w:pPr>
              <w:tabs>
                <w:tab w:val="left" w:pos="1410"/>
              </w:tabs>
              <w:jc w:val="center"/>
              <w:rPr>
                <w:rFonts w:ascii="Arial" w:hAnsi="Arial" w:cs="Arial"/>
                <w:b/>
                <w:lang w:val="mk-MK"/>
              </w:rPr>
            </w:pPr>
            <w:r>
              <w:rPr>
                <w:rFonts w:ascii="Arial" w:hAnsi="Arial" w:cs="Arial"/>
                <w:b/>
                <w:lang w:val="mk-MK"/>
              </w:rPr>
              <w:t>69</w:t>
            </w:r>
          </w:p>
        </w:tc>
        <w:tc>
          <w:tcPr>
            <w:tcW w:w="514" w:type="pct"/>
            <w:gridSpan w:val="2"/>
          </w:tcPr>
          <w:p w14:paraId="7445161F" w14:textId="66C3A306" w:rsidR="00D76929" w:rsidRPr="00962681" w:rsidRDefault="000F76CF" w:rsidP="000F76CF">
            <w:pPr>
              <w:tabs>
                <w:tab w:val="left" w:pos="1410"/>
              </w:tabs>
              <w:jc w:val="center"/>
              <w:rPr>
                <w:rFonts w:ascii="Arial" w:hAnsi="Arial" w:cs="Arial"/>
                <w:b/>
                <w:lang w:val="mk-MK"/>
              </w:rPr>
            </w:pPr>
            <w:r>
              <w:rPr>
                <w:rFonts w:ascii="Arial" w:hAnsi="Arial" w:cs="Arial"/>
                <w:b/>
                <w:lang w:val="mk-MK"/>
              </w:rPr>
              <w:t>37</w:t>
            </w:r>
          </w:p>
        </w:tc>
        <w:tc>
          <w:tcPr>
            <w:tcW w:w="450" w:type="pct"/>
            <w:gridSpan w:val="2"/>
          </w:tcPr>
          <w:p w14:paraId="196E965B" w14:textId="2CEA87E7" w:rsidR="00D76929" w:rsidRPr="00962681" w:rsidRDefault="000F76CF" w:rsidP="000F76CF">
            <w:pPr>
              <w:tabs>
                <w:tab w:val="left" w:pos="1410"/>
              </w:tabs>
              <w:jc w:val="center"/>
              <w:rPr>
                <w:rFonts w:ascii="Arial" w:hAnsi="Arial" w:cs="Arial"/>
                <w:b/>
                <w:lang w:val="mk-MK"/>
              </w:rPr>
            </w:pPr>
            <w:r>
              <w:rPr>
                <w:rFonts w:ascii="Arial" w:hAnsi="Arial" w:cs="Arial"/>
                <w:b/>
                <w:lang w:val="mk-MK"/>
              </w:rPr>
              <w:t>10</w:t>
            </w:r>
          </w:p>
        </w:tc>
        <w:tc>
          <w:tcPr>
            <w:tcW w:w="388" w:type="pct"/>
            <w:gridSpan w:val="2"/>
          </w:tcPr>
          <w:p w14:paraId="428AD489" w14:textId="780F08E3" w:rsidR="00D76929" w:rsidRPr="00962681" w:rsidRDefault="000F76CF" w:rsidP="000F76CF">
            <w:pPr>
              <w:tabs>
                <w:tab w:val="left" w:pos="1410"/>
              </w:tabs>
              <w:jc w:val="center"/>
              <w:rPr>
                <w:rFonts w:ascii="Arial" w:hAnsi="Arial" w:cs="Arial"/>
                <w:b/>
                <w:lang w:val="mk-MK"/>
              </w:rPr>
            </w:pPr>
            <w:r>
              <w:rPr>
                <w:rFonts w:ascii="Arial" w:hAnsi="Arial" w:cs="Arial"/>
                <w:b/>
                <w:lang w:val="mk-MK"/>
              </w:rPr>
              <w:t>13</w:t>
            </w:r>
          </w:p>
        </w:tc>
        <w:tc>
          <w:tcPr>
            <w:tcW w:w="388" w:type="pct"/>
            <w:gridSpan w:val="2"/>
          </w:tcPr>
          <w:p w14:paraId="63085D71" w14:textId="0D68D0BD" w:rsidR="00D76929" w:rsidRPr="00962681" w:rsidRDefault="000F76CF" w:rsidP="000F76CF">
            <w:pPr>
              <w:tabs>
                <w:tab w:val="left" w:pos="1410"/>
              </w:tabs>
              <w:jc w:val="center"/>
              <w:rPr>
                <w:rFonts w:ascii="Arial" w:hAnsi="Arial" w:cs="Arial"/>
                <w:b/>
                <w:lang w:val="mk-MK"/>
              </w:rPr>
            </w:pPr>
            <w:r>
              <w:rPr>
                <w:rFonts w:ascii="Arial" w:hAnsi="Arial" w:cs="Arial"/>
                <w:b/>
                <w:lang w:val="mk-MK"/>
              </w:rPr>
              <w:t>9</w:t>
            </w:r>
          </w:p>
        </w:tc>
        <w:tc>
          <w:tcPr>
            <w:tcW w:w="325" w:type="pct"/>
          </w:tcPr>
          <w:p w14:paraId="52F59170" w14:textId="77777777" w:rsidR="00D76929" w:rsidRPr="00962681" w:rsidRDefault="00D76929" w:rsidP="001213E6">
            <w:pPr>
              <w:tabs>
                <w:tab w:val="left" w:pos="1410"/>
              </w:tabs>
              <w:jc w:val="center"/>
              <w:rPr>
                <w:rFonts w:ascii="Arial" w:hAnsi="Arial" w:cs="Arial"/>
                <w:b/>
                <w:lang w:val="mk-MK"/>
              </w:rPr>
            </w:pPr>
          </w:p>
        </w:tc>
        <w:tc>
          <w:tcPr>
            <w:tcW w:w="707" w:type="pct"/>
          </w:tcPr>
          <w:p w14:paraId="31D96A47" w14:textId="13D09929" w:rsidR="00D76929" w:rsidRPr="00962681" w:rsidRDefault="00D76929" w:rsidP="001213E6">
            <w:pPr>
              <w:tabs>
                <w:tab w:val="left" w:pos="1410"/>
              </w:tabs>
              <w:jc w:val="center"/>
              <w:rPr>
                <w:rFonts w:ascii="Arial" w:hAnsi="Arial" w:cs="Arial"/>
                <w:b/>
                <w:lang w:val="mk-MK"/>
              </w:rPr>
            </w:pPr>
          </w:p>
        </w:tc>
        <w:tc>
          <w:tcPr>
            <w:tcW w:w="514" w:type="pct"/>
          </w:tcPr>
          <w:p w14:paraId="7CCEF18B" w14:textId="2FD6A219" w:rsidR="00D76929" w:rsidRPr="00962681" w:rsidRDefault="0031670C" w:rsidP="002A4B16">
            <w:pPr>
              <w:tabs>
                <w:tab w:val="left" w:pos="1410"/>
              </w:tabs>
              <w:jc w:val="center"/>
              <w:rPr>
                <w:rFonts w:ascii="Arial" w:hAnsi="Arial" w:cs="Arial"/>
                <w:b/>
                <w:lang w:val="mk-MK"/>
              </w:rPr>
            </w:pPr>
            <w:r>
              <w:rPr>
                <w:rFonts w:ascii="Arial" w:hAnsi="Arial" w:cs="Arial"/>
                <w:b/>
                <w:lang w:val="mk-MK"/>
              </w:rPr>
              <w:t>4,09</w:t>
            </w:r>
          </w:p>
        </w:tc>
      </w:tr>
      <w:tr w:rsidR="00D76929" w:rsidRPr="0066049F" w14:paraId="076558BA" w14:textId="77777777" w:rsidTr="005C547F">
        <w:tc>
          <w:tcPr>
            <w:tcW w:w="1193" w:type="pct"/>
            <w:gridSpan w:val="3"/>
          </w:tcPr>
          <w:p w14:paraId="0F3E19C7" w14:textId="77777777" w:rsidR="00D76929" w:rsidRPr="0066049F" w:rsidRDefault="00D76929" w:rsidP="001213E6">
            <w:pPr>
              <w:tabs>
                <w:tab w:val="left" w:pos="1410"/>
              </w:tabs>
              <w:jc w:val="center"/>
              <w:rPr>
                <w:rFonts w:ascii="Arial" w:hAnsi="Arial" w:cs="Arial"/>
                <w:b/>
                <w:bCs/>
                <w:lang w:val="mk-MK"/>
              </w:rPr>
            </w:pPr>
            <w:r w:rsidRPr="0066049F">
              <w:rPr>
                <w:rFonts w:ascii="Arial" w:hAnsi="Arial" w:cs="Arial"/>
                <w:b/>
                <w:bCs/>
                <w:lang w:val="mk-MK"/>
              </w:rPr>
              <w:t>Информатика</w:t>
            </w:r>
          </w:p>
        </w:tc>
        <w:tc>
          <w:tcPr>
            <w:tcW w:w="521" w:type="pct"/>
            <w:gridSpan w:val="2"/>
          </w:tcPr>
          <w:p w14:paraId="5DF6CD9C" w14:textId="63F8F5BC" w:rsidR="00D76929" w:rsidRPr="00962681" w:rsidRDefault="00C47C33" w:rsidP="00C47C33">
            <w:pPr>
              <w:tabs>
                <w:tab w:val="left" w:pos="1410"/>
              </w:tabs>
              <w:jc w:val="center"/>
              <w:rPr>
                <w:rFonts w:ascii="Arial" w:hAnsi="Arial" w:cs="Arial"/>
                <w:b/>
                <w:lang w:val="mk-MK"/>
              </w:rPr>
            </w:pPr>
            <w:r>
              <w:rPr>
                <w:rFonts w:ascii="Arial" w:hAnsi="Arial" w:cs="Arial"/>
                <w:b/>
                <w:lang w:val="mk-MK"/>
              </w:rPr>
              <w:t>69</w:t>
            </w:r>
          </w:p>
        </w:tc>
        <w:tc>
          <w:tcPr>
            <w:tcW w:w="514" w:type="pct"/>
            <w:gridSpan w:val="2"/>
          </w:tcPr>
          <w:p w14:paraId="5C6FA362" w14:textId="37DCD134" w:rsidR="00D76929" w:rsidRPr="00962681" w:rsidRDefault="000F76CF" w:rsidP="000F76CF">
            <w:pPr>
              <w:tabs>
                <w:tab w:val="left" w:pos="1410"/>
              </w:tabs>
              <w:jc w:val="center"/>
              <w:rPr>
                <w:rFonts w:ascii="Arial" w:hAnsi="Arial" w:cs="Arial"/>
                <w:b/>
                <w:lang w:val="mk-MK"/>
              </w:rPr>
            </w:pPr>
            <w:r>
              <w:rPr>
                <w:rFonts w:ascii="Arial" w:hAnsi="Arial" w:cs="Arial"/>
                <w:b/>
                <w:lang w:val="mk-MK"/>
              </w:rPr>
              <w:t>39</w:t>
            </w:r>
          </w:p>
        </w:tc>
        <w:tc>
          <w:tcPr>
            <w:tcW w:w="450" w:type="pct"/>
            <w:gridSpan w:val="2"/>
          </w:tcPr>
          <w:p w14:paraId="41DBDA5E" w14:textId="2832088D" w:rsidR="00D76929" w:rsidRPr="00962681" w:rsidRDefault="000F76CF" w:rsidP="000F76CF">
            <w:pPr>
              <w:tabs>
                <w:tab w:val="left" w:pos="1410"/>
              </w:tabs>
              <w:jc w:val="center"/>
              <w:rPr>
                <w:rFonts w:ascii="Arial" w:hAnsi="Arial" w:cs="Arial"/>
                <w:b/>
                <w:lang w:val="mk-MK"/>
              </w:rPr>
            </w:pPr>
            <w:r>
              <w:rPr>
                <w:rFonts w:ascii="Arial" w:hAnsi="Arial" w:cs="Arial"/>
                <w:b/>
                <w:lang w:val="mk-MK"/>
              </w:rPr>
              <w:t>12</w:t>
            </w:r>
          </w:p>
        </w:tc>
        <w:tc>
          <w:tcPr>
            <w:tcW w:w="388" w:type="pct"/>
            <w:gridSpan w:val="2"/>
          </w:tcPr>
          <w:p w14:paraId="2A5513FA" w14:textId="49C4B6A9" w:rsidR="00D76929" w:rsidRPr="00962681" w:rsidRDefault="000F76CF" w:rsidP="000F76CF">
            <w:pPr>
              <w:tabs>
                <w:tab w:val="left" w:pos="1410"/>
              </w:tabs>
              <w:jc w:val="center"/>
              <w:rPr>
                <w:rFonts w:ascii="Arial" w:hAnsi="Arial" w:cs="Arial"/>
                <w:b/>
                <w:lang w:val="mk-MK"/>
              </w:rPr>
            </w:pPr>
            <w:r>
              <w:rPr>
                <w:rFonts w:ascii="Arial" w:hAnsi="Arial" w:cs="Arial"/>
                <w:b/>
                <w:lang w:val="mk-MK"/>
              </w:rPr>
              <w:t>12</w:t>
            </w:r>
          </w:p>
        </w:tc>
        <w:tc>
          <w:tcPr>
            <w:tcW w:w="388" w:type="pct"/>
            <w:gridSpan w:val="2"/>
          </w:tcPr>
          <w:p w14:paraId="1CEC30C5" w14:textId="091C8B5A" w:rsidR="00D76929" w:rsidRPr="00962681" w:rsidRDefault="000F76CF" w:rsidP="000F76CF">
            <w:pPr>
              <w:tabs>
                <w:tab w:val="left" w:pos="1410"/>
              </w:tabs>
              <w:jc w:val="center"/>
              <w:rPr>
                <w:rFonts w:ascii="Arial" w:hAnsi="Arial" w:cs="Arial"/>
                <w:b/>
                <w:lang w:val="mk-MK"/>
              </w:rPr>
            </w:pPr>
            <w:r>
              <w:rPr>
                <w:rFonts w:ascii="Arial" w:hAnsi="Arial" w:cs="Arial"/>
                <w:b/>
                <w:lang w:val="mk-MK"/>
              </w:rPr>
              <w:t>6</w:t>
            </w:r>
          </w:p>
        </w:tc>
        <w:tc>
          <w:tcPr>
            <w:tcW w:w="325" w:type="pct"/>
          </w:tcPr>
          <w:p w14:paraId="2C17ABF7" w14:textId="77777777" w:rsidR="00D76929" w:rsidRPr="00962681" w:rsidRDefault="00D76929" w:rsidP="001213E6">
            <w:pPr>
              <w:tabs>
                <w:tab w:val="left" w:pos="1410"/>
              </w:tabs>
              <w:jc w:val="center"/>
              <w:rPr>
                <w:rFonts w:ascii="Arial" w:hAnsi="Arial" w:cs="Arial"/>
                <w:b/>
                <w:lang w:val="mk-MK"/>
              </w:rPr>
            </w:pPr>
          </w:p>
        </w:tc>
        <w:tc>
          <w:tcPr>
            <w:tcW w:w="707" w:type="pct"/>
          </w:tcPr>
          <w:p w14:paraId="232CF7A0" w14:textId="4490765D" w:rsidR="00D76929" w:rsidRPr="00962681" w:rsidRDefault="00D76929" w:rsidP="001213E6">
            <w:pPr>
              <w:tabs>
                <w:tab w:val="left" w:pos="1410"/>
              </w:tabs>
              <w:jc w:val="center"/>
              <w:rPr>
                <w:rFonts w:ascii="Arial" w:hAnsi="Arial" w:cs="Arial"/>
                <w:b/>
                <w:lang w:val="mk-MK"/>
              </w:rPr>
            </w:pPr>
          </w:p>
        </w:tc>
        <w:tc>
          <w:tcPr>
            <w:tcW w:w="514" w:type="pct"/>
          </w:tcPr>
          <w:p w14:paraId="0F248740" w14:textId="4FB5BDD7" w:rsidR="00D76929" w:rsidRPr="00962681" w:rsidRDefault="0031670C" w:rsidP="002A4B16">
            <w:pPr>
              <w:tabs>
                <w:tab w:val="left" w:pos="1410"/>
              </w:tabs>
              <w:jc w:val="center"/>
              <w:rPr>
                <w:rFonts w:ascii="Arial" w:hAnsi="Arial" w:cs="Arial"/>
                <w:b/>
                <w:lang w:val="mk-MK"/>
              </w:rPr>
            </w:pPr>
            <w:r>
              <w:rPr>
                <w:rFonts w:ascii="Arial" w:hAnsi="Arial" w:cs="Arial"/>
                <w:b/>
                <w:lang w:val="mk-MK"/>
              </w:rPr>
              <w:t>4,22</w:t>
            </w:r>
          </w:p>
        </w:tc>
      </w:tr>
      <w:tr w:rsidR="00D76929" w:rsidRPr="0066049F" w14:paraId="69349DCE" w14:textId="77777777" w:rsidTr="005C547F">
        <w:tc>
          <w:tcPr>
            <w:tcW w:w="1193" w:type="pct"/>
            <w:gridSpan w:val="3"/>
          </w:tcPr>
          <w:p w14:paraId="56098D11" w14:textId="77777777" w:rsidR="00D76929" w:rsidRPr="0066049F" w:rsidRDefault="00D76929" w:rsidP="001213E6">
            <w:pPr>
              <w:tabs>
                <w:tab w:val="left" w:pos="1410"/>
              </w:tabs>
              <w:jc w:val="center"/>
              <w:rPr>
                <w:rFonts w:ascii="Arial" w:hAnsi="Arial" w:cs="Arial"/>
                <w:b/>
                <w:bCs/>
                <w:lang w:val="mk-MK"/>
              </w:rPr>
            </w:pPr>
            <w:r w:rsidRPr="0066049F">
              <w:rPr>
                <w:rFonts w:ascii="Arial" w:hAnsi="Arial" w:cs="Arial"/>
                <w:b/>
                <w:bCs/>
                <w:lang w:val="mk-MK"/>
              </w:rPr>
              <w:t>Етика на религии</w:t>
            </w:r>
          </w:p>
        </w:tc>
        <w:tc>
          <w:tcPr>
            <w:tcW w:w="521" w:type="pct"/>
            <w:gridSpan w:val="2"/>
          </w:tcPr>
          <w:p w14:paraId="46FCDAA6" w14:textId="60F02C7C" w:rsidR="00D76929" w:rsidRPr="00962681" w:rsidRDefault="00C47C33" w:rsidP="00C47C33">
            <w:pPr>
              <w:tabs>
                <w:tab w:val="left" w:pos="1410"/>
              </w:tabs>
              <w:jc w:val="center"/>
              <w:rPr>
                <w:rFonts w:ascii="Arial" w:hAnsi="Arial" w:cs="Arial"/>
                <w:b/>
                <w:lang w:val="mk-MK"/>
              </w:rPr>
            </w:pPr>
            <w:r>
              <w:rPr>
                <w:rFonts w:ascii="Arial" w:hAnsi="Arial" w:cs="Arial"/>
                <w:b/>
                <w:lang w:val="mk-MK"/>
              </w:rPr>
              <w:t>43</w:t>
            </w:r>
          </w:p>
        </w:tc>
        <w:tc>
          <w:tcPr>
            <w:tcW w:w="514" w:type="pct"/>
            <w:gridSpan w:val="2"/>
          </w:tcPr>
          <w:p w14:paraId="4775B98A" w14:textId="4FCAF15A" w:rsidR="00D76929" w:rsidRPr="00962681" w:rsidRDefault="000F76CF" w:rsidP="000F76CF">
            <w:pPr>
              <w:tabs>
                <w:tab w:val="left" w:pos="1410"/>
              </w:tabs>
              <w:jc w:val="center"/>
              <w:rPr>
                <w:rFonts w:ascii="Arial" w:hAnsi="Arial" w:cs="Arial"/>
                <w:b/>
                <w:lang w:val="mk-MK"/>
              </w:rPr>
            </w:pPr>
            <w:r>
              <w:rPr>
                <w:rFonts w:ascii="Arial" w:hAnsi="Arial" w:cs="Arial"/>
                <w:b/>
                <w:lang w:val="mk-MK"/>
              </w:rPr>
              <w:t>32</w:t>
            </w:r>
          </w:p>
        </w:tc>
        <w:tc>
          <w:tcPr>
            <w:tcW w:w="450" w:type="pct"/>
            <w:gridSpan w:val="2"/>
          </w:tcPr>
          <w:p w14:paraId="0A5BC059" w14:textId="227EDDE5" w:rsidR="00D76929" w:rsidRPr="00962681" w:rsidRDefault="000F76CF" w:rsidP="000F76CF">
            <w:pPr>
              <w:tabs>
                <w:tab w:val="left" w:pos="1410"/>
              </w:tabs>
              <w:jc w:val="center"/>
              <w:rPr>
                <w:rFonts w:ascii="Arial" w:hAnsi="Arial" w:cs="Arial"/>
                <w:b/>
                <w:lang w:val="mk-MK"/>
              </w:rPr>
            </w:pPr>
            <w:r>
              <w:rPr>
                <w:rFonts w:ascii="Arial" w:hAnsi="Arial" w:cs="Arial"/>
                <w:b/>
                <w:lang w:val="mk-MK"/>
              </w:rPr>
              <w:t>5</w:t>
            </w:r>
          </w:p>
        </w:tc>
        <w:tc>
          <w:tcPr>
            <w:tcW w:w="388" w:type="pct"/>
            <w:gridSpan w:val="2"/>
          </w:tcPr>
          <w:p w14:paraId="7CEEC84E" w14:textId="1AA05D85" w:rsidR="00D76929" w:rsidRPr="00962681" w:rsidRDefault="000F76CF" w:rsidP="000F76CF">
            <w:pPr>
              <w:tabs>
                <w:tab w:val="left" w:pos="1410"/>
              </w:tabs>
              <w:jc w:val="center"/>
              <w:rPr>
                <w:rFonts w:ascii="Arial" w:hAnsi="Arial" w:cs="Arial"/>
                <w:b/>
                <w:lang w:val="mk-MK"/>
              </w:rPr>
            </w:pPr>
            <w:r>
              <w:rPr>
                <w:rFonts w:ascii="Arial" w:hAnsi="Arial" w:cs="Arial"/>
                <w:b/>
                <w:lang w:val="mk-MK"/>
              </w:rPr>
              <w:t>3</w:t>
            </w:r>
          </w:p>
        </w:tc>
        <w:tc>
          <w:tcPr>
            <w:tcW w:w="388" w:type="pct"/>
            <w:gridSpan w:val="2"/>
          </w:tcPr>
          <w:p w14:paraId="6F875E74" w14:textId="271AA103" w:rsidR="00D76929" w:rsidRPr="00962681" w:rsidRDefault="000F76CF" w:rsidP="000F76CF">
            <w:pPr>
              <w:tabs>
                <w:tab w:val="left" w:pos="1410"/>
              </w:tabs>
              <w:jc w:val="center"/>
              <w:rPr>
                <w:rFonts w:ascii="Arial" w:hAnsi="Arial" w:cs="Arial"/>
                <w:b/>
                <w:lang w:val="mk-MK"/>
              </w:rPr>
            </w:pPr>
            <w:r>
              <w:rPr>
                <w:rFonts w:ascii="Arial" w:hAnsi="Arial" w:cs="Arial"/>
                <w:b/>
                <w:lang w:val="mk-MK"/>
              </w:rPr>
              <w:t>3</w:t>
            </w:r>
          </w:p>
        </w:tc>
        <w:tc>
          <w:tcPr>
            <w:tcW w:w="325" w:type="pct"/>
          </w:tcPr>
          <w:p w14:paraId="373F8DBD" w14:textId="77777777" w:rsidR="00D76929" w:rsidRPr="00962681" w:rsidRDefault="00D76929" w:rsidP="001213E6">
            <w:pPr>
              <w:tabs>
                <w:tab w:val="left" w:pos="1410"/>
              </w:tabs>
              <w:jc w:val="center"/>
              <w:rPr>
                <w:rFonts w:ascii="Arial" w:hAnsi="Arial" w:cs="Arial"/>
                <w:b/>
                <w:lang w:val="mk-MK"/>
              </w:rPr>
            </w:pPr>
          </w:p>
        </w:tc>
        <w:tc>
          <w:tcPr>
            <w:tcW w:w="707" w:type="pct"/>
          </w:tcPr>
          <w:p w14:paraId="1C2D6068" w14:textId="751997A9" w:rsidR="00D76929" w:rsidRPr="00962681" w:rsidRDefault="00D76929" w:rsidP="001213E6">
            <w:pPr>
              <w:tabs>
                <w:tab w:val="left" w:pos="1410"/>
              </w:tabs>
              <w:jc w:val="center"/>
              <w:rPr>
                <w:rFonts w:ascii="Arial" w:hAnsi="Arial" w:cs="Arial"/>
                <w:b/>
                <w:lang w:val="mk-MK"/>
              </w:rPr>
            </w:pPr>
          </w:p>
        </w:tc>
        <w:tc>
          <w:tcPr>
            <w:tcW w:w="514" w:type="pct"/>
          </w:tcPr>
          <w:p w14:paraId="13D839F8" w14:textId="5A0D5BE1" w:rsidR="00D76929" w:rsidRPr="00962681" w:rsidRDefault="002A4B16" w:rsidP="002A4B16">
            <w:pPr>
              <w:tabs>
                <w:tab w:val="left" w:pos="1410"/>
              </w:tabs>
              <w:jc w:val="center"/>
              <w:rPr>
                <w:rFonts w:ascii="Arial" w:hAnsi="Arial" w:cs="Arial"/>
                <w:b/>
                <w:lang w:val="mk-MK"/>
              </w:rPr>
            </w:pPr>
            <w:r>
              <w:rPr>
                <w:rFonts w:ascii="Arial" w:hAnsi="Arial" w:cs="Arial"/>
                <w:b/>
                <w:lang w:val="mk-MK"/>
              </w:rPr>
              <w:t>4,53</w:t>
            </w:r>
          </w:p>
        </w:tc>
      </w:tr>
      <w:tr w:rsidR="00D76929" w:rsidRPr="0066049F" w14:paraId="70A6CF2A" w14:textId="77777777" w:rsidTr="005C547F">
        <w:tc>
          <w:tcPr>
            <w:tcW w:w="1193" w:type="pct"/>
            <w:gridSpan w:val="3"/>
          </w:tcPr>
          <w:p w14:paraId="2296E950" w14:textId="77777777" w:rsidR="00D76929" w:rsidRPr="0066049F" w:rsidRDefault="00D76929" w:rsidP="001213E6">
            <w:pPr>
              <w:tabs>
                <w:tab w:val="left" w:pos="1410"/>
              </w:tabs>
              <w:jc w:val="center"/>
              <w:rPr>
                <w:rFonts w:ascii="Arial" w:hAnsi="Arial" w:cs="Arial"/>
                <w:b/>
                <w:bCs/>
                <w:lang w:val="mk-MK"/>
              </w:rPr>
            </w:pPr>
            <w:r w:rsidRPr="0066049F">
              <w:rPr>
                <w:rFonts w:ascii="Arial" w:hAnsi="Arial" w:cs="Arial"/>
                <w:b/>
                <w:bCs/>
                <w:lang w:val="mk-MK"/>
              </w:rPr>
              <w:t>Запознавање на религиите</w:t>
            </w:r>
          </w:p>
        </w:tc>
        <w:tc>
          <w:tcPr>
            <w:tcW w:w="521" w:type="pct"/>
            <w:gridSpan w:val="2"/>
          </w:tcPr>
          <w:p w14:paraId="22A5248D" w14:textId="7B0BB66F" w:rsidR="00D76929" w:rsidRPr="00962681" w:rsidRDefault="002A4B16" w:rsidP="001213E6">
            <w:pPr>
              <w:tabs>
                <w:tab w:val="left" w:pos="1410"/>
              </w:tabs>
              <w:jc w:val="center"/>
              <w:rPr>
                <w:rFonts w:ascii="Arial" w:hAnsi="Arial" w:cs="Arial"/>
                <w:b/>
                <w:lang w:val="mk-MK"/>
              </w:rPr>
            </w:pPr>
            <w:r>
              <w:rPr>
                <w:rFonts w:ascii="Arial" w:hAnsi="Arial" w:cs="Arial"/>
                <w:b/>
                <w:lang w:val="mk-MK"/>
              </w:rPr>
              <w:t>26</w:t>
            </w:r>
          </w:p>
        </w:tc>
        <w:tc>
          <w:tcPr>
            <w:tcW w:w="514" w:type="pct"/>
            <w:gridSpan w:val="2"/>
          </w:tcPr>
          <w:p w14:paraId="1281771C" w14:textId="74B0D520" w:rsidR="00D76929" w:rsidRPr="00962681" w:rsidRDefault="002A4B16" w:rsidP="000F76CF">
            <w:pPr>
              <w:tabs>
                <w:tab w:val="left" w:pos="1410"/>
              </w:tabs>
              <w:jc w:val="center"/>
              <w:rPr>
                <w:rFonts w:ascii="Arial" w:hAnsi="Arial" w:cs="Arial"/>
                <w:b/>
                <w:lang w:val="mk-MK"/>
              </w:rPr>
            </w:pPr>
            <w:r>
              <w:rPr>
                <w:rFonts w:ascii="Arial" w:hAnsi="Arial" w:cs="Arial"/>
                <w:b/>
                <w:lang w:val="mk-MK"/>
              </w:rPr>
              <w:t>17</w:t>
            </w:r>
          </w:p>
        </w:tc>
        <w:tc>
          <w:tcPr>
            <w:tcW w:w="450" w:type="pct"/>
            <w:gridSpan w:val="2"/>
          </w:tcPr>
          <w:p w14:paraId="0BC326DF" w14:textId="28A777C0" w:rsidR="00D76929" w:rsidRPr="00962681" w:rsidRDefault="002A4B16" w:rsidP="000F76CF">
            <w:pPr>
              <w:tabs>
                <w:tab w:val="left" w:pos="1410"/>
              </w:tabs>
              <w:jc w:val="center"/>
              <w:rPr>
                <w:rFonts w:ascii="Arial" w:hAnsi="Arial" w:cs="Arial"/>
                <w:b/>
                <w:lang w:val="mk-MK"/>
              </w:rPr>
            </w:pPr>
            <w:r>
              <w:rPr>
                <w:rFonts w:ascii="Arial" w:hAnsi="Arial" w:cs="Arial"/>
                <w:b/>
                <w:lang w:val="mk-MK"/>
              </w:rPr>
              <w:t>5</w:t>
            </w:r>
          </w:p>
        </w:tc>
        <w:tc>
          <w:tcPr>
            <w:tcW w:w="388" w:type="pct"/>
            <w:gridSpan w:val="2"/>
          </w:tcPr>
          <w:p w14:paraId="58B6E73E" w14:textId="7D958BA3" w:rsidR="00D76929" w:rsidRPr="00962681" w:rsidRDefault="002A4B16" w:rsidP="000F76CF">
            <w:pPr>
              <w:tabs>
                <w:tab w:val="left" w:pos="1410"/>
              </w:tabs>
              <w:jc w:val="center"/>
              <w:rPr>
                <w:rFonts w:ascii="Arial" w:hAnsi="Arial" w:cs="Arial"/>
                <w:b/>
                <w:lang w:val="mk-MK"/>
              </w:rPr>
            </w:pPr>
            <w:r>
              <w:rPr>
                <w:rFonts w:ascii="Arial" w:hAnsi="Arial" w:cs="Arial"/>
                <w:b/>
                <w:lang w:val="mk-MK"/>
              </w:rPr>
              <w:t>4</w:t>
            </w:r>
          </w:p>
        </w:tc>
        <w:tc>
          <w:tcPr>
            <w:tcW w:w="388" w:type="pct"/>
            <w:gridSpan w:val="2"/>
          </w:tcPr>
          <w:p w14:paraId="7BD21222" w14:textId="439FB519" w:rsidR="00D76929" w:rsidRPr="00962681" w:rsidRDefault="000F76CF" w:rsidP="000F76CF">
            <w:pPr>
              <w:tabs>
                <w:tab w:val="left" w:pos="1410"/>
              </w:tabs>
              <w:jc w:val="center"/>
              <w:rPr>
                <w:rFonts w:ascii="Arial" w:hAnsi="Arial" w:cs="Arial"/>
                <w:b/>
                <w:lang w:val="mk-MK"/>
              </w:rPr>
            </w:pPr>
            <w:r>
              <w:rPr>
                <w:rFonts w:ascii="Arial" w:hAnsi="Arial" w:cs="Arial"/>
                <w:b/>
                <w:lang w:val="mk-MK"/>
              </w:rPr>
              <w:t>/</w:t>
            </w:r>
          </w:p>
        </w:tc>
        <w:tc>
          <w:tcPr>
            <w:tcW w:w="325" w:type="pct"/>
          </w:tcPr>
          <w:p w14:paraId="450E8FAC" w14:textId="6D1AE872" w:rsidR="00D76929" w:rsidRPr="00962681" w:rsidRDefault="002A4B16" w:rsidP="001213E6">
            <w:pPr>
              <w:tabs>
                <w:tab w:val="left" w:pos="1410"/>
              </w:tabs>
              <w:jc w:val="center"/>
              <w:rPr>
                <w:rFonts w:ascii="Arial" w:hAnsi="Arial" w:cs="Arial"/>
                <w:b/>
                <w:lang w:val="mk-MK"/>
              </w:rPr>
            </w:pPr>
            <w:r>
              <w:rPr>
                <w:rFonts w:ascii="Arial" w:hAnsi="Arial" w:cs="Arial"/>
                <w:b/>
                <w:lang w:val="mk-MK"/>
              </w:rPr>
              <w:t>/</w:t>
            </w:r>
          </w:p>
        </w:tc>
        <w:tc>
          <w:tcPr>
            <w:tcW w:w="707" w:type="pct"/>
          </w:tcPr>
          <w:p w14:paraId="5AAA93EC" w14:textId="71DC3257" w:rsidR="00D76929" w:rsidRPr="00962681" w:rsidRDefault="00D76929" w:rsidP="001213E6">
            <w:pPr>
              <w:tabs>
                <w:tab w:val="left" w:pos="1410"/>
              </w:tabs>
              <w:jc w:val="center"/>
              <w:rPr>
                <w:rFonts w:ascii="Arial" w:hAnsi="Arial" w:cs="Arial"/>
                <w:b/>
                <w:lang w:val="mk-MK"/>
              </w:rPr>
            </w:pPr>
          </w:p>
        </w:tc>
        <w:tc>
          <w:tcPr>
            <w:tcW w:w="514" w:type="pct"/>
          </w:tcPr>
          <w:p w14:paraId="5CF9A7CA" w14:textId="68E0D2CA" w:rsidR="00D76929" w:rsidRPr="00962681" w:rsidRDefault="002A4B16" w:rsidP="002A4B16">
            <w:pPr>
              <w:tabs>
                <w:tab w:val="left" w:pos="1410"/>
              </w:tabs>
              <w:jc w:val="center"/>
              <w:rPr>
                <w:rFonts w:ascii="Arial" w:hAnsi="Arial" w:cs="Arial"/>
                <w:b/>
                <w:lang w:val="mk-MK"/>
              </w:rPr>
            </w:pPr>
            <w:r>
              <w:rPr>
                <w:rFonts w:ascii="Arial" w:hAnsi="Arial" w:cs="Arial"/>
                <w:b/>
                <w:lang w:val="mk-MK"/>
              </w:rPr>
              <w:t>4,5</w:t>
            </w:r>
          </w:p>
        </w:tc>
      </w:tr>
      <w:tr w:rsidR="00D76929" w:rsidRPr="0066049F" w14:paraId="027EA1E4" w14:textId="77777777" w:rsidTr="005C547F">
        <w:tc>
          <w:tcPr>
            <w:tcW w:w="1193" w:type="pct"/>
            <w:gridSpan w:val="3"/>
          </w:tcPr>
          <w:p w14:paraId="4A6675D8" w14:textId="77777777" w:rsidR="00D76929" w:rsidRPr="0066049F" w:rsidRDefault="00D76929" w:rsidP="001213E6">
            <w:pPr>
              <w:tabs>
                <w:tab w:val="left" w:pos="1410"/>
              </w:tabs>
              <w:jc w:val="center"/>
              <w:rPr>
                <w:rFonts w:ascii="Arial" w:hAnsi="Arial" w:cs="Arial"/>
                <w:b/>
                <w:bCs/>
                <w:u w:val="single"/>
                <w:lang w:val="mk-MK"/>
              </w:rPr>
            </w:pPr>
            <w:r w:rsidRPr="0066049F">
              <w:rPr>
                <w:rFonts w:ascii="Arial" w:hAnsi="Arial" w:cs="Arial"/>
                <w:b/>
                <w:bCs/>
                <w:u w:val="single"/>
                <w:lang w:val="mk-MK"/>
              </w:rPr>
              <w:t>Вкупно</w:t>
            </w:r>
          </w:p>
        </w:tc>
        <w:tc>
          <w:tcPr>
            <w:tcW w:w="521" w:type="pct"/>
            <w:gridSpan w:val="2"/>
          </w:tcPr>
          <w:p w14:paraId="7C62706E" w14:textId="6A73CD8C" w:rsidR="00D76929" w:rsidRPr="00962681" w:rsidRDefault="00D76929" w:rsidP="001213E6">
            <w:pPr>
              <w:tabs>
                <w:tab w:val="left" w:pos="1410"/>
              </w:tabs>
              <w:jc w:val="center"/>
              <w:rPr>
                <w:rFonts w:ascii="Arial" w:hAnsi="Arial" w:cs="Arial"/>
                <w:b/>
                <w:u w:val="single"/>
                <w:lang w:val="mk-MK"/>
              </w:rPr>
            </w:pPr>
          </w:p>
        </w:tc>
        <w:tc>
          <w:tcPr>
            <w:tcW w:w="514" w:type="pct"/>
            <w:gridSpan w:val="2"/>
          </w:tcPr>
          <w:p w14:paraId="57C3B569" w14:textId="6D6B4FEE" w:rsidR="00D76929" w:rsidRPr="00962681" w:rsidRDefault="00DF24C8" w:rsidP="000F76CF">
            <w:pPr>
              <w:tabs>
                <w:tab w:val="left" w:pos="1410"/>
              </w:tabs>
              <w:jc w:val="center"/>
              <w:rPr>
                <w:rFonts w:ascii="Arial" w:hAnsi="Arial" w:cs="Arial"/>
                <w:b/>
                <w:u w:val="single"/>
                <w:lang w:val="mk-MK"/>
              </w:rPr>
            </w:pPr>
            <w:r>
              <w:rPr>
                <w:rFonts w:ascii="Arial" w:hAnsi="Arial" w:cs="Arial"/>
                <w:b/>
                <w:u w:val="single"/>
                <w:lang w:val="mk-MK"/>
              </w:rPr>
              <w:t>647</w:t>
            </w:r>
          </w:p>
        </w:tc>
        <w:tc>
          <w:tcPr>
            <w:tcW w:w="450" w:type="pct"/>
            <w:gridSpan w:val="2"/>
          </w:tcPr>
          <w:p w14:paraId="0A13641A" w14:textId="4767E2BB" w:rsidR="00D76929" w:rsidRPr="00962681" w:rsidRDefault="00DF24C8" w:rsidP="000F76CF">
            <w:pPr>
              <w:tabs>
                <w:tab w:val="left" w:pos="1410"/>
              </w:tabs>
              <w:jc w:val="center"/>
              <w:rPr>
                <w:rFonts w:ascii="Arial" w:hAnsi="Arial" w:cs="Arial"/>
                <w:b/>
                <w:u w:val="single"/>
                <w:lang w:val="mk-MK"/>
              </w:rPr>
            </w:pPr>
            <w:r>
              <w:rPr>
                <w:rFonts w:ascii="Arial" w:hAnsi="Arial" w:cs="Arial"/>
                <w:b/>
                <w:u w:val="single"/>
                <w:lang w:val="mk-MK"/>
              </w:rPr>
              <w:t>85</w:t>
            </w:r>
          </w:p>
        </w:tc>
        <w:tc>
          <w:tcPr>
            <w:tcW w:w="388" w:type="pct"/>
            <w:gridSpan w:val="2"/>
          </w:tcPr>
          <w:p w14:paraId="24F3DC97" w14:textId="7885F22C" w:rsidR="00D76929" w:rsidRPr="00962681" w:rsidRDefault="00DF24C8" w:rsidP="000F76CF">
            <w:pPr>
              <w:tabs>
                <w:tab w:val="left" w:pos="1410"/>
              </w:tabs>
              <w:jc w:val="center"/>
              <w:rPr>
                <w:rFonts w:ascii="Arial" w:hAnsi="Arial" w:cs="Arial"/>
                <w:b/>
                <w:u w:val="single"/>
                <w:lang w:val="mk-MK"/>
              </w:rPr>
            </w:pPr>
            <w:r>
              <w:rPr>
                <w:rFonts w:ascii="Arial" w:hAnsi="Arial" w:cs="Arial"/>
                <w:b/>
                <w:u w:val="single"/>
                <w:lang w:val="mk-MK"/>
              </w:rPr>
              <w:t>100</w:t>
            </w:r>
          </w:p>
        </w:tc>
        <w:tc>
          <w:tcPr>
            <w:tcW w:w="388" w:type="pct"/>
            <w:gridSpan w:val="2"/>
          </w:tcPr>
          <w:p w14:paraId="3A62479A" w14:textId="6B8069CD" w:rsidR="00D76929" w:rsidRPr="00962681" w:rsidRDefault="00DF24C8" w:rsidP="000F76CF">
            <w:pPr>
              <w:tabs>
                <w:tab w:val="left" w:pos="1410"/>
              </w:tabs>
              <w:jc w:val="center"/>
              <w:rPr>
                <w:rFonts w:ascii="Arial" w:hAnsi="Arial" w:cs="Arial"/>
                <w:b/>
                <w:u w:val="single"/>
                <w:lang w:val="mk-MK"/>
              </w:rPr>
            </w:pPr>
            <w:r>
              <w:rPr>
                <w:rFonts w:ascii="Arial" w:hAnsi="Arial" w:cs="Arial"/>
                <w:b/>
                <w:u w:val="single"/>
                <w:lang w:val="mk-MK"/>
              </w:rPr>
              <w:t>65</w:t>
            </w:r>
          </w:p>
        </w:tc>
        <w:tc>
          <w:tcPr>
            <w:tcW w:w="325" w:type="pct"/>
          </w:tcPr>
          <w:p w14:paraId="6761A201" w14:textId="3867D4E9" w:rsidR="00D76929" w:rsidRPr="00962681" w:rsidRDefault="00DF24C8" w:rsidP="001213E6">
            <w:pPr>
              <w:tabs>
                <w:tab w:val="left" w:pos="1410"/>
              </w:tabs>
              <w:jc w:val="center"/>
              <w:rPr>
                <w:rFonts w:ascii="Arial" w:hAnsi="Arial" w:cs="Arial"/>
                <w:b/>
                <w:u w:val="single"/>
                <w:lang w:val="mk-MK"/>
              </w:rPr>
            </w:pPr>
            <w:r>
              <w:rPr>
                <w:rFonts w:ascii="Arial" w:hAnsi="Arial" w:cs="Arial"/>
                <w:b/>
                <w:u w:val="single"/>
                <w:lang w:val="mk-MK"/>
              </w:rPr>
              <w:t>/</w:t>
            </w:r>
          </w:p>
        </w:tc>
        <w:tc>
          <w:tcPr>
            <w:tcW w:w="707" w:type="pct"/>
          </w:tcPr>
          <w:p w14:paraId="2790F002" w14:textId="1506A67C" w:rsidR="00D76929" w:rsidRPr="00962681" w:rsidRDefault="00D76929" w:rsidP="001213E6">
            <w:pPr>
              <w:tabs>
                <w:tab w:val="left" w:pos="1410"/>
              </w:tabs>
              <w:jc w:val="center"/>
              <w:rPr>
                <w:rFonts w:ascii="Arial" w:hAnsi="Arial" w:cs="Arial"/>
                <w:b/>
                <w:u w:val="single"/>
                <w:lang w:val="mk-MK"/>
              </w:rPr>
            </w:pPr>
          </w:p>
        </w:tc>
        <w:tc>
          <w:tcPr>
            <w:tcW w:w="514" w:type="pct"/>
          </w:tcPr>
          <w:p w14:paraId="7E5448ED" w14:textId="3A872D2C" w:rsidR="00D76929" w:rsidRPr="00962681" w:rsidRDefault="00FE4AFD" w:rsidP="001213E6">
            <w:pPr>
              <w:tabs>
                <w:tab w:val="left" w:pos="1410"/>
              </w:tabs>
              <w:jc w:val="center"/>
              <w:rPr>
                <w:rFonts w:ascii="Arial" w:hAnsi="Arial" w:cs="Arial"/>
                <w:b/>
                <w:u w:val="single"/>
                <w:lang w:val="mk-MK"/>
              </w:rPr>
            </w:pPr>
            <w:r>
              <w:rPr>
                <w:rFonts w:ascii="Arial" w:hAnsi="Arial" w:cs="Arial"/>
                <w:b/>
                <w:u w:val="single"/>
                <w:lang w:val="mk-MK"/>
              </w:rPr>
              <w:t>4,</w:t>
            </w:r>
            <w:r w:rsidR="00DF24C8">
              <w:rPr>
                <w:rFonts w:ascii="Arial" w:hAnsi="Arial" w:cs="Arial"/>
                <w:b/>
                <w:u w:val="single"/>
                <w:lang w:val="mk-MK"/>
              </w:rPr>
              <w:t>13</w:t>
            </w:r>
          </w:p>
        </w:tc>
      </w:tr>
      <w:tr w:rsidR="00D76929" w:rsidRPr="0066049F" w14:paraId="734F7C91" w14:textId="77777777" w:rsidTr="005C547F">
        <w:trPr>
          <w:gridAfter w:val="4"/>
          <w:wAfter w:w="1585" w:type="pct"/>
          <w:trHeight w:val="255"/>
        </w:trPr>
        <w:tc>
          <w:tcPr>
            <w:tcW w:w="514" w:type="pct"/>
            <w:shd w:val="clear" w:color="auto" w:fill="FFCCFF"/>
          </w:tcPr>
          <w:p w14:paraId="3AC39DA9" w14:textId="77777777" w:rsidR="00D76929" w:rsidRPr="0066049F" w:rsidRDefault="00D76929" w:rsidP="001213E6">
            <w:pPr>
              <w:rPr>
                <w:rFonts w:ascii="Arial" w:hAnsi="Arial" w:cs="Arial"/>
                <w:b/>
              </w:rPr>
            </w:pPr>
          </w:p>
        </w:tc>
        <w:tc>
          <w:tcPr>
            <w:tcW w:w="1771" w:type="pct"/>
            <w:gridSpan w:val="7"/>
            <w:shd w:val="clear" w:color="auto" w:fill="FFCCFF"/>
            <w:noWrap/>
            <w:hideMark/>
          </w:tcPr>
          <w:p w14:paraId="4F15499F" w14:textId="67802977" w:rsidR="00D76929" w:rsidRPr="0066049F" w:rsidRDefault="00D76929" w:rsidP="001213E6">
            <w:pPr>
              <w:rPr>
                <w:rFonts w:ascii="Arial" w:hAnsi="Arial" w:cs="Arial"/>
                <w:b/>
              </w:rPr>
            </w:pPr>
          </w:p>
        </w:tc>
        <w:tc>
          <w:tcPr>
            <w:tcW w:w="547" w:type="pct"/>
            <w:gridSpan w:val="2"/>
            <w:shd w:val="clear" w:color="auto" w:fill="FFCCFF"/>
            <w:noWrap/>
            <w:hideMark/>
          </w:tcPr>
          <w:p w14:paraId="7EB62F87" w14:textId="77777777" w:rsidR="00D76929" w:rsidRPr="0066049F" w:rsidRDefault="00D76929" w:rsidP="001213E6">
            <w:pPr>
              <w:jc w:val="center"/>
              <w:rPr>
                <w:rFonts w:ascii="Arial" w:hAnsi="Arial" w:cs="Arial"/>
                <w:b/>
              </w:rPr>
            </w:pPr>
            <w:proofErr w:type="spellStart"/>
            <w:r w:rsidRPr="0066049F">
              <w:rPr>
                <w:rFonts w:ascii="Arial" w:hAnsi="Arial" w:cs="Arial"/>
                <w:b/>
              </w:rPr>
              <w:t>број</w:t>
            </w:r>
            <w:proofErr w:type="spellEnd"/>
          </w:p>
        </w:tc>
        <w:tc>
          <w:tcPr>
            <w:tcW w:w="583" w:type="pct"/>
            <w:gridSpan w:val="2"/>
            <w:shd w:val="clear" w:color="auto" w:fill="FFCCFF"/>
            <w:noWrap/>
            <w:hideMark/>
          </w:tcPr>
          <w:p w14:paraId="2E4A4BED" w14:textId="77777777" w:rsidR="00D76929" w:rsidRPr="0066049F" w:rsidRDefault="00D76929" w:rsidP="001213E6">
            <w:pPr>
              <w:jc w:val="center"/>
              <w:rPr>
                <w:rFonts w:ascii="Arial" w:hAnsi="Arial" w:cs="Arial"/>
                <w:b/>
              </w:rPr>
            </w:pPr>
            <w:r w:rsidRPr="0066049F">
              <w:rPr>
                <w:rFonts w:ascii="Arial" w:hAnsi="Arial" w:cs="Arial"/>
                <w:b/>
              </w:rPr>
              <w:t>%</w:t>
            </w:r>
          </w:p>
        </w:tc>
      </w:tr>
      <w:tr w:rsidR="00D76929" w:rsidRPr="007D0F29" w14:paraId="4109C7B2" w14:textId="77777777" w:rsidTr="005C547F">
        <w:trPr>
          <w:gridAfter w:val="4"/>
          <w:wAfter w:w="1585" w:type="pct"/>
          <w:trHeight w:val="255"/>
        </w:trPr>
        <w:tc>
          <w:tcPr>
            <w:tcW w:w="999" w:type="pct"/>
            <w:gridSpan w:val="2"/>
            <w:noWrap/>
            <w:hideMark/>
          </w:tcPr>
          <w:p w14:paraId="4B6AACBA" w14:textId="77777777" w:rsidR="00D76929" w:rsidRPr="0066049F" w:rsidRDefault="00D76929" w:rsidP="001213E6">
            <w:pPr>
              <w:rPr>
                <w:rFonts w:ascii="Arial" w:hAnsi="Arial" w:cs="Arial"/>
                <w:b/>
                <w:bCs/>
              </w:rPr>
            </w:pPr>
            <w:proofErr w:type="spellStart"/>
            <w:r w:rsidRPr="0066049F">
              <w:rPr>
                <w:rFonts w:ascii="Arial" w:hAnsi="Arial" w:cs="Arial"/>
                <w:b/>
                <w:bCs/>
              </w:rPr>
              <w:t>одлични</w:t>
            </w:r>
            <w:proofErr w:type="spellEnd"/>
            <w:r w:rsidRPr="0066049F">
              <w:rPr>
                <w:rFonts w:ascii="Arial" w:hAnsi="Arial" w:cs="Arial"/>
                <w:b/>
                <w:bCs/>
              </w:rPr>
              <w:t xml:space="preserve"> </w:t>
            </w:r>
            <w:proofErr w:type="spellStart"/>
            <w:r w:rsidRPr="0066049F">
              <w:rPr>
                <w:rFonts w:ascii="Arial" w:hAnsi="Arial" w:cs="Arial"/>
                <w:b/>
                <w:bCs/>
              </w:rPr>
              <w:t>ученици</w:t>
            </w:r>
            <w:proofErr w:type="spellEnd"/>
            <w:r w:rsidRPr="0066049F">
              <w:rPr>
                <w:rFonts w:ascii="Arial" w:hAnsi="Arial" w:cs="Arial"/>
                <w:b/>
                <w:bCs/>
              </w:rPr>
              <w:t xml:space="preserve">   </w:t>
            </w:r>
          </w:p>
        </w:tc>
        <w:tc>
          <w:tcPr>
            <w:tcW w:w="514" w:type="pct"/>
            <w:gridSpan w:val="2"/>
          </w:tcPr>
          <w:p w14:paraId="54580B03" w14:textId="77777777" w:rsidR="00D76929" w:rsidRPr="0066049F" w:rsidRDefault="00D76929" w:rsidP="001213E6">
            <w:pPr>
              <w:jc w:val="center"/>
              <w:rPr>
                <w:rFonts w:ascii="Arial" w:hAnsi="Arial" w:cs="Arial"/>
                <w:b/>
                <w:bCs/>
              </w:rPr>
            </w:pPr>
          </w:p>
        </w:tc>
        <w:tc>
          <w:tcPr>
            <w:tcW w:w="233" w:type="pct"/>
            <w:gridSpan w:val="2"/>
          </w:tcPr>
          <w:p w14:paraId="567144B2" w14:textId="7D8437A7" w:rsidR="00D76929" w:rsidRPr="0066049F" w:rsidRDefault="00D76929" w:rsidP="001213E6">
            <w:pPr>
              <w:jc w:val="center"/>
              <w:rPr>
                <w:rFonts w:ascii="Arial" w:hAnsi="Arial" w:cs="Arial"/>
              </w:rPr>
            </w:pPr>
            <w:r w:rsidRPr="0066049F">
              <w:rPr>
                <w:rFonts w:ascii="Arial" w:hAnsi="Arial" w:cs="Arial"/>
                <w:b/>
                <w:bCs/>
              </w:rPr>
              <w:t>5</w:t>
            </w:r>
          </w:p>
        </w:tc>
        <w:tc>
          <w:tcPr>
            <w:tcW w:w="539" w:type="pct"/>
            <w:gridSpan w:val="2"/>
          </w:tcPr>
          <w:p w14:paraId="5265346F" w14:textId="77777777" w:rsidR="00D76929" w:rsidRPr="0066049F" w:rsidRDefault="00D76929" w:rsidP="001213E6">
            <w:pPr>
              <w:rPr>
                <w:rFonts w:ascii="Arial" w:hAnsi="Arial" w:cs="Arial"/>
              </w:rPr>
            </w:pPr>
          </w:p>
        </w:tc>
        <w:tc>
          <w:tcPr>
            <w:tcW w:w="547" w:type="pct"/>
            <w:gridSpan w:val="2"/>
            <w:noWrap/>
          </w:tcPr>
          <w:p w14:paraId="0F996304" w14:textId="6322E462" w:rsidR="00D76929" w:rsidRPr="00962681" w:rsidRDefault="00D76929" w:rsidP="001213E6">
            <w:pPr>
              <w:jc w:val="center"/>
              <w:rPr>
                <w:rFonts w:ascii="Arial" w:hAnsi="Arial" w:cs="Arial"/>
                <w:lang w:val="mk-MK"/>
              </w:rPr>
            </w:pPr>
            <w:r w:rsidRPr="00962681">
              <w:rPr>
                <w:rFonts w:ascii="Arial" w:hAnsi="Arial" w:cs="Arial"/>
                <w:lang w:val="mk-MK"/>
              </w:rPr>
              <w:t>4</w:t>
            </w:r>
            <w:r w:rsidR="0095653A">
              <w:rPr>
                <w:rFonts w:ascii="Arial" w:hAnsi="Arial" w:cs="Arial"/>
                <w:lang w:val="mk-MK"/>
              </w:rPr>
              <w:t>6</w:t>
            </w:r>
          </w:p>
        </w:tc>
        <w:tc>
          <w:tcPr>
            <w:tcW w:w="583" w:type="pct"/>
            <w:gridSpan w:val="2"/>
            <w:noWrap/>
          </w:tcPr>
          <w:p w14:paraId="0A783805" w14:textId="5244A23D" w:rsidR="00D76929" w:rsidRPr="00962681" w:rsidRDefault="00D76929" w:rsidP="001213E6">
            <w:pPr>
              <w:jc w:val="center"/>
              <w:rPr>
                <w:rFonts w:ascii="Arial" w:hAnsi="Arial" w:cs="Arial"/>
                <w:lang w:val="mk-MK"/>
              </w:rPr>
            </w:pPr>
            <w:r w:rsidRPr="00962681">
              <w:rPr>
                <w:rFonts w:ascii="Arial" w:hAnsi="Arial" w:cs="Arial"/>
                <w:lang w:val="mk-MK"/>
              </w:rPr>
              <w:t>6</w:t>
            </w:r>
            <w:r w:rsidR="0095653A">
              <w:rPr>
                <w:rFonts w:ascii="Arial" w:hAnsi="Arial" w:cs="Arial"/>
                <w:lang w:val="mk-MK"/>
              </w:rPr>
              <w:t>6,66</w:t>
            </w:r>
            <w:r w:rsidRPr="00962681">
              <w:rPr>
                <w:rFonts w:ascii="Arial" w:hAnsi="Arial" w:cs="Arial"/>
                <w:lang w:val="mk-MK"/>
              </w:rPr>
              <w:t>%</w:t>
            </w:r>
          </w:p>
        </w:tc>
      </w:tr>
      <w:tr w:rsidR="00D76929" w:rsidRPr="007D0F29" w14:paraId="4907CB28" w14:textId="77777777" w:rsidTr="005C547F">
        <w:trPr>
          <w:gridAfter w:val="4"/>
          <w:wAfter w:w="1585" w:type="pct"/>
          <w:trHeight w:val="255"/>
        </w:trPr>
        <w:tc>
          <w:tcPr>
            <w:tcW w:w="999" w:type="pct"/>
            <w:gridSpan w:val="2"/>
            <w:noWrap/>
            <w:hideMark/>
          </w:tcPr>
          <w:p w14:paraId="2F3ED420" w14:textId="77777777" w:rsidR="00D76929" w:rsidRPr="0066049F" w:rsidRDefault="00D76929" w:rsidP="001213E6">
            <w:pPr>
              <w:rPr>
                <w:rFonts w:ascii="Arial" w:hAnsi="Arial" w:cs="Arial"/>
                <w:b/>
                <w:bCs/>
              </w:rPr>
            </w:pPr>
            <w:proofErr w:type="spellStart"/>
            <w:r w:rsidRPr="0066049F">
              <w:rPr>
                <w:rFonts w:ascii="Arial" w:hAnsi="Arial" w:cs="Arial"/>
                <w:b/>
                <w:bCs/>
              </w:rPr>
              <w:t>мн.добри</w:t>
            </w:r>
            <w:proofErr w:type="spellEnd"/>
            <w:r w:rsidRPr="0066049F">
              <w:rPr>
                <w:rFonts w:ascii="Arial" w:hAnsi="Arial" w:cs="Arial"/>
                <w:b/>
                <w:bCs/>
              </w:rPr>
              <w:t xml:space="preserve">                  </w:t>
            </w:r>
          </w:p>
        </w:tc>
        <w:tc>
          <w:tcPr>
            <w:tcW w:w="514" w:type="pct"/>
            <w:gridSpan w:val="2"/>
          </w:tcPr>
          <w:p w14:paraId="5641FE7F" w14:textId="77777777" w:rsidR="00D76929" w:rsidRPr="0066049F" w:rsidRDefault="00D76929" w:rsidP="001213E6">
            <w:pPr>
              <w:jc w:val="center"/>
              <w:rPr>
                <w:rFonts w:ascii="Arial" w:hAnsi="Arial" w:cs="Arial"/>
                <w:b/>
                <w:bCs/>
              </w:rPr>
            </w:pPr>
          </w:p>
        </w:tc>
        <w:tc>
          <w:tcPr>
            <w:tcW w:w="233" w:type="pct"/>
            <w:gridSpan w:val="2"/>
          </w:tcPr>
          <w:p w14:paraId="185CAF03" w14:textId="50AB49FB" w:rsidR="00D76929" w:rsidRPr="0066049F" w:rsidRDefault="00D76929" w:rsidP="001213E6">
            <w:pPr>
              <w:jc w:val="center"/>
              <w:rPr>
                <w:rFonts w:ascii="Arial" w:hAnsi="Arial" w:cs="Arial"/>
              </w:rPr>
            </w:pPr>
            <w:r w:rsidRPr="0066049F">
              <w:rPr>
                <w:rFonts w:ascii="Arial" w:hAnsi="Arial" w:cs="Arial"/>
                <w:b/>
                <w:bCs/>
              </w:rPr>
              <w:t>4</w:t>
            </w:r>
          </w:p>
        </w:tc>
        <w:tc>
          <w:tcPr>
            <w:tcW w:w="539" w:type="pct"/>
            <w:gridSpan w:val="2"/>
          </w:tcPr>
          <w:p w14:paraId="36B2C255" w14:textId="77777777" w:rsidR="00D76929" w:rsidRPr="0066049F" w:rsidRDefault="00D76929" w:rsidP="001213E6">
            <w:pPr>
              <w:rPr>
                <w:rFonts w:ascii="Arial" w:hAnsi="Arial" w:cs="Arial"/>
              </w:rPr>
            </w:pPr>
          </w:p>
        </w:tc>
        <w:tc>
          <w:tcPr>
            <w:tcW w:w="547" w:type="pct"/>
            <w:gridSpan w:val="2"/>
            <w:noWrap/>
          </w:tcPr>
          <w:p w14:paraId="02D61238" w14:textId="428EC2CC" w:rsidR="00D76929" w:rsidRPr="00962681" w:rsidRDefault="00D76929" w:rsidP="001213E6">
            <w:pPr>
              <w:jc w:val="center"/>
              <w:rPr>
                <w:rFonts w:ascii="Arial" w:hAnsi="Arial" w:cs="Arial"/>
                <w:lang w:val="mk-MK"/>
              </w:rPr>
            </w:pPr>
            <w:r w:rsidRPr="00962681">
              <w:rPr>
                <w:rFonts w:ascii="Arial" w:hAnsi="Arial" w:cs="Arial"/>
                <w:lang w:val="mk-MK"/>
              </w:rPr>
              <w:t>1</w:t>
            </w:r>
            <w:r w:rsidR="0095653A">
              <w:rPr>
                <w:rFonts w:ascii="Arial" w:hAnsi="Arial" w:cs="Arial"/>
                <w:lang w:val="mk-MK"/>
              </w:rPr>
              <w:t>3</w:t>
            </w:r>
          </w:p>
        </w:tc>
        <w:tc>
          <w:tcPr>
            <w:tcW w:w="583" w:type="pct"/>
            <w:gridSpan w:val="2"/>
            <w:noWrap/>
          </w:tcPr>
          <w:p w14:paraId="6985B1ED" w14:textId="5FD37848" w:rsidR="00D76929" w:rsidRPr="00962681" w:rsidRDefault="0095653A" w:rsidP="001213E6">
            <w:pPr>
              <w:jc w:val="center"/>
              <w:rPr>
                <w:rFonts w:ascii="Arial" w:hAnsi="Arial" w:cs="Arial"/>
                <w:lang w:val="mk-MK"/>
              </w:rPr>
            </w:pPr>
            <w:r>
              <w:rPr>
                <w:rFonts w:ascii="Arial" w:hAnsi="Arial" w:cs="Arial"/>
                <w:lang w:val="mk-MK"/>
              </w:rPr>
              <w:t>18,84</w:t>
            </w:r>
            <w:r w:rsidR="00D76929" w:rsidRPr="00962681">
              <w:rPr>
                <w:rFonts w:ascii="Arial" w:hAnsi="Arial" w:cs="Arial"/>
                <w:lang w:val="mk-MK"/>
              </w:rPr>
              <w:t>%</w:t>
            </w:r>
          </w:p>
        </w:tc>
      </w:tr>
      <w:tr w:rsidR="00D76929" w:rsidRPr="007D0F29" w14:paraId="26A2B861" w14:textId="77777777" w:rsidTr="005C547F">
        <w:trPr>
          <w:gridAfter w:val="4"/>
          <w:wAfter w:w="1585" w:type="pct"/>
          <w:trHeight w:val="255"/>
        </w:trPr>
        <w:tc>
          <w:tcPr>
            <w:tcW w:w="999" w:type="pct"/>
            <w:gridSpan w:val="2"/>
            <w:noWrap/>
            <w:hideMark/>
          </w:tcPr>
          <w:p w14:paraId="4B09AA40" w14:textId="77777777" w:rsidR="00D76929" w:rsidRPr="0066049F" w:rsidRDefault="00D76929" w:rsidP="001213E6">
            <w:pPr>
              <w:rPr>
                <w:rFonts w:ascii="Arial" w:hAnsi="Arial" w:cs="Arial"/>
                <w:b/>
                <w:bCs/>
              </w:rPr>
            </w:pPr>
            <w:proofErr w:type="spellStart"/>
            <w:r w:rsidRPr="0066049F">
              <w:rPr>
                <w:rFonts w:ascii="Arial" w:hAnsi="Arial" w:cs="Arial"/>
                <w:b/>
                <w:bCs/>
              </w:rPr>
              <w:t>добри</w:t>
            </w:r>
            <w:proofErr w:type="spellEnd"/>
            <w:r w:rsidRPr="0066049F">
              <w:rPr>
                <w:rFonts w:ascii="Arial" w:hAnsi="Arial" w:cs="Arial"/>
                <w:b/>
                <w:bCs/>
              </w:rPr>
              <w:t xml:space="preserve">                       </w:t>
            </w:r>
          </w:p>
        </w:tc>
        <w:tc>
          <w:tcPr>
            <w:tcW w:w="514" w:type="pct"/>
            <w:gridSpan w:val="2"/>
          </w:tcPr>
          <w:p w14:paraId="244181FB" w14:textId="77777777" w:rsidR="00D76929" w:rsidRPr="0066049F" w:rsidRDefault="00D76929" w:rsidP="001213E6">
            <w:pPr>
              <w:jc w:val="center"/>
              <w:rPr>
                <w:rFonts w:ascii="Arial" w:hAnsi="Arial" w:cs="Arial"/>
                <w:b/>
                <w:bCs/>
              </w:rPr>
            </w:pPr>
          </w:p>
        </w:tc>
        <w:tc>
          <w:tcPr>
            <w:tcW w:w="233" w:type="pct"/>
            <w:gridSpan w:val="2"/>
          </w:tcPr>
          <w:p w14:paraId="4CD54898" w14:textId="3CCD1F96" w:rsidR="00D76929" w:rsidRPr="0066049F" w:rsidRDefault="00D76929" w:rsidP="001213E6">
            <w:pPr>
              <w:jc w:val="center"/>
              <w:rPr>
                <w:rFonts w:ascii="Arial" w:hAnsi="Arial" w:cs="Arial"/>
              </w:rPr>
            </w:pPr>
            <w:r w:rsidRPr="0066049F">
              <w:rPr>
                <w:rFonts w:ascii="Arial" w:hAnsi="Arial" w:cs="Arial"/>
                <w:b/>
                <w:bCs/>
              </w:rPr>
              <w:t>3</w:t>
            </w:r>
          </w:p>
        </w:tc>
        <w:tc>
          <w:tcPr>
            <w:tcW w:w="539" w:type="pct"/>
            <w:gridSpan w:val="2"/>
          </w:tcPr>
          <w:p w14:paraId="2D4EC5EA" w14:textId="77777777" w:rsidR="00D76929" w:rsidRPr="0066049F" w:rsidRDefault="00D76929" w:rsidP="001213E6">
            <w:pPr>
              <w:rPr>
                <w:rFonts w:ascii="Arial" w:hAnsi="Arial" w:cs="Arial"/>
              </w:rPr>
            </w:pPr>
          </w:p>
        </w:tc>
        <w:tc>
          <w:tcPr>
            <w:tcW w:w="547" w:type="pct"/>
            <w:gridSpan w:val="2"/>
            <w:noWrap/>
          </w:tcPr>
          <w:p w14:paraId="420B5B8E" w14:textId="79D3D8AF" w:rsidR="00D76929" w:rsidRPr="00962681" w:rsidRDefault="00D76929" w:rsidP="001213E6">
            <w:pPr>
              <w:jc w:val="center"/>
              <w:rPr>
                <w:rFonts w:ascii="Arial" w:hAnsi="Arial" w:cs="Arial"/>
                <w:lang w:val="mk-MK"/>
              </w:rPr>
            </w:pPr>
            <w:r w:rsidRPr="00962681">
              <w:rPr>
                <w:rFonts w:ascii="Arial" w:hAnsi="Arial" w:cs="Arial"/>
                <w:lang w:val="mk-MK"/>
              </w:rPr>
              <w:t>1</w:t>
            </w:r>
            <w:r w:rsidR="0095653A">
              <w:rPr>
                <w:rFonts w:ascii="Arial" w:hAnsi="Arial" w:cs="Arial"/>
                <w:lang w:val="mk-MK"/>
              </w:rPr>
              <w:t>0</w:t>
            </w:r>
          </w:p>
        </w:tc>
        <w:tc>
          <w:tcPr>
            <w:tcW w:w="583" w:type="pct"/>
            <w:gridSpan w:val="2"/>
            <w:noWrap/>
          </w:tcPr>
          <w:p w14:paraId="48C41D3E" w14:textId="50B3C608" w:rsidR="00D76929" w:rsidRPr="00962681" w:rsidRDefault="0095653A" w:rsidP="001213E6">
            <w:pPr>
              <w:jc w:val="center"/>
              <w:rPr>
                <w:rFonts w:ascii="Arial" w:hAnsi="Arial" w:cs="Arial"/>
                <w:lang w:val="mk-MK"/>
              </w:rPr>
            </w:pPr>
            <w:r>
              <w:rPr>
                <w:rFonts w:ascii="Arial" w:hAnsi="Arial" w:cs="Arial"/>
                <w:lang w:val="mk-MK"/>
              </w:rPr>
              <w:t>14,49</w:t>
            </w:r>
            <w:r w:rsidR="00D76929" w:rsidRPr="00962681">
              <w:rPr>
                <w:rFonts w:ascii="Arial" w:hAnsi="Arial" w:cs="Arial"/>
                <w:lang w:val="mk-MK"/>
              </w:rPr>
              <w:t>%</w:t>
            </w:r>
          </w:p>
        </w:tc>
      </w:tr>
      <w:tr w:rsidR="00D76929" w:rsidRPr="007D0F29" w14:paraId="78CCDD1B" w14:textId="77777777" w:rsidTr="005C547F">
        <w:trPr>
          <w:gridAfter w:val="4"/>
          <w:wAfter w:w="1585" w:type="pct"/>
          <w:trHeight w:val="255"/>
        </w:trPr>
        <w:tc>
          <w:tcPr>
            <w:tcW w:w="999" w:type="pct"/>
            <w:gridSpan w:val="2"/>
            <w:noWrap/>
            <w:hideMark/>
          </w:tcPr>
          <w:p w14:paraId="4B882772" w14:textId="77777777" w:rsidR="00D76929" w:rsidRPr="0066049F" w:rsidRDefault="00D76929" w:rsidP="001213E6">
            <w:pPr>
              <w:rPr>
                <w:rFonts w:ascii="Arial" w:hAnsi="Arial" w:cs="Arial"/>
                <w:b/>
                <w:bCs/>
              </w:rPr>
            </w:pPr>
            <w:proofErr w:type="spellStart"/>
            <w:r w:rsidRPr="0066049F">
              <w:rPr>
                <w:rFonts w:ascii="Arial" w:hAnsi="Arial" w:cs="Arial"/>
                <w:b/>
                <w:bCs/>
              </w:rPr>
              <w:t>доволни</w:t>
            </w:r>
            <w:proofErr w:type="spellEnd"/>
            <w:r w:rsidRPr="0066049F">
              <w:rPr>
                <w:rFonts w:ascii="Arial" w:hAnsi="Arial" w:cs="Arial"/>
                <w:b/>
                <w:bCs/>
              </w:rPr>
              <w:t xml:space="preserve">                   </w:t>
            </w:r>
          </w:p>
        </w:tc>
        <w:tc>
          <w:tcPr>
            <w:tcW w:w="514" w:type="pct"/>
            <w:gridSpan w:val="2"/>
          </w:tcPr>
          <w:p w14:paraId="07153CC7" w14:textId="77777777" w:rsidR="00D76929" w:rsidRPr="0066049F" w:rsidRDefault="00D76929" w:rsidP="001213E6">
            <w:pPr>
              <w:jc w:val="center"/>
              <w:rPr>
                <w:rFonts w:ascii="Arial" w:hAnsi="Arial" w:cs="Arial"/>
                <w:b/>
                <w:bCs/>
              </w:rPr>
            </w:pPr>
          </w:p>
        </w:tc>
        <w:tc>
          <w:tcPr>
            <w:tcW w:w="233" w:type="pct"/>
            <w:gridSpan w:val="2"/>
          </w:tcPr>
          <w:p w14:paraId="415E21D2" w14:textId="00242E6A" w:rsidR="00D76929" w:rsidRPr="0066049F" w:rsidRDefault="00D76929" w:rsidP="001213E6">
            <w:pPr>
              <w:jc w:val="center"/>
              <w:rPr>
                <w:rFonts w:ascii="Arial" w:hAnsi="Arial" w:cs="Arial"/>
              </w:rPr>
            </w:pPr>
            <w:r w:rsidRPr="0066049F">
              <w:rPr>
                <w:rFonts w:ascii="Arial" w:hAnsi="Arial" w:cs="Arial"/>
                <w:b/>
                <w:bCs/>
              </w:rPr>
              <w:t>2</w:t>
            </w:r>
          </w:p>
        </w:tc>
        <w:tc>
          <w:tcPr>
            <w:tcW w:w="539" w:type="pct"/>
            <w:gridSpan w:val="2"/>
          </w:tcPr>
          <w:p w14:paraId="53445439" w14:textId="77777777" w:rsidR="00D76929" w:rsidRPr="0066049F" w:rsidRDefault="00D76929" w:rsidP="001213E6">
            <w:pPr>
              <w:rPr>
                <w:rFonts w:ascii="Arial" w:hAnsi="Arial" w:cs="Arial"/>
              </w:rPr>
            </w:pPr>
          </w:p>
        </w:tc>
        <w:tc>
          <w:tcPr>
            <w:tcW w:w="547" w:type="pct"/>
            <w:gridSpan w:val="2"/>
            <w:noWrap/>
          </w:tcPr>
          <w:p w14:paraId="7F5FEDDD" w14:textId="7E964917" w:rsidR="00D76929" w:rsidRPr="00962681" w:rsidRDefault="0095653A" w:rsidP="001213E6">
            <w:pPr>
              <w:jc w:val="center"/>
              <w:rPr>
                <w:rFonts w:ascii="Arial" w:hAnsi="Arial" w:cs="Arial"/>
                <w:lang w:val="mk-MK"/>
              </w:rPr>
            </w:pPr>
            <w:r>
              <w:rPr>
                <w:rFonts w:ascii="Arial" w:hAnsi="Arial" w:cs="Arial"/>
                <w:lang w:val="mk-MK"/>
              </w:rPr>
              <w:t>/</w:t>
            </w:r>
          </w:p>
        </w:tc>
        <w:tc>
          <w:tcPr>
            <w:tcW w:w="583" w:type="pct"/>
            <w:gridSpan w:val="2"/>
            <w:noWrap/>
          </w:tcPr>
          <w:p w14:paraId="1E352B5A" w14:textId="423A7E02" w:rsidR="00D76929" w:rsidRPr="00962681" w:rsidRDefault="0095653A" w:rsidP="0095653A">
            <w:pPr>
              <w:rPr>
                <w:rFonts w:ascii="Arial" w:hAnsi="Arial" w:cs="Arial"/>
                <w:lang w:val="mk-MK"/>
              </w:rPr>
            </w:pPr>
            <w:r>
              <w:rPr>
                <w:rFonts w:ascii="Arial" w:hAnsi="Arial" w:cs="Arial"/>
                <w:lang w:val="mk-MK"/>
              </w:rPr>
              <w:t>/</w:t>
            </w:r>
          </w:p>
        </w:tc>
      </w:tr>
      <w:tr w:rsidR="00D76929" w:rsidRPr="007D0F29" w14:paraId="5BA3740D" w14:textId="77777777" w:rsidTr="005C547F">
        <w:trPr>
          <w:gridAfter w:val="4"/>
          <w:wAfter w:w="1585" w:type="pct"/>
          <w:trHeight w:val="270"/>
        </w:trPr>
        <w:tc>
          <w:tcPr>
            <w:tcW w:w="999" w:type="pct"/>
            <w:gridSpan w:val="2"/>
            <w:noWrap/>
            <w:hideMark/>
          </w:tcPr>
          <w:p w14:paraId="664B4499" w14:textId="77777777" w:rsidR="00D76929" w:rsidRPr="0066049F" w:rsidRDefault="00D76929" w:rsidP="001213E6">
            <w:pPr>
              <w:rPr>
                <w:rFonts w:ascii="Arial" w:hAnsi="Arial" w:cs="Arial"/>
                <w:b/>
                <w:bCs/>
              </w:rPr>
            </w:pPr>
            <w:proofErr w:type="spellStart"/>
            <w:r w:rsidRPr="0066049F">
              <w:rPr>
                <w:rFonts w:ascii="Arial" w:hAnsi="Arial" w:cs="Arial"/>
                <w:b/>
                <w:bCs/>
              </w:rPr>
              <w:t>недоволни</w:t>
            </w:r>
            <w:proofErr w:type="spellEnd"/>
            <w:r w:rsidRPr="0066049F">
              <w:rPr>
                <w:rFonts w:ascii="Arial" w:hAnsi="Arial" w:cs="Arial"/>
                <w:b/>
                <w:bCs/>
              </w:rPr>
              <w:t xml:space="preserve">               </w:t>
            </w:r>
          </w:p>
        </w:tc>
        <w:tc>
          <w:tcPr>
            <w:tcW w:w="514" w:type="pct"/>
            <w:gridSpan w:val="2"/>
          </w:tcPr>
          <w:p w14:paraId="49D4584E" w14:textId="77777777" w:rsidR="00D76929" w:rsidRPr="0066049F" w:rsidRDefault="00D76929" w:rsidP="001213E6">
            <w:pPr>
              <w:jc w:val="center"/>
              <w:rPr>
                <w:rFonts w:ascii="Arial" w:hAnsi="Arial" w:cs="Arial"/>
                <w:b/>
                <w:bCs/>
              </w:rPr>
            </w:pPr>
          </w:p>
        </w:tc>
        <w:tc>
          <w:tcPr>
            <w:tcW w:w="233" w:type="pct"/>
            <w:gridSpan w:val="2"/>
          </w:tcPr>
          <w:p w14:paraId="7093A215" w14:textId="54C94E79" w:rsidR="00D76929" w:rsidRPr="0066049F" w:rsidRDefault="00D76929" w:rsidP="001213E6">
            <w:pPr>
              <w:jc w:val="center"/>
              <w:rPr>
                <w:rFonts w:ascii="Arial" w:hAnsi="Arial" w:cs="Arial"/>
              </w:rPr>
            </w:pPr>
            <w:r w:rsidRPr="0066049F">
              <w:rPr>
                <w:rFonts w:ascii="Arial" w:hAnsi="Arial" w:cs="Arial"/>
                <w:b/>
                <w:bCs/>
              </w:rPr>
              <w:t>1</w:t>
            </w:r>
          </w:p>
        </w:tc>
        <w:tc>
          <w:tcPr>
            <w:tcW w:w="539" w:type="pct"/>
            <w:gridSpan w:val="2"/>
          </w:tcPr>
          <w:p w14:paraId="6ABDED2C" w14:textId="77777777" w:rsidR="00D76929" w:rsidRPr="0066049F" w:rsidRDefault="00D76929" w:rsidP="001213E6">
            <w:pPr>
              <w:rPr>
                <w:rFonts w:ascii="Arial" w:hAnsi="Arial" w:cs="Arial"/>
              </w:rPr>
            </w:pPr>
          </w:p>
        </w:tc>
        <w:tc>
          <w:tcPr>
            <w:tcW w:w="547" w:type="pct"/>
            <w:gridSpan w:val="2"/>
            <w:noWrap/>
          </w:tcPr>
          <w:p w14:paraId="1340A068" w14:textId="77777777" w:rsidR="00D76929" w:rsidRPr="00962681" w:rsidRDefault="00D76929" w:rsidP="001213E6">
            <w:pPr>
              <w:jc w:val="center"/>
              <w:rPr>
                <w:rFonts w:ascii="Arial" w:hAnsi="Arial" w:cs="Arial"/>
                <w:lang w:val="mk-MK"/>
              </w:rPr>
            </w:pPr>
          </w:p>
        </w:tc>
        <w:tc>
          <w:tcPr>
            <w:tcW w:w="583" w:type="pct"/>
            <w:gridSpan w:val="2"/>
            <w:noWrap/>
          </w:tcPr>
          <w:p w14:paraId="31566D14" w14:textId="77777777" w:rsidR="00D76929" w:rsidRPr="00962681" w:rsidRDefault="00D76929" w:rsidP="001213E6">
            <w:pPr>
              <w:jc w:val="center"/>
              <w:rPr>
                <w:rFonts w:ascii="Arial" w:hAnsi="Arial" w:cs="Arial"/>
                <w:lang w:val="mk-MK"/>
              </w:rPr>
            </w:pPr>
          </w:p>
        </w:tc>
      </w:tr>
      <w:tr w:rsidR="00D76929" w:rsidRPr="007D0F29" w14:paraId="38E33356" w14:textId="77777777" w:rsidTr="005C547F">
        <w:trPr>
          <w:gridAfter w:val="4"/>
          <w:wAfter w:w="1585" w:type="pct"/>
          <w:trHeight w:val="255"/>
        </w:trPr>
        <w:tc>
          <w:tcPr>
            <w:tcW w:w="514" w:type="pct"/>
            <w:shd w:val="clear" w:color="auto" w:fill="FFCCFF"/>
          </w:tcPr>
          <w:p w14:paraId="7D447D58" w14:textId="77777777" w:rsidR="00D76929" w:rsidRPr="0066049F" w:rsidRDefault="00D76929" w:rsidP="001213E6">
            <w:pPr>
              <w:rPr>
                <w:rFonts w:ascii="Arial" w:hAnsi="Arial" w:cs="Arial"/>
                <w:b/>
                <w:bCs/>
              </w:rPr>
            </w:pPr>
          </w:p>
        </w:tc>
        <w:tc>
          <w:tcPr>
            <w:tcW w:w="1771" w:type="pct"/>
            <w:gridSpan w:val="7"/>
            <w:shd w:val="clear" w:color="auto" w:fill="FFCCFF"/>
            <w:noWrap/>
            <w:hideMark/>
          </w:tcPr>
          <w:p w14:paraId="28A8041F" w14:textId="724C8984" w:rsidR="00D76929" w:rsidRPr="0066049F" w:rsidRDefault="00D76929" w:rsidP="001213E6">
            <w:pPr>
              <w:rPr>
                <w:rFonts w:ascii="Arial" w:hAnsi="Arial" w:cs="Arial"/>
                <w:b/>
                <w:bCs/>
              </w:rPr>
            </w:pPr>
            <w:proofErr w:type="spellStart"/>
            <w:r w:rsidRPr="0066049F">
              <w:rPr>
                <w:rFonts w:ascii="Arial" w:hAnsi="Arial" w:cs="Arial"/>
                <w:b/>
                <w:bCs/>
              </w:rPr>
              <w:t>со</w:t>
            </w:r>
            <w:proofErr w:type="spellEnd"/>
            <w:r w:rsidRPr="0066049F">
              <w:rPr>
                <w:rFonts w:ascii="Arial" w:hAnsi="Arial" w:cs="Arial"/>
                <w:b/>
                <w:bCs/>
              </w:rPr>
              <w:t xml:space="preserve"> </w:t>
            </w:r>
            <w:proofErr w:type="spellStart"/>
            <w:r w:rsidRPr="0066049F">
              <w:rPr>
                <w:rFonts w:ascii="Arial" w:hAnsi="Arial" w:cs="Arial"/>
                <w:b/>
                <w:bCs/>
              </w:rPr>
              <w:t>позитивни</w:t>
            </w:r>
            <w:proofErr w:type="spellEnd"/>
            <w:r w:rsidRPr="0066049F">
              <w:rPr>
                <w:rFonts w:ascii="Arial" w:hAnsi="Arial" w:cs="Arial"/>
                <w:b/>
                <w:bCs/>
              </w:rPr>
              <w:t xml:space="preserve"> </w:t>
            </w:r>
            <w:proofErr w:type="spellStart"/>
            <w:r w:rsidRPr="0066049F">
              <w:rPr>
                <w:rFonts w:ascii="Arial" w:hAnsi="Arial" w:cs="Arial"/>
                <w:b/>
                <w:bCs/>
              </w:rPr>
              <w:t>оцени</w:t>
            </w:r>
            <w:proofErr w:type="spellEnd"/>
          </w:p>
        </w:tc>
        <w:tc>
          <w:tcPr>
            <w:tcW w:w="547" w:type="pct"/>
            <w:gridSpan w:val="2"/>
            <w:shd w:val="clear" w:color="auto" w:fill="FFCCFF"/>
            <w:noWrap/>
          </w:tcPr>
          <w:p w14:paraId="50B2D43B" w14:textId="44E0E902" w:rsidR="00D76929" w:rsidRPr="00962681" w:rsidRDefault="0095653A" w:rsidP="001213E6">
            <w:pPr>
              <w:jc w:val="center"/>
              <w:rPr>
                <w:rFonts w:ascii="Arial" w:hAnsi="Arial" w:cs="Arial"/>
                <w:lang w:val="mk-MK"/>
              </w:rPr>
            </w:pPr>
            <w:r>
              <w:rPr>
                <w:rFonts w:ascii="Arial" w:hAnsi="Arial" w:cs="Arial"/>
                <w:lang w:val="mk-MK"/>
              </w:rPr>
              <w:t>69</w:t>
            </w:r>
          </w:p>
        </w:tc>
        <w:tc>
          <w:tcPr>
            <w:tcW w:w="583" w:type="pct"/>
            <w:gridSpan w:val="2"/>
            <w:shd w:val="clear" w:color="auto" w:fill="FFCCFF"/>
            <w:noWrap/>
          </w:tcPr>
          <w:p w14:paraId="7784B365" w14:textId="5A1A4DA6" w:rsidR="00D76929" w:rsidRPr="00962681" w:rsidRDefault="0095653A" w:rsidP="00962681">
            <w:pPr>
              <w:jc w:val="center"/>
              <w:rPr>
                <w:rFonts w:ascii="Arial" w:hAnsi="Arial" w:cs="Arial"/>
                <w:lang w:val="mk-MK"/>
              </w:rPr>
            </w:pPr>
            <w:r>
              <w:rPr>
                <w:rFonts w:ascii="Arial" w:hAnsi="Arial" w:cs="Arial"/>
                <w:lang w:val="mk-MK"/>
              </w:rPr>
              <w:t>100</w:t>
            </w:r>
            <w:r w:rsidR="00D76929" w:rsidRPr="00962681">
              <w:rPr>
                <w:rFonts w:ascii="Arial" w:hAnsi="Arial" w:cs="Arial"/>
                <w:lang w:val="mk-MK"/>
              </w:rPr>
              <w:t>%</w:t>
            </w:r>
          </w:p>
        </w:tc>
      </w:tr>
      <w:tr w:rsidR="00D76929" w:rsidRPr="007D0F29" w14:paraId="653AF659" w14:textId="77777777" w:rsidTr="005C547F">
        <w:trPr>
          <w:gridAfter w:val="4"/>
          <w:wAfter w:w="1585" w:type="pct"/>
          <w:trHeight w:val="255"/>
        </w:trPr>
        <w:tc>
          <w:tcPr>
            <w:tcW w:w="514" w:type="pct"/>
          </w:tcPr>
          <w:p w14:paraId="01ACA26E" w14:textId="77777777" w:rsidR="00D76929" w:rsidRPr="0066049F" w:rsidRDefault="00D76929" w:rsidP="001213E6">
            <w:pPr>
              <w:rPr>
                <w:rFonts w:ascii="Arial" w:hAnsi="Arial" w:cs="Arial"/>
                <w:b/>
                <w:bCs/>
              </w:rPr>
            </w:pPr>
          </w:p>
        </w:tc>
        <w:tc>
          <w:tcPr>
            <w:tcW w:w="1771" w:type="pct"/>
            <w:gridSpan w:val="7"/>
            <w:noWrap/>
            <w:hideMark/>
          </w:tcPr>
          <w:p w14:paraId="7F3537A4" w14:textId="4789847E" w:rsidR="00D76929" w:rsidRPr="0066049F" w:rsidRDefault="00D76929" w:rsidP="001213E6">
            <w:pPr>
              <w:rPr>
                <w:rFonts w:ascii="Arial" w:hAnsi="Arial" w:cs="Arial"/>
                <w:b/>
                <w:bCs/>
              </w:rPr>
            </w:pPr>
            <w:proofErr w:type="spellStart"/>
            <w:r w:rsidRPr="0066049F">
              <w:rPr>
                <w:rFonts w:ascii="Arial" w:hAnsi="Arial" w:cs="Arial"/>
                <w:b/>
                <w:bCs/>
              </w:rPr>
              <w:t>со</w:t>
            </w:r>
            <w:proofErr w:type="spellEnd"/>
            <w:r w:rsidRPr="0066049F">
              <w:rPr>
                <w:rFonts w:ascii="Arial" w:hAnsi="Arial" w:cs="Arial"/>
                <w:b/>
                <w:bCs/>
              </w:rPr>
              <w:t xml:space="preserve"> </w:t>
            </w:r>
            <w:proofErr w:type="spellStart"/>
            <w:r w:rsidRPr="0066049F">
              <w:rPr>
                <w:rFonts w:ascii="Arial" w:hAnsi="Arial" w:cs="Arial"/>
                <w:b/>
                <w:bCs/>
              </w:rPr>
              <w:t>слаби</w:t>
            </w:r>
            <w:proofErr w:type="spellEnd"/>
            <w:r w:rsidRPr="0066049F">
              <w:rPr>
                <w:rFonts w:ascii="Arial" w:hAnsi="Arial" w:cs="Arial"/>
                <w:b/>
                <w:bCs/>
              </w:rPr>
              <w:t xml:space="preserve"> </w:t>
            </w:r>
            <w:proofErr w:type="spellStart"/>
            <w:r w:rsidRPr="0066049F">
              <w:rPr>
                <w:rFonts w:ascii="Arial" w:hAnsi="Arial" w:cs="Arial"/>
                <w:b/>
                <w:bCs/>
              </w:rPr>
              <w:t>оцени</w:t>
            </w:r>
            <w:proofErr w:type="spellEnd"/>
          </w:p>
        </w:tc>
        <w:tc>
          <w:tcPr>
            <w:tcW w:w="547" w:type="pct"/>
            <w:gridSpan w:val="2"/>
            <w:noWrap/>
          </w:tcPr>
          <w:p w14:paraId="37A480C5" w14:textId="77777777" w:rsidR="00D76929" w:rsidRPr="00962681" w:rsidRDefault="00D76929" w:rsidP="001213E6">
            <w:pPr>
              <w:jc w:val="center"/>
              <w:rPr>
                <w:rFonts w:ascii="Arial" w:hAnsi="Arial" w:cs="Arial"/>
              </w:rPr>
            </w:pPr>
          </w:p>
        </w:tc>
        <w:tc>
          <w:tcPr>
            <w:tcW w:w="583" w:type="pct"/>
            <w:gridSpan w:val="2"/>
            <w:noWrap/>
          </w:tcPr>
          <w:p w14:paraId="3CECD883" w14:textId="77777777" w:rsidR="00D76929" w:rsidRPr="00962681" w:rsidRDefault="00D76929" w:rsidP="001213E6">
            <w:pPr>
              <w:jc w:val="center"/>
              <w:rPr>
                <w:rFonts w:ascii="Arial" w:hAnsi="Arial" w:cs="Arial"/>
              </w:rPr>
            </w:pPr>
          </w:p>
        </w:tc>
      </w:tr>
      <w:tr w:rsidR="00D76929" w:rsidRPr="007D0F29" w14:paraId="74A71CE4" w14:textId="77777777" w:rsidTr="005C547F">
        <w:trPr>
          <w:gridAfter w:val="4"/>
          <w:wAfter w:w="1585" w:type="pct"/>
          <w:trHeight w:val="255"/>
        </w:trPr>
        <w:tc>
          <w:tcPr>
            <w:tcW w:w="514" w:type="pct"/>
          </w:tcPr>
          <w:p w14:paraId="6ACB8B63" w14:textId="77777777" w:rsidR="00D76929" w:rsidRPr="0066049F" w:rsidRDefault="00D76929" w:rsidP="001213E6">
            <w:pPr>
              <w:rPr>
                <w:rFonts w:ascii="Arial" w:hAnsi="Arial" w:cs="Arial"/>
                <w:b/>
                <w:bCs/>
              </w:rPr>
            </w:pPr>
          </w:p>
        </w:tc>
        <w:tc>
          <w:tcPr>
            <w:tcW w:w="1771" w:type="pct"/>
            <w:gridSpan w:val="7"/>
            <w:noWrap/>
            <w:hideMark/>
          </w:tcPr>
          <w:p w14:paraId="2209AF97" w14:textId="56E00278" w:rsidR="00D76929" w:rsidRPr="0066049F" w:rsidRDefault="00D76929" w:rsidP="001213E6">
            <w:pPr>
              <w:rPr>
                <w:rFonts w:ascii="Arial" w:hAnsi="Arial" w:cs="Arial"/>
                <w:b/>
                <w:bCs/>
              </w:rPr>
            </w:pPr>
            <w:proofErr w:type="spellStart"/>
            <w:r w:rsidRPr="0066049F">
              <w:rPr>
                <w:rFonts w:ascii="Arial" w:hAnsi="Arial" w:cs="Arial"/>
                <w:b/>
                <w:bCs/>
              </w:rPr>
              <w:t>со</w:t>
            </w:r>
            <w:proofErr w:type="spellEnd"/>
            <w:r w:rsidRPr="0066049F">
              <w:rPr>
                <w:rFonts w:ascii="Arial" w:hAnsi="Arial" w:cs="Arial"/>
                <w:b/>
                <w:bCs/>
              </w:rPr>
              <w:t xml:space="preserve"> 1 </w:t>
            </w:r>
            <w:proofErr w:type="spellStart"/>
            <w:r w:rsidRPr="0066049F">
              <w:rPr>
                <w:rFonts w:ascii="Arial" w:hAnsi="Arial" w:cs="Arial"/>
                <w:b/>
                <w:bCs/>
              </w:rPr>
              <w:t>слаба</w:t>
            </w:r>
            <w:proofErr w:type="spellEnd"/>
          </w:p>
        </w:tc>
        <w:tc>
          <w:tcPr>
            <w:tcW w:w="547" w:type="pct"/>
            <w:gridSpan w:val="2"/>
            <w:noWrap/>
          </w:tcPr>
          <w:p w14:paraId="68A205FA" w14:textId="77777777" w:rsidR="00D76929" w:rsidRPr="00962681" w:rsidRDefault="00D76929" w:rsidP="001213E6">
            <w:pPr>
              <w:jc w:val="center"/>
              <w:rPr>
                <w:rFonts w:ascii="Arial" w:hAnsi="Arial" w:cs="Arial"/>
                <w:lang w:val="mk-MK"/>
              </w:rPr>
            </w:pPr>
          </w:p>
        </w:tc>
        <w:tc>
          <w:tcPr>
            <w:tcW w:w="583" w:type="pct"/>
            <w:gridSpan w:val="2"/>
            <w:noWrap/>
          </w:tcPr>
          <w:p w14:paraId="2ACC24A8" w14:textId="77777777" w:rsidR="00D76929" w:rsidRPr="00962681" w:rsidRDefault="00D76929" w:rsidP="001213E6">
            <w:pPr>
              <w:jc w:val="center"/>
              <w:rPr>
                <w:rFonts w:ascii="Arial" w:hAnsi="Arial" w:cs="Arial"/>
              </w:rPr>
            </w:pPr>
          </w:p>
        </w:tc>
      </w:tr>
      <w:tr w:rsidR="00D76929" w:rsidRPr="007D0F29" w14:paraId="6D2E189C" w14:textId="77777777" w:rsidTr="005C547F">
        <w:trPr>
          <w:gridAfter w:val="4"/>
          <w:wAfter w:w="1585" w:type="pct"/>
          <w:trHeight w:val="255"/>
        </w:trPr>
        <w:tc>
          <w:tcPr>
            <w:tcW w:w="514" w:type="pct"/>
          </w:tcPr>
          <w:p w14:paraId="67F6404D" w14:textId="77777777" w:rsidR="00D76929" w:rsidRPr="0066049F" w:rsidRDefault="00D76929" w:rsidP="001213E6">
            <w:pPr>
              <w:rPr>
                <w:rFonts w:ascii="Arial" w:hAnsi="Arial" w:cs="Arial"/>
                <w:b/>
                <w:bCs/>
              </w:rPr>
            </w:pPr>
          </w:p>
        </w:tc>
        <w:tc>
          <w:tcPr>
            <w:tcW w:w="1771" w:type="pct"/>
            <w:gridSpan w:val="7"/>
            <w:noWrap/>
            <w:hideMark/>
          </w:tcPr>
          <w:p w14:paraId="4A0C4B31" w14:textId="1DAF44FC" w:rsidR="00D76929" w:rsidRPr="0066049F" w:rsidRDefault="00D76929" w:rsidP="001213E6">
            <w:pPr>
              <w:rPr>
                <w:rFonts w:ascii="Arial" w:hAnsi="Arial" w:cs="Arial"/>
                <w:b/>
                <w:bCs/>
              </w:rPr>
            </w:pPr>
            <w:proofErr w:type="spellStart"/>
            <w:r w:rsidRPr="0066049F">
              <w:rPr>
                <w:rFonts w:ascii="Arial" w:hAnsi="Arial" w:cs="Arial"/>
                <w:b/>
                <w:bCs/>
              </w:rPr>
              <w:t>со</w:t>
            </w:r>
            <w:proofErr w:type="spellEnd"/>
            <w:r w:rsidRPr="0066049F">
              <w:rPr>
                <w:rFonts w:ascii="Arial" w:hAnsi="Arial" w:cs="Arial"/>
                <w:b/>
                <w:bCs/>
              </w:rPr>
              <w:t xml:space="preserve"> 2 </w:t>
            </w:r>
            <w:proofErr w:type="spellStart"/>
            <w:r w:rsidRPr="0066049F">
              <w:rPr>
                <w:rFonts w:ascii="Arial" w:hAnsi="Arial" w:cs="Arial"/>
                <w:b/>
                <w:bCs/>
              </w:rPr>
              <w:t>слаби</w:t>
            </w:r>
            <w:proofErr w:type="spellEnd"/>
          </w:p>
        </w:tc>
        <w:tc>
          <w:tcPr>
            <w:tcW w:w="547" w:type="pct"/>
            <w:gridSpan w:val="2"/>
            <w:noWrap/>
          </w:tcPr>
          <w:p w14:paraId="54AD7416" w14:textId="77777777" w:rsidR="00D76929" w:rsidRPr="00962681" w:rsidRDefault="00D76929" w:rsidP="001213E6">
            <w:pPr>
              <w:jc w:val="center"/>
              <w:rPr>
                <w:rFonts w:ascii="Arial" w:hAnsi="Arial" w:cs="Arial"/>
              </w:rPr>
            </w:pPr>
          </w:p>
        </w:tc>
        <w:tc>
          <w:tcPr>
            <w:tcW w:w="583" w:type="pct"/>
            <w:gridSpan w:val="2"/>
            <w:noWrap/>
          </w:tcPr>
          <w:p w14:paraId="1D4B4F4E" w14:textId="77777777" w:rsidR="00D76929" w:rsidRPr="00962681" w:rsidRDefault="00D76929" w:rsidP="001213E6">
            <w:pPr>
              <w:jc w:val="center"/>
              <w:rPr>
                <w:rFonts w:ascii="Arial" w:hAnsi="Arial" w:cs="Arial"/>
              </w:rPr>
            </w:pPr>
          </w:p>
        </w:tc>
      </w:tr>
      <w:tr w:rsidR="00D76929" w:rsidRPr="007D0F29" w14:paraId="0BC3A327" w14:textId="77777777" w:rsidTr="005C547F">
        <w:trPr>
          <w:gridAfter w:val="4"/>
          <w:wAfter w:w="1585" w:type="pct"/>
          <w:trHeight w:val="255"/>
        </w:trPr>
        <w:tc>
          <w:tcPr>
            <w:tcW w:w="514" w:type="pct"/>
          </w:tcPr>
          <w:p w14:paraId="41773B89" w14:textId="77777777" w:rsidR="00D76929" w:rsidRPr="0066049F" w:rsidRDefault="00D76929" w:rsidP="001213E6">
            <w:pPr>
              <w:rPr>
                <w:rFonts w:ascii="Arial" w:hAnsi="Arial" w:cs="Arial"/>
                <w:b/>
                <w:bCs/>
              </w:rPr>
            </w:pPr>
          </w:p>
        </w:tc>
        <w:tc>
          <w:tcPr>
            <w:tcW w:w="1771" w:type="pct"/>
            <w:gridSpan w:val="7"/>
            <w:noWrap/>
            <w:hideMark/>
          </w:tcPr>
          <w:p w14:paraId="1C72F822" w14:textId="6D0DB21F" w:rsidR="00D76929" w:rsidRPr="0066049F" w:rsidRDefault="00D76929" w:rsidP="001213E6">
            <w:pPr>
              <w:rPr>
                <w:rFonts w:ascii="Arial" w:hAnsi="Arial" w:cs="Arial"/>
                <w:b/>
                <w:bCs/>
              </w:rPr>
            </w:pPr>
            <w:proofErr w:type="spellStart"/>
            <w:r w:rsidRPr="0066049F">
              <w:rPr>
                <w:rFonts w:ascii="Arial" w:hAnsi="Arial" w:cs="Arial"/>
                <w:b/>
                <w:bCs/>
              </w:rPr>
              <w:t>со</w:t>
            </w:r>
            <w:proofErr w:type="spellEnd"/>
            <w:r w:rsidRPr="0066049F">
              <w:rPr>
                <w:rFonts w:ascii="Arial" w:hAnsi="Arial" w:cs="Arial"/>
                <w:b/>
                <w:bCs/>
              </w:rPr>
              <w:t xml:space="preserve"> 3 и </w:t>
            </w:r>
            <w:proofErr w:type="spellStart"/>
            <w:r w:rsidRPr="0066049F">
              <w:rPr>
                <w:rFonts w:ascii="Arial" w:hAnsi="Arial" w:cs="Arial"/>
                <w:b/>
                <w:bCs/>
              </w:rPr>
              <w:t>повеке</w:t>
            </w:r>
            <w:proofErr w:type="spellEnd"/>
            <w:r w:rsidRPr="0066049F">
              <w:rPr>
                <w:rFonts w:ascii="Arial" w:hAnsi="Arial" w:cs="Arial"/>
                <w:b/>
                <w:bCs/>
              </w:rPr>
              <w:t xml:space="preserve"> </w:t>
            </w:r>
            <w:proofErr w:type="spellStart"/>
            <w:r w:rsidRPr="0066049F">
              <w:rPr>
                <w:rFonts w:ascii="Arial" w:hAnsi="Arial" w:cs="Arial"/>
                <w:b/>
                <w:bCs/>
              </w:rPr>
              <w:t>слаби</w:t>
            </w:r>
            <w:proofErr w:type="spellEnd"/>
          </w:p>
        </w:tc>
        <w:tc>
          <w:tcPr>
            <w:tcW w:w="547" w:type="pct"/>
            <w:gridSpan w:val="2"/>
            <w:noWrap/>
          </w:tcPr>
          <w:p w14:paraId="01A5F3B7" w14:textId="77777777" w:rsidR="00D76929" w:rsidRPr="00962681" w:rsidRDefault="00D76929" w:rsidP="001213E6">
            <w:pPr>
              <w:jc w:val="center"/>
              <w:rPr>
                <w:rFonts w:ascii="Arial" w:hAnsi="Arial" w:cs="Arial"/>
              </w:rPr>
            </w:pPr>
          </w:p>
        </w:tc>
        <w:tc>
          <w:tcPr>
            <w:tcW w:w="583" w:type="pct"/>
            <w:gridSpan w:val="2"/>
            <w:noWrap/>
          </w:tcPr>
          <w:p w14:paraId="56837245" w14:textId="77777777" w:rsidR="00D76929" w:rsidRPr="00962681" w:rsidRDefault="00D76929" w:rsidP="001213E6">
            <w:pPr>
              <w:jc w:val="center"/>
              <w:rPr>
                <w:rFonts w:ascii="Arial" w:hAnsi="Arial" w:cs="Arial"/>
              </w:rPr>
            </w:pPr>
          </w:p>
        </w:tc>
      </w:tr>
      <w:tr w:rsidR="00D76929" w:rsidRPr="007D0F29" w14:paraId="511197CB" w14:textId="77777777" w:rsidTr="005C547F">
        <w:trPr>
          <w:gridAfter w:val="4"/>
          <w:wAfter w:w="1585" w:type="pct"/>
          <w:trHeight w:val="255"/>
        </w:trPr>
        <w:tc>
          <w:tcPr>
            <w:tcW w:w="514" w:type="pct"/>
          </w:tcPr>
          <w:p w14:paraId="59CEA543" w14:textId="77777777" w:rsidR="00D76929" w:rsidRPr="0066049F" w:rsidRDefault="00D76929" w:rsidP="001213E6">
            <w:pPr>
              <w:rPr>
                <w:rFonts w:ascii="Arial" w:hAnsi="Arial" w:cs="Arial"/>
                <w:b/>
                <w:bCs/>
              </w:rPr>
            </w:pPr>
          </w:p>
        </w:tc>
        <w:tc>
          <w:tcPr>
            <w:tcW w:w="1771" w:type="pct"/>
            <w:gridSpan w:val="7"/>
            <w:noWrap/>
            <w:hideMark/>
          </w:tcPr>
          <w:p w14:paraId="6B56C530" w14:textId="1633BC61" w:rsidR="00D76929" w:rsidRPr="0066049F" w:rsidRDefault="00D76929" w:rsidP="001213E6">
            <w:pPr>
              <w:rPr>
                <w:rFonts w:ascii="Arial" w:hAnsi="Arial" w:cs="Arial"/>
                <w:b/>
                <w:bCs/>
              </w:rPr>
            </w:pPr>
            <w:proofErr w:type="spellStart"/>
            <w:r w:rsidRPr="0066049F">
              <w:rPr>
                <w:rFonts w:ascii="Arial" w:hAnsi="Arial" w:cs="Arial"/>
                <w:b/>
                <w:bCs/>
              </w:rPr>
              <w:t>Неоценети</w:t>
            </w:r>
            <w:proofErr w:type="spellEnd"/>
          </w:p>
        </w:tc>
        <w:tc>
          <w:tcPr>
            <w:tcW w:w="547" w:type="pct"/>
            <w:gridSpan w:val="2"/>
            <w:noWrap/>
          </w:tcPr>
          <w:p w14:paraId="7AD7C137" w14:textId="5900DF87" w:rsidR="00D76929" w:rsidRPr="00962681" w:rsidRDefault="00D76929" w:rsidP="001213E6">
            <w:pPr>
              <w:jc w:val="center"/>
              <w:rPr>
                <w:rFonts w:ascii="Arial" w:hAnsi="Arial" w:cs="Arial"/>
                <w:lang w:val="mk-MK"/>
              </w:rPr>
            </w:pPr>
          </w:p>
        </w:tc>
        <w:tc>
          <w:tcPr>
            <w:tcW w:w="583" w:type="pct"/>
            <w:gridSpan w:val="2"/>
            <w:noWrap/>
          </w:tcPr>
          <w:p w14:paraId="421C41B5" w14:textId="56FDF985" w:rsidR="00D76929" w:rsidRPr="00962681" w:rsidRDefault="00D76929" w:rsidP="001213E6">
            <w:pPr>
              <w:jc w:val="center"/>
              <w:rPr>
                <w:rFonts w:ascii="Arial" w:hAnsi="Arial" w:cs="Arial"/>
                <w:lang w:val="mk-MK"/>
              </w:rPr>
            </w:pPr>
          </w:p>
        </w:tc>
      </w:tr>
      <w:tr w:rsidR="00D76929" w:rsidRPr="007D0F29" w14:paraId="2C54DEB2" w14:textId="77777777" w:rsidTr="005C547F">
        <w:trPr>
          <w:gridAfter w:val="4"/>
          <w:wAfter w:w="1585" w:type="pct"/>
          <w:trHeight w:val="255"/>
        </w:trPr>
        <w:tc>
          <w:tcPr>
            <w:tcW w:w="514" w:type="pct"/>
            <w:shd w:val="clear" w:color="auto" w:fill="FFCCFF"/>
          </w:tcPr>
          <w:p w14:paraId="064197E7" w14:textId="77777777" w:rsidR="00D76929" w:rsidRPr="0066049F" w:rsidRDefault="00D76929" w:rsidP="00962681">
            <w:pPr>
              <w:shd w:val="clear" w:color="auto" w:fill="FFCC99"/>
              <w:rPr>
                <w:rFonts w:ascii="Arial" w:hAnsi="Arial" w:cs="Arial"/>
                <w:b/>
                <w:bCs/>
              </w:rPr>
            </w:pPr>
          </w:p>
        </w:tc>
        <w:tc>
          <w:tcPr>
            <w:tcW w:w="1771" w:type="pct"/>
            <w:gridSpan w:val="7"/>
            <w:shd w:val="clear" w:color="auto" w:fill="FFCCFF"/>
            <w:noWrap/>
            <w:hideMark/>
          </w:tcPr>
          <w:p w14:paraId="2AF914D3" w14:textId="67A6D4E1" w:rsidR="00D76929" w:rsidRPr="0066049F" w:rsidRDefault="00D76929" w:rsidP="00962681">
            <w:pPr>
              <w:shd w:val="clear" w:color="auto" w:fill="FFCC99"/>
              <w:rPr>
                <w:rFonts w:ascii="Arial" w:hAnsi="Arial" w:cs="Arial"/>
                <w:b/>
                <w:bCs/>
              </w:rPr>
            </w:pPr>
            <w:proofErr w:type="spellStart"/>
            <w:r w:rsidRPr="0066049F">
              <w:rPr>
                <w:rFonts w:ascii="Arial" w:hAnsi="Arial" w:cs="Arial"/>
                <w:b/>
                <w:bCs/>
              </w:rPr>
              <w:t>вкупно</w:t>
            </w:r>
            <w:proofErr w:type="spellEnd"/>
            <w:r w:rsidRPr="0066049F">
              <w:rPr>
                <w:rFonts w:ascii="Arial" w:hAnsi="Arial" w:cs="Arial"/>
                <w:b/>
                <w:bCs/>
              </w:rPr>
              <w:t xml:space="preserve"> </w:t>
            </w:r>
            <w:proofErr w:type="spellStart"/>
            <w:r w:rsidRPr="0066049F">
              <w:rPr>
                <w:rFonts w:ascii="Arial" w:hAnsi="Arial" w:cs="Arial"/>
                <w:b/>
                <w:bCs/>
              </w:rPr>
              <w:t>ученици</w:t>
            </w:r>
            <w:proofErr w:type="spellEnd"/>
          </w:p>
        </w:tc>
        <w:tc>
          <w:tcPr>
            <w:tcW w:w="547" w:type="pct"/>
            <w:gridSpan w:val="2"/>
            <w:shd w:val="clear" w:color="auto" w:fill="FFCCFF"/>
            <w:noWrap/>
          </w:tcPr>
          <w:p w14:paraId="30A0A078" w14:textId="309DF4D5" w:rsidR="00D76929" w:rsidRPr="00962681" w:rsidRDefault="0095653A" w:rsidP="00962681">
            <w:pPr>
              <w:shd w:val="clear" w:color="auto" w:fill="FFCC99"/>
              <w:jc w:val="center"/>
              <w:rPr>
                <w:rFonts w:ascii="Arial" w:hAnsi="Arial" w:cs="Arial"/>
                <w:b/>
                <w:u w:val="single"/>
                <w:lang w:val="mk-MK"/>
              </w:rPr>
            </w:pPr>
            <w:r>
              <w:rPr>
                <w:rFonts w:ascii="Arial" w:hAnsi="Arial" w:cs="Arial"/>
                <w:b/>
                <w:u w:val="single"/>
                <w:lang w:val="mk-MK"/>
              </w:rPr>
              <w:t>69</w:t>
            </w:r>
          </w:p>
        </w:tc>
        <w:tc>
          <w:tcPr>
            <w:tcW w:w="583" w:type="pct"/>
            <w:gridSpan w:val="2"/>
            <w:shd w:val="clear" w:color="auto" w:fill="FFCCFF"/>
          </w:tcPr>
          <w:p w14:paraId="1D38EFD1" w14:textId="77777777" w:rsidR="00D76929" w:rsidRPr="00962681" w:rsidRDefault="00D76929" w:rsidP="00962681">
            <w:pPr>
              <w:shd w:val="clear" w:color="auto" w:fill="FFCC99"/>
              <w:jc w:val="center"/>
              <w:rPr>
                <w:rFonts w:ascii="Arial" w:hAnsi="Arial" w:cs="Arial"/>
                <w:b/>
                <w:u w:val="single"/>
                <w:lang w:val="mk-MK"/>
              </w:rPr>
            </w:pPr>
            <w:r w:rsidRPr="00962681">
              <w:rPr>
                <w:rFonts w:ascii="Arial" w:hAnsi="Arial" w:cs="Arial"/>
                <w:b/>
                <w:u w:val="single"/>
                <w:lang w:val="mk-MK"/>
              </w:rPr>
              <w:t>100%</w:t>
            </w:r>
          </w:p>
        </w:tc>
      </w:tr>
    </w:tbl>
    <w:p w14:paraId="4EF02E3A" w14:textId="77777777" w:rsidR="00033A73" w:rsidRPr="005462DC" w:rsidRDefault="00033A73">
      <w:pPr>
        <w:pStyle w:val="ListParagraph"/>
        <w:numPr>
          <w:ilvl w:val="0"/>
          <w:numId w:val="3"/>
        </w:numPr>
        <w:tabs>
          <w:tab w:val="left" w:pos="1410"/>
        </w:tabs>
        <w:rPr>
          <w:rFonts w:ascii="Arial" w:hAnsi="Arial" w:cs="Arial"/>
          <w:b/>
          <w:color w:val="000000" w:themeColor="text1"/>
          <w:sz w:val="24"/>
          <w:szCs w:val="24"/>
          <w:lang w:val="mk-MK"/>
        </w:rPr>
      </w:pPr>
      <w:r w:rsidRPr="005462DC">
        <w:rPr>
          <w:rFonts w:ascii="Arial" w:hAnsi="Arial" w:cs="Arial"/>
          <w:b/>
          <w:color w:val="000000" w:themeColor="text1"/>
          <w:sz w:val="24"/>
          <w:szCs w:val="24"/>
        </w:rPr>
        <w:t>VII</w:t>
      </w:r>
      <w:r w:rsidRPr="005462DC">
        <w:rPr>
          <w:rFonts w:ascii="Arial" w:hAnsi="Arial" w:cs="Arial"/>
          <w:b/>
          <w:color w:val="000000" w:themeColor="text1"/>
          <w:sz w:val="24"/>
          <w:szCs w:val="24"/>
          <w:lang w:val="mk-MK"/>
        </w:rPr>
        <w:t xml:space="preserve"> одделение</w:t>
      </w:r>
    </w:p>
    <w:tbl>
      <w:tblPr>
        <w:tblStyle w:val="TableElegant1"/>
        <w:tblW w:w="5000" w:type="pct"/>
        <w:tblLook w:val="04A0" w:firstRow="1" w:lastRow="0" w:firstColumn="1" w:lastColumn="0" w:noHBand="0" w:noVBand="1"/>
      </w:tblPr>
      <w:tblGrid>
        <w:gridCol w:w="1050"/>
        <w:gridCol w:w="978"/>
        <w:gridCol w:w="389"/>
        <w:gridCol w:w="736"/>
        <w:gridCol w:w="457"/>
        <w:gridCol w:w="55"/>
        <w:gridCol w:w="984"/>
        <w:gridCol w:w="104"/>
        <w:gridCol w:w="805"/>
        <w:gridCol w:w="292"/>
        <w:gridCol w:w="488"/>
        <w:gridCol w:w="703"/>
        <w:gridCol w:w="79"/>
        <w:gridCol w:w="660"/>
        <w:gridCol w:w="1473"/>
        <w:gridCol w:w="1049"/>
      </w:tblGrid>
      <w:tr w:rsidR="00D5727E" w:rsidRPr="00E7382F" w14:paraId="0FDDE679" w14:textId="77777777" w:rsidTr="005C547F">
        <w:trPr>
          <w:cnfStyle w:val="100000000000" w:firstRow="1" w:lastRow="0" w:firstColumn="0" w:lastColumn="0" w:oddVBand="0" w:evenVBand="0" w:oddHBand="0" w:evenHBand="0" w:firstRowFirstColumn="0" w:firstRowLastColumn="0" w:lastRowFirstColumn="0" w:lastRowLastColumn="0"/>
        </w:trPr>
        <w:tc>
          <w:tcPr>
            <w:tcW w:w="1189" w:type="pct"/>
            <w:gridSpan w:val="3"/>
            <w:vMerge w:val="restart"/>
            <w:shd w:val="clear" w:color="auto" w:fill="FFCCFF"/>
          </w:tcPr>
          <w:p w14:paraId="6F2A3F8F" w14:textId="77777777" w:rsidR="00D5727E" w:rsidRPr="00E7382F" w:rsidRDefault="00D5727E" w:rsidP="00A630DF">
            <w:pPr>
              <w:tabs>
                <w:tab w:val="left" w:pos="1410"/>
              </w:tabs>
              <w:jc w:val="center"/>
              <w:rPr>
                <w:rFonts w:ascii="Arial" w:hAnsi="Arial" w:cs="Arial"/>
                <w:b/>
                <w:bCs/>
                <w:lang w:val="mk-MK"/>
              </w:rPr>
            </w:pPr>
            <w:r w:rsidRPr="00E7382F">
              <w:rPr>
                <w:rFonts w:ascii="Arial" w:hAnsi="Arial" w:cs="Arial"/>
                <w:b/>
                <w:lang w:val="mk-MK"/>
              </w:rPr>
              <w:t>Предмети</w:t>
            </w:r>
          </w:p>
        </w:tc>
        <w:tc>
          <w:tcPr>
            <w:tcW w:w="521" w:type="pct"/>
            <w:gridSpan w:val="2"/>
            <w:shd w:val="clear" w:color="auto" w:fill="FFCCFF"/>
          </w:tcPr>
          <w:p w14:paraId="0A10A8AD" w14:textId="620D245E" w:rsidR="00D5727E" w:rsidRPr="00E7382F" w:rsidRDefault="00D5727E" w:rsidP="00A630DF">
            <w:pPr>
              <w:tabs>
                <w:tab w:val="left" w:pos="1410"/>
              </w:tabs>
              <w:jc w:val="center"/>
              <w:rPr>
                <w:rFonts w:ascii="Arial" w:hAnsi="Arial" w:cs="Arial"/>
                <w:b/>
                <w:lang w:val="mk-MK"/>
              </w:rPr>
            </w:pPr>
            <w:r>
              <w:rPr>
                <w:rFonts w:ascii="Arial" w:hAnsi="Arial" w:cs="Arial"/>
                <w:b/>
                <w:lang w:val="mk-MK"/>
              </w:rPr>
              <w:t>вкупно ученици</w:t>
            </w:r>
          </w:p>
        </w:tc>
        <w:tc>
          <w:tcPr>
            <w:tcW w:w="515" w:type="pct"/>
            <w:gridSpan w:val="2"/>
            <w:shd w:val="clear" w:color="auto" w:fill="FFCCFF"/>
          </w:tcPr>
          <w:p w14:paraId="42D53EA5" w14:textId="458E95AB" w:rsidR="00D5727E" w:rsidRPr="00E7382F" w:rsidRDefault="00D5727E" w:rsidP="00A630DF">
            <w:pPr>
              <w:tabs>
                <w:tab w:val="left" w:pos="1410"/>
              </w:tabs>
              <w:jc w:val="center"/>
              <w:rPr>
                <w:rFonts w:ascii="Arial" w:hAnsi="Arial" w:cs="Arial"/>
                <w:b/>
                <w:bCs/>
                <w:lang w:val="mk-MK"/>
              </w:rPr>
            </w:pPr>
            <w:r w:rsidRPr="00E7382F">
              <w:rPr>
                <w:rFonts w:ascii="Arial" w:hAnsi="Arial" w:cs="Arial"/>
                <w:b/>
                <w:lang w:val="mk-MK"/>
              </w:rPr>
              <w:t>5</w:t>
            </w:r>
          </w:p>
        </w:tc>
        <w:tc>
          <w:tcPr>
            <w:tcW w:w="452" w:type="pct"/>
            <w:gridSpan w:val="2"/>
            <w:shd w:val="clear" w:color="auto" w:fill="FFCCFF"/>
          </w:tcPr>
          <w:p w14:paraId="09D116C9" w14:textId="77777777" w:rsidR="00D5727E" w:rsidRPr="00E7382F" w:rsidRDefault="00D5727E" w:rsidP="00A630DF">
            <w:pPr>
              <w:tabs>
                <w:tab w:val="left" w:pos="1410"/>
              </w:tabs>
              <w:jc w:val="center"/>
              <w:rPr>
                <w:rFonts w:ascii="Arial" w:hAnsi="Arial" w:cs="Arial"/>
                <w:b/>
                <w:bCs/>
                <w:lang w:val="mk-MK"/>
              </w:rPr>
            </w:pPr>
            <w:r w:rsidRPr="00E7382F">
              <w:rPr>
                <w:rFonts w:ascii="Arial" w:hAnsi="Arial" w:cs="Arial"/>
                <w:b/>
                <w:lang w:val="mk-MK"/>
              </w:rPr>
              <w:t>4</w:t>
            </w:r>
          </w:p>
        </w:tc>
        <w:tc>
          <w:tcPr>
            <w:tcW w:w="389" w:type="pct"/>
            <w:gridSpan w:val="2"/>
            <w:shd w:val="clear" w:color="auto" w:fill="FFCCFF"/>
          </w:tcPr>
          <w:p w14:paraId="3563E481" w14:textId="77777777" w:rsidR="00D5727E" w:rsidRPr="00E7382F" w:rsidRDefault="00D5727E" w:rsidP="00A630DF">
            <w:pPr>
              <w:tabs>
                <w:tab w:val="left" w:pos="1410"/>
              </w:tabs>
              <w:jc w:val="center"/>
              <w:rPr>
                <w:rFonts w:ascii="Arial" w:hAnsi="Arial" w:cs="Arial"/>
                <w:b/>
                <w:bCs/>
                <w:lang w:val="mk-MK"/>
              </w:rPr>
            </w:pPr>
            <w:r w:rsidRPr="00E7382F">
              <w:rPr>
                <w:rFonts w:ascii="Arial" w:hAnsi="Arial" w:cs="Arial"/>
                <w:b/>
                <w:lang w:val="mk-MK"/>
              </w:rPr>
              <w:t>3</w:t>
            </w:r>
          </w:p>
        </w:tc>
        <w:tc>
          <w:tcPr>
            <w:tcW w:w="389" w:type="pct"/>
            <w:gridSpan w:val="2"/>
            <w:shd w:val="clear" w:color="auto" w:fill="FFCCFF"/>
          </w:tcPr>
          <w:p w14:paraId="5441E747" w14:textId="77777777" w:rsidR="00D5727E" w:rsidRPr="00E7382F" w:rsidRDefault="00D5727E" w:rsidP="00A630DF">
            <w:pPr>
              <w:tabs>
                <w:tab w:val="left" w:pos="1410"/>
              </w:tabs>
              <w:jc w:val="center"/>
              <w:rPr>
                <w:rFonts w:ascii="Arial" w:hAnsi="Arial" w:cs="Arial"/>
                <w:b/>
                <w:bCs/>
                <w:lang w:val="mk-MK"/>
              </w:rPr>
            </w:pPr>
            <w:r w:rsidRPr="00E7382F">
              <w:rPr>
                <w:rFonts w:ascii="Arial" w:hAnsi="Arial" w:cs="Arial"/>
                <w:b/>
                <w:lang w:val="mk-MK"/>
              </w:rPr>
              <w:t>2</w:t>
            </w:r>
          </w:p>
        </w:tc>
        <w:tc>
          <w:tcPr>
            <w:tcW w:w="325" w:type="pct"/>
            <w:shd w:val="clear" w:color="auto" w:fill="FFCCFF"/>
          </w:tcPr>
          <w:p w14:paraId="7F527464" w14:textId="77777777" w:rsidR="00D5727E" w:rsidRPr="00E7382F" w:rsidRDefault="00D5727E" w:rsidP="00A630DF">
            <w:pPr>
              <w:tabs>
                <w:tab w:val="left" w:pos="1410"/>
              </w:tabs>
              <w:jc w:val="center"/>
              <w:rPr>
                <w:rFonts w:ascii="Arial" w:hAnsi="Arial" w:cs="Arial"/>
                <w:b/>
                <w:bCs/>
                <w:lang w:val="mk-MK"/>
              </w:rPr>
            </w:pPr>
            <w:r w:rsidRPr="00E7382F">
              <w:rPr>
                <w:rFonts w:ascii="Arial" w:hAnsi="Arial" w:cs="Arial"/>
                <w:b/>
                <w:lang w:val="mk-MK"/>
              </w:rPr>
              <w:t>1</w:t>
            </w:r>
          </w:p>
        </w:tc>
        <w:tc>
          <w:tcPr>
            <w:tcW w:w="706" w:type="pct"/>
            <w:shd w:val="clear" w:color="auto" w:fill="FFCCFF"/>
          </w:tcPr>
          <w:p w14:paraId="19482C39" w14:textId="77777777" w:rsidR="00D5727E" w:rsidRPr="00E7382F" w:rsidRDefault="00D5727E" w:rsidP="00A630DF">
            <w:pPr>
              <w:tabs>
                <w:tab w:val="left" w:pos="1410"/>
              </w:tabs>
              <w:jc w:val="center"/>
              <w:rPr>
                <w:rFonts w:ascii="Arial" w:hAnsi="Arial" w:cs="Arial"/>
                <w:b/>
                <w:bCs/>
                <w:lang w:val="mk-MK"/>
              </w:rPr>
            </w:pPr>
            <w:r w:rsidRPr="00E7382F">
              <w:rPr>
                <w:rFonts w:ascii="Arial" w:hAnsi="Arial" w:cs="Arial"/>
                <w:b/>
                <w:lang w:val="mk-MK"/>
              </w:rPr>
              <w:t>Неоценети</w:t>
            </w:r>
          </w:p>
        </w:tc>
        <w:tc>
          <w:tcPr>
            <w:tcW w:w="515" w:type="pct"/>
            <w:vMerge w:val="restart"/>
            <w:shd w:val="clear" w:color="auto" w:fill="FFCCFF"/>
          </w:tcPr>
          <w:p w14:paraId="00D53EFB" w14:textId="77777777" w:rsidR="00D5727E" w:rsidRPr="00E7382F" w:rsidRDefault="00D5727E" w:rsidP="00A630DF">
            <w:pPr>
              <w:tabs>
                <w:tab w:val="left" w:pos="1410"/>
              </w:tabs>
              <w:jc w:val="center"/>
              <w:rPr>
                <w:rFonts w:ascii="Arial" w:hAnsi="Arial" w:cs="Arial"/>
                <w:b/>
                <w:bCs/>
                <w:lang w:val="mk-MK"/>
              </w:rPr>
            </w:pPr>
            <w:r w:rsidRPr="00E7382F">
              <w:rPr>
                <w:rFonts w:ascii="Arial" w:hAnsi="Arial" w:cs="Arial"/>
                <w:b/>
                <w:lang w:val="mk-MK"/>
              </w:rPr>
              <w:t>Среден успех</w:t>
            </w:r>
          </w:p>
        </w:tc>
      </w:tr>
      <w:tr w:rsidR="00D5727E" w:rsidRPr="00E7382F" w14:paraId="1618653D" w14:textId="77777777" w:rsidTr="005C547F">
        <w:tc>
          <w:tcPr>
            <w:tcW w:w="1189" w:type="pct"/>
            <w:gridSpan w:val="3"/>
            <w:vMerge/>
            <w:shd w:val="clear" w:color="auto" w:fill="FFCCFF"/>
          </w:tcPr>
          <w:p w14:paraId="4EDF67C7" w14:textId="77777777" w:rsidR="00D5727E" w:rsidRPr="00E7382F" w:rsidRDefault="00D5727E" w:rsidP="00A630DF">
            <w:pPr>
              <w:tabs>
                <w:tab w:val="left" w:pos="1410"/>
              </w:tabs>
              <w:jc w:val="center"/>
              <w:rPr>
                <w:rFonts w:ascii="Arial" w:hAnsi="Arial" w:cs="Arial"/>
                <w:b/>
                <w:bCs/>
                <w:lang w:val="mk-MK"/>
              </w:rPr>
            </w:pPr>
          </w:p>
        </w:tc>
        <w:tc>
          <w:tcPr>
            <w:tcW w:w="521" w:type="pct"/>
            <w:gridSpan w:val="2"/>
            <w:shd w:val="clear" w:color="auto" w:fill="FFCCFF"/>
          </w:tcPr>
          <w:p w14:paraId="3F258804" w14:textId="2839234E" w:rsidR="00D5727E" w:rsidRPr="00E7382F" w:rsidRDefault="00D5727E" w:rsidP="00A630DF">
            <w:pPr>
              <w:tabs>
                <w:tab w:val="left" w:pos="1410"/>
              </w:tabs>
              <w:jc w:val="center"/>
              <w:rPr>
                <w:rFonts w:ascii="Arial" w:hAnsi="Arial" w:cs="Arial"/>
                <w:b/>
                <w:lang w:val="mk-MK"/>
              </w:rPr>
            </w:pPr>
            <w:r>
              <w:rPr>
                <w:rFonts w:ascii="Arial" w:hAnsi="Arial" w:cs="Arial"/>
                <w:b/>
                <w:lang w:val="mk-MK"/>
              </w:rPr>
              <w:t>број</w:t>
            </w:r>
          </w:p>
        </w:tc>
        <w:tc>
          <w:tcPr>
            <w:tcW w:w="515" w:type="pct"/>
            <w:gridSpan w:val="2"/>
            <w:shd w:val="clear" w:color="auto" w:fill="FFCCFF"/>
          </w:tcPr>
          <w:p w14:paraId="6B9D2EFF" w14:textId="3C23A95F" w:rsidR="00D5727E" w:rsidRPr="00E7382F" w:rsidRDefault="00D5727E" w:rsidP="00A630DF">
            <w:pPr>
              <w:tabs>
                <w:tab w:val="left" w:pos="1410"/>
              </w:tabs>
              <w:jc w:val="center"/>
              <w:rPr>
                <w:rFonts w:ascii="Arial" w:hAnsi="Arial" w:cs="Arial"/>
                <w:b/>
                <w:lang w:val="mk-MK"/>
              </w:rPr>
            </w:pPr>
            <w:r w:rsidRPr="00E7382F">
              <w:rPr>
                <w:rFonts w:ascii="Arial" w:hAnsi="Arial" w:cs="Arial"/>
                <w:b/>
                <w:lang w:val="mk-MK"/>
              </w:rPr>
              <w:t>број</w:t>
            </w:r>
          </w:p>
        </w:tc>
        <w:tc>
          <w:tcPr>
            <w:tcW w:w="452" w:type="pct"/>
            <w:gridSpan w:val="2"/>
            <w:shd w:val="clear" w:color="auto" w:fill="FFCCFF"/>
          </w:tcPr>
          <w:p w14:paraId="0820CBCD" w14:textId="77777777" w:rsidR="00D5727E" w:rsidRPr="00E7382F" w:rsidRDefault="00D5727E" w:rsidP="00A630DF">
            <w:pPr>
              <w:tabs>
                <w:tab w:val="left" w:pos="1410"/>
              </w:tabs>
              <w:jc w:val="center"/>
              <w:rPr>
                <w:rFonts w:ascii="Arial" w:hAnsi="Arial" w:cs="Arial"/>
                <w:b/>
                <w:lang w:val="mk-MK"/>
              </w:rPr>
            </w:pPr>
            <w:r w:rsidRPr="00E7382F">
              <w:rPr>
                <w:rFonts w:ascii="Arial" w:hAnsi="Arial" w:cs="Arial"/>
                <w:b/>
                <w:lang w:val="mk-MK"/>
              </w:rPr>
              <w:t>број</w:t>
            </w:r>
          </w:p>
        </w:tc>
        <w:tc>
          <w:tcPr>
            <w:tcW w:w="389" w:type="pct"/>
            <w:gridSpan w:val="2"/>
            <w:shd w:val="clear" w:color="auto" w:fill="FFCCFF"/>
          </w:tcPr>
          <w:p w14:paraId="6D371EF5" w14:textId="77777777" w:rsidR="00D5727E" w:rsidRPr="00E7382F" w:rsidRDefault="00D5727E" w:rsidP="00A630DF">
            <w:pPr>
              <w:tabs>
                <w:tab w:val="left" w:pos="1410"/>
              </w:tabs>
              <w:jc w:val="center"/>
              <w:rPr>
                <w:rFonts w:ascii="Arial" w:hAnsi="Arial" w:cs="Arial"/>
                <w:b/>
                <w:lang w:val="mk-MK"/>
              </w:rPr>
            </w:pPr>
            <w:r w:rsidRPr="00E7382F">
              <w:rPr>
                <w:rFonts w:ascii="Arial" w:hAnsi="Arial" w:cs="Arial"/>
                <w:b/>
                <w:lang w:val="mk-MK"/>
              </w:rPr>
              <w:t>број</w:t>
            </w:r>
          </w:p>
        </w:tc>
        <w:tc>
          <w:tcPr>
            <w:tcW w:w="389" w:type="pct"/>
            <w:gridSpan w:val="2"/>
            <w:shd w:val="clear" w:color="auto" w:fill="FFCCFF"/>
          </w:tcPr>
          <w:p w14:paraId="76AB92A3" w14:textId="77777777" w:rsidR="00D5727E" w:rsidRPr="00E7382F" w:rsidRDefault="00D5727E" w:rsidP="00A630DF">
            <w:pPr>
              <w:tabs>
                <w:tab w:val="left" w:pos="1410"/>
              </w:tabs>
              <w:jc w:val="center"/>
              <w:rPr>
                <w:rFonts w:ascii="Arial" w:hAnsi="Arial" w:cs="Arial"/>
                <w:b/>
                <w:lang w:val="mk-MK"/>
              </w:rPr>
            </w:pPr>
            <w:r w:rsidRPr="00E7382F">
              <w:rPr>
                <w:rFonts w:ascii="Arial" w:hAnsi="Arial" w:cs="Arial"/>
                <w:b/>
                <w:lang w:val="mk-MK"/>
              </w:rPr>
              <w:t>број</w:t>
            </w:r>
          </w:p>
        </w:tc>
        <w:tc>
          <w:tcPr>
            <w:tcW w:w="325" w:type="pct"/>
            <w:shd w:val="clear" w:color="auto" w:fill="FFCCFF"/>
          </w:tcPr>
          <w:p w14:paraId="2F257E50" w14:textId="77777777" w:rsidR="00D5727E" w:rsidRPr="00E7382F" w:rsidRDefault="00D5727E" w:rsidP="00A630DF">
            <w:pPr>
              <w:tabs>
                <w:tab w:val="left" w:pos="1410"/>
              </w:tabs>
              <w:jc w:val="center"/>
              <w:rPr>
                <w:rFonts w:ascii="Arial" w:hAnsi="Arial" w:cs="Arial"/>
                <w:b/>
                <w:lang w:val="mk-MK"/>
              </w:rPr>
            </w:pPr>
            <w:r w:rsidRPr="00E7382F">
              <w:rPr>
                <w:rFonts w:ascii="Arial" w:hAnsi="Arial" w:cs="Arial"/>
                <w:b/>
                <w:lang w:val="mk-MK"/>
              </w:rPr>
              <w:t>број</w:t>
            </w:r>
          </w:p>
        </w:tc>
        <w:tc>
          <w:tcPr>
            <w:tcW w:w="706" w:type="pct"/>
            <w:shd w:val="clear" w:color="auto" w:fill="FFCCFF"/>
          </w:tcPr>
          <w:p w14:paraId="4C6B89B8" w14:textId="77777777" w:rsidR="00D5727E" w:rsidRPr="00E7382F" w:rsidRDefault="00D5727E" w:rsidP="00A630DF">
            <w:pPr>
              <w:tabs>
                <w:tab w:val="left" w:pos="1410"/>
              </w:tabs>
              <w:jc w:val="center"/>
              <w:rPr>
                <w:rFonts w:ascii="Arial" w:hAnsi="Arial" w:cs="Arial"/>
                <w:b/>
                <w:lang w:val="mk-MK"/>
              </w:rPr>
            </w:pPr>
            <w:r w:rsidRPr="00E7382F">
              <w:rPr>
                <w:rFonts w:ascii="Arial" w:hAnsi="Arial" w:cs="Arial"/>
                <w:b/>
                <w:lang w:val="mk-MK"/>
              </w:rPr>
              <w:t>број</w:t>
            </w:r>
          </w:p>
        </w:tc>
        <w:tc>
          <w:tcPr>
            <w:tcW w:w="515" w:type="pct"/>
            <w:vMerge/>
            <w:shd w:val="clear" w:color="auto" w:fill="FFCCFF"/>
          </w:tcPr>
          <w:p w14:paraId="548F3CB2" w14:textId="77777777" w:rsidR="00D5727E" w:rsidRPr="00E7382F" w:rsidRDefault="00D5727E" w:rsidP="00A630DF">
            <w:pPr>
              <w:tabs>
                <w:tab w:val="left" w:pos="1410"/>
              </w:tabs>
              <w:jc w:val="center"/>
              <w:rPr>
                <w:rFonts w:ascii="Arial" w:hAnsi="Arial" w:cs="Arial"/>
                <w:b/>
                <w:lang w:val="mk-MK"/>
              </w:rPr>
            </w:pPr>
          </w:p>
        </w:tc>
      </w:tr>
      <w:tr w:rsidR="00D5727E" w:rsidRPr="00E7382F" w14:paraId="67D8F9D3" w14:textId="77777777" w:rsidTr="005C547F">
        <w:tc>
          <w:tcPr>
            <w:tcW w:w="515" w:type="pct"/>
            <w:shd w:val="clear" w:color="auto" w:fill="FFCCFF"/>
          </w:tcPr>
          <w:p w14:paraId="2CF5C010" w14:textId="77777777" w:rsidR="00D5727E" w:rsidRPr="00E7382F" w:rsidRDefault="00D5727E" w:rsidP="00A630DF">
            <w:pPr>
              <w:tabs>
                <w:tab w:val="left" w:pos="1410"/>
              </w:tabs>
              <w:rPr>
                <w:rFonts w:ascii="Arial" w:hAnsi="Arial" w:cs="Arial"/>
                <w:b/>
                <w:lang w:val="mk-MK"/>
              </w:rPr>
            </w:pPr>
          </w:p>
        </w:tc>
        <w:tc>
          <w:tcPr>
            <w:tcW w:w="4485" w:type="pct"/>
            <w:gridSpan w:val="15"/>
            <w:shd w:val="clear" w:color="auto" w:fill="FFCCFF"/>
          </w:tcPr>
          <w:p w14:paraId="40F09034" w14:textId="1DDFC783" w:rsidR="00D5727E" w:rsidRPr="00E7382F" w:rsidRDefault="00D5727E" w:rsidP="00A630DF">
            <w:pPr>
              <w:tabs>
                <w:tab w:val="left" w:pos="1410"/>
              </w:tabs>
              <w:rPr>
                <w:rFonts w:ascii="Arial" w:hAnsi="Arial" w:cs="Arial"/>
                <w:b/>
                <w:bCs/>
                <w:lang w:val="mk-MK"/>
              </w:rPr>
            </w:pPr>
            <w:r w:rsidRPr="00E7382F">
              <w:rPr>
                <w:rFonts w:ascii="Arial" w:hAnsi="Arial" w:cs="Arial"/>
                <w:b/>
                <w:lang w:val="mk-MK"/>
              </w:rPr>
              <w:t>Задолжителни предмети</w:t>
            </w:r>
          </w:p>
        </w:tc>
      </w:tr>
      <w:tr w:rsidR="00D5727E" w:rsidRPr="00E7382F" w14:paraId="74A68C75" w14:textId="77777777" w:rsidTr="005C547F">
        <w:tc>
          <w:tcPr>
            <w:tcW w:w="1189" w:type="pct"/>
            <w:gridSpan w:val="3"/>
          </w:tcPr>
          <w:p w14:paraId="09F4F2D1" w14:textId="77777777" w:rsidR="00D5727E" w:rsidRPr="00E7382F" w:rsidRDefault="00D5727E" w:rsidP="00A630DF">
            <w:pPr>
              <w:tabs>
                <w:tab w:val="left" w:pos="1410"/>
              </w:tabs>
              <w:jc w:val="center"/>
              <w:rPr>
                <w:rFonts w:ascii="Arial" w:hAnsi="Arial" w:cs="Arial"/>
                <w:b/>
                <w:bCs/>
                <w:lang w:val="mk-MK"/>
              </w:rPr>
            </w:pPr>
            <w:r w:rsidRPr="00E7382F">
              <w:rPr>
                <w:rFonts w:ascii="Arial" w:hAnsi="Arial" w:cs="Arial"/>
                <w:lang w:val="mk-MK"/>
              </w:rPr>
              <w:t>Македонски јазик</w:t>
            </w:r>
          </w:p>
        </w:tc>
        <w:tc>
          <w:tcPr>
            <w:tcW w:w="521" w:type="pct"/>
            <w:gridSpan w:val="2"/>
          </w:tcPr>
          <w:p w14:paraId="2AFD6689" w14:textId="789049AA" w:rsidR="00D5727E" w:rsidRDefault="00D5727E" w:rsidP="00A630DF">
            <w:pPr>
              <w:tabs>
                <w:tab w:val="left" w:pos="1410"/>
              </w:tabs>
              <w:jc w:val="center"/>
              <w:rPr>
                <w:rFonts w:ascii="Arial" w:hAnsi="Arial" w:cs="Arial"/>
                <w:b/>
                <w:lang w:val="mk-MK"/>
              </w:rPr>
            </w:pPr>
            <w:r>
              <w:rPr>
                <w:rFonts w:ascii="Arial" w:hAnsi="Arial" w:cs="Arial"/>
                <w:b/>
                <w:lang w:val="mk-MK"/>
              </w:rPr>
              <w:t>53</w:t>
            </w:r>
          </w:p>
        </w:tc>
        <w:tc>
          <w:tcPr>
            <w:tcW w:w="515" w:type="pct"/>
            <w:gridSpan w:val="2"/>
          </w:tcPr>
          <w:p w14:paraId="1513E344" w14:textId="73F24E38" w:rsidR="00D5727E" w:rsidRPr="00E7382F" w:rsidRDefault="00D5727E" w:rsidP="00A630DF">
            <w:pPr>
              <w:tabs>
                <w:tab w:val="left" w:pos="1410"/>
              </w:tabs>
              <w:jc w:val="center"/>
              <w:rPr>
                <w:rFonts w:ascii="Arial" w:hAnsi="Arial" w:cs="Arial"/>
                <w:b/>
                <w:lang w:val="mk-MK"/>
              </w:rPr>
            </w:pPr>
            <w:r>
              <w:rPr>
                <w:rFonts w:ascii="Arial" w:hAnsi="Arial" w:cs="Arial"/>
                <w:b/>
                <w:lang w:val="mk-MK"/>
              </w:rPr>
              <w:t>41</w:t>
            </w:r>
          </w:p>
        </w:tc>
        <w:tc>
          <w:tcPr>
            <w:tcW w:w="452" w:type="pct"/>
            <w:gridSpan w:val="2"/>
          </w:tcPr>
          <w:p w14:paraId="3702690B" w14:textId="2F22F866" w:rsidR="00D5727E" w:rsidRPr="00E7382F" w:rsidRDefault="00B27581" w:rsidP="00A630DF">
            <w:pPr>
              <w:tabs>
                <w:tab w:val="left" w:pos="1410"/>
              </w:tabs>
              <w:jc w:val="center"/>
              <w:rPr>
                <w:rFonts w:ascii="Arial" w:hAnsi="Arial" w:cs="Arial"/>
                <w:b/>
                <w:lang w:val="mk-MK"/>
              </w:rPr>
            </w:pPr>
            <w:r>
              <w:rPr>
                <w:rFonts w:ascii="Arial" w:hAnsi="Arial" w:cs="Arial"/>
                <w:b/>
                <w:lang w:val="mk-MK"/>
              </w:rPr>
              <w:t>6</w:t>
            </w:r>
          </w:p>
        </w:tc>
        <w:tc>
          <w:tcPr>
            <w:tcW w:w="389" w:type="pct"/>
            <w:gridSpan w:val="2"/>
          </w:tcPr>
          <w:p w14:paraId="72848D74" w14:textId="739B04BF" w:rsidR="00D5727E" w:rsidRPr="00E7382F" w:rsidRDefault="00B27581" w:rsidP="00A630DF">
            <w:pPr>
              <w:tabs>
                <w:tab w:val="left" w:pos="1410"/>
              </w:tabs>
              <w:jc w:val="center"/>
              <w:rPr>
                <w:rFonts w:ascii="Arial" w:hAnsi="Arial" w:cs="Arial"/>
                <w:b/>
                <w:lang w:val="mk-MK"/>
              </w:rPr>
            </w:pPr>
            <w:r>
              <w:rPr>
                <w:rFonts w:ascii="Arial" w:hAnsi="Arial" w:cs="Arial"/>
                <w:b/>
                <w:lang w:val="mk-MK"/>
              </w:rPr>
              <w:t>4</w:t>
            </w:r>
          </w:p>
        </w:tc>
        <w:tc>
          <w:tcPr>
            <w:tcW w:w="389" w:type="pct"/>
            <w:gridSpan w:val="2"/>
          </w:tcPr>
          <w:p w14:paraId="62339FC3" w14:textId="0695F7A1" w:rsidR="00D5727E" w:rsidRPr="00E7382F" w:rsidRDefault="00B27581" w:rsidP="00A630DF">
            <w:pPr>
              <w:tabs>
                <w:tab w:val="left" w:pos="1410"/>
              </w:tabs>
              <w:jc w:val="center"/>
              <w:rPr>
                <w:rFonts w:ascii="Arial" w:hAnsi="Arial" w:cs="Arial"/>
                <w:b/>
                <w:lang w:val="mk-MK"/>
              </w:rPr>
            </w:pPr>
            <w:r>
              <w:rPr>
                <w:rFonts w:ascii="Arial" w:hAnsi="Arial" w:cs="Arial"/>
                <w:b/>
                <w:lang w:val="mk-MK"/>
              </w:rPr>
              <w:t>3</w:t>
            </w:r>
          </w:p>
        </w:tc>
        <w:tc>
          <w:tcPr>
            <w:tcW w:w="325" w:type="pct"/>
          </w:tcPr>
          <w:p w14:paraId="7184E928" w14:textId="77777777" w:rsidR="00D5727E" w:rsidRPr="00E7382F" w:rsidRDefault="00D5727E" w:rsidP="00A630DF">
            <w:pPr>
              <w:tabs>
                <w:tab w:val="left" w:pos="1410"/>
              </w:tabs>
              <w:jc w:val="center"/>
              <w:rPr>
                <w:rFonts w:ascii="Arial" w:hAnsi="Arial" w:cs="Arial"/>
                <w:b/>
                <w:lang w:val="mk-MK"/>
              </w:rPr>
            </w:pPr>
          </w:p>
        </w:tc>
        <w:tc>
          <w:tcPr>
            <w:tcW w:w="706" w:type="pct"/>
          </w:tcPr>
          <w:p w14:paraId="12F1A443" w14:textId="77777777" w:rsidR="00D5727E" w:rsidRPr="00E7382F" w:rsidRDefault="00D5727E" w:rsidP="00A630DF">
            <w:pPr>
              <w:tabs>
                <w:tab w:val="left" w:pos="1410"/>
              </w:tabs>
              <w:jc w:val="center"/>
              <w:rPr>
                <w:rFonts w:ascii="Arial" w:hAnsi="Arial" w:cs="Arial"/>
                <w:b/>
                <w:lang w:val="mk-MK"/>
              </w:rPr>
            </w:pPr>
          </w:p>
        </w:tc>
        <w:tc>
          <w:tcPr>
            <w:tcW w:w="515" w:type="pct"/>
          </w:tcPr>
          <w:p w14:paraId="5B375436" w14:textId="6A0FD3AE" w:rsidR="00D5727E" w:rsidRPr="00E7382F" w:rsidRDefault="00B27581" w:rsidP="00A630DF">
            <w:pPr>
              <w:tabs>
                <w:tab w:val="left" w:pos="1410"/>
              </w:tabs>
              <w:jc w:val="center"/>
              <w:rPr>
                <w:rFonts w:ascii="Arial" w:hAnsi="Arial" w:cs="Arial"/>
                <w:b/>
                <w:lang w:val="mk-MK"/>
              </w:rPr>
            </w:pPr>
            <w:r>
              <w:rPr>
                <w:rFonts w:ascii="Arial" w:hAnsi="Arial" w:cs="Arial"/>
                <w:b/>
                <w:lang w:val="mk-MK"/>
              </w:rPr>
              <w:t>4,6</w:t>
            </w:r>
            <w:r w:rsidR="00F6617B">
              <w:rPr>
                <w:rFonts w:ascii="Arial" w:hAnsi="Arial" w:cs="Arial"/>
                <w:b/>
                <w:lang w:val="mk-MK"/>
              </w:rPr>
              <w:t>2</w:t>
            </w:r>
          </w:p>
        </w:tc>
      </w:tr>
      <w:tr w:rsidR="00D5727E" w:rsidRPr="00E7382F" w14:paraId="63D67391" w14:textId="77777777" w:rsidTr="005C547F">
        <w:tc>
          <w:tcPr>
            <w:tcW w:w="1189" w:type="pct"/>
            <w:gridSpan w:val="3"/>
          </w:tcPr>
          <w:p w14:paraId="34675379" w14:textId="77777777" w:rsidR="00D5727E" w:rsidRPr="00E7382F" w:rsidRDefault="00D5727E" w:rsidP="00D5727E">
            <w:pPr>
              <w:tabs>
                <w:tab w:val="left" w:pos="1410"/>
              </w:tabs>
              <w:jc w:val="center"/>
              <w:rPr>
                <w:rFonts w:ascii="Arial" w:hAnsi="Arial" w:cs="Arial"/>
                <w:b/>
                <w:bCs/>
                <w:lang w:val="mk-MK"/>
              </w:rPr>
            </w:pPr>
            <w:r w:rsidRPr="00E7382F">
              <w:rPr>
                <w:rFonts w:ascii="Arial" w:hAnsi="Arial" w:cs="Arial"/>
                <w:lang w:val="mk-MK"/>
              </w:rPr>
              <w:t>Англиски јазик</w:t>
            </w:r>
          </w:p>
        </w:tc>
        <w:tc>
          <w:tcPr>
            <w:tcW w:w="521" w:type="pct"/>
            <w:gridSpan w:val="2"/>
          </w:tcPr>
          <w:p w14:paraId="592A0E23" w14:textId="7B288B94" w:rsidR="00D5727E" w:rsidRDefault="00D5727E" w:rsidP="00D5727E">
            <w:pPr>
              <w:tabs>
                <w:tab w:val="left" w:pos="1410"/>
              </w:tabs>
              <w:jc w:val="center"/>
              <w:rPr>
                <w:rFonts w:ascii="Arial" w:hAnsi="Arial" w:cs="Arial"/>
                <w:b/>
                <w:lang w:val="mk-MK"/>
              </w:rPr>
            </w:pPr>
            <w:r w:rsidRPr="003C000E">
              <w:rPr>
                <w:rFonts w:ascii="Arial" w:hAnsi="Arial" w:cs="Arial"/>
                <w:b/>
                <w:lang w:val="mk-MK"/>
              </w:rPr>
              <w:t>53</w:t>
            </w:r>
          </w:p>
        </w:tc>
        <w:tc>
          <w:tcPr>
            <w:tcW w:w="515" w:type="pct"/>
            <w:gridSpan w:val="2"/>
          </w:tcPr>
          <w:p w14:paraId="7AFA233E" w14:textId="3955CF7E" w:rsidR="00D5727E" w:rsidRPr="00E7382F" w:rsidRDefault="00D5727E" w:rsidP="00D5727E">
            <w:pPr>
              <w:tabs>
                <w:tab w:val="left" w:pos="1410"/>
              </w:tabs>
              <w:jc w:val="center"/>
              <w:rPr>
                <w:rFonts w:ascii="Arial" w:hAnsi="Arial" w:cs="Arial"/>
                <w:b/>
                <w:lang w:val="mk-MK"/>
              </w:rPr>
            </w:pPr>
            <w:r>
              <w:rPr>
                <w:rFonts w:ascii="Arial" w:hAnsi="Arial" w:cs="Arial"/>
                <w:b/>
                <w:lang w:val="mk-MK"/>
              </w:rPr>
              <w:t>22</w:t>
            </w:r>
          </w:p>
        </w:tc>
        <w:tc>
          <w:tcPr>
            <w:tcW w:w="452" w:type="pct"/>
            <w:gridSpan w:val="2"/>
          </w:tcPr>
          <w:p w14:paraId="6926FD01" w14:textId="7B6AE718" w:rsidR="00D5727E" w:rsidRPr="00E7382F" w:rsidRDefault="00B27581" w:rsidP="00D5727E">
            <w:pPr>
              <w:tabs>
                <w:tab w:val="left" w:pos="1410"/>
              </w:tabs>
              <w:jc w:val="center"/>
              <w:rPr>
                <w:rFonts w:ascii="Arial" w:hAnsi="Arial" w:cs="Arial"/>
                <w:b/>
                <w:lang w:val="mk-MK"/>
              </w:rPr>
            </w:pPr>
            <w:r>
              <w:rPr>
                <w:rFonts w:ascii="Arial" w:hAnsi="Arial" w:cs="Arial"/>
                <w:b/>
                <w:lang w:val="mk-MK"/>
              </w:rPr>
              <w:t>15</w:t>
            </w:r>
          </w:p>
        </w:tc>
        <w:tc>
          <w:tcPr>
            <w:tcW w:w="389" w:type="pct"/>
            <w:gridSpan w:val="2"/>
          </w:tcPr>
          <w:p w14:paraId="17C4F664" w14:textId="1D11F7B8" w:rsidR="00D5727E" w:rsidRPr="00E7382F" w:rsidRDefault="00B27581" w:rsidP="00D5727E">
            <w:pPr>
              <w:tabs>
                <w:tab w:val="left" w:pos="1410"/>
              </w:tabs>
              <w:jc w:val="center"/>
              <w:rPr>
                <w:rFonts w:ascii="Arial" w:hAnsi="Arial" w:cs="Arial"/>
                <w:b/>
                <w:lang w:val="mk-MK"/>
              </w:rPr>
            </w:pPr>
            <w:r>
              <w:rPr>
                <w:rFonts w:ascii="Arial" w:hAnsi="Arial" w:cs="Arial"/>
                <w:b/>
                <w:lang w:val="mk-MK"/>
              </w:rPr>
              <w:t>9</w:t>
            </w:r>
          </w:p>
        </w:tc>
        <w:tc>
          <w:tcPr>
            <w:tcW w:w="389" w:type="pct"/>
            <w:gridSpan w:val="2"/>
          </w:tcPr>
          <w:p w14:paraId="7A2D2ACC" w14:textId="4249A239" w:rsidR="00D5727E" w:rsidRPr="00E7382F" w:rsidRDefault="00B27581" w:rsidP="00D5727E">
            <w:pPr>
              <w:tabs>
                <w:tab w:val="left" w:pos="1410"/>
              </w:tabs>
              <w:jc w:val="center"/>
              <w:rPr>
                <w:rFonts w:ascii="Arial" w:hAnsi="Arial" w:cs="Arial"/>
                <w:b/>
                <w:lang w:val="mk-MK"/>
              </w:rPr>
            </w:pPr>
            <w:r>
              <w:rPr>
                <w:rFonts w:ascii="Arial" w:hAnsi="Arial" w:cs="Arial"/>
                <w:b/>
                <w:lang w:val="mk-MK"/>
              </w:rPr>
              <w:t>7</w:t>
            </w:r>
          </w:p>
        </w:tc>
        <w:tc>
          <w:tcPr>
            <w:tcW w:w="325" w:type="pct"/>
          </w:tcPr>
          <w:p w14:paraId="31CFD776" w14:textId="77777777" w:rsidR="00D5727E" w:rsidRPr="00E7382F" w:rsidRDefault="00D5727E" w:rsidP="00D5727E">
            <w:pPr>
              <w:tabs>
                <w:tab w:val="left" w:pos="1410"/>
              </w:tabs>
              <w:jc w:val="center"/>
              <w:rPr>
                <w:rFonts w:ascii="Arial" w:hAnsi="Arial" w:cs="Arial"/>
                <w:b/>
                <w:lang w:val="mk-MK"/>
              </w:rPr>
            </w:pPr>
          </w:p>
        </w:tc>
        <w:tc>
          <w:tcPr>
            <w:tcW w:w="706" w:type="pct"/>
          </w:tcPr>
          <w:p w14:paraId="0D898D62" w14:textId="77777777" w:rsidR="00D5727E" w:rsidRPr="00E7382F" w:rsidRDefault="00D5727E" w:rsidP="00D5727E">
            <w:pPr>
              <w:tabs>
                <w:tab w:val="left" w:pos="1410"/>
              </w:tabs>
              <w:jc w:val="center"/>
              <w:rPr>
                <w:rFonts w:ascii="Arial" w:hAnsi="Arial" w:cs="Arial"/>
                <w:b/>
                <w:lang w:val="mk-MK"/>
              </w:rPr>
            </w:pPr>
          </w:p>
        </w:tc>
        <w:tc>
          <w:tcPr>
            <w:tcW w:w="515" w:type="pct"/>
          </w:tcPr>
          <w:p w14:paraId="71018EF6" w14:textId="2D1A03C3" w:rsidR="00D5727E" w:rsidRPr="00E7382F" w:rsidRDefault="00B27581" w:rsidP="00D5727E">
            <w:pPr>
              <w:tabs>
                <w:tab w:val="left" w:pos="1410"/>
              </w:tabs>
              <w:jc w:val="center"/>
              <w:rPr>
                <w:rFonts w:ascii="Arial" w:hAnsi="Arial" w:cs="Arial"/>
                <w:b/>
                <w:lang w:val="mk-MK"/>
              </w:rPr>
            </w:pPr>
            <w:r>
              <w:rPr>
                <w:rFonts w:ascii="Arial" w:hAnsi="Arial" w:cs="Arial"/>
                <w:b/>
                <w:lang w:val="mk-MK"/>
              </w:rPr>
              <w:t>3,98</w:t>
            </w:r>
          </w:p>
        </w:tc>
      </w:tr>
      <w:tr w:rsidR="00D5727E" w:rsidRPr="00E7382F" w14:paraId="5E232C8B" w14:textId="77777777" w:rsidTr="005C547F">
        <w:tc>
          <w:tcPr>
            <w:tcW w:w="1189" w:type="pct"/>
            <w:gridSpan w:val="3"/>
          </w:tcPr>
          <w:p w14:paraId="351C79C9" w14:textId="77777777" w:rsidR="00D5727E" w:rsidRPr="00E7382F" w:rsidRDefault="00D5727E" w:rsidP="00D5727E">
            <w:pPr>
              <w:tabs>
                <w:tab w:val="left" w:pos="1410"/>
              </w:tabs>
              <w:jc w:val="center"/>
              <w:rPr>
                <w:rFonts w:ascii="Arial" w:hAnsi="Arial" w:cs="Arial"/>
                <w:b/>
                <w:bCs/>
                <w:lang w:val="mk-MK"/>
              </w:rPr>
            </w:pPr>
            <w:r w:rsidRPr="00E7382F">
              <w:rPr>
                <w:rFonts w:ascii="Arial" w:hAnsi="Arial" w:cs="Arial"/>
                <w:lang w:val="mk-MK"/>
              </w:rPr>
              <w:t>Француски јазик</w:t>
            </w:r>
          </w:p>
        </w:tc>
        <w:tc>
          <w:tcPr>
            <w:tcW w:w="521" w:type="pct"/>
            <w:gridSpan w:val="2"/>
          </w:tcPr>
          <w:p w14:paraId="224EFBDC" w14:textId="5D7F9C08" w:rsidR="00D5727E" w:rsidRDefault="00D5727E" w:rsidP="00D5727E">
            <w:pPr>
              <w:tabs>
                <w:tab w:val="left" w:pos="1410"/>
              </w:tabs>
              <w:jc w:val="center"/>
              <w:rPr>
                <w:rFonts w:ascii="Arial" w:hAnsi="Arial" w:cs="Arial"/>
                <w:b/>
                <w:lang w:val="mk-MK"/>
              </w:rPr>
            </w:pPr>
            <w:r w:rsidRPr="003C000E">
              <w:rPr>
                <w:rFonts w:ascii="Arial" w:hAnsi="Arial" w:cs="Arial"/>
                <w:b/>
                <w:lang w:val="mk-MK"/>
              </w:rPr>
              <w:t>53</w:t>
            </w:r>
          </w:p>
        </w:tc>
        <w:tc>
          <w:tcPr>
            <w:tcW w:w="515" w:type="pct"/>
            <w:gridSpan w:val="2"/>
          </w:tcPr>
          <w:p w14:paraId="2078F461" w14:textId="60D4857F" w:rsidR="00D5727E" w:rsidRPr="00E7382F" w:rsidRDefault="00D5727E" w:rsidP="00D5727E">
            <w:pPr>
              <w:tabs>
                <w:tab w:val="left" w:pos="1410"/>
              </w:tabs>
              <w:jc w:val="center"/>
              <w:rPr>
                <w:rFonts w:ascii="Arial" w:hAnsi="Arial" w:cs="Arial"/>
                <w:b/>
                <w:lang w:val="mk-MK"/>
              </w:rPr>
            </w:pPr>
            <w:r>
              <w:rPr>
                <w:rFonts w:ascii="Arial" w:hAnsi="Arial" w:cs="Arial"/>
                <w:b/>
                <w:lang w:val="mk-MK"/>
              </w:rPr>
              <w:t>24</w:t>
            </w:r>
          </w:p>
        </w:tc>
        <w:tc>
          <w:tcPr>
            <w:tcW w:w="452" w:type="pct"/>
            <w:gridSpan w:val="2"/>
          </w:tcPr>
          <w:p w14:paraId="5B43F757" w14:textId="140AFD6E" w:rsidR="00D5727E" w:rsidRPr="00E7382F" w:rsidRDefault="00B27581" w:rsidP="00D5727E">
            <w:pPr>
              <w:tabs>
                <w:tab w:val="left" w:pos="1410"/>
              </w:tabs>
              <w:jc w:val="center"/>
              <w:rPr>
                <w:rFonts w:ascii="Arial" w:hAnsi="Arial" w:cs="Arial"/>
                <w:b/>
                <w:lang w:val="mk-MK"/>
              </w:rPr>
            </w:pPr>
            <w:r>
              <w:rPr>
                <w:rFonts w:ascii="Arial" w:hAnsi="Arial" w:cs="Arial"/>
                <w:b/>
                <w:lang w:val="mk-MK"/>
              </w:rPr>
              <w:t>17</w:t>
            </w:r>
          </w:p>
        </w:tc>
        <w:tc>
          <w:tcPr>
            <w:tcW w:w="389" w:type="pct"/>
            <w:gridSpan w:val="2"/>
          </w:tcPr>
          <w:p w14:paraId="5974B718" w14:textId="555909B6" w:rsidR="00D5727E" w:rsidRPr="00E7382F" w:rsidRDefault="00B27581" w:rsidP="00D5727E">
            <w:pPr>
              <w:tabs>
                <w:tab w:val="left" w:pos="1410"/>
              </w:tabs>
              <w:jc w:val="center"/>
              <w:rPr>
                <w:rFonts w:ascii="Arial" w:hAnsi="Arial" w:cs="Arial"/>
                <w:b/>
                <w:lang w:val="mk-MK"/>
              </w:rPr>
            </w:pPr>
            <w:r>
              <w:rPr>
                <w:rFonts w:ascii="Arial" w:hAnsi="Arial" w:cs="Arial"/>
                <w:b/>
                <w:lang w:val="mk-MK"/>
              </w:rPr>
              <w:t>7</w:t>
            </w:r>
          </w:p>
        </w:tc>
        <w:tc>
          <w:tcPr>
            <w:tcW w:w="389" w:type="pct"/>
            <w:gridSpan w:val="2"/>
          </w:tcPr>
          <w:p w14:paraId="6DA10289" w14:textId="1DE12A2B" w:rsidR="00D5727E" w:rsidRPr="00E7382F" w:rsidRDefault="00B27581" w:rsidP="00D5727E">
            <w:pPr>
              <w:tabs>
                <w:tab w:val="left" w:pos="1410"/>
              </w:tabs>
              <w:jc w:val="center"/>
              <w:rPr>
                <w:rFonts w:ascii="Arial" w:hAnsi="Arial" w:cs="Arial"/>
                <w:b/>
                <w:lang w:val="mk-MK"/>
              </w:rPr>
            </w:pPr>
            <w:r>
              <w:rPr>
                <w:rFonts w:ascii="Arial" w:hAnsi="Arial" w:cs="Arial"/>
                <w:b/>
                <w:lang w:val="mk-MK"/>
              </w:rPr>
              <w:t>5</w:t>
            </w:r>
          </w:p>
        </w:tc>
        <w:tc>
          <w:tcPr>
            <w:tcW w:w="325" w:type="pct"/>
          </w:tcPr>
          <w:p w14:paraId="54EB3469" w14:textId="77777777" w:rsidR="00D5727E" w:rsidRPr="00E7382F" w:rsidRDefault="00D5727E" w:rsidP="00D5727E">
            <w:pPr>
              <w:tabs>
                <w:tab w:val="left" w:pos="1410"/>
              </w:tabs>
              <w:jc w:val="center"/>
              <w:rPr>
                <w:rFonts w:ascii="Arial" w:hAnsi="Arial" w:cs="Arial"/>
                <w:b/>
                <w:lang w:val="mk-MK"/>
              </w:rPr>
            </w:pPr>
          </w:p>
        </w:tc>
        <w:tc>
          <w:tcPr>
            <w:tcW w:w="706" w:type="pct"/>
          </w:tcPr>
          <w:p w14:paraId="5E4676AF" w14:textId="77777777" w:rsidR="00D5727E" w:rsidRPr="00E7382F" w:rsidRDefault="00D5727E" w:rsidP="00D5727E">
            <w:pPr>
              <w:tabs>
                <w:tab w:val="left" w:pos="1410"/>
              </w:tabs>
              <w:jc w:val="center"/>
              <w:rPr>
                <w:rFonts w:ascii="Arial" w:hAnsi="Arial" w:cs="Arial"/>
                <w:b/>
                <w:lang w:val="mk-MK"/>
              </w:rPr>
            </w:pPr>
          </w:p>
        </w:tc>
        <w:tc>
          <w:tcPr>
            <w:tcW w:w="515" w:type="pct"/>
          </w:tcPr>
          <w:p w14:paraId="50440FE9" w14:textId="4B6A3A52" w:rsidR="00D5727E" w:rsidRPr="00E7382F" w:rsidRDefault="00B27581" w:rsidP="00D5727E">
            <w:pPr>
              <w:tabs>
                <w:tab w:val="left" w:pos="1410"/>
              </w:tabs>
              <w:jc w:val="center"/>
              <w:rPr>
                <w:rFonts w:ascii="Arial" w:hAnsi="Arial" w:cs="Arial"/>
                <w:b/>
                <w:lang w:val="mk-MK"/>
              </w:rPr>
            </w:pPr>
            <w:r>
              <w:rPr>
                <w:rFonts w:ascii="Arial" w:hAnsi="Arial" w:cs="Arial"/>
                <w:b/>
                <w:lang w:val="mk-MK"/>
              </w:rPr>
              <w:t>4,13</w:t>
            </w:r>
          </w:p>
        </w:tc>
      </w:tr>
      <w:tr w:rsidR="00D5727E" w:rsidRPr="00E7382F" w14:paraId="36412E8E" w14:textId="77777777" w:rsidTr="005C547F">
        <w:tc>
          <w:tcPr>
            <w:tcW w:w="1189" w:type="pct"/>
            <w:gridSpan w:val="3"/>
          </w:tcPr>
          <w:p w14:paraId="0670B49B" w14:textId="77777777" w:rsidR="00D5727E" w:rsidRPr="00E7382F" w:rsidRDefault="00D5727E" w:rsidP="00D5727E">
            <w:pPr>
              <w:tabs>
                <w:tab w:val="left" w:pos="1410"/>
              </w:tabs>
              <w:jc w:val="center"/>
              <w:rPr>
                <w:rFonts w:ascii="Arial" w:hAnsi="Arial" w:cs="Arial"/>
                <w:b/>
                <w:bCs/>
                <w:lang w:val="mk-MK"/>
              </w:rPr>
            </w:pPr>
            <w:r w:rsidRPr="00E7382F">
              <w:rPr>
                <w:rFonts w:ascii="Arial" w:hAnsi="Arial" w:cs="Arial"/>
                <w:lang w:val="mk-MK"/>
              </w:rPr>
              <w:t>Математика</w:t>
            </w:r>
          </w:p>
        </w:tc>
        <w:tc>
          <w:tcPr>
            <w:tcW w:w="521" w:type="pct"/>
            <w:gridSpan w:val="2"/>
          </w:tcPr>
          <w:p w14:paraId="4B6F12CA" w14:textId="0391D512" w:rsidR="00D5727E" w:rsidRDefault="00D5727E" w:rsidP="00D5727E">
            <w:pPr>
              <w:tabs>
                <w:tab w:val="left" w:pos="1410"/>
              </w:tabs>
              <w:jc w:val="center"/>
              <w:rPr>
                <w:rFonts w:ascii="Arial" w:hAnsi="Arial" w:cs="Arial"/>
                <w:b/>
                <w:lang w:val="mk-MK"/>
              </w:rPr>
            </w:pPr>
            <w:r w:rsidRPr="003C000E">
              <w:rPr>
                <w:rFonts w:ascii="Arial" w:hAnsi="Arial" w:cs="Arial"/>
                <w:b/>
                <w:lang w:val="mk-MK"/>
              </w:rPr>
              <w:t>53</w:t>
            </w:r>
          </w:p>
        </w:tc>
        <w:tc>
          <w:tcPr>
            <w:tcW w:w="515" w:type="pct"/>
            <w:gridSpan w:val="2"/>
          </w:tcPr>
          <w:p w14:paraId="2CCD4533" w14:textId="5C67EDE4" w:rsidR="00D5727E" w:rsidRPr="00E7382F" w:rsidRDefault="00D5727E" w:rsidP="00D5727E">
            <w:pPr>
              <w:tabs>
                <w:tab w:val="left" w:pos="1410"/>
              </w:tabs>
              <w:jc w:val="center"/>
              <w:rPr>
                <w:rFonts w:ascii="Arial" w:hAnsi="Arial" w:cs="Arial"/>
                <w:b/>
                <w:lang w:val="mk-MK"/>
              </w:rPr>
            </w:pPr>
            <w:r>
              <w:rPr>
                <w:rFonts w:ascii="Arial" w:hAnsi="Arial" w:cs="Arial"/>
                <w:b/>
                <w:lang w:val="mk-MK"/>
              </w:rPr>
              <w:t>31</w:t>
            </w:r>
          </w:p>
        </w:tc>
        <w:tc>
          <w:tcPr>
            <w:tcW w:w="452" w:type="pct"/>
            <w:gridSpan w:val="2"/>
          </w:tcPr>
          <w:p w14:paraId="59E4736B" w14:textId="69D8874B" w:rsidR="00D5727E" w:rsidRPr="00E7382F" w:rsidRDefault="00B27581" w:rsidP="00D5727E">
            <w:pPr>
              <w:tabs>
                <w:tab w:val="left" w:pos="1410"/>
              </w:tabs>
              <w:jc w:val="center"/>
              <w:rPr>
                <w:rFonts w:ascii="Arial" w:hAnsi="Arial" w:cs="Arial"/>
                <w:b/>
                <w:lang w:val="mk-MK"/>
              </w:rPr>
            </w:pPr>
            <w:r>
              <w:rPr>
                <w:rFonts w:ascii="Arial" w:hAnsi="Arial" w:cs="Arial"/>
                <w:b/>
                <w:lang w:val="mk-MK"/>
              </w:rPr>
              <w:t>14</w:t>
            </w:r>
          </w:p>
        </w:tc>
        <w:tc>
          <w:tcPr>
            <w:tcW w:w="389" w:type="pct"/>
            <w:gridSpan w:val="2"/>
          </w:tcPr>
          <w:p w14:paraId="2C2CAB0F" w14:textId="53D669FA" w:rsidR="00D5727E" w:rsidRPr="00E7382F" w:rsidRDefault="00B27581" w:rsidP="00D5727E">
            <w:pPr>
              <w:tabs>
                <w:tab w:val="left" w:pos="1410"/>
              </w:tabs>
              <w:jc w:val="center"/>
              <w:rPr>
                <w:rFonts w:ascii="Arial" w:hAnsi="Arial" w:cs="Arial"/>
                <w:b/>
                <w:lang w:val="mk-MK"/>
              </w:rPr>
            </w:pPr>
            <w:r>
              <w:rPr>
                <w:rFonts w:ascii="Arial" w:hAnsi="Arial" w:cs="Arial"/>
                <w:b/>
                <w:lang w:val="mk-MK"/>
              </w:rPr>
              <w:t>6</w:t>
            </w:r>
          </w:p>
        </w:tc>
        <w:tc>
          <w:tcPr>
            <w:tcW w:w="389" w:type="pct"/>
            <w:gridSpan w:val="2"/>
          </w:tcPr>
          <w:p w14:paraId="48AB3A76" w14:textId="621B75B5" w:rsidR="00D5727E" w:rsidRPr="00E7382F" w:rsidRDefault="00B27581" w:rsidP="00D5727E">
            <w:pPr>
              <w:tabs>
                <w:tab w:val="left" w:pos="1410"/>
              </w:tabs>
              <w:jc w:val="center"/>
              <w:rPr>
                <w:rFonts w:ascii="Arial" w:hAnsi="Arial" w:cs="Arial"/>
                <w:b/>
                <w:lang w:val="mk-MK"/>
              </w:rPr>
            </w:pPr>
            <w:r>
              <w:rPr>
                <w:rFonts w:ascii="Arial" w:hAnsi="Arial" w:cs="Arial"/>
                <w:b/>
                <w:lang w:val="mk-MK"/>
              </w:rPr>
              <w:t>2</w:t>
            </w:r>
          </w:p>
        </w:tc>
        <w:tc>
          <w:tcPr>
            <w:tcW w:w="325" w:type="pct"/>
          </w:tcPr>
          <w:p w14:paraId="6BEE9CCD" w14:textId="77777777" w:rsidR="00D5727E" w:rsidRPr="00E7382F" w:rsidRDefault="00D5727E" w:rsidP="00D5727E">
            <w:pPr>
              <w:tabs>
                <w:tab w:val="left" w:pos="1410"/>
              </w:tabs>
              <w:jc w:val="center"/>
              <w:rPr>
                <w:rFonts w:ascii="Arial" w:hAnsi="Arial" w:cs="Arial"/>
                <w:b/>
                <w:lang w:val="mk-MK"/>
              </w:rPr>
            </w:pPr>
          </w:p>
        </w:tc>
        <w:tc>
          <w:tcPr>
            <w:tcW w:w="706" w:type="pct"/>
          </w:tcPr>
          <w:p w14:paraId="3C025FCE" w14:textId="77777777" w:rsidR="00D5727E" w:rsidRPr="00E7382F" w:rsidRDefault="00D5727E" w:rsidP="00D5727E">
            <w:pPr>
              <w:tabs>
                <w:tab w:val="left" w:pos="1410"/>
              </w:tabs>
              <w:jc w:val="center"/>
              <w:rPr>
                <w:rFonts w:ascii="Arial" w:hAnsi="Arial" w:cs="Arial"/>
                <w:b/>
                <w:lang w:val="mk-MK"/>
              </w:rPr>
            </w:pPr>
          </w:p>
        </w:tc>
        <w:tc>
          <w:tcPr>
            <w:tcW w:w="515" w:type="pct"/>
          </w:tcPr>
          <w:p w14:paraId="42223B13" w14:textId="4A0ACC85" w:rsidR="00D5727E" w:rsidRPr="00E7382F" w:rsidRDefault="00B27581" w:rsidP="00D5727E">
            <w:pPr>
              <w:tabs>
                <w:tab w:val="left" w:pos="1410"/>
              </w:tabs>
              <w:jc w:val="center"/>
              <w:rPr>
                <w:rFonts w:ascii="Arial" w:hAnsi="Arial" w:cs="Arial"/>
                <w:b/>
                <w:lang w:val="mk-MK"/>
              </w:rPr>
            </w:pPr>
            <w:r>
              <w:rPr>
                <w:rFonts w:ascii="Arial" w:hAnsi="Arial" w:cs="Arial"/>
                <w:b/>
                <w:lang w:val="mk-MK"/>
              </w:rPr>
              <w:t>4,39</w:t>
            </w:r>
          </w:p>
        </w:tc>
      </w:tr>
      <w:tr w:rsidR="00D5727E" w:rsidRPr="00E7382F" w14:paraId="4D02EDD6" w14:textId="77777777" w:rsidTr="005C547F">
        <w:tc>
          <w:tcPr>
            <w:tcW w:w="1189" w:type="pct"/>
            <w:gridSpan w:val="3"/>
          </w:tcPr>
          <w:p w14:paraId="7DA3D194" w14:textId="77777777" w:rsidR="00D5727E" w:rsidRPr="00E7382F" w:rsidRDefault="00D5727E" w:rsidP="00D5727E">
            <w:pPr>
              <w:tabs>
                <w:tab w:val="left" w:pos="1410"/>
              </w:tabs>
              <w:jc w:val="center"/>
              <w:rPr>
                <w:rFonts w:ascii="Arial" w:hAnsi="Arial" w:cs="Arial"/>
                <w:b/>
                <w:bCs/>
                <w:lang w:val="mk-MK"/>
              </w:rPr>
            </w:pPr>
            <w:r w:rsidRPr="00E7382F">
              <w:rPr>
                <w:rFonts w:ascii="Arial" w:hAnsi="Arial" w:cs="Arial"/>
                <w:lang w:val="mk-MK"/>
              </w:rPr>
              <w:t>Ликовно образование</w:t>
            </w:r>
          </w:p>
        </w:tc>
        <w:tc>
          <w:tcPr>
            <w:tcW w:w="521" w:type="pct"/>
            <w:gridSpan w:val="2"/>
          </w:tcPr>
          <w:p w14:paraId="080F8A6F" w14:textId="0CA7D82D" w:rsidR="00D5727E" w:rsidRDefault="00D5727E" w:rsidP="00D5727E">
            <w:pPr>
              <w:tabs>
                <w:tab w:val="left" w:pos="1410"/>
              </w:tabs>
              <w:jc w:val="center"/>
              <w:rPr>
                <w:rFonts w:ascii="Arial" w:hAnsi="Arial" w:cs="Arial"/>
                <w:b/>
                <w:lang w:val="mk-MK"/>
              </w:rPr>
            </w:pPr>
            <w:r w:rsidRPr="003C000E">
              <w:rPr>
                <w:rFonts w:ascii="Arial" w:hAnsi="Arial" w:cs="Arial"/>
                <w:b/>
                <w:lang w:val="mk-MK"/>
              </w:rPr>
              <w:t>53</w:t>
            </w:r>
          </w:p>
        </w:tc>
        <w:tc>
          <w:tcPr>
            <w:tcW w:w="515" w:type="pct"/>
            <w:gridSpan w:val="2"/>
          </w:tcPr>
          <w:p w14:paraId="10AC0C5C" w14:textId="13C633DE" w:rsidR="00D5727E" w:rsidRPr="00E7382F" w:rsidRDefault="00D5727E" w:rsidP="00D5727E">
            <w:pPr>
              <w:tabs>
                <w:tab w:val="left" w:pos="1410"/>
              </w:tabs>
              <w:jc w:val="center"/>
              <w:rPr>
                <w:rFonts w:ascii="Arial" w:hAnsi="Arial" w:cs="Arial"/>
                <w:b/>
                <w:lang w:val="mk-MK"/>
              </w:rPr>
            </w:pPr>
            <w:r>
              <w:rPr>
                <w:rFonts w:ascii="Arial" w:hAnsi="Arial" w:cs="Arial"/>
                <w:b/>
                <w:lang w:val="mk-MK"/>
              </w:rPr>
              <w:t>52</w:t>
            </w:r>
          </w:p>
        </w:tc>
        <w:tc>
          <w:tcPr>
            <w:tcW w:w="452" w:type="pct"/>
            <w:gridSpan w:val="2"/>
          </w:tcPr>
          <w:p w14:paraId="3362E6FC" w14:textId="32CB2A67" w:rsidR="00D5727E" w:rsidRPr="00E7382F" w:rsidRDefault="00B27581" w:rsidP="00D5727E">
            <w:pPr>
              <w:tabs>
                <w:tab w:val="left" w:pos="1410"/>
              </w:tabs>
              <w:jc w:val="center"/>
              <w:rPr>
                <w:rFonts w:ascii="Arial" w:hAnsi="Arial" w:cs="Arial"/>
                <w:b/>
                <w:lang w:val="mk-MK"/>
              </w:rPr>
            </w:pPr>
            <w:r>
              <w:rPr>
                <w:rFonts w:ascii="Arial" w:hAnsi="Arial" w:cs="Arial"/>
                <w:b/>
                <w:lang w:val="mk-MK"/>
              </w:rPr>
              <w:t>/</w:t>
            </w:r>
          </w:p>
        </w:tc>
        <w:tc>
          <w:tcPr>
            <w:tcW w:w="389" w:type="pct"/>
            <w:gridSpan w:val="2"/>
          </w:tcPr>
          <w:p w14:paraId="744428E9" w14:textId="63AC7402" w:rsidR="00D5727E" w:rsidRPr="00E7382F" w:rsidRDefault="00B27581" w:rsidP="00D5727E">
            <w:pPr>
              <w:tabs>
                <w:tab w:val="left" w:pos="1410"/>
              </w:tabs>
              <w:jc w:val="center"/>
              <w:rPr>
                <w:rFonts w:ascii="Arial" w:hAnsi="Arial" w:cs="Arial"/>
                <w:b/>
                <w:lang w:val="mk-MK"/>
              </w:rPr>
            </w:pPr>
            <w:r>
              <w:rPr>
                <w:rFonts w:ascii="Arial" w:hAnsi="Arial" w:cs="Arial"/>
                <w:b/>
                <w:lang w:val="mk-MK"/>
              </w:rPr>
              <w:t>/</w:t>
            </w:r>
          </w:p>
        </w:tc>
        <w:tc>
          <w:tcPr>
            <w:tcW w:w="389" w:type="pct"/>
            <w:gridSpan w:val="2"/>
          </w:tcPr>
          <w:p w14:paraId="75E26AE7" w14:textId="527F8289" w:rsidR="00D5727E" w:rsidRPr="00E7382F" w:rsidRDefault="00B27581" w:rsidP="00D5727E">
            <w:pPr>
              <w:tabs>
                <w:tab w:val="left" w:pos="1410"/>
              </w:tabs>
              <w:jc w:val="center"/>
              <w:rPr>
                <w:rFonts w:ascii="Arial" w:hAnsi="Arial" w:cs="Arial"/>
                <w:b/>
                <w:lang w:val="mk-MK"/>
              </w:rPr>
            </w:pPr>
            <w:r>
              <w:rPr>
                <w:rFonts w:ascii="Arial" w:hAnsi="Arial" w:cs="Arial"/>
                <w:b/>
                <w:lang w:val="mk-MK"/>
              </w:rPr>
              <w:t>1</w:t>
            </w:r>
          </w:p>
        </w:tc>
        <w:tc>
          <w:tcPr>
            <w:tcW w:w="325" w:type="pct"/>
          </w:tcPr>
          <w:p w14:paraId="0A2C0E4A" w14:textId="77777777" w:rsidR="00D5727E" w:rsidRPr="00E7382F" w:rsidRDefault="00D5727E" w:rsidP="00D5727E">
            <w:pPr>
              <w:tabs>
                <w:tab w:val="left" w:pos="1410"/>
              </w:tabs>
              <w:jc w:val="center"/>
              <w:rPr>
                <w:rFonts w:ascii="Arial" w:hAnsi="Arial" w:cs="Arial"/>
                <w:b/>
                <w:lang w:val="mk-MK"/>
              </w:rPr>
            </w:pPr>
          </w:p>
        </w:tc>
        <w:tc>
          <w:tcPr>
            <w:tcW w:w="706" w:type="pct"/>
          </w:tcPr>
          <w:p w14:paraId="572CF5C9" w14:textId="77777777" w:rsidR="00D5727E" w:rsidRPr="00E7382F" w:rsidRDefault="00D5727E" w:rsidP="00D5727E">
            <w:pPr>
              <w:tabs>
                <w:tab w:val="left" w:pos="1410"/>
              </w:tabs>
              <w:jc w:val="center"/>
              <w:rPr>
                <w:rFonts w:ascii="Arial" w:hAnsi="Arial" w:cs="Arial"/>
                <w:b/>
                <w:lang w:val="mk-MK"/>
              </w:rPr>
            </w:pPr>
          </w:p>
        </w:tc>
        <w:tc>
          <w:tcPr>
            <w:tcW w:w="515" w:type="pct"/>
          </w:tcPr>
          <w:p w14:paraId="72DE161B" w14:textId="2018D0C5" w:rsidR="00D5727E" w:rsidRPr="00E7382F" w:rsidRDefault="00B27581" w:rsidP="00D5727E">
            <w:pPr>
              <w:tabs>
                <w:tab w:val="left" w:pos="1410"/>
              </w:tabs>
              <w:jc w:val="center"/>
              <w:rPr>
                <w:rFonts w:ascii="Arial" w:hAnsi="Arial" w:cs="Arial"/>
                <w:b/>
                <w:lang w:val="mk-MK"/>
              </w:rPr>
            </w:pPr>
            <w:r>
              <w:rPr>
                <w:rFonts w:ascii="Arial" w:hAnsi="Arial" w:cs="Arial"/>
                <w:b/>
                <w:lang w:val="mk-MK"/>
              </w:rPr>
              <w:t>4,94</w:t>
            </w:r>
          </w:p>
        </w:tc>
      </w:tr>
      <w:tr w:rsidR="00D5727E" w:rsidRPr="00E7382F" w14:paraId="1F759330" w14:textId="77777777" w:rsidTr="005C547F">
        <w:tc>
          <w:tcPr>
            <w:tcW w:w="1189" w:type="pct"/>
            <w:gridSpan w:val="3"/>
          </w:tcPr>
          <w:p w14:paraId="046B1778" w14:textId="77777777" w:rsidR="00D5727E" w:rsidRPr="00E7382F" w:rsidRDefault="00D5727E" w:rsidP="00D5727E">
            <w:pPr>
              <w:tabs>
                <w:tab w:val="left" w:pos="1410"/>
              </w:tabs>
              <w:jc w:val="center"/>
              <w:rPr>
                <w:rFonts w:ascii="Arial" w:hAnsi="Arial" w:cs="Arial"/>
                <w:b/>
                <w:bCs/>
                <w:lang w:val="mk-MK"/>
              </w:rPr>
            </w:pPr>
            <w:r w:rsidRPr="00E7382F">
              <w:rPr>
                <w:rFonts w:ascii="Arial" w:hAnsi="Arial" w:cs="Arial"/>
                <w:lang w:val="mk-MK"/>
              </w:rPr>
              <w:t>Физичко и здравствено образование</w:t>
            </w:r>
          </w:p>
        </w:tc>
        <w:tc>
          <w:tcPr>
            <w:tcW w:w="521" w:type="pct"/>
            <w:gridSpan w:val="2"/>
          </w:tcPr>
          <w:p w14:paraId="15722386" w14:textId="1E1CF883" w:rsidR="00D5727E" w:rsidRDefault="00D5727E" w:rsidP="00D5727E">
            <w:pPr>
              <w:tabs>
                <w:tab w:val="left" w:pos="1410"/>
              </w:tabs>
              <w:jc w:val="center"/>
              <w:rPr>
                <w:rFonts w:ascii="Arial" w:hAnsi="Arial" w:cs="Arial"/>
                <w:b/>
                <w:lang w:val="mk-MK"/>
              </w:rPr>
            </w:pPr>
            <w:r w:rsidRPr="003C000E">
              <w:rPr>
                <w:rFonts w:ascii="Arial" w:hAnsi="Arial" w:cs="Arial"/>
                <w:b/>
                <w:lang w:val="mk-MK"/>
              </w:rPr>
              <w:t>53</w:t>
            </w:r>
          </w:p>
        </w:tc>
        <w:tc>
          <w:tcPr>
            <w:tcW w:w="515" w:type="pct"/>
            <w:gridSpan w:val="2"/>
          </w:tcPr>
          <w:p w14:paraId="1B6FF937" w14:textId="389CB4F9" w:rsidR="00D5727E" w:rsidRPr="00E7382F" w:rsidRDefault="00D5727E" w:rsidP="00D5727E">
            <w:pPr>
              <w:tabs>
                <w:tab w:val="left" w:pos="1410"/>
              </w:tabs>
              <w:jc w:val="center"/>
              <w:rPr>
                <w:rFonts w:ascii="Arial" w:hAnsi="Arial" w:cs="Arial"/>
                <w:b/>
                <w:lang w:val="mk-MK"/>
              </w:rPr>
            </w:pPr>
            <w:r>
              <w:rPr>
                <w:rFonts w:ascii="Arial" w:hAnsi="Arial" w:cs="Arial"/>
                <w:b/>
                <w:lang w:val="mk-MK"/>
              </w:rPr>
              <w:t>52</w:t>
            </w:r>
          </w:p>
        </w:tc>
        <w:tc>
          <w:tcPr>
            <w:tcW w:w="452" w:type="pct"/>
            <w:gridSpan w:val="2"/>
          </w:tcPr>
          <w:p w14:paraId="31B8634F" w14:textId="3726894F" w:rsidR="00D5727E" w:rsidRPr="00E7382F" w:rsidRDefault="00B27581" w:rsidP="00D5727E">
            <w:pPr>
              <w:tabs>
                <w:tab w:val="left" w:pos="1410"/>
              </w:tabs>
              <w:jc w:val="center"/>
              <w:rPr>
                <w:rFonts w:ascii="Arial" w:hAnsi="Arial" w:cs="Arial"/>
                <w:b/>
                <w:lang w:val="mk-MK"/>
              </w:rPr>
            </w:pPr>
            <w:r>
              <w:rPr>
                <w:rFonts w:ascii="Arial" w:hAnsi="Arial" w:cs="Arial"/>
                <w:b/>
                <w:lang w:val="mk-MK"/>
              </w:rPr>
              <w:t>/</w:t>
            </w:r>
          </w:p>
        </w:tc>
        <w:tc>
          <w:tcPr>
            <w:tcW w:w="389" w:type="pct"/>
            <w:gridSpan w:val="2"/>
          </w:tcPr>
          <w:p w14:paraId="09C6AD9C" w14:textId="69EB68E9" w:rsidR="00D5727E" w:rsidRPr="00E7382F" w:rsidRDefault="00B27581" w:rsidP="00D5727E">
            <w:pPr>
              <w:tabs>
                <w:tab w:val="left" w:pos="1410"/>
              </w:tabs>
              <w:jc w:val="center"/>
              <w:rPr>
                <w:rFonts w:ascii="Arial" w:hAnsi="Arial" w:cs="Arial"/>
                <w:b/>
                <w:lang w:val="mk-MK"/>
              </w:rPr>
            </w:pPr>
            <w:r>
              <w:rPr>
                <w:rFonts w:ascii="Arial" w:hAnsi="Arial" w:cs="Arial"/>
                <w:b/>
                <w:lang w:val="mk-MK"/>
              </w:rPr>
              <w:t>/</w:t>
            </w:r>
          </w:p>
        </w:tc>
        <w:tc>
          <w:tcPr>
            <w:tcW w:w="389" w:type="pct"/>
            <w:gridSpan w:val="2"/>
          </w:tcPr>
          <w:p w14:paraId="25FF0055" w14:textId="00BF9D30" w:rsidR="00D5727E" w:rsidRPr="00E7382F" w:rsidRDefault="00B27581" w:rsidP="00D5727E">
            <w:pPr>
              <w:tabs>
                <w:tab w:val="left" w:pos="1410"/>
              </w:tabs>
              <w:jc w:val="center"/>
              <w:rPr>
                <w:rFonts w:ascii="Arial" w:hAnsi="Arial" w:cs="Arial"/>
                <w:b/>
                <w:lang w:val="mk-MK"/>
              </w:rPr>
            </w:pPr>
            <w:r>
              <w:rPr>
                <w:rFonts w:ascii="Arial" w:hAnsi="Arial" w:cs="Arial"/>
                <w:b/>
                <w:lang w:val="mk-MK"/>
              </w:rPr>
              <w:t>1</w:t>
            </w:r>
          </w:p>
        </w:tc>
        <w:tc>
          <w:tcPr>
            <w:tcW w:w="325" w:type="pct"/>
          </w:tcPr>
          <w:p w14:paraId="42BC7B5F" w14:textId="77777777" w:rsidR="00D5727E" w:rsidRPr="00E7382F" w:rsidRDefault="00D5727E" w:rsidP="00D5727E">
            <w:pPr>
              <w:tabs>
                <w:tab w:val="left" w:pos="1410"/>
              </w:tabs>
              <w:jc w:val="center"/>
              <w:rPr>
                <w:rFonts w:ascii="Arial" w:hAnsi="Arial" w:cs="Arial"/>
                <w:b/>
                <w:lang w:val="mk-MK"/>
              </w:rPr>
            </w:pPr>
          </w:p>
        </w:tc>
        <w:tc>
          <w:tcPr>
            <w:tcW w:w="706" w:type="pct"/>
          </w:tcPr>
          <w:p w14:paraId="53D5B1B8" w14:textId="77777777" w:rsidR="00D5727E" w:rsidRPr="00E7382F" w:rsidRDefault="00D5727E" w:rsidP="00D5727E">
            <w:pPr>
              <w:tabs>
                <w:tab w:val="left" w:pos="1410"/>
              </w:tabs>
              <w:jc w:val="center"/>
              <w:rPr>
                <w:rFonts w:ascii="Arial" w:hAnsi="Arial" w:cs="Arial"/>
                <w:b/>
                <w:lang w:val="mk-MK"/>
              </w:rPr>
            </w:pPr>
          </w:p>
        </w:tc>
        <w:tc>
          <w:tcPr>
            <w:tcW w:w="515" w:type="pct"/>
          </w:tcPr>
          <w:p w14:paraId="480FC140" w14:textId="329B198E" w:rsidR="00D5727E" w:rsidRPr="00E7382F" w:rsidRDefault="00B27581" w:rsidP="00D5727E">
            <w:pPr>
              <w:tabs>
                <w:tab w:val="left" w:pos="1410"/>
              </w:tabs>
              <w:jc w:val="center"/>
              <w:rPr>
                <w:rFonts w:ascii="Arial" w:hAnsi="Arial" w:cs="Arial"/>
                <w:b/>
                <w:lang w:val="mk-MK"/>
              </w:rPr>
            </w:pPr>
            <w:r>
              <w:rPr>
                <w:rFonts w:ascii="Arial" w:hAnsi="Arial" w:cs="Arial"/>
                <w:b/>
                <w:lang w:val="mk-MK"/>
              </w:rPr>
              <w:t>4,94</w:t>
            </w:r>
          </w:p>
        </w:tc>
      </w:tr>
      <w:tr w:rsidR="00D5727E" w:rsidRPr="00E7382F" w14:paraId="23966E64" w14:textId="77777777" w:rsidTr="005C547F">
        <w:tc>
          <w:tcPr>
            <w:tcW w:w="1189" w:type="pct"/>
            <w:gridSpan w:val="3"/>
          </w:tcPr>
          <w:p w14:paraId="7C9C513B" w14:textId="77777777" w:rsidR="00D5727E" w:rsidRPr="00E7382F" w:rsidRDefault="00D5727E" w:rsidP="00D5727E">
            <w:pPr>
              <w:tabs>
                <w:tab w:val="left" w:pos="1410"/>
              </w:tabs>
              <w:jc w:val="center"/>
              <w:rPr>
                <w:rFonts w:ascii="Arial" w:hAnsi="Arial" w:cs="Arial"/>
                <w:b/>
                <w:bCs/>
                <w:lang w:val="mk-MK"/>
              </w:rPr>
            </w:pPr>
            <w:r w:rsidRPr="00E7382F">
              <w:rPr>
                <w:rFonts w:ascii="Arial" w:hAnsi="Arial" w:cs="Arial"/>
                <w:lang w:val="mk-MK"/>
              </w:rPr>
              <w:t>Музичко образование</w:t>
            </w:r>
          </w:p>
        </w:tc>
        <w:tc>
          <w:tcPr>
            <w:tcW w:w="521" w:type="pct"/>
            <w:gridSpan w:val="2"/>
          </w:tcPr>
          <w:p w14:paraId="0B762F54" w14:textId="58767BFA" w:rsidR="00D5727E" w:rsidRDefault="00D5727E" w:rsidP="00D5727E">
            <w:pPr>
              <w:tabs>
                <w:tab w:val="left" w:pos="1410"/>
              </w:tabs>
              <w:jc w:val="center"/>
              <w:rPr>
                <w:rFonts w:ascii="Arial" w:hAnsi="Arial" w:cs="Arial"/>
                <w:b/>
                <w:lang w:val="mk-MK"/>
              </w:rPr>
            </w:pPr>
            <w:r w:rsidRPr="003C000E">
              <w:rPr>
                <w:rFonts w:ascii="Arial" w:hAnsi="Arial" w:cs="Arial"/>
                <w:b/>
                <w:lang w:val="mk-MK"/>
              </w:rPr>
              <w:t>53</w:t>
            </w:r>
          </w:p>
        </w:tc>
        <w:tc>
          <w:tcPr>
            <w:tcW w:w="515" w:type="pct"/>
            <w:gridSpan w:val="2"/>
          </w:tcPr>
          <w:p w14:paraId="13E53880" w14:textId="5E7DAB26" w:rsidR="00D5727E" w:rsidRPr="00E7382F" w:rsidRDefault="00D5727E" w:rsidP="00D5727E">
            <w:pPr>
              <w:tabs>
                <w:tab w:val="left" w:pos="1410"/>
              </w:tabs>
              <w:jc w:val="center"/>
              <w:rPr>
                <w:rFonts w:ascii="Arial" w:hAnsi="Arial" w:cs="Arial"/>
                <w:b/>
                <w:lang w:val="mk-MK"/>
              </w:rPr>
            </w:pPr>
            <w:r>
              <w:rPr>
                <w:rFonts w:ascii="Arial" w:hAnsi="Arial" w:cs="Arial"/>
                <w:b/>
                <w:lang w:val="mk-MK"/>
              </w:rPr>
              <w:t>51</w:t>
            </w:r>
          </w:p>
        </w:tc>
        <w:tc>
          <w:tcPr>
            <w:tcW w:w="452" w:type="pct"/>
            <w:gridSpan w:val="2"/>
          </w:tcPr>
          <w:p w14:paraId="5BB547E9" w14:textId="5C6E7802" w:rsidR="00D5727E" w:rsidRPr="00E7382F" w:rsidRDefault="00B27581" w:rsidP="00D5727E">
            <w:pPr>
              <w:tabs>
                <w:tab w:val="left" w:pos="1410"/>
              </w:tabs>
              <w:jc w:val="center"/>
              <w:rPr>
                <w:rFonts w:ascii="Arial" w:hAnsi="Arial" w:cs="Arial"/>
                <w:b/>
                <w:lang w:val="mk-MK"/>
              </w:rPr>
            </w:pPr>
            <w:r>
              <w:rPr>
                <w:rFonts w:ascii="Arial" w:hAnsi="Arial" w:cs="Arial"/>
                <w:b/>
                <w:lang w:val="mk-MK"/>
              </w:rPr>
              <w:t>2</w:t>
            </w:r>
          </w:p>
        </w:tc>
        <w:tc>
          <w:tcPr>
            <w:tcW w:w="389" w:type="pct"/>
            <w:gridSpan w:val="2"/>
          </w:tcPr>
          <w:p w14:paraId="5494A570" w14:textId="072499F9" w:rsidR="00D5727E" w:rsidRPr="00E7382F" w:rsidRDefault="00B27581" w:rsidP="00D5727E">
            <w:pPr>
              <w:tabs>
                <w:tab w:val="left" w:pos="1410"/>
              </w:tabs>
              <w:jc w:val="center"/>
              <w:rPr>
                <w:rFonts w:ascii="Arial" w:hAnsi="Arial" w:cs="Arial"/>
                <w:b/>
                <w:lang w:val="mk-MK"/>
              </w:rPr>
            </w:pPr>
            <w:r>
              <w:rPr>
                <w:rFonts w:ascii="Arial" w:hAnsi="Arial" w:cs="Arial"/>
                <w:b/>
                <w:lang w:val="mk-MK"/>
              </w:rPr>
              <w:t>/</w:t>
            </w:r>
          </w:p>
        </w:tc>
        <w:tc>
          <w:tcPr>
            <w:tcW w:w="389" w:type="pct"/>
            <w:gridSpan w:val="2"/>
          </w:tcPr>
          <w:p w14:paraId="659B93D3" w14:textId="51FDDEA1" w:rsidR="00D5727E" w:rsidRPr="00E7382F" w:rsidRDefault="00B27581" w:rsidP="00D5727E">
            <w:pPr>
              <w:tabs>
                <w:tab w:val="left" w:pos="1410"/>
              </w:tabs>
              <w:jc w:val="center"/>
              <w:rPr>
                <w:rFonts w:ascii="Arial" w:hAnsi="Arial" w:cs="Arial"/>
                <w:b/>
                <w:lang w:val="mk-MK"/>
              </w:rPr>
            </w:pPr>
            <w:r>
              <w:rPr>
                <w:rFonts w:ascii="Arial" w:hAnsi="Arial" w:cs="Arial"/>
                <w:b/>
                <w:lang w:val="mk-MK"/>
              </w:rPr>
              <w:t>/</w:t>
            </w:r>
          </w:p>
        </w:tc>
        <w:tc>
          <w:tcPr>
            <w:tcW w:w="325" w:type="pct"/>
          </w:tcPr>
          <w:p w14:paraId="1C82F333" w14:textId="77777777" w:rsidR="00D5727E" w:rsidRPr="00E7382F" w:rsidRDefault="00D5727E" w:rsidP="00D5727E">
            <w:pPr>
              <w:tabs>
                <w:tab w:val="left" w:pos="1410"/>
              </w:tabs>
              <w:jc w:val="center"/>
              <w:rPr>
                <w:rFonts w:ascii="Arial" w:hAnsi="Arial" w:cs="Arial"/>
                <w:b/>
                <w:lang w:val="mk-MK"/>
              </w:rPr>
            </w:pPr>
          </w:p>
        </w:tc>
        <w:tc>
          <w:tcPr>
            <w:tcW w:w="706" w:type="pct"/>
          </w:tcPr>
          <w:p w14:paraId="66B8B46E" w14:textId="77777777" w:rsidR="00D5727E" w:rsidRPr="00E7382F" w:rsidRDefault="00D5727E" w:rsidP="00D5727E">
            <w:pPr>
              <w:tabs>
                <w:tab w:val="left" w:pos="1410"/>
              </w:tabs>
              <w:jc w:val="center"/>
              <w:rPr>
                <w:rFonts w:ascii="Arial" w:hAnsi="Arial" w:cs="Arial"/>
                <w:b/>
                <w:lang w:val="mk-MK"/>
              </w:rPr>
            </w:pPr>
          </w:p>
        </w:tc>
        <w:tc>
          <w:tcPr>
            <w:tcW w:w="515" w:type="pct"/>
          </w:tcPr>
          <w:p w14:paraId="56EED60C" w14:textId="659EC0FB" w:rsidR="00D5727E" w:rsidRPr="00E7382F" w:rsidRDefault="00B27581" w:rsidP="00D5727E">
            <w:pPr>
              <w:tabs>
                <w:tab w:val="left" w:pos="1410"/>
              </w:tabs>
              <w:jc w:val="center"/>
              <w:rPr>
                <w:rFonts w:ascii="Arial" w:hAnsi="Arial" w:cs="Arial"/>
                <w:b/>
                <w:lang w:val="mk-MK"/>
              </w:rPr>
            </w:pPr>
            <w:r>
              <w:rPr>
                <w:rFonts w:ascii="Arial" w:hAnsi="Arial" w:cs="Arial"/>
                <w:b/>
                <w:lang w:val="mk-MK"/>
              </w:rPr>
              <w:t>4,96</w:t>
            </w:r>
          </w:p>
        </w:tc>
      </w:tr>
      <w:tr w:rsidR="00D5727E" w:rsidRPr="00E7382F" w14:paraId="36412A3C" w14:textId="77777777" w:rsidTr="005C547F">
        <w:tc>
          <w:tcPr>
            <w:tcW w:w="1189" w:type="pct"/>
            <w:gridSpan w:val="3"/>
          </w:tcPr>
          <w:p w14:paraId="5D15B89C" w14:textId="77777777" w:rsidR="00D5727E" w:rsidRPr="00E7382F" w:rsidRDefault="00D5727E" w:rsidP="00D5727E">
            <w:pPr>
              <w:tabs>
                <w:tab w:val="left" w:pos="1410"/>
              </w:tabs>
              <w:jc w:val="center"/>
              <w:rPr>
                <w:rFonts w:ascii="Arial" w:hAnsi="Arial" w:cs="Arial"/>
                <w:b/>
                <w:bCs/>
                <w:lang w:val="mk-MK"/>
              </w:rPr>
            </w:pPr>
            <w:r w:rsidRPr="00E7382F">
              <w:rPr>
                <w:rFonts w:ascii="Arial" w:hAnsi="Arial" w:cs="Arial"/>
                <w:lang w:val="mk-MK"/>
              </w:rPr>
              <w:t>Етика</w:t>
            </w:r>
          </w:p>
        </w:tc>
        <w:tc>
          <w:tcPr>
            <w:tcW w:w="521" w:type="pct"/>
            <w:gridSpan w:val="2"/>
          </w:tcPr>
          <w:p w14:paraId="045D5D78" w14:textId="547EFD1C" w:rsidR="00D5727E" w:rsidRDefault="00D5727E" w:rsidP="00D5727E">
            <w:pPr>
              <w:tabs>
                <w:tab w:val="left" w:pos="1410"/>
              </w:tabs>
              <w:jc w:val="center"/>
              <w:rPr>
                <w:rFonts w:ascii="Arial" w:hAnsi="Arial" w:cs="Arial"/>
                <w:b/>
                <w:lang w:val="mk-MK"/>
              </w:rPr>
            </w:pPr>
            <w:r w:rsidRPr="003C000E">
              <w:rPr>
                <w:rFonts w:ascii="Arial" w:hAnsi="Arial" w:cs="Arial"/>
                <w:b/>
                <w:lang w:val="mk-MK"/>
              </w:rPr>
              <w:t>53</w:t>
            </w:r>
          </w:p>
        </w:tc>
        <w:tc>
          <w:tcPr>
            <w:tcW w:w="515" w:type="pct"/>
            <w:gridSpan w:val="2"/>
          </w:tcPr>
          <w:p w14:paraId="2558210D" w14:textId="43819328" w:rsidR="00D5727E" w:rsidRPr="00E7382F" w:rsidRDefault="00D5727E" w:rsidP="00D5727E">
            <w:pPr>
              <w:tabs>
                <w:tab w:val="left" w:pos="1410"/>
              </w:tabs>
              <w:jc w:val="center"/>
              <w:rPr>
                <w:rFonts w:ascii="Arial" w:hAnsi="Arial" w:cs="Arial"/>
                <w:b/>
                <w:lang w:val="mk-MK"/>
              </w:rPr>
            </w:pPr>
            <w:r>
              <w:rPr>
                <w:rFonts w:ascii="Arial" w:hAnsi="Arial" w:cs="Arial"/>
                <w:b/>
                <w:lang w:val="mk-MK"/>
              </w:rPr>
              <w:t>48</w:t>
            </w:r>
          </w:p>
        </w:tc>
        <w:tc>
          <w:tcPr>
            <w:tcW w:w="452" w:type="pct"/>
            <w:gridSpan w:val="2"/>
          </w:tcPr>
          <w:p w14:paraId="40F8A42C" w14:textId="14FEDC8A" w:rsidR="00D5727E" w:rsidRPr="00E7382F" w:rsidRDefault="00B27581" w:rsidP="00D5727E">
            <w:pPr>
              <w:tabs>
                <w:tab w:val="left" w:pos="1410"/>
              </w:tabs>
              <w:jc w:val="center"/>
              <w:rPr>
                <w:rFonts w:ascii="Arial" w:hAnsi="Arial" w:cs="Arial"/>
                <w:b/>
                <w:lang w:val="mk-MK"/>
              </w:rPr>
            </w:pPr>
            <w:r>
              <w:rPr>
                <w:rFonts w:ascii="Arial" w:hAnsi="Arial" w:cs="Arial"/>
                <w:b/>
                <w:lang w:val="mk-MK"/>
              </w:rPr>
              <w:t>3</w:t>
            </w:r>
          </w:p>
        </w:tc>
        <w:tc>
          <w:tcPr>
            <w:tcW w:w="389" w:type="pct"/>
            <w:gridSpan w:val="2"/>
          </w:tcPr>
          <w:p w14:paraId="1DBF0B85" w14:textId="2233AB71" w:rsidR="00D5727E" w:rsidRPr="00E7382F" w:rsidRDefault="00B27581" w:rsidP="00D5727E">
            <w:pPr>
              <w:tabs>
                <w:tab w:val="left" w:pos="1410"/>
              </w:tabs>
              <w:jc w:val="center"/>
              <w:rPr>
                <w:rFonts w:ascii="Arial" w:hAnsi="Arial" w:cs="Arial"/>
                <w:b/>
                <w:lang w:val="mk-MK"/>
              </w:rPr>
            </w:pPr>
            <w:r>
              <w:rPr>
                <w:rFonts w:ascii="Arial" w:hAnsi="Arial" w:cs="Arial"/>
                <w:b/>
                <w:lang w:val="mk-MK"/>
              </w:rPr>
              <w:t>2</w:t>
            </w:r>
          </w:p>
        </w:tc>
        <w:tc>
          <w:tcPr>
            <w:tcW w:w="389" w:type="pct"/>
            <w:gridSpan w:val="2"/>
          </w:tcPr>
          <w:p w14:paraId="4529B77F" w14:textId="13529611" w:rsidR="00D5727E" w:rsidRPr="00E7382F" w:rsidRDefault="00B27581" w:rsidP="00D5727E">
            <w:pPr>
              <w:tabs>
                <w:tab w:val="left" w:pos="1410"/>
              </w:tabs>
              <w:jc w:val="center"/>
              <w:rPr>
                <w:rFonts w:ascii="Arial" w:hAnsi="Arial" w:cs="Arial"/>
                <w:b/>
                <w:lang w:val="mk-MK"/>
              </w:rPr>
            </w:pPr>
            <w:r>
              <w:rPr>
                <w:rFonts w:ascii="Arial" w:hAnsi="Arial" w:cs="Arial"/>
                <w:b/>
                <w:lang w:val="mk-MK"/>
              </w:rPr>
              <w:t>/</w:t>
            </w:r>
          </w:p>
        </w:tc>
        <w:tc>
          <w:tcPr>
            <w:tcW w:w="325" w:type="pct"/>
          </w:tcPr>
          <w:p w14:paraId="6C71563B" w14:textId="77777777" w:rsidR="00D5727E" w:rsidRPr="00E7382F" w:rsidRDefault="00D5727E" w:rsidP="00D5727E">
            <w:pPr>
              <w:tabs>
                <w:tab w:val="left" w:pos="1410"/>
              </w:tabs>
              <w:jc w:val="center"/>
              <w:rPr>
                <w:rFonts w:ascii="Arial" w:hAnsi="Arial" w:cs="Arial"/>
                <w:b/>
                <w:lang w:val="mk-MK"/>
              </w:rPr>
            </w:pPr>
          </w:p>
        </w:tc>
        <w:tc>
          <w:tcPr>
            <w:tcW w:w="706" w:type="pct"/>
          </w:tcPr>
          <w:p w14:paraId="53060021" w14:textId="77777777" w:rsidR="00D5727E" w:rsidRPr="00E7382F" w:rsidRDefault="00D5727E" w:rsidP="00D5727E">
            <w:pPr>
              <w:tabs>
                <w:tab w:val="left" w:pos="1410"/>
              </w:tabs>
              <w:jc w:val="center"/>
              <w:rPr>
                <w:rFonts w:ascii="Arial" w:hAnsi="Arial" w:cs="Arial"/>
                <w:b/>
                <w:lang w:val="mk-MK"/>
              </w:rPr>
            </w:pPr>
          </w:p>
        </w:tc>
        <w:tc>
          <w:tcPr>
            <w:tcW w:w="515" w:type="pct"/>
          </w:tcPr>
          <w:p w14:paraId="283FE501" w14:textId="25715BE9" w:rsidR="00D5727E" w:rsidRPr="00E7382F" w:rsidRDefault="00B27581" w:rsidP="00D5727E">
            <w:pPr>
              <w:tabs>
                <w:tab w:val="left" w:pos="1410"/>
              </w:tabs>
              <w:jc w:val="center"/>
              <w:rPr>
                <w:rFonts w:ascii="Arial" w:hAnsi="Arial" w:cs="Arial"/>
                <w:b/>
                <w:lang w:val="mk-MK"/>
              </w:rPr>
            </w:pPr>
            <w:r>
              <w:rPr>
                <w:rFonts w:ascii="Arial" w:hAnsi="Arial" w:cs="Arial"/>
                <w:b/>
                <w:lang w:val="mk-MK"/>
              </w:rPr>
              <w:t>4,8</w:t>
            </w:r>
            <w:r w:rsidR="00F6617B">
              <w:rPr>
                <w:rFonts w:ascii="Arial" w:hAnsi="Arial" w:cs="Arial"/>
                <w:b/>
                <w:lang w:val="mk-MK"/>
              </w:rPr>
              <w:t>7</w:t>
            </w:r>
          </w:p>
        </w:tc>
      </w:tr>
      <w:tr w:rsidR="00D5727E" w:rsidRPr="00E7382F" w14:paraId="728CF2DA" w14:textId="77777777" w:rsidTr="005C547F">
        <w:tc>
          <w:tcPr>
            <w:tcW w:w="1189" w:type="pct"/>
            <w:gridSpan w:val="3"/>
          </w:tcPr>
          <w:p w14:paraId="7CFE1596" w14:textId="77777777" w:rsidR="00D5727E" w:rsidRPr="00E7382F" w:rsidRDefault="00D5727E" w:rsidP="00D5727E">
            <w:pPr>
              <w:tabs>
                <w:tab w:val="left" w:pos="1410"/>
              </w:tabs>
              <w:jc w:val="center"/>
              <w:rPr>
                <w:rFonts w:ascii="Arial" w:hAnsi="Arial" w:cs="Arial"/>
                <w:b/>
                <w:bCs/>
                <w:lang w:val="mk-MK"/>
              </w:rPr>
            </w:pPr>
            <w:r w:rsidRPr="00E7382F">
              <w:rPr>
                <w:rFonts w:ascii="Arial" w:hAnsi="Arial" w:cs="Arial"/>
                <w:lang w:val="mk-MK"/>
              </w:rPr>
              <w:t>Географија</w:t>
            </w:r>
          </w:p>
        </w:tc>
        <w:tc>
          <w:tcPr>
            <w:tcW w:w="521" w:type="pct"/>
            <w:gridSpan w:val="2"/>
          </w:tcPr>
          <w:p w14:paraId="4073E43B" w14:textId="26C10C77" w:rsidR="00D5727E" w:rsidRDefault="00D5727E" w:rsidP="00D5727E">
            <w:pPr>
              <w:tabs>
                <w:tab w:val="left" w:pos="1410"/>
              </w:tabs>
              <w:jc w:val="center"/>
              <w:rPr>
                <w:rFonts w:ascii="Arial" w:hAnsi="Arial" w:cs="Arial"/>
                <w:b/>
                <w:lang w:val="mk-MK"/>
              </w:rPr>
            </w:pPr>
            <w:r w:rsidRPr="003C000E">
              <w:rPr>
                <w:rFonts w:ascii="Arial" w:hAnsi="Arial" w:cs="Arial"/>
                <w:b/>
                <w:lang w:val="mk-MK"/>
              </w:rPr>
              <w:t>53</w:t>
            </w:r>
          </w:p>
        </w:tc>
        <w:tc>
          <w:tcPr>
            <w:tcW w:w="515" w:type="pct"/>
            <w:gridSpan w:val="2"/>
          </w:tcPr>
          <w:p w14:paraId="3A8F1ADF" w14:textId="16C5147A" w:rsidR="00D5727E" w:rsidRPr="00E7382F" w:rsidRDefault="00D5727E" w:rsidP="00D5727E">
            <w:pPr>
              <w:tabs>
                <w:tab w:val="left" w:pos="1410"/>
              </w:tabs>
              <w:jc w:val="center"/>
              <w:rPr>
                <w:rFonts w:ascii="Arial" w:hAnsi="Arial" w:cs="Arial"/>
                <w:b/>
                <w:lang w:val="mk-MK"/>
              </w:rPr>
            </w:pPr>
            <w:r>
              <w:rPr>
                <w:rFonts w:ascii="Arial" w:hAnsi="Arial" w:cs="Arial"/>
                <w:b/>
                <w:lang w:val="mk-MK"/>
              </w:rPr>
              <w:t>27</w:t>
            </w:r>
          </w:p>
        </w:tc>
        <w:tc>
          <w:tcPr>
            <w:tcW w:w="452" w:type="pct"/>
            <w:gridSpan w:val="2"/>
          </w:tcPr>
          <w:p w14:paraId="1F06AEC3" w14:textId="35BDADFD" w:rsidR="00D5727E" w:rsidRPr="00E7382F" w:rsidRDefault="00B27581" w:rsidP="00D5727E">
            <w:pPr>
              <w:tabs>
                <w:tab w:val="left" w:pos="1410"/>
              </w:tabs>
              <w:jc w:val="center"/>
              <w:rPr>
                <w:rFonts w:ascii="Arial" w:hAnsi="Arial" w:cs="Arial"/>
                <w:b/>
                <w:lang w:val="mk-MK"/>
              </w:rPr>
            </w:pPr>
            <w:r>
              <w:rPr>
                <w:rFonts w:ascii="Arial" w:hAnsi="Arial" w:cs="Arial"/>
                <w:b/>
                <w:lang w:val="mk-MK"/>
              </w:rPr>
              <w:t>14</w:t>
            </w:r>
          </w:p>
        </w:tc>
        <w:tc>
          <w:tcPr>
            <w:tcW w:w="389" w:type="pct"/>
            <w:gridSpan w:val="2"/>
          </w:tcPr>
          <w:p w14:paraId="5E6B28D5" w14:textId="3344DA8E" w:rsidR="00D5727E" w:rsidRPr="00E7382F" w:rsidRDefault="00B27581" w:rsidP="00D5727E">
            <w:pPr>
              <w:tabs>
                <w:tab w:val="left" w:pos="1410"/>
              </w:tabs>
              <w:jc w:val="center"/>
              <w:rPr>
                <w:rFonts w:ascii="Arial" w:hAnsi="Arial" w:cs="Arial"/>
                <w:b/>
                <w:lang w:val="mk-MK"/>
              </w:rPr>
            </w:pPr>
            <w:r>
              <w:rPr>
                <w:rFonts w:ascii="Arial" w:hAnsi="Arial" w:cs="Arial"/>
                <w:b/>
                <w:lang w:val="mk-MK"/>
              </w:rPr>
              <w:t>6</w:t>
            </w:r>
          </w:p>
        </w:tc>
        <w:tc>
          <w:tcPr>
            <w:tcW w:w="389" w:type="pct"/>
            <w:gridSpan w:val="2"/>
          </w:tcPr>
          <w:p w14:paraId="500A63D8" w14:textId="6253C55E" w:rsidR="00D5727E" w:rsidRPr="00E7382F" w:rsidRDefault="00B27581" w:rsidP="00D5727E">
            <w:pPr>
              <w:tabs>
                <w:tab w:val="left" w:pos="1410"/>
              </w:tabs>
              <w:jc w:val="center"/>
              <w:rPr>
                <w:rFonts w:ascii="Arial" w:hAnsi="Arial" w:cs="Arial"/>
                <w:b/>
                <w:lang w:val="mk-MK"/>
              </w:rPr>
            </w:pPr>
            <w:r>
              <w:rPr>
                <w:rFonts w:ascii="Arial" w:hAnsi="Arial" w:cs="Arial"/>
                <w:b/>
                <w:lang w:val="mk-MK"/>
              </w:rPr>
              <w:t>6</w:t>
            </w:r>
          </w:p>
        </w:tc>
        <w:tc>
          <w:tcPr>
            <w:tcW w:w="325" w:type="pct"/>
          </w:tcPr>
          <w:p w14:paraId="39A547F6" w14:textId="77777777" w:rsidR="00D5727E" w:rsidRPr="00E7382F" w:rsidRDefault="00D5727E" w:rsidP="00D5727E">
            <w:pPr>
              <w:tabs>
                <w:tab w:val="left" w:pos="1410"/>
              </w:tabs>
              <w:jc w:val="center"/>
              <w:rPr>
                <w:rFonts w:ascii="Arial" w:hAnsi="Arial" w:cs="Arial"/>
                <w:b/>
                <w:lang w:val="mk-MK"/>
              </w:rPr>
            </w:pPr>
          </w:p>
        </w:tc>
        <w:tc>
          <w:tcPr>
            <w:tcW w:w="706" w:type="pct"/>
          </w:tcPr>
          <w:p w14:paraId="14C670D3" w14:textId="77777777" w:rsidR="00D5727E" w:rsidRPr="00E7382F" w:rsidRDefault="00D5727E" w:rsidP="00D5727E">
            <w:pPr>
              <w:tabs>
                <w:tab w:val="left" w:pos="1410"/>
              </w:tabs>
              <w:jc w:val="center"/>
              <w:rPr>
                <w:rFonts w:ascii="Arial" w:hAnsi="Arial" w:cs="Arial"/>
                <w:b/>
                <w:lang w:val="mk-MK"/>
              </w:rPr>
            </w:pPr>
          </w:p>
        </w:tc>
        <w:tc>
          <w:tcPr>
            <w:tcW w:w="515" w:type="pct"/>
          </w:tcPr>
          <w:p w14:paraId="1BE31AEF" w14:textId="7162347C" w:rsidR="00D5727E" w:rsidRPr="00E7382F" w:rsidRDefault="00B27581" w:rsidP="00D5727E">
            <w:pPr>
              <w:tabs>
                <w:tab w:val="left" w:pos="1410"/>
              </w:tabs>
              <w:jc w:val="center"/>
              <w:rPr>
                <w:rFonts w:ascii="Arial" w:hAnsi="Arial" w:cs="Arial"/>
                <w:b/>
                <w:lang w:val="mk-MK"/>
              </w:rPr>
            </w:pPr>
            <w:r>
              <w:rPr>
                <w:rFonts w:ascii="Arial" w:hAnsi="Arial" w:cs="Arial"/>
                <w:b/>
                <w:lang w:val="mk-MK"/>
              </w:rPr>
              <w:t>4,16</w:t>
            </w:r>
          </w:p>
        </w:tc>
      </w:tr>
      <w:tr w:rsidR="00D5727E" w:rsidRPr="00E7382F" w14:paraId="51C09267" w14:textId="77777777" w:rsidTr="005C547F">
        <w:tc>
          <w:tcPr>
            <w:tcW w:w="1189" w:type="pct"/>
            <w:gridSpan w:val="3"/>
          </w:tcPr>
          <w:p w14:paraId="244D7F98" w14:textId="77777777" w:rsidR="00D5727E" w:rsidRPr="00E7382F" w:rsidRDefault="00D5727E" w:rsidP="00D5727E">
            <w:pPr>
              <w:tabs>
                <w:tab w:val="left" w:pos="1410"/>
              </w:tabs>
              <w:jc w:val="center"/>
              <w:rPr>
                <w:rFonts w:ascii="Arial" w:hAnsi="Arial" w:cs="Arial"/>
                <w:b/>
                <w:bCs/>
                <w:lang w:val="mk-MK"/>
              </w:rPr>
            </w:pPr>
            <w:r w:rsidRPr="00E7382F">
              <w:rPr>
                <w:rFonts w:ascii="Arial" w:hAnsi="Arial" w:cs="Arial"/>
                <w:lang w:val="mk-MK"/>
              </w:rPr>
              <w:t>Историја</w:t>
            </w:r>
          </w:p>
        </w:tc>
        <w:tc>
          <w:tcPr>
            <w:tcW w:w="521" w:type="pct"/>
            <w:gridSpan w:val="2"/>
          </w:tcPr>
          <w:p w14:paraId="6E8B3761" w14:textId="5707FD48" w:rsidR="00D5727E" w:rsidRDefault="00D5727E" w:rsidP="00D5727E">
            <w:pPr>
              <w:tabs>
                <w:tab w:val="left" w:pos="1410"/>
              </w:tabs>
              <w:jc w:val="center"/>
              <w:rPr>
                <w:rFonts w:ascii="Arial" w:hAnsi="Arial" w:cs="Arial"/>
                <w:b/>
                <w:lang w:val="mk-MK"/>
              </w:rPr>
            </w:pPr>
            <w:r w:rsidRPr="003C000E">
              <w:rPr>
                <w:rFonts w:ascii="Arial" w:hAnsi="Arial" w:cs="Arial"/>
                <w:b/>
                <w:lang w:val="mk-MK"/>
              </w:rPr>
              <w:t>53</w:t>
            </w:r>
          </w:p>
        </w:tc>
        <w:tc>
          <w:tcPr>
            <w:tcW w:w="515" w:type="pct"/>
            <w:gridSpan w:val="2"/>
          </w:tcPr>
          <w:p w14:paraId="4C24C15C" w14:textId="5BFE3D78" w:rsidR="00D5727E" w:rsidRPr="00E7382F" w:rsidRDefault="00D5727E" w:rsidP="00D5727E">
            <w:pPr>
              <w:tabs>
                <w:tab w:val="left" w:pos="1410"/>
              </w:tabs>
              <w:jc w:val="center"/>
              <w:rPr>
                <w:rFonts w:ascii="Arial" w:hAnsi="Arial" w:cs="Arial"/>
                <w:b/>
                <w:lang w:val="mk-MK"/>
              </w:rPr>
            </w:pPr>
            <w:r>
              <w:rPr>
                <w:rFonts w:ascii="Arial" w:hAnsi="Arial" w:cs="Arial"/>
                <w:b/>
                <w:lang w:val="mk-MK"/>
              </w:rPr>
              <w:t>35</w:t>
            </w:r>
          </w:p>
        </w:tc>
        <w:tc>
          <w:tcPr>
            <w:tcW w:w="452" w:type="pct"/>
            <w:gridSpan w:val="2"/>
          </w:tcPr>
          <w:p w14:paraId="391AC9C7" w14:textId="48C88D8A" w:rsidR="00D5727E" w:rsidRPr="00E7382F" w:rsidRDefault="00B27581" w:rsidP="00D5727E">
            <w:pPr>
              <w:tabs>
                <w:tab w:val="left" w:pos="1410"/>
              </w:tabs>
              <w:jc w:val="center"/>
              <w:rPr>
                <w:rFonts w:ascii="Arial" w:hAnsi="Arial" w:cs="Arial"/>
                <w:b/>
                <w:lang w:val="mk-MK"/>
              </w:rPr>
            </w:pPr>
            <w:r>
              <w:rPr>
                <w:rFonts w:ascii="Arial" w:hAnsi="Arial" w:cs="Arial"/>
                <w:b/>
                <w:lang w:val="mk-MK"/>
              </w:rPr>
              <w:t>9</w:t>
            </w:r>
          </w:p>
        </w:tc>
        <w:tc>
          <w:tcPr>
            <w:tcW w:w="389" w:type="pct"/>
            <w:gridSpan w:val="2"/>
          </w:tcPr>
          <w:p w14:paraId="53BBAB96" w14:textId="73813E84" w:rsidR="00D5727E" w:rsidRPr="00E7382F" w:rsidRDefault="00B27581" w:rsidP="00D5727E">
            <w:pPr>
              <w:tabs>
                <w:tab w:val="left" w:pos="1410"/>
              </w:tabs>
              <w:jc w:val="center"/>
              <w:rPr>
                <w:rFonts w:ascii="Arial" w:hAnsi="Arial" w:cs="Arial"/>
                <w:b/>
                <w:lang w:val="mk-MK"/>
              </w:rPr>
            </w:pPr>
            <w:r>
              <w:rPr>
                <w:rFonts w:ascii="Arial" w:hAnsi="Arial" w:cs="Arial"/>
                <w:b/>
                <w:lang w:val="mk-MK"/>
              </w:rPr>
              <w:t>7</w:t>
            </w:r>
          </w:p>
        </w:tc>
        <w:tc>
          <w:tcPr>
            <w:tcW w:w="389" w:type="pct"/>
            <w:gridSpan w:val="2"/>
          </w:tcPr>
          <w:p w14:paraId="61B28097" w14:textId="42C79405" w:rsidR="00D5727E" w:rsidRPr="00E7382F" w:rsidRDefault="00B27581" w:rsidP="00D5727E">
            <w:pPr>
              <w:tabs>
                <w:tab w:val="left" w:pos="1410"/>
              </w:tabs>
              <w:jc w:val="center"/>
              <w:rPr>
                <w:rFonts w:ascii="Arial" w:hAnsi="Arial" w:cs="Arial"/>
                <w:b/>
                <w:lang w:val="mk-MK"/>
              </w:rPr>
            </w:pPr>
            <w:r>
              <w:rPr>
                <w:rFonts w:ascii="Arial" w:hAnsi="Arial" w:cs="Arial"/>
                <w:b/>
                <w:lang w:val="mk-MK"/>
              </w:rPr>
              <w:t>2</w:t>
            </w:r>
          </w:p>
        </w:tc>
        <w:tc>
          <w:tcPr>
            <w:tcW w:w="325" w:type="pct"/>
          </w:tcPr>
          <w:p w14:paraId="17FC1EAA" w14:textId="77777777" w:rsidR="00D5727E" w:rsidRPr="00E7382F" w:rsidRDefault="00D5727E" w:rsidP="00D5727E">
            <w:pPr>
              <w:tabs>
                <w:tab w:val="left" w:pos="1410"/>
              </w:tabs>
              <w:jc w:val="center"/>
              <w:rPr>
                <w:rFonts w:ascii="Arial" w:hAnsi="Arial" w:cs="Arial"/>
                <w:b/>
                <w:lang w:val="mk-MK"/>
              </w:rPr>
            </w:pPr>
          </w:p>
        </w:tc>
        <w:tc>
          <w:tcPr>
            <w:tcW w:w="706" w:type="pct"/>
          </w:tcPr>
          <w:p w14:paraId="3E311243" w14:textId="77777777" w:rsidR="00D5727E" w:rsidRPr="00E7382F" w:rsidRDefault="00D5727E" w:rsidP="00D5727E">
            <w:pPr>
              <w:tabs>
                <w:tab w:val="left" w:pos="1410"/>
              </w:tabs>
              <w:jc w:val="center"/>
              <w:rPr>
                <w:rFonts w:ascii="Arial" w:hAnsi="Arial" w:cs="Arial"/>
                <w:b/>
                <w:lang w:val="mk-MK"/>
              </w:rPr>
            </w:pPr>
          </w:p>
        </w:tc>
        <w:tc>
          <w:tcPr>
            <w:tcW w:w="515" w:type="pct"/>
          </w:tcPr>
          <w:p w14:paraId="7B965826" w14:textId="2338ADCF" w:rsidR="00D5727E" w:rsidRPr="00E7382F" w:rsidRDefault="00B27581" w:rsidP="00D5727E">
            <w:pPr>
              <w:tabs>
                <w:tab w:val="left" w:pos="1410"/>
              </w:tabs>
              <w:jc w:val="center"/>
              <w:rPr>
                <w:rFonts w:ascii="Arial" w:hAnsi="Arial" w:cs="Arial"/>
                <w:b/>
                <w:lang w:val="mk-MK"/>
              </w:rPr>
            </w:pPr>
            <w:r>
              <w:rPr>
                <w:rFonts w:ascii="Arial" w:hAnsi="Arial" w:cs="Arial"/>
                <w:b/>
                <w:lang w:val="mk-MK"/>
              </w:rPr>
              <w:t>4,45</w:t>
            </w:r>
          </w:p>
        </w:tc>
      </w:tr>
      <w:tr w:rsidR="00D5727E" w:rsidRPr="00E7382F" w14:paraId="6C1CA919" w14:textId="77777777" w:rsidTr="005C547F">
        <w:tc>
          <w:tcPr>
            <w:tcW w:w="1189" w:type="pct"/>
            <w:gridSpan w:val="3"/>
          </w:tcPr>
          <w:p w14:paraId="63BD6922" w14:textId="77777777" w:rsidR="00D5727E" w:rsidRPr="00E7382F" w:rsidRDefault="00D5727E" w:rsidP="00D5727E">
            <w:pPr>
              <w:tabs>
                <w:tab w:val="left" w:pos="1410"/>
              </w:tabs>
              <w:jc w:val="center"/>
              <w:rPr>
                <w:rFonts w:ascii="Arial" w:hAnsi="Arial" w:cs="Arial"/>
                <w:b/>
                <w:bCs/>
                <w:lang w:val="mk-MK"/>
              </w:rPr>
            </w:pPr>
            <w:r w:rsidRPr="00E7382F">
              <w:rPr>
                <w:rFonts w:ascii="Arial" w:hAnsi="Arial" w:cs="Arial"/>
                <w:lang w:val="mk-MK"/>
              </w:rPr>
              <w:t>Информатика</w:t>
            </w:r>
          </w:p>
        </w:tc>
        <w:tc>
          <w:tcPr>
            <w:tcW w:w="521" w:type="pct"/>
            <w:gridSpan w:val="2"/>
          </w:tcPr>
          <w:p w14:paraId="227B218C" w14:textId="688C9B01" w:rsidR="00D5727E" w:rsidRDefault="00D5727E" w:rsidP="00D5727E">
            <w:pPr>
              <w:tabs>
                <w:tab w:val="left" w:pos="1410"/>
              </w:tabs>
              <w:jc w:val="center"/>
              <w:rPr>
                <w:rFonts w:ascii="Arial" w:hAnsi="Arial" w:cs="Arial"/>
                <w:b/>
                <w:lang w:val="mk-MK"/>
              </w:rPr>
            </w:pPr>
            <w:r w:rsidRPr="003C000E">
              <w:rPr>
                <w:rFonts w:ascii="Arial" w:hAnsi="Arial" w:cs="Arial"/>
                <w:b/>
                <w:lang w:val="mk-MK"/>
              </w:rPr>
              <w:t>53</w:t>
            </w:r>
          </w:p>
        </w:tc>
        <w:tc>
          <w:tcPr>
            <w:tcW w:w="515" w:type="pct"/>
            <w:gridSpan w:val="2"/>
          </w:tcPr>
          <w:p w14:paraId="747736E2" w14:textId="6D2D4482" w:rsidR="00D5727E" w:rsidRPr="00E7382F" w:rsidRDefault="00B27581" w:rsidP="00D5727E">
            <w:pPr>
              <w:tabs>
                <w:tab w:val="left" w:pos="1410"/>
              </w:tabs>
              <w:jc w:val="center"/>
              <w:rPr>
                <w:rFonts w:ascii="Arial" w:hAnsi="Arial" w:cs="Arial"/>
                <w:b/>
                <w:lang w:val="mk-MK"/>
              </w:rPr>
            </w:pPr>
            <w:r>
              <w:rPr>
                <w:rFonts w:ascii="Arial" w:hAnsi="Arial" w:cs="Arial"/>
                <w:b/>
                <w:lang w:val="mk-MK"/>
              </w:rPr>
              <w:t>33</w:t>
            </w:r>
          </w:p>
        </w:tc>
        <w:tc>
          <w:tcPr>
            <w:tcW w:w="452" w:type="pct"/>
            <w:gridSpan w:val="2"/>
          </w:tcPr>
          <w:p w14:paraId="1C816DC5" w14:textId="50EABDAD" w:rsidR="00D5727E" w:rsidRPr="00E7382F" w:rsidRDefault="00B27581" w:rsidP="00D5727E">
            <w:pPr>
              <w:tabs>
                <w:tab w:val="left" w:pos="1410"/>
              </w:tabs>
              <w:jc w:val="center"/>
              <w:rPr>
                <w:rFonts w:ascii="Arial" w:hAnsi="Arial" w:cs="Arial"/>
                <w:b/>
                <w:lang w:val="mk-MK"/>
              </w:rPr>
            </w:pPr>
            <w:r>
              <w:rPr>
                <w:rFonts w:ascii="Arial" w:hAnsi="Arial" w:cs="Arial"/>
                <w:b/>
                <w:lang w:val="mk-MK"/>
              </w:rPr>
              <w:t>9</w:t>
            </w:r>
          </w:p>
        </w:tc>
        <w:tc>
          <w:tcPr>
            <w:tcW w:w="389" w:type="pct"/>
            <w:gridSpan w:val="2"/>
          </w:tcPr>
          <w:p w14:paraId="2C5CE72C" w14:textId="4048525A" w:rsidR="00D5727E" w:rsidRPr="00E7382F" w:rsidRDefault="00B27581" w:rsidP="00D5727E">
            <w:pPr>
              <w:tabs>
                <w:tab w:val="left" w:pos="1410"/>
              </w:tabs>
              <w:jc w:val="center"/>
              <w:rPr>
                <w:rFonts w:ascii="Arial" w:hAnsi="Arial" w:cs="Arial"/>
                <w:b/>
                <w:lang w:val="mk-MK"/>
              </w:rPr>
            </w:pPr>
            <w:r>
              <w:rPr>
                <w:rFonts w:ascii="Arial" w:hAnsi="Arial" w:cs="Arial"/>
                <w:b/>
                <w:lang w:val="mk-MK"/>
              </w:rPr>
              <w:t>5</w:t>
            </w:r>
          </w:p>
        </w:tc>
        <w:tc>
          <w:tcPr>
            <w:tcW w:w="389" w:type="pct"/>
            <w:gridSpan w:val="2"/>
          </w:tcPr>
          <w:p w14:paraId="031D5D34" w14:textId="7D865ABB" w:rsidR="00D5727E" w:rsidRPr="00E7382F" w:rsidRDefault="00B27581" w:rsidP="00D5727E">
            <w:pPr>
              <w:tabs>
                <w:tab w:val="left" w:pos="1410"/>
              </w:tabs>
              <w:jc w:val="center"/>
              <w:rPr>
                <w:rFonts w:ascii="Arial" w:hAnsi="Arial" w:cs="Arial"/>
                <w:b/>
                <w:lang w:val="mk-MK"/>
              </w:rPr>
            </w:pPr>
            <w:r>
              <w:rPr>
                <w:rFonts w:ascii="Arial" w:hAnsi="Arial" w:cs="Arial"/>
                <w:b/>
                <w:lang w:val="mk-MK"/>
              </w:rPr>
              <w:t>6</w:t>
            </w:r>
          </w:p>
        </w:tc>
        <w:tc>
          <w:tcPr>
            <w:tcW w:w="325" w:type="pct"/>
          </w:tcPr>
          <w:p w14:paraId="188D3BAE" w14:textId="77777777" w:rsidR="00D5727E" w:rsidRPr="00E7382F" w:rsidRDefault="00D5727E" w:rsidP="00D5727E">
            <w:pPr>
              <w:tabs>
                <w:tab w:val="left" w:pos="1410"/>
              </w:tabs>
              <w:jc w:val="center"/>
              <w:rPr>
                <w:rFonts w:ascii="Arial" w:hAnsi="Arial" w:cs="Arial"/>
                <w:b/>
                <w:lang w:val="mk-MK"/>
              </w:rPr>
            </w:pPr>
          </w:p>
        </w:tc>
        <w:tc>
          <w:tcPr>
            <w:tcW w:w="706" w:type="pct"/>
          </w:tcPr>
          <w:p w14:paraId="7D3746FE" w14:textId="77777777" w:rsidR="00D5727E" w:rsidRPr="00E7382F" w:rsidRDefault="00D5727E" w:rsidP="00D5727E">
            <w:pPr>
              <w:tabs>
                <w:tab w:val="left" w:pos="1410"/>
              </w:tabs>
              <w:jc w:val="center"/>
              <w:rPr>
                <w:rFonts w:ascii="Arial" w:hAnsi="Arial" w:cs="Arial"/>
                <w:b/>
                <w:lang w:val="mk-MK"/>
              </w:rPr>
            </w:pPr>
          </w:p>
        </w:tc>
        <w:tc>
          <w:tcPr>
            <w:tcW w:w="515" w:type="pct"/>
          </w:tcPr>
          <w:p w14:paraId="4CAB8BBD" w14:textId="6E03F243" w:rsidR="00D5727E" w:rsidRPr="00E7382F" w:rsidRDefault="00B27581" w:rsidP="00D5727E">
            <w:pPr>
              <w:tabs>
                <w:tab w:val="left" w:pos="1410"/>
              </w:tabs>
              <w:jc w:val="center"/>
              <w:rPr>
                <w:rFonts w:ascii="Arial" w:hAnsi="Arial" w:cs="Arial"/>
                <w:b/>
                <w:lang w:val="mk-MK"/>
              </w:rPr>
            </w:pPr>
            <w:r>
              <w:rPr>
                <w:rFonts w:ascii="Arial" w:hAnsi="Arial" w:cs="Arial"/>
                <w:b/>
                <w:lang w:val="mk-MK"/>
              </w:rPr>
              <w:t>4,30</w:t>
            </w:r>
          </w:p>
        </w:tc>
      </w:tr>
      <w:tr w:rsidR="00D5727E" w:rsidRPr="00E7382F" w14:paraId="1717DCD0" w14:textId="77777777" w:rsidTr="005C547F">
        <w:tc>
          <w:tcPr>
            <w:tcW w:w="1189" w:type="pct"/>
            <w:gridSpan w:val="3"/>
          </w:tcPr>
          <w:p w14:paraId="22902350" w14:textId="77777777" w:rsidR="00D5727E" w:rsidRPr="00E7382F" w:rsidRDefault="00D5727E" w:rsidP="00D5727E">
            <w:pPr>
              <w:tabs>
                <w:tab w:val="left" w:pos="1410"/>
              </w:tabs>
              <w:jc w:val="center"/>
              <w:rPr>
                <w:rFonts w:ascii="Arial" w:hAnsi="Arial" w:cs="Arial"/>
                <w:b/>
                <w:bCs/>
                <w:lang w:val="mk-MK"/>
              </w:rPr>
            </w:pPr>
            <w:r w:rsidRPr="00E7382F">
              <w:rPr>
                <w:rFonts w:ascii="Arial" w:hAnsi="Arial" w:cs="Arial"/>
                <w:lang w:val="mk-MK"/>
              </w:rPr>
              <w:t>Биологија</w:t>
            </w:r>
          </w:p>
        </w:tc>
        <w:tc>
          <w:tcPr>
            <w:tcW w:w="521" w:type="pct"/>
            <w:gridSpan w:val="2"/>
          </w:tcPr>
          <w:p w14:paraId="1127FD6A" w14:textId="75236C1F" w:rsidR="00D5727E" w:rsidRDefault="00D5727E" w:rsidP="00D5727E">
            <w:pPr>
              <w:tabs>
                <w:tab w:val="left" w:pos="1410"/>
              </w:tabs>
              <w:jc w:val="center"/>
              <w:rPr>
                <w:rFonts w:ascii="Arial" w:hAnsi="Arial" w:cs="Arial"/>
                <w:b/>
                <w:lang w:val="mk-MK"/>
              </w:rPr>
            </w:pPr>
            <w:r w:rsidRPr="003C000E">
              <w:rPr>
                <w:rFonts w:ascii="Arial" w:hAnsi="Arial" w:cs="Arial"/>
                <w:b/>
                <w:lang w:val="mk-MK"/>
              </w:rPr>
              <w:t>53</w:t>
            </w:r>
          </w:p>
        </w:tc>
        <w:tc>
          <w:tcPr>
            <w:tcW w:w="515" w:type="pct"/>
            <w:gridSpan w:val="2"/>
          </w:tcPr>
          <w:p w14:paraId="0EA77807" w14:textId="24BA0570" w:rsidR="00D5727E" w:rsidRPr="00E7382F" w:rsidRDefault="00B27581" w:rsidP="00D5727E">
            <w:pPr>
              <w:tabs>
                <w:tab w:val="left" w:pos="1410"/>
              </w:tabs>
              <w:jc w:val="center"/>
              <w:rPr>
                <w:rFonts w:ascii="Arial" w:hAnsi="Arial" w:cs="Arial"/>
                <w:b/>
                <w:lang w:val="mk-MK"/>
              </w:rPr>
            </w:pPr>
            <w:r>
              <w:rPr>
                <w:rFonts w:ascii="Arial" w:hAnsi="Arial" w:cs="Arial"/>
                <w:b/>
                <w:lang w:val="mk-MK"/>
              </w:rPr>
              <w:t>31</w:t>
            </w:r>
          </w:p>
        </w:tc>
        <w:tc>
          <w:tcPr>
            <w:tcW w:w="452" w:type="pct"/>
            <w:gridSpan w:val="2"/>
          </w:tcPr>
          <w:p w14:paraId="49B44E5A" w14:textId="114AB231" w:rsidR="00D5727E" w:rsidRPr="00E7382F" w:rsidRDefault="00B27581" w:rsidP="00D5727E">
            <w:pPr>
              <w:tabs>
                <w:tab w:val="left" w:pos="1410"/>
              </w:tabs>
              <w:jc w:val="center"/>
              <w:rPr>
                <w:rFonts w:ascii="Arial" w:hAnsi="Arial" w:cs="Arial"/>
                <w:b/>
                <w:lang w:val="mk-MK"/>
              </w:rPr>
            </w:pPr>
            <w:r>
              <w:rPr>
                <w:rFonts w:ascii="Arial" w:hAnsi="Arial" w:cs="Arial"/>
                <w:b/>
                <w:lang w:val="mk-MK"/>
              </w:rPr>
              <w:t>12</w:t>
            </w:r>
          </w:p>
        </w:tc>
        <w:tc>
          <w:tcPr>
            <w:tcW w:w="389" w:type="pct"/>
            <w:gridSpan w:val="2"/>
          </w:tcPr>
          <w:p w14:paraId="252EBA2C" w14:textId="318C1F09" w:rsidR="00D5727E" w:rsidRPr="00E7382F" w:rsidRDefault="00B27581" w:rsidP="00D5727E">
            <w:pPr>
              <w:tabs>
                <w:tab w:val="left" w:pos="1410"/>
              </w:tabs>
              <w:jc w:val="center"/>
              <w:rPr>
                <w:rFonts w:ascii="Arial" w:hAnsi="Arial" w:cs="Arial"/>
                <w:b/>
                <w:lang w:val="mk-MK"/>
              </w:rPr>
            </w:pPr>
            <w:r>
              <w:rPr>
                <w:rFonts w:ascii="Arial" w:hAnsi="Arial" w:cs="Arial"/>
                <w:b/>
                <w:lang w:val="mk-MK"/>
              </w:rPr>
              <w:t>8</w:t>
            </w:r>
          </w:p>
        </w:tc>
        <w:tc>
          <w:tcPr>
            <w:tcW w:w="389" w:type="pct"/>
            <w:gridSpan w:val="2"/>
          </w:tcPr>
          <w:p w14:paraId="0CA8FDE8" w14:textId="2653ACC0" w:rsidR="00D5727E" w:rsidRPr="00E7382F" w:rsidRDefault="00B27581" w:rsidP="00D5727E">
            <w:pPr>
              <w:tabs>
                <w:tab w:val="left" w:pos="1410"/>
              </w:tabs>
              <w:jc w:val="center"/>
              <w:rPr>
                <w:rFonts w:ascii="Arial" w:hAnsi="Arial" w:cs="Arial"/>
                <w:b/>
                <w:lang w:val="mk-MK"/>
              </w:rPr>
            </w:pPr>
            <w:r>
              <w:rPr>
                <w:rFonts w:ascii="Arial" w:hAnsi="Arial" w:cs="Arial"/>
                <w:b/>
                <w:lang w:val="mk-MK"/>
              </w:rPr>
              <w:t>2</w:t>
            </w:r>
          </w:p>
        </w:tc>
        <w:tc>
          <w:tcPr>
            <w:tcW w:w="325" w:type="pct"/>
          </w:tcPr>
          <w:p w14:paraId="4A21718A" w14:textId="77777777" w:rsidR="00D5727E" w:rsidRPr="00E7382F" w:rsidRDefault="00D5727E" w:rsidP="00D5727E">
            <w:pPr>
              <w:tabs>
                <w:tab w:val="left" w:pos="1410"/>
              </w:tabs>
              <w:jc w:val="center"/>
              <w:rPr>
                <w:rFonts w:ascii="Arial" w:hAnsi="Arial" w:cs="Arial"/>
                <w:b/>
                <w:lang w:val="mk-MK"/>
              </w:rPr>
            </w:pPr>
          </w:p>
        </w:tc>
        <w:tc>
          <w:tcPr>
            <w:tcW w:w="706" w:type="pct"/>
          </w:tcPr>
          <w:p w14:paraId="000DA72F" w14:textId="77777777" w:rsidR="00D5727E" w:rsidRPr="00E7382F" w:rsidRDefault="00D5727E" w:rsidP="00D5727E">
            <w:pPr>
              <w:tabs>
                <w:tab w:val="left" w:pos="1410"/>
              </w:tabs>
              <w:jc w:val="center"/>
              <w:rPr>
                <w:rFonts w:ascii="Arial" w:hAnsi="Arial" w:cs="Arial"/>
                <w:b/>
                <w:lang w:val="mk-MK"/>
              </w:rPr>
            </w:pPr>
          </w:p>
        </w:tc>
        <w:tc>
          <w:tcPr>
            <w:tcW w:w="515" w:type="pct"/>
          </w:tcPr>
          <w:p w14:paraId="26D366B4" w14:textId="2F1347FF" w:rsidR="00D5727E" w:rsidRPr="00E7382F" w:rsidRDefault="00B27581" w:rsidP="00D5727E">
            <w:pPr>
              <w:tabs>
                <w:tab w:val="left" w:pos="1410"/>
              </w:tabs>
              <w:jc w:val="center"/>
              <w:rPr>
                <w:rFonts w:ascii="Arial" w:hAnsi="Arial" w:cs="Arial"/>
                <w:b/>
                <w:lang w:val="mk-MK"/>
              </w:rPr>
            </w:pPr>
            <w:r>
              <w:rPr>
                <w:rFonts w:ascii="Arial" w:hAnsi="Arial" w:cs="Arial"/>
                <w:b/>
                <w:lang w:val="mk-MK"/>
              </w:rPr>
              <w:t>4,35</w:t>
            </w:r>
          </w:p>
        </w:tc>
      </w:tr>
      <w:tr w:rsidR="00D5727E" w:rsidRPr="00E7382F" w14:paraId="7AF3243F" w14:textId="77777777" w:rsidTr="005C547F">
        <w:tc>
          <w:tcPr>
            <w:tcW w:w="1189" w:type="pct"/>
            <w:gridSpan w:val="3"/>
          </w:tcPr>
          <w:p w14:paraId="097EDB60" w14:textId="77777777" w:rsidR="00D5727E" w:rsidRPr="00E7382F" w:rsidRDefault="00D5727E" w:rsidP="00D5727E">
            <w:pPr>
              <w:tabs>
                <w:tab w:val="left" w:pos="1410"/>
              </w:tabs>
              <w:jc w:val="center"/>
              <w:rPr>
                <w:rFonts w:ascii="Arial" w:hAnsi="Arial" w:cs="Arial"/>
                <w:b/>
                <w:bCs/>
                <w:lang w:val="mk-MK"/>
              </w:rPr>
            </w:pPr>
            <w:r>
              <w:rPr>
                <w:rFonts w:ascii="Arial" w:hAnsi="Arial" w:cs="Arial"/>
                <w:lang w:val="mk-MK"/>
              </w:rPr>
              <w:t>Вештини на живеење</w:t>
            </w:r>
            <w:r w:rsidRPr="00E7382F">
              <w:rPr>
                <w:rFonts w:ascii="Arial" w:hAnsi="Arial" w:cs="Arial"/>
                <w:lang w:val="mk-MK"/>
              </w:rPr>
              <w:t xml:space="preserve">                      </w:t>
            </w:r>
          </w:p>
        </w:tc>
        <w:tc>
          <w:tcPr>
            <w:tcW w:w="521" w:type="pct"/>
            <w:gridSpan w:val="2"/>
          </w:tcPr>
          <w:p w14:paraId="7596478F" w14:textId="6AF7DDA4" w:rsidR="00D5727E" w:rsidRDefault="00D5727E" w:rsidP="00D5727E">
            <w:pPr>
              <w:tabs>
                <w:tab w:val="left" w:pos="1410"/>
              </w:tabs>
              <w:jc w:val="center"/>
              <w:rPr>
                <w:rFonts w:ascii="Arial" w:hAnsi="Arial" w:cs="Arial"/>
                <w:b/>
                <w:lang w:val="mk-MK"/>
              </w:rPr>
            </w:pPr>
            <w:r w:rsidRPr="003C000E">
              <w:rPr>
                <w:rFonts w:ascii="Arial" w:hAnsi="Arial" w:cs="Arial"/>
                <w:b/>
                <w:lang w:val="mk-MK"/>
              </w:rPr>
              <w:t>53</w:t>
            </w:r>
          </w:p>
        </w:tc>
        <w:tc>
          <w:tcPr>
            <w:tcW w:w="515" w:type="pct"/>
            <w:gridSpan w:val="2"/>
          </w:tcPr>
          <w:p w14:paraId="62B2B41C" w14:textId="3FD868ED" w:rsidR="00D5727E" w:rsidRPr="00E7382F" w:rsidRDefault="00B27581" w:rsidP="00D5727E">
            <w:pPr>
              <w:tabs>
                <w:tab w:val="left" w:pos="1410"/>
              </w:tabs>
              <w:jc w:val="center"/>
              <w:rPr>
                <w:rFonts w:ascii="Arial" w:hAnsi="Arial" w:cs="Arial"/>
                <w:b/>
                <w:lang w:val="mk-MK"/>
              </w:rPr>
            </w:pPr>
            <w:r>
              <w:rPr>
                <w:rFonts w:ascii="Arial" w:hAnsi="Arial" w:cs="Arial"/>
                <w:b/>
                <w:lang w:val="mk-MK"/>
              </w:rPr>
              <w:t>46</w:t>
            </w:r>
          </w:p>
        </w:tc>
        <w:tc>
          <w:tcPr>
            <w:tcW w:w="452" w:type="pct"/>
            <w:gridSpan w:val="2"/>
          </w:tcPr>
          <w:p w14:paraId="7CB485E3" w14:textId="79A2BF8A" w:rsidR="00D5727E" w:rsidRPr="00E7382F" w:rsidRDefault="00B27581" w:rsidP="00D5727E">
            <w:pPr>
              <w:tabs>
                <w:tab w:val="left" w:pos="1410"/>
              </w:tabs>
              <w:jc w:val="center"/>
              <w:rPr>
                <w:rFonts w:ascii="Arial" w:hAnsi="Arial" w:cs="Arial"/>
                <w:b/>
                <w:lang w:val="mk-MK"/>
              </w:rPr>
            </w:pPr>
            <w:r>
              <w:rPr>
                <w:rFonts w:ascii="Arial" w:hAnsi="Arial" w:cs="Arial"/>
                <w:b/>
                <w:lang w:val="mk-MK"/>
              </w:rPr>
              <w:t>5</w:t>
            </w:r>
          </w:p>
        </w:tc>
        <w:tc>
          <w:tcPr>
            <w:tcW w:w="389" w:type="pct"/>
            <w:gridSpan w:val="2"/>
          </w:tcPr>
          <w:p w14:paraId="34814F00" w14:textId="678F7C07" w:rsidR="00D5727E" w:rsidRPr="00E7382F" w:rsidRDefault="00B27581" w:rsidP="00D5727E">
            <w:pPr>
              <w:tabs>
                <w:tab w:val="left" w:pos="1410"/>
              </w:tabs>
              <w:jc w:val="center"/>
              <w:rPr>
                <w:rFonts w:ascii="Arial" w:hAnsi="Arial" w:cs="Arial"/>
                <w:b/>
                <w:lang w:val="mk-MK"/>
              </w:rPr>
            </w:pPr>
            <w:r>
              <w:rPr>
                <w:rFonts w:ascii="Arial" w:hAnsi="Arial" w:cs="Arial"/>
                <w:b/>
                <w:lang w:val="mk-MK"/>
              </w:rPr>
              <w:t>1</w:t>
            </w:r>
          </w:p>
        </w:tc>
        <w:tc>
          <w:tcPr>
            <w:tcW w:w="389" w:type="pct"/>
            <w:gridSpan w:val="2"/>
          </w:tcPr>
          <w:p w14:paraId="5FC07E74" w14:textId="7316FC1E" w:rsidR="00D5727E" w:rsidRPr="00E7382F" w:rsidRDefault="00B27581" w:rsidP="00D5727E">
            <w:pPr>
              <w:tabs>
                <w:tab w:val="left" w:pos="1410"/>
              </w:tabs>
              <w:jc w:val="center"/>
              <w:rPr>
                <w:rFonts w:ascii="Arial" w:hAnsi="Arial" w:cs="Arial"/>
                <w:b/>
                <w:lang w:val="mk-MK"/>
              </w:rPr>
            </w:pPr>
            <w:r>
              <w:rPr>
                <w:rFonts w:ascii="Arial" w:hAnsi="Arial" w:cs="Arial"/>
                <w:b/>
                <w:lang w:val="mk-MK"/>
              </w:rPr>
              <w:t>2</w:t>
            </w:r>
          </w:p>
        </w:tc>
        <w:tc>
          <w:tcPr>
            <w:tcW w:w="325" w:type="pct"/>
          </w:tcPr>
          <w:p w14:paraId="76BFFE9B" w14:textId="77777777" w:rsidR="00D5727E" w:rsidRPr="00E7382F" w:rsidRDefault="00D5727E" w:rsidP="00D5727E">
            <w:pPr>
              <w:tabs>
                <w:tab w:val="left" w:pos="1410"/>
              </w:tabs>
              <w:jc w:val="center"/>
              <w:rPr>
                <w:rFonts w:ascii="Arial" w:hAnsi="Arial" w:cs="Arial"/>
                <w:b/>
                <w:lang w:val="mk-MK"/>
              </w:rPr>
            </w:pPr>
          </w:p>
        </w:tc>
        <w:tc>
          <w:tcPr>
            <w:tcW w:w="706" w:type="pct"/>
          </w:tcPr>
          <w:p w14:paraId="3E9771AD" w14:textId="77777777" w:rsidR="00D5727E" w:rsidRPr="00E7382F" w:rsidRDefault="00D5727E" w:rsidP="00D5727E">
            <w:pPr>
              <w:tabs>
                <w:tab w:val="left" w:pos="1410"/>
              </w:tabs>
              <w:jc w:val="center"/>
              <w:rPr>
                <w:rFonts w:ascii="Arial" w:hAnsi="Arial" w:cs="Arial"/>
                <w:b/>
                <w:lang w:val="mk-MK"/>
              </w:rPr>
            </w:pPr>
          </w:p>
        </w:tc>
        <w:tc>
          <w:tcPr>
            <w:tcW w:w="515" w:type="pct"/>
          </w:tcPr>
          <w:p w14:paraId="52F0CCF1" w14:textId="68BAFCCB" w:rsidR="00D5727E" w:rsidRPr="00E7382F" w:rsidRDefault="00977F32" w:rsidP="00D5727E">
            <w:pPr>
              <w:tabs>
                <w:tab w:val="left" w:pos="1410"/>
              </w:tabs>
              <w:jc w:val="center"/>
              <w:rPr>
                <w:rFonts w:ascii="Arial" w:hAnsi="Arial" w:cs="Arial"/>
                <w:b/>
                <w:lang w:val="mk-MK"/>
              </w:rPr>
            </w:pPr>
            <w:r>
              <w:rPr>
                <w:rFonts w:ascii="Arial" w:hAnsi="Arial" w:cs="Arial"/>
                <w:b/>
                <w:lang w:val="mk-MK"/>
              </w:rPr>
              <w:t>4,79</w:t>
            </w:r>
          </w:p>
        </w:tc>
      </w:tr>
      <w:tr w:rsidR="00D5727E" w:rsidRPr="00E7382F" w14:paraId="313E8A20" w14:textId="77777777" w:rsidTr="005C547F">
        <w:tc>
          <w:tcPr>
            <w:tcW w:w="1189" w:type="pct"/>
            <w:gridSpan w:val="3"/>
            <w:shd w:val="clear" w:color="auto" w:fill="FFCCFF"/>
          </w:tcPr>
          <w:p w14:paraId="119C4B09" w14:textId="77777777" w:rsidR="00D5727E" w:rsidRPr="005C0C36" w:rsidRDefault="00D5727E" w:rsidP="005C0C36">
            <w:pPr>
              <w:tabs>
                <w:tab w:val="left" w:pos="1410"/>
              </w:tabs>
              <w:jc w:val="center"/>
              <w:rPr>
                <w:rFonts w:ascii="Arial" w:hAnsi="Arial" w:cs="Arial"/>
                <w:b/>
                <w:bCs/>
                <w:lang w:val="mk-MK"/>
              </w:rPr>
            </w:pPr>
            <w:r w:rsidRPr="005C0C36">
              <w:rPr>
                <w:rFonts w:ascii="Arial" w:hAnsi="Arial" w:cs="Arial"/>
                <w:b/>
                <w:u w:val="single"/>
                <w:lang w:val="mk-MK"/>
              </w:rPr>
              <w:t>Вкупно</w:t>
            </w:r>
          </w:p>
        </w:tc>
        <w:tc>
          <w:tcPr>
            <w:tcW w:w="521" w:type="pct"/>
            <w:gridSpan w:val="2"/>
            <w:shd w:val="clear" w:color="auto" w:fill="FFCCFF"/>
          </w:tcPr>
          <w:p w14:paraId="68B5B7F8" w14:textId="77777777" w:rsidR="00D5727E" w:rsidRPr="005C0C36" w:rsidRDefault="00D5727E" w:rsidP="005C0C36">
            <w:pPr>
              <w:tabs>
                <w:tab w:val="left" w:pos="1410"/>
              </w:tabs>
              <w:ind w:left="222"/>
              <w:jc w:val="center"/>
              <w:rPr>
                <w:rFonts w:ascii="Arial" w:hAnsi="Arial" w:cs="Arial"/>
                <w:b/>
                <w:bCs/>
                <w:lang w:val="mk-MK"/>
              </w:rPr>
            </w:pPr>
          </w:p>
        </w:tc>
        <w:tc>
          <w:tcPr>
            <w:tcW w:w="515" w:type="pct"/>
            <w:gridSpan w:val="2"/>
            <w:shd w:val="clear" w:color="auto" w:fill="FFCCFF"/>
          </w:tcPr>
          <w:p w14:paraId="33F751BE" w14:textId="450C1134" w:rsidR="00D5727E" w:rsidRPr="00977F32" w:rsidRDefault="00977F32" w:rsidP="00977F32">
            <w:pPr>
              <w:tabs>
                <w:tab w:val="left" w:pos="1410"/>
              </w:tabs>
              <w:ind w:left="222"/>
              <w:rPr>
                <w:rFonts w:ascii="Arial" w:hAnsi="Arial" w:cs="Arial"/>
                <w:b/>
                <w:bCs/>
                <w:u w:val="single"/>
                <w:lang w:val="mk-MK"/>
              </w:rPr>
            </w:pPr>
            <w:r w:rsidRPr="00977F32">
              <w:rPr>
                <w:rFonts w:ascii="Arial" w:hAnsi="Arial" w:cs="Arial"/>
                <w:b/>
                <w:bCs/>
                <w:u w:val="single"/>
                <w:lang w:val="mk-MK"/>
              </w:rPr>
              <w:t>493</w:t>
            </w:r>
          </w:p>
        </w:tc>
        <w:tc>
          <w:tcPr>
            <w:tcW w:w="452" w:type="pct"/>
            <w:gridSpan w:val="2"/>
            <w:shd w:val="clear" w:color="auto" w:fill="FFCCFF"/>
          </w:tcPr>
          <w:p w14:paraId="3207A5B7" w14:textId="1723E84B" w:rsidR="00D5727E" w:rsidRPr="00977F32" w:rsidRDefault="00977F32" w:rsidP="00977F32">
            <w:pPr>
              <w:tabs>
                <w:tab w:val="left" w:pos="1410"/>
              </w:tabs>
              <w:ind w:left="222"/>
              <w:rPr>
                <w:rFonts w:ascii="Arial" w:hAnsi="Arial" w:cs="Arial"/>
                <w:b/>
                <w:bCs/>
                <w:u w:val="single"/>
                <w:lang w:val="mk-MK"/>
              </w:rPr>
            </w:pPr>
            <w:r w:rsidRPr="00977F32">
              <w:rPr>
                <w:rFonts w:ascii="Arial" w:hAnsi="Arial" w:cs="Arial"/>
                <w:b/>
                <w:bCs/>
                <w:u w:val="single"/>
                <w:lang w:val="mk-MK"/>
              </w:rPr>
              <w:t>106</w:t>
            </w:r>
          </w:p>
        </w:tc>
        <w:tc>
          <w:tcPr>
            <w:tcW w:w="389" w:type="pct"/>
            <w:gridSpan w:val="2"/>
            <w:shd w:val="clear" w:color="auto" w:fill="FFCCFF"/>
          </w:tcPr>
          <w:p w14:paraId="6A6D2017" w14:textId="479A6FDE" w:rsidR="00D5727E" w:rsidRPr="00977F32" w:rsidRDefault="00977F32" w:rsidP="00977F32">
            <w:pPr>
              <w:tabs>
                <w:tab w:val="left" w:pos="1410"/>
              </w:tabs>
              <w:ind w:left="222"/>
              <w:rPr>
                <w:rFonts w:ascii="Arial" w:hAnsi="Arial" w:cs="Arial"/>
                <w:b/>
                <w:bCs/>
                <w:u w:val="single"/>
                <w:lang w:val="mk-MK"/>
              </w:rPr>
            </w:pPr>
            <w:r w:rsidRPr="00977F32">
              <w:rPr>
                <w:rFonts w:ascii="Arial" w:hAnsi="Arial" w:cs="Arial"/>
                <w:b/>
                <w:bCs/>
                <w:u w:val="single"/>
                <w:lang w:val="mk-MK"/>
              </w:rPr>
              <w:t>55</w:t>
            </w:r>
          </w:p>
        </w:tc>
        <w:tc>
          <w:tcPr>
            <w:tcW w:w="389" w:type="pct"/>
            <w:gridSpan w:val="2"/>
            <w:shd w:val="clear" w:color="auto" w:fill="FFCCFF"/>
          </w:tcPr>
          <w:p w14:paraId="7774FE8D" w14:textId="09A138D6" w:rsidR="00D5727E" w:rsidRPr="00977F32" w:rsidRDefault="00977F32" w:rsidP="00977F32">
            <w:pPr>
              <w:tabs>
                <w:tab w:val="left" w:pos="1410"/>
              </w:tabs>
              <w:ind w:left="222"/>
              <w:rPr>
                <w:rFonts w:ascii="Arial" w:hAnsi="Arial" w:cs="Arial"/>
                <w:b/>
                <w:bCs/>
                <w:u w:val="single"/>
                <w:lang w:val="mk-MK"/>
              </w:rPr>
            </w:pPr>
            <w:r w:rsidRPr="00977F32">
              <w:rPr>
                <w:rFonts w:ascii="Arial" w:hAnsi="Arial" w:cs="Arial"/>
                <w:b/>
                <w:bCs/>
                <w:u w:val="single"/>
                <w:lang w:val="mk-MK"/>
              </w:rPr>
              <w:t>3</w:t>
            </w:r>
            <w:r w:rsidR="00F6617B">
              <w:rPr>
                <w:rFonts w:ascii="Arial" w:hAnsi="Arial" w:cs="Arial"/>
                <w:b/>
                <w:bCs/>
                <w:u w:val="single"/>
                <w:lang w:val="mk-MK"/>
              </w:rPr>
              <w:t>5</w:t>
            </w:r>
          </w:p>
        </w:tc>
        <w:tc>
          <w:tcPr>
            <w:tcW w:w="1031" w:type="pct"/>
            <w:gridSpan w:val="2"/>
            <w:shd w:val="clear" w:color="auto" w:fill="FFCCFF"/>
          </w:tcPr>
          <w:p w14:paraId="5E564C26" w14:textId="77777777" w:rsidR="00D5727E" w:rsidRPr="005C0C36" w:rsidRDefault="00D5727E" w:rsidP="005C0C36">
            <w:pPr>
              <w:tabs>
                <w:tab w:val="left" w:pos="1410"/>
              </w:tabs>
              <w:ind w:left="222"/>
              <w:jc w:val="center"/>
              <w:rPr>
                <w:rFonts w:ascii="Arial" w:hAnsi="Arial" w:cs="Arial"/>
                <w:b/>
                <w:bCs/>
                <w:lang w:val="mk-MK"/>
              </w:rPr>
            </w:pPr>
          </w:p>
        </w:tc>
        <w:tc>
          <w:tcPr>
            <w:tcW w:w="515" w:type="pct"/>
            <w:shd w:val="clear" w:color="auto" w:fill="FFCCFF"/>
          </w:tcPr>
          <w:p w14:paraId="2FB4416C" w14:textId="284F1943" w:rsidR="00D5727E" w:rsidRPr="005C0C36" w:rsidRDefault="00977F32" w:rsidP="00AF7FCE">
            <w:pPr>
              <w:tabs>
                <w:tab w:val="left" w:pos="1410"/>
              </w:tabs>
              <w:ind w:left="222"/>
              <w:rPr>
                <w:rFonts w:ascii="Arial" w:hAnsi="Arial" w:cs="Arial"/>
                <w:b/>
                <w:bCs/>
                <w:lang w:val="mk-MK"/>
              </w:rPr>
            </w:pPr>
            <w:r>
              <w:rPr>
                <w:rFonts w:ascii="Arial" w:hAnsi="Arial" w:cs="Arial"/>
                <w:b/>
                <w:bCs/>
                <w:lang w:val="mk-MK"/>
              </w:rPr>
              <w:t>4,</w:t>
            </w:r>
            <w:r w:rsidR="00F6617B">
              <w:rPr>
                <w:rFonts w:ascii="Arial" w:hAnsi="Arial" w:cs="Arial"/>
                <w:b/>
                <w:bCs/>
                <w:lang w:val="mk-MK"/>
              </w:rPr>
              <w:t>77</w:t>
            </w:r>
          </w:p>
        </w:tc>
      </w:tr>
      <w:tr w:rsidR="00D5727E" w:rsidRPr="00EC34E1" w14:paraId="7883B68F" w14:textId="77777777" w:rsidTr="005C547F">
        <w:trPr>
          <w:gridAfter w:val="4"/>
          <w:wAfter w:w="1588" w:type="pct"/>
          <w:trHeight w:val="255"/>
        </w:trPr>
        <w:tc>
          <w:tcPr>
            <w:tcW w:w="1189" w:type="pct"/>
            <w:gridSpan w:val="3"/>
            <w:shd w:val="clear" w:color="auto" w:fill="FFCCFF"/>
            <w:noWrap/>
            <w:hideMark/>
          </w:tcPr>
          <w:p w14:paraId="4745C8D0" w14:textId="77777777" w:rsidR="00D5727E" w:rsidRPr="00E7382F" w:rsidRDefault="00D5727E" w:rsidP="0002260C">
            <w:pPr>
              <w:rPr>
                <w:rFonts w:ascii="Arial" w:hAnsi="Arial" w:cs="Arial"/>
                <w:b/>
              </w:rPr>
            </w:pPr>
          </w:p>
        </w:tc>
        <w:tc>
          <w:tcPr>
            <w:tcW w:w="521" w:type="pct"/>
            <w:gridSpan w:val="2"/>
            <w:shd w:val="clear" w:color="auto" w:fill="FFCCFF"/>
          </w:tcPr>
          <w:p w14:paraId="541EDFC2" w14:textId="77777777" w:rsidR="00D5727E" w:rsidRPr="00E7382F" w:rsidRDefault="00D5727E" w:rsidP="0002260C">
            <w:pPr>
              <w:rPr>
                <w:rFonts w:ascii="Arial" w:hAnsi="Arial" w:cs="Arial"/>
                <w:b/>
              </w:rPr>
            </w:pPr>
          </w:p>
        </w:tc>
        <w:tc>
          <w:tcPr>
            <w:tcW w:w="571" w:type="pct"/>
            <w:gridSpan w:val="3"/>
            <w:shd w:val="clear" w:color="auto" w:fill="FFCCFF"/>
          </w:tcPr>
          <w:p w14:paraId="5B35AF93" w14:textId="1E5F968A" w:rsidR="00D5727E" w:rsidRPr="00E7382F" w:rsidRDefault="00D5727E" w:rsidP="0002260C">
            <w:pPr>
              <w:rPr>
                <w:rFonts w:ascii="Arial" w:hAnsi="Arial" w:cs="Arial"/>
                <w:b/>
              </w:rPr>
            </w:pPr>
          </w:p>
        </w:tc>
        <w:tc>
          <w:tcPr>
            <w:tcW w:w="543" w:type="pct"/>
            <w:gridSpan w:val="2"/>
            <w:shd w:val="clear" w:color="auto" w:fill="FFCCFF"/>
            <w:noWrap/>
            <w:hideMark/>
          </w:tcPr>
          <w:p w14:paraId="359D7657" w14:textId="77777777" w:rsidR="00D5727E" w:rsidRPr="00E7382F" w:rsidRDefault="00D5727E" w:rsidP="0002260C">
            <w:pPr>
              <w:jc w:val="center"/>
              <w:rPr>
                <w:rFonts w:ascii="Arial" w:hAnsi="Arial" w:cs="Arial"/>
                <w:b/>
              </w:rPr>
            </w:pPr>
            <w:proofErr w:type="spellStart"/>
            <w:r w:rsidRPr="00E7382F">
              <w:rPr>
                <w:rFonts w:ascii="Arial" w:hAnsi="Arial" w:cs="Arial"/>
                <w:b/>
              </w:rPr>
              <w:t>број</w:t>
            </w:r>
            <w:proofErr w:type="spellEnd"/>
          </w:p>
        </w:tc>
        <w:tc>
          <w:tcPr>
            <w:tcW w:w="242" w:type="pct"/>
            <w:shd w:val="clear" w:color="auto" w:fill="FFCCFF"/>
            <w:noWrap/>
            <w:hideMark/>
          </w:tcPr>
          <w:p w14:paraId="74D1BC92" w14:textId="77777777" w:rsidR="00D5727E" w:rsidRPr="00E7382F" w:rsidRDefault="00D5727E" w:rsidP="005C0C36">
            <w:pPr>
              <w:jc w:val="center"/>
              <w:rPr>
                <w:rFonts w:ascii="Arial" w:hAnsi="Arial" w:cs="Arial"/>
                <w:b/>
              </w:rPr>
            </w:pPr>
          </w:p>
        </w:tc>
        <w:tc>
          <w:tcPr>
            <w:tcW w:w="346" w:type="pct"/>
            <w:shd w:val="clear" w:color="auto" w:fill="FFCCFF"/>
          </w:tcPr>
          <w:p w14:paraId="2D3C2C7E" w14:textId="77777777" w:rsidR="00D5727E" w:rsidRPr="00E7382F" w:rsidRDefault="00D5727E" w:rsidP="0002260C">
            <w:pPr>
              <w:jc w:val="center"/>
              <w:rPr>
                <w:rFonts w:ascii="Arial" w:hAnsi="Arial" w:cs="Arial"/>
                <w:b/>
              </w:rPr>
            </w:pPr>
            <w:r w:rsidRPr="00E7382F">
              <w:rPr>
                <w:rFonts w:ascii="Arial" w:hAnsi="Arial" w:cs="Arial"/>
                <w:b/>
              </w:rPr>
              <w:t>%</w:t>
            </w:r>
          </w:p>
        </w:tc>
      </w:tr>
      <w:tr w:rsidR="00D5727E" w:rsidRPr="00EC34E1" w14:paraId="3E9A549E" w14:textId="77777777" w:rsidTr="005C547F">
        <w:trPr>
          <w:gridAfter w:val="4"/>
          <w:wAfter w:w="1588" w:type="pct"/>
          <w:trHeight w:val="255"/>
        </w:trPr>
        <w:tc>
          <w:tcPr>
            <w:tcW w:w="995" w:type="pct"/>
            <w:gridSpan w:val="2"/>
            <w:noWrap/>
            <w:hideMark/>
          </w:tcPr>
          <w:p w14:paraId="6FFF9584" w14:textId="77777777" w:rsidR="00D5727E" w:rsidRPr="00EC34E1" w:rsidRDefault="00D5727E" w:rsidP="0002260C">
            <w:pPr>
              <w:rPr>
                <w:rFonts w:ascii="Arial" w:hAnsi="Arial" w:cs="Arial"/>
                <w:b/>
                <w:bCs/>
              </w:rPr>
            </w:pPr>
            <w:proofErr w:type="spellStart"/>
            <w:r w:rsidRPr="00EC34E1">
              <w:rPr>
                <w:rFonts w:ascii="Arial" w:hAnsi="Arial" w:cs="Arial"/>
              </w:rPr>
              <w:t>одлични</w:t>
            </w:r>
            <w:proofErr w:type="spellEnd"/>
            <w:r w:rsidRPr="00EC34E1">
              <w:rPr>
                <w:rFonts w:ascii="Arial" w:hAnsi="Arial" w:cs="Arial"/>
              </w:rPr>
              <w:t xml:space="preserve"> </w:t>
            </w:r>
            <w:proofErr w:type="spellStart"/>
            <w:r w:rsidRPr="00EC34E1">
              <w:rPr>
                <w:rFonts w:ascii="Arial" w:hAnsi="Arial" w:cs="Arial"/>
              </w:rPr>
              <w:t>ученици</w:t>
            </w:r>
            <w:proofErr w:type="spellEnd"/>
            <w:r w:rsidRPr="00EC34E1">
              <w:rPr>
                <w:rFonts w:ascii="Arial" w:hAnsi="Arial" w:cs="Arial"/>
              </w:rPr>
              <w:t xml:space="preserve">   </w:t>
            </w:r>
          </w:p>
        </w:tc>
        <w:tc>
          <w:tcPr>
            <w:tcW w:w="515" w:type="pct"/>
            <w:gridSpan w:val="2"/>
          </w:tcPr>
          <w:p w14:paraId="6B191E23" w14:textId="77777777" w:rsidR="00D5727E" w:rsidRPr="00EC34E1" w:rsidRDefault="00D5727E" w:rsidP="0002260C">
            <w:pPr>
              <w:jc w:val="center"/>
              <w:rPr>
                <w:rFonts w:ascii="Arial" w:hAnsi="Arial" w:cs="Arial"/>
                <w:b/>
                <w:bCs/>
              </w:rPr>
            </w:pPr>
          </w:p>
        </w:tc>
        <w:tc>
          <w:tcPr>
            <w:tcW w:w="232" w:type="pct"/>
            <w:gridSpan w:val="2"/>
          </w:tcPr>
          <w:p w14:paraId="3B17D5AD" w14:textId="3F7AF516" w:rsidR="00D5727E" w:rsidRPr="00EC34E1" w:rsidRDefault="00D5727E" w:rsidP="0002260C">
            <w:pPr>
              <w:jc w:val="center"/>
              <w:rPr>
                <w:rFonts w:ascii="Arial" w:hAnsi="Arial" w:cs="Arial"/>
              </w:rPr>
            </w:pPr>
            <w:r w:rsidRPr="00EC34E1">
              <w:rPr>
                <w:rFonts w:ascii="Arial" w:hAnsi="Arial" w:cs="Arial"/>
                <w:b/>
                <w:bCs/>
              </w:rPr>
              <w:t>5</w:t>
            </w:r>
          </w:p>
        </w:tc>
        <w:tc>
          <w:tcPr>
            <w:tcW w:w="539" w:type="pct"/>
            <w:gridSpan w:val="2"/>
          </w:tcPr>
          <w:p w14:paraId="1C6D16E8" w14:textId="77777777" w:rsidR="00D5727E" w:rsidRPr="00EC34E1" w:rsidRDefault="00D5727E" w:rsidP="0002260C">
            <w:pPr>
              <w:rPr>
                <w:rFonts w:ascii="Arial" w:hAnsi="Arial" w:cs="Arial"/>
              </w:rPr>
            </w:pPr>
          </w:p>
        </w:tc>
        <w:tc>
          <w:tcPr>
            <w:tcW w:w="543" w:type="pct"/>
            <w:gridSpan w:val="2"/>
            <w:noWrap/>
          </w:tcPr>
          <w:p w14:paraId="20147995" w14:textId="60A05236" w:rsidR="00D5727E" w:rsidRPr="009E158C" w:rsidRDefault="009E158C" w:rsidP="0002260C">
            <w:pPr>
              <w:jc w:val="center"/>
              <w:rPr>
                <w:rFonts w:ascii="Arial" w:hAnsi="Arial" w:cs="Arial"/>
                <w:lang w:val="mk-MK"/>
              </w:rPr>
            </w:pPr>
            <w:r>
              <w:rPr>
                <w:rFonts w:ascii="Arial" w:hAnsi="Arial" w:cs="Arial"/>
                <w:lang w:val="mk-MK"/>
              </w:rPr>
              <w:t>38</w:t>
            </w:r>
          </w:p>
        </w:tc>
        <w:tc>
          <w:tcPr>
            <w:tcW w:w="588" w:type="pct"/>
            <w:gridSpan w:val="2"/>
            <w:noWrap/>
          </w:tcPr>
          <w:p w14:paraId="4C88FE8D" w14:textId="663AE765" w:rsidR="00D5727E" w:rsidRPr="009E158C" w:rsidRDefault="00D5727E" w:rsidP="0062134A">
            <w:pPr>
              <w:jc w:val="center"/>
              <w:rPr>
                <w:rFonts w:ascii="Arial" w:hAnsi="Arial" w:cs="Arial"/>
                <w:lang w:val="mk-MK"/>
              </w:rPr>
            </w:pPr>
            <w:r>
              <w:rPr>
                <w:rFonts w:ascii="Arial" w:hAnsi="Arial" w:cs="Arial"/>
              </w:rPr>
              <w:t>7</w:t>
            </w:r>
            <w:r w:rsidR="009E158C">
              <w:rPr>
                <w:rFonts w:ascii="Arial" w:hAnsi="Arial" w:cs="Arial"/>
                <w:lang w:val="mk-MK"/>
              </w:rPr>
              <w:t>1,70</w:t>
            </w:r>
          </w:p>
        </w:tc>
      </w:tr>
      <w:tr w:rsidR="00D5727E" w:rsidRPr="00EC34E1" w14:paraId="27384B20" w14:textId="77777777" w:rsidTr="005C547F">
        <w:trPr>
          <w:gridAfter w:val="4"/>
          <w:wAfter w:w="1588" w:type="pct"/>
          <w:trHeight w:val="255"/>
        </w:trPr>
        <w:tc>
          <w:tcPr>
            <w:tcW w:w="995" w:type="pct"/>
            <w:gridSpan w:val="2"/>
            <w:noWrap/>
            <w:hideMark/>
          </w:tcPr>
          <w:p w14:paraId="41AD12BB" w14:textId="77777777" w:rsidR="00D5727E" w:rsidRPr="00EC34E1" w:rsidRDefault="00D5727E" w:rsidP="0002260C">
            <w:pPr>
              <w:rPr>
                <w:rFonts w:ascii="Arial" w:hAnsi="Arial" w:cs="Arial"/>
                <w:b/>
                <w:bCs/>
              </w:rPr>
            </w:pPr>
            <w:proofErr w:type="spellStart"/>
            <w:r w:rsidRPr="00EC34E1">
              <w:rPr>
                <w:rFonts w:ascii="Arial" w:hAnsi="Arial" w:cs="Arial"/>
              </w:rPr>
              <w:t>мн.добри</w:t>
            </w:r>
            <w:proofErr w:type="spellEnd"/>
            <w:r w:rsidRPr="00EC34E1">
              <w:rPr>
                <w:rFonts w:ascii="Arial" w:hAnsi="Arial" w:cs="Arial"/>
              </w:rPr>
              <w:t xml:space="preserve">                  </w:t>
            </w:r>
          </w:p>
        </w:tc>
        <w:tc>
          <w:tcPr>
            <w:tcW w:w="515" w:type="pct"/>
            <w:gridSpan w:val="2"/>
          </w:tcPr>
          <w:p w14:paraId="28424FF2" w14:textId="77777777" w:rsidR="00D5727E" w:rsidRPr="00EC34E1" w:rsidRDefault="00D5727E" w:rsidP="0002260C">
            <w:pPr>
              <w:jc w:val="center"/>
              <w:rPr>
                <w:rFonts w:ascii="Arial" w:hAnsi="Arial" w:cs="Arial"/>
                <w:b/>
                <w:bCs/>
              </w:rPr>
            </w:pPr>
          </w:p>
        </w:tc>
        <w:tc>
          <w:tcPr>
            <w:tcW w:w="232" w:type="pct"/>
            <w:gridSpan w:val="2"/>
          </w:tcPr>
          <w:p w14:paraId="27B467E7" w14:textId="3DA61A0E" w:rsidR="00D5727E" w:rsidRPr="00EC34E1" w:rsidRDefault="00D5727E" w:rsidP="0002260C">
            <w:pPr>
              <w:jc w:val="center"/>
              <w:rPr>
                <w:rFonts w:ascii="Arial" w:hAnsi="Arial" w:cs="Arial"/>
              </w:rPr>
            </w:pPr>
            <w:r w:rsidRPr="00EC34E1">
              <w:rPr>
                <w:rFonts w:ascii="Arial" w:hAnsi="Arial" w:cs="Arial"/>
                <w:b/>
                <w:bCs/>
              </w:rPr>
              <w:t>4</w:t>
            </w:r>
          </w:p>
        </w:tc>
        <w:tc>
          <w:tcPr>
            <w:tcW w:w="539" w:type="pct"/>
            <w:gridSpan w:val="2"/>
          </w:tcPr>
          <w:p w14:paraId="4F02C5D6" w14:textId="77777777" w:rsidR="00D5727E" w:rsidRPr="00EC34E1" w:rsidRDefault="00D5727E" w:rsidP="0002260C">
            <w:pPr>
              <w:rPr>
                <w:rFonts w:ascii="Arial" w:hAnsi="Arial" w:cs="Arial"/>
              </w:rPr>
            </w:pPr>
          </w:p>
        </w:tc>
        <w:tc>
          <w:tcPr>
            <w:tcW w:w="543" w:type="pct"/>
            <w:gridSpan w:val="2"/>
            <w:noWrap/>
          </w:tcPr>
          <w:p w14:paraId="386C7012" w14:textId="08DE6A62" w:rsidR="00D5727E" w:rsidRPr="009E158C" w:rsidRDefault="009E158C" w:rsidP="0002260C">
            <w:pPr>
              <w:jc w:val="center"/>
              <w:rPr>
                <w:rFonts w:ascii="Arial" w:hAnsi="Arial" w:cs="Arial"/>
                <w:lang w:val="mk-MK"/>
              </w:rPr>
            </w:pPr>
            <w:r>
              <w:rPr>
                <w:rFonts w:ascii="Arial" w:hAnsi="Arial" w:cs="Arial"/>
                <w:lang w:val="mk-MK"/>
              </w:rPr>
              <w:t>11</w:t>
            </w:r>
          </w:p>
        </w:tc>
        <w:tc>
          <w:tcPr>
            <w:tcW w:w="588" w:type="pct"/>
            <w:gridSpan w:val="2"/>
            <w:noWrap/>
          </w:tcPr>
          <w:p w14:paraId="33142766" w14:textId="11A307F3" w:rsidR="00D5727E" w:rsidRPr="009E158C" w:rsidRDefault="009E158C" w:rsidP="0062134A">
            <w:pPr>
              <w:jc w:val="center"/>
              <w:rPr>
                <w:rFonts w:ascii="Arial" w:hAnsi="Arial" w:cs="Arial"/>
                <w:lang w:val="mk-MK"/>
              </w:rPr>
            </w:pPr>
            <w:r>
              <w:rPr>
                <w:rFonts w:ascii="Arial" w:hAnsi="Arial" w:cs="Arial"/>
                <w:lang w:val="mk-MK"/>
              </w:rPr>
              <w:t>20,75</w:t>
            </w:r>
          </w:p>
        </w:tc>
      </w:tr>
      <w:tr w:rsidR="00D5727E" w:rsidRPr="00EC34E1" w14:paraId="6995EDF7" w14:textId="77777777" w:rsidTr="005C547F">
        <w:trPr>
          <w:gridAfter w:val="4"/>
          <w:wAfter w:w="1588" w:type="pct"/>
          <w:trHeight w:val="255"/>
        </w:trPr>
        <w:tc>
          <w:tcPr>
            <w:tcW w:w="995" w:type="pct"/>
            <w:gridSpan w:val="2"/>
            <w:noWrap/>
            <w:hideMark/>
          </w:tcPr>
          <w:p w14:paraId="35A6C0A6" w14:textId="77777777" w:rsidR="00D5727E" w:rsidRPr="00EC34E1" w:rsidRDefault="00D5727E" w:rsidP="0002260C">
            <w:pPr>
              <w:rPr>
                <w:rFonts w:ascii="Arial" w:hAnsi="Arial" w:cs="Arial"/>
                <w:b/>
                <w:bCs/>
              </w:rPr>
            </w:pPr>
            <w:proofErr w:type="spellStart"/>
            <w:r w:rsidRPr="00EC34E1">
              <w:rPr>
                <w:rFonts w:ascii="Arial" w:hAnsi="Arial" w:cs="Arial"/>
              </w:rPr>
              <w:t>добри</w:t>
            </w:r>
            <w:proofErr w:type="spellEnd"/>
            <w:r w:rsidRPr="00EC34E1">
              <w:rPr>
                <w:rFonts w:ascii="Arial" w:hAnsi="Arial" w:cs="Arial"/>
              </w:rPr>
              <w:t xml:space="preserve">                       </w:t>
            </w:r>
          </w:p>
        </w:tc>
        <w:tc>
          <w:tcPr>
            <w:tcW w:w="515" w:type="pct"/>
            <w:gridSpan w:val="2"/>
          </w:tcPr>
          <w:p w14:paraId="4747F292" w14:textId="77777777" w:rsidR="00D5727E" w:rsidRPr="00EC34E1" w:rsidRDefault="00D5727E" w:rsidP="0002260C">
            <w:pPr>
              <w:jc w:val="center"/>
              <w:rPr>
                <w:rFonts w:ascii="Arial" w:hAnsi="Arial" w:cs="Arial"/>
                <w:b/>
                <w:bCs/>
              </w:rPr>
            </w:pPr>
          </w:p>
        </w:tc>
        <w:tc>
          <w:tcPr>
            <w:tcW w:w="232" w:type="pct"/>
            <w:gridSpan w:val="2"/>
          </w:tcPr>
          <w:p w14:paraId="593978B8" w14:textId="1301CDFC" w:rsidR="00D5727E" w:rsidRPr="00EC34E1" w:rsidRDefault="00D5727E" w:rsidP="0002260C">
            <w:pPr>
              <w:jc w:val="center"/>
              <w:rPr>
                <w:rFonts w:ascii="Arial" w:hAnsi="Arial" w:cs="Arial"/>
              </w:rPr>
            </w:pPr>
            <w:r w:rsidRPr="00EC34E1">
              <w:rPr>
                <w:rFonts w:ascii="Arial" w:hAnsi="Arial" w:cs="Arial"/>
                <w:b/>
                <w:bCs/>
              </w:rPr>
              <w:t>3</w:t>
            </w:r>
          </w:p>
        </w:tc>
        <w:tc>
          <w:tcPr>
            <w:tcW w:w="539" w:type="pct"/>
            <w:gridSpan w:val="2"/>
          </w:tcPr>
          <w:p w14:paraId="0CD91193" w14:textId="77777777" w:rsidR="00D5727E" w:rsidRPr="00EC34E1" w:rsidRDefault="00D5727E" w:rsidP="0002260C">
            <w:pPr>
              <w:rPr>
                <w:rFonts w:ascii="Arial" w:hAnsi="Arial" w:cs="Arial"/>
              </w:rPr>
            </w:pPr>
          </w:p>
        </w:tc>
        <w:tc>
          <w:tcPr>
            <w:tcW w:w="543" w:type="pct"/>
            <w:gridSpan w:val="2"/>
            <w:noWrap/>
          </w:tcPr>
          <w:p w14:paraId="7E83E900" w14:textId="46C5D45C" w:rsidR="00D5727E" w:rsidRPr="009E158C" w:rsidRDefault="009E158C" w:rsidP="0002260C">
            <w:pPr>
              <w:jc w:val="center"/>
              <w:rPr>
                <w:rFonts w:ascii="Arial" w:hAnsi="Arial" w:cs="Arial"/>
                <w:lang w:val="mk-MK"/>
              </w:rPr>
            </w:pPr>
            <w:r>
              <w:rPr>
                <w:rFonts w:ascii="Arial" w:hAnsi="Arial" w:cs="Arial"/>
                <w:lang w:val="mk-MK"/>
              </w:rPr>
              <w:t>3</w:t>
            </w:r>
          </w:p>
        </w:tc>
        <w:tc>
          <w:tcPr>
            <w:tcW w:w="588" w:type="pct"/>
            <w:gridSpan w:val="2"/>
            <w:noWrap/>
          </w:tcPr>
          <w:p w14:paraId="258E9279" w14:textId="41A8712B" w:rsidR="00D5727E" w:rsidRPr="009E158C" w:rsidRDefault="009E158C" w:rsidP="0062134A">
            <w:pPr>
              <w:jc w:val="center"/>
              <w:rPr>
                <w:rFonts w:ascii="Arial" w:hAnsi="Arial" w:cs="Arial"/>
                <w:lang w:val="mk-MK"/>
              </w:rPr>
            </w:pPr>
            <w:r>
              <w:rPr>
                <w:rFonts w:ascii="Arial" w:hAnsi="Arial" w:cs="Arial"/>
                <w:lang w:val="mk-MK"/>
              </w:rPr>
              <w:t>5,66</w:t>
            </w:r>
          </w:p>
        </w:tc>
      </w:tr>
      <w:tr w:rsidR="00D5727E" w:rsidRPr="00EC34E1" w14:paraId="0F64A80E" w14:textId="77777777" w:rsidTr="005C547F">
        <w:trPr>
          <w:gridAfter w:val="4"/>
          <w:wAfter w:w="1588" w:type="pct"/>
          <w:trHeight w:val="255"/>
        </w:trPr>
        <w:tc>
          <w:tcPr>
            <w:tcW w:w="995" w:type="pct"/>
            <w:gridSpan w:val="2"/>
            <w:noWrap/>
            <w:hideMark/>
          </w:tcPr>
          <w:p w14:paraId="37D71DE8" w14:textId="77777777" w:rsidR="00D5727E" w:rsidRPr="00EC34E1" w:rsidRDefault="00D5727E" w:rsidP="0002260C">
            <w:pPr>
              <w:rPr>
                <w:rFonts w:ascii="Arial" w:hAnsi="Arial" w:cs="Arial"/>
                <w:b/>
                <w:bCs/>
              </w:rPr>
            </w:pPr>
            <w:proofErr w:type="spellStart"/>
            <w:r w:rsidRPr="00EC34E1">
              <w:rPr>
                <w:rFonts w:ascii="Arial" w:hAnsi="Arial" w:cs="Arial"/>
              </w:rPr>
              <w:t>доволни</w:t>
            </w:r>
            <w:proofErr w:type="spellEnd"/>
            <w:r w:rsidRPr="00EC34E1">
              <w:rPr>
                <w:rFonts w:ascii="Arial" w:hAnsi="Arial" w:cs="Arial"/>
              </w:rPr>
              <w:t xml:space="preserve">                   </w:t>
            </w:r>
          </w:p>
        </w:tc>
        <w:tc>
          <w:tcPr>
            <w:tcW w:w="515" w:type="pct"/>
            <w:gridSpan w:val="2"/>
          </w:tcPr>
          <w:p w14:paraId="41587FDE" w14:textId="77777777" w:rsidR="00D5727E" w:rsidRPr="00EC34E1" w:rsidRDefault="00D5727E" w:rsidP="0002260C">
            <w:pPr>
              <w:jc w:val="center"/>
              <w:rPr>
                <w:rFonts w:ascii="Arial" w:hAnsi="Arial" w:cs="Arial"/>
                <w:b/>
                <w:bCs/>
              </w:rPr>
            </w:pPr>
          </w:p>
        </w:tc>
        <w:tc>
          <w:tcPr>
            <w:tcW w:w="232" w:type="pct"/>
            <w:gridSpan w:val="2"/>
          </w:tcPr>
          <w:p w14:paraId="52A32CD0" w14:textId="2E31A375" w:rsidR="00D5727E" w:rsidRPr="00EC34E1" w:rsidRDefault="00D5727E" w:rsidP="0002260C">
            <w:pPr>
              <w:jc w:val="center"/>
              <w:rPr>
                <w:rFonts w:ascii="Arial" w:hAnsi="Arial" w:cs="Arial"/>
              </w:rPr>
            </w:pPr>
            <w:r w:rsidRPr="00EC34E1">
              <w:rPr>
                <w:rFonts w:ascii="Arial" w:hAnsi="Arial" w:cs="Arial"/>
                <w:b/>
                <w:bCs/>
              </w:rPr>
              <w:t>2</w:t>
            </w:r>
          </w:p>
        </w:tc>
        <w:tc>
          <w:tcPr>
            <w:tcW w:w="539" w:type="pct"/>
            <w:gridSpan w:val="2"/>
          </w:tcPr>
          <w:p w14:paraId="58FB181B" w14:textId="77777777" w:rsidR="00D5727E" w:rsidRPr="00EC34E1" w:rsidRDefault="00D5727E" w:rsidP="0002260C">
            <w:pPr>
              <w:rPr>
                <w:rFonts w:ascii="Arial" w:hAnsi="Arial" w:cs="Arial"/>
              </w:rPr>
            </w:pPr>
          </w:p>
        </w:tc>
        <w:tc>
          <w:tcPr>
            <w:tcW w:w="543" w:type="pct"/>
            <w:gridSpan w:val="2"/>
            <w:noWrap/>
          </w:tcPr>
          <w:p w14:paraId="33D896E8" w14:textId="2E709C19" w:rsidR="00D5727E" w:rsidRPr="007B23CF" w:rsidRDefault="009E158C" w:rsidP="0002260C">
            <w:pPr>
              <w:jc w:val="center"/>
              <w:rPr>
                <w:rFonts w:ascii="Arial" w:hAnsi="Arial" w:cs="Arial"/>
                <w:lang w:val="mk-MK"/>
              </w:rPr>
            </w:pPr>
            <w:r>
              <w:rPr>
                <w:rFonts w:ascii="Arial" w:hAnsi="Arial" w:cs="Arial"/>
                <w:lang w:val="mk-MK"/>
              </w:rPr>
              <w:t>1</w:t>
            </w:r>
          </w:p>
        </w:tc>
        <w:tc>
          <w:tcPr>
            <w:tcW w:w="588" w:type="pct"/>
            <w:gridSpan w:val="2"/>
            <w:noWrap/>
          </w:tcPr>
          <w:p w14:paraId="1722069E" w14:textId="6BC360CE" w:rsidR="00D5727E" w:rsidRPr="007B23CF" w:rsidRDefault="009E158C" w:rsidP="0002260C">
            <w:pPr>
              <w:jc w:val="center"/>
              <w:rPr>
                <w:rFonts w:ascii="Arial" w:hAnsi="Arial" w:cs="Arial"/>
                <w:lang w:val="mk-MK"/>
              </w:rPr>
            </w:pPr>
            <w:r>
              <w:rPr>
                <w:rFonts w:ascii="Arial" w:hAnsi="Arial" w:cs="Arial"/>
                <w:lang w:val="mk-MK"/>
              </w:rPr>
              <w:t>1,89</w:t>
            </w:r>
          </w:p>
        </w:tc>
      </w:tr>
      <w:tr w:rsidR="00D5727E" w:rsidRPr="00EC34E1" w14:paraId="26573005" w14:textId="77777777" w:rsidTr="005C547F">
        <w:trPr>
          <w:gridAfter w:val="4"/>
          <w:wAfter w:w="1588" w:type="pct"/>
          <w:trHeight w:val="270"/>
        </w:trPr>
        <w:tc>
          <w:tcPr>
            <w:tcW w:w="995" w:type="pct"/>
            <w:gridSpan w:val="2"/>
            <w:noWrap/>
            <w:hideMark/>
          </w:tcPr>
          <w:p w14:paraId="238FCD98" w14:textId="77777777" w:rsidR="00D5727E" w:rsidRPr="00EC34E1" w:rsidRDefault="00D5727E" w:rsidP="0002260C">
            <w:pPr>
              <w:rPr>
                <w:rFonts w:ascii="Arial" w:hAnsi="Arial" w:cs="Arial"/>
                <w:b/>
                <w:bCs/>
              </w:rPr>
            </w:pPr>
            <w:proofErr w:type="spellStart"/>
            <w:r w:rsidRPr="00EC34E1">
              <w:rPr>
                <w:rFonts w:ascii="Arial" w:hAnsi="Arial" w:cs="Arial"/>
              </w:rPr>
              <w:t>недоволни</w:t>
            </w:r>
            <w:proofErr w:type="spellEnd"/>
            <w:r w:rsidRPr="00EC34E1">
              <w:rPr>
                <w:rFonts w:ascii="Arial" w:hAnsi="Arial" w:cs="Arial"/>
              </w:rPr>
              <w:t xml:space="preserve">               </w:t>
            </w:r>
          </w:p>
        </w:tc>
        <w:tc>
          <w:tcPr>
            <w:tcW w:w="515" w:type="pct"/>
            <w:gridSpan w:val="2"/>
          </w:tcPr>
          <w:p w14:paraId="38BE4825" w14:textId="77777777" w:rsidR="00D5727E" w:rsidRPr="00EC34E1" w:rsidRDefault="00D5727E" w:rsidP="0002260C">
            <w:pPr>
              <w:jc w:val="center"/>
              <w:rPr>
                <w:rFonts w:ascii="Arial" w:hAnsi="Arial" w:cs="Arial"/>
              </w:rPr>
            </w:pPr>
          </w:p>
        </w:tc>
        <w:tc>
          <w:tcPr>
            <w:tcW w:w="232" w:type="pct"/>
            <w:gridSpan w:val="2"/>
          </w:tcPr>
          <w:p w14:paraId="5ECF1603" w14:textId="7B2E429C" w:rsidR="00D5727E" w:rsidRPr="00EC34E1" w:rsidRDefault="00D5727E" w:rsidP="0002260C">
            <w:pPr>
              <w:jc w:val="center"/>
              <w:rPr>
                <w:rFonts w:ascii="Arial" w:hAnsi="Arial" w:cs="Arial"/>
              </w:rPr>
            </w:pPr>
          </w:p>
        </w:tc>
        <w:tc>
          <w:tcPr>
            <w:tcW w:w="539" w:type="pct"/>
            <w:gridSpan w:val="2"/>
          </w:tcPr>
          <w:p w14:paraId="498C4A1B" w14:textId="77777777" w:rsidR="00D5727E" w:rsidRPr="00EC34E1" w:rsidRDefault="00D5727E" w:rsidP="0002260C">
            <w:pPr>
              <w:rPr>
                <w:rFonts w:ascii="Arial" w:hAnsi="Arial" w:cs="Arial"/>
              </w:rPr>
            </w:pPr>
          </w:p>
        </w:tc>
        <w:tc>
          <w:tcPr>
            <w:tcW w:w="543" w:type="pct"/>
            <w:gridSpan w:val="2"/>
            <w:noWrap/>
          </w:tcPr>
          <w:p w14:paraId="2603BF8F" w14:textId="77777777" w:rsidR="00D5727E" w:rsidRPr="00556D92" w:rsidRDefault="00D5727E" w:rsidP="0002260C">
            <w:pPr>
              <w:jc w:val="center"/>
              <w:rPr>
                <w:rFonts w:ascii="Arial" w:hAnsi="Arial" w:cs="Arial"/>
                <w:lang w:val="mk-MK"/>
              </w:rPr>
            </w:pPr>
          </w:p>
        </w:tc>
        <w:tc>
          <w:tcPr>
            <w:tcW w:w="588" w:type="pct"/>
            <w:gridSpan w:val="2"/>
            <w:noWrap/>
          </w:tcPr>
          <w:p w14:paraId="78D88AF1" w14:textId="77777777" w:rsidR="00D5727E" w:rsidRPr="00556D92" w:rsidRDefault="00D5727E" w:rsidP="0002260C">
            <w:pPr>
              <w:jc w:val="center"/>
              <w:rPr>
                <w:rFonts w:ascii="Arial" w:hAnsi="Arial" w:cs="Arial"/>
                <w:lang w:val="mk-MK"/>
              </w:rPr>
            </w:pPr>
          </w:p>
        </w:tc>
      </w:tr>
      <w:tr w:rsidR="00D5727E" w:rsidRPr="00EC34E1" w14:paraId="0C31A6FB" w14:textId="77777777" w:rsidTr="005C547F">
        <w:trPr>
          <w:gridAfter w:val="4"/>
          <w:wAfter w:w="1588" w:type="pct"/>
          <w:trHeight w:val="255"/>
        </w:trPr>
        <w:tc>
          <w:tcPr>
            <w:tcW w:w="515" w:type="pct"/>
          </w:tcPr>
          <w:p w14:paraId="68C0BDF4" w14:textId="77777777" w:rsidR="00D5727E" w:rsidRPr="00EC34E1" w:rsidRDefault="00D5727E" w:rsidP="0002260C">
            <w:pPr>
              <w:rPr>
                <w:rFonts w:ascii="Arial" w:hAnsi="Arial" w:cs="Arial"/>
              </w:rPr>
            </w:pPr>
          </w:p>
        </w:tc>
        <w:tc>
          <w:tcPr>
            <w:tcW w:w="1766" w:type="pct"/>
            <w:gridSpan w:val="7"/>
            <w:noWrap/>
            <w:hideMark/>
          </w:tcPr>
          <w:p w14:paraId="79D9FC04" w14:textId="76E27573" w:rsidR="00D5727E" w:rsidRPr="00EC34E1" w:rsidRDefault="00D5727E" w:rsidP="0002260C">
            <w:pPr>
              <w:rPr>
                <w:rFonts w:ascii="Arial" w:hAnsi="Arial" w:cs="Arial"/>
                <w:b/>
                <w:bCs/>
              </w:rPr>
            </w:pPr>
            <w:proofErr w:type="spellStart"/>
            <w:r w:rsidRPr="00EC34E1">
              <w:rPr>
                <w:rFonts w:ascii="Arial" w:hAnsi="Arial" w:cs="Arial"/>
              </w:rPr>
              <w:t>со</w:t>
            </w:r>
            <w:proofErr w:type="spellEnd"/>
            <w:r w:rsidRPr="00EC34E1">
              <w:rPr>
                <w:rFonts w:ascii="Arial" w:hAnsi="Arial" w:cs="Arial"/>
              </w:rPr>
              <w:t xml:space="preserve"> </w:t>
            </w:r>
            <w:proofErr w:type="spellStart"/>
            <w:r w:rsidRPr="00EC34E1">
              <w:rPr>
                <w:rFonts w:ascii="Arial" w:hAnsi="Arial" w:cs="Arial"/>
              </w:rPr>
              <w:t>позитивни</w:t>
            </w:r>
            <w:proofErr w:type="spellEnd"/>
            <w:r w:rsidRPr="00EC34E1">
              <w:rPr>
                <w:rFonts w:ascii="Arial" w:hAnsi="Arial" w:cs="Arial"/>
              </w:rPr>
              <w:t xml:space="preserve"> </w:t>
            </w:r>
            <w:proofErr w:type="spellStart"/>
            <w:r w:rsidRPr="00EC34E1">
              <w:rPr>
                <w:rFonts w:ascii="Arial" w:hAnsi="Arial" w:cs="Arial"/>
              </w:rPr>
              <w:t>оцени</w:t>
            </w:r>
            <w:proofErr w:type="spellEnd"/>
          </w:p>
        </w:tc>
        <w:tc>
          <w:tcPr>
            <w:tcW w:w="543" w:type="pct"/>
            <w:gridSpan w:val="2"/>
            <w:noWrap/>
          </w:tcPr>
          <w:p w14:paraId="3AA61B3E" w14:textId="62C5B5C5" w:rsidR="00D5727E" w:rsidRPr="009E158C" w:rsidRDefault="00D5727E" w:rsidP="0002260C">
            <w:pPr>
              <w:jc w:val="center"/>
              <w:rPr>
                <w:rFonts w:ascii="Arial" w:hAnsi="Arial" w:cs="Arial"/>
                <w:lang w:val="mk-MK"/>
              </w:rPr>
            </w:pPr>
            <w:r>
              <w:rPr>
                <w:rFonts w:ascii="Arial" w:hAnsi="Arial" w:cs="Arial"/>
              </w:rPr>
              <w:t>5</w:t>
            </w:r>
            <w:r w:rsidR="009E158C">
              <w:rPr>
                <w:rFonts w:ascii="Arial" w:hAnsi="Arial" w:cs="Arial"/>
                <w:lang w:val="mk-MK"/>
              </w:rPr>
              <w:t>3</w:t>
            </w:r>
          </w:p>
        </w:tc>
        <w:tc>
          <w:tcPr>
            <w:tcW w:w="588" w:type="pct"/>
            <w:gridSpan w:val="2"/>
            <w:noWrap/>
          </w:tcPr>
          <w:p w14:paraId="116FE1AF" w14:textId="77777777" w:rsidR="00D5727E" w:rsidRPr="0062134A" w:rsidRDefault="00D5727E" w:rsidP="0002260C">
            <w:pPr>
              <w:jc w:val="center"/>
              <w:rPr>
                <w:rFonts w:ascii="Arial" w:hAnsi="Arial" w:cs="Arial"/>
              </w:rPr>
            </w:pPr>
            <w:r>
              <w:rPr>
                <w:rFonts w:ascii="Arial" w:hAnsi="Arial" w:cs="Arial"/>
              </w:rPr>
              <w:t>100</w:t>
            </w:r>
          </w:p>
        </w:tc>
      </w:tr>
      <w:tr w:rsidR="00D5727E" w:rsidRPr="00EC34E1" w14:paraId="00A8E030" w14:textId="77777777" w:rsidTr="005C547F">
        <w:trPr>
          <w:gridAfter w:val="4"/>
          <w:wAfter w:w="1588" w:type="pct"/>
          <w:trHeight w:val="255"/>
        </w:trPr>
        <w:tc>
          <w:tcPr>
            <w:tcW w:w="515" w:type="pct"/>
          </w:tcPr>
          <w:p w14:paraId="60869D86" w14:textId="77777777" w:rsidR="00D5727E" w:rsidRPr="00EC34E1" w:rsidRDefault="00D5727E" w:rsidP="0002260C">
            <w:pPr>
              <w:rPr>
                <w:rFonts w:ascii="Arial" w:hAnsi="Arial" w:cs="Arial"/>
              </w:rPr>
            </w:pPr>
          </w:p>
        </w:tc>
        <w:tc>
          <w:tcPr>
            <w:tcW w:w="1766" w:type="pct"/>
            <w:gridSpan w:val="7"/>
            <w:noWrap/>
            <w:hideMark/>
          </w:tcPr>
          <w:p w14:paraId="67DFABB2" w14:textId="4544192D" w:rsidR="00D5727E" w:rsidRPr="00EC34E1" w:rsidRDefault="00D5727E" w:rsidP="0002260C">
            <w:pPr>
              <w:rPr>
                <w:rFonts w:ascii="Arial" w:hAnsi="Arial" w:cs="Arial"/>
                <w:b/>
                <w:bCs/>
              </w:rPr>
            </w:pPr>
            <w:proofErr w:type="spellStart"/>
            <w:r w:rsidRPr="00EC34E1">
              <w:rPr>
                <w:rFonts w:ascii="Arial" w:hAnsi="Arial" w:cs="Arial"/>
              </w:rPr>
              <w:t>со</w:t>
            </w:r>
            <w:proofErr w:type="spellEnd"/>
            <w:r w:rsidRPr="00EC34E1">
              <w:rPr>
                <w:rFonts w:ascii="Arial" w:hAnsi="Arial" w:cs="Arial"/>
              </w:rPr>
              <w:t xml:space="preserve"> </w:t>
            </w:r>
            <w:proofErr w:type="spellStart"/>
            <w:r w:rsidRPr="00EC34E1">
              <w:rPr>
                <w:rFonts w:ascii="Arial" w:hAnsi="Arial" w:cs="Arial"/>
              </w:rPr>
              <w:t>слаби</w:t>
            </w:r>
            <w:proofErr w:type="spellEnd"/>
            <w:r w:rsidRPr="00EC34E1">
              <w:rPr>
                <w:rFonts w:ascii="Arial" w:hAnsi="Arial" w:cs="Arial"/>
              </w:rPr>
              <w:t xml:space="preserve"> </w:t>
            </w:r>
            <w:proofErr w:type="spellStart"/>
            <w:r w:rsidRPr="00EC34E1">
              <w:rPr>
                <w:rFonts w:ascii="Arial" w:hAnsi="Arial" w:cs="Arial"/>
              </w:rPr>
              <w:t>оцени</w:t>
            </w:r>
            <w:proofErr w:type="spellEnd"/>
          </w:p>
        </w:tc>
        <w:tc>
          <w:tcPr>
            <w:tcW w:w="543" w:type="pct"/>
            <w:gridSpan w:val="2"/>
            <w:noWrap/>
          </w:tcPr>
          <w:p w14:paraId="0ACAB491" w14:textId="77777777" w:rsidR="00D5727E" w:rsidRPr="00EC34E1" w:rsidRDefault="00D5727E" w:rsidP="0002260C">
            <w:pPr>
              <w:jc w:val="center"/>
              <w:rPr>
                <w:rFonts w:ascii="Arial" w:hAnsi="Arial" w:cs="Arial"/>
              </w:rPr>
            </w:pPr>
          </w:p>
        </w:tc>
        <w:tc>
          <w:tcPr>
            <w:tcW w:w="588" w:type="pct"/>
            <w:gridSpan w:val="2"/>
            <w:noWrap/>
          </w:tcPr>
          <w:p w14:paraId="1D7DDD8B" w14:textId="77777777" w:rsidR="00D5727E" w:rsidRPr="00EC34E1" w:rsidRDefault="00D5727E" w:rsidP="0002260C">
            <w:pPr>
              <w:jc w:val="center"/>
              <w:rPr>
                <w:rFonts w:ascii="Arial" w:hAnsi="Arial" w:cs="Arial"/>
              </w:rPr>
            </w:pPr>
          </w:p>
        </w:tc>
      </w:tr>
      <w:tr w:rsidR="00D5727E" w:rsidRPr="00EC34E1" w14:paraId="4D1DAD1A" w14:textId="77777777" w:rsidTr="005C547F">
        <w:trPr>
          <w:gridAfter w:val="4"/>
          <w:wAfter w:w="1588" w:type="pct"/>
          <w:trHeight w:val="255"/>
        </w:trPr>
        <w:tc>
          <w:tcPr>
            <w:tcW w:w="515" w:type="pct"/>
          </w:tcPr>
          <w:p w14:paraId="2CC2846A" w14:textId="77777777" w:rsidR="00D5727E" w:rsidRPr="00EC34E1" w:rsidRDefault="00D5727E" w:rsidP="0002260C">
            <w:pPr>
              <w:rPr>
                <w:rFonts w:ascii="Arial" w:hAnsi="Arial" w:cs="Arial"/>
              </w:rPr>
            </w:pPr>
          </w:p>
        </w:tc>
        <w:tc>
          <w:tcPr>
            <w:tcW w:w="1766" w:type="pct"/>
            <w:gridSpan w:val="7"/>
            <w:noWrap/>
            <w:hideMark/>
          </w:tcPr>
          <w:p w14:paraId="69AD37E0" w14:textId="27561724" w:rsidR="00D5727E" w:rsidRPr="00EC34E1" w:rsidRDefault="00D5727E" w:rsidP="0002260C">
            <w:pPr>
              <w:rPr>
                <w:rFonts w:ascii="Arial" w:hAnsi="Arial" w:cs="Arial"/>
                <w:b/>
                <w:bCs/>
              </w:rPr>
            </w:pPr>
            <w:proofErr w:type="spellStart"/>
            <w:r w:rsidRPr="00EC34E1">
              <w:rPr>
                <w:rFonts w:ascii="Arial" w:hAnsi="Arial" w:cs="Arial"/>
              </w:rPr>
              <w:t>со</w:t>
            </w:r>
            <w:proofErr w:type="spellEnd"/>
            <w:r w:rsidRPr="00EC34E1">
              <w:rPr>
                <w:rFonts w:ascii="Arial" w:hAnsi="Arial" w:cs="Arial"/>
              </w:rPr>
              <w:t xml:space="preserve"> 1 </w:t>
            </w:r>
            <w:proofErr w:type="spellStart"/>
            <w:r w:rsidRPr="00EC34E1">
              <w:rPr>
                <w:rFonts w:ascii="Arial" w:hAnsi="Arial" w:cs="Arial"/>
              </w:rPr>
              <w:t>слаба</w:t>
            </w:r>
            <w:proofErr w:type="spellEnd"/>
          </w:p>
        </w:tc>
        <w:tc>
          <w:tcPr>
            <w:tcW w:w="543" w:type="pct"/>
            <w:gridSpan w:val="2"/>
            <w:noWrap/>
          </w:tcPr>
          <w:p w14:paraId="35456D2F" w14:textId="77777777" w:rsidR="00D5727E" w:rsidRPr="00EC34E1" w:rsidRDefault="00D5727E" w:rsidP="0002260C">
            <w:pPr>
              <w:jc w:val="center"/>
              <w:rPr>
                <w:rFonts w:ascii="Arial" w:hAnsi="Arial" w:cs="Arial"/>
              </w:rPr>
            </w:pPr>
          </w:p>
        </w:tc>
        <w:tc>
          <w:tcPr>
            <w:tcW w:w="588" w:type="pct"/>
            <w:gridSpan w:val="2"/>
            <w:noWrap/>
          </w:tcPr>
          <w:p w14:paraId="437A7D17" w14:textId="77777777" w:rsidR="00D5727E" w:rsidRPr="00EC34E1" w:rsidRDefault="00D5727E" w:rsidP="0002260C">
            <w:pPr>
              <w:jc w:val="center"/>
              <w:rPr>
                <w:rFonts w:ascii="Arial" w:hAnsi="Arial" w:cs="Arial"/>
              </w:rPr>
            </w:pPr>
          </w:p>
        </w:tc>
      </w:tr>
      <w:tr w:rsidR="00D5727E" w:rsidRPr="00EC34E1" w14:paraId="2CE17EAB" w14:textId="77777777" w:rsidTr="005C547F">
        <w:trPr>
          <w:gridAfter w:val="4"/>
          <w:wAfter w:w="1588" w:type="pct"/>
          <w:trHeight w:val="255"/>
        </w:trPr>
        <w:tc>
          <w:tcPr>
            <w:tcW w:w="515" w:type="pct"/>
          </w:tcPr>
          <w:p w14:paraId="72A62EC3" w14:textId="77777777" w:rsidR="00D5727E" w:rsidRPr="00EC34E1" w:rsidRDefault="00D5727E" w:rsidP="0002260C">
            <w:pPr>
              <w:rPr>
                <w:rFonts w:ascii="Arial" w:hAnsi="Arial" w:cs="Arial"/>
              </w:rPr>
            </w:pPr>
          </w:p>
        </w:tc>
        <w:tc>
          <w:tcPr>
            <w:tcW w:w="1766" w:type="pct"/>
            <w:gridSpan w:val="7"/>
            <w:noWrap/>
            <w:hideMark/>
          </w:tcPr>
          <w:p w14:paraId="06869ECF" w14:textId="3D5EA329" w:rsidR="00D5727E" w:rsidRPr="00EC34E1" w:rsidRDefault="00D5727E" w:rsidP="0002260C">
            <w:pPr>
              <w:rPr>
                <w:rFonts w:ascii="Arial" w:hAnsi="Arial" w:cs="Arial"/>
                <w:b/>
                <w:bCs/>
              </w:rPr>
            </w:pPr>
            <w:proofErr w:type="spellStart"/>
            <w:r w:rsidRPr="00EC34E1">
              <w:rPr>
                <w:rFonts w:ascii="Arial" w:hAnsi="Arial" w:cs="Arial"/>
              </w:rPr>
              <w:t>со</w:t>
            </w:r>
            <w:proofErr w:type="spellEnd"/>
            <w:r w:rsidRPr="00EC34E1">
              <w:rPr>
                <w:rFonts w:ascii="Arial" w:hAnsi="Arial" w:cs="Arial"/>
              </w:rPr>
              <w:t xml:space="preserve"> 2 </w:t>
            </w:r>
            <w:proofErr w:type="spellStart"/>
            <w:r w:rsidRPr="00EC34E1">
              <w:rPr>
                <w:rFonts w:ascii="Arial" w:hAnsi="Arial" w:cs="Arial"/>
              </w:rPr>
              <w:t>слаби</w:t>
            </w:r>
            <w:proofErr w:type="spellEnd"/>
          </w:p>
        </w:tc>
        <w:tc>
          <w:tcPr>
            <w:tcW w:w="543" w:type="pct"/>
            <w:gridSpan w:val="2"/>
            <w:noWrap/>
          </w:tcPr>
          <w:p w14:paraId="75870EF0" w14:textId="77777777" w:rsidR="00D5727E" w:rsidRPr="00EC34E1" w:rsidRDefault="00D5727E" w:rsidP="0002260C">
            <w:pPr>
              <w:jc w:val="center"/>
              <w:rPr>
                <w:rFonts w:ascii="Arial" w:hAnsi="Arial" w:cs="Arial"/>
              </w:rPr>
            </w:pPr>
          </w:p>
        </w:tc>
        <w:tc>
          <w:tcPr>
            <w:tcW w:w="588" w:type="pct"/>
            <w:gridSpan w:val="2"/>
            <w:noWrap/>
          </w:tcPr>
          <w:p w14:paraId="5954FFAD" w14:textId="77777777" w:rsidR="00D5727E" w:rsidRPr="00EC34E1" w:rsidRDefault="00D5727E" w:rsidP="0002260C">
            <w:pPr>
              <w:jc w:val="center"/>
              <w:rPr>
                <w:rFonts w:ascii="Arial" w:hAnsi="Arial" w:cs="Arial"/>
              </w:rPr>
            </w:pPr>
          </w:p>
        </w:tc>
      </w:tr>
      <w:tr w:rsidR="00D5727E" w:rsidRPr="00EC34E1" w14:paraId="43CCF6B4" w14:textId="77777777" w:rsidTr="005C547F">
        <w:trPr>
          <w:gridAfter w:val="4"/>
          <w:wAfter w:w="1588" w:type="pct"/>
          <w:trHeight w:val="255"/>
        </w:trPr>
        <w:tc>
          <w:tcPr>
            <w:tcW w:w="515" w:type="pct"/>
          </w:tcPr>
          <w:p w14:paraId="43B011BA" w14:textId="77777777" w:rsidR="00D5727E" w:rsidRPr="00EC34E1" w:rsidRDefault="00D5727E" w:rsidP="0002260C">
            <w:pPr>
              <w:rPr>
                <w:rFonts w:ascii="Arial" w:hAnsi="Arial" w:cs="Arial"/>
              </w:rPr>
            </w:pPr>
          </w:p>
        </w:tc>
        <w:tc>
          <w:tcPr>
            <w:tcW w:w="1766" w:type="pct"/>
            <w:gridSpan w:val="7"/>
            <w:noWrap/>
            <w:hideMark/>
          </w:tcPr>
          <w:p w14:paraId="61C53265" w14:textId="6C5CEAFE" w:rsidR="00D5727E" w:rsidRPr="00EC34E1" w:rsidRDefault="00D5727E" w:rsidP="0002260C">
            <w:pPr>
              <w:rPr>
                <w:rFonts w:ascii="Arial" w:hAnsi="Arial" w:cs="Arial"/>
                <w:b/>
                <w:bCs/>
              </w:rPr>
            </w:pPr>
            <w:proofErr w:type="spellStart"/>
            <w:r w:rsidRPr="00EC34E1">
              <w:rPr>
                <w:rFonts w:ascii="Arial" w:hAnsi="Arial" w:cs="Arial"/>
              </w:rPr>
              <w:t>со</w:t>
            </w:r>
            <w:proofErr w:type="spellEnd"/>
            <w:r w:rsidRPr="00EC34E1">
              <w:rPr>
                <w:rFonts w:ascii="Arial" w:hAnsi="Arial" w:cs="Arial"/>
              </w:rPr>
              <w:t xml:space="preserve"> 3 и </w:t>
            </w:r>
            <w:proofErr w:type="spellStart"/>
            <w:r w:rsidRPr="00EC34E1">
              <w:rPr>
                <w:rFonts w:ascii="Arial" w:hAnsi="Arial" w:cs="Arial"/>
              </w:rPr>
              <w:t>повеке</w:t>
            </w:r>
            <w:proofErr w:type="spellEnd"/>
            <w:r w:rsidRPr="00EC34E1">
              <w:rPr>
                <w:rFonts w:ascii="Arial" w:hAnsi="Arial" w:cs="Arial"/>
              </w:rPr>
              <w:t xml:space="preserve"> </w:t>
            </w:r>
            <w:proofErr w:type="spellStart"/>
            <w:r w:rsidRPr="00EC34E1">
              <w:rPr>
                <w:rFonts w:ascii="Arial" w:hAnsi="Arial" w:cs="Arial"/>
              </w:rPr>
              <w:t>слаби</w:t>
            </w:r>
            <w:proofErr w:type="spellEnd"/>
          </w:p>
        </w:tc>
        <w:tc>
          <w:tcPr>
            <w:tcW w:w="543" w:type="pct"/>
            <w:gridSpan w:val="2"/>
            <w:noWrap/>
          </w:tcPr>
          <w:p w14:paraId="652B4972" w14:textId="77777777" w:rsidR="00D5727E" w:rsidRPr="00556D92" w:rsidRDefault="00D5727E" w:rsidP="0002260C">
            <w:pPr>
              <w:jc w:val="center"/>
              <w:rPr>
                <w:rFonts w:ascii="Arial" w:hAnsi="Arial" w:cs="Arial"/>
                <w:lang w:val="mk-MK"/>
              </w:rPr>
            </w:pPr>
          </w:p>
        </w:tc>
        <w:tc>
          <w:tcPr>
            <w:tcW w:w="588" w:type="pct"/>
            <w:gridSpan w:val="2"/>
            <w:noWrap/>
          </w:tcPr>
          <w:p w14:paraId="48AD84D0" w14:textId="77777777" w:rsidR="00D5727E" w:rsidRPr="00EC34E1" w:rsidRDefault="00D5727E" w:rsidP="0002260C">
            <w:pPr>
              <w:jc w:val="center"/>
              <w:rPr>
                <w:rFonts w:ascii="Arial" w:hAnsi="Arial" w:cs="Arial"/>
              </w:rPr>
            </w:pPr>
          </w:p>
        </w:tc>
      </w:tr>
      <w:tr w:rsidR="00D5727E" w:rsidRPr="00EC34E1" w14:paraId="0CC61382" w14:textId="77777777" w:rsidTr="005C547F">
        <w:trPr>
          <w:gridAfter w:val="4"/>
          <w:wAfter w:w="1588" w:type="pct"/>
          <w:trHeight w:val="255"/>
        </w:trPr>
        <w:tc>
          <w:tcPr>
            <w:tcW w:w="515" w:type="pct"/>
          </w:tcPr>
          <w:p w14:paraId="54FFDDA0" w14:textId="77777777" w:rsidR="00D5727E" w:rsidRPr="00EC34E1" w:rsidRDefault="00D5727E" w:rsidP="0002260C">
            <w:pPr>
              <w:rPr>
                <w:rFonts w:ascii="Arial" w:hAnsi="Arial" w:cs="Arial"/>
              </w:rPr>
            </w:pPr>
          </w:p>
        </w:tc>
        <w:tc>
          <w:tcPr>
            <w:tcW w:w="1766" w:type="pct"/>
            <w:gridSpan w:val="7"/>
            <w:noWrap/>
            <w:hideMark/>
          </w:tcPr>
          <w:p w14:paraId="29213ABF" w14:textId="54A4E55C" w:rsidR="00D5727E" w:rsidRPr="00EC34E1" w:rsidRDefault="00D5727E" w:rsidP="0002260C">
            <w:pPr>
              <w:rPr>
                <w:rFonts w:ascii="Arial" w:hAnsi="Arial" w:cs="Arial"/>
                <w:b/>
                <w:bCs/>
              </w:rPr>
            </w:pPr>
            <w:proofErr w:type="spellStart"/>
            <w:r w:rsidRPr="00EC34E1">
              <w:rPr>
                <w:rFonts w:ascii="Arial" w:hAnsi="Arial" w:cs="Arial"/>
              </w:rPr>
              <w:t>Неоценети</w:t>
            </w:r>
            <w:proofErr w:type="spellEnd"/>
          </w:p>
        </w:tc>
        <w:tc>
          <w:tcPr>
            <w:tcW w:w="543" w:type="pct"/>
            <w:gridSpan w:val="2"/>
            <w:noWrap/>
          </w:tcPr>
          <w:p w14:paraId="7AD785AE" w14:textId="77777777" w:rsidR="00D5727E" w:rsidRPr="00EC34E1" w:rsidRDefault="00D5727E" w:rsidP="0002260C">
            <w:pPr>
              <w:jc w:val="center"/>
              <w:rPr>
                <w:rFonts w:ascii="Arial" w:hAnsi="Arial" w:cs="Arial"/>
              </w:rPr>
            </w:pPr>
          </w:p>
        </w:tc>
        <w:tc>
          <w:tcPr>
            <w:tcW w:w="588" w:type="pct"/>
            <w:gridSpan w:val="2"/>
            <w:noWrap/>
          </w:tcPr>
          <w:p w14:paraId="39304B50" w14:textId="77777777" w:rsidR="00D5727E" w:rsidRPr="00EC34E1" w:rsidRDefault="00D5727E" w:rsidP="0002260C">
            <w:pPr>
              <w:jc w:val="center"/>
              <w:rPr>
                <w:rFonts w:ascii="Arial" w:hAnsi="Arial" w:cs="Arial"/>
              </w:rPr>
            </w:pPr>
          </w:p>
        </w:tc>
      </w:tr>
      <w:tr w:rsidR="00D5727E" w:rsidRPr="00EC34E1" w14:paraId="4F031A9F" w14:textId="77777777" w:rsidTr="005C547F">
        <w:trPr>
          <w:gridAfter w:val="4"/>
          <w:wAfter w:w="1588" w:type="pct"/>
          <w:trHeight w:val="255"/>
        </w:trPr>
        <w:tc>
          <w:tcPr>
            <w:tcW w:w="515" w:type="pct"/>
          </w:tcPr>
          <w:p w14:paraId="77C660CF" w14:textId="77777777" w:rsidR="00D5727E" w:rsidRPr="00E7382F" w:rsidRDefault="00D5727E" w:rsidP="0002260C">
            <w:pPr>
              <w:rPr>
                <w:rFonts w:ascii="Arial" w:hAnsi="Arial" w:cs="Arial"/>
                <w:u w:val="single"/>
              </w:rPr>
            </w:pPr>
          </w:p>
        </w:tc>
        <w:tc>
          <w:tcPr>
            <w:tcW w:w="1766" w:type="pct"/>
            <w:gridSpan w:val="7"/>
            <w:noWrap/>
            <w:hideMark/>
          </w:tcPr>
          <w:p w14:paraId="25E714BB" w14:textId="76E62FD8" w:rsidR="00D5727E" w:rsidRPr="00E7382F" w:rsidRDefault="00D5727E" w:rsidP="0002260C">
            <w:pPr>
              <w:rPr>
                <w:rFonts w:ascii="Arial" w:hAnsi="Arial" w:cs="Arial"/>
                <w:b/>
                <w:bCs/>
                <w:u w:val="single"/>
              </w:rPr>
            </w:pPr>
            <w:proofErr w:type="spellStart"/>
            <w:r w:rsidRPr="00E7382F">
              <w:rPr>
                <w:rFonts w:ascii="Arial" w:hAnsi="Arial" w:cs="Arial"/>
                <w:u w:val="single"/>
              </w:rPr>
              <w:t>вкупно</w:t>
            </w:r>
            <w:proofErr w:type="spellEnd"/>
            <w:r w:rsidRPr="00E7382F">
              <w:rPr>
                <w:rFonts w:ascii="Arial" w:hAnsi="Arial" w:cs="Arial"/>
                <w:u w:val="single"/>
              </w:rPr>
              <w:t xml:space="preserve"> </w:t>
            </w:r>
            <w:proofErr w:type="spellStart"/>
            <w:r w:rsidRPr="00E7382F">
              <w:rPr>
                <w:rFonts w:ascii="Arial" w:hAnsi="Arial" w:cs="Arial"/>
                <w:u w:val="single"/>
              </w:rPr>
              <w:t>ученици</w:t>
            </w:r>
            <w:proofErr w:type="spellEnd"/>
          </w:p>
        </w:tc>
        <w:tc>
          <w:tcPr>
            <w:tcW w:w="1131" w:type="pct"/>
            <w:gridSpan w:val="4"/>
            <w:noWrap/>
          </w:tcPr>
          <w:p w14:paraId="2D130DBF" w14:textId="6E87882E" w:rsidR="00D5727E" w:rsidRPr="005462DC" w:rsidRDefault="00D5727E">
            <w:pPr>
              <w:pStyle w:val="ListParagraph"/>
              <w:numPr>
                <w:ilvl w:val="0"/>
                <w:numId w:val="35"/>
              </w:numPr>
              <w:rPr>
                <w:rFonts w:ascii="Arial" w:hAnsi="Arial" w:cs="Arial"/>
                <w:u w:val="single"/>
                <w:lang w:val="mk-MK"/>
              </w:rPr>
            </w:pPr>
          </w:p>
        </w:tc>
      </w:tr>
    </w:tbl>
    <w:p w14:paraId="42C4AB6C" w14:textId="26F31F10" w:rsidR="00010BD0" w:rsidRDefault="00010BD0" w:rsidP="005462DC">
      <w:pPr>
        <w:tabs>
          <w:tab w:val="left" w:pos="1410"/>
        </w:tabs>
        <w:ind w:left="786"/>
        <w:rPr>
          <w:rFonts w:ascii="Arial" w:hAnsi="Arial" w:cs="Arial"/>
          <w:b/>
          <w:sz w:val="24"/>
          <w:szCs w:val="24"/>
          <w:lang w:val="mk-MK"/>
        </w:rPr>
      </w:pPr>
    </w:p>
    <w:p w14:paraId="57FB8187" w14:textId="66A4F447" w:rsidR="005462DC" w:rsidRDefault="005462DC" w:rsidP="005462DC">
      <w:pPr>
        <w:tabs>
          <w:tab w:val="left" w:pos="1410"/>
        </w:tabs>
        <w:ind w:left="786"/>
        <w:rPr>
          <w:rFonts w:ascii="Arial" w:hAnsi="Arial" w:cs="Arial"/>
          <w:b/>
          <w:sz w:val="24"/>
          <w:szCs w:val="24"/>
          <w:lang w:val="mk-MK"/>
        </w:rPr>
      </w:pPr>
    </w:p>
    <w:p w14:paraId="613C38A2" w14:textId="047BE268" w:rsidR="005462DC" w:rsidRDefault="005462DC" w:rsidP="005462DC">
      <w:pPr>
        <w:tabs>
          <w:tab w:val="left" w:pos="1410"/>
        </w:tabs>
        <w:ind w:left="786"/>
        <w:rPr>
          <w:rFonts w:ascii="Arial" w:hAnsi="Arial" w:cs="Arial"/>
          <w:b/>
          <w:sz w:val="24"/>
          <w:szCs w:val="24"/>
          <w:lang w:val="mk-MK"/>
        </w:rPr>
      </w:pPr>
    </w:p>
    <w:p w14:paraId="1FA9533A" w14:textId="3DEA8853" w:rsidR="005C547F" w:rsidRDefault="005C547F" w:rsidP="005462DC">
      <w:pPr>
        <w:tabs>
          <w:tab w:val="left" w:pos="1410"/>
        </w:tabs>
        <w:ind w:left="786"/>
        <w:rPr>
          <w:rFonts w:ascii="Arial" w:hAnsi="Arial" w:cs="Arial"/>
          <w:b/>
          <w:sz w:val="24"/>
          <w:szCs w:val="24"/>
          <w:lang w:val="mk-MK"/>
        </w:rPr>
      </w:pPr>
    </w:p>
    <w:p w14:paraId="697CB117" w14:textId="6FA2B07F" w:rsidR="005C547F" w:rsidRDefault="005C547F" w:rsidP="005462DC">
      <w:pPr>
        <w:tabs>
          <w:tab w:val="left" w:pos="1410"/>
        </w:tabs>
        <w:ind w:left="786"/>
        <w:rPr>
          <w:rFonts w:ascii="Arial" w:hAnsi="Arial" w:cs="Arial"/>
          <w:b/>
          <w:sz w:val="24"/>
          <w:szCs w:val="24"/>
          <w:lang w:val="mk-MK"/>
        </w:rPr>
      </w:pPr>
    </w:p>
    <w:p w14:paraId="4F59DC9D" w14:textId="77777777" w:rsidR="005C547F" w:rsidRDefault="005C547F" w:rsidP="005462DC">
      <w:pPr>
        <w:tabs>
          <w:tab w:val="left" w:pos="1410"/>
        </w:tabs>
        <w:ind w:left="786"/>
        <w:rPr>
          <w:rFonts w:ascii="Arial" w:hAnsi="Arial" w:cs="Arial"/>
          <w:b/>
          <w:sz w:val="24"/>
          <w:szCs w:val="24"/>
          <w:lang w:val="mk-MK"/>
        </w:rPr>
      </w:pPr>
    </w:p>
    <w:p w14:paraId="56706DC6" w14:textId="32302045" w:rsidR="005462DC" w:rsidRDefault="005462DC" w:rsidP="005462DC">
      <w:pPr>
        <w:tabs>
          <w:tab w:val="left" w:pos="1410"/>
        </w:tabs>
        <w:ind w:left="786"/>
        <w:rPr>
          <w:rFonts w:ascii="Arial" w:hAnsi="Arial" w:cs="Arial"/>
          <w:b/>
          <w:sz w:val="24"/>
          <w:szCs w:val="24"/>
          <w:lang w:val="mk-MK"/>
        </w:rPr>
      </w:pPr>
    </w:p>
    <w:p w14:paraId="4521357B" w14:textId="69C84324" w:rsidR="00033A73" w:rsidRPr="005462DC" w:rsidRDefault="00033A73">
      <w:pPr>
        <w:pStyle w:val="ListParagraph"/>
        <w:numPr>
          <w:ilvl w:val="0"/>
          <w:numId w:val="3"/>
        </w:numPr>
        <w:tabs>
          <w:tab w:val="left" w:pos="1410"/>
        </w:tabs>
        <w:rPr>
          <w:rFonts w:ascii="Arial" w:hAnsi="Arial" w:cs="Arial"/>
          <w:b/>
          <w:color w:val="000000" w:themeColor="text1"/>
          <w:sz w:val="24"/>
          <w:szCs w:val="24"/>
          <w:lang w:val="mk-MK"/>
        </w:rPr>
      </w:pPr>
      <w:r w:rsidRPr="005462DC">
        <w:rPr>
          <w:rFonts w:ascii="Arial" w:hAnsi="Arial" w:cs="Arial"/>
          <w:b/>
          <w:color w:val="000000" w:themeColor="text1"/>
          <w:sz w:val="24"/>
          <w:szCs w:val="24"/>
        </w:rPr>
        <w:t xml:space="preserve">VIII </w:t>
      </w:r>
      <w:r w:rsidRPr="005462DC">
        <w:rPr>
          <w:rFonts w:ascii="Arial" w:hAnsi="Arial" w:cs="Arial"/>
          <w:b/>
          <w:color w:val="000000" w:themeColor="text1"/>
          <w:sz w:val="24"/>
          <w:szCs w:val="24"/>
          <w:lang w:val="mk-MK"/>
        </w:rPr>
        <w:t>одделение</w:t>
      </w:r>
    </w:p>
    <w:tbl>
      <w:tblPr>
        <w:tblStyle w:val="TableElegant1"/>
        <w:tblW w:w="5000" w:type="pct"/>
        <w:tblLook w:val="04A0" w:firstRow="1" w:lastRow="0" w:firstColumn="1" w:lastColumn="0" w:noHBand="0" w:noVBand="1"/>
      </w:tblPr>
      <w:tblGrid>
        <w:gridCol w:w="1048"/>
        <w:gridCol w:w="990"/>
        <w:gridCol w:w="387"/>
        <w:gridCol w:w="736"/>
        <w:gridCol w:w="457"/>
        <w:gridCol w:w="57"/>
        <w:gridCol w:w="980"/>
        <w:gridCol w:w="109"/>
        <w:gridCol w:w="798"/>
        <w:gridCol w:w="309"/>
        <w:gridCol w:w="470"/>
        <w:gridCol w:w="711"/>
        <w:gridCol w:w="68"/>
        <w:gridCol w:w="660"/>
        <w:gridCol w:w="1473"/>
        <w:gridCol w:w="1049"/>
      </w:tblGrid>
      <w:tr w:rsidR="00010BD0" w:rsidRPr="00DC4642" w14:paraId="59E16DB1" w14:textId="77777777" w:rsidTr="005C547F">
        <w:trPr>
          <w:cnfStyle w:val="100000000000" w:firstRow="1" w:lastRow="0" w:firstColumn="0" w:lastColumn="0" w:oddVBand="0" w:evenVBand="0" w:oddHBand="0" w:evenHBand="0" w:firstRowFirstColumn="0" w:firstRowLastColumn="0" w:lastRowFirstColumn="0" w:lastRowLastColumn="0"/>
        </w:trPr>
        <w:tc>
          <w:tcPr>
            <w:tcW w:w="1193" w:type="pct"/>
            <w:gridSpan w:val="3"/>
            <w:vMerge w:val="restart"/>
            <w:shd w:val="clear" w:color="auto" w:fill="FFCCFF"/>
          </w:tcPr>
          <w:p w14:paraId="260D82DB" w14:textId="77777777" w:rsidR="00010BD0" w:rsidRPr="00AF03F2" w:rsidRDefault="00010BD0" w:rsidP="0002260C">
            <w:pPr>
              <w:tabs>
                <w:tab w:val="left" w:pos="1410"/>
              </w:tabs>
              <w:jc w:val="center"/>
              <w:rPr>
                <w:rFonts w:ascii="Arial" w:hAnsi="Arial" w:cs="Arial"/>
                <w:b/>
                <w:bCs/>
                <w:lang w:val="mk-MK"/>
              </w:rPr>
            </w:pPr>
            <w:r w:rsidRPr="00AF03F2">
              <w:rPr>
                <w:rFonts w:ascii="Arial" w:hAnsi="Arial" w:cs="Arial"/>
                <w:b/>
                <w:bCs/>
                <w:lang w:val="mk-MK"/>
              </w:rPr>
              <w:t>Предмети</w:t>
            </w:r>
          </w:p>
        </w:tc>
        <w:tc>
          <w:tcPr>
            <w:tcW w:w="521" w:type="pct"/>
            <w:gridSpan w:val="2"/>
            <w:shd w:val="clear" w:color="auto" w:fill="FFCCFF"/>
          </w:tcPr>
          <w:p w14:paraId="5E3B6800" w14:textId="65BA7C9F" w:rsidR="00010BD0" w:rsidRPr="00AF03F2" w:rsidRDefault="00010BD0" w:rsidP="0002260C">
            <w:pPr>
              <w:tabs>
                <w:tab w:val="left" w:pos="1410"/>
              </w:tabs>
              <w:jc w:val="center"/>
              <w:rPr>
                <w:rFonts w:ascii="Arial" w:hAnsi="Arial" w:cs="Arial"/>
                <w:b/>
                <w:bCs/>
                <w:lang w:val="mk-MK"/>
              </w:rPr>
            </w:pPr>
            <w:r>
              <w:rPr>
                <w:rFonts w:ascii="Arial" w:hAnsi="Arial" w:cs="Arial"/>
                <w:b/>
                <w:bCs/>
                <w:lang w:val="mk-MK"/>
              </w:rPr>
              <w:t>Вкупно ученици</w:t>
            </w:r>
          </w:p>
        </w:tc>
        <w:tc>
          <w:tcPr>
            <w:tcW w:w="514" w:type="pct"/>
            <w:gridSpan w:val="2"/>
            <w:shd w:val="clear" w:color="auto" w:fill="FFCCFF"/>
          </w:tcPr>
          <w:p w14:paraId="6F61D6DC" w14:textId="34E20736" w:rsidR="00010BD0" w:rsidRPr="00AF03F2" w:rsidRDefault="00010BD0" w:rsidP="0002260C">
            <w:pPr>
              <w:tabs>
                <w:tab w:val="left" w:pos="1410"/>
              </w:tabs>
              <w:jc w:val="center"/>
              <w:rPr>
                <w:rFonts w:ascii="Arial" w:hAnsi="Arial" w:cs="Arial"/>
                <w:b/>
                <w:bCs/>
                <w:lang w:val="mk-MK"/>
              </w:rPr>
            </w:pPr>
            <w:r w:rsidRPr="00AF03F2">
              <w:rPr>
                <w:rFonts w:ascii="Arial" w:hAnsi="Arial" w:cs="Arial"/>
                <w:b/>
                <w:bCs/>
                <w:lang w:val="mk-MK"/>
              </w:rPr>
              <w:t>5</w:t>
            </w:r>
          </w:p>
        </w:tc>
        <w:tc>
          <w:tcPr>
            <w:tcW w:w="450" w:type="pct"/>
            <w:gridSpan w:val="2"/>
            <w:shd w:val="clear" w:color="auto" w:fill="FFCCFF"/>
          </w:tcPr>
          <w:p w14:paraId="177CA4D2" w14:textId="77777777" w:rsidR="00010BD0" w:rsidRPr="00AF03F2" w:rsidRDefault="00010BD0" w:rsidP="0002260C">
            <w:pPr>
              <w:tabs>
                <w:tab w:val="left" w:pos="1410"/>
              </w:tabs>
              <w:jc w:val="center"/>
              <w:rPr>
                <w:rFonts w:ascii="Arial" w:hAnsi="Arial" w:cs="Arial"/>
                <w:b/>
                <w:bCs/>
                <w:lang w:val="mk-MK"/>
              </w:rPr>
            </w:pPr>
            <w:r w:rsidRPr="00AF03F2">
              <w:rPr>
                <w:rFonts w:ascii="Arial" w:hAnsi="Arial" w:cs="Arial"/>
                <w:b/>
                <w:bCs/>
                <w:lang w:val="mk-MK"/>
              </w:rPr>
              <w:t>4</w:t>
            </w:r>
          </w:p>
        </w:tc>
        <w:tc>
          <w:tcPr>
            <w:tcW w:w="388" w:type="pct"/>
            <w:gridSpan w:val="2"/>
            <w:shd w:val="clear" w:color="auto" w:fill="FFCCFF"/>
          </w:tcPr>
          <w:p w14:paraId="23CBB92C" w14:textId="77777777" w:rsidR="00010BD0" w:rsidRPr="00AF03F2" w:rsidRDefault="00010BD0" w:rsidP="0002260C">
            <w:pPr>
              <w:tabs>
                <w:tab w:val="left" w:pos="1410"/>
              </w:tabs>
              <w:jc w:val="center"/>
              <w:rPr>
                <w:rFonts w:ascii="Arial" w:hAnsi="Arial" w:cs="Arial"/>
                <w:b/>
                <w:bCs/>
                <w:lang w:val="mk-MK"/>
              </w:rPr>
            </w:pPr>
            <w:r w:rsidRPr="00AF03F2">
              <w:rPr>
                <w:rFonts w:ascii="Arial" w:hAnsi="Arial" w:cs="Arial"/>
                <w:b/>
                <w:bCs/>
                <w:lang w:val="mk-MK"/>
              </w:rPr>
              <w:t>3</w:t>
            </w:r>
          </w:p>
        </w:tc>
        <w:tc>
          <w:tcPr>
            <w:tcW w:w="388" w:type="pct"/>
            <w:gridSpan w:val="2"/>
            <w:shd w:val="clear" w:color="auto" w:fill="FFCCFF"/>
          </w:tcPr>
          <w:p w14:paraId="598B9F41" w14:textId="77777777" w:rsidR="00010BD0" w:rsidRPr="00AF03F2" w:rsidRDefault="00010BD0" w:rsidP="0002260C">
            <w:pPr>
              <w:tabs>
                <w:tab w:val="left" w:pos="1410"/>
              </w:tabs>
              <w:jc w:val="center"/>
              <w:rPr>
                <w:rFonts w:ascii="Arial" w:hAnsi="Arial" w:cs="Arial"/>
                <w:b/>
                <w:bCs/>
                <w:lang w:val="mk-MK"/>
              </w:rPr>
            </w:pPr>
            <w:r w:rsidRPr="00AF03F2">
              <w:rPr>
                <w:rFonts w:ascii="Arial" w:hAnsi="Arial" w:cs="Arial"/>
                <w:b/>
                <w:bCs/>
                <w:lang w:val="mk-MK"/>
              </w:rPr>
              <w:t>2</w:t>
            </w:r>
          </w:p>
        </w:tc>
        <w:tc>
          <w:tcPr>
            <w:tcW w:w="325" w:type="pct"/>
            <w:shd w:val="clear" w:color="auto" w:fill="FFCCFF"/>
          </w:tcPr>
          <w:p w14:paraId="5C696B62" w14:textId="77777777" w:rsidR="00010BD0" w:rsidRPr="00AF03F2" w:rsidRDefault="00010BD0" w:rsidP="0002260C">
            <w:pPr>
              <w:tabs>
                <w:tab w:val="left" w:pos="1410"/>
              </w:tabs>
              <w:jc w:val="center"/>
              <w:rPr>
                <w:rFonts w:ascii="Arial" w:hAnsi="Arial" w:cs="Arial"/>
                <w:b/>
                <w:bCs/>
                <w:lang w:val="mk-MK"/>
              </w:rPr>
            </w:pPr>
            <w:r w:rsidRPr="00AF03F2">
              <w:rPr>
                <w:rFonts w:ascii="Arial" w:hAnsi="Arial" w:cs="Arial"/>
                <w:b/>
                <w:bCs/>
                <w:lang w:val="mk-MK"/>
              </w:rPr>
              <w:t>1</w:t>
            </w:r>
          </w:p>
        </w:tc>
        <w:tc>
          <w:tcPr>
            <w:tcW w:w="707" w:type="pct"/>
            <w:shd w:val="clear" w:color="auto" w:fill="FFCCFF"/>
          </w:tcPr>
          <w:p w14:paraId="53498895" w14:textId="77777777" w:rsidR="00010BD0" w:rsidRPr="00AF03F2" w:rsidRDefault="00010BD0" w:rsidP="0002260C">
            <w:pPr>
              <w:tabs>
                <w:tab w:val="left" w:pos="1410"/>
              </w:tabs>
              <w:jc w:val="center"/>
              <w:rPr>
                <w:rFonts w:ascii="Arial" w:hAnsi="Arial" w:cs="Arial"/>
                <w:b/>
                <w:bCs/>
                <w:lang w:val="mk-MK"/>
              </w:rPr>
            </w:pPr>
            <w:r w:rsidRPr="00AF03F2">
              <w:rPr>
                <w:rFonts w:ascii="Arial" w:hAnsi="Arial" w:cs="Arial"/>
                <w:b/>
                <w:bCs/>
                <w:lang w:val="mk-MK"/>
              </w:rPr>
              <w:t>Неоценети</w:t>
            </w:r>
          </w:p>
        </w:tc>
        <w:tc>
          <w:tcPr>
            <w:tcW w:w="514" w:type="pct"/>
            <w:vMerge w:val="restart"/>
            <w:shd w:val="clear" w:color="auto" w:fill="FFCCFF"/>
          </w:tcPr>
          <w:p w14:paraId="4709B13E" w14:textId="77777777" w:rsidR="00010BD0" w:rsidRPr="00AF03F2" w:rsidRDefault="00010BD0" w:rsidP="0002260C">
            <w:pPr>
              <w:tabs>
                <w:tab w:val="left" w:pos="1410"/>
              </w:tabs>
              <w:jc w:val="center"/>
              <w:rPr>
                <w:rFonts w:ascii="Arial" w:hAnsi="Arial" w:cs="Arial"/>
                <w:b/>
                <w:bCs/>
                <w:lang w:val="mk-MK"/>
              </w:rPr>
            </w:pPr>
            <w:r w:rsidRPr="00AF03F2">
              <w:rPr>
                <w:rFonts w:ascii="Arial" w:hAnsi="Arial" w:cs="Arial"/>
                <w:b/>
                <w:bCs/>
                <w:lang w:val="mk-MK"/>
              </w:rPr>
              <w:t>Среден успех</w:t>
            </w:r>
          </w:p>
        </w:tc>
      </w:tr>
      <w:tr w:rsidR="00010BD0" w:rsidRPr="00DC4642" w14:paraId="55E62A1E" w14:textId="77777777" w:rsidTr="005C547F">
        <w:tc>
          <w:tcPr>
            <w:tcW w:w="1193" w:type="pct"/>
            <w:gridSpan w:val="3"/>
            <w:vMerge/>
            <w:shd w:val="clear" w:color="auto" w:fill="FFCCFF"/>
          </w:tcPr>
          <w:p w14:paraId="3839F4CB" w14:textId="77777777" w:rsidR="00010BD0" w:rsidRPr="00AF03F2" w:rsidRDefault="00010BD0" w:rsidP="0002260C">
            <w:pPr>
              <w:tabs>
                <w:tab w:val="left" w:pos="1410"/>
              </w:tabs>
              <w:jc w:val="center"/>
              <w:rPr>
                <w:rFonts w:ascii="Arial" w:hAnsi="Arial" w:cs="Arial"/>
                <w:b/>
                <w:bCs/>
                <w:lang w:val="mk-MK"/>
              </w:rPr>
            </w:pPr>
          </w:p>
        </w:tc>
        <w:tc>
          <w:tcPr>
            <w:tcW w:w="521" w:type="pct"/>
            <w:gridSpan w:val="2"/>
            <w:shd w:val="clear" w:color="auto" w:fill="FFCCFF"/>
          </w:tcPr>
          <w:p w14:paraId="489FB996" w14:textId="1F109DEA" w:rsidR="00010BD0" w:rsidRPr="00AF03F2" w:rsidRDefault="00010BD0" w:rsidP="0002260C">
            <w:pPr>
              <w:tabs>
                <w:tab w:val="left" w:pos="1410"/>
              </w:tabs>
              <w:jc w:val="center"/>
              <w:rPr>
                <w:rFonts w:ascii="Arial" w:hAnsi="Arial" w:cs="Arial"/>
                <w:b/>
                <w:lang w:val="mk-MK"/>
              </w:rPr>
            </w:pPr>
            <w:r>
              <w:rPr>
                <w:rFonts w:ascii="Arial" w:hAnsi="Arial" w:cs="Arial"/>
                <w:b/>
                <w:lang w:val="mk-MK"/>
              </w:rPr>
              <w:t>број</w:t>
            </w:r>
          </w:p>
        </w:tc>
        <w:tc>
          <w:tcPr>
            <w:tcW w:w="514" w:type="pct"/>
            <w:gridSpan w:val="2"/>
            <w:shd w:val="clear" w:color="auto" w:fill="FFCCFF"/>
          </w:tcPr>
          <w:p w14:paraId="2270F341" w14:textId="2811A97C" w:rsidR="00010BD0" w:rsidRPr="00AF03F2" w:rsidRDefault="00010BD0" w:rsidP="0002260C">
            <w:pPr>
              <w:tabs>
                <w:tab w:val="left" w:pos="1410"/>
              </w:tabs>
              <w:jc w:val="center"/>
              <w:rPr>
                <w:rFonts w:ascii="Arial" w:hAnsi="Arial" w:cs="Arial"/>
                <w:b/>
                <w:lang w:val="mk-MK"/>
              </w:rPr>
            </w:pPr>
            <w:r w:rsidRPr="00AF03F2">
              <w:rPr>
                <w:rFonts w:ascii="Arial" w:hAnsi="Arial" w:cs="Arial"/>
                <w:b/>
                <w:lang w:val="mk-MK"/>
              </w:rPr>
              <w:t>број</w:t>
            </w:r>
          </w:p>
        </w:tc>
        <w:tc>
          <w:tcPr>
            <w:tcW w:w="450" w:type="pct"/>
            <w:gridSpan w:val="2"/>
            <w:shd w:val="clear" w:color="auto" w:fill="FFCCFF"/>
          </w:tcPr>
          <w:p w14:paraId="6230C07B" w14:textId="77777777" w:rsidR="00010BD0" w:rsidRPr="00AF03F2" w:rsidRDefault="00010BD0" w:rsidP="0002260C">
            <w:pPr>
              <w:tabs>
                <w:tab w:val="left" w:pos="1410"/>
              </w:tabs>
              <w:jc w:val="center"/>
              <w:rPr>
                <w:rFonts w:ascii="Arial" w:hAnsi="Arial" w:cs="Arial"/>
                <w:b/>
                <w:lang w:val="mk-MK"/>
              </w:rPr>
            </w:pPr>
            <w:r w:rsidRPr="00AF03F2">
              <w:rPr>
                <w:rFonts w:ascii="Arial" w:hAnsi="Arial" w:cs="Arial"/>
                <w:b/>
                <w:lang w:val="mk-MK"/>
              </w:rPr>
              <w:t>број</w:t>
            </w:r>
          </w:p>
        </w:tc>
        <w:tc>
          <w:tcPr>
            <w:tcW w:w="388" w:type="pct"/>
            <w:gridSpan w:val="2"/>
            <w:shd w:val="clear" w:color="auto" w:fill="FFCCFF"/>
          </w:tcPr>
          <w:p w14:paraId="03550D8C" w14:textId="77777777" w:rsidR="00010BD0" w:rsidRPr="00AF03F2" w:rsidRDefault="00010BD0" w:rsidP="0002260C">
            <w:pPr>
              <w:tabs>
                <w:tab w:val="left" w:pos="1410"/>
              </w:tabs>
              <w:jc w:val="center"/>
              <w:rPr>
                <w:rFonts w:ascii="Arial" w:hAnsi="Arial" w:cs="Arial"/>
                <w:b/>
                <w:lang w:val="mk-MK"/>
              </w:rPr>
            </w:pPr>
            <w:r w:rsidRPr="00AF03F2">
              <w:rPr>
                <w:rFonts w:ascii="Arial" w:hAnsi="Arial" w:cs="Arial"/>
                <w:b/>
                <w:lang w:val="mk-MK"/>
              </w:rPr>
              <w:t>број</w:t>
            </w:r>
          </w:p>
        </w:tc>
        <w:tc>
          <w:tcPr>
            <w:tcW w:w="388" w:type="pct"/>
            <w:gridSpan w:val="2"/>
            <w:shd w:val="clear" w:color="auto" w:fill="FFCCFF"/>
          </w:tcPr>
          <w:p w14:paraId="70F565AF" w14:textId="77777777" w:rsidR="00010BD0" w:rsidRPr="00AF03F2" w:rsidRDefault="00010BD0" w:rsidP="0002260C">
            <w:pPr>
              <w:tabs>
                <w:tab w:val="left" w:pos="1410"/>
              </w:tabs>
              <w:jc w:val="center"/>
              <w:rPr>
                <w:rFonts w:ascii="Arial" w:hAnsi="Arial" w:cs="Arial"/>
                <w:b/>
                <w:lang w:val="mk-MK"/>
              </w:rPr>
            </w:pPr>
            <w:r w:rsidRPr="00AF03F2">
              <w:rPr>
                <w:rFonts w:ascii="Arial" w:hAnsi="Arial" w:cs="Arial"/>
                <w:b/>
                <w:lang w:val="mk-MK"/>
              </w:rPr>
              <w:t>број</w:t>
            </w:r>
          </w:p>
        </w:tc>
        <w:tc>
          <w:tcPr>
            <w:tcW w:w="325" w:type="pct"/>
            <w:shd w:val="clear" w:color="auto" w:fill="FFCCFF"/>
          </w:tcPr>
          <w:p w14:paraId="114AE2C4" w14:textId="77777777" w:rsidR="00010BD0" w:rsidRPr="00AF03F2" w:rsidRDefault="00010BD0" w:rsidP="0002260C">
            <w:pPr>
              <w:tabs>
                <w:tab w:val="left" w:pos="1410"/>
              </w:tabs>
              <w:jc w:val="center"/>
              <w:rPr>
                <w:rFonts w:ascii="Arial" w:hAnsi="Arial" w:cs="Arial"/>
                <w:b/>
                <w:lang w:val="mk-MK"/>
              </w:rPr>
            </w:pPr>
            <w:r w:rsidRPr="00AF03F2">
              <w:rPr>
                <w:rFonts w:ascii="Arial" w:hAnsi="Arial" w:cs="Arial"/>
                <w:b/>
                <w:lang w:val="mk-MK"/>
              </w:rPr>
              <w:t>број</w:t>
            </w:r>
          </w:p>
        </w:tc>
        <w:tc>
          <w:tcPr>
            <w:tcW w:w="707" w:type="pct"/>
            <w:shd w:val="clear" w:color="auto" w:fill="FFCCFF"/>
          </w:tcPr>
          <w:p w14:paraId="00EA2AE2" w14:textId="77777777" w:rsidR="00010BD0" w:rsidRPr="00AF03F2" w:rsidRDefault="00010BD0" w:rsidP="0002260C">
            <w:pPr>
              <w:tabs>
                <w:tab w:val="left" w:pos="1410"/>
              </w:tabs>
              <w:jc w:val="center"/>
              <w:rPr>
                <w:rFonts w:ascii="Arial" w:hAnsi="Arial" w:cs="Arial"/>
                <w:b/>
                <w:lang w:val="mk-MK"/>
              </w:rPr>
            </w:pPr>
            <w:r w:rsidRPr="00AF03F2">
              <w:rPr>
                <w:rFonts w:ascii="Arial" w:hAnsi="Arial" w:cs="Arial"/>
                <w:b/>
                <w:lang w:val="mk-MK"/>
              </w:rPr>
              <w:t>број</w:t>
            </w:r>
          </w:p>
        </w:tc>
        <w:tc>
          <w:tcPr>
            <w:tcW w:w="514" w:type="pct"/>
            <w:vMerge/>
            <w:shd w:val="clear" w:color="auto" w:fill="FFCCFF"/>
          </w:tcPr>
          <w:p w14:paraId="327BE3FD" w14:textId="77777777" w:rsidR="00010BD0" w:rsidRPr="00AF03F2" w:rsidRDefault="00010BD0" w:rsidP="0002260C">
            <w:pPr>
              <w:tabs>
                <w:tab w:val="left" w:pos="1410"/>
              </w:tabs>
              <w:jc w:val="center"/>
              <w:rPr>
                <w:rFonts w:ascii="Arial" w:hAnsi="Arial" w:cs="Arial"/>
                <w:b/>
                <w:lang w:val="mk-MK"/>
              </w:rPr>
            </w:pPr>
          </w:p>
        </w:tc>
      </w:tr>
      <w:tr w:rsidR="00010BD0" w:rsidRPr="00DC4642" w14:paraId="36E1D602" w14:textId="77777777" w:rsidTr="005C547F">
        <w:tc>
          <w:tcPr>
            <w:tcW w:w="514" w:type="pct"/>
            <w:shd w:val="clear" w:color="auto" w:fill="FFCCFF"/>
          </w:tcPr>
          <w:p w14:paraId="2D92517C" w14:textId="77777777" w:rsidR="00010BD0" w:rsidRPr="00AF03F2" w:rsidRDefault="00010BD0" w:rsidP="0002260C">
            <w:pPr>
              <w:tabs>
                <w:tab w:val="left" w:pos="1410"/>
              </w:tabs>
              <w:rPr>
                <w:rFonts w:ascii="Arial" w:hAnsi="Arial" w:cs="Arial"/>
                <w:b/>
                <w:bCs/>
                <w:lang w:val="mk-MK"/>
              </w:rPr>
            </w:pPr>
          </w:p>
        </w:tc>
        <w:tc>
          <w:tcPr>
            <w:tcW w:w="4486" w:type="pct"/>
            <w:gridSpan w:val="15"/>
            <w:shd w:val="clear" w:color="auto" w:fill="FFCCFF"/>
          </w:tcPr>
          <w:p w14:paraId="79EA91A1" w14:textId="329F8A88" w:rsidR="00010BD0" w:rsidRPr="00AF03F2" w:rsidRDefault="00010BD0" w:rsidP="0002260C">
            <w:pPr>
              <w:tabs>
                <w:tab w:val="left" w:pos="1410"/>
              </w:tabs>
              <w:rPr>
                <w:rFonts w:ascii="Arial" w:hAnsi="Arial" w:cs="Arial"/>
                <w:b/>
                <w:bCs/>
                <w:lang w:val="mk-MK"/>
              </w:rPr>
            </w:pPr>
            <w:r w:rsidRPr="00AF03F2">
              <w:rPr>
                <w:rFonts w:ascii="Arial" w:hAnsi="Arial" w:cs="Arial"/>
                <w:b/>
                <w:bCs/>
                <w:lang w:val="mk-MK"/>
              </w:rPr>
              <w:t>Задолжителни предмети</w:t>
            </w:r>
          </w:p>
        </w:tc>
      </w:tr>
      <w:tr w:rsidR="00A54E38" w:rsidRPr="00DC4642" w14:paraId="4DE35078" w14:textId="77777777" w:rsidTr="005C547F">
        <w:tc>
          <w:tcPr>
            <w:tcW w:w="1193" w:type="pct"/>
            <w:gridSpan w:val="3"/>
          </w:tcPr>
          <w:p w14:paraId="10DBE2C5" w14:textId="77777777" w:rsidR="00A54E38" w:rsidRPr="005875B6" w:rsidRDefault="00A54E38" w:rsidP="00A54E38">
            <w:pPr>
              <w:tabs>
                <w:tab w:val="left" w:pos="1410"/>
              </w:tabs>
              <w:jc w:val="center"/>
              <w:rPr>
                <w:rFonts w:ascii="Arial" w:hAnsi="Arial" w:cs="Arial"/>
                <w:b/>
                <w:bCs/>
                <w:lang w:val="mk-MK"/>
              </w:rPr>
            </w:pPr>
            <w:r w:rsidRPr="005875B6">
              <w:rPr>
                <w:rFonts w:ascii="Arial" w:hAnsi="Arial" w:cs="Arial"/>
                <w:b/>
                <w:bCs/>
                <w:lang w:val="mk-MK"/>
              </w:rPr>
              <w:t>Македонски јазик</w:t>
            </w:r>
          </w:p>
        </w:tc>
        <w:tc>
          <w:tcPr>
            <w:tcW w:w="521" w:type="pct"/>
            <w:gridSpan w:val="2"/>
          </w:tcPr>
          <w:p w14:paraId="58695581" w14:textId="63E9A2BE" w:rsidR="00A54E38" w:rsidRDefault="00A54E38" w:rsidP="00A54E38">
            <w:pPr>
              <w:tabs>
                <w:tab w:val="left" w:pos="1410"/>
              </w:tabs>
              <w:jc w:val="center"/>
              <w:rPr>
                <w:rFonts w:ascii="Arial" w:hAnsi="Arial" w:cs="Arial"/>
                <w:b/>
                <w:lang w:val="mk-MK"/>
              </w:rPr>
            </w:pPr>
            <w:r>
              <w:rPr>
                <w:rFonts w:ascii="Arial" w:hAnsi="Arial" w:cs="Arial"/>
                <w:b/>
                <w:lang w:val="mk-MK"/>
              </w:rPr>
              <w:t>52</w:t>
            </w:r>
          </w:p>
        </w:tc>
        <w:tc>
          <w:tcPr>
            <w:tcW w:w="514" w:type="pct"/>
            <w:gridSpan w:val="2"/>
          </w:tcPr>
          <w:p w14:paraId="5E976373" w14:textId="5EAE2EB2" w:rsidR="00A54E38" w:rsidRPr="005875B6" w:rsidRDefault="00A54E38" w:rsidP="00A54E38">
            <w:pPr>
              <w:tabs>
                <w:tab w:val="left" w:pos="1410"/>
              </w:tabs>
              <w:jc w:val="center"/>
              <w:rPr>
                <w:rFonts w:ascii="Arial" w:hAnsi="Arial" w:cs="Arial"/>
                <w:b/>
                <w:lang w:val="mk-MK"/>
              </w:rPr>
            </w:pPr>
            <w:r>
              <w:rPr>
                <w:rFonts w:ascii="Arial" w:hAnsi="Arial" w:cs="Arial"/>
                <w:b/>
                <w:lang w:val="mk-MK"/>
              </w:rPr>
              <w:t>35</w:t>
            </w:r>
          </w:p>
        </w:tc>
        <w:tc>
          <w:tcPr>
            <w:tcW w:w="450" w:type="pct"/>
            <w:gridSpan w:val="2"/>
          </w:tcPr>
          <w:p w14:paraId="70CF2258" w14:textId="2B48CBC7" w:rsidR="00A54E38" w:rsidRPr="005875B6" w:rsidRDefault="00A54E38" w:rsidP="002C7351">
            <w:pPr>
              <w:tabs>
                <w:tab w:val="left" w:pos="1410"/>
              </w:tabs>
              <w:jc w:val="center"/>
              <w:rPr>
                <w:rFonts w:ascii="Arial" w:hAnsi="Arial" w:cs="Arial"/>
                <w:b/>
                <w:lang w:val="mk-MK"/>
              </w:rPr>
            </w:pPr>
            <w:r>
              <w:rPr>
                <w:rFonts w:ascii="Arial" w:hAnsi="Arial" w:cs="Arial"/>
                <w:b/>
                <w:lang w:val="mk-MK"/>
              </w:rPr>
              <w:t>7</w:t>
            </w:r>
          </w:p>
        </w:tc>
        <w:tc>
          <w:tcPr>
            <w:tcW w:w="388" w:type="pct"/>
            <w:gridSpan w:val="2"/>
          </w:tcPr>
          <w:p w14:paraId="55657591" w14:textId="01CFDCF4" w:rsidR="00A54E38" w:rsidRPr="005875B6" w:rsidRDefault="002C7351" w:rsidP="002C7351">
            <w:pPr>
              <w:tabs>
                <w:tab w:val="left" w:pos="1410"/>
              </w:tabs>
              <w:jc w:val="center"/>
              <w:rPr>
                <w:rFonts w:ascii="Arial" w:hAnsi="Arial" w:cs="Arial"/>
                <w:b/>
                <w:lang w:val="mk-MK"/>
              </w:rPr>
            </w:pPr>
            <w:r>
              <w:rPr>
                <w:rFonts w:ascii="Arial" w:hAnsi="Arial" w:cs="Arial"/>
                <w:b/>
                <w:lang w:val="mk-MK"/>
              </w:rPr>
              <w:t>7</w:t>
            </w:r>
          </w:p>
        </w:tc>
        <w:tc>
          <w:tcPr>
            <w:tcW w:w="388" w:type="pct"/>
            <w:gridSpan w:val="2"/>
          </w:tcPr>
          <w:p w14:paraId="305C0F39" w14:textId="0F3636AD" w:rsidR="00A54E38" w:rsidRPr="005875B6" w:rsidRDefault="002C7351" w:rsidP="002C7351">
            <w:pPr>
              <w:tabs>
                <w:tab w:val="left" w:pos="1410"/>
              </w:tabs>
              <w:jc w:val="center"/>
              <w:rPr>
                <w:rFonts w:ascii="Arial" w:hAnsi="Arial" w:cs="Arial"/>
                <w:b/>
                <w:lang w:val="mk-MK"/>
              </w:rPr>
            </w:pPr>
            <w:r>
              <w:rPr>
                <w:rFonts w:ascii="Arial" w:hAnsi="Arial" w:cs="Arial"/>
                <w:b/>
                <w:lang w:val="mk-MK"/>
              </w:rPr>
              <w:t>3</w:t>
            </w:r>
          </w:p>
        </w:tc>
        <w:tc>
          <w:tcPr>
            <w:tcW w:w="325" w:type="pct"/>
          </w:tcPr>
          <w:p w14:paraId="56C0C57D" w14:textId="77777777" w:rsidR="00A54E38" w:rsidRPr="00AF03F2" w:rsidRDefault="00A54E38" w:rsidP="00A54E38">
            <w:pPr>
              <w:tabs>
                <w:tab w:val="left" w:pos="1410"/>
              </w:tabs>
              <w:jc w:val="center"/>
              <w:rPr>
                <w:rFonts w:ascii="Arial" w:hAnsi="Arial" w:cs="Arial"/>
                <w:b/>
                <w:lang w:val="mk-MK"/>
              </w:rPr>
            </w:pPr>
          </w:p>
        </w:tc>
        <w:tc>
          <w:tcPr>
            <w:tcW w:w="707" w:type="pct"/>
          </w:tcPr>
          <w:p w14:paraId="3C6526B3" w14:textId="77777777" w:rsidR="00A54E38" w:rsidRPr="005875B6" w:rsidRDefault="00A54E38" w:rsidP="00A54E38">
            <w:pPr>
              <w:tabs>
                <w:tab w:val="left" w:pos="1410"/>
              </w:tabs>
              <w:jc w:val="center"/>
              <w:rPr>
                <w:rFonts w:ascii="Arial" w:hAnsi="Arial" w:cs="Arial"/>
                <w:b/>
                <w:lang w:val="mk-MK"/>
              </w:rPr>
            </w:pPr>
          </w:p>
        </w:tc>
        <w:tc>
          <w:tcPr>
            <w:tcW w:w="514" w:type="pct"/>
          </w:tcPr>
          <w:p w14:paraId="0F8A7626" w14:textId="5DB5E7AE" w:rsidR="00A54E38" w:rsidRPr="0046612A" w:rsidRDefault="0046612A" w:rsidP="00E62D5D">
            <w:pPr>
              <w:tabs>
                <w:tab w:val="left" w:pos="1410"/>
              </w:tabs>
              <w:jc w:val="center"/>
              <w:rPr>
                <w:rFonts w:ascii="Arial" w:hAnsi="Arial" w:cs="Arial"/>
                <w:b/>
                <w:lang w:val="mk-MK"/>
              </w:rPr>
            </w:pPr>
            <w:r>
              <w:rPr>
                <w:rFonts w:ascii="Arial" w:hAnsi="Arial" w:cs="Arial"/>
                <w:b/>
                <w:lang w:val="mk-MK"/>
              </w:rPr>
              <w:t>4,42</w:t>
            </w:r>
          </w:p>
        </w:tc>
      </w:tr>
      <w:tr w:rsidR="00A54E38" w:rsidRPr="00DC4642" w14:paraId="2B100D22" w14:textId="77777777" w:rsidTr="005C547F">
        <w:tc>
          <w:tcPr>
            <w:tcW w:w="1193" w:type="pct"/>
            <w:gridSpan w:val="3"/>
          </w:tcPr>
          <w:p w14:paraId="2492DC12" w14:textId="77777777" w:rsidR="00A54E38" w:rsidRPr="005875B6" w:rsidRDefault="00A54E38" w:rsidP="00A54E38">
            <w:pPr>
              <w:tabs>
                <w:tab w:val="left" w:pos="1410"/>
              </w:tabs>
              <w:jc w:val="center"/>
              <w:rPr>
                <w:rFonts w:ascii="Arial" w:hAnsi="Arial" w:cs="Arial"/>
                <w:b/>
                <w:bCs/>
                <w:lang w:val="mk-MK"/>
              </w:rPr>
            </w:pPr>
            <w:r w:rsidRPr="005875B6">
              <w:rPr>
                <w:rFonts w:ascii="Arial" w:hAnsi="Arial" w:cs="Arial"/>
                <w:b/>
                <w:bCs/>
                <w:lang w:val="mk-MK"/>
              </w:rPr>
              <w:t>Англиски јазик</w:t>
            </w:r>
          </w:p>
        </w:tc>
        <w:tc>
          <w:tcPr>
            <w:tcW w:w="521" w:type="pct"/>
            <w:gridSpan w:val="2"/>
          </w:tcPr>
          <w:p w14:paraId="5712B333" w14:textId="15152FCA" w:rsidR="00A54E38" w:rsidRDefault="00A54E38" w:rsidP="00A54E38">
            <w:pPr>
              <w:tabs>
                <w:tab w:val="left" w:pos="1410"/>
              </w:tabs>
              <w:jc w:val="center"/>
              <w:rPr>
                <w:rFonts w:ascii="Arial" w:hAnsi="Arial" w:cs="Arial"/>
                <w:b/>
                <w:lang w:val="mk-MK"/>
              </w:rPr>
            </w:pPr>
            <w:r>
              <w:rPr>
                <w:rFonts w:ascii="Arial" w:hAnsi="Arial" w:cs="Arial"/>
                <w:b/>
                <w:lang w:val="mk-MK"/>
              </w:rPr>
              <w:t>52</w:t>
            </w:r>
          </w:p>
        </w:tc>
        <w:tc>
          <w:tcPr>
            <w:tcW w:w="514" w:type="pct"/>
            <w:gridSpan w:val="2"/>
          </w:tcPr>
          <w:p w14:paraId="3111552A" w14:textId="1AF1E62E" w:rsidR="00A54E38" w:rsidRPr="005875B6" w:rsidRDefault="00A54E38" w:rsidP="00A54E38">
            <w:pPr>
              <w:tabs>
                <w:tab w:val="left" w:pos="1410"/>
              </w:tabs>
              <w:jc w:val="center"/>
              <w:rPr>
                <w:rFonts w:ascii="Arial" w:hAnsi="Arial" w:cs="Arial"/>
                <w:b/>
                <w:lang w:val="mk-MK"/>
              </w:rPr>
            </w:pPr>
            <w:r>
              <w:rPr>
                <w:rFonts w:ascii="Arial" w:hAnsi="Arial" w:cs="Arial"/>
                <w:b/>
                <w:lang w:val="mk-MK"/>
              </w:rPr>
              <w:t>34</w:t>
            </w:r>
          </w:p>
        </w:tc>
        <w:tc>
          <w:tcPr>
            <w:tcW w:w="450" w:type="pct"/>
            <w:gridSpan w:val="2"/>
          </w:tcPr>
          <w:p w14:paraId="00FCEFB3" w14:textId="5A9F769D" w:rsidR="00A54E38" w:rsidRPr="005875B6" w:rsidRDefault="00A54E38" w:rsidP="002C7351">
            <w:pPr>
              <w:tabs>
                <w:tab w:val="left" w:pos="1410"/>
              </w:tabs>
              <w:jc w:val="center"/>
              <w:rPr>
                <w:rFonts w:ascii="Arial" w:hAnsi="Arial" w:cs="Arial"/>
                <w:b/>
                <w:lang w:val="mk-MK"/>
              </w:rPr>
            </w:pPr>
            <w:r>
              <w:rPr>
                <w:rFonts w:ascii="Arial" w:hAnsi="Arial" w:cs="Arial"/>
                <w:b/>
                <w:lang w:val="mk-MK"/>
              </w:rPr>
              <w:t>8</w:t>
            </w:r>
          </w:p>
        </w:tc>
        <w:tc>
          <w:tcPr>
            <w:tcW w:w="388" w:type="pct"/>
            <w:gridSpan w:val="2"/>
          </w:tcPr>
          <w:p w14:paraId="0284456D" w14:textId="1E5C2EB2" w:rsidR="00A54E38" w:rsidRPr="005875B6" w:rsidRDefault="002C7351" w:rsidP="002C7351">
            <w:pPr>
              <w:tabs>
                <w:tab w:val="left" w:pos="1410"/>
              </w:tabs>
              <w:jc w:val="center"/>
              <w:rPr>
                <w:rFonts w:ascii="Arial" w:hAnsi="Arial" w:cs="Arial"/>
                <w:b/>
                <w:lang w:val="mk-MK"/>
              </w:rPr>
            </w:pPr>
            <w:r>
              <w:rPr>
                <w:rFonts w:ascii="Arial" w:hAnsi="Arial" w:cs="Arial"/>
                <w:b/>
                <w:lang w:val="mk-MK"/>
              </w:rPr>
              <w:t>7</w:t>
            </w:r>
          </w:p>
        </w:tc>
        <w:tc>
          <w:tcPr>
            <w:tcW w:w="388" w:type="pct"/>
            <w:gridSpan w:val="2"/>
          </w:tcPr>
          <w:p w14:paraId="27681E33" w14:textId="2DDC3B1A" w:rsidR="00A54E38" w:rsidRPr="005875B6" w:rsidRDefault="002C7351" w:rsidP="002C7351">
            <w:pPr>
              <w:tabs>
                <w:tab w:val="left" w:pos="1410"/>
              </w:tabs>
              <w:jc w:val="center"/>
              <w:rPr>
                <w:rFonts w:ascii="Arial" w:hAnsi="Arial" w:cs="Arial"/>
                <w:b/>
                <w:lang w:val="mk-MK"/>
              </w:rPr>
            </w:pPr>
            <w:r>
              <w:rPr>
                <w:rFonts w:ascii="Arial" w:hAnsi="Arial" w:cs="Arial"/>
                <w:b/>
                <w:lang w:val="mk-MK"/>
              </w:rPr>
              <w:t>3</w:t>
            </w:r>
          </w:p>
        </w:tc>
        <w:tc>
          <w:tcPr>
            <w:tcW w:w="325" w:type="pct"/>
          </w:tcPr>
          <w:p w14:paraId="605B40F5" w14:textId="77777777" w:rsidR="00A54E38" w:rsidRPr="00AF03F2" w:rsidRDefault="00A54E38" w:rsidP="00A54E38">
            <w:pPr>
              <w:tabs>
                <w:tab w:val="left" w:pos="1410"/>
              </w:tabs>
              <w:jc w:val="center"/>
              <w:rPr>
                <w:rFonts w:ascii="Arial" w:hAnsi="Arial" w:cs="Arial"/>
                <w:b/>
                <w:lang w:val="mk-MK"/>
              </w:rPr>
            </w:pPr>
          </w:p>
        </w:tc>
        <w:tc>
          <w:tcPr>
            <w:tcW w:w="707" w:type="pct"/>
          </w:tcPr>
          <w:p w14:paraId="27D7F1ED" w14:textId="77777777" w:rsidR="00A54E38" w:rsidRPr="005875B6" w:rsidRDefault="00A54E38" w:rsidP="00A54E38">
            <w:pPr>
              <w:tabs>
                <w:tab w:val="left" w:pos="1410"/>
              </w:tabs>
              <w:jc w:val="center"/>
              <w:rPr>
                <w:rFonts w:ascii="Arial" w:hAnsi="Arial" w:cs="Arial"/>
                <w:b/>
                <w:lang w:val="mk-MK"/>
              </w:rPr>
            </w:pPr>
          </w:p>
        </w:tc>
        <w:tc>
          <w:tcPr>
            <w:tcW w:w="514" w:type="pct"/>
          </w:tcPr>
          <w:p w14:paraId="2268D715" w14:textId="0A1D03E6" w:rsidR="00A54E38" w:rsidRPr="00D57AAF" w:rsidRDefault="00D57AAF" w:rsidP="00E62D5D">
            <w:pPr>
              <w:tabs>
                <w:tab w:val="left" w:pos="1410"/>
              </w:tabs>
              <w:jc w:val="center"/>
              <w:rPr>
                <w:rFonts w:ascii="Arial" w:hAnsi="Arial" w:cs="Arial"/>
                <w:b/>
                <w:lang w:val="mk-MK"/>
              </w:rPr>
            </w:pPr>
            <w:r>
              <w:rPr>
                <w:rFonts w:ascii="Arial" w:hAnsi="Arial" w:cs="Arial"/>
                <w:b/>
                <w:lang w:val="mk-MK"/>
              </w:rPr>
              <w:t>4,40</w:t>
            </w:r>
          </w:p>
        </w:tc>
      </w:tr>
      <w:tr w:rsidR="00A54E38" w:rsidRPr="00DC4642" w14:paraId="226B7ADE" w14:textId="77777777" w:rsidTr="005C547F">
        <w:tc>
          <w:tcPr>
            <w:tcW w:w="1193" w:type="pct"/>
            <w:gridSpan w:val="3"/>
          </w:tcPr>
          <w:p w14:paraId="21D4964A" w14:textId="77777777" w:rsidR="00A54E38" w:rsidRPr="005875B6" w:rsidRDefault="00A54E38" w:rsidP="00A54E38">
            <w:pPr>
              <w:tabs>
                <w:tab w:val="left" w:pos="1410"/>
              </w:tabs>
              <w:jc w:val="center"/>
              <w:rPr>
                <w:rFonts w:ascii="Arial" w:hAnsi="Arial" w:cs="Arial"/>
                <w:b/>
                <w:bCs/>
                <w:lang w:val="mk-MK"/>
              </w:rPr>
            </w:pPr>
            <w:r w:rsidRPr="005875B6">
              <w:rPr>
                <w:rFonts w:ascii="Arial" w:hAnsi="Arial" w:cs="Arial"/>
                <w:b/>
                <w:bCs/>
                <w:lang w:val="mk-MK"/>
              </w:rPr>
              <w:t>Француски јазик</w:t>
            </w:r>
          </w:p>
        </w:tc>
        <w:tc>
          <w:tcPr>
            <w:tcW w:w="521" w:type="pct"/>
            <w:gridSpan w:val="2"/>
          </w:tcPr>
          <w:p w14:paraId="34E27B26" w14:textId="68D706E9" w:rsidR="00A54E38" w:rsidRDefault="00A54E38" w:rsidP="00A54E38">
            <w:pPr>
              <w:tabs>
                <w:tab w:val="left" w:pos="1410"/>
              </w:tabs>
              <w:jc w:val="center"/>
              <w:rPr>
                <w:rFonts w:ascii="Arial" w:hAnsi="Arial" w:cs="Arial"/>
                <w:b/>
                <w:lang w:val="mk-MK"/>
              </w:rPr>
            </w:pPr>
            <w:r>
              <w:rPr>
                <w:rFonts w:ascii="Arial" w:hAnsi="Arial" w:cs="Arial"/>
                <w:b/>
                <w:lang w:val="mk-MK"/>
              </w:rPr>
              <w:t>52</w:t>
            </w:r>
          </w:p>
        </w:tc>
        <w:tc>
          <w:tcPr>
            <w:tcW w:w="514" w:type="pct"/>
            <w:gridSpan w:val="2"/>
          </w:tcPr>
          <w:p w14:paraId="73964C8D" w14:textId="334FA7AB" w:rsidR="00A54E38" w:rsidRPr="005875B6" w:rsidRDefault="00A54E38" w:rsidP="00A54E38">
            <w:pPr>
              <w:tabs>
                <w:tab w:val="left" w:pos="1410"/>
              </w:tabs>
              <w:jc w:val="center"/>
              <w:rPr>
                <w:rFonts w:ascii="Arial" w:hAnsi="Arial" w:cs="Arial"/>
                <w:b/>
                <w:lang w:val="mk-MK"/>
              </w:rPr>
            </w:pPr>
            <w:r>
              <w:rPr>
                <w:rFonts w:ascii="Arial" w:hAnsi="Arial" w:cs="Arial"/>
                <w:b/>
                <w:lang w:val="mk-MK"/>
              </w:rPr>
              <w:t>27</w:t>
            </w:r>
          </w:p>
        </w:tc>
        <w:tc>
          <w:tcPr>
            <w:tcW w:w="450" w:type="pct"/>
            <w:gridSpan w:val="2"/>
          </w:tcPr>
          <w:p w14:paraId="6803BBD9" w14:textId="4AE552CD" w:rsidR="00A54E38" w:rsidRPr="005875B6" w:rsidRDefault="00A54E38" w:rsidP="002C7351">
            <w:pPr>
              <w:tabs>
                <w:tab w:val="left" w:pos="1410"/>
              </w:tabs>
              <w:jc w:val="center"/>
              <w:rPr>
                <w:rFonts w:ascii="Arial" w:hAnsi="Arial" w:cs="Arial"/>
                <w:b/>
                <w:lang w:val="mk-MK"/>
              </w:rPr>
            </w:pPr>
            <w:r>
              <w:rPr>
                <w:rFonts w:ascii="Arial" w:hAnsi="Arial" w:cs="Arial"/>
                <w:b/>
                <w:lang w:val="mk-MK"/>
              </w:rPr>
              <w:t>12</w:t>
            </w:r>
          </w:p>
        </w:tc>
        <w:tc>
          <w:tcPr>
            <w:tcW w:w="388" w:type="pct"/>
            <w:gridSpan w:val="2"/>
          </w:tcPr>
          <w:p w14:paraId="724A7322" w14:textId="08E4B583" w:rsidR="00A54E38" w:rsidRPr="005875B6" w:rsidRDefault="002C7351" w:rsidP="002C7351">
            <w:pPr>
              <w:tabs>
                <w:tab w:val="left" w:pos="1410"/>
              </w:tabs>
              <w:jc w:val="center"/>
              <w:rPr>
                <w:rFonts w:ascii="Arial" w:hAnsi="Arial" w:cs="Arial"/>
                <w:b/>
                <w:lang w:val="mk-MK"/>
              </w:rPr>
            </w:pPr>
            <w:r>
              <w:rPr>
                <w:rFonts w:ascii="Arial" w:hAnsi="Arial" w:cs="Arial"/>
                <w:b/>
                <w:lang w:val="mk-MK"/>
              </w:rPr>
              <w:t>11</w:t>
            </w:r>
          </w:p>
        </w:tc>
        <w:tc>
          <w:tcPr>
            <w:tcW w:w="388" w:type="pct"/>
            <w:gridSpan w:val="2"/>
          </w:tcPr>
          <w:p w14:paraId="2D2FD07F" w14:textId="74D42D62" w:rsidR="00A54E38" w:rsidRPr="005875B6" w:rsidRDefault="002C7351" w:rsidP="002C7351">
            <w:pPr>
              <w:tabs>
                <w:tab w:val="left" w:pos="1410"/>
              </w:tabs>
              <w:jc w:val="center"/>
              <w:rPr>
                <w:rFonts w:ascii="Arial" w:hAnsi="Arial" w:cs="Arial"/>
                <w:b/>
                <w:lang w:val="mk-MK"/>
              </w:rPr>
            </w:pPr>
            <w:r>
              <w:rPr>
                <w:rFonts w:ascii="Arial" w:hAnsi="Arial" w:cs="Arial"/>
                <w:b/>
                <w:lang w:val="mk-MK"/>
              </w:rPr>
              <w:t>2</w:t>
            </w:r>
          </w:p>
        </w:tc>
        <w:tc>
          <w:tcPr>
            <w:tcW w:w="325" w:type="pct"/>
          </w:tcPr>
          <w:p w14:paraId="1E5E5668" w14:textId="77777777" w:rsidR="00A54E38" w:rsidRPr="00AF03F2" w:rsidRDefault="00A54E38" w:rsidP="00A54E38">
            <w:pPr>
              <w:tabs>
                <w:tab w:val="left" w:pos="1410"/>
              </w:tabs>
              <w:jc w:val="center"/>
              <w:rPr>
                <w:rFonts w:ascii="Arial" w:hAnsi="Arial" w:cs="Arial"/>
                <w:b/>
                <w:lang w:val="mk-MK"/>
              </w:rPr>
            </w:pPr>
          </w:p>
        </w:tc>
        <w:tc>
          <w:tcPr>
            <w:tcW w:w="707" w:type="pct"/>
          </w:tcPr>
          <w:p w14:paraId="24258516" w14:textId="77777777" w:rsidR="00A54E38" w:rsidRPr="005875B6" w:rsidRDefault="00A54E38" w:rsidP="00A54E38">
            <w:pPr>
              <w:tabs>
                <w:tab w:val="left" w:pos="1410"/>
              </w:tabs>
              <w:jc w:val="center"/>
              <w:rPr>
                <w:rFonts w:ascii="Arial" w:hAnsi="Arial" w:cs="Arial"/>
                <w:b/>
                <w:lang w:val="mk-MK"/>
              </w:rPr>
            </w:pPr>
          </w:p>
        </w:tc>
        <w:tc>
          <w:tcPr>
            <w:tcW w:w="514" w:type="pct"/>
          </w:tcPr>
          <w:p w14:paraId="4E6F6466" w14:textId="5B27E55E" w:rsidR="00A54E38" w:rsidRPr="00D57AAF" w:rsidRDefault="00D57AAF" w:rsidP="00E62D5D">
            <w:pPr>
              <w:tabs>
                <w:tab w:val="left" w:pos="1410"/>
              </w:tabs>
              <w:jc w:val="center"/>
              <w:rPr>
                <w:rFonts w:ascii="Arial" w:hAnsi="Arial" w:cs="Arial"/>
                <w:b/>
                <w:lang w:val="mk-MK"/>
              </w:rPr>
            </w:pPr>
            <w:r>
              <w:rPr>
                <w:rFonts w:ascii="Arial" w:hAnsi="Arial" w:cs="Arial"/>
                <w:b/>
                <w:lang w:val="mk-MK"/>
              </w:rPr>
              <w:t>4,23</w:t>
            </w:r>
          </w:p>
        </w:tc>
      </w:tr>
      <w:tr w:rsidR="00A54E38" w:rsidRPr="00DC4642" w14:paraId="7C47AFB0" w14:textId="77777777" w:rsidTr="005C547F">
        <w:tc>
          <w:tcPr>
            <w:tcW w:w="1193" w:type="pct"/>
            <w:gridSpan w:val="3"/>
          </w:tcPr>
          <w:p w14:paraId="10555A03" w14:textId="77777777" w:rsidR="00A54E38" w:rsidRPr="005875B6" w:rsidRDefault="00A54E38" w:rsidP="00A54E38">
            <w:pPr>
              <w:tabs>
                <w:tab w:val="left" w:pos="1410"/>
              </w:tabs>
              <w:jc w:val="center"/>
              <w:rPr>
                <w:rFonts w:ascii="Arial" w:hAnsi="Arial" w:cs="Arial"/>
                <w:b/>
                <w:bCs/>
                <w:lang w:val="mk-MK"/>
              </w:rPr>
            </w:pPr>
            <w:r w:rsidRPr="005875B6">
              <w:rPr>
                <w:rFonts w:ascii="Arial" w:hAnsi="Arial" w:cs="Arial"/>
                <w:b/>
                <w:bCs/>
                <w:lang w:val="mk-MK"/>
              </w:rPr>
              <w:t>Математика</w:t>
            </w:r>
          </w:p>
        </w:tc>
        <w:tc>
          <w:tcPr>
            <w:tcW w:w="521" w:type="pct"/>
            <w:gridSpan w:val="2"/>
          </w:tcPr>
          <w:p w14:paraId="30B2A2CA" w14:textId="1C311122" w:rsidR="00A54E38" w:rsidRDefault="00A54E38" w:rsidP="00A54E38">
            <w:pPr>
              <w:tabs>
                <w:tab w:val="left" w:pos="1410"/>
              </w:tabs>
              <w:jc w:val="center"/>
              <w:rPr>
                <w:rFonts w:ascii="Arial" w:hAnsi="Arial" w:cs="Arial"/>
                <w:b/>
                <w:lang w:val="mk-MK"/>
              </w:rPr>
            </w:pPr>
            <w:r>
              <w:rPr>
                <w:rFonts w:ascii="Arial" w:hAnsi="Arial" w:cs="Arial"/>
                <w:b/>
                <w:lang w:val="mk-MK"/>
              </w:rPr>
              <w:t>52</w:t>
            </w:r>
          </w:p>
        </w:tc>
        <w:tc>
          <w:tcPr>
            <w:tcW w:w="514" w:type="pct"/>
            <w:gridSpan w:val="2"/>
          </w:tcPr>
          <w:p w14:paraId="356AE3E1" w14:textId="5FCE5957" w:rsidR="00A54E38" w:rsidRPr="005875B6" w:rsidRDefault="00A54E38" w:rsidP="00A54E38">
            <w:pPr>
              <w:tabs>
                <w:tab w:val="left" w:pos="1410"/>
              </w:tabs>
              <w:jc w:val="center"/>
              <w:rPr>
                <w:rFonts w:ascii="Arial" w:hAnsi="Arial" w:cs="Arial"/>
                <w:b/>
                <w:lang w:val="mk-MK"/>
              </w:rPr>
            </w:pPr>
            <w:r>
              <w:rPr>
                <w:rFonts w:ascii="Arial" w:hAnsi="Arial" w:cs="Arial"/>
                <w:b/>
                <w:lang w:val="mk-MK"/>
              </w:rPr>
              <w:t>29</w:t>
            </w:r>
          </w:p>
        </w:tc>
        <w:tc>
          <w:tcPr>
            <w:tcW w:w="450" w:type="pct"/>
            <w:gridSpan w:val="2"/>
          </w:tcPr>
          <w:p w14:paraId="60B510D1" w14:textId="3E2158DA" w:rsidR="00A54E38" w:rsidRPr="005875B6" w:rsidRDefault="00A54E38" w:rsidP="002C7351">
            <w:pPr>
              <w:tabs>
                <w:tab w:val="left" w:pos="1410"/>
              </w:tabs>
              <w:jc w:val="center"/>
              <w:rPr>
                <w:rFonts w:ascii="Arial" w:hAnsi="Arial" w:cs="Arial"/>
                <w:b/>
                <w:lang w:val="mk-MK"/>
              </w:rPr>
            </w:pPr>
            <w:r>
              <w:rPr>
                <w:rFonts w:ascii="Arial" w:hAnsi="Arial" w:cs="Arial"/>
                <w:b/>
                <w:lang w:val="mk-MK"/>
              </w:rPr>
              <w:t>10</w:t>
            </w:r>
          </w:p>
        </w:tc>
        <w:tc>
          <w:tcPr>
            <w:tcW w:w="388" w:type="pct"/>
            <w:gridSpan w:val="2"/>
          </w:tcPr>
          <w:p w14:paraId="1D531937" w14:textId="491420A1" w:rsidR="00A54E38" w:rsidRPr="005875B6" w:rsidRDefault="002C7351" w:rsidP="002C7351">
            <w:pPr>
              <w:tabs>
                <w:tab w:val="left" w:pos="1410"/>
              </w:tabs>
              <w:jc w:val="center"/>
              <w:rPr>
                <w:rFonts w:ascii="Arial" w:hAnsi="Arial" w:cs="Arial"/>
                <w:b/>
                <w:lang w:val="mk-MK"/>
              </w:rPr>
            </w:pPr>
            <w:r>
              <w:rPr>
                <w:rFonts w:ascii="Arial" w:hAnsi="Arial" w:cs="Arial"/>
                <w:b/>
                <w:lang w:val="mk-MK"/>
              </w:rPr>
              <w:t>9</w:t>
            </w:r>
          </w:p>
        </w:tc>
        <w:tc>
          <w:tcPr>
            <w:tcW w:w="388" w:type="pct"/>
            <w:gridSpan w:val="2"/>
          </w:tcPr>
          <w:p w14:paraId="17FB0D0D" w14:textId="0ADDF9BF" w:rsidR="00A54E38" w:rsidRPr="005875B6" w:rsidRDefault="002C7351" w:rsidP="002C7351">
            <w:pPr>
              <w:tabs>
                <w:tab w:val="left" w:pos="1410"/>
              </w:tabs>
              <w:jc w:val="center"/>
              <w:rPr>
                <w:rFonts w:ascii="Arial" w:hAnsi="Arial" w:cs="Arial"/>
                <w:b/>
                <w:lang w:val="mk-MK"/>
              </w:rPr>
            </w:pPr>
            <w:r>
              <w:rPr>
                <w:rFonts w:ascii="Arial" w:hAnsi="Arial" w:cs="Arial"/>
                <w:b/>
                <w:lang w:val="mk-MK"/>
              </w:rPr>
              <w:t>3</w:t>
            </w:r>
          </w:p>
        </w:tc>
        <w:tc>
          <w:tcPr>
            <w:tcW w:w="325" w:type="pct"/>
          </w:tcPr>
          <w:p w14:paraId="15307CCC" w14:textId="77777777" w:rsidR="00A54E38" w:rsidRPr="00AF03F2" w:rsidRDefault="00A54E38" w:rsidP="00A54E38">
            <w:pPr>
              <w:tabs>
                <w:tab w:val="left" w:pos="1410"/>
              </w:tabs>
              <w:jc w:val="center"/>
              <w:rPr>
                <w:rFonts w:ascii="Arial" w:hAnsi="Arial" w:cs="Arial"/>
                <w:b/>
                <w:lang w:val="mk-MK"/>
              </w:rPr>
            </w:pPr>
          </w:p>
        </w:tc>
        <w:tc>
          <w:tcPr>
            <w:tcW w:w="707" w:type="pct"/>
          </w:tcPr>
          <w:p w14:paraId="0030661F" w14:textId="77777777" w:rsidR="00A54E38" w:rsidRPr="005875B6" w:rsidRDefault="00A54E38" w:rsidP="00A54E38">
            <w:pPr>
              <w:tabs>
                <w:tab w:val="left" w:pos="1410"/>
              </w:tabs>
              <w:jc w:val="center"/>
              <w:rPr>
                <w:rFonts w:ascii="Arial" w:hAnsi="Arial" w:cs="Arial"/>
                <w:b/>
                <w:lang w:val="mk-MK"/>
              </w:rPr>
            </w:pPr>
          </w:p>
        </w:tc>
        <w:tc>
          <w:tcPr>
            <w:tcW w:w="514" w:type="pct"/>
          </w:tcPr>
          <w:p w14:paraId="5BCA55BA" w14:textId="64941324" w:rsidR="00A54E38" w:rsidRPr="00D57AAF" w:rsidRDefault="00D57AAF" w:rsidP="00E62D5D">
            <w:pPr>
              <w:tabs>
                <w:tab w:val="left" w:pos="1410"/>
              </w:tabs>
              <w:jc w:val="center"/>
              <w:rPr>
                <w:rFonts w:ascii="Arial" w:hAnsi="Arial" w:cs="Arial"/>
                <w:b/>
                <w:lang w:val="mk-MK"/>
              </w:rPr>
            </w:pPr>
            <w:r>
              <w:rPr>
                <w:rFonts w:ascii="Arial" w:hAnsi="Arial" w:cs="Arial"/>
                <w:b/>
                <w:lang w:val="mk-MK"/>
              </w:rPr>
              <w:t>4,19</w:t>
            </w:r>
          </w:p>
        </w:tc>
      </w:tr>
      <w:tr w:rsidR="00A54E38" w:rsidRPr="00DC4642" w14:paraId="44EF05E2" w14:textId="77777777" w:rsidTr="005C547F">
        <w:tc>
          <w:tcPr>
            <w:tcW w:w="1193" w:type="pct"/>
            <w:gridSpan w:val="3"/>
          </w:tcPr>
          <w:p w14:paraId="652BE979" w14:textId="77777777" w:rsidR="00A54E38" w:rsidRPr="005875B6" w:rsidRDefault="00A54E38" w:rsidP="00A54E38">
            <w:pPr>
              <w:tabs>
                <w:tab w:val="left" w:pos="1410"/>
              </w:tabs>
              <w:jc w:val="center"/>
              <w:rPr>
                <w:rFonts w:ascii="Arial" w:hAnsi="Arial" w:cs="Arial"/>
                <w:b/>
                <w:bCs/>
                <w:lang w:val="mk-MK"/>
              </w:rPr>
            </w:pPr>
            <w:r w:rsidRPr="005875B6">
              <w:rPr>
                <w:rFonts w:ascii="Arial" w:hAnsi="Arial" w:cs="Arial"/>
                <w:b/>
                <w:bCs/>
                <w:lang w:val="mk-MK"/>
              </w:rPr>
              <w:t>Ликовно образование</w:t>
            </w:r>
          </w:p>
        </w:tc>
        <w:tc>
          <w:tcPr>
            <w:tcW w:w="521" w:type="pct"/>
            <w:gridSpan w:val="2"/>
          </w:tcPr>
          <w:p w14:paraId="581E8074" w14:textId="216AFBD4" w:rsidR="00A54E38" w:rsidRDefault="00A54E38" w:rsidP="00A54E38">
            <w:pPr>
              <w:tabs>
                <w:tab w:val="left" w:pos="1410"/>
              </w:tabs>
              <w:jc w:val="center"/>
              <w:rPr>
                <w:rFonts w:ascii="Arial" w:hAnsi="Arial" w:cs="Arial"/>
                <w:b/>
                <w:lang w:val="mk-MK"/>
              </w:rPr>
            </w:pPr>
            <w:r>
              <w:rPr>
                <w:rFonts w:ascii="Arial" w:hAnsi="Arial" w:cs="Arial"/>
                <w:b/>
                <w:lang w:val="mk-MK"/>
              </w:rPr>
              <w:t>52</w:t>
            </w:r>
          </w:p>
        </w:tc>
        <w:tc>
          <w:tcPr>
            <w:tcW w:w="514" w:type="pct"/>
            <w:gridSpan w:val="2"/>
          </w:tcPr>
          <w:p w14:paraId="60A8AE95" w14:textId="53A0CFDB" w:rsidR="00A54E38" w:rsidRPr="005875B6" w:rsidRDefault="00A54E38" w:rsidP="00A54E38">
            <w:pPr>
              <w:tabs>
                <w:tab w:val="left" w:pos="1410"/>
              </w:tabs>
              <w:jc w:val="center"/>
              <w:rPr>
                <w:rFonts w:ascii="Arial" w:hAnsi="Arial" w:cs="Arial"/>
                <w:b/>
                <w:lang w:val="mk-MK"/>
              </w:rPr>
            </w:pPr>
            <w:r>
              <w:rPr>
                <w:rFonts w:ascii="Arial" w:hAnsi="Arial" w:cs="Arial"/>
                <w:b/>
                <w:lang w:val="mk-MK"/>
              </w:rPr>
              <w:t>50</w:t>
            </w:r>
          </w:p>
        </w:tc>
        <w:tc>
          <w:tcPr>
            <w:tcW w:w="450" w:type="pct"/>
            <w:gridSpan w:val="2"/>
          </w:tcPr>
          <w:p w14:paraId="423E6BFC" w14:textId="205A770B" w:rsidR="00A54E38" w:rsidRPr="005875B6" w:rsidRDefault="00A54E38" w:rsidP="002C7351">
            <w:pPr>
              <w:tabs>
                <w:tab w:val="left" w:pos="1410"/>
              </w:tabs>
              <w:jc w:val="center"/>
              <w:rPr>
                <w:rFonts w:ascii="Arial" w:hAnsi="Arial" w:cs="Arial"/>
                <w:b/>
                <w:lang w:val="mk-MK"/>
              </w:rPr>
            </w:pPr>
            <w:r>
              <w:rPr>
                <w:rFonts w:ascii="Arial" w:hAnsi="Arial" w:cs="Arial"/>
                <w:b/>
                <w:lang w:val="mk-MK"/>
              </w:rPr>
              <w:t>1</w:t>
            </w:r>
          </w:p>
        </w:tc>
        <w:tc>
          <w:tcPr>
            <w:tcW w:w="388" w:type="pct"/>
            <w:gridSpan w:val="2"/>
          </w:tcPr>
          <w:p w14:paraId="6FC184ED" w14:textId="2434A99D" w:rsidR="00A54E38" w:rsidRPr="005875B6" w:rsidRDefault="002C7351" w:rsidP="002C7351">
            <w:pPr>
              <w:tabs>
                <w:tab w:val="left" w:pos="1410"/>
              </w:tabs>
              <w:jc w:val="center"/>
              <w:rPr>
                <w:rFonts w:ascii="Arial" w:hAnsi="Arial" w:cs="Arial"/>
                <w:b/>
                <w:lang w:val="mk-MK"/>
              </w:rPr>
            </w:pPr>
            <w:r>
              <w:rPr>
                <w:rFonts w:ascii="Arial" w:hAnsi="Arial" w:cs="Arial"/>
                <w:b/>
                <w:lang w:val="mk-MK"/>
              </w:rPr>
              <w:t>1</w:t>
            </w:r>
          </w:p>
        </w:tc>
        <w:tc>
          <w:tcPr>
            <w:tcW w:w="388" w:type="pct"/>
            <w:gridSpan w:val="2"/>
          </w:tcPr>
          <w:p w14:paraId="6E1564E4" w14:textId="00C2D2A8" w:rsidR="00A54E38" w:rsidRPr="005875B6" w:rsidRDefault="002C7351" w:rsidP="002C7351">
            <w:pPr>
              <w:tabs>
                <w:tab w:val="left" w:pos="1410"/>
              </w:tabs>
              <w:jc w:val="center"/>
              <w:rPr>
                <w:rFonts w:ascii="Arial" w:hAnsi="Arial" w:cs="Arial"/>
                <w:b/>
                <w:lang w:val="mk-MK"/>
              </w:rPr>
            </w:pPr>
            <w:r>
              <w:rPr>
                <w:rFonts w:ascii="Arial" w:hAnsi="Arial" w:cs="Arial"/>
                <w:b/>
                <w:lang w:val="mk-MK"/>
              </w:rPr>
              <w:t>/</w:t>
            </w:r>
          </w:p>
        </w:tc>
        <w:tc>
          <w:tcPr>
            <w:tcW w:w="325" w:type="pct"/>
          </w:tcPr>
          <w:p w14:paraId="45CC7524" w14:textId="77777777" w:rsidR="00A54E38" w:rsidRPr="00AF03F2" w:rsidRDefault="00A54E38" w:rsidP="00A54E38">
            <w:pPr>
              <w:tabs>
                <w:tab w:val="left" w:pos="1410"/>
              </w:tabs>
              <w:jc w:val="center"/>
              <w:rPr>
                <w:rFonts w:ascii="Arial" w:hAnsi="Arial" w:cs="Arial"/>
                <w:b/>
                <w:lang w:val="mk-MK"/>
              </w:rPr>
            </w:pPr>
          </w:p>
        </w:tc>
        <w:tc>
          <w:tcPr>
            <w:tcW w:w="707" w:type="pct"/>
          </w:tcPr>
          <w:p w14:paraId="4FB6B8B9" w14:textId="77777777" w:rsidR="00A54E38" w:rsidRPr="005875B6" w:rsidRDefault="00A54E38" w:rsidP="00A54E38">
            <w:pPr>
              <w:tabs>
                <w:tab w:val="left" w:pos="1410"/>
              </w:tabs>
              <w:jc w:val="center"/>
              <w:rPr>
                <w:rFonts w:ascii="Arial" w:hAnsi="Arial" w:cs="Arial"/>
                <w:b/>
                <w:lang w:val="mk-MK"/>
              </w:rPr>
            </w:pPr>
          </w:p>
        </w:tc>
        <w:tc>
          <w:tcPr>
            <w:tcW w:w="514" w:type="pct"/>
          </w:tcPr>
          <w:p w14:paraId="2FD97876" w14:textId="3DB62BF0" w:rsidR="00A54E38" w:rsidRPr="00D57AAF" w:rsidRDefault="00D57AAF" w:rsidP="00E62D5D">
            <w:pPr>
              <w:tabs>
                <w:tab w:val="left" w:pos="1410"/>
              </w:tabs>
              <w:jc w:val="center"/>
              <w:rPr>
                <w:rFonts w:ascii="Arial" w:hAnsi="Arial" w:cs="Arial"/>
                <w:b/>
                <w:lang w:val="mk-MK"/>
              </w:rPr>
            </w:pPr>
            <w:r>
              <w:rPr>
                <w:rFonts w:ascii="Arial" w:hAnsi="Arial" w:cs="Arial"/>
                <w:b/>
                <w:lang w:val="mk-MK"/>
              </w:rPr>
              <w:t>4,94</w:t>
            </w:r>
          </w:p>
        </w:tc>
      </w:tr>
      <w:tr w:rsidR="00A54E38" w:rsidRPr="00DC4642" w14:paraId="6973D2DB" w14:textId="77777777" w:rsidTr="005C547F">
        <w:tc>
          <w:tcPr>
            <w:tcW w:w="1193" w:type="pct"/>
            <w:gridSpan w:val="3"/>
          </w:tcPr>
          <w:p w14:paraId="20C17FBA" w14:textId="77777777" w:rsidR="00A54E38" w:rsidRPr="005875B6" w:rsidRDefault="00A54E38" w:rsidP="00A54E38">
            <w:pPr>
              <w:tabs>
                <w:tab w:val="left" w:pos="1410"/>
              </w:tabs>
              <w:jc w:val="center"/>
              <w:rPr>
                <w:rFonts w:ascii="Arial" w:hAnsi="Arial" w:cs="Arial"/>
                <w:b/>
                <w:bCs/>
                <w:lang w:val="mk-MK"/>
              </w:rPr>
            </w:pPr>
            <w:r w:rsidRPr="005875B6">
              <w:rPr>
                <w:rFonts w:ascii="Arial" w:hAnsi="Arial" w:cs="Arial"/>
                <w:b/>
                <w:bCs/>
                <w:lang w:val="mk-MK"/>
              </w:rPr>
              <w:t>Физичко и здравствено образование</w:t>
            </w:r>
          </w:p>
        </w:tc>
        <w:tc>
          <w:tcPr>
            <w:tcW w:w="521" w:type="pct"/>
            <w:gridSpan w:val="2"/>
          </w:tcPr>
          <w:p w14:paraId="26E697E9" w14:textId="204BA984" w:rsidR="00A54E38" w:rsidRDefault="00A54E38" w:rsidP="00A54E38">
            <w:pPr>
              <w:tabs>
                <w:tab w:val="left" w:pos="1410"/>
              </w:tabs>
              <w:jc w:val="center"/>
              <w:rPr>
                <w:rFonts w:ascii="Arial" w:hAnsi="Arial" w:cs="Arial"/>
                <w:b/>
                <w:lang w:val="mk-MK"/>
              </w:rPr>
            </w:pPr>
            <w:r>
              <w:rPr>
                <w:rFonts w:ascii="Arial" w:hAnsi="Arial" w:cs="Arial"/>
                <w:b/>
                <w:lang w:val="mk-MK"/>
              </w:rPr>
              <w:t>52</w:t>
            </w:r>
          </w:p>
        </w:tc>
        <w:tc>
          <w:tcPr>
            <w:tcW w:w="514" w:type="pct"/>
            <w:gridSpan w:val="2"/>
          </w:tcPr>
          <w:p w14:paraId="3A4DC721" w14:textId="536A54E2" w:rsidR="00A54E38" w:rsidRPr="005875B6" w:rsidRDefault="00A54E38" w:rsidP="00A54E38">
            <w:pPr>
              <w:tabs>
                <w:tab w:val="left" w:pos="1410"/>
              </w:tabs>
              <w:jc w:val="center"/>
              <w:rPr>
                <w:rFonts w:ascii="Arial" w:hAnsi="Arial" w:cs="Arial"/>
                <w:b/>
                <w:lang w:val="mk-MK"/>
              </w:rPr>
            </w:pPr>
            <w:r>
              <w:rPr>
                <w:rFonts w:ascii="Arial" w:hAnsi="Arial" w:cs="Arial"/>
                <w:b/>
                <w:lang w:val="mk-MK"/>
              </w:rPr>
              <w:t>50</w:t>
            </w:r>
          </w:p>
        </w:tc>
        <w:tc>
          <w:tcPr>
            <w:tcW w:w="450" w:type="pct"/>
            <w:gridSpan w:val="2"/>
          </w:tcPr>
          <w:p w14:paraId="54DD1E8B" w14:textId="2DE5EF2B" w:rsidR="00A54E38" w:rsidRPr="005875B6" w:rsidRDefault="002C7351" w:rsidP="002C7351">
            <w:pPr>
              <w:tabs>
                <w:tab w:val="left" w:pos="1410"/>
              </w:tabs>
              <w:jc w:val="center"/>
              <w:rPr>
                <w:rFonts w:ascii="Arial" w:hAnsi="Arial" w:cs="Arial"/>
                <w:b/>
                <w:lang w:val="mk-MK"/>
              </w:rPr>
            </w:pPr>
            <w:r>
              <w:rPr>
                <w:rFonts w:ascii="Arial" w:hAnsi="Arial" w:cs="Arial"/>
                <w:b/>
                <w:lang w:val="mk-MK"/>
              </w:rPr>
              <w:t>2</w:t>
            </w:r>
          </w:p>
        </w:tc>
        <w:tc>
          <w:tcPr>
            <w:tcW w:w="388" w:type="pct"/>
            <w:gridSpan w:val="2"/>
          </w:tcPr>
          <w:p w14:paraId="41E9A75E" w14:textId="135BBFCF" w:rsidR="00A54E38" w:rsidRPr="005875B6" w:rsidRDefault="002C7351" w:rsidP="002C7351">
            <w:pPr>
              <w:tabs>
                <w:tab w:val="left" w:pos="1410"/>
              </w:tabs>
              <w:jc w:val="center"/>
              <w:rPr>
                <w:rFonts w:ascii="Arial" w:hAnsi="Arial" w:cs="Arial"/>
                <w:b/>
                <w:lang w:val="mk-MK"/>
              </w:rPr>
            </w:pPr>
            <w:r>
              <w:rPr>
                <w:rFonts w:ascii="Arial" w:hAnsi="Arial" w:cs="Arial"/>
                <w:b/>
                <w:lang w:val="mk-MK"/>
              </w:rPr>
              <w:t>/</w:t>
            </w:r>
          </w:p>
        </w:tc>
        <w:tc>
          <w:tcPr>
            <w:tcW w:w="388" w:type="pct"/>
            <w:gridSpan w:val="2"/>
          </w:tcPr>
          <w:p w14:paraId="3BC69811" w14:textId="4D182855" w:rsidR="00A54E38" w:rsidRPr="005875B6" w:rsidRDefault="002C7351" w:rsidP="002C7351">
            <w:pPr>
              <w:tabs>
                <w:tab w:val="left" w:pos="1410"/>
              </w:tabs>
              <w:jc w:val="center"/>
              <w:rPr>
                <w:rFonts w:ascii="Arial" w:hAnsi="Arial" w:cs="Arial"/>
                <w:b/>
                <w:lang w:val="mk-MK"/>
              </w:rPr>
            </w:pPr>
            <w:r>
              <w:rPr>
                <w:rFonts w:ascii="Arial" w:hAnsi="Arial" w:cs="Arial"/>
                <w:b/>
                <w:lang w:val="mk-MK"/>
              </w:rPr>
              <w:t>/</w:t>
            </w:r>
          </w:p>
        </w:tc>
        <w:tc>
          <w:tcPr>
            <w:tcW w:w="325" w:type="pct"/>
          </w:tcPr>
          <w:p w14:paraId="4CC492A0" w14:textId="77777777" w:rsidR="00A54E38" w:rsidRPr="00AF03F2" w:rsidRDefault="00A54E38" w:rsidP="00A54E38">
            <w:pPr>
              <w:tabs>
                <w:tab w:val="left" w:pos="1410"/>
              </w:tabs>
              <w:jc w:val="center"/>
              <w:rPr>
                <w:rFonts w:ascii="Arial" w:hAnsi="Arial" w:cs="Arial"/>
                <w:b/>
                <w:lang w:val="mk-MK"/>
              </w:rPr>
            </w:pPr>
          </w:p>
        </w:tc>
        <w:tc>
          <w:tcPr>
            <w:tcW w:w="707" w:type="pct"/>
          </w:tcPr>
          <w:p w14:paraId="2C39E4C9" w14:textId="77777777" w:rsidR="00A54E38" w:rsidRPr="005875B6" w:rsidRDefault="00A54E38" w:rsidP="00A54E38">
            <w:pPr>
              <w:tabs>
                <w:tab w:val="left" w:pos="1410"/>
              </w:tabs>
              <w:jc w:val="center"/>
              <w:rPr>
                <w:rFonts w:ascii="Arial" w:hAnsi="Arial" w:cs="Arial"/>
                <w:b/>
                <w:lang w:val="mk-MK"/>
              </w:rPr>
            </w:pPr>
          </w:p>
        </w:tc>
        <w:tc>
          <w:tcPr>
            <w:tcW w:w="514" w:type="pct"/>
          </w:tcPr>
          <w:p w14:paraId="440AB2A2" w14:textId="22C09B9C" w:rsidR="00A54E38" w:rsidRPr="00D57AAF" w:rsidRDefault="00D57AAF" w:rsidP="00E62D5D">
            <w:pPr>
              <w:tabs>
                <w:tab w:val="left" w:pos="1410"/>
              </w:tabs>
              <w:jc w:val="center"/>
              <w:rPr>
                <w:rFonts w:ascii="Arial" w:hAnsi="Arial" w:cs="Arial"/>
                <w:b/>
                <w:lang w:val="mk-MK"/>
              </w:rPr>
            </w:pPr>
            <w:r>
              <w:rPr>
                <w:rFonts w:ascii="Arial" w:hAnsi="Arial" w:cs="Arial"/>
                <w:b/>
                <w:lang w:val="mk-MK"/>
              </w:rPr>
              <w:t>4,96</w:t>
            </w:r>
          </w:p>
        </w:tc>
      </w:tr>
      <w:tr w:rsidR="00A54E38" w:rsidRPr="00DC4642" w14:paraId="53F274EC" w14:textId="77777777" w:rsidTr="005C547F">
        <w:tc>
          <w:tcPr>
            <w:tcW w:w="1193" w:type="pct"/>
            <w:gridSpan w:val="3"/>
          </w:tcPr>
          <w:p w14:paraId="1B6D0BE1" w14:textId="77777777" w:rsidR="00A54E38" w:rsidRPr="005875B6" w:rsidRDefault="00A54E38" w:rsidP="00A54E38">
            <w:pPr>
              <w:tabs>
                <w:tab w:val="left" w:pos="1410"/>
              </w:tabs>
              <w:jc w:val="center"/>
              <w:rPr>
                <w:rFonts w:ascii="Arial" w:hAnsi="Arial" w:cs="Arial"/>
                <w:b/>
                <w:bCs/>
                <w:lang w:val="mk-MK"/>
              </w:rPr>
            </w:pPr>
            <w:r w:rsidRPr="005875B6">
              <w:rPr>
                <w:rFonts w:ascii="Arial" w:hAnsi="Arial" w:cs="Arial"/>
                <w:b/>
                <w:bCs/>
                <w:lang w:val="mk-MK"/>
              </w:rPr>
              <w:t>Музичко образование</w:t>
            </w:r>
          </w:p>
        </w:tc>
        <w:tc>
          <w:tcPr>
            <w:tcW w:w="521" w:type="pct"/>
            <w:gridSpan w:val="2"/>
          </w:tcPr>
          <w:p w14:paraId="7E9E68D4" w14:textId="11B2FAF5" w:rsidR="00A54E38" w:rsidRDefault="00A54E38" w:rsidP="00A54E38">
            <w:pPr>
              <w:tabs>
                <w:tab w:val="left" w:pos="1410"/>
              </w:tabs>
              <w:jc w:val="center"/>
              <w:rPr>
                <w:rFonts w:ascii="Arial" w:hAnsi="Arial" w:cs="Arial"/>
                <w:b/>
                <w:lang w:val="mk-MK"/>
              </w:rPr>
            </w:pPr>
            <w:r>
              <w:rPr>
                <w:rFonts w:ascii="Arial" w:hAnsi="Arial" w:cs="Arial"/>
                <w:b/>
                <w:lang w:val="mk-MK"/>
              </w:rPr>
              <w:t>52</w:t>
            </w:r>
          </w:p>
        </w:tc>
        <w:tc>
          <w:tcPr>
            <w:tcW w:w="514" w:type="pct"/>
            <w:gridSpan w:val="2"/>
          </w:tcPr>
          <w:p w14:paraId="416D74EE" w14:textId="1426E5FC" w:rsidR="00A54E38" w:rsidRPr="005875B6" w:rsidRDefault="00A54E38" w:rsidP="00A54E38">
            <w:pPr>
              <w:tabs>
                <w:tab w:val="left" w:pos="1410"/>
              </w:tabs>
              <w:jc w:val="center"/>
              <w:rPr>
                <w:rFonts w:ascii="Arial" w:hAnsi="Arial" w:cs="Arial"/>
                <w:b/>
                <w:lang w:val="mk-MK"/>
              </w:rPr>
            </w:pPr>
            <w:r>
              <w:rPr>
                <w:rFonts w:ascii="Arial" w:hAnsi="Arial" w:cs="Arial"/>
                <w:b/>
                <w:lang w:val="mk-MK"/>
              </w:rPr>
              <w:t>49</w:t>
            </w:r>
          </w:p>
        </w:tc>
        <w:tc>
          <w:tcPr>
            <w:tcW w:w="450" w:type="pct"/>
            <w:gridSpan w:val="2"/>
          </w:tcPr>
          <w:p w14:paraId="1F2B9F29" w14:textId="6915007D" w:rsidR="00A54E38" w:rsidRPr="005875B6" w:rsidRDefault="002C7351" w:rsidP="002C7351">
            <w:pPr>
              <w:tabs>
                <w:tab w:val="left" w:pos="1410"/>
              </w:tabs>
              <w:jc w:val="center"/>
              <w:rPr>
                <w:rFonts w:ascii="Arial" w:hAnsi="Arial" w:cs="Arial"/>
                <w:b/>
                <w:lang w:val="mk-MK"/>
              </w:rPr>
            </w:pPr>
            <w:r>
              <w:rPr>
                <w:rFonts w:ascii="Arial" w:hAnsi="Arial" w:cs="Arial"/>
                <w:b/>
                <w:lang w:val="mk-MK"/>
              </w:rPr>
              <w:t>3</w:t>
            </w:r>
          </w:p>
        </w:tc>
        <w:tc>
          <w:tcPr>
            <w:tcW w:w="388" w:type="pct"/>
            <w:gridSpan w:val="2"/>
          </w:tcPr>
          <w:p w14:paraId="6785B36C" w14:textId="41DA1E86" w:rsidR="00A54E38" w:rsidRPr="005875B6" w:rsidRDefault="002C7351" w:rsidP="002C7351">
            <w:pPr>
              <w:tabs>
                <w:tab w:val="left" w:pos="1410"/>
              </w:tabs>
              <w:jc w:val="center"/>
              <w:rPr>
                <w:rFonts w:ascii="Arial" w:hAnsi="Arial" w:cs="Arial"/>
                <w:b/>
                <w:lang w:val="mk-MK"/>
              </w:rPr>
            </w:pPr>
            <w:r>
              <w:rPr>
                <w:rFonts w:ascii="Arial" w:hAnsi="Arial" w:cs="Arial"/>
                <w:b/>
                <w:lang w:val="mk-MK"/>
              </w:rPr>
              <w:t>/</w:t>
            </w:r>
          </w:p>
        </w:tc>
        <w:tc>
          <w:tcPr>
            <w:tcW w:w="388" w:type="pct"/>
            <w:gridSpan w:val="2"/>
          </w:tcPr>
          <w:p w14:paraId="0F4113AC" w14:textId="32D032A7" w:rsidR="00A54E38" w:rsidRPr="005875B6" w:rsidRDefault="002C7351" w:rsidP="002C7351">
            <w:pPr>
              <w:tabs>
                <w:tab w:val="left" w:pos="1410"/>
              </w:tabs>
              <w:jc w:val="center"/>
              <w:rPr>
                <w:rFonts w:ascii="Arial" w:hAnsi="Arial" w:cs="Arial"/>
                <w:b/>
                <w:lang w:val="mk-MK"/>
              </w:rPr>
            </w:pPr>
            <w:r>
              <w:rPr>
                <w:rFonts w:ascii="Arial" w:hAnsi="Arial" w:cs="Arial"/>
                <w:b/>
                <w:lang w:val="mk-MK"/>
              </w:rPr>
              <w:t>/</w:t>
            </w:r>
          </w:p>
        </w:tc>
        <w:tc>
          <w:tcPr>
            <w:tcW w:w="325" w:type="pct"/>
          </w:tcPr>
          <w:p w14:paraId="4E9C745E" w14:textId="77777777" w:rsidR="00A54E38" w:rsidRPr="00AF03F2" w:rsidRDefault="00A54E38" w:rsidP="00A54E38">
            <w:pPr>
              <w:tabs>
                <w:tab w:val="left" w:pos="1410"/>
              </w:tabs>
              <w:jc w:val="center"/>
              <w:rPr>
                <w:rFonts w:ascii="Arial" w:hAnsi="Arial" w:cs="Arial"/>
                <w:b/>
                <w:lang w:val="mk-MK"/>
              </w:rPr>
            </w:pPr>
          </w:p>
        </w:tc>
        <w:tc>
          <w:tcPr>
            <w:tcW w:w="707" w:type="pct"/>
          </w:tcPr>
          <w:p w14:paraId="63290D8B" w14:textId="77777777" w:rsidR="00A54E38" w:rsidRPr="005875B6" w:rsidRDefault="00A54E38" w:rsidP="00A54E38">
            <w:pPr>
              <w:tabs>
                <w:tab w:val="left" w:pos="1410"/>
              </w:tabs>
              <w:jc w:val="center"/>
              <w:rPr>
                <w:rFonts w:ascii="Arial" w:hAnsi="Arial" w:cs="Arial"/>
                <w:b/>
                <w:lang w:val="mk-MK"/>
              </w:rPr>
            </w:pPr>
          </w:p>
        </w:tc>
        <w:tc>
          <w:tcPr>
            <w:tcW w:w="514" w:type="pct"/>
          </w:tcPr>
          <w:p w14:paraId="38F96DB4" w14:textId="5A822548" w:rsidR="00A54E38" w:rsidRPr="00D57AAF" w:rsidRDefault="00D57AAF" w:rsidP="00E62D5D">
            <w:pPr>
              <w:tabs>
                <w:tab w:val="left" w:pos="1410"/>
              </w:tabs>
              <w:jc w:val="center"/>
              <w:rPr>
                <w:rFonts w:ascii="Arial" w:hAnsi="Arial" w:cs="Arial"/>
                <w:b/>
                <w:lang w:val="mk-MK"/>
              </w:rPr>
            </w:pPr>
            <w:r>
              <w:rPr>
                <w:rFonts w:ascii="Arial" w:hAnsi="Arial" w:cs="Arial"/>
                <w:b/>
                <w:lang w:val="mk-MK"/>
              </w:rPr>
              <w:t>4,94</w:t>
            </w:r>
          </w:p>
        </w:tc>
      </w:tr>
      <w:tr w:rsidR="00A54E38" w:rsidRPr="00DC4642" w14:paraId="3F684686" w14:textId="77777777" w:rsidTr="005C547F">
        <w:tc>
          <w:tcPr>
            <w:tcW w:w="1193" w:type="pct"/>
            <w:gridSpan w:val="3"/>
          </w:tcPr>
          <w:p w14:paraId="177C561B" w14:textId="77777777" w:rsidR="00A54E38" w:rsidRPr="005875B6" w:rsidRDefault="00A54E38" w:rsidP="00A54E38">
            <w:pPr>
              <w:tabs>
                <w:tab w:val="left" w:pos="1410"/>
              </w:tabs>
              <w:jc w:val="center"/>
              <w:rPr>
                <w:rFonts w:ascii="Arial" w:hAnsi="Arial" w:cs="Arial"/>
                <w:b/>
                <w:bCs/>
                <w:lang w:val="mk-MK"/>
              </w:rPr>
            </w:pPr>
            <w:r w:rsidRPr="005875B6">
              <w:rPr>
                <w:rFonts w:ascii="Arial" w:hAnsi="Arial" w:cs="Arial"/>
                <w:b/>
                <w:bCs/>
                <w:lang w:val="mk-MK"/>
              </w:rPr>
              <w:t>Географија</w:t>
            </w:r>
          </w:p>
        </w:tc>
        <w:tc>
          <w:tcPr>
            <w:tcW w:w="521" w:type="pct"/>
            <w:gridSpan w:val="2"/>
          </w:tcPr>
          <w:p w14:paraId="116015E4" w14:textId="1A523FDB" w:rsidR="00A54E38" w:rsidRDefault="00A54E38" w:rsidP="00A54E38">
            <w:pPr>
              <w:tabs>
                <w:tab w:val="left" w:pos="1410"/>
              </w:tabs>
              <w:jc w:val="center"/>
              <w:rPr>
                <w:rFonts w:ascii="Arial" w:hAnsi="Arial" w:cs="Arial"/>
                <w:b/>
                <w:lang w:val="mk-MK"/>
              </w:rPr>
            </w:pPr>
            <w:r>
              <w:rPr>
                <w:rFonts w:ascii="Arial" w:hAnsi="Arial" w:cs="Arial"/>
                <w:b/>
                <w:lang w:val="mk-MK"/>
              </w:rPr>
              <w:t>52</w:t>
            </w:r>
          </w:p>
        </w:tc>
        <w:tc>
          <w:tcPr>
            <w:tcW w:w="514" w:type="pct"/>
            <w:gridSpan w:val="2"/>
          </w:tcPr>
          <w:p w14:paraId="18001185" w14:textId="6125E324" w:rsidR="00A54E38" w:rsidRPr="005875B6" w:rsidRDefault="00A54E38" w:rsidP="00A54E38">
            <w:pPr>
              <w:tabs>
                <w:tab w:val="left" w:pos="1410"/>
              </w:tabs>
              <w:jc w:val="center"/>
              <w:rPr>
                <w:rFonts w:ascii="Arial" w:hAnsi="Arial" w:cs="Arial"/>
                <w:b/>
                <w:lang w:val="mk-MK"/>
              </w:rPr>
            </w:pPr>
            <w:r>
              <w:rPr>
                <w:rFonts w:ascii="Arial" w:hAnsi="Arial" w:cs="Arial"/>
                <w:b/>
                <w:lang w:val="mk-MK"/>
              </w:rPr>
              <w:t>25</w:t>
            </w:r>
          </w:p>
        </w:tc>
        <w:tc>
          <w:tcPr>
            <w:tcW w:w="450" w:type="pct"/>
            <w:gridSpan w:val="2"/>
          </w:tcPr>
          <w:p w14:paraId="55ACC846" w14:textId="28432370" w:rsidR="00A54E38" w:rsidRPr="005875B6" w:rsidRDefault="002C7351" w:rsidP="002C7351">
            <w:pPr>
              <w:tabs>
                <w:tab w:val="left" w:pos="1410"/>
              </w:tabs>
              <w:jc w:val="center"/>
              <w:rPr>
                <w:rFonts w:ascii="Arial" w:hAnsi="Arial" w:cs="Arial"/>
                <w:b/>
                <w:lang w:val="mk-MK"/>
              </w:rPr>
            </w:pPr>
            <w:r>
              <w:rPr>
                <w:rFonts w:ascii="Arial" w:hAnsi="Arial" w:cs="Arial"/>
                <w:b/>
                <w:lang w:val="mk-MK"/>
              </w:rPr>
              <w:t>10</w:t>
            </w:r>
          </w:p>
        </w:tc>
        <w:tc>
          <w:tcPr>
            <w:tcW w:w="388" w:type="pct"/>
            <w:gridSpan w:val="2"/>
          </w:tcPr>
          <w:p w14:paraId="608BFEAB" w14:textId="7609B88C" w:rsidR="00A54E38" w:rsidRPr="005875B6" w:rsidRDefault="002C7351" w:rsidP="002C7351">
            <w:pPr>
              <w:tabs>
                <w:tab w:val="left" w:pos="1410"/>
              </w:tabs>
              <w:jc w:val="center"/>
              <w:rPr>
                <w:rFonts w:ascii="Arial" w:hAnsi="Arial" w:cs="Arial"/>
                <w:b/>
                <w:lang w:val="mk-MK"/>
              </w:rPr>
            </w:pPr>
            <w:r>
              <w:rPr>
                <w:rFonts w:ascii="Arial" w:hAnsi="Arial" w:cs="Arial"/>
                <w:b/>
                <w:lang w:val="mk-MK"/>
              </w:rPr>
              <w:t>10</w:t>
            </w:r>
          </w:p>
        </w:tc>
        <w:tc>
          <w:tcPr>
            <w:tcW w:w="388" w:type="pct"/>
            <w:gridSpan w:val="2"/>
          </w:tcPr>
          <w:p w14:paraId="75B5CCC5" w14:textId="7833F393" w:rsidR="00A54E38" w:rsidRPr="005875B6" w:rsidRDefault="002C7351" w:rsidP="002C7351">
            <w:pPr>
              <w:tabs>
                <w:tab w:val="left" w:pos="1410"/>
              </w:tabs>
              <w:jc w:val="center"/>
              <w:rPr>
                <w:rFonts w:ascii="Arial" w:hAnsi="Arial" w:cs="Arial"/>
                <w:b/>
                <w:lang w:val="mk-MK"/>
              </w:rPr>
            </w:pPr>
            <w:r>
              <w:rPr>
                <w:rFonts w:ascii="Arial" w:hAnsi="Arial" w:cs="Arial"/>
                <w:b/>
                <w:lang w:val="mk-MK"/>
              </w:rPr>
              <w:t>3</w:t>
            </w:r>
          </w:p>
        </w:tc>
        <w:tc>
          <w:tcPr>
            <w:tcW w:w="325" w:type="pct"/>
          </w:tcPr>
          <w:p w14:paraId="5A7D9BEC" w14:textId="77777777" w:rsidR="00A54E38" w:rsidRPr="00AF03F2" w:rsidRDefault="00A54E38" w:rsidP="00A54E38">
            <w:pPr>
              <w:tabs>
                <w:tab w:val="left" w:pos="1410"/>
              </w:tabs>
              <w:jc w:val="center"/>
              <w:rPr>
                <w:rFonts w:ascii="Arial" w:hAnsi="Arial" w:cs="Arial"/>
                <w:b/>
                <w:lang w:val="mk-MK"/>
              </w:rPr>
            </w:pPr>
          </w:p>
        </w:tc>
        <w:tc>
          <w:tcPr>
            <w:tcW w:w="707" w:type="pct"/>
          </w:tcPr>
          <w:p w14:paraId="1FD39E67" w14:textId="77777777" w:rsidR="00A54E38" w:rsidRPr="005875B6" w:rsidRDefault="00A54E38" w:rsidP="00A54E38">
            <w:pPr>
              <w:tabs>
                <w:tab w:val="left" w:pos="1410"/>
              </w:tabs>
              <w:jc w:val="center"/>
              <w:rPr>
                <w:rFonts w:ascii="Arial" w:hAnsi="Arial" w:cs="Arial"/>
                <w:b/>
                <w:lang w:val="mk-MK"/>
              </w:rPr>
            </w:pPr>
          </w:p>
        </w:tc>
        <w:tc>
          <w:tcPr>
            <w:tcW w:w="514" w:type="pct"/>
          </w:tcPr>
          <w:p w14:paraId="14709DF4" w14:textId="55698D2E" w:rsidR="00A54E38" w:rsidRPr="00D57AAF" w:rsidRDefault="005462DC" w:rsidP="00E62D5D">
            <w:pPr>
              <w:tabs>
                <w:tab w:val="left" w:pos="1410"/>
              </w:tabs>
              <w:jc w:val="center"/>
              <w:rPr>
                <w:rFonts w:ascii="Arial" w:hAnsi="Arial" w:cs="Arial"/>
                <w:b/>
                <w:lang w:val="mk-MK"/>
              </w:rPr>
            </w:pPr>
            <w:r>
              <w:rPr>
                <w:rFonts w:ascii="Arial" w:hAnsi="Arial" w:cs="Arial"/>
                <w:b/>
                <w:lang w:val="mk-MK"/>
              </w:rPr>
              <w:t>4,08</w:t>
            </w:r>
          </w:p>
        </w:tc>
      </w:tr>
      <w:tr w:rsidR="00A54E38" w:rsidRPr="00DC4642" w14:paraId="1311827E" w14:textId="77777777" w:rsidTr="005C547F">
        <w:tc>
          <w:tcPr>
            <w:tcW w:w="1193" w:type="pct"/>
            <w:gridSpan w:val="3"/>
          </w:tcPr>
          <w:p w14:paraId="1E6654F4" w14:textId="77777777" w:rsidR="00A54E38" w:rsidRPr="005875B6" w:rsidRDefault="00A54E38" w:rsidP="00A54E38">
            <w:pPr>
              <w:tabs>
                <w:tab w:val="left" w:pos="1410"/>
              </w:tabs>
              <w:jc w:val="center"/>
              <w:rPr>
                <w:rFonts w:ascii="Arial" w:hAnsi="Arial" w:cs="Arial"/>
                <w:b/>
                <w:bCs/>
                <w:lang w:val="mk-MK"/>
              </w:rPr>
            </w:pPr>
            <w:r w:rsidRPr="005875B6">
              <w:rPr>
                <w:rFonts w:ascii="Arial" w:hAnsi="Arial" w:cs="Arial"/>
                <w:b/>
                <w:bCs/>
                <w:lang w:val="mk-MK"/>
              </w:rPr>
              <w:t>Историја</w:t>
            </w:r>
          </w:p>
        </w:tc>
        <w:tc>
          <w:tcPr>
            <w:tcW w:w="521" w:type="pct"/>
            <w:gridSpan w:val="2"/>
          </w:tcPr>
          <w:p w14:paraId="314C2AC1" w14:textId="60686689" w:rsidR="00A54E38" w:rsidRDefault="00A54E38" w:rsidP="00A54E38">
            <w:pPr>
              <w:tabs>
                <w:tab w:val="left" w:pos="1410"/>
              </w:tabs>
              <w:jc w:val="center"/>
              <w:rPr>
                <w:rFonts w:ascii="Arial" w:hAnsi="Arial" w:cs="Arial"/>
                <w:b/>
                <w:lang w:val="mk-MK"/>
              </w:rPr>
            </w:pPr>
            <w:r>
              <w:rPr>
                <w:rFonts w:ascii="Arial" w:hAnsi="Arial" w:cs="Arial"/>
                <w:b/>
                <w:lang w:val="mk-MK"/>
              </w:rPr>
              <w:t>52</w:t>
            </w:r>
          </w:p>
        </w:tc>
        <w:tc>
          <w:tcPr>
            <w:tcW w:w="514" w:type="pct"/>
            <w:gridSpan w:val="2"/>
          </w:tcPr>
          <w:p w14:paraId="56D5D90D" w14:textId="4329C0BB" w:rsidR="00A54E38" w:rsidRPr="005875B6" w:rsidRDefault="00A54E38" w:rsidP="00A54E38">
            <w:pPr>
              <w:tabs>
                <w:tab w:val="left" w:pos="1410"/>
              </w:tabs>
              <w:jc w:val="center"/>
              <w:rPr>
                <w:rFonts w:ascii="Arial" w:hAnsi="Arial" w:cs="Arial"/>
                <w:b/>
                <w:lang w:val="mk-MK"/>
              </w:rPr>
            </w:pPr>
            <w:r>
              <w:rPr>
                <w:rFonts w:ascii="Arial" w:hAnsi="Arial" w:cs="Arial"/>
                <w:b/>
                <w:lang w:val="mk-MK"/>
              </w:rPr>
              <w:t>29</w:t>
            </w:r>
          </w:p>
        </w:tc>
        <w:tc>
          <w:tcPr>
            <w:tcW w:w="450" w:type="pct"/>
            <w:gridSpan w:val="2"/>
          </w:tcPr>
          <w:p w14:paraId="64F49B57" w14:textId="32B345AC" w:rsidR="00A54E38" w:rsidRPr="005875B6" w:rsidRDefault="002C7351" w:rsidP="002C7351">
            <w:pPr>
              <w:tabs>
                <w:tab w:val="left" w:pos="1410"/>
              </w:tabs>
              <w:jc w:val="center"/>
              <w:rPr>
                <w:rFonts w:ascii="Arial" w:hAnsi="Arial" w:cs="Arial"/>
                <w:b/>
                <w:lang w:val="mk-MK"/>
              </w:rPr>
            </w:pPr>
            <w:r>
              <w:rPr>
                <w:rFonts w:ascii="Arial" w:hAnsi="Arial" w:cs="Arial"/>
                <w:b/>
                <w:lang w:val="mk-MK"/>
              </w:rPr>
              <w:t>9</w:t>
            </w:r>
          </w:p>
        </w:tc>
        <w:tc>
          <w:tcPr>
            <w:tcW w:w="388" w:type="pct"/>
            <w:gridSpan w:val="2"/>
          </w:tcPr>
          <w:p w14:paraId="16F84DB9" w14:textId="24877A1C" w:rsidR="00A54E38" w:rsidRPr="005875B6" w:rsidRDefault="002C7351" w:rsidP="002C7351">
            <w:pPr>
              <w:tabs>
                <w:tab w:val="left" w:pos="1410"/>
              </w:tabs>
              <w:jc w:val="center"/>
              <w:rPr>
                <w:rFonts w:ascii="Arial" w:hAnsi="Arial" w:cs="Arial"/>
                <w:b/>
                <w:lang w:val="mk-MK"/>
              </w:rPr>
            </w:pPr>
            <w:r>
              <w:rPr>
                <w:rFonts w:ascii="Arial" w:hAnsi="Arial" w:cs="Arial"/>
                <w:b/>
                <w:lang w:val="mk-MK"/>
              </w:rPr>
              <w:t>11</w:t>
            </w:r>
          </w:p>
        </w:tc>
        <w:tc>
          <w:tcPr>
            <w:tcW w:w="388" w:type="pct"/>
            <w:gridSpan w:val="2"/>
          </w:tcPr>
          <w:p w14:paraId="4ECA6203" w14:textId="7C145678" w:rsidR="00A54E38" w:rsidRPr="005875B6" w:rsidRDefault="002C7351" w:rsidP="002C7351">
            <w:pPr>
              <w:tabs>
                <w:tab w:val="left" w:pos="1410"/>
              </w:tabs>
              <w:jc w:val="center"/>
              <w:rPr>
                <w:rFonts w:ascii="Arial" w:hAnsi="Arial" w:cs="Arial"/>
                <w:b/>
                <w:lang w:val="mk-MK"/>
              </w:rPr>
            </w:pPr>
            <w:r>
              <w:rPr>
                <w:rFonts w:ascii="Arial" w:hAnsi="Arial" w:cs="Arial"/>
                <w:b/>
                <w:lang w:val="mk-MK"/>
              </w:rPr>
              <w:t>3</w:t>
            </w:r>
          </w:p>
        </w:tc>
        <w:tc>
          <w:tcPr>
            <w:tcW w:w="325" w:type="pct"/>
          </w:tcPr>
          <w:p w14:paraId="451EE295" w14:textId="77777777" w:rsidR="00A54E38" w:rsidRPr="00AF03F2" w:rsidRDefault="00A54E38" w:rsidP="00A54E38">
            <w:pPr>
              <w:tabs>
                <w:tab w:val="left" w:pos="1410"/>
              </w:tabs>
              <w:jc w:val="center"/>
              <w:rPr>
                <w:rFonts w:ascii="Arial" w:hAnsi="Arial" w:cs="Arial"/>
                <w:b/>
                <w:lang w:val="mk-MK"/>
              </w:rPr>
            </w:pPr>
          </w:p>
        </w:tc>
        <w:tc>
          <w:tcPr>
            <w:tcW w:w="707" w:type="pct"/>
          </w:tcPr>
          <w:p w14:paraId="4CE751A2" w14:textId="77777777" w:rsidR="00A54E38" w:rsidRPr="005875B6" w:rsidRDefault="00A54E38" w:rsidP="00A54E38">
            <w:pPr>
              <w:tabs>
                <w:tab w:val="left" w:pos="1410"/>
              </w:tabs>
              <w:jc w:val="center"/>
              <w:rPr>
                <w:rFonts w:ascii="Arial" w:hAnsi="Arial" w:cs="Arial"/>
                <w:b/>
                <w:lang w:val="mk-MK"/>
              </w:rPr>
            </w:pPr>
          </w:p>
        </w:tc>
        <w:tc>
          <w:tcPr>
            <w:tcW w:w="514" w:type="pct"/>
          </w:tcPr>
          <w:p w14:paraId="61339615" w14:textId="60DC0CBB" w:rsidR="00A54E38" w:rsidRPr="00D57AAF" w:rsidRDefault="00D57AAF" w:rsidP="00E62D5D">
            <w:pPr>
              <w:tabs>
                <w:tab w:val="left" w:pos="1410"/>
              </w:tabs>
              <w:jc w:val="center"/>
              <w:rPr>
                <w:rFonts w:ascii="Arial" w:hAnsi="Arial" w:cs="Arial"/>
                <w:b/>
                <w:lang w:val="mk-MK"/>
              </w:rPr>
            </w:pPr>
            <w:r>
              <w:rPr>
                <w:rFonts w:ascii="Arial" w:hAnsi="Arial" w:cs="Arial"/>
                <w:b/>
                <w:lang w:val="mk-MK"/>
              </w:rPr>
              <w:t>4,23</w:t>
            </w:r>
          </w:p>
        </w:tc>
      </w:tr>
      <w:tr w:rsidR="00A54E38" w:rsidRPr="00DC4642" w14:paraId="78D65C1E" w14:textId="77777777" w:rsidTr="005C547F">
        <w:tc>
          <w:tcPr>
            <w:tcW w:w="1193" w:type="pct"/>
            <w:gridSpan w:val="3"/>
          </w:tcPr>
          <w:p w14:paraId="21C7CD9A" w14:textId="77777777" w:rsidR="00A54E38" w:rsidRPr="005875B6" w:rsidRDefault="00A54E38" w:rsidP="00A54E38">
            <w:pPr>
              <w:tabs>
                <w:tab w:val="left" w:pos="1410"/>
              </w:tabs>
              <w:jc w:val="center"/>
              <w:rPr>
                <w:rFonts w:ascii="Arial" w:hAnsi="Arial" w:cs="Arial"/>
                <w:b/>
                <w:bCs/>
                <w:lang w:val="mk-MK"/>
              </w:rPr>
            </w:pPr>
            <w:r w:rsidRPr="005875B6">
              <w:rPr>
                <w:rFonts w:ascii="Arial" w:hAnsi="Arial" w:cs="Arial"/>
                <w:b/>
                <w:bCs/>
                <w:lang w:val="mk-MK"/>
              </w:rPr>
              <w:t>Хемија</w:t>
            </w:r>
          </w:p>
        </w:tc>
        <w:tc>
          <w:tcPr>
            <w:tcW w:w="521" w:type="pct"/>
            <w:gridSpan w:val="2"/>
          </w:tcPr>
          <w:p w14:paraId="73764148" w14:textId="20327588" w:rsidR="00A54E38" w:rsidRDefault="00A54E38" w:rsidP="00A54E38">
            <w:pPr>
              <w:tabs>
                <w:tab w:val="left" w:pos="1410"/>
              </w:tabs>
              <w:jc w:val="center"/>
              <w:rPr>
                <w:rFonts w:ascii="Arial" w:hAnsi="Arial" w:cs="Arial"/>
                <w:b/>
                <w:lang w:val="mk-MK"/>
              </w:rPr>
            </w:pPr>
            <w:r>
              <w:rPr>
                <w:rFonts w:ascii="Arial" w:hAnsi="Arial" w:cs="Arial"/>
                <w:b/>
                <w:lang w:val="mk-MK"/>
              </w:rPr>
              <w:t>52</w:t>
            </w:r>
          </w:p>
        </w:tc>
        <w:tc>
          <w:tcPr>
            <w:tcW w:w="514" w:type="pct"/>
            <w:gridSpan w:val="2"/>
          </w:tcPr>
          <w:p w14:paraId="09275EC5" w14:textId="5A1AEFCA" w:rsidR="00A54E38" w:rsidRPr="00010BD0" w:rsidRDefault="00A54E38" w:rsidP="00A54E38">
            <w:pPr>
              <w:tabs>
                <w:tab w:val="left" w:pos="1410"/>
              </w:tabs>
              <w:jc w:val="center"/>
              <w:rPr>
                <w:rFonts w:ascii="Arial" w:hAnsi="Arial" w:cs="Arial"/>
                <w:b/>
                <w:lang w:val="mk-MK"/>
              </w:rPr>
            </w:pPr>
            <w:r>
              <w:rPr>
                <w:rFonts w:ascii="Arial" w:hAnsi="Arial" w:cs="Arial"/>
                <w:b/>
                <w:lang w:val="mk-MK"/>
              </w:rPr>
              <w:t>20</w:t>
            </w:r>
          </w:p>
        </w:tc>
        <w:tc>
          <w:tcPr>
            <w:tcW w:w="450" w:type="pct"/>
            <w:gridSpan w:val="2"/>
          </w:tcPr>
          <w:p w14:paraId="466B6C87" w14:textId="5593E5D8" w:rsidR="00A54E38" w:rsidRPr="002C7351" w:rsidRDefault="002C7351" w:rsidP="002C7351">
            <w:pPr>
              <w:tabs>
                <w:tab w:val="left" w:pos="1410"/>
              </w:tabs>
              <w:jc w:val="center"/>
              <w:rPr>
                <w:rFonts w:ascii="Arial" w:hAnsi="Arial" w:cs="Arial"/>
                <w:b/>
                <w:lang w:val="mk-MK"/>
              </w:rPr>
            </w:pPr>
            <w:r>
              <w:rPr>
                <w:rFonts w:ascii="Arial" w:hAnsi="Arial" w:cs="Arial"/>
                <w:b/>
                <w:lang w:val="mk-MK"/>
              </w:rPr>
              <w:t>12</w:t>
            </w:r>
          </w:p>
        </w:tc>
        <w:tc>
          <w:tcPr>
            <w:tcW w:w="388" w:type="pct"/>
            <w:gridSpan w:val="2"/>
          </w:tcPr>
          <w:p w14:paraId="222F6364" w14:textId="2F2185AA" w:rsidR="00A54E38" w:rsidRPr="002C7351" w:rsidRDefault="002C7351" w:rsidP="002C7351">
            <w:pPr>
              <w:tabs>
                <w:tab w:val="left" w:pos="1410"/>
              </w:tabs>
              <w:jc w:val="center"/>
              <w:rPr>
                <w:rFonts w:ascii="Arial" w:hAnsi="Arial" w:cs="Arial"/>
                <w:b/>
                <w:lang w:val="mk-MK"/>
              </w:rPr>
            </w:pPr>
            <w:r>
              <w:rPr>
                <w:rFonts w:ascii="Arial" w:hAnsi="Arial" w:cs="Arial"/>
                <w:b/>
                <w:lang w:val="mk-MK"/>
              </w:rPr>
              <w:t>17</w:t>
            </w:r>
          </w:p>
        </w:tc>
        <w:tc>
          <w:tcPr>
            <w:tcW w:w="388" w:type="pct"/>
            <w:gridSpan w:val="2"/>
          </w:tcPr>
          <w:p w14:paraId="0F04BFD5" w14:textId="33463467" w:rsidR="00A54E38" w:rsidRPr="005875B6" w:rsidRDefault="002C7351" w:rsidP="002C7351">
            <w:pPr>
              <w:tabs>
                <w:tab w:val="left" w:pos="1410"/>
              </w:tabs>
              <w:jc w:val="center"/>
              <w:rPr>
                <w:rFonts w:ascii="Arial" w:hAnsi="Arial" w:cs="Arial"/>
                <w:b/>
                <w:lang w:val="mk-MK"/>
              </w:rPr>
            </w:pPr>
            <w:r>
              <w:rPr>
                <w:rFonts w:ascii="Arial" w:hAnsi="Arial" w:cs="Arial"/>
                <w:b/>
                <w:lang w:val="mk-MK"/>
              </w:rPr>
              <w:t>3</w:t>
            </w:r>
          </w:p>
        </w:tc>
        <w:tc>
          <w:tcPr>
            <w:tcW w:w="325" w:type="pct"/>
          </w:tcPr>
          <w:p w14:paraId="44401350" w14:textId="77777777" w:rsidR="00A54E38" w:rsidRPr="00AF03F2" w:rsidRDefault="00A54E38" w:rsidP="00A54E38">
            <w:pPr>
              <w:tabs>
                <w:tab w:val="left" w:pos="1410"/>
              </w:tabs>
              <w:jc w:val="center"/>
              <w:rPr>
                <w:rFonts w:ascii="Arial" w:hAnsi="Arial" w:cs="Arial"/>
                <w:b/>
                <w:lang w:val="mk-MK"/>
              </w:rPr>
            </w:pPr>
          </w:p>
        </w:tc>
        <w:tc>
          <w:tcPr>
            <w:tcW w:w="707" w:type="pct"/>
          </w:tcPr>
          <w:p w14:paraId="6931C218" w14:textId="77777777" w:rsidR="00A54E38" w:rsidRPr="005875B6" w:rsidRDefault="00A54E38" w:rsidP="00A54E38">
            <w:pPr>
              <w:tabs>
                <w:tab w:val="left" w:pos="1410"/>
              </w:tabs>
              <w:jc w:val="center"/>
              <w:rPr>
                <w:rFonts w:ascii="Arial" w:hAnsi="Arial" w:cs="Arial"/>
                <w:b/>
                <w:lang w:val="mk-MK"/>
              </w:rPr>
            </w:pPr>
          </w:p>
        </w:tc>
        <w:tc>
          <w:tcPr>
            <w:tcW w:w="514" w:type="pct"/>
          </w:tcPr>
          <w:p w14:paraId="34F01159" w14:textId="7DD69BE2" w:rsidR="00A54E38" w:rsidRPr="00D57AAF" w:rsidRDefault="00D57AAF" w:rsidP="00E62D5D">
            <w:pPr>
              <w:tabs>
                <w:tab w:val="left" w:pos="1410"/>
              </w:tabs>
              <w:jc w:val="center"/>
              <w:rPr>
                <w:rFonts w:ascii="Arial" w:hAnsi="Arial" w:cs="Arial"/>
                <w:b/>
                <w:lang w:val="mk-MK"/>
              </w:rPr>
            </w:pPr>
            <w:r>
              <w:rPr>
                <w:rFonts w:ascii="Arial" w:hAnsi="Arial" w:cs="Arial"/>
                <w:b/>
                <w:lang w:val="mk-MK"/>
              </w:rPr>
              <w:t>3,94</w:t>
            </w:r>
          </w:p>
        </w:tc>
      </w:tr>
      <w:tr w:rsidR="00A54E38" w:rsidRPr="00DC4642" w14:paraId="2DFAC495" w14:textId="77777777" w:rsidTr="005C547F">
        <w:tc>
          <w:tcPr>
            <w:tcW w:w="1193" w:type="pct"/>
            <w:gridSpan w:val="3"/>
          </w:tcPr>
          <w:p w14:paraId="5298F477" w14:textId="77777777" w:rsidR="00A54E38" w:rsidRPr="005875B6" w:rsidRDefault="00A54E38" w:rsidP="00A54E38">
            <w:pPr>
              <w:tabs>
                <w:tab w:val="left" w:pos="1410"/>
              </w:tabs>
              <w:jc w:val="center"/>
              <w:rPr>
                <w:rFonts w:ascii="Arial" w:hAnsi="Arial" w:cs="Arial"/>
                <w:b/>
                <w:bCs/>
                <w:lang w:val="mk-MK"/>
              </w:rPr>
            </w:pPr>
            <w:r w:rsidRPr="005875B6">
              <w:rPr>
                <w:rFonts w:ascii="Arial" w:hAnsi="Arial" w:cs="Arial"/>
                <w:b/>
                <w:bCs/>
                <w:lang w:val="mk-MK"/>
              </w:rPr>
              <w:t>Физика</w:t>
            </w:r>
          </w:p>
        </w:tc>
        <w:tc>
          <w:tcPr>
            <w:tcW w:w="521" w:type="pct"/>
            <w:gridSpan w:val="2"/>
          </w:tcPr>
          <w:p w14:paraId="6F8E265F" w14:textId="4AD39B20" w:rsidR="00A54E38" w:rsidRDefault="00A54E38" w:rsidP="00A54E38">
            <w:pPr>
              <w:tabs>
                <w:tab w:val="left" w:pos="1410"/>
              </w:tabs>
              <w:jc w:val="center"/>
              <w:rPr>
                <w:rFonts w:ascii="Arial" w:hAnsi="Arial" w:cs="Arial"/>
                <w:b/>
                <w:lang w:val="mk-MK"/>
              </w:rPr>
            </w:pPr>
            <w:r>
              <w:rPr>
                <w:rFonts w:ascii="Arial" w:hAnsi="Arial" w:cs="Arial"/>
                <w:b/>
                <w:lang w:val="mk-MK"/>
              </w:rPr>
              <w:t>52</w:t>
            </w:r>
          </w:p>
        </w:tc>
        <w:tc>
          <w:tcPr>
            <w:tcW w:w="514" w:type="pct"/>
            <w:gridSpan w:val="2"/>
          </w:tcPr>
          <w:p w14:paraId="50E765F3" w14:textId="5314C4D3" w:rsidR="00A54E38" w:rsidRPr="005875B6" w:rsidRDefault="00A54E38" w:rsidP="00A54E38">
            <w:pPr>
              <w:tabs>
                <w:tab w:val="left" w:pos="1410"/>
              </w:tabs>
              <w:jc w:val="center"/>
              <w:rPr>
                <w:rFonts w:ascii="Arial" w:hAnsi="Arial" w:cs="Arial"/>
                <w:b/>
                <w:lang w:val="mk-MK"/>
              </w:rPr>
            </w:pPr>
            <w:r>
              <w:rPr>
                <w:rFonts w:ascii="Arial" w:hAnsi="Arial" w:cs="Arial"/>
                <w:b/>
                <w:lang w:val="mk-MK"/>
              </w:rPr>
              <w:t>24</w:t>
            </w:r>
          </w:p>
        </w:tc>
        <w:tc>
          <w:tcPr>
            <w:tcW w:w="450" w:type="pct"/>
            <w:gridSpan w:val="2"/>
          </w:tcPr>
          <w:p w14:paraId="583F0A9F" w14:textId="6DA6C620" w:rsidR="00A54E38" w:rsidRPr="005875B6" w:rsidRDefault="002C7351" w:rsidP="002C7351">
            <w:pPr>
              <w:tabs>
                <w:tab w:val="left" w:pos="1410"/>
              </w:tabs>
              <w:jc w:val="center"/>
              <w:rPr>
                <w:rFonts w:ascii="Arial" w:hAnsi="Arial" w:cs="Arial"/>
                <w:b/>
                <w:lang w:val="mk-MK"/>
              </w:rPr>
            </w:pPr>
            <w:r>
              <w:rPr>
                <w:rFonts w:ascii="Arial" w:hAnsi="Arial" w:cs="Arial"/>
                <w:b/>
                <w:lang w:val="mk-MK"/>
              </w:rPr>
              <w:t>16</w:t>
            </w:r>
          </w:p>
        </w:tc>
        <w:tc>
          <w:tcPr>
            <w:tcW w:w="388" w:type="pct"/>
            <w:gridSpan w:val="2"/>
          </w:tcPr>
          <w:p w14:paraId="05874C75" w14:textId="2012FF3A" w:rsidR="00A54E38" w:rsidRPr="005875B6" w:rsidRDefault="002C7351" w:rsidP="002C7351">
            <w:pPr>
              <w:tabs>
                <w:tab w:val="left" w:pos="1410"/>
              </w:tabs>
              <w:jc w:val="center"/>
              <w:rPr>
                <w:rFonts w:ascii="Arial" w:hAnsi="Arial" w:cs="Arial"/>
                <w:b/>
                <w:lang w:val="mk-MK"/>
              </w:rPr>
            </w:pPr>
            <w:r>
              <w:rPr>
                <w:rFonts w:ascii="Arial" w:hAnsi="Arial" w:cs="Arial"/>
                <w:b/>
                <w:lang w:val="mk-MK"/>
              </w:rPr>
              <w:t>10</w:t>
            </w:r>
          </w:p>
        </w:tc>
        <w:tc>
          <w:tcPr>
            <w:tcW w:w="388" w:type="pct"/>
            <w:gridSpan w:val="2"/>
          </w:tcPr>
          <w:p w14:paraId="328CDE0D" w14:textId="2755222B" w:rsidR="00A54E38" w:rsidRPr="005875B6" w:rsidRDefault="002C7351" w:rsidP="002C7351">
            <w:pPr>
              <w:tabs>
                <w:tab w:val="left" w:pos="1410"/>
              </w:tabs>
              <w:jc w:val="center"/>
              <w:rPr>
                <w:rFonts w:ascii="Arial" w:hAnsi="Arial" w:cs="Arial"/>
                <w:b/>
                <w:lang w:val="mk-MK"/>
              </w:rPr>
            </w:pPr>
            <w:r>
              <w:rPr>
                <w:rFonts w:ascii="Arial" w:hAnsi="Arial" w:cs="Arial"/>
                <w:b/>
                <w:lang w:val="mk-MK"/>
              </w:rPr>
              <w:t>2</w:t>
            </w:r>
          </w:p>
        </w:tc>
        <w:tc>
          <w:tcPr>
            <w:tcW w:w="325" w:type="pct"/>
          </w:tcPr>
          <w:p w14:paraId="612F5F61" w14:textId="77777777" w:rsidR="00A54E38" w:rsidRPr="005875B6" w:rsidRDefault="00A54E38" w:rsidP="00A54E38">
            <w:pPr>
              <w:tabs>
                <w:tab w:val="left" w:pos="1410"/>
              </w:tabs>
              <w:jc w:val="center"/>
              <w:rPr>
                <w:rFonts w:ascii="Arial" w:hAnsi="Arial" w:cs="Arial"/>
                <w:b/>
                <w:lang w:val="mk-MK"/>
              </w:rPr>
            </w:pPr>
          </w:p>
        </w:tc>
        <w:tc>
          <w:tcPr>
            <w:tcW w:w="707" w:type="pct"/>
          </w:tcPr>
          <w:p w14:paraId="716AF117" w14:textId="77777777" w:rsidR="00A54E38" w:rsidRPr="005875B6" w:rsidRDefault="00A54E38" w:rsidP="00A54E38">
            <w:pPr>
              <w:tabs>
                <w:tab w:val="left" w:pos="1410"/>
              </w:tabs>
              <w:jc w:val="center"/>
              <w:rPr>
                <w:rFonts w:ascii="Arial" w:hAnsi="Arial" w:cs="Arial"/>
                <w:b/>
                <w:lang w:val="mk-MK"/>
              </w:rPr>
            </w:pPr>
          </w:p>
        </w:tc>
        <w:tc>
          <w:tcPr>
            <w:tcW w:w="514" w:type="pct"/>
          </w:tcPr>
          <w:p w14:paraId="2EAFEBEE" w14:textId="17E70D1B" w:rsidR="00A54E38" w:rsidRPr="00D57AAF" w:rsidRDefault="00D57AAF" w:rsidP="00E62D5D">
            <w:pPr>
              <w:tabs>
                <w:tab w:val="left" w:pos="1410"/>
              </w:tabs>
              <w:jc w:val="center"/>
              <w:rPr>
                <w:rFonts w:ascii="Arial" w:hAnsi="Arial" w:cs="Arial"/>
                <w:b/>
                <w:lang w:val="mk-MK"/>
              </w:rPr>
            </w:pPr>
            <w:r>
              <w:rPr>
                <w:rFonts w:ascii="Arial" w:hAnsi="Arial" w:cs="Arial"/>
                <w:b/>
                <w:lang w:val="mk-MK"/>
              </w:rPr>
              <w:t>4,19</w:t>
            </w:r>
          </w:p>
        </w:tc>
      </w:tr>
      <w:tr w:rsidR="00A54E38" w:rsidRPr="00DC4642" w14:paraId="0D9E8E5C" w14:textId="77777777" w:rsidTr="005C547F">
        <w:tc>
          <w:tcPr>
            <w:tcW w:w="1193" w:type="pct"/>
            <w:gridSpan w:val="3"/>
          </w:tcPr>
          <w:p w14:paraId="085447AC" w14:textId="77777777" w:rsidR="00A54E38" w:rsidRPr="005875B6" w:rsidRDefault="00A54E38" w:rsidP="00A54E38">
            <w:pPr>
              <w:tabs>
                <w:tab w:val="left" w:pos="1410"/>
              </w:tabs>
              <w:jc w:val="center"/>
              <w:rPr>
                <w:rFonts w:ascii="Arial" w:hAnsi="Arial" w:cs="Arial"/>
                <w:b/>
                <w:bCs/>
                <w:lang w:val="mk-MK"/>
              </w:rPr>
            </w:pPr>
            <w:r w:rsidRPr="005875B6">
              <w:rPr>
                <w:rFonts w:ascii="Arial" w:hAnsi="Arial" w:cs="Arial"/>
                <w:b/>
                <w:bCs/>
                <w:lang w:val="mk-MK"/>
              </w:rPr>
              <w:t>Биологија</w:t>
            </w:r>
          </w:p>
        </w:tc>
        <w:tc>
          <w:tcPr>
            <w:tcW w:w="521" w:type="pct"/>
            <w:gridSpan w:val="2"/>
          </w:tcPr>
          <w:p w14:paraId="5E82A420" w14:textId="32F307B9" w:rsidR="00A54E38" w:rsidRDefault="00A54E38" w:rsidP="00A54E38">
            <w:pPr>
              <w:tabs>
                <w:tab w:val="left" w:pos="1410"/>
              </w:tabs>
              <w:jc w:val="center"/>
              <w:rPr>
                <w:rFonts w:ascii="Arial" w:hAnsi="Arial" w:cs="Arial"/>
                <w:b/>
                <w:lang w:val="mk-MK"/>
              </w:rPr>
            </w:pPr>
            <w:r>
              <w:rPr>
                <w:rFonts w:ascii="Arial" w:hAnsi="Arial" w:cs="Arial"/>
                <w:b/>
                <w:lang w:val="mk-MK"/>
              </w:rPr>
              <w:t>52</w:t>
            </w:r>
          </w:p>
        </w:tc>
        <w:tc>
          <w:tcPr>
            <w:tcW w:w="514" w:type="pct"/>
            <w:gridSpan w:val="2"/>
          </w:tcPr>
          <w:p w14:paraId="244E4629" w14:textId="641E4125" w:rsidR="00A54E38" w:rsidRPr="005875B6" w:rsidRDefault="00A54E38" w:rsidP="00A54E38">
            <w:pPr>
              <w:tabs>
                <w:tab w:val="left" w:pos="1410"/>
              </w:tabs>
              <w:jc w:val="center"/>
              <w:rPr>
                <w:rFonts w:ascii="Arial" w:hAnsi="Arial" w:cs="Arial"/>
                <w:b/>
                <w:lang w:val="mk-MK"/>
              </w:rPr>
            </w:pPr>
            <w:r>
              <w:rPr>
                <w:rFonts w:ascii="Arial" w:hAnsi="Arial" w:cs="Arial"/>
                <w:b/>
                <w:lang w:val="mk-MK"/>
              </w:rPr>
              <w:t>32</w:t>
            </w:r>
          </w:p>
        </w:tc>
        <w:tc>
          <w:tcPr>
            <w:tcW w:w="450" w:type="pct"/>
            <w:gridSpan w:val="2"/>
          </w:tcPr>
          <w:p w14:paraId="69E660F8" w14:textId="320BB8C8" w:rsidR="00A54E38" w:rsidRPr="005875B6" w:rsidRDefault="002C7351" w:rsidP="002C7351">
            <w:pPr>
              <w:tabs>
                <w:tab w:val="left" w:pos="1410"/>
              </w:tabs>
              <w:jc w:val="center"/>
              <w:rPr>
                <w:rFonts w:ascii="Arial" w:hAnsi="Arial" w:cs="Arial"/>
                <w:b/>
                <w:lang w:val="mk-MK"/>
              </w:rPr>
            </w:pPr>
            <w:r>
              <w:rPr>
                <w:rFonts w:ascii="Arial" w:hAnsi="Arial" w:cs="Arial"/>
                <w:b/>
                <w:lang w:val="mk-MK"/>
              </w:rPr>
              <w:t>8</w:t>
            </w:r>
          </w:p>
        </w:tc>
        <w:tc>
          <w:tcPr>
            <w:tcW w:w="388" w:type="pct"/>
            <w:gridSpan w:val="2"/>
          </w:tcPr>
          <w:p w14:paraId="4622EE46" w14:textId="13D61B2E" w:rsidR="00A54E38" w:rsidRPr="005875B6" w:rsidRDefault="002C7351" w:rsidP="002C7351">
            <w:pPr>
              <w:tabs>
                <w:tab w:val="left" w:pos="1410"/>
              </w:tabs>
              <w:jc w:val="center"/>
              <w:rPr>
                <w:rFonts w:ascii="Arial" w:hAnsi="Arial" w:cs="Arial"/>
                <w:b/>
                <w:lang w:val="mk-MK"/>
              </w:rPr>
            </w:pPr>
            <w:r>
              <w:rPr>
                <w:rFonts w:ascii="Arial" w:hAnsi="Arial" w:cs="Arial"/>
                <w:b/>
                <w:lang w:val="mk-MK"/>
              </w:rPr>
              <w:t>8</w:t>
            </w:r>
          </w:p>
        </w:tc>
        <w:tc>
          <w:tcPr>
            <w:tcW w:w="388" w:type="pct"/>
            <w:gridSpan w:val="2"/>
          </w:tcPr>
          <w:p w14:paraId="451BC7A6" w14:textId="080CA1CB" w:rsidR="00A54E38" w:rsidRPr="005875B6" w:rsidRDefault="002C7351" w:rsidP="002C7351">
            <w:pPr>
              <w:tabs>
                <w:tab w:val="left" w:pos="1410"/>
              </w:tabs>
              <w:jc w:val="center"/>
              <w:rPr>
                <w:rFonts w:ascii="Arial" w:hAnsi="Arial" w:cs="Arial"/>
                <w:b/>
                <w:lang w:val="mk-MK"/>
              </w:rPr>
            </w:pPr>
            <w:r>
              <w:rPr>
                <w:rFonts w:ascii="Arial" w:hAnsi="Arial" w:cs="Arial"/>
                <w:b/>
                <w:lang w:val="mk-MK"/>
              </w:rPr>
              <w:t>4</w:t>
            </w:r>
          </w:p>
        </w:tc>
        <w:tc>
          <w:tcPr>
            <w:tcW w:w="325" w:type="pct"/>
          </w:tcPr>
          <w:p w14:paraId="55C70B70" w14:textId="77777777" w:rsidR="00A54E38" w:rsidRPr="005875B6" w:rsidRDefault="00A54E38" w:rsidP="00A54E38">
            <w:pPr>
              <w:tabs>
                <w:tab w:val="left" w:pos="1410"/>
              </w:tabs>
              <w:jc w:val="center"/>
              <w:rPr>
                <w:rFonts w:ascii="Arial" w:hAnsi="Arial" w:cs="Arial"/>
                <w:b/>
                <w:lang w:val="mk-MK"/>
              </w:rPr>
            </w:pPr>
          </w:p>
        </w:tc>
        <w:tc>
          <w:tcPr>
            <w:tcW w:w="707" w:type="pct"/>
          </w:tcPr>
          <w:p w14:paraId="500EA340" w14:textId="77777777" w:rsidR="00A54E38" w:rsidRPr="005875B6" w:rsidRDefault="00A54E38" w:rsidP="00A54E38">
            <w:pPr>
              <w:tabs>
                <w:tab w:val="left" w:pos="1410"/>
              </w:tabs>
              <w:jc w:val="center"/>
              <w:rPr>
                <w:rFonts w:ascii="Arial" w:hAnsi="Arial" w:cs="Arial"/>
                <w:b/>
                <w:lang w:val="mk-MK"/>
              </w:rPr>
            </w:pPr>
          </w:p>
        </w:tc>
        <w:tc>
          <w:tcPr>
            <w:tcW w:w="514" w:type="pct"/>
          </w:tcPr>
          <w:p w14:paraId="5C99A6BD" w14:textId="4394F71D" w:rsidR="00A54E38" w:rsidRPr="00D57AAF" w:rsidRDefault="00D57AAF" w:rsidP="00E62D5D">
            <w:pPr>
              <w:tabs>
                <w:tab w:val="left" w:pos="1410"/>
              </w:tabs>
              <w:jc w:val="center"/>
              <w:rPr>
                <w:rFonts w:ascii="Arial" w:hAnsi="Arial" w:cs="Arial"/>
                <w:b/>
                <w:lang w:val="mk-MK"/>
              </w:rPr>
            </w:pPr>
            <w:r>
              <w:rPr>
                <w:rFonts w:ascii="Arial" w:hAnsi="Arial" w:cs="Arial"/>
                <w:b/>
                <w:lang w:val="mk-MK"/>
              </w:rPr>
              <w:t>4,30</w:t>
            </w:r>
          </w:p>
        </w:tc>
      </w:tr>
      <w:tr w:rsidR="00A54E38" w:rsidRPr="00DC4642" w14:paraId="328F1F5D" w14:textId="77777777" w:rsidTr="005C547F">
        <w:tc>
          <w:tcPr>
            <w:tcW w:w="1193" w:type="pct"/>
            <w:gridSpan w:val="3"/>
          </w:tcPr>
          <w:p w14:paraId="16C80FE7" w14:textId="77777777" w:rsidR="00A54E38" w:rsidRPr="005875B6" w:rsidRDefault="00A54E38" w:rsidP="00A54E38">
            <w:pPr>
              <w:tabs>
                <w:tab w:val="left" w:pos="1410"/>
              </w:tabs>
              <w:jc w:val="center"/>
              <w:rPr>
                <w:rFonts w:ascii="Arial" w:hAnsi="Arial" w:cs="Arial"/>
                <w:b/>
                <w:bCs/>
                <w:lang w:val="mk-MK"/>
              </w:rPr>
            </w:pPr>
            <w:r w:rsidRPr="005875B6">
              <w:rPr>
                <w:rFonts w:ascii="Arial" w:hAnsi="Arial" w:cs="Arial"/>
                <w:b/>
                <w:bCs/>
                <w:lang w:val="mk-MK"/>
              </w:rPr>
              <w:t>Граѓанско образование</w:t>
            </w:r>
          </w:p>
        </w:tc>
        <w:tc>
          <w:tcPr>
            <w:tcW w:w="521" w:type="pct"/>
            <w:gridSpan w:val="2"/>
          </w:tcPr>
          <w:p w14:paraId="134A74CB" w14:textId="307C09AB" w:rsidR="00A54E38" w:rsidRDefault="00A54E38" w:rsidP="00A54E38">
            <w:pPr>
              <w:tabs>
                <w:tab w:val="left" w:pos="1410"/>
              </w:tabs>
              <w:jc w:val="center"/>
              <w:rPr>
                <w:rFonts w:ascii="Arial" w:hAnsi="Arial" w:cs="Arial"/>
                <w:b/>
                <w:lang w:val="mk-MK"/>
              </w:rPr>
            </w:pPr>
            <w:r>
              <w:rPr>
                <w:rFonts w:ascii="Arial" w:hAnsi="Arial" w:cs="Arial"/>
                <w:b/>
                <w:lang w:val="mk-MK"/>
              </w:rPr>
              <w:t>52</w:t>
            </w:r>
          </w:p>
        </w:tc>
        <w:tc>
          <w:tcPr>
            <w:tcW w:w="514" w:type="pct"/>
            <w:gridSpan w:val="2"/>
          </w:tcPr>
          <w:p w14:paraId="1416D867" w14:textId="1F9032A7" w:rsidR="00A54E38" w:rsidRPr="005875B6" w:rsidRDefault="00A54E38" w:rsidP="00A54E38">
            <w:pPr>
              <w:tabs>
                <w:tab w:val="left" w:pos="1410"/>
              </w:tabs>
              <w:jc w:val="center"/>
              <w:rPr>
                <w:rFonts w:ascii="Arial" w:hAnsi="Arial" w:cs="Arial"/>
                <w:b/>
                <w:lang w:val="mk-MK"/>
              </w:rPr>
            </w:pPr>
            <w:r>
              <w:rPr>
                <w:rFonts w:ascii="Arial" w:hAnsi="Arial" w:cs="Arial"/>
                <w:b/>
                <w:lang w:val="mk-MK"/>
              </w:rPr>
              <w:t>35</w:t>
            </w:r>
          </w:p>
        </w:tc>
        <w:tc>
          <w:tcPr>
            <w:tcW w:w="450" w:type="pct"/>
            <w:gridSpan w:val="2"/>
          </w:tcPr>
          <w:p w14:paraId="4B78A5D5" w14:textId="0A900DBB" w:rsidR="00A54E38" w:rsidRPr="005875B6" w:rsidRDefault="002C7351" w:rsidP="002C7351">
            <w:pPr>
              <w:tabs>
                <w:tab w:val="left" w:pos="1410"/>
              </w:tabs>
              <w:jc w:val="center"/>
              <w:rPr>
                <w:rFonts w:ascii="Arial" w:hAnsi="Arial" w:cs="Arial"/>
                <w:b/>
                <w:lang w:val="mk-MK"/>
              </w:rPr>
            </w:pPr>
            <w:r>
              <w:rPr>
                <w:rFonts w:ascii="Arial" w:hAnsi="Arial" w:cs="Arial"/>
                <w:b/>
                <w:lang w:val="mk-MK"/>
              </w:rPr>
              <w:t>11</w:t>
            </w:r>
          </w:p>
        </w:tc>
        <w:tc>
          <w:tcPr>
            <w:tcW w:w="388" w:type="pct"/>
            <w:gridSpan w:val="2"/>
          </w:tcPr>
          <w:p w14:paraId="6E7EC1FB" w14:textId="17DD75A7" w:rsidR="00A54E38" w:rsidRPr="005875B6" w:rsidRDefault="002C7351" w:rsidP="002C7351">
            <w:pPr>
              <w:tabs>
                <w:tab w:val="left" w:pos="1410"/>
              </w:tabs>
              <w:jc w:val="center"/>
              <w:rPr>
                <w:rFonts w:ascii="Arial" w:hAnsi="Arial" w:cs="Arial"/>
                <w:b/>
                <w:lang w:val="mk-MK"/>
              </w:rPr>
            </w:pPr>
            <w:r>
              <w:rPr>
                <w:rFonts w:ascii="Arial" w:hAnsi="Arial" w:cs="Arial"/>
                <w:b/>
                <w:lang w:val="mk-MK"/>
              </w:rPr>
              <w:t>4</w:t>
            </w:r>
          </w:p>
        </w:tc>
        <w:tc>
          <w:tcPr>
            <w:tcW w:w="388" w:type="pct"/>
            <w:gridSpan w:val="2"/>
          </w:tcPr>
          <w:p w14:paraId="0FE49FB7" w14:textId="67A797E0" w:rsidR="00A54E38" w:rsidRPr="005875B6" w:rsidRDefault="002C7351" w:rsidP="002C7351">
            <w:pPr>
              <w:tabs>
                <w:tab w:val="left" w:pos="1410"/>
              </w:tabs>
              <w:jc w:val="center"/>
              <w:rPr>
                <w:rFonts w:ascii="Arial" w:hAnsi="Arial" w:cs="Arial"/>
                <w:b/>
                <w:lang w:val="mk-MK"/>
              </w:rPr>
            </w:pPr>
            <w:r>
              <w:rPr>
                <w:rFonts w:ascii="Arial" w:hAnsi="Arial" w:cs="Arial"/>
                <w:b/>
                <w:lang w:val="mk-MK"/>
              </w:rPr>
              <w:t>2</w:t>
            </w:r>
          </w:p>
        </w:tc>
        <w:tc>
          <w:tcPr>
            <w:tcW w:w="325" w:type="pct"/>
          </w:tcPr>
          <w:p w14:paraId="50CFE7C0" w14:textId="77777777" w:rsidR="00A54E38" w:rsidRPr="005875B6" w:rsidRDefault="00A54E38" w:rsidP="00A54E38">
            <w:pPr>
              <w:tabs>
                <w:tab w:val="left" w:pos="1410"/>
              </w:tabs>
              <w:jc w:val="center"/>
              <w:rPr>
                <w:rFonts w:ascii="Arial" w:hAnsi="Arial" w:cs="Arial"/>
                <w:b/>
                <w:lang w:val="mk-MK"/>
              </w:rPr>
            </w:pPr>
          </w:p>
        </w:tc>
        <w:tc>
          <w:tcPr>
            <w:tcW w:w="707" w:type="pct"/>
          </w:tcPr>
          <w:p w14:paraId="52FA9A66" w14:textId="77777777" w:rsidR="00A54E38" w:rsidRPr="005875B6" w:rsidRDefault="00A54E38" w:rsidP="00A54E38">
            <w:pPr>
              <w:tabs>
                <w:tab w:val="left" w:pos="1410"/>
              </w:tabs>
              <w:jc w:val="center"/>
              <w:rPr>
                <w:rFonts w:ascii="Arial" w:hAnsi="Arial" w:cs="Arial"/>
                <w:b/>
                <w:lang w:val="mk-MK"/>
              </w:rPr>
            </w:pPr>
          </w:p>
        </w:tc>
        <w:tc>
          <w:tcPr>
            <w:tcW w:w="514" w:type="pct"/>
          </w:tcPr>
          <w:p w14:paraId="7302193D" w14:textId="7E605A5C" w:rsidR="00A54E38" w:rsidRPr="00D57AAF" w:rsidRDefault="00D57AAF" w:rsidP="00E62D5D">
            <w:pPr>
              <w:tabs>
                <w:tab w:val="left" w:pos="1410"/>
              </w:tabs>
              <w:jc w:val="center"/>
              <w:rPr>
                <w:rFonts w:ascii="Arial" w:hAnsi="Arial" w:cs="Arial"/>
                <w:b/>
                <w:lang w:val="mk-MK"/>
              </w:rPr>
            </w:pPr>
            <w:r>
              <w:rPr>
                <w:rFonts w:ascii="Arial" w:hAnsi="Arial" w:cs="Arial"/>
                <w:b/>
                <w:lang w:val="mk-MK"/>
              </w:rPr>
              <w:t>4,51</w:t>
            </w:r>
          </w:p>
        </w:tc>
      </w:tr>
      <w:tr w:rsidR="00A54E38" w:rsidRPr="00DC4642" w14:paraId="7EED661D" w14:textId="77777777" w:rsidTr="005C547F">
        <w:tc>
          <w:tcPr>
            <w:tcW w:w="1193" w:type="pct"/>
            <w:gridSpan w:val="3"/>
          </w:tcPr>
          <w:p w14:paraId="37B30355" w14:textId="77777777" w:rsidR="00A54E38" w:rsidRPr="005875B6" w:rsidRDefault="00A54E38" w:rsidP="00A54E38">
            <w:pPr>
              <w:tabs>
                <w:tab w:val="left" w:pos="1410"/>
              </w:tabs>
              <w:jc w:val="center"/>
              <w:rPr>
                <w:rFonts w:ascii="Arial" w:hAnsi="Arial" w:cs="Arial"/>
                <w:b/>
                <w:bCs/>
                <w:lang w:val="mk-MK"/>
              </w:rPr>
            </w:pPr>
            <w:r>
              <w:rPr>
                <w:rFonts w:ascii="Arial" w:hAnsi="Arial" w:cs="Arial"/>
                <w:b/>
                <w:bCs/>
                <w:lang w:val="mk-MK"/>
              </w:rPr>
              <w:t>Вештини за живеење</w:t>
            </w:r>
          </w:p>
        </w:tc>
        <w:tc>
          <w:tcPr>
            <w:tcW w:w="521" w:type="pct"/>
            <w:gridSpan w:val="2"/>
          </w:tcPr>
          <w:p w14:paraId="09E88E15" w14:textId="218BA736" w:rsidR="00A54E38" w:rsidRDefault="00A54E38" w:rsidP="00A54E38">
            <w:pPr>
              <w:tabs>
                <w:tab w:val="left" w:pos="1410"/>
              </w:tabs>
              <w:jc w:val="center"/>
              <w:rPr>
                <w:rFonts w:ascii="Arial" w:hAnsi="Arial" w:cs="Arial"/>
                <w:b/>
                <w:lang w:val="mk-MK"/>
              </w:rPr>
            </w:pPr>
            <w:r>
              <w:rPr>
                <w:rFonts w:ascii="Arial" w:hAnsi="Arial" w:cs="Arial"/>
                <w:b/>
                <w:lang w:val="mk-MK"/>
              </w:rPr>
              <w:t>30</w:t>
            </w:r>
          </w:p>
        </w:tc>
        <w:tc>
          <w:tcPr>
            <w:tcW w:w="514" w:type="pct"/>
            <w:gridSpan w:val="2"/>
          </w:tcPr>
          <w:p w14:paraId="6993B7D5" w14:textId="20F67DE7" w:rsidR="00A54E38" w:rsidRPr="005875B6" w:rsidRDefault="00A54E38" w:rsidP="00A54E38">
            <w:pPr>
              <w:tabs>
                <w:tab w:val="left" w:pos="1410"/>
              </w:tabs>
              <w:jc w:val="center"/>
              <w:rPr>
                <w:rFonts w:ascii="Arial" w:hAnsi="Arial" w:cs="Arial"/>
                <w:b/>
                <w:lang w:val="mk-MK"/>
              </w:rPr>
            </w:pPr>
            <w:r>
              <w:rPr>
                <w:rFonts w:ascii="Arial" w:hAnsi="Arial" w:cs="Arial"/>
                <w:b/>
                <w:lang w:val="mk-MK"/>
              </w:rPr>
              <w:t>28</w:t>
            </w:r>
          </w:p>
        </w:tc>
        <w:tc>
          <w:tcPr>
            <w:tcW w:w="450" w:type="pct"/>
            <w:gridSpan w:val="2"/>
          </w:tcPr>
          <w:p w14:paraId="63004C0E" w14:textId="536B83CB" w:rsidR="00A54E38" w:rsidRPr="005875B6" w:rsidRDefault="002C7351" w:rsidP="002C7351">
            <w:pPr>
              <w:tabs>
                <w:tab w:val="left" w:pos="1410"/>
              </w:tabs>
              <w:jc w:val="center"/>
              <w:rPr>
                <w:rFonts w:ascii="Arial" w:hAnsi="Arial" w:cs="Arial"/>
                <w:b/>
                <w:lang w:val="mk-MK"/>
              </w:rPr>
            </w:pPr>
            <w:r>
              <w:rPr>
                <w:rFonts w:ascii="Arial" w:hAnsi="Arial" w:cs="Arial"/>
                <w:b/>
                <w:lang w:val="mk-MK"/>
              </w:rPr>
              <w:t>2</w:t>
            </w:r>
          </w:p>
        </w:tc>
        <w:tc>
          <w:tcPr>
            <w:tcW w:w="388" w:type="pct"/>
            <w:gridSpan w:val="2"/>
          </w:tcPr>
          <w:p w14:paraId="1D72A196" w14:textId="25F73527" w:rsidR="00A54E38" w:rsidRPr="005875B6" w:rsidRDefault="002C7351" w:rsidP="002C7351">
            <w:pPr>
              <w:tabs>
                <w:tab w:val="left" w:pos="1410"/>
              </w:tabs>
              <w:jc w:val="center"/>
              <w:rPr>
                <w:rFonts w:ascii="Arial" w:hAnsi="Arial" w:cs="Arial"/>
                <w:b/>
                <w:lang w:val="mk-MK"/>
              </w:rPr>
            </w:pPr>
            <w:r>
              <w:rPr>
                <w:rFonts w:ascii="Arial" w:hAnsi="Arial" w:cs="Arial"/>
                <w:b/>
                <w:lang w:val="mk-MK"/>
              </w:rPr>
              <w:t>/</w:t>
            </w:r>
          </w:p>
        </w:tc>
        <w:tc>
          <w:tcPr>
            <w:tcW w:w="388" w:type="pct"/>
            <w:gridSpan w:val="2"/>
          </w:tcPr>
          <w:p w14:paraId="51ADAB91" w14:textId="237A4FE2" w:rsidR="00A54E38" w:rsidRPr="005875B6" w:rsidRDefault="002C7351" w:rsidP="002C7351">
            <w:pPr>
              <w:tabs>
                <w:tab w:val="left" w:pos="1410"/>
              </w:tabs>
              <w:jc w:val="center"/>
              <w:rPr>
                <w:rFonts w:ascii="Arial" w:hAnsi="Arial" w:cs="Arial"/>
                <w:b/>
                <w:lang w:val="mk-MK"/>
              </w:rPr>
            </w:pPr>
            <w:r>
              <w:rPr>
                <w:rFonts w:ascii="Arial" w:hAnsi="Arial" w:cs="Arial"/>
                <w:b/>
                <w:lang w:val="mk-MK"/>
              </w:rPr>
              <w:t>/</w:t>
            </w:r>
          </w:p>
        </w:tc>
        <w:tc>
          <w:tcPr>
            <w:tcW w:w="325" w:type="pct"/>
          </w:tcPr>
          <w:p w14:paraId="0E9BBCBC" w14:textId="77777777" w:rsidR="00A54E38" w:rsidRPr="005875B6" w:rsidRDefault="00A54E38" w:rsidP="00A54E38">
            <w:pPr>
              <w:tabs>
                <w:tab w:val="left" w:pos="1410"/>
              </w:tabs>
              <w:jc w:val="center"/>
              <w:rPr>
                <w:rFonts w:ascii="Arial" w:hAnsi="Arial" w:cs="Arial"/>
                <w:b/>
                <w:lang w:val="mk-MK"/>
              </w:rPr>
            </w:pPr>
          </w:p>
        </w:tc>
        <w:tc>
          <w:tcPr>
            <w:tcW w:w="707" w:type="pct"/>
          </w:tcPr>
          <w:p w14:paraId="07A430B9" w14:textId="77777777" w:rsidR="00A54E38" w:rsidRPr="005875B6" w:rsidRDefault="00A54E38" w:rsidP="00A54E38">
            <w:pPr>
              <w:tabs>
                <w:tab w:val="left" w:pos="1410"/>
              </w:tabs>
              <w:jc w:val="center"/>
              <w:rPr>
                <w:rFonts w:ascii="Arial" w:hAnsi="Arial" w:cs="Arial"/>
                <w:b/>
                <w:lang w:val="mk-MK"/>
              </w:rPr>
            </w:pPr>
          </w:p>
        </w:tc>
        <w:tc>
          <w:tcPr>
            <w:tcW w:w="514" w:type="pct"/>
          </w:tcPr>
          <w:p w14:paraId="40EDD411" w14:textId="6C29D62F" w:rsidR="00A54E38" w:rsidRPr="00E62D5D" w:rsidRDefault="00E62D5D" w:rsidP="00E62D5D">
            <w:pPr>
              <w:tabs>
                <w:tab w:val="left" w:pos="1410"/>
              </w:tabs>
              <w:jc w:val="center"/>
              <w:rPr>
                <w:rFonts w:ascii="Arial" w:hAnsi="Arial" w:cs="Arial"/>
                <w:b/>
                <w:lang w:val="mk-MK"/>
              </w:rPr>
            </w:pPr>
            <w:r>
              <w:rPr>
                <w:rFonts w:ascii="Arial" w:hAnsi="Arial" w:cs="Arial"/>
                <w:b/>
                <w:lang w:val="mk-MK"/>
              </w:rPr>
              <w:t>4,93</w:t>
            </w:r>
          </w:p>
        </w:tc>
      </w:tr>
      <w:tr w:rsidR="00A54E38" w:rsidRPr="00DC4642" w14:paraId="35B11F55" w14:textId="77777777" w:rsidTr="005C547F">
        <w:tc>
          <w:tcPr>
            <w:tcW w:w="1193" w:type="pct"/>
            <w:gridSpan w:val="3"/>
          </w:tcPr>
          <w:p w14:paraId="3A33C306" w14:textId="4D3E3618" w:rsidR="00A54E38" w:rsidRDefault="00A54E38" w:rsidP="00A54E38">
            <w:pPr>
              <w:tabs>
                <w:tab w:val="left" w:pos="1410"/>
              </w:tabs>
              <w:jc w:val="center"/>
              <w:rPr>
                <w:rFonts w:ascii="Arial" w:hAnsi="Arial" w:cs="Arial"/>
                <w:b/>
                <w:bCs/>
                <w:lang w:val="mk-MK"/>
              </w:rPr>
            </w:pPr>
            <w:r>
              <w:rPr>
                <w:rFonts w:ascii="Arial" w:hAnsi="Arial" w:cs="Arial"/>
                <w:b/>
                <w:bCs/>
                <w:lang w:val="mk-MK"/>
              </w:rPr>
              <w:t>Изборен- Спорт</w:t>
            </w:r>
          </w:p>
        </w:tc>
        <w:tc>
          <w:tcPr>
            <w:tcW w:w="521" w:type="pct"/>
            <w:gridSpan w:val="2"/>
          </w:tcPr>
          <w:p w14:paraId="3211EC07" w14:textId="059A7E0A" w:rsidR="00A54E38" w:rsidRDefault="00A54E38" w:rsidP="00A54E38">
            <w:pPr>
              <w:tabs>
                <w:tab w:val="left" w:pos="1410"/>
              </w:tabs>
              <w:jc w:val="center"/>
              <w:rPr>
                <w:rFonts w:ascii="Arial" w:hAnsi="Arial" w:cs="Arial"/>
                <w:b/>
                <w:lang w:val="mk-MK"/>
              </w:rPr>
            </w:pPr>
            <w:r>
              <w:rPr>
                <w:rFonts w:ascii="Arial" w:hAnsi="Arial" w:cs="Arial"/>
                <w:b/>
                <w:lang w:val="mk-MK"/>
              </w:rPr>
              <w:t>22</w:t>
            </w:r>
          </w:p>
        </w:tc>
        <w:tc>
          <w:tcPr>
            <w:tcW w:w="514" w:type="pct"/>
            <w:gridSpan w:val="2"/>
          </w:tcPr>
          <w:p w14:paraId="6ECD83E9" w14:textId="7DB66DCE" w:rsidR="00A54E38" w:rsidRDefault="00A54E38" w:rsidP="00A54E38">
            <w:pPr>
              <w:tabs>
                <w:tab w:val="left" w:pos="1410"/>
              </w:tabs>
              <w:jc w:val="center"/>
              <w:rPr>
                <w:rFonts w:ascii="Arial" w:hAnsi="Arial" w:cs="Arial"/>
                <w:b/>
                <w:lang w:val="mk-MK"/>
              </w:rPr>
            </w:pPr>
            <w:r>
              <w:rPr>
                <w:rFonts w:ascii="Arial" w:hAnsi="Arial" w:cs="Arial"/>
                <w:b/>
                <w:lang w:val="mk-MK"/>
              </w:rPr>
              <w:t>22</w:t>
            </w:r>
          </w:p>
        </w:tc>
        <w:tc>
          <w:tcPr>
            <w:tcW w:w="450" w:type="pct"/>
            <w:gridSpan w:val="2"/>
          </w:tcPr>
          <w:p w14:paraId="5D4A6D77" w14:textId="5EABD9D0" w:rsidR="00A54E38" w:rsidRPr="005875B6" w:rsidRDefault="002C7351" w:rsidP="002C7351">
            <w:pPr>
              <w:tabs>
                <w:tab w:val="left" w:pos="1410"/>
              </w:tabs>
              <w:jc w:val="center"/>
              <w:rPr>
                <w:rFonts w:ascii="Arial" w:hAnsi="Arial" w:cs="Arial"/>
                <w:b/>
                <w:lang w:val="mk-MK"/>
              </w:rPr>
            </w:pPr>
            <w:r>
              <w:rPr>
                <w:rFonts w:ascii="Arial" w:hAnsi="Arial" w:cs="Arial"/>
                <w:b/>
                <w:lang w:val="mk-MK"/>
              </w:rPr>
              <w:t>/</w:t>
            </w:r>
          </w:p>
        </w:tc>
        <w:tc>
          <w:tcPr>
            <w:tcW w:w="388" w:type="pct"/>
            <w:gridSpan w:val="2"/>
          </w:tcPr>
          <w:p w14:paraId="0B5656C2" w14:textId="17BED676" w:rsidR="00A54E38" w:rsidRPr="005875B6" w:rsidRDefault="002C7351" w:rsidP="002C7351">
            <w:pPr>
              <w:tabs>
                <w:tab w:val="left" w:pos="1410"/>
              </w:tabs>
              <w:jc w:val="center"/>
              <w:rPr>
                <w:rFonts w:ascii="Arial" w:hAnsi="Arial" w:cs="Arial"/>
                <w:b/>
                <w:lang w:val="mk-MK"/>
              </w:rPr>
            </w:pPr>
            <w:r>
              <w:rPr>
                <w:rFonts w:ascii="Arial" w:hAnsi="Arial" w:cs="Arial"/>
                <w:b/>
                <w:lang w:val="mk-MK"/>
              </w:rPr>
              <w:t>/</w:t>
            </w:r>
          </w:p>
        </w:tc>
        <w:tc>
          <w:tcPr>
            <w:tcW w:w="388" w:type="pct"/>
            <w:gridSpan w:val="2"/>
          </w:tcPr>
          <w:p w14:paraId="0A4B12DE" w14:textId="26574CF9" w:rsidR="00A54E38" w:rsidRPr="005875B6" w:rsidRDefault="002C7351" w:rsidP="002C7351">
            <w:pPr>
              <w:tabs>
                <w:tab w:val="left" w:pos="1410"/>
              </w:tabs>
              <w:jc w:val="center"/>
              <w:rPr>
                <w:rFonts w:ascii="Arial" w:hAnsi="Arial" w:cs="Arial"/>
                <w:b/>
                <w:lang w:val="mk-MK"/>
              </w:rPr>
            </w:pPr>
            <w:r>
              <w:rPr>
                <w:rFonts w:ascii="Arial" w:hAnsi="Arial" w:cs="Arial"/>
                <w:b/>
                <w:lang w:val="mk-MK"/>
              </w:rPr>
              <w:t>/</w:t>
            </w:r>
          </w:p>
        </w:tc>
        <w:tc>
          <w:tcPr>
            <w:tcW w:w="325" w:type="pct"/>
          </w:tcPr>
          <w:p w14:paraId="7D1F7F93" w14:textId="77777777" w:rsidR="00A54E38" w:rsidRPr="005875B6" w:rsidRDefault="00A54E38" w:rsidP="00A54E38">
            <w:pPr>
              <w:tabs>
                <w:tab w:val="left" w:pos="1410"/>
              </w:tabs>
              <w:jc w:val="center"/>
              <w:rPr>
                <w:rFonts w:ascii="Arial" w:hAnsi="Arial" w:cs="Arial"/>
                <w:b/>
                <w:lang w:val="mk-MK"/>
              </w:rPr>
            </w:pPr>
          </w:p>
        </w:tc>
        <w:tc>
          <w:tcPr>
            <w:tcW w:w="707" w:type="pct"/>
          </w:tcPr>
          <w:p w14:paraId="3C6E1BB2" w14:textId="77777777" w:rsidR="00A54E38" w:rsidRPr="005875B6" w:rsidRDefault="00A54E38" w:rsidP="00A54E38">
            <w:pPr>
              <w:tabs>
                <w:tab w:val="left" w:pos="1410"/>
              </w:tabs>
              <w:jc w:val="center"/>
              <w:rPr>
                <w:rFonts w:ascii="Arial" w:hAnsi="Arial" w:cs="Arial"/>
                <w:b/>
                <w:lang w:val="mk-MK"/>
              </w:rPr>
            </w:pPr>
          </w:p>
        </w:tc>
        <w:tc>
          <w:tcPr>
            <w:tcW w:w="514" w:type="pct"/>
          </w:tcPr>
          <w:p w14:paraId="672947B7" w14:textId="614E83B1" w:rsidR="00A54E38" w:rsidRPr="00E62D5D" w:rsidRDefault="00E62D5D" w:rsidP="00E62D5D">
            <w:pPr>
              <w:tabs>
                <w:tab w:val="left" w:pos="1410"/>
              </w:tabs>
              <w:jc w:val="center"/>
              <w:rPr>
                <w:rFonts w:ascii="Arial" w:hAnsi="Arial" w:cs="Arial"/>
                <w:b/>
                <w:lang w:val="mk-MK"/>
              </w:rPr>
            </w:pPr>
            <w:r>
              <w:rPr>
                <w:rFonts w:ascii="Arial" w:hAnsi="Arial" w:cs="Arial"/>
                <w:b/>
                <w:lang w:val="mk-MK"/>
              </w:rPr>
              <w:t>5,00</w:t>
            </w:r>
          </w:p>
        </w:tc>
      </w:tr>
      <w:tr w:rsidR="00A54E38" w:rsidRPr="00DC4642" w14:paraId="60045A1C" w14:textId="77777777" w:rsidTr="005C547F">
        <w:tc>
          <w:tcPr>
            <w:tcW w:w="1193" w:type="pct"/>
            <w:gridSpan w:val="3"/>
            <w:shd w:val="clear" w:color="auto" w:fill="FFCCFF"/>
          </w:tcPr>
          <w:p w14:paraId="747373D9" w14:textId="77777777" w:rsidR="00A54E38" w:rsidRPr="00AF03F2" w:rsidRDefault="00A54E38" w:rsidP="00A54E38">
            <w:pPr>
              <w:tabs>
                <w:tab w:val="left" w:pos="1410"/>
              </w:tabs>
              <w:jc w:val="center"/>
              <w:rPr>
                <w:rFonts w:ascii="Arial" w:hAnsi="Arial" w:cs="Arial"/>
                <w:b/>
                <w:bCs/>
                <w:u w:val="single"/>
                <w:lang w:val="mk-MK"/>
              </w:rPr>
            </w:pPr>
            <w:r w:rsidRPr="00AF03F2">
              <w:rPr>
                <w:rFonts w:ascii="Arial" w:hAnsi="Arial" w:cs="Arial"/>
                <w:b/>
                <w:bCs/>
                <w:u w:val="single"/>
                <w:lang w:val="mk-MK"/>
              </w:rPr>
              <w:t>Вкупно</w:t>
            </w:r>
          </w:p>
        </w:tc>
        <w:tc>
          <w:tcPr>
            <w:tcW w:w="521" w:type="pct"/>
            <w:gridSpan w:val="2"/>
            <w:shd w:val="clear" w:color="auto" w:fill="FFCCFF"/>
          </w:tcPr>
          <w:p w14:paraId="1DD9C3F1" w14:textId="6F084443" w:rsidR="00A54E38" w:rsidRDefault="00A54E38" w:rsidP="00A54E38">
            <w:pPr>
              <w:tabs>
                <w:tab w:val="left" w:pos="1410"/>
              </w:tabs>
              <w:jc w:val="center"/>
              <w:rPr>
                <w:rFonts w:ascii="Arial" w:hAnsi="Arial" w:cs="Arial"/>
                <w:b/>
                <w:u w:val="single"/>
                <w:lang w:val="mk-MK"/>
              </w:rPr>
            </w:pPr>
          </w:p>
        </w:tc>
        <w:tc>
          <w:tcPr>
            <w:tcW w:w="514" w:type="pct"/>
            <w:gridSpan w:val="2"/>
            <w:shd w:val="clear" w:color="auto" w:fill="FFCCFF"/>
          </w:tcPr>
          <w:p w14:paraId="0C303BDA" w14:textId="02500CD1" w:rsidR="00A54E38" w:rsidRPr="00AF03F2" w:rsidRDefault="002C7351" w:rsidP="00A54E38">
            <w:pPr>
              <w:tabs>
                <w:tab w:val="left" w:pos="1410"/>
              </w:tabs>
              <w:jc w:val="center"/>
              <w:rPr>
                <w:rFonts w:ascii="Arial" w:hAnsi="Arial" w:cs="Arial"/>
                <w:b/>
                <w:u w:val="single"/>
                <w:lang w:val="mk-MK"/>
              </w:rPr>
            </w:pPr>
            <w:r>
              <w:rPr>
                <w:rFonts w:ascii="Arial" w:hAnsi="Arial" w:cs="Arial"/>
                <w:b/>
                <w:u w:val="single"/>
                <w:lang w:val="mk-MK"/>
              </w:rPr>
              <w:t>489</w:t>
            </w:r>
          </w:p>
        </w:tc>
        <w:tc>
          <w:tcPr>
            <w:tcW w:w="450" w:type="pct"/>
            <w:gridSpan w:val="2"/>
            <w:shd w:val="clear" w:color="auto" w:fill="FFCCFF"/>
          </w:tcPr>
          <w:p w14:paraId="3174E2F4" w14:textId="1D143B52" w:rsidR="00A54E38" w:rsidRPr="00AF03F2" w:rsidRDefault="002C7351" w:rsidP="00A54E38">
            <w:pPr>
              <w:tabs>
                <w:tab w:val="left" w:pos="1410"/>
              </w:tabs>
              <w:jc w:val="center"/>
              <w:rPr>
                <w:rFonts w:ascii="Arial" w:hAnsi="Arial" w:cs="Arial"/>
                <w:b/>
                <w:u w:val="single"/>
                <w:lang w:val="mk-MK"/>
              </w:rPr>
            </w:pPr>
            <w:r>
              <w:rPr>
                <w:rFonts w:ascii="Arial" w:hAnsi="Arial" w:cs="Arial"/>
                <w:b/>
                <w:u w:val="single"/>
                <w:lang w:val="mk-MK"/>
              </w:rPr>
              <w:t>111</w:t>
            </w:r>
          </w:p>
        </w:tc>
        <w:tc>
          <w:tcPr>
            <w:tcW w:w="388" w:type="pct"/>
            <w:gridSpan w:val="2"/>
            <w:shd w:val="clear" w:color="auto" w:fill="FFCCFF"/>
          </w:tcPr>
          <w:p w14:paraId="6C336C6D" w14:textId="4A20DC58" w:rsidR="00A54E38" w:rsidRPr="00AF03F2" w:rsidRDefault="002C7351" w:rsidP="00A54E38">
            <w:pPr>
              <w:tabs>
                <w:tab w:val="left" w:pos="1410"/>
              </w:tabs>
              <w:jc w:val="center"/>
              <w:rPr>
                <w:rFonts w:ascii="Arial" w:hAnsi="Arial" w:cs="Arial"/>
                <w:b/>
                <w:u w:val="single"/>
                <w:lang w:val="mk-MK"/>
              </w:rPr>
            </w:pPr>
            <w:r>
              <w:rPr>
                <w:rFonts w:ascii="Arial" w:hAnsi="Arial" w:cs="Arial"/>
                <w:b/>
                <w:u w:val="single"/>
                <w:lang w:val="mk-MK"/>
              </w:rPr>
              <w:t>9</w:t>
            </w:r>
            <w:r w:rsidR="005462DC">
              <w:rPr>
                <w:rFonts w:ascii="Arial" w:hAnsi="Arial" w:cs="Arial"/>
                <w:b/>
                <w:u w:val="single"/>
                <w:lang w:val="mk-MK"/>
              </w:rPr>
              <w:t>9</w:t>
            </w:r>
          </w:p>
        </w:tc>
        <w:tc>
          <w:tcPr>
            <w:tcW w:w="388" w:type="pct"/>
            <w:gridSpan w:val="2"/>
            <w:shd w:val="clear" w:color="auto" w:fill="FFCCFF"/>
          </w:tcPr>
          <w:p w14:paraId="0BD37DDF" w14:textId="6A5B2170" w:rsidR="00A54E38" w:rsidRPr="00AF03F2" w:rsidRDefault="002C7351" w:rsidP="00A54E38">
            <w:pPr>
              <w:tabs>
                <w:tab w:val="left" w:pos="1410"/>
              </w:tabs>
              <w:jc w:val="center"/>
              <w:rPr>
                <w:rFonts w:ascii="Arial" w:hAnsi="Arial" w:cs="Arial"/>
                <w:b/>
                <w:u w:val="single"/>
                <w:lang w:val="mk-MK"/>
              </w:rPr>
            </w:pPr>
            <w:r>
              <w:rPr>
                <w:rFonts w:ascii="Arial" w:hAnsi="Arial" w:cs="Arial"/>
                <w:b/>
                <w:u w:val="single"/>
                <w:lang w:val="mk-MK"/>
              </w:rPr>
              <w:t>2</w:t>
            </w:r>
            <w:r w:rsidR="005462DC">
              <w:rPr>
                <w:rFonts w:ascii="Arial" w:hAnsi="Arial" w:cs="Arial"/>
                <w:b/>
                <w:u w:val="single"/>
                <w:lang w:val="mk-MK"/>
              </w:rPr>
              <w:t>9</w:t>
            </w:r>
          </w:p>
        </w:tc>
        <w:tc>
          <w:tcPr>
            <w:tcW w:w="325" w:type="pct"/>
            <w:shd w:val="clear" w:color="auto" w:fill="FFCCFF"/>
          </w:tcPr>
          <w:p w14:paraId="4B90999F" w14:textId="77777777" w:rsidR="00A54E38" w:rsidRPr="00AF03F2" w:rsidRDefault="00A54E38" w:rsidP="00A54E38">
            <w:pPr>
              <w:tabs>
                <w:tab w:val="left" w:pos="1410"/>
              </w:tabs>
              <w:jc w:val="center"/>
              <w:rPr>
                <w:rFonts w:ascii="Arial" w:hAnsi="Arial" w:cs="Arial"/>
                <w:b/>
                <w:u w:val="single"/>
                <w:lang w:val="mk-MK"/>
              </w:rPr>
            </w:pPr>
          </w:p>
        </w:tc>
        <w:tc>
          <w:tcPr>
            <w:tcW w:w="707" w:type="pct"/>
            <w:shd w:val="clear" w:color="auto" w:fill="FFCCFF"/>
          </w:tcPr>
          <w:p w14:paraId="056238CA" w14:textId="77777777" w:rsidR="00A54E38" w:rsidRPr="00AF03F2" w:rsidRDefault="00A54E38" w:rsidP="00A54E38">
            <w:pPr>
              <w:tabs>
                <w:tab w:val="left" w:pos="1410"/>
              </w:tabs>
              <w:jc w:val="center"/>
              <w:rPr>
                <w:rFonts w:ascii="Arial" w:hAnsi="Arial" w:cs="Arial"/>
                <w:b/>
                <w:u w:val="single"/>
                <w:lang w:val="mk-MK"/>
              </w:rPr>
            </w:pPr>
          </w:p>
        </w:tc>
        <w:tc>
          <w:tcPr>
            <w:tcW w:w="514" w:type="pct"/>
            <w:shd w:val="clear" w:color="auto" w:fill="FFCCFF"/>
          </w:tcPr>
          <w:p w14:paraId="24295090" w14:textId="6303F220" w:rsidR="00A54E38" w:rsidRPr="00AF03F2" w:rsidRDefault="005321B0" w:rsidP="00A54E38">
            <w:pPr>
              <w:tabs>
                <w:tab w:val="left" w:pos="1410"/>
              </w:tabs>
              <w:jc w:val="center"/>
              <w:rPr>
                <w:rFonts w:ascii="Arial" w:hAnsi="Arial" w:cs="Arial"/>
                <w:b/>
                <w:u w:val="single"/>
                <w:lang w:val="mk-MK"/>
              </w:rPr>
            </w:pPr>
            <w:r>
              <w:rPr>
                <w:rFonts w:ascii="Arial" w:hAnsi="Arial" w:cs="Arial"/>
                <w:b/>
                <w:u w:val="single"/>
                <w:lang w:val="mk-MK"/>
              </w:rPr>
              <w:t>4,</w:t>
            </w:r>
            <w:r w:rsidR="005462DC">
              <w:rPr>
                <w:rFonts w:ascii="Arial" w:hAnsi="Arial" w:cs="Arial"/>
                <w:b/>
                <w:u w:val="single"/>
                <w:lang w:val="mk-MK"/>
              </w:rPr>
              <w:t>46</w:t>
            </w:r>
          </w:p>
        </w:tc>
      </w:tr>
      <w:tr w:rsidR="00A54E38" w:rsidRPr="00DC4642" w14:paraId="5EEC550D" w14:textId="77777777" w:rsidTr="005C547F">
        <w:trPr>
          <w:gridAfter w:val="4"/>
          <w:wAfter w:w="1585" w:type="pct"/>
          <w:trHeight w:val="255"/>
        </w:trPr>
        <w:tc>
          <w:tcPr>
            <w:tcW w:w="514" w:type="pct"/>
            <w:shd w:val="clear" w:color="auto" w:fill="FFCCFF"/>
          </w:tcPr>
          <w:p w14:paraId="6DD4D9CC" w14:textId="77777777" w:rsidR="00A54E38" w:rsidRPr="00DC4642" w:rsidRDefault="00A54E38" w:rsidP="00A54E38">
            <w:pPr>
              <w:rPr>
                <w:rFonts w:ascii="Arial" w:hAnsi="Arial" w:cs="Arial"/>
                <w:color w:val="FF0000"/>
              </w:rPr>
            </w:pPr>
          </w:p>
        </w:tc>
        <w:tc>
          <w:tcPr>
            <w:tcW w:w="1772" w:type="pct"/>
            <w:gridSpan w:val="7"/>
            <w:shd w:val="clear" w:color="auto" w:fill="FFCCFF"/>
            <w:noWrap/>
            <w:hideMark/>
          </w:tcPr>
          <w:p w14:paraId="2201CE0C" w14:textId="463EAF38" w:rsidR="00A54E38" w:rsidRPr="00DC4642" w:rsidRDefault="00A54E38" w:rsidP="00A54E38">
            <w:pPr>
              <w:rPr>
                <w:rFonts w:ascii="Arial" w:hAnsi="Arial" w:cs="Arial"/>
                <w:color w:val="FF0000"/>
              </w:rPr>
            </w:pPr>
          </w:p>
        </w:tc>
        <w:tc>
          <w:tcPr>
            <w:tcW w:w="547" w:type="pct"/>
            <w:gridSpan w:val="2"/>
            <w:shd w:val="clear" w:color="auto" w:fill="FFCCFF"/>
            <w:noWrap/>
            <w:hideMark/>
          </w:tcPr>
          <w:p w14:paraId="3A4A6F16" w14:textId="77777777" w:rsidR="00A54E38" w:rsidRPr="00C81D13" w:rsidRDefault="00A54E38" w:rsidP="00A54E38">
            <w:pPr>
              <w:jc w:val="center"/>
              <w:rPr>
                <w:rFonts w:ascii="Arial" w:hAnsi="Arial" w:cs="Arial"/>
              </w:rPr>
            </w:pPr>
            <w:proofErr w:type="spellStart"/>
            <w:r w:rsidRPr="00C81D13">
              <w:rPr>
                <w:rFonts w:ascii="Arial" w:hAnsi="Arial" w:cs="Arial"/>
              </w:rPr>
              <w:t>број</w:t>
            </w:r>
            <w:proofErr w:type="spellEnd"/>
          </w:p>
        </w:tc>
        <w:tc>
          <w:tcPr>
            <w:tcW w:w="583" w:type="pct"/>
            <w:gridSpan w:val="2"/>
            <w:shd w:val="clear" w:color="auto" w:fill="FFCCFF"/>
            <w:noWrap/>
            <w:hideMark/>
          </w:tcPr>
          <w:p w14:paraId="549478D5" w14:textId="77777777" w:rsidR="00A54E38" w:rsidRPr="00C81D13" w:rsidRDefault="00A54E38" w:rsidP="00A54E38">
            <w:pPr>
              <w:jc w:val="center"/>
              <w:rPr>
                <w:rFonts w:ascii="Arial" w:hAnsi="Arial" w:cs="Arial"/>
              </w:rPr>
            </w:pPr>
            <w:r w:rsidRPr="00C81D13">
              <w:rPr>
                <w:rFonts w:ascii="Arial" w:hAnsi="Arial" w:cs="Arial"/>
              </w:rPr>
              <w:t>%</w:t>
            </w:r>
          </w:p>
        </w:tc>
      </w:tr>
      <w:tr w:rsidR="00A54E38" w:rsidRPr="00DC4642" w14:paraId="22E7D1E1" w14:textId="77777777" w:rsidTr="005C547F">
        <w:trPr>
          <w:gridAfter w:val="4"/>
          <w:wAfter w:w="1585" w:type="pct"/>
          <w:trHeight w:val="255"/>
        </w:trPr>
        <w:tc>
          <w:tcPr>
            <w:tcW w:w="1000" w:type="pct"/>
            <w:gridSpan w:val="2"/>
            <w:noWrap/>
            <w:hideMark/>
          </w:tcPr>
          <w:p w14:paraId="2B87AD1D" w14:textId="77777777" w:rsidR="00A54E38" w:rsidRPr="005875B6" w:rsidRDefault="00A54E38" w:rsidP="00A54E38">
            <w:pPr>
              <w:rPr>
                <w:rFonts w:ascii="Arial" w:hAnsi="Arial" w:cs="Arial"/>
                <w:b/>
                <w:bCs/>
              </w:rPr>
            </w:pPr>
            <w:proofErr w:type="spellStart"/>
            <w:r w:rsidRPr="005875B6">
              <w:rPr>
                <w:rFonts w:ascii="Arial" w:hAnsi="Arial" w:cs="Arial"/>
                <w:b/>
                <w:bCs/>
              </w:rPr>
              <w:t>одлични</w:t>
            </w:r>
            <w:proofErr w:type="spellEnd"/>
            <w:r w:rsidRPr="005875B6">
              <w:rPr>
                <w:rFonts w:ascii="Arial" w:hAnsi="Arial" w:cs="Arial"/>
                <w:b/>
                <w:bCs/>
              </w:rPr>
              <w:t xml:space="preserve"> </w:t>
            </w:r>
            <w:proofErr w:type="spellStart"/>
            <w:r w:rsidRPr="005875B6">
              <w:rPr>
                <w:rFonts w:ascii="Arial" w:hAnsi="Arial" w:cs="Arial"/>
                <w:b/>
                <w:bCs/>
              </w:rPr>
              <w:t>ученици</w:t>
            </w:r>
            <w:proofErr w:type="spellEnd"/>
            <w:r w:rsidRPr="005875B6">
              <w:rPr>
                <w:rFonts w:ascii="Arial" w:hAnsi="Arial" w:cs="Arial"/>
                <w:b/>
                <w:bCs/>
              </w:rPr>
              <w:t xml:space="preserve">   </w:t>
            </w:r>
          </w:p>
        </w:tc>
        <w:tc>
          <w:tcPr>
            <w:tcW w:w="514" w:type="pct"/>
            <w:gridSpan w:val="2"/>
          </w:tcPr>
          <w:p w14:paraId="370F0F47" w14:textId="77777777" w:rsidR="00A54E38" w:rsidRPr="005875B6" w:rsidRDefault="00A54E38" w:rsidP="00A54E38">
            <w:pPr>
              <w:jc w:val="center"/>
              <w:rPr>
                <w:rFonts w:ascii="Arial" w:hAnsi="Arial" w:cs="Arial"/>
                <w:b/>
                <w:bCs/>
              </w:rPr>
            </w:pPr>
          </w:p>
        </w:tc>
        <w:tc>
          <w:tcPr>
            <w:tcW w:w="233" w:type="pct"/>
            <w:gridSpan w:val="2"/>
          </w:tcPr>
          <w:p w14:paraId="0F08FFC3" w14:textId="19B45AE0" w:rsidR="00A54E38" w:rsidRPr="005875B6" w:rsidRDefault="00A54E38" w:rsidP="00A54E38">
            <w:pPr>
              <w:jc w:val="center"/>
              <w:rPr>
                <w:rFonts w:ascii="Arial" w:hAnsi="Arial" w:cs="Arial"/>
              </w:rPr>
            </w:pPr>
            <w:r w:rsidRPr="005875B6">
              <w:rPr>
                <w:rFonts w:ascii="Arial" w:hAnsi="Arial" w:cs="Arial"/>
                <w:b/>
                <w:bCs/>
              </w:rPr>
              <w:t>5</w:t>
            </w:r>
          </w:p>
        </w:tc>
        <w:tc>
          <w:tcPr>
            <w:tcW w:w="539" w:type="pct"/>
            <w:gridSpan w:val="2"/>
          </w:tcPr>
          <w:p w14:paraId="6748A797" w14:textId="77777777" w:rsidR="00A54E38" w:rsidRPr="005875B6" w:rsidRDefault="00A54E38" w:rsidP="00A54E38">
            <w:pPr>
              <w:rPr>
                <w:rFonts w:ascii="Arial" w:hAnsi="Arial" w:cs="Arial"/>
              </w:rPr>
            </w:pPr>
          </w:p>
        </w:tc>
        <w:tc>
          <w:tcPr>
            <w:tcW w:w="547" w:type="pct"/>
            <w:gridSpan w:val="2"/>
            <w:noWrap/>
          </w:tcPr>
          <w:p w14:paraId="69523E32" w14:textId="479C8BD0" w:rsidR="00A54E38" w:rsidRPr="005875B6" w:rsidRDefault="004435EA" w:rsidP="00A54E38">
            <w:pPr>
              <w:tabs>
                <w:tab w:val="left" w:pos="345"/>
                <w:tab w:val="center" w:pos="492"/>
              </w:tabs>
              <w:jc w:val="right"/>
              <w:rPr>
                <w:rFonts w:ascii="Arial" w:hAnsi="Arial" w:cs="Arial"/>
                <w:lang w:val="mk-MK"/>
              </w:rPr>
            </w:pPr>
            <w:r>
              <w:rPr>
                <w:rFonts w:ascii="Arial" w:hAnsi="Arial" w:cs="Arial"/>
                <w:lang w:val="mk-MK"/>
              </w:rPr>
              <w:t>33</w:t>
            </w:r>
          </w:p>
        </w:tc>
        <w:tc>
          <w:tcPr>
            <w:tcW w:w="583" w:type="pct"/>
            <w:gridSpan w:val="2"/>
            <w:noWrap/>
          </w:tcPr>
          <w:p w14:paraId="1328E50D" w14:textId="24189099" w:rsidR="00A54E38" w:rsidRPr="005875B6" w:rsidRDefault="004435EA" w:rsidP="00A54E38">
            <w:pPr>
              <w:jc w:val="center"/>
              <w:rPr>
                <w:rFonts w:ascii="Arial" w:hAnsi="Arial" w:cs="Arial"/>
                <w:lang w:val="mk-MK"/>
              </w:rPr>
            </w:pPr>
            <w:r>
              <w:rPr>
                <w:rFonts w:ascii="Arial" w:hAnsi="Arial" w:cs="Arial"/>
                <w:lang w:val="mk-MK"/>
              </w:rPr>
              <w:t>63,46</w:t>
            </w:r>
          </w:p>
        </w:tc>
      </w:tr>
      <w:tr w:rsidR="00A54E38" w:rsidRPr="00DC4642" w14:paraId="420E3143" w14:textId="77777777" w:rsidTr="005C547F">
        <w:trPr>
          <w:gridAfter w:val="4"/>
          <w:wAfter w:w="1585" w:type="pct"/>
          <w:trHeight w:val="255"/>
        </w:trPr>
        <w:tc>
          <w:tcPr>
            <w:tcW w:w="1000" w:type="pct"/>
            <w:gridSpan w:val="2"/>
            <w:noWrap/>
            <w:hideMark/>
          </w:tcPr>
          <w:p w14:paraId="326B7A62" w14:textId="77777777" w:rsidR="00A54E38" w:rsidRPr="005875B6" w:rsidRDefault="00A54E38" w:rsidP="00A54E38">
            <w:pPr>
              <w:rPr>
                <w:rFonts w:ascii="Arial" w:hAnsi="Arial" w:cs="Arial"/>
                <w:b/>
                <w:bCs/>
              </w:rPr>
            </w:pPr>
            <w:proofErr w:type="spellStart"/>
            <w:r w:rsidRPr="005875B6">
              <w:rPr>
                <w:rFonts w:ascii="Arial" w:hAnsi="Arial" w:cs="Arial"/>
                <w:b/>
                <w:bCs/>
              </w:rPr>
              <w:t>мн.добри</w:t>
            </w:r>
            <w:proofErr w:type="spellEnd"/>
            <w:r w:rsidRPr="005875B6">
              <w:rPr>
                <w:rFonts w:ascii="Arial" w:hAnsi="Arial" w:cs="Arial"/>
                <w:b/>
                <w:bCs/>
              </w:rPr>
              <w:t xml:space="preserve">                  </w:t>
            </w:r>
          </w:p>
        </w:tc>
        <w:tc>
          <w:tcPr>
            <w:tcW w:w="514" w:type="pct"/>
            <w:gridSpan w:val="2"/>
          </w:tcPr>
          <w:p w14:paraId="79242864" w14:textId="77777777" w:rsidR="00A54E38" w:rsidRPr="005875B6" w:rsidRDefault="00A54E38" w:rsidP="00A54E38">
            <w:pPr>
              <w:jc w:val="center"/>
              <w:rPr>
                <w:rFonts w:ascii="Arial" w:hAnsi="Arial" w:cs="Arial"/>
                <w:b/>
                <w:bCs/>
              </w:rPr>
            </w:pPr>
          </w:p>
        </w:tc>
        <w:tc>
          <w:tcPr>
            <w:tcW w:w="233" w:type="pct"/>
            <w:gridSpan w:val="2"/>
          </w:tcPr>
          <w:p w14:paraId="6042CCAE" w14:textId="57C9F0B5" w:rsidR="00A54E38" w:rsidRPr="005875B6" w:rsidRDefault="00A54E38" w:rsidP="00A54E38">
            <w:pPr>
              <w:jc w:val="center"/>
              <w:rPr>
                <w:rFonts w:ascii="Arial" w:hAnsi="Arial" w:cs="Arial"/>
              </w:rPr>
            </w:pPr>
            <w:r w:rsidRPr="005875B6">
              <w:rPr>
                <w:rFonts w:ascii="Arial" w:hAnsi="Arial" w:cs="Arial"/>
                <w:b/>
                <w:bCs/>
              </w:rPr>
              <w:t>4</w:t>
            </w:r>
          </w:p>
        </w:tc>
        <w:tc>
          <w:tcPr>
            <w:tcW w:w="539" w:type="pct"/>
            <w:gridSpan w:val="2"/>
          </w:tcPr>
          <w:p w14:paraId="7DB30932" w14:textId="77777777" w:rsidR="00A54E38" w:rsidRPr="005875B6" w:rsidRDefault="00A54E38" w:rsidP="00A54E38">
            <w:pPr>
              <w:rPr>
                <w:rFonts w:ascii="Arial" w:hAnsi="Arial" w:cs="Arial"/>
              </w:rPr>
            </w:pPr>
          </w:p>
        </w:tc>
        <w:tc>
          <w:tcPr>
            <w:tcW w:w="547" w:type="pct"/>
            <w:gridSpan w:val="2"/>
            <w:noWrap/>
          </w:tcPr>
          <w:p w14:paraId="5874C922" w14:textId="2F551EAF" w:rsidR="00A54E38" w:rsidRPr="005875B6" w:rsidRDefault="004435EA" w:rsidP="00A54E38">
            <w:pPr>
              <w:jc w:val="right"/>
              <w:rPr>
                <w:rFonts w:ascii="Arial" w:hAnsi="Arial" w:cs="Arial"/>
                <w:lang w:val="mk-MK"/>
              </w:rPr>
            </w:pPr>
            <w:r>
              <w:rPr>
                <w:rFonts w:ascii="Arial" w:hAnsi="Arial" w:cs="Arial"/>
                <w:lang w:val="mk-MK"/>
              </w:rPr>
              <w:t>16</w:t>
            </w:r>
          </w:p>
        </w:tc>
        <w:tc>
          <w:tcPr>
            <w:tcW w:w="583" w:type="pct"/>
            <w:gridSpan w:val="2"/>
            <w:noWrap/>
          </w:tcPr>
          <w:p w14:paraId="135514DE" w14:textId="46FBA7F8" w:rsidR="00A54E38" w:rsidRPr="005875B6" w:rsidRDefault="004435EA" w:rsidP="00A54E38">
            <w:pPr>
              <w:jc w:val="center"/>
              <w:rPr>
                <w:rFonts w:ascii="Arial" w:hAnsi="Arial" w:cs="Arial"/>
                <w:lang w:val="mk-MK"/>
              </w:rPr>
            </w:pPr>
            <w:r>
              <w:rPr>
                <w:rFonts w:ascii="Arial" w:hAnsi="Arial" w:cs="Arial"/>
                <w:lang w:val="mk-MK"/>
              </w:rPr>
              <w:t>30,76</w:t>
            </w:r>
          </w:p>
        </w:tc>
      </w:tr>
      <w:tr w:rsidR="00A54E38" w:rsidRPr="00DC4642" w14:paraId="35F5D0B7" w14:textId="77777777" w:rsidTr="005C547F">
        <w:trPr>
          <w:gridAfter w:val="4"/>
          <w:wAfter w:w="1585" w:type="pct"/>
          <w:trHeight w:val="255"/>
        </w:trPr>
        <w:tc>
          <w:tcPr>
            <w:tcW w:w="1000" w:type="pct"/>
            <w:gridSpan w:val="2"/>
            <w:noWrap/>
            <w:hideMark/>
          </w:tcPr>
          <w:p w14:paraId="35849C0D" w14:textId="77777777" w:rsidR="00A54E38" w:rsidRPr="005875B6" w:rsidRDefault="00A54E38" w:rsidP="00A54E38">
            <w:pPr>
              <w:rPr>
                <w:rFonts w:ascii="Arial" w:hAnsi="Arial" w:cs="Arial"/>
                <w:b/>
                <w:bCs/>
              </w:rPr>
            </w:pPr>
            <w:proofErr w:type="spellStart"/>
            <w:r w:rsidRPr="005875B6">
              <w:rPr>
                <w:rFonts w:ascii="Arial" w:hAnsi="Arial" w:cs="Arial"/>
                <w:b/>
                <w:bCs/>
              </w:rPr>
              <w:t>добри</w:t>
            </w:r>
            <w:proofErr w:type="spellEnd"/>
            <w:r w:rsidRPr="005875B6">
              <w:rPr>
                <w:rFonts w:ascii="Arial" w:hAnsi="Arial" w:cs="Arial"/>
                <w:b/>
                <w:bCs/>
              </w:rPr>
              <w:t xml:space="preserve">                       </w:t>
            </w:r>
          </w:p>
        </w:tc>
        <w:tc>
          <w:tcPr>
            <w:tcW w:w="514" w:type="pct"/>
            <w:gridSpan w:val="2"/>
          </w:tcPr>
          <w:p w14:paraId="41EFCF1E" w14:textId="77777777" w:rsidR="00A54E38" w:rsidRPr="005875B6" w:rsidRDefault="00A54E38" w:rsidP="00A54E38">
            <w:pPr>
              <w:jc w:val="center"/>
              <w:rPr>
                <w:rFonts w:ascii="Arial" w:hAnsi="Arial" w:cs="Arial"/>
                <w:b/>
                <w:bCs/>
              </w:rPr>
            </w:pPr>
          </w:p>
        </w:tc>
        <w:tc>
          <w:tcPr>
            <w:tcW w:w="233" w:type="pct"/>
            <w:gridSpan w:val="2"/>
          </w:tcPr>
          <w:p w14:paraId="3B6367DA" w14:textId="7B2E7FF5" w:rsidR="00A54E38" w:rsidRPr="005875B6" w:rsidRDefault="00A54E38" w:rsidP="00A54E38">
            <w:pPr>
              <w:jc w:val="center"/>
              <w:rPr>
                <w:rFonts w:ascii="Arial" w:hAnsi="Arial" w:cs="Arial"/>
              </w:rPr>
            </w:pPr>
            <w:r w:rsidRPr="005875B6">
              <w:rPr>
                <w:rFonts w:ascii="Arial" w:hAnsi="Arial" w:cs="Arial"/>
                <w:b/>
                <w:bCs/>
              </w:rPr>
              <w:t>3</w:t>
            </w:r>
          </w:p>
        </w:tc>
        <w:tc>
          <w:tcPr>
            <w:tcW w:w="539" w:type="pct"/>
            <w:gridSpan w:val="2"/>
          </w:tcPr>
          <w:p w14:paraId="6F93FAD2" w14:textId="77777777" w:rsidR="00A54E38" w:rsidRPr="005875B6" w:rsidRDefault="00A54E38" w:rsidP="00A54E38">
            <w:pPr>
              <w:rPr>
                <w:rFonts w:ascii="Arial" w:hAnsi="Arial" w:cs="Arial"/>
              </w:rPr>
            </w:pPr>
          </w:p>
        </w:tc>
        <w:tc>
          <w:tcPr>
            <w:tcW w:w="547" w:type="pct"/>
            <w:gridSpan w:val="2"/>
            <w:noWrap/>
          </w:tcPr>
          <w:p w14:paraId="1B0A4852" w14:textId="244CB506" w:rsidR="00A54E38" w:rsidRPr="005875B6" w:rsidRDefault="004435EA" w:rsidP="00A54E38">
            <w:pPr>
              <w:jc w:val="right"/>
              <w:rPr>
                <w:rFonts w:ascii="Arial" w:hAnsi="Arial" w:cs="Arial"/>
                <w:lang w:val="mk-MK"/>
              </w:rPr>
            </w:pPr>
            <w:r>
              <w:rPr>
                <w:rFonts w:ascii="Arial" w:hAnsi="Arial" w:cs="Arial"/>
                <w:lang w:val="mk-MK"/>
              </w:rPr>
              <w:t>3</w:t>
            </w:r>
          </w:p>
        </w:tc>
        <w:tc>
          <w:tcPr>
            <w:tcW w:w="583" w:type="pct"/>
            <w:gridSpan w:val="2"/>
            <w:noWrap/>
          </w:tcPr>
          <w:p w14:paraId="74853958" w14:textId="38D804EE" w:rsidR="00A54E38" w:rsidRPr="005875B6" w:rsidRDefault="004435EA" w:rsidP="00A54E38">
            <w:pPr>
              <w:jc w:val="center"/>
              <w:rPr>
                <w:rFonts w:ascii="Arial" w:hAnsi="Arial" w:cs="Arial"/>
                <w:lang w:val="mk-MK"/>
              </w:rPr>
            </w:pPr>
            <w:r>
              <w:rPr>
                <w:rFonts w:ascii="Arial" w:hAnsi="Arial" w:cs="Arial"/>
                <w:lang w:val="mk-MK"/>
              </w:rPr>
              <w:t>5,76</w:t>
            </w:r>
          </w:p>
        </w:tc>
      </w:tr>
      <w:tr w:rsidR="00A54E38" w:rsidRPr="00DC4642" w14:paraId="18D82F15" w14:textId="77777777" w:rsidTr="005C547F">
        <w:trPr>
          <w:gridAfter w:val="4"/>
          <w:wAfter w:w="1585" w:type="pct"/>
          <w:trHeight w:val="255"/>
        </w:trPr>
        <w:tc>
          <w:tcPr>
            <w:tcW w:w="1000" w:type="pct"/>
            <w:gridSpan w:val="2"/>
            <w:noWrap/>
            <w:hideMark/>
          </w:tcPr>
          <w:p w14:paraId="3254DE1D" w14:textId="77777777" w:rsidR="00A54E38" w:rsidRPr="005875B6" w:rsidRDefault="00A54E38" w:rsidP="00A54E38">
            <w:pPr>
              <w:rPr>
                <w:rFonts w:ascii="Arial" w:hAnsi="Arial" w:cs="Arial"/>
                <w:b/>
                <w:bCs/>
              </w:rPr>
            </w:pPr>
            <w:proofErr w:type="spellStart"/>
            <w:r w:rsidRPr="005875B6">
              <w:rPr>
                <w:rFonts w:ascii="Arial" w:hAnsi="Arial" w:cs="Arial"/>
                <w:b/>
                <w:bCs/>
              </w:rPr>
              <w:t>доволни</w:t>
            </w:r>
            <w:proofErr w:type="spellEnd"/>
            <w:r w:rsidRPr="005875B6">
              <w:rPr>
                <w:rFonts w:ascii="Arial" w:hAnsi="Arial" w:cs="Arial"/>
                <w:b/>
                <w:bCs/>
              </w:rPr>
              <w:t xml:space="preserve">                   </w:t>
            </w:r>
          </w:p>
        </w:tc>
        <w:tc>
          <w:tcPr>
            <w:tcW w:w="514" w:type="pct"/>
            <w:gridSpan w:val="2"/>
          </w:tcPr>
          <w:p w14:paraId="4518A98A" w14:textId="77777777" w:rsidR="00A54E38" w:rsidRPr="005875B6" w:rsidRDefault="00A54E38" w:rsidP="00A54E38">
            <w:pPr>
              <w:jc w:val="center"/>
              <w:rPr>
                <w:rFonts w:ascii="Arial" w:hAnsi="Arial" w:cs="Arial"/>
                <w:b/>
                <w:bCs/>
              </w:rPr>
            </w:pPr>
          </w:p>
        </w:tc>
        <w:tc>
          <w:tcPr>
            <w:tcW w:w="233" w:type="pct"/>
            <w:gridSpan w:val="2"/>
          </w:tcPr>
          <w:p w14:paraId="7CD9CC02" w14:textId="27E98825" w:rsidR="00A54E38" w:rsidRPr="005875B6" w:rsidRDefault="00A54E38" w:rsidP="00A54E38">
            <w:pPr>
              <w:jc w:val="center"/>
              <w:rPr>
                <w:rFonts w:ascii="Arial" w:hAnsi="Arial" w:cs="Arial"/>
              </w:rPr>
            </w:pPr>
            <w:r w:rsidRPr="005875B6">
              <w:rPr>
                <w:rFonts w:ascii="Arial" w:hAnsi="Arial" w:cs="Arial"/>
                <w:b/>
                <w:bCs/>
              </w:rPr>
              <w:t>2</w:t>
            </w:r>
          </w:p>
        </w:tc>
        <w:tc>
          <w:tcPr>
            <w:tcW w:w="539" w:type="pct"/>
            <w:gridSpan w:val="2"/>
          </w:tcPr>
          <w:p w14:paraId="4A7461E3" w14:textId="77777777" w:rsidR="00A54E38" w:rsidRPr="005875B6" w:rsidRDefault="00A54E38" w:rsidP="00A54E38">
            <w:pPr>
              <w:rPr>
                <w:rFonts w:ascii="Arial" w:hAnsi="Arial" w:cs="Arial"/>
              </w:rPr>
            </w:pPr>
          </w:p>
        </w:tc>
        <w:tc>
          <w:tcPr>
            <w:tcW w:w="547" w:type="pct"/>
            <w:gridSpan w:val="2"/>
            <w:noWrap/>
          </w:tcPr>
          <w:p w14:paraId="6DDC105D" w14:textId="77777777" w:rsidR="00A54E38" w:rsidRPr="005875B6" w:rsidRDefault="00A54E38" w:rsidP="00A54E38">
            <w:pPr>
              <w:jc w:val="center"/>
              <w:rPr>
                <w:rFonts w:ascii="Arial" w:hAnsi="Arial" w:cs="Arial"/>
                <w:lang w:val="mk-MK"/>
              </w:rPr>
            </w:pPr>
          </w:p>
        </w:tc>
        <w:tc>
          <w:tcPr>
            <w:tcW w:w="583" w:type="pct"/>
            <w:gridSpan w:val="2"/>
            <w:noWrap/>
          </w:tcPr>
          <w:p w14:paraId="2E6CA3E4" w14:textId="77777777" w:rsidR="00A54E38" w:rsidRPr="005875B6" w:rsidRDefault="00A54E38" w:rsidP="00A54E38">
            <w:pPr>
              <w:jc w:val="center"/>
              <w:rPr>
                <w:rFonts w:ascii="Arial" w:hAnsi="Arial" w:cs="Arial"/>
                <w:lang w:val="mk-MK"/>
              </w:rPr>
            </w:pPr>
          </w:p>
        </w:tc>
      </w:tr>
      <w:tr w:rsidR="00A54E38" w:rsidRPr="00DC4642" w14:paraId="47A4B1FF" w14:textId="77777777" w:rsidTr="005C547F">
        <w:trPr>
          <w:gridAfter w:val="4"/>
          <w:wAfter w:w="1585" w:type="pct"/>
          <w:trHeight w:val="270"/>
        </w:trPr>
        <w:tc>
          <w:tcPr>
            <w:tcW w:w="1000" w:type="pct"/>
            <w:gridSpan w:val="2"/>
            <w:noWrap/>
            <w:hideMark/>
          </w:tcPr>
          <w:p w14:paraId="3892F685" w14:textId="77777777" w:rsidR="00A54E38" w:rsidRPr="005875B6" w:rsidRDefault="00A54E38" w:rsidP="00A54E38">
            <w:pPr>
              <w:rPr>
                <w:rFonts w:ascii="Arial" w:hAnsi="Arial" w:cs="Arial"/>
                <w:b/>
                <w:bCs/>
              </w:rPr>
            </w:pPr>
            <w:proofErr w:type="spellStart"/>
            <w:r w:rsidRPr="005875B6">
              <w:rPr>
                <w:rFonts w:ascii="Arial" w:hAnsi="Arial" w:cs="Arial"/>
                <w:b/>
                <w:bCs/>
              </w:rPr>
              <w:t>недоволни</w:t>
            </w:r>
            <w:proofErr w:type="spellEnd"/>
            <w:r w:rsidRPr="005875B6">
              <w:rPr>
                <w:rFonts w:ascii="Arial" w:hAnsi="Arial" w:cs="Arial"/>
                <w:b/>
                <w:bCs/>
              </w:rPr>
              <w:t xml:space="preserve">               </w:t>
            </w:r>
          </w:p>
        </w:tc>
        <w:tc>
          <w:tcPr>
            <w:tcW w:w="514" w:type="pct"/>
            <w:gridSpan w:val="2"/>
          </w:tcPr>
          <w:p w14:paraId="7D60948E" w14:textId="77777777" w:rsidR="00A54E38" w:rsidRPr="005875B6" w:rsidRDefault="00A54E38" w:rsidP="00A54E38">
            <w:pPr>
              <w:jc w:val="center"/>
              <w:rPr>
                <w:rFonts w:ascii="Arial" w:hAnsi="Arial" w:cs="Arial"/>
                <w:b/>
                <w:bCs/>
              </w:rPr>
            </w:pPr>
          </w:p>
        </w:tc>
        <w:tc>
          <w:tcPr>
            <w:tcW w:w="233" w:type="pct"/>
            <w:gridSpan w:val="2"/>
          </w:tcPr>
          <w:p w14:paraId="79082780" w14:textId="5E2CF284" w:rsidR="00A54E38" w:rsidRPr="005875B6" w:rsidRDefault="00A54E38" w:rsidP="00A54E38">
            <w:pPr>
              <w:jc w:val="center"/>
              <w:rPr>
                <w:rFonts w:ascii="Arial" w:hAnsi="Arial" w:cs="Arial"/>
              </w:rPr>
            </w:pPr>
            <w:r w:rsidRPr="005875B6">
              <w:rPr>
                <w:rFonts w:ascii="Arial" w:hAnsi="Arial" w:cs="Arial"/>
                <w:b/>
                <w:bCs/>
              </w:rPr>
              <w:t>1</w:t>
            </w:r>
          </w:p>
        </w:tc>
        <w:tc>
          <w:tcPr>
            <w:tcW w:w="539" w:type="pct"/>
            <w:gridSpan w:val="2"/>
          </w:tcPr>
          <w:p w14:paraId="48E05BE0" w14:textId="77777777" w:rsidR="00A54E38" w:rsidRPr="005875B6" w:rsidRDefault="00A54E38" w:rsidP="00A54E38">
            <w:pPr>
              <w:rPr>
                <w:rFonts w:ascii="Arial" w:hAnsi="Arial" w:cs="Arial"/>
              </w:rPr>
            </w:pPr>
          </w:p>
        </w:tc>
        <w:tc>
          <w:tcPr>
            <w:tcW w:w="547" w:type="pct"/>
            <w:gridSpan w:val="2"/>
            <w:noWrap/>
          </w:tcPr>
          <w:p w14:paraId="62317C4F" w14:textId="77777777" w:rsidR="00A54E38" w:rsidRPr="005875B6" w:rsidRDefault="00A54E38" w:rsidP="00A54E38">
            <w:pPr>
              <w:jc w:val="center"/>
              <w:rPr>
                <w:rFonts w:ascii="Arial" w:hAnsi="Arial" w:cs="Arial"/>
                <w:lang w:val="mk-MK"/>
              </w:rPr>
            </w:pPr>
          </w:p>
        </w:tc>
        <w:tc>
          <w:tcPr>
            <w:tcW w:w="583" w:type="pct"/>
            <w:gridSpan w:val="2"/>
            <w:noWrap/>
          </w:tcPr>
          <w:p w14:paraId="1F7ADE09" w14:textId="77777777" w:rsidR="00A54E38" w:rsidRPr="005875B6" w:rsidRDefault="00A54E38" w:rsidP="00A54E38">
            <w:pPr>
              <w:jc w:val="center"/>
              <w:rPr>
                <w:rFonts w:ascii="Arial" w:hAnsi="Arial" w:cs="Arial"/>
              </w:rPr>
            </w:pPr>
          </w:p>
        </w:tc>
      </w:tr>
      <w:tr w:rsidR="00A54E38" w:rsidRPr="00DC4642" w14:paraId="3ECCAC17" w14:textId="77777777" w:rsidTr="005C547F">
        <w:trPr>
          <w:gridAfter w:val="4"/>
          <w:wAfter w:w="1585" w:type="pct"/>
          <w:trHeight w:val="255"/>
        </w:trPr>
        <w:tc>
          <w:tcPr>
            <w:tcW w:w="514" w:type="pct"/>
          </w:tcPr>
          <w:p w14:paraId="377A938B" w14:textId="77777777" w:rsidR="00A54E38" w:rsidRPr="005875B6" w:rsidRDefault="00A54E38" w:rsidP="00A54E38">
            <w:pPr>
              <w:rPr>
                <w:rFonts w:ascii="Arial" w:hAnsi="Arial" w:cs="Arial"/>
                <w:b/>
                <w:bCs/>
              </w:rPr>
            </w:pPr>
          </w:p>
        </w:tc>
        <w:tc>
          <w:tcPr>
            <w:tcW w:w="1772" w:type="pct"/>
            <w:gridSpan w:val="7"/>
            <w:noWrap/>
            <w:hideMark/>
          </w:tcPr>
          <w:p w14:paraId="144D5C5B" w14:textId="7D300D49" w:rsidR="00A54E38" w:rsidRPr="005875B6" w:rsidRDefault="00A54E38" w:rsidP="00A54E38">
            <w:pPr>
              <w:rPr>
                <w:rFonts w:ascii="Arial" w:hAnsi="Arial" w:cs="Arial"/>
                <w:b/>
                <w:bCs/>
              </w:rPr>
            </w:pPr>
            <w:proofErr w:type="spellStart"/>
            <w:r w:rsidRPr="005875B6">
              <w:rPr>
                <w:rFonts w:ascii="Arial" w:hAnsi="Arial" w:cs="Arial"/>
                <w:b/>
                <w:bCs/>
              </w:rPr>
              <w:t>со</w:t>
            </w:r>
            <w:proofErr w:type="spellEnd"/>
            <w:r w:rsidRPr="005875B6">
              <w:rPr>
                <w:rFonts w:ascii="Arial" w:hAnsi="Arial" w:cs="Arial"/>
                <w:b/>
                <w:bCs/>
              </w:rPr>
              <w:t xml:space="preserve"> </w:t>
            </w:r>
            <w:proofErr w:type="spellStart"/>
            <w:r w:rsidRPr="005875B6">
              <w:rPr>
                <w:rFonts w:ascii="Arial" w:hAnsi="Arial" w:cs="Arial"/>
                <w:b/>
                <w:bCs/>
              </w:rPr>
              <w:t>позитивни</w:t>
            </w:r>
            <w:proofErr w:type="spellEnd"/>
            <w:r w:rsidRPr="005875B6">
              <w:rPr>
                <w:rFonts w:ascii="Arial" w:hAnsi="Arial" w:cs="Arial"/>
                <w:b/>
                <w:bCs/>
              </w:rPr>
              <w:t xml:space="preserve"> </w:t>
            </w:r>
            <w:proofErr w:type="spellStart"/>
            <w:r w:rsidRPr="005875B6">
              <w:rPr>
                <w:rFonts w:ascii="Arial" w:hAnsi="Arial" w:cs="Arial"/>
                <w:b/>
                <w:bCs/>
              </w:rPr>
              <w:t>оцени</w:t>
            </w:r>
            <w:proofErr w:type="spellEnd"/>
          </w:p>
        </w:tc>
        <w:tc>
          <w:tcPr>
            <w:tcW w:w="547" w:type="pct"/>
            <w:gridSpan w:val="2"/>
            <w:noWrap/>
          </w:tcPr>
          <w:p w14:paraId="76DCC4EE" w14:textId="50686B0E" w:rsidR="00A54E38" w:rsidRPr="005875B6" w:rsidRDefault="004435EA" w:rsidP="00A54E38">
            <w:pPr>
              <w:jc w:val="center"/>
              <w:rPr>
                <w:rFonts w:ascii="Arial" w:hAnsi="Arial" w:cs="Arial"/>
                <w:lang w:val="mk-MK"/>
              </w:rPr>
            </w:pPr>
            <w:r>
              <w:rPr>
                <w:rFonts w:ascii="Arial" w:hAnsi="Arial" w:cs="Arial"/>
                <w:lang w:val="mk-MK"/>
              </w:rPr>
              <w:t>52</w:t>
            </w:r>
          </w:p>
        </w:tc>
        <w:tc>
          <w:tcPr>
            <w:tcW w:w="583" w:type="pct"/>
            <w:gridSpan w:val="2"/>
            <w:noWrap/>
          </w:tcPr>
          <w:p w14:paraId="0E7BCF4E" w14:textId="77777777" w:rsidR="00A54E38" w:rsidRPr="005875B6" w:rsidRDefault="00A54E38" w:rsidP="00A54E38">
            <w:pPr>
              <w:jc w:val="center"/>
              <w:rPr>
                <w:rFonts w:ascii="Arial" w:hAnsi="Arial" w:cs="Arial"/>
                <w:lang w:val="mk-MK"/>
              </w:rPr>
            </w:pPr>
            <w:r>
              <w:rPr>
                <w:rFonts w:ascii="Arial" w:hAnsi="Arial" w:cs="Arial"/>
                <w:lang w:val="mk-MK"/>
              </w:rPr>
              <w:t>100%</w:t>
            </w:r>
          </w:p>
        </w:tc>
      </w:tr>
      <w:tr w:rsidR="00A54E38" w:rsidRPr="00DC4642" w14:paraId="52780B4E" w14:textId="77777777" w:rsidTr="005C547F">
        <w:trPr>
          <w:gridAfter w:val="4"/>
          <w:wAfter w:w="1585" w:type="pct"/>
          <w:trHeight w:val="255"/>
        </w:trPr>
        <w:tc>
          <w:tcPr>
            <w:tcW w:w="514" w:type="pct"/>
          </w:tcPr>
          <w:p w14:paraId="3110D45D" w14:textId="77777777" w:rsidR="00A54E38" w:rsidRPr="005875B6" w:rsidRDefault="00A54E38" w:rsidP="00A54E38">
            <w:pPr>
              <w:rPr>
                <w:rFonts w:ascii="Arial" w:hAnsi="Arial" w:cs="Arial"/>
                <w:b/>
                <w:bCs/>
              </w:rPr>
            </w:pPr>
          </w:p>
        </w:tc>
        <w:tc>
          <w:tcPr>
            <w:tcW w:w="1772" w:type="pct"/>
            <w:gridSpan w:val="7"/>
            <w:noWrap/>
            <w:hideMark/>
          </w:tcPr>
          <w:p w14:paraId="4CF2D681" w14:textId="747B163B" w:rsidR="00A54E38" w:rsidRPr="005875B6" w:rsidRDefault="00A54E38" w:rsidP="00A54E38">
            <w:pPr>
              <w:rPr>
                <w:rFonts w:ascii="Arial" w:hAnsi="Arial" w:cs="Arial"/>
                <w:b/>
                <w:bCs/>
              </w:rPr>
            </w:pPr>
            <w:proofErr w:type="spellStart"/>
            <w:r w:rsidRPr="005875B6">
              <w:rPr>
                <w:rFonts w:ascii="Arial" w:hAnsi="Arial" w:cs="Arial"/>
                <w:b/>
                <w:bCs/>
              </w:rPr>
              <w:t>со</w:t>
            </w:r>
            <w:proofErr w:type="spellEnd"/>
            <w:r w:rsidRPr="005875B6">
              <w:rPr>
                <w:rFonts w:ascii="Arial" w:hAnsi="Arial" w:cs="Arial"/>
                <w:b/>
                <w:bCs/>
              </w:rPr>
              <w:t xml:space="preserve"> </w:t>
            </w:r>
            <w:proofErr w:type="spellStart"/>
            <w:r w:rsidRPr="005875B6">
              <w:rPr>
                <w:rFonts w:ascii="Arial" w:hAnsi="Arial" w:cs="Arial"/>
                <w:b/>
                <w:bCs/>
              </w:rPr>
              <w:t>слаби</w:t>
            </w:r>
            <w:proofErr w:type="spellEnd"/>
            <w:r w:rsidRPr="005875B6">
              <w:rPr>
                <w:rFonts w:ascii="Arial" w:hAnsi="Arial" w:cs="Arial"/>
                <w:b/>
                <w:bCs/>
              </w:rPr>
              <w:t xml:space="preserve"> </w:t>
            </w:r>
            <w:proofErr w:type="spellStart"/>
            <w:r w:rsidRPr="005875B6">
              <w:rPr>
                <w:rFonts w:ascii="Arial" w:hAnsi="Arial" w:cs="Arial"/>
                <w:b/>
                <w:bCs/>
              </w:rPr>
              <w:t>оцени</w:t>
            </w:r>
            <w:proofErr w:type="spellEnd"/>
          </w:p>
        </w:tc>
        <w:tc>
          <w:tcPr>
            <w:tcW w:w="547" w:type="pct"/>
            <w:gridSpan w:val="2"/>
            <w:noWrap/>
          </w:tcPr>
          <w:p w14:paraId="1B1BFF23" w14:textId="77777777" w:rsidR="00A54E38" w:rsidRPr="005875B6" w:rsidRDefault="00A54E38" w:rsidP="00A54E38">
            <w:pPr>
              <w:jc w:val="center"/>
              <w:rPr>
                <w:rFonts w:ascii="Arial" w:hAnsi="Arial" w:cs="Arial"/>
              </w:rPr>
            </w:pPr>
          </w:p>
        </w:tc>
        <w:tc>
          <w:tcPr>
            <w:tcW w:w="583" w:type="pct"/>
            <w:gridSpan w:val="2"/>
            <w:noWrap/>
          </w:tcPr>
          <w:p w14:paraId="1C17A740" w14:textId="77777777" w:rsidR="00A54E38" w:rsidRPr="005875B6" w:rsidRDefault="00A54E38" w:rsidP="00A54E38">
            <w:pPr>
              <w:jc w:val="center"/>
              <w:rPr>
                <w:rFonts w:ascii="Arial" w:hAnsi="Arial" w:cs="Arial"/>
              </w:rPr>
            </w:pPr>
          </w:p>
        </w:tc>
      </w:tr>
      <w:tr w:rsidR="00A54E38" w:rsidRPr="00DC4642" w14:paraId="31540BD2" w14:textId="77777777" w:rsidTr="005C547F">
        <w:trPr>
          <w:gridAfter w:val="4"/>
          <w:wAfter w:w="1585" w:type="pct"/>
          <w:trHeight w:val="255"/>
        </w:trPr>
        <w:tc>
          <w:tcPr>
            <w:tcW w:w="514" w:type="pct"/>
          </w:tcPr>
          <w:p w14:paraId="0ABB5875" w14:textId="77777777" w:rsidR="00A54E38" w:rsidRPr="005875B6" w:rsidRDefault="00A54E38" w:rsidP="00A54E38">
            <w:pPr>
              <w:rPr>
                <w:rFonts w:ascii="Arial" w:hAnsi="Arial" w:cs="Arial"/>
                <w:b/>
                <w:bCs/>
              </w:rPr>
            </w:pPr>
          </w:p>
        </w:tc>
        <w:tc>
          <w:tcPr>
            <w:tcW w:w="1772" w:type="pct"/>
            <w:gridSpan w:val="7"/>
            <w:noWrap/>
            <w:hideMark/>
          </w:tcPr>
          <w:p w14:paraId="62568CFF" w14:textId="6DAFC23C" w:rsidR="00A54E38" w:rsidRPr="005875B6" w:rsidRDefault="00A54E38" w:rsidP="00A54E38">
            <w:pPr>
              <w:rPr>
                <w:rFonts w:ascii="Arial" w:hAnsi="Arial" w:cs="Arial"/>
                <w:b/>
                <w:bCs/>
              </w:rPr>
            </w:pPr>
            <w:proofErr w:type="spellStart"/>
            <w:r w:rsidRPr="005875B6">
              <w:rPr>
                <w:rFonts w:ascii="Arial" w:hAnsi="Arial" w:cs="Arial"/>
                <w:b/>
                <w:bCs/>
              </w:rPr>
              <w:t>со</w:t>
            </w:r>
            <w:proofErr w:type="spellEnd"/>
            <w:r w:rsidRPr="005875B6">
              <w:rPr>
                <w:rFonts w:ascii="Arial" w:hAnsi="Arial" w:cs="Arial"/>
                <w:b/>
                <w:bCs/>
              </w:rPr>
              <w:t xml:space="preserve"> 1 </w:t>
            </w:r>
            <w:proofErr w:type="spellStart"/>
            <w:r w:rsidRPr="005875B6">
              <w:rPr>
                <w:rFonts w:ascii="Arial" w:hAnsi="Arial" w:cs="Arial"/>
                <w:b/>
                <w:bCs/>
              </w:rPr>
              <w:t>слаба</w:t>
            </w:r>
            <w:proofErr w:type="spellEnd"/>
          </w:p>
        </w:tc>
        <w:tc>
          <w:tcPr>
            <w:tcW w:w="547" w:type="pct"/>
            <w:gridSpan w:val="2"/>
            <w:noWrap/>
          </w:tcPr>
          <w:p w14:paraId="2D6BEE6D" w14:textId="77777777" w:rsidR="00A54E38" w:rsidRPr="005875B6" w:rsidRDefault="00A54E38" w:rsidP="00A54E38">
            <w:pPr>
              <w:jc w:val="center"/>
              <w:rPr>
                <w:rFonts w:ascii="Arial" w:hAnsi="Arial" w:cs="Arial"/>
              </w:rPr>
            </w:pPr>
          </w:p>
        </w:tc>
        <w:tc>
          <w:tcPr>
            <w:tcW w:w="583" w:type="pct"/>
            <w:gridSpan w:val="2"/>
            <w:noWrap/>
          </w:tcPr>
          <w:p w14:paraId="20A692A2" w14:textId="77777777" w:rsidR="00A54E38" w:rsidRPr="005875B6" w:rsidRDefault="00A54E38" w:rsidP="00A54E38">
            <w:pPr>
              <w:jc w:val="center"/>
              <w:rPr>
                <w:rFonts w:ascii="Arial" w:hAnsi="Arial" w:cs="Arial"/>
              </w:rPr>
            </w:pPr>
          </w:p>
        </w:tc>
      </w:tr>
      <w:tr w:rsidR="00A54E38" w:rsidRPr="00DC4642" w14:paraId="5EFDD28D" w14:textId="77777777" w:rsidTr="005C547F">
        <w:trPr>
          <w:gridAfter w:val="4"/>
          <w:wAfter w:w="1585" w:type="pct"/>
          <w:trHeight w:val="255"/>
        </w:trPr>
        <w:tc>
          <w:tcPr>
            <w:tcW w:w="514" w:type="pct"/>
          </w:tcPr>
          <w:p w14:paraId="58D760A5" w14:textId="77777777" w:rsidR="00A54E38" w:rsidRPr="005875B6" w:rsidRDefault="00A54E38" w:rsidP="00A54E38">
            <w:pPr>
              <w:rPr>
                <w:rFonts w:ascii="Arial" w:hAnsi="Arial" w:cs="Arial"/>
                <w:b/>
                <w:bCs/>
              </w:rPr>
            </w:pPr>
          </w:p>
        </w:tc>
        <w:tc>
          <w:tcPr>
            <w:tcW w:w="1772" w:type="pct"/>
            <w:gridSpan w:val="7"/>
            <w:noWrap/>
            <w:hideMark/>
          </w:tcPr>
          <w:p w14:paraId="00564F42" w14:textId="503D4044" w:rsidR="00A54E38" w:rsidRPr="005875B6" w:rsidRDefault="00A54E38" w:rsidP="00A54E38">
            <w:pPr>
              <w:rPr>
                <w:rFonts w:ascii="Arial" w:hAnsi="Arial" w:cs="Arial"/>
                <w:b/>
                <w:bCs/>
              </w:rPr>
            </w:pPr>
            <w:proofErr w:type="spellStart"/>
            <w:r w:rsidRPr="005875B6">
              <w:rPr>
                <w:rFonts w:ascii="Arial" w:hAnsi="Arial" w:cs="Arial"/>
                <w:b/>
                <w:bCs/>
              </w:rPr>
              <w:t>со</w:t>
            </w:r>
            <w:proofErr w:type="spellEnd"/>
            <w:r w:rsidRPr="005875B6">
              <w:rPr>
                <w:rFonts w:ascii="Arial" w:hAnsi="Arial" w:cs="Arial"/>
                <w:b/>
                <w:bCs/>
              </w:rPr>
              <w:t xml:space="preserve"> 2 </w:t>
            </w:r>
            <w:proofErr w:type="spellStart"/>
            <w:r w:rsidRPr="005875B6">
              <w:rPr>
                <w:rFonts w:ascii="Arial" w:hAnsi="Arial" w:cs="Arial"/>
                <w:b/>
                <w:bCs/>
              </w:rPr>
              <w:t>слаби</w:t>
            </w:r>
            <w:proofErr w:type="spellEnd"/>
          </w:p>
        </w:tc>
        <w:tc>
          <w:tcPr>
            <w:tcW w:w="547" w:type="pct"/>
            <w:gridSpan w:val="2"/>
            <w:noWrap/>
          </w:tcPr>
          <w:p w14:paraId="0A2B53E6" w14:textId="77777777" w:rsidR="00A54E38" w:rsidRPr="005875B6" w:rsidRDefault="00A54E38" w:rsidP="00A54E38">
            <w:pPr>
              <w:jc w:val="center"/>
              <w:rPr>
                <w:rFonts w:ascii="Arial" w:hAnsi="Arial" w:cs="Arial"/>
              </w:rPr>
            </w:pPr>
          </w:p>
        </w:tc>
        <w:tc>
          <w:tcPr>
            <w:tcW w:w="583" w:type="pct"/>
            <w:gridSpan w:val="2"/>
            <w:noWrap/>
          </w:tcPr>
          <w:p w14:paraId="3B3E4585" w14:textId="77777777" w:rsidR="00A54E38" w:rsidRPr="005875B6" w:rsidRDefault="00A54E38" w:rsidP="00A54E38">
            <w:pPr>
              <w:jc w:val="center"/>
              <w:rPr>
                <w:rFonts w:ascii="Arial" w:hAnsi="Arial" w:cs="Arial"/>
              </w:rPr>
            </w:pPr>
          </w:p>
        </w:tc>
      </w:tr>
      <w:tr w:rsidR="00A54E38" w:rsidRPr="00DC4642" w14:paraId="2F96EEE3" w14:textId="77777777" w:rsidTr="005C547F">
        <w:trPr>
          <w:gridAfter w:val="4"/>
          <w:wAfter w:w="1585" w:type="pct"/>
          <w:trHeight w:val="255"/>
        </w:trPr>
        <w:tc>
          <w:tcPr>
            <w:tcW w:w="514" w:type="pct"/>
          </w:tcPr>
          <w:p w14:paraId="70BFB8C1" w14:textId="77777777" w:rsidR="00A54E38" w:rsidRPr="005875B6" w:rsidRDefault="00A54E38" w:rsidP="00A54E38">
            <w:pPr>
              <w:rPr>
                <w:rFonts w:ascii="Arial" w:hAnsi="Arial" w:cs="Arial"/>
                <w:b/>
                <w:bCs/>
              </w:rPr>
            </w:pPr>
          </w:p>
        </w:tc>
        <w:tc>
          <w:tcPr>
            <w:tcW w:w="1772" w:type="pct"/>
            <w:gridSpan w:val="7"/>
            <w:noWrap/>
            <w:hideMark/>
          </w:tcPr>
          <w:p w14:paraId="4A835492" w14:textId="59A38204" w:rsidR="00A54E38" w:rsidRPr="005875B6" w:rsidRDefault="00A54E38" w:rsidP="00A54E38">
            <w:pPr>
              <w:rPr>
                <w:rFonts w:ascii="Arial" w:hAnsi="Arial" w:cs="Arial"/>
                <w:b/>
                <w:bCs/>
              </w:rPr>
            </w:pPr>
            <w:proofErr w:type="spellStart"/>
            <w:r w:rsidRPr="005875B6">
              <w:rPr>
                <w:rFonts w:ascii="Arial" w:hAnsi="Arial" w:cs="Arial"/>
                <w:b/>
                <w:bCs/>
              </w:rPr>
              <w:t>со</w:t>
            </w:r>
            <w:proofErr w:type="spellEnd"/>
            <w:r w:rsidRPr="005875B6">
              <w:rPr>
                <w:rFonts w:ascii="Arial" w:hAnsi="Arial" w:cs="Arial"/>
                <w:b/>
                <w:bCs/>
              </w:rPr>
              <w:t xml:space="preserve"> 3 и </w:t>
            </w:r>
            <w:proofErr w:type="spellStart"/>
            <w:r w:rsidRPr="005875B6">
              <w:rPr>
                <w:rFonts w:ascii="Arial" w:hAnsi="Arial" w:cs="Arial"/>
                <w:b/>
                <w:bCs/>
              </w:rPr>
              <w:t>повеке</w:t>
            </w:r>
            <w:proofErr w:type="spellEnd"/>
            <w:r w:rsidRPr="005875B6">
              <w:rPr>
                <w:rFonts w:ascii="Arial" w:hAnsi="Arial" w:cs="Arial"/>
                <w:b/>
                <w:bCs/>
              </w:rPr>
              <w:t xml:space="preserve"> </w:t>
            </w:r>
            <w:proofErr w:type="spellStart"/>
            <w:r w:rsidRPr="005875B6">
              <w:rPr>
                <w:rFonts w:ascii="Arial" w:hAnsi="Arial" w:cs="Arial"/>
                <w:b/>
                <w:bCs/>
              </w:rPr>
              <w:t>слаби</w:t>
            </w:r>
            <w:proofErr w:type="spellEnd"/>
          </w:p>
        </w:tc>
        <w:tc>
          <w:tcPr>
            <w:tcW w:w="547" w:type="pct"/>
            <w:gridSpan w:val="2"/>
            <w:noWrap/>
          </w:tcPr>
          <w:p w14:paraId="2B504DB7" w14:textId="77777777" w:rsidR="00A54E38" w:rsidRPr="005875B6" w:rsidRDefault="00A54E38" w:rsidP="00A54E38">
            <w:pPr>
              <w:jc w:val="center"/>
              <w:rPr>
                <w:rFonts w:ascii="Arial" w:hAnsi="Arial" w:cs="Arial"/>
              </w:rPr>
            </w:pPr>
          </w:p>
        </w:tc>
        <w:tc>
          <w:tcPr>
            <w:tcW w:w="583" w:type="pct"/>
            <w:gridSpan w:val="2"/>
            <w:noWrap/>
          </w:tcPr>
          <w:p w14:paraId="42C235CE" w14:textId="77777777" w:rsidR="00A54E38" w:rsidRPr="005875B6" w:rsidRDefault="00A54E38" w:rsidP="00A54E38">
            <w:pPr>
              <w:jc w:val="center"/>
              <w:rPr>
                <w:rFonts w:ascii="Arial" w:hAnsi="Arial" w:cs="Arial"/>
              </w:rPr>
            </w:pPr>
          </w:p>
        </w:tc>
      </w:tr>
      <w:tr w:rsidR="00A54E38" w:rsidRPr="00DC4642" w14:paraId="42B19ACD" w14:textId="77777777" w:rsidTr="005C547F">
        <w:trPr>
          <w:gridAfter w:val="4"/>
          <w:wAfter w:w="1585" w:type="pct"/>
          <w:trHeight w:val="255"/>
        </w:trPr>
        <w:tc>
          <w:tcPr>
            <w:tcW w:w="514" w:type="pct"/>
          </w:tcPr>
          <w:p w14:paraId="094E451C" w14:textId="77777777" w:rsidR="00A54E38" w:rsidRPr="005875B6" w:rsidRDefault="00A54E38" w:rsidP="00A54E38">
            <w:pPr>
              <w:rPr>
                <w:rFonts w:ascii="Arial" w:hAnsi="Arial" w:cs="Arial"/>
                <w:b/>
                <w:bCs/>
              </w:rPr>
            </w:pPr>
          </w:p>
        </w:tc>
        <w:tc>
          <w:tcPr>
            <w:tcW w:w="1772" w:type="pct"/>
            <w:gridSpan w:val="7"/>
            <w:noWrap/>
            <w:hideMark/>
          </w:tcPr>
          <w:p w14:paraId="4C574624" w14:textId="061FB423" w:rsidR="00A54E38" w:rsidRPr="005875B6" w:rsidRDefault="00A54E38" w:rsidP="00A54E38">
            <w:pPr>
              <w:rPr>
                <w:rFonts w:ascii="Arial" w:hAnsi="Arial" w:cs="Arial"/>
                <w:b/>
                <w:bCs/>
              </w:rPr>
            </w:pPr>
            <w:proofErr w:type="spellStart"/>
            <w:r w:rsidRPr="005875B6">
              <w:rPr>
                <w:rFonts w:ascii="Arial" w:hAnsi="Arial" w:cs="Arial"/>
                <w:b/>
                <w:bCs/>
              </w:rPr>
              <w:t>Неоценети</w:t>
            </w:r>
            <w:proofErr w:type="spellEnd"/>
          </w:p>
        </w:tc>
        <w:tc>
          <w:tcPr>
            <w:tcW w:w="547" w:type="pct"/>
            <w:gridSpan w:val="2"/>
            <w:noWrap/>
          </w:tcPr>
          <w:p w14:paraId="4B2ABE73" w14:textId="77777777" w:rsidR="00A54E38" w:rsidRPr="005875B6" w:rsidRDefault="00A54E38" w:rsidP="00A54E38">
            <w:pPr>
              <w:jc w:val="center"/>
              <w:rPr>
                <w:rFonts w:ascii="Arial" w:hAnsi="Arial" w:cs="Arial"/>
                <w:lang w:val="mk-MK"/>
              </w:rPr>
            </w:pPr>
          </w:p>
        </w:tc>
        <w:tc>
          <w:tcPr>
            <w:tcW w:w="583" w:type="pct"/>
            <w:gridSpan w:val="2"/>
            <w:noWrap/>
          </w:tcPr>
          <w:p w14:paraId="41D926C8" w14:textId="77777777" w:rsidR="00A54E38" w:rsidRPr="005875B6" w:rsidRDefault="00A54E38" w:rsidP="00A54E38">
            <w:pPr>
              <w:jc w:val="center"/>
              <w:rPr>
                <w:rFonts w:ascii="Arial" w:hAnsi="Arial" w:cs="Arial"/>
                <w:lang w:val="mk-MK"/>
              </w:rPr>
            </w:pPr>
          </w:p>
        </w:tc>
      </w:tr>
      <w:tr w:rsidR="00A54E38" w:rsidRPr="00DC4642" w14:paraId="2B0DC6AC" w14:textId="77777777" w:rsidTr="005C547F">
        <w:trPr>
          <w:gridAfter w:val="4"/>
          <w:wAfter w:w="1585" w:type="pct"/>
          <w:trHeight w:val="255"/>
        </w:trPr>
        <w:tc>
          <w:tcPr>
            <w:tcW w:w="514" w:type="pct"/>
          </w:tcPr>
          <w:p w14:paraId="06D11747" w14:textId="77777777" w:rsidR="00A54E38" w:rsidRPr="00C81D13" w:rsidRDefault="00A54E38" w:rsidP="00A54E38">
            <w:pPr>
              <w:rPr>
                <w:rFonts w:ascii="Arial" w:hAnsi="Arial" w:cs="Arial"/>
                <w:bCs/>
              </w:rPr>
            </w:pPr>
          </w:p>
        </w:tc>
        <w:tc>
          <w:tcPr>
            <w:tcW w:w="1772" w:type="pct"/>
            <w:gridSpan w:val="7"/>
            <w:noWrap/>
            <w:hideMark/>
          </w:tcPr>
          <w:p w14:paraId="328C83A3" w14:textId="1ABE04F6" w:rsidR="00A54E38" w:rsidRPr="00C81D13" w:rsidRDefault="00A54E38" w:rsidP="00A54E38">
            <w:pPr>
              <w:rPr>
                <w:rFonts w:ascii="Arial" w:hAnsi="Arial" w:cs="Arial"/>
                <w:bCs/>
              </w:rPr>
            </w:pPr>
            <w:proofErr w:type="spellStart"/>
            <w:r w:rsidRPr="00C81D13">
              <w:rPr>
                <w:rFonts w:ascii="Arial" w:hAnsi="Arial" w:cs="Arial"/>
                <w:bCs/>
              </w:rPr>
              <w:t>вкупно</w:t>
            </w:r>
            <w:proofErr w:type="spellEnd"/>
            <w:r w:rsidRPr="00C81D13">
              <w:rPr>
                <w:rFonts w:ascii="Arial" w:hAnsi="Arial" w:cs="Arial"/>
                <w:bCs/>
              </w:rPr>
              <w:t xml:space="preserve"> </w:t>
            </w:r>
            <w:proofErr w:type="spellStart"/>
            <w:r w:rsidRPr="00C81D13">
              <w:rPr>
                <w:rFonts w:ascii="Arial" w:hAnsi="Arial" w:cs="Arial"/>
                <w:bCs/>
              </w:rPr>
              <w:t>ученици</w:t>
            </w:r>
            <w:proofErr w:type="spellEnd"/>
          </w:p>
        </w:tc>
        <w:tc>
          <w:tcPr>
            <w:tcW w:w="1129" w:type="pct"/>
            <w:gridSpan w:val="4"/>
            <w:noWrap/>
          </w:tcPr>
          <w:p w14:paraId="53A2E3E6" w14:textId="590BC038" w:rsidR="00A54E38" w:rsidRPr="00C81D13" w:rsidRDefault="004435EA" w:rsidP="004435EA">
            <w:pPr>
              <w:rPr>
                <w:rFonts w:ascii="Arial" w:hAnsi="Arial" w:cs="Arial"/>
                <w:lang w:val="mk-MK"/>
              </w:rPr>
            </w:pPr>
            <w:r>
              <w:rPr>
                <w:rFonts w:ascii="Arial" w:hAnsi="Arial" w:cs="Arial"/>
                <w:lang w:val="mk-MK"/>
              </w:rPr>
              <w:t xml:space="preserve">         52</w:t>
            </w:r>
          </w:p>
        </w:tc>
      </w:tr>
    </w:tbl>
    <w:p w14:paraId="29F79882" w14:textId="77777777" w:rsidR="005C547F" w:rsidRPr="005C547F" w:rsidRDefault="005C547F" w:rsidP="005C547F">
      <w:pPr>
        <w:tabs>
          <w:tab w:val="left" w:pos="1189"/>
          <w:tab w:val="left" w:pos="1410"/>
        </w:tabs>
        <w:ind w:left="786"/>
        <w:rPr>
          <w:rFonts w:ascii="Arial" w:hAnsi="Arial" w:cs="Arial"/>
          <w:b/>
          <w:color w:val="000000" w:themeColor="text1"/>
          <w:sz w:val="24"/>
          <w:szCs w:val="24"/>
          <w:lang w:val="mk-MK"/>
        </w:rPr>
      </w:pPr>
    </w:p>
    <w:p w14:paraId="68E81866" w14:textId="77777777" w:rsidR="005C547F" w:rsidRPr="005C547F" w:rsidRDefault="005C547F" w:rsidP="005C547F">
      <w:pPr>
        <w:tabs>
          <w:tab w:val="left" w:pos="1189"/>
          <w:tab w:val="left" w:pos="1410"/>
        </w:tabs>
        <w:ind w:left="786"/>
        <w:rPr>
          <w:rFonts w:ascii="Arial" w:hAnsi="Arial" w:cs="Arial"/>
          <w:b/>
          <w:color w:val="000000" w:themeColor="text1"/>
          <w:sz w:val="24"/>
          <w:szCs w:val="24"/>
          <w:lang w:val="mk-MK"/>
        </w:rPr>
      </w:pPr>
    </w:p>
    <w:p w14:paraId="42FE8280" w14:textId="77777777" w:rsidR="005C547F" w:rsidRPr="005C547F" w:rsidRDefault="005C547F" w:rsidP="005C547F">
      <w:pPr>
        <w:tabs>
          <w:tab w:val="left" w:pos="1189"/>
          <w:tab w:val="left" w:pos="1410"/>
        </w:tabs>
        <w:ind w:left="786"/>
        <w:rPr>
          <w:rFonts w:ascii="Arial" w:hAnsi="Arial" w:cs="Arial"/>
          <w:b/>
          <w:color w:val="000000" w:themeColor="text1"/>
          <w:sz w:val="24"/>
          <w:szCs w:val="24"/>
          <w:lang w:val="mk-MK"/>
        </w:rPr>
      </w:pPr>
    </w:p>
    <w:p w14:paraId="3333E6DE" w14:textId="77777777" w:rsidR="005C547F" w:rsidRPr="005C547F" w:rsidRDefault="005C547F" w:rsidP="005C547F">
      <w:pPr>
        <w:tabs>
          <w:tab w:val="left" w:pos="1189"/>
          <w:tab w:val="left" w:pos="1410"/>
        </w:tabs>
        <w:ind w:left="786"/>
        <w:rPr>
          <w:rFonts w:ascii="Arial" w:hAnsi="Arial" w:cs="Arial"/>
          <w:b/>
          <w:color w:val="000000" w:themeColor="text1"/>
          <w:sz w:val="24"/>
          <w:szCs w:val="24"/>
          <w:lang w:val="mk-MK"/>
        </w:rPr>
      </w:pPr>
    </w:p>
    <w:p w14:paraId="6F91E3B8" w14:textId="77777777" w:rsidR="005C547F" w:rsidRPr="005C547F" w:rsidRDefault="005C547F" w:rsidP="005C547F">
      <w:pPr>
        <w:tabs>
          <w:tab w:val="left" w:pos="1189"/>
          <w:tab w:val="left" w:pos="1410"/>
        </w:tabs>
        <w:ind w:left="786"/>
        <w:rPr>
          <w:rFonts w:ascii="Arial" w:hAnsi="Arial" w:cs="Arial"/>
          <w:b/>
          <w:color w:val="000000" w:themeColor="text1"/>
          <w:sz w:val="24"/>
          <w:szCs w:val="24"/>
          <w:lang w:val="mk-MK"/>
        </w:rPr>
      </w:pPr>
    </w:p>
    <w:p w14:paraId="4A8B7F56" w14:textId="0CC70FAB" w:rsidR="00033A73" w:rsidRPr="00F6617B" w:rsidRDefault="00033A73">
      <w:pPr>
        <w:pStyle w:val="ListParagraph"/>
        <w:numPr>
          <w:ilvl w:val="0"/>
          <w:numId w:val="3"/>
        </w:numPr>
        <w:tabs>
          <w:tab w:val="left" w:pos="1189"/>
          <w:tab w:val="left" w:pos="1410"/>
        </w:tabs>
        <w:rPr>
          <w:rFonts w:ascii="Arial" w:hAnsi="Arial" w:cs="Arial"/>
          <w:b/>
          <w:color w:val="000000" w:themeColor="text1"/>
          <w:sz w:val="24"/>
          <w:szCs w:val="24"/>
          <w:lang w:val="mk-MK"/>
        </w:rPr>
      </w:pPr>
      <w:r w:rsidRPr="00F6617B">
        <w:rPr>
          <w:rFonts w:ascii="Arial" w:hAnsi="Arial" w:cs="Arial"/>
          <w:b/>
          <w:color w:val="000000" w:themeColor="text1"/>
          <w:sz w:val="24"/>
          <w:szCs w:val="24"/>
        </w:rPr>
        <w:lastRenderedPageBreak/>
        <w:t>IX</w:t>
      </w:r>
      <w:r w:rsidRPr="00F6617B">
        <w:rPr>
          <w:rFonts w:ascii="Arial" w:hAnsi="Arial" w:cs="Arial"/>
          <w:b/>
          <w:color w:val="000000" w:themeColor="text1"/>
          <w:sz w:val="24"/>
          <w:szCs w:val="24"/>
          <w:lang w:val="mk-MK"/>
        </w:rPr>
        <w:t xml:space="preserve"> одделение</w:t>
      </w:r>
    </w:p>
    <w:tbl>
      <w:tblPr>
        <w:tblStyle w:val="TableElegant1"/>
        <w:tblW w:w="5000" w:type="pct"/>
        <w:tblLook w:val="04A0" w:firstRow="1" w:lastRow="0" w:firstColumn="1" w:lastColumn="0" w:noHBand="0" w:noVBand="1"/>
      </w:tblPr>
      <w:tblGrid>
        <w:gridCol w:w="1046"/>
        <w:gridCol w:w="988"/>
        <w:gridCol w:w="385"/>
        <w:gridCol w:w="736"/>
        <w:gridCol w:w="457"/>
        <w:gridCol w:w="55"/>
        <w:gridCol w:w="978"/>
        <w:gridCol w:w="107"/>
        <w:gridCol w:w="795"/>
        <w:gridCol w:w="306"/>
        <w:gridCol w:w="467"/>
        <w:gridCol w:w="708"/>
        <w:gridCol w:w="65"/>
        <w:gridCol w:w="657"/>
        <w:gridCol w:w="1473"/>
        <w:gridCol w:w="1079"/>
      </w:tblGrid>
      <w:tr w:rsidR="00392994" w:rsidRPr="00B43465" w14:paraId="4A7E337D" w14:textId="77777777" w:rsidTr="005C547F">
        <w:trPr>
          <w:cnfStyle w:val="100000000000" w:firstRow="1" w:lastRow="0" w:firstColumn="0" w:lastColumn="0" w:oddVBand="0" w:evenVBand="0" w:oddHBand="0" w:evenHBand="0" w:firstRowFirstColumn="0" w:firstRowLastColumn="0" w:lastRowFirstColumn="0" w:lastRowLastColumn="0"/>
        </w:trPr>
        <w:tc>
          <w:tcPr>
            <w:tcW w:w="1193" w:type="pct"/>
            <w:gridSpan w:val="3"/>
            <w:vMerge w:val="restart"/>
            <w:shd w:val="clear" w:color="auto" w:fill="FFCCFF"/>
          </w:tcPr>
          <w:p w14:paraId="58D4DA15" w14:textId="77777777" w:rsidR="00F6617B" w:rsidRDefault="00F6617B" w:rsidP="0002260C">
            <w:pPr>
              <w:tabs>
                <w:tab w:val="left" w:pos="1410"/>
              </w:tabs>
              <w:jc w:val="center"/>
              <w:rPr>
                <w:rFonts w:ascii="Arial" w:hAnsi="Arial" w:cs="Arial"/>
                <w:b/>
                <w:bCs/>
                <w:caps w:val="0"/>
                <w:lang w:val="mk-MK"/>
              </w:rPr>
            </w:pPr>
          </w:p>
          <w:p w14:paraId="5CE77716" w14:textId="77777777" w:rsidR="00F6617B" w:rsidRDefault="00F6617B" w:rsidP="0002260C">
            <w:pPr>
              <w:tabs>
                <w:tab w:val="left" w:pos="1410"/>
              </w:tabs>
              <w:jc w:val="center"/>
              <w:rPr>
                <w:rFonts w:ascii="Arial" w:hAnsi="Arial" w:cs="Arial"/>
                <w:b/>
                <w:bCs/>
                <w:caps w:val="0"/>
                <w:lang w:val="mk-MK"/>
              </w:rPr>
            </w:pPr>
          </w:p>
          <w:p w14:paraId="64A0F1B0" w14:textId="78BF45D8" w:rsidR="00392994" w:rsidRPr="00A21895" w:rsidRDefault="00392994" w:rsidP="0002260C">
            <w:pPr>
              <w:tabs>
                <w:tab w:val="left" w:pos="1410"/>
              </w:tabs>
              <w:jc w:val="center"/>
              <w:rPr>
                <w:rFonts w:ascii="Arial" w:hAnsi="Arial" w:cs="Arial"/>
                <w:b/>
                <w:bCs/>
                <w:lang w:val="mk-MK"/>
              </w:rPr>
            </w:pPr>
            <w:r w:rsidRPr="00A21895">
              <w:rPr>
                <w:rFonts w:ascii="Arial" w:hAnsi="Arial" w:cs="Arial"/>
                <w:b/>
                <w:bCs/>
                <w:lang w:val="mk-MK"/>
              </w:rPr>
              <w:t>Предмети</w:t>
            </w:r>
          </w:p>
        </w:tc>
        <w:tc>
          <w:tcPr>
            <w:tcW w:w="521" w:type="pct"/>
            <w:gridSpan w:val="2"/>
            <w:shd w:val="clear" w:color="auto" w:fill="FFCCFF"/>
          </w:tcPr>
          <w:p w14:paraId="432BAF72" w14:textId="59176F78" w:rsidR="00392994" w:rsidRPr="00A21895" w:rsidRDefault="00392994" w:rsidP="0002260C">
            <w:pPr>
              <w:tabs>
                <w:tab w:val="left" w:pos="1410"/>
              </w:tabs>
              <w:jc w:val="center"/>
              <w:rPr>
                <w:rFonts w:ascii="Arial" w:hAnsi="Arial" w:cs="Arial"/>
                <w:b/>
                <w:bCs/>
                <w:lang w:val="mk-MK"/>
              </w:rPr>
            </w:pPr>
            <w:r>
              <w:rPr>
                <w:rFonts w:ascii="Arial" w:hAnsi="Arial" w:cs="Arial"/>
                <w:b/>
                <w:bCs/>
                <w:lang w:val="mk-MK"/>
              </w:rPr>
              <w:t>вкупно ученици</w:t>
            </w:r>
          </w:p>
        </w:tc>
        <w:tc>
          <w:tcPr>
            <w:tcW w:w="514" w:type="pct"/>
            <w:gridSpan w:val="2"/>
            <w:shd w:val="clear" w:color="auto" w:fill="FFCCFF"/>
          </w:tcPr>
          <w:p w14:paraId="0D64D8EA" w14:textId="3635A5F0" w:rsidR="00392994" w:rsidRPr="00A21895" w:rsidRDefault="00392994" w:rsidP="0002260C">
            <w:pPr>
              <w:tabs>
                <w:tab w:val="left" w:pos="1410"/>
              </w:tabs>
              <w:jc w:val="center"/>
              <w:rPr>
                <w:rFonts w:ascii="Arial" w:hAnsi="Arial" w:cs="Arial"/>
                <w:b/>
                <w:bCs/>
                <w:lang w:val="mk-MK"/>
              </w:rPr>
            </w:pPr>
            <w:r w:rsidRPr="00A21895">
              <w:rPr>
                <w:rFonts w:ascii="Arial" w:hAnsi="Arial" w:cs="Arial"/>
                <w:b/>
                <w:bCs/>
                <w:lang w:val="mk-MK"/>
              </w:rPr>
              <w:t>5</w:t>
            </w:r>
          </w:p>
        </w:tc>
        <w:tc>
          <w:tcPr>
            <w:tcW w:w="450" w:type="pct"/>
            <w:gridSpan w:val="2"/>
            <w:shd w:val="clear" w:color="auto" w:fill="FFCCFF"/>
          </w:tcPr>
          <w:p w14:paraId="70E232AA" w14:textId="77777777" w:rsidR="00392994" w:rsidRPr="00A21895" w:rsidRDefault="00392994" w:rsidP="0002260C">
            <w:pPr>
              <w:tabs>
                <w:tab w:val="left" w:pos="1410"/>
              </w:tabs>
              <w:jc w:val="center"/>
              <w:rPr>
                <w:rFonts w:ascii="Arial" w:hAnsi="Arial" w:cs="Arial"/>
                <w:b/>
                <w:bCs/>
                <w:lang w:val="mk-MK"/>
              </w:rPr>
            </w:pPr>
            <w:r w:rsidRPr="00A21895">
              <w:rPr>
                <w:rFonts w:ascii="Arial" w:hAnsi="Arial" w:cs="Arial"/>
                <w:b/>
                <w:bCs/>
                <w:lang w:val="mk-MK"/>
              </w:rPr>
              <w:t>4</w:t>
            </w:r>
          </w:p>
        </w:tc>
        <w:tc>
          <w:tcPr>
            <w:tcW w:w="388" w:type="pct"/>
            <w:gridSpan w:val="2"/>
            <w:shd w:val="clear" w:color="auto" w:fill="FFCCFF"/>
          </w:tcPr>
          <w:p w14:paraId="30BEA3A9" w14:textId="77777777" w:rsidR="00392994" w:rsidRPr="00A21895" w:rsidRDefault="00392994" w:rsidP="0002260C">
            <w:pPr>
              <w:tabs>
                <w:tab w:val="left" w:pos="1410"/>
              </w:tabs>
              <w:jc w:val="center"/>
              <w:rPr>
                <w:rFonts w:ascii="Arial" w:hAnsi="Arial" w:cs="Arial"/>
                <w:b/>
                <w:bCs/>
                <w:lang w:val="mk-MK"/>
              </w:rPr>
            </w:pPr>
            <w:r w:rsidRPr="00A21895">
              <w:rPr>
                <w:rFonts w:ascii="Arial" w:hAnsi="Arial" w:cs="Arial"/>
                <w:b/>
                <w:bCs/>
                <w:lang w:val="mk-MK"/>
              </w:rPr>
              <w:t>3</w:t>
            </w:r>
          </w:p>
        </w:tc>
        <w:tc>
          <w:tcPr>
            <w:tcW w:w="388" w:type="pct"/>
            <w:gridSpan w:val="2"/>
            <w:shd w:val="clear" w:color="auto" w:fill="FFCCFF"/>
          </w:tcPr>
          <w:p w14:paraId="1C9966A2" w14:textId="77777777" w:rsidR="00392994" w:rsidRPr="00A21895" w:rsidRDefault="00392994" w:rsidP="0002260C">
            <w:pPr>
              <w:tabs>
                <w:tab w:val="left" w:pos="1410"/>
              </w:tabs>
              <w:jc w:val="center"/>
              <w:rPr>
                <w:rFonts w:ascii="Arial" w:hAnsi="Arial" w:cs="Arial"/>
                <w:b/>
                <w:bCs/>
                <w:lang w:val="mk-MK"/>
              </w:rPr>
            </w:pPr>
            <w:r w:rsidRPr="00A21895">
              <w:rPr>
                <w:rFonts w:ascii="Arial" w:hAnsi="Arial" w:cs="Arial"/>
                <w:b/>
                <w:bCs/>
                <w:lang w:val="mk-MK"/>
              </w:rPr>
              <w:t>2</w:t>
            </w:r>
          </w:p>
        </w:tc>
        <w:tc>
          <w:tcPr>
            <w:tcW w:w="325" w:type="pct"/>
            <w:shd w:val="clear" w:color="auto" w:fill="FFCCFF"/>
          </w:tcPr>
          <w:p w14:paraId="44031F55" w14:textId="77777777" w:rsidR="00392994" w:rsidRPr="00A21895" w:rsidRDefault="00392994" w:rsidP="0002260C">
            <w:pPr>
              <w:tabs>
                <w:tab w:val="left" w:pos="1410"/>
              </w:tabs>
              <w:jc w:val="center"/>
              <w:rPr>
                <w:rFonts w:ascii="Arial" w:hAnsi="Arial" w:cs="Arial"/>
                <w:b/>
                <w:bCs/>
                <w:lang w:val="mk-MK"/>
              </w:rPr>
            </w:pPr>
            <w:r w:rsidRPr="00A21895">
              <w:rPr>
                <w:rFonts w:ascii="Arial" w:hAnsi="Arial" w:cs="Arial"/>
                <w:b/>
                <w:bCs/>
                <w:lang w:val="mk-MK"/>
              </w:rPr>
              <w:t>1</w:t>
            </w:r>
          </w:p>
        </w:tc>
        <w:tc>
          <w:tcPr>
            <w:tcW w:w="691" w:type="pct"/>
            <w:shd w:val="clear" w:color="auto" w:fill="FFCCFF"/>
          </w:tcPr>
          <w:p w14:paraId="46D5C87C" w14:textId="77777777" w:rsidR="00392994" w:rsidRPr="00A21895" w:rsidRDefault="00392994" w:rsidP="0002260C">
            <w:pPr>
              <w:tabs>
                <w:tab w:val="left" w:pos="1410"/>
              </w:tabs>
              <w:jc w:val="center"/>
              <w:rPr>
                <w:rFonts w:ascii="Arial" w:hAnsi="Arial" w:cs="Arial"/>
                <w:b/>
                <w:bCs/>
                <w:lang w:val="mk-MK"/>
              </w:rPr>
            </w:pPr>
            <w:r w:rsidRPr="00A21895">
              <w:rPr>
                <w:rFonts w:ascii="Arial" w:hAnsi="Arial" w:cs="Arial"/>
                <w:b/>
                <w:bCs/>
                <w:lang w:val="mk-MK"/>
              </w:rPr>
              <w:t>Неоценети</w:t>
            </w:r>
          </w:p>
        </w:tc>
        <w:tc>
          <w:tcPr>
            <w:tcW w:w="530" w:type="pct"/>
            <w:vMerge w:val="restart"/>
            <w:shd w:val="clear" w:color="auto" w:fill="FFCCFF"/>
          </w:tcPr>
          <w:p w14:paraId="12791743" w14:textId="77777777" w:rsidR="00392994" w:rsidRPr="00A21895" w:rsidRDefault="00392994" w:rsidP="0002260C">
            <w:pPr>
              <w:tabs>
                <w:tab w:val="left" w:pos="1410"/>
              </w:tabs>
              <w:jc w:val="center"/>
              <w:rPr>
                <w:rFonts w:ascii="Arial" w:hAnsi="Arial" w:cs="Arial"/>
                <w:b/>
                <w:bCs/>
                <w:lang w:val="mk-MK"/>
              </w:rPr>
            </w:pPr>
            <w:r w:rsidRPr="00A21895">
              <w:rPr>
                <w:rFonts w:ascii="Arial" w:hAnsi="Arial" w:cs="Arial"/>
                <w:b/>
                <w:bCs/>
                <w:lang w:val="mk-MK"/>
              </w:rPr>
              <w:t>Среден успех</w:t>
            </w:r>
          </w:p>
        </w:tc>
      </w:tr>
      <w:tr w:rsidR="00392994" w:rsidRPr="00B43465" w14:paraId="076E4420" w14:textId="77777777" w:rsidTr="005C547F">
        <w:tc>
          <w:tcPr>
            <w:tcW w:w="1193" w:type="pct"/>
            <w:gridSpan w:val="3"/>
            <w:vMerge/>
            <w:shd w:val="clear" w:color="auto" w:fill="FFCCFF"/>
          </w:tcPr>
          <w:p w14:paraId="668A2D8E" w14:textId="77777777" w:rsidR="00392994" w:rsidRPr="00A21895" w:rsidRDefault="00392994" w:rsidP="0002260C">
            <w:pPr>
              <w:tabs>
                <w:tab w:val="left" w:pos="1410"/>
              </w:tabs>
              <w:jc w:val="center"/>
              <w:rPr>
                <w:rFonts w:ascii="Arial" w:hAnsi="Arial" w:cs="Arial"/>
                <w:b/>
                <w:bCs/>
                <w:lang w:val="mk-MK"/>
              </w:rPr>
            </w:pPr>
          </w:p>
        </w:tc>
        <w:tc>
          <w:tcPr>
            <w:tcW w:w="521" w:type="pct"/>
            <w:gridSpan w:val="2"/>
            <w:shd w:val="clear" w:color="auto" w:fill="FFCCFF"/>
          </w:tcPr>
          <w:p w14:paraId="73717A7C" w14:textId="78FB4AC7" w:rsidR="00392994" w:rsidRPr="00A21895" w:rsidRDefault="00392994" w:rsidP="0002260C">
            <w:pPr>
              <w:tabs>
                <w:tab w:val="left" w:pos="1410"/>
              </w:tabs>
              <w:jc w:val="center"/>
              <w:rPr>
                <w:rFonts w:ascii="Arial" w:hAnsi="Arial" w:cs="Arial"/>
                <w:b/>
                <w:lang w:val="mk-MK"/>
              </w:rPr>
            </w:pPr>
            <w:r>
              <w:rPr>
                <w:rFonts w:ascii="Arial" w:hAnsi="Arial" w:cs="Arial"/>
                <w:b/>
                <w:lang w:val="mk-MK"/>
              </w:rPr>
              <w:t>број</w:t>
            </w:r>
          </w:p>
        </w:tc>
        <w:tc>
          <w:tcPr>
            <w:tcW w:w="514" w:type="pct"/>
            <w:gridSpan w:val="2"/>
            <w:shd w:val="clear" w:color="auto" w:fill="FFCCFF"/>
          </w:tcPr>
          <w:p w14:paraId="5E02970C" w14:textId="7DF67849" w:rsidR="00392994" w:rsidRPr="00A21895" w:rsidRDefault="00392994" w:rsidP="0002260C">
            <w:pPr>
              <w:tabs>
                <w:tab w:val="left" w:pos="1410"/>
              </w:tabs>
              <w:jc w:val="center"/>
              <w:rPr>
                <w:rFonts w:ascii="Arial" w:hAnsi="Arial" w:cs="Arial"/>
                <w:b/>
                <w:lang w:val="mk-MK"/>
              </w:rPr>
            </w:pPr>
            <w:r w:rsidRPr="00A21895">
              <w:rPr>
                <w:rFonts w:ascii="Arial" w:hAnsi="Arial" w:cs="Arial"/>
                <w:b/>
                <w:lang w:val="mk-MK"/>
              </w:rPr>
              <w:t>број</w:t>
            </w:r>
          </w:p>
        </w:tc>
        <w:tc>
          <w:tcPr>
            <w:tcW w:w="450" w:type="pct"/>
            <w:gridSpan w:val="2"/>
            <w:shd w:val="clear" w:color="auto" w:fill="FFCCFF"/>
          </w:tcPr>
          <w:p w14:paraId="246987DE" w14:textId="77777777" w:rsidR="00392994" w:rsidRPr="00A21895" w:rsidRDefault="00392994" w:rsidP="0002260C">
            <w:pPr>
              <w:tabs>
                <w:tab w:val="left" w:pos="1410"/>
              </w:tabs>
              <w:jc w:val="center"/>
              <w:rPr>
                <w:rFonts w:ascii="Arial" w:hAnsi="Arial" w:cs="Arial"/>
                <w:b/>
                <w:lang w:val="mk-MK"/>
              </w:rPr>
            </w:pPr>
            <w:r w:rsidRPr="00A21895">
              <w:rPr>
                <w:rFonts w:ascii="Arial" w:hAnsi="Arial" w:cs="Arial"/>
                <w:b/>
                <w:lang w:val="mk-MK"/>
              </w:rPr>
              <w:t>број</w:t>
            </w:r>
          </w:p>
        </w:tc>
        <w:tc>
          <w:tcPr>
            <w:tcW w:w="388" w:type="pct"/>
            <w:gridSpan w:val="2"/>
            <w:shd w:val="clear" w:color="auto" w:fill="FFCCFF"/>
          </w:tcPr>
          <w:p w14:paraId="7F8E27B0" w14:textId="77777777" w:rsidR="00392994" w:rsidRPr="00A21895" w:rsidRDefault="00392994" w:rsidP="0002260C">
            <w:pPr>
              <w:tabs>
                <w:tab w:val="left" w:pos="1410"/>
              </w:tabs>
              <w:jc w:val="center"/>
              <w:rPr>
                <w:rFonts w:ascii="Arial" w:hAnsi="Arial" w:cs="Arial"/>
                <w:b/>
                <w:lang w:val="mk-MK"/>
              </w:rPr>
            </w:pPr>
            <w:r w:rsidRPr="00A21895">
              <w:rPr>
                <w:rFonts w:ascii="Arial" w:hAnsi="Arial" w:cs="Arial"/>
                <w:b/>
                <w:lang w:val="mk-MK"/>
              </w:rPr>
              <w:t>број</w:t>
            </w:r>
          </w:p>
        </w:tc>
        <w:tc>
          <w:tcPr>
            <w:tcW w:w="388" w:type="pct"/>
            <w:gridSpan w:val="2"/>
            <w:shd w:val="clear" w:color="auto" w:fill="FFCCFF"/>
          </w:tcPr>
          <w:p w14:paraId="0B957530" w14:textId="77777777" w:rsidR="00392994" w:rsidRPr="00A21895" w:rsidRDefault="00392994" w:rsidP="0002260C">
            <w:pPr>
              <w:tabs>
                <w:tab w:val="left" w:pos="1410"/>
              </w:tabs>
              <w:jc w:val="center"/>
              <w:rPr>
                <w:rFonts w:ascii="Arial" w:hAnsi="Arial" w:cs="Arial"/>
                <w:b/>
                <w:lang w:val="mk-MK"/>
              </w:rPr>
            </w:pPr>
            <w:r w:rsidRPr="00A21895">
              <w:rPr>
                <w:rFonts w:ascii="Arial" w:hAnsi="Arial" w:cs="Arial"/>
                <w:b/>
                <w:lang w:val="mk-MK"/>
              </w:rPr>
              <w:t>број</w:t>
            </w:r>
          </w:p>
        </w:tc>
        <w:tc>
          <w:tcPr>
            <w:tcW w:w="325" w:type="pct"/>
            <w:shd w:val="clear" w:color="auto" w:fill="FFCCFF"/>
          </w:tcPr>
          <w:p w14:paraId="7FBD7BCA" w14:textId="77777777" w:rsidR="00392994" w:rsidRPr="00A21895" w:rsidRDefault="00392994" w:rsidP="0002260C">
            <w:pPr>
              <w:tabs>
                <w:tab w:val="left" w:pos="1410"/>
              </w:tabs>
              <w:jc w:val="center"/>
              <w:rPr>
                <w:rFonts w:ascii="Arial" w:hAnsi="Arial" w:cs="Arial"/>
                <w:b/>
                <w:lang w:val="mk-MK"/>
              </w:rPr>
            </w:pPr>
            <w:r w:rsidRPr="00A21895">
              <w:rPr>
                <w:rFonts w:ascii="Arial" w:hAnsi="Arial" w:cs="Arial"/>
                <w:b/>
                <w:lang w:val="mk-MK"/>
              </w:rPr>
              <w:t>број</w:t>
            </w:r>
          </w:p>
        </w:tc>
        <w:tc>
          <w:tcPr>
            <w:tcW w:w="691" w:type="pct"/>
            <w:shd w:val="clear" w:color="auto" w:fill="FFCCFF"/>
          </w:tcPr>
          <w:p w14:paraId="2342EDEB" w14:textId="77777777" w:rsidR="00392994" w:rsidRPr="00A21895" w:rsidRDefault="00392994" w:rsidP="0002260C">
            <w:pPr>
              <w:tabs>
                <w:tab w:val="left" w:pos="1410"/>
              </w:tabs>
              <w:jc w:val="center"/>
              <w:rPr>
                <w:rFonts w:ascii="Arial" w:hAnsi="Arial" w:cs="Arial"/>
                <w:b/>
                <w:lang w:val="mk-MK"/>
              </w:rPr>
            </w:pPr>
            <w:r w:rsidRPr="00A21895">
              <w:rPr>
                <w:rFonts w:ascii="Arial" w:hAnsi="Arial" w:cs="Arial"/>
                <w:b/>
                <w:lang w:val="mk-MK"/>
              </w:rPr>
              <w:t>број</w:t>
            </w:r>
          </w:p>
        </w:tc>
        <w:tc>
          <w:tcPr>
            <w:tcW w:w="530" w:type="pct"/>
            <w:vMerge/>
            <w:shd w:val="clear" w:color="auto" w:fill="FFCCFF"/>
          </w:tcPr>
          <w:p w14:paraId="59AE1BD3" w14:textId="77777777" w:rsidR="00392994" w:rsidRPr="00A21895" w:rsidRDefault="00392994" w:rsidP="0002260C">
            <w:pPr>
              <w:tabs>
                <w:tab w:val="left" w:pos="1410"/>
              </w:tabs>
              <w:jc w:val="center"/>
              <w:rPr>
                <w:rFonts w:ascii="Arial" w:hAnsi="Arial" w:cs="Arial"/>
                <w:b/>
                <w:lang w:val="mk-MK"/>
              </w:rPr>
            </w:pPr>
          </w:p>
        </w:tc>
      </w:tr>
      <w:tr w:rsidR="00392994" w:rsidRPr="00B43465" w14:paraId="00D417BA" w14:textId="77777777" w:rsidTr="005C547F">
        <w:trPr>
          <w:trHeight w:val="310"/>
        </w:trPr>
        <w:tc>
          <w:tcPr>
            <w:tcW w:w="514" w:type="pct"/>
          </w:tcPr>
          <w:p w14:paraId="12B0C3DA" w14:textId="77777777" w:rsidR="00392994" w:rsidRPr="00A21895" w:rsidRDefault="00392994" w:rsidP="0002260C">
            <w:pPr>
              <w:tabs>
                <w:tab w:val="left" w:pos="1410"/>
              </w:tabs>
              <w:rPr>
                <w:rFonts w:ascii="Arial" w:hAnsi="Arial" w:cs="Arial"/>
                <w:b/>
                <w:bCs/>
                <w:lang w:val="mk-MK"/>
              </w:rPr>
            </w:pPr>
          </w:p>
        </w:tc>
        <w:tc>
          <w:tcPr>
            <w:tcW w:w="4486" w:type="pct"/>
            <w:gridSpan w:val="15"/>
          </w:tcPr>
          <w:p w14:paraId="2C382444" w14:textId="6374CB86" w:rsidR="00392994" w:rsidRPr="00A21895" w:rsidRDefault="00392994" w:rsidP="0002260C">
            <w:pPr>
              <w:tabs>
                <w:tab w:val="left" w:pos="1410"/>
              </w:tabs>
              <w:rPr>
                <w:rFonts w:ascii="Arial" w:hAnsi="Arial" w:cs="Arial"/>
                <w:b/>
                <w:bCs/>
                <w:lang w:val="mk-MK"/>
              </w:rPr>
            </w:pPr>
            <w:r w:rsidRPr="00A21895">
              <w:rPr>
                <w:rFonts w:ascii="Arial" w:hAnsi="Arial" w:cs="Arial"/>
                <w:b/>
                <w:bCs/>
                <w:lang w:val="mk-MK"/>
              </w:rPr>
              <w:t>Задолжителни предмети</w:t>
            </w:r>
          </w:p>
        </w:tc>
      </w:tr>
      <w:tr w:rsidR="00392994" w:rsidRPr="00B43465" w14:paraId="0357AEA9" w14:textId="77777777" w:rsidTr="005C547F">
        <w:tc>
          <w:tcPr>
            <w:tcW w:w="1193" w:type="pct"/>
            <w:gridSpan w:val="3"/>
          </w:tcPr>
          <w:p w14:paraId="639EF7EF" w14:textId="77777777" w:rsidR="00392994" w:rsidRPr="00B43465" w:rsidRDefault="00392994" w:rsidP="0002260C">
            <w:pPr>
              <w:tabs>
                <w:tab w:val="left" w:pos="1410"/>
              </w:tabs>
              <w:jc w:val="center"/>
              <w:rPr>
                <w:rFonts w:ascii="Arial" w:hAnsi="Arial" w:cs="Arial"/>
                <w:b/>
                <w:bCs/>
                <w:lang w:val="mk-MK"/>
              </w:rPr>
            </w:pPr>
            <w:r w:rsidRPr="00B43465">
              <w:rPr>
                <w:rFonts w:ascii="Arial" w:hAnsi="Arial" w:cs="Arial"/>
                <w:b/>
                <w:bCs/>
                <w:lang w:val="mk-MK"/>
              </w:rPr>
              <w:t>Македонски јазик</w:t>
            </w:r>
          </w:p>
        </w:tc>
        <w:tc>
          <w:tcPr>
            <w:tcW w:w="521" w:type="pct"/>
            <w:gridSpan w:val="2"/>
          </w:tcPr>
          <w:p w14:paraId="5FDA3EB7" w14:textId="0F44ACD1" w:rsidR="00392994" w:rsidRDefault="00392994" w:rsidP="0002260C">
            <w:pPr>
              <w:tabs>
                <w:tab w:val="left" w:pos="1410"/>
              </w:tabs>
              <w:jc w:val="center"/>
              <w:rPr>
                <w:rFonts w:ascii="Arial" w:hAnsi="Arial" w:cs="Arial"/>
                <w:b/>
                <w:lang w:val="mk-MK"/>
              </w:rPr>
            </w:pPr>
            <w:r>
              <w:rPr>
                <w:rFonts w:ascii="Arial" w:hAnsi="Arial" w:cs="Arial"/>
                <w:b/>
                <w:lang w:val="mk-MK"/>
              </w:rPr>
              <w:t>58</w:t>
            </w:r>
          </w:p>
        </w:tc>
        <w:tc>
          <w:tcPr>
            <w:tcW w:w="514" w:type="pct"/>
            <w:gridSpan w:val="2"/>
          </w:tcPr>
          <w:p w14:paraId="649A82F6" w14:textId="63D63975" w:rsidR="00392994" w:rsidRPr="00180DDF" w:rsidRDefault="00310278" w:rsidP="0002260C">
            <w:pPr>
              <w:tabs>
                <w:tab w:val="left" w:pos="1410"/>
              </w:tabs>
              <w:jc w:val="center"/>
              <w:rPr>
                <w:rFonts w:ascii="Arial" w:hAnsi="Arial" w:cs="Arial"/>
                <w:b/>
                <w:lang w:val="mk-MK"/>
              </w:rPr>
            </w:pPr>
            <w:r>
              <w:rPr>
                <w:rFonts w:ascii="Arial" w:hAnsi="Arial" w:cs="Arial"/>
                <w:b/>
                <w:lang w:val="mk-MK"/>
              </w:rPr>
              <w:t>49</w:t>
            </w:r>
          </w:p>
        </w:tc>
        <w:tc>
          <w:tcPr>
            <w:tcW w:w="450" w:type="pct"/>
            <w:gridSpan w:val="2"/>
          </w:tcPr>
          <w:p w14:paraId="169EF555" w14:textId="7CD68B47" w:rsidR="00392994" w:rsidRPr="00180DDF" w:rsidRDefault="00310278" w:rsidP="0002260C">
            <w:pPr>
              <w:tabs>
                <w:tab w:val="left" w:pos="1410"/>
              </w:tabs>
              <w:jc w:val="center"/>
              <w:rPr>
                <w:rFonts w:ascii="Arial" w:hAnsi="Arial" w:cs="Arial"/>
                <w:b/>
                <w:lang w:val="mk-MK"/>
              </w:rPr>
            </w:pPr>
            <w:r>
              <w:rPr>
                <w:rFonts w:ascii="Arial" w:hAnsi="Arial" w:cs="Arial"/>
                <w:b/>
                <w:lang w:val="mk-MK"/>
              </w:rPr>
              <w:t>5</w:t>
            </w:r>
          </w:p>
        </w:tc>
        <w:tc>
          <w:tcPr>
            <w:tcW w:w="388" w:type="pct"/>
            <w:gridSpan w:val="2"/>
          </w:tcPr>
          <w:p w14:paraId="6B3668CF" w14:textId="3FC28850" w:rsidR="00392994" w:rsidRPr="00180DDF" w:rsidRDefault="00310278" w:rsidP="0002260C">
            <w:pPr>
              <w:tabs>
                <w:tab w:val="left" w:pos="1410"/>
              </w:tabs>
              <w:jc w:val="center"/>
              <w:rPr>
                <w:rFonts w:ascii="Arial" w:hAnsi="Arial" w:cs="Arial"/>
                <w:b/>
                <w:lang w:val="mk-MK"/>
              </w:rPr>
            </w:pPr>
            <w:r>
              <w:rPr>
                <w:rFonts w:ascii="Arial" w:hAnsi="Arial" w:cs="Arial"/>
                <w:b/>
                <w:lang w:val="mk-MK"/>
              </w:rPr>
              <w:t>3</w:t>
            </w:r>
          </w:p>
        </w:tc>
        <w:tc>
          <w:tcPr>
            <w:tcW w:w="388" w:type="pct"/>
            <w:gridSpan w:val="2"/>
          </w:tcPr>
          <w:p w14:paraId="215FD07A" w14:textId="5DC48AB6" w:rsidR="00392994" w:rsidRPr="00180DDF" w:rsidRDefault="00310278" w:rsidP="0002260C">
            <w:pPr>
              <w:tabs>
                <w:tab w:val="left" w:pos="1410"/>
              </w:tabs>
              <w:jc w:val="center"/>
              <w:rPr>
                <w:rFonts w:ascii="Arial" w:hAnsi="Arial" w:cs="Arial"/>
                <w:b/>
                <w:lang w:val="mk-MK"/>
              </w:rPr>
            </w:pPr>
            <w:r>
              <w:rPr>
                <w:rFonts w:ascii="Arial" w:hAnsi="Arial" w:cs="Arial"/>
                <w:b/>
                <w:lang w:val="mk-MK"/>
              </w:rPr>
              <w:t>1</w:t>
            </w:r>
          </w:p>
        </w:tc>
        <w:tc>
          <w:tcPr>
            <w:tcW w:w="325" w:type="pct"/>
          </w:tcPr>
          <w:p w14:paraId="73CD94C9" w14:textId="77777777" w:rsidR="00392994" w:rsidRPr="00CF4BE7" w:rsidRDefault="00392994" w:rsidP="0002260C">
            <w:pPr>
              <w:tabs>
                <w:tab w:val="left" w:pos="1410"/>
              </w:tabs>
              <w:jc w:val="center"/>
              <w:rPr>
                <w:rFonts w:ascii="Arial" w:hAnsi="Arial" w:cs="Arial"/>
                <w:b/>
                <w:lang w:val="mk-MK"/>
              </w:rPr>
            </w:pPr>
          </w:p>
        </w:tc>
        <w:tc>
          <w:tcPr>
            <w:tcW w:w="691" w:type="pct"/>
          </w:tcPr>
          <w:p w14:paraId="30D1D343" w14:textId="77777777" w:rsidR="00392994" w:rsidRPr="00B43465" w:rsidRDefault="00392994" w:rsidP="0002260C">
            <w:pPr>
              <w:tabs>
                <w:tab w:val="left" w:pos="1410"/>
              </w:tabs>
              <w:jc w:val="center"/>
              <w:rPr>
                <w:rFonts w:ascii="Arial" w:hAnsi="Arial" w:cs="Arial"/>
                <w:b/>
                <w:lang w:val="mk-MK"/>
              </w:rPr>
            </w:pPr>
          </w:p>
        </w:tc>
        <w:tc>
          <w:tcPr>
            <w:tcW w:w="530" w:type="pct"/>
          </w:tcPr>
          <w:p w14:paraId="7CA28F12" w14:textId="1D21B469" w:rsidR="00392994" w:rsidRPr="00180DDF" w:rsidRDefault="000331F0" w:rsidP="006A7AE4">
            <w:pPr>
              <w:tabs>
                <w:tab w:val="left" w:pos="1410"/>
              </w:tabs>
              <w:jc w:val="center"/>
              <w:rPr>
                <w:rFonts w:ascii="Arial" w:hAnsi="Arial" w:cs="Arial"/>
                <w:b/>
                <w:lang w:val="mk-MK"/>
              </w:rPr>
            </w:pPr>
            <w:r>
              <w:rPr>
                <w:rFonts w:ascii="Arial" w:hAnsi="Arial" w:cs="Arial"/>
                <w:b/>
                <w:lang w:val="mk-MK"/>
              </w:rPr>
              <w:t>4,75</w:t>
            </w:r>
          </w:p>
        </w:tc>
      </w:tr>
      <w:tr w:rsidR="00392994" w:rsidRPr="00B43465" w14:paraId="4E6FC9DD" w14:textId="77777777" w:rsidTr="005C547F">
        <w:tc>
          <w:tcPr>
            <w:tcW w:w="1193" w:type="pct"/>
            <w:gridSpan w:val="3"/>
          </w:tcPr>
          <w:p w14:paraId="55D44C74" w14:textId="77777777" w:rsidR="00392994" w:rsidRPr="00B43465" w:rsidRDefault="00392994" w:rsidP="0002260C">
            <w:pPr>
              <w:tabs>
                <w:tab w:val="left" w:pos="1410"/>
              </w:tabs>
              <w:jc w:val="center"/>
              <w:rPr>
                <w:rFonts w:ascii="Arial" w:hAnsi="Arial" w:cs="Arial"/>
                <w:b/>
                <w:bCs/>
                <w:lang w:val="mk-MK"/>
              </w:rPr>
            </w:pPr>
            <w:r w:rsidRPr="00B43465">
              <w:rPr>
                <w:rFonts w:ascii="Arial" w:hAnsi="Arial" w:cs="Arial"/>
                <w:b/>
                <w:bCs/>
                <w:lang w:val="mk-MK"/>
              </w:rPr>
              <w:t>Англиски јазик</w:t>
            </w:r>
          </w:p>
        </w:tc>
        <w:tc>
          <w:tcPr>
            <w:tcW w:w="521" w:type="pct"/>
            <w:gridSpan w:val="2"/>
          </w:tcPr>
          <w:p w14:paraId="1ABD2F3E" w14:textId="1B613DAB" w:rsidR="00392994" w:rsidRDefault="00392994" w:rsidP="0002260C">
            <w:pPr>
              <w:tabs>
                <w:tab w:val="left" w:pos="1410"/>
              </w:tabs>
              <w:jc w:val="center"/>
              <w:rPr>
                <w:rFonts w:ascii="Arial" w:hAnsi="Arial" w:cs="Arial"/>
                <w:b/>
                <w:lang w:val="mk-MK"/>
              </w:rPr>
            </w:pPr>
            <w:r>
              <w:rPr>
                <w:rFonts w:ascii="Arial" w:hAnsi="Arial" w:cs="Arial"/>
                <w:b/>
                <w:lang w:val="mk-MK"/>
              </w:rPr>
              <w:t>58</w:t>
            </w:r>
          </w:p>
        </w:tc>
        <w:tc>
          <w:tcPr>
            <w:tcW w:w="514" w:type="pct"/>
            <w:gridSpan w:val="2"/>
          </w:tcPr>
          <w:p w14:paraId="4C85EDC9" w14:textId="0EABC675" w:rsidR="00392994" w:rsidRPr="00180DDF" w:rsidRDefault="00310278" w:rsidP="0002260C">
            <w:pPr>
              <w:tabs>
                <w:tab w:val="left" w:pos="1410"/>
              </w:tabs>
              <w:jc w:val="center"/>
              <w:rPr>
                <w:rFonts w:ascii="Arial" w:hAnsi="Arial" w:cs="Arial"/>
                <w:b/>
                <w:lang w:val="mk-MK"/>
              </w:rPr>
            </w:pPr>
            <w:r>
              <w:rPr>
                <w:rFonts w:ascii="Arial" w:hAnsi="Arial" w:cs="Arial"/>
                <w:b/>
                <w:lang w:val="mk-MK"/>
              </w:rPr>
              <w:t>44</w:t>
            </w:r>
          </w:p>
        </w:tc>
        <w:tc>
          <w:tcPr>
            <w:tcW w:w="450" w:type="pct"/>
            <w:gridSpan w:val="2"/>
          </w:tcPr>
          <w:p w14:paraId="49000439" w14:textId="4DAA26D1" w:rsidR="00392994" w:rsidRPr="00180DDF" w:rsidRDefault="00310278" w:rsidP="0002260C">
            <w:pPr>
              <w:tabs>
                <w:tab w:val="left" w:pos="1410"/>
              </w:tabs>
              <w:jc w:val="center"/>
              <w:rPr>
                <w:rFonts w:ascii="Arial" w:hAnsi="Arial" w:cs="Arial"/>
                <w:b/>
                <w:lang w:val="mk-MK"/>
              </w:rPr>
            </w:pPr>
            <w:r>
              <w:rPr>
                <w:rFonts w:ascii="Arial" w:hAnsi="Arial" w:cs="Arial"/>
                <w:b/>
                <w:lang w:val="mk-MK"/>
              </w:rPr>
              <w:t>4</w:t>
            </w:r>
          </w:p>
        </w:tc>
        <w:tc>
          <w:tcPr>
            <w:tcW w:w="388" w:type="pct"/>
            <w:gridSpan w:val="2"/>
          </w:tcPr>
          <w:p w14:paraId="20AECE22" w14:textId="24F44978" w:rsidR="00392994" w:rsidRPr="00180DDF" w:rsidRDefault="00310278" w:rsidP="0002260C">
            <w:pPr>
              <w:tabs>
                <w:tab w:val="left" w:pos="1410"/>
              </w:tabs>
              <w:jc w:val="center"/>
              <w:rPr>
                <w:rFonts w:ascii="Arial" w:hAnsi="Arial" w:cs="Arial"/>
                <w:b/>
                <w:lang w:val="mk-MK"/>
              </w:rPr>
            </w:pPr>
            <w:r>
              <w:rPr>
                <w:rFonts w:ascii="Arial" w:hAnsi="Arial" w:cs="Arial"/>
                <w:b/>
                <w:lang w:val="mk-MK"/>
              </w:rPr>
              <w:t>5</w:t>
            </w:r>
          </w:p>
        </w:tc>
        <w:tc>
          <w:tcPr>
            <w:tcW w:w="388" w:type="pct"/>
            <w:gridSpan w:val="2"/>
          </w:tcPr>
          <w:p w14:paraId="6D26B681" w14:textId="580A603A" w:rsidR="00392994" w:rsidRPr="00180DDF" w:rsidRDefault="00310278" w:rsidP="0002260C">
            <w:pPr>
              <w:tabs>
                <w:tab w:val="left" w:pos="1410"/>
              </w:tabs>
              <w:jc w:val="center"/>
              <w:rPr>
                <w:rFonts w:ascii="Arial" w:hAnsi="Arial" w:cs="Arial"/>
                <w:b/>
                <w:lang w:val="mk-MK"/>
              </w:rPr>
            </w:pPr>
            <w:r>
              <w:rPr>
                <w:rFonts w:ascii="Arial" w:hAnsi="Arial" w:cs="Arial"/>
                <w:b/>
                <w:lang w:val="mk-MK"/>
              </w:rPr>
              <w:t>5</w:t>
            </w:r>
          </w:p>
        </w:tc>
        <w:tc>
          <w:tcPr>
            <w:tcW w:w="325" w:type="pct"/>
          </w:tcPr>
          <w:p w14:paraId="01346FFF" w14:textId="77777777" w:rsidR="00392994" w:rsidRPr="00CF4BE7" w:rsidRDefault="00392994" w:rsidP="0002260C">
            <w:pPr>
              <w:tabs>
                <w:tab w:val="left" w:pos="1410"/>
              </w:tabs>
              <w:jc w:val="center"/>
              <w:rPr>
                <w:rFonts w:ascii="Arial" w:hAnsi="Arial" w:cs="Arial"/>
                <w:b/>
                <w:lang w:val="mk-MK"/>
              </w:rPr>
            </w:pPr>
          </w:p>
        </w:tc>
        <w:tc>
          <w:tcPr>
            <w:tcW w:w="691" w:type="pct"/>
          </w:tcPr>
          <w:p w14:paraId="53B94A4D" w14:textId="77777777" w:rsidR="00392994" w:rsidRPr="00180DDF" w:rsidRDefault="00392994" w:rsidP="0002260C">
            <w:pPr>
              <w:tabs>
                <w:tab w:val="left" w:pos="1410"/>
              </w:tabs>
              <w:jc w:val="center"/>
              <w:rPr>
                <w:rFonts w:ascii="Arial" w:hAnsi="Arial" w:cs="Arial"/>
                <w:b/>
                <w:lang w:val="mk-MK"/>
              </w:rPr>
            </w:pPr>
          </w:p>
        </w:tc>
        <w:tc>
          <w:tcPr>
            <w:tcW w:w="530" w:type="pct"/>
          </w:tcPr>
          <w:p w14:paraId="06643C73" w14:textId="13BEA78C" w:rsidR="00392994" w:rsidRPr="00180DDF" w:rsidRDefault="000331F0" w:rsidP="006A7AE4">
            <w:pPr>
              <w:tabs>
                <w:tab w:val="left" w:pos="1410"/>
              </w:tabs>
              <w:jc w:val="center"/>
              <w:rPr>
                <w:rFonts w:ascii="Arial" w:hAnsi="Arial" w:cs="Arial"/>
                <w:b/>
                <w:lang w:val="mk-MK"/>
              </w:rPr>
            </w:pPr>
            <w:r>
              <w:rPr>
                <w:rFonts w:ascii="Arial" w:hAnsi="Arial" w:cs="Arial"/>
                <w:b/>
                <w:lang w:val="mk-MK"/>
              </w:rPr>
              <w:t>4,5</w:t>
            </w:r>
          </w:p>
        </w:tc>
      </w:tr>
      <w:tr w:rsidR="00392994" w:rsidRPr="00B43465" w14:paraId="17D5FC11" w14:textId="77777777" w:rsidTr="005C547F">
        <w:tc>
          <w:tcPr>
            <w:tcW w:w="1193" w:type="pct"/>
            <w:gridSpan w:val="3"/>
          </w:tcPr>
          <w:p w14:paraId="31A00511" w14:textId="77777777" w:rsidR="00392994" w:rsidRPr="00B43465" w:rsidRDefault="00392994" w:rsidP="0002260C">
            <w:pPr>
              <w:tabs>
                <w:tab w:val="left" w:pos="1410"/>
              </w:tabs>
              <w:jc w:val="center"/>
              <w:rPr>
                <w:rFonts w:ascii="Arial" w:hAnsi="Arial" w:cs="Arial"/>
                <w:b/>
                <w:bCs/>
                <w:lang w:val="mk-MK"/>
              </w:rPr>
            </w:pPr>
            <w:r w:rsidRPr="00B43465">
              <w:rPr>
                <w:rFonts w:ascii="Arial" w:hAnsi="Arial" w:cs="Arial"/>
                <w:b/>
                <w:bCs/>
                <w:lang w:val="mk-MK"/>
              </w:rPr>
              <w:t>Француски јазик</w:t>
            </w:r>
          </w:p>
        </w:tc>
        <w:tc>
          <w:tcPr>
            <w:tcW w:w="521" w:type="pct"/>
            <w:gridSpan w:val="2"/>
          </w:tcPr>
          <w:p w14:paraId="7450B842" w14:textId="77F9E643" w:rsidR="00392994" w:rsidRDefault="00392994" w:rsidP="0002260C">
            <w:pPr>
              <w:tabs>
                <w:tab w:val="left" w:pos="1410"/>
              </w:tabs>
              <w:jc w:val="center"/>
              <w:rPr>
                <w:rFonts w:ascii="Arial" w:hAnsi="Arial" w:cs="Arial"/>
                <w:b/>
                <w:lang w:val="mk-MK"/>
              </w:rPr>
            </w:pPr>
            <w:r>
              <w:rPr>
                <w:rFonts w:ascii="Arial" w:hAnsi="Arial" w:cs="Arial"/>
                <w:b/>
                <w:lang w:val="mk-MK"/>
              </w:rPr>
              <w:t>58</w:t>
            </w:r>
          </w:p>
        </w:tc>
        <w:tc>
          <w:tcPr>
            <w:tcW w:w="514" w:type="pct"/>
            <w:gridSpan w:val="2"/>
          </w:tcPr>
          <w:p w14:paraId="62EF3896" w14:textId="01DCB548" w:rsidR="00392994" w:rsidRPr="00180DDF" w:rsidRDefault="00310278" w:rsidP="0002260C">
            <w:pPr>
              <w:tabs>
                <w:tab w:val="left" w:pos="1410"/>
              </w:tabs>
              <w:jc w:val="center"/>
              <w:rPr>
                <w:rFonts w:ascii="Arial" w:hAnsi="Arial" w:cs="Arial"/>
                <w:b/>
                <w:lang w:val="mk-MK"/>
              </w:rPr>
            </w:pPr>
            <w:r>
              <w:rPr>
                <w:rFonts w:ascii="Arial" w:hAnsi="Arial" w:cs="Arial"/>
                <w:b/>
                <w:lang w:val="mk-MK"/>
              </w:rPr>
              <w:t>44</w:t>
            </w:r>
          </w:p>
        </w:tc>
        <w:tc>
          <w:tcPr>
            <w:tcW w:w="450" w:type="pct"/>
            <w:gridSpan w:val="2"/>
          </w:tcPr>
          <w:p w14:paraId="0E5AC36A" w14:textId="139FFBDE" w:rsidR="00392994" w:rsidRPr="00180DDF" w:rsidRDefault="00310278" w:rsidP="0002260C">
            <w:pPr>
              <w:tabs>
                <w:tab w:val="left" w:pos="1410"/>
              </w:tabs>
              <w:jc w:val="center"/>
              <w:rPr>
                <w:rFonts w:ascii="Arial" w:hAnsi="Arial" w:cs="Arial"/>
                <w:b/>
                <w:lang w:val="mk-MK"/>
              </w:rPr>
            </w:pPr>
            <w:r>
              <w:rPr>
                <w:rFonts w:ascii="Arial" w:hAnsi="Arial" w:cs="Arial"/>
                <w:b/>
                <w:lang w:val="mk-MK"/>
              </w:rPr>
              <w:t>7</w:t>
            </w:r>
          </w:p>
        </w:tc>
        <w:tc>
          <w:tcPr>
            <w:tcW w:w="388" w:type="pct"/>
            <w:gridSpan w:val="2"/>
          </w:tcPr>
          <w:p w14:paraId="4B0762B8" w14:textId="4AB3435B" w:rsidR="00392994" w:rsidRPr="00180DDF" w:rsidRDefault="00310278" w:rsidP="0002260C">
            <w:pPr>
              <w:tabs>
                <w:tab w:val="left" w:pos="1410"/>
              </w:tabs>
              <w:jc w:val="center"/>
              <w:rPr>
                <w:rFonts w:ascii="Arial" w:hAnsi="Arial" w:cs="Arial"/>
                <w:b/>
                <w:lang w:val="mk-MK"/>
              </w:rPr>
            </w:pPr>
            <w:r>
              <w:rPr>
                <w:rFonts w:ascii="Arial" w:hAnsi="Arial" w:cs="Arial"/>
                <w:b/>
                <w:lang w:val="mk-MK"/>
              </w:rPr>
              <w:t>6</w:t>
            </w:r>
          </w:p>
        </w:tc>
        <w:tc>
          <w:tcPr>
            <w:tcW w:w="388" w:type="pct"/>
            <w:gridSpan w:val="2"/>
          </w:tcPr>
          <w:p w14:paraId="756302EF" w14:textId="211A716E" w:rsidR="00392994" w:rsidRPr="00180DDF" w:rsidRDefault="00310278" w:rsidP="0002260C">
            <w:pPr>
              <w:tabs>
                <w:tab w:val="left" w:pos="1410"/>
              </w:tabs>
              <w:jc w:val="center"/>
              <w:rPr>
                <w:rFonts w:ascii="Arial" w:hAnsi="Arial" w:cs="Arial"/>
                <w:b/>
                <w:lang w:val="mk-MK"/>
              </w:rPr>
            </w:pPr>
            <w:r>
              <w:rPr>
                <w:rFonts w:ascii="Arial" w:hAnsi="Arial" w:cs="Arial"/>
                <w:b/>
                <w:lang w:val="mk-MK"/>
              </w:rPr>
              <w:t>1</w:t>
            </w:r>
          </w:p>
        </w:tc>
        <w:tc>
          <w:tcPr>
            <w:tcW w:w="325" w:type="pct"/>
          </w:tcPr>
          <w:p w14:paraId="72747FB6" w14:textId="77777777" w:rsidR="00392994" w:rsidRPr="00CF4BE7" w:rsidRDefault="00392994" w:rsidP="0002260C">
            <w:pPr>
              <w:tabs>
                <w:tab w:val="left" w:pos="1410"/>
              </w:tabs>
              <w:jc w:val="center"/>
              <w:rPr>
                <w:rFonts w:ascii="Arial" w:hAnsi="Arial" w:cs="Arial"/>
                <w:b/>
                <w:lang w:val="mk-MK"/>
              </w:rPr>
            </w:pPr>
          </w:p>
        </w:tc>
        <w:tc>
          <w:tcPr>
            <w:tcW w:w="691" w:type="pct"/>
          </w:tcPr>
          <w:p w14:paraId="7A5450BD" w14:textId="77777777" w:rsidR="00392994" w:rsidRPr="00180DDF" w:rsidRDefault="00392994" w:rsidP="0002260C">
            <w:pPr>
              <w:tabs>
                <w:tab w:val="left" w:pos="1410"/>
              </w:tabs>
              <w:jc w:val="center"/>
              <w:rPr>
                <w:rFonts w:ascii="Arial" w:hAnsi="Arial" w:cs="Arial"/>
                <w:b/>
                <w:lang w:val="mk-MK"/>
              </w:rPr>
            </w:pPr>
          </w:p>
        </w:tc>
        <w:tc>
          <w:tcPr>
            <w:tcW w:w="530" w:type="pct"/>
          </w:tcPr>
          <w:p w14:paraId="0FAA6AF5" w14:textId="3E12F347" w:rsidR="00392994" w:rsidRPr="00180DDF" w:rsidRDefault="000331F0" w:rsidP="0002260C">
            <w:pPr>
              <w:tabs>
                <w:tab w:val="left" w:pos="1410"/>
              </w:tabs>
              <w:jc w:val="center"/>
              <w:rPr>
                <w:rFonts w:ascii="Arial" w:hAnsi="Arial" w:cs="Arial"/>
                <w:b/>
                <w:lang w:val="mk-MK"/>
              </w:rPr>
            </w:pPr>
            <w:r>
              <w:rPr>
                <w:rFonts w:ascii="Arial" w:hAnsi="Arial" w:cs="Arial"/>
                <w:b/>
                <w:lang w:val="mk-MK"/>
              </w:rPr>
              <w:t>4,62</w:t>
            </w:r>
          </w:p>
        </w:tc>
      </w:tr>
      <w:tr w:rsidR="00392994" w:rsidRPr="00B43465" w14:paraId="611AF79E" w14:textId="77777777" w:rsidTr="005C547F">
        <w:tc>
          <w:tcPr>
            <w:tcW w:w="1193" w:type="pct"/>
            <w:gridSpan w:val="3"/>
          </w:tcPr>
          <w:p w14:paraId="0733E176" w14:textId="77777777" w:rsidR="00392994" w:rsidRPr="00B43465" w:rsidRDefault="00392994" w:rsidP="0002260C">
            <w:pPr>
              <w:tabs>
                <w:tab w:val="left" w:pos="1410"/>
              </w:tabs>
              <w:jc w:val="center"/>
              <w:rPr>
                <w:rFonts w:ascii="Arial" w:hAnsi="Arial" w:cs="Arial"/>
                <w:b/>
                <w:bCs/>
                <w:lang w:val="mk-MK"/>
              </w:rPr>
            </w:pPr>
            <w:r w:rsidRPr="00B43465">
              <w:rPr>
                <w:rFonts w:ascii="Arial" w:hAnsi="Arial" w:cs="Arial"/>
                <w:b/>
                <w:bCs/>
                <w:lang w:val="mk-MK"/>
              </w:rPr>
              <w:t>Математика</w:t>
            </w:r>
          </w:p>
        </w:tc>
        <w:tc>
          <w:tcPr>
            <w:tcW w:w="521" w:type="pct"/>
            <w:gridSpan w:val="2"/>
          </w:tcPr>
          <w:p w14:paraId="0BF09CFA" w14:textId="2B86CCA8" w:rsidR="00392994" w:rsidRDefault="00392994" w:rsidP="0002260C">
            <w:pPr>
              <w:tabs>
                <w:tab w:val="left" w:pos="1410"/>
              </w:tabs>
              <w:jc w:val="center"/>
              <w:rPr>
                <w:rFonts w:ascii="Arial" w:hAnsi="Arial" w:cs="Arial"/>
                <w:b/>
                <w:lang w:val="mk-MK"/>
              </w:rPr>
            </w:pPr>
            <w:r>
              <w:rPr>
                <w:rFonts w:ascii="Arial" w:hAnsi="Arial" w:cs="Arial"/>
                <w:b/>
                <w:lang w:val="mk-MK"/>
              </w:rPr>
              <w:t>58</w:t>
            </w:r>
          </w:p>
        </w:tc>
        <w:tc>
          <w:tcPr>
            <w:tcW w:w="514" w:type="pct"/>
            <w:gridSpan w:val="2"/>
          </w:tcPr>
          <w:p w14:paraId="6C5D11B4" w14:textId="63239325" w:rsidR="00392994" w:rsidRPr="00180DDF" w:rsidRDefault="00310278" w:rsidP="0002260C">
            <w:pPr>
              <w:tabs>
                <w:tab w:val="left" w:pos="1410"/>
              </w:tabs>
              <w:jc w:val="center"/>
              <w:rPr>
                <w:rFonts w:ascii="Arial" w:hAnsi="Arial" w:cs="Arial"/>
                <w:b/>
                <w:lang w:val="mk-MK"/>
              </w:rPr>
            </w:pPr>
            <w:r>
              <w:rPr>
                <w:rFonts w:ascii="Arial" w:hAnsi="Arial" w:cs="Arial"/>
                <w:b/>
                <w:lang w:val="mk-MK"/>
              </w:rPr>
              <w:t>46</w:t>
            </w:r>
          </w:p>
        </w:tc>
        <w:tc>
          <w:tcPr>
            <w:tcW w:w="450" w:type="pct"/>
            <w:gridSpan w:val="2"/>
          </w:tcPr>
          <w:p w14:paraId="497D1C2D" w14:textId="7B8E2240" w:rsidR="00392994" w:rsidRPr="00180DDF" w:rsidRDefault="00310278" w:rsidP="0002260C">
            <w:pPr>
              <w:tabs>
                <w:tab w:val="left" w:pos="1410"/>
              </w:tabs>
              <w:jc w:val="center"/>
              <w:rPr>
                <w:rFonts w:ascii="Arial" w:hAnsi="Arial" w:cs="Arial"/>
                <w:b/>
                <w:lang w:val="mk-MK"/>
              </w:rPr>
            </w:pPr>
            <w:r>
              <w:rPr>
                <w:rFonts w:ascii="Arial" w:hAnsi="Arial" w:cs="Arial"/>
                <w:b/>
                <w:lang w:val="mk-MK"/>
              </w:rPr>
              <w:t>4</w:t>
            </w:r>
          </w:p>
        </w:tc>
        <w:tc>
          <w:tcPr>
            <w:tcW w:w="388" w:type="pct"/>
            <w:gridSpan w:val="2"/>
          </w:tcPr>
          <w:p w14:paraId="5FAED8DE" w14:textId="5A2BCDD4" w:rsidR="00392994" w:rsidRPr="00180DDF" w:rsidRDefault="00310278" w:rsidP="0002260C">
            <w:pPr>
              <w:tabs>
                <w:tab w:val="left" w:pos="1410"/>
              </w:tabs>
              <w:jc w:val="center"/>
              <w:rPr>
                <w:rFonts w:ascii="Arial" w:hAnsi="Arial" w:cs="Arial"/>
                <w:b/>
                <w:lang w:val="mk-MK"/>
              </w:rPr>
            </w:pPr>
            <w:r>
              <w:rPr>
                <w:rFonts w:ascii="Arial" w:hAnsi="Arial" w:cs="Arial"/>
                <w:b/>
                <w:lang w:val="mk-MK"/>
              </w:rPr>
              <w:t>5</w:t>
            </w:r>
          </w:p>
        </w:tc>
        <w:tc>
          <w:tcPr>
            <w:tcW w:w="388" w:type="pct"/>
            <w:gridSpan w:val="2"/>
          </w:tcPr>
          <w:p w14:paraId="51C2936A" w14:textId="0E7E5312" w:rsidR="00392994" w:rsidRPr="00180DDF" w:rsidRDefault="00310278" w:rsidP="0002260C">
            <w:pPr>
              <w:tabs>
                <w:tab w:val="left" w:pos="1410"/>
              </w:tabs>
              <w:jc w:val="center"/>
              <w:rPr>
                <w:rFonts w:ascii="Arial" w:hAnsi="Arial" w:cs="Arial"/>
                <w:b/>
                <w:lang w:val="mk-MK"/>
              </w:rPr>
            </w:pPr>
            <w:r>
              <w:rPr>
                <w:rFonts w:ascii="Arial" w:hAnsi="Arial" w:cs="Arial"/>
                <w:b/>
                <w:lang w:val="mk-MK"/>
              </w:rPr>
              <w:t>3</w:t>
            </w:r>
          </w:p>
        </w:tc>
        <w:tc>
          <w:tcPr>
            <w:tcW w:w="325" w:type="pct"/>
          </w:tcPr>
          <w:p w14:paraId="309E3063" w14:textId="77777777" w:rsidR="00392994" w:rsidRPr="00CF4BE7" w:rsidRDefault="00392994" w:rsidP="0002260C">
            <w:pPr>
              <w:tabs>
                <w:tab w:val="left" w:pos="1410"/>
              </w:tabs>
              <w:jc w:val="center"/>
              <w:rPr>
                <w:rFonts w:ascii="Arial" w:hAnsi="Arial" w:cs="Arial"/>
                <w:b/>
                <w:lang w:val="mk-MK"/>
              </w:rPr>
            </w:pPr>
          </w:p>
        </w:tc>
        <w:tc>
          <w:tcPr>
            <w:tcW w:w="691" w:type="pct"/>
          </w:tcPr>
          <w:p w14:paraId="3FB30880" w14:textId="77777777" w:rsidR="00392994" w:rsidRPr="00180DDF" w:rsidRDefault="00392994" w:rsidP="0002260C">
            <w:pPr>
              <w:tabs>
                <w:tab w:val="left" w:pos="1410"/>
              </w:tabs>
              <w:jc w:val="center"/>
              <w:rPr>
                <w:rFonts w:ascii="Arial" w:hAnsi="Arial" w:cs="Arial"/>
                <w:b/>
                <w:lang w:val="mk-MK"/>
              </w:rPr>
            </w:pPr>
          </w:p>
        </w:tc>
        <w:tc>
          <w:tcPr>
            <w:tcW w:w="530" w:type="pct"/>
          </w:tcPr>
          <w:p w14:paraId="5259FBBA" w14:textId="4E5FF798" w:rsidR="00392994" w:rsidRPr="00180DDF" w:rsidRDefault="000331F0" w:rsidP="006A7AE4">
            <w:pPr>
              <w:tabs>
                <w:tab w:val="left" w:pos="1410"/>
              </w:tabs>
              <w:jc w:val="center"/>
              <w:rPr>
                <w:rFonts w:ascii="Arial" w:hAnsi="Arial" w:cs="Arial"/>
                <w:b/>
                <w:lang w:val="mk-MK"/>
              </w:rPr>
            </w:pPr>
            <w:r>
              <w:rPr>
                <w:rFonts w:ascii="Arial" w:hAnsi="Arial" w:cs="Arial"/>
                <w:b/>
                <w:lang w:val="mk-MK"/>
              </w:rPr>
              <w:t>4,60</w:t>
            </w:r>
          </w:p>
        </w:tc>
      </w:tr>
      <w:tr w:rsidR="00392994" w:rsidRPr="00B43465" w14:paraId="2DCE4C75" w14:textId="77777777" w:rsidTr="005C547F">
        <w:tc>
          <w:tcPr>
            <w:tcW w:w="1193" w:type="pct"/>
            <w:gridSpan w:val="3"/>
          </w:tcPr>
          <w:p w14:paraId="629A5B90" w14:textId="77777777" w:rsidR="00392994" w:rsidRPr="00B43465" w:rsidRDefault="00392994" w:rsidP="0002260C">
            <w:pPr>
              <w:tabs>
                <w:tab w:val="left" w:pos="1410"/>
              </w:tabs>
              <w:jc w:val="center"/>
              <w:rPr>
                <w:rFonts w:ascii="Arial" w:hAnsi="Arial" w:cs="Arial"/>
                <w:b/>
                <w:bCs/>
                <w:lang w:val="mk-MK"/>
              </w:rPr>
            </w:pPr>
            <w:r w:rsidRPr="00B43465">
              <w:rPr>
                <w:rFonts w:ascii="Arial" w:hAnsi="Arial" w:cs="Arial"/>
                <w:b/>
                <w:bCs/>
                <w:lang w:val="mk-MK"/>
              </w:rPr>
              <w:t>Ликовно образование</w:t>
            </w:r>
          </w:p>
        </w:tc>
        <w:tc>
          <w:tcPr>
            <w:tcW w:w="521" w:type="pct"/>
            <w:gridSpan w:val="2"/>
          </w:tcPr>
          <w:p w14:paraId="541A24FF" w14:textId="7FCDD3C7" w:rsidR="00392994" w:rsidRDefault="00392994" w:rsidP="0002260C">
            <w:pPr>
              <w:tabs>
                <w:tab w:val="left" w:pos="1410"/>
              </w:tabs>
              <w:jc w:val="center"/>
              <w:rPr>
                <w:rFonts w:ascii="Arial" w:hAnsi="Arial" w:cs="Arial"/>
                <w:b/>
                <w:lang w:val="mk-MK"/>
              </w:rPr>
            </w:pPr>
            <w:r>
              <w:rPr>
                <w:rFonts w:ascii="Arial" w:hAnsi="Arial" w:cs="Arial"/>
                <w:b/>
                <w:lang w:val="mk-MK"/>
              </w:rPr>
              <w:t>58</w:t>
            </w:r>
          </w:p>
        </w:tc>
        <w:tc>
          <w:tcPr>
            <w:tcW w:w="514" w:type="pct"/>
            <w:gridSpan w:val="2"/>
          </w:tcPr>
          <w:p w14:paraId="56B7841E" w14:textId="73FFB2E4" w:rsidR="00392994" w:rsidRPr="00A630DF" w:rsidRDefault="00310278" w:rsidP="0002260C">
            <w:pPr>
              <w:tabs>
                <w:tab w:val="left" w:pos="1410"/>
              </w:tabs>
              <w:jc w:val="center"/>
              <w:rPr>
                <w:rFonts w:ascii="Arial" w:hAnsi="Arial" w:cs="Arial"/>
                <w:b/>
                <w:lang w:val="mk-MK"/>
              </w:rPr>
            </w:pPr>
            <w:r>
              <w:rPr>
                <w:rFonts w:ascii="Arial" w:hAnsi="Arial" w:cs="Arial"/>
                <w:b/>
                <w:lang w:val="mk-MK"/>
              </w:rPr>
              <w:t>58</w:t>
            </w:r>
          </w:p>
        </w:tc>
        <w:tc>
          <w:tcPr>
            <w:tcW w:w="450" w:type="pct"/>
            <w:gridSpan w:val="2"/>
          </w:tcPr>
          <w:p w14:paraId="595466D0" w14:textId="16C4F0B5" w:rsidR="00392994" w:rsidRPr="00A630DF" w:rsidRDefault="00310278" w:rsidP="0002260C">
            <w:pPr>
              <w:tabs>
                <w:tab w:val="left" w:pos="1410"/>
              </w:tabs>
              <w:jc w:val="center"/>
              <w:rPr>
                <w:rFonts w:ascii="Arial" w:hAnsi="Arial" w:cs="Arial"/>
                <w:b/>
                <w:lang w:val="mk-MK"/>
              </w:rPr>
            </w:pPr>
            <w:r>
              <w:rPr>
                <w:rFonts w:ascii="Arial" w:hAnsi="Arial" w:cs="Arial"/>
                <w:b/>
                <w:lang w:val="mk-MK"/>
              </w:rPr>
              <w:t>/</w:t>
            </w:r>
          </w:p>
        </w:tc>
        <w:tc>
          <w:tcPr>
            <w:tcW w:w="388" w:type="pct"/>
            <w:gridSpan w:val="2"/>
          </w:tcPr>
          <w:p w14:paraId="15F91354" w14:textId="5D841AB3" w:rsidR="00392994" w:rsidRPr="00A630DF" w:rsidRDefault="00310278" w:rsidP="0002260C">
            <w:pPr>
              <w:tabs>
                <w:tab w:val="left" w:pos="1410"/>
              </w:tabs>
              <w:jc w:val="center"/>
              <w:rPr>
                <w:rFonts w:ascii="Arial" w:hAnsi="Arial" w:cs="Arial"/>
                <w:b/>
                <w:lang w:val="mk-MK"/>
              </w:rPr>
            </w:pPr>
            <w:r>
              <w:rPr>
                <w:rFonts w:ascii="Arial" w:hAnsi="Arial" w:cs="Arial"/>
                <w:b/>
                <w:lang w:val="mk-MK"/>
              </w:rPr>
              <w:t>/</w:t>
            </w:r>
          </w:p>
        </w:tc>
        <w:tc>
          <w:tcPr>
            <w:tcW w:w="388" w:type="pct"/>
            <w:gridSpan w:val="2"/>
          </w:tcPr>
          <w:p w14:paraId="0F674839" w14:textId="1F457F4E" w:rsidR="00392994" w:rsidRPr="00A630DF" w:rsidRDefault="00310278" w:rsidP="0002260C">
            <w:pPr>
              <w:tabs>
                <w:tab w:val="left" w:pos="1410"/>
              </w:tabs>
              <w:jc w:val="center"/>
              <w:rPr>
                <w:rFonts w:ascii="Arial" w:hAnsi="Arial" w:cs="Arial"/>
                <w:b/>
                <w:lang w:val="mk-MK"/>
              </w:rPr>
            </w:pPr>
            <w:r>
              <w:rPr>
                <w:rFonts w:ascii="Arial" w:hAnsi="Arial" w:cs="Arial"/>
                <w:b/>
                <w:lang w:val="mk-MK"/>
              </w:rPr>
              <w:t>/</w:t>
            </w:r>
          </w:p>
        </w:tc>
        <w:tc>
          <w:tcPr>
            <w:tcW w:w="325" w:type="pct"/>
          </w:tcPr>
          <w:p w14:paraId="084A69DC" w14:textId="77777777" w:rsidR="00392994" w:rsidRPr="00A21895" w:rsidRDefault="00392994" w:rsidP="0002260C">
            <w:pPr>
              <w:tabs>
                <w:tab w:val="left" w:pos="1410"/>
              </w:tabs>
              <w:jc w:val="center"/>
              <w:rPr>
                <w:rFonts w:ascii="Arial" w:hAnsi="Arial" w:cs="Arial"/>
                <w:b/>
                <w:lang w:val="mk-MK"/>
              </w:rPr>
            </w:pPr>
          </w:p>
        </w:tc>
        <w:tc>
          <w:tcPr>
            <w:tcW w:w="691" w:type="pct"/>
          </w:tcPr>
          <w:p w14:paraId="29CBC469" w14:textId="77777777" w:rsidR="00392994" w:rsidRPr="00B43465" w:rsidRDefault="00392994" w:rsidP="0002260C">
            <w:pPr>
              <w:tabs>
                <w:tab w:val="left" w:pos="1410"/>
              </w:tabs>
              <w:jc w:val="center"/>
              <w:rPr>
                <w:rFonts w:ascii="Arial" w:hAnsi="Arial" w:cs="Arial"/>
                <w:b/>
                <w:lang w:val="mk-MK"/>
              </w:rPr>
            </w:pPr>
          </w:p>
        </w:tc>
        <w:tc>
          <w:tcPr>
            <w:tcW w:w="530" w:type="pct"/>
          </w:tcPr>
          <w:p w14:paraId="093ABF6C" w14:textId="0607762F" w:rsidR="00392994" w:rsidRPr="00A630DF" w:rsidRDefault="000331F0" w:rsidP="0002260C">
            <w:pPr>
              <w:tabs>
                <w:tab w:val="left" w:pos="1410"/>
              </w:tabs>
              <w:jc w:val="center"/>
              <w:rPr>
                <w:rFonts w:ascii="Arial" w:hAnsi="Arial" w:cs="Arial"/>
                <w:b/>
                <w:lang w:val="mk-MK"/>
              </w:rPr>
            </w:pPr>
            <w:r>
              <w:rPr>
                <w:rFonts w:ascii="Arial" w:hAnsi="Arial" w:cs="Arial"/>
                <w:b/>
                <w:lang w:val="mk-MK"/>
              </w:rPr>
              <w:t>5,00</w:t>
            </w:r>
          </w:p>
        </w:tc>
      </w:tr>
      <w:tr w:rsidR="00392994" w:rsidRPr="00B43465" w14:paraId="0537778D" w14:textId="77777777" w:rsidTr="005C547F">
        <w:tc>
          <w:tcPr>
            <w:tcW w:w="1193" w:type="pct"/>
            <w:gridSpan w:val="3"/>
          </w:tcPr>
          <w:p w14:paraId="5E57DD26" w14:textId="77777777" w:rsidR="00392994" w:rsidRPr="00B43465" w:rsidRDefault="00392994" w:rsidP="0002260C">
            <w:pPr>
              <w:tabs>
                <w:tab w:val="left" w:pos="1410"/>
              </w:tabs>
              <w:jc w:val="center"/>
              <w:rPr>
                <w:rFonts w:ascii="Arial" w:hAnsi="Arial" w:cs="Arial"/>
                <w:b/>
                <w:bCs/>
                <w:lang w:val="mk-MK"/>
              </w:rPr>
            </w:pPr>
            <w:r w:rsidRPr="00B43465">
              <w:rPr>
                <w:rFonts w:ascii="Arial" w:hAnsi="Arial" w:cs="Arial"/>
                <w:b/>
                <w:bCs/>
                <w:lang w:val="mk-MK"/>
              </w:rPr>
              <w:t>Физичко и здравствено образование</w:t>
            </w:r>
          </w:p>
        </w:tc>
        <w:tc>
          <w:tcPr>
            <w:tcW w:w="521" w:type="pct"/>
            <w:gridSpan w:val="2"/>
          </w:tcPr>
          <w:p w14:paraId="4633DF4E" w14:textId="10278448" w:rsidR="00392994" w:rsidRDefault="00392994" w:rsidP="0002260C">
            <w:pPr>
              <w:tabs>
                <w:tab w:val="left" w:pos="1410"/>
              </w:tabs>
              <w:jc w:val="center"/>
              <w:rPr>
                <w:rFonts w:ascii="Arial" w:hAnsi="Arial" w:cs="Arial"/>
                <w:b/>
                <w:lang w:val="mk-MK"/>
              </w:rPr>
            </w:pPr>
            <w:r>
              <w:rPr>
                <w:rFonts w:ascii="Arial" w:hAnsi="Arial" w:cs="Arial"/>
                <w:b/>
                <w:lang w:val="mk-MK"/>
              </w:rPr>
              <w:t>58</w:t>
            </w:r>
          </w:p>
        </w:tc>
        <w:tc>
          <w:tcPr>
            <w:tcW w:w="514" w:type="pct"/>
            <w:gridSpan w:val="2"/>
          </w:tcPr>
          <w:p w14:paraId="6BCBE0EE" w14:textId="20FF256A" w:rsidR="00392994" w:rsidRPr="00A630DF" w:rsidRDefault="00310278" w:rsidP="0002260C">
            <w:pPr>
              <w:tabs>
                <w:tab w:val="left" w:pos="1410"/>
              </w:tabs>
              <w:jc w:val="center"/>
              <w:rPr>
                <w:rFonts w:ascii="Arial" w:hAnsi="Arial" w:cs="Arial"/>
                <w:b/>
                <w:lang w:val="mk-MK"/>
              </w:rPr>
            </w:pPr>
            <w:r>
              <w:rPr>
                <w:rFonts w:ascii="Arial" w:hAnsi="Arial" w:cs="Arial"/>
                <w:b/>
                <w:lang w:val="mk-MK"/>
              </w:rPr>
              <w:t>56</w:t>
            </w:r>
          </w:p>
        </w:tc>
        <w:tc>
          <w:tcPr>
            <w:tcW w:w="450" w:type="pct"/>
            <w:gridSpan w:val="2"/>
          </w:tcPr>
          <w:p w14:paraId="0780FA68" w14:textId="1C53022F" w:rsidR="00392994" w:rsidRPr="00A630DF" w:rsidRDefault="00310278" w:rsidP="0002260C">
            <w:pPr>
              <w:tabs>
                <w:tab w:val="left" w:pos="1410"/>
              </w:tabs>
              <w:jc w:val="center"/>
              <w:rPr>
                <w:rFonts w:ascii="Arial" w:hAnsi="Arial" w:cs="Arial"/>
                <w:b/>
                <w:lang w:val="mk-MK"/>
              </w:rPr>
            </w:pPr>
            <w:r>
              <w:rPr>
                <w:rFonts w:ascii="Arial" w:hAnsi="Arial" w:cs="Arial"/>
                <w:b/>
                <w:lang w:val="mk-MK"/>
              </w:rPr>
              <w:t>2</w:t>
            </w:r>
          </w:p>
        </w:tc>
        <w:tc>
          <w:tcPr>
            <w:tcW w:w="388" w:type="pct"/>
            <w:gridSpan w:val="2"/>
          </w:tcPr>
          <w:p w14:paraId="7A1329A4" w14:textId="30013951" w:rsidR="00392994" w:rsidRPr="00A630DF" w:rsidRDefault="00310278" w:rsidP="0002260C">
            <w:pPr>
              <w:tabs>
                <w:tab w:val="left" w:pos="1410"/>
              </w:tabs>
              <w:jc w:val="center"/>
              <w:rPr>
                <w:rFonts w:ascii="Arial" w:hAnsi="Arial" w:cs="Arial"/>
                <w:b/>
                <w:lang w:val="mk-MK"/>
              </w:rPr>
            </w:pPr>
            <w:r>
              <w:rPr>
                <w:rFonts w:ascii="Arial" w:hAnsi="Arial" w:cs="Arial"/>
                <w:b/>
                <w:lang w:val="mk-MK"/>
              </w:rPr>
              <w:t>/</w:t>
            </w:r>
          </w:p>
        </w:tc>
        <w:tc>
          <w:tcPr>
            <w:tcW w:w="388" w:type="pct"/>
            <w:gridSpan w:val="2"/>
          </w:tcPr>
          <w:p w14:paraId="4C316BD1" w14:textId="48319BCB" w:rsidR="00392994" w:rsidRPr="00A630DF" w:rsidRDefault="00310278" w:rsidP="0002260C">
            <w:pPr>
              <w:tabs>
                <w:tab w:val="left" w:pos="1410"/>
              </w:tabs>
              <w:jc w:val="center"/>
              <w:rPr>
                <w:rFonts w:ascii="Arial" w:hAnsi="Arial" w:cs="Arial"/>
                <w:b/>
                <w:lang w:val="mk-MK"/>
              </w:rPr>
            </w:pPr>
            <w:r>
              <w:rPr>
                <w:rFonts w:ascii="Arial" w:hAnsi="Arial" w:cs="Arial"/>
                <w:b/>
                <w:lang w:val="mk-MK"/>
              </w:rPr>
              <w:t>/</w:t>
            </w:r>
          </w:p>
        </w:tc>
        <w:tc>
          <w:tcPr>
            <w:tcW w:w="325" w:type="pct"/>
          </w:tcPr>
          <w:p w14:paraId="1F0218DB" w14:textId="77777777" w:rsidR="00392994" w:rsidRPr="00A21895" w:rsidRDefault="00392994" w:rsidP="0002260C">
            <w:pPr>
              <w:tabs>
                <w:tab w:val="left" w:pos="1410"/>
              </w:tabs>
              <w:jc w:val="center"/>
              <w:rPr>
                <w:rFonts w:ascii="Arial" w:hAnsi="Arial" w:cs="Arial"/>
                <w:b/>
                <w:lang w:val="mk-MK"/>
              </w:rPr>
            </w:pPr>
          </w:p>
        </w:tc>
        <w:tc>
          <w:tcPr>
            <w:tcW w:w="691" w:type="pct"/>
          </w:tcPr>
          <w:p w14:paraId="2E803A90" w14:textId="77777777" w:rsidR="00392994" w:rsidRPr="00B43465" w:rsidRDefault="00392994" w:rsidP="0002260C">
            <w:pPr>
              <w:tabs>
                <w:tab w:val="left" w:pos="1410"/>
              </w:tabs>
              <w:jc w:val="center"/>
              <w:rPr>
                <w:rFonts w:ascii="Arial" w:hAnsi="Arial" w:cs="Arial"/>
                <w:b/>
                <w:lang w:val="mk-MK"/>
              </w:rPr>
            </w:pPr>
          </w:p>
        </w:tc>
        <w:tc>
          <w:tcPr>
            <w:tcW w:w="530" w:type="pct"/>
          </w:tcPr>
          <w:p w14:paraId="08537836" w14:textId="2C73C73A" w:rsidR="00392994" w:rsidRPr="00A630DF" w:rsidRDefault="000331F0" w:rsidP="0002260C">
            <w:pPr>
              <w:tabs>
                <w:tab w:val="left" w:pos="1410"/>
              </w:tabs>
              <w:jc w:val="center"/>
              <w:rPr>
                <w:rFonts w:ascii="Arial" w:hAnsi="Arial" w:cs="Arial"/>
                <w:b/>
                <w:lang w:val="mk-MK"/>
              </w:rPr>
            </w:pPr>
            <w:r>
              <w:rPr>
                <w:rFonts w:ascii="Arial" w:hAnsi="Arial" w:cs="Arial"/>
                <w:b/>
                <w:lang w:val="mk-MK"/>
              </w:rPr>
              <w:t>4,96</w:t>
            </w:r>
          </w:p>
        </w:tc>
      </w:tr>
      <w:tr w:rsidR="00392994" w:rsidRPr="00B43465" w14:paraId="49B95562" w14:textId="77777777" w:rsidTr="005C547F">
        <w:tc>
          <w:tcPr>
            <w:tcW w:w="1193" w:type="pct"/>
            <w:gridSpan w:val="3"/>
          </w:tcPr>
          <w:p w14:paraId="3BF21E16" w14:textId="77777777" w:rsidR="00392994" w:rsidRPr="00B43465" w:rsidRDefault="00392994" w:rsidP="0002260C">
            <w:pPr>
              <w:tabs>
                <w:tab w:val="left" w:pos="1410"/>
              </w:tabs>
              <w:jc w:val="center"/>
              <w:rPr>
                <w:rFonts w:ascii="Arial" w:hAnsi="Arial" w:cs="Arial"/>
                <w:b/>
                <w:bCs/>
                <w:lang w:val="mk-MK"/>
              </w:rPr>
            </w:pPr>
            <w:r w:rsidRPr="00B43465">
              <w:rPr>
                <w:rFonts w:ascii="Arial" w:hAnsi="Arial" w:cs="Arial"/>
                <w:b/>
                <w:bCs/>
                <w:lang w:val="mk-MK"/>
              </w:rPr>
              <w:t>Музичко образование</w:t>
            </w:r>
          </w:p>
        </w:tc>
        <w:tc>
          <w:tcPr>
            <w:tcW w:w="521" w:type="pct"/>
            <w:gridSpan w:val="2"/>
          </w:tcPr>
          <w:p w14:paraId="640A5B2E" w14:textId="48C9ED99" w:rsidR="00392994" w:rsidRDefault="00392994" w:rsidP="0002260C">
            <w:pPr>
              <w:tabs>
                <w:tab w:val="left" w:pos="1410"/>
              </w:tabs>
              <w:jc w:val="center"/>
              <w:rPr>
                <w:rFonts w:ascii="Arial" w:hAnsi="Arial" w:cs="Arial"/>
                <w:b/>
                <w:lang w:val="mk-MK"/>
              </w:rPr>
            </w:pPr>
            <w:r>
              <w:rPr>
                <w:rFonts w:ascii="Arial" w:hAnsi="Arial" w:cs="Arial"/>
                <w:b/>
                <w:lang w:val="mk-MK"/>
              </w:rPr>
              <w:t>58</w:t>
            </w:r>
          </w:p>
        </w:tc>
        <w:tc>
          <w:tcPr>
            <w:tcW w:w="514" w:type="pct"/>
            <w:gridSpan w:val="2"/>
          </w:tcPr>
          <w:p w14:paraId="5278FEDE" w14:textId="1831B6DD" w:rsidR="00392994" w:rsidRPr="00A630DF" w:rsidRDefault="00310278" w:rsidP="0002260C">
            <w:pPr>
              <w:tabs>
                <w:tab w:val="left" w:pos="1410"/>
              </w:tabs>
              <w:jc w:val="center"/>
              <w:rPr>
                <w:rFonts w:ascii="Arial" w:hAnsi="Arial" w:cs="Arial"/>
                <w:b/>
                <w:lang w:val="mk-MK"/>
              </w:rPr>
            </w:pPr>
            <w:r>
              <w:rPr>
                <w:rFonts w:ascii="Arial" w:hAnsi="Arial" w:cs="Arial"/>
                <w:b/>
                <w:lang w:val="mk-MK"/>
              </w:rPr>
              <w:t>58</w:t>
            </w:r>
          </w:p>
        </w:tc>
        <w:tc>
          <w:tcPr>
            <w:tcW w:w="450" w:type="pct"/>
            <w:gridSpan w:val="2"/>
          </w:tcPr>
          <w:p w14:paraId="06D6726E" w14:textId="378781EB" w:rsidR="00392994" w:rsidRPr="00A630DF" w:rsidRDefault="00310278" w:rsidP="0002260C">
            <w:pPr>
              <w:tabs>
                <w:tab w:val="left" w:pos="1410"/>
              </w:tabs>
              <w:jc w:val="center"/>
              <w:rPr>
                <w:rFonts w:ascii="Arial" w:hAnsi="Arial" w:cs="Arial"/>
                <w:b/>
                <w:lang w:val="mk-MK"/>
              </w:rPr>
            </w:pPr>
            <w:r>
              <w:rPr>
                <w:rFonts w:ascii="Arial" w:hAnsi="Arial" w:cs="Arial"/>
                <w:b/>
                <w:lang w:val="mk-MK"/>
              </w:rPr>
              <w:t>/</w:t>
            </w:r>
          </w:p>
        </w:tc>
        <w:tc>
          <w:tcPr>
            <w:tcW w:w="388" w:type="pct"/>
            <w:gridSpan w:val="2"/>
          </w:tcPr>
          <w:p w14:paraId="6BF08906" w14:textId="3A00AEAB" w:rsidR="00392994" w:rsidRPr="00A630DF" w:rsidRDefault="00310278" w:rsidP="0002260C">
            <w:pPr>
              <w:tabs>
                <w:tab w:val="left" w:pos="1410"/>
              </w:tabs>
              <w:jc w:val="center"/>
              <w:rPr>
                <w:rFonts w:ascii="Arial" w:hAnsi="Arial" w:cs="Arial"/>
                <w:b/>
                <w:lang w:val="mk-MK"/>
              </w:rPr>
            </w:pPr>
            <w:r>
              <w:rPr>
                <w:rFonts w:ascii="Arial" w:hAnsi="Arial" w:cs="Arial"/>
                <w:b/>
                <w:lang w:val="mk-MK"/>
              </w:rPr>
              <w:t>/</w:t>
            </w:r>
          </w:p>
        </w:tc>
        <w:tc>
          <w:tcPr>
            <w:tcW w:w="388" w:type="pct"/>
            <w:gridSpan w:val="2"/>
          </w:tcPr>
          <w:p w14:paraId="05C5ABB0" w14:textId="32328706" w:rsidR="00392994" w:rsidRPr="00A630DF" w:rsidRDefault="00310278" w:rsidP="0002260C">
            <w:pPr>
              <w:tabs>
                <w:tab w:val="left" w:pos="1410"/>
              </w:tabs>
              <w:jc w:val="center"/>
              <w:rPr>
                <w:rFonts w:ascii="Arial" w:hAnsi="Arial" w:cs="Arial"/>
                <w:b/>
                <w:lang w:val="mk-MK"/>
              </w:rPr>
            </w:pPr>
            <w:r>
              <w:rPr>
                <w:rFonts w:ascii="Arial" w:hAnsi="Arial" w:cs="Arial"/>
                <w:b/>
                <w:lang w:val="mk-MK"/>
              </w:rPr>
              <w:t>/</w:t>
            </w:r>
          </w:p>
        </w:tc>
        <w:tc>
          <w:tcPr>
            <w:tcW w:w="325" w:type="pct"/>
          </w:tcPr>
          <w:p w14:paraId="0B581FD6" w14:textId="77777777" w:rsidR="00392994" w:rsidRPr="00A21895" w:rsidRDefault="00392994" w:rsidP="0002260C">
            <w:pPr>
              <w:tabs>
                <w:tab w:val="left" w:pos="1410"/>
              </w:tabs>
              <w:jc w:val="center"/>
              <w:rPr>
                <w:rFonts w:ascii="Arial" w:hAnsi="Arial" w:cs="Arial"/>
                <w:b/>
                <w:lang w:val="mk-MK"/>
              </w:rPr>
            </w:pPr>
          </w:p>
        </w:tc>
        <w:tc>
          <w:tcPr>
            <w:tcW w:w="691" w:type="pct"/>
          </w:tcPr>
          <w:p w14:paraId="4EC9FE40" w14:textId="77777777" w:rsidR="00392994" w:rsidRPr="00A630DF" w:rsidRDefault="00392994" w:rsidP="0002260C">
            <w:pPr>
              <w:tabs>
                <w:tab w:val="left" w:pos="1410"/>
              </w:tabs>
              <w:jc w:val="center"/>
              <w:rPr>
                <w:rFonts w:ascii="Arial" w:hAnsi="Arial" w:cs="Arial"/>
                <w:b/>
                <w:lang w:val="mk-MK"/>
              </w:rPr>
            </w:pPr>
          </w:p>
        </w:tc>
        <w:tc>
          <w:tcPr>
            <w:tcW w:w="530" w:type="pct"/>
          </w:tcPr>
          <w:p w14:paraId="362BCF38" w14:textId="39B84C41" w:rsidR="00392994" w:rsidRPr="00A630DF" w:rsidRDefault="000331F0" w:rsidP="0002260C">
            <w:pPr>
              <w:tabs>
                <w:tab w:val="left" w:pos="1410"/>
              </w:tabs>
              <w:jc w:val="center"/>
              <w:rPr>
                <w:rFonts w:ascii="Arial" w:hAnsi="Arial" w:cs="Arial"/>
                <w:b/>
                <w:lang w:val="mk-MK"/>
              </w:rPr>
            </w:pPr>
            <w:r>
              <w:rPr>
                <w:rFonts w:ascii="Arial" w:hAnsi="Arial" w:cs="Arial"/>
                <w:b/>
                <w:lang w:val="mk-MK"/>
              </w:rPr>
              <w:t>5,00</w:t>
            </w:r>
          </w:p>
        </w:tc>
      </w:tr>
      <w:tr w:rsidR="00392994" w:rsidRPr="00B43465" w14:paraId="0BEC3C45" w14:textId="77777777" w:rsidTr="005C547F">
        <w:tc>
          <w:tcPr>
            <w:tcW w:w="1193" w:type="pct"/>
            <w:gridSpan w:val="3"/>
          </w:tcPr>
          <w:p w14:paraId="660D79B9" w14:textId="77777777" w:rsidR="00392994" w:rsidRPr="00B43465" w:rsidRDefault="00392994" w:rsidP="0002260C">
            <w:pPr>
              <w:tabs>
                <w:tab w:val="left" w:pos="1410"/>
              </w:tabs>
              <w:jc w:val="center"/>
              <w:rPr>
                <w:rFonts w:ascii="Arial" w:hAnsi="Arial" w:cs="Arial"/>
                <w:b/>
                <w:bCs/>
                <w:lang w:val="mk-MK"/>
              </w:rPr>
            </w:pPr>
            <w:r w:rsidRPr="00B43465">
              <w:rPr>
                <w:rFonts w:ascii="Arial" w:hAnsi="Arial" w:cs="Arial"/>
                <w:b/>
                <w:bCs/>
                <w:lang w:val="mk-MK"/>
              </w:rPr>
              <w:t>Географија</w:t>
            </w:r>
          </w:p>
        </w:tc>
        <w:tc>
          <w:tcPr>
            <w:tcW w:w="521" w:type="pct"/>
            <w:gridSpan w:val="2"/>
          </w:tcPr>
          <w:p w14:paraId="78A9AB2C" w14:textId="54D3F946" w:rsidR="00392994" w:rsidRDefault="00392994" w:rsidP="0002260C">
            <w:pPr>
              <w:tabs>
                <w:tab w:val="left" w:pos="1410"/>
              </w:tabs>
              <w:jc w:val="center"/>
              <w:rPr>
                <w:rFonts w:ascii="Arial" w:hAnsi="Arial" w:cs="Arial"/>
                <w:b/>
                <w:lang w:val="mk-MK"/>
              </w:rPr>
            </w:pPr>
            <w:r>
              <w:rPr>
                <w:rFonts w:ascii="Arial" w:hAnsi="Arial" w:cs="Arial"/>
                <w:b/>
                <w:lang w:val="mk-MK"/>
              </w:rPr>
              <w:t>58</w:t>
            </w:r>
          </w:p>
        </w:tc>
        <w:tc>
          <w:tcPr>
            <w:tcW w:w="514" w:type="pct"/>
            <w:gridSpan w:val="2"/>
          </w:tcPr>
          <w:p w14:paraId="2E03A857" w14:textId="450F93F1" w:rsidR="00392994" w:rsidRPr="00A630DF" w:rsidRDefault="00310278" w:rsidP="0002260C">
            <w:pPr>
              <w:tabs>
                <w:tab w:val="left" w:pos="1410"/>
              </w:tabs>
              <w:jc w:val="center"/>
              <w:rPr>
                <w:rFonts w:ascii="Arial" w:hAnsi="Arial" w:cs="Arial"/>
                <w:b/>
                <w:lang w:val="mk-MK"/>
              </w:rPr>
            </w:pPr>
            <w:r>
              <w:rPr>
                <w:rFonts w:ascii="Arial" w:hAnsi="Arial" w:cs="Arial"/>
                <w:b/>
                <w:lang w:val="mk-MK"/>
              </w:rPr>
              <w:t>40</w:t>
            </w:r>
          </w:p>
        </w:tc>
        <w:tc>
          <w:tcPr>
            <w:tcW w:w="450" w:type="pct"/>
            <w:gridSpan w:val="2"/>
          </w:tcPr>
          <w:p w14:paraId="5D5DEE4A" w14:textId="7DC700E9" w:rsidR="00392994" w:rsidRPr="00A630DF" w:rsidRDefault="00310278" w:rsidP="0002260C">
            <w:pPr>
              <w:tabs>
                <w:tab w:val="left" w:pos="1410"/>
              </w:tabs>
              <w:jc w:val="center"/>
              <w:rPr>
                <w:rFonts w:ascii="Arial" w:hAnsi="Arial" w:cs="Arial"/>
                <w:b/>
                <w:lang w:val="mk-MK"/>
              </w:rPr>
            </w:pPr>
            <w:r>
              <w:rPr>
                <w:rFonts w:ascii="Arial" w:hAnsi="Arial" w:cs="Arial"/>
                <w:b/>
                <w:lang w:val="mk-MK"/>
              </w:rPr>
              <w:t>13</w:t>
            </w:r>
          </w:p>
        </w:tc>
        <w:tc>
          <w:tcPr>
            <w:tcW w:w="388" w:type="pct"/>
            <w:gridSpan w:val="2"/>
          </w:tcPr>
          <w:p w14:paraId="778B812B" w14:textId="4739B295" w:rsidR="00392994" w:rsidRPr="00A630DF" w:rsidRDefault="00310278" w:rsidP="0002260C">
            <w:pPr>
              <w:tabs>
                <w:tab w:val="left" w:pos="1410"/>
              </w:tabs>
              <w:jc w:val="center"/>
              <w:rPr>
                <w:rFonts w:ascii="Arial" w:hAnsi="Arial" w:cs="Arial"/>
                <w:b/>
                <w:lang w:val="mk-MK"/>
              </w:rPr>
            </w:pPr>
            <w:r>
              <w:rPr>
                <w:rFonts w:ascii="Arial" w:hAnsi="Arial" w:cs="Arial"/>
                <w:b/>
                <w:lang w:val="mk-MK"/>
              </w:rPr>
              <w:t>5</w:t>
            </w:r>
          </w:p>
        </w:tc>
        <w:tc>
          <w:tcPr>
            <w:tcW w:w="388" w:type="pct"/>
            <w:gridSpan w:val="2"/>
          </w:tcPr>
          <w:p w14:paraId="3DE74B3A" w14:textId="5772C792" w:rsidR="00392994" w:rsidRPr="00A630DF" w:rsidRDefault="00310278" w:rsidP="0002260C">
            <w:pPr>
              <w:tabs>
                <w:tab w:val="left" w:pos="1410"/>
              </w:tabs>
              <w:jc w:val="center"/>
              <w:rPr>
                <w:rFonts w:ascii="Arial" w:hAnsi="Arial" w:cs="Arial"/>
                <w:b/>
                <w:lang w:val="mk-MK"/>
              </w:rPr>
            </w:pPr>
            <w:r>
              <w:rPr>
                <w:rFonts w:ascii="Arial" w:hAnsi="Arial" w:cs="Arial"/>
                <w:b/>
                <w:lang w:val="mk-MK"/>
              </w:rPr>
              <w:t>/</w:t>
            </w:r>
          </w:p>
        </w:tc>
        <w:tc>
          <w:tcPr>
            <w:tcW w:w="325" w:type="pct"/>
          </w:tcPr>
          <w:p w14:paraId="6D3DCC9B" w14:textId="77777777" w:rsidR="00392994" w:rsidRPr="00CF4BE7" w:rsidRDefault="00392994" w:rsidP="0002260C">
            <w:pPr>
              <w:tabs>
                <w:tab w:val="left" w:pos="1410"/>
              </w:tabs>
              <w:jc w:val="center"/>
              <w:rPr>
                <w:rFonts w:ascii="Arial" w:hAnsi="Arial" w:cs="Arial"/>
                <w:b/>
                <w:lang w:val="mk-MK"/>
              </w:rPr>
            </w:pPr>
          </w:p>
        </w:tc>
        <w:tc>
          <w:tcPr>
            <w:tcW w:w="691" w:type="pct"/>
          </w:tcPr>
          <w:p w14:paraId="76DF3CA8" w14:textId="77777777" w:rsidR="00392994" w:rsidRPr="00A630DF" w:rsidRDefault="00392994" w:rsidP="0002260C">
            <w:pPr>
              <w:tabs>
                <w:tab w:val="left" w:pos="1410"/>
              </w:tabs>
              <w:jc w:val="center"/>
              <w:rPr>
                <w:rFonts w:ascii="Arial" w:hAnsi="Arial" w:cs="Arial"/>
                <w:b/>
                <w:lang w:val="mk-MK"/>
              </w:rPr>
            </w:pPr>
          </w:p>
        </w:tc>
        <w:tc>
          <w:tcPr>
            <w:tcW w:w="530" w:type="pct"/>
          </w:tcPr>
          <w:p w14:paraId="6D26FE07" w14:textId="1CA73DDF" w:rsidR="00392994" w:rsidRPr="00A630DF" w:rsidRDefault="000331F0" w:rsidP="0002260C">
            <w:pPr>
              <w:tabs>
                <w:tab w:val="left" w:pos="1410"/>
              </w:tabs>
              <w:jc w:val="center"/>
              <w:rPr>
                <w:rFonts w:ascii="Arial" w:hAnsi="Arial" w:cs="Arial"/>
                <w:b/>
                <w:lang w:val="mk-MK"/>
              </w:rPr>
            </w:pPr>
            <w:r>
              <w:rPr>
                <w:rFonts w:ascii="Arial" w:hAnsi="Arial" w:cs="Arial"/>
                <w:b/>
                <w:lang w:val="mk-MK"/>
              </w:rPr>
              <w:t>4,60</w:t>
            </w:r>
          </w:p>
        </w:tc>
      </w:tr>
      <w:tr w:rsidR="00392994" w:rsidRPr="00B43465" w14:paraId="4E06278A" w14:textId="77777777" w:rsidTr="005C547F">
        <w:tc>
          <w:tcPr>
            <w:tcW w:w="1193" w:type="pct"/>
            <w:gridSpan w:val="3"/>
          </w:tcPr>
          <w:p w14:paraId="00D0E1EF" w14:textId="77777777" w:rsidR="00392994" w:rsidRPr="00B43465" w:rsidRDefault="00392994" w:rsidP="0002260C">
            <w:pPr>
              <w:tabs>
                <w:tab w:val="left" w:pos="1410"/>
              </w:tabs>
              <w:jc w:val="center"/>
              <w:rPr>
                <w:rFonts w:ascii="Arial" w:hAnsi="Arial" w:cs="Arial"/>
                <w:b/>
                <w:bCs/>
                <w:lang w:val="mk-MK"/>
              </w:rPr>
            </w:pPr>
            <w:r w:rsidRPr="00B43465">
              <w:rPr>
                <w:rFonts w:ascii="Arial" w:hAnsi="Arial" w:cs="Arial"/>
                <w:b/>
                <w:bCs/>
                <w:lang w:val="mk-MK"/>
              </w:rPr>
              <w:t>Историја</w:t>
            </w:r>
          </w:p>
        </w:tc>
        <w:tc>
          <w:tcPr>
            <w:tcW w:w="521" w:type="pct"/>
            <w:gridSpan w:val="2"/>
          </w:tcPr>
          <w:p w14:paraId="6E248A99" w14:textId="4D7C79AC" w:rsidR="00392994" w:rsidRDefault="00392994" w:rsidP="0002260C">
            <w:pPr>
              <w:tabs>
                <w:tab w:val="left" w:pos="1410"/>
              </w:tabs>
              <w:jc w:val="center"/>
              <w:rPr>
                <w:rFonts w:ascii="Arial" w:hAnsi="Arial" w:cs="Arial"/>
                <w:b/>
                <w:lang w:val="mk-MK"/>
              </w:rPr>
            </w:pPr>
            <w:r>
              <w:rPr>
                <w:rFonts w:ascii="Arial" w:hAnsi="Arial" w:cs="Arial"/>
                <w:b/>
                <w:lang w:val="mk-MK"/>
              </w:rPr>
              <w:t>58</w:t>
            </w:r>
          </w:p>
        </w:tc>
        <w:tc>
          <w:tcPr>
            <w:tcW w:w="514" w:type="pct"/>
            <w:gridSpan w:val="2"/>
          </w:tcPr>
          <w:p w14:paraId="68785082" w14:textId="268A716A" w:rsidR="00392994" w:rsidRPr="00A630DF" w:rsidRDefault="00310278" w:rsidP="0002260C">
            <w:pPr>
              <w:tabs>
                <w:tab w:val="left" w:pos="1410"/>
              </w:tabs>
              <w:jc w:val="center"/>
              <w:rPr>
                <w:rFonts w:ascii="Arial" w:hAnsi="Arial" w:cs="Arial"/>
                <w:b/>
                <w:lang w:val="mk-MK"/>
              </w:rPr>
            </w:pPr>
            <w:r>
              <w:rPr>
                <w:rFonts w:ascii="Arial" w:hAnsi="Arial" w:cs="Arial"/>
                <w:b/>
                <w:lang w:val="mk-MK"/>
              </w:rPr>
              <w:t>41</w:t>
            </w:r>
          </w:p>
        </w:tc>
        <w:tc>
          <w:tcPr>
            <w:tcW w:w="450" w:type="pct"/>
            <w:gridSpan w:val="2"/>
          </w:tcPr>
          <w:p w14:paraId="6AB57E64" w14:textId="44179E03" w:rsidR="00392994" w:rsidRPr="00A630DF" w:rsidRDefault="00310278" w:rsidP="0002260C">
            <w:pPr>
              <w:tabs>
                <w:tab w:val="left" w:pos="1410"/>
              </w:tabs>
              <w:jc w:val="center"/>
              <w:rPr>
                <w:rFonts w:ascii="Arial" w:hAnsi="Arial" w:cs="Arial"/>
                <w:b/>
                <w:lang w:val="mk-MK"/>
              </w:rPr>
            </w:pPr>
            <w:r>
              <w:rPr>
                <w:rFonts w:ascii="Arial" w:hAnsi="Arial" w:cs="Arial"/>
                <w:b/>
                <w:lang w:val="mk-MK"/>
              </w:rPr>
              <w:t>10</w:t>
            </w:r>
          </w:p>
        </w:tc>
        <w:tc>
          <w:tcPr>
            <w:tcW w:w="388" w:type="pct"/>
            <w:gridSpan w:val="2"/>
          </w:tcPr>
          <w:p w14:paraId="4FBEAE99" w14:textId="0B84DD84" w:rsidR="00392994" w:rsidRPr="00A630DF" w:rsidRDefault="00310278" w:rsidP="0002260C">
            <w:pPr>
              <w:tabs>
                <w:tab w:val="left" w:pos="1410"/>
              </w:tabs>
              <w:jc w:val="center"/>
              <w:rPr>
                <w:rFonts w:ascii="Arial" w:hAnsi="Arial" w:cs="Arial"/>
                <w:b/>
                <w:lang w:val="mk-MK"/>
              </w:rPr>
            </w:pPr>
            <w:r>
              <w:rPr>
                <w:rFonts w:ascii="Arial" w:hAnsi="Arial" w:cs="Arial"/>
                <w:b/>
                <w:lang w:val="mk-MK"/>
              </w:rPr>
              <w:t>7</w:t>
            </w:r>
          </w:p>
        </w:tc>
        <w:tc>
          <w:tcPr>
            <w:tcW w:w="388" w:type="pct"/>
            <w:gridSpan w:val="2"/>
          </w:tcPr>
          <w:p w14:paraId="613D0F7A" w14:textId="695F166F" w:rsidR="00392994" w:rsidRPr="00A630DF" w:rsidRDefault="00310278" w:rsidP="0002260C">
            <w:pPr>
              <w:tabs>
                <w:tab w:val="left" w:pos="1410"/>
              </w:tabs>
              <w:jc w:val="center"/>
              <w:rPr>
                <w:rFonts w:ascii="Arial" w:hAnsi="Arial" w:cs="Arial"/>
                <w:b/>
                <w:lang w:val="mk-MK"/>
              </w:rPr>
            </w:pPr>
            <w:r>
              <w:rPr>
                <w:rFonts w:ascii="Arial" w:hAnsi="Arial" w:cs="Arial"/>
                <w:b/>
                <w:lang w:val="mk-MK"/>
              </w:rPr>
              <w:t>/</w:t>
            </w:r>
          </w:p>
        </w:tc>
        <w:tc>
          <w:tcPr>
            <w:tcW w:w="325" w:type="pct"/>
          </w:tcPr>
          <w:p w14:paraId="7E87AABC" w14:textId="77777777" w:rsidR="00392994" w:rsidRPr="00A21895" w:rsidRDefault="00392994" w:rsidP="0002260C">
            <w:pPr>
              <w:tabs>
                <w:tab w:val="left" w:pos="1410"/>
              </w:tabs>
              <w:jc w:val="center"/>
              <w:rPr>
                <w:rFonts w:ascii="Arial" w:hAnsi="Arial" w:cs="Arial"/>
                <w:b/>
                <w:lang w:val="mk-MK"/>
              </w:rPr>
            </w:pPr>
          </w:p>
        </w:tc>
        <w:tc>
          <w:tcPr>
            <w:tcW w:w="691" w:type="pct"/>
          </w:tcPr>
          <w:p w14:paraId="35ADF252" w14:textId="77777777" w:rsidR="00392994" w:rsidRPr="00A630DF" w:rsidRDefault="00392994" w:rsidP="0002260C">
            <w:pPr>
              <w:tabs>
                <w:tab w:val="left" w:pos="1410"/>
              </w:tabs>
              <w:jc w:val="center"/>
              <w:rPr>
                <w:rFonts w:ascii="Arial" w:hAnsi="Arial" w:cs="Arial"/>
                <w:b/>
                <w:lang w:val="mk-MK"/>
              </w:rPr>
            </w:pPr>
          </w:p>
        </w:tc>
        <w:tc>
          <w:tcPr>
            <w:tcW w:w="530" w:type="pct"/>
          </w:tcPr>
          <w:p w14:paraId="6D360FB9" w14:textId="107F348D" w:rsidR="00392994" w:rsidRPr="00A630DF" w:rsidRDefault="000331F0" w:rsidP="0002260C">
            <w:pPr>
              <w:tabs>
                <w:tab w:val="left" w:pos="1410"/>
              </w:tabs>
              <w:jc w:val="center"/>
              <w:rPr>
                <w:rFonts w:ascii="Arial" w:hAnsi="Arial" w:cs="Arial"/>
                <w:b/>
                <w:lang w:val="mk-MK"/>
              </w:rPr>
            </w:pPr>
            <w:r>
              <w:rPr>
                <w:rFonts w:ascii="Arial" w:hAnsi="Arial" w:cs="Arial"/>
                <w:b/>
                <w:lang w:val="mk-MK"/>
              </w:rPr>
              <w:t>4,59</w:t>
            </w:r>
          </w:p>
        </w:tc>
      </w:tr>
      <w:tr w:rsidR="00392994" w:rsidRPr="00B43465" w14:paraId="1FAE3CA4" w14:textId="77777777" w:rsidTr="005C547F">
        <w:tc>
          <w:tcPr>
            <w:tcW w:w="1193" w:type="pct"/>
            <w:gridSpan w:val="3"/>
          </w:tcPr>
          <w:p w14:paraId="5D27B25F" w14:textId="77777777" w:rsidR="00392994" w:rsidRPr="00B43465" w:rsidRDefault="00392994" w:rsidP="0002260C">
            <w:pPr>
              <w:tabs>
                <w:tab w:val="left" w:pos="1410"/>
              </w:tabs>
              <w:jc w:val="center"/>
              <w:rPr>
                <w:rFonts w:ascii="Arial" w:hAnsi="Arial" w:cs="Arial"/>
                <w:b/>
                <w:bCs/>
                <w:lang w:val="mk-MK"/>
              </w:rPr>
            </w:pPr>
            <w:r>
              <w:rPr>
                <w:rFonts w:ascii="Arial" w:hAnsi="Arial" w:cs="Arial"/>
                <w:b/>
                <w:bCs/>
                <w:lang w:val="mk-MK"/>
              </w:rPr>
              <w:t>Хемија</w:t>
            </w:r>
          </w:p>
        </w:tc>
        <w:tc>
          <w:tcPr>
            <w:tcW w:w="521" w:type="pct"/>
            <w:gridSpan w:val="2"/>
          </w:tcPr>
          <w:p w14:paraId="33FEA61D" w14:textId="38307478" w:rsidR="00392994" w:rsidRDefault="00392994" w:rsidP="0002260C">
            <w:pPr>
              <w:tabs>
                <w:tab w:val="left" w:pos="1410"/>
              </w:tabs>
              <w:jc w:val="center"/>
              <w:rPr>
                <w:rFonts w:ascii="Arial" w:hAnsi="Arial" w:cs="Arial"/>
                <w:b/>
                <w:lang w:val="mk-MK"/>
              </w:rPr>
            </w:pPr>
            <w:r>
              <w:rPr>
                <w:rFonts w:ascii="Arial" w:hAnsi="Arial" w:cs="Arial"/>
                <w:b/>
                <w:lang w:val="mk-MK"/>
              </w:rPr>
              <w:t>58</w:t>
            </w:r>
          </w:p>
        </w:tc>
        <w:tc>
          <w:tcPr>
            <w:tcW w:w="514" w:type="pct"/>
            <w:gridSpan w:val="2"/>
          </w:tcPr>
          <w:p w14:paraId="56F2CD2A" w14:textId="7EA68E9C" w:rsidR="00392994" w:rsidRPr="00A630DF" w:rsidRDefault="00310278" w:rsidP="0002260C">
            <w:pPr>
              <w:tabs>
                <w:tab w:val="left" w:pos="1410"/>
              </w:tabs>
              <w:jc w:val="center"/>
              <w:rPr>
                <w:rFonts w:ascii="Arial" w:hAnsi="Arial" w:cs="Arial"/>
                <w:b/>
                <w:lang w:val="mk-MK"/>
              </w:rPr>
            </w:pPr>
            <w:r>
              <w:rPr>
                <w:rFonts w:ascii="Arial" w:hAnsi="Arial" w:cs="Arial"/>
                <w:b/>
                <w:lang w:val="mk-MK"/>
              </w:rPr>
              <w:t>41</w:t>
            </w:r>
          </w:p>
        </w:tc>
        <w:tc>
          <w:tcPr>
            <w:tcW w:w="450" w:type="pct"/>
            <w:gridSpan w:val="2"/>
          </w:tcPr>
          <w:p w14:paraId="3BB59841" w14:textId="5915A6B7" w:rsidR="00392994" w:rsidRPr="00A630DF" w:rsidRDefault="00310278" w:rsidP="0002260C">
            <w:pPr>
              <w:tabs>
                <w:tab w:val="left" w:pos="1410"/>
              </w:tabs>
              <w:jc w:val="center"/>
              <w:rPr>
                <w:rFonts w:ascii="Arial" w:hAnsi="Arial" w:cs="Arial"/>
                <w:b/>
                <w:lang w:val="mk-MK"/>
              </w:rPr>
            </w:pPr>
            <w:r>
              <w:rPr>
                <w:rFonts w:ascii="Arial" w:hAnsi="Arial" w:cs="Arial"/>
                <w:b/>
                <w:lang w:val="mk-MK"/>
              </w:rPr>
              <w:t>4</w:t>
            </w:r>
          </w:p>
        </w:tc>
        <w:tc>
          <w:tcPr>
            <w:tcW w:w="388" w:type="pct"/>
            <w:gridSpan w:val="2"/>
          </w:tcPr>
          <w:p w14:paraId="409EC0D7" w14:textId="0332CD33" w:rsidR="00392994" w:rsidRPr="00A630DF" w:rsidRDefault="00310278" w:rsidP="0002260C">
            <w:pPr>
              <w:tabs>
                <w:tab w:val="left" w:pos="1410"/>
              </w:tabs>
              <w:jc w:val="center"/>
              <w:rPr>
                <w:rFonts w:ascii="Arial" w:hAnsi="Arial" w:cs="Arial"/>
                <w:b/>
                <w:lang w:val="mk-MK"/>
              </w:rPr>
            </w:pPr>
            <w:r>
              <w:rPr>
                <w:rFonts w:ascii="Arial" w:hAnsi="Arial" w:cs="Arial"/>
                <w:b/>
                <w:lang w:val="mk-MK"/>
              </w:rPr>
              <w:t>9</w:t>
            </w:r>
          </w:p>
        </w:tc>
        <w:tc>
          <w:tcPr>
            <w:tcW w:w="388" w:type="pct"/>
            <w:gridSpan w:val="2"/>
          </w:tcPr>
          <w:p w14:paraId="2558E008" w14:textId="7FEC9DD3" w:rsidR="00392994" w:rsidRPr="00A630DF" w:rsidRDefault="00310278" w:rsidP="0002260C">
            <w:pPr>
              <w:tabs>
                <w:tab w:val="left" w:pos="1410"/>
              </w:tabs>
              <w:jc w:val="center"/>
              <w:rPr>
                <w:rFonts w:ascii="Arial" w:hAnsi="Arial" w:cs="Arial"/>
                <w:b/>
                <w:lang w:val="mk-MK"/>
              </w:rPr>
            </w:pPr>
            <w:r>
              <w:rPr>
                <w:rFonts w:ascii="Arial" w:hAnsi="Arial" w:cs="Arial"/>
                <w:b/>
                <w:lang w:val="mk-MK"/>
              </w:rPr>
              <w:t>4</w:t>
            </w:r>
          </w:p>
        </w:tc>
        <w:tc>
          <w:tcPr>
            <w:tcW w:w="325" w:type="pct"/>
          </w:tcPr>
          <w:p w14:paraId="5D976A45" w14:textId="77777777" w:rsidR="00392994" w:rsidRPr="00A21895" w:rsidRDefault="00392994" w:rsidP="0002260C">
            <w:pPr>
              <w:tabs>
                <w:tab w:val="left" w:pos="1410"/>
              </w:tabs>
              <w:jc w:val="center"/>
              <w:rPr>
                <w:rFonts w:ascii="Arial" w:hAnsi="Arial" w:cs="Arial"/>
                <w:b/>
                <w:lang w:val="mk-MK"/>
              </w:rPr>
            </w:pPr>
          </w:p>
        </w:tc>
        <w:tc>
          <w:tcPr>
            <w:tcW w:w="691" w:type="pct"/>
          </w:tcPr>
          <w:p w14:paraId="14D4D154" w14:textId="77777777" w:rsidR="00392994" w:rsidRPr="00B43465" w:rsidRDefault="00392994" w:rsidP="0002260C">
            <w:pPr>
              <w:tabs>
                <w:tab w:val="left" w:pos="1410"/>
              </w:tabs>
              <w:jc w:val="center"/>
              <w:rPr>
                <w:rFonts w:ascii="Arial" w:hAnsi="Arial" w:cs="Arial"/>
                <w:b/>
                <w:lang w:val="mk-MK"/>
              </w:rPr>
            </w:pPr>
          </w:p>
        </w:tc>
        <w:tc>
          <w:tcPr>
            <w:tcW w:w="530" w:type="pct"/>
          </w:tcPr>
          <w:p w14:paraId="436F4B72" w14:textId="7C3EEF27" w:rsidR="00392994" w:rsidRPr="00A630DF" w:rsidRDefault="00270708" w:rsidP="0002260C">
            <w:pPr>
              <w:tabs>
                <w:tab w:val="left" w:pos="1410"/>
              </w:tabs>
              <w:jc w:val="center"/>
              <w:rPr>
                <w:rFonts w:ascii="Arial" w:hAnsi="Arial" w:cs="Arial"/>
                <w:b/>
                <w:lang w:val="mk-MK"/>
              </w:rPr>
            </w:pPr>
            <w:r>
              <w:rPr>
                <w:rFonts w:ascii="Arial" w:hAnsi="Arial" w:cs="Arial"/>
                <w:b/>
                <w:lang w:val="mk-MK"/>
              </w:rPr>
              <w:t>4,41</w:t>
            </w:r>
          </w:p>
        </w:tc>
      </w:tr>
      <w:tr w:rsidR="00392994" w:rsidRPr="00B43465" w14:paraId="181D7DB9" w14:textId="77777777" w:rsidTr="005C547F">
        <w:tc>
          <w:tcPr>
            <w:tcW w:w="1193" w:type="pct"/>
            <w:gridSpan w:val="3"/>
          </w:tcPr>
          <w:p w14:paraId="7A592C74" w14:textId="77777777" w:rsidR="00392994" w:rsidRDefault="00392994" w:rsidP="0002260C">
            <w:pPr>
              <w:tabs>
                <w:tab w:val="left" w:pos="1410"/>
              </w:tabs>
              <w:jc w:val="center"/>
              <w:rPr>
                <w:rFonts w:ascii="Arial" w:hAnsi="Arial" w:cs="Arial"/>
                <w:b/>
                <w:bCs/>
                <w:lang w:val="mk-MK"/>
              </w:rPr>
            </w:pPr>
            <w:r>
              <w:rPr>
                <w:rFonts w:ascii="Arial" w:hAnsi="Arial" w:cs="Arial"/>
                <w:b/>
                <w:bCs/>
                <w:lang w:val="mk-MK"/>
              </w:rPr>
              <w:t>Физика</w:t>
            </w:r>
          </w:p>
        </w:tc>
        <w:tc>
          <w:tcPr>
            <w:tcW w:w="521" w:type="pct"/>
            <w:gridSpan w:val="2"/>
          </w:tcPr>
          <w:p w14:paraId="2A396093" w14:textId="78FCC4BA" w:rsidR="00392994" w:rsidRDefault="00392994" w:rsidP="0002260C">
            <w:pPr>
              <w:tabs>
                <w:tab w:val="left" w:pos="1410"/>
              </w:tabs>
              <w:jc w:val="center"/>
              <w:rPr>
                <w:rFonts w:ascii="Arial" w:hAnsi="Arial" w:cs="Arial"/>
                <w:b/>
                <w:lang w:val="mk-MK"/>
              </w:rPr>
            </w:pPr>
            <w:r>
              <w:rPr>
                <w:rFonts w:ascii="Arial" w:hAnsi="Arial" w:cs="Arial"/>
                <w:b/>
                <w:lang w:val="mk-MK"/>
              </w:rPr>
              <w:t>58</w:t>
            </w:r>
          </w:p>
        </w:tc>
        <w:tc>
          <w:tcPr>
            <w:tcW w:w="514" w:type="pct"/>
            <w:gridSpan w:val="2"/>
          </w:tcPr>
          <w:p w14:paraId="4A0B45EB" w14:textId="34B9FE4C" w:rsidR="00392994" w:rsidRDefault="00310278" w:rsidP="0002260C">
            <w:pPr>
              <w:tabs>
                <w:tab w:val="left" w:pos="1410"/>
              </w:tabs>
              <w:jc w:val="center"/>
              <w:rPr>
                <w:rFonts w:ascii="Arial" w:hAnsi="Arial" w:cs="Arial"/>
                <w:b/>
                <w:lang w:val="mk-MK"/>
              </w:rPr>
            </w:pPr>
            <w:r>
              <w:rPr>
                <w:rFonts w:ascii="Arial" w:hAnsi="Arial" w:cs="Arial"/>
                <w:b/>
                <w:lang w:val="mk-MK"/>
              </w:rPr>
              <w:t>40</w:t>
            </w:r>
          </w:p>
        </w:tc>
        <w:tc>
          <w:tcPr>
            <w:tcW w:w="450" w:type="pct"/>
            <w:gridSpan w:val="2"/>
          </w:tcPr>
          <w:p w14:paraId="2D8611E1" w14:textId="2EA99B37" w:rsidR="00392994" w:rsidRDefault="00310278" w:rsidP="0002260C">
            <w:pPr>
              <w:tabs>
                <w:tab w:val="left" w:pos="1410"/>
              </w:tabs>
              <w:jc w:val="center"/>
              <w:rPr>
                <w:rFonts w:ascii="Arial" w:hAnsi="Arial" w:cs="Arial"/>
                <w:b/>
                <w:lang w:val="mk-MK"/>
              </w:rPr>
            </w:pPr>
            <w:r>
              <w:rPr>
                <w:rFonts w:ascii="Arial" w:hAnsi="Arial" w:cs="Arial"/>
                <w:b/>
                <w:lang w:val="mk-MK"/>
              </w:rPr>
              <w:t>9</w:t>
            </w:r>
          </w:p>
        </w:tc>
        <w:tc>
          <w:tcPr>
            <w:tcW w:w="388" w:type="pct"/>
            <w:gridSpan w:val="2"/>
          </w:tcPr>
          <w:p w14:paraId="0B689F7C" w14:textId="4EF6D280" w:rsidR="00392994" w:rsidRDefault="00310278" w:rsidP="0002260C">
            <w:pPr>
              <w:tabs>
                <w:tab w:val="left" w:pos="1410"/>
              </w:tabs>
              <w:jc w:val="center"/>
              <w:rPr>
                <w:rFonts w:ascii="Arial" w:hAnsi="Arial" w:cs="Arial"/>
                <w:b/>
                <w:lang w:val="mk-MK"/>
              </w:rPr>
            </w:pPr>
            <w:r>
              <w:rPr>
                <w:rFonts w:ascii="Arial" w:hAnsi="Arial" w:cs="Arial"/>
                <w:b/>
                <w:lang w:val="mk-MK"/>
              </w:rPr>
              <w:t>7</w:t>
            </w:r>
          </w:p>
        </w:tc>
        <w:tc>
          <w:tcPr>
            <w:tcW w:w="388" w:type="pct"/>
            <w:gridSpan w:val="2"/>
          </w:tcPr>
          <w:p w14:paraId="47BB1B1C" w14:textId="336FB15F" w:rsidR="00392994" w:rsidRDefault="00310278" w:rsidP="0002260C">
            <w:pPr>
              <w:tabs>
                <w:tab w:val="left" w:pos="1410"/>
              </w:tabs>
              <w:jc w:val="center"/>
              <w:rPr>
                <w:rFonts w:ascii="Arial" w:hAnsi="Arial" w:cs="Arial"/>
                <w:b/>
                <w:lang w:val="mk-MK"/>
              </w:rPr>
            </w:pPr>
            <w:r>
              <w:rPr>
                <w:rFonts w:ascii="Arial" w:hAnsi="Arial" w:cs="Arial"/>
                <w:b/>
                <w:lang w:val="mk-MK"/>
              </w:rPr>
              <w:t>2</w:t>
            </w:r>
          </w:p>
        </w:tc>
        <w:tc>
          <w:tcPr>
            <w:tcW w:w="325" w:type="pct"/>
          </w:tcPr>
          <w:p w14:paraId="700BCA73" w14:textId="77777777" w:rsidR="00392994" w:rsidRPr="007B23CF" w:rsidRDefault="00392994" w:rsidP="0002260C">
            <w:pPr>
              <w:tabs>
                <w:tab w:val="left" w:pos="1410"/>
              </w:tabs>
              <w:jc w:val="center"/>
              <w:rPr>
                <w:rFonts w:ascii="Arial" w:hAnsi="Arial" w:cs="Arial"/>
                <w:b/>
                <w:lang w:val="mk-MK"/>
              </w:rPr>
            </w:pPr>
          </w:p>
        </w:tc>
        <w:tc>
          <w:tcPr>
            <w:tcW w:w="691" w:type="pct"/>
          </w:tcPr>
          <w:p w14:paraId="0F629059" w14:textId="77777777" w:rsidR="00392994" w:rsidRDefault="00392994" w:rsidP="0002260C">
            <w:pPr>
              <w:tabs>
                <w:tab w:val="left" w:pos="1410"/>
              </w:tabs>
              <w:jc w:val="center"/>
              <w:rPr>
                <w:rFonts w:ascii="Arial" w:hAnsi="Arial" w:cs="Arial"/>
                <w:b/>
                <w:lang w:val="mk-MK"/>
              </w:rPr>
            </w:pPr>
          </w:p>
        </w:tc>
        <w:tc>
          <w:tcPr>
            <w:tcW w:w="530" w:type="pct"/>
          </w:tcPr>
          <w:p w14:paraId="53484F78" w14:textId="3B3B443E" w:rsidR="00392994" w:rsidRDefault="00270708" w:rsidP="0002260C">
            <w:pPr>
              <w:tabs>
                <w:tab w:val="left" w:pos="1410"/>
              </w:tabs>
              <w:jc w:val="center"/>
              <w:rPr>
                <w:rFonts w:ascii="Arial" w:hAnsi="Arial" w:cs="Arial"/>
                <w:b/>
                <w:lang w:val="mk-MK"/>
              </w:rPr>
            </w:pPr>
            <w:r>
              <w:rPr>
                <w:rFonts w:ascii="Arial" w:hAnsi="Arial" w:cs="Arial"/>
                <w:b/>
                <w:lang w:val="mk-MK"/>
              </w:rPr>
              <w:t>4,5</w:t>
            </w:r>
          </w:p>
        </w:tc>
      </w:tr>
      <w:tr w:rsidR="00392994" w:rsidRPr="00B43465" w14:paraId="252FE5CD" w14:textId="77777777" w:rsidTr="005C547F">
        <w:tc>
          <w:tcPr>
            <w:tcW w:w="1193" w:type="pct"/>
            <w:gridSpan w:val="3"/>
          </w:tcPr>
          <w:p w14:paraId="3E6CCE7D" w14:textId="77777777" w:rsidR="00392994" w:rsidRPr="00B43465" w:rsidRDefault="00392994" w:rsidP="0002260C">
            <w:pPr>
              <w:tabs>
                <w:tab w:val="left" w:pos="1410"/>
              </w:tabs>
              <w:jc w:val="center"/>
              <w:rPr>
                <w:rFonts w:ascii="Arial" w:hAnsi="Arial" w:cs="Arial"/>
                <w:b/>
                <w:bCs/>
                <w:lang w:val="mk-MK"/>
              </w:rPr>
            </w:pPr>
            <w:r>
              <w:rPr>
                <w:rFonts w:ascii="Arial" w:hAnsi="Arial" w:cs="Arial"/>
                <w:b/>
                <w:bCs/>
                <w:lang w:val="mk-MK"/>
              </w:rPr>
              <w:t>Биологија</w:t>
            </w:r>
          </w:p>
        </w:tc>
        <w:tc>
          <w:tcPr>
            <w:tcW w:w="521" w:type="pct"/>
            <w:gridSpan w:val="2"/>
          </w:tcPr>
          <w:p w14:paraId="46F49A9E" w14:textId="5E14299C" w:rsidR="00392994" w:rsidRDefault="00392994" w:rsidP="0002260C">
            <w:pPr>
              <w:tabs>
                <w:tab w:val="left" w:pos="1410"/>
              </w:tabs>
              <w:jc w:val="center"/>
              <w:rPr>
                <w:rFonts w:ascii="Arial" w:hAnsi="Arial" w:cs="Arial"/>
                <w:b/>
                <w:lang w:val="mk-MK"/>
              </w:rPr>
            </w:pPr>
            <w:r>
              <w:rPr>
                <w:rFonts w:ascii="Arial" w:hAnsi="Arial" w:cs="Arial"/>
                <w:b/>
                <w:lang w:val="mk-MK"/>
              </w:rPr>
              <w:t>58</w:t>
            </w:r>
          </w:p>
        </w:tc>
        <w:tc>
          <w:tcPr>
            <w:tcW w:w="514" w:type="pct"/>
            <w:gridSpan w:val="2"/>
          </w:tcPr>
          <w:p w14:paraId="6F3A78A9" w14:textId="41C86422" w:rsidR="00392994" w:rsidRDefault="00310278" w:rsidP="0002260C">
            <w:pPr>
              <w:tabs>
                <w:tab w:val="left" w:pos="1410"/>
              </w:tabs>
              <w:jc w:val="center"/>
              <w:rPr>
                <w:rFonts w:ascii="Arial" w:hAnsi="Arial" w:cs="Arial"/>
                <w:b/>
                <w:lang w:val="mk-MK"/>
              </w:rPr>
            </w:pPr>
            <w:r>
              <w:rPr>
                <w:rFonts w:ascii="Arial" w:hAnsi="Arial" w:cs="Arial"/>
                <w:b/>
                <w:lang w:val="mk-MK"/>
              </w:rPr>
              <w:t>42</w:t>
            </w:r>
          </w:p>
        </w:tc>
        <w:tc>
          <w:tcPr>
            <w:tcW w:w="450" w:type="pct"/>
            <w:gridSpan w:val="2"/>
          </w:tcPr>
          <w:p w14:paraId="3133D0C6" w14:textId="3BB45390" w:rsidR="00392994" w:rsidRDefault="00310278" w:rsidP="0002260C">
            <w:pPr>
              <w:tabs>
                <w:tab w:val="left" w:pos="1410"/>
              </w:tabs>
              <w:jc w:val="center"/>
              <w:rPr>
                <w:rFonts w:ascii="Arial" w:hAnsi="Arial" w:cs="Arial"/>
                <w:b/>
                <w:lang w:val="mk-MK"/>
              </w:rPr>
            </w:pPr>
            <w:r>
              <w:rPr>
                <w:rFonts w:ascii="Arial" w:hAnsi="Arial" w:cs="Arial"/>
                <w:b/>
                <w:lang w:val="mk-MK"/>
              </w:rPr>
              <w:t>5</w:t>
            </w:r>
          </w:p>
        </w:tc>
        <w:tc>
          <w:tcPr>
            <w:tcW w:w="388" w:type="pct"/>
            <w:gridSpan w:val="2"/>
          </w:tcPr>
          <w:p w14:paraId="2BDD0CA1" w14:textId="202BC07A" w:rsidR="00392994" w:rsidRDefault="00310278" w:rsidP="0002260C">
            <w:pPr>
              <w:tabs>
                <w:tab w:val="left" w:pos="1410"/>
              </w:tabs>
              <w:jc w:val="center"/>
              <w:rPr>
                <w:rFonts w:ascii="Arial" w:hAnsi="Arial" w:cs="Arial"/>
                <w:b/>
                <w:lang w:val="mk-MK"/>
              </w:rPr>
            </w:pPr>
            <w:r>
              <w:rPr>
                <w:rFonts w:ascii="Arial" w:hAnsi="Arial" w:cs="Arial"/>
                <w:b/>
                <w:lang w:val="mk-MK"/>
              </w:rPr>
              <w:t>10</w:t>
            </w:r>
          </w:p>
        </w:tc>
        <w:tc>
          <w:tcPr>
            <w:tcW w:w="388" w:type="pct"/>
            <w:gridSpan w:val="2"/>
          </w:tcPr>
          <w:p w14:paraId="5A3A4804" w14:textId="5EF45DF4" w:rsidR="00392994" w:rsidRDefault="00310278" w:rsidP="0002260C">
            <w:pPr>
              <w:tabs>
                <w:tab w:val="left" w:pos="1410"/>
              </w:tabs>
              <w:jc w:val="center"/>
              <w:rPr>
                <w:rFonts w:ascii="Arial" w:hAnsi="Arial" w:cs="Arial"/>
                <w:b/>
                <w:lang w:val="mk-MK"/>
              </w:rPr>
            </w:pPr>
            <w:r>
              <w:rPr>
                <w:rFonts w:ascii="Arial" w:hAnsi="Arial" w:cs="Arial"/>
                <w:b/>
                <w:lang w:val="mk-MK"/>
              </w:rPr>
              <w:t>1</w:t>
            </w:r>
          </w:p>
        </w:tc>
        <w:tc>
          <w:tcPr>
            <w:tcW w:w="325" w:type="pct"/>
          </w:tcPr>
          <w:p w14:paraId="08E99EE4" w14:textId="77777777" w:rsidR="00392994" w:rsidRPr="00A630DF" w:rsidRDefault="00392994" w:rsidP="0002260C">
            <w:pPr>
              <w:tabs>
                <w:tab w:val="left" w:pos="1410"/>
              </w:tabs>
              <w:jc w:val="center"/>
              <w:rPr>
                <w:rFonts w:ascii="Arial" w:hAnsi="Arial" w:cs="Arial"/>
                <w:b/>
                <w:lang w:val="mk-MK"/>
              </w:rPr>
            </w:pPr>
          </w:p>
        </w:tc>
        <w:tc>
          <w:tcPr>
            <w:tcW w:w="691" w:type="pct"/>
          </w:tcPr>
          <w:p w14:paraId="058157B7" w14:textId="77777777" w:rsidR="00392994" w:rsidRDefault="00392994" w:rsidP="0002260C">
            <w:pPr>
              <w:tabs>
                <w:tab w:val="left" w:pos="1410"/>
              </w:tabs>
              <w:jc w:val="center"/>
              <w:rPr>
                <w:rFonts w:ascii="Arial" w:hAnsi="Arial" w:cs="Arial"/>
                <w:b/>
                <w:lang w:val="mk-MK"/>
              </w:rPr>
            </w:pPr>
          </w:p>
        </w:tc>
        <w:tc>
          <w:tcPr>
            <w:tcW w:w="530" w:type="pct"/>
          </w:tcPr>
          <w:p w14:paraId="4E0EB483" w14:textId="51F996F7" w:rsidR="00392994" w:rsidRDefault="00270708" w:rsidP="0002260C">
            <w:pPr>
              <w:tabs>
                <w:tab w:val="left" w:pos="1410"/>
              </w:tabs>
              <w:jc w:val="center"/>
              <w:rPr>
                <w:rFonts w:ascii="Arial" w:hAnsi="Arial" w:cs="Arial"/>
                <w:b/>
                <w:lang w:val="mk-MK"/>
              </w:rPr>
            </w:pPr>
            <w:r>
              <w:rPr>
                <w:rFonts w:ascii="Arial" w:hAnsi="Arial" w:cs="Arial"/>
                <w:b/>
                <w:lang w:val="mk-MK"/>
              </w:rPr>
              <w:t>4,52</w:t>
            </w:r>
          </w:p>
        </w:tc>
      </w:tr>
      <w:tr w:rsidR="00392994" w:rsidRPr="00B43465" w14:paraId="555CA1CC" w14:textId="77777777" w:rsidTr="005C547F">
        <w:tc>
          <w:tcPr>
            <w:tcW w:w="1193" w:type="pct"/>
            <w:gridSpan w:val="3"/>
          </w:tcPr>
          <w:p w14:paraId="398FA5A4" w14:textId="77777777" w:rsidR="00392994" w:rsidRDefault="00392994" w:rsidP="0002260C">
            <w:pPr>
              <w:tabs>
                <w:tab w:val="left" w:pos="1410"/>
              </w:tabs>
              <w:jc w:val="center"/>
              <w:rPr>
                <w:rFonts w:ascii="Arial" w:hAnsi="Arial" w:cs="Arial"/>
                <w:b/>
                <w:bCs/>
                <w:lang w:val="mk-MK"/>
              </w:rPr>
            </w:pPr>
            <w:r>
              <w:rPr>
                <w:rFonts w:ascii="Arial" w:hAnsi="Arial" w:cs="Arial"/>
                <w:b/>
                <w:bCs/>
                <w:lang w:val="mk-MK"/>
              </w:rPr>
              <w:t>Граѓанско образование</w:t>
            </w:r>
          </w:p>
        </w:tc>
        <w:tc>
          <w:tcPr>
            <w:tcW w:w="521" w:type="pct"/>
            <w:gridSpan w:val="2"/>
          </w:tcPr>
          <w:p w14:paraId="1620DF74" w14:textId="2ECDD876" w:rsidR="00392994" w:rsidRDefault="00392994" w:rsidP="0002260C">
            <w:pPr>
              <w:tabs>
                <w:tab w:val="left" w:pos="1410"/>
              </w:tabs>
              <w:jc w:val="center"/>
              <w:rPr>
                <w:rFonts w:ascii="Arial" w:hAnsi="Arial" w:cs="Arial"/>
                <w:b/>
                <w:lang w:val="mk-MK"/>
              </w:rPr>
            </w:pPr>
            <w:r>
              <w:rPr>
                <w:rFonts w:ascii="Arial" w:hAnsi="Arial" w:cs="Arial"/>
                <w:b/>
                <w:lang w:val="mk-MK"/>
              </w:rPr>
              <w:t>58</w:t>
            </w:r>
          </w:p>
        </w:tc>
        <w:tc>
          <w:tcPr>
            <w:tcW w:w="514" w:type="pct"/>
            <w:gridSpan w:val="2"/>
          </w:tcPr>
          <w:p w14:paraId="56D258F2" w14:textId="5072E32B" w:rsidR="00392994" w:rsidRDefault="00310278" w:rsidP="0002260C">
            <w:pPr>
              <w:tabs>
                <w:tab w:val="left" w:pos="1410"/>
              </w:tabs>
              <w:jc w:val="center"/>
              <w:rPr>
                <w:rFonts w:ascii="Arial" w:hAnsi="Arial" w:cs="Arial"/>
                <w:b/>
                <w:lang w:val="mk-MK"/>
              </w:rPr>
            </w:pPr>
            <w:r>
              <w:rPr>
                <w:rFonts w:ascii="Arial" w:hAnsi="Arial" w:cs="Arial"/>
                <w:b/>
                <w:lang w:val="mk-MK"/>
              </w:rPr>
              <w:t>52</w:t>
            </w:r>
          </w:p>
        </w:tc>
        <w:tc>
          <w:tcPr>
            <w:tcW w:w="450" w:type="pct"/>
            <w:gridSpan w:val="2"/>
          </w:tcPr>
          <w:p w14:paraId="5EAB29FB" w14:textId="0FF69933" w:rsidR="00392994" w:rsidRDefault="00310278" w:rsidP="0002260C">
            <w:pPr>
              <w:tabs>
                <w:tab w:val="left" w:pos="1410"/>
              </w:tabs>
              <w:jc w:val="center"/>
              <w:rPr>
                <w:rFonts w:ascii="Arial" w:hAnsi="Arial" w:cs="Arial"/>
                <w:b/>
                <w:lang w:val="mk-MK"/>
              </w:rPr>
            </w:pPr>
            <w:r>
              <w:rPr>
                <w:rFonts w:ascii="Arial" w:hAnsi="Arial" w:cs="Arial"/>
                <w:b/>
                <w:lang w:val="mk-MK"/>
              </w:rPr>
              <w:t>5</w:t>
            </w:r>
          </w:p>
        </w:tc>
        <w:tc>
          <w:tcPr>
            <w:tcW w:w="388" w:type="pct"/>
            <w:gridSpan w:val="2"/>
          </w:tcPr>
          <w:p w14:paraId="67767BDD" w14:textId="4983D4F9" w:rsidR="00392994" w:rsidRDefault="00310278" w:rsidP="0002260C">
            <w:pPr>
              <w:tabs>
                <w:tab w:val="left" w:pos="1410"/>
              </w:tabs>
              <w:jc w:val="center"/>
              <w:rPr>
                <w:rFonts w:ascii="Arial" w:hAnsi="Arial" w:cs="Arial"/>
                <w:b/>
                <w:lang w:val="mk-MK"/>
              </w:rPr>
            </w:pPr>
            <w:r>
              <w:rPr>
                <w:rFonts w:ascii="Arial" w:hAnsi="Arial" w:cs="Arial"/>
                <w:b/>
                <w:lang w:val="mk-MK"/>
              </w:rPr>
              <w:t>/</w:t>
            </w:r>
          </w:p>
        </w:tc>
        <w:tc>
          <w:tcPr>
            <w:tcW w:w="388" w:type="pct"/>
            <w:gridSpan w:val="2"/>
          </w:tcPr>
          <w:p w14:paraId="477ACCE3" w14:textId="5FC54EAD" w:rsidR="00392994" w:rsidRDefault="00310278" w:rsidP="0002260C">
            <w:pPr>
              <w:tabs>
                <w:tab w:val="left" w:pos="1410"/>
              </w:tabs>
              <w:jc w:val="center"/>
              <w:rPr>
                <w:rFonts w:ascii="Arial" w:hAnsi="Arial" w:cs="Arial"/>
                <w:b/>
                <w:lang w:val="mk-MK"/>
              </w:rPr>
            </w:pPr>
            <w:r>
              <w:rPr>
                <w:rFonts w:ascii="Arial" w:hAnsi="Arial" w:cs="Arial"/>
                <w:b/>
                <w:lang w:val="mk-MK"/>
              </w:rPr>
              <w:t>1</w:t>
            </w:r>
          </w:p>
        </w:tc>
        <w:tc>
          <w:tcPr>
            <w:tcW w:w="325" w:type="pct"/>
          </w:tcPr>
          <w:p w14:paraId="4D13071E" w14:textId="77777777" w:rsidR="00392994" w:rsidRDefault="00392994" w:rsidP="0002260C">
            <w:pPr>
              <w:tabs>
                <w:tab w:val="left" w:pos="1410"/>
              </w:tabs>
              <w:jc w:val="center"/>
              <w:rPr>
                <w:rFonts w:ascii="Arial" w:hAnsi="Arial" w:cs="Arial"/>
                <w:b/>
                <w:lang w:val="mk-MK"/>
              </w:rPr>
            </w:pPr>
          </w:p>
        </w:tc>
        <w:tc>
          <w:tcPr>
            <w:tcW w:w="691" w:type="pct"/>
          </w:tcPr>
          <w:p w14:paraId="6E04DDE4" w14:textId="77777777" w:rsidR="00392994" w:rsidRDefault="00392994" w:rsidP="0002260C">
            <w:pPr>
              <w:tabs>
                <w:tab w:val="left" w:pos="1410"/>
              </w:tabs>
              <w:jc w:val="center"/>
              <w:rPr>
                <w:rFonts w:ascii="Arial" w:hAnsi="Arial" w:cs="Arial"/>
                <w:b/>
                <w:lang w:val="mk-MK"/>
              </w:rPr>
            </w:pPr>
          </w:p>
        </w:tc>
        <w:tc>
          <w:tcPr>
            <w:tcW w:w="530" w:type="pct"/>
          </w:tcPr>
          <w:p w14:paraId="4BC1656B" w14:textId="6CA48D22" w:rsidR="00392994" w:rsidRDefault="00270708" w:rsidP="0002260C">
            <w:pPr>
              <w:tabs>
                <w:tab w:val="left" w:pos="1410"/>
              </w:tabs>
              <w:jc w:val="center"/>
              <w:rPr>
                <w:rFonts w:ascii="Arial" w:hAnsi="Arial" w:cs="Arial"/>
                <w:b/>
                <w:lang w:val="mk-MK"/>
              </w:rPr>
            </w:pPr>
            <w:r>
              <w:rPr>
                <w:rFonts w:ascii="Arial" w:hAnsi="Arial" w:cs="Arial"/>
                <w:b/>
                <w:lang w:val="mk-MK"/>
              </w:rPr>
              <w:t>4,86</w:t>
            </w:r>
          </w:p>
        </w:tc>
      </w:tr>
      <w:tr w:rsidR="00392994" w:rsidRPr="00B43465" w14:paraId="50C2ADEB" w14:textId="77777777" w:rsidTr="005C547F">
        <w:tc>
          <w:tcPr>
            <w:tcW w:w="1193" w:type="pct"/>
            <w:gridSpan w:val="3"/>
          </w:tcPr>
          <w:p w14:paraId="5DB7E679" w14:textId="77777777" w:rsidR="00392994" w:rsidRDefault="00392994" w:rsidP="0002260C">
            <w:pPr>
              <w:tabs>
                <w:tab w:val="left" w:pos="1410"/>
              </w:tabs>
              <w:jc w:val="center"/>
              <w:rPr>
                <w:rFonts w:ascii="Arial" w:hAnsi="Arial" w:cs="Arial"/>
                <w:b/>
                <w:bCs/>
                <w:lang w:val="mk-MK"/>
              </w:rPr>
            </w:pPr>
            <w:r>
              <w:rPr>
                <w:rFonts w:ascii="Arial" w:hAnsi="Arial" w:cs="Arial"/>
                <w:b/>
                <w:bCs/>
                <w:lang w:val="mk-MK"/>
              </w:rPr>
              <w:t>Иновации</w:t>
            </w:r>
          </w:p>
        </w:tc>
        <w:tc>
          <w:tcPr>
            <w:tcW w:w="521" w:type="pct"/>
            <w:gridSpan w:val="2"/>
          </w:tcPr>
          <w:p w14:paraId="74B5D3A2" w14:textId="5C74DDB6" w:rsidR="00392994" w:rsidRDefault="00392994" w:rsidP="0002260C">
            <w:pPr>
              <w:tabs>
                <w:tab w:val="left" w:pos="1410"/>
              </w:tabs>
              <w:jc w:val="center"/>
              <w:rPr>
                <w:rFonts w:ascii="Arial" w:hAnsi="Arial" w:cs="Arial"/>
                <w:b/>
                <w:lang w:val="mk-MK"/>
              </w:rPr>
            </w:pPr>
            <w:r>
              <w:rPr>
                <w:rFonts w:ascii="Arial" w:hAnsi="Arial" w:cs="Arial"/>
                <w:b/>
                <w:lang w:val="mk-MK"/>
              </w:rPr>
              <w:t>58</w:t>
            </w:r>
          </w:p>
        </w:tc>
        <w:tc>
          <w:tcPr>
            <w:tcW w:w="514" w:type="pct"/>
            <w:gridSpan w:val="2"/>
          </w:tcPr>
          <w:p w14:paraId="7311A837" w14:textId="27C31265" w:rsidR="00392994" w:rsidRDefault="00310278" w:rsidP="0002260C">
            <w:pPr>
              <w:tabs>
                <w:tab w:val="left" w:pos="1410"/>
              </w:tabs>
              <w:jc w:val="center"/>
              <w:rPr>
                <w:rFonts w:ascii="Arial" w:hAnsi="Arial" w:cs="Arial"/>
                <w:b/>
                <w:lang w:val="mk-MK"/>
              </w:rPr>
            </w:pPr>
            <w:r>
              <w:rPr>
                <w:rFonts w:ascii="Arial" w:hAnsi="Arial" w:cs="Arial"/>
                <w:b/>
                <w:lang w:val="mk-MK"/>
              </w:rPr>
              <w:t>53</w:t>
            </w:r>
          </w:p>
        </w:tc>
        <w:tc>
          <w:tcPr>
            <w:tcW w:w="450" w:type="pct"/>
            <w:gridSpan w:val="2"/>
          </w:tcPr>
          <w:p w14:paraId="076F3447" w14:textId="026003DC" w:rsidR="00392994" w:rsidRDefault="00310278" w:rsidP="0002260C">
            <w:pPr>
              <w:tabs>
                <w:tab w:val="left" w:pos="1410"/>
              </w:tabs>
              <w:jc w:val="center"/>
              <w:rPr>
                <w:rFonts w:ascii="Arial" w:hAnsi="Arial" w:cs="Arial"/>
                <w:b/>
                <w:lang w:val="mk-MK"/>
              </w:rPr>
            </w:pPr>
            <w:r>
              <w:rPr>
                <w:rFonts w:ascii="Arial" w:hAnsi="Arial" w:cs="Arial"/>
                <w:b/>
                <w:lang w:val="mk-MK"/>
              </w:rPr>
              <w:t>3</w:t>
            </w:r>
          </w:p>
        </w:tc>
        <w:tc>
          <w:tcPr>
            <w:tcW w:w="388" w:type="pct"/>
            <w:gridSpan w:val="2"/>
          </w:tcPr>
          <w:p w14:paraId="503549A7" w14:textId="618E2753" w:rsidR="00392994" w:rsidRDefault="00310278" w:rsidP="0002260C">
            <w:pPr>
              <w:tabs>
                <w:tab w:val="left" w:pos="1410"/>
              </w:tabs>
              <w:jc w:val="center"/>
              <w:rPr>
                <w:rFonts w:ascii="Arial" w:hAnsi="Arial" w:cs="Arial"/>
                <w:b/>
                <w:lang w:val="mk-MK"/>
              </w:rPr>
            </w:pPr>
            <w:r>
              <w:rPr>
                <w:rFonts w:ascii="Arial" w:hAnsi="Arial" w:cs="Arial"/>
                <w:b/>
                <w:lang w:val="mk-MK"/>
              </w:rPr>
              <w:t>2</w:t>
            </w:r>
          </w:p>
        </w:tc>
        <w:tc>
          <w:tcPr>
            <w:tcW w:w="388" w:type="pct"/>
            <w:gridSpan w:val="2"/>
          </w:tcPr>
          <w:p w14:paraId="27577EE9" w14:textId="2F683869" w:rsidR="00392994" w:rsidRDefault="00310278" w:rsidP="0002260C">
            <w:pPr>
              <w:tabs>
                <w:tab w:val="left" w:pos="1410"/>
              </w:tabs>
              <w:jc w:val="center"/>
              <w:rPr>
                <w:rFonts w:ascii="Arial" w:hAnsi="Arial" w:cs="Arial"/>
                <w:b/>
                <w:lang w:val="mk-MK"/>
              </w:rPr>
            </w:pPr>
            <w:r>
              <w:rPr>
                <w:rFonts w:ascii="Arial" w:hAnsi="Arial" w:cs="Arial"/>
                <w:b/>
                <w:lang w:val="mk-MK"/>
              </w:rPr>
              <w:t>/</w:t>
            </w:r>
          </w:p>
        </w:tc>
        <w:tc>
          <w:tcPr>
            <w:tcW w:w="325" w:type="pct"/>
          </w:tcPr>
          <w:p w14:paraId="62AC720E" w14:textId="77777777" w:rsidR="00392994" w:rsidRDefault="00392994" w:rsidP="0002260C">
            <w:pPr>
              <w:tabs>
                <w:tab w:val="left" w:pos="1410"/>
              </w:tabs>
              <w:jc w:val="center"/>
              <w:rPr>
                <w:rFonts w:ascii="Arial" w:hAnsi="Arial" w:cs="Arial"/>
                <w:b/>
                <w:lang w:val="mk-MK"/>
              </w:rPr>
            </w:pPr>
          </w:p>
        </w:tc>
        <w:tc>
          <w:tcPr>
            <w:tcW w:w="691" w:type="pct"/>
          </w:tcPr>
          <w:p w14:paraId="0CA072E2" w14:textId="77777777" w:rsidR="00392994" w:rsidRDefault="00392994" w:rsidP="0002260C">
            <w:pPr>
              <w:tabs>
                <w:tab w:val="left" w:pos="1410"/>
              </w:tabs>
              <w:jc w:val="center"/>
              <w:rPr>
                <w:rFonts w:ascii="Arial" w:hAnsi="Arial" w:cs="Arial"/>
                <w:b/>
                <w:lang w:val="mk-MK"/>
              </w:rPr>
            </w:pPr>
          </w:p>
        </w:tc>
        <w:tc>
          <w:tcPr>
            <w:tcW w:w="530" w:type="pct"/>
          </w:tcPr>
          <w:p w14:paraId="0263FBE2" w14:textId="52D6BC6B" w:rsidR="00392994" w:rsidRDefault="00270708" w:rsidP="0002260C">
            <w:pPr>
              <w:tabs>
                <w:tab w:val="left" w:pos="1410"/>
              </w:tabs>
              <w:jc w:val="center"/>
              <w:rPr>
                <w:rFonts w:ascii="Arial" w:hAnsi="Arial" w:cs="Arial"/>
                <w:b/>
                <w:lang w:val="mk-MK"/>
              </w:rPr>
            </w:pPr>
            <w:r>
              <w:rPr>
                <w:rFonts w:ascii="Arial" w:hAnsi="Arial" w:cs="Arial"/>
                <w:b/>
                <w:lang w:val="mk-MK"/>
              </w:rPr>
              <w:t>4,87</w:t>
            </w:r>
          </w:p>
        </w:tc>
      </w:tr>
      <w:tr w:rsidR="00392994" w:rsidRPr="00B43465" w14:paraId="0BECB9F6" w14:textId="77777777" w:rsidTr="005C547F">
        <w:tc>
          <w:tcPr>
            <w:tcW w:w="1193" w:type="pct"/>
            <w:gridSpan w:val="3"/>
          </w:tcPr>
          <w:p w14:paraId="5796FFA4" w14:textId="77777777" w:rsidR="00392994" w:rsidRPr="00B43465" w:rsidRDefault="00392994" w:rsidP="007C6AC3">
            <w:pPr>
              <w:tabs>
                <w:tab w:val="left" w:pos="1410"/>
              </w:tabs>
              <w:jc w:val="center"/>
              <w:rPr>
                <w:rFonts w:ascii="Arial" w:hAnsi="Arial" w:cs="Arial"/>
                <w:b/>
                <w:bCs/>
                <w:lang w:val="mk-MK"/>
              </w:rPr>
            </w:pPr>
            <w:r>
              <w:rPr>
                <w:rFonts w:ascii="Arial" w:hAnsi="Arial" w:cs="Arial"/>
                <w:b/>
                <w:bCs/>
                <w:lang w:val="mk-MK"/>
              </w:rPr>
              <w:t>Проекти од музичка уметност</w:t>
            </w:r>
          </w:p>
        </w:tc>
        <w:tc>
          <w:tcPr>
            <w:tcW w:w="521" w:type="pct"/>
            <w:gridSpan w:val="2"/>
          </w:tcPr>
          <w:p w14:paraId="4A1DFE52" w14:textId="3065E3E0" w:rsidR="00392994" w:rsidRDefault="00392994" w:rsidP="007C6AC3">
            <w:pPr>
              <w:tabs>
                <w:tab w:val="left" w:pos="1410"/>
              </w:tabs>
              <w:jc w:val="center"/>
              <w:rPr>
                <w:rFonts w:ascii="Arial" w:hAnsi="Arial" w:cs="Arial"/>
                <w:b/>
                <w:lang w:val="mk-MK"/>
              </w:rPr>
            </w:pPr>
            <w:r>
              <w:rPr>
                <w:rFonts w:ascii="Arial" w:hAnsi="Arial" w:cs="Arial"/>
                <w:b/>
                <w:lang w:val="mk-MK"/>
              </w:rPr>
              <w:t>58</w:t>
            </w:r>
          </w:p>
        </w:tc>
        <w:tc>
          <w:tcPr>
            <w:tcW w:w="514" w:type="pct"/>
            <w:gridSpan w:val="2"/>
          </w:tcPr>
          <w:p w14:paraId="56DA1D4E" w14:textId="41ABF4AE" w:rsidR="00392994" w:rsidRPr="00A630DF" w:rsidRDefault="00310278" w:rsidP="007C6AC3">
            <w:pPr>
              <w:tabs>
                <w:tab w:val="left" w:pos="1410"/>
              </w:tabs>
              <w:jc w:val="center"/>
              <w:rPr>
                <w:rFonts w:ascii="Arial" w:hAnsi="Arial" w:cs="Arial"/>
                <w:b/>
                <w:lang w:val="mk-MK"/>
              </w:rPr>
            </w:pPr>
            <w:r>
              <w:rPr>
                <w:rFonts w:ascii="Arial" w:hAnsi="Arial" w:cs="Arial"/>
                <w:b/>
                <w:lang w:val="mk-MK"/>
              </w:rPr>
              <w:t>58</w:t>
            </w:r>
          </w:p>
        </w:tc>
        <w:tc>
          <w:tcPr>
            <w:tcW w:w="450" w:type="pct"/>
            <w:gridSpan w:val="2"/>
          </w:tcPr>
          <w:p w14:paraId="08A3144D" w14:textId="3880C997" w:rsidR="00392994" w:rsidRPr="00A630DF" w:rsidRDefault="00310278" w:rsidP="007C6AC3">
            <w:pPr>
              <w:tabs>
                <w:tab w:val="left" w:pos="1410"/>
              </w:tabs>
              <w:jc w:val="center"/>
              <w:rPr>
                <w:rFonts w:ascii="Arial" w:hAnsi="Arial" w:cs="Arial"/>
                <w:b/>
                <w:lang w:val="mk-MK"/>
              </w:rPr>
            </w:pPr>
            <w:r>
              <w:rPr>
                <w:rFonts w:ascii="Arial" w:hAnsi="Arial" w:cs="Arial"/>
                <w:b/>
                <w:lang w:val="mk-MK"/>
              </w:rPr>
              <w:t>/</w:t>
            </w:r>
          </w:p>
        </w:tc>
        <w:tc>
          <w:tcPr>
            <w:tcW w:w="388" w:type="pct"/>
            <w:gridSpan w:val="2"/>
          </w:tcPr>
          <w:p w14:paraId="734E9514" w14:textId="2587974F" w:rsidR="00392994" w:rsidRPr="00A630DF" w:rsidRDefault="00310278" w:rsidP="007C6AC3">
            <w:pPr>
              <w:tabs>
                <w:tab w:val="left" w:pos="1410"/>
              </w:tabs>
              <w:jc w:val="center"/>
              <w:rPr>
                <w:rFonts w:ascii="Arial" w:hAnsi="Arial" w:cs="Arial"/>
                <w:b/>
                <w:lang w:val="mk-MK"/>
              </w:rPr>
            </w:pPr>
            <w:r>
              <w:rPr>
                <w:rFonts w:ascii="Arial" w:hAnsi="Arial" w:cs="Arial"/>
                <w:b/>
                <w:lang w:val="mk-MK"/>
              </w:rPr>
              <w:t>/</w:t>
            </w:r>
          </w:p>
        </w:tc>
        <w:tc>
          <w:tcPr>
            <w:tcW w:w="388" w:type="pct"/>
            <w:gridSpan w:val="2"/>
          </w:tcPr>
          <w:p w14:paraId="28BA0891" w14:textId="4C48EDC2" w:rsidR="00392994" w:rsidRPr="00A630DF" w:rsidRDefault="00310278" w:rsidP="007C6AC3">
            <w:pPr>
              <w:tabs>
                <w:tab w:val="left" w:pos="1410"/>
              </w:tabs>
              <w:jc w:val="center"/>
              <w:rPr>
                <w:rFonts w:ascii="Arial" w:hAnsi="Arial" w:cs="Arial"/>
                <w:b/>
                <w:lang w:val="mk-MK"/>
              </w:rPr>
            </w:pPr>
            <w:r>
              <w:rPr>
                <w:rFonts w:ascii="Arial" w:hAnsi="Arial" w:cs="Arial"/>
                <w:b/>
                <w:lang w:val="mk-MK"/>
              </w:rPr>
              <w:t>/</w:t>
            </w:r>
          </w:p>
        </w:tc>
        <w:tc>
          <w:tcPr>
            <w:tcW w:w="325" w:type="pct"/>
          </w:tcPr>
          <w:p w14:paraId="03E77686" w14:textId="77777777" w:rsidR="00392994" w:rsidRPr="00B43465" w:rsidRDefault="00392994" w:rsidP="007C6AC3">
            <w:pPr>
              <w:tabs>
                <w:tab w:val="left" w:pos="1410"/>
              </w:tabs>
              <w:jc w:val="center"/>
              <w:rPr>
                <w:rFonts w:ascii="Arial" w:hAnsi="Arial" w:cs="Arial"/>
                <w:b/>
                <w:lang w:val="mk-MK"/>
              </w:rPr>
            </w:pPr>
          </w:p>
        </w:tc>
        <w:tc>
          <w:tcPr>
            <w:tcW w:w="691" w:type="pct"/>
          </w:tcPr>
          <w:p w14:paraId="61BAAFF8" w14:textId="77777777" w:rsidR="00392994" w:rsidRPr="00B43465" w:rsidRDefault="00392994" w:rsidP="007C6AC3">
            <w:pPr>
              <w:tabs>
                <w:tab w:val="left" w:pos="1410"/>
              </w:tabs>
              <w:jc w:val="center"/>
              <w:rPr>
                <w:rFonts w:ascii="Arial" w:hAnsi="Arial" w:cs="Arial"/>
                <w:b/>
                <w:lang w:val="mk-MK"/>
              </w:rPr>
            </w:pPr>
          </w:p>
        </w:tc>
        <w:tc>
          <w:tcPr>
            <w:tcW w:w="530" w:type="pct"/>
          </w:tcPr>
          <w:p w14:paraId="51FDAD43" w14:textId="602C01BF" w:rsidR="00392994" w:rsidRPr="00A630DF" w:rsidRDefault="00392994" w:rsidP="007C6AC3">
            <w:pPr>
              <w:tabs>
                <w:tab w:val="left" w:pos="1410"/>
              </w:tabs>
              <w:jc w:val="center"/>
              <w:rPr>
                <w:rFonts w:ascii="Arial" w:hAnsi="Arial" w:cs="Arial"/>
                <w:b/>
                <w:lang w:val="mk-MK"/>
              </w:rPr>
            </w:pPr>
          </w:p>
        </w:tc>
      </w:tr>
      <w:tr w:rsidR="00392994" w:rsidRPr="00B43465" w14:paraId="14FEEE9A" w14:textId="77777777" w:rsidTr="005C547F">
        <w:tc>
          <w:tcPr>
            <w:tcW w:w="1193" w:type="pct"/>
            <w:gridSpan w:val="3"/>
          </w:tcPr>
          <w:p w14:paraId="13A6C4F2" w14:textId="77777777" w:rsidR="00392994" w:rsidRPr="00A21895" w:rsidRDefault="00392994" w:rsidP="0002260C">
            <w:pPr>
              <w:tabs>
                <w:tab w:val="left" w:pos="1410"/>
              </w:tabs>
              <w:jc w:val="center"/>
              <w:rPr>
                <w:rFonts w:ascii="Arial" w:hAnsi="Arial" w:cs="Arial"/>
                <w:b/>
                <w:bCs/>
                <w:u w:val="single"/>
                <w:lang w:val="mk-MK"/>
              </w:rPr>
            </w:pPr>
            <w:r w:rsidRPr="00A21895">
              <w:rPr>
                <w:rFonts w:ascii="Arial" w:hAnsi="Arial" w:cs="Arial"/>
                <w:b/>
                <w:bCs/>
                <w:u w:val="single"/>
                <w:lang w:val="mk-MK"/>
              </w:rPr>
              <w:t>Вкупно</w:t>
            </w:r>
          </w:p>
        </w:tc>
        <w:tc>
          <w:tcPr>
            <w:tcW w:w="521" w:type="pct"/>
            <w:gridSpan w:val="2"/>
          </w:tcPr>
          <w:p w14:paraId="049CAD68" w14:textId="77777777" w:rsidR="00392994" w:rsidRDefault="00392994" w:rsidP="0002260C">
            <w:pPr>
              <w:tabs>
                <w:tab w:val="left" w:pos="1410"/>
              </w:tabs>
              <w:jc w:val="center"/>
              <w:rPr>
                <w:rFonts w:ascii="Arial" w:hAnsi="Arial" w:cs="Arial"/>
                <w:b/>
                <w:u w:val="single"/>
                <w:lang w:val="mk-MK"/>
              </w:rPr>
            </w:pPr>
          </w:p>
        </w:tc>
        <w:tc>
          <w:tcPr>
            <w:tcW w:w="514" w:type="pct"/>
            <w:gridSpan w:val="2"/>
          </w:tcPr>
          <w:p w14:paraId="7FDE42B0" w14:textId="3A55D0EA" w:rsidR="00392994" w:rsidRPr="00A21895" w:rsidRDefault="00310278" w:rsidP="0002260C">
            <w:pPr>
              <w:tabs>
                <w:tab w:val="left" w:pos="1410"/>
              </w:tabs>
              <w:jc w:val="center"/>
              <w:rPr>
                <w:rFonts w:ascii="Arial" w:hAnsi="Arial" w:cs="Arial"/>
                <w:b/>
                <w:u w:val="single"/>
                <w:lang w:val="mk-MK"/>
              </w:rPr>
            </w:pPr>
            <w:r>
              <w:rPr>
                <w:rFonts w:ascii="Arial" w:hAnsi="Arial" w:cs="Arial"/>
                <w:b/>
                <w:u w:val="single"/>
                <w:lang w:val="mk-MK"/>
              </w:rPr>
              <w:t>722</w:t>
            </w:r>
          </w:p>
        </w:tc>
        <w:tc>
          <w:tcPr>
            <w:tcW w:w="450" w:type="pct"/>
            <w:gridSpan w:val="2"/>
          </w:tcPr>
          <w:p w14:paraId="0CB164C8" w14:textId="7AE60860" w:rsidR="00392994" w:rsidRPr="00A21895" w:rsidRDefault="000331F0" w:rsidP="0002260C">
            <w:pPr>
              <w:tabs>
                <w:tab w:val="left" w:pos="1410"/>
              </w:tabs>
              <w:jc w:val="center"/>
              <w:rPr>
                <w:rFonts w:ascii="Arial" w:hAnsi="Arial" w:cs="Arial"/>
                <w:b/>
                <w:u w:val="single"/>
                <w:lang w:val="mk-MK"/>
              </w:rPr>
            </w:pPr>
            <w:r>
              <w:rPr>
                <w:rFonts w:ascii="Arial" w:hAnsi="Arial" w:cs="Arial"/>
                <w:b/>
                <w:u w:val="single"/>
                <w:lang w:val="mk-MK"/>
              </w:rPr>
              <w:t>71</w:t>
            </w:r>
          </w:p>
        </w:tc>
        <w:tc>
          <w:tcPr>
            <w:tcW w:w="388" w:type="pct"/>
            <w:gridSpan w:val="2"/>
          </w:tcPr>
          <w:p w14:paraId="0C741677" w14:textId="4D2827CF" w:rsidR="00392994" w:rsidRPr="00A21895" w:rsidRDefault="000331F0" w:rsidP="0002260C">
            <w:pPr>
              <w:tabs>
                <w:tab w:val="left" w:pos="1410"/>
              </w:tabs>
              <w:jc w:val="center"/>
              <w:rPr>
                <w:rFonts w:ascii="Arial" w:hAnsi="Arial" w:cs="Arial"/>
                <w:b/>
                <w:u w:val="single"/>
                <w:lang w:val="mk-MK"/>
              </w:rPr>
            </w:pPr>
            <w:r>
              <w:rPr>
                <w:rFonts w:ascii="Arial" w:hAnsi="Arial" w:cs="Arial"/>
                <w:b/>
                <w:u w:val="single"/>
                <w:lang w:val="mk-MK"/>
              </w:rPr>
              <w:t>59</w:t>
            </w:r>
          </w:p>
        </w:tc>
        <w:tc>
          <w:tcPr>
            <w:tcW w:w="388" w:type="pct"/>
            <w:gridSpan w:val="2"/>
          </w:tcPr>
          <w:p w14:paraId="5C8E837C" w14:textId="4F0B1792" w:rsidR="00392994" w:rsidRPr="00A21895" w:rsidRDefault="000331F0" w:rsidP="0002260C">
            <w:pPr>
              <w:tabs>
                <w:tab w:val="left" w:pos="1410"/>
              </w:tabs>
              <w:jc w:val="center"/>
              <w:rPr>
                <w:rFonts w:ascii="Arial" w:hAnsi="Arial" w:cs="Arial"/>
                <w:b/>
                <w:u w:val="single"/>
                <w:lang w:val="mk-MK"/>
              </w:rPr>
            </w:pPr>
            <w:r>
              <w:rPr>
                <w:rFonts w:ascii="Arial" w:hAnsi="Arial" w:cs="Arial"/>
                <w:b/>
                <w:u w:val="single"/>
                <w:lang w:val="mk-MK"/>
              </w:rPr>
              <w:t>18</w:t>
            </w:r>
          </w:p>
        </w:tc>
        <w:tc>
          <w:tcPr>
            <w:tcW w:w="325" w:type="pct"/>
          </w:tcPr>
          <w:p w14:paraId="625704FC" w14:textId="77777777" w:rsidR="00392994" w:rsidRPr="00A21895" w:rsidRDefault="00392994" w:rsidP="0002260C">
            <w:pPr>
              <w:tabs>
                <w:tab w:val="left" w:pos="1410"/>
              </w:tabs>
              <w:jc w:val="center"/>
              <w:rPr>
                <w:rFonts w:ascii="Arial" w:hAnsi="Arial" w:cs="Arial"/>
                <w:b/>
                <w:u w:val="single"/>
                <w:lang w:val="mk-MK"/>
              </w:rPr>
            </w:pPr>
          </w:p>
        </w:tc>
        <w:tc>
          <w:tcPr>
            <w:tcW w:w="691" w:type="pct"/>
          </w:tcPr>
          <w:p w14:paraId="3F6728B0" w14:textId="77777777" w:rsidR="00392994" w:rsidRPr="00A21895" w:rsidRDefault="00392994" w:rsidP="00ED22FE">
            <w:pPr>
              <w:tabs>
                <w:tab w:val="left" w:pos="1410"/>
              </w:tabs>
              <w:rPr>
                <w:rFonts w:ascii="Arial" w:hAnsi="Arial" w:cs="Arial"/>
                <w:b/>
                <w:u w:val="single"/>
                <w:lang w:val="mk-MK"/>
              </w:rPr>
            </w:pPr>
          </w:p>
        </w:tc>
        <w:tc>
          <w:tcPr>
            <w:tcW w:w="530" w:type="pct"/>
          </w:tcPr>
          <w:p w14:paraId="7390CC6A" w14:textId="57D4AEAB" w:rsidR="00392994" w:rsidRPr="00A21895" w:rsidRDefault="00270708" w:rsidP="0002260C">
            <w:pPr>
              <w:tabs>
                <w:tab w:val="left" w:pos="1410"/>
              </w:tabs>
              <w:jc w:val="center"/>
              <w:rPr>
                <w:rFonts w:ascii="Arial" w:hAnsi="Arial" w:cs="Arial"/>
                <w:b/>
                <w:u w:val="single"/>
                <w:lang w:val="mk-MK"/>
              </w:rPr>
            </w:pPr>
            <w:r>
              <w:rPr>
                <w:rFonts w:ascii="Arial" w:hAnsi="Arial" w:cs="Arial"/>
                <w:b/>
                <w:u w:val="single"/>
                <w:lang w:val="mk-MK"/>
              </w:rPr>
              <w:t>4,7</w:t>
            </w:r>
          </w:p>
        </w:tc>
      </w:tr>
      <w:tr w:rsidR="00392994" w:rsidRPr="00EC34E1" w14:paraId="0DA89AF4" w14:textId="77777777" w:rsidTr="005C547F">
        <w:trPr>
          <w:gridAfter w:val="4"/>
          <w:wAfter w:w="1585" w:type="pct"/>
          <w:trHeight w:val="255"/>
        </w:trPr>
        <w:tc>
          <w:tcPr>
            <w:tcW w:w="514" w:type="pct"/>
            <w:shd w:val="clear" w:color="auto" w:fill="FFCCFF"/>
          </w:tcPr>
          <w:p w14:paraId="07A1F09D" w14:textId="77777777" w:rsidR="00392994" w:rsidRPr="00A21895" w:rsidRDefault="00392994" w:rsidP="0002260C">
            <w:pPr>
              <w:rPr>
                <w:rFonts w:ascii="Arial" w:hAnsi="Arial" w:cs="Arial"/>
                <w:b/>
              </w:rPr>
            </w:pPr>
          </w:p>
        </w:tc>
        <w:tc>
          <w:tcPr>
            <w:tcW w:w="1772" w:type="pct"/>
            <w:gridSpan w:val="7"/>
            <w:shd w:val="clear" w:color="auto" w:fill="FFCCFF"/>
            <w:noWrap/>
          </w:tcPr>
          <w:p w14:paraId="13145999" w14:textId="09B5343E" w:rsidR="00392994" w:rsidRPr="00A21895" w:rsidRDefault="00392994" w:rsidP="0002260C">
            <w:pPr>
              <w:rPr>
                <w:rFonts w:ascii="Arial" w:hAnsi="Arial" w:cs="Arial"/>
                <w:b/>
              </w:rPr>
            </w:pPr>
          </w:p>
        </w:tc>
        <w:tc>
          <w:tcPr>
            <w:tcW w:w="547" w:type="pct"/>
            <w:gridSpan w:val="2"/>
            <w:shd w:val="clear" w:color="auto" w:fill="FFCCFF"/>
            <w:noWrap/>
            <w:hideMark/>
          </w:tcPr>
          <w:p w14:paraId="0EBDF948" w14:textId="77777777" w:rsidR="00392994" w:rsidRPr="00A21895" w:rsidRDefault="00392994" w:rsidP="0002260C">
            <w:pPr>
              <w:jc w:val="center"/>
              <w:rPr>
                <w:rFonts w:ascii="Arial" w:hAnsi="Arial" w:cs="Arial"/>
                <w:b/>
              </w:rPr>
            </w:pPr>
            <w:proofErr w:type="spellStart"/>
            <w:r w:rsidRPr="00A21895">
              <w:rPr>
                <w:rFonts w:ascii="Arial" w:hAnsi="Arial" w:cs="Arial"/>
                <w:b/>
              </w:rPr>
              <w:t>број</w:t>
            </w:r>
            <w:proofErr w:type="spellEnd"/>
          </w:p>
        </w:tc>
        <w:tc>
          <w:tcPr>
            <w:tcW w:w="583" w:type="pct"/>
            <w:gridSpan w:val="2"/>
            <w:shd w:val="clear" w:color="auto" w:fill="FFCCFF"/>
            <w:noWrap/>
            <w:hideMark/>
          </w:tcPr>
          <w:p w14:paraId="29110990" w14:textId="77777777" w:rsidR="00392994" w:rsidRPr="00A21895" w:rsidRDefault="00392994" w:rsidP="0002260C">
            <w:pPr>
              <w:jc w:val="center"/>
              <w:rPr>
                <w:rFonts w:ascii="Arial" w:hAnsi="Arial" w:cs="Arial"/>
                <w:b/>
              </w:rPr>
            </w:pPr>
            <w:r w:rsidRPr="00A21895">
              <w:rPr>
                <w:rFonts w:ascii="Arial" w:hAnsi="Arial" w:cs="Arial"/>
                <w:b/>
              </w:rPr>
              <w:t>%</w:t>
            </w:r>
          </w:p>
        </w:tc>
      </w:tr>
      <w:tr w:rsidR="00392994" w:rsidRPr="00EC34E1" w14:paraId="6EF0C529" w14:textId="77777777" w:rsidTr="005C547F">
        <w:trPr>
          <w:gridAfter w:val="4"/>
          <w:wAfter w:w="1585" w:type="pct"/>
          <w:trHeight w:val="255"/>
        </w:trPr>
        <w:tc>
          <w:tcPr>
            <w:tcW w:w="1000" w:type="pct"/>
            <w:gridSpan w:val="2"/>
            <w:noWrap/>
            <w:hideMark/>
          </w:tcPr>
          <w:p w14:paraId="184D3A9D" w14:textId="77777777" w:rsidR="00392994" w:rsidRPr="00EC34E1" w:rsidRDefault="00392994" w:rsidP="0002260C">
            <w:pPr>
              <w:rPr>
                <w:rFonts w:ascii="Arial" w:hAnsi="Arial" w:cs="Arial"/>
                <w:b/>
                <w:bCs/>
              </w:rPr>
            </w:pPr>
            <w:proofErr w:type="spellStart"/>
            <w:r w:rsidRPr="00EC34E1">
              <w:rPr>
                <w:rFonts w:ascii="Arial" w:hAnsi="Arial" w:cs="Arial"/>
                <w:b/>
                <w:bCs/>
              </w:rPr>
              <w:t>одлични</w:t>
            </w:r>
            <w:proofErr w:type="spellEnd"/>
            <w:r w:rsidRPr="00EC34E1">
              <w:rPr>
                <w:rFonts w:ascii="Arial" w:hAnsi="Arial" w:cs="Arial"/>
                <w:b/>
                <w:bCs/>
              </w:rPr>
              <w:t xml:space="preserve"> </w:t>
            </w:r>
            <w:proofErr w:type="spellStart"/>
            <w:r w:rsidRPr="00EC34E1">
              <w:rPr>
                <w:rFonts w:ascii="Arial" w:hAnsi="Arial" w:cs="Arial"/>
                <w:b/>
                <w:bCs/>
              </w:rPr>
              <w:t>ученици</w:t>
            </w:r>
            <w:proofErr w:type="spellEnd"/>
            <w:r w:rsidRPr="00EC34E1">
              <w:rPr>
                <w:rFonts w:ascii="Arial" w:hAnsi="Arial" w:cs="Arial"/>
                <w:b/>
                <w:bCs/>
              </w:rPr>
              <w:t xml:space="preserve">   </w:t>
            </w:r>
          </w:p>
        </w:tc>
        <w:tc>
          <w:tcPr>
            <w:tcW w:w="514" w:type="pct"/>
            <w:gridSpan w:val="2"/>
          </w:tcPr>
          <w:p w14:paraId="756BA78D" w14:textId="77777777" w:rsidR="00392994" w:rsidRPr="00EC34E1" w:rsidRDefault="00392994" w:rsidP="0002260C">
            <w:pPr>
              <w:jc w:val="center"/>
              <w:rPr>
                <w:rFonts w:ascii="Arial" w:hAnsi="Arial" w:cs="Arial"/>
                <w:b/>
                <w:bCs/>
              </w:rPr>
            </w:pPr>
          </w:p>
        </w:tc>
        <w:tc>
          <w:tcPr>
            <w:tcW w:w="233" w:type="pct"/>
            <w:gridSpan w:val="2"/>
          </w:tcPr>
          <w:p w14:paraId="65CE66CF" w14:textId="6A987273" w:rsidR="00392994" w:rsidRPr="00EC34E1" w:rsidRDefault="00392994" w:rsidP="0002260C">
            <w:pPr>
              <w:jc w:val="center"/>
              <w:rPr>
                <w:rFonts w:ascii="Arial" w:hAnsi="Arial" w:cs="Arial"/>
              </w:rPr>
            </w:pPr>
            <w:r w:rsidRPr="00EC34E1">
              <w:rPr>
                <w:rFonts w:ascii="Arial" w:hAnsi="Arial" w:cs="Arial"/>
                <w:b/>
                <w:bCs/>
              </w:rPr>
              <w:t>5</w:t>
            </w:r>
          </w:p>
        </w:tc>
        <w:tc>
          <w:tcPr>
            <w:tcW w:w="539" w:type="pct"/>
            <w:gridSpan w:val="2"/>
          </w:tcPr>
          <w:p w14:paraId="3A4B01DE" w14:textId="77777777" w:rsidR="00392994" w:rsidRPr="00EC34E1" w:rsidRDefault="00392994" w:rsidP="0002260C">
            <w:pPr>
              <w:rPr>
                <w:rFonts w:ascii="Arial" w:hAnsi="Arial" w:cs="Arial"/>
              </w:rPr>
            </w:pPr>
          </w:p>
        </w:tc>
        <w:tc>
          <w:tcPr>
            <w:tcW w:w="547" w:type="pct"/>
            <w:gridSpan w:val="2"/>
            <w:noWrap/>
          </w:tcPr>
          <w:p w14:paraId="6A93865A" w14:textId="459DFFD9" w:rsidR="00392994" w:rsidRPr="00EC34E1" w:rsidRDefault="00270708" w:rsidP="0002260C">
            <w:pPr>
              <w:jc w:val="center"/>
              <w:rPr>
                <w:rFonts w:ascii="Arial" w:hAnsi="Arial" w:cs="Arial"/>
                <w:lang w:val="mk-MK"/>
              </w:rPr>
            </w:pPr>
            <w:r>
              <w:rPr>
                <w:rFonts w:ascii="Arial" w:hAnsi="Arial" w:cs="Arial"/>
                <w:lang w:val="mk-MK"/>
              </w:rPr>
              <w:t>45</w:t>
            </w:r>
          </w:p>
        </w:tc>
        <w:tc>
          <w:tcPr>
            <w:tcW w:w="583" w:type="pct"/>
            <w:gridSpan w:val="2"/>
            <w:noWrap/>
          </w:tcPr>
          <w:p w14:paraId="38960955" w14:textId="182A7478" w:rsidR="00392994" w:rsidRPr="00EC34E1" w:rsidRDefault="00392994" w:rsidP="00A21895">
            <w:pPr>
              <w:jc w:val="center"/>
              <w:rPr>
                <w:rFonts w:ascii="Arial" w:hAnsi="Arial" w:cs="Arial"/>
                <w:lang w:val="mk-MK"/>
              </w:rPr>
            </w:pPr>
            <w:r>
              <w:rPr>
                <w:rFonts w:ascii="Arial" w:hAnsi="Arial" w:cs="Arial"/>
                <w:lang w:val="mk-MK"/>
              </w:rPr>
              <w:t>7</w:t>
            </w:r>
            <w:r w:rsidR="00270708">
              <w:rPr>
                <w:rFonts w:ascii="Arial" w:hAnsi="Arial" w:cs="Arial"/>
                <w:lang w:val="mk-MK"/>
              </w:rPr>
              <w:t>7,59</w:t>
            </w:r>
          </w:p>
        </w:tc>
      </w:tr>
      <w:tr w:rsidR="00392994" w:rsidRPr="00EC34E1" w14:paraId="49B0E617" w14:textId="77777777" w:rsidTr="005C547F">
        <w:trPr>
          <w:gridAfter w:val="4"/>
          <w:wAfter w:w="1585" w:type="pct"/>
          <w:trHeight w:val="255"/>
        </w:trPr>
        <w:tc>
          <w:tcPr>
            <w:tcW w:w="1000" w:type="pct"/>
            <w:gridSpan w:val="2"/>
            <w:noWrap/>
            <w:hideMark/>
          </w:tcPr>
          <w:p w14:paraId="25C8BA72" w14:textId="77777777" w:rsidR="00392994" w:rsidRPr="00EC34E1" w:rsidRDefault="00392994" w:rsidP="0002260C">
            <w:pPr>
              <w:rPr>
                <w:rFonts w:ascii="Arial" w:hAnsi="Arial" w:cs="Arial"/>
                <w:b/>
                <w:bCs/>
              </w:rPr>
            </w:pPr>
            <w:proofErr w:type="spellStart"/>
            <w:r w:rsidRPr="00EC34E1">
              <w:rPr>
                <w:rFonts w:ascii="Arial" w:hAnsi="Arial" w:cs="Arial"/>
                <w:b/>
                <w:bCs/>
              </w:rPr>
              <w:t>мн.добри</w:t>
            </w:r>
            <w:proofErr w:type="spellEnd"/>
            <w:r w:rsidRPr="00EC34E1">
              <w:rPr>
                <w:rFonts w:ascii="Arial" w:hAnsi="Arial" w:cs="Arial"/>
                <w:b/>
                <w:bCs/>
              </w:rPr>
              <w:t xml:space="preserve">                  </w:t>
            </w:r>
          </w:p>
        </w:tc>
        <w:tc>
          <w:tcPr>
            <w:tcW w:w="514" w:type="pct"/>
            <w:gridSpan w:val="2"/>
          </w:tcPr>
          <w:p w14:paraId="49EFDDBA" w14:textId="77777777" w:rsidR="00392994" w:rsidRPr="00EC34E1" w:rsidRDefault="00392994" w:rsidP="0002260C">
            <w:pPr>
              <w:jc w:val="center"/>
              <w:rPr>
                <w:rFonts w:ascii="Arial" w:hAnsi="Arial" w:cs="Arial"/>
                <w:b/>
                <w:bCs/>
              </w:rPr>
            </w:pPr>
          </w:p>
        </w:tc>
        <w:tc>
          <w:tcPr>
            <w:tcW w:w="233" w:type="pct"/>
            <w:gridSpan w:val="2"/>
          </w:tcPr>
          <w:p w14:paraId="20A56755" w14:textId="3E07BD24" w:rsidR="00392994" w:rsidRPr="00EC34E1" w:rsidRDefault="00392994" w:rsidP="0002260C">
            <w:pPr>
              <w:jc w:val="center"/>
              <w:rPr>
                <w:rFonts w:ascii="Arial" w:hAnsi="Arial" w:cs="Arial"/>
              </w:rPr>
            </w:pPr>
            <w:r w:rsidRPr="00EC34E1">
              <w:rPr>
                <w:rFonts w:ascii="Arial" w:hAnsi="Arial" w:cs="Arial"/>
                <w:b/>
                <w:bCs/>
              </w:rPr>
              <w:t>4</w:t>
            </w:r>
          </w:p>
        </w:tc>
        <w:tc>
          <w:tcPr>
            <w:tcW w:w="539" w:type="pct"/>
            <w:gridSpan w:val="2"/>
          </w:tcPr>
          <w:p w14:paraId="0479D909" w14:textId="77777777" w:rsidR="00392994" w:rsidRPr="00EC34E1" w:rsidRDefault="00392994" w:rsidP="0002260C">
            <w:pPr>
              <w:rPr>
                <w:rFonts w:ascii="Arial" w:hAnsi="Arial" w:cs="Arial"/>
              </w:rPr>
            </w:pPr>
          </w:p>
        </w:tc>
        <w:tc>
          <w:tcPr>
            <w:tcW w:w="547" w:type="pct"/>
            <w:gridSpan w:val="2"/>
            <w:noWrap/>
          </w:tcPr>
          <w:p w14:paraId="5187E7BD" w14:textId="3A982763" w:rsidR="00392994" w:rsidRPr="00EC34E1" w:rsidRDefault="00270708" w:rsidP="00A21895">
            <w:pPr>
              <w:jc w:val="center"/>
              <w:rPr>
                <w:rFonts w:ascii="Arial" w:hAnsi="Arial" w:cs="Arial"/>
                <w:lang w:val="mk-MK"/>
              </w:rPr>
            </w:pPr>
            <w:r>
              <w:rPr>
                <w:rFonts w:ascii="Arial" w:hAnsi="Arial" w:cs="Arial"/>
                <w:lang w:val="mk-MK"/>
              </w:rPr>
              <w:t>11</w:t>
            </w:r>
          </w:p>
        </w:tc>
        <w:tc>
          <w:tcPr>
            <w:tcW w:w="583" w:type="pct"/>
            <w:gridSpan w:val="2"/>
            <w:noWrap/>
          </w:tcPr>
          <w:p w14:paraId="65D223B6" w14:textId="11377297" w:rsidR="00392994" w:rsidRPr="00EC34E1" w:rsidRDefault="008C766B" w:rsidP="00A21895">
            <w:pPr>
              <w:jc w:val="center"/>
              <w:rPr>
                <w:rFonts w:ascii="Arial" w:hAnsi="Arial" w:cs="Arial"/>
                <w:lang w:val="mk-MK"/>
              </w:rPr>
            </w:pPr>
            <w:r>
              <w:rPr>
                <w:rFonts w:ascii="Arial" w:hAnsi="Arial" w:cs="Arial"/>
                <w:lang w:val="mk-MK"/>
              </w:rPr>
              <w:t>18,97</w:t>
            </w:r>
          </w:p>
        </w:tc>
      </w:tr>
      <w:tr w:rsidR="00392994" w:rsidRPr="00EC34E1" w14:paraId="70F4894D" w14:textId="77777777" w:rsidTr="005C547F">
        <w:trPr>
          <w:gridAfter w:val="4"/>
          <w:wAfter w:w="1585" w:type="pct"/>
          <w:trHeight w:val="255"/>
        </w:trPr>
        <w:tc>
          <w:tcPr>
            <w:tcW w:w="1000" w:type="pct"/>
            <w:gridSpan w:val="2"/>
            <w:noWrap/>
            <w:hideMark/>
          </w:tcPr>
          <w:p w14:paraId="2277EC8E" w14:textId="77777777" w:rsidR="00392994" w:rsidRPr="00EC34E1" w:rsidRDefault="00392994" w:rsidP="0002260C">
            <w:pPr>
              <w:rPr>
                <w:rFonts w:ascii="Arial" w:hAnsi="Arial" w:cs="Arial"/>
                <w:b/>
                <w:bCs/>
              </w:rPr>
            </w:pPr>
            <w:proofErr w:type="spellStart"/>
            <w:r w:rsidRPr="00EC34E1">
              <w:rPr>
                <w:rFonts w:ascii="Arial" w:hAnsi="Arial" w:cs="Arial"/>
                <w:b/>
                <w:bCs/>
              </w:rPr>
              <w:t>добри</w:t>
            </w:r>
            <w:proofErr w:type="spellEnd"/>
            <w:r w:rsidRPr="00EC34E1">
              <w:rPr>
                <w:rFonts w:ascii="Arial" w:hAnsi="Arial" w:cs="Arial"/>
                <w:b/>
                <w:bCs/>
              </w:rPr>
              <w:t xml:space="preserve">                       </w:t>
            </w:r>
          </w:p>
        </w:tc>
        <w:tc>
          <w:tcPr>
            <w:tcW w:w="514" w:type="pct"/>
            <w:gridSpan w:val="2"/>
          </w:tcPr>
          <w:p w14:paraId="0B56E242" w14:textId="77777777" w:rsidR="00392994" w:rsidRPr="00EC34E1" w:rsidRDefault="00392994" w:rsidP="0002260C">
            <w:pPr>
              <w:jc w:val="center"/>
              <w:rPr>
                <w:rFonts w:ascii="Arial" w:hAnsi="Arial" w:cs="Arial"/>
                <w:b/>
                <w:bCs/>
              </w:rPr>
            </w:pPr>
          </w:p>
        </w:tc>
        <w:tc>
          <w:tcPr>
            <w:tcW w:w="233" w:type="pct"/>
            <w:gridSpan w:val="2"/>
          </w:tcPr>
          <w:p w14:paraId="6DBAC226" w14:textId="121A05A2" w:rsidR="00392994" w:rsidRPr="00EC34E1" w:rsidRDefault="00392994" w:rsidP="0002260C">
            <w:pPr>
              <w:jc w:val="center"/>
              <w:rPr>
                <w:rFonts w:ascii="Arial" w:hAnsi="Arial" w:cs="Arial"/>
              </w:rPr>
            </w:pPr>
            <w:r w:rsidRPr="00EC34E1">
              <w:rPr>
                <w:rFonts w:ascii="Arial" w:hAnsi="Arial" w:cs="Arial"/>
                <w:b/>
                <w:bCs/>
              </w:rPr>
              <w:t>3</w:t>
            </w:r>
          </w:p>
        </w:tc>
        <w:tc>
          <w:tcPr>
            <w:tcW w:w="539" w:type="pct"/>
            <w:gridSpan w:val="2"/>
          </w:tcPr>
          <w:p w14:paraId="30B71F58" w14:textId="77777777" w:rsidR="00392994" w:rsidRPr="00EC34E1" w:rsidRDefault="00392994" w:rsidP="0002260C">
            <w:pPr>
              <w:rPr>
                <w:rFonts w:ascii="Arial" w:hAnsi="Arial" w:cs="Arial"/>
              </w:rPr>
            </w:pPr>
          </w:p>
        </w:tc>
        <w:tc>
          <w:tcPr>
            <w:tcW w:w="547" w:type="pct"/>
            <w:gridSpan w:val="2"/>
            <w:noWrap/>
          </w:tcPr>
          <w:p w14:paraId="7C3A5067" w14:textId="7CC4018B" w:rsidR="00392994" w:rsidRPr="00EC34E1" w:rsidRDefault="00270708" w:rsidP="0002260C">
            <w:pPr>
              <w:jc w:val="center"/>
              <w:rPr>
                <w:rFonts w:ascii="Arial" w:hAnsi="Arial" w:cs="Arial"/>
                <w:lang w:val="mk-MK"/>
              </w:rPr>
            </w:pPr>
            <w:r>
              <w:rPr>
                <w:rFonts w:ascii="Arial" w:hAnsi="Arial" w:cs="Arial"/>
                <w:lang w:val="mk-MK"/>
              </w:rPr>
              <w:t>2</w:t>
            </w:r>
          </w:p>
        </w:tc>
        <w:tc>
          <w:tcPr>
            <w:tcW w:w="583" w:type="pct"/>
            <w:gridSpan w:val="2"/>
            <w:noWrap/>
          </w:tcPr>
          <w:p w14:paraId="642B6CA9" w14:textId="0C4501E5" w:rsidR="00392994" w:rsidRPr="00EC34E1" w:rsidRDefault="008C766B" w:rsidP="00A21895">
            <w:pPr>
              <w:jc w:val="center"/>
              <w:rPr>
                <w:rFonts w:ascii="Arial" w:hAnsi="Arial" w:cs="Arial"/>
                <w:lang w:val="mk-MK"/>
              </w:rPr>
            </w:pPr>
            <w:r>
              <w:rPr>
                <w:rFonts w:ascii="Arial" w:hAnsi="Arial" w:cs="Arial"/>
                <w:lang w:val="mk-MK"/>
              </w:rPr>
              <w:t>3,45</w:t>
            </w:r>
          </w:p>
        </w:tc>
      </w:tr>
      <w:tr w:rsidR="00392994" w:rsidRPr="00EC34E1" w14:paraId="1C9D5028" w14:textId="77777777" w:rsidTr="005C547F">
        <w:trPr>
          <w:gridAfter w:val="4"/>
          <w:wAfter w:w="1585" w:type="pct"/>
          <w:trHeight w:val="255"/>
        </w:trPr>
        <w:tc>
          <w:tcPr>
            <w:tcW w:w="1000" w:type="pct"/>
            <w:gridSpan w:val="2"/>
            <w:noWrap/>
            <w:hideMark/>
          </w:tcPr>
          <w:p w14:paraId="70443D1D" w14:textId="77777777" w:rsidR="00392994" w:rsidRPr="00EC34E1" w:rsidRDefault="00392994" w:rsidP="0002260C">
            <w:pPr>
              <w:rPr>
                <w:rFonts w:ascii="Arial" w:hAnsi="Arial" w:cs="Arial"/>
                <w:b/>
                <w:bCs/>
              </w:rPr>
            </w:pPr>
            <w:proofErr w:type="spellStart"/>
            <w:r w:rsidRPr="00EC34E1">
              <w:rPr>
                <w:rFonts w:ascii="Arial" w:hAnsi="Arial" w:cs="Arial"/>
                <w:b/>
                <w:bCs/>
              </w:rPr>
              <w:t>доволни</w:t>
            </w:r>
            <w:proofErr w:type="spellEnd"/>
            <w:r w:rsidRPr="00EC34E1">
              <w:rPr>
                <w:rFonts w:ascii="Arial" w:hAnsi="Arial" w:cs="Arial"/>
                <w:b/>
                <w:bCs/>
              </w:rPr>
              <w:t xml:space="preserve">                   </w:t>
            </w:r>
          </w:p>
        </w:tc>
        <w:tc>
          <w:tcPr>
            <w:tcW w:w="514" w:type="pct"/>
            <w:gridSpan w:val="2"/>
          </w:tcPr>
          <w:p w14:paraId="78EDC85E" w14:textId="77777777" w:rsidR="00392994" w:rsidRPr="00EC34E1" w:rsidRDefault="00392994" w:rsidP="0002260C">
            <w:pPr>
              <w:jc w:val="center"/>
              <w:rPr>
                <w:rFonts w:ascii="Arial" w:hAnsi="Arial" w:cs="Arial"/>
                <w:b/>
                <w:bCs/>
              </w:rPr>
            </w:pPr>
          </w:p>
        </w:tc>
        <w:tc>
          <w:tcPr>
            <w:tcW w:w="233" w:type="pct"/>
            <w:gridSpan w:val="2"/>
          </w:tcPr>
          <w:p w14:paraId="04E98257" w14:textId="1F32BF9E" w:rsidR="00392994" w:rsidRPr="00EC34E1" w:rsidRDefault="00392994" w:rsidP="0002260C">
            <w:pPr>
              <w:jc w:val="center"/>
              <w:rPr>
                <w:rFonts w:ascii="Arial" w:hAnsi="Arial" w:cs="Arial"/>
              </w:rPr>
            </w:pPr>
            <w:r w:rsidRPr="00EC34E1">
              <w:rPr>
                <w:rFonts w:ascii="Arial" w:hAnsi="Arial" w:cs="Arial"/>
                <w:b/>
                <w:bCs/>
              </w:rPr>
              <w:t>2</w:t>
            </w:r>
          </w:p>
        </w:tc>
        <w:tc>
          <w:tcPr>
            <w:tcW w:w="539" w:type="pct"/>
            <w:gridSpan w:val="2"/>
          </w:tcPr>
          <w:p w14:paraId="0D3A0060" w14:textId="77777777" w:rsidR="00392994" w:rsidRPr="00EC34E1" w:rsidRDefault="00392994" w:rsidP="0002260C">
            <w:pPr>
              <w:rPr>
                <w:rFonts w:ascii="Arial" w:hAnsi="Arial" w:cs="Arial"/>
              </w:rPr>
            </w:pPr>
          </w:p>
        </w:tc>
        <w:tc>
          <w:tcPr>
            <w:tcW w:w="547" w:type="pct"/>
            <w:gridSpan w:val="2"/>
            <w:noWrap/>
          </w:tcPr>
          <w:p w14:paraId="052D2245" w14:textId="77777777" w:rsidR="00392994" w:rsidRPr="007B23CF" w:rsidRDefault="00392994" w:rsidP="0002260C">
            <w:pPr>
              <w:jc w:val="center"/>
              <w:rPr>
                <w:rFonts w:ascii="Arial" w:hAnsi="Arial" w:cs="Arial"/>
                <w:lang w:val="mk-MK"/>
              </w:rPr>
            </w:pPr>
          </w:p>
        </w:tc>
        <w:tc>
          <w:tcPr>
            <w:tcW w:w="583" w:type="pct"/>
            <w:gridSpan w:val="2"/>
            <w:noWrap/>
          </w:tcPr>
          <w:p w14:paraId="2F8857CE" w14:textId="77777777" w:rsidR="00392994" w:rsidRPr="007B23CF" w:rsidRDefault="00392994" w:rsidP="0002260C">
            <w:pPr>
              <w:jc w:val="center"/>
              <w:rPr>
                <w:rFonts w:ascii="Arial" w:hAnsi="Arial" w:cs="Arial"/>
                <w:lang w:val="mk-MK"/>
              </w:rPr>
            </w:pPr>
          </w:p>
        </w:tc>
      </w:tr>
      <w:tr w:rsidR="00392994" w:rsidRPr="00EC34E1" w14:paraId="073E7CE2" w14:textId="77777777" w:rsidTr="005C547F">
        <w:trPr>
          <w:gridAfter w:val="4"/>
          <w:wAfter w:w="1585" w:type="pct"/>
          <w:trHeight w:val="270"/>
        </w:trPr>
        <w:tc>
          <w:tcPr>
            <w:tcW w:w="1000" w:type="pct"/>
            <w:gridSpan w:val="2"/>
            <w:noWrap/>
            <w:hideMark/>
          </w:tcPr>
          <w:p w14:paraId="5A18CB99" w14:textId="77777777" w:rsidR="00392994" w:rsidRPr="00EC34E1" w:rsidRDefault="00392994" w:rsidP="0002260C">
            <w:pPr>
              <w:rPr>
                <w:rFonts w:ascii="Arial" w:hAnsi="Arial" w:cs="Arial"/>
                <w:b/>
                <w:bCs/>
              </w:rPr>
            </w:pPr>
            <w:proofErr w:type="spellStart"/>
            <w:r w:rsidRPr="00EC34E1">
              <w:rPr>
                <w:rFonts w:ascii="Arial" w:hAnsi="Arial" w:cs="Arial"/>
                <w:b/>
                <w:bCs/>
              </w:rPr>
              <w:t>недоволни</w:t>
            </w:r>
            <w:proofErr w:type="spellEnd"/>
            <w:r w:rsidRPr="00EC34E1">
              <w:rPr>
                <w:rFonts w:ascii="Arial" w:hAnsi="Arial" w:cs="Arial"/>
                <w:b/>
                <w:bCs/>
              </w:rPr>
              <w:t xml:space="preserve">               </w:t>
            </w:r>
          </w:p>
        </w:tc>
        <w:tc>
          <w:tcPr>
            <w:tcW w:w="514" w:type="pct"/>
            <w:gridSpan w:val="2"/>
          </w:tcPr>
          <w:p w14:paraId="2EC08957" w14:textId="77777777" w:rsidR="00392994" w:rsidRPr="00EC34E1" w:rsidRDefault="00392994" w:rsidP="0002260C">
            <w:pPr>
              <w:jc w:val="center"/>
              <w:rPr>
                <w:rFonts w:ascii="Arial" w:hAnsi="Arial" w:cs="Arial"/>
                <w:b/>
                <w:bCs/>
              </w:rPr>
            </w:pPr>
          </w:p>
        </w:tc>
        <w:tc>
          <w:tcPr>
            <w:tcW w:w="233" w:type="pct"/>
            <w:gridSpan w:val="2"/>
          </w:tcPr>
          <w:p w14:paraId="044787D9" w14:textId="552CB249" w:rsidR="00392994" w:rsidRPr="00EC34E1" w:rsidRDefault="00392994" w:rsidP="0002260C">
            <w:pPr>
              <w:jc w:val="center"/>
              <w:rPr>
                <w:rFonts w:ascii="Arial" w:hAnsi="Arial" w:cs="Arial"/>
              </w:rPr>
            </w:pPr>
            <w:r w:rsidRPr="00EC34E1">
              <w:rPr>
                <w:rFonts w:ascii="Arial" w:hAnsi="Arial" w:cs="Arial"/>
                <w:b/>
                <w:bCs/>
              </w:rPr>
              <w:t>1</w:t>
            </w:r>
          </w:p>
        </w:tc>
        <w:tc>
          <w:tcPr>
            <w:tcW w:w="539" w:type="pct"/>
            <w:gridSpan w:val="2"/>
          </w:tcPr>
          <w:p w14:paraId="47334C73" w14:textId="77777777" w:rsidR="00392994" w:rsidRPr="00EC34E1" w:rsidRDefault="00392994" w:rsidP="0002260C">
            <w:pPr>
              <w:rPr>
                <w:rFonts w:ascii="Arial" w:hAnsi="Arial" w:cs="Arial"/>
              </w:rPr>
            </w:pPr>
          </w:p>
        </w:tc>
        <w:tc>
          <w:tcPr>
            <w:tcW w:w="547" w:type="pct"/>
            <w:gridSpan w:val="2"/>
            <w:noWrap/>
          </w:tcPr>
          <w:p w14:paraId="1608AF99" w14:textId="77777777" w:rsidR="00392994" w:rsidRPr="00EC34E1" w:rsidRDefault="00392994" w:rsidP="0002260C">
            <w:pPr>
              <w:jc w:val="center"/>
              <w:rPr>
                <w:rFonts w:ascii="Arial" w:hAnsi="Arial" w:cs="Arial"/>
              </w:rPr>
            </w:pPr>
          </w:p>
        </w:tc>
        <w:tc>
          <w:tcPr>
            <w:tcW w:w="583" w:type="pct"/>
            <w:gridSpan w:val="2"/>
            <w:noWrap/>
          </w:tcPr>
          <w:p w14:paraId="66452F8F" w14:textId="77777777" w:rsidR="00392994" w:rsidRPr="00EC34E1" w:rsidRDefault="00392994" w:rsidP="0002260C">
            <w:pPr>
              <w:jc w:val="center"/>
              <w:rPr>
                <w:rFonts w:ascii="Arial" w:hAnsi="Arial" w:cs="Arial"/>
              </w:rPr>
            </w:pPr>
          </w:p>
        </w:tc>
      </w:tr>
      <w:tr w:rsidR="00392994" w:rsidRPr="00EC34E1" w14:paraId="16E29383" w14:textId="77777777" w:rsidTr="005C547F">
        <w:trPr>
          <w:gridAfter w:val="4"/>
          <w:wAfter w:w="1585" w:type="pct"/>
          <w:trHeight w:val="255"/>
        </w:trPr>
        <w:tc>
          <w:tcPr>
            <w:tcW w:w="514" w:type="pct"/>
          </w:tcPr>
          <w:p w14:paraId="5A7FA67E" w14:textId="77777777" w:rsidR="00392994" w:rsidRPr="00EC34E1" w:rsidRDefault="00392994" w:rsidP="0002260C">
            <w:pPr>
              <w:rPr>
                <w:rFonts w:ascii="Arial" w:hAnsi="Arial" w:cs="Arial"/>
                <w:b/>
                <w:bCs/>
              </w:rPr>
            </w:pPr>
          </w:p>
        </w:tc>
        <w:tc>
          <w:tcPr>
            <w:tcW w:w="1772" w:type="pct"/>
            <w:gridSpan w:val="7"/>
            <w:noWrap/>
            <w:hideMark/>
          </w:tcPr>
          <w:p w14:paraId="0349AE37" w14:textId="2B619AE2" w:rsidR="00392994" w:rsidRPr="00EC34E1" w:rsidRDefault="00392994" w:rsidP="0002260C">
            <w:pPr>
              <w:rPr>
                <w:rFonts w:ascii="Arial" w:hAnsi="Arial" w:cs="Arial"/>
                <w:b/>
                <w:bCs/>
              </w:rPr>
            </w:pPr>
            <w:proofErr w:type="spellStart"/>
            <w:r w:rsidRPr="00EC34E1">
              <w:rPr>
                <w:rFonts w:ascii="Arial" w:hAnsi="Arial" w:cs="Arial"/>
                <w:b/>
                <w:bCs/>
              </w:rPr>
              <w:t>со</w:t>
            </w:r>
            <w:proofErr w:type="spellEnd"/>
            <w:r w:rsidRPr="00EC34E1">
              <w:rPr>
                <w:rFonts w:ascii="Arial" w:hAnsi="Arial" w:cs="Arial"/>
                <w:b/>
                <w:bCs/>
              </w:rPr>
              <w:t xml:space="preserve"> </w:t>
            </w:r>
            <w:proofErr w:type="spellStart"/>
            <w:r w:rsidRPr="00EC34E1">
              <w:rPr>
                <w:rFonts w:ascii="Arial" w:hAnsi="Arial" w:cs="Arial"/>
                <w:b/>
                <w:bCs/>
              </w:rPr>
              <w:t>позитивни</w:t>
            </w:r>
            <w:proofErr w:type="spellEnd"/>
            <w:r w:rsidRPr="00EC34E1">
              <w:rPr>
                <w:rFonts w:ascii="Arial" w:hAnsi="Arial" w:cs="Arial"/>
                <w:b/>
                <w:bCs/>
              </w:rPr>
              <w:t xml:space="preserve"> </w:t>
            </w:r>
            <w:proofErr w:type="spellStart"/>
            <w:r w:rsidRPr="00EC34E1">
              <w:rPr>
                <w:rFonts w:ascii="Arial" w:hAnsi="Arial" w:cs="Arial"/>
                <w:b/>
                <w:bCs/>
              </w:rPr>
              <w:t>оцени</w:t>
            </w:r>
            <w:proofErr w:type="spellEnd"/>
          </w:p>
        </w:tc>
        <w:tc>
          <w:tcPr>
            <w:tcW w:w="547" w:type="pct"/>
            <w:gridSpan w:val="2"/>
            <w:noWrap/>
          </w:tcPr>
          <w:p w14:paraId="3CAD2BBA" w14:textId="4AF9B50F" w:rsidR="00392994" w:rsidRPr="00EC34E1" w:rsidRDefault="008C766B" w:rsidP="0002260C">
            <w:pPr>
              <w:jc w:val="center"/>
              <w:rPr>
                <w:rFonts w:ascii="Arial" w:hAnsi="Arial" w:cs="Arial"/>
                <w:lang w:val="mk-MK"/>
              </w:rPr>
            </w:pPr>
            <w:r>
              <w:rPr>
                <w:rFonts w:ascii="Arial" w:hAnsi="Arial" w:cs="Arial"/>
                <w:lang w:val="mk-MK"/>
              </w:rPr>
              <w:t>58</w:t>
            </w:r>
          </w:p>
        </w:tc>
        <w:tc>
          <w:tcPr>
            <w:tcW w:w="583" w:type="pct"/>
            <w:gridSpan w:val="2"/>
            <w:noWrap/>
          </w:tcPr>
          <w:p w14:paraId="5A735DCE" w14:textId="77777777" w:rsidR="00392994" w:rsidRPr="00EC34E1" w:rsidRDefault="00392994" w:rsidP="0002260C">
            <w:pPr>
              <w:jc w:val="center"/>
              <w:rPr>
                <w:rFonts w:ascii="Arial" w:hAnsi="Arial" w:cs="Arial"/>
                <w:lang w:val="mk-MK"/>
              </w:rPr>
            </w:pPr>
            <w:r>
              <w:rPr>
                <w:rFonts w:ascii="Arial" w:hAnsi="Arial" w:cs="Arial"/>
                <w:lang w:val="mk-MK"/>
              </w:rPr>
              <w:t>100</w:t>
            </w:r>
          </w:p>
        </w:tc>
      </w:tr>
      <w:tr w:rsidR="00392994" w:rsidRPr="00EC34E1" w14:paraId="5F1501C1" w14:textId="77777777" w:rsidTr="005C547F">
        <w:trPr>
          <w:gridAfter w:val="4"/>
          <w:wAfter w:w="1585" w:type="pct"/>
          <w:trHeight w:val="255"/>
        </w:trPr>
        <w:tc>
          <w:tcPr>
            <w:tcW w:w="514" w:type="pct"/>
          </w:tcPr>
          <w:p w14:paraId="53AFE120" w14:textId="77777777" w:rsidR="00392994" w:rsidRPr="00EC34E1" w:rsidRDefault="00392994" w:rsidP="0002260C">
            <w:pPr>
              <w:rPr>
                <w:rFonts w:ascii="Arial" w:hAnsi="Arial" w:cs="Arial"/>
                <w:b/>
                <w:bCs/>
              </w:rPr>
            </w:pPr>
          </w:p>
        </w:tc>
        <w:tc>
          <w:tcPr>
            <w:tcW w:w="1772" w:type="pct"/>
            <w:gridSpan w:val="7"/>
            <w:noWrap/>
            <w:hideMark/>
          </w:tcPr>
          <w:p w14:paraId="0D41BCBE" w14:textId="6E231A2B" w:rsidR="00392994" w:rsidRPr="00EC34E1" w:rsidRDefault="00392994" w:rsidP="0002260C">
            <w:pPr>
              <w:rPr>
                <w:rFonts w:ascii="Arial" w:hAnsi="Arial" w:cs="Arial"/>
                <w:b/>
                <w:bCs/>
              </w:rPr>
            </w:pPr>
            <w:proofErr w:type="spellStart"/>
            <w:r w:rsidRPr="00EC34E1">
              <w:rPr>
                <w:rFonts w:ascii="Arial" w:hAnsi="Arial" w:cs="Arial"/>
                <w:b/>
                <w:bCs/>
              </w:rPr>
              <w:t>со</w:t>
            </w:r>
            <w:proofErr w:type="spellEnd"/>
            <w:r w:rsidRPr="00EC34E1">
              <w:rPr>
                <w:rFonts w:ascii="Arial" w:hAnsi="Arial" w:cs="Arial"/>
                <w:b/>
                <w:bCs/>
              </w:rPr>
              <w:t xml:space="preserve"> </w:t>
            </w:r>
            <w:proofErr w:type="spellStart"/>
            <w:r w:rsidRPr="00EC34E1">
              <w:rPr>
                <w:rFonts w:ascii="Arial" w:hAnsi="Arial" w:cs="Arial"/>
                <w:b/>
                <w:bCs/>
              </w:rPr>
              <w:t>слаби</w:t>
            </w:r>
            <w:proofErr w:type="spellEnd"/>
            <w:r w:rsidRPr="00EC34E1">
              <w:rPr>
                <w:rFonts w:ascii="Arial" w:hAnsi="Arial" w:cs="Arial"/>
                <w:b/>
                <w:bCs/>
              </w:rPr>
              <w:t xml:space="preserve"> </w:t>
            </w:r>
            <w:proofErr w:type="spellStart"/>
            <w:r w:rsidRPr="00EC34E1">
              <w:rPr>
                <w:rFonts w:ascii="Arial" w:hAnsi="Arial" w:cs="Arial"/>
                <w:b/>
                <w:bCs/>
              </w:rPr>
              <w:t>оцени</w:t>
            </w:r>
            <w:proofErr w:type="spellEnd"/>
          </w:p>
        </w:tc>
        <w:tc>
          <w:tcPr>
            <w:tcW w:w="547" w:type="pct"/>
            <w:gridSpan w:val="2"/>
            <w:noWrap/>
          </w:tcPr>
          <w:p w14:paraId="2DF288AF" w14:textId="77777777" w:rsidR="00392994" w:rsidRPr="00EC34E1" w:rsidRDefault="00392994" w:rsidP="0002260C">
            <w:pPr>
              <w:jc w:val="center"/>
              <w:rPr>
                <w:rFonts w:ascii="Arial" w:hAnsi="Arial" w:cs="Arial"/>
              </w:rPr>
            </w:pPr>
          </w:p>
        </w:tc>
        <w:tc>
          <w:tcPr>
            <w:tcW w:w="583" w:type="pct"/>
            <w:gridSpan w:val="2"/>
            <w:noWrap/>
          </w:tcPr>
          <w:p w14:paraId="4C727C3D" w14:textId="77777777" w:rsidR="00392994" w:rsidRPr="00EC34E1" w:rsidRDefault="00392994" w:rsidP="0002260C">
            <w:pPr>
              <w:jc w:val="center"/>
              <w:rPr>
                <w:rFonts w:ascii="Arial" w:hAnsi="Arial" w:cs="Arial"/>
              </w:rPr>
            </w:pPr>
          </w:p>
        </w:tc>
      </w:tr>
      <w:tr w:rsidR="00392994" w:rsidRPr="00EC34E1" w14:paraId="1E6AEE1C" w14:textId="77777777" w:rsidTr="005C547F">
        <w:trPr>
          <w:gridAfter w:val="4"/>
          <w:wAfter w:w="1585" w:type="pct"/>
          <w:trHeight w:val="255"/>
        </w:trPr>
        <w:tc>
          <w:tcPr>
            <w:tcW w:w="514" w:type="pct"/>
          </w:tcPr>
          <w:p w14:paraId="7DAA3058" w14:textId="77777777" w:rsidR="00392994" w:rsidRPr="00EC34E1" w:rsidRDefault="00392994" w:rsidP="0002260C">
            <w:pPr>
              <w:rPr>
                <w:rFonts w:ascii="Arial" w:hAnsi="Arial" w:cs="Arial"/>
                <w:b/>
                <w:bCs/>
              </w:rPr>
            </w:pPr>
          </w:p>
        </w:tc>
        <w:tc>
          <w:tcPr>
            <w:tcW w:w="1772" w:type="pct"/>
            <w:gridSpan w:val="7"/>
            <w:noWrap/>
            <w:hideMark/>
          </w:tcPr>
          <w:p w14:paraId="43F141E6" w14:textId="1D5C6C0F" w:rsidR="00392994" w:rsidRPr="00EC34E1" w:rsidRDefault="00392994" w:rsidP="0002260C">
            <w:pPr>
              <w:rPr>
                <w:rFonts w:ascii="Arial" w:hAnsi="Arial" w:cs="Arial"/>
                <w:b/>
                <w:bCs/>
              </w:rPr>
            </w:pPr>
            <w:proofErr w:type="spellStart"/>
            <w:r w:rsidRPr="00EC34E1">
              <w:rPr>
                <w:rFonts w:ascii="Arial" w:hAnsi="Arial" w:cs="Arial"/>
                <w:b/>
                <w:bCs/>
              </w:rPr>
              <w:t>со</w:t>
            </w:r>
            <w:proofErr w:type="spellEnd"/>
            <w:r w:rsidRPr="00EC34E1">
              <w:rPr>
                <w:rFonts w:ascii="Arial" w:hAnsi="Arial" w:cs="Arial"/>
                <w:b/>
                <w:bCs/>
              </w:rPr>
              <w:t xml:space="preserve"> 1 </w:t>
            </w:r>
            <w:proofErr w:type="spellStart"/>
            <w:r w:rsidRPr="00EC34E1">
              <w:rPr>
                <w:rFonts w:ascii="Arial" w:hAnsi="Arial" w:cs="Arial"/>
                <w:b/>
                <w:bCs/>
              </w:rPr>
              <w:t>слаба</w:t>
            </w:r>
            <w:proofErr w:type="spellEnd"/>
          </w:p>
        </w:tc>
        <w:tc>
          <w:tcPr>
            <w:tcW w:w="547" w:type="pct"/>
            <w:gridSpan w:val="2"/>
            <w:noWrap/>
          </w:tcPr>
          <w:p w14:paraId="1979E6E7" w14:textId="77777777" w:rsidR="00392994" w:rsidRPr="00EC34E1" w:rsidRDefault="00392994" w:rsidP="0002260C">
            <w:pPr>
              <w:jc w:val="center"/>
              <w:rPr>
                <w:rFonts w:ascii="Arial" w:hAnsi="Arial" w:cs="Arial"/>
              </w:rPr>
            </w:pPr>
          </w:p>
        </w:tc>
        <w:tc>
          <w:tcPr>
            <w:tcW w:w="583" w:type="pct"/>
            <w:gridSpan w:val="2"/>
            <w:noWrap/>
          </w:tcPr>
          <w:p w14:paraId="749BF74B" w14:textId="77777777" w:rsidR="00392994" w:rsidRPr="00EC34E1" w:rsidRDefault="00392994" w:rsidP="0002260C">
            <w:pPr>
              <w:jc w:val="center"/>
              <w:rPr>
                <w:rFonts w:ascii="Arial" w:hAnsi="Arial" w:cs="Arial"/>
              </w:rPr>
            </w:pPr>
          </w:p>
        </w:tc>
      </w:tr>
      <w:tr w:rsidR="00392994" w:rsidRPr="00EC34E1" w14:paraId="0017A0DF" w14:textId="77777777" w:rsidTr="005C547F">
        <w:trPr>
          <w:gridAfter w:val="4"/>
          <w:wAfter w:w="1585" w:type="pct"/>
          <w:trHeight w:val="255"/>
        </w:trPr>
        <w:tc>
          <w:tcPr>
            <w:tcW w:w="514" w:type="pct"/>
          </w:tcPr>
          <w:p w14:paraId="782539F3" w14:textId="77777777" w:rsidR="00392994" w:rsidRPr="00EC34E1" w:rsidRDefault="00392994" w:rsidP="0002260C">
            <w:pPr>
              <w:rPr>
                <w:rFonts w:ascii="Arial" w:hAnsi="Arial" w:cs="Arial"/>
                <w:b/>
                <w:bCs/>
              </w:rPr>
            </w:pPr>
          </w:p>
        </w:tc>
        <w:tc>
          <w:tcPr>
            <w:tcW w:w="1772" w:type="pct"/>
            <w:gridSpan w:val="7"/>
            <w:noWrap/>
            <w:hideMark/>
          </w:tcPr>
          <w:p w14:paraId="073D7760" w14:textId="050DA951" w:rsidR="00392994" w:rsidRPr="00EC34E1" w:rsidRDefault="00392994" w:rsidP="0002260C">
            <w:pPr>
              <w:rPr>
                <w:rFonts w:ascii="Arial" w:hAnsi="Arial" w:cs="Arial"/>
                <w:b/>
                <w:bCs/>
              </w:rPr>
            </w:pPr>
            <w:proofErr w:type="spellStart"/>
            <w:r w:rsidRPr="00EC34E1">
              <w:rPr>
                <w:rFonts w:ascii="Arial" w:hAnsi="Arial" w:cs="Arial"/>
                <w:b/>
                <w:bCs/>
              </w:rPr>
              <w:t>со</w:t>
            </w:r>
            <w:proofErr w:type="spellEnd"/>
            <w:r w:rsidRPr="00EC34E1">
              <w:rPr>
                <w:rFonts w:ascii="Arial" w:hAnsi="Arial" w:cs="Arial"/>
                <w:b/>
                <w:bCs/>
              </w:rPr>
              <w:t xml:space="preserve"> 2 </w:t>
            </w:r>
            <w:proofErr w:type="spellStart"/>
            <w:r w:rsidRPr="00EC34E1">
              <w:rPr>
                <w:rFonts w:ascii="Arial" w:hAnsi="Arial" w:cs="Arial"/>
                <w:b/>
                <w:bCs/>
              </w:rPr>
              <w:t>слаби</w:t>
            </w:r>
            <w:proofErr w:type="spellEnd"/>
          </w:p>
        </w:tc>
        <w:tc>
          <w:tcPr>
            <w:tcW w:w="547" w:type="pct"/>
            <w:gridSpan w:val="2"/>
            <w:noWrap/>
          </w:tcPr>
          <w:p w14:paraId="5C195120" w14:textId="77777777" w:rsidR="00392994" w:rsidRPr="00EC34E1" w:rsidRDefault="00392994" w:rsidP="0002260C">
            <w:pPr>
              <w:jc w:val="center"/>
              <w:rPr>
                <w:rFonts w:ascii="Arial" w:hAnsi="Arial" w:cs="Arial"/>
              </w:rPr>
            </w:pPr>
          </w:p>
        </w:tc>
        <w:tc>
          <w:tcPr>
            <w:tcW w:w="583" w:type="pct"/>
            <w:gridSpan w:val="2"/>
            <w:noWrap/>
          </w:tcPr>
          <w:p w14:paraId="524A1BC1" w14:textId="77777777" w:rsidR="00392994" w:rsidRPr="00EC34E1" w:rsidRDefault="00392994" w:rsidP="0002260C">
            <w:pPr>
              <w:jc w:val="center"/>
              <w:rPr>
                <w:rFonts w:ascii="Arial" w:hAnsi="Arial" w:cs="Arial"/>
              </w:rPr>
            </w:pPr>
          </w:p>
        </w:tc>
      </w:tr>
      <w:tr w:rsidR="00392994" w:rsidRPr="00EC34E1" w14:paraId="48F40209" w14:textId="77777777" w:rsidTr="005C547F">
        <w:trPr>
          <w:gridAfter w:val="4"/>
          <w:wAfter w:w="1585" w:type="pct"/>
          <w:trHeight w:val="255"/>
        </w:trPr>
        <w:tc>
          <w:tcPr>
            <w:tcW w:w="514" w:type="pct"/>
          </w:tcPr>
          <w:p w14:paraId="297C5F17" w14:textId="77777777" w:rsidR="00392994" w:rsidRPr="00EC34E1" w:rsidRDefault="00392994" w:rsidP="0002260C">
            <w:pPr>
              <w:rPr>
                <w:rFonts w:ascii="Arial" w:hAnsi="Arial" w:cs="Arial"/>
                <w:b/>
                <w:bCs/>
              </w:rPr>
            </w:pPr>
          </w:p>
        </w:tc>
        <w:tc>
          <w:tcPr>
            <w:tcW w:w="1772" w:type="pct"/>
            <w:gridSpan w:val="7"/>
            <w:noWrap/>
            <w:hideMark/>
          </w:tcPr>
          <w:p w14:paraId="258331C0" w14:textId="472D21F4" w:rsidR="00392994" w:rsidRPr="00EC34E1" w:rsidRDefault="00392994" w:rsidP="0002260C">
            <w:pPr>
              <w:rPr>
                <w:rFonts w:ascii="Arial" w:hAnsi="Arial" w:cs="Arial"/>
                <w:b/>
                <w:bCs/>
              </w:rPr>
            </w:pPr>
            <w:proofErr w:type="spellStart"/>
            <w:r w:rsidRPr="00EC34E1">
              <w:rPr>
                <w:rFonts w:ascii="Arial" w:hAnsi="Arial" w:cs="Arial"/>
                <w:b/>
                <w:bCs/>
              </w:rPr>
              <w:t>со</w:t>
            </w:r>
            <w:proofErr w:type="spellEnd"/>
            <w:r w:rsidRPr="00EC34E1">
              <w:rPr>
                <w:rFonts w:ascii="Arial" w:hAnsi="Arial" w:cs="Arial"/>
                <w:b/>
                <w:bCs/>
              </w:rPr>
              <w:t xml:space="preserve"> 3 и </w:t>
            </w:r>
            <w:proofErr w:type="spellStart"/>
            <w:r w:rsidRPr="00EC34E1">
              <w:rPr>
                <w:rFonts w:ascii="Arial" w:hAnsi="Arial" w:cs="Arial"/>
                <w:b/>
                <w:bCs/>
              </w:rPr>
              <w:t>повеке</w:t>
            </w:r>
            <w:proofErr w:type="spellEnd"/>
            <w:r w:rsidRPr="00EC34E1">
              <w:rPr>
                <w:rFonts w:ascii="Arial" w:hAnsi="Arial" w:cs="Arial"/>
                <w:b/>
                <w:bCs/>
              </w:rPr>
              <w:t xml:space="preserve"> </w:t>
            </w:r>
            <w:proofErr w:type="spellStart"/>
            <w:r w:rsidRPr="00EC34E1">
              <w:rPr>
                <w:rFonts w:ascii="Arial" w:hAnsi="Arial" w:cs="Arial"/>
                <w:b/>
                <w:bCs/>
              </w:rPr>
              <w:t>слаби</w:t>
            </w:r>
            <w:proofErr w:type="spellEnd"/>
          </w:p>
        </w:tc>
        <w:tc>
          <w:tcPr>
            <w:tcW w:w="547" w:type="pct"/>
            <w:gridSpan w:val="2"/>
            <w:noWrap/>
          </w:tcPr>
          <w:p w14:paraId="35186912" w14:textId="77777777" w:rsidR="00392994" w:rsidRPr="00EC34E1" w:rsidRDefault="00392994" w:rsidP="0002260C">
            <w:pPr>
              <w:jc w:val="center"/>
              <w:rPr>
                <w:rFonts w:ascii="Arial" w:hAnsi="Arial" w:cs="Arial"/>
              </w:rPr>
            </w:pPr>
          </w:p>
        </w:tc>
        <w:tc>
          <w:tcPr>
            <w:tcW w:w="583" w:type="pct"/>
            <w:gridSpan w:val="2"/>
            <w:noWrap/>
          </w:tcPr>
          <w:p w14:paraId="0483A23F" w14:textId="77777777" w:rsidR="00392994" w:rsidRPr="00EC34E1" w:rsidRDefault="00392994" w:rsidP="0002260C">
            <w:pPr>
              <w:jc w:val="center"/>
              <w:rPr>
                <w:rFonts w:ascii="Arial" w:hAnsi="Arial" w:cs="Arial"/>
              </w:rPr>
            </w:pPr>
          </w:p>
        </w:tc>
      </w:tr>
      <w:tr w:rsidR="00392994" w:rsidRPr="00EC34E1" w14:paraId="51C79CC7" w14:textId="77777777" w:rsidTr="005C547F">
        <w:trPr>
          <w:gridAfter w:val="4"/>
          <w:wAfter w:w="1585" w:type="pct"/>
          <w:trHeight w:val="255"/>
        </w:trPr>
        <w:tc>
          <w:tcPr>
            <w:tcW w:w="514" w:type="pct"/>
          </w:tcPr>
          <w:p w14:paraId="1DDE47B2" w14:textId="77777777" w:rsidR="00392994" w:rsidRPr="00EC34E1" w:rsidRDefault="00392994" w:rsidP="0002260C">
            <w:pPr>
              <w:rPr>
                <w:rFonts w:ascii="Arial" w:hAnsi="Arial" w:cs="Arial"/>
                <w:b/>
                <w:bCs/>
              </w:rPr>
            </w:pPr>
          </w:p>
        </w:tc>
        <w:tc>
          <w:tcPr>
            <w:tcW w:w="1772" w:type="pct"/>
            <w:gridSpan w:val="7"/>
            <w:noWrap/>
            <w:hideMark/>
          </w:tcPr>
          <w:p w14:paraId="53FEE11E" w14:textId="2358B9D8" w:rsidR="00392994" w:rsidRPr="00EC34E1" w:rsidRDefault="00392994" w:rsidP="0002260C">
            <w:pPr>
              <w:rPr>
                <w:rFonts w:ascii="Arial" w:hAnsi="Arial" w:cs="Arial"/>
                <w:b/>
                <w:bCs/>
              </w:rPr>
            </w:pPr>
            <w:proofErr w:type="spellStart"/>
            <w:r w:rsidRPr="00EC34E1">
              <w:rPr>
                <w:rFonts w:ascii="Arial" w:hAnsi="Arial" w:cs="Arial"/>
                <w:b/>
                <w:bCs/>
              </w:rPr>
              <w:t>неоценети</w:t>
            </w:r>
            <w:proofErr w:type="spellEnd"/>
          </w:p>
        </w:tc>
        <w:tc>
          <w:tcPr>
            <w:tcW w:w="547" w:type="pct"/>
            <w:gridSpan w:val="2"/>
            <w:noWrap/>
          </w:tcPr>
          <w:p w14:paraId="740F3188" w14:textId="77777777" w:rsidR="00392994" w:rsidRPr="000D79D4" w:rsidRDefault="00392994" w:rsidP="0002260C">
            <w:pPr>
              <w:jc w:val="center"/>
              <w:rPr>
                <w:rFonts w:ascii="Arial" w:hAnsi="Arial" w:cs="Arial"/>
                <w:lang w:val="mk-MK"/>
              </w:rPr>
            </w:pPr>
          </w:p>
        </w:tc>
        <w:tc>
          <w:tcPr>
            <w:tcW w:w="583" w:type="pct"/>
            <w:gridSpan w:val="2"/>
            <w:noWrap/>
          </w:tcPr>
          <w:p w14:paraId="05EC355B" w14:textId="77777777" w:rsidR="00392994" w:rsidRPr="000D79D4" w:rsidRDefault="00392994" w:rsidP="0002260C">
            <w:pPr>
              <w:jc w:val="center"/>
              <w:rPr>
                <w:rFonts w:ascii="Arial" w:hAnsi="Arial" w:cs="Arial"/>
                <w:lang w:val="mk-MK"/>
              </w:rPr>
            </w:pPr>
          </w:p>
        </w:tc>
      </w:tr>
      <w:tr w:rsidR="00392994" w:rsidRPr="00EC34E1" w14:paraId="163F278C" w14:textId="77777777" w:rsidTr="005C547F">
        <w:trPr>
          <w:gridAfter w:val="4"/>
          <w:wAfter w:w="1585" w:type="pct"/>
          <w:trHeight w:val="255"/>
        </w:trPr>
        <w:tc>
          <w:tcPr>
            <w:tcW w:w="514" w:type="pct"/>
          </w:tcPr>
          <w:p w14:paraId="5B090DC9" w14:textId="77777777" w:rsidR="00392994" w:rsidRPr="00EC34E1" w:rsidRDefault="00392994" w:rsidP="0002260C">
            <w:pPr>
              <w:rPr>
                <w:rFonts w:ascii="Arial" w:hAnsi="Arial" w:cs="Arial"/>
                <w:b/>
                <w:bCs/>
              </w:rPr>
            </w:pPr>
          </w:p>
        </w:tc>
        <w:tc>
          <w:tcPr>
            <w:tcW w:w="1772" w:type="pct"/>
            <w:gridSpan w:val="7"/>
            <w:noWrap/>
            <w:hideMark/>
          </w:tcPr>
          <w:p w14:paraId="71D66B63" w14:textId="7371424A" w:rsidR="00392994" w:rsidRPr="00EC34E1" w:rsidRDefault="00392994" w:rsidP="0002260C">
            <w:pPr>
              <w:rPr>
                <w:rFonts w:ascii="Arial" w:hAnsi="Arial" w:cs="Arial"/>
                <w:b/>
                <w:bCs/>
              </w:rPr>
            </w:pPr>
            <w:proofErr w:type="spellStart"/>
            <w:r w:rsidRPr="00EC34E1">
              <w:rPr>
                <w:rFonts w:ascii="Arial" w:hAnsi="Arial" w:cs="Arial"/>
                <w:b/>
                <w:bCs/>
              </w:rPr>
              <w:t>вкупно</w:t>
            </w:r>
            <w:proofErr w:type="spellEnd"/>
            <w:r w:rsidRPr="00EC34E1">
              <w:rPr>
                <w:rFonts w:ascii="Arial" w:hAnsi="Arial" w:cs="Arial"/>
                <w:b/>
                <w:bCs/>
              </w:rPr>
              <w:t xml:space="preserve"> </w:t>
            </w:r>
            <w:proofErr w:type="spellStart"/>
            <w:r w:rsidRPr="00EC34E1">
              <w:rPr>
                <w:rFonts w:ascii="Arial" w:hAnsi="Arial" w:cs="Arial"/>
                <w:b/>
                <w:bCs/>
              </w:rPr>
              <w:t>ученици</w:t>
            </w:r>
            <w:proofErr w:type="spellEnd"/>
          </w:p>
        </w:tc>
        <w:tc>
          <w:tcPr>
            <w:tcW w:w="1129" w:type="pct"/>
            <w:gridSpan w:val="4"/>
            <w:noWrap/>
          </w:tcPr>
          <w:p w14:paraId="49E2A0C9" w14:textId="05C9F1F2" w:rsidR="00392994" w:rsidRPr="00EC34E1" w:rsidRDefault="00270708" w:rsidP="00270708">
            <w:pPr>
              <w:rPr>
                <w:rFonts w:ascii="Arial" w:hAnsi="Arial" w:cs="Arial"/>
                <w:lang w:val="mk-MK"/>
              </w:rPr>
            </w:pPr>
            <w:r>
              <w:rPr>
                <w:rFonts w:ascii="Arial" w:hAnsi="Arial" w:cs="Arial"/>
                <w:lang w:val="mk-MK"/>
              </w:rPr>
              <w:t>58</w:t>
            </w:r>
          </w:p>
        </w:tc>
      </w:tr>
    </w:tbl>
    <w:p w14:paraId="0FDCE840" w14:textId="7192598C" w:rsidR="008803ED" w:rsidRDefault="008803ED" w:rsidP="004E10DE">
      <w:pPr>
        <w:pStyle w:val="BodyTextIndent3"/>
        <w:spacing w:after="0"/>
        <w:ind w:right="57"/>
        <w:jc w:val="center"/>
        <w:rPr>
          <w:rFonts w:ascii="Arial" w:hAnsi="Arial" w:cs="Arial"/>
          <w:b/>
          <w:bCs/>
          <w:iCs/>
          <w:sz w:val="24"/>
          <w:szCs w:val="24"/>
          <w:lang w:val="mk-MK"/>
        </w:rPr>
      </w:pPr>
    </w:p>
    <w:p w14:paraId="16823371" w14:textId="1BFC38F7" w:rsidR="002E5969" w:rsidRDefault="002E5969" w:rsidP="004E10DE">
      <w:pPr>
        <w:pStyle w:val="BodyTextIndent3"/>
        <w:spacing w:after="0"/>
        <w:ind w:right="57"/>
        <w:jc w:val="center"/>
        <w:rPr>
          <w:rFonts w:ascii="Arial" w:hAnsi="Arial" w:cs="Arial"/>
          <w:b/>
          <w:bCs/>
          <w:iCs/>
          <w:sz w:val="24"/>
          <w:szCs w:val="24"/>
          <w:lang w:val="mk-MK"/>
        </w:rPr>
      </w:pPr>
    </w:p>
    <w:p w14:paraId="36221713" w14:textId="54DC0858" w:rsidR="002E5969" w:rsidRDefault="002E5969" w:rsidP="004E10DE">
      <w:pPr>
        <w:pStyle w:val="BodyTextIndent3"/>
        <w:spacing w:after="0"/>
        <w:ind w:right="57"/>
        <w:jc w:val="center"/>
        <w:rPr>
          <w:rFonts w:ascii="Arial" w:hAnsi="Arial" w:cs="Arial"/>
          <w:b/>
          <w:bCs/>
          <w:iCs/>
          <w:sz w:val="24"/>
          <w:szCs w:val="24"/>
          <w:lang w:val="mk-MK"/>
        </w:rPr>
      </w:pPr>
    </w:p>
    <w:p w14:paraId="18390D02" w14:textId="5FB4D4ED" w:rsidR="002E5969" w:rsidRDefault="002E5969" w:rsidP="004E10DE">
      <w:pPr>
        <w:pStyle w:val="BodyTextIndent3"/>
        <w:spacing w:after="0"/>
        <w:ind w:right="57"/>
        <w:jc w:val="center"/>
        <w:rPr>
          <w:rFonts w:ascii="Arial" w:hAnsi="Arial" w:cs="Arial"/>
          <w:b/>
          <w:bCs/>
          <w:iCs/>
          <w:sz w:val="24"/>
          <w:szCs w:val="24"/>
          <w:lang w:val="mk-MK"/>
        </w:rPr>
      </w:pPr>
    </w:p>
    <w:p w14:paraId="375961B6" w14:textId="7B06663E" w:rsidR="002E5969" w:rsidRDefault="002E5969" w:rsidP="004E10DE">
      <w:pPr>
        <w:pStyle w:val="BodyTextIndent3"/>
        <w:spacing w:after="0"/>
        <w:ind w:right="57"/>
        <w:jc w:val="center"/>
        <w:rPr>
          <w:rFonts w:ascii="Arial" w:hAnsi="Arial" w:cs="Arial"/>
          <w:b/>
          <w:bCs/>
          <w:iCs/>
          <w:sz w:val="24"/>
          <w:szCs w:val="24"/>
          <w:lang w:val="mk-MK"/>
        </w:rPr>
      </w:pPr>
    </w:p>
    <w:p w14:paraId="3F8D64A4" w14:textId="2E5AB4D5" w:rsidR="002E5969" w:rsidRDefault="002E5969" w:rsidP="004E10DE">
      <w:pPr>
        <w:pStyle w:val="BodyTextIndent3"/>
        <w:spacing w:after="0"/>
        <w:ind w:right="57"/>
        <w:jc w:val="center"/>
        <w:rPr>
          <w:rFonts w:ascii="Arial" w:hAnsi="Arial" w:cs="Arial"/>
          <w:b/>
          <w:bCs/>
          <w:iCs/>
          <w:sz w:val="24"/>
          <w:szCs w:val="24"/>
          <w:lang w:val="mk-MK"/>
        </w:rPr>
      </w:pPr>
    </w:p>
    <w:p w14:paraId="68D80D44" w14:textId="4381EB41" w:rsidR="002E5969" w:rsidRDefault="002E5969" w:rsidP="004E10DE">
      <w:pPr>
        <w:pStyle w:val="BodyTextIndent3"/>
        <w:spacing w:after="0"/>
        <w:ind w:right="57"/>
        <w:jc w:val="center"/>
        <w:rPr>
          <w:rFonts w:ascii="Arial" w:hAnsi="Arial" w:cs="Arial"/>
          <w:b/>
          <w:bCs/>
          <w:iCs/>
          <w:sz w:val="24"/>
          <w:szCs w:val="24"/>
          <w:lang w:val="mk-MK"/>
        </w:rPr>
      </w:pPr>
    </w:p>
    <w:p w14:paraId="6A2AF89F" w14:textId="0D90EE11" w:rsidR="002E5969" w:rsidRDefault="002E5969" w:rsidP="004E10DE">
      <w:pPr>
        <w:pStyle w:val="BodyTextIndent3"/>
        <w:spacing w:after="0"/>
        <w:ind w:right="57"/>
        <w:jc w:val="center"/>
        <w:rPr>
          <w:rFonts w:ascii="Arial" w:hAnsi="Arial" w:cs="Arial"/>
          <w:b/>
          <w:bCs/>
          <w:iCs/>
          <w:sz w:val="24"/>
          <w:szCs w:val="24"/>
          <w:lang w:val="mk-MK"/>
        </w:rPr>
      </w:pPr>
    </w:p>
    <w:p w14:paraId="0C09B0C9" w14:textId="6ACFC1BE" w:rsidR="002E5969" w:rsidRDefault="002E5969" w:rsidP="004E10DE">
      <w:pPr>
        <w:pStyle w:val="BodyTextIndent3"/>
        <w:spacing w:after="0"/>
        <w:ind w:right="57"/>
        <w:jc w:val="center"/>
        <w:rPr>
          <w:rFonts w:ascii="Arial" w:hAnsi="Arial" w:cs="Arial"/>
          <w:b/>
          <w:bCs/>
          <w:iCs/>
          <w:sz w:val="24"/>
          <w:szCs w:val="24"/>
          <w:lang w:val="mk-MK"/>
        </w:rPr>
      </w:pPr>
    </w:p>
    <w:p w14:paraId="3A7121D3" w14:textId="77777777" w:rsidR="002E5969" w:rsidRDefault="002E5969" w:rsidP="004E10DE">
      <w:pPr>
        <w:pStyle w:val="BodyTextIndent3"/>
        <w:spacing w:after="0"/>
        <w:ind w:right="57"/>
        <w:jc w:val="center"/>
        <w:rPr>
          <w:rFonts w:ascii="Arial" w:hAnsi="Arial" w:cs="Arial"/>
          <w:b/>
          <w:bCs/>
          <w:iCs/>
          <w:sz w:val="24"/>
          <w:szCs w:val="24"/>
          <w:lang w:val="mk-MK"/>
        </w:rPr>
      </w:pPr>
    </w:p>
    <w:p w14:paraId="0D6122E4" w14:textId="77777777" w:rsidR="00F6617B" w:rsidRDefault="00F6617B" w:rsidP="004E10DE">
      <w:pPr>
        <w:pStyle w:val="BodyTextIndent3"/>
        <w:spacing w:after="0"/>
        <w:ind w:right="57"/>
        <w:jc w:val="center"/>
        <w:rPr>
          <w:rFonts w:ascii="Arial" w:hAnsi="Arial" w:cs="Arial"/>
          <w:b/>
          <w:bCs/>
          <w:iCs/>
          <w:sz w:val="24"/>
          <w:szCs w:val="24"/>
          <w:lang w:val="mk-MK"/>
        </w:rPr>
      </w:pPr>
    </w:p>
    <w:p w14:paraId="6495FFA3" w14:textId="09E0BA8B" w:rsidR="00033A73" w:rsidRPr="00AD3A74" w:rsidRDefault="00033A73" w:rsidP="004E10DE">
      <w:pPr>
        <w:pStyle w:val="BodyTextIndent3"/>
        <w:spacing w:after="0"/>
        <w:ind w:right="57"/>
        <w:jc w:val="center"/>
        <w:rPr>
          <w:rFonts w:ascii="Comic Sans MS" w:hAnsi="Comic Sans MS" w:cs="Arial"/>
          <w:b/>
          <w:bCs/>
          <w:iCs/>
          <w:sz w:val="28"/>
          <w:szCs w:val="28"/>
          <w:lang w:val="mk-MK"/>
        </w:rPr>
      </w:pPr>
      <w:bookmarkStart w:id="27" w:name="_Hlk107600976"/>
      <w:bookmarkStart w:id="28" w:name="_Hlk107820875"/>
      <w:r w:rsidRPr="00AD3A74">
        <w:rPr>
          <w:rFonts w:ascii="Comic Sans MS" w:hAnsi="Comic Sans MS" w:cs="Arial"/>
          <w:b/>
          <w:bCs/>
          <w:iCs/>
          <w:sz w:val="28"/>
          <w:szCs w:val="28"/>
          <w:lang w:val="mk-MK"/>
        </w:rPr>
        <w:t xml:space="preserve">Табеларен статистички преглед на општиот успех на учениците по </w:t>
      </w:r>
      <w:r w:rsidR="00E50AFA" w:rsidRPr="00AD3A74">
        <w:rPr>
          <w:rFonts w:ascii="Comic Sans MS" w:hAnsi="Comic Sans MS" w:cs="Arial"/>
          <w:b/>
          <w:bCs/>
          <w:iCs/>
          <w:sz w:val="28"/>
          <w:szCs w:val="28"/>
          <w:lang w:val="mk-MK"/>
        </w:rPr>
        <w:t>паралелки</w:t>
      </w:r>
      <w:r w:rsidRPr="00AD3A74">
        <w:rPr>
          <w:rFonts w:ascii="Comic Sans MS" w:hAnsi="Comic Sans MS" w:cs="Arial"/>
          <w:b/>
          <w:bCs/>
          <w:iCs/>
          <w:sz w:val="28"/>
          <w:szCs w:val="28"/>
          <w:lang w:val="mk-MK"/>
        </w:rPr>
        <w:t xml:space="preserve"> на крајот од </w:t>
      </w:r>
      <w:r w:rsidR="00B25772" w:rsidRPr="00AD3A74">
        <w:rPr>
          <w:rFonts w:ascii="Comic Sans MS" w:hAnsi="Comic Sans MS" w:cs="Arial"/>
          <w:b/>
          <w:bCs/>
          <w:iCs/>
          <w:sz w:val="28"/>
          <w:szCs w:val="28"/>
          <w:lang w:val="mk-MK"/>
        </w:rPr>
        <w:t>учебната 202</w:t>
      </w:r>
      <w:r w:rsidR="00124864" w:rsidRPr="00AD3A74">
        <w:rPr>
          <w:rFonts w:ascii="Comic Sans MS" w:hAnsi="Comic Sans MS" w:cs="Arial"/>
          <w:b/>
          <w:bCs/>
          <w:iCs/>
          <w:sz w:val="28"/>
          <w:szCs w:val="28"/>
          <w:lang w:val="mk-MK"/>
        </w:rPr>
        <w:t>1</w:t>
      </w:r>
      <w:r w:rsidR="00070D7C" w:rsidRPr="00AD3A74">
        <w:rPr>
          <w:rFonts w:ascii="Comic Sans MS" w:hAnsi="Comic Sans MS" w:cs="Arial"/>
          <w:b/>
          <w:bCs/>
          <w:iCs/>
          <w:sz w:val="28"/>
          <w:szCs w:val="28"/>
          <w:lang w:val="mk-MK"/>
        </w:rPr>
        <w:t>/20</w:t>
      </w:r>
      <w:r w:rsidR="00B25772" w:rsidRPr="00AD3A74">
        <w:rPr>
          <w:rFonts w:ascii="Comic Sans MS" w:hAnsi="Comic Sans MS" w:cs="Arial"/>
          <w:b/>
          <w:bCs/>
          <w:iCs/>
          <w:sz w:val="28"/>
          <w:szCs w:val="28"/>
          <w:lang w:val="mk-MK"/>
        </w:rPr>
        <w:t>2</w:t>
      </w:r>
      <w:r w:rsidR="00124864" w:rsidRPr="00AD3A74">
        <w:rPr>
          <w:rFonts w:ascii="Comic Sans MS" w:hAnsi="Comic Sans MS" w:cs="Arial"/>
          <w:b/>
          <w:bCs/>
          <w:iCs/>
          <w:sz w:val="28"/>
          <w:szCs w:val="28"/>
          <w:lang w:val="mk-MK"/>
        </w:rPr>
        <w:t>2</w:t>
      </w:r>
      <w:r w:rsidRPr="00AD3A74">
        <w:rPr>
          <w:rFonts w:ascii="Comic Sans MS" w:hAnsi="Comic Sans MS" w:cs="Arial"/>
          <w:b/>
          <w:bCs/>
          <w:iCs/>
          <w:sz w:val="28"/>
          <w:szCs w:val="28"/>
          <w:lang w:val="mk-MK"/>
        </w:rPr>
        <w:t xml:space="preserve"> година</w:t>
      </w:r>
    </w:p>
    <w:bookmarkEnd w:id="28"/>
    <w:p w14:paraId="6B99078B" w14:textId="77777777" w:rsidR="005808CF" w:rsidRPr="00AD3A74" w:rsidRDefault="005808CF" w:rsidP="004E10DE">
      <w:pPr>
        <w:pStyle w:val="BodyTextIndent3"/>
        <w:spacing w:after="0"/>
        <w:ind w:right="57"/>
        <w:jc w:val="center"/>
        <w:rPr>
          <w:rFonts w:ascii="Comic Sans MS" w:hAnsi="Comic Sans MS" w:cs="Arial"/>
          <w:b/>
          <w:bCs/>
          <w:iCs/>
          <w:sz w:val="28"/>
          <w:szCs w:val="28"/>
          <w:lang w:val="mk-MK"/>
        </w:rPr>
      </w:pPr>
    </w:p>
    <w:tbl>
      <w:tblPr>
        <w:tblStyle w:val="LightGrid-Accent2"/>
        <w:tblW w:w="5000" w:type="pct"/>
        <w:tblLook w:val="04A0" w:firstRow="1" w:lastRow="0" w:firstColumn="1" w:lastColumn="0" w:noHBand="0" w:noVBand="1"/>
      </w:tblPr>
      <w:tblGrid>
        <w:gridCol w:w="615"/>
        <w:gridCol w:w="497"/>
        <w:gridCol w:w="497"/>
        <w:gridCol w:w="504"/>
        <w:gridCol w:w="637"/>
        <w:gridCol w:w="403"/>
        <w:gridCol w:w="500"/>
        <w:gridCol w:w="403"/>
        <w:gridCol w:w="372"/>
        <w:gridCol w:w="332"/>
        <w:gridCol w:w="567"/>
        <w:gridCol w:w="497"/>
        <w:gridCol w:w="497"/>
        <w:gridCol w:w="332"/>
        <w:gridCol w:w="476"/>
        <w:gridCol w:w="332"/>
        <w:gridCol w:w="395"/>
        <w:gridCol w:w="222"/>
        <w:gridCol w:w="349"/>
        <w:gridCol w:w="596"/>
        <w:gridCol w:w="664"/>
        <w:gridCol w:w="641"/>
      </w:tblGrid>
      <w:tr w:rsidR="00AD3A74" w:rsidRPr="0002260C" w14:paraId="75275F73" w14:textId="77777777" w:rsidTr="005C547F">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8" w:type="pct"/>
            <w:vMerge w:val="restart"/>
            <w:hideMark/>
          </w:tcPr>
          <w:p w14:paraId="697D02A1" w14:textId="1DF73807" w:rsidR="0062134A" w:rsidRPr="00E60356" w:rsidRDefault="0062134A" w:rsidP="0002260C">
            <w:pPr>
              <w:ind w:left="-113"/>
              <w:jc w:val="center"/>
              <w:rPr>
                <w:rFonts w:ascii="Arial" w:hAnsi="Arial" w:cs="Arial"/>
                <w:b w:val="0"/>
                <w:bCs w:val="0"/>
                <w:color w:val="000000" w:themeColor="text1"/>
                <w:sz w:val="16"/>
                <w:szCs w:val="16"/>
                <w:lang w:val="mk-MK"/>
              </w:rPr>
            </w:pPr>
            <w:bookmarkStart w:id="29" w:name="_Hlk107820811"/>
            <w:r w:rsidRPr="00E60356">
              <w:rPr>
                <w:rFonts w:ascii="Arial" w:hAnsi="Arial" w:cs="Arial"/>
                <w:color w:val="000000" w:themeColor="text1"/>
                <w:sz w:val="16"/>
                <w:szCs w:val="16"/>
                <w:lang w:val="mk-MK"/>
              </w:rPr>
              <w:t>Одд</w:t>
            </w:r>
          </w:p>
        </w:tc>
        <w:tc>
          <w:tcPr>
            <w:tcW w:w="543" w:type="pct"/>
            <w:gridSpan w:val="2"/>
            <w:vMerge w:val="restart"/>
            <w:hideMark/>
          </w:tcPr>
          <w:p w14:paraId="7BDAC256" w14:textId="77777777" w:rsidR="0062134A" w:rsidRPr="00E60356" w:rsidRDefault="0062134A" w:rsidP="0002260C">
            <w:pPr>
              <w:ind w:left="-113"/>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6"/>
                <w:szCs w:val="16"/>
                <w:lang w:val="mk-MK"/>
              </w:rPr>
            </w:pPr>
            <w:r w:rsidRPr="00E60356">
              <w:rPr>
                <w:rFonts w:ascii="Arial" w:hAnsi="Arial" w:cs="Arial"/>
                <w:color w:val="000000" w:themeColor="text1"/>
                <w:sz w:val="16"/>
                <w:szCs w:val="16"/>
                <w:lang w:val="mk-MK"/>
              </w:rPr>
              <w:t>Вкупно ученици</w:t>
            </w:r>
          </w:p>
        </w:tc>
        <w:tc>
          <w:tcPr>
            <w:tcW w:w="589" w:type="pct"/>
            <w:gridSpan w:val="2"/>
            <w:hideMark/>
          </w:tcPr>
          <w:p w14:paraId="125E5402" w14:textId="77777777" w:rsidR="0062134A" w:rsidRDefault="0062134A" w:rsidP="002C05B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aps/>
                <w:color w:val="000000" w:themeColor="text1"/>
                <w:sz w:val="16"/>
                <w:szCs w:val="16"/>
                <w:lang w:val="mk-MK"/>
              </w:rPr>
            </w:pPr>
            <w:r w:rsidRPr="00E60356">
              <w:rPr>
                <w:rFonts w:ascii="Arial" w:hAnsi="Arial" w:cs="Arial"/>
                <w:color w:val="000000" w:themeColor="text1"/>
                <w:sz w:val="16"/>
                <w:szCs w:val="16"/>
                <w:lang w:val="mk-MK"/>
              </w:rPr>
              <w:t>1</w:t>
            </w:r>
          </w:p>
          <w:p w14:paraId="47C98075" w14:textId="77777777" w:rsidR="0062134A" w:rsidRPr="00E60356" w:rsidRDefault="0062134A" w:rsidP="002C05B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6"/>
                <w:szCs w:val="16"/>
              </w:rPr>
            </w:pPr>
          </w:p>
        </w:tc>
        <w:tc>
          <w:tcPr>
            <w:tcW w:w="398" w:type="pct"/>
            <w:gridSpan w:val="2"/>
          </w:tcPr>
          <w:p w14:paraId="1851D708" w14:textId="77777777" w:rsidR="0062134A" w:rsidRPr="008803ED" w:rsidRDefault="0062134A" w:rsidP="002C05B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aps/>
                <w:color w:val="000000" w:themeColor="text1"/>
                <w:sz w:val="16"/>
                <w:szCs w:val="16"/>
                <w:lang w:val="mk-MK"/>
              </w:rPr>
            </w:pPr>
            <w:r>
              <w:rPr>
                <w:rFonts w:ascii="Arial" w:hAnsi="Arial" w:cs="Arial"/>
                <w:color w:val="000000" w:themeColor="text1"/>
                <w:sz w:val="16"/>
                <w:szCs w:val="16"/>
                <w:lang w:val="mk-MK"/>
              </w:rPr>
              <w:t>2</w:t>
            </w:r>
          </w:p>
        </w:tc>
        <w:tc>
          <w:tcPr>
            <w:tcW w:w="391" w:type="pct"/>
            <w:gridSpan w:val="2"/>
            <w:hideMark/>
          </w:tcPr>
          <w:p w14:paraId="16B30F2C" w14:textId="77777777" w:rsidR="0062134A" w:rsidRPr="00E60356" w:rsidRDefault="0062134A" w:rsidP="002C05B3">
            <w:pPr>
              <w:ind w:left="-113"/>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6"/>
                <w:szCs w:val="16"/>
              </w:rPr>
            </w:pPr>
            <w:r w:rsidRPr="00E60356">
              <w:rPr>
                <w:rFonts w:ascii="Arial" w:hAnsi="Arial" w:cs="Arial"/>
                <w:color w:val="000000" w:themeColor="text1"/>
                <w:sz w:val="16"/>
                <w:szCs w:val="16"/>
              </w:rPr>
              <w:t>3</w:t>
            </w:r>
          </w:p>
        </w:tc>
        <w:tc>
          <w:tcPr>
            <w:tcW w:w="377" w:type="pct"/>
            <w:gridSpan w:val="2"/>
            <w:hideMark/>
          </w:tcPr>
          <w:p w14:paraId="6E59C67A" w14:textId="77777777" w:rsidR="0062134A" w:rsidRPr="00E60356" w:rsidRDefault="0062134A" w:rsidP="002C05B3">
            <w:pPr>
              <w:ind w:left="-113"/>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6"/>
                <w:szCs w:val="16"/>
              </w:rPr>
            </w:pPr>
            <w:r w:rsidRPr="00E60356">
              <w:rPr>
                <w:rFonts w:ascii="Arial" w:hAnsi="Arial" w:cs="Arial"/>
                <w:color w:val="000000" w:themeColor="text1"/>
                <w:sz w:val="16"/>
                <w:szCs w:val="16"/>
              </w:rPr>
              <w:t>4</w:t>
            </w:r>
          </w:p>
        </w:tc>
        <w:tc>
          <w:tcPr>
            <w:tcW w:w="501" w:type="pct"/>
            <w:gridSpan w:val="2"/>
            <w:hideMark/>
          </w:tcPr>
          <w:p w14:paraId="052018B5" w14:textId="77777777" w:rsidR="0062134A" w:rsidRPr="00E60356" w:rsidRDefault="0062134A" w:rsidP="00FD36C9">
            <w:pPr>
              <w:ind w:left="-113" w:right="-86"/>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4"/>
                <w:szCs w:val="16"/>
                <w:lang w:val="mk-MK"/>
              </w:rPr>
            </w:pPr>
            <w:r w:rsidRPr="00E60356">
              <w:rPr>
                <w:rFonts w:ascii="Arial" w:hAnsi="Arial" w:cs="Arial"/>
                <w:color w:val="000000" w:themeColor="text1"/>
                <w:sz w:val="16"/>
                <w:szCs w:val="16"/>
                <w:lang w:val="mk-MK"/>
              </w:rPr>
              <w:t xml:space="preserve">Се </w:t>
            </w:r>
            <w:r w:rsidRPr="00E60356">
              <w:rPr>
                <w:rFonts w:ascii="Arial" w:hAnsi="Arial" w:cs="Arial"/>
                <w:color w:val="000000" w:themeColor="text1"/>
                <w:sz w:val="14"/>
                <w:szCs w:val="16"/>
                <w:lang w:val="mk-MK"/>
              </w:rPr>
              <w:t>позитивни</w:t>
            </w:r>
          </w:p>
          <w:p w14:paraId="3B6077E6" w14:textId="77777777" w:rsidR="0062134A" w:rsidRPr="00E60356" w:rsidRDefault="0062134A" w:rsidP="00FD36C9">
            <w:pPr>
              <w:ind w:left="-113" w:right="-86"/>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6"/>
                <w:szCs w:val="16"/>
                <w:lang w:val="mk-MK"/>
              </w:rPr>
            </w:pPr>
            <w:r w:rsidRPr="00E60356">
              <w:rPr>
                <w:rFonts w:ascii="Arial" w:hAnsi="Arial" w:cs="Arial"/>
                <w:color w:val="000000" w:themeColor="text1"/>
                <w:sz w:val="14"/>
                <w:szCs w:val="16"/>
                <w:lang w:val="mk-MK"/>
              </w:rPr>
              <w:t>оценети</w:t>
            </w:r>
          </w:p>
        </w:tc>
        <w:tc>
          <w:tcPr>
            <w:tcW w:w="356" w:type="pct"/>
            <w:gridSpan w:val="2"/>
            <w:hideMark/>
          </w:tcPr>
          <w:p w14:paraId="7EE48978" w14:textId="77777777" w:rsidR="0062134A" w:rsidRPr="00E60356" w:rsidRDefault="0062134A" w:rsidP="0002260C">
            <w:pPr>
              <w:ind w:left="-113"/>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6"/>
                <w:szCs w:val="16"/>
              </w:rPr>
            </w:pPr>
            <w:r w:rsidRPr="00E60356">
              <w:rPr>
                <w:rFonts w:ascii="Arial" w:hAnsi="Arial" w:cs="Arial"/>
                <w:color w:val="000000" w:themeColor="text1"/>
                <w:sz w:val="16"/>
                <w:szCs w:val="16"/>
              </w:rPr>
              <w:t>1</w:t>
            </w:r>
          </w:p>
        </w:tc>
        <w:tc>
          <w:tcPr>
            <w:tcW w:w="429" w:type="pct"/>
            <w:gridSpan w:val="2"/>
            <w:hideMark/>
          </w:tcPr>
          <w:p w14:paraId="207AB569" w14:textId="77777777" w:rsidR="0062134A" w:rsidRPr="00E60356" w:rsidRDefault="0062134A" w:rsidP="0002260C">
            <w:pPr>
              <w:ind w:left="-113"/>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6"/>
                <w:szCs w:val="16"/>
              </w:rPr>
            </w:pPr>
            <w:r w:rsidRPr="00E60356">
              <w:rPr>
                <w:rFonts w:ascii="Arial" w:hAnsi="Arial" w:cs="Arial"/>
                <w:color w:val="000000" w:themeColor="text1"/>
                <w:sz w:val="16"/>
                <w:szCs w:val="16"/>
              </w:rPr>
              <w:t>2</w:t>
            </w:r>
          </w:p>
        </w:tc>
        <w:tc>
          <w:tcPr>
            <w:tcW w:w="105" w:type="pct"/>
            <w:vMerge w:val="restart"/>
            <w:hideMark/>
          </w:tcPr>
          <w:p w14:paraId="1E8E3784" w14:textId="77777777" w:rsidR="0062134A" w:rsidRDefault="0062134A" w:rsidP="0002260C">
            <w:pPr>
              <w:ind w:left="-113"/>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aps/>
                <w:color w:val="000000" w:themeColor="text1"/>
                <w:sz w:val="16"/>
                <w:szCs w:val="16"/>
                <w:lang w:val="mk-MK"/>
              </w:rPr>
            </w:pPr>
          </w:p>
          <w:p w14:paraId="50F48989" w14:textId="77777777" w:rsidR="0062134A" w:rsidRPr="0062134A" w:rsidRDefault="0062134A" w:rsidP="0062134A">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mk-MK"/>
              </w:rPr>
            </w:pPr>
          </w:p>
        </w:tc>
        <w:tc>
          <w:tcPr>
            <w:tcW w:w="371" w:type="pct"/>
            <w:gridSpan w:val="2"/>
            <w:hideMark/>
          </w:tcPr>
          <w:p w14:paraId="504D2AA7" w14:textId="77777777" w:rsidR="0062134A" w:rsidRPr="00E60356" w:rsidRDefault="0062134A" w:rsidP="0002260C">
            <w:pPr>
              <w:ind w:left="-113"/>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6"/>
                <w:szCs w:val="16"/>
              </w:rPr>
            </w:pPr>
            <w:r>
              <w:rPr>
                <w:rFonts w:ascii="Arial" w:hAnsi="Arial" w:cs="Arial"/>
                <w:color w:val="000000" w:themeColor="text1"/>
                <w:sz w:val="16"/>
                <w:szCs w:val="16"/>
              </w:rPr>
              <w:t>3</w:t>
            </w:r>
          </w:p>
        </w:tc>
        <w:tc>
          <w:tcPr>
            <w:tcW w:w="601" w:type="pct"/>
            <w:gridSpan w:val="2"/>
            <w:hideMark/>
          </w:tcPr>
          <w:p w14:paraId="3B6A395C" w14:textId="77777777" w:rsidR="0062134A" w:rsidRPr="00E60356" w:rsidRDefault="0062134A" w:rsidP="0008303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6"/>
                <w:szCs w:val="16"/>
                <w:lang w:val="mk-MK"/>
              </w:rPr>
            </w:pPr>
            <w:r w:rsidRPr="00E60356">
              <w:rPr>
                <w:rFonts w:ascii="Arial" w:hAnsi="Arial" w:cs="Arial"/>
                <w:color w:val="000000" w:themeColor="text1"/>
                <w:sz w:val="16"/>
                <w:szCs w:val="16"/>
                <w:lang w:val="mk-MK"/>
              </w:rPr>
              <w:t>Средна оцена</w:t>
            </w:r>
          </w:p>
        </w:tc>
      </w:tr>
      <w:tr w:rsidR="00AD3A74" w:rsidRPr="0002260C" w14:paraId="0F7FC44C" w14:textId="77777777" w:rsidTr="005C547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38" w:type="pct"/>
            <w:vMerge/>
            <w:hideMark/>
          </w:tcPr>
          <w:p w14:paraId="0285C79A" w14:textId="77777777" w:rsidR="0062134A" w:rsidRPr="00E60356" w:rsidRDefault="0062134A" w:rsidP="0002260C">
            <w:pPr>
              <w:ind w:left="-113"/>
              <w:jc w:val="center"/>
              <w:rPr>
                <w:rFonts w:ascii="Arial" w:hAnsi="Arial" w:cs="Arial"/>
                <w:b w:val="0"/>
                <w:bCs w:val="0"/>
                <w:color w:val="000000" w:themeColor="text1"/>
                <w:sz w:val="16"/>
                <w:szCs w:val="16"/>
              </w:rPr>
            </w:pPr>
          </w:p>
        </w:tc>
        <w:tc>
          <w:tcPr>
            <w:tcW w:w="543" w:type="pct"/>
            <w:gridSpan w:val="2"/>
            <w:vMerge/>
            <w:hideMark/>
          </w:tcPr>
          <w:p w14:paraId="61470622" w14:textId="77777777" w:rsidR="0062134A" w:rsidRPr="00E60356" w:rsidRDefault="0062134A" w:rsidP="0002260C">
            <w:pPr>
              <w:ind w:lef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6"/>
                <w:szCs w:val="16"/>
              </w:rPr>
            </w:pPr>
          </w:p>
        </w:tc>
        <w:tc>
          <w:tcPr>
            <w:tcW w:w="589" w:type="pct"/>
            <w:gridSpan w:val="2"/>
            <w:hideMark/>
          </w:tcPr>
          <w:p w14:paraId="7CC3201D" w14:textId="77777777" w:rsidR="0062134A" w:rsidRPr="00E60356" w:rsidRDefault="0062134A" w:rsidP="00083036">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6"/>
                <w:szCs w:val="16"/>
                <w:lang w:val="mk-MK"/>
              </w:rPr>
            </w:pPr>
            <w:r w:rsidRPr="00E60356">
              <w:rPr>
                <w:rFonts w:ascii="Arial" w:eastAsia="Calibri" w:hAnsi="Arial" w:cs="Arial"/>
                <w:b/>
                <w:color w:val="000000" w:themeColor="text1"/>
                <w:sz w:val="16"/>
                <w:szCs w:val="16"/>
                <w:lang w:val="mk-MK"/>
              </w:rPr>
              <w:t>одлични</w:t>
            </w:r>
          </w:p>
        </w:tc>
        <w:tc>
          <w:tcPr>
            <w:tcW w:w="398" w:type="pct"/>
            <w:gridSpan w:val="2"/>
            <w:hideMark/>
          </w:tcPr>
          <w:p w14:paraId="64B4009A" w14:textId="77777777" w:rsidR="0062134A" w:rsidRPr="00E60356" w:rsidRDefault="0062134A" w:rsidP="00083036">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6"/>
                <w:szCs w:val="16"/>
                <w:lang w:val="mk-MK"/>
              </w:rPr>
            </w:pPr>
            <w:r w:rsidRPr="00E60356">
              <w:rPr>
                <w:rFonts w:ascii="Arial" w:eastAsia="Calibri" w:hAnsi="Arial" w:cs="Arial"/>
                <w:b/>
                <w:color w:val="000000" w:themeColor="text1"/>
                <w:sz w:val="16"/>
                <w:szCs w:val="16"/>
                <w:lang w:val="mk-MK"/>
              </w:rPr>
              <w:t>Мн. добри</w:t>
            </w:r>
          </w:p>
        </w:tc>
        <w:tc>
          <w:tcPr>
            <w:tcW w:w="391" w:type="pct"/>
            <w:gridSpan w:val="2"/>
            <w:hideMark/>
          </w:tcPr>
          <w:p w14:paraId="68880EC0" w14:textId="77777777" w:rsidR="0062134A" w:rsidRPr="00E60356" w:rsidRDefault="0062134A" w:rsidP="00083036">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6"/>
                <w:szCs w:val="16"/>
                <w:lang w:val="mk-MK"/>
              </w:rPr>
            </w:pPr>
            <w:r w:rsidRPr="00E60356">
              <w:rPr>
                <w:rFonts w:ascii="Arial" w:eastAsia="Calibri" w:hAnsi="Arial" w:cs="Arial"/>
                <w:b/>
                <w:color w:val="000000" w:themeColor="text1"/>
                <w:sz w:val="16"/>
                <w:szCs w:val="16"/>
                <w:lang w:val="mk-MK"/>
              </w:rPr>
              <w:t>Добри</w:t>
            </w:r>
          </w:p>
        </w:tc>
        <w:tc>
          <w:tcPr>
            <w:tcW w:w="377" w:type="pct"/>
            <w:gridSpan w:val="2"/>
            <w:hideMark/>
          </w:tcPr>
          <w:p w14:paraId="46AAD0CA" w14:textId="77777777" w:rsidR="0062134A" w:rsidRPr="00E60356" w:rsidRDefault="0062134A" w:rsidP="00083036">
            <w:pPr>
              <w:ind w:left="-57" w:right="-57"/>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6"/>
                <w:szCs w:val="16"/>
                <w:lang w:val="mk-MK"/>
              </w:rPr>
            </w:pPr>
            <w:r w:rsidRPr="00E60356">
              <w:rPr>
                <w:rFonts w:ascii="Arial" w:eastAsia="Calibri" w:hAnsi="Arial" w:cs="Arial"/>
                <w:b/>
                <w:color w:val="000000" w:themeColor="text1"/>
                <w:sz w:val="16"/>
                <w:szCs w:val="16"/>
                <w:lang w:val="mk-MK"/>
              </w:rPr>
              <w:t>доволни</w:t>
            </w:r>
          </w:p>
        </w:tc>
        <w:tc>
          <w:tcPr>
            <w:tcW w:w="501" w:type="pct"/>
            <w:gridSpan w:val="2"/>
            <w:hideMark/>
          </w:tcPr>
          <w:p w14:paraId="2218A496" w14:textId="77777777" w:rsidR="0062134A" w:rsidRPr="00E60356" w:rsidRDefault="0062134A" w:rsidP="00083036">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6"/>
                <w:szCs w:val="16"/>
              </w:rPr>
            </w:pPr>
          </w:p>
        </w:tc>
        <w:tc>
          <w:tcPr>
            <w:tcW w:w="356" w:type="pct"/>
            <w:gridSpan w:val="2"/>
            <w:hideMark/>
          </w:tcPr>
          <w:p w14:paraId="266EC1BF" w14:textId="77777777" w:rsidR="0062134A" w:rsidRPr="00E60356" w:rsidRDefault="0062134A" w:rsidP="00083036">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6"/>
                <w:szCs w:val="16"/>
                <w:lang w:val="mk-MK"/>
              </w:rPr>
            </w:pPr>
            <w:r w:rsidRPr="00E60356">
              <w:rPr>
                <w:rFonts w:ascii="Arial" w:eastAsia="Calibri" w:hAnsi="Arial" w:cs="Arial"/>
                <w:b/>
                <w:color w:val="000000" w:themeColor="text1"/>
                <w:sz w:val="16"/>
                <w:szCs w:val="16"/>
                <w:lang w:val="mk-MK"/>
              </w:rPr>
              <w:t>Со 1 слаба</w:t>
            </w:r>
          </w:p>
        </w:tc>
        <w:tc>
          <w:tcPr>
            <w:tcW w:w="429" w:type="pct"/>
            <w:gridSpan w:val="2"/>
            <w:hideMark/>
          </w:tcPr>
          <w:p w14:paraId="020B7928" w14:textId="77777777" w:rsidR="0062134A" w:rsidRPr="00E60356" w:rsidRDefault="0062134A" w:rsidP="00083036">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6"/>
                <w:szCs w:val="16"/>
                <w:lang w:val="mk-MK"/>
              </w:rPr>
            </w:pPr>
            <w:r w:rsidRPr="00E60356">
              <w:rPr>
                <w:rFonts w:ascii="Arial" w:eastAsia="Calibri" w:hAnsi="Arial" w:cs="Arial"/>
                <w:b/>
                <w:color w:val="000000" w:themeColor="text1"/>
                <w:sz w:val="16"/>
                <w:szCs w:val="16"/>
                <w:lang w:val="mk-MK"/>
              </w:rPr>
              <w:t>Со 2 слаби</w:t>
            </w:r>
          </w:p>
        </w:tc>
        <w:tc>
          <w:tcPr>
            <w:tcW w:w="105" w:type="pct"/>
            <w:vMerge/>
            <w:hideMark/>
          </w:tcPr>
          <w:p w14:paraId="0D33B2ED" w14:textId="77777777" w:rsidR="0062134A" w:rsidRPr="00E60356" w:rsidRDefault="0062134A" w:rsidP="0062134A">
            <w:pPr>
              <w:ind w:left="11" w:hanging="11"/>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6"/>
                <w:szCs w:val="16"/>
                <w:lang w:val="mk-MK"/>
              </w:rPr>
            </w:pPr>
          </w:p>
        </w:tc>
        <w:tc>
          <w:tcPr>
            <w:tcW w:w="371" w:type="pct"/>
            <w:gridSpan w:val="2"/>
            <w:hideMark/>
          </w:tcPr>
          <w:p w14:paraId="1363D4D7" w14:textId="77777777" w:rsidR="0062134A" w:rsidRDefault="0062134A" w:rsidP="00083036">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6"/>
                <w:lang w:val="mk-MK"/>
              </w:rPr>
            </w:pPr>
            <w:r w:rsidRPr="00E60356">
              <w:rPr>
                <w:rFonts w:ascii="Arial" w:eastAsia="Calibri" w:hAnsi="Arial" w:cs="Arial"/>
                <w:b/>
                <w:color w:val="000000" w:themeColor="text1"/>
                <w:sz w:val="14"/>
                <w:szCs w:val="16"/>
                <w:lang w:val="mk-MK"/>
              </w:rPr>
              <w:t>неоценети</w:t>
            </w:r>
          </w:p>
          <w:p w14:paraId="77E9030D" w14:textId="77777777" w:rsidR="0062134A" w:rsidRPr="00E60356" w:rsidRDefault="0062134A" w:rsidP="00083036">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6"/>
                <w:szCs w:val="16"/>
              </w:rPr>
            </w:pPr>
          </w:p>
        </w:tc>
        <w:tc>
          <w:tcPr>
            <w:tcW w:w="601" w:type="pct"/>
            <w:gridSpan w:val="2"/>
            <w:hideMark/>
          </w:tcPr>
          <w:p w14:paraId="4126FB34" w14:textId="77777777" w:rsidR="0062134A" w:rsidRPr="00E60356" w:rsidRDefault="0062134A" w:rsidP="0002260C">
            <w:pPr>
              <w:ind w:lef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6"/>
                <w:szCs w:val="16"/>
              </w:rPr>
            </w:pPr>
          </w:p>
        </w:tc>
      </w:tr>
      <w:tr w:rsidR="006E6C13" w:rsidRPr="0002260C" w14:paraId="43AEB9B2" w14:textId="77777777" w:rsidTr="005C547F">
        <w:trPr>
          <w:cnfStyle w:val="000000010000" w:firstRow="0" w:lastRow="0" w:firstColumn="0" w:lastColumn="0" w:oddVBand="0" w:evenVBand="0" w:oddHBand="0" w:evenHBand="1"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338" w:type="pct"/>
            <w:vMerge/>
            <w:hideMark/>
          </w:tcPr>
          <w:p w14:paraId="339A593F" w14:textId="77777777" w:rsidR="0062134A" w:rsidRPr="00E60356" w:rsidRDefault="0062134A" w:rsidP="0002260C">
            <w:pPr>
              <w:spacing w:before="240"/>
              <w:ind w:left="-113"/>
              <w:jc w:val="center"/>
              <w:rPr>
                <w:rFonts w:ascii="Arial" w:hAnsi="Arial" w:cs="Arial"/>
                <w:b w:val="0"/>
                <w:bCs w:val="0"/>
                <w:color w:val="000000" w:themeColor="text1"/>
                <w:sz w:val="16"/>
                <w:szCs w:val="16"/>
              </w:rPr>
            </w:pPr>
          </w:p>
        </w:tc>
        <w:tc>
          <w:tcPr>
            <w:tcW w:w="269" w:type="pct"/>
            <w:hideMark/>
          </w:tcPr>
          <w:p w14:paraId="435EA439" w14:textId="77777777" w:rsidR="0062134A" w:rsidRPr="00E60356" w:rsidRDefault="0062134A" w:rsidP="004E10DE">
            <w:pPr>
              <w:spacing w:before="100" w:beforeAutospacing="1" w:after="100" w:afterAutospacing="1"/>
              <w:ind w:left="-57"/>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6"/>
                <w:lang w:val="mk-MK"/>
              </w:rPr>
            </w:pPr>
            <w:r w:rsidRPr="00E60356">
              <w:rPr>
                <w:rFonts w:ascii="Arial" w:eastAsia="Calibri" w:hAnsi="Arial" w:cs="Arial"/>
                <w:b/>
                <w:color w:val="000000" w:themeColor="text1"/>
                <w:sz w:val="14"/>
                <w:szCs w:val="16"/>
                <w:lang w:val="mk-MK"/>
              </w:rPr>
              <w:t>се</w:t>
            </w:r>
          </w:p>
        </w:tc>
        <w:tc>
          <w:tcPr>
            <w:tcW w:w="274" w:type="pct"/>
            <w:hideMark/>
          </w:tcPr>
          <w:p w14:paraId="20CEEC7C" w14:textId="77777777" w:rsidR="0062134A" w:rsidRPr="00E60356" w:rsidRDefault="0062134A" w:rsidP="004E10DE">
            <w:pPr>
              <w:spacing w:before="100" w:beforeAutospacing="1" w:after="100" w:afterAutospacing="1"/>
              <w:ind w:left="-57"/>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6"/>
                <w:lang w:val="mk-MK"/>
              </w:rPr>
            </w:pPr>
            <w:r w:rsidRPr="00E60356">
              <w:rPr>
                <w:rFonts w:ascii="Arial" w:eastAsia="Calibri" w:hAnsi="Arial" w:cs="Arial"/>
                <w:b/>
                <w:color w:val="000000" w:themeColor="text1"/>
                <w:sz w:val="14"/>
                <w:szCs w:val="16"/>
                <w:lang w:val="mk-MK"/>
              </w:rPr>
              <w:t>ж</w:t>
            </w:r>
          </w:p>
        </w:tc>
        <w:tc>
          <w:tcPr>
            <w:tcW w:w="302" w:type="pct"/>
            <w:hideMark/>
          </w:tcPr>
          <w:p w14:paraId="3D53195A" w14:textId="77777777" w:rsidR="0062134A" w:rsidRPr="00E60356" w:rsidRDefault="0062134A" w:rsidP="004E10DE">
            <w:pPr>
              <w:spacing w:before="100" w:beforeAutospacing="1" w:after="100" w:afterAutospacing="1"/>
              <w:ind w:left="-57"/>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6"/>
                <w:lang w:val="mk-MK"/>
              </w:rPr>
            </w:pPr>
            <w:r w:rsidRPr="00E60356">
              <w:rPr>
                <w:rFonts w:ascii="Arial" w:eastAsia="Calibri" w:hAnsi="Arial" w:cs="Arial"/>
                <w:b/>
                <w:color w:val="000000" w:themeColor="text1"/>
                <w:sz w:val="14"/>
                <w:szCs w:val="16"/>
                <w:lang w:val="mk-MK"/>
              </w:rPr>
              <w:t>Бр</w:t>
            </w:r>
          </w:p>
        </w:tc>
        <w:tc>
          <w:tcPr>
            <w:tcW w:w="287" w:type="pct"/>
            <w:hideMark/>
          </w:tcPr>
          <w:p w14:paraId="38007666" w14:textId="77777777" w:rsidR="0062134A" w:rsidRPr="00E60356" w:rsidRDefault="0062134A" w:rsidP="004E10DE">
            <w:pPr>
              <w:spacing w:before="100" w:beforeAutospacing="1" w:after="100" w:afterAutospacing="1"/>
              <w:ind w:left="-57"/>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6"/>
              </w:rPr>
            </w:pPr>
            <w:r w:rsidRPr="00E60356">
              <w:rPr>
                <w:rFonts w:ascii="Arial" w:eastAsia="Calibri" w:hAnsi="Arial" w:cs="Arial"/>
                <w:b/>
                <w:color w:val="000000" w:themeColor="text1"/>
                <w:sz w:val="14"/>
                <w:szCs w:val="16"/>
              </w:rPr>
              <w:t>%</w:t>
            </w:r>
          </w:p>
        </w:tc>
        <w:tc>
          <w:tcPr>
            <w:tcW w:w="184" w:type="pct"/>
            <w:hideMark/>
          </w:tcPr>
          <w:p w14:paraId="04CB05B1" w14:textId="77777777" w:rsidR="0062134A" w:rsidRPr="00E60356" w:rsidRDefault="0062134A" w:rsidP="004E10DE">
            <w:pPr>
              <w:spacing w:before="100" w:beforeAutospacing="1" w:after="100" w:afterAutospacing="1"/>
              <w:ind w:left="-57"/>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6"/>
                <w:lang w:val="mk-MK"/>
              </w:rPr>
            </w:pPr>
            <w:r w:rsidRPr="00E60356">
              <w:rPr>
                <w:rFonts w:ascii="Arial" w:eastAsia="Calibri" w:hAnsi="Arial" w:cs="Arial"/>
                <w:b/>
                <w:color w:val="000000" w:themeColor="text1"/>
                <w:sz w:val="14"/>
                <w:szCs w:val="16"/>
                <w:lang w:val="mk-MK"/>
              </w:rPr>
              <w:t>бр</w:t>
            </w:r>
          </w:p>
        </w:tc>
        <w:tc>
          <w:tcPr>
            <w:tcW w:w="214" w:type="pct"/>
            <w:hideMark/>
          </w:tcPr>
          <w:p w14:paraId="7BA61A95" w14:textId="77777777" w:rsidR="0062134A" w:rsidRPr="00E60356" w:rsidRDefault="0062134A" w:rsidP="004E10DE">
            <w:pPr>
              <w:spacing w:before="100" w:beforeAutospacing="1" w:after="100" w:afterAutospacing="1"/>
              <w:ind w:left="-187" w:right="-195"/>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6"/>
              </w:rPr>
            </w:pPr>
            <w:r w:rsidRPr="00E60356">
              <w:rPr>
                <w:rFonts w:ascii="Arial" w:eastAsia="Calibri" w:hAnsi="Arial" w:cs="Arial"/>
                <w:b/>
                <w:color w:val="000000" w:themeColor="text1"/>
                <w:sz w:val="14"/>
                <w:szCs w:val="16"/>
              </w:rPr>
              <w:t>%</w:t>
            </w:r>
          </w:p>
        </w:tc>
        <w:tc>
          <w:tcPr>
            <w:tcW w:w="203" w:type="pct"/>
            <w:hideMark/>
          </w:tcPr>
          <w:p w14:paraId="2E56CAAE" w14:textId="77777777" w:rsidR="0062134A" w:rsidRPr="00E60356" w:rsidRDefault="0062134A" w:rsidP="004E10DE">
            <w:pPr>
              <w:spacing w:before="100" w:beforeAutospacing="1" w:after="100" w:afterAutospacing="1"/>
              <w:ind w:left="-57"/>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6"/>
                <w:lang w:val="mk-MK"/>
              </w:rPr>
            </w:pPr>
            <w:r w:rsidRPr="00E60356">
              <w:rPr>
                <w:rFonts w:ascii="Arial" w:eastAsia="Calibri" w:hAnsi="Arial" w:cs="Arial"/>
                <w:b/>
                <w:color w:val="000000" w:themeColor="text1"/>
                <w:sz w:val="14"/>
                <w:szCs w:val="16"/>
                <w:lang w:val="mk-MK"/>
              </w:rPr>
              <w:t>бр</w:t>
            </w:r>
          </w:p>
        </w:tc>
        <w:tc>
          <w:tcPr>
            <w:tcW w:w="188" w:type="pct"/>
            <w:hideMark/>
          </w:tcPr>
          <w:p w14:paraId="52AA3520" w14:textId="77777777" w:rsidR="0062134A" w:rsidRPr="00E60356" w:rsidRDefault="0062134A" w:rsidP="004E10DE">
            <w:pPr>
              <w:spacing w:before="100" w:beforeAutospacing="1" w:after="100" w:afterAutospacing="1"/>
              <w:ind w:left="-166" w:right="-115" w:hanging="5"/>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6"/>
              </w:rPr>
            </w:pPr>
            <w:r w:rsidRPr="00E60356">
              <w:rPr>
                <w:rFonts w:ascii="Arial" w:eastAsia="Calibri" w:hAnsi="Arial" w:cs="Arial"/>
                <w:b/>
                <w:color w:val="000000" w:themeColor="text1"/>
                <w:sz w:val="14"/>
                <w:szCs w:val="16"/>
              </w:rPr>
              <w:t>%</w:t>
            </w:r>
          </w:p>
        </w:tc>
        <w:tc>
          <w:tcPr>
            <w:tcW w:w="126" w:type="pct"/>
            <w:hideMark/>
          </w:tcPr>
          <w:p w14:paraId="66C4E424" w14:textId="77777777" w:rsidR="0062134A" w:rsidRPr="00E60356" w:rsidRDefault="0062134A" w:rsidP="004E10DE">
            <w:pPr>
              <w:spacing w:before="100" w:beforeAutospacing="1" w:after="100" w:afterAutospacing="1"/>
              <w:ind w:left="-57"/>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6"/>
                <w:lang w:val="mk-MK"/>
              </w:rPr>
            </w:pPr>
            <w:r w:rsidRPr="00E60356">
              <w:rPr>
                <w:rFonts w:ascii="Arial" w:eastAsia="Calibri" w:hAnsi="Arial" w:cs="Arial"/>
                <w:b/>
                <w:color w:val="000000" w:themeColor="text1"/>
                <w:sz w:val="14"/>
                <w:szCs w:val="16"/>
                <w:lang w:val="mk-MK"/>
              </w:rPr>
              <w:t>бр</w:t>
            </w:r>
          </w:p>
        </w:tc>
        <w:tc>
          <w:tcPr>
            <w:tcW w:w="251" w:type="pct"/>
            <w:hideMark/>
          </w:tcPr>
          <w:p w14:paraId="2A7118EA" w14:textId="77777777" w:rsidR="0062134A" w:rsidRPr="00E60356" w:rsidRDefault="0062134A" w:rsidP="004E10DE">
            <w:pPr>
              <w:spacing w:before="100" w:beforeAutospacing="1" w:after="100" w:afterAutospacing="1"/>
              <w:ind w:left="-57"/>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6"/>
              </w:rPr>
            </w:pPr>
            <w:r w:rsidRPr="00E60356">
              <w:rPr>
                <w:rFonts w:ascii="Arial" w:eastAsia="Calibri" w:hAnsi="Arial" w:cs="Arial"/>
                <w:b/>
                <w:color w:val="000000" w:themeColor="text1"/>
                <w:sz w:val="14"/>
                <w:szCs w:val="16"/>
              </w:rPr>
              <w:t>%</w:t>
            </w:r>
          </w:p>
        </w:tc>
        <w:tc>
          <w:tcPr>
            <w:tcW w:w="250" w:type="pct"/>
            <w:hideMark/>
          </w:tcPr>
          <w:p w14:paraId="4FD588B2" w14:textId="77777777" w:rsidR="0062134A" w:rsidRPr="00E60356" w:rsidRDefault="0062134A" w:rsidP="004E10DE">
            <w:pPr>
              <w:spacing w:before="100" w:beforeAutospacing="1" w:after="100" w:afterAutospacing="1"/>
              <w:ind w:left="-57"/>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6"/>
                <w:lang w:val="mk-MK"/>
              </w:rPr>
            </w:pPr>
            <w:r w:rsidRPr="00E60356">
              <w:rPr>
                <w:rFonts w:ascii="Arial" w:eastAsia="Calibri" w:hAnsi="Arial" w:cs="Arial"/>
                <w:b/>
                <w:color w:val="000000" w:themeColor="text1"/>
                <w:sz w:val="14"/>
                <w:szCs w:val="16"/>
                <w:lang w:val="mk-MK"/>
              </w:rPr>
              <w:t>Бр</w:t>
            </w:r>
          </w:p>
        </w:tc>
        <w:tc>
          <w:tcPr>
            <w:tcW w:w="251" w:type="pct"/>
            <w:hideMark/>
          </w:tcPr>
          <w:p w14:paraId="4DE9FDA3" w14:textId="77777777" w:rsidR="0062134A" w:rsidRPr="00E60356" w:rsidRDefault="0062134A" w:rsidP="004E10DE">
            <w:pPr>
              <w:spacing w:before="100" w:beforeAutospacing="1" w:after="100" w:afterAutospacing="1"/>
              <w:ind w:left="-57"/>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6"/>
              </w:rPr>
            </w:pPr>
            <w:r w:rsidRPr="00E60356">
              <w:rPr>
                <w:rFonts w:ascii="Arial" w:eastAsia="Calibri" w:hAnsi="Arial" w:cs="Arial"/>
                <w:b/>
                <w:color w:val="000000" w:themeColor="text1"/>
                <w:sz w:val="14"/>
                <w:szCs w:val="16"/>
              </w:rPr>
              <w:t>%</w:t>
            </w:r>
          </w:p>
        </w:tc>
        <w:tc>
          <w:tcPr>
            <w:tcW w:w="108" w:type="pct"/>
            <w:hideMark/>
          </w:tcPr>
          <w:p w14:paraId="24B4426A" w14:textId="77777777" w:rsidR="0062134A" w:rsidRPr="00E60356" w:rsidRDefault="0062134A" w:rsidP="004E10DE">
            <w:pPr>
              <w:spacing w:before="100" w:beforeAutospacing="1" w:after="100" w:afterAutospacing="1"/>
              <w:ind w:left="-57"/>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6"/>
                <w:lang w:val="mk-MK"/>
              </w:rPr>
            </w:pPr>
            <w:r w:rsidRPr="00E60356">
              <w:rPr>
                <w:rFonts w:ascii="Arial" w:eastAsia="Calibri" w:hAnsi="Arial" w:cs="Arial"/>
                <w:b/>
                <w:color w:val="000000" w:themeColor="text1"/>
                <w:sz w:val="14"/>
                <w:szCs w:val="16"/>
                <w:lang w:val="mk-MK"/>
              </w:rPr>
              <w:t>бр</w:t>
            </w:r>
          </w:p>
        </w:tc>
        <w:tc>
          <w:tcPr>
            <w:tcW w:w="248" w:type="pct"/>
            <w:hideMark/>
          </w:tcPr>
          <w:p w14:paraId="32649B13" w14:textId="77777777" w:rsidR="0062134A" w:rsidRPr="00E60356" w:rsidRDefault="0062134A" w:rsidP="004E10DE">
            <w:pPr>
              <w:spacing w:before="100" w:beforeAutospacing="1" w:after="100" w:afterAutospacing="1"/>
              <w:ind w:left="-57"/>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6"/>
              </w:rPr>
            </w:pPr>
            <w:r w:rsidRPr="00E60356">
              <w:rPr>
                <w:rFonts w:ascii="Arial" w:eastAsia="Calibri" w:hAnsi="Arial" w:cs="Arial"/>
                <w:b/>
                <w:color w:val="000000" w:themeColor="text1"/>
                <w:sz w:val="14"/>
                <w:szCs w:val="16"/>
              </w:rPr>
              <w:t>%</w:t>
            </w:r>
          </w:p>
        </w:tc>
        <w:tc>
          <w:tcPr>
            <w:tcW w:w="184" w:type="pct"/>
            <w:hideMark/>
          </w:tcPr>
          <w:p w14:paraId="589DF514" w14:textId="77777777" w:rsidR="0062134A" w:rsidRPr="00E60356" w:rsidRDefault="0062134A" w:rsidP="004E10DE">
            <w:pPr>
              <w:spacing w:before="100" w:beforeAutospacing="1" w:after="100" w:afterAutospacing="1"/>
              <w:ind w:left="-57"/>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6"/>
                <w:lang w:val="mk-MK"/>
              </w:rPr>
            </w:pPr>
            <w:r w:rsidRPr="00E60356">
              <w:rPr>
                <w:rFonts w:ascii="Arial" w:eastAsia="Calibri" w:hAnsi="Arial" w:cs="Arial"/>
                <w:b/>
                <w:color w:val="000000" w:themeColor="text1"/>
                <w:sz w:val="14"/>
                <w:szCs w:val="16"/>
                <w:lang w:val="mk-MK"/>
              </w:rPr>
              <w:t>бр</w:t>
            </w:r>
          </w:p>
        </w:tc>
        <w:tc>
          <w:tcPr>
            <w:tcW w:w="245" w:type="pct"/>
            <w:hideMark/>
          </w:tcPr>
          <w:p w14:paraId="3ECFDD8D" w14:textId="77777777" w:rsidR="0062134A" w:rsidRPr="00E60356" w:rsidRDefault="0062134A" w:rsidP="004E10DE">
            <w:pPr>
              <w:spacing w:before="100" w:beforeAutospacing="1" w:after="100" w:afterAutospacing="1"/>
              <w:ind w:left="-57"/>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6"/>
              </w:rPr>
            </w:pPr>
            <w:r w:rsidRPr="00E60356">
              <w:rPr>
                <w:rFonts w:ascii="Arial" w:eastAsia="Calibri" w:hAnsi="Arial" w:cs="Arial"/>
                <w:b/>
                <w:color w:val="000000" w:themeColor="text1"/>
                <w:sz w:val="14"/>
                <w:szCs w:val="16"/>
              </w:rPr>
              <w:t>%</w:t>
            </w:r>
          </w:p>
        </w:tc>
        <w:tc>
          <w:tcPr>
            <w:tcW w:w="105" w:type="pct"/>
            <w:vMerge/>
          </w:tcPr>
          <w:p w14:paraId="47734988" w14:textId="77777777" w:rsidR="0062134A" w:rsidRPr="00E60356" w:rsidRDefault="0062134A" w:rsidP="00DE5128">
            <w:pPr>
              <w:spacing w:before="100" w:beforeAutospacing="1" w:after="100" w:afterAutospacing="1"/>
              <w:ind w:left="-57"/>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6"/>
              </w:rPr>
            </w:pPr>
          </w:p>
        </w:tc>
        <w:tc>
          <w:tcPr>
            <w:tcW w:w="371" w:type="pct"/>
            <w:gridSpan w:val="2"/>
            <w:hideMark/>
          </w:tcPr>
          <w:p w14:paraId="2CD8C20C" w14:textId="77777777" w:rsidR="0062134A" w:rsidRPr="00E60356" w:rsidRDefault="0062134A" w:rsidP="00962681">
            <w:pPr>
              <w:spacing w:before="100" w:beforeAutospacing="1" w:after="100" w:afterAutospacing="1"/>
              <w:ind w:right="-17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6"/>
                <w:lang w:val="mk-MK"/>
              </w:rPr>
            </w:pPr>
            <w:r w:rsidRPr="00E60356">
              <w:rPr>
                <w:rFonts w:ascii="Arial" w:eastAsia="Calibri" w:hAnsi="Arial" w:cs="Arial"/>
                <w:b/>
                <w:color w:val="000000" w:themeColor="text1"/>
                <w:sz w:val="14"/>
                <w:szCs w:val="16"/>
                <w:lang w:val="mk-MK"/>
              </w:rPr>
              <w:t>бр</w:t>
            </w:r>
          </w:p>
        </w:tc>
        <w:tc>
          <w:tcPr>
            <w:tcW w:w="313" w:type="pct"/>
            <w:hideMark/>
          </w:tcPr>
          <w:p w14:paraId="1298FF75" w14:textId="77777777" w:rsidR="0062134A" w:rsidRPr="00E60356" w:rsidRDefault="0062134A" w:rsidP="004E10DE">
            <w:pPr>
              <w:spacing w:before="100" w:beforeAutospacing="1" w:after="100" w:afterAutospacing="1"/>
              <w:ind w:left="-57" w:right="-43"/>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6"/>
                <w:lang w:val="mk-MK"/>
              </w:rPr>
            </w:pPr>
            <w:r w:rsidRPr="00E60356">
              <w:rPr>
                <w:rFonts w:ascii="Arial" w:eastAsia="Calibri" w:hAnsi="Arial" w:cs="Arial"/>
                <w:b/>
                <w:color w:val="000000" w:themeColor="text1"/>
                <w:sz w:val="14"/>
                <w:szCs w:val="16"/>
                <w:lang w:val="mk-MK"/>
              </w:rPr>
              <w:t>описно</w:t>
            </w:r>
          </w:p>
        </w:tc>
        <w:tc>
          <w:tcPr>
            <w:tcW w:w="288" w:type="pct"/>
            <w:hideMark/>
          </w:tcPr>
          <w:p w14:paraId="128CEEB8" w14:textId="77777777" w:rsidR="0062134A" w:rsidRPr="00E60356" w:rsidRDefault="0062134A" w:rsidP="004E10DE">
            <w:pPr>
              <w:spacing w:before="100" w:beforeAutospacing="1" w:after="100" w:afterAutospacing="1"/>
              <w:ind w:left="-57"/>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6"/>
                <w:lang w:val="mk-MK"/>
              </w:rPr>
            </w:pPr>
            <w:r w:rsidRPr="00E60356">
              <w:rPr>
                <w:rFonts w:ascii="Arial" w:eastAsia="Calibri" w:hAnsi="Arial" w:cs="Arial"/>
                <w:b/>
                <w:color w:val="000000" w:themeColor="text1"/>
                <w:sz w:val="14"/>
                <w:szCs w:val="16"/>
                <w:lang w:val="mk-MK"/>
              </w:rPr>
              <w:t>просек</w:t>
            </w:r>
          </w:p>
        </w:tc>
      </w:tr>
      <w:tr w:rsidR="005C547F" w:rsidRPr="0002260C" w14:paraId="71124901" w14:textId="77777777" w:rsidTr="005C547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8" w:type="pct"/>
            <w:hideMark/>
          </w:tcPr>
          <w:p w14:paraId="2116CBFD" w14:textId="77777777" w:rsidR="0062134A" w:rsidRPr="00A007A1" w:rsidRDefault="0062134A" w:rsidP="0002260C">
            <w:pPr>
              <w:jc w:val="center"/>
              <w:rPr>
                <w:rFonts w:ascii="Arial" w:hAnsi="Arial" w:cs="Arial"/>
                <w:b w:val="0"/>
                <w:bCs w:val="0"/>
                <w:color w:val="000000" w:themeColor="text1"/>
                <w:sz w:val="14"/>
                <w:szCs w:val="14"/>
              </w:rPr>
            </w:pPr>
            <w:r w:rsidRPr="00A007A1">
              <w:rPr>
                <w:rFonts w:ascii="Arial" w:hAnsi="Arial" w:cs="Arial"/>
                <w:color w:val="000000" w:themeColor="text1"/>
                <w:sz w:val="14"/>
                <w:szCs w:val="14"/>
              </w:rPr>
              <w:t>I</w:t>
            </w:r>
          </w:p>
        </w:tc>
        <w:tc>
          <w:tcPr>
            <w:tcW w:w="269" w:type="pct"/>
          </w:tcPr>
          <w:p w14:paraId="029C7916" w14:textId="78BE081C" w:rsidR="0062134A" w:rsidRPr="00A007A1" w:rsidRDefault="001940B3"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76</w:t>
            </w:r>
          </w:p>
        </w:tc>
        <w:tc>
          <w:tcPr>
            <w:tcW w:w="274" w:type="pct"/>
          </w:tcPr>
          <w:p w14:paraId="47DE021B" w14:textId="462049BC" w:rsidR="0062134A" w:rsidRPr="00A007A1" w:rsidRDefault="001940B3"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39</w:t>
            </w:r>
          </w:p>
        </w:tc>
        <w:tc>
          <w:tcPr>
            <w:tcW w:w="302" w:type="pct"/>
          </w:tcPr>
          <w:p w14:paraId="2B0399BB"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87" w:type="pct"/>
          </w:tcPr>
          <w:p w14:paraId="442D7632"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184" w:type="pct"/>
          </w:tcPr>
          <w:p w14:paraId="1F1C3F26"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14" w:type="pct"/>
          </w:tcPr>
          <w:p w14:paraId="19AF4643" w14:textId="77777777" w:rsidR="0062134A" w:rsidRPr="00A007A1" w:rsidRDefault="0062134A" w:rsidP="00790ABE">
            <w:pPr>
              <w:ind w:left="-187" w:right="-195"/>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03" w:type="pct"/>
          </w:tcPr>
          <w:p w14:paraId="74272751"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188" w:type="pct"/>
          </w:tcPr>
          <w:p w14:paraId="1D1C4A5C" w14:textId="77777777" w:rsidR="0062134A" w:rsidRPr="00A007A1" w:rsidRDefault="0062134A" w:rsidP="002F7B04">
            <w:pPr>
              <w:ind w:left="-166" w:right="-115" w:hanging="5"/>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126" w:type="pct"/>
          </w:tcPr>
          <w:p w14:paraId="615D6FAE"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51" w:type="pct"/>
          </w:tcPr>
          <w:p w14:paraId="58925242"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50" w:type="pct"/>
          </w:tcPr>
          <w:p w14:paraId="006A84F9" w14:textId="3FFBA7B6" w:rsidR="0062134A" w:rsidRPr="00A007A1" w:rsidRDefault="001940B3"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76</w:t>
            </w:r>
          </w:p>
        </w:tc>
        <w:tc>
          <w:tcPr>
            <w:tcW w:w="251" w:type="pct"/>
          </w:tcPr>
          <w:p w14:paraId="117BF384"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100</w:t>
            </w:r>
          </w:p>
        </w:tc>
        <w:tc>
          <w:tcPr>
            <w:tcW w:w="108" w:type="pct"/>
          </w:tcPr>
          <w:p w14:paraId="5B39C520"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48" w:type="pct"/>
          </w:tcPr>
          <w:p w14:paraId="524C4E7A"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184" w:type="pct"/>
          </w:tcPr>
          <w:p w14:paraId="546B8B6A"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45" w:type="pct"/>
          </w:tcPr>
          <w:p w14:paraId="3CD04D55"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105" w:type="pct"/>
            <w:vMerge/>
          </w:tcPr>
          <w:p w14:paraId="1E3377F8"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p>
        </w:tc>
        <w:tc>
          <w:tcPr>
            <w:tcW w:w="137" w:type="pct"/>
          </w:tcPr>
          <w:p w14:paraId="378E2083"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34" w:type="pct"/>
          </w:tcPr>
          <w:p w14:paraId="62821D00" w14:textId="77777777" w:rsidR="0062134A" w:rsidRPr="00A007A1" w:rsidRDefault="0062134A" w:rsidP="00962681">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p>
        </w:tc>
        <w:tc>
          <w:tcPr>
            <w:tcW w:w="313" w:type="pct"/>
          </w:tcPr>
          <w:p w14:paraId="349F79EB" w14:textId="621F1307" w:rsidR="0062134A" w:rsidRPr="00A007A1" w:rsidRDefault="001940B3" w:rsidP="005649D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76</w:t>
            </w:r>
          </w:p>
        </w:tc>
        <w:tc>
          <w:tcPr>
            <w:tcW w:w="288" w:type="pct"/>
          </w:tcPr>
          <w:p w14:paraId="6514FBF1"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r>
      <w:tr w:rsidR="00A007A1" w:rsidRPr="0002260C" w14:paraId="06522830" w14:textId="77777777" w:rsidTr="005C547F">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38" w:type="pct"/>
            <w:hideMark/>
          </w:tcPr>
          <w:p w14:paraId="6587A040" w14:textId="77777777" w:rsidR="0062134A" w:rsidRPr="00A007A1" w:rsidRDefault="0062134A" w:rsidP="0002260C">
            <w:pPr>
              <w:jc w:val="center"/>
              <w:rPr>
                <w:rFonts w:ascii="Arial" w:hAnsi="Arial" w:cs="Arial"/>
                <w:b w:val="0"/>
                <w:bCs w:val="0"/>
                <w:color w:val="000000" w:themeColor="text1"/>
                <w:sz w:val="14"/>
                <w:szCs w:val="14"/>
              </w:rPr>
            </w:pPr>
            <w:r w:rsidRPr="00A007A1">
              <w:rPr>
                <w:rFonts w:ascii="Arial" w:hAnsi="Arial" w:cs="Arial"/>
                <w:color w:val="000000" w:themeColor="text1"/>
                <w:sz w:val="14"/>
                <w:szCs w:val="14"/>
              </w:rPr>
              <w:t>II</w:t>
            </w:r>
          </w:p>
        </w:tc>
        <w:tc>
          <w:tcPr>
            <w:tcW w:w="269" w:type="pct"/>
          </w:tcPr>
          <w:p w14:paraId="1F1B9EE1" w14:textId="2E96DDED" w:rsidR="0062134A" w:rsidRPr="00A007A1" w:rsidRDefault="001940B3"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92</w:t>
            </w:r>
          </w:p>
        </w:tc>
        <w:tc>
          <w:tcPr>
            <w:tcW w:w="274" w:type="pct"/>
          </w:tcPr>
          <w:p w14:paraId="01AAD93C" w14:textId="7EAF1F14"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rPr>
              <w:t>4</w:t>
            </w:r>
            <w:r w:rsidR="001940B3" w:rsidRPr="00A007A1">
              <w:rPr>
                <w:rFonts w:ascii="Arial" w:eastAsia="Calibri" w:hAnsi="Arial" w:cs="Arial"/>
                <w:b/>
                <w:color w:val="000000" w:themeColor="text1"/>
                <w:sz w:val="14"/>
                <w:szCs w:val="14"/>
                <w:lang w:val="mk-MK"/>
              </w:rPr>
              <w:t>4</w:t>
            </w:r>
          </w:p>
        </w:tc>
        <w:tc>
          <w:tcPr>
            <w:tcW w:w="302" w:type="pct"/>
          </w:tcPr>
          <w:p w14:paraId="125C8ED1"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87" w:type="pct"/>
          </w:tcPr>
          <w:p w14:paraId="03DFAE5D"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184" w:type="pct"/>
          </w:tcPr>
          <w:p w14:paraId="3730E660"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14" w:type="pct"/>
          </w:tcPr>
          <w:p w14:paraId="6A02BA61" w14:textId="77777777" w:rsidR="0062134A" w:rsidRPr="00A007A1" w:rsidRDefault="0062134A" w:rsidP="00790ABE">
            <w:pPr>
              <w:ind w:left="-187" w:right="-195"/>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03" w:type="pct"/>
          </w:tcPr>
          <w:p w14:paraId="05B4FC59"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188" w:type="pct"/>
          </w:tcPr>
          <w:p w14:paraId="0B41A565" w14:textId="77777777" w:rsidR="0062134A" w:rsidRPr="00A007A1" w:rsidRDefault="0062134A" w:rsidP="002F7B04">
            <w:pPr>
              <w:ind w:left="-166" w:right="-115" w:hanging="5"/>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126" w:type="pct"/>
          </w:tcPr>
          <w:p w14:paraId="7072DCF8"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51" w:type="pct"/>
          </w:tcPr>
          <w:p w14:paraId="019408AA"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50" w:type="pct"/>
          </w:tcPr>
          <w:p w14:paraId="271D0AE5" w14:textId="45E23362" w:rsidR="0062134A" w:rsidRPr="00A007A1" w:rsidRDefault="001940B3"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92</w:t>
            </w:r>
          </w:p>
        </w:tc>
        <w:tc>
          <w:tcPr>
            <w:tcW w:w="251" w:type="pct"/>
          </w:tcPr>
          <w:p w14:paraId="2037C252"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100</w:t>
            </w:r>
          </w:p>
        </w:tc>
        <w:tc>
          <w:tcPr>
            <w:tcW w:w="108" w:type="pct"/>
          </w:tcPr>
          <w:p w14:paraId="16267B93"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48" w:type="pct"/>
          </w:tcPr>
          <w:p w14:paraId="5D5F85F0"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184" w:type="pct"/>
          </w:tcPr>
          <w:p w14:paraId="34A22DFB"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45" w:type="pct"/>
          </w:tcPr>
          <w:p w14:paraId="4CCAB3A0"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105" w:type="pct"/>
            <w:vMerge/>
          </w:tcPr>
          <w:p w14:paraId="1759D8DE"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p>
        </w:tc>
        <w:tc>
          <w:tcPr>
            <w:tcW w:w="137" w:type="pct"/>
          </w:tcPr>
          <w:p w14:paraId="6CE18B05"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34" w:type="pct"/>
          </w:tcPr>
          <w:p w14:paraId="239F3EDF" w14:textId="77777777" w:rsidR="0062134A" w:rsidRPr="00A007A1" w:rsidRDefault="0062134A" w:rsidP="00962681">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p>
        </w:tc>
        <w:tc>
          <w:tcPr>
            <w:tcW w:w="313" w:type="pct"/>
          </w:tcPr>
          <w:p w14:paraId="2F3BB4D3" w14:textId="3FAEA66F" w:rsidR="0062134A" w:rsidRPr="00A007A1" w:rsidRDefault="001940B3"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92</w:t>
            </w:r>
          </w:p>
        </w:tc>
        <w:tc>
          <w:tcPr>
            <w:tcW w:w="288" w:type="pct"/>
          </w:tcPr>
          <w:p w14:paraId="2094C4E4"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r>
      <w:tr w:rsidR="005C547F" w:rsidRPr="0002260C" w14:paraId="27B0DD34" w14:textId="77777777" w:rsidTr="005C547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38" w:type="pct"/>
            <w:hideMark/>
          </w:tcPr>
          <w:p w14:paraId="18DC663F" w14:textId="77777777" w:rsidR="0062134A" w:rsidRPr="00A007A1" w:rsidRDefault="0062134A" w:rsidP="0002260C">
            <w:pPr>
              <w:jc w:val="center"/>
              <w:rPr>
                <w:rFonts w:ascii="Arial" w:hAnsi="Arial" w:cs="Arial"/>
                <w:b w:val="0"/>
                <w:bCs w:val="0"/>
                <w:color w:val="000000" w:themeColor="text1"/>
                <w:sz w:val="14"/>
                <w:szCs w:val="14"/>
              </w:rPr>
            </w:pPr>
            <w:r w:rsidRPr="00A007A1">
              <w:rPr>
                <w:rFonts w:ascii="Arial" w:hAnsi="Arial" w:cs="Arial"/>
                <w:color w:val="000000" w:themeColor="text1"/>
                <w:sz w:val="14"/>
                <w:szCs w:val="14"/>
              </w:rPr>
              <w:t>III</w:t>
            </w:r>
          </w:p>
        </w:tc>
        <w:tc>
          <w:tcPr>
            <w:tcW w:w="269" w:type="pct"/>
          </w:tcPr>
          <w:p w14:paraId="5A4B4A30" w14:textId="21580DFD"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rPr>
              <w:t>7</w:t>
            </w:r>
            <w:r w:rsidR="001940B3" w:rsidRPr="00A007A1">
              <w:rPr>
                <w:rFonts w:ascii="Arial" w:eastAsia="Calibri" w:hAnsi="Arial" w:cs="Arial"/>
                <w:b/>
                <w:color w:val="000000" w:themeColor="text1"/>
                <w:sz w:val="14"/>
                <w:szCs w:val="14"/>
                <w:lang w:val="mk-MK"/>
              </w:rPr>
              <w:t>7</w:t>
            </w:r>
          </w:p>
        </w:tc>
        <w:tc>
          <w:tcPr>
            <w:tcW w:w="274" w:type="pct"/>
          </w:tcPr>
          <w:p w14:paraId="156A0256" w14:textId="16A532A2" w:rsidR="0062134A" w:rsidRPr="00A007A1" w:rsidRDefault="001940B3"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48</w:t>
            </w:r>
          </w:p>
        </w:tc>
        <w:tc>
          <w:tcPr>
            <w:tcW w:w="302" w:type="pct"/>
          </w:tcPr>
          <w:p w14:paraId="1EE84A20"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87" w:type="pct"/>
          </w:tcPr>
          <w:p w14:paraId="50707FE5"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184" w:type="pct"/>
          </w:tcPr>
          <w:p w14:paraId="06E75EF8"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14" w:type="pct"/>
          </w:tcPr>
          <w:p w14:paraId="7532FD59" w14:textId="77777777" w:rsidR="0062134A" w:rsidRPr="00A007A1" w:rsidRDefault="0062134A" w:rsidP="00790ABE">
            <w:pPr>
              <w:ind w:left="-187" w:right="-195"/>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03" w:type="pct"/>
          </w:tcPr>
          <w:p w14:paraId="402E3472"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188" w:type="pct"/>
          </w:tcPr>
          <w:p w14:paraId="479ECFA8" w14:textId="77777777" w:rsidR="0062134A" w:rsidRPr="00A007A1" w:rsidRDefault="0062134A" w:rsidP="002F7B04">
            <w:pPr>
              <w:ind w:left="-166" w:right="-115" w:hanging="5"/>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126" w:type="pct"/>
          </w:tcPr>
          <w:p w14:paraId="32913C7E"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51" w:type="pct"/>
          </w:tcPr>
          <w:p w14:paraId="08CA8D29"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50" w:type="pct"/>
          </w:tcPr>
          <w:p w14:paraId="5D961A23" w14:textId="039835C8"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rPr>
              <w:t>7</w:t>
            </w:r>
            <w:r w:rsidR="001940B3" w:rsidRPr="00A007A1">
              <w:rPr>
                <w:rFonts w:ascii="Arial" w:eastAsia="Calibri" w:hAnsi="Arial" w:cs="Arial"/>
                <w:b/>
                <w:color w:val="000000" w:themeColor="text1"/>
                <w:sz w:val="14"/>
                <w:szCs w:val="14"/>
                <w:lang w:val="mk-MK"/>
              </w:rPr>
              <w:t>7</w:t>
            </w:r>
          </w:p>
        </w:tc>
        <w:tc>
          <w:tcPr>
            <w:tcW w:w="251" w:type="pct"/>
          </w:tcPr>
          <w:p w14:paraId="62758C0D"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rPr>
            </w:pPr>
            <w:r w:rsidRPr="00A007A1">
              <w:rPr>
                <w:rFonts w:ascii="Arial" w:eastAsia="Calibri" w:hAnsi="Arial" w:cs="Arial"/>
                <w:b/>
                <w:color w:val="000000" w:themeColor="text1"/>
                <w:sz w:val="14"/>
                <w:szCs w:val="14"/>
              </w:rPr>
              <w:t>100</w:t>
            </w:r>
          </w:p>
        </w:tc>
        <w:tc>
          <w:tcPr>
            <w:tcW w:w="108" w:type="pct"/>
          </w:tcPr>
          <w:p w14:paraId="528AB8AC"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48" w:type="pct"/>
          </w:tcPr>
          <w:p w14:paraId="2EDB722E"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184" w:type="pct"/>
          </w:tcPr>
          <w:p w14:paraId="33B8246E"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45" w:type="pct"/>
          </w:tcPr>
          <w:p w14:paraId="3A5A6202"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105" w:type="pct"/>
            <w:vMerge/>
          </w:tcPr>
          <w:p w14:paraId="386EBC98"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p>
        </w:tc>
        <w:tc>
          <w:tcPr>
            <w:tcW w:w="137" w:type="pct"/>
          </w:tcPr>
          <w:p w14:paraId="0B45F335"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34" w:type="pct"/>
          </w:tcPr>
          <w:p w14:paraId="158FDF85" w14:textId="77777777" w:rsidR="0062134A" w:rsidRPr="00A007A1" w:rsidRDefault="0062134A" w:rsidP="00962681">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p>
        </w:tc>
        <w:tc>
          <w:tcPr>
            <w:tcW w:w="313" w:type="pct"/>
          </w:tcPr>
          <w:p w14:paraId="4B7EABAF" w14:textId="0C389D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rPr>
              <w:t>7</w:t>
            </w:r>
            <w:r w:rsidR="001940B3" w:rsidRPr="00A007A1">
              <w:rPr>
                <w:rFonts w:ascii="Arial" w:eastAsia="Calibri" w:hAnsi="Arial" w:cs="Arial"/>
                <w:b/>
                <w:color w:val="000000" w:themeColor="text1"/>
                <w:sz w:val="14"/>
                <w:szCs w:val="14"/>
                <w:lang w:val="mk-MK"/>
              </w:rPr>
              <w:t>7</w:t>
            </w:r>
          </w:p>
        </w:tc>
        <w:tc>
          <w:tcPr>
            <w:tcW w:w="288" w:type="pct"/>
          </w:tcPr>
          <w:p w14:paraId="558D4585"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r>
      <w:tr w:rsidR="00A007A1" w:rsidRPr="0002260C" w14:paraId="0665EF0F" w14:textId="77777777" w:rsidTr="005C547F">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38" w:type="pct"/>
          </w:tcPr>
          <w:p w14:paraId="4722DE38" w14:textId="77777777" w:rsidR="0062134A" w:rsidRPr="00A007A1" w:rsidRDefault="0062134A" w:rsidP="0002260C">
            <w:pPr>
              <w:jc w:val="center"/>
              <w:rPr>
                <w:rFonts w:ascii="Arial Black" w:hAnsi="Arial Black" w:cs="Arial"/>
                <w:b w:val="0"/>
                <w:bCs w:val="0"/>
                <w:color w:val="000000" w:themeColor="text1"/>
                <w:sz w:val="14"/>
                <w:szCs w:val="14"/>
                <w:u w:val="single"/>
              </w:rPr>
            </w:pPr>
            <w:r w:rsidRPr="00A007A1">
              <w:rPr>
                <w:rFonts w:ascii="Arial Black" w:hAnsi="Arial Black" w:cs="Arial"/>
                <w:color w:val="000000" w:themeColor="text1"/>
                <w:sz w:val="14"/>
                <w:szCs w:val="14"/>
                <w:u w:val="single"/>
              </w:rPr>
              <w:t>I-III</w:t>
            </w:r>
          </w:p>
        </w:tc>
        <w:tc>
          <w:tcPr>
            <w:tcW w:w="269" w:type="pct"/>
          </w:tcPr>
          <w:p w14:paraId="1FB3EB61" w14:textId="51B9807B"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lang w:val="mk-MK"/>
              </w:rPr>
            </w:pPr>
            <w:r w:rsidRPr="00A007A1">
              <w:rPr>
                <w:rFonts w:ascii="Arial Black" w:eastAsia="Calibri" w:hAnsi="Arial Black" w:cs="Arial"/>
                <w:b/>
                <w:color w:val="000000" w:themeColor="text1"/>
                <w:sz w:val="14"/>
                <w:szCs w:val="14"/>
                <w:u w:val="single"/>
              </w:rPr>
              <w:t>2</w:t>
            </w:r>
            <w:r w:rsidR="001940B3" w:rsidRPr="00A007A1">
              <w:rPr>
                <w:rFonts w:ascii="Arial Black" w:eastAsia="Calibri" w:hAnsi="Arial Black" w:cs="Arial"/>
                <w:b/>
                <w:color w:val="000000" w:themeColor="text1"/>
                <w:sz w:val="14"/>
                <w:szCs w:val="14"/>
                <w:u w:val="single"/>
                <w:lang w:val="mk-MK"/>
              </w:rPr>
              <w:t>45</w:t>
            </w:r>
          </w:p>
        </w:tc>
        <w:tc>
          <w:tcPr>
            <w:tcW w:w="274" w:type="pct"/>
          </w:tcPr>
          <w:p w14:paraId="5459A454" w14:textId="1056BB13" w:rsidR="0062134A" w:rsidRPr="00A007A1" w:rsidRDefault="001940B3" w:rsidP="0002260C">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lang w:val="mk-MK"/>
              </w:rPr>
            </w:pPr>
            <w:r w:rsidRPr="00A007A1">
              <w:rPr>
                <w:rFonts w:ascii="Arial Black" w:eastAsia="Calibri" w:hAnsi="Arial Black" w:cs="Arial"/>
                <w:b/>
                <w:color w:val="000000" w:themeColor="text1"/>
                <w:sz w:val="14"/>
                <w:szCs w:val="14"/>
                <w:u w:val="single"/>
                <w:lang w:val="mk-MK"/>
              </w:rPr>
              <w:t>131</w:t>
            </w:r>
          </w:p>
        </w:tc>
        <w:tc>
          <w:tcPr>
            <w:tcW w:w="302" w:type="pct"/>
          </w:tcPr>
          <w:p w14:paraId="0E021E49"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rPr>
            </w:pPr>
            <w:r w:rsidRPr="00A007A1">
              <w:rPr>
                <w:rFonts w:ascii="Arial Black" w:eastAsia="Calibri" w:hAnsi="Arial Black" w:cs="Arial"/>
                <w:b/>
                <w:color w:val="000000" w:themeColor="text1"/>
                <w:sz w:val="14"/>
                <w:szCs w:val="14"/>
                <w:u w:val="single"/>
              </w:rPr>
              <w:t>/</w:t>
            </w:r>
          </w:p>
        </w:tc>
        <w:tc>
          <w:tcPr>
            <w:tcW w:w="287" w:type="pct"/>
          </w:tcPr>
          <w:p w14:paraId="02507BFD"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rPr>
            </w:pPr>
            <w:r w:rsidRPr="00A007A1">
              <w:rPr>
                <w:rFonts w:ascii="Arial Black" w:eastAsia="Calibri" w:hAnsi="Arial Black" w:cs="Arial"/>
                <w:b/>
                <w:color w:val="000000" w:themeColor="text1"/>
                <w:sz w:val="14"/>
                <w:szCs w:val="14"/>
                <w:u w:val="single"/>
              </w:rPr>
              <w:t>/</w:t>
            </w:r>
          </w:p>
        </w:tc>
        <w:tc>
          <w:tcPr>
            <w:tcW w:w="184" w:type="pct"/>
          </w:tcPr>
          <w:p w14:paraId="64B1457E"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rPr>
            </w:pPr>
            <w:r w:rsidRPr="00A007A1">
              <w:rPr>
                <w:rFonts w:ascii="Arial Black" w:eastAsia="Calibri" w:hAnsi="Arial Black" w:cs="Arial"/>
                <w:b/>
                <w:color w:val="000000" w:themeColor="text1"/>
                <w:sz w:val="14"/>
                <w:szCs w:val="14"/>
                <w:u w:val="single"/>
              </w:rPr>
              <w:t>/</w:t>
            </w:r>
          </w:p>
        </w:tc>
        <w:tc>
          <w:tcPr>
            <w:tcW w:w="214" w:type="pct"/>
          </w:tcPr>
          <w:p w14:paraId="7FC3CF89" w14:textId="77777777" w:rsidR="0062134A" w:rsidRPr="00A007A1" w:rsidRDefault="0062134A" w:rsidP="00790ABE">
            <w:pPr>
              <w:ind w:left="-187" w:right="-195"/>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rPr>
            </w:pPr>
            <w:r w:rsidRPr="00A007A1">
              <w:rPr>
                <w:rFonts w:ascii="Arial Black" w:eastAsia="Calibri" w:hAnsi="Arial Black" w:cs="Arial"/>
                <w:b/>
                <w:color w:val="000000" w:themeColor="text1"/>
                <w:sz w:val="14"/>
                <w:szCs w:val="14"/>
                <w:u w:val="single"/>
              </w:rPr>
              <w:t>/</w:t>
            </w:r>
          </w:p>
        </w:tc>
        <w:tc>
          <w:tcPr>
            <w:tcW w:w="203" w:type="pct"/>
          </w:tcPr>
          <w:p w14:paraId="15FDA6AB"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rPr>
            </w:pPr>
            <w:r w:rsidRPr="00A007A1">
              <w:rPr>
                <w:rFonts w:ascii="Arial Black" w:eastAsia="Calibri" w:hAnsi="Arial Black" w:cs="Arial"/>
                <w:b/>
                <w:color w:val="000000" w:themeColor="text1"/>
                <w:sz w:val="14"/>
                <w:szCs w:val="14"/>
                <w:u w:val="single"/>
              </w:rPr>
              <w:t>/</w:t>
            </w:r>
          </w:p>
        </w:tc>
        <w:tc>
          <w:tcPr>
            <w:tcW w:w="188" w:type="pct"/>
          </w:tcPr>
          <w:p w14:paraId="3EEFB72D" w14:textId="77777777" w:rsidR="0062134A" w:rsidRPr="00A007A1" w:rsidRDefault="0062134A" w:rsidP="002F7B04">
            <w:pPr>
              <w:ind w:left="-166" w:right="-115" w:hanging="5"/>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rPr>
            </w:pPr>
            <w:r w:rsidRPr="00A007A1">
              <w:rPr>
                <w:rFonts w:ascii="Arial Black" w:eastAsia="Calibri" w:hAnsi="Arial Black" w:cs="Arial"/>
                <w:b/>
                <w:color w:val="000000" w:themeColor="text1"/>
                <w:sz w:val="14"/>
                <w:szCs w:val="14"/>
                <w:u w:val="single"/>
              </w:rPr>
              <w:t>/</w:t>
            </w:r>
          </w:p>
        </w:tc>
        <w:tc>
          <w:tcPr>
            <w:tcW w:w="126" w:type="pct"/>
          </w:tcPr>
          <w:p w14:paraId="0D531703"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rPr>
            </w:pPr>
            <w:r w:rsidRPr="00A007A1">
              <w:rPr>
                <w:rFonts w:ascii="Arial Black" w:eastAsia="Calibri" w:hAnsi="Arial Black" w:cs="Arial"/>
                <w:b/>
                <w:color w:val="000000" w:themeColor="text1"/>
                <w:sz w:val="14"/>
                <w:szCs w:val="14"/>
                <w:u w:val="single"/>
              </w:rPr>
              <w:t>/</w:t>
            </w:r>
          </w:p>
        </w:tc>
        <w:tc>
          <w:tcPr>
            <w:tcW w:w="251" w:type="pct"/>
          </w:tcPr>
          <w:p w14:paraId="47A68383"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rPr>
            </w:pPr>
            <w:r w:rsidRPr="00A007A1">
              <w:rPr>
                <w:rFonts w:ascii="Arial Black" w:eastAsia="Calibri" w:hAnsi="Arial Black" w:cs="Arial"/>
                <w:b/>
                <w:color w:val="000000" w:themeColor="text1"/>
                <w:sz w:val="14"/>
                <w:szCs w:val="14"/>
                <w:u w:val="single"/>
              </w:rPr>
              <w:t>/</w:t>
            </w:r>
          </w:p>
        </w:tc>
        <w:tc>
          <w:tcPr>
            <w:tcW w:w="250" w:type="pct"/>
          </w:tcPr>
          <w:p w14:paraId="5A1025FC" w14:textId="683EEC88" w:rsidR="0062134A" w:rsidRPr="00A007A1" w:rsidRDefault="0062134A" w:rsidP="00E301E3">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rPr>
            </w:pPr>
            <w:r w:rsidRPr="00A007A1">
              <w:rPr>
                <w:rFonts w:ascii="Arial Black" w:eastAsia="Calibri" w:hAnsi="Arial Black" w:cs="Arial"/>
                <w:b/>
                <w:color w:val="000000" w:themeColor="text1"/>
                <w:sz w:val="14"/>
                <w:szCs w:val="14"/>
                <w:u w:val="single"/>
                <w:lang w:val="mk-MK"/>
              </w:rPr>
              <w:t>2</w:t>
            </w:r>
            <w:r w:rsidR="001940B3" w:rsidRPr="00A007A1">
              <w:rPr>
                <w:rFonts w:ascii="Arial Black" w:eastAsia="Calibri" w:hAnsi="Arial Black" w:cs="Arial"/>
                <w:b/>
                <w:color w:val="000000" w:themeColor="text1"/>
                <w:sz w:val="14"/>
                <w:szCs w:val="14"/>
                <w:u w:val="single"/>
                <w:lang w:val="mk-MK"/>
              </w:rPr>
              <w:t>45</w:t>
            </w:r>
          </w:p>
        </w:tc>
        <w:tc>
          <w:tcPr>
            <w:tcW w:w="251" w:type="pct"/>
          </w:tcPr>
          <w:p w14:paraId="388E15E1"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lang w:val="mk-MK"/>
              </w:rPr>
            </w:pPr>
            <w:r w:rsidRPr="00A007A1">
              <w:rPr>
                <w:rFonts w:ascii="Arial Black" w:eastAsia="Calibri" w:hAnsi="Arial Black" w:cs="Arial"/>
                <w:b/>
                <w:color w:val="000000" w:themeColor="text1"/>
                <w:sz w:val="14"/>
                <w:szCs w:val="14"/>
                <w:u w:val="single"/>
                <w:lang w:val="mk-MK"/>
              </w:rPr>
              <w:t>100</w:t>
            </w:r>
          </w:p>
        </w:tc>
        <w:tc>
          <w:tcPr>
            <w:tcW w:w="108" w:type="pct"/>
          </w:tcPr>
          <w:p w14:paraId="3DEA30B4"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rPr>
            </w:pPr>
            <w:r w:rsidRPr="00A007A1">
              <w:rPr>
                <w:rFonts w:ascii="Arial Black" w:eastAsia="Calibri" w:hAnsi="Arial Black" w:cs="Arial"/>
                <w:b/>
                <w:color w:val="000000" w:themeColor="text1"/>
                <w:sz w:val="14"/>
                <w:szCs w:val="14"/>
                <w:u w:val="single"/>
              </w:rPr>
              <w:t>/</w:t>
            </w:r>
          </w:p>
        </w:tc>
        <w:tc>
          <w:tcPr>
            <w:tcW w:w="248" w:type="pct"/>
          </w:tcPr>
          <w:p w14:paraId="5C5B4CAB"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rPr>
            </w:pPr>
            <w:r w:rsidRPr="00A007A1">
              <w:rPr>
                <w:rFonts w:ascii="Arial Black" w:eastAsia="Calibri" w:hAnsi="Arial Black" w:cs="Arial"/>
                <w:b/>
                <w:color w:val="000000" w:themeColor="text1"/>
                <w:sz w:val="14"/>
                <w:szCs w:val="14"/>
                <w:u w:val="single"/>
              </w:rPr>
              <w:t>/</w:t>
            </w:r>
          </w:p>
        </w:tc>
        <w:tc>
          <w:tcPr>
            <w:tcW w:w="184" w:type="pct"/>
          </w:tcPr>
          <w:p w14:paraId="35992FD0"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rPr>
            </w:pPr>
            <w:r w:rsidRPr="00A007A1">
              <w:rPr>
                <w:rFonts w:ascii="Arial Black" w:eastAsia="Calibri" w:hAnsi="Arial Black" w:cs="Arial"/>
                <w:b/>
                <w:color w:val="000000" w:themeColor="text1"/>
                <w:sz w:val="14"/>
                <w:szCs w:val="14"/>
                <w:u w:val="single"/>
              </w:rPr>
              <w:t>/</w:t>
            </w:r>
          </w:p>
        </w:tc>
        <w:tc>
          <w:tcPr>
            <w:tcW w:w="245" w:type="pct"/>
          </w:tcPr>
          <w:p w14:paraId="50CC036C"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rPr>
            </w:pPr>
            <w:r w:rsidRPr="00A007A1">
              <w:rPr>
                <w:rFonts w:ascii="Arial Black" w:eastAsia="Calibri" w:hAnsi="Arial Black" w:cs="Arial"/>
                <w:b/>
                <w:color w:val="000000" w:themeColor="text1"/>
                <w:sz w:val="14"/>
                <w:szCs w:val="14"/>
                <w:u w:val="single"/>
              </w:rPr>
              <w:t>/</w:t>
            </w:r>
          </w:p>
        </w:tc>
        <w:tc>
          <w:tcPr>
            <w:tcW w:w="105" w:type="pct"/>
            <w:vMerge/>
          </w:tcPr>
          <w:p w14:paraId="3DAC1D4D"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rPr>
            </w:pPr>
          </w:p>
        </w:tc>
        <w:tc>
          <w:tcPr>
            <w:tcW w:w="137" w:type="pct"/>
          </w:tcPr>
          <w:p w14:paraId="0EECEF5D"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rPr>
            </w:pPr>
            <w:r w:rsidRPr="00A007A1">
              <w:rPr>
                <w:rFonts w:ascii="Arial Black" w:eastAsia="Calibri" w:hAnsi="Arial Black" w:cs="Arial"/>
                <w:b/>
                <w:color w:val="000000" w:themeColor="text1"/>
                <w:sz w:val="14"/>
                <w:szCs w:val="14"/>
                <w:u w:val="single"/>
              </w:rPr>
              <w:t>/</w:t>
            </w:r>
          </w:p>
        </w:tc>
        <w:tc>
          <w:tcPr>
            <w:tcW w:w="234" w:type="pct"/>
          </w:tcPr>
          <w:p w14:paraId="32A774D7" w14:textId="77777777" w:rsidR="0062134A" w:rsidRPr="00A007A1" w:rsidRDefault="0062134A" w:rsidP="00962681">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rPr>
            </w:pPr>
          </w:p>
        </w:tc>
        <w:tc>
          <w:tcPr>
            <w:tcW w:w="313" w:type="pct"/>
          </w:tcPr>
          <w:p w14:paraId="5D3A1C78" w14:textId="69A1959E" w:rsidR="0062134A" w:rsidRPr="00A007A1" w:rsidRDefault="0062134A" w:rsidP="00E301E3">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rPr>
            </w:pPr>
            <w:r w:rsidRPr="00A007A1">
              <w:rPr>
                <w:rFonts w:ascii="Arial Black" w:eastAsia="Calibri" w:hAnsi="Arial Black" w:cs="Arial"/>
                <w:b/>
                <w:color w:val="000000" w:themeColor="text1"/>
                <w:sz w:val="14"/>
                <w:szCs w:val="14"/>
                <w:u w:val="single"/>
                <w:lang w:val="mk-MK"/>
              </w:rPr>
              <w:t>2</w:t>
            </w:r>
            <w:r w:rsidR="001940B3" w:rsidRPr="00A007A1">
              <w:rPr>
                <w:rFonts w:ascii="Arial Black" w:eastAsia="Calibri" w:hAnsi="Arial Black" w:cs="Arial"/>
                <w:b/>
                <w:color w:val="000000" w:themeColor="text1"/>
                <w:sz w:val="14"/>
                <w:szCs w:val="14"/>
                <w:u w:val="single"/>
                <w:lang w:val="mk-MK"/>
              </w:rPr>
              <w:t>45</w:t>
            </w:r>
          </w:p>
        </w:tc>
        <w:tc>
          <w:tcPr>
            <w:tcW w:w="288" w:type="pct"/>
          </w:tcPr>
          <w:p w14:paraId="1963028F"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rPr>
            </w:pPr>
            <w:r w:rsidRPr="00A007A1">
              <w:rPr>
                <w:rFonts w:ascii="Arial Black" w:eastAsia="Calibri" w:hAnsi="Arial Black" w:cs="Arial"/>
                <w:b/>
                <w:color w:val="000000" w:themeColor="text1"/>
                <w:sz w:val="14"/>
                <w:szCs w:val="14"/>
                <w:u w:val="single"/>
              </w:rPr>
              <w:t>/</w:t>
            </w:r>
          </w:p>
        </w:tc>
      </w:tr>
      <w:tr w:rsidR="005C547F" w:rsidRPr="0002260C" w14:paraId="7101ABAF" w14:textId="77777777" w:rsidTr="005C547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38" w:type="pct"/>
          </w:tcPr>
          <w:p w14:paraId="0F90D464" w14:textId="77777777" w:rsidR="0062134A" w:rsidRPr="00A007A1" w:rsidRDefault="0062134A" w:rsidP="0002260C">
            <w:pPr>
              <w:jc w:val="center"/>
              <w:rPr>
                <w:rFonts w:ascii="Arial" w:hAnsi="Arial" w:cs="Arial"/>
                <w:b w:val="0"/>
                <w:bCs w:val="0"/>
                <w:color w:val="000000" w:themeColor="text1"/>
                <w:sz w:val="14"/>
                <w:szCs w:val="14"/>
              </w:rPr>
            </w:pPr>
            <w:r w:rsidRPr="00A007A1">
              <w:rPr>
                <w:rFonts w:ascii="Arial" w:hAnsi="Arial" w:cs="Arial"/>
                <w:color w:val="000000" w:themeColor="text1"/>
                <w:sz w:val="14"/>
                <w:szCs w:val="14"/>
              </w:rPr>
              <w:t>IV</w:t>
            </w:r>
          </w:p>
        </w:tc>
        <w:tc>
          <w:tcPr>
            <w:tcW w:w="269" w:type="pct"/>
          </w:tcPr>
          <w:p w14:paraId="4230ADCF" w14:textId="4B82E3F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rPr>
              <w:t>6</w:t>
            </w:r>
            <w:r w:rsidR="001940B3" w:rsidRPr="00A007A1">
              <w:rPr>
                <w:rFonts w:ascii="Arial" w:eastAsia="Calibri" w:hAnsi="Arial" w:cs="Arial"/>
                <w:b/>
                <w:color w:val="000000" w:themeColor="text1"/>
                <w:sz w:val="14"/>
                <w:szCs w:val="14"/>
                <w:lang w:val="mk-MK"/>
              </w:rPr>
              <w:t>8</w:t>
            </w:r>
          </w:p>
        </w:tc>
        <w:tc>
          <w:tcPr>
            <w:tcW w:w="274" w:type="pct"/>
          </w:tcPr>
          <w:p w14:paraId="6088C1DA" w14:textId="2E549516"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rPr>
              <w:t>3</w:t>
            </w:r>
            <w:r w:rsidR="001940B3" w:rsidRPr="00A007A1">
              <w:rPr>
                <w:rFonts w:ascii="Arial" w:eastAsia="Calibri" w:hAnsi="Arial" w:cs="Arial"/>
                <w:b/>
                <w:color w:val="000000" w:themeColor="text1"/>
                <w:sz w:val="14"/>
                <w:szCs w:val="14"/>
                <w:lang w:val="mk-MK"/>
              </w:rPr>
              <w:t>2</w:t>
            </w:r>
          </w:p>
        </w:tc>
        <w:tc>
          <w:tcPr>
            <w:tcW w:w="302" w:type="pct"/>
          </w:tcPr>
          <w:p w14:paraId="7981B85C" w14:textId="534E26E9"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5</w:t>
            </w:r>
            <w:r w:rsidR="001940B3" w:rsidRPr="00A007A1">
              <w:rPr>
                <w:rFonts w:ascii="Arial" w:eastAsia="Calibri" w:hAnsi="Arial" w:cs="Arial"/>
                <w:b/>
                <w:color w:val="000000" w:themeColor="text1"/>
                <w:sz w:val="14"/>
                <w:szCs w:val="14"/>
                <w:lang w:val="mk-MK"/>
              </w:rPr>
              <w:t>0</w:t>
            </w:r>
          </w:p>
        </w:tc>
        <w:tc>
          <w:tcPr>
            <w:tcW w:w="287" w:type="pct"/>
          </w:tcPr>
          <w:p w14:paraId="008A9E68" w14:textId="0284AC17" w:rsidR="0062134A" w:rsidRPr="00A007A1" w:rsidRDefault="001940B3" w:rsidP="00677321">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73,53</w:t>
            </w:r>
          </w:p>
        </w:tc>
        <w:tc>
          <w:tcPr>
            <w:tcW w:w="184" w:type="pct"/>
          </w:tcPr>
          <w:p w14:paraId="60EBAE5B" w14:textId="49B87C1D" w:rsidR="0062134A" w:rsidRPr="00A007A1" w:rsidRDefault="001940B3"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14</w:t>
            </w:r>
          </w:p>
        </w:tc>
        <w:tc>
          <w:tcPr>
            <w:tcW w:w="214" w:type="pct"/>
          </w:tcPr>
          <w:p w14:paraId="4C8CCA33" w14:textId="7B141922" w:rsidR="0062134A" w:rsidRPr="00A007A1" w:rsidRDefault="001940B3" w:rsidP="001940B3">
            <w:pPr>
              <w:ind w:left="-187" w:right="-195"/>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220,59</w:t>
            </w:r>
          </w:p>
        </w:tc>
        <w:tc>
          <w:tcPr>
            <w:tcW w:w="203" w:type="pct"/>
          </w:tcPr>
          <w:p w14:paraId="5035F678" w14:textId="6FC3E2CA" w:rsidR="0062134A" w:rsidRPr="00A007A1" w:rsidRDefault="00F74579"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4</w:t>
            </w:r>
          </w:p>
        </w:tc>
        <w:tc>
          <w:tcPr>
            <w:tcW w:w="188" w:type="pct"/>
          </w:tcPr>
          <w:p w14:paraId="413D41AB" w14:textId="27FF2605" w:rsidR="0062134A" w:rsidRPr="00A007A1" w:rsidRDefault="00F74579" w:rsidP="00960819">
            <w:pPr>
              <w:ind w:left="-166" w:right="-115" w:hanging="5"/>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5,88</w:t>
            </w:r>
          </w:p>
        </w:tc>
        <w:tc>
          <w:tcPr>
            <w:tcW w:w="126" w:type="pct"/>
          </w:tcPr>
          <w:p w14:paraId="660D226C"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51" w:type="pct"/>
          </w:tcPr>
          <w:p w14:paraId="20EE7941"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rPr>
            </w:pPr>
            <w:r w:rsidRPr="00A007A1">
              <w:rPr>
                <w:rFonts w:ascii="Arial" w:eastAsia="Calibri" w:hAnsi="Arial" w:cs="Arial"/>
                <w:b/>
                <w:color w:val="000000" w:themeColor="text1"/>
                <w:sz w:val="14"/>
                <w:szCs w:val="14"/>
              </w:rPr>
              <w:t>/</w:t>
            </w:r>
          </w:p>
        </w:tc>
        <w:tc>
          <w:tcPr>
            <w:tcW w:w="250" w:type="pct"/>
          </w:tcPr>
          <w:p w14:paraId="77AE7B4A" w14:textId="0FC2DCA9"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rPr>
              <w:t>6</w:t>
            </w:r>
            <w:r w:rsidR="00F74579" w:rsidRPr="00A007A1">
              <w:rPr>
                <w:rFonts w:ascii="Arial" w:eastAsia="Calibri" w:hAnsi="Arial" w:cs="Arial"/>
                <w:b/>
                <w:color w:val="000000" w:themeColor="text1"/>
                <w:sz w:val="14"/>
                <w:szCs w:val="14"/>
                <w:lang w:val="mk-MK"/>
              </w:rPr>
              <w:t>8</w:t>
            </w:r>
          </w:p>
        </w:tc>
        <w:tc>
          <w:tcPr>
            <w:tcW w:w="251" w:type="pct"/>
          </w:tcPr>
          <w:p w14:paraId="7BBCCD6D"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100</w:t>
            </w:r>
          </w:p>
        </w:tc>
        <w:tc>
          <w:tcPr>
            <w:tcW w:w="108" w:type="pct"/>
          </w:tcPr>
          <w:p w14:paraId="1521BF11"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48" w:type="pct"/>
          </w:tcPr>
          <w:p w14:paraId="4AABBB61"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184" w:type="pct"/>
          </w:tcPr>
          <w:p w14:paraId="394047AA"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45" w:type="pct"/>
          </w:tcPr>
          <w:p w14:paraId="720A0CE9"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105" w:type="pct"/>
            <w:vMerge/>
          </w:tcPr>
          <w:p w14:paraId="069E43C7"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p>
        </w:tc>
        <w:tc>
          <w:tcPr>
            <w:tcW w:w="137" w:type="pct"/>
          </w:tcPr>
          <w:p w14:paraId="009AE9F6"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34" w:type="pct"/>
          </w:tcPr>
          <w:p w14:paraId="520E2C7A" w14:textId="77777777" w:rsidR="0062134A" w:rsidRPr="00A007A1" w:rsidRDefault="0062134A" w:rsidP="00962681">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p>
        </w:tc>
        <w:tc>
          <w:tcPr>
            <w:tcW w:w="313" w:type="pct"/>
          </w:tcPr>
          <w:p w14:paraId="04CD2150" w14:textId="77777777" w:rsidR="0062134A" w:rsidRPr="00A007A1"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88" w:type="pct"/>
          </w:tcPr>
          <w:p w14:paraId="4C83A299" w14:textId="07F96A40" w:rsidR="0062134A" w:rsidRPr="00A007A1" w:rsidRDefault="00F74579" w:rsidP="00E301E3">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3,42</w:t>
            </w:r>
          </w:p>
        </w:tc>
      </w:tr>
      <w:tr w:rsidR="00A007A1" w:rsidRPr="0002260C" w14:paraId="6AF11D13" w14:textId="77777777" w:rsidTr="005C547F">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38" w:type="pct"/>
          </w:tcPr>
          <w:p w14:paraId="68244C30" w14:textId="77777777" w:rsidR="0062134A" w:rsidRPr="00A007A1" w:rsidRDefault="0062134A" w:rsidP="0002260C">
            <w:pPr>
              <w:jc w:val="center"/>
              <w:rPr>
                <w:rFonts w:ascii="Arial" w:hAnsi="Arial" w:cs="Arial"/>
                <w:b w:val="0"/>
                <w:bCs w:val="0"/>
                <w:color w:val="000000" w:themeColor="text1"/>
                <w:sz w:val="14"/>
                <w:szCs w:val="14"/>
              </w:rPr>
            </w:pPr>
            <w:r w:rsidRPr="00A007A1">
              <w:rPr>
                <w:rFonts w:ascii="Arial" w:hAnsi="Arial" w:cs="Arial"/>
                <w:color w:val="000000" w:themeColor="text1"/>
                <w:sz w:val="14"/>
                <w:szCs w:val="14"/>
              </w:rPr>
              <w:t>V</w:t>
            </w:r>
          </w:p>
        </w:tc>
        <w:tc>
          <w:tcPr>
            <w:tcW w:w="269" w:type="pct"/>
          </w:tcPr>
          <w:p w14:paraId="538BB1C4" w14:textId="3F02F9D8"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6</w:t>
            </w:r>
            <w:r w:rsidR="00F74579" w:rsidRPr="00A007A1">
              <w:rPr>
                <w:rFonts w:ascii="Arial" w:eastAsia="Calibri" w:hAnsi="Arial" w:cs="Arial"/>
                <w:b/>
                <w:color w:val="000000" w:themeColor="text1"/>
                <w:sz w:val="14"/>
                <w:szCs w:val="14"/>
                <w:lang w:val="mk-MK"/>
              </w:rPr>
              <w:t>1</w:t>
            </w:r>
          </w:p>
        </w:tc>
        <w:tc>
          <w:tcPr>
            <w:tcW w:w="274" w:type="pct"/>
          </w:tcPr>
          <w:p w14:paraId="312F8E5C" w14:textId="3FB808E8" w:rsidR="0062134A" w:rsidRPr="00A007A1" w:rsidRDefault="00F74579"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39</w:t>
            </w:r>
          </w:p>
        </w:tc>
        <w:tc>
          <w:tcPr>
            <w:tcW w:w="302" w:type="pct"/>
          </w:tcPr>
          <w:p w14:paraId="08753751" w14:textId="6BE75188"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5</w:t>
            </w:r>
            <w:r w:rsidR="00F74579" w:rsidRPr="00A007A1">
              <w:rPr>
                <w:rFonts w:ascii="Arial" w:eastAsia="Calibri" w:hAnsi="Arial" w:cs="Arial"/>
                <w:b/>
                <w:color w:val="000000" w:themeColor="text1"/>
                <w:sz w:val="14"/>
                <w:szCs w:val="14"/>
                <w:lang w:val="mk-MK"/>
              </w:rPr>
              <w:t>1</w:t>
            </w:r>
          </w:p>
        </w:tc>
        <w:tc>
          <w:tcPr>
            <w:tcW w:w="287" w:type="pct"/>
          </w:tcPr>
          <w:p w14:paraId="13D7D461" w14:textId="4BCD7200" w:rsidR="0062134A" w:rsidRPr="00A007A1" w:rsidRDefault="00F74579"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83,60</w:t>
            </w:r>
          </w:p>
        </w:tc>
        <w:tc>
          <w:tcPr>
            <w:tcW w:w="184" w:type="pct"/>
          </w:tcPr>
          <w:p w14:paraId="59FB3852" w14:textId="23407388" w:rsidR="0062134A" w:rsidRPr="00A007A1" w:rsidRDefault="00F74579"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9</w:t>
            </w:r>
          </w:p>
        </w:tc>
        <w:tc>
          <w:tcPr>
            <w:tcW w:w="214" w:type="pct"/>
          </w:tcPr>
          <w:p w14:paraId="15AC8CA4" w14:textId="7D8A239F" w:rsidR="0062134A" w:rsidRPr="00A007A1" w:rsidRDefault="0062134A" w:rsidP="00790ABE">
            <w:pPr>
              <w:ind w:left="-187" w:right="-195"/>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14,</w:t>
            </w:r>
            <w:r w:rsidR="00F74579" w:rsidRPr="00A007A1">
              <w:rPr>
                <w:rFonts w:ascii="Arial" w:eastAsia="Calibri" w:hAnsi="Arial" w:cs="Arial"/>
                <w:b/>
                <w:color w:val="000000" w:themeColor="text1"/>
                <w:sz w:val="14"/>
                <w:szCs w:val="14"/>
                <w:lang w:val="mk-MK"/>
              </w:rPr>
              <w:t>75</w:t>
            </w:r>
          </w:p>
        </w:tc>
        <w:tc>
          <w:tcPr>
            <w:tcW w:w="203" w:type="pct"/>
          </w:tcPr>
          <w:p w14:paraId="179C23CE" w14:textId="37858199" w:rsidR="0062134A" w:rsidRPr="00A007A1" w:rsidRDefault="00F74579"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1</w:t>
            </w:r>
          </w:p>
        </w:tc>
        <w:tc>
          <w:tcPr>
            <w:tcW w:w="188" w:type="pct"/>
          </w:tcPr>
          <w:p w14:paraId="5C166077" w14:textId="7BB39AA1" w:rsidR="0062134A" w:rsidRPr="00A007A1" w:rsidRDefault="00F74579" w:rsidP="002F7B04">
            <w:pPr>
              <w:ind w:left="-166" w:right="-115" w:hanging="5"/>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1,64</w:t>
            </w:r>
          </w:p>
        </w:tc>
        <w:tc>
          <w:tcPr>
            <w:tcW w:w="126" w:type="pct"/>
          </w:tcPr>
          <w:p w14:paraId="617F8BC5"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51" w:type="pct"/>
          </w:tcPr>
          <w:p w14:paraId="7521FCE6"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50" w:type="pct"/>
          </w:tcPr>
          <w:p w14:paraId="33EFF8D2" w14:textId="16C3FCF3"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6</w:t>
            </w:r>
            <w:r w:rsidR="00F74579" w:rsidRPr="00A007A1">
              <w:rPr>
                <w:rFonts w:ascii="Arial" w:eastAsia="Calibri" w:hAnsi="Arial" w:cs="Arial"/>
                <w:b/>
                <w:color w:val="000000" w:themeColor="text1"/>
                <w:sz w:val="14"/>
                <w:szCs w:val="14"/>
                <w:lang w:val="mk-MK"/>
              </w:rPr>
              <w:t>1</w:t>
            </w:r>
          </w:p>
        </w:tc>
        <w:tc>
          <w:tcPr>
            <w:tcW w:w="251" w:type="pct"/>
          </w:tcPr>
          <w:p w14:paraId="18294E1C"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100</w:t>
            </w:r>
          </w:p>
        </w:tc>
        <w:tc>
          <w:tcPr>
            <w:tcW w:w="108" w:type="pct"/>
          </w:tcPr>
          <w:p w14:paraId="03A63608"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48" w:type="pct"/>
          </w:tcPr>
          <w:p w14:paraId="1A738AAE"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184" w:type="pct"/>
          </w:tcPr>
          <w:p w14:paraId="5D9BEA69"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45" w:type="pct"/>
          </w:tcPr>
          <w:p w14:paraId="417C96A3"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105" w:type="pct"/>
            <w:vMerge/>
          </w:tcPr>
          <w:p w14:paraId="63ABB28B"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p>
        </w:tc>
        <w:tc>
          <w:tcPr>
            <w:tcW w:w="137" w:type="pct"/>
          </w:tcPr>
          <w:p w14:paraId="4CED7BB3" w14:textId="77777777" w:rsidR="0062134A" w:rsidRPr="00A007A1"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34" w:type="pct"/>
          </w:tcPr>
          <w:p w14:paraId="4DAF6FDF" w14:textId="77777777" w:rsidR="0062134A" w:rsidRPr="00A007A1" w:rsidRDefault="0062134A" w:rsidP="00962681">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p>
        </w:tc>
        <w:tc>
          <w:tcPr>
            <w:tcW w:w="313" w:type="pct"/>
          </w:tcPr>
          <w:p w14:paraId="5E63A2CA" w14:textId="77777777" w:rsidR="0062134A" w:rsidRPr="00A007A1" w:rsidRDefault="0062134A" w:rsidP="001D7794">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w:t>
            </w:r>
          </w:p>
        </w:tc>
        <w:tc>
          <w:tcPr>
            <w:tcW w:w="288" w:type="pct"/>
          </w:tcPr>
          <w:p w14:paraId="2F6904FD" w14:textId="360892EC" w:rsidR="0062134A" w:rsidRPr="00A007A1" w:rsidRDefault="00F74579" w:rsidP="006F7E38">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themeColor="text1"/>
                <w:sz w:val="14"/>
                <w:szCs w:val="14"/>
                <w:lang w:val="mk-MK"/>
              </w:rPr>
            </w:pPr>
            <w:r w:rsidRPr="00A007A1">
              <w:rPr>
                <w:rFonts w:ascii="Arial" w:eastAsia="Calibri" w:hAnsi="Arial" w:cs="Arial"/>
                <w:b/>
                <w:color w:val="000000" w:themeColor="text1"/>
                <w:sz w:val="14"/>
                <w:szCs w:val="14"/>
                <w:lang w:val="mk-MK"/>
              </w:rPr>
              <w:t>4,75</w:t>
            </w:r>
          </w:p>
        </w:tc>
      </w:tr>
      <w:tr w:rsidR="005C547F" w:rsidRPr="0002260C" w14:paraId="1589E9A0" w14:textId="77777777" w:rsidTr="005C547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38" w:type="pct"/>
          </w:tcPr>
          <w:p w14:paraId="3EF54076" w14:textId="77777777" w:rsidR="0062134A" w:rsidRPr="00E60356" w:rsidRDefault="0062134A" w:rsidP="0002260C">
            <w:pPr>
              <w:jc w:val="center"/>
              <w:rPr>
                <w:rFonts w:ascii="Arial Black" w:hAnsi="Arial Black" w:cs="Arial"/>
                <w:b w:val="0"/>
                <w:bCs w:val="0"/>
                <w:color w:val="000000"/>
                <w:sz w:val="14"/>
                <w:szCs w:val="14"/>
                <w:u w:val="single"/>
              </w:rPr>
            </w:pPr>
            <w:r w:rsidRPr="00E60356">
              <w:rPr>
                <w:rFonts w:ascii="Arial Black" w:hAnsi="Arial Black" w:cs="Arial"/>
                <w:color w:val="000000"/>
                <w:sz w:val="14"/>
                <w:szCs w:val="14"/>
                <w:u w:val="single"/>
              </w:rPr>
              <w:t>IV-V</w:t>
            </w:r>
          </w:p>
        </w:tc>
        <w:tc>
          <w:tcPr>
            <w:tcW w:w="269" w:type="pct"/>
          </w:tcPr>
          <w:p w14:paraId="61B6D1B2" w14:textId="6CF7D739" w:rsidR="0062134A" w:rsidRPr="00677321" w:rsidRDefault="00A007A1" w:rsidP="0002260C">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sz w:val="14"/>
                <w:szCs w:val="14"/>
                <w:u w:val="single"/>
                <w:lang w:val="mk-MK"/>
              </w:rPr>
            </w:pPr>
            <w:r>
              <w:rPr>
                <w:rFonts w:ascii="Arial Black" w:eastAsia="Calibri" w:hAnsi="Arial Black" w:cs="Arial"/>
                <w:b/>
                <w:color w:val="000000"/>
                <w:sz w:val="14"/>
                <w:szCs w:val="14"/>
                <w:u w:val="single"/>
                <w:lang w:val="mk-MK"/>
              </w:rPr>
              <w:t>129</w:t>
            </w:r>
          </w:p>
        </w:tc>
        <w:tc>
          <w:tcPr>
            <w:tcW w:w="274" w:type="pct"/>
          </w:tcPr>
          <w:p w14:paraId="3D9789E8" w14:textId="1564724F" w:rsidR="0062134A" w:rsidRPr="00677321" w:rsidRDefault="00A007A1" w:rsidP="0002260C">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sz w:val="14"/>
                <w:szCs w:val="14"/>
                <w:u w:val="single"/>
                <w:lang w:val="mk-MK"/>
              </w:rPr>
            </w:pPr>
            <w:r>
              <w:rPr>
                <w:rFonts w:ascii="Arial Black" w:eastAsia="Calibri" w:hAnsi="Arial Black" w:cs="Arial"/>
                <w:b/>
                <w:color w:val="000000"/>
                <w:sz w:val="14"/>
                <w:szCs w:val="14"/>
                <w:u w:val="single"/>
                <w:lang w:val="mk-MK"/>
              </w:rPr>
              <w:t>71</w:t>
            </w:r>
          </w:p>
        </w:tc>
        <w:tc>
          <w:tcPr>
            <w:tcW w:w="302" w:type="pct"/>
          </w:tcPr>
          <w:p w14:paraId="799266DD" w14:textId="0AD5BE41" w:rsidR="0062134A" w:rsidRPr="00677321" w:rsidRDefault="00C02DEC" w:rsidP="0002260C">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color w:val="000000"/>
                <w:sz w:val="12"/>
                <w:szCs w:val="12"/>
                <w:u w:val="single"/>
                <w:lang w:val="mk-MK"/>
              </w:rPr>
            </w:pPr>
            <w:r>
              <w:rPr>
                <w:rFonts w:ascii="Arial Black" w:eastAsia="Calibri" w:hAnsi="Arial Black" w:cs="Arial"/>
                <w:color w:val="000000"/>
                <w:sz w:val="12"/>
                <w:szCs w:val="12"/>
                <w:u w:val="single"/>
                <w:lang w:val="mk-MK"/>
              </w:rPr>
              <w:t>101</w:t>
            </w:r>
          </w:p>
        </w:tc>
        <w:tc>
          <w:tcPr>
            <w:tcW w:w="287" w:type="pct"/>
          </w:tcPr>
          <w:p w14:paraId="00812779" w14:textId="12291E7C" w:rsidR="0062134A" w:rsidRPr="00677321" w:rsidRDefault="00C02DEC" w:rsidP="00677321">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sz w:val="14"/>
                <w:szCs w:val="14"/>
                <w:u w:val="single"/>
                <w:lang w:val="mk-MK"/>
              </w:rPr>
            </w:pPr>
            <w:r>
              <w:rPr>
                <w:rFonts w:ascii="Arial Black" w:eastAsia="Calibri" w:hAnsi="Arial Black" w:cs="Arial"/>
                <w:b/>
                <w:color w:val="000000"/>
                <w:sz w:val="14"/>
                <w:szCs w:val="14"/>
                <w:u w:val="single"/>
                <w:lang w:val="mk-MK"/>
              </w:rPr>
              <w:t>78,29</w:t>
            </w:r>
          </w:p>
        </w:tc>
        <w:tc>
          <w:tcPr>
            <w:tcW w:w="184" w:type="pct"/>
          </w:tcPr>
          <w:p w14:paraId="75D3F1BE" w14:textId="18354C85" w:rsidR="0062134A" w:rsidRPr="00677321" w:rsidRDefault="00C02DEC" w:rsidP="0002260C">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sz w:val="14"/>
                <w:szCs w:val="14"/>
                <w:u w:val="single"/>
                <w:lang w:val="mk-MK"/>
              </w:rPr>
            </w:pPr>
            <w:r>
              <w:rPr>
                <w:rFonts w:ascii="Arial Black" w:eastAsia="Calibri" w:hAnsi="Arial Black" w:cs="Arial"/>
                <w:b/>
                <w:color w:val="000000"/>
                <w:sz w:val="14"/>
                <w:szCs w:val="14"/>
                <w:u w:val="single"/>
                <w:lang w:val="mk-MK"/>
              </w:rPr>
              <w:t>23</w:t>
            </w:r>
          </w:p>
        </w:tc>
        <w:tc>
          <w:tcPr>
            <w:tcW w:w="214" w:type="pct"/>
          </w:tcPr>
          <w:p w14:paraId="5EEE0D58" w14:textId="46EBA006" w:rsidR="0062134A" w:rsidRPr="00677321" w:rsidRDefault="00C02DEC" w:rsidP="00677321">
            <w:pPr>
              <w:ind w:left="-187" w:right="-195"/>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sz w:val="14"/>
                <w:szCs w:val="14"/>
                <w:u w:val="single"/>
                <w:lang w:val="mk-MK"/>
              </w:rPr>
            </w:pPr>
            <w:r>
              <w:rPr>
                <w:rFonts w:ascii="Arial Black" w:eastAsia="Calibri" w:hAnsi="Arial Black" w:cs="Arial"/>
                <w:b/>
                <w:color w:val="000000"/>
                <w:sz w:val="14"/>
                <w:szCs w:val="14"/>
                <w:u w:val="single"/>
                <w:lang w:val="mk-MK"/>
              </w:rPr>
              <w:t>17,82</w:t>
            </w:r>
          </w:p>
        </w:tc>
        <w:tc>
          <w:tcPr>
            <w:tcW w:w="203" w:type="pct"/>
          </w:tcPr>
          <w:p w14:paraId="6D82CFFE" w14:textId="5866E902" w:rsidR="0062134A" w:rsidRPr="00C02DEC" w:rsidRDefault="00C02DEC" w:rsidP="0002260C">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sz w:val="14"/>
                <w:szCs w:val="14"/>
                <w:u w:val="single"/>
                <w:lang w:val="mk-MK"/>
              </w:rPr>
            </w:pPr>
            <w:r>
              <w:rPr>
                <w:rFonts w:ascii="Arial Black" w:eastAsia="Calibri" w:hAnsi="Arial Black" w:cs="Arial"/>
                <w:b/>
                <w:color w:val="000000"/>
                <w:sz w:val="14"/>
                <w:szCs w:val="14"/>
                <w:u w:val="single"/>
                <w:lang w:val="mk-MK"/>
              </w:rPr>
              <w:t>5</w:t>
            </w:r>
          </w:p>
        </w:tc>
        <w:tc>
          <w:tcPr>
            <w:tcW w:w="188" w:type="pct"/>
          </w:tcPr>
          <w:p w14:paraId="4E723A1C" w14:textId="46FB09EE" w:rsidR="0062134A" w:rsidRPr="00C02DEC" w:rsidRDefault="00C02DEC" w:rsidP="00E60356">
            <w:pPr>
              <w:ind w:left="-166" w:right="-115" w:hanging="5"/>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sz w:val="14"/>
                <w:szCs w:val="14"/>
                <w:u w:val="single"/>
                <w:lang w:val="mk-MK"/>
              </w:rPr>
            </w:pPr>
            <w:r>
              <w:rPr>
                <w:rFonts w:ascii="Arial Black" w:eastAsia="Calibri" w:hAnsi="Arial Black" w:cs="Arial"/>
                <w:b/>
                <w:color w:val="000000"/>
                <w:sz w:val="14"/>
                <w:szCs w:val="14"/>
                <w:u w:val="single"/>
                <w:lang w:val="mk-MK"/>
              </w:rPr>
              <w:t>3,87</w:t>
            </w:r>
          </w:p>
        </w:tc>
        <w:tc>
          <w:tcPr>
            <w:tcW w:w="126" w:type="pct"/>
          </w:tcPr>
          <w:p w14:paraId="0F2C2150" w14:textId="27B8CC4D" w:rsidR="0062134A" w:rsidRPr="00C02DEC" w:rsidRDefault="00C02DEC" w:rsidP="0002260C">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sz w:val="14"/>
                <w:szCs w:val="14"/>
                <w:u w:val="single"/>
                <w:lang w:val="mk-MK"/>
              </w:rPr>
            </w:pPr>
            <w:r>
              <w:rPr>
                <w:rFonts w:ascii="Arial Black" w:eastAsia="Calibri" w:hAnsi="Arial Black" w:cs="Arial"/>
                <w:b/>
                <w:color w:val="000000"/>
                <w:sz w:val="14"/>
                <w:szCs w:val="14"/>
                <w:u w:val="single"/>
                <w:lang w:val="mk-MK"/>
              </w:rPr>
              <w:t>/</w:t>
            </w:r>
          </w:p>
        </w:tc>
        <w:tc>
          <w:tcPr>
            <w:tcW w:w="251" w:type="pct"/>
          </w:tcPr>
          <w:p w14:paraId="2B06A513" w14:textId="77825B78" w:rsidR="0062134A" w:rsidRPr="00C02DEC" w:rsidRDefault="00C02DEC" w:rsidP="0002260C">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sz w:val="14"/>
                <w:szCs w:val="14"/>
                <w:u w:val="single"/>
                <w:lang w:val="mk-MK"/>
              </w:rPr>
            </w:pPr>
            <w:r>
              <w:rPr>
                <w:rFonts w:ascii="Arial Black" w:eastAsia="Calibri" w:hAnsi="Arial Black" w:cs="Arial"/>
                <w:b/>
                <w:color w:val="000000"/>
                <w:sz w:val="14"/>
                <w:szCs w:val="14"/>
                <w:u w:val="single"/>
                <w:lang w:val="mk-MK"/>
              </w:rPr>
              <w:t>/</w:t>
            </w:r>
          </w:p>
        </w:tc>
        <w:tc>
          <w:tcPr>
            <w:tcW w:w="250" w:type="pct"/>
          </w:tcPr>
          <w:p w14:paraId="38F7876B" w14:textId="78732830" w:rsidR="0062134A" w:rsidRPr="00677321" w:rsidRDefault="00C02DEC" w:rsidP="00677321">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sz w:val="14"/>
                <w:szCs w:val="14"/>
                <w:u w:val="single"/>
                <w:lang w:val="mk-MK"/>
              </w:rPr>
            </w:pPr>
            <w:r>
              <w:rPr>
                <w:rFonts w:ascii="Arial Black" w:eastAsia="Calibri" w:hAnsi="Arial Black" w:cs="Arial"/>
                <w:b/>
                <w:color w:val="000000"/>
                <w:sz w:val="14"/>
                <w:szCs w:val="14"/>
                <w:u w:val="single"/>
                <w:lang w:val="mk-MK"/>
              </w:rPr>
              <w:t>129</w:t>
            </w:r>
          </w:p>
        </w:tc>
        <w:tc>
          <w:tcPr>
            <w:tcW w:w="251" w:type="pct"/>
          </w:tcPr>
          <w:p w14:paraId="0B12F296" w14:textId="5ECE2FF6" w:rsidR="0062134A" w:rsidRPr="00646637" w:rsidRDefault="00C02DEC" w:rsidP="0002260C">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sz w:val="14"/>
                <w:szCs w:val="14"/>
                <w:u w:val="single"/>
                <w:lang w:val="mk-MK"/>
              </w:rPr>
            </w:pPr>
            <w:r>
              <w:rPr>
                <w:rFonts w:ascii="Arial Black" w:eastAsia="Calibri" w:hAnsi="Arial Black" w:cs="Arial"/>
                <w:b/>
                <w:color w:val="000000"/>
                <w:sz w:val="14"/>
                <w:szCs w:val="14"/>
                <w:u w:val="single"/>
                <w:lang w:val="mk-MK"/>
              </w:rPr>
              <w:t>100</w:t>
            </w:r>
          </w:p>
        </w:tc>
        <w:tc>
          <w:tcPr>
            <w:tcW w:w="108" w:type="pct"/>
          </w:tcPr>
          <w:p w14:paraId="70F10861" w14:textId="77777777" w:rsidR="0062134A" w:rsidRPr="00646637"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sz w:val="14"/>
                <w:szCs w:val="14"/>
                <w:u w:val="single"/>
                <w:lang w:val="mk-MK"/>
              </w:rPr>
            </w:pPr>
            <w:r w:rsidRPr="00646637">
              <w:rPr>
                <w:rFonts w:ascii="Arial Black" w:eastAsia="Calibri" w:hAnsi="Arial Black" w:cs="Arial"/>
                <w:b/>
                <w:color w:val="000000"/>
                <w:sz w:val="14"/>
                <w:szCs w:val="14"/>
                <w:u w:val="single"/>
                <w:lang w:val="mk-MK"/>
              </w:rPr>
              <w:t>/</w:t>
            </w:r>
          </w:p>
        </w:tc>
        <w:tc>
          <w:tcPr>
            <w:tcW w:w="248" w:type="pct"/>
          </w:tcPr>
          <w:p w14:paraId="69DB71AA" w14:textId="77777777" w:rsidR="0062134A" w:rsidRPr="00646637"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sz w:val="14"/>
                <w:szCs w:val="14"/>
                <w:u w:val="single"/>
                <w:lang w:val="mk-MK"/>
              </w:rPr>
            </w:pPr>
            <w:r w:rsidRPr="00646637">
              <w:rPr>
                <w:rFonts w:ascii="Arial Black" w:eastAsia="Calibri" w:hAnsi="Arial Black" w:cs="Arial"/>
                <w:b/>
                <w:color w:val="000000"/>
                <w:sz w:val="14"/>
                <w:szCs w:val="14"/>
                <w:u w:val="single"/>
                <w:lang w:val="mk-MK"/>
              </w:rPr>
              <w:t>/</w:t>
            </w:r>
          </w:p>
        </w:tc>
        <w:tc>
          <w:tcPr>
            <w:tcW w:w="184" w:type="pct"/>
          </w:tcPr>
          <w:p w14:paraId="22A46D7D" w14:textId="77777777" w:rsidR="0062134A" w:rsidRPr="00646637"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sz w:val="14"/>
                <w:szCs w:val="14"/>
                <w:u w:val="single"/>
                <w:lang w:val="mk-MK"/>
              </w:rPr>
            </w:pPr>
            <w:r w:rsidRPr="00646637">
              <w:rPr>
                <w:rFonts w:ascii="Arial Black" w:eastAsia="Calibri" w:hAnsi="Arial Black" w:cs="Arial"/>
                <w:b/>
                <w:color w:val="000000"/>
                <w:sz w:val="14"/>
                <w:szCs w:val="14"/>
                <w:u w:val="single"/>
                <w:lang w:val="mk-MK"/>
              </w:rPr>
              <w:t>/</w:t>
            </w:r>
          </w:p>
        </w:tc>
        <w:tc>
          <w:tcPr>
            <w:tcW w:w="245" w:type="pct"/>
          </w:tcPr>
          <w:p w14:paraId="19090903" w14:textId="77777777" w:rsidR="0062134A" w:rsidRPr="00646637"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sz w:val="14"/>
                <w:szCs w:val="14"/>
                <w:u w:val="single"/>
                <w:lang w:val="mk-MK"/>
              </w:rPr>
            </w:pPr>
            <w:r w:rsidRPr="00646637">
              <w:rPr>
                <w:rFonts w:ascii="Arial Black" w:eastAsia="Calibri" w:hAnsi="Arial Black" w:cs="Arial"/>
                <w:b/>
                <w:color w:val="000000"/>
                <w:sz w:val="14"/>
                <w:szCs w:val="14"/>
                <w:u w:val="single"/>
                <w:lang w:val="mk-MK"/>
              </w:rPr>
              <w:t>/</w:t>
            </w:r>
          </w:p>
        </w:tc>
        <w:tc>
          <w:tcPr>
            <w:tcW w:w="105" w:type="pct"/>
            <w:vMerge/>
          </w:tcPr>
          <w:p w14:paraId="0AAB7F33" w14:textId="77777777" w:rsidR="0062134A" w:rsidRPr="00646637"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sz w:val="14"/>
                <w:szCs w:val="14"/>
                <w:u w:val="single"/>
                <w:lang w:val="mk-MK"/>
              </w:rPr>
            </w:pPr>
          </w:p>
        </w:tc>
        <w:tc>
          <w:tcPr>
            <w:tcW w:w="137" w:type="pct"/>
          </w:tcPr>
          <w:p w14:paraId="703B8976" w14:textId="77777777" w:rsidR="0062134A" w:rsidRPr="00646637"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sz w:val="14"/>
                <w:szCs w:val="14"/>
                <w:u w:val="single"/>
                <w:lang w:val="mk-MK"/>
              </w:rPr>
            </w:pPr>
            <w:r w:rsidRPr="00646637">
              <w:rPr>
                <w:rFonts w:ascii="Arial Black" w:eastAsia="Calibri" w:hAnsi="Arial Black" w:cs="Arial"/>
                <w:b/>
                <w:color w:val="000000"/>
                <w:sz w:val="14"/>
                <w:szCs w:val="14"/>
                <w:u w:val="single"/>
                <w:lang w:val="mk-MK"/>
              </w:rPr>
              <w:t>/</w:t>
            </w:r>
          </w:p>
        </w:tc>
        <w:tc>
          <w:tcPr>
            <w:tcW w:w="234" w:type="pct"/>
          </w:tcPr>
          <w:p w14:paraId="37156E13" w14:textId="77777777" w:rsidR="0062134A" w:rsidRPr="00646637" w:rsidRDefault="0062134A" w:rsidP="00962681">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sz w:val="14"/>
                <w:szCs w:val="14"/>
                <w:u w:val="single"/>
                <w:lang w:val="mk-MK"/>
              </w:rPr>
            </w:pPr>
          </w:p>
        </w:tc>
        <w:tc>
          <w:tcPr>
            <w:tcW w:w="313" w:type="pct"/>
          </w:tcPr>
          <w:p w14:paraId="4C2CB2A2" w14:textId="77777777" w:rsidR="0062134A" w:rsidRPr="00646637"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sz w:val="14"/>
                <w:szCs w:val="14"/>
                <w:u w:val="single"/>
                <w:lang w:val="mk-MK"/>
              </w:rPr>
            </w:pPr>
            <w:r w:rsidRPr="00646637">
              <w:rPr>
                <w:rFonts w:ascii="Arial Black" w:eastAsia="Calibri" w:hAnsi="Arial Black" w:cs="Arial"/>
                <w:b/>
                <w:color w:val="000000"/>
                <w:sz w:val="14"/>
                <w:szCs w:val="14"/>
                <w:u w:val="single"/>
                <w:lang w:val="mk-MK"/>
              </w:rPr>
              <w:t>/</w:t>
            </w:r>
          </w:p>
        </w:tc>
        <w:tc>
          <w:tcPr>
            <w:tcW w:w="288" w:type="pct"/>
          </w:tcPr>
          <w:p w14:paraId="69CDC19F" w14:textId="7718873E" w:rsidR="0062134A" w:rsidRPr="00677321" w:rsidRDefault="00C02DEC" w:rsidP="00677321">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sz w:val="12"/>
                <w:szCs w:val="12"/>
                <w:u w:val="single"/>
                <w:lang w:val="mk-MK"/>
              </w:rPr>
            </w:pPr>
            <w:r>
              <w:rPr>
                <w:rFonts w:ascii="Arial Black" w:eastAsia="Calibri" w:hAnsi="Arial Black" w:cs="Arial"/>
                <w:b/>
                <w:color w:val="000000"/>
                <w:sz w:val="12"/>
                <w:szCs w:val="12"/>
                <w:u w:val="single"/>
                <w:lang w:val="mk-MK"/>
              </w:rPr>
              <w:t>4,74</w:t>
            </w:r>
          </w:p>
        </w:tc>
      </w:tr>
      <w:tr w:rsidR="00A007A1" w:rsidRPr="0002260C" w14:paraId="2B54CD23" w14:textId="77777777" w:rsidTr="005C547F">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38" w:type="pct"/>
          </w:tcPr>
          <w:p w14:paraId="66D45213" w14:textId="77777777" w:rsidR="0062134A" w:rsidRPr="00962681" w:rsidRDefault="0062134A" w:rsidP="0002260C">
            <w:pPr>
              <w:jc w:val="center"/>
              <w:rPr>
                <w:rFonts w:ascii="Arial" w:hAnsi="Arial" w:cs="Arial"/>
                <w:b w:val="0"/>
                <w:bCs w:val="0"/>
                <w:sz w:val="14"/>
                <w:szCs w:val="14"/>
              </w:rPr>
            </w:pPr>
            <w:r w:rsidRPr="00962681">
              <w:rPr>
                <w:rFonts w:ascii="Arial" w:hAnsi="Arial" w:cs="Arial"/>
                <w:sz w:val="14"/>
                <w:szCs w:val="14"/>
              </w:rPr>
              <w:t>VI</w:t>
            </w:r>
          </w:p>
        </w:tc>
        <w:tc>
          <w:tcPr>
            <w:tcW w:w="269" w:type="pct"/>
          </w:tcPr>
          <w:p w14:paraId="7A5D9085" w14:textId="1478DCF1" w:rsidR="0062134A" w:rsidRPr="00962681" w:rsidRDefault="00C02DEC"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69</w:t>
            </w:r>
          </w:p>
        </w:tc>
        <w:tc>
          <w:tcPr>
            <w:tcW w:w="274" w:type="pct"/>
          </w:tcPr>
          <w:p w14:paraId="727E348D" w14:textId="301D104F" w:rsidR="0062134A" w:rsidRPr="00646637" w:rsidRDefault="00C02DEC"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30</w:t>
            </w:r>
          </w:p>
        </w:tc>
        <w:tc>
          <w:tcPr>
            <w:tcW w:w="302" w:type="pct"/>
          </w:tcPr>
          <w:p w14:paraId="6EB2F756" w14:textId="46A79927" w:rsidR="0062134A" w:rsidRPr="00646637" w:rsidRDefault="00C02DEC"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46</w:t>
            </w:r>
          </w:p>
        </w:tc>
        <w:tc>
          <w:tcPr>
            <w:tcW w:w="287" w:type="pct"/>
          </w:tcPr>
          <w:p w14:paraId="62C790A8" w14:textId="4E341319" w:rsidR="0062134A" w:rsidRPr="00962681" w:rsidRDefault="00C02DEC"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66,5</w:t>
            </w:r>
          </w:p>
        </w:tc>
        <w:tc>
          <w:tcPr>
            <w:tcW w:w="184" w:type="pct"/>
          </w:tcPr>
          <w:p w14:paraId="1D0564F6" w14:textId="7037E9CC" w:rsidR="0062134A" w:rsidRPr="00646637" w:rsidRDefault="00C02DEC" w:rsidP="00883203">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13</w:t>
            </w:r>
          </w:p>
        </w:tc>
        <w:tc>
          <w:tcPr>
            <w:tcW w:w="214" w:type="pct"/>
          </w:tcPr>
          <w:p w14:paraId="72FEE25E" w14:textId="273F7AF4" w:rsidR="0062134A" w:rsidRPr="00962681" w:rsidRDefault="00C02DEC" w:rsidP="00883203">
            <w:pPr>
              <w:ind w:left="-187" w:right="-195"/>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19</w:t>
            </w:r>
          </w:p>
        </w:tc>
        <w:tc>
          <w:tcPr>
            <w:tcW w:w="203" w:type="pct"/>
          </w:tcPr>
          <w:p w14:paraId="373F2869" w14:textId="05A92D02" w:rsidR="0062134A" w:rsidRPr="00646637" w:rsidRDefault="00C02DEC"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10</w:t>
            </w:r>
          </w:p>
        </w:tc>
        <w:tc>
          <w:tcPr>
            <w:tcW w:w="188" w:type="pct"/>
          </w:tcPr>
          <w:p w14:paraId="0CFE0C27" w14:textId="4F3B7858" w:rsidR="0062134A" w:rsidRPr="00962681" w:rsidRDefault="00C02DEC" w:rsidP="00883203">
            <w:pPr>
              <w:ind w:left="-166" w:right="-115" w:hanging="5"/>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14,5</w:t>
            </w:r>
          </w:p>
        </w:tc>
        <w:tc>
          <w:tcPr>
            <w:tcW w:w="126" w:type="pct"/>
          </w:tcPr>
          <w:p w14:paraId="0924FD00" w14:textId="38E3F22C" w:rsidR="0062134A" w:rsidRPr="00962681" w:rsidRDefault="00270219"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w:t>
            </w:r>
          </w:p>
        </w:tc>
        <w:tc>
          <w:tcPr>
            <w:tcW w:w="251" w:type="pct"/>
          </w:tcPr>
          <w:p w14:paraId="6B0AB1C1" w14:textId="1BCE571C" w:rsidR="0062134A" w:rsidRPr="00646637" w:rsidRDefault="00270219" w:rsidP="000431FA">
            <w:pP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w:t>
            </w:r>
          </w:p>
        </w:tc>
        <w:tc>
          <w:tcPr>
            <w:tcW w:w="250" w:type="pct"/>
          </w:tcPr>
          <w:p w14:paraId="14522144" w14:textId="0630D5BB" w:rsidR="0062134A" w:rsidRPr="00962681" w:rsidRDefault="00270219"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69</w:t>
            </w:r>
          </w:p>
        </w:tc>
        <w:tc>
          <w:tcPr>
            <w:tcW w:w="251" w:type="pct"/>
          </w:tcPr>
          <w:p w14:paraId="2DD2F3C3" w14:textId="44F7BA85" w:rsidR="0062134A" w:rsidRPr="00646637" w:rsidRDefault="00270219" w:rsidP="000F4B65">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100</w:t>
            </w:r>
          </w:p>
        </w:tc>
        <w:tc>
          <w:tcPr>
            <w:tcW w:w="108" w:type="pct"/>
          </w:tcPr>
          <w:p w14:paraId="10DE5350" w14:textId="6EBB6265" w:rsidR="0062134A" w:rsidRPr="00270219" w:rsidRDefault="00270219"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w:t>
            </w:r>
          </w:p>
        </w:tc>
        <w:tc>
          <w:tcPr>
            <w:tcW w:w="248" w:type="pct"/>
          </w:tcPr>
          <w:p w14:paraId="3C2EE4E0" w14:textId="25BAB3FB" w:rsidR="0062134A" w:rsidRPr="00270219" w:rsidRDefault="00270219" w:rsidP="00F31F23">
            <w:pP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w:t>
            </w:r>
          </w:p>
        </w:tc>
        <w:tc>
          <w:tcPr>
            <w:tcW w:w="184" w:type="pct"/>
          </w:tcPr>
          <w:p w14:paraId="6E0F43C8" w14:textId="06975E42" w:rsidR="0062134A" w:rsidRPr="00646637" w:rsidRDefault="00270219"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w:t>
            </w:r>
          </w:p>
        </w:tc>
        <w:tc>
          <w:tcPr>
            <w:tcW w:w="245" w:type="pct"/>
          </w:tcPr>
          <w:p w14:paraId="5AA84AC3" w14:textId="7807B4AF" w:rsidR="0062134A" w:rsidRPr="00646637" w:rsidRDefault="00270219"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w:t>
            </w:r>
          </w:p>
        </w:tc>
        <w:tc>
          <w:tcPr>
            <w:tcW w:w="105" w:type="pct"/>
            <w:vMerge/>
          </w:tcPr>
          <w:p w14:paraId="05490577" w14:textId="77777777" w:rsidR="0062134A" w:rsidRPr="00646637"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p>
        </w:tc>
        <w:tc>
          <w:tcPr>
            <w:tcW w:w="137" w:type="pct"/>
          </w:tcPr>
          <w:p w14:paraId="5D636BEA" w14:textId="5AAB8BF1" w:rsidR="0062134A" w:rsidRPr="00646637" w:rsidRDefault="00270219"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w:t>
            </w:r>
          </w:p>
        </w:tc>
        <w:tc>
          <w:tcPr>
            <w:tcW w:w="234" w:type="pct"/>
          </w:tcPr>
          <w:p w14:paraId="4A2FC700" w14:textId="73D0A809" w:rsidR="0062134A" w:rsidRPr="00646637" w:rsidRDefault="0062134A" w:rsidP="00962681">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p>
        </w:tc>
        <w:tc>
          <w:tcPr>
            <w:tcW w:w="313" w:type="pct"/>
          </w:tcPr>
          <w:p w14:paraId="25F2206C" w14:textId="02248BD3" w:rsidR="0062134A" w:rsidRPr="00646637" w:rsidRDefault="00270219"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w:t>
            </w:r>
          </w:p>
        </w:tc>
        <w:tc>
          <w:tcPr>
            <w:tcW w:w="288" w:type="pct"/>
          </w:tcPr>
          <w:p w14:paraId="54D28568" w14:textId="555E463E" w:rsidR="0062134A" w:rsidRPr="00962681" w:rsidRDefault="00270219" w:rsidP="000F4B65">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4,13</w:t>
            </w:r>
          </w:p>
        </w:tc>
      </w:tr>
      <w:tr w:rsidR="005C547F" w:rsidRPr="0002260C" w14:paraId="766DF464" w14:textId="77777777" w:rsidTr="005C547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38" w:type="pct"/>
          </w:tcPr>
          <w:p w14:paraId="6F4E6FD5" w14:textId="77777777" w:rsidR="0062134A" w:rsidRPr="00C22CCF" w:rsidRDefault="0062134A" w:rsidP="0002260C">
            <w:pPr>
              <w:jc w:val="center"/>
              <w:rPr>
                <w:rFonts w:ascii="Arial" w:hAnsi="Arial" w:cs="Arial"/>
                <w:b w:val="0"/>
                <w:bCs w:val="0"/>
                <w:sz w:val="14"/>
                <w:szCs w:val="14"/>
              </w:rPr>
            </w:pPr>
            <w:r w:rsidRPr="00C22CCF">
              <w:rPr>
                <w:rFonts w:ascii="Arial" w:hAnsi="Arial" w:cs="Arial"/>
                <w:sz w:val="14"/>
                <w:szCs w:val="14"/>
              </w:rPr>
              <w:t>VII</w:t>
            </w:r>
          </w:p>
        </w:tc>
        <w:tc>
          <w:tcPr>
            <w:tcW w:w="269" w:type="pct"/>
          </w:tcPr>
          <w:p w14:paraId="2F254075" w14:textId="17811C54" w:rsidR="0062134A" w:rsidRPr="00646637" w:rsidRDefault="00270219"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53</w:t>
            </w:r>
          </w:p>
        </w:tc>
        <w:tc>
          <w:tcPr>
            <w:tcW w:w="274" w:type="pct"/>
          </w:tcPr>
          <w:p w14:paraId="43268891" w14:textId="60AD6723" w:rsidR="0062134A" w:rsidRPr="00646637" w:rsidRDefault="00270219"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20</w:t>
            </w:r>
          </w:p>
        </w:tc>
        <w:tc>
          <w:tcPr>
            <w:tcW w:w="302" w:type="pct"/>
          </w:tcPr>
          <w:p w14:paraId="38520821" w14:textId="6B975527" w:rsidR="0062134A" w:rsidRPr="00646637" w:rsidRDefault="00270219"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38</w:t>
            </w:r>
          </w:p>
        </w:tc>
        <w:tc>
          <w:tcPr>
            <w:tcW w:w="287" w:type="pct"/>
          </w:tcPr>
          <w:p w14:paraId="3E0EB194" w14:textId="7D6831CD" w:rsidR="0062134A" w:rsidRPr="004A4BBB" w:rsidRDefault="00270219" w:rsidP="00026A02">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71,6</w:t>
            </w:r>
          </w:p>
        </w:tc>
        <w:tc>
          <w:tcPr>
            <w:tcW w:w="184" w:type="pct"/>
          </w:tcPr>
          <w:p w14:paraId="54BF6191" w14:textId="65F89630" w:rsidR="0062134A" w:rsidRPr="00646637" w:rsidRDefault="00270219"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11</w:t>
            </w:r>
          </w:p>
        </w:tc>
        <w:tc>
          <w:tcPr>
            <w:tcW w:w="214" w:type="pct"/>
          </w:tcPr>
          <w:p w14:paraId="4D0ED99B" w14:textId="6C8B5359" w:rsidR="0062134A" w:rsidRPr="00646637" w:rsidRDefault="00270219" w:rsidP="00FE487B">
            <w:pPr>
              <w:ind w:left="-187" w:right="-195"/>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21</w:t>
            </w:r>
          </w:p>
        </w:tc>
        <w:tc>
          <w:tcPr>
            <w:tcW w:w="203" w:type="pct"/>
          </w:tcPr>
          <w:p w14:paraId="4DBEF8A8" w14:textId="3809809B" w:rsidR="0062134A" w:rsidRPr="00646637" w:rsidRDefault="00270219"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3</w:t>
            </w:r>
          </w:p>
        </w:tc>
        <w:tc>
          <w:tcPr>
            <w:tcW w:w="188" w:type="pct"/>
          </w:tcPr>
          <w:p w14:paraId="32562DB5" w14:textId="43938F97" w:rsidR="0062134A" w:rsidRPr="00646637" w:rsidRDefault="00270219" w:rsidP="002F7B04">
            <w:pPr>
              <w:ind w:left="-166" w:right="-115" w:hanging="5"/>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5,6</w:t>
            </w:r>
          </w:p>
        </w:tc>
        <w:tc>
          <w:tcPr>
            <w:tcW w:w="126" w:type="pct"/>
          </w:tcPr>
          <w:p w14:paraId="2F244914" w14:textId="0EF868AD" w:rsidR="0062134A" w:rsidRPr="00270219" w:rsidRDefault="00270219"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1</w:t>
            </w:r>
          </w:p>
        </w:tc>
        <w:tc>
          <w:tcPr>
            <w:tcW w:w="251" w:type="pct"/>
          </w:tcPr>
          <w:p w14:paraId="1E145351" w14:textId="1B7772A5" w:rsidR="0062134A" w:rsidRPr="00646637" w:rsidRDefault="00270219"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1,8</w:t>
            </w:r>
          </w:p>
        </w:tc>
        <w:tc>
          <w:tcPr>
            <w:tcW w:w="250" w:type="pct"/>
          </w:tcPr>
          <w:p w14:paraId="0CCD161B" w14:textId="54B06BB7" w:rsidR="0062134A" w:rsidRPr="00646637" w:rsidRDefault="00270219"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53</w:t>
            </w:r>
          </w:p>
        </w:tc>
        <w:tc>
          <w:tcPr>
            <w:tcW w:w="251" w:type="pct"/>
          </w:tcPr>
          <w:p w14:paraId="32D5CED2" w14:textId="5CD52A18" w:rsidR="0062134A" w:rsidRPr="00646637" w:rsidRDefault="00270219"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100</w:t>
            </w:r>
          </w:p>
        </w:tc>
        <w:tc>
          <w:tcPr>
            <w:tcW w:w="108" w:type="pct"/>
          </w:tcPr>
          <w:p w14:paraId="4F6C0CEE" w14:textId="78BCD3F3" w:rsidR="0062134A" w:rsidRPr="00646637" w:rsidRDefault="00270219"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w:t>
            </w:r>
          </w:p>
        </w:tc>
        <w:tc>
          <w:tcPr>
            <w:tcW w:w="248" w:type="pct"/>
          </w:tcPr>
          <w:p w14:paraId="7F38DA9A" w14:textId="7F1C0D6E" w:rsidR="0062134A" w:rsidRPr="00646637" w:rsidRDefault="00270219"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w:t>
            </w:r>
          </w:p>
        </w:tc>
        <w:tc>
          <w:tcPr>
            <w:tcW w:w="184" w:type="pct"/>
          </w:tcPr>
          <w:p w14:paraId="43274579" w14:textId="723C3469" w:rsidR="0062134A" w:rsidRPr="00646637" w:rsidRDefault="00270219"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w:t>
            </w:r>
          </w:p>
        </w:tc>
        <w:tc>
          <w:tcPr>
            <w:tcW w:w="245" w:type="pct"/>
          </w:tcPr>
          <w:p w14:paraId="54A112CA" w14:textId="0AB39F4D" w:rsidR="0062134A" w:rsidRPr="00646637" w:rsidRDefault="00270219"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w:t>
            </w:r>
          </w:p>
        </w:tc>
        <w:tc>
          <w:tcPr>
            <w:tcW w:w="105" w:type="pct"/>
            <w:vMerge/>
          </w:tcPr>
          <w:p w14:paraId="425AB56F" w14:textId="77777777" w:rsidR="0062134A" w:rsidRPr="00646637"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rPr>
            </w:pPr>
          </w:p>
        </w:tc>
        <w:tc>
          <w:tcPr>
            <w:tcW w:w="137" w:type="pct"/>
          </w:tcPr>
          <w:p w14:paraId="2CEF4C4D" w14:textId="27F309E4" w:rsidR="0062134A" w:rsidRPr="00646637" w:rsidRDefault="00270219"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w:t>
            </w:r>
          </w:p>
        </w:tc>
        <w:tc>
          <w:tcPr>
            <w:tcW w:w="234" w:type="pct"/>
          </w:tcPr>
          <w:p w14:paraId="734EEBCE" w14:textId="77777777" w:rsidR="0062134A" w:rsidRPr="00646637"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p>
        </w:tc>
        <w:tc>
          <w:tcPr>
            <w:tcW w:w="313" w:type="pct"/>
          </w:tcPr>
          <w:p w14:paraId="35B922C4" w14:textId="31CF3D28" w:rsidR="0062134A" w:rsidRPr="00646637" w:rsidRDefault="00270219"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w:t>
            </w:r>
          </w:p>
        </w:tc>
        <w:tc>
          <w:tcPr>
            <w:tcW w:w="288" w:type="pct"/>
          </w:tcPr>
          <w:p w14:paraId="1A778675" w14:textId="712C816B" w:rsidR="0062134A" w:rsidRPr="004A4BBB" w:rsidRDefault="00270219"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4,77</w:t>
            </w:r>
          </w:p>
        </w:tc>
      </w:tr>
      <w:tr w:rsidR="00A007A1" w:rsidRPr="0002260C" w14:paraId="63046B66" w14:textId="77777777" w:rsidTr="005C547F">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38" w:type="pct"/>
          </w:tcPr>
          <w:p w14:paraId="7345A1E0" w14:textId="77777777" w:rsidR="0062134A" w:rsidRPr="00960819" w:rsidRDefault="0062134A" w:rsidP="0002260C">
            <w:pPr>
              <w:jc w:val="center"/>
              <w:rPr>
                <w:rFonts w:ascii="Arial" w:hAnsi="Arial" w:cs="Arial"/>
                <w:b w:val="0"/>
                <w:bCs w:val="0"/>
                <w:sz w:val="14"/>
                <w:szCs w:val="14"/>
              </w:rPr>
            </w:pPr>
            <w:r w:rsidRPr="00960819">
              <w:rPr>
                <w:rFonts w:ascii="Arial" w:hAnsi="Arial" w:cs="Arial"/>
                <w:sz w:val="14"/>
                <w:szCs w:val="14"/>
              </w:rPr>
              <w:t>VIII</w:t>
            </w:r>
          </w:p>
        </w:tc>
        <w:tc>
          <w:tcPr>
            <w:tcW w:w="269" w:type="pct"/>
          </w:tcPr>
          <w:p w14:paraId="516010D3" w14:textId="3AD270A2" w:rsidR="0062134A" w:rsidRPr="00646637" w:rsidRDefault="00270219"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52</w:t>
            </w:r>
          </w:p>
        </w:tc>
        <w:tc>
          <w:tcPr>
            <w:tcW w:w="274" w:type="pct"/>
          </w:tcPr>
          <w:p w14:paraId="6D7251A1" w14:textId="137C6870" w:rsidR="0062134A" w:rsidRPr="00646637" w:rsidRDefault="00270219"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22</w:t>
            </w:r>
          </w:p>
        </w:tc>
        <w:tc>
          <w:tcPr>
            <w:tcW w:w="302" w:type="pct"/>
          </w:tcPr>
          <w:p w14:paraId="55B28BAB" w14:textId="125EF42A" w:rsidR="0062134A" w:rsidRPr="00646637" w:rsidRDefault="00270219"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33</w:t>
            </w:r>
          </w:p>
        </w:tc>
        <w:tc>
          <w:tcPr>
            <w:tcW w:w="287" w:type="pct"/>
          </w:tcPr>
          <w:p w14:paraId="3DA4F477" w14:textId="5A9852BE" w:rsidR="0062134A" w:rsidRPr="00646637" w:rsidRDefault="00D32B6D" w:rsidP="008D311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63</w:t>
            </w:r>
          </w:p>
        </w:tc>
        <w:tc>
          <w:tcPr>
            <w:tcW w:w="184" w:type="pct"/>
          </w:tcPr>
          <w:p w14:paraId="7C434ECC" w14:textId="61DAC0CC" w:rsidR="0062134A" w:rsidRPr="00646637" w:rsidRDefault="00D32B6D"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16</w:t>
            </w:r>
          </w:p>
        </w:tc>
        <w:tc>
          <w:tcPr>
            <w:tcW w:w="214" w:type="pct"/>
          </w:tcPr>
          <w:p w14:paraId="3D32D295" w14:textId="02D23E80" w:rsidR="0062134A" w:rsidRPr="00646637" w:rsidRDefault="00D32B6D" w:rsidP="008D311C">
            <w:pPr>
              <w:ind w:left="-187" w:right="-195"/>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31</w:t>
            </w:r>
          </w:p>
        </w:tc>
        <w:tc>
          <w:tcPr>
            <w:tcW w:w="203" w:type="pct"/>
          </w:tcPr>
          <w:p w14:paraId="61C57C50" w14:textId="56B4759D" w:rsidR="0062134A" w:rsidRPr="00646637" w:rsidRDefault="00D32B6D"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3</w:t>
            </w:r>
          </w:p>
        </w:tc>
        <w:tc>
          <w:tcPr>
            <w:tcW w:w="188" w:type="pct"/>
          </w:tcPr>
          <w:p w14:paraId="703EEF43" w14:textId="6410DBF5" w:rsidR="0062134A" w:rsidRPr="00646637" w:rsidRDefault="00D32B6D" w:rsidP="008D311C">
            <w:pPr>
              <w:ind w:left="-166" w:right="-115" w:hanging="5"/>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6</w:t>
            </w:r>
          </w:p>
        </w:tc>
        <w:tc>
          <w:tcPr>
            <w:tcW w:w="126" w:type="pct"/>
          </w:tcPr>
          <w:p w14:paraId="396DD440" w14:textId="75D32143" w:rsidR="0062134A" w:rsidRPr="00646637" w:rsidRDefault="00D32B6D"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w:t>
            </w:r>
          </w:p>
        </w:tc>
        <w:tc>
          <w:tcPr>
            <w:tcW w:w="251" w:type="pct"/>
          </w:tcPr>
          <w:p w14:paraId="45747F47" w14:textId="3FB010AF" w:rsidR="0062134A" w:rsidRPr="00646637" w:rsidRDefault="00D32B6D"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w:t>
            </w:r>
          </w:p>
        </w:tc>
        <w:tc>
          <w:tcPr>
            <w:tcW w:w="250" w:type="pct"/>
          </w:tcPr>
          <w:p w14:paraId="2143B371" w14:textId="31E26E8B" w:rsidR="0062134A" w:rsidRPr="00646637" w:rsidRDefault="00D32B6D"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52</w:t>
            </w:r>
          </w:p>
        </w:tc>
        <w:tc>
          <w:tcPr>
            <w:tcW w:w="251" w:type="pct"/>
          </w:tcPr>
          <w:p w14:paraId="3D47B810" w14:textId="0BB3BEA6" w:rsidR="0062134A" w:rsidRPr="00646637" w:rsidRDefault="00D32B6D"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100</w:t>
            </w:r>
          </w:p>
        </w:tc>
        <w:tc>
          <w:tcPr>
            <w:tcW w:w="108" w:type="pct"/>
          </w:tcPr>
          <w:p w14:paraId="036D18A1" w14:textId="09A58A93" w:rsidR="0062134A" w:rsidRPr="00646637" w:rsidRDefault="00D32B6D"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w:t>
            </w:r>
          </w:p>
        </w:tc>
        <w:tc>
          <w:tcPr>
            <w:tcW w:w="248" w:type="pct"/>
          </w:tcPr>
          <w:p w14:paraId="0B5691AA" w14:textId="2EC1D995" w:rsidR="0062134A" w:rsidRPr="00646637" w:rsidRDefault="00D32B6D"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w:t>
            </w:r>
          </w:p>
        </w:tc>
        <w:tc>
          <w:tcPr>
            <w:tcW w:w="184" w:type="pct"/>
          </w:tcPr>
          <w:p w14:paraId="131ECA94" w14:textId="5DC4FB19" w:rsidR="0062134A" w:rsidRPr="00646637" w:rsidRDefault="00D32B6D"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w:t>
            </w:r>
          </w:p>
        </w:tc>
        <w:tc>
          <w:tcPr>
            <w:tcW w:w="245" w:type="pct"/>
          </w:tcPr>
          <w:p w14:paraId="1F4E3C80" w14:textId="68E1E358" w:rsidR="0062134A" w:rsidRPr="00646637" w:rsidRDefault="00D32B6D"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w:t>
            </w:r>
          </w:p>
        </w:tc>
        <w:tc>
          <w:tcPr>
            <w:tcW w:w="105" w:type="pct"/>
            <w:vMerge/>
          </w:tcPr>
          <w:p w14:paraId="1773BED6" w14:textId="77777777" w:rsidR="0062134A" w:rsidRPr="00646637"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p>
        </w:tc>
        <w:tc>
          <w:tcPr>
            <w:tcW w:w="137" w:type="pct"/>
          </w:tcPr>
          <w:p w14:paraId="4E6CE465" w14:textId="3CDB8B13" w:rsidR="0062134A" w:rsidRPr="00646637" w:rsidRDefault="00D32B6D"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w:t>
            </w:r>
          </w:p>
        </w:tc>
        <w:tc>
          <w:tcPr>
            <w:tcW w:w="234" w:type="pct"/>
          </w:tcPr>
          <w:p w14:paraId="4282C990" w14:textId="77777777" w:rsidR="0062134A" w:rsidRPr="00646637"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p>
        </w:tc>
        <w:tc>
          <w:tcPr>
            <w:tcW w:w="313" w:type="pct"/>
          </w:tcPr>
          <w:p w14:paraId="2E7B6F1B" w14:textId="4D732527" w:rsidR="0062134A" w:rsidRPr="00646637" w:rsidRDefault="00D32B6D"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w:t>
            </w:r>
          </w:p>
        </w:tc>
        <w:tc>
          <w:tcPr>
            <w:tcW w:w="288" w:type="pct"/>
          </w:tcPr>
          <w:p w14:paraId="506237D3" w14:textId="419606D3" w:rsidR="0062134A" w:rsidRPr="00B30C5F" w:rsidRDefault="00D32B6D" w:rsidP="0002260C">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14"/>
                <w:szCs w:val="14"/>
                <w:lang w:val="mk-MK"/>
              </w:rPr>
            </w:pPr>
            <w:r>
              <w:rPr>
                <w:rFonts w:ascii="Arial" w:eastAsia="Calibri" w:hAnsi="Arial" w:cs="Arial"/>
                <w:b/>
                <w:sz w:val="14"/>
                <w:szCs w:val="14"/>
                <w:lang w:val="mk-MK"/>
              </w:rPr>
              <w:t>4,46</w:t>
            </w:r>
          </w:p>
        </w:tc>
      </w:tr>
      <w:tr w:rsidR="005C547F" w:rsidRPr="0002260C" w14:paraId="32D9DECD" w14:textId="77777777" w:rsidTr="005C547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38" w:type="pct"/>
          </w:tcPr>
          <w:p w14:paraId="3B99086A" w14:textId="77777777" w:rsidR="0062134A" w:rsidRPr="00960819" w:rsidRDefault="0062134A" w:rsidP="0002260C">
            <w:pPr>
              <w:jc w:val="center"/>
              <w:rPr>
                <w:rFonts w:ascii="Arial" w:hAnsi="Arial" w:cs="Arial"/>
                <w:b w:val="0"/>
                <w:bCs w:val="0"/>
                <w:color w:val="000000"/>
                <w:sz w:val="14"/>
                <w:szCs w:val="14"/>
              </w:rPr>
            </w:pPr>
            <w:r w:rsidRPr="00960819">
              <w:rPr>
                <w:rFonts w:ascii="Arial" w:hAnsi="Arial" w:cs="Arial"/>
                <w:color w:val="000000"/>
                <w:sz w:val="14"/>
                <w:szCs w:val="14"/>
              </w:rPr>
              <w:t>IX</w:t>
            </w:r>
          </w:p>
        </w:tc>
        <w:tc>
          <w:tcPr>
            <w:tcW w:w="269" w:type="pct"/>
          </w:tcPr>
          <w:p w14:paraId="78E4949C" w14:textId="4C5C49F3" w:rsidR="0062134A" w:rsidRPr="00646637" w:rsidRDefault="00710574"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58</w:t>
            </w:r>
          </w:p>
        </w:tc>
        <w:tc>
          <w:tcPr>
            <w:tcW w:w="274" w:type="pct"/>
          </w:tcPr>
          <w:p w14:paraId="74261729" w14:textId="5A71C9AC" w:rsidR="0062134A" w:rsidRPr="00646637" w:rsidRDefault="00710574"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28</w:t>
            </w:r>
          </w:p>
        </w:tc>
        <w:tc>
          <w:tcPr>
            <w:tcW w:w="302" w:type="pct"/>
          </w:tcPr>
          <w:p w14:paraId="74536EB6" w14:textId="30386BD8" w:rsidR="0062134A" w:rsidRPr="00710574" w:rsidRDefault="00710574"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45</w:t>
            </w:r>
          </w:p>
        </w:tc>
        <w:tc>
          <w:tcPr>
            <w:tcW w:w="287" w:type="pct"/>
          </w:tcPr>
          <w:p w14:paraId="3FCB2ED5" w14:textId="7F44F978" w:rsidR="0062134A" w:rsidRPr="00646637" w:rsidRDefault="00710574" w:rsidP="000669D2">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77,60</w:t>
            </w:r>
          </w:p>
        </w:tc>
        <w:tc>
          <w:tcPr>
            <w:tcW w:w="184" w:type="pct"/>
          </w:tcPr>
          <w:p w14:paraId="70D07ED0" w14:textId="2F37ED72" w:rsidR="0062134A" w:rsidRPr="00646637" w:rsidRDefault="00710574"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11</w:t>
            </w:r>
          </w:p>
        </w:tc>
        <w:tc>
          <w:tcPr>
            <w:tcW w:w="214" w:type="pct"/>
          </w:tcPr>
          <w:p w14:paraId="099DDED0" w14:textId="27E393BD" w:rsidR="0062134A" w:rsidRPr="00646637" w:rsidRDefault="00710574" w:rsidP="009C6630">
            <w:pPr>
              <w:ind w:left="-187" w:right="-195"/>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18,96</w:t>
            </w:r>
          </w:p>
        </w:tc>
        <w:tc>
          <w:tcPr>
            <w:tcW w:w="203" w:type="pct"/>
          </w:tcPr>
          <w:p w14:paraId="08797EBF" w14:textId="60A77B5F" w:rsidR="0062134A" w:rsidRPr="00646637" w:rsidRDefault="00710574"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2</w:t>
            </w:r>
          </w:p>
        </w:tc>
        <w:tc>
          <w:tcPr>
            <w:tcW w:w="188" w:type="pct"/>
          </w:tcPr>
          <w:p w14:paraId="38002D2B" w14:textId="4F2D5561" w:rsidR="0062134A" w:rsidRPr="00646637" w:rsidRDefault="00710574" w:rsidP="000669D2">
            <w:pPr>
              <w:ind w:left="-166" w:right="-115" w:hanging="5"/>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3,44</w:t>
            </w:r>
          </w:p>
        </w:tc>
        <w:tc>
          <w:tcPr>
            <w:tcW w:w="126" w:type="pct"/>
          </w:tcPr>
          <w:p w14:paraId="79D1A4E8" w14:textId="19315AA2" w:rsidR="0062134A" w:rsidRPr="00646637" w:rsidRDefault="00710574"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w:t>
            </w:r>
          </w:p>
        </w:tc>
        <w:tc>
          <w:tcPr>
            <w:tcW w:w="251" w:type="pct"/>
          </w:tcPr>
          <w:p w14:paraId="7AB053C3" w14:textId="156EBE03" w:rsidR="0062134A" w:rsidRPr="00646637" w:rsidRDefault="00710574"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w:t>
            </w:r>
          </w:p>
        </w:tc>
        <w:tc>
          <w:tcPr>
            <w:tcW w:w="250" w:type="pct"/>
          </w:tcPr>
          <w:p w14:paraId="598A46DD" w14:textId="3E897D06" w:rsidR="0062134A" w:rsidRPr="00646637" w:rsidRDefault="00710574"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58</w:t>
            </w:r>
          </w:p>
        </w:tc>
        <w:tc>
          <w:tcPr>
            <w:tcW w:w="251" w:type="pct"/>
          </w:tcPr>
          <w:p w14:paraId="28CD8333" w14:textId="2EBCDCB1" w:rsidR="0062134A" w:rsidRPr="00710574" w:rsidRDefault="00710574"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100</w:t>
            </w:r>
          </w:p>
        </w:tc>
        <w:tc>
          <w:tcPr>
            <w:tcW w:w="108" w:type="pct"/>
          </w:tcPr>
          <w:p w14:paraId="6F2EF91E" w14:textId="77777777" w:rsidR="0062134A" w:rsidRPr="00646637"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248" w:type="pct"/>
          </w:tcPr>
          <w:p w14:paraId="7817D993" w14:textId="77777777" w:rsidR="0062134A" w:rsidRPr="00646637"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84" w:type="pct"/>
          </w:tcPr>
          <w:p w14:paraId="4602C8F9" w14:textId="77777777" w:rsidR="0062134A" w:rsidRPr="00646637"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245" w:type="pct"/>
          </w:tcPr>
          <w:p w14:paraId="73E4D9F0" w14:textId="77777777" w:rsidR="0062134A" w:rsidRPr="00646637"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sidRPr="00646637">
              <w:rPr>
                <w:rFonts w:ascii="Arial" w:eastAsia="Calibri" w:hAnsi="Arial" w:cs="Arial"/>
                <w:b/>
                <w:color w:val="000000"/>
                <w:sz w:val="14"/>
                <w:szCs w:val="14"/>
                <w:lang w:val="mk-MK"/>
              </w:rPr>
              <w:t>/</w:t>
            </w:r>
          </w:p>
        </w:tc>
        <w:tc>
          <w:tcPr>
            <w:tcW w:w="105" w:type="pct"/>
            <w:vMerge/>
          </w:tcPr>
          <w:p w14:paraId="2D89B217" w14:textId="77777777" w:rsidR="0062134A" w:rsidRPr="00646637"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p>
        </w:tc>
        <w:tc>
          <w:tcPr>
            <w:tcW w:w="137" w:type="pct"/>
          </w:tcPr>
          <w:p w14:paraId="1681F765" w14:textId="1E6B40E7" w:rsidR="0062134A" w:rsidRPr="00710574" w:rsidRDefault="00710574" w:rsidP="00C22CC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w:t>
            </w:r>
          </w:p>
        </w:tc>
        <w:tc>
          <w:tcPr>
            <w:tcW w:w="234" w:type="pct"/>
          </w:tcPr>
          <w:p w14:paraId="12FCABC5" w14:textId="218B3B6C" w:rsidR="0062134A" w:rsidRPr="00646637"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rPr>
            </w:pPr>
          </w:p>
        </w:tc>
        <w:tc>
          <w:tcPr>
            <w:tcW w:w="313" w:type="pct"/>
          </w:tcPr>
          <w:p w14:paraId="02566263" w14:textId="13A5A627" w:rsidR="0062134A" w:rsidRPr="00710574" w:rsidRDefault="00710574" w:rsidP="0002260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w:t>
            </w:r>
          </w:p>
        </w:tc>
        <w:tc>
          <w:tcPr>
            <w:tcW w:w="288" w:type="pct"/>
          </w:tcPr>
          <w:p w14:paraId="43C9E16D" w14:textId="4B28AE5E" w:rsidR="0062134A" w:rsidRPr="00710574" w:rsidRDefault="00710574" w:rsidP="009C6630">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4"/>
                <w:szCs w:val="14"/>
                <w:lang w:val="mk-MK"/>
              </w:rPr>
            </w:pPr>
            <w:r>
              <w:rPr>
                <w:rFonts w:ascii="Arial" w:eastAsia="Calibri" w:hAnsi="Arial" w:cs="Arial"/>
                <w:b/>
                <w:color w:val="000000"/>
                <w:sz w:val="14"/>
                <w:szCs w:val="14"/>
                <w:lang w:val="mk-MK"/>
              </w:rPr>
              <w:t>4,69</w:t>
            </w:r>
          </w:p>
        </w:tc>
      </w:tr>
      <w:tr w:rsidR="00AD3A74" w:rsidRPr="0002260C" w14:paraId="1CA51CA8" w14:textId="77777777" w:rsidTr="005C547F">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38" w:type="pct"/>
          </w:tcPr>
          <w:p w14:paraId="6B452DE5" w14:textId="77777777" w:rsidR="0062134A" w:rsidRPr="00646637" w:rsidRDefault="0062134A" w:rsidP="0002260C">
            <w:pPr>
              <w:jc w:val="center"/>
              <w:rPr>
                <w:rFonts w:ascii="Arial Black" w:hAnsi="Arial Black" w:cs="Arial"/>
                <w:b w:val="0"/>
                <w:bCs w:val="0"/>
                <w:color w:val="000000" w:themeColor="text1"/>
                <w:sz w:val="14"/>
                <w:szCs w:val="14"/>
                <w:u w:val="single"/>
              </w:rPr>
            </w:pPr>
            <w:r w:rsidRPr="00646637">
              <w:rPr>
                <w:rFonts w:ascii="Arial Black" w:hAnsi="Arial Black" w:cs="Arial"/>
                <w:color w:val="000000" w:themeColor="text1"/>
                <w:sz w:val="14"/>
                <w:szCs w:val="14"/>
                <w:u w:val="single"/>
              </w:rPr>
              <w:t>VI-IX</w:t>
            </w:r>
          </w:p>
        </w:tc>
        <w:tc>
          <w:tcPr>
            <w:tcW w:w="269" w:type="pct"/>
          </w:tcPr>
          <w:p w14:paraId="57FE98B6" w14:textId="3265A0A8" w:rsidR="0062134A" w:rsidRPr="00C22CCF" w:rsidRDefault="00092C13" w:rsidP="0002260C">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232</w:t>
            </w:r>
          </w:p>
        </w:tc>
        <w:tc>
          <w:tcPr>
            <w:tcW w:w="274" w:type="pct"/>
          </w:tcPr>
          <w:p w14:paraId="5D3554F5" w14:textId="0BE54D7E" w:rsidR="0062134A" w:rsidRPr="00C069E5" w:rsidRDefault="00092C13" w:rsidP="0002260C">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100</w:t>
            </w:r>
          </w:p>
        </w:tc>
        <w:tc>
          <w:tcPr>
            <w:tcW w:w="302" w:type="pct"/>
          </w:tcPr>
          <w:p w14:paraId="620928D9" w14:textId="28D59A41" w:rsidR="0062134A" w:rsidRPr="00C069E5" w:rsidRDefault="00092C13" w:rsidP="0002260C">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2"/>
                <w:szCs w:val="12"/>
                <w:u w:val="single"/>
                <w:lang w:val="mk-MK"/>
              </w:rPr>
            </w:pPr>
            <w:r>
              <w:rPr>
                <w:rFonts w:ascii="Arial Black" w:eastAsia="Calibri" w:hAnsi="Arial Black" w:cs="Arial"/>
                <w:b/>
                <w:color w:val="000000" w:themeColor="text1"/>
                <w:sz w:val="12"/>
                <w:szCs w:val="12"/>
                <w:u w:val="single"/>
                <w:lang w:val="mk-MK"/>
              </w:rPr>
              <w:t>162</w:t>
            </w:r>
          </w:p>
        </w:tc>
        <w:tc>
          <w:tcPr>
            <w:tcW w:w="287" w:type="pct"/>
          </w:tcPr>
          <w:p w14:paraId="1470F19D" w14:textId="4E301BF4" w:rsidR="0062134A" w:rsidRPr="00C069E5" w:rsidRDefault="00092C13" w:rsidP="00DE7821">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69,8</w:t>
            </w:r>
          </w:p>
        </w:tc>
        <w:tc>
          <w:tcPr>
            <w:tcW w:w="184" w:type="pct"/>
          </w:tcPr>
          <w:p w14:paraId="4BF1D346" w14:textId="61A4F146" w:rsidR="0062134A" w:rsidRPr="00C069E5" w:rsidRDefault="00092C13" w:rsidP="0002260C">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51</w:t>
            </w:r>
          </w:p>
        </w:tc>
        <w:tc>
          <w:tcPr>
            <w:tcW w:w="214" w:type="pct"/>
          </w:tcPr>
          <w:p w14:paraId="174309F6" w14:textId="15FD6AC7" w:rsidR="0062134A" w:rsidRPr="00646637" w:rsidRDefault="00092C13" w:rsidP="00DE7821">
            <w:pPr>
              <w:ind w:left="-187" w:right="-195"/>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22,0</w:t>
            </w:r>
          </w:p>
        </w:tc>
        <w:tc>
          <w:tcPr>
            <w:tcW w:w="203" w:type="pct"/>
          </w:tcPr>
          <w:p w14:paraId="01E1DA91" w14:textId="39784F0B" w:rsidR="0062134A" w:rsidRPr="00C069E5" w:rsidRDefault="00092C13" w:rsidP="00DE7821">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18</w:t>
            </w:r>
          </w:p>
        </w:tc>
        <w:tc>
          <w:tcPr>
            <w:tcW w:w="188" w:type="pct"/>
          </w:tcPr>
          <w:p w14:paraId="508AA8FE" w14:textId="703EAACA" w:rsidR="0062134A" w:rsidRPr="00C069E5" w:rsidRDefault="00092C13" w:rsidP="00DE7821">
            <w:pPr>
              <w:ind w:left="-166" w:right="-115" w:hanging="5"/>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7,8</w:t>
            </w:r>
          </w:p>
        </w:tc>
        <w:tc>
          <w:tcPr>
            <w:tcW w:w="126" w:type="pct"/>
          </w:tcPr>
          <w:p w14:paraId="7281FA94" w14:textId="2F2AE9C4" w:rsidR="0062134A" w:rsidRPr="00C069E5" w:rsidRDefault="00092C13" w:rsidP="0002260C">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1</w:t>
            </w:r>
          </w:p>
        </w:tc>
        <w:tc>
          <w:tcPr>
            <w:tcW w:w="251" w:type="pct"/>
          </w:tcPr>
          <w:p w14:paraId="7F76FC98" w14:textId="76354AB7" w:rsidR="0062134A" w:rsidRPr="00C069E5" w:rsidRDefault="00092C13" w:rsidP="0002260C">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0,4</w:t>
            </w:r>
          </w:p>
        </w:tc>
        <w:tc>
          <w:tcPr>
            <w:tcW w:w="250" w:type="pct"/>
          </w:tcPr>
          <w:p w14:paraId="12C544BD" w14:textId="12047272" w:rsidR="0062134A" w:rsidRPr="00C069E5" w:rsidRDefault="00092C13" w:rsidP="0002260C">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232</w:t>
            </w:r>
          </w:p>
        </w:tc>
        <w:tc>
          <w:tcPr>
            <w:tcW w:w="251" w:type="pct"/>
          </w:tcPr>
          <w:p w14:paraId="34EAC154" w14:textId="510EF012" w:rsidR="0062134A" w:rsidRPr="00C069E5" w:rsidRDefault="00092C13" w:rsidP="00DE7821">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100</w:t>
            </w:r>
          </w:p>
        </w:tc>
        <w:tc>
          <w:tcPr>
            <w:tcW w:w="108" w:type="pct"/>
          </w:tcPr>
          <w:p w14:paraId="2D0795F9" w14:textId="451CCB24" w:rsidR="0062134A" w:rsidRPr="00646637" w:rsidRDefault="00092C13" w:rsidP="0002260C">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w:t>
            </w:r>
          </w:p>
        </w:tc>
        <w:tc>
          <w:tcPr>
            <w:tcW w:w="248" w:type="pct"/>
          </w:tcPr>
          <w:p w14:paraId="17113EDC" w14:textId="7CA9ED6E" w:rsidR="0062134A" w:rsidRPr="00646637" w:rsidRDefault="00092C13" w:rsidP="0002260C">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w:t>
            </w:r>
          </w:p>
        </w:tc>
        <w:tc>
          <w:tcPr>
            <w:tcW w:w="184" w:type="pct"/>
          </w:tcPr>
          <w:p w14:paraId="0BA549C1" w14:textId="1E068E7F" w:rsidR="0062134A" w:rsidRPr="00646637" w:rsidRDefault="00092C13" w:rsidP="0002260C">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w:t>
            </w:r>
          </w:p>
        </w:tc>
        <w:tc>
          <w:tcPr>
            <w:tcW w:w="245" w:type="pct"/>
          </w:tcPr>
          <w:p w14:paraId="5F0B1DB2" w14:textId="7C956996" w:rsidR="0062134A" w:rsidRPr="00646637" w:rsidRDefault="00092C13" w:rsidP="0002260C">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w:t>
            </w:r>
          </w:p>
        </w:tc>
        <w:tc>
          <w:tcPr>
            <w:tcW w:w="105" w:type="pct"/>
            <w:vMerge w:val="restart"/>
          </w:tcPr>
          <w:p w14:paraId="487F126D" w14:textId="77777777" w:rsidR="0062134A" w:rsidRPr="00646637"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lang w:val="mk-MK"/>
              </w:rPr>
            </w:pPr>
          </w:p>
        </w:tc>
        <w:tc>
          <w:tcPr>
            <w:tcW w:w="137" w:type="pct"/>
          </w:tcPr>
          <w:p w14:paraId="4DF2B47E" w14:textId="0B009C54" w:rsidR="0062134A" w:rsidRPr="00C069E5" w:rsidRDefault="00092C13" w:rsidP="0002260C">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w:t>
            </w:r>
          </w:p>
        </w:tc>
        <w:tc>
          <w:tcPr>
            <w:tcW w:w="234" w:type="pct"/>
          </w:tcPr>
          <w:p w14:paraId="730317E4" w14:textId="661DAD40" w:rsidR="0062134A" w:rsidRPr="00C069E5" w:rsidRDefault="0062134A" w:rsidP="0002260C">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lang w:val="mk-MK"/>
              </w:rPr>
            </w:pPr>
          </w:p>
        </w:tc>
        <w:tc>
          <w:tcPr>
            <w:tcW w:w="313" w:type="pct"/>
          </w:tcPr>
          <w:p w14:paraId="58B88907" w14:textId="131DA683" w:rsidR="0062134A" w:rsidRPr="00681CC6" w:rsidRDefault="00681CC6" w:rsidP="0002260C">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w:t>
            </w:r>
          </w:p>
        </w:tc>
        <w:tc>
          <w:tcPr>
            <w:tcW w:w="288" w:type="pct"/>
          </w:tcPr>
          <w:p w14:paraId="3A6DAD7B" w14:textId="37AA11D2" w:rsidR="0062134A" w:rsidRPr="00C069E5" w:rsidRDefault="00092C13" w:rsidP="00220095">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4,55</w:t>
            </w:r>
          </w:p>
        </w:tc>
      </w:tr>
      <w:tr w:rsidR="005C547F" w:rsidRPr="0002260C" w14:paraId="48FC29C1" w14:textId="77777777" w:rsidTr="005C547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38" w:type="pct"/>
          </w:tcPr>
          <w:p w14:paraId="05490BC3" w14:textId="77777777" w:rsidR="0062134A" w:rsidRPr="00646637" w:rsidRDefault="0062134A" w:rsidP="0002260C">
            <w:pPr>
              <w:jc w:val="center"/>
              <w:rPr>
                <w:rFonts w:ascii="Arial Black" w:hAnsi="Arial Black" w:cs="Arial"/>
                <w:b w:val="0"/>
                <w:bCs w:val="0"/>
                <w:color w:val="000000" w:themeColor="text1"/>
                <w:sz w:val="14"/>
                <w:szCs w:val="14"/>
                <w:u w:val="single"/>
              </w:rPr>
            </w:pPr>
            <w:bookmarkStart w:id="30" w:name="_Hlk107547451"/>
            <w:r w:rsidRPr="00646637">
              <w:rPr>
                <w:rFonts w:ascii="Arial Black" w:hAnsi="Arial Black" w:cs="Arial"/>
                <w:color w:val="000000" w:themeColor="text1"/>
                <w:sz w:val="14"/>
                <w:szCs w:val="14"/>
                <w:u w:val="single"/>
              </w:rPr>
              <w:t>IV-IX</w:t>
            </w:r>
          </w:p>
        </w:tc>
        <w:tc>
          <w:tcPr>
            <w:tcW w:w="269" w:type="pct"/>
          </w:tcPr>
          <w:p w14:paraId="5E54EA31" w14:textId="11AD4FC8" w:rsidR="0062134A" w:rsidRPr="00C069E5" w:rsidRDefault="00092C13" w:rsidP="0002260C">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361</w:t>
            </w:r>
          </w:p>
        </w:tc>
        <w:tc>
          <w:tcPr>
            <w:tcW w:w="274" w:type="pct"/>
          </w:tcPr>
          <w:p w14:paraId="7AA93609" w14:textId="59221E69" w:rsidR="0062134A" w:rsidRPr="00C069E5" w:rsidRDefault="00092C13" w:rsidP="0002260C">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171</w:t>
            </w:r>
          </w:p>
        </w:tc>
        <w:tc>
          <w:tcPr>
            <w:tcW w:w="302" w:type="pct"/>
          </w:tcPr>
          <w:p w14:paraId="488AE81D" w14:textId="1C8B79E7" w:rsidR="0062134A" w:rsidRPr="00646637" w:rsidRDefault="00092C13" w:rsidP="0002260C">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themeColor="text1"/>
                <w:sz w:val="12"/>
                <w:szCs w:val="12"/>
                <w:u w:val="single"/>
                <w:lang w:val="mk-MK"/>
              </w:rPr>
            </w:pPr>
            <w:r>
              <w:rPr>
                <w:rFonts w:ascii="Arial Black" w:eastAsia="Calibri" w:hAnsi="Arial Black" w:cs="Arial"/>
                <w:b/>
                <w:color w:val="000000" w:themeColor="text1"/>
                <w:sz w:val="12"/>
                <w:szCs w:val="12"/>
                <w:u w:val="single"/>
                <w:lang w:val="mk-MK"/>
              </w:rPr>
              <w:t>263</w:t>
            </w:r>
          </w:p>
        </w:tc>
        <w:tc>
          <w:tcPr>
            <w:tcW w:w="287" w:type="pct"/>
          </w:tcPr>
          <w:p w14:paraId="13F7694B" w14:textId="67EB157D" w:rsidR="0062134A" w:rsidRPr="00C069E5" w:rsidRDefault="00092C13" w:rsidP="00331C60">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72,8</w:t>
            </w:r>
          </w:p>
        </w:tc>
        <w:tc>
          <w:tcPr>
            <w:tcW w:w="184" w:type="pct"/>
          </w:tcPr>
          <w:p w14:paraId="158F2409" w14:textId="79E6E2B5" w:rsidR="0062134A" w:rsidRPr="00C22CCF" w:rsidRDefault="00092C13" w:rsidP="009542D2">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74</w:t>
            </w:r>
          </w:p>
        </w:tc>
        <w:tc>
          <w:tcPr>
            <w:tcW w:w="214" w:type="pct"/>
          </w:tcPr>
          <w:p w14:paraId="2F66332E" w14:textId="0AD8C5F4" w:rsidR="0062134A" w:rsidRPr="00C069E5" w:rsidRDefault="00092C13" w:rsidP="00331C60">
            <w:pPr>
              <w:ind w:left="-187" w:right="-195"/>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20,5</w:t>
            </w:r>
          </w:p>
        </w:tc>
        <w:tc>
          <w:tcPr>
            <w:tcW w:w="203" w:type="pct"/>
          </w:tcPr>
          <w:p w14:paraId="7EC6313E" w14:textId="53EC5A7E" w:rsidR="0062134A" w:rsidRPr="00C22CCF" w:rsidRDefault="00092C13" w:rsidP="0002260C">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23</w:t>
            </w:r>
          </w:p>
        </w:tc>
        <w:tc>
          <w:tcPr>
            <w:tcW w:w="188" w:type="pct"/>
          </w:tcPr>
          <w:p w14:paraId="145C06F2" w14:textId="60B551BA" w:rsidR="0062134A" w:rsidRPr="00C069E5" w:rsidRDefault="00092C13" w:rsidP="00331C60">
            <w:pPr>
              <w:ind w:left="-166" w:right="-115" w:hanging="5"/>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6,4</w:t>
            </w:r>
          </w:p>
        </w:tc>
        <w:tc>
          <w:tcPr>
            <w:tcW w:w="126" w:type="pct"/>
          </w:tcPr>
          <w:p w14:paraId="2983294A" w14:textId="270D413C" w:rsidR="0062134A" w:rsidRPr="00C22CCF" w:rsidRDefault="00092C13" w:rsidP="0002260C">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1</w:t>
            </w:r>
          </w:p>
        </w:tc>
        <w:tc>
          <w:tcPr>
            <w:tcW w:w="251" w:type="pct"/>
          </w:tcPr>
          <w:p w14:paraId="27D3B847" w14:textId="10B42C3F" w:rsidR="0062134A" w:rsidRPr="00C069E5" w:rsidRDefault="00092C13" w:rsidP="0002260C">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0,3</w:t>
            </w:r>
          </w:p>
        </w:tc>
        <w:tc>
          <w:tcPr>
            <w:tcW w:w="250" w:type="pct"/>
          </w:tcPr>
          <w:p w14:paraId="00513EB5" w14:textId="6AE2CFCB" w:rsidR="0062134A" w:rsidRPr="004A4BBB" w:rsidRDefault="00092C13" w:rsidP="0002260C">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361</w:t>
            </w:r>
          </w:p>
        </w:tc>
        <w:tc>
          <w:tcPr>
            <w:tcW w:w="251" w:type="pct"/>
          </w:tcPr>
          <w:p w14:paraId="47DF6119" w14:textId="0A011FE3" w:rsidR="0062134A" w:rsidRPr="004A4BBB" w:rsidRDefault="00092C13" w:rsidP="004A4BBB">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100</w:t>
            </w:r>
          </w:p>
        </w:tc>
        <w:tc>
          <w:tcPr>
            <w:tcW w:w="108" w:type="pct"/>
          </w:tcPr>
          <w:p w14:paraId="5F9CD087" w14:textId="683102E1" w:rsidR="0062134A" w:rsidRPr="00646637" w:rsidRDefault="00092C13" w:rsidP="0002260C">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w:t>
            </w:r>
          </w:p>
        </w:tc>
        <w:tc>
          <w:tcPr>
            <w:tcW w:w="248" w:type="pct"/>
          </w:tcPr>
          <w:p w14:paraId="1DF8A81B" w14:textId="3B487384" w:rsidR="0062134A" w:rsidRPr="00646637" w:rsidRDefault="00092C13" w:rsidP="0002260C">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w:t>
            </w:r>
          </w:p>
        </w:tc>
        <w:tc>
          <w:tcPr>
            <w:tcW w:w="184" w:type="pct"/>
          </w:tcPr>
          <w:p w14:paraId="6755DE36" w14:textId="65845981" w:rsidR="0062134A" w:rsidRPr="00646637" w:rsidRDefault="00092C13" w:rsidP="0002260C">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w:t>
            </w:r>
          </w:p>
        </w:tc>
        <w:tc>
          <w:tcPr>
            <w:tcW w:w="245" w:type="pct"/>
          </w:tcPr>
          <w:p w14:paraId="643AA59E" w14:textId="216A9FCD" w:rsidR="0062134A" w:rsidRPr="00646637" w:rsidRDefault="00092C13" w:rsidP="0002260C">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w:t>
            </w:r>
          </w:p>
        </w:tc>
        <w:tc>
          <w:tcPr>
            <w:tcW w:w="105" w:type="pct"/>
            <w:vMerge/>
          </w:tcPr>
          <w:p w14:paraId="38F07CBC" w14:textId="77777777" w:rsidR="0062134A" w:rsidRPr="00646637"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themeColor="text1"/>
                <w:sz w:val="14"/>
                <w:szCs w:val="14"/>
                <w:u w:val="single"/>
              </w:rPr>
            </w:pPr>
          </w:p>
        </w:tc>
        <w:tc>
          <w:tcPr>
            <w:tcW w:w="137" w:type="pct"/>
          </w:tcPr>
          <w:p w14:paraId="7CEE0612" w14:textId="12815192" w:rsidR="0062134A" w:rsidRPr="00C22CCF" w:rsidRDefault="00092C13" w:rsidP="0002260C">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w:t>
            </w:r>
          </w:p>
        </w:tc>
        <w:tc>
          <w:tcPr>
            <w:tcW w:w="234" w:type="pct"/>
          </w:tcPr>
          <w:p w14:paraId="526BCF35" w14:textId="41735B71" w:rsidR="0062134A" w:rsidRPr="00C069E5" w:rsidRDefault="0062134A" w:rsidP="0002260C">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themeColor="text1"/>
                <w:sz w:val="14"/>
                <w:szCs w:val="14"/>
                <w:u w:val="single"/>
                <w:lang w:val="mk-MK"/>
              </w:rPr>
            </w:pPr>
          </w:p>
        </w:tc>
        <w:tc>
          <w:tcPr>
            <w:tcW w:w="313" w:type="pct"/>
          </w:tcPr>
          <w:p w14:paraId="0CF90909" w14:textId="7389B3EC" w:rsidR="0062134A" w:rsidRPr="00646637" w:rsidRDefault="00681CC6" w:rsidP="0002260C">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w:t>
            </w:r>
          </w:p>
        </w:tc>
        <w:tc>
          <w:tcPr>
            <w:tcW w:w="288" w:type="pct"/>
          </w:tcPr>
          <w:p w14:paraId="48DC5D82" w14:textId="1891FA7F" w:rsidR="0062134A" w:rsidRPr="004A4BBB" w:rsidRDefault="00681CC6" w:rsidP="009542D2">
            <w:pPr>
              <w:jc w:val="center"/>
              <w:cnfStyle w:val="000000100000" w:firstRow="0" w:lastRow="0" w:firstColumn="0" w:lastColumn="0" w:oddVBand="0" w:evenVBand="0" w:oddHBand="1" w:evenHBand="0" w:firstRowFirstColumn="0" w:firstRowLastColumn="0" w:lastRowFirstColumn="0" w:lastRowLastColumn="0"/>
              <w:rPr>
                <w:rFonts w:ascii="Arial Black" w:eastAsia="Calibri" w:hAnsi="Arial Black" w:cs="Arial"/>
                <w:b/>
                <w:color w:val="000000" w:themeColor="text1"/>
                <w:sz w:val="14"/>
                <w:szCs w:val="14"/>
                <w:u w:val="single"/>
                <w:lang w:val="mk-MK"/>
              </w:rPr>
            </w:pPr>
            <w:r>
              <w:rPr>
                <w:rFonts w:ascii="Arial Black" w:eastAsia="Calibri" w:hAnsi="Arial Black" w:cs="Arial"/>
                <w:b/>
                <w:color w:val="000000" w:themeColor="text1"/>
                <w:sz w:val="14"/>
                <w:szCs w:val="14"/>
                <w:u w:val="single"/>
                <w:lang w:val="mk-MK"/>
              </w:rPr>
              <w:t>4,61</w:t>
            </w:r>
          </w:p>
        </w:tc>
      </w:tr>
      <w:bookmarkEnd w:id="30"/>
      <w:tr w:rsidR="00AD3A74" w:rsidRPr="0002260C" w14:paraId="368E58CE" w14:textId="77777777" w:rsidTr="005C547F">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38" w:type="pct"/>
          </w:tcPr>
          <w:p w14:paraId="0CDAAFAD" w14:textId="77777777" w:rsidR="00EB1707" w:rsidRPr="00646637" w:rsidRDefault="00EB1707" w:rsidP="00EB1707">
            <w:pPr>
              <w:jc w:val="center"/>
              <w:rPr>
                <w:rFonts w:ascii="Arial Black" w:hAnsi="Arial Black" w:cs="Arial"/>
                <w:b w:val="0"/>
                <w:bCs w:val="0"/>
                <w:sz w:val="14"/>
                <w:szCs w:val="14"/>
                <w:u w:val="single"/>
              </w:rPr>
            </w:pPr>
            <w:r w:rsidRPr="00646637">
              <w:rPr>
                <w:rFonts w:ascii="Arial Black" w:hAnsi="Arial Black" w:cs="Arial"/>
                <w:sz w:val="14"/>
                <w:szCs w:val="14"/>
                <w:u w:val="single"/>
              </w:rPr>
              <w:t>I-IX</w:t>
            </w:r>
          </w:p>
        </w:tc>
        <w:tc>
          <w:tcPr>
            <w:tcW w:w="269" w:type="pct"/>
          </w:tcPr>
          <w:p w14:paraId="3C923C2A" w14:textId="503A0B68" w:rsidR="00EB1707" w:rsidRPr="004A4BBB" w:rsidRDefault="00EB1707" w:rsidP="00EB1707">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sz w:val="13"/>
                <w:szCs w:val="13"/>
                <w:u w:val="single"/>
                <w:lang w:val="mk-MK"/>
              </w:rPr>
            </w:pPr>
            <w:r>
              <w:rPr>
                <w:rFonts w:ascii="Arial Black" w:eastAsia="Calibri" w:hAnsi="Arial Black" w:cs="Arial"/>
                <w:b/>
                <w:sz w:val="13"/>
                <w:szCs w:val="13"/>
                <w:u w:val="single"/>
                <w:lang w:val="mk-MK"/>
              </w:rPr>
              <w:t>606</w:t>
            </w:r>
          </w:p>
        </w:tc>
        <w:tc>
          <w:tcPr>
            <w:tcW w:w="274" w:type="pct"/>
          </w:tcPr>
          <w:p w14:paraId="511AF990" w14:textId="0F3B9EC9" w:rsidR="00EB1707" w:rsidRPr="004A4BBB" w:rsidRDefault="00EB1707" w:rsidP="00EB1707">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sz w:val="13"/>
                <w:szCs w:val="13"/>
                <w:u w:val="single"/>
                <w:lang w:val="mk-MK"/>
              </w:rPr>
            </w:pPr>
            <w:r>
              <w:rPr>
                <w:rFonts w:ascii="Arial Black" w:eastAsia="Calibri" w:hAnsi="Arial Black" w:cs="Arial"/>
                <w:b/>
                <w:sz w:val="13"/>
                <w:szCs w:val="13"/>
                <w:u w:val="single"/>
                <w:lang w:val="mk-MK"/>
              </w:rPr>
              <w:t>302</w:t>
            </w:r>
          </w:p>
        </w:tc>
        <w:tc>
          <w:tcPr>
            <w:tcW w:w="302" w:type="pct"/>
          </w:tcPr>
          <w:p w14:paraId="12E4EF25" w14:textId="7E7144D6" w:rsidR="00EB1707" w:rsidRPr="004A4BBB" w:rsidRDefault="00EB1707" w:rsidP="00EB1707">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sz w:val="12"/>
                <w:szCs w:val="12"/>
                <w:u w:val="single"/>
                <w:lang w:val="mk-MK"/>
              </w:rPr>
            </w:pPr>
            <w:r>
              <w:rPr>
                <w:rFonts w:ascii="Arial Black" w:eastAsia="Calibri" w:hAnsi="Arial Black" w:cs="Arial"/>
                <w:b/>
                <w:sz w:val="12"/>
                <w:szCs w:val="12"/>
                <w:u w:val="single"/>
                <w:lang w:val="mk-MK"/>
              </w:rPr>
              <w:t>263</w:t>
            </w:r>
          </w:p>
        </w:tc>
        <w:tc>
          <w:tcPr>
            <w:tcW w:w="287" w:type="pct"/>
          </w:tcPr>
          <w:p w14:paraId="73B70C25" w14:textId="6A03358C" w:rsidR="00EB1707" w:rsidRPr="004A4BBB" w:rsidRDefault="00EB1707" w:rsidP="00EB1707">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sz w:val="13"/>
                <w:szCs w:val="13"/>
                <w:u w:val="single"/>
                <w:lang w:val="mk-MK"/>
              </w:rPr>
            </w:pPr>
            <w:r>
              <w:rPr>
                <w:rFonts w:ascii="Arial Black" w:eastAsia="Calibri" w:hAnsi="Arial Black" w:cs="Arial"/>
                <w:b/>
                <w:color w:val="000000" w:themeColor="text1"/>
                <w:sz w:val="14"/>
                <w:szCs w:val="14"/>
                <w:u w:val="single"/>
                <w:lang w:val="mk-MK"/>
              </w:rPr>
              <w:t>72,8</w:t>
            </w:r>
          </w:p>
        </w:tc>
        <w:tc>
          <w:tcPr>
            <w:tcW w:w="184" w:type="pct"/>
          </w:tcPr>
          <w:p w14:paraId="5059E000" w14:textId="182A28A8" w:rsidR="00EB1707" w:rsidRPr="004A4BBB" w:rsidRDefault="00EB1707" w:rsidP="00EB1707">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sz w:val="13"/>
                <w:szCs w:val="13"/>
                <w:u w:val="single"/>
                <w:lang w:val="mk-MK"/>
              </w:rPr>
            </w:pPr>
            <w:r>
              <w:rPr>
                <w:rFonts w:ascii="Arial Black" w:eastAsia="Calibri" w:hAnsi="Arial Black" w:cs="Arial"/>
                <w:b/>
                <w:color w:val="000000" w:themeColor="text1"/>
                <w:sz w:val="14"/>
                <w:szCs w:val="14"/>
                <w:u w:val="single"/>
                <w:lang w:val="mk-MK"/>
              </w:rPr>
              <w:t>74</w:t>
            </w:r>
          </w:p>
        </w:tc>
        <w:tc>
          <w:tcPr>
            <w:tcW w:w="214" w:type="pct"/>
          </w:tcPr>
          <w:p w14:paraId="22F343E2" w14:textId="246684FB" w:rsidR="00EB1707" w:rsidRPr="004A4BBB" w:rsidRDefault="00EB1707" w:rsidP="00EB1707">
            <w:pPr>
              <w:ind w:left="-43" w:right="-653"/>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sz w:val="13"/>
                <w:szCs w:val="13"/>
                <w:u w:val="single"/>
                <w:lang w:val="mk-MK"/>
              </w:rPr>
            </w:pPr>
            <w:r>
              <w:rPr>
                <w:rFonts w:ascii="Arial Black" w:eastAsia="Calibri" w:hAnsi="Arial Black" w:cs="Arial"/>
                <w:b/>
                <w:color w:val="000000" w:themeColor="text1"/>
                <w:sz w:val="14"/>
                <w:szCs w:val="14"/>
                <w:u w:val="single"/>
                <w:lang w:val="mk-MK"/>
              </w:rPr>
              <w:t>20,5</w:t>
            </w:r>
          </w:p>
        </w:tc>
        <w:tc>
          <w:tcPr>
            <w:tcW w:w="203" w:type="pct"/>
          </w:tcPr>
          <w:p w14:paraId="697FED72" w14:textId="0C0863C2" w:rsidR="00EB1707" w:rsidRPr="004A4BBB" w:rsidRDefault="00EB1707" w:rsidP="00EB1707">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sz w:val="13"/>
                <w:szCs w:val="13"/>
                <w:u w:val="single"/>
                <w:lang w:val="mk-MK"/>
              </w:rPr>
            </w:pPr>
            <w:r>
              <w:rPr>
                <w:rFonts w:ascii="Arial Black" w:eastAsia="Calibri" w:hAnsi="Arial Black" w:cs="Arial"/>
                <w:b/>
                <w:color w:val="000000" w:themeColor="text1"/>
                <w:sz w:val="14"/>
                <w:szCs w:val="14"/>
                <w:u w:val="single"/>
                <w:lang w:val="mk-MK"/>
              </w:rPr>
              <w:t>23</w:t>
            </w:r>
          </w:p>
        </w:tc>
        <w:tc>
          <w:tcPr>
            <w:tcW w:w="188" w:type="pct"/>
          </w:tcPr>
          <w:p w14:paraId="6BC51F07" w14:textId="38E7C366" w:rsidR="00EB1707" w:rsidRPr="004A4BBB" w:rsidRDefault="00EB1707" w:rsidP="00EB1707">
            <w:pPr>
              <w:ind w:left="-65" w:right="-85" w:hanging="105"/>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sz w:val="13"/>
                <w:szCs w:val="13"/>
                <w:u w:val="single"/>
                <w:lang w:val="mk-MK"/>
              </w:rPr>
            </w:pPr>
            <w:r>
              <w:rPr>
                <w:rFonts w:ascii="Arial Black" w:eastAsia="Calibri" w:hAnsi="Arial Black" w:cs="Arial"/>
                <w:b/>
                <w:color w:val="000000" w:themeColor="text1"/>
                <w:sz w:val="14"/>
                <w:szCs w:val="14"/>
                <w:u w:val="single"/>
                <w:lang w:val="mk-MK"/>
              </w:rPr>
              <w:t>6,4</w:t>
            </w:r>
          </w:p>
        </w:tc>
        <w:tc>
          <w:tcPr>
            <w:tcW w:w="126" w:type="pct"/>
          </w:tcPr>
          <w:p w14:paraId="04444FF9" w14:textId="2E3FE331" w:rsidR="00EB1707" w:rsidRPr="004A4BBB" w:rsidRDefault="00EB1707" w:rsidP="00EB1707">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sz w:val="13"/>
                <w:szCs w:val="13"/>
                <w:u w:val="single"/>
                <w:lang w:val="mk-MK"/>
              </w:rPr>
            </w:pPr>
            <w:r>
              <w:rPr>
                <w:rFonts w:ascii="Arial Black" w:eastAsia="Calibri" w:hAnsi="Arial Black" w:cs="Arial"/>
                <w:b/>
                <w:color w:val="000000" w:themeColor="text1"/>
                <w:sz w:val="14"/>
                <w:szCs w:val="14"/>
                <w:u w:val="single"/>
                <w:lang w:val="mk-MK"/>
              </w:rPr>
              <w:t>1</w:t>
            </w:r>
          </w:p>
        </w:tc>
        <w:tc>
          <w:tcPr>
            <w:tcW w:w="251" w:type="pct"/>
          </w:tcPr>
          <w:p w14:paraId="4BBCC3D2" w14:textId="63FB9F0C" w:rsidR="00EB1707" w:rsidRPr="00646637" w:rsidRDefault="00EB1707" w:rsidP="00EB1707">
            <w:pP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sz w:val="13"/>
                <w:szCs w:val="13"/>
                <w:u w:val="single"/>
                <w:lang w:val="mk-MK"/>
              </w:rPr>
            </w:pPr>
            <w:r>
              <w:rPr>
                <w:rFonts w:ascii="Arial Black" w:eastAsia="Calibri" w:hAnsi="Arial Black" w:cs="Arial"/>
                <w:b/>
                <w:color w:val="000000" w:themeColor="text1"/>
                <w:sz w:val="14"/>
                <w:szCs w:val="14"/>
                <w:u w:val="single"/>
                <w:lang w:val="mk-MK"/>
              </w:rPr>
              <w:t>0,3</w:t>
            </w:r>
          </w:p>
        </w:tc>
        <w:tc>
          <w:tcPr>
            <w:tcW w:w="250" w:type="pct"/>
          </w:tcPr>
          <w:p w14:paraId="23B12A41" w14:textId="47117DCE" w:rsidR="00EB1707" w:rsidRPr="004A4BBB" w:rsidRDefault="00EB1707" w:rsidP="00EB1707">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sz w:val="13"/>
                <w:szCs w:val="13"/>
                <w:u w:val="single"/>
                <w:lang w:val="mk-MK"/>
              </w:rPr>
            </w:pPr>
            <w:r>
              <w:rPr>
                <w:rFonts w:ascii="Arial Black" w:eastAsia="Calibri" w:hAnsi="Arial Black" w:cs="Arial"/>
                <w:b/>
                <w:color w:val="000000" w:themeColor="text1"/>
                <w:sz w:val="14"/>
                <w:szCs w:val="14"/>
                <w:u w:val="single"/>
                <w:lang w:val="mk-MK"/>
              </w:rPr>
              <w:t>361</w:t>
            </w:r>
          </w:p>
        </w:tc>
        <w:tc>
          <w:tcPr>
            <w:tcW w:w="251" w:type="pct"/>
          </w:tcPr>
          <w:p w14:paraId="5EAEC6B8" w14:textId="051417A3" w:rsidR="00EB1707" w:rsidRPr="004A4BBB" w:rsidRDefault="00EB1707" w:rsidP="00EB1707">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sz w:val="13"/>
                <w:szCs w:val="13"/>
                <w:u w:val="single"/>
                <w:lang w:val="mk-MK"/>
              </w:rPr>
            </w:pPr>
            <w:r>
              <w:rPr>
                <w:rFonts w:ascii="Arial Black" w:eastAsia="Calibri" w:hAnsi="Arial Black" w:cs="Arial"/>
                <w:b/>
                <w:color w:val="000000" w:themeColor="text1"/>
                <w:sz w:val="14"/>
                <w:szCs w:val="14"/>
                <w:u w:val="single"/>
                <w:lang w:val="mk-MK"/>
              </w:rPr>
              <w:t>100</w:t>
            </w:r>
          </w:p>
        </w:tc>
        <w:tc>
          <w:tcPr>
            <w:tcW w:w="108" w:type="pct"/>
          </w:tcPr>
          <w:p w14:paraId="720A6924" w14:textId="6EDB8CD9" w:rsidR="00EB1707" w:rsidRPr="00646637" w:rsidRDefault="00EB1707" w:rsidP="00EB1707">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sz w:val="13"/>
                <w:szCs w:val="13"/>
                <w:u w:val="single"/>
              </w:rPr>
            </w:pPr>
            <w:r>
              <w:rPr>
                <w:rFonts w:ascii="Arial Black" w:eastAsia="Calibri" w:hAnsi="Arial Black" w:cs="Arial"/>
                <w:b/>
                <w:color w:val="000000" w:themeColor="text1"/>
                <w:sz w:val="14"/>
                <w:szCs w:val="14"/>
                <w:u w:val="single"/>
                <w:lang w:val="mk-MK"/>
              </w:rPr>
              <w:t>/</w:t>
            </w:r>
          </w:p>
        </w:tc>
        <w:tc>
          <w:tcPr>
            <w:tcW w:w="248" w:type="pct"/>
          </w:tcPr>
          <w:p w14:paraId="1470844A" w14:textId="77B7495B" w:rsidR="00EB1707" w:rsidRPr="00646637" w:rsidRDefault="00EB1707" w:rsidP="00EB1707">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sz w:val="13"/>
                <w:szCs w:val="13"/>
                <w:u w:val="single"/>
              </w:rPr>
            </w:pPr>
            <w:r>
              <w:rPr>
                <w:rFonts w:ascii="Arial Black" w:eastAsia="Calibri" w:hAnsi="Arial Black" w:cs="Arial"/>
                <w:b/>
                <w:color w:val="000000" w:themeColor="text1"/>
                <w:sz w:val="14"/>
                <w:szCs w:val="14"/>
                <w:u w:val="single"/>
                <w:lang w:val="mk-MK"/>
              </w:rPr>
              <w:t>/</w:t>
            </w:r>
          </w:p>
        </w:tc>
        <w:tc>
          <w:tcPr>
            <w:tcW w:w="184" w:type="pct"/>
          </w:tcPr>
          <w:p w14:paraId="3B8FC840" w14:textId="4D8610E2" w:rsidR="00EB1707" w:rsidRPr="00646637" w:rsidRDefault="00EB1707" w:rsidP="00EB1707">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sz w:val="13"/>
                <w:szCs w:val="13"/>
                <w:u w:val="single"/>
              </w:rPr>
            </w:pPr>
            <w:r>
              <w:rPr>
                <w:rFonts w:ascii="Arial Black" w:eastAsia="Calibri" w:hAnsi="Arial Black" w:cs="Arial"/>
                <w:b/>
                <w:color w:val="000000" w:themeColor="text1"/>
                <w:sz w:val="14"/>
                <w:szCs w:val="14"/>
                <w:u w:val="single"/>
                <w:lang w:val="mk-MK"/>
              </w:rPr>
              <w:t>/</w:t>
            </w:r>
          </w:p>
        </w:tc>
        <w:tc>
          <w:tcPr>
            <w:tcW w:w="245" w:type="pct"/>
          </w:tcPr>
          <w:p w14:paraId="16021007" w14:textId="2B428C70" w:rsidR="00EB1707" w:rsidRPr="00646637" w:rsidRDefault="00EB1707" w:rsidP="00EB1707">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sz w:val="13"/>
                <w:szCs w:val="13"/>
                <w:u w:val="single"/>
              </w:rPr>
            </w:pPr>
            <w:r>
              <w:rPr>
                <w:rFonts w:ascii="Arial Black" w:eastAsia="Calibri" w:hAnsi="Arial Black" w:cs="Arial"/>
                <w:b/>
                <w:color w:val="000000" w:themeColor="text1"/>
                <w:sz w:val="14"/>
                <w:szCs w:val="14"/>
                <w:u w:val="single"/>
                <w:lang w:val="mk-MK"/>
              </w:rPr>
              <w:t>/</w:t>
            </w:r>
          </w:p>
        </w:tc>
        <w:tc>
          <w:tcPr>
            <w:tcW w:w="105" w:type="pct"/>
            <w:vMerge/>
          </w:tcPr>
          <w:p w14:paraId="682D88AC" w14:textId="77777777" w:rsidR="00EB1707" w:rsidRPr="00646637" w:rsidRDefault="00EB1707" w:rsidP="00EB1707">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sz w:val="13"/>
                <w:szCs w:val="13"/>
                <w:u w:val="single"/>
              </w:rPr>
            </w:pPr>
          </w:p>
        </w:tc>
        <w:tc>
          <w:tcPr>
            <w:tcW w:w="137" w:type="pct"/>
          </w:tcPr>
          <w:p w14:paraId="35E12E2A" w14:textId="33127277" w:rsidR="00EB1707" w:rsidRPr="004A4BBB" w:rsidRDefault="00EB1707" w:rsidP="00EB1707">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sz w:val="13"/>
                <w:szCs w:val="13"/>
                <w:u w:val="single"/>
                <w:lang w:val="mk-MK"/>
              </w:rPr>
            </w:pPr>
            <w:r>
              <w:rPr>
                <w:rFonts w:ascii="Arial Black" w:eastAsia="Calibri" w:hAnsi="Arial Black" w:cs="Arial"/>
                <w:b/>
                <w:color w:val="000000" w:themeColor="text1"/>
                <w:sz w:val="14"/>
                <w:szCs w:val="14"/>
                <w:u w:val="single"/>
                <w:lang w:val="mk-MK"/>
              </w:rPr>
              <w:t>/</w:t>
            </w:r>
          </w:p>
        </w:tc>
        <w:tc>
          <w:tcPr>
            <w:tcW w:w="234" w:type="pct"/>
          </w:tcPr>
          <w:p w14:paraId="1AB4C884" w14:textId="602072C1" w:rsidR="00EB1707" w:rsidRPr="004A4BBB" w:rsidRDefault="00EB1707" w:rsidP="00EB1707">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sz w:val="13"/>
                <w:szCs w:val="13"/>
                <w:u w:val="single"/>
                <w:lang w:val="mk-MK"/>
              </w:rPr>
            </w:pPr>
          </w:p>
        </w:tc>
        <w:tc>
          <w:tcPr>
            <w:tcW w:w="313" w:type="pct"/>
          </w:tcPr>
          <w:p w14:paraId="247D3FD4" w14:textId="65BE0789" w:rsidR="00EB1707" w:rsidRPr="00646637" w:rsidRDefault="00EB1707" w:rsidP="00EB1707">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sz w:val="13"/>
                <w:szCs w:val="13"/>
                <w:u w:val="single"/>
                <w:lang w:val="mk-MK"/>
              </w:rPr>
            </w:pPr>
            <w:r>
              <w:rPr>
                <w:rFonts w:ascii="Arial Black" w:eastAsia="Calibri" w:hAnsi="Arial Black" w:cs="Arial"/>
                <w:b/>
                <w:color w:val="000000" w:themeColor="text1"/>
                <w:sz w:val="14"/>
                <w:szCs w:val="14"/>
                <w:u w:val="single"/>
                <w:lang w:val="mk-MK"/>
              </w:rPr>
              <w:t>/</w:t>
            </w:r>
          </w:p>
        </w:tc>
        <w:tc>
          <w:tcPr>
            <w:tcW w:w="288" w:type="pct"/>
          </w:tcPr>
          <w:p w14:paraId="7406739E" w14:textId="4633F779" w:rsidR="00EB1707" w:rsidRPr="004A4BBB" w:rsidRDefault="00EB1707" w:rsidP="00EB1707">
            <w:pPr>
              <w:jc w:val="center"/>
              <w:cnfStyle w:val="000000010000" w:firstRow="0" w:lastRow="0" w:firstColumn="0" w:lastColumn="0" w:oddVBand="0" w:evenVBand="0" w:oddHBand="0" w:evenHBand="1" w:firstRowFirstColumn="0" w:firstRowLastColumn="0" w:lastRowFirstColumn="0" w:lastRowLastColumn="0"/>
              <w:rPr>
                <w:rFonts w:ascii="Arial Black" w:eastAsia="Calibri" w:hAnsi="Arial Black" w:cs="Arial"/>
                <w:b/>
                <w:sz w:val="13"/>
                <w:szCs w:val="13"/>
                <w:u w:val="single"/>
                <w:lang w:val="mk-MK"/>
              </w:rPr>
            </w:pPr>
            <w:r>
              <w:rPr>
                <w:rFonts w:ascii="Arial Black" w:eastAsia="Calibri" w:hAnsi="Arial Black" w:cs="Arial"/>
                <w:b/>
                <w:color w:val="000000" w:themeColor="text1"/>
                <w:sz w:val="14"/>
                <w:szCs w:val="14"/>
                <w:u w:val="single"/>
                <w:lang w:val="mk-MK"/>
              </w:rPr>
              <w:t>4,61</w:t>
            </w:r>
          </w:p>
        </w:tc>
      </w:tr>
      <w:bookmarkEnd w:id="29"/>
    </w:tbl>
    <w:p w14:paraId="0DF1999A" w14:textId="375D23D8" w:rsidR="000F2295" w:rsidRDefault="000F2295" w:rsidP="00B43EE1">
      <w:pPr>
        <w:spacing w:after="120"/>
        <w:ind w:left="283" w:right="57"/>
        <w:jc w:val="center"/>
        <w:rPr>
          <w:rFonts w:ascii="Arial" w:eastAsia="Calibri" w:hAnsi="Arial" w:cs="Arial"/>
          <w:b/>
          <w:bCs/>
          <w:iCs/>
          <w:sz w:val="24"/>
          <w:szCs w:val="24"/>
          <w:lang w:val="mk-MK"/>
        </w:rPr>
      </w:pPr>
    </w:p>
    <w:p w14:paraId="0B34EE6A" w14:textId="33B4DDB6" w:rsidR="002E5969" w:rsidRDefault="002E5969" w:rsidP="00B43EE1">
      <w:pPr>
        <w:spacing w:after="120"/>
        <w:ind w:left="283" w:right="57"/>
        <w:jc w:val="center"/>
        <w:rPr>
          <w:rFonts w:ascii="Arial" w:eastAsia="Calibri" w:hAnsi="Arial" w:cs="Arial"/>
          <w:b/>
          <w:bCs/>
          <w:iCs/>
          <w:sz w:val="24"/>
          <w:szCs w:val="24"/>
          <w:lang w:val="mk-MK"/>
        </w:rPr>
      </w:pPr>
    </w:p>
    <w:p w14:paraId="3CAA5EC4" w14:textId="64E514E2" w:rsidR="002E5969" w:rsidRDefault="002E5969" w:rsidP="00B43EE1">
      <w:pPr>
        <w:spacing w:after="120"/>
        <w:ind w:left="283" w:right="57"/>
        <w:jc w:val="center"/>
        <w:rPr>
          <w:rFonts w:ascii="Arial" w:eastAsia="Calibri" w:hAnsi="Arial" w:cs="Arial"/>
          <w:b/>
          <w:bCs/>
          <w:iCs/>
          <w:sz w:val="24"/>
          <w:szCs w:val="24"/>
          <w:lang w:val="mk-MK"/>
        </w:rPr>
      </w:pPr>
    </w:p>
    <w:p w14:paraId="435F0768" w14:textId="481B5E55" w:rsidR="002E5969" w:rsidRDefault="002E5969" w:rsidP="00B43EE1">
      <w:pPr>
        <w:spacing w:after="120"/>
        <w:ind w:left="283" w:right="57"/>
        <w:jc w:val="center"/>
        <w:rPr>
          <w:rFonts w:ascii="Arial" w:eastAsia="Calibri" w:hAnsi="Arial" w:cs="Arial"/>
          <w:b/>
          <w:bCs/>
          <w:iCs/>
          <w:sz w:val="24"/>
          <w:szCs w:val="24"/>
          <w:lang w:val="mk-MK"/>
        </w:rPr>
      </w:pPr>
    </w:p>
    <w:p w14:paraId="5CFEACFB" w14:textId="21A4E09D" w:rsidR="002E5969" w:rsidRDefault="002E5969" w:rsidP="00B43EE1">
      <w:pPr>
        <w:spacing w:after="120"/>
        <w:ind w:left="283" w:right="57"/>
        <w:jc w:val="center"/>
        <w:rPr>
          <w:rFonts w:ascii="Arial" w:eastAsia="Calibri" w:hAnsi="Arial" w:cs="Arial"/>
          <w:b/>
          <w:bCs/>
          <w:iCs/>
          <w:sz w:val="24"/>
          <w:szCs w:val="24"/>
          <w:lang w:val="mk-MK"/>
        </w:rPr>
      </w:pPr>
    </w:p>
    <w:p w14:paraId="4D49BD6D" w14:textId="583696A6" w:rsidR="002E5969" w:rsidRDefault="002E5969" w:rsidP="00B43EE1">
      <w:pPr>
        <w:spacing w:after="120"/>
        <w:ind w:left="283" w:right="57"/>
        <w:jc w:val="center"/>
        <w:rPr>
          <w:rFonts w:ascii="Arial" w:eastAsia="Calibri" w:hAnsi="Arial" w:cs="Arial"/>
          <w:b/>
          <w:bCs/>
          <w:iCs/>
          <w:sz w:val="24"/>
          <w:szCs w:val="24"/>
          <w:lang w:val="mk-MK"/>
        </w:rPr>
      </w:pPr>
    </w:p>
    <w:p w14:paraId="413E32C0" w14:textId="4D49ADB9" w:rsidR="002E5969" w:rsidRDefault="002E5969" w:rsidP="00B43EE1">
      <w:pPr>
        <w:spacing w:after="120"/>
        <w:ind w:left="283" w:right="57"/>
        <w:jc w:val="center"/>
        <w:rPr>
          <w:rFonts w:ascii="Arial" w:eastAsia="Calibri" w:hAnsi="Arial" w:cs="Arial"/>
          <w:b/>
          <w:bCs/>
          <w:iCs/>
          <w:sz w:val="24"/>
          <w:szCs w:val="24"/>
          <w:lang w:val="mk-MK"/>
        </w:rPr>
      </w:pPr>
    </w:p>
    <w:p w14:paraId="1E9A7557" w14:textId="4A7590FA" w:rsidR="002E5969" w:rsidRDefault="002E5969" w:rsidP="00B43EE1">
      <w:pPr>
        <w:spacing w:after="120"/>
        <w:ind w:left="283" w:right="57"/>
        <w:jc w:val="center"/>
        <w:rPr>
          <w:rFonts w:ascii="Arial" w:eastAsia="Calibri" w:hAnsi="Arial" w:cs="Arial"/>
          <w:b/>
          <w:bCs/>
          <w:iCs/>
          <w:sz w:val="24"/>
          <w:szCs w:val="24"/>
          <w:lang w:val="mk-MK"/>
        </w:rPr>
      </w:pPr>
    </w:p>
    <w:p w14:paraId="1B47AA41" w14:textId="518A80DB" w:rsidR="002E5969" w:rsidRDefault="002E5969" w:rsidP="00B43EE1">
      <w:pPr>
        <w:spacing w:after="120"/>
        <w:ind w:left="283" w:right="57"/>
        <w:jc w:val="center"/>
        <w:rPr>
          <w:rFonts w:ascii="Arial" w:eastAsia="Calibri" w:hAnsi="Arial" w:cs="Arial"/>
          <w:b/>
          <w:bCs/>
          <w:iCs/>
          <w:sz w:val="24"/>
          <w:szCs w:val="24"/>
          <w:lang w:val="mk-MK"/>
        </w:rPr>
      </w:pPr>
    </w:p>
    <w:p w14:paraId="497E26E7" w14:textId="1EBAF86E" w:rsidR="002E5969" w:rsidRDefault="002E5969" w:rsidP="00B43EE1">
      <w:pPr>
        <w:spacing w:after="120"/>
        <w:ind w:left="283" w:right="57"/>
        <w:jc w:val="center"/>
        <w:rPr>
          <w:rFonts w:ascii="Arial" w:eastAsia="Calibri" w:hAnsi="Arial" w:cs="Arial"/>
          <w:b/>
          <w:bCs/>
          <w:iCs/>
          <w:sz w:val="24"/>
          <w:szCs w:val="24"/>
          <w:lang w:val="mk-MK"/>
        </w:rPr>
      </w:pPr>
    </w:p>
    <w:bookmarkEnd w:id="27"/>
    <w:p w14:paraId="089E565B" w14:textId="77777777" w:rsidR="0076449B" w:rsidRPr="0010799B" w:rsidRDefault="0076449B" w:rsidP="0010799B">
      <w:pPr>
        <w:spacing w:after="120"/>
        <w:ind w:left="283" w:right="57"/>
        <w:rPr>
          <w:rFonts w:ascii="Comic Sans MS" w:eastAsia="Calibri" w:hAnsi="Comic Sans MS" w:cs="Arial"/>
          <w:b/>
          <w:bCs/>
          <w:iCs/>
          <w:sz w:val="28"/>
          <w:szCs w:val="28"/>
          <w:lang w:val="mk-MK"/>
        </w:rPr>
      </w:pPr>
    </w:p>
    <w:p w14:paraId="3D639762" w14:textId="0FF1D3E4" w:rsidR="000F2295" w:rsidRPr="0010799B" w:rsidRDefault="00DC172B" w:rsidP="0010799B">
      <w:pPr>
        <w:spacing w:after="120"/>
        <w:ind w:left="283" w:right="57"/>
        <w:rPr>
          <w:rFonts w:ascii="Comic Sans MS" w:eastAsia="Calibri" w:hAnsi="Comic Sans MS" w:cs="Arial"/>
          <w:b/>
          <w:bCs/>
          <w:iCs/>
          <w:noProof/>
          <w:sz w:val="28"/>
          <w:szCs w:val="28"/>
          <w:lang w:val="mk-MK" w:eastAsia="mk-MK"/>
        </w:rPr>
      </w:pPr>
      <w:r w:rsidRPr="0010799B">
        <w:rPr>
          <w:rFonts w:ascii="Comic Sans MS" w:eastAsia="Calibri" w:hAnsi="Comic Sans MS" w:cs="Arial"/>
          <w:b/>
          <w:bCs/>
          <w:iCs/>
          <w:sz w:val="28"/>
          <w:szCs w:val="28"/>
          <w:lang w:val="mk-MK"/>
        </w:rPr>
        <w:t>Успехот на учениците од I</w:t>
      </w:r>
      <w:r w:rsidRPr="0010799B">
        <w:rPr>
          <w:rFonts w:ascii="Comic Sans MS" w:eastAsia="Calibri" w:hAnsi="Comic Sans MS" w:cs="Arial"/>
          <w:b/>
          <w:bCs/>
          <w:iCs/>
          <w:sz w:val="28"/>
          <w:szCs w:val="28"/>
        </w:rPr>
        <w:t>V</w:t>
      </w:r>
      <w:r w:rsidRPr="0010799B">
        <w:rPr>
          <w:rFonts w:ascii="Comic Sans MS" w:eastAsia="Calibri" w:hAnsi="Comic Sans MS" w:cs="Arial"/>
          <w:b/>
          <w:bCs/>
          <w:iCs/>
          <w:sz w:val="28"/>
          <w:szCs w:val="28"/>
          <w:lang w:val="mk-MK"/>
        </w:rPr>
        <w:t xml:space="preserve"> до  IX одделение на крајот на учебната година 202</w:t>
      </w:r>
      <w:r w:rsidR="00A96D88" w:rsidRPr="0010799B">
        <w:rPr>
          <w:rFonts w:ascii="Comic Sans MS" w:eastAsia="Calibri" w:hAnsi="Comic Sans MS" w:cs="Arial"/>
          <w:b/>
          <w:bCs/>
          <w:iCs/>
          <w:sz w:val="28"/>
          <w:szCs w:val="28"/>
          <w:lang w:val="mk-MK"/>
        </w:rPr>
        <w:t>1</w:t>
      </w:r>
      <w:r w:rsidRPr="0010799B">
        <w:rPr>
          <w:rFonts w:ascii="Comic Sans MS" w:eastAsia="Calibri" w:hAnsi="Comic Sans MS" w:cs="Arial"/>
          <w:b/>
          <w:bCs/>
          <w:iCs/>
          <w:sz w:val="28"/>
          <w:szCs w:val="28"/>
          <w:lang w:val="mk-MK"/>
        </w:rPr>
        <w:t>/202</w:t>
      </w:r>
      <w:r w:rsidR="00A96D88" w:rsidRPr="0010799B">
        <w:rPr>
          <w:rFonts w:ascii="Comic Sans MS" w:eastAsia="Calibri" w:hAnsi="Comic Sans MS" w:cs="Arial"/>
          <w:b/>
          <w:bCs/>
          <w:iCs/>
          <w:sz w:val="28"/>
          <w:szCs w:val="28"/>
          <w:lang w:val="mk-MK"/>
        </w:rPr>
        <w:t>2</w:t>
      </w:r>
      <w:r w:rsidRPr="0010799B">
        <w:rPr>
          <w:rFonts w:ascii="Comic Sans MS" w:eastAsia="Calibri" w:hAnsi="Comic Sans MS" w:cs="Arial"/>
          <w:b/>
          <w:bCs/>
          <w:iCs/>
          <w:sz w:val="28"/>
          <w:szCs w:val="28"/>
          <w:lang w:val="mk-MK"/>
        </w:rPr>
        <w:t xml:space="preserve"> година</w:t>
      </w:r>
    </w:p>
    <w:p w14:paraId="4B5A8A66" w14:textId="6EA613FC" w:rsidR="002E5969" w:rsidRDefault="002E5969" w:rsidP="00B43EE1">
      <w:pPr>
        <w:spacing w:after="120"/>
        <w:ind w:left="283" w:right="57"/>
        <w:jc w:val="center"/>
        <w:rPr>
          <w:rFonts w:ascii="Arial" w:eastAsia="Calibri" w:hAnsi="Arial" w:cs="Arial"/>
          <w:b/>
          <w:bCs/>
          <w:iCs/>
          <w:noProof/>
          <w:sz w:val="24"/>
          <w:szCs w:val="24"/>
          <w:lang w:val="mk-MK" w:eastAsia="mk-MK"/>
        </w:rPr>
      </w:pPr>
    </w:p>
    <w:p w14:paraId="74599A56" w14:textId="3423A65E" w:rsidR="002E5969" w:rsidRDefault="00D210A6" w:rsidP="00B43EE1">
      <w:pPr>
        <w:spacing w:after="120"/>
        <w:ind w:left="283" w:right="57"/>
        <w:jc w:val="center"/>
        <w:rPr>
          <w:rFonts w:ascii="Arial" w:eastAsia="Calibri" w:hAnsi="Arial" w:cs="Arial"/>
          <w:b/>
          <w:bCs/>
          <w:iCs/>
          <w:noProof/>
          <w:sz w:val="24"/>
          <w:szCs w:val="24"/>
          <w:lang w:val="mk-MK" w:eastAsia="mk-MK"/>
        </w:rPr>
      </w:pPr>
      <w:r>
        <w:rPr>
          <w:rFonts w:ascii="Arial" w:eastAsia="Calibri" w:hAnsi="Arial" w:cs="Arial"/>
          <w:b/>
          <w:bCs/>
          <w:iCs/>
          <w:noProof/>
          <w:sz w:val="24"/>
          <w:szCs w:val="24"/>
          <w:lang w:val="mk-MK" w:eastAsia="mk-MK"/>
        </w:rPr>
        <w:drawing>
          <wp:anchor distT="0" distB="0" distL="114300" distR="114300" simplePos="0" relativeHeight="251694592" behindDoc="0" locked="0" layoutInCell="1" allowOverlap="1" wp14:anchorId="56B245A1" wp14:editId="58579A24">
            <wp:simplePos x="0" y="0"/>
            <wp:positionH relativeFrom="column">
              <wp:posOffset>-586740</wp:posOffset>
            </wp:positionH>
            <wp:positionV relativeFrom="paragraph">
              <wp:posOffset>368935</wp:posOffset>
            </wp:positionV>
            <wp:extent cx="7193280" cy="5021580"/>
            <wp:effectExtent l="0" t="0" r="7620" b="7620"/>
            <wp:wrapTopAndBottom/>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p w14:paraId="324EC7A5" w14:textId="134DD4D1" w:rsidR="002E5969" w:rsidRDefault="002E5969" w:rsidP="00B43EE1">
      <w:pPr>
        <w:spacing w:after="120"/>
        <w:ind w:left="283" w:right="57"/>
        <w:jc w:val="center"/>
        <w:rPr>
          <w:rFonts w:ascii="Arial" w:eastAsia="Calibri" w:hAnsi="Arial" w:cs="Arial"/>
          <w:b/>
          <w:bCs/>
          <w:iCs/>
          <w:noProof/>
          <w:sz w:val="24"/>
          <w:szCs w:val="24"/>
          <w:lang w:val="mk-MK" w:eastAsia="mk-MK"/>
        </w:rPr>
      </w:pPr>
    </w:p>
    <w:p w14:paraId="2BEA2188" w14:textId="50151C72" w:rsidR="002E5969" w:rsidRDefault="002E5969" w:rsidP="00B43EE1">
      <w:pPr>
        <w:spacing w:after="120"/>
        <w:ind w:left="283" w:right="57"/>
        <w:jc w:val="center"/>
        <w:rPr>
          <w:rFonts w:ascii="Arial" w:eastAsia="Calibri" w:hAnsi="Arial" w:cs="Arial"/>
          <w:b/>
          <w:bCs/>
          <w:iCs/>
          <w:noProof/>
          <w:sz w:val="24"/>
          <w:szCs w:val="24"/>
          <w:lang w:val="mk-MK" w:eastAsia="mk-MK"/>
        </w:rPr>
      </w:pPr>
    </w:p>
    <w:p w14:paraId="54F12A8A" w14:textId="42F9C3E7" w:rsidR="002E5969" w:rsidRDefault="002E5969" w:rsidP="00B43EE1">
      <w:pPr>
        <w:spacing w:after="120"/>
        <w:ind w:left="283" w:right="57"/>
        <w:jc w:val="center"/>
        <w:rPr>
          <w:rFonts w:ascii="Arial" w:eastAsia="Calibri" w:hAnsi="Arial" w:cs="Arial"/>
          <w:b/>
          <w:bCs/>
          <w:iCs/>
          <w:noProof/>
          <w:sz w:val="24"/>
          <w:szCs w:val="24"/>
          <w:lang w:val="mk-MK" w:eastAsia="mk-MK"/>
        </w:rPr>
      </w:pPr>
    </w:p>
    <w:p w14:paraId="02DD519C" w14:textId="7F90753B" w:rsidR="002E5969" w:rsidRDefault="002E5969" w:rsidP="00B43EE1">
      <w:pPr>
        <w:spacing w:after="120"/>
        <w:ind w:left="283" w:right="57"/>
        <w:jc w:val="center"/>
        <w:rPr>
          <w:rFonts w:ascii="Arial" w:eastAsia="Calibri" w:hAnsi="Arial" w:cs="Arial"/>
          <w:b/>
          <w:bCs/>
          <w:iCs/>
          <w:noProof/>
          <w:sz w:val="24"/>
          <w:szCs w:val="24"/>
          <w:lang w:val="mk-MK" w:eastAsia="mk-MK"/>
        </w:rPr>
      </w:pPr>
    </w:p>
    <w:p w14:paraId="63EE550A" w14:textId="49415419" w:rsidR="002E5969" w:rsidRDefault="002E5969" w:rsidP="00B43EE1">
      <w:pPr>
        <w:spacing w:after="120"/>
        <w:ind w:left="283" w:right="57"/>
        <w:jc w:val="center"/>
        <w:rPr>
          <w:rFonts w:ascii="Arial" w:eastAsia="Calibri" w:hAnsi="Arial" w:cs="Arial"/>
          <w:b/>
          <w:bCs/>
          <w:iCs/>
          <w:noProof/>
          <w:sz w:val="24"/>
          <w:szCs w:val="24"/>
          <w:lang w:val="mk-MK" w:eastAsia="mk-MK"/>
        </w:rPr>
      </w:pPr>
    </w:p>
    <w:p w14:paraId="6A441966" w14:textId="518F417C" w:rsidR="002E5969" w:rsidRDefault="002E5969" w:rsidP="00B43EE1">
      <w:pPr>
        <w:spacing w:after="120"/>
        <w:ind w:left="283" w:right="57"/>
        <w:jc w:val="center"/>
        <w:rPr>
          <w:rFonts w:ascii="Arial" w:eastAsia="Calibri" w:hAnsi="Arial" w:cs="Arial"/>
          <w:b/>
          <w:bCs/>
          <w:iCs/>
          <w:noProof/>
          <w:sz w:val="24"/>
          <w:szCs w:val="24"/>
          <w:lang w:val="mk-MK" w:eastAsia="mk-MK"/>
        </w:rPr>
      </w:pPr>
    </w:p>
    <w:p w14:paraId="7FD00D4E" w14:textId="6B9B72AD" w:rsidR="002E5969" w:rsidRPr="000C4EBA" w:rsidRDefault="002E5969" w:rsidP="00B43EE1">
      <w:pPr>
        <w:spacing w:after="120"/>
        <w:ind w:left="283" w:right="57"/>
        <w:jc w:val="center"/>
        <w:rPr>
          <w:rFonts w:ascii="Comic Sans MS" w:eastAsia="Calibri" w:hAnsi="Comic Sans MS" w:cs="Arial"/>
          <w:b/>
          <w:bCs/>
          <w:iCs/>
          <w:noProof/>
          <w:sz w:val="28"/>
          <w:szCs w:val="28"/>
          <w:lang w:val="mk-MK" w:eastAsia="mk-MK"/>
        </w:rPr>
      </w:pPr>
    </w:p>
    <w:p w14:paraId="2B6911FC" w14:textId="36DD82D2" w:rsidR="00ED22FE" w:rsidRPr="000C4EBA" w:rsidRDefault="00033A73" w:rsidP="00ED22FE">
      <w:pPr>
        <w:tabs>
          <w:tab w:val="left" w:pos="1410"/>
        </w:tabs>
        <w:jc w:val="center"/>
        <w:rPr>
          <w:rFonts w:ascii="Comic Sans MS" w:hAnsi="Comic Sans MS" w:cs="Arial"/>
          <w:b/>
          <w:bCs/>
          <w:noProof/>
          <w:sz w:val="28"/>
          <w:szCs w:val="28"/>
          <w:lang w:val="mk-MK"/>
        </w:rPr>
      </w:pPr>
      <w:bookmarkStart w:id="31" w:name="_Hlk107601515"/>
      <w:bookmarkStart w:id="32" w:name="_Hlk107602145"/>
      <w:r w:rsidRPr="000C4EBA">
        <w:rPr>
          <w:rFonts w:ascii="Comic Sans MS" w:hAnsi="Comic Sans MS" w:cs="Arial"/>
          <w:b/>
          <w:bCs/>
          <w:noProof/>
          <w:sz w:val="28"/>
          <w:szCs w:val="28"/>
          <w:lang w:val="mk-MK"/>
        </w:rPr>
        <w:t xml:space="preserve">Споредбено отстапување во просекот на успехот на учениците на крајот од учебната </w:t>
      </w:r>
      <w:r w:rsidR="00ED22FE" w:rsidRPr="000C4EBA">
        <w:rPr>
          <w:rFonts w:ascii="Comic Sans MS" w:hAnsi="Comic Sans MS" w:cs="Arial"/>
          <w:b/>
          <w:bCs/>
          <w:noProof/>
          <w:sz w:val="28"/>
          <w:szCs w:val="28"/>
          <w:lang w:val="mk-MK"/>
        </w:rPr>
        <w:t>година во последните три години</w:t>
      </w:r>
      <w:bookmarkEnd w:id="31"/>
    </w:p>
    <w:bookmarkEnd w:id="32"/>
    <w:p w14:paraId="78E3A9B7" w14:textId="40AE6657" w:rsidR="00033A73" w:rsidRDefault="00033A73" w:rsidP="00033A73">
      <w:pPr>
        <w:tabs>
          <w:tab w:val="left" w:pos="1410"/>
        </w:tabs>
        <w:jc w:val="center"/>
        <w:rPr>
          <w:rFonts w:ascii="Arial" w:hAnsi="Arial" w:cs="Arial"/>
          <w:b/>
          <w:noProof/>
          <w:sz w:val="24"/>
          <w:szCs w:val="24"/>
          <w:lang w:val="mk-MK"/>
        </w:rPr>
      </w:pPr>
    </w:p>
    <w:bookmarkStart w:id="33" w:name="_Hlk107820944"/>
    <w:bookmarkStart w:id="34" w:name="_MON_1718307938"/>
    <w:bookmarkEnd w:id="34"/>
    <w:p w14:paraId="50F2C206" w14:textId="43498F8D" w:rsidR="003473AC" w:rsidRDefault="000C4EBA" w:rsidP="00033A73">
      <w:pPr>
        <w:tabs>
          <w:tab w:val="left" w:pos="1410"/>
        </w:tabs>
        <w:jc w:val="center"/>
        <w:rPr>
          <w:rFonts w:ascii="Arial" w:hAnsi="Arial" w:cs="Arial"/>
          <w:b/>
          <w:noProof/>
          <w:sz w:val="24"/>
          <w:szCs w:val="24"/>
          <w:lang w:val="mk-MK"/>
        </w:rPr>
      </w:pPr>
      <w:r>
        <w:rPr>
          <w:rFonts w:ascii="Arial" w:eastAsia="Times New Roman" w:hAnsi="Arial" w:cs="Arial"/>
          <w:b/>
          <w:sz w:val="28"/>
          <w:szCs w:val="28"/>
          <w:lang w:val="mk-MK"/>
        </w:rPr>
        <w:object w:dxaOrig="10048" w:dyaOrig="5238" w14:anchorId="3B0FCA6D">
          <v:shape id="_x0000_i1114" type="#_x0000_t75" style="width:467.4pt;height:273.6pt" o:ole="">
            <v:imagedata r:id="rId55" o:title=""/>
          </v:shape>
          <o:OLEObject Type="Embed" ProgID="Excel.Sheet.12" ShapeID="_x0000_i1114" DrawAspect="Content" ObjectID="_1718451688" r:id="rId56"/>
        </w:object>
      </w:r>
      <w:bookmarkEnd w:id="33"/>
    </w:p>
    <w:p w14:paraId="0C0A336E" w14:textId="77777777" w:rsidR="003473AC" w:rsidRDefault="003473AC" w:rsidP="00033A73">
      <w:pPr>
        <w:tabs>
          <w:tab w:val="left" w:pos="1410"/>
        </w:tabs>
        <w:jc w:val="center"/>
        <w:rPr>
          <w:rFonts w:ascii="Arial" w:hAnsi="Arial" w:cs="Arial"/>
          <w:b/>
          <w:noProof/>
          <w:sz w:val="24"/>
          <w:szCs w:val="24"/>
          <w:lang w:val="mk-MK"/>
        </w:rPr>
      </w:pPr>
    </w:p>
    <w:p w14:paraId="7E63AEDE" w14:textId="77777777" w:rsidR="003473AC" w:rsidRDefault="003473AC" w:rsidP="00033A73">
      <w:pPr>
        <w:tabs>
          <w:tab w:val="left" w:pos="1410"/>
        </w:tabs>
        <w:jc w:val="center"/>
        <w:rPr>
          <w:rFonts w:ascii="Arial" w:hAnsi="Arial" w:cs="Arial"/>
          <w:b/>
          <w:noProof/>
          <w:sz w:val="24"/>
          <w:szCs w:val="24"/>
          <w:lang w:val="mk-MK"/>
        </w:rPr>
      </w:pPr>
    </w:p>
    <w:p w14:paraId="5138656C" w14:textId="77777777" w:rsidR="003473AC" w:rsidRDefault="003473AC" w:rsidP="00033A73">
      <w:pPr>
        <w:tabs>
          <w:tab w:val="left" w:pos="1410"/>
        </w:tabs>
        <w:jc w:val="center"/>
        <w:rPr>
          <w:rFonts w:ascii="Arial" w:hAnsi="Arial" w:cs="Arial"/>
          <w:b/>
          <w:noProof/>
          <w:sz w:val="24"/>
          <w:szCs w:val="24"/>
          <w:lang w:val="mk-MK"/>
        </w:rPr>
      </w:pPr>
    </w:p>
    <w:p w14:paraId="7B97B3ED" w14:textId="77777777" w:rsidR="003473AC" w:rsidRDefault="003473AC" w:rsidP="00033A73">
      <w:pPr>
        <w:tabs>
          <w:tab w:val="left" w:pos="1410"/>
        </w:tabs>
        <w:jc w:val="center"/>
        <w:rPr>
          <w:rFonts w:ascii="Arial" w:hAnsi="Arial" w:cs="Arial"/>
          <w:b/>
          <w:noProof/>
          <w:sz w:val="24"/>
          <w:szCs w:val="24"/>
          <w:lang w:val="mk-MK"/>
        </w:rPr>
      </w:pPr>
    </w:p>
    <w:p w14:paraId="05DE872F" w14:textId="77777777" w:rsidR="003473AC" w:rsidRDefault="003473AC" w:rsidP="00033A73">
      <w:pPr>
        <w:tabs>
          <w:tab w:val="left" w:pos="1410"/>
        </w:tabs>
        <w:jc w:val="center"/>
        <w:rPr>
          <w:rFonts w:ascii="Arial" w:hAnsi="Arial" w:cs="Arial"/>
          <w:b/>
          <w:noProof/>
          <w:sz w:val="24"/>
          <w:szCs w:val="24"/>
          <w:lang w:val="mk-MK"/>
        </w:rPr>
      </w:pPr>
    </w:p>
    <w:p w14:paraId="44F4C1C2" w14:textId="77777777" w:rsidR="003473AC" w:rsidRDefault="003473AC" w:rsidP="00033A73">
      <w:pPr>
        <w:tabs>
          <w:tab w:val="left" w:pos="1410"/>
        </w:tabs>
        <w:jc w:val="center"/>
        <w:rPr>
          <w:rFonts w:ascii="Arial" w:hAnsi="Arial" w:cs="Arial"/>
          <w:b/>
          <w:noProof/>
          <w:sz w:val="24"/>
          <w:szCs w:val="24"/>
          <w:lang w:val="mk-MK"/>
        </w:rPr>
      </w:pPr>
    </w:p>
    <w:p w14:paraId="7CBA0557" w14:textId="77777777" w:rsidR="003473AC" w:rsidRDefault="003473AC" w:rsidP="00033A73">
      <w:pPr>
        <w:tabs>
          <w:tab w:val="left" w:pos="1410"/>
        </w:tabs>
        <w:jc w:val="center"/>
        <w:rPr>
          <w:rFonts w:ascii="Arial" w:hAnsi="Arial" w:cs="Arial"/>
          <w:b/>
          <w:noProof/>
          <w:sz w:val="24"/>
          <w:szCs w:val="24"/>
          <w:lang w:val="mk-MK"/>
        </w:rPr>
      </w:pPr>
    </w:p>
    <w:p w14:paraId="076BE0F5" w14:textId="77777777" w:rsidR="003473AC" w:rsidRDefault="003473AC" w:rsidP="00033A73">
      <w:pPr>
        <w:tabs>
          <w:tab w:val="left" w:pos="1410"/>
        </w:tabs>
        <w:jc w:val="center"/>
        <w:rPr>
          <w:rFonts w:ascii="Arial" w:hAnsi="Arial" w:cs="Arial"/>
          <w:b/>
          <w:noProof/>
          <w:sz w:val="24"/>
          <w:szCs w:val="24"/>
          <w:lang w:val="mk-MK"/>
        </w:rPr>
      </w:pPr>
    </w:p>
    <w:p w14:paraId="50A1BE57" w14:textId="77777777" w:rsidR="003473AC" w:rsidRDefault="003473AC" w:rsidP="00033A73">
      <w:pPr>
        <w:tabs>
          <w:tab w:val="left" w:pos="1410"/>
        </w:tabs>
        <w:jc w:val="center"/>
        <w:rPr>
          <w:rFonts w:ascii="Arial" w:hAnsi="Arial" w:cs="Arial"/>
          <w:b/>
          <w:noProof/>
          <w:sz w:val="24"/>
          <w:szCs w:val="24"/>
          <w:lang w:val="mk-MK"/>
        </w:rPr>
      </w:pPr>
    </w:p>
    <w:p w14:paraId="680FF74E" w14:textId="77777777" w:rsidR="003473AC" w:rsidRDefault="003473AC" w:rsidP="00033A73">
      <w:pPr>
        <w:tabs>
          <w:tab w:val="left" w:pos="1410"/>
        </w:tabs>
        <w:jc w:val="center"/>
        <w:rPr>
          <w:rFonts w:ascii="Arial" w:hAnsi="Arial" w:cs="Arial"/>
          <w:b/>
          <w:noProof/>
          <w:sz w:val="24"/>
          <w:szCs w:val="24"/>
          <w:lang w:val="mk-MK"/>
        </w:rPr>
      </w:pPr>
    </w:p>
    <w:p w14:paraId="478F5429" w14:textId="77777777" w:rsidR="003473AC" w:rsidRDefault="003473AC" w:rsidP="00033A73">
      <w:pPr>
        <w:tabs>
          <w:tab w:val="left" w:pos="1410"/>
        </w:tabs>
        <w:jc w:val="center"/>
        <w:rPr>
          <w:rFonts w:ascii="Arial" w:hAnsi="Arial" w:cs="Arial"/>
          <w:b/>
          <w:noProof/>
          <w:sz w:val="24"/>
          <w:szCs w:val="24"/>
          <w:lang w:val="mk-MK"/>
        </w:rPr>
      </w:pPr>
    </w:p>
    <w:p w14:paraId="138C92BC" w14:textId="77777777" w:rsidR="00ED22FE" w:rsidRDefault="00ED22FE" w:rsidP="00033A73">
      <w:pPr>
        <w:spacing w:after="0" w:line="240" w:lineRule="auto"/>
        <w:ind w:right="57"/>
        <w:jc w:val="center"/>
        <w:rPr>
          <w:rFonts w:ascii="Arial" w:eastAsia="Calibri" w:hAnsi="Arial" w:cs="Arial"/>
          <w:b/>
          <w:bCs/>
          <w:iCs/>
          <w:sz w:val="32"/>
          <w:szCs w:val="24"/>
          <w:lang w:val="mk-MK"/>
        </w:rPr>
      </w:pPr>
    </w:p>
    <w:p w14:paraId="12E5EA86" w14:textId="77777777" w:rsidR="00033A73" w:rsidRPr="00D210A6" w:rsidRDefault="00033A73" w:rsidP="0010799B">
      <w:pPr>
        <w:spacing w:after="0" w:line="240" w:lineRule="auto"/>
        <w:ind w:left="-567" w:right="261"/>
        <w:rPr>
          <w:rFonts w:ascii="Comic Sans MS" w:eastAsia="Calibri" w:hAnsi="Comic Sans MS" w:cs="Arial"/>
          <w:b/>
          <w:bCs/>
          <w:iCs/>
          <w:color w:val="000000" w:themeColor="text1"/>
          <w:sz w:val="28"/>
          <w:szCs w:val="28"/>
          <w:lang w:val="mk-MK"/>
        </w:rPr>
      </w:pPr>
      <w:r w:rsidRPr="00D210A6">
        <w:rPr>
          <w:rFonts w:ascii="Comic Sans MS" w:eastAsia="Calibri" w:hAnsi="Comic Sans MS" w:cs="Arial"/>
          <w:b/>
          <w:bCs/>
          <w:iCs/>
          <w:color w:val="000000" w:themeColor="text1"/>
          <w:sz w:val="28"/>
          <w:szCs w:val="28"/>
          <w:lang w:val="mk-MK"/>
        </w:rPr>
        <w:t>Успех на ученици</w:t>
      </w:r>
      <w:r w:rsidR="007E6487" w:rsidRPr="00D210A6">
        <w:rPr>
          <w:rFonts w:ascii="Comic Sans MS" w:eastAsia="Calibri" w:hAnsi="Comic Sans MS" w:cs="Arial"/>
          <w:b/>
          <w:bCs/>
          <w:iCs/>
          <w:color w:val="000000" w:themeColor="text1"/>
          <w:sz w:val="28"/>
          <w:szCs w:val="28"/>
          <w:lang w:val="mk-MK"/>
        </w:rPr>
        <w:t>те по пол и етничка припадност</w:t>
      </w:r>
    </w:p>
    <w:tbl>
      <w:tblPr>
        <w:tblStyle w:val="TableElegant1"/>
        <w:tblpPr w:leftFromText="180" w:rightFromText="180" w:vertAnchor="text" w:horzAnchor="margin" w:tblpXSpec="center" w:tblpY="764"/>
        <w:tblW w:w="9815" w:type="dxa"/>
        <w:tblLayout w:type="fixed"/>
        <w:tblLook w:val="0420" w:firstRow="1" w:lastRow="0" w:firstColumn="0" w:lastColumn="0" w:noHBand="0" w:noVBand="1"/>
      </w:tblPr>
      <w:tblGrid>
        <w:gridCol w:w="675"/>
        <w:gridCol w:w="1321"/>
        <w:gridCol w:w="441"/>
        <w:gridCol w:w="409"/>
        <w:gridCol w:w="581"/>
        <w:gridCol w:w="412"/>
        <w:gridCol w:w="425"/>
        <w:gridCol w:w="440"/>
        <w:gridCol w:w="425"/>
        <w:gridCol w:w="425"/>
        <w:gridCol w:w="427"/>
        <w:gridCol w:w="425"/>
        <w:gridCol w:w="425"/>
        <w:gridCol w:w="426"/>
        <w:gridCol w:w="425"/>
        <w:gridCol w:w="426"/>
        <w:gridCol w:w="426"/>
        <w:gridCol w:w="425"/>
        <w:gridCol w:w="425"/>
        <w:gridCol w:w="431"/>
      </w:tblGrid>
      <w:tr w:rsidR="006371C5" w:rsidRPr="007E6487" w14:paraId="05276D2B" w14:textId="77777777" w:rsidTr="00D25945">
        <w:trPr>
          <w:cnfStyle w:val="100000000000" w:firstRow="1" w:lastRow="0" w:firstColumn="0" w:lastColumn="0" w:oddVBand="0" w:evenVBand="0" w:oddHBand="0" w:evenHBand="0" w:firstRowFirstColumn="0" w:firstRowLastColumn="0" w:lastRowFirstColumn="0" w:lastRowLastColumn="0"/>
          <w:trHeight w:hRule="exact" w:val="440"/>
        </w:trPr>
        <w:tc>
          <w:tcPr>
            <w:tcW w:w="675" w:type="dxa"/>
            <w:vMerge w:val="restart"/>
            <w:shd w:val="clear" w:color="auto" w:fill="FFCCFF"/>
          </w:tcPr>
          <w:p w14:paraId="1962E150" w14:textId="77777777" w:rsidR="006371C5" w:rsidRPr="00012B31" w:rsidRDefault="006371C5" w:rsidP="007E6487">
            <w:pPr>
              <w:kinsoku w:val="0"/>
              <w:overflowPunct w:val="0"/>
              <w:autoSpaceDE w:val="0"/>
              <w:autoSpaceDN w:val="0"/>
              <w:adjustRightInd w:val="0"/>
              <w:jc w:val="center"/>
              <w:rPr>
                <w:rFonts w:ascii="Arial" w:hAnsi="Arial" w:cs="Arial"/>
                <w:b/>
                <w:sz w:val="18"/>
                <w:szCs w:val="18"/>
                <w:lang w:val="mk-MK"/>
              </w:rPr>
            </w:pPr>
          </w:p>
          <w:p w14:paraId="016A6A3F" w14:textId="77777777" w:rsidR="006371C5" w:rsidRPr="00012B31" w:rsidRDefault="006371C5" w:rsidP="007E6487">
            <w:pPr>
              <w:kinsoku w:val="0"/>
              <w:overflowPunct w:val="0"/>
              <w:autoSpaceDE w:val="0"/>
              <w:autoSpaceDN w:val="0"/>
              <w:adjustRightInd w:val="0"/>
              <w:jc w:val="center"/>
              <w:rPr>
                <w:rFonts w:ascii="Arial" w:hAnsi="Arial" w:cs="Arial"/>
                <w:b/>
                <w:sz w:val="18"/>
                <w:szCs w:val="18"/>
                <w:lang w:val="mk-MK"/>
              </w:rPr>
            </w:pPr>
            <w:r w:rsidRPr="00012B31">
              <w:rPr>
                <w:rFonts w:ascii="Arial" w:hAnsi="Arial" w:cs="Arial"/>
                <w:b/>
                <w:sz w:val="18"/>
                <w:szCs w:val="18"/>
                <w:lang w:val="mk-MK"/>
              </w:rPr>
              <w:t>Одд.</w:t>
            </w:r>
          </w:p>
        </w:tc>
        <w:tc>
          <w:tcPr>
            <w:tcW w:w="1321" w:type="dxa"/>
            <w:vMerge w:val="restart"/>
            <w:shd w:val="clear" w:color="auto" w:fill="FFCCFF"/>
          </w:tcPr>
          <w:p w14:paraId="6A7A9E7E" w14:textId="77777777" w:rsidR="006371C5" w:rsidRPr="00012B31" w:rsidRDefault="006371C5" w:rsidP="007E6487">
            <w:pPr>
              <w:kinsoku w:val="0"/>
              <w:overflowPunct w:val="0"/>
              <w:autoSpaceDE w:val="0"/>
              <w:autoSpaceDN w:val="0"/>
              <w:adjustRightInd w:val="0"/>
              <w:ind w:firstLine="95"/>
              <w:jc w:val="center"/>
              <w:rPr>
                <w:rFonts w:ascii="Arial" w:hAnsi="Arial" w:cs="Arial"/>
                <w:b/>
                <w:sz w:val="18"/>
                <w:szCs w:val="18"/>
              </w:rPr>
            </w:pPr>
            <w:bookmarkStart w:id="35" w:name="Slide_Number_41"/>
            <w:bookmarkEnd w:id="35"/>
            <w:r w:rsidRPr="00012B31">
              <w:rPr>
                <w:rFonts w:ascii="Arial" w:hAnsi="Arial" w:cs="Arial"/>
                <w:b/>
                <w:spacing w:val="-14"/>
                <w:sz w:val="18"/>
                <w:szCs w:val="18"/>
              </w:rPr>
              <w:t>У</w:t>
            </w:r>
            <w:r w:rsidRPr="00012B31">
              <w:rPr>
                <w:rFonts w:ascii="Arial" w:hAnsi="Arial" w:cs="Arial"/>
                <w:b/>
                <w:spacing w:val="-1"/>
                <w:sz w:val="18"/>
                <w:szCs w:val="18"/>
              </w:rPr>
              <w:t>сп</w:t>
            </w:r>
            <w:r w:rsidRPr="00012B31">
              <w:rPr>
                <w:rFonts w:ascii="Arial" w:hAnsi="Arial" w:cs="Arial"/>
                <w:b/>
                <w:spacing w:val="-3"/>
                <w:sz w:val="18"/>
                <w:szCs w:val="18"/>
              </w:rPr>
              <w:t>е</w:t>
            </w:r>
            <w:r w:rsidRPr="00012B31">
              <w:rPr>
                <w:rFonts w:ascii="Arial" w:hAnsi="Arial" w:cs="Arial"/>
                <w:b/>
                <w:sz w:val="18"/>
                <w:szCs w:val="18"/>
              </w:rPr>
              <w:t>х</w:t>
            </w:r>
            <w:r>
              <w:rPr>
                <w:rFonts w:ascii="Arial" w:hAnsi="Arial" w:cs="Arial"/>
                <w:b/>
                <w:sz w:val="18"/>
                <w:szCs w:val="18"/>
              </w:rPr>
              <w:t xml:space="preserve"> </w:t>
            </w:r>
            <w:r w:rsidRPr="00012B31">
              <w:rPr>
                <w:rFonts w:ascii="Arial" w:hAnsi="Arial" w:cs="Arial"/>
                <w:b/>
                <w:sz w:val="18"/>
                <w:szCs w:val="18"/>
              </w:rPr>
              <w:t>на</w:t>
            </w:r>
            <w:r>
              <w:rPr>
                <w:rFonts w:ascii="Arial" w:hAnsi="Arial" w:cs="Arial"/>
                <w:b/>
                <w:sz w:val="18"/>
                <w:szCs w:val="18"/>
              </w:rPr>
              <w:t xml:space="preserve"> </w:t>
            </w:r>
            <w:r w:rsidRPr="00012B31">
              <w:rPr>
                <w:rFonts w:ascii="Arial" w:hAnsi="Arial" w:cs="Arial"/>
                <w:b/>
                <w:w w:val="95"/>
                <w:sz w:val="18"/>
                <w:szCs w:val="18"/>
              </w:rPr>
              <w:t>уч</w:t>
            </w:r>
            <w:r w:rsidRPr="00012B31">
              <w:rPr>
                <w:rFonts w:ascii="Arial" w:hAnsi="Arial" w:cs="Arial"/>
                <w:b/>
                <w:spacing w:val="-1"/>
                <w:w w:val="95"/>
                <w:sz w:val="18"/>
                <w:szCs w:val="18"/>
              </w:rPr>
              <w:t>е</w:t>
            </w:r>
            <w:r w:rsidRPr="00012B31">
              <w:rPr>
                <w:rFonts w:ascii="Arial" w:hAnsi="Arial" w:cs="Arial"/>
                <w:b/>
                <w:w w:val="95"/>
                <w:sz w:val="18"/>
                <w:szCs w:val="18"/>
              </w:rPr>
              <w:t>ни</w:t>
            </w:r>
            <w:r w:rsidRPr="00012B31">
              <w:rPr>
                <w:rFonts w:ascii="Arial" w:hAnsi="Arial" w:cs="Arial"/>
                <w:b/>
                <w:spacing w:val="-1"/>
                <w:w w:val="95"/>
                <w:sz w:val="18"/>
                <w:szCs w:val="18"/>
              </w:rPr>
              <w:t>ц</w:t>
            </w:r>
            <w:r w:rsidRPr="00012B31">
              <w:rPr>
                <w:rFonts w:ascii="Arial" w:hAnsi="Arial" w:cs="Arial"/>
                <w:b/>
                <w:w w:val="95"/>
                <w:sz w:val="18"/>
                <w:szCs w:val="18"/>
              </w:rPr>
              <w:t>и</w:t>
            </w:r>
            <w:r w:rsidRPr="00012B31">
              <w:rPr>
                <w:rFonts w:ascii="Arial" w:hAnsi="Arial" w:cs="Arial"/>
                <w:b/>
                <w:spacing w:val="-3"/>
                <w:w w:val="95"/>
                <w:sz w:val="18"/>
                <w:szCs w:val="18"/>
              </w:rPr>
              <w:t>т</w:t>
            </w:r>
            <w:r w:rsidRPr="00012B31">
              <w:rPr>
                <w:rFonts w:ascii="Arial" w:hAnsi="Arial" w:cs="Arial"/>
                <w:b/>
                <w:w w:val="95"/>
                <w:sz w:val="18"/>
                <w:szCs w:val="18"/>
              </w:rPr>
              <w:t>е</w:t>
            </w:r>
          </w:p>
        </w:tc>
        <w:tc>
          <w:tcPr>
            <w:tcW w:w="1431" w:type="dxa"/>
            <w:gridSpan w:val="3"/>
            <w:shd w:val="clear" w:color="auto" w:fill="FFCCFF"/>
          </w:tcPr>
          <w:p w14:paraId="7D1F3D09" w14:textId="77777777" w:rsidR="006371C5" w:rsidRPr="00012B31" w:rsidRDefault="006371C5" w:rsidP="007E6487">
            <w:pPr>
              <w:kinsoku w:val="0"/>
              <w:overflowPunct w:val="0"/>
              <w:autoSpaceDE w:val="0"/>
              <w:autoSpaceDN w:val="0"/>
              <w:adjustRightInd w:val="0"/>
              <w:spacing w:before="120"/>
              <w:jc w:val="center"/>
              <w:rPr>
                <w:rFonts w:ascii="Arial" w:hAnsi="Arial" w:cs="Arial"/>
                <w:b/>
                <w:sz w:val="18"/>
                <w:szCs w:val="18"/>
              </w:rPr>
            </w:pPr>
            <w:r w:rsidRPr="00012B31">
              <w:rPr>
                <w:rFonts w:ascii="Arial" w:hAnsi="Arial" w:cs="Arial"/>
                <w:b/>
                <w:spacing w:val="-1"/>
                <w:sz w:val="18"/>
                <w:szCs w:val="18"/>
              </w:rPr>
              <w:t>М</w:t>
            </w:r>
            <w:r w:rsidRPr="00012B31">
              <w:rPr>
                <w:rFonts w:ascii="Arial" w:hAnsi="Arial" w:cs="Arial"/>
                <w:b/>
                <w:sz w:val="18"/>
                <w:szCs w:val="18"/>
              </w:rPr>
              <w:t>а</w:t>
            </w:r>
            <w:r w:rsidRPr="00012B31">
              <w:rPr>
                <w:rFonts w:ascii="Arial" w:hAnsi="Arial" w:cs="Arial"/>
                <w:b/>
                <w:spacing w:val="-3"/>
                <w:sz w:val="18"/>
                <w:szCs w:val="18"/>
              </w:rPr>
              <w:t>к</w:t>
            </w:r>
            <w:r w:rsidRPr="00012B31">
              <w:rPr>
                <w:rFonts w:ascii="Arial" w:hAnsi="Arial" w:cs="Arial"/>
                <w:b/>
                <w:spacing w:val="-5"/>
                <w:sz w:val="18"/>
                <w:szCs w:val="18"/>
              </w:rPr>
              <w:t>е</w:t>
            </w:r>
            <w:r w:rsidRPr="00012B31">
              <w:rPr>
                <w:rFonts w:ascii="Arial" w:hAnsi="Arial" w:cs="Arial"/>
                <w:b/>
                <w:spacing w:val="-3"/>
                <w:sz w:val="18"/>
                <w:szCs w:val="18"/>
              </w:rPr>
              <w:t>д</w:t>
            </w:r>
            <w:r w:rsidRPr="00012B31">
              <w:rPr>
                <w:rFonts w:ascii="Arial" w:hAnsi="Arial" w:cs="Arial"/>
                <w:b/>
                <w:sz w:val="18"/>
                <w:szCs w:val="18"/>
              </w:rPr>
              <w:t>он</w:t>
            </w:r>
            <w:r w:rsidRPr="00012B31">
              <w:rPr>
                <w:rFonts w:ascii="Arial" w:hAnsi="Arial" w:cs="Arial"/>
                <w:b/>
                <w:spacing w:val="-1"/>
                <w:sz w:val="18"/>
                <w:szCs w:val="18"/>
              </w:rPr>
              <w:t>ц</w:t>
            </w:r>
            <w:r w:rsidRPr="00012B31">
              <w:rPr>
                <w:rFonts w:ascii="Arial" w:hAnsi="Arial" w:cs="Arial"/>
                <w:b/>
                <w:sz w:val="18"/>
                <w:szCs w:val="18"/>
              </w:rPr>
              <w:t>и</w:t>
            </w:r>
          </w:p>
        </w:tc>
        <w:tc>
          <w:tcPr>
            <w:tcW w:w="1277" w:type="dxa"/>
            <w:gridSpan w:val="3"/>
            <w:shd w:val="clear" w:color="auto" w:fill="FFCCFF"/>
          </w:tcPr>
          <w:p w14:paraId="327571D7" w14:textId="77777777" w:rsidR="006371C5" w:rsidRPr="00012B31" w:rsidRDefault="006371C5" w:rsidP="007E6487">
            <w:pPr>
              <w:kinsoku w:val="0"/>
              <w:overflowPunct w:val="0"/>
              <w:autoSpaceDE w:val="0"/>
              <w:autoSpaceDN w:val="0"/>
              <w:adjustRightInd w:val="0"/>
              <w:spacing w:before="120"/>
              <w:jc w:val="center"/>
              <w:rPr>
                <w:rFonts w:ascii="Arial" w:hAnsi="Arial" w:cs="Arial"/>
                <w:b/>
                <w:sz w:val="18"/>
                <w:szCs w:val="18"/>
              </w:rPr>
            </w:pPr>
            <w:r w:rsidRPr="00012B31">
              <w:rPr>
                <w:rFonts w:ascii="Arial" w:hAnsi="Arial" w:cs="Arial"/>
                <w:b/>
                <w:spacing w:val="-5"/>
                <w:sz w:val="18"/>
                <w:szCs w:val="18"/>
              </w:rPr>
              <w:t>Р</w:t>
            </w:r>
            <w:r w:rsidRPr="00012B31">
              <w:rPr>
                <w:rFonts w:ascii="Arial" w:hAnsi="Arial" w:cs="Arial"/>
                <w:b/>
                <w:sz w:val="18"/>
                <w:szCs w:val="18"/>
              </w:rPr>
              <w:t>оми</w:t>
            </w:r>
          </w:p>
        </w:tc>
        <w:tc>
          <w:tcPr>
            <w:tcW w:w="1277" w:type="dxa"/>
            <w:gridSpan w:val="3"/>
            <w:shd w:val="clear" w:color="auto" w:fill="FFCCFF"/>
          </w:tcPr>
          <w:p w14:paraId="5E9D0A6A" w14:textId="77777777" w:rsidR="006371C5" w:rsidRPr="00012B31" w:rsidRDefault="006371C5" w:rsidP="007E6487">
            <w:pPr>
              <w:kinsoku w:val="0"/>
              <w:overflowPunct w:val="0"/>
              <w:autoSpaceDE w:val="0"/>
              <w:autoSpaceDN w:val="0"/>
              <w:adjustRightInd w:val="0"/>
              <w:spacing w:before="120"/>
              <w:jc w:val="center"/>
              <w:rPr>
                <w:rFonts w:ascii="Arial" w:hAnsi="Arial" w:cs="Arial"/>
                <w:b/>
                <w:sz w:val="18"/>
                <w:szCs w:val="18"/>
              </w:rPr>
            </w:pPr>
            <w:r w:rsidRPr="00012B31">
              <w:rPr>
                <w:rFonts w:ascii="Arial" w:hAnsi="Arial" w:cs="Arial"/>
                <w:b/>
                <w:sz w:val="18"/>
                <w:szCs w:val="18"/>
              </w:rPr>
              <w:t>В</w:t>
            </w:r>
            <w:r w:rsidRPr="00012B31">
              <w:rPr>
                <w:rFonts w:ascii="Arial" w:hAnsi="Arial" w:cs="Arial"/>
                <w:b/>
                <w:spacing w:val="-1"/>
                <w:sz w:val="18"/>
                <w:szCs w:val="18"/>
              </w:rPr>
              <w:t>л</w:t>
            </w:r>
            <w:r w:rsidRPr="00012B31">
              <w:rPr>
                <w:rFonts w:ascii="Arial" w:hAnsi="Arial" w:cs="Arial"/>
                <w:b/>
                <w:sz w:val="18"/>
                <w:szCs w:val="18"/>
              </w:rPr>
              <w:t>а</w:t>
            </w:r>
            <w:r w:rsidRPr="00012B31">
              <w:rPr>
                <w:rFonts w:ascii="Arial" w:hAnsi="Arial" w:cs="Arial"/>
                <w:b/>
                <w:spacing w:val="-1"/>
                <w:sz w:val="18"/>
                <w:szCs w:val="18"/>
              </w:rPr>
              <w:t>си</w:t>
            </w:r>
          </w:p>
        </w:tc>
        <w:tc>
          <w:tcPr>
            <w:tcW w:w="1276" w:type="dxa"/>
            <w:gridSpan w:val="3"/>
            <w:shd w:val="clear" w:color="auto" w:fill="FFCCFF"/>
          </w:tcPr>
          <w:p w14:paraId="49A55F05" w14:textId="77777777" w:rsidR="006371C5" w:rsidRPr="002D1B9A" w:rsidRDefault="006371C5" w:rsidP="007E6487">
            <w:pPr>
              <w:kinsoku w:val="0"/>
              <w:overflowPunct w:val="0"/>
              <w:autoSpaceDE w:val="0"/>
              <w:autoSpaceDN w:val="0"/>
              <w:adjustRightInd w:val="0"/>
              <w:spacing w:before="120"/>
              <w:jc w:val="center"/>
              <w:rPr>
                <w:rFonts w:ascii="Arial" w:hAnsi="Arial" w:cs="Arial"/>
                <w:b/>
                <w:sz w:val="18"/>
                <w:szCs w:val="18"/>
                <w:lang w:val="mk-MK"/>
              </w:rPr>
            </w:pPr>
            <w:r>
              <w:rPr>
                <w:rFonts w:ascii="Arial" w:hAnsi="Arial" w:cs="Arial"/>
                <w:b/>
                <w:sz w:val="18"/>
                <w:szCs w:val="18"/>
                <w:lang w:val="mk-MK"/>
              </w:rPr>
              <w:t>Срби</w:t>
            </w:r>
          </w:p>
        </w:tc>
        <w:tc>
          <w:tcPr>
            <w:tcW w:w="1277" w:type="dxa"/>
            <w:gridSpan w:val="3"/>
            <w:tcBorders>
              <w:right w:val="thinThickSmallGap" w:sz="24" w:space="0" w:color="auto"/>
            </w:tcBorders>
            <w:shd w:val="clear" w:color="auto" w:fill="FFCCFF"/>
          </w:tcPr>
          <w:p w14:paraId="683B2CD6" w14:textId="77777777" w:rsidR="006371C5" w:rsidRPr="00012B31" w:rsidRDefault="006371C5" w:rsidP="007E6487">
            <w:pPr>
              <w:kinsoku w:val="0"/>
              <w:overflowPunct w:val="0"/>
              <w:autoSpaceDE w:val="0"/>
              <w:autoSpaceDN w:val="0"/>
              <w:adjustRightInd w:val="0"/>
              <w:spacing w:before="120"/>
              <w:jc w:val="center"/>
              <w:rPr>
                <w:rFonts w:ascii="Arial" w:hAnsi="Arial" w:cs="Arial"/>
                <w:b/>
                <w:sz w:val="18"/>
                <w:szCs w:val="18"/>
              </w:rPr>
            </w:pPr>
            <w:r w:rsidRPr="00012B31">
              <w:rPr>
                <w:rFonts w:ascii="Arial" w:hAnsi="Arial" w:cs="Arial"/>
                <w:b/>
                <w:sz w:val="18"/>
                <w:szCs w:val="18"/>
              </w:rPr>
              <w:t>Д</w:t>
            </w:r>
            <w:r w:rsidRPr="00012B31">
              <w:rPr>
                <w:rFonts w:ascii="Arial" w:hAnsi="Arial" w:cs="Arial"/>
                <w:b/>
                <w:spacing w:val="-3"/>
                <w:sz w:val="18"/>
                <w:szCs w:val="18"/>
              </w:rPr>
              <w:t>р</w:t>
            </w:r>
            <w:r w:rsidRPr="00012B31">
              <w:rPr>
                <w:rFonts w:ascii="Arial" w:hAnsi="Arial" w:cs="Arial"/>
                <w:b/>
                <w:sz w:val="18"/>
                <w:szCs w:val="18"/>
              </w:rPr>
              <w:t>у</w:t>
            </w:r>
            <w:r w:rsidRPr="00012B31">
              <w:rPr>
                <w:rFonts w:ascii="Arial" w:hAnsi="Arial" w:cs="Arial"/>
                <w:b/>
                <w:spacing w:val="-1"/>
                <w:sz w:val="18"/>
                <w:szCs w:val="18"/>
              </w:rPr>
              <w:t>г</w:t>
            </w:r>
            <w:r w:rsidRPr="00012B31">
              <w:rPr>
                <w:rFonts w:ascii="Arial" w:hAnsi="Arial" w:cs="Arial"/>
                <w:b/>
                <w:sz w:val="18"/>
                <w:szCs w:val="18"/>
              </w:rPr>
              <w:t>и</w:t>
            </w:r>
          </w:p>
        </w:tc>
        <w:tc>
          <w:tcPr>
            <w:tcW w:w="1281" w:type="dxa"/>
            <w:gridSpan w:val="3"/>
            <w:tcBorders>
              <w:left w:val="thinThickSmallGap" w:sz="24" w:space="0" w:color="auto"/>
            </w:tcBorders>
            <w:shd w:val="clear" w:color="auto" w:fill="FFCCFF"/>
          </w:tcPr>
          <w:p w14:paraId="41340EC5" w14:textId="77777777" w:rsidR="006371C5" w:rsidRPr="00012B31" w:rsidRDefault="006371C5" w:rsidP="007E6487">
            <w:pPr>
              <w:kinsoku w:val="0"/>
              <w:overflowPunct w:val="0"/>
              <w:autoSpaceDE w:val="0"/>
              <w:autoSpaceDN w:val="0"/>
              <w:adjustRightInd w:val="0"/>
              <w:spacing w:before="120"/>
              <w:jc w:val="center"/>
              <w:rPr>
                <w:rFonts w:ascii="Arial" w:hAnsi="Arial" w:cs="Arial"/>
                <w:b/>
                <w:sz w:val="18"/>
                <w:szCs w:val="18"/>
              </w:rPr>
            </w:pPr>
            <w:r w:rsidRPr="00012B31">
              <w:rPr>
                <w:rFonts w:ascii="Arial" w:hAnsi="Arial" w:cs="Arial"/>
                <w:b/>
                <w:sz w:val="18"/>
                <w:szCs w:val="18"/>
              </w:rPr>
              <w:t>Вку</w:t>
            </w:r>
            <w:r w:rsidRPr="00012B31">
              <w:rPr>
                <w:rFonts w:ascii="Arial" w:hAnsi="Arial" w:cs="Arial"/>
                <w:b/>
                <w:spacing w:val="-1"/>
                <w:sz w:val="18"/>
                <w:szCs w:val="18"/>
              </w:rPr>
              <w:t>п</w:t>
            </w:r>
            <w:r w:rsidRPr="00012B31">
              <w:rPr>
                <w:rFonts w:ascii="Arial" w:hAnsi="Arial" w:cs="Arial"/>
                <w:b/>
                <w:sz w:val="18"/>
                <w:szCs w:val="18"/>
              </w:rPr>
              <w:t>но</w:t>
            </w:r>
          </w:p>
        </w:tc>
      </w:tr>
      <w:tr w:rsidR="008B1BF3" w:rsidRPr="007E6487" w14:paraId="7B687490" w14:textId="77777777" w:rsidTr="00D25945">
        <w:trPr>
          <w:trHeight w:val="291"/>
        </w:trPr>
        <w:tc>
          <w:tcPr>
            <w:tcW w:w="675" w:type="dxa"/>
            <w:vMerge/>
            <w:shd w:val="clear" w:color="auto" w:fill="FFCCFF"/>
          </w:tcPr>
          <w:p w14:paraId="5493B6AE" w14:textId="77777777" w:rsidR="006371C5" w:rsidRPr="00012B31" w:rsidRDefault="006371C5" w:rsidP="007E6487">
            <w:pPr>
              <w:kinsoku w:val="0"/>
              <w:overflowPunct w:val="0"/>
              <w:autoSpaceDE w:val="0"/>
              <w:autoSpaceDN w:val="0"/>
              <w:adjustRightInd w:val="0"/>
              <w:jc w:val="center"/>
              <w:rPr>
                <w:rFonts w:ascii="Arial" w:hAnsi="Arial" w:cs="Arial"/>
                <w:sz w:val="18"/>
                <w:szCs w:val="18"/>
              </w:rPr>
            </w:pPr>
          </w:p>
        </w:tc>
        <w:tc>
          <w:tcPr>
            <w:tcW w:w="1321" w:type="dxa"/>
            <w:vMerge/>
            <w:shd w:val="clear" w:color="auto" w:fill="FFCCFF"/>
          </w:tcPr>
          <w:p w14:paraId="41D4038F" w14:textId="77777777" w:rsidR="006371C5" w:rsidRPr="00012B31" w:rsidRDefault="006371C5" w:rsidP="007E6487">
            <w:pPr>
              <w:kinsoku w:val="0"/>
              <w:overflowPunct w:val="0"/>
              <w:autoSpaceDE w:val="0"/>
              <w:autoSpaceDN w:val="0"/>
              <w:adjustRightInd w:val="0"/>
              <w:jc w:val="center"/>
              <w:rPr>
                <w:rFonts w:ascii="Arial" w:hAnsi="Arial" w:cs="Arial"/>
                <w:sz w:val="18"/>
                <w:szCs w:val="18"/>
              </w:rPr>
            </w:pPr>
          </w:p>
        </w:tc>
        <w:tc>
          <w:tcPr>
            <w:tcW w:w="441" w:type="dxa"/>
            <w:shd w:val="clear" w:color="auto" w:fill="FFCCFF"/>
          </w:tcPr>
          <w:p w14:paraId="7D995053" w14:textId="77777777" w:rsidR="006371C5" w:rsidRPr="00B43EE1" w:rsidRDefault="006371C5" w:rsidP="007E6487">
            <w:pPr>
              <w:kinsoku w:val="0"/>
              <w:overflowPunct w:val="0"/>
              <w:autoSpaceDE w:val="0"/>
              <w:autoSpaceDN w:val="0"/>
              <w:adjustRightInd w:val="0"/>
              <w:jc w:val="center"/>
              <w:rPr>
                <w:rFonts w:ascii="Arial" w:hAnsi="Arial" w:cs="Arial"/>
                <w:b/>
                <w:sz w:val="16"/>
                <w:szCs w:val="16"/>
              </w:rPr>
            </w:pPr>
            <w:r w:rsidRPr="00B43EE1">
              <w:rPr>
                <w:rFonts w:ascii="Arial" w:hAnsi="Arial" w:cs="Arial"/>
                <w:b/>
                <w:sz w:val="16"/>
                <w:szCs w:val="16"/>
              </w:rPr>
              <w:t>М</w:t>
            </w:r>
          </w:p>
        </w:tc>
        <w:tc>
          <w:tcPr>
            <w:tcW w:w="409" w:type="dxa"/>
            <w:shd w:val="clear" w:color="auto" w:fill="FFCCFF"/>
          </w:tcPr>
          <w:p w14:paraId="7DAB7603" w14:textId="77777777" w:rsidR="006371C5" w:rsidRPr="00B43EE1" w:rsidRDefault="006371C5" w:rsidP="007E6487">
            <w:pPr>
              <w:kinsoku w:val="0"/>
              <w:overflowPunct w:val="0"/>
              <w:autoSpaceDE w:val="0"/>
              <w:autoSpaceDN w:val="0"/>
              <w:adjustRightInd w:val="0"/>
              <w:jc w:val="center"/>
              <w:rPr>
                <w:rFonts w:ascii="Arial" w:hAnsi="Arial" w:cs="Arial"/>
                <w:b/>
                <w:sz w:val="16"/>
                <w:szCs w:val="16"/>
              </w:rPr>
            </w:pPr>
            <w:r w:rsidRPr="00B43EE1">
              <w:rPr>
                <w:rFonts w:ascii="Arial" w:hAnsi="Arial" w:cs="Arial"/>
                <w:b/>
                <w:sz w:val="16"/>
                <w:szCs w:val="16"/>
              </w:rPr>
              <w:t>Ж</w:t>
            </w:r>
          </w:p>
        </w:tc>
        <w:tc>
          <w:tcPr>
            <w:tcW w:w="581" w:type="dxa"/>
            <w:shd w:val="clear" w:color="auto" w:fill="FFCCFF"/>
          </w:tcPr>
          <w:p w14:paraId="35DB46A7" w14:textId="77777777" w:rsidR="006371C5" w:rsidRPr="00B43EE1" w:rsidRDefault="006371C5" w:rsidP="007E6487">
            <w:pPr>
              <w:kinsoku w:val="0"/>
              <w:overflowPunct w:val="0"/>
              <w:autoSpaceDE w:val="0"/>
              <w:autoSpaceDN w:val="0"/>
              <w:adjustRightInd w:val="0"/>
              <w:jc w:val="center"/>
              <w:rPr>
                <w:rFonts w:ascii="Arial" w:hAnsi="Arial" w:cs="Arial"/>
                <w:b/>
                <w:sz w:val="16"/>
                <w:szCs w:val="16"/>
              </w:rPr>
            </w:pPr>
            <w:proofErr w:type="spellStart"/>
            <w:r w:rsidRPr="00B43EE1">
              <w:rPr>
                <w:rFonts w:ascii="Arial" w:hAnsi="Arial" w:cs="Arial"/>
                <w:b/>
                <w:sz w:val="16"/>
                <w:szCs w:val="16"/>
              </w:rPr>
              <w:t>Се</w:t>
            </w:r>
            <w:proofErr w:type="spellEnd"/>
          </w:p>
        </w:tc>
        <w:tc>
          <w:tcPr>
            <w:tcW w:w="412" w:type="dxa"/>
            <w:shd w:val="clear" w:color="auto" w:fill="FFCCFF"/>
          </w:tcPr>
          <w:p w14:paraId="38324E5C" w14:textId="77777777" w:rsidR="006371C5" w:rsidRPr="00B43EE1" w:rsidRDefault="006371C5" w:rsidP="007E6487">
            <w:pPr>
              <w:kinsoku w:val="0"/>
              <w:overflowPunct w:val="0"/>
              <w:autoSpaceDE w:val="0"/>
              <w:autoSpaceDN w:val="0"/>
              <w:adjustRightInd w:val="0"/>
              <w:jc w:val="center"/>
              <w:rPr>
                <w:rFonts w:ascii="Arial" w:hAnsi="Arial" w:cs="Arial"/>
                <w:b/>
                <w:sz w:val="16"/>
                <w:szCs w:val="16"/>
              </w:rPr>
            </w:pPr>
            <w:r w:rsidRPr="00B43EE1">
              <w:rPr>
                <w:rFonts w:ascii="Arial" w:hAnsi="Arial" w:cs="Arial"/>
                <w:b/>
                <w:sz w:val="16"/>
                <w:szCs w:val="16"/>
              </w:rPr>
              <w:t>М</w:t>
            </w:r>
          </w:p>
        </w:tc>
        <w:tc>
          <w:tcPr>
            <w:tcW w:w="425" w:type="dxa"/>
            <w:shd w:val="clear" w:color="auto" w:fill="FFCCFF"/>
          </w:tcPr>
          <w:p w14:paraId="7CF4E327" w14:textId="77777777" w:rsidR="006371C5" w:rsidRPr="00B43EE1" w:rsidRDefault="006371C5" w:rsidP="007E6487">
            <w:pPr>
              <w:kinsoku w:val="0"/>
              <w:overflowPunct w:val="0"/>
              <w:autoSpaceDE w:val="0"/>
              <w:autoSpaceDN w:val="0"/>
              <w:adjustRightInd w:val="0"/>
              <w:jc w:val="center"/>
              <w:rPr>
                <w:rFonts w:ascii="Arial" w:hAnsi="Arial" w:cs="Arial"/>
                <w:b/>
                <w:sz w:val="16"/>
                <w:szCs w:val="16"/>
              </w:rPr>
            </w:pPr>
            <w:r w:rsidRPr="00B43EE1">
              <w:rPr>
                <w:rFonts w:ascii="Arial" w:hAnsi="Arial" w:cs="Arial"/>
                <w:b/>
                <w:sz w:val="16"/>
                <w:szCs w:val="16"/>
              </w:rPr>
              <w:t>Ж</w:t>
            </w:r>
          </w:p>
        </w:tc>
        <w:tc>
          <w:tcPr>
            <w:tcW w:w="440" w:type="dxa"/>
            <w:shd w:val="clear" w:color="auto" w:fill="FFCCFF"/>
          </w:tcPr>
          <w:p w14:paraId="59BB5729" w14:textId="77777777" w:rsidR="006371C5" w:rsidRPr="00B43EE1" w:rsidRDefault="006371C5" w:rsidP="007E6487">
            <w:pPr>
              <w:kinsoku w:val="0"/>
              <w:overflowPunct w:val="0"/>
              <w:autoSpaceDE w:val="0"/>
              <w:autoSpaceDN w:val="0"/>
              <w:adjustRightInd w:val="0"/>
              <w:jc w:val="center"/>
              <w:rPr>
                <w:rFonts w:ascii="Arial" w:hAnsi="Arial" w:cs="Arial"/>
                <w:b/>
                <w:sz w:val="16"/>
                <w:szCs w:val="16"/>
              </w:rPr>
            </w:pPr>
            <w:proofErr w:type="spellStart"/>
            <w:r w:rsidRPr="00B43EE1">
              <w:rPr>
                <w:rFonts w:ascii="Arial" w:hAnsi="Arial" w:cs="Arial"/>
                <w:b/>
                <w:sz w:val="16"/>
                <w:szCs w:val="16"/>
              </w:rPr>
              <w:t>Се</w:t>
            </w:r>
            <w:proofErr w:type="spellEnd"/>
          </w:p>
        </w:tc>
        <w:tc>
          <w:tcPr>
            <w:tcW w:w="425" w:type="dxa"/>
            <w:shd w:val="clear" w:color="auto" w:fill="FFCCFF"/>
          </w:tcPr>
          <w:p w14:paraId="030BB3D0" w14:textId="77777777" w:rsidR="006371C5" w:rsidRPr="00B43EE1" w:rsidRDefault="006371C5" w:rsidP="007E6487">
            <w:pPr>
              <w:kinsoku w:val="0"/>
              <w:overflowPunct w:val="0"/>
              <w:autoSpaceDE w:val="0"/>
              <w:autoSpaceDN w:val="0"/>
              <w:adjustRightInd w:val="0"/>
              <w:jc w:val="center"/>
              <w:rPr>
                <w:rFonts w:ascii="Arial" w:hAnsi="Arial" w:cs="Arial"/>
                <w:b/>
                <w:sz w:val="16"/>
                <w:szCs w:val="16"/>
              </w:rPr>
            </w:pPr>
            <w:r w:rsidRPr="00B43EE1">
              <w:rPr>
                <w:rFonts w:ascii="Arial" w:hAnsi="Arial" w:cs="Arial"/>
                <w:b/>
                <w:sz w:val="16"/>
                <w:szCs w:val="16"/>
              </w:rPr>
              <w:t>М</w:t>
            </w:r>
          </w:p>
        </w:tc>
        <w:tc>
          <w:tcPr>
            <w:tcW w:w="425" w:type="dxa"/>
            <w:shd w:val="clear" w:color="auto" w:fill="FFCCFF"/>
          </w:tcPr>
          <w:p w14:paraId="72FDE5F6" w14:textId="77777777" w:rsidR="006371C5" w:rsidRPr="00B43EE1" w:rsidRDefault="006371C5" w:rsidP="007E6487">
            <w:pPr>
              <w:kinsoku w:val="0"/>
              <w:overflowPunct w:val="0"/>
              <w:autoSpaceDE w:val="0"/>
              <w:autoSpaceDN w:val="0"/>
              <w:adjustRightInd w:val="0"/>
              <w:jc w:val="center"/>
              <w:rPr>
                <w:rFonts w:ascii="Arial" w:hAnsi="Arial" w:cs="Arial"/>
                <w:b/>
                <w:sz w:val="16"/>
                <w:szCs w:val="16"/>
              </w:rPr>
            </w:pPr>
            <w:r w:rsidRPr="00B43EE1">
              <w:rPr>
                <w:rFonts w:ascii="Arial" w:hAnsi="Arial" w:cs="Arial"/>
                <w:b/>
                <w:sz w:val="16"/>
                <w:szCs w:val="16"/>
              </w:rPr>
              <w:t>Ж</w:t>
            </w:r>
          </w:p>
        </w:tc>
        <w:tc>
          <w:tcPr>
            <w:tcW w:w="427" w:type="dxa"/>
            <w:shd w:val="clear" w:color="auto" w:fill="FFCCFF"/>
          </w:tcPr>
          <w:p w14:paraId="116BFF71" w14:textId="77777777" w:rsidR="006371C5" w:rsidRPr="00B43EE1" w:rsidRDefault="006371C5" w:rsidP="007E6487">
            <w:pPr>
              <w:kinsoku w:val="0"/>
              <w:overflowPunct w:val="0"/>
              <w:autoSpaceDE w:val="0"/>
              <w:autoSpaceDN w:val="0"/>
              <w:adjustRightInd w:val="0"/>
              <w:jc w:val="center"/>
              <w:rPr>
                <w:rFonts w:ascii="Arial" w:hAnsi="Arial" w:cs="Arial"/>
                <w:b/>
                <w:sz w:val="16"/>
                <w:szCs w:val="16"/>
              </w:rPr>
            </w:pPr>
            <w:proofErr w:type="spellStart"/>
            <w:r w:rsidRPr="00B43EE1">
              <w:rPr>
                <w:rFonts w:ascii="Arial" w:hAnsi="Arial" w:cs="Arial"/>
                <w:b/>
                <w:sz w:val="16"/>
                <w:szCs w:val="16"/>
              </w:rPr>
              <w:t>Се</w:t>
            </w:r>
            <w:proofErr w:type="spellEnd"/>
          </w:p>
        </w:tc>
        <w:tc>
          <w:tcPr>
            <w:tcW w:w="425" w:type="dxa"/>
            <w:shd w:val="clear" w:color="auto" w:fill="FFCCFF"/>
          </w:tcPr>
          <w:p w14:paraId="773339D6" w14:textId="77777777" w:rsidR="006371C5" w:rsidRPr="00B43EE1" w:rsidRDefault="006371C5" w:rsidP="007E6487">
            <w:pPr>
              <w:kinsoku w:val="0"/>
              <w:overflowPunct w:val="0"/>
              <w:autoSpaceDE w:val="0"/>
              <w:autoSpaceDN w:val="0"/>
              <w:adjustRightInd w:val="0"/>
              <w:jc w:val="center"/>
              <w:rPr>
                <w:rFonts w:ascii="Arial" w:hAnsi="Arial" w:cs="Arial"/>
                <w:b/>
                <w:sz w:val="16"/>
                <w:szCs w:val="16"/>
              </w:rPr>
            </w:pPr>
            <w:r w:rsidRPr="00B43EE1">
              <w:rPr>
                <w:rFonts w:ascii="Arial" w:hAnsi="Arial" w:cs="Arial"/>
                <w:b/>
                <w:sz w:val="16"/>
                <w:szCs w:val="16"/>
              </w:rPr>
              <w:t>М</w:t>
            </w:r>
          </w:p>
        </w:tc>
        <w:tc>
          <w:tcPr>
            <w:tcW w:w="425" w:type="dxa"/>
            <w:shd w:val="clear" w:color="auto" w:fill="FFCCFF"/>
          </w:tcPr>
          <w:p w14:paraId="033EB1E5" w14:textId="77777777" w:rsidR="006371C5" w:rsidRPr="00B43EE1" w:rsidRDefault="006371C5" w:rsidP="007E6487">
            <w:pPr>
              <w:kinsoku w:val="0"/>
              <w:overflowPunct w:val="0"/>
              <w:autoSpaceDE w:val="0"/>
              <w:autoSpaceDN w:val="0"/>
              <w:adjustRightInd w:val="0"/>
              <w:jc w:val="center"/>
              <w:rPr>
                <w:rFonts w:ascii="Arial" w:hAnsi="Arial" w:cs="Arial"/>
                <w:b/>
                <w:sz w:val="16"/>
                <w:szCs w:val="16"/>
              </w:rPr>
            </w:pPr>
            <w:r w:rsidRPr="00B43EE1">
              <w:rPr>
                <w:rFonts w:ascii="Arial" w:hAnsi="Arial" w:cs="Arial"/>
                <w:b/>
                <w:sz w:val="16"/>
                <w:szCs w:val="16"/>
              </w:rPr>
              <w:t>Ж</w:t>
            </w:r>
          </w:p>
        </w:tc>
        <w:tc>
          <w:tcPr>
            <w:tcW w:w="426" w:type="dxa"/>
            <w:shd w:val="clear" w:color="auto" w:fill="FFCCFF"/>
          </w:tcPr>
          <w:p w14:paraId="173B4814" w14:textId="77777777" w:rsidR="006371C5" w:rsidRPr="00B43EE1" w:rsidRDefault="006371C5" w:rsidP="007E6487">
            <w:pPr>
              <w:kinsoku w:val="0"/>
              <w:overflowPunct w:val="0"/>
              <w:autoSpaceDE w:val="0"/>
              <w:autoSpaceDN w:val="0"/>
              <w:adjustRightInd w:val="0"/>
              <w:jc w:val="center"/>
              <w:rPr>
                <w:rFonts w:ascii="Arial" w:hAnsi="Arial" w:cs="Arial"/>
                <w:b/>
                <w:sz w:val="16"/>
                <w:szCs w:val="16"/>
              </w:rPr>
            </w:pPr>
            <w:proofErr w:type="spellStart"/>
            <w:r w:rsidRPr="00B43EE1">
              <w:rPr>
                <w:rFonts w:ascii="Arial" w:hAnsi="Arial" w:cs="Arial"/>
                <w:b/>
                <w:sz w:val="16"/>
                <w:szCs w:val="16"/>
              </w:rPr>
              <w:t>Се</w:t>
            </w:r>
            <w:proofErr w:type="spellEnd"/>
          </w:p>
        </w:tc>
        <w:tc>
          <w:tcPr>
            <w:tcW w:w="425" w:type="dxa"/>
            <w:shd w:val="clear" w:color="auto" w:fill="FFCCFF"/>
          </w:tcPr>
          <w:p w14:paraId="5848EF59" w14:textId="77777777" w:rsidR="006371C5" w:rsidRPr="00B43EE1" w:rsidRDefault="006371C5" w:rsidP="007E6487">
            <w:pPr>
              <w:kinsoku w:val="0"/>
              <w:overflowPunct w:val="0"/>
              <w:autoSpaceDE w:val="0"/>
              <w:autoSpaceDN w:val="0"/>
              <w:adjustRightInd w:val="0"/>
              <w:jc w:val="center"/>
              <w:rPr>
                <w:rFonts w:ascii="Arial" w:hAnsi="Arial" w:cs="Arial"/>
                <w:b/>
                <w:sz w:val="16"/>
                <w:szCs w:val="16"/>
              </w:rPr>
            </w:pPr>
            <w:r w:rsidRPr="00B43EE1">
              <w:rPr>
                <w:rFonts w:ascii="Arial" w:hAnsi="Arial" w:cs="Arial"/>
                <w:b/>
                <w:sz w:val="16"/>
                <w:szCs w:val="16"/>
              </w:rPr>
              <w:t>М</w:t>
            </w:r>
          </w:p>
        </w:tc>
        <w:tc>
          <w:tcPr>
            <w:tcW w:w="426" w:type="dxa"/>
            <w:shd w:val="clear" w:color="auto" w:fill="FFCCFF"/>
          </w:tcPr>
          <w:p w14:paraId="01131023" w14:textId="77777777" w:rsidR="006371C5" w:rsidRPr="00B43EE1" w:rsidRDefault="006371C5" w:rsidP="007E6487">
            <w:pPr>
              <w:kinsoku w:val="0"/>
              <w:overflowPunct w:val="0"/>
              <w:autoSpaceDE w:val="0"/>
              <w:autoSpaceDN w:val="0"/>
              <w:adjustRightInd w:val="0"/>
              <w:jc w:val="center"/>
              <w:rPr>
                <w:rFonts w:ascii="Arial" w:hAnsi="Arial" w:cs="Arial"/>
                <w:b/>
                <w:sz w:val="16"/>
                <w:szCs w:val="16"/>
              </w:rPr>
            </w:pPr>
            <w:r w:rsidRPr="00B43EE1">
              <w:rPr>
                <w:rFonts w:ascii="Arial" w:hAnsi="Arial" w:cs="Arial"/>
                <w:b/>
                <w:sz w:val="16"/>
                <w:szCs w:val="16"/>
              </w:rPr>
              <w:t>Ж</w:t>
            </w:r>
          </w:p>
        </w:tc>
        <w:tc>
          <w:tcPr>
            <w:tcW w:w="426" w:type="dxa"/>
            <w:tcBorders>
              <w:right w:val="thinThickSmallGap" w:sz="24" w:space="0" w:color="auto"/>
            </w:tcBorders>
            <w:shd w:val="clear" w:color="auto" w:fill="FFCCFF"/>
          </w:tcPr>
          <w:p w14:paraId="535ECA48" w14:textId="77777777" w:rsidR="006371C5" w:rsidRPr="00B43EE1" w:rsidRDefault="006371C5" w:rsidP="007E6487">
            <w:pPr>
              <w:kinsoku w:val="0"/>
              <w:overflowPunct w:val="0"/>
              <w:autoSpaceDE w:val="0"/>
              <w:autoSpaceDN w:val="0"/>
              <w:adjustRightInd w:val="0"/>
              <w:jc w:val="center"/>
              <w:rPr>
                <w:rFonts w:ascii="Arial" w:hAnsi="Arial" w:cs="Arial"/>
                <w:b/>
                <w:sz w:val="16"/>
                <w:szCs w:val="16"/>
              </w:rPr>
            </w:pPr>
            <w:proofErr w:type="spellStart"/>
            <w:r w:rsidRPr="00B43EE1">
              <w:rPr>
                <w:rFonts w:ascii="Arial" w:hAnsi="Arial" w:cs="Arial"/>
                <w:b/>
                <w:sz w:val="16"/>
                <w:szCs w:val="16"/>
              </w:rPr>
              <w:t>Се</w:t>
            </w:r>
            <w:proofErr w:type="spellEnd"/>
          </w:p>
        </w:tc>
        <w:tc>
          <w:tcPr>
            <w:tcW w:w="425" w:type="dxa"/>
            <w:tcBorders>
              <w:left w:val="thinThickSmallGap" w:sz="24" w:space="0" w:color="auto"/>
            </w:tcBorders>
            <w:shd w:val="clear" w:color="auto" w:fill="FFCCFF"/>
          </w:tcPr>
          <w:p w14:paraId="76831581" w14:textId="77777777" w:rsidR="006371C5" w:rsidRPr="00B43EE1" w:rsidRDefault="006371C5" w:rsidP="007E6487">
            <w:pPr>
              <w:kinsoku w:val="0"/>
              <w:overflowPunct w:val="0"/>
              <w:autoSpaceDE w:val="0"/>
              <w:autoSpaceDN w:val="0"/>
              <w:adjustRightInd w:val="0"/>
              <w:jc w:val="center"/>
              <w:rPr>
                <w:rFonts w:ascii="Arial" w:hAnsi="Arial" w:cs="Arial"/>
                <w:b/>
                <w:sz w:val="16"/>
                <w:szCs w:val="16"/>
              </w:rPr>
            </w:pPr>
            <w:r w:rsidRPr="00B43EE1">
              <w:rPr>
                <w:rFonts w:ascii="Arial" w:hAnsi="Arial" w:cs="Arial"/>
                <w:b/>
                <w:sz w:val="16"/>
                <w:szCs w:val="16"/>
              </w:rPr>
              <w:t>М</w:t>
            </w:r>
          </w:p>
        </w:tc>
        <w:tc>
          <w:tcPr>
            <w:tcW w:w="425" w:type="dxa"/>
            <w:shd w:val="clear" w:color="auto" w:fill="FFCCFF"/>
          </w:tcPr>
          <w:p w14:paraId="1DDCEA01" w14:textId="77777777" w:rsidR="006371C5" w:rsidRPr="00B43EE1" w:rsidRDefault="006371C5" w:rsidP="007E6487">
            <w:pPr>
              <w:kinsoku w:val="0"/>
              <w:overflowPunct w:val="0"/>
              <w:autoSpaceDE w:val="0"/>
              <w:autoSpaceDN w:val="0"/>
              <w:adjustRightInd w:val="0"/>
              <w:jc w:val="center"/>
              <w:rPr>
                <w:rFonts w:ascii="Arial" w:hAnsi="Arial" w:cs="Arial"/>
                <w:b/>
                <w:sz w:val="16"/>
                <w:szCs w:val="16"/>
              </w:rPr>
            </w:pPr>
            <w:r w:rsidRPr="00B43EE1">
              <w:rPr>
                <w:rFonts w:ascii="Arial" w:hAnsi="Arial" w:cs="Arial"/>
                <w:b/>
                <w:sz w:val="16"/>
                <w:szCs w:val="16"/>
              </w:rPr>
              <w:t>Ж</w:t>
            </w:r>
          </w:p>
        </w:tc>
        <w:tc>
          <w:tcPr>
            <w:tcW w:w="431" w:type="dxa"/>
            <w:shd w:val="clear" w:color="auto" w:fill="FFCCFF"/>
          </w:tcPr>
          <w:p w14:paraId="3F09F0D2" w14:textId="77777777" w:rsidR="006371C5" w:rsidRPr="00B43EE1" w:rsidRDefault="006371C5" w:rsidP="007E6487">
            <w:pPr>
              <w:kinsoku w:val="0"/>
              <w:overflowPunct w:val="0"/>
              <w:autoSpaceDE w:val="0"/>
              <w:autoSpaceDN w:val="0"/>
              <w:adjustRightInd w:val="0"/>
              <w:jc w:val="center"/>
              <w:rPr>
                <w:rFonts w:ascii="Arial" w:hAnsi="Arial" w:cs="Arial"/>
                <w:b/>
                <w:sz w:val="16"/>
                <w:szCs w:val="16"/>
              </w:rPr>
            </w:pPr>
            <w:proofErr w:type="spellStart"/>
            <w:r w:rsidRPr="00B43EE1">
              <w:rPr>
                <w:rFonts w:ascii="Arial" w:hAnsi="Arial" w:cs="Arial"/>
                <w:b/>
                <w:sz w:val="16"/>
                <w:szCs w:val="16"/>
              </w:rPr>
              <w:t>Се</w:t>
            </w:r>
            <w:proofErr w:type="spellEnd"/>
          </w:p>
        </w:tc>
      </w:tr>
      <w:tr w:rsidR="006371C5" w:rsidRPr="007E6487" w14:paraId="2FF84BE9" w14:textId="77777777" w:rsidTr="00D25945">
        <w:trPr>
          <w:trHeight w:hRule="exact" w:val="398"/>
        </w:trPr>
        <w:tc>
          <w:tcPr>
            <w:tcW w:w="675" w:type="dxa"/>
            <w:vMerge w:val="restart"/>
          </w:tcPr>
          <w:p w14:paraId="714CB511" w14:textId="77777777" w:rsidR="006371C5" w:rsidRPr="007E6487" w:rsidRDefault="006371C5"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IV</w:t>
            </w:r>
          </w:p>
        </w:tc>
        <w:tc>
          <w:tcPr>
            <w:tcW w:w="1321" w:type="dxa"/>
          </w:tcPr>
          <w:p w14:paraId="26CB37A7" w14:textId="77777777" w:rsidR="006371C5" w:rsidRPr="007E6487" w:rsidRDefault="006371C5" w:rsidP="007E6487">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pacing w:val="-8"/>
                <w:sz w:val="16"/>
              </w:rPr>
              <w:t>О</w:t>
            </w:r>
            <w:r w:rsidRPr="007E6487">
              <w:rPr>
                <w:rFonts w:ascii="Arial" w:hAnsi="Arial" w:cs="Arial"/>
                <w:b/>
                <w:spacing w:val="-1"/>
                <w:sz w:val="16"/>
              </w:rPr>
              <w:t>дли</w:t>
            </w:r>
            <w:r w:rsidRPr="007E6487">
              <w:rPr>
                <w:rFonts w:ascii="Arial" w:hAnsi="Arial" w:cs="Arial"/>
                <w:b/>
                <w:sz w:val="16"/>
              </w:rPr>
              <w:t>чни</w:t>
            </w:r>
            <w:proofErr w:type="spellEnd"/>
          </w:p>
        </w:tc>
        <w:tc>
          <w:tcPr>
            <w:tcW w:w="441" w:type="dxa"/>
          </w:tcPr>
          <w:p w14:paraId="5D22B97D" w14:textId="28C6D14A" w:rsidR="006371C5" w:rsidRPr="008030B7" w:rsidRDefault="008030B7" w:rsidP="0089615B">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24</w:t>
            </w:r>
          </w:p>
        </w:tc>
        <w:tc>
          <w:tcPr>
            <w:tcW w:w="409" w:type="dxa"/>
          </w:tcPr>
          <w:p w14:paraId="1832D69D" w14:textId="38D3F70E" w:rsidR="006371C5" w:rsidRPr="008030B7" w:rsidRDefault="008030B7" w:rsidP="002D1B9A">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25</w:t>
            </w:r>
          </w:p>
        </w:tc>
        <w:tc>
          <w:tcPr>
            <w:tcW w:w="581" w:type="dxa"/>
          </w:tcPr>
          <w:p w14:paraId="71601595" w14:textId="6017B516" w:rsidR="006371C5" w:rsidRPr="00445F93" w:rsidRDefault="00445F93"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49</w:t>
            </w:r>
          </w:p>
        </w:tc>
        <w:tc>
          <w:tcPr>
            <w:tcW w:w="412" w:type="dxa"/>
          </w:tcPr>
          <w:p w14:paraId="0E28D916" w14:textId="77777777" w:rsidR="006371C5" w:rsidRPr="007E6487" w:rsidRDefault="006371C5" w:rsidP="007E6487">
            <w:pPr>
              <w:autoSpaceDE w:val="0"/>
              <w:autoSpaceDN w:val="0"/>
              <w:adjustRightInd w:val="0"/>
              <w:jc w:val="center"/>
              <w:rPr>
                <w:rFonts w:ascii="Arial" w:hAnsi="Arial" w:cs="Arial"/>
                <w:sz w:val="16"/>
              </w:rPr>
            </w:pPr>
          </w:p>
        </w:tc>
        <w:tc>
          <w:tcPr>
            <w:tcW w:w="425" w:type="dxa"/>
          </w:tcPr>
          <w:p w14:paraId="501CE075" w14:textId="77777777" w:rsidR="006371C5" w:rsidRPr="007E6487" w:rsidRDefault="006371C5" w:rsidP="007E6487">
            <w:pPr>
              <w:autoSpaceDE w:val="0"/>
              <w:autoSpaceDN w:val="0"/>
              <w:adjustRightInd w:val="0"/>
              <w:jc w:val="center"/>
              <w:rPr>
                <w:rFonts w:ascii="Arial" w:hAnsi="Arial" w:cs="Arial"/>
                <w:sz w:val="16"/>
              </w:rPr>
            </w:pPr>
          </w:p>
        </w:tc>
        <w:tc>
          <w:tcPr>
            <w:tcW w:w="440" w:type="dxa"/>
          </w:tcPr>
          <w:p w14:paraId="7EDBBC92" w14:textId="77777777" w:rsidR="006371C5" w:rsidRPr="007E6487" w:rsidRDefault="006371C5" w:rsidP="007E6487">
            <w:pPr>
              <w:autoSpaceDE w:val="0"/>
              <w:autoSpaceDN w:val="0"/>
              <w:adjustRightInd w:val="0"/>
              <w:jc w:val="center"/>
              <w:rPr>
                <w:rFonts w:ascii="Arial" w:hAnsi="Arial" w:cs="Arial"/>
                <w:sz w:val="16"/>
              </w:rPr>
            </w:pPr>
          </w:p>
        </w:tc>
        <w:tc>
          <w:tcPr>
            <w:tcW w:w="425" w:type="dxa"/>
          </w:tcPr>
          <w:p w14:paraId="4EDE2599" w14:textId="77777777" w:rsidR="006371C5" w:rsidRPr="002D1B9A" w:rsidRDefault="006371C5" w:rsidP="007E6487">
            <w:pPr>
              <w:autoSpaceDE w:val="0"/>
              <w:autoSpaceDN w:val="0"/>
              <w:adjustRightInd w:val="0"/>
              <w:jc w:val="center"/>
              <w:rPr>
                <w:rFonts w:ascii="Arial" w:hAnsi="Arial" w:cs="Arial"/>
                <w:sz w:val="16"/>
                <w:lang w:val="mk-MK"/>
              </w:rPr>
            </w:pPr>
          </w:p>
        </w:tc>
        <w:tc>
          <w:tcPr>
            <w:tcW w:w="425" w:type="dxa"/>
          </w:tcPr>
          <w:p w14:paraId="3B554276" w14:textId="77777777" w:rsidR="006371C5" w:rsidRPr="007E6487" w:rsidRDefault="006371C5" w:rsidP="007E6487">
            <w:pPr>
              <w:autoSpaceDE w:val="0"/>
              <w:autoSpaceDN w:val="0"/>
              <w:adjustRightInd w:val="0"/>
              <w:jc w:val="center"/>
              <w:rPr>
                <w:rFonts w:ascii="Arial" w:hAnsi="Arial" w:cs="Arial"/>
                <w:sz w:val="16"/>
              </w:rPr>
            </w:pPr>
          </w:p>
        </w:tc>
        <w:tc>
          <w:tcPr>
            <w:tcW w:w="427" w:type="dxa"/>
          </w:tcPr>
          <w:p w14:paraId="50E38793" w14:textId="77777777" w:rsidR="006371C5" w:rsidRPr="007E6487" w:rsidRDefault="006371C5" w:rsidP="007E6487">
            <w:pPr>
              <w:autoSpaceDE w:val="0"/>
              <w:autoSpaceDN w:val="0"/>
              <w:adjustRightInd w:val="0"/>
              <w:jc w:val="center"/>
              <w:rPr>
                <w:rFonts w:ascii="Arial" w:hAnsi="Arial" w:cs="Arial"/>
                <w:sz w:val="16"/>
              </w:rPr>
            </w:pPr>
          </w:p>
        </w:tc>
        <w:tc>
          <w:tcPr>
            <w:tcW w:w="425" w:type="dxa"/>
          </w:tcPr>
          <w:p w14:paraId="43D50305" w14:textId="77777777" w:rsidR="006371C5" w:rsidRPr="002D1B9A" w:rsidRDefault="006371C5" w:rsidP="007E6487">
            <w:pPr>
              <w:autoSpaceDE w:val="0"/>
              <w:autoSpaceDN w:val="0"/>
              <w:adjustRightInd w:val="0"/>
              <w:jc w:val="center"/>
              <w:rPr>
                <w:rFonts w:ascii="Arial" w:hAnsi="Arial" w:cs="Arial"/>
                <w:sz w:val="16"/>
                <w:lang w:val="mk-MK"/>
              </w:rPr>
            </w:pPr>
          </w:p>
        </w:tc>
        <w:tc>
          <w:tcPr>
            <w:tcW w:w="425" w:type="dxa"/>
          </w:tcPr>
          <w:p w14:paraId="5DE1B0E1" w14:textId="77777777" w:rsidR="006371C5" w:rsidRPr="007E6487" w:rsidRDefault="006371C5" w:rsidP="007E6487">
            <w:pPr>
              <w:autoSpaceDE w:val="0"/>
              <w:autoSpaceDN w:val="0"/>
              <w:adjustRightInd w:val="0"/>
              <w:jc w:val="center"/>
              <w:rPr>
                <w:rFonts w:ascii="Arial" w:hAnsi="Arial" w:cs="Arial"/>
                <w:sz w:val="16"/>
              </w:rPr>
            </w:pPr>
            <w:r>
              <w:rPr>
                <w:rFonts w:ascii="Arial" w:hAnsi="Arial" w:cs="Arial"/>
                <w:sz w:val="16"/>
              </w:rPr>
              <w:t>1</w:t>
            </w:r>
          </w:p>
        </w:tc>
        <w:tc>
          <w:tcPr>
            <w:tcW w:w="426" w:type="dxa"/>
          </w:tcPr>
          <w:p w14:paraId="364B8E51" w14:textId="77777777" w:rsidR="006371C5" w:rsidRPr="007E6487" w:rsidRDefault="006371C5" w:rsidP="007E6487">
            <w:pPr>
              <w:autoSpaceDE w:val="0"/>
              <w:autoSpaceDN w:val="0"/>
              <w:adjustRightInd w:val="0"/>
              <w:jc w:val="center"/>
              <w:rPr>
                <w:rFonts w:ascii="Arial" w:hAnsi="Arial" w:cs="Arial"/>
                <w:sz w:val="16"/>
              </w:rPr>
            </w:pPr>
            <w:r>
              <w:rPr>
                <w:rFonts w:ascii="Arial" w:hAnsi="Arial" w:cs="Arial"/>
                <w:sz w:val="16"/>
              </w:rPr>
              <w:t>1</w:t>
            </w:r>
          </w:p>
        </w:tc>
        <w:tc>
          <w:tcPr>
            <w:tcW w:w="425" w:type="dxa"/>
          </w:tcPr>
          <w:p w14:paraId="0B9F8675"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Pr>
          <w:p w14:paraId="01F5DF7E" w14:textId="77777777" w:rsidR="006371C5" w:rsidRPr="007E6487" w:rsidRDefault="006371C5" w:rsidP="007E6487">
            <w:pPr>
              <w:autoSpaceDE w:val="0"/>
              <w:autoSpaceDN w:val="0"/>
              <w:adjustRightInd w:val="0"/>
              <w:jc w:val="center"/>
              <w:rPr>
                <w:rFonts w:ascii="Arial" w:hAnsi="Arial" w:cs="Arial"/>
                <w:sz w:val="16"/>
              </w:rPr>
            </w:pPr>
          </w:p>
        </w:tc>
        <w:tc>
          <w:tcPr>
            <w:tcW w:w="426" w:type="dxa"/>
            <w:tcBorders>
              <w:right w:val="thinThickSmallGap" w:sz="24" w:space="0" w:color="auto"/>
            </w:tcBorders>
          </w:tcPr>
          <w:p w14:paraId="508BA5F6"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14:paraId="186AA943" w14:textId="01E9F808" w:rsidR="006371C5" w:rsidRPr="008030B7" w:rsidRDefault="008030B7"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24</w:t>
            </w:r>
          </w:p>
        </w:tc>
        <w:tc>
          <w:tcPr>
            <w:tcW w:w="425" w:type="dxa"/>
          </w:tcPr>
          <w:p w14:paraId="4EEC201E" w14:textId="45CF937D" w:rsidR="006371C5" w:rsidRPr="008030B7" w:rsidRDefault="008030B7"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26</w:t>
            </w:r>
          </w:p>
        </w:tc>
        <w:tc>
          <w:tcPr>
            <w:tcW w:w="431" w:type="dxa"/>
          </w:tcPr>
          <w:p w14:paraId="53990241" w14:textId="630ECED2" w:rsidR="006371C5" w:rsidRPr="008030B7" w:rsidRDefault="008030B7" w:rsidP="001C3EBF">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50</w:t>
            </w:r>
          </w:p>
        </w:tc>
      </w:tr>
      <w:tr w:rsidR="006371C5" w:rsidRPr="007E6487" w14:paraId="1ED75A29" w14:textId="77777777" w:rsidTr="00D25945">
        <w:trPr>
          <w:trHeight w:hRule="exact" w:val="320"/>
        </w:trPr>
        <w:tc>
          <w:tcPr>
            <w:tcW w:w="675" w:type="dxa"/>
            <w:vMerge/>
          </w:tcPr>
          <w:p w14:paraId="6384EA61" w14:textId="77777777" w:rsidR="006371C5" w:rsidRPr="007E6487" w:rsidRDefault="006371C5" w:rsidP="007E6487">
            <w:pPr>
              <w:kinsoku w:val="0"/>
              <w:overflowPunct w:val="0"/>
              <w:autoSpaceDE w:val="0"/>
              <w:autoSpaceDN w:val="0"/>
              <w:adjustRightInd w:val="0"/>
              <w:jc w:val="center"/>
              <w:rPr>
                <w:rFonts w:ascii="Arial" w:hAnsi="Arial" w:cs="Arial"/>
                <w:b/>
                <w:sz w:val="16"/>
              </w:rPr>
            </w:pPr>
          </w:p>
        </w:tc>
        <w:tc>
          <w:tcPr>
            <w:tcW w:w="1321" w:type="dxa"/>
          </w:tcPr>
          <w:p w14:paraId="7D20890A" w14:textId="77777777" w:rsidR="006371C5" w:rsidRPr="007E6487" w:rsidRDefault="006371C5" w:rsidP="007E6487">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pacing w:val="-1"/>
                <w:sz w:val="16"/>
              </w:rPr>
              <w:t>М</w:t>
            </w:r>
            <w:r w:rsidRPr="007E6487">
              <w:rPr>
                <w:rFonts w:ascii="Arial" w:hAnsi="Arial" w:cs="Arial"/>
                <w:b/>
                <w:sz w:val="16"/>
              </w:rPr>
              <w:t>н.</w:t>
            </w:r>
            <w:r w:rsidRPr="007E6487">
              <w:rPr>
                <w:rFonts w:ascii="Arial" w:hAnsi="Arial" w:cs="Arial"/>
                <w:b/>
                <w:spacing w:val="-3"/>
                <w:sz w:val="16"/>
              </w:rPr>
              <w:t>д</w:t>
            </w:r>
            <w:r w:rsidRPr="007E6487">
              <w:rPr>
                <w:rFonts w:ascii="Arial" w:hAnsi="Arial" w:cs="Arial"/>
                <w:b/>
                <w:sz w:val="16"/>
              </w:rPr>
              <w:t>о</w:t>
            </w:r>
            <w:r w:rsidRPr="007E6487">
              <w:rPr>
                <w:rFonts w:ascii="Arial" w:hAnsi="Arial" w:cs="Arial"/>
                <w:b/>
                <w:spacing w:val="-1"/>
                <w:sz w:val="16"/>
              </w:rPr>
              <w:t>бр</w:t>
            </w:r>
            <w:r w:rsidRPr="007E6487">
              <w:rPr>
                <w:rFonts w:ascii="Arial" w:hAnsi="Arial" w:cs="Arial"/>
                <w:b/>
                <w:sz w:val="16"/>
              </w:rPr>
              <w:t>и</w:t>
            </w:r>
            <w:proofErr w:type="spellEnd"/>
          </w:p>
        </w:tc>
        <w:tc>
          <w:tcPr>
            <w:tcW w:w="441" w:type="dxa"/>
          </w:tcPr>
          <w:p w14:paraId="643643DC" w14:textId="36B9B605" w:rsidR="006371C5" w:rsidRPr="008030B7" w:rsidRDefault="008030B7"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7</w:t>
            </w:r>
          </w:p>
        </w:tc>
        <w:tc>
          <w:tcPr>
            <w:tcW w:w="409" w:type="dxa"/>
          </w:tcPr>
          <w:p w14:paraId="10D63940" w14:textId="0D88A0CE" w:rsidR="006371C5" w:rsidRPr="008030B7" w:rsidRDefault="008030B7"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5</w:t>
            </w:r>
          </w:p>
        </w:tc>
        <w:tc>
          <w:tcPr>
            <w:tcW w:w="581" w:type="dxa"/>
          </w:tcPr>
          <w:p w14:paraId="055EF610" w14:textId="57DF7BD8" w:rsidR="006371C5" w:rsidRPr="00445F93" w:rsidRDefault="00445F93"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12</w:t>
            </w:r>
          </w:p>
        </w:tc>
        <w:tc>
          <w:tcPr>
            <w:tcW w:w="412" w:type="dxa"/>
          </w:tcPr>
          <w:p w14:paraId="271284ED" w14:textId="77777777" w:rsidR="006371C5" w:rsidRPr="007E6487" w:rsidRDefault="006371C5" w:rsidP="007E6487">
            <w:pPr>
              <w:kinsoku w:val="0"/>
              <w:overflowPunct w:val="0"/>
              <w:autoSpaceDE w:val="0"/>
              <w:autoSpaceDN w:val="0"/>
              <w:adjustRightInd w:val="0"/>
              <w:jc w:val="center"/>
              <w:rPr>
                <w:rFonts w:ascii="Arial" w:hAnsi="Arial" w:cs="Arial"/>
                <w:sz w:val="16"/>
              </w:rPr>
            </w:pPr>
          </w:p>
        </w:tc>
        <w:tc>
          <w:tcPr>
            <w:tcW w:w="425" w:type="dxa"/>
            <w:tcBorders>
              <w:bottom w:val="single" w:sz="6" w:space="0" w:color="000000"/>
            </w:tcBorders>
          </w:tcPr>
          <w:p w14:paraId="0C824C05" w14:textId="77777777" w:rsidR="006371C5" w:rsidRPr="007E6487" w:rsidRDefault="006371C5" w:rsidP="007E6487">
            <w:pPr>
              <w:autoSpaceDE w:val="0"/>
              <w:autoSpaceDN w:val="0"/>
              <w:adjustRightInd w:val="0"/>
              <w:jc w:val="center"/>
              <w:rPr>
                <w:rFonts w:ascii="Arial" w:hAnsi="Arial" w:cs="Arial"/>
                <w:sz w:val="16"/>
                <w:lang w:val="mk-MK"/>
              </w:rPr>
            </w:pPr>
          </w:p>
        </w:tc>
        <w:tc>
          <w:tcPr>
            <w:tcW w:w="440" w:type="dxa"/>
          </w:tcPr>
          <w:p w14:paraId="7DAB2013" w14:textId="77777777" w:rsidR="006371C5" w:rsidRPr="009850EB" w:rsidRDefault="006371C5" w:rsidP="007E6487">
            <w:pPr>
              <w:kinsoku w:val="0"/>
              <w:overflowPunct w:val="0"/>
              <w:autoSpaceDE w:val="0"/>
              <w:autoSpaceDN w:val="0"/>
              <w:adjustRightInd w:val="0"/>
              <w:jc w:val="center"/>
              <w:rPr>
                <w:rFonts w:ascii="Arial" w:hAnsi="Arial" w:cs="Arial"/>
                <w:sz w:val="16"/>
              </w:rPr>
            </w:pPr>
          </w:p>
        </w:tc>
        <w:tc>
          <w:tcPr>
            <w:tcW w:w="425" w:type="dxa"/>
          </w:tcPr>
          <w:p w14:paraId="28FA64F3" w14:textId="77777777" w:rsidR="006371C5" w:rsidRPr="007E6487" w:rsidRDefault="006371C5" w:rsidP="007E6487">
            <w:pPr>
              <w:autoSpaceDE w:val="0"/>
              <w:autoSpaceDN w:val="0"/>
              <w:adjustRightInd w:val="0"/>
              <w:jc w:val="center"/>
              <w:rPr>
                <w:rFonts w:ascii="Arial" w:hAnsi="Arial" w:cs="Arial"/>
                <w:sz w:val="16"/>
              </w:rPr>
            </w:pPr>
          </w:p>
        </w:tc>
        <w:tc>
          <w:tcPr>
            <w:tcW w:w="425" w:type="dxa"/>
          </w:tcPr>
          <w:p w14:paraId="28FF956C" w14:textId="77777777" w:rsidR="006371C5" w:rsidRPr="007E6487" w:rsidRDefault="006371C5" w:rsidP="007E6487">
            <w:pPr>
              <w:autoSpaceDE w:val="0"/>
              <w:autoSpaceDN w:val="0"/>
              <w:adjustRightInd w:val="0"/>
              <w:jc w:val="center"/>
              <w:rPr>
                <w:rFonts w:ascii="Arial" w:hAnsi="Arial" w:cs="Arial"/>
                <w:sz w:val="16"/>
              </w:rPr>
            </w:pPr>
          </w:p>
        </w:tc>
        <w:tc>
          <w:tcPr>
            <w:tcW w:w="427" w:type="dxa"/>
          </w:tcPr>
          <w:p w14:paraId="70140D39" w14:textId="77777777" w:rsidR="006371C5" w:rsidRPr="007E6487" w:rsidRDefault="006371C5" w:rsidP="007E6487">
            <w:pPr>
              <w:autoSpaceDE w:val="0"/>
              <w:autoSpaceDN w:val="0"/>
              <w:adjustRightInd w:val="0"/>
              <w:jc w:val="center"/>
              <w:rPr>
                <w:rFonts w:ascii="Arial" w:hAnsi="Arial" w:cs="Arial"/>
                <w:sz w:val="16"/>
              </w:rPr>
            </w:pPr>
          </w:p>
        </w:tc>
        <w:tc>
          <w:tcPr>
            <w:tcW w:w="425" w:type="dxa"/>
          </w:tcPr>
          <w:p w14:paraId="4C4C3E5D" w14:textId="77777777" w:rsidR="006371C5" w:rsidRPr="007E6487" w:rsidRDefault="006371C5" w:rsidP="007E6487">
            <w:pPr>
              <w:autoSpaceDE w:val="0"/>
              <w:autoSpaceDN w:val="0"/>
              <w:adjustRightInd w:val="0"/>
              <w:jc w:val="center"/>
              <w:rPr>
                <w:rFonts w:ascii="Arial" w:hAnsi="Arial" w:cs="Arial"/>
                <w:sz w:val="16"/>
              </w:rPr>
            </w:pPr>
          </w:p>
        </w:tc>
        <w:tc>
          <w:tcPr>
            <w:tcW w:w="425" w:type="dxa"/>
          </w:tcPr>
          <w:p w14:paraId="24015CF7" w14:textId="77777777" w:rsidR="006371C5" w:rsidRPr="007E6487" w:rsidRDefault="006371C5" w:rsidP="007E6487">
            <w:pPr>
              <w:autoSpaceDE w:val="0"/>
              <w:autoSpaceDN w:val="0"/>
              <w:adjustRightInd w:val="0"/>
              <w:jc w:val="center"/>
              <w:rPr>
                <w:rFonts w:ascii="Arial" w:hAnsi="Arial" w:cs="Arial"/>
                <w:sz w:val="16"/>
              </w:rPr>
            </w:pPr>
          </w:p>
        </w:tc>
        <w:tc>
          <w:tcPr>
            <w:tcW w:w="426" w:type="dxa"/>
          </w:tcPr>
          <w:p w14:paraId="635827C6" w14:textId="77777777" w:rsidR="006371C5" w:rsidRPr="007E6487" w:rsidRDefault="006371C5" w:rsidP="007E6487">
            <w:pPr>
              <w:autoSpaceDE w:val="0"/>
              <w:autoSpaceDN w:val="0"/>
              <w:adjustRightInd w:val="0"/>
              <w:jc w:val="center"/>
              <w:rPr>
                <w:rFonts w:ascii="Arial" w:hAnsi="Arial" w:cs="Arial"/>
                <w:sz w:val="16"/>
              </w:rPr>
            </w:pPr>
          </w:p>
        </w:tc>
        <w:tc>
          <w:tcPr>
            <w:tcW w:w="425" w:type="dxa"/>
          </w:tcPr>
          <w:p w14:paraId="47FAD209" w14:textId="4D8DC126" w:rsidR="006371C5" w:rsidRPr="007E6487" w:rsidRDefault="008030B7" w:rsidP="007E6487">
            <w:pPr>
              <w:autoSpaceDE w:val="0"/>
              <w:autoSpaceDN w:val="0"/>
              <w:adjustRightInd w:val="0"/>
              <w:jc w:val="center"/>
              <w:rPr>
                <w:rFonts w:ascii="Arial" w:hAnsi="Arial" w:cs="Arial"/>
                <w:sz w:val="16"/>
                <w:lang w:val="mk-MK"/>
              </w:rPr>
            </w:pPr>
            <w:r>
              <w:rPr>
                <w:rFonts w:ascii="Arial" w:hAnsi="Arial" w:cs="Arial"/>
                <w:sz w:val="16"/>
                <w:lang w:val="mk-MK"/>
              </w:rPr>
              <w:t>1</w:t>
            </w:r>
          </w:p>
        </w:tc>
        <w:tc>
          <w:tcPr>
            <w:tcW w:w="426" w:type="dxa"/>
          </w:tcPr>
          <w:p w14:paraId="7C588DD0" w14:textId="52379F21" w:rsidR="006371C5" w:rsidRPr="008030B7" w:rsidRDefault="008030B7" w:rsidP="007E6487">
            <w:pPr>
              <w:autoSpaceDE w:val="0"/>
              <w:autoSpaceDN w:val="0"/>
              <w:adjustRightInd w:val="0"/>
              <w:jc w:val="center"/>
              <w:rPr>
                <w:rFonts w:ascii="Arial" w:hAnsi="Arial" w:cs="Arial"/>
                <w:sz w:val="16"/>
                <w:lang w:val="mk-MK"/>
              </w:rPr>
            </w:pPr>
            <w:r>
              <w:rPr>
                <w:rFonts w:ascii="Arial" w:hAnsi="Arial" w:cs="Arial"/>
                <w:sz w:val="16"/>
                <w:lang w:val="mk-MK"/>
              </w:rPr>
              <w:t>1</w:t>
            </w:r>
          </w:p>
        </w:tc>
        <w:tc>
          <w:tcPr>
            <w:tcW w:w="426" w:type="dxa"/>
            <w:tcBorders>
              <w:right w:val="thinThickSmallGap" w:sz="24" w:space="0" w:color="auto"/>
            </w:tcBorders>
          </w:tcPr>
          <w:p w14:paraId="6C457000" w14:textId="3AE0840A" w:rsidR="006371C5" w:rsidRPr="007E6487" w:rsidRDefault="008030B7" w:rsidP="007E6487">
            <w:pPr>
              <w:autoSpaceDE w:val="0"/>
              <w:autoSpaceDN w:val="0"/>
              <w:adjustRightInd w:val="0"/>
              <w:jc w:val="center"/>
              <w:rPr>
                <w:rFonts w:ascii="Arial" w:hAnsi="Arial" w:cs="Arial"/>
                <w:sz w:val="16"/>
                <w:lang w:val="mk-MK"/>
              </w:rPr>
            </w:pPr>
            <w:r>
              <w:rPr>
                <w:rFonts w:ascii="Arial" w:hAnsi="Arial" w:cs="Arial"/>
                <w:sz w:val="16"/>
                <w:lang w:val="mk-MK"/>
              </w:rPr>
              <w:t>2</w:t>
            </w:r>
          </w:p>
        </w:tc>
        <w:tc>
          <w:tcPr>
            <w:tcW w:w="425" w:type="dxa"/>
            <w:tcBorders>
              <w:left w:val="thinThickSmallGap" w:sz="24" w:space="0" w:color="auto"/>
            </w:tcBorders>
          </w:tcPr>
          <w:p w14:paraId="3EE6B18D" w14:textId="4A213D68" w:rsidR="006371C5" w:rsidRPr="008030B7" w:rsidRDefault="008030B7"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8</w:t>
            </w:r>
          </w:p>
        </w:tc>
        <w:tc>
          <w:tcPr>
            <w:tcW w:w="425" w:type="dxa"/>
          </w:tcPr>
          <w:p w14:paraId="33364A50" w14:textId="783DA6EE" w:rsidR="006371C5" w:rsidRPr="008030B7" w:rsidRDefault="008030B7"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6</w:t>
            </w:r>
          </w:p>
        </w:tc>
        <w:tc>
          <w:tcPr>
            <w:tcW w:w="431" w:type="dxa"/>
          </w:tcPr>
          <w:p w14:paraId="44CD9B9B" w14:textId="7808C5E7" w:rsidR="006371C5" w:rsidRPr="008030B7" w:rsidRDefault="008030B7"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14</w:t>
            </w:r>
          </w:p>
        </w:tc>
      </w:tr>
      <w:tr w:rsidR="006371C5" w:rsidRPr="007E6487" w14:paraId="68EEADBD" w14:textId="77777777" w:rsidTr="00D25945">
        <w:trPr>
          <w:trHeight w:hRule="exact" w:val="342"/>
        </w:trPr>
        <w:tc>
          <w:tcPr>
            <w:tcW w:w="675" w:type="dxa"/>
            <w:vMerge/>
          </w:tcPr>
          <w:p w14:paraId="46AA89FF" w14:textId="77777777" w:rsidR="006371C5" w:rsidRPr="007E6487" w:rsidRDefault="006371C5" w:rsidP="007E6487">
            <w:pPr>
              <w:kinsoku w:val="0"/>
              <w:overflowPunct w:val="0"/>
              <w:autoSpaceDE w:val="0"/>
              <w:autoSpaceDN w:val="0"/>
              <w:adjustRightInd w:val="0"/>
              <w:jc w:val="center"/>
              <w:rPr>
                <w:rFonts w:ascii="Arial" w:hAnsi="Arial" w:cs="Arial"/>
                <w:b/>
                <w:sz w:val="16"/>
              </w:rPr>
            </w:pPr>
          </w:p>
        </w:tc>
        <w:tc>
          <w:tcPr>
            <w:tcW w:w="1321" w:type="dxa"/>
          </w:tcPr>
          <w:p w14:paraId="177CD0D5" w14:textId="77777777" w:rsidR="006371C5" w:rsidRPr="007E6487" w:rsidRDefault="006371C5" w:rsidP="007E6487">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pacing w:val="-3"/>
                <w:sz w:val="16"/>
              </w:rPr>
              <w:t>Д</w:t>
            </w:r>
            <w:r w:rsidRPr="007E6487">
              <w:rPr>
                <w:rFonts w:ascii="Arial" w:hAnsi="Arial" w:cs="Arial"/>
                <w:b/>
                <w:sz w:val="16"/>
              </w:rPr>
              <w:t>о</w:t>
            </w:r>
            <w:r w:rsidRPr="007E6487">
              <w:rPr>
                <w:rFonts w:ascii="Arial" w:hAnsi="Arial" w:cs="Arial"/>
                <w:b/>
                <w:spacing w:val="-1"/>
                <w:sz w:val="16"/>
              </w:rPr>
              <w:t>бр</w:t>
            </w:r>
            <w:r w:rsidRPr="007E6487">
              <w:rPr>
                <w:rFonts w:ascii="Arial" w:hAnsi="Arial" w:cs="Arial"/>
                <w:b/>
                <w:sz w:val="16"/>
              </w:rPr>
              <w:t>и</w:t>
            </w:r>
            <w:proofErr w:type="spellEnd"/>
          </w:p>
        </w:tc>
        <w:tc>
          <w:tcPr>
            <w:tcW w:w="441" w:type="dxa"/>
          </w:tcPr>
          <w:p w14:paraId="2A644303" w14:textId="52363F4F" w:rsidR="006371C5" w:rsidRPr="002D1B9A" w:rsidRDefault="008030B7" w:rsidP="0089615B">
            <w:pPr>
              <w:tabs>
                <w:tab w:val="center" w:pos="112"/>
              </w:tabs>
              <w:kinsoku w:val="0"/>
              <w:overflowPunct w:val="0"/>
              <w:autoSpaceDE w:val="0"/>
              <w:autoSpaceDN w:val="0"/>
              <w:adjustRightInd w:val="0"/>
              <w:rPr>
                <w:rFonts w:ascii="Arial" w:hAnsi="Arial" w:cs="Arial"/>
                <w:sz w:val="16"/>
                <w:lang w:val="mk-MK"/>
              </w:rPr>
            </w:pPr>
            <w:r>
              <w:rPr>
                <w:rFonts w:ascii="Arial" w:hAnsi="Arial" w:cs="Arial"/>
                <w:sz w:val="16"/>
                <w:lang w:val="mk-MK"/>
              </w:rPr>
              <w:t>4</w:t>
            </w:r>
          </w:p>
        </w:tc>
        <w:tc>
          <w:tcPr>
            <w:tcW w:w="409" w:type="dxa"/>
          </w:tcPr>
          <w:p w14:paraId="636B9671" w14:textId="41220EBD" w:rsidR="006371C5" w:rsidRPr="007E6487" w:rsidRDefault="008030B7"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w:t>
            </w:r>
          </w:p>
        </w:tc>
        <w:tc>
          <w:tcPr>
            <w:tcW w:w="581" w:type="dxa"/>
          </w:tcPr>
          <w:p w14:paraId="31774A6A" w14:textId="339F0535" w:rsidR="006371C5" w:rsidRPr="00445F93" w:rsidRDefault="00445F93"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4</w:t>
            </w:r>
          </w:p>
        </w:tc>
        <w:tc>
          <w:tcPr>
            <w:tcW w:w="412" w:type="dxa"/>
          </w:tcPr>
          <w:p w14:paraId="486E846C" w14:textId="77777777" w:rsidR="006371C5" w:rsidRPr="009850EB" w:rsidRDefault="006371C5" w:rsidP="007E6487">
            <w:pPr>
              <w:autoSpaceDE w:val="0"/>
              <w:autoSpaceDN w:val="0"/>
              <w:adjustRightInd w:val="0"/>
              <w:jc w:val="center"/>
              <w:rPr>
                <w:rFonts w:ascii="Arial" w:hAnsi="Arial" w:cs="Arial"/>
                <w:sz w:val="16"/>
              </w:rPr>
            </w:pPr>
          </w:p>
        </w:tc>
        <w:tc>
          <w:tcPr>
            <w:tcW w:w="425" w:type="dxa"/>
            <w:tcBorders>
              <w:top w:val="single" w:sz="6" w:space="0" w:color="000000"/>
              <w:bottom w:val="single" w:sz="4" w:space="0" w:color="auto"/>
            </w:tcBorders>
          </w:tcPr>
          <w:p w14:paraId="52DAFAC0"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c>
          <w:tcPr>
            <w:tcW w:w="440" w:type="dxa"/>
          </w:tcPr>
          <w:p w14:paraId="35D27796" w14:textId="77777777" w:rsidR="006371C5" w:rsidRPr="009850EB" w:rsidRDefault="006371C5" w:rsidP="007E6487">
            <w:pPr>
              <w:kinsoku w:val="0"/>
              <w:overflowPunct w:val="0"/>
              <w:autoSpaceDE w:val="0"/>
              <w:autoSpaceDN w:val="0"/>
              <w:adjustRightInd w:val="0"/>
              <w:jc w:val="center"/>
              <w:rPr>
                <w:rFonts w:ascii="Arial" w:hAnsi="Arial" w:cs="Arial"/>
                <w:sz w:val="16"/>
              </w:rPr>
            </w:pPr>
          </w:p>
        </w:tc>
        <w:tc>
          <w:tcPr>
            <w:tcW w:w="425" w:type="dxa"/>
          </w:tcPr>
          <w:p w14:paraId="6642752E"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1E964EB0" w14:textId="77777777" w:rsidR="006371C5" w:rsidRPr="007E6487" w:rsidRDefault="006371C5" w:rsidP="007E6487">
            <w:pPr>
              <w:autoSpaceDE w:val="0"/>
              <w:autoSpaceDN w:val="0"/>
              <w:adjustRightInd w:val="0"/>
              <w:jc w:val="center"/>
              <w:rPr>
                <w:rFonts w:ascii="Arial" w:hAnsi="Arial" w:cs="Arial"/>
                <w:sz w:val="16"/>
                <w:lang w:val="mk-MK"/>
              </w:rPr>
            </w:pPr>
          </w:p>
        </w:tc>
        <w:tc>
          <w:tcPr>
            <w:tcW w:w="427" w:type="dxa"/>
          </w:tcPr>
          <w:p w14:paraId="07557BC6"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757A197E"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c>
          <w:tcPr>
            <w:tcW w:w="425" w:type="dxa"/>
          </w:tcPr>
          <w:p w14:paraId="6830EA50"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Pr>
          <w:p w14:paraId="3799DC80"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c>
          <w:tcPr>
            <w:tcW w:w="425" w:type="dxa"/>
          </w:tcPr>
          <w:p w14:paraId="24ACE162"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Pr>
          <w:p w14:paraId="174F4000"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14:paraId="5656F9D8"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14:paraId="61BBB5FF" w14:textId="039D2562" w:rsidR="006371C5" w:rsidRPr="008030B7" w:rsidRDefault="008030B7"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4</w:t>
            </w:r>
          </w:p>
        </w:tc>
        <w:tc>
          <w:tcPr>
            <w:tcW w:w="425" w:type="dxa"/>
          </w:tcPr>
          <w:p w14:paraId="7941F25E" w14:textId="7B6A894B" w:rsidR="006371C5" w:rsidRPr="001C3EBF" w:rsidRDefault="008030B7"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w:t>
            </w:r>
          </w:p>
        </w:tc>
        <w:tc>
          <w:tcPr>
            <w:tcW w:w="431" w:type="dxa"/>
          </w:tcPr>
          <w:p w14:paraId="71FBEE37" w14:textId="3EAFDAD2" w:rsidR="006371C5" w:rsidRPr="008030B7" w:rsidRDefault="008030B7"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4</w:t>
            </w:r>
          </w:p>
        </w:tc>
      </w:tr>
      <w:tr w:rsidR="006371C5" w:rsidRPr="007E6487" w14:paraId="2DB4458D" w14:textId="77777777" w:rsidTr="00D25945">
        <w:trPr>
          <w:trHeight w:hRule="exact" w:val="330"/>
        </w:trPr>
        <w:tc>
          <w:tcPr>
            <w:tcW w:w="675" w:type="dxa"/>
            <w:vMerge/>
          </w:tcPr>
          <w:p w14:paraId="278C0BF2" w14:textId="77777777" w:rsidR="006371C5" w:rsidRPr="007E6487" w:rsidRDefault="006371C5" w:rsidP="007E6487">
            <w:pPr>
              <w:kinsoku w:val="0"/>
              <w:overflowPunct w:val="0"/>
              <w:autoSpaceDE w:val="0"/>
              <w:autoSpaceDN w:val="0"/>
              <w:adjustRightInd w:val="0"/>
              <w:jc w:val="center"/>
              <w:rPr>
                <w:rFonts w:ascii="Arial" w:hAnsi="Arial" w:cs="Arial"/>
                <w:b/>
                <w:sz w:val="16"/>
              </w:rPr>
            </w:pPr>
          </w:p>
        </w:tc>
        <w:tc>
          <w:tcPr>
            <w:tcW w:w="1321" w:type="dxa"/>
          </w:tcPr>
          <w:p w14:paraId="42B3060D" w14:textId="77777777" w:rsidR="006371C5" w:rsidRPr="007E6487" w:rsidRDefault="006371C5" w:rsidP="007E6487">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pacing w:val="-3"/>
                <w:sz w:val="16"/>
              </w:rPr>
              <w:t>Д</w:t>
            </w:r>
            <w:r w:rsidRPr="007E6487">
              <w:rPr>
                <w:rFonts w:ascii="Arial" w:hAnsi="Arial" w:cs="Arial"/>
                <w:b/>
                <w:sz w:val="16"/>
              </w:rPr>
              <w:t>ов</w:t>
            </w:r>
            <w:r w:rsidRPr="007E6487">
              <w:rPr>
                <w:rFonts w:ascii="Arial" w:hAnsi="Arial" w:cs="Arial"/>
                <w:b/>
                <w:spacing w:val="-3"/>
                <w:sz w:val="16"/>
              </w:rPr>
              <w:t>о</w:t>
            </w:r>
            <w:r w:rsidRPr="007E6487">
              <w:rPr>
                <w:rFonts w:ascii="Arial" w:hAnsi="Arial" w:cs="Arial"/>
                <w:b/>
                <w:spacing w:val="-1"/>
                <w:sz w:val="16"/>
              </w:rPr>
              <w:t>л</w:t>
            </w:r>
            <w:r w:rsidRPr="007E6487">
              <w:rPr>
                <w:rFonts w:ascii="Arial" w:hAnsi="Arial" w:cs="Arial"/>
                <w:b/>
                <w:sz w:val="16"/>
              </w:rPr>
              <w:t>ни</w:t>
            </w:r>
            <w:proofErr w:type="spellEnd"/>
          </w:p>
        </w:tc>
        <w:tc>
          <w:tcPr>
            <w:tcW w:w="441" w:type="dxa"/>
          </w:tcPr>
          <w:p w14:paraId="68FBF0F8" w14:textId="77777777" w:rsidR="006371C5" w:rsidRPr="009850EB" w:rsidRDefault="006371C5" w:rsidP="007E6487">
            <w:pPr>
              <w:kinsoku w:val="0"/>
              <w:overflowPunct w:val="0"/>
              <w:autoSpaceDE w:val="0"/>
              <w:autoSpaceDN w:val="0"/>
              <w:adjustRightInd w:val="0"/>
              <w:jc w:val="center"/>
              <w:rPr>
                <w:rFonts w:ascii="Arial" w:hAnsi="Arial" w:cs="Arial"/>
                <w:sz w:val="16"/>
              </w:rPr>
            </w:pPr>
          </w:p>
        </w:tc>
        <w:tc>
          <w:tcPr>
            <w:tcW w:w="409" w:type="dxa"/>
          </w:tcPr>
          <w:p w14:paraId="2458488A" w14:textId="77777777" w:rsidR="006371C5" w:rsidRPr="007E6487" w:rsidRDefault="006371C5" w:rsidP="007E6487">
            <w:pPr>
              <w:autoSpaceDE w:val="0"/>
              <w:autoSpaceDN w:val="0"/>
              <w:adjustRightInd w:val="0"/>
              <w:jc w:val="center"/>
              <w:rPr>
                <w:rFonts w:ascii="Arial" w:hAnsi="Arial" w:cs="Arial"/>
                <w:sz w:val="16"/>
                <w:lang w:val="mk-MK"/>
              </w:rPr>
            </w:pPr>
          </w:p>
        </w:tc>
        <w:tc>
          <w:tcPr>
            <w:tcW w:w="581" w:type="dxa"/>
          </w:tcPr>
          <w:p w14:paraId="69E3A5EE" w14:textId="77777777" w:rsidR="006371C5" w:rsidRPr="009850EB" w:rsidRDefault="006371C5" w:rsidP="007E6487">
            <w:pPr>
              <w:kinsoku w:val="0"/>
              <w:overflowPunct w:val="0"/>
              <w:autoSpaceDE w:val="0"/>
              <w:autoSpaceDN w:val="0"/>
              <w:adjustRightInd w:val="0"/>
              <w:jc w:val="center"/>
              <w:rPr>
                <w:rFonts w:ascii="Arial" w:hAnsi="Arial" w:cs="Arial"/>
                <w:sz w:val="16"/>
              </w:rPr>
            </w:pPr>
          </w:p>
        </w:tc>
        <w:tc>
          <w:tcPr>
            <w:tcW w:w="412" w:type="dxa"/>
          </w:tcPr>
          <w:p w14:paraId="5D618675"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Borders>
              <w:top w:val="single" w:sz="4" w:space="0" w:color="auto"/>
            </w:tcBorders>
          </w:tcPr>
          <w:p w14:paraId="01701F08" w14:textId="77777777" w:rsidR="006371C5" w:rsidRPr="007E6487" w:rsidRDefault="006371C5" w:rsidP="007E6487">
            <w:pPr>
              <w:autoSpaceDE w:val="0"/>
              <w:autoSpaceDN w:val="0"/>
              <w:adjustRightInd w:val="0"/>
              <w:jc w:val="center"/>
              <w:rPr>
                <w:rFonts w:ascii="Arial" w:hAnsi="Arial" w:cs="Arial"/>
                <w:sz w:val="16"/>
                <w:lang w:val="mk-MK"/>
              </w:rPr>
            </w:pPr>
          </w:p>
        </w:tc>
        <w:tc>
          <w:tcPr>
            <w:tcW w:w="440" w:type="dxa"/>
          </w:tcPr>
          <w:p w14:paraId="4563384B"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0A736C8B"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0917C087" w14:textId="77777777" w:rsidR="006371C5" w:rsidRPr="007E6487" w:rsidRDefault="006371C5" w:rsidP="007E6487">
            <w:pPr>
              <w:autoSpaceDE w:val="0"/>
              <w:autoSpaceDN w:val="0"/>
              <w:adjustRightInd w:val="0"/>
              <w:jc w:val="center"/>
              <w:rPr>
                <w:rFonts w:ascii="Arial" w:hAnsi="Arial" w:cs="Arial"/>
                <w:sz w:val="16"/>
                <w:lang w:val="mk-MK"/>
              </w:rPr>
            </w:pPr>
          </w:p>
        </w:tc>
        <w:tc>
          <w:tcPr>
            <w:tcW w:w="427" w:type="dxa"/>
          </w:tcPr>
          <w:p w14:paraId="6F41BF13"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484C3968"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2F432E36"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Pr>
          <w:p w14:paraId="3F50A8E1"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146BA2B9"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Pr>
          <w:p w14:paraId="004E44AA"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14:paraId="55ACDCBD"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14:paraId="639D143A" w14:textId="77777777" w:rsidR="006371C5" w:rsidRPr="009850EB" w:rsidRDefault="006371C5" w:rsidP="007E6487">
            <w:pPr>
              <w:kinsoku w:val="0"/>
              <w:overflowPunct w:val="0"/>
              <w:autoSpaceDE w:val="0"/>
              <w:autoSpaceDN w:val="0"/>
              <w:adjustRightInd w:val="0"/>
              <w:jc w:val="center"/>
              <w:rPr>
                <w:rFonts w:ascii="Arial" w:hAnsi="Arial" w:cs="Arial"/>
                <w:sz w:val="16"/>
              </w:rPr>
            </w:pPr>
          </w:p>
        </w:tc>
        <w:tc>
          <w:tcPr>
            <w:tcW w:w="425" w:type="dxa"/>
          </w:tcPr>
          <w:p w14:paraId="1C1DEDEF" w14:textId="77777777" w:rsidR="006371C5" w:rsidRPr="007E6487" w:rsidRDefault="006371C5" w:rsidP="007E6487">
            <w:pPr>
              <w:autoSpaceDE w:val="0"/>
              <w:autoSpaceDN w:val="0"/>
              <w:adjustRightInd w:val="0"/>
              <w:jc w:val="center"/>
              <w:rPr>
                <w:rFonts w:ascii="Arial" w:hAnsi="Arial" w:cs="Arial"/>
                <w:sz w:val="16"/>
                <w:lang w:val="mk-MK"/>
              </w:rPr>
            </w:pPr>
          </w:p>
        </w:tc>
        <w:tc>
          <w:tcPr>
            <w:tcW w:w="431" w:type="dxa"/>
          </w:tcPr>
          <w:p w14:paraId="433D9CC7" w14:textId="77777777" w:rsidR="006371C5" w:rsidRPr="009850EB" w:rsidRDefault="006371C5" w:rsidP="007E6487">
            <w:pPr>
              <w:kinsoku w:val="0"/>
              <w:overflowPunct w:val="0"/>
              <w:autoSpaceDE w:val="0"/>
              <w:autoSpaceDN w:val="0"/>
              <w:adjustRightInd w:val="0"/>
              <w:jc w:val="center"/>
              <w:rPr>
                <w:rFonts w:ascii="Arial" w:hAnsi="Arial" w:cs="Arial"/>
                <w:sz w:val="16"/>
              </w:rPr>
            </w:pPr>
          </w:p>
        </w:tc>
      </w:tr>
      <w:tr w:rsidR="006371C5" w:rsidRPr="007E6487" w14:paraId="0F1EB8D5" w14:textId="77777777" w:rsidTr="00D25945">
        <w:trPr>
          <w:trHeight w:hRule="exact" w:val="462"/>
        </w:trPr>
        <w:tc>
          <w:tcPr>
            <w:tcW w:w="675" w:type="dxa"/>
            <w:vMerge/>
          </w:tcPr>
          <w:p w14:paraId="77DD0218" w14:textId="77777777" w:rsidR="006371C5" w:rsidRPr="007E6487" w:rsidRDefault="006371C5" w:rsidP="007E6487">
            <w:pPr>
              <w:kinsoku w:val="0"/>
              <w:overflowPunct w:val="0"/>
              <w:autoSpaceDE w:val="0"/>
              <w:autoSpaceDN w:val="0"/>
              <w:adjustRightInd w:val="0"/>
              <w:ind w:hanging="102"/>
              <w:jc w:val="center"/>
              <w:rPr>
                <w:rFonts w:ascii="Arial" w:hAnsi="Arial" w:cs="Arial"/>
                <w:b/>
                <w:sz w:val="16"/>
              </w:rPr>
            </w:pPr>
          </w:p>
        </w:tc>
        <w:tc>
          <w:tcPr>
            <w:tcW w:w="1321" w:type="dxa"/>
          </w:tcPr>
          <w:p w14:paraId="74A644AF" w14:textId="77777777" w:rsidR="006371C5" w:rsidRPr="007E6487" w:rsidRDefault="006371C5" w:rsidP="007E6487">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Со</w:t>
            </w:r>
            <w:r w:rsidRPr="007E6487">
              <w:rPr>
                <w:rFonts w:ascii="Arial" w:hAnsi="Arial" w:cs="Arial"/>
                <w:b/>
                <w:spacing w:val="-5"/>
                <w:sz w:val="16"/>
              </w:rPr>
              <w:t>е</w:t>
            </w:r>
            <w:r w:rsidRPr="007E6487">
              <w:rPr>
                <w:rFonts w:ascii="Arial" w:hAnsi="Arial" w:cs="Arial"/>
                <w:b/>
                <w:spacing w:val="-1"/>
                <w:sz w:val="16"/>
              </w:rPr>
              <w:t>д</w:t>
            </w:r>
            <w:r w:rsidRPr="007E6487">
              <w:rPr>
                <w:rFonts w:ascii="Arial" w:hAnsi="Arial" w:cs="Arial"/>
                <w:b/>
                <w:sz w:val="16"/>
              </w:rPr>
              <w:t>на</w:t>
            </w:r>
            <w:r w:rsidRPr="007E6487">
              <w:rPr>
                <w:rFonts w:ascii="Arial" w:hAnsi="Arial" w:cs="Arial"/>
                <w:b/>
                <w:spacing w:val="-1"/>
                <w:sz w:val="16"/>
              </w:rPr>
              <w:t>сл</w:t>
            </w:r>
            <w:r w:rsidRPr="007E6487">
              <w:rPr>
                <w:rFonts w:ascii="Arial" w:hAnsi="Arial" w:cs="Arial"/>
                <w:b/>
                <w:sz w:val="16"/>
              </w:rPr>
              <w:t>а</w:t>
            </w:r>
            <w:r w:rsidRPr="007E6487">
              <w:rPr>
                <w:rFonts w:ascii="Arial" w:hAnsi="Arial" w:cs="Arial"/>
                <w:b/>
                <w:spacing w:val="-1"/>
                <w:sz w:val="16"/>
              </w:rPr>
              <w:t>б</w:t>
            </w:r>
            <w:r w:rsidRPr="007E6487">
              <w:rPr>
                <w:rFonts w:ascii="Arial" w:hAnsi="Arial" w:cs="Arial"/>
                <w:b/>
                <w:sz w:val="16"/>
              </w:rPr>
              <w:t>а</w:t>
            </w:r>
            <w:proofErr w:type="spellEnd"/>
          </w:p>
        </w:tc>
        <w:tc>
          <w:tcPr>
            <w:tcW w:w="441" w:type="dxa"/>
          </w:tcPr>
          <w:p w14:paraId="29A5D20E"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c>
          <w:tcPr>
            <w:tcW w:w="409" w:type="dxa"/>
          </w:tcPr>
          <w:p w14:paraId="59782CE4"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c>
          <w:tcPr>
            <w:tcW w:w="581" w:type="dxa"/>
          </w:tcPr>
          <w:p w14:paraId="725EFD71"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c>
          <w:tcPr>
            <w:tcW w:w="412" w:type="dxa"/>
          </w:tcPr>
          <w:p w14:paraId="412DD75B"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c>
          <w:tcPr>
            <w:tcW w:w="425" w:type="dxa"/>
          </w:tcPr>
          <w:p w14:paraId="16AB88EA" w14:textId="77777777" w:rsidR="006371C5" w:rsidRPr="007E6487" w:rsidRDefault="006371C5" w:rsidP="007E6487">
            <w:pPr>
              <w:autoSpaceDE w:val="0"/>
              <w:autoSpaceDN w:val="0"/>
              <w:adjustRightInd w:val="0"/>
              <w:jc w:val="center"/>
              <w:rPr>
                <w:rFonts w:ascii="Arial" w:hAnsi="Arial" w:cs="Arial"/>
                <w:sz w:val="16"/>
                <w:lang w:val="mk-MK"/>
              </w:rPr>
            </w:pPr>
          </w:p>
        </w:tc>
        <w:tc>
          <w:tcPr>
            <w:tcW w:w="440" w:type="dxa"/>
          </w:tcPr>
          <w:p w14:paraId="4DB03E17"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c>
          <w:tcPr>
            <w:tcW w:w="425" w:type="dxa"/>
          </w:tcPr>
          <w:p w14:paraId="7D4AE453"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3D263A8A" w14:textId="77777777" w:rsidR="006371C5" w:rsidRPr="007E6487" w:rsidRDefault="006371C5" w:rsidP="007E6487">
            <w:pPr>
              <w:autoSpaceDE w:val="0"/>
              <w:autoSpaceDN w:val="0"/>
              <w:adjustRightInd w:val="0"/>
              <w:jc w:val="center"/>
              <w:rPr>
                <w:rFonts w:ascii="Arial" w:hAnsi="Arial" w:cs="Arial"/>
                <w:sz w:val="16"/>
                <w:lang w:val="mk-MK"/>
              </w:rPr>
            </w:pPr>
          </w:p>
        </w:tc>
        <w:tc>
          <w:tcPr>
            <w:tcW w:w="427" w:type="dxa"/>
          </w:tcPr>
          <w:p w14:paraId="7EA099AB"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723437A5"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58479EF7"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Pr>
          <w:p w14:paraId="4EAA4478"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75118828"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Pr>
          <w:p w14:paraId="3CA15B32"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14:paraId="15345FF6"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14:paraId="15522F32"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c>
          <w:tcPr>
            <w:tcW w:w="425" w:type="dxa"/>
          </w:tcPr>
          <w:p w14:paraId="0CE947F1"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c>
          <w:tcPr>
            <w:tcW w:w="431" w:type="dxa"/>
          </w:tcPr>
          <w:p w14:paraId="6C79938F"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r>
      <w:tr w:rsidR="006371C5" w:rsidRPr="007E6487" w14:paraId="7570E529" w14:textId="77777777" w:rsidTr="00D25945">
        <w:trPr>
          <w:trHeight w:hRule="exact" w:val="389"/>
        </w:trPr>
        <w:tc>
          <w:tcPr>
            <w:tcW w:w="675" w:type="dxa"/>
            <w:vMerge/>
          </w:tcPr>
          <w:p w14:paraId="28A57BCD" w14:textId="77777777" w:rsidR="006371C5" w:rsidRPr="007E6487" w:rsidRDefault="006371C5" w:rsidP="007E6487">
            <w:pPr>
              <w:kinsoku w:val="0"/>
              <w:overflowPunct w:val="0"/>
              <w:autoSpaceDE w:val="0"/>
              <w:autoSpaceDN w:val="0"/>
              <w:adjustRightInd w:val="0"/>
              <w:jc w:val="center"/>
              <w:rPr>
                <w:rFonts w:ascii="Arial" w:hAnsi="Arial" w:cs="Arial"/>
                <w:b/>
                <w:sz w:val="16"/>
              </w:rPr>
            </w:pPr>
          </w:p>
        </w:tc>
        <w:tc>
          <w:tcPr>
            <w:tcW w:w="1321" w:type="dxa"/>
          </w:tcPr>
          <w:p w14:paraId="6F8B38B1" w14:textId="77777777" w:rsidR="006371C5" w:rsidRPr="007E6487" w:rsidRDefault="006371C5" w:rsidP="007E6487">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Н</w:t>
            </w:r>
            <w:r w:rsidRPr="007E6487">
              <w:rPr>
                <w:rFonts w:ascii="Arial" w:hAnsi="Arial" w:cs="Arial"/>
                <w:b/>
                <w:spacing w:val="-1"/>
                <w:sz w:val="16"/>
              </w:rPr>
              <w:t>е</w:t>
            </w:r>
            <w:r w:rsidRPr="007E6487">
              <w:rPr>
                <w:rFonts w:ascii="Arial" w:hAnsi="Arial" w:cs="Arial"/>
                <w:b/>
                <w:sz w:val="16"/>
              </w:rPr>
              <w:t>о</w:t>
            </w:r>
            <w:r w:rsidRPr="007E6487">
              <w:rPr>
                <w:rFonts w:ascii="Arial" w:hAnsi="Arial" w:cs="Arial"/>
                <w:b/>
                <w:spacing w:val="-3"/>
                <w:sz w:val="16"/>
              </w:rPr>
              <w:t>ц</w:t>
            </w:r>
            <w:r w:rsidRPr="007E6487">
              <w:rPr>
                <w:rFonts w:ascii="Arial" w:hAnsi="Arial" w:cs="Arial"/>
                <w:b/>
                <w:spacing w:val="-1"/>
                <w:sz w:val="16"/>
              </w:rPr>
              <w:t>е</w:t>
            </w:r>
            <w:r w:rsidRPr="007E6487">
              <w:rPr>
                <w:rFonts w:ascii="Arial" w:hAnsi="Arial" w:cs="Arial"/>
                <w:b/>
                <w:sz w:val="16"/>
              </w:rPr>
              <w:t>н</w:t>
            </w:r>
            <w:r w:rsidRPr="007E6487">
              <w:rPr>
                <w:rFonts w:ascii="Arial" w:hAnsi="Arial" w:cs="Arial"/>
                <w:b/>
                <w:spacing w:val="-3"/>
                <w:sz w:val="16"/>
              </w:rPr>
              <w:t>е</w:t>
            </w:r>
            <w:r w:rsidRPr="007E6487">
              <w:rPr>
                <w:rFonts w:ascii="Arial" w:hAnsi="Arial" w:cs="Arial"/>
                <w:b/>
                <w:sz w:val="16"/>
              </w:rPr>
              <w:t>ти</w:t>
            </w:r>
            <w:proofErr w:type="spellEnd"/>
          </w:p>
        </w:tc>
        <w:tc>
          <w:tcPr>
            <w:tcW w:w="441" w:type="dxa"/>
          </w:tcPr>
          <w:p w14:paraId="4B0ADA9B" w14:textId="77777777" w:rsidR="006371C5" w:rsidRPr="007E6487" w:rsidRDefault="006371C5" w:rsidP="007E6487">
            <w:pPr>
              <w:autoSpaceDE w:val="0"/>
              <w:autoSpaceDN w:val="0"/>
              <w:adjustRightInd w:val="0"/>
              <w:jc w:val="center"/>
              <w:rPr>
                <w:rFonts w:ascii="Arial" w:hAnsi="Arial" w:cs="Arial"/>
                <w:sz w:val="16"/>
                <w:lang w:val="mk-MK"/>
              </w:rPr>
            </w:pPr>
          </w:p>
        </w:tc>
        <w:tc>
          <w:tcPr>
            <w:tcW w:w="409" w:type="dxa"/>
          </w:tcPr>
          <w:p w14:paraId="7A715355" w14:textId="77777777" w:rsidR="006371C5" w:rsidRPr="007E6487" w:rsidRDefault="006371C5" w:rsidP="007E6487">
            <w:pPr>
              <w:autoSpaceDE w:val="0"/>
              <w:autoSpaceDN w:val="0"/>
              <w:adjustRightInd w:val="0"/>
              <w:jc w:val="center"/>
              <w:rPr>
                <w:rFonts w:ascii="Arial" w:hAnsi="Arial" w:cs="Arial"/>
                <w:sz w:val="16"/>
                <w:lang w:val="mk-MK"/>
              </w:rPr>
            </w:pPr>
          </w:p>
        </w:tc>
        <w:tc>
          <w:tcPr>
            <w:tcW w:w="581" w:type="dxa"/>
          </w:tcPr>
          <w:p w14:paraId="6896DAB7" w14:textId="77777777" w:rsidR="006371C5" w:rsidRPr="007E6487" w:rsidRDefault="006371C5" w:rsidP="007E6487">
            <w:pPr>
              <w:autoSpaceDE w:val="0"/>
              <w:autoSpaceDN w:val="0"/>
              <w:adjustRightInd w:val="0"/>
              <w:jc w:val="center"/>
              <w:rPr>
                <w:rFonts w:ascii="Arial" w:hAnsi="Arial" w:cs="Arial"/>
                <w:sz w:val="16"/>
                <w:lang w:val="mk-MK"/>
              </w:rPr>
            </w:pPr>
          </w:p>
        </w:tc>
        <w:tc>
          <w:tcPr>
            <w:tcW w:w="412" w:type="dxa"/>
          </w:tcPr>
          <w:p w14:paraId="7E517B9D"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17002DC6" w14:textId="77777777" w:rsidR="006371C5" w:rsidRPr="007E6487" w:rsidRDefault="006371C5" w:rsidP="007E6487">
            <w:pPr>
              <w:autoSpaceDE w:val="0"/>
              <w:autoSpaceDN w:val="0"/>
              <w:adjustRightInd w:val="0"/>
              <w:jc w:val="center"/>
              <w:rPr>
                <w:rFonts w:ascii="Arial" w:hAnsi="Arial" w:cs="Arial"/>
                <w:sz w:val="16"/>
                <w:lang w:val="mk-MK"/>
              </w:rPr>
            </w:pPr>
          </w:p>
        </w:tc>
        <w:tc>
          <w:tcPr>
            <w:tcW w:w="440" w:type="dxa"/>
          </w:tcPr>
          <w:p w14:paraId="7CE8C298"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087E2DDE"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6BB25FCF" w14:textId="77777777" w:rsidR="006371C5" w:rsidRPr="007E6487" w:rsidRDefault="006371C5" w:rsidP="007E6487">
            <w:pPr>
              <w:autoSpaceDE w:val="0"/>
              <w:autoSpaceDN w:val="0"/>
              <w:adjustRightInd w:val="0"/>
              <w:jc w:val="center"/>
              <w:rPr>
                <w:rFonts w:ascii="Arial" w:hAnsi="Arial" w:cs="Arial"/>
                <w:sz w:val="16"/>
                <w:lang w:val="mk-MK"/>
              </w:rPr>
            </w:pPr>
          </w:p>
        </w:tc>
        <w:tc>
          <w:tcPr>
            <w:tcW w:w="427" w:type="dxa"/>
          </w:tcPr>
          <w:p w14:paraId="351270F3"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1F83F1B9"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23DCF8B6"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Pr>
          <w:p w14:paraId="6F3E21ED"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3DA869B3"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Pr>
          <w:p w14:paraId="00EBC163"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14:paraId="6F669FC5"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14:paraId="4F0C3A3C"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2322E3F2" w14:textId="77777777" w:rsidR="006371C5" w:rsidRPr="007E6487" w:rsidRDefault="006371C5" w:rsidP="007E6487">
            <w:pPr>
              <w:autoSpaceDE w:val="0"/>
              <w:autoSpaceDN w:val="0"/>
              <w:adjustRightInd w:val="0"/>
              <w:jc w:val="center"/>
              <w:rPr>
                <w:rFonts w:ascii="Arial" w:hAnsi="Arial" w:cs="Arial"/>
                <w:sz w:val="16"/>
                <w:lang w:val="mk-MK"/>
              </w:rPr>
            </w:pPr>
          </w:p>
        </w:tc>
        <w:tc>
          <w:tcPr>
            <w:tcW w:w="431" w:type="dxa"/>
          </w:tcPr>
          <w:p w14:paraId="0C8F6DB8" w14:textId="77777777" w:rsidR="006371C5" w:rsidRPr="007E6487" w:rsidRDefault="006371C5" w:rsidP="007E6487">
            <w:pPr>
              <w:autoSpaceDE w:val="0"/>
              <w:autoSpaceDN w:val="0"/>
              <w:adjustRightInd w:val="0"/>
              <w:jc w:val="center"/>
              <w:rPr>
                <w:rFonts w:ascii="Arial" w:hAnsi="Arial" w:cs="Arial"/>
                <w:sz w:val="16"/>
                <w:lang w:val="mk-MK"/>
              </w:rPr>
            </w:pPr>
          </w:p>
        </w:tc>
      </w:tr>
      <w:tr w:rsidR="006371C5" w:rsidRPr="007E6487" w14:paraId="4FD25CDF" w14:textId="77777777" w:rsidTr="00D25945">
        <w:trPr>
          <w:trHeight w:hRule="exact" w:val="289"/>
        </w:trPr>
        <w:tc>
          <w:tcPr>
            <w:tcW w:w="675" w:type="dxa"/>
            <w:vMerge w:val="restart"/>
            <w:tcBorders>
              <w:top w:val="thinThickSmallGap" w:sz="24" w:space="0" w:color="auto"/>
            </w:tcBorders>
            <w:shd w:val="clear" w:color="auto" w:fill="FFCCFF"/>
          </w:tcPr>
          <w:p w14:paraId="07145461" w14:textId="77777777" w:rsidR="006371C5" w:rsidRPr="007E6487" w:rsidRDefault="006371C5" w:rsidP="007E6487">
            <w:pPr>
              <w:kinsoku w:val="0"/>
              <w:overflowPunct w:val="0"/>
              <w:autoSpaceDE w:val="0"/>
              <w:autoSpaceDN w:val="0"/>
              <w:adjustRightInd w:val="0"/>
              <w:jc w:val="center"/>
              <w:rPr>
                <w:rFonts w:ascii="Arial" w:hAnsi="Arial" w:cs="Arial"/>
                <w:b/>
                <w:sz w:val="16"/>
                <w:lang w:val="mk-MK"/>
              </w:rPr>
            </w:pPr>
            <w:r w:rsidRPr="007E6487">
              <w:rPr>
                <w:rFonts w:ascii="Arial" w:hAnsi="Arial" w:cs="Arial"/>
                <w:b/>
                <w:sz w:val="16"/>
                <w:lang w:val="mk-MK"/>
              </w:rPr>
              <w:t>Одд.</w:t>
            </w:r>
          </w:p>
        </w:tc>
        <w:tc>
          <w:tcPr>
            <w:tcW w:w="1321" w:type="dxa"/>
            <w:vMerge w:val="restart"/>
            <w:tcBorders>
              <w:top w:val="thinThickSmallGap" w:sz="24" w:space="0" w:color="auto"/>
            </w:tcBorders>
            <w:shd w:val="clear" w:color="auto" w:fill="FFCCFF"/>
          </w:tcPr>
          <w:p w14:paraId="31F5B1BB" w14:textId="77777777" w:rsidR="006371C5" w:rsidRPr="007E6487" w:rsidRDefault="006371C5" w:rsidP="007E6487">
            <w:pPr>
              <w:kinsoku w:val="0"/>
              <w:overflowPunct w:val="0"/>
              <w:autoSpaceDE w:val="0"/>
              <w:autoSpaceDN w:val="0"/>
              <w:adjustRightInd w:val="0"/>
              <w:ind w:firstLine="95"/>
              <w:jc w:val="center"/>
              <w:rPr>
                <w:rFonts w:ascii="Arial" w:hAnsi="Arial" w:cs="Arial"/>
                <w:b/>
                <w:sz w:val="16"/>
              </w:rPr>
            </w:pPr>
            <w:proofErr w:type="spellStart"/>
            <w:r w:rsidRPr="007E6487">
              <w:rPr>
                <w:rFonts w:ascii="Arial" w:hAnsi="Arial" w:cs="Arial"/>
                <w:b/>
                <w:spacing w:val="-14"/>
                <w:sz w:val="16"/>
              </w:rPr>
              <w:t>У</w:t>
            </w:r>
            <w:r w:rsidRPr="007E6487">
              <w:rPr>
                <w:rFonts w:ascii="Arial" w:hAnsi="Arial" w:cs="Arial"/>
                <w:b/>
                <w:spacing w:val="-1"/>
                <w:sz w:val="16"/>
              </w:rPr>
              <w:t>сп</w:t>
            </w:r>
            <w:r w:rsidRPr="007E6487">
              <w:rPr>
                <w:rFonts w:ascii="Arial" w:hAnsi="Arial" w:cs="Arial"/>
                <w:b/>
                <w:spacing w:val="-3"/>
                <w:sz w:val="16"/>
              </w:rPr>
              <w:t>е</w:t>
            </w:r>
            <w:r w:rsidRPr="007E6487">
              <w:rPr>
                <w:rFonts w:ascii="Arial" w:hAnsi="Arial" w:cs="Arial"/>
                <w:b/>
                <w:sz w:val="16"/>
              </w:rPr>
              <w:t>х</w:t>
            </w:r>
            <w:proofErr w:type="spellEnd"/>
            <w:r>
              <w:rPr>
                <w:rFonts w:ascii="Arial" w:hAnsi="Arial" w:cs="Arial"/>
                <w:b/>
                <w:sz w:val="16"/>
              </w:rPr>
              <w:t xml:space="preserve"> </w:t>
            </w:r>
            <w:proofErr w:type="spellStart"/>
            <w:r w:rsidRPr="007E6487">
              <w:rPr>
                <w:rFonts w:ascii="Arial" w:hAnsi="Arial" w:cs="Arial"/>
                <w:b/>
                <w:sz w:val="16"/>
              </w:rPr>
              <w:t>на</w:t>
            </w:r>
            <w:proofErr w:type="spellEnd"/>
            <w:r>
              <w:rPr>
                <w:rFonts w:ascii="Arial" w:hAnsi="Arial" w:cs="Arial"/>
                <w:b/>
                <w:sz w:val="16"/>
              </w:rPr>
              <w:t xml:space="preserve"> </w:t>
            </w:r>
            <w:proofErr w:type="spellStart"/>
            <w:r w:rsidRPr="007E6487">
              <w:rPr>
                <w:rFonts w:ascii="Arial" w:hAnsi="Arial" w:cs="Arial"/>
                <w:b/>
                <w:w w:val="95"/>
                <w:sz w:val="16"/>
              </w:rPr>
              <w:t>уч</w:t>
            </w:r>
            <w:r w:rsidRPr="007E6487">
              <w:rPr>
                <w:rFonts w:ascii="Arial" w:hAnsi="Arial" w:cs="Arial"/>
                <w:b/>
                <w:spacing w:val="-1"/>
                <w:w w:val="95"/>
                <w:sz w:val="16"/>
              </w:rPr>
              <w:t>е</w:t>
            </w:r>
            <w:r w:rsidRPr="007E6487">
              <w:rPr>
                <w:rFonts w:ascii="Arial" w:hAnsi="Arial" w:cs="Arial"/>
                <w:b/>
                <w:w w:val="95"/>
                <w:sz w:val="16"/>
              </w:rPr>
              <w:t>ни</w:t>
            </w:r>
            <w:r w:rsidRPr="007E6487">
              <w:rPr>
                <w:rFonts w:ascii="Arial" w:hAnsi="Arial" w:cs="Arial"/>
                <w:b/>
                <w:spacing w:val="-1"/>
                <w:w w:val="95"/>
                <w:sz w:val="16"/>
              </w:rPr>
              <w:t>ц</w:t>
            </w:r>
            <w:r w:rsidRPr="007E6487">
              <w:rPr>
                <w:rFonts w:ascii="Arial" w:hAnsi="Arial" w:cs="Arial"/>
                <w:b/>
                <w:w w:val="95"/>
                <w:sz w:val="16"/>
              </w:rPr>
              <w:t>и</w:t>
            </w:r>
            <w:r w:rsidRPr="007E6487">
              <w:rPr>
                <w:rFonts w:ascii="Arial" w:hAnsi="Arial" w:cs="Arial"/>
                <w:b/>
                <w:spacing w:val="-3"/>
                <w:w w:val="95"/>
                <w:sz w:val="16"/>
              </w:rPr>
              <w:t>т</w:t>
            </w:r>
            <w:r w:rsidRPr="007E6487">
              <w:rPr>
                <w:rFonts w:ascii="Arial" w:hAnsi="Arial" w:cs="Arial"/>
                <w:b/>
                <w:w w:val="95"/>
                <w:sz w:val="16"/>
              </w:rPr>
              <w:t>е</w:t>
            </w:r>
            <w:proofErr w:type="spellEnd"/>
          </w:p>
        </w:tc>
        <w:tc>
          <w:tcPr>
            <w:tcW w:w="1431" w:type="dxa"/>
            <w:gridSpan w:val="3"/>
            <w:tcBorders>
              <w:top w:val="thinThickSmallGap" w:sz="24" w:space="0" w:color="auto"/>
            </w:tcBorders>
            <w:shd w:val="clear" w:color="auto" w:fill="FFCCFF"/>
          </w:tcPr>
          <w:p w14:paraId="39B01805" w14:textId="77777777" w:rsidR="006371C5" w:rsidRPr="007E6487" w:rsidRDefault="006371C5" w:rsidP="007E6487">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pacing w:val="-1"/>
                <w:sz w:val="16"/>
              </w:rPr>
              <w:t>М</w:t>
            </w:r>
            <w:r w:rsidRPr="007E6487">
              <w:rPr>
                <w:rFonts w:ascii="Arial" w:hAnsi="Arial" w:cs="Arial"/>
                <w:b/>
                <w:sz w:val="16"/>
              </w:rPr>
              <w:t>а</w:t>
            </w:r>
            <w:r w:rsidRPr="007E6487">
              <w:rPr>
                <w:rFonts w:ascii="Arial" w:hAnsi="Arial" w:cs="Arial"/>
                <w:b/>
                <w:spacing w:val="-3"/>
                <w:sz w:val="16"/>
              </w:rPr>
              <w:t>к</w:t>
            </w:r>
            <w:r w:rsidRPr="007E6487">
              <w:rPr>
                <w:rFonts w:ascii="Arial" w:hAnsi="Arial" w:cs="Arial"/>
                <w:b/>
                <w:spacing w:val="-5"/>
                <w:sz w:val="16"/>
              </w:rPr>
              <w:t>е</w:t>
            </w:r>
            <w:r w:rsidRPr="007E6487">
              <w:rPr>
                <w:rFonts w:ascii="Arial" w:hAnsi="Arial" w:cs="Arial"/>
                <w:b/>
                <w:spacing w:val="-3"/>
                <w:sz w:val="16"/>
              </w:rPr>
              <w:t>д</w:t>
            </w:r>
            <w:r w:rsidRPr="007E6487">
              <w:rPr>
                <w:rFonts w:ascii="Arial" w:hAnsi="Arial" w:cs="Arial"/>
                <w:b/>
                <w:sz w:val="16"/>
              </w:rPr>
              <w:t>он</w:t>
            </w:r>
            <w:r w:rsidRPr="007E6487">
              <w:rPr>
                <w:rFonts w:ascii="Arial" w:hAnsi="Arial" w:cs="Arial"/>
                <w:b/>
                <w:spacing w:val="-1"/>
                <w:sz w:val="16"/>
              </w:rPr>
              <w:t>ц</w:t>
            </w:r>
            <w:r w:rsidRPr="007E6487">
              <w:rPr>
                <w:rFonts w:ascii="Arial" w:hAnsi="Arial" w:cs="Arial"/>
                <w:b/>
                <w:sz w:val="16"/>
              </w:rPr>
              <w:t>и</w:t>
            </w:r>
            <w:proofErr w:type="spellEnd"/>
          </w:p>
        </w:tc>
        <w:tc>
          <w:tcPr>
            <w:tcW w:w="1277" w:type="dxa"/>
            <w:gridSpan w:val="3"/>
            <w:tcBorders>
              <w:top w:val="thinThickSmallGap" w:sz="24" w:space="0" w:color="auto"/>
            </w:tcBorders>
            <w:shd w:val="clear" w:color="auto" w:fill="FFCCFF"/>
          </w:tcPr>
          <w:p w14:paraId="33963D6D" w14:textId="77777777" w:rsidR="006371C5" w:rsidRPr="007E6487" w:rsidRDefault="006371C5" w:rsidP="007E6487">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pacing w:val="-5"/>
                <w:sz w:val="16"/>
              </w:rPr>
              <w:t>Р</w:t>
            </w:r>
            <w:r w:rsidRPr="007E6487">
              <w:rPr>
                <w:rFonts w:ascii="Arial" w:hAnsi="Arial" w:cs="Arial"/>
                <w:b/>
                <w:sz w:val="16"/>
              </w:rPr>
              <w:t>оми</w:t>
            </w:r>
            <w:proofErr w:type="spellEnd"/>
          </w:p>
        </w:tc>
        <w:tc>
          <w:tcPr>
            <w:tcW w:w="1277" w:type="dxa"/>
            <w:gridSpan w:val="3"/>
            <w:tcBorders>
              <w:top w:val="thinThickSmallGap" w:sz="24" w:space="0" w:color="auto"/>
            </w:tcBorders>
            <w:shd w:val="clear" w:color="auto" w:fill="FFCCFF"/>
          </w:tcPr>
          <w:p w14:paraId="25BF4E9F" w14:textId="77777777" w:rsidR="006371C5" w:rsidRPr="007E6487" w:rsidRDefault="006371C5" w:rsidP="007E6487">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В</w:t>
            </w:r>
            <w:r w:rsidRPr="007E6487">
              <w:rPr>
                <w:rFonts w:ascii="Arial" w:hAnsi="Arial" w:cs="Arial"/>
                <w:b/>
                <w:spacing w:val="-1"/>
                <w:sz w:val="16"/>
              </w:rPr>
              <w:t>л</w:t>
            </w:r>
            <w:r w:rsidRPr="007E6487">
              <w:rPr>
                <w:rFonts w:ascii="Arial" w:hAnsi="Arial" w:cs="Arial"/>
                <w:b/>
                <w:sz w:val="16"/>
              </w:rPr>
              <w:t>а</w:t>
            </w:r>
            <w:r w:rsidRPr="007E6487">
              <w:rPr>
                <w:rFonts w:ascii="Arial" w:hAnsi="Arial" w:cs="Arial"/>
                <w:b/>
                <w:spacing w:val="-1"/>
                <w:sz w:val="16"/>
              </w:rPr>
              <w:t>си</w:t>
            </w:r>
            <w:proofErr w:type="spellEnd"/>
          </w:p>
        </w:tc>
        <w:tc>
          <w:tcPr>
            <w:tcW w:w="1276" w:type="dxa"/>
            <w:gridSpan w:val="3"/>
            <w:tcBorders>
              <w:top w:val="thinThickSmallGap" w:sz="24" w:space="0" w:color="auto"/>
            </w:tcBorders>
            <w:shd w:val="clear" w:color="auto" w:fill="FFCCFF"/>
          </w:tcPr>
          <w:p w14:paraId="3738034D" w14:textId="77777777" w:rsidR="006371C5" w:rsidRPr="00677321" w:rsidRDefault="00677321" w:rsidP="007E6487">
            <w:pPr>
              <w:kinsoku w:val="0"/>
              <w:overflowPunct w:val="0"/>
              <w:autoSpaceDE w:val="0"/>
              <w:autoSpaceDN w:val="0"/>
              <w:adjustRightInd w:val="0"/>
              <w:jc w:val="center"/>
              <w:rPr>
                <w:rFonts w:ascii="Arial" w:hAnsi="Arial" w:cs="Arial"/>
                <w:b/>
                <w:sz w:val="16"/>
                <w:lang w:val="mk-MK"/>
              </w:rPr>
            </w:pPr>
            <w:r>
              <w:rPr>
                <w:rFonts w:ascii="Arial" w:hAnsi="Arial" w:cs="Arial"/>
                <w:b/>
                <w:sz w:val="16"/>
                <w:lang w:val="mk-MK"/>
              </w:rPr>
              <w:t>Срби</w:t>
            </w:r>
          </w:p>
        </w:tc>
        <w:tc>
          <w:tcPr>
            <w:tcW w:w="1277" w:type="dxa"/>
            <w:gridSpan w:val="3"/>
            <w:tcBorders>
              <w:top w:val="thinThickSmallGap" w:sz="24" w:space="0" w:color="auto"/>
              <w:right w:val="thinThickSmallGap" w:sz="24" w:space="0" w:color="auto"/>
            </w:tcBorders>
            <w:shd w:val="clear" w:color="auto" w:fill="FFCCFF"/>
          </w:tcPr>
          <w:p w14:paraId="7AE37D22" w14:textId="77777777" w:rsidR="006371C5" w:rsidRPr="007E6487" w:rsidRDefault="006371C5" w:rsidP="007E6487">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Д</w:t>
            </w:r>
            <w:r w:rsidRPr="007E6487">
              <w:rPr>
                <w:rFonts w:ascii="Arial" w:hAnsi="Arial" w:cs="Arial"/>
                <w:b/>
                <w:spacing w:val="-3"/>
                <w:sz w:val="16"/>
              </w:rPr>
              <w:t>р</w:t>
            </w:r>
            <w:r w:rsidRPr="007E6487">
              <w:rPr>
                <w:rFonts w:ascii="Arial" w:hAnsi="Arial" w:cs="Arial"/>
                <w:b/>
                <w:sz w:val="16"/>
              </w:rPr>
              <w:t>у</w:t>
            </w:r>
            <w:r w:rsidRPr="007E6487">
              <w:rPr>
                <w:rFonts w:ascii="Arial" w:hAnsi="Arial" w:cs="Arial"/>
                <w:b/>
                <w:spacing w:val="-1"/>
                <w:sz w:val="16"/>
              </w:rPr>
              <w:t>г</w:t>
            </w:r>
            <w:r w:rsidRPr="007E6487">
              <w:rPr>
                <w:rFonts w:ascii="Arial" w:hAnsi="Arial" w:cs="Arial"/>
                <w:b/>
                <w:sz w:val="16"/>
              </w:rPr>
              <w:t>и</w:t>
            </w:r>
            <w:proofErr w:type="spellEnd"/>
          </w:p>
        </w:tc>
        <w:tc>
          <w:tcPr>
            <w:tcW w:w="1281" w:type="dxa"/>
            <w:gridSpan w:val="3"/>
            <w:tcBorders>
              <w:top w:val="thinThickSmallGap" w:sz="24" w:space="0" w:color="auto"/>
              <w:left w:val="thinThickSmallGap" w:sz="24" w:space="0" w:color="auto"/>
            </w:tcBorders>
            <w:shd w:val="clear" w:color="auto" w:fill="FFCCFF"/>
          </w:tcPr>
          <w:p w14:paraId="04446B3B" w14:textId="77777777" w:rsidR="006371C5" w:rsidRPr="007E6487" w:rsidRDefault="006371C5" w:rsidP="007E6487">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Вку</w:t>
            </w:r>
            <w:r w:rsidRPr="007E6487">
              <w:rPr>
                <w:rFonts w:ascii="Arial" w:hAnsi="Arial" w:cs="Arial"/>
                <w:b/>
                <w:spacing w:val="-1"/>
                <w:sz w:val="16"/>
              </w:rPr>
              <w:t>п</w:t>
            </w:r>
            <w:r w:rsidRPr="007E6487">
              <w:rPr>
                <w:rFonts w:ascii="Arial" w:hAnsi="Arial" w:cs="Arial"/>
                <w:b/>
                <w:sz w:val="16"/>
              </w:rPr>
              <w:t>но</w:t>
            </w:r>
            <w:proofErr w:type="spellEnd"/>
          </w:p>
        </w:tc>
      </w:tr>
      <w:tr w:rsidR="008B1BF3" w:rsidRPr="007E6487" w14:paraId="73B0EC44" w14:textId="77777777" w:rsidTr="00D25945">
        <w:trPr>
          <w:trHeight w:hRule="exact" w:val="364"/>
        </w:trPr>
        <w:tc>
          <w:tcPr>
            <w:tcW w:w="675" w:type="dxa"/>
            <w:vMerge/>
            <w:shd w:val="clear" w:color="auto" w:fill="FFCCFF"/>
          </w:tcPr>
          <w:p w14:paraId="5441B7D1" w14:textId="77777777" w:rsidR="006371C5" w:rsidRPr="007E6487" w:rsidRDefault="006371C5" w:rsidP="00C37E2F">
            <w:pPr>
              <w:kinsoku w:val="0"/>
              <w:overflowPunct w:val="0"/>
              <w:autoSpaceDE w:val="0"/>
              <w:autoSpaceDN w:val="0"/>
              <w:adjustRightInd w:val="0"/>
              <w:jc w:val="center"/>
              <w:rPr>
                <w:rFonts w:ascii="Arial" w:hAnsi="Arial" w:cs="Arial"/>
                <w:b/>
                <w:sz w:val="16"/>
              </w:rPr>
            </w:pPr>
          </w:p>
        </w:tc>
        <w:tc>
          <w:tcPr>
            <w:tcW w:w="1321" w:type="dxa"/>
            <w:vMerge/>
            <w:shd w:val="clear" w:color="auto" w:fill="FFCCFF"/>
          </w:tcPr>
          <w:p w14:paraId="7835C0D6" w14:textId="77777777" w:rsidR="006371C5" w:rsidRPr="007E6487" w:rsidRDefault="006371C5" w:rsidP="00C37E2F">
            <w:pPr>
              <w:kinsoku w:val="0"/>
              <w:overflowPunct w:val="0"/>
              <w:autoSpaceDE w:val="0"/>
              <w:autoSpaceDN w:val="0"/>
              <w:adjustRightInd w:val="0"/>
              <w:jc w:val="center"/>
              <w:rPr>
                <w:rFonts w:ascii="Arial" w:hAnsi="Arial" w:cs="Arial"/>
                <w:b/>
                <w:sz w:val="16"/>
              </w:rPr>
            </w:pPr>
          </w:p>
        </w:tc>
        <w:tc>
          <w:tcPr>
            <w:tcW w:w="441" w:type="dxa"/>
            <w:shd w:val="clear" w:color="auto" w:fill="FFCCFF"/>
          </w:tcPr>
          <w:p w14:paraId="4133D1DF"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09" w:type="dxa"/>
            <w:shd w:val="clear" w:color="auto" w:fill="FFCCFF"/>
          </w:tcPr>
          <w:p w14:paraId="7C0722DD"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581" w:type="dxa"/>
            <w:shd w:val="clear" w:color="auto" w:fill="FFCCFF"/>
          </w:tcPr>
          <w:p w14:paraId="38D163BC" w14:textId="77777777" w:rsidR="006371C5" w:rsidRPr="007E6487" w:rsidRDefault="006371C5" w:rsidP="00C37E2F">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Се</w:t>
            </w:r>
            <w:proofErr w:type="spellEnd"/>
          </w:p>
        </w:tc>
        <w:tc>
          <w:tcPr>
            <w:tcW w:w="412" w:type="dxa"/>
            <w:shd w:val="clear" w:color="auto" w:fill="FFCCFF"/>
          </w:tcPr>
          <w:p w14:paraId="53EBE90E"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FFCCFF"/>
          </w:tcPr>
          <w:p w14:paraId="1C589C0C"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40" w:type="dxa"/>
            <w:shd w:val="clear" w:color="auto" w:fill="FFCCFF"/>
          </w:tcPr>
          <w:p w14:paraId="0E6749A9" w14:textId="77777777" w:rsidR="006371C5" w:rsidRPr="007E6487" w:rsidRDefault="006371C5" w:rsidP="00C37E2F">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Се</w:t>
            </w:r>
            <w:proofErr w:type="spellEnd"/>
          </w:p>
        </w:tc>
        <w:tc>
          <w:tcPr>
            <w:tcW w:w="425" w:type="dxa"/>
            <w:shd w:val="clear" w:color="auto" w:fill="FFCCFF"/>
          </w:tcPr>
          <w:p w14:paraId="2B818EF2"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FFCCFF"/>
          </w:tcPr>
          <w:p w14:paraId="24559662"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27" w:type="dxa"/>
            <w:shd w:val="clear" w:color="auto" w:fill="FFCCFF"/>
          </w:tcPr>
          <w:p w14:paraId="0276F77C" w14:textId="77777777" w:rsidR="006371C5" w:rsidRPr="007E6487" w:rsidRDefault="006371C5" w:rsidP="00C37E2F">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Се</w:t>
            </w:r>
            <w:proofErr w:type="spellEnd"/>
          </w:p>
        </w:tc>
        <w:tc>
          <w:tcPr>
            <w:tcW w:w="425" w:type="dxa"/>
            <w:shd w:val="clear" w:color="auto" w:fill="FFCCFF"/>
          </w:tcPr>
          <w:p w14:paraId="29010745"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FFCCFF"/>
          </w:tcPr>
          <w:p w14:paraId="2780B6E4"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26" w:type="dxa"/>
            <w:shd w:val="clear" w:color="auto" w:fill="FFCCFF"/>
          </w:tcPr>
          <w:p w14:paraId="0FF504A0" w14:textId="77777777" w:rsidR="006371C5" w:rsidRPr="007E6487" w:rsidRDefault="006371C5" w:rsidP="00C37E2F">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Се</w:t>
            </w:r>
            <w:proofErr w:type="spellEnd"/>
          </w:p>
        </w:tc>
        <w:tc>
          <w:tcPr>
            <w:tcW w:w="425" w:type="dxa"/>
            <w:shd w:val="clear" w:color="auto" w:fill="FFCCFF"/>
          </w:tcPr>
          <w:p w14:paraId="45BF1FA7"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6" w:type="dxa"/>
            <w:shd w:val="clear" w:color="auto" w:fill="FFCCFF"/>
          </w:tcPr>
          <w:p w14:paraId="502E25FB"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26" w:type="dxa"/>
            <w:tcBorders>
              <w:right w:val="thinThickSmallGap" w:sz="24" w:space="0" w:color="auto"/>
            </w:tcBorders>
            <w:shd w:val="clear" w:color="auto" w:fill="FFCCFF"/>
          </w:tcPr>
          <w:p w14:paraId="1573DFA2" w14:textId="77777777" w:rsidR="006371C5" w:rsidRPr="007E6487" w:rsidRDefault="006371C5" w:rsidP="00C37E2F">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Се</w:t>
            </w:r>
            <w:proofErr w:type="spellEnd"/>
          </w:p>
        </w:tc>
        <w:tc>
          <w:tcPr>
            <w:tcW w:w="425" w:type="dxa"/>
            <w:tcBorders>
              <w:left w:val="thinThickSmallGap" w:sz="24" w:space="0" w:color="auto"/>
            </w:tcBorders>
            <w:shd w:val="clear" w:color="auto" w:fill="FFCCFF"/>
          </w:tcPr>
          <w:p w14:paraId="19570E57"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FFCCFF"/>
          </w:tcPr>
          <w:p w14:paraId="3BCDD3D5"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31" w:type="dxa"/>
            <w:shd w:val="clear" w:color="auto" w:fill="FFCCFF"/>
          </w:tcPr>
          <w:p w14:paraId="62445D01" w14:textId="77777777" w:rsidR="006371C5" w:rsidRPr="007E6487" w:rsidRDefault="006371C5" w:rsidP="00C37E2F">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Се</w:t>
            </w:r>
            <w:proofErr w:type="spellEnd"/>
          </w:p>
        </w:tc>
      </w:tr>
      <w:tr w:rsidR="006371C5" w:rsidRPr="007E6487" w14:paraId="61B78946" w14:textId="77777777" w:rsidTr="00D25945">
        <w:trPr>
          <w:trHeight w:hRule="exact" w:val="398"/>
        </w:trPr>
        <w:tc>
          <w:tcPr>
            <w:tcW w:w="675" w:type="dxa"/>
            <w:vMerge w:val="restart"/>
          </w:tcPr>
          <w:p w14:paraId="6564E509" w14:textId="77777777" w:rsidR="006371C5" w:rsidRPr="007E6487" w:rsidRDefault="006371C5"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V</w:t>
            </w:r>
          </w:p>
        </w:tc>
        <w:tc>
          <w:tcPr>
            <w:tcW w:w="1321" w:type="dxa"/>
          </w:tcPr>
          <w:p w14:paraId="6AB37FAE" w14:textId="77777777" w:rsidR="006371C5" w:rsidRPr="007E6487" w:rsidRDefault="006371C5" w:rsidP="007E6487">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pacing w:val="-8"/>
                <w:sz w:val="16"/>
              </w:rPr>
              <w:t>О</w:t>
            </w:r>
            <w:r w:rsidRPr="007E6487">
              <w:rPr>
                <w:rFonts w:ascii="Arial" w:hAnsi="Arial" w:cs="Arial"/>
                <w:b/>
                <w:spacing w:val="-1"/>
                <w:sz w:val="16"/>
              </w:rPr>
              <w:t>дли</w:t>
            </w:r>
            <w:r w:rsidRPr="007E6487">
              <w:rPr>
                <w:rFonts w:ascii="Arial" w:hAnsi="Arial" w:cs="Arial"/>
                <w:b/>
                <w:sz w:val="16"/>
              </w:rPr>
              <w:t>чни</w:t>
            </w:r>
            <w:proofErr w:type="spellEnd"/>
          </w:p>
        </w:tc>
        <w:tc>
          <w:tcPr>
            <w:tcW w:w="441" w:type="dxa"/>
          </w:tcPr>
          <w:p w14:paraId="03362841" w14:textId="038FF2FD" w:rsidR="006371C5" w:rsidRPr="00B43EE1" w:rsidRDefault="008030B7"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20</w:t>
            </w:r>
          </w:p>
        </w:tc>
        <w:tc>
          <w:tcPr>
            <w:tcW w:w="409" w:type="dxa"/>
          </w:tcPr>
          <w:p w14:paraId="4FB30A9F" w14:textId="1DC9A62B" w:rsidR="006371C5" w:rsidRPr="00B43EE1" w:rsidRDefault="008030B7" w:rsidP="001C3EBF">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30</w:t>
            </w:r>
          </w:p>
        </w:tc>
        <w:tc>
          <w:tcPr>
            <w:tcW w:w="581" w:type="dxa"/>
          </w:tcPr>
          <w:p w14:paraId="22AB5AC5" w14:textId="35184C5E" w:rsidR="006371C5" w:rsidRPr="00677321" w:rsidRDefault="00445F93"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50</w:t>
            </w:r>
          </w:p>
        </w:tc>
        <w:tc>
          <w:tcPr>
            <w:tcW w:w="412" w:type="dxa"/>
          </w:tcPr>
          <w:p w14:paraId="22C5FC5A" w14:textId="77777777" w:rsidR="006371C5" w:rsidRPr="007E6487" w:rsidRDefault="006371C5" w:rsidP="007E6487">
            <w:pPr>
              <w:autoSpaceDE w:val="0"/>
              <w:autoSpaceDN w:val="0"/>
              <w:adjustRightInd w:val="0"/>
              <w:jc w:val="center"/>
              <w:rPr>
                <w:rFonts w:ascii="Arial" w:hAnsi="Arial" w:cs="Arial"/>
                <w:sz w:val="16"/>
              </w:rPr>
            </w:pPr>
          </w:p>
        </w:tc>
        <w:tc>
          <w:tcPr>
            <w:tcW w:w="425" w:type="dxa"/>
          </w:tcPr>
          <w:p w14:paraId="206ED8CC" w14:textId="77777777" w:rsidR="006371C5" w:rsidRPr="007E6487" w:rsidRDefault="006371C5" w:rsidP="007E6487">
            <w:pPr>
              <w:autoSpaceDE w:val="0"/>
              <w:autoSpaceDN w:val="0"/>
              <w:adjustRightInd w:val="0"/>
              <w:jc w:val="center"/>
              <w:rPr>
                <w:rFonts w:ascii="Arial" w:hAnsi="Arial" w:cs="Arial"/>
                <w:sz w:val="16"/>
                <w:lang w:val="mk-MK"/>
              </w:rPr>
            </w:pPr>
          </w:p>
        </w:tc>
        <w:tc>
          <w:tcPr>
            <w:tcW w:w="440" w:type="dxa"/>
          </w:tcPr>
          <w:p w14:paraId="577FC441"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5B98C9A7" w14:textId="4A8AB298"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0F7CF5EB" w14:textId="77777777" w:rsidR="006371C5" w:rsidRPr="007E6487" w:rsidRDefault="006371C5" w:rsidP="007E6487">
            <w:pPr>
              <w:autoSpaceDE w:val="0"/>
              <w:autoSpaceDN w:val="0"/>
              <w:adjustRightInd w:val="0"/>
              <w:jc w:val="center"/>
              <w:rPr>
                <w:rFonts w:ascii="Arial" w:hAnsi="Arial" w:cs="Arial"/>
                <w:sz w:val="16"/>
              </w:rPr>
            </w:pPr>
          </w:p>
        </w:tc>
        <w:tc>
          <w:tcPr>
            <w:tcW w:w="427" w:type="dxa"/>
          </w:tcPr>
          <w:p w14:paraId="47F30193" w14:textId="440D3A84"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50905000" w14:textId="661B6561" w:rsidR="006371C5" w:rsidRPr="00677321" w:rsidRDefault="006371C5" w:rsidP="007E6487">
            <w:pPr>
              <w:autoSpaceDE w:val="0"/>
              <w:autoSpaceDN w:val="0"/>
              <w:adjustRightInd w:val="0"/>
              <w:jc w:val="center"/>
              <w:rPr>
                <w:rFonts w:ascii="Arial" w:hAnsi="Arial" w:cs="Arial"/>
                <w:sz w:val="16"/>
                <w:lang w:val="mk-MK"/>
              </w:rPr>
            </w:pPr>
          </w:p>
        </w:tc>
        <w:tc>
          <w:tcPr>
            <w:tcW w:w="425" w:type="dxa"/>
          </w:tcPr>
          <w:p w14:paraId="4B59E38B" w14:textId="5BF87B1D" w:rsidR="006371C5" w:rsidRPr="008030B7" w:rsidRDefault="008030B7" w:rsidP="007E6487">
            <w:pPr>
              <w:autoSpaceDE w:val="0"/>
              <w:autoSpaceDN w:val="0"/>
              <w:adjustRightInd w:val="0"/>
              <w:jc w:val="center"/>
              <w:rPr>
                <w:rFonts w:ascii="Arial" w:hAnsi="Arial" w:cs="Arial"/>
                <w:sz w:val="16"/>
                <w:lang w:val="mk-MK"/>
              </w:rPr>
            </w:pPr>
            <w:r>
              <w:rPr>
                <w:rFonts w:ascii="Arial" w:hAnsi="Arial" w:cs="Arial"/>
                <w:sz w:val="16"/>
                <w:lang w:val="mk-MK"/>
              </w:rPr>
              <w:t>1</w:t>
            </w:r>
          </w:p>
        </w:tc>
        <w:tc>
          <w:tcPr>
            <w:tcW w:w="426" w:type="dxa"/>
          </w:tcPr>
          <w:p w14:paraId="527B39A4" w14:textId="6697E9EA" w:rsidR="006371C5" w:rsidRPr="00677321" w:rsidRDefault="008030B7" w:rsidP="007E6487">
            <w:pPr>
              <w:autoSpaceDE w:val="0"/>
              <w:autoSpaceDN w:val="0"/>
              <w:adjustRightInd w:val="0"/>
              <w:jc w:val="center"/>
              <w:rPr>
                <w:rFonts w:ascii="Arial" w:hAnsi="Arial" w:cs="Arial"/>
                <w:sz w:val="16"/>
                <w:lang w:val="mk-MK"/>
              </w:rPr>
            </w:pPr>
            <w:r>
              <w:rPr>
                <w:rFonts w:ascii="Arial" w:hAnsi="Arial" w:cs="Arial"/>
                <w:sz w:val="16"/>
                <w:lang w:val="mk-MK"/>
              </w:rPr>
              <w:t>1</w:t>
            </w:r>
          </w:p>
        </w:tc>
        <w:tc>
          <w:tcPr>
            <w:tcW w:w="425" w:type="dxa"/>
          </w:tcPr>
          <w:p w14:paraId="5C5F22DE" w14:textId="68F2617E" w:rsidR="006371C5" w:rsidRPr="00677321" w:rsidRDefault="006371C5" w:rsidP="007E6487">
            <w:pPr>
              <w:autoSpaceDE w:val="0"/>
              <w:autoSpaceDN w:val="0"/>
              <w:adjustRightInd w:val="0"/>
              <w:jc w:val="center"/>
              <w:rPr>
                <w:rFonts w:ascii="Arial" w:hAnsi="Arial" w:cs="Arial"/>
                <w:sz w:val="16"/>
                <w:lang w:val="mk-MK"/>
              </w:rPr>
            </w:pPr>
          </w:p>
        </w:tc>
        <w:tc>
          <w:tcPr>
            <w:tcW w:w="426" w:type="dxa"/>
          </w:tcPr>
          <w:p w14:paraId="48C973C4" w14:textId="77777777" w:rsidR="006371C5" w:rsidRPr="007E6487" w:rsidRDefault="006371C5" w:rsidP="007E6487">
            <w:pPr>
              <w:autoSpaceDE w:val="0"/>
              <w:autoSpaceDN w:val="0"/>
              <w:adjustRightInd w:val="0"/>
              <w:jc w:val="center"/>
              <w:rPr>
                <w:rFonts w:ascii="Arial" w:hAnsi="Arial" w:cs="Arial"/>
                <w:sz w:val="16"/>
              </w:rPr>
            </w:pPr>
          </w:p>
        </w:tc>
        <w:tc>
          <w:tcPr>
            <w:tcW w:w="426" w:type="dxa"/>
            <w:tcBorders>
              <w:right w:val="thinThickSmallGap" w:sz="24" w:space="0" w:color="auto"/>
            </w:tcBorders>
          </w:tcPr>
          <w:p w14:paraId="736B0D3A" w14:textId="0E4ADC4E" w:rsidR="006371C5" w:rsidRPr="00677321" w:rsidRDefault="006371C5"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14:paraId="6CE760E7" w14:textId="1C8A501B" w:rsidR="006371C5" w:rsidRPr="001C3EBF" w:rsidRDefault="008030B7"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20</w:t>
            </w:r>
          </w:p>
        </w:tc>
        <w:tc>
          <w:tcPr>
            <w:tcW w:w="425" w:type="dxa"/>
          </w:tcPr>
          <w:p w14:paraId="037D816C" w14:textId="268E22E3" w:rsidR="006371C5" w:rsidRPr="00B43EE1" w:rsidRDefault="008030B7"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31</w:t>
            </w:r>
          </w:p>
        </w:tc>
        <w:tc>
          <w:tcPr>
            <w:tcW w:w="431" w:type="dxa"/>
          </w:tcPr>
          <w:p w14:paraId="00DAB753" w14:textId="7E2E3A66" w:rsidR="006371C5" w:rsidRPr="00B43EE1" w:rsidRDefault="008030B7" w:rsidP="00C57C30">
            <w:pPr>
              <w:kinsoku w:val="0"/>
              <w:overflowPunct w:val="0"/>
              <w:autoSpaceDE w:val="0"/>
              <w:autoSpaceDN w:val="0"/>
              <w:adjustRightInd w:val="0"/>
              <w:rPr>
                <w:rFonts w:ascii="Arial" w:hAnsi="Arial" w:cs="Arial"/>
                <w:sz w:val="16"/>
                <w:lang w:val="mk-MK"/>
              </w:rPr>
            </w:pPr>
            <w:r>
              <w:rPr>
                <w:rFonts w:ascii="Arial" w:hAnsi="Arial" w:cs="Arial"/>
                <w:sz w:val="16"/>
                <w:lang w:val="mk-MK"/>
              </w:rPr>
              <w:t>51</w:t>
            </w:r>
          </w:p>
        </w:tc>
      </w:tr>
      <w:tr w:rsidR="006371C5" w:rsidRPr="007E6487" w14:paraId="1D8FC58B" w14:textId="77777777" w:rsidTr="00D25945">
        <w:trPr>
          <w:trHeight w:hRule="exact" w:val="320"/>
        </w:trPr>
        <w:tc>
          <w:tcPr>
            <w:tcW w:w="675" w:type="dxa"/>
            <w:vMerge/>
          </w:tcPr>
          <w:p w14:paraId="591A1D05" w14:textId="77777777" w:rsidR="006371C5" w:rsidRPr="007E6487" w:rsidRDefault="006371C5" w:rsidP="007E6487">
            <w:pPr>
              <w:kinsoku w:val="0"/>
              <w:overflowPunct w:val="0"/>
              <w:autoSpaceDE w:val="0"/>
              <w:autoSpaceDN w:val="0"/>
              <w:adjustRightInd w:val="0"/>
              <w:jc w:val="center"/>
              <w:rPr>
                <w:rFonts w:ascii="Arial" w:hAnsi="Arial" w:cs="Arial"/>
                <w:b/>
                <w:sz w:val="16"/>
              </w:rPr>
            </w:pPr>
          </w:p>
        </w:tc>
        <w:tc>
          <w:tcPr>
            <w:tcW w:w="1321" w:type="dxa"/>
          </w:tcPr>
          <w:p w14:paraId="59D81EE8" w14:textId="77777777" w:rsidR="006371C5" w:rsidRPr="007E6487" w:rsidRDefault="006371C5" w:rsidP="007E6487">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pacing w:val="-1"/>
                <w:sz w:val="16"/>
              </w:rPr>
              <w:t>М</w:t>
            </w:r>
            <w:r w:rsidRPr="007E6487">
              <w:rPr>
                <w:rFonts w:ascii="Arial" w:hAnsi="Arial" w:cs="Arial"/>
                <w:b/>
                <w:sz w:val="16"/>
              </w:rPr>
              <w:t>н.</w:t>
            </w:r>
            <w:r w:rsidRPr="007E6487">
              <w:rPr>
                <w:rFonts w:ascii="Arial" w:hAnsi="Arial" w:cs="Arial"/>
                <w:b/>
                <w:spacing w:val="-3"/>
                <w:sz w:val="16"/>
              </w:rPr>
              <w:t>д</w:t>
            </w:r>
            <w:r w:rsidRPr="007E6487">
              <w:rPr>
                <w:rFonts w:ascii="Arial" w:hAnsi="Arial" w:cs="Arial"/>
                <w:b/>
                <w:sz w:val="16"/>
              </w:rPr>
              <w:t>о</w:t>
            </w:r>
            <w:r w:rsidRPr="007E6487">
              <w:rPr>
                <w:rFonts w:ascii="Arial" w:hAnsi="Arial" w:cs="Arial"/>
                <w:b/>
                <w:spacing w:val="-1"/>
                <w:sz w:val="16"/>
              </w:rPr>
              <w:t>бр</w:t>
            </w:r>
            <w:r w:rsidRPr="007E6487">
              <w:rPr>
                <w:rFonts w:ascii="Arial" w:hAnsi="Arial" w:cs="Arial"/>
                <w:b/>
                <w:sz w:val="16"/>
              </w:rPr>
              <w:t>и</w:t>
            </w:r>
            <w:proofErr w:type="spellEnd"/>
          </w:p>
        </w:tc>
        <w:tc>
          <w:tcPr>
            <w:tcW w:w="441" w:type="dxa"/>
          </w:tcPr>
          <w:p w14:paraId="53269F2B" w14:textId="6CF5A2CD" w:rsidR="006371C5" w:rsidRPr="00B43EE1" w:rsidRDefault="008030B7"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1</w:t>
            </w:r>
          </w:p>
        </w:tc>
        <w:tc>
          <w:tcPr>
            <w:tcW w:w="409" w:type="dxa"/>
          </w:tcPr>
          <w:p w14:paraId="0BB51C40" w14:textId="267388C9" w:rsidR="006371C5" w:rsidRPr="007E6487" w:rsidRDefault="008030B7"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8</w:t>
            </w:r>
          </w:p>
        </w:tc>
        <w:tc>
          <w:tcPr>
            <w:tcW w:w="581" w:type="dxa"/>
          </w:tcPr>
          <w:p w14:paraId="3E097EBE" w14:textId="46F3029A" w:rsidR="006371C5" w:rsidRPr="00677321" w:rsidRDefault="00445F93"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9</w:t>
            </w:r>
          </w:p>
        </w:tc>
        <w:tc>
          <w:tcPr>
            <w:tcW w:w="412" w:type="dxa"/>
          </w:tcPr>
          <w:p w14:paraId="0D502168" w14:textId="77777777" w:rsidR="006371C5" w:rsidRPr="007E6487" w:rsidRDefault="006371C5" w:rsidP="007E6487">
            <w:pPr>
              <w:kinsoku w:val="0"/>
              <w:overflowPunct w:val="0"/>
              <w:autoSpaceDE w:val="0"/>
              <w:autoSpaceDN w:val="0"/>
              <w:adjustRightInd w:val="0"/>
              <w:jc w:val="center"/>
              <w:rPr>
                <w:rFonts w:ascii="Arial" w:hAnsi="Arial" w:cs="Arial"/>
                <w:sz w:val="16"/>
              </w:rPr>
            </w:pPr>
          </w:p>
        </w:tc>
        <w:tc>
          <w:tcPr>
            <w:tcW w:w="425" w:type="dxa"/>
          </w:tcPr>
          <w:p w14:paraId="561E5936" w14:textId="77777777" w:rsidR="006371C5" w:rsidRPr="007E6487" w:rsidRDefault="006371C5" w:rsidP="007E6487">
            <w:pPr>
              <w:autoSpaceDE w:val="0"/>
              <w:autoSpaceDN w:val="0"/>
              <w:adjustRightInd w:val="0"/>
              <w:jc w:val="center"/>
              <w:rPr>
                <w:rFonts w:ascii="Arial" w:hAnsi="Arial" w:cs="Arial"/>
                <w:sz w:val="16"/>
                <w:lang w:val="mk-MK"/>
              </w:rPr>
            </w:pPr>
          </w:p>
        </w:tc>
        <w:tc>
          <w:tcPr>
            <w:tcW w:w="440" w:type="dxa"/>
          </w:tcPr>
          <w:p w14:paraId="655162ED"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c>
          <w:tcPr>
            <w:tcW w:w="425" w:type="dxa"/>
          </w:tcPr>
          <w:p w14:paraId="7E4D1707" w14:textId="77777777" w:rsidR="006371C5" w:rsidRPr="007E6487" w:rsidRDefault="006371C5" w:rsidP="007E6487">
            <w:pPr>
              <w:autoSpaceDE w:val="0"/>
              <w:autoSpaceDN w:val="0"/>
              <w:adjustRightInd w:val="0"/>
              <w:jc w:val="center"/>
              <w:rPr>
                <w:rFonts w:ascii="Arial" w:hAnsi="Arial" w:cs="Arial"/>
                <w:sz w:val="16"/>
              </w:rPr>
            </w:pPr>
          </w:p>
        </w:tc>
        <w:tc>
          <w:tcPr>
            <w:tcW w:w="425" w:type="dxa"/>
          </w:tcPr>
          <w:p w14:paraId="6E796E30" w14:textId="77777777" w:rsidR="006371C5" w:rsidRPr="007E6487" w:rsidRDefault="006371C5" w:rsidP="007E6487">
            <w:pPr>
              <w:autoSpaceDE w:val="0"/>
              <w:autoSpaceDN w:val="0"/>
              <w:adjustRightInd w:val="0"/>
              <w:jc w:val="center"/>
              <w:rPr>
                <w:rFonts w:ascii="Arial" w:hAnsi="Arial" w:cs="Arial"/>
                <w:sz w:val="16"/>
              </w:rPr>
            </w:pPr>
          </w:p>
        </w:tc>
        <w:tc>
          <w:tcPr>
            <w:tcW w:w="427" w:type="dxa"/>
          </w:tcPr>
          <w:p w14:paraId="43851103" w14:textId="77777777" w:rsidR="006371C5" w:rsidRPr="007E6487" w:rsidRDefault="006371C5" w:rsidP="007E6487">
            <w:pPr>
              <w:autoSpaceDE w:val="0"/>
              <w:autoSpaceDN w:val="0"/>
              <w:adjustRightInd w:val="0"/>
              <w:jc w:val="center"/>
              <w:rPr>
                <w:rFonts w:ascii="Arial" w:hAnsi="Arial" w:cs="Arial"/>
                <w:sz w:val="16"/>
              </w:rPr>
            </w:pPr>
          </w:p>
        </w:tc>
        <w:tc>
          <w:tcPr>
            <w:tcW w:w="425" w:type="dxa"/>
          </w:tcPr>
          <w:p w14:paraId="62EA7761"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57F2B587"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Pr>
          <w:p w14:paraId="152AEE76"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2B0AE65B" w14:textId="77777777" w:rsidR="006371C5" w:rsidRPr="00C57C30" w:rsidRDefault="006371C5" w:rsidP="007E6487">
            <w:pPr>
              <w:autoSpaceDE w:val="0"/>
              <w:autoSpaceDN w:val="0"/>
              <w:adjustRightInd w:val="0"/>
              <w:jc w:val="center"/>
              <w:rPr>
                <w:rFonts w:ascii="Arial" w:hAnsi="Arial" w:cs="Arial"/>
                <w:sz w:val="16"/>
              </w:rPr>
            </w:pPr>
          </w:p>
        </w:tc>
        <w:tc>
          <w:tcPr>
            <w:tcW w:w="426" w:type="dxa"/>
          </w:tcPr>
          <w:p w14:paraId="5C340175"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14:paraId="5228BB85" w14:textId="77777777" w:rsidR="006371C5" w:rsidRPr="00C57C30" w:rsidRDefault="006371C5" w:rsidP="007E6487">
            <w:pPr>
              <w:autoSpaceDE w:val="0"/>
              <w:autoSpaceDN w:val="0"/>
              <w:adjustRightInd w:val="0"/>
              <w:jc w:val="center"/>
              <w:rPr>
                <w:rFonts w:ascii="Arial" w:hAnsi="Arial" w:cs="Arial"/>
                <w:sz w:val="16"/>
              </w:rPr>
            </w:pPr>
          </w:p>
        </w:tc>
        <w:tc>
          <w:tcPr>
            <w:tcW w:w="425" w:type="dxa"/>
            <w:tcBorders>
              <w:left w:val="thinThickSmallGap" w:sz="24" w:space="0" w:color="auto"/>
            </w:tcBorders>
          </w:tcPr>
          <w:p w14:paraId="7FAECB3C" w14:textId="4E836705" w:rsidR="006371C5" w:rsidRPr="007E6487" w:rsidRDefault="008030B7"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1</w:t>
            </w:r>
          </w:p>
        </w:tc>
        <w:tc>
          <w:tcPr>
            <w:tcW w:w="425" w:type="dxa"/>
          </w:tcPr>
          <w:p w14:paraId="6FB7A88B" w14:textId="22141059" w:rsidR="006371C5" w:rsidRPr="007E6487" w:rsidRDefault="008030B7"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8</w:t>
            </w:r>
          </w:p>
        </w:tc>
        <w:tc>
          <w:tcPr>
            <w:tcW w:w="431" w:type="dxa"/>
          </w:tcPr>
          <w:p w14:paraId="73C9BE20" w14:textId="76C3DE86" w:rsidR="006371C5" w:rsidRPr="007E6487" w:rsidRDefault="008030B7"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9</w:t>
            </w:r>
          </w:p>
        </w:tc>
      </w:tr>
      <w:tr w:rsidR="006371C5" w:rsidRPr="007E6487" w14:paraId="54DF3ACF" w14:textId="77777777" w:rsidTr="00D25945">
        <w:trPr>
          <w:trHeight w:hRule="exact" w:val="342"/>
        </w:trPr>
        <w:tc>
          <w:tcPr>
            <w:tcW w:w="675" w:type="dxa"/>
            <w:vMerge/>
          </w:tcPr>
          <w:p w14:paraId="2F9A18F9" w14:textId="77777777" w:rsidR="006371C5" w:rsidRPr="007E6487" w:rsidRDefault="006371C5" w:rsidP="007E6487">
            <w:pPr>
              <w:kinsoku w:val="0"/>
              <w:overflowPunct w:val="0"/>
              <w:autoSpaceDE w:val="0"/>
              <w:autoSpaceDN w:val="0"/>
              <w:adjustRightInd w:val="0"/>
              <w:jc w:val="center"/>
              <w:rPr>
                <w:rFonts w:ascii="Arial" w:hAnsi="Arial" w:cs="Arial"/>
                <w:b/>
                <w:sz w:val="16"/>
              </w:rPr>
            </w:pPr>
          </w:p>
        </w:tc>
        <w:tc>
          <w:tcPr>
            <w:tcW w:w="1321" w:type="dxa"/>
          </w:tcPr>
          <w:p w14:paraId="45BCDA21" w14:textId="77777777" w:rsidR="006371C5" w:rsidRPr="007E6487" w:rsidRDefault="006371C5" w:rsidP="007E6487">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pacing w:val="-3"/>
                <w:sz w:val="16"/>
              </w:rPr>
              <w:t>Д</w:t>
            </w:r>
            <w:r w:rsidRPr="007E6487">
              <w:rPr>
                <w:rFonts w:ascii="Arial" w:hAnsi="Arial" w:cs="Arial"/>
                <w:b/>
                <w:sz w:val="16"/>
              </w:rPr>
              <w:t>о</w:t>
            </w:r>
            <w:r w:rsidRPr="007E6487">
              <w:rPr>
                <w:rFonts w:ascii="Arial" w:hAnsi="Arial" w:cs="Arial"/>
                <w:b/>
                <w:spacing w:val="-1"/>
                <w:sz w:val="16"/>
              </w:rPr>
              <w:t>бр</w:t>
            </w:r>
            <w:r w:rsidRPr="007E6487">
              <w:rPr>
                <w:rFonts w:ascii="Arial" w:hAnsi="Arial" w:cs="Arial"/>
                <w:b/>
                <w:sz w:val="16"/>
              </w:rPr>
              <w:t>и</w:t>
            </w:r>
            <w:proofErr w:type="spellEnd"/>
          </w:p>
        </w:tc>
        <w:tc>
          <w:tcPr>
            <w:tcW w:w="441" w:type="dxa"/>
          </w:tcPr>
          <w:p w14:paraId="7908FD60" w14:textId="395359AB" w:rsidR="006371C5" w:rsidRPr="007E6487" w:rsidRDefault="008030B7" w:rsidP="007E6487">
            <w:pPr>
              <w:jc w:val="center"/>
              <w:rPr>
                <w:rFonts w:eastAsia="Calibri"/>
                <w:sz w:val="16"/>
                <w:lang w:val="mk-MK"/>
              </w:rPr>
            </w:pPr>
            <w:r>
              <w:rPr>
                <w:rFonts w:eastAsia="Calibri"/>
                <w:sz w:val="16"/>
                <w:lang w:val="mk-MK"/>
              </w:rPr>
              <w:t>1</w:t>
            </w:r>
          </w:p>
        </w:tc>
        <w:tc>
          <w:tcPr>
            <w:tcW w:w="409" w:type="dxa"/>
          </w:tcPr>
          <w:p w14:paraId="68ED4076" w14:textId="5C8321B0" w:rsidR="006371C5" w:rsidRPr="006C34DC" w:rsidRDefault="00445F93" w:rsidP="007E6487">
            <w:pPr>
              <w:jc w:val="center"/>
              <w:rPr>
                <w:rFonts w:eastAsia="Calibri"/>
                <w:sz w:val="16"/>
                <w:lang w:val="mk-MK"/>
              </w:rPr>
            </w:pPr>
            <w:r>
              <w:rPr>
                <w:rFonts w:eastAsia="Calibri"/>
                <w:sz w:val="16"/>
                <w:lang w:val="mk-MK"/>
              </w:rPr>
              <w:t>/</w:t>
            </w:r>
          </w:p>
        </w:tc>
        <w:tc>
          <w:tcPr>
            <w:tcW w:w="581" w:type="dxa"/>
          </w:tcPr>
          <w:p w14:paraId="70CEE0FB" w14:textId="65A7415B" w:rsidR="006371C5" w:rsidRPr="006C34DC" w:rsidRDefault="00445F93" w:rsidP="007E6487">
            <w:pPr>
              <w:jc w:val="center"/>
              <w:rPr>
                <w:rFonts w:eastAsia="Calibri"/>
                <w:sz w:val="16"/>
                <w:lang w:val="mk-MK"/>
              </w:rPr>
            </w:pPr>
            <w:r>
              <w:rPr>
                <w:rFonts w:eastAsia="Calibri"/>
                <w:sz w:val="16"/>
                <w:lang w:val="mk-MK"/>
              </w:rPr>
              <w:t>1</w:t>
            </w:r>
          </w:p>
        </w:tc>
        <w:tc>
          <w:tcPr>
            <w:tcW w:w="412" w:type="dxa"/>
          </w:tcPr>
          <w:p w14:paraId="4B99EF86" w14:textId="77777777" w:rsidR="006371C5" w:rsidRPr="007E6487" w:rsidRDefault="006371C5" w:rsidP="007E6487">
            <w:pPr>
              <w:jc w:val="center"/>
              <w:rPr>
                <w:rFonts w:eastAsia="Calibri"/>
                <w:sz w:val="16"/>
                <w:lang w:val="mk-MK"/>
              </w:rPr>
            </w:pPr>
          </w:p>
        </w:tc>
        <w:tc>
          <w:tcPr>
            <w:tcW w:w="425" w:type="dxa"/>
          </w:tcPr>
          <w:p w14:paraId="6B86C8B6" w14:textId="77777777" w:rsidR="006371C5" w:rsidRPr="00B43EE1" w:rsidRDefault="006371C5" w:rsidP="007E6487">
            <w:pPr>
              <w:jc w:val="center"/>
              <w:rPr>
                <w:rFonts w:eastAsia="Calibri"/>
                <w:sz w:val="16"/>
                <w:lang w:val="mk-MK"/>
              </w:rPr>
            </w:pPr>
          </w:p>
        </w:tc>
        <w:tc>
          <w:tcPr>
            <w:tcW w:w="440" w:type="dxa"/>
          </w:tcPr>
          <w:p w14:paraId="2CCED093" w14:textId="77777777" w:rsidR="006371C5" w:rsidRPr="00C57C30" w:rsidRDefault="006371C5" w:rsidP="007E6487">
            <w:pPr>
              <w:jc w:val="center"/>
              <w:rPr>
                <w:rFonts w:eastAsia="Calibri"/>
                <w:sz w:val="16"/>
              </w:rPr>
            </w:pPr>
          </w:p>
        </w:tc>
        <w:tc>
          <w:tcPr>
            <w:tcW w:w="425" w:type="dxa"/>
          </w:tcPr>
          <w:p w14:paraId="152464F5" w14:textId="77777777" w:rsidR="006371C5" w:rsidRPr="007E6487" w:rsidRDefault="006371C5" w:rsidP="007E6487">
            <w:pPr>
              <w:jc w:val="center"/>
              <w:rPr>
                <w:rFonts w:eastAsia="Calibri"/>
                <w:sz w:val="16"/>
              </w:rPr>
            </w:pPr>
          </w:p>
        </w:tc>
        <w:tc>
          <w:tcPr>
            <w:tcW w:w="425" w:type="dxa"/>
          </w:tcPr>
          <w:p w14:paraId="3041BE68" w14:textId="77777777" w:rsidR="006371C5" w:rsidRPr="007E6487" w:rsidRDefault="006371C5" w:rsidP="007E6487">
            <w:pPr>
              <w:jc w:val="center"/>
              <w:rPr>
                <w:rFonts w:eastAsia="Calibri"/>
                <w:sz w:val="16"/>
                <w:lang w:val="mk-MK"/>
              </w:rPr>
            </w:pPr>
          </w:p>
        </w:tc>
        <w:tc>
          <w:tcPr>
            <w:tcW w:w="427" w:type="dxa"/>
          </w:tcPr>
          <w:p w14:paraId="6532667C" w14:textId="77777777" w:rsidR="006371C5" w:rsidRPr="007E6487" w:rsidRDefault="006371C5" w:rsidP="007E6487">
            <w:pPr>
              <w:jc w:val="center"/>
              <w:rPr>
                <w:rFonts w:eastAsia="Calibri"/>
                <w:sz w:val="16"/>
              </w:rPr>
            </w:pPr>
          </w:p>
        </w:tc>
        <w:tc>
          <w:tcPr>
            <w:tcW w:w="425" w:type="dxa"/>
          </w:tcPr>
          <w:p w14:paraId="5992808E" w14:textId="77777777" w:rsidR="006371C5" w:rsidRPr="007E6487" w:rsidRDefault="006371C5" w:rsidP="007E6487">
            <w:pPr>
              <w:jc w:val="center"/>
              <w:rPr>
                <w:rFonts w:eastAsia="Calibri"/>
                <w:sz w:val="16"/>
                <w:lang w:val="mk-MK"/>
              </w:rPr>
            </w:pPr>
          </w:p>
        </w:tc>
        <w:tc>
          <w:tcPr>
            <w:tcW w:w="425" w:type="dxa"/>
          </w:tcPr>
          <w:p w14:paraId="645ABBCC" w14:textId="77777777" w:rsidR="006371C5" w:rsidRPr="007E6487" w:rsidRDefault="006371C5" w:rsidP="007E6487">
            <w:pPr>
              <w:jc w:val="center"/>
              <w:rPr>
                <w:rFonts w:eastAsia="Calibri"/>
                <w:sz w:val="16"/>
                <w:lang w:val="mk-MK"/>
              </w:rPr>
            </w:pPr>
          </w:p>
        </w:tc>
        <w:tc>
          <w:tcPr>
            <w:tcW w:w="426" w:type="dxa"/>
          </w:tcPr>
          <w:p w14:paraId="07E376C0" w14:textId="77777777" w:rsidR="006371C5" w:rsidRPr="007E6487" w:rsidRDefault="006371C5" w:rsidP="007E6487">
            <w:pPr>
              <w:jc w:val="center"/>
              <w:rPr>
                <w:rFonts w:eastAsia="Calibri"/>
                <w:sz w:val="16"/>
                <w:lang w:val="mk-MK"/>
              </w:rPr>
            </w:pPr>
          </w:p>
        </w:tc>
        <w:tc>
          <w:tcPr>
            <w:tcW w:w="425" w:type="dxa"/>
          </w:tcPr>
          <w:p w14:paraId="3C4F5DF8" w14:textId="77777777" w:rsidR="006371C5" w:rsidRPr="007E6487" w:rsidRDefault="006371C5" w:rsidP="007E6487">
            <w:pPr>
              <w:jc w:val="center"/>
              <w:rPr>
                <w:rFonts w:eastAsia="Calibri"/>
                <w:sz w:val="16"/>
                <w:lang w:val="mk-MK"/>
              </w:rPr>
            </w:pPr>
          </w:p>
        </w:tc>
        <w:tc>
          <w:tcPr>
            <w:tcW w:w="426" w:type="dxa"/>
          </w:tcPr>
          <w:p w14:paraId="4BD4D21A" w14:textId="77777777" w:rsidR="006371C5" w:rsidRPr="007E6487" w:rsidRDefault="006371C5" w:rsidP="007E6487">
            <w:pPr>
              <w:jc w:val="center"/>
              <w:rPr>
                <w:rFonts w:eastAsia="Calibri"/>
                <w:sz w:val="16"/>
                <w:lang w:val="mk-MK"/>
              </w:rPr>
            </w:pPr>
          </w:p>
        </w:tc>
        <w:tc>
          <w:tcPr>
            <w:tcW w:w="426" w:type="dxa"/>
            <w:tcBorders>
              <w:right w:val="thinThickSmallGap" w:sz="24" w:space="0" w:color="auto"/>
            </w:tcBorders>
          </w:tcPr>
          <w:p w14:paraId="3E8D1593" w14:textId="77777777" w:rsidR="006371C5" w:rsidRPr="007E6487" w:rsidRDefault="006371C5" w:rsidP="007E6487">
            <w:pPr>
              <w:jc w:val="center"/>
              <w:rPr>
                <w:rFonts w:eastAsia="Calibri"/>
                <w:sz w:val="16"/>
                <w:lang w:val="mk-MK"/>
              </w:rPr>
            </w:pPr>
          </w:p>
        </w:tc>
        <w:tc>
          <w:tcPr>
            <w:tcW w:w="425" w:type="dxa"/>
            <w:tcBorders>
              <w:left w:val="thinThickSmallGap" w:sz="24" w:space="0" w:color="auto"/>
            </w:tcBorders>
          </w:tcPr>
          <w:p w14:paraId="458171FB" w14:textId="533CC3B9" w:rsidR="006371C5" w:rsidRPr="001C3EBF" w:rsidRDefault="008030B7" w:rsidP="007E6487">
            <w:pPr>
              <w:jc w:val="center"/>
              <w:rPr>
                <w:rFonts w:eastAsia="Calibri"/>
                <w:sz w:val="16"/>
                <w:lang w:val="mk-MK"/>
              </w:rPr>
            </w:pPr>
            <w:r>
              <w:rPr>
                <w:rFonts w:eastAsia="Calibri"/>
                <w:sz w:val="16"/>
                <w:lang w:val="mk-MK"/>
              </w:rPr>
              <w:t>1</w:t>
            </w:r>
          </w:p>
        </w:tc>
        <w:tc>
          <w:tcPr>
            <w:tcW w:w="425" w:type="dxa"/>
          </w:tcPr>
          <w:p w14:paraId="11FE9243" w14:textId="3391D14A" w:rsidR="006371C5" w:rsidRPr="00B43EE1" w:rsidRDefault="008030B7" w:rsidP="007E6487">
            <w:pPr>
              <w:jc w:val="center"/>
              <w:rPr>
                <w:rFonts w:eastAsia="Calibri"/>
                <w:sz w:val="16"/>
                <w:lang w:val="mk-MK"/>
              </w:rPr>
            </w:pPr>
            <w:r>
              <w:rPr>
                <w:rFonts w:eastAsia="Calibri"/>
                <w:sz w:val="16"/>
                <w:lang w:val="mk-MK"/>
              </w:rPr>
              <w:t>/</w:t>
            </w:r>
          </w:p>
        </w:tc>
        <w:tc>
          <w:tcPr>
            <w:tcW w:w="431" w:type="dxa"/>
          </w:tcPr>
          <w:p w14:paraId="6E3DD347" w14:textId="5D2D7296" w:rsidR="006371C5" w:rsidRPr="00B43EE1" w:rsidRDefault="008030B7" w:rsidP="007E6487">
            <w:pPr>
              <w:jc w:val="center"/>
              <w:rPr>
                <w:rFonts w:eastAsia="Calibri"/>
                <w:sz w:val="16"/>
                <w:lang w:val="mk-MK"/>
              </w:rPr>
            </w:pPr>
            <w:r>
              <w:rPr>
                <w:rFonts w:eastAsia="Calibri"/>
                <w:sz w:val="16"/>
                <w:lang w:val="mk-MK"/>
              </w:rPr>
              <w:t>1</w:t>
            </w:r>
          </w:p>
        </w:tc>
      </w:tr>
      <w:tr w:rsidR="006371C5" w:rsidRPr="007E6487" w14:paraId="313ECECA" w14:textId="77777777" w:rsidTr="00D25945">
        <w:trPr>
          <w:trHeight w:hRule="exact" w:val="330"/>
        </w:trPr>
        <w:tc>
          <w:tcPr>
            <w:tcW w:w="675" w:type="dxa"/>
            <w:vMerge/>
          </w:tcPr>
          <w:p w14:paraId="12E00652" w14:textId="77777777" w:rsidR="006371C5" w:rsidRPr="007E6487" w:rsidRDefault="006371C5" w:rsidP="007E6487">
            <w:pPr>
              <w:kinsoku w:val="0"/>
              <w:overflowPunct w:val="0"/>
              <w:autoSpaceDE w:val="0"/>
              <w:autoSpaceDN w:val="0"/>
              <w:adjustRightInd w:val="0"/>
              <w:jc w:val="center"/>
              <w:rPr>
                <w:rFonts w:ascii="Arial" w:hAnsi="Arial" w:cs="Arial"/>
                <w:b/>
                <w:sz w:val="16"/>
              </w:rPr>
            </w:pPr>
          </w:p>
        </w:tc>
        <w:tc>
          <w:tcPr>
            <w:tcW w:w="1321" w:type="dxa"/>
          </w:tcPr>
          <w:p w14:paraId="375F3994" w14:textId="77777777" w:rsidR="006371C5" w:rsidRPr="007E6487" w:rsidRDefault="006371C5" w:rsidP="007E6487">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pacing w:val="-3"/>
                <w:sz w:val="16"/>
              </w:rPr>
              <w:t>Д</w:t>
            </w:r>
            <w:r w:rsidRPr="007E6487">
              <w:rPr>
                <w:rFonts w:ascii="Arial" w:hAnsi="Arial" w:cs="Arial"/>
                <w:b/>
                <w:sz w:val="16"/>
              </w:rPr>
              <w:t>ов</w:t>
            </w:r>
            <w:r w:rsidRPr="007E6487">
              <w:rPr>
                <w:rFonts w:ascii="Arial" w:hAnsi="Arial" w:cs="Arial"/>
                <w:b/>
                <w:spacing w:val="-3"/>
                <w:sz w:val="16"/>
              </w:rPr>
              <w:t>о</w:t>
            </w:r>
            <w:r w:rsidRPr="007E6487">
              <w:rPr>
                <w:rFonts w:ascii="Arial" w:hAnsi="Arial" w:cs="Arial"/>
                <w:b/>
                <w:spacing w:val="-1"/>
                <w:sz w:val="16"/>
              </w:rPr>
              <w:t>л</w:t>
            </w:r>
            <w:r w:rsidRPr="007E6487">
              <w:rPr>
                <w:rFonts w:ascii="Arial" w:hAnsi="Arial" w:cs="Arial"/>
                <w:b/>
                <w:sz w:val="16"/>
              </w:rPr>
              <w:t>ни</w:t>
            </w:r>
            <w:proofErr w:type="spellEnd"/>
          </w:p>
        </w:tc>
        <w:tc>
          <w:tcPr>
            <w:tcW w:w="441" w:type="dxa"/>
          </w:tcPr>
          <w:p w14:paraId="5B30A8AC" w14:textId="77777777" w:rsidR="006371C5" w:rsidRPr="007E6487" w:rsidRDefault="006371C5" w:rsidP="007E6487">
            <w:pPr>
              <w:autoSpaceDE w:val="0"/>
              <w:autoSpaceDN w:val="0"/>
              <w:adjustRightInd w:val="0"/>
              <w:jc w:val="center"/>
              <w:rPr>
                <w:rFonts w:ascii="Arial" w:hAnsi="Arial" w:cs="Arial"/>
                <w:sz w:val="16"/>
                <w:lang w:val="mk-MK"/>
              </w:rPr>
            </w:pPr>
          </w:p>
        </w:tc>
        <w:tc>
          <w:tcPr>
            <w:tcW w:w="409" w:type="dxa"/>
          </w:tcPr>
          <w:p w14:paraId="74C3BA61" w14:textId="77777777" w:rsidR="006371C5" w:rsidRPr="007E6487" w:rsidRDefault="006371C5" w:rsidP="007E6487">
            <w:pPr>
              <w:autoSpaceDE w:val="0"/>
              <w:autoSpaceDN w:val="0"/>
              <w:adjustRightInd w:val="0"/>
              <w:jc w:val="center"/>
              <w:rPr>
                <w:rFonts w:ascii="Arial" w:hAnsi="Arial" w:cs="Arial"/>
                <w:sz w:val="16"/>
                <w:lang w:val="mk-MK"/>
              </w:rPr>
            </w:pPr>
          </w:p>
        </w:tc>
        <w:tc>
          <w:tcPr>
            <w:tcW w:w="581" w:type="dxa"/>
          </w:tcPr>
          <w:p w14:paraId="13D20AA9" w14:textId="77777777" w:rsidR="006371C5" w:rsidRPr="007E6487" w:rsidRDefault="006371C5" w:rsidP="007E6487">
            <w:pPr>
              <w:autoSpaceDE w:val="0"/>
              <w:autoSpaceDN w:val="0"/>
              <w:adjustRightInd w:val="0"/>
              <w:jc w:val="center"/>
              <w:rPr>
                <w:rFonts w:ascii="Arial" w:hAnsi="Arial" w:cs="Arial"/>
                <w:sz w:val="16"/>
                <w:lang w:val="mk-MK"/>
              </w:rPr>
            </w:pPr>
          </w:p>
        </w:tc>
        <w:tc>
          <w:tcPr>
            <w:tcW w:w="412" w:type="dxa"/>
          </w:tcPr>
          <w:p w14:paraId="7BEFACC3"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34C3BDF6" w14:textId="77777777" w:rsidR="006371C5" w:rsidRPr="007E6487" w:rsidRDefault="006371C5" w:rsidP="007E6487">
            <w:pPr>
              <w:autoSpaceDE w:val="0"/>
              <w:autoSpaceDN w:val="0"/>
              <w:adjustRightInd w:val="0"/>
              <w:jc w:val="center"/>
              <w:rPr>
                <w:rFonts w:ascii="Arial" w:hAnsi="Arial" w:cs="Arial"/>
                <w:sz w:val="16"/>
                <w:lang w:val="mk-MK"/>
              </w:rPr>
            </w:pPr>
          </w:p>
        </w:tc>
        <w:tc>
          <w:tcPr>
            <w:tcW w:w="440" w:type="dxa"/>
          </w:tcPr>
          <w:p w14:paraId="545B496D"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4D1CCA3E"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648778B9" w14:textId="77777777" w:rsidR="006371C5" w:rsidRPr="007E6487" w:rsidRDefault="006371C5" w:rsidP="007E6487">
            <w:pPr>
              <w:autoSpaceDE w:val="0"/>
              <w:autoSpaceDN w:val="0"/>
              <w:adjustRightInd w:val="0"/>
              <w:jc w:val="center"/>
              <w:rPr>
                <w:rFonts w:ascii="Arial" w:hAnsi="Arial" w:cs="Arial"/>
                <w:sz w:val="16"/>
                <w:lang w:val="mk-MK"/>
              </w:rPr>
            </w:pPr>
          </w:p>
        </w:tc>
        <w:tc>
          <w:tcPr>
            <w:tcW w:w="427" w:type="dxa"/>
          </w:tcPr>
          <w:p w14:paraId="3C2F46FF"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7CC36CCA"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70317E83"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Pr>
          <w:p w14:paraId="35CF4E9E"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6D07D3F2"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Pr>
          <w:p w14:paraId="605ACEDE"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14:paraId="16BF007B"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14:paraId="38821C64"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7287FA86" w14:textId="77777777" w:rsidR="006371C5" w:rsidRPr="007E6487" w:rsidRDefault="006371C5" w:rsidP="007E6487">
            <w:pPr>
              <w:autoSpaceDE w:val="0"/>
              <w:autoSpaceDN w:val="0"/>
              <w:adjustRightInd w:val="0"/>
              <w:jc w:val="center"/>
              <w:rPr>
                <w:rFonts w:ascii="Arial" w:hAnsi="Arial" w:cs="Arial"/>
                <w:sz w:val="16"/>
                <w:lang w:val="mk-MK"/>
              </w:rPr>
            </w:pPr>
          </w:p>
        </w:tc>
        <w:tc>
          <w:tcPr>
            <w:tcW w:w="431" w:type="dxa"/>
          </w:tcPr>
          <w:p w14:paraId="65A2CA7B" w14:textId="77777777" w:rsidR="006371C5" w:rsidRPr="007E6487" w:rsidRDefault="006371C5" w:rsidP="007E6487">
            <w:pPr>
              <w:autoSpaceDE w:val="0"/>
              <w:autoSpaceDN w:val="0"/>
              <w:adjustRightInd w:val="0"/>
              <w:jc w:val="center"/>
              <w:rPr>
                <w:rFonts w:ascii="Arial" w:hAnsi="Arial" w:cs="Arial"/>
                <w:sz w:val="16"/>
                <w:lang w:val="mk-MK"/>
              </w:rPr>
            </w:pPr>
          </w:p>
        </w:tc>
      </w:tr>
      <w:tr w:rsidR="006371C5" w:rsidRPr="007E6487" w14:paraId="11CBC1F8" w14:textId="77777777" w:rsidTr="00D25945">
        <w:trPr>
          <w:trHeight w:hRule="exact" w:val="473"/>
        </w:trPr>
        <w:tc>
          <w:tcPr>
            <w:tcW w:w="675" w:type="dxa"/>
            <w:vMerge/>
          </w:tcPr>
          <w:p w14:paraId="518FE9C2" w14:textId="77777777" w:rsidR="006371C5" w:rsidRPr="007E6487" w:rsidRDefault="006371C5" w:rsidP="007E6487">
            <w:pPr>
              <w:kinsoku w:val="0"/>
              <w:overflowPunct w:val="0"/>
              <w:autoSpaceDE w:val="0"/>
              <w:autoSpaceDN w:val="0"/>
              <w:adjustRightInd w:val="0"/>
              <w:ind w:hanging="102"/>
              <w:jc w:val="center"/>
              <w:rPr>
                <w:rFonts w:ascii="Arial" w:hAnsi="Arial" w:cs="Arial"/>
                <w:b/>
                <w:sz w:val="16"/>
              </w:rPr>
            </w:pPr>
          </w:p>
        </w:tc>
        <w:tc>
          <w:tcPr>
            <w:tcW w:w="1321" w:type="dxa"/>
          </w:tcPr>
          <w:p w14:paraId="1907912B" w14:textId="77777777" w:rsidR="006371C5" w:rsidRPr="007E6487" w:rsidRDefault="006371C5" w:rsidP="007E6487">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Со</w:t>
            </w:r>
            <w:r w:rsidRPr="007E6487">
              <w:rPr>
                <w:rFonts w:ascii="Arial" w:hAnsi="Arial" w:cs="Arial"/>
                <w:b/>
                <w:spacing w:val="-5"/>
                <w:sz w:val="16"/>
              </w:rPr>
              <w:t>е</w:t>
            </w:r>
            <w:r w:rsidRPr="007E6487">
              <w:rPr>
                <w:rFonts w:ascii="Arial" w:hAnsi="Arial" w:cs="Arial"/>
                <w:b/>
                <w:spacing w:val="-1"/>
                <w:sz w:val="16"/>
              </w:rPr>
              <w:t>д</w:t>
            </w:r>
            <w:r w:rsidRPr="007E6487">
              <w:rPr>
                <w:rFonts w:ascii="Arial" w:hAnsi="Arial" w:cs="Arial"/>
                <w:b/>
                <w:sz w:val="16"/>
              </w:rPr>
              <w:t>на</w:t>
            </w:r>
            <w:r w:rsidRPr="007E6487">
              <w:rPr>
                <w:rFonts w:ascii="Arial" w:hAnsi="Arial" w:cs="Arial"/>
                <w:b/>
                <w:spacing w:val="-1"/>
                <w:sz w:val="16"/>
              </w:rPr>
              <w:t>сл</w:t>
            </w:r>
            <w:r w:rsidRPr="007E6487">
              <w:rPr>
                <w:rFonts w:ascii="Arial" w:hAnsi="Arial" w:cs="Arial"/>
                <w:b/>
                <w:sz w:val="16"/>
              </w:rPr>
              <w:t>а</w:t>
            </w:r>
            <w:r w:rsidRPr="007E6487">
              <w:rPr>
                <w:rFonts w:ascii="Arial" w:hAnsi="Arial" w:cs="Arial"/>
                <w:b/>
                <w:spacing w:val="-1"/>
                <w:sz w:val="16"/>
              </w:rPr>
              <w:t>б</w:t>
            </w:r>
            <w:r w:rsidRPr="007E6487">
              <w:rPr>
                <w:rFonts w:ascii="Arial" w:hAnsi="Arial" w:cs="Arial"/>
                <w:b/>
                <w:sz w:val="16"/>
              </w:rPr>
              <w:t>а</w:t>
            </w:r>
            <w:proofErr w:type="spellEnd"/>
          </w:p>
        </w:tc>
        <w:tc>
          <w:tcPr>
            <w:tcW w:w="441" w:type="dxa"/>
          </w:tcPr>
          <w:p w14:paraId="5258E25B" w14:textId="77777777" w:rsidR="006371C5" w:rsidRPr="007E6487" w:rsidRDefault="006371C5" w:rsidP="007E6487">
            <w:pPr>
              <w:autoSpaceDE w:val="0"/>
              <w:autoSpaceDN w:val="0"/>
              <w:adjustRightInd w:val="0"/>
              <w:jc w:val="center"/>
              <w:rPr>
                <w:rFonts w:ascii="Arial" w:hAnsi="Arial" w:cs="Arial"/>
                <w:sz w:val="16"/>
                <w:lang w:val="mk-MK"/>
              </w:rPr>
            </w:pPr>
          </w:p>
        </w:tc>
        <w:tc>
          <w:tcPr>
            <w:tcW w:w="409" w:type="dxa"/>
          </w:tcPr>
          <w:p w14:paraId="36F09EB1" w14:textId="77777777" w:rsidR="006371C5" w:rsidRPr="007E6487" w:rsidRDefault="006371C5" w:rsidP="007E6487">
            <w:pPr>
              <w:autoSpaceDE w:val="0"/>
              <w:autoSpaceDN w:val="0"/>
              <w:adjustRightInd w:val="0"/>
              <w:jc w:val="center"/>
              <w:rPr>
                <w:rFonts w:ascii="Arial" w:hAnsi="Arial" w:cs="Arial"/>
                <w:sz w:val="16"/>
                <w:lang w:val="mk-MK"/>
              </w:rPr>
            </w:pPr>
          </w:p>
        </w:tc>
        <w:tc>
          <w:tcPr>
            <w:tcW w:w="581" w:type="dxa"/>
          </w:tcPr>
          <w:p w14:paraId="4804B9C7" w14:textId="77777777" w:rsidR="006371C5" w:rsidRPr="007E6487" w:rsidRDefault="006371C5" w:rsidP="007E6487">
            <w:pPr>
              <w:autoSpaceDE w:val="0"/>
              <w:autoSpaceDN w:val="0"/>
              <w:adjustRightInd w:val="0"/>
              <w:jc w:val="center"/>
              <w:rPr>
                <w:rFonts w:ascii="Arial" w:hAnsi="Arial" w:cs="Arial"/>
                <w:sz w:val="16"/>
                <w:lang w:val="mk-MK"/>
              </w:rPr>
            </w:pPr>
          </w:p>
        </w:tc>
        <w:tc>
          <w:tcPr>
            <w:tcW w:w="412" w:type="dxa"/>
          </w:tcPr>
          <w:p w14:paraId="7857DA16"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5D56732E" w14:textId="77777777" w:rsidR="006371C5" w:rsidRPr="007E6487" w:rsidRDefault="006371C5" w:rsidP="007E6487">
            <w:pPr>
              <w:autoSpaceDE w:val="0"/>
              <w:autoSpaceDN w:val="0"/>
              <w:adjustRightInd w:val="0"/>
              <w:jc w:val="center"/>
              <w:rPr>
                <w:rFonts w:ascii="Arial" w:hAnsi="Arial" w:cs="Arial"/>
                <w:sz w:val="16"/>
                <w:lang w:val="mk-MK"/>
              </w:rPr>
            </w:pPr>
          </w:p>
        </w:tc>
        <w:tc>
          <w:tcPr>
            <w:tcW w:w="440" w:type="dxa"/>
          </w:tcPr>
          <w:p w14:paraId="588D88D8"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48C7BE34"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31D8B4C5" w14:textId="77777777" w:rsidR="006371C5" w:rsidRPr="007E6487" w:rsidRDefault="006371C5" w:rsidP="007E6487">
            <w:pPr>
              <w:autoSpaceDE w:val="0"/>
              <w:autoSpaceDN w:val="0"/>
              <w:adjustRightInd w:val="0"/>
              <w:jc w:val="center"/>
              <w:rPr>
                <w:rFonts w:ascii="Arial" w:hAnsi="Arial" w:cs="Arial"/>
                <w:sz w:val="16"/>
                <w:lang w:val="mk-MK"/>
              </w:rPr>
            </w:pPr>
          </w:p>
        </w:tc>
        <w:tc>
          <w:tcPr>
            <w:tcW w:w="427" w:type="dxa"/>
          </w:tcPr>
          <w:p w14:paraId="619BC846"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305F160C"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4ADDA46C"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Pr>
          <w:p w14:paraId="33F9A9D0"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0BF45D98"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Pr>
          <w:p w14:paraId="38B73935"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14:paraId="681A6770"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14:paraId="57FF34F0"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749EC1B0" w14:textId="77777777" w:rsidR="006371C5" w:rsidRPr="007E6487" w:rsidRDefault="006371C5" w:rsidP="007E6487">
            <w:pPr>
              <w:autoSpaceDE w:val="0"/>
              <w:autoSpaceDN w:val="0"/>
              <w:adjustRightInd w:val="0"/>
              <w:jc w:val="center"/>
              <w:rPr>
                <w:rFonts w:ascii="Arial" w:hAnsi="Arial" w:cs="Arial"/>
                <w:sz w:val="16"/>
                <w:lang w:val="mk-MK"/>
              </w:rPr>
            </w:pPr>
          </w:p>
        </w:tc>
        <w:tc>
          <w:tcPr>
            <w:tcW w:w="431" w:type="dxa"/>
          </w:tcPr>
          <w:p w14:paraId="0979695D" w14:textId="77777777" w:rsidR="006371C5" w:rsidRPr="007E6487" w:rsidRDefault="006371C5" w:rsidP="007E6487">
            <w:pPr>
              <w:autoSpaceDE w:val="0"/>
              <w:autoSpaceDN w:val="0"/>
              <w:adjustRightInd w:val="0"/>
              <w:jc w:val="center"/>
              <w:rPr>
                <w:rFonts w:ascii="Arial" w:hAnsi="Arial" w:cs="Arial"/>
                <w:sz w:val="16"/>
                <w:lang w:val="mk-MK"/>
              </w:rPr>
            </w:pPr>
          </w:p>
        </w:tc>
      </w:tr>
      <w:tr w:rsidR="006371C5" w:rsidRPr="007E6487" w14:paraId="454836A6" w14:textId="77777777" w:rsidTr="00D25945">
        <w:trPr>
          <w:trHeight w:hRule="exact" w:val="389"/>
        </w:trPr>
        <w:tc>
          <w:tcPr>
            <w:tcW w:w="675" w:type="dxa"/>
            <w:vMerge/>
            <w:tcBorders>
              <w:bottom w:val="thinThickSmallGap" w:sz="24" w:space="0" w:color="auto"/>
            </w:tcBorders>
          </w:tcPr>
          <w:p w14:paraId="50DD0EE0" w14:textId="77777777" w:rsidR="006371C5" w:rsidRPr="007E6487" w:rsidRDefault="006371C5" w:rsidP="007E6487">
            <w:pPr>
              <w:kinsoku w:val="0"/>
              <w:overflowPunct w:val="0"/>
              <w:autoSpaceDE w:val="0"/>
              <w:autoSpaceDN w:val="0"/>
              <w:adjustRightInd w:val="0"/>
              <w:jc w:val="center"/>
              <w:rPr>
                <w:rFonts w:ascii="Arial" w:hAnsi="Arial" w:cs="Arial"/>
                <w:b/>
                <w:sz w:val="16"/>
              </w:rPr>
            </w:pPr>
          </w:p>
        </w:tc>
        <w:tc>
          <w:tcPr>
            <w:tcW w:w="1321" w:type="dxa"/>
            <w:tcBorders>
              <w:bottom w:val="thinThickSmallGap" w:sz="24" w:space="0" w:color="auto"/>
            </w:tcBorders>
          </w:tcPr>
          <w:p w14:paraId="4B9081AA" w14:textId="77777777" w:rsidR="006371C5" w:rsidRPr="007E6487" w:rsidRDefault="006371C5" w:rsidP="007E6487">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Н</w:t>
            </w:r>
            <w:r w:rsidRPr="007E6487">
              <w:rPr>
                <w:rFonts w:ascii="Arial" w:hAnsi="Arial" w:cs="Arial"/>
                <w:b/>
                <w:spacing w:val="-1"/>
                <w:sz w:val="16"/>
              </w:rPr>
              <w:t>е</w:t>
            </w:r>
            <w:r w:rsidRPr="007E6487">
              <w:rPr>
                <w:rFonts w:ascii="Arial" w:hAnsi="Arial" w:cs="Arial"/>
                <w:b/>
                <w:sz w:val="16"/>
              </w:rPr>
              <w:t>о</w:t>
            </w:r>
            <w:r w:rsidRPr="007E6487">
              <w:rPr>
                <w:rFonts w:ascii="Arial" w:hAnsi="Arial" w:cs="Arial"/>
                <w:b/>
                <w:spacing w:val="-3"/>
                <w:sz w:val="16"/>
              </w:rPr>
              <w:t>ц</w:t>
            </w:r>
            <w:r w:rsidRPr="007E6487">
              <w:rPr>
                <w:rFonts w:ascii="Arial" w:hAnsi="Arial" w:cs="Arial"/>
                <w:b/>
                <w:spacing w:val="-1"/>
                <w:sz w:val="16"/>
              </w:rPr>
              <w:t>е</w:t>
            </w:r>
            <w:r w:rsidRPr="007E6487">
              <w:rPr>
                <w:rFonts w:ascii="Arial" w:hAnsi="Arial" w:cs="Arial"/>
                <w:b/>
                <w:sz w:val="16"/>
              </w:rPr>
              <w:t>н</w:t>
            </w:r>
            <w:r w:rsidRPr="007E6487">
              <w:rPr>
                <w:rFonts w:ascii="Arial" w:hAnsi="Arial" w:cs="Arial"/>
                <w:b/>
                <w:spacing w:val="-3"/>
                <w:sz w:val="16"/>
              </w:rPr>
              <w:t>е</w:t>
            </w:r>
            <w:r w:rsidRPr="007E6487">
              <w:rPr>
                <w:rFonts w:ascii="Arial" w:hAnsi="Arial" w:cs="Arial"/>
                <w:b/>
                <w:sz w:val="16"/>
              </w:rPr>
              <w:t>ти</w:t>
            </w:r>
            <w:proofErr w:type="spellEnd"/>
          </w:p>
        </w:tc>
        <w:tc>
          <w:tcPr>
            <w:tcW w:w="441" w:type="dxa"/>
            <w:tcBorders>
              <w:bottom w:val="thinThickSmallGap" w:sz="24" w:space="0" w:color="auto"/>
            </w:tcBorders>
          </w:tcPr>
          <w:p w14:paraId="01CB2BE1" w14:textId="77777777" w:rsidR="006371C5" w:rsidRPr="007E6487" w:rsidRDefault="006371C5" w:rsidP="007E6487">
            <w:pPr>
              <w:autoSpaceDE w:val="0"/>
              <w:autoSpaceDN w:val="0"/>
              <w:adjustRightInd w:val="0"/>
              <w:jc w:val="center"/>
              <w:rPr>
                <w:rFonts w:ascii="Arial" w:hAnsi="Arial" w:cs="Arial"/>
                <w:sz w:val="16"/>
                <w:lang w:val="mk-MK"/>
              </w:rPr>
            </w:pPr>
          </w:p>
        </w:tc>
        <w:tc>
          <w:tcPr>
            <w:tcW w:w="409" w:type="dxa"/>
            <w:tcBorders>
              <w:bottom w:val="thinThickSmallGap" w:sz="24" w:space="0" w:color="auto"/>
            </w:tcBorders>
          </w:tcPr>
          <w:p w14:paraId="6A5F1766" w14:textId="77777777" w:rsidR="006371C5" w:rsidRPr="007E6487" w:rsidRDefault="006371C5" w:rsidP="007E6487">
            <w:pPr>
              <w:autoSpaceDE w:val="0"/>
              <w:autoSpaceDN w:val="0"/>
              <w:adjustRightInd w:val="0"/>
              <w:jc w:val="center"/>
              <w:rPr>
                <w:rFonts w:ascii="Arial" w:hAnsi="Arial" w:cs="Arial"/>
                <w:sz w:val="16"/>
                <w:lang w:val="mk-MK"/>
              </w:rPr>
            </w:pPr>
          </w:p>
        </w:tc>
        <w:tc>
          <w:tcPr>
            <w:tcW w:w="581" w:type="dxa"/>
            <w:tcBorders>
              <w:bottom w:val="thinThickSmallGap" w:sz="24" w:space="0" w:color="auto"/>
            </w:tcBorders>
          </w:tcPr>
          <w:p w14:paraId="5D119AE4" w14:textId="77777777" w:rsidR="006371C5" w:rsidRPr="007E6487" w:rsidRDefault="006371C5" w:rsidP="007E6487">
            <w:pPr>
              <w:autoSpaceDE w:val="0"/>
              <w:autoSpaceDN w:val="0"/>
              <w:adjustRightInd w:val="0"/>
              <w:jc w:val="center"/>
              <w:rPr>
                <w:rFonts w:ascii="Arial" w:hAnsi="Arial" w:cs="Arial"/>
                <w:sz w:val="16"/>
                <w:lang w:val="mk-MK"/>
              </w:rPr>
            </w:pPr>
          </w:p>
        </w:tc>
        <w:tc>
          <w:tcPr>
            <w:tcW w:w="412" w:type="dxa"/>
            <w:tcBorders>
              <w:bottom w:val="thinThickSmallGap" w:sz="24" w:space="0" w:color="auto"/>
            </w:tcBorders>
          </w:tcPr>
          <w:p w14:paraId="077010D2"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Borders>
              <w:bottom w:val="thinThickSmallGap" w:sz="24" w:space="0" w:color="auto"/>
            </w:tcBorders>
          </w:tcPr>
          <w:p w14:paraId="714202A8" w14:textId="77777777" w:rsidR="006371C5" w:rsidRPr="007E6487" w:rsidRDefault="006371C5" w:rsidP="007E6487">
            <w:pPr>
              <w:autoSpaceDE w:val="0"/>
              <w:autoSpaceDN w:val="0"/>
              <w:adjustRightInd w:val="0"/>
              <w:jc w:val="center"/>
              <w:rPr>
                <w:rFonts w:ascii="Arial" w:hAnsi="Arial" w:cs="Arial"/>
                <w:sz w:val="16"/>
                <w:lang w:val="mk-MK"/>
              </w:rPr>
            </w:pPr>
          </w:p>
        </w:tc>
        <w:tc>
          <w:tcPr>
            <w:tcW w:w="440" w:type="dxa"/>
            <w:tcBorders>
              <w:bottom w:val="thinThickSmallGap" w:sz="24" w:space="0" w:color="auto"/>
            </w:tcBorders>
          </w:tcPr>
          <w:p w14:paraId="0C6CD3FB"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Borders>
              <w:bottom w:val="thinThickSmallGap" w:sz="24" w:space="0" w:color="auto"/>
            </w:tcBorders>
          </w:tcPr>
          <w:p w14:paraId="460CFBDB"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Borders>
              <w:bottom w:val="thinThickSmallGap" w:sz="24" w:space="0" w:color="auto"/>
            </w:tcBorders>
          </w:tcPr>
          <w:p w14:paraId="7B26D8D2" w14:textId="77777777" w:rsidR="006371C5" w:rsidRPr="007E6487" w:rsidRDefault="006371C5" w:rsidP="007E6487">
            <w:pPr>
              <w:autoSpaceDE w:val="0"/>
              <w:autoSpaceDN w:val="0"/>
              <w:adjustRightInd w:val="0"/>
              <w:jc w:val="center"/>
              <w:rPr>
                <w:rFonts w:ascii="Arial" w:hAnsi="Arial" w:cs="Arial"/>
                <w:sz w:val="16"/>
                <w:lang w:val="mk-MK"/>
              </w:rPr>
            </w:pPr>
          </w:p>
        </w:tc>
        <w:tc>
          <w:tcPr>
            <w:tcW w:w="427" w:type="dxa"/>
            <w:tcBorders>
              <w:bottom w:val="thinThickSmallGap" w:sz="24" w:space="0" w:color="auto"/>
            </w:tcBorders>
          </w:tcPr>
          <w:p w14:paraId="1C58EF72"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Borders>
              <w:bottom w:val="thinThickSmallGap" w:sz="24" w:space="0" w:color="auto"/>
            </w:tcBorders>
          </w:tcPr>
          <w:p w14:paraId="1AE6A555"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Borders>
              <w:bottom w:val="thinThickSmallGap" w:sz="24" w:space="0" w:color="auto"/>
            </w:tcBorders>
          </w:tcPr>
          <w:p w14:paraId="1D617B35"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Borders>
              <w:bottom w:val="thinThickSmallGap" w:sz="24" w:space="0" w:color="auto"/>
            </w:tcBorders>
          </w:tcPr>
          <w:p w14:paraId="3FC0651D"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Borders>
              <w:bottom w:val="thinThickSmallGap" w:sz="24" w:space="0" w:color="auto"/>
            </w:tcBorders>
          </w:tcPr>
          <w:p w14:paraId="52F3E09A"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Borders>
              <w:bottom w:val="thinThickSmallGap" w:sz="24" w:space="0" w:color="auto"/>
            </w:tcBorders>
          </w:tcPr>
          <w:p w14:paraId="70FC5054"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Borders>
              <w:bottom w:val="thinThickSmallGap" w:sz="24" w:space="0" w:color="auto"/>
              <w:right w:val="thinThickSmallGap" w:sz="24" w:space="0" w:color="auto"/>
            </w:tcBorders>
          </w:tcPr>
          <w:p w14:paraId="1AA2A54C"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bottom w:val="thinThickSmallGap" w:sz="24" w:space="0" w:color="auto"/>
            </w:tcBorders>
          </w:tcPr>
          <w:p w14:paraId="6CAC14F8"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Borders>
              <w:bottom w:val="thinThickSmallGap" w:sz="24" w:space="0" w:color="auto"/>
            </w:tcBorders>
          </w:tcPr>
          <w:p w14:paraId="20AD6F6C" w14:textId="77777777" w:rsidR="006371C5" w:rsidRPr="007E6487" w:rsidRDefault="006371C5" w:rsidP="007E6487">
            <w:pPr>
              <w:autoSpaceDE w:val="0"/>
              <w:autoSpaceDN w:val="0"/>
              <w:adjustRightInd w:val="0"/>
              <w:jc w:val="center"/>
              <w:rPr>
                <w:rFonts w:ascii="Arial" w:hAnsi="Arial" w:cs="Arial"/>
                <w:sz w:val="16"/>
                <w:lang w:val="mk-MK"/>
              </w:rPr>
            </w:pPr>
          </w:p>
        </w:tc>
        <w:tc>
          <w:tcPr>
            <w:tcW w:w="431" w:type="dxa"/>
            <w:tcBorders>
              <w:bottom w:val="thinThickSmallGap" w:sz="24" w:space="0" w:color="auto"/>
            </w:tcBorders>
          </w:tcPr>
          <w:p w14:paraId="3898497E" w14:textId="77777777" w:rsidR="006371C5" w:rsidRPr="007E6487" w:rsidRDefault="006371C5" w:rsidP="007E6487">
            <w:pPr>
              <w:autoSpaceDE w:val="0"/>
              <w:autoSpaceDN w:val="0"/>
              <w:adjustRightInd w:val="0"/>
              <w:jc w:val="center"/>
              <w:rPr>
                <w:rFonts w:ascii="Arial" w:hAnsi="Arial" w:cs="Arial"/>
                <w:sz w:val="16"/>
                <w:lang w:val="mk-MK"/>
              </w:rPr>
            </w:pPr>
          </w:p>
        </w:tc>
      </w:tr>
      <w:tr w:rsidR="006371C5" w:rsidRPr="007E6487" w14:paraId="6021C4D3" w14:textId="77777777" w:rsidTr="00D25945">
        <w:trPr>
          <w:trHeight w:hRule="exact" w:val="598"/>
        </w:trPr>
        <w:tc>
          <w:tcPr>
            <w:tcW w:w="675" w:type="dxa"/>
            <w:vMerge w:val="restart"/>
            <w:tcBorders>
              <w:top w:val="thinThickSmallGap" w:sz="24" w:space="0" w:color="auto"/>
            </w:tcBorders>
            <w:shd w:val="clear" w:color="auto" w:fill="FFCCFF"/>
          </w:tcPr>
          <w:p w14:paraId="7E6549E7" w14:textId="77777777" w:rsidR="006371C5" w:rsidRPr="007E6487" w:rsidRDefault="006371C5" w:rsidP="007E6487">
            <w:pPr>
              <w:kinsoku w:val="0"/>
              <w:overflowPunct w:val="0"/>
              <w:autoSpaceDE w:val="0"/>
              <w:autoSpaceDN w:val="0"/>
              <w:adjustRightInd w:val="0"/>
              <w:jc w:val="center"/>
              <w:rPr>
                <w:rFonts w:ascii="Arial" w:hAnsi="Arial" w:cs="Arial"/>
                <w:b/>
                <w:sz w:val="16"/>
                <w:lang w:val="mk-MK"/>
              </w:rPr>
            </w:pPr>
          </w:p>
          <w:p w14:paraId="0ED12DB0" w14:textId="77777777" w:rsidR="006371C5" w:rsidRPr="007E6487" w:rsidRDefault="006371C5" w:rsidP="007E6487">
            <w:pPr>
              <w:kinsoku w:val="0"/>
              <w:overflowPunct w:val="0"/>
              <w:autoSpaceDE w:val="0"/>
              <w:autoSpaceDN w:val="0"/>
              <w:adjustRightInd w:val="0"/>
              <w:jc w:val="center"/>
              <w:rPr>
                <w:rFonts w:ascii="Arial" w:hAnsi="Arial" w:cs="Arial"/>
                <w:b/>
                <w:sz w:val="16"/>
                <w:lang w:val="mk-MK"/>
              </w:rPr>
            </w:pPr>
            <w:r w:rsidRPr="007E6487">
              <w:rPr>
                <w:rFonts w:ascii="Arial" w:hAnsi="Arial" w:cs="Arial"/>
                <w:b/>
                <w:sz w:val="16"/>
                <w:lang w:val="mk-MK"/>
              </w:rPr>
              <w:t>Одд.</w:t>
            </w:r>
          </w:p>
        </w:tc>
        <w:tc>
          <w:tcPr>
            <w:tcW w:w="1321" w:type="dxa"/>
            <w:vMerge w:val="restart"/>
            <w:tcBorders>
              <w:top w:val="thinThickSmallGap" w:sz="24" w:space="0" w:color="auto"/>
            </w:tcBorders>
            <w:shd w:val="clear" w:color="auto" w:fill="FFCCFF"/>
          </w:tcPr>
          <w:p w14:paraId="09D27BB4" w14:textId="77777777" w:rsidR="006371C5" w:rsidRPr="007E6487" w:rsidRDefault="006371C5" w:rsidP="007E6487">
            <w:pPr>
              <w:kinsoku w:val="0"/>
              <w:overflowPunct w:val="0"/>
              <w:autoSpaceDE w:val="0"/>
              <w:autoSpaceDN w:val="0"/>
              <w:adjustRightInd w:val="0"/>
              <w:jc w:val="center"/>
              <w:rPr>
                <w:rFonts w:ascii="Arial" w:hAnsi="Arial" w:cs="Arial"/>
                <w:b/>
                <w:sz w:val="16"/>
              </w:rPr>
            </w:pPr>
          </w:p>
          <w:p w14:paraId="6AE055CB" w14:textId="77777777" w:rsidR="006371C5" w:rsidRPr="007E6487" w:rsidRDefault="006371C5" w:rsidP="007E6487">
            <w:pPr>
              <w:kinsoku w:val="0"/>
              <w:overflowPunct w:val="0"/>
              <w:autoSpaceDE w:val="0"/>
              <w:autoSpaceDN w:val="0"/>
              <w:adjustRightInd w:val="0"/>
              <w:ind w:firstLine="95"/>
              <w:jc w:val="center"/>
              <w:rPr>
                <w:rFonts w:ascii="Arial" w:hAnsi="Arial" w:cs="Arial"/>
                <w:b/>
                <w:sz w:val="16"/>
              </w:rPr>
            </w:pPr>
            <w:proofErr w:type="spellStart"/>
            <w:r w:rsidRPr="007E6487">
              <w:rPr>
                <w:rFonts w:ascii="Arial" w:hAnsi="Arial" w:cs="Arial"/>
                <w:b/>
                <w:spacing w:val="-14"/>
                <w:sz w:val="16"/>
              </w:rPr>
              <w:t>У</w:t>
            </w:r>
            <w:r w:rsidRPr="007E6487">
              <w:rPr>
                <w:rFonts w:ascii="Arial" w:hAnsi="Arial" w:cs="Arial"/>
                <w:b/>
                <w:spacing w:val="-1"/>
                <w:sz w:val="16"/>
              </w:rPr>
              <w:t>сп</w:t>
            </w:r>
            <w:r w:rsidRPr="007E6487">
              <w:rPr>
                <w:rFonts w:ascii="Arial" w:hAnsi="Arial" w:cs="Arial"/>
                <w:b/>
                <w:spacing w:val="-3"/>
                <w:sz w:val="16"/>
              </w:rPr>
              <w:t>е</w:t>
            </w:r>
            <w:r w:rsidRPr="007E6487">
              <w:rPr>
                <w:rFonts w:ascii="Arial" w:hAnsi="Arial" w:cs="Arial"/>
                <w:b/>
                <w:sz w:val="16"/>
              </w:rPr>
              <w:t>х</w:t>
            </w:r>
            <w:proofErr w:type="spellEnd"/>
            <w:r>
              <w:rPr>
                <w:rFonts w:ascii="Arial" w:hAnsi="Arial" w:cs="Arial"/>
                <w:b/>
                <w:sz w:val="16"/>
              </w:rPr>
              <w:t xml:space="preserve"> </w:t>
            </w:r>
            <w:proofErr w:type="spellStart"/>
            <w:r w:rsidRPr="007E6487">
              <w:rPr>
                <w:rFonts w:ascii="Arial" w:hAnsi="Arial" w:cs="Arial"/>
                <w:b/>
                <w:sz w:val="16"/>
              </w:rPr>
              <w:t>на</w:t>
            </w:r>
            <w:proofErr w:type="spellEnd"/>
            <w:r>
              <w:rPr>
                <w:rFonts w:ascii="Arial" w:hAnsi="Arial" w:cs="Arial"/>
                <w:b/>
                <w:sz w:val="16"/>
              </w:rPr>
              <w:t xml:space="preserve"> </w:t>
            </w:r>
            <w:proofErr w:type="spellStart"/>
            <w:r w:rsidRPr="007E6487">
              <w:rPr>
                <w:rFonts w:ascii="Arial" w:hAnsi="Arial" w:cs="Arial"/>
                <w:b/>
                <w:w w:val="95"/>
                <w:sz w:val="16"/>
              </w:rPr>
              <w:t>уч</w:t>
            </w:r>
            <w:r w:rsidRPr="007E6487">
              <w:rPr>
                <w:rFonts w:ascii="Arial" w:hAnsi="Arial" w:cs="Arial"/>
                <w:b/>
                <w:spacing w:val="-1"/>
                <w:w w:val="95"/>
                <w:sz w:val="16"/>
              </w:rPr>
              <w:t>е</w:t>
            </w:r>
            <w:r w:rsidRPr="007E6487">
              <w:rPr>
                <w:rFonts w:ascii="Arial" w:hAnsi="Arial" w:cs="Arial"/>
                <w:b/>
                <w:w w:val="95"/>
                <w:sz w:val="16"/>
              </w:rPr>
              <w:t>ни</w:t>
            </w:r>
            <w:r w:rsidRPr="007E6487">
              <w:rPr>
                <w:rFonts w:ascii="Arial" w:hAnsi="Arial" w:cs="Arial"/>
                <w:b/>
                <w:spacing w:val="-1"/>
                <w:w w:val="95"/>
                <w:sz w:val="16"/>
              </w:rPr>
              <w:t>ц</w:t>
            </w:r>
            <w:r w:rsidRPr="007E6487">
              <w:rPr>
                <w:rFonts w:ascii="Arial" w:hAnsi="Arial" w:cs="Arial"/>
                <w:b/>
                <w:w w:val="95"/>
                <w:sz w:val="16"/>
              </w:rPr>
              <w:t>и</w:t>
            </w:r>
            <w:r w:rsidRPr="007E6487">
              <w:rPr>
                <w:rFonts w:ascii="Arial" w:hAnsi="Arial" w:cs="Arial"/>
                <w:b/>
                <w:spacing w:val="-3"/>
                <w:w w:val="95"/>
                <w:sz w:val="16"/>
              </w:rPr>
              <w:t>т</w:t>
            </w:r>
            <w:r w:rsidRPr="007E6487">
              <w:rPr>
                <w:rFonts w:ascii="Arial" w:hAnsi="Arial" w:cs="Arial"/>
                <w:b/>
                <w:w w:val="95"/>
                <w:sz w:val="16"/>
              </w:rPr>
              <w:t>е</w:t>
            </w:r>
            <w:proofErr w:type="spellEnd"/>
          </w:p>
        </w:tc>
        <w:tc>
          <w:tcPr>
            <w:tcW w:w="1431" w:type="dxa"/>
            <w:gridSpan w:val="3"/>
            <w:tcBorders>
              <w:top w:val="thinThickSmallGap" w:sz="24" w:space="0" w:color="auto"/>
            </w:tcBorders>
            <w:shd w:val="clear" w:color="auto" w:fill="FFCCFF"/>
          </w:tcPr>
          <w:p w14:paraId="3B484FCC" w14:textId="77777777" w:rsidR="006371C5" w:rsidRPr="007E6487" w:rsidRDefault="006371C5" w:rsidP="007E6487">
            <w:pPr>
              <w:kinsoku w:val="0"/>
              <w:overflowPunct w:val="0"/>
              <w:autoSpaceDE w:val="0"/>
              <w:autoSpaceDN w:val="0"/>
              <w:adjustRightInd w:val="0"/>
              <w:spacing w:before="120"/>
              <w:jc w:val="center"/>
              <w:rPr>
                <w:rFonts w:ascii="Arial" w:hAnsi="Arial" w:cs="Arial"/>
                <w:b/>
                <w:sz w:val="16"/>
              </w:rPr>
            </w:pPr>
            <w:proofErr w:type="spellStart"/>
            <w:r w:rsidRPr="007E6487">
              <w:rPr>
                <w:rFonts w:ascii="Arial" w:hAnsi="Arial" w:cs="Arial"/>
                <w:b/>
                <w:spacing w:val="-1"/>
                <w:sz w:val="16"/>
              </w:rPr>
              <w:t>М</w:t>
            </w:r>
            <w:r w:rsidRPr="007E6487">
              <w:rPr>
                <w:rFonts w:ascii="Arial" w:hAnsi="Arial" w:cs="Arial"/>
                <w:b/>
                <w:sz w:val="16"/>
              </w:rPr>
              <w:t>а</w:t>
            </w:r>
            <w:r w:rsidRPr="007E6487">
              <w:rPr>
                <w:rFonts w:ascii="Arial" w:hAnsi="Arial" w:cs="Arial"/>
                <w:b/>
                <w:spacing w:val="-3"/>
                <w:sz w:val="16"/>
              </w:rPr>
              <w:t>к</w:t>
            </w:r>
            <w:r w:rsidRPr="007E6487">
              <w:rPr>
                <w:rFonts w:ascii="Arial" w:hAnsi="Arial" w:cs="Arial"/>
                <w:b/>
                <w:spacing w:val="-5"/>
                <w:sz w:val="16"/>
              </w:rPr>
              <w:t>е</w:t>
            </w:r>
            <w:r w:rsidRPr="007E6487">
              <w:rPr>
                <w:rFonts w:ascii="Arial" w:hAnsi="Arial" w:cs="Arial"/>
                <w:b/>
                <w:spacing w:val="-3"/>
                <w:sz w:val="16"/>
              </w:rPr>
              <w:t>д</w:t>
            </w:r>
            <w:r w:rsidRPr="007E6487">
              <w:rPr>
                <w:rFonts w:ascii="Arial" w:hAnsi="Arial" w:cs="Arial"/>
                <w:b/>
                <w:sz w:val="16"/>
              </w:rPr>
              <w:t>он</w:t>
            </w:r>
            <w:r w:rsidRPr="007E6487">
              <w:rPr>
                <w:rFonts w:ascii="Arial" w:hAnsi="Arial" w:cs="Arial"/>
                <w:b/>
                <w:spacing w:val="-1"/>
                <w:sz w:val="16"/>
              </w:rPr>
              <w:t>ц</w:t>
            </w:r>
            <w:r w:rsidRPr="007E6487">
              <w:rPr>
                <w:rFonts w:ascii="Arial" w:hAnsi="Arial" w:cs="Arial"/>
                <w:b/>
                <w:sz w:val="16"/>
              </w:rPr>
              <w:t>и</w:t>
            </w:r>
            <w:proofErr w:type="spellEnd"/>
          </w:p>
        </w:tc>
        <w:tc>
          <w:tcPr>
            <w:tcW w:w="1277" w:type="dxa"/>
            <w:gridSpan w:val="3"/>
            <w:tcBorders>
              <w:top w:val="thinThickSmallGap" w:sz="24" w:space="0" w:color="auto"/>
            </w:tcBorders>
            <w:shd w:val="clear" w:color="auto" w:fill="FFCCFF"/>
          </w:tcPr>
          <w:p w14:paraId="602A131C" w14:textId="77777777" w:rsidR="006371C5" w:rsidRPr="007E6487" w:rsidRDefault="006371C5" w:rsidP="007E6487">
            <w:pPr>
              <w:kinsoku w:val="0"/>
              <w:overflowPunct w:val="0"/>
              <w:autoSpaceDE w:val="0"/>
              <w:autoSpaceDN w:val="0"/>
              <w:adjustRightInd w:val="0"/>
              <w:spacing w:before="120"/>
              <w:jc w:val="center"/>
              <w:rPr>
                <w:rFonts w:ascii="Arial" w:hAnsi="Arial" w:cs="Arial"/>
                <w:b/>
                <w:sz w:val="16"/>
              </w:rPr>
            </w:pPr>
            <w:proofErr w:type="spellStart"/>
            <w:r w:rsidRPr="007E6487">
              <w:rPr>
                <w:rFonts w:ascii="Arial" w:hAnsi="Arial" w:cs="Arial"/>
                <w:b/>
                <w:spacing w:val="-5"/>
                <w:sz w:val="16"/>
              </w:rPr>
              <w:t>Р</w:t>
            </w:r>
            <w:r w:rsidRPr="007E6487">
              <w:rPr>
                <w:rFonts w:ascii="Arial" w:hAnsi="Arial" w:cs="Arial"/>
                <w:b/>
                <w:sz w:val="16"/>
              </w:rPr>
              <w:t>оми</w:t>
            </w:r>
            <w:proofErr w:type="spellEnd"/>
          </w:p>
        </w:tc>
        <w:tc>
          <w:tcPr>
            <w:tcW w:w="1277" w:type="dxa"/>
            <w:gridSpan w:val="3"/>
            <w:tcBorders>
              <w:top w:val="thinThickSmallGap" w:sz="24" w:space="0" w:color="auto"/>
            </w:tcBorders>
            <w:shd w:val="clear" w:color="auto" w:fill="FFCCFF"/>
          </w:tcPr>
          <w:p w14:paraId="492BF662" w14:textId="77777777" w:rsidR="006371C5" w:rsidRPr="007E6487" w:rsidRDefault="006371C5" w:rsidP="007E6487">
            <w:pPr>
              <w:kinsoku w:val="0"/>
              <w:overflowPunct w:val="0"/>
              <w:autoSpaceDE w:val="0"/>
              <w:autoSpaceDN w:val="0"/>
              <w:adjustRightInd w:val="0"/>
              <w:spacing w:before="120"/>
              <w:jc w:val="center"/>
              <w:rPr>
                <w:rFonts w:ascii="Arial" w:hAnsi="Arial" w:cs="Arial"/>
                <w:b/>
                <w:sz w:val="16"/>
              </w:rPr>
            </w:pPr>
            <w:proofErr w:type="spellStart"/>
            <w:r w:rsidRPr="007E6487">
              <w:rPr>
                <w:rFonts w:ascii="Arial" w:hAnsi="Arial" w:cs="Arial"/>
                <w:b/>
                <w:sz w:val="16"/>
              </w:rPr>
              <w:t>В</w:t>
            </w:r>
            <w:r w:rsidRPr="007E6487">
              <w:rPr>
                <w:rFonts w:ascii="Arial" w:hAnsi="Arial" w:cs="Arial"/>
                <w:b/>
                <w:spacing w:val="-1"/>
                <w:sz w:val="16"/>
              </w:rPr>
              <w:t>л</w:t>
            </w:r>
            <w:r w:rsidRPr="007E6487">
              <w:rPr>
                <w:rFonts w:ascii="Arial" w:hAnsi="Arial" w:cs="Arial"/>
                <w:b/>
                <w:sz w:val="16"/>
              </w:rPr>
              <w:t>а</w:t>
            </w:r>
            <w:r w:rsidRPr="007E6487">
              <w:rPr>
                <w:rFonts w:ascii="Arial" w:hAnsi="Arial" w:cs="Arial"/>
                <w:b/>
                <w:spacing w:val="-1"/>
                <w:sz w:val="16"/>
              </w:rPr>
              <w:t>си</w:t>
            </w:r>
            <w:proofErr w:type="spellEnd"/>
          </w:p>
        </w:tc>
        <w:tc>
          <w:tcPr>
            <w:tcW w:w="1276" w:type="dxa"/>
            <w:gridSpan w:val="3"/>
            <w:tcBorders>
              <w:top w:val="thinThickSmallGap" w:sz="24" w:space="0" w:color="auto"/>
            </w:tcBorders>
            <w:shd w:val="clear" w:color="auto" w:fill="FFCCFF"/>
          </w:tcPr>
          <w:p w14:paraId="3697E5F1" w14:textId="77777777" w:rsidR="006371C5" w:rsidRPr="00C57C30" w:rsidRDefault="006371C5" w:rsidP="007E6487">
            <w:pPr>
              <w:kinsoku w:val="0"/>
              <w:overflowPunct w:val="0"/>
              <w:autoSpaceDE w:val="0"/>
              <w:autoSpaceDN w:val="0"/>
              <w:adjustRightInd w:val="0"/>
              <w:spacing w:before="120"/>
              <w:jc w:val="center"/>
              <w:rPr>
                <w:rFonts w:ascii="Arial" w:hAnsi="Arial" w:cs="Arial"/>
                <w:b/>
                <w:sz w:val="16"/>
                <w:lang w:val="mk-MK"/>
              </w:rPr>
            </w:pPr>
            <w:r>
              <w:rPr>
                <w:rFonts w:ascii="Arial" w:hAnsi="Arial" w:cs="Arial"/>
                <w:b/>
                <w:sz w:val="16"/>
                <w:lang w:val="mk-MK"/>
              </w:rPr>
              <w:t>Срби</w:t>
            </w:r>
          </w:p>
        </w:tc>
        <w:tc>
          <w:tcPr>
            <w:tcW w:w="1277" w:type="dxa"/>
            <w:gridSpan w:val="3"/>
            <w:tcBorders>
              <w:top w:val="thinThickSmallGap" w:sz="24" w:space="0" w:color="auto"/>
              <w:right w:val="thinThickSmallGap" w:sz="24" w:space="0" w:color="auto"/>
            </w:tcBorders>
            <w:shd w:val="clear" w:color="auto" w:fill="FFCCFF"/>
          </w:tcPr>
          <w:p w14:paraId="7C5D2E4E" w14:textId="77777777" w:rsidR="006371C5" w:rsidRPr="007E6487" w:rsidRDefault="006371C5" w:rsidP="007E6487">
            <w:pPr>
              <w:kinsoku w:val="0"/>
              <w:overflowPunct w:val="0"/>
              <w:autoSpaceDE w:val="0"/>
              <w:autoSpaceDN w:val="0"/>
              <w:adjustRightInd w:val="0"/>
              <w:spacing w:before="120"/>
              <w:jc w:val="center"/>
              <w:rPr>
                <w:rFonts w:ascii="Arial" w:hAnsi="Arial" w:cs="Arial"/>
                <w:b/>
                <w:sz w:val="16"/>
              </w:rPr>
            </w:pPr>
            <w:proofErr w:type="spellStart"/>
            <w:r w:rsidRPr="007E6487">
              <w:rPr>
                <w:rFonts w:ascii="Arial" w:hAnsi="Arial" w:cs="Arial"/>
                <w:b/>
                <w:sz w:val="16"/>
              </w:rPr>
              <w:t>Д</w:t>
            </w:r>
            <w:r w:rsidRPr="007E6487">
              <w:rPr>
                <w:rFonts w:ascii="Arial" w:hAnsi="Arial" w:cs="Arial"/>
                <w:b/>
                <w:spacing w:val="-3"/>
                <w:sz w:val="16"/>
              </w:rPr>
              <w:t>р</w:t>
            </w:r>
            <w:r w:rsidRPr="007E6487">
              <w:rPr>
                <w:rFonts w:ascii="Arial" w:hAnsi="Arial" w:cs="Arial"/>
                <w:b/>
                <w:sz w:val="16"/>
              </w:rPr>
              <w:t>у</w:t>
            </w:r>
            <w:r w:rsidRPr="007E6487">
              <w:rPr>
                <w:rFonts w:ascii="Arial" w:hAnsi="Arial" w:cs="Arial"/>
                <w:b/>
                <w:spacing w:val="-1"/>
                <w:sz w:val="16"/>
              </w:rPr>
              <w:t>г</w:t>
            </w:r>
            <w:r w:rsidRPr="007E6487">
              <w:rPr>
                <w:rFonts w:ascii="Arial" w:hAnsi="Arial" w:cs="Arial"/>
                <w:b/>
                <w:sz w:val="16"/>
              </w:rPr>
              <w:t>и</w:t>
            </w:r>
            <w:proofErr w:type="spellEnd"/>
          </w:p>
        </w:tc>
        <w:tc>
          <w:tcPr>
            <w:tcW w:w="1281" w:type="dxa"/>
            <w:gridSpan w:val="3"/>
            <w:tcBorders>
              <w:top w:val="thinThickSmallGap" w:sz="24" w:space="0" w:color="auto"/>
              <w:left w:val="thinThickSmallGap" w:sz="24" w:space="0" w:color="auto"/>
            </w:tcBorders>
            <w:shd w:val="clear" w:color="auto" w:fill="FFCCFF"/>
          </w:tcPr>
          <w:p w14:paraId="1DC66BC9" w14:textId="77777777" w:rsidR="006371C5" w:rsidRPr="007E6487" w:rsidRDefault="006371C5" w:rsidP="007E6487">
            <w:pPr>
              <w:kinsoku w:val="0"/>
              <w:overflowPunct w:val="0"/>
              <w:autoSpaceDE w:val="0"/>
              <w:autoSpaceDN w:val="0"/>
              <w:adjustRightInd w:val="0"/>
              <w:spacing w:before="120"/>
              <w:jc w:val="center"/>
              <w:rPr>
                <w:rFonts w:ascii="Arial" w:hAnsi="Arial" w:cs="Arial"/>
                <w:b/>
                <w:sz w:val="16"/>
              </w:rPr>
            </w:pPr>
            <w:proofErr w:type="spellStart"/>
            <w:r w:rsidRPr="007E6487">
              <w:rPr>
                <w:rFonts w:ascii="Arial" w:hAnsi="Arial" w:cs="Arial"/>
                <w:b/>
                <w:sz w:val="16"/>
              </w:rPr>
              <w:t>Вку</w:t>
            </w:r>
            <w:r w:rsidRPr="007E6487">
              <w:rPr>
                <w:rFonts w:ascii="Arial" w:hAnsi="Arial" w:cs="Arial"/>
                <w:b/>
                <w:spacing w:val="-1"/>
                <w:sz w:val="16"/>
              </w:rPr>
              <w:t>п</w:t>
            </w:r>
            <w:r w:rsidRPr="007E6487">
              <w:rPr>
                <w:rFonts w:ascii="Arial" w:hAnsi="Arial" w:cs="Arial"/>
                <w:b/>
                <w:sz w:val="16"/>
              </w:rPr>
              <w:t>но</w:t>
            </w:r>
            <w:proofErr w:type="spellEnd"/>
          </w:p>
        </w:tc>
      </w:tr>
      <w:tr w:rsidR="008B1BF3" w:rsidRPr="007E6487" w14:paraId="014FAF2B" w14:textId="77777777" w:rsidTr="00D25945">
        <w:trPr>
          <w:trHeight w:hRule="exact" w:val="349"/>
        </w:trPr>
        <w:tc>
          <w:tcPr>
            <w:tcW w:w="675" w:type="dxa"/>
            <w:vMerge/>
            <w:shd w:val="clear" w:color="auto" w:fill="FFCCFF"/>
          </w:tcPr>
          <w:p w14:paraId="0A88C572" w14:textId="77777777" w:rsidR="006371C5" w:rsidRPr="007E6487" w:rsidRDefault="006371C5" w:rsidP="00C37E2F">
            <w:pPr>
              <w:kinsoku w:val="0"/>
              <w:overflowPunct w:val="0"/>
              <w:autoSpaceDE w:val="0"/>
              <w:autoSpaceDN w:val="0"/>
              <w:adjustRightInd w:val="0"/>
              <w:jc w:val="center"/>
              <w:rPr>
                <w:rFonts w:ascii="Arial" w:hAnsi="Arial" w:cs="Arial"/>
                <w:b/>
                <w:sz w:val="16"/>
              </w:rPr>
            </w:pPr>
          </w:p>
        </w:tc>
        <w:tc>
          <w:tcPr>
            <w:tcW w:w="1321" w:type="dxa"/>
            <w:vMerge/>
            <w:shd w:val="clear" w:color="auto" w:fill="FFCCFF"/>
          </w:tcPr>
          <w:p w14:paraId="3C0B6461" w14:textId="77777777" w:rsidR="006371C5" w:rsidRPr="007E6487" w:rsidRDefault="006371C5" w:rsidP="00C37E2F">
            <w:pPr>
              <w:kinsoku w:val="0"/>
              <w:overflowPunct w:val="0"/>
              <w:autoSpaceDE w:val="0"/>
              <w:autoSpaceDN w:val="0"/>
              <w:adjustRightInd w:val="0"/>
              <w:jc w:val="center"/>
              <w:rPr>
                <w:rFonts w:ascii="Arial" w:hAnsi="Arial" w:cs="Arial"/>
                <w:b/>
                <w:sz w:val="16"/>
              </w:rPr>
            </w:pPr>
          </w:p>
        </w:tc>
        <w:tc>
          <w:tcPr>
            <w:tcW w:w="441" w:type="dxa"/>
            <w:shd w:val="clear" w:color="auto" w:fill="FFCCFF"/>
          </w:tcPr>
          <w:p w14:paraId="1C16BF66"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09" w:type="dxa"/>
            <w:shd w:val="clear" w:color="auto" w:fill="FFCCFF"/>
          </w:tcPr>
          <w:p w14:paraId="2FB95D95"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581" w:type="dxa"/>
            <w:shd w:val="clear" w:color="auto" w:fill="FFCCFF"/>
          </w:tcPr>
          <w:p w14:paraId="7547F970" w14:textId="77777777" w:rsidR="006371C5" w:rsidRPr="007E6487" w:rsidRDefault="006371C5" w:rsidP="00C37E2F">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Се</w:t>
            </w:r>
            <w:proofErr w:type="spellEnd"/>
          </w:p>
        </w:tc>
        <w:tc>
          <w:tcPr>
            <w:tcW w:w="412" w:type="dxa"/>
            <w:shd w:val="clear" w:color="auto" w:fill="FFCCFF"/>
          </w:tcPr>
          <w:p w14:paraId="6539357F"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FFCCFF"/>
          </w:tcPr>
          <w:p w14:paraId="5EC6340F"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40" w:type="dxa"/>
            <w:shd w:val="clear" w:color="auto" w:fill="FFCCFF"/>
          </w:tcPr>
          <w:p w14:paraId="74C80501" w14:textId="77777777" w:rsidR="006371C5" w:rsidRPr="007E6487" w:rsidRDefault="006371C5" w:rsidP="00C37E2F">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Се</w:t>
            </w:r>
            <w:proofErr w:type="spellEnd"/>
          </w:p>
        </w:tc>
        <w:tc>
          <w:tcPr>
            <w:tcW w:w="425" w:type="dxa"/>
            <w:shd w:val="clear" w:color="auto" w:fill="FFCCFF"/>
          </w:tcPr>
          <w:p w14:paraId="3874E43C"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FFCCFF"/>
          </w:tcPr>
          <w:p w14:paraId="7764A8C9"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27" w:type="dxa"/>
            <w:shd w:val="clear" w:color="auto" w:fill="FFCCFF"/>
          </w:tcPr>
          <w:p w14:paraId="6BAC22CC" w14:textId="77777777" w:rsidR="006371C5" w:rsidRPr="007E6487" w:rsidRDefault="006371C5" w:rsidP="00C37E2F">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Се</w:t>
            </w:r>
            <w:proofErr w:type="spellEnd"/>
          </w:p>
        </w:tc>
        <w:tc>
          <w:tcPr>
            <w:tcW w:w="425" w:type="dxa"/>
            <w:shd w:val="clear" w:color="auto" w:fill="FFCCFF"/>
          </w:tcPr>
          <w:p w14:paraId="45BFEF02"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FFCCFF"/>
          </w:tcPr>
          <w:p w14:paraId="6F410627"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26" w:type="dxa"/>
            <w:shd w:val="clear" w:color="auto" w:fill="FFCCFF"/>
          </w:tcPr>
          <w:p w14:paraId="2C95EB9F" w14:textId="77777777" w:rsidR="006371C5" w:rsidRPr="007E6487" w:rsidRDefault="006371C5" w:rsidP="00C37E2F">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Се</w:t>
            </w:r>
            <w:proofErr w:type="spellEnd"/>
          </w:p>
        </w:tc>
        <w:tc>
          <w:tcPr>
            <w:tcW w:w="425" w:type="dxa"/>
            <w:shd w:val="clear" w:color="auto" w:fill="FFCCFF"/>
          </w:tcPr>
          <w:p w14:paraId="0E7D0A82"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6" w:type="dxa"/>
            <w:shd w:val="clear" w:color="auto" w:fill="FFCCFF"/>
          </w:tcPr>
          <w:p w14:paraId="6E08C53C"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26" w:type="dxa"/>
            <w:tcBorders>
              <w:right w:val="thinThickSmallGap" w:sz="24" w:space="0" w:color="auto"/>
            </w:tcBorders>
            <w:shd w:val="clear" w:color="auto" w:fill="FFCCFF"/>
          </w:tcPr>
          <w:p w14:paraId="61838ED9" w14:textId="77777777" w:rsidR="006371C5" w:rsidRPr="007E6487" w:rsidRDefault="006371C5" w:rsidP="00C37E2F">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Се</w:t>
            </w:r>
            <w:proofErr w:type="spellEnd"/>
          </w:p>
        </w:tc>
        <w:tc>
          <w:tcPr>
            <w:tcW w:w="425" w:type="dxa"/>
            <w:tcBorders>
              <w:left w:val="thinThickSmallGap" w:sz="24" w:space="0" w:color="auto"/>
            </w:tcBorders>
            <w:shd w:val="clear" w:color="auto" w:fill="FFCCFF"/>
          </w:tcPr>
          <w:p w14:paraId="0F0C0502"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FFCCFF"/>
          </w:tcPr>
          <w:p w14:paraId="5B28DFF6"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31" w:type="dxa"/>
            <w:shd w:val="clear" w:color="auto" w:fill="FFCCFF"/>
          </w:tcPr>
          <w:p w14:paraId="4A24D016" w14:textId="77777777" w:rsidR="006371C5" w:rsidRPr="007E6487" w:rsidRDefault="006371C5" w:rsidP="00C37E2F">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Се</w:t>
            </w:r>
            <w:proofErr w:type="spellEnd"/>
          </w:p>
        </w:tc>
      </w:tr>
      <w:tr w:rsidR="006371C5" w:rsidRPr="007E6487" w14:paraId="106AE6B5" w14:textId="77777777" w:rsidTr="00D25945">
        <w:trPr>
          <w:trHeight w:hRule="exact" w:val="398"/>
        </w:trPr>
        <w:tc>
          <w:tcPr>
            <w:tcW w:w="675" w:type="dxa"/>
            <w:vMerge w:val="restart"/>
          </w:tcPr>
          <w:p w14:paraId="68FFA98F" w14:textId="77777777" w:rsidR="006371C5" w:rsidRPr="006A3F9B" w:rsidRDefault="006371C5" w:rsidP="007E6487">
            <w:pPr>
              <w:kinsoku w:val="0"/>
              <w:overflowPunct w:val="0"/>
              <w:autoSpaceDE w:val="0"/>
              <w:autoSpaceDN w:val="0"/>
              <w:adjustRightInd w:val="0"/>
              <w:jc w:val="center"/>
              <w:rPr>
                <w:rFonts w:ascii="Arial" w:hAnsi="Arial" w:cs="Arial"/>
                <w:b/>
                <w:sz w:val="16"/>
              </w:rPr>
            </w:pPr>
            <w:r w:rsidRPr="006A3F9B">
              <w:rPr>
                <w:rFonts w:ascii="Arial" w:hAnsi="Arial" w:cs="Arial"/>
                <w:b/>
                <w:sz w:val="16"/>
              </w:rPr>
              <w:t>VI</w:t>
            </w:r>
          </w:p>
        </w:tc>
        <w:tc>
          <w:tcPr>
            <w:tcW w:w="1321" w:type="dxa"/>
          </w:tcPr>
          <w:p w14:paraId="3318C1D8" w14:textId="77777777" w:rsidR="006371C5" w:rsidRPr="006A3F9B" w:rsidRDefault="006371C5" w:rsidP="007E6487">
            <w:pPr>
              <w:kinsoku w:val="0"/>
              <w:overflowPunct w:val="0"/>
              <w:autoSpaceDE w:val="0"/>
              <w:autoSpaceDN w:val="0"/>
              <w:adjustRightInd w:val="0"/>
              <w:jc w:val="center"/>
              <w:rPr>
                <w:rFonts w:ascii="Arial" w:hAnsi="Arial" w:cs="Arial"/>
                <w:b/>
                <w:sz w:val="16"/>
              </w:rPr>
            </w:pPr>
            <w:proofErr w:type="spellStart"/>
            <w:r w:rsidRPr="006A3F9B">
              <w:rPr>
                <w:rFonts w:ascii="Arial" w:hAnsi="Arial" w:cs="Arial"/>
                <w:b/>
                <w:spacing w:val="-8"/>
                <w:sz w:val="16"/>
              </w:rPr>
              <w:t>О</w:t>
            </w:r>
            <w:r w:rsidRPr="006A3F9B">
              <w:rPr>
                <w:rFonts w:ascii="Arial" w:hAnsi="Arial" w:cs="Arial"/>
                <w:b/>
                <w:spacing w:val="-1"/>
                <w:sz w:val="16"/>
              </w:rPr>
              <w:t>дли</w:t>
            </w:r>
            <w:r w:rsidRPr="006A3F9B">
              <w:rPr>
                <w:rFonts w:ascii="Arial" w:hAnsi="Arial" w:cs="Arial"/>
                <w:b/>
                <w:sz w:val="16"/>
              </w:rPr>
              <w:t>чни</w:t>
            </w:r>
            <w:proofErr w:type="spellEnd"/>
          </w:p>
        </w:tc>
        <w:tc>
          <w:tcPr>
            <w:tcW w:w="441" w:type="dxa"/>
          </w:tcPr>
          <w:p w14:paraId="57D15A2D" w14:textId="3CAAD404" w:rsidR="006371C5" w:rsidRPr="00962681" w:rsidRDefault="008030B7" w:rsidP="007E6487">
            <w:pPr>
              <w:kinsoku w:val="0"/>
              <w:overflowPunct w:val="0"/>
              <w:autoSpaceDE w:val="0"/>
              <w:autoSpaceDN w:val="0"/>
              <w:adjustRightInd w:val="0"/>
              <w:spacing w:before="120"/>
              <w:jc w:val="center"/>
              <w:rPr>
                <w:rFonts w:ascii="Arial" w:hAnsi="Arial" w:cs="Arial"/>
                <w:sz w:val="16"/>
                <w:lang w:val="mk-MK"/>
              </w:rPr>
            </w:pPr>
            <w:r>
              <w:rPr>
                <w:rFonts w:ascii="Arial" w:hAnsi="Arial" w:cs="Arial"/>
                <w:sz w:val="16"/>
                <w:lang w:val="mk-MK"/>
              </w:rPr>
              <w:t>20</w:t>
            </w:r>
          </w:p>
        </w:tc>
        <w:tc>
          <w:tcPr>
            <w:tcW w:w="409" w:type="dxa"/>
          </w:tcPr>
          <w:p w14:paraId="157D60F8" w14:textId="59E2533A" w:rsidR="006371C5" w:rsidRPr="00962681" w:rsidRDefault="008030B7" w:rsidP="007E6487">
            <w:pPr>
              <w:kinsoku w:val="0"/>
              <w:overflowPunct w:val="0"/>
              <w:autoSpaceDE w:val="0"/>
              <w:autoSpaceDN w:val="0"/>
              <w:adjustRightInd w:val="0"/>
              <w:spacing w:before="120"/>
              <w:jc w:val="center"/>
              <w:rPr>
                <w:rFonts w:ascii="Arial" w:hAnsi="Arial" w:cs="Arial"/>
                <w:sz w:val="16"/>
                <w:lang w:val="mk-MK"/>
              </w:rPr>
            </w:pPr>
            <w:r>
              <w:rPr>
                <w:rFonts w:ascii="Arial" w:hAnsi="Arial" w:cs="Arial"/>
                <w:sz w:val="16"/>
                <w:lang w:val="mk-MK"/>
              </w:rPr>
              <w:t>22</w:t>
            </w:r>
          </w:p>
        </w:tc>
        <w:tc>
          <w:tcPr>
            <w:tcW w:w="581" w:type="dxa"/>
          </w:tcPr>
          <w:p w14:paraId="05FDBDCC" w14:textId="17821D80" w:rsidR="006371C5" w:rsidRPr="00962681" w:rsidRDefault="00686CEB" w:rsidP="00962681">
            <w:pPr>
              <w:kinsoku w:val="0"/>
              <w:overflowPunct w:val="0"/>
              <w:autoSpaceDE w:val="0"/>
              <w:autoSpaceDN w:val="0"/>
              <w:adjustRightInd w:val="0"/>
              <w:spacing w:before="120"/>
              <w:jc w:val="center"/>
              <w:rPr>
                <w:rFonts w:ascii="Arial" w:hAnsi="Arial" w:cs="Arial"/>
                <w:sz w:val="16"/>
                <w:lang w:val="mk-MK"/>
              </w:rPr>
            </w:pPr>
            <w:r>
              <w:rPr>
                <w:rFonts w:ascii="Arial" w:hAnsi="Arial" w:cs="Arial"/>
                <w:sz w:val="16"/>
                <w:lang w:val="mk-MK"/>
              </w:rPr>
              <w:t>42</w:t>
            </w:r>
          </w:p>
        </w:tc>
        <w:tc>
          <w:tcPr>
            <w:tcW w:w="412" w:type="dxa"/>
          </w:tcPr>
          <w:p w14:paraId="7266FB52"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5" w:type="dxa"/>
          </w:tcPr>
          <w:p w14:paraId="73C46C2D"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40" w:type="dxa"/>
          </w:tcPr>
          <w:p w14:paraId="5176F00F"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5" w:type="dxa"/>
          </w:tcPr>
          <w:p w14:paraId="5AE45713" w14:textId="19B5F173" w:rsidR="006371C5" w:rsidRPr="007E6487" w:rsidRDefault="008030B7" w:rsidP="007E6487">
            <w:pPr>
              <w:autoSpaceDE w:val="0"/>
              <w:autoSpaceDN w:val="0"/>
              <w:adjustRightInd w:val="0"/>
              <w:spacing w:before="120"/>
              <w:jc w:val="center"/>
              <w:rPr>
                <w:rFonts w:ascii="Arial" w:hAnsi="Arial" w:cs="Arial"/>
                <w:sz w:val="16"/>
                <w:lang w:val="mk-MK"/>
              </w:rPr>
            </w:pPr>
            <w:r>
              <w:rPr>
                <w:rFonts w:ascii="Arial" w:hAnsi="Arial" w:cs="Arial"/>
                <w:sz w:val="16"/>
                <w:lang w:val="mk-MK"/>
              </w:rPr>
              <w:t>1</w:t>
            </w:r>
          </w:p>
        </w:tc>
        <w:tc>
          <w:tcPr>
            <w:tcW w:w="425" w:type="dxa"/>
          </w:tcPr>
          <w:p w14:paraId="04ED55C3" w14:textId="3926308D" w:rsidR="006371C5" w:rsidRPr="007E6487" w:rsidRDefault="008030B7" w:rsidP="007E6487">
            <w:pPr>
              <w:autoSpaceDE w:val="0"/>
              <w:autoSpaceDN w:val="0"/>
              <w:adjustRightInd w:val="0"/>
              <w:spacing w:before="120"/>
              <w:jc w:val="center"/>
              <w:rPr>
                <w:rFonts w:ascii="Arial" w:hAnsi="Arial" w:cs="Arial"/>
                <w:sz w:val="16"/>
                <w:lang w:val="mk-MK"/>
              </w:rPr>
            </w:pPr>
            <w:r>
              <w:rPr>
                <w:rFonts w:ascii="Arial" w:hAnsi="Arial" w:cs="Arial"/>
                <w:sz w:val="16"/>
                <w:lang w:val="mk-MK"/>
              </w:rPr>
              <w:t>/</w:t>
            </w:r>
          </w:p>
        </w:tc>
        <w:tc>
          <w:tcPr>
            <w:tcW w:w="427" w:type="dxa"/>
          </w:tcPr>
          <w:p w14:paraId="1FFFD5DC" w14:textId="73FC8278" w:rsidR="006371C5" w:rsidRPr="007E6487" w:rsidRDefault="008030B7" w:rsidP="007E6487">
            <w:pPr>
              <w:autoSpaceDE w:val="0"/>
              <w:autoSpaceDN w:val="0"/>
              <w:adjustRightInd w:val="0"/>
              <w:spacing w:before="120"/>
              <w:jc w:val="center"/>
              <w:rPr>
                <w:rFonts w:ascii="Arial" w:hAnsi="Arial" w:cs="Arial"/>
                <w:sz w:val="16"/>
                <w:lang w:val="mk-MK"/>
              </w:rPr>
            </w:pPr>
            <w:r>
              <w:rPr>
                <w:rFonts w:ascii="Arial" w:hAnsi="Arial" w:cs="Arial"/>
                <w:sz w:val="16"/>
                <w:lang w:val="mk-MK"/>
              </w:rPr>
              <w:t>1</w:t>
            </w:r>
          </w:p>
        </w:tc>
        <w:tc>
          <w:tcPr>
            <w:tcW w:w="425" w:type="dxa"/>
          </w:tcPr>
          <w:p w14:paraId="34BC1F5B" w14:textId="5A9FCDA2" w:rsidR="006371C5" w:rsidRPr="007E6487" w:rsidRDefault="008030B7" w:rsidP="007E6487">
            <w:pPr>
              <w:autoSpaceDE w:val="0"/>
              <w:autoSpaceDN w:val="0"/>
              <w:adjustRightInd w:val="0"/>
              <w:spacing w:before="120"/>
              <w:jc w:val="center"/>
              <w:rPr>
                <w:rFonts w:ascii="Arial" w:hAnsi="Arial" w:cs="Arial"/>
                <w:sz w:val="16"/>
                <w:lang w:val="mk-MK"/>
              </w:rPr>
            </w:pPr>
            <w:r>
              <w:rPr>
                <w:rFonts w:ascii="Arial" w:hAnsi="Arial" w:cs="Arial"/>
                <w:sz w:val="16"/>
                <w:lang w:val="mk-MK"/>
              </w:rPr>
              <w:t>2</w:t>
            </w:r>
          </w:p>
        </w:tc>
        <w:tc>
          <w:tcPr>
            <w:tcW w:w="425" w:type="dxa"/>
          </w:tcPr>
          <w:p w14:paraId="300BB602" w14:textId="3FA0A4EE" w:rsidR="006371C5" w:rsidRPr="007E6487" w:rsidRDefault="008030B7" w:rsidP="007E6487">
            <w:pPr>
              <w:autoSpaceDE w:val="0"/>
              <w:autoSpaceDN w:val="0"/>
              <w:adjustRightInd w:val="0"/>
              <w:spacing w:before="120"/>
              <w:jc w:val="center"/>
              <w:rPr>
                <w:rFonts w:ascii="Arial" w:hAnsi="Arial" w:cs="Arial"/>
                <w:sz w:val="16"/>
                <w:lang w:val="mk-MK"/>
              </w:rPr>
            </w:pPr>
            <w:r>
              <w:rPr>
                <w:rFonts w:ascii="Arial" w:hAnsi="Arial" w:cs="Arial"/>
                <w:sz w:val="16"/>
                <w:lang w:val="mk-MK"/>
              </w:rPr>
              <w:t>1</w:t>
            </w:r>
          </w:p>
        </w:tc>
        <w:tc>
          <w:tcPr>
            <w:tcW w:w="426" w:type="dxa"/>
          </w:tcPr>
          <w:p w14:paraId="4C523D4C" w14:textId="10E41994" w:rsidR="006371C5" w:rsidRPr="007E6487" w:rsidRDefault="008030B7" w:rsidP="007E6487">
            <w:pPr>
              <w:autoSpaceDE w:val="0"/>
              <w:autoSpaceDN w:val="0"/>
              <w:adjustRightInd w:val="0"/>
              <w:spacing w:before="120"/>
              <w:jc w:val="center"/>
              <w:rPr>
                <w:rFonts w:ascii="Arial" w:hAnsi="Arial" w:cs="Arial"/>
                <w:sz w:val="16"/>
                <w:lang w:val="mk-MK"/>
              </w:rPr>
            </w:pPr>
            <w:r>
              <w:rPr>
                <w:rFonts w:ascii="Arial" w:hAnsi="Arial" w:cs="Arial"/>
                <w:sz w:val="16"/>
                <w:lang w:val="mk-MK"/>
              </w:rPr>
              <w:t>3</w:t>
            </w:r>
          </w:p>
        </w:tc>
        <w:tc>
          <w:tcPr>
            <w:tcW w:w="425" w:type="dxa"/>
          </w:tcPr>
          <w:p w14:paraId="0A066CE5"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6" w:type="dxa"/>
          </w:tcPr>
          <w:p w14:paraId="338C5054"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6" w:type="dxa"/>
            <w:tcBorders>
              <w:right w:val="thinThickSmallGap" w:sz="24" w:space="0" w:color="auto"/>
            </w:tcBorders>
          </w:tcPr>
          <w:p w14:paraId="28F276C4"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5" w:type="dxa"/>
            <w:tcBorders>
              <w:left w:val="thinThickSmallGap" w:sz="24" w:space="0" w:color="auto"/>
            </w:tcBorders>
          </w:tcPr>
          <w:p w14:paraId="78C30548" w14:textId="6945A160" w:rsidR="006371C5" w:rsidRPr="00962681" w:rsidRDefault="00686CEB" w:rsidP="006A3F9B">
            <w:pPr>
              <w:kinsoku w:val="0"/>
              <w:overflowPunct w:val="0"/>
              <w:autoSpaceDE w:val="0"/>
              <w:autoSpaceDN w:val="0"/>
              <w:adjustRightInd w:val="0"/>
              <w:spacing w:before="120"/>
              <w:jc w:val="center"/>
              <w:rPr>
                <w:rFonts w:ascii="Arial" w:hAnsi="Arial" w:cs="Arial"/>
                <w:sz w:val="16"/>
                <w:lang w:val="mk-MK"/>
              </w:rPr>
            </w:pPr>
            <w:r>
              <w:rPr>
                <w:rFonts w:ascii="Arial" w:hAnsi="Arial" w:cs="Arial"/>
                <w:sz w:val="16"/>
                <w:lang w:val="mk-MK"/>
              </w:rPr>
              <w:t>23</w:t>
            </w:r>
          </w:p>
        </w:tc>
        <w:tc>
          <w:tcPr>
            <w:tcW w:w="425" w:type="dxa"/>
          </w:tcPr>
          <w:p w14:paraId="6CAE9151" w14:textId="2EB3E530" w:rsidR="006371C5" w:rsidRPr="00962681" w:rsidRDefault="00686CEB" w:rsidP="007E6487">
            <w:pPr>
              <w:kinsoku w:val="0"/>
              <w:overflowPunct w:val="0"/>
              <w:autoSpaceDE w:val="0"/>
              <w:autoSpaceDN w:val="0"/>
              <w:adjustRightInd w:val="0"/>
              <w:spacing w:before="120"/>
              <w:jc w:val="center"/>
              <w:rPr>
                <w:rFonts w:ascii="Arial" w:hAnsi="Arial" w:cs="Arial"/>
                <w:sz w:val="16"/>
                <w:lang w:val="mk-MK"/>
              </w:rPr>
            </w:pPr>
            <w:r>
              <w:rPr>
                <w:rFonts w:ascii="Arial" w:hAnsi="Arial" w:cs="Arial"/>
                <w:sz w:val="16"/>
                <w:lang w:val="mk-MK"/>
              </w:rPr>
              <w:t>23</w:t>
            </w:r>
          </w:p>
        </w:tc>
        <w:tc>
          <w:tcPr>
            <w:tcW w:w="431" w:type="dxa"/>
          </w:tcPr>
          <w:p w14:paraId="0009BB81" w14:textId="3DCAAA13" w:rsidR="006371C5" w:rsidRPr="00962681" w:rsidRDefault="00686CEB" w:rsidP="007E6487">
            <w:pPr>
              <w:kinsoku w:val="0"/>
              <w:overflowPunct w:val="0"/>
              <w:autoSpaceDE w:val="0"/>
              <w:autoSpaceDN w:val="0"/>
              <w:adjustRightInd w:val="0"/>
              <w:spacing w:before="120"/>
              <w:jc w:val="center"/>
              <w:rPr>
                <w:rFonts w:ascii="Arial" w:hAnsi="Arial" w:cs="Arial"/>
                <w:sz w:val="16"/>
                <w:lang w:val="mk-MK"/>
              </w:rPr>
            </w:pPr>
            <w:r>
              <w:rPr>
                <w:rFonts w:ascii="Arial" w:hAnsi="Arial" w:cs="Arial"/>
                <w:sz w:val="16"/>
                <w:lang w:val="mk-MK"/>
              </w:rPr>
              <w:t>46</w:t>
            </w:r>
          </w:p>
        </w:tc>
      </w:tr>
      <w:tr w:rsidR="006371C5" w:rsidRPr="007E6487" w14:paraId="6975E418" w14:textId="77777777" w:rsidTr="00D25945">
        <w:trPr>
          <w:trHeight w:hRule="exact" w:val="320"/>
        </w:trPr>
        <w:tc>
          <w:tcPr>
            <w:tcW w:w="675" w:type="dxa"/>
            <w:vMerge/>
          </w:tcPr>
          <w:p w14:paraId="702172FD" w14:textId="77777777" w:rsidR="006371C5" w:rsidRPr="006A3F9B" w:rsidRDefault="006371C5" w:rsidP="007E6487">
            <w:pPr>
              <w:kinsoku w:val="0"/>
              <w:overflowPunct w:val="0"/>
              <w:autoSpaceDE w:val="0"/>
              <w:autoSpaceDN w:val="0"/>
              <w:adjustRightInd w:val="0"/>
              <w:jc w:val="center"/>
              <w:rPr>
                <w:rFonts w:ascii="Arial" w:hAnsi="Arial" w:cs="Arial"/>
                <w:b/>
                <w:sz w:val="16"/>
              </w:rPr>
            </w:pPr>
          </w:p>
        </w:tc>
        <w:tc>
          <w:tcPr>
            <w:tcW w:w="1321" w:type="dxa"/>
          </w:tcPr>
          <w:p w14:paraId="4E45351C" w14:textId="77777777" w:rsidR="006371C5" w:rsidRPr="006A3F9B" w:rsidRDefault="006371C5" w:rsidP="007E6487">
            <w:pPr>
              <w:kinsoku w:val="0"/>
              <w:overflowPunct w:val="0"/>
              <w:autoSpaceDE w:val="0"/>
              <w:autoSpaceDN w:val="0"/>
              <w:adjustRightInd w:val="0"/>
              <w:jc w:val="center"/>
              <w:rPr>
                <w:rFonts w:ascii="Arial" w:hAnsi="Arial" w:cs="Arial"/>
                <w:b/>
                <w:sz w:val="16"/>
              </w:rPr>
            </w:pPr>
            <w:proofErr w:type="spellStart"/>
            <w:r w:rsidRPr="006A3F9B">
              <w:rPr>
                <w:rFonts w:ascii="Arial" w:hAnsi="Arial" w:cs="Arial"/>
                <w:b/>
                <w:spacing w:val="-1"/>
                <w:sz w:val="16"/>
              </w:rPr>
              <w:t>М</w:t>
            </w:r>
            <w:r w:rsidRPr="006A3F9B">
              <w:rPr>
                <w:rFonts w:ascii="Arial" w:hAnsi="Arial" w:cs="Arial"/>
                <w:b/>
                <w:sz w:val="16"/>
              </w:rPr>
              <w:t>н.</w:t>
            </w:r>
            <w:r w:rsidRPr="006A3F9B">
              <w:rPr>
                <w:rFonts w:ascii="Arial" w:hAnsi="Arial" w:cs="Arial"/>
                <w:b/>
                <w:spacing w:val="-3"/>
                <w:sz w:val="16"/>
              </w:rPr>
              <w:t>д</w:t>
            </w:r>
            <w:r w:rsidRPr="006A3F9B">
              <w:rPr>
                <w:rFonts w:ascii="Arial" w:hAnsi="Arial" w:cs="Arial"/>
                <w:b/>
                <w:sz w:val="16"/>
              </w:rPr>
              <w:t>о</w:t>
            </w:r>
            <w:r w:rsidRPr="006A3F9B">
              <w:rPr>
                <w:rFonts w:ascii="Arial" w:hAnsi="Arial" w:cs="Arial"/>
                <w:b/>
                <w:spacing w:val="-1"/>
                <w:sz w:val="16"/>
              </w:rPr>
              <w:t>бр</w:t>
            </w:r>
            <w:r w:rsidRPr="006A3F9B">
              <w:rPr>
                <w:rFonts w:ascii="Arial" w:hAnsi="Arial" w:cs="Arial"/>
                <w:b/>
                <w:sz w:val="16"/>
              </w:rPr>
              <w:t>и</w:t>
            </w:r>
            <w:proofErr w:type="spellEnd"/>
          </w:p>
        </w:tc>
        <w:tc>
          <w:tcPr>
            <w:tcW w:w="441" w:type="dxa"/>
          </w:tcPr>
          <w:p w14:paraId="50135BD9" w14:textId="09216DEA" w:rsidR="006371C5" w:rsidRPr="00962681" w:rsidRDefault="008030B7" w:rsidP="007E6487">
            <w:pPr>
              <w:kinsoku w:val="0"/>
              <w:overflowPunct w:val="0"/>
              <w:autoSpaceDE w:val="0"/>
              <w:autoSpaceDN w:val="0"/>
              <w:adjustRightInd w:val="0"/>
              <w:spacing w:before="120"/>
              <w:jc w:val="center"/>
              <w:rPr>
                <w:rFonts w:ascii="Arial" w:hAnsi="Arial" w:cs="Arial"/>
                <w:sz w:val="16"/>
                <w:lang w:val="mk-MK"/>
              </w:rPr>
            </w:pPr>
            <w:r>
              <w:rPr>
                <w:rFonts w:ascii="Arial" w:hAnsi="Arial" w:cs="Arial"/>
                <w:sz w:val="16"/>
                <w:lang w:val="mk-MK"/>
              </w:rPr>
              <w:t>8</w:t>
            </w:r>
          </w:p>
        </w:tc>
        <w:tc>
          <w:tcPr>
            <w:tcW w:w="409" w:type="dxa"/>
          </w:tcPr>
          <w:p w14:paraId="11B76429" w14:textId="62825191" w:rsidR="006371C5" w:rsidRPr="00962681" w:rsidRDefault="008030B7" w:rsidP="007E6487">
            <w:pPr>
              <w:kinsoku w:val="0"/>
              <w:overflowPunct w:val="0"/>
              <w:autoSpaceDE w:val="0"/>
              <w:autoSpaceDN w:val="0"/>
              <w:adjustRightInd w:val="0"/>
              <w:spacing w:before="120"/>
              <w:jc w:val="center"/>
              <w:rPr>
                <w:rFonts w:ascii="Arial" w:hAnsi="Arial" w:cs="Arial"/>
                <w:sz w:val="16"/>
                <w:lang w:val="mk-MK"/>
              </w:rPr>
            </w:pPr>
            <w:r>
              <w:rPr>
                <w:rFonts w:ascii="Arial" w:hAnsi="Arial" w:cs="Arial"/>
                <w:sz w:val="16"/>
                <w:lang w:val="mk-MK"/>
              </w:rPr>
              <w:t>5</w:t>
            </w:r>
          </w:p>
        </w:tc>
        <w:tc>
          <w:tcPr>
            <w:tcW w:w="581" w:type="dxa"/>
          </w:tcPr>
          <w:p w14:paraId="438A2195" w14:textId="5C1A43D3" w:rsidR="006371C5" w:rsidRPr="00962681" w:rsidRDefault="00686CEB" w:rsidP="007E6487">
            <w:pPr>
              <w:kinsoku w:val="0"/>
              <w:overflowPunct w:val="0"/>
              <w:autoSpaceDE w:val="0"/>
              <w:autoSpaceDN w:val="0"/>
              <w:adjustRightInd w:val="0"/>
              <w:spacing w:before="120"/>
              <w:jc w:val="center"/>
              <w:rPr>
                <w:rFonts w:ascii="Arial" w:hAnsi="Arial" w:cs="Arial"/>
                <w:sz w:val="16"/>
                <w:lang w:val="mk-MK"/>
              </w:rPr>
            </w:pPr>
            <w:r>
              <w:rPr>
                <w:rFonts w:ascii="Arial" w:hAnsi="Arial" w:cs="Arial"/>
                <w:sz w:val="16"/>
                <w:lang w:val="mk-MK"/>
              </w:rPr>
              <w:t>13</w:t>
            </w:r>
          </w:p>
        </w:tc>
        <w:tc>
          <w:tcPr>
            <w:tcW w:w="412" w:type="dxa"/>
          </w:tcPr>
          <w:p w14:paraId="25371CCF"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5" w:type="dxa"/>
          </w:tcPr>
          <w:p w14:paraId="4E58F635"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40" w:type="dxa"/>
          </w:tcPr>
          <w:p w14:paraId="45EA3442"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5" w:type="dxa"/>
          </w:tcPr>
          <w:p w14:paraId="44E39C1F"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5" w:type="dxa"/>
          </w:tcPr>
          <w:p w14:paraId="6AE92A6D"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7" w:type="dxa"/>
          </w:tcPr>
          <w:p w14:paraId="0E0D7749"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5" w:type="dxa"/>
          </w:tcPr>
          <w:p w14:paraId="35A5DD59"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5" w:type="dxa"/>
          </w:tcPr>
          <w:p w14:paraId="37297128"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6" w:type="dxa"/>
          </w:tcPr>
          <w:p w14:paraId="4BE6CC7E"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5" w:type="dxa"/>
          </w:tcPr>
          <w:p w14:paraId="703FEA1E" w14:textId="77777777" w:rsidR="006371C5" w:rsidRPr="00EA5B3E" w:rsidRDefault="006371C5" w:rsidP="007E6487">
            <w:pPr>
              <w:spacing w:before="120"/>
              <w:jc w:val="center"/>
              <w:rPr>
                <w:rFonts w:eastAsia="Calibri"/>
                <w:sz w:val="16"/>
                <w:lang w:val="de-DE"/>
              </w:rPr>
            </w:pPr>
          </w:p>
        </w:tc>
        <w:tc>
          <w:tcPr>
            <w:tcW w:w="426" w:type="dxa"/>
          </w:tcPr>
          <w:p w14:paraId="5F0573C3" w14:textId="77777777" w:rsidR="006371C5" w:rsidRPr="006C34DC" w:rsidRDefault="006371C5" w:rsidP="007E6487">
            <w:pPr>
              <w:spacing w:before="120"/>
              <w:jc w:val="center"/>
              <w:rPr>
                <w:rFonts w:eastAsia="Calibri"/>
                <w:sz w:val="16"/>
                <w:lang w:val="mk-MK"/>
              </w:rPr>
            </w:pPr>
          </w:p>
        </w:tc>
        <w:tc>
          <w:tcPr>
            <w:tcW w:w="426" w:type="dxa"/>
            <w:tcBorders>
              <w:right w:val="thinThickSmallGap" w:sz="24" w:space="0" w:color="auto"/>
            </w:tcBorders>
          </w:tcPr>
          <w:p w14:paraId="6F36EB36" w14:textId="77777777" w:rsidR="006371C5" w:rsidRPr="00EA5B3E" w:rsidRDefault="006371C5" w:rsidP="007E6487">
            <w:pPr>
              <w:spacing w:before="120"/>
              <w:jc w:val="center"/>
              <w:rPr>
                <w:rFonts w:eastAsia="Calibri"/>
                <w:sz w:val="16"/>
                <w:lang w:val="de-DE"/>
              </w:rPr>
            </w:pPr>
          </w:p>
        </w:tc>
        <w:tc>
          <w:tcPr>
            <w:tcW w:w="425" w:type="dxa"/>
            <w:tcBorders>
              <w:left w:val="thinThickSmallGap" w:sz="24" w:space="0" w:color="auto"/>
            </w:tcBorders>
          </w:tcPr>
          <w:p w14:paraId="28EA5B9F" w14:textId="22EB69F4" w:rsidR="006371C5" w:rsidRPr="00962681" w:rsidRDefault="00686CEB" w:rsidP="007E6487">
            <w:pPr>
              <w:kinsoku w:val="0"/>
              <w:overflowPunct w:val="0"/>
              <w:autoSpaceDE w:val="0"/>
              <w:autoSpaceDN w:val="0"/>
              <w:adjustRightInd w:val="0"/>
              <w:spacing w:before="120"/>
              <w:jc w:val="center"/>
              <w:rPr>
                <w:rFonts w:ascii="Arial" w:hAnsi="Arial" w:cs="Arial"/>
                <w:sz w:val="16"/>
                <w:lang w:val="mk-MK"/>
              </w:rPr>
            </w:pPr>
            <w:r>
              <w:rPr>
                <w:rFonts w:ascii="Arial" w:hAnsi="Arial" w:cs="Arial"/>
                <w:sz w:val="16"/>
                <w:lang w:val="mk-MK"/>
              </w:rPr>
              <w:t>8</w:t>
            </w:r>
          </w:p>
        </w:tc>
        <w:tc>
          <w:tcPr>
            <w:tcW w:w="425" w:type="dxa"/>
          </w:tcPr>
          <w:p w14:paraId="41C9B6E8" w14:textId="3C4C8152" w:rsidR="006371C5" w:rsidRPr="00962681" w:rsidRDefault="00686CEB" w:rsidP="007E6487">
            <w:pPr>
              <w:kinsoku w:val="0"/>
              <w:overflowPunct w:val="0"/>
              <w:autoSpaceDE w:val="0"/>
              <w:autoSpaceDN w:val="0"/>
              <w:adjustRightInd w:val="0"/>
              <w:spacing w:before="120"/>
              <w:jc w:val="center"/>
              <w:rPr>
                <w:rFonts w:ascii="Arial" w:hAnsi="Arial" w:cs="Arial"/>
                <w:sz w:val="16"/>
                <w:lang w:val="mk-MK"/>
              </w:rPr>
            </w:pPr>
            <w:r>
              <w:rPr>
                <w:rFonts w:ascii="Arial" w:hAnsi="Arial" w:cs="Arial"/>
                <w:sz w:val="16"/>
                <w:lang w:val="mk-MK"/>
              </w:rPr>
              <w:t>5</w:t>
            </w:r>
          </w:p>
        </w:tc>
        <w:tc>
          <w:tcPr>
            <w:tcW w:w="431" w:type="dxa"/>
          </w:tcPr>
          <w:p w14:paraId="727ABB71" w14:textId="3DA7D61D" w:rsidR="006371C5" w:rsidRPr="00962681" w:rsidRDefault="00686CEB" w:rsidP="007E6487">
            <w:pPr>
              <w:kinsoku w:val="0"/>
              <w:overflowPunct w:val="0"/>
              <w:autoSpaceDE w:val="0"/>
              <w:autoSpaceDN w:val="0"/>
              <w:adjustRightInd w:val="0"/>
              <w:spacing w:before="120"/>
              <w:jc w:val="center"/>
              <w:rPr>
                <w:rFonts w:ascii="Arial" w:hAnsi="Arial" w:cs="Arial"/>
                <w:sz w:val="16"/>
                <w:lang w:val="mk-MK"/>
              </w:rPr>
            </w:pPr>
            <w:r>
              <w:rPr>
                <w:rFonts w:ascii="Arial" w:hAnsi="Arial" w:cs="Arial"/>
                <w:sz w:val="16"/>
                <w:lang w:val="mk-MK"/>
              </w:rPr>
              <w:t>13</w:t>
            </w:r>
          </w:p>
        </w:tc>
      </w:tr>
      <w:tr w:rsidR="006371C5" w:rsidRPr="007E6487" w14:paraId="6E4C5E06" w14:textId="77777777" w:rsidTr="00D25945">
        <w:trPr>
          <w:trHeight w:hRule="exact" w:val="342"/>
        </w:trPr>
        <w:tc>
          <w:tcPr>
            <w:tcW w:w="675" w:type="dxa"/>
            <w:vMerge/>
          </w:tcPr>
          <w:p w14:paraId="6ABC6B45" w14:textId="77777777" w:rsidR="006371C5" w:rsidRPr="006A3F9B" w:rsidRDefault="006371C5" w:rsidP="007E6487">
            <w:pPr>
              <w:kinsoku w:val="0"/>
              <w:overflowPunct w:val="0"/>
              <w:autoSpaceDE w:val="0"/>
              <w:autoSpaceDN w:val="0"/>
              <w:adjustRightInd w:val="0"/>
              <w:jc w:val="center"/>
              <w:rPr>
                <w:rFonts w:ascii="Arial" w:hAnsi="Arial" w:cs="Arial"/>
                <w:b/>
                <w:sz w:val="16"/>
              </w:rPr>
            </w:pPr>
          </w:p>
        </w:tc>
        <w:tc>
          <w:tcPr>
            <w:tcW w:w="1321" w:type="dxa"/>
          </w:tcPr>
          <w:p w14:paraId="596C2E40" w14:textId="77777777" w:rsidR="006371C5" w:rsidRPr="006A3F9B" w:rsidRDefault="006371C5" w:rsidP="007E6487">
            <w:pPr>
              <w:kinsoku w:val="0"/>
              <w:overflowPunct w:val="0"/>
              <w:autoSpaceDE w:val="0"/>
              <w:autoSpaceDN w:val="0"/>
              <w:adjustRightInd w:val="0"/>
              <w:jc w:val="center"/>
              <w:rPr>
                <w:rFonts w:ascii="Arial" w:hAnsi="Arial" w:cs="Arial"/>
                <w:b/>
                <w:sz w:val="16"/>
              </w:rPr>
            </w:pPr>
            <w:proofErr w:type="spellStart"/>
            <w:r w:rsidRPr="006A3F9B">
              <w:rPr>
                <w:rFonts w:ascii="Arial" w:hAnsi="Arial" w:cs="Arial"/>
                <w:b/>
                <w:spacing w:val="-3"/>
                <w:sz w:val="16"/>
              </w:rPr>
              <w:t>Д</w:t>
            </w:r>
            <w:r w:rsidRPr="006A3F9B">
              <w:rPr>
                <w:rFonts w:ascii="Arial" w:hAnsi="Arial" w:cs="Arial"/>
                <w:b/>
                <w:sz w:val="16"/>
              </w:rPr>
              <w:t>о</w:t>
            </w:r>
            <w:r w:rsidRPr="006A3F9B">
              <w:rPr>
                <w:rFonts w:ascii="Arial" w:hAnsi="Arial" w:cs="Arial"/>
                <w:b/>
                <w:spacing w:val="-1"/>
                <w:sz w:val="16"/>
              </w:rPr>
              <w:t>бр</w:t>
            </w:r>
            <w:r w:rsidRPr="006A3F9B">
              <w:rPr>
                <w:rFonts w:ascii="Arial" w:hAnsi="Arial" w:cs="Arial"/>
                <w:b/>
                <w:sz w:val="16"/>
              </w:rPr>
              <w:t>и</w:t>
            </w:r>
            <w:proofErr w:type="spellEnd"/>
          </w:p>
        </w:tc>
        <w:tc>
          <w:tcPr>
            <w:tcW w:w="441" w:type="dxa"/>
          </w:tcPr>
          <w:p w14:paraId="26373494" w14:textId="3C802448" w:rsidR="006371C5" w:rsidRPr="00962681" w:rsidRDefault="008030B7" w:rsidP="007E6487">
            <w:pPr>
              <w:kinsoku w:val="0"/>
              <w:overflowPunct w:val="0"/>
              <w:autoSpaceDE w:val="0"/>
              <w:autoSpaceDN w:val="0"/>
              <w:adjustRightInd w:val="0"/>
              <w:spacing w:before="120"/>
              <w:jc w:val="center"/>
              <w:rPr>
                <w:rFonts w:ascii="Arial" w:hAnsi="Arial" w:cs="Arial"/>
                <w:sz w:val="16"/>
                <w:lang w:val="mk-MK"/>
              </w:rPr>
            </w:pPr>
            <w:r>
              <w:rPr>
                <w:rFonts w:ascii="Arial" w:hAnsi="Arial" w:cs="Arial"/>
                <w:sz w:val="16"/>
                <w:lang w:val="mk-MK"/>
              </w:rPr>
              <w:t>8</w:t>
            </w:r>
          </w:p>
        </w:tc>
        <w:tc>
          <w:tcPr>
            <w:tcW w:w="409" w:type="dxa"/>
          </w:tcPr>
          <w:p w14:paraId="2EE8D7C0" w14:textId="2F5258FC" w:rsidR="006371C5" w:rsidRPr="007E6487" w:rsidRDefault="00686CEB" w:rsidP="007E6487">
            <w:pPr>
              <w:kinsoku w:val="0"/>
              <w:overflowPunct w:val="0"/>
              <w:autoSpaceDE w:val="0"/>
              <w:autoSpaceDN w:val="0"/>
              <w:adjustRightInd w:val="0"/>
              <w:spacing w:before="120"/>
              <w:jc w:val="center"/>
              <w:rPr>
                <w:rFonts w:ascii="Arial" w:hAnsi="Arial" w:cs="Arial"/>
                <w:sz w:val="16"/>
                <w:lang w:val="mk-MK"/>
              </w:rPr>
            </w:pPr>
            <w:r>
              <w:rPr>
                <w:rFonts w:ascii="Arial" w:hAnsi="Arial" w:cs="Arial"/>
                <w:sz w:val="16"/>
                <w:lang w:val="mk-MK"/>
              </w:rPr>
              <w:t>2</w:t>
            </w:r>
          </w:p>
        </w:tc>
        <w:tc>
          <w:tcPr>
            <w:tcW w:w="581" w:type="dxa"/>
          </w:tcPr>
          <w:p w14:paraId="35A9AD41" w14:textId="446F2EFB" w:rsidR="006371C5" w:rsidRPr="00962681" w:rsidRDefault="00686CEB" w:rsidP="007E6487">
            <w:pPr>
              <w:kinsoku w:val="0"/>
              <w:overflowPunct w:val="0"/>
              <w:autoSpaceDE w:val="0"/>
              <w:autoSpaceDN w:val="0"/>
              <w:adjustRightInd w:val="0"/>
              <w:spacing w:before="120"/>
              <w:jc w:val="center"/>
              <w:rPr>
                <w:rFonts w:ascii="Arial" w:hAnsi="Arial" w:cs="Arial"/>
                <w:sz w:val="16"/>
                <w:lang w:val="mk-MK"/>
              </w:rPr>
            </w:pPr>
            <w:r>
              <w:rPr>
                <w:rFonts w:ascii="Arial" w:hAnsi="Arial" w:cs="Arial"/>
                <w:sz w:val="16"/>
                <w:lang w:val="mk-MK"/>
              </w:rPr>
              <w:t>10</w:t>
            </w:r>
          </w:p>
        </w:tc>
        <w:tc>
          <w:tcPr>
            <w:tcW w:w="412" w:type="dxa"/>
          </w:tcPr>
          <w:p w14:paraId="49685B8C"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5" w:type="dxa"/>
          </w:tcPr>
          <w:p w14:paraId="438CE7E5"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40" w:type="dxa"/>
          </w:tcPr>
          <w:p w14:paraId="0FA91476"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5" w:type="dxa"/>
          </w:tcPr>
          <w:p w14:paraId="6482A54B"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5" w:type="dxa"/>
          </w:tcPr>
          <w:p w14:paraId="030C1175"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7" w:type="dxa"/>
          </w:tcPr>
          <w:p w14:paraId="01065581"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5" w:type="dxa"/>
          </w:tcPr>
          <w:p w14:paraId="6B0AD87B"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5" w:type="dxa"/>
          </w:tcPr>
          <w:p w14:paraId="1A1FD460"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6" w:type="dxa"/>
          </w:tcPr>
          <w:p w14:paraId="52232AAF"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5" w:type="dxa"/>
          </w:tcPr>
          <w:p w14:paraId="2A29642D"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6" w:type="dxa"/>
          </w:tcPr>
          <w:p w14:paraId="10F4DBB5"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6" w:type="dxa"/>
            <w:tcBorders>
              <w:right w:val="thinThickSmallGap" w:sz="24" w:space="0" w:color="auto"/>
            </w:tcBorders>
          </w:tcPr>
          <w:p w14:paraId="1C9D5B90"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5" w:type="dxa"/>
            <w:tcBorders>
              <w:left w:val="thinThickSmallGap" w:sz="24" w:space="0" w:color="auto"/>
            </w:tcBorders>
          </w:tcPr>
          <w:p w14:paraId="5BCE6E9D" w14:textId="6ACDEAAD" w:rsidR="006371C5" w:rsidRPr="00962681" w:rsidRDefault="00686CEB" w:rsidP="007E6487">
            <w:pPr>
              <w:kinsoku w:val="0"/>
              <w:overflowPunct w:val="0"/>
              <w:autoSpaceDE w:val="0"/>
              <w:autoSpaceDN w:val="0"/>
              <w:adjustRightInd w:val="0"/>
              <w:spacing w:before="120"/>
              <w:jc w:val="center"/>
              <w:rPr>
                <w:rFonts w:ascii="Arial" w:hAnsi="Arial" w:cs="Arial"/>
                <w:sz w:val="16"/>
                <w:lang w:val="mk-MK"/>
              </w:rPr>
            </w:pPr>
            <w:r>
              <w:rPr>
                <w:rFonts w:ascii="Arial" w:hAnsi="Arial" w:cs="Arial"/>
                <w:sz w:val="16"/>
                <w:lang w:val="mk-MK"/>
              </w:rPr>
              <w:t>8</w:t>
            </w:r>
          </w:p>
        </w:tc>
        <w:tc>
          <w:tcPr>
            <w:tcW w:w="425" w:type="dxa"/>
          </w:tcPr>
          <w:p w14:paraId="19766BEF" w14:textId="78B0EE5F" w:rsidR="006371C5" w:rsidRPr="00686CEB" w:rsidRDefault="00686CEB" w:rsidP="007E6487">
            <w:pPr>
              <w:kinsoku w:val="0"/>
              <w:overflowPunct w:val="0"/>
              <w:autoSpaceDE w:val="0"/>
              <w:autoSpaceDN w:val="0"/>
              <w:adjustRightInd w:val="0"/>
              <w:spacing w:before="120"/>
              <w:jc w:val="center"/>
              <w:rPr>
                <w:rFonts w:ascii="Arial" w:hAnsi="Arial" w:cs="Arial"/>
                <w:sz w:val="16"/>
                <w:lang w:val="mk-MK"/>
              </w:rPr>
            </w:pPr>
            <w:r>
              <w:rPr>
                <w:rFonts w:ascii="Arial" w:hAnsi="Arial" w:cs="Arial"/>
                <w:sz w:val="16"/>
                <w:lang w:val="mk-MK"/>
              </w:rPr>
              <w:t>2</w:t>
            </w:r>
          </w:p>
        </w:tc>
        <w:tc>
          <w:tcPr>
            <w:tcW w:w="431" w:type="dxa"/>
          </w:tcPr>
          <w:p w14:paraId="6F175CB4" w14:textId="747BDDE1" w:rsidR="006371C5" w:rsidRPr="00962681" w:rsidRDefault="00686CEB" w:rsidP="007E6487">
            <w:pPr>
              <w:kinsoku w:val="0"/>
              <w:overflowPunct w:val="0"/>
              <w:autoSpaceDE w:val="0"/>
              <w:autoSpaceDN w:val="0"/>
              <w:adjustRightInd w:val="0"/>
              <w:spacing w:before="120"/>
              <w:jc w:val="center"/>
              <w:rPr>
                <w:rFonts w:ascii="Arial" w:hAnsi="Arial" w:cs="Arial"/>
                <w:sz w:val="16"/>
                <w:lang w:val="mk-MK"/>
              </w:rPr>
            </w:pPr>
            <w:r>
              <w:rPr>
                <w:rFonts w:ascii="Arial" w:hAnsi="Arial" w:cs="Arial"/>
                <w:sz w:val="16"/>
                <w:lang w:val="mk-MK"/>
              </w:rPr>
              <w:t>10</w:t>
            </w:r>
          </w:p>
        </w:tc>
      </w:tr>
      <w:tr w:rsidR="006371C5" w:rsidRPr="007E6487" w14:paraId="3A306442" w14:textId="77777777" w:rsidTr="00D25945">
        <w:trPr>
          <w:trHeight w:hRule="exact" w:val="330"/>
        </w:trPr>
        <w:tc>
          <w:tcPr>
            <w:tcW w:w="675" w:type="dxa"/>
            <w:vMerge/>
          </w:tcPr>
          <w:p w14:paraId="02BFF71B" w14:textId="77777777" w:rsidR="006371C5" w:rsidRPr="006A3F9B" w:rsidRDefault="006371C5" w:rsidP="007E6487">
            <w:pPr>
              <w:kinsoku w:val="0"/>
              <w:overflowPunct w:val="0"/>
              <w:autoSpaceDE w:val="0"/>
              <w:autoSpaceDN w:val="0"/>
              <w:adjustRightInd w:val="0"/>
              <w:jc w:val="center"/>
              <w:rPr>
                <w:rFonts w:ascii="Arial" w:hAnsi="Arial" w:cs="Arial"/>
                <w:b/>
                <w:sz w:val="16"/>
              </w:rPr>
            </w:pPr>
          </w:p>
        </w:tc>
        <w:tc>
          <w:tcPr>
            <w:tcW w:w="1321" w:type="dxa"/>
          </w:tcPr>
          <w:p w14:paraId="19778214" w14:textId="77777777" w:rsidR="006371C5" w:rsidRPr="006A3F9B" w:rsidRDefault="006371C5" w:rsidP="007E6487">
            <w:pPr>
              <w:kinsoku w:val="0"/>
              <w:overflowPunct w:val="0"/>
              <w:autoSpaceDE w:val="0"/>
              <w:autoSpaceDN w:val="0"/>
              <w:adjustRightInd w:val="0"/>
              <w:jc w:val="center"/>
              <w:rPr>
                <w:rFonts w:ascii="Arial" w:hAnsi="Arial" w:cs="Arial"/>
                <w:b/>
                <w:sz w:val="16"/>
              </w:rPr>
            </w:pPr>
            <w:proofErr w:type="spellStart"/>
            <w:r w:rsidRPr="006A3F9B">
              <w:rPr>
                <w:rFonts w:ascii="Arial" w:hAnsi="Arial" w:cs="Arial"/>
                <w:b/>
                <w:spacing w:val="-3"/>
                <w:sz w:val="16"/>
              </w:rPr>
              <w:t>Д</w:t>
            </w:r>
            <w:r w:rsidRPr="006A3F9B">
              <w:rPr>
                <w:rFonts w:ascii="Arial" w:hAnsi="Arial" w:cs="Arial"/>
                <w:b/>
                <w:sz w:val="16"/>
              </w:rPr>
              <w:t>ов</w:t>
            </w:r>
            <w:r w:rsidRPr="006A3F9B">
              <w:rPr>
                <w:rFonts w:ascii="Arial" w:hAnsi="Arial" w:cs="Arial"/>
                <w:b/>
                <w:spacing w:val="-3"/>
                <w:sz w:val="16"/>
              </w:rPr>
              <w:t>о</w:t>
            </w:r>
            <w:r w:rsidRPr="006A3F9B">
              <w:rPr>
                <w:rFonts w:ascii="Arial" w:hAnsi="Arial" w:cs="Arial"/>
                <w:b/>
                <w:spacing w:val="-1"/>
                <w:sz w:val="16"/>
              </w:rPr>
              <w:t>л</w:t>
            </w:r>
            <w:r w:rsidRPr="006A3F9B">
              <w:rPr>
                <w:rFonts w:ascii="Arial" w:hAnsi="Arial" w:cs="Arial"/>
                <w:b/>
                <w:sz w:val="16"/>
              </w:rPr>
              <w:t>ни</w:t>
            </w:r>
            <w:proofErr w:type="spellEnd"/>
          </w:p>
        </w:tc>
        <w:tc>
          <w:tcPr>
            <w:tcW w:w="441" w:type="dxa"/>
          </w:tcPr>
          <w:p w14:paraId="18C606BF"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c>
          <w:tcPr>
            <w:tcW w:w="409" w:type="dxa"/>
          </w:tcPr>
          <w:p w14:paraId="7FFD90D2" w14:textId="77777777" w:rsidR="006371C5" w:rsidRPr="007E6487" w:rsidRDefault="006371C5" w:rsidP="007E6487">
            <w:pPr>
              <w:autoSpaceDE w:val="0"/>
              <w:autoSpaceDN w:val="0"/>
              <w:adjustRightInd w:val="0"/>
              <w:jc w:val="center"/>
              <w:rPr>
                <w:rFonts w:ascii="Arial" w:hAnsi="Arial" w:cs="Arial"/>
                <w:sz w:val="16"/>
                <w:lang w:val="mk-MK"/>
              </w:rPr>
            </w:pPr>
          </w:p>
        </w:tc>
        <w:tc>
          <w:tcPr>
            <w:tcW w:w="581" w:type="dxa"/>
          </w:tcPr>
          <w:p w14:paraId="3DA9B469"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c>
          <w:tcPr>
            <w:tcW w:w="412" w:type="dxa"/>
          </w:tcPr>
          <w:p w14:paraId="327AFE2E"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337602FA" w14:textId="3D0BD4D6" w:rsidR="006371C5" w:rsidRPr="007E6487" w:rsidRDefault="006371C5" w:rsidP="007E6487">
            <w:pPr>
              <w:autoSpaceDE w:val="0"/>
              <w:autoSpaceDN w:val="0"/>
              <w:adjustRightInd w:val="0"/>
              <w:jc w:val="center"/>
              <w:rPr>
                <w:rFonts w:ascii="Arial" w:hAnsi="Arial" w:cs="Arial"/>
                <w:sz w:val="16"/>
                <w:lang w:val="mk-MK"/>
              </w:rPr>
            </w:pPr>
          </w:p>
        </w:tc>
        <w:tc>
          <w:tcPr>
            <w:tcW w:w="440" w:type="dxa"/>
          </w:tcPr>
          <w:p w14:paraId="515D099C" w14:textId="7E5FD218"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794688E0"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21FDE619" w14:textId="77777777" w:rsidR="006371C5" w:rsidRPr="007E6487" w:rsidRDefault="006371C5" w:rsidP="007E6487">
            <w:pPr>
              <w:autoSpaceDE w:val="0"/>
              <w:autoSpaceDN w:val="0"/>
              <w:adjustRightInd w:val="0"/>
              <w:jc w:val="center"/>
              <w:rPr>
                <w:rFonts w:ascii="Arial" w:hAnsi="Arial" w:cs="Arial"/>
                <w:sz w:val="16"/>
                <w:lang w:val="mk-MK"/>
              </w:rPr>
            </w:pPr>
          </w:p>
        </w:tc>
        <w:tc>
          <w:tcPr>
            <w:tcW w:w="427" w:type="dxa"/>
          </w:tcPr>
          <w:p w14:paraId="24711624"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216B1A61"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24DFB0AA"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Pr>
          <w:p w14:paraId="348930CA"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0E2196B8"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Pr>
          <w:p w14:paraId="399FC272"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14:paraId="40F372B2"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14:paraId="5683E3FD"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c>
          <w:tcPr>
            <w:tcW w:w="425" w:type="dxa"/>
          </w:tcPr>
          <w:p w14:paraId="1CCE4C23" w14:textId="6CC9376A" w:rsidR="006371C5" w:rsidRPr="007E6487" w:rsidRDefault="006371C5" w:rsidP="007E6487">
            <w:pPr>
              <w:autoSpaceDE w:val="0"/>
              <w:autoSpaceDN w:val="0"/>
              <w:adjustRightInd w:val="0"/>
              <w:jc w:val="center"/>
              <w:rPr>
                <w:rFonts w:ascii="Arial" w:hAnsi="Arial" w:cs="Arial"/>
                <w:sz w:val="16"/>
                <w:lang w:val="mk-MK"/>
              </w:rPr>
            </w:pPr>
          </w:p>
        </w:tc>
        <w:tc>
          <w:tcPr>
            <w:tcW w:w="431" w:type="dxa"/>
          </w:tcPr>
          <w:p w14:paraId="314B8B6B" w14:textId="3F9907B3" w:rsidR="006371C5" w:rsidRPr="007E6487" w:rsidRDefault="006371C5" w:rsidP="007E6487">
            <w:pPr>
              <w:kinsoku w:val="0"/>
              <w:overflowPunct w:val="0"/>
              <w:autoSpaceDE w:val="0"/>
              <w:autoSpaceDN w:val="0"/>
              <w:adjustRightInd w:val="0"/>
              <w:jc w:val="center"/>
              <w:rPr>
                <w:rFonts w:ascii="Arial" w:hAnsi="Arial" w:cs="Arial"/>
                <w:sz w:val="16"/>
                <w:lang w:val="mk-MK"/>
              </w:rPr>
            </w:pPr>
          </w:p>
        </w:tc>
      </w:tr>
      <w:tr w:rsidR="006371C5" w:rsidRPr="007E6487" w14:paraId="05829C7C" w14:textId="77777777" w:rsidTr="00D25945">
        <w:trPr>
          <w:trHeight w:hRule="exact" w:val="474"/>
        </w:trPr>
        <w:tc>
          <w:tcPr>
            <w:tcW w:w="675" w:type="dxa"/>
            <w:vMerge/>
          </w:tcPr>
          <w:p w14:paraId="6D831064" w14:textId="77777777" w:rsidR="006371C5" w:rsidRPr="006A3F9B" w:rsidRDefault="006371C5" w:rsidP="007E6487">
            <w:pPr>
              <w:kinsoku w:val="0"/>
              <w:overflowPunct w:val="0"/>
              <w:autoSpaceDE w:val="0"/>
              <w:autoSpaceDN w:val="0"/>
              <w:adjustRightInd w:val="0"/>
              <w:ind w:hanging="102"/>
              <w:jc w:val="center"/>
              <w:rPr>
                <w:rFonts w:ascii="Arial" w:hAnsi="Arial" w:cs="Arial"/>
                <w:b/>
                <w:sz w:val="16"/>
              </w:rPr>
            </w:pPr>
          </w:p>
        </w:tc>
        <w:tc>
          <w:tcPr>
            <w:tcW w:w="1321" w:type="dxa"/>
          </w:tcPr>
          <w:p w14:paraId="5818B30E" w14:textId="77777777" w:rsidR="006371C5" w:rsidRPr="006A3F9B" w:rsidRDefault="006371C5" w:rsidP="006371C5">
            <w:pPr>
              <w:kinsoku w:val="0"/>
              <w:overflowPunct w:val="0"/>
              <w:autoSpaceDE w:val="0"/>
              <w:autoSpaceDN w:val="0"/>
              <w:adjustRightInd w:val="0"/>
              <w:rPr>
                <w:rFonts w:ascii="Arial" w:hAnsi="Arial" w:cs="Arial"/>
                <w:b/>
                <w:sz w:val="16"/>
              </w:rPr>
            </w:pPr>
            <w:proofErr w:type="spellStart"/>
            <w:r w:rsidRPr="006A3F9B">
              <w:rPr>
                <w:rFonts w:ascii="Arial" w:hAnsi="Arial" w:cs="Arial"/>
                <w:b/>
                <w:sz w:val="16"/>
              </w:rPr>
              <w:t>Со</w:t>
            </w:r>
            <w:proofErr w:type="spellEnd"/>
            <w:r>
              <w:rPr>
                <w:rFonts w:ascii="Arial" w:hAnsi="Arial" w:cs="Arial"/>
                <w:b/>
                <w:sz w:val="16"/>
              </w:rPr>
              <w:t xml:space="preserve"> </w:t>
            </w:r>
            <w:proofErr w:type="spellStart"/>
            <w:r w:rsidRPr="006A3F9B">
              <w:rPr>
                <w:rFonts w:ascii="Arial" w:hAnsi="Arial" w:cs="Arial"/>
                <w:b/>
                <w:spacing w:val="-5"/>
                <w:sz w:val="16"/>
              </w:rPr>
              <w:t>Е</w:t>
            </w:r>
            <w:r w:rsidRPr="006A3F9B">
              <w:rPr>
                <w:rFonts w:ascii="Arial" w:hAnsi="Arial" w:cs="Arial"/>
                <w:b/>
                <w:spacing w:val="-1"/>
                <w:sz w:val="16"/>
              </w:rPr>
              <w:t>д</w:t>
            </w:r>
            <w:r w:rsidRPr="006A3F9B">
              <w:rPr>
                <w:rFonts w:ascii="Arial" w:hAnsi="Arial" w:cs="Arial"/>
                <w:b/>
                <w:sz w:val="16"/>
              </w:rPr>
              <w:t>на</w:t>
            </w:r>
            <w:proofErr w:type="spellEnd"/>
            <w:r>
              <w:rPr>
                <w:rFonts w:ascii="Arial" w:hAnsi="Arial" w:cs="Arial"/>
                <w:b/>
                <w:sz w:val="16"/>
              </w:rPr>
              <w:t xml:space="preserve"> </w:t>
            </w:r>
            <w:proofErr w:type="spellStart"/>
            <w:r w:rsidRPr="006A3F9B">
              <w:rPr>
                <w:rFonts w:ascii="Arial" w:hAnsi="Arial" w:cs="Arial"/>
                <w:b/>
                <w:spacing w:val="-1"/>
                <w:sz w:val="16"/>
              </w:rPr>
              <w:t>сл</w:t>
            </w:r>
            <w:r w:rsidRPr="006A3F9B">
              <w:rPr>
                <w:rFonts w:ascii="Arial" w:hAnsi="Arial" w:cs="Arial"/>
                <w:b/>
                <w:sz w:val="16"/>
              </w:rPr>
              <w:t>а</w:t>
            </w:r>
            <w:r w:rsidRPr="006A3F9B">
              <w:rPr>
                <w:rFonts w:ascii="Arial" w:hAnsi="Arial" w:cs="Arial"/>
                <w:b/>
                <w:spacing w:val="-1"/>
                <w:sz w:val="16"/>
              </w:rPr>
              <w:t>б</w:t>
            </w:r>
            <w:r w:rsidRPr="006A3F9B">
              <w:rPr>
                <w:rFonts w:ascii="Arial" w:hAnsi="Arial" w:cs="Arial"/>
                <w:b/>
                <w:sz w:val="16"/>
              </w:rPr>
              <w:t>а</w:t>
            </w:r>
            <w:proofErr w:type="spellEnd"/>
          </w:p>
        </w:tc>
        <w:tc>
          <w:tcPr>
            <w:tcW w:w="441" w:type="dxa"/>
          </w:tcPr>
          <w:p w14:paraId="4699FB20"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c>
          <w:tcPr>
            <w:tcW w:w="409" w:type="dxa"/>
          </w:tcPr>
          <w:p w14:paraId="1C43C8B4"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c>
          <w:tcPr>
            <w:tcW w:w="581" w:type="dxa"/>
          </w:tcPr>
          <w:p w14:paraId="6F775F34"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c>
          <w:tcPr>
            <w:tcW w:w="412" w:type="dxa"/>
          </w:tcPr>
          <w:p w14:paraId="518C4879"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c>
          <w:tcPr>
            <w:tcW w:w="425" w:type="dxa"/>
          </w:tcPr>
          <w:p w14:paraId="0DC52A18" w14:textId="77777777" w:rsidR="006371C5" w:rsidRPr="007E6487" w:rsidRDefault="006371C5" w:rsidP="007E6487">
            <w:pPr>
              <w:autoSpaceDE w:val="0"/>
              <w:autoSpaceDN w:val="0"/>
              <w:adjustRightInd w:val="0"/>
              <w:jc w:val="center"/>
              <w:rPr>
                <w:rFonts w:ascii="Arial" w:hAnsi="Arial" w:cs="Arial"/>
                <w:sz w:val="16"/>
                <w:lang w:val="mk-MK"/>
              </w:rPr>
            </w:pPr>
          </w:p>
        </w:tc>
        <w:tc>
          <w:tcPr>
            <w:tcW w:w="440" w:type="dxa"/>
          </w:tcPr>
          <w:p w14:paraId="5FEC8FEB"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115A02DD"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452C9F9E" w14:textId="77777777" w:rsidR="006371C5" w:rsidRPr="007E6487" w:rsidRDefault="006371C5" w:rsidP="007E6487">
            <w:pPr>
              <w:autoSpaceDE w:val="0"/>
              <w:autoSpaceDN w:val="0"/>
              <w:adjustRightInd w:val="0"/>
              <w:jc w:val="center"/>
              <w:rPr>
                <w:rFonts w:ascii="Arial" w:hAnsi="Arial" w:cs="Arial"/>
                <w:sz w:val="16"/>
                <w:lang w:val="mk-MK"/>
              </w:rPr>
            </w:pPr>
          </w:p>
        </w:tc>
        <w:tc>
          <w:tcPr>
            <w:tcW w:w="427" w:type="dxa"/>
          </w:tcPr>
          <w:p w14:paraId="5BF4473D"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455DDD01"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3CF45424"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Pr>
          <w:p w14:paraId="044CCEAF"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11A1CEBE"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Pr>
          <w:p w14:paraId="07850739"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14:paraId="1572D207"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14:paraId="70F0127C"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c>
          <w:tcPr>
            <w:tcW w:w="425" w:type="dxa"/>
          </w:tcPr>
          <w:p w14:paraId="450204E0"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c>
          <w:tcPr>
            <w:tcW w:w="431" w:type="dxa"/>
          </w:tcPr>
          <w:p w14:paraId="7981D984"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r>
      <w:tr w:rsidR="006371C5" w:rsidRPr="007E6487" w14:paraId="73360C7F" w14:textId="77777777" w:rsidTr="00D25945">
        <w:trPr>
          <w:trHeight w:hRule="exact" w:val="389"/>
        </w:trPr>
        <w:tc>
          <w:tcPr>
            <w:tcW w:w="675" w:type="dxa"/>
            <w:vMerge/>
          </w:tcPr>
          <w:p w14:paraId="7EB9FA83" w14:textId="77777777" w:rsidR="006371C5" w:rsidRPr="006A3F9B" w:rsidRDefault="006371C5" w:rsidP="007E6487">
            <w:pPr>
              <w:kinsoku w:val="0"/>
              <w:overflowPunct w:val="0"/>
              <w:autoSpaceDE w:val="0"/>
              <w:autoSpaceDN w:val="0"/>
              <w:adjustRightInd w:val="0"/>
              <w:jc w:val="center"/>
              <w:rPr>
                <w:rFonts w:ascii="Arial" w:hAnsi="Arial" w:cs="Arial"/>
                <w:b/>
                <w:sz w:val="16"/>
              </w:rPr>
            </w:pPr>
          </w:p>
        </w:tc>
        <w:tc>
          <w:tcPr>
            <w:tcW w:w="1321" w:type="dxa"/>
          </w:tcPr>
          <w:p w14:paraId="3FCC8001" w14:textId="77777777" w:rsidR="006371C5" w:rsidRPr="006A3F9B" w:rsidRDefault="006371C5" w:rsidP="007E6487">
            <w:pPr>
              <w:kinsoku w:val="0"/>
              <w:overflowPunct w:val="0"/>
              <w:autoSpaceDE w:val="0"/>
              <w:autoSpaceDN w:val="0"/>
              <w:adjustRightInd w:val="0"/>
              <w:jc w:val="center"/>
              <w:rPr>
                <w:rFonts w:ascii="Arial" w:hAnsi="Arial" w:cs="Arial"/>
                <w:b/>
                <w:sz w:val="16"/>
              </w:rPr>
            </w:pPr>
            <w:proofErr w:type="spellStart"/>
            <w:r w:rsidRPr="006A3F9B">
              <w:rPr>
                <w:rFonts w:ascii="Arial" w:hAnsi="Arial" w:cs="Arial"/>
                <w:b/>
                <w:sz w:val="16"/>
              </w:rPr>
              <w:t>Н</w:t>
            </w:r>
            <w:r w:rsidRPr="006A3F9B">
              <w:rPr>
                <w:rFonts w:ascii="Arial" w:hAnsi="Arial" w:cs="Arial"/>
                <w:b/>
                <w:spacing w:val="-1"/>
                <w:sz w:val="16"/>
              </w:rPr>
              <w:t>е</w:t>
            </w:r>
            <w:r w:rsidRPr="006A3F9B">
              <w:rPr>
                <w:rFonts w:ascii="Arial" w:hAnsi="Arial" w:cs="Arial"/>
                <w:b/>
                <w:sz w:val="16"/>
              </w:rPr>
              <w:t>о</w:t>
            </w:r>
            <w:r w:rsidRPr="006A3F9B">
              <w:rPr>
                <w:rFonts w:ascii="Arial" w:hAnsi="Arial" w:cs="Arial"/>
                <w:b/>
                <w:spacing w:val="-3"/>
                <w:sz w:val="16"/>
              </w:rPr>
              <w:t>ц</w:t>
            </w:r>
            <w:r w:rsidRPr="006A3F9B">
              <w:rPr>
                <w:rFonts w:ascii="Arial" w:hAnsi="Arial" w:cs="Arial"/>
                <w:b/>
                <w:spacing w:val="-1"/>
                <w:sz w:val="16"/>
              </w:rPr>
              <w:t>е</w:t>
            </w:r>
            <w:r w:rsidRPr="006A3F9B">
              <w:rPr>
                <w:rFonts w:ascii="Arial" w:hAnsi="Arial" w:cs="Arial"/>
                <w:b/>
                <w:sz w:val="16"/>
              </w:rPr>
              <w:t>н</w:t>
            </w:r>
            <w:r w:rsidRPr="006A3F9B">
              <w:rPr>
                <w:rFonts w:ascii="Arial" w:hAnsi="Arial" w:cs="Arial"/>
                <w:b/>
                <w:spacing w:val="-3"/>
                <w:sz w:val="16"/>
              </w:rPr>
              <w:t>е</w:t>
            </w:r>
            <w:r w:rsidRPr="006A3F9B">
              <w:rPr>
                <w:rFonts w:ascii="Arial" w:hAnsi="Arial" w:cs="Arial"/>
                <w:b/>
                <w:sz w:val="16"/>
              </w:rPr>
              <w:t>ти</w:t>
            </w:r>
            <w:proofErr w:type="spellEnd"/>
          </w:p>
        </w:tc>
        <w:tc>
          <w:tcPr>
            <w:tcW w:w="441" w:type="dxa"/>
          </w:tcPr>
          <w:p w14:paraId="23578F7D" w14:textId="77777777" w:rsidR="006371C5" w:rsidRPr="007E6487" w:rsidRDefault="006371C5" w:rsidP="007E6487">
            <w:pPr>
              <w:autoSpaceDE w:val="0"/>
              <w:autoSpaceDN w:val="0"/>
              <w:adjustRightInd w:val="0"/>
              <w:jc w:val="center"/>
              <w:rPr>
                <w:rFonts w:ascii="Arial" w:hAnsi="Arial" w:cs="Arial"/>
                <w:sz w:val="16"/>
                <w:lang w:val="mk-MK"/>
              </w:rPr>
            </w:pPr>
          </w:p>
        </w:tc>
        <w:tc>
          <w:tcPr>
            <w:tcW w:w="409" w:type="dxa"/>
          </w:tcPr>
          <w:p w14:paraId="7128822D" w14:textId="77777777" w:rsidR="006371C5" w:rsidRPr="007E6487" w:rsidRDefault="006371C5" w:rsidP="007E6487">
            <w:pPr>
              <w:autoSpaceDE w:val="0"/>
              <w:autoSpaceDN w:val="0"/>
              <w:adjustRightInd w:val="0"/>
              <w:jc w:val="center"/>
              <w:rPr>
                <w:rFonts w:ascii="Arial" w:hAnsi="Arial" w:cs="Arial"/>
                <w:sz w:val="16"/>
                <w:lang w:val="mk-MK"/>
              </w:rPr>
            </w:pPr>
          </w:p>
        </w:tc>
        <w:tc>
          <w:tcPr>
            <w:tcW w:w="581" w:type="dxa"/>
          </w:tcPr>
          <w:p w14:paraId="3A16FB66" w14:textId="77777777" w:rsidR="006371C5" w:rsidRPr="007E6487" w:rsidRDefault="006371C5" w:rsidP="007E6487">
            <w:pPr>
              <w:autoSpaceDE w:val="0"/>
              <w:autoSpaceDN w:val="0"/>
              <w:adjustRightInd w:val="0"/>
              <w:jc w:val="center"/>
              <w:rPr>
                <w:rFonts w:ascii="Arial" w:hAnsi="Arial" w:cs="Arial"/>
                <w:sz w:val="16"/>
                <w:lang w:val="mk-MK"/>
              </w:rPr>
            </w:pPr>
          </w:p>
        </w:tc>
        <w:tc>
          <w:tcPr>
            <w:tcW w:w="412" w:type="dxa"/>
          </w:tcPr>
          <w:p w14:paraId="1EB7460F" w14:textId="126A60ED" w:rsidR="006371C5" w:rsidRPr="00962681" w:rsidRDefault="006371C5" w:rsidP="007E6487">
            <w:pPr>
              <w:autoSpaceDE w:val="0"/>
              <w:autoSpaceDN w:val="0"/>
              <w:adjustRightInd w:val="0"/>
              <w:jc w:val="center"/>
              <w:rPr>
                <w:rFonts w:ascii="Arial" w:hAnsi="Arial" w:cs="Arial"/>
                <w:sz w:val="16"/>
                <w:lang w:val="mk-MK"/>
              </w:rPr>
            </w:pPr>
          </w:p>
        </w:tc>
        <w:tc>
          <w:tcPr>
            <w:tcW w:w="425" w:type="dxa"/>
          </w:tcPr>
          <w:p w14:paraId="7807644B" w14:textId="1FF4EE65" w:rsidR="006371C5" w:rsidRPr="00962681" w:rsidRDefault="006371C5" w:rsidP="007E6487">
            <w:pPr>
              <w:autoSpaceDE w:val="0"/>
              <w:autoSpaceDN w:val="0"/>
              <w:adjustRightInd w:val="0"/>
              <w:jc w:val="center"/>
              <w:rPr>
                <w:rFonts w:ascii="Arial" w:hAnsi="Arial" w:cs="Arial"/>
                <w:sz w:val="16"/>
                <w:lang w:val="mk-MK"/>
              </w:rPr>
            </w:pPr>
          </w:p>
        </w:tc>
        <w:tc>
          <w:tcPr>
            <w:tcW w:w="440" w:type="dxa"/>
          </w:tcPr>
          <w:p w14:paraId="4E9F8FF3" w14:textId="5803AC46" w:rsidR="006371C5" w:rsidRPr="00962681" w:rsidRDefault="006371C5" w:rsidP="007E6487">
            <w:pPr>
              <w:autoSpaceDE w:val="0"/>
              <w:autoSpaceDN w:val="0"/>
              <w:adjustRightInd w:val="0"/>
              <w:jc w:val="center"/>
              <w:rPr>
                <w:rFonts w:ascii="Arial" w:hAnsi="Arial" w:cs="Arial"/>
                <w:sz w:val="16"/>
                <w:lang w:val="mk-MK"/>
              </w:rPr>
            </w:pPr>
          </w:p>
        </w:tc>
        <w:tc>
          <w:tcPr>
            <w:tcW w:w="425" w:type="dxa"/>
          </w:tcPr>
          <w:p w14:paraId="5A623D1C"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05CF413A" w14:textId="77777777" w:rsidR="006371C5" w:rsidRPr="007E6487" w:rsidRDefault="006371C5" w:rsidP="007E6487">
            <w:pPr>
              <w:autoSpaceDE w:val="0"/>
              <w:autoSpaceDN w:val="0"/>
              <w:adjustRightInd w:val="0"/>
              <w:jc w:val="center"/>
              <w:rPr>
                <w:rFonts w:ascii="Arial" w:hAnsi="Arial" w:cs="Arial"/>
                <w:sz w:val="16"/>
                <w:lang w:val="mk-MK"/>
              </w:rPr>
            </w:pPr>
          </w:p>
        </w:tc>
        <w:tc>
          <w:tcPr>
            <w:tcW w:w="427" w:type="dxa"/>
          </w:tcPr>
          <w:p w14:paraId="7B0610AE"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32BACF69"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43B3ADB6"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Pr>
          <w:p w14:paraId="5F1BEC4B"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4D44D688"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Pr>
          <w:p w14:paraId="64E6FEB7"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14:paraId="0CC68E1F"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14:paraId="3846F45C" w14:textId="6B708DFA" w:rsidR="006371C5" w:rsidRPr="00962681" w:rsidRDefault="006371C5" w:rsidP="007E6487">
            <w:pPr>
              <w:autoSpaceDE w:val="0"/>
              <w:autoSpaceDN w:val="0"/>
              <w:adjustRightInd w:val="0"/>
              <w:jc w:val="center"/>
              <w:rPr>
                <w:rFonts w:ascii="Arial" w:hAnsi="Arial" w:cs="Arial"/>
                <w:sz w:val="16"/>
                <w:lang w:val="mk-MK"/>
              </w:rPr>
            </w:pPr>
          </w:p>
        </w:tc>
        <w:tc>
          <w:tcPr>
            <w:tcW w:w="425" w:type="dxa"/>
          </w:tcPr>
          <w:p w14:paraId="151930A3" w14:textId="79131098" w:rsidR="006371C5" w:rsidRPr="00962681" w:rsidRDefault="006371C5" w:rsidP="007E6487">
            <w:pPr>
              <w:autoSpaceDE w:val="0"/>
              <w:autoSpaceDN w:val="0"/>
              <w:adjustRightInd w:val="0"/>
              <w:jc w:val="center"/>
              <w:rPr>
                <w:rFonts w:ascii="Arial" w:hAnsi="Arial" w:cs="Arial"/>
                <w:sz w:val="16"/>
                <w:lang w:val="mk-MK"/>
              </w:rPr>
            </w:pPr>
          </w:p>
        </w:tc>
        <w:tc>
          <w:tcPr>
            <w:tcW w:w="431" w:type="dxa"/>
          </w:tcPr>
          <w:p w14:paraId="026B8E12" w14:textId="09F0E1CC" w:rsidR="006371C5" w:rsidRPr="00962681" w:rsidRDefault="006371C5" w:rsidP="007E6487">
            <w:pPr>
              <w:autoSpaceDE w:val="0"/>
              <w:autoSpaceDN w:val="0"/>
              <w:adjustRightInd w:val="0"/>
              <w:jc w:val="center"/>
              <w:rPr>
                <w:rFonts w:ascii="Arial" w:hAnsi="Arial" w:cs="Arial"/>
                <w:sz w:val="16"/>
                <w:lang w:val="mk-MK"/>
              </w:rPr>
            </w:pPr>
          </w:p>
        </w:tc>
      </w:tr>
      <w:tr w:rsidR="006371C5" w:rsidRPr="007E6487" w14:paraId="2554187C" w14:textId="77777777" w:rsidTr="00D25945">
        <w:trPr>
          <w:trHeight w:hRule="exact" w:val="352"/>
        </w:trPr>
        <w:tc>
          <w:tcPr>
            <w:tcW w:w="675" w:type="dxa"/>
            <w:vMerge w:val="restart"/>
            <w:tcBorders>
              <w:top w:val="thinThickSmallGap" w:sz="24" w:space="0" w:color="auto"/>
            </w:tcBorders>
            <w:shd w:val="clear" w:color="auto" w:fill="FFCCFF"/>
          </w:tcPr>
          <w:p w14:paraId="7B8A5AAC" w14:textId="77777777" w:rsidR="006371C5" w:rsidRPr="007E6487" w:rsidRDefault="006371C5" w:rsidP="007E6487">
            <w:pPr>
              <w:kinsoku w:val="0"/>
              <w:overflowPunct w:val="0"/>
              <w:autoSpaceDE w:val="0"/>
              <w:autoSpaceDN w:val="0"/>
              <w:adjustRightInd w:val="0"/>
              <w:jc w:val="center"/>
              <w:rPr>
                <w:rFonts w:ascii="Arial" w:hAnsi="Arial" w:cs="Arial"/>
                <w:b/>
                <w:sz w:val="16"/>
                <w:lang w:val="mk-MK"/>
              </w:rPr>
            </w:pPr>
          </w:p>
          <w:p w14:paraId="05C5770B" w14:textId="77777777" w:rsidR="006371C5" w:rsidRPr="007E6487" w:rsidRDefault="006371C5" w:rsidP="007E6487">
            <w:pPr>
              <w:kinsoku w:val="0"/>
              <w:overflowPunct w:val="0"/>
              <w:autoSpaceDE w:val="0"/>
              <w:autoSpaceDN w:val="0"/>
              <w:adjustRightInd w:val="0"/>
              <w:jc w:val="center"/>
              <w:rPr>
                <w:rFonts w:ascii="Arial" w:hAnsi="Arial" w:cs="Arial"/>
                <w:b/>
                <w:sz w:val="16"/>
                <w:lang w:val="mk-MK"/>
              </w:rPr>
            </w:pPr>
            <w:r w:rsidRPr="007E6487">
              <w:rPr>
                <w:rFonts w:ascii="Arial" w:hAnsi="Arial" w:cs="Arial"/>
                <w:b/>
                <w:sz w:val="16"/>
                <w:lang w:val="mk-MK"/>
              </w:rPr>
              <w:t>Одд.</w:t>
            </w:r>
          </w:p>
        </w:tc>
        <w:tc>
          <w:tcPr>
            <w:tcW w:w="1321" w:type="dxa"/>
            <w:vMerge w:val="restart"/>
            <w:tcBorders>
              <w:top w:val="thinThickSmallGap" w:sz="24" w:space="0" w:color="auto"/>
            </w:tcBorders>
            <w:shd w:val="clear" w:color="auto" w:fill="FFCCFF"/>
          </w:tcPr>
          <w:p w14:paraId="03748C89" w14:textId="77777777" w:rsidR="006371C5" w:rsidRPr="007E6487" w:rsidRDefault="006371C5" w:rsidP="007E6487">
            <w:pPr>
              <w:kinsoku w:val="0"/>
              <w:overflowPunct w:val="0"/>
              <w:autoSpaceDE w:val="0"/>
              <w:autoSpaceDN w:val="0"/>
              <w:adjustRightInd w:val="0"/>
              <w:ind w:firstLine="95"/>
              <w:jc w:val="center"/>
              <w:rPr>
                <w:rFonts w:ascii="Arial" w:hAnsi="Arial" w:cs="Arial"/>
                <w:b/>
                <w:sz w:val="16"/>
              </w:rPr>
            </w:pPr>
            <w:proofErr w:type="spellStart"/>
            <w:r w:rsidRPr="007E6487">
              <w:rPr>
                <w:rFonts w:ascii="Arial" w:hAnsi="Arial" w:cs="Arial"/>
                <w:b/>
                <w:spacing w:val="-14"/>
                <w:sz w:val="16"/>
              </w:rPr>
              <w:t>У</w:t>
            </w:r>
            <w:r w:rsidRPr="007E6487">
              <w:rPr>
                <w:rFonts w:ascii="Arial" w:hAnsi="Arial" w:cs="Arial"/>
                <w:b/>
                <w:spacing w:val="-1"/>
                <w:sz w:val="16"/>
              </w:rPr>
              <w:t>сп</w:t>
            </w:r>
            <w:r w:rsidRPr="007E6487">
              <w:rPr>
                <w:rFonts w:ascii="Arial" w:hAnsi="Arial" w:cs="Arial"/>
                <w:b/>
                <w:spacing w:val="-3"/>
                <w:sz w:val="16"/>
              </w:rPr>
              <w:t>е</w:t>
            </w:r>
            <w:r w:rsidRPr="007E6487">
              <w:rPr>
                <w:rFonts w:ascii="Arial" w:hAnsi="Arial" w:cs="Arial"/>
                <w:b/>
                <w:sz w:val="16"/>
              </w:rPr>
              <w:t>х</w:t>
            </w:r>
            <w:proofErr w:type="spellEnd"/>
            <w:r>
              <w:rPr>
                <w:rFonts w:ascii="Arial" w:hAnsi="Arial" w:cs="Arial"/>
                <w:b/>
                <w:sz w:val="16"/>
              </w:rPr>
              <w:t xml:space="preserve"> </w:t>
            </w:r>
            <w:proofErr w:type="spellStart"/>
            <w:r w:rsidRPr="007E6487">
              <w:rPr>
                <w:rFonts w:ascii="Arial" w:hAnsi="Arial" w:cs="Arial"/>
                <w:b/>
                <w:sz w:val="16"/>
              </w:rPr>
              <w:t>на</w:t>
            </w:r>
            <w:proofErr w:type="spellEnd"/>
            <w:r>
              <w:rPr>
                <w:rFonts w:ascii="Arial" w:hAnsi="Arial" w:cs="Arial"/>
                <w:b/>
                <w:sz w:val="16"/>
              </w:rPr>
              <w:t xml:space="preserve"> </w:t>
            </w:r>
            <w:proofErr w:type="spellStart"/>
            <w:r w:rsidRPr="007E6487">
              <w:rPr>
                <w:rFonts w:ascii="Arial" w:hAnsi="Arial" w:cs="Arial"/>
                <w:b/>
                <w:w w:val="95"/>
                <w:sz w:val="16"/>
              </w:rPr>
              <w:t>уч</w:t>
            </w:r>
            <w:r w:rsidRPr="007E6487">
              <w:rPr>
                <w:rFonts w:ascii="Arial" w:hAnsi="Arial" w:cs="Arial"/>
                <w:b/>
                <w:spacing w:val="-1"/>
                <w:w w:val="95"/>
                <w:sz w:val="16"/>
              </w:rPr>
              <w:t>е</w:t>
            </w:r>
            <w:r w:rsidRPr="007E6487">
              <w:rPr>
                <w:rFonts w:ascii="Arial" w:hAnsi="Arial" w:cs="Arial"/>
                <w:b/>
                <w:w w:val="95"/>
                <w:sz w:val="16"/>
              </w:rPr>
              <w:t>ни</w:t>
            </w:r>
            <w:r w:rsidRPr="007E6487">
              <w:rPr>
                <w:rFonts w:ascii="Arial" w:hAnsi="Arial" w:cs="Arial"/>
                <w:b/>
                <w:spacing w:val="-1"/>
                <w:w w:val="95"/>
                <w:sz w:val="16"/>
              </w:rPr>
              <w:t>ц</w:t>
            </w:r>
            <w:r w:rsidRPr="007E6487">
              <w:rPr>
                <w:rFonts w:ascii="Arial" w:hAnsi="Arial" w:cs="Arial"/>
                <w:b/>
                <w:w w:val="95"/>
                <w:sz w:val="16"/>
              </w:rPr>
              <w:t>и</w:t>
            </w:r>
            <w:r w:rsidRPr="007E6487">
              <w:rPr>
                <w:rFonts w:ascii="Arial" w:hAnsi="Arial" w:cs="Arial"/>
                <w:b/>
                <w:spacing w:val="-3"/>
                <w:w w:val="95"/>
                <w:sz w:val="16"/>
              </w:rPr>
              <w:t>т</w:t>
            </w:r>
            <w:r w:rsidRPr="007E6487">
              <w:rPr>
                <w:rFonts w:ascii="Arial" w:hAnsi="Arial" w:cs="Arial"/>
                <w:b/>
                <w:w w:val="95"/>
                <w:sz w:val="16"/>
              </w:rPr>
              <w:t>е</w:t>
            </w:r>
            <w:proofErr w:type="spellEnd"/>
          </w:p>
        </w:tc>
        <w:tc>
          <w:tcPr>
            <w:tcW w:w="1431" w:type="dxa"/>
            <w:gridSpan w:val="3"/>
            <w:tcBorders>
              <w:top w:val="thinThickSmallGap" w:sz="24" w:space="0" w:color="auto"/>
            </w:tcBorders>
            <w:shd w:val="clear" w:color="auto" w:fill="FFCCFF"/>
          </w:tcPr>
          <w:p w14:paraId="29400557" w14:textId="77777777" w:rsidR="006371C5" w:rsidRPr="007E6487" w:rsidRDefault="006371C5" w:rsidP="00C37E2F">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pacing w:val="-1"/>
                <w:sz w:val="16"/>
              </w:rPr>
              <w:t>М</w:t>
            </w:r>
            <w:r w:rsidRPr="007E6487">
              <w:rPr>
                <w:rFonts w:ascii="Arial" w:hAnsi="Arial" w:cs="Arial"/>
                <w:b/>
                <w:sz w:val="16"/>
              </w:rPr>
              <w:t>а</w:t>
            </w:r>
            <w:r w:rsidRPr="007E6487">
              <w:rPr>
                <w:rFonts w:ascii="Arial" w:hAnsi="Arial" w:cs="Arial"/>
                <w:b/>
                <w:spacing w:val="-3"/>
                <w:sz w:val="16"/>
              </w:rPr>
              <w:t>к</w:t>
            </w:r>
            <w:r w:rsidRPr="007E6487">
              <w:rPr>
                <w:rFonts w:ascii="Arial" w:hAnsi="Arial" w:cs="Arial"/>
                <w:b/>
                <w:spacing w:val="-5"/>
                <w:sz w:val="16"/>
              </w:rPr>
              <w:t>е</w:t>
            </w:r>
            <w:r w:rsidRPr="007E6487">
              <w:rPr>
                <w:rFonts w:ascii="Arial" w:hAnsi="Arial" w:cs="Arial"/>
                <w:b/>
                <w:spacing w:val="-3"/>
                <w:sz w:val="16"/>
              </w:rPr>
              <w:t>д</w:t>
            </w:r>
            <w:r w:rsidRPr="007E6487">
              <w:rPr>
                <w:rFonts w:ascii="Arial" w:hAnsi="Arial" w:cs="Arial"/>
                <w:b/>
                <w:sz w:val="16"/>
              </w:rPr>
              <w:t>он</w:t>
            </w:r>
            <w:r w:rsidRPr="007E6487">
              <w:rPr>
                <w:rFonts w:ascii="Arial" w:hAnsi="Arial" w:cs="Arial"/>
                <w:b/>
                <w:spacing w:val="-1"/>
                <w:sz w:val="16"/>
              </w:rPr>
              <w:t>ц</w:t>
            </w:r>
            <w:r w:rsidRPr="007E6487">
              <w:rPr>
                <w:rFonts w:ascii="Arial" w:hAnsi="Arial" w:cs="Arial"/>
                <w:b/>
                <w:sz w:val="16"/>
              </w:rPr>
              <w:t>и</w:t>
            </w:r>
            <w:proofErr w:type="spellEnd"/>
          </w:p>
        </w:tc>
        <w:tc>
          <w:tcPr>
            <w:tcW w:w="1277" w:type="dxa"/>
            <w:gridSpan w:val="3"/>
            <w:tcBorders>
              <w:top w:val="thinThickSmallGap" w:sz="24" w:space="0" w:color="auto"/>
            </w:tcBorders>
            <w:shd w:val="clear" w:color="auto" w:fill="FFCCFF"/>
          </w:tcPr>
          <w:p w14:paraId="18199C78" w14:textId="77777777" w:rsidR="006371C5" w:rsidRPr="00CA2AEE" w:rsidRDefault="006371C5" w:rsidP="00C37E2F">
            <w:pPr>
              <w:kinsoku w:val="0"/>
              <w:overflowPunct w:val="0"/>
              <w:autoSpaceDE w:val="0"/>
              <w:autoSpaceDN w:val="0"/>
              <w:adjustRightInd w:val="0"/>
              <w:jc w:val="center"/>
              <w:rPr>
                <w:rFonts w:ascii="Arial" w:hAnsi="Arial" w:cs="Arial"/>
                <w:b/>
                <w:sz w:val="16"/>
                <w:lang w:val="mk-MK"/>
              </w:rPr>
            </w:pPr>
            <w:r>
              <w:rPr>
                <w:rFonts w:ascii="Arial" w:hAnsi="Arial" w:cs="Arial"/>
                <w:b/>
                <w:spacing w:val="-5"/>
                <w:sz w:val="16"/>
                <w:lang w:val="mk-MK"/>
              </w:rPr>
              <w:t>Срби</w:t>
            </w:r>
          </w:p>
        </w:tc>
        <w:tc>
          <w:tcPr>
            <w:tcW w:w="1277" w:type="dxa"/>
            <w:gridSpan w:val="3"/>
            <w:tcBorders>
              <w:top w:val="thinThickSmallGap" w:sz="24" w:space="0" w:color="auto"/>
            </w:tcBorders>
            <w:shd w:val="clear" w:color="auto" w:fill="FFCCFF"/>
          </w:tcPr>
          <w:p w14:paraId="29947479" w14:textId="77777777" w:rsidR="006371C5" w:rsidRPr="007E6487" w:rsidRDefault="006371C5" w:rsidP="00C37E2F">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В</w:t>
            </w:r>
            <w:r w:rsidRPr="007E6487">
              <w:rPr>
                <w:rFonts w:ascii="Arial" w:hAnsi="Arial" w:cs="Arial"/>
                <w:b/>
                <w:spacing w:val="-1"/>
                <w:sz w:val="16"/>
              </w:rPr>
              <w:t>л</w:t>
            </w:r>
            <w:r w:rsidRPr="007E6487">
              <w:rPr>
                <w:rFonts w:ascii="Arial" w:hAnsi="Arial" w:cs="Arial"/>
                <w:b/>
                <w:sz w:val="16"/>
              </w:rPr>
              <w:t>а</w:t>
            </w:r>
            <w:r w:rsidRPr="007E6487">
              <w:rPr>
                <w:rFonts w:ascii="Arial" w:hAnsi="Arial" w:cs="Arial"/>
                <w:b/>
                <w:spacing w:val="-1"/>
                <w:sz w:val="16"/>
              </w:rPr>
              <w:t>си</w:t>
            </w:r>
            <w:proofErr w:type="spellEnd"/>
          </w:p>
        </w:tc>
        <w:tc>
          <w:tcPr>
            <w:tcW w:w="1276" w:type="dxa"/>
            <w:gridSpan w:val="3"/>
            <w:tcBorders>
              <w:top w:val="thinThickSmallGap" w:sz="24" w:space="0" w:color="auto"/>
            </w:tcBorders>
            <w:shd w:val="clear" w:color="auto" w:fill="FFCCFF"/>
          </w:tcPr>
          <w:p w14:paraId="3F45075F" w14:textId="77777777" w:rsidR="006371C5" w:rsidRPr="00026A02" w:rsidRDefault="006371C5" w:rsidP="00C37E2F">
            <w:pPr>
              <w:kinsoku w:val="0"/>
              <w:overflowPunct w:val="0"/>
              <w:autoSpaceDE w:val="0"/>
              <w:autoSpaceDN w:val="0"/>
              <w:adjustRightInd w:val="0"/>
              <w:jc w:val="center"/>
              <w:rPr>
                <w:rFonts w:ascii="Arial" w:hAnsi="Arial" w:cs="Arial"/>
                <w:b/>
                <w:sz w:val="16"/>
                <w:lang w:val="mk-MK"/>
              </w:rPr>
            </w:pPr>
            <w:r>
              <w:rPr>
                <w:rFonts w:ascii="Arial" w:hAnsi="Arial" w:cs="Arial"/>
                <w:b/>
                <w:sz w:val="16"/>
                <w:lang w:val="mk-MK"/>
              </w:rPr>
              <w:t>Роми</w:t>
            </w:r>
          </w:p>
        </w:tc>
        <w:tc>
          <w:tcPr>
            <w:tcW w:w="1277" w:type="dxa"/>
            <w:gridSpan w:val="3"/>
            <w:tcBorders>
              <w:top w:val="thinThickSmallGap" w:sz="24" w:space="0" w:color="auto"/>
              <w:right w:val="thinThickSmallGap" w:sz="24" w:space="0" w:color="auto"/>
            </w:tcBorders>
            <w:shd w:val="clear" w:color="auto" w:fill="FFCCFF"/>
          </w:tcPr>
          <w:p w14:paraId="563890F1" w14:textId="77777777" w:rsidR="006371C5" w:rsidRPr="007E6487" w:rsidRDefault="006371C5" w:rsidP="00C37E2F">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Д</w:t>
            </w:r>
            <w:r w:rsidRPr="007E6487">
              <w:rPr>
                <w:rFonts w:ascii="Arial" w:hAnsi="Arial" w:cs="Arial"/>
                <w:b/>
                <w:spacing w:val="-3"/>
                <w:sz w:val="16"/>
              </w:rPr>
              <w:t>р</w:t>
            </w:r>
            <w:r w:rsidRPr="007E6487">
              <w:rPr>
                <w:rFonts w:ascii="Arial" w:hAnsi="Arial" w:cs="Arial"/>
                <w:b/>
                <w:sz w:val="16"/>
              </w:rPr>
              <w:t>у</w:t>
            </w:r>
            <w:r w:rsidRPr="007E6487">
              <w:rPr>
                <w:rFonts w:ascii="Arial" w:hAnsi="Arial" w:cs="Arial"/>
                <w:b/>
                <w:spacing w:val="-1"/>
                <w:sz w:val="16"/>
              </w:rPr>
              <w:t>г</w:t>
            </w:r>
            <w:r w:rsidRPr="007E6487">
              <w:rPr>
                <w:rFonts w:ascii="Arial" w:hAnsi="Arial" w:cs="Arial"/>
                <w:b/>
                <w:sz w:val="16"/>
              </w:rPr>
              <w:t>и</w:t>
            </w:r>
            <w:proofErr w:type="spellEnd"/>
          </w:p>
        </w:tc>
        <w:tc>
          <w:tcPr>
            <w:tcW w:w="1281" w:type="dxa"/>
            <w:gridSpan w:val="3"/>
            <w:tcBorders>
              <w:top w:val="thinThickSmallGap" w:sz="24" w:space="0" w:color="auto"/>
              <w:left w:val="thinThickSmallGap" w:sz="24" w:space="0" w:color="auto"/>
            </w:tcBorders>
            <w:shd w:val="clear" w:color="auto" w:fill="FFCCFF"/>
          </w:tcPr>
          <w:p w14:paraId="531D47B0" w14:textId="77777777" w:rsidR="006371C5" w:rsidRPr="007E6487" w:rsidRDefault="006371C5" w:rsidP="00C37E2F">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Вку</w:t>
            </w:r>
            <w:r w:rsidRPr="007E6487">
              <w:rPr>
                <w:rFonts w:ascii="Arial" w:hAnsi="Arial" w:cs="Arial"/>
                <w:b/>
                <w:spacing w:val="-1"/>
                <w:sz w:val="16"/>
              </w:rPr>
              <w:t>п</w:t>
            </w:r>
            <w:r w:rsidRPr="007E6487">
              <w:rPr>
                <w:rFonts w:ascii="Arial" w:hAnsi="Arial" w:cs="Arial"/>
                <w:b/>
                <w:sz w:val="16"/>
              </w:rPr>
              <w:t>но</w:t>
            </w:r>
            <w:proofErr w:type="spellEnd"/>
          </w:p>
        </w:tc>
      </w:tr>
      <w:tr w:rsidR="008B1BF3" w:rsidRPr="007E6487" w14:paraId="690D518E" w14:textId="77777777" w:rsidTr="00D25945">
        <w:trPr>
          <w:trHeight w:hRule="exact" w:val="266"/>
        </w:trPr>
        <w:tc>
          <w:tcPr>
            <w:tcW w:w="675" w:type="dxa"/>
            <w:vMerge/>
            <w:shd w:val="clear" w:color="auto" w:fill="FFCCFF"/>
          </w:tcPr>
          <w:p w14:paraId="263C15F4" w14:textId="77777777" w:rsidR="006371C5" w:rsidRPr="007E6487" w:rsidRDefault="006371C5" w:rsidP="007E6487">
            <w:pPr>
              <w:kinsoku w:val="0"/>
              <w:overflowPunct w:val="0"/>
              <w:autoSpaceDE w:val="0"/>
              <w:autoSpaceDN w:val="0"/>
              <w:adjustRightInd w:val="0"/>
              <w:jc w:val="center"/>
              <w:rPr>
                <w:rFonts w:ascii="Arial" w:hAnsi="Arial" w:cs="Arial"/>
                <w:b/>
                <w:sz w:val="16"/>
              </w:rPr>
            </w:pPr>
          </w:p>
        </w:tc>
        <w:tc>
          <w:tcPr>
            <w:tcW w:w="1321" w:type="dxa"/>
            <w:vMerge/>
            <w:shd w:val="clear" w:color="auto" w:fill="FFCCFF"/>
          </w:tcPr>
          <w:p w14:paraId="6A23015D" w14:textId="77777777" w:rsidR="006371C5" w:rsidRPr="007E6487" w:rsidRDefault="006371C5" w:rsidP="007E6487">
            <w:pPr>
              <w:kinsoku w:val="0"/>
              <w:overflowPunct w:val="0"/>
              <w:autoSpaceDE w:val="0"/>
              <w:autoSpaceDN w:val="0"/>
              <w:adjustRightInd w:val="0"/>
              <w:jc w:val="center"/>
              <w:rPr>
                <w:rFonts w:ascii="Arial" w:hAnsi="Arial" w:cs="Arial"/>
                <w:b/>
                <w:sz w:val="16"/>
              </w:rPr>
            </w:pPr>
          </w:p>
        </w:tc>
        <w:tc>
          <w:tcPr>
            <w:tcW w:w="441" w:type="dxa"/>
            <w:shd w:val="clear" w:color="auto" w:fill="FFCCFF"/>
          </w:tcPr>
          <w:p w14:paraId="5BF830D0" w14:textId="77777777" w:rsidR="006371C5" w:rsidRPr="007E6487" w:rsidRDefault="006371C5"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09" w:type="dxa"/>
            <w:shd w:val="clear" w:color="auto" w:fill="FFCCFF"/>
          </w:tcPr>
          <w:p w14:paraId="5B758835" w14:textId="77777777" w:rsidR="006371C5" w:rsidRPr="007E6487" w:rsidRDefault="006371C5"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581" w:type="dxa"/>
            <w:shd w:val="clear" w:color="auto" w:fill="FFCCFF"/>
          </w:tcPr>
          <w:p w14:paraId="46F741A1" w14:textId="77777777" w:rsidR="006371C5" w:rsidRPr="007E6487" w:rsidRDefault="006371C5" w:rsidP="007E6487">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Се</w:t>
            </w:r>
            <w:proofErr w:type="spellEnd"/>
          </w:p>
        </w:tc>
        <w:tc>
          <w:tcPr>
            <w:tcW w:w="412" w:type="dxa"/>
            <w:shd w:val="clear" w:color="auto" w:fill="FFCCFF"/>
          </w:tcPr>
          <w:p w14:paraId="169D984E" w14:textId="77777777" w:rsidR="006371C5" w:rsidRPr="007E6487" w:rsidRDefault="006371C5"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FFCCFF"/>
          </w:tcPr>
          <w:p w14:paraId="36E8A182" w14:textId="77777777" w:rsidR="006371C5" w:rsidRPr="007E6487" w:rsidRDefault="006371C5"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40" w:type="dxa"/>
            <w:shd w:val="clear" w:color="auto" w:fill="FFCCFF"/>
          </w:tcPr>
          <w:p w14:paraId="1588C269" w14:textId="77777777" w:rsidR="006371C5" w:rsidRPr="007E6487" w:rsidRDefault="006371C5" w:rsidP="007E6487">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Се</w:t>
            </w:r>
            <w:proofErr w:type="spellEnd"/>
          </w:p>
        </w:tc>
        <w:tc>
          <w:tcPr>
            <w:tcW w:w="425" w:type="dxa"/>
            <w:shd w:val="clear" w:color="auto" w:fill="FFCCFF"/>
          </w:tcPr>
          <w:p w14:paraId="3A96E2E1" w14:textId="77777777" w:rsidR="006371C5" w:rsidRPr="007E6487" w:rsidRDefault="006371C5"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FFCCFF"/>
          </w:tcPr>
          <w:p w14:paraId="498A9613" w14:textId="77777777" w:rsidR="006371C5" w:rsidRPr="007E6487" w:rsidRDefault="006371C5"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27" w:type="dxa"/>
            <w:shd w:val="clear" w:color="auto" w:fill="FFCCFF"/>
          </w:tcPr>
          <w:p w14:paraId="64AC238D" w14:textId="77777777" w:rsidR="006371C5" w:rsidRPr="007E6487" w:rsidRDefault="006371C5" w:rsidP="007E6487">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Се</w:t>
            </w:r>
            <w:proofErr w:type="spellEnd"/>
          </w:p>
        </w:tc>
        <w:tc>
          <w:tcPr>
            <w:tcW w:w="425" w:type="dxa"/>
            <w:shd w:val="clear" w:color="auto" w:fill="FFCCFF"/>
          </w:tcPr>
          <w:p w14:paraId="3ADCD175" w14:textId="77777777" w:rsidR="006371C5" w:rsidRPr="007E6487" w:rsidRDefault="006371C5"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FFCCFF"/>
          </w:tcPr>
          <w:p w14:paraId="445C4B4C" w14:textId="77777777" w:rsidR="006371C5" w:rsidRPr="007E6487" w:rsidRDefault="006371C5"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26" w:type="dxa"/>
            <w:shd w:val="clear" w:color="auto" w:fill="FFCCFF"/>
          </w:tcPr>
          <w:p w14:paraId="23C17BA0" w14:textId="77777777" w:rsidR="006371C5" w:rsidRPr="007E6487" w:rsidRDefault="006371C5" w:rsidP="007E6487">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Се</w:t>
            </w:r>
            <w:proofErr w:type="spellEnd"/>
          </w:p>
        </w:tc>
        <w:tc>
          <w:tcPr>
            <w:tcW w:w="425" w:type="dxa"/>
            <w:shd w:val="clear" w:color="auto" w:fill="FFCCFF"/>
          </w:tcPr>
          <w:p w14:paraId="50B07ADF" w14:textId="77777777" w:rsidR="006371C5" w:rsidRPr="007E6487" w:rsidRDefault="006371C5"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6" w:type="dxa"/>
            <w:shd w:val="clear" w:color="auto" w:fill="FFCCFF"/>
          </w:tcPr>
          <w:p w14:paraId="1D669D5F" w14:textId="77777777" w:rsidR="006371C5" w:rsidRPr="007E6487" w:rsidRDefault="006371C5"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26" w:type="dxa"/>
            <w:tcBorders>
              <w:right w:val="thinThickSmallGap" w:sz="24" w:space="0" w:color="auto"/>
            </w:tcBorders>
            <w:shd w:val="clear" w:color="auto" w:fill="FFCCFF"/>
          </w:tcPr>
          <w:p w14:paraId="04B00F9F" w14:textId="77777777" w:rsidR="006371C5" w:rsidRPr="007E6487" w:rsidRDefault="006371C5" w:rsidP="007E6487">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Се</w:t>
            </w:r>
            <w:proofErr w:type="spellEnd"/>
          </w:p>
        </w:tc>
        <w:tc>
          <w:tcPr>
            <w:tcW w:w="425" w:type="dxa"/>
            <w:tcBorders>
              <w:left w:val="thinThickSmallGap" w:sz="24" w:space="0" w:color="auto"/>
            </w:tcBorders>
            <w:shd w:val="clear" w:color="auto" w:fill="FFCCFF"/>
          </w:tcPr>
          <w:p w14:paraId="7153EC86" w14:textId="77777777" w:rsidR="006371C5" w:rsidRPr="007E6487" w:rsidRDefault="006371C5"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FFCCFF"/>
          </w:tcPr>
          <w:p w14:paraId="3BA5BF80" w14:textId="77777777" w:rsidR="006371C5" w:rsidRPr="007E6487" w:rsidRDefault="006371C5"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31" w:type="dxa"/>
            <w:shd w:val="clear" w:color="auto" w:fill="FFCCFF"/>
          </w:tcPr>
          <w:p w14:paraId="60B05DDA" w14:textId="77777777" w:rsidR="006371C5" w:rsidRPr="007E6487" w:rsidRDefault="006371C5" w:rsidP="007E6487">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Се</w:t>
            </w:r>
            <w:proofErr w:type="spellEnd"/>
          </w:p>
        </w:tc>
      </w:tr>
      <w:tr w:rsidR="006371C5" w:rsidRPr="007E6487" w14:paraId="3AFD5034" w14:textId="77777777" w:rsidTr="00D25945">
        <w:trPr>
          <w:trHeight w:hRule="exact" w:val="289"/>
        </w:trPr>
        <w:tc>
          <w:tcPr>
            <w:tcW w:w="675" w:type="dxa"/>
            <w:vMerge w:val="restart"/>
          </w:tcPr>
          <w:p w14:paraId="3EFE9ADD" w14:textId="77777777" w:rsidR="006371C5" w:rsidRPr="00467766" w:rsidRDefault="006371C5" w:rsidP="007E6487">
            <w:pPr>
              <w:kinsoku w:val="0"/>
              <w:overflowPunct w:val="0"/>
              <w:autoSpaceDE w:val="0"/>
              <w:autoSpaceDN w:val="0"/>
              <w:adjustRightInd w:val="0"/>
              <w:jc w:val="center"/>
              <w:rPr>
                <w:rFonts w:ascii="Arial" w:hAnsi="Arial" w:cs="Arial"/>
                <w:b/>
                <w:sz w:val="16"/>
              </w:rPr>
            </w:pPr>
            <w:r w:rsidRPr="00D25945">
              <w:rPr>
                <w:rFonts w:ascii="Arial" w:hAnsi="Arial" w:cs="Arial"/>
                <w:b/>
                <w:color w:val="000000" w:themeColor="text1"/>
                <w:sz w:val="16"/>
              </w:rPr>
              <w:t>VII</w:t>
            </w:r>
          </w:p>
        </w:tc>
        <w:tc>
          <w:tcPr>
            <w:tcW w:w="1321" w:type="dxa"/>
          </w:tcPr>
          <w:p w14:paraId="4887E7CD" w14:textId="77777777" w:rsidR="006371C5" w:rsidRPr="00467766" w:rsidRDefault="006371C5" w:rsidP="00C37E2F">
            <w:pPr>
              <w:kinsoku w:val="0"/>
              <w:overflowPunct w:val="0"/>
              <w:autoSpaceDE w:val="0"/>
              <w:autoSpaceDN w:val="0"/>
              <w:adjustRightInd w:val="0"/>
              <w:jc w:val="center"/>
              <w:rPr>
                <w:rFonts w:ascii="Arial" w:hAnsi="Arial" w:cs="Arial"/>
                <w:b/>
                <w:sz w:val="16"/>
              </w:rPr>
            </w:pPr>
            <w:proofErr w:type="spellStart"/>
            <w:r w:rsidRPr="00467766">
              <w:rPr>
                <w:rFonts w:ascii="Arial" w:hAnsi="Arial" w:cs="Arial"/>
                <w:b/>
                <w:spacing w:val="-8"/>
                <w:sz w:val="16"/>
              </w:rPr>
              <w:t>О</w:t>
            </w:r>
            <w:r w:rsidRPr="00467766">
              <w:rPr>
                <w:rFonts w:ascii="Arial" w:hAnsi="Arial" w:cs="Arial"/>
                <w:b/>
                <w:spacing w:val="-1"/>
                <w:sz w:val="16"/>
              </w:rPr>
              <w:t>дли</w:t>
            </w:r>
            <w:r w:rsidRPr="00467766">
              <w:rPr>
                <w:rFonts w:ascii="Arial" w:hAnsi="Arial" w:cs="Arial"/>
                <w:b/>
                <w:sz w:val="16"/>
              </w:rPr>
              <w:t>чни</w:t>
            </w:r>
            <w:proofErr w:type="spellEnd"/>
          </w:p>
        </w:tc>
        <w:tc>
          <w:tcPr>
            <w:tcW w:w="441" w:type="dxa"/>
          </w:tcPr>
          <w:p w14:paraId="20D4834F" w14:textId="3C97DA8B" w:rsidR="006371C5" w:rsidRPr="007E6487" w:rsidRDefault="006371C5" w:rsidP="007E6487">
            <w:pPr>
              <w:kinsoku w:val="0"/>
              <w:overflowPunct w:val="0"/>
              <w:autoSpaceDE w:val="0"/>
              <w:autoSpaceDN w:val="0"/>
              <w:adjustRightInd w:val="0"/>
              <w:spacing w:before="120"/>
              <w:jc w:val="center"/>
              <w:rPr>
                <w:rFonts w:ascii="Arial" w:hAnsi="Arial" w:cs="Arial"/>
                <w:sz w:val="16"/>
                <w:lang w:val="mk-MK"/>
              </w:rPr>
            </w:pPr>
          </w:p>
        </w:tc>
        <w:tc>
          <w:tcPr>
            <w:tcW w:w="409" w:type="dxa"/>
          </w:tcPr>
          <w:p w14:paraId="13BE2D64" w14:textId="2BB43D13" w:rsidR="006371C5" w:rsidRPr="007E6487" w:rsidRDefault="006371C5" w:rsidP="007E6487">
            <w:pPr>
              <w:kinsoku w:val="0"/>
              <w:overflowPunct w:val="0"/>
              <w:autoSpaceDE w:val="0"/>
              <w:autoSpaceDN w:val="0"/>
              <w:adjustRightInd w:val="0"/>
              <w:spacing w:before="120"/>
              <w:jc w:val="center"/>
              <w:rPr>
                <w:rFonts w:ascii="Arial" w:hAnsi="Arial" w:cs="Arial"/>
                <w:sz w:val="16"/>
                <w:lang w:val="mk-MK"/>
              </w:rPr>
            </w:pPr>
          </w:p>
        </w:tc>
        <w:tc>
          <w:tcPr>
            <w:tcW w:w="581" w:type="dxa"/>
          </w:tcPr>
          <w:p w14:paraId="01E017F2" w14:textId="62D54B3D" w:rsidR="006371C5" w:rsidRPr="007E6487" w:rsidRDefault="006371C5" w:rsidP="00CA2AEE">
            <w:pPr>
              <w:kinsoku w:val="0"/>
              <w:overflowPunct w:val="0"/>
              <w:autoSpaceDE w:val="0"/>
              <w:autoSpaceDN w:val="0"/>
              <w:adjustRightInd w:val="0"/>
              <w:spacing w:before="120"/>
              <w:rPr>
                <w:rFonts w:ascii="Arial" w:hAnsi="Arial" w:cs="Arial"/>
                <w:sz w:val="16"/>
                <w:lang w:val="mk-MK"/>
              </w:rPr>
            </w:pPr>
          </w:p>
        </w:tc>
        <w:tc>
          <w:tcPr>
            <w:tcW w:w="412" w:type="dxa"/>
          </w:tcPr>
          <w:p w14:paraId="0D033E63" w14:textId="77777777" w:rsidR="006371C5" w:rsidRPr="00CA2AEE" w:rsidRDefault="006371C5" w:rsidP="007E6487">
            <w:pPr>
              <w:autoSpaceDE w:val="0"/>
              <w:autoSpaceDN w:val="0"/>
              <w:adjustRightInd w:val="0"/>
              <w:spacing w:before="120"/>
              <w:jc w:val="center"/>
              <w:rPr>
                <w:rFonts w:ascii="Arial" w:hAnsi="Arial" w:cs="Arial"/>
                <w:sz w:val="16"/>
                <w:lang w:val="mk-MK"/>
              </w:rPr>
            </w:pPr>
          </w:p>
        </w:tc>
        <w:tc>
          <w:tcPr>
            <w:tcW w:w="425" w:type="dxa"/>
          </w:tcPr>
          <w:p w14:paraId="507D1A88" w14:textId="77777777" w:rsidR="006371C5" w:rsidRPr="00CA2AEE" w:rsidRDefault="006371C5" w:rsidP="007E6487">
            <w:pPr>
              <w:autoSpaceDE w:val="0"/>
              <w:autoSpaceDN w:val="0"/>
              <w:adjustRightInd w:val="0"/>
              <w:spacing w:before="120"/>
              <w:jc w:val="center"/>
              <w:rPr>
                <w:rFonts w:ascii="Arial" w:hAnsi="Arial" w:cs="Arial"/>
                <w:sz w:val="16"/>
                <w:lang w:val="mk-MK"/>
              </w:rPr>
            </w:pPr>
          </w:p>
        </w:tc>
        <w:tc>
          <w:tcPr>
            <w:tcW w:w="440" w:type="dxa"/>
          </w:tcPr>
          <w:p w14:paraId="6A6FB793" w14:textId="77777777" w:rsidR="006371C5" w:rsidRPr="00CA2AEE" w:rsidRDefault="006371C5" w:rsidP="007E6487">
            <w:pPr>
              <w:autoSpaceDE w:val="0"/>
              <w:autoSpaceDN w:val="0"/>
              <w:adjustRightInd w:val="0"/>
              <w:spacing w:before="120"/>
              <w:jc w:val="center"/>
              <w:rPr>
                <w:rFonts w:ascii="Arial" w:hAnsi="Arial" w:cs="Arial"/>
                <w:sz w:val="16"/>
                <w:lang w:val="mk-MK"/>
              </w:rPr>
            </w:pPr>
          </w:p>
        </w:tc>
        <w:tc>
          <w:tcPr>
            <w:tcW w:w="425" w:type="dxa"/>
          </w:tcPr>
          <w:p w14:paraId="5AE26DB3" w14:textId="77777777" w:rsidR="006371C5" w:rsidRPr="007E6487" w:rsidRDefault="006371C5" w:rsidP="007E6487">
            <w:pPr>
              <w:autoSpaceDE w:val="0"/>
              <w:autoSpaceDN w:val="0"/>
              <w:adjustRightInd w:val="0"/>
              <w:spacing w:before="120"/>
              <w:jc w:val="center"/>
              <w:rPr>
                <w:rFonts w:ascii="Arial" w:hAnsi="Arial" w:cs="Arial"/>
                <w:sz w:val="16"/>
              </w:rPr>
            </w:pPr>
          </w:p>
        </w:tc>
        <w:tc>
          <w:tcPr>
            <w:tcW w:w="425" w:type="dxa"/>
          </w:tcPr>
          <w:p w14:paraId="3B974A10" w14:textId="77777777" w:rsidR="006371C5" w:rsidRPr="007E6487" w:rsidRDefault="006371C5" w:rsidP="007E6487">
            <w:pPr>
              <w:autoSpaceDE w:val="0"/>
              <w:autoSpaceDN w:val="0"/>
              <w:adjustRightInd w:val="0"/>
              <w:spacing w:before="120"/>
              <w:jc w:val="center"/>
              <w:rPr>
                <w:rFonts w:ascii="Arial" w:hAnsi="Arial" w:cs="Arial"/>
                <w:sz w:val="16"/>
              </w:rPr>
            </w:pPr>
          </w:p>
        </w:tc>
        <w:tc>
          <w:tcPr>
            <w:tcW w:w="427" w:type="dxa"/>
          </w:tcPr>
          <w:p w14:paraId="36012014" w14:textId="77777777" w:rsidR="006371C5" w:rsidRPr="007E6487" w:rsidRDefault="006371C5" w:rsidP="007E6487">
            <w:pPr>
              <w:autoSpaceDE w:val="0"/>
              <w:autoSpaceDN w:val="0"/>
              <w:adjustRightInd w:val="0"/>
              <w:spacing w:before="120"/>
              <w:jc w:val="center"/>
              <w:rPr>
                <w:rFonts w:ascii="Arial" w:hAnsi="Arial" w:cs="Arial"/>
                <w:sz w:val="16"/>
              </w:rPr>
            </w:pPr>
          </w:p>
        </w:tc>
        <w:tc>
          <w:tcPr>
            <w:tcW w:w="425" w:type="dxa"/>
          </w:tcPr>
          <w:p w14:paraId="6438780E" w14:textId="77777777" w:rsidR="006371C5" w:rsidRPr="007E6487" w:rsidRDefault="006371C5" w:rsidP="007E6487">
            <w:pPr>
              <w:autoSpaceDE w:val="0"/>
              <w:autoSpaceDN w:val="0"/>
              <w:adjustRightInd w:val="0"/>
              <w:spacing w:before="120"/>
              <w:jc w:val="center"/>
              <w:rPr>
                <w:rFonts w:ascii="Arial" w:hAnsi="Arial" w:cs="Arial"/>
                <w:sz w:val="16"/>
              </w:rPr>
            </w:pPr>
          </w:p>
        </w:tc>
        <w:tc>
          <w:tcPr>
            <w:tcW w:w="425" w:type="dxa"/>
          </w:tcPr>
          <w:p w14:paraId="6562944A" w14:textId="77777777" w:rsidR="006371C5" w:rsidRPr="007E6487" w:rsidRDefault="006371C5" w:rsidP="007E6487">
            <w:pPr>
              <w:autoSpaceDE w:val="0"/>
              <w:autoSpaceDN w:val="0"/>
              <w:adjustRightInd w:val="0"/>
              <w:spacing w:before="120"/>
              <w:jc w:val="center"/>
              <w:rPr>
                <w:rFonts w:ascii="Arial" w:hAnsi="Arial" w:cs="Arial"/>
                <w:sz w:val="16"/>
              </w:rPr>
            </w:pPr>
          </w:p>
        </w:tc>
        <w:tc>
          <w:tcPr>
            <w:tcW w:w="426" w:type="dxa"/>
          </w:tcPr>
          <w:p w14:paraId="11DFC79B" w14:textId="77777777" w:rsidR="006371C5" w:rsidRPr="007E6487" w:rsidRDefault="006371C5" w:rsidP="007E6487">
            <w:pPr>
              <w:autoSpaceDE w:val="0"/>
              <w:autoSpaceDN w:val="0"/>
              <w:adjustRightInd w:val="0"/>
              <w:spacing w:before="120"/>
              <w:jc w:val="center"/>
              <w:rPr>
                <w:rFonts w:ascii="Arial" w:hAnsi="Arial" w:cs="Arial"/>
                <w:sz w:val="16"/>
              </w:rPr>
            </w:pPr>
          </w:p>
        </w:tc>
        <w:tc>
          <w:tcPr>
            <w:tcW w:w="425" w:type="dxa"/>
          </w:tcPr>
          <w:p w14:paraId="50F94E4A" w14:textId="77777777" w:rsidR="006371C5" w:rsidRPr="007E6487" w:rsidRDefault="006371C5" w:rsidP="007E6487">
            <w:pPr>
              <w:autoSpaceDE w:val="0"/>
              <w:autoSpaceDN w:val="0"/>
              <w:adjustRightInd w:val="0"/>
              <w:spacing w:before="120"/>
              <w:jc w:val="center"/>
              <w:rPr>
                <w:rFonts w:ascii="Arial" w:hAnsi="Arial" w:cs="Arial"/>
                <w:sz w:val="16"/>
              </w:rPr>
            </w:pPr>
          </w:p>
        </w:tc>
        <w:tc>
          <w:tcPr>
            <w:tcW w:w="426" w:type="dxa"/>
          </w:tcPr>
          <w:p w14:paraId="073D4394" w14:textId="77777777" w:rsidR="006371C5" w:rsidRPr="007E6487" w:rsidRDefault="006371C5" w:rsidP="007E6487">
            <w:pPr>
              <w:autoSpaceDE w:val="0"/>
              <w:autoSpaceDN w:val="0"/>
              <w:adjustRightInd w:val="0"/>
              <w:spacing w:before="120"/>
              <w:jc w:val="center"/>
              <w:rPr>
                <w:rFonts w:ascii="Arial" w:hAnsi="Arial" w:cs="Arial"/>
                <w:sz w:val="16"/>
              </w:rPr>
            </w:pPr>
          </w:p>
        </w:tc>
        <w:tc>
          <w:tcPr>
            <w:tcW w:w="426" w:type="dxa"/>
            <w:tcBorders>
              <w:right w:val="thinThickSmallGap" w:sz="24" w:space="0" w:color="auto"/>
            </w:tcBorders>
          </w:tcPr>
          <w:p w14:paraId="54563E4F" w14:textId="77777777" w:rsidR="006371C5" w:rsidRPr="007E6487" w:rsidRDefault="006371C5" w:rsidP="007E6487">
            <w:pPr>
              <w:autoSpaceDE w:val="0"/>
              <w:autoSpaceDN w:val="0"/>
              <w:adjustRightInd w:val="0"/>
              <w:spacing w:before="120"/>
              <w:jc w:val="center"/>
              <w:rPr>
                <w:rFonts w:ascii="Arial" w:hAnsi="Arial" w:cs="Arial"/>
                <w:sz w:val="16"/>
              </w:rPr>
            </w:pPr>
          </w:p>
        </w:tc>
        <w:tc>
          <w:tcPr>
            <w:tcW w:w="425" w:type="dxa"/>
            <w:tcBorders>
              <w:left w:val="thinThickSmallGap" w:sz="24" w:space="0" w:color="auto"/>
            </w:tcBorders>
          </w:tcPr>
          <w:p w14:paraId="0BA149B9" w14:textId="15651B4E" w:rsidR="006371C5" w:rsidRPr="007E6487" w:rsidRDefault="006371C5" w:rsidP="007E6487">
            <w:pPr>
              <w:kinsoku w:val="0"/>
              <w:overflowPunct w:val="0"/>
              <w:autoSpaceDE w:val="0"/>
              <w:autoSpaceDN w:val="0"/>
              <w:adjustRightInd w:val="0"/>
              <w:spacing w:before="120"/>
              <w:jc w:val="center"/>
              <w:rPr>
                <w:rFonts w:ascii="Arial" w:hAnsi="Arial" w:cs="Arial"/>
                <w:sz w:val="16"/>
                <w:lang w:val="mk-MK"/>
              </w:rPr>
            </w:pPr>
          </w:p>
        </w:tc>
        <w:tc>
          <w:tcPr>
            <w:tcW w:w="425" w:type="dxa"/>
          </w:tcPr>
          <w:p w14:paraId="4595FCB2" w14:textId="51F3EA01" w:rsidR="006371C5" w:rsidRPr="007E6487" w:rsidRDefault="006371C5" w:rsidP="00C57C30">
            <w:pPr>
              <w:kinsoku w:val="0"/>
              <w:overflowPunct w:val="0"/>
              <w:autoSpaceDE w:val="0"/>
              <w:autoSpaceDN w:val="0"/>
              <w:adjustRightInd w:val="0"/>
              <w:spacing w:before="120"/>
              <w:jc w:val="center"/>
              <w:rPr>
                <w:rFonts w:ascii="Arial" w:hAnsi="Arial" w:cs="Arial"/>
                <w:sz w:val="16"/>
                <w:lang w:val="mk-MK"/>
              </w:rPr>
            </w:pPr>
          </w:p>
        </w:tc>
        <w:tc>
          <w:tcPr>
            <w:tcW w:w="431" w:type="dxa"/>
          </w:tcPr>
          <w:p w14:paraId="260C253D" w14:textId="53BE98AC" w:rsidR="006371C5" w:rsidRPr="007E6487" w:rsidRDefault="006371C5" w:rsidP="00C57C30">
            <w:pPr>
              <w:kinsoku w:val="0"/>
              <w:overflowPunct w:val="0"/>
              <w:autoSpaceDE w:val="0"/>
              <w:autoSpaceDN w:val="0"/>
              <w:adjustRightInd w:val="0"/>
              <w:spacing w:before="120"/>
              <w:jc w:val="center"/>
              <w:rPr>
                <w:rFonts w:ascii="Arial" w:hAnsi="Arial" w:cs="Arial"/>
                <w:sz w:val="16"/>
                <w:lang w:val="mk-MK"/>
              </w:rPr>
            </w:pPr>
          </w:p>
        </w:tc>
      </w:tr>
      <w:tr w:rsidR="006371C5" w:rsidRPr="007E6487" w14:paraId="504FC078" w14:textId="77777777" w:rsidTr="00D25945">
        <w:trPr>
          <w:trHeight w:hRule="exact" w:val="320"/>
        </w:trPr>
        <w:tc>
          <w:tcPr>
            <w:tcW w:w="675" w:type="dxa"/>
            <w:vMerge/>
          </w:tcPr>
          <w:p w14:paraId="22FAB9D4" w14:textId="77777777" w:rsidR="006371C5" w:rsidRPr="00467766" w:rsidRDefault="006371C5" w:rsidP="007E6487">
            <w:pPr>
              <w:kinsoku w:val="0"/>
              <w:overflowPunct w:val="0"/>
              <w:autoSpaceDE w:val="0"/>
              <w:autoSpaceDN w:val="0"/>
              <w:adjustRightInd w:val="0"/>
              <w:jc w:val="center"/>
              <w:rPr>
                <w:rFonts w:ascii="Arial" w:hAnsi="Arial" w:cs="Arial"/>
                <w:b/>
                <w:sz w:val="16"/>
              </w:rPr>
            </w:pPr>
          </w:p>
        </w:tc>
        <w:tc>
          <w:tcPr>
            <w:tcW w:w="1321" w:type="dxa"/>
          </w:tcPr>
          <w:p w14:paraId="07B7B2D1" w14:textId="77777777" w:rsidR="006371C5" w:rsidRPr="00467766" w:rsidRDefault="006371C5" w:rsidP="00C37E2F">
            <w:pPr>
              <w:kinsoku w:val="0"/>
              <w:overflowPunct w:val="0"/>
              <w:autoSpaceDE w:val="0"/>
              <w:autoSpaceDN w:val="0"/>
              <w:adjustRightInd w:val="0"/>
              <w:jc w:val="center"/>
              <w:rPr>
                <w:rFonts w:ascii="Arial" w:hAnsi="Arial" w:cs="Arial"/>
                <w:b/>
                <w:sz w:val="16"/>
              </w:rPr>
            </w:pPr>
            <w:proofErr w:type="spellStart"/>
            <w:r w:rsidRPr="00467766">
              <w:rPr>
                <w:rFonts w:ascii="Arial" w:hAnsi="Arial" w:cs="Arial"/>
                <w:b/>
                <w:spacing w:val="-1"/>
                <w:sz w:val="16"/>
              </w:rPr>
              <w:t>М</w:t>
            </w:r>
            <w:r w:rsidRPr="00467766">
              <w:rPr>
                <w:rFonts w:ascii="Arial" w:hAnsi="Arial" w:cs="Arial"/>
                <w:b/>
                <w:sz w:val="16"/>
              </w:rPr>
              <w:t>н.</w:t>
            </w:r>
            <w:r w:rsidRPr="00467766">
              <w:rPr>
                <w:rFonts w:ascii="Arial" w:hAnsi="Arial" w:cs="Arial"/>
                <w:b/>
                <w:spacing w:val="-3"/>
                <w:sz w:val="16"/>
              </w:rPr>
              <w:t>д</w:t>
            </w:r>
            <w:r w:rsidRPr="00467766">
              <w:rPr>
                <w:rFonts w:ascii="Arial" w:hAnsi="Arial" w:cs="Arial"/>
                <w:b/>
                <w:sz w:val="16"/>
              </w:rPr>
              <w:t>о</w:t>
            </w:r>
            <w:r w:rsidRPr="00467766">
              <w:rPr>
                <w:rFonts w:ascii="Arial" w:hAnsi="Arial" w:cs="Arial"/>
                <w:b/>
                <w:spacing w:val="-1"/>
                <w:sz w:val="16"/>
              </w:rPr>
              <w:t>бр</w:t>
            </w:r>
            <w:r w:rsidRPr="00467766">
              <w:rPr>
                <w:rFonts w:ascii="Arial" w:hAnsi="Arial" w:cs="Arial"/>
                <w:b/>
                <w:sz w:val="16"/>
              </w:rPr>
              <w:t>и</w:t>
            </w:r>
            <w:proofErr w:type="spellEnd"/>
          </w:p>
        </w:tc>
        <w:tc>
          <w:tcPr>
            <w:tcW w:w="441" w:type="dxa"/>
          </w:tcPr>
          <w:p w14:paraId="2D53A344" w14:textId="7DC6A43E" w:rsidR="006371C5" w:rsidRPr="007E6487" w:rsidRDefault="006371C5" w:rsidP="007E6487">
            <w:pPr>
              <w:kinsoku w:val="0"/>
              <w:overflowPunct w:val="0"/>
              <w:autoSpaceDE w:val="0"/>
              <w:autoSpaceDN w:val="0"/>
              <w:adjustRightInd w:val="0"/>
              <w:spacing w:before="120"/>
              <w:jc w:val="center"/>
              <w:rPr>
                <w:rFonts w:ascii="Arial" w:hAnsi="Arial" w:cs="Arial"/>
                <w:sz w:val="16"/>
                <w:lang w:val="mk-MK"/>
              </w:rPr>
            </w:pPr>
          </w:p>
        </w:tc>
        <w:tc>
          <w:tcPr>
            <w:tcW w:w="409" w:type="dxa"/>
          </w:tcPr>
          <w:p w14:paraId="7CAB290A" w14:textId="398350FC" w:rsidR="006371C5" w:rsidRPr="007E6487" w:rsidRDefault="006371C5" w:rsidP="007E6487">
            <w:pPr>
              <w:kinsoku w:val="0"/>
              <w:overflowPunct w:val="0"/>
              <w:autoSpaceDE w:val="0"/>
              <w:autoSpaceDN w:val="0"/>
              <w:adjustRightInd w:val="0"/>
              <w:spacing w:before="120"/>
              <w:jc w:val="center"/>
              <w:rPr>
                <w:rFonts w:ascii="Arial" w:hAnsi="Arial" w:cs="Arial"/>
                <w:sz w:val="16"/>
                <w:lang w:val="mk-MK"/>
              </w:rPr>
            </w:pPr>
          </w:p>
        </w:tc>
        <w:tc>
          <w:tcPr>
            <w:tcW w:w="581" w:type="dxa"/>
          </w:tcPr>
          <w:p w14:paraId="4D524D75" w14:textId="599EBB46" w:rsidR="006371C5" w:rsidRPr="007E6487" w:rsidRDefault="006371C5" w:rsidP="007E6487">
            <w:pPr>
              <w:kinsoku w:val="0"/>
              <w:overflowPunct w:val="0"/>
              <w:autoSpaceDE w:val="0"/>
              <w:autoSpaceDN w:val="0"/>
              <w:adjustRightInd w:val="0"/>
              <w:spacing w:before="120"/>
              <w:jc w:val="center"/>
              <w:rPr>
                <w:rFonts w:ascii="Arial" w:hAnsi="Arial" w:cs="Arial"/>
                <w:sz w:val="16"/>
                <w:lang w:val="mk-MK"/>
              </w:rPr>
            </w:pPr>
          </w:p>
        </w:tc>
        <w:tc>
          <w:tcPr>
            <w:tcW w:w="412" w:type="dxa"/>
          </w:tcPr>
          <w:p w14:paraId="69725FD6" w14:textId="77777777" w:rsidR="006371C5" w:rsidRPr="007E6487" w:rsidRDefault="006371C5" w:rsidP="007E6487">
            <w:pPr>
              <w:kinsoku w:val="0"/>
              <w:overflowPunct w:val="0"/>
              <w:autoSpaceDE w:val="0"/>
              <w:autoSpaceDN w:val="0"/>
              <w:adjustRightInd w:val="0"/>
              <w:spacing w:before="120"/>
              <w:jc w:val="center"/>
              <w:rPr>
                <w:rFonts w:ascii="Arial" w:hAnsi="Arial" w:cs="Arial"/>
                <w:sz w:val="16"/>
              </w:rPr>
            </w:pPr>
          </w:p>
        </w:tc>
        <w:tc>
          <w:tcPr>
            <w:tcW w:w="425" w:type="dxa"/>
          </w:tcPr>
          <w:p w14:paraId="63D388E1" w14:textId="77777777" w:rsidR="006371C5" w:rsidRPr="00026A02" w:rsidRDefault="006371C5" w:rsidP="007E6487">
            <w:pPr>
              <w:autoSpaceDE w:val="0"/>
              <w:autoSpaceDN w:val="0"/>
              <w:adjustRightInd w:val="0"/>
              <w:spacing w:before="120"/>
              <w:jc w:val="center"/>
              <w:rPr>
                <w:rFonts w:ascii="Arial" w:hAnsi="Arial" w:cs="Arial"/>
                <w:sz w:val="16"/>
                <w:lang w:val="mk-MK"/>
              </w:rPr>
            </w:pPr>
          </w:p>
        </w:tc>
        <w:tc>
          <w:tcPr>
            <w:tcW w:w="440" w:type="dxa"/>
          </w:tcPr>
          <w:p w14:paraId="45370E68" w14:textId="77777777" w:rsidR="006371C5" w:rsidRPr="007E6487" w:rsidRDefault="006371C5" w:rsidP="007E6487">
            <w:pPr>
              <w:kinsoku w:val="0"/>
              <w:overflowPunct w:val="0"/>
              <w:autoSpaceDE w:val="0"/>
              <w:autoSpaceDN w:val="0"/>
              <w:adjustRightInd w:val="0"/>
              <w:spacing w:before="120"/>
              <w:jc w:val="center"/>
              <w:rPr>
                <w:rFonts w:ascii="Arial" w:hAnsi="Arial" w:cs="Arial"/>
                <w:sz w:val="16"/>
              </w:rPr>
            </w:pPr>
          </w:p>
        </w:tc>
        <w:tc>
          <w:tcPr>
            <w:tcW w:w="425" w:type="dxa"/>
          </w:tcPr>
          <w:p w14:paraId="6C30907C" w14:textId="77777777" w:rsidR="006371C5" w:rsidRPr="00CA2AEE" w:rsidRDefault="006371C5" w:rsidP="007E6487">
            <w:pPr>
              <w:autoSpaceDE w:val="0"/>
              <w:autoSpaceDN w:val="0"/>
              <w:adjustRightInd w:val="0"/>
              <w:spacing w:before="120"/>
              <w:jc w:val="center"/>
              <w:rPr>
                <w:rFonts w:ascii="Arial" w:hAnsi="Arial" w:cs="Arial"/>
                <w:sz w:val="16"/>
                <w:lang w:val="mk-MK"/>
              </w:rPr>
            </w:pPr>
          </w:p>
        </w:tc>
        <w:tc>
          <w:tcPr>
            <w:tcW w:w="425" w:type="dxa"/>
          </w:tcPr>
          <w:p w14:paraId="1E23C3AF" w14:textId="77777777" w:rsidR="006371C5" w:rsidRPr="007E6487" w:rsidRDefault="006371C5" w:rsidP="007E6487">
            <w:pPr>
              <w:autoSpaceDE w:val="0"/>
              <w:autoSpaceDN w:val="0"/>
              <w:adjustRightInd w:val="0"/>
              <w:spacing w:before="120"/>
              <w:jc w:val="center"/>
              <w:rPr>
                <w:rFonts w:ascii="Arial" w:hAnsi="Arial" w:cs="Arial"/>
                <w:sz w:val="16"/>
              </w:rPr>
            </w:pPr>
          </w:p>
        </w:tc>
        <w:tc>
          <w:tcPr>
            <w:tcW w:w="427" w:type="dxa"/>
          </w:tcPr>
          <w:p w14:paraId="5D16D3EF" w14:textId="77777777" w:rsidR="006371C5" w:rsidRPr="00CA2AEE" w:rsidRDefault="006371C5" w:rsidP="007E6487">
            <w:pPr>
              <w:autoSpaceDE w:val="0"/>
              <w:autoSpaceDN w:val="0"/>
              <w:adjustRightInd w:val="0"/>
              <w:spacing w:before="120"/>
              <w:jc w:val="center"/>
              <w:rPr>
                <w:rFonts w:ascii="Arial" w:hAnsi="Arial" w:cs="Arial"/>
                <w:sz w:val="16"/>
                <w:lang w:val="mk-MK"/>
              </w:rPr>
            </w:pPr>
          </w:p>
        </w:tc>
        <w:tc>
          <w:tcPr>
            <w:tcW w:w="425" w:type="dxa"/>
          </w:tcPr>
          <w:p w14:paraId="4FCD5CFA" w14:textId="77777777" w:rsidR="006371C5" w:rsidRPr="007E6487" w:rsidRDefault="006371C5" w:rsidP="007E6487">
            <w:pPr>
              <w:autoSpaceDE w:val="0"/>
              <w:autoSpaceDN w:val="0"/>
              <w:adjustRightInd w:val="0"/>
              <w:spacing w:before="120"/>
              <w:jc w:val="center"/>
              <w:rPr>
                <w:rFonts w:ascii="Arial" w:hAnsi="Arial" w:cs="Arial"/>
                <w:sz w:val="16"/>
              </w:rPr>
            </w:pPr>
          </w:p>
        </w:tc>
        <w:tc>
          <w:tcPr>
            <w:tcW w:w="425" w:type="dxa"/>
          </w:tcPr>
          <w:p w14:paraId="1474C4E8" w14:textId="77777777" w:rsidR="006371C5" w:rsidRPr="00026A02" w:rsidRDefault="006371C5" w:rsidP="007E6487">
            <w:pPr>
              <w:autoSpaceDE w:val="0"/>
              <w:autoSpaceDN w:val="0"/>
              <w:adjustRightInd w:val="0"/>
              <w:spacing w:before="120"/>
              <w:jc w:val="center"/>
              <w:rPr>
                <w:rFonts w:ascii="Arial" w:hAnsi="Arial" w:cs="Arial"/>
                <w:sz w:val="16"/>
                <w:lang w:val="mk-MK"/>
              </w:rPr>
            </w:pPr>
          </w:p>
        </w:tc>
        <w:tc>
          <w:tcPr>
            <w:tcW w:w="426" w:type="dxa"/>
          </w:tcPr>
          <w:p w14:paraId="5EB2A2D7" w14:textId="77777777" w:rsidR="006371C5" w:rsidRPr="00026A02" w:rsidRDefault="006371C5" w:rsidP="007E6487">
            <w:pPr>
              <w:autoSpaceDE w:val="0"/>
              <w:autoSpaceDN w:val="0"/>
              <w:adjustRightInd w:val="0"/>
              <w:spacing w:before="120"/>
              <w:jc w:val="center"/>
              <w:rPr>
                <w:rFonts w:ascii="Arial" w:hAnsi="Arial" w:cs="Arial"/>
                <w:sz w:val="16"/>
                <w:lang w:val="mk-MK"/>
              </w:rPr>
            </w:pPr>
          </w:p>
        </w:tc>
        <w:tc>
          <w:tcPr>
            <w:tcW w:w="425" w:type="dxa"/>
          </w:tcPr>
          <w:p w14:paraId="061DF28B" w14:textId="0E11BD7A" w:rsidR="006371C5" w:rsidRPr="007E6487" w:rsidRDefault="006371C5" w:rsidP="007E6487">
            <w:pPr>
              <w:autoSpaceDE w:val="0"/>
              <w:autoSpaceDN w:val="0"/>
              <w:adjustRightInd w:val="0"/>
              <w:spacing w:before="120"/>
              <w:jc w:val="center"/>
              <w:rPr>
                <w:rFonts w:ascii="Arial" w:hAnsi="Arial" w:cs="Arial"/>
                <w:sz w:val="16"/>
                <w:lang w:val="mk-MK"/>
              </w:rPr>
            </w:pPr>
          </w:p>
        </w:tc>
        <w:tc>
          <w:tcPr>
            <w:tcW w:w="426" w:type="dxa"/>
          </w:tcPr>
          <w:p w14:paraId="45EE6935" w14:textId="77777777" w:rsidR="006371C5" w:rsidRPr="007E6487" w:rsidRDefault="006371C5" w:rsidP="007E6487">
            <w:pPr>
              <w:autoSpaceDE w:val="0"/>
              <w:autoSpaceDN w:val="0"/>
              <w:adjustRightInd w:val="0"/>
              <w:spacing w:before="120"/>
              <w:jc w:val="center"/>
              <w:rPr>
                <w:rFonts w:ascii="Arial" w:hAnsi="Arial" w:cs="Arial"/>
                <w:sz w:val="16"/>
              </w:rPr>
            </w:pPr>
          </w:p>
        </w:tc>
        <w:tc>
          <w:tcPr>
            <w:tcW w:w="426" w:type="dxa"/>
            <w:tcBorders>
              <w:right w:val="thinThickSmallGap" w:sz="24" w:space="0" w:color="auto"/>
            </w:tcBorders>
          </w:tcPr>
          <w:p w14:paraId="6646DE42" w14:textId="6E6AB0E9" w:rsidR="006371C5" w:rsidRPr="007E6487" w:rsidRDefault="006371C5" w:rsidP="007E6487">
            <w:pPr>
              <w:autoSpaceDE w:val="0"/>
              <w:autoSpaceDN w:val="0"/>
              <w:adjustRightInd w:val="0"/>
              <w:spacing w:before="120"/>
              <w:jc w:val="center"/>
              <w:rPr>
                <w:rFonts w:ascii="Arial" w:hAnsi="Arial" w:cs="Arial"/>
                <w:sz w:val="16"/>
                <w:lang w:val="mk-MK"/>
              </w:rPr>
            </w:pPr>
          </w:p>
        </w:tc>
        <w:tc>
          <w:tcPr>
            <w:tcW w:w="425" w:type="dxa"/>
            <w:tcBorders>
              <w:left w:val="thinThickSmallGap" w:sz="24" w:space="0" w:color="auto"/>
            </w:tcBorders>
          </w:tcPr>
          <w:p w14:paraId="47C9792C" w14:textId="79A5F310" w:rsidR="006371C5" w:rsidRPr="007E6487" w:rsidRDefault="006371C5" w:rsidP="007E6487">
            <w:pPr>
              <w:kinsoku w:val="0"/>
              <w:overflowPunct w:val="0"/>
              <w:autoSpaceDE w:val="0"/>
              <w:autoSpaceDN w:val="0"/>
              <w:adjustRightInd w:val="0"/>
              <w:spacing w:before="120"/>
              <w:jc w:val="center"/>
              <w:rPr>
                <w:rFonts w:ascii="Arial" w:hAnsi="Arial" w:cs="Arial"/>
                <w:sz w:val="16"/>
                <w:lang w:val="mk-MK"/>
              </w:rPr>
            </w:pPr>
          </w:p>
        </w:tc>
        <w:tc>
          <w:tcPr>
            <w:tcW w:w="425" w:type="dxa"/>
          </w:tcPr>
          <w:p w14:paraId="173A55BE" w14:textId="4AA6BCCD" w:rsidR="006371C5" w:rsidRPr="007E6487" w:rsidRDefault="006371C5" w:rsidP="007E6487">
            <w:pPr>
              <w:kinsoku w:val="0"/>
              <w:overflowPunct w:val="0"/>
              <w:autoSpaceDE w:val="0"/>
              <w:autoSpaceDN w:val="0"/>
              <w:adjustRightInd w:val="0"/>
              <w:spacing w:before="120"/>
              <w:jc w:val="center"/>
              <w:rPr>
                <w:rFonts w:ascii="Arial" w:hAnsi="Arial" w:cs="Arial"/>
                <w:sz w:val="16"/>
                <w:lang w:val="mk-MK"/>
              </w:rPr>
            </w:pPr>
          </w:p>
        </w:tc>
        <w:tc>
          <w:tcPr>
            <w:tcW w:w="431" w:type="dxa"/>
          </w:tcPr>
          <w:p w14:paraId="33F81BD0" w14:textId="28A7DBC4" w:rsidR="006371C5" w:rsidRPr="007E6487" w:rsidRDefault="006371C5" w:rsidP="007E6487">
            <w:pPr>
              <w:kinsoku w:val="0"/>
              <w:overflowPunct w:val="0"/>
              <w:autoSpaceDE w:val="0"/>
              <w:autoSpaceDN w:val="0"/>
              <w:adjustRightInd w:val="0"/>
              <w:spacing w:before="120"/>
              <w:jc w:val="center"/>
              <w:rPr>
                <w:rFonts w:ascii="Arial" w:hAnsi="Arial" w:cs="Arial"/>
                <w:sz w:val="16"/>
                <w:lang w:val="mk-MK"/>
              </w:rPr>
            </w:pPr>
          </w:p>
        </w:tc>
      </w:tr>
      <w:tr w:rsidR="006371C5" w:rsidRPr="007E6487" w14:paraId="1D8EFF6B" w14:textId="77777777" w:rsidTr="00D25945">
        <w:trPr>
          <w:trHeight w:hRule="exact" w:val="342"/>
        </w:trPr>
        <w:tc>
          <w:tcPr>
            <w:tcW w:w="675" w:type="dxa"/>
            <w:vMerge/>
          </w:tcPr>
          <w:p w14:paraId="1E97A77E" w14:textId="77777777" w:rsidR="006371C5" w:rsidRPr="00467766" w:rsidRDefault="006371C5" w:rsidP="007E6487">
            <w:pPr>
              <w:kinsoku w:val="0"/>
              <w:overflowPunct w:val="0"/>
              <w:autoSpaceDE w:val="0"/>
              <w:autoSpaceDN w:val="0"/>
              <w:adjustRightInd w:val="0"/>
              <w:jc w:val="center"/>
              <w:rPr>
                <w:rFonts w:ascii="Arial" w:hAnsi="Arial" w:cs="Arial"/>
                <w:b/>
                <w:sz w:val="16"/>
              </w:rPr>
            </w:pPr>
          </w:p>
        </w:tc>
        <w:tc>
          <w:tcPr>
            <w:tcW w:w="1321" w:type="dxa"/>
          </w:tcPr>
          <w:p w14:paraId="3B0155D4" w14:textId="77777777" w:rsidR="006371C5" w:rsidRPr="00467766" w:rsidRDefault="006371C5" w:rsidP="00C37E2F">
            <w:pPr>
              <w:kinsoku w:val="0"/>
              <w:overflowPunct w:val="0"/>
              <w:autoSpaceDE w:val="0"/>
              <w:autoSpaceDN w:val="0"/>
              <w:adjustRightInd w:val="0"/>
              <w:jc w:val="center"/>
              <w:rPr>
                <w:rFonts w:ascii="Arial" w:hAnsi="Arial" w:cs="Arial"/>
                <w:b/>
                <w:sz w:val="16"/>
              </w:rPr>
            </w:pPr>
            <w:proofErr w:type="spellStart"/>
            <w:r w:rsidRPr="00467766">
              <w:rPr>
                <w:rFonts w:ascii="Arial" w:hAnsi="Arial" w:cs="Arial"/>
                <w:b/>
                <w:spacing w:val="-3"/>
                <w:sz w:val="16"/>
              </w:rPr>
              <w:t>Д</w:t>
            </w:r>
            <w:r w:rsidRPr="00467766">
              <w:rPr>
                <w:rFonts w:ascii="Arial" w:hAnsi="Arial" w:cs="Arial"/>
                <w:b/>
                <w:sz w:val="16"/>
              </w:rPr>
              <w:t>о</w:t>
            </w:r>
            <w:r w:rsidRPr="00467766">
              <w:rPr>
                <w:rFonts w:ascii="Arial" w:hAnsi="Arial" w:cs="Arial"/>
                <w:b/>
                <w:spacing w:val="-1"/>
                <w:sz w:val="16"/>
              </w:rPr>
              <w:t>бр</w:t>
            </w:r>
            <w:r w:rsidRPr="00467766">
              <w:rPr>
                <w:rFonts w:ascii="Arial" w:hAnsi="Arial" w:cs="Arial"/>
                <w:b/>
                <w:sz w:val="16"/>
              </w:rPr>
              <w:t>и</w:t>
            </w:r>
            <w:proofErr w:type="spellEnd"/>
          </w:p>
        </w:tc>
        <w:tc>
          <w:tcPr>
            <w:tcW w:w="441" w:type="dxa"/>
          </w:tcPr>
          <w:p w14:paraId="3D4683AD" w14:textId="3C840E82" w:rsidR="006371C5" w:rsidRPr="007E6487" w:rsidRDefault="006371C5" w:rsidP="007E6487">
            <w:pPr>
              <w:kinsoku w:val="0"/>
              <w:overflowPunct w:val="0"/>
              <w:autoSpaceDE w:val="0"/>
              <w:autoSpaceDN w:val="0"/>
              <w:adjustRightInd w:val="0"/>
              <w:spacing w:before="120"/>
              <w:jc w:val="center"/>
              <w:rPr>
                <w:rFonts w:ascii="Arial" w:hAnsi="Arial" w:cs="Arial"/>
                <w:sz w:val="16"/>
                <w:lang w:val="mk-MK"/>
              </w:rPr>
            </w:pPr>
          </w:p>
        </w:tc>
        <w:tc>
          <w:tcPr>
            <w:tcW w:w="409" w:type="dxa"/>
          </w:tcPr>
          <w:p w14:paraId="55365FA2" w14:textId="77777777" w:rsidR="006371C5" w:rsidRPr="007E6487" w:rsidRDefault="006371C5" w:rsidP="007E6487">
            <w:pPr>
              <w:kinsoku w:val="0"/>
              <w:overflowPunct w:val="0"/>
              <w:autoSpaceDE w:val="0"/>
              <w:autoSpaceDN w:val="0"/>
              <w:adjustRightInd w:val="0"/>
              <w:spacing w:before="120"/>
              <w:jc w:val="center"/>
              <w:rPr>
                <w:rFonts w:ascii="Arial" w:hAnsi="Arial" w:cs="Arial"/>
                <w:sz w:val="16"/>
              </w:rPr>
            </w:pPr>
          </w:p>
        </w:tc>
        <w:tc>
          <w:tcPr>
            <w:tcW w:w="581" w:type="dxa"/>
          </w:tcPr>
          <w:p w14:paraId="21FFB740" w14:textId="7CBEBDCB" w:rsidR="006371C5" w:rsidRPr="007E6487" w:rsidRDefault="006371C5" w:rsidP="007E6487">
            <w:pPr>
              <w:kinsoku w:val="0"/>
              <w:overflowPunct w:val="0"/>
              <w:autoSpaceDE w:val="0"/>
              <w:autoSpaceDN w:val="0"/>
              <w:adjustRightInd w:val="0"/>
              <w:spacing w:before="120"/>
              <w:jc w:val="center"/>
              <w:rPr>
                <w:rFonts w:ascii="Arial" w:hAnsi="Arial" w:cs="Arial"/>
                <w:sz w:val="16"/>
                <w:lang w:val="mk-MK"/>
              </w:rPr>
            </w:pPr>
          </w:p>
        </w:tc>
        <w:tc>
          <w:tcPr>
            <w:tcW w:w="412" w:type="dxa"/>
          </w:tcPr>
          <w:p w14:paraId="6A25CD37" w14:textId="77777777" w:rsidR="006371C5" w:rsidRPr="00484CE4" w:rsidRDefault="006371C5" w:rsidP="007E6487">
            <w:pPr>
              <w:autoSpaceDE w:val="0"/>
              <w:autoSpaceDN w:val="0"/>
              <w:adjustRightInd w:val="0"/>
              <w:spacing w:before="120"/>
              <w:jc w:val="center"/>
              <w:rPr>
                <w:rFonts w:ascii="Arial" w:hAnsi="Arial" w:cs="Arial"/>
                <w:sz w:val="16"/>
                <w:lang w:val="mk-MK"/>
              </w:rPr>
            </w:pPr>
          </w:p>
        </w:tc>
        <w:tc>
          <w:tcPr>
            <w:tcW w:w="425" w:type="dxa"/>
          </w:tcPr>
          <w:p w14:paraId="473EB54F" w14:textId="77777777" w:rsidR="006371C5" w:rsidRPr="007E6487" w:rsidRDefault="006371C5" w:rsidP="007E6487">
            <w:pPr>
              <w:kinsoku w:val="0"/>
              <w:overflowPunct w:val="0"/>
              <w:autoSpaceDE w:val="0"/>
              <w:autoSpaceDN w:val="0"/>
              <w:adjustRightInd w:val="0"/>
              <w:spacing w:before="120"/>
              <w:jc w:val="center"/>
              <w:rPr>
                <w:rFonts w:ascii="Arial" w:hAnsi="Arial" w:cs="Arial"/>
                <w:sz w:val="16"/>
              </w:rPr>
            </w:pPr>
          </w:p>
        </w:tc>
        <w:tc>
          <w:tcPr>
            <w:tcW w:w="440" w:type="dxa"/>
          </w:tcPr>
          <w:p w14:paraId="4BBE7AFB" w14:textId="77777777" w:rsidR="006371C5" w:rsidRPr="00484CE4" w:rsidRDefault="006371C5" w:rsidP="007E6487">
            <w:pPr>
              <w:kinsoku w:val="0"/>
              <w:overflowPunct w:val="0"/>
              <w:autoSpaceDE w:val="0"/>
              <w:autoSpaceDN w:val="0"/>
              <w:adjustRightInd w:val="0"/>
              <w:spacing w:before="120"/>
              <w:jc w:val="center"/>
              <w:rPr>
                <w:rFonts w:ascii="Arial" w:hAnsi="Arial" w:cs="Arial"/>
                <w:sz w:val="16"/>
                <w:lang w:val="mk-MK"/>
              </w:rPr>
            </w:pPr>
          </w:p>
        </w:tc>
        <w:tc>
          <w:tcPr>
            <w:tcW w:w="425" w:type="dxa"/>
          </w:tcPr>
          <w:p w14:paraId="6580BC82" w14:textId="77777777" w:rsidR="006371C5" w:rsidRPr="00484CE4" w:rsidRDefault="006371C5" w:rsidP="007E6487">
            <w:pPr>
              <w:autoSpaceDE w:val="0"/>
              <w:autoSpaceDN w:val="0"/>
              <w:adjustRightInd w:val="0"/>
              <w:spacing w:before="120"/>
              <w:jc w:val="center"/>
              <w:rPr>
                <w:rFonts w:ascii="Arial" w:hAnsi="Arial" w:cs="Arial"/>
                <w:sz w:val="16"/>
                <w:lang w:val="mk-MK"/>
              </w:rPr>
            </w:pPr>
          </w:p>
        </w:tc>
        <w:tc>
          <w:tcPr>
            <w:tcW w:w="425" w:type="dxa"/>
          </w:tcPr>
          <w:p w14:paraId="16CCB274" w14:textId="77777777" w:rsidR="006371C5" w:rsidRPr="007E6487" w:rsidRDefault="006371C5" w:rsidP="007E6487">
            <w:pPr>
              <w:autoSpaceDE w:val="0"/>
              <w:autoSpaceDN w:val="0"/>
              <w:adjustRightInd w:val="0"/>
              <w:spacing w:before="120"/>
              <w:jc w:val="center"/>
              <w:rPr>
                <w:rFonts w:ascii="Arial" w:hAnsi="Arial" w:cs="Arial"/>
                <w:sz w:val="16"/>
              </w:rPr>
            </w:pPr>
          </w:p>
        </w:tc>
        <w:tc>
          <w:tcPr>
            <w:tcW w:w="427" w:type="dxa"/>
          </w:tcPr>
          <w:p w14:paraId="45E6BCD8" w14:textId="77777777" w:rsidR="006371C5" w:rsidRPr="00484CE4" w:rsidRDefault="006371C5" w:rsidP="007E6487">
            <w:pPr>
              <w:autoSpaceDE w:val="0"/>
              <w:autoSpaceDN w:val="0"/>
              <w:adjustRightInd w:val="0"/>
              <w:spacing w:before="120"/>
              <w:jc w:val="center"/>
              <w:rPr>
                <w:rFonts w:ascii="Arial" w:hAnsi="Arial" w:cs="Arial"/>
                <w:sz w:val="16"/>
                <w:lang w:val="mk-MK"/>
              </w:rPr>
            </w:pPr>
          </w:p>
        </w:tc>
        <w:tc>
          <w:tcPr>
            <w:tcW w:w="425" w:type="dxa"/>
          </w:tcPr>
          <w:p w14:paraId="3FE786DB" w14:textId="77777777" w:rsidR="006371C5" w:rsidRPr="007E6487" w:rsidRDefault="006371C5" w:rsidP="007E6487">
            <w:pPr>
              <w:kinsoku w:val="0"/>
              <w:overflowPunct w:val="0"/>
              <w:autoSpaceDE w:val="0"/>
              <w:autoSpaceDN w:val="0"/>
              <w:adjustRightInd w:val="0"/>
              <w:spacing w:before="120"/>
              <w:jc w:val="center"/>
              <w:rPr>
                <w:rFonts w:ascii="Arial" w:hAnsi="Arial" w:cs="Arial"/>
                <w:sz w:val="16"/>
              </w:rPr>
            </w:pPr>
          </w:p>
        </w:tc>
        <w:tc>
          <w:tcPr>
            <w:tcW w:w="425" w:type="dxa"/>
          </w:tcPr>
          <w:p w14:paraId="302D57FA" w14:textId="77777777" w:rsidR="006371C5" w:rsidRPr="007E6487" w:rsidRDefault="006371C5" w:rsidP="007E6487">
            <w:pPr>
              <w:autoSpaceDE w:val="0"/>
              <w:autoSpaceDN w:val="0"/>
              <w:adjustRightInd w:val="0"/>
              <w:spacing w:before="120"/>
              <w:jc w:val="center"/>
              <w:rPr>
                <w:rFonts w:ascii="Arial" w:hAnsi="Arial" w:cs="Arial"/>
                <w:sz w:val="16"/>
              </w:rPr>
            </w:pPr>
          </w:p>
        </w:tc>
        <w:tc>
          <w:tcPr>
            <w:tcW w:w="426" w:type="dxa"/>
          </w:tcPr>
          <w:p w14:paraId="5694D22F" w14:textId="77777777" w:rsidR="006371C5" w:rsidRPr="007E6487" w:rsidRDefault="006371C5" w:rsidP="007E6487">
            <w:pPr>
              <w:kinsoku w:val="0"/>
              <w:overflowPunct w:val="0"/>
              <w:autoSpaceDE w:val="0"/>
              <w:autoSpaceDN w:val="0"/>
              <w:adjustRightInd w:val="0"/>
              <w:spacing w:before="120"/>
              <w:jc w:val="center"/>
              <w:rPr>
                <w:rFonts w:ascii="Arial" w:hAnsi="Arial" w:cs="Arial"/>
                <w:sz w:val="16"/>
              </w:rPr>
            </w:pPr>
          </w:p>
        </w:tc>
        <w:tc>
          <w:tcPr>
            <w:tcW w:w="425" w:type="dxa"/>
          </w:tcPr>
          <w:p w14:paraId="2650300A" w14:textId="77777777" w:rsidR="006371C5" w:rsidRPr="007E6487" w:rsidRDefault="006371C5" w:rsidP="007E6487">
            <w:pPr>
              <w:autoSpaceDE w:val="0"/>
              <w:autoSpaceDN w:val="0"/>
              <w:adjustRightInd w:val="0"/>
              <w:spacing w:before="120"/>
              <w:jc w:val="center"/>
              <w:rPr>
                <w:rFonts w:ascii="Arial" w:hAnsi="Arial" w:cs="Arial"/>
                <w:sz w:val="16"/>
              </w:rPr>
            </w:pPr>
          </w:p>
        </w:tc>
        <w:tc>
          <w:tcPr>
            <w:tcW w:w="426" w:type="dxa"/>
          </w:tcPr>
          <w:p w14:paraId="6D4FB6BD" w14:textId="77777777" w:rsidR="006371C5" w:rsidRPr="007E6487" w:rsidRDefault="006371C5" w:rsidP="007E6487">
            <w:pPr>
              <w:autoSpaceDE w:val="0"/>
              <w:autoSpaceDN w:val="0"/>
              <w:adjustRightInd w:val="0"/>
              <w:spacing w:before="120"/>
              <w:jc w:val="center"/>
              <w:rPr>
                <w:rFonts w:ascii="Arial" w:hAnsi="Arial" w:cs="Arial"/>
                <w:sz w:val="16"/>
              </w:rPr>
            </w:pPr>
          </w:p>
        </w:tc>
        <w:tc>
          <w:tcPr>
            <w:tcW w:w="426" w:type="dxa"/>
            <w:tcBorders>
              <w:right w:val="thinThickSmallGap" w:sz="24" w:space="0" w:color="auto"/>
            </w:tcBorders>
          </w:tcPr>
          <w:p w14:paraId="262258F6" w14:textId="77777777" w:rsidR="006371C5" w:rsidRPr="007E6487" w:rsidRDefault="006371C5" w:rsidP="007E6487">
            <w:pPr>
              <w:autoSpaceDE w:val="0"/>
              <w:autoSpaceDN w:val="0"/>
              <w:adjustRightInd w:val="0"/>
              <w:spacing w:before="120"/>
              <w:jc w:val="center"/>
              <w:rPr>
                <w:rFonts w:ascii="Arial" w:hAnsi="Arial" w:cs="Arial"/>
                <w:sz w:val="16"/>
              </w:rPr>
            </w:pPr>
          </w:p>
        </w:tc>
        <w:tc>
          <w:tcPr>
            <w:tcW w:w="425" w:type="dxa"/>
            <w:tcBorders>
              <w:left w:val="thinThickSmallGap" w:sz="24" w:space="0" w:color="auto"/>
            </w:tcBorders>
          </w:tcPr>
          <w:p w14:paraId="0EBBA937" w14:textId="03234FF3" w:rsidR="006371C5" w:rsidRPr="007E6487" w:rsidRDefault="006371C5" w:rsidP="007E6487">
            <w:pPr>
              <w:kinsoku w:val="0"/>
              <w:overflowPunct w:val="0"/>
              <w:autoSpaceDE w:val="0"/>
              <w:autoSpaceDN w:val="0"/>
              <w:adjustRightInd w:val="0"/>
              <w:spacing w:before="120"/>
              <w:jc w:val="center"/>
              <w:rPr>
                <w:rFonts w:ascii="Arial" w:hAnsi="Arial" w:cs="Arial"/>
                <w:sz w:val="16"/>
                <w:lang w:val="mk-MK"/>
              </w:rPr>
            </w:pPr>
          </w:p>
        </w:tc>
        <w:tc>
          <w:tcPr>
            <w:tcW w:w="425" w:type="dxa"/>
          </w:tcPr>
          <w:p w14:paraId="50576045" w14:textId="77777777" w:rsidR="006371C5" w:rsidRPr="007E6487" w:rsidRDefault="006371C5" w:rsidP="007E6487">
            <w:pPr>
              <w:kinsoku w:val="0"/>
              <w:overflowPunct w:val="0"/>
              <w:autoSpaceDE w:val="0"/>
              <w:autoSpaceDN w:val="0"/>
              <w:adjustRightInd w:val="0"/>
              <w:spacing w:before="120"/>
              <w:jc w:val="center"/>
              <w:rPr>
                <w:rFonts w:ascii="Arial" w:hAnsi="Arial" w:cs="Arial"/>
                <w:sz w:val="16"/>
              </w:rPr>
            </w:pPr>
          </w:p>
        </w:tc>
        <w:tc>
          <w:tcPr>
            <w:tcW w:w="431" w:type="dxa"/>
          </w:tcPr>
          <w:p w14:paraId="4315273C" w14:textId="4897D06A" w:rsidR="006371C5" w:rsidRPr="007E6487" w:rsidRDefault="006371C5" w:rsidP="007E6487">
            <w:pPr>
              <w:kinsoku w:val="0"/>
              <w:overflowPunct w:val="0"/>
              <w:autoSpaceDE w:val="0"/>
              <w:autoSpaceDN w:val="0"/>
              <w:adjustRightInd w:val="0"/>
              <w:spacing w:before="120"/>
              <w:jc w:val="center"/>
              <w:rPr>
                <w:rFonts w:ascii="Arial" w:hAnsi="Arial" w:cs="Arial"/>
                <w:sz w:val="16"/>
                <w:lang w:val="mk-MK"/>
              </w:rPr>
            </w:pPr>
          </w:p>
        </w:tc>
      </w:tr>
      <w:tr w:rsidR="006371C5" w:rsidRPr="007E6487" w14:paraId="3C9E107B" w14:textId="77777777" w:rsidTr="00D25945">
        <w:trPr>
          <w:trHeight w:hRule="exact" w:val="330"/>
        </w:trPr>
        <w:tc>
          <w:tcPr>
            <w:tcW w:w="675" w:type="dxa"/>
            <w:vMerge/>
          </w:tcPr>
          <w:p w14:paraId="11E95E73" w14:textId="77777777" w:rsidR="006371C5" w:rsidRPr="00467766" w:rsidRDefault="006371C5" w:rsidP="007E6487">
            <w:pPr>
              <w:kinsoku w:val="0"/>
              <w:overflowPunct w:val="0"/>
              <w:autoSpaceDE w:val="0"/>
              <w:autoSpaceDN w:val="0"/>
              <w:adjustRightInd w:val="0"/>
              <w:jc w:val="center"/>
              <w:rPr>
                <w:rFonts w:ascii="Arial" w:hAnsi="Arial" w:cs="Arial"/>
                <w:b/>
                <w:sz w:val="16"/>
              </w:rPr>
            </w:pPr>
          </w:p>
        </w:tc>
        <w:tc>
          <w:tcPr>
            <w:tcW w:w="1321" w:type="dxa"/>
          </w:tcPr>
          <w:p w14:paraId="40D92C8E" w14:textId="77777777" w:rsidR="006371C5" w:rsidRPr="00467766" w:rsidRDefault="006371C5" w:rsidP="00C37E2F">
            <w:pPr>
              <w:kinsoku w:val="0"/>
              <w:overflowPunct w:val="0"/>
              <w:autoSpaceDE w:val="0"/>
              <w:autoSpaceDN w:val="0"/>
              <w:adjustRightInd w:val="0"/>
              <w:jc w:val="center"/>
              <w:rPr>
                <w:rFonts w:ascii="Arial" w:hAnsi="Arial" w:cs="Arial"/>
                <w:b/>
                <w:sz w:val="16"/>
              </w:rPr>
            </w:pPr>
            <w:proofErr w:type="spellStart"/>
            <w:r w:rsidRPr="00467766">
              <w:rPr>
                <w:rFonts w:ascii="Arial" w:hAnsi="Arial" w:cs="Arial"/>
                <w:b/>
                <w:spacing w:val="-3"/>
                <w:sz w:val="16"/>
              </w:rPr>
              <w:t>Д</w:t>
            </w:r>
            <w:r w:rsidRPr="00467766">
              <w:rPr>
                <w:rFonts w:ascii="Arial" w:hAnsi="Arial" w:cs="Arial"/>
                <w:b/>
                <w:sz w:val="16"/>
              </w:rPr>
              <w:t>ов</w:t>
            </w:r>
            <w:r w:rsidRPr="00467766">
              <w:rPr>
                <w:rFonts w:ascii="Arial" w:hAnsi="Arial" w:cs="Arial"/>
                <w:b/>
                <w:spacing w:val="-3"/>
                <w:sz w:val="16"/>
              </w:rPr>
              <w:t>о</w:t>
            </w:r>
            <w:r w:rsidRPr="00467766">
              <w:rPr>
                <w:rFonts w:ascii="Arial" w:hAnsi="Arial" w:cs="Arial"/>
                <w:b/>
                <w:spacing w:val="-1"/>
                <w:sz w:val="16"/>
              </w:rPr>
              <w:t>л</w:t>
            </w:r>
            <w:r w:rsidRPr="00467766">
              <w:rPr>
                <w:rFonts w:ascii="Arial" w:hAnsi="Arial" w:cs="Arial"/>
                <w:b/>
                <w:sz w:val="16"/>
              </w:rPr>
              <w:t>ни</w:t>
            </w:r>
            <w:proofErr w:type="spellEnd"/>
          </w:p>
        </w:tc>
        <w:tc>
          <w:tcPr>
            <w:tcW w:w="441" w:type="dxa"/>
          </w:tcPr>
          <w:p w14:paraId="668F2810"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c>
          <w:tcPr>
            <w:tcW w:w="409" w:type="dxa"/>
          </w:tcPr>
          <w:p w14:paraId="1D00DDE8" w14:textId="77777777" w:rsidR="006371C5" w:rsidRPr="007E6487" w:rsidRDefault="006371C5" w:rsidP="007E6487">
            <w:pPr>
              <w:autoSpaceDE w:val="0"/>
              <w:autoSpaceDN w:val="0"/>
              <w:adjustRightInd w:val="0"/>
              <w:jc w:val="center"/>
              <w:rPr>
                <w:rFonts w:ascii="Arial" w:hAnsi="Arial" w:cs="Arial"/>
                <w:sz w:val="16"/>
                <w:lang w:val="mk-MK"/>
              </w:rPr>
            </w:pPr>
          </w:p>
        </w:tc>
        <w:tc>
          <w:tcPr>
            <w:tcW w:w="581" w:type="dxa"/>
          </w:tcPr>
          <w:p w14:paraId="454DDCEE"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c>
          <w:tcPr>
            <w:tcW w:w="412" w:type="dxa"/>
          </w:tcPr>
          <w:p w14:paraId="57217385"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3959A616" w14:textId="77777777" w:rsidR="006371C5" w:rsidRPr="007E6487" w:rsidRDefault="006371C5" w:rsidP="007E6487">
            <w:pPr>
              <w:autoSpaceDE w:val="0"/>
              <w:autoSpaceDN w:val="0"/>
              <w:adjustRightInd w:val="0"/>
              <w:jc w:val="center"/>
              <w:rPr>
                <w:rFonts w:ascii="Arial" w:hAnsi="Arial" w:cs="Arial"/>
                <w:sz w:val="16"/>
                <w:lang w:val="mk-MK"/>
              </w:rPr>
            </w:pPr>
          </w:p>
        </w:tc>
        <w:tc>
          <w:tcPr>
            <w:tcW w:w="440" w:type="dxa"/>
          </w:tcPr>
          <w:p w14:paraId="3F455BA1"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62D90DD2"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3BF4256E" w14:textId="77777777" w:rsidR="006371C5" w:rsidRPr="007E6487" w:rsidRDefault="006371C5" w:rsidP="007E6487">
            <w:pPr>
              <w:autoSpaceDE w:val="0"/>
              <w:autoSpaceDN w:val="0"/>
              <w:adjustRightInd w:val="0"/>
              <w:jc w:val="center"/>
              <w:rPr>
                <w:rFonts w:ascii="Arial" w:hAnsi="Arial" w:cs="Arial"/>
                <w:sz w:val="16"/>
                <w:lang w:val="mk-MK"/>
              </w:rPr>
            </w:pPr>
          </w:p>
        </w:tc>
        <w:tc>
          <w:tcPr>
            <w:tcW w:w="427" w:type="dxa"/>
          </w:tcPr>
          <w:p w14:paraId="204CB545"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39D2D668"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6878326A"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Pr>
          <w:p w14:paraId="6632F628"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4C1A3AB7"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Pr>
          <w:p w14:paraId="254B64AF"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14:paraId="58625E1F"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14:paraId="50C1AF37"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c>
          <w:tcPr>
            <w:tcW w:w="425" w:type="dxa"/>
          </w:tcPr>
          <w:p w14:paraId="316BB6A9" w14:textId="77777777" w:rsidR="006371C5" w:rsidRPr="007E6487" w:rsidRDefault="006371C5" w:rsidP="007E6487">
            <w:pPr>
              <w:autoSpaceDE w:val="0"/>
              <w:autoSpaceDN w:val="0"/>
              <w:adjustRightInd w:val="0"/>
              <w:jc w:val="center"/>
              <w:rPr>
                <w:rFonts w:ascii="Arial" w:hAnsi="Arial" w:cs="Arial"/>
                <w:sz w:val="16"/>
                <w:lang w:val="mk-MK"/>
              </w:rPr>
            </w:pPr>
          </w:p>
        </w:tc>
        <w:tc>
          <w:tcPr>
            <w:tcW w:w="431" w:type="dxa"/>
          </w:tcPr>
          <w:p w14:paraId="0C4B3788"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r>
      <w:tr w:rsidR="006371C5" w:rsidRPr="007E6487" w14:paraId="70E7EC7C" w14:textId="77777777" w:rsidTr="00D25945">
        <w:trPr>
          <w:trHeight w:hRule="exact" w:val="512"/>
        </w:trPr>
        <w:tc>
          <w:tcPr>
            <w:tcW w:w="675" w:type="dxa"/>
            <w:vMerge/>
          </w:tcPr>
          <w:p w14:paraId="16EB21BE" w14:textId="77777777" w:rsidR="006371C5" w:rsidRPr="00467766" w:rsidRDefault="006371C5" w:rsidP="007E6487">
            <w:pPr>
              <w:kinsoku w:val="0"/>
              <w:overflowPunct w:val="0"/>
              <w:autoSpaceDE w:val="0"/>
              <w:autoSpaceDN w:val="0"/>
              <w:adjustRightInd w:val="0"/>
              <w:ind w:hanging="102"/>
              <w:jc w:val="center"/>
              <w:rPr>
                <w:rFonts w:ascii="Arial" w:hAnsi="Arial" w:cs="Arial"/>
                <w:b/>
                <w:sz w:val="16"/>
              </w:rPr>
            </w:pPr>
          </w:p>
        </w:tc>
        <w:tc>
          <w:tcPr>
            <w:tcW w:w="1321" w:type="dxa"/>
          </w:tcPr>
          <w:p w14:paraId="557A2E72" w14:textId="77777777" w:rsidR="006371C5" w:rsidRPr="00467766" w:rsidRDefault="006371C5" w:rsidP="00467766">
            <w:pPr>
              <w:kinsoku w:val="0"/>
              <w:overflowPunct w:val="0"/>
              <w:autoSpaceDE w:val="0"/>
              <w:autoSpaceDN w:val="0"/>
              <w:adjustRightInd w:val="0"/>
              <w:jc w:val="center"/>
              <w:rPr>
                <w:rFonts w:ascii="Arial" w:hAnsi="Arial" w:cs="Arial"/>
                <w:b/>
                <w:sz w:val="16"/>
              </w:rPr>
            </w:pPr>
            <w:proofErr w:type="spellStart"/>
            <w:r w:rsidRPr="00467766">
              <w:rPr>
                <w:rFonts w:ascii="Arial" w:hAnsi="Arial" w:cs="Arial"/>
                <w:b/>
                <w:sz w:val="16"/>
              </w:rPr>
              <w:t>Со</w:t>
            </w:r>
            <w:proofErr w:type="spellEnd"/>
            <w:r w:rsidRPr="00467766">
              <w:rPr>
                <w:rFonts w:ascii="Arial" w:hAnsi="Arial" w:cs="Arial"/>
                <w:b/>
                <w:sz w:val="16"/>
              </w:rPr>
              <w:t xml:space="preserve"> </w:t>
            </w:r>
            <w:proofErr w:type="spellStart"/>
            <w:r w:rsidRPr="00467766">
              <w:rPr>
                <w:rFonts w:ascii="Arial" w:hAnsi="Arial" w:cs="Arial"/>
                <w:b/>
                <w:sz w:val="16"/>
              </w:rPr>
              <w:t>повеќе</w:t>
            </w:r>
            <w:r w:rsidRPr="00467766">
              <w:rPr>
                <w:rFonts w:ascii="Arial" w:hAnsi="Arial" w:cs="Arial"/>
                <w:b/>
                <w:spacing w:val="-1"/>
                <w:sz w:val="16"/>
              </w:rPr>
              <w:t>сл</w:t>
            </w:r>
            <w:r w:rsidRPr="00467766">
              <w:rPr>
                <w:rFonts w:ascii="Arial" w:hAnsi="Arial" w:cs="Arial"/>
                <w:b/>
                <w:sz w:val="16"/>
              </w:rPr>
              <w:t>а</w:t>
            </w:r>
            <w:r w:rsidRPr="00467766">
              <w:rPr>
                <w:rFonts w:ascii="Arial" w:hAnsi="Arial" w:cs="Arial"/>
                <w:b/>
                <w:spacing w:val="-1"/>
                <w:sz w:val="16"/>
              </w:rPr>
              <w:t>б</w:t>
            </w:r>
            <w:r w:rsidRPr="00467766">
              <w:rPr>
                <w:rFonts w:ascii="Arial" w:hAnsi="Arial" w:cs="Arial"/>
                <w:b/>
                <w:sz w:val="16"/>
              </w:rPr>
              <w:t>а</w:t>
            </w:r>
            <w:proofErr w:type="spellEnd"/>
          </w:p>
        </w:tc>
        <w:tc>
          <w:tcPr>
            <w:tcW w:w="441" w:type="dxa"/>
          </w:tcPr>
          <w:p w14:paraId="4B549CA3"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c>
          <w:tcPr>
            <w:tcW w:w="409" w:type="dxa"/>
          </w:tcPr>
          <w:p w14:paraId="0809EF29"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c>
          <w:tcPr>
            <w:tcW w:w="581" w:type="dxa"/>
          </w:tcPr>
          <w:p w14:paraId="0028B87D"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c>
          <w:tcPr>
            <w:tcW w:w="412" w:type="dxa"/>
          </w:tcPr>
          <w:p w14:paraId="353A368D"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c>
          <w:tcPr>
            <w:tcW w:w="425" w:type="dxa"/>
          </w:tcPr>
          <w:p w14:paraId="154BA056" w14:textId="77777777" w:rsidR="006371C5" w:rsidRPr="007E6487" w:rsidRDefault="006371C5" w:rsidP="007E6487">
            <w:pPr>
              <w:autoSpaceDE w:val="0"/>
              <w:autoSpaceDN w:val="0"/>
              <w:adjustRightInd w:val="0"/>
              <w:jc w:val="center"/>
              <w:rPr>
                <w:rFonts w:ascii="Arial" w:hAnsi="Arial" w:cs="Arial"/>
                <w:sz w:val="16"/>
                <w:lang w:val="mk-MK"/>
              </w:rPr>
            </w:pPr>
          </w:p>
        </w:tc>
        <w:tc>
          <w:tcPr>
            <w:tcW w:w="440" w:type="dxa"/>
          </w:tcPr>
          <w:p w14:paraId="1152AE54"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c>
          <w:tcPr>
            <w:tcW w:w="425" w:type="dxa"/>
          </w:tcPr>
          <w:p w14:paraId="2BF69100"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2D258797" w14:textId="77777777" w:rsidR="006371C5" w:rsidRPr="007E6487" w:rsidRDefault="006371C5" w:rsidP="007E6487">
            <w:pPr>
              <w:autoSpaceDE w:val="0"/>
              <w:autoSpaceDN w:val="0"/>
              <w:adjustRightInd w:val="0"/>
              <w:jc w:val="center"/>
              <w:rPr>
                <w:rFonts w:ascii="Arial" w:hAnsi="Arial" w:cs="Arial"/>
                <w:sz w:val="16"/>
                <w:lang w:val="mk-MK"/>
              </w:rPr>
            </w:pPr>
          </w:p>
        </w:tc>
        <w:tc>
          <w:tcPr>
            <w:tcW w:w="427" w:type="dxa"/>
          </w:tcPr>
          <w:p w14:paraId="13CF767D"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19014997"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6170F7D3"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Pr>
          <w:p w14:paraId="45E04EEA"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Pr>
          <w:p w14:paraId="49404B1D"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Pr>
          <w:p w14:paraId="428E64C9" w14:textId="77777777" w:rsidR="006371C5" w:rsidRPr="007E6487" w:rsidRDefault="006371C5" w:rsidP="007E6487">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14:paraId="6BBD5745" w14:textId="77777777" w:rsidR="006371C5" w:rsidRPr="007E6487" w:rsidRDefault="006371C5"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14:paraId="59C9F39E"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c>
          <w:tcPr>
            <w:tcW w:w="425" w:type="dxa"/>
          </w:tcPr>
          <w:p w14:paraId="3393D07D"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c>
          <w:tcPr>
            <w:tcW w:w="431" w:type="dxa"/>
          </w:tcPr>
          <w:p w14:paraId="48B207F4" w14:textId="77777777" w:rsidR="006371C5" w:rsidRPr="007E6487" w:rsidRDefault="006371C5" w:rsidP="007E6487">
            <w:pPr>
              <w:kinsoku w:val="0"/>
              <w:overflowPunct w:val="0"/>
              <w:autoSpaceDE w:val="0"/>
              <w:autoSpaceDN w:val="0"/>
              <w:adjustRightInd w:val="0"/>
              <w:jc w:val="center"/>
              <w:rPr>
                <w:rFonts w:ascii="Arial" w:hAnsi="Arial" w:cs="Arial"/>
                <w:sz w:val="16"/>
                <w:lang w:val="mk-MK"/>
              </w:rPr>
            </w:pPr>
          </w:p>
        </w:tc>
      </w:tr>
      <w:tr w:rsidR="006371C5" w:rsidRPr="007E6487" w14:paraId="7CF36C1D" w14:textId="77777777" w:rsidTr="00D25945">
        <w:trPr>
          <w:trHeight w:hRule="exact" w:val="337"/>
        </w:trPr>
        <w:tc>
          <w:tcPr>
            <w:tcW w:w="675" w:type="dxa"/>
            <w:vMerge/>
          </w:tcPr>
          <w:p w14:paraId="0C6850E1" w14:textId="77777777" w:rsidR="006371C5" w:rsidRPr="00467766" w:rsidRDefault="006371C5" w:rsidP="007E6487">
            <w:pPr>
              <w:kinsoku w:val="0"/>
              <w:overflowPunct w:val="0"/>
              <w:autoSpaceDE w:val="0"/>
              <w:autoSpaceDN w:val="0"/>
              <w:adjustRightInd w:val="0"/>
              <w:jc w:val="center"/>
              <w:rPr>
                <w:rFonts w:ascii="Arial" w:hAnsi="Arial" w:cs="Arial"/>
                <w:b/>
                <w:sz w:val="16"/>
              </w:rPr>
            </w:pPr>
          </w:p>
        </w:tc>
        <w:tc>
          <w:tcPr>
            <w:tcW w:w="1321" w:type="dxa"/>
          </w:tcPr>
          <w:p w14:paraId="18F376B9" w14:textId="77777777" w:rsidR="006371C5" w:rsidRPr="00467766" w:rsidRDefault="006371C5" w:rsidP="00C37E2F">
            <w:pPr>
              <w:kinsoku w:val="0"/>
              <w:overflowPunct w:val="0"/>
              <w:autoSpaceDE w:val="0"/>
              <w:autoSpaceDN w:val="0"/>
              <w:adjustRightInd w:val="0"/>
              <w:jc w:val="center"/>
              <w:rPr>
                <w:rFonts w:ascii="Arial" w:hAnsi="Arial" w:cs="Arial"/>
                <w:b/>
                <w:sz w:val="16"/>
              </w:rPr>
            </w:pPr>
            <w:proofErr w:type="spellStart"/>
            <w:r w:rsidRPr="00467766">
              <w:rPr>
                <w:rFonts w:ascii="Arial" w:hAnsi="Arial" w:cs="Arial"/>
                <w:b/>
                <w:sz w:val="16"/>
              </w:rPr>
              <w:t>Н</w:t>
            </w:r>
            <w:r w:rsidRPr="00467766">
              <w:rPr>
                <w:rFonts w:ascii="Arial" w:hAnsi="Arial" w:cs="Arial"/>
                <w:b/>
                <w:spacing w:val="-1"/>
                <w:sz w:val="16"/>
              </w:rPr>
              <w:t>е</w:t>
            </w:r>
            <w:r w:rsidRPr="00467766">
              <w:rPr>
                <w:rFonts w:ascii="Arial" w:hAnsi="Arial" w:cs="Arial"/>
                <w:b/>
                <w:sz w:val="16"/>
              </w:rPr>
              <w:t>о</w:t>
            </w:r>
            <w:r w:rsidRPr="00467766">
              <w:rPr>
                <w:rFonts w:ascii="Arial" w:hAnsi="Arial" w:cs="Arial"/>
                <w:b/>
                <w:spacing w:val="-3"/>
                <w:sz w:val="16"/>
              </w:rPr>
              <w:t>ц</w:t>
            </w:r>
            <w:r w:rsidRPr="00467766">
              <w:rPr>
                <w:rFonts w:ascii="Arial" w:hAnsi="Arial" w:cs="Arial"/>
                <w:b/>
                <w:spacing w:val="-1"/>
                <w:sz w:val="16"/>
              </w:rPr>
              <w:t>е</w:t>
            </w:r>
            <w:r w:rsidRPr="00467766">
              <w:rPr>
                <w:rFonts w:ascii="Arial" w:hAnsi="Arial" w:cs="Arial"/>
                <w:b/>
                <w:sz w:val="16"/>
              </w:rPr>
              <w:t>н</w:t>
            </w:r>
            <w:r w:rsidRPr="00467766">
              <w:rPr>
                <w:rFonts w:ascii="Arial" w:hAnsi="Arial" w:cs="Arial"/>
                <w:b/>
                <w:spacing w:val="-3"/>
                <w:sz w:val="16"/>
              </w:rPr>
              <w:t>е</w:t>
            </w:r>
            <w:r w:rsidRPr="00467766">
              <w:rPr>
                <w:rFonts w:ascii="Arial" w:hAnsi="Arial" w:cs="Arial"/>
                <w:b/>
                <w:sz w:val="16"/>
              </w:rPr>
              <w:t>ти</w:t>
            </w:r>
            <w:proofErr w:type="spellEnd"/>
          </w:p>
        </w:tc>
        <w:tc>
          <w:tcPr>
            <w:tcW w:w="441" w:type="dxa"/>
          </w:tcPr>
          <w:p w14:paraId="4F1E4669" w14:textId="77777777" w:rsidR="006371C5" w:rsidRPr="007E6487" w:rsidRDefault="006371C5" w:rsidP="007E6487">
            <w:pPr>
              <w:autoSpaceDE w:val="0"/>
              <w:autoSpaceDN w:val="0"/>
              <w:adjustRightInd w:val="0"/>
              <w:spacing w:before="120"/>
              <w:jc w:val="center"/>
              <w:rPr>
                <w:rFonts w:ascii="Arial" w:hAnsi="Arial" w:cs="Arial"/>
                <w:sz w:val="16"/>
              </w:rPr>
            </w:pPr>
          </w:p>
        </w:tc>
        <w:tc>
          <w:tcPr>
            <w:tcW w:w="409" w:type="dxa"/>
          </w:tcPr>
          <w:p w14:paraId="5780149E"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581" w:type="dxa"/>
          </w:tcPr>
          <w:p w14:paraId="67A3CF82" w14:textId="77777777" w:rsidR="006371C5" w:rsidRPr="007E6487" w:rsidRDefault="006371C5" w:rsidP="007E6487">
            <w:pPr>
              <w:autoSpaceDE w:val="0"/>
              <w:autoSpaceDN w:val="0"/>
              <w:adjustRightInd w:val="0"/>
              <w:spacing w:before="120"/>
              <w:jc w:val="center"/>
              <w:rPr>
                <w:rFonts w:ascii="Arial" w:hAnsi="Arial" w:cs="Arial"/>
                <w:sz w:val="16"/>
              </w:rPr>
            </w:pPr>
          </w:p>
        </w:tc>
        <w:tc>
          <w:tcPr>
            <w:tcW w:w="412" w:type="dxa"/>
          </w:tcPr>
          <w:p w14:paraId="125C8D77"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5" w:type="dxa"/>
          </w:tcPr>
          <w:p w14:paraId="03ABBC8A"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40" w:type="dxa"/>
          </w:tcPr>
          <w:p w14:paraId="6E6CB759"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5" w:type="dxa"/>
          </w:tcPr>
          <w:p w14:paraId="5BC2BA88"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5" w:type="dxa"/>
          </w:tcPr>
          <w:p w14:paraId="587ACE25"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7" w:type="dxa"/>
          </w:tcPr>
          <w:p w14:paraId="7A433A01"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5" w:type="dxa"/>
          </w:tcPr>
          <w:p w14:paraId="00152D08"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5" w:type="dxa"/>
          </w:tcPr>
          <w:p w14:paraId="476D3857"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6" w:type="dxa"/>
          </w:tcPr>
          <w:p w14:paraId="4417306E"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5" w:type="dxa"/>
            <w:tcBorders>
              <w:bottom w:val="thinThickSmallGap" w:sz="24" w:space="0" w:color="auto"/>
            </w:tcBorders>
          </w:tcPr>
          <w:p w14:paraId="48A9D6BC"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6" w:type="dxa"/>
            <w:tcBorders>
              <w:bottom w:val="thinThickSmallGap" w:sz="24" w:space="0" w:color="auto"/>
            </w:tcBorders>
          </w:tcPr>
          <w:p w14:paraId="369FBDEB"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6" w:type="dxa"/>
            <w:tcBorders>
              <w:bottom w:val="thinThickSmallGap" w:sz="24" w:space="0" w:color="auto"/>
            </w:tcBorders>
          </w:tcPr>
          <w:p w14:paraId="2945AF1F"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25" w:type="dxa"/>
            <w:tcBorders>
              <w:bottom w:val="thinThickSmallGap" w:sz="24" w:space="0" w:color="auto"/>
            </w:tcBorders>
          </w:tcPr>
          <w:p w14:paraId="715C0E6D" w14:textId="77777777" w:rsidR="006371C5" w:rsidRPr="007E6487" w:rsidRDefault="006371C5" w:rsidP="007E6487">
            <w:pPr>
              <w:autoSpaceDE w:val="0"/>
              <w:autoSpaceDN w:val="0"/>
              <w:adjustRightInd w:val="0"/>
              <w:spacing w:before="120"/>
              <w:jc w:val="center"/>
              <w:rPr>
                <w:rFonts w:ascii="Arial" w:hAnsi="Arial" w:cs="Arial"/>
                <w:sz w:val="16"/>
              </w:rPr>
            </w:pPr>
          </w:p>
        </w:tc>
        <w:tc>
          <w:tcPr>
            <w:tcW w:w="425" w:type="dxa"/>
            <w:tcBorders>
              <w:bottom w:val="thinThickSmallGap" w:sz="24" w:space="0" w:color="auto"/>
            </w:tcBorders>
          </w:tcPr>
          <w:p w14:paraId="73A26774" w14:textId="77777777" w:rsidR="006371C5" w:rsidRPr="007E6487" w:rsidRDefault="006371C5" w:rsidP="007E6487">
            <w:pPr>
              <w:autoSpaceDE w:val="0"/>
              <w:autoSpaceDN w:val="0"/>
              <w:adjustRightInd w:val="0"/>
              <w:spacing w:before="120"/>
              <w:jc w:val="center"/>
              <w:rPr>
                <w:rFonts w:ascii="Arial" w:hAnsi="Arial" w:cs="Arial"/>
                <w:sz w:val="16"/>
                <w:lang w:val="mk-MK"/>
              </w:rPr>
            </w:pPr>
          </w:p>
        </w:tc>
        <w:tc>
          <w:tcPr>
            <w:tcW w:w="431" w:type="dxa"/>
          </w:tcPr>
          <w:p w14:paraId="3867B0B9" w14:textId="77777777" w:rsidR="006371C5" w:rsidRPr="007E6487" w:rsidRDefault="006371C5" w:rsidP="007E6487">
            <w:pPr>
              <w:autoSpaceDE w:val="0"/>
              <w:autoSpaceDN w:val="0"/>
              <w:adjustRightInd w:val="0"/>
              <w:spacing w:before="120"/>
              <w:jc w:val="center"/>
              <w:rPr>
                <w:rFonts w:ascii="Arial" w:hAnsi="Arial" w:cs="Arial"/>
                <w:sz w:val="16"/>
              </w:rPr>
            </w:pPr>
          </w:p>
        </w:tc>
      </w:tr>
      <w:tr w:rsidR="006371C5" w:rsidRPr="007E6487" w14:paraId="1A806EAD" w14:textId="77777777" w:rsidTr="00D25945">
        <w:trPr>
          <w:trHeight w:hRule="exact" w:val="307"/>
        </w:trPr>
        <w:tc>
          <w:tcPr>
            <w:tcW w:w="675" w:type="dxa"/>
            <w:vMerge w:val="restart"/>
            <w:tcBorders>
              <w:top w:val="thinThickSmallGap" w:sz="24" w:space="0" w:color="auto"/>
            </w:tcBorders>
            <w:shd w:val="clear" w:color="auto" w:fill="FFCCFF"/>
          </w:tcPr>
          <w:p w14:paraId="21879C9B" w14:textId="77777777" w:rsidR="006371C5" w:rsidRPr="009C6630" w:rsidRDefault="006371C5" w:rsidP="007E6487">
            <w:pPr>
              <w:kinsoku w:val="0"/>
              <w:overflowPunct w:val="0"/>
              <w:autoSpaceDE w:val="0"/>
              <w:autoSpaceDN w:val="0"/>
              <w:adjustRightInd w:val="0"/>
              <w:jc w:val="center"/>
              <w:rPr>
                <w:rFonts w:ascii="Arial" w:hAnsi="Arial" w:cs="Arial"/>
                <w:b/>
                <w:sz w:val="16"/>
              </w:rPr>
            </w:pPr>
            <w:r w:rsidRPr="009C6630">
              <w:rPr>
                <w:rFonts w:ascii="Arial" w:hAnsi="Arial" w:cs="Arial"/>
                <w:b/>
                <w:sz w:val="16"/>
                <w:lang w:val="mk-MK"/>
              </w:rPr>
              <w:t>Одд.</w:t>
            </w:r>
          </w:p>
        </w:tc>
        <w:tc>
          <w:tcPr>
            <w:tcW w:w="1321" w:type="dxa"/>
            <w:vMerge w:val="restart"/>
            <w:tcBorders>
              <w:top w:val="thinThickSmallGap" w:sz="24" w:space="0" w:color="auto"/>
            </w:tcBorders>
            <w:shd w:val="clear" w:color="auto" w:fill="FFCCFF"/>
          </w:tcPr>
          <w:p w14:paraId="6A8FBAC0" w14:textId="77777777" w:rsidR="006371C5" w:rsidRPr="009C6630" w:rsidRDefault="006371C5" w:rsidP="007E6487">
            <w:pPr>
              <w:kinsoku w:val="0"/>
              <w:overflowPunct w:val="0"/>
              <w:autoSpaceDE w:val="0"/>
              <w:autoSpaceDN w:val="0"/>
              <w:adjustRightInd w:val="0"/>
              <w:ind w:firstLine="95"/>
              <w:jc w:val="center"/>
              <w:rPr>
                <w:rFonts w:ascii="Arial" w:hAnsi="Arial" w:cs="Arial"/>
                <w:b/>
                <w:sz w:val="16"/>
              </w:rPr>
            </w:pPr>
            <w:proofErr w:type="spellStart"/>
            <w:r w:rsidRPr="009C6630">
              <w:rPr>
                <w:rFonts w:ascii="Arial" w:hAnsi="Arial" w:cs="Arial"/>
                <w:b/>
                <w:spacing w:val="-14"/>
                <w:sz w:val="16"/>
              </w:rPr>
              <w:t>У</w:t>
            </w:r>
            <w:r w:rsidRPr="009C6630">
              <w:rPr>
                <w:rFonts w:ascii="Arial" w:hAnsi="Arial" w:cs="Arial"/>
                <w:b/>
                <w:spacing w:val="-1"/>
                <w:sz w:val="16"/>
              </w:rPr>
              <w:t>сп</w:t>
            </w:r>
            <w:r w:rsidRPr="009C6630">
              <w:rPr>
                <w:rFonts w:ascii="Arial" w:hAnsi="Arial" w:cs="Arial"/>
                <w:b/>
                <w:spacing w:val="-3"/>
                <w:sz w:val="16"/>
              </w:rPr>
              <w:t>е</w:t>
            </w:r>
            <w:r w:rsidRPr="009C6630">
              <w:rPr>
                <w:rFonts w:ascii="Arial" w:hAnsi="Arial" w:cs="Arial"/>
                <w:b/>
                <w:sz w:val="16"/>
              </w:rPr>
              <w:t>х</w:t>
            </w:r>
            <w:proofErr w:type="spellEnd"/>
            <w:r w:rsidR="009C6630">
              <w:rPr>
                <w:rFonts w:ascii="Arial" w:hAnsi="Arial" w:cs="Arial"/>
                <w:b/>
                <w:sz w:val="16"/>
                <w:lang w:val="mk-MK"/>
              </w:rPr>
              <w:t xml:space="preserve"> </w:t>
            </w:r>
            <w:proofErr w:type="spellStart"/>
            <w:r w:rsidRPr="009C6630">
              <w:rPr>
                <w:rFonts w:ascii="Arial" w:hAnsi="Arial" w:cs="Arial"/>
                <w:b/>
                <w:sz w:val="16"/>
              </w:rPr>
              <w:t>на</w:t>
            </w:r>
            <w:proofErr w:type="spellEnd"/>
            <w:r w:rsidR="009C6630">
              <w:rPr>
                <w:rFonts w:ascii="Arial" w:hAnsi="Arial" w:cs="Arial"/>
                <w:b/>
                <w:sz w:val="16"/>
                <w:lang w:val="mk-MK"/>
              </w:rPr>
              <w:t xml:space="preserve"> </w:t>
            </w:r>
            <w:proofErr w:type="spellStart"/>
            <w:r w:rsidRPr="009C6630">
              <w:rPr>
                <w:rFonts w:ascii="Arial" w:hAnsi="Arial" w:cs="Arial"/>
                <w:b/>
                <w:w w:val="95"/>
                <w:sz w:val="16"/>
              </w:rPr>
              <w:t>уч</w:t>
            </w:r>
            <w:r w:rsidRPr="009C6630">
              <w:rPr>
                <w:rFonts w:ascii="Arial" w:hAnsi="Arial" w:cs="Arial"/>
                <w:b/>
                <w:spacing w:val="-1"/>
                <w:w w:val="95"/>
                <w:sz w:val="16"/>
              </w:rPr>
              <w:t>е</w:t>
            </w:r>
            <w:r w:rsidRPr="009C6630">
              <w:rPr>
                <w:rFonts w:ascii="Arial" w:hAnsi="Arial" w:cs="Arial"/>
                <w:b/>
                <w:w w:val="95"/>
                <w:sz w:val="16"/>
              </w:rPr>
              <w:t>ни</w:t>
            </w:r>
            <w:r w:rsidRPr="009C6630">
              <w:rPr>
                <w:rFonts w:ascii="Arial" w:hAnsi="Arial" w:cs="Arial"/>
                <w:b/>
                <w:spacing w:val="-1"/>
                <w:w w:val="95"/>
                <w:sz w:val="16"/>
              </w:rPr>
              <w:t>ц</w:t>
            </w:r>
            <w:r w:rsidRPr="009C6630">
              <w:rPr>
                <w:rFonts w:ascii="Arial" w:hAnsi="Arial" w:cs="Arial"/>
                <w:b/>
                <w:w w:val="95"/>
                <w:sz w:val="16"/>
              </w:rPr>
              <w:t>и</w:t>
            </w:r>
            <w:r w:rsidRPr="009C6630">
              <w:rPr>
                <w:rFonts w:ascii="Arial" w:hAnsi="Arial" w:cs="Arial"/>
                <w:b/>
                <w:spacing w:val="-3"/>
                <w:w w:val="95"/>
                <w:sz w:val="16"/>
              </w:rPr>
              <w:t>т</w:t>
            </w:r>
            <w:r w:rsidRPr="009C6630">
              <w:rPr>
                <w:rFonts w:ascii="Arial" w:hAnsi="Arial" w:cs="Arial"/>
                <w:b/>
                <w:w w:val="95"/>
                <w:sz w:val="16"/>
              </w:rPr>
              <w:t>е</w:t>
            </w:r>
            <w:proofErr w:type="spellEnd"/>
          </w:p>
        </w:tc>
        <w:tc>
          <w:tcPr>
            <w:tcW w:w="1431" w:type="dxa"/>
            <w:gridSpan w:val="3"/>
            <w:tcBorders>
              <w:top w:val="thinThickSmallGap" w:sz="24" w:space="0" w:color="auto"/>
            </w:tcBorders>
            <w:shd w:val="clear" w:color="auto" w:fill="FFCCFF"/>
          </w:tcPr>
          <w:p w14:paraId="26FC4CCA" w14:textId="77777777" w:rsidR="006371C5" w:rsidRPr="009C6630" w:rsidRDefault="006371C5" w:rsidP="00C37E2F">
            <w:pPr>
              <w:kinsoku w:val="0"/>
              <w:overflowPunct w:val="0"/>
              <w:autoSpaceDE w:val="0"/>
              <w:autoSpaceDN w:val="0"/>
              <w:adjustRightInd w:val="0"/>
              <w:spacing w:before="60"/>
              <w:jc w:val="center"/>
              <w:rPr>
                <w:rFonts w:ascii="Arial" w:hAnsi="Arial" w:cs="Arial"/>
                <w:b/>
                <w:sz w:val="16"/>
                <w:lang w:val="mk-MK"/>
              </w:rPr>
            </w:pPr>
            <w:proofErr w:type="spellStart"/>
            <w:r w:rsidRPr="009C6630">
              <w:rPr>
                <w:rFonts w:ascii="Arial" w:hAnsi="Arial" w:cs="Arial"/>
                <w:b/>
                <w:spacing w:val="-1"/>
                <w:sz w:val="16"/>
              </w:rPr>
              <w:t>М</w:t>
            </w:r>
            <w:r w:rsidRPr="009C6630">
              <w:rPr>
                <w:rFonts w:ascii="Arial" w:hAnsi="Arial" w:cs="Arial"/>
                <w:b/>
                <w:sz w:val="16"/>
              </w:rPr>
              <w:t>а</w:t>
            </w:r>
            <w:r w:rsidRPr="009C6630">
              <w:rPr>
                <w:rFonts w:ascii="Arial" w:hAnsi="Arial" w:cs="Arial"/>
                <w:b/>
                <w:spacing w:val="-3"/>
                <w:sz w:val="16"/>
              </w:rPr>
              <w:t>к</w:t>
            </w:r>
            <w:r w:rsidRPr="009C6630">
              <w:rPr>
                <w:rFonts w:ascii="Arial" w:hAnsi="Arial" w:cs="Arial"/>
                <w:b/>
                <w:spacing w:val="-5"/>
                <w:sz w:val="16"/>
              </w:rPr>
              <w:t>е</w:t>
            </w:r>
            <w:r w:rsidRPr="009C6630">
              <w:rPr>
                <w:rFonts w:ascii="Arial" w:hAnsi="Arial" w:cs="Arial"/>
                <w:b/>
                <w:spacing w:val="-3"/>
                <w:sz w:val="16"/>
              </w:rPr>
              <w:t>д</w:t>
            </w:r>
            <w:r w:rsidRPr="009C6630">
              <w:rPr>
                <w:rFonts w:ascii="Arial" w:hAnsi="Arial" w:cs="Arial"/>
                <w:b/>
                <w:sz w:val="16"/>
              </w:rPr>
              <w:t>он</w:t>
            </w:r>
            <w:r w:rsidRPr="009C6630">
              <w:rPr>
                <w:rFonts w:ascii="Arial" w:hAnsi="Arial" w:cs="Arial"/>
                <w:b/>
                <w:spacing w:val="-1"/>
                <w:sz w:val="16"/>
              </w:rPr>
              <w:t>ц</w:t>
            </w:r>
            <w:r w:rsidRPr="009C6630">
              <w:rPr>
                <w:rFonts w:ascii="Arial" w:hAnsi="Arial" w:cs="Arial"/>
                <w:b/>
                <w:sz w:val="16"/>
              </w:rPr>
              <w:t>и</w:t>
            </w:r>
            <w:proofErr w:type="spellEnd"/>
          </w:p>
          <w:p w14:paraId="381AB095" w14:textId="77777777" w:rsidR="006371C5" w:rsidRPr="009C6630" w:rsidRDefault="006371C5" w:rsidP="007E6487">
            <w:pPr>
              <w:kinsoku w:val="0"/>
              <w:overflowPunct w:val="0"/>
              <w:autoSpaceDE w:val="0"/>
              <w:autoSpaceDN w:val="0"/>
              <w:adjustRightInd w:val="0"/>
              <w:jc w:val="center"/>
              <w:rPr>
                <w:rFonts w:ascii="Arial" w:hAnsi="Arial" w:cs="Arial"/>
                <w:b/>
                <w:sz w:val="16"/>
                <w:lang w:val="mk-MK"/>
              </w:rPr>
            </w:pPr>
          </w:p>
          <w:p w14:paraId="72F51DBE" w14:textId="77777777" w:rsidR="006371C5" w:rsidRPr="009C6630" w:rsidRDefault="006371C5" w:rsidP="007E6487">
            <w:pPr>
              <w:kinsoku w:val="0"/>
              <w:overflowPunct w:val="0"/>
              <w:autoSpaceDE w:val="0"/>
              <w:autoSpaceDN w:val="0"/>
              <w:adjustRightInd w:val="0"/>
              <w:jc w:val="center"/>
              <w:rPr>
                <w:rFonts w:ascii="Arial" w:hAnsi="Arial" w:cs="Arial"/>
                <w:b/>
                <w:sz w:val="16"/>
                <w:lang w:val="mk-MK"/>
              </w:rPr>
            </w:pPr>
          </w:p>
        </w:tc>
        <w:tc>
          <w:tcPr>
            <w:tcW w:w="1277" w:type="dxa"/>
            <w:gridSpan w:val="3"/>
            <w:tcBorders>
              <w:top w:val="thinThickSmallGap" w:sz="24" w:space="0" w:color="auto"/>
            </w:tcBorders>
            <w:shd w:val="clear" w:color="auto" w:fill="FFCCFF"/>
          </w:tcPr>
          <w:p w14:paraId="4082E527" w14:textId="77777777" w:rsidR="006371C5" w:rsidRPr="009C6630" w:rsidRDefault="006371C5" w:rsidP="00C37E2F">
            <w:pPr>
              <w:kinsoku w:val="0"/>
              <w:overflowPunct w:val="0"/>
              <w:autoSpaceDE w:val="0"/>
              <w:autoSpaceDN w:val="0"/>
              <w:adjustRightInd w:val="0"/>
              <w:spacing w:before="60"/>
              <w:jc w:val="center"/>
              <w:rPr>
                <w:rFonts w:ascii="Arial" w:hAnsi="Arial" w:cs="Arial"/>
                <w:b/>
                <w:sz w:val="16"/>
                <w:lang w:val="mk-MK"/>
              </w:rPr>
            </w:pPr>
            <w:proofErr w:type="spellStart"/>
            <w:r w:rsidRPr="009C6630">
              <w:rPr>
                <w:rFonts w:ascii="Arial" w:hAnsi="Arial" w:cs="Arial"/>
                <w:b/>
                <w:spacing w:val="-5"/>
                <w:sz w:val="16"/>
              </w:rPr>
              <w:t>Р</w:t>
            </w:r>
            <w:r w:rsidRPr="009C6630">
              <w:rPr>
                <w:rFonts w:ascii="Arial" w:hAnsi="Arial" w:cs="Arial"/>
                <w:b/>
                <w:sz w:val="16"/>
              </w:rPr>
              <w:t>оми</w:t>
            </w:r>
            <w:proofErr w:type="spellEnd"/>
          </w:p>
          <w:p w14:paraId="789DEEFE" w14:textId="77777777" w:rsidR="006371C5" w:rsidRPr="009C6630" w:rsidRDefault="006371C5" w:rsidP="007E6487">
            <w:pPr>
              <w:kinsoku w:val="0"/>
              <w:overflowPunct w:val="0"/>
              <w:autoSpaceDE w:val="0"/>
              <w:autoSpaceDN w:val="0"/>
              <w:adjustRightInd w:val="0"/>
              <w:jc w:val="center"/>
              <w:rPr>
                <w:rFonts w:ascii="Arial" w:hAnsi="Arial" w:cs="Arial"/>
                <w:b/>
                <w:sz w:val="16"/>
                <w:lang w:val="mk-MK"/>
              </w:rPr>
            </w:pPr>
          </w:p>
          <w:p w14:paraId="5DE680B4" w14:textId="77777777" w:rsidR="006371C5" w:rsidRPr="009C6630" w:rsidRDefault="006371C5" w:rsidP="007E6487">
            <w:pPr>
              <w:kinsoku w:val="0"/>
              <w:overflowPunct w:val="0"/>
              <w:autoSpaceDE w:val="0"/>
              <w:autoSpaceDN w:val="0"/>
              <w:adjustRightInd w:val="0"/>
              <w:jc w:val="center"/>
              <w:rPr>
                <w:rFonts w:ascii="Arial" w:hAnsi="Arial" w:cs="Arial"/>
                <w:b/>
                <w:sz w:val="16"/>
                <w:lang w:val="mk-MK"/>
              </w:rPr>
            </w:pPr>
          </w:p>
        </w:tc>
        <w:tc>
          <w:tcPr>
            <w:tcW w:w="1277" w:type="dxa"/>
            <w:gridSpan w:val="3"/>
            <w:tcBorders>
              <w:top w:val="thinThickSmallGap" w:sz="24" w:space="0" w:color="auto"/>
            </w:tcBorders>
            <w:shd w:val="clear" w:color="auto" w:fill="FFCCFF"/>
          </w:tcPr>
          <w:p w14:paraId="6EE47219" w14:textId="77777777" w:rsidR="006371C5" w:rsidRPr="009C6630" w:rsidRDefault="006371C5" w:rsidP="007E6487">
            <w:pPr>
              <w:kinsoku w:val="0"/>
              <w:overflowPunct w:val="0"/>
              <w:autoSpaceDE w:val="0"/>
              <w:autoSpaceDN w:val="0"/>
              <w:adjustRightInd w:val="0"/>
              <w:jc w:val="center"/>
              <w:rPr>
                <w:rFonts w:ascii="Arial" w:hAnsi="Arial" w:cs="Arial"/>
                <w:b/>
                <w:sz w:val="16"/>
                <w:lang w:val="mk-MK"/>
              </w:rPr>
            </w:pPr>
            <w:r w:rsidRPr="009C6630">
              <w:rPr>
                <w:rFonts w:ascii="Arial" w:hAnsi="Arial" w:cs="Arial"/>
                <w:b/>
                <w:sz w:val="16"/>
                <w:lang w:val="mk-MK"/>
              </w:rPr>
              <w:t>Срби</w:t>
            </w:r>
          </w:p>
        </w:tc>
        <w:tc>
          <w:tcPr>
            <w:tcW w:w="1276" w:type="dxa"/>
            <w:gridSpan w:val="3"/>
            <w:tcBorders>
              <w:top w:val="thinThickSmallGap" w:sz="24" w:space="0" w:color="auto"/>
            </w:tcBorders>
            <w:shd w:val="clear" w:color="auto" w:fill="FFCCFF"/>
          </w:tcPr>
          <w:p w14:paraId="4CFA1AD3" w14:textId="77777777" w:rsidR="006371C5" w:rsidRPr="009C6630" w:rsidRDefault="006371C5" w:rsidP="007E6487">
            <w:pPr>
              <w:kinsoku w:val="0"/>
              <w:overflowPunct w:val="0"/>
              <w:autoSpaceDE w:val="0"/>
              <w:autoSpaceDN w:val="0"/>
              <w:adjustRightInd w:val="0"/>
              <w:jc w:val="center"/>
              <w:rPr>
                <w:rFonts w:ascii="Arial" w:hAnsi="Arial" w:cs="Arial"/>
                <w:b/>
                <w:sz w:val="16"/>
                <w:lang w:val="mk-MK"/>
              </w:rPr>
            </w:pPr>
            <w:r w:rsidRPr="009C6630">
              <w:rPr>
                <w:rFonts w:ascii="Arial" w:hAnsi="Arial" w:cs="Arial"/>
                <w:b/>
                <w:sz w:val="16"/>
                <w:lang w:val="mk-MK"/>
              </w:rPr>
              <w:t>Власи</w:t>
            </w:r>
          </w:p>
        </w:tc>
        <w:tc>
          <w:tcPr>
            <w:tcW w:w="1277" w:type="dxa"/>
            <w:gridSpan w:val="3"/>
            <w:tcBorders>
              <w:top w:val="thinThickSmallGap" w:sz="24" w:space="0" w:color="auto"/>
              <w:right w:val="thinThickSmallGap" w:sz="24" w:space="0" w:color="auto"/>
            </w:tcBorders>
            <w:shd w:val="clear" w:color="auto" w:fill="FFCCFF"/>
          </w:tcPr>
          <w:p w14:paraId="31E3E04D" w14:textId="77777777" w:rsidR="006371C5" w:rsidRPr="009C6630" w:rsidRDefault="006371C5" w:rsidP="007E6487">
            <w:pPr>
              <w:kinsoku w:val="0"/>
              <w:overflowPunct w:val="0"/>
              <w:autoSpaceDE w:val="0"/>
              <w:autoSpaceDN w:val="0"/>
              <w:adjustRightInd w:val="0"/>
              <w:jc w:val="center"/>
              <w:rPr>
                <w:rFonts w:ascii="Arial" w:hAnsi="Arial" w:cs="Arial"/>
                <w:b/>
                <w:sz w:val="16"/>
              </w:rPr>
            </w:pPr>
            <w:proofErr w:type="spellStart"/>
            <w:r w:rsidRPr="009C6630">
              <w:rPr>
                <w:rFonts w:ascii="Arial" w:hAnsi="Arial" w:cs="Arial"/>
                <w:b/>
                <w:sz w:val="16"/>
              </w:rPr>
              <w:t>Д</w:t>
            </w:r>
            <w:r w:rsidRPr="009C6630">
              <w:rPr>
                <w:rFonts w:ascii="Arial" w:hAnsi="Arial" w:cs="Arial"/>
                <w:b/>
                <w:spacing w:val="-3"/>
                <w:sz w:val="16"/>
              </w:rPr>
              <w:t>р</w:t>
            </w:r>
            <w:r w:rsidRPr="009C6630">
              <w:rPr>
                <w:rFonts w:ascii="Arial" w:hAnsi="Arial" w:cs="Arial"/>
                <w:b/>
                <w:sz w:val="16"/>
              </w:rPr>
              <w:t>у</w:t>
            </w:r>
            <w:r w:rsidRPr="009C6630">
              <w:rPr>
                <w:rFonts w:ascii="Arial" w:hAnsi="Arial" w:cs="Arial"/>
                <w:b/>
                <w:spacing w:val="-1"/>
                <w:sz w:val="16"/>
              </w:rPr>
              <w:t>г</w:t>
            </w:r>
            <w:r w:rsidRPr="009C6630">
              <w:rPr>
                <w:rFonts w:ascii="Arial" w:hAnsi="Arial" w:cs="Arial"/>
                <w:b/>
                <w:sz w:val="16"/>
              </w:rPr>
              <w:t>и</w:t>
            </w:r>
            <w:proofErr w:type="spellEnd"/>
          </w:p>
        </w:tc>
        <w:tc>
          <w:tcPr>
            <w:tcW w:w="1281" w:type="dxa"/>
            <w:gridSpan w:val="3"/>
            <w:tcBorders>
              <w:top w:val="thinThickSmallGap" w:sz="24" w:space="0" w:color="auto"/>
              <w:left w:val="thinThickSmallGap" w:sz="24" w:space="0" w:color="auto"/>
            </w:tcBorders>
            <w:shd w:val="clear" w:color="auto" w:fill="FFCCFF"/>
          </w:tcPr>
          <w:p w14:paraId="0E20C709" w14:textId="77777777" w:rsidR="006371C5" w:rsidRPr="009C6630" w:rsidRDefault="006371C5" w:rsidP="007E6487">
            <w:pPr>
              <w:kinsoku w:val="0"/>
              <w:overflowPunct w:val="0"/>
              <w:autoSpaceDE w:val="0"/>
              <w:autoSpaceDN w:val="0"/>
              <w:adjustRightInd w:val="0"/>
              <w:jc w:val="center"/>
              <w:rPr>
                <w:rFonts w:ascii="Arial" w:hAnsi="Arial" w:cs="Arial"/>
                <w:b/>
                <w:sz w:val="16"/>
              </w:rPr>
            </w:pPr>
            <w:proofErr w:type="spellStart"/>
            <w:r w:rsidRPr="009C6630">
              <w:rPr>
                <w:rFonts w:ascii="Arial" w:hAnsi="Arial" w:cs="Arial"/>
                <w:b/>
                <w:sz w:val="16"/>
              </w:rPr>
              <w:t>Вку</w:t>
            </w:r>
            <w:r w:rsidRPr="009C6630">
              <w:rPr>
                <w:rFonts w:ascii="Arial" w:hAnsi="Arial" w:cs="Arial"/>
                <w:b/>
                <w:spacing w:val="-1"/>
                <w:sz w:val="16"/>
              </w:rPr>
              <w:t>п</w:t>
            </w:r>
            <w:r w:rsidRPr="009C6630">
              <w:rPr>
                <w:rFonts w:ascii="Arial" w:hAnsi="Arial" w:cs="Arial"/>
                <w:b/>
                <w:sz w:val="16"/>
              </w:rPr>
              <w:t>но</w:t>
            </w:r>
            <w:proofErr w:type="spellEnd"/>
          </w:p>
        </w:tc>
      </w:tr>
      <w:tr w:rsidR="008B1BF3" w:rsidRPr="007E6487" w14:paraId="49E7E8DA" w14:textId="77777777" w:rsidTr="00D25945">
        <w:trPr>
          <w:trHeight w:hRule="exact" w:val="322"/>
        </w:trPr>
        <w:tc>
          <w:tcPr>
            <w:tcW w:w="675" w:type="dxa"/>
            <w:vMerge/>
            <w:shd w:val="clear" w:color="auto" w:fill="FFCCFF"/>
          </w:tcPr>
          <w:p w14:paraId="4C22A47C" w14:textId="77777777" w:rsidR="006371C5" w:rsidRPr="009C6630" w:rsidRDefault="006371C5" w:rsidP="00C37E2F">
            <w:pPr>
              <w:kinsoku w:val="0"/>
              <w:overflowPunct w:val="0"/>
              <w:autoSpaceDE w:val="0"/>
              <w:autoSpaceDN w:val="0"/>
              <w:adjustRightInd w:val="0"/>
              <w:jc w:val="center"/>
              <w:rPr>
                <w:rFonts w:ascii="Arial" w:hAnsi="Arial" w:cs="Arial"/>
                <w:b/>
                <w:sz w:val="16"/>
              </w:rPr>
            </w:pPr>
          </w:p>
        </w:tc>
        <w:tc>
          <w:tcPr>
            <w:tcW w:w="1321" w:type="dxa"/>
            <w:vMerge/>
            <w:shd w:val="clear" w:color="auto" w:fill="FFCCFF"/>
          </w:tcPr>
          <w:p w14:paraId="680D0761" w14:textId="77777777" w:rsidR="006371C5" w:rsidRPr="009C6630" w:rsidRDefault="006371C5" w:rsidP="00C37E2F">
            <w:pPr>
              <w:kinsoku w:val="0"/>
              <w:overflowPunct w:val="0"/>
              <w:autoSpaceDE w:val="0"/>
              <w:autoSpaceDN w:val="0"/>
              <w:adjustRightInd w:val="0"/>
              <w:jc w:val="center"/>
              <w:rPr>
                <w:rFonts w:ascii="Arial" w:hAnsi="Arial" w:cs="Arial"/>
                <w:b/>
                <w:sz w:val="16"/>
              </w:rPr>
            </w:pPr>
          </w:p>
        </w:tc>
        <w:tc>
          <w:tcPr>
            <w:tcW w:w="441" w:type="dxa"/>
            <w:shd w:val="clear" w:color="auto" w:fill="FFCCFF"/>
          </w:tcPr>
          <w:p w14:paraId="56E10860" w14:textId="77777777" w:rsidR="006371C5" w:rsidRPr="009C6630" w:rsidRDefault="006371C5" w:rsidP="00C37E2F">
            <w:pPr>
              <w:kinsoku w:val="0"/>
              <w:overflowPunct w:val="0"/>
              <w:autoSpaceDE w:val="0"/>
              <w:autoSpaceDN w:val="0"/>
              <w:adjustRightInd w:val="0"/>
              <w:jc w:val="center"/>
              <w:rPr>
                <w:rFonts w:ascii="Arial" w:hAnsi="Arial" w:cs="Arial"/>
                <w:b/>
                <w:sz w:val="16"/>
              </w:rPr>
            </w:pPr>
            <w:r w:rsidRPr="009C6630">
              <w:rPr>
                <w:rFonts w:ascii="Arial" w:hAnsi="Arial" w:cs="Arial"/>
                <w:b/>
                <w:sz w:val="16"/>
              </w:rPr>
              <w:t>М</w:t>
            </w:r>
          </w:p>
        </w:tc>
        <w:tc>
          <w:tcPr>
            <w:tcW w:w="409" w:type="dxa"/>
            <w:shd w:val="clear" w:color="auto" w:fill="FFCCFF"/>
          </w:tcPr>
          <w:p w14:paraId="120B398C" w14:textId="77777777" w:rsidR="006371C5" w:rsidRPr="009C6630" w:rsidRDefault="006371C5" w:rsidP="00C37E2F">
            <w:pPr>
              <w:kinsoku w:val="0"/>
              <w:overflowPunct w:val="0"/>
              <w:autoSpaceDE w:val="0"/>
              <w:autoSpaceDN w:val="0"/>
              <w:adjustRightInd w:val="0"/>
              <w:jc w:val="center"/>
              <w:rPr>
                <w:rFonts w:ascii="Arial" w:hAnsi="Arial" w:cs="Arial"/>
                <w:b/>
                <w:sz w:val="16"/>
              </w:rPr>
            </w:pPr>
            <w:r w:rsidRPr="009C6630">
              <w:rPr>
                <w:rFonts w:ascii="Arial" w:hAnsi="Arial" w:cs="Arial"/>
                <w:b/>
                <w:sz w:val="16"/>
              </w:rPr>
              <w:t>Ж</w:t>
            </w:r>
          </w:p>
        </w:tc>
        <w:tc>
          <w:tcPr>
            <w:tcW w:w="581" w:type="dxa"/>
            <w:shd w:val="clear" w:color="auto" w:fill="FFCCFF"/>
          </w:tcPr>
          <w:p w14:paraId="53AB6E33" w14:textId="77777777" w:rsidR="006371C5" w:rsidRPr="009C6630" w:rsidRDefault="006371C5" w:rsidP="00C37E2F">
            <w:pPr>
              <w:kinsoku w:val="0"/>
              <w:overflowPunct w:val="0"/>
              <w:autoSpaceDE w:val="0"/>
              <w:autoSpaceDN w:val="0"/>
              <w:adjustRightInd w:val="0"/>
              <w:jc w:val="center"/>
              <w:rPr>
                <w:rFonts w:ascii="Arial" w:hAnsi="Arial" w:cs="Arial"/>
                <w:b/>
                <w:sz w:val="16"/>
              </w:rPr>
            </w:pPr>
            <w:proofErr w:type="spellStart"/>
            <w:r w:rsidRPr="009C6630">
              <w:rPr>
                <w:rFonts w:ascii="Arial" w:hAnsi="Arial" w:cs="Arial"/>
                <w:b/>
                <w:sz w:val="16"/>
              </w:rPr>
              <w:t>Се</w:t>
            </w:r>
            <w:proofErr w:type="spellEnd"/>
          </w:p>
        </w:tc>
        <w:tc>
          <w:tcPr>
            <w:tcW w:w="412" w:type="dxa"/>
            <w:shd w:val="clear" w:color="auto" w:fill="FFCCFF"/>
          </w:tcPr>
          <w:p w14:paraId="72AF7929" w14:textId="77777777" w:rsidR="006371C5" w:rsidRPr="009C6630" w:rsidRDefault="006371C5" w:rsidP="00C37E2F">
            <w:pPr>
              <w:kinsoku w:val="0"/>
              <w:overflowPunct w:val="0"/>
              <w:autoSpaceDE w:val="0"/>
              <w:autoSpaceDN w:val="0"/>
              <w:adjustRightInd w:val="0"/>
              <w:jc w:val="center"/>
              <w:rPr>
                <w:rFonts w:ascii="Arial" w:hAnsi="Arial" w:cs="Arial"/>
                <w:b/>
                <w:sz w:val="16"/>
              </w:rPr>
            </w:pPr>
            <w:r w:rsidRPr="009C6630">
              <w:rPr>
                <w:rFonts w:ascii="Arial" w:hAnsi="Arial" w:cs="Arial"/>
                <w:b/>
                <w:sz w:val="16"/>
              </w:rPr>
              <w:t>М</w:t>
            </w:r>
          </w:p>
        </w:tc>
        <w:tc>
          <w:tcPr>
            <w:tcW w:w="425" w:type="dxa"/>
            <w:shd w:val="clear" w:color="auto" w:fill="FFCCFF"/>
          </w:tcPr>
          <w:p w14:paraId="50C8038B" w14:textId="77777777" w:rsidR="006371C5" w:rsidRPr="009C6630" w:rsidRDefault="006371C5" w:rsidP="00C37E2F">
            <w:pPr>
              <w:kinsoku w:val="0"/>
              <w:overflowPunct w:val="0"/>
              <w:autoSpaceDE w:val="0"/>
              <w:autoSpaceDN w:val="0"/>
              <w:adjustRightInd w:val="0"/>
              <w:jc w:val="center"/>
              <w:rPr>
                <w:rFonts w:ascii="Arial" w:hAnsi="Arial" w:cs="Arial"/>
                <w:b/>
                <w:sz w:val="16"/>
              </w:rPr>
            </w:pPr>
            <w:r w:rsidRPr="009C6630">
              <w:rPr>
                <w:rFonts w:ascii="Arial" w:hAnsi="Arial" w:cs="Arial"/>
                <w:b/>
                <w:sz w:val="16"/>
              </w:rPr>
              <w:t>Ж</w:t>
            </w:r>
          </w:p>
        </w:tc>
        <w:tc>
          <w:tcPr>
            <w:tcW w:w="440" w:type="dxa"/>
            <w:shd w:val="clear" w:color="auto" w:fill="FFCCFF"/>
          </w:tcPr>
          <w:p w14:paraId="243CC9D5" w14:textId="77777777" w:rsidR="006371C5" w:rsidRPr="009C6630" w:rsidRDefault="006371C5" w:rsidP="00C37E2F">
            <w:pPr>
              <w:kinsoku w:val="0"/>
              <w:overflowPunct w:val="0"/>
              <w:autoSpaceDE w:val="0"/>
              <w:autoSpaceDN w:val="0"/>
              <w:adjustRightInd w:val="0"/>
              <w:jc w:val="center"/>
              <w:rPr>
                <w:rFonts w:ascii="Arial" w:hAnsi="Arial" w:cs="Arial"/>
                <w:b/>
                <w:sz w:val="16"/>
              </w:rPr>
            </w:pPr>
            <w:proofErr w:type="spellStart"/>
            <w:r w:rsidRPr="009C6630">
              <w:rPr>
                <w:rFonts w:ascii="Arial" w:hAnsi="Arial" w:cs="Arial"/>
                <w:b/>
                <w:sz w:val="16"/>
              </w:rPr>
              <w:t>Се</w:t>
            </w:r>
            <w:proofErr w:type="spellEnd"/>
          </w:p>
        </w:tc>
        <w:tc>
          <w:tcPr>
            <w:tcW w:w="425" w:type="dxa"/>
            <w:shd w:val="clear" w:color="auto" w:fill="FFCCFF"/>
          </w:tcPr>
          <w:p w14:paraId="4B17BE27" w14:textId="77777777" w:rsidR="006371C5" w:rsidRPr="009C6630" w:rsidRDefault="006371C5" w:rsidP="00C37E2F">
            <w:pPr>
              <w:kinsoku w:val="0"/>
              <w:overflowPunct w:val="0"/>
              <w:autoSpaceDE w:val="0"/>
              <w:autoSpaceDN w:val="0"/>
              <w:adjustRightInd w:val="0"/>
              <w:jc w:val="center"/>
              <w:rPr>
                <w:rFonts w:ascii="Arial" w:hAnsi="Arial" w:cs="Arial"/>
                <w:b/>
                <w:sz w:val="16"/>
              </w:rPr>
            </w:pPr>
            <w:r w:rsidRPr="009C6630">
              <w:rPr>
                <w:rFonts w:ascii="Arial" w:hAnsi="Arial" w:cs="Arial"/>
                <w:b/>
                <w:sz w:val="16"/>
              </w:rPr>
              <w:t>М</w:t>
            </w:r>
          </w:p>
        </w:tc>
        <w:tc>
          <w:tcPr>
            <w:tcW w:w="425" w:type="dxa"/>
            <w:shd w:val="clear" w:color="auto" w:fill="FFCCFF"/>
          </w:tcPr>
          <w:p w14:paraId="68E6CCD6" w14:textId="77777777" w:rsidR="006371C5" w:rsidRPr="009C6630" w:rsidRDefault="006371C5" w:rsidP="00C37E2F">
            <w:pPr>
              <w:kinsoku w:val="0"/>
              <w:overflowPunct w:val="0"/>
              <w:autoSpaceDE w:val="0"/>
              <w:autoSpaceDN w:val="0"/>
              <w:adjustRightInd w:val="0"/>
              <w:jc w:val="center"/>
              <w:rPr>
                <w:rFonts w:ascii="Arial" w:hAnsi="Arial" w:cs="Arial"/>
                <w:b/>
                <w:sz w:val="16"/>
              </w:rPr>
            </w:pPr>
            <w:r w:rsidRPr="009C6630">
              <w:rPr>
                <w:rFonts w:ascii="Arial" w:hAnsi="Arial" w:cs="Arial"/>
                <w:b/>
                <w:sz w:val="16"/>
              </w:rPr>
              <w:t>Ж</w:t>
            </w:r>
          </w:p>
        </w:tc>
        <w:tc>
          <w:tcPr>
            <w:tcW w:w="427" w:type="dxa"/>
            <w:shd w:val="clear" w:color="auto" w:fill="FFCCFF"/>
          </w:tcPr>
          <w:p w14:paraId="794D1271" w14:textId="77777777" w:rsidR="006371C5" w:rsidRPr="009C6630" w:rsidRDefault="006371C5" w:rsidP="00C37E2F">
            <w:pPr>
              <w:kinsoku w:val="0"/>
              <w:overflowPunct w:val="0"/>
              <w:autoSpaceDE w:val="0"/>
              <w:autoSpaceDN w:val="0"/>
              <w:adjustRightInd w:val="0"/>
              <w:jc w:val="center"/>
              <w:rPr>
                <w:rFonts w:ascii="Arial" w:hAnsi="Arial" w:cs="Arial"/>
                <w:b/>
                <w:sz w:val="16"/>
              </w:rPr>
            </w:pPr>
            <w:proofErr w:type="spellStart"/>
            <w:r w:rsidRPr="009C6630">
              <w:rPr>
                <w:rFonts w:ascii="Arial" w:hAnsi="Arial" w:cs="Arial"/>
                <w:b/>
                <w:sz w:val="16"/>
              </w:rPr>
              <w:t>Се</w:t>
            </w:r>
            <w:proofErr w:type="spellEnd"/>
          </w:p>
        </w:tc>
        <w:tc>
          <w:tcPr>
            <w:tcW w:w="425" w:type="dxa"/>
            <w:shd w:val="clear" w:color="auto" w:fill="FFCCFF"/>
          </w:tcPr>
          <w:p w14:paraId="1CC97E0D" w14:textId="77777777" w:rsidR="006371C5" w:rsidRPr="009C6630" w:rsidRDefault="006371C5" w:rsidP="00C37E2F">
            <w:pPr>
              <w:kinsoku w:val="0"/>
              <w:overflowPunct w:val="0"/>
              <w:autoSpaceDE w:val="0"/>
              <w:autoSpaceDN w:val="0"/>
              <w:adjustRightInd w:val="0"/>
              <w:jc w:val="center"/>
              <w:rPr>
                <w:rFonts w:ascii="Arial" w:hAnsi="Arial" w:cs="Arial"/>
                <w:b/>
                <w:sz w:val="16"/>
              </w:rPr>
            </w:pPr>
            <w:r w:rsidRPr="009C6630">
              <w:rPr>
                <w:rFonts w:ascii="Arial" w:hAnsi="Arial" w:cs="Arial"/>
                <w:b/>
                <w:sz w:val="16"/>
              </w:rPr>
              <w:t>М</w:t>
            </w:r>
          </w:p>
        </w:tc>
        <w:tc>
          <w:tcPr>
            <w:tcW w:w="425" w:type="dxa"/>
            <w:shd w:val="clear" w:color="auto" w:fill="FFCCFF"/>
          </w:tcPr>
          <w:p w14:paraId="78F57C14" w14:textId="77777777" w:rsidR="006371C5" w:rsidRPr="009C6630" w:rsidRDefault="006371C5" w:rsidP="00C37E2F">
            <w:pPr>
              <w:kinsoku w:val="0"/>
              <w:overflowPunct w:val="0"/>
              <w:autoSpaceDE w:val="0"/>
              <w:autoSpaceDN w:val="0"/>
              <w:adjustRightInd w:val="0"/>
              <w:jc w:val="center"/>
              <w:rPr>
                <w:rFonts w:ascii="Arial" w:hAnsi="Arial" w:cs="Arial"/>
                <w:b/>
                <w:sz w:val="16"/>
              </w:rPr>
            </w:pPr>
            <w:r w:rsidRPr="009C6630">
              <w:rPr>
                <w:rFonts w:ascii="Arial" w:hAnsi="Arial" w:cs="Arial"/>
                <w:b/>
                <w:sz w:val="16"/>
              </w:rPr>
              <w:t>Ж</w:t>
            </w:r>
          </w:p>
        </w:tc>
        <w:tc>
          <w:tcPr>
            <w:tcW w:w="426" w:type="dxa"/>
            <w:shd w:val="clear" w:color="auto" w:fill="FFCCFF"/>
          </w:tcPr>
          <w:p w14:paraId="7CA616C7" w14:textId="77777777" w:rsidR="006371C5" w:rsidRPr="009C6630" w:rsidRDefault="006371C5" w:rsidP="00C37E2F">
            <w:pPr>
              <w:kinsoku w:val="0"/>
              <w:overflowPunct w:val="0"/>
              <w:autoSpaceDE w:val="0"/>
              <w:autoSpaceDN w:val="0"/>
              <w:adjustRightInd w:val="0"/>
              <w:jc w:val="center"/>
              <w:rPr>
                <w:rFonts w:ascii="Arial" w:hAnsi="Arial" w:cs="Arial"/>
                <w:b/>
                <w:sz w:val="16"/>
              </w:rPr>
            </w:pPr>
            <w:proofErr w:type="spellStart"/>
            <w:r w:rsidRPr="009C6630">
              <w:rPr>
                <w:rFonts w:ascii="Arial" w:hAnsi="Arial" w:cs="Arial"/>
                <w:b/>
                <w:sz w:val="16"/>
              </w:rPr>
              <w:t>Се</w:t>
            </w:r>
            <w:proofErr w:type="spellEnd"/>
          </w:p>
        </w:tc>
        <w:tc>
          <w:tcPr>
            <w:tcW w:w="425" w:type="dxa"/>
            <w:shd w:val="clear" w:color="auto" w:fill="FFCCFF"/>
          </w:tcPr>
          <w:p w14:paraId="0AC4D8E4" w14:textId="77777777" w:rsidR="006371C5" w:rsidRPr="009C6630" w:rsidRDefault="006371C5" w:rsidP="00C37E2F">
            <w:pPr>
              <w:kinsoku w:val="0"/>
              <w:overflowPunct w:val="0"/>
              <w:autoSpaceDE w:val="0"/>
              <w:autoSpaceDN w:val="0"/>
              <w:adjustRightInd w:val="0"/>
              <w:jc w:val="center"/>
              <w:rPr>
                <w:rFonts w:ascii="Arial" w:hAnsi="Arial" w:cs="Arial"/>
                <w:b/>
                <w:sz w:val="16"/>
              </w:rPr>
            </w:pPr>
            <w:r w:rsidRPr="009C6630">
              <w:rPr>
                <w:rFonts w:ascii="Arial" w:hAnsi="Arial" w:cs="Arial"/>
                <w:b/>
                <w:sz w:val="16"/>
              </w:rPr>
              <w:t>М</w:t>
            </w:r>
          </w:p>
        </w:tc>
        <w:tc>
          <w:tcPr>
            <w:tcW w:w="426" w:type="dxa"/>
            <w:shd w:val="clear" w:color="auto" w:fill="FFCCFF"/>
          </w:tcPr>
          <w:p w14:paraId="3CC15B66" w14:textId="77777777" w:rsidR="006371C5" w:rsidRPr="009C6630" w:rsidRDefault="006371C5" w:rsidP="00C37E2F">
            <w:pPr>
              <w:kinsoku w:val="0"/>
              <w:overflowPunct w:val="0"/>
              <w:autoSpaceDE w:val="0"/>
              <w:autoSpaceDN w:val="0"/>
              <w:adjustRightInd w:val="0"/>
              <w:jc w:val="center"/>
              <w:rPr>
                <w:rFonts w:ascii="Arial" w:hAnsi="Arial" w:cs="Arial"/>
                <w:b/>
                <w:sz w:val="16"/>
              </w:rPr>
            </w:pPr>
            <w:r w:rsidRPr="009C6630">
              <w:rPr>
                <w:rFonts w:ascii="Arial" w:hAnsi="Arial" w:cs="Arial"/>
                <w:b/>
                <w:sz w:val="16"/>
              </w:rPr>
              <w:t>Ж</w:t>
            </w:r>
          </w:p>
        </w:tc>
        <w:tc>
          <w:tcPr>
            <w:tcW w:w="426" w:type="dxa"/>
            <w:tcBorders>
              <w:right w:val="thinThickSmallGap" w:sz="24" w:space="0" w:color="auto"/>
            </w:tcBorders>
            <w:shd w:val="clear" w:color="auto" w:fill="FFCCFF"/>
          </w:tcPr>
          <w:p w14:paraId="60DC3736" w14:textId="77777777" w:rsidR="006371C5" w:rsidRPr="009C6630" w:rsidRDefault="006371C5" w:rsidP="00C37E2F">
            <w:pPr>
              <w:kinsoku w:val="0"/>
              <w:overflowPunct w:val="0"/>
              <w:autoSpaceDE w:val="0"/>
              <w:autoSpaceDN w:val="0"/>
              <w:adjustRightInd w:val="0"/>
              <w:jc w:val="center"/>
              <w:rPr>
                <w:rFonts w:ascii="Arial" w:hAnsi="Arial" w:cs="Arial"/>
                <w:b/>
                <w:sz w:val="16"/>
              </w:rPr>
            </w:pPr>
            <w:proofErr w:type="spellStart"/>
            <w:r w:rsidRPr="009C6630">
              <w:rPr>
                <w:rFonts w:ascii="Arial" w:hAnsi="Arial" w:cs="Arial"/>
                <w:b/>
                <w:sz w:val="16"/>
              </w:rPr>
              <w:t>Се</w:t>
            </w:r>
            <w:proofErr w:type="spellEnd"/>
          </w:p>
        </w:tc>
        <w:tc>
          <w:tcPr>
            <w:tcW w:w="425" w:type="dxa"/>
            <w:tcBorders>
              <w:left w:val="thinThickSmallGap" w:sz="24" w:space="0" w:color="auto"/>
            </w:tcBorders>
            <w:shd w:val="clear" w:color="auto" w:fill="FFCCFF"/>
          </w:tcPr>
          <w:p w14:paraId="7B3F06AE" w14:textId="77777777" w:rsidR="006371C5" w:rsidRPr="009C6630" w:rsidRDefault="006371C5" w:rsidP="00C37E2F">
            <w:pPr>
              <w:kinsoku w:val="0"/>
              <w:overflowPunct w:val="0"/>
              <w:autoSpaceDE w:val="0"/>
              <w:autoSpaceDN w:val="0"/>
              <w:adjustRightInd w:val="0"/>
              <w:jc w:val="center"/>
              <w:rPr>
                <w:rFonts w:ascii="Arial" w:hAnsi="Arial" w:cs="Arial"/>
                <w:b/>
                <w:sz w:val="16"/>
              </w:rPr>
            </w:pPr>
            <w:r w:rsidRPr="009C6630">
              <w:rPr>
                <w:rFonts w:ascii="Arial" w:hAnsi="Arial" w:cs="Arial"/>
                <w:b/>
                <w:sz w:val="16"/>
              </w:rPr>
              <w:t>М</w:t>
            </w:r>
          </w:p>
        </w:tc>
        <w:tc>
          <w:tcPr>
            <w:tcW w:w="425" w:type="dxa"/>
            <w:shd w:val="clear" w:color="auto" w:fill="FFCCFF"/>
          </w:tcPr>
          <w:p w14:paraId="3BF028EA" w14:textId="77777777" w:rsidR="006371C5" w:rsidRPr="009C6630" w:rsidRDefault="006371C5" w:rsidP="00C37E2F">
            <w:pPr>
              <w:kinsoku w:val="0"/>
              <w:overflowPunct w:val="0"/>
              <w:autoSpaceDE w:val="0"/>
              <w:autoSpaceDN w:val="0"/>
              <w:adjustRightInd w:val="0"/>
              <w:jc w:val="center"/>
              <w:rPr>
                <w:rFonts w:ascii="Arial" w:hAnsi="Arial" w:cs="Arial"/>
                <w:b/>
                <w:sz w:val="16"/>
              </w:rPr>
            </w:pPr>
            <w:r w:rsidRPr="009C6630">
              <w:rPr>
                <w:rFonts w:ascii="Arial" w:hAnsi="Arial" w:cs="Arial"/>
                <w:b/>
                <w:sz w:val="16"/>
              </w:rPr>
              <w:t>Ж</w:t>
            </w:r>
          </w:p>
        </w:tc>
        <w:tc>
          <w:tcPr>
            <w:tcW w:w="431" w:type="dxa"/>
            <w:shd w:val="clear" w:color="auto" w:fill="FFCCFF"/>
          </w:tcPr>
          <w:p w14:paraId="075E5B79" w14:textId="77777777" w:rsidR="006371C5" w:rsidRPr="009C6630" w:rsidRDefault="006371C5" w:rsidP="00C37E2F">
            <w:pPr>
              <w:kinsoku w:val="0"/>
              <w:overflowPunct w:val="0"/>
              <w:autoSpaceDE w:val="0"/>
              <w:autoSpaceDN w:val="0"/>
              <w:adjustRightInd w:val="0"/>
              <w:jc w:val="center"/>
              <w:rPr>
                <w:rFonts w:ascii="Arial" w:hAnsi="Arial" w:cs="Arial"/>
                <w:b/>
                <w:sz w:val="16"/>
              </w:rPr>
            </w:pPr>
            <w:proofErr w:type="spellStart"/>
            <w:r w:rsidRPr="009C6630">
              <w:rPr>
                <w:rFonts w:ascii="Arial" w:hAnsi="Arial" w:cs="Arial"/>
                <w:b/>
                <w:sz w:val="16"/>
              </w:rPr>
              <w:t>Се</w:t>
            </w:r>
            <w:proofErr w:type="spellEnd"/>
          </w:p>
        </w:tc>
      </w:tr>
      <w:tr w:rsidR="006371C5" w:rsidRPr="007E6487" w14:paraId="62CE454F" w14:textId="77777777" w:rsidTr="00D25945">
        <w:trPr>
          <w:trHeight w:hRule="exact" w:val="398"/>
        </w:trPr>
        <w:tc>
          <w:tcPr>
            <w:tcW w:w="675" w:type="dxa"/>
            <w:vMerge w:val="restart"/>
          </w:tcPr>
          <w:p w14:paraId="60DCE05D" w14:textId="77777777" w:rsidR="006371C5" w:rsidRPr="009C6630" w:rsidRDefault="006371C5" w:rsidP="007E6487">
            <w:pPr>
              <w:kinsoku w:val="0"/>
              <w:overflowPunct w:val="0"/>
              <w:autoSpaceDE w:val="0"/>
              <w:autoSpaceDN w:val="0"/>
              <w:adjustRightInd w:val="0"/>
              <w:jc w:val="center"/>
              <w:rPr>
                <w:rFonts w:ascii="Arial" w:hAnsi="Arial" w:cs="Arial"/>
                <w:b/>
                <w:sz w:val="16"/>
              </w:rPr>
            </w:pPr>
            <w:r w:rsidRPr="009C6630">
              <w:rPr>
                <w:rFonts w:ascii="Arial" w:hAnsi="Arial" w:cs="Arial"/>
                <w:b/>
                <w:sz w:val="16"/>
              </w:rPr>
              <w:t>VIII</w:t>
            </w:r>
          </w:p>
        </w:tc>
        <w:tc>
          <w:tcPr>
            <w:tcW w:w="1321" w:type="dxa"/>
          </w:tcPr>
          <w:p w14:paraId="14984294" w14:textId="77777777" w:rsidR="006371C5" w:rsidRPr="009C6630" w:rsidRDefault="006371C5" w:rsidP="00C37E2F">
            <w:pPr>
              <w:kinsoku w:val="0"/>
              <w:overflowPunct w:val="0"/>
              <w:autoSpaceDE w:val="0"/>
              <w:autoSpaceDN w:val="0"/>
              <w:adjustRightInd w:val="0"/>
              <w:jc w:val="center"/>
              <w:rPr>
                <w:rFonts w:ascii="Arial" w:hAnsi="Arial" w:cs="Arial"/>
                <w:b/>
                <w:sz w:val="16"/>
              </w:rPr>
            </w:pPr>
            <w:proofErr w:type="spellStart"/>
            <w:r w:rsidRPr="009C6630">
              <w:rPr>
                <w:rFonts w:ascii="Arial" w:hAnsi="Arial" w:cs="Arial"/>
                <w:b/>
                <w:spacing w:val="-8"/>
                <w:sz w:val="16"/>
              </w:rPr>
              <w:t>О</w:t>
            </w:r>
            <w:r w:rsidRPr="009C6630">
              <w:rPr>
                <w:rFonts w:ascii="Arial" w:hAnsi="Arial" w:cs="Arial"/>
                <w:b/>
                <w:spacing w:val="-1"/>
                <w:sz w:val="16"/>
              </w:rPr>
              <w:t>дли</w:t>
            </w:r>
            <w:r w:rsidRPr="009C6630">
              <w:rPr>
                <w:rFonts w:ascii="Arial" w:hAnsi="Arial" w:cs="Arial"/>
                <w:b/>
                <w:sz w:val="16"/>
              </w:rPr>
              <w:t>чни</w:t>
            </w:r>
            <w:proofErr w:type="spellEnd"/>
          </w:p>
        </w:tc>
        <w:tc>
          <w:tcPr>
            <w:tcW w:w="441" w:type="dxa"/>
          </w:tcPr>
          <w:p w14:paraId="303EE5BC" w14:textId="3660C56D" w:rsidR="006371C5" w:rsidRPr="000B62BB" w:rsidRDefault="00686CEB"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17</w:t>
            </w:r>
          </w:p>
        </w:tc>
        <w:tc>
          <w:tcPr>
            <w:tcW w:w="409" w:type="dxa"/>
          </w:tcPr>
          <w:p w14:paraId="78001916" w14:textId="6884D5B4" w:rsidR="006371C5" w:rsidRPr="000B62BB" w:rsidRDefault="00686CEB"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16</w:t>
            </w:r>
          </w:p>
        </w:tc>
        <w:tc>
          <w:tcPr>
            <w:tcW w:w="581" w:type="dxa"/>
          </w:tcPr>
          <w:p w14:paraId="36CF5F3F" w14:textId="081BBFEA" w:rsidR="006371C5" w:rsidRPr="000B62BB" w:rsidRDefault="00686CEB"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33</w:t>
            </w:r>
          </w:p>
        </w:tc>
        <w:tc>
          <w:tcPr>
            <w:tcW w:w="412" w:type="dxa"/>
          </w:tcPr>
          <w:p w14:paraId="4C85D046" w14:textId="77777777" w:rsidR="006371C5" w:rsidRPr="000B62BB" w:rsidRDefault="006371C5" w:rsidP="007E6487">
            <w:pPr>
              <w:autoSpaceDE w:val="0"/>
              <w:autoSpaceDN w:val="0"/>
              <w:adjustRightInd w:val="0"/>
              <w:jc w:val="center"/>
              <w:rPr>
                <w:rFonts w:ascii="Arial" w:hAnsi="Arial" w:cs="Arial"/>
                <w:sz w:val="16"/>
              </w:rPr>
            </w:pPr>
          </w:p>
        </w:tc>
        <w:tc>
          <w:tcPr>
            <w:tcW w:w="425" w:type="dxa"/>
          </w:tcPr>
          <w:p w14:paraId="4493E5D8" w14:textId="77777777" w:rsidR="006371C5" w:rsidRPr="000B62BB" w:rsidRDefault="006371C5" w:rsidP="007E6487">
            <w:pPr>
              <w:autoSpaceDE w:val="0"/>
              <w:autoSpaceDN w:val="0"/>
              <w:adjustRightInd w:val="0"/>
              <w:jc w:val="center"/>
              <w:rPr>
                <w:rFonts w:ascii="Arial" w:hAnsi="Arial" w:cs="Arial"/>
                <w:sz w:val="16"/>
                <w:lang w:val="mk-MK"/>
              </w:rPr>
            </w:pPr>
          </w:p>
        </w:tc>
        <w:tc>
          <w:tcPr>
            <w:tcW w:w="440" w:type="dxa"/>
          </w:tcPr>
          <w:p w14:paraId="78E57631" w14:textId="77777777" w:rsidR="006371C5" w:rsidRPr="000B62BB" w:rsidRDefault="006371C5" w:rsidP="007E6487">
            <w:pPr>
              <w:autoSpaceDE w:val="0"/>
              <w:autoSpaceDN w:val="0"/>
              <w:adjustRightInd w:val="0"/>
              <w:jc w:val="center"/>
              <w:rPr>
                <w:rFonts w:ascii="Arial" w:hAnsi="Arial" w:cs="Arial"/>
                <w:sz w:val="16"/>
                <w:lang w:val="mk-MK"/>
              </w:rPr>
            </w:pPr>
          </w:p>
        </w:tc>
        <w:tc>
          <w:tcPr>
            <w:tcW w:w="425" w:type="dxa"/>
          </w:tcPr>
          <w:p w14:paraId="15F43721" w14:textId="077D7462" w:rsidR="006371C5" w:rsidRPr="000B62BB" w:rsidRDefault="006371C5" w:rsidP="007E6487">
            <w:pPr>
              <w:autoSpaceDE w:val="0"/>
              <w:autoSpaceDN w:val="0"/>
              <w:adjustRightInd w:val="0"/>
              <w:jc w:val="center"/>
              <w:rPr>
                <w:rFonts w:ascii="Arial" w:hAnsi="Arial" w:cs="Arial"/>
                <w:sz w:val="16"/>
                <w:lang w:val="mk-MK"/>
              </w:rPr>
            </w:pPr>
          </w:p>
        </w:tc>
        <w:tc>
          <w:tcPr>
            <w:tcW w:w="425" w:type="dxa"/>
          </w:tcPr>
          <w:p w14:paraId="54F3B43E" w14:textId="18E7964B" w:rsidR="006371C5" w:rsidRPr="000B62BB" w:rsidRDefault="006371C5" w:rsidP="007E6487">
            <w:pPr>
              <w:autoSpaceDE w:val="0"/>
              <w:autoSpaceDN w:val="0"/>
              <w:adjustRightInd w:val="0"/>
              <w:jc w:val="center"/>
              <w:rPr>
                <w:rFonts w:ascii="Arial" w:hAnsi="Arial" w:cs="Arial"/>
                <w:sz w:val="16"/>
                <w:lang w:val="mk-MK"/>
              </w:rPr>
            </w:pPr>
          </w:p>
        </w:tc>
        <w:tc>
          <w:tcPr>
            <w:tcW w:w="427" w:type="dxa"/>
          </w:tcPr>
          <w:p w14:paraId="2456A4C3" w14:textId="08D2C54B" w:rsidR="006371C5" w:rsidRPr="000B62BB" w:rsidRDefault="006371C5" w:rsidP="007E6487">
            <w:pPr>
              <w:autoSpaceDE w:val="0"/>
              <w:autoSpaceDN w:val="0"/>
              <w:adjustRightInd w:val="0"/>
              <w:jc w:val="center"/>
              <w:rPr>
                <w:rFonts w:ascii="Arial" w:hAnsi="Arial" w:cs="Arial"/>
                <w:sz w:val="16"/>
                <w:lang w:val="mk-MK"/>
              </w:rPr>
            </w:pPr>
          </w:p>
        </w:tc>
        <w:tc>
          <w:tcPr>
            <w:tcW w:w="425" w:type="dxa"/>
          </w:tcPr>
          <w:p w14:paraId="2AFB9872" w14:textId="77777777" w:rsidR="006371C5" w:rsidRPr="000B62BB" w:rsidRDefault="006371C5" w:rsidP="007E6487">
            <w:pPr>
              <w:autoSpaceDE w:val="0"/>
              <w:autoSpaceDN w:val="0"/>
              <w:adjustRightInd w:val="0"/>
              <w:jc w:val="center"/>
              <w:rPr>
                <w:rFonts w:ascii="Arial" w:hAnsi="Arial" w:cs="Arial"/>
                <w:sz w:val="16"/>
                <w:lang w:val="mk-MK"/>
              </w:rPr>
            </w:pPr>
          </w:p>
        </w:tc>
        <w:tc>
          <w:tcPr>
            <w:tcW w:w="425" w:type="dxa"/>
          </w:tcPr>
          <w:p w14:paraId="11140B75" w14:textId="77777777" w:rsidR="006371C5" w:rsidRPr="000B62BB" w:rsidRDefault="006371C5" w:rsidP="007E6487">
            <w:pPr>
              <w:autoSpaceDE w:val="0"/>
              <w:autoSpaceDN w:val="0"/>
              <w:adjustRightInd w:val="0"/>
              <w:jc w:val="center"/>
              <w:rPr>
                <w:rFonts w:ascii="Arial" w:hAnsi="Arial" w:cs="Arial"/>
                <w:sz w:val="16"/>
                <w:lang w:val="mk-MK"/>
              </w:rPr>
            </w:pPr>
          </w:p>
        </w:tc>
        <w:tc>
          <w:tcPr>
            <w:tcW w:w="426" w:type="dxa"/>
          </w:tcPr>
          <w:p w14:paraId="49084A44" w14:textId="77777777" w:rsidR="006371C5" w:rsidRPr="000B62BB" w:rsidRDefault="006371C5" w:rsidP="007E6487">
            <w:pPr>
              <w:autoSpaceDE w:val="0"/>
              <w:autoSpaceDN w:val="0"/>
              <w:adjustRightInd w:val="0"/>
              <w:jc w:val="center"/>
              <w:rPr>
                <w:rFonts w:ascii="Arial" w:hAnsi="Arial" w:cs="Arial"/>
                <w:sz w:val="16"/>
                <w:lang w:val="mk-MK"/>
              </w:rPr>
            </w:pPr>
          </w:p>
        </w:tc>
        <w:tc>
          <w:tcPr>
            <w:tcW w:w="425" w:type="dxa"/>
          </w:tcPr>
          <w:p w14:paraId="5E15E679" w14:textId="77777777" w:rsidR="006371C5" w:rsidRPr="000B62BB" w:rsidRDefault="006371C5" w:rsidP="007E6487">
            <w:pPr>
              <w:autoSpaceDE w:val="0"/>
              <w:autoSpaceDN w:val="0"/>
              <w:adjustRightInd w:val="0"/>
              <w:jc w:val="center"/>
              <w:rPr>
                <w:rFonts w:ascii="Arial" w:hAnsi="Arial" w:cs="Arial"/>
                <w:sz w:val="16"/>
              </w:rPr>
            </w:pPr>
          </w:p>
        </w:tc>
        <w:tc>
          <w:tcPr>
            <w:tcW w:w="426" w:type="dxa"/>
          </w:tcPr>
          <w:p w14:paraId="09378CA6" w14:textId="77777777" w:rsidR="006371C5" w:rsidRPr="000B62BB" w:rsidRDefault="006371C5" w:rsidP="007E6487">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14:paraId="331B63DE" w14:textId="77777777" w:rsidR="006371C5" w:rsidRPr="000B62BB" w:rsidRDefault="006371C5"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14:paraId="3CD311E4" w14:textId="2E0D4FE7" w:rsidR="006371C5" w:rsidRPr="000B62BB" w:rsidRDefault="00686CEB" w:rsidP="007E6487">
            <w:pPr>
              <w:kinsoku w:val="0"/>
              <w:overflowPunct w:val="0"/>
              <w:autoSpaceDE w:val="0"/>
              <w:autoSpaceDN w:val="0"/>
              <w:adjustRightInd w:val="0"/>
              <w:jc w:val="center"/>
              <w:rPr>
                <w:rFonts w:ascii="Arial" w:hAnsi="Arial" w:cs="Arial"/>
                <w:b/>
                <w:sz w:val="16"/>
                <w:lang w:val="mk-MK"/>
              </w:rPr>
            </w:pPr>
            <w:r>
              <w:rPr>
                <w:rFonts w:ascii="Arial" w:hAnsi="Arial" w:cs="Arial"/>
                <w:b/>
                <w:sz w:val="16"/>
                <w:lang w:val="mk-MK"/>
              </w:rPr>
              <w:t>17</w:t>
            </w:r>
          </w:p>
        </w:tc>
        <w:tc>
          <w:tcPr>
            <w:tcW w:w="425" w:type="dxa"/>
          </w:tcPr>
          <w:p w14:paraId="0862344B" w14:textId="72B8B314" w:rsidR="006371C5" w:rsidRPr="000B62BB" w:rsidRDefault="00686CEB" w:rsidP="007E6487">
            <w:pPr>
              <w:kinsoku w:val="0"/>
              <w:overflowPunct w:val="0"/>
              <w:autoSpaceDE w:val="0"/>
              <w:autoSpaceDN w:val="0"/>
              <w:adjustRightInd w:val="0"/>
              <w:jc w:val="center"/>
              <w:rPr>
                <w:rFonts w:ascii="Arial" w:hAnsi="Arial" w:cs="Arial"/>
                <w:b/>
                <w:sz w:val="16"/>
                <w:lang w:val="mk-MK"/>
              </w:rPr>
            </w:pPr>
            <w:r>
              <w:rPr>
                <w:rFonts w:ascii="Arial" w:hAnsi="Arial" w:cs="Arial"/>
                <w:b/>
                <w:sz w:val="16"/>
                <w:lang w:val="mk-MK"/>
              </w:rPr>
              <w:t>16</w:t>
            </w:r>
          </w:p>
        </w:tc>
        <w:tc>
          <w:tcPr>
            <w:tcW w:w="431" w:type="dxa"/>
          </w:tcPr>
          <w:p w14:paraId="3A7CDA44" w14:textId="4A674D30" w:rsidR="006371C5" w:rsidRPr="000B62BB" w:rsidRDefault="00686CEB" w:rsidP="007E6487">
            <w:pPr>
              <w:kinsoku w:val="0"/>
              <w:overflowPunct w:val="0"/>
              <w:autoSpaceDE w:val="0"/>
              <w:autoSpaceDN w:val="0"/>
              <w:adjustRightInd w:val="0"/>
              <w:jc w:val="center"/>
              <w:rPr>
                <w:rFonts w:ascii="Arial" w:hAnsi="Arial" w:cs="Arial"/>
                <w:b/>
                <w:sz w:val="16"/>
                <w:lang w:val="mk-MK"/>
              </w:rPr>
            </w:pPr>
            <w:r>
              <w:rPr>
                <w:rFonts w:ascii="Arial" w:hAnsi="Arial" w:cs="Arial"/>
                <w:b/>
                <w:sz w:val="16"/>
                <w:lang w:val="mk-MK"/>
              </w:rPr>
              <w:t>33</w:t>
            </w:r>
          </w:p>
        </w:tc>
      </w:tr>
      <w:tr w:rsidR="006371C5" w:rsidRPr="007E6487" w14:paraId="71C4BF61" w14:textId="77777777" w:rsidTr="00D25945">
        <w:trPr>
          <w:trHeight w:hRule="exact" w:val="320"/>
        </w:trPr>
        <w:tc>
          <w:tcPr>
            <w:tcW w:w="675" w:type="dxa"/>
            <w:vMerge/>
          </w:tcPr>
          <w:p w14:paraId="1E45C30A" w14:textId="77777777" w:rsidR="006371C5" w:rsidRPr="009C6630" w:rsidRDefault="006371C5" w:rsidP="007E6487">
            <w:pPr>
              <w:kinsoku w:val="0"/>
              <w:overflowPunct w:val="0"/>
              <w:autoSpaceDE w:val="0"/>
              <w:autoSpaceDN w:val="0"/>
              <w:adjustRightInd w:val="0"/>
              <w:jc w:val="center"/>
              <w:rPr>
                <w:rFonts w:ascii="Arial" w:hAnsi="Arial" w:cs="Arial"/>
                <w:b/>
                <w:sz w:val="16"/>
              </w:rPr>
            </w:pPr>
          </w:p>
        </w:tc>
        <w:tc>
          <w:tcPr>
            <w:tcW w:w="1321" w:type="dxa"/>
          </w:tcPr>
          <w:p w14:paraId="75581A37" w14:textId="77777777" w:rsidR="006371C5" w:rsidRPr="009C6630" w:rsidRDefault="006371C5" w:rsidP="00C37E2F">
            <w:pPr>
              <w:kinsoku w:val="0"/>
              <w:overflowPunct w:val="0"/>
              <w:autoSpaceDE w:val="0"/>
              <w:autoSpaceDN w:val="0"/>
              <w:adjustRightInd w:val="0"/>
              <w:jc w:val="center"/>
              <w:rPr>
                <w:rFonts w:ascii="Arial" w:hAnsi="Arial" w:cs="Arial"/>
                <w:b/>
                <w:sz w:val="16"/>
              </w:rPr>
            </w:pPr>
            <w:proofErr w:type="spellStart"/>
            <w:r w:rsidRPr="009C6630">
              <w:rPr>
                <w:rFonts w:ascii="Arial" w:hAnsi="Arial" w:cs="Arial"/>
                <w:b/>
                <w:spacing w:val="-1"/>
                <w:sz w:val="16"/>
              </w:rPr>
              <w:t>М</w:t>
            </w:r>
            <w:r w:rsidRPr="009C6630">
              <w:rPr>
                <w:rFonts w:ascii="Arial" w:hAnsi="Arial" w:cs="Arial"/>
                <w:b/>
                <w:sz w:val="16"/>
              </w:rPr>
              <w:t>н.</w:t>
            </w:r>
            <w:r w:rsidRPr="009C6630">
              <w:rPr>
                <w:rFonts w:ascii="Arial" w:hAnsi="Arial" w:cs="Arial"/>
                <w:b/>
                <w:spacing w:val="-3"/>
                <w:sz w:val="16"/>
              </w:rPr>
              <w:t>д</w:t>
            </w:r>
            <w:r w:rsidRPr="009C6630">
              <w:rPr>
                <w:rFonts w:ascii="Arial" w:hAnsi="Arial" w:cs="Arial"/>
                <w:b/>
                <w:sz w:val="16"/>
              </w:rPr>
              <w:t>о</w:t>
            </w:r>
            <w:r w:rsidRPr="009C6630">
              <w:rPr>
                <w:rFonts w:ascii="Arial" w:hAnsi="Arial" w:cs="Arial"/>
                <w:b/>
                <w:spacing w:val="-1"/>
                <w:sz w:val="16"/>
              </w:rPr>
              <w:t>бр</w:t>
            </w:r>
            <w:r w:rsidRPr="009C6630">
              <w:rPr>
                <w:rFonts w:ascii="Arial" w:hAnsi="Arial" w:cs="Arial"/>
                <w:b/>
                <w:sz w:val="16"/>
              </w:rPr>
              <w:t>и</w:t>
            </w:r>
            <w:proofErr w:type="spellEnd"/>
          </w:p>
        </w:tc>
        <w:tc>
          <w:tcPr>
            <w:tcW w:w="441" w:type="dxa"/>
          </w:tcPr>
          <w:p w14:paraId="4FF2AA0A" w14:textId="4B0738E0" w:rsidR="006371C5" w:rsidRPr="000B62BB" w:rsidRDefault="00686CEB"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8</w:t>
            </w:r>
          </w:p>
        </w:tc>
        <w:tc>
          <w:tcPr>
            <w:tcW w:w="409" w:type="dxa"/>
          </w:tcPr>
          <w:p w14:paraId="2B72176D" w14:textId="6F1DC516" w:rsidR="006371C5" w:rsidRPr="000B62BB" w:rsidRDefault="00686CEB"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7</w:t>
            </w:r>
          </w:p>
        </w:tc>
        <w:tc>
          <w:tcPr>
            <w:tcW w:w="581" w:type="dxa"/>
          </w:tcPr>
          <w:p w14:paraId="52F9899D" w14:textId="6CAE399B" w:rsidR="006371C5" w:rsidRPr="000B62BB" w:rsidRDefault="00686CEB"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15</w:t>
            </w:r>
          </w:p>
        </w:tc>
        <w:tc>
          <w:tcPr>
            <w:tcW w:w="412" w:type="dxa"/>
          </w:tcPr>
          <w:p w14:paraId="4A211DC8" w14:textId="77777777" w:rsidR="006371C5" w:rsidRPr="000B62BB" w:rsidRDefault="006371C5" w:rsidP="007E6487">
            <w:pPr>
              <w:kinsoku w:val="0"/>
              <w:overflowPunct w:val="0"/>
              <w:autoSpaceDE w:val="0"/>
              <w:autoSpaceDN w:val="0"/>
              <w:adjustRightInd w:val="0"/>
              <w:jc w:val="center"/>
              <w:rPr>
                <w:rFonts w:ascii="Arial" w:hAnsi="Arial" w:cs="Arial"/>
                <w:sz w:val="16"/>
              </w:rPr>
            </w:pPr>
          </w:p>
        </w:tc>
        <w:tc>
          <w:tcPr>
            <w:tcW w:w="425" w:type="dxa"/>
          </w:tcPr>
          <w:p w14:paraId="73806203" w14:textId="7AA9A8DD" w:rsidR="006371C5" w:rsidRPr="000B62BB" w:rsidRDefault="006371C5" w:rsidP="007E6487">
            <w:pPr>
              <w:autoSpaceDE w:val="0"/>
              <w:autoSpaceDN w:val="0"/>
              <w:adjustRightInd w:val="0"/>
              <w:jc w:val="center"/>
              <w:rPr>
                <w:rFonts w:ascii="Arial" w:hAnsi="Arial" w:cs="Arial"/>
                <w:sz w:val="16"/>
              </w:rPr>
            </w:pPr>
          </w:p>
        </w:tc>
        <w:tc>
          <w:tcPr>
            <w:tcW w:w="440" w:type="dxa"/>
          </w:tcPr>
          <w:p w14:paraId="1F3CFD8F" w14:textId="16F61C55" w:rsidR="006371C5" w:rsidRPr="000B62BB" w:rsidRDefault="006371C5" w:rsidP="007E6487">
            <w:pPr>
              <w:kinsoku w:val="0"/>
              <w:overflowPunct w:val="0"/>
              <w:autoSpaceDE w:val="0"/>
              <w:autoSpaceDN w:val="0"/>
              <w:adjustRightInd w:val="0"/>
              <w:jc w:val="center"/>
              <w:rPr>
                <w:rFonts w:ascii="Arial" w:hAnsi="Arial" w:cs="Arial"/>
                <w:sz w:val="16"/>
              </w:rPr>
            </w:pPr>
          </w:p>
        </w:tc>
        <w:tc>
          <w:tcPr>
            <w:tcW w:w="425" w:type="dxa"/>
          </w:tcPr>
          <w:p w14:paraId="01D82328" w14:textId="77777777" w:rsidR="006371C5" w:rsidRPr="000B62BB" w:rsidRDefault="006371C5" w:rsidP="007E6487">
            <w:pPr>
              <w:autoSpaceDE w:val="0"/>
              <w:autoSpaceDN w:val="0"/>
              <w:adjustRightInd w:val="0"/>
              <w:jc w:val="center"/>
              <w:rPr>
                <w:rFonts w:ascii="Arial" w:hAnsi="Arial" w:cs="Arial"/>
                <w:sz w:val="16"/>
                <w:lang w:val="mk-MK"/>
              </w:rPr>
            </w:pPr>
          </w:p>
        </w:tc>
        <w:tc>
          <w:tcPr>
            <w:tcW w:w="425" w:type="dxa"/>
          </w:tcPr>
          <w:p w14:paraId="5BC95E97" w14:textId="77777777" w:rsidR="006371C5" w:rsidRPr="000B62BB" w:rsidRDefault="006371C5" w:rsidP="007E6487">
            <w:pPr>
              <w:autoSpaceDE w:val="0"/>
              <w:autoSpaceDN w:val="0"/>
              <w:adjustRightInd w:val="0"/>
              <w:jc w:val="center"/>
              <w:rPr>
                <w:rFonts w:ascii="Arial" w:hAnsi="Arial" w:cs="Arial"/>
                <w:sz w:val="16"/>
                <w:lang w:val="mk-MK"/>
              </w:rPr>
            </w:pPr>
          </w:p>
        </w:tc>
        <w:tc>
          <w:tcPr>
            <w:tcW w:w="427" w:type="dxa"/>
          </w:tcPr>
          <w:p w14:paraId="573EB560" w14:textId="77777777" w:rsidR="006371C5" w:rsidRPr="000B62BB" w:rsidRDefault="006371C5" w:rsidP="007E6487">
            <w:pPr>
              <w:autoSpaceDE w:val="0"/>
              <w:autoSpaceDN w:val="0"/>
              <w:adjustRightInd w:val="0"/>
              <w:jc w:val="center"/>
              <w:rPr>
                <w:rFonts w:ascii="Arial" w:hAnsi="Arial" w:cs="Arial"/>
                <w:sz w:val="16"/>
                <w:lang w:val="mk-MK"/>
              </w:rPr>
            </w:pPr>
          </w:p>
        </w:tc>
        <w:tc>
          <w:tcPr>
            <w:tcW w:w="425" w:type="dxa"/>
          </w:tcPr>
          <w:p w14:paraId="1BC111A6" w14:textId="77777777" w:rsidR="006371C5" w:rsidRPr="000B62BB" w:rsidRDefault="006371C5" w:rsidP="007E6487">
            <w:pPr>
              <w:autoSpaceDE w:val="0"/>
              <w:autoSpaceDN w:val="0"/>
              <w:adjustRightInd w:val="0"/>
              <w:jc w:val="center"/>
              <w:rPr>
                <w:rFonts w:ascii="Arial" w:hAnsi="Arial" w:cs="Arial"/>
                <w:sz w:val="16"/>
                <w:lang w:val="mk-MK"/>
              </w:rPr>
            </w:pPr>
          </w:p>
        </w:tc>
        <w:tc>
          <w:tcPr>
            <w:tcW w:w="425" w:type="dxa"/>
          </w:tcPr>
          <w:p w14:paraId="58CEC4C0" w14:textId="77777777" w:rsidR="006371C5" w:rsidRPr="000B62BB" w:rsidRDefault="006371C5" w:rsidP="007E6487">
            <w:pPr>
              <w:autoSpaceDE w:val="0"/>
              <w:autoSpaceDN w:val="0"/>
              <w:adjustRightInd w:val="0"/>
              <w:jc w:val="center"/>
              <w:rPr>
                <w:rFonts w:ascii="Arial" w:hAnsi="Arial" w:cs="Arial"/>
                <w:sz w:val="16"/>
              </w:rPr>
            </w:pPr>
          </w:p>
        </w:tc>
        <w:tc>
          <w:tcPr>
            <w:tcW w:w="426" w:type="dxa"/>
          </w:tcPr>
          <w:p w14:paraId="0F5EE37A" w14:textId="77777777" w:rsidR="006371C5" w:rsidRPr="000B62BB" w:rsidRDefault="006371C5" w:rsidP="007E6487">
            <w:pPr>
              <w:autoSpaceDE w:val="0"/>
              <w:autoSpaceDN w:val="0"/>
              <w:adjustRightInd w:val="0"/>
              <w:jc w:val="center"/>
              <w:rPr>
                <w:rFonts w:ascii="Arial" w:hAnsi="Arial" w:cs="Arial"/>
                <w:sz w:val="16"/>
                <w:lang w:val="mk-MK"/>
              </w:rPr>
            </w:pPr>
          </w:p>
        </w:tc>
        <w:tc>
          <w:tcPr>
            <w:tcW w:w="425" w:type="dxa"/>
          </w:tcPr>
          <w:p w14:paraId="46497E1C" w14:textId="641EC36B" w:rsidR="006371C5" w:rsidRPr="00686CEB" w:rsidRDefault="00686CEB" w:rsidP="007E6487">
            <w:pPr>
              <w:autoSpaceDE w:val="0"/>
              <w:autoSpaceDN w:val="0"/>
              <w:adjustRightInd w:val="0"/>
              <w:jc w:val="center"/>
              <w:rPr>
                <w:rFonts w:ascii="Arial" w:hAnsi="Arial" w:cs="Arial"/>
                <w:sz w:val="16"/>
                <w:lang w:val="mk-MK"/>
              </w:rPr>
            </w:pPr>
            <w:r>
              <w:rPr>
                <w:rFonts w:ascii="Arial" w:hAnsi="Arial" w:cs="Arial"/>
                <w:sz w:val="16"/>
                <w:lang w:val="mk-MK"/>
              </w:rPr>
              <w:t>1</w:t>
            </w:r>
          </w:p>
        </w:tc>
        <w:tc>
          <w:tcPr>
            <w:tcW w:w="426" w:type="dxa"/>
          </w:tcPr>
          <w:p w14:paraId="0C77DA42" w14:textId="0B3BC567" w:rsidR="006371C5" w:rsidRPr="00686CEB" w:rsidRDefault="00686CEB" w:rsidP="007E6487">
            <w:pPr>
              <w:autoSpaceDE w:val="0"/>
              <w:autoSpaceDN w:val="0"/>
              <w:adjustRightInd w:val="0"/>
              <w:jc w:val="center"/>
              <w:rPr>
                <w:rFonts w:ascii="Arial" w:hAnsi="Arial" w:cs="Arial"/>
                <w:sz w:val="16"/>
                <w:lang w:val="mk-MK"/>
              </w:rPr>
            </w:pPr>
            <w:r>
              <w:rPr>
                <w:rFonts w:ascii="Arial" w:hAnsi="Arial" w:cs="Arial"/>
                <w:sz w:val="16"/>
                <w:lang w:val="mk-MK"/>
              </w:rPr>
              <w:t>/</w:t>
            </w:r>
          </w:p>
        </w:tc>
        <w:tc>
          <w:tcPr>
            <w:tcW w:w="426" w:type="dxa"/>
            <w:tcBorders>
              <w:right w:val="thinThickSmallGap" w:sz="24" w:space="0" w:color="auto"/>
            </w:tcBorders>
          </w:tcPr>
          <w:p w14:paraId="6CFCC089" w14:textId="0F10B89E" w:rsidR="006371C5" w:rsidRPr="00686CEB" w:rsidRDefault="00686CEB" w:rsidP="007E6487">
            <w:pPr>
              <w:autoSpaceDE w:val="0"/>
              <w:autoSpaceDN w:val="0"/>
              <w:adjustRightInd w:val="0"/>
              <w:jc w:val="center"/>
              <w:rPr>
                <w:rFonts w:ascii="Arial" w:hAnsi="Arial" w:cs="Arial"/>
                <w:sz w:val="16"/>
                <w:lang w:val="mk-MK"/>
              </w:rPr>
            </w:pPr>
            <w:r>
              <w:rPr>
                <w:rFonts w:ascii="Arial" w:hAnsi="Arial" w:cs="Arial"/>
                <w:sz w:val="16"/>
                <w:lang w:val="mk-MK"/>
              </w:rPr>
              <w:t>1</w:t>
            </w:r>
          </w:p>
        </w:tc>
        <w:tc>
          <w:tcPr>
            <w:tcW w:w="425" w:type="dxa"/>
            <w:tcBorders>
              <w:left w:val="thinThickSmallGap" w:sz="24" w:space="0" w:color="auto"/>
            </w:tcBorders>
          </w:tcPr>
          <w:p w14:paraId="37732834" w14:textId="7809040C" w:rsidR="006371C5" w:rsidRPr="000B62BB" w:rsidRDefault="00686CEB" w:rsidP="007E6487">
            <w:pPr>
              <w:kinsoku w:val="0"/>
              <w:overflowPunct w:val="0"/>
              <w:autoSpaceDE w:val="0"/>
              <w:autoSpaceDN w:val="0"/>
              <w:adjustRightInd w:val="0"/>
              <w:jc w:val="center"/>
              <w:rPr>
                <w:rFonts w:ascii="Arial" w:hAnsi="Arial" w:cs="Arial"/>
                <w:b/>
                <w:sz w:val="16"/>
                <w:lang w:val="mk-MK"/>
              </w:rPr>
            </w:pPr>
            <w:r>
              <w:rPr>
                <w:rFonts w:ascii="Arial" w:hAnsi="Arial" w:cs="Arial"/>
                <w:b/>
                <w:sz w:val="16"/>
                <w:lang w:val="mk-MK"/>
              </w:rPr>
              <w:t>9</w:t>
            </w:r>
          </w:p>
        </w:tc>
        <w:tc>
          <w:tcPr>
            <w:tcW w:w="425" w:type="dxa"/>
          </w:tcPr>
          <w:p w14:paraId="57DA2409" w14:textId="0CED49DB" w:rsidR="006371C5" w:rsidRPr="000B62BB" w:rsidRDefault="00686CEB" w:rsidP="007E6487">
            <w:pPr>
              <w:kinsoku w:val="0"/>
              <w:overflowPunct w:val="0"/>
              <w:autoSpaceDE w:val="0"/>
              <w:autoSpaceDN w:val="0"/>
              <w:adjustRightInd w:val="0"/>
              <w:jc w:val="center"/>
              <w:rPr>
                <w:rFonts w:ascii="Arial" w:hAnsi="Arial" w:cs="Arial"/>
                <w:b/>
                <w:sz w:val="16"/>
                <w:lang w:val="mk-MK"/>
              </w:rPr>
            </w:pPr>
            <w:r>
              <w:rPr>
                <w:rFonts w:ascii="Arial" w:hAnsi="Arial" w:cs="Arial"/>
                <w:b/>
                <w:sz w:val="16"/>
                <w:lang w:val="mk-MK"/>
              </w:rPr>
              <w:t>7</w:t>
            </w:r>
          </w:p>
        </w:tc>
        <w:tc>
          <w:tcPr>
            <w:tcW w:w="431" w:type="dxa"/>
          </w:tcPr>
          <w:p w14:paraId="66A5629B" w14:textId="0A54B841" w:rsidR="006371C5" w:rsidRPr="000B62BB" w:rsidRDefault="00686CEB" w:rsidP="007E6487">
            <w:pPr>
              <w:kinsoku w:val="0"/>
              <w:overflowPunct w:val="0"/>
              <w:autoSpaceDE w:val="0"/>
              <w:autoSpaceDN w:val="0"/>
              <w:adjustRightInd w:val="0"/>
              <w:jc w:val="center"/>
              <w:rPr>
                <w:rFonts w:ascii="Arial" w:hAnsi="Arial" w:cs="Arial"/>
                <w:b/>
                <w:sz w:val="16"/>
                <w:lang w:val="mk-MK"/>
              </w:rPr>
            </w:pPr>
            <w:r>
              <w:rPr>
                <w:rFonts w:ascii="Arial" w:hAnsi="Arial" w:cs="Arial"/>
                <w:b/>
                <w:sz w:val="16"/>
                <w:lang w:val="mk-MK"/>
              </w:rPr>
              <w:t>16</w:t>
            </w:r>
          </w:p>
        </w:tc>
      </w:tr>
      <w:tr w:rsidR="006371C5" w:rsidRPr="007E6487" w14:paraId="48FCF01E" w14:textId="77777777" w:rsidTr="00D25945">
        <w:trPr>
          <w:trHeight w:hRule="exact" w:val="342"/>
        </w:trPr>
        <w:tc>
          <w:tcPr>
            <w:tcW w:w="675" w:type="dxa"/>
            <w:vMerge/>
          </w:tcPr>
          <w:p w14:paraId="23EEDBBC" w14:textId="77777777" w:rsidR="006371C5" w:rsidRPr="009C6630" w:rsidRDefault="006371C5" w:rsidP="007E6487">
            <w:pPr>
              <w:kinsoku w:val="0"/>
              <w:overflowPunct w:val="0"/>
              <w:autoSpaceDE w:val="0"/>
              <w:autoSpaceDN w:val="0"/>
              <w:adjustRightInd w:val="0"/>
              <w:jc w:val="center"/>
              <w:rPr>
                <w:rFonts w:ascii="Arial" w:hAnsi="Arial" w:cs="Arial"/>
                <w:b/>
                <w:sz w:val="16"/>
              </w:rPr>
            </w:pPr>
          </w:p>
        </w:tc>
        <w:tc>
          <w:tcPr>
            <w:tcW w:w="1321" w:type="dxa"/>
          </w:tcPr>
          <w:p w14:paraId="1D707991" w14:textId="77777777" w:rsidR="006371C5" w:rsidRPr="009C6630" w:rsidRDefault="006371C5" w:rsidP="00C37E2F">
            <w:pPr>
              <w:kinsoku w:val="0"/>
              <w:overflowPunct w:val="0"/>
              <w:autoSpaceDE w:val="0"/>
              <w:autoSpaceDN w:val="0"/>
              <w:adjustRightInd w:val="0"/>
              <w:jc w:val="center"/>
              <w:rPr>
                <w:rFonts w:ascii="Arial" w:hAnsi="Arial" w:cs="Arial"/>
                <w:b/>
                <w:sz w:val="16"/>
              </w:rPr>
            </w:pPr>
            <w:proofErr w:type="spellStart"/>
            <w:r w:rsidRPr="009C6630">
              <w:rPr>
                <w:rFonts w:ascii="Arial" w:hAnsi="Arial" w:cs="Arial"/>
                <w:b/>
                <w:spacing w:val="-3"/>
                <w:sz w:val="16"/>
              </w:rPr>
              <w:t>Д</w:t>
            </w:r>
            <w:r w:rsidRPr="009C6630">
              <w:rPr>
                <w:rFonts w:ascii="Arial" w:hAnsi="Arial" w:cs="Arial"/>
                <w:b/>
                <w:sz w:val="16"/>
              </w:rPr>
              <w:t>о</w:t>
            </w:r>
            <w:r w:rsidRPr="009C6630">
              <w:rPr>
                <w:rFonts w:ascii="Arial" w:hAnsi="Arial" w:cs="Arial"/>
                <w:b/>
                <w:spacing w:val="-1"/>
                <w:sz w:val="16"/>
              </w:rPr>
              <w:t>бр</w:t>
            </w:r>
            <w:r w:rsidRPr="009C6630">
              <w:rPr>
                <w:rFonts w:ascii="Arial" w:hAnsi="Arial" w:cs="Arial"/>
                <w:b/>
                <w:sz w:val="16"/>
              </w:rPr>
              <w:t>и</w:t>
            </w:r>
            <w:proofErr w:type="spellEnd"/>
          </w:p>
        </w:tc>
        <w:tc>
          <w:tcPr>
            <w:tcW w:w="441" w:type="dxa"/>
          </w:tcPr>
          <w:p w14:paraId="7EF460FA" w14:textId="0F8741B8" w:rsidR="006371C5" w:rsidRPr="000B62BB" w:rsidRDefault="00686CEB"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3</w:t>
            </w:r>
          </w:p>
        </w:tc>
        <w:tc>
          <w:tcPr>
            <w:tcW w:w="409" w:type="dxa"/>
          </w:tcPr>
          <w:p w14:paraId="00394498" w14:textId="52F0EBC9" w:rsidR="006371C5" w:rsidRPr="000B62BB" w:rsidRDefault="00686CEB"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w:t>
            </w:r>
          </w:p>
        </w:tc>
        <w:tc>
          <w:tcPr>
            <w:tcW w:w="581" w:type="dxa"/>
          </w:tcPr>
          <w:p w14:paraId="300932BE" w14:textId="72E4DDE6" w:rsidR="006371C5" w:rsidRPr="000B62BB" w:rsidRDefault="00686CEB" w:rsidP="007E6487">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3</w:t>
            </w:r>
          </w:p>
        </w:tc>
        <w:tc>
          <w:tcPr>
            <w:tcW w:w="412" w:type="dxa"/>
          </w:tcPr>
          <w:p w14:paraId="6BEC6D5A" w14:textId="77777777" w:rsidR="006371C5" w:rsidRPr="000B62BB" w:rsidRDefault="006371C5" w:rsidP="007E6487">
            <w:pPr>
              <w:autoSpaceDE w:val="0"/>
              <w:autoSpaceDN w:val="0"/>
              <w:adjustRightInd w:val="0"/>
              <w:jc w:val="center"/>
              <w:rPr>
                <w:rFonts w:ascii="Arial" w:hAnsi="Arial" w:cs="Arial"/>
                <w:sz w:val="16"/>
              </w:rPr>
            </w:pPr>
          </w:p>
        </w:tc>
        <w:tc>
          <w:tcPr>
            <w:tcW w:w="425" w:type="dxa"/>
          </w:tcPr>
          <w:p w14:paraId="682C051D" w14:textId="77777777" w:rsidR="006371C5" w:rsidRPr="000B62BB" w:rsidRDefault="006371C5" w:rsidP="007E6487">
            <w:pPr>
              <w:kinsoku w:val="0"/>
              <w:overflowPunct w:val="0"/>
              <w:autoSpaceDE w:val="0"/>
              <w:autoSpaceDN w:val="0"/>
              <w:adjustRightInd w:val="0"/>
              <w:jc w:val="center"/>
              <w:rPr>
                <w:rFonts w:ascii="Arial" w:hAnsi="Arial" w:cs="Arial"/>
                <w:sz w:val="16"/>
              </w:rPr>
            </w:pPr>
          </w:p>
        </w:tc>
        <w:tc>
          <w:tcPr>
            <w:tcW w:w="440" w:type="dxa"/>
          </w:tcPr>
          <w:p w14:paraId="7BCD0744" w14:textId="77777777" w:rsidR="006371C5" w:rsidRPr="000B62BB" w:rsidRDefault="006371C5" w:rsidP="007E6487">
            <w:pPr>
              <w:kinsoku w:val="0"/>
              <w:overflowPunct w:val="0"/>
              <w:autoSpaceDE w:val="0"/>
              <w:autoSpaceDN w:val="0"/>
              <w:adjustRightInd w:val="0"/>
              <w:jc w:val="center"/>
              <w:rPr>
                <w:rFonts w:ascii="Arial" w:hAnsi="Arial" w:cs="Arial"/>
                <w:sz w:val="16"/>
              </w:rPr>
            </w:pPr>
          </w:p>
        </w:tc>
        <w:tc>
          <w:tcPr>
            <w:tcW w:w="425" w:type="dxa"/>
          </w:tcPr>
          <w:p w14:paraId="039CC4D3" w14:textId="77777777" w:rsidR="006371C5" w:rsidRPr="000B62BB" w:rsidRDefault="006371C5" w:rsidP="007E6487">
            <w:pPr>
              <w:autoSpaceDE w:val="0"/>
              <w:autoSpaceDN w:val="0"/>
              <w:adjustRightInd w:val="0"/>
              <w:jc w:val="center"/>
              <w:rPr>
                <w:rFonts w:ascii="Arial" w:hAnsi="Arial" w:cs="Arial"/>
                <w:sz w:val="16"/>
              </w:rPr>
            </w:pPr>
          </w:p>
        </w:tc>
        <w:tc>
          <w:tcPr>
            <w:tcW w:w="425" w:type="dxa"/>
          </w:tcPr>
          <w:p w14:paraId="303795B7" w14:textId="77777777" w:rsidR="006371C5" w:rsidRPr="000B62BB" w:rsidRDefault="006371C5" w:rsidP="007E6487">
            <w:pPr>
              <w:autoSpaceDE w:val="0"/>
              <w:autoSpaceDN w:val="0"/>
              <w:adjustRightInd w:val="0"/>
              <w:jc w:val="center"/>
              <w:rPr>
                <w:rFonts w:ascii="Arial" w:hAnsi="Arial" w:cs="Arial"/>
                <w:sz w:val="16"/>
              </w:rPr>
            </w:pPr>
          </w:p>
        </w:tc>
        <w:tc>
          <w:tcPr>
            <w:tcW w:w="427" w:type="dxa"/>
          </w:tcPr>
          <w:p w14:paraId="5F7756C2" w14:textId="77777777" w:rsidR="006371C5" w:rsidRPr="000B62BB" w:rsidRDefault="006371C5" w:rsidP="007E6487">
            <w:pPr>
              <w:autoSpaceDE w:val="0"/>
              <w:autoSpaceDN w:val="0"/>
              <w:adjustRightInd w:val="0"/>
              <w:jc w:val="center"/>
              <w:rPr>
                <w:rFonts w:ascii="Arial" w:hAnsi="Arial" w:cs="Arial"/>
                <w:sz w:val="16"/>
              </w:rPr>
            </w:pPr>
          </w:p>
        </w:tc>
        <w:tc>
          <w:tcPr>
            <w:tcW w:w="425" w:type="dxa"/>
          </w:tcPr>
          <w:p w14:paraId="0048430C" w14:textId="77777777" w:rsidR="006371C5" w:rsidRPr="000B62BB" w:rsidRDefault="006371C5" w:rsidP="004E6647">
            <w:pPr>
              <w:kinsoku w:val="0"/>
              <w:overflowPunct w:val="0"/>
              <w:autoSpaceDE w:val="0"/>
              <w:autoSpaceDN w:val="0"/>
              <w:adjustRightInd w:val="0"/>
              <w:rPr>
                <w:rFonts w:ascii="Arial" w:hAnsi="Arial" w:cs="Arial"/>
                <w:sz w:val="16"/>
              </w:rPr>
            </w:pPr>
          </w:p>
        </w:tc>
        <w:tc>
          <w:tcPr>
            <w:tcW w:w="425" w:type="dxa"/>
          </w:tcPr>
          <w:p w14:paraId="6F40CC6B" w14:textId="77777777" w:rsidR="006371C5" w:rsidRPr="000B62BB" w:rsidRDefault="006371C5" w:rsidP="007E6487">
            <w:pPr>
              <w:autoSpaceDE w:val="0"/>
              <w:autoSpaceDN w:val="0"/>
              <w:adjustRightInd w:val="0"/>
              <w:jc w:val="center"/>
              <w:rPr>
                <w:rFonts w:ascii="Arial" w:hAnsi="Arial" w:cs="Arial"/>
                <w:sz w:val="16"/>
              </w:rPr>
            </w:pPr>
          </w:p>
        </w:tc>
        <w:tc>
          <w:tcPr>
            <w:tcW w:w="426" w:type="dxa"/>
          </w:tcPr>
          <w:p w14:paraId="23EF1365" w14:textId="77777777" w:rsidR="006371C5" w:rsidRPr="000B62BB" w:rsidRDefault="006371C5" w:rsidP="007E6487">
            <w:pPr>
              <w:kinsoku w:val="0"/>
              <w:overflowPunct w:val="0"/>
              <w:autoSpaceDE w:val="0"/>
              <w:autoSpaceDN w:val="0"/>
              <w:adjustRightInd w:val="0"/>
              <w:jc w:val="center"/>
              <w:rPr>
                <w:rFonts w:ascii="Arial" w:hAnsi="Arial" w:cs="Arial"/>
                <w:sz w:val="16"/>
              </w:rPr>
            </w:pPr>
          </w:p>
        </w:tc>
        <w:tc>
          <w:tcPr>
            <w:tcW w:w="425" w:type="dxa"/>
          </w:tcPr>
          <w:p w14:paraId="25C7C88F" w14:textId="77777777" w:rsidR="006371C5" w:rsidRPr="000B62BB" w:rsidRDefault="006371C5" w:rsidP="007E6487">
            <w:pPr>
              <w:autoSpaceDE w:val="0"/>
              <w:autoSpaceDN w:val="0"/>
              <w:adjustRightInd w:val="0"/>
              <w:jc w:val="center"/>
              <w:rPr>
                <w:rFonts w:ascii="Arial" w:hAnsi="Arial" w:cs="Arial"/>
                <w:sz w:val="16"/>
                <w:lang w:val="mk-MK"/>
              </w:rPr>
            </w:pPr>
          </w:p>
        </w:tc>
        <w:tc>
          <w:tcPr>
            <w:tcW w:w="426" w:type="dxa"/>
          </w:tcPr>
          <w:p w14:paraId="7C65D8A2" w14:textId="77777777" w:rsidR="006371C5" w:rsidRPr="000B62BB" w:rsidRDefault="006371C5" w:rsidP="007E6487">
            <w:pPr>
              <w:autoSpaceDE w:val="0"/>
              <w:autoSpaceDN w:val="0"/>
              <w:adjustRightInd w:val="0"/>
              <w:jc w:val="center"/>
              <w:rPr>
                <w:rFonts w:ascii="Arial" w:hAnsi="Arial" w:cs="Arial"/>
                <w:sz w:val="16"/>
              </w:rPr>
            </w:pPr>
          </w:p>
        </w:tc>
        <w:tc>
          <w:tcPr>
            <w:tcW w:w="426" w:type="dxa"/>
            <w:tcBorders>
              <w:right w:val="thinThickSmallGap" w:sz="24" w:space="0" w:color="auto"/>
            </w:tcBorders>
          </w:tcPr>
          <w:p w14:paraId="6A34B204" w14:textId="77777777" w:rsidR="006371C5" w:rsidRPr="000B62BB" w:rsidRDefault="006371C5"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14:paraId="029E2457" w14:textId="6F2D4172" w:rsidR="006371C5" w:rsidRPr="000B62BB" w:rsidRDefault="00686CEB" w:rsidP="007E6487">
            <w:pPr>
              <w:kinsoku w:val="0"/>
              <w:overflowPunct w:val="0"/>
              <w:autoSpaceDE w:val="0"/>
              <w:autoSpaceDN w:val="0"/>
              <w:adjustRightInd w:val="0"/>
              <w:jc w:val="center"/>
              <w:rPr>
                <w:rFonts w:ascii="Arial" w:hAnsi="Arial" w:cs="Arial"/>
                <w:b/>
                <w:sz w:val="16"/>
                <w:lang w:val="mk-MK"/>
              </w:rPr>
            </w:pPr>
            <w:r>
              <w:rPr>
                <w:rFonts w:ascii="Arial" w:hAnsi="Arial" w:cs="Arial"/>
                <w:b/>
                <w:sz w:val="16"/>
                <w:lang w:val="mk-MK"/>
              </w:rPr>
              <w:t>3</w:t>
            </w:r>
          </w:p>
        </w:tc>
        <w:tc>
          <w:tcPr>
            <w:tcW w:w="425" w:type="dxa"/>
          </w:tcPr>
          <w:p w14:paraId="07E4CBC4" w14:textId="36349638" w:rsidR="006371C5" w:rsidRPr="000B62BB" w:rsidRDefault="00686CEB" w:rsidP="007E6487">
            <w:pPr>
              <w:kinsoku w:val="0"/>
              <w:overflowPunct w:val="0"/>
              <w:autoSpaceDE w:val="0"/>
              <w:autoSpaceDN w:val="0"/>
              <w:adjustRightInd w:val="0"/>
              <w:jc w:val="center"/>
              <w:rPr>
                <w:rFonts w:ascii="Arial" w:hAnsi="Arial" w:cs="Arial"/>
                <w:b/>
                <w:sz w:val="16"/>
                <w:lang w:val="mk-MK"/>
              </w:rPr>
            </w:pPr>
            <w:r>
              <w:rPr>
                <w:rFonts w:ascii="Arial" w:hAnsi="Arial" w:cs="Arial"/>
                <w:b/>
                <w:sz w:val="16"/>
                <w:lang w:val="mk-MK"/>
              </w:rPr>
              <w:t>/</w:t>
            </w:r>
          </w:p>
        </w:tc>
        <w:tc>
          <w:tcPr>
            <w:tcW w:w="431" w:type="dxa"/>
          </w:tcPr>
          <w:p w14:paraId="6F69CD7C" w14:textId="1A73BA16" w:rsidR="006371C5" w:rsidRPr="000B62BB" w:rsidRDefault="00686CEB" w:rsidP="00CA2AEE">
            <w:pPr>
              <w:kinsoku w:val="0"/>
              <w:overflowPunct w:val="0"/>
              <w:autoSpaceDE w:val="0"/>
              <w:autoSpaceDN w:val="0"/>
              <w:adjustRightInd w:val="0"/>
              <w:rPr>
                <w:rFonts w:ascii="Arial" w:hAnsi="Arial" w:cs="Arial"/>
                <w:b/>
                <w:sz w:val="16"/>
                <w:lang w:val="mk-MK"/>
              </w:rPr>
            </w:pPr>
            <w:r>
              <w:rPr>
                <w:rFonts w:ascii="Arial" w:hAnsi="Arial" w:cs="Arial"/>
                <w:b/>
                <w:sz w:val="16"/>
                <w:lang w:val="mk-MK"/>
              </w:rPr>
              <w:t>3</w:t>
            </w:r>
          </w:p>
        </w:tc>
      </w:tr>
      <w:tr w:rsidR="006371C5" w:rsidRPr="007E6487" w14:paraId="45A3D11C" w14:textId="77777777" w:rsidTr="00D25945">
        <w:trPr>
          <w:trHeight w:hRule="exact" w:val="282"/>
        </w:trPr>
        <w:tc>
          <w:tcPr>
            <w:tcW w:w="675" w:type="dxa"/>
            <w:vMerge/>
          </w:tcPr>
          <w:p w14:paraId="2A9496FA" w14:textId="77777777" w:rsidR="006371C5" w:rsidRPr="009C6630" w:rsidRDefault="006371C5" w:rsidP="007E6487">
            <w:pPr>
              <w:kinsoku w:val="0"/>
              <w:overflowPunct w:val="0"/>
              <w:autoSpaceDE w:val="0"/>
              <w:autoSpaceDN w:val="0"/>
              <w:adjustRightInd w:val="0"/>
              <w:jc w:val="center"/>
              <w:rPr>
                <w:rFonts w:ascii="Arial" w:hAnsi="Arial" w:cs="Arial"/>
                <w:b/>
                <w:sz w:val="16"/>
              </w:rPr>
            </w:pPr>
          </w:p>
        </w:tc>
        <w:tc>
          <w:tcPr>
            <w:tcW w:w="1321" w:type="dxa"/>
          </w:tcPr>
          <w:p w14:paraId="2170B3C3" w14:textId="77777777" w:rsidR="006371C5" w:rsidRPr="009C6630" w:rsidRDefault="006371C5" w:rsidP="00C37E2F">
            <w:pPr>
              <w:kinsoku w:val="0"/>
              <w:overflowPunct w:val="0"/>
              <w:autoSpaceDE w:val="0"/>
              <w:autoSpaceDN w:val="0"/>
              <w:adjustRightInd w:val="0"/>
              <w:jc w:val="center"/>
              <w:rPr>
                <w:rFonts w:ascii="Arial" w:hAnsi="Arial" w:cs="Arial"/>
                <w:b/>
                <w:sz w:val="16"/>
              </w:rPr>
            </w:pPr>
            <w:proofErr w:type="spellStart"/>
            <w:r w:rsidRPr="009C6630">
              <w:rPr>
                <w:rFonts w:ascii="Arial" w:hAnsi="Arial" w:cs="Arial"/>
                <w:b/>
                <w:spacing w:val="-3"/>
                <w:sz w:val="16"/>
              </w:rPr>
              <w:t>Д</w:t>
            </w:r>
            <w:r w:rsidRPr="009C6630">
              <w:rPr>
                <w:rFonts w:ascii="Arial" w:hAnsi="Arial" w:cs="Arial"/>
                <w:b/>
                <w:sz w:val="16"/>
              </w:rPr>
              <w:t>ов</w:t>
            </w:r>
            <w:r w:rsidRPr="009C6630">
              <w:rPr>
                <w:rFonts w:ascii="Arial" w:hAnsi="Arial" w:cs="Arial"/>
                <w:b/>
                <w:spacing w:val="-3"/>
                <w:sz w:val="16"/>
              </w:rPr>
              <w:t>о</w:t>
            </w:r>
            <w:r w:rsidRPr="009C6630">
              <w:rPr>
                <w:rFonts w:ascii="Arial" w:hAnsi="Arial" w:cs="Arial"/>
                <w:b/>
                <w:spacing w:val="-1"/>
                <w:sz w:val="16"/>
              </w:rPr>
              <w:t>л</w:t>
            </w:r>
            <w:r w:rsidRPr="009C6630">
              <w:rPr>
                <w:rFonts w:ascii="Arial" w:hAnsi="Arial" w:cs="Arial"/>
                <w:b/>
                <w:sz w:val="16"/>
              </w:rPr>
              <w:t>ни</w:t>
            </w:r>
            <w:proofErr w:type="spellEnd"/>
          </w:p>
        </w:tc>
        <w:tc>
          <w:tcPr>
            <w:tcW w:w="441" w:type="dxa"/>
          </w:tcPr>
          <w:p w14:paraId="7BAD097E" w14:textId="77777777" w:rsidR="006371C5" w:rsidRPr="000B62BB" w:rsidRDefault="006371C5" w:rsidP="007E6487">
            <w:pPr>
              <w:kinsoku w:val="0"/>
              <w:overflowPunct w:val="0"/>
              <w:autoSpaceDE w:val="0"/>
              <w:autoSpaceDN w:val="0"/>
              <w:adjustRightInd w:val="0"/>
              <w:jc w:val="center"/>
              <w:rPr>
                <w:rFonts w:ascii="Arial" w:hAnsi="Arial" w:cs="Arial"/>
                <w:sz w:val="16"/>
                <w:lang w:val="mk-MK"/>
              </w:rPr>
            </w:pPr>
          </w:p>
        </w:tc>
        <w:tc>
          <w:tcPr>
            <w:tcW w:w="409" w:type="dxa"/>
          </w:tcPr>
          <w:p w14:paraId="385215D1" w14:textId="77777777" w:rsidR="006371C5" w:rsidRPr="000B62BB" w:rsidRDefault="006371C5" w:rsidP="007E6487">
            <w:pPr>
              <w:autoSpaceDE w:val="0"/>
              <w:autoSpaceDN w:val="0"/>
              <w:adjustRightInd w:val="0"/>
              <w:jc w:val="center"/>
              <w:rPr>
                <w:rFonts w:ascii="Arial" w:hAnsi="Arial" w:cs="Arial"/>
                <w:sz w:val="16"/>
                <w:lang w:val="mk-MK"/>
              </w:rPr>
            </w:pPr>
          </w:p>
        </w:tc>
        <w:tc>
          <w:tcPr>
            <w:tcW w:w="581" w:type="dxa"/>
          </w:tcPr>
          <w:p w14:paraId="401BD442" w14:textId="77777777" w:rsidR="006371C5" w:rsidRPr="000B62BB" w:rsidRDefault="006371C5" w:rsidP="007E6487">
            <w:pPr>
              <w:kinsoku w:val="0"/>
              <w:overflowPunct w:val="0"/>
              <w:autoSpaceDE w:val="0"/>
              <w:autoSpaceDN w:val="0"/>
              <w:adjustRightInd w:val="0"/>
              <w:jc w:val="center"/>
              <w:rPr>
                <w:rFonts w:ascii="Arial" w:hAnsi="Arial" w:cs="Arial"/>
                <w:sz w:val="16"/>
                <w:lang w:val="mk-MK"/>
              </w:rPr>
            </w:pPr>
          </w:p>
        </w:tc>
        <w:tc>
          <w:tcPr>
            <w:tcW w:w="412" w:type="dxa"/>
          </w:tcPr>
          <w:p w14:paraId="06AABFF2" w14:textId="77777777" w:rsidR="006371C5" w:rsidRPr="000B62BB" w:rsidRDefault="006371C5" w:rsidP="007E6487">
            <w:pPr>
              <w:autoSpaceDE w:val="0"/>
              <w:autoSpaceDN w:val="0"/>
              <w:adjustRightInd w:val="0"/>
              <w:jc w:val="center"/>
              <w:rPr>
                <w:rFonts w:ascii="Arial" w:hAnsi="Arial" w:cs="Arial"/>
                <w:sz w:val="16"/>
                <w:lang w:val="mk-MK"/>
              </w:rPr>
            </w:pPr>
          </w:p>
        </w:tc>
        <w:tc>
          <w:tcPr>
            <w:tcW w:w="425" w:type="dxa"/>
          </w:tcPr>
          <w:p w14:paraId="5F9263D4" w14:textId="77777777" w:rsidR="006371C5" w:rsidRPr="000B62BB" w:rsidRDefault="006371C5" w:rsidP="007E6487">
            <w:pPr>
              <w:autoSpaceDE w:val="0"/>
              <w:autoSpaceDN w:val="0"/>
              <w:adjustRightInd w:val="0"/>
              <w:jc w:val="center"/>
              <w:rPr>
                <w:rFonts w:ascii="Arial" w:hAnsi="Arial" w:cs="Arial"/>
                <w:sz w:val="16"/>
                <w:lang w:val="mk-MK"/>
              </w:rPr>
            </w:pPr>
          </w:p>
        </w:tc>
        <w:tc>
          <w:tcPr>
            <w:tcW w:w="440" w:type="dxa"/>
          </w:tcPr>
          <w:p w14:paraId="0E0CAFB5" w14:textId="77777777" w:rsidR="006371C5" w:rsidRPr="000B62BB" w:rsidRDefault="006371C5" w:rsidP="007E6487">
            <w:pPr>
              <w:autoSpaceDE w:val="0"/>
              <w:autoSpaceDN w:val="0"/>
              <w:adjustRightInd w:val="0"/>
              <w:jc w:val="center"/>
              <w:rPr>
                <w:rFonts w:ascii="Arial" w:hAnsi="Arial" w:cs="Arial"/>
                <w:sz w:val="16"/>
                <w:lang w:val="mk-MK"/>
              </w:rPr>
            </w:pPr>
          </w:p>
        </w:tc>
        <w:tc>
          <w:tcPr>
            <w:tcW w:w="425" w:type="dxa"/>
          </w:tcPr>
          <w:p w14:paraId="17BD779E" w14:textId="77777777" w:rsidR="006371C5" w:rsidRPr="000B62BB" w:rsidRDefault="006371C5" w:rsidP="007E6487">
            <w:pPr>
              <w:autoSpaceDE w:val="0"/>
              <w:autoSpaceDN w:val="0"/>
              <w:adjustRightInd w:val="0"/>
              <w:jc w:val="center"/>
              <w:rPr>
                <w:rFonts w:ascii="Arial" w:hAnsi="Arial" w:cs="Arial"/>
                <w:sz w:val="16"/>
                <w:lang w:val="mk-MK"/>
              </w:rPr>
            </w:pPr>
          </w:p>
        </w:tc>
        <w:tc>
          <w:tcPr>
            <w:tcW w:w="425" w:type="dxa"/>
          </w:tcPr>
          <w:p w14:paraId="5AA2991A" w14:textId="77777777" w:rsidR="006371C5" w:rsidRPr="000B62BB" w:rsidRDefault="006371C5" w:rsidP="007E6487">
            <w:pPr>
              <w:autoSpaceDE w:val="0"/>
              <w:autoSpaceDN w:val="0"/>
              <w:adjustRightInd w:val="0"/>
              <w:jc w:val="center"/>
              <w:rPr>
                <w:rFonts w:ascii="Arial" w:hAnsi="Arial" w:cs="Arial"/>
                <w:sz w:val="16"/>
                <w:lang w:val="mk-MK"/>
              </w:rPr>
            </w:pPr>
          </w:p>
        </w:tc>
        <w:tc>
          <w:tcPr>
            <w:tcW w:w="427" w:type="dxa"/>
          </w:tcPr>
          <w:p w14:paraId="2AD856D5" w14:textId="77777777" w:rsidR="006371C5" w:rsidRPr="000B62BB" w:rsidRDefault="006371C5" w:rsidP="007E6487">
            <w:pPr>
              <w:autoSpaceDE w:val="0"/>
              <w:autoSpaceDN w:val="0"/>
              <w:adjustRightInd w:val="0"/>
              <w:jc w:val="center"/>
              <w:rPr>
                <w:rFonts w:ascii="Arial" w:hAnsi="Arial" w:cs="Arial"/>
                <w:sz w:val="16"/>
                <w:lang w:val="mk-MK"/>
              </w:rPr>
            </w:pPr>
          </w:p>
        </w:tc>
        <w:tc>
          <w:tcPr>
            <w:tcW w:w="425" w:type="dxa"/>
          </w:tcPr>
          <w:p w14:paraId="488801CB" w14:textId="77777777" w:rsidR="006371C5" w:rsidRPr="000B62BB" w:rsidRDefault="006371C5" w:rsidP="007E6487">
            <w:pPr>
              <w:autoSpaceDE w:val="0"/>
              <w:autoSpaceDN w:val="0"/>
              <w:adjustRightInd w:val="0"/>
              <w:jc w:val="center"/>
              <w:rPr>
                <w:rFonts w:ascii="Arial" w:hAnsi="Arial" w:cs="Arial"/>
                <w:sz w:val="16"/>
                <w:lang w:val="mk-MK"/>
              </w:rPr>
            </w:pPr>
          </w:p>
        </w:tc>
        <w:tc>
          <w:tcPr>
            <w:tcW w:w="425" w:type="dxa"/>
          </w:tcPr>
          <w:p w14:paraId="24B9AF7A" w14:textId="77777777" w:rsidR="006371C5" w:rsidRPr="000B62BB" w:rsidRDefault="006371C5" w:rsidP="007E6487">
            <w:pPr>
              <w:autoSpaceDE w:val="0"/>
              <w:autoSpaceDN w:val="0"/>
              <w:adjustRightInd w:val="0"/>
              <w:jc w:val="center"/>
              <w:rPr>
                <w:rFonts w:ascii="Arial" w:hAnsi="Arial" w:cs="Arial"/>
                <w:sz w:val="16"/>
                <w:lang w:val="mk-MK"/>
              </w:rPr>
            </w:pPr>
          </w:p>
        </w:tc>
        <w:tc>
          <w:tcPr>
            <w:tcW w:w="426" w:type="dxa"/>
          </w:tcPr>
          <w:p w14:paraId="028D8FED" w14:textId="77777777" w:rsidR="006371C5" w:rsidRPr="000B62BB" w:rsidRDefault="006371C5" w:rsidP="007E6487">
            <w:pPr>
              <w:autoSpaceDE w:val="0"/>
              <w:autoSpaceDN w:val="0"/>
              <w:adjustRightInd w:val="0"/>
              <w:jc w:val="center"/>
              <w:rPr>
                <w:rFonts w:ascii="Arial" w:hAnsi="Arial" w:cs="Arial"/>
                <w:sz w:val="16"/>
                <w:lang w:val="mk-MK"/>
              </w:rPr>
            </w:pPr>
          </w:p>
        </w:tc>
        <w:tc>
          <w:tcPr>
            <w:tcW w:w="425" w:type="dxa"/>
          </w:tcPr>
          <w:p w14:paraId="0BD717D8" w14:textId="77777777" w:rsidR="006371C5" w:rsidRPr="000B62BB" w:rsidRDefault="006371C5" w:rsidP="007E6487">
            <w:pPr>
              <w:autoSpaceDE w:val="0"/>
              <w:autoSpaceDN w:val="0"/>
              <w:adjustRightInd w:val="0"/>
              <w:jc w:val="center"/>
              <w:rPr>
                <w:rFonts w:ascii="Arial" w:hAnsi="Arial" w:cs="Arial"/>
                <w:sz w:val="16"/>
                <w:lang w:val="mk-MK"/>
              </w:rPr>
            </w:pPr>
          </w:p>
        </w:tc>
        <w:tc>
          <w:tcPr>
            <w:tcW w:w="426" w:type="dxa"/>
          </w:tcPr>
          <w:p w14:paraId="55BA7B68" w14:textId="77777777" w:rsidR="006371C5" w:rsidRPr="000B62BB" w:rsidRDefault="006371C5" w:rsidP="007E6487">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14:paraId="6E1D2F9E" w14:textId="77777777" w:rsidR="006371C5" w:rsidRPr="000B62BB" w:rsidRDefault="006371C5"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14:paraId="70B8B210" w14:textId="77777777" w:rsidR="006371C5" w:rsidRPr="000B62BB" w:rsidRDefault="006371C5" w:rsidP="007E6487">
            <w:pPr>
              <w:kinsoku w:val="0"/>
              <w:overflowPunct w:val="0"/>
              <w:autoSpaceDE w:val="0"/>
              <w:autoSpaceDN w:val="0"/>
              <w:adjustRightInd w:val="0"/>
              <w:jc w:val="center"/>
              <w:rPr>
                <w:rFonts w:ascii="Arial" w:hAnsi="Arial" w:cs="Arial"/>
                <w:sz w:val="16"/>
                <w:lang w:val="mk-MK"/>
              </w:rPr>
            </w:pPr>
          </w:p>
        </w:tc>
        <w:tc>
          <w:tcPr>
            <w:tcW w:w="425" w:type="dxa"/>
          </w:tcPr>
          <w:p w14:paraId="7893FEC7" w14:textId="77777777" w:rsidR="006371C5" w:rsidRPr="000B62BB" w:rsidRDefault="006371C5" w:rsidP="007E6487">
            <w:pPr>
              <w:autoSpaceDE w:val="0"/>
              <w:autoSpaceDN w:val="0"/>
              <w:adjustRightInd w:val="0"/>
              <w:jc w:val="center"/>
              <w:rPr>
                <w:rFonts w:ascii="Arial" w:hAnsi="Arial" w:cs="Arial"/>
                <w:sz w:val="16"/>
                <w:lang w:val="mk-MK"/>
              </w:rPr>
            </w:pPr>
          </w:p>
        </w:tc>
        <w:tc>
          <w:tcPr>
            <w:tcW w:w="431" w:type="dxa"/>
          </w:tcPr>
          <w:p w14:paraId="60A218F1" w14:textId="77777777" w:rsidR="006371C5" w:rsidRPr="000B62BB" w:rsidRDefault="006371C5" w:rsidP="007E6487">
            <w:pPr>
              <w:kinsoku w:val="0"/>
              <w:overflowPunct w:val="0"/>
              <w:autoSpaceDE w:val="0"/>
              <w:autoSpaceDN w:val="0"/>
              <w:adjustRightInd w:val="0"/>
              <w:jc w:val="center"/>
              <w:rPr>
                <w:rFonts w:ascii="Arial" w:hAnsi="Arial" w:cs="Arial"/>
                <w:sz w:val="16"/>
                <w:lang w:val="mk-MK"/>
              </w:rPr>
            </w:pPr>
          </w:p>
        </w:tc>
      </w:tr>
      <w:tr w:rsidR="006371C5" w:rsidRPr="007E6487" w14:paraId="026D76DC" w14:textId="77777777" w:rsidTr="00D25945">
        <w:trPr>
          <w:trHeight w:hRule="exact" w:val="371"/>
        </w:trPr>
        <w:tc>
          <w:tcPr>
            <w:tcW w:w="675" w:type="dxa"/>
            <w:vMerge/>
          </w:tcPr>
          <w:p w14:paraId="3899E6CE" w14:textId="77777777" w:rsidR="006371C5" w:rsidRPr="009C6630" w:rsidRDefault="006371C5" w:rsidP="007E6487">
            <w:pPr>
              <w:kinsoku w:val="0"/>
              <w:overflowPunct w:val="0"/>
              <w:autoSpaceDE w:val="0"/>
              <w:autoSpaceDN w:val="0"/>
              <w:adjustRightInd w:val="0"/>
              <w:ind w:hanging="102"/>
              <w:jc w:val="center"/>
              <w:rPr>
                <w:rFonts w:ascii="Arial" w:hAnsi="Arial" w:cs="Arial"/>
                <w:b/>
                <w:sz w:val="16"/>
              </w:rPr>
            </w:pPr>
          </w:p>
        </w:tc>
        <w:tc>
          <w:tcPr>
            <w:tcW w:w="1321" w:type="dxa"/>
          </w:tcPr>
          <w:p w14:paraId="03383931" w14:textId="77777777" w:rsidR="006371C5" w:rsidRPr="009C6630" w:rsidRDefault="006371C5" w:rsidP="00C37E2F">
            <w:pPr>
              <w:kinsoku w:val="0"/>
              <w:overflowPunct w:val="0"/>
              <w:autoSpaceDE w:val="0"/>
              <w:autoSpaceDN w:val="0"/>
              <w:adjustRightInd w:val="0"/>
              <w:jc w:val="center"/>
              <w:rPr>
                <w:rFonts w:ascii="Arial" w:hAnsi="Arial" w:cs="Arial"/>
                <w:b/>
                <w:sz w:val="16"/>
              </w:rPr>
            </w:pPr>
            <w:proofErr w:type="spellStart"/>
            <w:r w:rsidRPr="009C6630">
              <w:rPr>
                <w:rFonts w:ascii="Arial" w:hAnsi="Arial" w:cs="Arial"/>
                <w:b/>
                <w:sz w:val="16"/>
              </w:rPr>
              <w:t>Со</w:t>
            </w:r>
            <w:r w:rsidRPr="009C6630">
              <w:rPr>
                <w:rFonts w:ascii="Arial" w:hAnsi="Arial" w:cs="Arial"/>
                <w:b/>
                <w:spacing w:val="-5"/>
                <w:sz w:val="16"/>
              </w:rPr>
              <w:t>е</w:t>
            </w:r>
            <w:r w:rsidRPr="009C6630">
              <w:rPr>
                <w:rFonts w:ascii="Arial" w:hAnsi="Arial" w:cs="Arial"/>
                <w:b/>
                <w:spacing w:val="-1"/>
                <w:sz w:val="16"/>
              </w:rPr>
              <w:t>д</w:t>
            </w:r>
            <w:r w:rsidRPr="009C6630">
              <w:rPr>
                <w:rFonts w:ascii="Arial" w:hAnsi="Arial" w:cs="Arial"/>
                <w:b/>
                <w:sz w:val="16"/>
              </w:rPr>
              <w:t>на</w:t>
            </w:r>
            <w:r w:rsidRPr="009C6630">
              <w:rPr>
                <w:rFonts w:ascii="Arial" w:hAnsi="Arial" w:cs="Arial"/>
                <w:b/>
                <w:spacing w:val="-1"/>
                <w:sz w:val="16"/>
              </w:rPr>
              <w:t>сл</w:t>
            </w:r>
            <w:r w:rsidRPr="009C6630">
              <w:rPr>
                <w:rFonts w:ascii="Arial" w:hAnsi="Arial" w:cs="Arial"/>
                <w:b/>
                <w:sz w:val="16"/>
              </w:rPr>
              <w:t>а</w:t>
            </w:r>
            <w:r w:rsidRPr="009C6630">
              <w:rPr>
                <w:rFonts w:ascii="Arial" w:hAnsi="Arial" w:cs="Arial"/>
                <w:b/>
                <w:spacing w:val="-1"/>
                <w:sz w:val="16"/>
              </w:rPr>
              <w:t>б</w:t>
            </w:r>
            <w:r w:rsidRPr="009C6630">
              <w:rPr>
                <w:rFonts w:ascii="Arial" w:hAnsi="Arial" w:cs="Arial"/>
                <w:b/>
                <w:sz w:val="16"/>
              </w:rPr>
              <w:t>а</w:t>
            </w:r>
            <w:proofErr w:type="spellEnd"/>
          </w:p>
        </w:tc>
        <w:tc>
          <w:tcPr>
            <w:tcW w:w="441" w:type="dxa"/>
          </w:tcPr>
          <w:p w14:paraId="1EF6C3CD" w14:textId="77777777" w:rsidR="006371C5" w:rsidRPr="009C6630" w:rsidRDefault="006371C5" w:rsidP="007E6487">
            <w:pPr>
              <w:kinsoku w:val="0"/>
              <w:overflowPunct w:val="0"/>
              <w:autoSpaceDE w:val="0"/>
              <w:autoSpaceDN w:val="0"/>
              <w:adjustRightInd w:val="0"/>
              <w:jc w:val="center"/>
              <w:rPr>
                <w:rFonts w:ascii="Arial" w:hAnsi="Arial" w:cs="Arial"/>
                <w:sz w:val="16"/>
              </w:rPr>
            </w:pPr>
          </w:p>
        </w:tc>
        <w:tc>
          <w:tcPr>
            <w:tcW w:w="409" w:type="dxa"/>
          </w:tcPr>
          <w:p w14:paraId="7BC24F63" w14:textId="77777777" w:rsidR="006371C5" w:rsidRPr="009C6630" w:rsidRDefault="006371C5" w:rsidP="007E6487">
            <w:pPr>
              <w:kinsoku w:val="0"/>
              <w:overflowPunct w:val="0"/>
              <w:autoSpaceDE w:val="0"/>
              <w:autoSpaceDN w:val="0"/>
              <w:adjustRightInd w:val="0"/>
              <w:jc w:val="center"/>
              <w:rPr>
                <w:rFonts w:ascii="Arial" w:hAnsi="Arial" w:cs="Arial"/>
                <w:sz w:val="16"/>
                <w:lang w:val="mk-MK"/>
              </w:rPr>
            </w:pPr>
          </w:p>
        </w:tc>
        <w:tc>
          <w:tcPr>
            <w:tcW w:w="581" w:type="dxa"/>
          </w:tcPr>
          <w:p w14:paraId="686C777B" w14:textId="77777777" w:rsidR="006371C5" w:rsidRPr="009C6630" w:rsidRDefault="006371C5" w:rsidP="007E6487">
            <w:pPr>
              <w:kinsoku w:val="0"/>
              <w:overflowPunct w:val="0"/>
              <w:autoSpaceDE w:val="0"/>
              <w:autoSpaceDN w:val="0"/>
              <w:adjustRightInd w:val="0"/>
              <w:jc w:val="center"/>
              <w:rPr>
                <w:rFonts w:ascii="Arial" w:hAnsi="Arial" w:cs="Arial"/>
                <w:sz w:val="16"/>
              </w:rPr>
            </w:pPr>
          </w:p>
        </w:tc>
        <w:tc>
          <w:tcPr>
            <w:tcW w:w="412" w:type="dxa"/>
          </w:tcPr>
          <w:p w14:paraId="2430A6E4" w14:textId="77777777" w:rsidR="006371C5" w:rsidRPr="009C6630" w:rsidRDefault="006371C5" w:rsidP="007E6487">
            <w:pPr>
              <w:kinsoku w:val="0"/>
              <w:overflowPunct w:val="0"/>
              <w:autoSpaceDE w:val="0"/>
              <w:autoSpaceDN w:val="0"/>
              <w:adjustRightInd w:val="0"/>
              <w:jc w:val="center"/>
              <w:rPr>
                <w:rFonts w:ascii="Arial" w:hAnsi="Arial" w:cs="Arial"/>
                <w:sz w:val="16"/>
                <w:lang w:val="mk-MK"/>
              </w:rPr>
            </w:pPr>
          </w:p>
        </w:tc>
        <w:tc>
          <w:tcPr>
            <w:tcW w:w="425" w:type="dxa"/>
          </w:tcPr>
          <w:p w14:paraId="797F404E" w14:textId="77777777" w:rsidR="006371C5" w:rsidRPr="009C6630" w:rsidRDefault="006371C5" w:rsidP="007E6487">
            <w:pPr>
              <w:autoSpaceDE w:val="0"/>
              <w:autoSpaceDN w:val="0"/>
              <w:adjustRightInd w:val="0"/>
              <w:jc w:val="center"/>
              <w:rPr>
                <w:rFonts w:ascii="Arial" w:hAnsi="Arial" w:cs="Arial"/>
                <w:sz w:val="16"/>
                <w:lang w:val="mk-MK"/>
              </w:rPr>
            </w:pPr>
          </w:p>
        </w:tc>
        <w:tc>
          <w:tcPr>
            <w:tcW w:w="440" w:type="dxa"/>
          </w:tcPr>
          <w:p w14:paraId="21D2FB7B" w14:textId="77777777" w:rsidR="006371C5" w:rsidRPr="009C6630" w:rsidRDefault="006371C5" w:rsidP="007E6487">
            <w:pPr>
              <w:kinsoku w:val="0"/>
              <w:overflowPunct w:val="0"/>
              <w:autoSpaceDE w:val="0"/>
              <w:autoSpaceDN w:val="0"/>
              <w:adjustRightInd w:val="0"/>
              <w:jc w:val="center"/>
              <w:rPr>
                <w:rFonts w:ascii="Arial" w:hAnsi="Arial" w:cs="Arial"/>
                <w:sz w:val="16"/>
                <w:lang w:val="mk-MK"/>
              </w:rPr>
            </w:pPr>
          </w:p>
        </w:tc>
        <w:tc>
          <w:tcPr>
            <w:tcW w:w="425" w:type="dxa"/>
          </w:tcPr>
          <w:p w14:paraId="36065D00" w14:textId="77777777" w:rsidR="006371C5" w:rsidRPr="009C6630" w:rsidRDefault="006371C5" w:rsidP="007E6487">
            <w:pPr>
              <w:autoSpaceDE w:val="0"/>
              <w:autoSpaceDN w:val="0"/>
              <w:adjustRightInd w:val="0"/>
              <w:jc w:val="center"/>
              <w:rPr>
                <w:rFonts w:ascii="Arial" w:hAnsi="Arial" w:cs="Arial"/>
                <w:sz w:val="16"/>
                <w:lang w:val="mk-MK"/>
              </w:rPr>
            </w:pPr>
          </w:p>
        </w:tc>
        <w:tc>
          <w:tcPr>
            <w:tcW w:w="425" w:type="dxa"/>
          </w:tcPr>
          <w:p w14:paraId="2D2A8F22" w14:textId="77777777" w:rsidR="006371C5" w:rsidRPr="009C6630" w:rsidRDefault="006371C5" w:rsidP="007E6487">
            <w:pPr>
              <w:autoSpaceDE w:val="0"/>
              <w:autoSpaceDN w:val="0"/>
              <w:adjustRightInd w:val="0"/>
              <w:jc w:val="center"/>
              <w:rPr>
                <w:rFonts w:ascii="Arial" w:hAnsi="Arial" w:cs="Arial"/>
                <w:sz w:val="16"/>
                <w:lang w:val="mk-MK"/>
              </w:rPr>
            </w:pPr>
          </w:p>
        </w:tc>
        <w:tc>
          <w:tcPr>
            <w:tcW w:w="427" w:type="dxa"/>
          </w:tcPr>
          <w:p w14:paraId="54C1E5CA" w14:textId="77777777" w:rsidR="006371C5" w:rsidRPr="009C6630" w:rsidRDefault="006371C5" w:rsidP="007E6487">
            <w:pPr>
              <w:autoSpaceDE w:val="0"/>
              <w:autoSpaceDN w:val="0"/>
              <w:adjustRightInd w:val="0"/>
              <w:jc w:val="center"/>
              <w:rPr>
                <w:rFonts w:ascii="Arial" w:hAnsi="Arial" w:cs="Arial"/>
                <w:sz w:val="16"/>
                <w:lang w:val="mk-MK"/>
              </w:rPr>
            </w:pPr>
          </w:p>
        </w:tc>
        <w:tc>
          <w:tcPr>
            <w:tcW w:w="425" w:type="dxa"/>
          </w:tcPr>
          <w:p w14:paraId="2D995971" w14:textId="77777777" w:rsidR="006371C5" w:rsidRPr="009C6630" w:rsidRDefault="006371C5" w:rsidP="007E6487">
            <w:pPr>
              <w:autoSpaceDE w:val="0"/>
              <w:autoSpaceDN w:val="0"/>
              <w:adjustRightInd w:val="0"/>
              <w:jc w:val="center"/>
              <w:rPr>
                <w:rFonts w:ascii="Arial" w:hAnsi="Arial" w:cs="Arial"/>
                <w:sz w:val="16"/>
                <w:lang w:val="mk-MK"/>
              </w:rPr>
            </w:pPr>
          </w:p>
        </w:tc>
        <w:tc>
          <w:tcPr>
            <w:tcW w:w="425" w:type="dxa"/>
          </w:tcPr>
          <w:p w14:paraId="6F08FC78" w14:textId="77777777" w:rsidR="006371C5" w:rsidRPr="009C6630" w:rsidRDefault="006371C5" w:rsidP="007E6487">
            <w:pPr>
              <w:autoSpaceDE w:val="0"/>
              <w:autoSpaceDN w:val="0"/>
              <w:adjustRightInd w:val="0"/>
              <w:jc w:val="center"/>
              <w:rPr>
                <w:rFonts w:ascii="Arial" w:hAnsi="Arial" w:cs="Arial"/>
                <w:sz w:val="16"/>
                <w:lang w:val="mk-MK"/>
              </w:rPr>
            </w:pPr>
          </w:p>
        </w:tc>
        <w:tc>
          <w:tcPr>
            <w:tcW w:w="426" w:type="dxa"/>
          </w:tcPr>
          <w:p w14:paraId="46CA7F2E" w14:textId="77777777" w:rsidR="006371C5" w:rsidRPr="009C6630" w:rsidRDefault="006371C5" w:rsidP="007E6487">
            <w:pPr>
              <w:autoSpaceDE w:val="0"/>
              <w:autoSpaceDN w:val="0"/>
              <w:adjustRightInd w:val="0"/>
              <w:jc w:val="center"/>
              <w:rPr>
                <w:rFonts w:ascii="Arial" w:hAnsi="Arial" w:cs="Arial"/>
                <w:sz w:val="16"/>
                <w:lang w:val="mk-MK"/>
              </w:rPr>
            </w:pPr>
          </w:p>
        </w:tc>
        <w:tc>
          <w:tcPr>
            <w:tcW w:w="425" w:type="dxa"/>
          </w:tcPr>
          <w:p w14:paraId="617DDDA7" w14:textId="77777777" w:rsidR="006371C5" w:rsidRPr="009C6630" w:rsidRDefault="006371C5" w:rsidP="007E6487">
            <w:pPr>
              <w:autoSpaceDE w:val="0"/>
              <w:autoSpaceDN w:val="0"/>
              <w:adjustRightInd w:val="0"/>
              <w:jc w:val="center"/>
              <w:rPr>
                <w:rFonts w:ascii="Arial" w:hAnsi="Arial" w:cs="Arial"/>
                <w:sz w:val="16"/>
                <w:lang w:val="mk-MK"/>
              </w:rPr>
            </w:pPr>
          </w:p>
        </w:tc>
        <w:tc>
          <w:tcPr>
            <w:tcW w:w="426" w:type="dxa"/>
          </w:tcPr>
          <w:p w14:paraId="34AD369F" w14:textId="77777777" w:rsidR="006371C5" w:rsidRPr="009C6630" w:rsidRDefault="006371C5" w:rsidP="007E6487">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14:paraId="74153B43" w14:textId="77777777" w:rsidR="006371C5" w:rsidRPr="009C6630" w:rsidRDefault="006371C5"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14:paraId="6D8F80CF" w14:textId="77777777" w:rsidR="006371C5" w:rsidRPr="009C6630" w:rsidRDefault="006371C5" w:rsidP="007E6487">
            <w:pPr>
              <w:kinsoku w:val="0"/>
              <w:overflowPunct w:val="0"/>
              <w:autoSpaceDE w:val="0"/>
              <w:autoSpaceDN w:val="0"/>
              <w:adjustRightInd w:val="0"/>
              <w:jc w:val="center"/>
              <w:rPr>
                <w:rFonts w:ascii="Arial" w:hAnsi="Arial" w:cs="Arial"/>
                <w:sz w:val="16"/>
              </w:rPr>
            </w:pPr>
          </w:p>
        </w:tc>
        <w:tc>
          <w:tcPr>
            <w:tcW w:w="425" w:type="dxa"/>
          </w:tcPr>
          <w:p w14:paraId="354D6EA0" w14:textId="77777777" w:rsidR="006371C5" w:rsidRPr="009C6630" w:rsidRDefault="006371C5" w:rsidP="007E6487">
            <w:pPr>
              <w:kinsoku w:val="0"/>
              <w:overflowPunct w:val="0"/>
              <w:autoSpaceDE w:val="0"/>
              <w:autoSpaceDN w:val="0"/>
              <w:adjustRightInd w:val="0"/>
              <w:jc w:val="center"/>
              <w:rPr>
                <w:rFonts w:ascii="Arial" w:hAnsi="Arial" w:cs="Arial"/>
                <w:sz w:val="16"/>
                <w:lang w:val="mk-MK"/>
              </w:rPr>
            </w:pPr>
          </w:p>
        </w:tc>
        <w:tc>
          <w:tcPr>
            <w:tcW w:w="431" w:type="dxa"/>
          </w:tcPr>
          <w:p w14:paraId="7699B97A" w14:textId="77777777" w:rsidR="006371C5" w:rsidRPr="009C6630" w:rsidRDefault="006371C5" w:rsidP="007E6487">
            <w:pPr>
              <w:kinsoku w:val="0"/>
              <w:overflowPunct w:val="0"/>
              <w:autoSpaceDE w:val="0"/>
              <w:autoSpaceDN w:val="0"/>
              <w:adjustRightInd w:val="0"/>
              <w:jc w:val="center"/>
              <w:rPr>
                <w:rFonts w:ascii="Arial" w:hAnsi="Arial" w:cs="Arial"/>
                <w:sz w:val="16"/>
              </w:rPr>
            </w:pPr>
          </w:p>
        </w:tc>
      </w:tr>
      <w:tr w:rsidR="006371C5" w:rsidRPr="007E6487" w14:paraId="22B3CDBE" w14:textId="77777777" w:rsidTr="00D25945">
        <w:trPr>
          <w:trHeight w:hRule="exact" w:val="265"/>
        </w:trPr>
        <w:tc>
          <w:tcPr>
            <w:tcW w:w="675" w:type="dxa"/>
            <w:vMerge/>
            <w:tcBorders>
              <w:bottom w:val="thinThickSmallGap" w:sz="24" w:space="0" w:color="auto"/>
            </w:tcBorders>
          </w:tcPr>
          <w:p w14:paraId="3C757B03" w14:textId="77777777" w:rsidR="006371C5" w:rsidRPr="009C6630" w:rsidRDefault="006371C5" w:rsidP="007E6487">
            <w:pPr>
              <w:kinsoku w:val="0"/>
              <w:overflowPunct w:val="0"/>
              <w:autoSpaceDE w:val="0"/>
              <w:autoSpaceDN w:val="0"/>
              <w:adjustRightInd w:val="0"/>
              <w:jc w:val="center"/>
              <w:rPr>
                <w:rFonts w:ascii="Arial" w:hAnsi="Arial" w:cs="Arial"/>
                <w:b/>
                <w:sz w:val="16"/>
              </w:rPr>
            </w:pPr>
          </w:p>
        </w:tc>
        <w:tc>
          <w:tcPr>
            <w:tcW w:w="1321" w:type="dxa"/>
            <w:tcBorders>
              <w:bottom w:val="thinThickSmallGap" w:sz="24" w:space="0" w:color="auto"/>
            </w:tcBorders>
          </w:tcPr>
          <w:p w14:paraId="01FCF890" w14:textId="77777777" w:rsidR="006371C5" w:rsidRPr="009C6630" w:rsidRDefault="006371C5" w:rsidP="00C37E2F">
            <w:pPr>
              <w:kinsoku w:val="0"/>
              <w:overflowPunct w:val="0"/>
              <w:autoSpaceDE w:val="0"/>
              <w:autoSpaceDN w:val="0"/>
              <w:adjustRightInd w:val="0"/>
              <w:jc w:val="center"/>
              <w:rPr>
                <w:rFonts w:ascii="Arial" w:hAnsi="Arial" w:cs="Arial"/>
                <w:b/>
                <w:sz w:val="16"/>
              </w:rPr>
            </w:pPr>
            <w:proofErr w:type="spellStart"/>
            <w:r w:rsidRPr="009C6630">
              <w:rPr>
                <w:rFonts w:ascii="Arial" w:hAnsi="Arial" w:cs="Arial"/>
                <w:b/>
                <w:sz w:val="16"/>
              </w:rPr>
              <w:t>Н</w:t>
            </w:r>
            <w:r w:rsidRPr="009C6630">
              <w:rPr>
                <w:rFonts w:ascii="Arial" w:hAnsi="Arial" w:cs="Arial"/>
                <w:b/>
                <w:spacing w:val="-1"/>
                <w:sz w:val="16"/>
              </w:rPr>
              <w:t>е</w:t>
            </w:r>
            <w:r w:rsidRPr="009C6630">
              <w:rPr>
                <w:rFonts w:ascii="Arial" w:hAnsi="Arial" w:cs="Arial"/>
                <w:b/>
                <w:sz w:val="16"/>
              </w:rPr>
              <w:t>о</w:t>
            </w:r>
            <w:r w:rsidRPr="009C6630">
              <w:rPr>
                <w:rFonts w:ascii="Arial" w:hAnsi="Arial" w:cs="Arial"/>
                <w:b/>
                <w:spacing w:val="-3"/>
                <w:sz w:val="16"/>
              </w:rPr>
              <w:t>ц</w:t>
            </w:r>
            <w:r w:rsidRPr="009C6630">
              <w:rPr>
                <w:rFonts w:ascii="Arial" w:hAnsi="Arial" w:cs="Arial"/>
                <w:b/>
                <w:spacing w:val="-1"/>
                <w:sz w:val="16"/>
              </w:rPr>
              <w:t>е</w:t>
            </w:r>
            <w:r w:rsidRPr="009C6630">
              <w:rPr>
                <w:rFonts w:ascii="Arial" w:hAnsi="Arial" w:cs="Arial"/>
                <w:b/>
                <w:sz w:val="16"/>
              </w:rPr>
              <w:t>н</w:t>
            </w:r>
            <w:r w:rsidRPr="009C6630">
              <w:rPr>
                <w:rFonts w:ascii="Arial" w:hAnsi="Arial" w:cs="Arial"/>
                <w:b/>
                <w:spacing w:val="-3"/>
                <w:sz w:val="16"/>
              </w:rPr>
              <w:t>е</w:t>
            </w:r>
            <w:r w:rsidRPr="009C6630">
              <w:rPr>
                <w:rFonts w:ascii="Arial" w:hAnsi="Arial" w:cs="Arial"/>
                <w:b/>
                <w:sz w:val="16"/>
              </w:rPr>
              <w:t>ти</w:t>
            </w:r>
            <w:proofErr w:type="spellEnd"/>
          </w:p>
        </w:tc>
        <w:tc>
          <w:tcPr>
            <w:tcW w:w="441" w:type="dxa"/>
            <w:tcBorders>
              <w:bottom w:val="thinThickSmallGap" w:sz="24" w:space="0" w:color="auto"/>
            </w:tcBorders>
          </w:tcPr>
          <w:p w14:paraId="60D867F4" w14:textId="77777777" w:rsidR="006371C5" w:rsidRPr="009C6630" w:rsidRDefault="006371C5" w:rsidP="007E6487">
            <w:pPr>
              <w:autoSpaceDE w:val="0"/>
              <w:autoSpaceDN w:val="0"/>
              <w:adjustRightInd w:val="0"/>
              <w:jc w:val="center"/>
              <w:rPr>
                <w:rFonts w:ascii="Arial" w:hAnsi="Arial" w:cs="Arial"/>
                <w:sz w:val="16"/>
                <w:lang w:val="mk-MK"/>
              </w:rPr>
            </w:pPr>
          </w:p>
        </w:tc>
        <w:tc>
          <w:tcPr>
            <w:tcW w:w="409" w:type="dxa"/>
            <w:tcBorders>
              <w:bottom w:val="thinThickSmallGap" w:sz="24" w:space="0" w:color="auto"/>
            </w:tcBorders>
          </w:tcPr>
          <w:p w14:paraId="6918EBF5" w14:textId="77777777" w:rsidR="006371C5" w:rsidRPr="009C6630" w:rsidRDefault="006371C5" w:rsidP="007E6487">
            <w:pPr>
              <w:autoSpaceDE w:val="0"/>
              <w:autoSpaceDN w:val="0"/>
              <w:adjustRightInd w:val="0"/>
              <w:jc w:val="center"/>
              <w:rPr>
                <w:rFonts w:ascii="Arial" w:hAnsi="Arial" w:cs="Arial"/>
                <w:sz w:val="16"/>
                <w:lang w:val="mk-MK"/>
              </w:rPr>
            </w:pPr>
          </w:p>
        </w:tc>
        <w:tc>
          <w:tcPr>
            <w:tcW w:w="581" w:type="dxa"/>
            <w:tcBorders>
              <w:bottom w:val="thinThickSmallGap" w:sz="24" w:space="0" w:color="auto"/>
            </w:tcBorders>
          </w:tcPr>
          <w:p w14:paraId="7C21118F" w14:textId="77777777" w:rsidR="006371C5" w:rsidRPr="009C6630" w:rsidRDefault="006371C5" w:rsidP="007E6487">
            <w:pPr>
              <w:autoSpaceDE w:val="0"/>
              <w:autoSpaceDN w:val="0"/>
              <w:adjustRightInd w:val="0"/>
              <w:jc w:val="center"/>
              <w:rPr>
                <w:rFonts w:ascii="Arial" w:hAnsi="Arial" w:cs="Arial"/>
                <w:sz w:val="16"/>
                <w:lang w:val="mk-MK"/>
              </w:rPr>
            </w:pPr>
          </w:p>
        </w:tc>
        <w:tc>
          <w:tcPr>
            <w:tcW w:w="412" w:type="dxa"/>
            <w:tcBorders>
              <w:bottom w:val="thinThickSmallGap" w:sz="24" w:space="0" w:color="auto"/>
            </w:tcBorders>
          </w:tcPr>
          <w:p w14:paraId="1BAB88F2" w14:textId="77777777" w:rsidR="006371C5" w:rsidRPr="009C6630" w:rsidRDefault="006371C5" w:rsidP="007E6487">
            <w:pPr>
              <w:autoSpaceDE w:val="0"/>
              <w:autoSpaceDN w:val="0"/>
              <w:adjustRightInd w:val="0"/>
              <w:jc w:val="center"/>
              <w:rPr>
                <w:rFonts w:ascii="Arial" w:hAnsi="Arial" w:cs="Arial"/>
                <w:sz w:val="16"/>
                <w:lang w:val="mk-MK"/>
              </w:rPr>
            </w:pPr>
          </w:p>
        </w:tc>
        <w:tc>
          <w:tcPr>
            <w:tcW w:w="425" w:type="dxa"/>
            <w:tcBorders>
              <w:bottom w:val="thinThickSmallGap" w:sz="24" w:space="0" w:color="auto"/>
            </w:tcBorders>
          </w:tcPr>
          <w:p w14:paraId="1EB17845" w14:textId="77777777" w:rsidR="006371C5" w:rsidRPr="009C6630" w:rsidRDefault="006371C5" w:rsidP="007E6487">
            <w:pPr>
              <w:autoSpaceDE w:val="0"/>
              <w:autoSpaceDN w:val="0"/>
              <w:adjustRightInd w:val="0"/>
              <w:jc w:val="center"/>
              <w:rPr>
                <w:rFonts w:ascii="Arial" w:hAnsi="Arial" w:cs="Arial"/>
                <w:sz w:val="16"/>
                <w:lang w:val="mk-MK"/>
              </w:rPr>
            </w:pPr>
          </w:p>
        </w:tc>
        <w:tc>
          <w:tcPr>
            <w:tcW w:w="440" w:type="dxa"/>
            <w:tcBorders>
              <w:bottom w:val="thinThickSmallGap" w:sz="24" w:space="0" w:color="auto"/>
            </w:tcBorders>
          </w:tcPr>
          <w:p w14:paraId="195FA611" w14:textId="77777777" w:rsidR="006371C5" w:rsidRPr="009C6630" w:rsidRDefault="006371C5" w:rsidP="007E6487">
            <w:pPr>
              <w:autoSpaceDE w:val="0"/>
              <w:autoSpaceDN w:val="0"/>
              <w:adjustRightInd w:val="0"/>
              <w:jc w:val="center"/>
              <w:rPr>
                <w:rFonts w:ascii="Arial" w:hAnsi="Arial" w:cs="Arial"/>
                <w:sz w:val="16"/>
                <w:lang w:val="mk-MK"/>
              </w:rPr>
            </w:pPr>
          </w:p>
        </w:tc>
        <w:tc>
          <w:tcPr>
            <w:tcW w:w="425" w:type="dxa"/>
            <w:tcBorders>
              <w:bottom w:val="thinThickSmallGap" w:sz="24" w:space="0" w:color="auto"/>
            </w:tcBorders>
          </w:tcPr>
          <w:p w14:paraId="05729A18" w14:textId="77777777" w:rsidR="006371C5" w:rsidRPr="009C6630" w:rsidRDefault="006371C5" w:rsidP="007E6487">
            <w:pPr>
              <w:autoSpaceDE w:val="0"/>
              <w:autoSpaceDN w:val="0"/>
              <w:adjustRightInd w:val="0"/>
              <w:jc w:val="center"/>
              <w:rPr>
                <w:rFonts w:ascii="Arial" w:hAnsi="Arial" w:cs="Arial"/>
                <w:sz w:val="16"/>
                <w:lang w:val="mk-MK"/>
              </w:rPr>
            </w:pPr>
          </w:p>
        </w:tc>
        <w:tc>
          <w:tcPr>
            <w:tcW w:w="425" w:type="dxa"/>
            <w:tcBorders>
              <w:bottom w:val="thinThickSmallGap" w:sz="24" w:space="0" w:color="auto"/>
            </w:tcBorders>
          </w:tcPr>
          <w:p w14:paraId="188E3BE0" w14:textId="77777777" w:rsidR="006371C5" w:rsidRPr="009C6630" w:rsidRDefault="006371C5" w:rsidP="007E6487">
            <w:pPr>
              <w:autoSpaceDE w:val="0"/>
              <w:autoSpaceDN w:val="0"/>
              <w:adjustRightInd w:val="0"/>
              <w:jc w:val="center"/>
              <w:rPr>
                <w:rFonts w:ascii="Arial" w:hAnsi="Arial" w:cs="Arial"/>
                <w:sz w:val="16"/>
                <w:lang w:val="mk-MK"/>
              </w:rPr>
            </w:pPr>
          </w:p>
        </w:tc>
        <w:tc>
          <w:tcPr>
            <w:tcW w:w="427" w:type="dxa"/>
            <w:tcBorders>
              <w:bottom w:val="thinThickSmallGap" w:sz="24" w:space="0" w:color="auto"/>
            </w:tcBorders>
          </w:tcPr>
          <w:p w14:paraId="239BB9D9" w14:textId="77777777" w:rsidR="006371C5" w:rsidRPr="009C6630" w:rsidRDefault="006371C5" w:rsidP="007E6487">
            <w:pPr>
              <w:autoSpaceDE w:val="0"/>
              <w:autoSpaceDN w:val="0"/>
              <w:adjustRightInd w:val="0"/>
              <w:jc w:val="center"/>
              <w:rPr>
                <w:rFonts w:ascii="Arial" w:hAnsi="Arial" w:cs="Arial"/>
                <w:sz w:val="16"/>
                <w:lang w:val="mk-MK"/>
              </w:rPr>
            </w:pPr>
          </w:p>
        </w:tc>
        <w:tc>
          <w:tcPr>
            <w:tcW w:w="425" w:type="dxa"/>
            <w:tcBorders>
              <w:bottom w:val="thinThickSmallGap" w:sz="24" w:space="0" w:color="auto"/>
            </w:tcBorders>
          </w:tcPr>
          <w:p w14:paraId="28357986" w14:textId="77777777" w:rsidR="006371C5" w:rsidRPr="009C6630" w:rsidRDefault="006371C5" w:rsidP="007E6487">
            <w:pPr>
              <w:autoSpaceDE w:val="0"/>
              <w:autoSpaceDN w:val="0"/>
              <w:adjustRightInd w:val="0"/>
              <w:jc w:val="center"/>
              <w:rPr>
                <w:rFonts w:ascii="Arial" w:hAnsi="Arial" w:cs="Arial"/>
                <w:sz w:val="16"/>
                <w:lang w:val="mk-MK"/>
              </w:rPr>
            </w:pPr>
          </w:p>
        </w:tc>
        <w:tc>
          <w:tcPr>
            <w:tcW w:w="425" w:type="dxa"/>
          </w:tcPr>
          <w:p w14:paraId="2683CC4B" w14:textId="77777777" w:rsidR="006371C5" w:rsidRPr="009C6630" w:rsidRDefault="006371C5" w:rsidP="007E6487">
            <w:pPr>
              <w:autoSpaceDE w:val="0"/>
              <w:autoSpaceDN w:val="0"/>
              <w:adjustRightInd w:val="0"/>
              <w:jc w:val="center"/>
              <w:rPr>
                <w:rFonts w:ascii="Arial" w:hAnsi="Arial" w:cs="Arial"/>
                <w:sz w:val="16"/>
                <w:lang w:val="mk-MK"/>
              </w:rPr>
            </w:pPr>
          </w:p>
        </w:tc>
        <w:tc>
          <w:tcPr>
            <w:tcW w:w="426" w:type="dxa"/>
          </w:tcPr>
          <w:p w14:paraId="29411F15" w14:textId="77777777" w:rsidR="006371C5" w:rsidRPr="009C6630" w:rsidRDefault="006371C5" w:rsidP="007E6487">
            <w:pPr>
              <w:autoSpaceDE w:val="0"/>
              <w:autoSpaceDN w:val="0"/>
              <w:adjustRightInd w:val="0"/>
              <w:jc w:val="center"/>
              <w:rPr>
                <w:rFonts w:ascii="Arial" w:hAnsi="Arial" w:cs="Arial"/>
                <w:sz w:val="16"/>
                <w:lang w:val="mk-MK"/>
              </w:rPr>
            </w:pPr>
          </w:p>
        </w:tc>
        <w:tc>
          <w:tcPr>
            <w:tcW w:w="425" w:type="dxa"/>
          </w:tcPr>
          <w:p w14:paraId="42522732" w14:textId="77777777" w:rsidR="006371C5" w:rsidRPr="009C6630" w:rsidRDefault="006371C5" w:rsidP="007E6487">
            <w:pPr>
              <w:autoSpaceDE w:val="0"/>
              <w:autoSpaceDN w:val="0"/>
              <w:adjustRightInd w:val="0"/>
              <w:jc w:val="center"/>
              <w:rPr>
                <w:rFonts w:ascii="Arial" w:hAnsi="Arial" w:cs="Arial"/>
                <w:sz w:val="16"/>
                <w:lang w:val="mk-MK"/>
              </w:rPr>
            </w:pPr>
          </w:p>
        </w:tc>
        <w:tc>
          <w:tcPr>
            <w:tcW w:w="426" w:type="dxa"/>
          </w:tcPr>
          <w:p w14:paraId="64B67657" w14:textId="77777777" w:rsidR="006371C5" w:rsidRPr="009C6630" w:rsidRDefault="006371C5" w:rsidP="007E6487">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14:paraId="46E6C4E4" w14:textId="77777777" w:rsidR="006371C5" w:rsidRPr="009C6630" w:rsidRDefault="006371C5" w:rsidP="007E6487">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14:paraId="1E1C3E24" w14:textId="77777777" w:rsidR="006371C5" w:rsidRPr="009C6630" w:rsidRDefault="006371C5" w:rsidP="007E6487">
            <w:pPr>
              <w:autoSpaceDE w:val="0"/>
              <w:autoSpaceDN w:val="0"/>
              <w:adjustRightInd w:val="0"/>
              <w:jc w:val="center"/>
              <w:rPr>
                <w:rFonts w:ascii="Arial" w:hAnsi="Arial" w:cs="Arial"/>
                <w:sz w:val="16"/>
                <w:lang w:val="mk-MK"/>
              </w:rPr>
            </w:pPr>
          </w:p>
        </w:tc>
        <w:tc>
          <w:tcPr>
            <w:tcW w:w="425" w:type="dxa"/>
          </w:tcPr>
          <w:p w14:paraId="3C88A05A" w14:textId="77777777" w:rsidR="006371C5" w:rsidRPr="009C6630" w:rsidRDefault="006371C5" w:rsidP="007E6487">
            <w:pPr>
              <w:autoSpaceDE w:val="0"/>
              <w:autoSpaceDN w:val="0"/>
              <w:adjustRightInd w:val="0"/>
              <w:jc w:val="center"/>
              <w:rPr>
                <w:rFonts w:ascii="Arial" w:hAnsi="Arial" w:cs="Arial"/>
                <w:sz w:val="16"/>
                <w:lang w:val="mk-MK"/>
              </w:rPr>
            </w:pPr>
          </w:p>
        </w:tc>
        <w:tc>
          <w:tcPr>
            <w:tcW w:w="431" w:type="dxa"/>
          </w:tcPr>
          <w:p w14:paraId="607C7C27" w14:textId="77777777" w:rsidR="006371C5" w:rsidRPr="009C6630" w:rsidRDefault="006371C5" w:rsidP="007E6487">
            <w:pPr>
              <w:autoSpaceDE w:val="0"/>
              <w:autoSpaceDN w:val="0"/>
              <w:adjustRightInd w:val="0"/>
              <w:jc w:val="center"/>
              <w:rPr>
                <w:rFonts w:ascii="Arial" w:hAnsi="Arial" w:cs="Arial"/>
                <w:sz w:val="16"/>
                <w:lang w:val="mk-MK"/>
              </w:rPr>
            </w:pPr>
          </w:p>
        </w:tc>
      </w:tr>
      <w:tr w:rsidR="006371C5" w:rsidRPr="007E6487" w14:paraId="6097077D" w14:textId="77777777" w:rsidTr="00D25945">
        <w:trPr>
          <w:trHeight w:hRule="exact" w:val="520"/>
        </w:trPr>
        <w:tc>
          <w:tcPr>
            <w:tcW w:w="675" w:type="dxa"/>
            <w:vMerge w:val="restart"/>
            <w:tcBorders>
              <w:top w:val="thinThickSmallGap" w:sz="24" w:space="0" w:color="auto"/>
            </w:tcBorders>
            <w:shd w:val="clear" w:color="auto" w:fill="FFCCFF"/>
          </w:tcPr>
          <w:p w14:paraId="66E8C93D" w14:textId="77777777" w:rsidR="006371C5" w:rsidRPr="007E6487" w:rsidRDefault="006371C5" w:rsidP="007E6487">
            <w:pPr>
              <w:kinsoku w:val="0"/>
              <w:overflowPunct w:val="0"/>
              <w:autoSpaceDE w:val="0"/>
              <w:autoSpaceDN w:val="0"/>
              <w:adjustRightInd w:val="0"/>
              <w:jc w:val="center"/>
              <w:rPr>
                <w:rFonts w:ascii="Arial" w:hAnsi="Arial" w:cs="Arial"/>
                <w:b/>
                <w:sz w:val="16"/>
                <w:lang w:val="mk-MK"/>
              </w:rPr>
            </w:pPr>
            <w:r w:rsidRPr="007E6487">
              <w:rPr>
                <w:rFonts w:ascii="Arial" w:hAnsi="Arial" w:cs="Arial"/>
                <w:b/>
                <w:sz w:val="16"/>
                <w:lang w:val="mk-MK"/>
              </w:rPr>
              <w:t>Одд.</w:t>
            </w:r>
          </w:p>
        </w:tc>
        <w:tc>
          <w:tcPr>
            <w:tcW w:w="1321" w:type="dxa"/>
            <w:vMerge w:val="restart"/>
            <w:tcBorders>
              <w:top w:val="thinThickSmallGap" w:sz="24" w:space="0" w:color="auto"/>
            </w:tcBorders>
            <w:shd w:val="clear" w:color="auto" w:fill="FFCCFF"/>
          </w:tcPr>
          <w:p w14:paraId="0B7D137D" w14:textId="77777777" w:rsidR="006371C5" w:rsidRPr="007E6487" w:rsidRDefault="006371C5" w:rsidP="007E6487">
            <w:pPr>
              <w:kinsoku w:val="0"/>
              <w:overflowPunct w:val="0"/>
              <w:autoSpaceDE w:val="0"/>
              <w:autoSpaceDN w:val="0"/>
              <w:adjustRightInd w:val="0"/>
              <w:ind w:firstLine="95"/>
              <w:jc w:val="center"/>
              <w:rPr>
                <w:rFonts w:ascii="Arial" w:hAnsi="Arial" w:cs="Arial"/>
                <w:b/>
                <w:sz w:val="16"/>
              </w:rPr>
            </w:pPr>
            <w:proofErr w:type="spellStart"/>
            <w:r w:rsidRPr="007E6487">
              <w:rPr>
                <w:rFonts w:ascii="Arial" w:hAnsi="Arial" w:cs="Arial"/>
                <w:b/>
                <w:spacing w:val="-14"/>
                <w:sz w:val="16"/>
              </w:rPr>
              <w:t>У</w:t>
            </w:r>
            <w:r w:rsidRPr="007E6487">
              <w:rPr>
                <w:rFonts w:ascii="Arial" w:hAnsi="Arial" w:cs="Arial"/>
                <w:b/>
                <w:spacing w:val="-1"/>
                <w:sz w:val="16"/>
              </w:rPr>
              <w:t>сп</w:t>
            </w:r>
            <w:r w:rsidRPr="007E6487">
              <w:rPr>
                <w:rFonts w:ascii="Arial" w:hAnsi="Arial" w:cs="Arial"/>
                <w:b/>
                <w:spacing w:val="-3"/>
                <w:sz w:val="16"/>
              </w:rPr>
              <w:t>е</w:t>
            </w:r>
            <w:r w:rsidRPr="007E6487">
              <w:rPr>
                <w:rFonts w:ascii="Arial" w:hAnsi="Arial" w:cs="Arial"/>
                <w:b/>
                <w:sz w:val="16"/>
              </w:rPr>
              <w:t>х</w:t>
            </w:r>
            <w:proofErr w:type="spellEnd"/>
            <w:r>
              <w:rPr>
                <w:rFonts w:ascii="Arial" w:hAnsi="Arial" w:cs="Arial"/>
                <w:b/>
                <w:sz w:val="16"/>
              </w:rPr>
              <w:t xml:space="preserve"> </w:t>
            </w:r>
            <w:proofErr w:type="spellStart"/>
            <w:r w:rsidRPr="007E6487">
              <w:rPr>
                <w:rFonts w:ascii="Arial" w:hAnsi="Arial" w:cs="Arial"/>
                <w:b/>
                <w:sz w:val="16"/>
              </w:rPr>
              <w:t>на</w:t>
            </w:r>
            <w:proofErr w:type="spellEnd"/>
            <w:r>
              <w:rPr>
                <w:rFonts w:ascii="Arial" w:hAnsi="Arial" w:cs="Arial"/>
                <w:b/>
                <w:sz w:val="16"/>
              </w:rPr>
              <w:t xml:space="preserve"> </w:t>
            </w:r>
            <w:proofErr w:type="spellStart"/>
            <w:r w:rsidRPr="007E6487">
              <w:rPr>
                <w:rFonts w:ascii="Arial" w:hAnsi="Arial" w:cs="Arial"/>
                <w:b/>
                <w:w w:val="95"/>
                <w:sz w:val="16"/>
              </w:rPr>
              <w:t>уч</w:t>
            </w:r>
            <w:r w:rsidRPr="007E6487">
              <w:rPr>
                <w:rFonts w:ascii="Arial" w:hAnsi="Arial" w:cs="Arial"/>
                <w:b/>
                <w:spacing w:val="-1"/>
                <w:w w:val="95"/>
                <w:sz w:val="16"/>
              </w:rPr>
              <w:t>е</w:t>
            </w:r>
            <w:r w:rsidRPr="007E6487">
              <w:rPr>
                <w:rFonts w:ascii="Arial" w:hAnsi="Arial" w:cs="Arial"/>
                <w:b/>
                <w:w w:val="95"/>
                <w:sz w:val="16"/>
              </w:rPr>
              <w:t>ни</w:t>
            </w:r>
            <w:r w:rsidRPr="007E6487">
              <w:rPr>
                <w:rFonts w:ascii="Arial" w:hAnsi="Arial" w:cs="Arial"/>
                <w:b/>
                <w:spacing w:val="-1"/>
                <w:w w:val="95"/>
                <w:sz w:val="16"/>
              </w:rPr>
              <w:t>ц</w:t>
            </w:r>
            <w:r w:rsidRPr="007E6487">
              <w:rPr>
                <w:rFonts w:ascii="Arial" w:hAnsi="Arial" w:cs="Arial"/>
                <w:b/>
                <w:w w:val="95"/>
                <w:sz w:val="16"/>
              </w:rPr>
              <w:t>и</w:t>
            </w:r>
            <w:r w:rsidRPr="007E6487">
              <w:rPr>
                <w:rFonts w:ascii="Arial" w:hAnsi="Arial" w:cs="Arial"/>
                <w:b/>
                <w:spacing w:val="-3"/>
                <w:w w:val="95"/>
                <w:sz w:val="16"/>
              </w:rPr>
              <w:t>т</w:t>
            </w:r>
            <w:r w:rsidRPr="007E6487">
              <w:rPr>
                <w:rFonts w:ascii="Arial" w:hAnsi="Arial" w:cs="Arial"/>
                <w:b/>
                <w:w w:val="95"/>
                <w:sz w:val="16"/>
              </w:rPr>
              <w:t>е</w:t>
            </w:r>
            <w:proofErr w:type="spellEnd"/>
          </w:p>
        </w:tc>
        <w:tc>
          <w:tcPr>
            <w:tcW w:w="1431" w:type="dxa"/>
            <w:gridSpan w:val="3"/>
            <w:tcBorders>
              <w:top w:val="thinThickSmallGap" w:sz="24" w:space="0" w:color="auto"/>
            </w:tcBorders>
            <w:shd w:val="clear" w:color="auto" w:fill="FFCCFF"/>
          </w:tcPr>
          <w:p w14:paraId="58614C38" w14:textId="77777777" w:rsidR="006371C5" w:rsidRPr="007E6487" w:rsidRDefault="006371C5" w:rsidP="007E6487">
            <w:pPr>
              <w:kinsoku w:val="0"/>
              <w:overflowPunct w:val="0"/>
              <w:autoSpaceDE w:val="0"/>
              <w:autoSpaceDN w:val="0"/>
              <w:adjustRightInd w:val="0"/>
              <w:spacing w:before="120"/>
              <w:jc w:val="center"/>
              <w:rPr>
                <w:rFonts w:ascii="Arial" w:hAnsi="Arial" w:cs="Arial"/>
                <w:b/>
                <w:sz w:val="16"/>
              </w:rPr>
            </w:pPr>
            <w:proofErr w:type="spellStart"/>
            <w:r w:rsidRPr="007E6487">
              <w:rPr>
                <w:rFonts w:ascii="Arial" w:hAnsi="Arial" w:cs="Arial"/>
                <w:b/>
                <w:spacing w:val="-1"/>
                <w:sz w:val="16"/>
              </w:rPr>
              <w:t>М</w:t>
            </w:r>
            <w:r w:rsidRPr="007E6487">
              <w:rPr>
                <w:rFonts w:ascii="Arial" w:hAnsi="Arial" w:cs="Arial"/>
                <w:b/>
                <w:sz w:val="16"/>
              </w:rPr>
              <w:t>а</w:t>
            </w:r>
            <w:r w:rsidRPr="007E6487">
              <w:rPr>
                <w:rFonts w:ascii="Arial" w:hAnsi="Arial" w:cs="Arial"/>
                <w:b/>
                <w:spacing w:val="-3"/>
                <w:sz w:val="16"/>
              </w:rPr>
              <w:t>к</w:t>
            </w:r>
            <w:r w:rsidRPr="007E6487">
              <w:rPr>
                <w:rFonts w:ascii="Arial" w:hAnsi="Arial" w:cs="Arial"/>
                <w:b/>
                <w:spacing w:val="-5"/>
                <w:sz w:val="16"/>
              </w:rPr>
              <w:t>е</w:t>
            </w:r>
            <w:r w:rsidRPr="007E6487">
              <w:rPr>
                <w:rFonts w:ascii="Arial" w:hAnsi="Arial" w:cs="Arial"/>
                <w:b/>
                <w:spacing w:val="-3"/>
                <w:sz w:val="16"/>
              </w:rPr>
              <w:t>д</w:t>
            </w:r>
            <w:r w:rsidRPr="007E6487">
              <w:rPr>
                <w:rFonts w:ascii="Arial" w:hAnsi="Arial" w:cs="Arial"/>
                <w:b/>
                <w:sz w:val="16"/>
              </w:rPr>
              <w:t>он</w:t>
            </w:r>
            <w:r w:rsidRPr="007E6487">
              <w:rPr>
                <w:rFonts w:ascii="Arial" w:hAnsi="Arial" w:cs="Arial"/>
                <w:b/>
                <w:spacing w:val="-1"/>
                <w:sz w:val="16"/>
              </w:rPr>
              <w:t>ц</w:t>
            </w:r>
            <w:r w:rsidRPr="007E6487">
              <w:rPr>
                <w:rFonts w:ascii="Arial" w:hAnsi="Arial" w:cs="Arial"/>
                <w:b/>
                <w:sz w:val="16"/>
              </w:rPr>
              <w:t>и</w:t>
            </w:r>
            <w:proofErr w:type="spellEnd"/>
          </w:p>
        </w:tc>
        <w:tc>
          <w:tcPr>
            <w:tcW w:w="1277" w:type="dxa"/>
            <w:gridSpan w:val="3"/>
            <w:tcBorders>
              <w:top w:val="thinThickSmallGap" w:sz="24" w:space="0" w:color="auto"/>
            </w:tcBorders>
            <w:shd w:val="clear" w:color="auto" w:fill="FFCCFF"/>
          </w:tcPr>
          <w:p w14:paraId="27B5E7D2" w14:textId="77777777" w:rsidR="006371C5" w:rsidRPr="00012B31" w:rsidRDefault="006371C5" w:rsidP="007E6487">
            <w:pPr>
              <w:kinsoku w:val="0"/>
              <w:overflowPunct w:val="0"/>
              <w:autoSpaceDE w:val="0"/>
              <w:autoSpaceDN w:val="0"/>
              <w:adjustRightInd w:val="0"/>
              <w:spacing w:before="120"/>
              <w:jc w:val="center"/>
              <w:rPr>
                <w:rFonts w:ascii="Arial" w:hAnsi="Arial" w:cs="Arial"/>
                <w:b/>
                <w:sz w:val="16"/>
                <w:lang w:val="mk-MK"/>
              </w:rPr>
            </w:pPr>
            <w:r>
              <w:rPr>
                <w:rFonts w:ascii="Arial" w:hAnsi="Arial" w:cs="Arial"/>
                <w:b/>
                <w:spacing w:val="-5"/>
                <w:sz w:val="16"/>
                <w:lang w:val="mk-MK"/>
              </w:rPr>
              <w:t>Срби</w:t>
            </w:r>
          </w:p>
        </w:tc>
        <w:tc>
          <w:tcPr>
            <w:tcW w:w="1277" w:type="dxa"/>
            <w:gridSpan w:val="3"/>
            <w:tcBorders>
              <w:top w:val="thinThickSmallGap" w:sz="24" w:space="0" w:color="auto"/>
            </w:tcBorders>
            <w:shd w:val="clear" w:color="auto" w:fill="FFCCFF"/>
          </w:tcPr>
          <w:p w14:paraId="088B3736" w14:textId="77777777" w:rsidR="006371C5" w:rsidRPr="00012B31" w:rsidRDefault="006371C5" w:rsidP="007E6487">
            <w:pPr>
              <w:kinsoku w:val="0"/>
              <w:overflowPunct w:val="0"/>
              <w:autoSpaceDE w:val="0"/>
              <w:autoSpaceDN w:val="0"/>
              <w:adjustRightInd w:val="0"/>
              <w:spacing w:before="120"/>
              <w:jc w:val="center"/>
              <w:rPr>
                <w:rFonts w:ascii="Arial" w:hAnsi="Arial" w:cs="Arial"/>
                <w:b/>
                <w:sz w:val="16"/>
                <w:lang w:val="mk-MK"/>
              </w:rPr>
            </w:pPr>
            <w:r>
              <w:rPr>
                <w:rFonts w:ascii="Arial" w:hAnsi="Arial" w:cs="Arial"/>
                <w:b/>
                <w:sz w:val="16"/>
                <w:lang w:val="mk-MK"/>
              </w:rPr>
              <w:t>Роми</w:t>
            </w:r>
          </w:p>
        </w:tc>
        <w:tc>
          <w:tcPr>
            <w:tcW w:w="1276" w:type="dxa"/>
            <w:gridSpan w:val="3"/>
            <w:tcBorders>
              <w:top w:val="thinThickSmallGap" w:sz="24" w:space="0" w:color="auto"/>
            </w:tcBorders>
            <w:shd w:val="clear" w:color="auto" w:fill="FFCCFF"/>
          </w:tcPr>
          <w:p w14:paraId="5FD1D6E0" w14:textId="77777777" w:rsidR="006371C5" w:rsidRPr="006A3F9B" w:rsidRDefault="006371C5" w:rsidP="007E6487">
            <w:pPr>
              <w:kinsoku w:val="0"/>
              <w:overflowPunct w:val="0"/>
              <w:autoSpaceDE w:val="0"/>
              <w:autoSpaceDN w:val="0"/>
              <w:adjustRightInd w:val="0"/>
              <w:spacing w:before="120"/>
              <w:jc w:val="center"/>
              <w:rPr>
                <w:rFonts w:ascii="Arial" w:hAnsi="Arial" w:cs="Arial"/>
                <w:b/>
                <w:sz w:val="16"/>
                <w:lang w:val="mk-MK"/>
              </w:rPr>
            </w:pPr>
            <w:r>
              <w:rPr>
                <w:rFonts w:ascii="Arial" w:hAnsi="Arial" w:cs="Arial"/>
                <w:b/>
                <w:sz w:val="16"/>
                <w:lang w:val="mk-MK"/>
              </w:rPr>
              <w:t>Власи</w:t>
            </w:r>
          </w:p>
        </w:tc>
        <w:tc>
          <w:tcPr>
            <w:tcW w:w="1277" w:type="dxa"/>
            <w:gridSpan w:val="3"/>
            <w:tcBorders>
              <w:top w:val="thinThickSmallGap" w:sz="24" w:space="0" w:color="auto"/>
              <w:right w:val="thinThickSmallGap" w:sz="24" w:space="0" w:color="auto"/>
            </w:tcBorders>
            <w:shd w:val="clear" w:color="auto" w:fill="FFCCFF"/>
          </w:tcPr>
          <w:p w14:paraId="102D3B6D" w14:textId="77777777" w:rsidR="006371C5" w:rsidRPr="007E6487" w:rsidRDefault="006371C5" w:rsidP="007E6487">
            <w:pPr>
              <w:kinsoku w:val="0"/>
              <w:overflowPunct w:val="0"/>
              <w:autoSpaceDE w:val="0"/>
              <w:autoSpaceDN w:val="0"/>
              <w:adjustRightInd w:val="0"/>
              <w:spacing w:before="120"/>
              <w:jc w:val="center"/>
              <w:rPr>
                <w:rFonts w:ascii="Arial" w:hAnsi="Arial" w:cs="Arial"/>
                <w:b/>
                <w:sz w:val="16"/>
              </w:rPr>
            </w:pPr>
            <w:proofErr w:type="spellStart"/>
            <w:r w:rsidRPr="007E6487">
              <w:rPr>
                <w:rFonts w:ascii="Arial" w:hAnsi="Arial" w:cs="Arial"/>
                <w:b/>
                <w:sz w:val="16"/>
              </w:rPr>
              <w:t>Д</w:t>
            </w:r>
            <w:r w:rsidRPr="007E6487">
              <w:rPr>
                <w:rFonts w:ascii="Arial" w:hAnsi="Arial" w:cs="Arial"/>
                <w:b/>
                <w:spacing w:val="-3"/>
                <w:sz w:val="16"/>
              </w:rPr>
              <w:t>р</w:t>
            </w:r>
            <w:r w:rsidRPr="007E6487">
              <w:rPr>
                <w:rFonts w:ascii="Arial" w:hAnsi="Arial" w:cs="Arial"/>
                <w:b/>
                <w:sz w:val="16"/>
              </w:rPr>
              <w:t>у</w:t>
            </w:r>
            <w:r w:rsidRPr="007E6487">
              <w:rPr>
                <w:rFonts w:ascii="Arial" w:hAnsi="Arial" w:cs="Arial"/>
                <w:b/>
                <w:spacing w:val="-1"/>
                <w:sz w:val="16"/>
              </w:rPr>
              <w:t>г</w:t>
            </w:r>
            <w:r w:rsidRPr="007E6487">
              <w:rPr>
                <w:rFonts w:ascii="Arial" w:hAnsi="Arial" w:cs="Arial"/>
                <w:b/>
                <w:sz w:val="16"/>
              </w:rPr>
              <w:t>и</w:t>
            </w:r>
            <w:proofErr w:type="spellEnd"/>
          </w:p>
        </w:tc>
        <w:tc>
          <w:tcPr>
            <w:tcW w:w="1281" w:type="dxa"/>
            <w:gridSpan w:val="3"/>
            <w:tcBorders>
              <w:top w:val="thinThickSmallGap" w:sz="24" w:space="0" w:color="auto"/>
              <w:left w:val="thinThickSmallGap" w:sz="24" w:space="0" w:color="auto"/>
            </w:tcBorders>
            <w:shd w:val="clear" w:color="auto" w:fill="FFCCFF"/>
          </w:tcPr>
          <w:p w14:paraId="324D753A" w14:textId="77777777" w:rsidR="006371C5" w:rsidRPr="00CA6D5B" w:rsidRDefault="006371C5" w:rsidP="007E6487">
            <w:pPr>
              <w:kinsoku w:val="0"/>
              <w:overflowPunct w:val="0"/>
              <w:autoSpaceDE w:val="0"/>
              <w:autoSpaceDN w:val="0"/>
              <w:adjustRightInd w:val="0"/>
              <w:spacing w:before="120"/>
              <w:jc w:val="center"/>
              <w:rPr>
                <w:rFonts w:ascii="Arial" w:hAnsi="Arial" w:cs="Arial"/>
                <w:b/>
                <w:sz w:val="16"/>
              </w:rPr>
            </w:pPr>
            <w:proofErr w:type="spellStart"/>
            <w:r w:rsidRPr="00CA6D5B">
              <w:rPr>
                <w:rFonts w:ascii="Arial" w:hAnsi="Arial" w:cs="Arial"/>
                <w:b/>
                <w:sz w:val="16"/>
              </w:rPr>
              <w:t>Вку</w:t>
            </w:r>
            <w:r w:rsidRPr="00CA6D5B">
              <w:rPr>
                <w:rFonts w:ascii="Arial" w:hAnsi="Arial" w:cs="Arial"/>
                <w:b/>
                <w:spacing w:val="-1"/>
                <w:sz w:val="16"/>
              </w:rPr>
              <w:t>п</w:t>
            </w:r>
            <w:r w:rsidRPr="00CA6D5B">
              <w:rPr>
                <w:rFonts w:ascii="Arial" w:hAnsi="Arial" w:cs="Arial"/>
                <w:b/>
                <w:sz w:val="16"/>
              </w:rPr>
              <w:t>но</w:t>
            </w:r>
            <w:proofErr w:type="spellEnd"/>
          </w:p>
        </w:tc>
      </w:tr>
      <w:tr w:rsidR="008B1BF3" w:rsidRPr="007E6487" w14:paraId="40BC2AF4" w14:textId="77777777" w:rsidTr="00D25945">
        <w:trPr>
          <w:trHeight w:hRule="exact" w:val="354"/>
        </w:trPr>
        <w:tc>
          <w:tcPr>
            <w:tcW w:w="675" w:type="dxa"/>
            <w:vMerge/>
            <w:shd w:val="clear" w:color="auto" w:fill="FFCCFF"/>
          </w:tcPr>
          <w:p w14:paraId="1D0722F3" w14:textId="77777777" w:rsidR="006371C5" w:rsidRPr="007E6487" w:rsidRDefault="006371C5" w:rsidP="00C37E2F">
            <w:pPr>
              <w:kinsoku w:val="0"/>
              <w:overflowPunct w:val="0"/>
              <w:autoSpaceDE w:val="0"/>
              <w:autoSpaceDN w:val="0"/>
              <w:adjustRightInd w:val="0"/>
              <w:jc w:val="center"/>
              <w:rPr>
                <w:rFonts w:ascii="Arial" w:hAnsi="Arial" w:cs="Arial"/>
                <w:b/>
                <w:sz w:val="16"/>
              </w:rPr>
            </w:pPr>
          </w:p>
        </w:tc>
        <w:tc>
          <w:tcPr>
            <w:tcW w:w="1321" w:type="dxa"/>
            <w:vMerge/>
            <w:shd w:val="clear" w:color="auto" w:fill="FFCCFF"/>
          </w:tcPr>
          <w:p w14:paraId="35D48444" w14:textId="77777777" w:rsidR="006371C5" w:rsidRPr="007E6487" w:rsidRDefault="006371C5" w:rsidP="00C37E2F">
            <w:pPr>
              <w:kinsoku w:val="0"/>
              <w:overflowPunct w:val="0"/>
              <w:autoSpaceDE w:val="0"/>
              <w:autoSpaceDN w:val="0"/>
              <w:adjustRightInd w:val="0"/>
              <w:jc w:val="center"/>
              <w:rPr>
                <w:rFonts w:ascii="Arial" w:hAnsi="Arial" w:cs="Arial"/>
                <w:b/>
                <w:sz w:val="16"/>
              </w:rPr>
            </w:pPr>
          </w:p>
        </w:tc>
        <w:tc>
          <w:tcPr>
            <w:tcW w:w="441" w:type="dxa"/>
            <w:shd w:val="clear" w:color="auto" w:fill="FFCCFF"/>
          </w:tcPr>
          <w:p w14:paraId="34E30330"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09" w:type="dxa"/>
            <w:shd w:val="clear" w:color="auto" w:fill="FFCCFF"/>
          </w:tcPr>
          <w:p w14:paraId="03FE2427"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581" w:type="dxa"/>
            <w:shd w:val="clear" w:color="auto" w:fill="FFCCFF"/>
          </w:tcPr>
          <w:p w14:paraId="47BDAC3B" w14:textId="77777777" w:rsidR="006371C5" w:rsidRPr="007E6487" w:rsidRDefault="006371C5" w:rsidP="00C37E2F">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Се</w:t>
            </w:r>
            <w:proofErr w:type="spellEnd"/>
          </w:p>
        </w:tc>
        <w:tc>
          <w:tcPr>
            <w:tcW w:w="412" w:type="dxa"/>
            <w:shd w:val="clear" w:color="auto" w:fill="FFCCFF"/>
          </w:tcPr>
          <w:p w14:paraId="528538E3"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FFCCFF"/>
          </w:tcPr>
          <w:p w14:paraId="5BE4340E"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40" w:type="dxa"/>
            <w:shd w:val="clear" w:color="auto" w:fill="FFCCFF"/>
          </w:tcPr>
          <w:p w14:paraId="5CADE3E3" w14:textId="77777777" w:rsidR="006371C5" w:rsidRPr="007E6487" w:rsidRDefault="006371C5" w:rsidP="00C37E2F">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Се</w:t>
            </w:r>
            <w:proofErr w:type="spellEnd"/>
          </w:p>
        </w:tc>
        <w:tc>
          <w:tcPr>
            <w:tcW w:w="425" w:type="dxa"/>
            <w:shd w:val="clear" w:color="auto" w:fill="FFCCFF"/>
          </w:tcPr>
          <w:p w14:paraId="160C5D66"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FFCCFF"/>
          </w:tcPr>
          <w:p w14:paraId="7367D50A"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27" w:type="dxa"/>
            <w:shd w:val="clear" w:color="auto" w:fill="FFCCFF"/>
          </w:tcPr>
          <w:p w14:paraId="7164C94E" w14:textId="77777777" w:rsidR="006371C5" w:rsidRPr="007E6487" w:rsidRDefault="006371C5" w:rsidP="00C37E2F">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Се</w:t>
            </w:r>
            <w:proofErr w:type="spellEnd"/>
          </w:p>
        </w:tc>
        <w:tc>
          <w:tcPr>
            <w:tcW w:w="425" w:type="dxa"/>
            <w:shd w:val="clear" w:color="auto" w:fill="FFCCFF"/>
          </w:tcPr>
          <w:p w14:paraId="428BAC19"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5" w:type="dxa"/>
            <w:shd w:val="clear" w:color="auto" w:fill="FFCCFF"/>
          </w:tcPr>
          <w:p w14:paraId="0356112E"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26" w:type="dxa"/>
            <w:shd w:val="clear" w:color="auto" w:fill="FFCCFF"/>
          </w:tcPr>
          <w:p w14:paraId="17DDB9E0" w14:textId="77777777" w:rsidR="006371C5" w:rsidRPr="007E6487" w:rsidRDefault="006371C5" w:rsidP="00C37E2F">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Се</w:t>
            </w:r>
            <w:proofErr w:type="spellEnd"/>
          </w:p>
        </w:tc>
        <w:tc>
          <w:tcPr>
            <w:tcW w:w="425" w:type="dxa"/>
            <w:shd w:val="clear" w:color="auto" w:fill="FFCCFF"/>
          </w:tcPr>
          <w:p w14:paraId="303087A4"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М</w:t>
            </w:r>
          </w:p>
        </w:tc>
        <w:tc>
          <w:tcPr>
            <w:tcW w:w="426" w:type="dxa"/>
            <w:shd w:val="clear" w:color="auto" w:fill="FFCCFF"/>
          </w:tcPr>
          <w:p w14:paraId="50D05A12" w14:textId="77777777" w:rsidR="006371C5" w:rsidRPr="007E6487" w:rsidRDefault="006371C5" w:rsidP="00C37E2F">
            <w:pPr>
              <w:kinsoku w:val="0"/>
              <w:overflowPunct w:val="0"/>
              <w:autoSpaceDE w:val="0"/>
              <w:autoSpaceDN w:val="0"/>
              <w:adjustRightInd w:val="0"/>
              <w:jc w:val="center"/>
              <w:rPr>
                <w:rFonts w:ascii="Arial" w:hAnsi="Arial" w:cs="Arial"/>
                <w:b/>
                <w:sz w:val="16"/>
              </w:rPr>
            </w:pPr>
            <w:r w:rsidRPr="007E6487">
              <w:rPr>
                <w:rFonts w:ascii="Arial" w:hAnsi="Arial" w:cs="Arial"/>
                <w:b/>
                <w:sz w:val="16"/>
              </w:rPr>
              <w:t>Ж</w:t>
            </w:r>
          </w:p>
        </w:tc>
        <w:tc>
          <w:tcPr>
            <w:tcW w:w="426" w:type="dxa"/>
            <w:tcBorders>
              <w:right w:val="thinThickSmallGap" w:sz="24" w:space="0" w:color="auto"/>
            </w:tcBorders>
            <w:shd w:val="clear" w:color="auto" w:fill="FFCCFF"/>
          </w:tcPr>
          <w:p w14:paraId="641C46EB" w14:textId="77777777" w:rsidR="006371C5" w:rsidRPr="007E6487" w:rsidRDefault="006371C5" w:rsidP="00C37E2F">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Се</w:t>
            </w:r>
            <w:proofErr w:type="spellEnd"/>
          </w:p>
        </w:tc>
        <w:tc>
          <w:tcPr>
            <w:tcW w:w="425" w:type="dxa"/>
            <w:tcBorders>
              <w:left w:val="thinThickSmallGap" w:sz="24" w:space="0" w:color="auto"/>
            </w:tcBorders>
            <w:shd w:val="clear" w:color="auto" w:fill="FFCCFF"/>
          </w:tcPr>
          <w:p w14:paraId="2BD9922B" w14:textId="77777777" w:rsidR="006371C5" w:rsidRPr="00CA6D5B" w:rsidRDefault="006371C5" w:rsidP="00C37E2F">
            <w:pPr>
              <w:kinsoku w:val="0"/>
              <w:overflowPunct w:val="0"/>
              <w:autoSpaceDE w:val="0"/>
              <w:autoSpaceDN w:val="0"/>
              <w:adjustRightInd w:val="0"/>
              <w:jc w:val="center"/>
              <w:rPr>
                <w:rFonts w:ascii="Arial" w:hAnsi="Arial" w:cs="Arial"/>
                <w:b/>
                <w:sz w:val="16"/>
              </w:rPr>
            </w:pPr>
            <w:r w:rsidRPr="00CA6D5B">
              <w:rPr>
                <w:rFonts w:ascii="Arial" w:hAnsi="Arial" w:cs="Arial"/>
                <w:b/>
                <w:sz w:val="16"/>
              </w:rPr>
              <w:t>М</w:t>
            </w:r>
          </w:p>
        </w:tc>
        <w:tc>
          <w:tcPr>
            <w:tcW w:w="425" w:type="dxa"/>
            <w:shd w:val="clear" w:color="auto" w:fill="FFCCFF"/>
          </w:tcPr>
          <w:p w14:paraId="54C94B92" w14:textId="77777777" w:rsidR="006371C5" w:rsidRPr="00CA6D5B" w:rsidRDefault="006371C5" w:rsidP="00C37E2F">
            <w:pPr>
              <w:kinsoku w:val="0"/>
              <w:overflowPunct w:val="0"/>
              <w:autoSpaceDE w:val="0"/>
              <w:autoSpaceDN w:val="0"/>
              <w:adjustRightInd w:val="0"/>
              <w:jc w:val="center"/>
              <w:rPr>
                <w:rFonts w:ascii="Arial" w:hAnsi="Arial" w:cs="Arial"/>
                <w:b/>
                <w:sz w:val="16"/>
              </w:rPr>
            </w:pPr>
            <w:r w:rsidRPr="00CA6D5B">
              <w:rPr>
                <w:rFonts w:ascii="Arial" w:hAnsi="Arial" w:cs="Arial"/>
                <w:b/>
                <w:sz w:val="16"/>
              </w:rPr>
              <w:t>Ж</w:t>
            </w:r>
          </w:p>
        </w:tc>
        <w:tc>
          <w:tcPr>
            <w:tcW w:w="431" w:type="dxa"/>
            <w:shd w:val="clear" w:color="auto" w:fill="FFCCFF"/>
          </w:tcPr>
          <w:p w14:paraId="4964F29C" w14:textId="77777777" w:rsidR="006371C5" w:rsidRPr="00CA6D5B" w:rsidRDefault="006371C5" w:rsidP="00C37E2F">
            <w:pPr>
              <w:kinsoku w:val="0"/>
              <w:overflowPunct w:val="0"/>
              <w:autoSpaceDE w:val="0"/>
              <w:autoSpaceDN w:val="0"/>
              <w:adjustRightInd w:val="0"/>
              <w:jc w:val="center"/>
              <w:rPr>
                <w:rFonts w:ascii="Arial" w:hAnsi="Arial" w:cs="Arial"/>
                <w:b/>
                <w:sz w:val="16"/>
              </w:rPr>
            </w:pPr>
            <w:proofErr w:type="spellStart"/>
            <w:r w:rsidRPr="00CA6D5B">
              <w:rPr>
                <w:rFonts w:ascii="Arial" w:hAnsi="Arial" w:cs="Arial"/>
                <w:b/>
                <w:sz w:val="16"/>
              </w:rPr>
              <w:t>Се</w:t>
            </w:r>
            <w:proofErr w:type="spellEnd"/>
          </w:p>
        </w:tc>
      </w:tr>
      <w:tr w:rsidR="006371C5" w:rsidRPr="007E6487" w14:paraId="4528D00C" w14:textId="77777777" w:rsidTr="00D25945">
        <w:trPr>
          <w:trHeight w:hRule="exact" w:val="398"/>
        </w:trPr>
        <w:tc>
          <w:tcPr>
            <w:tcW w:w="675" w:type="dxa"/>
            <w:vMerge w:val="restart"/>
          </w:tcPr>
          <w:p w14:paraId="0DC8BC25" w14:textId="77777777" w:rsidR="006371C5" w:rsidRPr="007E6487" w:rsidRDefault="006371C5" w:rsidP="007E6487">
            <w:pPr>
              <w:kinsoku w:val="0"/>
              <w:overflowPunct w:val="0"/>
              <w:autoSpaceDE w:val="0"/>
              <w:autoSpaceDN w:val="0"/>
              <w:adjustRightInd w:val="0"/>
              <w:jc w:val="center"/>
              <w:rPr>
                <w:rFonts w:ascii="Arial" w:hAnsi="Arial" w:cs="Arial"/>
                <w:b/>
                <w:sz w:val="16"/>
              </w:rPr>
            </w:pPr>
            <w:r w:rsidRPr="007E6487">
              <w:rPr>
                <w:rFonts w:ascii="Arial" w:hAnsi="Arial" w:cs="Arial"/>
                <w:b/>
                <w:sz w:val="16"/>
              </w:rPr>
              <w:t>IX</w:t>
            </w:r>
          </w:p>
        </w:tc>
        <w:tc>
          <w:tcPr>
            <w:tcW w:w="1321" w:type="dxa"/>
          </w:tcPr>
          <w:p w14:paraId="68E68153" w14:textId="77777777" w:rsidR="006371C5" w:rsidRPr="007E6487" w:rsidRDefault="006371C5" w:rsidP="00C37E2F">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pacing w:val="-8"/>
                <w:sz w:val="16"/>
              </w:rPr>
              <w:t>О</w:t>
            </w:r>
            <w:r w:rsidRPr="007E6487">
              <w:rPr>
                <w:rFonts w:ascii="Arial" w:hAnsi="Arial" w:cs="Arial"/>
                <w:b/>
                <w:spacing w:val="-1"/>
                <w:sz w:val="16"/>
              </w:rPr>
              <w:t>дли</w:t>
            </w:r>
            <w:r w:rsidRPr="007E6487">
              <w:rPr>
                <w:rFonts w:ascii="Arial" w:hAnsi="Arial" w:cs="Arial"/>
                <w:b/>
                <w:sz w:val="16"/>
              </w:rPr>
              <w:t>чни</w:t>
            </w:r>
            <w:proofErr w:type="spellEnd"/>
          </w:p>
        </w:tc>
        <w:tc>
          <w:tcPr>
            <w:tcW w:w="441" w:type="dxa"/>
          </w:tcPr>
          <w:p w14:paraId="6DFC3B98" w14:textId="1B8E66C2" w:rsidR="006371C5" w:rsidRPr="007E6487" w:rsidRDefault="00686CEB" w:rsidP="00C37E2F">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19</w:t>
            </w:r>
          </w:p>
        </w:tc>
        <w:tc>
          <w:tcPr>
            <w:tcW w:w="409" w:type="dxa"/>
          </w:tcPr>
          <w:p w14:paraId="00872C63" w14:textId="4EECA973" w:rsidR="006371C5" w:rsidRPr="007E6487" w:rsidRDefault="00686CEB" w:rsidP="00C37E2F">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24</w:t>
            </w:r>
          </w:p>
        </w:tc>
        <w:tc>
          <w:tcPr>
            <w:tcW w:w="581" w:type="dxa"/>
          </w:tcPr>
          <w:p w14:paraId="5CBE704F" w14:textId="6CB59E10" w:rsidR="006371C5" w:rsidRPr="007E6487" w:rsidRDefault="00686CEB" w:rsidP="00C37E2F">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43</w:t>
            </w:r>
          </w:p>
        </w:tc>
        <w:tc>
          <w:tcPr>
            <w:tcW w:w="412" w:type="dxa"/>
          </w:tcPr>
          <w:p w14:paraId="10E77632" w14:textId="682D7359" w:rsidR="006371C5" w:rsidRPr="009C6630" w:rsidRDefault="00686CEB" w:rsidP="00C37E2F">
            <w:pPr>
              <w:autoSpaceDE w:val="0"/>
              <w:autoSpaceDN w:val="0"/>
              <w:adjustRightInd w:val="0"/>
              <w:jc w:val="center"/>
              <w:rPr>
                <w:rFonts w:ascii="Arial" w:hAnsi="Arial" w:cs="Arial"/>
                <w:sz w:val="16"/>
                <w:lang w:val="mk-MK"/>
              </w:rPr>
            </w:pPr>
            <w:r>
              <w:rPr>
                <w:rFonts w:ascii="Arial" w:hAnsi="Arial" w:cs="Arial"/>
                <w:sz w:val="16"/>
                <w:lang w:val="mk-MK"/>
              </w:rPr>
              <w:t>1</w:t>
            </w:r>
          </w:p>
        </w:tc>
        <w:tc>
          <w:tcPr>
            <w:tcW w:w="425" w:type="dxa"/>
          </w:tcPr>
          <w:p w14:paraId="1AAE25E5" w14:textId="32AEFD9E" w:rsidR="006371C5" w:rsidRPr="00A21895" w:rsidRDefault="00686CEB" w:rsidP="00C37E2F">
            <w:pPr>
              <w:autoSpaceDE w:val="0"/>
              <w:autoSpaceDN w:val="0"/>
              <w:adjustRightInd w:val="0"/>
              <w:jc w:val="center"/>
              <w:rPr>
                <w:rFonts w:ascii="Arial" w:hAnsi="Arial" w:cs="Arial"/>
                <w:sz w:val="16"/>
                <w:lang w:val="mk-MK"/>
              </w:rPr>
            </w:pPr>
            <w:r>
              <w:rPr>
                <w:rFonts w:ascii="Arial" w:hAnsi="Arial" w:cs="Arial"/>
                <w:sz w:val="16"/>
                <w:lang w:val="mk-MK"/>
              </w:rPr>
              <w:t>1</w:t>
            </w:r>
          </w:p>
        </w:tc>
        <w:tc>
          <w:tcPr>
            <w:tcW w:w="440" w:type="dxa"/>
          </w:tcPr>
          <w:p w14:paraId="25F091D8" w14:textId="7E445988" w:rsidR="006371C5" w:rsidRPr="00A21895" w:rsidRDefault="00686CEB" w:rsidP="00C37E2F">
            <w:pPr>
              <w:autoSpaceDE w:val="0"/>
              <w:autoSpaceDN w:val="0"/>
              <w:adjustRightInd w:val="0"/>
              <w:jc w:val="center"/>
              <w:rPr>
                <w:rFonts w:ascii="Arial" w:hAnsi="Arial" w:cs="Arial"/>
                <w:sz w:val="16"/>
                <w:lang w:val="mk-MK"/>
              </w:rPr>
            </w:pPr>
            <w:r>
              <w:rPr>
                <w:rFonts w:ascii="Arial" w:hAnsi="Arial" w:cs="Arial"/>
                <w:sz w:val="16"/>
                <w:lang w:val="mk-MK"/>
              </w:rPr>
              <w:t>2</w:t>
            </w:r>
          </w:p>
        </w:tc>
        <w:tc>
          <w:tcPr>
            <w:tcW w:w="425" w:type="dxa"/>
          </w:tcPr>
          <w:p w14:paraId="1917C22B" w14:textId="77777777" w:rsidR="006371C5" w:rsidRPr="007E6487" w:rsidRDefault="006371C5" w:rsidP="00C37E2F">
            <w:pPr>
              <w:autoSpaceDE w:val="0"/>
              <w:autoSpaceDN w:val="0"/>
              <w:adjustRightInd w:val="0"/>
              <w:jc w:val="center"/>
              <w:rPr>
                <w:rFonts w:ascii="Arial" w:hAnsi="Arial" w:cs="Arial"/>
                <w:sz w:val="16"/>
              </w:rPr>
            </w:pPr>
          </w:p>
        </w:tc>
        <w:tc>
          <w:tcPr>
            <w:tcW w:w="425" w:type="dxa"/>
          </w:tcPr>
          <w:p w14:paraId="3F80B606" w14:textId="77777777" w:rsidR="006371C5" w:rsidRPr="007E6487" w:rsidRDefault="006371C5" w:rsidP="00C37E2F">
            <w:pPr>
              <w:autoSpaceDE w:val="0"/>
              <w:autoSpaceDN w:val="0"/>
              <w:adjustRightInd w:val="0"/>
              <w:jc w:val="center"/>
              <w:rPr>
                <w:rFonts w:ascii="Arial" w:hAnsi="Arial" w:cs="Arial"/>
                <w:sz w:val="16"/>
              </w:rPr>
            </w:pPr>
          </w:p>
        </w:tc>
        <w:tc>
          <w:tcPr>
            <w:tcW w:w="427" w:type="dxa"/>
          </w:tcPr>
          <w:p w14:paraId="47D3EC2E" w14:textId="77777777" w:rsidR="006371C5" w:rsidRPr="007E6487" w:rsidRDefault="006371C5" w:rsidP="00C37E2F">
            <w:pPr>
              <w:autoSpaceDE w:val="0"/>
              <w:autoSpaceDN w:val="0"/>
              <w:adjustRightInd w:val="0"/>
              <w:jc w:val="center"/>
              <w:rPr>
                <w:rFonts w:ascii="Arial" w:hAnsi="Arial" w:cs="Arial"/>
                <w:sz w:val="16"/>
              </w:rPr>
            </w:pPr>
          </w:p>
        </w:tc>
        <w:tc>
          <w:tcPr>
            <w:tcW w:w="425" w:type="dxa"/>
          </w:tcPr>
          <w:p w14:paraId="28187F0C" w14:textId="44765F23" w:rsidR="006371C5" w:rsidRPr="009C6630" w:rsidRDefault="006371C5" w:rsidP="00C37E2F">
            <w:pPr>
              <w:autoSpaceDE w:val="0"/>
              <w:autoSpaceDN w:val="0"/>
              <w:adjustRightInd w:val="0"/>
              <w:jc w:val="center"/>
              <w:rPr>
                <w:rFonts w:ascii="Arial" w:hAnsi="Arial" w:cs="Arial"/>
                <w:sz w:val="16"/>
                <w:lang w:val="mk-MK"/>
              </w:rPr>
            </w:pPr>
          </w:p>
        </w:tc>
        <w:tc>
          <w:tcPr>
            <w:tcW w:w="425" w:type="dxa"/>
          </w:tcPr>
          <w:p w14:paraId="4ECEBD22" w14:textId="77777777" w:rsidR="006371C5" w:rsidRPr="007E6487" w:rsidRDefault="006371C5" w:rsidP="00C37E2F">
            <w:pPr>
              <w:autoSpaceDE w:val="0"/>
              <w:autoSpaceDN w:val="0"/>
              <w:adjustRightInd w:val="0"/>
              <w:jc w:val="center"/>
              <w:rPr>
                <w:rFonts w:ascii="Arial" w:hAnsi="Arial" w:cs="Arial"/>
                <w:sz w:val="16"/>
              </w:rPr>
            </w:pPr>
          </w:p>
        </w:tc>
        <w:tc>
          <w:tcPr>
            <w:tcW w:w="426" w:type="dxa"/>
          </w:tcPr>
          <w:p w14:paraId="6C3AB005" w14:textId="15504BBD" w:rsidR="006371C5" w:rsidRPr="009C6630" w:rsidRDefault="006371C5" w:rsidP="00C37E2F">
            <w:pPr>
              <w:autoSpaceDE w:val="0"/>
              <w:autoSpaceDN w:val="0"/>
              <w:adjustRightInd w:val="0"/>
              <w:jc w:val="center"/>
              <w:rPr>
                <w:rFonts w:ascii="Arial" w:hAnsi="Arial" w:cs="Arial"/>
                <w:sz w:val="16"/>
                <w:lang w:val="mk-MK"/>
              </w:rPr>
            </w:pPr>
          </w:p>
        </w:tc>
        <w:tc>
          <w:tcPr>
            <w:tcW w:w="425" w:type="dxa"/>
          </w:tcPr>
          <w:p w14:paraId="227F9486" w14:textId="77777777" w:rsidR="006371C5" w:rsidRPr="007E6487" w:rsidRDefault="006371C5" w:rsidP="00C37E2F">
            <w:pPr>
              <w:autoSpaceDE w:val="0"/>
              <w:autoSpaceDN w:val="0"/>
              <w:adjustRightInd w:val="0"/>
              <w:jc w:val="center"/>
              <w:rPr>
                <w:rFonts w:ascii="Arial" w:hAnsi="Arial" w:cs="Arial"/>
                <w:sz w:val="16"/>
              </w:rPr>
            </w:pPr>
          </w:p>
        </w:tc>
        <w:tc>
          <w:tcPr>
            <w:tcW w:w="426" w:type="dxa"/>
          </w:tcPr>
          <w:p w14:paraId="137190F4" w14:textId="77777777" w:rsidR="006371C5" w:rsidRPr="00A21895" w:rsidRDefault="006371C5" w:rsidP="00C37E2F">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14:paraId="06D2A3EE" w14:textId="77777777" w:rsidR="006371C5" w:rsidRPr="00A21895" w:rsidRDefault="006371C5" w:rsidP="00C37E2F">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14:paraId="59E79948" w14:textId="5CD2BC4B" w:rsidR="006371C5" w:rsidRPr="00CA6D5B" w:rsidRDefault="00686CEB" w:rsidP="00C37E2F">
            <w:pPr>
              <w:kinsoku w:val="0"/>
              <w:overflowPunct w:val="0"/>
              <w:autoSpaceDE w:val="0"/>
              <w:autoSpaceDN w:val="0"/>
              <w:adjustRightInd w:val="0"/>
              <w:jc w:val="center"/>
              <w:rPr>
                <w:rFonts w:ascii="Arial" w:hAnsi="Arial" w:cs="Arial"/>
                <w:b/>
                <w:sz w:val="16"/>
                <w:lang w:val="mk-MK"/>
              </w:rPr>
            </w:pPr>
            <w:r>
              <w:rPr>
                <w:rFonts w:ascii="Arial" w:hAnsi="Arial" w:cs="Arial"/>
                <w:b/>
                <w:sz w:val="16"/>
                <w:lang w:val="mk-MK"/>
              </w:rPr>
              <w:t>20</w:t>
            </w:r>
          </w:p>
        </w:tc>
        <w:tc>
          <w:tcPr>
            <w:tcW w:w="425" w:type="dxa"/>
          </w:tcPr>
          <w:p w14:paraId="24F0455C" w14:textId="0EABDBCB" w:rsidR="006371C5" w:rsidRPr="00CA6D5B" w:rsidRDefault="00686CEB" w:rsidP="00C37E2F">
            <w:pPr>
              <w:kinsoku w:val="0"/>
              <w:overflowPunct w:val="0"/>
              <w:autoSpaceDE w:val="0"/>
              <w:autoSpaceDN w:val="0"/>
              <w:adjustRightInd w:val="0"/>
              <w:jc w:val="center"/>
              <w:rPr>
                <w:rFonts w:ascii="Arial" w:hAnsi="Arial" w:cs="Arial"/>
                <w:b/>
                <w:sz w:val="16"/>
                <w:lang w:val="mk-MK"/>
              </w:rPr>
            </w:pPr>
            <w:r>
              <w:rPr>
                <w:rFonts w:ascii="Arial" w:hAnsi="Arial" w:cs="Arial"/>
                <w:b/>
                <w:sz w:val="16"/>
                <w:lang w:val="mk-MK"/>
              </w:rPr>
              <w:t>25</w:t>
            </w:r>
          </w:p>
        </w:tc>
        <w:tc>
          <w:tcPr>
            <w:tcW w:w="431" w:type="dxa"/>
          </w:tcPr>
          <w:p w14:paraId="30A1AAF9" w14:textId="2BFA46BE" w:rsidR="006371C5" w:rsidRPr="00CA6D5B" w:rsidRDefault="00686CEB" w:rsidP="00C37E2F">
            <w:pPr>
              <w:kinsoku w:val="0"/>
              <w:overflowPunct w:val="0"/>
              <w:autoSpaceDE w:val="0"/>
              <w:autoSpaceDN w:val="0"/>
              <w:adjustRightInd w:val="0"/>
              <w:jc w:val="center"/>
              <w:rPr>
                <w:rFonts w:ascii="Arial" w:hAnsi="Arial" w:cs="Arial"/>
                <w:b/>
                <w:sz w:val="16"/>
                <w:lang w:val="mk-MK"/>
              </w:rPr>
            </w:pPr>
            <w:r>
              <w:rPr>
                <w:rFonts w:ascii="Arial" w:hAnsi="Arial" w:cs="Arial"/>
                <w:b/>
                <w:sz w:val="16"/>
                <w:lang w:val="mk-MK"/>
              </w:rPr>
              <w:t>45</w:t>
            </w:r>
          </w:p>
        </w:tc>
      </w:tr>
      <w:tr w:rsidR="006371C5" w:rsidRPr="007E6487" w14:paraId="3E5D9AD3" w14:textId="77777777" w:rsidTr="00D25945">
        <w:trPr>
          <w:trHeight w:hRule="exact" w:val="320"/>
        </w:trPr>
        <w:tc>
          <w:tcPr>
            <w:tcW w:w="675" w:type="dxa"/>
            <w:vMerge/>
          </w:tcPr>
          <w:p w14:paraId="49C24209" w14:textId="77777777" w:rsidR="006371C5" w:rsidRPr="007E6487" w:rsidRDefault="006371C5" w:rsidP="007E6487">
            <w:pPr>
              <w:kinsoku w:val="0"/>
              <w:overflowPunct w:val="0"/>
              <w:autoSpaceDE w:val="0"/>
              <w:autoSpaceDN w:val="0"/>
              <w:adjustRightInd w:val="0"/>
              <w:jc w:val="center"/>
              <w:rPr>
                <w:rFonts w:ascii="Arial" w:hAnsi="Arial" w:cs="Arial"/>
                <w:b/>
                <w:sz w:val="16"/>
              </w:rPr>
            </w:pPr>
          </w:p>
        </w:tc>
        <w:tc>
          <w:tcPr>
            <w:tcW w:w="1321" w:type="dxa"/>
          </w:tcPr>
          <w:p w14:paraId="3C6C3FC4" w14:textId="77777777" w:rsidR="006371C5" w:rsidRPr="007E6487" w:rsidRDefault="006371C5" w:rsidP="00C37E2F">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pacing w:val="-1"/>
                <w:sz w:val="16"/>
              </w:rPr>
              <w:t>М</w:t>
            </w:r>
            <w:r w:rsidRPr="007E6487">
              <w:rPr>
                <w:rFonts w:ascii="Arial" w:hAnsi="Arial" w:cs="Arial"/>
                <w:b/>
                <w:sz w:val="16"/>
              </w:rPr>
              <w:t>н.</w:t>
            </w:r>
            <w:r w:rsidRPr="007E6487">
              <w:rPr>
                <w:rFonts w:ascii="Arial" w:hAnsi="Arial" w:cs="Arial"/>
                <w:b/>
                <w:spacing w:val="-3"/>
                <w:sz w:val="16"/>
              </w:rPr>
              <w:t>д</w:t>
            </w:r>
            <w:r w:rsidRPr="007E6487">
              <w:rPr>
                <w:rFonts w:ascii="Arial" w:hAnsi="Arial" w:cs="Arial"/>
                <w:b/>
                <w:sz w:val="16"/>
              </w:rPr>
              <w:t>о</w:t>
            </w:r>
            <w:r w:rsidRPr="007E6487">
              <w:rPr>
                <w:rFonts w:ascii="Arial" w:hAnsi="Arial" w:cs="Arial"/>
                <w:b/>
                <w:spacing w:val="-1"/>
                <w:sz w:val="16"/>
              </w:rPr>
              <w:t>бр</w:t>
            </w:r>
            <w:r w:rsidRPr="007E6487">
              <w:rPr>
                <w:rFonts w:ascii="Arial" w:hAnsi="Arial" w:cs="Arial"/>
                <w:b/>
                <w:sz w:val="16"/>
              </w:rPr>
              <w:t>и</w:t>
            </w:r>
            <w:proofErr w:type="spellEnd"/>
          </w:p>
        </w:tc>
        <w:tc>
          <w:tcPr>
            <w:tcW w:w="441" w:type="dxa"/>
          </w:tcPr>
          <w:p w14:paraId="1FD71CA5" w14:textId="1F2BAD05" w:rsidR="006371C5" w:rsidRPr="007E6487" w:rsidRDefault="00686CEB" w:rsidP="00C37E2F">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7</w:t>
            </w:r>
          </w:p>
        </w:tc>
        <w:tc>
          <w:tcPr>
            <w:tcW w:w="409" w:type="dxa"/>
          </w:tcPr>
          <w:p w14:paraId="1A72A2A3" w14:textId="699960F8" w:rsidR="006371C5" w:rsidRPr="007E6487" w:rsidRDefault="00686CEB" w:rsidP="00C37E2F">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2</w:t>
            </w:r>
          </w:p>
        </w:tc>
        <w:tc>
          <w:tcPr>
            <w:tcW w:w="581" w:type="dxa"/>
          </w:tcPr>
          <w:p w14:paraId="3AD5FFA3" w14:textId="0E7DBF94" w:rsidR="006371C5" w:rsidRPr="007E6487" w:rsidRDefault="00686CEB" w:rsidP="00C37E2F">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9</w:t>
            </w:r>
          </w:p>
        </w:tc>
        <w:tc>
          <w:tcPr>
            <w:tcW w:w="412" w:type="dxa"/>
          </w:tcPr>
          <w:p w14:paraId="3EBCE170" w14:textId="6075F6C5" w:rsidR="006371C5" w:rsidRPr="007E6487" w:rsidRDefault="00686CEB" w:rsidP="00C37E2F">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1</w:t>
            </w:r>
          </w:p>
        </w:tc>
        <w:tc>
          <w:tcPr>
            <w:tcW w:w="425" w:type="dxa"/>
          </w:tcPr>
          <w:p w14:paraId="6F215BA1" w14:textId="2888CC9E" w:rsidR="006371C5" w:rsidRPr="00A21895" w:rsidRDefault="00686CEB" w:rsidP="00C37E2F">
            <w:pPr>
              <w:autoSpaceDE w:val="0"/>
              <w:autoSpaceDN w:val="0"/>
              <w:adjustRightInd w:val="0"/>
              <w:jc w:val="center"/>
              <w:rPr>
                <w:rFonts w:ascii="Arial" w:hAnsi="Arial" w:cs="Arial"/>
                <w:sz w:val="16"/>
                <w:lang w:val="mk-MK"/>
              </w:rPr>
            </w:pPr>
            <w:r>
              <w:rPr>
                <w:rFonts w:ascii="Arial" w:hAnsi="Arial" w:cs="Arial"/>
                <w:sz w:val="16"/>
                <w:lang w:val="mk-MK"/>
              </w:rPr>
              <w:t>/</w:t>
            </w:r>
          </w:p>
        </w:tc>
        <w:tc>
          <w:tcPr>
            <w:tcW w:w="440" w:type="dxa"/>
          </w:tcPr>
          <w:p w14:paraId="6DC51670" w14:textId="231E9634" w:rsidR="006371C5" w:rsidRPr="007E6487" w:rsidRDefault="00686CEB" w:rsidP="00C37E2F">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1</w:t>
            </w:r>
          </w:p>
        </w:tc>
        <w:tc>
          <w:tcPr>
            <w:tcW w:w="425" w:type="dxa"/>
          </w:tcPr>
          <w:p w14:paraId="3CFAB6B5" w14:textId="1DDDC908" w:rsidR="006371C5" w:rsidRPr="00686CEB" w:rsidRDefault="00686CEB" w:rsidP="00C37E2F">
            <w:pPr>
              <w:autoSpaceDE w:val="0"/>
              <w:autoSpaceDN w:val="0"/>
              <w:adjustRightInd w:val="0"/>
              <w:jc w:val="center"/>
              <w:rPr>
                <w:rFonts w:ascii="Arial" w:hAnsi="Arial" w:cs="Arial"/>
                <w:sz w:val="16"/>
                <w:lang w:val="mk-MK"/>
              </w:rPr>
            </w:pPr>
            <w:r>
              <w:rPr>
                <w:rFonts w:ascii="Arial" w:hAnsi="Arial" w:cs="Arial"/>
                <w:sz w:val="16"/>
                <w:lang w:val="mk-MK"/>
              </w:rPr>
              <w:t>/</w:t>
            </w:r>
          </w:p>
        </w:tc>
        <w:tc>
          <w:tcPr>
            <w:tcW w:w="425" w:type="dxa"/>
          </w:tcPr>
          <w:p w14:paraId="79400682" w14:textId="3C2A0739" w:rsidR="006371C5" w:rsidRPr="0091309C" w:rsidRDefault="00686CEB" w:rsidP="00C37E2F">
            <w:pPr>
              <w:autoSpaceDE w:val="0"/>
              <w:autoSpaceDN w:val="0"/>
              <w:adjustRightInd w:val="0"/>
              <w:jc w:val="center"/>
              <w:rPr>
                <w:rFonts w:ascii="Arial" w:hAnsi="Arial" w:cs="Arial"/>
                <w:sz w:val="16"/>
                <w:lang w:val="mk-MK"/>
              </w:rPr>
            </w:pPr>
            <w:r>
              <w:rPr>
                <w:rFonts w:ascii="Arial" w:hAnsi="Arial" w:cs="Arial"/>
                <w:sz w:val="16"/>
                <w:lang w:val="mk-MK"/>
              </w:rPr>
              <w:t>1</w:t>
            </w:r>
          </w:p>
        </w:tc>
        <w:tc>
          <w:tcPr>
            <w:tcW w:w="427" w:type="dxa"/>
          </w:tcPr>
          <w:p w14:paraId="28469161" w14:textId="3363FC96" w:rsidR="006371C5" w:rsidRPr="0091309C" w:rsidRDefault="00686CEB" w:rsidP="00C37E2F">
            <w:pPr>
              <w:autoSpaceDE w:val="0"/>
              <w:autoSpaceDN w:val="0"/>
              <w:adjustRightInd w:val="0"/>
              <w:jc w:val="center"/>
              <w:rPr>
                <w:rFonts w:ascii="Arial" w:hAnsi="Arial" w:cs="Arial"/>
                <w:sz w:val="16"/>
                <w:lang w:val="mk-MK"/>
              </w:rPr>
            </w:pPr>
            <w:r>
              <w:rPr>
                <w:rFonts w:ascii="Arial" w:hAnsi="Arial" w:cs="Arial"/>
                <w:sz w:val="16"/>
                <w:lang w:val="mk-MK"/>
              </w:rPr>
              <w:t>1</w:t>
            </w:r>
          </w:p>
        </w:tc>
        <w:tc>
          <w:tcPr>
            <w:tcW w:w="425" w:type="dxa"/>
          </w:tcPr>
          <w:p w14:paraId="3643FC4C" w14:textId="77777777" w:rsidR="006371C5" w:rsidRPr="00A21895" w:rsidRDefault="006371C5" w:rsidP="00C37E2F">
            <w:pPr>
              <w:autoSpaceDE w:val="0"/>
              <w:autoSpaceDN w:val="0"/>
              <w:adjustRightInd w:val="0"/>
              <w:jc w:val="center"/>
              <w:rPr>
                <w:rFonts w:ascii="Arial" w:hAnsi="Arial" w:cs="Arial"/>
                <w:sz w:val="16"/>
                <w:lang w:val="mk-MK"/>
              </w:rPr>
            </w:pPr>
          </w:p>
        </w:tc>
        <w:tc>
          <w:tcPr>
            <w:tcW w:w="425" w:type="dxa"/>
          </w:tcPr>
          <w:p w14:paraId="6932C314" w14:textId="77777777" w:rsidR="006371C5" w:rsidRPr="007E6487" w:rsidRDefault="006371C5" w:rsidP="00C37E2F">
            <w:pPr>
              <w:autoSpaceDE w:val="0"/>
              <w:autoSpaceDN w:val="0"/>
              <w:adjustRightInd w:val="0"/>
              <w:jc w:val="center"/>
              <w:rPr>
                <w:rFonts w:ascii="Arial" w:hAnsi="Arial" w:cs="Arial"/>
                <w:sz w:val="16"/>
              </w:rPr>
            </w:pPr>
          </w:p>
        </w:tc>
        <w:tc>
          <w:tcPr>
            <w:tcW w:w="426" w:type="dxa"/>
          </w:tcPr>
          <w:p w14:paraId="5B72BD71" w14:textId="77777777" w:rsidR="006371C5" w:rsidRPr="00A21895" w:rsidRDefault="006371C5" w:rsidP="00C37E2F">
            <w:pPr>
              <w:autoSpaceDE w:val="0"/>
              <w:autoSpaceDN w:val="0"/>
              <w:adjustRightInd w:val="0"/>
              <w:jc w:val="center"/>
              <w:rPr>
                <w:rFonts w:ascii="Arial" w:hAnsi="Arial" w:cs="Arial"/>
                <w:sz w:val="16"/>
                <w:lang w:val="mk-MK"/>
              </w:rPr>
            </w:pPr>
          </w:p>
        </w:tc>
        <w:tc>
          <w:tcPr>
            <w:tcW w:w="425" w:type="dxa"/>
          </w:tcPr>
          <w:p w14:paraId="5BDA7676" w14:textId="77777777" w:rsidR="006371C5" w:rsidRPr="0091309C" w:rsidRDefault="006371C5" w:rsidP="00C37E2F">
            <w:pPr>
              <w:autoSpaceDE w:val="0"/>
              <w:autoSpaceDN w:val="0"/>
              <w:adjustRightInd w:val="0"/>
              <w:jc w:val="center"/>
              <w:rPr>
                <w:rFonts w:ascii="Arial" w:hAnsi="Arial" w:cs="Arial"/>
                <w:sz w:val="16"/>
                <w:lang w:val="mk-MK"/>
              </w:rPr>
            </w:pPr>
          </w:p>
        </w:tc>
        <w:tc>
          <w:tcPr>
            <w:tcW w:w="426" w:type="dxa"/>
          </w:tcPr>
          <w:p w14:paraId="66FF619C" w14:textId="77777777" w:rsidR="006371C5" w:rsidRPr="007E6487" w:rsidRDefault="006371C5" w:rsidP="00C37E2F">
            <w:pPr>
              <w:autoSpaceDE w:val="0"/>
              <w:autoSpaceDN w:val="0"/>
              <w:adjustRightInd w:val="0"/>
              <w:jc w:val="center"/>
              <w:rPr>
                <w:rFonts w:ascii="Arial" w:hAnsi="Arial" w:cs="Arial"/>
                <w:sz w:val="16"/>
              </w:rPr>
            </w:pPr>
          </w:p>
        </w:tc>
        <w:tc>
          <w:tcPr>
            <w:tcW w:w="426" w:type="dxa"/>
            <w:tcBorders>
              <w:right w:val="thinThickSmallGap" w:sz="24" w:space="0" w:color="auto"/>
            </w:tcBorders>
          </w:tcPr>
          <w:p w14:paraId="6E508838" w14:textId="77777777" w:rsidR="006371C5" w:rsidRPr="0091309C" w:rsidRDefault="006371C5" w:rsidP="00C37E2F">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14:paraId="2286B16D" w14:textId="3B78A6CA" w:rsidR="006371C5" w:rsidRPr="00CA6D5B" w:rsidRDefault="00686CEB" w:rsidP="00C37E2F">
            <w:pPr>
              <w:kinsoku w:val="0"/>
              <w:overflowPunct w:val="0"/>
              <w:autoSpaceDE w:val="0"/>
              <w:autoSpaceDN w:val="0"/>
              <w:adjustRightInd w:val="0"/>
              <w:jc w:val="center"/>
              <w:rPr>
                <w:rFonts w:ascii="Arial" w:hAnsi="Arial" w:cs="Arial"/>
                <w:b/>
                <w:sz w:val="16"/>
                <w:lang w:val="mk-MK"/>
              </w:rPr>
            </w:pPr>
            <w:r>
              <w:rPr>
                <w:rFonts w:ascii="Arial" w:hAnsi="Arial" w:cs="Arial"/>
                <w:b/>
                <w:sz w:val="16"/>
                <w:lang w:val="mk-MK"/>
              </w:rPr>
              <w:t>8</w:t>
            </w:r>
          </w:p>
        </w:tc>
        <w:tc>
          <w:tcPr>
            <w:tcW w:w="425" w:type="dxa"/>
          </w:tcPr>
          <w:p w14:paraId="2451576D" w14:textId="1EA35CF7" w:rsidR="006371C5" w:rsidRPr="00CA6D5B" w:rsidRDefault="00686CEB" w:rsidP="00C37E2F">
            <w:pPr>
              <w:kinsoku w:val="0"/>
              <w:overflowPunct w:val="0"/>
              <w:autoSpaceDE w:val="0"/>
              <w:autoSpaceDN w:val="0"/>
              <w:adjustRightInd w:val="0"/>
              <w:jc w:val="center"/>
              <w:rPr>
                <w:rFonts w:ascii="Arial" w:hAnsi="Arial" w:cs="Arial"/>
                <w:b/>
                <w:sz w:val="16"/>
                <w:lang w:val="mk-MK"/>
              </w:rPr>
            </w:pPr>
            <w:r>
              <w:rPr>
                <w:rFonts w:ascii="Arial" w:hAnsi="Arial" w:cs="Arial"/>
                <w:b/>
                <w:sz w:val="16"/>
                <w:lang w:val="mk-MK"/>
              </w:rPr>
              <w:t>3</w:t>
            </w:r>
          </w:p>
        </w:tc>
        <w:tc>
          <w:tcPr>
            <w:tcW w:w="431" w:type="dxa"/>
          </w:tcPr>
          <w:p w14:paraId="5F93A63F" w14:textId="2C9FA15B" w:rsidR="006371C5" w:rsidRPr="00CA6D5B" w:rsidRDefault="00686CEB" w:rsidP="00C37E2F">
            <w:pPr>
              <w:kinsoku w:val="0"/>
              <w:overflowPunct w:val="0"/>
              <w:autoSpaceDE w:val="0"/>
              <w:autoSpaceDN w:val="0"/>
              <w:adjustRightInd w:val="0"/>
              <w:jc w:val="center"/>
              <w:rPr>
                <w:rFonts w:ascii="Arial" w:hAnsi="Arial" w:cs="Arial"/>
                <w:b/>
                <w:sz w:val="16"/>
                <w:lang w:val="mk-MK"/>
              </w:rPr>
            </w:pPr>
            <w:r>
              <w:rPr>
                <w:rFonts w:ascii="Arial" w:hAnsi="Arial" w:cs="Arial"/>
                <w:b/>
                <w:sz w:val="16"/>
                <w:lang w:val="mk-MK"/>
              </w:rPr>
              <w:t>11</w:t>
            </w:r>
          </w:p>
        </w:tc>
      </w:tr>
      <w:tr w:rsidR="006371C5" w:rsidRPr="007E6487" w14:paraId="7AE54070" w14:textId="77777777" w:rsidTr="00D25945">
        <w:trPr>
          <w:trHeight w:hRule="exact" w:val="342"/>
        </w:trPr>
        <w:tc>
          <w:tcPr>
            <w:tcW w:w="675" w:type="dxa"/>
            <w:vMerge/>
          </w:tcPr>
          <w:p w14:paraId="2809659F" w14:textId="77777777" w:rsidR="006371C5" w:rsidRPr="007E6487" w:rsidRDefault="006371C5" w:rsidP="007E6487">
            <w:pPr>
              <w:kinsoku w:val="0"/>
              <w:overflowPunct w:val="0"/>
              <w:autoSpaceDE w:val="0"/>
              <w:autoSpaceDN w:val="0"/>
              <w:adjustRightInd w:val="0"/>
              <w:jc w:val="center"/>
              <w:rPr>
                <w:rFonts w:ascii="Arial" w:hAnsi="Arial" w:cs="Arial"/>
                <w:b/>
                <w:sz w:val="16"/>
              </w:rPr>
            </w:pPr>
          </w:p>
        </w:tc>
        <w:tc>
          <w:tcPr>
            <w:tcW w:w="1321" w:type="dxa"/>
          </w:tcPr>
          <w:p w14:paraId="0B8C5DDB" w14:textId="77777777" w:rsidR="006371C5" w:rsidRPr="007E6487" w:rsidRDefault="006371C5" w:rsidP="00C37E2F">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pacing w:val="-3"/>
                <w:sz w:val="16"/>
              </w:rPr>
              <w:t>Д</w:t>
            </w:r>
            <w:r w:rsidRPr="007E6487">
              <w:rPr>
                <w:rFonts w:ascii="Arial" w:hAnsi="Arial" w:cs="Arial"/>
                <w:b/>
                <w:sz w:val="16"/>
              </w:rPr>
              <w:t>о</w:t>
            </w:r>
            <w:r w:rsidRPr="007E6487">
              <w:rPr>
                <w:rFonts w:ascii="Arial" w:hAnsi="Arial" w:cs="Arial"/>
                <w:b/>
                <w:spacing w:val="-1"/>
                <w:sz w:val="16"/>
              </w:rPr>
              <w:t>бр</w:t>
            </w:r>
            <w:r w:rsidRPr="007E6487">
              <w:rPr>
                <w:rFonts w:ascii="Arial" w:hAnsi="Arial" w:cs="Arial"/>
                <w:b/>
                <w:sz w:val="16"/>
              </w:rPr>
              <w:t>и</w:t>
            </w:r>
            <w:proofErr w:type="spellEnd"/>
          </w:p>
        </w:tc>
        <w:tc>
          <w:tcPr>
            <w:tcW w:w="441" w:type="dxa"/>
          </w:tcPr>
          <w:p w14:paraId="22F94CEA" w14:textId="67750355" w:rsidR="006371C5" w:rsidRPr="006A3F9B" w:rsidRDefault="00686CEB" w:rsidP="00C37E2F">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2</w:t>
            </w:r>
          </w:p>
        </w:tc>
        <w:tc>
          <w:tcPr>
            <w:tcW w:w="409" w:type="dxa"/>
          </w:tcPr>
          <w:p w14:paraId="510862E1" w14:textId="0F0DC7CC" w:rsidR="006371C5" w:rsidRPr="009C6630" w:rsidRDefault="00686CEB" w:rsidP="00C37E2F">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w:t>
            </w:r>
          </w:p>
        </w:tc>
        <w:tc>
          <w:tcPr>
            <w:tcW w:w="581" w:type="dxa"/>
          </w:tcPr>
          <w:p w14:paraId="49C64294" w14:textId="092B5CAC" w:rsidR="006371C5" w:rsidRPr="006A3F9B" w:rsidRDefault="00686CEB" w:rsidP="00C37E2F">
            <w:pPr>
              <w:kinsoku w:val="0"/>
              <w:overflowPunct w:val="0"/>
              <w:autoSpaceDE w:val="0"/>
              <w:autoSpaceDN w:val="0"/>
              <w:adjustRightInd w:val="0"/>
              <w:jc w:val="center"/>
              <w:rPr>
                <w:rFonts w:ascii="Arial" w:hAnsi="Arial" w:cs="Arial"/>
                <w:sz w:val="16"/>
                <w:lang w:val="mk-MK"/>
              </w:rPr>
            </w:pPr>
            <w:r>
              <w:rPr>
                <w:rFonts w:ascii="Arial" w:hAnsi="Arial" w:cs="Arial"/>
                <w:sz w:val="16"/>
                <w:lang w:val="mk-MK"/>
              </w:rPr>
              <w:t>2</w:t>
            </w:r>
          </w:p>
        </w:tc>
        <w:tc>
          <w:tcPr>
            <w:tcW w:w="412" w:type="dxa"/>
          </w:tcPr>
          <w:p w14:paraId="55F516BC" w14:textId="77777777" w:rsidR="006371C5" w:rsidRPr="00A21895" w:rsidRDefault="006371C5" w:rsidP="00C37E2F">
            <w:pPr>
              <w:autoSpaceDE w:val="0"/>
              <w:autoSpaceDN w:val="0"/>
              <w:adjustRightInd w:val="0"/>
              <w:jc w:val="center"/>
              <w:rPr>
                <w:rFonts w:ascii="Arial" w:hAnsi="Arial" w:cs="Arial"/>
                <w:sz w:val="16"/>
                <w:lang w:val="mk-MK"/>
              </w:rPr>
            </w:pPr>
          </w:p>
        </w:tc>
        <w:tc>
          <w:tcPr>
            <w:tcW w:w="425" w:type="dxa"/>
          </w:tcPr>
          <w:p w14:paraId="36760483" w14:textId="77777777" w:rsidR="006371C5" w:rsidRPr="006A3F9B" w:rsidRDefault="006371C5" w:rsidP="00C37E2F">
            <w:pPr>
              <w:kinsoku w:val="0"/>
              <w:overflowPunct w:val="0"/>
              <w:autoSpaceDE w:val="0"/>
              <w:autoSpaceDN w:val="0"/>
              <w:adjustRightInd w:val="0"/>
              <w:jc w:val="center"/>
              <w:rPr>
                <w:rFonts w:ascii="Arial" w:hAnsi="Arial" w:cs="Arial"/>
                <w:sz w:val="16"/>
                <w:lang w:val="mk-MK"/>
              </w:rPr>
            </w:pPr>
          </w:p>
        </w:tc>
        <w:tc>
          <w:tcPr>
            <w:tcW w:w="440" w:type="dxa"/>
          </w:tcPr>
          <w:p w14:paraId="6897E3BD" w14:textId="77777777" w:rsidR="006371C5" w:rsidRPr="006A3F9B" w:rsidRDefault="006371C5" w:rsidP="00C37E2F">
            <w:pPr>
              <w:kinsoku w:val="0"/>
              <w:overflowPunct w:val="0"/>
              <w:autoSpaceDE w:val="0"/>
              <w:autoSpaceDN w:val="0"/>
              <w:adjustRightInd w:val="0"/>
              <w:jc w:val="center"/>
              <w:rPr>
                <w:rFonts w:ascii="Arial" w:hAnsi="Arial" w:cs="Arial"/>
                <w:sz w:val="16"/>
                <w:lang w:val="mk-MK"/>
              </w:rPr>
            </w:pPr>
          </w:p>
        </w:tc>
        <w:tc>
          <w:tcPr>
            <w:tcW w:w="425" w:type="dxa"/>
          </w:tcPr>
          <w:p w14:paraId="2608B4CF" w14:textId="77777777" w:rsidR="006371C5" w:rsidRPr="00012B31" w:rsidRDefault="006371C5" w:rsidP="00C37E2F">
            <w:pPr>
              <w:autoSpaceDE w:val="0"/>
              <w:autoSpaceDN w:val="0"/>
              <w:adjustRightInd w:val="0"/>
              <w:jc w:val="center"/>
              <w:rPr>
                <w:rFonts w:ascii="Arial" w:hAnsi="Arial" w:cs="Arial"/>
                <w:sz w:val="16"/>
                <w:lang w:val="mk-MK"/>
              </w:rPr>
            </w:pPr>
          </w:p>
        </w:tc>
        <w:tc>
          <w:tcPr>
            <w:tcW w:w="425" w:type="dxa"/>
          </w:tcPr>
          <w:p w14:paraId="370D394C" w14:textId="77777777" w:rsidR="006371C5" w:rsidRPr="007E6487" w:rsidRDefault="006371C5" w:rsidP="00C37E2F">
            <w:pPr>
              <w:autoSpaceDE w:val="0"/>
              <w:autoSpaceDN w:val="0"/>
              <w:adjustRightInd w:val="0"/>
              <w:jc w:val="center"/>
              <w:rPr>
                <w:rFonts w:ascii="Arial" w:hAnsi="Arial" w:cs="Arial"/>
                <w:sz w:val="16"/>
              </w:rPr>
            </w:pPr>
          </w:p>
        </w:tc>
        <w:tc>
          <w:tcPr>
            <w:tcW w:w="427" w:type="dxa"/>
          </w:tcPr>
          <w:p w14:paraId="115BF91F" w14:textId="77777777" w:rsidR="006371C5" w:rsidRPr="00012B31" w:rsidRDefault="006371C5" w:rsidP="00C37E2F">
            <w:pPr>
              <w:autoSpaceDE w:val="0"/>
              <w:autoSpaceDN w:val="0"/>
              <w:adjustRightInd w:val="0"/>
              <w:jc w:val="center"/>
              <w:rPr>
                <w:rFonts w:ascii="Arial" w:hAnsi="Arial" w:cs="Arial"/>
                <w:sz w:val="16"/>
                <w:lang w:val="mk-MK"/>
              </w:rPr>
            </w:pPr>
          </w:p>
        </w:tc>
        <w:tc>
          <w:tcPr>
            <w:tcW w:w="425" w:type="dxa"/>
          </w:tcPr>
          <w:p w14:paraId="1070CBF1" w14:textId="77777777" w:rsidR="006371C5" w:rsidRPr="006A3F9B" w:rsidRDefault="006371C5" w:rsidP="00C37E2F">
            <w:pPr>
              <w:kinsoku w:val="0"/>
              <w:overflowPunct w:val="0"/>
              <w:autoSpaceDE w:val="0"/>
              <w:autoSpaceDN w:val="0"/>
              <w:adjustRightInd w:val="0"/>
              <w:jc w:val="center"/>
              <w:rPr>
                <w:rFonts w:ascii="Arial" w:hAnsi="Arial" w:cs="Arial"/>
                <w:sz w:val="16"/>
                <w:lang w:val="mk-MK"/>
              </w:rPr>
            </w:pPr>
          </w:p>
        </w:tc>
        <w:tc>
          <w:tcPr>
            <w:tcW w:w="425" w:type="dxa"/>
          </w:tcPr>
          <w:p w14:paraId="524CA06F" w14:textId="77777777" w:rsidR="006371C5" w:rsidRPr="007E6487" w:rsidRDefault="006371C5" w:rsidP="00C37E2F">
            <w:pPr>
              <w:autoSpaceDE w:val="0"/>
              <w:autoSpaceDN w:val="0"/>
              <w:adjustRightInd w:val="0"/>
              <w:jc w:val="center"/>
              <w:rPr>
                <w:rFonts w:ascii="Arial" w:hAnsi="Arial" w:cs="Arial"/>
                <w:sz w:val="16"/>
              </w:rPr>
            </w:pPr>
          </w:p>
        </w:tc>
        <w:tc>
          <w:tcPr>
            <w:tcW w:w="426" w:type="dxa"/>
          </w:tcPr>
          <w:p w14:paraId="60B3B1E4" w14:textId="77777777" w:rsidR="006371C5" w:rsidRPr="006A3F9B" w:rsidRDefault="006371C5" w:rsidP="00C37E2F">
            <w:pPr>
              <w:kinsoku w:val="0"/>
              <w:overflowPunct w:val="0"/>
              <w:autoSpaceDE w:val="0"/>
              <w:autoSpaceDN w:val="0"/>
              <w:adjustRightInd w:val="0"/>
              <w:jc w:val="center"/>
              <w:rPr>
                <w:rFonts w:ascii="Arial" w:hAnsi="Arial" w:cs="Arial"/>
                <w:sz w:val="16"/>
                <w:lang w:val="mk-MK"/>
              </w:rPr>
            </w:pPr>
          </w:p>
        </w:tc>
        <w:tc>
          <w:tcPr>
            <w:tcW w:w="425" w:type="dxa"/>
          </w:tcPr>
          <w:p w14:paraId="68BC636C" w14:textId="77777777" w:rsidR="006371C5" w:rsidRPr="007E6487" w:rsidRDefault="006371C5" w:rsidP="00C37E2F">
            <w:pPr>
              <w:autoSpaceDE w:val="0"/>
              <w:autoSpaceDN w:val="0"/>
              <w:adjustRightInd w:val="0"/>
              <w:jc w:val="center"/>
              <w:rPr>
                <w:rFonts w:ascii="Arial" w:hAnsi="Arial" w:cs="Arial"/>
                <w:sz w:val="16"/>
              </w:rPr>
            </w:pPr>
          </w:p>
        </w:tc>
        <w:tc>
          <w:tcPr>
            <w:tcW w:w="426" w:type="dxa"/>
          </w:tcPr>
          <w:p w14:paraId="1E3F2025" w14:textId="77777777" w:rsidR="006371C5" w:rsidRPr="007E6487" w:rsidRDefault="006371C5" w:rsidP="00C37E2F">
            <w:pPr>
              <w:autoSpaceDE w:val="0"/>
              <w:autoSpaceDN w:val="0"/>
              <w:adjustRightInd w:val="0"/>
              <w:jc w:val="center"/>
              <w:rPr>
                <w:rFonts w:ascii="Arial" w:hAnsi="Arial" w:cs="Arial"/>
                <w:sz w:val="16"/>
              </w:rPr>
            </w:pPr>
          </w:p>
        </w:tc>
        <w:tc>
          <w:tcPr>
            <w:tcW w:w="426" w:type="dxa"/>
            <w:tcBorders>
              <w:right w:val="thinThickSmallGap" w:sz="24" w:space="0" w:color="auto"/>
            </w:tcBorders>
          </w:tcPr>
          <w:p w14:paraId="76C0F338" w14:textId="77777777" w:rsidR="006371C5" w:rsidRPr="007E6487" w:rsidRDefault="006371C5" w:rsidP="00C37E2F">
            <w:pPr>
              <w:autoSpaceDE w:val="0"/>
              <w:autoSpaceDN w:val="0"/>
              <w:adjustRightInd w:val="0"/>
              <w:jc w:val="center"/>
              <w:rPr>
                <w:rFonts w:ascii="Arial" w:hAnsi="Arial" w:cs="Arial"/>
                <w:sz w:val="16"/>
              </w:rPr>
            </w:pPr>
          </w:p>
        </w:tc>
        <w:tc>
          <w:tcPr>
            <w:tcW w:w="425" w:type="dxa"/>
            <w:tcBorders>
              <w:left w:val="thinThickSmallGap" w:sz="24" w:space="0" w:color="auto"/>
            </w:tcBorders>
          </w:tcPr>
          <w:p w14:paraId="633FABFE" w14:textId="02FDE9B8" w:rsidR="006371C5" w:rsidRPr="00CA6D5B" w:rsidRDefault="00686CEB" w:rsidP="00C37E2F">
            <w:pPr>
              <w:kinsoku w:val="0"/>
              <w:overflowPunct w:val="0"/>
              <w:autoSpaceDE w:val="0"/>
              <w:autoSpaceDN w:val="0"/>
              <w:adjustRightInd w:val="0"/>
              <w:jc w:val="center"/>
              <w:rPr>
                <w:rFonts w:ascii="Arial" w:hAnsi="Arial" w:cs="Arial"/>
                <w:b/>
                <w:sz w:val="16"/>
                <w:lang w:val="mk-MK"/>
              </w:rPr>
            </w:pPr>
            <w:r>
              <w:rPr>
                <w:rFonts w:ascii="Arial" w:hAnsi="Arial" w:cs="Arial"/>
                <w:b/>
                <w:sz w:val="16"/>
                <w:lang w:val="mk-MK"/>
              </w:rPr>
              <w:t>2</w:t>
            </w:r>
          </w:p>
        </w:tc>
        <w:tc>
          <w:tcPr>
            <w:tcW w:w="425" w:type="dxa"/>
          </w:tcPr>
          <w:p w14:paraId="1CB62AD5" w14:textId="61FBDA29" w:rsidR="006371C5" w:rsidRPr="00CA6D5B" w:rsidRDefault="00686CEB" w:rsidP="00C37E2F">
            <w:pPr>
              <w:kinsoku w:val="0"/>
              <w:overflowPunct w:val="0"/>
              <w:autoSpaceDE w:val="0"/>
              <w:autoSpaceDN w:val="0"/>
              <w:adjustRightInd w:val="0"/>
              <w:jc w:val="center"/>
              <w:rPr>
                <w:rFonts w:ascii="Arial" w:hAnsi="Arial" w:cs="Arial"/>
                <w:b/>
                <w:sz w:val="16"/>
                <w:lang w:val="mk-MK"/>
              </w:rPr>
            </w:pPr>
            <w:r>
              <w:rPr>
                <w:rFonts w:ascii="Arial" w:hAnsi="Arial" w:cs="Arial"/>
                <w:b/>
                <w:sz w:val="16"/>
                <w:lang w:val="mk-MK"/>
              </w:rPr>
              <w:t>/</w:t>
            </w:r>
          </w:p>
        </w:tc>
        <w:tc>
          <w:tcPr>
            <w:tcW w:w="431" w:type="dxa"/>
          </w:tcPr>
          <w:p w14:paraId="1395F503" w14:textId="15ED3815" w:rsidR="006371C5" w:rsidRPr="00CA6D5B" w:rsidRDefault="00686CEB" w:rsidP="00C37E2F">
            <w:pPr>
              <w:kinsoku w:val="0"/>
              <w:overflowPunct w:val="0"/>
              <w:autoSpaceDE w:val="0"/>
              <w:autoSpaceDN w:val="0"/>
              <w:adjustRightInd w:val="0"/>
              <w:jc w:val="center"/>
              <w:rPr>
                <w:rFonts w:ascii="Arial" w:hAnsi="Arial" w:cs="Arial"/>
                <w:b/>
                <w:sz w:val="16"/>
                <w:lang w:val="mk-MK"/>
              </w:rPr>
            </w:pPr>
            <w:r>
              <w:rPr>
                <w:rFonts w:ascii="Arial" w:hAnsi="Arial" w:cs="Arial"/>
                <w:b/>
                <w:sz w:val="16"/>
                <w:lang w:val="mk-MK"/>
              </w:rPr>
              <w:t>2</w:t>
            </w:r>
          </w:p>
        </w:tc>
      </w:tr>
      <w:tr w:rsidR="006371C5" w:rsidRPr="007E6487" w14:paraId="767D8F74" w14:textId="77777777" w:rsidTr="00D25945">
        <w:trPr>
          <w:trHeight w:hRule="exact" w:val="330"/>
        </w:trPr>
        <w:tc>
          <w:tcPr>
            <w:tcW w:w="675" w:type="dxa"/>
            <w:vMerge/>
          </w:tcPr>
          <w:p w14:paraId="47E60C69" w14:textId="77777777" w:rsidR="006371C5" w:rsidRPr="007E6487" w:rsidRDefault="006371C5" w:rsidP="007E6487">
            <w:pPr>
              <w:kinsoku w:val="0"/>
              <w:overflowPunct w:val="0"/>
              <w:autoSpaceDE w:val="0"/>
              <w:autoSpaceDN w:val="0"/>
              <w:adjustRightInd w:val="0"/>
              <w:jc w:val="center"/>
              <w:rPr>
                <w:rFonts w:ascii="Arial" w:hAnsi="Arial" w:cs="Arial"/>
                <w:b/>
                <w:sz w:val="16"/>
              </w:rPr>
            </w:pPr>
          </w:p>
        </w:tc>
        <w:tc>
          <w:tcPr>
            <w:tcW w:w="1321" w:type="dxa"/>
          </w:tcPr>
          <w:p w14:paraId="5F76FE92" w14:textId="77777777" w:rsidR="006371C5" w:rsidRPr="007E6487" w:rsidRDefault="006371C5" w:rsidP="00C37E2F">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pacing w:val="-3"/>
                <w:sz w:val="16"/>
              </w:rPr>
              <w:t>Д</w:t>
            </w:r>
            <w:r w:rsidRPr="007E6487">
              <w:rPr>
                <w:rFonts w:ascii="Arial" w:hAnsi="Arial" w:cs="Arial"/>
                <w:b/>
                <w:sz w:val="16"/>
              </w:rPr>
              <w:t>ов</w:t>
            </w:r>
            <w:r w:rsidRPr="007E6487">
              <w:rPr>
                <w:rFonts w:ascii="Arial" w:hAnsi="Arial" w:cs="Arial"/>
                <w:b/>
                <w:spacing w:val="-3"/>
                <w:sz w:val="16"/>
              </w:rPr>
              <w:t>о</w:t>
            </w:r>
            <w:r w:rsidRPr="007E6487">
              <w:rPr>
                <w:rFonts w:ascii="Arial" w:hAnsi="Arial" w:cs="Arial"/>
                <w:b/>
                <w:spacing w:val="-1"/>
                <w:sz w:val="16"/>
              </w:rPr>
              <w:t>л</w:t>
            </w:r>
            <w:r w:rsidRPr="007E6487">
              <w:rPr>
                <w:rFonts w:ascii="Arial" w:hAnsi="Arial" w:cs="Arial"/>
                <w:b/>
                <w:sz w:val="16"/>
              </w:rPr>
              <w:t>ни</w:t>
            </w:r>
            <w:proofErr w:type="spellEnd"/>
          </w:p>
        </w:tc>
        <w:tc>
          <w:tcPr>
            <w:tcW w:w="441" w:type="dxa"/>
          </w:tcPr>
          <w:p w14:paraId="73110C7D" w14:textId="77777777" w:rsidR="006371C5" w:rsidRPr="007E6487" w:rsidRDefault="006371C5" w:rsidP="00C37E2F">
            <w:pPr>
              <w:kinsoku w:val="0"/>
              <w:overflowPunct w:val="0"/>
              <w:autoSpaceDE w:val="0"/>
              <w:autoSpaceDN w:val="0"/>
              <w:adjustRightInd w:val="0"/>
              <w:jc w:val="center"/>
              <w:rPr>
                <w:rFonts w:ascii="Arial" w:hAnsi="Arial" w:cs="Arial"/>
                <w:sz w:val="16"/>
                <w:lang w:val="mk-MK"/>
              </w:rPr>
            </w:pPr>
          </w:p>
        </w:tc>
        <w:tc>
          <w:tcPr>
            <w:tcW w:w="409" w:type="dxa"/>
          </w:tcPr>
          <w:p w14:paraId="7019155D" w14:textId="77777777" w:rsidR="006371C5" w:rsidRPr="007E6487" w:rsidRDefault="006371C5" w:rsidP="00C37E2F">
            <w:pPr>
              <w:autoSpaceDE w:val="0"/>
              <w:autoSpaceDN w:val="0"/>
              <w:adjustRightInd w:val="0"/>
              <w:jc w:val="center"/>
              <w:rPr>
                <w:rFonts w:ascii="Arial" w:hAnsi="Arial" w:cs="Arial"/>
                <w:sz w:val="16"/>
                <w:lang w:val="mk-MK"/>
              </w:rPr>
            </w:pPr>
          </w:p>
        </w:tc>
        <w:tc>
          <w:tcPr>
            <w:tcW w:w="581" w:type="dxa"/>
          </w:tcPr>
          <w:p w14:paraId="0D5577AA" w14:textId="77777777" w:rsidR="006371C5" w:rsidRPr="007E6487" w:rsidRDefault="006371C5" w:rsidP="00C37E2F">
            <w:pPr>
              <w:kinsoku w:val="0"/>
              <w:overflowPunct w:val="0"/>
              <w:autoSpaceDE w:val="0"/>
              <w:autoSpaceDN w:val="0"/>
              <w:adjustRightInd w:val="0"/>
              <w:jc w:val="center"/>
              <w:rPr>
                <w:rFonts w:ascii="Arial" w:hAnsi="Arial" w:cs="Arial"/>
                <w:sz w:val="16"/>
                <w:lang w:val="mk-MK"/>
              </w:rPr>
            </w:pPr>
          </w:p>
        </w:tc>
        <w:tc>
          <w:tcPr>
            <w:tcW w:w="412" w:type="dxa"/>
          </w:tcPr>
          <w:p w14:paraId="22DC775F" w14:textId="77777777" w:rsidR="006371C5" w:rsidRPr="007E6487" w:rsidRDefault="006371C5" w:rsidP="00C37E2F">
            <w:pPr>
              <w:autoSpaceDE w:val="0"/>
              <w:autoSpaceDN w:val="0"/>
              <w:adjustRightInd w:val="0"/>
              <w:jc w:val="center"/>
              <w:rPr>
                <w:rFonts w:ascii="Arial" w:hAnsi="Arial" w:cs="Arial"/>
                <w:sz w:val="16"/>
                <w:lang w:val="mk-MK"/>
              </w:rPr>
            </w:pPr>
          </w:p>
        </w:tc>
        <w:tc>
          <w:tcPr>
            <w:tcW w:w="425" w:type="dxa"/>
          </w:tcPr>
          <w:p w14:paraId="7EDC3D57" w14:textId="77777777" w:rsidR="006371C5" w:rsidRPr="007E6487" w:rsidRDefault="006371C5" w:rsidP="00C37E2F">
            <w:pPr>
              <w:autoSpaceDE w:val="0"/>
              <w:autoSpaceDN w:val="0"/>
              <w:adjustRightInd w:val="0"/>
              <w:jc w:val="center"/>
              <w:rPr>
                <w:rFonts w:ascii="Arial" w:hAnsi="Arial" w:cs="Arial"/>
                <w:sz w:val="16"/>
                <w:lang w:val="mk-MK"/>
              </w:rPr>
            </w:pPr>
          </w:p>
        </w:tc>
        <w:tc>
          <w:tcPr>
            <w:tcW w:w="440" w:type="dxa"/>
          </w:tcPr>
          <w:p w14:paraId="622A3DE5" w14:textId="77777777" w:rsidR="006371C5" w:rsidRPr="007E6487" w:rsidRDefault="006371C5" w:rsidP="00C37E2F">
            <w:pPr>
              <w:autoSpaceDE w:val="0"/>
              <w:autoSpaceDN w:val="0"/>
              <w:adjustRightInd w:val="0"/>
              <w:jc w:val="center"/>
              <w:rPr>
                <w:rFonts w:ascii="Arial" w:hAnsi="Arial" w:cs="Arial"/>
                <w:sz w:val="16"/>
                <w:lang w:val="mk-MK"/>
              </w:rPr>
            </w:pPr>
          </w:p>
        </w:tc>
        <w:tc>
          <w:tcPr>
            <w:tcW w:w="425" w:type="dxa"/>
          </w:tcPr>
          <w:p w14:paraId="09956DCF" w14:textId="77777777" w:rsidR="006371C5" w:rsidRPr="007E6487" w:rsidRDefault="006371C5" w:rsidP="00C37E2F">
            <w:pPr>
              <w:autoSpaceDE w:val="0"/>
              <w:autoSpaceDN w:val="0"/>
              <w:adjustRightInd w:val="0"/>
              <w:jc w:val="center"/>
              <w:rPr>
                <w:rFonts w:ascii="Arial" w:hAnsi="Arial" w:cs="Arial"/>
                <w:sz w:val="16"/>
                <w:lang w:val="mk-MK"/>
              </w:rPr>
            </w:pPr>
          </w:p>
        </w:tc>
        <w:tc>
          <w:tcPr>
            <w:tcW w:w="425" w:type="dxa"/>
          </w:tcPr>
          <w:p w14:paraId="44A25C17" w14:textId="77777777" w:rsidR="006371C5" w:rsidRPr="007E6487" w:rsidRDefault="006371C5" w:rsidP="00C37E2F">
            <w:pPr>
              <w:autoSpaceDE w:val="0"/>
              <w:autoSpaceDN w:val="0"/>
              <w:adjustRightInd w:val="0"/>
              <w:jc w:val="center"/>
              <w:rPr>
                <w:rFonts w:ascii="Arial" w:hAnsi="Arial" w:cs="Arial"/>
                <w:sz w:val="16"/>
                <w:lang w:val="mk-MK"/>
              </w:rPr>
            </w:pPr>
          </w:p>
        </w:tc>
        <w:tc>
          <w:tcPr>
            <w:tcW w:w="427" w:type="dxa"/>
          </w:tcPr>
          <w:p w14:paraId="23B3B98C" w14:textId="77777777" w:rsidR="006371C5" w:rsidRPr="007E6487" w:rsidRDefault="006371C5" w:rsidP="00C37E2F">
            <w:pPr>
              <w:autoSpaceDE w:val="0"/>
              <w:autoSpaceDN w:val="0"/>
              <w:adjustRightInd w:val="0"/>
              <w:jc w:val="center"/>
              <w:rPr>
                <w:rFonts w:ascii="Arial" w:hAnsi="Arial" w:cs="Arial"/>
                <w:sz w:val="16"/>
                <w:lang w:val="mk-MK"/>
              </w:rPr>
            </w:pPr>
          </w:p>
        </w:tc>
        <w:tc>
          <w:tcPr>
            <w:tcW w:w="425" w:type="dxa"/>
          </w:tcPr>
          <w:p w14:paraId="40E1E582" w14:textId="77777777" w:rsidR="006371C5" w:rsidRPr="007E6487" w:rsidRDefault="006371C5" w:rsidP="00C37E2F">
            <w:pPr>
              <w:autoSpaceDE w:val="0"/>
              <w:autoSpaceDN w:val="0"/>
              <w:adjustRightInd w:val="0"/>
              <w:jc w:val="center"/>
              <w:rPr>
                <w:rFonts w:ascii="Arial" w:hAnsi="Arial" w:cs="Arial"/>
                <w:sz w:val="16"/>
                <w:lang w:val="mk-MK"/>
              </w:rPr>
            </w:pPr>
          </w:p>
        </w:tc>
        <w:tc>
          <w:tcPr>
            <w:tcW w:w="425" w:type="dxa"/>
          </w:tcPr>
          <w:p w14:paraId="352E882A" w14:textId="77777777" w:rsidR="006371C5" w:rsidRPr="007E6487" w:rsidRDefault="006371C5" w:rsidP="00C37E2F">
            <w:pPr>
              <w:autoSpaceDE w:val="0"/>
              <w:autoSpaceDN w:val="0"/>
              <w:adjustRightInd w:val="0"/>
              <w:jc w:val="center"/>
              <w:rPr>
                <w:rFonts w:ascii="Arial" w:hAnsi="Arial" w:cs="Arial"/>
                <w:sz w:val="16"/>
                <w:lang w:val="mk-MK"/>
              </w:rPr>
            </w:pPr>
          </w:p>
        </w:tc>
        <w:tc>
          <w:tcPr>
            <w:tcW w:w="426" w:type="dxa"/>
          </w:tcPr>
          <w:p w14:paraId="552A883A" w14:textId="77777777" w:rsidR="006371C5" w:rsidRPr="007E6487" w:rsidRDefault="006371C5" w:rsidP="00C37E2F">
            <w:pPr>
              <w:autoSpaceDE w:val="0"/>
              <w:autoSpaceDN w:val="0"/>
              <w:adjustRightInd w:val="0"/>
              <w:jc w:val="center"/>
              <w:rPr>
                <w:rFonts w:ascii="Arial" w:hAnsi="Arial" w:cs="Arial"/>
                <w:sz w:val="16"/>
                <w:lang w:val="mk-MK"/>
              </w:rPr>
            </w:pPr>
          </w:p>
        </w:tc>
        <w:tc>
          <w:tcPr>
            <w:tcW w:w="425" w:type="dxa"/>
          </w:tcPr>
          <w:p w14:paraId="5BB8F229" w14:textId="77777777" w:rsidR="006371C5" w:rsidRPr="007E6487" w:rsidRDefault="006371C5" w:rsidP="00C37E2F">
            <w:pPr>
              <w:autoSpaceDE w:val="0"/>
              <w:autoSpaceDN w:val="0"/>
              <w:adjustRightInd w:val="0"/>
              <w:jc w:val="center"/>
              <w:rPr>
                <w:rFonts w:ascii="Arial" w:hAnsi="Arial" w:cs="Arial"/>
                <w:sz w:val="16"/>
                <w:lang w:val="mk-MK"/>
              </w:rPr>
            </w:pPr>
          </w:p>
        </w:tc>
        <w:tc>
          <w:tcPr>
            <w:tcW w:w="426" w:type="dxa"/>
          </w:tcPr>
          <w:p w14:paraId="612EE79C" w14:textId="77777777" w:rsidR="006371C5" w:rsidRPr="007E6487" w:rsidRDefault="006371C5" w:rsidP="00C37E2F">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14:paraId="5F7827E8" w14:textId="77777777" w:rsidR="006371C5" w:rsidRPr="007E6487" w:rsidRDefault="006371C5" w:rsidP="00C37E2F">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14:paraId="1F9FE020" w14:textId="77777777" w:rsidR="006371C5" w:rsidRPr="00CA6D5B" w:rsidRDefault="006371C5" w:rsidP="00C37E2F">
            <w:pPr>
              <w:kinsoku w:val="0"/>
              <w:overflowPunct w:val="0"/>
              <w:autoSpaceDE w:val="0"/>
              <w:autoSpaceDN w:val="0"/>
              <w:adjustRightInd w:val="0"/>
              <w:jc w:val="center"/>
              <w:rPr>
                <w:rFonts w:ascii="Arial" w:hAnsi="Arial" w:cs="Arial"/>
                <w:b/>
                <w:sz w:val="16"/>
                <w:lang w:val="mk-MK"/>
              </w:rPr>
            </w:pPr>
          </w:p>
        </w:tc>
        <w:tc>
          <w:tcPr>
            <w:tcW w:w="425" w:type="dxa"/>
          </w:tcPr>
          <w:p w14:paraId="5365F43B" w14:textId="77777777" w:rsidR="006371C5" w:rsidRPr="00CA6D5B" w:rsidRDefault="006371C5" w:rsidP="00C37E2F">
            <w:pPr>
              <w:autoSpaceDE w:val="0"/>
              <w:autoSpaceDN w:val="0"/>
              <w:adjustRightInd w:val="0"/>
              <w:jc w:val="center"/>
              <w:rPr>
                <w:rFonts w:ascii="Arial" w:hAnsi="Arial" w:cs="Arial"/>
                <w:b/>
                <w:sz w:val="16"/>
                <w:lang w:val="mk-MK"/>
              </w:rPr>
            </w:pPr>
          </w:p>
        </w:tc>
        <w:tc>
          <w:tcPr>
            <w:tcW w:w="431" w:type="dxa"/>
          </w:tcPr>
          <w:p w14:paraId="095755A7" w14:textId="77777777" w:rsidR="006371C5" w:rsidRPr="00CA6D5B" w:rsidRDefault="006371C5" w:rsidP="00C37E2F">
            <w:pPr>
              <w:kinsoku w:val="0"/>
              <w:overflowPunct w:val="0"/>
              <w:autoSpaceDE w:val="0"/>
              <w:autoSpaceDN w:val="0"/>
              <w:adjustRightInd w:val="0"/>
              <w:jc w:val="center"/>
              <w:rPr>
                <w:rFonts w:ascii="Arial" w:hAnsi="Arial" w:cs="Arial"/>
                <w:b/>
                <w:sz w:val="16"/>
                <w:lang w:val="mk-MK"/>
              </w:rPr>
            </w:pPr>
          </w:p>
        </w:tc>
      </w:tr>
      <w:tr w:rsidR="006371C5" w:rsidRPr="007E6487" w14:paraId="37621883" w14:textId="77777777" w:rsidTr="00D25945">
        <w:trPr>
          <w:trHeight w:hRule="exact" w:val="672"/>
        </w:trPr>
        <w:tc>
          <w:tcPr>
            <w:tcW w:w="675" w:type="dxa"/>
            <w:vMerge/>
          </w:tcPr>
          <w:p w14:paraId="49F5404A" w14:textId="77777777" w:rsidR="006371C5" w:rsidRPr="007E6487" w:rsidRDefault="006371C5" w:rsidP="007E6487">
            <w:pPr>
              <w:kinsoku w:val="0"/>
              <w:overflowPunct w:val="0"/>
              <w:autoSpaceDE w:val="0"/>
              <w:autoSpaceDN w:val="0"/>
              <w:adjustRightInd w:val="0"/>
              <w:ind w:hanging="102"/>
              <w:jc w:val="center"/>
              <w:rPr>
                <w:rFonts w:ascii="Arial" w:hAnsi="Arial" w:cs="Arial"/>
                <w:sz w:val="16"/>
              </w:rPr>
            </w:pPr>
          </w:p>
        </w:tc>
        <w:tc>
          <w:tcPr>
            <w:tcW w:w="1321" w:type="dxa"/>
          </w:tcPr>
          <w:p w14:paraId="60B02721" w14:textId="77777777" w:rsidR="006371C5" w:rsidRPr="007E6487" w:rsidRDefault="006371C5" w:rsidP="00C37E2F">
            <w:pPr>
              <w:kinsoku w:val="0"/>
              <w:overflowPunct w:val="0"/>
              <w:autoSpaceDE w:val="0"/>
              <w:autoSpaceDN w:val="0"/>
              <w:adjustRightInd w:val="0"/>
              <w:jc w:val="center"/>
              <w:rPr>
                <w:rFonts w:ascii="Arial" w:hAnsi="Arial" w:cs="Arial"/>
                <w:b/>
                <w:sz w:val="16"/>
                <w:lang w:val="mk-MK"/>
              </w:rPr>
            </w:pPr>
            <w:proofErr w:type="spellStart"/>
            <w:r w:rsidRPr="007E6487">
              <w:rPr>
                <w:rFonts w:ascii="Arial" w:hAnsi="Arial" w:cs="Arial"/>
                <w:b/>
                <w:sz w:val="16"/>
              </w:rPr>
              <w:t>Со</w:t>
            </w:r>
            <w:r w:rsidRPr="007E6487">
              <w:rPr>
                <w:rFonts w:ascii="Arial" w:hAnsi="Arial" w:cs="Arial"/>
                <w:b/>
                <w:spacing w:val="-5"/>
                <w:sz w:val="16"/>
              </w:rPr>
              <w:t>е</w:t>
            </w:r>
            <w:r w:rsidRPr="007E6487">
              <w:rPr>
                <w:rFonts w:ascii="Arial" w:hAnsi="Arial" w:cs="Arial"/>
                <w:b/>
                <w:spacing w:val="-1"/>
                <w:sz w:val="16"/>
              </w:rPr>
              <w:t>д</w:t>
            </w:r>
            <w:r w:rsidRPr="007E6487">
              <w:rPr>
                <w:rFonts w:ascii="Arial" w:hAnsi="Arial" w:cs="Arial"/>
                <w:b/>
                <w:sz w:val="16"/>
              </w:rPr>
              <w:t>на</w:t>
            </w:r>
            <w:r w:rsidRPr="007E6487">
              <w:rPr>
                <w:rFonts w:ascii="Arial" w:hAnsi="Arial" w:cs="Arial"/>
                <w:b/>
                <w:spacing w:val="-1"/>
                <w:sz w:val="16"/>
              </w:rPr>
              <w:t>сл</w:t>
            </w:r>
            <w:r w:rsidRPr="007E6487">
              <w:rPr>
                <w:rFonts w:ascii="Arial" w:hAnsi="Arial" w:cs="Arial"/>
                <w:b/>
                <w:sz w:val="16"/>
              </w:rPr>
              <w:t>а</w:t>
            </w:r>
            <w:r w:rsidRPr="007E6487">
              <w:rPr>
                <w:rFonts w:ascii="Arial" w:hAnsi="Arial" w:cs="Arial"/>
                <w:b/>
                <w:spacing w:val="-1"/>
                <w:sz w:val="16"/>
              </w:rPr>
              <w:t>б</w:t>
            </w:r>
            <w:r w:rsidRPr="007E6487">
              <w:rPr>
                <w:rFonts w:ascii="Arial" w:hAnsi="Arial" w:cs="Arial"/>
                <w:b/>
                <w:sz w:val="16"/>
              </w:rPr>
              <w:t>а</w:t>
            </w:r>
            <w:proofErr w:type="spellEnd"/>
            <w:r w:rsidRPr="007E6487">
              <w:rPr>
                <w:rFonts w:ascii="Arial" w:hAnsi="Arial" w:cs="Arial"/>
                <w:b/>
                <w:sz w:val="16"/>
                <w:lang w:val="mk-MK"/>
              </w:rPr>
              <w:t xml:space="preserve"> и повеќе</w:t>
            </w:r>
          </w:p>
        </w:tc>
        <w:tc>
          <w:tcPr>
            <w:tcW w:w="441" w:type="dxa"/>
          </w:tcPr>
          <w:p w14:paraId="60DA0B6E" w14:textId="77777777" w:rsidR="006371C5" w:rsidRPr="007E6487" w:rsidRDefault="006371C5" w:rsidP="00C37E2F">
            <w:pPr>
              <w:kinsoku w:val="0"/>
              <w:overflowPunct w:val="0"/>
              <w:autoSpaceDE w:val="0"/>
              <w:autoSpaceDN w:val="0"/>
              <w:adjustRightInd w:val="0"/>
              <w:jc w:val="center"/>
              <w:rPr>
                <w:rFonts w:ascii="Arial" w:hAnsi="Arial" w:cs="Arial"/>
                <w:sz w:val="16"/>
                <w:lang w:val="mk-MK"/>
              </w:rPr>
            </w:pPr>
          </w:p>
        </w:tc>
        <w:tc>
          <w:tcPr>
            <w:tcW w:w="409" w:type="dxa"/>
          </w:tcPr>
          <w:p w14:paraId="27F57120" w14:textId="77777777" w:rsidR="006371C5" w:rsidRPr="007E6487" w:rsidRDefault="006371C5" w:rsidP="00C37E2F">
            <w:pPr>
              <w:kinsoku w:val="0"/>
              <w:overflowPunct w:val="0"/>
              <w:autoSpaceDE w:val="0"/>
              <w:autoSpaceDN w:val="0"/>
              <w:adjustRightInd w:val="0"/>
              <w:jc w:val="center"/>
              <w:rPr>
                <w:rFonts w:ascii="Arial" w:hAnsi="Arial" w:cs="Arial"/>
                <w:sz w:val="16"/>
                <w:lang w:val="mk-MK"/>
              </w:rPr>
            </w:pPr>
          </w:p>
        </w:tc>
        <w:tc>
          <w:tcPr>
            <w:tcW w:w="581" w:type="dxa"/>
          </w:tcPr>
          <w:p w14:paraId="0E019D43" w14:textId="77777777" w:rsidR="006371C5" w:rsidRPr="007E6487" w:rsidRDefault="006371C5" w:rsidP="00C37E2F">
            <w:pPr>
              <w:kinsoku w:val="0"/>
              <w:overflowPunct w:val="0"/>
              <w:autoSpaceDE w:val="0"/>
              <w:autoSpaceDN w:val="0"/>
              <w:adjustRightInd w:val="0"/>
              <w:jc w:val="center"/>
              <w:rPr>
                <w:rFonts w:ascii="Arial" w:hAnsi="Arial" w:cs="Arial"/>
                <w:sz w:val="16"/>
                <w:lang w:val="mk-MK"/>
              </w:rPr>
            </w:pPr>
          </w:p>
        </w:tc>
        <w:tc>
          <w:tcPr>
            <w:tcW w:w="412" w:type="dxa"/>
          </w:tcPr>
          <w:p w14:paraId="6EFAD580" w14:textId="77777777" w:rsidR="006371C5" w:rsidRPr="007E6487" w:rsidRDefault="006371C5" w:rsidP="00C37E2F">
            <w:pPr>
              <w:kinsoku w:val="0"/>
              <w:overflowPunct w:val="0"/>
              <w:autoSpaceDE w:val="0"/>
              <w:autoSpaceDN w:val="0"/>
              <w:adjustRightInd w:val="0"/>
              <w:jc w:val="center"/>
              <w:rPr>
                <w:rFonts w:ascii="Arial" w:hAnsi="Arial" w:cs="Arial"/>
                <w:sz w:val="16"/>
                <w:lang w:val="mk-MK"/>
              </w:rPr>
            </w:pPr>
          </w:p>
        </w:tc>
        <w:tc>
          <w:tcPr>
            <w:tcW w:w="425" w:type="dxa"/>
          </w:tcPr>
          <w:p w14:paraId="27DD7840" w14:textId="77777777" w:rsidR="006371C5" w:rsidRPr="007E6487" w:rsidRDefault="006371C5" w:rsidP="00C37E2F">
            <w:pPr>
              <w:autoSpaceDE w:val="0"/>
              <w:autoSpaceDN w:val="0"/>
              <w:adjustRightInd w:val="0"/>
              <w:jc w:val="center"/>
              <w:rPr>
                <w:rFonts w:ascii="Arial" w:hAnsi="Arial" w:cs="Arial"/>
                <w:sz w:val="16"/>
                <w:lang w:val="mk-MK"/>
              </w:rPr>
            </w:pPr>
          </w:p>
        </w:tc>
        <w:tc>
          <w:tcPr>
            <w:tcW w:w="440" w:type="dxa"/>
          </w:tcPr>
          <w:p w14:paraId="765B06B0" w14:textId="77777777" w:rsidR="006371C5" w:rsidRPr="007E6487" w:rsidRDefault="006371C5" w:rsidP="00C37E2F">
            <w:pPr>
              <w:kinsoku w:val="0"/>
              <w:overflowPunct w:val="0"/>
              <w:autoSpaceDE w:val="0"/>
              <w:autoSpaceDN w:val="0"/>
              <w:adjustRightInd w:val="0"/>
              <w:jc w:val="center"/>
              <w:rPr>
                <w:rFonts w:ascii="Arial" w:hAnsi="Arial" w:cs="Arial"/>
                <w:sz w:val="16"/>
                <w:lang w:val="mk-MK"/>
              </w:rPr>
            </w:pPr>
          </w:p>
        </w:tc>
        <w:tc>
          <w:tcPr>
            <w:tcW w:w="425" w:type="dxa"/>
          </w:tcPr>
          <w:p w14:paraId="1D1C8D2B" w14:textId="77777777" w:rsidR="006371C5" w:rsidRPr="007E6487" w:rsidRDefault="006371C5" w:rsidP="00C37E2F">
            <w:pPr>
              <w:autoSpaceDE w:val="0"/>
              <w:autoSpaceDN w:val="0"/>
              <w:adjustRightInd w:val="0"/>
              <w:jc w:val="center"/>
              <w:rPr>
                <w:rFonts w:ascii="Arial" w:hAnsi="Arial" w:cs="Arial"/>
                <w:sz w:val="16"/>
                <w:lang w:val="mk-MK"/>
              </w:rPr>
            </w:pPr>
          </w:p>
        </w:tc>
        <w:tc>
          <w:tcPr>
            <w:tcW w:w="425" w:type="dxa"/>
          </w:tcPr>
          <w:p w14:paraId="6B606E94" w14:textId="77777777" w:rsidR="006371C5" w:rsidRPr="007E6487" w:rsidRDefault="006371C5" w:rsidP="00C37E2F">
            <w:pPr>
              <w:autoSpaceDE w:val="0"/>
              <w:autoSpaceDN w:val="0"/>
              <w:adjustRightInd w:val="0"/>
              <w:jc w:val="center"/>
              <w:rPr>
                <w:rFonts w:ascii="Arial" w:hAnsi="Arial" w:cs="Arial"/>
                <w:sz w:val="16"/>
                <w:lang w:val="mk-MK"/>
              </w:rPr>
            </w:pPr>
          </w:p>
        </w:tc>
        <w:tc>
          <w:tcPr>
            <w:tcW w:w="427" w:type="dxa"/>
          </w:tcPr>
          <w:p w14:paraId="6D7F1A4D" w14:textId="77777777" w:rsidR="006371C5" w:rsidRPr="007E6487" w:rsidRDefault="006371C5" w:rsidP="00C37E2F">
            <w:pPr>
              <w:autoSpaceDE w:val="0"/>
              <w:autoSpaceDN w:val="0"/>
              <w:adjustRightInd w:val="0"/>
              <w:jc w:val="center"/>
              <w:rPr>
                <w:rFonts w:ascii="Arial" w:hAnsi="Arial" w:cs="Arial"/>
                <w:sz w:val="16"/>
                <w:lang w:val="mk-MK"/>
              </w:rPr>
            </w:pPr>
          </w:p>
        </w:tc>
        <w:tc>
          <w:tcPr>
            <w:tcW w:w="425" w:type="dxa"/>
          </w:tcPr>
          <w:p w14:paraId="4020E399" w14:textId="77777777" w:rsidR="006371C5" w:rsidRPr="007E6487" w:rsidRDefault="006371C5" w:rsidP="00C37E2F">
            <w:pPr>
              <w:autoSpaceDE w:val="0"/>
              <w:autoSpaceDN w:val="0"/>
              <w:adjustRightInd w:val="0"/>
              <w:jc w:val="center"/>
              <w:rPr>
                <w:rFonts w:ascii="Arial" w:hAnsi="Arial" w:cs="Arial"/>
                <w:sz w:val="16"/>
                <w:lang w:val="mk-MK"/>
              </w:rPr>
            </w:pPr>
          </w:p>
        </w:tc>
        <w:tc>
          <w:tcPr>
            <w:tcW w:w="425" w:type="dxa"/>
          </w:tcPr>
          <w:p w14:paraId="48C84683" w14:textId="77777777" w:rsidR="006371C5" w:rsidRPr="007E6487" w:rsidRDefault="006371C5" w:rsidP="00C37E2F">
            <w:pPr>
              <w:autoSpaceDE w:val="0"/>
              <w:autoSpaceDN w:val="0"/>
              <w:adjustRightInd w:val="0"/>
              <w:jc w:val="center"/>
              <w:rPr>
                <w:rFonts w:ascii="Arial" w:hAnsi="Arial" w:cs="Arial"/>
                <w:sz w:val="16"/>
                <w:lang w:val="mk-MK"/>
              </w:rPr>
            </w:pPr>
          </w:p>
        </w:tc>
        <w:tc>
          <w:tcPr>
            <w:tcW w:w="426" w:type="dxa"/>
          </w:tcPr>
          <w:p w14:paraId="4645F8F0" w14:textId="77777777" w:rsidR="006371C5" w:rsidRPr="007E6487" w:rsidRDefault="006371C5" w:rsidP="00C37E2F">
            <w:pPr>
              <w:autoSpaceDE w:val="0"/>
              <w:autoSpaceDN w:val="0"/>
              <w:adjustRightInd w:val="0"/>
              <w:jc w:val="center"/>
              <w:rPr>
                <w:rFonts w:ascii="Arial" w:hAnsi="Arial" w:cs="Arial"/>
                <w:sz w:val="16"/>
                <w:lang w:val="mk-MK"/>
              </w:rPr>
            </w:pPr>
          </w:p>
        </w:tc>
        <w:tc>
          <w:tcPr>
            <w:tcW w:w="425" w:type="dxa"/>
          </w:tcPr>
          <w:p w14:paraId="056BF7DE" w14:textId="77777777" w:rsidR="006371C5" w:rsidRPr="007E6487" w:rsidRDefault="006371C5" w:rsidP="00C37E2F">
            <w:pPr>
              <w:autoSpaceDE w:val="0"/>
              <w:autoSpaceDN w:val="0"/>
              <w:adjustRightInd w:val="0"/>
              <w:jc w:val="center"/>
              <w:rPr>
                <w:rFonts w:ascii="Arial" w:hAnsi="Arial" w:cs="Arial"/>
                <w:sz w:val="16"/>
                <w:lang w:val="mk-MK"/>
              </w:rPr>
            </w:pPr>
          </w:p>
        </w:tc>
        <w:tc>
          <w:tcPr>
            <w:tcW w:w="426" w:type="dxa"/>
          </w:tcPr>
          <w:p w14:paraId="1A10A99C" w14:textId="77777777" w:rsidR="006371C5" w:rsidRPr="007E6487" w:rsidRDefault="006371C5" w:rsidP="00C37E2F">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14:paraId="0C4794BA" w14:textId="77777777" w:rsidR="006371C5" w:rsidRPr="007E6487" w:rsidRDefault="006371C5" w:rsidP="00C37E2F">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14:paraId="312148E3" w14:textId="77777777" w:rsidR="006371C5" w:rsidRPr="007E6487" w:rsidRDefault="006371C5" w:rsidP="00C37E2F">
            <w:pPr>
              <w:kinsoku w:val="0"/>
              <w:overflowPunct w:val="0"/>
              <w:autoSpaceDE w:val="0"/>
              <w:autoSpaceDN w:val="0"/>
              <w:adjustRightInd w:val="0"/>
              <w:jc w:val="center"/>
              <w:rPr>
                <w:rFonts w:ascii="Arial" w:hAnsi="Arial" w:cs="Arial"/>
                <w:sz w:val="16"/>
                <w:lang w:val="mk-MK"/>
              </w:rPr>
            </w:pPr>
          </w:p>
        </w:tc>
        <w:tc>
          <w:tcPr>
            <w:tcW w:w="425" w:type="dxa"/>
          </w:tcPr>
          <w:p w14:paraId="64F5F179" w14:textId="77777777" w:rsidR="006371C5" w:rsidRPr="007E6487" w:rsidRDefault="006371C5" w:rsidP="00C37E2F">
            <w:pPr>
              <w:kinsoku w:val="0"/>
              <w:overflowPunct w:val="0"/>
              <w:autoSpaceDE w:val="0"/>
              <w:autoSpaceDN w:val="0"/>
              <w:adjustRightInd w:val="0"/>
              <w:jc w:val="center"/>
              <w:rPr>
                <w:rFonts w:ascii="Arial" w:hAnsi="Arial" w:cs="Arial"/>
                <w:sz w:val="16"/>
                <w:lang w:val="mk-MK"/>
              </w:rPr>
            </w:pPr>
          </w:p>
        </w:tc>
        <w:tc>
          <w:tcPr>
            <w:tcW w:w="431" w:type="dxa"/>
          </w:tcPr>
          <w:p w14:paraId="4A3D93F6" w14:textId="77777777" w:rsidR="006371C5" w:rsidRPr="007E6487" w:rsidRDefault="006371C5" w:rsidP="00C37E2F">
            <w:pPr>
              <w:kinsoku w:val="0"/>
              <w:overflowPunct w:val="0"/>
              <w:autoSpaceDE w:val="0"/>
              <w:autoSpaceDN w:val="0"/>
              <w:adjustRightInd w:val="0"/>
              <w:jc w:val="center"/>
              <w:rPr>
                <w:rFonts w:ascii="Arial" w:hAnsi="Arial" w:cs="Arial"/>
                <w:sz w:val="16"/>
                <w:lang w:val="mk-MK"/>
              </w:rPr>
            </w:pPr>
          </w:p>
        </w:tc>
      </w:tr>
      <w:tr w:rsidR="006371C5" w:rsidRPr="007E6487" w14:paraId="712542AD" w14:textId="77777777" w:rsidTr="00D25945">
        <w:trPr>
          <w:trHeight w:hRule="exact" w:val="276"/>
        </w:trPr>
        <w:tc>
          <w:tcPr>
            <w:tcW w:w="675" w:type="dxa"/>
            <w:vMerge/>
          </w:tcPr>
          <w:p w14:paraId="495332C1" w14:textId="77777777" w:rsidR="006371C5" w:rsidRPr="007E6487" w:rsidRDefault="006371C5" w:rsidP="007E6487">
            <w:pPr>
              <w:kinsoku w:val="0"/>
              <w:overflowPunct w:val="0"/>
              <w:autoSpaceDE w:val="0"/>
              <w:autoSpaceDN w:val="0"/>
              <w:adjustRightInd w:val="0"/>
              <w:jc w:val="center"/>
              <w:rPr>
                <w:rFonts w:ascii="Arial" w:hAnsi="Arial" w:cs="Arial"/>
                <w:sz w:val="16"/>
              </w:rPr>
            </w:pPr>
          </w:p>
        </w:tc>
        <w:tc>
          <w:tcPr>
            <w:tcW w:w="1321" w:type="dxa"/>
          </w:tcPr>
          <w:p w14:paraId="17CEF5CD" w14:textId="77777777" w:rsidR="006371C5" w:rsidRPr="007E6487" w:rsidRDefault="006371C5" w:rsidP="00C37E2F">
            <w:pPr>
              <w:kinsoku w:val="0"/>
              <w:overflowPunct w:val="0"/>
              <w:autoSpaceDE w:val="0"/>
              <w:autoSpaceDN w:val="0"/>
              <w:adjustRightInd w:val="0"/>
              <w:jc w:val="center"/>
              <w:rPr>
                <w:rFonts w:ascii="Arial" w:hAnsi="Arial" w:cs="Arial"/>
                <w:b/>
                <w:sz w:val="16"/>
              </w:rPr>
            </w:pPr>
            <w:proofErr w:type="spellStart"/>
            <w:r w:rsidRPr="007E6487">
              <w:rPr>
                <w:rFonts w:ascii="Arial" w:hAnsi="Arial" w:cs="Arial"/>
                <w:b/>
                <w:sz w:val="16"/>
              </w:rPr>
              <w:t>Н</w:t>
            </w:r>
            <w:r w:rsidRPr="007E6487">
              <w:rPr>
                <w:rFonts w:ascii="Arial" w:hAnsi="Arial" w:cs="Arial"/>
                <w:b/>
                <w:spacing w:val="-1"/>
                <w:sz w:val="16"/>
              </w:rPr>
              <w:t>е</w:t>
            </w:r>
            <w:r w:rsidRPr="007E6487">
              <w:rPr>
                <w:rFonts w:ascii="Arial" w:hAnsi="Arial" w:cs="Arial"/>
                <w:b/>
                <w:sz w:val="16"/>
              </w:rPr>
              <w:t>о</w:t>
            </w:r>
            <w:r w:rsidRPr="007E6487">
              <w:rPr>
                <w:rFonts w:ascii="Arial" w:hAnsi="Arial" w:cs="Arial"/>
                <w:b/>
                <w:spacing w:val="-3"/>
                <w:sz w:val="16"/>
              </w:rPr>
              <w:t>ц</w:t>
            </w:r>
            <w:r w:rsidRPr="007E6487">
              <w:rPr>
                <w:rFonts w:ascii="Arial" w:hAnsi="Arial" w:cs="Arial"/>
                <w:b/>
                <w:spacing w:val="-1"/>
                <w:sz w:val="16"/>
              </w:rPr>
              <w:t>е</w:t>
            </w:r>
            <w:r w:rsidRPr="007E6487">
              <w:rPr>
                <w:rFonts w:ascii="Arial" w:hAnsi="Arial" w:cs="Arial"/>
                <w:b/>
                <w:sz w:val="16"/>
              </w:rPr>
              <w:t>н</w:t>
            </w:r>
            <w:r w:rsidRPr="007E6487">
              <w:rPr>
                <w:rFonts w:ascii="Arial" w:hAnsi="Arial" w:cs="Arial"/>
                <w:b/>
                <w:spacing w:val="-3"/>
                <w:sz w:val="16"/>
              </w:rPr>
              <w:t>е</w:t>
            </w:r>
            <w:r w:rsidRPr="007E6487">
              <w:rPr>
                <w:rFonts w:ascii="Arial" w:hAnsi="Arial" w:cs="Arial"/>
                <w:b/>
                <w:sz w:val="16"/>
              </w:rPr>
              <w:t>ти</w:t>
            </w:r>
            <w:proofErr w:type="spellEnd"/>
          </w:p>
        </w:tc>
        <w:tc>
          <w:tcPr>
            <w:tcW w:w="441" w:type="dxa"/>
          </w:tcPr>
          <w:p w14:paraId="79B86B39" w14:textId="77777777" w:rsidR="006371C5" w:rsidRPr="007E6487" w:rsidRDefault="006371C5" w:rsidP="00C37E2F">
            <w:pPr>
              <w:autoSpaceDE w:val="0"/>
              <w:autoSpaceDN w:val="0"/>
              <w:adjustRightInd w:val="0"/>
              <w:jc w:val="center"/>
              <w:rPr>
                <w:rFonts w:ascii="Arial" w:hAnsi="Arial" w:cs="Arial"/>
                <w:sz w:val="16"/>
                <w:lang w:val="mk-MK"/>
              </w:rPr>
            </w:pPr>
          </w:p>
        </w:tc>
        <w:tc>
          <w:tcPr>
            <w:tcW w:w="409" w:type="dxa"/>
          </w:tcPr>
          <w:p w14:paraId="32F65AED" w14:textId="77777777" w:rsidR="006371C5" w:rsidRPr="007E6487" w:rsidRDefault="006371C5" w:rsidP="00C37E2F">
            <w:pPr>
              <w:autoSpaceDE w:val="0"/>
              <w:autoSpaceDN w:val="0"/>
              <w:adjustRightInd w:val="0"/>
              <w:jc w:val="center"/>
              <w:rPr>
                <w:rFonts w:ascii="Arial" w:hAnsi="Arial" w:cs="Arial"/>
                <w:sz w:val="16"/>
                <w:lang w:val="mk-MK"/>
              </w:rPr>
            </w:pPr>
          </w:p>
        </w:tc>
        <w:tc>
          <w:tcPr>
            <w:tcW w:w="581" w:type="dxa"/>
          </w:tcPr>
          <w:p w14:paraId="300AFB42" w14:textId="77777777" w:rsidR="006371C5" w:rsidRPr="007E6487" w:rsidRDefault="006371C5" w:rsidP="00C37E2F">
            <w:pPr>
              <w:autoSpaceDE w:val="0"/>
              <w:autoSpaceDN w:val="0"/>
              <w:adjustRightInd w:val="0"/>
              <w:jc w:val="center"/>
              <w:rPr>
                <w:rFonts w:ascii="Arial" w:hAnsi="Arial" w:cs="Arial"/>
                <w:sz w:val="16"/>
                <w:lang w:val="mk-MK"/>
              </w:rPr>
            </w:pPr>
          </w:p>
        </w:tc>
        <w:tc>
          <w:tcPr>
            <w:tcW w:w="412" w:type="dxa"/>
          </w:tcPr>
          <w:p w14:paraId="3055DF8E" w14:textId="77777777" w:rsidR="006371C5" w:rsidRPr="007E6487" w:rsidRDefault="006371C5" w:rsidP="00C37E2F">
            <w:pPr>
              <w:autoSpaceDE w:val="0"/>
              <w:autoSpaceDN w:val="0"/>
              <w:adjustRightInd w:val="0"/>
              <w:jc w:val="center"/>
              <w:rPr>
                <w:rFonts w:ascii="Arial" w:hAnsi="Arial" w:cs="Arial"/>
                <w:sz w:val="16"/>
                <w:lang w:val="mk-MK"/>
              </w:rPr>
            </w:pPr>
          </w:p>
        </w:tc>
        <w:tc>
          <w:tcPr>
            <w:tcW w:w="425" w:type="dxa"/>
          </w:tcPr>
          <w:p w14:paraId="696E167C" w14:textId="77777777" w:rsidR="006371C5" w:rsidRPr="007E6487" w:rsidRDefault="006371C5" w:rsidP="00C37E2F">
            <w:pPr>
              <w:autoSpaceDE w:val="0"/>
              <w:autoSpaceDN w:val="0"/>
              <w:adjustRightInd w:val="0"/>
              <w:jc w:val="center"/>
              <w:rPr>
                <w:rFonts w:ascii="Arial" w:hAnsi="Arial" w:cs="Arial"/>
                <w:sz w:val="16"/>
                <w:lang w:val="mk-MK"/>
              </w:rPr>
            </w:pPr>
          </w:p>
        </w:tc>
        <w:tc>
          <w:tcPr>
            <w:tcW w:w="440" w:type="dxa"/>
          </w:tcPr>
          <w:p w14:paraId="3F619353" w14:textId="77777777" w:rsidR="006371C5" w:rsidRPr="007E6487" w:rsidRDefault="006371C5" w:rsidP="00C37E2F">
            <w:pPr>
              <w:autoSpaceDE w:val="0"/>
              <w:autoSpaceDN w:val="0"/>
              <w:adjustRightInd w:val="0"/>
              <w:jc w:val="center"/>
              <w:rPr>
                <w:rFonts w:ascii="Arial" w:hAnsi="Arial" w:cs="Arial"/>
                <w:sz w:val="16"/>
                <w:lang w:val="mk-MK"/>
              </w:rPr>
            </w:pPr>
          </w:p>
        </w:tc>
        <w:tc>
          <w:tcPr>
            <w:tcW w:w="425" w:type="dxa"/>
          </w:tcPr>
          <w:p w14:paraId="1D5DAFCC" w14:textId="77777777" w:rsidR="006371C5" w:rsidRPr="007E6487" w:rsidRDefault="006371C5" w:rsidP="00C37E2F">
            <w:pPr>
              <w:autoSpaceDE w:val="0"/>
              <w:autoSpaceDN w:val="0"/>
              <w:adjustRightInd w:val="0"/>
              <w:jc w:val="center"/>
              <w:rPr>
                <w:rFonts w:ascii="Arial" w:hAnsi="Arial" w:cs="Arial"/>
                <w:sz w:val="16"/>
                <w:lang w:val="mk-MK"/>
              </w:rPr>
            </w:pPr>
          </w:p>
        </w:tc>
        <w:tc>
          <w:tcPr>
            <w:tcW w:w="425" w:type="dxa"/>
          </w:tcPr>
          <w:p w14:paraId="2E2DD404" w14:textId="77777777" w:rsidR="006371C5" w:rsidRPr="007E6487" w:rsidRDefault="006371C5" w:rsidP="00C37E2F">
            <w:pPr>
              <w:autoSpaceDE w:val="0"/>
              <w:autoSpaceDN w:val="0"/>
              <w:adjustRightInd w:val="0"/>
              <w:jc w:val="center"/>
              <w:rPr>
                <w:rFonts w:ascii="Arial" w:hAnsi="Arial" w:cs="Arial"/>
                <w:sz w:val="16"/>
                <w:lang w:val="mk-MK"/>
              </w:rPr>
            </w:pPr>
          </w:p>
        </w:tc>
        <w:tc>
          <w:tcPr>
            <w:tcW w:w="427" w:type="dxa"/>
          </w:tcPr>
          <w:p w14:paraId="2F2B6C0E" w14:textId="77777777" w:rsidR="006371C5" w:rsidRPr="007E6487" w:rsidRDefault="006371C5" w:rsidP="00C37E2F">
            <w:pPr>
              <w:autoSpaceDE w:val="0"/>
              <w:autoSpaceDN w:val="0"/>
              <w:adjustRightInd w:val="0"/>
              <w:jc w:val="center"/>
              <w:rPr>
                <w:rFonts w:ascii="Arial" w:hAnsi="Arial" w:cs="Arial"/>
                <w:sz w:val="16"/>
                <w:lang w:val="mk-MK"/>
              </w:rPr>
            </w:pPr>
          </w:p>
        </w:tc>
        <w:tc>
          <w:tcPr>
            <w:tcW w:w="425" w:type="dxa"/>
          </w:tcPr>
          <w:p w14:paraId="2FDD1D51" w14:textId="77777777" w:rsidR="006371C5" w:rsidRPr="007E6487" w:rsidRDefault="006371C5" w:rsidP="00C37E2F">
            <w:pPr>
              <w:autoSpaceDE w:val="0"/>
              <w:autoSpaceDN w:val="0"/>
              <w:adjustRightInd w:val="0"/>
              <w:jc w:val="center"/>
              <w:rPr>
                <w:rFonts w:ascii="Arial" w:hAnsi="Arial" w:cs="Arial"/>
                <w:sz w:val="16"/>
                <w:lang w:val="mk-MK"/>
              </w:rPr>
            </w:pPr>
          </w:p>
        </w:tc>
        <w:tc>
          <w:tcPr>
            <w:tcW w:w="425" w:type="dxa"/>
          </w:tcPr>
          <w:p w14:paraId="50BA8A29" w14:textId="77777777" w:rsidR="006371C5" w:rsidRPr="007E6487" w:rsidRDefault="006371C5" w:rsidP="00C37E2F">
            <w:pPr>
              <w:autoSpaceDE w:val="0"/>
              <w:autoSpaceDN w:val="0"/>
              <w:adjustRightInd w:val="0"/>
              <w:jc w:val="center"/>
              <w:rPr>
                <w:rFonts w:ascii="Arial" w:hAnsi="Arial" w:cs="Arial"/>
                <w:sz w:val="16"/>
                <w:lang w:val="mk-MK"/>
              </w:rPr>
            </w:pPr>
          </w:p>
        </w:tc>
        <w:tc>
          <w:tcPr>
            <w:tcW w:w="426" w:type="dxa"/>
          </w:tcPr>
          <w:p w14:paraId="1F5329A7" w14:textId="77777777" w:rsidR="006371C5" w:rsidRPr="007E6487" w:rsidRDefault="006371C5" w:rsidP="00C37E2F">
            <w:pPr>
              <w:autoSpaceDE w:val="0"/>
              <w:autoSpaceDN w:val="0"/>
              <w:adjustRightInd w:val="0"/>
              <w:jc w:val="center"/>
              <w:rPr>
                <w:rFonts w:ascii="Arial" w:hAnsi="Arial" w:cs="Arial"/>
                <w:sz w:val="16"/>
                <w:lang w:val="mk-MK"/>
              </w:rPr>
            </w:pPr>
          </w:p>
        </w:tc>
        <w:tc>
          <w:tcPr>
            <w:tcW w:w="425" w:type="dxa"/>
          </w:tcPr>
          <w:p w14:paraId="5471AE94" w14:textId="77777777" w:rsidR="006371C5" w:rsidRPr="007E6487" w:rsidRDefault="006371C5" w:rsidP="00C37E2F">
            <w:pPr>
              <w:autoSpaceDE w:val="0"/>
              <w:autoSpaceDN w:val="0"/>
              <w:adjustRightInd w:val="0"/>
              <w:jc w:val="center"/>
              <w:rPr>
                <w:rFonts w:ascii="Arial" w:hAnsi="Arial" w:cs="Arial"/>
                <w:sz w:val="16"/>
                <w:lang w:val="mk-MK"/>
              </w:rPr>
            </w:pPr>
          </w:p>
        </w:tc>
        <w:tc>
          <w:tcPr>
            <w:tcW w:w="426" w:type="dxa"/>
          </w:tcPr>
          <w:p w14:paraId="28434579" w14:textId="77777777" w:rsidR="006371C5" w:rsidRPr="007E6487" w:rsidRDefault="006371C5" w:rsidP="00C37E2F">
            <w:pPr>
              <w:autoSpaceDE w:val="0"/>
              <w:autoSpaceDN w:val="0"/>
              <w:adjustRightInd w:val="0"/>
              <w:jc w:val="center"/>
              <w:rPr>
                <w:rFonts w:ascii="Arial" w:hAnsi="Arial" w:cs="Arial"/>
                <w:sz w:val="16"/>
                <w:lang w:val="mk-MK"/>
              </w:rPr>
            </w:pPr>
          </w:p>
        </w:tc>
        <w:tc>
          <w:tcPr>
            <w:tcW w:w="426" w:type="dxa"/>
            <w:tcBorders>
              <w:right w:val="thinThickSmallGap" w:sz="24" w:space="0" w:color="auto"/>
            </w:tcBorders>
          </w:tcPr>
          <w:p w14:paraId="37CD0767" w14:textId="77777777" w:rsidR="006371C5" w:rsidRPr="007E6487" w:rsidRDefault="006371C5" w:rsidP="00C37E2F">
            <w:pPr>
              <w:autoSpaceDE w:val="0"/>
              <w:autoSpaceDN w:val="0"/>
              <w:adjustRightInd w:val="0"/>
              <w:jc w:val="center"/>
              <w:rPr>
                <w:rFonts w:ascii="Arial" w:hAnsi="Arial" w:cs="Arial"/>
                <w:sz w:val="16"/>
                <w:lang w:val="mk-MK"/>
              </w:rPr>
            </w:pPr>
          </w:p>
        </w:tc>
        <w:tc>
          <w:tcPr>
            <w:tcW w:w="425" w:type="dxa"/>
            <w:tcBorders>
              <w:left w:val="thinThickSmallGap" w:sz="24" w:space="0" w:color="auto"/>
            </w:tcBorders>
          </w:tcPr>
          <w:p w14:paraId="4FA1C918" w14:textId="77777777" w:rsidR="006371C5" w:rsidRPr="007E6487" w:rsidRDefault="006371C5" w:rsidP="00C37E2F">
            <w:pPr>
              <w:autoSpaceDE w:val="0"/>
              <w:autoSpaceDN w:val="0"/>
              <w:adjustRightInd w:val="0"/>
              <w:jc w:val="center"/>
              <w:rPr>
                <w:rFonts w:ascii="Arial" w:hAnsi="Arial" w:cs="Arial"/>
                <w:sz w:val="16"/>
                <w:lang w:val="mk-MK"/>
              </w:rPr>
            </w:pPr>
          </w:p>
        </w:tc>
        <w:tc>
          <w:tcPr>
            <w:tcW w:w="425" w:type="dxa"/>
          </w:tcPr>
          <w:p w14:paraId="0CAC6CEC" w14:textId="77777777" w:rsidR="006371C5" w:rsidRPr="007E6487" w:rsidRDefault="006371C5" w:rsidP="00C37E2F">
            <w:pPr>
              <w:autoSpaceDE w:val="0"/>
              <w:autoSpaceDN w:val="0"/>
              <w:adjustRightInd w:val="0"/>
              <w:jc w:val="center"/>
              <w:rPr>
                <w:rFonts w:ascii="Arial" w:hAnsi="Arial" w:cs="Arial"/>
                <w:sz w:val="16"/>
                <w:lang w:val="mk-MK"/>
              </w:rPr>
            </w:pPr>
          </w:p>
        </w:tc>
        <w:tc>
          <w:tcPr>
            <w:tcW w:w="431" w:type="dxa"/>
          </w:tcPr>
          <w:p w14:paraId="4DDB4CFC" w14:textId="77777777" w:rsidR="006371C5" w:rsidRPr="007E6487" w:rsidRDefault="006371C5" w:rsidP="00C37E2F">
            <w:pPr>
              <w:autoSpaceDE w:val="0"/>
              <w:autoSpaceDN w:val="0"/>
              <w:adjustRightInd w:val="0"/>
              <w:jc w:val="center"/>
              <w:rPr>
                <w:rFonts w:ascii="Arial" w:hAnsi="Arial" w:cs="Arial"/>
                <w:sz w:val="16"/>
                <w:lang w:val="mk-MK"/>
              </w:rPr>
            </w:pPr>
          </w:p>
        </w:tc>
      </w:tr>
    </w:tbl>
    <w:p w14:paraId="3D7BCC9A" w14:textId="77777777" w:rsidR="00032E77" w:rsidRDefault="00032E77" w:rsidP="002E693A">
      <w:pPr>
        <w:tabs>
          <w:tab w:val="left" w:pos="2317"/>
        </w:tabs>
        <w:spacing w:after="0"/>
        <w:jc w:val="center"/>
        <w:rPr>
          <w:rFonts w:ascii="Arial" w:eastAsia="Calibri" w:hAnsi="Arial" w:cs="Arial"/>
          <w:b/>
          <w:bCs/>
          <w:iCs/>
          <w:sz w:val="24"/>
          <w:szCs w:val="24"/>
          <w:lang w:val="mk-MK"/>
        </w:rPr>
      </w:pPr>
    </w:p>
    <w:p w14:paraId="5164FD32" w14:textId="07EC3FF8" w:rsidR="00D3754E" w:rsidRDefault="00D3754E" w:rsidP="002E693A">
      <w:pPr>
        <w:tabs>
          <w:tab w:val="left" w:pos="2317"/>
        </w:tabs>
        <w:spacing w:after="0"/>
        <w:jc w:val="center"/>
        <w:rPr>
          <w:rFonts w:ascii="Arial" w:eastAsia="Calibri" w:hAnsi="Arial" w:cs="Arial"/>
          <w:b/>
          <w:bCs/>
          <w:iCs/>
          <w:sz w:val="24"/>
          <w:szCs w:val="24"/>
          <w:lang w:val="mk-MK"/>
        </w:rPr>
      </w:pPr>
    </w:p>
    <w:p w14:paraId="0D5EB855" w14:textId="05D240F1" w:rsidR="00C90348" w:rsidRDefault="00C90348" w:rsidP="002E693A">
      <w:pPr>
        <w:tabs>
          <w:tab w:val="left" w:pos="2317"/>
        </w:tabs>
        <w:spacing w:after="0"/>
        <w:jc w:val="center"/>
        <w:rPr>
          <w:rFonts w:ascii="Arial" w:eastAsia="Calibri" w:hAnsi="Arial" w:cs="Arial"/>
          <w:b/>
          <w:bCs/>
          <w:iCs/>
          <w:sz w:val="24"/>
          <w:szCs w:val="24"/>
          <w:lang w:val="mk-MK"/>
        </w:rPr>
      </w:pPr>
    </w:p>
    <w:p w14:paraId="6E120988" w14:textId="2CD07434" w:rsidR="00C90348" w:rsidRDefault="00C90348" w:rsidP="002E693A">
      <w:pPr>
        <w:tabs>
          <w:tab w:val="left" w:pos="2317"/>
        </w:tabs>
        <w:spacing w:after="0"/>
        <w:jc w:val="center"/>
        <w:rPr>
          <w:rFonts w:ascii="Arial" w:eastAsia="Calibri" w:hAnsi="Arial" w:cs="Arial"/>
          <w:b/>
          <w:bCs/>
          <w:iCs/>
          <w:sz w:val="24"/>
          <w:szCs w:val="24"/>
          <w:lang w:val="mk-MK"/>
        </w:rPr>
      </w:pPr>
    </w:p>
    <w:p w14:paraId="5406B94B" w14:textId="59740576" w:rsidR="00C90348" w:rsidRDefault="00C90348" w:rsidP="002E693A">
      <w:pPr>
        <w:tabs>
          <w:tab w:val="left" w:pos="2317"/>
        </w:tabs>
        <w:spacing w:after="0"/>
        <w:jc w:val="center"/>
        <w:rPr>
          <w:rFonts w:ascii="Arial" w:eastAsia="Calibri" w:hAnsi="Arial" w:cs="Arial"/>
          <w:b/>
          <w:bCs/>
          <w:iCs/>
          <w:sz w:val="24"/>
          <w:szCs w:val="24"/>
          <w:lang w:val="mk-MK"/>
        </w:rPr>
      </w:pPr>
    </w:p>
    <w:p w14:paraId="530273DB" w14:textId="2023794B" w:rsidR="00D210A6" w:rsidRDefault="00D210A6" w:rsidP="002E693A">
      <w:pPr>
        <w:tabs>
          <w:tab w:val="left" w:pos="2317"/>
        </w:tabs>
        <w:spacing w:after="0"/>
        <w:jc w:val="center"/>
        <w:rPr>
          <w:rFonts w:ascii="Arial" w:eastAsia="Calibri" w:hAnsi="Arial" w:cs="Arial"/>
          <w:b/>
          <w:bCs/>
          <w:iCs/>
          <w:sz w:val="24"/>
          <w:szCs w:val="24"/>
          <w:lang w:val="mk-MK"/>
        </w:rPr>
      </w:pPr>
    </w:p>
    <w:p w14:paraId="0BF0F8D5" w14:textId="3686BAE7" w:rsidR="00D210A6" w:rsidRDefault="00D210A6" w:rsidP="002E693A">
      <w:pPr>
        <w:tabs>
          <w:tab w:val="left" w:pos="2317"/>
        </w:tabs>
        <w:spacing w:after="0"/>
        <w:jc w:val="center"/>
        <w:rPr>
          <w:rFonts w:ascii="Arial" w:eastAsia="Calibri" w:hAnsi="Arial" w:cs="Arial"/>
          <w:b/>
          <w:bCs/>
          <w:iCs/>
          <w:sz w:val="24"/>
          <w:szCs w:val="24"/>
          <w:lang w:val="mk-MK"/>
        </w:rPr>
      </w:pPr>
    </w:p>
    <w:p w14:paraId="69BCFA3F" w14:textId="11D923EC" w:rsidR="00D210A6" w:rsidRDefault="00D210A6" w:rsidP="002E693A">
      <w:pPr>
        <w:tabs>
          <w:tab w:val="left" w:pos="2317"/>
        </w:tabs>
        <w:spacing w:after="0"/>
        <w:jc w:val="center"/>
        <w:rPr>
          <w:rFonts w:ascii="Arial" w:eastAsia="Calibri" w:hAnsi="Arial" w:cs="Arial"/>
          <w:b/>
          <w:bCs/>
          <w:iCs/>
          <w:sz w:val="24"/>
          <w:szCs w:val="24"/>
          <w:lang w:val="mk-MK"/>
        </w:rPr>
      </w:pPr>
    </w:p>
    <w:p w14:paraId="5243D0D3" w14:textId="0EAF226B" w:rsidR="00D210A6" w:rsidRDefault="00D210A6" w:rsidP="002E693A">
      <w:pPr>
        <w:tabs>
          <w:tab w:val="left" w:pos="2317"/>
        </w:tabs>
        <w:spacing w:after="0"/>
        <w:jc w:val="center"/>
        <w:rPr>
          <w:rFonts w:ascii="Arial" w:eastAsia="Calibri" w:hAnsi="Arial" w:cs="Arial"/>
          <w:b/>
          <w:bCs/>
          <w:iCs/>
          <w:sz w:val="24"/>
          <w:szCs w:val="24"/>
          <w:lang w:val="mk-MK"/>
        </w:rPr>
      </w:pPr>
    </w:p>
    <w:p w14:paraId="6FC82EB2" w14:textId="6DB45BF8" w:rsidR="00D210A6" w:rsidRDefault="00D210A6" w:rsidP="002E693A">
      <w:pPr>
        <w:tabs>
          <w:tab w:val="left" w:pos="2317"/>
        </w:tabs>
        <w:spacing w:after="0"/>
        <w:jc w:val="center"/>
        <w:rPr>
          <w:rFonts w:ascii="Arial" w:eastAsia="Calibri" w:hAnsi="Arial" w:cs="Arial"/>
          <w:b/>
          <w:bCs/>
          <w:iCs/>
          <w:sz w:val="24"/>
          <w:szCs w:val="24"/>
          <w:lang w:val="mk-MK"/>
        </w:rPr>
      </w:pPr>
    </w:p>
    <w:p w14:paraId="3B393C4B" w14:textId="1DCAE52F" w:rsidR="00D210A6" w:rsidRDefault="00D210A6" w:rsidP="002E693A">
      <w:pPr>
        <w:tabs>
          <w:tab w:val="left" w:pos="2317"/>
        </w:tabs>
        <w:spacing w:after="0"/>
        <w:jc w:val="center"/>
        <w:rPr>
          <w:rFonts w:ascii="Arial" w:eastAsia="Calibri" w:hAnsi="Arial" w:cs="Arial"/>
          <w:b/>
          <w:bCs/>
          <w:iCs/>
          <w:sz w:val="24"/>
          <w:szCs w:val="24"/>
          <w:lang w:val="mk-MK"/>
        </w:rPr>
      </w:pPr>
    </w:p>
    <w:p w14:paraId="0BC7110C" w14:textId="6EE5AC15" w:rsidR="00D210A6" w:rsidRDefault="00D210A6" w:rsidP="002E693A">
      <w:pPr>
        <w:tabs>
          <w:tab w:val="left" w:pos="2317"/>
        </w:tabs>
        <w:spacing w:after="0"/>
        <w:jc w:val="center"/>
        <w:rPr>
          <w:rFonts w:ascii="Arial" w:eastAsia="Calibri" w:hAnsi="Arial" w:cs="Arial"/>
          <w:b/>
          <w:bCs/>
          <w:iCs/>
          <w:sz w:val="24"/>
          <w:szCs w:val="24"/>
          <w:lang w:val="mk-MK"/>
        </w:rPr>
      </w:pPr>
    </w:p>
    <w:p w14:paraId="7C07A0B4" w14:textId="4BAD1BFE" w:rsidR="00D210A6" w:rsidRDefault="00D210A6" w:rsidP="002E693A">
      <w:pPr>
        <w:tabs>
          <w:tab w:val="left" w:pos="2317"/>
        </w:tabs>
        <w:spacing w:after="0"/>
        <w:jc w:val="center"/>
        <w:rPr>
          <w:rFonts w:ascii="Arial" w:eastAsia="Calibri" w:hAnsi="Arial" w:cs="Arial"/>
          <w:b/>
          <w:bCs/>
          <w:iCs/>
          <w:sz w:val="24"/>
          <w:szCs w:val="24"/>
          <w:lang w:val="mk-MK"/>
        </w:rPr>
      </w:pPr>
    </w:p>
    <w:p w14:paraId="4B17A9D4" w14:textId="77777777" w:rsidR="00D210A6" w:rsidRDefault="00D210A6" w:rsidP="002E693A">
      <w:pPr>
        <w:tabs>
          <w:tab w:val="left" w:pos="2317"/>
        </w:tabs>
        <w:spacing w:after="0"/>
        <w:jc w:val="center"/>
        <w:rPr>
          <w:rFonts w:ascii="Arial" w:eastAsia="Calibri" w:hAnsi="Arial" w:cs="Arial"/>
          <w:b/>
          <w:bCs/>
          <w:iCs/>
          <w:sz w:val="24"/>
          <w:szCs w:val="24"/>
          <w:lang w:val="mk-MK"/>
        </w:rPr>
      </w:pPr>
    </w:p>
    <w:p w14:paraId="7F360138" w14:textId="77777777" w:rsidR="00C90348" w:rsidRDefault="00C90348" w:rsidP="002E693A">
      <w:pPr>
        <w:tabs>
          <w:tab w:val="left" w:pos="2317"/>
        </w:tabs>
        <w:spacing w:after="0"/>
        <w:jc w:val="center"/>
        <w:rPr>
          <w:rFonts w:ascii="Arial" w:eastAsia="Calibri" w:hAnsi="Arial" w:cs="Arial"/>
          <w:b/>
          <w:bCs/>
          <w:iCs/>
          <w:sz w:val="24"/>
          <w:szCs w:val="24"/>
          <w:lang w:val="mk-MK"/>
        </w:rPr>
      </w:pPr>
    </w:p>
    <w:p w14:paraId="5C4DB974" w14:textId="77777777" w:rsidR="00C90348" w:rsidRDefault="00C90348" w:rsidP="002E693A">
      <w:pPr>
        <w:tabs>
          <w:tab w:val="left" w:pos="2317"/>
        </w:tabs>
        <w:spacing w:after="0"/>
        <w:jc w:val="center"/>
        <w:rPr>
          <w:rFonts w:ascii="Arial" w:eastAsia="Calibri" w:hAnsi="Arial" w:cs="Arial"/>
          <w:b/>
          <w:bCs/>
          <w:iCs/>
          <w:sz w:val="24"/>
          <w:szCs w:val="24"/>
          <w:lang w:val="mk-MK"/>
        </w:rPr>
      </w:pPr>
    </w:p>
    <w:p w14:paraId="2A524B6B" w14:textId="77777777" w:rsidR="00024CC6" w:rsidRDefault="00024CC6" w:rsidP="002E693A">
      <w:pPr>
        <w:tabs>
          <w:tab w:val="left" w:pos="2317"/>
        </w:tabs>
        <w:spacing w:after="0"/>
        <w:jc w:val="center"/>
        <w:rPr>
          <w:rFonts w:ascii="Arial" w:eastAsia="Calibri" w:hAnsi="Arial" w:cs="Arial"/>
          <w:b/>
          <w:bCs/>
          <w:iCs/>
          <w:sz w:val="24"/>
          <w:szCs w:val="24"/>
          <w:lang w:val="mk-MK"/>
        </w:rPr>
      </w:pPr>
    </w:p>
    <w:p w14:paraId="3224230F" w14:textId="65DAF996" w:rsidR="002E693A" w:rsidRDefault="002E693A" w:rsidP="006B5935">
      <w:pPr>
        <w:tabs>
          <w:tab w:val="left" w:pos="2317"/>
        </w:tabs>
        <w:spacing w:after="0"/>
        <w:rPr>
          <w:rFonts w:ascii="Comic Sans MS" w:eastAsia="Calibri" w:hAnsi="Comic Sans MS" w:cs="Arial"/>
          <w:b/>
          <w:bCs/>
          <w:iCs/>
          <w:sz w:val="28"/>
          <w:szCs w:val="28"/>
          <w:lang w:val="mk-MK"/>
        </w:rPr>
      </w:pPr>
      <w:bookmarkStart w:id="36" w:name="_Hlk107602311"/>
      <w:bookmarkStart w:id="37" w:name="_Hlk107602208"/>
      <w:bookmarkStart w:id="38" w:name="_Hlk107822143"/>
      <w:r w:rsidRPr="00D210A6">
        <w:rPr>
          <w:rFonts w:ascii="Comic Sans MS" w:eastAsia="Calibri" w:hAnsi="Comic Sans MS" w:cs="Arial"/>
          <w:b/>
          <w:bCs/>
          <w:iCs/>
          <w:sz w:val="28"/>
          <w:szCs w:val="28"/>
          <w:lang w:val="mk-MK"/>
        </w:rPr>
        <w:t>Средна оценка по предмети на ниво на училиште од IV до IX  одделение</w:t>
      </w:r>
      <w:bookmarkEnd w:id="36"/>
    </w:p>
    <w:p w14:paraId="1CA5EBF3" w14:textId="245997CE" w:rsidR="00D210A6" w:rsidRDefault="00D210A6" w:rsidP="002E693A">
      <w:pPr>
        <w:tabs>
          <w:tab w:val="left" w:pos="2317"/>
        </w:tabs>
        <w:spacing w:after="0"/>
        <w:jc w:val="center"/>
        <w:rPr>
          <w:rFonts w:ascii="Comic Sans MS" w:eastAsia="Calibri" w:hAnsi="Comic Sans MS" w:cs="Arial"/>
          <w:b/>
          <w:bCs/>
          <w:iCs/>
          <w:sz w:val="28"/>
          <w:szCs w:val="28"/>
          <w:lang w:val="mk-MK"/>
        </w:rPr>
      </w:pPr>
    </w:p>
    <w:p w14:paraId="2F61D276" w14:textId="38048379" w:rsidR="002253F0" w:rsidRDefault="002253F0" w:rsidP="00032E77">
      <w:pPr>
        <w:tabs>
          <w:tab w:val="left" w:pos="2655"/>
        </w:tabs>
        <w:spacing w:after="120"/>
        <w:ind w:left="283" w:right="57"/>
        <w:rPr>
          <w:rFonts w:ascii="Arial" w:eastAsia="Calibri" w:hAnsi="Arial" w:cs="Arial"/>
          <w:b/>
          <w:bCs/>
          <w:iCs/>
          <w:sz w:val="24"/>
          <w:szCs w:val="24"/>
          <w:lang w:val="mk-MK"/>
        </w:rPr>
      </w:pPr>
    </w:p>
    <w:tbl>
      <w:tblPr>
        <w:tblStyle w:val="TableGrid1"/>
        <w:tblpPr w:leftFromText="180" w:rightFromText="180" w:vertAnchor="text" w:horzAnchor="margin" w:tblpXSpec="center" w:tblpY="148"/>
        <w:tblW w:w="0" w:type="auto"/>
        <w:shd w:val="clear" w:color="auto" w:fill="FFCC99"/>
        <w:tblLook w:val="04A0" w:firstRow="1" w:lastRow="0" w:firstColumn="1" w:lastColumn="0" w:noHBand="0" w:noVBand="1"/>
      </w:tblPr>
      <w:tblGrid>
        <w:gridCol w:w="4077"/>
        <w:gridCol w:w="2552"/>
      </w:tblGrid>
      <w:tr w:rsidR="00F22CB6" w:rsidRPr="00C90348" w14:paraId="327332ED" w14:textId="77777777" w:rsidTr="00D25945">
        <w:tc>
          <w:tcPr>
            <w:tcW w:w="4077" w:type="dxa"/>
            <w:shd w:val="clear" w:color="auto" w:fill="FFCCFF"/>
          </w:tcPr>
          <w:p w14:paraId="56D3D4CE" w14:textId="77777777" w:rsidR="00F22CB6" w:rsidRPr="00C90348" w:rsidRDefault="00F22CB6" w:rsidP="00316DC9">
            <w:pPr>
              <w:jc w:val="center"/>
              <w:rPr>
                <w:rFonts w:ascii="Arial" w:hAnsi="Arial" w:cs="Arial"/>
                <w:b/>
                <w:bCs/>
                <w:iCs/>
                <w:sz w:val="24"/>
                <w:szCs w:val="24"/>
                <w:lang w:val="mk-MK"/>
              </w:rPr>
            </w:pPr>
            <w:bookmarkStart w:id="39" w:name="_Hlk107602337"/>
            <w:proofErr w:type="spellStart"/>
            <w:r w:rsidRPr="00C90348">
              <w:rPr>
                <w:rFonts w:ascii="Arial" w:hAnsi="Arial" w:cs="Arial"/>
                <w:b/>
                <w:bCs/>
                <w:iCs/>
                <w:sz w:val="24"/>
                <w:szCs w:val="24"/>
              </w:rPr>
              <w:t>Наста</w:t>
            </w:r>
            <w:proofErr w:type="spellEnd"/>
            <w:r w:rsidRPr="00C90348">
              <w:rPr>
                <w:rFonts w:ascii="Arial" w:hAnsi="Arial" w:cs="Arial"/>
                <w:b/>
                <w:bCs/>
                <w:iCs/>
                <w:sz w:val="24"/>
                <w:szCs w:val="24"/>
                <w:lang w:val="mk-MK"/>
              </w:rPr>
              <w:t>вни предмети</w:t>
            </w:r>
          </w:p>
        </w:tc>
        <w:tc>
          <w:tcPr>
            <w:tcW w:w="2552" w:type="dxa"/>
            <w:shd w:val="clear" w:color="auto" w:fill="FFCCFF"/>
          </w:tcPr>
          <w:p w14:paraId="1797B7CF" w14:textId="77777777" w:rsidR="00F22CB6" w:rsidRPr="00C90348" w:rsidRDefault="00F22CB6" w:rsidP="00316DC9">
            <w:pPr>
              <w:jc w:val="center"/>
              <w:rPr>
                <w:rFonts w:ascii="Arial" w:hAnsi="Arial" w:cs="Arial"/>
                <w:b/>
                <w:bCs/>
                <w:iCs/>
                <w:sz w:val="24"/>
                <w:szCs w:val="24"/>
                <w:lang w:val="mk-MK"/>
              </w:rPr>
            </w:pPr>
            <w:r w:rsidRPr="00C90348">
              <w:rPr>
                <w:rFonts w:ascii="Arial" w:hAnsi="Arial" w:cs="Arial"/>
                <w:b/>
                <w:bCs/>
                <w:iCs/>
                <w:sz w:val="24"/>
                <w:szCs w:val="24"/>
                <w:lang w:val="mk-MK"/>
              </w:rPr>
              <w:t xml:space="preserve">СРЕДНА ОЦЕНА </w:t>
            </w:r>
          </w:p>
        </w:tc>
      </w:tr>
      <w:tr w:rsidR="00F22CB6" w:rsidRPr="00C90348" w14:paraId="656843F3" w14:textId="77777777" w:rsidTr="007C42EB">
        <w:tc>
          <w:tcPr>
            <w:tcW w:w="4077" w:type="dxa"/>
            <w:shd w:val="clear" w:color="auto" w:fill="auto"/>
          </w:tcPr>
          <w:p w14:paraId="087586D1" w14:textId="77777777" w:rsidR="00F22CB6" w:rsidRPr="00C90348" w:rsidRDefault="00F22CB6" w:rsidP="00316DC9">
            <w:pPr>
              <w:jc w:val="center"/>
              <w:rPr>
                <w:rFonts w:ascii="Arial" w:hAnsi="Arial" w:cs="Arial"/>
                <w:b/>
                <w:bCs/>
                <w:iCs/>
                <w:sz w:val="24"/>
                <w:szCs w:val="24"/>
                <w:lang w:val="mk-MK"/>
              </w:rPr>
            </w:pPr>
            <w:r w:rsidRPr="00C90348">
              <w:rPr>
                <w:rFonts w:ascii="Arial" w:hAnsi="Arial" w:cs="Arial"/>
                <w:b/>
                <w:bCs/>
                <w:iCs/>
                <w:sz w:val="24"/>
                <w:szCs w:val="24"/>
                <w:lang w:val="mk-MK"/>
              </w:rPr>
              <w:t>Македонски јазик</w:t>
            </w:r>
          </w:p>
        </w:tc>
        <w:tc>
          <w:tcPr>
            <w:tcW w:w="2552" w:type="dxa"/>
            <w:shd w:val="clear" w:color="auto" w:fill="auto"/>
          </w:tcPr>
          <w:p w14:paraId="1FC1B5CD" w14:textId="724F77C1" w:rsidR="00F22CB6" w:rsidRPr="00C90348" w:rsidRDefault="00EB1707" w:rsidP="00316DC9">
            <w:pPr>
              <w:jc w:val="center"/>
              <w:rPr>
                <w:rFonts w:ascii="Arial" w:eastAsia="Calibri" w:hAnsi="Arial" w:cs="Arial"/>
                <w:b/>
                <w:bCs/>
                <w:iCs/>
                <w:sz w:val="24"/>
                <w:szCs w:val="24"/>
                <w:lang w:val="mk-MK"/>
              </w:rPr>
            </w:pPr>
            <w:r w:rsidRPr="00C90348">
              <w:rPr>
                <w:rFonts w:ascii="Arial" w:eastAsia="Calibri" w:hAnsi="Arial" w:cs="Arial"/>
                <w:b/>
                <w:bCs/>
                <w:iCs/>
                <w:sz w:val="24"/>
                <w:szCs w:val="24"/>
                <w:lang w:val="mk-MK"/>
              </w:rPr>
              <w:t>4,52</w:t>
            </w:r>
          </w:p>
        </w:tc>
      </w:tr>
      <w:tr w:rsidR="00F22CB6" w:rsidRPr="00C90348" w14:paraId="19212299" w14:textId="77777777" w:rsidTr="007C42EB">
        <w:tc>
          <w:tcPr>
            <w:tcW w:w="4077" w:type="dxa"/>
            <w:shd w:val="clear" w:color="auto" w:fill="auto"/>
          </w:tcPr>
          <w:p w14:paraId="6C03B03E" w14:textId="77777777" w:rsidR="00F22CB6" w:rsidRPr="00C90348" w:rsidRDefault="00F22CB6" w:rsidP="00316DC9">
            <w:pPr>
              <w:jc w:val="center"/>
              <w:rPr>
                <w:rFonts w:ascii="Arial" w:hAnsi="Arial" w:cs="Arial"/>
                <w:b/>
                <w:bCs/>
                <w:iCs/>
                <w:sz w:val="24"/>
                <w:szCs w:val="24"/>
                <w:lang w:val="mk-MK"/>
              </w:rPr>
            </w:pPr>
            <w:r w:rsidRPr="00C90348">
              <w:rPr>
                <w:rFonts w:ascii="Arial" w:hAnsi="Arial" w:cs="Arial"/>
                <w:b/>
                <w:bCs/>
                <w:iCs/>
                <w:sz w:val="24"/>
                <w:szCs w:val="24"/>
                <w:lang w:val="mk-MK"/>
              </w:rPr>
              <w:t>Англиски јазик</w:t>
            </w:r>
          </w:p>
        </w:tc>
        <w:tc>
          <w:tcPr>
            <w:tcW w:w="2552" w:type="dxa"/>
            <w:shd w:val="clear" w:color="auto" w:fill="auto"/>
          </w:tcPr>
          <w:p w14:paraId="648D3B19" w14:textId="3EAB15CD" w:rsidR="00F22CB6" w:rsidRPr="00C90348" w:rsidRDefault="004F20A0" w:rsidP="00316DC9">
            <w:pPr>
              <w:jc w:val="center"/>
              <w:rPr>
                <w:rFonts w:ascii="Arial" w:eastAsia="Calibri" w:hAnsi="Arial" w:cs="Arial"/>
                <w:b/>
                <w:bCs/>
                <w:iCs/>
                <w:sz w:val="24"/>
                <w:szCs w:val="24"/>
                <w:lang w:val="mk-MK"/>
              </w:rPr>
            </w:pPr>
            <w:r w:rsidRPr="00C90348">
              <w:rPr>
                <w:rFonts w:ascii="Arial" w:eastAsia="Calibri" w:hAnsi="Arial" w:cs="Arial"/>
                <w:b/>
                <w:bCs/>
                <w:iCs/>
                <w:sz w:val="24"/>
                <w:szCs w:val="24"/>
                <w:lang w:val="mk-MK"/>
              </w:rPr>
              <w:t>4,40</w:t>
            </w:r>
          </w:p>
        </w:tc>
      </w:tr>
      <w:tr w:rsidR="00F22CB6" w:rsidRPr="00C90348" w14:paraId="4FA64B65" w14:textId="77777777" w:rsidTr="007C42EB">
        <w:tc>
          <w:tcPr>
            <w:tcW w:w="4077" w:type="dxa"/>
            <w:shd w:val="clear" w:color="auto" w:fill="auto"/>
          </w:tcPr>
          <w:p w14:paraId="27390C5E" w14:textId="77777777" w:rsidR="00F22CB6" w:rsidRPr="00C90348" w:rsidRDefault="00F22CB6" w:rsidP="00316DC9">
            <w:pPr>
              <w:jc w:val="center"/>
              <w:rPr>
                <w:rFonts w:ascii="Arial" w:hAnsi="Arial" w:cs="Arial"/>
                <w:b/>
                <w:bCs/>
                <w:iCs/>
                <w:sz w:val="24"/>
                <w:szCs w:val="24"/>
                <w:lang w:val="mk-MK"/>
              </w:rPr>
            </w:pPr>
            <w:r w:rsidRPr="00C90348">
              <w:rPr>
                <w:rFonts w:ascii="Arial" w:hAnsi="Arial" w:cs="Arial"/>
                <w:b/>
                <w:bCs/>
                <w:iCs/>
                <w:sz w:val="24"/>
                <w:szCs w:val="24"/>
                <w:lang w:val="mk-MK"/>
              </w:rPr>
              <w:t>Француски јазик</w:t>
            </w:r>
          </w:p>
        </w:tc>
        <w:tc>
          <w:tcPr>
            <w:tcW w:w="2552" w:type="dxa"/>
            <w:shd w:val="clear" w:color="auto" w:fill="auto"/>
          </w:tcPr>
          <w:p w14:paraId="529C423F" w14:textId="2A748042" w:rsidR="00F22CB6" w:rsidRPr="00C90348" w:rsidRDefault="004F20A0" w:rsidP="00316DC9">
            <w:pPr>
              <w:jc w:val="center"/>
              <w:rPr>
                <w:rFonts w:ascii="Arial" w:eastAsia="Calibri" w:hAnsi="Arial" w:cs="Arial"/>
                <w:b/>
                <w:bCs/>
                <w:iCs/>
                <w:sz w:val="24"/>
                <w:szCs w:val="24"/>
                <w:lang w:val="mk-MK"/>
              </w:rPr>
            </w:pPr>
            <w:r w:rsidRPr="00C90348">
              <w:rPr>
                <w:rFonts w:ascii="Arial" w:eastAsia="Calibri" w:hAnsi="Arial" w:cs="Arial"/>
                <w:b/>
                <w:bCs/>
                <w:iCs/>
                <w:sz w:val="24"/>
                <w:szCs w:val="24"/>
                <w:lang w:val="mk-MK"/>
              </w:rPr>
              <w:t>4,23</w:t>
            </w:r>
          </w:p>
        </w:tc>
      </w:tr>
      <w:tr w:rsidR="00F22CB6" w:rsidRPr="00C90348" w14:paraId="4CF3C547" w14:textId="77777777" w:rsidTr="007C42EB">
        <w:tc>
          <w:tcPr>
            <w:tcW w:w="4077" w:type="dxa"/>
            <w:shd w:val="clear" w:color="auto" w:fill="auto"/>
          </w:tcPr>
          <w:p w14:paraId="39A739BC" w14:textId="77777777" w:rsidR="00F22CB6" w:rsidRPr="00C90348" w:rsidRDefault="00F22CB6" w:rsidP="00316DC9">
            <w:pPr>
              <w:jc w:val="center"/>
              <w:rPr>
                <w:rFonts w:ascii="Arial" w:hAnsi="Arial" w:cs="Arial"/>
                <w:b/>
                <w:bCs/>
                <w:iCs/>
                <w:sz w:val="24"/>
                <w:szCs w:val="24"/>
                <w:lang w:val="mk-MK"/>
              </w:rPr>
            </w:pPr>
            <w:r w:rsidRPr="00C90348">
              <w:rPr>
                <w:rFonts w:ascii="Arial" w:hAnsi="Arial" w:cs="Arial"/>
                <w:b/>
                <w:bCs/>
                <w:iCs/>
                <w:sz w:val="24"/>
                <w:szCs w:val="24"/>
                <w:lang w:val="mk-MK"/>
              </w:rPr>
              <w:t>Математика</w:t>
            </w:r>
          </w:p>
        </w:tc>
        <w:tc>
          <w:tcPr>
            <w:tcW w:w="2552" w:type="dxa"/>
            <w:shd w:val="clear" w:color="auto" w:fill="auto"/>
          </w:tcPr>
          <w:p w14:paraId="5F5EA52E" w14:textId="4678EFB0" w:rsidR="00F22CB6" w:rsidRPr="00C90348" w:rsidRDefault="004F20A0" w:rsidP="00316DC9">
            <w:pPr>
              <w:jc w:val="center"/>
              <w:rPr>
                <w:rFonts w:ascii="Arial" w:eastAsia="Calibri" w:hAnsi="Arial" w:cs="Arial"/>
                <w:b/>
                <w:bCs/>
                <w:iCs/>
                <w:sz w:val="24"/>
                <w:szCs w:val="24"/>
                <w:lang w:val="mk-MK"/>
              </w:rPr>
            </w:pPr>
            <w:r w:rsidRPr="00C90348">
              <w:rPr>
                <w:rFonts w:ascii="Arial" w:eastAsia="Calibri" w:hAnsi="Arial" w:cs="Arial"/>
                <w:b/>
                <w:bCs/>
                <w:iCs/>
                <w:sz w:val="24"/>
                <w:szCs w:val="24"/>
                <w:lang w:val="mk-MK"/>
              </w:rPr>
              <w:t>4,46</w:t>
            </w:r>
          </w:p>
        </w:tc>
      </w:tr>
      <w:tr w:rsidR="00F22CB6" w:rsidRPr="00C90348" w14:paraId="41BFAC28" w14:textId="77777777" w:rsidTr="007C42EB">
        <w:tc>
          <w:tcPr>
            <w:tcW w:w="4077" w:type="dxa"/>
            <w:shd w:val="clear" w:color="auto" w:fill="auto"/>
          </w:tcPr>
          <w:p w14:paraId="3EE42064" w14:textId="77777777" w:rsidR="00F22CB6" w:rsidRPr="00C90348" w:rsidRDefault="00F22CB6" w:rsidP="00316DC9">
            <w:pPr>
              <w:jc w:val="center"/>
              <w:rPr>
                <w:rFonts w:ascii="Arial" w:hAnsi="Arial" w:cs="Arial"/>
                <w:b/>
                <w:bCs/>
                <w:iCs/>
                <w:sz w:val="24"/>
                <w:szCs w:val="24"/>
                <w:lang w:val="mk-MK"/>
              </w:rPr>
            </w:pPr>
            <w:r w:rsidRPr="00C90348">
              <w:rPr>
                <w:rFonts w:ascii="Arial" w:hAnsi="Arial" w:cs="Arial"/>
                <w:b/>
                <w:bCs/>
                <w:iCs/>
                <w:sz w:val="24"/>
                <w:szCs w:val="24"/>
                <w:lang w:val="mk-MK"/>
              </w:rPr>
              <w:t>Природни науки</w:t>
            </w:r>
          </w:p>
        </w:tc>
        <w:tc>
          <w:tcPr>
            <w:tcW w:w="2552" w:type="dxa"/>
            <w:shd w:val="clear" w:color="auto" w:fill="auto"/>
          </w:tcPr>
          <w:p w14:paraId="50BB6FDF" w14:textId="6A1A923B" w:rsidR="00F22CB6" w:rsidRPr="00C90348" w:rsidRDefault="004F20A0" w:rsidP="00316DC9">
            <w:pPr>
              <w:jc w:val="center"/>
              <w:rPr>
                <w:rFonts w:ascii="Arial" w:eastAsia="Calibri" w:hAnsi="Arial" w:cs="Arial"/>
                <w:b/>
                <w:bCs/>
                <w:iCs/>
                <w:sz w:val="24"/>
                <w:szCs w:val="24"/>
                <w:lang w:val="mk-MK"/>
              </w:rPr>
            </w:pPr>
            <w:r w:rsidRPr="00C90348">
              <w:rPr>
                <w:rFonts w:ascii="Arial" w:eastAsia="Calibri" w:hAnsi="Arial" w:cs="Arial"/>
                <w:b/>
                <w:bCs/>
                <w:iCs/>
                <w:sz w:val="24"/>
                <w:szCs w:val="24"/>
                <w:lang w:val="mk-MK"/>
              </w:rPr>
              <w:t>4,41</w:t>
            </w:r>
          </w:p>
        </w:tc>
      </w:tr>
      <w:tr w:rsidR="00F22CB6" w:rsidRPr="00C90348" w14:paraId="2C0469CF" w14:textId="77777777" w:rsidTr="007C42EB">
        <w:tc>
          <w:tcPr>
            <w:tcW w:w="4077" w:type="dxa"/>
            <w:shd w:val="clear" w:color="auto" w:fill="auto"/>
          </w:tcPr>
          <w:p w14:paraId="713C54D1" w14:textId="77777777" w:rsidR="00F22CB6" w:rsidRPr="00C90348" w:rsidRDefault="00F22CB6" w:rsidP="00316DC9">
            <w:pPr>
              <w:jc w:val="center"/>
              <w:rPr>
                <w:rFonts w:ascii="Arial" w:hAnsi="Arial" w:cs="Arial"/>
                <w:b/>
                <w:bCs/>
                <w:iCs/>
                <w:sz w:val="24"/>
                <w:szCs w:val="24"/>
                <w:lang w:val="mk-MK"/>
              </w:rPr>
            </w:pPr>
            <w:r w:rsidRPr="00C90348">
              <w:rPr>
                <w:rFonts w:ascii="Arial" w:hAnsi="Arial" w:cs="Arial"/>
                <w:b/>
                <w:bCs/>
                <w:iCs/>
                <w:sz w:val="24"/>
                <w:szCs w:val="24"/>
                <w:lang w:val="mk-MK"/>
              </w:rPr>
              <w:t>Општество</w:t>
            </w:r>
          </w:p>
        </w:tc>
        <w:tc>
          <w:tcPr>
            <w:tcW w:w="2552" w:type="dxa"/>
            <w:shd w:val="clear" w:color="auto" w:fill="auto"/>
          </w:tcPr>
          <w:p w14:paraId="328ED169" w14:textId="0275D4B9" w:rsidR="00F22CB6" w:rsidRPr="00C90348" w:rsidRDefault="004B29F5" w:rsidP="00316DC9">
            <w:pPr>
              <w:jc w:val="center"/>
              <w:rPr>
                <w:rFonts w:ascii="Arial" w:eastAsia="Calibri" w:hAnsi="Arial" w:cs="Arial"/>
                <w:b/>
                <w:bCs/>
                <w:iCs/>
                <w:sz w:val="24"/>
                <w:szCs w:val="24"/>
                <w:lang w:val="mk-MK"/>
              </w:rPr>
            </w:pPr>
            <w:r w:rsidRPr="00C90348">
              <w:rPr>
                <w:rFonts w:ascii="Arial" w:eastAsia="Calibri" w:hAnsi="Arial" w:cs="Arial"/>
                <w:b/>
                <w:bCs/>
                <w:iCs/>
                <w:sz w:val="24"/>
                <w:szCs w:val="24"/>
                <w:lang w:val="mk-MK"/>
              </w:rPr>
              <w:t>4,54</w:t>
            </w:r>
          </w:p>
        </w:tc>
      </w:tr>
      <w:tr w:rsidR="004B29F5" w:rsidRPr="00C90348" w14:paraId="44C6F8BF" w14:textId="77777777" w:rsidTr="007C42EB">
        <w:tc>
          <w:tcPr>
            <w:tcW w:w="4077" w:type="dxa"/>
            <w:shd w:val="clear" w:color="auto" w:fill="auto"/>
          </w:tcPr>
          <w:p w14:paraId="5E01FC8B" w14:textId="48953887" w:rsidR="004B29F5" w:rsidRPr="00C90348" w:rsidRDefault="004B29F5" w:rsidP="00316DC9">
            <w:pPr>
              <w:jc w:val="center"/>
              <w:rPr>
                <w:rFonts w:ascii="Arial" w:hAnsi="Arial" w:cs="Arial"/>
                <w:b/>
                <w:bCs/>
                <w:iCs/>
                <w:sz w:val="24"/>
                <w:szCs w:val="24"/>
                <w:lang w:val="mk-MK"/>
              </w:rPr>
            </w:pPr>
            <w:r w:rsidRPr="00C90348">
              <w:rPr>
                <w:rFonts w:ascii="Arial" w:hAnsi="Arial" w:cs="Arial"/>
                <w:b/>
                <w:bCs/>
                <w:iCs/>
                <w:sz w:val="24"/>
                <w:szCs w:val="24"/>
                <w:lang w:val="mk-MK"/>
              </w:rPr>
              <w:t xml:space="preserve">Историја и општество за </w:t>
            </w:r>
            <w:proofErr w:type="spellStart"/>
            <w:r w:rsidRPr="00C90348">
              <w:rPr>
                <w:rFonts w:ascii="Arial" w:hAnsi="Arial" w:cs="Arial"/>
                <w:b/>
                <w:bCs/>
                <w:iCs/>
                <w:sz w:val="24"/>
                <w:szCs w:val="24"/>
              </w:rPr>
              <w:t>lV</w:t>
            </w:r>
            <w:proofErr w:type="spellEnd"/>
            <w:r w:rsidRPr="00C90348">
              <w:rPr>
                <w:rFonts w:ascii="Arial" w:hAnsi="Arial" w:cs="Arial"/>
                <w:b/>
                <w:bCs/>
                <w:iCs/>
                <w:sz w:val="24"/>
                <w:szCs w:val="24"/>
              </w:rPr>
              <w:t xml:space="preserve"> </w:t>
            </w:r>
            <w:r w:rsidRPr="00C90348">
              <w:rPr>
                <w:rFonts w:ascii="Arial" w:hAnsi="Arial" w:cs="Arial"/>
                <w:b/>
                <w:bCs/>
                <w:iCs/>
                <w:sz w:val="24"/>
                <w:szCs w:val="24"/>
                <w:lang w:val="mk-MK"/>
              </w:rPr>
              <w:t>одделение</w:t>
            </w:r>
          </w:p>
        </w:tc>
        <w:tc>
          <w:tcPr>
            <w:tcW w:w="2552" w:type="dxa"/>
            <w:shd w:val="clear" w:color="auto" w:fill="auto"/>
          </w:tcPr>
          <w:p w14:paraId="0D425517" w14:textId="53B07420" w:rsidR="004B29F5" w:rsidRPr="00C90348" w:rsidRDefault="004B29F5" w:rsidP="00316DC9">
            <w:pPr>
              <w:jc w:val="center"/>
              <w:rPr>
                <w:rFonts w:ascii="Arial" w:eastAsia="Calibri" w:hAnsi="Arial" w:cs="Arial"/>
                <w:b/>
                <w:bCs/>
                <w:iCs/>
                <w:sz w:val="24"/>
                <w:szCs w:val="24"/>
                <w:lang w:val="mk-MK"/>
              </w:rPr>
            </w:pPr>
            <w:r w:rsidRPr="00C90348">
              <w:rPr>
                <w:rFonts w:ascii="Arial" w:eastAsia="Calibri" w:hAnsi="Arial" w:cs="Arial"/>
                <w:b/>
                <w:bCs/>
                <w:iCs/>
                <w:sz w:val="24"/>
                <w:szCs w:val="24"/>
                <w:lang w:val="mk-MK"/>
              </w:rPr>
              <w:t>4,40</w:t>
            </w:r>
          </w:p>
        </w:tc>
      </w:tr>
      <w:tr w:rsidR="00F22CB6" w:rsidRPr="00C90348" w14:paraId="2A236665" w14:textId="77777777" w:rsidTr="007C42EB">
        <w:tc>
          <w:tcPr>
            <w:tcW w:w="4077" w:type="dxa"/>
            <w:shd w:val="clear" w:color="auto" w:fill="auto"/>
          </w:tcPr>
          <w:p w14:paraId="405BFAAC" w14:textId="77777777" w:rsidR="00F22CB6" w:rsidRPr="00C90348" w:rsidRDefault="00F22CB6" w:rsidP="00316DC9">
            <w:pPr>
              <w:jc w:val="center"/>
              <w:rPr>
                <w:rFonts w:ascii="Arial" w:hAnsi="Arial" w:cs="Arial"/>
                <w:b/>
                <w:bCs/>
                <w:iCs/>
                <w:sz w:val="24"/>
                <w:szCs w:val="24"/>
                <w:lang w:val="mk-MK"/>
              </w:rPr>
            </w:pPr>
            <w:r w:rsidRPr="00C90348">
              <w:rPr>
                <w:rFonts w:ascii="Arial" w:hAnsi="Arial" w:cs="Arial"/>
                <w:b/>
                <w:bCs/>
                <w:iCs/>
                <w:sz w:val="24"/>
                <w:szCs w:val="24"/>
                <w:lang w:val="mk-MK"/>
              </w:rPr>
              <w:t>Етика</w:t>
            </w:r>
          </w:p>
        </w:tc>
        <w:tc>
          <w:tcPr>
            <w:tcW w:w="2552" w:type="dxa"/>
            <w:shd w:val="clear" w:color="auto" w:fill="auto"/>
          </w:tcPr>
          <w:p w14:paraId="23AC7579" w14:textId="4DA3D944" w:rsidR="00F22CB6" w:rsidRPr="00C90348" w:rsidRDefault="0087228B" w:rsidP="00316DC9">
            <w:pPr>
              <w:jc w:val="center"/>
              <w:rPr>
                <w:rFonts w:ascii="Arial" w:eastAsia="Calibri" w:hAnsi="Arial" w:cs="Arial"/>
                <w:b/>
                <w:bCs/>
                <w:iCs/>
                <w:sz w:val="24"/>
                <w:szCs w:val="24"/>
                <w:lang w:val="mk-MK"/>
              </w:rPr>
            </w:pPr>
            <w:r w:rsidRPr="00C90348">
              <w:rPr>
                <w:rFonts w:ascii="Arial" w:eastAsia="Calibri" w:hAnsi="Arial" w:cs="Arial"/>
                <w:b/>
                <w:bCs/>
                <w:iCs/>
                <w:sz w:val="24"/>
                <w:szCs w:val="24"/>
                <w:lang w:val="mk-MK"/>
              </w:rPr>
              <w:t>4,87</w:t>
            </w:r>
          </w:p>
        </w:tc>
      </w:tr>
      <w:tr w:rsidR="00F22CB6" w:rsidRPr="00C90348" w14:paraId="74605EF4" w14:textId="77777777" w:rsidTr="007C42EB">
        <w:tc>
          <w:tcPr>
            <w:tcW w:w="4077" w:type="dxa"/>
            <w:shd w:val="clear" w:color="auto" w:fill="auto"/>
          </w:tcPr>
          <w:p w14:paraId="2B1BF674" w14:textId="77777777" w:rsidR="00F22CB6" w:rsidRPr="00C90348" w:rsidRDefault="00F22CB6" w:rsidP="00316DC9">
            <w:pPr>
              <w:jc w:val="center"/>
              <w:rPr>
                <w:rFonts w:ascii="Arial" w:hAnsi="Arial" w:cs="Arial"/>
                <w:b/>
                <w:bCs/>
                <w:iCs/>
                <w:sz w:val="24"/>
                <w:szCs w:val="24"/>
                <w:lang w:val="mk-MK"/>
              </w:rPr>
            </w:pPr>
            <w:r w:rsidRPr="00C90348">
              <w:rPr>
                <w:rFonts w:ascii="Arial" w:hAnsi="Arial" w:cs="Arial"/>
                <w:b/>
                <w:bCs/>
                <w:iCs/>
                <w:sz w:val="24"/>
                <w:szCs w:val="24"/>
                <w:lang w:val="mk-MK"/>
              </w:rPr>
              <w:t>Историја</w:t>
            </w:r>
          </w:p>
        </w:tc>
        <w:tc>
          <w:tcPr>
            <w:tcW w:w="2552" w:type="dxa"/>
            <w:shd w:val="clear" w:color="auto" w:fill="auto"/>
          </w:tcPr>
          <w:p w14:paraId="6ACA77BC" w14:textId="0AEFAAAF" w:rsidR="00F22CB6" w:rsidRPr="00C90348" w:rsidRDefault="004F20A0" w:rsidP="00316DC9">
            <w:pPr>
              <w:jc w:val="center"/>
              <w:rPr>
                <w:rFonts w:ascii="Arial" w:eastAsia="Calibri" w:hAnsi="Arial" w:cs="Arial"/>
                <w:b/>
                <w:bCs/>
                <w:iCs/>
                <w:sz w:val="24"/>
                <w:szCs w:val="24"/>
                <w:lang w:val="mk-MK"/>
              </w:rPr>
            </w:pPr>
            <w:r w:rsidRPr="00C90348">
              <w:rPr>
                <w:rFonts w:ascii="Arial" w:eastAsia="Calibri" w:hAnsi="Arial" w:cs="Arial"/>
                <w:b/>
                <w:bCs/>
                <w:iCs/>
                <w:sz w:val="24"/>
                <w:szCs w:val="24"/>
                <w:lang w:val="mk-MK"/>
              </w:rPr>
              <w:t>4,33</w:t>
            </w:r>
          </w:p>
        </w:tc>
      </w:tr>
      <w:tr w:rsidR="00F22CB6" w:rsidRPr="00C90348" w14:paraId="31B8D3BF" w14:textId="77777777" w:rsidTr="007C42EB">
        <w:tc>
          <w:tcPr>
            <w:tcW w:w="4077" w:type="dxa"/>
            <w:shd w:val="clear" w:color="auto" w:fill="auto"/>
          </w:tcPr>
          <w:p w14:paraId="3027B9FE" w14:textId="77777777" w:rsidR="00F22CB6" w:rsidRPr="00C90348" w:rsidRDefault="00F22CB6" w:rsidP="00316DC9">
            <w:pPr>
              <w:jc w:val="center"/>
              <w:rPr>
                <w:rFonts w:ascii="Arial" w:hAnsi="Arial" w:cs="Arial"/>
                <w:b/>
                <w:bCs/>
                <w:iCs/>
                <w:sz w:val="24"/>
                <w:szCs w:val="24"/>
                <w:lang w:val="mk-MK"/>
              </w:rPr>
            </w:pPr>
            <w:r w:rsidRPr="00C90348">
              <w:rPr>
                <w:rFonts w:ascii="Arial" w:hAnsi="Arial" w:cs="Arial"/>
                <w:b/>
                <w:bCs/>
                <w:iCs/>
                <w:sz w:val="24"/>
                <w:szCs w:val="24"/>
                <w:lang w:val="mk-MK"/>
              </w:rPr>
              <w:t>Географија</w:t>
            </w:r>
          </w:p>
        </w:tc>
        <w:tc>
          <w:tcPr>
            <w:tcW w:w="2552" w:type="dxa"/>
            <w:shd w:val="clear" w:color="auto" w:fill="auto"/>
          </w:tcPr>
          <w:p w14:paraId="7F1708C8" w14:textId="4E27DB57" w:rsidR="00940EB0" w:rsidRPr="00C90348" w:rsidRDefault="004F20A0" w:rsidP="00940EB0">
            <w:pPr>
              <w:jc w:val="center"/>
              <w:rPr>
                <w:rFonts w:ascii="Arial" w:eastAsia="Calibri" w:hAnsi="Arial" w:cs="Arial"/>
                <w:b/>
                <w:bCs/>
                <w:iCs/>
                <w:sz w:val="24"/>
                <w:szCs w:val="24"/>
                <w:lang w:val="mk-MK"/>
              </w:rPr>
            </w:pPr>
            <w:r w:rsidRPr="00C90348">
              <w:rPr>
                <w:rFonts w:ascii="Arial" w:eastAsia="Calibri" w:hAnsi="Arial" w:cs="Arial"/>
                <w:b/>
                <w:bCs/>
                <w:iCs/>
                <w:sz w:val="24"/>
                <w:szCs w:val="24"/>
                <w:lang w:val="mk-MK"/>
              </w:rPr>
              <w:t>4,19</w:t>
            </w:r>
          </w:p>
        </w:tc>
      </w:tr>
      <w:tr w:rsidR="00F22CB6" w:rsidRPr="00C90348" w14:paraId="229EAC6A" w14:textId="77777777" w:rsidTr="007C42EB">
        <w:tc>
          <w:tcPr>
            <w:tcW w:w="4077" w:type="dxa"/>
            <w:shd w:val="clear" w:color="auto" w:fill="auto"/>
          </w:tcPr>
          <w:p w14:paraId="1AA0203A" w14:textId="77777777" w:rsidR="00F22CB6" w:rsidRPr="00C90348" w:rsidRDefault="00F22CB6" w:rsidP="00316DC9">
            <w:pPr>
              <w:jc w:val="center"/>
              <w:rPr>
                <w:rFonts w:ascii="Arial" w:hAnsi="Arial" w:cs="Arial"/>
                <w:b/>
                <w:bCs/>
                <w:iCs/>
                <w:sz w:val="24"/>
                <w:szCs w:val="24"/>
                <w:lang w:val="mk-MK"/>
              </w:rPr>
            </w:pPr>
            <w:r w:rsidRPr="00C90348">
              <w:rPr>
                <w:rFonts w:ascii="Arial" w:hAnsi="Arial" w:cs="Arial"/>
                <w:b/>
                <w:bCs/>
                <w:iCs/>
                <w:sz w:val="24"/>
                <w:szCs w:val="24"/>
                <w:lang w:val="mk-MK"/>
              </w:rPr>
              <w:t>Граѓанско образование</w:t>
            </w:r>
          </w:p>
        </w:tc>
        <w:tc>
          <w:tcPr>
            <w:tcW w:w="2552" w:type="dxa"/>
            <w:shd w:val="clear" w:color="auto" w:fill="auto"/>
          </w:tcPr>
          <w:p w14:paraId="0C0122BF" w14:textId="25F6D3AF" w:rsidR="00940EB0" w:rsidRPr="00C90348" w:rsidRDefault="004F20A0" w:rsidP="00940EB0">
            <w:pPr>
              <w:jc w:val="center"/>
              <w:rPr>
                <w:rFonts w:ascii="Arial" w:eastAsia="Calibri" w:hAnsi="Arial" w:cs="Arial"/>
                <w:b/>
                <w:bCs/>
                <w:iCs/>
                <w:sz w:val="24"/>
                <w:szCs w:val="24"/>
                <w:lang w:val="mk-MK"/>
              </w:rPr>
            </w:pPr>
            <w:r w:rsidRPr="00C90348">
              <w:rPr>
                <w:rFonts w:ascii="Arial" w:eastAsia="Calibri" w:hAnsi="Arial" w:cs="Arial"/>
                <w:b/>
                <w:bCs/>
                <w:iCs/>
                <w:sz w:val="24"/>
                <w:szCs w:val="24"/>
                <w:lang w:val="mk-MK"/>
              </w:rPr>
              <w:t>4,70</w:t>
            </w:r>
          </w:p>
        </w:tc>
      </w:tr>
      <w:tr w:rsidR="00F22CB6" w:rsidRPr="00C90348" w14:paraId="3CB062B3" w14:textId="77777777" w:rsidTr="007C42EB">
        <w:tc>
          <w:tcPr>
            <w:tcW w:w="4077" w:type="dxa"/>
            <w:shd w:val="clear" w:color="auto" w:fill="auto"/>
          </w:tcPr>
          <w:p w14:paraId="3C492CBC" w14:textId="77777777" w:rsidR="00F22CB6" w:rsidRPr="00C90348" w:rsidRDefault="00F22CB6" w:rsidP="00316DC9">
            <w:pPr>
              <w:jc w:val="center"/>
              <w:rPr>
                <w:rFonts w:ascii="Arial" w:hAnsi="Arial" w:cs="Arial"/>
                <w:b/>
                <w:bCs/>
                <w:iCs/>
                <w:sz w:val="24"/>
                <w:szCs w:val="24"/>
                <w:lang w:val="mk-MK"/>
              </w:rPr>
            </w:pPr>
            <w:r w:rsidRPr="00C90348">
              <w:rPr>
                <w:rFonts w:ascii="Arial" w:hAnsi="Arial" w:cs="Arial"/>
                <w:b/>
                <w:bCs/>
                <w:iCs/>
                <w:sz w:val="24"/>
                <w:szCs w:val="24"/>
                <w:lang w:val="mk-MK"/>
              </w:rPr>
              <w:t>Биологија</w:t>
            </w:r>
          </w:p>
        </w:tc>
        <w:tc>
          <w:tcPr>
            <w:tcW w:w="2552" w:type="dxa"/>
            <w:shd w:val="clear" w:color="auto" w:fill="auto"/>
          </w:tcPr>
          <w:p w14:paraId="5E45F40C" w14:textId="3ADFE928" w:rsidR="00F22CB6" w:rsidRPr="00C90348" w:rsidRDefault="004F20A0" w:rsidP="00316DC9">
            <w:pPr>
              <w:jc w:val="center"/>
              <w:rPr>
                <w:rFonts w:ascii="Arial" w:eastAsia="Calibri" w:hAnsi="Arial" w:cs="Arial"/>
                <w:b/>
                <w:bCs/>
                <w:iCs/>
                <w:sz w:val="24"/>
                <w:szCs w:val="24"/>
                <w:lang w:val="mk-MK"/>
              </w:rPr>
            </w:pPr>
            <w:r w:rsidRPr="00C90348">
              <w:rPr>
                <w:rFonts w:ascii="Arial" w:eastAsia="Calibri" w:hAnsi="Arial" w:cs="Arial"/>
                <w:b/>
                <w:bCs/>
                <w:iCs/>
                <w:sz w:val="24"/>
                <w:szCs w:val="24"/>
                <w:lang w:val="mk-MK"/>
              </w:rPr>
              <w:t>4,40</w:t>
            </w:r>
          </w:p>
        </w:tc>
      </w:tr>
      <w:tr w:rsidR="00F22CB6" w:rsidRPr="00C90348" w14:paraId="0219F8E8" w14:textId="77777777" w:rsidTr="007C42EB">
        <w:tc>
          <w:tcPr>
            <w:tcW w:w="4077" w:type="dxa"/>
            <w:shd w:val="clear" w:color="auto" w:fill="auto"/>
          </w:tcPr>
          <w:p w14:paraId="55C74DE9" w14:textId="77777777" w:rsidR="00F22CB6" w:rsidRPr="00C90348" w:rsidRDefault="00F22CB6" w:rsidP="00316DC9">
            <w:pPr>
              <w:jc w:val="center"/>
              <w:rPr>
                <w:rFonts w:ascii="Arial" w:hAnsi="Arial" w:cs="Arial"/>
                <w:b/>
                <w:bCs/>
                <w:iCs/>
                <w:sz w:val="24"/>
                <w:szCs w:val="24"/>
                <w:lang w:val="mk-MK"/>
              </w:rPr>
            </w:pPr>
            <w:r w:rsidRPr="00C90348">
              <w:rPr>
                <w:rFonts w:ascii="Arial" w:hAnsi="Arial" w:cs="Arial"/>
                <w:b/>
                <w:bCs/>
                <w:iCs/>
                <w:sz w:val="24"/>
                <w:szCs w:val="24"/>
                <w:lang w:val="mk-MK"/>
              </w:rPr>
              <w:t>Хемија</w:t>
            </w:r>
          </w:p>
        </w:tc>
        <w:tc>
          <w:tcPr>
            <w:tcW w:w="2552" w:type="dxa"/>
            <w:shd w:val="clear" w:color="auto" w:fill="auto"/>
          </w:tcPr>
          <w:p w14:paraId="5A04B82A" w14:textId="1610ADB9" w:rsidR="00F22CB6" w:rsidRPr="00C90348" w:rsidRDefault="004F20A0" w:rsidP="00316DC9">
            <w:pPr>
              <w:jc w:val="center"/>
              <w:rPr>
                <w:rFonts w:ascii="Arial" w:eastAsia="Calibri" w:hAnsi="Arial" w:cs="Arial"/>
                <w:b/>
                <w:bCs/>
                <w:iCs/>
                <w:sz w:val="24"/>
                <w:szCs w:val="24"/>
                <w:lang w:val="mk-MK"/>
              </w:rPr>
            </w:pPr>
            <w:r w:rsidRPr="00C90348">
              <w:rPr>
                <w:rFonts w:ascii="Arial" w:eastAsia="Calibri" w:hAnsi="Arial" w:cs="Arial"/>
                <w:b/>
                <w:bCs/>
                <w:iCs/>
                <w:sz w:val="24"/>
                <w:szCs w:val="24"/>
                <w:lang w:val="mk-MK"/>
              </w:rPr>
              <w:t>4,19</w:t>
            </w:r>
          </w:p>
        </w:tc>
      </w:tr>
      <w:tr w:rsidR="00F22CB6" w:rsidRPr="00C90348" w14:paraId="3D5440BD" w14:textId="77777777" w:rsidTr="007C42EB">
        <w:tc>
          <w:tcPr>
            <w:tcW w:w="4077" w:type="dxa"/>
            <w:shd w:val="clear" w:color="auto" w:fill="auto"/>
          </w:tcPr>
          <w:p w14:paraId="396E80FF" w14:textId="77777777" w:rsidR="00F22CB6" w:rsidRPr="00C90348" w:rsidRDefault="00F22CB6" w:rsidP="00316DC9">
            <w:pPr>
              <w:jc w:val="center"/>
              <w:rPr>
                <w:rFonts w:ascii="Arial" w:hAnsi="Arial" w:cs="Arial"/>
                <w:b/>
                <w:bCs/>
                <w:iCs/>
                <w:sz w:val="24"/>
                <w:szCs w:val="24"/>
                <w:lang w:val="mk-MK"/>
              </w:rPr>
            </w:pPr>
            <w:r w:rsidRPr="00C90348">
              <w:rPr>
                <w:rFonts w:ascii="Arial" w:hAnsi="Arial" w:cs="Arial"/>
                <w:b/>
                <w:bCs/>
                <w:iCs/>
                <w:sz w:val="24"/>
                <w:szCs w:val="24"/>
                <w:lang w:val="mk-MK"/>
              </w:rPr>
              <w:t>Физика</w:t>
            </w:r>
          </w:p>
        </w:tc>
        <w:tc>
          <w:tcPr>
            <w:tcW w:w="2552" w:type="dxa"/>
            <w:shd w:val="clear" w:color="auto" w:fill="auto"/>
          </w:tcPr>
          <w:p w14:paraId="5F5790A0" w14:textId="78B25E94" w:rsidR="00F22CB6" w:rsidRPr="00C90348" w:rsidRDefault="004F20A0" w:rsidP="00316DC9">
            <w:pPr>
              <w:jc w:val="center"/>
              <w:rPr>
                <w:rFonts w:ascii="Arial" w:eastAsia="Calibri" w:hAnsi="Arial" w:cs="Arial"/>
                <w:b/>
                <w:bCs/>
                <w:iCs/>
                <w:sz w:val="24"/>
                <w:szCs w:val="24"/>
                <w:lang w:val="mk-MK"/>
              </w:rPr>
            </w:pPr>
            <w:r w:rsidRPr="00C90348">
              <w:rPr>
                <w:rFonts w:ascii="Arial" w:eastAsia="Calibri" w:hAnsi="Arial" w:cs="Arial"/>
                <w:b/>
                <w:bCs/>
                <w:iCs/>
                <w:sz w:val="24"/>
                <w:szCs w:val="24"/>
                <w:lang w:val="mk-MK"/>
              </w:rPr>
              <w:t>4,35</w:t>
            </w:r>
          </w:p>
        </w:tc>
      </w:tr>
      <w:tr w:rsidR="00F22CB6" w:rsidRPr="00C90348" w14:paraId="6FF83549" w14:textId="77777777" w:rsidTr="007C42EB">
        <w:tc>
          <w:tcPr>
            <w:tcW w:w="4077" w:type="dxa"/>
            <w:shd w:val="clear" w:color="auto" w:fill="auto"/>
          </w:tcPr>
          <w:p w14:paraId="64445ABD" w14:textId="77777777" w:rsidR="00F22CB6" w:rsidRPr="00C90348" w:rsidRDefault="00F22CB6" w:rsidP="00316DC9">
            <w:pPr>
              <w:jc w:val="center"/>
              <w:rPr>
                <w:rFonts w:ascii="Arial" w:hAnsi="Arial" w:cs="Arial"/>
                <w:b/>
                <w:bCs/>
                <w:iCs/>
                <w:sz w:val="24"/>
                <w:szCs w:val="24"/>
                <w:lang w:val="mk-MK"/>
              </w:rPr>
            </w:pPr>
            <w:r w:rsidRPr="00C90348">
              <w:rPr>
                <w:rFonts w:ascii="Arial" w:hAnsi="Arial" w:cs="Arial"/>
                <w:b/>
                <w:bCs/>
                <w:iCs/>
                <w:sz w:val="24"/>
                <w:szCs w:val="24"/>
                <w:lang w:val="mk-MK"/>
              </w:rPr>
              <w:t>Техничко образование</w:t>
            </w:r>
          </w:p>
        </w:tc>
        <w:tc>
          <w:tcPr>
            <w:tcW w:w="2552" w:type="dxa"/>
            <w:shd w:val="clear" w:color="auto" w:fill="auto"/>
          </w:tcPr>
          <w:p w14:paraId="2D59FAD3" w14:textId="4442E5F1" w:rsidR="00F22CB6" w:rsidRPr="00C90348" w:rsidRDefault="0087228B" w:rsidP="00316DC9">
            <w:pPr>
              <w:jc w:val="center"/>
              <w:rPr>
                <w:rFonts w:ascii="Arial" w:eastAsia="Calibri" w:hAnsi="Arial" w:cs="Arial"/>
                <w:b/>
                <w:bCs/>
                <w:iCs/>
                <w:sz w:val="24"/>
                <w:szCs w:val="24"/>
                <w:lang w:val="mk-MK"/>
              </w:rPr>
            </w:pPr>
            <w:r w:rsidRPr="00C90348">
              <w:rPr>
                <w:rFonts w:ascii="Arial" w:eastAsia="Calibri" w:hAnsi="Arial" w:cs="Arial"/>
                <w:b/>
                <w:bCs/>
                <w:iCs/>
                <w:sz w:val="24"/>
                <w:szCs w:val="24"/>
                <w:lang w:val="mk-MK"/>
              </w:rPr>
              <w:t>4,98</w:t>
            </w:r>
          </w:p>
        </w:tc>
      </w:tr>
      <w:tr w:rsidR="004B29F5" w:rsidRPr="00C90348" w14:paraId="48A9D678" w14:textId="77777777" w:rsidTr="007C42EB">
        <w:tc>
          <w:tcPr>
            <w:tcW w:w="4077" w:type="dxa"/>
            <w:shd w:val="clear" w:color="auto" w:fill="auto"/>
          </w:tcPr>
          <w:p w14:paraId="6033507E" w14:textId="0838E1F8" w:rsidR="004B29F5" w:rsidRPr="00C90348" w:rsidRDefault="004B29F5" w:rsidP="00316DC9">
            <w:pPr>
              <w:jc w:val="center"/>
              <w:rPr>
                <w:rFonts w:ascii="Arial" w:hAnsi="Arial" w:cs="Arial"/>
                <w:b/>
                <w:bCs/>
                <w:iCs/>
                <w:sz w:val="24"/>
                <w:szCs w:val="24"/>
                <w:lang w:val="mk-MK"/>
              </w:rPr>
            </w:pPr>
            <w:r w:rsidRPr="00C90348">
              <w:rPr>
                <w:rFonts w:ascii="Arial" w:hAnsi="Arial" w:cs="Arial"/>
                <w:b/>
                <w:bCs/>
                <w:iCs/>
                <w:sz w:val="24"/>
                <w:szCs w:val="24"/>
                <w:lang w:val="mk-MK"/>
              </w:rPr>
              <w:t xml:space="preserve">Техничко образование и информатика за </w:t>
            </w:r>
            <w:proofErr w:type="spellStart"/>
            <w:r w:rsidRPr="00C90348">
              <w:rPr>
                <w:rFonts w:ascii="Arial" w:hAnsi="Arial" w:cs="Arial"/>
                <w:b/>
                <w:bCs/>
                <w:iCs/>
                <w:sz w:val="24"/>
                <w:szCs w:val="24"/>
              </w:rPr>
              <w:t>lV</w:t>
            </w:r>
            <w:proofErr w:type="spellEnd"/>
            <w:r w:rsidRPr="00C90348">
              <w:rPr>
                <w:rFonts w:ascii="Arial" w:hAnsi="Arial" w:cs="Arial"/>
                <w:b/>
                <w:bCs/>
                <w:iCs/>
                <w:sz w:val="24"/>
                <w:szCs w:val="24"/>
              </w:rPr>
              <w:t xml:space="preserve"> </w:t>
            </w:r>
            <w:r w:rsidRPr="00C90348">
              <w:rPr>
                <w:rFonts w:ascii="Arial" w:hAnsi="Arial" w:cs="Arial"/>
                <w:b/>
                <w:bCs/>
                <w:iCs/>
                <w:sz w:val="24"/>
                <w:szCs w:val="24"/>
                <w:lang w:val="mk-MK"/>
              </w:rPr>
              <w:t>одделение</w:t>
            </w:r>
          </w:p>
        </w:tc>
        <w:tc>
          <w:tcPr>
            <w:tcW w:w="2552" w:type="dxa"/>
            <w:shd w:val="clear" w:color="auto" w:fill="auto"/>
          </w:tcPr>
          <w:p w14:paraId="2BA3DEDF" w14:textId="71A416F5" w:rsidR="004B29F5" w:rsidRPr="00C90348" w:rsidRDefault="004B29F5" w:rsidP="00316DC9">
            <w:pPr>
              <w:jc w:val="center"/>
              <w:rPr>
                <w:rFonts w:ascii="Arial" w:eastAsia="Calibri" w:hAnsi="Arial" w:cs="Arial"/>
                <w:b/>
                <w:bCs/>
                <w:iCs/>
                <w:sz w:val="24"/>
                <w:szCs w:val="24"/>
                <w:lang w:val="mk-MK"/>
              </w:rPr>
            </w:pPr>
            <w:r w:rsidRPr="00C90348">
              <w:rPr>
                <w:rFonts w:ascii="Arial" w:eastAsia="Calibri" w:hAnsi="Arial" w:cs="Arial"/>
                <w:b/>
                <w:bCs/>
                <w:iCs/>
                <w:sz w:val="24"/>
                <w:szCs w:val="24"/>
                <w:lang w:val="mk-MK"/>
              </w:rPr>
              <w:t>4,97</w:t>
            </w:r>
          </w:p>
        </w:tc>
      </w:tr>
      <w:tr w:rsidR="00F22CB6" w:rsidRPr="00C90348" w14:paraId="28B9568D" w14:textId="77777777" w:rsidTr="007C42EB">
        <w:tc>
          <w:tcPr>
            <w:tcW w:w="4077" w:type="dxa"/>
            <w:shd w:val="clear" w:color="auto" w:fill="auto"/>
          </w:tcPr>
          <w:p w14:paraId="20211A0C" w14:textId="77777777" w:rsidR="00F22CB6" w:rsidRPr="00C90348" w:rsidRDefault="00F22CB6" w:rsidP="00316DC9">
            <w:pPr>
              <w:jc w:val="center"/>
              <w:rPr>
                <w:rFonts w:ascii="Arial" w:hAnsi="Arial" w:cs="Arial"/>
                <w:b/>
                <w:bCs/>
                <w:iCs/>
                <w:sz w:val="24"/>
                <w:szCs w:val="24"/>
                <w:lang w:val="mk-MK"/>
              </w:rPr>
            </w:pPr>
            <w:r w:rsidRPr="00C90348">
              <w:rPr>
                <w:rFonts w:ascii="Arial" w:hAnsi="Arial" w:cs="Arial"/>
                <w:b/>
                <w:bCs/>
                <w:iCs/>
                <w:sz w:val="24"/>
                <w:szCs w:val="24"/>
                <w:lang w:val="mk-MK"/>
              </w:rPr>
              <w:t>Информатика</w:t>
            </w:r>
          </w:p>
        </w:tc>
        <w:tc>
          <w:tcPr>
            <w:tcW w:w="2552" w:type="dxa"/>
            <w:shd w:val="clear" w:color="auto" w:fill="auto"/>
          </w:tcPr>
          <w:p w14:paraId="30F100D2" w14:textId="29C08865" w:rsidR="00F22CB6" w:rsidRPr="00C90348" w:rsidRDefault="0087228B" w:rsidP="00316DC9">
            <w:pPr>
              <w:jc w:val="center"/>
              <w:rPr>
                <w:rFonts w:ascii="Arial" w:eastAsia="Calibri" w:hAnsi="Arial" w:cs="Arial"/>
                <w:b/>
                <w:bCs/>
                <w:iCs/>
                <w:sz w:val="24"/>
                <w:szCs w:val="24"/>
                <w:lang w:val="mk-MK"/>
              </w:rPr>
            </w:pPr>
            <w:r w:rsidRPr="00C90348">
              <w:rPr>
                <w:rFonts w:ascii="Arial" w:eastAsia="Calibri" w:hAnsi="Arial" w:cs="Arial"/>
                <w:b/>
                <w:bCs/>
                <w:iCs/>
                <w:sz w:val="24"/>
                <w:szCs w:val="24"/>
                <w:lang w:val="mk-MK"/>
              </w:rPr>
              <w:t>4,25</w:t>
            </w:r>
          </w:p>
        </w:tc>
      </w:tr>
      <w:tr w:rsidR="00F22CB6" w:rsidRPr="00C90348" w14:paraId="69BF1A35" w14:textId="77777777" w:rsidTr="007C42EB">
        <w:tc>
          <w:tcPr>
            <w:tcW w:w="4077" w:type="dxa"/>
            <w:shd w:val="clear" w:color="auto" w:fill="auto"/>
          </w:tcPr>
          <w:p w14:paraId="693A2607" w14:textId="77777777" w:rsidR="00F22CB6" w:rsidRPr="00C90348" w:rsidRDefault="00F22CB6" w:rsidP="00316DC9">
            <w:pPr>
              <w:jc w:val="center"/>
              <w:rPr>
                <w:rFonts w:ascii="Arial" w:hAnsi="Arial" w:cs="Arial"/>
                <w:b/>
                <w:bCs/>
                <w:iCs/>
                <w:sz w:val="24"/>
                <w:szCs w:val="24"/>
                <w:lang w:val="mk-MK"/>
              </w:rPr>
            </w:pPr>
            <w:r w:rsidRPr="00C90348">
              <w:rPr>
                <w:rFonts w:ascii="Arial" w:hAnsi="Arial" w:cs="Arial"/>
                <w:b/>
                <w:bCs/>
                <w:iCs/>
                <w:sz w:val="24"/>
                <w:szCs w:val="24"/>
                <w:lang w:val="mk-MK"/>
              </w:rPr>
              <w:t>Ликовно  образование</w:t>
            </w:r>
          </w:p>
        </w:tc>
        <w:tc>
          <w:tcPr>
            <w:tcW w:w="2552" w:type="dxa"/>
            <w:shd w:val="clear" w:color="auto" w:fill="auto"/>
          </w:tcPr>
          <w:p w14:paraId="76D1CD55" w14:textId="7E71CE9B" w:rsidR="00F22CB6" w:rsidRPr="00C90348" w:rsidRDefault="0087228B" w:rsidP="00316DC9">
            <w:pPr>
              <w:jc w:val="center"/>
              <w:rPr>
                <w:rFonts w:ascii="Arial" w:eastAsia="Calibri" w:hAnsi="Arial" w:cs="Arial"/>
                <w:b/>
                <w:bCs/>
                <w:iCs/>
                <w:sz w:val="24"/>
                <w:szCs w:val="24"/>
                <w:lang w:val="mk-MK"/>
              </w:rPr>
            </w:pPr>
            <w:r w:rsidRPr="00C90348">
              <w:rPr>
                <w:rFonts w:ascii="Arial" w:eastAsia="Calibri" w:hAnsi="Arial" w:cs="Arial"/>
                <w:b/>
                <w:bCs/>
                <w:iCs/>
                <w:sz w:val="24"/>
                <w:szCs w:val="24"/>
                <w:lang w:val="mk-MK"/>
              </w:rPr>
              <w:t>4,93</w:t>
            </w:r>
          </w:p>
        </w:tc>
      </w:tr>
      <w:tr w:rsidR="00F22CB6" w:rsidRPr="00C90348" w14:paraId="7BDA9078" w14:textId="77777777" w:rsidTr="007C42EB">
        <w:tc>
          <w:tcPr>
            <w:tcW w:w="4077" w:type="dxa"/>
            <w:shd w:val="clear" w:color="auto" w:fill="auto"/>
          </w:tcPr>
          <w:p w14:paraId="635D457C" w14:textId="77777777" w:rsidR="00F22CB6" w:rsidRPr="00C90348" w:rsidRDefault="00F22CB6" w:rsidP="00316DC9">
            <w:pPr>
              <w:jc w:val="center"/>
              <w:rPr>
                <w:rFonts w:ascii="Arial" w:hAnsi="Arial" w:cs="Arial"/>
                <w:b/>
                <w:bCs/>
                <w:iCs/>
                <w:sz w:val="24"/>
                <w:szCs w:val="24"/>
                <w:lang w:val="mk-MK"/>
              </w:rPr>
            </w:pPr>
            <w:r w:rsidRPr="00C90348">
              <w:rPr>
                <w:rFonts w:ascii="Arial" w:hAnsi="Arial" w:cs="Arial"/>
                <w:b/>
                <w:bCs/>
                <w:iCs/>
                <w:sz w:val="24"/>
                <w:szCs w:val="24"/>
                <w:lang w:val="mk-MK"/>
              </w:rPr>
              <w:t>Музичко  образование</w:t>
            </w:r>
          </w:p>
        </w:tc>
        <w:tc>
          <w:tcPr>
            <w:tcW w:w="2552" w:type="dxa"/>
            <w:shd w:val="clear" w:color="auto" w:fill="auto"/>
          </w:tcPr>
          <w:p w14:paraId="0C3F84E9" w14:textId="33BC5345" w:rsidR="00F22CB6" w:rsidRPr="00C90348" w:rsidRDefault="0087228B" w:rsidP="00316DC9">
            <w:pPr>
              <w:jc w:val="center"/>
              <w:rPr>
                <w:rFonts w:ascii="Arial" w:eastAsia="Calibri" w:hAnsi="Arial" w:cs="Arial"/>
                <w:b/>
                <w:bCs/>
                <w:iCs/>
                <w:sz w:val="24"/>
                <w:szCs w:val="24"/>
                <w:lang w:val="mk-MK"/>
              </w:rPr>
            </w:pPr>
            <w:r w:rsidRPr="00C90348">
              <w:rPr>
                <w:rFonts w:ascii="Arial" w:eastAsia="Calibri" w:hAnsi="Arial" w:cs="Arial"/>
                <w:b/>
                <w:bCs/>
                <w:iCs/>
                <w:sz w:val="24"/>
                <w:szCs w:val="24"/>
                <w:lang w:val="mk-MK"/>
              </w:rPr>
              <w:t>4,97</w:t>
            </w:r>
          </w:p>
        </w:tc>
      </w:tr>
      <w:tr w:rsidR="00F22CB6" w:rsidRPr="00C90348" w14:paraId="1E9869BF" w14:textId="77777777" w:rsidTr="007C42EB">
        <w:tc>
          <w:tcPr>
            <w:tcW w:w="4077" w:type="dxa"/>
            <w:shd w:val="clear" w:color="auto" w:fill="auto"/>
          </w:tcPr>
          <w:p w14:paraId="0AE543C8" w14:textId="77777777" w:rsidR="00F22CB6" w:rsidRPr="00C90348" w:rsidRDefault="00F22CB6" w:rsidP="00316DC9">
            <w:pPr>
              <w:jc w:val="center"/>
              <w:rPr>
                <w:rFonts w:ascii="Arial" w:hAnsi="Arial" w:cs="Arial"/>
                <w:b/>
                <w:bCs/>
                <w:iCs/>
                <w:sz w:val="24"/>
                <w:szCs w:val="24"/>
                <w:lang w:val="mk-MK"/>
              </w:rPr>
            </w:pPr>
            <w:r w:rsidRPr="00C90348">
              <w:rPr>
                <w:rFonts w:ascii="Arial" w:hAnsi="Arial" w:cs="Arial"/>
                <w:b/>
                <w:bCs/>
                <w:iCs/>
                <w:sz w:val="24"/>
                <w:szCs w:val="24"/>
                <w:lang w:val="mk-MK"/>
              </w:rPr>
              <w:t>Физичко и здравствено  образование</w:t>
            </w:r>
          </w:p>
        </w:tc>
        <w:tc>
          <w:tcPr>
            <w:tcW w:w="2552" w:type="dxa"/>
            <w:shd w:val="clear" w:color="auto" w:fill="auto"/>
          </w:tcPr>
          <w:p w14:paraId="1866109F" w14:textId="06F10422" w:rsidR="00F22CB6" w:rsidRPr="00C90348" w:rsidRDefault="0087228B" w:rsidP="00316DC9">
            <w:pPr>
              <w:jc w:val="center"/>
              <w:rPr>
                <w:rFonts w:ascii="Arial" w:eastAsia="Calibri" w:hAnsi="Arial" w:cs="Arial"/>
                <w:b/>
                <w:bCs/>
                <w:iCs/>
                <w:sz w:val="24"/>
                <w:szCs w:val="24"/>
                <w:lang w:val="mk-MK"/>
              </w:rPr>
            </w:pPr>
            <w:r w:rsidRPr="00C90348">
              <w:rPr>
                <w:rFonts w:ascii="Arial" w:eastAsia="Calibri" w:hAnsi="Arial" w:cs="Arial"/>
                <w:b/>
                <w:bCs/>
                <w:iCs/>
                <w:sz w:val="24"/>
                <w:szCs w:val="24"/>
                <w:lang w:val="mk-MK"/>
              </w:rPr>
              <w:t>4,97</w:t>
            </w:r>
          </w:p>
        </w:tc>
      </w:tr>
      <w:tr w:rsidR="00F22CB6" w:rsidRPr="00C90348" w14:paraId="6536F9DF" w14:textId="77777777" w:rsidTr="007C42EB">
        <w:tc>
          <w:tcPr>
            <w:tcW w:w="4077" w:type="dxa"/>
            <w:shd w:val="clear" w:color="auto" w:fill="auto"/>
          </w:tcPr>
          <w:p w14:paraId="581D90E3" w14:textId="77777777" w:rsidR="00F22CB6" w:rsidRPr="00C90348" w:rsidRDefault="00F22CB6" w:rsidP="00316DC9">
            <w:pPr>
              <w:jc w:val="center"/>
              <w:rPr>
                <w:rFonts w:ascii="Arial" w:hAnsi="Arial" w:cs="Arial"/>
                <w:b/>
                <w:bCs/>
                <w:iCs/>
                <w:sz w:val="24"/>
                <w:szCs w:val="24"/>
                <w:lang w:val="mk-MK"/>
              </w:rPr>
            </w:pPr>
            <w:r w:rsidRPr="00C90348">
              <w:rPr>
                <w:rFonts w:ascii="Arial" w:hAnsi="Arial" w:cs="Arial"/>
                <w:b/>
                <w:bCs/>
                <w:iCs/>
                <w:sz w:val="24"/>
                <w:szCs w:val="24"/>
                <w:lang w:val="mk-MK"/>
              </w:rPr>
              <w:t>Вештини за живеење</w:t>
            </w:r>
          </w:p>
        </w:tc>
        <w:tc>
          <w:tcPr>
            <w:tcW w:w="2552" w:type="dxa"/>
            <w:shd w:val="clear" w:color="auto" w:fill="auto"/>
          </w:tcPr>
          <w:p w14:paraId="014C3FC4" w14:textId="4E2662CC" w:rsidR="00F22CB6" w:rsidRPr="00C90348" w:rsidRDefault="0087228B" w:rsidP="00316DC9">
            <w:pPr>
              <w:jc w:val="center"/>
              <w:rPr>
                <w:rFonts w:ascii="Arial" w:eastAsia="Calibri" w:hAnsi="Arial" w:cs="Arial"/>
                <w:b/>
                <w:bCs/>
                <w:iCs/>
                <w:sz w:val="24"/>
                <w:szCs w:val="24"/>
                <w:lang w:val="mk-MK"/>
              </w:rPr>
            </w:pPr>
            <w:r w:rsidRPr="00C90348">
              <w:rPr>
                <w:rFonts w:ascii="Arial" w:eastAsia="Calibri" w:hAnsi="Arial" w:cs="Arial"/>
                <w:b/>
                <w:bCs/>
                <w:iCs/>
                <w:sz w:val="24"/>
                <w:szCs w:val="24"/>
                <w:lang w:val="mk-MK"/>
              </w:rPr>
              <w:t>4,86</w:t>
            </w:r>
          </w:p>
        </w:tc>
      </w:tr>
      <w:tr w:rsidR="00F22CB6" w:rsidRPr="00C90348" w14:paraId="21034F92" w14:textId="77777777" w:rsidTr="007C42EB">
        <w:tc>
          <w:tcPr>
            <w:tcW w:w="4077" w:type="dxa"/>
            <w:shd w:val="clear" w:color="auto" w:fill="auto"/>
          </w:tcPr>
          <w:p w14:paraId="091CDEA5" w14:textId="77777777" w:rsidR="00F22CB6" w:rsidRPr="00C90348" w:rsidRDefault="00F22CB6" w:rsidP="00316DC9">
            <w:pPr>
              <w:jc w:val="center"/>
              <w:rPr>
                <w:rFonts w:ascii="Arial" w:hAnsi="Arial" w:cs="Arial"/>
                <w:b/>
                <w:bCs/>
                <w:iCs/>
                <w:sz w:val="24"/>
                <w:szCs w:val="24"/>
                <w:lang w:val="mk-MK"/>
              </w:rPr>
            </w:pPr>
            <w:r w:rsidRPr="00C90348">
              <w:rPr>
                <w:rFonts w:ascii="Arial" w:hAnsi="Arial" w:cs="Arial"/>
                <w:b/>
                <w:bCs/>
                <w:iCs/>
                <w:sz w:val="24"/>
                <w:szCs w:val="24"/>
                <w:lang w:val="mk-MK"/>
              </w:rPr>
              <w:t>Проекти од музичка  уметност</w:t>
            </w:r>
          </w:p>
        </w:tc>
        <w:tc>
          <w:tcPr>
            <w:tcW w:w="2552" w:type="dxa"/>
            <w:shd w:val="clear" w:color="auto" w:fill="auto"/>
          </w:tcPr>
          <w:p w14:paraId="33961DD5" w14:textId="482FC3F2" w:rsidR="00F22CB6" w:rsidRPr="00C90348" w:rsidRDefault="0087228B" w:rsidP="00316DC9">
            <w:pPr>
              <w:jc w:val="center"/>
              <w:rPr>
                <w:rFonts w:ascii="Arial" w:eastAsia="Calibri" w:hAnsi="Arial" w:cs="Arial"/>
                <w:b/>
                <w:bCs/>
                <w:iCs/>
                <w:sz w:val="24"/>
                <w:szCs w:val="24"/>
                <w:lang w:val="mk-MK"/>
              </w:rPr>
            </w:pPr>
            <w:r w:rsidRPr="00C90348">
              <w:rPr>
                <w:rFonts w:ascii="Arial" w:eastAsia="Calibri" w:hAnsi="Arial" w:cs="Arial"/>
                <w:b/>
                <w:bCs/>
                <w:iCs/>
                <w:sz w:val="24"/>
                <w:szCs w:val="24"/>
                <w:lang w:val="mk-MK"/>
              </w:rPr>
              <w:t>5,00</w:t>
            </w:r>
          </w:p>
        </w:tc>
      </w:tr>
      <w:tr w:rsidR="00F22CB6" w:rsidRPr="00C90348" w14:paraId="63DF2658" w14:textId="77777777" w:rsidTr="007C42EB">
        <w:tc>
          <w:tcPr>
            <w:tcW w:w="4077" w:type="dxa"/>
            <w:shd w:val="clear" w:color="auto" w:fill="auto"/>
          </w:tcPr>
          <w:p w14:paraId="171049B1" w14:textId="77777777" w:rsidR="00F22CB6" w:rsidRPr="00C90348" w:rsidRDefault="00F22CB6" w:rsidP="00316DC9">
            <w:pPr>
              <w:jc w:val="center"/>
              <w:rPr>
                <w:rFonts w:ascii="Arial" w:hAnsi="Arial" w:cs="Arial"/>
                <w:b/>
                <w:bCs/>
                <w:iCs/>
                <w:sz w:val="24"/>
                <w:szCs w:val="24"/>
                <w:lang w:val="mk-MK"/>
              </w:rPr>
            </w:pPr>
            <w:r w:rsidRPr="00C90348">
              <w:rPr>
                <w:rFonts w:ascii="Arial" w:hAnsi="Arial" w:cs="Arial"/>
                <w:b/>
                <w:bCs/>
                <w:iCs/>
                <w:sz w:val="24"/>
                <w:szCs w:val="24"/>
                <w:lang w:val="mk-MK"/>
              </w:rPr>
              <w:t>Етика на религиите</w:t>
            </w:r>
          </w:p>
        </w:tc>
        <w:tc>
          <w:tcPr>
            <w:tcW w:w="2552" w:type="dxa"/>
            <w:shd w:val="clear" w:color="auto" w:fill="auto"/>
          </w:tcPr>
          <w:p w14:paraId="66E7C0DF" w14:textId="28179206" w:rsidR="00F22CB6" w:rsidRPr="00C90348" w:rsidRDefault="0087228B" w:rsidP="00316DC9">
            <w:pPr>
              <w:jc w:val="center"/>
              <w:rPr>
                <w:rFonts w:ascii="Arial" w:eastAsia="Calibri" w:hAnsi="Arial" w:cs="Arial"/>
                <w:b/>
                <w:bCs/>
                <w:iCs/>
                <w:sz w:val="24"/>
                <w:szCs w:val="24"/>
                <w:lang w:val="mk-MK"/>
              </w:rPr>
            </w:pPr>
            <w:r w:rsidRPr="00C90348">
              <w:rPr>
                <w:rFonts w:ascii="Arial" w:eastAsia="Calibri" w:hAnsi="Arial" w:cs="Arial"/>
                <w:b/>
                <w:bCs/>
                <w:iCs/>
                <w:sz w:val="24"/>
                <w:szCs w:val="24"/>
                <w:lang w:val="mk-MK"/>
              </w:rPr>
              <w:t>4,53</w:t>
            </w:r>
          </w:p>
        </w:tc>
      </w:tr>
      <w:tr w:rsidR="00F22CB6" w:rsidRPr="00C90348" w14:paraId="7F40AE7E" w14:textId="77777777" w:rsidTr="007C42EB">
        <w:tc>
          <w:tcPr>
            <w:tcW w:w="4077" w:type="dxa"/>
            <w:shd w:val="clear" w:color="auto" w:fill="auto"/>
          </w:tcPr>
          <w:p w14:paraId="02CED710" w14:textId="77777777" w:rsidR="00F22CB6" w:rsidRPr="00C90348" w:rsidRDefault="00F22CB6" w:rsidP="00316DC9">
            <w:pPr>
              <w:jc w:val="center"/>
              <w:rPr>
                <w:rFonts w:ascii="Arial" w:hAnsi="Arial" w:cs="Arial"/>
                <w:b/>
                <w:bCs/>
                <w:iCs/>
                <w:sz w:val="24"/>
                <w:szCs w:val="24"/>
                <w:lang w:val="mk-MK"/>
              </w:rPr>
            </w:pPr>
            <w:r w:rsidRPr="00C90348">
              <w:rPr>
                <w:rFonts w:ascii="Arial" w:hAnsi="Arial" w:cs="Arial"/>
                <w:b/>
                <w:bCs/>
                <w:iCs/>
                <w:sz w:val="24"/>
                <w:szCs w:val="24"/>
                <w:lang w:val="mk-MK"/>
              </w:rPr>
              <w:t>Запознавање на религиите</w:t>
            </w:r>
          </w:p>
        </w:tc>
        <w:tc>
          <w:tcPr>
            <w:tcW w:w="2552" w:type="dxa"/>
            <w:shd w:val="clear" w:color="auto" w:fill="auto"/>
          </w:tcPr>
          <w:p w14:paraId="541D332A" w14:textId="782E9413" w:rsidR="00F22CB6" w:rsidRPr="00C90348" w:rsidRDefault="0087228B" w:rsidP="00316DC9">
            <w:pPr>
              <w:jc w:val="center"/>
              <w:rPr>
                <w:rFonts w:ascii="Arial" w:eastAsia="Calibri" w:hAnsi="Arial" w:cs="Arial"/>
                <w:b/>
                <w:bCs/>
                <w:iCs/>
                <w:sz w:val="24"/>
                <w:szCs w:val="24"/>
                <w:lang w:val="mk-MK"/>
              </w:rPr>
            </w:pPr>
            <w:r w:rsidRPr="00C90348">
              <w:rPr>
                <w:rFonts w:ascii="Arial" w:eastAsia="Calibri" w:hAnsi="Arial" w:cs="Arial"/>
                <w:b/>
                <w:bCs/>
                <w:iCs/>
                <w:sz w:val="24"/>
                <w:szCs w:val="24"/>
                <w:lang w:val="mk-MK"/>
              </w:rPr>
              <w:t>4,50</w:t>
            </w:r>
          </w:p>
        </w:tc>
      </w:tr>
      <w:tr w:rsidR="00F22CB6" w:rsidRPr="00C90348" w14:paraId="057D02F6" w14:textId="77777777" w:rsidTr="007C42EB">
        <w:tc>
          <w:tcPr>
            <w:tcW w:w="4077" w:type="dxa"/>
            <w:shd w:val="clear" w:color="auto" w:fill="auto"/>
          </w:tcPr>
          <w:p w14:paraId="6F731F9E" w14:textId="77777777" w:rsidR="00F22CB6" w:rsidRPr="00C90348" w:rsidRDefault="00F22CB6" w:rsidP="00316DC9">
            <w:pPr>
              <w:jc w:val="center"/>
              <w:rPr>
                <w:rFonts w:ascii="Arial" w:hAnsi="Arial" w:cs="Arial"/>
                <w:b/>
                <w:bCs/>
                <w:iCs/>
                <w:sz w:val="24"/>
                <w:szCs w:val="24"/>
                <w:lang w:val="mk-MK"/>
              </w:rPr>
            </w:pPr>
            <w:r w:rsidRPr="00C90348">
              <w:rPr>
                <w:rFonts w:ascii="Arial" w:hAnsi="Arial" w:cs="Arial"/>
                <w:b/>
                <w:bCs/>
                <w:iCs/>
                <w:sz w:val="24"/>
                <w:szCs w:val="24"/>
                <w:lang w:val="mk-MK"/>
              </w:rPr>
              <w:t>Изборен спорт</w:t>
            </w:r>
          </w:p>
        </w:tc>
        <w:tc>
          <w:tcPr>
            <w:tcW w:w="2552" w:type="dxa"/>
            <w:shd w:val="clear" w:color="auto" w:fill="auto"/>
          </w:tcPr>
          <w:p w14:paraId="2E90D661" w14:textId="119E4D7A" w:rsidR="00F22CB6" w:rsidRPr="00C90348" w:rsidRDefault="0087228B" w:rsidP="00F22CB6">
            <w:pPr>
              <w:jc w:val="center"/>
              <w:rPr>
                <w:rFonts w:ascii="Arial" w:eastAsia="Calibri" w:hAnsi="Arial" w:cs="Arial"/>
                <w:b/>
                <w:bCs/>
                <w:iCs/>
                <w:sz w:val="24"/>
                <w:szCs w:val="24"/>
                <w:lang w:val="mk-MK"/>
              </w:rPr>
            </w:pPr>
            <w:r w:rsidRPr="00C90348">
              <w:rPr>
                <w:rFonts w:ascii="Arial" w:eastAsia="Calibri" w:hAnsi="Arial" w:cs="Arial"/>
                <w:b/>
                <w:bCs/>
                <w:iCs/>
                <w:sz w:val="24"/>
                <w:szCs w:val="24"/>
                <w:lang w:val="mk-MK"/>
              </w:rPr>
              <w:t>5,00</w:t>
            </w:r>
          </w:p>
        </w:tc>
      </w:tr>
      <w:tr w:rsidR="00F22CB6" w:rsidRPr="00C90348" w14:paraId="391C8F7B" w14:textId="77777777" w:rsidTr="007C42EB">
        <w:tc>
          <w:tcPr>
            <w:tcW w:w="4077" w:type="dxa"/>
            <w:shd w:val="clear" w:color="auto" w:fill="auto"/>
          </w:tcPr>
          <w:p w14:paraId="27E741EE" w14:textId="77777777" w:rsidR="00F22CB6" w:rsidRPr="00C90348" w:rsidRDefault="00F22CB6" w:rsidP="00316DC9">
            <w:pPr>
              <w:jc w:val="center"/>
              <w:rPr>
                <w:rFonts w:ascii="Arial" w:hAnsi="Arial" w:cs="Arial"/>
                <w:b/>
                <w:bCs/>
                <w:iCs/>
                <w:sz w:val="24"/>
                <w:szCs w:val="24"/>
                <w:lang w:val="mk-MK"/>
              </w:rPr>
            </w:pPr>
            <w:r w:rsidRPr="00C90348">
              <w:rPr>
                <w:rFonts w:ascii="Arial" w:hAnsi="Arial" w:cs="Arial"/>
                <w:b/>
                <w:bCs/>
                <w:iCs/>
                <w:sz w:val="24"/>
                <w:szCs w:val="24"/>
                <w:lang w:val="mk-MK"/>
              </w:rPr>
              <w:t>Иновации</w:t>
            </w:r>
          </w:p>
        </w:tc>
        <w:tc>
          <w:tcPr>
            <w:tcW w:w="2552" w:type="dxa"/>
            <w:shd w:val="clear" w:color="auto" w:fill="auto"/>
          </w:tcPr>
          <w:p w14:paraId="6DD90187" w14:textId="38B35522" w:rsidR="00F22CB6" w:rsidRPr="00C90348" w:rsidRDefault="0087228B" w:rsidP="00316DC9">
            <w:pPr>
              <w:jc w:val="center"/>
              <w:rPr>
                <w:rFonts w:ascii="Arial" w:eastAsia="Calibri" w:hAnsi="Arial" w:cs="Arial"/>
                <w:b/>
                <w:bCs/>
                <w:iCs/>
                <w:sz w:val="24"/>
                <w:szCs w:val="24"/>
                <w:lang w:val="mk-MK"/>
              </w:rPr>
            </w:pPr>
            <w:r w:rsidRPr="00C90348">
              <w:rPr>
                <w:rFonts w:ascii="Arial" w:eastAsia="Calibri" w:hAnsi="Arial" w:cs="Arial"/>
                <w:b/>
                <w:bCs/>
                <w:iCs/>
                <w:sz w:val="24"/>
                <w:szCs w:val="24"/>
                <w:lang w:val="mk-MK"/>
              </w:rPr>
              <w:t>4,88</w:t>
            </w:r>
          </w:p>
        </w:tc>
      </w:tr>
      <w:tr w:rsidR="00F22CB6" w:rsidRPr="00C90348" w14:paraId="154698E4" w14:textId="77777777" w:rsidTr="007C42EB">
        <w:tc>
          <w:tcPr>
            <w:tcW w:w="4077" w:type="dxa"/>
            <w:shd w:val="clear" w:color="auto" w:fill="auto"/>
          </w:tcPr>
          <w:p w14:paraId="17B929D8" w14:textId="64793ED8" w:rsidR="00F22CB6" w:rsidRPr="00C90348" w:rsidRDefault="00F22CB6" w:rsidP="00316DC9">
            <w:pPr>
              <w:jc w:val="center"/>
              <w:rPr>
                <w:rFonts w:ascii="Arial" w:hAnsi="Arial" w:cs="Arial"/>
                <w:b/>
                <w:bCs/>
                <w:iCs/>
                <w:sz w:val="24"/>
                <w:szCs w:val="24"/>
                <w:lang w:val="mk-MK"/>
              </w:rPr>
            </w:pPr>
            <w:r w:rsidRPr="00C90348">
              <w:rPr>
                <w:rFonts w:ascii="Arial" w:hAnsi="Arial" w:cs="Arial"/>
                <w:b/>
                <w:bCs/>
                <w:iCs/>
                <w:sz w:val="24"/>
                <w:szCs w:val="24"/>
                <w:lang w:val="mk-MK"/>
              </w:rPr>
              <w:t>Работа со компјутер</w:t>
            </w:r>
            <w:r w:rsidR="004B29F5" w:rsidRPr="00C90348">
              <w:rPr>
                <w:rFonts w:ascii="Arial" w:hAnsi="Arial" w:cs="Arial"/>
                <w:b/>
                <w:bCs/>
                <w:iCs/>
                <w:sz w:val="24"/>
                <w:szCs w:val="24"/>
                <w:lang w:val="mk-MK"/>
              </w:rPr>
              <w:t xml:space="preserve"> и основи на програмирањето</w:t>
            </w:r>
          </w:p>
        </w:tc>
        <w:tc>
          <w:tcPr>
            <w:tcW w:w="2552" w:type="dxa"/>
            <w:shd w:val="clear" w:color="auto" w:fill="auto"/>
          </w:tcPr>
          <w:p w14:paraId="3586F3E0" w14:textId="036CE59C" w:rsidR="00F22CB6" w:rsidRPr="00C90348" w:rsidRDefault="00FF4D42" w:rsidP="00316DC9">
            <w:pPr>
              <w:jc w:val="center"/>
              <w:rPr>
                <w:rFonts w:ascii="Arial" w:eastAsia="Calibri" w:hAnsi="Arial" w:cs="Arial"/>
                <w:b/>
                <w:bCs/>
                <w:iCs/>
                <w:sz w:val="24"/>
                <w:szCs w:val="24"/>
                <w:lang w:val="mk-MK"/>
              </w:rPr>
            </w:pPr>
            <w:r w:rsidRPr="00C90348">
              <w:rPr>
                <w:rFonts w:ascii="Arial" w:eastAsia="Calibri" w:hAnsi="Arial" w:cs="Arial"/>
                <w:b/>
                <w:bCs/>
                <w:iCs/>
                <w:sz w:val="24"/>
                <w:szCs w:val="24"/>
                <w:lang w:val="mk-MK"/>
              </w:rPr>
              <w:t>4,95</w:t>
            </w:r>
          </w:p>
        </w:tc>
      </w:tr>
      <w:tr w:rsidR="00FF4D42" w:rsidRPr="00C90348" w14:paraId="24FE460D" w14:textId="77777777" w:rsidTr="007C42EB">
        <w:tc>
          <w:tcPr>
            <w:tcW w:w="4077" w:type="dxa"/>
            <w:shd w:val="clear" w:color="auto" w:fill="auto"/>
          </w:tcPr>
          <w:p w14:paraId="5734CEB9" w14:textId="77777777" w:rsidR="00FF4D42" w:rsidRPr="00C90348" w:rsidRDefault="00FF4D42" w:rsidP="00316DC9">
            <w:pPr>
              <w:jc w:val="center"/>
              <w:rPr>
                <w:rFonts w:ascii="Arial" w:hAnsi="Arial" w:cs="Arial"/>
                <w:b/>
                <w:bCs/>
                <w:iCs/>
                <w:sz w:val="24"/>
                <w:szCs w:val="24"/>
                <w:lang w:val="mk-MK"/>
              </w:rPr>
            </w:pPr>
            <w:r w:rsidRPr="00C90348">
              <w:rPr>
                <w:rFonts w:ascii="Arial" w:hAnsi="Arial" w:cs="Arial"/>
                <w:b/>
                <w:bCs/>
                <w:iCs/>
                <w:sz w:val="24"/>
                <w:szCs w:val="24"/>
                <w:lang w:val="mk-MK"/>
              </w:rPr>
              <w:t xml:space="preserve">Слободен изборен предмет </w:t>
            </w:r>
          </w:p>
          <w:p w14:paraId="30393977" w14:textId="716CF2FD" w:rsidR="00FF4D42" w:rsidRPr="00C90348" w:rsidRDefault="00FF4D42" w:rsidP="00316DC9">
            <w:pPr>
              <w:jc w:val="center"/>
              <w:rPr>
                <w:rFonts w:ascii="Arial" w:hAnsi="Arial" w:cs="Arial"/>
                <w:b/>
                <w:bCs/>
                <w:iCs/>
                <w:sz w:val="24"/>
                <w:szCs w:val="24"/>
                <w:lang w:val="mk-MK"/>
              </w:rPr>
            </w:pPr>
            <w:r w:rsidRPr="00C90348">
              <w:rPr>
                <w:rFonts w:ascii="Arial" w:hAnsi="Arial" w:cs="Arial"/>
                <w:b/>
                <w:bCs/>
                <w:iCs/>
                <w:sz w:val="24"/>
                <w:szCs w:val="24"/>
                <w:lang w:val="mk-MK"/>
              </w:rPr>
              <w:t>Програмирање</w:t>
            </w:r>
          </w:p>
        </w:tc>
        <w:tc>
          <w:tcPr>
            <w:tcW w:w="2552" w:type="dxa"/>
            <w:shd w:val="clear" w:color="auto" w:fill="auto"/>
          </w:tcPr>
          <w:p w14:paraId="1E5E5C0E" w14:textId="5BC1AFF2" w:rsidR="00FF4D42" w:rsidRPr="00C90348" w:rsidRDefault="00FF4D42" w:rsidP="00316DC9">
            <w:pPr>
              <w:jc w:val="center"/>
              <w:rPr>
                <w:rFonts w:ascii="Arial" w:eastAsia="Calibri" w:hAnsi="Arial" w:cs="Arial"/>
                <w:b/>
                <w:bCs/>
                <w:iCs/>
                <w:sz w:val="24"/>
                <w:szCs w:val="24"/>
                <w:lang w:val="mk-MK"/>
              </w:rPr>
            </w:pPr>
            <w:r w:rsidRPr="00C90348">
              <w:rPr>
                <w:rFonts w:ascii="Arial" w:eastAsia="Calibri" w:hAnsi="Arial" w:cs="Arial"/>
                <w:b/>
                <w:bCs/>
                <w:iCs/>
                <w:sz w:val="24"/>
                <w:szCs w:val="24"/>
                <w:lang w:val="mk-MK"/>
              </w:rPr>
              <w:t>5,00</w:t>
            </w:r>
          </w:p>
        </w:tc>
      </w:tr>
      <w:tr w:rsidR="00FF4D42" w:rsidRPr="00C90348" w14:paraId="60EB95A9" w14:textId="77777777" w:rsidTr="007C42EB">
        <w:tc>
          <w:tcPr>
            <w:tcW w:w="4077" w:type="dxa"/>
            <w:shd w:val="clear" w:color="auto" w:fill="auto"/>
          </w:tcPr>
          <w:p w14:paraId="069C453A" w14:textId="77777777" w:rsidR="00FF4D42" w:rsidRPr="00C90348" w:rsidRDefault="00FF4D42" w:rsidP="00316DC9">
            <w:pPr>
              <w:jc w:val="center"/>
              <w:rPr>
                <w:rFonts w:ascii="Arial" w:hAnsi="Arial" w:cs="Arial"/>
                <w:b/>
                <w:bCs/>
                <w:iCs/>
                <w:sz w:val="24"/>
                <w:szCs w:val="24"/>
                <w:lang w:val="mk-MK"/>
              </w:rPr>
            </w:pPr>
            <w:r w:rsidRPr="00C90348">
              <w:rPr>
                <w:rFonts w:ascii="Arial" w:hAnsi="Arial" w:cs="Arial"/>
                <w:b/>
                <w:bCs/>
                <w:iCs/>
                <w:sz w:val="24"/>
                <w:szCs w:val="24"/>
                <w:lang w:val="mk-MK"/>
              </w:rPr>
              <w:t xml:space="preserve">Слободен изборен предмет </w:t>
            </w:r>
          </w:p>
          <w:p w14:paraId="739F3A12" w14:textId="01EE65BF" w:rsidR="00FF4D42" w:rsidRPr="00C90348" w:rsidRDefault="00FF4D42" w:rsidP="00316DC9">
            <w:pPr>
              <w:jc w:val="center"/>
              <w:rPr>
                <w:rFonts w:ascii="Arial" w:hAnsi="Arial" w:cs="Arial"/>
                <w:b/>
                <w:bCs/>
                <w:iCs/>
                <w:sz w:val="24"/>
                <w:szCs w:val="24"/>
                <w:lang w:val="mk-MK"/>
              </w:rPr>
            </w:pPr>
            <w:r w:rsidRPr="00C90348">
              <w:rPr>
                <w:rFonts w:ascii="Arial" w:hAnsi="Arial" w:cs="Arial"/>
                <w:b/>
                <w:bCs/>
                <w:iCs/>
                <w:sz w:val="24"/>
                <w:szCs w:val="24"/>
                <w:lang w:val="mk-MK"/>
              </w:rPr>
              <w:t>Заштита на животната средина</w:t>
            </w:r>
          </w:p>
        </w:tc>
        <w:tc>
          <w:tcPr>
            <w:tcW w:w="2552" w:type="dxa"/>
            <w:shd w:val="clear" w:color="auto" w:fill="auto"/>
          </w:tcPr>
          <w:p w14:paraId="3E83CA10" w14:textId="216DEA59" w:rsidR="00FF4D42" w:rsidRPr="00C90348" w:rsidRDefault="00FF4D42" w:rsidP="00316DC9">
            <w:pPr>
              <w:jc w:val="center"/>
              <w:rPr>
                <w:rFonts w:ascii="Arial" w:eastAsia="Calibri" w:hAnsi="Arial" w:cs="Arial"/>
                <w:b/>
                <w:bCs/>
                <w:iCs/>
                <w:sz w:val="24"/>
                <w:szCs w:val="24"/>
                <w:lang w:val="mk-MK"/>
              </w:rPr>
            </w:pPr>
            <w:r w:rsidRPr="00C90348">
              <w:rPr>
                <w:rFonts w:ascii="Arial" w:eastAsia="Calibri" w:hAnsi="Arial" w:cs="Arial"/>
                <w:b/>
                <w:bCs/>
                <w:iCs/>
                <w:sz w:val="24"/>
                <w:szCs w:val="24"/>
                <w:lang w:val="mk-MK"/>
              </w:rPr>
              <w:t>5,00</w:t>
            </w:r>
          </w:p>
        </w:tc>
      </w:tr>
      <w:tr w:rsidR="00FF4D42" w:rsidRPr="00C90348" w14:paraId="38576457" w14:textId="77777777" w:rsidTr="007C42EB">
        <w:tc>
          <w:tcPr>
            <w:tcW w:w="4077" w:type="dxa"/>
            <w:shd w:val="clear" w:color="auto" w:fill="auto"/>
          </w:tcPr>
          <w:p w14:paraId="670B28A6" w14:textId="77777777" w:rsidR="00FF4D42" w:rsidRPr="00C90348" w:rsidRDefault="00FF4D42" w:rsidP="00316DC9">
            <w:pPr>
              <w:jc w:val="center"/>
              <w:rPr>
                <w:rFonts w:ascii="Arial" w:hAnsi="Arial" w:cs="Arial"/>
                <w:b/>
                <w:bCs/>
                <w:iCs/>
                <w:sz w:val="24"/>
                <w:szCs w:val="24"/>
                <w:lang w:val="mk-MK"/>
              </w:rPr>
            </w:pPr>
            <w:r w:rsidRPr="00C90348">
              <w:rPr>
                <w:rFonts w:ascii="Arial" w:hAnsi="Arial" w:cs="Arial"/>
                <w:b/>
                <w:bCs/>
                <w:iCs/>
                <w:sz w:val="24"/>
                <w:szCs w:val="24"/>
                <w:lang w:val="mk-MK"/>
              </w:rPr>
              <w:t>Слободен изборен предмет</w:t>
            </w:r>
          </w:p>
          <w:p w14:paraId="68AB52B3" w14:textId="13C89348" w:rsidR="00FF4D42" w:rsidRPr="00C90348" w:rsidRDefault="00FF4D42" w:rsidP="00316DC9">
            <w:pPr>
              <w:jc w:val="center"/>
              <w:rPr>
                <w:rFonts w:ascii="Arial" w:hAnsi="Arial" w:cs="Arial"/>
                <w:b/>
                <w:bCs/>
                <w:iCs/>
                <w:sz w:val="24"/>
                <w:szCs w:val="24"/>
                <w:lang w:val="mk-MK"/>
              </w:rPr>
            </w:pPr>
            <w:r w:rsidRPr="00C90348">
              <w:rPr>
                <w:rFonts w:ascii="Arial" w:hAnsi="Arial" w:cs="Arial"/>
                <w:b/>
                <w:bCs/>
                <w:iCs/>
                <w:sz w:val="24"/>
                <w:szCs w:val="24"/>
                <w:lang w:val="mk-MK"/>
              </w:rPr>
              <w:lastRenderedPageBreak/>
              <w:t>Изработки од хартија Оригами</w:t>
            </w:r>
          </w:p>
        </w:tc>
        <w:tc>
          <w:tcPr>
            <w:tcW w:w="2552" w:type="dxa"/>
            <w:shd w:val="clear" w:color="auto" w:fill="auto"/>
          </w:tcPr>
          <w:p w14:paraId="0F9092AB" w14:textId="750DE812" w:rsidR="00FF4D42" w:rsidRPr="00C90348" w:rsidRDefault="00FF4D42" w:rsidP="00316DC9">
            <w:pPr>
              <w:jc w:val="center"/>
              <w:rPr>
                <w:rFonts w:ascii="Arial" w:eastAsia="Calibri" w:hAnsi="Arial" w:cs="Arial"/>
                <w:b/>
                <w:bCs/>
                <w:iCs/>
                <w:sz w:val="24"/>
                <w:szCs w:val="24"/>
                <w:lang w:val="mk-MK"/>
              </w:rPr>
            </w:pPr>
            <w:r w:rsidRPr="00C90348">
              <w:rPr>
                <w:rFonts w:ascii="Arial" w:eastAsia="Calibri" w:hAnsi="Arial" w:cs="Arial"/>
                <w:b/>
                <w:bCs/>
                <w:iCs/>
                <w:sz w:val="24"/>
                <w:szCs w:val="24"/>
                <w:lang w:val="mk-MK"/>
              </w:rPr>
              <w:lastRenderedPageBreak/>
              <w:t>5,00</w:t>
            </w:r>
          </w:p>
        </w:tc>
      </w:tr>
      <w:tr w:rsidR="00FF4D42" w:rsidRPr="00C90348" w14:paraId="6C6CB94F" w14:textId="77777777" w:rsidTr="007C42EB">
        <w:tc>
          <w:tcPr>
            <w:tcW w:w="4077" w:type="dxa"/>
            <w:shd w:val="clear" w:color="auto" w:fill="auto"/>
          </w:tcPr>
          <w:p w14:paraId="45E8505D" w14:textId="77777777" w:rsidR="00FF4D42" w:rsidRPr="00C90348" w:rsidRDefault="00FF4D42" w:rsidP="00316DC9">
            <w:pPr>
              <w:jc w:val="center"/>
              <w:rPr>
                <w:rFonts w:ascii="Arial" w:hAnsi="Arial" w:cs="Arial"/>
                <w:b/>
                <w:bCs/>
                <w:iCs/>
                <w:sz w:val="24"/>
                <w:szCs w:val="24"/>
                <w:lang w:val="mk-MK"/>
              </w:rPr>
            </w:pPr>
            <w:r w:rsidRPr="00C90348">
              <w:rPr>
                <w:rFonts w:ascii="Arial" w:hAnsi="Arial" w:cs="Arial"/>
                <w:b/>
                <w:bCs/>
                <w:iCs/>
                <w:sz w:val="24"/>
                <w:szCs w:val="24"/>
                <w:lang w:val="mk-MK"/>
              </w:rPr>
              <w:t xml:space="preserve">Слободен изборен предмет </w:t>
            </w:r>
          </w:p>
          <w:p w14:paraId="4019F85B" w14:textId="3A4CC071" w:rsidR="00FF4D42" w:rsidRPr="00C90348" w:rsidRDefault="00FF4D42" w:rsidP="00316DC9">
            <w:pPr>
              <w:jc w:val="center"/>
              <w:rPr>
                <w:rFonts w:ascii="Arial" w:hAnsi="Arial" w:cs="Arial"/>
                <w:b/>
                <w:bCs/>
                <w:iCs/>
                <w:sz w:val="24"/>
                <w:szCs w:val="24"/>
                <w:lang w:val="mk-MK"/>
              </w:rPr>
            </w:pPr>
            <w:r w:rsidRPr="00C90348">
              <w:rPr>
                <w:rFonts w:ascii="Arial" w:hAnsi="Arial" w:cs="Arial"/>
                <w:b/>
                <w:bCs/>
                <w:iCs/>
                <w:sz w:val="24"/>
                <w:szCs w:val="24"/>
                <w:lang w:val="mk-MK"/>
              </w:rPr>
              <w:t>Разрешување на конфликти</w:t>
            </w:r>
          </w:p>
        </w:tc>
        <w:tc>
          <w:tcPr>
            <w:tcW w:w="2552" w:type="dxa"/>
            <w:shd w:val="clear" w:color="auto" w:fill="auto"/>
          </w:tcPr>
          <w:p w14:paraId="3F59A070" w14:textId="4A130E8B" w:rsidR="00FF4D42" w:rsidRPr="00C90348" w:rsidRDefault="00FF4D42" w:rsidP="00316DC9">
            <w:pPr>
              <w:jc w:val="center"/>
              <w:rPr>
                <w:rFonts w:ascii="Arial" w:eastAsia="Calibri" w:hAnsi="Arial" w:cs="Arial"/>
                <w:b/>
                <w:bCs/>
                <w:iCs/>
                <w:sz w:val="24"/>
                <w:szCs w:val="24"/>
                <w:lang w:val="mk-MK"/>
              </w:rPr>
            </w:pPr>
            <w:r w:rsidRPr="00C90348">
              <w:rPr>
                <w:rFonts w:ascii="Arial" w:eastAsia="Calibri" w:hAnsi="Arial" w:cs="Arial"/>
                <w:b/>
                <w:bCs/>
                <w:iCs/>
                <w:sz w:val="24"/>
                <w:szCs w:val="24"/>
                <w:lang w:val="mk-MK"/>
              </w:rPr>
              <w:t>5,00</w:t>
            </w:r>
          </w:p>
        </w:tc>
      </w:tr>
      <w:tr w:rsidR="00FF4D42" w:rsidRPr="00C90348" w14:paraId="65A0F558" w14:textId="77777777" w:rsidTr="007C42EB">
        <w:tc>
          <w:tcPr>
            <w:tcW w:w="4077" w:type="dxa"/>
            <w:shd w:val="clear" w:color="auto" w:fill="auto"/>
          </w:tcPr>
          <w:p w14:paraId="126FB77A" w14:textId="77777777" w:rsidR="00FF4D42" w:rsidRPr="00C90348" w:rsidRDefault="00FF4D42" w:rsidP="00316DC9">
            <w:pPr>
              <w:jc w:val="center"/>
              <w:rPr>
                <w:rFonts w:ascii="Arial" w:hAnsi="Arial" w:cs="Arial"/>
                <w:b/>
                <w:bCs/>
                <w:iCs/>
                <w:sz w:val="24"/>
                <w:szCs w:val="24"/>
                <w:lang w:val="mk-MK"/>
              </w:rPr>
            </w:pPr>
            <w:r w:rsidRPr="00C90348">
              <w:rPr>
                <w:rFonts w:ascii="Arial" w:hAnsi="Arial" w:cs="Arial"/>
                <w:b/>
                <w:bCs/>
                <w:iCs/>
                <w:sz w:val="24"/>
                <w:szCs w:val="24"/>
                <w:lang w:val="mk-MK"/>
              </w:rPr>
              <w:t xml:space="preserve">Слободен изборен предмет </w:t>
            </w:r>
          </w:p>
          <w:p w14:paraId="6D8CAB74" w14:textId="1AE68839" w:rsidR="00FF4D42" w:rsidRPr="00C90348" w:rsidRDefault="00FF4D42" w:rsidP="00316DC9">
            <w:pPr>
              <w:jc w:val="center"/>
              <w:rPr>
                <w:rFonts w:ascii="Arial" w:hAnsi="Arial" w:cs="Arial"/>
                <w:b/>
                <w:bCs/>
                <w:iCs/>
                <w:sz w:val="24"/>
                <w:szCs w:val="24"/>
                <w:lang w:val="mk-MK"/>
              </w:rPr>
            </w:pPr>
            <w:r w:rsidRPr="00C90348">
              <w:rPr>
                <w:rFonts w:ascii="Arial" w:hAnsi="Arial" w:cs="Arial"/>
                <w:b/>
                <w:bCs/>
                <w:iCs/>
                <w:sz w:val="24"/>
                <w:szCs w:val="24"/>
                <w:lang w:val="mk-MK"/>
              </w:rPr>
              <w:t>Ние и светот околу нас</w:t>
            </w:r>
          </w:p>
        </w:tc>
        <w:tc>
          <w:tcPr>
            <w:tcW w:w="2552" w:type="dxa"/>
            <w:shd w:val="clear" w:color="auto" w:fill="auto"/>
          </w:tcPr>
          <w:p w14:paraId="489A61A6" w14:textId="2D9BCADA" w:rsidR="00FF4D42" w:rsidRPr="00C90348" w:rsidRDefault="00FF4D42" w:rsidP="00316DC9">
            <w:pPr>
              <w:jc w:val="center"/>
              <w:rPr>
                <w:rFonts w:ascii="Arial" w:eastAsia="Calibri" w:hAnsi="Arial" w:cs="Arial"/>
                <w:b/>
                <w:bCs/>
                <w:iCs/>
                <w:sz w:val="24"/>
                <w:szCs w:val="24"/>
                <w:lang w:val="mk-MK"/>
              </w:rPr>
            </w:pPr>
            <w:r w:rsidRPr="00C90348">
              <w:rPr>
                <w:rFonts w:ascii="Arial" w:eastAsia="Calibri" w:hAnsi="Arial" w:cs="Arial"/>
                <w:b/>
                <w:bCs/>
                <w:iCs/>
                <w:sz w:val="24"/>
                <w:szCs w:val="24"/>
                <w:lang w:val="mk-MK"/>
              </w:rPr>
              <w:t>5,00</w:t>
            </w:r>
          </w:p>
        </w:tc>
      </w:tr>
      <w:tr w:rsidR="00F22CB6" w:rsidRPr="00C90348" w14:paraId="185CCA24" w14:textId="77777777" w:rsidTr="00D25945">
        <w:tc>
          <w:tcPr>
            <w:tcW w:w="4077" w:type="dxa"/>
            <w:shd w:val="clear" w:color="auto" w:fill="FFCCFF"/>
          </w:tcPr>
          <w:p w14:paraId="5064255D" w14:textId="77777777" w:rsidR="00F22CB6" w:rsidRPr="00C90348" w:rsidRDefault="00F22CB6" w:rsidP="00316DC9">
            <w:pPr>
              <w:jc w:val="center"/>
              <w:rPr>
                <w:rFonts w:ascii="Arial Black" w:hAnsi="Arial Black" w:cs="Arial"/>
                <w:bCs/>
                <w:iCs/>
                <w:sz w:val="24"/>
                <w:szCs w:val="24"/>
                <w:u w:val="single"/>
                <w:lang w:val="mk-MK"/>
              </w:rPr>
            </w:pPr>
            <w:r w:rsidRPr="00C90348">
              <w:rPr>
                <w:rFonts w:ascii="Arial Black" w:hAnsi="Arial Black" w:cs="Arial"/>
                <w:bCs/>
                <w:iCs/>
                <w:sz w:val="24"/>
                <w:szCs w:val="24"/>
                <w:u w:val="single"/>
                <w:lang w:val="mk-MK"/>
              </w:rPr>
              <w:t>Вкупно</w:t>
            </w:r>
          </w:p>
        </w:tc>
        <w:tc>
          <w:tcPr>
            <w:tcW w:w="2552" w:type="dxa"/>
            <w:shd w:val="clear" w:color="auto" w:fill="FFCCFF"/>
          </w:tcPr>
          <w:p w14:paraId="2CFA4604" w14:textId="427108B7" w:rsidR="00F22CB6" w:rsidRPr="00C90348" w:rsidRDefault="0087228B" w:rsidP="00316DC9">
            <w:pPr>
              <w:jc w:val="center"/>
              <w:rPr>
                <w:rFonts w:ascii="Arial Black" w:eastAsia="Calibri" w:hAnsi="Arial Black" w:cs="Arial"/>
                <w:b/>
                <w:bCs/>
                <w:iCs/>
                <w:sz w:val="24"/>
                <w:szCs w:val="24"/>
                <w:u w:val="single"/>
                <w:lang w:val="mk-MK"/>
              </w:rPr>
            </w:pPr>
            <w:r w:rsidRPr="00C90348">
              <w:rPr>
                <w:rFonts w:ascii="Arial Black" w:eastAsia="Calibri" w:hAnsi="Arial Black" w:cs="Arial"/>
                <w:b/>
                <w:bCs/>
                <w:iCs/>
                <w:sz w:val="24"/>
                <w:szCs w:val="24"/>
                <w:u w:val="single"/>
                <w:lang w:val="mk-MK"/>
              </w:rPr>
              <w:t>4,61</w:t>
            </w:r>
          </w:p>
        </w:tc>
      </w:tr>
      <w:bookmarkEnd w:id="39"/>
    </w:tbl>
    <w:p w14:paraId="3AC393E1" w14:textId="77777777" w:rsidR="00F22CB6" w:rsidRDefault="00F22CB6" w:rsidP="00033A73">
      <w:pPr>
        <w:spacing w:after="120"/>
        <w:ind w:left="283" w:right="57"/>
        <w:jc w:val="center"/>
        <w:rPr>
          <w:rFonts w:ascii="Arial" w:eastAsia="Calibri" w:hAnsi="Arial" w:cs="Arial"/>
          <w:b/>
          <w:bCs/>
          <w:iCs/>
          <w:sz w:val="24"/>
          <w:szCs w:val="24"/>
          <w:lang w:val="mk-MK"/>
        </w:rPr>
      </w:pPr>
    </w:p>
    <w:p w14:paraId="7C0CFF8B" w14:textId="77777777" w:rsidR="006A3F9B" w:rsidRDefault="006A3F9B" w:rsidP="00033A73">
      <w:pPr>
        <w:spacing w:after="120"/>
        <w:ind w:left="283" w:right="57"/>
        <w:jc w:val="center"/>
        <w:rPr>
          <w:rFonts w:ascii="Arial" w:eastAsia="Calibri" w:hAnsi="Arial" w:cs="Arial"/>
          <w:b/>
          <w:bCs/>
          <w:iCs/>
          <w:sz w:val="24"/>
          <w:szCs w:val="24"/>
          <w:lang w:val="mk-MK"/>
        </w:rPr>
      </w:pPr>
    </w:p>
    <w:p w14:paraId="19B46B6A" w14:textId="77777777" w:rsidR="006A3F9B" w:rsidRDefault="006A3F9B" w:rsidP="00033A73">
      <w:pPr>
        <w:spacing w:after="120"/>
        <w:ind w:left="283" w:right="57"/>
        <w:jc w:val="center"/>
        <w:rPr>
          <w:rFonts w:ascii="Arial" w:eastAsia="Calibri" w:hAnsi="Arial" w:cs="Arial"/>
          <w:b/>
          <w:bCs/>
          <w:iCs/>
          <w:sz w:val="24"/>
          <w:szCs w:val="24"/>
          <w:lang w:val="mk-MK"/>
        </w:rPr>
      </w:pPr>
    </w:p>
    <w:p w14:paraId="398974FC" w14:textId="77777777" w:rsidR="006A3F9B" w:rsidRDefault="006A3F9B" w:rsidP="00033A73">
      <w:pPr>
        <w:spacing w:after="120"/>
        <w:ind w:left="283" w:right="57"/>
        <w:jc w:val="center"/>
        <w:rPr>
          <w:rFonts w:ascii="Arial" w:eastAsia="Calibri" w:hAnsi="Arial" w:cs="Arial"/>
          <w:b/>
          <w:bCs/>
          <w:iCs/>
          <w:sz w:val="24"/>
          <w:szCs w:val="24"/>
          <w:lang w:val="mk-MK"/>
        </w:rPr>
      </w:pPr>
    </w:p>
    <w:p w14:paraId="6959B937" w14:textId="77777777" w:rsidR="00F22CB6" w:rsidRDefault="00F22CB6" w:rsidP="00A645AA">
      <w:pPr>
        <w:spacing w:after="120"/>
        <w:ind w:left="283" w:right="57"/>
        <w:jc w:val="center"/>
        <w:rPr>
          <w:rFonts w:ascii="Arial" w:eastAsia="Calibri" w:hAnsi="Arial" w:cs="Arial"/>
          <w:b/>
          <w:bCs/>
          <w:iCs/>
          <w:sz w:val="24"/>
          <w:szCs w:val="24"/>
          <w:lang w:val="mk-MK"/>
        </w:rPr>
      </w:pPr>
    </w:p>
    <w:p w14:paraId="298FAE40" w14:textId="77777777" w:rsidR="00FF4D42" w:rsidRDefault="00FF4D42" w:rsidP="00A645AA">
      <w:pPr>
        <w:spacing w:after="120"/>
        <w:ind w:left="283" w:right="57"/>
        <w:jc w:val="center"/>
        <w:rPr>
          <w:rFonts w:ascii="Arial" w:eastAsia="Calibri" w:hAnsi="Arial" w:cs="Arial"/>
          <w:b/>
          <w:bCs/>
          <w:iCs/>
          <w:sz w:val="24"/>
          <w:szCs w:val="24"/>
          <w:lang w:val="mk-MK"/>
        </w:rPr>
      </w:pPr>
    </w:p>
    <w:bookmarkEnd w:id="37"/>
    <w:p w14:paraId="7C97FEA3" w14:textId="78508C7A" w:rsidR="00FF4D42" w:rsidRPr="00695F5D" w:rsidRDefault="00033A73" w:rsidP="00C413CA">
      <w:pPr>
        <w:spacing w:after="120"/>
        <w:ind w:left="283" w:right="57"/>
        <w:rPr>
          <w:rFonts w:ascii="Comic Sans MS" w:eastAsia="Calibri" w:hAnsi="Comic Sans MS" w:cs="Arial"/>
          <w:b/>
          <w:bCs/>
          <w:iCs/>
          <w:sz w:val="28"/>
          <w:szCs w:val="28"/>
          <w:lang w:val="mk-MK"/>
        </w:rPr>
      </w:pPr>
      <w:r w:rsidRPr="00695F5D">
        <w:rPr>
          <w:rFonts w:ascii="Comic Sans MS" w:eastAsia="Calibri" w:hAnsi="Comic Sans MS" w:cs="Arial"/>
          <w:b/>
          <w:bCs/>
          <w:iCs/>
          <w:sz w:val="28"/>
          <w:szCs w:val="28"/>
          <w:lang w:val="mk-MK"/>
        </w:rPr>
        <w:t xml:space="preserve">Споредбена анализа на просекот на постигнатиот </w:t>
      </w:r>
    </w:p>
    <w:p w14:paraId="322372BC" w14:textId="74EE5723" w:rsidR="006A0AAB" w:rsidRPr="00695F5D" w:rsidRDefault="00033A73" w:rsidP="00C413CA">
      <w:pPr>
        <w:spacing w:after="120"/>
        <w:ind w:left="283" w:right="57"/>
        <w:rPr>
          <w:rFonts w:ascii="Comic Sans MS" w:hAnsi="Comic Sans MS" w:cs="Arial"/>
          <w:b/>
          <w:noProof/>
          <w:color w:val="FF0000"/>
          <w:sz w:val="28"/>
          <w:szCs w:val="28"/>
          <w:lang w:val="mk-MK"/>
        </w:rPr>
      </w:pPr>
      <w:r w:rsidRPr="00695F5D">
        <w:rPr>
          <w:rFonts w:ascii="Comic Sans MS" w:eastAsia="Calibri" w:hAnsi="Comic Sans MS" w:cs="Arial"/>
          <w:b/>
          <w:bCs/>
          <w:iCs/>
          <w:sz w:val="28"/>
          <w:szCs w:val="28"/>
          <w:lang w:val="mk-MK"/>
        </w:rPr>
        <w:t>успех на ниво на училиште последниве три учебни години</w:t>
      </w:r>
      <w:r w:rsidR="00C04363" w:rsidRPr="00695F5D">
        <w:rPr>
          <w:rFonts w:ascii="Comic Sans MS" w:hAnsi="Comic Sans MS" w:cs="Arial"/>
          <w:b/>
          <w:noProof/>
          <w:color w:val="FF0000"/>
          <w:sz w:val="28"/>
          <w:szCs w:val="28"/>
          <w:lang w:val="mk-MK"/>
        </w:rPr>
        <w:tab/>
      </w:r>
    </w:p>
    <w:p w14:paraId="14F56486" w14:textId="2B421BA5" w:rsidR="00D3754E" w:rsidRPr="00695F5D" w:rsidRDefault="00D3754E" w:rsidP="00C04363">
      <w:pPr>
        <w:tabs>
          <w:tab w:val="left" w:pos="1410"/>
          <w:tab w:val="left" w:pos="6120"/>
        </w:tabs>
        <w:rPr>
          <w:noProof/>
          <w:sz w:val="28"/>
          <w:szCs w:val="28"/>
          <w:lang w:val="mk-MK" w:eastAsia="mk-MK"/>
        </w:rPr>
      </w:pPr>
    </w:p>
    <w:p w14:paraId="222B493B" w14:textId="4C63945D" w:rsidR="00695F5D" w:rsidRDefault="00695F5D" w:rsidP="00C04363">
      <w:pPr>
        <w:tabs>
          <w:tab w:val="left" w:pos="1410"/>
          <w:tab w:val="left" w:pos="6120"/>
        </w:tabs>
        <w:rPr>
          <w:noProof/>
          <w:lang w:val="mk-MK" w:eastAsia="mk-MK"/>
        </w:rPr>
      </w:pPr>
    </w:p>
    <w:bookmarkStart w:id="40" w:name="_MON_1718309145"/>
    <w:bookmarkEnd w:id="40"/>
    <w:p w14:paraId="233F8B27" w14:textId="2D2D49A1" w:rsidR="00695F5D" w:rsidRDefault="00695F5D" w:rsidP="00C04363">
      <w:pPr>
        <w:tabs>
          <w:tab w:val="left" w:pos="1410"/>
          <w:tab w:val="left" w:pos="6120"/>
        </w:tabs>
        <w:rPr>
          <w:noProof/>
          <w:lang w:val="mk-MK" w:eastAsia="mk-MK"/>
        </w:rPr>
      </w:pPr>
      <w:r>
        <w:rPr>
          <w:rFonts w:ascii="Arial" w:eastAsia="Times New Roman" w:hAnsi="Arial" w:cs="Arial"/>
          <w:b/>
          <w:noProof/>
          <w:sz w:val="24"/>
          <w:szCs w:val="24"/>
          <w:lang w:val="mk-MK"/>
        </w:rPr>
        <w:object w:dxaOrig="13420" w:dyaOrig="4668" w14:anchorId="0D931985">
          <v:shape id="_x0000_i1115" type="#_x0000_t75" style="width:7in;height:256.8pt" o:ole="">
            <v:imagedata r:id="rId57" o:title=""/>
          </v:shape>
          <o:OLEObject Type="Embed" ProgID="Excel.Sheet.12" ShapeID="_x0000_i1115" DrawAspect="Content" ObjectID="_1718451689" r:id="rId58"/>
        </w:object>
      </w:r>
    </w:p>
    <w:bookmarkEnd w:id="38"/>
    <w:p w14:paraId="0196391C" w14:textId="7B19A908" w:rsidR="00695F5D" w:rsidRDefault="00695F5D" w:rsidP="00C04363">
      <w:pPr>
        <w:tabs>
          <w:tab w:val="left" w:pos="1410"/>
          <w:tab w:val="left" w:pos="6120"/>
        </w:tabs>
        <w:rPr>
          <w:noProof/>
          <w:lang w:val="mk-MK" w:eastAsia="mk-MK"/>
        </w:rPr>
      </w:pPr>
    </w:p>
    <w:p w14:paraId="22768B26" w14:textId="38C4FDC2" w:rsidR="00695F5D" w:rsidRDefault="00695F5D" w:rsidP="00C04363">
      <w:pPr>
        <w:tabs>
          <w:tab w:val="left" w:pos="1410"/>
          <w:tab w:val="left" w:pos="6120"/>
        </w:tabs>
        <w:rPr>
          <w:noProof/>
          <w:lang w:val="mk-MK" w:eastAsia="mk-MK"/>
        </w:rPr>
      </w:pPr>
    </w:p>
    <w:p w14:paraId="7847C3DB" w14:textId="7431943A" w:rsidR="00695F5D" w:rsidRDefault="00695F5D" w:rsidP="00C04363">
      <w:pPr>
        <w:tabs>
          <w:tab w:val="left" w:pos="1410"/>
          <w:tab w:val="left" w:pos="6120"/>
        </w:tabs>
        <w:rPr>
          <w:noProof/>
          <w:lang w:val="mk-MK" w:eastAsia="mk-MK"/>
        </w:rPr>
      </w:pPr>
    </w:p>
    <w:p w14:paraId="251E346F" w14:textId="77777777" w:rsidR="00BD079C" w:rsidRDefault="00BD079C" w:rsidP="00C04363">
      <w:pPr>
        <w:tabs>
          <w:tab w:val="left" w:pos="1410"/>
          <w:tab w:val="left" w:pos="6120"/>
        </w:tabs>
        <w:rPr>
          <w:rFonts w:ascii="Arial" w:hAnsi="Arial" w:cs="Arial"/>
          <w:b/>
          <w:noProof/>
          <w:sz w:val="24"/>
          <w:szCs w:val="24"/>
          <w:lang w:val="mk-MK"/>
        </w:rPr>
      </w:pPr>
    </w:p>
    <w:p w14:paraId="12CE524E" w14:textId="77777777" w:rsidR="00BD079C" w:rsidRDefault="00BD079C" w:rsidP="00C3348F">
      <w:pPr>
        <w:tabs>
          <w:tab w:val="left" w:pos="1410"/>
          <w:tab w:val="left" w:pos="6120"/>
        </w:tabs>
        <w:rPr>
          <w:rFonts w:ascii="Arial" w:hAnsi="Arial" w:cs="Arial"/>
          <w:b/>
          <w:noProof/>
          <w:sz w:val="24"/>
          <w:szCs w:val="24"/>
          <w:lang w:val="mk-MK"/>
        </w:rPr>
      </w:pPr>
    </w:p>
    <w:p w14:paraId="2BEFAFC6" w14:textId="58BCF6AB" w:rsidR="00033A73" w:rsidRPr="00695F5D" w:rsidRDefault="00033A73" w:rsidP="00C3348F">
      <w:pPr>
        <w:tabs>
          <w:tab w:val="left" w:pos="1410"/>
          <w:tab w:val="left" w:pos="6120"/>
        </w:tabs>
        <w:rPr>
          <w:rFonts w:ascii="Comic Sans MS" w:hAnsi="Comic Sans MS" w:cs="Arial"/>
          <w:b/>
          <w:noProof/>
          <w:sz w:val="28"/>
          <w:szCs w:val="28"/>
          <w:lang w:val="mk-MK"/>
        </w:rPr>
      </w:pPr>
      <w:bookmarkStart w:id="41" w:name="_Hlk107602761"/>
      <w:bookmarkStart w:id="42" w:name="_Hlk107603172"/>
      <w:bookmarkStart w:id="43" w:name="_Hlk107822197"/>
      <w:r w:rsidRPr="00695F5D">
        <w:rPr>
          <w:rFonts w:ascii="Comic Sans MS" w:hAnsi="Comic Sans MS" w:cs="Arial"/>
          <w:b/>
          <w:noProof/>
          <w:sz w:val="28"/>
          <w:szCs w:val="28"/>
          <w:lang w:val="mk-MK"/>
        </w:rPr>
        <w:lastRenderedPageBreak/>
        <w:t>Споредбено отстапување во просекот на успехот на ниво на училиште на крајот од учебната година во последните три години</w:t>
      </w:r>
    </w:p>
    <w:bookmarkEnd w:id="41"/>
    <w:p w14:paraId="25371014" w14:textId="154BB461" w:rsidR="00A04E6B" w:rsidRDefault="00A04E6B" w:rsidP="00033A73">
      <w:pPr>
        <w:tabs>
          <w:tab w:val="left" w:pos="1410"/>
        </w:tabs>
        <w:jc w:val="center"/>
        <w:rPr>
          <w:rFonts w:ascii="Arial" w:eastAsia="Calibri" w:hAnsi="Arial" w:cs="Arial"/>
          <w:b/>
          <w:sz w:val="24"/>
          <w:szCs w:val="24"/>
          <w:lang w:val="mk-MK"/>
        </w:rPr>
      </w:pPr>
    </w:p>
    <w:bookmarkEnd w:id="42"/>
    <w:p w14:paraId="1773753C" w14:textId="468890BF" w:rsidR="00F44980" w:rsidRDefault="00F44980" w:rsidP="00033A73">
      <w:pPr>
        <w:spacing w:after="0" w:line="240" w:lineRule="auto"/>
        <w:ind w:left="57" w:right="57"/>
        <w:jc w:val="center"/>
        <w:rPr>
          <w:rFonts w:ascii="Arial" w:eastAsia="Calibri" w:hAnsi="Arial" w:cs="Arial"/>
          <w:b/>
          <w:sz w:val="24"/>
          <w:szCs w:val="24"/>
          <w:lang w:val="mk-MK"/>
        </w:rPr>
      </w:pPr>
    </w:p>
    <w:p w14:paraId="0025B8D2" w14:textId="09FC6DB5" w:rsidR="00695F5D" w:rsidRDefault="00695F5D" w:rsidP="00033A73">
      <w:pPr>
        <w:spacing w:after="0" w:line="240" w:lineRule="auto"/>
        <w:ind w:left="57" w:right="57"/>
        <w:jc w:val="center"/>
        <w:rPr>
          <w:rFonts w:ascii="Arial" w:eastAsia="Calibri" w:hAnsi="Arial" w:cs="Arial"/>
          <w:b/>
          <w:sz w:val="24"/>
          <w:szCs w:val="24"/>
          <w:lang w:val="mk-MK"/>
        </w:rPr>
      </w:pPr>
      <w:r>
        <w:rPr>
          <w:rFonts w:ascii="Arial" w:eastAsia="Calibri" w:hAnsi="Arial" w:cs="Arial"/>
          <w:b/>
          <w:noProof/>
          <w:sz w:val="24"/>
          <w:szCs w:val="24"/>
          <w:lang w:val="mk-MK" w:eastAsia="mk-MK"/>
        </w:rPr>
        <w:drawing>
          <wp:inline distT="0" distB="0" distL="0" distR="0" wp14:anchorId="34097D50" wp14:editId="0670B788">
            <wp:extent cx="6015355" cy="3573780"/>
            <wp:effectExtent l="0" t="0" r="4445" b="762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718C75C" w14:textId="04DE0633" w:rsidR="00695F5D" w:rsidRDefault="00695F5D" w:rsidP="00033A73">
      <w:pPr>
        <w:spacing w:after="0" w:line="240" w:lineRule="auto"/>
        <w:ind w:left="57" w:right="57"/>
        <w:jc w:val="center"/>
        <w:rPr>
          <w:rFonts w:ascii="Arial" w:eastAsia="Calibri" w:hAnsi="Arial" w:cs="Arial"/>
          <w:b/>
          <w:sz w:val="24"/>
          <w:szCs w:val="24"/>
          <w:lang w:val="mk-MK"/>
        </w:rPr>
      </w:pPr>
    </w:p>
    <w:p w14:paraId="54A09417" w14:textId="50DE87BD" w:rsidR="00695F5D" w:rsidRDefault="00695F5D" w:rsidP="00033A73">
      <w:pPr>
        <w:spacing w:after="0" w:line="240" w:lineRule="auto"/>
        <w:ind w:left="57" w:right="57"/>
        <w:jc w:val="center"/>
        <w:rPr>
          <w:rFonts w:ascii="Arial" w:eastAsia="Calibri" w:hAnsi="Arial" w:cs="Arial"/>
          <w:b/>
          <w:sz w:val="24"/>
          <w:szCs w:val="24"/>
          <w:lang w:val="mk-MK"/>
        </w:rPr>
      </w:pPr>
    </w:p>
    <w:p w14:paraId="040A45E4" w14:textId="1D787809" w:rsidR="00695F5D" w:rsidRDefault="00695F5D" w:rsidP="00033A73">
      <w:pPr>
        <w:spacing w:after="0" w:line="240" w:lineRule="auto"/>
        <w:ind w:left="57" w:right="57"/>
        <w:jc w:val="center"/>
        <w:rPr>
          <w:rFonts w:ascii="Arial" w:eastAsia="Calibri" w:hAnsi="Arial" w:cs="Arial"/>
          <w:b/>
          <w:sz w:val="24"/>
          <w:szCs w:val="24"/>
          <w:lang w:val="mk-MK"/>
        </w:rPr>
      </w:pPr>
    </w:p>
    <w:p w14:paraId="31A1A50C" w14:textId="61A8EC24" w:rsidR="00695F5D" w:rsidRDefault="00695F5D" w:rsidP="00033A73">
      <w:pPr>
        <w:spacing w:after="0" w:line="240" w:lineRule="auto"/>
        <w:ind w:left="57" w:right="57"/>
        <w:jc w:val="center"/>
        <w:rPr>
          <w:rFonts w:ascii="Arial" w:eastAsia="Calibri" w:hAnsi="Arial" w:cs="Arial"/>
          <w:b/>
          <w:sz w:val="24"/>
          <w:szCs w:val="24"/>
          <w:lang w:val="mk-MK"/>
        </w:rPr>
      </w:pPr>
    </w:p>
    <w:p w14:paraId="2878051D" w14:textId="2F395233" w:rsidR="00695F5D" w:rsidRDefault="00695F5D" w:rsidP="00033A73">
      <w:pPr>
        <w:spacing w:after="0" w:line="240" w:lineRule="auto"/>
        <w:ind w:left="57" w:right="57"/>
        <w:jc w:val="center"/>
        <w:rPr>
          <w:rFonts w:ascii="Arial" w:eastAsia="Calibri" w:hAnsi="Arial" w:cs="Arial"/>
          <w:b/>
          <w:sz w:val="24"/>
          <w:szCs w:val="24"/>
          <w:lang w:val="mk-MK"/>
        </w:rPr>
      </w:pPr>
    </w:p>
    <w:p w14:paraId="45134DFC" w14:textId="44EC94A5" w:rsidR="00695F5D" w:rsidRDefault="00695F5D" w:rsidP="00033A73">
      <w:pPr>
        <w:spacing w:after="0" w:line="240" w:lineRule="auto"/>
        <w:ind w:left="57" w:right="57"/>
        <w:jc w:val="center"/>
        <w:rPr>
          <w:rFonts w:ascii="Arial" w:eastAsia="Calibri" w:hAnsi="Arial" w:cs="Arial"/>
          <w:b/>
          <w:sz w:val="24"/>
          <w:szCs w:val="24"/>
          <w:lang w:val="mk-MK"/>
        </w:rPr>
      </w:pPr>
    </w:p>
    <w:p w14:paraId="430F4E31" w14:textId="35BE188E" w:rsidR="00695F5D" w:rsidRDefault="00695F5D" w:rsidP="00033A73">
      <w:pPr>
        <w:spacing w:after="0" w:line="240" w:lineRule="auto"/>
        <w:ind w:left="57" w:right="57"/>
        <w:jc w:val="center"/>
        <w:rPr>
          <w:rFonts w:ascii="Arial" w:eastAsia="Calibri" w:hAnsi="Arial" w:cs="Arial"/>
          <w:b/>
          <w:sz w:val="24"/>
          <w:szCs w:val="24"/>
          <w:lang w:val="mk-MK"/>
        </w:rPr>
      </w:pPr>
    </w:p>
    <w:p w14:paraId="58C0C1BF" w14:textId="7A72A2BA" w:rsidR="00695F5D" w:rsidRDefault="00695F5D" w:rsidP="00033A73">
      <w:pPr>
        <w:spacing w:after="0" w:line="240" w:lineRule="auto"/>
        <w:ind w:left="57" w:right="57"/>
        <w:jc w:val="center"/>
        <w:rPr>
          <w:rFonts w:ascii="Arial" w:eastAsia="Calibri" w:hAnsi="Arial" w:cs="Arial"/>
          <w:b/>
          <w:sz w:val="24"/>
          <w:szCs w:val="24"/>
          <w:lang w:val="mk-MK"/>
        </w:rPr>
      </w:pPr>
    </w:p>
    <w:p w14:paraId="1AD9B2F5" w14:textId="2FA20A04" w:rsidR="00695F5D" w:rsidRDefault="00695F5D" w:rsidP="00033A73">
      <w:pPr>
        <w:spacing w:after="0" w:line="240" w:lineRule="auto"/>
        <w:ind w:left="57" w:right="57"/>
        <w:jc w:val="center"/>
        <w:rPr>
          <w:rFonts w:ascii="Arial" w:eastAsia="Calibri" w:hAnsi="Arial" w:cs="Arial"/>
          <w:b/>
          <w:sz w:val="24"/>
          <w:szCs w:val="24"/>
          <w:lang w:val="mk-MK"/>
        </w:rPr>
      </w:pPr>
    </w:p>
    <w:p w14:paraId="766714D7" w14:textId="2BDA5CED" w:rsidR="00695F5D" w:rsidRDefault="00695F5D" w:rsidP="00033A73">
      <w:pPr>
        <w:spacing w:after="0" w:line="240" w:lineRule="auto"/>
        <w:ind w:left="57" w:right="57"/>
        <w:jc w:val="center"/>
        <w:rPr>
          <w:rFonts w:ascii="Arial" w:eastAsia="Calibri" w:hAnsi="Arial" w:cs="Arial"/>
          <w:b/>
          <w:sz w:val="24"/>
          <w:szCs w:val="24"/>
          <w:lang w:val="mk-MK"/>
        </w:rPr>
      </w:pPr>
    </w:p>
    <w:bookmarkEnd w:id="43"/>
    <w:p w14:paraId="732BB195" w14:textId="4CBCBB55" w:rsidR="00695F5D" w:rsidRDefault="00695F5D" w:rsidP="00033A73">
      <w:pPr>
        <w:spacing w:after="0" w:line="240" w:lineRule="auto"/>
        <w:ind w:left="57" w:right="57"/>
        <w:jc w:val="center"/>
        <w:rPr>
          <w:rFonts w:ascii="Arial" w:eastAsia="Calibri" w:hAnsi="Arial" w:cs="Arial"/>
          <w:b/>
          <w:sz w:val="24"/>
          <w:szCs w:val="24"/>
          <w:lang w:val="mk-MK"/>
        </w:rPr>
      </w:pPr>
    </w:p>
    <w:p w14:paraId="7F6B9A8B" w14:textId="3F45B090" w:rsidR="00695F5D" w:rsidRDefault="00695F5D" w:rsidP="00033A73">
      <w:pPr>
        <w:spacing w:after="0" w:line="240" w:lineRule="auto"/>
        <w:ind w:left="57" w:right="57"/>
        <w:jc w:val="center"/>
        <w:rPr>
          <w:rFonts w:ascii="Arial" w:eastAsia="Calibri" w:hAnsi="Arial" w:cs="Arial"/>
          <w:b/>
          <w:sz w:val="24"/>
          <w:szCs w:val="24"/>
          <w:lang w:val="mk-MK"/>
        </w:rPr>
      </w:pPr>
    </w:p>
    <w:p w14:paraId="6F93627F" w14:textId="530BB61F" w:rsidR="00695F5D" w:rsidRDefault="00695F5D" w:rsidP="00033A73">
      <w:pPr>
        <w:spacing w:after="0" w:line="240" w:lineRule="auto"/>
        <w:ind w:left="57" w:right="57"/>
        <w:jc w:val="center"/>
        <w:rPr>
          <w:rFonts w:ascii="Arial" w:eastAsia="Calibri" w:hAnsi="Arial" w:cs="Arial"/>
          <w:b/>
          <w:sz w:val="24"/>
          <w:szCs w:val="24"/>
          <w:lang w:val="mk-MK"/>
        </w:rPr>
      </w:pPr>
    </w:p>
    <w:p w14:paraId="0356A8F2" w14:textId="6C97614D" w:rsidR="00695F5D" w:rsidRDefault="00695F5D" w:rsidP="00033A73">
      <w:pPr>
        <w:spacing w:after="0" w:line="240" w:lineRule="auto"/>
        <w:ind w:left="57" w:right="57"/>
        <w:jc w:val="center"/>
        <w:rPr>
          <w:rFonts w:ascii="Arial" w:eastAsia="Calibri" w:hAnsi="Arial" w:cs="Arial"/>
          <w:b/>
          <w:sz w:val="24"/>
          <w:szCs w:val="24"/>
          <w:lang w:val="mk-MK"/>
        </w:rPr>
      </w:pPr>
    </w:p>
    <w:p w14:paraId="067CA550" w14:textId="76DE958C" w:rsidR="009827EA" w:rsidRDefault="009827EA" w:rsidP="00033A73">
      <w:pPr>
        <w:spacing w:after="0" w:line="240" w:lineRule="auto"/>
        <w:ind w:left="57" w:right="57"/>
        <w:jc w:val="center"/>
        <w:rPr>
          <w:rFonts w:ascii="Arial" w:eastAsia="Calibri" w:hAnsi="Arial" w:cs="Arial"/>
          <w:b/>
          <w:sz w:val="24"/>
          <w:szCs w:val="24"/>
          <w:lang w:val="mk-MK"/>
        </w:rPr>
      </w:pPr>
    </w:p>
    <w:p w14:paraId="541C117F" w14:textId="53D815DE" w:rsidR="009827EA" w:rsidRDefault="009827EA" w:rsidP="00033A73">
      <w:pPr>
        <w:spacing w:after="0" w:line="240" w:lineRule="auto"/>
        <w:ind w:left="57" w:right="57"/>
        <w:jc w:val="center"/>
        <w:rPr>
          <w:rFonts w:ascii="Arial" w:eastAsia="Calibri" w:hAnsi="Arial" w:cs="Arial"/>
          <w:b/>
          <w:sz w:val="24"/>
          <w:szCs w:val="24"/>
          <w:lang w:val="mk-MK"/>
        </w:rPr>
      </w:pPr>
    </w:p>
    <w:p w14:paraId="23CBD299" w14:textId="77777777" w:rsidR="009827EA" w:rsidRDefault="009827EA" w:rsidP="00033A73">
      <w:pPr>
        <w:spacing w:after="0" w:line="240" w:lineRule="auto"/>
        <w:ind w:left="57" w:right="57"/>
        <w:jc w:val="center"/>
        <w:rPr>
          <w:rFonts w:ascii="Arial" w:eastAsia="Calibri" w:hAnsi="Arial" w:cs="Arial"/>
          <w:b/>
          <w:sz w:val="24"/>
          <w:szCs w:val="24"/>
          <w:lang w:val="mk-MK"/>
        </w:rPr>
      </w:pPr>
    </w:p>
    <w:p w14:paraId="3CC641CF" w14:textId="77777777" w:rsidR="00695F5D" w:rsidRDefault="00695F5D" w:rsidP="00033A73">
      <w:pPr>
        <w:spacing w:after="0" w:line="240" w:lineRule="auto"/>
        <w:ind w:left="57" w:right="57"/>
        <w:jc w:val="center"/>
        <w:rPr>
          <w:rFonts w:ascii="Arial" w:eastAsia="Calibri" w:hAnsi="Arial" w:cs="Arial"/>
          <w:b/>
          <w:sz w:val="24"/>
          <w:szCs w:val="24"/>
          <w:lang w:val="mk-MK"/>
        </w:rPr>
      </w:pPr>
    </w:p>
    <w:p w14:paraId="436547ED" w14:textId="77777777" w:rsidR="00033A73" w:rsidRPr="005A1DF7" w:rsidRDefault="00033A73" w:rsidP="00033A73">
      <w:pPr>
        <w:spacing w:after="0" w:line="240" w:lineRule="auto"/>
        <w:ind w:left="57" w:right="57"/>
        <w:jc w:val="center"/>
        <w:rPr>
          <w:rFonts w:ascii="Arial" w:eastAsia="Calibri" w:hAnsi="Arial" w:cs="Arial"/>
          <w:b/>
          <w:color w:val="000000" w:themeColor="text1"/>
          <w:sz w:val="24"/>
          <w:szCs w:val="24"/>
          <w:lang w:val="mk-MK"/>
        </w:rPr>
      </w:pPr>
      <w:bookmarkStart w:id="44" w:name="_Hlk107603278"/>
      <w:bookmarkStart w:id="45" w:name="_Hlk107822428"/>
      <w:r w:rsidRPr="005A1DF7">
        <w:rPr>
          <w:rFonts w:ascii="Arial" w:eastAsia="Calibri" w:hAnsi="Arial" w:cs="Arial"/>
          <w:b/>
          <w:color w:val="000000" w:themeColor="text1"/>
          <w:sz w:val="32"/>
          <w:szCs w:val="32"/>
          <w:lang w:val="mk-MK"/>
        </w:rPr>
        <w:lastRenderedPageBreak/>
        <w:t>П</w:t>
      </w:r>
      <w:r w:rsidRPr="005A1DF7">
        <w:rPr>
          <w:rFonts w:ascii="Arial" w:eastAsia="Calibri" w:hAnsi="Arial" w:cs="Arial"/>
          <w:b/>
          <w:color w:val="000000" w:themeColor="text1"/>
          <w:sz w:val="32"/>
          <w:szCs w:val="24"/>
          <w:lang w:val="mk-MK"/>
        </w:rPr>
        <w:t>реглед</w:t>
      </w:r>
    </w:p>
    <w:p w14:paraId="1F8533BB" w14:textId="68528F0F" w:rsidR="00033A73" w:rsidRPr="005A1DF7" w:rsidRDefault="00033A73" w:rsidP="00033A73">
      <w:pPr>
        <w:spacing w:after="0" w:line="240" w:lineRule="auto"/>
        <w:ind w:left="57" w:right="57"/>
        <w:jc w:val="center"/>
        <w:rPr>
          <w:rFonts w:ascii="Arial" w:eastAsia="Calibri" w:hAnsi="Arial" w:cs="Arial"/>
          <w:b/>
          <w:color w:val="000000" w:themeColor="text1"/>
          <w:sz w:val="24"/>
          <w:szCs w:val="24"/>
          <w:lang w:val="mk-MK"/>
        </w:rPr>
      </w:pPr>
      <w:r w:rsidRPr="005A1DF7">
        <w:rPr>
          <w:rFonts w:ascii="Arial" w:eastAsia="Calibri" w:hAnsi="Arial" w:cs="Arial"/>
          <w:b/>
          <w:color w:val="000000" w:themeColor="text1"/>
          <w:sz w:val="24"/>
          <w:szCs w:val="24"/>
          <w:lang w:val="mk-MK"/>
        </w:rPr>
        <w:t>на изостаноците на учениците во учебната</w:t>
      </w:r>
      <w:r w:rsidR="002253F0" w:rsidRPr="005A1DF7">
        <w:rPr>
          <w:rFonts w:ascii="Arial" w:eastAsia="Calibri" w:hAnsi="Arial" w:cs="Arial"/>
          <w:b/>
          <w:color w:val="000000" w:themeColor="text1"/>
          <w:sz w:val="24"/>
          <w:szCs w:val="24"/>
          <w:lang w:val="mk-MK"/>
        </w:rPr>
        <w:t xml:space="preserve"> 20</w:t>
      </w:r>
      <w:r w:rsidR="00FB1219" w:rsidRPr="005A1DF7">
        <w:rPr>
          <w:rFonts w:ascii="Arial" w:eastAsia="Calibri" w:hAnsi="Arial" w:cs="Arial"/>
          <w:b/>
          <w:color w:val="000000" w:themeColor="text1"/>
          <w:sz w:val="24"/>
          <w:szCs w:val="24"/>
        </w:rPr>
        <w:t>2</w:t>
      </w:r>
      <w:r w:rsidR="00102ED1" w:rsidRPr="005A1DF7">
        <w:rPr>
          <w:rFonts w:ascii="Arial" w:eastAsia="Calibri" w:hAnsi="Arial" w:cs="Arial"/>
          <w:b/>
          <w:color w:val="000000" w:themeColor="text1"/>
          <w:sz w:val="24"/>
          <w:szCs w:val="24"/>
          <w:lang w:val="mk-MK"/>
        </w:rPr>
        <w:t>1</w:t>
      </w:r>
      <w:r w:rsidRPr="005A1DF7">
        <w:rPr>
          <w:rFonts w:ascii="Arial" w:eastAsia="Calibri" w:hAnsi="Arial" w:cs="Arial"/>
          <w:b/>
          <w:color w:val="000000" w:themeColor="text1"/>
          <w:sz w:val="24"/>
          <w:szCs w:val="24"/>
          <w:lang w:val="mk-MK"/>
        </w:rPr>
        <w:t>/20</w:t>
      </w:r>
      <w:r w:rsidR="00026A02" w:rsidRPr="005A1DF7">
        <w:rPr>
          <w:rFonts w:ascii="Arial" w:eastAsia="Calibri" w:hAnsi="Arial" w:cs="Arial"/>
          <w:b/>
          <w:color w:val="000000" w:themeColor="text1"/>
          <w:sz w:val="24"/>
          <w:szCs w:val="24"/>
          <w:lang w:val="mk-MK"/>
        </w:rPr>
        <w:t>2</w:t>
      </w:r>
      <w:r w:rsidR="00102ED1" w:rsidRPr="005A1DF7">
        <w:rPr>
          <w:rFonts w:ascii="Arial" w:eastAsia="Calibri" w:hAnsi="Arial" w:cs="Arial"/>
          <w:b/>
          <w:color w:val="000000" w:themeColor="text1"/>
          <w:sz w:val="24"/>
          <w:szCs w:val="24"/>
          <w:lang w:val="mk-MK"/>
        </w:rPr>
        <w:t>2</w:t>
      </w:r>
      <w:r w:rsidR="00026A02" w:rsidRPr="005A1DF7">
        <w:rPr>
          <w:rFonts w:ascii="Arial" w:eastAsia="Calibri" w:hAnsi="Arial" w:cs="Arial"/>
          <w:b/>
          <w:color w:val="000000" w:themeColor="text1"/>
          <w:sz w:val="24"/>
          <w:szCs w:val="24"/>
          <w:lang w:val="mk-MK"/>
        </w:rPr>
        <w:t xml:space="preserve"> </w:t>
      </w:r>
      <w:r w:rsidRPr="005A1DF7">
        <w:rPr>
          <w:rFonts w:ascii="Arial" w:eastAsia="Calibri" w:hAnsi="Arial" w:cs="Arial"/>
          <w:b/>
          <w:color w:val="000000" w:themeColor="text1"/>
          <w:sz w:val="24"/>
          <w:szCs w:val="24"/>
          <w:lang w:val="mk-MK"/>
        </w:rPr>
        <w:t>година</w:t>
      </w:r>
    </w:p>
    <w:p w14:paraId="541E3E3C" w14:textId="77777777" w:rsidR="00033A73" w:rsidRPr="005A1DF7" w:rsidRDefault="00033A73" w:rsidP="00033A73">
      <w:pPr>
        <w:spacing w:after="0" w:line="240" w:lineRule="auto"/>
        <w:ind w:left="57" w:right="57"/>
        <w:jc w:val="center"/>
        <w:rPr>
          <w:rFonts w:ascii="Arial" w:eastAsia="Calibri" w:hAnsi="Arial" w:cs="Arial"/>
          <w:b/>
          <w:color w:val="000000" w:themeColor="text1"/>
          <w:sz w:val="24"/>
          <w:szCs w:val="24"/>
          <w:lang w:val="mk-MK"/>
        </w:rPr>
      </w:pPr>
    </w:p>
    <w:tbl>
      <w:tblPr>
        <w:tblStyle w:val="TableElegant1"/>
        <w:tblpPr w:leftFromText="180" w:rightFromText="180" w:vertAnchor="text" w:horzAnchor="margin" w:tblpXSpec="center" w:tblpY="172"/>
        <w:tblW w:w="5000" w:type="pct"/>
        <w:tblLook w:val="0000" w:firstRow="0" w:lastRow="0" w:firstColumn="0" w:lastColumn="0" w:noHBand="0" w:noVBand="0"/>
      </w:tblPr>
      <w:tblGrid>
        <w:gridCol w:w="1688"/>
        <w:gridCol w:w="1103"/>
        <w:gridCol w:w="832"/>
        <w:gridCol w:w="824"/>
        <w:gridCol w:w="849"/>
        <w:gridCol w:w="696"/>
        <w:gridCol w:w="830"/>
        <w:gridCol w:w="834"/>
        <w:gridCol w:w="839"/>
        <w:gridCol w:w="839"/>
        <w:gridCol w:w="968"/>
      </w:tblGrid>
      <w:tr w:rsidR="005A1DF7" w:rsidRPr="005A1DF7" w14:paraId="0B4E4362" w14:textId="77777777" w:rsidTr="00D25945">
        <w:trPr>
          <w:trHeight w:val="457"/>
        </w:trPr>
        <w:tc>
          <w:tcPr>
            <w:tcW w:w="819" w:type="pct"/>
            <w:shd w:val="clear" w:color="auto" w:fill="FFCCFF"/>
          </w:tcPr>
          <w:p w14:paraId="27467192" w14:textId="77777777" w:rsidR="00033A73" w:rsidRPr="005A1DF7" w:rsidRDefault="00033A73" w:rsidP="00C37E2F">
            <w:pPr>
              <w:autoSpaceDE w:val="0"/>
              <w:autoSpaceDN w:val="0"/>
              <w:adjustRightInd w:val="0"/>
              <w:ind w:right="57"/>
              <w:jc w:val="center"/>
              <w:rPr>
                <w:rFonts w:ascii="Arial" w:hAnsi="Arial" w:cs="Arial"/>
                <w:color w:val="000000" w:themeColor="text1"/>
                <w:lang w:val="mk-MK"/>
              </w:rPr>
            </w:pPr>
            <w:r w:rsidRPr="005A1DF7">
              <w:rPr>
                <w:rFonts w:ascii="Arial" w:hAnsi="Arial" w:cs="Arial"/>
                <w:b/>
                <w:bCs/>
                <w:color w:val="000000" w:themeColor="text1"/>
                <w:lang w:val="mk-MK"/>
              </w:rPr>
              <w:t>Одделение</w:t>
            </w:r>
          </w:p>
        </w:tc>
        <w:tc>
          <w:tcPr>
            <w:tcW w:w="535" w:type="pct"/>
            <w:shd w:val="clear" w:color="auto" w:fill="FFCCFF"/>
          </w:tcPr>
          <w:p w14:paraId="547FA57C" w14:textId="77777777" w:rsidR="00033A73" w:rsidRPr="005A1DF7" w:rsidRDefault="00033A73" w:rsidP="00C37E2F">
            <w:pPr>
              <w:autoSpaceDE w:val="0"/>
              <w:autoSpaceDN w:val="0"/>
              <w:adjustRightInd w:val="0"/>
              <w:ind w:left="57" w:right="57"/>
              <w:jc w:val="center"/>
              <w:rPr>
                <w:rFonts w:ascii="Arial" w:hAnsi="Arial" w:cs="Arial"/>
                <w:color w:val="000000" w:themeColor="text1"/>
                <w:sz w:val="23"/>
                <w:szCs w:val="23"/>
              </w:rPr>
            </w:pPr>
            <w:r w:rsidRPr="005A1DF7">
              <w:rPr>
                <w:rFonts w:ascii="Arial" w:hAnsi="Arial" w:cs="Arial"/>
                <w:b/>
                <w:bCs/>
                <w:color w:val="000000" w:themeColor="text1"/>
                <w:sz w:val="23"/>
                <w:szCs w:val="23"/>
              </w:rPr>
              <w:t>I</w:t>
            </w:r>
          </w:p>
        </w:tc>
        <w:tc>
          <w:tcPr>
            <w:tcW w:w="404" w:type="pct"/>
            <w:shd w:val="clear" w:color="auto" w:fill="FFCCFF"/>
          </w:tcPr>
          <w:p w14:paraId="3FFC6FC5" w14:textId="77777777" w:rsidR="00033A73" w:rsidRPr="005A1DF7" w:rsidRDefault="00033A73" w:rsidP="00C37E2F">
            <w:pPr>
              <w:autoSpaceDE w:val="0"/>
              <w:autoSpaceDN w:val="0"/>
              <w:adjustRightInd w:val="0"/>
              <w:ind w:left="57" w:right="57"/>
              <w:jc w:val="center"/>
              <w:rPr>
                <w:rFonts w:ascii="Arial" w:hAnsi="Arial" w:cs="Arial"/>
                <w:color w:val="000000" w:themeColor="text1"/>
                <w:sz w:val="23"/>
                <w:szCs w:val="23"/>
              </w:rPr>
            </w:pPr>
            <w:r w:rsidRPr="005A1DF7">
              <w:rPr>
                <w:rFonts w:ascii="Arial" w:hAnsi="Arial" w:cs="Arial"/>
                <w:b/>
                <w:bCs/>
                <w:color w:val="000000" w:themeColor="text1"/>
                <w:sz w:val="23"/>
                <w:szCs w:val="23"/>
              </w:rPr>
              <w:t>II</w:t>
            </w:r>
          </w:p>
        </w:tc>
        <w:tc>
          <w:tcPr>
            <w:tcW w:w="400" w:type="pct"/>
            <w:shd w:val="clear" w:color="auto" w:fill="FFCCFF"/>
          </w:tcPr>
          <w:p w14:paraId="5258BDB8" w14:textId="77777777" w:rsidR="00033A73" w:rsidRPr="005A1DF7" w:rsidRDefault="00033A73" w:rsidP="00C37E2F">
            <w:pPr>
              <w:autoSpaceDE w:val="0"/>
              <w:autoSpaceDN w:val="0"/>
              <w:adjustRightInd w:val="0"/>
              <w:ind w:left="57" w:right="57"/>
              <w:jc w:val="center"/>
              <w:rPr>
                <w:rFonts w:ascii="Arial" w:hAnsi="Arial" w:cs="Arial"/>
                <w:color w:val="000000" w:themeColor="text1"/>
                <w:sz w:val="23"/>
                <w:szCs w:val="23"/>
              </w:rPr>
            </w:pPr>
            <w:r w:rsidRPr="005A1DF7">
              <w:rPr>
                <w:rFonts w:ascii="Arial" w:hAnsi="Arial" w:cs="Arial"/>
                <w:b/>
                <w:bCs/>
                <w:color w:val="000000" w:themeColor="text1"/>
                <w:sz w:val="23"/>
                <w:szCs w:val="23"/>
              </w:rPr>
              <w:t>III</w:t>
            </w:r>
          </w:p>
        </w:tc>
        <w:tc>
          <w:tcPr>
            <w:tcW w:w="412" w:type="pct"/>
            <w:shd w:val="clear" w:color="auto" w:fill="FFCCFF"/>
          </w:tcPr>
          <w:p w14:paraId="31731DED" w14:textId="77777777" w:rsidR="00033A73" w:rsidRPr="005A1DF7" w:rsidRDefault="00033A73" w:rsidP="00C37E2F">
            <w:pPr>
              <w:autoSpaceDE w:val="0"/>
              <w:autoSpaceDN w:val="0"/>
              <w:adjustRightInd w:val="0"/>
              <w:ind w:left="57" w:right="57"/>
              <w:jc w:val="center"/>
              <w:rPr>
                <w:rFonts w:ascii="Arial" w:hAnsi="Arial" w:cs="Arial"/>
                <w:color w:val="000000" w:themeColor="text1"/>
                <w:sz w:val="23"/>
                <w:szCs w:val="23"/>
              </w:rPr>
            </w:pPr>
            <w:r w:rsidRPr="005A1DF7">
              <w:rPr>
                <w:rFonts w:ascii="Arial" w:hAnsi="Arial" w:cs="Arial"/>
                <w:b/>
                <w:bCs/>
                <w:color w:val="000000" w:themeColor="text1"/>
                <w:sz w:val="23"/>
                <w:szCs w:val="23"/>
              </w:rPr>
              <w:t>IV</w:t>
            </w:r>
          </w:p>
        </w:tc>
        <w:tc>
          <w:tcPr>
            <w:tcW w:w="338" w:type="pct"/>
            <w:shd w:val="clear" w:color="auto" w:fill="FFCCFF"/>
          </w:tcPr>
          <w:p w14:paraId="284FDE06" w14:textId="77777777" w:rsidR="00033A73" w:rsidRPr="005A1DF7" w:rsidRDefault="00033A73" w:rsidP="00C37E2F">
            <w:pPr>
              <w:autoSpaceDE w:val="0"/>
              <w:autoSpaceDN w:val="0"/>
              <w:adjustRightInd w:val="0"/>
              <w:ind w:left="57" w:right="57"/>
              <w:jc w:val="center"/>
              <w:rPr>
                <w:rFonts w:ascii="Arial" w:hAnsi="Arial" w:cs="Arial"/>
                <w:color w:val="000000" w:themeColor="text1"/>
                <w:sz w:val="16"/>
                <w:szCs w:val="16"/>
                <w:lang w:val="mk-MK"/>
              </w:rPr>
            </w:pPr>
            <w:r w:rsidRPr="005A1DF7">
              <w:rPr>
                <w:rFonts w:ascii="Arial" w:hAnsi="Arial" w:cs="Arial"/>
                <w:b/>
                <w:bCs/>
                <w:color w:val="000000" w:themeColor="text1"/>
                <w:sz w:val="23"/>
                <w:szCs w:val="23"/>
              </w:rPr>
              <w:t>V</w:t>
            </w:r>
          </w:p>
        </w:tc>
        <w:tc>
          <w:tcPr>
            <w:tcW w:w="403" w:type="pct"/>
            <w:shd w:val="clear" w:color="auto" w:fill="FFCCFF"/>
          </w:tcPr>
          <w:p w14:paraId="1B054640" w14:textId="77777777" w:rsidR="00033A73" w:rsidRPr="005A1DF7" w:rsidRDefault="00033A73" w:rsidP="00C37E2F">
            <w:pPr>
              <w:autoSpaceDE w:val="0"/>
              <w:autoSpaceDN w:val="0"/>
              <w:adjustRightInd w:val="0"/>
              <w:ind w:left="57" w:right="57"/>
              <w:jc w:val="center"/>
              <w:rPr>
                <w:rFonts w:ascii="Arial" w:hAnsi="Arial" w:cs="Arial"/>
                <w:color w:val="000000" w:themeColor="text1"/>
                <w:sz w:val="23"/>
                <w:szCs w:val="23"/>
                <w:lang w:val="mk-MK"/>
              </w:rPr>
            </w:pPr>
            <w:r w:rsidRPr="005A1DF7">
              <w:rPr>
                <w:rFonts w:ascii="Arial" w:hAnsi="Arial" w:cs="Arial"/>
                <w:b/>
                <w:bCs/>
                <w:color w:val="000000" w:themeColor="text1"/>
                <w:sz w:val="23"/>
                <w:szCs w:val="23"/>
              </w:rPr>
              <w:t>V I</w:t>
            </w:r>
          </w:p>
        </w:tc>
        <w:tc>
          <w:tcPr>
            <w:tcW w:w="405" w:type="pct"/>
            <w:shd w:val="clear" w:color="auto" w:fill="FFCCFF"/>
          </w:tcPr>
          <w:p w14:paraId="3464D653" w14:textId="77777777" w:rsidR="00033A73" w:rsidRPr="005A1DF7" w:rsidRDefault="00033A73" w:rsidP="00C37E2F">
            <w:pPr>
              <w:autoSpaceDE w:val="0"/>
              <w:autoSpaceDN w:val="0"/>
              <w:adjustRightInd w:val="0"/>
              <w:ind w:left="57" w:right="57"/>
              <w:jc w:val="center"/>
              <w:rPr>
                <w:rFonts w:ascii="Arial" w:hAnsi="Arial" w:cs="Arial"/>
                <w:color w:val="000000" w:themeColor="text1"/>
                <w:sz w:val="23"/>
                <w:szCs w:val="23"/>
              </w:rPr>
            </w:pPr>
            <w:r w:rsidRPr="005A1DF7">
              <w:rPr>
                <w:rFonts w:ascii="Arial" w:hAnsi="Arial" w:cs="Arial"/>
                <w:b/>
                <w:bCs/>
                <w:color w:val="000000" w:themeColor="text1"/>
                <w:sz w:val="23"/>
                <w:szCs w:val="23"/>
              </w:rPr>
              <w:t>VII</w:t>
            </w:r>
          </w:p>
        </w:tc>
        <w:tc>
          <w:tcPr>
            <w:tcW w:w="407" w:type="pct"/>
            <w:shd w:val="clear" w:color="auto" w:fill="FFCCFF"/>
          </w:tcPr>
          <w:p w14:paraId="1B7EF629" w14:textId="77777777" w:rsidR="00033A73" w:rsidRPr="005A1DF7" w:rsidRDefault="00033A73" w:rsidP="00C37E2F">
            <w:pPr>
              <w:autoSpaceDE w:val="0"/>
              <w:autoSpaceDN w:val="0"/>
              <w:adjustRightInd w:val="0"/>
              <w:ind w:left="57" w:right="57"/>
              <w:jc w:val="center"/>
              <w:rPr>
                <w:rFonts w:ascii="Arial" w:hAnsi="Arial" w:cs="Arial"/>
                <w:color w:val="000000" w:themeColor="text1"/>
                <w:sz w:val="23"/>
                <w:szCs w:val="23"/>
                <w:lang w:val="mk-MK"/>
              </w:rPr>
            </w:pPr>
            <w:r w:rsidRPr="005A1DF7">
              <w:rPr>
                <w:rFonts w:ascii="Arial" w:hAnsi="Arial" w:cs="Arial"/>
                <w:b/>
                <w:bCs/>
                <w:color w:val="000000" w:themeColor="text1"/>
                <w:sz w:val="23"/>
                <w:szCs w:val="23"/>
              </w:rPr>
              <w:t>VIII</w:t>
            </w:r>
          </w:p>
        </w:tc>
        <w:tc>
          <w:tcPr>
            <w:tcW w:w="407" w:type="pct"/>
            <w:shd w:val="clear" w:color="auto" w:fill="FFCCFF"/>
          </w:tcPr>
          <w:p w14:paraId="70B64BB9" w14:textId="77777777" w:rsidR="00033A73" w:rsidRPr="005A1DF7" w:rsidRDefault="00033A73" w:rsidP="00357C98">
            <w:pPr>
              <w:autoSpaceDE w:val="0"/>
              <w:autoSpaceDN w:val="0"/>
              <w:adjustRightInd w:val="0"/>
              <w:ind w:left="57" w:right="57"/>
              <w:jc w:val="center"/>
              <w:rPr>
                <w:rFonts w:ascii="Arial" w:hAnsi="Arial" w:cs="Arial"/>
                <w:color w:val="000000" w:themeColor="text1"/>
                <w:sz w:val="23"/>
                <w:szCs w:val="23"/>
                <w:lang w:val="mk-MK"/>
              </w:rPr>
            </w:pPr>
            <w:r w:rsidRPr="005A1DF7">
              <w:rPr>
                <w:rFonts w:ascii="Arial" w:hAnsi="Arial" w:cs="Arial"/>
                <w:b/>
                <w:bCs/>
                <w:color w:val="000000" w:themeColor="text1"/>
                <w:sz w:val="23"/>
                <w:szCs w:val="23"/>
              </w:rPr>
              <w:t>I</w:t>
            </w:r>
            <w:r w:rsidR="00357C98" w:rsidRPr="005A1DF7">
              <w:rPr>
                <w:rFonts w:ascii="Arial" w:hAnsi="Arial" w:cs="Arial"/>
                <w:b/>
                <w:color w:val="000000" w:themeColor="text1"/>
                <w:sz w:val="23"/>
                <w:szCs w:val="23"/>
                <w:lang w:val="mk-MK"/>
              </w:rPr>
              <w:t>Х</w:t>
            </w:r>
          </w:p>
        </w:tc>
        <w:tc>
          <w:tcPr>
            <w:tcW w:w="470" w:type="pct"/>
            <w:shd w:val="clear" w:color="auto" w:fill="FFCCFF"/>
          </w:tcPr>
          <w:p w14:paraId="1C83E754" w14:textId="77777777" w:rsidR="00033A73" w:rsidRPr="005A1DF7" w:rsidRDefault="00033A73" w:rsidP="00C37E2F">
            <w:pPr>
              <w:autoSpaceDE w:val="0"/>
              <w:autoSpaceDN w:val="0"/>
              <w:adjustRightInd w:val="0"/>
              <w:ind w:right="57"/>
              <w:jc w:val="center"/>
              <w:rPr>
                <w:rFonts w:ascii="Arial" w:hAnsi="Arial" w:cs="Arial"/>
                <w:color w:val="000000" w:themeColor="text1"/>
                <w:sz w:val="19"/>
                <w:szCs w:val="19"/>
              </w:rPr>
            </w:pPr>
            <w:r w:rsidRPr="005A1DF7">
              <w:rPr>
                <w:rFonts w:ascii="Arial" w:hAnsi="Arial" w:cs="Arial"/>
                <w:b/>
                <w:bCs/>
                <w:color w:val="000000" w:themeColor="text1"/>
                <w:sz w:val="19"/>
                <w:szCs w:val="19"/>
                <w:lang w:val="mk-MK"/>
              </w:rPr>
              <w:t>Вкупно</w:t>
            </w:r>
          </w:p>
        </w:tc>
      </w:tr>
      <w:tr w:rsidR="005A1DF7" w:rsidRPr="005A1DF7" w14:paraId="1D449423" w14:textId="77777777" w:rsidTr="00D25945">
        <w:trPr>
          <w:trHeight w:val="338"/>
        </w:trPr>
        <w:tc>
          <w:tcPr>
            <w:tcW w:w="819" w:type="pct"/>
            <w:shd w:val="clear" w:color="auto" w:fill="FFCCFF"/>
          </w:tcPr>
          <w:p w14:paraId="547BAD1D" w14:textId="77777777" w:rsidR="00033A73" w:rsidRPr="005A1DF7" w:rsidRDefault="00033A73" w:rsidP="00C37E2F">
            <w:pPr>
              <w:autoSpaceDE w:val="0"/>
              <w:autoSpaceDN w:val="0"/>
              <w:adjustRightInd w:val="0"/>
              <w:ind w:left="57" w:right="57"/>
              <w:jc w:val="center"/>
              <w:rPr>
                <w:rFonts w:ascii="Arial" w:hAnsi="Arial" w:cs="Arial"/>
                <w:b/>
                <w:color w:val="000000" w:themeColor="text1"/>
                <w:lang w:val="mk-MK"/>
              </w:rPr>
            </w:pPr>
            <w:r w:rsidRPr="005A1DF7">
              <w:rPr>
                <w:rFonts w:ascii="Arial" w:hAnsi="Arial" w:cs="Arial"/>
                <w:b/>
                <w:color w:val="000000" w:themeColor="text1"/>
                <w:lang w:val="mk-MK"/>
              </w:rPr>
              <w:t>Оправдани</w:t>
            </w:r>
          </w:p>
        </w:tc>
        <w:tc>
          <w:tcPr>
            <w:tcW w:w="535" w:type="pct"/>
          </w:tcPr>
          <w:p w14:paraId="27AD1950" w14:textId="2EF369F8" w:rsidR="00033A73" w:rsidRPr="005A1DF7" w:rsidRDefault="00FB1219" w:rsidP="00C37E2F">
            <w:pPr>
              <w:autoSpaceDE w:val="0"/>
              <w:autoSpaceDN w:val="0"/>
              <w:adjustRightInd w:val="0"/>
              <w:ind w:left="57" w:right="57"/>
              <w:jc w:val="center"/>
              <w:rPr>
                <w:rFonts w:ascii="Arial" w:hAnsi="Arial" w:cs="Arial"/>
                <w:color w:val="000000" w:themeColor="text1"/>
                <w:sz w:val="16"/>
                <w:szCs w:val="16"/>
                <w:lang w:val="mk-MK"/>
              </w:rPr>
            </w:pPr>
            <w:r w:rsidRPr="005A1DF7">
              <w:rPr>
                <w:rFonts w:ascii="Arial" w:hAnsi="Arial" w:cs="Arial"/>
                <w:color w:val="000000" w:themeColor="text1"/>
                <w:sz w:val="16"/>
                <w:szCs w:val="16"/>
              </w:rPr>
              <w:t>1</w:t>
            </w:r>
            <w:r w:rsidR="005D27C9" w:rsidRPr="005A1DF7">
              <w:rPr>
                <w:rFonts w:ascii="Arial" w:hAnsi="Arial" w:cs="Arial"/>
                <w:color w:val="000000" w:themeColor="text1"/>
                <w:sz w:val="16"/>
                <w:szCs w:val="16"/>
                <w:lang w:val="mk-MK"/>
              </w:rPr>
              <w:t>337</w:t>
            </w:r>
          </w:p>
        </w:tc>
        <w:tc>
          <w:tcPr>
            <w:tcW w:w="404" w:type="pct"/>
          </w:tcPr>
          <w:p w14:paraId="36B0DB7E" w14:textId="779CB3F6" w:rsidR="00033A73" w:rsidRPr="005A1DF7" w:rsidRDefault="00E63CC2" w:rsidP="00C37E2F">
            <w:pPr>
              <w:autoSpaceDE w:val="0"/>
              <w:autoSpaceDN w:val="0"/>
              <w:adjustRightInd w:val="0"/>
              <w:ind w:left="57" w:right="57"/>
              <w:jc w:val="center"/>
              <w:rPr>
                <w:rFonts w:ascii="Arial" w:hAnsi="Arial" w:cs="Arial"/>
                <w:color w:val="000000" w:themeColor="text1"/>
                <w:sz w:val="16"/>
                <w:szCs w:val="16"/>
                <w:lang w:val="mk-MK"/>
              </w:rPr>
            </w:pPr>
            <w:r w:rsidRPr="005A1DF7">
              <w:rPr>
                <w:rFonts w:ascii="Arial" w:hAnsi="Arial" w:cs="Arial"/>
                <w:color w:val="000000" w:themeColor="text1"/>
                <w:sz w:val="16"/>
                <w:szCs w:val="16"/>
              </w:rPr>
              <w:t>1</w:t>
            </w:r>
            <w:r w:rsidR="005D27C9" w:rsidRPr="005A1DF7">
              <w:rPr>
                <w:rFonts w:ascii="Arial" w:hAnsi="Arial" w:cs="Arial"/>
                <w:color w:val="000000" w:themeColor="text1"/>
                <w:sz w:val="16"/>
                <w:szCs w:val="16"/>
                <w:lang w:val="mk-MK"/>
              </w:rPr>
              <w:t>740</w:t>
            </w:r>
          </w:p>
        </w:tc>
        <w:tc>
          <w:tcPr>
            <w:tcW w:w="400" w:type="pct"/>
          </w:tcPr>
          <w:p w14:paraId="39E14AEA" w14:textId="5774B3D5" w:rsidR="00033A73" w:rsidRPr="005A1DF7" w:rsidRDefault="005D27C9" w:rsidP="0089615B">
            <w:pPr>
              <w:autoSpaceDE w:val="0"/>
              <w:autoSpaceDN w:val="0"/>
              <w:adjustRightInd w:val="0"/>
              <w:ind w:left="57" w:right="57"/>
              <w:jc w:val="center"/>
              <w:rPr>
                <w:rFonts w:ascii="Arial" w:hAnsi="Arial" w:cs="Arial"/>
                <w:color w:val="000000" w:themeColor="text1"/>
                <w:sz w:val="16"/>
                <w:szCs w:val="16"/>
                <w:lang w:val="mk-MK"/>
              </w:rPr>
            </w:pPr>
            <w:r w:rsidRPr="005A1DF7">
              <w:rPr>
                <w:rFonts w:ascii="Arial" w:hAnsi="Arial" w:cs="Arial"/>
                <w:color w:val="000000" w:themeColor="text1"/>
                <w:sz w:val="16"/>
                <w:szCs w:val="16"/>
                <w:lang w:val="mk-MK"/>
              </w:rPr>
              <w:t>1714</w:t>
            </w:r>
          </w:p>
        </w:tc>
        <w:tc>
          <w:tcPr>
            <w:tcW w:w="412" w:type="pct"/>
          </w:tcPr>
          <w:p w14:paraId="1303BA31" w14:textId="6B70578B" w:rsidR="00033A73" w:rsidRPr="005A1DF7" w:rsidRDefault="005D27C9" w:rsidP="00C37E2F">
            <w:pPr>
              <w:autoSpaceDE w:val="0"/>
              <w:autoSpaceDN w:val="0"/>
              <w:adjustRightInd w:val="0"/>
              <w:ind w:left="57" w:right="57"/>
              <w:jc w:val="center"/>
              <w:rPr>
                <w:rFonts w:ascii="Arial" w:hAnsi="Arial" w:cs="Arial"/>
                <w:color w:val="000000" w:themeColor="text1"/>
                <w:sz w:val="16"/>
                <w:szCs w:val="16"/>
                <w:lang w:val="mk-MK"/>
              </w:rPr>
            </w:pPr>
            <w:r w:rsidRPr="005A1DF7">
              <w:rPr>
                <w:rFonts w:ascii="Arial" w:hAnsi="Arial" w:cs="Arial"/>
                <w:color w:val="000000" w:themeColor="text1"/>
                <w:sz w:val="16"/>
                <w:szCs w:val="16"/>
                <w:lang w:val="mk-MK"/>
              </w:rPr>
              <w:t>642</w:t>
            </w:r>
          </w:p>
        </w:tc>
        <w:tc>
          <w:tcPr>
            <w:tcW w:w="338" w:type="pct"/>
          </w:tcPr>
          <w:p w14:paraId="110AB2B6" w14:textId="2337566E" w:rsidR="00033A73" w:rsidRPr="005A1DF7" w:rsidRDefault="005D27C9" w:rsidP="00C37E2F">
            <w:pPr>
              <w:autoSpaceDE w:val="0"/>
              <w:autoSpaceDN w:val="0"/>
              <w:adjustRightInd w:val="0"/>
              <w:ind w:left="57" w:right="57"/>
              <w:jc w:val="center"/>
              <w:rPr>
                <w:rFonts w:ascii="Arial" w:hAnsi="Arial" w:cs="Arial"/>
                <w:color w:val="000000" w:themeColor="text1"/>
                <w:sz w:val="16"/>
                <w:szCs w:val="16"/>
                <w:lang w:val="mk-MK"/>
              </w:rPr>
            </w:pPr>
            <w:r w:rsidRPr="005A1DF7">
              <w:rPr>
                <w:rFonts w:ascii="Arial" w:hAnsi="Arial" w:cs="Arial"/>
                <w:color w:val="000000" w:themeColor="text1"/>
                <w:sz w:val="16"/>
                <w:szCs w:val="16"/>
                <w:lang w:val="mk-MK"/>
              </w:rPr>
              <w:t>1080</w:t>
            </w:r>
          </w:p>
        </w:tc>
        <w:tc>
          <w:tcPr>
            <w:tcW w:w="403" w:type="pct"/>
          </w:tcPr>
          <w:p w14:paraId="6276997A" w14:textId="18CE9D4E" w:rsidR="00033A73" w:rsidRPr="005A1DF7" w:rsidRDefault="005D27C9" w:rsidP="00C37E2F">
            <w:pPr>
              <w:autoSpaceDE w:val="0"/>
              <w:autoSpaceDN w:val="0"/>
              <w:adjustRightInd w:val="0"/>
              <w:ind w:left="57" w:right="57"/>
              <w:jc w:val="center"/>
              <w:rPr>
                <w:rFonts w:ascii="Arial" w:hAnsi="Arial" w:cs="Arial"/>
                <w:color w:val="000000" w:themeColor="text1"/>
                <w:sz w:val="16"/>
                <w:szCs w:val="16"/>
                <w:lang w:val="mk-MK"/>
              </w:rPr>
            </w:pPr>
            <w:r w:rsidRPr="005A1DF7">
              <w:rPr>
                <w:rFonts w:ascii="Arial" w:hAnsi="Arial" w:cs="Arial"/>
                <w:color w:val="000000" w:themeColor="text1"/>
                <w:sz w:val="16"/>
                <w:szCs w:val="16"/>
                <w:lang w:val="mk-MK"/>
              </w:rPr>
              <w:t>1268</w:t>
            </w:r>
          </w:p>
        </w:tc>
        <w:tc>
          <w:tcPr>
            <w:tcW w:w="405" w:type="pct"/>
          </w:tcPr>
          <w:p w14:paraId="7AEAC159" w14:textId="759F87E3" w:rsidR="00033A73" w:rsidRPr="005A1DF7" w:rsidRDefault="005D27C9" w:rsidP="00C37E2F">
            <w:pPr>
              <w:autoSpaceDE w:val="0"/>
              <w:autoSpaceDN w:val="0"/>
              <w:adjustRightInd w:val="0"/>
              <w:ind w:left="57" w:right="57"/>
              <w:jc w:val="center"/>
              <w:rPr>
                <w:rFonts w:ascii="Arial" w:hAnsi="Arial" w:cs="Arial"/>
                <w:color w:val="000000" w:themeColor="text1"/>
                <w:sz w:val="16"/>
                <w:szCs w:val="16"/>
                <w:lang w:val="mk-MK"/>
              </w:rPr>
            </w:pPr>
            <w:r w:rsidRPr="005A1DF7">
              <w:rPr>
                <w:rFonts w:ascii="Arial" w:hAnsi="Arial" w:cs="Arial"/>
                <w:color w:val="000000" w:themeColor="text1"/>
                <w:sz w:val="16"/>
                <w:szCs w:val="16"/>
                <w:lang w:val="mk-MK"/>
              </w:rPr>
              <w:t>459</w:t>
            </w:r>
          </w:p>
        </w:tc>
        <w:tc>
          <w:tcPr>
            <w:tcW w:w="407" w:type="pct"/>
          </w:tcPr>
          <w:p w14:paraId="1B085FFB" w14:textId="5E0F780D" w:rsidR="00033A73" w:rsidRPr="005A1DF7" w:rsidRDefault="005D27C9" w:rsidP="00C37E2F">
            <w:pPr>
              <w:autoSpaceDE w:val="0"/>
              <w:autoSpaceDN w:val="0"/>
              <w:adjustRightInd w:val="0"/>
              <w:ind w:left="57" w:right="57"/>
              <w:jc w:val="center"/>
              <w:rPr>
                <w:rFonts w:ascii="Arial" w:hAnsi="Arial" w:cs="Arial"/>
                <w:color w:val="000000" w:themeColor="text1"/>
                <w:sz w:val="16"/>
                <w:szCs w:val="16"/>
                <w:lang w:val="mk-MK"/>
              </w:rPr>
            </w:pPr>
            <w:r w:rsidRPr="005A1DF7">
              <w:rPr>
                <w:rFonts w:ascii="Arial" w:hAnsi="Arial" w:cs="Arial"/>
                <w:color w:val="000000" w:themeColor="text1"/>
                <w:sz w:val="16"/>
                <w:szCs w:val="16"/>
                <w:lang w:val="mk-MK"/>
              </w:rPr>
              <w:t>665</w:t>
            </w:r>
          </w:p>
        </w:tc>
        <w:tc>
          <w:tcPr>
            <w:tcW w:w="407" w:type="pct"/>
          </w:tcPr>
          <w:p w14:paraId="2B56E259" w14:textId="39639A30" w:rsidR="00033A73" w:rsidRPr="005A1DF7" w:rsidRDefault="00DF1369" w:rsidP="00C37E2F">
            <w:pPr>
              <w:autoSpaceDE w:val="0"/>
              <w:autoSpaceDN w:val="0"/>
              <w:adjustRightInd w:val="0"/>
              <w:ind w:left="57" w:right="57"/>
              <w:jc w:val="center"/>
              <w:rPr>
                <w:rFonts w:ascii="Arial" w:hAnsi="Arial" w:cs="Arial"/>
                <w:color w:val="000000" w:themeColor="text1"/>
                <w:sz w:val="16"/>
                <w:szCs w:val="16"/>
                <w:lang w:val="mk-MK"/>
              </w:rPr>
            </w:pPr>
            <w:r w:rsidRPr="005A1DF7">
              <w:rPr>
                <w:rFonts w:ascii="Arial" w:hAnsi="Arial" w:cs="Arial"/>
                <w:color w:val="000000" w:themeColor="text1"/>
                <w:sz w:val="16"/>
                <w:szCs w:val="16"/>
                <w:lang w:val="mk-MK"/>
              </w:rPr>
              <w:t>454</w:t>
            </w:r>
          </w:p>
        </w:tc>
        <w:tc>
          <w:tcPr>
            <w:tcW w:w="470" w:type="pct"/>
          </w:tcPr>
          <w:p w14:paraId="3F3632B8" w14:textId="2E5EE104" w:rsidR="00033A73" w:rsidRPr="005A1DF7" w:rsidRDefault="00DF1369" w:rsidP="00C37E2F">
            <w:pPr>
              <w:autoSpaceDE w:val="0"/>
              <w:autoSpaceDN w:val="0"/>
              <w:adjustRightInd w:val="0"/>
              <w:ind w:left="57" w:right="57"/>
              <w:jc w:val="center"/>
              <w:rPr>
                <w:rFonts w:ascii="Arial" w:hAnsi="Arial" w:cs="Arial"/>
                <w:color w:val="000000" w:themeColor="text1"/>
                <w:sz w:val="16"/>
                <w:szCs w:val="16"/>
                <w:lang w:val="mk-MK"/>
              </w:rPr>
            </w:pPr>
            <w:r w:rsidRPr="005A1DF7">
              <w:rPr>
                <w:rFonts w:ascii="Arial" w:hAnsi="Arial" w:cs="Arial"/>
                <w:color w:val="000000" w:themeColor="text1"/>
                <w:sz w:val="16"/>
                <w:szCs w:val="16"/>
                <w:lang w:val="mk-MK"/>
              </w:rPr>
              <w:t>9359</w:t>
            </w:r>
          </w:p>
        </w:tc>
      </w:tr>
      <w:tr w:rsidR="005A1DF7" w:rsidRPr="005A1DF7" w14:paraId="599713DF" w14:textId="77777777" w:rsidTr="00D25945">
        <w:trPr>
          <w:trHeight w:val="275"/>
        </w:trPr>
        <w:tc>
          <w:tcPr>
            <w:tcW w:w="819" w:type="pct"/>
            <w:shd w:val="clear" w:color="auto" w:fill="FFCCFF"/>
          </w:tcPr>
          <w:p w14:paraId="6AF3CDA4" w14:textId="77777777" w:rsidR="00033A73" w:rsidRPr="005A1DF7" w:rsidRDefault="00033A73" w:rsidP="00C37E2F">
            <w:pPr>
              <w:autoSpaceDE w:val="0"/>
              <w:autoSpaceDN w:val="0"/>
              <w:adjustRightInd w:val="0"/>
              <w:ind w:right="57"/>
              <w:jc w:val="center"/>
              <w:rPr>
                <w:rFonts w:ascii="Arial" w:hAnsi="Arial" w:cs="Arial"/>
                <w:b/>
                <w:color w:val="000000" w:themeColor="text1"/>
                <w:sz w:val="19"/>
                <w:szCs w:val="19"/>
                <w:lang w:val="mk-MK"/>
              </w:rPr>
            </w:pPr>
            <w:r w:rsidRPr="005A1DF7">
              <w:rPr>
                <w:rFonts w:ascii="Arial" w:hAnsi="Arial" w:cs="Arial"/>
                <w:b/>
                <w:color w:val="000000" w:themeColor="text1"/>
                <w:sz w:val="19"/>
                <w:szCs w:val="19"/>
                <w:lang w:val="mk-MK"/>
              </w:rPr>
              <w:t>Неоправдани</w:t>
            </w:r>
          </w:p>
        </w:tc>
        <w:tc>
          <w:tcPr>
            <w:tcW w:w="535" w:type="pct"/>
          </w:tcPr>
          <w:p w14:paraId="2624FEFF" w14:textId="77777777" w:rsidR="00033A73" w:rsidRPr="005A1DF7" w:rsidRDefault="00FB1219" w:rsidP="00C37E2F">
            <w:pPr>
              <w:autoSpaceDE w:val="0"/>
              <w:autoSpaceDN w:val="0"/>
              <w:adjustRightInd w:val="0"/>
              <w:ind w:left="57" w:right="57"/>
              <w:jc w:val="center"/>
              <w:rPr>
                <w:rFonts w:ascii="Arial" w:hAnsi="Arial" w:cs="Arial"/>
                <w:color w:val="000000" w:themeColor="text1"/>
                <w:sz w:val="16"/>
                <w:szCs w:val="16"/>
              </w:rPr>
            </w:pPr>
            <w:r w:rsidRPr="005A1DF7">
              <w:rPr>
                <w:rFonts w:ascii="Arial" w:hAnsi="Arial" w:cs="Arial"/>
                <w:color w:val="000000" w:themeColor="text1"/>
                <w:sz w:val="16"/>
                <w:szCs w:val="16"/>
              </w:rPr>
              <w:t>/</w:t>
            </w:r>
          </w:p>
        </w:tc>
        <w:tc>
          <w:tcPr>
            <w:tcW w:w="404" w:type="pct"/>
          </w:tcPr>
          <w:p w14:paraId="74573E32" w14:textId="77777777" w:rsidR="00033A73" w:rsidRPr="005A1DF7" w:rsidRDefault="00E63CC2" w:rsidP="00C37E2F">
            <w:pPr>
              <w:autoSpaceDE w:val="0"/>
              <w:autoSpaceDN w:val="0"/>
              <w:adjustRightInd w:val="0"/>
              <w:ind w:left="57" w:right="57"/>
              <w:jc w:val="center"/>
              <w:rPr>
                <w:rFonts w:ascii="Arial" w:hAnsi="Arial" w:cs="Arial"/>
                <w:color w:val="000000" w:themeColor="text1"/>
                <w:sz w:val="16"/>
                <w:szCs w:val="16"/>
              </w:rPr>
            </w:pPr>
            <w:r w:rsidRPr="005A1DF7">
              <w:rPr>
                <w:rFonts w:ascii="Arial" w:hAnsi="Arial" w:cs="Arial"/>
                <w:color w:val="000000" w:themeColor="text1"/>
                <w:sz w:val="16"/>
                <w:szCs w:val="16"/>
              </w:rPr>
              <w:t>/</w:t>
            </w:r>
          </w:p>
        </w:tc>
        <w:tc>
          <w:tcPr>
            <w:tcW w:w="400" w:type="pct"/>
          </w:tcPr>
          <w:p w14:paraId="51FA01E5" w14:textId="57EA99EE" w:rsidR="00033A73" w:rsidRPr="005A1DF7" w:rsidRDefault="005D27C9" w:rsidP="0089615B">
            <w:pPr>
              <w:autoSpaceDE w:val="0"/>
              <w:autoSpaceDN w:val="0"/>
              <w:adjustRightInd w:val="0"/>
              <w:ind w:left="57" w:right="57"/>
              <w:jc w:val="center"/>
              <w:rPr>
                <w:rFonts w:ascii="Arial" w:hAnsi="Arial" w:cs="Arial"/>
                <w:color w:val="000000" w:themeColor="text1"/>
                <w:sz w:val="16"/>
                <w:szCs w:val="16"/>
                <w:lang w:val="mk-MK"/>
              </w:rPr>
            </w:pPr>
            <w:r w:rsidRPr="005A1DF7">
              <w:rPr>
                <w:rFonts w:ascii="Arial" w:hAnsi="Arial" w:cs="Arial"/>
                <w:color w:val="000000" w:themeColor="text1"/>
                <w:sz w:val="16"/>
                <w:szCs w:val="16"/>
                <w:lang w:val="mk-MK"/>
              </w:rPr>
              <w:t>481</w:t>
            </w:r>
          </w:p>
        </w:tc>
        <w:tc>
          <w:tcPr>
            <w:tcW w:w="412" w:type="pct"/>
          </w:tcPr>
          <w:p w14:paraId="7F27803C" w14:textId="2C3167A0" w:rsidR="00033A73" w:rsidRPr="005A1DF7" w:rsidRDefault="005D27C9" w:rsidP="00C37E2F">
            <w:pPr>
              <w:autoSpaceDE w:val="0"/>
              <w:autoSpaceDN w:val="0"/>
              <w:adjustRightInd w:val="0"/>
              <w:ind w:left="57" w:right="57"/>
              <w:jc w:val="center"/>
              <w:rPr>
                <w:rFonts w:ascii="Arial" w:hAnsi="Arial" w:cs="Arial"/>
                <w:color w:val="000000" w:themeColor="text1"/>
                <w:sz w:val="16"/>
                <w:szCs w:val="16"/>
                <w:lang w:val="mk-MK"/>
              </w:rPr>
            </w:pPr>
            <w:r w:rsidRPr="005A1DF7">
              <w:rPr>
                <w:rFonts w:ascii="Arial" w:hAnsi="Arial" w:cs="Arial"/>
                <w:color w:val="000000" w:themeColor="text1"/>
                <w:sz w:val="16"/>
                <w:szCs w:val="16"/>
                <w:lang w:val="mk-MK"/>
              </w:rPr>
              <w:t>/</w:t>
            </w:r>
          </w:p>
        </w:tc>
        <w:tc>
          <w:tcPr>
            <w:tcW w:w="338" w:type="pct"/>
          </w:tcPr>
          <w:p w14:paraId="296F7A08" w14:textId="77777777" w:rsidR="00033A73" w:rsidRPr="005A1DF7" w:rsidRDefault="00677321" w:rsidP="00C37E2F">
            <w:pPr>
              <w:autoSpaceDE w:val="0"/>
              <w:autoSpaceDN w:val="0"/>
              <w:adjustRightInd w:val="0"/>
              <w:ind w:left="57" w:right="57"/>
              <w:jc w:val="center"/>
              <w:rPr>
                <w:rFonts w:ascii="Arial" w:hAnsi="Arial" w:cs="Arial"/>
                <w:color w:val="000000" w:themeColor="text1"/>
                <w:sz w:val="16"/>
                <w:szCs w:val="16"/>
                <w:lang w:val="mk-MK"/>
              </w:rPr>
            </w:pPr>
            <w:r w:rsidRPr="005A1DF7">
              <w:rPr>
                <w:rFonts w:ascii="Arial" w:hAnsi="Arial" w:cs="Arial"/>
                <w:color w:val="000000" w:themeColor="text1"/>
                <w:sz w:val="16"/>
                <w:szCs w:val="16"/>
                <w:lang w:val="mk-MK"/>
              </w:rPr>
              <w:t>/</w:t>
            </w:r>
          </w:p>
        </w:tc>
        <w:tc>
          <w:tcPr>
            <w:tcW w:w="403" w:type="pct"/>
          </w:tcPr>
          <w:p w14:paraId="34A93EAD" w14:textId="49C90EB5" w:rsidR="00033A73" w:rsidRPr="005A1DF7" w:rsidRDefault="005D27C9" w:rsidP="00C37E2F">
            <w:pPr>
              <w:autoSpaceDE w:val="0"/>
              <w:autoSpaceDN w:val="0"/>
              <w:adjustRightInd w:val="0"/>
              <w:ind w:left="57" w:right="57"/>
              <w:jc w:val="center"/>
              <w:rPr>
                <w:rFonts w:ascii="Arial" w:hAnsi="Arial" w:cs="Arial"/>
                <w:color w:val="000000" w:themeColor="text1"/>
                <w:sz w:val="16"/>
                <w:szCs w:val="16"/>
                <w:lang w:val="mk-MK"/>
              </w:rPr>
            </w:pPr>
            <w:r w:rsidRPr="005A1DF7">
              <w:rPr>
                <w:rFonts w:ascii="Arial" w:hAnsi="Arial" w:cs="Arial"/>
                <w:color w:val="000000" w:themeColor="text1"/>
                <w:sz w:val="16"/>
                <w:szCs w:val="16"/>
                <w:lang w:val="mk-MK"/>
              </w:rPr>
              <w:t>727</w:t>
            </w:r>
          </w:p>
        </w:tc>
        <w:tc>
          <w:tcPr>
            <w:tcW w:w="405" w:type="pct"/>
          </w:tcPr>
          <w:p w14:paraId="5BD64E69" w14:textId="2C6071B0" w:rsidR="00033A73" w:rsidRPr="005A1DF7" w:rsidRDefault="005D27C9" w:rsidP="00C37E2F">
            <w:pPr>
              <w:autoSpaceDE w:val="0"/>
              <w:autoSpaceDN w:val="0"/>
              <w:adjustRightInd w:val="0"/>
              <w:ind w:left="57" w:right="57"/>
              <w:jc w:val="center"/>
              <w:rPr>
                <w:rFonts w:ascii="Arial" w:hAnsi="Arial" w:cs="Arial"/>
                <w:color w:val="000000" w:themeColor="text1"/>
                <w:sz w:val="16"/>
                <w:szCs w:val="16"/>
                <w:lang w:val="mk-MK"/>
              </w:rPr>
            </w:pPr>
            <w:r w:rsidRPr="005A1DF7">
              <w:rPr>
                <w:rFonts w:ascii="Arial" w:hAnsi="Arial" w:cs="Arial"/>
                <w:color w:val="000000" w:themeColor="text1"/>
                <w:sz w:val="16"/>
                <w:szCs w:val="16"/>
                <w:lang w:val="mk-MK"/>
              </w:rPr>
              <w:t>354</w:t>
            </w:r>
          </w:p>
        </w:tc>
        <w:tc>
          <w:tcPr>
            <w:tcW w:w="407" w:type="pct"/>
          </w:tcPr>
          <w:p w14:paraId="478AEAA2" w14:textId="5AF29B19" w:rsidR="00033A73" w:rsidRPr="005A1DF7" w:rsidRDefault="005D27C9" w:rsidP="00C37E2F">
            <w:pPr>
              <w:autoSpaceDE w:val="0"/>
              <w:autoSpaceDN w:val="0"/>
              <w:adjustRightInd w:val="0"/>
              <w:ind w:left="57" w:right="57"/>
              <w:jc w:val="center"/>
              <w:rPr>
                <w:rFonts w:ascii="Arial" w:hAnsi="Arial" w:cs="Arial"/>
                <w:color w:val="000000" w:themeColor="text1"/>
                <w:sz w:val="16"/>
                <w:szCs w:val="16"/>
                <w:lang w:val="mk-MK"/>
              </w:rPr>
            </w:pPr>
            <w:r w:rsidRPr="005A1DF7">
              <w:rPr>
                <w:rFonts w:ascii="Arial" w:hAnsi="Arial" w:cs="Arial"/>
                <w:color w:val="000000" w:themeColor="text1"/>
                <w:sz w:val="16"/>
                <w:szCs w:val="16"/>
                <w:lang w:val="mk-MK"/>
              </w:rPr>
              <w:t>146</w:t>
            </w:r>
          </w:p>
        </w:tc>
        <w:tc>
          <w:tcPr>
            <w:tcW w:w="407" w:type="pct"/>
          </w:tcPr>
          <w:p w14:paraId="3758368C" w14:textId="79B7937D" w:rsidR="00033A73" w:rsidRPr="005A1DF7" w:rsidRDefault="00DF1369" w:rsidP="00C37E2F">
            <w:pPr>
              <w:autoSpaceDE w:val="0"/>
              <w:autoSpaceDN w:val="0"/>
              <w:adjustRightInd w:val="0"/>
              <w:ind w:left="57" w:right="57"/>
              <w:jc w:val="center"/>
              <w:rPr>
                <w:rFonts w:ascii="Arial" w:hAnsi="Arial" w:cs="Arial"/>
                <w:color w:val="000000" w:themeColor="text1"/>
                <w:sz w:val="16"/>
                <w:szCs w:val="16"/>
                <w:lang w:val="mk-MK"/>
              </w:rPr>
            </w:pPr>
            <w:r w:rsidRPr="005A1DF7">
              <w:rPr>
                <w:rFonts w:ascii="Arial" w:hAnsi="Arial" w:cs="Arial"/>
                <w:color w:val="000000" w:themeColor="text1"/>
                <w:sz w:val="16"/>
                <w:szCs w:val="16"/>
                <w:lang w:val="mk-MK"/>
              </w:rPr>
              <w:t>8</w:t>
            </w:r>
          </w:p>
        </w:tc>
        <w:tc>
          <w:tcPr>
            <w:tcW w:w="470" w:type="pct"/>
          </w:tcPr>
          <w:p w14:paraId="4E316FB3" w14:textId="490E0BD7" w:rsidR="00033A73" w:rsidRPr="005A1DF7" w:rsidRDefault="00DF1369" w:rsidP="00C37E2F">
            <w:pPr>
              <w:autoSpaceDE w:val="0"/>
              <w:autoSpaceDN w:val="0"/>
              <w:adjustRightInd w:val="0"/>
              <w:ind w:left="57" w:right="57"/>
              <w:jc w:val="center"/>
              <w:rPr>
                <w:rFonts w:ascii="Arial" w:hAnsi="Arial" w:cs="Arial"/>
                <w:color w:val="000000" w:themeColor="text1"/>
                <w:sz w:val="16"/>
                <w:szCs w:val="16"/>
                <w:lang w:val="mk-MK"/>
              </w:rPr>
            </w:pPr>
            <w:r w:rsidRPr="005A1DF7">
              <w:rPr>
                <w:rFonts w:ascii="Arial" w:hAnsi="Arial" w:cs="Arial"/>
                <w:color w:val="000000" w:themeColor="text1"/>
                <w:sz w:val="16"/>
                <w:szCs w:val="16"/>
                <w:lang w:val="mk-MK"/>
              </w:rPr>
              <w:t>1716</w:t>
            </w:r>
          </w:p>
        </w:tc>
      </w:tr>
      <w:tr w:rsidR="005A1DF7" w:rsidRPr="005A1DF7" w14:paraId="43E60212" w14:textId="77777777" w:rsidTr="00D25945">
        <w:trPr>
          <w:trHeight w:val="297"/>
        </w:trPr>
        <w:tc>
          <w:tcPr>
            <w:tcW w:w="819" w:type="pct"/>
            <w:shd w:val="clear" w:color="auto" w:fill="FFCCFF"/>
          </w:tcPr>
          <w:p w14:paraId="13E236CB" w14:textId="77777777" w:rsidR="00033A73" w:rsidRPr="005A1DF7" w:rsidRDefault="00033A73" w:rsidP="00C37E2F">
            <w:pPr>
              <w:autoSpaceDE w:val="0"/>
              <w:autoSpaceDN w:val="0"/>
              <w:adjustRightInd w:val="0"/>
              <w:ind w:left="57" w:right="57"/>
              <w:jc w:val="center"/>
              <w:rPr>
                <w:rFonts w:ascii="Arial" w:hAnsi="Arial" w:cs="Arial"/>
                <w:b/>
                <w:color w:val="000000" w:themeColor="text1"/>
                <w:u w:val="single"/>
                <w:lang w:val="mk-MK"/>
              </w:rPr>
            </w:pPr>
            <w:r w:rsidRPr="005A1DF7">
              <w:rPr>
                <w:rFonts w:ascii="Arial" w:hAnsi="Arial" w:cs="Arial"/>
                <w:b/>
                <w:color w:val="000000" w:themeColor="text1"/>
                <w:u w:val="single"/>
                <w:lang w:val="mk-MK"/>
              </w:rPr>
              <w:t>Вкупно</w:t>
            </w:r>
          </w:p>
        </w:tc>
        <w:tc>
          <w:tcPr>
            <w:tcW w:w="535" w:type="pct"/>
          </w:tcPr>
          <w:p w14:paraId="685CC8FC" w14:textId="2DADEDCB" w:rsidR="00033A73" w:rsidRPr="005A1DF7" w:rsidRDefault="00FB1219" w:rsidP="00C37E2F">
            <w:pPr>
              <w:autoSpaceDE w:val="0"/>
              <w:autoSpaceDN w:val="0"/>
              <w:adjustRightInd w:val="0"/>
              <w:ind w:left="57" w:right="57"/>
              <w:jc w:val="center"/>
              <w:rPr>
                <w:rFonts w:ascii="Arial" w:hAnsi="Arial" w:cs="Arial"/>
                <w:b/>
                <w:color w:val="000000" w:themeColor="text1"/>
                <w:sz w:val="16"/>
                <w:szCs w:val="16"/>
                <w:u w:val="single"/>
                <w:lang w:val="mk-MK"/>
              </w:rPr>
            </w:pPr>
            <w:r w:rsidRPr="005A1DF7">
              <w:rPr>
                <w:rFonts w:ascii="Arial" w:hAnsi="Arial" w:cs="Arial"/>
                <w:b/>
                <w:color w:val="000000" w:themeColor="text1"/>
                <w:sz w:val="16"/>
                <w:szCs w:val="16"/>
                <w:u w:val="single"/>
              </w:rPr>
              <w:t>1</w:t>
            </w:r>
            <w:r w:rsidR="005D27C9" w:rsidRPr="005A1DF7">
              <w:rPr>
                <w:rFonts w:ascii="Arial" w:hAnsi="Arial" w:cs="Arial"/>
                <w:b/>
                <w:color w:val="000000" w:themeColor="text1"/>
                <w:sz w:val="16"/>
                <w:szCs w:val="16"/>
                <w:u w:val="single"/>
                <w:lang w:val="mk-MK"/>
              </w:rPr>
              <w:t>337</w:t>
            </w:r>
          </w:p>
        </w:tc>
        <w:tc>
          <w:tcPr>
            <w:tcW w:w="404" w:type="pct"/>
          </w:tcPr>
          <w:p w14:paraId="4A975113" w14:textId="2CE5C27E" w:rsidR="00033A73" w:rsidRPr="005A1DF7" w:rsidRDefault="00E63CC2" w:rsidP="00C37E2F">
            <w:pPr>
              <w:autoSpaceDE w:val="0"/>
              <w:autoSpaceDN w:val="0"/>
              <w:adjustRightInd w:val="0"/>
              <w:ind w:left="57" w:right="57"/>
              <w:jc w:val="center"/>
              <w:rPr>
                <w:rFonts w:ascii="Arial" w:hAnsi="Arial" w:cs="Arial"/>
                <w:b/>
                <w:color w:val="000000" w:themeColor="text1"/>
                <w:sz w:val="16"/>
                <w:szCs w:val="16"/>
                <w:u w:val="single"/>
                <w:lang w:val="mk-MK"/>
              </w:rPr>
            </w:pPr>
            <w:r w:rsidRPr="005A1DF7">
              <w:rPr>
                <w:rFonts w:ascii="Arial" w:hAnsi="Arial" w:cs="Arial"/>
                <w:b/>
                <w:color w:val="000000" w:themeColor="text1"/>
                <w:sz w:val="16"/>
                <w:szCs w:val="16"/>
                <w:u w:val="single"/>
              </w:rPr>
              <w:t>1</w:t>
            </w:r>
            <w:r w:rsidR="005D27C9" w:rsidRPr="005A1DF7">
              <w:rPr>
                <w:rFonts w:ascii="Arial" w:hAnsi="Arial" w:cs="Arial"/>
                <w:b/>
                <w:color w:val="000000" w:themeColor="text1"/>
                <w:sz w:val="16"/>
                <w:szCs w:val="16"/>
                <w:u w:val="single"/>
                <w:lang w:val="mk-MK"/>
              </w:rPr>
              <w:t>740</w:t>
            </w:r>
          </w:p>
        </w:tc>
        <w:tc>
          <w:tcPr>
            <w:tcW w:w="400" w:type="pct"/>
          </w:tcPr>
          <w:p w14:paraId="2A0E2477" w14:textId="7A788AFE" w:rsidR="00033A73" w:rsidRPr="005A1DF7" w:rsidRDefault="005D27C9" w:rsidP="0089615B">
            <w:pPr>
              <w:autoSpaceDE w:val="0"/>
              <w:autoSpaceDN w:val="0"/>
              <w:adjustRightInd w:val="0"/>
              <w:ind w:left="57" w:right="57"/>
              <w:jc w:val="center"/>
              <w:rPr>
                <w:rFonts w:ascii="Arial" w:hAnsi="Arial" w:cs="Arial"/>
                <w:b/>
                <w:color w:val="000000" w:themeColor="text1"/>
                <w:sz w:val="16"/>
                <w:szCs w:val="16"/>
                <w:u w:val="single"/>
                <w:lang w:val="mk-MK"/>
              </w:rPr>
            </w:pPr>
            <w:r w:rsidRPr="005A1DF7">
              <w:rPr>
                <w:rFonts w:ascii="Arial" w:hAnsi="Arial" w:cs="Arial"/>
                <w:b/>
                <w:color w:val="000000" w:themeColor="text1"/>
                <w:sz w:val="16"/>
                <w:szCs w:val="16"/>
                <w:u w:val="single"/>
                <w:lang w:val="mk-MK"/>
              </w:rPr>
              <w:t>21</w:t>
            </w:r>
            <w:r w:rsidR="00DB450D" w:rsidRPr="005A1DF7">
              <w:rPr>
                <w:rFonts w:ascii="Arial" w:hAnsi="Arial" w:cs="Arial"/>
                <w:b/>
                <w:color w:val="000000" w:themeColor="text1"/>
                <w:sz w:val="16"/>
                <w:szCs w:val="16"/>
                <w:u w:val="single"/>
                <w:lang w:val="mk-MK"/>
              </w:rPr>
              <w:t>95</w:t>
            </w:r>
          </w:p>
        </w:tc>
        <w:tc>
          <w:tcPr>
            <w:tcW w:w="412" w:type="pct"/>
          </w:tcPr>
          <w:p w14:paraId="7B99A58B" w14:textId="6E3EBF4B" w:rsidR="00033A73" w:rsidRPr="005A1DF7" w:rsidRDefault="005D27C9" w:rsidP="00C37E2F">
            <w:pPr>
              <w:autoSpaceDE w:val="0"/>
              <w:autoSpaceDN w:val="0"/>
              <w:adjustRightInd w:val="0"/>
              <w:ind w:left="57" w:right="57"/>
              <w:jc w:val="center"/>
              <w:rPr>
                <w:rFonts w:ascii="Arial" w:hAnsi="Arial" w:cs="Arial"/>
                <w:b/>
                <w:color w:val="000000" w:themeColor="text1"/>
                <w:sz w:val="16"/>
                <w:szCs w:val="16"/>
                <w:u w:val="single"/>
                <w:lang w:val="mk-MK"/>
              </w:rPr>
            </w:pPr>
            <w:r w:rsidRPr="005A1DF7">
              <w:rPr>
                <w:rFonts w:ascii="Arial" w:hAnsi="Arial" w:cs="Arial"/>
                <w:b/>
                <w:color w:val="000000" w:themeColor="text1"/>
                <w:sz w:val="16"/>
                <w:szCs w:val="16"/>
                <w:u w:val="single"/>
                <w:lang w:val="mk-MK"/>
              </w:rPr>
              <w:t>642</w:t>
            </w:r>
          </w:p>
        </w:tc>
        <w:tc>
          <w:tcPr>
            <w:tcW w:w="338" w:type="pct"/>
          </w:tcPr>
          <w:p w14:paraId="5070CE2A" w14:textId="6D5A271B" w:rsidR="00033A73" w:rsidRPr="005A1DF7" w:rsidRDefault="005D27C9" w:rsidP="00C37E2F">
            <w:pPr>
              <w:autoSpaceDE w:val="0"/>
              <w:autoSpaceDN w:val="0"/>
              <w:adjustRightInd w:val="0"/>
              <w:ind w:left="57" w:right="57"/>
              <w:jc w:val="center"/>
              <w:rPr>
                <w:rFonts w:ascii="Arial" w:hAnsi="Arial" w:cs="Arial"/>
                <w:b/>
                <w:color w:val="000000" w:themeColor="text1"/>
                <w:sz w:val="16"/>
                <w:szCs w:val="16"/>
                <w:u w:val="single"/>
                <w:lang w:val="mk-MK"/>
              </w:rPr>
            </w:pPr>
            <w:r w:rsidRPr="005A1DF7">
              <w:rPr>
                <w:rFonts w:ascii="Arial" w:hAnsi="Arial" w:cs="Arial"/>
                <w:b/>
                <w:color w:val="000000" w:themeColor="text1"/>
                <w:sz w:val="16"/>
                <w:szCs w:val="16"/>
                <w:u w:val="single"/>
                <w:lang w:val="mk-MK"/>
              </w:rPr>
              <w:t>1080</w:t>
            </w:r>
          </w:p>
        </w:tc>
        <w:tc>
          <w:tcPr>
            <w:tcW w:w="403" w:type="pct"/>
          </w:tcPr>
          <w:p w14:paraId="12A20717" w14:textId="5AED957F" w:rsidR="00033A73" w:rsidRPr="005A1DF7" w:rsidRDefault="005D27C9" w:rsidP="00C37E2F">
            <w:pPr>
              <w:autoSpaceDE w:val="0"/>
              <w:autoSpaceDN w:val="0"/>
              <w:adjustRightInd w:val="0"/>
              <w:ind w:left="57" w:right="57"/>
              <w:jc w:val="center"/>
              <w:rPr>
                <w:rFonts w:ascii="Arial" w:hAnsi="Arial" w:cs="Arial"/>
                <w:b/>
                <w:color w:val="000000" w:themeColor="text1"/>
                <w:sz w:val="16"/>
                <w:szCs w:val="16"/>
                <w:u w:val="single"/>
                <w:lang w:val="mk-MK"/>
              </w:rPr>
            </w:pPr>
            <w:r w:rsidRPr="005A1DF7">
              <w:rPr>
                <w:rFonts w:ascii="Arial" w:hAnsi="Arial" w:cs="Arial"/>
                <w:b/>
                <w:color w:val="000000" w:themeColor="text1"/>
                <w:sz w:val="16"/>
                <w:szCs w:val="16"/>
                <w:u w:val="single"/>
                <w:lang w:val="mk-MK"/>
              </w:rPr>
              <w:t>1995</w:t>
            </w:r>
          </w:p>
        </w:tc>
        <w:tc>
          <w:tcPr>
            <w:tcW w:w="405" w:type="pct"/>
          </w:tcPr>
          <w:p w14:paraId="6CF6AB0F" w14:textId="6E9536E2" w:rsidR="00033A73" w:rsidRPr="005A1DF7" w:rsidRDefault="005D27C9" w:rsidP="00C37E2F">
            <w:pPr>
              <w:autoSpaceDE w:val="0"/>
              <w:autoSpaceDN w:val="0"/>
              <w:adjustRightInd w:val="0"/>
              <w:ind w:left="57" w:right="57"/>
              <w:jc w:val="center"/>
              <w:rPr>
                <w:rFonts w:ascii="Arial" w:hAnsi="Arial" w:cs="Arial"/>
                <w:b/>
                <w:color w:val="000000" w:themeColor="text1"/>
                <w:sz w:val="16"/>
                <w:szCs w:val="16"/>
                <w:u w:val="single"/>
                <w:lang w:val="mk-MK"/>
              </w:rPr>
            </w:pPr>
            <w:r w:rsidRPr="005A1DF7">
              <w:rPr>
                <w:rFonts w:ascii="Arial" w:hAnsi="Arial" w:cs="Arial"/>
                <w:b/>
                <w:color w:val="000000" w:themeColor="text1"/>
                <w:sz w:val="16"/>
                <w:szCs w:val="16"/>
                <w:u w:val="single"/>
                <w:lang w:val="mk-MK"/>
              </w:rPr>
              <w:t>813</w:t>
            </w:r>
          </w:p>
        </w:tc>
        <w:tc>
          <w:tcPr>
            <w:tcW w:w="407" w:type="pct"/>
          </w:tcPr>
          <w:p w14:paraId="4E0D5702" w14:textId="5685A656" w:rsidR="00033A73" w:rsidRPr="005A1DF7" w:rsidRDefault="005D27C9" w:rsidP="00C37E2F">
            <w:pPr>
              <w:autoSpaceDE w:val="0"/>
              <w:autoSpaceDN w:val="0"/>
              <w:adjustRightInd w:val="0"/>
              <w:ind w:left="57" w:right="57"/>
              <w:jc w:val="center"/>
              <w:rPr>
                <w:rFonts w:ascii="Arial" w:hAnsi="Arial" w:cs="Arial"/>
                <w:b/>
                <w:color w:val="000000" w:themeColor="text1"/>
                <w:sz w:val="16"/>
                <w:szCs w:val="16"/>
                <w:u w:val="single"/>
                <w:lang w:val="mk-MK"/>
              </w:rPr>
            </w:pPr>
            <w:r w:rsidRPr="005A1DF7">
              <w:rPr>
                <w:rFonts w:ascii="Arial" w:hAnsi="Arial" w:cs="Arial"/>
                <w:b/>
                <w:color w:val="000000" w:themeColor="text1"/>
                <w:sz w:val="16"/>
                <w:szCs w:val="16"/>
                <w:u w:val="single"/>
                <w:lang w:val="mk-MK"/>
              </w:rPr>
              <w:t>811</w:t>
            </w:r>
          </w:p>
        </w:tc>
        <w:tc>
          <w:tcPr>
            <w:tcW w:w="407" w:type="pct"/>
          </w:tcPr>
          <w:p w14:paraId="70CFCB9A" w14:textId="1620953A" w:rsidR="00033A73" w:rsidRPr="005A1DF7" w:rsidRDefault="00DF1369" w:rsidP="00C37E2F">
            <w:pPr>
              <w:autoSpaceDE w:val="0"/>
              <w:autoSpaceDN w:val="0"/>
              <w:adjustRightInd w:val="0"/>
              <w:ind w:left="57" w:right="57"/>
              <w:jc w:val="center"/>
              <w:rPr>
                <w:rFonts w:ascii="Arial" w:hAnsi="Arial" w:cs="Arial"/>
                <w:b/>
                <w:color w:val="000000" w:themeColor="text1"/>
                <w:sz w:val="16"/>
                <w:szCs w:val="16"/>
                <w:u w:val="single"/>
                <w:lang w:val="mk-MK"/>
              </w:rPr>
            </w:pPr>
            <w:r w:rsidRPr="005A1DF7">
              <w:rPr>
                <w:rFonts w:ascii="Arial" w:hAnsi="Arial" w:cs="Arial"/>
                <w:b/>
                <w:color w:val="000000" w:themeColor="text1"/>
                <w:sz w:val="16"/>
                <w:szCs w:val="16"/>
                <w:u w:val="single"/>
                <w:lang w:val="mk-MK"/>
              </w:rPr>
              <w:t>462</w:t>
            </w:r>
          </w:p>
        </w:tc>
        <w:tc>
          <w:tcPr>
            <w:tcW w:w="470" w:type="pct"/>
          </w:tcPr>
          <w:p w14:paraId="6EC2D804" w14:textId="047881DF" w:rsidR="00033A73" w:rsidRPr="005A1DF7" w:rsidRDefault="00DF1369" w:rsidP="00C37E2F">
            <w:pPr>
              <w:autoSpaceDE w:val="0"/>
              <w:autoSpaceDN w:val="0"/>
              <w:adjustRightInd w:val="0"/>
              <w:ind w:left="57" w:right="57"/>
              <w:jc w:val="center"/>
              <w:rPr>
                <w:rFonts w:ascii="Arial" w:hAnsi="Arial" w:cs="Arial"/>
                <w:b/>
                <w:color w:val="000000" w:themeColor="text1"/>
                <w:sz w:val="16"/>
                <w:szCs w:val="16"/>
                <w:u w:val="single"/>
                <w:lang w:val="mk-MK"/>
              </w:rPr>
            </w:pPr>
            <w:r w:rsidRPr="005A1DF7">
              <w:rPr>
                <w:rFonts w:ascii="Arial" w:hAnsi="Arial" w:cs="Arial"/>
                <w:b/>
                <w:color w:val="000000" w:themeColor="text1"/>
                <w:sz w:val="16"/>
                <w:szCs w:val="16"/>
                <w:u w:val="single"/>
                <w:lang w:val="mk-MK"/>
              </w:rPr>
              <w:t>11075</w:t>
            </w:r>
          </w:p>
        </w:tc>
      </w:tr>
    </w:tbl>
    <w:p w14:paraId="69EA46AD" w14:textId="77777777" w:rsidR="00CE4E55" w:rsidRPr="005A1DF7" w:rsidRDefault="00CE4E55" w:rsidP="00033A73">
      <w:pPr>
        <w:ind w:left="57" w:right="57"/>
        <w:jc w:val="center"/>
        <w:rPr>
          <w:rFonts w:ascii="Arial" w:eastAsia="Calibri" w:hAnsi="Arial" w:cs="Arial"/>
          <w:b/>
          <w:color w:val="000000" w:themeColor="text1"/>
          <w:sz w:val="24"/>
          <w:szCs w:val="24"/>
          <w:lang w:val="mk-MK"/>
        </w:rPr>
      </w:pPr>
    </w:p>
    <w:p w14:paraId="5BA64864" w14:textId="77777777" w:rsidR="00033A73" w:rsidRPr="005A1DF7" w:rsidRDefault="00033A73" w:rsidP="00033A73">
      <w:pPr>
        <w:ind w:left="57" w:right="57"/>
        <w:jc w:val="center"/>
        <w:rPr>
          <w:rFonts w:ascii="Arial" w:eastAsia="Calibri" w:hAnsi="Arial" w:cs="Arial"/>
          <w:b/>
          <w:color w:val="000000" w:themeColor="text1"/>
          <w:sz w:val="24"/>
          <w:szCs w:val="24"/>
          <w:lang w:val="mk-MK"/>
        </w:rPr>
      </w:pPr>
      <w:r w:rsidRPr="005A1DF7">
        <w:rPr>
          <w:rFonts w:ascii="Arial" w:eastAsia="Calibri" w:hAnsi="Arial" w:cs="Arial"/>
          <w:b/>
          <w:color w:val="000000" w:themeColor="text1"/>
          <w:sz w:val="24"/>
          <w:szCs w:val="24"/>
          <w:lang w:val="mk-MK"/>
        </w:rPr>
        <w:t>Споредбена анализа  на изостаноци во последните три години:</w:t>
      </w:r>
    </w:p>
    <w:tbl>
      <w:tblPr>
        <w:tblStyle w:val="TableElegant1"/>
        <w:tblW w:w="9531" w:type="dxa"/>
        <w:tblLook w:val="04A0" w:firstRow="1" w:lastRow="0" w:firstColumn="1" w:lastColumn="0" w:noHBand="0" w:noVBand="1"/>
      </w:tblPr>
      <w:tblGrid>
        <w:gridCol w:w="1699"/>
        <w:gridCol w:w="1301"/>
        <w:gridCol w:w="1521"/>
        <w:gridCol w:w="1301"/>
        <w:gridCol w:w="1521"/>
        <w:gridCol w:w="1301"/>
        <w:gridCol w:w="1521"/>
      </w:tblGrid>
      <w:tr w:rsidR="005A1DF7" w:rsidRPr="005A1DF7" w14:paraId="3B9E960E" w14:textId="77777777" w:rsidTr="00D25945">
        <w:trPr>
          <w:cnfStyle w:val="100000000000" w:firstRow="1" w:lastRow="0" w:firstColumn="0" w:lastColumn="0" w:oddVBand="0" w:evenVBand="0" w:oddHBand="0" w:evenHBand="0" w:firstRowFirstColumn="0" w:firstRowLastColumn="0" w:lastRowFirstColumn="0" w:lastRowLastColumn="0"/>
        </w:trPr>
        <w:tc>
          <w:tcPr>
            <w:tcW w:w="1566" w:type="dxa"/>
            <w:vMerge w:val="restart"/>
            <w:shd w:val="clear" w:color="auto" w:fill="FFCCFF"/>
          </w:tcPr>
          <w:p w14:paraId="15341399" w14:textId="77777777" w:rsidR="00033A73" w:rsidRPr="005A1DF7" w:rsidRDefault="00033A73" w:rsidP="00033A73">
            <w:pPr>
              <w:ind w:right="57"/>
              <w:rPr>
                <w:rFonts w:ascii="Arial" w:eastAsia="Calibri" w:hAnsi="Arial" w:cs="Arial"/>
                <w:b/>
                <w:bCs/>
                <w:color w:val="000000" w:themeColor="text1"/>
                <w:lang w:val="mk-MK"/>
              </w:rPr>
            </w:pPr>
          </w:p>
          <w:p w14:paraId="09E0A44F" w14:textId="77777777" w:rsidR="00033A73" w:rsidRPr="005A1DF7" w:rsidRDefault="00033A73" w:rsidP="00033A73">
            <w:pPr>
              <w:ind w:right="57"/>
              <w:jc w:val="center"/>
              <w:rPr>
                <w:rFonts w:ascii="Arial" w:eastAsia="Calibri" w:hAnsi="Arial" w:cs="Arial"/>
                <w:b/>
                <w:bCs/>
                <w:color w:val="000000" w:themeColor="text1"/>
                <w:lang w:val="mk-MK"/>
              </w:rPr>
            </w:pPr>
            <w:r w:rsidRPr="005A1DF7">
              <w:rPr>
                <w:rFonts w:ascii="Arial" w:eastAsia="Calibri" w:hAnsi="Arial" w:cs="Arial"/>
                <w:b/>
                <w:color w:val="000000" w:themeColor="text1"/>
                <w:lang w:val="mk-MK"/>
              </w:rPr>
              <w:t>Изостаноци</w:t>
            </w:r>
          </w:p>
        </w:tc>
        <w:tc>
          <w:tcPr>
            <w:tcW w:w="2655" w:type="dxa"/>
            <w:gridSpan w:val="2"/>
            <w:shd w:val="clear" w:color="auto" w:fill="FFCCFF"/>
          </w:tcPr>
          <w:p w14:paraId="0A0C285E" w14:textId="1C0B7B28" w:rsidR="00033A73" w:rsidRPr="005A1DF7" w:rsidRDefault="00033A73" w:rsidP="00863045">
            <w:pPr>
              <w:ind w:right="57"/>
              <w:jc w:val="center"/>
              <w:rPr>
                <w:rFonts w:ascii="Arial" w:eastAsia="Calibri" w:hAnsi="Arial" w:cs="Arial"/>
                <w:b/>
                <w:bCs/>
                <w:color w:val="000000" w:themeColor="text1"/>
              </w:rPr>
            </w:pPr>
            <w:r w:rsidRPr="005A1DF7">
              <w:rPr>
                <w:rFonts w:ascii="Arial" w:eastAsia="Calibri" w:hAnsi="Arial" w:cs="Arial"/>
                <w:b/>
                <w:color w:val="000000" w:themeColor="text1"/>
                <w:lang w:val="mk-MK"/>
              </w:rPr>
              <w:t>20</w:t>
            </w:r>
            <w:r w:rsidR="00DB450D" w:rsidRPr="005A1DF7">
              <w:rPr>
                <w:rFonts w:ascii="Arial" w:eastAsia="Calibri" w:hAnsi="Arial" w:cs="Arial"/>
                <w:b/>
                <w:color w:val="000000" w:themeColor="text1"/>
                <w:lang w:val="mk-MK"/>
              </w:rPr>
              <w:t>19</w:t>
            </w:r>
            <w:r w:rsidR="002B24FD" w:rsidRPr="005A1DF7">
              <w:rPr>
                <w:rFonts w:ascii="Arial" w:eastAsia="Calibri" w:hAnsi="Arial" w:cs="Arial"/>
                <w:b/>
                <w:color w:val="000000" w:themeColor="text1"/>
                <w:lang w:val="mk-MK"/>
              </w:rPr>
              <w:t>/20</w:t>
            </w:r>
            <w:r w:rsidR="00DB450D" w:rsidRPr="005A1DF7">
              <w:rPr>
                <w:rFonts w:ascii="Arial" w:eastAsia="Calibri" w:hAnsi="Arial" w:cs="Arial"/>
                <w:b/>
                <w:color w:val="000000" w:themeColor="text1"/>
                <w:lang w:val="mk-MK"/>
              </w:rPr>
              <w:t>20</w:t>
            </w:r>
          </w:p>
        </w:tc>
        <w:tc>
          <w:tcPr>
            <w:tcW w:w="2655" w:type="dxa"/>
            <w:gridSpan w:val="2"/>
            <w:shd w:val="clear" w:color="auto" w:fill="FFCCFF"/>
          </w:tcPr>
          <w:p w14:paraId="0F75646F" w14:textId="558891A3" w:rsidR="00033A73" w:rsidRPr="005A1DF7" w:rsidRDefault="00033A73" w:rsidP="00E63CC2">
            <w:pPr>
              <w:ind w:right="57"/>
              <w:jc w:val="center"/>
              <w:rPr>
                <w:rFonts w:ascii="Arial" w:eastAsia="Calibri" w:hAnsi="Arial" w:cs="Arial"/>
                <w:b/>
                <w:bCs/>
                <w:color w:val="000000" w:themeColor="text1"/>
                <w:lang w:val="mk-MK"/>
              </w:rPr>
            </w:pPr>
            <w:r w:rsidRPr="005A1DF7">
              <w:rPr>
                <w:rFonts w:ascii="Arial" w:eastAsia="Calibri" w:hAnsi="Arial" w:cs="Arial"/>
                <w:b/>
                <w:color w:val="000000" w:themeColor="text1"/>
                <w:lang w:val="mk-MK"/>
              </w:rPr>
              <w:t>20</w:t>
            </w:r>
            <w:r w:rsidR="00DB450D" w:rsidRPr="005A1DF7">
              <w:rPr>
                <w:rFonts w:ascii="Arial" w:eastAsia="Calibri" w:hAnsi="Arial" w:cs="Arial"/>
                <w:b/>
                <w:color w:val="000000" w:themeColor="text1"/>
                <w:lang w:val="mk-MK"/>
              </w:rPr>
              <w:t>20</w:t>
            </w:r>
            <w:r w:rsidR="002B24FD" w:rsidRPr="005A1DF7">
              <w:rPr>
                <w:rFonts w:ascii="Arial" w:eastAsia="Calibri" w:hAnsi="Arial" w:cs="Arial"/>
                <w:b/>
                <w:color w:val="000000" w:themeColor="text1"/>
                <w:lang w:val="mk-MK"/>
              </w:rPr>
              <w:t>/20</w:t>
            </w:r>
            <w:r w:rsidR="00E63CC2" w:rsidRPr="005A1DF7">
              <w:rPr>
                <w:rFonts w:ascii="Arial" w:eastAsia="Calibri" w:hAnsi="Arial" w:cs="Arial"/>
                <w:b/>
                <w:bCs/>
                <w:color w:val="000000" w:themeColor="text1"/>
              </w:rPr>
              <w:t>2</w:t>
            </w:r>
            <w:r w:rsidR="00DB450D" w:rsidRPr="005A1DF7">
              <w:rPr>
                <w:rFonts w:ascii="Arial" w:eastAsia="Calibri" w:hAnsi="Arial" w:cs="Arial"/>
                <w:b/>
                <w:bCs/>
                <w:color w:val="000000" w:themeColor="text1"/>
                <w:lang w:val="mk-MK"/>
              </w:rPr>
              <w:t>1</w:t>
            </w:r>
          </w:p>
        </w:tc>
        <w:tc>
          <w:tcPr>
            <w:tcW w:w="2655" w:type="dxa"/>
            <w:gridSpan w:val="2"/>
            <w:shd w:val="clear" w:color="auto" w:fill="FFCCFF"/>
          </w:tcPr>
          <w:p w14:paraId="259AB857" w14:textId="6D69643E" w:rsidR="00033A73" w:rsidRPr="005A1DF7" w:rsidRDefault="00E63CC2" w:rsidP="00CB5EFB">
            <w:pPr>
              <w:ind w:right="57"/>
              <w:jc w:val="center"/>
              <w:rPr>
                <w:rFonts w:ascii="Arial" w:eastAsia="Calibri" w:hAnsi="Arial" w:cs="Arial"/>
                <w:b/>
                <w:bCs/>
                <w:color w:val="000000" w:themeColor="text1"/>
              </w:rPr>
            </w:pPr>
            <w:r w:rsidRPr="005A1DF7">
              <w:rPr>
                <w:rFonts w:ascii="Arial" w:eastAsia="Calibri" w:hAnsi="Arial" w:cs="Arial"/>
                <w:b/>
                <w:bCs/>
                <w:color w:val="000000" w:themeColor="text1"/>
                <w:lang w:val="mk-MK"/>
              </w:rPr>
              <w:t>20</w:t>
            </w:r>
            <w:r w:rsidRPr="005A1DF7">
              <w:rPr>
                <w:rFonts w:ascii="Arial" w:eastAsia="Calibri" w:hAnsi="Arial" w:cs="Arial"/>
                <w:b/>
                <w:bCs/>
                <w:color w:val="000000" w:themeColor="text1"/>
              </w:rPr>
              <w:t>2</w:t>
            </w:r>
            <w:r w:rsidR="00DB450D" w:rsidRPr="005A1DF7">
              <w:rPr>
                <w:rFonts w:ascii="Arial" w:eastAsia="Calibri" w:hAnsi="Arial" w:cs="Arial"/>
                <w:b/>
                <w:bCs/>
                <w:color w:val="000000" w:themeColor="text1"/>
                <w:lang w:val="mk-MK"/>
              </w:rPr>
              <w:t>1</w:t>
            </w:r>
            <w:r w:rsidR="00027217" w:rsidRPr="005A1DF7">
              <w:rPr>
                <w:rFonts w:ascii="Arial" w:eastAsia="Calibri" w:hAnsi="Arial" w:cs="Arial"/>
                <w:b/>
                <w:color w:val="000000" w:themeColor="text1"/>
              </w:rPr>
              <w:t>/</w:t>
            </w:r>
            <w:r w:rsidR="002B24FD" w:rsidRPr="005A1DF7">
              <w:rPr>
                <w:rFonts w:ascii="Arial" w:eastAsia="Calibri" w:hAnsi="Arial" w:cs="Arial"/>
                <w:b/>
                <w:color w:val="000000" w:themeColor="text1"/>
                <w:lang w:val="mk-MK"/>
              </w:rPr>
              <w:t>20</w:t>
            </w:r>
            <w:r w:rsidR="00CB5EFB" w:rsidRPr="005A1DF7">
              <w:rPr>
                <w:rFonts w:ascii="Arial" w:eastAsia="Calibri" w:hAnsi="Arial" w:cs="Arial"/>
                <w:b/>
                <w:color w:val="000000" w:themeColor="text1"/>
                <w:lang w:val="mk-MK"/>
              </w:rPr>
              <w:t>2</w:t>
            </w:r>
            <w:r w:rsidR="00DB450D" w:rsidRPr="005A1DF7">
              <w:rPr>
                <w:rFonts w:ascii="Arial" w:eastAsia="Calibri" w:hAnsi="Arial" w:cs="Arial"/>
                <w:b/>
                <w:color w:val="000000" w:themeColor="text1"/>
                <w:lang w:val="mk-MK"/>
              </w:rPr>
              <w:t>2</w:t>
            </w:r>
          </w:p>
        </w:tc>
      </w:tr>
      <w:tr w:rsidR="005A1DF7" w:rsidRPr="005A1DF7" w14:paraId="60821193" w14:textId="77777777" w:rsidTr="00D25945">
        <w:tc>
          <w:tcPr>
            <w:tcW w:w="1566" w:type="dxa"/>
            <w:vMerge/>
            <w:shd w:val="clear" w:color="auto" w:fill="FFCCFF"/>
          </w:tcPr>
          <w:p w14:paraId="4DEF769E" w14:textId="77777777" w:rsidR="00033A73" w:rsidRPr="005A1DF7" w:rsidRDefault="00033A73" w:rsidP="00033A73">
            <w:pPr>
              <w:ind w:right="57"/>
              <w:rPr>
                <w:rFonts w:ascii="Arial" w:eastAsia="Calibri" w:hAnsi="Arial" w:cs="Arial"/>
                <w:b/>
                <w:bCs/>
                <w:color w:val="000000" w:themeColor="text1"/>
                <w:lang w:val="mk-MK"/>
              </w:rPr>
            </w:pPr>
          </w:p>
        </w:tc>
        <w:tc>
          <w:tcPr>
            <w:tcW w:w="1222" w:type="dxa"/>
            <w:shd w:val="clear" w:color="auto" w:fill="FFCCFF"/>
          </w:tcPr>
          <w:p w14:paraId="76A67BF0" w14:textId="77777777" w:rsidR="00033A73" w:rsidRPr="005A1DF7" w:rsidRDefault="00033A73" w:rsidP="00033A73">
            <w:pPr>
              <w:ind w:right="57"/>
              <w:jc w:val="center"/>
              <w:rPr>
                <w:rFonts w:ascii="Arial" w:eastAsia="Calibri" w:hAnsi="Arial" w:cs="Arial"/>
                <w:b/>
                <w:color w:val="000000" w:themeColor="text1"/>
                <w:sz w:val="19"/>
                <w:szCs w:val="19"/>
                <w:lang w:val="mk-MK"/>
              </w:rPr>
            </w:pPr>
            <w:r w:rsidRPr="005A1DF7">
              <w:rPr>
                <w:rFonts w:ascii="Arial" w:eastAsia="Calibri" w:hAnsi="Arial" w:cs="Arial"/>
                <w:b/>
                <w:color w:val="000000" w:themeColor="text1"/>
                <w:sz w:val="19"/>
                <w:szCs w:val="19"/>
                <w:lang w:val="mk-MK"/>
              </w:rPr>
              <w:t>оправдани</w:t>
            </w:r>
          </w:p>
        </w:tc>
        <w:tc>
          <w:tcPr>
            <w:tcW w:w="1433" w:type="dxa"/>
            <w:shd w:val="clear" w:color="auto" w:fill="FFCCFF"/>
          </w:tcPr>
          <w:p w14:paraId="6BED9FA5" w14:textId="77777777" w:rsidR="00033A73" w:rsidRPr="005A1DF7" w:rsidRDefault="00033A73" w:rsidP="00033A73">
            <w:pPr>
              <w:ind w:right="57"/>
              <w:jc w:val="center"/>
              <w:rPr>
                <w:rFonts w:ascii="Arial" w:eastAsia="Calibri" w:hAnsi="Arial" w:cs="Arial"/>
                <w:b/>
                <w:color w:val="000000" w:themeColor="text1"/>
                <w:sz w:val="19"/>
                <w:szCs w:val="19"/>
                <w:lang w:val="mk-MK"/>
              </w:rPr>
            </w:pPr>
            <w:r w:rsidRPr="005A1DF7">
              <w:rPr>
                <w:rFonts w:ascii="Arial" w:eastAsia="Calibri" w:hAnsi="Arial" w:cs="Arial"/>
                <w:b/>
                <w:color w:val="000000" w:themeColor="text1"/>
                <w:sz w:val="19"/>
                <w:szCs w:val="19"/>
                <w:lang w:val="mk-MK"/>
              </w:rPr>
              <w:t>неоправдани</w:t>
            </w:r>
          </w:p>
        </w:tc>
        <w:tc>
          <w:tcPr>
            <w:tcW w:w="1222" w:type="dxa"/>
            <w:shd w:val="clear" w:color="auto" w:fill="FFCCFF"/>
          </w:tcPr>
          <w:p w14:paraId="161267B8" w14:textId="77777777" w:rsidR="00033A73" w:rsidRPr="005A1DF7" w:rsidRDefault="00033A73" w:rsidP="00033A73">
            <w:pPr>
              <w:ind w:right="57"/>
              <w:jc w:val="center"/>
              <w:rPr>
                <w:rFonts w:ascii="Arial" w:eastAsia="Calibri" w:hAnsi="Arial" w:cs="Arial"/>
                <w:b/>
                <w:color w:val="000000" w:themeColor="text1"/>
                <w:sz w:val="19"/>
                <w:szCs w:val="19"/>
                <w:lang w:val="mk-MK"/>
              </w:rPr>
            </w:pPr>
            <w:r w:rsidRPr="005A1DF7">
              <w:rPr>
                <w:rFonts w:ascii="Arial" w:eastAsia="Calibri" w:hAnsi="Arial" w:cs="Arial"/>
                <w:b/>
                <w:color w:val="000000" w:themeColor="text1"/>
                <w:sz w:val="19"/>
                <w:szCs w:val="19"/>
                <w:lang w:val="mk-MK"/>
              </w:rPr>
              <w:t>оправдани</w:t>
            </w:r>
          </w:p>
        </w:tc>
        <w:tc>
          <w:tcPr>
            <w:tcW w:w="1433" w:type="dxa"/>
            <w:shd w:val="clear" w:color="auto" w:fill="FFCCFF"/>
          </w:tcPr>
          <w:p w14:paraId="5B21AB2D" w14:textId="77777777" w:rsidR="00033A73" w:rsidRPr="005A1DF7" w:rsidRDefault="00033A73" w:rsidP="00CC56AC">
            <w:pPr>
              <w:ind w:right="57"/>
              <w:rPr>
                <w:rFonts w:ascii="Arial" w:eastAsia="Calibri" w:hAnsi="Arial" w:cs="Arial"/>
                <w:b/>
                <w:color w:val="000000" w:themeColor="text1"/>
                <w:sz w:val="19"/>
                <w:szCs w:val="19"/>
                <w:lang w:val="mk-MK"/>
              </w:rPr>
            </w:pPr>
            <w:r w:rsidRPr="005A1DF7">
              <w:rPr>
                <w:rFonts w:ascii="Arial" w:eastAsia="Calibri" w:hAnsi="Arial" w:cs="Arial"/>
                <w:b/>
                <w:color w:val="000000" w:themeColor="text1"/>
                <w:sz w:val="19"/>
                <w:szCs w:val="19"/>
                <w:lang w:val="mk-MK"/>
              </w:rPr>
              <w:t>неоправдани</w:t>
            </w:r>
          </w:p>
        </w:tc>
        <w:tc>
          <w:tcPr>
            <w:tcW w:w="1222" w:type="dxa"/>
            <w:shd w:val="clear" w:color="auto" w:fill="FFCCFF"/>
          </w:tcPr>
          <w:p w14:paraId="35B0B311" w14:textId="77777777" w:rsidR="00033A73" w:rsidRPr="005A1DF7" w:rsidRDefault="00033A73" w:rsidP="00033A73">
            <w:pPr>
              <w:ind w:right="57"/>
              <w:jc w:val="center"/>
              <w:rPr>
                <w:rFonts w:ascii="Arial" w:eastAsia="Calibri" w:hAnsi="Arial" w:cs="Arial"/>
                <w:b/>
                <w:color w:val="000000" w:themeColor="text1"/>
                <w:sz w:val="19"/>
                <w:szCs w:val="19"/>
                <w:lang w:val="mk-MK"/>
              </w:rPr>
            </w:pPr>
            <w:r w:rsidRPr="005A1DF7">
              <w:rPr>
                <w:rFonts w:ascii="Arial" w:eastAsia="Calibri" w:hAnsi="Arial" w:cs="Arial"/>
                <w:b/>
                <w:color w:val="000000" w:themeColor="text1"/>
                <w:sz w:val="19"/>
                <w:szCs w:val="19"/>
                <w:lang w:val="mk-MK"/>
              </w:rPr>
              <w:t>оправдани</w:t>
            </w:r>
          </w:p>
        </w:tc>
        <w:tc>
          <w:tcPr>
            <w:tcW w:w="1433" w:type="dxa"/>
            <w:shd w:val="clear" w:color="auto" w:fill="FFCCFF"/>
          </w:tcPr>
          <w:p w14:paraId="56D26539" w14:textId="77777777" w:rsidR="00033A73" w:rsidRPr="005A1DF7" w:rsidRDefault="00033A73" w:rsidP="00033A73">
            <w:pPr>
              <w:ind w:right="57"/>
              <w:jc w:val="center"/>
              <w:rPr>
                <w:rFonts w:ascii="Arial" w:eastAsia="Calibri" w:hAnsi="Arial" w:cs="Arial"/>
                <w:b/>
                <w:color w:val="000000" w:themeColor="text1"/>
                <w:sz w:val="19"/>
                <w:szCs w:val="19"/>
                <w:lang w:val="mk-MK"/>
              </w:rPr>
            </w:pPr>
            <w:r w:rsidRPr="005A1DF7">
              <w:rPr>
                <w:rFonts w:ascii="Arial" w:eastAsia="Calibri" w:hAnsi="Arial" w:cs="Arial"/>
                <w:b/>
                <w:color w:val="000000" w:themeColor="text1"/>
                <w:sz w:val="19"/>
                <w:szCs w:val="19"/>
                <w:lang w:val="mk-MK"/>
              </w:rPr>
              <w:t>неоправдани</w:t>
            </w:r>
          </w:p>
        </w:tc>
      </w:tr>
      <w:tr w:rsidR="005A1DF7" w:rsidRPr="005A1DF7" w14:paraId="3D5AC85B" w14:textId="77777777" w:rsidTr="00E63CC2">
        <w:tc>
          <w:tcPr>
            <w:tcW w:w="1566" w:type="dxa"/>
            <w:vMerge/>
            <w:shd w:val="clear" w:color="auto" w:fill="FFCC99"/>
          </w:tcPr>
          <w:p w14:paraId="78E91462" w14:textId="77777777" w:rsidR="00863045" w:rsidRPr="005A1DF7" w:rsidRDefault="00863045" w:rsidP="00863045">
            <w:pPr>
              <w:ind w:right="57"/>
              <w:rPr>
                <w:rFonts w:ascii="Arial" w:eastAsia="Calibri" w:hAnsi="Arial" w:cs="Arial"/>
                <w:b/>
                <w:bCs/>
                <w:color w:val="000000" w:themeColor="text1"/>
                <w:lang w:val="mk-MK"/>
              </w:rPr>
            </w:pPr>
          </w:p>
        </w:tc>
        <w:tc>
          <w:tcPr>
            <w:tcW w:w="1222" w:type="dxa"/>
          </w:tcPr>
          <w:p w14:paraId="20BFE798" w14:textId="58F15A61" w:rsidR="00863045" w:rsidRPr="005A1DF7" w:rsidRDefault="00E63CC2" w:rsidP="00863045">
            <w:pPr>
              <w:ind w:right="57"/>
              <w:jc w:val="center"/>
              <w:rPr>
                <w:rFonts w:ascii="Arial" w:eastAsia="Calibri" w:hAnsi="Arial" w:cs="Arial"/>
                <w:color w:val="000000" w:themeColor="text1"/>
                <w:lang w:val="mk-MK"/>
              </w:rPr>
            </w:pPr>
            <w:r w:rsidRPr="005A1DF7">
              <w:rPr>
                <w:rFonts w:ascii="Arial" w:eastAsia="Calibri" w:hAnsi="Arial" w:cs="Arial"/>
                <w:color w:val="000000" w:themeColor="text1"/>
              </w:rPr>
              <w:t>1</w:t>
            </w:r>
            <w:r w:rsidR="00DB450D" w:rsidRPr="005A1DF7">
              <w:rPr>
                <w:rFonts w:ascii="Arial" w:eastAsia="Calibri" w:hAnsi="Arial" w:cs="Arial"/>
                <w:color w:val="000000" w:themeColor="text1"/>
                <w:lang w:val="mk-MK"/>
              </w:rPr>
              <w:t>4677</w:t>
            </w:r>
          </w:p>
        </w:tc>
        <w:tc>
          <w:tcPr>
            <w:tcW w:w="1433" w:type="dxa"/>
          </w:tcPr>
          <w:p w14:paraId="7D246C96" w14:textId="62865D46" w:rsidR="00863045" w:rsidRPr="005A1DF7" w:rsidRDefault="00DB450D" w:rsidP="00863045">
            <w:pPr>
              <w:ind w:right="57"/>
              <w:jc w:val="center"/>
              <w:rPr>
                <w:rFonts w:ascii="Arial" w:eastAsia="Calibri" w:hAnsi="Arial" w:cs="Arial"/>
                <w:color w:val="000000" w:themeColor="text1"/>
                <w:lang w:val="mk-MK"/>
              </w:rPr>
            </w:pPr>
            <w:r w:rsidRPr="005A1DF7">
              <w:rPr>
                <w:rFonts w:ascii="Arial" w:eastAsia="Calibri" w:hAnsi="Arial" w:cs="Arial"/>
                <w:color w:val="000000" w:themeColor="text1"/>
                <w:lang w:val="mk-MK"/>
              </w:rPr>
              <w:t>2290</w:t>
            </w:r>
          </w:p>
        </w:tc>
        <w:tc>
          <w:tcPr>
            <w:tcW w:w="1222" w:type="dxa"/>
          </w:tcPr>
          <w:p w14:paraId="7966A36F" w14:textId="3706BF88" w:rsidR="00863045" w:rsidRPr="005A1DF7" w:rsidRDefault="00DB450D" w:rsidP="00863045">
            <w:pPr>
              <w:ind w:right="57"/>
              <w:jc w:val="center"/>
              <w:rPr>
                <w:rFonts w:ascii="Arial" w:eastAsia="Calibri" w:hAnsi="Arial" w:cs="Arial"/>
                <w:color w:val="000000" w:themeColor="text1"/>
                <w:lang w:val="mk-MK"/>
              </w:rPr>
            </w:pPr>
            <w:r w:rsidRPr="005A1DF7">
              <w:rPr>
                <w:rFonts w:ascii="Arial" w:eastAsia="Calibri" w:hAnsi="Arial" w:cs="Arial"/>
                <w:color w:val="000000" w:themeColor="text1"/>
                <w:lang w:val="mk-MK"/>
              </w:rPr>
              <w:t>3175</w:t>
            </w:r>
          </w:p>
        </w:tc>
        <w:tc>
          <w:tcPr>
            <w:tcW w:w="1433" w:type="dxa"/>
          </w:tcPr>
          <w:p w14:paraId="7198DDB8" w14:textId="0FF8D98E" w:rsidR="00863045" w:rsidRPr="005A1DF7" w:rsidRDefault="00E63CC2" w:rsidP="00863045">
            <w:pPr>
              <w:ind w:right="57"/>
              <w:jc w:val="center"/>
              <w:rPr>
                <w:rFonts w:ascii="Arial" w:eastAsia="Calibri" w:hAnsi="Arial" w:cs="Arial"/>
                <w:color w:val="000000" w:themeColor="text1"/>
                <w:lang w:val="mk-MK"/>
              </w:rPr>
            </w:pPr>
            <w:r w:rsidRPr="005A1DF7">
              <w:rPr>
                <w:rFonts w:ascii="Arial" w:eastAsia="Calibri" w:hAnsi="Arial" w:cs="Arial"/>
                <w:color w:val="000000" w:themeColor="text1"/>
              </w:rPr>
              <w:t>2</w:t>
            </w:r>
            <w:r w:rsidR="00DB450D" w:rsidRPr="005A1DF7">
              <w:rPr>
                <w:rFonts w:ascii="Arial" w:eastAsia="Calibri" w:hAnsi="Arial" w:cs="Arial"/>
                <w:color w:val="000000" w:themeColor="text1"/>
                <w:lang w:val="mk-MK"/>
              </w:rPr>
              <w:t>018</w:t>
            </w:r>
          </w:p>
        </w:tc>
        <w:tc>
          <w:tcPr>
            <w:tcW w:w="1222" w:type="dxa"/>
          </w:tcPr>
          <w:p w14:paraId="107EDA8D" w14:textId="65F636CB" w:rsidR="00863045" w:rsidRPr="005A1DF7" w:rsidRDefault="00DB450D" w:rsidP="00863045">
            <w:pPr>
              <w:ind w:right="57"/>
              <w:jc w:val="center"/>
              <w:rPr>
                <w:rFonts w:ascii="Arial" w:eastAsia="Calibri" w:hAnsi="Arial" w:cs="Arial"/>
                <w:color w:val="000000" w:themeColor="text1"/>
                <w:lang w:val="mk-MK"/>
              </w:rPr>
            </w:pPr>
            <w:r w:rsidRPr="005A1DF7">
              <w:rPr>
                <w:rFonts w:ascii="Arial" w:eastAsia="Calibri" w:hAnsi="Arial" w:cs="Arial"/>
                <w:color w:val="000000" w:themeColor="text1"/>
                <w:lang w:val="mk-MK"/>
              </w:rPr>
              <w:t>9359</w:t>
            </w:r>
          </w:p>
        </w:tc>
        <w:tc>
          <w:tcPr>
            <w:tcW w:w="1433" w:type="dxa"/>
          </w:tcPr>
          <w:p w14:paraId="6D930CB1" w14:textId="23F14B6A" w:rsidR="00863045" w:rsidRPr="005A1DF7" w:rsidRDefault="00DB450D" w:rsidP="00863045">
            <w:pPr>
              <w:ind w:right="57"/>
              <w:jc w:val="center"/>
              <w:rPr>
                <w:rFonts w:ascii="Arial" w:eastAsia="Calibri" w:hAnsi="Arial" w:cs="Arial"/>
                <w:color w:val="000000" w:themeColor="text1"/>
                <w:lang w:val="mk-MK"/>
              </w:rPr>
            </w:pPr>
            <w:r w:rsidRPr="005A1DF7">
              <w:rPr>
                <w:rFonts w:ascii="Arial" w:eastAsia="Calibri" w:hAnsi="Arial" w:cs="Arial"/>
                <w:color w:val="000000" w:themeColor="text1"/>
                <w:lang w:val="mk-MK"/>
              </w:rPr>
              <w:t>1716</w:t>
            </w:r>
          </w:p>
        </w:tc>
      </w:tr>
    </w:tbl>
    <w:p w14:paraId="5EC50DD1" w14:textId="77777777" w:rsidR="00D54956" w:rsidRPr="005A1DF7" w:rsidRDefault="00D54956" w:rsidP="00033A73">
      <w:pPr>
        <w:tabs>
          <w:tab w:val="left" w:pos="1410"/>
        </w:tabs>
        <w:rPr>
          <w:rFonts w:ascii="Arial" w:hAnsi="Arial" w:cs="Arial"/>
          <w:color w:val="000000" w:themeColor="text1"/>
          <w:sz w:val="24"/>
          <w:szCs w:val="24"/>
          <w:lang w:val="mk-MK"/>
        </w:rPr>
      </w:pPr>
    </w:p>
    <w:bookmarkEnd w:id="44"/>
    <w:p w14:paraId="48B0050F" w14:textId="77777777" w:rsidR="00FC61C1" w:rsidRDefault="00FC61C1" w:rsidP="00033A73">
      <w:pPr>
        <w:tabs>
          <w:tab w:val="left" w:pos="1410"/>
        </w:tabs>
        <w:rPr>
          <w:rFonts w:ascii="Arial" w:hAnsi="Arial" w:cs="Arial"/>
          <w:sz w:val="24"/>
          <w:szCs w:val="24"/>
          <w:lang w:val="mk-MK"/>
        </w:rPr>
      </w:pPr>
    </w:p>
    <w:p w14:paraId="23BEED23" w14:textId="0292E3A0" w:rsidR="00FC61C1" w:rsidRDefault="00695F5D" w:rsidP="00033A73">
      <w:pPr>
        <w:tabs>
          <w:tab w:val="left" w:pos="1410"/>
        </w:tabs>
        <w:rPr>
          <w:rFonts w:ascii="Arial" w:hAnsi="Arial" w:cs="Arial"/>
          <w:sz w:val="24"/>
          <w:szCs w:val="24"/>
          <w:lang w:val="mk-MK"/>
        </w:rPr>
      </w:pPr>
      <w:r>
        <w:rPr>
          <w:rFonts w:ascii="Arial" w:hAnsi="Arial" w:cs="Arial"/>
          <w:b/>
          <w:sz w:val="24"/>
          <w:szCs w:val="24"/>
          <w:lang w:val="mk-MK"/>
        </w:rPr>
        <w:object w:dxaOrig="9289" w:dyaOrig="5522" w14:anchorId="15CD5DC4">
          <v:shape id="_x0000_i1116" type="#_x0000_t75" style="width:465.6pt;height:276.6pt" o:ole="">
            <v:imagedata r:id="rId60" o:title=""/>
          </v:shape>
          <o:OLEObject Type="Embed" ProgID="Excel.Sheet.12" ShapeID="_x0000_i1116" DrawAspect="Content" ObjectID="_1718451690" r:id="rId61"/>
        </w:object>
      </w:r>
    </w:p>
    <w:p w14:paraId="6E9C25A3" w14:textId="61A2FCA5" w:rsidR="00FC61C1" w:rsidRDefault="00FC61C1" w:rsidP="00033A73">
      <w:pPr>
        <w:tabs>
          <w:tab w:val="left" w:pos="1410"/>
        </w:tabs>
        <w:rPr>
          <w:rFonts w:ascii="Arial" w:hAnsi="Arial" w:cs="Arial"/>
          <w:sz w:val="24"/>
          <w:szCs w:val="24"/>
          <w:lang w:val="mk-MK"/>
        </w:rPr>
      </w:pPr>
    </w:p>
    <w:p w14:paraId="775CDAD1" w14:textId="6E2A7CCE" w:rsidR="007A3434" w:rsidRDefault="007A3434" w:rsidP="00E86FE5">
      <w:pPr>
        <w:tabs>
          <w:tab w:val="left" w:pos="1410"/>
        </w:tabs>
        <w:ind w:left="-567"/>
        <w:jc w:val="center"/>
        <w:rPr>
          <w:rFonts w:ascii="Arial" w:hAnsi="Arial" w:cs="Arial"/>
          <w:b/>
          <w:sz w:val="24"/>
          <w:szCs w:val="24"/>
          <w:lang w:val="mk-MK"/>
        </w:rPr>
      </w:pPr>
    </w:p>
    <w:bookmarkEnd w:id="45"/>
    <w:p w14:paraId="2EED4996" w14:textId="77777777" w:rsidR="00E86FE5" w:rsidRDefault="00E86FE5" w:rsidP="00E86FE5">
      <w:pPr>
        <w:tabs>
          <w:tab w:val="left" w:pos="1410"/>
        </w:tabs>
        <w:ind w:left="-567"/>
        <w:jc w:val="center"/>
        <w:rPr>
          <w:rFonts w:ascii="Arial" w:eastAsia="Calibri" w:hAnsi="Arial" w:cs="Arial"/>
          <w:b/>
          <w:sz w:val="24"/>
          <w:szCs w:val="24"/>
        </w:rPr>
      </w:pPr>
    </w:p>
    <w:p w14:paraId="602CCDDE" w14:textId="77777777" w:rsidR="00033A73" w:rsidRPr="005A1DF7" w:rsidRDefault="00033A73" w:rsidP="00033A73">
      <w:pPr>
        <w:spacing w:after="0" w:line="240" w:lineRule="auto"/>
        <w:ind w:left="57" w:right="57"/>
        <w:jc w:val="center"/>
        <w:rPr>
          <w:rFonts w:ascii="Arial" w:eastAsia="Calibri" w:hAnsi="Arial" w:cs="Arial"/>
          <w:b/>
          <w:color w:val="000000" w:themeColor="text1"/>
          <w:sz w:val="24"/>
          <w:szCs w:val="24"/>
          <w:lang w:val="mk-MK"/>
        </w:rPr>
      </w:pPr>
      <w:bookmarkStart w:id="46" w:name="_Hlk107603454"/>
      <w:bookmarkStart w:id="47" w:name="_Hlk107822975"/>
      <w:r w:rsidRPr="005A1DF7">
        <w:rPr>
          <w:rFonts w:ascii="Arial" w:eastAsia="Calibri" w:hAnsi="Arial" w:cs="Arial"/>
          <w:b/>
          <w:color w:val="000000" w:themeColor="text1"/>
          <w:sz w:val="24"/>
          <w:szCs w:val="24"/>
          <w:lang w:val="mk-MK"/>
        </w:rPr>
        <w:lastRenderedPageBreak/>
        <w:t>ПРЕГЛЕД</w:t>
      </w:r>
    </w:p>
    <w:p w14:paraId="31E29757" w14:textId="7AC0A51A" w:rsidR="00033A73" w:rsidRPr="005A1DF7" w:rsidRDefault="00033A73" w:rsidP="00033A73">
      <w:pPr>
        <w:autoSpaceDE w:val="0"/>
        <w:autoSpaceDN w:val="0"/>
        <w:adjustRightInd w:val="0"/>
        <w:spacing w:after="0" w:line="240" w:lineRule="auto"/>
        <w:ind w:left="57" w:right="57"/>
        <w:jc w:val="center"/>
        <w:rPr>
          <w:rFonts w:ascii="Arial" w:hAnsi="Arial" w:cs="Arial"/>
          <w:b/>
          <w:color w:val="000000" w:themeColor="text1"/>
          <w:sz w:val="23"/>
          <w:szCs w:val="23"/>
          <w:lang w:val="mk-MK"/>
        </w:rPr>
      </w:pPr>
      <w:r w:rsidRPr="005A1DF7">
        <w:rPr>
          <w:rFonts w:ascii="Arial" w:hAnsi="Arial" w:cs="Arial"/>
          <w:b/>
          <w:color w:val="000000" w:themeColor="text1"/>
          <w:sz w:val="23"/>
          <w:szCs w:val="23"/>
          <w:lang w:val="mk-MK"/>
        </w:rPr>
        <w:t>на поведението на учениците во  учебната 20</w:t>
      </w:r>
      <w:r w:rsidR="007A3434" w:rsidRPr="005A1DF7">
        <w:rPr>
          <w:rFonts w:ascii="Arial" w:hAnsi="Arial" w:cs="Arial"/>
          <w:b/>
          <w:color w:val="000000" w:themeColor="text1"/>
          <w:sz w:val="23"/>
          <w:szCs w:val="23"/>
        </w:rPr>
        <w:t>2</w:t>
      </w:r>
      <w:r w:rsidR="00524BC1" w:rsidRPr="005A1DF7">
        <w:rPr>
          <w:rFonts w:ascii="Arial" w:hAnsi="Arial" w:cs="Arial"/>
          <w:b/>
          <w:color w:val="000000" w:themeColor="text1"/>
          <w:sz w:val="23"/>
          <w:szCs w:val="23"/>
          <w:lang w:val="mk-MK"/>
        </w:rPr>
        <w:t>1</w:t>
      </w:r>
      <w:r w:rsidRPr="005A1DF7">
        <w:rPr>
          <w:rFonts w:ascii="Arial" w:hAnsi="Arial" w:cs="Arial"/>
          <w:b/>
          <w:color w:val="000000" w:themeColor="text1"/>
          <w:sz w:val="23"/>
          <w:szCs w:val="23"/>
          <w:lang w:val="mk-MK"/>
        </w:rPr>
        <w:t>/20</w:t>
      </w:r>
      <w:r w:rsidR="007A3434" w:rsidRPr="005A1DF7">
        <w:rPr>
          <w:rFonts w:ascii="Arial" w:hAnsi="Arial" w:cs="Arial"/>
          <w:b/>
          <w:color w:val="000000" w:themeColor="text1"/>
          <w:sz w:val="23"/>
          <w:szCs w:val="23"/>
          <w:lang w:val="mk-MK"/>
        </w:rPr>
        <w:t>2</w:t>
      </w:r>
      <w:r w:rsidR="00524BC1" w:rsidRPr="005A1DF7">
        <w:rPr>
          <w:rFonts w:ascii="Arial" w:hAnsi="Arial" w:cs="Arial"/>
          <w:b/>
          <w:color w:val="000000" w:themeColor="text1"/>
          <w:sz w:val="23"/>
          <w:szCs w:val="23"/>
          <w:lang w:val="mk-MK"/>
        </w:rPr>
        <w:t>2</w:t>
      </w:r>
    </w:p>
    <w:p w14:paraId="5CD4A857" w14:textId="77777777" w:rsidR="00033A73" w:rsidRPr="005A1DF7" w:rsidRDefault="00033A73" w:rsidP="00033A73">
      <w:pPr>
        <w:spacing w:after="0" w:line="240" w:lineRule="auto"/>
        <w:ind w:right="57"/>
        <w:rPr>
          <w:rFonts w:ascii="Arial" w:eastAsia="Calibri" w:hAnsi="Arial" w:cs="Arial"/>
          <w:color w:val="000000" w:themeColor="text1"/>
          <w:lang w:val="mk-MK"/>
        </w:rPr>
      </w:pPr>
    </w:p>
    <w:tbl>
      <w:tblPr>
        <w:tblStyle w:val="TableElegant1"/>
        <w:tblW w:w="5000" w:type="pct"/>
        <w:tblLayout w:type="fixed"/>
        <w:tblLook w:val="0000" w:firstRow="0" w:lastRow="0" w:firstColumn="0" w:lastColumn="0" w:noHBand="0" w:noVBand="0"/>
      </w:tblPr>
      <w:tblGrid>
        <w:gridCol w:w="2593"/>
        <w:gridCol w:w="649"/>
        <w:gridCol w:w="649"/>
        <w:gridCol w:w="655"/>
        <w:gridCol w:w="676"/>
        <w:gridCol w:w="672"/>
        <w:gridCol w:w="690"/>
        <w:gridCol w:w="688"/>
        <w:gridCol w:w="47"/>
        <w:gridCol w:w="861"/>
        <w:gridCol w:w="756"/>
        <w:gridCol w:w="1366"/>
      </w:tblGrid>
      <w:tr w:rsidR="005A1DF7" w:rsidRPr="005A1DF7" w14:paraId="7024BFA2" w14:textId="77777777" w:rsidTr="00D25945">
        <w:trPr>
          <w:trHeight w:val="457"/>
        </w:trPr>
        <w:tc>
          <w:tcPr>
            <w:tcW w:w="1258" w:type="pct"/>
            <w:shd w:val="clear" w:color="auto" w:fill="FFCCFF"/>
          </w:tcPr>
          <w:p w14:paraId="654AF33C" w14:textId="77777777" w:rsidR="00033A73" w:rsidRPr="005A1DF7" w:rsidRDefault="00033A73" w:rsidP="00985708">
            <w:pPr>
              <w:autoSpaceDE w:val="0"/>
              <w:autoSpaceDN w:val="0"/>
              <w:adjustRightInd w:val="0"/>
              <w:ind w:left="57" w:right="57"/>
              <w:jc w:val="center"/>
              <w:rPr>
                <w:rFonts w:ascii="Arial" w:hAnsi="Arial" w:cs="Arial"/>
                <w:color w:val="000000" w:themeColor="text1"/>
                <w:sz w:val="23"/>
                <w:szCs w:val="23"/>
              </w:rPr>
            </w:pPr>
            <w:r w:rsidRPr="005A1DF7">
              <w:rPr>
                <w:rFonts w:ascii="Arial" w:hAnsi="Arial" w:cs="Arial"/>
                <w:b/>
                <w:bCs/>
                <w:color w:val="000000" w:themeColor="text1"/>
                <w:sz w:val="23"/>
                <w:szCs w:val="23"/>
                <w:lang w:val="mk-MK"/>
              </w:rPr>
              <w:t>Одделение</w:t>
            </w:r>
          </w:p>
        </w:tc>
        <w:tc>
          <w:tcPr>
            <w:tcW w:w="315" w:type="pct"/>
            <w:shd w:val="clear" w:color="auto" w:fill="FFCCFF"/>
          </w:tcPr>
          <w:p w14:paraId="076238A4" w14:textId="77777777" w:rsidR="00033A73" w:rsidRPr="005A1DF7" w:rsidRDefault="00033A73" w:rsidP="00985708">
            <w:pPr>
              <w:autoSpaceDE w:val="0"/>
              <w:autoSpaceDN w:val="0"/>
              <w:adjustRightInd w:val="0"/>
              <w:ind w:left="57" w:right="57"/>
              <w:jc w:val="center"/>
              <w:rPr>
                <w:rFonts w:ascii="Arial" w:hAnsi="Arial" w:cs="Arial"/>
                <w:color w:val="000000" w:themeColor="text1"/>
              </w:rPr>
            </w:pPr>
            <w:r w:rsidRPr="005A1DF7">
              <w:rPr>
                <w:rFonts w:ascii="Arial" w:hAnsi="Arial" w:cs="Arial"/>
                <w:b/>
                <w:bCs/>
                <w:color w:val="000000" w:themeColor="text1"/>
              </w:rPr>
              <w:t>I</w:t>
            </w:r>
          </w:p>
        </w:tc>
        <w:tc>
          <w:tcPr>
            <w:tcW w:w="315" w:type="pct"/>
            <w:shd w:val="clear" w:color="auto" w:fill="FFCCFF"/>
          </w:tcPr>
          <w:p w14:paraId="5E239802" w14:textId="77777777" w:rsidR="00033A73" w:rsidRPr="005A1DF7" w:rsidRDefault="00033A73" w:rsidP="00985708">
            <w:pPr>
              <w:autoSpaceDE w:val="0"/>
              <w:autoSpaceDN w:val="0"/>
              <w:adjustRightInd w:val="0"/>
              <w:ind w:left="57" w:right="57"/>
              <w:jc w:val="center"/>
              <w:rPr>
                <w:rFonts w:ascii="Arial" w:hAnsi="Arial" w:cs="Arial"/>
                <w:color w:val="000000" w:themeColor="text1"/>
              </w:rPr>
            </w:pPr>
            <w:r w:rsidRPr="005A1DF7">
              <w:rPr>
                <w:rFonts w:ascii="Arial" w:hAnsi="Arial" w:cs="Arial"/>
                <w:b/>
                <w:bCs/>
                <w:color w:val="000000" w:themeColor="text1"/>
              </w:rPr>
              <w:t>II</w:t>
            </w:r>
          </w:p>
        </w:tc>
        <w:tc>
          <w:tcPr>
            <w:tcW w:w="318" w:type="pct"/>
            <w:shd w:val="clear" w:color="auto" w:fill="FFCCFF"/>
          </w:tcPr>
          <w:p w14:paraId="168B79EB" w14:textId="77777777" w:rsidR="00033A73" w:rsidRPr="005A1DF7" w:rsidRDefault="00033A73" w:rsidP="00985708">
            <w:pPr>
              <w:autoSpaceDE w:val="0"/>
              <w:autoSpaceDN w:val="0"/>
              <w:adjustRightInd w:val="0"/>
              <w:ind w:left="57" w:right="57"/>
              <w:jc w:val="center"/>
              <w:rPr>
                <w:rFonts w:ascii="Arial" w:hAnsi="Arial" w:cs="Arial"/>
                <w:color w:val="000000" w:themeColor="text1"/>
              </w:rPr>
            </w:pPr>
            <w:r w:rsidRPr="005A1DF7">
              <w:rPr>
                <w:rFonts w:ascii="Arial" w:hAnsi="Arial" w:cs="Arial"/>
                <w:b/>
                <w:bCs/>
                <w:color w:val="000000" w:themeColor="text1"/>
              </w:rPr>
              <w:t>III</w:t>
            </w:r>
          </w:p>
        </w:tc>
        <w:tc>
          <w:tcPr>
            <w:tcW w:w="328" w:type="pct"/>
            <w:shd w:val="clear" w:color="auto" w:fill="FFCCFF"/>
          </w:tcPr>
          <w:p w14:paraId="7FD0E324" w14:textId="77777777" w:rsidR="00033A73" w:rsidRPr="005A1DF7" w:rsidRDefault="00033A73" w:rsidP="00985708">
            <w:pPr>
              <w:autoSpaceDE w:val="0"/>
              <w:autoSpaceDN w:val="0"/>
              <w:adjustRightInd w:val="0"/>
              <w:ind w:left="57" w:right="57"/>
              <w:jc w:val="center"/>
              <w:rPr>
                <w:rFonts w:ascii="Arial" w:hAnsi="Arial" w:cs="Arial"/>
                <w:color w:val="000000" w:themeColor="text1"/>
              </w:rPr>
            </w:pPr>
            <w:r w:rsidRPr="005A1DF7">
              <w:rPr>
                <w:rFonts w:ascii="Arial" w:hAnsi="Arial" w:cs="Arial"/>
                <w:b/>
                <w:bCs/>
                <w:color w:val="000000" w:themeColor="text1"/>
              </w:rPr>
              <w:t>IV</w:t>
            </w:r>
          </w:p>
        </w:tc>
        <w:tc>
          <w:tcPr>
            <w:tcW w:w="326" w:type="pct"/>
            <w:shd w:val="clear" w:color="auto" w:fill="FFCCFF"/>
          </w:tcPr>
          <w:p w14:paraId="0BA6D3D1" w14:textId="77777777" w:rsidR="00033A73" w:rsidRPr="005A1DF7" w:rsidRDefault="00033A73" w:rsidP="00985708">
            <w:pPr>
              <w:autoSpaceDE w:val="0"/>
              <w:autoSpaceDN w:val="0"/>
              <w:adjustRightInd w:val="0"/>
              <w:ind w:left="57" w:right="57"/>
              <w:jc w:val="center"/>
              <w:rPr>
                <w:rFonts w:ascii="Arial" w:hAnsi="Arial" w:cs="Arial"/>
                <w:color w:val="000000" w:themeColor="text1"/>
                <w:lang w:val="mk-MK"/>
              </w:rPr>
            </w:pPr>
            <w:r w:rsidRPr="005A1DF7">
              <w:rPr>
                <w:rFonts w:ascii="Arial" w:hAnsi="Arial" w:cs="Arial"/>
                <w:b/>
                <w:bCs/>
                <w:color w:val="000000" w:themeColor="text1"/>
              </w:rPr>
              <w:t>V</w:t>
            </w:r>
          </w:p>
        </w:tc>
        <w:tc>
          <w:tcPr>
            <w:tcW w:w="335" w:type="pct"/>
            <w:shd w:val="clear" w:color="auto" w:fill="FFCCFF"/>
          </w:tcPr>
          <w:p w14:paraId="1A18B698" w14:textId="77777777" w:rsidR="00033A73" w:rsidRPr="005A1DF7" w:rsidRDefault="00033A73" w:rsidP="00985708">
            <w:pPr>
              <w:autoSpaceDE w:val="0"/>
              <w:autoSpaceDN w:val="0"/>
              <w:adjustRightInd w:val="0"/>
              <w:ind w:left="57" w:right="57"/>
              <w:jc w:val="center"/>
              <w:rPr>
                <w:rFonts w:ascii="Arial" w:hAnsi="Arial" w:cs="Arial"/>
                <w:color w:val="000000" w:themeColor="text1"/>
                <w:lang w:val="mk-MK"/>
              </w:rPr>
            </w:pPr>
            <w:r w:rsidRPr="005A1DF7">
              <w:rPr>
                <w:rFonts w:ascii="Arial" w:hAnsi="Arial" w:cs="Arial"/>
                <w:b/>
                <w:bCs/>
                <w:color w:val="000000" w:themeColor="text1"/>
              </w:rPr>
              <w:t>V I</w:t>
            </w:r>
          </w:p>
        </w:tc>
        <w:tc>
          <w:tcPr>
            <w:tcW w:w="334" w:type="pct"/>
            <w:shd w:val="clear" w:color="auto" w:fill="FFCCFF"/>
          </w:tcPr>
          <w:p w14:paraId="4121AB80" w14:textId="77777777" w:rsidR="00033A73" w:rsidRPr="005A1DF7" w:rsidRDefault="00033A73" w:rsidP="00985708">
            <w:pPr>
              <w:autoSpaceDE w:val="0"/>
              <w:autoSpaceDN w:val="0"/>
              <w:adjustRightInd w:val="0"/>
              <w:ind w:left="57" w:right="57"/>
              <w:jc w:val="center"/>
              <w:rPr>
                <w:rFonts w:ascii="Arial" w:hAnsi="Arial" w:cs="Arial"/>
                <w:color w:val="000000" w:themeColor="text1"/>
              </w:rPr>
            </w:pPr>
            <w:r w:rsidRPr="005A1DF7">
              <w:rPr>
                <w:rFonts w:ascii="Arial" w:hAnsi="Arial" w:cs="Arial"/>
                <w:b/>
                <w:bCs/>
                <w:color w:val="000000" w:themeColor="text1"/>
              </w:rPr>
              <w:t>VII</w:t>
            </w:r>
          </w:p>
        </w:tc>
        <w:tc>
          <w:tcPr>
            <w:tcW w:w="441" w:type="pct"/>
            <w:gridSpan w:val="2"/>
            <w:shd w:val="clear" w:color="auto" w:fill="FFCCFF"/>
          </w:tcPr>
          <w:p w14:paraId="43BD35E0" w14:textId="77777777" w:rsidR="00033A73" w:rsidRPr="005A1DF7" w:rsidRDefault="00033A73" w:rsidP="00985708">
            <w:pPr>
              <w:autoSpaceDE w:val="0"/>
              <w:autoSpaceDN w:val="0"/>
              <w:adjustRightInd w:val="0"/>
              <w:ind w:left="57" w:right="57"/>
              <w:jc w:val="center"/>
              <w:rPr>
                <w:rFonts w:ascii="Arial" w:hAnsi="Arial" w:cs="Arial"/>
                <w:color w:val="000000" w:themeColor="text1"/>
                <w:lang w:val="mk-MK"/>
              </w:rPr>
            </w:pPr>
            <w:r w:rsidRPr="005A1DF7">
              <w:rPr>
                <w:rFonts w:ascii="Arial" w:hAnsi="Arial" w:cs="Arial"/>
                <w:b/>
                <w:bCs/>
                <w:color w:val="000000" w:themeColor="text1"/>
              </w:rPr>
              <w:t>VIII</w:t>
            </w:r>
          </w:p>
        </w:tc>
        <w:tc>
          <w:tcPr>
            <w:tcW w:w="367" w:type="pct"/>
            <w:shd w:val="clear" w:color="auto" w:fill="FFCCFF"/>
          </w:tcPr>
          <w:p w14:paraId="4CC8AD30" w14:textId="77777777" w:rsidR="00033A73" w:rsidRPr="005A1DF7" w:rsidRDefault="00033A73" w:rsidP="00985708">
            <w:pPr>
              <w:autoSpaceDE w:val="0"/>
              <w:autoSpaceDN w:val="0"/>
              <w:adjustRightInd w:val="0"/>
              <w:ind w:left="57" w:right="57"/>
              <w:jc w:val="center"/>
              <w:rPr>
                <w:rFonts w:ascii="Arial" w:hAnsi="Arial" w:cs="Arial"/>
                <w:color w:val="000000" w:themeColor="text1"/>
                <w:lang w:val="mk-MK"/>
              </w:rPr>
            </w:pPr>
            <w:r w:rsidRPr="005A1DF7">
              <w:rPr>
                <w:rFonts w:ascii="Arial" w:hAnsi="Arial" w:cs="Arial"/>
                <w:b/>
                <w:bCs/>
                <w:color w:val="000000" w:themeColor="text1"/>
              </w:rPr>
              <w:t>IX</w:t>
            </w:r>
          </w:p>
        </w:tc>
        <w:tc>
          <w:tcPr>
            <w:tcW w:w="663" w:type="pct"/>
            <w:shd w:val="clear" w:color="auto" w:fill="FFCCFF"/>
          </w:tcPr>
          <w:p w14:paraId="49A8E9F9" w14:textId="77777777" w:rsidR="00033A73" w:rsidRPr="005A1DF7" w:rsidRDefault="00033A73" w:rsidP="00985708">
            <w:pPr>
              <w:autoSpaceDE w:val="0"/>
              <w:autoSpaceDN w:val="0"/>
              <w:adjustRightInd w:val="0"/>
              <w:ind w:left="57" w:right="57"/>
              <w:jc w:val="center"/>
              <w:rPr>
                <w:rFonts w:ascii="Arial" w:hAnsi="Arial" w:cs="Arial"/>
                <w:color w:val="000000" w:themeColor="text1"/>
                <w:lang w:val="mk-MK"/>
              </w:rPr>
            </w:pPr>
            <w:r w:rsidRPr="005A1DF7">
              <w:rPr>
                <w:rFonts w:ascii="Arial" w:hAnsi="Arial" w:cs="Arial"/>
                <w:b/>
                <w:bCs/>
                <w:color w:val="000000" w:themeColor="text1"/>
                <w:lang w:val="mk-MK"/>
              </w:rPr>
              <w:t>Вкупно</w:t>
            </w:r>
          </w:p>
        </w:tc>
      </w:tr>
      <w:tr w:rsidR="005A1DF7" w:rsidRPr="005A1DF7" w14:paraId="11B6433F" w14:textId="77777777" w:rsidTr="00917B0A">
        <w:trPr>
          <w:trHeight w:val="275"/>
        </w:trPr>
        <w:tc>
          <w:tcPr>
            <w:tcW w:w="1258" w:type="pct"/>
          </w:tcPr>
          <w:p w14:paraId="4CD8A34F" w14:textId="77777777" w:rsidR="00033A73" w:rsidRPr="005A1DF7" w:rsidRDefault="00033A73" w:rsidP="00985708">
            <w:pPr>
              <w:autoSpaceDE w:val="0"/>
              <w:autoSpaceDN w:val="0"/>
              <w:adjustRightInd w:val="0"/>
              <w:ind w:left="57" w:right="57"/>
              <w:jc w:val="center"/>
              <w:rPr>
                <w:rFonts w:ascii="Arial" w:hAnsi="Arial" w:cs="Arial"/>
                <w:color w:val="000000" w:themeColor="text1"/>
              </w:rPr>
            </w:pPr>
            <w:r w:rsidRPr="005A1DF7">
              <w:rPr>
                <w:rFonts w:ascii="Arial" w:hAnsi="Arial" w:cs="Arial"/>
                <w:color w:val="000000" w:themeColor="text1"/>
                <w:lang w:val="mk-MK"/>
              </w:rPr>
              <w:t>Примерно</w:t>
            </w:r>
          </w:p>
        </w:tc>
        <w:tc>
          <w:tcPr>
            <w:tcW w:w="315" w:type="pct"/>
          </w:tcPr>
          <w:p w14:paraId="2DFDF879" w14:textId="2035C10E" w:rsidR="00033A73" w:rsidRPr="005A1DF7" w:rsidRDefault="00DB450D" w:rsidP="00985708">
            <w:pPr>
              <w:autoSpaceDE w:val="0"/>
              <w:autoSpaceDN w:val="0"/>
              <w:adjustRightInd w:val="0"/>
              <w:ind w:left="57" w:right="57"/>
              <w:jc w:val="center"/>
              <w:rPr>
                <w:rFonts w:ascii="Arial" w:hAnsi="Arial" w:cs="Arial"/>
                <w:color w:val="000000" w:themeColor="text1"/>
                <w:sz w:val="23"/>
                <w:szCs w:val="23"/>
                <w:lang w:val="mk-MK"/>
              </w:rPr>
            </w:pPr>
            <w:r w:rsidRPr="005A1DF7">
              <w:rPr>
                <w:rFonts w:ascii="Arial" w:hAnsi="Arial" w:cs="Arial"/>
                <w:color w:val="000000" w:themeColor="text1"/>
                <w:sz w:val="23"/>
                <w:szCs w:val="23"/>
                <w:lang w:val="mk-MK"/>
              </w:rPr>
              <w:t>76</w:t>
            </w:r>
          </w:p>
        </w:tc>
        <w:tc>
          <w:tcPr>
            <w:tcW w:w="315" w:type="pct"/>
          </w:tcPr>
          <w:p w14:paraId="03320D95" w14:textId="60236FD1" w:rsidR="00033A73" w:rsidRPr="005A1DF7" w:rsidRDefault="00DB450D" w:rsidP="00985708">
            <w:pPr>
              <w:autoSpaceDE w:val="0"/>
              <w:autoSpaceDN w:val="0"/>
              <w:adjustRightInd w:val="0"/>
              <w:ind w:left="57" w:right="57"/>
              <w:jc w:val="center"/>
              <w:rPr>
                <w:rFonts w:ascii="Arial" w:hAnsi="Arial" w:cs="Arial"/>
                <w:color w:val="000000" w:themeColor="text1"/>
                <w:sz w:val="23"/>
                <w:szCs w:val="23"/>
                <w:lang w:val="mk-MK"/>
              </w:rPr>
            </w:pPr>
            <w:r w:rsidRPr="005A1DF7">
              <w:rPr>
                <w:rFonts w:ascii="Arial" w:hAnsi="Arial" w:cs="Arial"/>
                <w:color w:val="000000" w:themeColor="text1"/>
                <w:sz w:val="23"/>
                <w:szCs w:val="23"/>
                <w:lang w:val="mk-MK"/>
              </w:rPr>
              <w:t>92</w:t>
            </w:r>
          </w:p>
        </w:tc>
        <w:tc>
          <w:tcPr>
            <w:tcW w:w="318" w:type="pct"/>
          </w:tcPr>
          <w:p w14:paraId="323FB584" w14:textId="3F3E5CA1" w:rsidR="00033A73" w:rsidRPr="005A1DF7" w:rsidRDefault="00144967" w:rsidP="00985708">
            <w:pPr>
              <w:autoSpaceDE w:val="0"/>
              <w:autoSpaceDN w:val="0"/>
              <w:adjustRightInd w:val="0"/>
              <w:ind w:left="57" w:right="57"/>
              <w:jc w:val="center"/>
              <w:rPr>
                <w:rFonts w:ascii="Arial" w:hAnsi="Arial" w:cs="Arial"/>
                <w:color w:val="000000" w:themeColor="text1"/>
                <w:sz w:val="23"/>
                <w:szCs w:val="23"/>
                <w:lang w:val="mk-MK"/>
              </w:rPr>
            </w:pPr>
            <w:r w:rsidRPr="005A1DF7">
              <w:rPr>
                <w:rFonts w:ascii="Arial" w:hAnsi="Arial" w:cs="Arial"/>
                <w:color w:val="000000" w:themeColor="text1"/>
                <w:sz w:val="23"/>
                <w:szCs w:val="23"/>
                <w:lang w:val="mk-MK"/>
              </w:rPr>
              <w:t>7</w:t>
            </w:r>
            <w:r w:rsidR="00DB450D" w:rsidRPr="005A1DF7">
              <w:rPr>
                <w:rFonts w:ascii="Arial" w:hAnsi="Arial" w:cs="Arial"/>
                <w:color w:val="000000" w:themeColor="text1"/>
                <w:sz w:val="23"/>
                <w:szCs w:val="23"/>
                <w:lang w:val="mk-MK"/>
              </w:rPr>
              <w:t>7</w:t>
            </w:r>
          </w:p>
        </w:tc>
        <w:tc>
          <w:tcPr>
            <w:tcW w:w="328" w:type="pct"/>
          </w:tcPr>
          <w:p w14:paraId="51235F1F" w14:textId="6EA1E11E" w:rsidR="00033A73" w:rsidRPr="005A1DF7" w:rsidRDefault="00DB450D" w:rsidP="00985708">
            <w:pPr>
              <w:autoSpaceDE w:val="0"/>
              <w:autoSpaceDN w:val="0"/>
              <w:adjustRightInd w:val="0"/>
              <w:ind w:left="57" w:right="57"/>
              <w:jc w:val="center"/>
              <w:rPr>
                <w:rFonts w:ascii="Arial" w:hAnsi="Arial" w:cs="Arial"/>
                <w:color w:val="000000" w:themeColor="text1"/>
                <w:sz w:val="23"/>
                <w:szCs w:val="23"/>
                <w:lang w:val="mk-MK"/>
              </w:rPr>
            </w:pPr>
            <w:r w:rsidRPr="005A1DF7">
              <w:rPr>
                <w:rFonts w:ascii="Arial" w:hAnsi="Arial" w:cs="Arial"/>
                <w:color w:val="000000" w:themeColor="text1"/>
                <w:sz w:val="23"/>
                <w:szCs w:val="23"/>
                <w:lang w:val="mk-MK"/>
              </w:rPr>
              <w:t>68</w:t>
            </w:r>
          </w:p>
        </w:tc>
        <w:tc>
          <w:tcPr>
            <w:tcW w:w="326" w:type="pct"/>
          </w:tcPr>
          <w:p w14:paraId="550514C2" w14:textId="2F1708CC" w:rsidR="00033A73" w:rsidRPr="005A1DF7" w:rsidRDefault="00DB450D" w:rsidP="00985708">
            <w:pPr>
              <w:autoSpaceDE w:val="0"/>
              <w:autoSpaceDN w:val="0"/>
              <w:adjustRightInd w:val="0"/>
              <w:ind w:left="57" w:right="57"/>
              <w:jc w:val="center"/>
              <w:rPr>
                <w:rFonts w:ascii="Arial" w:hAnsi="Arial" w:cs="Arial"/>
                <w:color w:val="000000" w:themeColor="text1"/>
                <w:sz w:val="23"/>
                <w:szCs w:val="23"/>
                <w:lang w:val="mk-MK"/>
              </w:rPr>
            </w:pPr>
            <w:r w:rsidRPr="005A1DF7">
              <w:rPr>
                <w:rFonts w:ascii="Arial" w:hAnsi="Arial" w:cs="Arial"/>
                <w:color w:val="000000" w:themeColor="text1"/>
                <w:sz w:val="23"/>
                <w:szCs w:val="23"/>
                <w:lang w:val="mk-MK"/>
              </w:rPr>
              <w:t>61</w:t>
            </w:r>
          </w:p>
        </w:tc>
        <w:tc>
          <w:tcPr>
            <w:tcW w:w="335" w:type="pct"/>
          </w:tcPr>
          <w:p w14:paraId="3EFA30EA" w14:textId="0EC47F25" w:rsidR="00033A73" w:rsidRPr="005A1DF7" w:rsidRDefault="00DB450D" w:rsidP="00985708">
            <w:pPr>
              <w:autoSpaceDE w:val="0"/>
              <w:autoSpaceDN w:val="0"/>
              <w:adjustRightInd w:val="0"/>
              <w:ind w:left="57" w:right="57"/>
              <w:jc w:val="center"/>
              <w:rPr>
                <w:rFonts w:ascii="Arial" w:hAnsi="Arial" w:cs="Arial"/>
                <w:color w:val="000000" w:themeColor="text1"/>
                <w:sz w:val="23"/>
                <w:szCs w:val="23"/>
                <w:lang w:val="mk-MK"/>
              </w:rPr>
            </w:pPr>
            <w:r w:rsidRPr="005A1DF7">
              <w:rPr>
                <w:rFonts w:ascii="Arial" w:hAnsi="Arial" w:cs="Arial"/>
                <w:color w:val="000000" w:themeColor="text1"/>
                <w:sz w:val="23"/>
                <w:szCs w:val="23"/>
                <w:lang w:val="mk-MK"/>
              </w:rPr>
              <w:t>69</w:t>
            </w:r>
          </w:p>
        </w:tc>
        <w:tc>
          <w:tcPr>
            <w:tcW w:w="357" w:type="pct"/>
            <w:gridSpan w:val="2"/>
          </w:tcPr>
          <w:p w14:paraId="1F336411" w14:textId="0FDFCBDC" w:rsidR="00033A73" w:rsidRPr="005A1DF7" w:rsidRDefault="007B3B94" w:rsidP="007C103E">
            <w:pPr>
              <w:autoSpaceDE w:val="0"/>
              <w:autoSpaceDN w:val="0"/>
              <w:adjustRightInd w:val="0"/>
              <w:ind w:left="57" w:right="57"/>
              <w:jc w:val="center"/>
              <w:rPr>
                <w:rFonts w:ascii="Arial" w:hAnsi="Arial" w:cs="Arial"/>
                <w:color w:val="000000" w:themeColor="text1"/>
                <w:sz w:val="23"/>
                <w:szCs w:val="23"/>
                <w:lang w:val="mk-MK"/>
              </w:rPr>
            </w:pPr>
            <w:r w:rsidRPr="005A1DF7">
              <w:rPr>
                <w:rFonts w:ascii="Arial" w:hAnsi="Arial" w:cs="Arial"/>
                <w:color w:val="000000" w:themeColor="text1"/>
                <w:sz w:val="23"/>
                <w:szCs w:val="23"/>
                <w:lang w:val="mk-MK"/>
              </w:rPr>
              <w:t>52</w:t>
            </w:r>
          </w:p>
        </w:tc>
        <w:tc>
          <w:tcPr>
            <w:tcW w:w="418" w:type="pct"/>
          </w:tcPr>
          <w:p w14:paraId="1192989A" w14:textId="6C7A620C" w:rsidR="00033A73" w:rsidRPr="005A1DF7" w:rsidRDefault="007B3B94" w:rsidP="00985708">
            <w:pPr>
              <w:autoSpaceDE w:val="0"/>
              <w:autoSpaceDN w:val="0"/>
              <w:adjustRightInd w:val="0"/>
              <w:ind w:left="57" w:right="57"/>
              <w:jc w:val="center"/>
              <w:rPr>
                <w:rFonts w:ascii="Arial" w:hAnsi="Arial" w:cs="Arial"/>
                <w:color w:val="000000" w:themeColor="text1"/>
                <w:sz w:val="23"/>
                <w:szCs w:val="23"/>
                <w:lang w:val="mk-MK"/>
              </w:rPr>
            </w:pPr>
            <w:r w:rsidRPr="005A1DF7">
              <w:rPr>
                <w:rFonts w:ascii="Arial" w:hAnsi="Arial" w:cs="Arial"/>
                <w:color w:val="000000" w:themeColor="text1"/>
                <w:sz w:val="23"/>
                <w:szCs w:val="23"/>
                <w:lang w:val="mk-MK"/>
              </w:rPr>
              <w:t>51</w:t>
            </w:r>
          </w:p>
        </w:tc>
        <w:tc>
          <w:tcPr>
            <w:tcW w:w="367" w:type="pct"/>
          </w:tcPr>
          <w:p w14:paraId="3FF4F6CE" w14:textId="32D9F69A" w:rsidR="00033A73" w:rsidRPr="005A1DF7" w:rsidRDefault="007B3B94" w:rsidP="00985708">
            <w:pPr>
              <w:autoSpaceDE w:val="0"/>
              <w:autoSpaceDN w:val="0"/>
              <w:adjustRightInd w:val="0"/>
              <w:ind w:left="57" w:right="57"/>
              <w:jc w:val="center"/>
              <w:rPr>
                <w:rFonts w:ascii="Arial" w:hAnsi="Arial" w:cs="Arial"/>
                <w:color w:val="000000" w:themeColor="text1"/>
                <w:sz w:val="23"/>
                <w:szCs w:val="23"/>
                <w:lang w:val="mk-MK"/>
              </w:rPr>
            </w:pPr>
            <w:r w:rsidRPr="005A1DF7">
              <w:rPr>
                <w:rFonts w:ascii="Arial" w:hAnsi="Arial" w:cs="Arial"/>
                <w:color w:val="000000" w:themeColor="text1"/>
                <w:sz w:val="23"/>
                <w:szCs w:val="23"/>
                <w:lang w:val="mk-MK"/>
              </w:rPr>
              <w:t>58</w:t>
            </w:r>
          </w:p>
        </w:tc>
        <w:tc>
          <w:tcPr>
            <w:tcW w:w="663" w:type="pct"/>
          </w:tcPr>
          <w:p w14:paraId="33AD12C8" w14:textId="48C2410E" w:rsidR="00033A73" w:rsidRPr="005A1DF7" w:rsidRDefault="007B3B94" w:rsidP="00985708">
            <w:pPr>
              <w:autoSpaceDE w:val="0"/>
              <w:autoSpaceDN w:val="0"/>
              <w:adjustRightInd w:val="0"/>
              <w:ind w:left="57" w:right="57"/>
              <w:jc w:val="center"/>
              <w:rPr>
                <w:rFonts w:ascii="Arial" w:hAnsi="Arial" w:cs="Arial"/>
                <w:color w:val="000000" w:themeColor="text1"/>
                <w:sz w:val="23"/>
                <w:szCs w:val="23"/>
                <w:lang w:val="mk-MK"/>
              </w:rPr>
            </w:pPr>
            <w:r w:rsidRPr="005A1DF7">
              <w:rPr>
                <w:rFonts w:ascii="Arial" w:hAnsi="Arial" w:cs="Arial"/>
                <w:color w:val="000000" w:themeColor="text1"/>
                <w:sz w:val="23"/>
                <w:szCs w:val="23"/>
                <w:lang w:val="mk-MK"/>
              </w:rPr>
              <w:t>604</w:t>
            </w:r>
          </w:p>
        </w:tc>
      </w:tr>
      <w:tr w:rsidR="005A1DF7" w:rsidRPr="005A1DF7" w14:paraId="4A248287" w14:textId="77777777" w:rsidTr="00917B0A">
        <w:trPr>
          <w:trHeight w:val="275"/>
        </w:trPr>
        <w:tc>
          <w:tcPr>
            <w:tcW w:w="1258" w:type="pct"/>
          </w:tcPr>
          <w:p w14:paraId="183E9165" w14:textId="77777777" w:rsidR="00033A73" w:rsidRPr="005A1DF7" w:rsidRDefault="00033A73" w:rsidP="00985708">
            <w:pPr>
              <w:autoSpaceDE w:val="0"/>
              <w:autoSpaceDN w:val="0"/>
              <w:adjustRightInd w:val="0"/>
              <w:ind w:left="57" w:right="57"/>
              <w:jc w:val="center"/>
              <w:rPr>
                <w:rFonts w:ascii="Arial" w:hAnsi="Arial" w:cs="Arial"/>
                <w:color w:val="000000" w:themeColor="text1"/>
                <w:lang w:val="mk-MK"/>
              </w:rPr>
            </w:pPr>
            <w:r w:rsidRPr="005A1DF7">
              <w:rPr>
                <w:rFonts w:ascii="Arial" w:hAnsi="Arial" w:cs="Arial"/>
                <w:color w:val="000000" w:themeColor="text1"/>
                <w:lang w:val="mk-MK"/>
              </w:rPr>
              <w:t>Добро</w:t>
            </w:r>
          </w:p>
        </w:tc>
        <w:tc>
          <w:tcPr>
            <w:tcW w:w="315" w:type="pct"/>
          </w:tcPr>
          <w:p w14:paraId="335C8A70" w14:textId="77777777" w:rsidR="00033A73" w:rsidRPr="005A1DF7" w:rsidRDefault="006C34DC" w:rsidP="00985708">
            <w:pPr>
              <w:autoSpaceDE w:val="0"/>
              <w:autoSpaceDN w:val="0"/>
              <w:adjustRightInd w:val="0"/>
              <w:ind w:left="57" w:right="57"/>
              <w:jc w:val="center"/>
              <w:rPr>
                <w:rFonts w:ascii="Arial" w:hAnsi="Arial" w:cs="Arial"/>
                <w:color w:val="000000" w:themeColor="text1"/>
                <w:sz w:val="23"/>
                <w:szCs w:val="23"/>
                <w:lang w:val="mk-MK"/>
              </w:rPr>
            </w:pPr>
            <w:r w:rsidRPr="005A1DF7">
              <w:rPr>
                <w:rFonts w:ascii="Arial" w:hAnsi="Arial" w:cs="Arial"/>
                <w:color w:val="000000" w:themeColor="text1"/>
                <w:sz w:val="23"/>
                <w:szCs w:val="23"/>
                <w:lang w:val="mk-MK"/>
              </w:rPr>
              <w:t>/</w:t>
            </w:r>
          </w:p>
        </w:tc>
        <w:tc>
          <w:tcPr>
            <w:tcW w:w="315" w:type="pct"/>
          </w:tcPr>
          <w:p w14:paraId="0037ADC1" w14:textId="77777777" w:rsidR="00033A73" w:rsidRPr="005A1DF7" w:rsidRDefault="00E63CC2" w:rsidP="00985708">
            <w:pPr>
              <w:autoSpaceDE w:val="0"/>
              <w:autoSpaceDN w:val="0"/>
              <w:adjustRightInd w:val="0"/>
              <w:ind w:left="57" w:right="57"/>
              <w:jc w:val="center"/>
              <w:rPr>
                <w:rFonts w:ascii="Arial" w:hAnsi="Arial" w:cs="Arial"/>
                <w:color w:val="000000" w:themeColor="text1"/>
                <w:sz w:val="23"/>
                <w:szCs w:val="23"/>
              </w:rPr>
            </w:pPr>
            <w:r w:rsidRPr="005A1DF7">
              <w:rPr>
                <w:rFonts w:ascii="Arial" w:hAnsi="Arial" w:cs="Arial"/>
                <w:color w:val="000000" w:themeColor="text1"/>
                <w:sz w:val="23"/>
                <w:szCs w:val="23"/>
              </w:rPr>
              <w:t>/</w:t>
            </w:r>
          </w:p>
        </w:tc>
        <w:tc>
          <w:tcPr>
            <w:tcW w:w="318" w:type="pct"/>
          </w:tcPr>
          <w:p w14:paraId="73116807" w14:textId="77777777" w:rsidR="00033A73" w:rsidRPr="005A1DF7" w:rsidRDefault="00144967" w:rsidP="00985708">
            <w:pPr>
              <w:autoSpaceDE w:val="0"/>
              <w:autoSpaceDN w:val="0"/>
              <w:adjustRightInd w:val="0"/>
              <w:ind w:left="57" w:right="57"/>
              <w:jc w:val="center"/>
              <w:rPr>
                <w:rFonts w:ascii="Arial" w:hAnsi="Arial" w:cs="Arial"/>
                <w:color w:val="000000" w:themeColor="text1"/>
                <w:sz w:val="23"/>
                <w:szCs w:val="23"/>
                <w:lang w:val="mk-MK"/>
              </w:rPr>
            </w:pPr>
            <w:r w:rsidRPr="005A1DF7">
              <w:rPr>
                <w:rFonts w:ascii="Arial" w:hAnsi="Arial" w:cs="Arial"/>
                <w:color w:val="000000" w:themeColor="text1"/>
                <w:sz w:val="23"/>
                <w:szCs w:val="23"/>
                <w:lang w:val="mk-MK"/>
              </w:rPr>
              <w:t>/</w:t>
            </w:r>
          </w:p>
        </w:tc>
        <w:tc>
          <w:tcPr>
            <w:tcW w:w="328" w:type="pct"/>
          </w:tcPr>
          <w:p w14:paraId="7DD0C71B" w14:textId="77777777" w:rsidR="00033A73" w:rsidRPr="005A1DF7" w:rsidRDefault="007A3434" w:rsidP="00985708">
            <w:pPr>
              <w:autoSpaceDE w:val="0"/>
              <w:autoSpaceDN w:val="0"/>
              <w:adjustRightInd w:val="0"/>
              <w:ind w:left="57" w:right="57"/>
              <w:jc w:val="center"/>
              <w:rPr>
                <w:rFonts w:ascii="Arial" w:hAnsi="Arial" w:cs="Arial"/>
                <w:color w:val="000000" w:themeColor="text1"/>
                <w:sz w:val="23"/>
                <w:szCs w:val="23"/>
              </w:rPr>
            </w:pPr>
            <w:r w:rsidRPr="005A1DF7">
              <w:rPr>
                <w:rFonts w:ascii="Arial" w:hAnsi="Arial" w:cs="Arial"/>
                <w:color w:val="000000" w:themeColor="text1"/>
                <w:sz w:val="23"/>
                <w:szCs w:val="23"/>
              </w:rPr>
              <w:t>/</w:t>
            </w:r>
          </w:p>
        </w:tc>
        <w:tc>
          <w:tcPr>
            <w:tcW w:w="326" w:type="pct"/>
          </w:tcPr>
          <w:p w14:paraId="4D735B0E" w14:textId="77777777" w:rsidR="00033A73" w:rsidRPr="005A1DF7" w:rsidRDefault="00677321" w:rsidP="00985708">
            <w:pPr>
              <w:autoSpaceDE w:val="0"/>
              <w:autoSpaceDN w:val="0"/>
              <w:adjustRightInd w:val="0"/>
              <w:ind w:left="57" w:right="57"/>
              <w:jc w:val="center"/>
              <w:rPr>
                <w:rFonts w:ascii="Arial" w:hAnsi="Arial" w:cs="Arial"/>
                <w:color w:val="000000" w:themeColor="text1"/>
                <w:sz w:val="23"/>
                <w:szCs w:val="23"/>
                <w:lang w:val="mk-MK"/>
              </w:rPr>
            </w:pPr>
            <w:r w:rsidRPr="005A1DF7">
              <w:rPr>
                <w:rFonts w:ascii="Arial" w:hAnsi="Arial" w:cs="Arial"/>
                <w:color w:val="000000" w:themeColor="text1"/>
                <w:sz w:val="23"/>
                <w:szCs w:val="23"/>
                <w:lang w:val="mk-MK"/>
              </w:rPr>
              <w:t>/</w:t>
            </w:r>
          </w:p>
        </w:tc>
        <w:tc>
          <w:tcPr>
            <w:tcW w:w="335" w:type="pct"/>
          </w:tcPr>
          <w:p w14:paraId="5D7918DA" w14:textId="77777777" w:rsidR="00033A73" w:rsidRPr="005A1DF7" w:rsidRDefault="00033A73" w:rsidP="00985708">
            <w:pPr>
              <w:autoSpaceDE w:val="0"/>
              <w:autoSpaceDN w:val="0"/>
              <w:adjustRightInd w:val="0"/>
              <w:ind w:left="57" w:right="57"/>
              <w:jc w:val="center"/>
              <w:rPr>
                <w:rFonts w:ascii="Arial" w:hAnsi="Arial" w:cs="Arial"/>
                <w:color w:val="000000" w:themeColor="text1"/>
                <w:sz w:val="23"/>
                <w:szCs w:val="23"/>
                <w:lang w:val="mk-MK"/>
              </w:rPr>
            </w:pPr>
          </w:p>
        </w:tc>
        <w:tc>
          <w:tcPr>
            <w:tcW w:w="357" w:type="pct"/>
            <w:gridSpan w:val="2"/>
          </w:tcPr>
          <w:p w14:paraId="09BB4B33" w14:textId="77777777" w:rsidR="00033A73" w:rsidRPr="005A1DF7" w:rsidRDefault="00917B0A" w:rsidP="00985708">
            <w:pPr>
              <w:autoSpaceDE w:val="0"/>
              <w:autoSpaceDN w:val="0"/>
              <w:adjustRightInd w:val="0"/>
              <w:ind w:left="57" w:right="57"/>
              <w:jc w:val="center"/>
              <w:rPr>
                <w:rFonts w:ascii="Arial" w:hAnsi="Arial" w:cs="Arial"/>
                <w:color w:val="000000" w:themeColor="text1"/>
                <w:sz w:val="23"/>
                <w:szCs w:val="23"/>
                <w:lang w:val="mk-MK"/>
              </w:rPr>
            </w:pPr>
            <w:r w:rsidRPr="005A1DF7">
              <w:rPr>
                <w:rFonts w:ascii="Arial" w:hAnsi="Arial" w:cs="Arial"/>
                <w:color w:val="000000" w:themeColor="text1"/>
                <w:sz w:val="23"/>
                <w:szCs w:val="23"/>
                <w:lang w:val="mk-MK"/>
              </w:rPr>
              <w:t>/</w:t>
            </w:r>
          </w:p>
        </w:tc>
        <w:tc>
          <w:tcPr>
            <w:tcW w:w="418" w:type="pct"/>
          </w:tcPr>
          <w:p w14:paraId="71409B7F" w14:textId="454CDEB8" w:rsidR="00033A73" w:rsidRPr="005A1DF7" w:rsidRDefault="007B3B94" w:rsidP="00985708">
            <w:pPr>
              <w:autoSpaceDE w:val="0"/>
              <w:autoSpaceDN w:val="0"/>
              <w:adjustRightInd w:val="0"/>
              <w:ind w:left="57" w:right="57"/>
              <w:jc w:val="center"/>
              <w:rPr>
                <w:rFonts w:ascii="Arial" w:hAnsi="Arial" w:cs="Arial"/>
                <w:color w:val="000000" w:themeColor="text1"/>
                <w:sz w:val="23"/>
                <w:szCs w:val="23"/>
                <w:lang w:val="mk-MK"/>
              </w:rPr>
            </w:pPr>
            <w:r w:rsidRPr="005A1DF7">
              <w:rPr>
                <w:rFonts w:ascii="Arial" w:hAnsi="Arial" w:cs="Arial"/>
                <w:color w:val="000000" w:themeColor="text1"/>
                <w:sz w:val="23"/>
                <w:szCs w:val="23"/>
                <w:lang w:val="mk-MK"/>
              </w:rPr>
              <w:t>1</w:t>
            </w:r>
          </w:p>
        </w:tc>
        <w:tc>
          <w:tcPr>
            <w:tcW w:w="367" w:type="pct"/>
          </w:tcPr>
          <w:p w14:paraId="569A4B46" w14:textId="77777777" w:rsidR="00033A73" w:rsidRPr="005A1DF7" w:rsidRDefault="001A666D" w:rsidP="00985708">
            <w:pPr>
              <w:autoSpaceDE w:val="0"/>
              <w:autoSpaceDN w:val="0"/>
              <w:adjustRightInd w:val="0"/>
              <w:ind w:left="57" w:right="57"/>
              <w:jc w:val="center"/>
              <w:rPr>
                <w:rFonts w:ascii="Arial" w:hAnsi="Arial" w:cs="Arial"/>
                <w:color w:val="000000" w:themeColor="text1"/>
                <w:sz w:val="23"/>
                <w:szCs w:val="23"/>
                <w:lang w:val="mk-MK"/>
              </w:rPr>
            </w:pPr>
            <w:r w:rsidRPr="005A1DF7">
              <w:rPr>
                <w:rFonts w:ascii="Arial" w:hAnsi="Arial" w:cs="Arial"/>
                <w:color w:val="000000" w:themeColor="text1"/>
                <w:sz w:val="23"/>
                <w:szCs w:val="23"/>
                <w:lang w:val="mk-MK"/>
              </w:rPr>
              <w:t>/</w:t>
            </w:r>
          </w:p>
        </w:tc>
        <w:tc>
          <w:tcPr>
            <w:tcW w:w="663" w:type="pct"/>
          </w:tcPr>
          <w:p w14:paraId="7846AB3F" w14:textId="33902BCD" w:rsidR="00033A73" w:rsidRPr="005A1DF7" w:rsidRDefault="007B3B94" w:rsidP="00985708">
            <w:pPr>
              <w:autoSpaceDE w:val="0"/>
              <w:autoSpaceDN w:val="0"/>
              <w:adjustRightInd w:val="0"/>
              <w:ind w:left="57" w:right="57"/>
              <w:jc w:val="center"/>
              <w:rPr>
                <w:rFonts w:ascii="Arial" w:hAnsi="Arial" w:cs="Arial"/>
                <w:color w:val="000000" w:themeColor="text1"/>
                <w:sz w:val="23"/>
                <w:szCs w:val="23"/>
                <w:lang w:val="mk-MK"/>
              </w:rPr>
            </w:pPr>
            <w:r w:rsidRPr="005A1DF7">
              <w:rPr>
                <w:rFonts w:ascii="Arial" w:hAnsi="Arial" w:cs="Arial"/>
                <w:color w:val="000000" w:themeColor="text1"/>
                <w:sz w:val="23"/>
                <w:szCs w:val="23"/>
                <w:lang w:val="mk-MK"/>
              </w:rPr>
              <w:t>1</w:t>
            </w:r>
          </w:p>
        </w:tc>
      </w:tr>
      <w:tr w:rsidR="005A1DF7" w:rsidRPr="005A1DF7" w14:paraId="44BE3F29" w14:textId="77777777" w:rsidTr="00917B0A">
        <w:trPr>
          <w:trHeight w:val="297"/>
        </w:trPr>
        <w:tc>
          <w:tcPr>
            <w:tcW w:w="1258" w:type="pct"/>
          </w:tcPr>
          <w:p w14:paraId="75B04B95" w14:textId="77777777" w:rsidR="00033A73" w:rsidRPr="005A1DF7" w:rsidRDefault="00033A73" w:rsidP="00985708">
            <w:pPr>
              <w:autoSpaceDE w:val="0"/>
              <w:autoSpaceDN w:val="0"/>
              <w:adjustRightInd w:val="0"/>
              <w:ind w:left="57" w:right="57"/>
              <w:jc w:val="center"/>
              <w:rPr>
                <w:rFonts w:ascii="Arial" w:hAnsi="Arial" w:cs="Arial"/>
                <w:color w:val="000000" w:themeColor="text1"/>
                <w:lang w:val="mk-MK"/>
              </w:rPr>
            </w:pPr>
            <w:r w:rsidRPr="005A1DF7">
              <w:rPr>
                <w:rFonts w:ascii="Arial" w:hAnsi="Arial" w:cs="Arial"/>
                <w:color w:val="000000" w:themeColor="text1"/>
                <w:lang w:val="mk-MK"/>
              </w:rPr>
              <w:t>Незадоволително</w:t>
            </w:r>
          </w:p>
        </w:tc>
        <w:tc>
          <w:tcPr>
            <w:tcW w:w="315" w:type="pct"/>
          </w:tcPr>
          <w:p w14:paraId="07508B78" w14:textId="77777777" w:rsidR="00033A73" w:rsidRPr="005A1DF7" w:rsidRDefault="006C34DC" w:rsidP="00985708">
            <w:pPr>
              <w:autoSpaceDE w:val="0"/>
              <w:autoSpaceDN w:val="0"/>
              <w:adjustRightInd w:val="0"/>
              <w:ind w:left="57" w:right="57"/>
              <w:jc w:val="center"/>
              <w:rPr>
                <w:rFonts w:ascii="Arial" w:hAnsi="Arial" w:cs="Arial"/>
                <w:color w:val="000000" w:themeColor="text1"/>
                <w:sz w:val="23"/>
                <w:szCs w:val="23"/>
                <w:lang w:val="mk-MK"/>
              </w:rPr>
            </w:pPr>
            <w:r w:rsidRPr="005A1DF7">
              <w:rPr>
                <w:rFonts w:ascii="Arial" w:hAnsi="Arial" w:cs="Arial"/>
                <w:color w:val="000000" w:themeColor="text1"/>
                <w:sz w:val="23"/>
                <w:szCs w:val="23"/>
                <w:lang w:val="mk-MK"/>
              </w:rPr>
              <w:t>/</w:t>
            </w:r>
          </w:p>
        </w:tc>
        <w:tc>
          <w:tcPr>
            <w:tcW w:w="315" w:type="pct"/>
          </w:tcPr>
          <w:p w14:paraId="38032348" w14:textId="77777777" w:rsidR="00033A73" w:rsidRPr="005A1DF7" w:rsidRDefault="00E63CC2" w:rsidP="00985708">
            <w:pPr>
              <w:autoSpaceDE w:val="0"/>
              <w:autoSpaceDN w:val="0"/>
              <w:adjustRightInd w:val="0"/>
              <w:ind w:left="57" w:right="57"/>
              <w:jc w:val="center"/>
              <w:rPr>
                <w:rFonts w:ascii="Arial" w:hAnsi="Arial" w:cs="Arial"/>
                <w:color w:val="000000" w:themeColor="text1"/>
                <w:sz w:val="23"/>
                <w:szCs w:val="23"/>
              </w:rPr>
            </w:pPr>
            <w:r w:rsidRPr="005A1DF7">
              <w:rPr>
                <w:rFonts w:ascii="Arial" w:hAnsi="Arial" w:cs="Arial"/>
                <w:color w:val="000000" w:themeColor="text1"/>
                <w:sz w:val="23"/>
                <w:szCs w:val="23"/>
              </w:rPr>
              <w:t>/</w:t>
            </w:r>
          </w:p>
        </w:tc>
        <w:tc>
          <w:tcPr>
            <w:tcW w:w="318" w:type="pct"/>
          </w:tcPr>
          <w:p w14:paraId="6B6D4CD5" w14:textId="77777777" w:rsidR="00033A73" w:rsidRPr="005A1DF7" w:rsidRDefault="00144967" w:rsidP="00985708">
            <w:pPr>
              <w:autoSpaceDE w:val="0"/>
              <w:autoSpaceDN w:val="0"/>
              <w:adjustRightInd w:val="0"/>
              <w:ind w:left="57" w:right="57"/>
              <w:jc w:val="center"/>
              <w:rPr>
                <w:rFonts w:ascii="Arial" w:hAnsi="Arial" w:cs="Arial"/>
                <w:color w:val="000000" w:themeColor="text1"/>
                <w:sz w:val="23"/>
                <w:szCs w:val="23"/>
                <w:lang w:val="mk-MK"/>
              </w:rPr>
            </w:pPr>
            <w:r w:rsidRPr="005A1DF7">
              <w:rPr>
                <w:rFonts w:ascii="Arial" w:hAnsi="Arial" w:cs="Arial"/>
                <w:color w:val="000000" w:themeColor="text1"/>
                <w:sz w:val="23"/>
                <w:szCs w:val="23"/>
                <w:lang w:val="mk-MK"/>
              </w:rPr>
              <w:t>/</w:t>
            </w:r>
          </w:p>
        </w:tc>
        <w:tc>
          <w:tcPr>
            <w:tcW w:w="328" w:type="pct"/>
          </w:tcPr>
          <w:p w14:paraId="5B2972C0" w14:textId="77777777" w:rsidR="00033A73" w:rsidRPr="005A1DF7" w:rsidRDefault="007A3434" w:rsidP="00985708">
            <w:pPr>
              <w:autoSpaceDE w:val="0"/>
              <w:autoSpaceDN w:val="0"/>
              <w:adjustRightInd w:val="0"/>
              <w:ind w:left="57" w:right="57"/>
              <w:jc w:val="center"/>
              <w:rPr>
                <w:rFonts w:ascii="Arial" w:hAnsi="Arial" w:cs="Arial"/>
                <w:color w:val="000000" w:themeColor="text1"/>
                <w:sz w:val="23"/>
                <w:szCs w:val="23"/>
              </w:rPr>
            </w:pPr>
            <w:r w:rsidRPr="005A1DF7">
              <w:rPr>
                <w:rFonts w:ascii="Arial" w:hAnsi="Arial" w:cs="Arial"/>
                <w:color w:val="000000" w:themeColor="text1"/>
                <w:sz w:val="23"/>
                <w:szCs w:val="23"/>
              </w:rPr>
              <w:t>/</w:t>
            </w:r>
          </w:p>
        </w:tc>
        <w:tc>
          <w:tcPr>
            <w:tcW w:w="326" w:type="pct"/>
          </w:tcPr>
          <w:p w14:paraId="602414D4" w14:textId="77777777" w:rsidR="00033A73" w:rsidRPr="005A1DF7" w:rsidRDefault="00677321" w:rsidP="00985708">
            <w:pPr>
              <w:autoSpaceDE w:val="0"/>
              <w:autoSpaceDN w:val="0"/>
              <w:adjustRightInd w:val="0"/>
              <w:ind w:left="57" w:right="57"/>
              <w:jc w:val="center"/>
              <w:rPr>
                <w:rFonts w:ascii="Arial" w:hAnsi="Arial" w:cs="Arial"/>
                <w:color w:val="000000" w:themeColor="text1"/>
                <w:sz w:val="23"/>
                <w:szCs w:val="23"/>
                <w:lang w:val="mk-MK"/>
              </w:rPr>
            </w:pPr>
            <w:r w:rsidRPr="005A1DF7">
              <w:rPr>
                <w:rFonts w:ascii="Arial" w:hAnsi="Arial" w:cs="Arial"/>
                <w:color w:val="000000" w:themeColor="text1"/>
                <w:sz w:val="23"/>
                <w:szCs w:val="23"/>
                <w:lang w:val="mk-MK"/>
              </w:rPr>
              <w:t>/</w:t>
            </w:r>
          </w:p>
        </w:tc>
        <w:tc>
          <w:tcPr>
            <w:tcW w:w="335" w:type="pct"/>
          </w:tcPr>
          <w:p w14:paraId="633FE420" w14:textId="51C2E1BE" w:rsidR="00033A73" w:rsidRPr="005A1DF7" w:rsidRDefault="00033A73" w:rsidP="00985708">
            <w:pPr>
              <w:autoSpaceDE w:val="0"/>
              <w:autoSpaceDN w:val="0"/>
              <w:adjustRightInd w:val="0"/>
              <w:ind w:left="57" w:right="57"/>
              <w:jc w:val="center"/>
              <w:rPr>
                <w:rFonts w:ascii="Arial" w:hAnsi="Arial" w:cs="Arial"/>
                <w:color w:val="000000" w:themeColor="text1"/>
                <w:sz w:val="23"/>
                <w:szCs w:val="23"/>
                <w:lang w:val="mk-MK"/>
              </w:rPr>
            </w:pPr>
          </w:p>
        </w:tc>
        <w:tc>
          <w:tcPr>
            <w:tcW w:w="357" w:type="pct"/>
            <w:gridSpan w:val="2"/>
          </w:tcPr>
          <w:p w14:paraId="251F9B09" w14:textId="6D411762" w:rsidR="00033A73" w:rsidRPr="005A1DF7" w:rsidRDefault="007B3B94" w:rsidP="00985708">
            <w:pPr>
              <w:autoSpaceDE w:val="0"/>
              <w:autoSpaceDN w:val="0"/>
              <w:adjustRightInd w:val="0"/>
              <w:ind w:left="57" w:right="57"/>
              <w:jc w:val="center"/>
              <w:rPr>
                <w:rFonts w:ascii="Arial" w:hAnsi="Arial" w:cs="Arial"/>
                <w:color w:val="000000" w:themeColor="text1"/>
                <w:sz w:val="23"/>
                <w:szCs w:val="23"/>
                <w:lang w:val="mk-MK"/>
              </w:rPr>
            </w:pPr>
            <w:r w:rsidRPr="005A1DF7">
              <w:rPr>
                <w:rFonts w:ascii="Arial" w:hAnsi="Arial" w:cs="Arial"/>
                <w:color w:val="000000" w:themeColor="text1"/>
                <w:sz w:val="23"/>
                <w:szCs w:val="23"/>
                <w:lang w:val="mk-MK"/>
              </w:rPr>
              <w:t>1</w:t>
            </w:r>
          </w:p>
        </w:tc>
        <w:tc>
          <w:tcPr>
            <w:tcW w:w="418" w:type="pct"/>
          </w:tcPr>
          <w:p w14:paraId="488B61F7" w14:textId="77777777" w:rsidR="00033A73" w:rsidRPr="005A1DF7" w:rsidRDefault="001A666D" w:rsidP="00985708">
            <w:pPr>
              <w:autoSpaceDE w:val="0"/>
              <w:autoSpaceDN w:val="0"/>
              <w:adjustRightInd w:val="0"/>
              <w:ind w:left="57" w:right="57"/>
              <w:jc w:val="center"/>
              <w:rPr>
                <w:rFonts w:ascii="Arial" w:hAnsi="Arial" w:cs="Arial"/>
                <w:color w:val="000000" w:themeColor="text1"/>
                <w:sz w:val="23"/>
                <w:szCs w:val="23"/>
                <w:lang w:val="mk-MK"/>
              </w:rPr>
            </w:pPr>
            <w:r w:rsidRPr="005A1DF7">
              <w:rPr>
                <w:rFonts w:ascii="Arial" w:hAnsi="Arial" w:cs="Arial"/>
                <w:color w:val="000000" w:themeColor="text1"/>
                <w:sz w:val="23"/>
                <w:szCs w:val="23"/>
                <w:lang w:val="mk-MK"/>
              </w:rPr>
              <w:t>/</w:t>
            </w:r>
          </w:p>
        </w:tc>
        <w:tc>
          <w:tcPr>
            <w:tcW w:w="367" w:type="pct"/>
          </w:tcPr>
          <w:p w14:paraId="263A1554" w14:textId="77777777" w:rsidR="00033A73" w:rsidRPr="005A1DF7" w:rsidRDefault="001A666D" w:rsidP="00985708">
            <w:pPr>
              <w:autoSpaceDE w:val="0"/>
              <w:autoSpaceDN w:val="0"/>
              <w:adjustRightInd w:val="0"/>
              <w:ind w:left="57" w:right="57"/>
              <w:jc w:val="center"/>
              <w:rPr>
                <w:rFonts w:ascii="Arial" w:hAnsi="Arial" w:cs="Arial"/>
                <w:color w:val="000000" w:themeColor="text1"/>
                <w:sz w:val="23"/>
                <w:szCs w:val="23"/>
                <w:lang w:val="mk-MK"/>
              </w:rPr>
            </w:pPr>
            <w:r w:rsidRPr="005A1DF7">
              <w:rPr>
                <w:rFonts w:ascii="Arial" w:hAnsi="Arial" w:cs="Arial"/>
                <w:color w:val="000000" w:themeColor="text1"/>
                <w:sz w:val="23"/>
                <w:szCs w:val="23"/>
                <w:lang w:val="mk-MK"/>
              </w:rPr>
              <w:t>/</w:t>
            </w:r>
          </w:p>
        </w:tc>
        <w:tc>
          <w:tcPr>
            <w:tcW w:w="663" w:type="pct"/>
          </w:tcPr>
          <w:p w14:paraId="1D50EDC4" w14:textId="721C60A5" w:rsidR="00033A73" w:rsidRPr="005A1DF7" w:rsidRDefault="007B3B94" w:rsidP="00985708">
            <w:pPr>
              <w:autoSpaceDE w:val="0"/>
              <w:autoSpaceDN w:val="0"/>
              <w:adjustRightInd w:val="0"/>
              <w:ind w:left="57" w:right="57"/>
              <w:jc w:val="center"/>
              <w:rPr>
                <w:rFonts w:ascii="Arial" w:hAnsi="Arial" w:cs="Arial"/>
                <w:color w:val="000000" w:themeColor="text1"/>
                <w:sz w:val="23"/>
                <w:szCs w:val="23"/>
                <w:lang w:val="mk-MK"/>
              </w:rPr>
            </w:pPr>
            <w:r w:rsidRPr="005A1DF7">
              <w:rPr>
                <w:rFonts w:ascii="Arial" w:hAnsi="Arial" w:cs="Arial"/>
                <w:color w:val="000000" w:themeColor="text1"/>
                <w:sz w:val="23"/>
                <w:szCs w:val="23"/>
                <w:lang w:val="mk-MK"/>
              </w:rPr>
              <w:t>1</w:t>
            </w:r>
          </w:p>
        </w:tc>
      </w:tr>
      <w:tr w:rsidR="005A1DF7" w:rsidRPr="005A1DF7" w14:paraId="4CD7809D" w14:textId="77777777" w:rsidTr="00D25945">
        <w:trPr>
          <w:trHeight w:val="297"/>
        </w:trPr>
        <w:tc>
          <w:tcPr>
            <w:tcW w:w="1258" w:type="pct"/>
            <w:shd w:val="clear" w:color="auto" w:fill="FFCCFF"/>
          </w:tcPr>
          <w:p w14:paraId="5189E242" w14:textId="77777777" w:rsidR="00033A73" w:rsidRPr="005A1DF7" w:rsidRDefault="00033A73" w:rsidP="00985708">
            <w:pPr>
              <w:autoSpaceDE w:val="0"/>
              <w:autoSpaceDN w:val="0"/>
              <w:adjustRightInd w:val="0"/>
              <w:ind w:left="57" w:right="57"/>
              <w:jc w:val="center"/>
              <w:rPr>
                <w:rFonts w:ascii="Arial" w:hAnsi="Arial" w:cs="Arial"/>
                <w:b/>
                <w:color w:val="000000" w:themeColor="text1"/>
                <w:u w:val="single"/>
                <w:lang w:val="mk-MK"/>
              </w:rPr>
            </w:pPr>
            <w:r w:rsidRPr="005A1DF7">
              <w:rPr>
                <w:rFonts w:ascii="Arial" w:hAnsi="Arial" w:cs="Arial"/>
                <w:b/>
                <w:color w:val="000000" w:themeColor="text1"/>
                <w:u w:val="single"/>
                <w:lang w:val="mk-MK"/>
              </w:rPr>
              <w:t>Вкупно</w:t>
            </w:r>
          </w:p>
        </w:tc>
        <w:tc>
          <w:tcPr>
            <w:tcW w:w="315" w:type="pct"/>
            <w:shd w:val="clear" w:color="auto" w:fill="FFCCFF"/>
          </w:tcPr>
          <w:p w14:paraId="31B9DA11" w14:textId="0CDC6572" w:rsidR="00033A73" w:rsidRPr="005A1DF7" w:rsidRDefault="00DB450D" w:rsidP="00985708">
            <w:pPr>
              <w:autoSpaceDE w:val="0"/>
              <w:autoSpaceDN w:val="0"/>
              <w:adjustRightInd w:val="0"/>
              <w:ind w:left="57" w:right="57"/>
              <w:jc w:val="center"/>
              <w:rPr>
                <w:rFonts w:ascii="Arial" w:hAnsi="Arial" w:cs="Arial"/>
                <w:b/>
                <w:color w:val="000000" w:themeColor="text1"/>
                <w:sz w:val="23"/>
                <w:szCs w:val="23"/>
                <w:u w:val="single"/>
                <w:lang w:val="mk-MK"/>
              </w:rPr>
            </w:pPr>
            <w:r w:rsidRPr="005A1DF7">
              <w:rPr>
                <w:rFonts w:ascii="Arial" w:hAnsi="Arial" w:cs="Arial"/>
                <w:b/>
                <w:color w:val="000000" w:themeColor="text1"/>
                <w:sz w:val="23"/>
                <w:szCs w:val="23"/>
                <w:u w:val="single"/>
                <w:lang w:val="mk-MK"/>
              </w:rPr>
              <w:t>76</w:t>
            </w:r>
          </w:p>
        </w:tc>
        <w:tc>
          <w:tcPr>
            <w:tcW w:w="315" w:type="pct"/>
            <w:shd w:val="clear" w:color="auto" w:fill="FFCCFF"/>
          </w:tcPr>
          <w:p w14:paraId="41EF7AB8" w14:textId="3014D3D9" w:rsidR="00033A73" w:rsidRPr="005A1DF7" w:rsidRDefault="00DB450D" w:rsidP="00985708">
            <w:pPr>
              <w:autoSpaceDE w:val="0"/>
              <w:autoSpaceDN w:val="0"/>
              <w:adjustRightInd w:val="0"/>
              <w:ind w:left="57" w:right="57"/>
              <w:jc w:val="center"/>
              <w:rPr>
                <w:rFonts w:ascii="Arial" w:hAnsi="Arial" w:cs="Arial"/>
                <w:b/>
                <w:color w:val="000000" w:themeColor="text1"/>
                <w:sz w:val="23"/>
                <w:szCs w:val="23"/>
                <w:u w:val="single"/>
                <w:lang w:val="mk-MK"/>
              </w:rPr>
            </w:pPr>
            <w:r w:rsidRPr="005A1DF7">
              <w:rPr>
                <w:rFonts w:ascii="Arial" w:hAnsi="Arial" w:cs="Arial"/>
                <w:b/>
                <w:color w:val="000000" w:themeColor="text1"/>
                <w:sz w:val="23"/>
                <w:szCs w:val="23"/>
                <w:u w:val="single"/>
                <w:lang w:val="mk-MK"/>
              </w:rPr>
              <w:t>92</w:t>
            </w:r>
          </w:p>
        </w:tc>
        <w:tc>
          <w:tcPr>
            <w:tcW w:w="318" w:type="pct"/>
            <w:shd w:val="clear" w:color="auto" w:fill="FFCCFF"/>
          </w:tcPr>
          <w:p w14:paraId="1B43B5B2" w14:textId="490B0742" w:rsidR="00033A73" w:rsidRPr="005A1DF7" w:rsidRDefault="00144967" w:rsidP="00985708">
            <w:pPr>
              <w:autoSpaceDE w:val="0"/>
              <w:autoSpaceDN w:val="0"/>
              <w:adjustRightInd w:val="0"/>
              <w:ind w:left="57" w:right="57"/>
              <w:jc w:val="center"/>
              <w:rPr>
                <w:rFonts w:ascii="Arial" w:hAnsi="Arial" w:cs="Arial"/>
                <w:b/>
                <w:color w:val="000000" w:themeColor="text1"/>
                <w:sz w:val="23"/>
                <w:szCs w:val="23"/>
                <w:u w:val="single"/>
                <w:lang w:val="mk-MK"/>
              </w:rPr>
            </w:pPr>
            <w:r w:rsidRPr="005A1DF7">
              <w:rPr>
                <w:rFonts w:ascii="Arial" w:hAnsi="Arial" w:cs="Arial"/>
                <w:b/>
                <w:color w:val="000000" w:themeColor="text1"/>
                <w:sz w:val="23"/>
                <w:szCs w:val="23"/>
                <w:u w:val="single"/>
                <w:lang w:val="mk-MK"/>
              </w:rPr>
              <w:t>7</w:t>
            </w:r>
            <w:r w:rsidR="00DB450D" w:rsidRPr="005A1DF7">
              <w:rPr>
                <w:rFonts w:ascii="Arial" w:hAnsi="Arial" w:cs="Arial"/>
                <w:b/>
                <w:color w:val="000000" w:themeColor="text1"/>
                <w:sz w:val="23"/>
                <w:szCs w:val="23"/>
                <w:u w:val="single"/>
                <w:lang w:val="mk-MK"/>
              </w:rPr>
              <w:t>7</w:t>
            </w:r>
          </w:p>
        </w:tc>
        <w:tc>
          <w:tcPr>
            <w:tcW w:w="328" w:type="pct"/>
            <w:shd w:val="clear" w:color="auto" w:fill="FFCCFF"/>
          </w:tcPr>
          <w:p w14:paraId="0F9E20C5" w14:textId="47011443" w:rsidR="00033A73" w:rsidRPr="005A1DF7" w:rsidRDefault="007A3434" w:rsidP="00985708">
            <w:pPr>
              <w:autoSpaceDE w:val="0"/>
              <w:autoSpaceDN w:val="0"/>
              <w:adjustRightInd w:val="0"/>
              <w:ind w:left="57" w:right="57"/>
              <w:jc w:val="center"/>
              <w:rPr>
                <w:rFonts w:ascii="Arial" w:hAnsi="Arial" w:cs="Arial"/>
                <w:b/>
                <w:color w:val="000000" w:themeColor="text1"/>
                <w:sz w:val="23"/>
                <w:szCs w:val="23"/>
                <w:u w:val="single"/>
                <w:lang w:val="mk-MK"/>
              </w:rPr>
            </w:pPr>
            <w:r w:rsidRPr="005A1DF7">
              <w:rPr>
                <w:rFonts w:ascii="Arial" w:hAnsi="Arial" w:cs="Arial"/>
                <w:b/>
                <w:color w:val="000000" w:themeColor="text1"/>
                <w:sz w:val="23"/>
                <w:szCs w:val="23"/>
                <w:u w:val="single"/>
              </w:rPr>
              <w:t>6</w:t>
            </w:r>
            <w:r w:rsidR="00DB450D" w:rsidRPr="005A1DF7">
              <w:rPr>
                <w:rFonts w:ascii="Arial" w:hAnsi="Arial" w:cs="Arial"/>
                <w:b/>
                <w:color w:val="000000" w:themeColor="text1"/>
                <w:sz w:val="23"/>
                <w:szCs w:val="23"/>
                <w:u w:val="single"/>
                <w:lang w:val="mk-MK"/>
              </w:rPr>
              <w:t>8</w:t>
            </w:r>
          </w:p>
        </w:tc>
        <w:tc>
          <w:tcPr>
            <w:tcW w:w="326" w:type="pct"/>
            <w:shd w:val="clear" w:color="auto" w:fill="FFCCFF"/>
          </w:tcPr>
          <w:p w14:paraId="405BD466" w14:textId="594197B7" w:rsidR="00033A73" w:rsidRPr="005A1DF7" w:rsidRDefault="00677321" w:rsidP="00985708">
            <w:pPr>
              <w:autoSpaceDE w:val="0"/>
              <w:autoSpaceDN w:val="0"/>
              <w:adjustRightInd w:val="0"/>
              <w:ind w:left="57" w:right="57"/>
              <w:jc w:val="center"/>
              <w:rPr>
                <w:rFonts w:ascii="Arial" w:hAnsi="Arial" w:cs="Arial"/>
                <w:b/>
                <w:color w:val="000000" w:themeColor="text1"/>
                <w:sz w:val="23"/>
                <w:szCs w:val="23"/>
                <w:u w:val="single"/>
                <w:lang w:val="mk-MK"/>
              </w:rPr>
            </w:pPr>
            <w:r w:rsidRPr="005A1DF7">
              <w:rPr>
                <w:rFonts w:ascii="Arial" w:hAnsi="Arial" w:cs="Arial"/>
                <w:b/>
                <w:color w:val="000000" w:themeColor="text1"/>
                <w:sz w:val="23"/>
                <w:szCs w:val="23"/>
                <w:u w:val="single"/>
                <w:lang w:val="mk-MK"/>
              </w:rPr>
              <w:t>6</w:t>
            </w:r>
            <w:r w:rsidR="00DB450D" w:rsidRPr="005A1DF7">
              <w:rPr>
                <w:rFonts w:ascii="Arial" w:hAnsi="Arial" w:cs="Arial"/>
                <w:b/>
                <w:color w:val="000000" w:themeColor="text1"/>
                <w:sz w:val="23"/>
                <w:szCs w:val="23"/>
                <w:u w:val="single"/>
                <w:lang w:val="mk-MK"/>
              </w:rPr>
              <w:t>1</w:t>
            </w:r>
          </w:p>
        </w:tc>
        <w:tc>
          <w:tcPr>
            <w:tcW w:w="335" w:type="pct"/>
            <w:shd w:val="clear" w:color="auto" w:fill="FFCCFF"/>
          </w:tcPr>
          <w:p w14:paraId="1DF014B0" w14:textId="21DA22C6" w:rsidR="00033A73" w:rsidRPr="005A1DF7" w:rsidRDefault="007B3B94" w:rsidP="00985708">
            <w:pPr>
              <w:autoSpaceDE w:val="0"/>
              <w:autoSpaceDN w:val="0"/>
              <w:adjustRightInd w:val="0"/>
              <w:ind w:left="57" w:right="57"/>
              <w:jc w:val="center"/>
              <w:rPr>
                <w:rFonts w:ascii="Arial" w:hAnsi="Arial" w:cs="Arial"/>
                <w:b/>
                <w:color w:val="000000" w:themeColor="text1"/>
                <w:sz w:val="23"/>
                <w:szCs w:val="23"/>
                <w:u w:val="single"/>
                <w:lang w:val="mk-MK"/>
              </w:rPr>
            </w:pPr>
            <w:r w:rsidRPr="005A1DF7">
              <w:rPr>
                <w:rFonts w:ascii="Arial" w:hAnsi="Arial" w:cs="Arial"/>
                <w:b/>
                <w:color w:val="000000" w:themeColor="text1"/>
                <w:sz w:val="23"/>
                <w:szCs w:val="23"/>
                <w:u w:val="single"/>
                <w:lang w:val="mk-MK"/>
              </w:rPr>
              <w:t>69</w:t>
            </w:r>
          </w:p>
        </w:tc>
        <w:tc>
          <w:tcPr>
            <w:tcW w:w="357" w:type="pct"/>
            <w:gridSpan w:val="2"/>
            <w:shd w:val="clear" w:color="auto" w:fill="FFCCFF"/>
          </w:tcPr>
          <w:p w14:paraId="1E56704B" w14:textId="6A08F5ED" w:rsidR="00033A73" w:rsidRPr="005A1DF7" w:rsidRDefault="00917B0A" w:rsidP="00985708">
            <w:pPr>
              <w:autoSpaceDE w:val="0"/>
              <w:autoSpaceDN w:val="0"/>
              <w:adjustRightInd w:val="0"/>
              <w:ind w:left="57" w:right="57"/>
              <w:jc w:val="center"/>
              <w:rPr>
                <w:rFonts w:ascii="Arial" w:hAnsi="Arial" w:cs="Arial"/>
                <w:b/>
                <w:color w:val="000000" w:themeColor="text1"/>
                <w:sz w:val="23"/>
                <w:szCs w:val="23"/>
                <w:u w:val="single"/>
                <w:lang w:val="mk-MK"/>
              </w:rPr>
            </w:pPr>
            <w:r w:rsidRPr="005A1DF7">
              <w:rPr>
                <w:rFonts w:ascii="Arial" w:hAnsi="Arial" w:cs="Arial"/>
                <w:b/>
                <w:color w:val="000000" w:themeColor="text1"/>
                <w:sz w:val="23"/>
                <w:szCs w:val="23"/>
                <w:u w:val="single"/>
                <w:lang w:val="mk-MK"/>
              </w:rPr>
              <w:t>5</w:t>
            </w:r>
            <w:r w:rsidR="007B3B94" w:rsidRPr="005A1DF7">
              <w:rPr>
                <w:rFonts w:ascii="Arial" w:hAnsi="Arial" w:cs="Arial"/>
                <w:b/>
                <w:color w:val="000000" w:themeColor="text1"/>
                <w:sz w:val="23"/>
                <w:szCs w:val="23"/>
                <w:u w:val="single"/>
                <w:lang w:val="mk-MK"/>
              </w:rPr>
              <w:t>3</w:t>
            </w:r>
          </w:p>
        </w:tc>
        <w:tc>
          <w:tcPr>
            <w:tcW w:w="418" w:type="pct"/>
            <w:shd w:val="clear" w:color="auto" w:fill="FFCCFF"/>
          </w:tcPr>
          <w:p w14:paraId="751EA43E" w14:textId="5A94F715" w:rsidR="00033A73" w:rsidRPr="005A1DF7" w:rsidRDefault="007B3B94" w:rsidP="00AE6AE6">
            <w:pPr>
              <w:autoSpaceDE w:val="0"/>
              <w:autoSpaceDN w:val="0"/>
              <w:adjustRightInd w:val="0"/>
              <w:ind w:left="57" w:right="57"/>
              <w:jc w:val="center"/>
              <w:rPr>
                <w:rFonts w:ascii="Arial" w:hAnsi="Arial" w:cs="Arial"/>
                <w:b/>
                <w:color w:val="000000" w:themeColor="text1"/>
                <w:sz w:val="23"/>
                <w:szCs w:val="23"/>
                <w:u w:val="single"/>
                <w:lang w:val="mk-MK"/>
              </w:rPr>
            </w:pPr>
            <w:r w:rsidRPr="005A1DF7">
              <w:rPr>
                <w:rFonts w:ascii="Arial" w:hAnsi="Arial" w:cs="Arial"/>
                <w:b/>
                <w:color w:val="000000" w:themeColor="text1"/>
                <w:sz w:val="23"/>
                <w:szCs w:val="23"/>
                <w:u w:val="single"/>
                <w:lang w:val="mk-MK"/>
              </w:rPr>
              <w:t>52</w:t>
            </w:r>
          </w:p>
        </w:tc>
        <w:tc>
          <w:tcPr>
            <w:tcW w:w="367" w:type="pct"/>
            <w:shd w:val="clear" w:color="auto" w:fill="FFCCFF"/>
          </w:tcPr>
          <w:p w14:paraId="338FC4CD" w14:textId="6D5A18B3" w:rsidR="00033A73" w:rsidRPr="005A1DF7" w:rsidRDefault="007B3B94" w:rsidP="00985708">
            <w:pPr>
              <w:autoSpaceDE w:val="0"/>
              <w:autoSpaceDN w:val="0"/>
              <w:adjustRightInd w:val="0"/>
              <w:ind w:left="57" w:right="57"/>
              <w:jc w:val="center"/>
              <w:rPr>
                <w:rFonts w:ascii="Arial" w:hAnsi="Arial" w:cs="Arial"/>
                <w:b/>
                <w:color w:val="000000" w:themeColor="text1"/>
                <w:sz w:val="23"/>
                <w:szCs w:val="23"/>
                <w:u w:val="single"/>
                <w:lang w:val="mk-MK"/>
              </w:rPr>
            </w:pPr>
            <w:r w:rsidRPr="005A1DF7">
              <w:rPr>
                <w:rFonts w:ascii="Arial" w:hAnsi="Arial" w:cs="Arial"/>
                <w:b/>
                <w:color w:val="000000" w:themeColor="text1"/>
                <w:sz w:val="23"/>
                <w:szCs w:val="23"/>
                <w:u w:val="single"/>
                <w:lang w:val="mk-MK"/>
              </w:rPr>
              <w:t>58</w:t>
            </w:r>
          </w:p>
        </w:tc>
        <w:tc>
          <w:tcPr>
            <w:tcW w:w="663" w:type="pct"/>
            <w:shd w:val="clear" w:color="auto" w:fill="FFCCFF"/>
          </w:tcPr>
          <w:p w14:paraId="2D7DC411" w14:textId="11BC87DC" w:rsidR="00033A73" w:rsidRPr="005A1DF7" w:rsidRDefault="007B3B94" w:rsidP="007B3B94">
            <w:pPr>
              <w:autoSpaceDE w:val="0"/>
              <w:autoSpaceDN w:val="0"/>
              <w:adjustRightInd w:val="0"/>
              <w:ind w:left="57" w:right="57"/>
              <w:rPr>
                <w:rFonts w:ascii="Arial" w:hAnsi="Arial" w:cs="Arial"/>
                <w:b/>
                <w:color w:val="000000" w:themeColor="text1"/>
                <w:sz w:val="23"/>
                <w:szCs w:val="23"/>
                <w:u w:val="single"/>
                <w:lang w:val="mk-MK"/>
              </w:rPr>
            </w:pPr>
            <w:r w:rsidRPr="005A1DF7">
              <w:rPr>
                <w:rFonts w:ascii="Arial" w:hAnsi="Arial" w:cs="Arial"/>
                <w:b/>
                <w:color w:val="000000" w:themeColor="text1"/>
                <w:sz w:val="23"/>
                <w:szCs w:val="23"/>
                <w:u w:val="single"/>
                <w:lang w:val="mk-MK"/>
              </w:rPr>
              <w:t xml:space="preserve">    606</w:t>
            </w:r>
          </w:p>
        </w:tc>
      </w:tr>
    </w:tbl>
    <w:p w14:paraId="026DE8F8" w14:textId="77777777" w:rsidR="00BA71A5" w:rsidRPr="00DB450D" w:rsidRDefault="00AE6072" w:rsidP="00033A73">
      <w:pPr>
        <w:rPr>
          <w:rFonts w:ascii="Arial" w:hAnsi="Arial" w:cs="Arial"/>
          <w:b/>
          <w:color w:val="7CCA62" w:themeColor="accent5"/>
          <w:sz w:val="24"/>
          <w:szCs w:val="24"/>
          <w:lang w:val="mk-MK"/>
        </w:rPr>
      </w:pPr>
      <w:r w:rsidRPr="00DB450D">
        <w:rPr>
          <w:rFonts w:ascii="Arial" w:hAnsi="Arial" w:cs="Arial"/>
          <w:color w:val="7CCA62" w:themeColor="accent5"/>
          <w:sz w:val="28"/>
          <w:szCs w:val="28"/>
          <w:lang w:val="mk-MK"/>
        </w:rPr>
        <w:br w:type="textWrapping" w:clear="all"/>
      </w:r>
      <w:bookmarkEnd w:id="46"/>
      <w:r w:rsidR="002274ED" w:rsidRPr="00DB450D">
        <w:rPr>
          <w:rFonts w:ascii="Arial" w:hAnsi="Arial" w:cs="Arial"/>
          <w:color w:val="7CCA62" w:themeColor="accent5"/>
          <w:sz w:val="28"/>
          <w:szCs w:val="28"/>
          <w:lang w:val="mk-MK"/>
        </w:rPr>
        <w:tab/>
      </w:r>
      <w:bookmarkStart w:id="48" w:name="_Hlk107603502"/>
    </w:p>
    <w:p w14:paraId="76D38CE0" w14:textId="69207481" w:rsidR="000621E7" w:rsidRDefault="000621E7" w:rsidP="00033A73">
      <w:pPr>
        <w:rPr>
          <w:rFonts w:ascii="Comic Sans MS" w:hAnsi="Comic Sans MS"/>
          <w:b/>
          <w:noProof/>
          <w:sz w:val="24"/>
          <w:szCs w:val="24"/>
          <w:lang w:val="mk-MK" w:eastAsia="mk-MK"/>
        </w:rPr>
      </w:pPr>
    </w:p>
    <w:p w14:paraId="1D2267C2" w14:textId="7C784636" w:rsidR="00695F5D" w:rsidRDefault="00695F5D" w:rsidP="00033A73">
      <w:pPr>
        <w:rPr>
          <w:rFonts w:ascii="Comic Sans MS" w:hAnsi="Comic Sans MS"/>
          <w:b/>
          <w:noProof/>
          <w:sz w:val="24"/>
          <w:szCs w:val="24"/>
          <w:lang w:val="mk-MK" w:eastAsia="mk-MK"/>
        </w:rPr>
      </w:pPr>
      <w:r>
        <w:rPr>
          <w:rFonts w:ascii="Arial" w:eastAsia="Times New Roman" w:hAnsi="Arial" w:cs="Arial"/>
          <w:sz w:val="28"/>
          <w:szCs w:val="28"/>
        </w:rPr>
        <w:object w:dxaOrig="10318" w:dyaOrig="4377" w14:anchorId="6EF9B3EC">
          <v:shape id="_x0000_i1117" type="#_x0000_t75" style="width:624pt;height:329.4pt" o:ole="">
            <v:imagedata r:id="rId62" o:title=""/>
          </v:shape>
          <o:OLEObject Type="Embed" ProgID="Excel.Sheet.12" ShapeID="_x0000_i1117" DrawAspect="Content" ObjectID="_1718451691" r:id="rId63"/>
        </w:object>
      </w:r>
      <w:bookmarkEnd w:id="47"/>
    </w:p>
    <w:p w14:paraId="0FACA658" w14:textId="6D76265A" w:rsidR="00695F5D" w:rsidRPr="00BD28C5" w:rsidRDefault="00695F5D" w:rsidP="00033A73">
      <w:pPr>
        <w:rPr>
          <w:rFonts w:ascii="Comic Sans MS" w:hAnsi="Comic Sans MS"/>
          <w:b/>
          <w:noProof/>
          <w:sz w:val="24"/>
          <w:szCs w:val="24"/>
          <w:lang w:val="mk-MK" w:eastAsia="mk-MK"/>
        </w:rPr>
      </w:pPr>
    </w:p>
    <w:bookmarkEnd w:id="48"/>
    <w:p w14:paraId="6B6B9894" w14:textId="77777777" w:rsidR="002453D4" w:rsidRPr="00DB7C0C" w:rsidRDefault="002453D4" w:rsidP="00033A73">
      <w:pPr>
        <w:rPr>
          <w:rFonts w:ascii="Arial" w:hAnsi="Arial" w:cs="Arial"/>
          <w:b/>
          <w:sz w:val="24"/>
          <w:szCs w:val="24"/>
        </w:rPr>
      </w:pPr>
    </w:p>
    <w:p w14:paraId="4B1DC752" w14:textId="77777777" w:rsidR="00F04DD9" w:rsidRDefault="00F04DD9" w:rsidP="006443B3">
      <w:pPr>
        <w:spacing w:after="0" w:line="240" w:lineRule="auto"/>
        <w:contextualSpacing/>
        <w:rPr>
          <w:rFonts w:ascii="Comic Sans MS" w:eastAsia="Times New Roman" w:hAnsi="Comic Sans MS" w:cs="Times New Roman"/>
          <w:b/>
          <w:bCs/>
          <w:color w:val="000000"/>
          <w:sz w:val="28"/>
          <w:szCs w:val="28"/>
          <w:lang w:val="mk-MK"/>
          <w14:shadow w14:blurRad="38100" w14:dist="19050" w14:dir="2700000" w14:sx="100000" w14:sy="100000" w14:kx="0" w14:ky="0" w14:algn="tl">
            <w14:srgbClr w14:val="000000">
              <w14:alpha w14:val="60000"/>
            </w14:srgbClr>
          </w14:shadow>
        </w:rPr>
      </w:pPr>
    </w:p>
    <w:p w14:paraId="1F8553FD" w14:textId="77777777" w:rsidR="00F04DD9" w:rsidRDefault="00F04DD9" w:rsidP="006443B3">
      <w:pPr>
        <w:spacing w:after="0" w:line="240" w:lineRule="auto"/>
        <w:contextualSpacing/>
        <w:rPr>
          <w:rFonts w:ascii="Comic Sans MS" w:eastAsia="Times New Roman" w:hAnsi="Comic Sans MS" w:cs="Times New Roman"/>
          <w:b/>
          <w:bCs/>
          <w:color w:val="000000"/>
          <w:sz w:val="28"/>
          <w:szCs w:val="28"/>
          <w:lang w:val="mk-MK"/>
          <w14:shadow w14:blurRad="38100" w14:dist="19050" w14:dir="2700000" w14:sx="100000" w14:sy="100000" w14:kx="0" w14:ky="0" w14:algn="tl">
            <w14:srgbClr w14:val="000000">
              <w14:alpha w14:val="60000"/>
            </w14:srgbClr>
          </w14:shadow>
        </w:rPr>
      </w:pPr>
    </w:p>
    <w:p w14:paraId="018B4BCF" w14:textId="50747A51" w:rsidR="006443B3" w:rsidRPr="006443B3" w:rsidRDefault="006443B3" w:rsidP="006443B3">
      <w:pPr>
        <w:spacing w:after="0" w:line="240" w:lineRule="auto"/>
        <w:contextualSpacing/>
        <w:rPr>
          <w:rFonts w:ascii="Comic Sans MS" w:eastAsia="Times New Roman" w:hAnsi="Comic Sans MS" w:cs="Times New Roman"/>
          <w:b/>
          <w:bCs/>
          <w:color w:val="000000"/>
          <w:sz w:val="28"/>
          <w:szCs w:val="28"/>
          <w:lang w:val="mk-MK"/>
          <w14:shadow w14:blurRad="38100" w14:dist="19050" w14:dir="2700000" w14:sx="100000" w14:sy="100000" w14:kx="0" w14:ky="0" w14:algn="tl">
            <w14:srgbClr w14:val="000000">
              <w14:alpha w14:val="60000"/>
            </w14:srgbClr>
          </w14:shadow>
        </w:rPr>
      </w:pPr>
      <w:r w:rsidRPr="006443B3">
        <w:rPr>
          <w:rFonts w:ascii="Comic Sans MS" w:eastAsia="Times New Roman" w:hAnsi="Comic Sans MS" w:cs="Times New Roman"/>
          <w:b/>
          <w:bCs/>
          <w:color w:val="000000"/>
          <w:sz w:val="28"/>
          <w:szCs w:val="28"/>
          <w:lang w:val="mk-MK"/>
          <w14:shadow w14:blurRad="38100" w14:dist="19050" w14:dir="2700000" w14:sx="100000" w14:sy="100000" w14:kx="0" w14:ky="0" w14:algn="tl">
            <w14:srgbClr w14:val="000000">
              <w14:alpha w14:val="60000"/>
            </w14:srgbClr>
          </w14:shadow>
        </w:rPr>
        <w:lastRenderedPageBreak/>
        <w:t>ВОНУЧИЛИШНИ АКТИВНОСТИ</w:t>
      </w:r>
    </w:p>
    <w:p w14:paraId="49C94E3D" w14:textId="77777777" w:rsidR="00E816A8" w:rsidRDefault="00E816A8" w:rsidP="007F7D08">
      <w:pPr>
        <w:rPr>
          <w:rFonts w:ascii="Arial" w:hAnsi="Arial" w:cs="Arial"/>
          <w:b/>
          <w:sz w:val="24"/>
          <w:szCs w:val="24"/>
          <w:lang w:val="mk-MK"/>
        </w:rPr>
      </w:pPr>
    </w:p>
    <w:p w14:paraId="3B85B76D" w14:textId="4B6E69D2" w:rsidR="00B25772" w:rsidRPr="00E816A8" w:rsidRDefault="00E816A8" w:rsidP="00E816A8">
      <w:r>
        <w:rPr>
          <w:rFonts w:ascii="Arial" w:hAnsi="Arial" w:cs="Arial"/>
          <w:b/>
          <w:sz w:val="24"/>
          <w:szCs w:val="24"/>
          <w:lang w:val="mk-MK"/>
        </w:rPr>
        <w:t>РЕАЛИЗИРАНИ ПОСЕТИ</w:t>
      </w:r>
    </w:p>
    <w:tbl>
      <w:tblPr>
        <w:tblStyle w:val="LightGrid-Accent2"/>
        <w:tblW w:w="5143" w:type="pct"/>
        <w:tblInd w:w="-294" w:type="dxa"/>
        <w:tblLook w:val="04A0" w:firstRow="1" w:lastRow="0" w:firstColumn="1" w:lastColumn="0" w:noHBand="0" w:noVBand="1"/>
      </w:tblPr>
      <w:tblGrid>
        <w:gridCol w:w="1556"/>
        <w:gridCol w:w="2358"/>
        <w:gridCol w:w="1993"/>
        <w:gridCol w:w="1797"/>
        <w:gridCol w:w="1442"/>
        <w:gridCol w:w="1602"/>
      </w:tblGrid>
      <w:tr w:rsidR="00B66D13" w:rsidRPr="00B66D13" w14:paraId="3B36392B" w14:textId="77777777" w:rsidTr="00B66D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tcPr>
          <w:p w14:paraId="09B39F53" w14:textId="77777777" w:rsidR="00B66D13" w:rsidRPr="00B66D13" w:rsidRDefault="00B66D13" w:rsidP="00B66D13">
            <w:pPr>
              <w:spacing w:before="8"/>
              <w:rPr>
                <w:rFonts w:ascii="Arial" w:eastAsia="Calibri" w:hAnsi="Arial" w:cs="Arial"/>
                <w:sz w:val="22"/>
                <w:szCs w:val="22"/>
                <w:lang w:val="mk-MK" w:eastAsia="zh-CN"/>
              </w:rPr>
            </w:pPr>
            <w:r w:rsidRPr="00B66D13">
              <w:rPr>
                <w:rFonts w:ascii="Arial" w:eastAsia="Calibri" w:hAnsi="Arial" w:cs="Arial"/>
                <w:sz w:val="22"/>
                <w:szCs w:val="22"/>
                <w:lang w:val="mk-MK" w:eastAsia="zh-CN"/>
              </w:rPr>
              <w:t>Време на реализација</w:t>
            </w:r>
          </w:p>
        </w:tc>
        <w:tc>
          <w:tcPr>
            <w:tcW w:w="1002" w:type="pct"/>
          </w:tcPr>
          <w:p w14:paraId="4AF3FA8F" w14:textId="77777777" w:rsidR="00B66D13" w:rsidRPr="00B66D13" w:rsidRDefault="00B66D13" w:rsidP="00B66D13">
            <w:pPr>
              <w:spacing w:before="8"/>
              <w:cnfStyle w:val="100000000000" w:firstRow="1" w:lastRow="0" w:firstColumn="0" w:lastColumn="0" w:oddVBand="0" w:evenVBand="0" w:oddHBand="0" w:evenHBand="0" w:firstRowFirstColumn="0" w:firstRowLastColumn="0" w:lastRowFirstColumn="0" w:lastRowLastColumn="0"/>
              <w:rPr>
                <w:rFonts w:ascii="Arial" w:eastAsia="Calibri" w:hAnsi="Arial" w:cs="Arial"/>
                <w:sz w:val="22"/>
                <w:szCs w:val="22"/>
                <w:lang w:val="mk-MK" w:eastAsia="zh-CN"/>
              </w:rPr>
            </w:pPr>
            <w:r w:rsidRPr="00B66D13">
              <w:rPr>
                <w:rFonts w:ascii="Arial" w:eastAsia="Calibri" w:hAnsi="Arial" w:cs="Arial"/>
                <w:sz w:val="22"/>
                <w:szCs w:val="22"/>
                <w:lang w:val="mk-MK" w:eastAsia="zh-CN"/>
              </w:rPr>
              <w:t>Посетена институција</w:t>
            </w:r>
          </w:p>
        </w:tc>
        <w:tc>
          <w:tcPr>
            <w:tcW w:w="849" w:type="pct"/>
          </w:tcPr>
          <w:p w14:paraId="0CE01DC3" w14:textId="77777777" w:rsidR="00B66D13" w:rsidRPr="00B66D13" w:rsidRDefault="00B66D13" w:rsidP="00B66D13">
            <w:pPr>
              <w:spacing w:before="8"/>
              <w:cnfStyle w:val="100000000000" w:firstRow="1" w:lastRow="0" w:firstColumn="0" w:lastColumn="0" w:oddVBand="0" w:evenVBand="0" w:oddHBand="0" w:evenHBand="0" w:firstRowFirstColumn="0" w:firstRowLastColumn="0" w:lastRowFirstColumn="0" w:lastRowLastColumn="0"/>
              <w:rPr>
                <w:rFonts w:ascii="Arial" w:eastAsia="Calibri" w:hAnsi="Arial" w:cs="Arial"/>
                <w:sz w:val="22"/>
                <w:szCs w:val="22"/>
                <w:lang w:val="mk-MK" w:eastAsia="zh-CN"/>
              </w:rPr>
            </w:pPr>
            <w:r w:rsidRPr="00B66D13">
              <w:rPr>
                <w:rFonts w:ascii="Arial" w:eastAsia="Calibri" w:hAnsi="Arial" w:cs="Arial"/>
                <w:sz w:val="22"/>
                <w:szCs w:val="22"/>
                <w:lang w:val="mk-MK" w:eastAsia="zh-CN"/>
              </w:rPr>
              <w:t>Цел на посетата</w:t>
            </w:r>
          </w:p>
        </w:tc>
        <w:tc>
          <w:tcPr>
            <w:tcW w:w="767" w:type="pct"/>
          </w:tcPr>
          <w:p w14:paraId="0CE28534" w14:textId="77777777" w:rsidR="00B66D13" w:rsidRPr="00B66D13" w:rsidRDefault="00B66D13" w:rsidP="00B66D13">
            <w:pPr>
              <w:spacing w:before="8"/>
              <w:cnfStyle w:val="100000000000" w:firstRow="1" w:lastRow="0" w:firstColumn="0" w:lastColumn="0" w:oddVBand="0" w:evenVBand="0" w:oddHBand="0" w:evenHBand="0" w:firstRowFirstColumn="0" w:firstRowLastColumn="0" w:lastRowFirstColumn="0" w:lastRowLastColumn="0"/>
              <w:rPr>
                <w:rFonts w:ascii="Arial" w:eastAsia="Calibri" w:hAnsi="Arial" w:cs="Arial"/>
                <w:sz w:val="22"/>
                <w:szCs w:val="22"/>
                <w:lang w:val="mk-MK" w:eastAsia="zh-CN"/>
              </w:rPr>
            </w:pPr>
            <w:r w:rsidRPr="00B66D13">
              <w:rPr>
                <w:rFonts w:ascii="Arial" w:eastAsia="Calibri" w:hAnsi="Arial" w:cs="Arial"/>
                <w:sz w:val="22"/>
                <w:szCs w:val="22"/>
                <w:lang w:val="mk-MK" w:eastAsia="zh-CN"/>
              </w:rPr>
              <w:t>Очекувани ефекти</w:t>
            </w:r>
          </w:p>
        </w:tc>
        <w:tc>
          <w:tcPr>
            <w:tcW w:w="720" w:type="pct"/>
          </w:tcPr>
          <w:p w14:paraId="691CDAAE" w14:textId="77777777" w:rsidR="00B66D13" w:rsidRPr="00B66D13" w:rsidRDefault="00B66D13" w:rsidP="00B66D13">
            <w:pPr>
              <w:spacing w:before="8"/>
              <w:cnfStyle w:val="100000000000" w:firstRow="1" w:lastRow="0" w:firstColumn="0" w:lastColumn="0" w:oddVBand="0" w:evenVBand="0" w:oddHBand="0" w:evenHBand="0" w:firstRowFirstColumn="0" w:firstRowLastColumn="0" w:lastRowFirstColumn="0" w:lastRowLastColumn="0"/>
              <w:rPr>
                <w:rFonts w:ascii="Arial" w:eastAsia="Calibri" w:hAnsi="Arial" w:cs="Arial"/>
                <w:sz w:val="22"/>
                <w:szCs w:val="22"/>
                <w:lang w:val="mk-MK" w:eastAsia="zh-CN"/>
              </w:rPr>
            </w:pPr>
            <w:r w:rsidRPr="00B66D13">
              <w:rPr>
                <w:rFonts w:ascii="Arial" w:eastAsia="Calibri" w:hAnsi="Arial" w:cs="Arial"/>
                <w:sz w:val="22"/>
                <w:szCs w:val="22"/>
                <w:lang w:val="mk-MK" w:eastAsia="zh-CN"/>
              </w:rPr>
              <w:t>Одделение</w:t>
            </w:r>
          </w:p>
        </w:tc>
        <w:tc>
          <w:tcPr>
            <w:tcW w:w="745" w:type="pct"/>
          </w:tcPr>
          <w:p w14:paraId="12FE274C" w14:textId="77777777" w:rsidR="00B66D13" w:rsidRPr="00B66D13" w:rsidRDefault="00B66D13" w:rsidP="00B66D13">
            <w:pPr>
              <w:spacing w:before="8"/>
              <w:cnfStyle w:val="100000000000" w:firstRow="1" w:lastRow="0" w:firstColumn="0" w:lastColumn="0" w:oddVBand="0" w:evenVBand="0" w:oddHBand="0" w:evenHBand="0" w:firstRowFirstColumn="0" w:firstRowLastColumn="0" w:lastRowFirstColumn="0" w:lastRowLastColumn="0"/>
              <w:rPr>
                <w:rFonts w:ascii="Arial" w:eastAsia="Calibri" w:hAnsi="Arial" w:cs="Arial"/>
                <w:sz w:val="22"/>
                <w:szCs w:val="22"/>
                <w:lang w:val="mk-MK" w:eastAsia="zh-CN"/>
              </w:rPr>
            </w:pPr>
            <w:r w:rsidRPr="00B66D13">
              <w:rPr>
                <w:rFonts w:ascii="Arial" w:eastAsia="Calibri" w:hAnsi="Arial" w:cs="Arial"/>
                <w:sz w:val="22"/>
                <w:szCs w:val="22"/>
                <w:lang w:val="mk-MK" w:eastAsia="zh-CN"/>
              </w:rPr>
              <w:t>Реализатор</w:t>
            </w:r>
          </w:p>
        </w:tc>
      </w:tr>
      <w:tr w:rsidR="00B66D13" w:rsidRPr="00B66D13" w14:paraId="207F015D" w14:textId="77777777" w:rsidTr="00B66D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tcPr>
          <w:p w14:paraId="2A3C070E" w14:textId="77777777" w:rsidR="00B66D13" w:rsidRPr="00B66D13" w:rsidRDefault="00B66D13" w:rsidP="00B66D13">
            <w:pPr>
              <w:spacing w:before="8"/>
              <w:rPr>
                <w:rFonts w:ascii="Arial" w:eastAsia="Calibri" w:hAnsi="Arial" w:cs="Arial"/>
                <w:sz w:val="22"/>
                <w:szCs w:val="22"/>
                <w:lang w:val="mk-MK" w:eastAsia="zh-CN" w:bidi="en-US"/>
              </w:rPr>
            </w:pPr>
          </w:p>
        </w:tc>
        <w:tc>
          <w:tcPr>
            <w:tcW w:w="1002" w:type="pct"/>
          </w:tcPr>
          <w:p w14:paraId="5BE77528" w14:textId="77777777" w:rsidR="00B66D13" w:rsidRPr="00B66D13" w:rsidRDefault="00B66D13" w:rsidP="00B66D13">
            <w:pPr>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lang w:val="mk-MK" w:eastAsia="zh-CN" w:bidi="en-US"/>
              </w:rPr>
            </w:pPr>
          </w:p>
        </w:tc>
        <w:tc>
          <w:tcPr>
            <w:tcW w:w="849" w:type="pct"/>
          </w:tcPr>
          <w:p w14:paraId="59866DE6" w14:textId="77777777" w:rsidR="00B66D13" w:rsidRPr="00B66D13" w:rsidRDefault="00B66D13" w:rsidP="00B66D13">
            <w:pPr>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lang w:val="mk-MK" w:eastAsia="zh-CN" w:bidi="en-US"/>
              </w:rPr>
            </w:pPr>
          </w:p>
        </w:tc>
        <w:tc>
          <w:tcPr>
            <w:tcW w:w="767" w:type="pct"/>
          </w:tcPr>
          <w:p w14:paraId="1532FFC0" w14:textId="77777777" w:rsidR="00B66D13" w:rsidRPr="00B66D13" w:rsidRDefault="00B66D13" w:rsidP="00B66D13">
            <w:pPr>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lang w:val="mk-MK" w:eastAsia="zh-CN" w:bidi="en-US"/>
              </w:rPr>
            </w:pPr>
          </w:p>
        </w:tc>
        <w:tc>
          <w:tcPr>
            <w:tcW w:w="720" w:type="pct"/>
          </w:tcPr>
          <w:p w14:paraId="608A3181" w14:textId="77777777" w:rsidR="00B66D13" w:rsidRPr="00B66D13" w:rsidRDefault="00B66D13" w:rsidP="00B66D13">
            <w:pPr>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lang w:val="mk-MK" w:eastAsia="zh-CN" w:bidi="en-US"/>
              </w:rPr>
            </w:pPr>
          </w:p>
        </w:tc>
        <w:tc>
          <w:tcPr>
            <w:tcW w:w="745" w:type="pct"/>
          </w:tcPr>
          <w:p w14:paraId="309A0A04" w14:textId="77777777" w:rsidR="00B66D13" w:rsidRPr="00B66D13" w:rsidRDefault="00B66D13" w:rsidP="00B66D13">
            <w:pPr>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lang w:val="mk-MK" w:eastAsia="zh-CN"/>
              </w:rPr>
            </w:pPr>
          </w:p>
        </w:tc>
      </w:tr>
      <w:tr w:rsidR="00B66D13" w:rsidRPr="00B66D13" w14:paraId="6CBE046A" w14:textId="77777777" w:rsidTr="00B66D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tcPr>
          <w:p w14:paraId="43641252" w14:textId="77777777" w:rsidR="00B66D13" w:rsidRPr="00B66D13" w:rsidRDefault="00B66D13" w:rsidP="00B66D13">
            <w:pPr>
              <w:spacing w:before="8"/>
              <w:rPr>
                <w:rFonts w:ascii="Arial" w:eastAsia="Calibri" w:hAnsi="Arial" w:cs="Arial"/>
                <w:color w:val="FFFFFF"/>
                <w:sz w:val="22"/>
                <w:szCs w:val="22"/>
                <w:lang w:val="mk-MK" w:eastAsia="zh-CN"/>
              </w:rPr>
            </w:pPr>
            <w:r w:rsidRPr="00B66D13">
              <w:rPr>
                <w:rFonts w:ascii="Arial" w:hAnsi="Arial" w:cs="Arial"/>
                <w:color w:val="1D2228"/>
                <w:sz w:val="22"/>
                <w:szCs w:val="22"/>
                <w:lang w:val="x-none" w:eastAsia="zh-CN"/>
              </w:rPr>
              <w:t xml:space="preserve">18.12.2021 </w:t>
            </w:r>
            <w:proofErr w:type="spellStart"/>
            <w:r w:rsidRPr="00B66D13">
              <w:rPr>
                <w:rFonts w:ascii="Arial" w:hAnsi="Arial" w:cs="Arial"/>
                <w:color w:val="1D2228"/>
                <w:sz w:val="22"/>
                <w:szCs w:val="22"/>
                <w:lang w:val="x-none" w:eastAsia="zh-CN"/>
              </w:rPr>
              <w:t>година</w:t>
            </w:r>
            <w:proofErr w:type="spellEnd"/>
          </w:p>
        </w:tc>
        <w:tc>
          <w:tcPr>
            <w:tcW w:w="1002" w:type="pct"/>
          </w:tcPr>
          <w:p w14:paraId="711F9CD7" w14:textId="77777777" w:rsidR="00B66D13" w:rsidRPr="00B66D13" w:rsidRDefault="00B66D13" w:rsidP="00B66D13">
            <w:pPr>
              <w:spacing w:before="8"/>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22"/>
                <w:szCs w:val="22"/>
                <w:lang w:val="mk-MK" w:eastAsia="zh-CN"/>
              </w:rPr>
            </w:pPr>
            <w:proofErr w:type="spellStart"/>
            <w:r w:rsidRPr="00B66D13">
              <w:rPr>
                <w:rFonts w:ascii="Arial" w:hAnsi="Arial" w:cs="Arial"/>
                <w:color w:val="1D2228"/>
                <w:sz w:val="22"/>
                <w:szCs w:val="22"/>
                <w:lang w:val="x-none" w:eastAsia="zh-CN"/>
              </w:rPr>
              <w:t>Посета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на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медијатека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при</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Француски</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институт</w:t>
            </w:r>
            <w:proofErr w:type="spellEnd"/>
          </w:p>
        </w:tc>
        <w:tc>
          <w:tcPr>
            <w:tcW w:w="849" w:type="pct"/>
          </w:tcPr>
          <w:p w14:paraId="64D0E821" w14:textId="77777777" w:rsidR="00B66D13" w:rsidRPr="00B66D13" w:rsidRDefault="00B66D13" w:rsidP="00B66D13">
            <w:pPr>
              <w:spacing w:before="8"/>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22"/>
                <w:szCs w:val="22"/>
                <w:lang w:val="mk-MK" w:eastAsia="zh-CN"/>
              </w:rPr>
            </w:pPr>
            <w:proofErr w:type="spellStart"/>
            <w:r w:rsidRPr="00B66D13">
              <w:rPr>
                <w:rFonts w:ascii="Arial" w:hAnsi="Arial" w:cs="Arial"/>
                <w:color w:val="1D2228"/>
                <w:sz w:val="22"/>
                <w:szCs w:val="22"/>
                <w:lang w:val="x-none" w:eastAsia="zh-CN"/>
              </w:rPr>
              <w:t>Целта</w:t>
            </w:r>
            <w:proofErr w:type="spellEnd"/>
            <w:r w:rsidRPr="00B66D13">
              <w:rPr>
                <w:rFonts w:ascii="Arial" w:hAnsi="Arial" w:cs="Arial"/>
                <w:color w:val="1D2228"/>
                <w:sz w:val="22"/>
                <w:szCs w:val="22"/>
                <w:lang w:val="x-none" w:eastAsia="zh-CN"/>
              </w:rPr>
              <w:t xml:space="preserve"> е </w:t>
            </w:r>
            <w:proofErr w:type="spellStart"/>
            <w:r w:rsidRPr="00B66D13">
              <w:rPr>
                <w:rFonts w:ascii="Arial" w:hAnsi="Arial" w:cs="Arial"/>
                <w:color w:val="1D2228"/>
                <w:sz w:val="22"/>
                <w:szCs w:val="22"/>
                <w:lang w:val="x-none" w:eastAsia="zh-CN"/>
              </w:rPr>
              <w:t>запознавање</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со</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медијатеката</w:t>
            </w:r>
            <w:proofErr w:type="spellEnd"/>
            <w:r w:rsidRPr="00B66D13">
              <w:rPr>
                <w:rFonts w:ascii="Arial" w:hAnsi="Arial" w:cs="Arial"/>
                <w:color w:val="1D2228"/>
                <w:sz w:val="22"/>
                <w:szCs w:val="22"/>
                <w:lang w:val="x-none" w:eastAsia="zh-CN"/>
              </w:rPr>
              <w:t xml:space="preserve"> и </w:t>
            </w:r>
            <w:proofErr w:type="spellStart"/>
            <w:r w:rsidRPr="00B66D13">
              <w:rPr>
                <w:rFonts w:ascii="Arial" w:hAnsi="Arial" w:cs="Arial"/>
                <w:color w:val="1D2228"/>
                <w:sz w:val="22"/>
                <w:szCs w:val="22"/>
                <w:lang w:val="x-none" w:eastAsia="zh-CN"/>
              </w:rPr>
              <w:t>нејзините</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можности</w:t>
            </w:r>
            <w:proofErr w:type="spellEnd"/>
          </w:p>
        </w:tc>
        <w:tc>
          <w:tcPr>
            <w:tcW w:w="767" w:type="pct"/>
          </w:tcPr>
          <w:p w14:paraId="3D6615ED" w14:textId="77777777" w:rsidR="00B66D13" w:rsidRPr="00B66D13" w:rsidRDefault="00B66D13" w:rsidP="00B66D13">
            <w:pPr>
              <w:spacing w:before="8"/>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22"/>
                <w:szCs w:val="22"/>
                <w:lang w:val="mk-MK" w:eastAsia="zh-CN"/>
              </w:rPr>
            </w:pPr>
            <w:proofErr w:type="spellStart"/>
            <w:r w:rsidRPr="00B66D13">
              <w:rPr>
                <w:rFonts w:ascii="Arial" w:hAnsi="Arial" w:cs="Arial"/>
                <w:color w:val="1D2228"/>
                <w:sz w:val="22"/>
                <w:szCs w:val="22"/>
                <w:lang w:val="x-none" w:eastAsia="zh-CN"/>
              </w:rPr>
              <w:t>Очекувани</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ефекти</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се</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осознавање</w:t>
            </w:r>
            <w:proofErr w:type="spellEnd"/>
            <w:r w:rsidRPr="00B66D13">
              <w:rPr>
                <w:rFonts w:ascii="Arial" w:hAnsi="Arial" w:cs="Arial"/>
                <w:color w:val="1D2228"/>
                <w:sz w:val="22"/>
                <w:szCs w:val="22"/>
                <w:lang w:val="x-none" w:eastAsia="zh-CN"/>
              </w:rPr>
              <w:t xml:space="preserve"> и </w:t>
            </w:r>
            <w:proofErr w:type="spellStart"/>
            <w:r w:rsidRPr="00B66D13">
              <w:rPr>
                <w:rFonts w:ascii="Arial" w:hAnsi="Arial" w:cs="Arial"/>
                <w:color w:val="1D2228"/>
                <w:sz w:val="22"/>
                <w:szCs w:val="22"/>
                <w:lang w:val="x-none" w:eastAsia="zh-CN"/>
              </w:rPr>
              <w:t>новитети</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во</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изучувањето</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на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францускиот</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јазик</w:t>
            </w:r>
            <w:proofErr w:type="spellEnd"/>
          </w:p>
        </w:tc>
        <w:tc>
          <w:tcPr>
            <w:tcW w:w="720" w:type="pct"/>
          </w:tcPr>
          <w:p w14:paraId="1063FA12" w14:textId="77777777" w:rsidR="00B66D13" w:rsidRPr="00B66D13" w:rsidRDefault="00B66D13" w:rsidP="00B66D13">
            <w:pPr>
              <w:spacing w:before="8"/>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22"/>
                <w:szCs w:val="22"/>
                <w:lang w:val="mk-MK" w:eastAsia="zh-CN"/>
              </w:rPr>
            </w:pPr>
            <w:r w:rsidRPr="00B66D13">
              <w:rPr>
                <w:rFonts w:ascii="Arial" w:eastAsia="Calibri" w:hAnsi="Arial" w:cs="Arial"/>
                <w:sz w:val="22"/>
                <w:szCs w:val="22"/>
                <w:lang w:val="mk-MK" w:eastAsia="zh-CN"/>
              </w:rPr>
              <w:t>9 одд</w:t>
            </w:r>
          </w:p>
        </w:tc>
        <w:tc>
          <w:tcPr>
            <w:tcW w:w="745" w:type="pct"/>
          </w:tcPr>
          <w:p w14:paraId="667D3743" w14:textId="77777777" w:rsidR="00B66D13" w:rsidRPr="00B66D13" w:rsidRDefault="00B66D13" w:rsidP="00B66D13">
            <w:pPr>
              <w:spacing w:before="8"/>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22"/>
                <w:szCs w:val="22"/>
                <w:lang w:val="mk-MK" w:eastAsia="zh-CN"/>
              </w:rPr>
            </w:pPr>
            <w:r w:rsidRPr="00B66D13">
              <w:rPr>
                <w:rFonts w:ascii="Arial" w:hAnsi="Arial" w:cs="Arial"/>
                <w:color w:val="1D2228"/>
                <w:sz w:val="22"/>
                <w:szCs w:val="22"/>
                <w:lang w:val="x-none" w:eastAsia="zh-CN"/>
              </w:rPr>
              <w:t xml:space="preserve">м-р </w:t>
            </w:r>
            <w:proofErr w:type="spellStart"/>
            <w:r w:rsidRPr="00B66D13">
              <w:rPr>
                <w:rFonts w:ascii="Arial" w:hAnsi="Arial" w:cs="Arial"/>
                <w:color w:val="1D2228"/>
                <w:sz w:val="22"/>
                <w:szCs w:val="22"/>
                <w:lang w:val="x-none" w:eastAsia="zh-CN"/>
              </w:rPr>
              <w:t>стручен</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соработник-библиотекар</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Маја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Трајковиќ</w:t>
            </w:r>
            <w:proofErr w:type="spellEnd"/>
          </w:p>
        </w:tc>
      </w:tr>
      <w:tr w:rsidR="00B66D13" w:rsidRPr="00B66D13" w14:paraId="5437A7DE" w14:textId="77777777" w:rsidTr="00B66D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tcPr>
          <w:p w14:paraId="50BC591B" w14:textId="77777777" w:rsidR="00B66D13" w:rsidRPr="00B66D13" w:rsidRDefault="00B66D13" w:rsidP="00B66D13">
            <w:pPr>
              <w:spacing w:before="8"/>
              <w:rPr>
                <w:rFonts w:ascii="Arial" w:eastAsia="Calibri" w:hAnsi="Arial" w:cs="Arial"/>
                <w:sz w:val="22"/>
                <w:szCs w:val="22"/>
                <w:lang w:val="mk-MK" w:eastAsia="zh-CN"/>
              </w:rPr>
            </w:pPr>
            <w:r w:rsidRPr="00B66D13">
              <w:rPr>
                <w:rFonts w:ascii="Arial" w:hAnsi="Arial" w:cs="Arial"/>
                <w:color w:val="1D2228"/>
                <w:sz w:val="22"/>
                <w:szCs w:val="22"/>
                <w:lang w:val="x-none" w:eastAsia="zh-CN"/>
              </w:rPr>
              <w:t xml:space="preserve">29.12.2021 </w:t>
            </w:r>
            <w:proofErr w:type="spellStart"/>
            <w:r w:rsidRPr="00B66D13">
              <w:rPr>
                <w:rFonts w:ascii="Arial" w:hAnsi="Arial" w:cs="Arial"/>
                <w:color w:val="1D2228"/>
                <w:sz w:val="22"/>
                <w:szCs w:val="22"/>
                <w:lang w:val="x-none" w:eastAsia="zh-CN"/>
              </w:rPr>
              <w:t>година</w:t>
            </w:r>
            <w:proofErr w:type="spellEnd"/>
          </w:p>
        </w:tc>
        <w:tc>
          <w:tcPr>
            <w:tcW w:w="1002" w:type="pct"/>
          </w:tcPr>
          <w:p w14:paraId="64B351B9" w14:textId="77777777" w:rsidR="00B66D13" w:rsidRPr="00B66D13" w:rsidRDefault="00B66D13" w:rsidP="00B66D13">
            <w:pPr>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lang w:val="mk-MK" w:eastAsia="zh-CN"/>
              </w:rPr>
            </w:pPr>
            <w:proofErr w:type="spellStart"/>
            <w:r w:rsidRPr="00B66D13">
              <w:rPr>
                <w:rFonts w:ascii="Arial" w:hAnsi="Arial" w:cs="Arial"/>
                <w:color w:val="1D2228"/>
                <w:sz w:val="22"/>
                <w:szCs w:val="22"/>
                <w:lang w:val="x-none" w:eastAsia="zh-CN"/>
              </w:rPr>
              <w:t>Посета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на</w:t>
            </w:r>
            <w:proofErr w:type="spellEnd"/>
            <w:r w:rsidRPr="00B66D13">
              <w:rPr>
                <w:rFonts w:ascii="Arial" w:hAnsi="Arial" w:cs="Arial"/>
                <w:color w:val="1D2228"/>
                <w:sz w:val="22"/>
                <w:szCs w:val="22"/>
                <w:lang w:val="x-none" w:eastAsia="zh-CN"/>
              </w:rPr>
              <w:t xml:space="preserve"> ,,СПОНА'', </w:t>
            </w:r>
            <w:proofErr w:type="spellStart"/>
            <w:r w:rsidRPr="00B66D13">
              <w:rPr>
                <w:rFonts w:ascii="Arial" w:hAnsi="Arial" w:cs="Arial"/>
                <w:color w:val="1D2228"/>
                <w:sz w:val="22"/>
                <w:szCs w:val="22"/>
                <w:lang w:val="x-none" w:eastAsia="zh-CN"/>
              </w:rPr>
              <w:t>српски</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културен</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центар</w:t>
            </w:r>
            <w:proofErr w:type="spellEnd"/>
          </w:p>
        </w:tc>
        <w:tc>
          <w:tcPr>
            <w:tcW w:w="849" w:type="pct"/>
          </w:tcPr>
          <w:p w14:paraId="4E531C25" w14:textId="77777777" w:rsidR="00B66D13" w:rsidRPr="00B66D13" w:rsidRDefault="00B66D13" w:rsidP="00B66D13">
            <w:pPr>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lang w:val="mk-MK" w:eastAsia="zh-CN"/>
              </w:rPr>
            </w:pPr>
            <w:proofErr w:type="spellStart"/>
            <w:r w:rsidRPr="00B66D13">
              <w:rPr>
                <w:rFonts w:ascii="Arial" w:hAnsi="Arial" w:cs="Arial"/>
                <w:color w:val="1D2228"/>
                <w:sz w:val="22"/>
                <w:szCs w:val="22"/>
                <w:lang w:val="x-none" w:eastAsia="zh-CN"/>
              </w:rPr>
              <w:t>Целта</w:t>
            </w:r>
            <w:proofErr w:type="spellEnd"/>
            <w:r w:rsidRPr="00B66D13">
              <w:rPr>
                <w:rFonts w:ascii="Arial" w:hAnsi="Arial" w:cs="Arial"/>
                <w:color w:val="1D2228"/>
                <w:sz w:val="22"/>
                <w:szCs w:val="22"/>
                <w:lang w:val="x-none" w:eastAsia="zh-CN"/>
              </w:rPr>
              <w:t xml:space="preserve"> е </w:t>
            </w:r>
            <w:proofErr w:type="spellStart"/>
            <w:r w:rsidRPr="00B66D13">
              <w:rPr>
                <w:rFonts w:ascii="Arial" w:hAnsi="Arial" w:cs="Arial"/>
                <w:color w:val="1D2228"/>
                <w:sz w:val="22"/>
                <w:szCs w:val="22"/>
                <w:lang w:val="x-none" w:eastAsia="zh-CN"/>
              </w:rPr>
              <w:t>запознавање</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со</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книжниот</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фонд</w:t>
            </w:r>
            <w:proofErr w:type="spellEnd"/>
            <w:r w:rsidRPr="00B66D13">
              <w:rPr>
                <w:rFonts w:ascii="Arial" w:hAnsi="Arial" w:cs="Arial"/>
                <w:color w:val="1D2228"/>
                <w:sz w:val="22"/>
                <w:szCs w:val="22"/>
                <w:lang w:val="x-none" w:eastAsia="zh-CN"/>
              </w:rPr>
              <w:t xml:space="preserve"> и </w:t>
            </w:r>
            <w:proofErr w:type="spellStart"/>
            <w:r w:rsidRPr="00B66D13">
              <w:rPr>
                <w:rFonts w:ascii="Arial" w:hAnsi="Arial" w:cs="Arial"/>
                <w:color w:val="1D2228"/>
                <w:sz w:val="22"/>
                <w:szCs w:val="22"/>
                <w:lang w:val="x-none" w:eastAsia="zh-CN"/>
              </w:rPr>
              <w:t>активностите</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со</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кои</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располага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овој</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центар</w:t>
            </w:r>
            <w:proofErr w:type="spellEnd"/>
          </w:p>
        </w:tc>
        <w:tc>
          <w:tcPr>
            <w:tcW w:w="767" w:type="pct"/>
          </w:tcPr>
          <w:p w14:paraId="656B8D88" w14:textId="77777777" w:rsidR="00B66D13" w:rsidRPr="00B66D13" w:rsidRDefault="00B66D13" w:rsidP="00B66D13">
            <w:pPr>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lang w:val="mk-MK" w:eastAsia="zh-CN"/>
              </w:rPr>
            </w:pPr>
            <w:proofErr w:type="spellStart"/>
            <w:r w:rsidRPr="00B66D13">
              <w:rPr>
                <w:rFonts w:ascii="Arial" w:hAnsi="Arial" w:cs="Arial"/>
                <w:color w:val="1D2228"/>
                <w:sz w:val="22"/>
                <w:szCs w:val="22"/>
                <w:lang w:val="x-none" w:eastAsia="zh-CN"/>
              </w:rPr>
              <w:t>Очекувани</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ефекти</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се</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запознавање</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со</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културните</w:t>
            </w:r>
            <w:proofErr w:type="spellEnd"/>
            <w:r w:rsidRPr="00B66D13">
              <w:rPr>
                <w:rFonts w:ascii="Arial" w:hAnsi="Arial" w:cs="Arial"/>
                <w:color w:val="1D2228"/>
                <w:sz w:val="22"/>
                <w:szCs w:val="22"/>
                <w:lang w:val="x-none" w:eastAsia="zh-CN"/>
              </w:rPr>
              <w:t xml:space="preserve"> и </w:t>
            </w:r>
            <w:proofErr w:type="spellStart"/>
            <w:r w:rsidRPr="00B66D13">
              <w:rPr>
                <w:rFonts w:ascii="Arial" w:hAnsi="Arial" w:cs="Arial"/>
                <w:color w:val="1D2228"/>
                <w:sz w:val="22"/>
                <w:szCs w:val="22"/>
                <w:lang w:val="x-none" w:eastAsia="zh-CN"/>
              </w:rPr>
              <w:t>историските</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карактеристики</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на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српскиот</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културен</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центар</w:t>
            </w:r>
            <w:proofErr w:type="spellEnd"/>
          </w:p>
        </w:tc>
        <w:tc>
          <w:tcPr>
            <w:tcW w:w="720" w:type="pct"/>
          </w:tcPr>
          <w:p w14:paraId="6A218F4B" w14:textId="77777777" w:rsidR="00B66D13" w:rsidRPr="00B66D13" w:rsidRDefault="00B66D13" w:rsidP="00B66D13">
            <w:pPr>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lang w:val="mk-MK" w:eastAsia="zh-CN"/>
              </w:rPr>
            </w:pPr>
            <w:r w:rsidRPr="00B66D13">
              <w:rPr>
                <w:rFonts w:ascii="Arial" w:eastAsia="Calibri" w:hAnsi="Arial" w:cs="Arial"/>
                <w:sz w:val="22"/>
                <w:szCs w:val="22"/>
                <w:lang w:val="mk-MK" w:eastAsia="zh-CN"/>
              </w:rPr>
              <w:t>3,4,5,6,7,8 и 9 одделение</w:t>
            </w:r>
          </w:p>
        </w:tc>
        <w:tc>
          <w:tcPr>
            <w:tcW w:w="745" w:type="pct"/>
          </w:tcPr>
          <w:p w14:paraId="248317E0" w14:textId="77777777" w:rsidR="00B66D13" w:rsidRPr="00B66D13" w:rsidRDefault="00B66D13" w:rsidP="00B66D13">
            <w:pPr>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lang w:val="mk-MK" w:eastAsia="zh-CN"/>
              </w:rPr>
            </w:pPr>
            <w:r w:rsidRPr="00B66D13">
              <w:rPr>
                <w:rFonts w:ascii="Arial" w:hAnsi="Arial" w:cs="Arial"/>
                <w:color w:val="1D2228"/>
                <w:sz w:val="22"/>
                <w:szCs w:val="22"/>
                <w:lang w:val="x-none" w:eastAsia="zh-CN"/>
              </w:rPr>
              <w:t xml:space="preserve">м-р </w:t>
            </w:r>
            <w:proofErr w:type="spellStart"/>
            <w:r w:rsidRPr="00B66D13">
              <w:rPr>
                <w:rFonts w:ascii="Arial" w:hAnsi="Arial" w:cs="Arial"/>
                <w:color w:val="1D2228"/>
                <w:sz w:val="22"/>
                <w:szCs w:val="22"/>
                <w:lang w:val="x-none" w:eastAsia="zh-CN"/>
              </w:rPr>
              <w:t>стручен</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соработник-библиотекар</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Маја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Трајковиќ</w:t>
            </w:r>
            <w:proofErr w:type="spellEnd"/>
          </w:p>
        </w:tc>
      </w:tr>
      <w:tr w:rsidR="00015279" w:rsidRPr="00B66D13" w14:paraId="3771EE30" w14:textId="77777777" w:rsidTr="00B66D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tcPr>
          <w:p w14:paraId="1F4B7393" w14:textId="77777777" w:rsidR="00015279" w:rsidRPr="00015279" w:rsidRDefault="00015279" w:rsidP="00B66D13">
            <w:pPr>
              <w:spacing w:before="8"/>
              <w:rPr>
                <w:rFonts w:ascii="Arial" w:hAnsi="Arial" w:cs="Arial"/>
                <w:b w:val="0"/>
                <w:bCs w:val="0"/>
                <w:color w:val="1D2228"/>
                <w:sz w:val="22"/>
                <w:szCs w:val="22"/>
                <w:lang w:val="x-none" w:eastAsia="zh-CN"/>
              </w:rPr>
            </w:pPr>
          </w:p>
          <w:p w14:paraId="78AF1286" w14:textId="77777777" w:rsidR="00015279" w:rsidRPr="00015279" w:rsidRDefault="00015279" w:rsidP="00B66D13">
            <w:pPr>
              <w:spacing w:before="8"/>
              <w:rPr>
                <w:rFonts w:ascii="Arial" w:hAnsi="Arial" w:cs="Arial"/>
                <w:b w:val="0"/>
                <w:bCs w:val="0"/>
                <w:color w:val="222222"/>
                <w:sz w:val="22"/>
                <w:szCs w:val="22"/>
                <w:shd w:val="clear" w:color="auto" w:fill="FFFFFF"/>
              </w:rPr>
            </w:pPr>
            <w:r w:rsidRPr="00015279">
              <w:rPr>
                <w:rFonts w:ascii="Arial" w:hAnsi="Arial" w:cs="Arial"/>
                <w:color w:val="222222"/>
                <w:sz w:val="22"/>
                <w:szCs w:val="22"/>
                <w:shd w:val="clear" w:color="auto" w:fill="FFFFFF"/>
              </w:rPr>
              <w:t> 3. 12. 2022</w:t>
            </w:r>
          </w:p>
          <w:p w14:paraId="0D1ECAF5" w14:textId="09F78B7E" w:rsidR="00015279" w:rsidRPr="00015279" w:rsidRDefault="00015279" w:rsidP="00B66D13">
            <w:pPr>
              <w:spacing w:before="8"/>
              <w:rPr>
                <w:rFonts w:ascii="Arial" w:hAnsi="Arial" w:cs="Arial"/>
                <w:color w:val="1D2228"/>
                <w:sz w:val="22"/>
                <w:szCs w:val="22"/>
                <w:lang w:val="x-none" w:eastAsia="zh-CN"/>
              </w:rPr>
            </w:pPr>
          </w:p>
        </w:tc>
        <w:tc>
          <w:tcPr>
            <w:tcW w:w="1002" w:type="pct"/>
          </w:tcPr>
          <w:p w14:paraId="715CCB6E" w14:textId="7D977320" w:rsidR="00015279" w:rsidRPr="00015279" w:rsidRDefault="00015279" w:rsidP="00B66D13">
            <w:pPr>
              <w:spacing w:before="8"/>
              <w:cnfStyle w:val="000000010000" w:firstRow="0" w:lastRow="0" w:firstColumn="0" w:lastColumn="0" w:oddVBand="0" w:evenVBand="0" w:oddHBand="0" w:evenHBand="1" w:firstRowFirstColumn="0" w:firstRowLastColumn="0" w:lastRowFirstColumn="0" w:lastRowLastColumn="0"/>
              <w:rPr>
                <w:rFonts w:ascii="Arial" w:hAnsi="Arial" w:cs="Arial"/>
                <w:color w:val="1D2228"/>
                <w:sz w:val="22"/>
                <w:szCs w:val="22"/>
                <w:lang w:val="x-none" w:eastAsia="zh-CN"/>
              </w:rPr>
            </w:pPr>
            <w:proofErr w:type="spellStart"/>
            <w:r w:rsidRPr="00015279">
              <w:rPr>
                <w:rFonts w:ascii="Helvetica" w:hAnsi="Helvetica"/>
                <w:color w:val="222222"/>
                <w:sz w:val="22"/>
                <w:szCs w:val="22"/>
                <w:shd w:val="clear" w:color="auto" w:fill="FFFFFF"/>
              </w:rPr>
              <w:t>Посета</w:t>
            </w:r>
            <w:proofErr w:type="spellEnd"/>
            <w:r w:rsidRPr="00015279">
              <w:rPr>
                <w:rFonts w:ascii="Helvetica" w:hAnsi="Helvetica"/>
                <w:color w:val="222222"/>
                <w:sz w:val="22"/>
                <w:szCs w:val="22"/>
                <w:shd w:val="clear" w:color="auto" w:fill="FFFFFF"/>
              </w:rPr>
              <w:t xml:space="preserve"> </w:t>
            </w:r>
            <w:proofErr w:type="spellStart"/>
            <w:r w:rsidRPr="00015279">
              <w:rPr>
                <w:rFonts w:ascii="Helvetica" w:hAnsi="Helvetica"/>
                <w:color w:val="222222"/>
                <w:sz w:val="22"/>
                <w:szCs w:val="22"/>
                <w:shd w:val="clear" w:color="auto" w:fill="FFFFFF"/>
              </w:rPr>
              <w:t>на</w:t>
            </w:r>
            <w:proofErr w:type="spellEnd"/>
            <w:r w:rsidRPr="00015279">
              <w:rPr>
                <w:rFonts w:ascii="Helvetica" w:hAnsi="Helvetica"/>
                <w:color w:val="222222"/>
                <w:sz w:val="22"/>
                <w:szCs w:val="22"/>
                <w:shd w:val="clear" w:color="auto" w:fill="FFFFFF"/>
              </w:rPr>
              <w:t xml:space="preserve"> </w:t>
            </w:r>
            <w:proofErr w:type="spellStart"/>
            <w:r w:rsidRPr="00015279">
              <w:rPr>
                <w:rFonts w:ascii="Helvetica" w:hAnsi="Helvetica"/>
                <w:color w:val="222222"/>
                <w:sz w:val="22"/>
                <w:szCs w:val="22"/>
                <w:shd w:val="clear" w:color="auto" w:fill="FFFFFF"/>
              </w:rPr>
              <w:t>меморијалниот</w:t>
            </w:r>
            <w:proofErr w:type="spellEnd"/>
            <w:r w:rsidRPr="00015279">
              <w:rPr>
                <w:rFonts w:ascii="Helvetica" w:hAnsi="Helvetica"/>
                <w:color w:val="222222"/>
                <w:sz w:val="22"/>
                <w:szCs w:val="22"/>
                <w:shd w:val="clear" w:color="auto" w:fill="FFFFFF"/>
              </w:rPr>
              <w:t xml:space="preserve"> </w:t>
            </w:r>
            <w:proofErr w:type="spellStart"/>
            <w:r w:rsidRPr="00015279">
              <w:rPr>
                <w:rFonts w:ascii="Helvetica" w:hAnsi="Helvetica"/>
                <w:color w:val="222222"/>
                <w:sz w:val="22"/>
                <w:szCs w:val="22"/>
                <w:shd w:val="clear" w:color="auto" w:fill="FFFFFF"/>
              </w:rPr>
              <w:t>центар</w:t>
            </w:r>
            <w:proofErr w:type="spellEnd"/>
            <w:r w:rsidRPr="00015279">
              <w:rPr>
                <w:rFonts w:ascii="Helvetica" w:hAnsi="Helvetica"/>
                <w:color w:val="222222"/>
                <w:sz w:val="22"/>
                <w:szCs w:val="22"/>
                <w:shd w:val="clear" w:color="auto" w:fill="FFFFFF"/>
              </w:rPr>
              <w:t xml:space="preserve"> </w:t>
            </w:r>
            <w:proofErr w:type="spellStart"/>
            <w:r w:rsidRPr="00015279">
              <w:rPr>
                <w:rFonts w:ascii="Helvetica" w:hAnsi="Helvetica"/>
                <w:color w:val="222222"/>
                <w:sz w:val="22"/>
                <w:szCs w:val="22"/>
                <w:shd w:val="clear" w:color="auto" w:fill="FFFFFF"/>
              </w:rPr>
              <w:t>на</w:t>
            </w:r>
            <w:proofErr w:type="spellEnd"/>
            <w:r w:rsidRPr="00015279">
              <w:rPr>
                <w:rFonts w:ascii="Helvetica" w:hAnsi="Helvetica"/>
                <w:color w:val="222222"/>
                <w:sz w:val="22"/>
                <w:szCs w:val="22"/>
                <w:shd w:val="clear" w:color="auto" w:fill="FFFFFF"/>
              </w:rPr>
              <w:t xml:space="preserve"> </w:t>
            </w:r>
            <w:proofErr w:type="spellStart"/>
            <w:r w:rsidRPr="00015279">
              <w:rPr>
                <w:rFonts w:ascii="Helvetica" w:hAnsi="Helvetica"/>
                <w:color w:val="222222"/>
                <w:sz w:val="22"/>
                <w:szCs w:val="22"/>
                <w:shd w:val="clear" w:color="auto" w:fill="FFFFFF"/>
              </w:rPr>
              <w:t>Евреите</w:t>
            </w:r>
            <w:proofErr w:type="spellEnd"/>
          </w:p>
        </w:tc>
        <w:tc>
          <w:tcPr>
            <w:tcW w:w="849" w:type="pct"/>
          </w:tcPr>
          <w:p w14:paraId="0FF51E2B" w14:textId="52F589E3" w:rsidR="00015279" w:rsidRPr="00015279" w:rsidRDefault="00015279" w:rsidP="00B66D13">
            <w:pPr>
              <w:spacing w:before="8"/>
              <w:cnfStyle w:val="000000010000" w:firstRow="0" w:lastRow="0" w:firstColumn="0" w:lastColumn="0" w:oddVBand="0" w:evenVBand="0" w:oddHBand="0" w:evenHBand="1" w:firstRowFirstColumn="0" w:firstRowLastColumn="0" w:lastRowFirstColumn="0" w:lastRowLastColumn="0"/>
              <w:rPr>
                <w:rFonts w:ascii="Arial" w:hAnsi="Arial" w:cs="Arial"/>
                <w:color w:val="1D2228"/>
                <w:sz w:val="22"/>
                <w:szCs w:val="22"/>
                <w:lang w:val="x-none" w:eastAsia="zh-CN"/>
              </w:rPr>
            </w:pPr>
            <w:r w:rsidRPr="00015279">
              <w:rPr>
                <w:rFonts w:asciiTheme="minorHAnsi" w:hAnsiTheme="minorHAnsi"/>
                <w:color w:val="222222"/>
                <w:sz w:val="22"/>
                <w:szCs w:val="22"/>
                <w:shd w:val="clear" w:color="auto" w:fill="FFFFFF"/>
                <w:lang w:val="mk-MK"/>
              </w:rPr>
              <w:t>Р</w:t>
            </w:r>
            <w:proofErr w:type="spellStart"/>
            <w:r w:rsidRPr="00015279">
              <w:rPr>
                <w:rFonts w:ascii="Helvetica" w:hAnsi="Helvetica"/>
                <w:color w:val="222222"/>
                <w:sz w:val="22"/>
                <w:szCs w:val="22"/>
                <w:shd w:val="clear" w:color="auto" w:fill="FFFFFF"/>
              </w:rPr>
              <w:t>азбивање</w:t>
            </w:r>
            <w:proofErr w:type="spellEnd"/>
            <w:r w:rsidRPr="00015279">
              <w:rPr>
                <w:rFonts w:ascii="Helvetica" w:hAnsi="Helvetica"/>
                <w:color w:val="222222"/>
                <w:sz w:val="22"/>
                <w:szCs w:val="22"/>
                <w:shd w:val="clear" w:color="auto" w:fill="FFFFFF"/>
              </w:rPr>
              <w:t xml:space="preserve"> </w:t>
            </w:r>
            <w:proofErr w:type="spellStart"/>
            <w:r w:rsidRPr="00015279">
              <w:rPr>
                <w:rFonts w:ascii="Helvetica" w:hAnsi="Helvetica"/>
                <w:color w:val="222222"/>
                <w:sz w:val="22"/>
                <w:szCs w:val="22"/>
                <w:shd w:val="clear" w:color="auto" w:fill="FFFFFF"/>
              </w:rPr>
              <w:t>на</w:t>
            </w:r>
            <w:proofErr w:type="spellEnd"/>
            <w:r w:rsidRPr="00015279">
              <w:rPr>
                <w:rFonts w:ascii="Helvetica" w:hAnsi="Helvetica"/>
                <w:color w:val="222222"/>
                <w:sz w:val="22"/>
                <w:szCs w:val="22"/>
                <w:shd w:val="clear" w:color="auto" w:fill="FFFFFF"/>
              </w:rPr>
              <w:t xml:space="preserve"> </w:t>
            </w:r>
            <w:proofErr w:type="spellStart"/>
            <w:r w:rsidRPr="00015279">
              <w:rPr>
                <w:rFonts w:ascii="Helvetica" w:hAnsi="Helvetica"/>
                <w:color w:val="222222"/>
                <w:sz w:val="22"/>
                <w:szCs w:val="22"/>
                <w:shd w:val="clear" w:color="auto" w:fill="FFFFFF"/>
              </w:rPr>
              <w:t>стереотипите</w:t>
            </w:r>
            <w:proofErr w:type="spellEnd"/>
            <w:r w:rsidRPr="00015279">
              <w:rPr>
                <w:rFonts w:ascii="Helvetica" w:hAnsi="Helvetica"/>
                <w:color w:val="222222"/>
                <w:sz w:val="22"/>
                <w:szCs w:val="22"/>
                <w:shd w:val="clear" w:color="auto" w:fill="FFFFFF"/>
              </w:rPr>
              <w:t xml:space="preserve"> и </w:t>
            </w:r>
            <w:proofErr w:type="spellStart"/>
            <w:r w:rsidRPr="00015279">
              <w:rPr>
                <w:rFonts w:ascii="Helvetica" w:hAnsi="Helvetica"/>
                <w:color w:val="222222"/>
                <w:sz w:val="22"/>
                <w:szCs w:val="22"/>
                <w:shd w:val="clear" w:color="auto" w:fill="FFFFFF"/>
              </w:rPr>
              <w:t>надминување</w:t>
            </w:r>
            <w:proofErr w:type="spellEnd"/>
            <w:r w:rsidRPr="00015279">
              <w:rPr>
                <w:rFonts w:ascii="Helvetica" w:hAnsi="Helvetica"/>
                <w:color w:val="222222"/>
                <w:sz w:val="22"/>
                <w:szCs w:val="22"/>
                <w:shd w:val="clear" w:color="auto" w:fill="FFFFFF"/>
              </w:rPr>
              <w:t xml:space="preserve"> </w:t>
            </w:r>
            <w:proofErr w:type="spellStart"/>
            <w:r w:rsidRPr="00015279">
              <w:rPr>
                <w:rFonts w:ascii="Helvetica" w:hAnsi="Helvetica"/>
                <w:color w:val="222222"/>
                <w:sz w:val="22"/>
                <w:szCs w:val="22"/>
                <w:shd w:val="clear" w:color="auto" w:fill="FFFFFF"/>
              </w:rPr>
              <w:t>на</w:t>
            </w:r>
            <w:proofErr w:type="spellEnd"/>
            <w:r w:rsidRPr="00015279">
              <w:rPr>
                <w:rFonts w:ascii="Helvetica" w:hAnsi="Helvetica"/>
                <w:color w:val="222222"/>
                <w:sz w:val="22"/>
                <w:szCs w:val="22"/>
                <w:shd w:val="clear" w:color="auto" w:fill="FFFFFF"/>
              </w:rPr>
              <w:t xml:space="preserve"> </w:t>
            </w:r>
            <w:proofErr w:type="spellStart"/>
            <w:r w:rsidRPr="00015279">
              <w:rPr>
                <w:rFonts w:ascii="Helvetica" w:hAnsi="Helvetica"/>
                <w:color w:val="222222"/>
                <w:sz w:val="22"/>
                <w:szCs w:val="22"/>
                <w:shd w:val="clear" w:color="auto" w:fill="FFFFFF"/>
              </w:rPr>
              <w:t>разликите</w:t>
            </w:r>
            <w:proofErr w:type="spellEnd"/>
            <w:r w:rsidRPr="00015279">
              <w:rPr>
                <w:rFonts w:ascii="Helvetica" w:hAnsi="Helvetica"/>
                <w:color w:val="222222"/>
                <w:sz w:val="22"/>
                <w:szCs w:val="22"/>
                <w:shd w:val="clear" w:color="auto" w:fill="FFFFFF"/>
              </w:rPr>
              <w:t xml:space="preserve"> </w:t>
            </w:r>
            <w:proofErr w:type="spellStart"/>
            <w:r w:rsidRPr="00015279">
              <w:rPr>
                <w:rFonts w:ascii="Helvetica" w:hAnsi="Helvetica"/>
                <w:color w:val="222222"/>
                <w:sz w:val="22"/>
                <w:szCs w:val="22"/>
                <w:shd w:val="clear" w:color="auto" w:fill="FFFFFF"/>
              </w:rPr>
              <w:t>меѓу</w:t>
            </w:r>
            <w:proofErr w:type="spellEnd"/>
            <w:r w:rsidRPr="00015279">
              <w:rPr>
                <w:rFonts w:ascii="Helvetica" w:hAnsi="Helvetica"/>
                <w:color w:val="222222"/>
                <w:sz w:val="22"/>
                <w:szCs w:val="22"/>
                <w:shd w:val="clear" w:color="auto" w:fill="FFFFFF"/>
              </w:rPr>
              <w:t xml:space="preserve"> </w:t>
            </w:r>
            <w:proofErr w:type="spellStart"/>
            <w:r w:rsidRPr="00015279">
              <w:rPr>
                <w:rFonts w:ascii="Helvetica" w:hAnsi="Helvetica"/>
                <w:color w:val="222222"/>
                <w:sz w:val="22"/>
                <w:szCs w:val="22"/>
                <w:shd w:val="clear" w:color="auto" w:fill="FFFFFF"/>
              </w:rPr>
              <w:t>луѓето</w:t>
            </w:r>
            <w:proofErr w:type="spellEnd"/>
          </w:p>
        </w:tc>
        <w:tc>
          <w:tcPr>
            <w:tcW w:w="767" w:type="pct"/>
          </w:tcPr>
          <w:p w14:paraId="49931DFA" w14:textId="0F2DCF5F" w:rsidR="00015279" w:rsidRPr="00015279" w:rsidRDefault="00015279" w:rsidP="00B66D13">
            <w:pPr>
              <w:spacing w:before="8"/>
              <w:cnfStyle w:val="000000010000" w:firstRow="0" w:lastRow="0" w:firstColumn="0" w:lastColumn="0" w:oddVBand="0" w:evenVBand="0" w:oddHBand="0" w:evenHBand="1" w:firstRowFirstColumn="0" w:firstRowLastColumn="0" w:lastRowFirstColumn="0" w:lastRowLastColumn="0"/>
              <w:rPr>
                <w:rFonts w:ascii="Arial" w:hAnsi="Arial" w:cs="Arial"/>
                <w:color w:val="1D2228"/>
                <w:sz w:val="22"/>
                <w:szCs w:val="22"/>
                <w:lang w:val="mk-MK" w:eastAsia="zh-CN"/>
              </w:rPr>
            </w:pPr>
            <w:r w:rsidRPr="00015279">
              <w:rPr>
                <w:rFonts w:ascii="Arial" w:hAnsi="Arial" w:cs="Arial"/>
                <w:color w:val="1D2228"/>
                <w:sz w:val="22"/>
                <w:szCs w:val="22"/>
                <w:lang w:val="mk-MK" w:eastAsia="zh-CN"/>
              </w:rPr>
              <w:t>Учениците се запознаа со тоа што се тереотипи и како тие да се надминат</w:t>
            </w:r>
          </w:p>
        </w:tc>
        <w:tc>
          <w:tcPr>
            <w:tcW w:w="720" w:type="pct"/>
          </w:tcPr>
          <w:p w14:paraId="2BF1EF2A" w14:textId="6EBAD254" w:rsidR="00015279" w:rsidRPr="00015279" w:rsidRDefault="00015279" w:rsidP="00B66D13">
            <w:pPr>
              <w:spacing w:before="8"/>
              <w:cnfStyle w:val="000000010000" w:firstRow="0" w:lastRow="0" w:firstColumn="0" w:lastColumn="0" w:oddVBand="0" w:evenVBand="0" w:oddHBand="0" w:evenHBand="1" w:firstRowFirstColumn="0" w:firstRowLastColumn="0" w:lastRowFirstColumn="0" w:lastRowLastColumn="0"/>
              <w:rPr>
                <w:rFonts w:ascii="Arial" w:eastAsia="Calibri" w:hAnsi="Arial" w:cs="Arial"/>
                <w:sz w:val="22"/>
                <w:szCs w:val="22"/>
                <w:lang w:val="mk-MK" w:eastAsia="zh-CN"/>
              </w:rPr>
            </w:pPr>
            <w:r w:rsidRPr="00015279">
              <w:rPr>
                <w:rFonts w:ascii="Arial" w:eastAsia="Calibri" w:hAnsi="Arial" w:cs="Arial"/>
                <w:sz w:val="22"/>
                <w:szCs w:val="22"/>
                <w:lang w:val="mk-MK" w:eastAsia="zh-CN"/>
              </w:rPr>
              <w:t>9 одделение</w:t>
            </w:r>
          </w:p>
        </w:tc>
        <w:tc>
          <w:tcPr>
            <w:tcW w:w="745" w:type="pct"/>
          </w:tcPr>
          <w:p w14:paraId="7B70F4F2" w14:textId="44A5FEB8" w:rsidR="00015279" w:rsidRPr="00015279" w:rsidRDefault="00015279" w:rsidP="00B66D13">
            <w:pPr>
              <w:spacing w:before="8"/>
              <w:cnfStyle w:val="000000010000" w:firstRow="0" w:lastRow="0" w:firstColumn="0" w:lastColumn="0" w:oddVBand="0" w:evenVBand="0" w:oddHBand="0" w:evenHBand="1" w:firstRowFirstColumn="0" w:firstRowLastColumn="0" w:lastRowFirstColumn="0" w:lastRowLastColumn="0"/>
              <w:rPr>
                <w:rFonts w:ascii="Arial" w:hAnsi="Arial" w:cs="Arial"/>
                <w:color w:val="1D2228"/>
                <w:sz w:val="22"/>
                <w:szCs w:val="22"/>
                <w:lang w:val="x-none" w:eastAsia="zh-CN"/>
              </w:rPr>
            </w:pPr>
            <w:r w:rsidRPr="00015279">
              <w:rPr>
                <w:rFonts w:asciiTheme="minorHAnsi" w:hAnsiTheme="minorHAnsi"/>
                <w:color w:val="222222"/>
                <w:sz w:val="22"/>
                <w:szCs w:val="22"/>
                <w:shd w:val="clear" w:color="auto" w:fill="FFFFFF"/>
                <w:lang w:val="mk-MK"/>
              </w:rPr>
              <w:t>М</w:t>
            </w:r>
            <w:r w:rsidRPr="00015279">
              <w:rPr>
                <w:rFonts w:ascii="Helvetica" w:hAnsi="Helvetica"/>
                <w:color w:val="222222"/>
                <w:sz w:val="22"/>
                <w:szCs w:val="22"/>
                <w:shd w:val="clear" w:color="auto" w:fill="FFFFFF"/>
              </w:rPr>
              <w:t xml:space="preserve">-р </w:t>
            </w:r>
            <w:proofErr w:type="spellStart"/>
            <w:r w:rsidRPr="00015279">
              <w:rPr>
                <w:rFonts w:ascii="Helvetica" w:hAnsi="Helvetica"/>
                <w:color w:val="222222"/>
                <w:sz w:val="22"/>
                <w:szCs w:val="22"/>
                <w:shd w:val="clear" w:color="auto" w:fill="FFFFFF"/>
              </w:rPr>
              <w:t>стручен</w:t>
            </w:r>
            <w:proofErr w:type="spellEnd"/>
            <w:r w:rsidRPr="00015279">
              <w:rPr>
                <w:rFonts w:ascii="Helvetica" w:hAnsi="Helvetica"/>
                <w:color w:val="222222"/>
                <w:sz w:val="22"/>
                <w:szCs w:val="22"/>
                <w:shd w:val="clear" w:color="auto" w:fill="FFFFFF"/>
              </w:rPr>
              <w:t xml:space="preserve"> </w:t>
            </w:r>
            <w:proofErr w:type="spellStart"/>
            <w:r w:rsidRPr="00015279">
              <w:rPr>
                <w:rFonts w:ascii="Helvetica" w:hAnsi="Helvetica"/>
                <w:color w:val="222222"/>
                <w:sz w:val="22"/>
                <w:szCs w:val="22"/>
                <w:shd w:val="clear" w:color="auto" w:fill="FFFFFF"/>
              </w:rPr>
              <w:t>соработник</w:t>
            </w:r>
            <w:proofErr w:type="spellEnd"/>
            <w:r w:rsidRPr="00015279">
              <w:rPr>
                <w:rFonts w:ascii="Helvetica" w:hAnsi="Helvetica"/>
                <w:color w:val="222222"/>
                <w:sz w:val="22"/>
                <w:szCs w:val="22"/>
                <w:shd w:val="clear" w:color="auto" w:fill="FFFFFF"/>
              </w:rPr>
              <w:t xml:space="preserve">- </w:t>
            </w:r>
            <w:proofErr w:type="spellStart"/>
            <w:r w:rsidRPr="00015279">
              <w:rPr>
                <w:rFonts w:ascii="Helvetica" w:hAnsi="Helvetica"/>
                <w:color w:val="222222"/>
                <w:sz w:val="22"/>
                <w:szCs w:val="22"/>
                <w:shd w:val="clear" w:color="auto" w:fill="FFFFFF"/>
              </w:rPr>
              <w:t>библиотекар</w:t>
            </w:r>
            <w:proofErr w:type="spellEnd"/>
            <w:r w:rsidRPr="00015279">
              <w:rPr>
                <w:rFonts w:ascii="Helvetica" w:hAnsi="Helvetica"/>
                <w:color w:val="222222"/>
                <w:sz w:val="22"/>
                <w:szCs w:val="22"/>
                <w:shd w:val="clear" w:color="auto" w:fill="FFFFFF"/>
              </w:rPr>
              <w:t xml:space="preserve">- </w:t>
            </w:r>
            <w:proofErr w:type="spellStart"/>
            <w:r w:rsidRPr="00015279">
              <w:rPr>
                <w:rFonts w:ascii="Helvetica" w:hAnsi="Helvetica"/>
                <w:color w:val="222222"/>
                <w:sz w:val="22"/>
                <w:szCs w:val="22"/>
                <w:shd w:val="clear" w:color="auto" w:fill="FFFFFF"/>
              </w:rPr>
              <w:t>Маја</w:t>
            </w:r>
            <w:proofErr w:type="spellEnd"/>
            <w:r w:rsidRPr="00015279">
              <w:rPr>
                <w:rFonts w:ascii="Helvetica" w:hAnsi="Helvetica"/>
                <w:color w:val="222222"/>
                <w:sz w:val="22"/>
                <w:szCs w:val="22"/>
                <w:shd w:val="clear" w:color="auto" w:fill="FFFFFF"/>
              </w:rPr>
              <w:t xml:space="preserve"> </w:t>
            </w:r>
            <w:proofErr w:type="spellStart"/>
            <w:r w:rsidRPr="00015279">
              <w:rPr>
                <w:rFonts w:ascii="Helvetica" w:hAnsi="Helvetica"/>
                <w:color w:val="222222"/>
                <w:sz w:val="22"/>
                <w:szCs w:val="22"/>
                <w:shd w:val="clear" w:color="auto" w:fill="FFFFFF"/>
              </w:rPr>
              <w:t>Трајковиќ</w:t>
            </w:r>
            <w:proofErr w:type="spellEnd"/>
          </w:p>
        </w:tc>
      </w:tr>
      <w:tr w:rsidR="00B66D13" w:rsidRPr="00B66D13" w14:paraId="7B8448E4" w14:textId="77777777" w:rsidTr="00B66D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tcPr>
          <w:p w14:paraId="762FD207" w14:textId="77777777" w:rsidR="00B66D13" w:rsidRPr="00B66D13" w:rsidRDefault="00B66D13" w:rsidP="00B66D13">
            <w:pPr>
              <w:spacing w:before="8"/>
              <w:rPr>
                <w:rFonts w:ascii="Arial" w:eastAsia="Calibri" w:hAnsi="Arial" w:cs="Arial"/>
                <w:sz w:val="22"/>
                <w:szCs w:val="22"/>
                <w:lang w:val="mk-MK" w:eastAsia="zh-CN" w:bidi="en-US"/>
              </w:rPr>
            </w:pPr>
            <w:r w:rsidRPr="00B66D13">
              <w:rPr>
                <w:rFonts w:ascii="Arial" w:hAnsi="Arial" w:cs="Arial"/>
                <w:color w:val="1D2228"/>
                <w:sz w:val="22"/>
                <w:szCs w:val="22"/>
                <w:lang w:val="x-none" w:eastAsia="zh-CN"/>
              </w:rPr>
              <w:t xml:space="preserve">27.12. 2021 </w:t>
            </w:r>
            <w:proofErr w:type="spellStart"/>
            <w:r w:rsidRPr="00B66D13">
              <w:rPr>
                <w:rFonts w:ascii="Arial" w:hAnsi="Arial" w:cs="Arial"/>
                <w:color w:val="1D2228"/>
                <w:sz w:val="22"/>
                <w:szCs w:val="22"/>
                <w:lang w:val="x-none" w:eastAsia="zh-CN"/>
              </w:rPr>
              <w:t>година</w:t>
            </w:r>
            <w:proofErr w:type="spellEnd"/>
          </w:p>
        </w:tc>
        <w:tc>
          <w:tcPr>
            <w:tcW w:w="1002" w:type="pct"/>
          </w:tcPr>
          <w:p w14:paraId="23994357" w14:textId="77777777" w:rsidR="00B66D13" w:rsidRPr="00B66D13" w:rsidRDefault="00B66D13" w:rsidP="00B66D13">
            <w:pPr>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lang w:val="mk-MK" w:eastAsia="zh-CN"/>
              </w:rPr>
            </w:pPr>
            <w:proofErr w:type="spellStart"/>
            <w:r w:rsidRPr="00B66D13">
              <w:rPr>
                <w:rFonts w:ascii="Arial" w:hAnsi="Arial" w:cs="Arial"/>
                <w:color w:val="1D2228"/>
                <w:sz w:val="22"/>
                <w:szCs w:val="22"/>
                <w:lang w:val="x-none" w:eastAsia="zh-CN"/>
              </w:rPr>
              <w:t>Посета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на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кинотека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за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француски</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филм</w:t>
            </w:r>
            <w:proofErr w:type="spellEnd"/>
          </w:p>
        </w:tc>
        <w:tc>
          <w:tcPr>
            <w:tcW w:w="849" w:type="pct"/>
          </w:tcPr>
          <w:p w14:paraId="49B9308E" w14:textId="77777777" w:rsidR="00B66D13" w:rsidRPr="00B66D13" w:rsidRDefault="00B66D13" w:rsidP="00B66D13">
            <w:pPr>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lang w:val="mk-MK" w:eastAsia="zh-CN"/>
              </w:rPr>
            </w:pPr>
            <w:proofErr w:type="spellStart"/>
            <w:r w:rsidRPr="00B66D13">
              <w:rPr>
                <w:rFonts w:ascii="Arial" w:hAnsi="Arial" w:cs="Arial"/>
                <w:color w:val="1D2228"/>
                <w:sz w:val="22"/>
                <w:szCs w:val="22"/>
                <w:lang w:val="x-none" w:eastAsia="zh-CN"/>
              </w:rPr>
              <w:t>Целта</w:t>
            </w:r>
            <w:proofErr w:type="spellEnd"/>
            <w:r w:rsidRPr="00B66D13">
              <w:rPr>
                <w:rFonts w:ascii="Arial" w:hAnsi="Arial" w:cs="Arial"/>
                <w:color w:val="1D2228"/>
                <w:sz w:val="22"/>
                <w:szCs w:val="22"/>
                <w:lang w:val="x-none" w:eastAsia="zh-CN"/>
              </w:rPr>
              <w:t xml:space="preserve"> е </w:t>
            </w:r>
            <w:proofErr w:type="spellStart"/>
            <w:r w:rsidRPr="00B66D13">
              <w:rPr>
                <w:rFonts w:ascii="Arial" w:hAnsi="Arial" w:cs="Arial"/>
                <w:color w:val="1D2228"/>
                <w:sz w:val="22"/>
                <w:szCs w:val="22"/>
                <w:lang w:val="x-none" w:eastAsia="zh-CN"/>
              </w:rPr>
              <w:t>запазување</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на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аудио-визуелен</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пристап</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кон</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изучување</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на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француски</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јазик</w:t>
            </w:r>
            <w:proofErr w:type="spellEnd"/>
          </w:p>
        </w:tc>
        <w:tc>
          <w:tcPr>
            <w:tcW w:w="767" w:type="pct"/>
          </w:tcPr>
          <w:p w14:paraId="60888A28" w14:textId="77777777" w:rsidR="00B66D13" w:rsidRPr="00B66D13" w:rsidRDefault="00B66D13" w:rsidP="00B66D13">
            <w:pPr>
              <w:shd w:val="clear" w:color="auto" w:fill="FFFFFF"/>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color w:val="1D2228"/>
                <w:sz w:val="22"/>
                <w:szCs w:val="22"/>
              </w:rPr>
            </w:pPr>
            <w:proofErr w:type="spellStart"/>
            <w:r w:rsidRPr="00B66D13">
              <w:rPr>
                <w:rFonts w:ascii="Arial" w:hAnsi="Arial" w:cs="Arial"/>
                <w:color w:val="1D2228"/>
                <w:sz w:val="22"/>
                <w:szCs w:val="22"/>
              </w:rPr>
              <w:t>Очекувани</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ефекти</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се</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запазување</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на</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фонетските</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обележја</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во</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францускиот</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јазик</w:t>
            </w:r>
            <w:proofErr w:type="spellEnd"/>
            <w:r w:rsidRPr="00B66D13">
              <w:rPr>
                <w:rFonts w:ascii="Arial" w:hAnsi="Arial" w:cs="Arial"/>
                <w:color w:val="1D2228"/>
                <w:sz w:val="22"/>
                <w:szCs w:val="22"/>
              </w:rPr>
              <w:t>.</w:t>
            </w:r>
          </w:p>
          <w:p w14:paraId="712900D0" w14:textId="77777777" w:rsidR="00B66D13" w:rsidRPr="00B66D13" w:rsidRDefault="00B66D13" w:rsidP="00B66D13">
            <w:pPr>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lang w:val="mk-MK" w:eastAsia="zh-CN"/>
              </w:rPr>
            </w:pPr>
          </w:p>
        </w:tc>
        <w:tc>
          <w:tcPr>
            <w:tcW w:w="720" w:type="pct"/>
          </w:tcPr>
          <w:p w14:paraId="4D111510" w14:textId="77777777" w:rsidR="00B66D13" w:rsidRPr="00B66D13" w:rsidRDefault="00B66D13" w:rsidP="00B66D13">
            <w:pPr>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lang w:val="mk-MK" w:eastAsia="zh-CN"/>
              </w:rPr>
            </w:pPr>
            <w:r w:rsidRPr="00B66D13">
              <w:rPr>
                <w:rFonts w:ascii="Arial" w:eastAsia="Calibri" w:hAnsi="Arial" w:cs="Arial"/>
                <w:sz w:val="22"/>
                <w:szCs w:val="22"/>
                <w:lang w:val="mk-MK" w:eastAsia="zh-CN"/>
              </w:rPr>
              <w:t>9 одд</w:t>
            </w:r>
          </w:p>
        </w:tc>
        <w:tc>
          <w:tcPr>
            <w:tcW w:w="745" w:type="pct"/>
          </w:tcPr>
          <w:p w14:paraId="2361D710" w14:textId="77777777" w:rsidR="00B66D13" w:rsidRPr="00B66D13" w:rsidRDefault="00B66D13" w:rsidP="00B66D13">
            <w:pPr>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lang w:val="mk-MK" w:eastAsia="zh-CN"/>
              </w:rPr>
            </w:pPr>
            <w:r w:rsidRPr="00B66D13">
              <w:rPr>
                <w:rFonts w:ascii="Arial" w:hAnsi="Arial" w:cs="Arial"/>
                <w:color w:val="1D2228"/>
                <w:sz w:val="22"/>
                <w:szCs w:val="22"/>
                <w:lang w:val="x-none" w:eastAsia="zh-CN"/>
              </w:rPr>
              <w:t xml:space="preserve">м-р </w:t>
            </w:r>
            <w:proofErr w:type="spellStart"/>
            <w:r w:rsidRPr="00B66D13">
              <w:rPr>
                <w:rFonts w:ascii="Arial" w:hAnsi="Arial" w:cs="Arial"/>
                <w:color w:val="1D2228"/>
                <w:sz w:val="22"/>
                <w:szCs w:val="22"/>
                <w:lang w:val="x-none" w:eastAsia="zh-CN"/>
              </w:rPr>
              <w:t>стручен</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соработник-библиотекар</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Маја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Трајковиќ</w:t>
            </w:r>
            <w:proofErr w:type="spellEnd"/>
          </w:p>
        </w:tc>
      </w:tr>
      <w:tr w:rsidR="00B66D13" w:rsidRPr="00B66D13" w14:paraId="72E7B185" w14:textId="77777777" w:rsidTr="00B66D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tcPr>
          <w:p w14:paraId="1CED48FE" w14:textId="77777777" w:rsidR="00B66D13" w:rsidRPr="00B66D13" w:rsidRDefault="00B66D13" w:rsidP="00B66D13">
            <w:pPr>
              <w:spacing w:before="8"/>
              <w:rPr>
                <w:rFonts w:ascii="Arial" w:eastAsia="Calibri" w:hAnsi="Arial" w:cs="Arial"/>
                <w:color w:val="1D2228"/>
                <w:sz w:val="22"/>
                <w:szCs w:val="22"/>
                <w:lang w:val="x-none" w:eastAsia="zh-CN"/>
              </w:rPr>
            </w:pPr>
            <w:r w:rsidRPr="00B66D13">
              <w:rPr>
                <w:rFonts w:ascii="Arial" w:hAnsi="Arial" w:cs="Arial"/>
                <w:color w:val="1D2228"/>
                <w:sz w:val="22"/>
                <w:szCs w:val="22"/>
                <w:lang w:val="x-none" w:eastAsia="zh-CN"/>
              </w:rPr>
              <w:t xml:space="preserve">. 5.10. 2021, 13. 11.2021 и 20.11.2021 </w:t>
            </w:r>
            <w:proofErr w:type="spellStart"/>
            <w:r w:rsidRPr="00B66D13">
              <w:rPr>
                <w:rFonts w:ascii="Arial" w:hAnsi="Arial" w:cs="Arial"/>
                <w:color w:val="1D2228"/>
                <w:sz w:val="22"/>
                <w:szCs w:val="22"/>
                <w:lang w:val="x-none" w:eastAsia="zh-CN"/>
              </w:rPr>
              <w:t>година</w:t>
            </w:r>
            <w:proofErr w:type="spellEnd"/>
            <w:r w:rsidRPr="00B66D13">
              <w:rPr>
                <w:rFonts w:ascii="Arial" w:hAnsi="Arial" w:cs="Arial"/>
                <w:color w:val="1D2228"/>
                <w:sz w:val="22"/>
                <w:szCs w:val="22"/>
                <w:lang w:val="x-none" w:eastAsia="zh-CN"/>
              </w:rPr>
              <w:t> </w:t>
            </w:r>
          </w:p>
        </w:tc>
        <w:tc>
          <w:tcPr>
            <w:tcW w:w="1002" w:type="pct"/>
          </w:tcPr>
          <w:p w14:paraId="5615FCFB" w14:textId="77777777" w:rsidR="00B66D13" w:rsidRPr="00B66D13" w:rsidRDefault="00B66D13" w:rsidP="00B66D13">
            <w:pPr>
              <w:spacing w:before="8"/>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1D2228"/>
                <w:sz w:val="22"/>
                <w:szCs w:val="22"/>
                <w:lang w:val="x-none" w:eastAsia="zh-CN"/>
              </w:rPr>
            </w:pPr>
            <w:proofErr w:type="spellStart"/>
            <w:r w:rsidRPr="00B66D13">
              <w:rPr>
                <w:rFonts w:ascii="Arial" w:hAnsi="Arial" w:cs="Arial"/>
                <w:color w:val="1D2228"/>
                <w:sz w:val="22"/>
                <w:szCs w:val="22"/>
                <w:lang w:val="x-none" w:eastAsia="zh-CN"/>
              </w:rPr>
              <w:t>Посети</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на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националната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галерија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Чифте</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амам</w:t>
            </w:r>
            <w:proofErr w:type="spellEnd"/>
            <w:r w:rsidRPr="00B66D13">
              <w:rPr>
                <w:rFonts w:ascii="Arial" w:hAnsi="Arial" w:cs="Arial"/>
                <w:color w:val="1D2228"/>
                <w:sz w:val="22"/>
                <w:szCs w:val="22"/>
                <w:lang w:val="mk-MK" w:eastAsia="zh-CN"/>
              </w:rPr>
              <w:t>“</w:t>
            </w:r>
          </w:p>
        </w:tc>
        <w:tc>
          <w:tcPr>
            <w:tcW w:w="849" w:type="pct"/>
          </w:tcPr>
          <w:p w14:paraId="249718AE" w14:textId="77777777" w:rsidR="00B66D13" w:rsidRPr="00B66D13" w:rsidRDefault="00B66D13" w:rsidP="00B66D13">
            <w:pPr>
              <w:spacing w:before="8"/>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1D2228"/>
                <w:sz w:val="22"/>
                <w:szCs w:val="22"/>
                <w:lang w:val="x-none" w:eastAsia="zh-CN"/>
              </w:rPr>
            </w:pPr>
            <w:proofErr w:type="spellStart"/>
            <w:r w:rsidRPr="00B66D13">
              <w:rPr>
                <w:rFonts w:ascii="Arial" w:hAnsi="Arial" w:cs="Arial"/>
                <w:color w:val="1D2228"/>
                <w:sz w:val="22"/>
                <w:szCs w:val="22"/>
                <w:lang w:val="x-none" w:eastAsia="zh-CN"/>
              </w:rPr>
              <w:t>Целта</w:t>
            </w:r>
            <w:proofErr w:type="spellEnd"/>
            <w:r w:rsidRPr="00B66D13">
              <w:rPr>
                <w:rFonts w:ascii="Arial" w:hAnsi="Arial" w:cs="Arial"/>
                <w:color w:val="1D2228"/>
                <w:sz w:val="22"/>
                <w:szCs w:val="22"/>
                <w:lang w:val="x-none" w:eastAsia="zh-CN"/>
              </w:rPr>
              <w:t xml:space="preserve"> е </w:t>
            </w:r>
            <w:proofErr w:type="spellStart"/>
            <w:r w:rsidRPr="00B66D13">
              <w:rPr>
                <w:rFonts w:ascii="Arial" w:hAnsi="Arial" w:cs="Arial"/>
                <w:color w:val="1D2228"/>
                <w:sz w:val="22"/>
                <w:szCs w:val="22"/>
                <w:lang w:val="x-none" w:eastAsia="zh-CN"/>
              </w:rPr>
              <w:t>запознавање</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со</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културата</w:t>
            </w:r>
            <w:proofErr w:type="spellEnd"/>
            <w:r w:rsidRPr="00B66D13">
              <w:rPr>
                <w:rFonts w:ascii="Arial" w:hAnsi="Arial" w:cs="Arial"/>
                <w:color w:val="1D2228"/>
                <w:sz w:val="22"/>
                <w:szCs w:val="22"/>
                <w:lang w:val="x-none" w:eastAsia="zh-CN"/>
              </w:rPr>
              <w:t xml:space="preserve"> и </w:t>
            </w:r>
            <w:proofErr w:type="spellStart"/>
            <w:r w:rsidRPr="00B66D13">
              <w:rPr>
                <w:rFonts w:ascii="Arial" w:hAnsi="Arial" w:cs="Arial"/>
                <w:color w:val="1D2228"/>
                <w:sz w:val="22"/>
                <w:szCs w:val="22"/>
                <w:lang w:val="x-none" w:eastAsia="zh-CN"/>
              </w:rPr>
              <w:t>ликовните</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творештва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на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познати</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ликовни</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дејци</w:t>
            </w:r>
            <w:proofErr w:type="spellEnd"/>
          </w:p>
        </w:tc>
        <w:tc>
          <w:tcPr>
            <w:tcW w:w="767" w:type="pct"/>
          </w:tcPr>
          <w:p w14:paraId="539A897A" w14:textId="77777777" w:rsidR="00B66D13" w:rsidRPr="00B66D13" w:rsidRDefault="00B66D13" w:rsidP="00B66D13">
            <w:pPr>
              <w:spacing w:before="8"/>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1D2228"/>
                <w:sz w:val="22"/>
                <w:szCs w:val="22"/>
                <w:lang w:val="x-none" w:eastAsia="zh-CN"/>
              </w:rPr>
            </w:pPr>
            <w:proofErr w:type="spellStart"/>
            <w:r w:rsidRPr="00B66D13">
              <w:rPr>
                <w:rFonts w:ascii="Arial" w:hAnsi="Arial" w:cs="Arial"/>
                <w:color w:val="1D2228"/>
                <w:sz w:val="22"/>
                <w:szCs w:val="22"/>
                <w:lang w:val="x-none" w:eastAsia="zh-CN"/>
              </w:rPr>
              <w:t>Очекувани</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ефекти</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се</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развивање</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на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уметничките</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капацитети</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кај</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учениците</w:t>
            </w:r>
            <w:proofErr w:type="spellEnd"/>
            <w:r w:rsidRPr="00B66D13">
              <w:rPr>
                <w:rFonts w:ascii="Arial" w:hAnsi="Arial" w:cs="Arial"/>
                <w:color w:val="1D2228"/>
                <w:sz w:val="22"/>
                <w:szCs w:val="22"/>
                <w:lang w:val="x-none" w:eastAsia="zh-CN"/>
              </w:rPr>
              <w:t>.</w:t>
            </w:r>
          </w:p>
        </w:tc>
        <w:tc>
          <w:tcPr>
            <w:tcW w:w="720" w:type="pct"/>
          </w:tcPr>
          <w:p w14:paraId="6A98E4FC" w14:textId="77777777" w:rsidR="00B66D13" w:rsidRPr="00B66D13" w:rsidRDefault="00B66D13" w:rsidP="00B66D13">
            <w:pPr>
              <w:spacing w:before="8"/>
              <w:cnfStyle w:val="000000010000" w:firstRow="0" w:lastRow="0" w:firstColumn="0" w:lastColumn="0" w:oddVBand="0" w:evenVBand="0" w:oddHBand="0" w:evenHBand="1" w:firstRowFirstColumn="0" w:firstRowLastColumn="0" w:lastRowFirstColumn="0" w:lastRowLastColumn="0"/>
              <w:rPr>
                <w:rFonts w:ascii="Arial" w:eastAsia="Calibri" w:hAnsi="Arial" w:cs="Arial"/>
                <w:sz w:val="22"/>
                <w:szCs w:val="22"/>
                <w:lang w:val="mk-MK" w:eastAsia="zh-CN"/>
              </w:rPr>
            </w:pPr>
            <w:r w:rsidRPr="00B66D13">
              <w:rPr>
                <w:rFonts w:ascii="Arial" w:eastAsia="Calibri" w:hAnsi="Arial" w:cs="Arial"/>
                <w:sz w:val="22"/>
                <w:szCs w:val="22"/>
                <w:lang w:val="mk-MK" w:eastAsia="zh-CN"/>
              </w:rPr>
              <w:t>3,4,5 и 6 одделение</w:t>
            </w:r>
          </w:p>
        </w:tc>
        <w:tc>
          <w:tcPr>
            <w:tcW w:w="745" w:type="pct"/>
          </w:tcPr>
          <w:p w14:paraId="06958552" w14:textId="77777777" w:rsidR="00B66D13" w:rsidRPr="00B66D13" w:rsidRDefault="00B66D13" w:rsidP="00B66D13">
            <w:pPr>
              <w:spacing w:before="8"/>
              <w:cnfStyle w:val="000000010000" w:firstRow="0" w:lastRow="0" w:firstColumn="0" w:lastColumn="0" w:oddVBand="0" w:evenVBand="0" w:oddHBand="0" w:evenHBand="1" w:firstRowFirstColumn="0" w:firstRowLastColumn="0" w:lastRowFirstColumn="0" w:lastRowLastColumn="0"/>
              <w:rPr>
                <w:rFonts w:ascii="Arial" w:hAnsi="Arial" w:cs="Arial"/>
                <w:color w:val="1D2228"/>
                <w:sz w:val="22"/>
                <w:szCs w:val="22"/>
                <w:lang w:val="x-none" w:eastAsia="zh-CN"/>
              </w:rPr>
            </w:pPr>
            <w:r w:rsidRPr="00B66D13">
              <w:rPr>
                <w:rFonts w:ascii="Arial" w:hAnsi="Arial" w:cs="Arial"/>
                <w:color w:val="1D2228"/>
                <w:sz w:val="22"/>
                <w:szCs w:val="22"/>
                <w:lang w:val="x-none" w:eastAsia="zh-CN"/>
              </w:rPr>
              <w:t xml:space="preserve">м-р </w:t>
            </w:r>
            <w:proofErr w:type="spellStart"/>
            <w:r w:rsidRPr="00B66D13">
              <w:rPr>
                <w:rFonts w:ascii="Arial" w:hAnsi="Arial" w:cs="Arial"/>
                <w:color w:val="1D2228"/>
                <w:sz w:val="22"/>
                <w:szCs w:val="22"/>
                <w:lang w:val="x-none" w:eastAsia="zh-CN"/>
              </w:rPr>
              <w:t>стручен</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соработник-библиотекар</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Маја</w:t>
            </w:r>
            <w:proofErr w:type="spellEnd"/>
            <w:r w:rsidRPr="00B66D13">
              <w:rPr>
                <w:rFonts w:ascii="Arial" w:hAnsi="Arial" w:cs="Arial"/>
                <w:color w:val="1D2228"/>
                <w:sz w:val="22"/>
                <w:szCs w:val="22"/>
                <w:lang w:val="x-none" w:eastAsia="zh-CN"/>
              </w:rPr>
              <w:t xml:space="preserve"> </w:t>
            </w:r>
          </w:p>
          <w:p w14:paraId="3128523D" w14:textId="77777777" w:rsidR="00B66D13" w:rsidRPr="00B66D13" w:rsidRDefault="00B66D13" w:rsidP="00B66D13">
            <w:pPr>
              <w:spacing w:before="8"/>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1D2228"/>
                <w:sz w:val="22"/>
                <w:szCs w:val="22"/>
                <w:lang w:val="x-none" w:eastAsia="zh-CN"/>
              </w:rPr>
            </w:pPr>
            <w:proofErr w:type="spellStart"/>
            <w:r w:rsidRPr="00B66D13">
              <w:rPr>
                <w:rFonts w:ascii="Arial" w:hAnsi="Arial" w:cs="Arial"/>
                <w:color w:val="1D2228"/>
                <w:sz w:val="22"/>
                <w:szCs w:val="22"/>
                <w:lang w:val="x-none" w:eastAsia="zh-CN"/>
              </w:rPr>
              <w:t>Трајковиќ</w:t>
            </w:r>
            <w:proofErr w:type="spellEnd"/>
          </w:p>
        </w:tc>
      </w:tr>
      <w:tr w:rsidR="00B66D13" w:rsidRPr="00B66D13" w14:paraId="68197649" w14:textId="77777777" w:rsidTr="00B66D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tcPr>
          <w:p w14:paraId="3D922078" w14:textId="77777777" w:rsidR="00B66D13" w:rsidRPr="00B66D13" w:rsidRDefault="00B66D13" w:rsidP="00B66D13">
            <w:pPr>
              <w:spacing w:before="8"/>
              <w:rPr>
                <w:rFonts w:ascii="Arial" w:eastAsia="Calibri" w:hAnsi="Arial" w:cs="Arial"/>
                <w:color w:val="1D2228"/>
                <w:sz w:val="22"/>
                <w:szCs w:val="22"/>
                <w:lang w:val="x-none" w:eastAsia="zh-CN"/>
              </w:rPr>
            </w:pPr>
            <w:r w:rsidRPr="00B66D13">
              <w:rPr>
                <w:rFonts w:ascii="Arial" w:hAnsi="Arial" w:cs="Arial"/>
                <w:color w:val="1D2228"/>
                <w:sz w:val="22"/>
                <w:szCs w:val="22"/>
                <w:lang w:val="x-none" w:eastAsia="zh-CN"/>
              </w:rPr>
              <w:lastRenderedPageBreak/>
              <w:t xml:space="preserve">24. 12.2021 </w:t>
            </w:r>
            <w:proofErr w:type="spellStart"/>
            <w:r w:rsidRPr="00B66D13">
              <w:rPr>
                <w:rFonts w:ascii="Arial" w:hAnsi="Arial" w:cs="Arial"/>
                <w:color w:val="1D2228"/>
                <w:sz w:val="22"/>
                <w:szCs w:val="22"/>
                <w:lang w:val="x-none" w:eastAsia="zh-CN"/>
              </w:rPr>
              <w:t>година</w:t>
            </w:r>
            <w:proofErr w:type="spellEnd"/>
          </w:p>
        </w:tc>
        <w:tc>
          <w:tcPr>
            <w:tcW w:w="1002" w:type="pct"/>
          </w:tcPr>
          <w:p w14:paraId="29F47DD4" w14:textId="77777777" w:rsidR="00B66D13" w:rsidRPr="00B66D13" w:rsidRDefault="00B66D13" w:rsidP="00B66D13">
            <w:pPr>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1D2228"/>
                <w:sz w:val="22"/>
                <w:szCs w:val="22"/>
                <w:lang w:val="x-none" w:eastAsia="zh-CN"/>
              </w:rPr>
            </w:pPr>
            <w:proofErr w:type="spellStart"/>
            <w:r w:rsidRPr="00B66D13">
              <w:rPr>
                <w:rFonts w:ascii="Arial" w:hAnsi="Arial" w:cs="Arial"/>
                <w:color w:val="1D2228"/>
                <w:sz w:val="22"/>
                <w:szCs w:val="22"/>
                <w:lang w:val="x-none" w:eastAsia="zh-CN"/>
              </w:rPr>
              <w:t>Посета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на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скопската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чаршија</w:t>
            </w:r>
            <w:proofErr w:type="spellEnd"/>
          </w:p>
        </w:tc>
        <w:tc>
          <w:tcPr>
            <w:tcW w:w="849" w:type="pct"/>
          </w:tcPr>
          <w:p w14:paraId="238BE683" w14:textId="77777777" w:rsidR="00B66D13" w:rsidRPr="00B66D13" w:rsidRDefault="00B66D13" w:rsidP="00B66D13">
            <w:pPr>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1D2228"/>
                <w:sz w:val="22"/>
                <w:szCs w:val="22"/>
                <w:lang w:val="x-none" w:eastAsia="zh-CN"/>
              </w:rPr>
            </w:pPr>
            <w:proofErr w:type="spellStart"/>
            <w:r w:rsidRPr="00B66D13">
              <w:rPr>
                <w:rFonts w:ascii="Arial" w:hAnsi="Arial" w:cs="Arial"/>
                <w:color w:val="1D2228"/>
                <w:sz w:val="22"/>
                <w:szCs w:val="22"/>
                <w:lang w:val="x-none" w:eastAsia="zh-CN"/>
              </w:rPr>
              <w:t>Целта</w:t>
            </w:r>
            <w:proofErr w:type="spellEnd"/>
            <w:r w:rsidRPr="00B66D13">
              <w:rPr>
                <w:rFonts w:ascii="Arial" w:hAnsi="Arial" w:cs="Arial"/>
                <w:color w:val="1D2228"/>
                <w:sz w:val="22"/>
                <w:szCs w:val="22"/>
                <w:lang w:val="x-none" w:eastAsia="zh-CN"/>
              </w:rPr>
              <w:t xml:space="preserve"> е </w:t>
            </w:r>
            <w:proofErr w:type="spellStart"/>
            <w:r w:rsidRPr="00B66D13">
              <w:rPr>
                <w:rFonts w:ascii="Arial" w:hAnsi="Arial" w:cs="Arial"/>
                <w:color w:val="1D2228"/>
                <w:sz w:val="22"/>
                <w:szCs w:val="22"/>
                <w:lang w:val="x-none" w:eastAsia="zh-CN"/>
              </w:rPr>
              <w:t>запознавање</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со</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старите</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занаети</w:t>
            </w:r>
            <w:proofErr w:type="spellEnd"/>
            <w:r w:rsidRPr="00B66D13">
              <w:rPr>
                <w:rFonts w:ascii="Arial" w:hAnsi="Arial" w:cs="Arial"/>
                <w:color w:val="1D2228"/>
                <w:sz w:val="22"/>
                <w:szCs w:val="22"/>
                <w:lang w:val="x-none" w:eastAsia="zh-CN"/>
              </w:rPr>
              <w:t xml:space="preserve"> и </w:t>
            </w:r>
            <w:proofErr w:type="spellStart"/>
            <w:r w:rsidRPr="00B66D13">
              <w:rPr>
                <w:rFonts w:ascii="Arial" w:hAnsi="Arial" w:cs="Arial"/>
                <w:color w:val="1D2228"/>
                <w:sz w:val="22"/>
                <w:szCs w:val="22"/>
                <w:lang w:val="x-none" w:eastAsia="zh-CN"/>
              </w:rPr>
              <w:t>посета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на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галерии</w:t>
            </w:r>
            <w:proofErr w:type="spellEnd"/>
          </w:p>
        </w:tc>
        <w:tc>
          <w:tcPr>
            <w:tcW w:w="767" w:type="pct"/>
          </w:tcPr>
          <w:p w14:paraId="491707C8" w14:textId="77777777" w:rsidR="00B66D13" w:rsidRPr="00B66D13" w:rsidRDefault="00B66D13" w:rsidP="00B66D13">
            <w:pPr>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1D2228"/>
                <w:sz w:val="22"/>
                <w:szCs w:val="22"/>
                <w:lang w:val="x-none" w:eastAsia="zh-CN"/>
              </w:rPr>
            </w:pPr>
            <w:proofErr w:type="spellStart"/>
            <w:r w:rsidRPr="00B66D13">
              <w:rPr>
                <w:rFonts w:ascii="Arial" w:hAnsi="Arial" w:cs="Arial"/>
                <w:color w:val="1D2228"/>
                <w:sz w:val="22"/>
                <w:szCs w:val="22"/>
                <w:lang w:val="x-none" w:eastAsia="zh-CN"/>
              </w:rPr>
              <w:t>Очекувани</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ефекти</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се</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стекнување</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на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знаења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поврзани</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со</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старите</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занаети</w:t>
            </w:r>
            <w:proofErr w:type="spellEnd"/>
            <w:r w:rsidRPr="00B66D13">
              <w:rPr>
                <w:rFonts w:ascii="Arial" w:hAnsi="Arial" w:cs="Arial"/>
                <w:color w:val="1D2228"/>
                <w:sz w:val="22"/>
                <w:szCs w:val="22"/>
                <w:lang w:val="x-none" w:eastAsia="zh-CN"/>
              </w:rPr>
              <w:t>.</w:t>
            </w:r>
          </w:p>
        </w:tc>
        <w:tc>
          <w:tcPr>
            <w:tcW w:w="720" w:type="pct"/>
          </w:tcPr>
          <w:p w14:paraId="1392557B" w14:textId="77777777" w:rsidR="00B66D13" w:rsidRPr="00B66D13" w:rsidRDefault="00B66D13" w:rsidP="00B66D13">
            <w:pPr>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eastAsia="zh-CN"/>
              </w:rPr>
            </w:pPr>
            <w:r w:rsidRPr="00B66D13">
              <w:rPr>
                <w:rFonts w:ascii="Arial" w:eastAsia="Calibri" w:hAnsi="Arial" w:cs="Arial"/>
                <w:sz w:val="22"/>
                <w:szCs w:val="22"/>
                <w:lang w:val="mk-MK" w:eastAsia="zh-CN"/>
              </w:rPr>
              <w:t>9 одделение</w:t>
            </w:r>
          </w:p>
        </w:tc>
        <w:tc>
          <w:tcPr>
            <w:tcW w:w="745" w:type="pct"/>
          </w:tcPr>
          <w:p w14:paraId="6FE610A5" w14:textId="77777777" w:rsidR="00B66D13" w:rsidRPr="00B66D13" w:rsidRDefault="00B66D13" w:rsidP="00B66D13">
            <w:pPr>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1D2228"/>
                <w:sz w:val="22"/>
                <w:szCs w:val="22"/>
                <w:lang w:val="x-none" w:eastAsia="zh-CN"/>
              </w:rPr>
            </w:pPr>
            <w:r w:rsidRPr="00B66D13">
              <w:rPr>
                <w:rFonts w:ascii="Arial" w:hAnsi="Arial" w:cs="Arial"/>
                <w:color w:val="1D2228"/>
                <w:sz w:val="22"/>
                <w:szCs w:val="22"/>
                <w:lang w:val="x-none" w:eastAsia="zh-CN"/>
              </w:rPr>
              <w:t xml:space="preserve">м-р </w:t>
            </w:r>
            <w:proofErr w:type="spellStart"/>
            <w:r w:rsidRPr="00B66D13">
              <w:rPr>
                <w:rFonts w:ascii="Arial" w:hAnsi="Arial" w:cs="Arial"/>
                <w:color w:val="1D2228"/>
                <w:sz w:val="22"/>
                <w:szCs w:val="22"/>
                <w:lang w:val="x-none" w:eastAsia="zh-CN"/>
              </w:rPr>
              <w:t>стручен</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соработник-библиотекар</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Маја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Трајковиќ</w:t>
            </w:r>
            <w:proofErr w:type="spellEnd"/>
          </w:p>
        </w:tc>
      </w:tr>
      <w:tr w:rsidR="00B66D13" w:rsidRPr="00B66D13" w14:paraId="7BEE147D" w14:textId="77777777" w:rsidTr="00B66D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tcPr>
          <w:p w14:paraId="33DBC189" w14:textId="77777777" w:rsidR="00B66D13" w:rsidRPr="00B66D13" w:rsidRDefault="00B66D13" w:rsidP="00B66D13">
            <w:pPr>
              <w:spacing w:before="8"/>
              <w:rPr>
                <w:rFonts w:ascii="Arial" w:eastAsia="Calibri" w:hAnsi="Arial" w:cs="Arial"/>
                <w:color w:val="1D2228"/>
                <w:sz w:val="22"/>
                <w:szCs w:val="22"/>
                <w:lang w:val="x-none" w:eastAsia="zh-CN"/>
              </w:rPr>
            </w:pPr>
            <w:r w:rsidRPr="00B66D13">
              <w:rPr>
                <w:rFonts w:ascii="Arial" w:hAnsi="Arial" w:cs="Arial"/>
                <w:color w:val="1D2228"/>
                <w:sz w:val="22"/>
                <w:szCs w:val="22"/>
                <w:lang w:val="x-none" w:eastAsia="zh-CN"/>
              </w:rPr>
              <w:t xml:space="preserve">30.10 2021 </w:t>
            </w:r>
            <w:proofErr w:type="spellStart"/>
            <w:r w:rsidRPr="00B66D13">
              <w:rPr>
                <w:rFonts w:ascii="Arial" w:hAnsi="Arial" w:cs="Arial"/>
                <w:color w:val="1D2228"/>
                <w:sz w:val="22"/>
                <w:szCs w:val="22"/>
                <w:lang w:val="x-none" w:eastAsia="zh-CN"/>
              </w:rPr>
              <w:t>година</w:t>
            </w:r>
            <w:proofErr w:type="spellEnd"/>
          </w:p>
        </w:tc>
        <w:tc>
          <w:tcPr>
            <w:tcW w:w="1002" w:type="pct"/>
          </w:tcPr>
          <w:p w14:paraId="109C77A5" w14:textId="77777777" w:rsidR="00B66D13" w:rsidRPr="00B66D13" w:rsidRDefault="00B66D13" w:rsidP="00B66D13">
            <w:pPr>
              <w:spacing w:before="8"/>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1D2228"/>
                <w:sz w:val="22"/>
                <w:szCs w:val="22"/>
                <w:lang w:val="x-none" w:eastAsia="zh-CN"/>
              </w:rPr>
            </w:pPr>
            <w:proofErr w:type="spellStart"/>
            <w:r w:rsidRPr="00B66D13">
              <w:rPr>
                <w:rFonts w:ascii="Arial" w:hAnsi="Arial" w:cs="Arial"/>
                <w:color w:val="1D2228"/>
                <w:sz w:val="22"/>
                <w:szCs w:val="22"/>
                <w:lang w:val="x-none" w:eastAsia="zh-CN"/>
              </w:rPr>
              <w:t>Посета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на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Меморијалниот</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центар</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за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Холокаустот</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кај</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Евреите</w:t>
            </w:r>
            <w:proofErr w:type="spellEnd"/>
          </w:p>
        </w:tc>
        <w:tc>
          <w:tcPr>
            <w:tcW w:w="849" w:type="pct"/>
          </w:tcPr>
          <w:p w14:paraId="5DA6A45F" w14:textId="77777777" w:rsidR="00B66D13" w:rsidRPr="00B66D13" w:rsidRDefault="00B66D13" w:rsidP="00B66D13">
            <w:pPr>
              <w:spacing w:before="8"/>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1D2228"/>
                <w:sz w:val="22"/>
                <w:szCs w:val="22"/>
                <w:lang w:val="x-none" w:eastAsia="zh-CN"/>
              </w:rPr>
            </w:pPr>
            <w:proofErr w:type="spellStart"/>
            <w:r w:rsidRPr="00B66D13">
              <w:rPr>
                <w:rFonts w:ascii="Arial" w:hAnsi="Arial" w:cs="Arial"/>
                <w:color w:val="1D2228"/>
                <w:sz w:val="22"/>
                <w:szCs w:val="22"/>
                <w:lang w:val="x-none" w:eastAsia="zh-CN"/>
              </w:rPr>
              <w:t>Целта</w:t>
            </w:r>
            <w:proofErr w:type="spellEnd"/>
            <w:r w:rsidRPr="00B66D13">
              <w:rPr>
                <w:rFonts w:ascii="Arial" w:hAnsi="Arial" w:cs="Arial"/>
                <w:color w:val="1D2228"/>
                <w:sz w:val="22"/>
                <w:szCs w:val="22"/>
                <w:lang w:val="x-none" w:eastAsia="zh-CN"/>
              </w:rPr>
              <w:t xml:space="preserve"> е </w:t>
            </w:r>
            <w:proofErr w:type="spellStart"/>
            <w:r w:rsidRPr="00B66D13">
              <w:rPr>
                <w:rFonts w:ascii="Arial" w:hAnsi="Arial" w:cs="Arial"/>
                <w:color w:val="1D2228"/>
                <w:sz w:val="22"/>
                <w:szCs w:val="22"/>
                <w:lang w:val="x-none" w:eastAsia="zh-CN"/>
              </w:rPr>
              <w:t>надминување</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на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стереотипите</w:t>
            </w:r>
            <w:proofErr w:type="spellEnd"/>
            <w:r w:rsidRPr="00B66D13">
              <w:rPr>
                <w:rFonts w:ascii="Arial" w:hAnsi="Arial" w:cs="Arial"/>
                <w:color w:val="1D2228"/>
                <w:sz w:val="22"/>
                <w:szCs w:val="22"/>
                <w:lang w:val="x-none" w:eastAsia="zh-CN"/>
              </w:rPr>
              <w:t xml:space="preserve"> и </w:t>
            </w:r>
            <w:proofErr w:type="spellStart"/>
            <w:r w:rsidRPr="00B66D13">
              <w:rPr>
                <w:rFonts w:ascii="Arial" w:hAnsi="Arial" w:cs="Arial"/>
                <w:color w:val="1D2228"/>
                <w:sz w:val="22"/>
                <w:szCs w:val="22"/>
                <w:lang w:val="x-none" w:eastAsia="zh-CN"/>
              </w:rPr>
              <w:t>предрасудите</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за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одредени</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народи</w:t>
            </w:r>
            <w:proofErr w:type="spellEnd"/>
            <w:r w:rsidRPr="00B66D13">
              <w:rPr>
                <w:rFonts w:ascii="Arial" w:hAnsi="Arial" w:cs="Arial"/>
                <w:color w:val="1D2228"/>
                <w:sz w:val="22"/>
                <w:szCs w:val="22"/>
                <w:lang w:val="x-none" w:eastAsia="zh-CN"/>
              </w:rPr>
              <w:t>.</w:t>
            </w:r>
          </w:p>
        </w:tc>
        <w:tc>
          <w:tcPr>
            <w:tcW w:w="767" w:type="pct"/>
          </w:tcPr>
          <w:p w14:paraId="5CFCA986" w14:textId="77777777" w:rsidR="00B66D13" w:rsidRPr="00B66D13" w:rsidRDefault="00B66D13" w:rsidP="00B66D13">
            <w:pPr>
              <w:shd w:val="clear" w:color="auto" w:fill="FFFFFF"/>
              <w:spacing w:after="160" w:line="259" w:lineRule="auto"/>
              <w:cnfStyle w:val="000000010000" w:firstRow="0" w:lastRow="0" w:firstColumn="0" w:lastColumn="0" w:oddVBand="0" w:evenVBand="0" w:oddHBand="0" w:evenHBand="1" w:firstRowFirstColumn="0" w:firstRowLastColumn="0" w:lastRowFirstColumn="0" w:lastRowLastColumn="0"/>
              <w:rPr>
                <w:rFonts w:ascii="Arial" w:hAnsi="Arial" w:cs="Arial"/>
                <w:color w:val="1D2228"/>
                <w:sz w:val="22"/>
                <w:szCs w:val="22"/>
                <w:lang w:val="mk-MK"/>
              </w:rPr>
            </w:pPr>
            <w:proofErr w:type="spellStart"/>
            <w:r w:rsidRPr="00B66D13">
              <w:rPr>
                <w:rFonts w:ascii="Arial" w:hAnsi="Arial" w:cs="Arial"/>
                <w:color w:val="1D2228"/>
                <w:sz w:val="22"/>
                <w:szCs w:val="22"/>
              </w:rPr>
              <w:t>Очекувани</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ефекти</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се</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надминување</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на</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културните</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разлики</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меѓу</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народите</w:t>
            </w:r>
            <w:proofErr w:type="spellEnd"/>
            <w:r w:rsidRPr="00B66D13">
              <w:rPr>
                <w:rFonts w:ascii="Arial" w:hAnsi="Arial" w:cs="Arial"/>
                <w:color w:val="1D2228"/>
                <w:sz w:val="22"/>
                <w:szCs w:val="22"/>
              </w:rPr>
              <w:t>.</w:t>
            </w:r>
          </w:p>
          <w:p w14:paraId="640071CA" w14:textId="77777777" w:rsidR="00B66D13" w:rsidRPr="00B66D13" w:rsidRDefault="00B66D13" w:rsidP="00B66D13">
            <w:pPr>
              <w:shd w:val="clear" w:color="auto" w:fill="FFFFFF"/>
              <w:spacing w:after="160" w:line="259" w:lineRule="auto"/>
              <w:cnfStyle w:val="000000010000" w:firstRow="0" w:lastRow="0" w:firstColumn="0" w:lastColumn="0" w:oddVBand="0" w:evenVBand="0" w:oddHBand="0" w:evenHBand="1" w:firstRowFirstColumn="0" w:firstRowLastColumn="0" w:lastRowFirstColumn="0" w:lastRowLastColumn="0"/>
              <w:rPr>
                <w:rFonts w:ascii="Arial" w:hAnsi="Arial" w:cs="Arial"/>
                <w:color w:val="1D2228"/>
                <w:sz w:val="22"/>
                <w:szCs w:val="22"/>
                <w:lang w:val="mk-MK"/>
              </w:rPr>
            </w:pPr>
          </w:p>
          <w:p w14:paraId="001A32BF" w14:textId="77777777" w:rsidR="00B66D13" w:rsidRPr="00B66D13" w:rsidRDefault="00B66D13" w:rsidP="00B66D13">
            <w:pPr>
              <w:spacing w:after="160" w:line="259" w:lineRule="auto"/>
              <w:cnfStyle w:val="000000010000" w:firstRow="0" w:lastRow="0" w:firstColumn="0" w:lastColumn="0" w:oddVBand="0" w:evenVBand="0" w:oddHBand="0" w:evenHBand="1" w:firstRowFirstColumn="0" w:firstRowLastColumn="0" w:lastRowFirstColumn="0" w:lastRowLastColumn="0"/>
              <w:rPr>
                <w:rFonts w:ascii="Arial" w:hAnsi="Arial" w:cs="Arial"/>
                <w:color w:val="1D2228"/>
                <w:sz w:val="22"/>
                <w:szCs w:val="22"/>
              </w:rPr>
            </w:pPr>
          </w:p>
          <w:p w14:paraId="08196D22" w14:textId="77777777" w:rsidR="00B66D13" w:rsidRPr="00B66D13" w:rsidRDefault="00B66D13" w:rsidP="00B66D13">
            <w:pPr>
              <w:spacing w:before="8"/>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1D2228"/>
                <w:sz w:val="22"/>
                <w:szCs w:val="22"/>
                <w:lang w:val="x-none" w:eastAsia="zh-CN"/>
              </w:rPr>
            </w:pPr>
          </w:p>
        </w:tc>
        <w:tc>
          <w:tcPr>
            <w:tcW w:w="720" w:type="pct"/>
          </w:tcPr>
          <w:p w14:paraId="527C571E" w14:textId="77777777" w:rsidR="00B66D13" w:rsidRPr="00B66D13" w:rsidRDefault="00B66D13" w:rsidP="00B66D13">
            <w:pPr>
              <w:spacing w:before="8"/>
              <w:cnfStyle w:val="000000010000" w:firstRow="0" w:lastRow="0" w:firstColumn="0" w:lastColumn="0" w:oddVBand="0" w:evenVBand="0" w:oddHBand="0" w:evenHBand="1" w:firstRowFirstColumn="0" w:firstRowLastColumn="0" w:lastRowFirstColumn="0" w:lastRowLastColumn="0"/>
              <w:rPr>
                <w:rFonts w:ascii="Arial" w:eastAsia="Calibri" w:hAnsi="Arial" w:cs="Arial"/>
                <w:sz w:val="22"/>
                <w:szCs w:val="22"/>
                <w:lang w:val="mk-MK" w:eastAsia="zh-CN"/>
              </w:rPr>
            </w:pPr>
            <w:r w:rsidRPr="00B66D13">
              <w:rPr>
                <w:rFonts w:ascii="Arial" w:eastAsia="Calibri" w:hAnsi="Arial" w:cs="Arial"/>
                <w:sz w:val="22"/>
                <w:szCs w:val="22"/>
                <w:lang w:val="mk-MK" w:eastAsia="zh-CN"/>
              </w:rPr>
              <w:t>9 одделение</w:t>
            </w:r>
          </w:p>
        </w:tc>
        <w:tc>
          <w:tcPr>
            <w:tcW w:w="745" w:type="pct"/>
          </w:tcPr>
          <w:p w14:paraId="0726F0BC" w14:textId="77777777" w:rsidR="00B66D13" w:rsidRPr="00B66D13" w:rsidRDefault="00B66D13" w:rsidP="00B66D13">
            <w:pPr>
              <w:spacing w:before="8"/>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1D2228"/>
                <w:sz w:val="22"/>
                <w:szCs w:val="22"/>
                <w:lang w:val="x-none" w:eastAsia="zh-CN"/>
              </w:rPr>
            </w:pPr>
            <w:r w:rsidRPr="00B66D13">
              <w:rPr>
                <w:rFonts w:ascii="Arial" w:hAnsi="Arial" w:cs="Arial"/>
                <w:color w:val="1D2228"/>
                <w:sz w:val="22"/>
                <w:szCs w:val="22"/>
                <w:lang w:val="x-none" w:eastAsia="zh-CN"/>
              </w:rPr>
              <w:t xml:space="preserve">м-р </w:t>
            </w:r>
            <w:proofErr w:type="spellStart"/>
            <w:r w:rsidRPr="00B66D13">
              <w:rPr>
                <w:rFonts w:ascii="Arial" w:hAnsi="Arial" w:cs="Arial"/>
                <w:color w:val="1D2228"/>
                <w:sz w:val="22"/>
                <w:szCs w:val="22"/>
                <w:lang w:val="x-none" w:eastAsia="zh-CN"/>
              </w:rPr>
              <w:t>стручен</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соработник-библиотекар</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Маја</w:t>
            </w:r>
            <w:proofErr w:type="spellEnd"/>
            <w:r w:rsidRPr="00B66D13">
              <w:rPr>
                <w:rFonts w:ascii="Arial" w:hAnsi="Arial" w:cs="Arial"/>
                <w:color w:val="1D2228"/>
                <w:sz w:val="22"/>
                <w:szCs w:val="22"/>
                <w:lang w:val="x-none" w:eastAsia="zh-CN"/>
              </w:rPr>
              <w:t xml:space="preserve"> </w:t>
            </w:r>
            <w:proofErr w:type="spellStart"/>
            <w:r w:rsidRPr="00B66D13">
              <w:rPr>
                <w:rFonts w:ascii="Arial" w:hAnsi="Arial" w:cs="Arial"/>
                <w:color w:val="1D2228"/>
                <w:sz w:val="22"/>
                <w:szCs w:val="22"/>
                <w:lang w:val="x-none" w:eastAsia="zh-CN"/>
              </w:rPr>
              <w:t>Трајковиќ</w:t>
            </w:r>
            <w:proofErr w:type="spellEnd"/>
          </w:p>
        </w:tc>
      </w:tr>
      <w:tr w:rsidR="00B66D13" w:rsidRPr="00B66D13" w14:paraId="5C383B14" w14:textId="77777777" w:rsidTr="00B66D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tcPr>
          <w:p w14:paraId="77950873" w14:textId="77777777" w:rsidR="00B66D13" w:rsidRPr="00B66D13" w:rsidRDefault="00B66D13" w:rsidP="00B66D13">
            <w:pPr>
              <w:spacing w:before="8"/>
              <w:rPr>
                <w:rFonts w:ascii="Arial" w:eastAsia="Calibri" w:hAnsi="Arial" w:cs="Arial"/>
                <w:sz w:val="22"/>
                <w:szCs w:val="22"/>
                <w:lang w:val="mk-MK" w:eastAsia="zh-CN"/>
              </w:rPr>
            </w:pPr>
            <w:r w:rsidRPr="00B66D13">
              <w:rPr>
                <w:rFonts w:ascii="Arial" w:eastAsia="Calibri" w:hAnsi="Arial" w:cs="Arial"/>
                <w:color w:val="FFFFFF"/>
                <w:sz w:val="22"/>
                <w:szCs w:val="22"/>
                <w:lang w:val="mk-MK" w:eastAsia="zh-CN"/>
              </w:rPr>
              <w:t>22.12.2021 година</w:t>
            </w:r>
          </w:p>
        </w:tc>
        <w:tc>
          <w:tcPr>
            <w:tcW w:w="1002" w:type="pct"/>
          </w:tcPr>
          <w:p w14:paraId="2B722C86" w14:textId="77777777" w:rsidR="00B66D13" w:rsidRPr="00B66D13" w:rsidRDefault="00B66D13" w:rsidP="00B66D13">
            <w:pPr>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lang w:val="mk-MK" w:eastAsia="zh-CN"/>
              </w:rPr>
            </w:pPr>
            <w:r w:rsidRPr="00B66D13">
              <w:rPr>
                <w:rFonts w:ascii="Arial" w:eastAsia="Calibri" w:hAnsi="Arial" w:cs="Arial"/>
                <w:sz w:val="22"/>
                <w:szCs w:val="22"/>
                <w:lang w:val="mk-MK" w:eastAsia="zh-CN"/>
              </w:rPr>
              <w:t>Посета на „</w:t>
            </w:r>
            <w:r w:rsidRPr="00B66D13">
              <w:rPr>
                <w:rFonts w:ascii="Arial" w:eastAsia="Calibri" w:hAnsi="Arial" w:cs="Arial"/>
                <w:sz w:val="22"/>
                <w:szCs w:val="22"/>
                <w:lang w:val="x-none" w:eastAsia="zh-CN"/>
              </w:rPr>
              <w:t>American Corner</w:t>
            </w:r>
            <w:r w:rsidRPr="00B66D13">
              <w:rPr>
                <w:rFonts w:ascii="Arial" w:eastAsia="Calibri" w:hAnsi="Arial" w:cs="Arial"/>
                <w:sz w:val="22"/>
                <w:szCs w:val="22"/>
                <w:lang w:val="mk-MK" w:eastAsia="zh-CN"/>
              </w:rPr>
              <w:t>“</w:t>
            </w:r>
            <w:r w:rsidRPr="00B66D13">
              <w:rPr>
                <w:rFonts w:ascii="Arial" w:eastAsia="Calibri" w:hAnsi="Arial" w:cs="Arial"/>
                <w:sz w:val="22"/>
                <w:szCs w:val="22"/>
                <w:lang w:val="x-none" w:eastAsia="zh-CN"/>
              </w:rPr>
              <w:t>,</w:t>
            </w:r>
            <w:proofErr w:type="spellStart"/>
            <w:r w:rsidRPr="00B66D13">
              <w:rPr>
                <w:rFonts w:ascii="Arial" w:eastAsia="Calibri" w:hAnsi="Arial" w:cs="Arial"/>
                <w:sz w:val="22"/>
                <w:szCs w:val="22"/>
                <w:lang w:val="mk-MK" w:eastAsia="zh-CN"/>
              </w:rPr>
              <w:t>Американски</w:t>
            </w:r>
            <w:proofErr w:type="spellEnd"/>
            <w:r w:rsidRPr="00B66D13">
              <w:rPr>
                <w:rFonts w:ascii="Arial" w:eastAsia="Calibri" w:hAnsi="Arial" w:cs="Arial"/>
                <w:sz w:val="22"/>
                <w:szCs w:val="22"/>
                <w:lang w:val="mk-MK" w:eastAsia="zh-CN"/>
              </w:rPr>
              <w:t xml:space="preserve"> културен центар</w:t>
            </w:r>
          </w:p>
        </w:tc>
        <w:tc>
          <w:tcPr>
            <w:tcW w:w="849" w:type="pct"/>
          </w:tcPr>
          <w:p w14:paraId="5622D730" w14:textId="77777777" w:rsidR="00B66D13" w:rsidRPr="00B66D13" w:rsidRDefault="00B66D13" w:rsidP="00B66D13">
            <w:pPr>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lang w:val="mk-MK" w:eastAsia="zh-CN"/>
              </w:rPr>
            </w:pPr>
            <w:r w:rsidRPr="00B66D13">
              <w:rPr>
                <w:rFonts w:ascii="Arial" w:eastAsia="Calibri" w:hAnsi="Arial" w:cs="Arial"/>
                <w:sz w:val="22"/>
                <w:szCs w:val="22"/>
                <w:lang w:val="mk-MK" w:eastAsia="zh-CN"/>
              </w:rPr>
              <w:t>Целта е запознавање со американската култура и знаменитости</w:t>
            </w:r>
          </w:p>
        </w:tc>
        <w:tc>
          <w:tcPr>
            <w:tcW w:w="767" w:type="pct"/>
          </w:tcPr>
          <w:p w14:paraId="11A6235C" w14:textId="77777777" w:rsidR="00B66D13" w:rsidRPr="00B66D13" w:rsidRDefault="00B66D13" w:rsidP="00B66D13">
            <w:pPr>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lang w:val="mk-MK" w:eastAsia="zh-CN"/>
              </w:rPr>
            </w:pPr>
            <w:r w:rsidRPr="00B66D13">
              <w:rPr>
                <w:rFonts w:ascii="Arial" w:eastAsia="Calibri" w:hAnsi="Arial" w:cs="Arial"/>
                <w:sz w:val="22"/>
                <w:szCs w:val="22"/>
                <w:lang w:val="mk-MK" w:eastAsia="zh-CN"/>
              </w:rPr>
              <w:t>Очекувани ефекти се стекнување на знаења за американската култура и знаменитости</w:t>
            </w:r>
          </w:p>
        </w:tc>
        <w:tc>
          <w:tcPr>
            <w:tcW w:w="720" w:type="pct"/>
          </w:tcPr>
          <w:p w14:paraId="2DA72883" w14:textId="77777777" w:rsidR="00B66D13" w:rsidRPr="00B66D13" w:rsidRDefault="00B66D13" w:rsidP="00B66D13">
            <w:pPr>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lang w:val="mk-MK" w:eastAsia="zh-CN"/>
              </w:rPr>
            </w:pPr>
            <w:r w:rsidRPr="00B66D13">
              <w:rPr>
                <w:rFonts w:ascii="Arial" w:eastAsia="Calibri" w:hAnsi="Arial" w:cs="Arial"/>
                <w:sz w:val="22"/>
                <w:szCs w:val="22"/>
                <w:lang w:val="mk-MK" w:eastAsia="zh-CN"/>
              </w:rPr>
              <w:t>6</w:t>
            </w:r>
            <w:r w:rsidRPr="00B66D13">
              <w:rPr>
                <w:rFonts w:ascii="Arial" w:eastAsia="Calibri" w:hAnsi="Arial" w:cs="Arial"/>
                <w:sz w:val="22"/>
                <w:szCs w:val="22"/>
                <w:lang w:val="x-none" w:eastAsia="zh-CN"/>
              </w:rPr>
              <w:t xml:space="preserve"> </w:t>
            </w:r>
            <w:r w:rsidRPr="00B66D13">
              <w:rPr>
                <w:rFonts w:ascii="Arial" w:eastAsia="Calibri" w:hAnsi="Arial" w:cs="Arial"/>
                <w:sz w:val="22"/>
                <w:szCs w:val="22"/>
                <w:lang w:val="mk-MK" w:eastAsia="zh-CN"/>
              </w:rPr>
              <w:t>одделение</w:t>
            </w:r>
          </w:p>
        </w:tc>
        <w:tc>
          <w:tcPr>
            <w:tcW w:w="745" w:type="pct"/>
          </w:tcPr>
          <w:p w14:paraId="00C9E3E3" w14:textId="77777777" w:rsidR="00B66D13" w:rsidRPr="00B66D13" w:rsidRDefault="00B66D13" w:rsidP="00B66D13">
            <w:pPr>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lang w:val="mk-MK" w:eastAsia="zh-CN"/>
              </w:rPr>
            </w:pPr>
            <w:r w:rsidRPr="00B66D13">
              <w:rPr>
                <w:rFonts w:ascii="Arial" w:eastAsia="Calibri" w:hAnsi="Arial" w:cs="Arial"/>
                <w:sz w:val="22"/>
                <w:szCs w:val="22"/>
                <w:lang w:val="mk-MK" w:eastAsia="zh-CN"/>
              </w:rPr>
              <w:t>Наставници: Анета Димеска и Александра Цветановска</w:t>
            </w:r>
          </w:p>
        </w:tc>
      </w:tr>
    </w:tbl>
    <w:p w14:paraId="0AA78AE4" w14:textId="220FCF10" w:rsidR="00B66D13" w:rsidRDefault="00B66D13" w:rsidP="00803090"/>
    <w:tbl>
      <w:tblPr>
        <w:tblStyle w:val="LightGrid-Accent2"/>
        <w:tblW w:w="5143" w:type="pct"/>
        <w:tblInd w:w="-294" w:type="dxa"/>
        <w:tblLook w:val="04A0" w:firstRow="1" w:lastRow="0" w:firstColumn="1" w:lastColumn="0" w:noHBand="0" w:noVBand="1"/>
      </w:tblPr>
      <w:tblGrid>
        <w:gridCol w:w="1556"/>
        <w:gridCol w:w="1708"/>
        <w:gridCol w:w="2995"/>
        <w:gridCol w:w="1685"/>
        <w:gridCol w:w="1442"/>
        <w:gridCol w:w="1529"/>
      </w:tblGrid>
      <w:tr w:rsidR="00B66D13" w:rsidRPr="00B66D13" w14:paraId="3A0803C7" w14:textId="77777777" w:rsidTr="00B66D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323CB160" w14:textId="77777777" w:rsidR="00B66D13" w:rsidRPr="00B66D13" w:rsidRDefault="00B66D13" w:rsidP="0087789F">
            <w:pPr>
              <w:pStyle w:val="BodyText"/>
              <w:spacing w:before="8"/>
              <w:rPr>
                <w:rFonts w:ascii="Arial" w:eastAsia="Calibri" w:hAnsi="Arial" w:cs="Arial"/>
                <w:b w:val="0"/>
                <w:bCs w:val="0"/>
                <w:sz w:val="22"/>
                <w:szCs w:val="22"/>
                <w:lang w:val="mk-MK"/>
              </w:rPr>
            </w:pPr>
            <w:r w:rsidRPr="00B66D13">
              <w:rPr>
                <w:rFonts w:ascii="Arial" w:eastAsia="Calibri" w:hAnsi="Arial" w:cs="Arial"/>
                <w:sz w:val="22"/>
                <w:szCs w:val="22"/>
                <w:lang w:val="mk-MK"/>
              </w:rPr>
              <w:t>Време на реализација</w:t>
            </w:r>
          </w:p>
        </w:tc>
        <w:tc>
          <w:tcPr>
            <w:tcW w:w="761" w:type="pct"/>
          </w:tcPr>
          <w:p w14:paraId="5D6D7568" w14:textId="77777777" w:rsidR="00B66D13" w:rsidRPr="00B66D13" w:rsidRDefault="00B66D13" w:rsidP="0087789F">
            <w:pPr>
              <w:pStyle w:val="BodyText"/>
              <w:spacing w:before="8"/>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sz w:val="22"/>
                <w:szCs w:val="22"/>
                <w:lang w:val="mk-MK"/>
              </w:rPr>
            </w:pPr>
            <w:r w:rsidRPr="00B66D13">
              <w:rPr>
                <w:rFonts w:ascii="Arial" w:eastAsia="Calibri" w:hAnsi="Arial" w:cs="Arial"/>
                <w:sz w:val="22"/>
                <w:szCs w:val="22"/>
                <w:lang w:val="mk-MK"/>
              </w:rPr>
              <w:t>Посетена институција</w:t>
            </w:r>
          </w:p>
        </w:tc>
        <w:tc>
          <w:tcPr>
            <w:tcW w:w="1330" w:type="pct"/>
          </w:tcPr>
          <w:p w14:paraId="4B3E0633" w14:textId="77777777" w:rsidR="00B66D13" w:rsidRPr="00B66D13" w:rsidRDefault="00B66D13" w:rsidP="0087789F">
            <w:pPr>
              <w:pStyle w:val="BodyText"/>
              <w:spacing w:before="8"/>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sz w:val="22"/>
                <w:szCs w:val="22"/>
                <w:lang w:val="mk-MK"/>
              </w:rPr>
            </w:pPr>
            <w:r w:rsidRPr="00B66D13">
              <w:rPr>
                <w:rFonts w:ascii="Arial" w:eastAsia="Calibri" w:hAnsi="Arial" w:cs="Arial"/>
                <w:sz w:val="22"/>
                <w:szCs w:val="22"/>
                <w:lang w:val="mk-MK"/>
              </w:rPr>
              <w:t>Цел на посетата</w:t>
            </w:r>
          </w:p>
        </w:tc>
        <w:tc>
          <w:tcPr>
            <w:tcW w:w="751" w:type="pct"/>
          </w:tcPr>
          <w:p w14:paraId="2580B031" w14:textId="77777777" w:rsidR="00B66D13" w:rsidRPr="00B66D13" w:rsidRDefault="00B66D13" w:rsidP="0087789F">
            <w:pPr>
              <w:pStyle w:val="BodyText"/>
              <w:spacing w:before="8"/>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sz w:val="22"/>
                <w:szCs w:val="22"/>
                <w:lang w:val="mk-MK"/>
              </w:rPr>
            </w:pPr>
            <w:r w:rsidRPr="00B66D13">
              <w:rPr>
                <w:rFonts w:ascii="Arial" w:eastAsia="Calibri" w:hAnsi="Arial" w:cs="Arial"/>
                <w:sz w:val="22"/>
                <w:szCs w:val="22"/>
                <w:lang w:val="mk-MK"/>
              </w:rPr>
              <w:t>Очекувани ефекти</w:t>
            </w:r>
          </w:p>
        </w:tc>
        <w:tc>
          <w:tcPr>
            <w:tcW w:w="643" w:type="pct"/>
          </w:tcPr>
          <w:p w14:paraId="54F3FD39" w14:textId="77777777" w:rsidR="00B66D13" w:rsidRPr="00B66D13" w:rsidRDefault="00B66D13" w:rsidP="0087789F">
            <w:pPr>
              <w:pStyle w:val="BodyText"/>
              <w:spacing w:before="8"/>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sz w:val="22"/>
                <w:szCs w:val="22"/>
                <w:lang w:val="mk-MK"/>
              </w:rPr>
            </w:pPr>
            <w:r w:rsidRPr="00B66D13">
              <w:rPr>
                <w:rFonts w:ascii="Arial" w:eastAsia="Calibri" w:hAnsi="Arial" w:cs="Arial"/>
                <w:sz w:val="22"/>
                <w:szCs w:val="22"/>
                <w:lang w:val="mk-MK"/>
              </w:rPr>
              <w:t>Одделение</w:t>
            </w:r>
          </w:p>
        </w:tc>
        <w:tc>
          <w:tcPr>
            <w:tcW w:w="682" w:type="pct"/>
          </w:tcPr>
          <w:p w14:paraId="2F46611B" w14:textId="77777777" w:rsidR="00B66D13" w:rsidRPr="00B66D13" w:rsidRDefault="00B66D13" w:rsidP="0087789F">
            <w:pPr>
              <w:pStyle w:val="BodyText"/>
              <w:spacing w:before="8"/>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sz w:val="22"/>
                <w:szCs w:val="22"/>
                <w:lang w:val="mk-MK"/>
              </w:rPr>
            </w:pPr>
            <w:r w:rsidRPr="00B66D13">
              <w:rPr>
                <w:rFonts w:ascii="Arial" w:eastAsia="Calibri" w:hAnsi="Arial" w:cs="Arial"/>
                <w:sz w:val="22"/>
                <w:szCs w:val="22"/>
                <w:lang w:val="mk-MK"/>
              </w:rPr>
              <w:t>Реализатор</w:t>
            </w:r>
          </w:p>
        </w:tc>
      </w:tr>
      <w:tr w:rsidR="00B66D13" w:rsidRPr="00B66D13" w14:paraId="3B11F2B4" w14:textId="77777777" w:rsidTr="00B66D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6085C142" w14:textId="77777777" w:rsidR="00B66D13" w:rsidRPr="00B66D13" w:rsidRDefault="00B66D13" w:rsidP="0087789F">
            <w:pPr>
              <w:pStyle w:val="BodyText"/>
              <w:spacing w:before="8"/>
              <w:rPr>
                <w:rFonts w:ascii="Arial" w:eastAsia="Calibri" w:hAnsi="Arial" w:cs="Arial"/>
                <w:b w:val="0"/>
                <w:bCs w:val="0"/>
                <w:sz w:val="22"/>
                <w:szCs w:val="22"/>
                <w:lang w:val="mk-MK" w:bidi="en-US"/>
              </w:rPr>
            </w:pPr>
          </w:p>
        </w:tc>
        <w:tc>
          <w:tcPr>
            <w:tcW w:w="761" w:type="pct"/>
          </w:tcPr>
          <w:p w14:paraId="0653E443" w14:textId="77777777" w:rsidR="00B66D13" w:rsidRPr="00B66D13" w:rsidRDefault="00B66D13" w:rsidP="0087789F">
            <w:pPr>
              <w:pStyle w:val="BodyText"/>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lang w:val="mk-MK" w:bidi="en-US"/>
              </w:rPr>
            </w:pPr>
          </w:p>
        </w:tc>
        <w:tc>
          <w:tcPr>
            <w:tcW w:w="1330" w:type="pct"/>
          </w:tcPr>
          <w:p w14:paraId="5B68854D" w14:textId="77777777" w:rsidR="00B66D13" w:rsidRPr="00B66D13" w:rsidRDefault="00B66D13" w:rsidP="0087789F">
            <w:pPr>
              <w:pStyle w:val="BodyText"/>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lang w:val="mk-MK" w:bidi="en-US"/>
              </w:rPr>
            </w:pPr>
          </w:p>
        </w:tc>
        <w:tc>
          <w:tcPr>
            <w:tcW w:w="751" w:type="pct"/>
          </w:tcPr>
          <w:p w14:paraId="53CEC632" w14:textId="77777777" w:rsidR="00B66D13" w:rsidRPr="00B66D13" w:rsidRDefault="00B66D13" w:rsidP="0087789F">
            <w:pPr>
              <w:pStyle w:val="BodyText"/>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lang w:val="mk-MK" w:bidi="en-US"/>
              </w:rPr>
            </w:pPr>
          </w:p>
        </w:tc>
        <w:tc>
          <w:tcPr>
            <w:tcW w:w="643" w:type="pct"/>
          </w:tcPr>
          <w:p w14:paraId="3E96433B" w14:textId="77777777" w:rsidR="00B66D13" w:rsidRPr="00B66D13" w:rsidRDefault="00B66D13" w:rsidP="0087789F">
            <w:pPr>
              <w:pStyle w:val="BodyText"/>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lang w:val="mk-MK" w:bidi="en-US"/>
              </w:rPr>
            </w:pPr>
          </w:p>
        </w:tc>
        <w:tc>
          <w:tcPr>
            <w:tcW w:w="682" w:type="pct"/>
          </w:tcPr>
          <w:p w14:paraId="259E0AD2" w14:textId="77777777" w:rsidR="00B66D13" w:rsidRPr="00B66D13" w:rsidRDefault="00B66D13" w:rsidP="0087789F">
            <w:pPr>
              <w:pStyle w:val="BodyText"/>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lang w:val="mk-MK"/>
              </w:rPr>
            </w:pPr>
          </w:p>
        </w:tc>
      </w:tr>
      <w:tr w:rsidR="00B66D13" w:rsidRPr="00B66D13" w14:paraId="74B0F3C1" w14:textId="77777777" w:rsidTr="00B66D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3A98CA1E" w14:textId="77777777" w:rsidR="00B66D13" w:rsidRPr="00B66D13" w:rsidRDefault="00B66D13" w:rsidP="0087789F">
            <w:pPr>
              <w:pStyle w:val="BodyText"/>
              <w:spacing w:before="8"/>
              <w:rPr>
                <w:rFonts w:ascii="Arial" w:eastAsia="Calibri" w:hAnsi="Arial" w:cs="Arial"/>
                <w:b w:val="0"/>
                <w:bCs w:val="0"/>
                <w:color w:val="FFFFFF"/>
                <w:sz w:val="22"/>
                <w:szCs w:val="22"/>
                <w:lang w:val="mk-MK"/>
              </w:rPr>
            </w:pPr>
            <w:r w:rsidRPr="00B66D13">
              <w:rPr>
                <w:rFonts w:ascii="Arial" w:hAnsi="Arial" w:cs="Arial"/>
                <w:color w:val="1D2228"/>
                <w:sz w:val="22"/>
                <w:szCs w:val="22"/>
              </w:rPr>
              <w:t xml:space="preserve">20.2.2022 </w:t>
            </w:r>
            <w:proofErr w:type="spellStart"/>
            <w:r w:rsidRPr="00B66D13">
              <w:rPr>
                <w:rFonts w:ascii="Arial" w:hAnsi="Arial" w:cs="Arial"/>
                <w:color w:val="1D2228"/>
                <w:sz w:val="22"/>
                <w:szCs w:val="22"/>
              </w:rPr>
              <w:t>година</w:t>
            </w:r>
            <w:proofErr w:type="spellEnd"/>
          </w:p>
        </w:tc>
        <w:tc>
          <w:tcPr>
            <w:tcW w:w="761" w:type="pct"/>
          </w:tcPr>
          <w:p w14:paraId="128EBBDD" w14:textId="77777777" w:rsidR="00B66D13" w:rsidRPr="00B66D13" w:rsidRDefault="00B66D13" w:rsidP="0087789F">
            <w:pPr>
              <w:pStyle w:val="BodyText"/>
              <w:spacing w:before="8"/>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22"/>
                <w:szCs w:val="22"/>
                <w:lang w:val="mk-MK"/>
              </w:rPr>
            </w:pPr>
            <w:proofErr w:type="spellStart"/>
            <w:r w:rsidRPr="00B66D13">
              <w:rPr>
                <w:rFonts w:ascii="Arial" w:hAnsi="Arial" w:cs="Arial"/>
                <w:color w:val="1D2228"/>
                <w:sz w:val="22"/>
                <w:szCs w:val="22"/>
              </w:rPr>
              <w:t>Посета</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на</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Археолошки</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музеј</w:t>
            </w:r>
            <w:proofErr w:type="spellEnd"/>
          </w:p>
        </w:tc>
        <w:tc>
          <w:tcPr>
            <w:tcW w:w="1330" w:type="pct"/>
          </w:tcPr>
          <w:p w14:paraId="08C9D465" w14:textId="77777777" w:rsidR="00B66D13" w:rsidRPr="00B66D13" w:rsidRDefault="00B66D13" w:rsidP="0087789F">
            <w:pPr>
              <w:pStyle w:val="BodyText"/>
              <w:spacing w:before="8"/>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22"/>
                <w:szCs w:val="22"/>
                <w:lang w:val="mk-MK"/>
              </w:rPr>
            </w:pPr>
            <w:proofErr w:type="spellStart"/>
            <w:r w:rsidRPr="00B66D13">
              <w:rPr>
                <w:rFonts w:ascii="Arial" w:hAnsi="Arial" w:cs="Arial"/>
                <w:color w:val="1D2228"/>
                <w:sz w:val="22"/>
                <w:szCs w:val="22"/>
              </w:rPr>
              <w:t>Целта</w:t>
            </w:r>
            <w:proofErr w:type="spellEnd"/>
            <w:r w:rsidRPr="00B66D13">
              <w:rPr>
                <w:rFonts w:ascii="Arial" w:hAnsi="Arial" w:cs="Arial"/>
                <w:color w:val="1D2228"/>
                <w:sz w:val="22"/>
                <w:szCs w:val="22"/>
              </w:rPr>
              <w:t xml:space="preserve"> е </w:t>
            </w:r>
            <w:r w:rsidRPr="00B66D13">
              <w:rPr>
                <w:rFonts w:ascii="Arial" w:hAnsi="Arial" w:cs="Arial"/>
                <w:color w:val="1D2228"/>
                <w:sz w:val="22"/>
                <w:szCs w:val="22"/>
                <w:lang w:val="mk-MK"/>
              </w:rPr>
              <w:t>адаптација и идентификација на историските знаења со археолошките локалитети</w:t>
            </w:r>
          </w:p>
        </w:tc>
        <w:tc>
          <w:tcPr>
            <w:tcW w:w="751" w:type="pct"/>
          </w:tcPr>
          <w:p w14:paraId="41E5E8A1" w14:textId="77777777" w:rsidR="00B66D13" w:rsidRPr="00B66D13" w:rsidRDefault="00B66D13" w:rsidP="0087789F">
            <w:pPr>
              <w:pStyle w:val="BodyText"/>
              <w:spacing w:before="8"/>
              <w:cnfStyle w:val="000000010000" w:firstRow="0" w:lastRow="0" w:firstColumn="0" w:lastColumn="0" w:oddVBand="0" w:evenVBand="0" w:oddHBand="0" w:evenHBand="1" w:firstRowFirstColumn="0" w:firstRowLastColumn="0" w:lastRowFirstColumn="0" w:lastRowLastColumn="0"/>
              <w:rPr>
                <w:rFonts w:ascii="Arial" w:hAnsi="Arial" w:cs="Arial"/>
                <w:color w:val="1D2228"/>
                <w:sz w:val="22"/>
                <w:szCs w:val="22"/>
              </w:rPr>
            </w:pPr>
            <w:proofErr w:type="spellStart"/>
            <w:r w:rsidRPr="00B66D13">
              <w:rPr>
                <w:rFonts w:ascii="Arial" w:hAnsi="Arial" w:cs="Arial"/>
                <w:color w:val="1D2228"/>
                <w:sz w:val="22"/>
                <w:szCs w:val="22"/>
              </w:rPr>
              <w:t>Очекувани</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ефекти</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се</w:t>
            </w:r>
            <w:proofErr w:type="spellEnd"/>
            <w:r w:rsidRPr="00B66D13">
              <w:rPr>
                <w:rFonts w:ascii="Arial" w:hAnsi="Arial" w:cs="Arial"/>
                <w:color w:val="1D2228"/>
                <w:sz w:val="22"/>
                <w:szCs w:val="22"/>
              </w:rPr>
              <w:t xml:space="preserve"> </w:t>
            </w:r>
            <w:r w:rsidRPr="00B66D13">
              <w:rPr>
                <w:rFonts w:ascii="Arial" w:hAnsi="Arial" w:cs="Arial"/>
                <w:color w:val="1D2228"/>
                <w:sz w:val="22"/>
                <w:szCs w:val="22"/>
                <w:lang w:val="mk-MK"/>
              </w:rPr>
              <w:t>запознавање со историските знаења за археолошките локалитети</w:t>
            </w:r>
          </w:p>
          <w:p w14:paraId="2C1A3C56" w14:textId="77777777" w:rsidR="00B66D13" w:rsidRPr="00B66D13" w:rsidRDefault="00B66D13" w:rsidP="0087789F">
            <w:pPr>
              <w:pStyle w:val="BodyText"/>
              <w:spacing w:before="8"/>
              <w:cnfStyle w:val="000000010000" w:firstRow="0" w:lastRow="0" w:firstColumn="0" w:lastColumn="0" w:oddVBand="0" w:evenVBand="0" w:oddHBand="0" w:evenHBand="1" w:firstRowFirstColumn="0" w:firstRowLastColumn="0" w:lastRowFirstColumn="0" w:lastRowLastColumn="0"/>
              <w:rPr>
                <w:rFonts w:ascii="Arial" w:hAnsi="Arial" w:cs="Arial"/>
                <w:color w:val="1D2228"/>
                <w:sz w:val="22"/>
                <w:szCs w:val="22"/>
              </w:rPr>
            </w:pPr>
          </w:p>
          <w:p w14:paraId="05896C8A" w14:textId="77777777" w:rsidR="00B66D13" w:rsidRPr="00B66D13" w:rsidRDefault="00B66D13" w:rsidP="0087789F">
            <w:pPr>
              <w:pStyle w:val="BodyText"/>
              <w:spacing w:before="8"/>
              <w:cnfStyle w:val="000000010000" w:firstRow="0" w:lastRow="0" w:firstColumn="0" w:lastColumn="0" w:oddVBand="0" w:evenVBand="0" w:oddHBand="0" w:evenHBand="1" w:firstRowFirstColumn="0" w:firstRowLastColumn="0" w:lastRowFirstColumn="0" w:lastRowLastColumn="0"/>
              <w:rPr>
                <w:rFonts w:ascii="Arial" w:hAnsi="Arial" w:cs="Arial"/>
                <w:color w:val="1D2228"/>
                <w:sz w:val="22"/>
                <w:szCs w:val="22"/>
              </w:rPr>
            </w:pPr>
          </w:p>
        </w:tc>
        <w:tc>
          <w:tcPr>
            <w:tcW w:w="643" w:type="pct"/>
          </w:tcPr>
          <w:p w14:paraId="04158D94" w14:textId="77777777" w:rsidR="00B66D13" w:rsidRPr="00B66D13" w:rsidRDefault="00B66D13" w:rsidP="0087789F">
            <w:pPr>
              <w:pStyle w:val="BodyText"/>
              <w:spacing w:before="8"/>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22"/>
                <w:szCs w:val="22"/>
                <w:lang w:val="mk-MK"/>
              </w:rPr>
            </w:pPr>
            <w:r w:rsidRPr="00B66D13">
              <w:rPr>
                <w:rFonts w:ascii="Arial" w:eastAsia="Calibri" w:hAnsi="Arial" w:cs="Arial"/>
                <w:sz w:val="22"/>
                <w:szCs w:val="22"/>
                <w:lang w:val="mk-MK"/>
              </w:rPr>
              <w:t>7,8 одд.</w:t>
            </w:r>
          </w:p>
        </w:tc>
        <w:tc>
          <w:tcPr>
            <w:tcW w:w="682" w:type="pct"/>
          </w:tcPr>
          <w:p w14:paraId="49E51705" w14:textId="77777777" w:rsidR="00B66D13" w:rsidRPr="00B66D13" w:rsidRDefault="00B66D13" w:rsidP="0087789F">
            <w:pPr>
              <w:pStyle w:val="BodyText"/>
              <w:spacing w:before="8"/>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22"/>
                <w:szCs w:val="22"/>
                <w:lang w:val="mk-MK"/>
              </w:rPr>
            </w:pPr>
            <w:r w:rsidRPr="00B66D13">
              <w:rPr>
                <w:rFonts w:ascii="Arial" w:hAnsi="Arial" w:cs="Arial"/>
                <w:color w:val="1D2228"/>
                <w:sz w:val="22"/>
                <w:szCs w:val="22"/>
              </w:rPr>
              <w:t xml:space="preserve">м-р </w:t>
            </w:r>
            <w:proofErr w:type="spellStart"/>
            <w:r w:rsidRPr="00B66D13">
              <w:rPr>
                <w:rFonts w:ascii="Arial" w:hAnsi="Arial" w:cs="Arial"/>
                <w:color w:val="1D2228"/>
                <w:sz w:val="22"/>
                <w:szCs w:val="22"/>
              </w:rPr>
              <w:t>стручен</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соработник-библиотекар</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Маја</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Трајковиќ</w:t>
            </w:r>
            <w:proofErr w:type="spellEnd"/>
          </w:p>
        </w:tc>
      </w:tr>
      <w:tr w:rsidR="00B66D13" w:rsidRPr="00B66D13" w14:paraId="70B1C824" w14:textId="77777777" w:rsidTr="00B66D13">
        <w:trPr>
          <w:cnfStyle w:val="000000100000" w:firstRow="0" w:lastRow="0" w:firstColumn="0" w:lastColumn="0" w:oddVBand="0" w:evenVBand="0" w:oddHBand="1" w:evenHBand="0"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833" w:type="pct"/>
          </w:tcPr>
          <w:p w14:paraId="43842441" w14:textId="77777777" w:rsidR="00B66D13" w:rsidRPr="00B66D13" w:rsidRDefault="00B66D13" w:rsidP="0087789F">
            <w:pPr>
              <w:pStyle w:val="BodyText"/>
              <w:spacing w:before="8"/>
              <w:rPr>
                <w:rFonts w:ascii="Arial" w:eastAsia="Calibri" w:hAnsi="Arial" w:cs="Arial"/>
                <w:b w:val="0"/>
                <w:bCs w:val="0"/>
                <w:sz w:val="22"/>
                <w:szCs w:val="22"/>
                <w:lang w:val="mk-MK" w:bidi="en-US"/>
              </w:rPr>
            </w:pPr>
            <w:r w:rsidRPr="00B66D13">
              <w:rPr>
                <w:rFonts w:ascii="Arial" w:hAnsi="Arial" w:cs="Arial"/>
                <w:color w:val="1D2228"/>
                <w:sz w:val="22"/>
                <w:szCs w:val="22"/>
              </w:rPr>
              <w:t>2</w:t>
            </w:r>
            <w:r w:rsidRPr="00B66D13">
              <w:rPr>
                <w:rFonts w:ascii="Arial" w:hAnsi="Arial" w:cs="Arial"/>
                <w:color w:val="1D2228"/>
                <w:sz w:val="22"/>
                <w:szCs w:val="22"/>
                <w:lang w:val="mk-MK"/>
              </w:rPr>
              <w:t>8</w:t>
            </w:r>
            <w:r w:rsidRPr="00B66D13">
              <w:rPr>
                <w:rFonts w:ascii="Arial" w:hAnsi="Arial" w:cs="Arial"/>
                <w:color w:val="1D2228"/>
                <w:sz w:val="22"/>
                <w:szCs w:val="22"/>
              </w:rPr>
              <w:t>.2. 202</w:t>
            </w:r>
            <w:r w:rsidRPr="00B66D13">
              <w:rPr>
                <w:rFonts w:ascii="Arial" w:hAnsi="Arial" w:cs="Arial"/>
                <w:color w:val="1D2228"/>
                <w:sz w:val="22"/>
                <w:szCs w:val="22"/>
                <w:lang w:val="mk-MK"/>
              </w:rPr>
              <w:t>2</w:t>
            </w:r>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година</w:t>
            </w:r>
            <w:proofErr w:type="spellEnd"/>
          </w:p>
        </w:tc>
        <w:tc>
          <w:tcPr>
            <w:tcW w:w="761" w:type="pct"/>
          </w:tcPr>
          <w:p w14:paraId="3F6FB63E" w14:textId="77777777" w:rsidR="00B66D13" w:rsidRPr="00B66D13" w:rsidRDefault="00B66D13" w:rsidP="0087789F">
            <w:pPr>
              <w:pStyle w:val="BodyText"/>
              <w:spacing w:before="8"/>
              <w:cnfStyle w:val="000000100000" w:firstRow="0" w:lastRow="0" w:firstColumn="0" w:lastColumn="0" w:oddVBand="0" w:evenVBand="0" w:oddHBand="1" w:evenHBand="0" w:firstRowFirstColumn="0" w:firstRowLastColumn="0" w:lastRowFirstColumn="0" w:lastRowLastColumn="0"/>
              <w:rPr>
                <w:rFonts w:ascii="Arial" w:hAnsi="Arial" w:cs="Arial"/>
                <w:color w:val="1D2228"/>
                <w:sz w:val="22"/>
                <w:szCs w:val="22"/>
              </w:rPr>
            </w:pPr>
            <w:proofErr w:type="spellStart"/>
            <w:r w:rsidRPr="00B66D13">
              <w:rPr>
                <w:rFonts w:ascii="Arial" w:hAnsi="Arial" w:cs="Arial"/>
                <w:color w:val="1D2228"/>
                <w:sz w:val="22"/>
                <w:szCs w:val="22"/>
              </w:rPr>
              <w:t>Посета</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на</w:t>
            </w:r>
            <w:proofErr w:type="spellEnd"/>
            <w:r w:rsidRPr="00B66D13">
              <w:rPr>
                <w:rFonts w:ascii="Arial" w:hAnsi="Arial" w:cs="Arial"/>
                <w:color w:val="1D2228"/>
                <w:sz w:val="22"/>
                <w:szCs w:val="22"/>
              </w:rPr>
              <w:t xml:space="preserve"> </w:t>
            </w:r>
            <w:r w:rsidRPr="00B66D13">
              <w:rPr>
                <w:rFonts w:ascii="Arial" w:hAnsi="Arial" w:cs="Arial"/>
                <w:color w:val="1D2228"/>
                <w:sz w:val="22"/>
                <w:szCs w:val="22"/>
                <w:lang w:val="mk-MK"/>
              </w:rPr>
              <w:t xml:space="preserve">Академија за иновативно образование </w:t>
            </w:r>
            <w:r w:rsidRPr="00B66D13">
              <w:rPr>
                <w:rFonts w:ascii="Arial" w:hAnsi="Arial" w:cs="Arial"/>
                <w:color w:val="1D2228"/>
                <w:sz w:val="22"/>
                <w:szCs w:val="22"/>
              </w:rPr>
              <w:t>“</w:t>
            </w:r>
            <w:r w:rsidRPr="00B66D13">
              <w:rPr>
                <w:rFonts w:ascii="Arial" w:hAnsi="Arial" w:cs="Arial"/>
                <w:color w:val="1D2228"/>
                <w:sz w:val="22"/>
                <w:szCs w:val="22"/>
                <w:lang w:val="mk-MK"/>
              </w:rPr>
              <w:t>Здравеи</w:t>
            </w:r>
            <w:r w:rsidRPr="00B66D13">
              <w:rPr>
                <w:rFonts w:ascii="Arial" w:hAnsi="Arial" w:cs="Arial"/>
                <w:color w:val="1D2228"/>
                <w:sz w:val="22"/>
                <w:szCs w:val="22"/>
              </w:rPr>
              <w:t>”</w:t>
            </w:r>
          </w:p>
          <w:p w14:paraId="3BAF4031" w14:textId="77777777" w:rsidR="00B66D13" w:rsidRPr="00B66D13" w:rsidRDefault="00B66D13" w:rsidP="0087789F">
            <w:pPr>
              <w:pStyle w:val="BodyText"/>
              <w:spacing w:before="8"/>
              <w:cnfStyle w:val="000000100000" w:firstRow="0" w:lastRow="0" w:firstColumn="0" w:lastColumn="0" w:oddVBand="0" w:evenVBand="0" w:oddHBand="1" w:evenHBand="0" w:firstRowFirstColumn="0" w:firstRowLastColumn="0" w:lastRowFirstColumn="0" w:lastRowLastColumn="0"/>
              <w:rPr>
                <w:rFonts w:ascii="Arial" w:hAnsi="Arial" w:cs="Arial"/>
                <w:color w:val="1D2228"/>
                <w:sz w:val="22"/>
                <w:szCs w:val="22"/>
              </w:rPr>
            </w:pPr>
          </w:p>
          <w:p w14:paraId="4D3E5F35" w14:textId="77777777" w:rsidR="00B66D13" w:rsidRPr="00B66D13" w:rsidRDefault="00B66D13" w:rsidP="0087789F">
            <w:pPr>
              <w:pStyle w:val="BodyText"/>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rPr>
            </w:pPr>
          </w:p>
        </w:tc>
        <w:tc>
          <w:tcPr>
            <w:tcW w:w="1330" w:type="pct"/>
          </w:tcPr>
          <w:p w14:paraId="6CD75210" w14:textId="77777777" w:rsidR="00B66D13" w:rsidRPr="00B66D13" w:rsidRDefault="00B66D13" w:rsidP="0087789F">
            <w:pPr>
              <w:pStyle w:val="BodyText"/>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lang w:val="mk-MK"/>
              </w:rPr>
            </w:pPr>
            <w:proofErr w:type="spellStart"/>
            <w:r w:rsidRPr="00B66D13">
              <w:rPr>
                <w:rFonts w:ascii="Arial" w:hAnsi="Arial" w:cs="Arial"/>
                <w:color w:val="1D2228"/>
                <w:sz w:val="22"/>
                <w:szCs w:val="22"/>
              </w:rPr>
              <w:t>Целта</w:t>
            </w:r>
            <w:proofErr w:type="spellEnd"/>
            <w:r w:rsidRPr="00B66D13">
              <w:rPr>
                <w:rFonts w:ascii="Arial" w:hAnsi="Arial" w:cs="Arial"/>
                <w:color w:val="1D2228"/>
                <w:sz w:val="22"/>
                <w:szCs w:val="22"/>
              </w:rPr>
              <w:t xml:space="preserve"> е </w:t>
            </w:r>
            <w:r w:rsidRPr="00B66D13">
              <w:rPr>
                <w:rFonts w:ascii="Arial" w:hAnsi="Arial" w:cs="Arial"/>
                <w:color w:val="1D2228"/>
                <w:sz w:val="22"/>
                <w:szCs w:val="22"/>
                <w:lang w:val="mk-MK"/>
              </w:rPr>
              <w:t>одбележување на први март преку изработка на мартинки</w:t>
            </w:r>
          </w:p>
        </w:tc>
        <w:tc>
          <w:tcPr>
            <w:tcW w:w="751" w:type="pct"/>
          </w:tcPr>
          <w:p w14:paraId="1B74198A" w14:textId="77777777" w:rsidR="00B66D13" w:rsidRPr="00B66D13" w:rsidRDefault="00B66D13" w:rsidP="0087789F">
            <w:p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color w:val="1D2228"/>
                <w:sz w:val="22"/>
                <w:szCs w:val="22"/>
                <w:lang w:val="mk-MK"/>
              </w:rPr>
            </w:pPr>
            <w:proofErr w:type="spellStart"/>
            <w:r w:rsidRPr="00B66D13">
              <w:rPr>
                <w:rFonts w:ascii="Arial" w:hAnsi="Arial" w:cs="Arial"/>
                <w:color w:val="1D2228"/>
                <w:sz w:val="22"/>
                <w:szCs w:val="22"/>
              </w:rPr>
              <w:t>Очекувани</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ефекти</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сe</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развивање</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на</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иновативните</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практики</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кај</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учениците</w:t>
            </w:r>
            <w:proofErr w:type="spellEnd"/>
          </w:p>
          <w:p w14:paraId="500481FF" w14:textId="77777777" w:rsidR="00B66D13" w:rsidRPr="00B66D13" w:rsidRDefault="00B66D13" w:rsidP="0087789F">
            <w:p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color w:val="1D2228"/>
                <w:sz w:val="22"/>
                <w:szCs w:val="22"/>
              </w:rPr>
            </w:pPr>
          </w:p>
          <w:p w14:paraId="57FBFCAF" w14:textId="77777777" w:rsidR="00B66D13" w:rsidRPr="00B66D13" w:rsidRDefault="00B66D13" w:rsidP="0087789F">
            <w:pPr>
              <w:pStyle w:val="BodyText"/>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lang w:val="mk-MK"/>
              </w:rPr>
            </w:pPr>
          </w:p>
        </w:tc>
        <w:tc>
          <w:tcPr>
            <w:tcW w:w="643" w:type="pct"/>
          </w:tcPr>
          <w:p w14:paraId="7919B8BC" w14:textId="77777777" w:rsidR="00B66D13" w:rsidRPr="00B66D13" w:rsidRDefault="00B66D13" w:rsidP="0087789F">
            <w:pPr>
              <w:pStyle w:val="BodyText"/>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lang w:val="mk-MK"/>
              </w:rPr>
            </w:pPr>
            <w:r w:rsidRPr="00B66D13">
              <w:rPr>
                <w:rFonts w:ascii="Arial" w:eastAsia="Calibri" w:hAnsi="Arial" w:cs="Arial"/>
                <w:sz w:val="22"/>
                <w:szCs w:val="22"/>
                <w:lang w:val="mk-MK"/>
              </w:rPr>
              <w:t>6 одд</w:t>
            </w:r>
          </w:p>
        </w:tc>
        <w:tc>
          <w:tcPr>
            <w:tcW w:w="682" w:type="pct"/>
          </w:tcPr>
          <w:p w14:paraId="6AD10B77" w14:textId="77777777" w:rsidR="00B66D13" w:rsidRPr="00B66D13" w:rsidRDefault="00B66D13" w:rsidP="0087789F">
            <w:pPr>
              <w:pStyle w:val="BodyText"/>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lang w:val="mk-MK"/>
              </w:rPr>
            </w:pPr>
            <w:r w:rsidRPr="00B66D13">
              <w:rPr>
                <w:rFonts w:ascii="Arial" w:hAnsi="Arial" w:cs="Arial"/>
                <w:color w:val="1D2228"/>
                <w:sz w:val="22"/>
                <w:szCs w:val="22"/>
              </w:rPr>
              <w:t xml:space="preserve">м-р </w:t>
            </w:r>
            <w:proofErr w:type="spellStart"/>
            <w:r w:rsidRPr="00B66D13">
              <w:rPr>
                <w:rFonts w:ascii="Arial" w:hAnsi="Arial" w:cs="Arial"/>
                <w:color w:val="1D2228"/>
                <w:sz w:val="22"/>
                <w:szCs w:val="22"/>
              </w:rPr>
              <w:t>стручен</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соработник-библиотекар</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Маја</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Трајковиќ</w:t>
            </w:r>
            <w:proofErr w:type="spellEnd"/>
          </w:p>
        </w:tc>
      </w:tr>
      <w:tr w:rsidR="00B66D13" w:rsidRPr="00B66D13" w14:paraId="36A117D8" w14:textId="77777777" w:rsidTr="00B66D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6F580D47" w14:textId="77777777" w:rsidR="00B66D13" w:rsidRPr="00B66D13" w:rsidRDefault="00B66D13" w:rsidP="0087789F">
            <w:pPr>
              <w:pStyle w:val="BodyText"/>
              <w:spacing w:before="8"/>
              <w:rPr>
                <w:rFonts w:ascii="Arial" w:eastAsia="Calibri" w:hAnsi="Arial" w:cs="Arial"/>
                <w:b w:val="0"/>
                <w:bCs w:val="0"/>
                <w:color w:val="1D2228"/>
                <w:sz w:val="22"/>
                <w:szCs w:val="22"/>
              </w:rPr>
            </w:pPr>
            <w:r w:rsidRPr="00B66D13">
              <w:rPr>
                <w:rFonts w:ascii="Arial" w:hAnsi="Arial" w:cs="Arial"/>
                <w:color w:val="1D2228"/>
                <w:sz w:val="22"/>
                <w:szCs w:val="22"/>
                <w:lang w:val="mk-MK"/>
              </w:rPr>
              <w:lastRenderedPageBreak/>
              <w:t>17.2.2022</w:t>
            </w:r>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година</w:t>
            </w:r>
            <w:proofErr w:type="spellEnd"/>
            <w:r w:rsidRPr="00B66D13">
              <w:rPr>
                <w:rFonts w:ascii="Arial" w:hAnsi="Arial" w:cs="Arial"/>
                <w:color w:val="1D2228"/>
                <w:sz w:val="22"/>
                <w:szCs w:val="22"/>
              </w:rPr>
              <w:t> </w:t>
            </w:r>
          </w:p>
        </w:tc>
        <w:tc>
          <w:tcPr>
            <w:tcW w:w="761" w:type="pct"/>
          </w:tcPr>
          <w:p w14:paraId="200254E8" w14:textId="77777777" w:rsidR="00B66D13" w:rsidRPr="00B66D13" w:rsidRDefault="00B66D13" w:rsidP="0087789F">
            <w:pPr>
              <w:pStyle w:val="BodyText"/>
              <w:spacing w:before="8"/>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1D2228"/>
                <w:sz w:val="22"/>
                <w:szCs w:val="22"/>
                <w:lang w:val="mk-MK"/>
              </w:rPr>
            </w:pPr>
            <w:proofErr w:type="spellStart"/>
            <w:r w:rsidRPr="00B66D13">
              <w:rPr>
                <w:rFonts w:ascii="Arial" w:hAnsi="Arial" w:cs="Arial"/>
                <w:color w:val="1D2228"/>
                <w:sz w:val="22"/>
                <w:szCs w:val="22"/>
              </w:rPr>
              <w:t>Посет</w:t>
            </w:r>
            <w:proofErr w:type="spellEnd"/>
            <w:r w:rsidRPr="00B66D13">
              <w:rPr>
                <w:rFonts w:ascii="Arial" w:hAnsi="Arial" w:cs="Arial"/>
                <w:color w:val="1D2228"/>
                <w:sz w:val="22"/>
                <w:szCs w:val="22"/>
                <w:lang w:val="mk-MK"/>
              </w:rPr>
              <w:t>а на Француски институт</w:t>
            </w:r>
          </w:p>
        </w:tc>
        <w:tc>
          <w:tcPr>
            <w:tcW w:w="1330" w:type="pct"/>
          </w:tcPr>
          <w:p w14:paraId="1480025B" w14:textId="77777777" w:rsidR="00B66D13" w:rsidRPr="00B66D13" w:rsidRDefault="00B66D13" w:rsidP="0087789F">
            <w:pPr>
              <w:pStyle w:val="BodyText"/>
              <w:spacing w:before="8"/>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1D2228"/>
                <w:sz w:val="22"/>
                <w:szCs w:val="22"/>
                <w:lang w:val="mk-MK"/>
              </w:rPr>
            </w:pPr>
            <w:proofErr w:type="spellStart"/>
            <w:r w:rsidRPr="00B66D13">
              <w:rPr>
                <w:rFonts w:ascii="Arial" w:hAnsi="Arial" w:cs="Arial"/>
                <w:color w:val="1D2228"/>
                <w:sz w:val="22"/>
                <w:szCs w:val="22"/>
              </w:rPr>
              <w:t>Целта</w:t>
            </w:r>
            <w:proofErr w:type="spellEnd"/>
            <w:r w:rsidRPr="00B66D13">
              <w:rPr>
                <w:rFonts w:ascii="Arial" w:hAnsi="Arial" w:cs="Arial"/>
                <w:color w:val="1D2228"/>
                <w:sz w:val="22"/>
                <w:szCs w:val="22"/>
              </w:rPr>
              <w:t xml:space="preserve"> е </w:t>
            </w:r>
            <w:r w:rsidRPr="00B66D13">
              <w:rPr>
                <w:rFonts w:ascii="Arial" w:hAnsi="Arial" w:cs="Arial"/>
                <w:color w:val="1D2228"/>
                <w:sz w:val="22"/>
                <w:szCs w:val="22"/>
                <w:lang w:val="mk-MK"/>
              </w:rPr>
              <w:t>да се подигне интерес за слушање на француски шансони</w:t>
            </w:r>
          </w:p>
        </w:tc>
        <w:tc>
          <w:tcPr>
            <w:tcW w:w="751" w:type="pct"/>
          </w:tcPr>
          <w:p w14:paraId="0DE707C5" w14:textId="77777777" w:rsidR="00B66D13" w:rsidRPr="00B66D13" w:rsidRDefault="00B66D13" w:rsidP="0087789F">
            <w:pPr>
              <w:pStyle w:val="BodyText"/>
              <w:spacing w:before="8"/>
              <w:cnfStyle w:val="000000010000" w:firstRow="0" w:lastRow="0" w:firstColumn="0" w:lastColumn="0" w:oddVBand="0" w:evenVBand="0" w:oddHBand="0" w:evenHBand="1" w:firstRowFirstColumn="0" w:firstRowLastColumn="0" w:lastRowFirstColumn="0" w:lastRowLastColumn="0"/>
              <w:rPr>
                <w:rFonts w:ascii="Arial" w:hAnsi="Arial" w:cs="Arial"/>
                <w:color w:val="1D2228"/>
                <w:sz w:val="22"/>
                <w:szCs w:val="22"/>
              </w:rPr>
            </w:pPr>
            <w:proofErr w:type="spellStart"/>
            <w:r w:rsidRPr="00B66D13">
              <w:rPr>
                <w:rFonts w:ascii="Arial" w:hAnsi="Arial" w:cs="Arial"/>
                <w:color w:val="1D2228"/>
                <w:sz w:val="22"/>
                <w:szCs w:val="22"/>
              </w:rPr>
              <w:t>Очекувани</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ефекти</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се</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осознавање</w:t>
            </w:r>
            <w:proofErr w:type="spellEnd"/>
            <w:r w:rsidRPr="00B66D13">
              <w:rPr>
                <w:rFonts w:ascii="Arial" w:hAnsi="Arial" w:cs="Arial"/>
                <w:color w:val="1D2228"/>
                <w:sz w:val="22"/>
                <w:szCs w:val="22"/>
              </w:rPr>
              <w:t xml:space="preserve"> и </w:t>
            </w:r>
            <w:proofErr w:type="spellStart"/>
            <w:r w:rsidRPr="00B66D13">
              <w:rPr>
                <w:rFonts w:ascii="Arial" w:hAnsi="Arial" w:cs="Arial"/>
                <w:color w:val="1D2228"/>
                <w:sz w:val="22"/>
                <w:szCs w:val="22"/>
              </w:rPr>
              <w:t>новитети</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во</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изучувањето</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на</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францускиот</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јазик</w:t>
            </w:r>
            <w:proofErr w:type="spellEnd"/>
          </w:p>
          <w:p w14:paraId="7321D892" w14:textId="77777777" w:rsidR="00B66D13" w:rsidRPr="00B66D13" w:rsidRDefault="00B66D13" w:rsidP="0087789F">
            <w:pPr>
              <w:pStyle w:val="BodyText"/>
              <w:spacing w:before="8"/>
              <w:cnfStyle w:val="000000010000" w:firstRow="0" w:lastRow="0" w:firstColumn="0" w:lastColumn="0" w:oddVBand="0" w:evenVBand="0" w:oddHBand="0" w:evenHBand="1" w:firstRowFirstColumn="0" w:firstRowLastColumn="0" w:lastRowFirstColumn="0" w:lastRowLastColumn="0"/>
              <w:rPr>
                <w:rFonts w:ascii="Arial" w:hAnsi="Arial" w:cs="Arial"/>
                <w:color w:val="1D2228"/>
                <w:sz w:val="22"/>
                <w:szCs w:val="22"/>
              </w:rPr>
            </w:pPr>
          </w:p>
          <w:p w14:paraId="747E483B" w14:textId="77777777" w:rsidR="00B66D13" w:rsidRPr="00B66D13" w:rsidRDefault="00B66D13" w:rsidP="0087789F">
            <w:pPr>
              <w:pStyle w:val="BodyText"/>
              <w:spacing w:before="8"/>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1D2228"/>
                <w:sz w:val="22"/>
                <w:szCs w:val="22"/>
                <w:lang w:val="mk-MK"/>
              </w:rPr>
            </w:pPr>
          </w:p>
        </w:tc>
        <w:tc>
          <w:tcPr>
            <w:tcW w:w="643" w:type="pct"/>
          </w:tcPr>
          <w:p w14:paraId="2BA5EE8E" w14:textId="77777777" w:rsidR="00B66D13" w:rsidRPr="00B66D13" w:rsidRDefault="00B66D13" w:rsidP="0087789F">
            <w:pPr>
              <w:pStyle w:val="BodyText"/>
              <w:spacing w:before="8"/>
              <w:cnfStyle w:val="000000010000" w:firstRow="0" w:lastRow="0" w:firstColumn="0" w:lastColumn="0" w:oddVBand="0" w:evenVBand="0" w:oddHBand="0" w:evenHBand="1" w:firstRowFirstColumn="0" w:firstRowLastColumn="0" w:lastRowFirstColumn="0" w:lastRowLastColumn="0"/>
              <w:rPr>
                <w:rFonts w:ascii="Arial" w:eastAsia="Calibri" w:hAnsi="Arial" w:cs="Arial"/>
                <w:sz w:val="22"/>
                <w:szCs w:val="22"/>
                <w:lang w:val="mk-MK"/>
              </w:rPr>
            </w:pPr>
            <w:r w:rsidRPr="00B66D13">
              <w:rPr>
                <w:rFonts w:ascii="Arial" w:eastAsia="Calibri" w:hAnsi="Arial" w:cs="Arial"/>
                <w:sz w:val="22"/>
                <w:szCs w:val="22"/>
                <w:lang w:val="mk-MK"/>
              </w:rPr>
              <w:t>7 одд.</w:t>
            </w:r>
          </w:p>
        </w:tc>
        <w:tc>
          <w:tcPr>
            <w:tcW w:w="682" w:type="pct"/>
          </w:tcPr>
          <w:p w14:paraId="17BD7F73" w14:textId="77777777" w:rsidR="00B66D13" w:rsidRPr="00B66D13" w:rsidRDefault="00B66D13" w:rsidP="0087789F">
            <w:pPr>
              <w:pStyle w:val="BodyText"/>
              <w:spacing w:before="8"/>
              <w:cnfStyle w:val="000000010000" w:firstRow="0" w:lastRow="0" w:firstColumn="0" w:lastColumn="0" w:oddVBand="0" w:evenVBand="0" w:oddHBand="0" w:evenHBand="1" w:firstRowFirstColumn="0" w:firstRowLastColumn="0" w:lastRowFirstColumn="0" w:lastRowLastColumn="0"/>
              <w:rPr>
                <w:rFonts w:ascii="Arial" w:hAnsi="Arial" w:cs="Arial"/>
                <w:color w:val="1D2228"/>
                <w:sz w:val="22"/>
                <w:szCs w:val="22"/>
              </w:rPr>
            </w:pPr>
            <w:r w:rsidRPr="00B66D13">
              <w:rPr>
                <w:rFonts w:ascii="Arial" w:hAnsi="Arial" w:cs="Arial"/>
                <w:color w:val="1D2228"/>
                <w:sz w:val="22"/>
                <w:szCs w:val="22"/>
              </w:rPr>
              <w:t xml:space="preserve">м-р </w:t>
            </w:r>
            <w:proofErr w:type="spellStart"/>
            <w:r w:rsidRPr="00B66D13">
              <w:rPr>
                <w:rFonts w:ascii="Arial" w:hAnsi="Arial" w:cs="Arial"/>
                <w:color w:val="1D2228"/>
                <w:sz w:val="22"/>
                <w:szCs w:val="22"/>
              </w:rPr>
              <w:t>стручен</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соработник-библиотекар</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Маја</w:t>
            </w:r>
            <w:proofErr w:type="spellEnd"/>
            <w:r w:rsidRPr="00B66D13">
              <w:rPr>
                <w:rFonts w:ascii="Arial" w:hAnsi="Arial" w:cs="Arial"/>
                <w:color w:val="1D2228"/>
                <w:sz w:val="22"/>
                <w:szCs w:val="22"/>
              </w:rPr>
              <w:t xml:space="preserve"> </w:t>
            </w:r>
          </w:p>
          <w:p w14:paraId="5BCF2BA7" w14:textId="77777777" w:rsidR="00B66D13" w:rsidRPr="00B66D13" w:rsidRDefault="00B66D13" w:rsidP="0087789F">
            <w:pPr>
              <w:pStyle w:val="BodyText"/>
              <w:spacing w:before="8"/>
              <w:cnfStyle w:val="000000010000" w:firstRow="0" w:lastRow="0" w:firstColumn="0" w:lastColumn="0" w:oddVBand="0" w:evenVBand="0" w:oddHBand="0" w:evenHBand="1" w:firstRowFirstColumn="0" w:firstRowLastColumn="0" w:lastRowFirstColumn="0" w:lastRowLastColumn="0"/>
              <w:rPr>
                <w:rFonts w:ascii="Arial" w:hAnsi="Arial" w:cs="Arial"/>
                <w:color w:val="1D2228"/>
                <w:sz w:val="22"/>
                <w:szCs w:val="22"/>
              </w:rPr>
            </w:pPr>
            <w:proofErr w:type="spellStart"/>
            <w:r w:rsidRPr="00B66D13">
              <w:rPr>
                <w:rFonts w:ascii="Arial" w:hAnsi="Arial" w:cs="Arial"/>
                <w:color w:val="1D2228"/>
                <w:sz w:val="22"/>
                <w:szCs w:val="22"/>
              </w:rPr>
              <w:t>Трајковиќ</w:t>
            </w:r>
            <w:proofErr w:type="spellEnd"/>
          </w:p>
          <w:p w14:paraId="35CA8D72" w14:textId="77777777" w:rsidR="00B66D13" w:rsidRPr="00B66D13" w:rsidRDefault="00B66D13" w:rsidP="0087789F">
            <w:pPr>
              <w:pStyle w:val="BodyText"/>
              <w:spacing w:before="8"/>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1D2228"/>
                <w:sz w:val="22"/>
                <w:szCs w:val="22"/>
                <w:lang w:val="mk-MK"/>
              </w:rPr>
            </w:pPr>
            <w:r w:rsidRPr="00B66D13">
              <w:rPr>
                <w:rFonts w:ascii="Arial" w:hAnsi="Arial" w:cs="Arial"/>
                <w:color w:val="1D2228"/>
                <w:sz w:val="22"/>
                <w:szCs w:val="22"/>
                <w:lang w:val="mk-MK"/>
              </w:rPr>
              <w:t>Наставник Тони Патровски</w:t>
            </w:r>
          </w:p>
        </w:tc>
      </w:tr>
      <w:tr w:rsidR="00B66D13" w:rsidRPr="00B66D13" w14:paraId="63AB9B94" w14:textId="77777777" w:rsidTr="00B66D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5D1C939B" w14:textId="77777777" w:rsidR="00B66D13" w:rsidRPr="00B66D13" w:rsidRDefault="00B66D13" w:rsidP="0087789F">
            <w:pPr>
              <w:pStyle w:val="BodyText"/>
              <w:spacing w:before="8"/>
              <w:rPr>
                <w:rFonts w:ascii="Arial" w:eastAsia="Calibri" w:hAnsi="Arial" w:cs="Arial"/>
                <w:b w:val="0"/>
                <w:bCs w:val="0"/>
                <w:color w:val="1D2228"/>
                <w:sz w:val="22"/>
                <w:szCs w:val="22"/>
              </w:rPr>
            </w:pPr>
            <w:r w:rsidRPr="00B66D13">
              <w:rPr>
                <w:rFonts w:ascii="Arial" w:hAnsi="Arial" w:cs="Arial"/>
                <w:color w:val="1D2228"/>
                <w:sz w:val="22"/>
                <w:szCs w:val="22"/>
              </w:rPr>
              <w:t>2</w:t>
            </w:r>
            <w:r w:rsidRPr="00B66D13">
              <w:rPr>
                <w:rFonts w:ascii="Arial" w:hAnsi="Arial" w:cs="Arial"/>
                <w:color w:val="1D2228"/>
                <w:sz w:val="22"/>
                <w:szCs w:val="22"/>
                <w:lang w:val="mk-MK"/>
              </w:rPr>
              <w:t>3.3.2022 и 1.4.2022</w:t>
            </w:r>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година</w:t>
            </w:r>
            <w:proofErr w:type="spellEnd"/>
          </w:p>
        </w:tc>
        <w:tc>
          <w:tcPr>
            <w:tcW w:w="761" w:type="pct"/>
          </w:tcPr>
          <w:p w14:paraId="2C578EDB" w14:textId="77777777" w:rsidR="00B66D13" w:rsidRPr="00B66D13" w:rsidRDefault="00B66D13" w:rsidP="0087789F">
            <w:pPr>
              <w:pStyle w:val="BodyText"/>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1D2228"/>
                <w:sz w:val="22"/>
                <w:szCs w:val="22"/>
              </w:rPr>
            </w:pPr>
            <w:proofErr w:type="spellStart"/>
            <w:r w:rsidRPr="00B66D13">
              <w:rPr>
                <w:rFonts w:ascii="Arial" w:hAnsi="Arial" w:cs="Arial"/>
                <w:color w:val="1D2228"/>
                <w:sz w:val="22"/>
                <w:szCs w:val="22"/>
              </w:rPr>
              <w:t>Посета</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на</w:t>
            </w:r>
            <w:proofErr w:type="spellEnd"/>
            <w:r w:rsidRPr="00B66D13">
              <w:rPr>
                <w:rFonts w:ascii="Arial" w:hAnsi="Arial" w:cs="Arial"/>
                <w:color w:val="1D2228"/>
                <w:sz w:val="22"/>
                <w:szCs w:val="22"/>
              </w:rPr>
              <w:t xml:space="preserve"> </w:t>
            </w:r>
            <w:r w:rsidRPr="00B66D13">
              <w:rPr>
                <w:rFonts w:ascii="Arial" w:hAnsi="Arial" w:cs="Arial"/>
                <w:color w:val="1D2228"/>
                <w:sz w:val="22"/>
                <w:szCs w:val="22"/>
                <w:lang w:val="mk-MK"/>
              </w:rPr>
              <w:t xml:space="preserve">Националната галерија </w:t>
            </w:r>
            <w:r w:rsidRPr="00B66D13">
              <w:rPr>
                <w:rFonts w:ascii="Arial" w:hAnsi="Arial" w:cs="Arial"/>
                <w:color w:val="1D2228"/>
                <w:sz w:val="22"/>
                <w:szCs w:val="22"/>
              </w:rPr>
              <w:t>“</w:t>
            </w:r>
            <w:r w:rsidRPr="00B66D13">
              <w:rPr>
                <w:rFonts w:ascii="Arial" w:hAnsi="Arial" w:cs="Arial"/>
                <w:color w:val="1D2228"/>
                <w:sz w:val="22"/>
                <w:szCs w:val="22"/>
                <w:lang w:val="mk-MK"/>
              </w:rPr>
              <w:t>Чифте амам</w:t>
            </w:r>
            <w:r w:rsidRPr="00B66D13">
              <w:rPr>
                <w:rFonts w:ascii="Arial" w:hAnsi="Arial" w:cs="Arial"/>
                <w:color w:val="1D2228"/>
                <w:sz w:val="22"/>
                <w:szCs w:val="22"/>
              </w:rPr>
              <w:t>|”</w:t>
            </w:r>
            <w:r w:rsidRPr="00B66D13">
              <w:rPr>
                <w:rFonts w:ascii="Arial" w:hAnsi="Arial" w:cs="Arial"/>
                <w:color w:val="1D2228"/>
                <w:sz w:val="22"/>
                <w:szCs w:val="22"/>
                <w:lang w:val="mk-MK"/>
              </w:rPr>
              <w:t xml:space="preserve"> и ЈП </w:t>
            </w:r>
            <w:r w:rsidRPr="00B66D13">
              <w:rPr>
                <w:rFonts w:ascii="Arial" w:hAnsi="Arial" w:cs="Arial"/>
                <w:color w:val="1D2228"/>
                <w:sz w:val="22"/>
                <w:szCs w:val="22"/>
              </w:rPr>
              <w:t>“</w:t>
            </w:r>
            <w:r w:rsidRPr="00B66D13">
              <w:rPr>
                <w:rFonts w:ascii="Arial" w:hAnsi="Arial" w:cs="Arial"/>
                <w:color w:val="1D2228"/>
                <w:sz w:val="22"/>
                <w:szCs w:val="22"/>
                <w:lang w:val="mk-MK"/>
              </w:rPr>
              <w:t>Паркови и зеленило</w:t>
            </w:r>
            <w:r w:rsidRPr="00B66D13">
              <w:rPr>
                <w:rFonts w:ascii="Arial" w:hAnsi="Arial" w:cs="Arial"/>
                <w:color w:val="1D2228"/>
                <w:sz w:val="22"/>
                <w:szCs w:val="22"/>
              </w:rPr>
              <w:t>”</w:t>
            </w:r>
          </w:p>
        </w:tc>
        <w:tc>
          <w:tcPr>
            <w:tcW w:w="1330" w:type="pct"/>
          </w:tcPr>
          <w:p w14:paraId="36103077" w14:textId="77777777" w:rsidR="00B66D13" w:rsidRPr="00B66D13" w:rsidRDefault="00B66D13" w:rsidP="0087789F">
            <w:pPr>
              <w:pStyle w:val="BodyText"/>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1D2228"/>
                <w:sz w:val="22"/>
                <w:szCs w:val="22"/>
                <w:lang w:val="mk-MK"/>
              </w:rPr>
            </w:pPr>
            <w:proofErr w:type="spellStart"/>
            <w:r w:rsidRPr="00B66D13">
              <w:rPr>
                <w:rFonts w:ascii="Arial" w:hAnsi="Arial" w:cs="Arial"/>
                <w:color w:val="1D2228"/>
                <w:sz w:val="22"/>
                <w:szCs w:val="22"/>
              </w:rPr>
              <w:t>Целта</w:t>
            </w:r>
            <w:proofErr w:type="spellEnd"/>
            <w:r w:rsidRPr="00B66D13">
              <w:rPr>
                <w:rFonts w:ascii="Arial" w:hAnsi="Arial" w:cs="Arial"/>
                <w:color w:val="1D2228"/>
                <w:sz w:val="22"/>
                <w:szCs w:val="22"/>
              </w:rPr>
              <w:t xml:space="preserve"> е </w:t>
            </w:r>
            <w:proofErr w:type="spellStart"/>
            <w:r w:rsidRPr="00B66D13">
              <w:rPr>
                <w:rFonts w:ascii="Arial" w:hAnsi="Arial" w:cs="Arial"/>
                <w:color w:val="1D2228"/>
                <w:sz w:val="22"/>
                <w:szCs w:val="22"/>
              </w:rPr>
              <w:t>одбележување</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на</w:t>
            </w:r>
            <w:proofErr w:type="spellEnd"/>
            <w:r w:rsidRPr="00B66D13">
              <w:rPr>
                <w:rFonts w:ascii="Arial" w:hAnsi="Arial" w:cs="Arial"/>
                <w:color w:val="1D2228"/>
                <w:sz w:val="22"/>
                <w:szCs w:val="22"/>
              </w:rPr>
              <w:t xml:space="preserve"> </w:t>
            </w:r>
            <w:r w:rsidRPr="00B66D13">
              <w:rPr>
                <w:rFonts w:ascii="Arial" w:hAnsi="Arial" w:cs="Arial"/>
                <w:color w:val="1D2228"/>
                <w:sz w:val="22"/>
                <w:szCs w:val="22"/>
                <w:lang w:val="mk-MK"/>
              </w:rPr>
              <w:t>2 Април ден на аутизмот како и развивање на сочувство кон учениците со попреченост</w:t>
            </w:r>
          </w:p>
        </w:tc>
        <w:tc>
          <w:tcPr>
            <w:tcW w:w="751" w:type="pct"/>
          </w:tcPr>
          <w:p w14:paraId="262014F5" w14:textId="77777777" w:rsidR="00B66D13" w:rsidRPr="00B66D13" w:rsidRDefault="00B66D13" w:rsidP="0087789F">
            <w:pPr>
              <w:pStyle w:val="BodyText"/>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1D2228"/>
                <w:sz w:val="22"/>
                <w:szCs w:val="22"/>
              </w:rPr>
            </w:pPr>
            <w:proofErr w:type="spellStart"/>
            <w:r w:rsidRPr="00B66D13">
              <w:rPr>
                <w:rFonts w:ascii="Arial" w:hAnsi="Arial" w:cs="Arial"/>
                <w:color w:val="1D2228"/>
                <w:sz w:val="22"/>
                <w:szCs w:val="22"/>
              </w:rPr>
              <w:t>Очекувани</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ефекти</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се</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развивање</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на</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уметничките</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капацитети</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кај</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учениците</w:t>
            </w:r>
            <w:proofErr w:type="spellEnd"/>
            <w:r w:rsidRPr="00B66D13">
              <w:rPr>
                <w:rFonts w:ascii="Arial" w:hAnsi="Arial" w:cs="Arial"/>
                <w:color w:val="1D2228"/>
                <w:sz w:val="22"/>
                <w:szCs w:val="22"/>
              </w:rPr>
              <w:t>.</w:t>
            </w:r>
          </w:p>
        </w:tc>
        <w:tc>
          <w:tcPr>
            <w:tcW w:w="643" w:type="pct"/>
          </w:tcPr>
          <w:p w14:paraId="37D0B8AC" w14:textId="77777777" w:rsidR="00B66D13" w:rsidRPr="00B66D13" w:rsidRDefault="00B66D13" w:rsidP="0087789F">
            <w:pPr>
              <w:pStyle w:val="BodyText"/>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rPr>
            </w:pPr>
            <w:r w:rsidRPr="00B66D13">
              <w:rPr>
                <w:rFonts w:ascii="Arial" w:eastAsia="Calibri" w:hAnsi="Arial" w:cs="Arial"/>
                <w:sz w:val="22"/>
                <w:szCs w:val="22"/>
                <w:lang w:val="mk-MK"/>
              </w:rPr>
              <w:t>5 одд.</w:t>
            </w:r>
          </w:p>
        </w:tc>
        <w:tc>
          <w:tcPr>
            <w:tcW w:w="682" w:type="pct"/>
          </w:tcPr>
          <w:p w14:paraId="5D4964C4" w14:textId="77777777" w:rsidR="00B66D13" w:rsidRPr="00B66D13" w:rsidRDefault="00B66D13" w:rsidP="0087789F">
            <w:pPr>
              <w:pStyle w:val="BodyText"/>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1D2228"/>
                <w:sz w:val="22"/>
                <w:szCs w:val="22"/>
              </w:rPr>
            </w:pPr>
            <w:r w:rsidRPr="00B66D13">
              <w:rPr>
                <w:rFonts w:ascii="Arial" w:hAnsi="Arial" w:cs="Arial"/>
                <w:color w:val="1D2228"/>
                <w:sz w:val="22"/>
                <w:szCs w:val="22"/>
              </w:rPr>
              <w:t xml:space="preserve">м-р </w:t>
            </w:r>
            <w:proofErr w:type="spellStart"/>
            <w:r w:rsidRPr="00B66D13">
              <w:rPr>
                <w:rFonts w:ascii="Arial" w:hAnsi="Arial" w:cs="Arial"/>
                <w:color w:val="1D2228"/>
                <w:sz w:val="22"/>
                <w:szCs w:val="22"/>
              </w:rPr>
              <w:t>стручен</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соработник-библиотекар</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Маја</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Трајковиќ</w:t>
            </w:r>
            <w:proofErr w:type="spellEnd"/>
          </w:p>
        </w:tc>
      </w:tr>
      <w:tr w:rsidR="00B66D13" w:rsidRPr="00B66D13" w14:paraId="3028E51F" w14:textId="77777777" w:rsidTr="00B66D13">
        <w:trPr>
          <w:cnfStyle w:val="000000010000" w:firstRow="0" w:lastRow="0" w:firstColumn="0" w:lastColumn="0" w:oddVBand="0" w:evenVBand="0" w:oddHBand="0" w:evenHBand="1" w:firstRowFirstColumn="0" w:firstRowLastColumn="0" w:lastRowFirstColumn="0" w:lastRowLastColumn="0"/>
          <w:trHeight w:val="2366"/>
        </w:trPr>
        <w:tc>
          <w:tcPr>
            <w:cnfStyle w:val="001000000000" w:firstRow="0" w:lastRow="0" w:firstColumn="1" w:lastColumn="0" w:oddVBand="0" w:evenVBand="0" w:oddHBand="0" w:evenHBand="0" w:firstRowFirstColumn="0" w:firstRowLastColumn="0" w:lastRowFirstColumn="0" w:lastRowLastColumn="0"/>
            <w:tcW w:w="833" w:type="pct"/>
          </w:tcPr>
          <w:p w14:paraId="497C5794" w14:textId="77777777" w:rsidR="00B66D13" w:rsidRPr="00B66D13" w:rsidRDefault="00B66D13" w:rsidP="0087789F">
            <w:pPr>
              <w:pStyle w:val="BodyText"/>
              <w:spacing w:before="8"/>
              <w:rPr>
                <w:rFonts w:ascii="Arial" w:eastAsia="Calibri" w:hAnsi="Arial" w:cs="Arial"/>
                <w:b w:val="0"/>
                <w:bCs w:val="0"/>
                <w:color w:val="1D2228"/>
                <w:sz w:val="22"/>
                <w:szCs w:val="22"/>
              </w:rPr>
            </w:pPr>
            <w:r w:rsidRPr="00B66D13">
              <w:rPr>
                <w:rFonts w:ascii="Arial" w:hAnsi="Arial" w:cs="Arial"/>
                <w:color w:val="1D2228"/>
                <w:sz w:val="22"/>
                <w:szCs w:val="22"/>
                <w:lang w:val="mk-MK"/>
              </w:rPr>
              <w:t>10</w:t>
            </w:r>
            <w:r w:rsidRPr="00B66D13">
              <w:rPr>
                <w:rFonts w:ascii="Arial" w:hAnsi="Arial" w:cs="Arial"/>
                <w:color w:val="1D2228"/>
                <w:sz w:val="22"/>
                <w:szCs w:val="22"/>
              </w:rPr>
              <w:t>.</w:t>
            </w:r>
            <w:r w:rsidRPr="00B66D13">
              <w:rPr>
                <w:rFonts w:ascii="Arial" w:hAnsi="Arial" w:cs="Arial"/>
                <w:color w:val="1D2228"/>
                <w:sz w:val="22"/>
                <w:szCs w:val="22"/>
                <w:lang w:val="mk-MK"/>
              </w:rPr>
              <w:t>5</w:t>
            </w:r>
            <w:r w:rsidRPr="00B66D13">
              <w:rPr>
                <w:rFonts w:ascii="Arial" w:hAnsi="Arial" w:cs="Arial"/>
                <w:color w:val="1D2228"/>
                <w:sz w:val="22"/>
                <w:szCs w:val="22"/>
              </w:rPr>
              <w:t xml:space="preserve"> 202</w:t>
            </w:r>
            <w:r w:rsidRPr="00B66D13">
              <w:rPr>
                <w:rFonts w:ascii="Arial" w:hAnsi="Arial" w:cs="Arial"/>
                <w:color w:val="1D2228"/>
                <w:sz w:val="22"/>
                <w:szCs w:val="22"/>
                <w:lang w:val="mk-MK"/>
              </w:rPr>
              <w:t>2</w:t>
            </w:r>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година</w:t>
            </w:r>
            <w:proofErr w:type="spellEnd"/>
          </w:p>
        </w:tc>
        <w:tc>
          <w:tcPr>
            <w:tcW w:w="761" w:type="pct"/>
          </w:tcPr>
          <w:p w14:paraId="4238A84D" w14:textId="77777777" w:rsidR="00B66D13" w:rsidRPr="00B66D13" w:rsidRDefault="00B66D13" w:rsidP="0087789F">
            <w:pPr>
              <w:pStyle w:val="BodyText"/>
              <w:spacing w:before="8"/>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1D2228"/>
                <w:sz w:val="22"/>
                <w:szCs w:val="22"/>
              </w:rPr>
            </w:pPr>
            <w:proofErr w:type="spellStart"/>
            <w:r w:rsidRPr="00B66D13">
              <w:rPr>
                <w:rFonts w:ascii="Arial" w:hAnsi="Arial" w:cs="Arial"/>
                <w:color w:val="1D2228"/>
                <w:sz w:val="22"/>
                <w:szCs w:val="22"/>
              </w:rPr>
              <w:t>Посета</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на</w:t>
            </w:r>
            <w:proofErr w:type="spellEnd"/>
            <w:r w:rsidRPr="00B66D13">
              <w:rPr>
                <w:rFonts w:ascii="Arial" w:hAnsi="Arial" w:cs="Arial"/>
                <w:color w:val="1D2228"/>
                <w:sz w:val="22"/>
                <w:szCs w:val="22"/>
              </w:rPr>
              <w:t xml:space="preserve"> </w:t>
            </w:r>
            <w:r w:rsidRPr="00B66D13">
              <w:rPr>
                <w:rFonts w:ascii="Arial" w:hAnsi="Arial" w:cs="Arial"/>
                <w:color w:val="1D2228"/>
                <w:sz w:val="22"/>
                <w:szCs w:val="22"/>
                <w:lang w:val="mk-MK"/>
              </w:rPr>
              <w:t>Националната галерија</w:t>
            </w:r>
            <w:r w:rsidRPr="00B66D13">
              <w:rPr>
                <w:rFonts w:ascii="Arial" w:hAnsi="Arial" w:cs="Arial"/>
                <w:color w:val="1D2228"/>
                <w:sz w:val="22"/>
                <w:szCs w:val="22"/>
              </w:rPr>
              <w:t xml:space="preserve"> “</w:t>
            </w:r>
            <w:r w:rsidRPr="00B66D13">
              <w:rPr>
                <w:rFonts w:ascii="Arial" w:hAnsi="Arial" w:cs="Arial"/>
                <w:color w:val="1D2228"/>
                <w:sz w:val="22"/>
                <w:szCs w:val="22"/>
                <w:lang w:val="mk-MK"/>
              </w:rPr>
              <w:t>Чифте амам</w:t>
            </w:r>
            <w:r w:rsidRPr="00B66D13">
              <w:rPr>
                <w:rFonts w:ascii="Arial" w:hAnsi="Arial" w:cs="Arial"/>
                <w:color w:val="1D2228"/>
                <w:sz w:val="22"/>
                <w:szCs w:val="22"/>
              </w:rPr>
              <w:t>”</w:t>
            </w:r>
          </w:p>
        </w:tc>
        <w:tc>
          <w:tcPr>
            <w:tcW w:w="1330" w:type="pct"/>
          </w:tcPr>
          <w:p w14:paraId="129D5C28" w14:textId="77777777" w:rsidR="00B66D13" w:rsidRPr="00B66D13" w:rsidRDefault="00B66D13" w:rsidP="0087789F">
            <w:pPr>
              <w:pStyle w:val="BodyText"/>
              <w:spacing w:before="8"/>
              <w:cnfStyle w:val="000000010000" w:firstRow="0" w:lastRow="0" w:firstColumn="0" w:lastColumn="0" w:oddVBand="0" w:evenVBand="0" w:oddHBand="0" w:evenHBand="1" w:firstRowFirstColumn="0" w:firstRowLastColumn="0" w:lastRowFirstColumn="0" w:lastRowLastColumn="0"/>
              <w:rPr>
                <w:rFonts w:ascii="Arial" w:hAnsi="Arial" w:cs="Arial"/>
                <w:color w:val="1D2228"/>
                <w:sz w:val="22"/>
                <w:szCs w:val="22"/>
              </w:rPr>
            </w:pPr>
            <w:proofErr w:type="spellStart"/>
            <w:r w:rsidRPr="00B66D13">
              <w:rPr>
                <w:rFonts w:ascii="Arial" w:hAnsi="Arial" w:cs="Arial"/>
                <w:color w:val="1D2228"/>
                <w:sz w:val="22"/>
                <w:szCs w:val="22"/>
              </w:rPr>
              <w:t>Целта</w:t>
            </w:r>
            <w:proofErr w:type="spellEnd"/>
            <w:r w:rsidRPr="00B66D13">
              <w:rPr>
                <w:rFonts w:ascii="Arial" w:hAnsi="Arial" w:cs="Arial"/>
                <w:color w:val="1D2228"/>
                <w:sz w:val="22"/>
                <w:szCs w:val="22"/>
              </w:rPr>
              <w:t xml:space="preserve"> е </w:t>
            </w:r>
            <w:proofErr w:type="spellStart"/>
            <w:r w:rsidRPr="00B66D13">
              <w:rPr>
                <w:rFonts w:ascii="Arial" w:hAnsi="Arial" w:cs="Arial"/>
                <w:color w:val="1D2228"/>
                <w:sz w:val="22"/>
                <w:szCs w:val="22"/>
              </w:rPr>
              <w:t>разгледување</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на</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изложба</w:t>
            </w:r>
            <w:proofErr w:type="spellEnd"/>
            <w:r w:rsidRPr="00B66D13">
              <w:rPr>
                <w:rFonts w:ascii="Arial" w:hAnsi="Arial" w:cs="Arial"/>
                <w:color w:val="1D2228"/>
                <w:sz w:val="22"/>
                <w:szCs w:val="22"/>
              </w:rPr>
              <w:t xml:space="preserve"> </w:t>
            </w:r>
            <w:r w:rsidRPr="00B66D13">
              <w:rPr>
                <w:rFonts w:ascii="Arial" w:hAnsi="Arial" w:cs="Arial"/>
                <w:color w:val="1D2228"/>
                <w:sz w:val="22"/>
                <w:szCs w:val="22"/>
                <w:lang w:val="mk-MK"/>
              </w:rPr>
              <w:t>како и нејзина интерпретација преку создавање ликовни дела</w:t>
            </w:r>
          </w:p>
          <w:p w14:paraId="39E51744" w14:textId="77777777" w:rsidR="00B66D13" w:rsidRPr="00B66D13" w:rsidRDefault="00B66D13" w:rsidP="0087789F">
            <w:pPr>
              <w:pStyle w:val="BodyText"/>
              <w:spacing w:before="8"/>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1D2228"/>
                <w:sz w:val="22"/>
                <w:szCs w:val="22"/>
              </w:rPr>
            </w:pPr>
          </w:p>
        </w:tc>
        <w:tc>
          <w:tcPr>
            <w:tcW w:w="751" w:type="pct"/>
          </w:tcPr>
          <w:p w14:paraId="24BA500A" w14:textId="77777777" w:rsidR="00B66D13" w:rsidRPr="00B66D13" w:rsidRDefault="00B66D13" w:rsidP="0087789F">
            <w:pPr>
              <w:shd w:val="clear" w:color="auto" w:fill="FFFFFF"/>
              <w:cnfStyle w:val="000000010000" w:firstRow="0" w:lastRow="0" w:firstColumn="0" w:lastColumn="0" w:oddVBand="0" w:evenVBand="0" w:oddHBand="0" w:evenHBand="1" w:firstRowFirstColumn="0" w:firstRowLastColumn="0" w:lastRowFirstColumn="0" w:lastRowLastColumn="0"/>
              <w:rPr>
                <w:rFonts w:ascii="Arial" w:hAnsi="Arial" w:cs="Arial"/>
                <w:color w:val="1D2228"/>
                <w:sz w:val="22"/>
                <w:szCs w:val="22"/>
              </w:rPr>
            </w:pPr>
            <w:proofErr w:type="spellStart"/>
            <w:r w:rsidRPr="00B66D13">
              <w:rPr>
                <w:rFonts w:ascii="Arial" w:hAnsi="Arial" w:cs="Arial"/>
                <w:color w:val="1D2228"/>
                <w:sz w:val="22"/>
                <w:szCs w:val="22"/>
              </w:rPr>
              <w:t>Очекувани</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ефекти</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се</w:t>
            </w:r>
            <w:proofErr w:type="spellEnd"/>
            <w:r w:rsidRPr="00B66D13">
              <w:rPr>
                <w:rFonts w:ascii="Arial" w:hAnsi="Arial" w:cs="Arial"/>
                <w:color w:val="1D2228"/>
                <w:sz w:val="22"/>
                <w:szCs w:val="22"/>
              </w:rPr>
              <w:t xml:space="preserve"> </w:t>
            </w:r>
            <w:r w:rsidRPr="00B66D13">
              <w:rPr>
                <w:rFonts w:ascii="Arial" w:hAnsi="Arial" w:cs="Arial"/>
                <w:color w:val="1D2228"/>
                <w:sz w:val="22"/>
                <w:szCs w:val="22"/>
                <w:lang w:val="mk-MK"/>
              </w:rPr>
              <w:t>развивање и негување позитивни чувства кон изложби и создавање ликовни дела</w:t>
            </w:r>
          </w:p>
        </w:tc>
        <w:tc>
          <w:tcPr>
            <w:tcW w:w="643" w:type="pct"/>
          </w:tcPr>
          <w:p w14:paraId="1A9D5C49" w14:textId="77777777" w:rsidR="00B66D13" w:rsidRPr="00B66D13" w:rsidRDefault="00B66D13" w:rsidP="0087789F">
            <w:pPr>
              <w:pStyle w:val="BodyText"/>
              <w:spacing w:before="8"/>
              <w:cnfStyle w:val="000000010000" w:firstRow="0" w:lastRow="0" w:firstColumn="0" w:lastColumn="0" w:oddVBand="0" w:evenVBand="0" w:oddHBand="0" w:evenHBand="1" w:firstRowFirstColumn="0" w:firstRowLastColumn="0" w:lastRowFirstColumn="0" w:lastRowLastColumn="0"/>
              <w:rPr>
                <w:rFonts w:ascii="Arial" w:eastAsia="Calibri" w:hAnsi="Arial" w:cs="Arial"/>
                <w:sz w:val="22"/>
                <w:szCs w:val="22"/>
              </w:rPr>
            </w:pPr>
            <w:r w:rsidRPr="00B66D13">
              <w:rPr>
                <w:rFonts w:ascii="Arial" w:eastAsia="Calibri" w:hAnsi="Arial" w:cs="Arial"/>
                <w:sz w:val="22"/>
                <w:szCs w:val="22"/>
                <w:lang w:val="mk-MK"/>
              </w:rPr>
              <w:t>5 одд.</w:t>
            </w:r>
          </w:p>
        </w:tc>
        <w:tc>
          <w:tcPr>
            <w:tcW w:w="682" w:type="pct"/>
          </w:tcPr>
          <w:p w14:paraId="21EA2F64" w14:textId="77777777" w:rsidR="00B66D13" w:rsidRPr="00B66D13" w:rsidRDefault="00B66D13" w:rsidP="0087789F">
            <w:pPr>
              <w:pStyle w:val="BodyText"/>
              <w:spacing w:before="8"/>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1D2228"/>
                <w:sz w:val="22"/>
                <w:szCs w:val="22"/>
              </w:rPr>
            </w:pPr>
            <w:r w:rsidRPr="00B66D13">
              <w:rPr>
                <w:rFonts w:ascii="Arial" w:hAnsi="Arial" w:cs="Arial"/>
                <w:color w:val="1D2228"/>
                <w:sz w:val="22"/>
                <w:szCs w:val="22"/>
              </w:rPr>
              <w:t xml:space="preserve">м-р </w:t>
            </w:r>
            <w:proofErr w:type="spellStart"/>
            <w:r w:rsidRPr="00B66D13">
              <w:rPr>
                <w:rFonts w:ascii="Arial" w:hAnsi="Arial" w:cs="Arial"/>
                <w:color w:val="1D2228"/>
                <w:sz w:val="22"/>
                <w:szCs w:val="22"/>
              </w:rPr>
              <w:t>стручен</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соработник-библиотекар</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Маја</w:t>
            </w:r>
            <w:proofErr w:type="spellEnd"/>
            <w:r w:rsidRPr="00B66D13">
              <w:rPr>
                <w:rFonts w:ascii="Arial" w:hAnsi="Arial" w:cs="Arial"/>
                <w:color w:val="1D2228"/>
                <w:sz w:val="22"/>
                <w:szCs w:val="22"/>
              </w:rPr>
              <w:t xml:space="preserve"> </w:t>
            </w:r>
            <w:proofErr w:type="spellStart"/>
            <w:r w:rsidRPr="00B66D13">
              <w:rPr>
                <w:rFonts w:ascii="Arial" w:hAnsi="Arial" w:cs="Arial"/>
                <w:color w:val="1D2228"/>
                <w:sz w:val="22"/>
                <w:szCs w:val="22"/>
              </w:rPr>
              <w:t>Трајковиќ</w:t>
            </w:r>
            <w:proofErr w:type="spellEnd"/>
          </w:p>
        </w:tc>
      </w:tr>
      <w:tr w:rsidR="00B66D13" w:rsidRPr="00B66D13" w14:paraId="0CD8D281" w14:textId="77777777" w:rsidTr="00B66D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2BEAAF47" w14:textId="77777777" w:rsidR="00B66D13" w:rsidRPr="00B66D13" w:rsidRDefault="00B66D13" w:rsidP="0087789F">
            <w:pPr>
              <w:pStyle w:val="BodyText"/>
              <w:spacing w:before="8"/>
              <w:rPr>
                <w:rFonts w:ascii="Arial" w:eastAsia="Calibri" w:hAnsi="Arial" w:cs="Arial"/>
                <w:b w:val="0"/>
                <w:bCs w:val="0"/>
                <w:color w:val="FFFFFF"/>
                <w:sz w:val="22"/>
                <w:szCs w:val="22"/>
                <w:lang w:val="mk-MK"/>
              </w:rPr>
            </w:pPr>
            <w:r w:rsidRPr="00B66D13">
              <w:rPr>
                <w:rFonts w:ascii="Arial" w:eastAsia="Calibri" w:hAnsi="Arial" w:cs="Arial"/>
                <w:color w:val="FFFFFF"/>
                <w:sz w:val="22"/>
                <w:szCs w:val="22"/>
                <w:lang w:val="mk-MK"/>
              </w:rPr>
              <w:t>23.5,27.5</w:t>
            </w:r>
          </w:p>
          <w:p w14:paraId="6553088A" w14:textId="77777777" w:rsidR="00B66D13" w:rsidRPr="00B66D13" w:rsidRDefault="00B66D13" w:rsidP="0087789F">
            <w:pPr>
              <w:pStyle w:val="BodyText"/>
              <w:spacing w:before="8"/>
              <w:rPr>
                <w:rFonts w:ascii="Arial" w:eastAsia="Calibri" w:hAnsi="Arial" w:cs="Arial"/>
                <w:b w:val="0"/>
                <w:bCs w:val="0"/>
                <w:color w:val="FFFFFF"/>
                <w:sz w:val="22"/>
                <w:szCs w:val="22"/>
                <w:lang w:val="mk-MK"/>
              </w:rPr>
            </w:pPr>
            <w:r w:rsidRPr="00B66D13">
              <w:rPr>
                <w:rFonts w:ascii="Arial" w:eastAsia="Calibri" w:hAnsi="Arial" w:cs="Arial"/>
                <w:color w:val="FFFFFF"/>
                <w:sz w:val="22"/>
                <w:szCs w:val="22"/>
                <w:lang w:val="mk-MK"/>
              </w:rPr>
              <w:t>28.5,29.5</w:t>
            </w:r>
          </w:p>
          <w:p w14:paraId="3D7B767E" w14:textId="77777777" w:rsidR="00B66D13" w:rsidRPr="00B66D13" w:rsidRDefault="00B66D13" w:rsidP="0087789F">
            <w:pPr>
              <w:pStyle w:val="BodyText"/>
              <w:spacing w:before="8"/>
              <w:rPr>
                <w:rFonts w:ascii="Arial" w:eastAsia="Calibri" w:hAnsi="Arial" w:cs="Arial"/>
                <w:b w:val="0"/>
                <w:bCs w:val="0"/>
                <w:color w:val="FFFFFF"/>
                <w:sz w:val="22"/>
                <w:szCs w:val="22"/>
                <w:lang w:val="mk-MK"/>
              </w:rPr>
            </w:pPr>
            <w:r w:rsidRPr="00B66D13">
              <w:rPr>
                <w:rFonts w:ascii="Arial" w:eastAsia="Calibri" w:hAnsi="Arial" w:cs="Arial"/>
                <w:color w:val="FFFFFF"/>
                <w:sz w:val="22"/>
                <w:szCs w:val="22"/>
                <w:lang w:val="mk-MK"/>
              </w:rPr>
              <w:t>30.5,3.6</w:t>
            </w:r>
          </w:p>
          <w:p w14:paraId="447D89E1" w14:textId="77777777" w:rsidR="00B66D13" w:rsidRPr="00B66D13" w:rsidRDefault="00B66D13" w:rsidP="0087789F">
            <w:pPr>
              <w:pStyle w:val="BodyText"/>
              <w:spacing w:before="8"/>
              <w:rPr>
                <w:rFonts w:ascii="Arial" w:eastAsia="Calibri" w:hAnsi="Arial" w:cs="Arial"/>
                <w:b w:val="0"/>
                <w:bCs w:val="0"/>
                <w:color w:val="FFFFFF"/>
                <w:sz w:val="22"/>
                <w:szCs w:val="22"/>
                <w:lang w:val="mk-MK"/>
              </w:rPr>
            </w:pPr>
            <w:r w:rsidRPr="00B66D13">
              <w:rPr>
                <w:rFonts w:ascii="Arial" w:eastAsia="Calibri" w:hAnsi="Arial" w:cs="Arial"/>
                <w:color w:val="FFFFFF"/>
                <w:sz w:val="22"/>
                <w:szCs w:val="22"/>
                <w:lang w:val="mk-MK"/>
              </w:rPr>
              <w:t>4.6,5.6</w:t>
            </w:r>
          </w:p>
          <w:p w14:paraId="1F1F48DE" w14:textId="77777777" w:rsidR="00B66D13" w:rsidRPr="00B66D13" w:rsidRDefault="00B66D13" w:rsidP="0087789F">
            <w:pPr>
              <w:pStyle w:val="BodyText"/>
              <w:spacing w:before="8"/>
              <w:rPr>
                <w:rFonts w:ascii="Arial" w:eastAsia="Calibri" w:hAnsi="Arial" w:cs="Arial"/>
                <w:b w:val="0"/>
                <w:bCs w:val="0"/>
                <w:color w:val="FFFFFF"/>
                <w:sz w:val="22"/>
                <w:szCs w:val="22"/>
                <w:lang w:val="mk-MK"/>
              </w:rPr>
            </w:pPr>
            <w:r w:rsidRPr="00B66D13">
              <w:rPr>
                <w:rFonts w:ascii="Arial" w:eastAsia="Calibri" w:hAnsi="Arial" w:cs="Arial"/>
                <w:color w:val="FFFFFF"/>
                <w:sz w:val="22"/>
                <w:szCs w:val="22"/>
                <w:lang w:val="mk-MK"/>
              </w:rPr>
              <w:t>6.6,11.6</w:t>
            </w:r>
          </w:p>
          <w:p w14:paraId="0E3B351C" w14:textId="77777777" w:rsidR="00B66D13" w:rsidRPr="00B66D13" w:rsidRDefault="00B66D13" w:rsidP="0087789F">
            <w:pPr>
              <w:pStyle w:val="BodyText"/>
              <w:spacing w:before="8"/>
              <w:rPr>
                <w:rFonts w:ascii="Arial" w:eastAsia="Calibri" w:hAnsi="Arial" w:cs="Arial"/>
                <w:b w:val="0"/>
                <w:bCs w:val="0"/>
                <w:color w:val="FFFFFF"/>
                <w:sz w:val="22"/>
                <w:szCs w:val="22"/>
                <w:lang w:val="mk-MK"/>
              </w:rPr>
            </w:pPr>
            <w:r w:rsidRPr="00B66D13">
              <w:rPr>
                <w:rFonts w:ascii="Arial" w:eastAsia="Calibri" w:hAnsi="Arial" w:cs="Arial"/>
                <w:color w:val="FFFFFF"/>
                <w:sz w:val="22"/>
                <w:szCs w:val="22"/>
                <w:lang w:val="mk-MK"/>
              </w:rPr>
              <w:t>2022</w:t>
            </w:r>
          </w:p>
          <w:p w14:paraId="10711917" w14:textId="77777777" w:rsidR="00B66D13" w:rsidRPr="00B66D13" w:rsidRDefault="00B66D13" w:rsidP="0087789F">
            <w:pPr>
              <w:pStyle w:val="BodyText"/>
              <w:spacing w:before="8"/>
              <w:rPr>
                <w:rFonts w:ascii="Arial" w:eastAsia="Calibri" w:hAnsi="Arial" w:cs="Arial"/>
                <w:b w:val="0"/>
                <w:bCs w:val="0"/>
                <w:sz w:val="22"/>
                <w:szCs w:val="22"/>
                <w:lang w:val="mk-MK"/>
              </w:rPr>
            </w:pPr>
            <w:r w:rsidRPr="00B66D13">
              <w:rPr>
                <w:rFonts w:ascii="Arial" w:eastAsia="Calibri" w:hAnsi="Arial" w:cs="Arial"/>
                <w:color w:val="FFFFFF"/>
                <w:sz w:val="22"/>
                <w:szCs w:val="22"/>
                <w:lang w:val="mk-MK"/>
              </w:rPr>
              <w:t xml:space="preserve"> година</w:t>
            </w:r>
          </w:p>
        </w:tc>
        <w:tc>
          <w:tcPr>
            <w:tcW w:w="761" w:type="pct"/>
          </w:tcPr>
          <w:p w14:paraId="5DDC3762" w14:textId="77777777" w:rsidR="00B66D13" w:rsidRPr="00B66D13" w:rsidRDefault="00B66D13" w:rsidP="0087789F">
            <w:pPr>
              <w:pStyle w:val="BodyText"/>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rPr>
            </w:pPr>
            <w:r w:rsidRPr="00B66D13">
              <w:rPr>
                <w:rFonts w:ascii="Arial" w:eastAsia="Calibri" w:hAnsi="Arial" w:cs="Arial"/>
                <w:sz w:val="22"/>
                <w:szCs w:val="22"/>
                <w:lang w:val="mk-MK"/>
              </w:rPr>
              <w:t xml:space="preserve">Посета на академија за иновативно образование </w:t>
            </w:r>
            <w:r w:rsidRPr="00B66D13">
              <w:rPr>
                <w:rFonts w:ascii="Arial" w:eastAsia="Calibri" w:hAnsi="Arial" w:cs="Arial"/>
                <w:sz w:val="22"/>
                <w:szCs w:val="22"/>
              </w:rPr>
              <w:t>“</w:t>
            </w:r>
            <w:r w:rsidRPr="00B66D13">
              <w:rPr>
                <w:rFonts w:ascii="Arial" w:eastAsia="Calibri" w:hAnsi="Arial" w:cs="Arial"/>
                <w:sz w:val="22"/>
                <w:szCs w:val="22"/>
                <w:lang w:val="mk-MK"/>
              </w:rPr>
              <w:t>Здравеи</w:t>
            </w:r>
            <w:r w:rsidRPr="00B66D13">
              <w:rPr>
                <w:rFonts w:ascii="Arial" w:eastAsia="Calibri" w:hAnsi="Arial" w:cs="Arial"/>
                <w:sz w:val="22"/>
                <w:szCs w:val="22"/>
              </w:rPr>
              <w:t>”</w:t>
            </w:r>
            <w:r w:rsidRPr="00B66D13">
              <w:rPr>
                <w:rFonts w:ascii="Arial" w:eastAsia="Calibri" w:hAnsi="Arial" w:cs="Arial"/>
                <w:sz w:val="22"/>
                <w:szCs w:val="22"/>
                <w:lang w:val="mk-MK"/>
              </w:rPr>
              <w:t xml:space="preserve"> и </w:t>
            </w:r>
            <w:r w:rsidRPr="00B66D13">
              <w:rPr>
                <w:rFonts w:ascii="Arial" w:eastAsia="Calibri" w:hAnsi="Arial" w:cs="Arial"/>
                <w:sz w:val="22"/>
                <w:szCs w:val="22"/>
              </w:rPr>
              <w:t>“</w:t>
            </w:r>
            <w:r w:rsidRPr="00B66D13">
              <w:rPr>
                <w:rFonts w:ascii="Arial" w:eastAsia="Calibri" w:hAnsi="Arial" w:cs="Arial"/>
                <w:sz w:val="22"/>
                <w:szCs w:val="22"/>
                <w:lang w:val="mk-MK"/>
              </w:rPr>
              <w:t>Јадро</w:t>
            </w:r>
            <w:r w:rsidRPr="00B66D13">
              <w:rPr>
                <w:rFonts w:ascii="Arial" w:eastAsia="Calibri" w:hAnsi="Arial" w:cs="Arial"/>
                <w:sz w:val="22"/>
                <w:szCs w:val="22"/>
              </w:rPr>
              <w:t>”</w:t>
            </w:r>
          </w:p>
        </w:tc>
        <w:tc>
          <w:tcPr>
            <w:tcW w:w="1330" w:type="pct"/>
          </w:tcPr>
          <w:p w14:paraId="644594FF" w14:textId="77777777" w:rsidR="00B66D13" w:rsidRPr="00B66D13" w:rsidRDefault="00B66D13" w:rsidP="0087789F">
            <w:pPr>
              <w:pStyle w:val="BodyText"/>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lang w:val="mk-MK"/>
              </w:rPr>
            </w:pPr>
            <w:r w:rsidRPr="00B66D13">
              <w:rPr>
                <w:rFonts w:ascii="Arial" w:eastAsia="Calibri" w:hAnsi="Arial" w:cs="Arial"/>
                <w:sz w:val="22"/>
                <w:szCs w:val="22"/>
                <w:lang w:val="mk-MK"/>
              </w:rPr>
              <w:t xml:space="preserve">Целта е </w:t>
            </w:r>
            <w:proofErr w:type="spellStart"/>
            <w:r w:rsidRPr="00B66D13">
              <w:rPr>
                <w:rFonts w:ascii="Arial" w:eastAsia="Calibri" w:hAnsi="Arial" w:cs="Arial"/>
                <w:sz w:val="22"/>
                <w:szCs w:val="22"/>
              </w:rPr>
              <w:t>развивање</w:t>
            </w:r>
            <w:proofErr w:type="spellEnd"/>
            <w:r w:rsidRPr="00B66D13">
              <w:rPr>
                <w:rFonts w:ascii="Arial" w:eastAsia="Calibri" w:hAnsi="Arial" w:cs="Arial"/>
                <w:sz w:val="22"/>
                <w:szCs w:val="22"/>
              </w:rPr>
              <w:t xml:space="preserve"> </w:t>
            </w:r>
            <w:proofErr w:type="spellStart"/>
            <w:r w:rsidRPr="00B66D13">
              <w:rPr>
                <w:rFonts w:ascii="Arial" w:eastAsia="Calibri" w:hAnsi="Arial" w:cs="Arial"/>
                <w:sz w:val="22"/>
                <w:szCs w:val="22"/>
              </w:rPr>
              <w:t>на</w:t>
            </w:r>
            <w:proofErr w:type="spellEnd"/>
            <w:r w:rsidRPr="00B66D13">
              <w:rPr>
                <w:rFonts w:ascii="Arial" w:eastAsia="Calibri" w:hAnsi="Arial" w:cs="Arial"/>
                <w:sz w:val="22"/>
                <w:szCs w:val="22"/>
              </w:rPr>
              <w:t xml:space="preserve"> </w:t>
            </w:r>
            <w:proofErr w:type="spellStart"/>
            <w:r w:rsidRPr="00B66D13">
              <w:rPr>
                <w:rFonts w:ascii="Arial" w:eastAsia="Calibri" w:hAnsi="Arial" w:cs="Arial"/>
                <w:sz w:val="22"/>
                <w:szCs w:val="22"/>
              </w:rPr>
              <w:t>компетенции</w:t>
            </w:r>
            <w:proofErr w:type="spellEnd"/>
            <w:r w:rsidRPr="00B66D13">
              <w:rPr>
                <w:rFonts w:ascii="Arial" w:eastAsia="Calibri" w:hAnsi="Arial" w:cs="Arial"/>
                <w:sz w:val="22"/>
                <w:szCs w:val="22"/>
                <w:lang w:val="mk-MK"/>
              </w:rPr>
              <w:t xml:space="preserve"> за ликовни,книжевни,драмски и музички изразувања</w:t>
            </w:r>
          </w:p>
        </w:tc>
        <w:tc>
          <w:tcPr>
            <w:tcW w:w="751" w:type="pct"/>
          </w:tcPr>
          <w:p w14:paraId="5C71F824" w14:textId="77777777" w:rsidR="00B66D13" w:rsidRPr="00B66D13" w:rsidRDefault="00B66D13" w:rsidP="0087789F">
            <w:pPr>
              <w:pStyle w:val="BodyText"/>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lang w:val="mk-MK"/>
              </w:rPr>
            </w:pPr>
            <w:r w:rsidRPr="00B66D13">
              <w:rPr>
                <w:rFonts w:ascii="Arial" w:eastAsia="Calibri" w:hAnsi="Arial" w:cs="Arial"/>
                <w:sz w:val="22"/>
                <w:szCs w:val="22"/>
                <w:lang w:val="mk-MK"/>
              </w:rPr>
              <w:t>Очекувани ефекти се стекнување на знаења за ликовни и други изразувања</w:t>
            </w:r>
          </w:p>
        </w:tc>
        <w:tc>
          <w:tcPr>
            <w:tcW w:w="643" w:type="pct"/>
          </w:tcPr>
          <w:p w14:paraId="1B496070" w14:textId="77777777" w:rsidR="00B66D13" w:rsidRPr="00B66D13" w:rsidRDefault="00B66D13" w:rsidP="0087789F">
            <w:pPr>
              <w:pStyle w:val="BodyText"/>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lang w:val="mk-MK"/>
              </w:rPr>
            </w:pPr>
            <w:r w:rsidRPr="00B66D13">
              <w:rPr>
                <w:rFonts w:ascii="Arial" w:eastAsia="Calibri" w:hAnsi="Arial" w:cs="Arial"/>
                <w:sz w:val="22"/>
                <w:szCs w:val="22"/>
                <w:lang w:val="mk-MK"/>
              </w:rPr>
              <w:t>5,6 и 7</w:t>
            </w:r>
            <w:r w:rsidRPr="00B66D13">
              <w:rPr>
                <w:rFonts w:ascii="Arial" w:eastAsia="Calibri" w:hAnsi="Arial" w:cs="Arial"/>
                <w:sz w:val="22"/>
                <w:szCs w:val="22"/>
              </w:rPr>
              <w:t xml:space="preserve"> </w:t>
            </w:r>
            <w:r w:rsidRPr="00B66D13">
              <w:rPr>
                <w:rFonts w:ascii="Arial" w:eastAsia="Calibri" w:hAnsi="Arial" w:cs="Arial"/>
                <w:sz w:val="22"/>
                <w:szCs w:val="22"/>
                <w:lang w:val="mk-MK"/>
              </w:rPr>
              <w:t>одделение</w:t>
            </w:r>
          </w:p>
        </w:tc>
        <w:tc>
          <w:tcPr>
            <w:tcW w:w="682" w:type="pct"/>
          </w:tcPr>
          <w:p w14:paraId="6905569E" w14:textId="77777777" w:rsidR="00B66D13" w:rsidRPr="00B66D13" w:rsidRDefault="00B66D13" w:rsidP="0087789F">
            <w:pPr>
              <w:pStyle w:val="BodyText"/>
              <w:spacing w:before="8"/>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2"/>
                <w:szCs w:val="22"/>
                <w:lang w:val="mk-MK"/>
              </w:rPr>
            </w:pPr>
            <w:r w:rsidRPr="00B66D13">
              <w:rPr>
                <w:rFonts w:ascii="Arial" w:eastAsia="Calibri" w:hAnsi="Arial" w:cs="Arial"/>
                <w:sz w:val="22"/>
                <w:szCs w:val="22"/>
                <w:lang w:val="mk-MK"/>
              </w:rPr>
              <w:t>М-р стручен соработник библиотекар Маја Трајковиќ</w:t>
            </w:r>
          </w:p>
        </w:tc>
      </w:tr>
    </w:tbl>
    <w:p w14:paraId="75104FF0" w14:textId="77777777" w:rsidR="00B66D13" w:rsidRPr="00BE476B" w:rsidRDefault="00B66D13" w:rsidP="00B66D13">
      <w:pPr>
        <w:pStyle w:val="BodyText"/>
        <w:spacing w:before="8"/>
        <w:rPr>
          <w:rFonts w:ascii="Arial" w:hAnsi="Arial" w:cs="Arial"/>
          <w:b/>
          <w:sz w:val="18"/>
          <w:szCs w:val="18"/>
          <w:lang w:val="mk-MK"/>
        </w:rPr>
      </w:pPr>
    </w:p>
    <w:p w14:paraId="0DD7A96B" w14:textId="77777777" w:rsidR="00B66D13" w:rsidRPr="00C77CE3" w:rsidRDefault="00B66D13" w:rsidP="00C77CE3">
      <w:pPr>
        <w:pStyle w:val="BodyText"/>
        <w:spacing w:before="8"/>
        <w:jc w:val="right"/>
        <w:rPr>
          <w:rFonts w:ascii="Arial" w:hAnsi="Arial" w:cs="Arial"/>
          <w:b/>
          <w:sz w:val="22"/>
          <w:szCs w:val="22"/>
          <w:lang w:val="mk-MK"/>
        </w:rPr>
      </w:pPr>
      <w:r w:rsidRPr="00BE476B">
        <w:rPr>
          <w:rFonts w:ascii="Arial" w:hAnsi="Arial" w:cs="Arial"/>
          <w:b/>
          <w:sz w:val="18"/>
          <w:szCs w:val="18"/>
          <w:lang w:val="mk-MK"/>
        </w:rPr>
        <w:tab/>
      </w:r>
      <w:r w:rsidRPr="00BE476B">
        <w:rPr>
          <w:rFonts w:ascii="Arial" w:hAnsi="Arial" w:cs="Arial"/>
          <w:b/>
          <w:sz w:val="18"/>
          <w:szCs w:val="18"/>
          <w:lang w:val="mk-MK"/>
        </w:rPr>
        <w:tab/>
      </w:r>
      <w:r w:rsidRPr="00BE476B">
        <w:rPr>
          <w:rFonts w:ascii="Arial" w:hAnsi="Arial" w:cs="Arial"/>
          <w:b/>
          <w:sz w:val="18"/>
          <w:szCs w:val="18"/>
          <w:lang w:val="mk-MK"/>
        </w:rPr>
        <w:tab/>
      </w:r>
      <w:r w:rsidRPr="00BE476B">
        <w:rPr>
          <w:rFonts w:ascii="Arial" w:hAnsi="Arial" w:cs="Arial"/>
          <w:b/>
          <w:sz w:val="18"/>
          <w:szCs w:val="18"/>
          <w:lang w:val="mk-MK"/>
        </w:rPr>
        <w:tab/>
      </w:r>
      <w:r w:rsidRPr="00BE476B">
        <w:rPr>
          <w:rFonts w:ascii="Arial" w:hAnsi="Arial" w:cs="Arial"/>
          <w:b/>
          <w:sz w:val="18"/>
          <w:szCs w:val="18"/>
          <w:lang w:val="mk-MK"/>
        </w:rPr>
        <w:tab/>
      </w:r>
      <w:r w:rsidRPr="00BE476B">
        <w:rPr>
          <w:rFonts w:ascii="Arial" w:hAnsi="Arial" w:cs="Arial"/>
          <w:b/>
          <w:sz w:val="18"/>
          <w:szCs w:val="18"/>
          <w:lang w:val="mk-MK"/>
        </w:rPr>
        <w:tab/>
      </w:r>
      <w:r w:rsidRPr="00BE476B">
        <w:rPr>
          <w:rFonts w:ascii="Arial" w:hAnsi="Arial" w:cs="Arial"/>
          <w:b/>
          <w:sz w:val="18"/>
          <w:szCs w:val="18"/>
          <w:lang w:val="mk-MK"/>
        </w:rPr>
        <w:tab/>
      </w:r>
      <w:r w:rsidRPr="00BE476B">
        <w:rPr>
          <w:rFonts w:ascii="Arial" w:hAnsi="Arial" w:cs="Arial"/>
          <w:b/>
          <w:sz w:val="18"/>
          <w:szCs w:val="18"/>
          <w:lang w:val="mk-MK"/>
        </w:rPr>
        <w:tab/>
      </w:r>
      <w:r w:rsidRPr="00BE476B">
        <w:rPr>
          <w:rFonts w:ascii="Arial" w:hAnsi="Arial" w:cs="Arial"/>
          <w:b/>
          <w:sz w:val="18"/>
          <w:szCs w:val="18"/>
          <w:lang w:val="mk-MK"/>
        </w:rPr>
        <w:tab/>
      </w:r>
      <w:r w:rsidRPr="00C77CE3">
        <w:rPr>
          <w:rFonts w:ascii="Arial" w:hAnsi="Arial" w:cs="Arial"/>
          <w:b/>
          <w:sz w:val="22"/>
          <w:szCs w:val="22"/>
          <w:lang w:val="mk-MK"/>
        </w:rPr>
        <w:t>Координатори:</w:t>
      </w:r>
    </w:p>
    <w:p w14:paraId="258B31D5" w14:textId="77777777" w:rsidR="00B66D13" w:rsidRPr="00C77CE3" w:rsidRDefault="00B66D13" w:rsidP="00C77CE3">
      <w:pPr>
        <w:pStyle w:val="BodyText"/>
        <w:spacing w:before="8"/>
        <w:jc w:val="right"/>
        <w:rPr>
          <w:rFonts w:ascii="Arial" w:hAnsi="Arial" w:cs="Arial"/>
          <w:b/>
          <w:sz w:val="22"/>
          <w:szCs w:val="22"/>
          <w:lang w:val="mk-MK"/>
        </w:rPr>
      </w:pPr>
    </w:p>
    <w:p w14:paraId="6803888D" w14:textId="04A09A2B" w:rsidR="00B66D13" w:rsidRPr="00C77CE3" w:rsidRDefault="00B66D13" w:rsidP="00C77CE3">
      <w:pPr>
        <w:pStyle w:val="BodyText"/>
        <w:spacing w:before="8"/>
        <w:jc w:val="right"/>
        <w:rPr>
          <w:rFonts w:ascii="Arial" w:hAnsi="Arial" w:cs="Arial"/>
          <w:b/>
          <w:sz w:val="22"/>
          <w:szCs w:val="22"/>
          <w:lang w:val="mk-MK"/>
        </w:rPr>
      </w:pPr>
      <w:r w:rsidRPr="00C77CE3">
        <w:rPr>
          <w:rFonts w:ascii="Arial" w:hAnsi="Arial" w:cs="Arial"/>
          <w:b/>
          <w:sz w:val="22"/>
          <w:szCs w:val="22"/>
          <w:lang w:val="mk-MK"/>
        </w:rPr>
        <w:tab/>
      </w:r>
      <w:r w:rsidRPr="00C77CE3">
        <w:rPr>
          <w:rFonts w:ascii="Arial" w:hAnsi="Arial" w:cs="Arial"/>
          <w:b/>
          <w:sz w:val="22"/>
          <w:szCs w:val="22"/>
          <w:lang w:val="mk-MK"/>
        </w:rPr>
        <w:tab/>
      </w:r>
      <w:r w:rsidRPr="00C77CE3">
        <w:rPr>
          <w:rFonts w:ascii="Arial" w:hAnsi="Arial" w:cs="Arial"/>
          <w:b/>
          <w:sz w:val="22"/>
          <w:szCs w:val="22"/>
          <w:lang w:val="mk-MK"/>
        </w:rPr>
        <w:tab/>
      </w:r>
      <w:r w:rsidRPr="00C77CE3">
        <w:rPr>
          <w:rFonts w:ascii="Arial" w:hAnsi="Arial" w:cs="Arial"/>
          <w:b/>
          <w:sz w:val="22"/>
          <w:szCs w:val="22"/>
          <w:lang w:val="mk-MK"/>
        </w:rPr>
        <w:tab/>
      </w:r>
      <w:r w:rsidRPr="00C77CE3">
        <w:rPr>
          <w:rFonts w:ascii="Arial" w:hAnsi="Arial" w:cs="Arial"/>
          <w:b/>
          <w:sz w:val="22"/>
          <w:szCs w:val="22"/>
          <w:lang w:val="mk-MK"/>
        </w:rPr>
        <w:tab/>
      </w:r>
      <w:r w:rsidRPr="00C77CE3">
        <w:rPr>
          <w:rFonts w:ascii="Arial" w:hAnsi="Arial" w:cs="Arial"/>
          <w:b/>
          <w:sz w:val="22"/>
          <w:szCs w:val="22"/>
          <w:lang w:val="mk-MK"/>
        </w:rPr>
        <w:tab/>
      </w:r>
      <w:r w:rsidRPr="00C77CE3">
        <w:rPr>
          <w:rFonts w:ascii="Arial" w:hAnsi="Arial" w:cs="Arial"/>
          <w:b/>
          <w:sz w:val="22"/>
          <w:szCs w:val="22"/>
          <w:lang w:val="mk-MK"/>
        </w:rPr>
        <w:tab/>
      </w:r>
      <w:r w:rsidRPr="00C77CE3">
        <w:rPr>
          <w:rFonts w:ascii="Arial" w:hAnsi="Arial" w:cs="Arial"/>
          <w:b/>
          <w:sz w:val="22"/>
          <w:szCs w:val="22"/>
          <w:lang w:val="mk-MK"/>
        </w:rPr>
        <w:tab/>
      </w:r>
      <w:r w:rsidRPr="00C77CE3">
        <w:rPr>
          <w:rFonts w:ascii="Arial" w:hAnsi="Arial" w:cs="Arial"/>
          <w:b/>
          <w:sz w:val="22"/>
          <w:szCs w:val="22"/>
          <w:lang w:val="mk-MK"/>
        </w:rPr>
        <w:tab/>
      </w:r>
      <w:r w:rsidR="00C77CE3" w:rsidRPr="00C77CE3">
        <w:rPr>
          <w:rFonts w:ascii="Arial" w:hAnsi="Arial" w:cs="Arial"/>
          <w:b/>
          <w:sz w:val="22"/>
          <w:szCs w:val="22"/>
          <w:lang w:val="mk-MK"/>
        </w:rPr>
        <w:t xml:space="preserve">                                 </w:t>
      </w:r>
      <w:r w:rsidRPr="00C77CE3">
        <w:rPr>
          <w:rFonts w:ascii="Arial" w:hAnsi="Arial" w:cs="Arial"/>
          <w:b/>
          <w:sz w:val="22"/>
          <w:szCs w:val="22"/>
          <w:lang w:val="mk-MK"/>
        </w:rPr>
        <w:t>Тони Патровски</w:t>
      </w:r>
      <w:r w:rsidRPr="00C77CE3">
        <w:rPr>
          <w:rFonts w:ascii="Arial" w:hAnsi="Arial" w:cs="Arial"/>
          <w:b/>
          <w:sz w:val="22"/>
          <w:szCs w:val="22"/>
          <w:lang w:val="mk-MK"/>
        </w:rPr>
        <w:tab/>
      </w:r>
      <w:r w:rsidRPr="00C77CE3">
        <w:rPr>
          <w:rFonts w:ascii="Arial" w:hAnsi="Arial" w:cs="Arial"/>
          <w:b/>
          <w:sz w:val="22"/>
          <w:szCs w:val="22"/>
          <w:lang w:val="mk-MK"/>
        </w:rPr>
        <w:tab/>
      </w:r>
      <w:r w:rsidRPr="00C77CE3">
        <w:rPr>
          <w:rFonts w:ascii="Arial" w:hAnsi="Arial" w:cs="Arial"/>
          <w:b/>
          <w:sz w:val="22"/>
          <w:szCs w:val="22"/>
          <w:lang w:val="mk-MK"/>
        </w:rPr>
        <w:tab/>
      </w:r>
      <w:r w:rsidRPr="00C77CE3">
        <w:rPr>
          <w:rFonts w:ascii="Arial" w:hAnsi="Arial" w:cs="Arial"/>
          <w:b/>
          <w:sz w:val="22"/>
          <w:szCs w:val="22"/>
          <w:lang w:val="mk-MK"/>
        </w:rPr>
        <w:tab/>
      </w:r>
      <w:r w:rsidRPr="00C77CE3">
        <w:rPr>
          <w:rFonts w:ascii="Arial" w:hAnsi="Arial" w:cs="Arial"/>
          <w:b/>
          <w:sz w:val="22"/>
          <w:szCs w:val="22"/>
          <w:lang w:val="mk-MK"/>
        </w:rPr>
        <w:tab/>
      </w:r>
      <w:r w:rsidRPr="00C77CE3">
        <w:rPr>
          <w:rFonts w:ascii="Arial" w:hAnsi="Arial" w:cs="Arial"/>
          <w:b/>
          <w:sz w:val="22"/>
          <w:szCs w:val="22"/>
          <w:lang w:val="mk-MK"/>
        </w:rPr>
        <w:tab/>
      </w:r>
      <w:r w:rsidRPr="00C77CE3">
        <w:rPr>
          <w:rFonts w:ascii="Arial" w:hAnsi="Arial" w:cs="Arial"/>
          <w:b/>
          <w:sz w:val="22"/>
          <w:szCs w:val="22"/>
          <w:lang w:val="mk-MK"/>
        </w:rPr>
        <w:tab/>
      </w:r>
      <w:r w:rsidRPr="00C77CE3">
        <w:rPr>
          <w:rFonts w:ascii="Arial" w:hAnsi="Arial" w:cs="Arial"/>
          <w:b/>
          <w:sz w:val="22"/>
          <w:szCs w:val="22"/>
          <w:lang w:val="mk-MK"/>
        </w:rPr>
        <w:tab/>
      </w:r>
      <w:r w:rsidRPr="00C77CE3">
        <w:rPr>
          <w:rFonts w:ascii="Arial" w:hAnsi="Arial" w:cs="Arial"/>
          <w:b/>
          <w:sz w:val="22"/>
          <w:szCs w:val="22"/>
          <w:lang w:val="mk-MK"/>
        </w:rPr>
        <w:tab/>
      </w:r>
      <w:r w:rsidRPr="00C77CE3">
        <w:rPr>
          <w:rFonts w:ascii="Arial" w:hAnsi="Arial" w:cs="Arial"/>
          <w:b/>
          <w:sz w:val="22"/>
          <w:szCs w:val="22"/>
          <w:lang w:val="mk-MK"/>
        </w:rPr>
        <w:tab/>
      </w:r>
      <w:r w:rsidRPr="00C77CE3">
        <w:rPr>
          <w:rFonts w:ascii="Arial" w:hAnsi="Arial" w:cs="Arial"/>
          <w:b/>
          <w:sz w:val="22"/>
          <w:szCs w:val="22"/>
          <w:lang w:val="mk-MK"/>
        </w:rPr>
        <w:tab/>
        <w:t>Нада Алексиќ</w:t>
      </w:r>
    </w:p>
    <w:p w14:paraId="6A9A70B2" w14:textId="77777777" w:rsidR="00B66D13" w:rsidRPr="00BE476B" w:rsidRDefault="00B66D13" w:rsidP="00C77CE3">
      <w:pPr>
        <w:pStyle w:val="BodyText"/>
        <w:tabs>
          <w:tab w:val="left" w:pos="9480"/>
        </w:tabs>
        <w:spacing w:before="8"/>
        <w:jc w:val="right"/>
        <w:rPr>
          <w:rFonts w:ascii="Arial" w:hAnsi="Arial" w:cs="Arial"/>
          <w:bCs/>
          <w:sz w:val="18"/>
          <w:szCs w:val="18"/>
        </w:rPr>
      </w:pPr>
      <w:r w:rsidRPr="00CB7FE5">
        <w:rPr>
          <w:rFonts w:ascii="Arial" w:hAnsi="Arial" w:cs="Arial"/>
          <w:b/>
          <w:sz w:val="18"/>
          <w:szCs w:val="18"/>
          <w:lang w:val="mk-MK"/>
        </w:rPr>
        <w:tab/>
      </w:r>
    </w:p>
    <w:p w14:paraId="41E256F2" w14:textId="77777777" w:rsidR="00B66D13" w:rsidRPr="00CB7FE5" w:rsidRDefault="00B66D13" w:rsidP="00B66D13">
      <w:pPr>
        <w:pStyle w:val="BodyText"/>
        <w:tabs>
          <w:tab w:val="left" w:pos="9480"/>
        </w:tabs>
        <w:spacing w:before="8"/>
        <w:rPr>
          <w:rFonts w:ascii="Arial" w:hAnsi="Arial" w:cs="Arial"/>
          <w:b/>
          <w:sz w:val="18"/>
          <w:szCs w:val="18"/>
          <w:lang w:val="mk-MK"/>
        </w:rPr>
      </w:pPr>
    </w:p>
    <w:p w14:paraId="763E0DF6" w14:textId="42F5F147" w:rsidR="00B66D13" w:rsidRDefault="00B66D13" w:rsidP="00803090"/>
    <w:p w14:paraId="70361079" w14:textId="6522F06F" w:rsidR="00680462" w:rsidRDefault="00680462" w:rsidP="00803090"/>
    <w:p w14:paraId="086EC38B" w14:textId="1C507095" w:rsidR="00680462" w:rsidRDefault="00680462" w:rsidP="00803090"/>
    <w:p w14:paraId="54FBC9BD" w14:textId="5A7727AF" w:rsidR="00680462" w:rsidRDefault="00680462" w:rsidP="00803090"/>
    <w:p w14:paraId="283A3E1E" w14:textId="77777777" w:rsidR="00680462" w:rsidRDefault="00680462" w:rsidP="00803090"/>
    <w:p w14:paraId="5FE841B9" w14:textId="15166BAA" w:rsidR="00803090" w:rsidRDefault="00803090" w:rsidP="00803090">
      <w:pPr>
        <w:pStyle w:val="BodyText"/>
        <w:tabs>
          <w:tab w:val="left" w:pos="9480"/>
        </w:tabs>
        <w:spacing w:before="8"/>
        <w:rPr>
          <w:rFonts w:ascii="Arial" w:hAnsi="Arial" w:cs="Arial"/>
          <w:bCs/>
          <w:sz w:val="24"/>
          <w:szCs w:val="24"/>
          <w:lang w:val="mk-MK"/>
        </w:rPr>
      </w:pPr>
      <w:r>
        <w:rPr>
          <w:rFonts w:ascii="Arial" w:hAnsi="Arial" w:cs="Arial"/>
          <w:b/>
          <w:sz w:val="24"/>
          <w:szCs w:val="24"/>
        </w:rPr>
        <w:lastRenderedPageBreak/>
        <w:t xml:space="preserve">                                                                                </w:t>
      </w:r>
      <w:r>
        <w:rPr>
          <w:sz w:val="11"/>
          <w:lang w:val="mk-MK"/>
        </w:rPr>
        <w:t xml:space="preserve">              </w:t>
      </w:r>
    </w:p>
    <w:p w14:paraId="251DFF54" w14:textId="77777777" w:rsidR="00C93360" w:rsidRPr="00C93360" w:rsidRDefault="00C93360" w:rsidP="00C93360">
      <w:pPr>
        <w:spacing w:after="0" w:line="240" w:lineRule="auto"/>
        <w:contextualSpacing/>
        <w:rPr>
          <w:rFonts w:ascii="Comic Sans MS" w:eastAsia="Times New Roman" w:hAnsi="Comic Sans MS" w:cs="Times New Roman"/>
          <w:b/>
          <w:bCs/>
          <w:color w:val="000000"/>
          <w:sz w:val="28"/>
          <w:szCs w:val="28"/>
          <w:lang w:val="mk-MK"/>
          <w14:shadow w14:blurRad="38100" w14:dist="19050" w14:dir="2700000" w14:sx="100000" w14:sy="100000" w14:kx="0" w14:ky="0" w14:algn="tl">
            <w14:srgbClr w14:val="000000">
              <w14:alpha w14:val="60000"/>
            </w14:srgbClr>
          </w14:shadow>
        </w:rPr>
      </w:pPr>
      <w:r w:rsidRPr="00C93360">
        <w:rPr>
          <w:rFonts w:ascii="Comic Sans MS" w:eastAsia="Times New Roman" w:hAnsi="Comic Sans MS" w:cs="Times New Roman"/>
          <w:b/>
          <w:bCs/>
          <w:color w:val="000000"/>
          <w:sz w:val="28"/>
          <w:szCs w:val="28"/>
          <w:lang w:val="mk-MK"/>
          <w14:shadow w14:blurRad="38100" w14:dist="19050" w14:dir="2700000" w14:sx="100000" w14:sy="100000" w14:kx="0" w14:ky="0" w14:algn="tl">
            <w14:srgbClr w14:val="000000">
              <w14:alpha w14:val="60000"/>
            </w14:srgbClr>
          </w14:shadow>
        </w:rPr>
        <w:t>НАТПРЕВАРИ ЗА УЧЕНИЦИТЕ</w:t>
      </w:r>
    </w:p>
    <w:p w14:paraId="1C268D9F" w14:textId="77777777" w:rsidR="00F15535" w:rsidRDefault="00F15535" w:rsidP="00B25772">
      <w:pPr>
        <w:rPr>
          <w:lang w:val="mk-MK"/>
        </w:rPr>
      </w:pPr>
    </w:p>
    <w:p w14:paraId="65A5C5C8" w14:textId="77777777" w:rsidR="00B25772" w:rsidRPr="006D17D1" w:rsidRDefault="00B25772" w:rsidP="00677321">
      <w:pPr>
        <w:rPr>
          <w:rFonts w:ascii="Arial" w:hAnsi="Arial" w:cs="Arial"/>
          <w:sz w:val="24"/>
          <w:szCs w:val="24"/>
          <w:lang w:val="mk-MK"/>
        </w:rPr>
      </w:pPr>
      <w:r w:rsidRPr="006D17D1">
        <w:rPr>
          <w:rFonts w:ascii="Arial" w:hAnsi="Arial" w:cs="Arial"/>
          <w:sz w:val="24"/>
          <w:szCs w:val="24"/>
          <w:lang w:val="mk-MK"/>
        </w:rPr>
        <w:t>УЧЕСТВО НА НАТПРЕВАРИ, КОНКУРСИ</w:t>
      </w:r>
    </w:p>
    <w:p w14:paraId="23A169A4" w14:textId="77777777" w:rsidR="00B25772" w:rsidRDefault="00B25772" w:rsidP="00B25772">
      <w:pPr>
        <w:rPr>
          <w:rFonts w:ascii="Arial" w:hAnsi="Arial" w:cs="Arial"/>
          <w:sz w:val="24"/>
          <w:szCs w:val="24"/>
          <w:lang w:val="mk-MK"/>
        </w:rPr>
      </w:pPr>
      <w:r>
        <w:rPr>
          <w:rFonts w:ascii="Arial" w:hAnsi="Arial" w:cs="Arial"/>
          <w:sz w:val="24"/>
          <w:szCs w:val="24"/>
          <w:lang w:val="mk-MK"/>
        </w:rPr>
        <w:t>Цели:</w:t>
      </w:r>
    </w:p>
    <w:p w14:paraId="025E8635" w14:textId="77777777" w:rsidR="00B25772" w:rsidRPr="00412876" w:rsidRDefault="00B25772">
      <w:pPr>
        <w:numPr>
          <w:ilvl w:val="0"/>
          <w:numId w:val="19"/>
        </w:numPr>
        <w:autoSpaceDE w:val="0"/>
        <w:autoSpaceDN w:val="0"/>
        <w:adjustRightInd w:val="0"/>
        <w:spacing w:after="0" w:line="240" w:lineRule="auto"/>
        <w:jc w:val="both"/>
        <w:rPr>
          <w:rFonts w:ascii="Arial" w:hAnsi="Arial" w:cs="Arial"/>
          <w:color w:val="000000"/>
          <w:sz w:val="24"/>
          <w:szCs w:val="24"/>
          <w:lang w:val="mk-MK"/>
        </w:rPr>
      </w:pPr>
      <w:r w:rsidRPr="00412876">
        <w:rPr>
          <w:rFonts w:ascii="Arial" w:hAnsi="Arial" w:cs="Arial"/>
          <w:color w:val="000000"/>
          <w:sz w:val="24"/>
          <w:szCs w:val="24"/>
          <w:lang w:val="mk-MK"/>
        </w:rPr>
        <w:t xml:space="preserve">Навремено планирање и одржување на училишни натпревари поради селекција на ученици кој ќе се пласираат на повисоко ниво </w:t>
      </w:r>
    </w:p>
    <w:p w14:paraId="7F4F599F" w14:textId="77777777" w:rsidR="00B25772" w:rsidRPr="00412876" w:rsidRDefault="00B25772">
      <w:pPr>
        <w:numPr>
          <w:ilvl w:val="0"/>
          <w:numId w:val="19"/>
        </w:numPr>
        <w:autoSpaceDE w:val="0"/>
        <w:autoSpaceDN w:val="0"/>
        <w:adjustRightInd w:val="0"/>
        <w:spacing w:after="0" w:line="240" w:lineRule="auto"/>
        <w:rPr>
          <w:rFonts w:ascii="Arial" w:hAnsi="Arial" w:cs="Arial"/>
          <w:color w:val="000000"/>
          <w:sz w:val="24"/>
          <w:szCs w:val="24"/>
          <w:lang w:val="mk-MK"/>
        </w:rPr>
      </w:pPr>
      <w:r w:rsidRPr="00412876">
        <w:rPr>
          <w:rFonts w:ascii="Arial" w:hAnsi="Arial" w:cs="Arial"/>
          <w:color w:val="000000"/>
          <w:sz w:val="24"/>
          <w:szCs w:val="24"/>
          <w:lang w:val="mk-MK"/>
        </w:rPr>
        <w:t>Изготвување и истакнување на планот за училишните натпревари</w:t>
      </w:r>
    </w:p>
    <w:p w14:paraId="222E15B6" w14:textId="77777777" w:rsidR="00B25772" w:rsidRDefault="00B25772" w:rsidP="00B25772">
      <w:pPr>
        <w:autoSpaceDE w:val="0"/>
        <w:autoSpaceDN w:val="0"/>
        <w:adjustRightInd w:val="0"/>
        <w:spacing w:after="0" w:line="240" w:lineRule="auto"/>
        <w:rPr>
          <w:rFonts w:ascii="Arial" w:hAnsi="Arial" w:cs="Arial"/>
          <w:color w:val="000000"/>
          <w:sz w:val="24"/>
          <w:szCs w:val="24"/>
          <w:lang w:val="mk-MK"/>
        </w:rPr>
      </w:pPr>
      <w:r>
        <w:rPr>
          <w:rFonts w:ascii="Arial" w:hAnsi="Arial" w:cs="Arial"/>
          <w:color w:val="000000"/>
          <w:sz w:val="24"/>
          <w:szCs w:val="24"/>
          <w:lang w:val="mk-MK"/>
        </w:rPr>
        <w:t xml:space="preserve">              </w:t>
      </w:r>
      <w:r w:rsidRPr="00412876">
        <w:rPr>
          <w:rFonts w:ascii="Arial" w:hAnsi="Arial" w:cs="Arial"/>
          <w:color w:val="000000"/>
          <w:sz w:val="24"/>
          <w:szCs w:val="24"/>
          <w:lang w:val="mk-MK"/>
        </w:rPr>
        <w:t>-</w:t>
      </w:r>
      <w:r>
        <w:rPr>
          <w:rFonts w:ascii="Arial" w:hAnsi="Arial" w:cs="Arial"/>
          <w:color w:val="000000"/>
          <w:sz w:val="24"/>
          <w:szCs w:val="24"/>
          <w:lang w:val="mk-MK"/>
        </w:rPr>
        <w:t xml:space="preserve"> </w:t>
      </w:r>
      <w:r w:rsidRPr="00412876">
        <w:rPr>
          <w:rFonts w:ascii="Arial" w:hAnsi="Arial" w:cs="Arial"/>
          <w:color w:val="000000"/>
          <w:sz w:val="24"/>
          <w:szCs w:val="24"/>
          <w:lang w:val="mk-MK"/>
        </w:rPr>
        <w:t xml:space="preserve">Подготвување на учениците за престојниот натпревар </w:t>
      </w:r>
    </w:p>
    <w:p w14:paraId="5F286553" w14:textId="0703C4F2" w:rsidR="001A70B1" w:rsidRDefault="00B25772" w:rsidP="00B25772">
      <w:pPr>
        <w:autoSpaceDE w:val="0"/>
        <w:autoSpaceDN w:val="0"/>
        <w:adjustRightInd w:val="0"/>
        <w:spacing w:after="0" w:line="240" w:lineRule="auto"/>
        <w:rPr>
          <w:rFonts w:ascii="Arial" w:hAnsi="Arial" w:cs="Arial"/>
          <w:color w:val="000000"/>
          <w:sz w:val="24"/>
          <w:szCs w:val="24"/>
          <w:lang w:val="mk-MK"/>
        </w:rPr>
      </w:pPr>
      <w:r>
        <w:rPr>
          <w:rFonts w:ascii="Arial" w:hAnsi="Arial" w:cs="Arial"/>
          <w:color w:val="000000"/>
          <w:sz w:val="24"/>
          <w:szCs w:val="24"/>
          <w:lang w:val="mk-MK"/>
        </w:rPr>
        <w:t xml:space="preserve">              </w:t>
      </w:r>
      <w:r w:rsidRPr="00412876">
        <w:rPr>
          <w:rFonts w:ascii="Arial" w:hAnsi="Arial" w:cs="Arial"/>
          <w:color w:val="000000"/>
          <w:sz w:val="24"/>
          <w:szCs w:val="24"/>
          <w:lang w:val="mk-MK"/>
        </w:rPr>
        <w:t>-</w:t>
      </w:r>
      <w:r>
        <w:rPr>
          <w:rFonts w:ascii="Arial" w:hAnsi="Arial" w:cs="Arial"/>
          <w:color w:val="000000"/>
          <w:sz w:val="24"/>
          <w:szCs w:val="24"/>
          <w:lang w:val="mk-MK"/>
        </w:rPr>
        <w:t xml:space="preserve"> </w:t>
      </w:r>
      <w:r w:rsidRPr="00412876">
        <w:rPr>
          <w:rFonts w:ascii="Arial" w:hAnsi="Arial" w:cs="Arial"/>
          <w:color w:val="000000"/>
          <w:sz w:val="24"/>
          <w:szCs w:val="24"/>
          <w:lang w:val="mk-MK"/>
        </w:rPr>
        <w:t>Известување на учениците за училишните натпревари</w:t>
      </w:r>
    </w:p>
    <w:p w14:paraId="214C620C" w14:textId="77777777" w:rsidR="001A70B1" w:rsidRDefault="001A70B1" w:rsidP="00B25772">
      <w:pPr>
        <w:autoSpaceDE w:val="0"/>
        <w:autoSpaceDN w:val="0"/>
        <w:adjustRightInd w:val="0"/>
        <w:spacing w:after="0" w:line="240" w:lineRule="auto"/>
        <w:rPr>
          <w:rFonts w:ascii="Arial" w:hAnsi="Arial" w:cs="Arial"/>
          <w:color w:val="000000"/>
          <w:sz w:val="24"/>
          <w:szCs w:val="24"/>
          <w:lang w:val="mk-MK"/>
        </w:rPr>
      </w:pPr>
    </w:p>
    <w:p w14:paraId="45C4E2A3" w14:textId="2D136B6C" w:rsidR="00B25772" w:rsidRPr="001E3370" w:rsidRDefault="00B25772">
      <w:pPr>
        <w:pStyle w:val="ListParagraph"/>
        <w:numPr>
          <w:ilvl w:val="0"/>
          <w:numId w:val="34"/>
        </w:numPr>
        <w:autoSpaceDE w:val="0"/>
        <w:autoSpaceDN w:val="0"/>
        <w:adjustRightInd w:val="0"/>
        <w:spacing w:after="0" w:line="240" w:lineRule="auto"/>
        <w:rPr>
          <w:rFonts w:ascii="Arial" w:hAnsi="Arial" w:cs="Arial"/>
          <w:color w:val="000000"/>
          <w:sz w:val="24"/>
          <w:szCs w:val="24"/>
          <w:lang w:val="mk-MK"/>
        </w:rPr>
      </w:pPr>
      <w:r w:rsidRPr="001E3370">
        <w:rPr>
          <w:rFonts w:ascii="Arial" w:hAnsi="Arial" w:cs="Arial"/>
          <w:color w:val="000000"/>
          <w:sz w:val="24"/>
          <w:szCs w:val="24"/>
          <w:lang w:val="mk-MK"/>
        </w:rPr>
        <w:t>Реализирани натпревари во одделенска настава</w:t>
      </w:r>
    </w:p>
    <w:p w14:paraId="1280E43F" w14:textId="77777777" w:rsidR="001A70B1" w:rsidRDefault="001A70B1" w:rsidP="001A70B1">
      <w:pPr>
        <w:autoSpaceDE w:val="0"/>
        <w:autoSpaceDN w:val="0"/>
        <w:adjustRightInd w:val="0"/>
        <w:spacing w:after="0" w:line="240" w:lineRule="auto"/>
        <w:ind w:left="720"/>
        <w:rPr>
          <w:rFonts w:ascii="Arial" w:hAnsi="Arial" w:cs="Arial"/>
          <w:color w:val="000000"/>
          <w:sz w:val="24"/>
          <w:szCs w:val="24"/>
          <w:lang w:val="mk-MK"/>
        </w:rPr>
      </w:pPr>
    </w:p>
    <w:p w14:paraId="75C0F86F" w14:textId="77777777" w:rsidR="001A70B1" w:rsidRPr="002B6ECE" w:rsidRDefault="001A70B1" w:rsidP="001A70B1">
      <w:pPr>
        <w:rPr>
          <w:lang w:val="mk-MK"/>
        </w:rPr>
      </w:pPr>
    </w:p>
    <w:tbl>
      <w:tblPr>
        <w:tblStyle w:val="MediumShading1-Accent2"/>
        <w:tblW w:w="5000" w:type="pct"/>
        <w:tblLook w:val="0000" w:firstRow="0" w:lastRow="0" w:firstColumn="0" w:lastColumn="0" w:noHBand="0" w:noVBand="0"/>
      </w:tblPr>
      <w:tblGrid>
        <w:gridCol w:w="2166"/>
        <w:gridCol w:w="1438"/>
        <w:gridCol w:w="1562"/>
        <w:gridCol w:w="1607"/>
        <w:gridCol w:w="3555"/>
      </w:tblGrid>
      <w:tr w:rsidR="009C15E5" w:rsidRPr="002B6ECE" w14:paraId="1B8050B9" w14:textId="77777777" w:rsidTr="00D6541F">
        <w:trPr>
          <w:cnfStyle w:val="000000100000" w:firstRow="0" w:lastRow="0" w:firstColumn="0" w:lastColumn="0" w:oddVBand="0" w:evenVBand="0" w:oddHBand="1" w:evenHBand="0" w:firstRowFirstColumn="0" w:firstRowLastColumn="0" w:lastRowFirstColumn="0" w:lastRowLastColumn="0"/>
          <w:trHeight w:val="1470"/>
        </w:trPr>
        <w:tc>
          <w:tcPr>
            <w:cnfStyle w:val="000010000000" w:firstRow="0" w:lastRow="0" w:firstColumn="0" w:lastColumn="0" w:oddVBand="1" w:evenVBand="0" w:oddHBand="0" w:evenHBand="0" w:firstRowFirstColumn="0" w:firstRowLastColumn="0" w:lastRowFirstColumn="0" w:lastRowLastColumn="0"/>
            <w:tcW w:w="1049" w:type="pct"/>
          </w:tcPr>
          <w:p w14:paraId="0707B955" w14:textId="77777777" w:rsidR="001A70B1" w:rsidRPr="001A70B1" w:rsidRDefault="001A70B1" w:rsidP="00A82D89">
            <w:pPr>
              <w:rPr>
                <w:rFonts w:ascii="Arial" w:hAnsi="Arial" w:cs="Arial"/>
                <w:b/>
                <w:bCs/>
                <w:color w:val="000000" w:themeColor="text1"/>
              </w:rPr>
            </w:pPr>
            <w:bookmarkStart w:id="49" w:name="_Hlk106780026"/>
            <w:proofErr w:type="spellStart"/>
            <w:r w:rsidRPr="001A70B1">
              <w:rPr>
                <w:rFonts w:ascii="Arial" w:hAnsi="Arial" w:cs="Arial"/>
                <w:b/>
                <w:bCs/>
                <w:color w:val="000000" w:themeColor="text1"/>
              </w:rPr>
              <w:t>Реализирана</w:t>
            </w:r>
            <w:proofErr w:type="spellEnd"/>
            <w:r w:rsidRPr="001A70B1">
              <w:rPr>
                <w:rFonts w:ascii="Arial" w:hAnsi="Arial" w:cs="Arial"/>
                <w:b/>
                <w:bCs/>
                <w:color w:val="000000" w:themeColor="text1"/>
              </w:rPr>
              <w:t xml:space="preserve"> </w:t>
            </w:r>
            <w:proofErr w:type="spellStart"/>
            <w:r w:rsidRPr="001A70B1">
              <w:rPr>
                <w:rFonts w:ascii="Arial" w:hAnsi="Arial" w:cs="Arial"/>
                <w:b/>
                <w:bCs/>
                <w:color w:val="000000" w:themeColor="text1"/>
              </w:rPr>
              <w:t>програмска</w:t>
            </w:r>
            <w:proofErr w:type="spellEnd"/>
            <w:r w:rsidRPr="001A70B1">
              <w:rPr>
                <w:rFonts w:ascii="Arial" w:hAnsi="Arial" w:cs="Arial"/>
                <w:b/>
                <w:bCs/>
                <w:color w:val="000000" w:themeColor="text1"/>
              </w:rPr>
              <w:t xml:space="preserve"> </w:t>
            </w:r>
            <w:proofErr w:type="spellStart"/>
            <w:r w:rsidRPr="001A70B1">
              <w:rPr>
                <w:rFonts w:ascii="Arial" w:hAnsi="Arial" w:cs="Arial"/>
                <w:b/>
                <w:bCs/>
                <w:color w:val="000000" w:themeColor="text1"/>
              </w:rPr>
              <w:t>активност</w:t>
            </w:r>
            <w:proofErr w:type="spellEnd"/>
          </w:p>
        </w:tc>
        <w:tc>
          <w:tcPr>
            <w:tcW w:w="696" w:type="pct"/>
          </w:tcPr>
          <w:p w14:paraId="4E5DA0DC"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proofErr w:type="spellStart"/>
            <w:r w:rsidRPr="001A70B1">
              <w:rPr>
                <w:rFonts w:ascii="Arial" w:hAnsi="Arial" w:cs="Arial"/>
                <w:b/>
                <w:bCs/>
                <w:color w:val="000000" w:themeColor="text1"/>
              </w:rPr>
              <w:t>Време</w:t>
            </w:r>
            <w:proofErr w:type="spellEnd"/>
            <w:r w:rsidRPr="001A70B1">
              <w:rPr>
                <w:rFonts w:ascii="Arial" w:hAnsi="Arial" w:cs="Arial"/>
                <w:b/>
                <w:bCs/>
                <w:color w:val="000000" w:themeColor="text1"/>
              </w:rPr>
              <w:t xml:space="preserve"> </w:t>
            </w:r>
            <w:proofErr w:type="spellStart"/>
            <w:r w:rsidRPr="001A70B1">
              <w:rPr>
                <w:rFonts w:ascii="Arial" w:hAnsi="Arial" w:cs="Arial"/>
                <w:b/>
                <w:bCs/>
                <w:color w:val="000000" w:themeColor="text1"/>
              </w:rPr>
              <w:t>на</w:t>
            </w:r>
            <w:proofErr w:type="spellEnd"/>
            <w:r w:rsidRPr="001A70B1">
              <w:rPr>
                <w:rFonts w:ascii="Arial" w:hAnsi="Arial" w:cs="Arial"/>
                <w:b/>
                <w:bCs/>
                <w:color w:val="000000" w:themeColor="text1"/>
              </w:rPr>
              <w:t xml:space="preserve"> </w:t>
            </w:r>
            <w:proofErr w:type="spellStart"/>
            <w:r w:rsidRPr="001A70B1">
              <w:rPr>
                <w:rFonts w:ascii="Arial" w:hAnsi="Arial" w:cs="Arial"/>
                <w:b/>
                <w:bCs/>
                <w:color w:val="000000" w:themeColor="text1"/>
              </w:rPr>
              <w:t>реализација</w:t>
            </w:r>
            <w:proofErr w:type="spellEnd"/>
          </w:p>
        </w:tc>
        <w:tc>
          <w:tcPr>
            <w:cnfStyle w:val="000010000000" w:firstRow="0" w:lastRow="0" w:firstColumn="0" w:lastColumn="0" w:oddVBand="1" w:evenVBand="0" w:oddHBand="0" w:evenHBand="0" w:firstRowFirstColumn="0" w:firstRowLastColumn="0" w:lastRowFirstColumn="0" w:lastRowLastColumn="0"/>
            <w:tcW w:w="756" w:type="pct"/>
          </w:tcPr>
          <w:p w14:paraId="78F0ED7D" w14:textId="77777777" w:rsidR="001A70B1" w:rsidRPr="001A70B1" w:rsidRDefault="001A70B1" w:rsidP="00A82D89">
            <w:pPr>
              <w:rPr>
                <w:rFonts w:ascii="Arial" w:hAnsi="Arial" w:cs="Arial"/>
                <w:b/>
                <w:bCs/>
                <w:color w:val="000000" w:themeColor="text1"/>
              </w:rPr>
            </w:pPr>
            <w:proofErr w:type="spellStart"/>
            <w:r w:rsidRPr="001A70B1">
              <w:rPr>
                <w:rFonts w:ascii="Arial" w:hAnsi="Arial" w:cs="Arial"/>
                <w:b/>
                <w:bCs/>
                <w:color w:val="000000" w:themeColor="text1"/>
              </w:rPr>
              <w:t>Реализатор</w:t>
            </w:r>
            <w:proofErr w:type="spellEnd"/>
          </w:p>
        </w:tc>
        <w:tc>
          <w:tcPr>
            <w:tcW w:w="778" w:type="pct"/>
          </w:tcPr>
          <w:p w14:paraId="4DD3BEE2"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proofErr w:type="spellStart"/>
            <w:r w:rsidRPr="001A70B1">
              <w:rPr>
                <w:rFonts w:ascii="Arial" w:hAnsi="Arial" w:cs="Arial"/>
                <w:b/>
                <w:bCs/>
                <w:color w:val="000000" w:themeColor="text1"/>
              </w:rPr>
              <w:t>Целна</w:t>
            </w:r>
            <w:proofErr w:type="spellEnd"/>
            <w:r w:rsidRPr="001A70B1">
              <w:rPr>
                <w:rFonts w:ascii="Arial" w:hAnsi="Arial" w:cs="Arial"/>
                <w:b/>
                <w:bCs/>
                <w:color w:val="000000" w:themeColor="text1"/>
              </w:rPr>
              <w:t xml:space="preserve"> </w:t>
            </w:r>
            <w:proofErr w:type="spellStart"/>
            <w:r w:rsidRPr="001A70B1">
              <w:rPr>
                <w:rFonts w:ascii="Arial" w:hAnsi="Arial" w:cs="Arial"/>
                <w:b/>
                <w:bCs/>
                <w:color w:val="000000" w:themeColor="text1"/>
              </w:rPr>
              <w:t>група</w:t>
            </w:r>
            <w:proofErr w:type="spellEnd"/>
          </w:p>
        </w:tc>
        <w:tc>
          <w:tcPr>
            <w:cnfStyle w:val="000010000000" w:firstRow="0" w:lastRow="0" w:firstColumn="0" w:lastColumn="0" w:oddVBand="1" w:evenVBand="0" w:oddHBand="0" w:evenHBand="0" w:firstRowFirstColumn="0" w:firstRowLastColumn="0" w:lastRowFirstColumn="0" w:lastRowLastColumn="0"/>
            <w:tcW w:w="1721" w:type="pct"/>
          </w:tcPr>
          <w:p w14:paraId="4F4EC249" w14:textId="77777777" w:rsidR="001A70B1" w:rsidRPr="001A70B1" w:rsidRDefault="001A70B1" w:rsidP="00A82D89">
            <w:pPr>
              <w:rPr>
                <w:rFonts w:ascii="Arial" w:hAnsi="Arial" w:cs="Arial"/>
                <w:b/>
                <w:bCs/>
                <w:color w:val="000000" w:themeColor="text1"/>
              </w:rPr>
            </w:pPr>
            <w:proofErr w:type="spellStart"/>
            <w:r w:rsidRPr="001A70B1">
              <w:rPr>
                <w:rFonts w:ascii="Arial" w:hAnsi="Arial" w:cs="Arial"/>
                <w:b/>
                <w:bCs/>
                <w:color w:val="000000" w:themeColor="text1"/>
              </w:rPr>
              <w:t>Постигнати</w:t>
            </w:r>
            <w:proofErr w:type="spellEnd"/>
            <w:r w:rsidRPr="001A70B1">
              <w:rPr>
                <w:rFonts w:ascii="Arial" w:hAnsi="Arial" w:cs="Arial"/>
                <w:b/>
                <w:bCs/>
                <w:color w:val="000000" w:themeColor="text1"/>
              </w:rPr>
              <w:t xml:space="preserve"> </w:t>
            </w:r>
            <w:proofErr w:type="spellStart"/>
            <w:r w:rsidRPr="001A70B1">
              <w:rPr>
                <w:rFonts w:ascii="Arial" w:hAnsi="Arial" w:cs="Arial"/>
                <w:b/>
                <w:bCs/>
                <w:color w:val="000000" w:themeColor="text1"/>
              </w:rPr>
              <w:t>цели</w:t>
            </w:r>
            <w:proofErr w:type="spellEnd"/>
            <w:r w:rsidRPr="001A70B1">
              <w:rPr>
                <w:rFonts w:ascii="Arial" w:hAnsi="Arial" w:cs="Arial"/>
                <w:b/>
                <w:bCs/>
                <w:color w:val="000000" w:themeColor="text1"/>
              </w:rPr>
              <w:t xml:space="preserve"> и </w:t>
            </w:r>
            <w:proofErr w:type="spellStart"/>
            <w:r w:rsidRPr="001A70B1">
              <w:rPr>
                <w:rFonts w:ascii="Arial" w:hAnsi="Arial" w:cs="Arial"/>
                <w:b/>
                <w:bCs/>
                <w:color w:val="000000" w:themeColor="text1"/>
              </w:rPr>
              <w:t>остварени</w:t>
            </w:r>
            <w:proofErr w:type="spellEnd"/>
            <w:r w:rsidRPr="001A70B1">
              <w:rPr>
                <w:rFonts w:ascii="Arial" w:hAnsi="Arial" w:cs="Arial"/>
                <w:b/>
                <w:bCs/>
                <w:color w:val="000000" w:themeColor="text1"/>
              </w:rPr>
              <w:t xml:space="preserve"> </w:t>
            </w:r>
            <w:proofErr w:type="spellStart"/>
            <w:r w:rsidRPr="001A70B1">
              <w:rPr>
                <w:rFonts w:ascii="Arial" w:hAnsi="Arial" w:cs="Arial"/>
                <w:b/>
                <w:bCs/>
                <w:color w:val="000000" w:themeColor="text1"/>
              </w:rPr>
              <w:t>ефекти</w:t>
            </w:r>
            <w:proofErr w:type="spellEnd"/>
          </w:p>
        </w:tc>
      </w:tr>
      <w:tr w:rsidR="009C15E5" w:rsidRPr="002B6ECE" w14:paraId="443590DF" w14:textId="77777777" w:rsidTr="00D6541F">
        <w:trPr>
          <w:cnfStyle w:val="000000010000" w:firstRow="0" w:lastRow="0" w:firstColumn="0" w:lastColumn="0" w:oddVBand="0" w:evenVBand="0" w:oddHBand="0" w:evenHBand="1" w:firstRowFirstColumn="0" w:firstRowLastColumn="0" w:lastRowFirstColumn="0" w:lastRowLastColumn="0"/>
          <w:trHeight w:val="153"/>
        </w:trPr>
        <w:tc>
          <w:tcPr>
            <w:cnfStyle w:val="000010000000" w:firstRow="0" w:lastRow="0" w:firstColumn="0" w:lastColumn="0" w:oddVBand="1" w:evenVBand="0" w:oddHBand="0" w:evenHBand="0" w:firstRowFirstColumn="0" w:firstRowLastColumn="0" w:lastRowFirstColumn="0" w:lastRowLastColumn="0"/>
            <w:tcW w:w="1049" w:type="pct"/>
          </w:tcPr>
          <w:p w14:paraId="24A599C2"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 xml:space="preserve">1.Учество </w:t>
            </w:r>
            <w:proofErr w:type="spellStart"/>
            <w:r w:rsidRPr="001A70B1">
              <w:rPr>
                <w:rFonts w:ascii="Arial" w:hAnsi="Arial" w:cs="Arial"/>
                <w:color w:val="000000" w:themeColor="text1"/>
              </w:rPr>
              <w:t>во</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литературен</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конкурс</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по</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повод</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одбележување</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на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Европската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недела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на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мобилност</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на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тема</w:t>
            </w:r>
            <w:proofErr w:type="spellEnd"/>
            <w:r w:rsidRPr="001A70B1">
              <w:rPr>
                <w:rFonts w:ascii="Arial" w:hAnsi="Arial" w:cs="Arial"/>
                <w:color w:val="000000" w:themeColor="text1"/>
              </w:rPr>
              <w:t>: „</w:t>
            </w:r>
            <w:proofErr w:type="spellStart"/>
            <w:r w:rsidRPr="001A70B1">
              <w:rPr>
                <w:rFonts w:ascii="Arial" w:hAnsi="Arial" w:cs="Arial"/>
                <w:color w:val="000000" w:themeColor="text1"/>
              </w:rPr>
              <w:t>Велосипедот</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од</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моите</w:t>
            </w:r>
            <w:proofErr w:type="spellEnd"/>
            <w:r w:rsidRPr="001A70B1">
              <w:rPr>
                <w:rFonts w:ascii="Arial" w:hAnsi="Arial" w:cs="Arial"/>
                <w:color w:val="000000" w:themeColor="text1"/>
              </w:rPr>
              <w:t xml:space="preserve"> </w:t>
            </w:r>
            <w:proofErr w:type="spellStart"/>
            <w:proofErr w:type="gramStart"/>
            <w:r w:rsidRPr="001A70B1">
              <w:rPr>
                <w:rFonts w:ascii="Arial" w:hAnsi="Arial" w:cs="Arial"/>
                <w:color w:val="000000" w:themeColor="text1"/>
              </w:rPr>
              <w:t>соништа</w:t>
            </w:r>
            <w:proofErr w:type="spellEnd"/>
            <w:r w:rsidRPr="001A70B1">
              <w:rPr>
                <w:rFonts w:ascii="Arial" w:hAnsi="Arial" w:cs="Arial"/>
                <w:color w:val="000000" w:themeColor="text1"/>
              </w:rPr>
              <w:t>“ и</w:t>
            </w:r>
            <w:proofErr w:type="gramEnd"/>
            <w:r w:rsidRPr="001A70B1">
              <w:rPr>
                <w:rFonts w:ascii="Arial" w:hAnsi="Arial" w:cs="Arial"/>
                <w:color w:val="000000" w:themeColor="text1"/>
              </w:rPr>
              <w:t xml:space="preserve"> „</w:t>
            </w:r>
            <w:proofErr w:type="spellStart"/>
            <w:r w:rsidRPr="001A70B1">
              <w:rPr>
                <w:rFonts w:ascii="Arial" w:hAnsi="Arial" w:cs="Arial"/>
                <w:color w:val="000000" w:themeColor="text1"/>
              </w:rPr>
              <w:t>Јас</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како</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еко</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херој</w:t>
            </w:r>
            <w:proofErr w:type="spellEnd"/>
            <w:r w:rsidRPr="001A70B1">
              <w:rPr>
                <w:rFonts w:ascii="Arial" w:hAnsi="Arial" w:cs="Arial"/>
                <w:color w:val="000000" w:themeColor="text1"/>
              </w:rPr>
              <w:t>“.</w:t>
            </w:r>
          </w:p>
          <w:p w14:paraId="00086512" w14:textId="77777777" w:rsidR="001A70B1" w:rsidRPr="001A70B1" w:rsidRDefault="001A70B1" w:rsidP="00A82D89">
            <w:pPr>
              <w:rPr>
                <w:rFonts w:ascii="Arial" w:hAnsi="Arial" w:cs="Arial"/>
                <w:bCs/>
                <w:color w:val="000000" w:themeColor="text1"/>
              </w:rPr>
            </w:pPr>
            <w:proofErr w:type="spellStart"/>
            <w:r w:rsidRPr="001A70B1">
              <w:rPr>
                <w:rFonts w:ascii="Arial" w:hAnsi="Arial" w:cs="Arial"/>
                <w:bCs/>
                <w:color w:val="000000" w:themeColor="text1"/>
              </w:rPr>
              <w:t>Ликовен</w:t>
            </w:r>
            <w:proofErr w:type="spellEnd"/>
            <w:r w:rsidRPr="001A70B1">
              <w:rPr>
                <w:rFonts w:ascii="Arial" w:hAnsi="Arial" w:cs="Arial"/>
                <w:bCs/>
                <w:color w:val="000000" w:themeColor="text1"/>
              </w:rPr>
              <w:t xml:space="preserve"> </w:t>
            </w:r>
          </w:p>
        </w:tc>
        <w:tc>
          <w:tcPr>
            <w:tcW w:w="696" w:type="pct"/>
          </w:tcPr>
          <w:p w14:paraId="5D1A22DA"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30.9.2021г</w:t>
            </w:r>
          </w:p>
        </w:tc>
        <w:tc>
          <w:tcPr>
            <w:cnfStyle w:val="000010000000" w:firstRow="0" w:lastRow="0" w:firstColumn="0" w:lastColumn="0" w:oddVBand="1" w:evenVBand="0" w:oddHBand="0" w:evenHBand="0" w:firstRowFirstColumn="0" w:firstRowLastColumn="0" w:lastRowFirstColumn="0" w:lastRowLastColumn="0"/>
            <w:tcW w:w="756" w:type="pct"/>
          </w:tcPr>
          <w:p w14:paraId="4EB7F1B1" w14:textId="77777777" w:rsidR="001A70B1" w:rsidRPr="001A70B1" w:rsidRDefault="001A70B1" w:rsidP="00A82D89">
            <w:pPr>
              <w:rPr>
                <w:rFonts w:ascii="Arial" w:hAnsi="Arial" w:cs="Arial"/>
                <w:color w:val="000000" w:themeColor="text1"/>
              </w:rPr>
            </w:pPr>
            <w:proofErr w:type="gramStart"/>
            <w:r w:rsidRPr="001A70B1">
              <w:rPr>
                <w:rFonts w:ascii="Arial" w:hAnsi="Arial" w:cs="Arial"/>
                <w:color w:val="000000" w:themeColor="text1"/>
              </w:rPr>
              <w:t>,,</w:t>
            </w:r>
            <w:proofErr w:type="spellStart"/>
            <w:proofErr w:type="gramEnd"/>
            <w:r w:rsidRPr="001A70B1">
              <w:rPr>
                <w:rFonts w:ascii="Arial" w:hAnsi="Arial" w:cs="Arial"/>
                <w:color w:val="000000" w:themeColor="text1"/>
              </w:rPr>
              <w:t>Еко</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логик</w:t>
            </w:r>
            <w:proofErr w:type="spellEnd"/>
            <w:r w:rsidRPr="001A70B1">
              <w:rPr>
                <w:rFonts w:ascii="Arial" w:hAnsi="Arial" w:cs="Arial"/>
                <w:color w:val="000000" w:themeColor="text1"/>
              </w:rPr>
              <w:t>,,</w:t>
            </w:r>
          </w:p>
        </w:tc>
        <w:tc>
          <w:tcPr>
            <w:tcW w:w="778" w:type="pct"/>
          </w:tcPr>
          <w:p w14:paraId="01BFFB61"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roofErr w:type="spellStart"/>
            <w:r w:rsidRPr="001A70B1">
              <w:rPr>
                <w:rFonts w:ascii="Arial" w:hAnsi="Arial" w:cs="Arial"/>
                <w:color w:val="000000" w:themeColor="text1"/>
                <w:lang w:bidi="en-US"/>
              </w:rPr>
              <w:t>Va</w:t>
            </w:r>
            <w:proofErr w:type="spellEnd"/>
            <w:r w:rsidRPr="001A70B1">
              <w:rPr>
                <w:rFonts w:ascii="Arial" w:hAnsi="Arial" w:cs="Arial"/>
                <w:color w:val="000000" w:themeColor="text1"/>
                <w:lang w:bidi="en-US"/>
              </w:rPr>
              <w:t>-</w:t>
            </w:r>
          </w:p>
          <w:p w14:paraId="3D1B772E"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roofErr w:type="spellStart"/>
            <w:r w:rsidRPr="001A70B1">
              <w:rPr>
                <w:rFonts w:ascii="Arial" w:hAnsi="Arial" w:cs="Arial"/>
                <w:color w:val="000000" w:themeColor="text1"/>
              </w:rPr>
              <w:t>Тања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Калинска</w:t>
            </w:r>
            <w:proofErr w:type="spellEnd"/>
          </w:p>
        </w:tc>
        <w:tc>
          <w:tcPr>
            <w:cnfStyle w:val="000010000000" w:firstRow="0" w:lastRow="0" w:firstColumn="0" w:lastColumn="0" w:oddVBand="1" w:evenVBand="0" w:oddHBand="0" w:evenHBand="0" w:firstRowFirstColumn="0" w:firstRowLastColumn="0" w:lastRowFirstColumn="0" w:lastRowLastColumn="0"/>
            <w:tcW w:w="1721" w:type="pct"/>
          </w:tcPr>
          <w:p w14:paraId="61B7E95E" w14:textId="77777777" w:rsidR="001A70B1" w:rsidRPr="001A70B1" w:rsidRDefault="001A70B1" w:rsidP="00A82D89">
            <w:pPr>
              <w:rPr>
                <w:rFonts w:ascii="Arial" w:hAnsi="Arial" w:cs="Arial"/>
                <w:color w:val="000000" w:themeColor="text1"/>
              </w:rPr>
            </w:pPr>
            <w:proofErr w:type="spellStart"/>
            <w:r w:rsidRPr="001A70B1">
              <w:rPr>
                <w:rFonts w:ascii="Arial" w:hAnsi="Arial" w:cs="Arial"/>
                <w:color w:val="000000" w:themeColor="text1"/>
              </w:rPr>
              <w:t>Пофалени</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ученици</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Касија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Георгиева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Неда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Костовска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Каја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Гоергиевска</w:t>
            </w:r>
            <w:proofErr w:type="spellEnd"/>
          </w:p>
          <w:p w14:paraId="67809AD4" w14:textId="77777777" w:rsidR="001A70B1" w:rsidRPr="001A70B1" w:rsidRDefault="001A70B1" w:rsidP="00A82D89">
            <w:pPr>
              <w:rPr>
                <w:rFonts w:ascii="Arial" w:hAnsi="Arial" w:cs="Arial"/>
                <w:color w:val="000000" w:themeColor="text1"/>
              </w:rPr>
            </w:pPr>
          </w:p>
          <w:p w14:paraId="4BC0B57F" w14:textId="77777777" w:rsidR="001A70B1" w:rsidRPr="001A70B1" w:rsidRDefault="001A70B1" w:rsidP="00A82D89">
            <w:pPr>
              <w:rPr>
                <w:rFonts w:ascii="Arial" w:hAnsi="Arial" w:cs="Arial"/>
                <w:color w:val="000000" w:themeColor="text1"/>
              </w:rPr>
            </w:pPr>
          </w:p>
          <w:p w14:paraId="3AFF93FE" w14:textId="77777777" w:rsidR="001A70B1" w:rsidRPr="001A70B1" w:rsidRDefault="001A70B1" w:rsidP="00A82D89">
            <w:pPr>
              <w:rPr>
                <w:rFonts w:ascii="Arial" w:hAnsi="Arial" w:cs="Arial"/>
                <w:color w:val="000000" w:themeColor="text1"/>
              </w:rPr>
            </w:pPr>
            <w:proofErr w:type="spellStart"/>
            <w:r w:rsidRPr="001A70B1">
              <w:rPr>
                <w:rFonts w:ascii="Arial" w:hAnsi="Arial" w:cs="Arial"/>
                <w:color w:val="000000" w:themeColor="text1"/>
              </w:rPr>
              <w:t>Јелена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Новокмет</w:t>
            </w:r>
            <w:proofErr w:type="spellEnd"/>
            <w:r w:rsidRPr="001A70B1">
              <w:rPr>
                <w:rFonts w:ascii="Arial" w:hAnsi="Arial" w:cs="Arial"/>
                <w:color w:val="000000" w:themeColor="text1"/>
              </w:rPr>
              <w:t xml:space="preserve"> Калина </w:t>
            </w:r>
            <w:proofErr w:type="spellStart"/>
            <w:r w:rsidRPr="001A70B1">
              <w:rPr>
                <w:rFonts w:ascii="Arial" w:hAnsi="Arial" w:cs="Arial"/>
                <w:color w:val="000000" w:themeColor="text1"/>
              </w:rPr>
              <w:t>Смилевска</w:t>
            </w:r>
            <w:proofErr w:type="spellEnd"/>
          </w:p>
          <w:p w14:paraId="79DD3C5B" w14:textId="77777777" w:rsidR="001A70B1" w:rsidRPr="001A70B1" w:rsidRDefault="001A70B1" w:rsidP="00A82D89">
            <w:pPr>
              <w:rPr>
                <w:rFonts w:ascii="Arial" w:hAnsi="Arial" w:cs="Arial"/>
                <w:color w:val="000000" w:themeColor="text1"/>
              </w:rPr>
            </w:pPr>
            <w:proofErr w:type="spellStart"/>
            <w:r w:rsidRPr="001A70B1">
              <w:rPr>
                <w:rFonts w:ascii="Arial" w:hAnsi="Arial" w:cs="Arial"/>
                <w:color w:val="000000" w:themeColor="text1"/>
              </w:rPr>
              <w:t>Ивана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Николов</w:t>
            </w:r>
            <w:proofErr w:type="spellEnd"/>
            <w:r w:rsidRPr="001A70B1">
              <w:rPr>
                <w:rFonts w:ascii="Arial" w:hAnsi="Arial" w:cs="Arial"/>
                <w:color w:val="000000" w:themeColor="text1"/>
              </w:rPr>
              <w:t xml:space="preserve"> </w:t>
            </w:r>
          </w:p>
          <w:p w14:paraId="37615B08" w14:textId="77777777" w:rsidR="001A70B1" w:rsidRPr="001A70B1" w:rsidRDefault="001A70B1" w:rsidP="00A82D89">
            <w:pPr>
              <w:rPr>
                <w:rFonts w:ascii="Arial" w:hAnsi="Arial" w:cs="Arial"/>
                <w:color w:val="000000" w:themeColor="text1"/>
              </w:rPr>
            </w:pPr>
            <w:proofErr w:type="spellStart"/>
            <w:r w:rsidRPr="001A70B1">
              <w:rPr>
                <w:rFonts w:ascii="Arial" w:hAnsi="Arial" w:cs="Arial"/>
                <w:color w:val="000000" w:themeColor="text1"/>
              </w:rPr>
              <w:t>Дарија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Костовска</w:t>
            </w:r>
            <w:proofErr w:type="spellEnd"/>
            <w:r w:rsidRPr="001A70B1">
              <w:rPr>
                <w:rFonts w:ascii="Arial" w:hAnsi="Arial" w:cs="Arial"/>
                <w:color w:val="000000" w:themeColor="text1"/>
              </w:rPr>
              <w:t xml:space="preserve"> </w:t>
            </w:r>
          </w:p>
          <w:p w14:paraId="2CEE1202" w14:textId="77777777" w:rsidR="001A70B1" w:rsidRPr="001A70B1" w:rsidRDefault="001A70B1" w:rsidP="00A82D89">
            <w:pPr>
              <w:rPr>
                <w:rFonts w:ascii="Arial" w:hAnsi="Arial" w:cs="Arial"/>
                <w:color w:val="000000" w:themeColor="text1"/>
              </w:rPr>
            </w:pPr>
            <w:proofErr w:type="spellStart"/>
            <w:r w:rsidRPr="001A70B1">
              <w:rPr>
                <w:rFonts w:ascii="Arial" w:hAnsi="Arial" w:cs="Arial"/>
                <w:color w:val="000000" w:themeColor="text1"/>
              </w:rPr>
              <w:t>Неда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Костовска</w:t>
            </w:r>
            <w:proofErr w:type="spellEnd"/>
            <w:r w:rsidRPr="001A70B1">
              <w:rPr>
                <w:rFonts w:ascii="Arial" w:hAnsi="Arial" w:cs="Arial"/>
                <w:color w:val="000000" w:themeColor="text1"/>
              </w:rPr>
              <w:t xml:space="preserve"> </w:t>
            </w:r>
          </w:p>
        </w:tc>
      </w:tr>
      <w:tr w:rsidR="009C15E5" w:rsidRPr="002B6ECE" w14:paraId="68F7C660" w14:textId="77777777" w:rsidTr="00D6541F">
        <w:trPr>
          <w:cnfStyle w:val="000000100000" w:firstRow="0" w:lastRow="0" w:firstColumn="0" w:lastColumn="0" w:oddVBand="0" w:evenVBand="0" w:oddHBand="1" w:evenHBand="0" w:firstRowFirstColumn="0" w:firstRowLastColumn="0" w:lastRowFirstColumn="0" w:lastRowLastColumn="0"/>
          <w:trHeight w:val="2024"/>
        </w:trPr>
        <w:tc>
          <w:tcPr>
            <w:cnfStyle w:val="000010000000" w:firstRow="0" w:lastRow="0" w:firstColumn="0" w:lastColumn="0" w:oddVBand="1" w:evenVBand="0" w:oddHBand="0" w:evenHBand="0" w:firstRowFirstColumn="0" w:firstRowLastColumn="0" w:lastRowFirstColumn="0" w:lastRowLastColumn="0"/>
            <w:tcW w:w="1049" w:type="pct"/>
          </w:tcPr>
          <w:p w14:paraId="5603930D" w14:textId="77777777" w:rsidR="001A70B1" w:rsidRPr="001A70B1" w:rsidRDefault="001A70B1" w:rsidP="00A82D89">
            <w:pPr>
              <w:rPr>
                <w:rFonts w:ascii="Arial" w:hAnsi="Arial" w:cs="Arial"/>
                <w:bCs/>
                <w:color w:val="000000" w:themeColor="text1"/>
              </w:rPr>
            </w:pPr>
            <w:proofErr w:type="spellStart"/>
            <w:r w:rsidRPr="001A70B1">
              <w:rPr>
                <w:rFonts w:ascii="Arial" w:hAnsi="Arial" w:cs="Arial"/>
                <w:color w:val="000000" w:themeColor="text1"/>
              </w:rPr>
              <w:t>Ликовен</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конкурс</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по</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повод</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Денот</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на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штедењето</w:t>
            </w:r>
            <w:proofErr w:type="spellEnd"/>
            <w:r w:rsidRPr="001A70B1">
              <w:rPr>
                <w:rFonts w:ascii="Arial" w:hAnsi="Arial" w:cs="Arial"/>
                <w:color w:val="000000" w:themeColor="text1"/>
              </w:rPr>
              <w:t xml:space="preserve"> 1 </w:t>
            </w:r>
            <w:proofErr w:type="spellStart"/>
            <w:r w:rsidRPr="001A70B1">
              <w:rPr>
                <w:rFonts w:ascii="Arial" w:hAnsi="Arial" w:cs="Arial"/>
                <w:color w:val="000000" w:themeColor="text1"/>
              </w:rPr>
              <w:t>Ноември</w:t>
            </w:r>
            <w:proofErr w:type="spellEnd"/>
            <w:r w:rsidRPr="001A70B1">
              <w:rPr>
                <w:rFonts w:ascii="Arial" w:hAnsi="Arial" w:cs="Arial"/>
                <w:color w:val="000000" w:themeColor="text1"/>
              </w:rPr>
              <w:t xml:space="preserve"> </w:t>
            </w:r>
          </w:p>
        </w:tc>
        <w:tc>
          <w:tcPr>
            <w:tcW w:w="696" w:type="pct"/>
          </w:tcPr>
          <w:p w14:paraId="622D43F8"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1A70B1">
              <w:rPr>
                <w:rFonts w:ascii="Arial" w:hAnsi="Arial" w:cs="Arial"/>
                <w:color w:val="000000" w:themeColor="text1"/>
              </w:rPr>
              <w:t>Ноември-2021</w:t>
            </w:r>
          </w:p>
        </w:tc>
        <w:tc>
          <w:tcPr>
            <w:cnfStyle w:val="000010000000" w:firstRow="0" w:lastRow="0" w:firstColumn="0" w:lastColumn="0" w:oddVBand="1" w:evenVBand="0" w:oddHBand="0" w:evenHBand="0" w:firstRowFirstColumn="0" w:firstRowLastColumn="0" w:lastRowFirstColumn="0" w:lastRowLastColumn="0"/>
            <w:tcW w:w="756" w:type="pct"/>
          </w:tcPr>
          <w:p w14:paraId="7D9570A9" w14:textId="77777777" w:rsidR="001A70B1" w:rsidRPr="001A70B1" w:rsidRDefault="001A70B1" w:rsidP="00A82D89">
            <w:pPr>
              <w:rPr>
                <w:rFonts w:ascii="Arial" w:hAnsi="Arial" w:cs="Arial"/>
                <w:b/>
                <w:color w:val="000000" w:themeColor="text1"/>
              </w:rPr>
            </w:pPr>
            <w:proofErr w:type="spellStart"/>
            <w:r w:rsidRPr="001A70B1">
              <w:rPr>
                <w:rFonts w:ascii="Arial" w:hAnsi="Arial" w:cs="Arial"/>
                <w:color w:val="000000" w:themeColor="text1"/>
              </w:rPr>
              <w:t>Агенција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за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супервизија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на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осигурување</w:t>
            </w:r>
            <w:proofErr w:type="spellEnd"/>
            <w:r w:rsidRPr="001A70B1">
              <w:rPr>
                <w:rFonts w:ascii="Arial" w:hAnsi="Arial" w:cs="Arial"/>
                <w:color w:val="000000" w:themeColor="text1"/>
              </w:rPr>
              <w:t xml:space="preserve"> (АСО</w:t>
            </w:r>
            <w:r w:rsidRPr="001A70B1">
              <w:rPr>
                <w:rFonts w:ascii="Arial" w:hAnsi="Arial" w:cs="Arial"/>
                <w:b/>
                <w:color w:val="000000" w:themeColor="text1"/>
              </w:rPr>
              <w:t xml:space="preserve">) </w:t>
            </w:r>
          </w:p>
          <w:p w14:paraId="690FEEFD" w14:textId="77777777" w:rsidR="001A70B1" w:rsidRPr="001A70B1" w:rsidRDefault="001A70B1" w:rsidP="00A82D89">
            <w:pPr>
              <w:rPr>
                <w:rFonts w:ascii="Arial" w:hAnsi="Arial" w:cs="Arial"/>
                <w:color w:val="000000" w:themeColor="text1"/>
              </w:rPr>
            </w:pPr>
          </w:p>
        </w:tc>
        <w:tc>
          <w:tcPr>
            <w:tcW w:w="778" w:type="pct"/>
          </w:tcPr>
          <w:p w14:paraId="235059D2"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1A70B1">
              <w:rPr>
                <w:rFonts w:ascii="Arial" w:hAnsi="Arial" w:cs="Arial"/>
                <w:color w:val="000000" w:themeColor="text1"/>
                <w:lang w:bidi="en-US"/>
              </w:rPr>
              <w:t xml:space="preserve"> </w:t>
            </w:r>
            <w:proofErr w:type="spellStart"/>
            <w:r w:rsidRPr="001A70B1">
              <w:rPr>
                <w:rFonts w:ascii="Arial" w:hAnsi="Arial" w:cs="Arial"/>
                <w:color w:val="000000" w:themeColor="text1"/>
                <w:lang w:bidi="en-US"/>
              </w:rPr>
              <w:t>Va</w:t>
            </w:r>
            <w:proofErr w:type="spellEnd"/>
            <w:r w:rsidRPr="001A70B1">
              <w:rPr>
                <w:rFonts w:ascii="Arial" w:hAnsi="Arial" w:cs="Arial"/>
                <w:color w:val="000000" w:themeColor="text1"/>
                <w:lang w:bidi="en-US"/>
              </w:rPr>
              <w:t>-</w:t>
            </w:r>
          </w:p>
          <w:p w14:paraId="5C929512"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roofErr w:type="spellStart"/>
            <w:r w:rsidRPr="001A70B1">
              <w:rPr>
                <w:rFonts w:ascii="Arial" w:hAnsi="Arial" w:cs="Arial"/>
                <w:color w:val="000000" w:themeColor="text1"/>
              </w:rPr>
              <w:t>Тања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Калинска</w:t>
            </w:r>
            <w:proofErr w:type="spellEnd"/>
          </w:p>
        </w:tc>
        <w:tc>
          <w:tcPr>
            <w:cnfStyle w:val="000010000000" w:firstRow="0" w:lastRow="0" w:firstColumn="0" w:lastColumn="0" w:oddVBand="1" w:evenVBand="0" w:oddHBand="0" w:evenHBand="0" w:firstRowFirstColumn="0" w:firstRowLastColumn="0" w:lastRowFirstColumn="0" w:lastRowLastColumn="0"/>
            <w:tcW w:w="1721" w:type="pct"/>
          </w:tcPr>
          <w:p w14:paraId="7E6DADD3" w14:textId="77777777" w:rsidR="001A70B1" w:rsidRPr="001A70B1" w:rsidRDefault="001A70B1" w:rsidP="00A82D89">
            <w:pPr>
              <w:rPr>
                <w:rFonts w:ascii="Arial" w:hAnsi="Arial" w:cs="Arial"/>
                <w:color w:val="000000" w:themeColor="text1"/>
              </w:rPr>
            </w:pPr>
            <w:proofErr w:type="spellStart"/>
            <w:r w:rsidRPr="001A70B1">
              <w:rPr>
                <w:rFonts w:ascii="Arial" w:hAnsi="Arial" w:cs="Arial"/>
                <w:color w:val="000000" w:themeColor="text1"/>
              </w:rPr>
              <w:t>Учесник</w:t>
            </w:r>
            <w:proofErr w:type="spellEnd"/>
            <w:r w:rsidRPr="001A70B1">
              <w:rPr>
                <w:rFonts w:ascii="Arial" w:hAnsi="Arial" w:cs="Arial"/>
                <w:color w:val="000000" w:themeColor="text1"/>
              </w:rPr>
              <w:t xml:space="preserve">: Калина </w:t>
            </w:r>
            <w:proofErr w:type="spellStart"/>
            <w:r w:rsidRPr="001A70B1">
              <w:rPr>
                <w:rFonts w:ascii="Arial" w:hAnsi="Arial" w:cs="Arial"/>
                <w:color w:val="000000" w:themeColor="text1"/>
              </w:rPr>
              <w:t>Смилевска</w:t>
            </w:r>
            <w:proofErr w:type="spellEnd"/>
          </w:p>
          <w:p w14:paraId="50B27322" w14:textId="77777777" w:rsidR="001A70B1" w:rsidRPr="001A70B1" w:rsidRDefault="001A70B1" w:rsidP="00A82D89">
            <w:pPr>
              <w:rPr>
                <w:rFonts w:ascii="Arial" w:hAnsi="Arial" w:cs="Arial"/>
                <w:color w:val="000000" w:themeColor="text1"/>
              </w:rPr>
            </w:pPr>
          </w:p>
        </w:tc>
      </w:tr>
      <w:tr w:rsidR="009C15E5" w:rsidRPr="002B6ECE" w14:paraId="06FE90AA" w14:textId="77777777" w:rsidTr="00D6541F">
        <w:trPr>
          <w:cnfStyle w:val="000000010000" w:firstRow="0" w:lastRow="0" w:firstColumn="0" w:lastColumn="0" w:oddVBand="0" w:evenVBand="0" w:oddHBand="0" w:evenHBand="1" w:firstRowFirstColumn="0" w:firstRowLastColumn="0" w:lastRowFirstColumn="0" w:lastRowLastColumn="0"/>
          <w:trHeight w:val="153"/>
        </w:trPr>
        <w:tc>
          <w:tcPr>
            <w:cnfStyle w:val="000010000000" w:firstRow="0" w:lastRow="0" w:firstColumn="0" w:lastColumn="0" w:oddVBand="1" w:evenVBand="0" w:oddHBand="0" w:evenHBand="0" w:firstRowFirstColumn="0" w:firstRowLastColumn="0" w:lastRowFirstColumn="0" w:lastRowLastColumn="0"/>
            <w:tcW w:w="1049" w:type="pct"/>
          </w:tcPr>
          <w:p w14:paraId="048247B7" w14:textId="77777777" w:rsidR="001A70B1" w:rsidRPr="001A70B1" w:rsidRDefault="001A70B1" w:rsidP="00A82D89">
            <w:pPr>
              <w:rPr>
                <w:rFonts w:ascii="Arial" w:hAnsi="Arial" w:cs="Arial"/>
                <w:color w:val="000000" w:themeColor="text1"/>
              </w:rPr>
            </w:pPr>
            <w:proofErr w:type="spellStart"/>
            <w:r w:rsidRPr="001A70B1">
              <w:rPr>
                <w:rFonts w:ascii="Arial" w:hAnsi="Arial" w:cs="Arial"/>
                <w:color w:val="000000" w:themeColor="text1"/>
              </w:rPr>
              <w:t>Учество</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на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литературен</w:t>
            </w:r>
            <w:proofErr w:type="spellEnd"/>
            <w:r w:rsidRPr="001A70B1">
              <w:rPr>
                <w:rFonts w:ascii="Arial" w:hAnsi="Arial" w:cs="Arial"/>
                <w:color w:val="000000" w:themeColor="text1"/>
              </w:rPr>
              <w:t xml:space="preserve"> и </w:t>
            </w:r>
            <w:proofErr w:type="spellStart"/>
            <w:r w:rsidRPr="001A70B1">
              <w:rPr>
                <w:rFonts w:ascii="Arial" w:hAnsi="Arial" w:cs="Arial"/>
                <w:color w:val="000000" w:themeColor="text1"/>
              </w:rPr>
              <w:t>ликовен</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конкурс</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по</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повод</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Светскиот</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ден</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на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штедењето</w:t>
            </w:r>
            <w:proofErr w:type="spellEnd"/>
            <w:r w:rsidRPr="001A70B1">
              <w:rPr>
                <w:rFonts w:ascii="Arial" w:hAnsi="Arial" w:cs="Arial"/>
                <w:color w:val="000000" w:themeColor="text1"/>
              </w:rPr>
              <w:t xml:space="preserve"> </w:t>
            </w:r>
          </w:p>
          <w:p w14:paraId="1505EE1B" w14:textId="77777777" w:rsidR="001A70B1" w:rsidRPr="001A70B1" w:rsidRDefault="001A70B1" w:rsidP="00A82D89">
            <w:pPr>
              <w:rPr>
                <w:rFonts w:ascii="Arial" w:hAnsi="Arial" w:cs="Arial"/>
                <w:bCs/>
                <w:color w:val="000000" w:themeColor="text1"/>
              </w:rPr>
            </w:pPr>
            <w:r w:rsidRPr="001A70B1">
              <w:rPr>
                <w:rFonts w:ascii="Arial" w:hAnsi="Arial" w:cs="Arial"/>
                <w:bCs/>
                <w:color w:val="000000" w:themeColor="text1"/>
              </w:rPr>
              <w:t xml:space="preserve"> </w:t>
            </w:r>
          </w:p>
        </w:tc>
        <w:tc>
          <w:tcPr>
            <w:tcW w:w="696" w:type="pct"/>
          </w:tcPr>
          <w:p w14:paraId="1F8C453F"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1A70B1">
              <w:rPr>
                <w:rFonts w:ascii="Arial" w:hAnsi="Arial" w:cs="Arial"/>
                <w:color w:val="000000" w:themeColor="text1"/>
              </w:rPr>
              <w:t>28.10.2021г</w:t>
            </w:r>
          </w:p>
        </w:tc>
        <w:tc>
          <w:tcPr>
            <w:cnfStyle w:val="000010000000" w:firstRow="0" w:lastRow="0" w:firstColumn="0" w:lastColumn="0" w:oddVBand="1" w:evenVBand="0" w:oddHBand="0" w:evenHBand="0" w:firstRowFirstColumn="0" w:firstRowLastColumn="0" w:lastRowFirstColumn="0" w:lastRowLastColumn="0"/>
            <w:tcW w:w="756" w:type="pct"/>
          </w:tcPr>
          <w:p w14:paraId="634947A5" w14:textId="77777777" w:rsidR="001A70B1" w:rsidRPr="001A70B1" w:rsidRDefault="001A70B1" w:rsidP="00A82D89">
            <w:pPr>
              <w:rPr>
                <w:rFonts w:ascii="Arial" w:hAnsi="Arial" w:cs="Arial"/>
                <w:color w:val="000000" w:themeColor="text1"/>
              </w:rPr>
            </w:pPr>
            <w:proofErr w:type="spellStart"/>
            <w:r w:rsidRPr="001A70B1">
              <w:rPr>
                <w:rFonts w:ascii="Arial" w:hAnsi="Arial" w:cs="Arial"/>
                <w:color w:val="000000" w:themeColor="text1"/>
              </w:rPr>
              <w:t>Организација</w:t>
            </w:r>
            <w:proofErr w:type="spellEnd"/>
            <w:r w:rsidRPr="001A70B1">
              <w:rPr>
                <w:rFonts w:ascii="Arial" w:hAnsi="Arial" w:cs="Arial"/>
                <w:color w:val="000000" w:themeColor="text1"/>
              </w:rPr>
              <w:t xml:space="preserve"> НБРМ</w:t>
            </w:r>
          </w:p>
        </w:tc>
        <w:tc>
          <w:tcPr>
            <w:tcW w:w="778" w:type="pct"/>
          </w:tcPr>
          <w:p w14:paraId="0D4E62E8"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roofErr w:type="spellStart"/>
            <w:r w:rsidRPr="001A70B1">
              <w:rPr>
                <w:rFonts w:ascii="Arial" w:hAnsi="Arial" w:cs="Arial"/>
                <w:color w:val="000000" w:themeColor="text1"/>
                <w:lang w:bidi="en-US"/>
              </w:rPr>
              <w:t>Va</w:t>
            </w:r>
            <w:proofErr w:type="spellEnd"/>
            <w:r w:rsidRPr="001A70B1">
              <w:rPr>
                <w:rFonts w:ascii="Arial" w:hAnsi="Arial" w:cs="Arial"/>
                <w:color w:val="000000" w:themeColor="text1"/>
                <w:lang w:bidi="en-US"/>
              </w:rPr>
              <w:t>-</w:t>
            </w:r>
          </w:p>
          <w:p w14:paraId="13350938"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roofErr w:type="spellStart"/>
            <w:r w:rsidRPr="001A70B1">
              <w:rPr>
                <w:rFonts w:ascii="Arial" w:hAnsi="Arial" w:cs="Arial"/>
                <w:color w:val="000000" w:themeColor="text1"/>
              </w:rPr>
              <w:t>Тања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Калинска</w:t>
            </w:r>
            <w:proofErr w:type="spellEnd"/>
          </w:p>
        </w:tc>
        <w:tc>
          <w:tcPr>
            <w:cnfStyle w:val="000010000000" w:firstRow="0" w:lastRow="0" w:firstColumn="0" w:lastColumn="0" w:oddVBand="1" w:evenVBand="0" w:oddHBand="0" w:evenHBand="0" w:firstRowFirstColumn="0" w:firstRowLastColumn="0" w:lastRowFirstColumn="0" w:lastRowLastColumn="0"/>
            <w:tcW w:w="1721" w:type="pct"/>
          </w:tcPr>
          <w:p w14:paraId="74AF5FE3" w14:textId="77777777" w:rsidR="001A70B1" w:rsidRPr="001A70B1" w:rsidRDefault="001A70B1" w:rsidP="00A82D89">
            <w:pPr>
              <w:rPr>
                <w:rFonts w:ascii="Arial" w:hAnsi="Arial" w:cs="Arial"/>
                <w:color w:val="000000" w:themeColor="text1"/>
              </w:rPr>
            </w:pPr>
            <w:proofErr w:type="spellStart"/>
            <w:r w:rsidRPr="001A70B1">
              <w:rPr>
                <w:rFonts w:ascii="Arial" w:hAnsi="Arial" w:cs="Arial"/>
                <w:color w:val="000000" w:themeColor="text1"/>
              </w:rPr>
              <w:t>пофалница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за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ликовна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творба</w:t>
            </w:r>
            <w:proofErr w:type="spellEnd"/>
            <w:r w:rsidRPr="001A70B1">
              <w:rPr>
                <w:rFonts w:ascii="Arial" w:hAnsi="Arial" w:cs="Arial"/>
                <w:color w:val="000000" w:themeColor="text1"/>
              </w:rPr>
              <w:t xml:space="preserve"> Калина </w:t>
            </w:r>
            <w:proofErr w:type="spellStart"/>
            <w:r w:rsidRPr="001A70B1">
              <w:rPr>
                <w:rFonts w:ascii="Arial" w:hAnsi="Arial" w:cs="Arial"/>
                <w:color w:val="000000" w:themeColor="text1"/>
              </w:rPr>
              <w:t>Смилевска</w:t>
            </w:r>
            <w:proofErr w:type="spellEnd"/>
          </w:p>
        </w:tc>
      </w:tr>
      <w:tr w:rsidR="009C15E5" w:rsidRPr="002B6ECE" w14:paraId="06819D50" w14:textId="77777777" w:rsidTr="00D6541F">
        <w:trPr>
          <w:cnfStyle w:val="000000100000" w:firstRow="0" w:lastRow="0" w:firstColumn="0" w:lastColumn="0" w:oddVBand="0" w:evenVBand="0" w:oddHBand="1" w:evenHBand="0" w:firstRowFirstColumn="0" w:firstRowLastColumn="0" w:lastRowFirstColumn="0" w:lastRowLastColumn="0"/>
          <w:trHeight w:val="153"/>
        </w:trPr>
        <w:tc>
          <w:tcPr>
            <w:cnfStyle w:val="000010000000" w:firstRow="0" w:lastRow="0" w:firstColumn="0" w:lastColumn="0" w:oddVBand="1" w:evenVBand="0" w:oddHBand="0" w:evenHBand="0" w:firstRowFirstColumn="0" w:firstRowLastColumn="0" w:lastRowFirstColumn="0" w:lastRowLastColumn="0"/>
            <w:tcW w:w="1049" w:type="pct"/>
          </w:tcPr>
          <w:p w14:paraId="6F006D59" w14:textId="77777777" w:rsidR="001A70B1" w:rsidRPr="001A70B1" w:rsidRDefault="001A70B1" w:rsidP="00A82D89">
            <w:pPr>
              <w:rPr>
                <w:rFonts w:ascii="Arial" w:hAnsi="Arial" w:cs="Arial"/>
                <w:color w:val="000000" w:themeColor="text1"/>
              </w:rPr>
            </w:pPr>
            <w:proofErr w:type="spellStart"/>
            <w:r w:rsidRPr="001A70B1">
              <w:rPr>
                <w:rFonts w:ascii="Arial" w:hAnsi="Arial" w:cs="Arial"/>
                <w:color w:val="000000" w:themeColor="text1"/>
              </w:rPr>
              <w:t>Учество</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на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литературен</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конкурс</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lastRenderedPageBreak/>
              <w:t>за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најдобар</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расказ</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на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тема</w:t>
            </w:r>
            <w:proofErr w:type="spellEnd"/>
            <w:r w:rsidRPr="001A70B1">
              <w:rPr>
                <w:rFonts w:ascii="Arial" w:hAnsi="Arial" w:cs="Arial"/>
                <w:color w:val="000000" w:themeColor="text1"/>
              </w:rPr>
              <w:t>: „</w:t>
            </w:r>
            <w:proofErr w:type="spellStart"/>
            <w:r w:rsidRPr="001A70B1">
              <w:rPr>
                <w:rFonts w:ascii="Arial" w:hAnsi="Arial" w:cs="Arial"/>
                <w:color w:val="000000" w:themeColor="text1"/>
              </w:rPr>
              <w:t>Инклузија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сите</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деца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се</w:t>
            </w:r>
            <w:proofErr w:type="spellEnd"/>
            <w:r w:rsidRPr="001A70B1">
              <w:rPr>
                <w:rFonts w:ascii="Arial" w:hAnsi="Arial" w:cs="Arial"/>
                <w:color w:val="000000" w:themeColor="text1"/>
              </w:rPr>
              <w:t xml:space="preserve"> </w:t>
            </w:r>
            <w:proofErr w:type="spellStart"/>
            <w:proofErr w:type="gramStart"/>
            <w:r w:rsidRPr="001A70B1">
              <w:rPr>
                <w:rFonts w:ascii="Arial" w:hAnsi="Arial" w:cs="Arial"/>
                <w:color w:val="000000" w:themeColor="text1"/>
              </w:rPr>
              <w:t>исти</w:t>
            </w:r>
            <w:proofErr w:type="spellEnd"/>
            <w:r w:rsidRPr="001A70B1">
              <w:rPr>
                <w:rFonts w:ascii="Arial" w:hAnsi="Arial" w:cs="Arial"/>
                <w:color w:val="000000" w:themeColor="text1"/>
              </w:rPr>
              <w:t>“</w:t>
            </w:r>
            <w:proofErr w:type="gramEnd"/>
          </w:p>
          <w:p w14:paraId="7E6FD3E2" w14:textId="77777777" w:rsidR="001A70B1" w:rsidRPr="001A70B1" w:rsidRDefault="001A70B1" w:rsidP="00A82D89">
            <w:pPr>
              <w:rPr>
                <w:rFonts w:ascii="Arial" w:hAnsi="Arial" w:cs="Arial"/>
                <w:bCs/>
                <w:color w:val="000000" w:themeColor="text1"/>
              </w:rPr>
            </w:pPr>
            <w:r w:rsidRPr="001A70B1">
              <w:rPr>
                <w:rFonts w:ascii="Arial" w:hAnsi="Arial" w:cs="Arial"/>
                <w:bCs/>
                <w:color w:val="000000" w:themeColor="text1"/>
              </w:rPr>
              <w:t xml:space="preserve"> </w:t>
            </w:r>
          </w:p>
        </w:tc>
        <w:tc>
          <w:tcPr>
            <w:tcW w:w="696" w:type="pct"/>
          </w:tcPr>
          <w:p w14:paraId="23207C51"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1A70B1">
              <w:rPr>
                <w:rFonts w:ascii="Arial" w:hAnsi="Arial" w:cs="Arial"/>
                <w:color w:val="000000" w:themeColor="text1"/>
              </w:rPr>
              <w:lastRenderedPageBreak/>
              <w:t>30.10.2021г.</w:t>
            </w:r>
          </w:p>
        </w:tc>
        <w:tc>
          <w:tcPr>
            <w:cnfStyle w:val="000010000000" w:firstRow="0" w:lastRow="0" w:firstColumn="0" w:lastColumn="0" w:oddVBand="1" w:evenVBand="0" w:oddHBand="0" w:evenHBand="0" w:firstRowFirstColumn="0" w:firstRowLastColumn="0" w:lastRowFirstColumn="0" w:lastRowLastColumn="0"/>
            <w:tcW w:w="756" w:type="pct"/>
          </w:tcPr>
          <w:p w14:paraId="304DE29A" w14:textId="77777777" w:rsidR="001A70B1" w:rsidRPr="001A70B1" w:rsidRDefault="001A70B1" w:rsidP="00A82D89">
            <w:pPr>
              <w:rPr>
                <w:rFonts w:ascii="Arial" w:hAnsi="Arial" w:cs="Arial"/>
                <w:color w:val="000000" w:themeColor="text1"/>
              </w:rPr>
            </w:pPr>
            <w:proofErr w:type="spellStart"/>
            <w:r w:rsidRPr="001A70B1">
              <w:rPr>
                <w:rFonts w:ascii="Arial" w:hAnsi="Arial" w:cs="Arial"/>
                <w:color w:val="000000" w:themeColor="text1"/>
              </w:rPr>
              <w:t>Организација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на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Халк</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банка</w:t>
            </w:r>
            <w:proofErr w:type="spellEnd"/>
          </w:p>
        </w:tc>
        <w:tc>
          <w:tcPr>
            <w:tcW w:w="778" w:type="pct"/>
          </w:tcPr>
          <w:p w14:paraId="36FB0A1C"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roofErr w:type="spellStart"/>
            <w:r w:rsidRPr="001A70B1">
              <w:rPr>
                <w:rFonts w:ascii="Arial" w:hAnsi="Arial" w:cs="Arial"/>
                <w:color w:val="000000" w:themeColor="text1"/>
                <w:lang w:bidi="en-US"/>
              </w:rPr>
              <w:t>Va</w:t>
            </w:r>
            <w:proofErr w:type="spellEnd"/>
            <w:r w:rsidRPr="001A70B1">
              <w:rPr>
                <w:rFonts w:ascii="Arial" w:hAnsi="Arial" w:cs="Arial"/>
                <w:color w:val="000000" w:themeColor="text1"/>
                <w:lang w:bidi="en-US"/>
              </w:rPr>
              <w:t>-</w:t>
            </w:r>
          </w:p>
          <w:p w14:paraId="57BF97AE"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001A70B1">
              <w:rPr>
                <w:rFonts w:ascii="Arial" w:hAnsi="Arial" w:cs="Arial"/>
                <w:color w:val="000000" w:themeColor="text1"/>
              </w:rPr>
              <w:lastRenderedPageBreak/>
              <w:t>Тања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Калинска</w:t>
            </w:r>
            <w:proofErr w:type="spellEnd"/>
          </w:p>
        </w:tc>
        <w:tc>
          <w:tcPr>
            <w:cnfStyle w:val="000010000000" w:firstRow="0" w:lastRow="0" w:firstColumn="0" w:lastColumn="0" w:oddVBand="1" w:evenVBand="0" w:oddHBand="0" w:evenHBand="0" w:firstRowFirstColumn="0" w:firstRowLastColumn="0" w:lastRowFirstColumn="0" w:lastRowLastColumn="0"/>
            <w:tcW w:w="1721" w:type="pct"/>
          </w:tcPr>
          <w:p w14:paraId="6C2AE14C" w14:textId="77777777" w:rsidR="001A70B1" w:rsidRPr="001A70B1" w:rsidRDefault="001A70B1" w:rsidP="00A82D89">
            <w:pPr>
              <w:rPr>
                <w:rFonts w:ascii="Arial" w:hAnsi="Arial" w:cs="Arial"/>
                <w:color w:val="000000" w:themeColor="text1"/>
              </w:rPr>
            </w:pPr>
            <w:proofErr w:type="spellStart"/>
            <w:r w:rsidRPr="001A70B1">
              <w:rPr>
                <w:rFonts w:ascii="Arial" w:hAnsi="Arial" w:cs="Arial"/>
                <w:color w:val="000000" w:themeColor="text1"/>
              </w:rPr>
              <w:lastRenderedPageBreak/>
              <w:t>Учесник</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Касија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Георгиева</w:t>
            </w:r>
            <w:proofErr w:type="spellEnd"/>
          </w:p>
          <w:p w14:paraId="441220D0" w14:textId="77777777" w:rsidR="001A70B1" w:rsidRPr="001A70B1" w:rsidRDefault="001A70B1" w:rsidP="00A82D89">
            <w:pPr>
              <w:rPr>
                <w:rFonts w:ascii="Arial" w:hAnsi="Arial" w:cs="Arial"/>
                <w:color w:val="000000" w:themeColor="text1"/>
              </w:rPr>
            </w:pPr>
          </w:p>
        </w:tc>
      </w:tr>
      <w:tr w:rsidR="009C15E5" w:rsidRPr="002B6ECE" w14:paraId="64523A4A" w14:textId="77777777" w:rsidTr="00D6541F">
        <w:trPr>
          <w:cnfStyle w:val="000000010000" w:firstRow="0" w:lastRow="0" w:firstColumn="0" w:lastColumn="0" w:oddVBand="0" w:evenVBand="0" w:oddHBand="0" w:evenHBand="1" w:firstRowFirstColumn="0" w:firstRowLastColumn="0" w:lastRowFirstColumn="0" w:lastRowLastColumn="0"/>
          <w:trHeight w:val="153"/>
        </w:trPr>
        <w:tc>
          <w:tcPr>
            <w:cnfStyle w:val="000010000000" w:firstRow="0" w:lastRow="0" w:firstColumn="0" w:lastColumn="0" w:oddVBand="1" w:evenVBand="0" w:oddHBand="0" w:evenHBand="0" w:firstRowFirstColumn="0" w:firstRowLastColumn="0" w:lastRowFirstColumn="0" w:lastRowLastColumn="0"/>
            <w:tcW w:w="1049" w:type="pct"/>
          </w:tcPr>
          <w:p w14:paraId="357CC00F" w14:textId="77777777" w:rsidR="001A70B1" w:rsidRPr="001A70B1" w:rsidRDefault="001A70B1" w:rsidP="00A82D89">
            <w:pPr>
              <w:rPr>
                <w:rFonts w:ascii="Arial" w:hAnsi="Arial" w:cs="Arial"/>
                <w:bCs/>
                <w:color w:val="000000" w:themeColor="text1"/>
              </w:rPr>
            </w:pPr>
            <w:proofErr w:type="spellStart"/>
            <w:r w:rsidRPr="001A70B1">
              <w:rPr>
                <w:rFonts w:ascii="Arial" w:hAnsi="Arial" w:cs="Arial"/>
                <w:color w:val="000000" w:themeColor="text1"/>
              </w:rPr>
              <w:t>Учество</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ликовен</w:t>
            </w:r>
            <w:proofErr w:type="spellEnd"/>
            <w:r w:rsidRPr="001A70B1">
              <w:rPr>
                <w:rFonts w:ascii="Arial" w:hAnsi="Arial" w:cs="Arial"/>
                <w:color w:val="000000" w:themeColor="text1"/>
              </w:rPr>
              <w:t xml:space="preserve"> и </w:t>
            </w:r>
            <w:proofErr w:type="spellStart"/>
            <w:r w:rsidRPr="001A70B1">
              <w:rPr>
                <w:rFonts w:ascii="Arial" w:hAnsi="Arial" w:cs="Arial"/>
                <w:color w:val="000000" w:themeColor="text1"/>
              </w:rPr>
              <w:t>литературен</w:t>
            </w:r>
            <w:proofErr w:type="spellEnd"/>
            <w:r w:rsidRPr="001A70B1">
              <w:rPr>
                <w:rFonts w:ascii="Arial" w:hAnsi="Arial" w:cs="Arial"/>
                <w:color w:val="000000" w:themeColor="text1"/>
              </w:rPr>
              <w:t xml:space="preserve"> конкурс по повод патрониот празник на училиштето на тема: </w:t>
            </w:r>
            <w:r w:rsidRPr="001A70B1">
              <w:rPr>
                <w:rFonts w:ascii="Arial" w:hAnsi="Arial" w:cs="Arial"/>
                <w:b/>
                <w:color w:val="000000" w:themeColor="text1"/>
              </w:rPr>
              <w:t>„</w:t>
            </w:r>
            <w:r w:rsidRPr="001A70B1">
              <w:rPr>
                <w:rFonts w:ascii="Arial" w:hAnsi="Arial" w:cs="Arial"/>
                <w:color w:val="000000" w:themeColor="text1"/>
              </w:rPr>
              <w:t xml:space="preserve">Светот се менува со музика и </w:t>
            </w:r>
            <w:proofErr w:type="gramStart"/>
            <w:r w:rsidRPr="001A70B1">
              <w:rPr>
                <w:rFonts w:ascii="Arial" w:hAnsi="Arial" w:cs="Arial"/>
                <w:color w:val="000000" w:themeColor="text1"/>
              </w:rPr>
              <w:t>добрина</w:t>
            </w:r>
            <w:r w:rsidRPr="001A70B1">
              <w:rPr>
                <w:rFonts w:ascii="Arial" w:hAnsi="Arial" w:cs="Arial"/>
                <w:b/>
                <w:color w:val="000000" w:themeColor="text1"/>
              </w:rPr>
              <w:t>“</w:t>
            </w:r>
            <w:r w:rsidRPr="001A70B1">
              <w:rPr>
                <w:rFonts w:ascii="Arial" w:hAnsi="Arial" w:cs="Arial"/>
                <w:color w:val="000000" w:themeColor="text1"/>
              </w:rPr>
              <w:t xml:space="preserve">  </w:t>
            </w:r>
            <w:proofErr w:type="gramEnd"/>
          </w:p>
        </w:tc>
        <w:tc>
          <w:tcPr>
            <w:tcW w:w="696" w:type="pct"/>
          </w:tcPr>
          <w:p w14:paraId="0DE0C98F"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1A70B1">
              <w:rPr>
                <w:rFonts w:ascii="Arial" w:hAnsi="Arial" w:cs="Arial"/>
                <w:color w:val="000000" w:themeColor="text1"/>
              </w:rPr>
              <w:t>2.12.2021г</w:t>
            </w:r>
          </w:p>
        </w:tc>
        <w:tc>
          <w:tcPr>
            <w:cnfStyle w:val="000010000000" w:firstRow="0" w:lastRow="0" w:firstColumn="0" w:lastColumn="0" w:oddVBand="1" w:evenVBand="0" w:oddHBand="0" w:evenHBand="0" w:firstRowFirstColumn="0" w:firstRowLastColumn="0" w:lastRowFirstColumn="0" w:lastRowLastColumn="0"/>
            <w:tcW w:w="756" w:type="pct"/>
          </w:tcPr>
          <w:p w14:paraId="03A118B8" w14:textId="77777777" w:rsidR="001A70B1" w:rsidRPr="001A70B1" w:rsidRDefault="001A70B1" w:rsidP="00A82D89">
            <w:pPr>
              <w:rPr>
                <w:rFonts w:ascii="Arial" w:hAnsi="Arial" w:cs="Arial"/>
                <w:color w:val="000000" w:themeColor="text1"/>
              </w:rPr>
            </w:pPr>
            <w:proofErr w:type="gramStart"/>
            <w:r w:rsidRPr="001A70B1">
              <w:rPr>
                <w:rFonts w:ascii="Arial" w:hAnsi="Arial" w:cs="Arial"/>
                <w:color w:val="000000" w:themeColor="text1"/>
              </w:rPr>
              <w:t>ООУ,,</w:t>
            </w:r>
            <w:proofErr w:type="gramEnd"/>
            <w:r w:rsidRPr="001A70B1">
              <w:rPr>
                <w:rFonts w:ascii="Arial" w:hAnsi="Arial" w:cs="Arial"/>
                <w:color w:val="000000" w:themeColor="text1"/>
              </w:rPr>
              <w:t>Невена Георгиева-Дуња,,</w:t>
            </w:r>
          </w:p>
        </w:tc>
        <w:tc>
          <w:tcPr>
            <w:tcW w:w="778" w:type="pct"/>
          </w:tcPr>
          <w:p w14:paraId="563DECEF"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1A70B1">
              <w:rPr>
                <w:rFonts w:ascii="Arial" w:hAnsi="Arial" w:cs="Arial"/>
                <w:color w:val="000000" w:themeColor="text1"/>
                <w:lang w:bidi="en-US"/>
              </w:rPr>
              <w:t xml:space="preserve"> Va-</w:t>
            </w:r>
          </w:p>
          <w:p w14:paraId="20B77F77"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Тања Калинска</w:t>
            </w:r>
          </w:p>
        </w:tc>
        <w:tc>
          <w:tcPr>
            <w:cnfStyle w:val="000010000000" w:firstRow="0" w:lastRow="0" w:firstColumn="0" w:lastColumn="0" w:oddVBand="1" w:evenVBand="0" w:oddHBand="0" w:evenHBand="0" w:firstRowFirstColumn="0" w:firstRowLastColumn="0" w:lastRowFirstColumn="0" w:lastRowLastColumn="0"/>
            <w:tcW w:w="1721" w:type="pct"/>
          </w:tcPr>
          <w:p w14:paraId="3AA1CEA0"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 xml:space="preserve">Прва награда (литературен): Касија Георгиева </w:t>
            </w:r>
          </w:p>
          <w:p w14:paraId="6C809428"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прва награда (ликовен) Калина Смилевска пофалница (ликовен)</w:t>
            </w:r>
          </w:p>
          <w:p w14:paraId="1BC0C00A"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Ивана Николов</w:t>
            </w:r>
          </w:p>
          <w:p w14:paraId="4C93FCB3" w14:textId="77777777" w:rsidR="001A70B1" w:rsidRPr="001A70B1" w:rsidRDefault="001A70B1" w:rsidP="00A82D89">
            <w:pPr>
              <w:rPr>
                <w:rFonts w:ascii="Arial" w:hAnsi="Arial" w:cs="Arial"/>
                <w:color w:val="000000" w:themeColor="text1"/>
              </w:rPr>
            </w:pPr>
          </w:p>
        </w:tc>
      </w:tr>
      <w:tr w:rsidR="009C15E5" w:rsidRPr="002B6ECE" w14:paraId="5BEF38EF" w14:textId="77777777" w:rsidTr="00D6541F">
        <w:trPr>
          <w:cnfStyle w:val="000000100000" w:firstRow="0" w:lastRow="0" w:firstColumn="0" w:lastColumn="0" w:oddVBand="0" w:evenVBand="0" w:oddHBand="1" w:evenHBand="0" w:firstRowFirstColumn="0" w:firstRowLastColumn="0" w:lastRowFirstColumn="0" w:lastRowLastColumn="0"/>
          <w:trHeight w:val="153"/>
        </w:trPr>
        <w:tc>
          <w:tcPr>
            <w:cnfStyle w:val="000010000000" w:firstRow="0" w:lastRow="0" w:firstColumn="0" w:lastColumn="0" w:oddVBand="1" w:evenVBand="0" w:oddHBand="0" w:evenHBand="0" w:firstRowFirstColumn="0" w:firstRowLastColumn="0" w:lastRowFirstColumn="0" w:lastRowLastColumn="0"/>
            <w:tcW w:w="1049" w:type="pct"/>
          </w:tcPr>
          <w:p w14:paraId="41930BDD" w14:textId="77777777" w:rsidR="001A70B1" w:rsidRPr="001A70B1" w:rsidRDefault="001A70B1" w:rsidP="00A82D89">
            <w:pPr>
              <w:rPr>
                <w:rFonts w:ascii="Arial" w:hAnsi="Arial" w:cs="Arial"/>
                <w:bCs/>
                <w:color w:val="000000" w:themeColor="text1"/>
              </w:rPr>
            </w:pPr>
            <w:r w:rsidRPr="001A70B1">
              <w:rPr>
                <w:rFonts w:ascii="Arial" w:hAnsi="Arial" w:cs="Arial"/>
                <w:color w:val="000000" w:themeColor="text1"/>
              </w:rPr>
              <w:t xml:space="preserve">2.Училишен </w:t>
            </w:r>
            <w:proofErr w:type="spellStart"/>
            <w:r w:rsidRPr="001A70B1">
              <w:rPr>
                <w:rFonts w:ascii="Arial" w:hAnsi="Arial" w:cs="Arial"/>
                <w:color w:val="000000" w:themeColor="text1"/>
              </w:rPr>
              <w:t>ликовен</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конкурс</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по</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повод</w:t>
            </w:r>
            <w:proofErr w:type="spellEnd"/>
            <w:r w:rsidRPr="001A70B1">
              <w:rPr>
                <w:rFonts w:ascii="Arial" w:hAnsi="Arial" w:cs="Arial"/>
                <w:color w:val="000000" w:themeColor="text1"/>
              </w:rPr>
              <w:t xml:space="preserve"> Патрониот празник на тема</w:t>
            </w:r>
            <w:proofErr w:type="gramStart"/>
            <w:r w:rsidRPr="001A70B1">
              <w:rPr>
                <w:rFonts w:ascii="Arial" w:hAnsi="Arial" w:cs="Arial"/>
                <w:color w:val="000000" w:themeColor="text1"/>
              </w:rPr>
              <w:t>: ,,Светот</w:t>
            </w:r>
            <w:proofErr w:type="gramEnd"/>
            <w:r w:rsidRPr="001A70B1">
              <w:rPr>
                <w:rFonts w:ascii="Arial" w:hAnsi="Arial" w:cs="Arial"/>
                <w:color w:val="000000" w:themeColor="text1"/>
              </w:rPr>
              <w:t xml:space="preserve"> се менува со музика и добрина,,</w:t>
            </w:r>
            <w:r w:rsidRPr="001A70B1">
              <w:rPr>
                <w:rFonts w:ascii="Arial" w:hAnsi="Arial" w:cs="Arial"/>
                <w:bCs/>
                <w:color w:val="000000" w:themeColor="text1"/>
              </w:rPr>
              <w:t xml:space="preserve"> </w:t>
            </w:r>
          </w:p>
        </w:tc>
        <w:tc>
          <w:tcPr>
            <w:tcW w:w="696" w:type="pct"/>
          </w:tcPr>
          <w:p w14:paraId="413AF51A"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1A70B1">
              <w:rPr>
                <w:rFonts w:ascii="Arial" w:hAnsi="Arial" w:cs="Arial"/>
                <w:color w:val="000000" w:themeColor="text1"/>
              </w:rPr>
              <w:t>Декември</w:t>
            </w:r>
            <w:r w:rsidRPr="001A70B1">
              <w:rPr>
                <w:rFonts w:ascii="Arial" w:hAnsi="Arial" w:cs="Arial"/>
                <w:color w:val="000000" w:themeColor="text1"/>
                <w:lang w:bidi="en-US"/>
              </w:rPr>
              <w:t xml:space="preserve"> </w:t>
            </w:r>
            <w:r w:rsidRPr="001A70B1">
              <w:rPr>
                <w:rFonts w:ascii="Arial" w:hAnsi="Arial" w:cs="Arial"/>
                <w:color w:val="000000" w:themeColor="text1"/>
              </w:rPr>
              <w:t>2021г.</w:t>
            </w:r>
          </w:p>
        </w:tc>
        <w:tc>
          <w:tcPr>
            <w:cnfStyle w:val="000010000000" w:firstRow="0" w:lastRow="0" w:firstColumn="0" w:lastColumn="0" w:oddVBand="1" w:evenVBand="0" w:oddHBand="0" w:evenHBand="0" w:firstRowFirstColumn="0" w:firstRowLastColumn="0" w:lastRowFirstColumn="0" w:lastRowLastColumn="0"/>
            <w:tcW w:w="756" w:type="pct"/>
          </w:tcPr>
          <w:p w14:paraId="0DD9BBCB" w14:textId="77777777" w:rsidR="001A70B1" w:rsidRPr="001A70B1" w:rsidRDefault="001A70B1" w:rsidP="00A82D89">
            <w:pPr>
              <w:rPr>
                <w:rFonts w:ascii="Arial" w:hAnsi="Arial" w:cs="Arial"/>
                <w:color w:val="000000" w:themeColor="text1"/>
              </w:rPr>
            </w:pPr>
            <w:proofErr w:type="gramStart"/>
            <w:r w:rsidRPr="001A70B1">
              <w:rPr>
                <w:rFonts w:ascii="Arial" w:hAnsi="Arial" w:cs="Arial"/>
                <w:color w:val="000000" w:themeColor="text1"/>
              </w:rPr>
              <w:t>ООУ,,</w:t>
            </w:r>
            <w:proofErr w:type="gramEnd"/>
            <w:r w:rsidRPr="001A70B1">
              <w:rPr>
                <w:rFonts w:ascii="Arial" w:hAnsi="Arial" w:cs="Arial"/>
                <w:color w:val="000000" w:themeColor="text1"/>
              </w:rPr>
              <w:t>Невена Георгиева-Дуња,,</w:t>
            </w:r>
          </w:p>
        </w:tc>
        <w:tc>
          <w:tcPr>
            <w:tcW w:w="778" w:type="pct"/>
          </w:tcPr>
          <w:p w14:paraId="750609F3"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III-a Наде Алексиќ Петранка Здравковска</w:t>
            </w:r>
          </w:p>
        </w:tc>
        <w:tc>
          <w:tcPr>
            <w:cnfStyle w:val="000010000000" w:firstRow="0" w:lastRow="0" w:firstColumn="0" w:lastColumn="0" w:oddVBand="1" w:evenVBand="0" w:oddHBand="0" w:evenHBand="0" w:firstRowFirstColumn="0" w:firstRowLastColumn="0" w:lastRowFirstColumn="0" w:lastRowLastColumn="0"/>
            <w:tcW w:w="1721" w:type="pct"/>
          </w:tcPr>
          <w:p w14:paraId="03B899C1"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Награден ученик: Ксенија Стојковска 3а одд. - 3 место </w:t>
            </w:r>
          </w:p>
        </w:tc>
      </w:tr>
      <w:tr w:rsidR="009C15E5" w:rsidRPr="002B6ECE" w14:paraId="31D74455" w14:textId="77777777" w:rsidTr="00D6541F">
        <w:trPr>
          <w:cnfStyle w:val="000000010000" w:firstRow="0" w:lastRow="0" w:firstColumn="0" w:lastColumn="0" w:oddVBand="0" w:evenVBand="0" w:oddHBand="0" w:evenHBand="1" w:firstRowFirstColumn="0" w:firstRowLastColumn="0" w:lastRowFirstColumn="0" w:lastRowLastColumn="0"/>
          <w:trHeight w:val="153"/>
        </w:trPr>
        <w:tc>
          <w:tcPr>
            <w:cnfStyle w:val="000010000000" w:firstRow="0" w:lastRow="0" w:firstColumn="0" w:lastColumn="0" w:oddVBand="1" w:evenVBand="0" w:oddHBand="0" w:evenHBand="0" w:firstRowFirstColumn="0" w:firstRowLastColumn="0" w:lastRowFirstColumn="0" w:lastRowLastColumn="0"/>
            <w:tcW w:w="1049" w:type="pct"/>
          </w:tcPr>
          <w:p w14:paraId="03680F08" w14:textId="77777777" w:rsidR="001A70B1" w:rsidRPr="001A70B1" w:rsidRDefault="001A70B1" w:rsidP="00A82D89">
            <w:pPr>
              <w:rPr>
                <w:rFonts w:ascii="Arial" w:hAnsi="Arial" w:cs="Arial"/>
                <w:bCs/>
                <w:color w:val="000000" w:themeColor="text1"/>
              </w:rPr>
            </w:pPr>
            <w:r w:rsidRPr="001A70B1">
              <w:rPr>
                <w:rFonts w:ascii="Arial" w:hAnsi="Arial" w:cs="Arial"/>
                <w:color w:val="000000" w:themeColor="text1"/>
              </w:rPr>
              <w:t xml:space="preserve">3.Училишен </w:t>
            </w:r>
            <w:proofErr w:type="spellStart"/>
            <w:r w:rsidRPr="001A70B1">
              <w:rPr>
                <w:rFonts w:ascii="Arial" w:hAnsi="Arial" w:cs="Arial"/>
                <w:color w:val="000000" w:themeColor="text1"/>
              </w:rPr>
              <w:t>ликовен</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конкурс</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по</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повод</w:t>
            </w:r>
            <w:proofErr w:type="spellEnd"/>
            <w:r w:rsidRPr="001A70B1">
              <w:rPr>
                <w:rFonts w:ascii="Arial" w:hAnsi="Arial" w:cs="Arial"/>
                <w:color w:val="000000" w:themeColor="text1"/>
              </w:rPr>
              <w:t xml:space="preserve"> Патрониот празник на тема</w:t>
            </w:r>
            <w:proofErr w:type="gramStart"/>
            <w:r w:rsidRPr="001A70B1">
              <w:rPr>
                <w:rFonts w:ascii="Arial" w:hAnsi="Arial" w:cs="Arial"/>
                <w:color w:val="000000" w:themeColor="text1"/>
              </w:rPr>
              <w:t>: ,,Светот</w:t>
            </w:r>
            <w:proofErr w:type="gramEnd"/>
            <w:r w:rsidRPr="001A70B1">
              <w:rPr>
                <w:rFonts w:ascii="Arial" w:hAnsi="Arial" w:cs="Arial"/>
                <w:color w:val="000000" w:themeColor="text1"/>
              </w:rPr>
              <w:t xml:space="preserve"> се менува со музика и добрина,,</w:t>
            </w:r>
            <w:r w:rsidRPr="001A70B1">
              <w:rPr>
                <w:rFonts w:ascii="Arial" w:hAnsi="Arial" w:cs="Arial"/>
                <w:bCs/>
                <w:color w:val="000000" w:themeColor="text1"/>
              </w:rPr>
              <w:t xml:space="preserve"> </w:t>
            </w:r>
          </w:p>
        </w:tc>
        <w:tc>
          <w:tcPr>
            <w:tcW w:w="696" w:type="pct"/>
          </w:tcPr>
          <w:p w14:paraId="4A155017"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Декември</w:t>
            </w:r>
            <w:r w:rsidRPr="001A70B1">
              <w:rPr>
                <w:rFonts w:ascii="Arial" w:hAnsi="Arial" w:cs="Arial"/>
                <w:color w:val="000000" w:themeColor="text1"/>
                <w:lang w:bidi="en-US"/>
              </w:rPr>
              <w:t xml:space="preserve"> </w:t>
            </w:r>
            <w:r w:rsidRPr="001A70B1">
              <w:rPr>
                <w:rFonts w:ascii="Arial" w:hAnsi="Arial" w:cs="Arial"/>
                <w:color w:val="000000" w:themeColor="text1"/>
              </w:rPr>
              <w:t>2021г</w:t>
            </w:r>
          </w:p>
        </w:tc>
        <w:tc>
          <w:tcPr>
            <w:cnfStyle w:val="000010000000" w:firstRow="0" w:lastRow="0" w:firstColumn="0" w:lastColumn="0" w:oddVBand="1" w:evenVBand="0" w:oddHBand="0" w:evenHBand="0" w:firstRowFirstColumn="0" w:firstRowLastColumn="0" w:lastRowFirstColumn="0" w:lastRowLastColumn="0"/>
            <w:tcW w:w="756" w:type="pct"/>
          </w:tcPr>
          <w:p w14:paraId="2EAE6650" w14:textId="77777777" w:rsidR="001A70B1" w:rsidRPr="001A70B1" w:rsidRDefault="001A70B1" w:rsidP="00A82D89">
            <w:pPr>
              <w:rPr>
                <w:rFonts w:ascii="Arial" w:hAnsi="Arial" w:cs="Arial"/>
                <w:color w:val="000000" w:themeColor="text1"/>
              </w:rPr>
            </w:pPr>
            <w:proofErr w:type="gramStart"/>
            <w:r w:rsidRPr="001A70B1">
              <w:rPr>
                <w:rFonts w:ascii="Arial" w:hAnsi="Arial" w:cs="Arial"/>
                <w:color w:val="000000" w:themeColor="text1"/>
              </w:rPr>
              <w:t>ООУ,,</w:t>
            </w:r>
            <w:proofErr w:type="gramEnd"/>
            <w:r w:rsidRPr="001A70B1">
              <w:rPr>
                <w:rFonts w:ascii="Arial" w:hAnsi="Arial" w:cs="Arial"/>
                <w:color w:val="000000" w:themeColor="text1"/>
              </w:rPr>
              <w:t>Невена Георгиева-Дуња,,</w:t>
            </w:r>
          </w:p>
        </w:tc>
        <w:tc>
          <w:tcPr>
            <w:tcW w:w="778" w:type="pct"/>
          </w:tcPr>
          <w:p w14:paraId="7397CA60"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Iа-Билјана Гоговска и Марија Ангелеска</w:t>
            </w:r>
          </w:p>
        </w:tc>
        <w:tc>
          <w:tcPr>
            <w:cnfStyle w:val="000010000000" w:firstRow="0" w:lastRow="0" w:firstColumn="0" w:lastColumn="0" w:oddVBand="1" w:evenVBand="0" w:oddHBand="0" w:evenHBand="0" w:firstRowFirstColumn="0" w:firstRowLastColumn="0" w:lastRowFirstColumn="0" w:lastRowLastColumn="0"/>
            <w:tcW w:w="1721" w:type="pct"/>
          </w:tcPr>
          <w:p w14:paraId="213BB160" w14:textId="77777777" w:rsidR="001A70B1" w:rsidRPr="001A70B1" w:rsidRDefault="001A70B1" w:rsidP="00A82D89">
            <w:pPr>
              <w:rPr>
                <w:rFonts w:ascii="Arial" w:hAnsi="Arial" w:cs="Arial"/>
                <w:color w:val="000000" w:themeColor="text1"/>
                <w:lang w:bidi="en-US"/>
              </w:rPr>
            </w:pPr>
            <w:r w:rsidRPr="001A70B1">
              <w:rPr>
                <w:rFonts w:ascii="Arial" w:hAnsi="Arial" w:cs="Arial"/>
                <w:color w:val="000000" w:themeColor="text1"/>
              </w:rPr>
              <w:t>Кристијан Андреев трето место</w:t>
            </w:r>
            <w:r w:rsidRPr="001A70B1">
              <w:rPr>
                <w:rFonts w:ascii="Arial" w:hAnsi="Arial" w:cs="Arial"/>
                <w:b/>
                <w:bCs/>
                <w:i/>
                <w:iCs/>
                <w:color w:val="000000" w:themeColor="text1"/>
                <w:lang w:bidi="en-US"/>
              </w:rPr>
              <w:t xml:space="preserve"> </w:t>
            </w:r>
          </w:p>
          <w:p w14:paraId="0A1063F4" w14:textId="77777777" w:rsidR="001A70B1" w:rsidRPr="001A70B1" w:rsidRDefault="001A70B1" w:rsidP="00A82D89">
            <w:pPr>
              <w:rPr>
                <w:rFonts w:ascii="Arial" w:hAnsi="Arial" w:cs="Arial"/>
                <w:color w:val="000000" w:themeColor="text1"/>
              </w:rPr>
            </w:pPr>
          </w:p>
        </w:tc>
      </w:tr>
      <w:tr w:rsidR="009C15E5" w:rsidRPr="002B6ECE" w14:paraId="7AB00C0F" w14:textId="77777777" w:rsidTr="00D6541F">
        <w:trPr>
          <w:cnfStyle w:val="000000100000" w:firstRow="0" w:lastRow="0" w:firstColumn="0" w:lastColumn="0" w:oddVBand="0" w:evenVBand="0" w:oddHBand="1" w:evenHBand="0" w:firstRowFirstColumn="0" w:firstRowLastColumn="0" w:lastRowFirstColumn="0" w:lastRowLastColumn="0"/>
          <w:trHeight w:val="153"/>
        </w:trPr>
        <w:tc>
          <w:tcPr>
            <w:cnfStyle w:val="000010000000" w:firstRow="0" w:lastRow="0" w:firstColumn="0" w:lastColumn="0" w:oddVBand="1" w:evenVBand="0" w:oddHBand="0" w:evenHBand="0" w:firstRowFirstColumn="0" w:firstRowLastColumn="0" w:lastRowFirstColumn="0" w:lastRowLastColumn="0"/>
            <w:tcW w:w="1049" w:type="pct"/>
          </w:tcPr>
          <w:p w14:paraId="2A654FAA"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 xml:space="preserve">4.Учество </w:t>
            </w:r>
            <w:proofErr w:type="spellStart"/>
            <w:r w:rsidRPr="001A70B1">
              <w:rPr>
                <w:rFonts w:ascii="Arial" w:hAnsi="Arial" w:cs="Arial"/>
                <w:color w:val="000000" w:themeColor="text1"/>
              </w:rPr>
              <w:t>ликовен</w:t>
            </w:r>
            <w:proofErr w:type="spellEnd"/>
            <w:r w:rsidRPr="001A70B1">
              <w:rPr>
                <w:rFonts w:ascii="Arial" w:hAnsi="Arial" w:cs="Arial"/>
                <w:color w:val="000000" w:themeColor="text1"/>
              </w:rPr>
              <w:t xml:space="preserve"> и </w:t>
            </w:r>
            <w:proofErr w:type="spellStart"/>
            <w:r w:rsidRPr="001A70B1">
              <w:rPr>
                <w:rFonts w:ascii="Arial" w:hAnsi="Arial" w:cs="Arial"/>
                <w:color w:val="000000" w:themeColor="text1"/>
              </w:rPr>
              <w:t>литературен</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конкурс</w:t>
            </w:r>
            <w:proofErr w:type="spellEnd"/>
            <w:r w:rsidRPr="001A70B1">
              <w:rPr>
                <w:rFonts w:ascii="Arial" w:hAnsi="Arial" w:cs="Arial"/>
                <w:color w:val="000000" w:themeColor="text1"/>
              </w:rPr>
              <w:t xml:space="preserve"> по повод патрониот празник на училиштето на тема: </w:t>
            </w:r>
            <w:r w:rsidRPr="001A70B1">
              <w:rPr>
                <w:rFonts w:ascii="Arial" w:hAnsi="Arial" w:cs="Arial"/>
                <w:b/>
                <w:color w:val="000000" w:themeColor="text1"/>
              </w:rPr>
              <w:t>„</w:t>
            </w:r>
            <w:r w:rsidRPr="001A70B1">
              <w:rPr>
                <w:rFonts w:ascii="Arial" w:hAnsi="Arial" w:cs="Arial"/>
                <w:color w:val="000000" w:themeColor="text1"/>
              </w:rPr>
              <w:t xml:space="preserve">Светот се менува со музика и </w:t>
            </w:r>
            <w:proofErr w:type="gramStart"/>
            <w:r w:rsidRPr="001A70B1">
              <w:rPr>
                <w:rFonts w:ascii="Arial" w:hAnsi="Arial" w:cs="Arial"/>
                <w:color w:val="000000" w:themeColor="text1"/>
              </w:rPr>
              <w:t>добрина</w:t>
            </w:r>
            <w:r w:rsidRPr="001A70B1">
              <w:rPr>
                <w:rFonts w:ascii="Arial" w:hAnsi="Arial" w:cs="Arial"/>
                <w:b/>
                <w:color w:val="000000" w:themeColor="text1"/>
              </w:rPr>
              <w:t>“</w:t>
            </w:r>
            <w:proofErr w:type="gramEnd"/>
            <w:r w:rsidRPr="001A70B1">
              <w:rPr>
                <w:rFonts w:ascii="Arial" w:hAnsi="Arial" w:cs="Arial"/>
                <w:color w:val="000000" w:themeColor="text1"/>
              </w:rPr>
              <w:t xml:space="preserve"> </w:t>
            </w:r>
          </w:p>
          <w:p w14:paraId="0BADFDFC"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 xml:space="preserve">Ликовен конкурс-Европска недела на мобилност </w:t>
            </w:r>
          </w:p>
        </w:tc>
        <w:tc>
          <w:tcPr>
            <w:tcW w:w="696" w:type="pct"/>
          </w:tcPr>
          <w:p w14:paraId="2CF55C21"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Декември</w:t>
            </w:r>
            <w:r w:rsidRPr="001A70B1">
              <w:rPr>
                <w:rFonts w:ascii="Arial" w:hAnsi="Arial" w:cs="Arial"/>
                <w:color w:val="000000" w:themeColor="text1"/>
                <w:lang w:bidi="en-US"/>
              </w:rPr>
              <w:t xml:space="preserve"> </w:t>
            </w:r>
            <w:r w:rsidRPr="001A70B1">
              <w:rPr>
                <w:rFonts w:ascii="Arial" w:hAnsi="Arial" w:cs="Arial"/>
                <w:color w:val="000000" w:themeColor="text1"/>
              </w:rPr>
              <w:t xml:space="preserve">2021г </w:t>
            </w:r>
          </w:p>
        </w:tc>
        <w:tc>
          <w:tcPr>
            <w:cnfStyle w:val="000010000000" w:firstRow="0" w:lastRow="0" w:firstColumn="0" w:lastColumn="0" w:oddVBand="1" w:evenVBand="0" w:oddHBand="0" w:evenHBand="0" w:firstRowFirstColumn="0" w:firstRowLastColumn="0" w:lastRowFirstColumn="0" w:lastRowLastColumn="0"/>
            <w:tcW w:w="756" w:type="pct"/>
          </w:tcPr>
          <w:p w14:paraId="5BDC1E93" w14:textId="77777777" w:rsidR="001A70B1" w:rsidRPr="001A70B1" w:rsidRDefault="001A70B1" w:rsidP="00A82D89">
            <w:pPr>
              <w:rPr>
                <w:rFonts w:ascii="Arial" w:hAnsi="Arial" w:cs="Arial"/>
                <w:color w:val="000000" w:themeColor="text1"/>
              </w:rPr>
            </w:pPr>
            <w:proofErr w:type="gramStart"/>
            <w:r w:rsidRPr="001A70B1">
              <w:rPr>
                <w:rFonts w:ascii="Arial" w:hAnsi="Arial" w:cs="Arial"/>
                <w:color w:val="000000" w:themeColor="text1"/>
              </w:rPr>
              <w:t>ООУ,,</w:t>
            </w:r>
            <w:proofErr w:type="gramEnd"/>
            <w:r w:rsidRPr="001A70B1">
              <w:rPr>
                <w:rFonts w:ascii="Arial" w:hAnsi="Arial" w:cs="Arial"/>
                <w:color w:val="000000" w:themeColor="text1"/>
              </w:rPr>
              <w:t>Невена Георгиева-Дуња,,</w:t>
            </w:r>
          </w:p>
          <w:p w14:paraId="268DDD46" w14:textId="77777777" w:rsidR="001A70B1" w:rsidRPr="001A70B1" w:rsidRDefault="001A70B1" w:rsidP="00A82D89">
            <w:pPr>
              <w:rPr>
                <w:rFonts w:ascii="Arial" w:hAnsi="Arial" w:cs="Arial"/>
                <w:color w:val="000000" w:themeColor="text1"/>
              </w:rPr>
            </w:pPr>
          </w:p>
          <w:p w14:paraId="2B6E812D" w14:textId="77777777" w:rsidR="001A70B1" w:rsidRPr="001A70B1" w:rsidRDefault="001A70B1" w:rsidP="00A82D89">
            <w:pPr>
              <w:rPr>
                <w:rFonts w:ascii="Arial" w:hAnsi="Arial" w:cs="Arial"/>
                <w:color w:val="000000" w:themeColor="text1"/>
              </w:rPr>
            </w:pPr>
          </w:p>
          <w:p w14:paraId="495E5E69" w14:textId="77777777" w:rsidR="001A70B1" w:rsidRPr="001A70B1" w:rsidRDefault="001A70B1" w:rsidP="00A82D89">
            <w:pPr>
              <w:rPr>
                <w:rFonts w:ascii="Arial" w:hAnsi="Arial" w:cs="Arial"/>
                <w:color w:val="000000" w:themeColor="text1"/>
              </w:rPr>
            </w:pPr>
          </w:p>
          <w:p w14:paraId="4458AB6D" w14:textId="77777777" w:rsidR="001A70B1" w:rsidRPr="001A70B1" w:rsidRDefault="001A70B1" w:rsidP="00A82D89">
            <w:pPr>
              <w:rPr>
                <w:rFonts w:ascii="Arial" w:hAnsi="Arial" w:cs="Arial"/>
                <w:color w:val="000000" w:themeColor="text1"/>
              </w:rPr>
            </w:pPr>
          </w:p>
          <w:p w14:paraId="18B540CD" w14:textId="77777777" w:rsidR="001A70B1" w:rsidRPr="001A70B1" w:rsidRDefault="001A70B1" w:rsidP="00A82D89">
            <w:pPr>
              <w:rPr>
                <w:rFonts w:ascii="Arial" w:hAnsi="Arial" w:cs="Arial"/>
                <w:color w:val="000000" w:themeColor="text1"/>
              </w:rPr>
            </w:pPr>
          </w:p>
          <w:p w14:paraId="7C83C7E5"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 xml:space="preserve">Здружение на </w:t>
            </w:r>
            <w:proofErr w:type="gramStart"/>
            <w:r w:rsidRPr="001A70B1">
              <w:rPr>
                <w:rFonts w:ascii="Arial" w:hAnsi="Arial" w:cs="Arial"/>
                <w:color w:val="000000" w:themeColor="text1"/>
              </w:rPr>
              <w:t>граѓани,,</w:t>
            </w:r>
            <w:proofErr w:type="gramEnd"/>
            <w:r w:rsidRPr="001A70B1">
              <w:rPr>
                <w:rFonts w:ascii="Arial" w:hAnsi="Arial" w:cs="Arial"/>
                <w:color w:val="000000" w:themeColor="text1"/>
              </w:rPr>
              <w:t>Еко логистик,,</w:t>
            </w:r>
          </w:p>
        </w:tc>
        <w:tc>
          <w:tcPr>
            <w:tcW w:w="778" w:type="pct"/>
          </w:tcPr>
          <w:p w14:paraId="66988AB5"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IVв-Јагода Јовевска</w:t>
            </w:r>
          </w:p>
          <w:p w14:paraId="050E3EF7"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E922ADA"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882AB9D"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7FE6546"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58013F6"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D8A7C90"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4D982FF"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Маја Трајковиќ</w:t>
            </w:r>
          </w:p>
        </w:tc>
        <w:tc>
          <w:tcPr>
            <w:cnfStyle w:val="000010000000" w:firstRow="0" w:lastRow="0" w:firstColumn="0" w:lastColumn="0" w:oddVBand="1" w:evenVBand="0" w:oddHBand="0" w:evenHBand="0" w:firstRowFirstColumn="0" w:firstRowLastColumn="0" w:lastRowFirstColumn="0" w:lastRowLastColumn="0"/>
            <w:tcW w:w="1721" w:type="pct"/>
          </w:tcPr>
          <w:p w14:paraId="27832C95"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Литературен Атанасиј Димески-1место</w:t>
            </w:r>
          </w:p>
          <w:p w14:paraId="6E520F97"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Каја Божиновска-3 место</w:t>
            </w:r>
          </w:p>
          <w:p w14:paraId="5D2D0E49"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Ликовен: Атанасиј Димески-2место</w:t>
            </w:r>
          </w:p>
          <w:p w14:paraId="2489FF3B" w14:textId="77777777" w:rsidR="001A70B1" w:rsidRPr="001A70B1" w:rsidRDefault="001A70B1" w:rsidP="00A82D89">
            <w:pPr>
              <w:rPr>
                <w:rFonts w:ascii="Arial" w:hAnsi="Arial" w:cs="Arial"/>
                <w:color w:val="000000" w:themeColor="text1"/>
              </w:rPr>
            </w:pPr>
          </w:p>
          <w:p w14:paraId="5D1145CF"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 xml:space="preserve">Сертификати-Стефан </w:t>
            </w:r>
            <w:proofErr w:type="gramStart"/>
            <w:r w:rsidRPr="001A70B1">
              <w:rPr>
                <w:rFonts w:ascii="Arial" w:hAnsi="Arial" w:cs="Arial"/>
                <w:color w:val="000000" w:themeColor="text1"/>
              </w:rPr>
              <w:t>Наумовски,Дамјан</w:t>
            </w:r>
            <w:proofErr w:type="gramEnd"/>
            <w:r w:rsidRPr="001A70B1">
              <w:rPr>
                <w:rFonts w:ascii="Arial" w:hAnsi="Arial" w:cs="Arial"/>
                <w:color w:val="000000" w:themeColor="text1"/>
              </w:rPr>
              <w:t xml:space="preserve"> Мојсеев,Каја Божиновска,Милена Стојанова,Наталија Радичевиќ</w:t>
            </w:r>
          </w:p>
        </w:tc>
      </w:tr>
      <w:tr w:rsidR="009C15E5" w:rsidRPr="002B6ECE" w14:paraId="55A5F678" w14:textId="77777777" w:rsidTr="00D6541F">
        <w:trPr>
          <w:cnfStyle w:val="000000010000" w:firstRow="0" w:lastRow="0" w:firstColumn="0" w:lastColumn="0" w:oddVBand="0" w:evenVBand="0" w:oddHBand="0" w:evenHBand="1" w:firstRowFirstColumn="0" w:firstRowLastColumn="0" w:lastRowFirstColumn="0" w:lastRowLastColumn="0"/>
          <w:trHeight w:val="153"/>
        </w:trPr>
        <w:tc>
          <w:tcPr>
            <w:cnfStyle w:val="000010000000" w:firstRow="0" w:lastRow="0" w:firstColumn="0" w:lastColumn="0" w:oddVBand="1" w:evenVBand="0" w:oddHBand="0" w:evenHBand="0" w:firstRowFirstColumn="0" w:firstRowLastColumn="0" w:lastRowFirstColumn="0" w:lastRowLastColumn="0"/>
            <w:tcW w:w="1049" w:type="pct"/>
          </w:tcPr>
          <w:p w14:paraId="4ECB90F0"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 xml:space="preserve">5.Учество </w:t>
            </w:r>
            <w:proofErr w:type="spellStart"/>
            <w:proofErr w:type="gramStart"/>
            <w:r w:rsidRPr="001A70B1">
              <w:rPr>
                <w:rFonts w:ascii="Arial" w:hAnsi="Arial" w:cs="Arial"/>
                <w:color w:val="000000" w:themeColor="text1"/>
              </w:rPr>
              <w:t>ликовен</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конкурс</w:t>
            </w:r>
            <w:proofErr w:type="spellEnd"/>
            <w:proofErr w:type="gramEnd"/>
            <w:r w:rsidRPr="001A70B1">
              <w:rPr>
                <w:rFonts w:ascii="Arial" w:hAnsi="Arial" w:cs="Arial"/>
                <w:color w:val="000000" w:themeColor="text1"/>
              </w:rPr>
              <w:t xml:space="preserve"> </w:t>
            </w:r>
            <w:proofErr w:type="spellStart"/>
            <w:r w:rsidRPr="001A70B1">
              <w:rPr>
                <w:rFonts w:ascii="Arial" w:hAnsi="Arial" w:cs="Arial"/>
                <w:color w:val="000000" w:themeColor="text1"/>
              </w:rPr>
              <w:t>по</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повод</w:t>
            </w:r>
            <w:proofErr w:type="spellEnd"/>
            <w:r w:rsidRPr="001A70B1">
              <w:rPr>
                <w:rFonts w:ascii="Arial" w:hAnsi="Arial" w:cs="Arial"/>
                <w:color w:val="000000" w:themeColor="text1"/>
              </w:rPr>
              <w:t xml:space="preserve"> патрониот празник на училиштето на тема: </w:t>
            </w:r>
            <w:r w:rsidRPr="001A70B1">
              <w:rPr>
                <w:rFonts w:ascii="Arial" w:hAnsi="Arial" w:cs="Arial"/>
                <w:b/>
                <w:color w:val="000000" w:themeColor="text1"/>
              </w:rPr>
              <w:t>„</w:t>
            </w:r>
            <w:r w:rsidRPr="001A70B1">
              <w:rPr>
                <w:rFonts w:ascii="Arial" w:hAnsi="Arial" w:cs="Arial"/>
                <w:color w:val="000000" w:themeColor="text1"/>
              </w:rPr>
              <w:t>Светот се менува со музика и добрина</w:t>
            </w:r>
            <w:r w:rsidRPr="001A70B1">
              <w:rPr>
                <w:rFonts w:ascii="Arial" w:hAnsi="Arial" w:cs="Arial"/>
                <w:b/>
                <w:color w:val="000000" w:themeColor="text1"/>
              </w:rPr>
              <w:t>“</w:t>
            </w:r>
            <w:r w:rsidRPr="001A70B1">
              <w:rPr>
                <w:rFonts w:ascii="Arial" w:hAnsi="Arial" w:cs="Arial"/>
                <w:color w:val="000000" w:themeColor="text1"/>
              </w:rPr>
              <w:t xml:space="preserve"> </w:t>
            </w:r>
          </w:p>
          <w:p w14:paraId="728419D5"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 xml:space="preserve">Учество </w:t>
            </w:r>
            <w:proofErr w:type="gramStart"/>
            <w:r w:rsidRPr="001A70B1">
              <w:rPr>
                <w:rFonts w:ascii="Arial" w:hAnsi="Arial" w:cs="Arial"/>
                <w:color w:val="000000" w:themeColor="text1"/>
              </w:rPr>
              <w:t>ликовен  конкурс,,</w:t>
            </w:r>
            <w:proofErr w:type="gramEnd"/>
            <w:r w:rsidRPr="001A70B1">
              <w:rPr>
                <w:rFonts w:ascii="Arial" w:hAnsi="Arial" w:cs="Arial"/>
                <w:color w:val="000000" w:themeColor="text1"/>
              </w:rPr>
              <w:t>Европска недела на мобилност на тема „Велосипедот од моите соништа“</w:t>
            </w:r>
          </w:p>
          <w:p w14:paraId="50DFE7A1" w14:textId="77777777" w:rsidR="001A70B1" w:rsidRPr="001A70B1" w:rsidRDefault="001A70B1" w:rsidP="00A82D89">
            <w:pPr>
              <w:rPr>
                <w:rFonts w:ascii="Arial" w:hAnsi="Arial" w:cs="Arial"/>
                <w:color w:val="000000" w:themeColor="text1"/>
              </w:rPr>
            </w:pPr>
          </w:p>
        </w:tc>
        <w:tc>
          <w:tcPr>
            <w:tcW w:w="696" w:type="pct"/>
          </w:tcPr>
          <w:p w14:paraId="38C5F104"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Декември</w:t>
            </w:r>
            <w:r w:rsidRPr="001A70B1">
              <w:rPr>
                <w:rFonts w:ascii="Arial" w:hAnsi="Arial" w:cs="Arial"/>
                <w:color w:val="000000" w:themeColor="text1"/>
                <w:lang w:bidi="en-US"/>
              </w:rPr>
              <w:t xml:space="preserve"> </w:t>
            </w:r>
            <w:r w:rsidRPr="001A70B1">
              <w:rPr>
                <w:rFonts w:ascii="Arial" w:hAnsi="Arial" w:cs="Arial"/>
                <w:color w:val="000000" w:themeColor="text1"/>
              </w:rPr>
              <w:t xml:space="preserve">2021г </w:t>
            </w:r>
          </w:p>
          <w:p w14:paraId="1CBC0504"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741926C4"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03F135E0"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57AC91D7"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1263B92E"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16-22.9.21</w:t>
            </w:r>
          </w:p>
          <w:p w14:paraId="16C3C58C"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756" w:type="pct"/>
          </w:tcPr>
          <w:p w14:paraId="6F7E494C" w14:textId="77777777" w:rsidR="001A70B1" w:rsidRPr="001A70B1" w:rsidRDefault="001A70B1" w:rsidP="00A82D89">
            <w:pPr>
              <w:rPr>
                <w:rFonts w:ascii="Arial" w:hAnsi="Arial" w:cs="Arial"/>
                <w:color w:val="000000" w:themeColor="text1"/>
              </w:rPr>
            </w:pPr>
            <w:proofErr w:type="gramStart"/>
            <w:r w:rsidRPr="001A70B1">
              <w:rPr>
                <w:rFonts w:ascii="Arial" w:hAnsi="Arial" w:cs="Arial"/>
                <w:color w:val="000000" w:themeColor="text1"/>
              </w:rPr>
              <w:t>ООУ,,</w:t>
            </w:r>
            <w:proofErr w:type="gramEnd"/>
            <w:r w:rsidRPr="001A70B1">
              <w:rPr>
                <w:rFonts w:ascii="Arial" w:hAnsi="Arial" w:cs="Arial"/>
                <w:color w:val="000000" w:themeColor="text1"/>
              </w:rPr>
              <w:t>Невена Георгиева-Дуња,,</w:t>
            </w:r>
          </w:p>
          <w:p w14:paraId="5ACEE6B6" w14:textId="77777777" w:rsidR="001A70B1" w:rsidRPr="001A70B1" w:rsidRDefault="001A70B1" w:rsidP="00A82D89">
            <w:pPr>
              <w:rPr>
                <w:rFonts w:ascii="Arial" w:hAnsi="Arial" w:cs="Arial"/>
                <w:color w:val="000000" w:themeColor="text1"/>
              </w:rPr>
            </w:pPr>
          </w:p>
          <w:p w14:paraId="4E75C8EE" w14:textId="77777777" w:rsidR="001A70B1" w:rsidRPr="001A70B1" w:rsidRDefault="001A70B1" w:rsidP="00A82D89">
            <w:pPr>
              <w:rPr>
                <w:rFonts w:ascii="Arial" w:hAnsi="Arial" w:cs="Arial"/>
                <w:color w:val="000000" w:themeColor="text1"/>
              </w:rPr>
            </w:pPr>
          </w:p>
          <w:p w14:paraId="17AA331F" w14:textId="77777777" w:rsidR="001A70B1" w:rsidRPr="001A70B1" w:rsidRDefault="001A70B1" w:rsidP="00A82D89">
            <w:pPr>
              <w:rPr>
                <w:rFonts w:ascii="Arial" w:hAnsi="Arial" w:cs="Arial"/>
                <w:color w:val="000000" w:themeColor="text1"/>
              </w:rPr>
            </w:pPr>
          </w:p>
          <w:p w14:paraId="7777EBDF" w14:textId="77777777" w:rsidR="001A70B1" w:rsidRPr="001A70B1" w:rsidRDefault="001A70B1" w:rsidP="00A82D89">
            <w:pPr>
              <w:rPr>
                <w:rFonts w:ascii="Arial" w:hAnsi="Arial" w:cs="Arial"/>
                <w:color w:val="000000" w:themeColor="text1"/>
              </w:rPr>
            </w:pPr>
          </w:p>
          <w:p w14:paraId="4EA0D261" w14:textId="77777777" w:rsidR="001A70B1" w:rsidRPr="001A70B1" w:rsidRDefault="001A70B1" w:rsidP="00A82D89">
            <w:pPr>
              <w:rPr>
                <w:rFonts w:ascii="Arial" w:hAnsi="Arial" w:cs="Arial"/>
                <w:color w:val="000000" w:themeColor="text1"/>
              </w:rPr>
            </w:pPr>
            <w:proofErr w:type="gramStart"/>
            <w:r w:rsidRPr="001A70B1">
              <w:rPr>
                <w:rFonts w:ascii="Arial" w:hAnsi="Arial" w:cs="Arial"/>
                <w:color w:val="000000" w:themeColor="text1"/>
              </w:rPr>
              <w:t>,,</w:t>
            </w:r>
            <w:proofErr w:type="gramEnd"/>
            <w:r w:rsidRPr="001A70B1">
              <w:rPr>
                <w:rFonts w:ascii="Arial" w:hAnsi="Arial" w:cs="Arial"/>
                <w:color w:val="000000" w:themeColor="text1"/>
              </w:rPr>
              <w:t>Еко логик,,</w:t>
            </w:r>
          </w:p>
        </w:tc>
        <w:tc>
          <w:tcPr>
            <w:tcW w:w="778" w:type="pct"/>
          </w:tcPr>
          <w:p w14:paraId="0AB3C38F"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IIв-Билјана Наумовска и Виолета Микулец</w:t>
            </w:r>
          </w:p>
        </w:tc>
        <w:tc>
          <w:tcPr>
            <w:cnfStyle w:val="000010000000" w:firstRow="0" w:lastRow="0" w:firstColumn="0" w:lastColumn="0" w:oddVBand="1" w:evenVBand="0" w:oddHBand="0" w:evenHBand="0" w:firstRowFirstColumn="0" w:firstRowLastColumn="0" w:lastRowFirstColumn="0" w:lastRowLastColumn="0"/>
            <w:tcW w:w="1721" w:type="pct"/>
          </w:tcPr>
          <w:p w14:paraId="2D620324"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Ана Марија Младеновска-2 место</w:t>
            </w:r>
          </w:p>
          <w:p w14:paraId="241F4CC7" w14:textId="77777777" w:rsidR="001A70B1" w:rsidRPr="001A70B1" w:rsidRDefault="001A70B1" w:rsidP="00A82D89">
            <w:pPr>
              <w:rPr>
                <w:rFonts w:ascii="Arial" w:hAnsi="Arial" w:cs="Arial"/>
                <w:color w:val="000000" w:themeColor="text1"/>
              </w:rPr>
            </w:pPr>
          </w:p>
          <w:p w14:paraId="5FD139D2" w14:textId="77777777" w:rsidR="001A70B1" w:rsidRPr="001A70B1" w:rsidRDefault="001A70B1" w:rsidP="00A82D89">
            <w:pPr>
              <w:rPr>
                <w:rFonts w:ascii="Arial" w:hAnsi="Arial" w:cs="Arial"/>
                <w:color w:val="000000" w:themeColor="text1"/>
              </w:rPr>
            </w:pPr>
          </w:p>
          <w:p w14:paraId="78A40AB9" w14:textId="77777777" w:rsidR="001A70B1" w:rsidRPr="001A70B1" w:rsidRDefault="001A70B1" w:rsidP="00A82D89">
            <w:pPr>
              <w:rPr>
                <w:rFonts w:ascii="Arial" w:hAnsi="Arial" w:cs="Arial"/>
                <w:color w:val="000000" w:themeColor="text1"/>
              </w:rPr>
            </w:pPr>
          </w:p>
          <w:p w14:paraId="483C4874" w14:textId="77777777" w:rsidR="001A70B1" w:rsidRPr="001A70B1" w:rsidRDefault="001A70B1" w:rsidP="00A82D89">
            <w:pPr>
              <w:rPr>
                <w:rFonts w:ascii="Arial" w:hAnsi="Arial" w:cs="Arial"/>
                <w:color w:val="000000" w:themeColor="text1"/>
              </w:rPr>
            </w:pPr>
          </w:p>
          <w:p w14:paraId="4BB45DAF"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Сертификат-</w:t>
            </w:r>
          </w:p>
          <w:p w14:paraId="617AF0B8"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Ана Марија Младеновска</w:t>
            </w:r>
          </w:p>
          <w:p w14:paraId="44719D22"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Јана Трајковска</w:t>
            </w:r>
          </w:p>
        </w:tc>
      </w:tr>
      <w:tr w:rsidR="009C15E5" w:rsidRPr="002B6ECE" w14:paraId="5312C1A6" w14:textId="77777777" w:rsidTr="00D6541F">
        <w:trPr>
          <w:cnfStyle w:val="000000100000" w:firstRow="0" w:lastRow="0" w:firstColumn="0" w:lastColumn="0" w:oddVBand="0" w:evenVBand="0" w:oddHBand="1" w:evenHBand="0" w:firstRowFirstColumn="0" w:firstRowLastColumn="0" w:lastRowFirstColumn="0" w:lastRowLastColumn="0"/>
          <w:trHeight w:val="153"/>
        </w:trPr>
        <w:tc>
          <w:tcPr>
            <w:cnfStyle w:val="000010000000" w:firstRow="0" w:lastRow="0" w:firstColumn="0" w:lastColumn="0" w:oddVBand="1" w:evenVBand="0" w:oddHBand="0" w:evenHBand="0" w:firstRowFirstColumn="0" w:firstRowLastColumn="0" w:lastRowFirstColumn="0" w:lastRowLastColumn="0"/>
            <w:tcW w:w="1049" w:type="pct"/>
          </w:tcPr>
          <w:p w14:paraId="5AED409E"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 xml:space="preserve">6.Учество </w:t>
            </w:r>
            <w:proofErr w:type="spellStart"/>
            <w:proofErr w:type="gramStart"/>
            <w:r w:rsidRPr="001A70B1">
              <w:rPr>
                <w:rFonts w:ascii="Arial" w:hAnsi="Arial" w:cs="Arial"/>
                <w:color w:val="000000" w:themeColor="text1"/>
              </w:rPr>
              <w:t>ликовен</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конкурс</w:t>
            </w:r>
            <w:proofErr w:type="spellEnd"/>
            <w:r w:rsidRPr="001A70B1">
              <w:rPr>
                <w:rFonts w:ascii="Arial" w:hAnsi="Arial" w:cs="Arial"/>
                <w:color w:val="000000" w:themeColor="text1"/>
              </w:rPr>
              <w:t>,,</w:t>
            </w:r>
            <w:proofErr w:type="spellStart"/>
            <w:proofErr w:type="gramEnd"/>
            <w:r w:rsidRPr="001A70B1">
              <w:rPr>
                <w:rFonts w:ascii="Arial" w:hAnsi="Arial" w:cs="Arial"/>
                <w:color w:val="000000" w:themeColor="text1"/>
              </w:rPr>
              <w:t>Европска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недела</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на</w:t>
            </w:r>
            <w:proofErr w:type="spellEnd"/>
            <w:r w:rsidRPr="001A70B1">
              <w:rPr>
                <w:rFonts w:ascii="Arial" w:hAnsi="Arial" w:cs="Arial"/>
                <w:color w:val="000000" w:themeColor="text1"/>
              </w:rPr>
              <w:t xml:space="preserve"> мобилност на тема „Велосипедот од моите соништа“</w:t>
            </w:r>
          </w:p>
        </w:tc>
        <w:tc>
          <w:tcPr>
            <w:tcW w:w="696" w:type="pct"/>
          </w:tcPr>
          <w:p w14:paraId="5AD4E43C"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16-22.9.21</w:t>
            </w:r>
          </w:p>
          <w:p w14:paraId="3444AEC9"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756" w:type="pct"/>
          </w:tcPr>
          <w:p w14:paraId="49F21874" w14:textId="77777777" w:rsidR="001A70B1" w:rsidRPr="001A70B1" w:rsidRDefault="001A70B1" w:rsidP="00A82D89">
            <w:pPr>
              <w:rPr>
                <w:rFonts w:ascii="Arial" w:hAnsi="Arial" w:cs="Arial"/>
                <w:color w:val="000000" w:themeColor="text1"/>
                <w:lang w:bidi="en-US"/>
              </w:rPr>
            </w:pPr>
            <w:proofErr w:type="gramStart"/>
            <w:r w:rsidRPr="001A70B1">
              <w:rPr>
                <w:rFonts w:ascii="Arial" w:hAnsi="Arial" w:cs="Arial"/>
                <w:color w:val="000000" w:themeColor="text1"/>
              </w:rPr>
              <w:t>,,</w:t>
            </w:r>
            <w:proofErr w:type="gramEnd"/>
            <w:r w:rsidRPr="001A70B1">
              <w:rPr>
                <w:rFonts w:ascii="Arial" w:hAnsi="Arial" w:cs="Arial"/>
                <w:color w:val="000000" w:themeColor="text1"/>
              </w:rPr>
              <w:t>Еко логик,,</w:t>
            </w:r>
          </w:p>
          <w:p w14:paraId="67A10643" w14:textId="77777777" w:rsidR="001A70B1" w:rsidRPr="001A70B1" w:rsidRDefault="001A70B1" w:rsidP="00A82D89">
            <w:pPr>
              <w:rPr>
                <w:rFonts w:ascii="Arial" w:hAnsi="Arial" w:cs="Arial"/>
                <w:color w:val="000000" w:themeColor="text1"/>
                <w:lang w:bidi="en-US"/>
              </w:rPr>
            </w:pPr>
          </w:p>
        </w:tc>
        <w:tc>
          <w:tcPr>
            <w:tcW w:w="778" w:type="pct"/>
          </w:tcPr>
          <w:p w14:paraId="277A164D"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lang w:bidi="en-US"/>
              </w:rPr>
              <w:t>II-</w:t>
            </w:r>
            <w:r w:rsidRPr="001A70B1">
              <w:rPr>
                <w:rFonts w:ascii="Arial" w:hAnsi="Arial" w:cs="Arial"/>
                <w:color w:val="000000" w:themeColor="text1"/>
              </w:rPr>
              <w:t>г</w:t>
            </w:r>
          </w:p>
          <w:p w14:paraId="11B65946"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Елпида Настевска</w:t>
            </w:r>
          </w:p>
        </w:tc>
        <w:tc>
          <w:tcPr>
            <w:cnfStyle w:val="000010000000" w:firstRow="0" w:lastRow="0" w:firstColumn="0" w:lastColumn="0" w:oddVBand="1" w:evenVBand="0" w:oddHBand="0" w:evenHBand="0" w:firstRowFirstColumn="0" w:firstRowLastColumn="0" w:lastRowFirstColumn="0" w:lastRowLastColumn="0"/>
            <w:tcW w:w="1721" w:type="pct"/>
          </w:tcPr>
          <w:p w14:paraId="1B8B88FB"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 xml:space="preserve">Сертификати-Ангела </w:t>
            </w:r>
            <w:proofErr w:type="gramStart"/>
            <w:r w:rsidRPr="001A70B1">
              <w:rPr>
                <w:rFonts w:ascii="Arial" w:hAnsi="Arial" w:cs="Arial"/>
                <w:color w:val="000000" w:themeColor="text1"/>
              </w:rPr>
              <w:t>Милеска,Јаков</w:t>
            </w:r>
            <w:proofErr w:type="gramEnd"/>
            <w:r w:rsidRPr="001A70B1">
              <w:rPr>
                <w:rFonts w:ascii="Arial" w:hAnsi="Arial" w:cs="Arial"/>
                <w:color w:val="000000" w:themeColor="text1"/>
              </w:rPr>
              <w:t xml:space="preserve"> Алексов,Бисера Филипоска,Софија Саздова</w:t>
            </w:r>
          </w:p>
        </w:tc>
      </w:tr>
      <w:tr w:rsidR="009C15E5" w:rsidRPr="002B6ECE" w14:paraId="7CB79CD8" w14:textId="77777777" w:rsidTr="00D6541F">
        <w:trPr>
          <w:cnfStyle w:val="000000010000" w:firstRow="0" w:lastRow="0" w:firstColumn="0" w:lastColumn="0" w:oddVBand="0" w:evenVBand="0" w:oddHBand="0" w:evenHBand="1" w:firstRowFirstColumn="0" w:firstRowLastColumn="0" w:lastRowFirstColumn="0" w:lastRowLastColumn="0"/>
          <w:trHeight w:val="153"/>
        </w:trPr>
        <w:tc>
          <w:tcPr>
            <w:cnfStyle w:val="000010000000" w:firstRow="0" w:lastRow="0" w:firstColumn="0" w:lastColumn="0" w:oddVBand="1" w:evenVBand="0" w:oddHBand="0" w:evenHBand="0" w:firstRowFirstColumn="0" w:firstRowLastColumn="0" w:lastRowFirstColumn="0" w:lastRowLastColumn="0"/>
            <w:tcW w:w="1049" w:type="pct"/>
          </w:tcPr>
          <w:p w14:paraId="119BED8D" w14:textId="77777777" w:rsidR="001A70B1" w:rsidRPr="001A70B1" w:rsidRDefault="001A70B1" w:rsidP="00A82D89">
            <w:pPr>
              <w:rPr>
                <w:rFonts w:ascii="Arial" w:hAnsi="Arial" w:cs="Arial"/>
                <w:color w:val="000000" w:themeColor="text1"/>
              </w:rPr>
            </w:pPr>
            <w:proofErr w:type="spellStart"/>
            <w:r w:rsidRPr="001A70B1">
              <w:rPr>
                <w:rFonts w:ascii="Arial" w:hAnsi="Arial" w:cs="Arial"/>
                <w:color w:val="000000" w:themeColor="text1"/>
              </w:rPr>
              <w:lastRenderedPageBreak/>
              <w:t>Училишен</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натпревар</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по</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Англиски</w:t>
            </w:r>
            <w:proofErr w:type="spellEnd"/>
            <w:r w:rsidRPr="001A70B1">
              <w:rPr>
                <w:rFonts w:ascii="Arial" w:hAnsi="Arial" w:cs="Arial"/>
                <w:color w:val="000000" w:themeColor="text1"/>
              </w:rPr>
              <w:t xml:space="preserve"> јазик</w:t>
            </w:r>
          </w:p>
          <w:p w14:paraId="25F4F172" w14:textId="77777777" w:rsidR="001A70B1" w:rsidRPr="001A70B1" w:rsidRDefault="001A70B1" w:rsidP="00A82D89">
            <w:pPr>
              <w:rPr>
                <w:rFonts w:ascii="Arial" w:hAnsi="Arial" w:cs="Arial"/>
                <w:color w:val="000000" w:themeColor="text1"/>
              </w:rPr>
            </w:pPr>
          </w:p>
          <w:p w14:paraId="40DF773C" w14:textId="77777777" w:rsidR="001A70B1" w:rsidRPr="001A70B1" w:rsidRDefault="001A70B1" w:rsidP="00A82D89">
            <w:pPr>
              <w:rPr>
                <w:rFonts w:ascii="Arial" w:hAnsi="Arial" w:cs="Arial"/>
                <w:color w:val="000000" w:themeColor="text1"/>
              </w:rPr>
            </w:pPr>
          </w:p>
          <w:p w14:paraId="57EE03F3" w14:textId="77777777" w:rsidR="001A70B1" w:rsidRPr="001A70B1" w:rsidRDefault="001A70B1" w:rsidP="00A82D89">
            <w:pPr>
              <w:rPr>
                <w:rFonts w:ascii="Arial" w:hAnsi="Arial" w:cs="Arial"/>
                <w:color w:val="000000" w:themeColor="text1"/>
              </w:rPr>
            </w:pPr>
          </w:p>
        </w:tc>
        <w:tc>
          <w:tcPr>
            <w:tcW w:w="696" w:type="pct"/>
          </w:tcPr>
          <w:p w14:paraId="611A623C"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2.12.2021</w:t>
            </w:r>
          </w:p>
          <w:p w14:paraId="4C377349"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756" w:type="pct"/>
          </w:tcPr>
          <w:p w14:paraId="064E890C"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 xml:space="preserve">Стручен актив по Англиски јазик при </w:t>
            </w:r>
            <w:proofErr w:type="gramStart"/>
            <w:r w:rsidRPr="001A70B1">
              <w:rPr>
                <w:rFonts w:ascii="Arial" w:hAnsi="Arial" w:cs="Arial"/>
                <w:color w:val="000000" w:themeColor="text1"/>
              </w:rPr>
              <w:t>ООУ,,</w:t>
            </w:r>
            <w:proofErr w:type="gramEnd"/>
            <w:r w:rsidRPr="001A70B1">
              <w:rPr>
                <w:rFonts w:ascii="Arial" w:hAnsi="Arial" w:cs="Arial"/>
                <w:color w:val="000000" w:themeColor="text1"/>
              </w:rPr>
              <w:t>Невена Георгиева-Дуња,,</w:t>
            </w:r>
          </w:p>
        </w:tc>
        <w:tc>
          <w:tcPr>
            <w:tcW w:w="778" w:type="pct"/>
          </w:tcPr>
          <w:p w14:paraId="0DEC3674"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Анета Димеска –проф.по Англиски јазик</w:t>
            </w:r>
          </w:p>
        </w:tc>
        <w:tc>
          <w:tcPr>
            <w:cnfStyle w:val="000010000000" w:firstRow="0" w:lastRow="0" w:firstColumn="0" w:lastColumn="0" w:oddVBand="1" w:evenVBand="0" w:oddHBand="0" w:evenHBand="0" w:firstRowFirstColumn="0" w:firstRowLastColumn="0" w:lastRowFirstColumn="0" w:lastRowLastColumn="0"/>
            <w:tcW w:w="1721" w:type="pct"/>
          </w:tcPr>
          <w:p w14:paraId="39F1B03F"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Леа Глигорова-5а-1 место</w:t>
            </w:r>
          </w:p>
          <w:p w14:paraId="08032BE5"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Анастасија Ристова-5б-2 место</w:t>
            </w:r>
          </w:p>
        </w:tc>
      </w:tr>
      <w:tr w:rsidR="009C15E5" w:rsidRPr="002B6ECE" w14:paraId="011C943B" w14:textId="77777777" w:rsidTr="00D6541F">
        <w:trPr>
          <w:cnfStyle w:val="000000100000" w:firstRow="0" w:lastRow="0" w:firstColumn="0" w:lastColumn="0" w:oddVBand="0" w:evenVBand="0" w:oddHBand="1" w:evenHBand="0" w:firstRowFirstColumn="0" w:firstRowLastColumn="0" w:lastRowFirstColumn="0" w:lastRowLastColumn="0"/>
          <w:trHeight w:val="153"/>
        </w:trPr>
        <w:tc>
          <w:tcPr>
            <w:cnfStyle w:val="000010000000" w:firstRow="0" w:lastRow="0" w:firstColumn="0" w:lastColumn="0" w:oddVBand="1" w:evenVBand="0" w:oddHBand="0" w:evenHBand="0" w:firstRowFirstColumn="0" w:firstRowLastColumn="0" w:lastRowFirstColumn="0" w:lastRowLastColumn="0"/>
            <w:tcW w:w="1049" w:type="pct"/>
          </w:tcPr>
          <w:p w14:paraId="2B091490"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 xml:space="preserve">7.Учество </w:t>
            </w:r>
            <w:proofErr w:type="spellStart"/>
            <w:proofErr w:type="gramStart"/>
            <w:r w:rsidRPr="001A70B1">
              <w:rPr>
                <w:rFonts w:ascii="Arial" w:hAnsi="Arial" w:cs="Arial"/>
                <w:color w:val="000000" w:themeColor="text1"/>
              </w:rPr>
              <w:t>ликовен</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конкурс</w:t>
            </w:r>
            <w:proofErr w:type="spellEnd"/>
            <w:proofErr w:type="gramEnd"/>
            <w:r w:rsidRPr="001A70B1">
              <w:rPr>
                <w:rFonts w:ascii="Arial" w:hAnsi="Arial" w:cs="Arial"/>
                <w:color w:val="000000" w:themeColor="text1"/>
              </w:rPr>
              <w:t xml:space="preserve"> </w:t>
            </w:r>
            <w:proofErr w:type="spellStart"/>
            <w:r w:rsidRPr="001A70B1">
              <w:rPr>
                <w:rFonts w:ascii="Arial" w:hAnsi="Arial" w:cs="Arial"/>
                <w:color w:val="000000" w:themeColor="text1"/>
              </w:rPr>
              <w:t>по</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повод</w:t>
            </w:r>
            <w:proofErr w:type="spellEnd"/>
            <w:r w:rsidRPr="001A70B1">
              <w:rPr>
                <w:rFonts w:ascii="Arial" w:hAnsi="Arial" w:cs="Arial"/>
                <w:color w:val="000000" w:themeColor="text1"/>
              </w:rPr>
              <w:t xml:space="preserve"> патрониот празник на училиштето на тема: </w:t>
            </w:r>
            <w:r w:rsidRPr="001A70B1">
              <w:rPr>
                <w:rFonts w:ascii="Arial" w:hAnsi="Arial" w:cs="Arial"/>
                <w:b/>
                <w:color w:val="000000" w:themeColor="text1"/>
              </w:rPr>
              <w:t>„</w:t>
            </w:r>
            <w:r w:rsidRPr="001A70B1">
              <w:rPr>
                <w:rFonts w:ascii="Arial" w:hAnsi="Arial" w:cs="Arial"/>
                <w:color w:val="000000" w:themeColor="text1"/>
              </w:rPr>
              <w:t>Светот се менува со музика и добрина</w:t>
            </w:r>
            <w:r w:rsidRPr="001A70B1">
              <w:rPr>
                <w:rFonts w:ascii="Arial" w:hAnsi="Arial" w:cs="Arial"/>
                <w:b/>
                <w:color w:val="000000" w:themeColor="text1"/>
              </w:rPr>
              <w:t>“</w:t>
            </w:r>
            <w:r w:rsidRPr="001A70B1">
              <w:rPr>
                <w:rFonts w:ascii="Arial" w:hAnsi="Arial" w:cs="Arial"/>
                <w:color w:val="000000" w:themeColor="text1"/>
              </w:rPr>
              <w:t xml:space="preserve"> </w:t>
            </w:r>
          </w:p>
        </w:tc>
        <w:tc>
          <w:tcPr>
            <w:tcW w:w="696" w:type="pct"/>
          </w:tcPr>
          <w:p w14:paraId="1666A92A"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Декември</w:t>
            </w:r>
            <w:r w:rsidRPr="001A70B1">
              <w:rPr>
                <w:rFonts w:ascii="Arial" w:hAnsi="Arial" w:cs="Arial"/>
                <w:color w:val="000000" w:themeColor="text1"/>
                <w:lang w:bidi="en-US"/>
              </w:rPr>
              <w:t xml:space="preserve"> </w:t>
            </w:r>
            <w:r w:rsidRPr="001A70B1">
              <w:rPr>
                <w:rFonts w:ascii="Arial" w:hAnsi="Arial" w:cs="Arial"/>
                <w:color w:val="000000" w:themeColor="text1"/>
              </w:rPr>
              <w:t xml:space="preserve">2021г </w:t>
            </w:r>
          </w:p>
          <w:p w14:paraId="7B74635B"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756" w:type="pct"/>
          </w:tcPr>
          <w:p w14:paraId="3B14959E" w14:textId="77777777" w:rsidR="001A70B1" w:rsidRPr="001A70B1" w:rsidRDefault="001A70B1" w:rsidP="00A82D89">
            <w:pPr>
              <w:rPr>
                <w:rFonts w:ascii="Arial" w:hAnsi="Arial" w:cs="Arial"/>
                <w:color w:val="000000" w:themeColor="text1"/>
              </w:rPr>
            </w:pPr>
            <w:proofErr w:type="gramStart"/>
            <w:r w:rsidRPr="001A70B1">
              <w:rPr>
                <w:rFonts w:ascii="Arial" w:hAnsi="Arial" w:cs="Arial"/>
                <w:color w:val="000000" w:themeColor="text1"/>
              </w:rPr>
              <w:t>ООУ,,</w:t>
            </w:r>
            <w:proofErr w:type="gramEnd"/>
            <w:r w:rsidRPr="001A70B1">
              <w:rPr>
                <w:rFonts w:ascii="Arial" w:hAnsi="Arial" w:cs="Arial"/>
                <w:color w:val="000000" w:themeColor="text1"/>
              </w:rPr>
              <w:t>Невена Георгиева-Дуња,,</w:t>
            </w:r>
          </w:p>
        </w:tc>
        <w:tc>
          <w:tcPr>
            <w:tcW w:w="778" w:type="pct"/>
          </w:tcPr>
          <w:p w14:paraId="1FBC961B"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3в-Нина Стојановска и Тања Давитковска</w:t>
            </w:r>
          </w:p>
        </w:tc>
        <w:tc>
          <w:tcPr>
            <w:cnfStyle w:val="000010000000" w:firstRow="0" w:lastRow="0" w:firstColumn="0" w:lastColumn="0" w:oddVBand="1" w:evenVBand="0" w:oddHBand="0" w:evenHBand="0" w:firstRowFirstColumn="0" w:firstRowLastColumn="0" w:lastRowFirstColumn="0" w:lastRowLastColumn="0"/>
            <w:tcW w:w="1721" w:type="pct"/>
          </w:tcPr>
          <w:p w14:paraId="20D75D22"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Јана Аврамовска-2 место</w:t>
            </w:r>
          </w:p>
        </w:tc>
      </w:tr>
      <w:tr w:rsidR="009C15E5" w:rsidRPr="002B6ECE" w14:paraId="6464701D" w14:textId="77777777" w:rsidTr="00D6541F">
        <w:trPr>
          <w:cnfStyle w:val="000000010000" w:firstRow="0" w:lastRow="0" w:firstColumn="0" w:lastColumn="0" w:oddVBand="0" w:evenVBand="0" w:oddHBand="0" w:evenHBand="1" w:firstRowFirstColumn="0" w:firstRowLastColumn="0" w:lastRowFirstColumn="0" w:lastRowLastColumn="0"/>
          <w:trHeight w:val="153"/>
        </w:trPr>
        <w:tc>
          <w:tcPr>
            <w:cnfStyle w:val="000010000000" w:firstRow="0" w:lastRow="0" w:firstColumn="0" w:lastColumn="0" w:oddVBand="1" w:evenVBand="0" w:oddHBand="0" w:evenHBand="0" w:firstRowFirstColumn="0" w:firstRowLastColumn="0" w:lastRowFirstColumn="0" w:lastRowLastColumn="0"/>
            <w:tcW w:w="1049" w:type="pct"/>
          </w:tcPr>
          <w:p w14:paraId="406F5BB9"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 xml:space="preserve">8. Учество на </w:t>
            </w:r>
            <w:proofErr w:type="gramStart"/>
            <w:r w:rsidRPr="001A70B1">
              <w:rPr>
                <w:rFonts w:ascii="Arial" w:hAnsi="Arial" w:cs="Arial"/>
                <w:color w:val="000000" w:themeColor="text1"/>
              </w:rPr>
              <w:t>ликовен  конкурс</w:t>
            </w:r>
            <w:proofErr w:type="gramEnd"/>
            <w:r w:rsidRPr="001A70B1">
              <w:rPr>
                <w:rFonts w:ascii="Arial" w:hAnsi="Arial" w:cs="Arial"/>
                <w:color w:val="000000" w:themeColor="text1"/>
              </w:rPr>
              <w:t xml:space="preserve"> по повод патрониот празник на</w:t>
            </w:r>
          </w:p>
          <w:p w14:paraId="0B1E9C35"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 xml:space="preserve">училиштето на тема: „Светот се менува со музика и </w:t>
            </w:r>
            <w:proofErr w:type="gramStart"/>
            <w:r w:rsidRPr="001A70B1">
              <w:rPr>
                <w:rFonts w:ascii="Arial" w:hAnsi="Arial" w:cs="Arial"/>
                <w:color w:val="000000" w:themeColor="text1"/>
              </w:rPr>
              <w:t>добрина“</w:t>
            </w:r>
            <w:proofErr w:type="gramEnd"/>
          </w:p>
          <w:p w14:paraId="305B4D95"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 xml:space="preserve">Учество во ликовен и литературен конкурс 2021 година, по повод одбележување на Европската недела на мобилност на тема: „Велосипедот од моите </w:t>
            </w:r>
            <w:proofErr w:type="gramStart"/>
            <w:r w:rsidRPr="001A70B1">
              <w:rPr>
                <w:rFonts w:ascii="Arial" w:hAnsi="Arial" w:cs="Arial"/>
                <w:color w:val="000000" w:themeColor="text1"/>
              </w:rPr>
              <w:t>соништа“ и</w:t>
            </w:r>
            <w:proofErr w:type="gramEnd"/>
            <w:r w:rsidRPr="001A70B1">
              <w:rPr>
                <w:rFonts w:ascii="Arial" w:hAnsi="Arial" w:cs="Arial"/>
                <w:color w:val="000000" w:themeColor="text1"/>
              </w:rPr>
              <w:t xml:space="preserve"> „Јас како еко херој“</w:t>
            </w:r>
          </w:p>
        </w:tc>
        <w:tc>
          <w:tcPr>
            <w:tcW w:w="696" w:type="pct"/>
          </w:tcPr>
          <w:p w14:paraId="39BC2D0A"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Декември</w:t>
            </w:r>
            <w:r w:rsidRPr="001A70B1">
              <w:rPr>
                <w:rFonts w:ascii="Arial" w:hAnsi="Arial" w:cs="Arial"/>
                <w:color w:val="000000" w:themeColor="text1"/>
                <w:lang w:bidi="en-US"/>
              </w:rPr>
              <w:t xml:space="preserve"> </w:t>
            </w:r>
            <w:r w:rsidRPr="001A70B1">
              <w:rPr>
                <w:rFonts w:ascii="Arial" w:hAnsi="Arial" w:cs="Arial"/>
                <w:color w:val="000000" w:themeColor="text1"/>
              </w:rPr>
              <w:t xml:space="preserve">2021г </w:t>
            </w:r>
          </w:p>
          <w:p w14:paraId="03189F4B"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6.12.21</w:t>
            </w:r>
          </w:p>
          <w:p w14:paraId="62A3BEBC"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3ED91EDF"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2A82230F"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5D87CC51"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3DB61F69"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0EDFCCC6"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27.09.2021</w:t>
            </w:r>
          </w:p>
          <w:p w14:paraId="3ABF824D"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756" w:type="pct"/>
          </w:tcPr>
          <w:p w14:paraId="5FF68A8E" w14:textId="77777777" w:rsidR="001A70B1" w:rsidRPr="001A70B1" w:rsidRDefault="001A70B1" w:rsidP="00A82D89">
            <w:pPr>
              <w:rPr>
                <w:rFonts w:ascii="Arial" w:hAnsi="Arial" w:cs="Arial"/>
                <w:color w:val="000000" w:themeColor="text1"/>
              </w:rPr>
            </w:pPr>
            <w:proofErr w:type="gramStart"/>
            <w:r w:rsidRPr="001A70B1">
              <w:rPr>
                <w:rFonts w:ascii="Arial" w:hAnsi="Arial" w:cs="Arial"/>
                <w:color w:val="000000" w:themeColor="text1"/>
              </w:rPr>
              <w:t>ООУ,,</w:t>
            </w:r>
            <w:proofErr w:type="gramEnd"/>
            <w:r w:rsidRPr="001A70B1">
              <w:rPr>
                <w:rFonts w:ascii="Arial" w:hAnsi="Arial" w:cs="Arial"/>
                <w:color w:val="000000" w:themeColor="text1"/>
              </w:rPr>
              <w:t>Невена Георгиева-Дуња,,</w:t>
            </w:r>
          </w:p>
          <w:p w14:paraId="102E4779" w14:textId="77777777" w:rsidR="001A70B1" w:rsidRPr="001A70B1" w:rsidRDefault="001A70B1" w:rsidP="00A82D89">
            <w:pPr>
              <w:rPr>
                <w:rFonts w:ascii="Arial" w:hAnsi="Arial" w:cs="Arial"/>
                <w:color w:val="000000" w:themeColor="text1"/>
              </w:rPr>
            </w:pPr>
          </w:p>
          <w:p w14:paraId="5A78B749" w14:textId="77777777" w:rsidR="001A70B1" w:rsidRPr="001A70B1" w:rsidRDefault="001A70B1" w:rsidP="00A82D89">
            <w:pPr>
              <w:rPr>
                <w:rFonts w:ascii="Arial" w:hAnsi="Arial" w:cs="Arial"/>
                <w:color w:val="000000" w:themeColor="text1"/>
              </w:rPr>
            </w:pPr>
          </w:p>
          <w:p w14:paraId="641C4C8D" w14:textId="77777777" w:rsidR="001A70B1" w:rsidRPr="001A70B1" w:rsidRDefault="001A70B1" w:rsidP="00A82D89">
            <w:pPr>
              <w:rPr>
                <w:rFonts w:ascii="Arial" w:hAnsi="Arial" w:cs="Arial"/>
                <w:color w:val="000000" w:themeColor="text1"/>
              </w:rPr>
            </w:pPr>
          </w:p>
          <w:p w14:paraId="2CB19FAE" w14:textId="77777777" w:rsidR="001A70B1" w:rsidRPr="001A70B1" w:rsidRDefault="001A70B1" w:rsidP="00A82D89">
            <w:pPr>
              <w:rPr>
                <w:rFonts w:ascii="Arial" w:hAnsi="Arial" w:cs="Arial"/>
                <w:color w:val="000000" w:themeColor="text1"/>
              </w:rPr>
            </w:pPr>
          </w:p>
          <w:p w14:paraId="3547A39D" w14:textId="77777777" w:rsidR="001A70B1" w:rsidRPr="001A70B1" w:rsidRDefault="001A70B1" w:rsidP="00A82D89">
            <w:pPr>
              <w:rPr>
                <w:rFonts w:ascii="Arial" w:hAnsi="Arial" w:cs="Arial"/>
                <w:color w:val="000000" w:themeColor="text1"/>
              </w:rPr>
            </w:pPr>
          </w:p>
          <w:p w14:paraId="185C89DE" w14:textId="77777777" w:rsidR="001A70B1" w:rsidRPr="001A70B1" w:rsidRDefault="001A70B1" w:rsidP="00A82D89">
            <w:pPr>
              <w:rPr>
                <w:rFonts w:ascii="Arial" w:hAnsi="Arial" w:cs="Arial"/>
                <w:color w:val="000000" w:themeColor="text1"/>
              </w:rPr>
            </w:pPr>
          </w:p>
          <w:p w14:paraId="3121B63B" w14:textId="77777777" w:rsidR="001A70B1" w:rsidRPr="001A70B1" w:rsidRDefault="001A70B1" w:rsidP="00A82D89">
            <w:pPr>
              <w:rPr>
                <w:rFonts w:ascii="Arial" w:hAnsi="Arial" w:cs="Arial"/>
                <w:color w:val="000000" w:themeColor="text1"/>
              </w:rPr>
            </w:pPr>
          </w:p>
          <w:p w14:paraId="7558D231" w14:textId="77777777" w:rsidR="001A70B1" w:rsidRPr="001A70B1" w:rsidRDefault="001A70B1" w:rsidP="00A82D89">
            <w:pPr>
              <w:rPr>
                <w:rFonts w:ascii="Arial" w:hAnsi="Arial" w:cs="Arial"/>
                <w:color w:val="000000" w:themeColor="text1"/>
              </w:rPr>
            </w:pPr>
            <w:proofErr w:type="gramStart"/>
            <w:r w:rsidRPr="001A70B1">
              <w:rPr>
                <w:rFonts w:ascii="Arial" w:hAnsi="Arial" w:cs="Arial"/>
                <w:color w:val="000000" w:themeColor="text1"/>
              </w:rPr>
              <w:t>,,</w:t>
            </w:r>
            <w:proofErr w:type="gramEnd"/>
            <w:r w:rsidRPr="001A70B1">
              <w:rPr>
                <w:rFonts w:ascii="Arial" w:hAnsi="Arial" w:cs="Arial"/>
                <w:color w:val="000000" w:themeColor="text1"/>
              </w:rPr>
              <w:t>Еко логик,,</w:t>
            </w:r>
          </w:p>
          <w:p w14:paraId="6B849D0E" w14:textId="77777777" w:rsidR="001A70B1" w:rsidRPr="001A70B1" w:rsidRDefault="001A70B1" w:rsidP="00A82D89">
            <w:pPr>
              <w:rPr>
                <w:rFonts w:ascii="Arial" w:hAnsi="Arial" w:cs="Arial"/>
                <w:color w:val="000000" w:themeColor="text1"/>
              </w:rPr>
            </w:pPr>
          </w:p>
        </w:tc>
        <w:tc>
          <w:tcPr>
            <w:tcW w:w="778" w:type="pct"/>
          </w:tcPr>
          <w:p w14:paraId="598A1AA5"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2б-Зорица Димова и Катерина</w:t>
            </w:r>
          </w:p>
        </w:tc>
        <w:tc>
          <w:tcPr>
            <w:cnfStyle w:val="000010000000" w:firstRow="0" w:lastRow="0" w:firstColumn="0" w:lastColumn="0" w:oddVBand="1" w:evenVBand="0" w:oddHBand="0" w:evenHBand="0" w:firstRowFirstColumn="0" w:firstRowLastColumn="0" w:lastRowFirstColumn="0" w:lastRowLastColumn="0"/>
            <w:tcW w:w="1721" w:type="pct"/>
          </w:tcPr>
          <w:p w14:paraId="222D0FD3"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Јована Поповска-1 место</w:t>
            </w:r>
          </w:p>
          <w:p w14:paraId="35C4CA00" w14:textId="77777777" w:rsidR="001A70B1" w:rsidRPr="001A70B1" w:rsidRDefault="001A70B1" w:rsidP="00A82D89">
            <w:pPr>
              <w:rPr>
                <w:rFonts w:ascii="Arial" w:hAnsi="Arial" w:cs="Arial"/>
                <w:color w:val="000000" w:themeColor="text1"/>
              </w:rPr>
            </w:pPr>
          </w:p>
          <w:p w14:paraId="59862C41" w14:textId="77777777" w:rsidR="001A70B1" w:rsidRPr="001A70B1" w:rsidRDefault="001A70B1" w:rsidP="00A82D89">
            <w:pPr>
              <w:rPr>
                <w:rFonts w:ascii="Arial" w:hAnsi="Arial" w:cs="Arial"/>
                <w:color w:val="000000" w:themeColor="text1"/>
              </w:rPr>
            </w:pPr>
          </w:p>
          <w:p w14:paraId="0B5C93AE" w14:textId="77777777" w:rsidR="001A70B1" w:rsidRPr="001A70B1" w:rsidRDefault="001A70B1" w:rsidP="00A82D89">
            <w:pPr>
              <w:rPr>
                <w:rFonts w:ascii="Arial" w:hAnsi="Arial" w:cs="Arial"/>
                <w:color w:val="000000" w:themeColor="text1"/>
              </w:rPr>
            </w:pPr>
          </w:p>
          <w:p w14:paraId="799A3A6C" w14:textId="77777777" w:rsidR="001A70B1" w:rsidRPr="001A70B1" w:rsidRDefault="001A70B1" w:rsidP="00A82D89">
            <w:pPr>
              <w:rPr>
                <w:rFonts w:ascii="Arial" w:hAnsi="Arial" w:cs="Arial"/>
                <w:color w:val="000000" w:themeColor="text1"/>
              </w:rPr>
            </w:pPr>
          </w:p>
          <w:p w14:paraId="2CC034A0" w14:textId="77777777" w:rsidR="001A70B1" w:rsidRPr="001A70B1" w:rsidRDefault="001A70B1" w:rsidP="00A82D89">
            <w:pPr>
              <w:rPr>
                <w:rFonts w:ascii="Arial" w:hAnsi="Arial" w:cs="Arial"/>
                <w:color w:val="000000" w:themeColor="text1"/>
              </w:rPr>
            </w:pPr>
          </w:p>
          <w:p w14:paraId="64AFAD79" w14:textId="77777777" w:rsidR="001A70B1" w:rsidRPr="001A70B1" w:rsidRDefault="001A70B1" w:rsidP="00A82D89">
            <w:pPr>
              <w:rPr>
                <w:rFonts w:ascii="Arial" w:hAnsi="Arial" w:cs="Arial"/>
                <w:color w:val="000000" w:themeColor="text1"/>
              </w:rPr>
            </w:pPr>
          </w:p>
          <w:p w14:paraId="429EE282"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Сертификат- Јована Поповска</w:t>
            </w:r>
          </w:p>
        </w:tc>
      </w:tr>
      <w:tr w:rsidR="009C15E5" w:rsidRPr="002B6ECE" w14:paraId="21AF96F0" w14:textId="77777777" w:rsidTr="00D6541F">
        <w:trPr>
          <w:cnfStyle w:val="000000100000" w:firstRow="0" w:lastRow="0" w:firstColumn="0" w:lastColumn="0" w:oddVBand="0" w:evenVBand="0" w:oddHBand="1" w:evenHBand="0" w:firstRowFirstColumn="0" w:firstRowLastColumn="0" w:lastRowFirstColumn="0" w:lastRowLastColumn="0"/>
          <w:trHeight w:val="153"/>
        </w:trPr>
        <w:tc>
          <w:tcPr>
            <w:cnfStyle w:val="000010000000" w:firstRow="0" w:lastRow="0" w:firstColumn="0" w:lastColumn="0" w:oddVBand="1" w:evenVBand="0" w:oddHBand="0" w:evenHBand="0" w:firstRowFirstColumn="0" w:firstRowLastColumn="0" w:lastRowFirstColumn="0" w:lastRowLastColumn="0"/>
            <w:tcW w:w="1049" w:type="pct"/>
          </w:tcPr>
          <w:p w14:paraId="7C2DEF09"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 xml:space="preserve">9.Учество </w:t>
            </w:r>
            <w:proofErr w:type="spellStart"/>
            <w:r w:rsidRPr="001A70B1">
              <w:rPr>
                <w:rFonts w:ascii="Arial" w:hAnsi="Arial" w:cs="Arial"/>
                <w:color w:val="000000" w:themeColor="text1"/>
              </w:rPr>
              <w:t>на</w:t>
            </w:r>
            <w:proofErr w:type="spellEnd"/>
            <w:r w:rsidRPr="001A70B1">
              <w:rPr>
                <w:rFonts w:ascii="Arial" w:hAnsi="Arial" w:cs="Arial"/>
                <w:color w:val="000000" w:themeColor="text1"/>
              </w:rPr>
              <w:t xml:space="preserve"> </w:t>
            </w:r>
            <w:proofErr w:type="spellStart"/>
            <w:proofErr w:type="gramStart"/>
            <w:r w:rsidRPr="001A70B1">
              <w:rPr>
                <w:rFonts w:ascii="Arial" w:hAnsi="Arial" w:cs="Arial"/>
                <w:color w:val="000000" w:themeColor="text1"/>
              </w:rPr>
              <w:t>ликовен</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конкурс</w:t>
            </w:r>
            <w:proofErr w:type="spellEnd"/>
            <w:proofErr w:type="gramEnd"/>
            <w:r w:rsidRPr="001A70B1">
              <w:rPr>
                <w:rFonts w:ascii="Arial" w:hAnsi="Arial" w:cs="Arial"/>
                <w:color w:val="000000" w:themeColor="text1"/>
              </w:rPr>
              <w:t xml:space="preserve"> </w:t>
            </w:r>
            <w:proofErr w:type="spellStart"/>
            <w:r w:rsidRPr="001A70B1">
              <w:rPr>
                <w:rFonts w:ascii="Arial" w:hAnsi="Arial" w:cs="Arial"/>
                <w:color w:val="000000" w:themeColor="text1"/>
              </w:rPr>
              <w:t>по</w:t>
            </w:r>
            <w:proofErr w:type="spellEnd"/>
            <w:r w:rsidRPr="001A70B1">
              <w:rPr>
                <w:rFonts w:ascii="Arial" w:hAnsi="Arial" w:cs="Arial"/>
                <w:color w:val="000000" w:themeColor="text1"/>
              </w:rPr>
              <w:t xml:space="preserve"> повод патрониот празник на</w:t>
            </w:r>
          </w:p>
          <w:p w14:paraId="093818B2"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 xml:space="preserve">училиштето на тема: „Светот се менува со музика и </w:t>
            </w:r>
            <w:proofErr w:type="gramStart"/>
            <w:r w:rsidRPr="001A70B1">
              <w:rPr>
                <w:rFonts w:ascii="Arial" w:hAnsi="Arial" w:cs="Arial"/>
                <w:color w:val="000000" w:themeColor="text1"/>
              </w:rPr>
              <w:t>добрина“</w:t>
            </w:r>
            <w:proofErr w:type="gramEnd"/>
          </w:p>
        </w:tc>
        <w:tc>
          <w:tcPr>
            <w:tcW w:w="696" w:type="pct"/>
          </w:tcPr>
          <w:p w14:paraId="481811D8"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Декември</w:t>
            </w:r>
            <w:r w:rsidRPr="001A70B1">
              <w:rPr>
                <w:rFonts w:ascii="Arial" w:hAnsi="Arial" w:cs="Arial"/>
                <w:color w:val="000000" w:themeColor="text1"/>
                <w:lang w:bidi="en-US"/>
              </w:rPr>
              <w:t xml:space="preserve"> </w:t>
            </w:r>
            <w:r w:rsidRPr="001A70B1">
              <w:rPr>
                <w:rFonts w:ascii="Arial" w:hAnsi="Arial" w:cs="Arial"/>
                <w:color w:val="000000" w:themeColor="text1"/>
              </w:rPr>
              <w:t xml:space="preserve">2021г </w:t>
            </w:r>
          </w:p>
          <w:p w14:paraId="5E71799D"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6.12.21</w:t>
            </w:r>
          </w:p>
          <w:p w14:paraId="42535653"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756" w:type="pct"/>
          </w:tcPr>
          <w:p w14:paraId="12238346" w14:textId="77777777" w:rsidR="001A70B1" w:rsidRPr="001A70B1" w:rsidRDefault="001A70B1" w:rsidP="00A82D89">
            <w:pPr>
              <w:rPr>
                <w:rFonts w:ascii="Arial" w:hAnsi="Arial" w:cs="Arial"/>
                <w:color w:val="000000" w:themeColor="text1"/>
              </w:rPr>
            </w:pPr>
            <w:proofErr w:type="gramStart"/>
            <w:r w:rsidRPr="001A70B1">
              <w:rPr>
                <w:rFonts w:ascii="Arial" w:hAnsi="Arial" w:cs="Arial"/>
                <w:color w:val="000000" w:themeColor="text1"/>
              </w:rPr>
              <w:t>ООУ,,</w:t>
            </w:r>
            <w:proofErr w:type="gramEnd"/>
            <w:r w:rsidRPr="001A70B1">
              <w:rPr>
                <w:rFonts w:ascii="Arial" w:hAnsi="Arial" w:cs="Arial"/>
                <w:color w:val="000000" w:themeColor="text1"/>
              </w:rPr>
              <w:t>Невена Георгиева-Дуња,,</w:t>
            </w:r>
          </w:p>
        </w:tc>
        <w:tc>
          <w:tcPr>
            <w:tcW w:w="778" w:type="pct"/>
          </w:tcPr>
          <w:p w14:paraId="776FD517"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1</w:t>
            </w:r>
            <w:proofErr w:type="gramStart"/>
            <w:r w:rsidRPr="001A70B1">
              <w:rPr>
                <w:rFonts w:ascii="Arial" w:hAnsi="Arial" w:cs="Arial"/>
                <w:color w:val="000000" w:themeColor="text1"/>
              </w:rPr>
              <w:t>б  -</w:t>
            </w:r>
            <w:proofErr w:type="gramEnd"/>
            <w:r w:rsidRPr="001A70B1">
              <w:rPr>
                <w:rFonts w:ascii="Arial" w:hAnsi="Arial" w:cs="Arial"/>
                <w:color w:val="000000" w:themeColor="text1"/>
              </w:rPr>
              <w:t>Вера Крстевска и Зорица М Атанасовски</w:t>
            </w:r>
          </w:p>
        </w:tc>
        <w:tc>
          <w:tcPr>
            <w:cnfStyle w:val="000010000000" w:firstRow="0" w:lastRow="0" w:firstColumn="0" w:lastColumn="0" w:oddVBand="1" w:evenVBand="0" w:oddHBand="0" w:evenHBand="0" w:firstRowFirstColumn="0" w:firstRowLastColumn="0" w:lastRowFirstColumn="0" w:lastRowLastColumn="0"/>
            <w:tcW w:w="1721" w:type="pct"/>
          </w:tcPr>
          <w:p w14:paraId="184ECA32"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Михаил Илиевски-3 место</w:t>
            </w:r>
          </w:p>
        </w:tc>
      </w:tr>
      <w:tr w:rsidR="009C15E5" w:rsidRPr="002B6ECE" w14:paraId="6509DCD2" w14:textId="77777777" w:rsidTr="00D6541F">
        <w:trPr>
          <w:cnfStyle w:val="000000010000" w:firstRow="0" w:lastRow="0" w:firstColumn="0" w:lastColumn="0" w:oddVBand="0" w:evenVBand="0" w:oddHBand="0" w:evenHBand="1" w:firstRowFirstColumn="0" w:firstRowLastColumn="0" w:lastRowFirstColumn="0" w:lastRowLastColumn="0"/>
          <w:trHeight w:val="153"/>
        </w:trPr>
        <w:tc>
          <w:tcPr>
            <w:cnfStyle w:val="000010000000" w:firstRow="0" w:lastRow="0" w:firstColumn="0" w:lastColumn="0" w:oddVBand="1" w:evenVBand="0" w:oddHBand="0" w:evenHBand="0" w:firstRowFirstColumn="0" w:firstRowLastColumn="0" w:lastRowFirstColumn="0" w:lastRowLastColumn="0"/>
            <w:tcW w:w="1049" w:type="pct"/>
          </w:tcPr>
          <w:p w14:paraId="683E468F"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 xml:space="preserve">10. Вело-училиште Учество на ликовен 2021 година, по повод одбележување на Европската недела на мобилност на </w:t>
            </w:r>
            <w:proofErr w:type="gramStart"/>
            <w:r w:rsidRPr="001A70B1">
              <w:rPr>
                <w:rFonts w:ascii="Arial" w:hAnsi="Arial" w:cs="Arial"/>
                <w:color w:val="000000" w:themeColor="text1"/>
              </w:rPr>
              <w:t>тема:„</w:t>
            </w:r>
            <w:proofErr w:type="gramEnd"/>
            <w:r w:rsidRPr="001A70B1">
              <w:rPr>
                <w:rFonts w:ascii="Arial" w:hAnsi="Arial" w:cs="Arial"/>
                <w:color w:val="000000" w:themeColor="text1"/>
              </w:rPr>
              <w:t>Велосипедот од моите соништа“ и „Јас како еко херој“</w:t>
            </w:r>
          </w:p>
          <w:p w14:paraId="3825BFD4"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 xml:space="preserve">Учество ликовен и литературен конкурс по повод патрониот празник на училиштето на </w:t>
            </w:r>
            <w:proofErr w:type="gramStart"/>
            <w:r w:rsidRPr="001A70B1">
              <w:rPr>
                <w:rFonts w:ascii="Arial" w:hAnsi="Arial" w:cs="Arial"/>
                <w:color w:val="000000" w:themeColor="text1"/>
              </w:rPr>
              <w:t>тема:„</w:t>
            </w:r>
            <w:proofErr w:type="gramEnd"/>
            <w:r w:rsidRPr="001A70B1">
              <w:rPr>
                <w:rFonts w:ascii="Arial" w:hAnsi="Arial" w:cs="Arial"/>
                <w:color w:val="000000" w:themeColor="text1"/>
              </w:rPr>
              <w:t xml:space="preserve">Светот </w:t>
            </w:r>
            <w:r w:rsidRPr="001A70B1">
              <w:rPr>
                <w:rFonts w:ascii="Arial" w:hAnsi="Arial" w:cs="Arial"/>
                <w:color w:val="000000" w:themeColor="text1"/>
              </w:rPr>
              <w:lastRenderedPageBreak/>
              <w:t>семенува со музика и добрина“</w:t>
            </w:r>
          </w:p>
          <w:p w14:paraId="1B3D06BA" w14:textId="77777777" w:rsidR="001A70B1" w:rsidRPr="001A70B1" w:rsidRDefault="001A70B1" w:rsidP="00A82D89">
            <w:pPr>
              <w:rPr>
                <w:rFonts w:ascii="Arial" w:hAnsi="Arial" w:cs="Arial"/>
                <w:color w:val="000000" w:themeColor="text1"/>
              </w:rPr>
            </w:pPr>
          </w:p>
        </w:tc>
        <w:tc>
          <w:tcPr>
            <w:tcW w:w="696" w:type="pct"/>
          </w:tcPr>
          <w:p w14:paraId="0F37D7D4"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lastRenderedPageBreak/>
              <w:t>Декември</w:t>
            </w:r>
            <w:r w:rsidRPr="001A70B1">
              <w:rPr>
                <w:rFonts w:ascii="Arial" w:hAnsi="Arial" w:cs="Arial"/>
                <w:color w:val="000000" w:themeColor="text1"/>
                <w:lang w:bidi="en-US"/>
              </w:rPr>
              <w:t xml:space="preserve"> </w:t>
            </w:r>
            <w:r w:rsidRPr="001A70B1">
              <w:rPr>
                <w:rFonts w:ascii="Arial" w:hAnsi="Arial" w:cs="Arial"/>
                <w:color w:val="000000" w:themeColor="text1"/>
              </w:rPr>
              <w:t xml:space="preserve">2021г </w:t>
            </w:r>
          </w:p>
          <w:p w14:paraId="6C5F93B7"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6.12.21</w:t>
            </w:r>
          </w:p>
          <w:p w14:paraId="29B2BA0F"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756" w:type="pct"/>
          </w:tcPr>
          <w:p w14:paraId="48989E8D" w14:textId="77777777" w:rsidR="001A70B1" w:rsidRPr="001A70B1" w:rsidRDefault="001A70B1" w:rsidP="00A82D89">
            <w:pPr>
              <w:rPr>
                <w:rFonts w:ascii="Arial" w:hAnsi="Arial" w:cs="Arial"/>
                <w:color w:val="000000" w:themeColor="text1"/>
              </w:rPr>
            </w:pPr>
            <w:proofErr w:type="gramStart"/>
            <w:r w:rsidRPr="001A70B1">
              <w:rPr>
                <w:rFonts w:ascii="Arial" w:hAnsi="Arial" w:cs="Arial"/>
                <w:color w:val="000000" w:themeColor="text1"/>
              </w:rPr>
              <w:t>,,</w:t>
            </w:r>
            <w:proofErr w:type="gramEnd"/>
            <w:r w:rsidRPr="001A70B1">
              <w:rPr>
                <w:rFonts w:ascii="Arial" w:hAnsi="Arial" w:cs="Arial"/>
                <w:color w:val="000000" w:themeColor="text1"/>
              </w:rPr>
              <w:t>Еко логик,,</w:t>
            </w:r>
          </w:p>
          <w:p w14:paraId="22075D8B" w14:textId="77777777" w:rsidR="001A70B1" w:rsidRPr="001A70B1" w:rsidRDefault="001A70B1" w:rsidP="00A82D89">
            <w:pPr>
              <w:rPr>
                <w:rFonts w:ascii="Arial" w:hAnsi="Arial" w:cs="Arial"/>
                <w:color w:val="000000" w:themeColor="text1"/>
              </w:rPr>
            </w:pPr>
          </w:p>
          <w:p w14:paraId="0F9C5A91" w14:textId="77777777" w:rsidR="001A70B1" w:rsidRPr="001A70B1" w:rsidRDefault="001A70B1" w:rsidP="00A82D89">
            <w:pPr>
              <w:rPr>
                <w:rFonts w:ascii="Arial" w:hAnsi="Arial" w:cs="Arial"/>
                <w:color w:val="000000" w:themeColor="text1"/>
              </w:rPr>
            </w:pPr>
          </w:p>
          <w:p w14:paraId="7C4B2192" w14:textId="77777777" w:rsidR="001A70B1" w:rsidRPr="001A70B1" w:rsidRDefault="001A70B1" w:rsidP="00A82D89">
            <w:pPr>
              <w:rPr>
                <w:rFonts w:ascii="Arial" w:hAnsi="Arial" w:cs="Arial"/>
                <w:color w:val="000000" w:themeColor="text1"/>
              </w:rPr>
            </w:pPr>
          </w:p>
          <w:p w14:paraId="6953E761" w14:textId="77777777" w:rsidR="001A70B1" w:rsidRPr="001A70B1" w:rsidRDefault="001A70B1" w:rsidP="00A82D89">
            <w:pPr>
              <w:rPr>
                <w:rFonts w:ascii="Arial" w:hAnsi="Arial" w:cs="Arial"/>
                <w:color w:val="000000" w:themeColor="text1"/>
              </w:rPr>
            </w:pPr>
          </w:p>
          <w:p w14:paraId="52E0727E" w14:textId="77777777" w:rsidR="001A70B1" w:rsidRPr="001A70B1" w:rsidRDefault="001A70B1" w:rsidP="00A82D89">
            <w:pPr>
              <w:rPr>
                <w:rFonts w:ascii="Arial" w:hAnsi="Arial" w:cs="Arial"/>
                <w:color w:val="000000" w:themeColor="text1"/>
              </w:rPr>
            </w:pPr>
          </w:p>
          <w:p w14:paraId="07952817" w14:textId="77777777" w:rsidR="001A70B1" w:rsidRPr="001A70B1" w:rsidRDefault="001A70B1" w:rsidP="00A82D89">
            <w:pPr>
              <w:rPr>
                <w:rFonts w:ascii="Arial" w:hAnsi="Arial" w:cs="Arial"/>
                <w:color w:val="000000" w:themeColor="text1"/>
              </w:rPr>
            </w:pPr>
          </w:p>
          <w:p w14:paraId="002FA572" w14:textId="77777777" w:rsidR="001A70B1" w:rsidRPr="001A70B1" w:rsidRDefault="001A70B1" w:rsidP="00A82D89">
            <w:pPr>
              <w:rPr>
                <w:rFonts w:ascii="Arial" w:hAnsi="Arial" w:cs="Arial"/>
                <w:color w:val="000000" w:themeColor="text1"/>
              </w:rPr>
            </w:pPr>
          </w:p>
          <w:p w14:paraId="3EEAA489" w14:textId="77777777" w:rsidR="001A70B1" w:rsidRPr="001A70B1" w:rsidRDefault="001A70B1" w:rsidP="00A82D89">
            <w:pPr>
              <w:rPr>
                <w:rFonts w:ascii="Arial" w:hAnsi="Arial" w:cs="Arial"/>
                <w:color w:val="000000" w:themeColor="text1"/>
              </w:rPr>
            </w:pPr>
            <w:proofErr w:type="gramStart"/>
            <w:r w:rsidRPr="001A70B1">
              <w:rPr>
                <w:rFonts w:ascii="Arial" w:hAnsi="Arial" w:cs="Arial"/>
                <w:color w:val="000000" w:themeColor="text1"/>
              </w:rPr>
              <w:t>ООУ,,</w:t>
            </w:r>
            <w:proofErr w:type="gramEnd"/>
            <w:r w:rsidRPr="001A70B1">
              <w:rPr>
                <w:rFonts w:ascii="Arial" w:hAnsi="Arial" w:cs="Arial"/>
                <w:color w:val="000000" w:themeColor="text1"/>
              </w:rPr>
              <w:t>Невена Георгиева-Дуња,,</w:t>
            </w:r>
          </w:p>
        </w:tc>
        <w:tc>
          <w:tcPr>
            <w:tcW w:w="778" w:type="pct"/>
          </w:tcPr>
          <w:p w14:paraId="4AB6F65C"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5в-Весна Додевска</w:t>
            </w:r>
          </w:p>
        </w:tc>
        <w:tc>
          <w:tcPr>
            <w:cnfStyle w:val="000010000000" w:firstRow="0" w:lastRow="0" w:firstColumn="0" w:lastColumn="0" w:oddVBand="1" w:evenVBand="0" w:oddHBand="0" w:evenHBand="0" w:firstRowFirstColumn="0" w:firstRowLastColumn="0" w:lastRowFirstColumn="0" w:lastRowLastColumn="0"/>
            <w:tcW w:w="1721" w:type="pct"/>
          </w:tcPr>
          <w:p w14:paraId="6816006F"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Сертификат</w:t>
            </w:r>
          </w:p>
          <w:p w14:paraId="2F1B9A70"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Ирина Ќурчиевска</w:t>
            </w:r>
          </w:p>
          <w:p w14:paraId="510074AE" w14:textId="77777777" w:rsidR="001A70B1" w:rsidRPr="001A70B1" w:rsidRDefault="001A70B1" w:rsidP="00A82D89">
            <w:pPr>
              <w:rPr>
                <w:rFonts w:ascii="Arial" w:hAnsi="Arial" w:cs="Arial"/>
                <w:color w:val="000000" w:themeColor="text1"/>
              </w:rPr>
            </w:pPr>
          </w:p>
          <w:p w14:paraId="198927AE" w14:textId="77777777" w:rsidR="001A70B1" w:rsidRPr="001A70B1" w:rsidRDefault="001A70B1" w:rsidP="00A82D89">
            <w:pPr>
              <w:rPr>
                <w:rFonts w:ascii="Arial" w:hAnsi="Arial" w:cs="Arial"/>
                <w:color w:val="000000" w:themeColor="text1"/>
              </w:rPr>
            </w:pPr>
          </w:p>
          <w:p w14:paraId="3DC40A57" w14:textId="77777777" w:rsidR="001A70B1" w:rsidRPr="001A70B1" w:rsidRDefault="001A70B1" w:rsidP="00A82D89">
            <w:pPr>
              <w:rPr>
                <w:rFonts w:ascii="Arial" w:hAnsi="Arial" w:cs="Arial"/>
                <w:color w:val="000000" w:themeColor="text1"/>
              </w:rPr>
            </w:pPr>
          </w:p>
          <w:p w14:paraId="24CD7410" w14:textId="77777777" w:rsidR="001A70B1" w:rsidRPr="001A70B1" w:rsidRDefault="001A70B1" w:rsidP="00A82D89">
            <w:pPr>
              <w:rPr>
                <w:rFonts w:ascii="Arial" w:hAnsi="Arial" w:cs="Arial"/>
                <w:color w:val="000000" w:themeColor="text1"/>
              </w:rPr>
            </w:pPr>
          </w:p>
          <w:p w14:paraId="78EA5616" w14:textId="77777777" w:rsidR="001A70B1" w:rsidRPr="001A70B1" w:rsidRDefault="001A70B1" w:rsidP="00A82D89">
            <w:pPr>
              <w:rPr>
                <w:rFonts w:ascii="Arial" w:hAnsi="Arial" w:cs="Arial"/>
                <w:color w:val="000000" w:themeColor="text1"/>
              </w:rPr>
            </w:pPr>
          </w:p>
          <w:p w14:paraId="50F586BF" w14:textId="77777777" w:rsidR="001A70B1" w:rsidRPr="001A70B1" w:rsidRDefault="001A70B1" w:rsidP="00A82D89">
            <w:pPr>
              <w:rPr>
                <w:rFonts w:ascii="Arial" w:hAnsi="Arial" w:cs="Arial"/>
                <w:color w:val="000000" w:themeColor="text1"/>
              </w:rPr>
            </w:pPr>
          </w:p>
          <w:p w14:paraId="763F37DB"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Јана Чаловска-2 место на литературен</w:t>
            </w:r>
          </w:p>
          <w:p w14:paraId="724ED107"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Пофалена</w:t>
            </w:r>
          </w:p>
          <w:p w14:paraId="54B5FF24"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Стефи Димовска на ликовен конкурс</w:t>
            </w:r>
          </w:p>
        </w:tc>
      </w:tr>
      <w:tr w:rsidR="009C15E5" w:rsidRPr="006D6288" w14:paraId="0DFF0D67" w14:textId="77777777" w:rsidTr="00D6541F">
        <w:trPr>
          <w:cnfStyle w:val="000000100000" w:firstRow="0" w:lastRow="0" w:firstColumn="0" w:lastColumn="0" w:oddVBand="0" w:evenVBand="0" w:oddHBand="1" w:evenHBand="0" w:firstRowFirstColumn="0" w:firstRowLastColumn="0" w:lastRowFirstColumn="0" w:lastRowLastColumn="0"/>
          <w:trHeight w:val="2031"/>
        </w:trPr>
        <w:tc>
          <w:tcPr>
            <w:cnfStyle w:val="000010000000" w:firstRow="0" w:lastRow="0" w:firstColumn="0" w:lastColumn="0" w:oddVBand="1" w:evenVBand="0" w:oddHBand="0" w:evenHBand="0" w:firstRowFirstColumn="0" w:firstRowLastColumn="0" w:lastRowFirstColumn="0" w:lastRowLastColumn="0"/>
            <w:tcW w:w="1049" w:type="pct"/>
          </w:tcPr>
          <w:p w14:paraId="46694ED6"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11. Училишен натпревар по Природни науки</w:t>
            </w:r>
          </w:p>
          <w:p w14:paraId="51024CD2" w14:textId="77777777" w:rsidR="001A70B1" w:rsidRPr="001A70B1" w:rsidRDefault="001A70B1" w:rsidP="00A82D89">
            <w:pPr>
              <w:rPr>
                <w:rFonts w:ascii="Arial" w:hAnsi="Arial" w:cs="Arial"/>
                <w:color w:val="000000" w:themeColor="text1"/>
              </w:rPr>
            </w:pPr>
          </w:p>
          <w:p w14:paraId="6049EF66" w14:textId="77777777" w:rsidR="001A70B1" w:rsidRPr="001A70B1" w:rsidRDefault="001A70B1" w:rsidP="00A82D89">
            <w:pPr>
              <w:rPr>
                <w:rFonts w:ascii="Arial" w:hAnsi="Arial" w:cs="Arial"/>
                <w:color w:val="000000" w:themeColor="text1"/>
              </w:rPr>
            </w:pPr>
          </w:p>
          <w:p w14:paraId="0F721777" w14:textId="77777777" w:rsidR="001A70B1" w:rsidRPr="001A70B1" w:rsidRDefault="001A70B1" w:rsidP="00A82D89">
            <w:pPr>
              <w:rPr>
                <w:rFonts w:ascii="Arial" w:hAnsi="Arial" w:cs="Arial"/>
                <w:color w:val="000000" w:themeColor="text1"/>
              </w:rPr>
            </w:pPr>
          </w:p>
          <w:p w14:paraId="26FAE9ED" w14:textId="04476315" w:rsidR="001A70B1" w:rsidRDefault="001A70B1" w:rsidP="00A82D89">
            <w:pPr>
              <w:rPr>
                <w:rFonts w:ascii="Arial" w:hAnsi="Arial" w:cs="Arial"/>
                <w:color w:val="000000" w:themeColor="text1"/>
              </w:rPr>
            </w:pPr>
          </w:p>
          <w:p w14:paraId="41B0C71D" w14:textId="35D37D00" w:rsidR="0078478C" w:rsidRDefault="0078478C" w:rsidP="00A82D89">
            <w:pPr>
              <w:rPr>
                <w:rFonts w:ascii="Arial" w:hAnsi="Arial" w:cs="Arial"/>
                <w:color w:val="000000" w:themeColor="text1"/>
              </w:rPr>
            </w:pPr>
          </w:p>
          <w:p w14:paraId="7C12F4A1" w14:textId="77777777" w:rsidR="001A70B1" w:rsidRPr="001A70B1" w:rsidRDefault="001A70B1" w:rsidP="00A82D89">
            <w:pPr>
              <w:rPr>
                <w:rFonts w:ascii="Arial" w:hAnsi="Arial" w:cs="Arial"/>
                <w:color w:val="000000" w:themeColor="text1"/>
              </w:rPr>
            </w:pPr>
          </w:p>
        </w:tc>
        <w:tc>
          <w:tcPr>
            <w:tcW w:w="696" w:type="pct"/>
          </w:tcPr>
          <w:p w14:paraId="7E3FCFED"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Декември</w:t>
            </w:r>
          </w:p>
          <w:p w14:paraId="7118B8A5"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C709464"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5F9A34E"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4FAE584"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843CE4D"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7C4E0F2D" w14:textId="7A14AEE4" w:rsid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6865785" w14:textId="6AD83200" w:rsidR="0078478C" w:rsidRDefault="0078478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EEE384C" w14:textId="5A7C94EE"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756" w:type="pct"/>
          </w:tcPr>
          <w:p w14:paraId="73F295D2" w14:textId="77777777" w:rsidR="001A70B1" w:rsidRPr="001A70B1" w:rsidRDefault="001A70B1" w:rsidP="00A82D89">
            <w:pPr>
              <w:rPr>
                <w:rFonts w:ascii="Arial" w:hAnsi="Arial" w:cs="Arial"/>
                <w:color w:val="000000" w:themeColor="text1"/>
              </w:rPr>
            </w:pPr>
            <w:proofErr w:type="gramStart"/>
            <w:r w:rsidRPr="001A70B1">
              <w:rPr>
                <w:rFonts w:ascii="Arial" w:hAnsi="Arial" w:cs="Arial"/>
                <w:color w:val="000000" w:themeColor="text1"/>
              </w:rPr>
              <w:t>ООУ,,</w:t>
            </w:r>
            <w:proofErr w:type="gramEnd"/>
            <w:r w:rsidRPr="001A70B1">
              <w:rPr>
                <w:rFonts w:ascii="Arial" w:hAnsi="Arial" w:cs="Arial"/>
                <w:color w:val="000000" w:themeColor="text1"/>
              </w:rPr>
              <w:t>Невена Георгиева-Дуња,,</w:t>
            </w:r>
          </w:p>
          <w:p w14:paraId="3C6A8DCE" w14:textId="77777777" w:rsidR="001A70B1" w:rsidRPr="001A70B1" w:rsidRDefault="001A70B1" w:rsidP="00A82D89">
            <w:pPr>
              <w:rPr>
                <w:rFonts w:ascii="Arial" w:hAnsi="Arial" w:cs="Arial"/>
                <w:color w:val="000000" w:themeColor="text1"/>
              </w:rPr>
            </w:pPr>
          </w:p>
          <w:p w14:paraId="5ECEDCB2" w14:textId="77777777" w:rsidR="001A70B1" w:rsidRPr="001A70B1" w:rsidRDefault="001A70B1" w:rsidP="00A82D89">
            <w:pPr>
              <w:rPr>
                <w:rFonts w:ascii="Arial" w:hAnsi="Arial" w:cs="Arial"/>
                <w:color w:val="000000" w:themeColor="text1"/>
              </w:rPr>
            </w:pPr>
          </w:p>
          <w:p w14:paraId="40F56FBB" w14:textId="77777777" w:rsidR="001A70B1" w:rsidRPr="001A70B1" w:rsidRDefault="001A70B1" w:rsidP="00A82D89">
            <w:pPr>
              <w:rPr>
                <w:rFonts w:ascii="Arial" w:hAnsi="Arial" w:cs="Arial"/>
                <w:color w:val="000000" w:themeColor="text1"/>
              </w:rPr>
            </w:pPr>
          </w:p>
          <w:p w14:paraId="22CC3553" w14:textId="73F59BC4" w:rsidR="001A70B1" w:rsidRDefault="001A70B1" w:rsidP="00A82D89">
            <w:pPr>
              <w:rPr>
                <w:rFonts w:ascii="Arial" w:hAnsi="Arial" w:cs="Arial"/>
                <w:color w:val="000000" w:themeColor="text1"/>
              </w:rPr>
            </w:pPr>
          </w:p>
          <w:p w14:paraId="30659502" w14:textId="4412294B" w:rsidR="0078478C" w:rsidRDefault="0078478C" w:rsidP="00A82D89">
            <w:pPr>
              <w:rPr>
                <w:rFonts w:ascii="Arial" w:hAnsi="Arial" w:cs="Arial"/>
                <w:color w:val="000000" w:themeColor="text1"/>
              </w:rPr>
            </w:pPr>
          </w:p>
          <w:p w14:paraId="463FA0ED" w14:textId="77777777" w:rsidR="001A70B1" w:rsidRPr="001A70B1" w:rsidRDefault="001A70B1" w:rsidP="00A82D89">
            <w:pPr>
              <w:rPr>
                <w:rFonts w:ascii="Arial" w:hAnsi="Arial" w:cs="Arial"/>
                <w:color w:val="000000" w:themeColor="text1"/>
              </w:rPr>
            </w:pPr>
          </w:p>
        </w:tc>
        <w:tc>
          <w:tcPr>
            <w:tcW w:w="778" w:type="pct"/>
          </w:tcPr>
          <w:p w14:paraId="120D7519"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 xml:space="preserve">5одд. Драгана Ковачева  </w:t>
            </w:r>
          </w:p>
          <w:p w14:paraId="2952011F"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A01CF36"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277395D"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72E06A17" w14:textId="78D69127" w:rsid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A8B88E4" w14:textId="360F7942" w:rsidR="0078478C" w:rsidRDefault="0078478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4083983" w14:textId="5468E2F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1721" w:type="pct"/>
          </w:tcPr>
          <w:p w14:paraId="4A92F6BC" w14:textId="627816BD" w:rsidR="001A70B1" w:rsidRDefault="001A70B1" w:rsidP="00A82D89">
            <w:pPr>
              <w:rPr>
                <w:rFonts w:ascii="Arial" w:hAnsi="Arial" w:cs="Arial"/>
                <w:color w:val="000000" w:themeColor="text1"/>
              </w:rPr>
            </w:pPr>
            <w:r w:rsidRPr="001A70B1">
              <w:rPr>
                <w:rFonts w:ascii="Arial" w:hAnsi="Arial" w:cs="Arial"/>
                <w:color w:val="000000" w:themeColor="text1"/>
              </w:rPr>
              <w:t>Калин Илијевски-5б Каја Георгиевска 5а, Неда Костовска 5а, Бранислав Хаџитрајков 5</w:t>
            </w:r>
            <w:proofErr w:type="gramStart"/>
            <w:r w:rsidRPr="001A70B1">
              <w:rPr>
                <w:rFonts w:ascii="Arial" w:hAnsi="Arial" w:cs="Arial"/>
                <w:color w:val="000000" w:themeColor="text1"/>
              </w:rPr>
              <w:t xml:space="preserve">а,   </w:t>
            </w:r>
            <w:proofErr w:type="gramEnd"/>
            <w:r w:rsidRPr="001A70B1">
              <w:rPr>
                <w:rFonts w:ascii="Arial" w:hAnsi="Arial" w:cs="Arial"/>
                <w:color w:val="000000" w:themeColor="text1"/>
              </w:rPr>
              <w:t xml:space="preserve">Калин Илијевски 5б, Елена Колоска 5б, Андреј Чукалевски5б, Катја Златановска 5б, Елена Стерјо 5в  </w:t>
            </w:r>
          </w:p>
          <w:p w14:paraId="3687ACDB" w14:textId="77777777" w:rsidR="001A70B1" w:rsidRPr="001A70B1" w:rsidRDefault="001A70B1" w:rsidP="00A82D89">
            <w:pPr>
              <w:rPr>
                <w:rFonts w:ascii="Arial" w:hAnsi="Arial" w:cs="Arial"/>
                <w:color w:val="000000" w:themeColor="text1"/>
              </w:rPr>
            </w:pPr>
          </w:p>
        </w:tc>
      </w:tr>
      <w:tr w:rsidR="009C15E5" w:rsidRPr="006D6288" w14:paraId="5916897B" w14:textId="77777777" w:rsidTr="00D6541F">
        <w:trPr>
          <w:cnfStyle w:val="000000010000" w:firstRow="0" w:lastRow="0" w:firstColumn="0" w:lastColumn="0" w:oddVBand="0" w:evenVBand="0" w:oddHBand="0" w:evenHBand="1" w:firstRowFirstColumn="0" w:firstRowLastColumn="0" w:lastRowFirstColumn="0" w:lastRowLastColumn="0"/>
          <w:trHeight w:val="2529"/>
        </w:trPr>
        <w:tc>
          <w:tcPr>
            <w:cnfStyle w:val="000010000000" w:firstRow="0" w:lastRow="0" w:firstColumn="0" w:lastColumn="0" w:oddVBand="1" w:evenVBand="0" w:oddHBand="0" w:evenHBand="0" w:firstRowFirstColumn="0" w:firstRowLastColumn="0" w:lastRowFirstColumn="0" w:lastRowLastColumn="0"/>
            <w:tcW w:w="1049" w:type="pct"/>
          </w:tcPr>
          <w:p w14:paraId="03D029A3" w14:textId="77777777" w:rsidR="0078478C" w:rsidRPr="001A70B1" w:rsidRDefault="0078478C" w:rsidP="0078478C">
            <w:pPr>
              <w:rPr>
                <w:rFonts w:ascii="Arial" w:hAnsi="Arial" w:cs="Arial"/>
                <w:color w:val="000000" w:themeColor="text1"/>
              </w:rPr>
            </w:pPr>
          </w:p>
          <w:p w14:paraId="63DA0384" w14:textId="77777777" w:rsidR="0078478C" w:rsidRPr="001A70B1" w:rsidRDefault="0078478C" w:rsidP="0078478C">
            <w:pPr>
              <w:rPr>
                <w:rFonts w:ascii="Arial" w:hAnsi="Arial" w:cs="Arial"/>
                <w:color w:val="000000" w:themeColor="text1"/>
              </w:rPr>
            </w:pPr>
            <w:r w:rsidRPr="001A70B1">
              <w:rPr>
                <w:rFonts w:ascii="Arial" w:hAnsi="Arial" w:cs="Arial"/>
                <w:color w:val="000000" w:themeColor="text1"/>
              </w:rPr>
              <w:t>12.Училишен натпревар по Природни науки</w:t>
            </w:r>
          </w:p>
          <w:p w14:paraId="3DC5CCB9" w14:textId="77777777" w:rsidR="0078478C" w:rsidRPr="001A70B1" w:rsidRDefault="0078478C" w:rsidP="0078478C">
            <w:pPr>
              <w:rPr>
                <w:rFonts w:ascii="Arial" w:hAnsi="Arial" w:cs="Arial"/>
                <w:color w:val="000000" w:themeColor="text1"/>
              </w:rPr>
            </w:pPr>
          </w:p>
          <w:p w14:paraId="684BB304" w14:textId="77777777" w:rsidR="0078478C" w:rsidRPr="001A70B1" w:rsidRDefault="0078478C" w:rsidP="0078478C">
            <w:pPr>
              <w:rPr>
                <w:rFonts w:ascii="Arial" w:hAnsi="Arial" w:cs="Arial"/>
                <w:color w:val="000000" w:themeColor="text1"/>
              </w:rPr>
            </w:pPr>
          </w:p>
          <w:p w14:paraId="3B1F8A2D" w14:textId="77777777" w:rsidR="0078478C" w:rsidRPr="001A70B1" w:rsidRDefault="0078478C" w:rsidP="0078478C">
            <w:pPr>
              <w:rPr>
                <w:rFonts w:ascii="Arial" w:hAnsi="Arial" w:cs="Arial"/>
                <w:color w:val="000000" w:themeColor="text1"/>
              </w:rPr>
            </w:pPr>
          </w:p>
          <w:p w14:paraId="23F805DF" w14:textId="77777777" w:rsidR="0078478C" w:rsidRPr="001A70B1" w:rsidRDefault="0078478C" w:rsidP="00A82D89">
            <w:pPr>
              <w:rPr>
                <w:rFonts w:ascii="Arial" w:hAnsi="Arial" w:cs="Arial"/>
                <w:color w:val="000000" w:themeColor="text1"/>
              </w:rPr>
            </w:pPr>
          </w:p>
        </w:tc>
        <w:tc>
          <w:tcPr>
            <w:tcW w:w="696" w:type="pct"/>
          </w:tcPr>
          <w:p w14:paraId="0619A196" w14:textId="77777777" w:rsidR="0078478C" w:rsidRPr="001A70B1" w:rsidRDefault="0078478C" w:rsidP="0078478C">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2058A20E" w14:textId="77777777" w:rsidR="0078478C" w:rsidRPr="001A70B1" w:rsidRDefault="0078478C" w:rsidP="0078478C">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Декември</w:t>
            </w:r>
          </w:p>
          <w:p w14:paraId="034DAD29" w14:textId="77777777" w:rsidR="0078478C" w:rsidRPr="001A70B1" w:rsidRDefault="0078478C" w:rsidP="0078478C">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55F8A89A" w14:textId="77777777" w:rsidR="0078478C" w:rsidRPr="001A70B1" w:rsidRDefault="0078478C" w:rsidP="0078478C">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3F690A51" w14:textId="77777777" w:rsidR="0078478C" w:rsidRPr="001A70B1" w:rsidRDefault="0078478C" w:rsidP="0078478C">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3BBDA542" w14:textId="77777777" w:rsidR="0078478C" w:rsidRPr="001A70B1" w:rsidRDefault="0078478C" w:rsidP="0078478C">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7579BB07" w14:textId="77777777" w:rsidR="0078478C" w:rsidRPr="001A70B1" w:rsidRDefault="0078478C" w:rsidP="0078478C">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5A08E484" w14:textId="77777777" w:rsidR="0078478C" w:rsidRPr="001A70B1" w:rsidRDefault="0078478C" w:rsidP="0078478C">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7D05F82D" w14:textId="77777777" w:rsidR="0078478C" w:rsidRPr="001A70B1" w:rsidRDefault="0078478C"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756" w:type="pct"/>
          </w:tcPr>
          <w:p w14:paraId="2DFDDE9B" w14:textId="77777777" w:rsidR="0078478C" w:rsidRPr="001A70B1" w:rsidRDefault="0078478C" w:rsidP="0078478C">
            <w:pPr>
              <w:rPr>
                <w:rFonts w:ascii="Arial" w:hAnsi="Arial" w:cs="Arial"/>
                <w:color w:val="000000" w:themeColor="text1"/>
              </w:rPr>
            </w:pPr>
          </w:p>
          <w:p w14:paraId="7F51A95C" w14:textId="77777777" w:rsidR="0078478C" w:rsidRPr="001A70B1" w:rsidRDefault="0078478C" w:rsidP="0078478C">
            <w:pPr>
              <w:rPr>
                <w:rFonts w:ascii="Arial" w:hAnsi="Arial" w:cs="Arial"/>
                <w:color w:val="000000" w:themeColor="text1"/>
              </w:rPr>
            </w:pPr>
            <w:bookmarkStart w:id="50" w:name="_Hlk106539784"/>
            <w:proofErr w:type="gramStart"/>
            <w:r w:rsidRPr="001A70B1">
              <w:rPr>
                <w:rFonts w:ascii="Arial" w:hAnsi="Arial" w:cs="Arial"/>
                <w:color w:val="000000" w:themeColor="text1"/>
              </w:rPr>
              <w:t>ООУ,,</w:t>
            </w:r>
            <w:proofErr w:type="gramEnd"/>
            <w:r w:rsidRPr="001A70B1">
              <w:rPr>
                <w:rFonts w:ascii="Arial" w:hAnsi="Arial" w:cs="Arial"/>
                <w:color w:val="000000" w:themeColor="text1"/>
              </w:rPr>
              <w:t>Невена Георгиева-Дуња,,</w:t>
            </w:r>
          </w:p>
          <w:bookmarkEnd w:id="50"/>
          <w:p w14:paraId="7ADB3271" w14:textId="77777777" w:rsidR="0078478C" w:rsidRPr="001A70B1" w:rsidRDefault="0078478C" w:rsidP="0078478C">
            <w:pPr>
              <w:rPr>
                <w:rFonts w:ascii="Arial" w:hAnsi="Arial" w:cs="Arial"/>
                <w:color w:val="000000" w:themeColor="text1"/>
              </w:rPr>
            </w:pPr>
          </w:p>
          <w:p w14:paraId="462B1B5A" w14:textId="77777777" w:rsidR="0078478C" w:rsidRPr="001A70B1" w:rsidRDefault="0078478C" w:rsidP="0078478C">
            <w:pPr>
              <w:rPr>
                <w:rFonts w:ascii="Arial" w:hAnsi="Arial" w:cs="Arial"/>
                <w:color w:val="000000" w:themeColor="text1"/>
              </w:rPr>
            </w:pPr>
          </w:p>
          <w:p w14:paraId="7EC520BC" w14:textId="77777777" w:rsidR="0078478C" w:rsidRPr="001A70B1" w:rsidRDefault="0078478C" w:rsidP="0078478C">
            <w:pPr>
              <w:rPr>
                <w:rFonts w:ascii="Arial" w:hAnsi="Arial" w:cs="Arial"/>
                <w:b/>
                <w:bCs/>
                <w:color w:val="000000" w:themeColor="text1"/>
              </w:rPr>
            </w:pPr>
          </w:p>
          <w:p w14:paraId="690ED114" w14:textId="77777777" w:rsidR="0078478C" w:rsidRPr="001A70B1" w:rsidRDefault="0078478C" w:rsidP="00A82D89">
            <w:pPr>
              <w:rPr>
                <w:rFonts w:ascii="Arial" w:hAnsi="Arial" w:cs="Arial"/>
                <w:color w:val="000000" w:themeColor="text1"/>
              </w:rPr>
            </w:pPr>
          </w:p>
        </w:tc>
        <w:tc>
          <w:tcPr>
            <w:tcW w:w="778" w:type="pct"/>
          </w:tcPr>
          <w:p w14:paraId="07F1B197" w14:textId="77777777" w:rsidR="0078478C" w:rsidRPr="001A70B1" w:rsidRDefault="0078478C" w:rsidP="0078478C">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5E36B21D" w14:textId="77777777" w:rsidR="0078478C" w:rsidRPr="001A70B1" w:rsidRDefault="0078478C" w:rsidP="0078478C">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4 одд. Александар Неделковски</w:t>
            </w:r>
          </w:p>
          <w:p w14:paraId="735BEE94" w14:textId="77777777" w:rsidR="0078478C" w:rsidRPr="001A70B1" w:rsidRDefault="0078478C" w:rsidP="0078478C">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28DCA11F" w14:textId="77777777" w:rsidR="0078478C" w:rsidRPr="001A70B1" w:rsidRDefault="0078478C" w:rsidP="0078478C">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331DF7C2" w14:textId="77777777" w:rsidR="0078478C" w:rsidRPr="001A70B1" w:rsidRDefault="0078478C" w:rsidP="0078478C">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7877DA7B" w14:textId="77777777" w:rsidR="0078478C" w:rsidRPr="001A70B1" w:rsidRDefault="0078478C"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1721" w:type="pct"/>
          </w:tcPr>
          <w:p w14:paraId="38F0B1A1" w14:textId="77777777" w:rsidR="0078478C" w:rsidRPr="001A70B1" w:rsidRDefault="0078478C" w:rsidP="0078478C">
            <w:pPr>
              <w:rPr>
                <w:rFonts w:ascii="Arial" w:hAnsi="Arial" w:cs="Arial"/>
                <w:color w:val="000000" w:themeColor="text1"/>
              </w:rPr>
            </w:pPr>
          </w:p>
          <w:p w14:paraId="04DB4C5A" w14:textId="77777777" w:rsidR="0078478C" w:rsidRPr="001A70B1" w:rsidRDefault="0078478C" w:rsidP="0078478C">
            <w:pPr>
              <w:rPr>
                <w:rFonts w:ascii="Arial" w:hAnsi="Arial" w:cs="Arial"/>
                <w:color w:val="000000" w:themeColor="text1"/>
              </w:rPr>
            </w:pPr>
            <w:r w:rsidRPr="001A70B1">
              <w:rPr>
                <w:rFonts w:ascii="Arial" w:hAnsi="Arial" w:cs="Arial"/>
                <w:color w:val="000000" w:themeColor="text1"/>
              </w:rPr>
              <w:t>Бјанка Сташиќ 4а Јована Ѓуровска 4а Борјана Златевска 4а Матеа Вучкова 4а</w:t>
            </w:r>
          </w:p>
          <w:p w14:paraId="6C0CCA85" w14:textId="77777777" w:rsidR="0078478C" w:rsidRPr="001A70B1" w:rsidRDefault="0078478C" w:rsidP="0078478C">
            <w:pPr>
              <w:rPr>
                <w:rFonts w:ascii="Arial" w:hAnsi="Arial" w:cs="Arial"/>
                <w:color w:val="000000" w:themeColor="text1"/>
              </w:rPr>
            </w:pPr>
            <w:r w:rsidRPr="001A70B1">
              <w:rPr>
                <w:rFonts w:ascii="Arial" w:hAnsi="Arial" w:cs="Arial"/>
                <w:color w:val="000000" w:themeColor="text1"/>
              </w:rPr>
              <w:t xml:space="preserve"> </w:t>
            </w:r>
          </w:p>
          <w:p w14:paraId="2905A84E" w14:textId="77777777" w:rsidR="0078478C" w:rsidRPr="001A70B1" w:rsidRDefault="0078478C" w:rsidP="00A82D89">
            <w:pPr>
              <w:rPr>
                <w:rFonts w:ascii="Arial" w:hAnsi="Arial" w:cs="Arial"/>
                <w:color w:val="000000" w:themeColor="text1"/>
              </w:rPr>
            </w:pPr>
          </w:p>
        </w:tc>
      </w:tr>
      <w:tr w:rsidR="009C15E5" w:rsidRPr="006D6288" w14:paraId="026C4DB2" w14:textId="77777777" w:rsidTr="00D6541F">
        <w:trPr>
          <w:cnfStyle w:val="000000100000" w:firstRow="0" w:lastRow="0" w:firstColumn="0" w:lastColumn="0" w:oddVBand="0" w:evenVBand="0" w:oddHBand="1" w:evenHBand="0" w:firstRowFirstColumn="0" w:firstRowLastColumn="0" w:lastRowFirstColumn="0" w:lastRowLastColumn="0"/>
          <w:trHeight w:val="9032"/>
        </w:trPr>
        <w:tc>
          <w:tcPr>
            <w:cnfStyle w:val="000010000000" w:firstRow="0" w:lastRow="0" w:firstColumn="0" w:lastColumn="0" w:oddVBand="1" w:evenVBand="0" w:oddHBand="0" w:evenHBand="0" w:firstRowFirstColumn="0" w:firstRowLastColumn="0" w:lastRowFirstColumn="0" w:lastRowLastColumn="0"/>
            <w:tcW w:w="1049" w:type="pct"/>
          </w:tcPr>
          <w:p w14:paraId="1F6A8CCA" w14:textId="77777777" w:rsidR="0078478C" w:rsidRPr="001A70B1" w:rsidRDefault="0078478C" w:rsidP="0078478C">
            <w:pPr>
              <w:rPr>
                <w:rFonts w:ascii="Arial" w:hAnsi="Arial" w:cs="Arial"/>
                <w:color w:val="000000" w:themeColor="text1"/>
              </w:rPr>
            </w:pPr>
          </w:p>
          <w:p w14:paraId="55A7E604" w14:textId="77777777" w:rsidR="0078478C" w:rsidRPr="001A70B1" w:rsidRDefault="0078478C" w:rsidP="0078478C">
            <w:pPr>
              <w:rPr>
                <w:rFonts w:ascii="Arial" w:hAnsi="Arial" w:cs="Arial"/>
                <w:color w:val="000000" w:themeColor="text1"/>
              </w:rPr>
            </w:pPr>
          </w:p>
          <w:p w14:paraId="25300FFB" w14:textId="77777777" w:rsidR="0078478C" w:rsidRPr="001A70B1" w:rsidRDefault="0078478C" w:rsidP="0078478C">
            <w:pPr>
              <w:rPr>
                <w:rFonts w:ascii="Arial" w:hAnsi="Arial" w:cs="Arial"/>
                <w:color w:val="000000" w:themeColor="text1"/>
              </w:rPr>
            </w:pPr>
          </w:p>
          <w:p w14:paraId="3FE1D292" w14:textId="77777777" w:rsidR="0078478C" w:rsidRPr="001A70B1" w:rsidRDefault="0078478C" w:rsidP="0078478C">
            <w:pPr>
              <w:rPr>
                <w:rFonts w:ascii="Arial" w:hAnsi="Arial" w:cs="Arial"/>
                <w:color w:val="000000" w:themeColor="text1"/>
              </w:rPr>
            </w:pPr>
          </w:p>
          <w:p w14:paraId="55580254" w14:textId="77777777" w:rsidR="0078478C" w:rsidRPr="001A70B1" w:rsidRDefault="0078478C" w:rsidP="0078478C">
            <w:pPr>
              <w:rPr>
                <w:rFonts w:ascii="Arial" w:hAnsi="Arial" w:cs="Arial"/>
                <w:color w:val="000000" w:themeColor="text1"/>
              </w:rPr>
            </w:pPr>
          </w:p>
          <w:p w14:paraId="2C5E41CF" w14:textId="77777777" w:rsidR="0078478C" w:rsidRPr="001A70B1" w:rsidRDefault="0078478C" w:rsidP="0078478C">
            <w:pPr>
              <w:rPr>
                <w:rFonts w:ascii="Arial" w:hAnsi="Arial" w:cs="Arial"/>
                <w:color w:val="000000" w:themeColor="text1"/>
              </w:rPr>
            </w:pPr>
          </w:p>
          <w:p w14:paraId="370F6E41" w14:textId="77777777" w:rsidR="0078478C" w:rsidRPr="001A70B1" w:rsidRDefault="0078478C" w:rsidP="0078478C">
            <w:pPr>
              <w:rPr>
                <w:rFonts w:ascii="Arial" w:hAnsi="Arial" w:cs="Arial"/>
                <w:color w:val="000000" w:themeColor="text1"/>
              </w:rPr>
            </w:pPr>
          </w:p>
          <w:p w14:paraId="66057519" w14:textId="77777777" w:rsidR="0078478C" w:rsidRPr="001A70B1" w:rsidRDefault="0078478C" w:rsidP="0078478C">
            <w:pPr>
              <w:rPr>
                <w:rFonts w:ascii="Arial" w:hAnsi="Arial" w:cs="Arial"/>
                <w:color w:val="000000" w:themeColor="text1"/>
              </w:rPr>
            </w:pPr>
            <w:r w:rsidRPr="001A70B1">
              <w:rPr>
                <w:rFonts w:ascii="Arial" w:hAnsi="Arial" w:cs="Arial"/>
                <w:color w:val="000000" w:themeColor="text1"/>
              </w:rPr>
              <w:t xml:space="preserve">1.Учество на меѓународен натпревар по </w:t>
            </w:r>
            <w:proofErr w:type="gramStart"/>
            <w:r w:rsidRPr="001A70B1">
              <w:rPr>
                <w:rFonts w:ascii="Arial" w:hAnsi="Arial" w:cs="Arial"/>
                <w:color w:val="000000" w:themeColor="text1"/>
              </w:rPr>
              <w:t>математика,,</w:t>
            </w:r>
            <w:proofErr w:type="gramEnd"/>
            <w:r w:rsidRPr="001A70B1">
              <w:rPr>
                <w:rFonts w:ascii="Arial" w:hAnsi="Arial" w:cs="Arial"/>
                <w:color w:val="000000" w:themeColor="text1"/>
              </w:rPr>
              <w:t>Кенгур,,</w:t>
            </w:r>
          </w:p>
          <w:p w14:paraId="7A6A36D7" w14:textId="77777777" w:rsidR="0078478C" w:rsidRPr="001A70B1" w:rsidRDefault="0078478C" w:rsidP="0078478C">
            <w:pPr>
              <w:rPr>
                <w:rFonts w:ascii="Arial" w:hAnsi="Arial" w:cs="Arial"/>
                <w:color w:val="000000" w:themeColor="text1"/>
              </w:rPr>
            </w:pPr>
          </w:p>
          <w:p w14:paraId="57C6D27C" w14:textId="77777777" w:rsidR="0078478C" w:rsidRPr="001A70B1" w:rsidRDefault="0078478C" w:rsidP="0078478C">
            <w:pPr>
              <w:rPr>
                <w:rFonts w:ascii="Arial" w:hAnsi="Arial" w:cs="Arial"/>
                <w:color w:val="000000" w:themeColor="text1"/>
              </w:rPr>
            </w:pPr>
          </w:p>
          <w:p w14:paraId="0185CCF9" w14:textId="77777777" w:rsidR="0078478C" w:rsidRPr="001A70B1" w:rsidRDefault="0078478C" w:rsidP="0078478C">
            <w:pPr>
              <w:rPr>
                <w:rFonts w:ascii="Arial" w:hAnsi="Arial" w:cs="Arial"/>
                <w:color w:val="000000" w:themeColor="text1"/>
              </w:rPr>
            </w:pPr>
          </w:p>
          <w:p w14:paraId="05150B7B" w14:textId="77777777" w:rsidR="0078478C" w:rsidRPr="001A70B1" w:rsidRDefault="0078478C" w:rsidP="0078478C">
            <w:pPr>
              <w:rPr>
                <w:rFonts w:ascii="Arial" w:hAnsi="Arial" w:cs="Arial"/>
                <w:color w:val="000000" w:themeColor="text1"/>
              </w:rPr>
            </w:pPr>
          </w:p>
          <w:p w14:paraId="136628CE" w14:textId="77777777" w:rsidR="0078478C" w:rsidRPr="001A70B1" w:rsidRDefault="0078478C" w:rsidP="0078478C">
            <w:pPr>
              <w:rPr>
                <w:rFonts w:ascii="Arial" w:hAnsi="Arial" w:cs="Arial"/>
                <w:color w:val="000000" w:themeColor="text1"/>
              </w:rPr>
            </w:pPr>
          </w:p>
          <w:p w14:paraId="513831DF" w14:textId="77777777" w:rsidR="0078478C" w:rsidRPr="001A70B1" w:rsidRDefault="0078478C" w:rsidP="0078478C">
            <w:pPr>
              <w:rPr>
                <w:rFonts w:ascii="Arial" w:hAnsi="Arial" w:cs="Arial"/>
                <w:color w:val="000000" w:themeColor="text1"/>
              </w:rPr>
            </w:pPr>
          </w:p>
          <w:p w14:paraId="73DE1A12" w14:textId="77777777" w:rsidR="0078478C" w:rsidRPr="001A70B1" w:rsidRDefault="0078478C" w:rsidP="0078478C">
            <w:pPr>
              <w:rPr>
                <w:rFonts w:ascii="Arial" w:hAnsi="Arial" w:cs="Arial"/>
                <w:color w:val="000000" w:themeColor="text1"/>
              </w:rPr>
            </w:pPr>
            <w:r w:rsidRPr="001A70B1">
              <w:rPr>
                <w:rFonts w:ascii="Arial" w:hAnsi="Arial" w:cs="Arial"/>
                <w:color w:val="000000" w:themeColor="text1"/>
              </w:rPr>
              <w:t xml:space="preserve">Учество на ликовен и литературен конкурс на </w:t>
            </w:r>
            <w:proofErr w:type="gramStart"/>
            <w:r w:rsidRPr="001A70B1">
              <w:rPr>
                <w:rFonts w:ascii="Arial" w:hAnsi="Arial" w:cs="Arial"/>
                <w:color w:val="000000" w:themeColor="text1"/>
              </w:rPr>
              <w:t>тема :</w:t>
            </w:r>
            <w:proofErr w:type="gramEnd"/>
            <w:r w:rsidRPr="001A70B1">
              <w:rPr>
                <w:rFonts w:ascii="Arial" w:hAnsi="Arial" w:cs="Arial"/>
                <w:color w:val="000000" w:themeColor="text1"/>
              </w:rPr>
              <w:t xml:space="preserve"> „Моето другарче во болница“</w:t>
            </w:r>
          </w:p>
          <w:p w14:paraId="2A9B23B2" w14:textId="77777777" w:rsidR="0078478C" w:rsidRPr="001A70B1" w:rsidRDefault="0078478C" w:rsidP="0078478C">
            <w:pPr>
              <w:rPr>
                <w:rFonts w:ascii="Arial" w:hAnsi="Arial" w:cs="Arial"/>
                <w:color w:val="000000" w:themeColor="text1"/>
              </w:rPr>
            </w:pPr>
          </w:p>
          <w:p w14:paraId="1CB52095" w14:textId="77777777" w:rsidR="0078478C" w:rsidRPr="001A70B1" w:rsidRDefault="0078478C" w:rsidP="0078478C">
            <w:pPr>
              <w:rPr>
                <w:rFonts w:ascii="Arial" w:hAnsi="Arial" w:cs="Arial"/>
                <w:color w:val="000000" w:themeColor="text1"/>
              </w:rPr>
            </w:pPr>
            <w:r w:rsidRPr="001A70B1">
              <w:rPr>
                <w:rFonts w:ascii="Arial" w:hAnsi="Arial" w:cs="Arial"/>
                <w:color w:val="000000" w:themeColor="text1"/>
              </w:rPr>
              <w:t xml:space="preserve">Учество на литературен и ликовен училишен натпревар по повод одбележување на Денот на мајчиниот јазик под мото: „Нашиот јазик- наше </w:t>
            </w:r>
            <w:proofErr w:type="gramStart"/>
            <w:r w:rsidRPr="001A70B1">
              <w:rPr>
                <w:rFonts w:ascii="Arial" w:hAnsi="Arial" w:cs="Arial"/>
                <w:color w:val="000000" w:themeColor="text1"/>
              </w:rPr>
              <w:t>богатство“</w:t>
            </w:r>
            <w:proofErr w:type="gramEnd"/>
          </w:p>
          <w:p w14:paraId="6BAFC174" w14:textId="77777777" w:rsidR="0078478C" w:rsidRPr="001A70B1" w:rsidRDefault="0078478C" w:rsidP="0078478C">
            <w:pPr>
              <w:rPr>
                <w:rFonts w:ascii="Arial" w:hAnsi="Arial" w:cs="Arial"/>
                <w:color w:val="000000" w:themeColor="text1"/>
              </w:rPr>
            </w:pPr>
          </w:p>
          <w:p w14:paraId="509D6A5D" w14:textId="77777777" w:rsidR="0078478C" w:rsidRPr="001A70B1" w:rsidRDefault="0078478C" w:rsidP="0078478C">
            <w:pPr>
              <w:rPr>
                <w:rFonts w:ascii="Arial" w:hAnsi="Arial" w:cs="Arial"/>
                <w:color w:val="000000" w:themeColor="text1"/>
              </w:rPr>
            </w:pPr>
            <w:r w:rsidRPr="001A70B1">
              <w:rPr>
                <w:rFonts w:ascii="Arial" w:hAnsi="Arial" w:cs="Arial"/>
                <w:color w:val="000000" w:themeColor="text1"/>
              </w:rPr>
              <w:t>Учество на пролетен Вело натпревар</w:t>
            </w:r>
          </w:p>
          <w:p w14:paraId="15144561" w14:textId="77777777" w:rsidR="0078478C" w:rsidRPr="001A70B1" w:rsidRDefault="0078478C" w:rsidP="00A82D89">
            <w:pPr>
              <w:rPr>
                <w:rFonts w:ascii="Arial" w:hAnsi="Arial" w:cs="Arial"/>
                <w:color w:val="000000" w:themeColor="text1"/>
              </w:rPr>
            </w:pPr>
          </w:p>
        </w:tc>
        <w:tc>
          <w:tcPr>
            <w:tcW w:w="696" w:type="pct"/>
          </w:tcPr>
          <w:p w14:paraId="06288F75"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D14296F"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9866E6C"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5472309"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75180F7F"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7176550"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7967060"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Март</w:t>
            </w:r>
          </w:p>
          <w:p w14:paraId="0161E334"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355EA94"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214FB72"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9FF14EC"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79D29562"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EB9CB7C"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8C029B0"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F0C3661"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728F0139"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10.2.2022г</w:t>
            </w:r>
          </w:p>
          <w:p w14:paraId="732EEDAD"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A60FD5B"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5E48179"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A47CAA2"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F359439"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17.2.2022г</w:t>
            </w:r>
          </w:p>
          <w:p w14:paraId="058433B7"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BC0A143"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7F76081"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83E148D"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0A716FA"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5293FAC"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5B644B9"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Април и Мај</w:t>
            </w:r>
          </w:p>
        </w:tc>
        <w:tc>
          <w:tcPr>
            <w:cnfStyle w:val="000010000000" w:firstRow="0" w:lastRow="0" w:firstColumn="0" w:lastColumn="0" w:oddVBand="1" w:evenVBand="0" w:oddHBand="0" w:evenHBand="0" w:firstRowFirstColumn="0" w:firstRowLastColumn="0" w:lastRowFirstColumn="0" w:lastRowLastColumn="0"/>
            <w:tcW w:w="756" w:type="pct"/>
          </w:tcPr>
          <w:p w14:paraId="09AB43E0" w14:textId="77777777" w:rsidR="0078478C" w:rsidRPr="001A70B1" w:rsidRDefault="0078478C" w:rsidP="0078478C">
            <w:pPr>
              <w:rPr>
                <w:rFonts w:ascii="Arial" w:hAnsi="Arial" w:cs="Arial"/>
                <w:b/>
                <w:bCs/>
                <w:color w:val="000000" w:themeColor="text1"/>
              </w:rPr>
            </w:pPr>
          </w:p>
          <w:p w14:paraId="0A579E2D" w14:textId="77777777" w:rsidR="0078478C" w:rsidRPr="001A70B1" w:rsidRDefault="0078478C" w:rsidP="0078478C">
            <w:pPr>
              <w:rPr>
                <w:rFonts w:ascii="Arial" w:hAnsi="Arial" w:cs="Arial"/>
                <w:b/>
                <w:bCs/>
                <w:color w:val="000000" w:themeColor="text1"/>
              </w:rPr>
            </w:pPr>
          </w:p>
          <w:p w14:paraId="5E5BE7DB" w14:textId="77777777" w:rsidR="0078478C" w:rsidRPr="001A70B1" w:rsidRDefault="0078478C" w:rsidP="0078478C">
            <w:pPr>
              <w:rPr>
                <w:rFonts w:ascii="Arial" w:hAnsi="Arial" w:cs="Arial"/>
                <w:b/>
                <w:bCs/>
                <w:color w:val="000000" w:themeColor="text1"/>
              </w:rPr>
            </w:pPr>
          </w:p>
          <w:p w14:paraId="06DAAFA7" w14:textId="77777777" w:rsidR="0078478C" w:rsidRPr="001A70B1" w:rsidRDefault="0078478C" w:rsidP="0078478C">
            <w:pPr>
              <w:rPr>
                <w:rFonts w:ascii="Arial" w:hAnsi="Arial" w:cs="Arial"/>
                <w:b/>
                <w:bCs/>
                <w:color w:val="000000" w:themeColor="text1"/>
              </w:rPr>
            </w:pPr>
          </w:p>
          <w:p w14:paraId="0E914D26" w14:textId="77777777" w:rsidR="0078478C" w:rsidRPr="001A70B1" w:rsidRDefault="0078478C" w:rsidP="0078478C">
            <w:pPr>
              <w:rPr>
                <w:rFonts w:ascii="Arial" w:hAnsi="Arial" w:cs="Arial"/>
                <w:b/>
                <w:bCs/>
                <w:color w:val="000000" w:themeColor="text1"/>
              </w:rPr>
            </w:pPr>
          </w:p>
          <w:p w14:paraId="7749561C" w14:textId="77777777" w:rsidR="0078478C" w:rsidRPr="001A70B1" w:rsidRDefault="0078478C" w:rsidP="0078478C">
            <w:pPr>
              <w:rPr>
                <w:rFonts w:ascii="Arial" w:hAnsi="Arial" w:cs="Arial"/>
                <w:b/>
                <w:bCs/>
                <w:color w:val="000000" w:themeColor="text1"/>
              </w:rPr>
            </w:pPr>
          </w:p>
          <w:p w14:paraId="53796FEC" w14:textId="77777777" w:rsidR="0078478C" w:rsidRPr="001A70B1" w:rsidRDefault="0078478C" w:rsidP="0078478C">
            <w:pPr>
              <w:rPr>
                <w:rFonts w:ascii="Arial" w:hAnsi="Arial" w:cs="Arial"/>
                <w:b/>
                <w:bCs/>
                <w:color w:val="000000" w:themeColor="text1"/>
              </w:rPr>
            </w:pPr>
          </w:p>
          <w:p w14:paraId="74C7A565" w14:textId="77777777" w:rsidR="0078478C" w:rsidRPr="001A70B1" w:rsidRDefault="0078478C" w:rsidP="0078478C">
            <w:pPr>
              <w:rPr>
                <w:rFonts w:ascii="Arial" w:hAnsi="Arial" w:cs="Arial"/>
                <w:b/>
                <w:bCs/>
                <w:color w:val="000000" w:themeColor="text1"/>
              </w:rPr>
            </w:pPr>
            <w:r w:rsidRPr="001A70B1">
              <w:rPr>
                <w:rFonts w:ascii="Arial" w:hAnsi="Arial" w:cs="Arial"/>
                <w:b/>
                <w:bCs/>
                <w:color w:val="000000" w:themeColor="text1"/>
              </w:rPr>
              <w:t>2 полугодие</w:t>
            </w:r>
          </w:p>
          <w:p w14:paraId="2A210CC7" w14:textId="77777777" w:rsidR="0078478C" w:rsidRPr="001A70B1" w:rsidRDefault="0078478C" w:rsidP="0078478C">
            <w:pPr>
              <w:rPr>
                <w:rFonts w:ascii="Arial" w:hAnsi="Arial" w:cs="Arial"/>
                <w:color w:val="000000" w:themeColor="text1"/>
              </w:rPr>
            </w:pPr>
            <w:r w:rsidRPr="001A70B1">
              <w:rPr>
                <w:rFonts w:ascii="Arial" w:hAnsi="Arial" w:cs="Arial"/>
                <w:color w:val="000000" w:themeColor="text1"/>
              </w:rPr>
              <w:t>Сојуз на математичари на Македонија</w:t>
            </w:r>
          </w:p>
          <w:p w14:paraId="50F3F626" w14:textId="77777777" w:rsidR="0078478C" w:rsidRPr="001A70B1" w:rsidRDefault="0078478C" w:rsidP="0078478C">
            <w:pPr>
              <w:rPr>
                <w:rFonts w:ascii="Arial" w:hAnsi="Arial" w:cs="Arial"/>
                <w:color w:val="000000" w:themeColor="text1"/>
              </w:rPr>
            </w:pPr>
          </w:p>
          <w:p w14:paraId="3A36F110" w14:textId="77777777" w:rsidR="0078478C" w:rsidRPr="001A70B1" w:rsidRDefault="0078478C" w:rsidP="0078478C">
            <w:pPr>
              <w:rPr>
                <w:rFonts w:ascii="Arial" w:hAnsi="Arial" w:cs="Arial"/>
                <w:color w:val="000000" w:themeColor="text1"/>
              </w:rPr>
            </w:pPr>
          </w:p>
          <w:p w14:paraId="68CAC3CF" w14:textId="77777777" w:rsidR="0078478C" w:rsidRPr="001A70B1" w:rsidRDefault="0078478C" w:rsidP="0078478C">
            <w:pPr>
              <w:rPr>
                <w:rFonts w:ascii="Arial" w:hAnsi="Arial" w:cs="Arial"/>
                <w:color w:val="000000" w:themeColor="text1"/>
              </w:rPr>
            </w:pPr>
          </w:p>
          <w:p w14:paraId="45C6C39A" w14:textId="77777777" w:rsidR="0078478C" w:rsidRPr="001A70B1" w:rsidRDefault="0078478C" w:rsidP="0078478C">
            <w:pPr>
              <w:rPr>
                <w:rFonts w:ascii="Arial" w:hAnsi="Arial" w:cs="Arial"/>
                <w:color w:val="000000" w:themeColor="text1"/>
              </w:rPr>
            </w:pPr>
          </w:p>
          <w:p w14:paraId="754AB7E5" w14:textId="77777777" w:rsidR="0078478C" w:rsidRPr="001A70B1" w:rsidRDefault="0078478C" w:rsidP="0078478C">
            <w:pPr>
              <w:rPr>
                <w:rFonts w:ascii="Arial" w:hAnsi="Arial" w:cs="Arial"/>
                <w:color w:val="000000" w:themeColor="text1"/>
              </w:rPr>
            </w:pPr>
          </w:p>
          <w:p w14:paraId="4E7DBAEF" w14:textId="77777777" w:rsidR="0078478C" w:rsidRPr="001A70B1" w:rsidRDefault="0078478C" w:rsidP="0078478C">
            <w:pPr>
              <w:rPr>
                <w:rFonts w:ascii="Arial" w:hAnsi="Arial" w:cs="Arial"/>
                <w:color w:val="000000" w:themeColor="text1"/>
              </w:rPr>
            </w:pPr>
          </w:p>
          <w:p w14:paraId="48794EA5" w14:textId="77777777" w:rsidR="0078478C" w:rsidRPr="001A70B1" w:rsidRDefault="0078478C" w:rsidP="0078478C">
            <w:pPr>
              <w:rPr>
                <w:rFonts w:ascii="Arial" w:hAnsi="Arial" w:cs="Arial"/>
                <w:color w:val="000000" w:themeColor="text1"/>
              </w:rPr>
            </w:pPr>
            <w:r w:rsidRPr="001A70B1">
              <w:rPr>
                <w:rFonts w:ascii="Arial" w:hAnsi="Arial" w:cs="Arial"/>
                <w:color w:val="000000" w:themeColor="text1"/>
              </w:rPr>
              <w:t>Во организација на „</w:t>
            </w:r>
            <w:proofErr w:type="gramStart"/>
            <w:r w:rsidRPr="001A70B1">
              <w:rPr>
                <w:rFonts w:ascii="Arial" w:hAnsi="Arial" w:cs="Arial"/>
                <w:color w:val="000000" w:themeColor="text1"/>
              </w:rPr>
              <w:t>Сано“</w:t>
            </w:r>
            <w:proofErr w:type="gramEnd"/>
            <w:r w:rsidRPr="001A70B1">
              <w:rPr>
                <w:rFonts w:ascii="Arial" w:hAnsi="Arial" w:cs="Arial"/>
                <w:color w:val="000000" w:themeColor="text1"/>
              </w:rPr>
              <w:t>.</w:t>
            </w:r>
          </w:p>
          <w:p w14:paraId="70CAF864" w14:textId="77777777" w:rsidR="0078478C" w:rsidRPr="001A70B1" w:rsidRDefault="0078478C" w:rsidP="0078478C">
            <w:pPr>
              <w:rPr>
                <w:rFonts w:ascii="Arial" w:hAnsi="Arial" w:cs="Arial"/>
                <w:color w:val="000000" w:themeColor="text1"/>
              </w:rPr>
            </w:pPr>
          </w:p>
          <w:p w14:paraId="35A7F61C" w14:textId="77777777" w:rsidR="0078478C" w:rsidRPr="001A70B1" w:rsidRDefault="0078478C" w:rsidP="0078478C">
            <w:pPr>
              <w:rPr>
                <w:rFonts w:ascii="Arial" w:hAnsi="Arial" w:cs="Arial"/>
                <w:color w:val="000000" w:themeColor="text1"/>
              </w:rPr>
            </w:pPr>
          </w:p>
          <w:p w14:paraId="07996BAA" w14:textId="77777777" w:rsidR="0078478C" w:rsidRPr="001A70B1" w:rsidRDefault="0078478C" w:rsidP="0078478C">
            <w:pPr>
              <w:rPr>
                <w:rFonts w:ascii="Arial" w:hAnsi="Arial" w:cs="Arial"/>
                <w:color w:val="000000" w:themeColor="text1"/>
              </w:rPr>
            </w:pPr>
          </w:p>
          <w:p w14:paraId="23C403EB" w14:textId="77777777" w:rsidR="0078478C" w:rsidRPr="001A70B1" w:rsidRDefault="0078478C" w:rsidP="0078478C">
            <w:pPr>
              <w:rPr>
                <w:rFonts w:ascii="Arial" w:hAnsi="Arial" w:cs="Arial"/>
                <w:color w:val="000000" w:themeColor="text1"/>
              </w:rPr>
            </w:pPr>
            <w:proofErr w:type="gramStart"/>
            <w:r w:rsidRPr="001A70B1">
              <w:rPr>
                <w:rFonts w:ascii="Arial" w:hAnsi="Arial" w:cs="Arial"/>
                <w:color w:val="000000" w:themeColor="text1"/>
              </w:rPr>
              <w:t>ООУ,,</w:t>
            </w:r>
            <w:proofErr w:type="gramEnd"/>
            <w:r w:rsidRPr="001A70B1">
              <w:rPr>
                <w:rFonts w:ascii="Arial" w:hAnsi="Arial" w:cs="Arial"/>
                <w:color w:val="000000" w:themeColor="text1"/>
              </w:rPr>
              <w:t>Невена Георгиева-Дуња,,</w:t>
            </w:r>
          </w:p>
          <w:p w14:paraId="31D719D3" w14:textId="77777777" w:rsidR="0078478C" w:rsidRPr="001A70B1" w:rsidRDefault="0078478C" w:rsidP="0078478C">
            <w:pPr>
              <w:rPr>
                <w:rFonts w:ascii="Arial" w:hAnsi="Arial" w:cs="Arial"/>
                <w:color w:val="000000" w:themeColor="text1"/>
              </w:rPr>
            </w:pPr>
          </w:p>
          <w:p w14:paraId="24068A1F" w14:textId="77777777" w:rsidR="0078478C" w:rsidRPr="001A70B1" w:rsidRDefault="0078478C" w:rsidP="0078478C">
            <w:pPr>
              <w:rPr>
                <w:rFonts w:ascii="Arial" w:hAnsi="Arial" w:cs="Arial"/>
                <w:color w:val="000000" w:themeColor="text1"/>
              </w:rPr>
            </w:pPr>
          </w:p>
          <w:p w14:paraId="29ED9244" w14:textId="77777777" w:rsidR="0078478C" w:rsidRPr="001A70B1" w:rsidRDefault="0078478C" w:rsidP="0078478C">
            <w:pPr>
              <w:rPr>
                <w:rFonts w:ascii="Arial" w:hAnsi="Arial" w:cs="Arial"/>
                <w:color w:val="000000" w:themeColor="text1"/>
              </w:rPr>
            </w:pPr>
          </w:p>
          <w:p w14:paraId="1A110DBA" w14:textId="77777777" w:rsidR="0078478C" w:rsidRPr="001A70B1" w:rsidRDefault="0078478C" w:rsidP="0078478C">
            <w:pPr>
              <w:rPr>
                <w:rFonts w:ascii="Arial" w:hAnsi="Arial" w:cs="Arial"/>
                <w:color w:val="000000" w:themeColor="text1"/>
              </w:rPr>
            </w:pPr>
          </w:p>
          <w:p w14:paraId="1B4855F0" w14:textId="77777777" w:rsidR="0078478C" w:rsidRPr="001A70B1" w:rsidRDefault="0078478C" w:rsidP="0078478C">
            <w:pPr>
              <w:rPr>
                <w:rFonts w:ascii="Arial" w:hAnsi="Arial" w:cs="Arial"/>
                <w:color w:val="000000" w:themeColor="text1"/>
              </w:rPr>
            </w:pPr>
            <w:proofErr w:type="gramStart"/>
            <w:r w:rsidRPr="001A70B1">
              <w:rPr>
                <w:rFonts w:ascii="Arial" w:hAnsi="Arial" w:cs="Arial"/>
                <w:color w:val="000000" w:themeColor="text1"/>
              </w:rPr>
              <w:t>ООУ,,</w:t>
            </w:r>
            <w:proofErr w:type="gramEnd"/>
            <w:r w:rsidRPr="001A70B1">
              <w:rPr>
                <w:rFonts w:ascii="Arial" w:hAnsi="Arial" w:cs="Arial"/>
                <w:color w:val="000000" w:themeColor="text1"/>
              </w:rPr>
              <w:t>Невена Георгиева-Дуња,,</w:t>
            </w:r>
          </w:p>
          <w:p w14:paraId="4115A8F6" w14:textId="77777777" w:rsidR="0078478C" w:rsidRPr="001A70B1" w:rsidRDefault="0078478C" w:rsidP="0078478C">
            <w:pPr>
              <w:rPr>
                <w:rFonts w:ascii="Arial" w:hAnsi="Arial" w:cs="Arial"/>
                <w:color w:val="000000" w:themeColor="text1"/>
              </w:rPr>
            </w:pPr>
          </w:p>
          <w:p w14:paraId="7C7746AB" w14:textId="77777777" w:rsidR="0078478C" w:rsidRPr="001A70B1" w:rsidRDefault="0078478C" w:rsidP="00A82D89">
            <w:pPr>
              <w:rPr>
                <w:rFonts w:ascii="Arial" w:hAnsi="Arial" w:cs="Arial"/>
                <w:color w:val="000000" w:themeColor="text1"/>
              </w:rPr>
            </w:pPr>
          </w:p>
        </w:tc>
        <w:tc>
          <w:tcPr>
            <w:tcW w:w="778" w:type="pct"/>
          </w:tcPr>
          <w:p w14:paraId="4B3D7299"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F624535"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805ABC4"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C9B49CF"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C6B483E"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ABF354A"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46C054A"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F13C492"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5а одд.</w:t>
            </w:r>
          </w:p>
          <w:p w14:paraId="06DF09AF" w14:textId="77777777" w:rsidR="0078478C" w:rsidRPr="001A70B1" w:rsidRDefault="0078478C" w:rsidP="0078478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Тања Калинска</w:t>
            </w:r>
          </w:p>
        </w:tc>
        <w:tc>
          <w:tcPr>
            <w:cnfStyle w:val="000010000000" w:firstRow="0" w:lastRow="0" w:firstColumn="0" w:lastColumn="0" w:oddVBand="1" w:evenVBand="0" w:oddHBand="0" w:evenHBand="0" w:firstRowFirstColumn="0" w:firstRowLastColumn="0" w:lastRowFirstColumn="0" w:lastRowLastColumn="0"/>
            <w:tcW w:w="1721" w:type="pct"/>
          </w:tcPr>
          <w:p w14:paraId="59E6DDC1" w14:textId="77777777" w:rsidR="0078478C" w:rsidRPr="001A70B1" w:rsidRDefault="0078478C" w:rsidP="0078478C">
            <w:pPr>
              <w:rPr>
                <w:rFonts w:ascii="Arial" w:hAnsi="Arial" w:cs="Arial"/>
                <w:color w:val="000000" w:themeColor="text1"/>
              </w:rPr>
            </w:pPr>
          </w:p>
          <w:p w14:paraId="08D617B9" w14:textId="77777777" w:rsidR="0078478C" w:rsidRPr="001A70B1" w:rsidRDefault="0078478C" w:rsidP="0078478C">
            <w:pPr>
              <w:rPr>
                <w:rFonts w:ascii="Arial" w:hAnsi="Arial" w:cs="Arial"/>
                <w:color w:val="000000" w:themeColor="text1"/>
              </w:rPr>
            </w:pPr>
          </w:p>
          <w:p w14:paraId="1858C92F" w14:textId="77777777" w:rsidR="0078478C" w:rsidRPr="001A70B1" w:rsidRDefault="0078478C" w:rsidP="0078478C">
            <w:pPr>
              <w:rPr>
                <w:rFonts w:ascii="Arial" w:hAnsi="Arial" w:cs="Arial"/>
                <w:color w:val="000000" w:themeColor="text1"/>
              </w:rPr>
            </w:pPr>
          </w:p>
          <w:p w14:paraId="212AD3A9" w14:textId="77777777" w:rsidR="0078478C" w:rsidRPr="001A70B1" w:rsidRDefault="0078478C" w:rsidP="0078478C">
            <w:pPr>
              <w:rPr>
                <w:rFonts w:ascii="Arial" w:hAnsi="Arial" w:cs="Arial"/>
                <w:color w:val="000000" w:themeColor="text1"/>
              </w:rPr>
            </w:pPr>
          </w:p>
          <w:p w14:paraId="0306CE18" w14:textId="77777777" w:rsidR="0078478C" w:rsidRPr="001A70B1" w:rsidRDefault="0078478C" w:rsidP="0078478C">
            <w:pPr>
              <w:rPr>
                <w:rFonts w:ascii="Arial" w:hAnsi="Arial" w:cs="Arial"/>
                <w:color w:val="000000" w:themeColor="text1"/>
              </w:rPr>
            </w:pPr>
          </w:p>
          <w:p w14:paraId="371D1E13" w14:textId="77777777" w:rsidR="0078478C" w:rsidRPr="001A70B1" w:rsidRDefault="0078478C" w:rsidP="0078478C">
            <w:pPr>
              <w:rPr>
                <w:rFonts w:ascii="Arial" w:hAnsi="Arial" w:cs="Arial"/>
                <w:color w:val="000000" w:themeColor="text1"/>
              </w:rPr>
            </w:pPr>
          </w:p>
          <w:p w14:paraId="731790F3" w14:textId="77777777" w:rsidR="0078478C" w:rsidRPr="001A70B1" w:rsidRDefault="0078478C" w:rsidP="0078478C">
            <w:pPr>
              <w:rPr>
                <w:rFonts w:ascii="Arial" w:hAnsi="Arial" w:cs="Arial"/>
                <w:color w:val="000000" w:themeColor="text1"/>
              </w:rPr>
            </w:pPr>
          </w:p>
          <w:p w14:paraId="6A20A725" w14:textId="77777777" w:rsidR="0078478C" w:rsidRPr="001A70B1" w:rsidRDefault="0078478C" w:rsidP="0078478C">
            <w:pPr>
              <w:rPr>
                <w:rFonts w:ascii="Arial" w:hAnsi="Arial" w:cs="Arial"/>
                <w:color w:val="000000" w:themeColor="text1"/>
              </w:rPr>
            </w:pPr>
            <w:r w:rsidRPr="001A70B1">
              <w:rPr>
                <w:rFonts w:ascii="Arial" w:hAnsi="Arial" w:cs="Arial"/>
                <w:color w:val="000000" w:themeColor="text1"/>
              </w:rPr>
              <w:t>Јелена Новокмет</w:t>
            </w:r>
          </w:p>
          <w:p w14:paraId="01B933CD" w14:textId="77777777" w:rsidR="0078478C" w:rsidRPr="001A70B1" w:rsidRDefault="0078478C" w:rsidP="0078478C">
            <w:pPr>
              <w:rPr>
                <w:rFonts w:ascii="Arial" w:hAnsi="Arial" w:cs="Arial"/>
                <w:color w:val="000000" w:themeColor="text1"/>
              </w:rPr>
            </w:pPr>
            <w:r w:rsidRPr="001A70B1">
              <w:rPr>
                <w:rFonts w:ascii="Arial" w:hAnsi="Arial" w:cs="Arial"/>
                <w:color w:val="000000" w:themeColor="text1"/>
              </w:rPr>
              <w:t>Јана Петковска-1 место</w:t>
            </w:r>
          </w:p>
          <w:p w14:paraId="3904EE87" w14:textId="77777777" w:rsidR="0078478C" w:rsidRPr="001A70B1" w:rsidRDefault="0078478C" w:rsidP="0078478C">
            <w:pPr>
              <w:rPr>
                <w:rFonts w:ascii="Arial" w:hAnsi="Arial" w:cs="Arial"/>
                <w:color w:val="000000" w:themeColor="text1"/>
              </w:rPr>
            </w:pPr>
            <w:r w:rsidRPr="001A70B1">
              <w:rPr>
                <w:rFonts w:ascii="Arial" w:hAnsi="Arial" w:cs="Arial"/>
                <w:color w:val="000000" w:themeColor="text1"/>
              </w:rPr>
              <w:t>Калина Смилевска</w:t>
            </w:r>
          </w:p>
          <w:p w14:paraId="0D3F8D96" w14:textId="77777777" w:rsidR="0078478C" w:rsidRPr="001A70B1" w:rsidRDefault="0078478C" w:rsidP="0078478C">
            <w:pPr>
              <w:rPr>
                <w:rFonts w:ascii="Arial" w:hAnsi="Arial" w:cs="Arial"/>
                <w:color w:val="000000" w:themeColor="text1"/>
              </w:rPr>
            </w:pPr>
            <w:r w:rsidRPr="001A70B1">
              <w:rPr>
                <w:rFonts w:ascii="Arial" w:hAnsi="Arial" w:cs="Arial"/>
                <w:color w:val="000000" w:themeColor="text1"/>
              </w:rPr>
              <w:t>Ивана Николов-2место</w:t>
            </w:r>
          </w:p>
          <w:p w14:paraId="5A27641F" w14:textId="77777777" w:rsidR="0078478C" w:rsidRPr="001A70B1" w:rsidRDefault="0078478C" w:rsidP="0078478C">
            <w:pPr>
              <w:rPr>
                <w:rFonts w:ascii="Arial" w:hAnsi="Arial" w:cs="Arial"/>
                <w:color w:val="000000" w:themeColor="text1"/>
              </w:rPr>
            </w:pPr>
            <w:r w:rsidRPr="001A70B1">
              <w:rPr>
                <w:rFonts w:ascii="Arial" w:hAnsi="Arial" w:cs="Arial"/>
                <w:color w:val="000000" w:themeColor="text1"/>
              </w:rPr>
              <w:t xml:space="preserve">Мартин Јордев </w:t>
            </w:r>
          </w:p>
          <w:p w14:paraId="3438CEAE" w14:textId="77777777" w:rsidR="0078478C" w:rsidRPr="001A70B1" w:rsidRDefault="0078478C" w:rsidP="0078478C">
            <w:pPr>
              <w:rPr>
                <w:rFonts w:ascii="Arial" w:hAnsi="Arial" w:cs="Arial"/>
                <w:color w:val="000000" w:themeColor="text1"/>
              </w:rPr>
            </w:pPr>
            <w:r w:rsidRPr="001A70B1">
              <w:rPr>
                <w:rFonts w:ascii="Arial" w:hAnsi="Arial" w:cs="Arial"/>
                <w:color w:val="000000" w:themeColor="text1"/>
              </w:rPr>
              <w:t>Бранислав Хаџитрајков</w:t>
            </w:r>
          </w:p>
          <w:p w14:paraId="025DC5C0" w14:textId="77777777" w:rsidR="0078478C" w:rsidRPr="001A70B1" w:rsidRDefault="0078478C" w:rsidP="0078478C">
            <w:pPr>
              <w:rPr>
                <w:rFonts w:ascii="Arial" w:hAnsi="Arial" w:cs="Arial"/>
                <w:color w:val="000000" w:themeColor="text1"/>
              </w:rPr>
            </w:pPr>
            <w:r w:rsidRPr="001A70B1">
              <w:rPr>
                <w:rFonts w:ascii="Arial" w:hAnsi="Arial" w:cs="Arial"/>
                <w:color w:val="000000" w:themeColor="text1"/>
              </w:rPr>
              <w:t>Теодор Трпков-3 место</w:t>
            </w:r>
          </w:p>
          <w:p w14:paraId="35831FEB" w14:textId="77777777" w:rsidR="0078478C" w:rsidRPr="001A70B1" w:rsidRDefault="0078478C" w:rsidP="00A82D89">
            <w:pPr>
              <w:rPr>
                <w:rFonts w:ascii="Arial" w:hAnsi="Arial" w:cs="Arial"/>
                <w:color w:val="000000" w:themeColor="text1"/>
              </w:rPr>
            </w:pPr>
          </w:p>
        </w:tc>
      </w:tr>
      <w:tr w:rsidR="009C15E5" w:rsidRPr="006D6288" w14:paraId="56FCFC13" w14:textId="77777777" w:rsidTr="00D6541F">
        <w:trPr>
          <w:cnfStyle w:val="000000010000" w:firstRow="0" w:lastRow="0" w:firstColumn="0" w:lastColumn="0" w:oddVBand="0" w:evenVBand="0" w:oddHBand="0" w:evenHBand="1" w:firstRowFirstColumn="0" w:firstRowLastColumn="0" w:lastRowFirstColumn="0" w:lastRowLastColumn="0"/>
          <w:trHeight w:val="5347"/>
        </w:trPr>
        <w:tc>
          <w:tcPr>
            <w:cnfStyle w:val="000010000000" w:firstRow="0" w:lastRow="0" w:firstColumn="0" w:lastColumn="0" w:oddVBand="1" w:evenVBand="0" w:oddHBand="0" w:evenHBand="0" w:firstRowFirstColumn="0" w:firstRowLastColumn="0" w:lastRowFirstColumn="0" w:lastRowLastColumn="0"/>
            <w:tcW w:w="1049" w:type="pct"/>
          </w:tcPr>
          <w:p w14:paraId="0CB1D29B" w14:textId="77777777" w:rsidR="001A70B1" w:rsidRPr="001A70B1" w:rsidRDefault="001A70B1" w:rsidP="00A82D89">
            <w:pPr>
              <w:rPr>
                <w:rFonts w:ascii="Arial" w:hAnsi="Arial" w:cs="Arial"/>
                <w:color w:val="000000" w:themeColor="text1"/>
              </w:rPr>
            </w:pPr>
            <w:proofErr w:type="spellStart"/>
            <w:r w:rsidRPr="001A70B1">
              <w:rPr>
                <w:rFonts w:ascii="Arial" w:hAnsi="Arial" w:cs="Arial"/>
                <w:color w:val="000000" w:themeColor="text1"/>
              </w:rPr>
              <w:lastRenderedPageBreak/>
              <w:t>Општински</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натпревар</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по</w:t>
            </w:r>
            <w:proofErr w:type="spellEnd"/>
            <w:r w:rsidRPr="001A70B1">
              <w:rPr>
                <w:rFonts w:ascii="Arial" w:hAnsi="Arial" w:cs="Arial"/>
                <w:color w:val="000000" w:themeColor="text1"/>
              </w:rPr>
              <w:t xml:space="preserve"> </w:t>
            </w:r>
            <w:proofErr w:type="spellStart"/>
            <w:r w:rsidRPr="001A70B1">
              <w:rPr>
                <w:rFonts w:ascii="Arial" w:hAnsi="Arial" w:cs="Arial"/>
                <w:color w:val="000000" w:themeColor="text1"/>
              </w:rPr>
              <w:t>природни</w:t>
            </w:r>
            <w:proofErr w:type="spellEnd"/>
            <w:r w:rsidRPr="001A70B1">
              <w:rPr>
                <w:rFonts w:ascii="Arial" w:hAnsi="Arial" w:cs="Arial"/>
                <w:color w:val="000000" w:themeColor="text1"/>
              </w:rPr>
              <w:t xml:space="preserve"> науки</w:t>
            </w:r>
          </w:p>
          <w:p w14:paraId="1CE941E7" w14:textId="77777777" w:rsidR="001A70B1" w:rsidRPr="001A70B1" w:rsidRDefault="001A70B1" w:rsidP="00A82D89">
            <w:pPr>
              <w:rPr>
                <w:rFonts w:ascii="Arial" w:hAnsi="Arial" w:cs="Arial"/>
                <w:color w:val="000000" w:themeColor="text1"/>
              </w:rPr>
            </w:pPr>
          </w:p>
          <w:p w14:paraId="3B91FA3C" w14:textId="77777777" w:rsidR="001A70B1" w:rsidRPr="001A70B1" w:rsidRDefault="001A70B1" w:rsidP="00A82D89">
            <w:pPr>
              <w:rPr>
                <w:rFonts w:ascii="Arial" w:hAnsi="Arial" w:cs="Arial"/>
                <w:color w:val="000000" w:themeColor="text1"/>
              </w:rPr>
            </w:pPr>
          </w:p>
          <w:p w14:paraId="6A3995ED" w14:textId="77777777" w:rsidR="001A70B1" w:rsidRPr="001A70B1" w:rsidRDefault="001A70B1" w:rsidP="00A82D89">
            <w:pPr>
              <w:rPr>
                <w:rFonts w:ascii="Arial" w:hAnsi="Arial" w:cs="Arial"/>
                <w:color w:val="000000" w:themeColor="text1"/>
              </w:rPr>
            </w:pPr>
          </w:p>
          <w:p w14:paraId="3E39A5E6" w14:textId="77777777" w:rsidR="001A70B1" w:rsidRPr="001A70B1" w:rsidRDefault="001A70B1" w:rsidP="00A82D89">
            <w:pPr>
              <w:rPr>
                <w:rFonts w:ascii="Arial" w:hAnsi="Arial" w:cs="Arial"/>
                <w:color w:val="000000" w:themeColor="text1"/>
              </w:rPr>
            </w:pPr>
          </w:p>
          <w:p w14:paraId="449E4B9C"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Регионален натпревар по природни науки</w:t>
            </w:r>
          </w:p>
          <w:p w14:paraId="07C77E76" w14:textId="77777777" w:rsidR="001A70B1" w:rsidRPr="001A70B1" w:rsidRDefault="001A70B1" w:rsidP="00A82D89">
            <w:pPr>
              <w:rPr>
                <w:rFonts w:ascii="Arial" w:hAnsi="Arial" w:cs="Arial"/>
                <w:color w:val="000000" w:themeColor="text1"/>
              </w:rPr>
            </w:pPr>
          </w:p>
          <w:p w14:paraId="0B4B1FBB" w14:textId="77777777" w:rsidR="001A70B1" w:rsidRPr="001A70B1" w:rsidRDefault="001A70B1" w:rsidP="00A82D89">
            <w:pPr>
              <w:rPr>
                <w:rFonts w:ascii="Arial" w:hAnsi="Arial" w:cs="Arial"/>
                <w:color w:val="000000" w:themeColor="text1"/>
              </w:rPr>
            </w:pPr>
          </w:p>
          <w:p w14:paraId="5C0CF883" w14:textId="77777777" w:rsidR="001A70B1" w:rsidRPr="001A70B1" w:rsidRDefault="001A70B1" w:rsidP="00A82D89">
            <w:pPr>
              <w:rPr>
                <w:rFonts w:ascii="Arial" w:hAnsi="Arial" w:cs="Arial"/>
                <w:color w:val="000000" w:themeColor="text1"/>
              </w:rPr>
            </w:pPr>
            <w:proofErr w:type="gramStart"/>
            <w:r w:rsidRPr="001A70B1">
              <w:rPr>
                <w:rFonts w:ascii="Arial" w:hAnsi="Arial" w:cs="Arial"/>
                <w:color w:val="000000" w:themeColor="text1"/>
              </w:rPr>
              <w:t>Државниот  натпревар</w:t>
            </w:r>
            <w:proofErr w:type="gramEnd"/>
            <w:r w:rsidRPr="001A70B1">
              <w:rPr>
                <w:rFonts w:ascii="Arial" w:hAnsi="Arial" w:cs="Arial"/>
                <w:color w:val="000000" w:themeColor="text1"/>
              </w:rPr>
              <w:t xml:space="preserve"> по природни науки</w:t>
            </w:r>
          </w:p>
          <w:p w14:paraId="78A6A08A" w14:textId="77777777" w:rsidR="001A70B1" w:rsidRPr="001A70B1" w:rsidRDefault="001A70B1" w:rsidP="00A82D89">
            <w:pPr>
              <w:rPr>
                <w:rFonts w:ascii="Arial" w:hAnsi="Arial" w:cs="Arial"/>
                <w:color w:val="000000" w:themeColor="text1"/>
              </w:rPr>
            </w:pPr>
          </w:p>
          <w:p w14:paraId="2B69BE01" w14:textId="77777777" w:rsidR="001A70B1" w:rsidRPr="001A70B1" w:rsidRDefault="001A70B1" w:rsidP="00A82D89">
            <w:pPr>
              <w:rPr>
                <w:rFonts w:ascii="Arial" w:hAnsi="Arial" w:cs="Arial"/>
                <w:color w:val="000000" w:themeColor="text1"/>
              </w:rPr>
            </w:pPr>
          </w:p>
          <w:p w14:paraId="12AAE72F" w14:textId="77777777" w:rsidR="001A70B1" w:rsidRPr="001A70B1" w:rsidRDefault="001A70B1" w:rsidP="00A82D89">
            <w:pPr>
              <w:rPr>
                <w:rFonts w:ascii="Arial" w:hAnsi="Arial" w:cs="Arial"/>
                <w:color w:val="000000" w:themeColor="text1"/>
              </w:rPr>
            </w:pPr>
          </w:p>
          <w:p w14:paraId="4173C01B"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Меѓународниот Фестивал на детска поезија</w:t>
            </w:r>
          </w:p>
          <w:p w14:paraId="109D90F8" w14:textId="77777777" w:rsidR="001A70B1" w:rsidRPr="001A70B1" w:rsidRDefault="001A70B1" w:rsidP="00A82D89">
            <w:pPr>
              <w:rPr>
                <w:rFonts w:ascii="Arial" w:hAnsi="Arial" w:cs="Arial"/>
                <w:b/>
                <w:color w:val="000000" w:themeColor="text1"/>
              </w:rPr>
            </w:pPr>
          </w:p>
          <w:p w14:paraId="07CF46AD"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Натпреварот по француски јазик, за најдобар стрип на тема</w:t>
            </w:r>
            <w:proofErr w:type="gramStart"/>
            <w:r w:rsidRPr="001A70B1">
              <w:rPr>
                <w:rFonts w:ascii="Arial" w:hAnsi="Arial" w:cs="Arial"/>
                <w:color w:val="000000" w:themeColor="text1"/>
              </w:rPr>
              <w:t>:”Les</w:t>
            </w:r>
            <w:proofErr w:type="gramEnd"/>
            <w:r w:rsidRPr="001A70B1">
              <w:rPr>
                <w:rFonts w:ascii="Arial" w:hAnsi="Arial" w:cs="Arial"/>
                <w:color w:val="000000" w:themeColor="text1"/>
              </w:rPr>
              <w:t xml:space="preserve"> Avenyures  d’Asterix et Obelix</w:t>
            </w:r>
          </w:p>
          <w:p w14:paraId="35D70063" w14:textId="77777777" w:rsidR="001A70B1" w:rsidRPr="001A70B1" w:rsidRDefault="001A70B1" w:rsidP="00A82D89">
            <w:pPr>
              <w:rPr>
                <w:rFonts w:ascii="Arial" w:hAnsi="Arial" w:cs="Arial"/>
                <w:b/>
                <w:color w:val="000000" w:themeColor="text1"/>
              </w:rPr>
            </w:pPr>
          </w:p>
          <w:p w14:paraId="1436AFE2"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Отвореното првенство на Северна Македонија во тенис за портокалов тенис-момчиња</w:t>
            </w:r>
          </w:p>
          <w:p w14:paraId="11062362" w14:textId="77777777" w:rsidR="001A70B1" w:rsidRPr="001A70B1" w:rsidRDefault="001A70B1" w:rsidP="00A82D89">
            <w:pPr>
              <w:rPr>
                <w:rFonts w:ascii="Arial" w:hAnsi="Arial" w:cs="Arial"/>
                <w:color w:val="000000" w:themeColor="text1"/>
              </w:rPr>
            </w:pPr>
          </w:p>
          <w:p w14:paraId="33881582" w14:textId="77777777" w:rsidR="001A70B1" w:rsidRPr="001A70B1" w:rsidRDefault="001A70B1" w:rsidP="00A82D89">
            <w:pPr>
              <w:rPr>
                <w:rFonts w:ascii="Arial" w:hAnsi="Arial" w:cs="Arial"/>
                <w:color w:val="000000" w:themeColor="text1"/>
              </w:rPr>
            </w:pPr>
          </w:p>
          <w:p w14:paraId="06ADEAD5" w14:textId="77777777" w:rsidR="001A70B1" w:rsidRPr="001A70B1" w:rsidRDefault="001A70B1" w:rsidP="00A82D89">
            <w:pPr>
              <w:rPr>
                <w:rFonts w:ascii="Arial" w:hAnsi="Arial" w:cs="Arial"/>
                <w:color w:val="000000" w:themeColor="text1"/>
              </w:rPr>
            </w:pPr>
          </w:p>
          <w:p w14:paraId="59168F3F"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Училишниот натпревар по англиски јазик</w:t>
            </w:r>
          </w:p>
          <w:p w14:paraId="5182419F" w14:textId="77777777" w:rsidR="001A70B1" w:rsidRPr="001A70B1" w:rsidRDefault="001A70B1" w:rsidP="00A82D89">
            <w:pPr>
              <w:rPr>
                <w:rFonts w:ascii="Arial" w:hAnsi="Arial" w:cs="Arial"/>
                <w:b/>
                <w:color w:val="000000" w:themeColor="text1"/>
              </w:rPr>
            </w:pPr>
          </w:p>
          <w:p w14:paraId="0D1C5385"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Општинскиот натпревар по англиски јазик</w:t>
            </w:r>
          </w:p>
          <w:p w14:paraId="12BCD83B" w14:textId="77777777" w:rsidR="001A70B1" w:rsidRPr="001A70B1" w:rsidRDefault="001A70B1" w:rsidP="00A82D89">
            <w:pPr>
              <w:rPr>
                <w:rFonts w:ascii="Arial" w:hAnsi="Arial" w:cs="Arial"/>
                <w:color w:val="000000" w:themeColor="text1"/>
              </w:rPr>
            </w:pPr>
          </w:p>
          <w:p w14:paraId="71C00AC6"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Регионалниот натпревар по англиски јазик</w:t>
            </w:r>
          </w:p>
          <w:p w14:paraId="6F6A48BC" w14:textId="77777777" w:rsidR="001A70B1" w:rsidRPr="001A70B1" w:rsidRDefault="001A70B1" w:rsidP="00A82D89">
            <w:pPr>
              <w:rPr>
                <w:rFonts w:ascii="Arial" w:hAnsi="Arial" w:cs="Arial"/>
                <w:color w:val="000000" w:themeColor="text1"/>
              </w:rPr>
            </w:pPr>
          </w:p>
          <w:p w14:paraId="5B754969"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Дисциплина пијано на VII Меѓународен натпревар</w:t>
            </w:r>
          </w:p>
          <w:p w14:paraId="3D8E1763"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Полихимниа 2022</w:t>
            </w:r>
          </w:p>
          <w:p w14:paraId="0F240D6E" w14:textId="77777777" w:rsidR="001A70B1" w:rsidRPr="001A70B1" w:rsidRDefault="001A70B1" w:rsidP="00A82D89">
            <w:pPr>
              <w:rPr>
                <w:rFonts w:ascii="Arial" w:hAnsi="Arial" w:cs="Arial"/>
                <w:color w:val="000000" w:themeColor="text1"/>
              </w:rPr>
            </w:pPr>
          </w:p>
          <w:p w14:paraId="7523EDFA"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Литературен</w:t>
            </w:r>
          </w:p>
          <w:p w14:paraId="7E6D98C9" w14:textId="77777777" w:rsidR="001A70B1" w:rsidRPr="001A70B1" w:rsidRDefault="001A70B1" w:rsidP="00A82D89">
            <w:pPr>
              <w:rPr>
                <w:rFonts w:ascii="Arial" w:hAnsi="Arial" w:cs="Arial"/>
                <w:color w:val="000000" w:themeColor="text1"/>
              </w:rPr>
            </w:pPr>
            <w:proofErr w:type="gramStart"/>
            <w:r w:rsidRPr="001A70B1">
              <w:rPr>
                <w:rFonts w:ascii="Arial" w:hAnsi="Arial" w:cs="Arial"/>
                <w:color w:val="000000" w:themeColor="text1"/>
              </w:rPr>
              <w:lastRenderedPageBreak/>
              <w:t>конкурс,,</w:t>
            </w:r>
            <w:proofErr w:type="gramEnd"/>
            <w:r w:rsidRPr="001A70B1">
              <w:rPr>
                <w:rFonts w:ascii="Arial" w:hAnsi="Arial" w:cs="Arial"/>
                <w:color w:val="000000" w:themeColor="text1"/>
              </w:rPr>
              <w:t>Св.Кирил и Методи,,</w:t>
            </w:r>
          </w:p>
          <w:p w14:paraId="4D8B58B8" w14:textId="77777777" w:rsidR="001A70B1" w:rsidRPr="001A70B1" w:rsidRDefault="001A70B1" w:rsidP="00A82D89">
            <w:pPr>
              <w:rPr>
                <w:rFonts w:ascii="Arial" w:hAnsi="Arial" w:cs="Arial"/>
                <w:color w:val="000000" w:themeColor="text1"/>
              </w:rPr>
            </w:pPr>
          </w:p>
        </w:tc>
        <w:tc>
          <w:tcPr>
            <w:tcW w:w="696" w:type="pct"/>
          </w:tcPr>
          <w:p w14:paraId="75D774DD"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lastRenderedPageBreak/>
              <w:t>11.2.22</w:t>
            </w:r>
          </w:p>
          <w:p w14:paraId="65AB434F"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764225CE"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62B1568E"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48527634"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1E8D82F5"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35E5B138"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2.4.22</w:t>
            </w:r>
          </w:p>
          <w:p w14:paraId="47CC7E5F"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0B18D1DD"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5237CC79"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41AC18D8"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0241FCFA"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Мај</w:t>
            </w:r>
          </w:p>
          <w:p w14:paraId="3892A284"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6C71756C"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57B2AE6A"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7CD9EDD9"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4F8699C3"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79C5B876"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314272EA"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5D3F5226"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Мај</w:t>
            </w:r>
          </w:p>
          <w:p w14:paraId="613F5F28"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57327C30"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46D3248A"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2D2D9993"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49697544"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Мај-Јуни</w:t>
            </w:r>
          </w:p>
          <w:p w14:paraId="6DC49BE0"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2A9CC8FA"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5BD6E82C"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5E95D984"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35C68E9F"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1D5A324B"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28483A7E"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75F8C60B"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63D27EC4"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Април</w:t>
            </w:r>
          </w:p>
          <w:p w14:paraId="1D561F44"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0BFA2310"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161FC880"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5C5B8601"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Мај</w:t>
            </w:r>
          </w:p>
          <w:p w14:paraId="3E30B459"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6D8387F5"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6A03A2BC"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Мај</w:t>
            </w:r>
          </w:p>
        </w:tc>
        <w:tc>
          <w:tcPr>
            <w:cnfStyle w:val="000010000000" w:firstRow="0" w:lastRow="0" w:firstColumn="0" w:lastColumn="0" w:oddVBand="1" w:evenVBand="0" w:oddHBand="0" w:evenHBand="0" w:firstRowFirstColumn="0" w:firstRowLastColumn="0" w:lastRowFirstColumn="0" w:lastRowLastColumn="0"/>
            <w:tcW w:w="756" w:type="pct"/>
          </w:tcPr>
          <w:p w14:paraId="2886F352"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Сојуз на биолози на Македонија</w:t>
            </w:r>
          </w:p>
          <w:p w14:paraId="5C314F47" w14:textId="77777777" w:rsidR="001A70B1" w:rsidRPr="001A70B1" w:rsidRDefault="001A70B1" w:rsidP="00A82D89">
            <w:pPr>
              <w:rPr>
                <w:rFonts w:ascii="Arial" w:hAnsi="Arial" w:cs="Arial"/>
                <w:color w:val="000000" w:themeColor="text1"/>
              </w:rPr>
            </w:pPr>
          </w:p>
          <w:p w14:paraId="6ABB435D" w14:textId="77777777" w:rsidR="001A70B1" w:rsidRPr="001A70B1" w:rsidRDefault="001A70B1" w:rsidP="00A82D89">
            <w:pPr>
              <w:rPr>
                <w:rFonts w:ascii="Arial" w:hAnsi="Arial" w:cs="Arial"/>
                <w:color w:val="000000" w:themeColor="text1"/>
              </w:rPr>
            </w:pPr>
          </w:p>
          <w:p w14:paraId="2D142832" w14:textId="77777777" w:rsidR="001A70B1" w:rsidRPr="001A70B1" w:rsidRDefault="001A70B1" w:rsidP="00A82D89">
            <w:pPr>
              <w:rPr>
                <w:rFonts w:ascii="Arial" w:hAnsi="Arial" w:cs="Arial"/>
                <w:color w:val="000000" w:themeColor="text1"/>
              </w:rPr>
            </w:pPr>
          </w:p>
          <w:p w14:paraId="7956BEBB" w14:textId="77777777" w:rsidR="001A70B1" w:rsidRPr="001A70B1" w:rsidRDefault="001A70B1" w:rsidP="00A82D89">
            <w:pPr>
              <w:rPr>
                <w:rFonts w:ascii="Arial" w:hAnsi="Arial" w:cs="Arial"/>
                <w:color w:val="000000" w:themeColor="text1"/>
              </w:rPr>
            </w:pPr>
          </w:p>
          <w:p w14:paraId="0FE01176"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Сојуз на биолози на Македонија</w:t>
            </w:r>
          </w:p>
          <w:p w14:paraId="220A835B" w14:textId="77777777" w:rsidR="001A70B1" w:rsidRPr="001A70B1" w:rsidRDefault="001A70B1" w:rsidP="00A82D89">
            <w:pPr>
              <w:rPr>
                <w:rFonts w:ascii="Arial" w:hAnsi="Arial" w:cs="Arial"/>
                <w:color w:val="000000" w:themeColor="text1"/>
              </w:rPr>
            </w:pPr>
          </w:p>
          <w:p w14:paraId="085E0956" w14:textId="77777777" w:rsidR="001A70B1" w:rsidRPr="001A70B1" w:rsidRDefault="001A70B1" w:rsidP="00A82D89">
            <w:pPr>
              <w:rPr>
                <w:rFonts w:ascii="Arial" w:hAnsi="Arial" w:cs="Arial"/>
                <w:color w:val="000000" w:themeColor="text1"/>
              </w:rPr>
            </w:pPr>
          </w:p>
          <w:p w14:paraId="1A98E277" w14:textId="77777777" w:rsidR="001A70B1" w:rsidRPr="001A70B1" w:rsidRDefault="001A70B1" w:rsidP="00A82D89">
            <w:pPr>
              <w:rPr>
                <w:rFonts w:ascii="Arial" w:hAnsi="Arial" w:cs="Arial"/>
                <w:color w:val="000000" w:themeColor="text1"/>
              </w:rPr>
            </w:pPr>
          </w:p>
          <w:p w14:paraId="7634A7E0"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Сојуз на биолози на Македонија</w:t>
            </w:r>
          </w:p>
          <w:p w14:paraId="5D192280" w14:textId="77777777" w:rsidR="001A70B1" w:rsidRPr="001A70B1" w:rsidRDefault="001A70B1" w:rsidP="00A82D89">
            <w:pPr>
              <w:rPr>
                <w:rFonts w:ascii="Arial" w:hAnsi="Arial" w:cs="Arial"/>
                <w:color w:val="000000" w:themeColor="text1"/>
              </w:rPr>
            </w:pPr>
          </w:p>
          <w:p w14:paraId="284D7885" w14:textId="77777777" w:rsidR="001A70B1" w:rsidRPr="001A70B1" w:rsidRDefault="001A70B1" w:rsidP="00A82D89">
            <w:pPr>
              <w:rPr>
                <w:rFonts w:ascii="Arial" w:hAnsi="Arial" w:cs="Arial"/>
                <w:color w:val="000000" w:themeColor="text1"/>
              </w:rPr>
            </w:pPr>
          </w:p>
          <w:p w14:paraId="3F154EFF" w14:textId="77777777" w:rsidR="001A70B1" w:rsidRPr="001A70B1" w:rsidRDefault="001A70B1" w:rsidP="00A82D89">
            <w:pPr>
              <w:rPr>
                <w:rFonts w:ascii="Arial" w:hAnsi="Arial" w:cs="Arial"/>
                <w:color w:val="000000" w:themeColor="text1"/>
              </w:rPr>
            </w:pPr>
          </w:p>
          <w:p w14:paraId="2F846DD2" w14:textId="77777777" w:rsidR="001A70B1" w:rsidRPr="001A70B1" w:rsidRDefault="001A70B1" w:rsidP="00A82D89">
            <w:pPr>
              <w:rPr>
                <w:rFonts w:ascii="Arial" w:hAnsi="Arial" w:cs="Arial"/>
                <w:color w:val="000000" w:themeColor="text1"/>
              </w:rPr>
            </w:pPr>
          </w:p>
          <w:p w14:paraId="0675DB52" w14:textId="77777777" w:rsidR="001A70B1" w:rsidRPr="001A70B1" w:rsidRDefault="001A70B1" w:rsidP="00A82D89">
            <w:pPr>
              <w:rPr>
                <w:rFonts w:ascii="Arial" w:hAnsi="Arial" w:cs="Arial"/>
                <w:color w:val="000000" w:themeColor="text1"/>
              </w:rPr>
            </w:pPr>
          </w:p>
          <w:p w14:paraId="726B9DF2" w14:textId="77777777" w:rsidR="001A70B1" w:rsidRPr="001A70B1" w:rsidRDefault="001A70B1" w:rsidP="00A82D89">
            <w:pPr>
              <w:rPr>
                <w:rFonts w:ascii="Arial" w:hAnsi="Arial" w:cs="Arial"/>
                <w:color w:val="000000" w:themeColor="text1"/>
              </w:rPr>
            </w:pPr>
          </w:p>
          <w:p w14:paraId="25973FDB" w14:textId="77777777" w:rsidR="001A70B1" w:rsidRPr="001A70B1" w:rsidRDefault="001A70B1" w:rsidP="00A82D89">
            <w:pPr>
              <w:rPr>
                <w:rFonts w:ascii="Arial" w:hAnsi="Arial" w:cs="Arial"/>
                <w:color w:val="000000" w:themeColor="text1"/>
              </w:rPr>
            </w:pPr>
          </w:p>
          <w:p w14:paraId="3679809D" w14:textId="77777777" w:rsidR="001A70B1" w:rsidRPr="001A70B1" w:rsidRDefault="001A70B1" w:rsidP="00A82D89">
            <w:pPr>
              <w:rPr>
                <w:rFonts w:ascii="Arial" w:hAnsi="Arial" w:cs="Arial"/>
                <w:color w:val="000000" w:themeColor="text1"/>
              </w:rPr>
            </w:pPr>
          </w:p>
          <w:p w14:paraId="6E47C885" w14:textId="77777777" w:rsidR="001A70B1" w:rsidRPr="001A70B1" w:rsidRDefault="001A70B1" w:rsidP="00A82D89">
            <w:pPr>
              <w:rPr>
                <w:rFonts w:ascii="Arial" w:hAnsi="Arial" w:cs="Arial"/>
                <w:color w:val="000000" w:themeColor="text1"/>
              </w:rPr>
            </w:pPr>
          </w:p>
          <w:p w14:paraId="52E48D14" w14:textId="77777777" w:rsidR="001A70B1" w:rsidRPr="001A70B1" w:rsidRDefault="001A70B1" w:rsidP="00A82D89">
            <w:pPr>
              <w:rPr>
                <w:rFonts w:ascii="Arial" w:hAnsi="Arial" w:cs="Arial"/>
                <w:color w:val="000000" w:themeColor="text1"/>
              </w:rPr>
            </w:pPr>
          </w:p>
          <w:p w14:paraId="25050E5C" w14:textId="77777777" w:rsidR="001A70B1" w:rsidRPr="001A70B1" w:rsidRDefault="001A70B1" w:rsidP="00A82D89">
            <w:pPr>
              <w:rPr>
                <w:rFonts w:ascii="Arial" w:hAnsi="Arial" w:cs="Arial"/>
                <w:color w:val="000000" w:themeColor="text1"/>
              </w:rPr>
            </w:pPr>
          </w:p>
          <w:p w14:paraId="4E04ADF2" w14:textId="77777777" w:rsidR="001A70B1" w:rsidRPr="001A70B1" w:rsidRDefault="001A70B1" w:rsidP="00A82D89">
            <w:pPr>
              <w:rPr>
                <w:rFonts w:ascii="Arial" w:hAnsi="Arial" w:cs="Arial"/>
                <w:color w:val="000000" w:themeColor="text1"/>
              </w:rPr>
            </w:pPr>
          </w:p>
          <w:p w14:paraId="2492048B" w14:textId="77777777" w:rsidR="001A70B1" w:rsidRPr="001A70B1" w:rsidRDefault="001A70B1" w:rsidP="00A82D89">
            <w:pPr>
              <w:rPr>
                <w:rFonts w:ascii="Arial" w:hAnsi="Arial" w:cs="Arial"/>
                <w:color w:val="000000" w:themeColor="text1"/>
              </w:rPr>
            </w:pPr>
          </w:p>
          <w:p w14:paraId="10C503FE" w14:textId="77777777" w:rsidR="001A70B1" w:rsidRPr="001A70B1" w:rsidRDefault="001A70B1" w:rsidP="00A82D89">
            <w:pPr>
              <w:rPr>
                <w:rFonts w:ascii="Arial" w:hAnsi="Arial" w:cs="Arial"/>
                <w:color w:val="000000" w:themeColor="text1"/>
              </w:rPr>
            </w:pPr>
          </w:p>
          <w:p w14:paraId="7136E34A" w14:textId="77777777" w:rsidR="001A70B1" w:rsidRPr="001A70B1" w:rsidRDefault="001A70B1" w:rsidP="00A82D89">
            <w:pPr>
              <w:rPr>
                <w:rFonts w:ascii="Arial" w:hAnsi="Arial" w:cs="Arial"/>
                <w:color w:val="000000" w:themeColor="text1"/>
              </w:rPr>
            </w:pPr>
          </w:p>
          <w:p w14:paraId="61BA7AAD" w14:textId="77777777" w:rsidR="001A70B1" w:rsidRPr="001A70B1" w:rsidRDefault="001A70B1" w:rsidP="00A82D89">
            <w:pPr>
              <w:rPr>
                <w:rFonts w:ascii="Arial" w:hAnsi="Arial" w:cs="Arial"/>
                <w:color w:val="000000" w:themeColor="text1"/>
              </w:rPr>
            </w:pPr>
          </w:p>
          <w:p w14:paraId="4A013529" w14:textId="77777777" w:rsidR="001A70B1" w:rsidRPr="001A70B1" w:rsidRDefault="001A70B1" w:rsidP="00A82D89">
            <w:pPr>
              <w:rPr>
                <w:rFonts w:ascii="Arial" w:hAnsi="Arial" w:cs="Arial"/>
                <w:color w:val="000000" w:themeColor="text1"/>
              </w:rPr>
            </w:pPr>
          </w:p>
          <w:p w14:paraId="2B613878" w14:textId="77777777" w:rsidR="001A70B1" w:rsidRPr="001A70B1" w:rsidRDefault="001A70B1" w:rsidP="00A82D89">
            <w:pPr>
              <w:rPr>
                <w:rFonts w:ascii="Arial" w:hAnsi="Arial" w:cs="Arial"/>
                <w:color w:val="000000" w:themeColor="text1"/>
              </w:rPr>
            </w:pPr>
          </w:p>
          <w:p w14:paraId="4BC00D83" w14:textId="77777777" w:rsidR="001A70B1" w:rsidRPr="001A70B1" w:rsidRDefault="001A70B1" w:rsidP="00A82D89">
            <w:pPr>
              <w:rPr>
                <w:rFonts w:ascii="Arial" w:hAnsi="Arial" w:cs="Arial"/>
                <w:color w:val="000000" w:themeColor="text1"/>
              </w:rPr>
            </w:pPr>
          </w:p>
          <w:p w14:paraId="21D34417" w14:textId="77777777" w:rsidR="001A70B1" w:rsidRPr="001A70B1" w:rsidRDefault="001A70B1" w:rsidP="00A82D89">
            <w:pPr>
              <w:rPr>
                <w:rFonts w:ascii="Arial" w:hAnsi="Arial" w:cs="Arial"/>
                <w:color w:val="000000" w:themeColor="text1"/>
              </w:rPr>
            </w:pPr>
            <w:proofErr w:type="gramStart"/>
            <w:r w:rsidRPr="001A70B1">
              <w:rPr>
                <w:rFonts w:ascii="Arial" w:hAnsi="Arial" w:cs="Arial"/>
                <w:color w:val="000000" w:themeColor="text1"/>
              </w:rPr>
              <w:t>ООУ,,</w:t>
            </w:r>
            <w:proofErr w:type="gramEnd"/>
            <w:r w:rsidRPr="001A70B1">
              <w:rPr>
                <w:rFonts w:ascii="Arial" w:hAnsi="Arial" w:cs="Arial"/>
                <w:color w:val="000000" w:themeColor="text1"/>
              </w:rPr>
              <w:t>Невена Георгиева-Дуња,,</w:t>
            </w:r>
          </w:p>
          <w:p w14:paraId="40E7F69B" w14:textId="77777777" w:rsidR="001A70B1" w:rsidRPr="001A70B1" w:rsidRDefault="001A70B1" w:rsidP="00A82D89">
            <w:pPr>
              <w:rPr>
                <w:rFonts w:ascii="Arial" w:hAnsi="Arial" w:cs="Arial"/>
                <w:color w:val="000000" w:themeColor="text1"/>
              </w:rPr>
            </w:pPr>
          </w:p>
        </w:tc>
        <w:tc>
          <w:tcPr>
            <w:tcW w:w="778" w:type="pct"/>
          </w:tcPr>
          <w:p w14:paraId="1DEC6064"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5 одд.</w:t>
            </w:r>
          </w:p>
          <w:p w14:paraId="103AAC21"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Мирјана Меговска</w:t>
            </w:r>
          </w:p>
          <w:p w14:paraId="35EA32A0"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74A4E649"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75236744"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6A3D9981"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5836E92A"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4D9BE166"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7022EA88"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068C5381"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506C2526"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5FD9FFDD"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4939B20D"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457084B9"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08A08B8C"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12162146"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760742BC"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0F980B01"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56EADDA2"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0B457981"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035301B0"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22747CC7"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69E3AED7"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5EB76910"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3D46676D"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50FA878E"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362F2CF3"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4ADC425D"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7EEACCB0"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10BB7327"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023D5259"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058CD622"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06FF99DE"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16BE9702"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28B3E93E"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1907C758"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5A7729F3"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289124D9"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633F5CF1"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10DD67AA"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18DE9DA2"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2F51FE29"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7790281C"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705FA35E"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200B4E41"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6CC5C5E3" w14:textId="77777777" w:rsidR="001A70B1" w:rsidRPr="001A70B1" w:rsidRDefault="001A70B1" w:rsidP="00A82D8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Маја Трајковиќ</w:t>
            </w:r>
          </w:p>
        </w:tc>
        <w:tc>
          <w:tcPr>
            <w:cnfStyle w:val="000010000000" w:firstRow="0" w:lastRow="0" w:firstColumn="0" w:lastColumn="0" w:oddVBand="1" w:evenVBand="0" w:oddHBand="0" w:evenHBand="0" w:firstRowFirstColumn="0" w:firstRowLastColumn="0" w:lastRowFirstColumn="0" w:lastRowLastColumn="0"/>
            <w:tcW w:w="1721" w:type="pct"/>
          </w:tcPr>
          <w:p w14:paraId="7A459118" w14:textId="77777777" w:rsidR="001A70B1" w:rsidRPr="001A70B1" w:rsidRDefault="001A70B1" w:rsidP="00A82D89">
            <w:pPr>
              <w:rPr>
                <w:rFonts w:ascii="Arial" w:hAnsi="Arial" w:cs="Arial"/>
                <w:bCs/>
                <w:color w:val="000000" w:themeColor="text1"/>
              </w:rPr>
            </w:pPr>
            <w:r w:rsidRPr="001A70B1">
              <w:rPr>
                <w:rFonts w:ascii="Arial" w:hAnsi="Arial" w:cs="Arial"/>
                <w:bCs/>
                <w:color w:val="000000" w:themeColor="text1"/>
              </w:rPr>
              <w:t xml:space="preserve">Калин Илијевски </w:t>
            </w:r>
          </w:p>
          <w:p w14:paraId="59DC3AD5" w14:textId="77777777" w:rsidR="001A70B1" w:rsidRPr="001A70B1" w:rsidRDefault="001A70B1" w:rsidP="00A82D89">
            <w:pPr>
              <w:rPr>
                <w:rFonts w:ascii="Arial" w:hAnsi="Arial" w:cs="Arial"/>
                <w:bCs/>
                <w:color w:val="000000" w:themeColor="text1"/>
              </w:rPr>
            </w:pPr>
            <w:r w:rsidRPr="001A70B1">
              <w:rPr>
                <w:rFonts w:ascii="Arial" w:hAnsi="Arial" w:cs="Arial"/>
                <w:bCs/>
                <w:color w:val="000000" w:themeColor="text1"/>
              </w:rPr>
              <w:t>1 место</w:t>
            </w:r>
          </w:p>
          <w:p w14:paraId="70C9D39E" w14:textId="77777777" w:rsidR="001A70B1" w:rsidRPr="001A70B1" w:rsidRDefault="001A70B1" w:rsidP="00A82D89">
            <w:pPr>
              <w:rPr>
                <w:rFonts w:ascii="Arial" w:hAnsi="Arial" w:cs="Arial"/>
                <w:bCs/>
                <w:color w:val="000000" w:themeColor="text1"/>
              </w:rPr>
            </w:pPr>
            <w:r w:rsidRPr="001A70B1">
              <w:rPr>
                <w:rFonts w:ascii="Arial" w:hAnsi="Arial" w:cs="Arial"/>
                <w:bCs/>
                <w:color w:val="000000" w:themeColor="text1"/>
              </w:rPr>
              <w:t>Елена Колоска</w:t>
            </w:r>
          </w:p>
          <w:p w14:paraId="09C8573A" w14:textId="77777777" w:rsidR="001A70B1" w:rsidRPr="001A70B1" w:rsidRDefault="001A70B1" w:rsidP="00A82D89">
            <w:pPr>
              <w:rPr>
                <w:rFonts w:ascii="Arial" w:hAnsi="Arial" w:cs="Arial"/>
                <w:bCs/>
                <w:color w:val="000000" w:themeColor="text1"/>
              </w:rPr>
            </w:pPr>
            <w:r w:rsidRPr="001A70B1">
              <w:rPr>
                <w:rFonts w:ascii="Arial" w:hAnsi="Arial" w:cs="Arial"/>
                <w:bCs/>
                <w:color w:val="000000" w:themeColor="text1"/>
              </w:rPr>
              <w:t>1 место</w:t>
            </w:r>
          </w:p>
          <w:p w14:paraId="65C7053D" w14:textId="77777777" w:rsidR="001A70B1" w:rsidRPr="001A70B1" w:rsidRDefault="001A70B1" w:rsidP="00A82D89">
            <w:pPr>
              <w:rPr>
                <w:rFonts w:ascii="Arial" w:hAnsi="Arial" w:cs="Arial"/>
                <w:bCs/>
                <w:color w:val="000000" w:themeColor="text1"/>
              </w:rPr>
            </w:pPr>
            <w:r w:rsidRPr="001A70B1">
              <w:rPr>
                <w:rFonts w:ascii="Arial" w:hAnsi="Arial" w:cs="Arial"/>
                <w:bCs/>
                <w:color w:val="000000" w:themeColor="text1"/>
              </w:rPr>
              <w:t>Андреј Чукалевски</w:t>
            </w:r>
          </w:p>
          <w:p w14:paraId="1F20E5B4" w14:textId="77777777" w:rsidR="001A70B1" w:rsidRPr="001A70B1" w:rsidRDefault="001A70B1" w:rsidP="00A82D89">
            <w:pPr>
              <w:rPr>
                <w:rFonts w:ascii="Arial" w:hAnsi="Arial" w:cs="Arial"/>
                <w:bCs/>
                <w:color w:val="000000" w:themeColor="text1"/>
              </w:rPr>
            </w:pPr>
            <w:r w:rsidRPr="001A70B1">
              <w:rPr>
                <w:rFonts w:ascii="Arial" w:hAnsi="Arial" w:cs="Arial"/>
                <w:bCs/>
                <w:color w:val="000000" w:themeColor="text1"/>
              </w:rPr>
              <w:t>2 место</w:t>
            </w:r>
          </w:p>
          <w:p w14:paraId="4C18FD7C" w14:textId="77777777" w:rsidR="001A70B1" w:rsidRPr="001A70B1" w:rsidRDefault="001A70B1" w:rsidP="00A82D89">
            <w:pPr>
              <w:rPr>
                <w:rFonts w:ascii="Arial" w:hAnsi="Arial" w:cs="Arial"/>
                <w:bCs/>
                <w:color w:val="000000" w:themeColor="text1"/>
              </w:rPr>
            </w:pPr>
          </w:p>
          <w:p w14:paraId="75C168BE" w14:textId="77777777" w:rsidR="001A70B1" w:rsidRPr="001A70B1" w:rsidRDefault="001A70B1" w:rsidP="00A82D89">
            <w:pPr>
              <w:rPr>
                <w:rFonts w:ascii="Arial" w:hAnsi="Arial" w:cs="Arial"/>
                <w:bCs/>
                <w:color w:val="000000" w:themeColor="text1"/>
              </w:rPr>
            </w:pPr>
          </w:p>
          <w:p w14:paraId="17DC340B" w14:textId="77777777" w:rsidR="001A70B1" w:rsidRPr="001A70B1" w:rsidRDefault="001A70B1" w:rsidP="00A82D89">
            <w:pPr>
              <w:rPr>
                <w:rFonts w:ascii="Arial" w:hAnsi="Arial" w:cs="Arial"/>
                <w:bCs/>
                <w:color w:val="000000" w:themeColor="text1"/>
              </w:rPr>
            </w:pPr>
          </w:p>
          <w:p w14:paraId="75C53693" w14:textId="77777777" w:rsidR="001A70B1" w:rsidRPr="001A70B1" w:rsidRDefault="001A70B1" w:rsidP="00A82D89">
            <w:pPr>
              <w:rPr>
                <w:rFonts w:ascii="Arial" w:hAnsi="Arial" w:cs="Arial"/>
                <w:bCs/>
                <w:color w:val="000000" w:themeColor="text1"/>
              </w:rPr>
            </w:pPr>
            <w:r w:rsidRPr="001A70B1">
              <w:rPr>
                <w:rFonts w:ascii="Arial" w:hAnsi="Arial" w:cs="Arial"/>
                <w:bCs/>
                <w:color w:val="000000" w:themeColor="text1"/>
              </w:rPr>
              <w:t xml:space="preserve">Калин Илијевски </w:t>
            </w:r>
          </w:p>
          <w:p w14:paraId="29CBA887" w14:textId="77777777" w:rsidR="001A70B1" w:rsidRPr="001A70B1" w:rsidRDefault="001A70B1" w:rsidP="00A82D89">
            <w:pPr>
              <w:rPr>
                <w:rFonts w:ascii="Arial" w:hAnsi="Arial" w:cs="Arial"/>
                <w:bCs/>
                <w:color w:val="000000" w:themeColor="text1"/>
              </w:rPr>
            </w:pPr>
            <w:r w:rsidRPr="001A70B1">
              <w:rPr>
                <w:rFonts w:ascii="Arial" w:hAnsi="Arial" w:cs="Arial"/>
                <w:bCs/>
                <w:color w:val="000000" w:themeColor="text1"/>
              </w:rPr>
              <w:t>1 место</w:t>
            </w:r>
          </w:p>
          <w:p w14:paraId="050D1817" w14:textId="77777777" w:rsidR="001A70B1" w:rsidRPr="001A70B1" w:rsidRDefault="001A70B1" w:rsidP="00A82D89">
            <w:pPr>
              <w:rPr>
                <w:rFonts w:ascii="Arial" w:hAnsi="Arial" w:cs="Arial"/>
                <w:bCs/>
                <w:color w:val="000000" w:themeColor="text1"/>
              </w:rPr>
            </w:pPr>
            <w:r w:rsidRPr="001A70B1">
              <w:rPr>
                <w:rFonts w:ascii="Arial" w:hAnsi="Arial" w:cs="Arial"/>
                <w:bCs/>
                <w:color w:val="000000" w:themeColor="text1"/>
              </w:rPr>
              <w:t>Елена Колоска</w:t>
            </w:r>
          </w:p>
          <w:p w14:paraId="6261E40C" w14:textId="77777777" w:rsidR="001A70B1" w:rsidRPr="001A70B1" w:rsidRDefault="001A70B1" w:rsidP="00A82D89">
            <w:pPr>
              <w:rPr>
                <w:rFonts w:ascii="Arial" w:hAnsi="Arial" w:cs="Arial"/>
                <w:bCs/>
                <w:color w:val="000000" w:themeColor="text1"/>
              </w:rPr>
            </w:pPr>
            <w:r w:rsidRPr="001A70B1">
              <w:rPr>
                <w:rFonts w:ascii="Arial" w:hAnsi="Arial" w:cs="Arial"/>
                <w:bCs/>
                <w:color w:val="000000" w:themeColor="text1"/>
              </w:rPr>
              <w:t>1 место</w:t>
            </w:r>
          </w:p>
          <w:p w14:paraId="60769B51" w14:textId="77777777" w:rsidR="001A70B1" w:rsidRPr="001A70B1" w:rsidRDefault="001A70B1" w:rsidP="00A82D89">
            <w:pPr>
              <w:rPr>
                <w:rFonts w:ascii="Arial" w:hAnsi="Arial" w:cs="Arial"/>
                <w:bCs/>
                <w:color w:val="000000" w:themeColor="text1"/>
              </w:rPr>
            </w:pPr>
            <w:r w:rsidRPr="001A70B1">
              <w:rPr>
                <w:rFonts w:ascii="Arial" w:hAnsi="Arial" w:cs="Arial"/>
                <w:bCs/>
                <w:color w:val="000000" w:themeColor="text1"/>
              </w:rPr>
              <w:t>Андреј Чукалевски-3 место</w:t>
            </w:r>
          </w:p>
          <w:p w14:paraId="41314F0A" w14:textId="77777777" w:rsidR="001A70B1" w:rsidRPr="001A70B1" w:rsidRDefault="001A70B1" w:rsidP="00A82D89">
            <w:pPr>
              <w:rPr>
                <w:rFonts w:ascii="Arial" w:hAnsi="Arial" w:cs="Arial"/>
                <w:bCs/>
                <w:color w:val="000000" w:themeColor="text1"/>
              </w:rPr>
            </w:pPr>
          </w:p>
          <w:p w14:paraId="1BB1F998" w14:textId="77777777" w:rsidR="001A70B1" w:rsidRPr="001A70B1" w:rsidRDefault="001A70B1" w:rsidP="00A82D89">
            <w:pPr>
              <w:rPr>
                <w:rFonts w:ascii="Arial" w:hAnsi="Arial" w:cs="Arial"/>
                <w:bCs/>
                <w:color w:val="000000" w:themeColor="text1"/>
              </w:rPr>
            </w:pPr>
            <w:r w:rsidRPr="001A70B1">
              <w:rPr>
                <w:rFonts w:ascii="Arial" w:hAnsi="Arial" w:cs="Arial"/>
                <w:bCs/>
                <w:color w:val="000000" w:themeColor="text1"/>
              </w:rPr>
              <w:t>Калин Илијевски</w:t>
            </w:r>
          </w:p>
          <w:p w14:paraId="15C0F039"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 xml:space="preserve">2 место </w:t>
            </w:r>
          </w:p>
          <w:p w14:paraId="25CC706F" w14:textId="77777777" w:rsidR="001A70B1" w:rsidRPr="001A70B1" w:rsidRDefault="001A70B1" w:rsidP="00A82D89">
            <w:pPr>
              <w:rPr>
                <w:rFonts w:ascii="Arial" w:hAnsi="Arial" w:cs="Arial"/>
                <w:bCs/>
                <w:color w:val="000000" w:themeColor="text1"/>
              </w:rPr>
            </w:pPr>
            <w:r w:rsidRPr="001A70B1">
              <w:rPr>
                <w:rFonts w:ascii="Arial" w:hAnsi="Arial" w:cs="Arial"/>
                <w:bCs/>
                <w:color w:val="000000" w:themeColor="text1"/>
              </w:rPr>
              <w:t xml:space="preserve"> Елена Колоска -2место</w:t>
            </w:r>
          </w:p>
          <w:p w14:paraId="2F020EDE" w14:textId="77777777" w:rsidR="001A70B1" w:rsidRPr="001A70B1" w:rsidRDefault="001A70B1" w:rsidP="00A82D89">
            <w:pPr>
              <w:rPr>
                <w:rFonts w:ascii="Arial" w:hAnsi="Arial" w:cs="Arial"/>
                <w:bCs/>
                <w:color w:val="000000" w:themeColor="text1"/>
              </w:rPr>
            </w:pPr>
            <w:r w:rsidRPr="001A70B1">
              <w:rPr>
                <w:rFonts w:ascii="Arial" w:hAnsi="Arial" w:cs="Arial"/>
                <w:bCs/>
                <w:color w:val="000000" w:themeColor="text1"/>
              </w:rPr>
              <w:t>Андреј Чукалевски-пофалница</w:t>
            </w:r>
          </w:p>
          <w:p w14:paraId="7D012B7E" w14:textId="77777777" w:rsidR="001A70B1" w:rsidRPr="001A70B1" w:rsidRDefault="001A70B1" w:rsidP="00A82D89">
            <w:pPr>
              <w:rPr>
                <w:rFonts w:ascii="Arial" w:hAnsi="Arial" w:cs="Arial"/>
                <w:bCs/>
                <w:color w:val="000000" w:themeColor="text1"/>
              </w:rPr>
            </w:pPr>
            <w:r w:rsidRPr="001A70B1">
              <w:rPr>
                <w:rFonts w:ascii="Arial" w:hAnsi="Arial" w:cs="Arial"/>
                <w:bCs/>
                <w:color w:val="000000" w:themeColor="text1"/>
              </w:rPr>
              <w:t>Петја Ангеловска</w:t>
            </w:r>
          </w:p>
          <w:p w14:paraId="30EE809A" w14:textId="77777777" w:rsidR="001A70B1" w:rsidRPr="001A70B1" w:rsidRDefault="001A70B1" w:rsidP="00A82D89">
            <w:pPr>
              <w:rPr>
                <w:rFonts w:ascii="Arial" w:hAnsi="Arial" w:cs="Arial"/>
                <w:bCs/>
                <w:color w:val="000000" w:themeColor="text1"/>
              </w:rPr>
            </w:pPr>
            <w:r w:rsidRPr="001A70B1">
              <w:rPr>
                <w:rFonts w:ascii="Arial" w:hAnsi="Arial" w:cs="Arial"/>
                <w:color w:val="000000" w:themeColor="text1"/>
              </w:rPr>
              <w:t>2 место</w:t>
            </w:r>
          </w:p>
          <w:p w14:paraId="48C8694A" w14:textId="77777777" w:rsidR="001A70B1" w:rsidRPr="001A70B1" w:rsidRDefault="001A70B1" w:rsidP="00A82D89">
            <w:pPr>
              <w:rPr>
                <w:rFonts w:ascii="Arial" w:hAnsi="Arial" w:cs="Arial"/>
                <w:bCs/>
                <w:color w:val="000000" w:themeColor="text1"/>
              </w:rPr>
            </w:pPr>
          </w:p>
          <w:p w14:paraId="4B7C1173" w14:textId="77777777" w:rsidR="001A70B1" w:rsidRPr="001A70B1" w:rsidRDefault="001A70B1" w:rsidP="00A82D89">
            <w:pPr>
              <w:rPr>
                <w:rFonts w:ascii="Arial" w:hAnsi="Arial" w:cs="Arial"/>
                <w:color w:val="000000" w:themeColor="text1"/>
              </w:rPr>
            </w:pPr>
            <w:r w:rsidRPr="001A70B1">
              <w:rPr>
                <w:rFonts w:ascii="Arial" w:hAnsi="Arial" w:cs="Arial"/>
                <w:bCs/>
                <w:color w:val="000000" w:themeColor="text1"/>
              </w:rPr>
              <w:t>Стефан Стојаноски-</w:t>
            </w:r>
            <w:r w:rsidRPr="001A70B1">
              <w:rPr>
                <w:rFonts w:ascii="Arial" w:hAnsi="Arial" w:cs="Arial"/>
                <w:color w:val="000000" w:themeColor="text1"/>
              </w:rPr>
              <w:t xml:space="preserve">3 награда </w:t>
            </w:r>
          </w:p>
          <w:p w14:paraId="71B6533F" w14:textId="77777777" w:rsidR="001A70B1" w:rsidRPr="001A70B1" w:rsidRDefault="001A70B1" w:rsidP="00A82D89">
            <w:pPr>
              <w:rPr>
                <w:rFonts w:ascii="Arial" w:hAnsi="Arial" w:cs="Arial"/>
                <w:bCs/>
                <w:color w:val="000000" w:themeColor="text1"/>
              </w:rPr>
            </w:pPr>
            <w:r w:rsidRPr="001A70B1">
              <w:rPr>
                <w:rFonts w:ascii="Arial" w:hAnsi="Arial" w:cs="Arial"/>
                <w:color w:val="000000" w:themeColor="text1"/>
              </w:rPr>
              <w:t>Диплома и Тсмарт часовник</w:t>
            </w:r>
          </w:p>
          <w:p w14:paraId="7AA49C5B" w14:textId="77777777" w:rsidR="001A70B1" w:rsidRPr="001A70B1" w:rsidRDefault="001A70B1" w:rsidP="00A82D89">
            <w:pPr>
              <w:rPr>
                <w:rFonts w:ascii="Arial" w:hAnsi="Arial" w:cs="Arial"/>
                <w:bCs/>
                <w:color w:val="000000" w:themeColor="text1"/>
              </w:rPr>
            </w:pPr>
          </w:p>
          <w:p w14:paraId="180F54A9" w14:textId="77777777" w:rsidR="001A70B1" w:rsidRPr="001A70B1" w:rsidRDefault="001A70B1" w:rsidP="00A82D89">
            <w:pPr>
              <w:rPr>
                <w:rFonts w:ascii="Arial" w:hAnsi="Arial" w:cs="Arial"/>
                <w:bCs/>
                <w:color w:val="000000" w:themeColor="text1"/>
              </w:rPr>
            </w:pPr>
            <w:r w:rsidRPr="001A70B1">
              <w:rPr>
                <w:rFonts w:ascii="Arial" w:hAnsi="Arial" w:cs="Arial"/>
                <w:bCs/>
                <w:color w:val="000000" w:themeColor="text1"/>
              </w:rPr>
              <w:t>Никола Стојмановски-</w:t>
            </w:r>
          </w:p>
          <w:p w14:paraId="1F2F85C7" w14:textId="77777777" w:rsidR="001A70B1" w:rsidRPr="001A70B1" w:rsidRDefault="001A70B1" w:rsidP="00A82D89">
            <w:pPr>
              <w:rPr>
                <w:rFonts w:ascii="Arial" w:hAnsi="Arial" w:cs="Arial"/>
                <w:bCs/>
                <w:color w:val="000000" w:themeColor="text1"/>
              </w:rPr>
            </w:pPr>
            <w:r w:rsidRPr="001A70B1">
              <w:rPr>
                <w:rFonts w:ascii="Arial" w:hAnsi="Arial" w:cs="Arial"/>
                <w:color w:val="000000" w:themeColor="text1"/>
              </w:rPr>
              <w:t>3 место</w:t>
            </w:r>
          </w:p>
          <w:p w14:paraId="7D2BE779" w14:textId="77777777" w:rsidR="001A70B1" w:rsidRPr="001A70B1" w:rsidRDefault="001A70B1" w:rsidP="00A82D89">
            <w:pPr>
              <w:rPr>
                <w:rFonts w:ascii="Arial" w:hAnsi="Arial" w:cs="Arial"/>
                <w:bCs/>
                <w:color w:val="000000" w:themeColor="text1"/>
              </w:rPr>
            </w:pPr>
          </w:p>
          <w:p w14:paraId="185C1867" w14:textId="77777777" w:rsidR="001A70B1" w:rsidRPr="001A70B1" w:rsidRDefault="001A70B1" w:rsidP="00A82D89">
            <w:pPr>
              <w:rPr>
                <w:rFonts w:ascii="Arial" w:hAnsi="Arial" w:cs="Arial"/>
                <w:color w:val="000000" w:themeColor="text1"/>
              </w:rPr>
            </w:pPr>
          </w:p>
          <w:p w14:paraId="2020DC3F" w14:textId="77777777" w:rsidR="001A70B1" w:rsidRPr="001A70B1" w:rsidRDefault="001A70B1" w:rsidP="00A82D89">
            <w:pPr>
              <w:rPr>
                <w:rFonts w:ascii="Arial" w:hAnsi="Arial" w:cs="Arial"/>
                <w:color w:val="000000" w:themeColor="text1"/>
              </w:rPr>
            </w:pPr>
          </w:p>
          <w:p w14:paraId="27AE128A" w14:textId="77777777" w:rsidR="001A70B1" w:rsidRPr="001A70B1" w:rsidRDefault="001A70B1" w:rsidP="00A82D89">
            <w:pPr>
              <w:rPr>
                <w:rFonts w:ascii="Arial" w:hAnsi="Arial" w:cs="Arial"/>
                <w:bCs/>
                <w:color w:val="000000" w:themeColor="text1"/>
              </w:rPr>
            </w:pPr>
          </w:p>
          <w:p w14:paraId="5C09EDB5" w14:textId="77777777" w:rsidR="001A70B1" w:rsidRPr="001A70B1" w:rsidRDefault="001A70B1" w:rsidP="00A82D89">
            <w:pPr>
              <w:rPr>
                <w:rFonts w:ascii="Arial" w:hAnsi="Arial" w:cs="Arial"/>
                <w:bCs/>
                <w:color w:val="000000" w:themeColor="text1"/>
              </w:rPr>
            </w:pPr>
          </w:p>
          <w:p w14:paraId="03F10DBA" w14:textId="77777777" w:rsidR="001A70B1" w:rsidRPr="001A70B1" w:rsidRDefault="001A70B1" w:rsidP="00A82D89">
            <w:pPr>
              <w:rPr>
                <w:rFonts w:ascii="Arial" w:hAnsi="Arial" w:cs="Arial"/>
                <w:bCs/>
                <w:color w:val="000000" w:themeColor="text1"/>
              </w:rPr>
            </w:pPr>
          </w:p>
          <w:p w14:paraId="51A84B4C" w14:textId="77777777" w:rsidR="001A70B1" w:rsidRPr="001A70B1" w:rsidRDefault="001A70B1" w:rsidP="00A82D89">
            <w:pPr>
              <w:rPr>
                <w:rFonts w:ascii="Arial" w:hAnsi="Arial" w:cs="Arial"/>
                <w:bCs/>
                <w:color w:val="000000" w:themeColor="text1"/>
              </w:rPr>
            </w:pPr>
          </w:p>
          <w:p w14:paraId="405D7B53" w14:textId="77777777" w:rsidR="001A70B1" w:rsidRPr="001A70B1" w:rsidRDefault="001A70B1" w:rsidP="00A82D89">
            <w:pPr>
              <w:rPr>
                <w:rFonts w:ascii="Arial" w:hAnsi="Arial" w:cs="Arial"/>
                <w:bCs/>
                <w:color w:val="000000" w:themeColor="text1"/>
              </w:rPr>
            </w:pPr>
            <w:r w:rsidRPr="001A70B1">
              <w:rPr>
                <w:rFonts w:ascii="Arial" w:hAnsi="Arial" w:cs="Arial"/>
                <w:bCs/>
                <w:color w:val="000000" w:themeColor="text1"/>
              </w:rPr>
              <w:t>Анастасија Ристова-1 место</w:t>
            </w:r>
          </w:p>
          <w:p w14:paraId="5D50FB63" w14:textId="77777777" w:rsidR="001A70B1" w:rsidRPr="001A70B1" w:rsidRDefault="001A70B1" w:rsidP="00A82D89">
            <w:pPr>
              <w:rPr>
                <w:rFonts w:ascii="Arial" w:hAnsi="Arial" w:cs="Arial"/>
                <w:color w:val="000000" w:themeColor="text1"/>
              </w:rPr>
            </w:pPr>
          </w:p>
          <w:p w14:paraId="06C8F5D0" w14:textId="77777777" w:rsidR="001A70B1" w:rsidRPr="001A70B1" w:rsidRDefault="001A70B1" w:rsidP="00A82D89">
            <w:pPr>
              <w:rPr>
                <w:rFonts w:ascii="Arial" w:hAnsi="Arial" w:cs="Arial"/>
                <w:bCs/>
                <w:color w:val="000000" w:themeColor="text1"/>
              </w:rPr>
            </w:pPr>
            <w:r w:rsidRPr="001A70B1">
              <w:rPr>
                <w:rFonts w:ascii="Arial" w:hAnsi="Arial" w:cs="Arial"/>
                <w:bCs/>
                <w:color w:val="000000" w:themeColor="text1"/>
              </w:rPr>
              <w:t>Анастасија Ристова</w:t>
            </w:r>
          </w:p>
          <w:p w14:paraId="668ACECD" w14:textId="77777777" w:rsidR="001A70B1" w:rsidRPr="001A70B1" w:rsidRDefault="001A70B1" w:rsidP="00A82D89">
            <w:pPr>
              <w:rPr>
                <w:rFonts w:ascii="Arial" w:hAnsi="Arial" w:cs="Arial"/>
                <w:bCs/>
                <w:color w:val="000000" w:themeColor="text1"/>
              </w:rPr>
            </w:pPr>
            <w:r w:rsidRPr="001A70B1">
              <w:rPr>
                <w:rFonts w:ascii="Arial" w:hAnsi="Arial" w:cs="Arial"/>
                <w:color w:val="000000" w:themeColor="text1"/>
              </w:rPr>
              <w:t>3 место</w:t>
            </w:r>
          </w:p>
          <w:p w14:paraId="762C8F0C" w14:textId="77777777" w:rsidR="001A70B1" w:rsidRPr="001A70B1" w:rsidRDefault="001A70B1" w:rsidP="00A82D89">
            <w:pPr>
              <w:rPr>
                <w:rFonts w:ascii="Arial" w:hAnsi="Arial" w:cs="Arial"/>
                <w:color w:val="000000" w:themeColor="text1"/>
              </w:rPr>
            </w:pPr>
          </w:p>
          <w:p w14:paraId="2678B3E0" w14:textId="77777777" w:rsidR="001A70B1" w:rsidRPr="001A70B1" w:rsidRDefault="001A70B1" w:rsidP="00A82D89">
            <w:pPr>
              <w:rPr>
                <w:rFonts w:ascii="Arial" w:hAnsi="Arial" w:cs="Arial"/>
                <w:bCs/>
                <w:color w:val="000000" w:themeColor="text1"/>
              </w:rPr>
            </w:pPr>
            <w:r w:rsidRPr="001A70B1">
              <w:rPr>
                <w:rFonts w:ascii="Arial" w:hAnsi="Arial" w:cs="Arial"/>
                <w:bCs/>
                <w:color w:val="000000" w:themeColor="text1"/>
              </w:rPr>
              <w:t>Анастасија Ристова</w:t>
            </w:r>
          </w:p>
          <w:p w14:paraId="7F995D3B"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3 место</w:t>
            </w:r>
          </w:p>
          <w:p w14:paraId="399A9DDD" w14:textId="77777777" w:rsidR="001A70B1" w:rsidRPr="001A70B1" w:rsidRDefault="001A70B1" w:rsidP="00A82D89">
            <w:pPr>
              <w:rPr>
                <w:rFonts w:ascii="Arial" w:hAnsi="Arial" w:cs="Arial"/>
                <w:bCs/>
                <w:color w:val="000000" w:themeColor="text1"/>
              </w:rPr>
            </w:pPr>
          </w:p>
          <w:p w14:paraId="7BA703D1" w14:textId="77777777" w:rsidR="001A70B1" w:rsidRPr="001A70B1" w:rsidRDefault="001A70B1" w:rsidP="00A82D89">
            <w:pPr>
              <w:rPr>
                <w:rFonts w:ascii="Arial" w:hAnsi="Arial" w:cs="Arial"/>
                <w:bCs/>
                <w:color w:val="000000" w:themeColor="text1"/>
              </w:rPr>
            </w:pPr>
            <w:r w:rsidRPr="001A70B1">
              <w:rPr>
                <w:rFonts w:ascii="Arial" w:hAnsi="Arial" w:cs="Arial"/>
                <w:bCs/>
                <w:color w:val="000000" w:themeColor="text1"/>
              </w:rPr>
              <w:t xml:space="preserve">Калин Илијевски </w:t>
            </w:r>
            <w:r w:rsidRPr="001A70B1">
              <w:rPr>
                <w:rFonts w:ascii="Arial" w:hAnsi="Arial" w:cs="Arial"/>
                <w:color w:val="000000" w:themeColor="text1"/>
              </w:rPr>
              <w:t>втора награда</w:t>
            </w:r>
          </w:p>
          <w:p w14:paraId="514A75A4" w14:textId="77777777" w:rsidR="001A70B1" w:rsidRPr="001A70B1" w:rsidRDefault="001A70B1" w:rsidP="00A82D89">
            <w:pPr>
              <w:rPr>
                <w:rFonts w:ascii="Arial" w:hAnsi="Arial" w:cs="Arial"/>
                <w:color w:val="000000" w:themeColor="text1"/>
              </w:rPr>
            </w:pPr>
          </w:p>
          <w:p w14:paraId="308FF337" w14:textId="77777777" w:rsidR="001A70B1" w:rsidRPr="001A70B1" w:rsidRDefault="001A70B1" w:rsidP="00A82D89">
            <w:pPr>
              <w:rPr>
                <w:rFonts w:ascii="Arial" w:hAnsi="Arial" w:cs="Arial"/>
                <w:color w:val="000000" w:themeColor="text1"/>
              </w:rPr>
            </w:pPr>
          </w:p>
          <w:p w14:paraId="1D724845" w14:textId="77777777" w:rsidR="001A70B1" w:rsidRPr="001A70B1" w:rsidRDefault="001A70B1" w:rsidP="00A82D89">
            <w:pPr>
              <w:rPr>
                <w:rFonts w:ascii="Arial" w:hAnsi="Arial" w:cs="Arial"/>
                <w:color w:val="000000" w:themeColor="text1"/>
              </w:rPr>
            </w:pPr>
          </w:p>
          <w:p w14:paraId="444B36E3" w14:textId="77777777" w:rsidR="001A70B1" w:rsidRPr="001A70B1" w:rsidRDefault="001A70B1" w:rsidP="00A82D89">
            <w:pPr>
              <w:rPr>
                <w:rFonts w:ascii="Arial" w:hAnsi="Arial" w:cs="Arial"/>
                <w:color w:val="000000" w:themeColor="text1"/>
              </w:rPr>
            </w:pPr>
          </w:p>
          <w:p w14:paraId="148588AC" w14:textId="77777777" w:rsidR="001A70B1" w:rsidRPr="001A70B1" w:rsidRDefault="001A70B1" w:rsidP="00A82D89">
            <w:pPr>
              <w:rPr>
                <w:rFonts w:ascii="Arial" w:hAnsi="Arial" w:cs="Arial"/>
                <w:color w:val="000000" w:themeColor="text1"/>
              </w:rPr>
            </w:pPr>
          </w:p>
          <w:p w14:paraId="61D8D8AB"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Елена Колоска</w:t>
            </w:r>
          </w:p>
        </w:tc>
      </w:tr>
      <w:tr w:rsidR="009C15E5" w:rsidRPr="006D6288" w14:paraId="70BFF80D" w14:textId="77777777" w:rsidTr="00D6541F">
        <w:trPr>
          <w:cnfStyle w:val="000000100000" w:firstRow="0" w:lastRow="0" w:firstColumn="0" w:lastColumn="0" w:oddVBand="0" w:evenVBand="0" w:oddHBand="1" w:evenHBand="0" w:firstRowFirstColumn="0" w:firstRowLastColumn="0" w:lastRowFirstColumn="0" w:lastRowLastColumn="0"/>
          <w:trHeight w:val="5347"/>
        </w:trPr>
        <w:tc>
          <w:tcPr>
            <w:cnfStyle w:val="000010000000" w:firstRow="0" w:lastRow="0" w:firstColumn="0" w:lastColumn="0" w:oddVBand="1" w:evenVBand="0" w:oddHBand="0" w:evenHBand="0" w:firstRowFirstColumn="0" w:firstRowLastColumn="0" w:lastRowFirstColumn="0" w:lastRowLastColumn="0"/>
            <w:tcW w:w="1049" w:type="pct"/>
          </w:tcPr>
          <w:p w14:paraId="425F4A95" w14:textId="77777777" w:rsidR="001A70B1" w:rsidRPr="001A70B1" w:rsidRDefault="001A70B1" w:rsidP="00A82D89">
            <w:pPr>
              <w:rPr>
                <w:rFonts w:ascii="Arial" w:hAnsi="Arial" w:cs="Arial"/>
                <w:color w:val="000000" w:themeColor="text1"/>
                <w:lang w:val="ru-RU"/>
              </w:rPr>
            </w:pPr>
            <w:r w:rsidRPr="001A70B1">
              <w:rPr>
                <w:rFonts w:ascii="Arial" w:hAnsi="Arial" w:cs="Arial"/>
                <w:color w:val="000000" w:themeColor="text1"/>
                <w:lang w:val="ru-RU"/>
              </w:rPr>
              <w:t>Учество на литературен и ликовен училишен натпревар по повод одбележување на Денот на мајчиниот јазик под мото: „Нашиот јазик- наше богатство“</w:t>
            </w:r>
          </w:p>
          <w:p w14:paraId="5CBCFC43" w14:textId="77777777" w:rsidR="001A70B1" w:rsidRPr="001A70B1" w:rsidRDefault="001A70B1" w:rsidP="00A82D89">
            <w:pPr>
              <w:rPr>
                <w:rFonts w:ascii="Arial" w:hAnsi="Arial" w:cs="Arial"/>
                <w:color w:val="000000" w:themeColor="text1"/>
                <w:lang w:val="ru-RU"/>
              </w:rPr>
            </w:pPr>
            <w:r w:rsidRPr="001A70B1">
              <w:rPr>
                <w:rFonts w:ascii="Arial" w:hAnsi="Arial" w:cs="Arial"/>
                <w:color w:val="000000" w:themeColor="text1"/>
                <w:lang w:val="ru-RU"/>
              </w:rPr>
              <w:t>Општинскиот натпревар по математика</w:t>
            </w:r>
          </w:p>
          <w:p w14:paraId="592670C7" w14:textId="77777777" w:rsidR="001A70B1" w:rsidRPr="001A70B1" w:rsidRDefault="001A70B1" w:rsidP="00A82D89">
            <w:pPr>
              <w:rPr>
                <w:rFonts w:ascii="Arial" w:hAnsi="Arial" w:cs="Arial"/>
                <w:color w:val="000000" w:themeColor="text1"/>
                <w:lang w:val="ru-RU"/>
              </w:rPr>
            </w:pPr>
          </w:p>
          <w:p w14:paraId="32C16559" w14:textId="77777777" w:rsidR="001A70B1" w:rsidRPr="001A70B1" w:rsidRDefault="001A70B1" w:rsidP="00A82D89">
            <w:pPr>
              <w:rPr>
                <w:rFonts w:ascii="Arial" w:hAnsi="Arial" w:cs="Arial"/>
                <w:color w:val="000000" w:themeColor="text1"/>
                <w:lang w:val="ru-RU"/>
              </w:rPr>
            </w:pPr>
          </w:p>
          <w:p w14:paraId="4059E61E" w14:textId="77777777" w:rsidR="001A70B1" w:rsidRPr="001A70B1" w:rsidRDefault="001A70B1" w:rsidP="00A82D89">
            <w:pPr>
              <w:rPr>
                <w:rFonts w:ascii="Arial" w:hAnsi="Arial" w:cs="Arial"/>
                <w:color w:val="000000" w:themeColor="text1"/>
                <w:lang w:val="ru-RU"/>
              </w:rPr>
            </w:pPr>
          </w:p>
          <w:p w14:paraId="53DDDE1F" w14:textId="77777777" w:rsidR="001A70B1" w:rsidRPr="001A70B1" w:rsidRDefault="001A70B1" w:rsidP="00A82D89">
            <w:pPr>
              <w:rPr>
                <w:rFonts w:ascii="Arial" w:hAnsi="Arial" w:cs="Arial"/>
                <w:color w:val="000000" w:themeColor="text1"/>
                <w:lang w:val="ru-RU"/>
              </w:rPr>
            </w:pPr>
          </w:p>
          <w:p w14:paraId="019F2135" w14:textId="77777777" w:rsidR="001A70B1" w:rsidRPr="001A70B1" w:rsidRDefault="001A70B1" w:rsidP="00A82D89">
            <w:pPr>
              <w:rPr>
                <w:rFonts w:ascii="Arial" w:hAnsi="Arial" w:cs="Arial"/>
                <w:color w:val="000000" w:themeColor="text1"/>
                <w:lang w:val="ru-RU"/>
              </w:rPr>
            </w:pPr>
            <w:r w:rsidRPr="001A70B1">
              <w:rPr>
                <w:rFonts w:ascii="Arial" w:hAnsi="Arial" w:cs="Arial"/>
                <w:color w:val="000000" w:themeColor="text1"/>
                <w:lang w:val="ru-RU"/>
              </w:rPr>
              <w:t>Ликовниот конкурс за Франкофонијата на тема „Астерикс и Обелеих“</w:t>
            </w:r>
          </w:p>
          <w:p w14:paraId="50C9AED7" w14:textId="77777777" w:rsidR="001A70B1" w:rsidRPr="001A70B1" w:rsidRDefault="001A70B1" w:rsidP="00A82D89">
            <w:pPr>
              <w:rPr>
                <w:rFonts w:ascii="Arial" w:hAnsi="Arial" w:cs="Arial"/>
                <w:color w:val="000000" w:themeColor="text1"/>
                <w:lang w:val="ru-RU"/>
              </w:rPr>
            </w:pPr>
          </w:p>
          <w:p w14:paraId="64455DF9" w14:textId="77777777" w:rsidR="001A70B1" w:rsidRPr="001A70B1" w:rsidRDefault="001A70B1" w:rsidP="00A82D89">
            <w:pPr>
              <w:rPr>
                <w:rFonts w:ascii="Arial" w:hAnsi="Arial" w:cs="Arial"/>
                <w:color w:val="000000" w:themeColor="text1"/>
                <w:lang w:val="ru-RU"/>
              </w:rPr>
            </w:pPr>
          </w:p>
          <w:p w14:paraId="54330607" w14:textId="77777777" w:rsidR="001A70B1" w:rsidRPr="001A70B1" w:rsidRDefault="001A70B1" w:rsidP="00A82D89">
            <w:pPr>
              <w:rPr>
                <w:rFonts w:ascii="Arial" w:hAnsi="Arial" w:cs="Arial"/>
                <w:color w:val="000000" w:themeColor="text1"/>
                <w:lang w:val="ru-RU"/>
              </w:rPr>
            </w:pPr>
          </w:p>
          <w:p w14:paraId="447B1BF3" w14:textId="77777777" w:rsidR="001A70B1" w:rsidRPr="001A70B1" w:rsidRDefault="001A70B1" w:rsidP="00A82D89">
            <w:pPr>
              <w:rPr>
                <w:rFonts w:ascii="Arial" w:hAnsi="Arial" w:cs="Arial"/>
                <w:color w:val="000000" w:themeColor="text1"/>
                <w:lang w:val="ru-RU"/>
              </w:rPr>
            </w:pPr>
          </w:p>
          <w:p w14:paraId="41EC1836"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Училишен натпревар по природни науки</w:t>
            </w:r>
          </w:p>
          <w:p w14:paraId="1969AEC7"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Учество на регионален натпревар по природни науки</w:t>
            </w:r>
          </w:p>
          <w:p w14:paraId="0662D5FF"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lastRenderedPageBreak/>
              <w:t>Учество на државен натпревар по природни науки</w:t>
            </w:r>
          </w:p>
          <w:p w14:paraId="18B858FA" w14:textId="77777777" w:rsidR="001A70B1" w:rsidRPr="001A70B1" w:rsidRDefault="001A70B1" w:rsidP="00A82D89">
            <w:pPr>
              <w:rPr>
                <w:rFonts w:ascii="Arial" w:hAnsi="Arial" w:cs="Arial"/>
                <w:color w:val="000000" w:themeColor="text1"/>
                <w:lang w:val="ru-RU"/>
              </w:rPr>
            </w:pPr>
          </w:p>
          <w:p w14:paraId="733A3147" w14:textId="77777777" w:rsidR="001A70B1" w:rsidRPr="001A70B1" w:rsidRDefault="001A70B1" w:rsidP="00A82D89">
            <w:pPr>
              <w:rPr>
                <w:rFonts w:ascii="Arial" w:hAnsi="Arial" w:cs="Arial"/>
                <w:color w:val="000000" w:themeColor="text1"/>
                <w:lang w:val="ru-RU"/>
              </w:rPr>
            </w:pPr>
          </w:p>
          <w:p w14:paraId="1A81756B"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Училишен натпревар по природни науки </w:t>
            </w:r>
          </w:p>
          <w:p w14:paraId="738250D3" w14:textId="77777777" w:rsidR="001A70B1" w:rsidRPr="001A70B1" w:rsidRDefault="001A70B1" w:rsidP="00A82D89">
            <w:pPr>
              <w:rPr>
                <w:rFonts w:ascii="Arial" w:hAnsi="Arial" w:cs="Arial"/>
                <w:color w:val="000000" w:themeColor="text1"/>
                <w:lang w:val="ru-RU"/>
              </w:rPr>
            </w:pPr>
          </w:p>
          <w:p w14:paraId="6963AF61" w14:textId="77777777" w:rsidR="001A70B1" w:rsidRPr="001A70B1" w:rsidRDefault="001A70B1" w:rsidP="00A82D89">
            <w:pPr>
              <w:rPr>
                <w:rFonts w:ascii="Arial" w:hAnsi="Arial" w:cs="Arial"/>
                <w:color w:val="000000" w:themeColor="text1"/>
                <w:lang w:val="ru-RU"/>
              </w:rPr>
            </w:pPr>
          </w:p>
          <w:p w14:paraId="304BF87A"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Општински натпревар по Природни науки организатор Македонско Биолошко Друштво</w:t>
            </w:r>
          </w:p>
          <w:p w14:paraId="6D882ACC" w14:textId="77777777" w:rsidR="001A70B1" w:rsidRPr="001A70B1" w:rsidRDefault="001A70B1" w:rsidP="00A82D89">
            <w:pPr>
              <w:rPr>
                <w:rFonts w:ascii="Arial" w:hAnsi="Arial" w:cs="Arial"/>
                <w:color w:val="000000" w:themeColor="text1"/>
                <w:lang w:val="ru-RU"/>
              </w:rPr>
            </w:pPr>
          </w:p>
          <w:p w14:paraId="1BDEC315"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Учество на регионален натпревар по природни науки  </w:t>
            </w:r>
          </w:p>
          <w:p w14:paraId="4BEEB08E" w14:textId="77777777" w:rsidR="001A70B1" w:rsidRPr="001A70B1" w:rsidRDefault="001A70B1" w:rsidP="00A82D89">
            <w:pPr>
              <w:rPr>
                <w:rFonts w:ascii="Arial" w:hAnsi="Arial" w:cs="Arial"/>
                <w:color w:val="000000" w:themeColor="text1"/>
                <w:lang w:val="ru-RU"/>
              </w:rPr>
            </w:pPr>
          </w:p>
          <w:p w14:paraId="1EF80CB5" w14:textId="77777777" w:rsidR="001A70B1" w:rsidRPr="001A70B1" w:rsidRDefault="001A70B1" w:rsidP="00A82D89">
            <w:pPr>
              <w:rPr>
                <w:rFonts w:ascii="Arial" w:hAnsi="Arial" w:cs="Arial"/>
                <w:color w:val="000000" w:themeColor="text1"/>
                <w:lang w:val="ru-RU"/>
              </w:rPr>
            </w:pPr>
          </w:p>
          <w:p w14:paraId="2D0C3C6B" w14:textId="77777777" w:rsidR="001A70B1" w:rsidRPr="001A70B1" w:rsidRDefault="001A70B1" w:rsidP="00A82D89">
            <w:pPr>
              <w:rPr>
                <w:rFonts w:ascii="Arial" w:hAnsi="Arial" w:cs="Arial"/>
                <w:color w:val="000000" w:themeColor="text1"/>
                <w:lang w:val="ru-RU"/>
              </w:rPr>
            </w:pPr>
          </w:p>
          <w:p w14:paraId="4976A558" w14:textId="77777777" w:rsidR="001A70B1" w:rsidRPr="001A70B1" w:rsidRDefault="001A70B1" w:rsidP="00A82D89">
            <w:pPr>
              <w:rPr>
                <w:rFonts w:ascii="Arial" w:hAnsi="Arial" w:cs="Arial"/>
                <w:color w:val="000000" w:themeColor="text1"/>
              </w:rPr>
            </w:pPr>
          </w:p>
          <w:p w14:paraId="67B1FDF4" w14:textId="77777777" w:rsidR="001A70B1" w:rsidRPr="001A70B1" w:rsidRDefault="001A70B1" w:rsidP="00A82D89">
            <w:pPr>
              <w:rPr>
                <w:rFonts w:ascii="Arial" w:hAnsi="Arial" w:cs="Arial"/>
                <w:color w:val="000000" w:themeColor="text1"/>
              </w:rPr>
            </w:pPr>
          </w:p>
          <w:p w14:paraId="32686371"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Училишен натпревар по природни науки</w:t>
            </w:r>
          </w:p>
          <w:p w14:paraId="69BBABCF" w14:textId="77777777" w:rsidR="001A70B1" w:rsidRPr="001A70B1" w:rsidRDefault="001A70B1" w:rsidP="00A82D89">
            <w:pPr>
              <w:rPr>
                <w:rFonts w:ascii="Arial" w:hAnsi="Arial" w:cs="Arial"/>
                <w:color w:val="000000" w:themeColor="text1"/>
                <w:lang w:val="ru-RU"/>
              </w:rPr>
            </w:pPr>
          </w:p>
          <w:p w14:paraId="5FBB0228"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Учество на регионален натпревар по природни науки</w:t>
            </w:r>
          </w:p>
          <w:p w14:paraId="244EB032" w14:textId="77777777" w:rsidR="001A70B1" w:rsidRPr="001A70B1" w:rsidRDefault="001A70B1" w:rsidP="00A82D89">
            <w:pPr>
              <w:rPr>
                <w:rFonts w:ascii="Arial" w:hAnsi="Arial" w:cs="Arial"/>
                <w:color w:val="000000" w:themeColor="text1"/>
                <w:lang w:val="ru-RU"/>
              </w:rPr>
            </w:pPr>
          </w:p>
          <w:p w14:paraId="79CA24B5"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Учество на државен натпревар по природни науки</w:t>
            </w:r>
          </w:p>
          <w:p w14:paraId="5AEF3CF2" w14:textId="77777777" w:rsidR="001A70B1" w:rsidRPr="001A70B1" w:rsidRDefault="001A70B1" w:rsidP="00A82D89">
            <w:pPr>
              <w:rPr>
                <w:rFonts w:ascii="Arial" w:hAnsi="Arial" w:cs="Arial"/>
                <w:color w:val="000000" w:themeColor="text1"/>
              </w:rPr>
            </w:pPr>
          </w:p>
          <w:p w14:paraId="2702003C" w14:textId="77777777" w:rsidR="001A70B1" w:rsidRPr="001A70B1" w:rsidRDefault="001A70B1" w:rsidP="00A82D89">
            <w:pPr>
              <w:rPr>
                <w:rFonts w:ascii="Arial" w:hAnsi="Arial" w:cs="Arial"/>
                <w:color w:val="000000" w:themeColor="text1"/>
              </w:rPr>
            </w:pPr>
          </w:p>
          <w:p w14:paraId="12CFBBFE"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 xml:space="preserve">Математички </w:t>
            </w:r>
            <w:proofErr w:type="gramStart"/>
            <w:r w:rsidRPr="001A70B1">
              <w:rPr>
                <w:rFonts w:ascii="Arial" w:hAnsi="Arial" w:cs="Arial"/>
                <w:color w:val="000000" w:themeColor="text1"/>
              </w:rPr>
              <w:t>натпевар ,,Кенгур,,</w:t>
            </w:r>
            <w:proofErr w:type="gramEnd"/>
          </w:p>
          <w:p w14:paraId="466BA99C" w14:textId="77777777" w:rsidR="001A70B1" w:rsidRPr="001A70B1" w:rsidRDefault="001A70B1" w:rsidP="00A82D89">
            <w:pPr>
              <w:rPr>
                <w:rFonts w:ascii="Arial" w:hAnsi="Arial" w:cs="Arial"/>
                <w:color w:val="000000" w:themeColor="text1"/>
              </w:rPr>
            </w:pPr>
          </w:p>
          <w:p w14:paraId="2B569134" w14:textId="77777777" w:rsidR="001A70B1" w:rsidRPr="001A70B1" w:rsidRDefault="001A70B1" w:rsidP="00A82D89">
            <w:pPr>
              <w:rPr>
                <w:rFonts w:ascii="Arial" w:hAnsi="Arial" w:cs="Arial"/>
                <w:color w:val="000000" w:themeColor="text1"/>
              </w:rPr>
            </w:pPr>
          </w:p>
          <w:p w14:paraId="330D2EF7"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 xml:space="preserve">Ликовен и литературен конкурс на </w:t>
            </w:r>
            <w:proofErr w:type="gramStart"/>
            <w:r w:rsidRPr="001A70B1">
              <w:rPr>
                <w:rFonts w:ascii="Arial" w:hAnsi="Arial" w:cs="Arial"/>
                <w:color w:val="000000" w:themeColor="text1"/>
              </w:rPr>
              <w:t>тема ,,Светот</w:t>
            </w:r>
            <w:proofErr w:type="gramEnd"/>
            <w:r w:rsidRPr="001A70B1">
              <w:rPr>
                <w:rFonts w:ascii="Arial" w:hAnsi="Arial" w:cs="Arial"/>
                <w:color w:val="000000" w:themeColor="text1"/>
              </w:rPr>
              <w:t xml:space="preserve"> се менува со музика и добрина,, по повод Патрониот празник на нашето училиште </w:t>
            </w:r>
          </w:p>
          <w:p w14:paraId="1BCF809D" w14:textId="77777777" w:rsidR="001A70B1" w:rsidRPr="001A70B1" w:rsidRDefault="001A70B1" w:rsidP="00A82D89">
            <w:pPr>
              <w:rPr>
                <w:rFonts w:ascii="Arial" w:hAnsi="Arial" w:cs="Arial"/>
                <w:color w:val="000000" w:themeColor="text1"/>
              </w:rPr>
            </w:pPr>
            <w:r w:rsidRPr="001A70B1">
              <w:rPr>
                <w:rFonts w:ascii="Arial" w:hAnsi="Arial" w:cs="Arial"/>
                <w:bCs/>
                <w:color w:val="000000" w:themeColor="text1"/>
              </w:rPr>
              <w:t>Учество на ликовен кокурс по повод 21 Февруари Ден на мајчиниот јазик-</w:t>
            </w:r>
          </w:p>
          <w:p w14:paraId="0285DA6F" w14:textId="77777777" w:rsidR="001A70B1" w:rsidRPr="001A70B1" w:rsidRDefault="001A70B1" w:rsidP="00A82D89">
            <w:pPr>
              <w:rPr>
                <w:rFonts w:ascii="Arial" w:hAnsi="Arial" w:cs="Arial"/>
                <w:bCs/>
                <w:color w:val="000000" w:themeColor="text1"/>
              </w:rPr>
            </w:pPr>
            <w:r w:rsidRPr="001A70B1">
              <w:rPr>
                <w:rFonts w:ascii="Arial" w:hAnsi="Arial" w:cs="Arial"/>
                <w:bCs/>
                <w:color w:val="000000" w:themeColor="text1"/>
              </w:rPr>
              <w:lastRenderedPageBreak/>
              <w:t>Rегионален натпревар по математика Кенгур</w:t>
            </w:r>
          </w:p>
          <w:p w14:paraId="64198E2B" w14:textId="77777777" w:rsidR="001A70B1" w:rsidRPr="001A70B1" w:rsidRDefault="001A70B1" w:rsidP="00A82D89">
            <w:pPr>
              <w:rPr>
                <w:rFonts w:ascii="Arial" w:hAnsi="Arial" w:cs="Arial"/>
                <w:color w:val="000000" w:themeColor="text1"/>
              </w:rPr>
            </w:pPr>
            <w:r w:rsidRPr="001A70B1">
              <w:rPr>
                <w:rFonts w:ascii="Arial" w:hAnsi="Arial" w:cs="Arial"/>
                <w:bCs/>
                <w:color w:val="000000" w:themeColor="text1"/>
              </w:rPr>
              <w:t>Државен натпревар по математика Кенгур</w:t>
            </w:r>
          </w:p>
          <w:p w14:paraId="436FEA27" w14:textId="77777777" w:rsidR="001A70B1" w:rsidRPr="001A70B1" w:rsidRDefault="001A70B1" w:rsidP="00A82D89">
            <w:pPr>
              <w:rPr>
                <w:rFonts w:ascii="Arial" w:hAnsi="Arial" w:cs="Arial"/>
                <w:color w:val="000000" w:themeColor="text1"/>
              </w:rPr>
            </w:pPr>
          </w:p>
          <w:p w14:paraId="3776C58B" w14:textId="77777777" w:rsidR="001A70B1" w:rsidRPr="001A70B1" w:rsidRDefault="001A70B1" w:rsidP="00A82D89">
            <w:pPr>
              <w:rPr>
                <w:rFonts w:ascii="Arial" w:hAnsi="Arial" w:cs="Arial"/>
                <w:color w:val="000000" w:themeColor="text1"/>
                <w:lang w:val="ru-RU"/>
              </w:rPr>
            </w:pPr>
            <w:r w:rsidRPr="001A70B1">
              <w:rPr>
                <w:rFonts w:ascii="Arial" w:hAnsi="Arial" w:cs="Arial"/>
                <w:color w:val="000000" w:themeColor="text1"/>
              </w:rPr>
              <w:t>Учество на државен натпревар по математика Кенгур</w:t>
            </w:r>
          </w:p>
          <w:p w14:paraId="62852422" w14:textId="77777777" w:rsidR="001A70B1" w:rsidRPr="001A70B1" w:rsidRDefault="001A70B1" w:rsidP="00A82D89">
            <w:pPr>
              <w:rPr>
                <w:rFonts w:ascii="Arial" w:hAnsi="Arial" w:cs="Arial"/>
                <w:color w:val="000000" w:themeColor="text1"/>
                <w:lang w:val="ru-RU"/>
              </w:rPr>
            </w:pPr>
          </w:p>
          <w:p w14:paraId="28C826DC" w14:textId="77777777" w:rsidR="001A70B1" w:rsidRPr="001A70B1" w:rsidRDefault="001A70B1" w:rsidP="00A82D89">
            <w:pPr>
              <w:rPr>
                <w:rFonts w:ascii="Arial" w:hAnsi="Arial" w:cs="Arial"/>
                <w:color w:val="000000" w:themeColor="text1"/>
                <w:lang w:val="ru-RU"/>
              </w:rPr>
            </w:pPr>
          </w:p>
          <w:p w14:paraId="21879F17" w14:textId="77777777" w:rsidR="001A70B1" w:rsidRPr="001A70B1" w:rsidRDefault="001A70B1" w:rsidP="00A82D89">
            <w:pPr>
              <w:rPr>
                <w:rFonts w:ascii="Arial" w:hAnsi="Arial" w:cs="Arial"/>
                <w:color w:val="000000" w:themeColor="text1"/>
                <w:lang w:val="ru-RU"/>
              </w:rPr>
            </w:pPr>
          </w:p>
          <w:p w14:paraId="6AEEEEAC" w14:textId="77777777" w:rsidR="001A70B1" w:rsidRPr="001A70B1" w:rsidRDefault="001A70B1" w:rsidP="00A82D89">
            <w:pPr>
              <w:pStyle w:val="NormalWeb"/>
              <w:shd w:val="clear" w:color="auto" w:fill="FFFFFF"/>
              <w:spacing w:before="0" w:beforeAutospacing="0" w:after="0" w:afterAutospacing="0"/>
              <w:rPr>
                <w:rFonts w:ascii="Arial" w:hAnsi="Arial" w:cs="Arial"/>
                <w:color w:val="000000" w:themeColor="text1"/>
                <w:sz w:val="22"/>
                <w:szCs w:val="22"/>
              </w:rPr>
            </w:pPr>
            <w:r w:rsidRPr="001A70B1">
              <w:rPr>
                <w:rFonts w:ascii="Arial" w:hAnsi="Arial" w:cs="Arial"/>
                <w:color w:val="000000" w:themeColor="text1"/>
                <w:sz w:val="22"/>
                <w:szCs w:val="22"/>
              </w:rPr>
              <w:t>Учество на литературен и ликовен конкурс конкурс по повод Денот на мајчиниот</w:t>
            </w:r>
          </w:p>
          <w:p w14:paraId="6B473AF6"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Јазик</w:t>
            </w:r>
          </w:p>
          <w:p w14:paraId="26ADE096" w14:textId="77777777" w:rsidR="001A70B1" w:rsidRPr="001A70B1" w:rsidRDefault="001A70B1" w:rsidP="00A82D89">
            <w:pPr>
              <w:rPr>
                <w:rFonts w:ascii="Arial" w:hAnsi="Arial" w:cs="Arial"/>
                <w:color w:val="000000" w:themeColor="text1"/>
              </w:rPr>
            </w:pPr>
          </w:p>
          <w:p w14:paraId="778D9FA6"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 xml:space="preserve">Математички </w:t>
            </w:r>
            <w:proofErr w:type="gramStart"/>
            <w:r w:rsidRPr="001A70B1">
              <w:rPr>
                <w:rFonts w:ascii="Arial" w:hAnsi="Arial" w:cs="Arial"/>
                <w:color w:val="000000" w:themeColor="text1"/>
              </w:rPr>
              <w:t>натпевар ,,Кенгур,,</w:t>
            </w:r>
            <w:proofErr w:type="gramEnd"/>
          </w:p>
          <w:p w14:paraId="0F32963F" w14:textId="77777777" w:rsidR="001A70B1" w:rsidRPr="001A70B1" w:rsidRDefault="001A70B1" w:rsidP="00A82D89">
            <w:pPr>
              <w:rPr>
                <w:rFonts w:ascii="Arial" w:hAnsi="Arial" w:cs="Arial"/>
                <w:color w:val="000000" w:themeColor="text1"/>
              </w:rPr>
            </w:pPr>
          </w:p>
          <w:p w14:paraId="22BABAF1" w14:textId="77777777" w:rsidR="001A70B1" w:rsidRPr="001A70B1" w:rsidRDefault="001A70B1" w:rsidP="00A82D89">
            <w:pPr>
              <w:rPr>
                <w:rFonts w:ascii="Arial" w:hAnsi="Arial" w:cs="Arial"/>
                <w:color w:val="000000" w:themeColor="text1"/>
              </w:rPr>
            </w:pPr>
          </w:p>
          <w:p w14:paraId="70A27109" w14:textId="77777777" w:rsidR="001A70B1" w:rsidRPr="001A70B1" w:rsidRDefault="001A70B1" w:rsidP="00A82D89">
            <w:pPr>
              <w:rPr>
                <w:rFonts w:ascii="Arial" w:hAnsi="Arial" w:cs="Arial"/>
                <w:color w:val="000000" w:themeColor="text1"/>
              </w:rPr>
            </w:pPr>
          </w:p>
          <w:p w14:paraId="22D75D08" w14:textId="77777777" w:rsidR="001A70B1" w:rsidRPr="001A70B1" w:rsidRDefault="001A70B1" w:rsidP="00A82D89">
            <w:pPr>
              <w:rPr>
                <w:rFonts w:ascii="Arial" w:hAnsi="Arial" w:cs="Arial"/>
                <w:color w:val="000000" w:themeColor="text1"/>
              </w:rPr>
            </w:pPr>
          </w:p>
          <w:p w14:paraId="3B18D200" w14:textId="77777777" w:rsidR="001A70B1" w:rsidRPr="001A70B1" w:rsidRDefault="001A70B1" w:rsidP="00A82D89">
            <w:pPr>
              <w:rPr>
                <w:rFonts w:ascii="Arial" w:hAnsi="Arial" w:cs="Arial"/>
                <w:color w:val="000000" w:themeColor="text1"/>
              </w:rPr>
            </w:pPr>
          </w:p>
          <w:p w14:paraId="423D1886" w14:textId="77777777" w:rsidR="001A70B1" w:rsidRPr="001A70B1" w:rsidRDefault="001A70B1" w:rsidP="00A82D89">
            <w:pPr>
              <w:rPr>
                <w:rFonts w:ascii="Arial" w:hAnsi="Arial" w:cs="Arial"/>
                <w:color w:val="000000" w:themeColor="text1"/>
              </w:rPr>
            </w:pPr>
          </w:p>
          <w:p w14:paraId="3CE2B44E" w14:textId="77777777" w:rsidR="001A70B1" w:rsidRPr="001A70B1" w:rsidRDefault="001A70B1" w:rsidP="00A82D89">
            <w:pPr>
              <w:rPr>
                <w:rFonts w:ascii="Arial" w:hAnsi="Arial" w:cs="Arial"/>
                <w:color w:val="000000" w:themeColor="text1"/>
              </w:rPr>
            </w:pPr>
          </w:p>
          <w:p w14:paraId="602BF631" w14:textId="77777777" w:rsidR="001A70B1" w:rsidRPr="001A70B1" w:rsidRDefault="001A70B1" w:rsidP="00A82D89">
            <w:pPr>
              <w:rPr>
                <w:rFonts w:ascii="Arial" w:hAnsi="Arial" w:cs="Arial"/>
                <w:color w:val="000000" w:themeColor="text1"/>
              </w:rPr>
            </w:pPr>
          </w:p>
          <w:p w14:paraId="1190982F" w14:textId="77777777" w:rsidR="001A70B1" w:rsidRPr="001A70B1" w:rsidRDefault="001A70B1" w:rsidP="00A82D89">
            <w:pPr>
              <w:rPr>
                <w:rFonts w:ascii="Arial" w:hAnsi="Arial" w:cs="Arial"/>
                <w:color w:val="000000" w:themeColor="text1"/>
              </w:rPr>
            </w:pPr>
          </w:p>
          <w:p w14:paraId="732B0981" w14:textId="77777777" w:rsidR="001A70B1" w:rsidRPr="001A70B1" w:rsidRDefault="001A70B1" w:rsidP="00A82D89">
            <w:pPr>
              <w:rPr>
                <w:rFonts w:ascii="Arial" w:hAnsi="Arial" w:cs="Arial"/>
                <w:color w:val="000000" w:themeColor="text1"/>
              </w:rPr>
            </w:pPr>
          </w:p>
          <w:p w14:paraId="5518902D" w14:textId="77777777" w:rsidR="001A70B1" w:rsidRPr="001A70B1" w:rsidRDefault="001A70B1" w:rsidP="00A82D89">
            <w:pPr>
              <w:rPr>
                <w:rFonts w:ascii="Arial" w:hAnsi="Arial" w:cs="Arial"/>
                <w:color w:val="000000" w:themeColor="text1"/>
              </w:rPr>
            </w:pPr>
          </w:p>
          <w:p w14:paraId="2A5FE0FF" w14:textId="77777777" w:rsidR="001A70B1" w:rsidRPr="001A70B1" w:rsidRDefault="001A70B1" w:rsidP="00A82D89">
            <w:pPr>
              <w:rPr>
                <w:rFonts w:ascii="Arial" w:hAnsi="Arial" w:cs="Arial"/>
                <w:color w:val="000000" w:themeColor="text1"/>
              </w:rPr>
            </w:pPr>
          </w:p>
          <w:p w14:paraId="3B475786" w14:textId="77777777" w:rsidR="001A70B1" w:rsidRPr="001A70B1" w:rsidRDefault="001A70B1" w:rsidP="00A82D89">
            <w:pPr>
              <w:rPr>
                <w:rFonts w:ascii="Arial" w:hAnsi="Arial" w:cs="Arial"/>
                <w:color w:val="000000" w:themeColor="text1"/>
              </w:rPr>
            </w:pPr>
          </w:p>
          <w:p w14:paraId="3AF5950F" w14:textId="77777777" w:rsidR="001A70B1" w:rsidRPr="001A70B1" w:rsidRDefault="001A70B1" w:rsidP="00A82D89">
            <w:pPr>
              <w:rPr>
                <w:rFonts w:ascii="Arial" w:hAnsi="Arial" w:cs="Arial"/>
                <w:color w:val="000000" w:themeColor="text1"/>
              </w:rPr>
            </w:pPr>
          </w:p>
          <w:p w14:paraId="7A643112" w14:textId="77777777" w:rsidR="001A70B1" w:rsidRPr="001A70B1" w:rsidRDefault="001A70B1" w:rsidP="00A82D89">
            <w:pPr>
              <w:rPr>
                <w:rFonts w:ascii="Arial" w:hAnsi="Arial" w:cs="Arial"/>
                <w:color w:val="000000" w:themeColor="text1"/>
              </w:rPr>
            </w:pPr>
          </w:p>
          <w:p w14:paraId="70BB6A76"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 xml:space="preserve">Државен Математички </w:t>
            </w:r>
            <w:proofErr w:type="gramStart"/>
            <w:r w:rsidRPr="001A70B1">
              <w:rPr>
                <w:rFonts w:ascii="Arial" w:hAnsi="Arial" w:cs="Arial"/>
                <w:color w:val="000000" w:themeColor="text1"/>
              </w:rPr>
              <w:t>натпевар ,,Кенгур,,</w:t>
            </w:r>
            <w:proofErr w:type="gramEnd"/>
          </w:p>
          <w:p w14:paraId="60F0127F" w14:textId="77777777" w:rsidR="001A70B1" w:rsidRPr="001A70B1" w:rsidRDefault="001A70B1" w:rsidP="00A82D89">
            <w:pPr>
              <w:rPr>
                <w:rFonts w:ascii="Arial" w:hAnsi="Arial" w:cs="Arial"/>
                <w:color w:val="000000" w:themeColor="text1"/>
              </w:rPr>
            </w:pPr>
          </w:p>
          <w:p w14:paraId="7502860C" w14:textId="77777777" w:rsidR="001A70B1" w:rsidRPr="001A70B1" w:rsidRDefault="001A70B1" w:rsidP="00A82D89">
            <w:pPr>
              <w:rPr>
                <w:rFonts w:ascii="Arial" w:hAnsi="Arial" w:cs="Arial"/>
                <w:color w:val="000000" w:themeColor="text1"/>
              </w:rPr>
            </w:pPr>
          </w:p>
          <w:p w14:paraId="7CDD7A7C" w14:textId="77777777" w:rsidR="001A70B1" w:rsidRPr="001A70B1" w:rsidRDefault="001A70B1" w:rsidP="00A82D89">
            <w:pPr>
              <w:rPr>
                <w:rFonts w:ascii="Arial" w:hAnsi="Arial" w:cs="Arial"/>
                <w:color w:val="000000" w:themeColor="text1"/>
              </w:rPr>
            </w:pPr>
          </w:p>
          <w:p w14:paraId="57B0D843" w14:textId="77777777" w:rsidR="001A70B1" w:rsidRPr="001A70B1" w:rsidRDefault="001A70B1" w:rsidP="00A82D89">
            <w:pPr>
              <w:rPr>
                <w:rFonts w:ascii="Arial" w:hAnsi="Arial" w:cs="Arial"/>
                <w:color w:val="000000" w:themeColor="text1"/>
              </w:rPr>
            </w:pPr>
          </w:p>
          <w:p w14:paraId="36656DDD" w14:textId="77777777" w:rsidR="001A70B1" w:rsidRPr="001A70B1" w:rsidRDefault="001A70B1" w:rsidP="00A82D89">
            <w:pPr>
              <w:rPr>
                <w:rFonts w:ascii="Arial" w:hAnsi="Arial" w:cs="Arial"/>
                <w:color w:val="000000" w:themeColor="text1"/>
              </w:rPr>
            </w:pPr>
          </w:p>
          <w:p w14:paraId="6C3483DC" w14:textId="77777777" w:rsidR="001A70B1" w:rsidRPr="001A70B1" w:rsidRDefault="001A70B1" w:rsidP="00A82D89">
            <w:pPr>
              <w:rPr>
                <w:rFonts w:ascii="Arial" w:hAnsi="Arial" w:cs="Arial"/>
                <w:color w:val="000000" w:themeColor="text1"/>
              </w:rPr>
            </w:pPr>
          </w:p>
          <w:p w14:paraId="35B38130" w14:textId="77777777" w:rsidR="001A70B1" w:rsidRPr="001A70B1" w:rsidRDefault="001A70B1" w:rsidP="00A82D89">
            <w:pPr>
              <w:rPr>
                <w:rFonts w:ascii="Arial" w:hAnsi="Arial" w:cs="Arial"/>
                <w:color w:val="000000" w:themeColor="text1"/>
              </w:rPr>
            </w:pPr>
          </w:p>
          <w:p w14:paraId="426FE86D" w14:textId="77777777" w:rsidR="001A70B1" w:rsidRPr="001A70B1" w:rsidRDefault="001A70B1" w:rsidP="00A82D89">
            <w:pPr>
              <w:rPr>
                <w:rFonts w:ascii="Arial" w:hAnsi="Arial" w:cs="Arial"/>
                <w:color w:val="000000" w:themeColor="text1"/>
              </w:rPr>
            </w:pPr>
          </w:p>
          <w:p w14:paraId="5A347D34" w14:textId="77777777" w:rsidR="001A70B1" w:rsidRPr="001A70B1" w:rsidRDefault="001A70B1" w:rsidP="00A82D89">
            <w:pPr>
              <w:rPr>
                <w:rFonts w:ascii="Arial" w:hAnsi="Arial" w:cs="Arial"/>
                <w:color w:val="000000" w:themeColor="text1"/>
              </w:rPr>
            </w:pPr>
          </w:p>
          <w:p w14:paraId="2AB42B67" w14:textId="77777777" w:rsidR="001A70B1" w:rsidRPr="001A70B1" w:rsidRDefault="001A70B1" w:rsidP="00A82D89">
            <w:pPr>
              <w:rPr>
                <w:rFonts w:ascii="Arial" w:hAnsi="Arial" w:cs="Arial"/>
                <w:color w:val="000000" w:themeColor="text1"/>
              </w:rPr>
            </w:pPr>
          </w:p>
          <w:p w14:paraId="5CF1DD64" w14:textId="77777777" w:rsidR="001A70B1" w:rsidRPr="001A70B1" w:rsidRDefault="001A70B1" w:rsidP="00A82D89">
            <w:pPr>
              <w:pStyle w:val="NormalWeb"/>
              <w:shd w:val="clear" w:color="auto" w:fill="FFFFFF"/>
              <w:spacing w:before="0" w:beforeAutospacing="0" w:after="0" w:afterAutospacing="0"/>
              <w:rPr>
                <w:rFonts w:ascii="Arial" w:hAnsi="Arial" w:cs="Arial"/>
                <w:color w:val="000000" w:themeColor="text1"/>
                <w:sz w:val="22"/>
                <w:szCs w:val="22"/>
              </w:rPr>
            </w:pPr>
          </w:p>
          <w:p w14:paraId="45C73067" w14:textId="77777777" w:rsidR="001A70B1" w:rsidRPr="001A70B1" w:rsidRDefault="001A70B1" w:rsidP="00A82D89">
            <w:pPr>
              <w:pStyle w:val="NormalWeb"/>
              <w:shd w:val="clear" w:color="auto" w:fill="FFFFFF"/>
              <w:spacing w:before="0" w:beforeAutospacing="0" w:after="0" w:afterAutospacing="0"/>
              <w:rPr>
                <w:rFonts w:ascii="Arial" w:hAnsi="Arial" w:cs="Arial"/>
                <w:color w:val="000000" w:themeColor="text1"/>
                <w:sz w:val="22"/>
                <w:szCs w:val="22"/>
              </w:rPr>
            </w:pPr>
          </w:p>
          <w:p w14:paraId="0598A88D" w14:textId="77777777" w:rsidR="001A70B1" w:rsidRPr="001A70B1" w:rsidRDefault="001A70B1" w:rsidP="00A82D89">
            <w:pPr>
              <w:pStyle w:val="NormalWeb"/>
              <w:shd w:val="clear" w:color="auto" w:fill="FFFFFF"/>
              <w:spacing w:before="0" w:beforeAutospacing="0" w:after="0" w:afterAutospacing="0"/>
              <w:rPr>
                <w:rFonts w:ascii="Arial" w:hAnsi="Arial" w:cs="Arial"/>
                <w:color w:val="000000" w:themeColor="text1"/>
                <w:sz w:val="22"/>
                <w:szCs w:val="22"/>
              </w:rPr>
            </w:pPr>
            <w:r w:rsidRPr="001A70B1">
              <w:rPr>
                <w:rFonts w:ascii="Arial" w:hAnsi="Arial" w:cs="Arial"/>
                <w:color w:val="000000" w:themeColor="text1"/>
                <w:sz w:val="22"/>
                <w:szCs w:val="22"/>
              </w:rPr>
              <w:lastRenderedPageBreak/>
              <w:t>Учество на литературен и ликовен конкурс конкурс по повод Денот на мајчиниот</w:t>
            </w:r>
          </w:p>
          <w:p w14:paraId="4C86E77D"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Јазик</w:t>
            </w:r>
          </w:p>
          <w:p w14:paraId="6E6B7E13" w14:textId="77777777" w:rsidR="001A70B1" w:rsidRPr="001A70B1" w:rsidRDefault="001A70B1" w:rsidP="00A82D89">
            <w:pPr>
              <w:rPr>
                <w:rFonts w:ascii="Arial" w:hAnsi="Arial" w:cs="Arial"/>
                <w:color w:val="000000" w:themeColor="text1"/>
              </w:rPr>
            </w:pPr>
          </w:p>
          <w:p w14:paraId="2CD08CAC" w14:textId="77777777" w:rsidR="001A70B1" w:rsidRPr="001A70B1" w:rsidRDefault="001A70B1" w:rsidP="00A82D89">
            <w:pPr>
              <w:rPr>
                <w:rFonts w:ascii="Arial" w:hAnsi="Arial" w:cs="Arial"/>
                <w:color w:val="000000" w:themeColor="text1"/>
              </w:rPr>
            </w:pPr>
          </w:p>
          <w:p w14:paraId="57B1805E" w14:textId="77777777" w:rsidR="001A70B1" w:rsidRPr="001A70B1" w:rsidRDefault="001A70B1" w:rsidP="00A82D89">
            <w:pPr>
              <w:rPr>
                <w:rFonts w:ascii="Arial" w:hAnsi="Arial" w:cs="Arial"/>
                <w:color w:val="000000" w:themeColor="text1"/>
              </w:rPr>
            </w:pPr>
          </w:p>
          <w:p w14:paraId="4F9686D7" w14:textId="77777777" w:rsidR="001A70B1" w:rsidRPr="001A70B1" w:rsidRDefault="001A70B1" w:rsidP="00A82D89">
            <w:pPr>
              <w:rPr>
                <w:rFonts w:ascii="Arial" w:hAnsi="Arial" w:cs="Arial"/>
                <w:color w:val="000000" w:themeColor="text1"/>
              </w:rPr>
            </w:pPr>
          </w:p>
          <w:p w14:paraId="5CBFC723" w14:textId="77777777" w:rsidR="001A70B1" w:rsidRPr="001A70B1" w:rsidRDefault="001A70B1" w:rsidP="00A82D89">
            <w:pPr>
              <w:rPr>
                <w:rFonts w:ascii="Arial" w:hAnsi="Arial" w:cs="Arial"/>
                <w:color w:val="000000" w:themeColor="text1"/>
              </w:rPr>
            </w:pPr>
          </w:p>
          <w:p w14:paraId="44476C2C"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 xml:space="preserve">Учество на меѓународен натпревар по </w:t>
            </w:r>
            <w:proofErr w:type="gramStart"/>
            <w:r w:rsidRPr="001A70B1">
              <w:rPr>
                <w:rFonts w:ascii="Arial" w:hAnsi="Arial" w:cs="Arial"/>
                <w:color w:val="000000" w:themeColor="text1"/>
              </w:rPr>
              <w:t>математика,,</w:t>
            </w:r>
            <w:proofErr w:type="gramEnd"/>
            <w:r w:rsidRPr="001A70B1">
              <w:rPr>
                <w:rFonts w:ascii="Arial" w:hAnsi="Arial" w:cs="Arial"/>
                <w:color w:val="000000" w:themeColor="text1"/>
              </w:rPr>
              <w:t>Кенгур,,</w:t>
            </w:r>
          </w:p>
          <w:p w14:paraId="030DA164" w14:textId="77777777" w:rsidR="001A70B1" w:rsidRPr="001A70B1" w:rsidRDefault="001A70B1" w:rsidP="00A82D89">
            <w:pPr>
              <w:rPr>
                <w:rFonts w:ascii="Arial" w:hAnsi="Arial" w:cs="Arial"/>
                <w:color w:val="000000" w:themeColor="text1"/>
              </w:rPr>
            </w:pPr>
          </w:p>
          <w:p w14:paraId="3CF51ECB" w14:textId="77777777" w:rsidR="001A70B1" w:rsidRPr="001A70B1" w:rsidRDefault="001A70B1" w:rsidP="00A82D89">
            <w:pPr>
              <w:rPr>
                <w:rFonts w:ascii="Arial" w:hAnsi="Arial" w:cs="Arial"/>
                <w:color w:val="000000" w:themeColor="text1"/>
              </w:rPr>
            </w:pPr>
          </w:p>
          <w:p w14:paraId="22AB24B2" w14:textId="77777777" w:rsidR="001A70B1" w:rsidRPr="001A70B1" w:rsidRDefault="001A70B1" w:rsidP="00A82D89">
            <w:pPr>
              <w:rPr>
                <w:rFonts w:ascii="Arial" w:hAnsi="Arial" w:cs="Arial"/>
                <w:color w:val="000000" w:themeColor="text1"/>
              </w:rPr>
            </w:pPr>
          </w:p>
          <w:p w14:paraId="1AAB8E11" w14:textId="77777777" w:rsidR="001A70B1" w:rsidRPr="001A70B1" w:rsidRDefault="001A70B1" w:rsidP="00A82D89">
            <w:pPr>
              <w:pStyle w:val="NormalWeb"/>
              <w:shd w:val="clear" w:color="auto" w:fill="FFFFFF"/>
              <w:spacing w:before="0" w:beforeAutospacing="0" w:after="0" w:afterAutospacing="0"/>
              <w:rPr>
                <w:rFonts w:ascii="Arial" w:hAnsi="Arial" w:cs="Arial"/>
                <w:color w:val="000000" w:themeColor="text1"/>
                <w:sz w:val="22"/>
                <w:szCs w:val="22"/>
              </w:rPr>
            </w:pPr>
            <w:r w:rsidRPr="001A70B1">
              <w:rPr>
                <w:rFonts w:ascii="Arial" w:hAnsi="Arial" w:cs="Arial"/>
                <w:color w:val="000000" w:themeColor="text1"/>
                <w:sz w:val="22"/>
                <w:szCs w:val="22"/>
              </w:rPr>
              <w:t>Учество на литературен и ликовен конкурс конкурс по повод Денот на мајчиниот</w:t>
            </w:r>
          </w:p>
          <w:p w14:paraId="4275EE01"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Јазик</w:t>
            </w:r>
          </w:p>
          <w:p w14:paraId="41386F4F"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 xml:space="preserve">Учество на ликовен конкурс на </w:t>
            </w:r>
            <w:proofErr w:type="gramStart"/>
            <w:r w:rsidRPr="001A70B1">
              <w:rPr>
                <w:rFonts w:ascii="Arial" w:hAnsi="Arial" w:cs="Arial"/>
                <w:color w:val="000000" w:themeColor="text1"/>
              </w:rPr>
              <w:t>тема,,</w:t>
            </w:r>
            <w:proofErr w:type="gramEnd"/>
            <w:r w:rsidRPr="001A70B1">
              <w:rPr>
                <w:rFonts w:ascii="Arial" w:hAnsi="Arial" w:cs="Arial"/>
                <w:color w:val="000000" w:themeColor="text1"/>
              </w:rPr>
              <w:t>Нашиот јазик-наше богатство,,по повод -Денот на мајчиниот јазик.</w:t>
            </w:r>
          </w:p>
          <w:p w14:paraId="2D130676" w14:textId="77777777" w:rsidR="001A70B1" w:rsidRPr="001A70B1" w:rsidRDefault="001A70B1" w:rsidP="00A82D89">
            <w:pPr>
              <w:rPr>
                <w:rFonts w:ascii="Arial" w:hAnsi="Arial" w:cs="Arial"/>
                <w:color w:val="000000" w:themeColor="text1"/>
              </w:rPr>
            </w:pPr>
          </w:p>
          <w:p w14:paraId="039BD602" w14:textId="3B024A08" w:rsidR="0059693C" w:rsidRDefault="0059693C" w:rsidP="00A82D89">
            <w:pPr>
              <w:rPr>
                <w:rFonts w:ascii="Arial" w:hAnsi="Arial" w:cs="Arial"/>
                <w:color w:val="000000" w:themeColor="text1"/>
              </w:rPr>
            </w:pPr>
          </w:p>
          <w:p w14:paraId="61DEF2B7" w14:textId="5E9A56EA" w:rsidR="0059693C" w:rsidRDefault="0059693C" w:rsidP="00A82D89">
            <w:pPr>
              <w:rPr>
                <w:rFonts w:ascii="Arial" w:hAnsi="Arial" w:cs="Arial"/>
                <w:color w:val="000000" w:themeColor="text1"/>
              </w:rPr>
            </w:pPr>
          </w:p>
          <w:p w14:paraId="6205361B" w14:textId="77777777" w:rsidR="0059693C" w:rsidRDefault="0059693C" w:rsidP="00A82D89">
            <w:pPr>
              <w:rPr>
                <w:rFonts w:ascii="Arial" w:hAnsi="Arial" w:cs="Arial"/>
                <w:color w:val="000000" w:themeColor="text1"/>
              </w:rPr>
            </w:pPr>
          </w:p>
          <w:p w14:paraId="4F08D07A" w14:textId="2032B35C" w:rsidR="0059693C" w:rsidRDefault="0059693C" w:rsidP="00A82D89">
            <w:pPr>
              <w:rPr>
                <w:rFonts w:ascii="Arial" w:hAnsi="Arial" w:cs="Arial"/>
                <w:color w:val="000000" w:themeColor="text1"/>
              </w:rPr>
            </w:pPr>
          </w:p>
          <w:p w14:paraId="54179E7F" w14:textId="2265DA9F" w:rsidR="0059693C" w:rsidRDefault="0059693C" w:rsidP="00A82D89">
            <w:pPr>
              <w:rPr>
                <w:rFonts w:ascii="Arial" w:hAnsi="Arial" w:cs="Arial"/>
                <w:color w:val="000000" w:themeColor="text1"/>
              </w:rPr>
            </w:pPr>
            <w:r>
              <w:rPr>
                <w:rFonts w:ascii="Arial" w:hAnsi="Arial" w:cs="Arial"/>
                <w:color w:val="000000" w:themeColor="text1"/>
              </w:rPr>
              <w:t>Изготвување на извештаи во текот на учебната година 2021/2022 година</w:t>
            </w:r>
          </w:p>
          <w:p w14:paraId="67F03087" w14:textId="04829B84" w:rsidR="0059693C" w:rsidRDefault="0059693C" w:rsidP="00A82D89">
            <w:pPr>
              <w:rPr>
                <w:rFonts w:ascii="Arial" w:hAnsi="Arial" w:cs="Arial"/>
                <w:color w:val="000000" w:themeColor="text1"/>
              </w:rPr>
            </w:pPr>
          </w:p>
          <w:p w14:paraId="2194BCB8" w14:textId="6218A74C" w:rsidR="0059693C" w:rsidRDefault="0059693C" w:rsidP="00A82D89">
            <w:pPr>
              <w:rPr>
                <w:rFonts w:ascii="Arial" w:hAnsi="Arial" w:cs="Arial"/>
                <w:color w:val="000000" w:themeColor="text1"/>
              </w:rPr>
            </w:pPr>
          </w:p>
          <w:p w14:paraId="66D7013F" w14:textId="77777777" w:rsidR="0059693C" w:rsidRPr="001A70B1" w:rsidRDefault="0059693C" w:rsidP="00A82D89">
            <w:pPr>
              <w:rPr>
                <w:rFonts w:ascii="Arial" w:hAnsi="Arial" w:cs="Arial"/>
                <w:color w:val="000000" w:themeColor="text1"/>
              </w:rPr>
            </w:pPr>
          </w:p>
          <w:p w14:paraId="660F57F6" w14:textId="77777777" w:rsidR="001A70B1" w:rsidRPr="001A70B1" w:rsidRDefault="001A70B1" w:rsidP="00A82D89">
            <w:pPr>
              <w:rPr>
                <w:rFonts w:ascii="Arial" w:hAnsi="Arial" w:cs="Arial"/>
                <w:color w:val="000000" w:themeColor="text1"/>
              </w:rPr>
            </w:pPr>
          </w:p>
        </w:tc>
        <w:tc>
          <w:tcPr>
            <w:tcW w:w="696" w:type="pct"/>
          </w:tcPr>
          <w:p w14:paraId="75AE5533"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C0787C1"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7EFC544"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46F867E"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5873983"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7FB610BB"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6ACD457"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F5AD191"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A2677D9"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Април</w:t>
            </w:r>
          </w:p>
          <w:p w14:paraId="40D0A74F"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FAF559F"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4747906"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353A0DD"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A4F1547"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6F01A37"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42A6627"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99DCC85"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5BBE8CD"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4DEDC2F"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4B1DD81"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68B5CF4"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B79D43C"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BCFC23D"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28.05.2022</w:t>
            </w:r>
          </w:p>
          <w:p w14:paraId="5C5B59BA"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78E1DEC"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21EA90B"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02.04.2022</w:t>
            </w:r>
          </w:p>
          <w:p w14:paraId="4D4801AF"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E75659F"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8C876CD"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28.05.2022</w:t>
            </w:r>
          </w:p>
          <w:p w14:paraId="1D8281D9"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2BC2079"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76369619"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7293C9D"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74070C81"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24.12.2021</w:t>
            </w:r>
          </w:p>
          <w:p w14:paraId="4D7796EA"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7FE57821"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13E8420"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765F7618"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11.02.2022</w:t>
            </w:r>
          </w:p>
          <w:p w14:paraId="474278F2"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C26AA10"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25712F6"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717F3776"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87FB0BD"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5AC1AB4"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6892F48"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7E77FFF"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726453B"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02.04.2022</w:t>
            </w:r>
          </w:p>
          <w:p w14:paraId="423AE258"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80A11BF"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557CD09"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7461CDC0"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71F25C6"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 </w:t>
            </w:r>
          </w:p>
          <w:p w14:paraId="30F913D8"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E7B030F"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14.12.2021</w:t>
            </w:r>
          </w:p>
          <w:p w14:paraId="30313C21"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02.04.2022</w:t>
            </w:r>
          </w:p>
          <w:p w14:paraId="6BDC841E"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5C573B4"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2F47D29"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78724D48"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28.05.2022</w:t>
            </w:r>
          </w:p>
          <w:p w14:paraId="540BB69F"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069DF15"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8A002FE"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D9FA65D"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0BDFA54"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339395D"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55A7E40"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BAA3272"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B5E070C"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14123B7"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B03DA7A"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DE1609A"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A43B08F"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1D95C21"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AB03355"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4AE1972"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61314E4"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5152694"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775B4A3"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99FA5E2"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CABB2AF"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1F2A66A"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74E6E4E1"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8E78AAA"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5BF9092"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11A11B2"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025BFA4"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17.2.2022г</w:t>
            </w:r>
          </w:p>
          <w:p w14:paraId="0335D897"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3C2BC72"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0C445F9"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4BD22CC"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Maрт</w:t>
            </w:r>
          </w:p>
          <w:p w14:paraId="06ECAE93"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0F1F54D"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D5C51C8"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Мај</w:t>
            </w:r>
          </w:p>
          <w:p w14:paraId="79BA3214"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772033F4"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976203D"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3BF7CBB"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420F117"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ECDF36C"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E003793"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960C4DD"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06D308B"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7EC31AC"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B3A398D"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Мај</w:t>
            </w:r>
          </w:p>
          <w:p w14:paraId="53BE9430"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147D798"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C26BA1C"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4BEA07D"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01F867F"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74777A9E"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6A8005A"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6224767"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C19F191"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A551587"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D27AB51"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5E42302"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C1FE2BD"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E4A2C6D"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E971B2D"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21.2.22</w:t>
            </w:r>
          </w:p>
          <w:p w14:paraId="45FA756C"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477958A"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AB098C9"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3E24611"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AA6B4FE"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87A64AB"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A74B948"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Мај</w:t>
            </w:r>
          </w:p>
          <w:p w14:paraId="5AF4CBBB"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7C38B732"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6D8F971"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CE63CB0"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7B32791"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F01DACB"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5334D8D"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21.2,22</w:t>
            </w:r>
          </w:p>
          <w:p w14:paraId="2C32EFB8"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92322FC"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401FFC8"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BBE5427"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21.2.22</w:t>
            </w:r>
          </w:p>
          <w:p w14:paraId="3FAF345C"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F787F3E"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CB654DA"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2D8710C" w14:textId="77777777" w:rsid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21.2.22</w:t>
            </w:r>
          </w:p>
          <w:p w14:paraId="7CD3DD79"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05ADED2"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F0E6AB7"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4F5E6CE"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4B6244C"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76E63409"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C29B738"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9542356"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10DF5F1"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E125E3E"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76B4C175"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2596831"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223811C"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38FA110"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27C2017"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029A530"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00480D6"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B5F04CD"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115BD82"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7FA9F9F1"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7A6FBB4" w14:textId="41124034"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7435F00A"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0B3BE52"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9E1F52E" w14:textId="72FA39D8" w:rsidR="0059693C" w:rsidRPr="001A70B1"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 xml:space="preserve">2021/2022 година </w:t>
            </w:r>
          </w:p>
        </w:tc>
        <w:tc>
          <w:tcPr>
            <w:cnfStyle w:val="000010000000" w:firstRow="0" w:lastRow="0" w:firstColumn="0" w:lastColumn="0" w:oddVBand="1" w:evenVBand="0" w:oddHBand="0" w:evenHBand="0" w:firstRowFirstColumn="0" w:firstRowLastColumn="0" w:lastRowFirstColumn="0" w:lastRowLastColumn="0"/>
            <w:tcW w:w="756" w:type="pct"/>
          </w:tcPr>
          <w:p w14:paraId="7C87B236" w14:textId="77777777" w:rsidR="001A70B1" w:rsidRPr="001A70B1" w:rsidRDefault="001A70B1" w:rsidP="00A82D89">
            <w:pPr>
              <w:rPr>
                <w:rFonts w:ascii="Arial" w:hAnsi="Arial" w:cs="Arial"/>
                <w:color w:val="000000" w:themeColor="text1"/>
              </w:rPr>
            </w:pPr>
            <w:proofErr w:type="gramStart"/>
            <w:r w:rsidRPr="001A70B1">
              <w:rPr>
                <w:rFonts w:ascii="Arial" w:hAnsi="Arial" w:cs="Arial"/>
                <w:color w:val="000000" w:themeColor="text1"/>
              </w:rPr>
              <w:lastRenderedPageBreak/>
              <w:t>ООУ,,</w:t>
            </w:r>
            <w:proofErr w:type="gramEnd"/>
            <w:r w:rsidRPr="001A70B1">
              <w:rPr>
                <w:rFonts w:ascii="Arial" w:hAnsi="Arial" w:cs="Arial"/>
                <w:color w:val="000000" w:themeColor="text1"/>
              </w:rPr>
              <w:t>Невена Георгиева-Дуња,,</w:t>
            </w:r>
          </w:p>
          <w:p w14:paraId="7CCCACE9" w14:textId="77777777" w:rsidR="001A70B1" w:rsidRPr="001A70B1" w:rsidRDefault="001A70B1" w:rsidP="00A82D89">
            <w:pPr>
              <w:rPr>
                <w:rFonts w:ascii="Arial" w:hAnsi="Arial" w:cs="Arial"/>
                <w:color w:val="000000" w:themeColor="text1"/>
              </w:rPr>
            </w:pPr>
          </w:p>
          <w:p w14:paraId="53126B0B" w14:textId="77777777" w:rsidR="001A70B1" w:rsidRPr="001A70B1" w:rsidRDefault="001A70B1" w:rsidP="00A82D89">
            <w:pPr>
              <w:rPr>
                <w:rFonts w:ascii="Arial" w:hAnsi="Arial" w:cs="Arial"/>
                <w:color w:val="000000" w:themeColor="text1"/>
              </w:rPr>
            </w:pPr>
          </w:p>
          <w:p w14:paraId="04A15D57" w14:textId="77777777" w:rsidR="001A70B1" w:rsidRPr="001A70B1" w:rsidRDefault="001A70B1" w:rsidP="00A82D89">
            <w:pPr>
              <w:rPr>
                <w:rFonts w:ascii="Arial" w:hAnsi="Arial" w:cs="Arial"/>
                <w:color w:val="000000" w:themeColor="text1"/>
              </w:rPr>
            </w:pPr>
          </w:p>
          <w:p w14:paraId="3D868C00" w14:textId="77777777" w:rsidR="001A70B1" w:rsidRPr="001A70B1" w:rsidRDefault="001A70B1" w:rsidP="00A82D89">
            <w:pPr>
              <w:rPr>
                <w:rFonts w:ascii="Arial" w:hAnsi="Arial" w:cs="Arial"/>
                <w:color w:val="000000" w:themeColor="text1"/>
              </w:rPr>
            </w:pPr>
          </w:p>
          <w:p w14:paraId="6DB5BB15" w14:textId="77777777" w:rsidR="001A70B1" w:rsidRPr="001A70B1" w:rsidRDefault="001A70B1" w:rsidP="00A82D89">
            <w:pPr>
              <w:rPr>
                <w:rFonts w:ascii="Arial" w:hAnsi="Arial" w:cs="Arial"/>
                <w:color w:val="000000" w:themeColor="text1"/>
              </w:rPr>
            </w:pPr>
          </w:p>
          <w:p w14:paraId="6FD701B9" w14:textId="77777777" w:rsidR="001A70B1" w:rsidRPr="001A70B1" w:rsidRDefault="001A70B1" w:rsidP="00A82D89">
            <w:pPr>
              <w:rPr>
                <w:rFonts w:ascii="Arial" w:hAnsi="Arial" w:cs="Arial"/>
                <w:color w:val="000000" w:themeColor="text1"/>
              </w:rPr>
            </w:pPr>
          </w:p>
          <w:p w14:paraId="266A0208" w14:textId="77777777" w:rsidR="001A70B1" w:rsidRPr="001A70B1" w:rsidRDefault="001A70B1" w:rsidP="00A82D89">
            <w:pPr>
              <w:rPr>
                <w:rFonts w:ascii="Arial" w:hAnsi="Arial" w:cs="Arial"/>
                <w:color w:val="000000" w:themeColor="text1"/>
              </w:rPr>
            </w:pPr>
          </w:p>
          <w:p w14:paraId="4BDCAF11" w14:textId="77777777" w:rsidR="001A70B1" w:rsidRPr="001A70B1" w:rsidRDefault="001A70B1" w:rsidP="00A82D89">
            <w:pPr>
              <w:rPr>
                <w:rFonts w:ascii="Arial" w:hAnsi="Arial" w:cs="Arial"/>
                <w:color w:val="000000" w:themeColor="text1"/>
              </w:rPr>
            </w:pPr>
          </w:p>
          <w:p w14:paraId="6C3507EC" w14:textId="77777777" w:rsidR="001A70B1" w:rsidRPr="001A70B1" w:rsidRDefault="001A70B1" w:rsidP="00A82D89">
            <w:pPr>
              <w:rPr>
                <w:rFonts w:ascii="Arial" w:hAnsi="Arial" w:cs="Arial"/>
                <w:color w:val="000000" w:themeColor="text1"/>
              </w:rPr>
            </w:pPr>
          </w:p>
          <w:p w14:paraId="497DE664" w14:textId="77777777" w:rsidR="001A70B1" w:rsidRPr="001A70B1" w:rsidRDefault="001A70B1" w:rsidP="00A82D89">
            <w:pPr>
              <w:rPr>
                <w:rFonts w:ascii="Arial" w:hAnsi="Arial" w:cs="Arial"/>
                <w:color w:val="000000" w:themeColor="text1"/>
              </w:rPr>
            </w:pPr>
          </w:p>
          <w:p w14:paraId="7DFC5554" w14:textId="77777777" w:rsidR="001A70B1" w:rsidRPr="001A70B1" w:rsidRDefault="001A70B1" w:rsidP="00A82D89">
            <w:pPr>
              <w:rPr>
                <w:rFonts w:ascii="Arial" w:hAnsi="Arial" w:cs="Arial"/>
                <w:color w:val="000000" w:themeColor="text1"/>
              </w:rPr>
            </w:pPr>
          </w:p>
          <w:p w14:paraId="546270E6" w14:textId="77777777" w:rsidR="001A70B1" w:rsidRPr="001A70B1" w:rsidRDefault="001A70B1" w:rsidP="00A82D89">
            <w:pPr>
              <w:rPr>
                <w:rFonts w:ascii="Arial" w:hAnsi="Arial" w:cs="Arial"/>
                <w:color w:val="000000" w:themeColor="text1"/>
              </w:rPr>
            </w:pPr>
          </w:p>
          <w:p w14:paraId="5F920B48" w14:textId="77777777" w:rsidR="001A70B1" w:rsidRPr="001A70B1" w:rsidRDefault="001A70B1" w:rsidP="00A82D89">
            <w:pPr>
              <w:rPr>
                <w:rFonts w:ascii="Arial" w:hAnsi="Arial" w:cs="Arial"/>
                <w:color w:val="000000" w:themeColor="text1"/>
              </w:rPr>
            </w:pPr>
          </w:p>
          <w:p w14:paraId="00C7C04C" w14:textId="77777777" w:rsidR="001A70B1" w:rsidRPr="001A70B1" w:rsidRDefault="001A70B1" w:rsidP="00A82D89">
            <w:pPr>
              <w:rPr>
                <w:rFonts w:ascii="Arial" w:hAnsi="Arial" w:cs="Arial"/>
                <w:color w:val="000000" w:themeColor="text1"/>
              </w:rPr>
            </w:pPr>
          </w:p>
          <w:p w14:paraId="0A28CFBF" w14:textId="77777777" w:rsidR="001A70B1" w:rsidRPr="001A70B1" w:rsidRDefault="001A70B1" w:rsidP="00A82D89">
            <w:pPr>
              <w:rPr>
                <w:rFonts w:ascii="Arial" w:hAnsi="Arial" w:cs="Arial"/>
                <w:color w:val="000000" w:themeColor="text1"/>
              </w:rPr>
            </w:pPr>
          </w:p>
          <w:p w14:paraId="5AB68556" w14:textId="77777777" w:rsidR="001A70B1" w:rsidRPr="001A70B1" w:rsidRDefault="001A70B1" w:rsidP="00A82D89">
            <w:pPr>
              <w:rPr>
                <w:rFonts w:ascii="Arial" w:hAnsi="Arial" w:cs="Arial"/>
                <w:color w:val="000000" w:themeColor="text1"/>
              </w:rPr>
            </w:pPr>
          </w:p>
          <w:p w14:paraId="27262D5E" w14:textId="77777777" w:rsidR="001A70B1" w:rsidRPr="001A70B1" w:rsidRDefault="001A70B1" w:rsidP="00A82D89">
            <w:pPr>
              <w:rPr>
                <w:rFonts w:ascii="Arial" w:hAnsi="Arial" w:cs="Arial"/>
                <w:color w:val="000000" w:themeColor="text1"/>
              </w:rPr>
            </w:pPr>
          </w:p>
          <w:p w14:paraId="7EA72757" w14:textId="77777777" w:rsidR="001A70B1" w:rsidRPr="001A70B1" w:rsidRDefault="001A70B1" w:rsidP="00A82D89">
            <w:pPr>
              <w:rPr>
                <w:rFonts w:ascii="Arial" w:hAnsi="Arial" w:cs="Arial"/>
                <w:color w:val="000000" w:themeColor="text1"/>
              </w:rPr>
            </w:pPr>
          </w:p>
          <w:p w14:paraId="6D9D3DA6" w14:textId="77777777" w:rsidR="001A70B1" w:rsidRPr="001A70B1" w:rsidRDefault="001A70B1" w:rsidP="00A82D89">
            <w:pPr>
              <w:rPr>
                <w:rFonts w:ascii="Arial" w:hAnsi="Arial" w:cs="Arial"/>
                <w:color w:val="000000" w:themeColor="text1"/>
              </w:rPr>
            </w:pPr>
          </w:p>
          <w:p w14:paraId="4452EBB0" w14:textId="77777777" w:rsidR="001A70B1" w:rsidRPr="001A70B1" w:rsidRDefault="001A70B1" w:rsidP="00A82D89">
            <w:pPr>
              <w:rPr>
                <w:rFonts w:ascii="Arial" w:hAnsi="Arial" w:cs="Arial"/>
                <w:color w:val="000000" w:themeColor="text1"/>
              </w:rPr>
            </w:pPr>
          </w:p>
          <w:p w14:paraId="3C288572" w14:textId="77777777" w:rsidR="001A70B1" w:rsidRPr="001A70B1" w:rsidRDefault="001A70B1" w:rsidP="00A82D89">
            <w:pPr>
              <w:rPr>
                <w:rFonts w:ascii="Arial" w:hAnsi="Arial" w:cs="Arial"/>
                <w:color w:val="000000" w:themeColor="text1"/>
              </w:rPr>
            </w:pPr>
          </w:p>
          <w:p w14:paraId="79943D54" w14:textId="77777777" w:rsidR="001A70B1" w:rsidRPr="001A70B1" w:rsidRDefault="001A70B1" w:rsidP="00A82D89">
            <w:pPr>
              <w:rPr>
                <w:rFonts w:ascii="Arial" w:hAnsi="Arial" w:cs="Arial"/>
                <w:color w:val="000000" w:themeColor="text1"/>
              </w:rPr>
            </w:pPr>
          </w:p>
          <w:p w14:paraId="4701B454" w14:textId="77777777" w:rsidR="001A70B1" w:rsidRPr="001A70B1" w:rsidRDefault="001A70B1" w:rsidP="00A82D89">
            <w:pPr>
              <w:rPr>
                <w:rFonts w:ascii="Arial" w:hAnsi="Arial" w:cs="Arial"/>
                <w:color w:val="000000" w:themeColor="text1"/>
              </w:rPr>
            </w:pPr>
          </w:p>
          <w:p w14:paraId="276FDB40" w14:textId="77777777" w:rsidR="001A70B1" w:rsidRPr="001A70B1" w:rsidRDefault="001A70B1" w:rsidP="00A82D89">
            <w:pPr>
              <w:rPr>
                <w:rFonts w:ascii="Arial" w:hAnsi="Arial" w:cs="Arial"/>
                <w:color w:val="000000" w:themeColor="text1"/>
              </w:rPr>
            </w:pPr>
          </w:p>
          <w:p w14:paraId="093AECD6" w14:textId="77777777" w:rsidR="001A70B1" w:rsidRPr="001A70B1" w:rsidRDefault="001A70B1" w:rsidP="00A82D89">
            <w:pPr>
              <w:rPr>
                <w:rFonts w:ascii="Arial" w:hAnsi="Arial" w:cs="Arial"/>
                <w:color w:val="000000" w:themeColor="text1"/>
              </w:rPr>
            </w:pPr>
          </w:p>
          <w:p w14:paraId="349C8544" w14:textId="77777777" w:rsidR="001A70B1" w:rsidRPr="001A70B1" w:rsidRDefault="001A70B1" w:rsidP="00A82D89">
            <w:pPr>
              <w:rPr>
                <w:rFonts w:ascii="Arial" w:hAnsi="Arial" w:cs="Arial"/>
                <w:color w:val="000000" w:themeColor="text1"/>
              </w:rPr>
            </w:pPr>
          </w:p>
          <w:p w14:paraId="73B14C07" w14:textId="77777777" w:rsidR="001A70B1" w:rsidRPr="001A70B1" w:rsidRDefault="001A70B1" w:rsidP="00A82D89">
            <w:pPr>
              <w:rPr>
                <w:rFonts w:ascii="Arial" w:hAnsi="Arial" w:cs="Arial"/>
                <w:color w:val="000000" w:themeColor="text1"/>
              </w:rPr>
            </w:pPr>
          </w:p>
          <w:p w14:paraId="73BEAFF0" w14:textId="77777777" w:rsidR="001A70B1" w:rsidRPr="001A70B1" w:rsidRDefault="001A70B1" w:rsidP="00A82D89">
            <w:pPr>
              <w:rPr>
                <w:rFonts w:ascii="Arial" w:hAnsi="Arial" w:cs="Arial"/>
                <w:color w:val="000000" w:themeColor="text1"/>
              </w:rPr>
            </w:pPr>
          </w:p>
          <w:p w14:paraId="75706CB7" w14:textId="77777777" w:rsidR="001A70B1" w:rsidRPr="001A70B1" w:rsidRDefault="001A70B1" w:rsidP="00A82D89">
            <w:pPr>
              <w:rPr>
                <w:rFonts w:ascii="Arial" w:hAnsi="Arial" w:cs="Arial"/>
                <w:color w:val="000000" w:themeColor="text1"/>
              </w:rPr>
            </w:pPr>
          </w:p>
          <w:p w14:paraId="7507A349" w14:textId="77777777" w:rsidR="001A70B1" w:rsidRPr="001A70B1" w:rsidRDefault="001A70B1" w:rsidP="00A82D89">
            <w:pPr>
              <w:rPr>
                <w:rFonts w:ascii="Arial" w:hAnsi="Arial" w:cs="Arial"/>
                <w:color w:val="000000" w:themeColor="text1"/>
              </w:rPr>
            </w:pPr>
          </w:p>
          <w:p w14:paraId="41101CA2" w14:textId="77777777" w:rsidR="001A70B1" w:rsidRPr="001A70B1" w:rsidRDefault="001A70B1" w:rsidP="00A82D89">
            <w:pPr>
              <w:rPr>
                <w:rFonts w:ascii="Arial" w:hAnsi="Arial" w:cs="Arial"/>
                <w:color w:val="000000" w:themeColor="text1"/>
              </w:rPr>
            </w:pPr>
          </w:p>
          <w:p w14:paraId="22274919" w14:textId="77777777" w:rsidR="001A70B1" w:rsidRPr="001A70B1" w:rsidRDefault="001A70B1" w:rsidP="00A82D89">
            <w:pPr>
              <w:rPr>
                <w:rFonts w:ascii="Arial" w:hAnsi="Arial" w:cs="Arial"/>
                <w:color w:val="000000" w:themeColor="text1"/>
              </w:rPr>
            </w:pPr>
            <w:proofErr w:type="gramStart"/>
            <w:r w:rsidRPr="001A70B1">
              <w:rPr>
                <w:rFonts w:ascii="Arial" w:hAnsi="Arial" w:cs="Arial"/>
                <w:color w:val="000000" w:themeColor="text1"/>
              </w:rPr>
              <w:t>ООУ,,</w:t>
            </w:r>
            <w:proofErr w:type="gramEnd"/>
            <w:r w:rsidRPr="001A70B1">
              <w:rPr>
                <w:rFonts w:ascii="Arial" w:hAnsi="Arial" w:cs="Arial"/>
                <w:color w:val="000000" w:themeColor="text1"/>
              </w:rPr>
              <w:t>Невена Георгиева-Дуња,,</w:t>
            </w:r>
          </w:p>
          <w:p w14:paraId="582BFA2E" w14:textId="77777777" w:rsidR="001A70B1" w:rsidRPr="001A70B1" w:rsidRDefault="001A70B1" w:rsidP="00A82D89">
            <w:pPr>
              <w:rPr>
                <w:rFonts w:ascii="Arial" w:hAnsi="Arial" w:cs="Arial"/>
                <w:color w:val="000000" w:themeColor="text1"/>
              </w:rPr>
            </w:pPr>
          </w:p>
          <w:p w14:paraId="2A299619" w14:textId="77777777" w:rsidR="001A70B1" w:rsidRPr="001A70B1" w:rsidRDefault="001A70B1" w:rsidP="00A82D89">
            <w:pPr>
              <w:rPr>
                <w:rFonts w:ascii="Arial" w:hAnsi="Arial" w:cs="Arial"/>
                <w:color w:val="000000" w:themeColor="text1"/>
              </w:rPr>
            </w:pPr>
          </w:p>
          <w:p w14:paraId="186FF954" w14:textId="77777777" w:rsidR="001A70B1" w:rsidRPr="001A70B1" w:rsidRDefault="001A70B1" w:rsidP="00A82D89">
            <w:pPr>
              <w:rPr>
                <w:rFonts w:ascii="Arial" w:hAnsi="Arial" w:cs="Arial"/>
                <w:color w:val="000000" w:themeColor="text1"/>
              </w:rPr>
            </w:pPr>
          </w:p>
          <w:p w14:paraId="1ABCC07E" w14:textId="77777777" w:rsidR="001A70B1" w:rsidRPr="001A70B1" w:rsidRDefault="001A70B1" w:rsidP="00A82D89">
            <w:pPr>
              <w:rPr>
                <w:rFonts w:ascii="Arial" w:hAnsi="Arial" w:cs="Arial"/>
                <w:color w:val="000000" w:themeColor="text1"/>
              </w:rPr>
            </w:pPr>
          </w:p>
          <w:p w14:paraId="5631655C" w14:textId="77777777" w:rsidR="001A70B1" w:rsidRPr="001A70B1" w:rsidRDefault="001A70B1" w:rsidP="00A82D89">
            <w:pPr>
              <w:rPr>
                <w:rFonts w:ascii="Arial" w:hAnsi="Arial" w:cs="Arial"/>
                <w:color w:val="000000" w:themeColor="text1"/>
              </w:rPr>
            </w:pPr>
          </w:p>
          <w:p w14:paraId="400A4E1E" w14:textId="77777777" w:rsidR="001A70B1" w:rsidRPr="001A70B1" w:rsidRDefault="001A70B1" w:rsidP="00A82D89">
            <w:pPr>
              <w:rPr>
                <w:rFonts w:ascii="Arial" w:hAnsi="Arial" w:cs="Arial"/>
                <w:color w:val="000000" w:themeColor="text1"/>
              </w:rPr>
            </w:pPr>
          </w:p>
          <w:p w14:paraId="6663AA9D" w14:textId="77777777" w:rsidR="001A70B1" w:rsidRPr="001A70B1" w:rsidRDefault="001A70B1" w:rsidP="00A82D89">
            <w:pPr>
              <w:rPr>
                <w:rFonts w:ascii="Arial" w:hAnsi="Arial" w:cs="Arial"/>
                <w:color w:val="000000" w:themeColor="text1"/>
              </w:rPr>
            </w:pPr>
          </w:p>
          <w:p w14:paraId="18954173" w14:textId="77777777" w:rsidR="001A70B1" w:rsidRPr="001A70B1" w:rsidRDefault="001A70B1" w:rsidP="00A82D89">
            <w:pPr>
              <w:rPr>
                <w:rFonts w:ascii="Arial" w:hAnsi="Arial" w:cs="Arial"/>
                <w:color w:val="000000" w:themeColor="text1"/>
              </w:rPr>
            </w:pPr>
          </w:p>
          <w:p w14:paraId="30FC8848" w14:textId="77777777" w:rsidR="001A70B1" w:rsidRPr="001A70B1" w:rsidRDefault="001A70B1" w:rsidP="00A82D89">
            <w:pPr>
              <w:rPr>
                <w:rFonts w:ascii="Arial" w:hAnsi="Arial" w:cs="Arial"/>
                <w:color w:val="000000" w:themeColor="text1"/>
              </w:rPr>
            </w:pPr>
          </w:p>
          <w:p w14:paraId="63051223" w14:textId="77777777" w:rsidR="001A70B1" w:rsidRPr="001A70B1" w:rsidRDefault="001A70B1" w:rsidP="00A82D89">
            <w:pPr>
              <w:rPr>
                <w:rFonts w:ascii="Arial" w:hAnsi="Arial" w:cs="Arial"/>
                <w:color w:val="000000" w:themeColor="text1"/>
              </w:rPr>
            </w:pPr>
          </w:p>
          <w:p w14:paraId="5495BCB4" w14:textId="77777777" w:rsidR="001A70B1" w:rsidRPr="001A70B1" w:rsidRDefault="001A70B1" w:rsidP="00A82D89">
            <w:pPr>
              <w:shd w:val="clear" w:color="auto" w:fill="FFFFFF"/>
              <w:spacing w:line="253" w:lineRule="atLeast"/>
              <w:rPr>
                <w:rFonts w:ascii="Arial" w:hAnsi="Arial" w:cs="Arial"/>
                <w:color w:val="000000" w:themeColor="text1"/>
              </w:rPr>
            </w:pPr>
            <w:r w:rsidRPr="001A70B1">
              <w:rPr>
                <w:rFonts w:ascii="Arial" w:hAnsi="Arial" w:cs="Arial"/>
                <w:color w:val="000000" w:themeColor="text1"/>
              </w:rPr>
              <w:t>Македонско Биолошко Друштво</w:t>
            </w:r>
          </w:p>
          <w:p w14:paraId="0F752620" w14:textId="77777777" w:rsidR="001A70B1" w:rsidRPr="001A70B1" w:rsidRDefault="001A70B1" w:rsidP="00A82D89">
            <w:pPr>
              <w:rPr>
                <w:rFonts w:ascii="Arial" w:hAnsi="Arial" w:cs="Arial"/>
                <w:color w:val="000000" w:themeColor="text1"/>
              </w:rPr>
            </w:pPr>
          </w:p>
          <w:p w14:paraId="1C446036" w14:textId="77777777" w:rsidR="001A70B1" w:rsidRPr="001A70B1" w:rsidRDefault="001A70B1" w:rsidP="00A82D89">
            <w:pPr>
              <w:rPr>
                <w:rFonts w:ascii="Arial" w:hAnsi="Arial" w:cs="Arial"/>
                <w:color w:val="000000" w:themeColor="text1"/>
              </w:rPr>
            </w:pPr>
          </w:p>
          <w:p w14:paraId="062BAF25" w14:textId="77777777" w:rsidR="001A70B1" w:rsidRPr="001A70B1" w:rsidRDefault="001A70B1" w:rsidP="00A82D89">
            <w:pPr>
              <w:rPr>
                <w:rFonts w:ascii="Arial" w:hAnsi="Arial" w:cs="Arial"/>
                <w:color w:val="000000" w:themeColor="text1"/>
              </w:rPr>
            </w:pPr>
          </w:p>
          <w:p w14:paraId="54EAC268" w14:textId="77777777" w:rsidR="001A70B1" w:rsidRPr="001A70B1" w:rsidRDefault="001A70B1" w:rsidP="00A82D89">
            <w:pPr>
              <w:rPr>
                <w:rFonts w:ascii="Arial" w:hAnsi="Arial" w:cs="Arial"/>
                <w:color w:val="000000" w:themeColor="text1"/>
              </w:rPr>
            </w:pPr>
          </w:p>
          <w:p w14:paraId="4D30F0D0" w14:textId="77777777" w:rsidR="001A70B1" w:rsidRPr="001A70B1" w:rsidRDefault="001A70B1" w:rsidP="00A82D89">
            <w:pPr>
              <w:rPr>
                <w:rFonts w:ascii="Arial" w:hAnsi="Arial" w:cs="Arial"/>
                <w:color w:val="000000" w:themeColor="text1"/>
              </w:rPr>
            </w:pPr>
          </w:p>
          <w:p w14:paraId="69933E04" w14:textId="77777777" w:rsidR="001A70B1" w:rsidRPr="001A70B1" w:rsidRDefault="001A70B1" w:rsidP="00A82D89">
            <w:pPr>
              <w:rPr>
                <w:rFonts w:ascii="Arial" w:hAnsi="Arial" w:cs="Arial"/>
                <w:color w:val="000000" w:themeColor="text1"/>
              </w:rPr>
            </w:pPr>
          </w:p>
          <w:p w14:paraId="50BF1337" w14:textId="77777777" w:rsidR="001A70B1" w:rsidRPr="001A70B1" w:rsidRDefault="001A70B1" w:rsidP="00A82D89">
            <w:pPr>
              <w:rPr>
                <w:rFonts w:ascii="Arial" w:hAnsi="Arial" w:cs="Arial"/>
                <w:color w:val="000000" w:themeColor="text1"/>
              </w:rPr>
            </w:pPr>
          </w:p>
          <w:p w14:paraId="4D51172C" w14:textId="77777777" w:rsidR="001A70B1" w:rsidRPr="001A70B1" w:rsidRDefault="001A70B1" w:rsidP="00A82D89">
            <w:pPr>
              <w:rPr>
                <w:rFonts w:ascii="Arial" w:hAnsi="Arial" w:cs="Arial"/>
                <w:color w:val="000000" w:themeColor="text1"/>
              </w:rPr>
            </w:pPr>
          </w:p>
          <w:p w14:paraId="3AF2C5EE" w14:textId="77777777" w:rsidR="001A70B1" w:rsidRPr="001A70B1" w:rsidRDefault="001A70B1" w:rsidP="00A82D89">
            <w:pPr>
              <w:rPr>
                <w:rFonts w:ascii="Arial" w:hAnsi="Arial" w:cs="Arial"/>
                <w:color w:val="000000" w:themeColor="text1"/>
              </w:rPr>
            </w:pPr>
          </w:p>
          <w:p w14:paraId="0EA0183A" w14:textId="77777777" w:rsidR="001A70B1" w:rsidRPr="001A70B1" w:rsidRDefault="001A70B1" w:rsidP="00A82D89">
            <w:pPr>
              <w:rPr>
                <w:rFonts w:ascii="Arial" w:hAnsi="Arial" w:cs="Arial"/>
                <w:color w:val="000000" w:themeColor="text1"/>
              </w:rPr>
            </w:pPr>
          </w:p>
          <w:p w14:paraId="2ECE179A" w14:textId="77777777" w:rsidR="001A70B1" w:rsidRPr="001A70B1" w:rsidRDefault="001A70B1" w:rsidP="00A82D89">
            <w:pPr>
              <w:rPr>
                <w:rFonts w:ascii="Arial" w:hAnsi="Arial" w:cs="Arial"/>
                <w:color w:val="000000" w:themeColor="text1"/>
              </w:rPr>
            </w:pPr>
          </w:p>
          <w:p w14:paraId="336C4111" w14:textId="77777777" w:rsidR="001A70B1" w:rsidRPr="001A70B1" w:rsidRDefault="001A70B1" w:rsidP="00A82D89">
            <w:pPr>
              <w:rPr>
                <w:rFonts w:ascii="Arial" w:hAnsi="Arial" w:cs="Arial"/>
                <w:color w:val="000000" w:themeColor="text1"/>
              </w:rPr>
            </w:pPr>
          </w:p>
          <w:p w14:paraId="5B090603" w14:textId="77777777" w:rsidR="001A70B1" w:rsidRPr="001A70B1" w:rsidRDefault="001A70B1" w:rsidP="00A82D89">
            <w:pPr>
              <w:rPr>
                <w:rFonts w:ascii="Arial" w:hAnsi="Arial" w:cs="Arial"/>
                <w:color w:val="000000" w:themeColor="text1"/>
              </w:rPr>
            </w:pPr>
          </w:p>
          <w:p w14:paraId="04387CF5" w14:textId="77777777" w:rsidR="001A70B1" w:rsidRPr="001A70B1" w:rsidRDefault="001A70B1" w:rsidP="00A82D89">
            <w:pPr>
              <w:rPr>
                <w:rFonts w:ascii="Arial" w:hAnsi="Arial" w:cs="Arial"/>
                <w:color w:val="000000" w:themeColor="text1"/>
              </w:rPr>
            </w:pPr>
          </w:p>
          <w:p w14:paraId="061E6AA5" w14:textId="77777777" w:rsidR="001A70B1" w:rsidRPr="001A70B1" w:rsidRDefault="001A70B1" w:rsidP="00A82D89">
            <w:pPr>
              <w:rPr>
                <w:rFonts w:ascii="Arial" w:hAnsi="Arial" w:cs="Arial"/>
                <w:color w:val="000000" w:themeColor="text1"/>
              </w:rPr>
            </w:pPr>
          </w:p>
          <w:p w14:paraId="57EDF2CA" w14:textId="77777777" w:rsidR="001A70B1" w:rsidRPr="001A70B1" w:rsidRDefault="001A70B1" w:rsidP="00A82D89">
            <w:pPr>
              <w:rPr>
                <w:rFonts w:ascii="Arial" w:hAnsi="Arial" w:cs="Arial"/>
                <w:color w:val="000000" w:themeColor="text1"/>
              </w:rPr>
            </w:pPr>
          </w:p>
          <w:p w14:paraId="5E8807B9" w14:textId="77777777" w:rsidR="001A70B1" w:rsidRPr="001A70B1" w:rsidRDefault="001A70B1" w:rsidP="00A82D89">
            <w:pPr>
              <w:rPr>
                <w:rFonts w:ascii="Arial" w:hAnsi="Arial" w:cs="Arial"/>
                <w:color w:val="000000" w:themeColor="text1"/>
              </w:rPr>
            </w:pPr>
            <w:proofErr w:type="gramStart"/>
            <w:r w:rsidRPr="001A70B1">
              <w:rPr>
                <w:rFonts w:ascii="Arial" w:hAnsi="Arial" w:cs="Arial"/>
                <w:color w:val="000000" w:themeColor="text1"/>
              </w:rPr>
              <w:t>ООУ,,</w:t>
            </w:r>
            <w:proofErr w:type="gramEnd"/>
            <w:r w:rsidRPr="001A70B1">
              <w:rPr>
                <w:rFonts w:ascii="Arial" w:hAnsi="Arial" w:cs="Arial"/>
                <w:color w:val="000000" w:themeColor="text1"/>
              </w:rPr>
              <w:t>Невена Георгиева-Дуња,,</w:t>
            </w:r>
          </w:p>
          <w:p w14:paraId="239D23F8" w14:textId="77777777" w:rsidR="001A70B1" w:rsidRPr="001A70B1" w:rsidRDefault="001A70B1" w:rsidP="00A82D89">
            <w:pPr>
              <w:rPr>
                <w:rFonts w:ascii="Arial" w:hAnsi="Arial" w:cs="Arial"/>
                <w:color w:val="000000" w:themeColor="text1"/>
              </w:rPr>
            </w:pPr>
          </w:p>
          <w:p w14:paraId="5E7999D0" w14:textId="77777777" w:rsidR="001A70B1" w:rsidRPr="001A70B1" w:rsidRDefault="001A70B1" w:rsidP="00A82D89">
            <w:pPr>
              <w:rPr>
                <w:rFonts w:ascii="Arial" w:hAnsi="Arial" w:cs="Arial"/>
                <w:color w:val="000000" w:themeColor="text1"/>
              </w:rPr>
            </w:pPr>
          </w:p>
          <w:p w14:paraId="7A0EADA8" w14:textId="77777777" w:rsidR="001A70B1" w:rsidRPr="001A70B1" w:rsidRDefault="001A70B1" w:rsidP="00A82D89">
            <w:pPr>
              <w:rPr>
                <w:rFonts w:ascii="Arial" w:hAnsi="Arial" w:cs="Arial"/>
                <w:color w:val="000000" w:themeColor="text1"/>
              </w:rPr>
            </w:pPr>
          </w:p>
          <w:p w14:paraId="2028F1DB" w14:textId="77777777" w:rsidR="001A70B1" w:rsidRPr="001A70B1" w:rsidRDefault="001A70B1" w:rsidP="00A82D89">
            <w:pPr>
              <w:rPr>
                <w:rFonts w:ascii="Arial" w:hAnsi="Arial" w:cs="Arial"/>
                <w:color w:val="000000" w:themeColor="text1"/>
              </w:rPr>
            </w:pPr>
          </w:p>
          <w:p w14:paraId="5DD320B8" w14:textId="77777777" w:rsidR="001A70B1" w:rsidRPr="001A70B1" w:rsidRDefault="001A70B1" w:rsidP="00A82D89">
            <w:pPr>
              <w:rPr>
                <w:rFonts w:ascii="Arial" w:hAnsi="Arial" w:cs="Arial"/>
                <w:color w:val="000000" w:themeColor="text1"/>
              </w:rPr>
            </w:pPr>
          </w:p>
          <w:p w14:paraId="079B1B99" w14:textId="77777777" w:rsidR="001A70B1" w:rsidRPr="001A70B1" w:rsidRDefault="001A70B1" w:rsidP="00A82D89">
            <w:pPr>
              <w:rPr>
                <w:rFonts w:ascii="Arial" w:hAnsi="Arial" w:cs="Arial"/>
                <w:color w:val="000000" w:themeColor="text1"/>
              </w:rPr>
            </w:pPr>
          </w:p>
          <w:p w14:paraId="647E6D82" w14:textId="77777777" w:rsidR="001A70B1" w:rsidRPr="001A70B1" w:rsidRDefault="001A70B1" w:rsidP="00A82D89">
            <w:pPr>
              <w:rPr>
                <w:rFonts w:ascii="Arial" w:hAnsi="Arial" w:cs="Arial"/>
                <w:color w:val="000000" w:themeColor="text1"/>
              </w:rPr>
            </w:pPr>
          </w:p>
          <w:p w14:paraId="613C0584" w14:textId="77777777" w:rsidR="001A70B1" w:rsidRPr="001A70B1" w:rsidRDefault="001A70B1" w:rsidP="00A82D89">
            <w:pPr>
              <w:rPr>
                <w:rFonts w:ascii="Arial" w:hAnsi="Arial" w:cs="Arial"/>
                <w:color w:val="000000" w:themeColor="text1"/>
              </w:rPr>
            </w:pPr>
          </w:p>
          <w:p w14:paraId="56AC8B5E" w14:textId="77777777" w:rsidR="001A70B1" w:rsidRPr="001A70B1" w:rsidRDefault="001A70B1" w:rsidP="00A82D89">
            <w:pPr>
              <w:rPr>
                <w:rFonts w:ascii="Arial" w:hAnsi="Arial" w:cs="Arial"/>
                <w:color w:val="000000" w:themeColor="text1"/>
              </w:rPr>
            </w:pPr>
          </w:p>
          <w:p w14:paraId="346B7D00" w14:textId="77777777" w:rsidR="001A70B1" w:rsidRPr="001A70B1" w:rsidRDefault="001A70B1" w:rsidP="00A82D89">
            <w:pPr>
              <w:rPr>
                <w:rFonts w:ascii="Arial" w:hAnsi="Arial" w:cs="Arial"/>
                <w:color w:val="000000" w:themeColor="text1"/>
              </w:rPr>
            </w:pPr>
          </w:p>
          <w:p w14:paraId="1AA73967" w14:textId="77777777" w:rsidR="001A70B1" w:rsidRPr="001A70B1" w:rsidRDefault="001A70B1" w:rsidP="00A82D89">
            <w:pPr>
              <w:rPr>
                <w:rFonts w:ascii="Arial" w:hAnsi="Arial" w:cs="Arial"/>
                <w:color w:val="000000" w:themeColor="text1"/>
              </w:rPr>
            </w:pPr>
          </w:p>
          <w:p w14:paraId="1C51D413" w14:textId="77777777" w:rsidR="001A70B1" w:rsidRPr="001A70B1" w:rsidRDefault="001A70B1" w:rsidP="00A82D89">
            <w:pPr>
              <w:rPr>
                <w:rFonts w:ascii="Arial" w:hAnsi="Arial" w:cs="Arial"/>
                <w:color w:val="000000" w:themeColor="text1"/>
              </w:rPr>
            </w:pPr>
          </w:p>
          <w:p w14:paraId="0A41A476" w14:textId="77777777" w:rsidR="001A70B1" w:rsidRPr="001A70B1" w:rsidRDefault="001A70B1" w:rsidP="00A82D89">
            <w:pPr>
              <w:rPr>
                <w:rFonts w:ascii="Arial" w:hAnsi="Arial" w:cs="Arial"/>
                <w:color w:val="000000" w:themeColor="text1"/>
              </w:rPr>
            </w:pPr>
            <w:proofErr w:type="gramStart"/>
            <w:r w:rsidRPr="001A70B1">
              <w:rPr>
                <w:rFonts w:ascii="Arial" w:hAnsi="Arial" w:cs="Arial"/>
                <w:color w:val="000000" w:themeColor="text1"/>
              </w:rPr>
              <w:t>ООУ,,</w:t>
            </w:r>
            <w:proofErr w:type="gramEnd"/>
            <w:r w:rsidRPr="001A70B1">
              <w:rPr>
                <w:rFonts w:ascii="Arial" w:hAnsi="Arial" w:cs="Arial"/>
                <w:color w:val="000000" w:themeColor="text1"/>
              </w:rPr>
              <w:t>Невена Георгиева Дуња,,</w:t>
            </w:r>
          </w:p>
          <w:p w14:paraId="134F0841" w14:textId="77777777" w:rsidR="001A70B1" w:rsidRPr="001A70B1" w:rsidRDefault="001A70B1" w:rsidP="00A82D89">
            <w:pPr>
              <w:rPr>
                <w:rFonts w:ascii="Arial" w:hAnsi="Arial" w:cs="Arial"/>
                <w:color w:val="000000" w:themeColor="text1"/>
              </w:rPr>
            </w:pPr>
          </w:p>
          <w:p w14:paraId="59FC60BB" w14:textId="77777777" w:rsidR="001A70B1" w:rsidRPr="001A70B1" w:rsidRDefault="001A70B1" w:rsidP="00A82D89">
            <w:pPr>
              <w:rPr>
                <w:rFonts w:ascii="Arial" w:hAnsi="Arial" w:cs="Arial"/>
                <w:color w:val="000000" w:themeColor="text1"/>
              </w:rPr>
            </w:pPr>
          </w:p>
          <w:p w14:paraId="4217CBD6" w14:textId="77777777" w:rsidR="001A70B1" w:rsidRPr="001A70B1" w:rsidRDefault="001A70B1" w:rsidP="00A82D89">
            <w:pPr>
              <w:rPr>
                <w:rFonts w:ascii="Arial" w:hAnsi="Arial" w:cs="Arial"/>
                <w:color w:val="000000" w:themeColor="text1"/>
              </w:rPr>
            </w:pPr>
          </w:p>
          <w:p w14:paraId="25F3ABC8" w14:textId="77777777" w:rsidR="001A70B1" w:rsidRPr="001A70B1" w:rsidRDefault="001A70B1" w:rsidP="00A82D89">
            <w:pPr>
              <w:rPr>
                <w:rFonts w:ascii="Arial" w:hAnsi="Arial" w:cs="Arial"/>
                <w:color w:val="000000" w:themeColor="text1"/>
              </w:rPr>
            </w:pPr>
          </w:p>
          <w:p w14:paraId="1011E5BC" w14:textId="77777777" w:rsidR="001A70B1" w:rsidRPr="001A70B1" w:rsidRDefault="001A70B1" w:rsidP="00A82D89">
            <w:pPr>
              <w:rPr>
                <w:rFonts w:ascii="Arial" w:hAnsi="Arial" w:cs="Arial"/>
                <w:color w:val="000000" w:themeColor="text1"/>
              </w:rPr>
            </w:pPr>
          </w:p>
          <w:p w14:paraId="19A71B1E" w14:textId="77777777" w:rsidR="001A70B1" w:rsidRPr="001A70B1" w:rsidRDefault="001A70B1" w:rsidP="00A82D89">
            <w:pPr>
              <w:rPr>
                <w:rFonts w:ascii="Arial" w:hAnsi="Arial" w:cs="Arial"/>
                <w:color w:val="000000" w:themeColor="text1"/>
              </w:rPr>
            </w:pPr>
          </w:p>
          <w:p w14:paraId="3AC7FBC1" w14:textId="77777777" w:rsidR="001A70B1" w:rsidRPr="001A70B1" w:rsidRDefault="001A70B1" w:rsidP="00A82D89">
            <w:pPr>
              <w:rPr>
                <w:rFonts w:ascii="Arial" w:hAnsi="Arial" w:cs="Arial"/>
                <w:color w:val="000000" w:themeColor="text1"/>
              </w:rPr>
            </w:pPr>
          </w:p>
          <w:p w14:paraId="2511FB40" w14:textId="77777777" w:rsidR="001A70B1" w:rsidRPr="001A70B1" w:rsidRDefault="001A70B1" w:rsidP="00A82D89">
            <w:pPr>
              <w:rPr>
                <w:rFonts w:ascii="Arial" w:hAnsi="Arial" w:cs="Arial"/>
                <w:color w:val="000000" w:themeColor="text1"/>
              </w:rPr>
            </w:pPr>
          </w:p>
          <w:p w14:paraId="3DE07B73" w14:textId="77777777" w:rsidR="001A70B1" w:rsidRPr="001A70B1" w:rsidRDefault="001A70B1" w:rsidP="00A82D89">
            <w:pPr>
              <w:rPr>
                <w:rFonts w:ascii="Arial" w:hAnsi="Arial" w:cs="Arial"/>
                <w:color w:val="000000" w:themeColor="text1"/>
              </w:rPr>
            </w:pPr>
          </w:p>
          <w:p w14:paraId="67ECC344" w14:textId="77777777" w:rsidR="001A70B1" w:rsidRPr="001A70B1" w:rsidRDefault="001A70B1" w:rsidP="00A82D89">
            <w:pPr>
              <w:rPr>
                <w:rFonts w:ascii="Arial" w:hAnsi="Arial" w:cs="Arial"/>
                <w:color w:val="000000" w:themeColor="text1"/>
              </w:rPr>
            </w:pPr>
          </w:p>
          <w:p w14:paraId="010BF567" w14:textId="77777777" w:rsidR="001A70B1" w:rsidRPr="001A70B1" w:rsidRDefault="001A70B1" w:rsidP="00A82D89">
            <w:pPr>
              <w:rPr>
                <w:rFonts w:ascii="Arial" w:hAnsi="Arial" w:cs="Arial"/>
                <w:color w:val="000000" w:themeColor="text1"/>
              </w:rPr>
            </w:pPr>
          </w:p>
          <w:p w14:paraId="42D220E6" w14:textId="77777777" w:rsidR="001A70B1" w:rsidRPr="001A70B1" w:rsidRDefault="001A70B1" w:rsidP="00A82D89">
            <w:pPr>
              <w:rPr>
                <w:rFonts w:ascii="Arial" w:hAnsi="Arial" w:cs="Arial"/>
                <w:color w:val="000000" w:themeColor="text1"/>
              </w:rPr>
            </w:pPr>
          </w:p>
          <w:p w14:paraId="1244DF0A" w14:textId="77777777" w:rsidR="001A70B1" w:rsidRPr="001A70B1" w:rsidRDefault="001A70B1" w:rsidP="00A82D89">
            <w:pPr>
              <w:rPr>
                <w:rFonts w:ascii="Arial" w:hAnsi="Arial" w:cs="Arial"/>
                <w:color w:val="000000" w:themeColor="text1"/>
              </w:rPr>
            </w:pPr>
          </w:p>
          <w:p w14:paraId="772D4C82" w14:textId="77777777" w:rsidR="001A70B1" w:rsidRPr="001A70B1" w:rsidRDefault="001A70B1" w:rsidP="00A82D89">
            <w:pPr>
              <w:rPr>
                <w:rFonts w:ascii="Arial" w:hAnsi="Arial" w:cs="Arial"/>
                <w:color w:val="000000" w:themeColor="text1"/>
              </w:rPr>
            </w:pPr>
          </w:p>
          <w:p w14:paraId="1FDD1B2D" w14:textId="77777777" w:rsidR="001A70B1" w:rsidRPr="001A70B1" w:rsidRDefault="001A70B1" w:rsidP="00A82D89">
            <w:pPr>
              <w:rPr>
                <w:rFonts w:ascii="Arial" w:hAnsi="Arial" w:cs="Arial"/>
                <w:color w:val="000000" w:themeColor="text1"/>
              </w:rPr>
            </w:pPr>
          </w:p>
          <w:p w14:paraId="0068623F" w14:textId="77777777" w:rsidR="001A70B1" w:rsidRPr="001A70B1" w:rsidRDefault="001A70B1" w:rsidP="00A82D89">
            <w:pPr>
              <w:rPr>
                <w:rFonts w:ascii="Arial" w:hAnsi="Arial" w:cs="Arial"/>
                <w:color w:val="000000" w:themeColor="text1"/>
              </w:rPr>
            </w:pPr>
          </w:p>
          <w:p w14:paraId="3F8DB6A5" w14:textId="77777777" w:rsidR="001A70B1" w:rsidRPr="001A70B1" w:rsidRDefault="001A70B1" w:rsidP="00A82D89">
            <w:pPr>
              <w:rPr>
                <w:rFonts w:ascii="Arial" w:hAnsi="Arial" w:cs="Arial"/>
                <w:color w:val="000000" w:themeColor="text1"/>
              </w:rPr>
            </w:pPr>
          </w:p>
          <w:p w14:paraId="3AA4B4C8" w14:textId="77777777" w:rsidR="001A70B1" w:rsidRPr="001A70B1" w:rsidRDefault="001A70B1" w:rsidP="00A82D89">
            <w:pPr>
              <w:rPr>
                <w:rFonts w:ascii="Arial" w:hAnsi="Arial" w:cs="Arial"/>
                <w:color w:val="000000" w:themeColor="text1"/>
              </w:rPr>
            </w:pPr>
          </w:p>
          <w:p w14:paraId="5BB8208A" w14:textId="77777777" w:rsidR="001A70B1" w:rsidRPr="001A70B1" w:rsidRDefault="001A70B1" w:rsidP="00A82D89">
            <w:pPr>
              <w:rPr>
                <w:rFonts w:ascii="Arial" w:hAnsi="Arial" w:cs="Arial"/>
                <w:color w:val="000000" w:themeColor="text1"/>
              </w:rPr>
            </w:pPr>
          </w:p>
          <w:p w14:paraId="41C53DB4" w14:textId="77777777" w:rsidR="001A70B1" w:rsidRPr="001A70B1" w:rsidRDefault="001A70B1" w:rsidP="00A82D89">
            <w:pPr>
              <w:rPr>
                <w:rFonts w:ascii="Arial" w:hAnsi="Arial" w:cs="Arial"/>
                <w:color w:val="000000" w:themeColor="text1"/>
              </w:rPr>
            </w:pPr>
          </w:p>
          <w:p w14:paraId="46DCE7A0" w14:textId="77777777" w:rsidR="001A70B1" w:rsidRPr="001A70B1" w:rsidRDefault="001A70B1" w:rsidP="00A82D89">
            <w:pPr>
              <w:rPr>
                <w:rFonts w:ascii="Arial" w:hAnsi="Arial" w:cs="Arial"/>
                <w:color w:val="000000" w:themeColor="text1"/>
              </w:rPr>
            </w:pPr>
          </w:p>
          <w:p w14:paraId="23AEB8AC" w14:textId="77777777" w:rsidR="001A70B1" w:rsidRPr="001A70B1" w:rsidRDefault="001A70B1" w:rsidP="00A82D89">
            <w:pPr>
              <w:rPr>
                <w:rFonts w:ascii="Arial" w:hAnsi="Arial" w:cs="Arial"/>
                <w:color w:val="000000" w:themeColor="text1"/>
              </w:rPr>
            </w:pPr>
          </w:p>
          <w:p w14:paraId="00EF6645" w14:textId="77777777" w:rsidR="001A70B1" w:rsidRPr="001A70B1" w:rsidRDefault="001A70B1" w:rsidP="00A82D89">
            <w:pPr>
              <w:rPr>
                <w:rFonts w:ascii="Arial" w:hAnsi="Arial" w:cs="Arial"/>
                <w:color w:val="000000" w:themeColor="text1"/>
              </w:rPr>
            </w:pPr>
          </w:p>
          <w:p w14:paraId="7B3318FD" w14:textId="77777777" w:rsidR="001A70B1" w:rsidRPr="001A70B1" w:rsidRDefault="001A70B1" w:rsidP="00A82D89">
            <w:pPr>
              <w:rPr>
                <w:rFonts w:ascii="Arial" w:hAnsi="Arial" w:cs="Arial"/>
                <w:color w:val="000000" w:themeColor="text1"/>
              </w:rPr>
            </w:pPr>
          </w:p>
          <w:p w14:paraId="72529D64" w14:textId="77777777" w:rsidR="001A70B1" w:rsidRPr="001A70B1" w:rsidRDefault="001A70B1" w:rsidP="00A82D89">
            <w:pPr>
              <w:rPr>
                <w:rFonts w:ascii="Arial" w:hAnsi="Arial" w:cs="Arial"/>
                <w:color w:val="000000" w:themeColor="text1"/>
              </w:rPr>
            </w:pPr>
          </w:p>
          <w:p w14:paraId="666CF7E4" w14:textId="77777777" w:rsidR="001A70B1" w:rsidRPr="001A70B1" w:rsidRDefault="001A70B1" w:rsidP="00A82D89">
            <w:pPr>
              <w:rPr>
                <w:rFonts w:ascii="Arial" w:hAnsi="Arial" w:cs="Arial"/>
                <w:color w:val="000000" w:themeColor="text1"/>
              </w:rPr>
            </w:pPr>
          </w:p>
          <w:p w14:paraId="7D6EDBB0" w14:textId="77777777" w:rsidR="001A70B1" w:rsidRPr="001A70B1" w:rsidRDefault="001A70B1" w:rsidP="00A82D89">
            <w:pPr>
              <w:rPr>
                <w:rFonts w:ascii="Arial" w:hAnsi="Arial" w:cs="Arial"/>
                <w:color w:val="000000" w:themeColor="text1"/>
              </w:rPr>
            </w:pPr>
            <w:proofErr w:type="gramStart"/>
            <w:r w:rsidRPr="001A70B1">
              <w:rPr>
                <w:rFonts w:ascii="Arial" w:hAnsi="Arial" w:cs="Arial"/>
                <w:color w:val="000000" w:themeColor="text1"/>
              </w:rPr>
              <w:t>ООУ,,</w:t>
            </w:r>
            <w:proofErr w:type="gramEnd"/>
            <w:r w:rsidRPr="001A70B1">
              <w:rPr>
                <w:rFonts w:ascii="Arial" w:hAnsi="Arial" w:cs="Arial"/>
                <w:color w:val="000000" w:themeColor="text1"/>
              </w:rPr>
              <w:t>Невена Георгиева Дуња,,</w:t>
            </w:r>
          </w:p>
          <w:p w14:paraId="20EEE46D" w14:textId="77777777" w:rsidR="001A70B1" w:rsidRPr="001A70B1" w:rsidRDefault="001A70B1" w:rsidP="00A82D89">
            <w:pPr>
              <w:rPr>
                <w:rFonts w:ascii="Arial" w:hAnsi="Arial" w:cs="Arial"/>
                <w:color w:val="000000" w:themeColor="text1"/>
              </w:rPr>
            </w:pPr>
          </w:p>
          <w:p w14:paraId="07BDFC3F" w14:textId="77777777" w:rsidR="001A70B1" w:rsidRPr="001A70B1" w:rsidRDefault="001A70B1" w:rsidP="00A82D89">
            <w:pPr>
              <w:rPr>
                <w:rFonts w:ascii="Arial" w:hAnsi="Arial" w:cs="Arial"/>
                <w:color w:val="000000" w:themeColor="text1"/>
              </w:rPr>
            </w:pPr>
          </w:p>
          <w:p w14:paraId="1E82BDC7" w14:textId="77777777" w:rsidR="001A70B1" w:rsidRPr="001A70B1" w:rsidRDefault="001A70B1" w:rsidP="00A82D89">
            <w:pPr>
              <w:rPr>
                <w:rFonts w:ascii="Arial" w:hAnsi="Arial" w:cs="Arial"/>
                <w:color w:val="000000" w:themeColor="text1"/>
              </w:rPr>
            </w:pPr>
          </w:p>
          <w:p w14:paraId="18B73A4F" w14:textId="77777777" w:rsidR="001A70B1" w:rsidRPr="001A70B1" w:rsidRDefault="001A70B1" w:rsidP="00A82D89">
            <w:pPr>
              <w:rPr>
                <w:rFonts w:ascii="Arial" w:hAnsi="Arial" w:cs="Arial"/>
                <w:color w:val="000000" w:themeColor="text1"/>
              </w:rPr>
            </w:pPr>
          </w:p>
          <w:p w14:paraId="4844B952" w14:textId="77777777" w:rsidR="001A70B1" w:rsidRPr="001A70B1" w:rsidRDefault="001A70B1" w:rsidP="00A82D89">
            <w:pPr>
              <w:rPr>
                <w:rFonts w:ascii="Arial" w:hAnsi="Arial" w:cs="Arial"/>
                <w:color w:val="000000" w:themeColor="text1"/>
              </w:rPr>
            </w:pPr>
          </w:p>
          <w:p w14:paraId="0F8669B7" w14:textId="77777777" w:rsidR="001A70B1" w:rsidRPr="001A70B1" w:rsidRDefault="001A70B1" w:rsidP="00A82D89">
            <w:pPr>
              <w:rPr>
                <w:rFonts w:ascii="Arial" w:hAnsi="Arial" w:cs="Arial"/>
                <w:color w:val="000000" w:themeColor="text1"/>
              </w:rPr>
            </w:pPr>
          </w:p>
          <w:p w14:paraId="32924CAD" w14:textId="77777777" w:rsidR="001A70B1" w:rsidRPr="001A70B1" w:rsidRDefault="001A70B1" w:rsidP="00A82D89">
            <w:pPr>
              <w:rPr>
                <w:rFonts w:ascii="Arial" w:hAnsi="Arial" w:cs="Arial"/>
                <w:color w:val="000000" w:themeColor="text1"/>
              </w:rPr>
            </w:pPr>
          </w:p>
          <w:p w14:paraId="31944F5B" w14:textId="77777777" w:rsidR="001A70B1" w:rsidRPr="001A70B1" w:rsidRDefault="001A70B1" w:rsidP="00A82D89">
            <w:pPr>
              <w:rPr>
                <w:rFonts w:ascii="Arial" w:hAnsi="Arial" w:cs="Arial"/>
                <w:color w:val="000000" w:themeColor="text1"/>
              </w:rPr>
            </w:pPr>
          </w:p>
          <w:p w14:paraId="21B52CFA" w14:textId="77777777" w:rsidR="001A70B1" w:rsidRPr="001A70B1" w:rsidRDefault="001A70B1" w:rsidP="00A82D89">
            <w:pPr>
              <w:rPr>
                <w:rFonts w:ascii="Arial" w:hAnsi="Arial" w:cs="Arial"/>
                <w:color w:val="000000" w:themeColor="text1"/>
              </w:rPr>
            </w:pPr>
            <w:proofErr w:type="gramStart"/>
            <w:r w:rsidRPr="001A70B1">
              <w:rPr>
                <w:rFonts w:ascii="Arial" w:hAnsi="Arial" w:cs="Arial"/>
                <w:color w:val="000000" w:themeColor="text1"/>
              </w:rPr>
              <w:t>ООУ,,</w:t>
            </w:r>
            <w:proofErr w:type="gramEnd"/>
            <w:r w:rsidRPr="001A70B1">
              <w:rPr>
                <w:rFonts w:ascii="Arial" w:hAnsi="Arial" w:cs="Arial"/>
                <w:color w:val="000000" w:themeColor="text1"/>
              </w:rPr>
              <w:t>Невена Георгиева Дуња,,</w:t>
            </w:r>
          </w:p>
          <w:p w14:paraId="3E8B4145" w14:textId="77777777" w:rsidR="001A70B1" w:rsidRPr="001A70B1" w:rsidRDefault="001A70B1" w:rsidP="00A82D89">
            <w:pPr>
              <w:rPr>
                <w:rFonts w:ascii="Arial" w:hAnsi="Arial" w:cs="Arial"/>
                <w:color w:val="000000" w:themeColor="text1"/>
              </w:rPr>
            </w:pPr>
          </w:p>
          <w:p w14:paraId="7F53D4B8" w14:textId="77777777" w:rsidR="001A70B1" w:rsidRPr="001A70B1" w:rsidRDefault="001A70B1" w:rsidP="00A82D89">
            <w:pPr>
              <w:rPr>
                <w:rFonts w:ascii="Arial" w:hAnsi="Arial" w:cs="Arial"/>
                <w:color w:val="000000" w:themeColor="text1"/>
              </w:rPr>
            </w:pPr>
          </w:p>
          <w:p w14:paraId="4E14A32F" w14:textId="77777777" w:rsidR="001A70B1" w:rsidRPr="001A70B1" w:rsidRDefault="001A70B1" w:rsidP="00A82D89">
            <w:pPr>
              <w:rPr>
                <w:rFonts w:ascii="Arial" w:hAnsi="Arial" w:cs="Arial"/>
                <w:color w:val="000000" w:themeColor="text1"/>
              </w:rPr>
            </w:pPr>
          </w:p>
          <w:p w14:paraId="08C52429" w14:textId="77777777" w:rsidR="001A70B1" w:rsidRPr="001A70B1" w:rsidRDefault="001A70B1" w:rsidP="00A82D89">
            <w:pPr>
              <w:rPr>
                <w:rFonts w:ascii="Arial" w:hAnsi="Arial" w:cs="Arial"/>
                <w:color w:val="000000" w:themeColor="text1"/>
              </w:rPr>
            </w:pPr>
          </w:p>
          <w:p w14:paraId="0E08E375" w14:textId="77777777" w:rsidR="001A70B1" w:rsidRPr="001A70B1" w:rsidRDefault="001A70B1" w:rsidP="00A82D89">
            <w:pPr>
              <w:rPr>
                <w:rFonts w:ascii="Arial" w:hAnsi="Arial" w:cs="Arial"/>
                <w:color w:val="000000" w:themeColor="text1"/>
              </w:rPr>
            </w:pPr>
          </w:p>
          <w:p w14:paraId="060AB994" w14:textId="77777777" w:rsidR="001A70B1" w:rsidRPr="001A70B1" w:rsidRDefault="001A70B1" w:rsidP="00A82D89">
            <w:pPr>
              <w:rPr>
                <w:rFonts w:ascii="Arial" w:hAnsi="Arial" w:cs="Arial"/>
                <w:color w:val="000000" w:themeColor="text1"/>
              </w:rPr>
            </w:pPr>
          </w:p>
          <w:p w14:paraId="647E0D79" w14:textId="77777777" w:rsidR="001A70B1" w:rsidRPr="001A70B1" w:rsidRDefault="001A70B1" w:rsidP="00A82D89">
            <w:pPr>
              <w:rPr>
                <w:rFonts w:ascii="Arial" w:hAnsi="Arial" w:cs="Arial"/>
                <w:color w:val="000000" w:themeColor="text1"/>
              </w:rPr>
            </w:pPr>
          </w:p>
          <w:p w14:paraId="52D7C953" w14:textId="77777777" w:rsidR="001A70B1" w:rsidRPr="001A70B1" w:rsidRDefault="001A70B1" w:rsidP="00A82D89">
            <w:pPr>
              <w:rPr>
                <w:rFonts w:ascii="Arial" w:hAnsi="Arial" w:cs="Arial"/>
                <w:color w:val="000000" w:themeColor="text1"/>
              </w:rPr>
            </w:pPr>
          </w:p>
          <w:p w14:paraId="3B536459" w14:textId="77777777" w:rsidR="001A70B1" w:rsidRPr="001A70B1" w:rsidRDefault="001A70B1" w:rsidP="00A82D89">
            <w:pPr>
              <w:rPr>
                <w:rFonts w:ascii="Arial" w:hAnsi="Arial" w:cs="Arial"/>
                <w:color w:val="000000" w:themeColor="text1"/>
              </w:rPr>
            </w:pPr>
          </w:p>
          <w:p w14:paraId="093D7317" w14:textId="77777777" w:rsidR="001A70B1" w:rsidRPr="001A70B1" w:rsidRDefault="001A70B1" w:rsidP="00A82D89">
            <w:pPr>
              <w:rPr>
                <w:rFonts w:ascii="Arial" w:hAnsi="Arial" w:cs="Arial"/>
                <w:color w:val="000000" w:themeColor="text1"/>
              </w:rPr>
            </w:pPr>
          </w:p>
          <w:p w14:paraId="1574FB25" w14:textId="77777777" w:rsidR="001A70B1" w:rsidRPr="001A70B1" w:rsidRDefault="001A70B1" w:rsidP="00A82D89">
            <w:pPr>
              <w:rPr>
                <w:rFonts w:ascii="Arial" w:hAnsi="Arial" w:cs="Arial"/>
                <w:color w:val="000000" w:themeColor="text1"/>
              </w:rPr>
            </w:pPr>
          </w:p>
          <w:p w14:paraId="43D38059" w14:textId="77777777" w:rsidR="001A70B1" w:rsidRPr="001A70B1" w:rsidRDefault="001A70B1" w:rsidP="00A82D89">
            <w:pPr>
              <w:rPr>
                <w:rFonts w:ascii="Arial" w:hAnsi="Arial" w:cs="Arial"/>
                <w:color w:val="000000" w:themeColor="text1"/>
              </w:rPr>
            </w:pPr>
          </w:p>
          <w:p w14:paraId="23EFC23B" w14:textId="77777777" w:rsidR="001A70B1" w:rsidRPr="001A70B1" w:rsidRDefault="001A70B1" w:rsidP="00A82D89">
            <w:pPr>
              <w:rPr>
                <w:rFonts w:ascii="Arial" w:hAnsi="Arial" w:cs="Arial"/>
                <w:color w:val="000000" w:themeColor="text1"/>
              </w:rPr>
            </w:pPr>
            <w:proofErr w:type="gramStart"/>
            <w:r w:rsidRPr="001A70B1">
              <w:rPr>
                <w:rFonts w:ascii="Arial" w:hAnsi="Arial" w:cs="Arial"/>
                <w:color w:val="000000" w:themeColor="text1"/>
              </w:rPr>
              <w:t>ООУ,,</w:t>
            </w:r>
            <w:proofErr w:type="gramEnd"/>
            <w:r w:rsidRPr="001A70B1">
              <w:rPr>
                <w:rFonts w:ascii="Arial" w:hAnsi="Arial" w:cs="Arial"/>
                <w:color w:val="000000" w:themeColor="text1"/>
              </w:rPr>
              <w:t>Невена Георгиева Дуња,,</w:t>
            </w:r>
          </w:p>
          <w:p w14:paraId="3FFB1A7D" w14:textId="77777777" w:rsidR="001A70B1" w:rsidRPr="001A70B1" w:rsidRDefault="001A70B1" w:rsidP="00A82D89">
            <w:pPr>
              <w:rPr>
                <w:rFonts w:ascii="Arial" w:hAnsi="Arial" w:cs="Arial"/>
                <w:color w:val="000000" w:themeColor="text1"/>
              </w:rPr>
            </w:pPr>
          </w:p>
          <w:p w14:paraId="1F340B13" w14:textId="77777777" w:rsidR="001A70B1" w:rsidRPr="001A70B1" w:rsidRDefault="001A70B1" w:rsidP="00A82D89">
            <w:pPr>
              <w:rPr>
                <w:rFonts w:ascii="Arial" w:hAnsi="Arial" w:cs="Arial"/>
                <w:color w:val="000000" w:themeColor="text1"/>
              </w:rPr>
            </w:pPr>
          </w:p>
          <w:p w14:paraId="2A998D54" w14:textId="77777777" w:rsidR="001A70B1" w:rsidRPr="001A70B1" w:rsidRDefault="001A70B1" w:rsidP="00A82D89">
            <w:pPr>
              <w:rPr>
                <w:rFonts w:ascii="Arial" w:hAnsi="Arial" w:cs="Arial"/>
                <w:color w:val="000000" w:themeColor="text1"/>
              </w:rPr>
            </w:pPr>
            <w:proofErr w:type="gramStart"/>
            <w:r w:rsidRPr="001A70B1">
              <w:rPr>
                <w:rFonts w:ascii="Arial" w:hAnsi="Arial" w:cs="Arial"/>
                <w:color w:val="000000" w:themeColor="text1"/>
              </w:rPr>
              <w:lastRenderedPageBreak/>
              <w:t>ООУ,,</w:t>
            </w:r>
            <w:proofErr w:type="gramEnd"/>
            <w:r w:rsidRPr="001A70B1">
              <w:rPr>
                <w:rFonts w:ascii="Arial" w:hAnsi="Arial" w:cs="Arial"/>
                <w:color w:val="000000" w:themeColor="text1"/>
              </w:rPr>
              <w:t>Невена Георгиева Дуња,,</w:t>
            </w:r>
          </w:p>
          <w:p w14:paraId="7B38E66B" w14:textId="77777777" w:rsidR="001A70B1" w:rsidRDefault="001A70B1" w:rsidP="00A82D89">
            <w:pPr>
              <w:rPr>
                <w:rFonts w:ascii="Arial" w:hAnsi="Arial" w:cs="Arial"/>
                <w:color w:val="000000" w:themeColor="text1"/>
              </w:rPr>
            </w:pPr>
          </w:p>
          <w:p w14:paraId="1F472768" w14:textId="77777777" w:rsidR="0059693C" w:rsidRDefault="0059693C" w:rsidP="00A82D89">
            <w:pPr>
              <w:rPr>
                <w:rFonts w:ascii="Arial" w:hAnsi="Arial" w:cs="Arial"/>
                <w:color w:val="000000" w:themeColor="text1"/>
              </w:rPr>
            </w:pPr>
          </w:p>
          <w:p w14:paraId="5B28C81E" w14:textId="77777777" w:rsidR="0059693C" w:rsidRDefault="0059693C" w:rsidP="00A82D89">
            <w:pPr>
              <w:rPr>
                <w:rFonts w:ascii="Arial" w:hAnsi="Arial" w:cs="Arial"/>
                <w:color w:val="000000" w:themeColor="text1"/>
              </w:rPr>
            </w:pPr>
          </w:p>
          <w:p w14:paraId="69500E8C" w14:textId="77777777" w:rsidR="0059693C" w:rsidRDefault="0059693C" w:rsidP="00A82D89">
            <w:pPr>
              <w:rPr>
                <w:rFonts w:ascii="Arial" w:hAnsi="Arial" w:cs="Arial"/>
                <w:color w:val="000000" w:themeColor="text1"/>
              </w:rPr>
            </w:pPr>
          </w:p>
          <w:p w14:paraId="3AD52746" w14:textId="77777777" w:rsidR="0059693C" w:rsidRDefault="0059693C" w:rsidP="00A82D89">
            <w:pPr>
              <w:rPr>
                <w:rFonts w:ascii="Arial" w:hAnsi="Arial" w:cs="Arial"/>
                <w:color w:val="000000" w:themeColor="text1"/>
              </w:rPr>
            </w:pPr>
          </w:p>
          <w:p w14:paraId="10F8CA5F" w14:textId="77777777" w:rsidR="0059693C" w:rsidRDefault="0059693C" w:rsidP="00A82D89">
            <w:pPr>
              <w:rPr>
                <w:rFonts w:ascii="Arial" w:hAnsi="Arial" w:cs="Arial"/>
                <w:color w:val="000000" w:themeColor="text1"/>
              </w:rPr>
            </w:pPr>
          </w:p>
          <w:p w14:paraId="2BCE32FC" w14:textId="77777777" w:rsidR="0059693C" w:rsidRDefault="0059693C" w:rsidP="00A82D89">
            <w:pPr>
              <w:rPr>
                <w:rFonts w:ascii="Arial" w:hAnsi="Arial" w:cs="Arial"/>
                <w:color w:val="000000" w:themeColor="text1"/>
              </w:rPr>
            </w:pPr>
          </w:p>
          <w:p w14:paraId="6DE3CF67" w14:textId="77777777" w:rsidR="0059693C" w:rsidRDefault="0059693C" w:rsidP="00A82D89">
            <w:pPr>
              <w:rPr>
                <w:rFonts w:ascii="Arial" w:hAnsi="Arial" w:cs="Arial"/>
                <w:color w:val="000000" w:themeColor="text1"/>
              </w:rPr>
            </w:pPr>
          </w:p>
          <w:p w14:paraId="11A14DC2" w14:textId="77777777" w:rsidR="0059693C" w:rsidRDefault="0059693C" w:rsidP="00A82D89">
            <w:pPr>
              <w:rPr>
                <w:rFonts w:ascii="Arial" w:hAnsi="Arial" w:cs="Arial"/>
                <w:color w:val="000000" w:themeColor="text1"/>
              </w:rPr>
            </w:pPr>
          </w:p>
          <w:p w14:paraId="0B629C1A" w14:textId="77777777" w:rsidR="0059693C" w:rsidRDefault="0059693C" w:rsidP="00A82D89">
            <w:pPr>
              <w:rPr>
                <w:rFonts w:ascii="Arial" w:hAnsi="Arial" w:cs="Arial"/>
                <w:color w:val="000000" w:themeColor="text1"/>
              </w:rPr>
            </w:pPr>
          </w:p>
          <w:p w14:paraId="0AD28737" w14:textId="77777777" w:rsidR="0059693C" w:rsidRDefault="0059693C" w:rsidP="00A82D89">
            <w:pPr>
              <w:rPr>
                <w:rFonts w:ascii="Arial" w:hAnsi="Arial" w:cs="Arial"/>
                <w:color w:val="000000" w:themeColor="text1"/>
              </w:rPr>
            </w:pPr>
          </w:p>
          <w:p w14:paraId="36BE406A" w14:textId="77777777" w:rsidR="0059693C" w:rsidRDefault="0059693C" w:rsidP="00A82D89">
            <w:pPr>
              <w:rPr>
                <w:rFonts w:ascii="Arial" w:hAnsi="Arial" w:cs="Arial"/>
                <w:color w:val="000000" w:themeColor="text1"/>
              </w:rPr>
            </w:pPr>
          </w:p>
          <w:p w14:paraId="66E50D17" w14:textId="77777777" w:rsidR="0059693C" w:rsidRDefault="0059693C" w:rsidP="00A82D89">
            <w:pPr>
              <w:rPr>
                <w:rFonts w:ascii="Arial" w:hAnsi="Arial" w:cs="Arial"/>
                <w:color w:val="000000" w:themeColor="text1"/>
              </w:rPr>
            </w:pPr>
          </w:p>
          <w:p w14:paraId="777AEA00" w14:textId="77777777" w:rsidR="0059693C" w:rsidRDefault="0059693C" w:rsidP="00A82D89">
            <w:pPr>
              <w:rPr>
                <w:rFonts w:ascii="Arial" w:hAnsi="Arial" w:cs="Arial"/>
                <w:color w:val="000000" w:themeColor="text1"/>
              </w:rPr>
            </w:pPr>
          </w:p>
          <w:p w14:paraId="7DE0FB5D" w14:textId="77777777" w:rsidR="0059693C" w:rsidRDefault="0059693C" w:rsidP="00A82D89">
            <w:pPr>
              <w:rPr>
                <w:rFonts w:ascii="Arial" w:hAnsi="Arial" w:cs="Arial"/>
                <w:color w:val="000000" w:themeColor="text1"/>
              </w:rPr>
            </w:pPr>
          </w:p>
          <w:p w14:paraId="258F5713" w14:textId="77777777" w:rsidR="0059693C" w:rsidRDefault="0059693C" w:rsidP="00A82D89">
            <w:pPr>
              <w:rPr>
                <w:rFonts w:ascii="Arial" w:hAnsi="Arial" w:cs="Arial"/>
                <w:color w:val="000000" w:themeColor="text1"/>
              </w:rPr>
            </w:pPr>
          </w:p>
          <w:p w14:paraId="78BFA0DD" w14:textId="77777777" w:rsidR="0059693C" w:rsidRDefault="0059693C" w:rsidP="00A82D89">
            <w:pPr>
              <w:rPr>
                <w:rFonts w:ascii="Arial" w:hAnsi="Arial" w:cs="Arial"/>
                <w:color w:val="000000" w:themeColor="text1"/>
              </w:rPr>
            </w:pPr>
          </w:p>
          <w:p w14:paraId="79C10066" w14:textId="77777777" w:rsidR="0059693C" w:rsidRDefault="0059693C" w:rsidP="00A82D89">
            <w:pPr>
              <w:rPr>
                <w:rFonts w:ascii="Arial" w:hAnsi="Arial" w:cs="Arial"/>
                <w:color w:val="000000" w:themeColor="text1"/>
              </w:rPr>
            </w:pPr>
          </w:p>
          <w:p w14:paraId="3D09D74F" w14:textId="5446B814" w:rsidR="0059693C" w:rsidRDefault="0059693C" w:rsidP="00A82D89">
            <w:pPr>
              <w:rPr>
                <w:rFonts w:ascii="Arial" w:hAnsi="Arial" w:cs="Arial"/>
                <w:color w:val="000000" w:themeColor="text1"/>
              </w:rPr>
            </w:pPr>
          </w:p>
          <w:p w14:paraId="3810A844" w14:textId="77777777" w:rsidR="0059693C" w:rsidRDefault="0059693C" w:rsidP="00A82D89">
            <w:pPr>
              <w:rPr>
                <w:rFonts w:ascii="Arial" w:hAnsi="Arial" w:cs="Arial"/>
                <w:color w:val="000000" w:themeColor="text1"/>
              </w:rPr>
            </w:pPr>
          </w:p>
          <w:p w14:paraId="38A86CD7" w14:textId="77777777" w:rsidR="0059693C" w:rsidRPr="001A70B1" w:rsidRDefault="0059693C" w:rsidP="0059693C">
            <w:pPr>
              <w:rPr>
                <w:rFonts w:ascii="Arial" w:hAnsi="Arial" w:cs="Arial"/>
                <w:color w:val="000000" w:themeColor="text1"/>
              </w:rPr>
            </w:pPr>
            <w:proofErr w:type="gramStart"/>
            <w:r w:rsidRPr="001A70B1">
              <w:rPr>
                <w:rFonts w:ascii="Arial" w:hAnsi="Arial" w:cs="Arial"/>
                <w:color w:val="000000" w:themeColor="text1"/>
              </w:rPr>
              <w:t>ООУ,,</w:t>
            </w:r>
            <w:proofErr w:type="gramEnd"/>
            <w:r w:rsidRPr="001A70B1">
              <w:rPr>
                <w:rFonts w:ascii="Arial" w:hAnsi="Arial" w:cs="Arial"/>
                <w:color w:val="000000" w:themeColor="text1"/>
              </w:rPr>
              <w:t>Невена Георгиева Дуња,,</w:t>
            </w:r>
          </w:p>
          <w:p w14:paraId="33896304" w14:textId="77777777" w:rsidR="0059693C" w:rsidRDefault="0059693C" w:rsidP="00A82D89">
            <w:pPr>
              <w:rPr>
                <w:rFonts w:ascii="Arial" w:hAnsi="Arial" w:cs="Arial"/>
                <w:color w:val="000000" w:themeColor="text1"/>
              </w:rPr>
            </w:pPr>
          </w:p>
          <w:p w14:paraId="5FCF968C" w14:textId="3D95B68F" w:rsidR="0059693C" w:rsidRPr="001A70B1" w:rsidRDefault="0059693C" w:rsidP="00A82D89">
            <w:pPr>
              <w:rPr>
                <w:rFonts w:ascii="Arial" w:hAnsi="Arial" w:cs="Arial"/>
                <w:color w:val="000000" w:themeColor="text1"/>
              </w:rPr>
            </w:pPr>
          </w:p>
        </w:tc>
        <w:tc>
          <w:tcPr>
            <w:tcW w:w="778" w:type="pct"/>
          </w:tcPr>
          <w:p w14:paraId="39CF5A31"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lastRenderedPageBreak/>
              <w:t>Vв</w:t>
            </w:r>
          </w:p>
          <w:p w14:paraId="62C3E1C4"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u-RU"/>
              </w:rPr>
            </w:pPr>
            <w:r w:rsidRPr="001A70B1">
              <w:rPr>
                <w:rFonts w:ascii="Arial" w:hAnsi="Arial" w:cs="Arial"/>
                <w:color w:val="000000" w:themeColor="text1"/>
                <w:lang w:val="ru-RU"/>
              </w:rPr>
              <w:t>Весна Додевска</w:t>
            </w:r>
          </w:p>
          <w:p w14:paraId="0FB8FF7D"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u-RU"/>
              </w:rPr>
            </w:pPr>
          </w:p>
          <w:p w14:paraId="472E055F"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u-RU"/>
              </w:rPr>
            </w:pPr>
          </w:p>
          <w:p w14:paraId="4B90F8BC"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u-RU"/>
              </w:rPr>
            </w:pPr>
          </w:p>
          <w:p w14:paraId="13A31B5E"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u-RU"/>
              </w:rPr>
            </w:pPr>
          </w:p>
          <w:p w14:paraId="735D9B2B"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u-RU"/>
              </w:rPr>
            </w:pPr>
          </w:p>
          <w:p w14:paraId="6916BF66"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u-RU"/>
              </w:rPr>
            </w:pPr>
          </w:p>
          <w:p w14:paraId="28B992C8"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u-RU"/>
              </w:rPr>
            </w:pPr>
          </w:p>
          <w:p w14:paraId="7240DD9E"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u-RU"/>
              </w:rPr>
            </w:pPr>
          </w:p>
          <w:p w14:paraId="3D82E3DF"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u-RU"/>
              </w:rPr>
            </w:pPr>
          </w:p>
          <w:p w14:paraId="616CA406"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u-RU"/>
              </w:rPr>
            </w:pPr>
          </w:p>
          <w:p w14:paraId="1FDD54FF"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u-RU"/>
              </w:rPr>
            </w:pPr>
          </w:p>
          <w:p w14:paraId="091273D0"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u-RU"/>
              </w:rPr>
            </w:pPr>
          </w:p>
          <w:p w14:paraId="23F19661"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u-RU"/>
              </w:rPr>
            </w:pPr>
          </w:p>
          <w:p w14:paraId="0622DA56"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u-RU"/>
              </w:rPr>
            </w:pPr>
          </w:p>
          <w:p w14:paraId="021ED995"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u-RU"/>
              </w:rPr>
            </w:pPr>
          </w:p>
          <w:p w14:paraId="748DCF6A"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u-RU"/>
              </w:rPr>
            </w:pPr>
          </w:p>
          <w:p w14:paraId="7F5B0EBE"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u-RU"/>
              </w:rPr>
            </w:pPr>
          </w:p>
          <w:p w14:paraId="63517BE4"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u-RU"/>
              </w:rPr>
            </w:pPr>
          </w:p>
          <w:p w14:paraId="480AD72F"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u-RU"/>
              </w:rPr>
            </w:pPr>
          </w:p>
          <w:p w14:paraId="62EDFB7E"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IV а</w:t>
            </w:r>
          </w:p>
          <w:p w14:paraId="5ED5ED4F"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Александар Нделковски</w:t>
            </w:r>
          </w:p>
          <w:p w14:paraId="4FFDD60D"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8098F35"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1C7BFF8"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71C4D28"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3C8DCFD"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BD29E25"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A09A8D1"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F9E1651"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7ECB0AB2"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E6656BC"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71A3EBE"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4в</w:t>
            </w:r>
          </w:p>
          <w:p w14:paraId="54E5CDB2"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Јагода Јовевска</w:t>
            </w:r>
          </w:p>
          <w:p w14:paraId="0F111B3B"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E4E59B0"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ED371B4"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0BDEC24"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119148B"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A35EED0"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21784FE"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B55DF89"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86D6DBF"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9183691"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IV б</w:t>
            </w:r>
          </w:p>
          <w:p w14:paraId="40F22E05"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Надица Марковска</w:t>
            </w:r>
          </w:p>
          <w:p w14:paraId="25DC4B63"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F44D914"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F488C03"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7D302E52"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C6DFAD2"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23C2E04"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9BE4697"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3A6E15A"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4201303"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D862159"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DBA2335"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8E573DC"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59A7CF7"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2B8D27F"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3б</w:t>
            </w:r>
          </w:p>
          <w:p w14:paraId="576FFF8B"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Весна Цветановска    Ивана Јовановска</w:t>
            </w:r>
          </w:p>
          <w:p w14:paraId="7EAB542E"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DC95D01"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1019F3F"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646E9FC"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98B47EE"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F536388"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D1E2BBA"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98057D0"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BB586D9"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E032D31"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AE97C1A"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7A4AE056"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58D3CDA"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664498B"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06624E0"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9A174E0"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p>
          <w:p w14:paraId="320D8480"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p>
          <w:p w14:paraId="4BA0F525"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p>
          <w:p w14:paraId="78E973B0"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p>
          <w:p w14:paraId="2F0832AE"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p>
          <w:p w14:paraId="688D0DE8"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1A70B1">
              <w:rPr>
                <w:rFonts w:ascii="Arial" w:hAnsi="Arial" w:cs="Arial"/>
                <w:bCs/>
                <w:color w:val="000000" w:themeColor="text1"/>
              </w:rPr>
              <w:t>3а</w:t>
            </w:r>
          </w:p>
          <w:p w14:paraId="065B6F2D"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bCs/>
                <w:color w:val="000000" w:themeColor="text1"/>
              </w:rPr>
              <w:t>Петранка Здравковска и Нада Алексиќ</w:t>
            </w:r>
          </w:p>
          <w:p w14:paraId="7CC4C86B"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4499E1E"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743B872"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C07B532"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EBF1975"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4404C42"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1BA6701"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70E61D7"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DCC2BBA"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CB6685E"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CCECA46"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74329706"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3в</w:t>
            </w:r>
          </w:p>
          <w:p w14:paraId="53D8B8D7"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Нина Стојановска</w:t>
            </w:r>
          </w:p>
          <w:p w14:paraId="3C37ED18"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Тања Давитковска</w:t>
            </w:r>
          </w:p>
          <w:p w14:paraId="488F7527"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28E454A"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70505D7"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6BE00C4"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2303C1E"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F7F075E"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74A6B08"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CF8E022"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2BB441B"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5308BC9"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26F7EE7"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A643870"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1D5F654"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2б</w:t>
            </w:r>
          </w:p>
          <w:p w14:paraId="6857E5F4"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Зорица Димова</w:t>
            </w:r>
          </w:p>
          <w:p w14:paraId="0F1DC1FF"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Катерина</w:t>
            </w:r>
          </w:p>
          <w:p w14:paraId="03A80CE3"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1030B3F"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CD36539"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4DF26C7"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FDF8FC9"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2в</w:t>
            </w:r>
          </w:p>
          <w:p w14:paraId="1E9BF6A7"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Билјана Наумовска</w:t>
            </w:r>
          </w:p>
          <w:p w14:paraId="605215F8"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Виолета Микулец</w:t>
            </w:r>
          </w:p>
          <w:p w14:paraId="4821B8DD"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 xml:space="preserve"> </w:t>
            </w:r>
          </w:p>
          <w:p w14:paraId="50BDD418"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D7E8672"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9F88235"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DA7E6F8"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D54AF61"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4D8FCAD" w14:textId="77777777" w:rsidR="001A70B1" w:rsidRP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2г</w:t>
            </w:r>
          </w:p>
          <w:p w14:paraId="4093BC34" w14:textId="77777777" w:rsidR="001A70B1" w:rsidRDefault="001A70B1"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A70B1">
              <w:rPr>
                <w:rFonts w:ascii="Arial" w:hAnsi="Arial" w:cs="Arial"/>
                <w:color w:val="000000" w:themeColor="text1"/>
              </w:rPr>
              <w:t>Елпида Настевска</w:t>
            </w:r>
          </w:p>
          <w:p w14:paraId="08DFA93C"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82C5246"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C75D2DC"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661878D"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F3A9639"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048D1EB"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2B092AB"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44C2904"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C04AA9D"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2BA151A"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CF4A442"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BB621DB"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B12FE5C"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730EEDDE"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84996ED"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23EC69E"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B353BCE"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2309A82C"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4C71E9EC"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1B81CB57" w14:textId="7213F9BD"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360BAFB" w14:textId="77777777" w:rsidR="0059693C"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362238E" w14:textId="22568FCD" w:rsidR="0059693C" w:rsidRPr="001A70B1" w:rsidRDefault="0059693C" w:rsidP="00A82D8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Елпида Настевска</w:t>
            </w:r>
          </w:p>
        </w:tc>
        <w:tc>
          <w:tcPr>
            <w:cnfStyle w:val="000010000000" w:firstRow="0" w:lastRow="0" w:firstColumn="0" w:lastColumn="0" w:oddVBand="1" w:evenVBand="0" w:oddHBand="0" w:evenHBand="0" w:firstRowFirstColumn="0" w:firstRowLastColumn="0" w:lastRowFirstColumn="0" w:lastRowLastColumn="0"/>
            <w:tcW w:w="1721" w:type="pct"/>
          </w:tcPr>
          <w:p w14:paraId="46FAECF5" w14:textId="77777777" w:rsidR="001A70B1" w:rsidRPr="001A70B1" w:rsidRDefault="001A70B1" w:rsidP="00A82D89">
            <w:pPr>
              <w:rPr>
                <w:rFonts w:ascii="Arial" w:hAnsi="Arial" w:cs="Arial"/>
                <w:color w:val="000000" w:themeColor="text1"/>
                <w:lang w:val="ru-RU"/>
              </w:rPr>
            </w:pPr>
            <w:r w:rsidRPr="001A70B1">
              <w:rPr>
                <w:rFonts w:ascii="Arial" w:hAnsi="Arial" w:cs="Arial"/>
                <w:color w:val="000000" w:themeColor="text1"/>
                <w:lang w:val="ru-RU"/>
              </w:rPr>
              <w:lastRenderedPageBreak/>
              <w:t xml:space="preserve">Јана Чаловска </w:t>
            </w:r>
          </w:p>
          <w:p w14:paraId="23613BD6" w14:textId="77777777" w:rsidR="001A70B1" w:rsidRPr="001A70B1" w:rsidRDefault="001A70B1" w:rsidP="00A82D89">
            <w:pPr>
              <w:rPr>
                <w:rFonts w:ascii="Arial" w:hAnsi="Arial" w:cs="Arial"/>
                <w:color w:val="000000" w:themeColor="text1"/>
                <w:lang w:val="ru-RU"/>
              </w:rPr>
            </w:pPr>
            <w:r w:rsidRPr="001A70B1">
              <w:rPr>
                <w:rFonts w:ascii="Arial" w:hAnsi="Arial" w:cs="Arial"/>
                <w:color w:val="000000" w:themeColor="text1"/>
                <w:lang w:val="ru-RU"/>
              </w:rPr>
              <w:t>1 место за литературна творба</w:t>
            </w:r>
          </w:p>
          <w:p w14:paraId="6441497F" w14:textId="77777777" w:rsidR="001A70B1" w:rsidRPr="001A70B1" w:rsidRDefault="001A70B1" w:rsidP="00A82D89">
            <w:pPr>
              <w:rPr>
                <w:rFonts w:ascii="Arial" w:hAnsi="Arial" w:cs="Arial"/>
                <w:color w:val="000000" w:themeColor="text1"/>
                <w:lang w:val="ru-RU"/>
              </w:rPr>
            </w:pPr>
          </w:p>
          <w:p w14:paraId="37AD754A" w14:textId="77777777" w:rsidR="001A70B1" w:rsidRPr="001A70B1" w:rsidRDefault="001A70B1" w:rsidP="00A82D89">
            <w:pPr>
              <w:rPr>
                <w:rFonts w:ascii="Arial" w:hAnsi="Arial" w:cs="Arial"/>
                <w:color w:val="000000" w:themeColor="text1"/>
                <w:lang w:val="ru-RU"/>
              </w:rPr>
            </w:pPr>
          </w:p>
          <w:p w14:paraId="14795DCB" w14:textId="77777777" w:rsidR="001A70B1" w:rsidRPr="001A70B1" w:rsidRDefault="001A70B1" w:rsidP="00A82D89">
            <w:pPr>
              <w:rPr>
                <w:rFonts w:ascii="Arial" w:hAnsi="Arial" w:cs="Arial"/>
                <w:color w:val="000000" w:themeColor="text1"/>
                <w:lang w:val="ru-RU"/>
              </w:rPr>
            </w:pPr>
          </w:p>
          <w:p w14:paraId="0F0FFA48" w14:textId="77777777" w:rsidR="001A70B1" w:rsidRPr="001A70B1" w:rsidRDefault="001A70B1" w:rsidP="00A82D89">
            <w:pPr>
              <w:rPr>
                <w:rFonts w:ascii="Arial" w:hAnsi="Arial" w:cs="Arial"/>
                <w:color w:val="000000" w:themeColor="text1"/>
                <w:lang w:val="ru-RU"/>
              </w:rPr>
            </w:pPr>
          </w:p>
          <w:p w14:paraId="73016535" w14:textId="77777777" w:rsidR="001A70B1" w:rsidRPr="001A70B1" w:rsidRDefault="001A70B1" w:rsidP="00A82D89">
            <w:pPr>
              <w:rPr>
                <w:rFonts w:ascii="Arial" w:hAnsi="Arial" w:cs="Arial"/>
                <w:color w:val="000000" w:themeColor="text1"/>
                <w:lang w:val="ru-RU"/>
              </w:rPr>
            </w:pPr>
            <w:r w:rsidRPr="001A70B1">
              <w:rPr>
                <w:rFonts w:ascii="Arial" w:hAnsi="Arial" w:cs="Arial"/>
                <w:color w:val="000000" w:themeColor="text1"/>
                <w:lang w:val="ru-RU"/>
              </w:rPr>
              <w:t>Јана Чаловска</w:t>
            </w:r>
          </w:p>
          <w:p w14:paraId="1794A648" w14:textId="77777777" w:rsidR="001A70B1" w:rsidRPr="001A70B1" w:rsidRDefault="001A70B1" w:rsidP="00A82D89">
            <w:pPr>
              <w:rPr>
                <w:rFonts w:ascii="Arial" w:hAnsi="Arial" w:cs="Arial"/>
                <w:color w:val="000000" w:themeColor="text1"/>
                <w:lang w:val="ru-RU"/>
              </w:rPr>
            </w:pPr>
            <w:r w:rsidRPr="001A70B1">
              <w:rPr>
                <w:rFonts w:ascii="Arial" w:hAnsi="Arial" w:cs="Arial"/>
                <w:color w:val="000000" w:themeColor="text1"/>
                <w:lang w:val="ru-RU"/>
              </w:rPr>
              <w:t xml:space="preserve"> 1 место</w:t>
            </w:r>
          </w:p>
          <w:p w14:paraId="3CBBCDBB" w14:textId="77777777" w:rsidR="001A70B1" w:rsidRPr="001A70B1" w:rsidRDefault="001A70B1" w:rsidP="00A82D89">
            <w:pPr>
              <w:rPr>
                <w:rFonts w:ascii="Arial" w:hAnsi="Arial" w:cs="Arial"/>
                <w:color w:val="000000" w:themeColor="text1"/>
                <w:lang w:val="ru-RU"/>
              </w:rPr>
            </w:pPr>
            <w:r w:rsidRPr="001A70B1">
              <w:rPr>
                <w:rFonts w:ascii="Arial" w:hAnsi="Arial" w:cs="Arial"/>
                <w:color w:val="000000" w:themeColor="text1"/>
                <w:lang w:val="ru-RU"/>
              </w:rPr>
              <w:t>Јана Андонова-пофалница</w:t>
            </w:r>
          </w:p>
          <w:p w14:paraId="0BD053E8" w14:textId="77777777" w:rsidR="001A70B1" w:rsidRPr="001A70B1" w:rsidRDefault="001A70B1" w:rsidP="00A82D89">
            <w:pPr>
              <w:rPr>
                <w:rFonts w:ascii="Arial" w:hAnsi="Arial" w:cs="Arial"/>
                <w:color w:val="000000" w:themeColor="text1"/>
              </w:rPr>
            </w:pPr>
          </w:p>
          <w:p w14:paraId="522F9E02" w14:textId="77777777" w:rsidR="001A70B1" w:rsidRPr="001A70B1" w:rsidRDefault="001A70B1" w:rsidP="00A82D89">
            <w:pPr>
              <w:rPr>
                <w:rFonts w:ascii="Arial" w:hAnsi="Arial" w:cs="Arial"/>
                <w:color w:val="000000" w:themeColor="text1"/>
                <w:lang w:val="ru-RU"/>
              </w:rPr>
            </w:pPr>
          </w:p>
          <w:p w14:paraId="07CD8B72" w14:textId="77777777" w:rsidR="001A70B1" w:rsidRPr="001A70B1" w:rsidRDefault="001A70B1" w:rsidP="00A82D89">
            <w:pPr>
              <w:rPr>
                <w:rFonts w:ascii="Arial" w:hAnsi="Arial" w:cs="Arial"/>
                <w:color w:val="000000" w:themeColor="text1"/>
                <w:lang w:val="ru-RU"/>
              </w:rPr>
            </w:pPr>
            <w:r w:rsidRPr="001A70B1">
              <w:rPr>
                <w:rFonts w:ascii="Arial" w:hAnsi="Arial" w:cs="Arial"/>
                <w:color w:val="000000" w:themeColor="text1"/>
                <w:lang w:val="ru-RU"/>
              </w:rPr>
              <w:t>Кристијан Цимбуровски, Јана Чаловска, Јана Андонова-2место</w:t>
            </w:r>
          </w:p>
          <w:p w14:paraId="736B4A49" w14:textId="77777777" w:rsidR="001A70B1" w:rsidRPr="001A70B1" w:rsidRDefault="001A70B1" w:rsidP="00A82D89">
            <w:pPr>
              <w:rPr>
                <w:rFonts w:ascii="Arial" w:hAnsi="Arial" w:cs="Arial"/>
                <w:color w:val="000000" w:themeColor="text1"/>
                <w:lang w:val="ru-RU"/>
              </w:rPr>
            </w:pPr>
            <w:r w:rsidRPr="001A70B1">
              <w:rPr>
                <w:rFonts w:ascii="Arial" w:hAnsi="Arial" w:cs="Arial"/>
                <w:color w:val="000000" w:themeColor="text1"/>
                <w:lang w:val="ru-RU"/>
              </w:rPr>
              <w:t>Лорена Манасиевска-пофалница</w:t>
            </w:r>
          </w:p>
          <w:p w14:paraId="760DC35C" w14:textId="77777777" w:rsidR="001A70B1" w:rsidRPr="001A70B1" w:rsidRDefault="001A70B1" w:rsidP="00A82D89">
            <w:pPr>
              <w:rPr>
                <w:rFonts w:ascii="Arial" w:hAnsi="Arial" w:cs="Arial"/>
                <w:color w:val="000000" w:themeColor="text1"/>
                <w:lang w:val="ru-RU"/>
              </w:rPr>
            </w:pPr>
          </w:p>
          <w:p w14:paraId="090C8F8B" w14:textId="77777777" w:rsidR="001A70B1" w:rsidRPr="001A70B1" w:rsidRDefault="001A70B1" w:rsidP="00A82D89">
            <w:pPr>
              <w:rPr>
                <w:rFonts w:ascii="Arial" w:hAnsi="Arial" w:cs="Arial"/>
                <w:color w:val="000000" w:themeColor="text1"/>
                <w:lang w:val="ru-RU"/>
              </w:rPr>
            </w:pPr>
          </w:p>
          <w:p w14:paraId="41EB895C"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Наградени 2 ученика</w:t>
            </w:r>
          </w:p>
          <w:p w14:paraId="04015B4D" w14:textId="77777777" w:rsidR="001A70B1" w:rsidRPr="001A70B1" w:rsidRDefault="001A70B1" w:rsidP="00A82D89">
            <w:pPr>
              <w:rPr>
                <w:rFonts w:ascii="Arial" w:hAnsi="Arial" w:cs="Arial"/>
                <w:color w:val="000000" w:themeColor="text1"/>
              </w:rPr>
            </w:pPr>
          </w:p>
          <w:p w14:paraId="43185A63"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4 ученика</w:t>
            </w:r>
          </w:p>
          <w:p w14:paraId="18505166" w14:textId="77777777" w:rsidR="001A70B1" w:rsidRPr="001A70B1" w:rsidRDefault="001A70B1" w:rsidP="00A82D89">
            <w:pPr>
              <w:rPr>
                <w:rFonts w:ascii="Arial" w:hAnsi="Arial" w:cs="Arial"/>
                <w:color w:val="000000" w:themeColor="text1"/>
              </w:rPr>
            </w:pPr>
          </w:p>
          <w:p w14:paraId="5C4F69D4" w14:textId="77777777" w:rsidR="001A70B1" w:rsidRPr="001A70B1" w:rsidRDefault="001A70B1" w:rsidP="00A82D89">
            <w:pPr>
              <w:rPr>
                <w:rFonts w:ascii="Arial" w:hAnsi="Arial" w:cs="Arial"/>
                <w:color w:val="000000" w:themeColor="text1"/>
              </w:rPr>
            </w:pPr>
          </w:p>
          <w:p w14:paraId="6D9BD78F"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2 ученика</w:t>
            </w:r>
          </w:p>
          <w:p w14:paraId="0EA97839" w14:textId="77777777" w:rsidR="001A70B1" w:rsidRPr="001A70B1" w:rsidRDefault="001A70B1" w:rsidP="00A82D89">
            <w:pPr>
              <w:rPr>
                <w:rFonts w:ascii="Arial" w:hAnsi="Arial" w:cs="Arial"/>
                <w:color w:val="000000" w:themeColor="text1"/>
              </w:rPr>
            </w:pPr>
          </w:p>
          <w:p w14:paraId="1675CC25" w14:textId="77777777" w:rsidR="001A70B1" w:rsidRPr="001A70B1" w:rsidRDefault="001A70B1" w:rsidP="00A82D89">
            <w:pPr>
              <w:rPr>
                <w:rFonts w:ascii="Arial" w:hAnsi="Arial" w:cs="Arial"/>
                <w:color w:val="000000" w:themeColor="text1"/>
              </w:rPr>
            </w:pPr>
          </w:p>
          <w:p w14:paraId="40256C13" w14:textId="77777777" w:rsidR="001A70B1" w:rsidRPr="001A70B1" w:rsidRDefault="001A70B1" w:rsidP="00A82D89">
            <w:pPr>
              <w:rPr>
                <w:rFonts w:ascii="Arial" w:hAnsi="Arial" w:cs="Arial"/>
                <w:color w:val="000000" w:themeColor="text1"/>
              </w:rPr>
            </w:pPr>
          </w:p>
          <w:p w14:paraId="76AFFD6D" w14:textId="77777777" w:rsidR="001A70B1" w:rsidRPr="001A70B1" w:rsidRDefault="001A70B1" w:rsidP="00A82D89">
            <w:pPr>
              <w:rPr>
                <w:rFonts w:ascii="Arial" w:hAnsi="Arial" w:cs="Arial"/>
                <w:color w:val="000000" w:themeColor="text1"/>
              </w:rPr>
            </w:pPr>
          </w:p>
          <w:p w14:paraId="589A2759"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 xml:space="preserve">Наталија Радичевиќ Стефан </w:t>
            </w:r>
            <w:proofErr w:type="gramStart"/>
            <w:r w:rsidRPr="001A70B1">
              <w:rPr>
                <w:rFonts w:ascii="Arial" w:hAnsi="Arial" w:cs="Arial"/>
                <w:color w:val="000000" w:themeColor="text1"/>
              </w:rPr>
              <w:t>Наумовски ,Каја</w:t>
            </w:r>
            <w:proofErr w:type="gramEnd"/>
            <w:r w:rsidRPr="001A70B1">
              <w:rPr>
                <w:rFonts w:ascii="Arial" w:hAnsi="Arial" w:cs="Arial"/>
                <w:color w:val="000000" w:themeColor="text1"/>
              </w:rPr>
              <w:t xml:space="preserve"> Божиновска,Дамјан Мојсеев и Атанасиј Димески</w:t>
            </w:r>
          </w:p>
          <w:p w14:paraId="2CE458C6" w14:textId="77777777" w:rsidR="001A70B1" w:rsidRPr="001A70B1" w:rsidRDefault="001A70B1" w:rsidP="00A82D89">
            <w:pPr>
              <w:rPr>
                <w:rFonts w:ascii="Arial" w:hAnsi="Arial" w:cs="Arial"/>
                <w:color w:val="000000" w:themeColor="text1"/>
              </w:rPr>
            </w:pPr>
          </w:p>
          <w:p w14:paraId="4F2E7CCB"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 xml:space="preserve">Стефан Наумовски Наталија </w:t>
            </w:r>
            <w:proofErr w:type="gramStart"/>
            <w:r w:rsidRPr="001A70B1">
              <w:rPr>
                <w:rFonts w:ascii="Arial" w:hAnsi="Arial" w:cs="Arial"/>
                <w:color w:val="000000" w:themeColor="text1"/>
              </w:rPr>
              <w:t>Радичевиќ,Каја</w:t>
            </w:r>
            <w:proofErr w:type="gramEnd"/>
            <w:r w:rsidRPr="001A70B1">
              <w:rPr>
                <w:rFonts w:ascii="Arial" w:hAnsi="Arial" w:cs="Arial"/>
                <w:color w:val="000000" w:themeColor="text1"/>
              </w:rPr>
              <w:t xml:space="preserve"> Божиновска-</w:t>
            </w:r>
          </w:p>
          <w:p w14:paraId="457661EB"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3 место</w:t>
            </w:r>
          </w:p>
          <w:p w14:paraId="69975CF8" w14:textId="77777777" w:rsidR="001A70B1" w:rsidRPr="001A70B1" w:rsidRDefault="001A70B1" w:rsidP="00A82D89">
            <w:pPr>
              <w:rPr>
                <w:rFonts w:ascii="Arial" w:hAnsi="Arial" w:cs="Arial"/>
                <w:color w:val="000000" w:themeColor="text1"/>
              </w:rPr>
            </w:pPr>
          </w:p>
          <w:p w14:paraId="6ED685CF" w14:textId="77777777" w:rsidR="001A70B1" w:rsidRPr="001A70B1" w:rsidRDefault="001A70B1" w:rsidP="00A82D89">
            <w:pPr>
              <w:rPr>
                <w:rFonts w:ascii="Arial" w:hAnsi="Arial" w:cs="Arial"/>
                <w:color w:val="000000" w:themeColor="text1"/>
              </w:rPr>
            </w:pPr>
          </w:p>
          <w:p w14:paraId="36D84FBC" w14:textId="77777777" w:rsidR="001A70B1" w:rsidRPr="001A70B1" w:rsidRDefault="001A70B1" w:rsidP="00A82D89">
            <w:pPr>
              <w:rPr>
                <w:rFonts w:ascii="Arial" w:hAnsi="Arial" w:cs="Arial"/>
                <w:color w:val="000000" w:themeColor="text1"/>
              </w:rPr>
            </w:pPr>
          </w:p>
          <w:p w14:paraId="2377AAC0"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Стефан Наумовски Каја Божиновска 3 место</w:t>
            </w:r>
          </w:p>
          <w:p w14:paraId="40DE5E38"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 xml:space="preserve">Наталија Радичевиќ- </w:t>
            </w:r>
          </w:p>
          <w:p w14:paraId="2DD15559" w14:textId="77777777" w:rsidR="001A70B1" w:rsidRPr="001A70B1" w:rsidRDefault="001A70B1" w:rsidP="00A82D89">
            <w:pPr>
              <w:rPr>
                <w:rFonts w:ascii="Arial" w:hAnsi="Arial" w:cs="Arial"/>
                <w:color w:val="000000" w:themeColor="text1"/>
              </w:rPr>
            </w:pPr>
          </w:p>
          <w:p w14:paraId="52C40A5A" w14:textId="77777777" w:rsidR="001A70B1" w:rsidRPr="001A70B1" w:rsidRDefault="001A70B1" w:rsidP="00A82D89">
            <w:pPr>
              <w:rPr>
                <w:rFonts w:ascii="Arial" w:hAnsi="Arial" w:cs="Arial"/>
                <w:color w:val="000000" w:themeColor="text1"/>
              </w:rPr>
            </w:pPr>
          </w:p>
          <w:p w14:paraId="45CE026D" w14:textId="77777777" w:rsidR="001A70B1" w:rsidRPr="001A70B1" w:rsidRDefault="001A70B1" w:rsidP="00A82D89">
            <w:pPr>
              <w:rPr>
                <w:rFonts w:ascii="Arial" w:hAnsi="Arial" w:cs="Arial"/>
                <w:color w:val="000000" w:themeColor="text1"/>
              </w:rPr>
            </w:pPr>
          </w:p>
          <w:p w14:paraId="0B3FE060"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пофалница</w:t>
            </w:r>
          </w:p>
          <w:p w14:paraId="2C8F6F02" w14:textId="77777777" w:rsidR="001A70B1" w:rsidRPr="001A70B1" w:rsidRDefault="001A70B1" w:rsidP="00A82D89">
            <w:pPr>
              <w:rPr>
                <w:rFonts w:ascii="Arial" w:hAnsi="Arial" w:cs="Arial"/>
                <w:color w:val="000000" w:themeColor="text1"/>
              </w:rPr>
            </w:pPr>
          </w:p>
          <w:p w14:paraId="15A2790B" w14:textId="77777777" w:rsidR="001A70B1" w:rsidRPr="001A70B1" w:rsidRDefault="001A70B1" w:rsidP="00A82D89">
            <w:pPr>
              <w:rPr>
                <w:rFonts w:ascii="Arial" w:hAnsi="Arial" w:cs="Arial"/>
                <w:color w:val="000000" w:themeColor="text1"/>
              </w:rPr>
            </w:pPr>
          </w:p>
          <w:p w14:paraId="150A6241"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12ученика</w:t>
            </w:r>
          </w:p>
          <w:p w14:paraId="4A68277D" w14:textId="77777777" w:rsidR="001A70B1" w:rsidRPr="001A70B1" w:rsidRDefault="001A70B1" w:rsidP="00A82D89">
            <w:pPr>
              <w:rPr>
                <w:rFonts w:ascii="Arial" w:hAnsi="Arial" w:cs="Arial"/>
                <w:color w:val="000000" w:themeColor="text1"/>
              </w:rPr>
            </w:pPr>
          </w:p>
          <w:p w14:paraId="18BFB204" w14:textId="77777777" w:rsidR="001A70B1" w:rsidRPr="001A70B1" w:rsidRDefault="001A70B1" w:rsidP="00A82D89">
            <w:pPr>
              <w:rPr>
                <w:rFonts w:ascii="Arial" w:hAnsi="Arial" w:cs="Arial"/>
                <w:color w:val="000000" w:themeColor="text1"/>
              </w:rPr>
            </w:pPr>
          </w:p>
          <w:p w14:paraId="0D1D017F"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3 ученика</w:t>
            </w:r>
          </w:p>
          <w:p w14:paraId="2CCF27E6" w14:textId="77777777" w:rsidR="001A70B1" w:rsidRPr="001A70B1" w:rsidRDefault="001A70B1" w:rsidP="00A82D89">
            <w:pPr>
              <w:rPr>
                <w:rFonts w:ascii="Arial" w:hAnsi="Arial" w:cs="Arial"/>
                <w:color w:val="000000" w:themeColor="text1"/>
              </w:rPr>
            </w:pPr>
          </w:p>
          <w:p w14:paraId="223A7654" w14:textId="77777777" w:rsidR="001A70B1" w:rsidRPr="001A70B1" w:rsidRDefault="001A70B1" w:rsidP="00A82D89">
            <w:pPr>
              <w:rPr>
                <w:rFonts w:ascii="Arial" w:hAnsi="Arial" w:cs="Arial"/>
                <w:color w:val="000000" w:themeColor="text1"/>
              </w:rPr>
            </w:pPr>
          </w:p>
          <w:p w14:paraId="37DA2AD7" w14:textId="77777777" w:rsidR="001A70B1" w:rsidRPr="001A70B1" w:rsidRDefault="001A70B1" w:rsidP="00A82D89">
            <w:pPr>
              <w:rPr>
                <w:rFonts w:ascii="Arial" w:hAnsi="Arial" w:cs="Arial"/>
                <w:color w:val="000000" w:themeColor="text1"/>
              </w:rPr>
            </w:pPr>
          </w:p>
          <w:p w14:paraId="47AA4808"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1ученик</w:t>
            </w:r>
          </w:p>
          <w:p w14:paraId="6A9A3125" w14:textId="77777777" w:rsidR="001A70B1" w:rsidRPr="001A70B1" w:rsidRDefault="001A70B1" w:rsidP="00A82D89">
            <w:pPr>
              <w:rPr>
                <w:rFonts w:ascii="Arial" w:hAnsi="Arial" w:cs="Arial"/>
                <w:color w:val="000000" w:themeColor="text1"/>
              </w:rPr>
            </w:pPr>
          </w:p>
          <w:p w14:paraId="385C5B44" w14:textId="77777777" w:rsidR="001A70B1" w:rsidRPr="001A70B1" w:rsidRDefault="001A70B1" w:rsidP="00A82D89">
            <w:pPr>
              <w:rPr>
                <w:rFonts w:ascii="Arial" w:hAnsi="Arial" w:cs="Arial"/>
                <w:color w:val="000000" w:themeColor="text1"/>
              </w:rPr>
            </w:pPr>
          </w:p>
          <w:p w14:paraId="4A261F16" w14:textId="77777777" w:rsidR="001A70B1" w:rsidRPr="001A70B1" w:rsidRDefault="001A70B1" w:rsidP="00A82D89">
            <w:pPr>
              <w:rPr>
                <w:rFonts w:ascii="Arial" w:hAnsi="Arial" w:cs="Arial"/>
                <w:color w:val="000000" w:themeColor="text1"/>
              </w:rPr>
            </w:pPr>
          </w:p>
          <w:p w14:paraId="33837199" w14:textId="77777777" w:rsidR="001A70B1" w:rsidRPr="001A70B1" w:rsidRDefault="001A70B1" w:rsidP="00A82D89">
            <w:pPr>
              <w:spacing w:after="200" w:line="276" w:lineRule="auto"/>
              <w:rPr>
                <w:rFonts w:ascii="Arial" w:hAnsi="Arial" w:cs="Arial"/>
                <w:color w:val="000000" w:themeColor="text1"/>
              </w:rPr>
            </w:pPr>
            <w:r w:rsidRPr="001A70B1">
              <w:rPr>
                <w:rFonts w:ascii="Arial" w:hAnsi="Arial" w:cs="Arial"/>
                <w:color w:val="000000" w:themeColor="text1"/>
              </w:rPr>
              <w:t xml:space="preserve">Василиј Анастасовски трето место </w:t>
            </w:r>
          </w:p>
          <w:p w14:paraId="54A9D5EB" w14:textId="77777777" w:rsidR="001A70B1" w:rsidRPr="001A70B1" w:rsidRDefault="001A70B1" w:rsidP="00A82D89">
            <w:pPr>
              <w:spacing w:after="200" w:line="276" w:lineRule="auto"/>
              <w:rPr>
                <w:rFonts w:ascii="Arial" w:hAnsi="Arial" w:cs="Arial"/>
                <w:color w:val="000000" w:themeColor="text1"/>
              </w:rPr>
            </w:pPr>
            <w:r w:rsidRPr="001A70B1">
              <w:rPr>
                <w:rFonts w:ascii="Arial" w:hAnsi="Arial" w:cs="Arial"/>
                <w:color w:val="000000" w:themeColor="text1"/>
              </w:rPr>
              <w:t xml:space="preserve">Ивона </w:t>
            </w:r>
            <w:proofErr w:type="gramStart"/>
            <w:r w:rsidRPr="001A70B1">
              <w:rPr>
                <w:rFonts w:ascii="Arial" w:hAnsi="Arial" w:cs="Arial"/>
                <w:color w:val="000000" w:themeColor="text1"/>
              </w:rPr>
              <w:t>Здравеска  трето</w:t>
            </w:r>
            <w:proofErr w:type="gramEnd"/>
            <w:r w:rsidRPr="001A70B1">
              <w:rPr>
                <w:rFonts w:ascii="Arial" w:hAnsi="Arial" w:cs="Arial"/>
                <w:color w:val="000000" w:themeColor="text1"/>
              </w:rPr>
              <w:t xml:space="preserve"> место </w:t>
            </w:r>
          </w:p>
          <w:p w14:paraId="12808253" w14:textId="77777777" w:rsidR="001A70B1" w:rsidRPr="001A70B1" w:rsidRDefault="001A70B1" w:rsidP="00A82D89">
            <w:pPr>
              <w:spacing w:after="200" w:line="276" w:lineRule="auto"/>
              <w:rPr>
                <w:rFonts w:ascii="Arial" w:hAnsi="Arial" w:cs="Arial"/>
                <w:color w:val="000000" w:themeColor="text1"/>
              </w:rPr>
            </w:pPr>
            <w:r w:rsidRPr="001A70B1">
              <w:rPr>
                <w:rFonts w:ascii="Arial" w:hAnsi="Arial" w:cs="Arial"/>
                <w:color w:val="000000" w:themeColor="text1"/>
              </w:rPr>
              <w:t xml:space="preserve">Илина </w:t>
            </w:r>
            <w:proofErr w:type="gramStart"/>
            <w:r w:rsidRPr="001A70B1">
              <w:rPr>
                <w:rFonts w:ascii="Arial" w:hAnsi="Arial" w:cs="Arial"/>
                <w:color w:val="000000" w:themeColor="text1"/>
              </w:rPr>
              <w:t>Мицевска  трето</w:t>
            </w:r>
            <w:proofErr w:type="gramEnd"/>
            <w:r w:rsidRPr="001A70B1">
              <w:rPr>
                <w:rFonts w:ascii="Arial" w:hAnsi="Arial" w:cs="Arial"/>
                <w:color w:val="000000" w:themeColor="text1"/>
              </w:rPr>
              <w:t xml:space="preserve"> место </w:t>
            </w:r>
          </w:p>
          <w:p w14:paraId="6714577B" w14:textId="77777777" w:rsidR="001A70B1" w:rsidRPr="001A70B1" w:rsidRDefault="001A70B1" w:rsidP="00A82D89">
            <w:pPr>
              <w:spacing w:after="200" w:line="276" w:lineRule="auto"/>
              <w:rPr>
                <w:rFonts w:ascii="Arial" w:hAnsi="Arial" w:cs="Arial"/>
                <w:color w:val="000000" w:themeColor="text1"/>
              </w:rPr>
            </w:pPr>
            <w:r w:rsidRPr="001A70B1">
              <w:rPr>
                <w:rFonts w:ascii="Arial" w:hAnsi="Arial" w:cs="Arial"/>
                <w:color w:val="000000" w:themeColor="text1"/>
              </w:rPr>
              <w:t xml:space="preserve">Зоран </w:t>
            </w:r>
            <w:proofErr w:type="gramStart"/>
            <w:r w:rsidRPr="001A70B1">
              <w:rPr>
                <w:rFonts w:ascii="Arial" w:hAnsi="Arial" w:cs="Arial"/>
                <w:color w:val="000000" w:themeColor="text1"/>
              </w:rPr>
              <w:t>Ивановски  трето</w:t>
            </w:r>
            <w:proofErr w:type="gramEnd"/>
            <w:r w:rsidRPr="001A70B1">
              <w:rPr>
                <w:rFonts w:ascii="Arial" w:hAnsi="Arial" w:cs="Arial"/>
                <w:color w:val="000000" w:themeColor="text1"/>
              </w:rPr>
              <w:t xml:space="preserve"> место </w:t>
            </w:r>
          </w:p>
          <w:p w14:paraId="126D05C5" w14:textId="77777777" w:rsidR="001A70B1" w:rsidRPr="001A70B1" w:rsidRDefault="001A70B1" w:rsidP="00A82D89">
            <w:pPr>
              <w:spacing w:after="200" w:line="276" w:lineRule="auto"/>
              <w:rPr>
                <w:rFonts w:ascii="Arial" w:hAnsi="Arial" w:cs="Arial"/>
                <w:color w:val="000000" w:themeColor="text1"/>
              </w:rPr>
            </w:pPr>
            <w:r w:rsidRPr="001A70B1">
              <w:rPr>
                <w:rFonts w:ascii="Arial" w:hAnsi="Arial" w:cs="Arial"/>
                <w:color w:val="000000" w:themeColor="text1"/>
              </w:rPr>
              <w:t xml:space="preserve">Матеа </w:t>
            </w:r>
            <w:proofErr w:type="gramStart"/>
            <w:r w:rsidRPr="001A70B1">
              <w:rPr>
                <w:rFonts w:ascii="Arial" w:hAnsi="Arial" w:cs="Arial"/>
                <w:color w:val="000000" w:themeColor="text1"/>
              </w:rPr>
              <w:t>Неделковска  трето</w:t>
            </w:r>
            <w:proofErr w:type="gramEnd"/>
            <w:r w:rsidRPr="001A70B1">
              <w:rPr>
                <w:rFonts w:ascii="Arial" w:hAnsi="Arial" w:cs="Arial"/>
                <w:color w:val="000000" w:themeColor="text1"/>
              </w:rPr>
              <w:t xml:space="preserve"> место </w:t>
            </w:r>
          </w:p>
          <w:p w14:paraId="7B83023F" w14:textId="77777777" w:rsidR="001A70B1" w:rsidRPr="001A70B1" w:rsidRDefault="001A70B1" w:rsidP="00A82D89">
            <w:pPr>
              <w:rPr>
                <w:rFonts w:ascii="Arial" w:hAnsi="Arial" w:cs="Arial"/>
                <w:color w:val="000000" w:themeColor="text1"/>
              </w:rPr>
            </w:pPr>
          </w:p>
          <w:p w14:paraId="6BFA271E" w14:textId="77777777" w:rsidR="001A70B1" w:rsidRPr="001A70B1" w:rsidRDefault="001A70B1" w:rsidP="00A82D89">
            <w:pPr>
              <w:rPr>
                <w:rFonts w:ascii="Arial" w:hAnsi="Arial" w:cs="Arial"/>
                <w:color w:val="000000" w:themeColor="text1"/>
              </w:rPr>
            </w:pPr>
          </w:p>
          <w:p w14:paraId="76BB8A07" w14:textId="77777777" w:rsidR="001A70B1" w:rsidRPr="001A70B1" w:rsidRDefault="001A70B1" w:rsidP="00A82D89">
            <w:pPr>
              <w:spacing w:after="200" w:line="276" w:lineRule="auto"/>
              <w:rPr>
                <w:rFonts w:ascii="Arial" w:hAnsi="Arial" w:cs="Arial"/>
                <w:color w:val="000000" w:themeColor="text1"/>
              </w:rPr>
            </w:pPr>
            <w:r w:rsidRPr="001A70B1">
              <w:rPr>
                <w:rFonts w:ascii="Arial" w:hAnsi="Arial" w:cs="Arial"/>
                <w:color w:val="000000" w:themeColor="text1"/>
              </w:rPr>
              <w:t xml:space="preserve">Калина </w:t>
            </w:r>
            <w:proofErr w:type="gramStart"/>
            <w:r w:rsidRPr="001A70B1">
              <w:rPr>
                <w:rFonts w:ascii="Arial" w:hAnsi="Arial" w:cs="Arial"/>
                <w:color w:val="000000" w:themeColor="text1"/>
              </w:rPr>
              <w:t>Атанасова  трето</w:t>
            </w:r>
            <w:proofErr w:type="gramEnd"/>
            <w:r w:rsidRPr="001A70B1">
              <w:rPr>
                <w:rFonts w:ascii="Arial" w:hAnsi="Arial" w:cs="Arial"/>
                <w:color w:val="000000" w:themeColor="text1"/>
              </w:rPr>
              <w:t xml:space="preserve"> место на ликовен конкурс</w:t>
            </w:r>
          </w:p>
          <w:p w14:paraId="13AB308C"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 xml:space="preserve">Андреа </w:t>
            </w:r>
            <w:proofErr w:type="gramStart"/>
            <w:r w:rsidRPr="001A70B1">
              <w:rPr>
                <w:rFonts w:ascii="Arial" w:hAnsi="Arial" w:cs="Arial"/>
                <w:color w:val="000000" w:themeColor="text1"/>
              </w:rPr>
              <w:t>Неделковска  трето</w:t>
            </w:r>
            <w:proofErr w:type="gramEnd"/>
            <w:r w:rsidRPr="001A70B1">
              <w:rPr>
                <w:rFonts w:ascii="Arial" w:hAnsi="Arial" w:cs="Arial"/>
                <w:color w:val="000000" w:themeColor="text1"/>
              </w:rPr>
              <w:t xml:space="preserve"> место на литературен конкурс</w:t>
            </w:r>
          </w:p>
          <w:p w14:paraId="29722408" w14:textId="77777777" w:rsidR="001A70B1" w:rsidRPr="001A70B1" w:rsidRDefault="001A70B1" w:rsidP="00A82D89">
            <w:pPr>
              <w:rPr>
                <w:rFonts w:ascii="Arial" w:hAnsi="Arial" w:cs="Arial"/>
                <w:color w:val="000000" w:themeColor="text1"/>
              </w:rPr>
            </w:pPr>
          </w:p>
          <w:p w14:paraId="1ADD1116" w14:textId="77777777" w:rsidR="001A70B1" w:rsidRPr="001A70B1" w:rsidRDefault="001A70B1" w:rsidP="00A82D89">
            <w:pPr>
              <w:rPr>
                <w:rFonts w:ascii="Arial" w:hAnsi="Arial" w:cs="Arial"/>
                <w:color w:val="000000" w:themeColor="text1"/>
              </w:rPr>
            </w:pPr>
          </w:p>
          <w:p w14:paraId="2DE54C17" w14:textId="77777777" w:rsidR="001A70B1" w:rsidRPr="001A70B1" w:rsidRDefault="001A70B1" w:rsidP="00A82D89">
            <w:pPr>
              <w:rPr>
                <w:rFonts w:ascii="Arial" w:hAnsi="Arial" w:cs="Arial"/>
                <w:color w:val="000000" w:themeColor="text1"/>
              </w:rPr>
            </w:pPr>
          </w:p>
          <w:p w14:paraId="50A4D2B0" w14:textId="77777777" w:rsidR="001A70B1" w:rsidRPr="001A70B1" w:rsidRDefault="001A70B1" w:rsidP="00A82D89">
            <w:pPr>
              <w:rPr>
                <w:rFonts w:ascii="Arial" w:hAnsi="Arial" w:cs="Arial"/>
                <w:color w:val="000000" w:themeColor="text1"/>
              </w:rPr>
            </w:pPr>
          </w:p>
          <w:p w14:paraId="5E339CF3" w14:textId="77777777" w:rsidR="001A70B1" w:rsidRPr="001A70B1" w:rsidRDefault="001A70B1" w:rsidP="00A82D89">
            <w:pPr>
              <w:rPr>
                <w:rFonts w:ascii="Arial" w:hAnsi="Arial" w:cs="Arial"/>
                <w:color w:val="000000" w:themeColor="text1"/>
              </w:rPr>
            </w:pPr>
          </w:p>
          <w:p w14:paraId="7D190F82" w14:textId="77777777" w:rsidR="001A70B1" w:rsidRPr="001A70B1" w:rsidRDefault="001A70B1" w:rsidP="00A82D89">
            <w:pPr>
              <w:rPr>
                <w:rFonts w:ascii="Arial" w:hAnsi="Arial" w:cs="Arial"/>
                <w:bCs/>
                <w:color w:val="000000" w:themeColor="text1"/>
              </w:rPr>
            </w:pPr>
          </w:p>
          <w:p w14:paraId="4574EA62" w14:textId="77777777" w:rsidR="001A70B1" w:rsidRPr="001A70B1" w:rsidRDefault="001A70B1" w:rsidP="00A82D89">
            <w:pPr>
              <w:rPr>
                <w:rFonts w:ascii="Arial" w:hAnsi="Arial" w:cs="Arial"/>
                <w:bCs/>
                <w:color w:val="000000" w:themeColor="text1"/>
              </w:rPr>
            </w:pPr>
          </w:p>
          <w:p w14:paraId="31508AB1" w14:textId="77777777" w:rsidR="001A70B1" w:rsidRPr="001A70B1" w:rsidRDefault="001A70B1" w:rsidP="00A82D89">
            <w:pPr>
              <w:rPr>
                <w:rFonts w:ascii="Arial" w:hAnsi="Arial" w:cs="Arial"/>
                <w:bCs/>
                <w:color w:val="000000" w:themeColor="text1"/>
              </w:rPr>
            </w:pPr>
            <w:r w:rsidRPr="001A70B1">
              <w:rPr>
                <w:rFonts w:ascii="Arial" w:hAnsi="Arial" w:cs="Arial"/>
                <w:bCs/>
                <w:color w:val="000000" w:themeColor="text1"/>
              </w:rPr>
              <w:t>Максим Трајковски-1 место</w:t>
            </w:r>
          </w:p>
          <w:p w14:paraId="79E58103" w14:textId="77777777" w:rsidR="001A70B1" w:rsidRPr="001A70B1" w:rsidRDefault="001A70B1" w:rsidP="00A82D89">
            <w:pPr>
              <w:rPr>
                <w:rFonts w:ascii="Arial" w:hAnsi="Arial" w:cs="Arial"/>
                <w:bCs/>
                <w:color w:val="000000" w:themeColor="text1"/>
              </w:rPr>
            </w:pPr>
          </w:p>
          <w:p w14:paraId="749352B0" w14:textId="77777777" w:rsidR="001A70B1" w:rsidRPr="001A70B1" w:rsidRDefault="001A70B1" w:rsidP="00A82D89">
            <w:pPr>
              <w:rPr>
                <w:rFonts w:ascii="Arial" w:hAnsi="Arial" w:cs="Arial"/>
                <w:bCs/>
                <w:color w:val="000000" w:themeColor="text1"/>
              </w:rPr>
            </w:pPr>
            <w:r w:rsidRPr="001A70B1">
              <w:rPr>
                <w:rFonts w:ascii="Arial" w:hAnsi="Arial" w:cs="Arial"/>
                <w:bCs/>
                <w:color w:val="000000" w:themeColor="text1"/>
              </w:rPr>
              <w:t>Максим Трајковски – 3 место</w:t>
            </w:r>
          </w:p>
          <w:p w14:paraId="52D81ADB" w14:textId="77777777" w:rsidR="001A70B1" w:rsidRPr="001A70B1" w:rsidRDefault="001A70B1" w:rsidP="00A82D89">
            <w:pPr>
              <w:rPr>
                <w:rFonts w:ascii="Arial" w:hAnsi="Arial" w:cs="Arial"/>
                <w:color w:val="000000" w:themeColor="text1"/>
              </w:rPr>
            </w:pPr>
          </w:p>
          <w:p w14:paraId="478B1335" w14:textId="77777777" w:rsidR="001A70B1" w:rsidRPr="001A70B1" w:rsidRDefault="001A70B1" w:rsidP="00A82D89">
            <w:pPr>
              <w:rPr>
                <w:rFonts w:ascii="Arial" w:hAnsi="Arial" w:cs="Arial"/>
                <w:bCs/>
                <w:color w:val="000000" w:themeColor="text1"/>
              </w:rPr>
            </w:pPr>
            <w:r w:rsidRPr="001A70B1">
              <w:rPr>
                <w:rFonts w:ascii="Arial" w:hAnsi="Arial" w:cs="Arial"/>
                <w:bCs/>
                <w:color w:val="000000" w:themeColor="text1"/>
              </w:rPr>
              <w:t>Максим Трајковски- 2 место</w:t>
            </w:r>
          </w:p>
          <w:p w14:paraId="3D6CB551" w14:textId="77777777" w:rsidR="001A70B1" w:rsidRPr="001A70B1" w:rsidRDefault="001A70B1" w:rsidP="00A82D89">
            <w:pPr>
              <w:rPr>
                <w:rFonts w:ascii="Arial" w:hAnsi="Arial" w:cs="Arial"/>
                <w:color w:val="000000" w:themeColor="text1"/>
              </w:rPr>
            </w:pPr>
          </w:p>
          <w:p w14:paraId="0E74AED5" w14:textId="77777777" w:rsidR="001A70B1" w:rsidRPr="001A70B1" w:rsidRDefault="001A70B1" w:rsidP="00A82D89">
            <w:pPr>
              <w:contextualSpacing/>
              <w:rPr>
                <w:rFonts w:ascii="Arial" w:hAnsi="Arial" w:cs="Arial"/>
                <w:color w:val="000000" w:themeColor="text1"/>
              </w:rPr>
            </w:pPr>
          </w:p>
          <w:p w14:paraId="2D63E304" w14:textId="77777777" w:rsidR="001A70B1" w:rsidRPr="001A70B1" w:rsidRDefault="001A70B1" w:rsidP="00A82D89">
            <w:pPr>
              <w:contextualSpacing/>
              <w:rPr>
                <w:rFonts w:ascii="Arial" w:hAnsi="Arial" w:cs="Arial"/>
                <w:color w:val="000000" w:themeColor="text1"/>
              </w:rPr>
            </w:pPr>
          </w:p>
          <w:p w14:paraId="6C08EEC9" w14:textId="77777777" w:rsidR="001A70B1" w:rsidRPr="001A70B1" w:rsidRDefault="001A70B1" w:rsidP="00A82D89">
            <w:pPr>
              <w:contextualSpacing/>
              <w:rPr>
                <w:rFonts w:ascii="Arial" w:hAnsi="Arial" w:cs="Arial"/>
                <w:color w:val="000000" w:themeColor="text1"/>
              </w:rPr>
            </w:pPr>
          </w:p>
          <w:p w14:paraId="2DBD8929" w14:textId="77777777" w:rsidR="001A70B1" w:rsidRPr="001A70B1" w:rsidRDefault="001A70B1" w:rsidP="00A82D89">
            <w:pPr>
              <w:contextualSpacing/>
              <w:rPr>
                <w:rFonts w:ascii="Arial" w:hAnsi="Arial" w:cs="Arial"/>
                <w:color w:val="000000" w:themeColor="text1"/>
              </w:rPr>
            </w:pPr>
          </w:p>
          <w:p w14:paraId="5B43B259" w14:textId="77777777" w:rsidR="001A70B1" w:rsidRPr="001A70B1" w:rsidRDefault="001A70B1" w:rsidP="00A82D89">
            <w:pPr>
              <w:contextualSpacing/>
              <w:rPr>
                <w:rFonts w:ascii="Arial" w:hAnsi="Arial" w:cs="Arial"/>
                <w:color w:val="000000" w:themeColor="text1"/>
              </w:rPr>
            </w:pPr>
          </w:p>
          <w:p w14:paraId="4F1DF2F9" w14:textId="77777777" w:rsidR="001A70B1" w:rsidRPr="001A70B1" w:rsidRDefault="001A70B1" w:rsidP="00A82D89">
            <w:pPr>
              <w:contextualSpacing/>
              <w:rPr>
                <w:rFonts w:ascii="Arial" w:hAnsi="Arial" w:cs="Arial"/>
                <w:color w:val="000000" w:themeColor="text1"/>
              </w:rPr>
            </w:pPr>
          </w:p>
          <w:p w14:paraId="4AFF10D9" w14:textId="77777777" w:rsidR="001A70B1" w:rsidRPr="001A70B1" w:rsidRDefault="001A70B1" w:rsidP="00A82D89">
            <w:pPr>
              <w:contextualSpacing/>
              <w:rPr>
                <w:rFonts w:ascii="Arial" w:hAnsi="Arial" w:cs="Arial"/>
                <w:color w:val="000000" w:themeColor="text1"/>
              </w:rPr>
            </w:pPr>
          </w:p>
          <w:p w14:paraId="36363F3B" w14:textId="77777777" w:rsidR="001A70B1" w:rsidRPr="001A70B1" w:rsidRDefault="001A70B1" w:rsidP="00A82D89">
            <w:pPr>
              <w:contextualSpacing/>
              <w:rPr>
                <w:rFonts w:ascii="Arial" w:hAnsi="Arial" w:cs="Arial"/>
                <w:color w:val="000000" w:themeColor="text1"/>
              </w:rPr>
            </w:pPr>
          </w:p>
          <w:p w14:paraId="5A249193" w14:textId="77777777" w:rsidR="001A70B1" w:rsidRPr="001A70B1" w:rsidRDefault="001A70B1" w:rsidP="00A82D89">
            <w:pPr>
              <w:contextualSpacing/>
              <w:rPr>
                <w:rFonts w:ascii="Arial" w:hAnsi="Arial" w:cs="Arial"/>
                <w:color w:val="000000" w:themeColor="text1"/>
              </w:rPr>
            </w:pPr>
          </w:p>
          <w:p w14:paraId="47F197C2" w14:textId="77777777" w:rsidR="001A70B1" w:rsidRPr="001A70B1" w:rsidRDefault="001A70B1" w:rsidP="00A82D89">
            <w:pPr>
              <w:contextualSpacing/>
              <w:rPr>
                <w:rFonts w:ascii="Arial" w:hAnsi="Arial" w:cs="Arial"/>
                <w:color w:val="000000" w:themeColor="text1"/>
              </w:rPr>
            </w:pPr>
          </w:p>
          <w:p w14:paraId="1A57C1C6" w14:textId="77777777" w:rsidR="001A70B1" w:rsidRPr="001A70B1" w:rsidRDefault="001A70B1" w:rsidP="00A82D89">
            <w:pPr>
              <w:contextualSpacing/>
              <w:rPr>
                <w:rFonts w:ascii="Arial" w:hAnsi="Arial" w:cs="Arial"/>
                <w:color w:val="000000" w:themeColor="text1"/>
              </w:rPr>
            </w:pPr>
          </w:p>
          <w:p w14:paraId="33B189AB" w14:textId="77777777" w:rsidR="001A70B1" w:rsidRPr="001A70B1" w:rsidRDefault="001A70B1" w:rsidP="00A82D89">
            <w:pPr>
              <w:contextualSpacing/>
              <w:rPr>
                <w:rFonts w:ascii="Arial" w:hAnsi="Arial" w:cs="Arial"/>
                <w:color w:val="000000" w:themeColor="text1"/>
              </w:rPr>
            </w:pPr>
          </w:p>
          <w:p w14:paraId="3CFB3C90" w14:textId="77777777" w:rsidR="001A70B1" w:rsidRPr="001A70B1" w:rsidRDefault="001A70B1" w:rsidP="00A82D89">
            <w:pPr>
              <w:contextualSpacing/>
              <w:rPr>
                <w:rFonts w:ascii="Arial" w:hAnsi="Arial" w:cs="Arial"/>
                <w:color w:val="000000" w:themeColor="text1"/>
              </w:rPr>
            </w:pPr>
          </w:p>
          <w:p w14:paraId="0D4F392E" w14:textId="77777777" w:rsidR="001A70B1" w:rsidRPr="001A70B1" w:rsidRDefault="001A70B1" w:rsidP="00A82D89">
            <w:pPr>
              <w:contextualSpacing/>
              <w:rPr>
                <w:rFonts w:ascii="Arial" w:hAnsi="Arial" w:cs="Arial"/>
                <w:color w:val="000000" w:themeColor="text1"/>
              </w:rPr>
            </w:pPr>
            <w:r w:rsidRPr="001A70B1">
              <w:rPr>
                <w:rFonts w:ascii="Arial" w:hAnsi="Arial" w:cs="Arial"/>
                <w:color w:val="000000" w:themeColor="text1"/>
              </w:rPr>
              <w:t>Давид Јанев-</w:t>
            </w:r>
          </w:p>
          <w:p w14:paraId="33515D86" w14:textId="77777777" w:rsidR="001A70B1" w:rsidRPr="001A70B1" w:rsidRDefault="001A70B1" w:rsidP="00A82D89">
            <w:pPr>
              <w:contextualSpacing/>
              <w:rPr>
                <w:rFonts w:ascii="Arial" w:hAnsi="Arial" w:cs="Arial"/>
                <w:color w:val="000000" w:themeColor="text1"/>
              </w:rPr>
            </w:pPr>
            <w:r w:rsidRPr="001A70B1">
              <w:rPr>
                <w:rFonts w:ascii="Arial" w:hAnsi="Arial" w:cs="Arial"/>
                <w:color w:val="000000" w:themeColor="text1"/>
              </w:rPr>
              <w:t>2 место</w:t>
            </w:r>
          </w:p>
          <w:p w14:paraId="537D9FEA" w14:textId="77777777" w:rsidR="001A70B1" w:rsidRPr="001A70B1" w:rsidRDefault="001A70B1" w:rsidP="00A82D89">
            <w:pPr>
              <w:contextualSpacing/>
              <w:rPr>
                <w:rFonts w:ascii="Arial" w:hAnsi="Arial" w:cs="Arial"/>
                <w:color w:val="000000" w:themeColor="text1"/>
              </w:rPr>
            </w:pPr>
            <w:r w:rsidRPr="001A70B1">
              <w:rPr>
                <w:rFonts w:ascii="Arial" w:hAnsi="Arial" w:cs="Arial"/>
                <w:color w:val="000000" w:themeColor="text1"/>
              </w:rPr>
              <w:t>Давид Блажевски - 2 место</w:t>
            </w:r>
          </w:p>
          <w:p w14:paraId="156CC3BB" w14:textId="77777777" w:rsidR="001A70B1" w:rsidRPr="001A70B1" w:rsidRDefault="001A70B1" w:rsidP="00A82D89">
            <w:pPr>
              <w:contextualSpacing/>
              <w:rPr>
                <w:rFonts w:ascii="Arial" w:hAnsi="Arial" w:cs="Arial"/>
                <w:color w:val="000000" w:themeColor="text1"/>
              </w:rPr>
            </w:pPr>
            <w:r w:rsidRPr="001A70B1">
              <w:rPr>
                <w:rFonts w:ascii="Arial" w:hAnsi="Arial" w:cs="Arial"/>
                <w:color w:val="000000" w:themeColor="text1"/>
              </w:rPr>
              <w:t>Петар Симоновски - 2 место</w:t>
            </w:r>
          </w:p>
          <w:p w14:paraId="089D89BF" w14:textId="77777777" w:rsidR="001A70B1" w:rsidRPr="001A70B1" w:rsidRDefault="001A70B1" w:rsidP="00A82D89">
            <w:pPr>
              <w:contextualSpacing/>
              <w:rPr>
                <w:rFonts w:ascii="Arial" w:hAnsi="Arial" w:cs="Arial"/>
                <w:color w:val="000000" w:themeColor="text1"/>
              </w:rPr>
            </w:pPr>
            <w:r w:rsidRPr="001A70B1">
              <w:rPr>
                <w:rFonts w:ascii="Arial" w:hAnsi="Arial" w:cs="Arial"/>
                <w:color w:val="000000" w:themeColor="text1"/>
              </w:rPr>
              <w:t>Теодора Андонова - 3 место</w:t>
            </w:r>
          </w:p>
          <w:p w14:paraId="1EBA0954" w14:textId="77777777" w:rsidR="001A70B1" w:rsidRPr="001A70B1" w:rsidRDefault="001A70B1" w:rsidP="00A82D89">
            <w:pPr>
              <w:contextualSpacing/>
              <w:rPr>
                <w:rFonts w:ascii="Arial" w:hAnsi="Arial" w:cs="Arial"/>
                <w:color w:val="000000" w:themeColor="text1"/>
              </w:rPr>
            </w:pPr>
            <w:r w:rsidRPr="001A70B1">
              <w:rPr>
                <w:rFonts w:ascii="Arial" w:hAnsi="Arial" w:cs="Arial"/>
                <w:color w:val="000000" w:themeColor="text1"/>
              </w:rPr>
              <w:t>Ема Бенева -3 место</w:t>
            </w:r>
          </w:p>
          <w:p w14:paraId="6204A40B" w14:textId="77777777" w:rsidR="001A70B1" w:rsidRPr="001A70B1" w:rsidRDefault="001A70B1" w:rsidP="00A82D89">
            <w:pPr>
              <w:contextualSpacing/>
              <w:rPr>
                <w:rFonts w:ascii="Arial" w:hAnsi="Arial" w:cs="Arial"/>
                <w:color w:val="000000" w:themeColor="text1"/>
              </w:rPr>
            </w:pPr>
            <w:r w:rsidRPr="001A70B1">
              <w:rPr>
                <w:rFonts w:ascii="Arial" w:hAnsi="Arial" w:cs="Arial"/>
                <w:color w:val="000000" w:themeColor="text1"/>
              </w:rPr>
              <w:t>Калина Темелкова -3 место</w:t>
            </w:r>
          </w:p>
          <w:p w14:paraId="6716339A" w14:textId="77777777" w:rsidR="001A70B1" w:rsidRPr="001A70B1" w:rsidRDefault="001A70B1" w:rsidP="00A82D89">
            <w:pPr>
              <w:contextualSpacing/>
              <w:rPr>
                <w:rFonts w:ascii="Arial" w:hAnsi="Arial" w:cs="Arial"/>
                <w:color w:val="000000" w:themeColor="text1"/>
              </w:rPr>
            </w:pPr>
            <w:r w:rsidRPr="001A70B1">
              <w:rPr>
                <w:rFonts w:ascii="Arial" w:hAnsi="Arial" w:cs="Arial"/>
                <w:color w:val="000000" w:themeColor="text1"/>
              </w:rPr>
              <w:t>Ангела Наскова -3 место</w:t>
            </w:r>
          </w:p>
          <w:p w14:paraId="59C69394" w14:textId="77777777" w:rsidR="001A70B1" w:rsidRPr="001A70B1" w:rsidRDefault="001A70B1" w:rsidP="00A82D89">
            <w:pPr>
              <w:contextualSpacing/>
              <w:rPr>
                <w:rFonts w:ascii="Arial" w:hAnsi="Arial" w:cs="Arial"/>
                <w:color w:val="000000" w:themeColor="text1"/>
              </w:rPr>
            </w:pPr>
            <w:r w:rsidRPr="001A70B1">
              <w:rPr>
                <w:rFonts w:ascii="Arial" w:hAnsi="Arial" w:cs="Arial"/>
                <w:color w:val="000000" w:themeColor="text1"/>
              </w:rPr>
              <w:t>Антонија Блажевска -3 место</w:t>
            </w:r>
          </w:p>
          <w:p w14:paraId="32187F8A" w14:textId="77777777" w:rsidR="001A70B1" w:rsidRPr="001A70B1" w:rsidRDefault="001A70B1" w:rsidP="00A82D89">
            <w:pPr>
              <w:contextualSpacing/>
              <w:rPr>
                <w:rFonts w:ascii="Arial" w:hAnsi="Arial" w:cs="Arial"/>
                <w:color w:val="000000" w:themeColor="text1"/>
              </w:rPr>
            </w:pPr>
            <w:r w:rsidRPr="001A70B1">
              <w:rPr>
                <w:rFonts w:ascii="Arial" w:hAnsi="Arial" w:cs="Arial"/>
                <w:color w:val="000000" w:themeColor="text1"/>
              </w:rPr>
              <w:t>Леона Трајковска -3 место</w:t>
            </w:r>
          </w:p>
          <w:p w14:paraId="70E1A4C0" w14:textId="77777777" w:rsidR="001A70B1" w:rsidRPr="001A70B1" w:rsidRDefault="001A70B1" w:rsidP="00A82D89">
            <w:pPr>
              <w:contextualSpacing/>
              <w:rPr>
                <w:rFonts w:ascii="Arial" w:hAnsi="Arial" w:cs="Arial"/>
                <w:color w:val="000000" w:themeColor="text1"/>
              </w:rPr>
            </w:pPr>
            <w:r w:rsidRPr="001A70B1">
              <w:rPr>
                <w:rFonts w:ascii="Arial" w:hAnsi="Arial" w:cs="Arial"/>
                <w:color w:val="000000" w:themeColor="text1"/>
              </w:rPr>
              <w:t>Симона Несторовска- 3 место</w:t>
            </w:r>
          </w:p>
          <w:p w14:paraId="1B7A4EDE" w14:textId="77777777" w:rsidR="001A70B1" w:rsidRPr="001A70B1" w:rsidRDefault="001A70B1" w:rsidP="00A82D89">
            <w:pPr>
              <w:spacing w:after="200" w:line="276" w:lineRule="auto"/>
              <w:contextualSpacing/>
              <w:rPr>
                <w:rFonts w:ascii="Arial" w:hAnsi="Arial" w:cs="Arial"/>
                <w:color w:val="000000" w:themeColor="text1"/>
              </w:rPr>
            </w:pPr>
            <w:r w:rsidRPr="001A70B1">
              <w:rPr>
                <w:rFonts w:ascii="Arial" w:hAnsi="Arial" w:cs="Arial"/>
                <w:color w:val="000000" w:themeColor="text1"/>
              </w:rPr>
              <w:t>Петар Блажевски –пофалница</w:t>
            </w:r>
          </w:p>
          <w:p w14:paraId="3E304A87" w14:textId="77777777" w:rsidR="001A70B1" w:rsidRPr="001A70B1" w:rsidRDefault="001A70B1" w:rsidP="00A82D89">
            <w:pPr>
              <w:spacing w:after="200" w:line="276" w:lineRule="auto"/>
              <w:contextualSpacing/>
              <w:rPr>
                <w:rFonts w:ascii="Arial" w:hAnsi="Arial" w:cs="Arial"/>
                <w:color w:val="000000" w:themeColor="text1"/>
              </w:rPr>
            </w:pPr>
            <w:r w:rsidRPr="001A70B1">
              <w:rPr>
                <w:rFonts w:ascii="Arial" w:hAnsi="Arial" w:cs="Arial"/>
                <w:color w:val="000000" w:themeColor="text1"/>
              </w:rPr>
              <w:t>Јована Дамјановска–пофалница</w:t>
            </w:r>
          </w:p>
          <w:p w14:paraId="5DA7F981" w14:textId="77777777" w:rsidR="001A70B1" w:rsidRPr="001A70B1" w:rsidRDefault="001A70B1" w:rsidP="00A82D89">
            <w:pPr>
              <w:spacing w:after="200" w:line="276" w:lineRule="auto"/>
              <w:contextualSpacing/>
              <w:rPr>
                <w:rFonts w:ascii="Arial" w:hAnsi="Arial" w:cs="Arial"/>
                <w:color w:val="000000" w:themeColor="text1"/>
              </w:rPr>
            </w:pPr>
          </w:p>
          <w:p w14:paraId="101BA940" w14:textId="77777777" w:rsidR="001A70B1" w:rsidRPr="001A70B1" w:rsidRDefault="001A70B1" w:rsidP="00A82D89">
            <w:pPr>
              <w:spacing w:after="200" w:line="276" w:lineRule="auto"/>
              <w:contextualSpacing/>
              <w:rPr>
                <w:rFonts w:ascii="Arial" w:hAnsi="Arial" w:cs="Arial"/>
                <w:color w:val="000000" w:themeColor="text1"/>
              </w:rPr>
            </w:pPr>
          </w:p>
          <w:p w14:paraId="1038B87F" w14:textId="77777777" w:rsidR="001A70B1" w:rsidRPr="001A70B1" w:rsidRDefault="001A70B1" w:rsidP="00A82D89">
            <w:pPr>
              <w:spacing w:after="200" w:line="276" w:lineRule="auto"/>
              <w:contextualSpacing/>
              <w:rPr>
                <w:rFonts w:ascii="Arial" w:hAnsi="Arial" w:cs="Arial"/>
                <w:color w:val="000000" w:themeColor="text1"/>
              </w:rPr>
            </w:pPr>
          </w:p>
          <w:p w14:paraId="6B0A951C" w14:textId="77777777" w:rsidR="001A70B1" w:rsidRPr="001A70B1" w:rsidRDefault="001A70B1" w:rsidP="00A82D89">
            <w:pPr>
              <w:contextualSpacing/>
              <w:rPr>
                <w:rFonts w:ascii="Arial" w:hAnsi="Arial" w:cs="Arial"/>
                <w:color w:val="000000" w:themeColor="text1"/>
              </w:rPr>
            </w:pPr>
            <w:r w:rsidRPr="001A70B1">
              <w:rPr>
                <w:rFonts w:ascii="Arial" w:hAnsi="Arial" w:cs="Arial"/>
                <w:color w:val="000000" w:themeColor="text1"/>
              </w:rPr>
              <w:t>Јована Поповска на литературен конкурс</w:t>
            </w:r>
          </w:p>
          <w:p w14:paraId="10073D20" w14:textId="77777777" w:rsidR="001A70B1" w:rsidRPr="001A70B1" w:rsidRDefault="001A70B1" w:rsidP="00A82D89">
            <w:pPr>
              <w:contextualSpacing/>
              <w:rPr>
                <w:rFonts w:ascii="Arial" w:hAnsi="Arial" w:cs="Arial"/>
                <w:color w:val="000000" w:themeColor="text1"/>
              </w:rPr>
            </w:pPr>
            <w:r w:rsidRPr="001A70B1">
              <w:rPr>
                <w:rFonts w:ascii="Arial" w:hAnsi="Arial" w:cs="Arial"/>
                <w:color w:val="000000" w:themeColor="text1"/>
              </w:rPr>
              <w:t>3 место</w:t>
            </w:r>
          </w:p>
          <w:p w14:paraId="00C0A21C" w14:textId="77777777" w:rsidR="001A70B1" w:rsidRPr="001A70B1" w:rsidRDefault="001A70B1" w:rsidP="00A82D89">
            <w:pPr>
              <w:contextualSpacing/>
              <w:rPr>
                <w:rFonts w:ascii="Arial" w:hAnsi="Arial" w:cs="Arial"/>
                <w:color w:val="000000" w:themeColor="text1"/>
              </w:rPr>
            </w:pPr>
          </w:p>
          <w:p w14:paraId="7917C976" w14:textId="77777777" w:rsidR="001A70B1" w:rsidRPr="001A70B1" w:rsidRDefault="001A70B1" w:rsidP="00A82D89">
            <w:pPr>
              <w:rPr>
                <w:rFonts w:ascii="Arial" w:hAnsi="Arial" w:cs="Arial"/>
                <w:color w:val="000000" w:themeColor="text1"/>
              </w:rPr>
            </w:pPr>
          </w:p>
          <w:p w14:paraId="2098A40A" w14:textId="77777777" w:rsidR="001A70B1" w:rsidRPr="001A70B1" w:rsidRDefault="001A70B1" w:rsidP="00A82D89">
            <w:pPr>
              <w:rPr>
                <w:rFonts w:ascii="Arial" w:hAnsi="Arial" w:cs="Arial"/>
                <w:color w:val="000000" w:themeColor="text1"/>
              </w:rPr>
            </w:pPr>
          </w:p>
          <w:p w14:paraId="1AD9CF81" w14:textId="77777777" w:rsidR="001A70B1" w:rsidRPr="001A70B1" w:rsidRDefault="001A70B1" w:rsidP="00A82D89">
            <w:pPr>
              <w:rPr>
                <w:rFonts w:ascii="Arial" w:hAnsi="Arial" w:cs="Arial"/>
                <w:color w:val="000000" w:themeColor="text1"/>
              </w:rPr>
            </w:pPr>
          </w:p>
          <w:p w14:paraId="30FA405C" w14:textId="77777777" w:rsidR="001A70B1" w:rsidRPr="001A70B1" w:rsidRDefault="001A70B1" w:rsidP="00A82D89">
            <w:pPr>
              <w:rPr>
                <w:rFonts w:ascii="Arial" w:hAnsi="Arial" w:cs="Arial"/>
                <w:color w:val="000000" w:themeColor="text1"/>
              </w:rPr>
            </w:pPr>
          </w:p>
          <w:p w14:paraId="0B83E19E" w14:textId="77777777" w:rsidR="001A70B1" w:rsidRPr="001A70B1" w:rsidRDefault="001A70B1" w:rsidP="00A82D89">
            <w:pPr>
              <w:rPr>
                <w:rFonts w:ascii="Arial" w:hAnsi="Arial" w:cs="Arial"/>
                <w:color w:val="000000" w:themeColor="text1"/>
              </w:rPr>
            </w:pPr>
          </w:p>
          <w:p w14:paraId="5D7315DB"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 xml:space="preserve">Јана </w:t>
            </w:r>
            <w:proofErr w:type="gramStart"/>
            <w:r w:rsidRPr="001A70B1">
              <w:rPr>
                <w:rFonts w:ascii="Arial" w:hAnsi="Arial" w:cs="Arial"/>
                <w:color w:val="000000" w:themeColor="text1"/>
              </w:rPr>
              <w:t>Трајковска,Ана</w:t>
            </w:r>
            <w:proofErr w:type="gramEnd"/>
            <w:r w:rsidRPr="001A70B1">
              <w:rPr>
                <w:rFonts w:ascii="Arial" w:hAnsi="Arial" w:cs="Arial"/>
                <w:color w:val="000000" w:themeColor="text1"/>
              </w:rPr>
              <w:t xml:space="preserve"> Марија Младеновска,Сара Мицевска,Магдалена Мирчовска,Лука Темелковски,Спасе Спасовски,Огнен Петрески,Андреј Чоневски-3место</w:t>
            </w:r>
          </w:p>
          <w:p w14:paraId="231A59E3"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Лука Темелковски-1место</w:t>
            </w:r>
          </w:p>
          <w:p w14:paraId="44F71F73" w14:textId="77777777" w:rsidR="001A70B1" w:rsidRPr="001A70B1" w:rsidRDefault="001A70B1" w:rsidP="00A82D89">
            <w:pPr>
              <w:rPr>
                <w:rFonts w:ascii="Arial" w:hAnsi="Arial" w:cs="Arial"/>
                <w:color w:val="000000" w:themeColor="text1"/>
              </w:rPr>
            </w:pPr>
          </w:p>
          <w:p w14:paraId="577E4B47" w14:textId="77777777" w:rsidR="001A70B1" w:rsidRPr="001A70B1" w:rsidRDefault="001A70B1" w:rsidP="00A82D89">
            <w:pPr>
              <w:rPr>
                <w:rFonts w:ascii="Arial" w:hAnsi="Arial" w:cs="Arial"/>
                <w:color w:val="000000" w:themeColor="text1"/>
              </w:rPr>
            </w:pPr>
          </w:p>
          <w:p w14:paraId="231ACE18" w14:textId="77777777" w:rsidR="001A70B1" w:rsidRPr="001A70B1" w:rsidRDefault="001A70B1" w:rsidP="00A82D89">
            <w:pPr>
              <w:rPr>
                <w:rFonts w:ascii="Arial" w:hAnsi="Arial" w:cs="Arial"/>
                <w:color w:val="000000" w:themeColor="text1"/>
              </w:rPr>
            </w:pPr>
          </w:p>
          <w:p w14:paraId="56612664"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t xml:space="preserve">Ангела Милеска-2место ликовен </w:t>
            </w:r>
          </w:p>
          <w:p w14:paraId="680AA297" w14:textId="77777777" w:rsidR="001A70B1" w:rsidRPr="001A70B1" w:rsidRDefault="001A70B1" w:rsidP="00A82D89">
            <w:pPr>
              <w:rPr>
                <w:rFonts w:ascii="Arial" w:hAnsi="Arial" w:cs="Arial"/>
                <w:color w:val="000000" w:themeColor="text1"/>
              </w:rPr>
            </w:pPr>
          </w:p>
          <w:p w14:paraId="7B0C7A01" w14:textId="77777777" w:rsidR="001A70B1" w:rsidRPr="001A70B1" w:rsidRDefault="001A70B1" w:rsidP="00A82D89">
            <w:pPr>
              <w:rPr>
                <w:rFonts w:ascii="Arial" w:hAnsi="Arial" w:cs="Arial"/>
                <w:color w:val="000000" w:themeColor="text1"/>
              </w:rPr>
            </w:pPr>
          </w:p>
          <w:p w14:paraId="28B181EF" w14:textId="77777777" w:rsidR="001A70B1" w:rsidRPr="001A70B1" w:rsidRDefault="001A70B1" w:rsidP="00A82D89">
            <w:pPr>
              <w:rPr>
                <w:rFonts w:ascii="Arial" w:hAnsi="Arial" w:cs="Arial"/>
                <w:color w:val="000000" w:themeColor="text1"/>
              </w:rPr>
            </w:pPr>
            <w:r w:rsidRPr="001A70B1">
              <w:rPr>
                <w:rFonts w:ascii="Arial" w:hAnsi="Arial" w:cs="Arial"/>
                <w:color w:val="000000" w:themeColor="text1"/>
              </w:rPr>
              <w:lastRenderedPageBreak/>
              <w:t xml:space="preserve">Невена </w:t>
            </w:r>
            <w:proofErr w:type="gramStart"/>
            <w:r w:rsidRPr="001A70B1">
              <w:rPr>
                <w:rFonts w:ascii="Arial" w:hAnsi="Arial" w:cs="Arial"/>
                <w:color w:val="000000" w:themeColor="text1"/>
              </w:rPr>
              <w:t>Аговска,Јаков</w:t>
            </w:r>
            <w:proofErr w:type="gramEnd"/>
            <w:r w:rsidRPr="001A70B1">
              <w:rPr>
                <w:rFonts w:ascii="Arial" w:hAnsi="Arial" w:cs="Arial"/>
                <w:color w:val="000000" w:themeColor="text1"/>
              </w:rPr>
              <w:t xml:space="preserve"> Алексов,Ангел Стојановски и Бисера Филипоска</w:t>
            </w:r>
          </w:p>
          <w:p w14:paraId="3C6FC9DB" w14:textId="77777777" w:rsidR="001A70B1" w:rsidRDefault="001A70B1" w:rsidP="00A82D89">
            <w:pPr>
              <w:rPr>
                <w:rFonts w:ascii="Arial" w:hAnsi="Arial" w:cs="Arial"/>
                <w:color w:val="000000" w:themeColor="text1"/>
              </w:rPr>
            </w:pPr>
          </w:p>
          <w:p w14:paraId="327BBF08" w14:textId="77777777" w:rsidR="0059693C" w:rsidRDefault="0059693C" w:rsidP="00A82D89">
            <w:pPr>
              <w:rPr>
                <w:rFonts w:ascii="Arial" w:hAnsi="Arial" w:cs="Arial"/>
                <w:color w:val="000000" w:themeColor="text1"/>
              </w:rPr>
            </w:pPr>
          </w:p>
          <w:p w14:paraId="04602DC3" w14:textId="77777777" w:rsidR="0059693C" w:rsidRDefault="0059693C" w:rsidP="00A82D89">
            <w:pPr>
              <w:rPr>
                <w:rFonts w:ascii="Arial" w:hAnsi="Arial" w:cs="Arial"/>
                <w:color w:val="000000" w:themeColor="text1"/>
              </w:rPr>
            </w:pPr>
          </w:p>
          <w:p w14:paraId="365A2320" w14:textId="77777777" w:rsidR="0059693C" w:rsidRDefault="0059693C" w:rsidP="00A82D89">
            <w:pPr>
              <w:rPr>
                <w:rFonts w:ascii="Arial" w:hAnsi="Arial" w:cs="Arial"/>
                <w:color w:val="000000" w:themeColor="text1"/>
              </w:rPr>
            </w:pPr>
          </w:p>
          <w:p w14:paraId="47F65D12" w14:textId="041D01DD" w:rsidR="0059693C" w:rsidRDefault="0059693C" w:rsidP="00A82D89">
            <w:pPr>
              <w:rPr>
                <w:rFonts w:ascii="Arial" w:hAnsi="Arial" w:cs="Arial"/>
                <w:color w:val="000000" w:themeColor="text1"/>
              </w:rPr>
            </w:pPr>
          </w:p>
          <w:p w14:paraId="67DD2C10" w14:textId="2AF0452B" w:rsidR="0059693C" w:rsidRDefault="0059693C" w:rsidP="00A82D89">
            <w:pPr>
              <w:rPr>
                <w:rFonts w:ascii="Arial" w:hAnsi="Arial" w:cs="Arial"/>
                <w:color w:val="000000" w:themeColor="text1"/>
              </w:rPr>
            </w:pPr>
            <w:r>
              <w:rPr>
                <w:rFonts w:ascii="Arial" w:hAnsi="Arial" w:cs="Arial"/>
                <w:color w:val="000000" w:themeColor="text1"/>
              </w:rPr>
              <w:t>Елпида Настевска</w:t>
            </w:r>
          </w:p>
          <w:p w14:paraId="3CD2742F" w14:textId="30F1D147" w:rsidR="0059693C" w:rsidRPr="001A70B1" w:rsidRDefault="0059693C" w:rsidP="00A82D89">
            <w:pPr>
              <w:rPr>
                <w:rFonts w:ascii="Arial" w:hAnsi="Arial" w:cs="Arial"/>
                <w:color w:val="000000" w:themeColor="text1"/>
              </w:rPr>
            </w:pPr>
          </w:p>
        </w:tc>
      </w:tr>
      <w:bookmarkEnd w:id="49"/>
    </w:tbl>
    <w:p w14:paraId="3B4CAAC7" w14:textId="41C24880" w:rsidR="00DE77D6" w:rsidRDefault="00DE77D6" w:rsidP="00C20EFF">
      <w:pPr>
        <w:autoSpaceDE w:val="0"/>
        <w:autoSpaceDN w:val="0"/>
        <w:adjustRightInd w:val="0"/>
        <w:spacing w:after="0" w:line="240" w:lineRule="auto"/>
        <w:rPr>
          <w:rFonts w:ascii="Arial" w:hAnsi="Arial" w:cs="Arial"/>
          <w:color w:val="000000"/>
          <w:sz w:val="24"/>
          <w:szCs w:val="24"/>
          <w:lang w:val="mk-MK"/>
        </w:rPr>
      </w:pPr>
    </w:p>
    <w:p w14:paraId="55643DD3" w14:textId="044389CD" w:rsidR="0078478C" w:rsidRDefault="0078478C" w:rsidP="00C20EFF">
      <w:pPr>
        <w:autoSpaceDE w:val="0"/>
        <w:autoSpaceDN w:val="0"/>
        <w:adjustRightInd w:val="0"/>
        <w:spacing w:after="0" w:line="240" w:lineRule="auto"/>
        <w:rPr>
          <w:rFonts w:ascii="Arial" w:hAnsi="Arial" w:cs="Arial"/>
          <w:color w:val="000000"/>
          <w:sz w:val="24"/>
          <w:szCs w:val="24"/>
          <w:lang w:val="mk-MK"/>
        </w:rPr>
      </w:pPr>
    </w:p>
    <w:p w14:paraId="2E0A40A6" w14:textId="5A5EE0DB" w:rsidR="0078478C" w:rsidRDefault="0078478C" w:rsidP="00C20EFF">
      <w:pPr>
        <w:autoSpaceDE w:val="0"/>
        <w:autoSpaceDN w:val="0"/>
        <w:adjustRightInd w:val="0"/>
        <w:spacing w:after="0" w:line="240" w:lineRule="auto"/>
        <w:rPr>
          <w:rFonts w:ascii="Arial" w:hAnsi="Arial" w:cs="Arial"/>
          <w:color w:val="000000"/>
          <w:sz w:val="24"/>
          <w:szCs w:val="24"/>
          <w:lang w:val="mk-MK"/>
        </w:rPr>
      </w:pPr>
    </w:p>
    <w:p w14:paraId="2A9D34C1" w14:textId="6BFDA9F3" w:rsidR="0078478C" w:rsidRDefault="0078478C" w:rsidP="00C20EFF">
      <w:pPr>
        <w:autoSpaceDE w:val="0"/>
        <w:autoSpaceDN w:val="0"/>
        <w:adjustRightInd w:val="0"/>
        <w:spacing w:after="0" w:line="240" w:lineRule="auto"/>
        <w:rPr>
          <w:rFonts w:ascii="Arial" w:hAnsi="Arial" w:cs="Arial"/>
          <w:color w:val="000000"/>
          <w:sz w:val="24"/>
          <w:szCs w:val="24"/>
          <w:lang w:val="mk-MK"/>
        </w:rPr>
      </w:pPr>
    </w:p>
    <w:p w14:paraId="0CBB6611" w14:textId="0C4749E9" w:rsidR="0078478C" w:rsidRDefault="0078478C" w:rsidP="00C20EFF">
      <w:pPr>
        <w:autoSpaceDE w:val="0"/>
        <w:autoSpaceDN w:val="0"/>
        <w:adjustRightInd w:val="0"/>
        <w:spacing w:after="0" w:line="240" w:lineRule="auto"/>
        <w:rPr>
          <w:rFonts w:ascii="Arial" w:hAnsi="Arial" w:cs="Arial"/>
          <w:color w:val="000000"/>
          <w:sz w:val="24"/>
          <w:szCs w:val="24"/>
          <w:lang w:val="mk-MK"/>
        </w:rPr>
      </w:pPr>
    </w:p>
    <w:p w14:paraId="25EB17CF" w14:textId="77777777" w:rsidR="0078478C" w:rsidRDefault="0078478C" w:rsidP="00C20EFF">
      <w:pPr>
        <w:autoSpaceDE w:val="0"/>
        <w:autoSpaceDN w:val="0"/>
        <w:adjustRightInd w:val="0"/>
        <w:spacing w:after="0" w:line="240" w:lineRule="auto"/>
        <w:rPr>
          <w:rFonts w:ascii="Arial" w:hAnsi="Arial" w:cs="Arial"/>
          <w:color w:val="000000"/>
          <w:sz w:val="24"/>
          <w:szCs w:val="24"/>
          <w:lang w:val="mk-MK"/>
        </w:rPr>
      </w:pPr>
    </w:p>
    <w:p w14:paraId="074070FC" w14:textId="77777777" w:rsidR="00DE77D6" w:rsidRDefault="00DE77D6" w:rsidP="00DE77D6">
      <w:pPr>
        <w:autoSpaceDE w:val="0"/>
        <w:autoSpaceDN w:val="0"/>
        <w:adjustRightInd w:val="0"/>
        <w:spacing w:after="0" w:line="240" w:lineRule="auto"/>
        <w:ind w:left="720"/>
        <w:rPr>
          <w:rFonts w:ascii="Arial" w:hAnsi="Arial" w:cs="Arial"/>
          <w:color w:val="000000"/>
          <w:sz w:val="24"/>
          <w:szCs w:val="24"/>
          <w:lang w:val="mk-MK"/>
        </w:rPr>
      </w:pPr>
    </w:p>
    <w:p w14:paraId="4E3B1B1C" w14:textId="77777777" w:rsidR="00DE77D6" w:rsidRPr="005A1DF7" w:rsidRDefault="00DE77D6">
      <w:pPr>
        <w:numPr>
          <w:ilvl w:val="0"/>
          <w:numId w:val="19"/>
        </w:numPr>
        <w:autoSpaceDE w:val="0"/>
        <w:autoSpaceDN w:val="0"/>
        <w:adjustRightInd w:val="0"/>
        <w:spacing w:after="0" w:line="240" w:lineRule="auto"/>
        <w:rPr>
          <w:rFonts w:ascii="Arial" w:hAnsi="Arial" w:cs="Arial"/>
          <w:color w:val="000000" w:themeColor="text1"/>
          <w:sz w:val="24"/>
          <w:szCs w:val="24"/>
          <w:lang w:val="mk-MK"/>
        </w:rPr>
      </w:pPr>
      <w:r>
        <w:rPr>
          <w:rFonts w:ascii="Arial" w:hAnsi="Arial" w:cs="Arial"/>
          <w:color w:val="000000"/>
          <w:sz w:val="24"/>
          <w:szCs w:val="24"/>
          <w:lang w:val="mk-MK"/>
        </w:rPr>
        <w:lastRenderedPageBreak/>
        <w:t xml:space="preserve">          </w:t>
      </w:r>
      <w:r w:rsidRPr="005A1DF7">
        <w:rPr>
          <w:rFonts w:ascii="Arial" w:hAnsi="Arial" w:cs="Arial"/>
          <w:color w:val="000000" w:themeColor="text1"/>
          <w:sz w:val="24"/>
          <w:szCs w:val="24"/>
          <w:lang w:val="mk-MK"/>
        </w:rPr>
        <w:t xml:space="preserve">Реализирани натпревари во предметна настава </w:t>
      </w:r>
    </w:p>
    <w:p w14:paraId="4C8BD76A" w14:textId="77777777" w:rsidR="00DE77D6" w:rsidRPr="005A1DF7" w:rsidRDefault="00DE77D6" w:rsidP="00DE77D6">
      <w:pPr>
        <w:autoSpaceDE w:val="0"/>
        <w:autoSpaceDN w:val="0"/>
        <w:adjustRightInd w:val="0"/>
        <w:spacing w:after="0" w:line="240" w:lineRule="auto"/>
        <w:ind w:left="720"/>
        <w:rPr>
          <w:rFonts w:ascii="Arial" w:hAnsi="Arial" w:cs="Arial"/>
          <w:color w:val="000000" w:themeColor="text1"/>
          <w:sz w:val="24"/>
          <w:szCs w:val="24"/>
          <w:lang w:val="mk-MK"/>
        </w:rPr>
      </w:pPr>
    </w:p>
    <w:p w14:paraId="2BD3D9F9" w14:textId="77777777" w:rsidR="00DE77D6" w:rsidRPr="00E30054" w:rsidRDefault="00DE77D6" w:rsidP="00DE77D6">
      <w:pPr>
        <w:spacing w:after="0" w:line="240" w:lineRule="auto"/>
        <w:rPr>
          <w:rFonts w:ascii="Times New Roman" w:hAnsi="Times New Roman"/>
          <w:sz w:val="24"/>
          <w:szCs w:val="24"/>
          <w:lang w:val="mk-MK" w:eastAsia="mk-MK"/>
        </w:rPr>
      </w:pPr>
    </w:p>
    <w:tbl>
      <w:tblPr>
        <w:tblStyle w:val="LightGrid-Accent21"/>
        <w:tblW w:w="5158" w:type="pct"/>
        <w:tblLook w:val="04A0" w:firstRow="1" w:lastRow="0" w:firstColumn="1" w:lastColumn="0" w:noHBand="0" w:noVBand="1"/>
      </w:tblPr>
      <w:tblGrid>
        <w:gridCol w:w="2241"/>
        <w:gridCol w:w="1593"/>
        <w:gridCol w:w="2030"/>
        <w:gridCol w:w="1512"/>
        <w:gridCol w:w="3278"/>
      </w:tblGrid>
      <w:tr w:rsidR="00AE6285" w:rsidRPr="00F00433" w14:paraId="338EA56B" w14:textId="77777777" w:rsidTr="00CB32E1">
        <w:trPr>
          <w:cnfStyle w:val="100000000000" w:firstRow="1" w:lastRow="0" w:firstColumn="0" w:lastColumn="0" w:oddVBand="0" w:evenVBand="0" w:oddHBand="0" w:evenHBand="0" w:firstRowFirstColumn="0" w:firstRowLastColumn="0" w:lastRowFirstColumn="0" w:lastRowLastColumn="0"/>
          <w:trHeight w:val="1381"/>
        </w:trPr>
        <w:tc>
          <w:tcPr>
            <w:cnfStyle w:val="001000000000" w:firstRow="0" w:lastRow="0" w:firstColumn="1" w:lastColumn="0" w:oddVBand="0" w:evenVBand="0" w:oddHBand="0" w:evenHBand="0" w:firstRowFirstColumn="0" w:firstRowLastColumn="0" w:lastRowFirstColumn="0" w:lastRowLastColumn="0"/>
            <w:tcW w:w="1054" w:type="pct"/>
          </w:tcPr>
          <w:p w14:paraId="795DDE79" w14:textId="77777777" w:rsidR="00DE77D6" w:rsidRPr="00432E9B" w:rsidRDefault="00DE77D6" w:rsidP="00A82D89">
            <w:pPr>
              <w:jc w:val="center"/>
              <w:rPr>
                <w:rFonts w:ascii="Arial" w:eastAsia="Century Gothic" w:hAnsi="Arial" w:cs="Arial"/>
                <w:b w:val="0"/>
                <w:bCs w:val="0"/>
                <w:color w:val="000000"/>
                <w:sz w:val="24"/>
                <w:szCs w:val="24"/>
                <w:lang w:val="mk-MK" w:bidi="en-US"/>
              </w:rPr>
            </w:pPr>
            <w:r w:rsidRPr="00432E9B">
              <w:rPr>
                <w:rFonts w:ascii="Arial" w:eastAsia="Century Gothic" w:hAnsi="Arial" w:cs="Arial"/>
                <w:b w:val="0"/>
                <w:bCs w:val="0"/>
                <w:color w:val="000000"/>
                <w:sz w:val="24"/>
                <w:szCs w:val="24"/>
                <w:lang w:val="mk-MK" w:bidi="en-US"/>
              </w:rPr>
              <w:t>Реализирана програмска активност</w:t>
            </w:r>
          </w:p>
        </w:tc>
        <w:tc>
          <w:tcPr>
            <w:tcW w:w="749" w:type="pct"/>
          </w:tcPr>
          <w:p w14:paraId="212CD0EE" w14:textId="77777777" w:rsidR="00DE77D6" w:rsidRPr="00432E9B" w:rsidRDefault="00DE77D6" w:rsidP="00A82D89">
            <w:pP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bCs w:val="0"/>
                <w:color w:val="000000"/>
                <w:sz w:val="24"/>
                <w:szCs w:val="24"/>
                <w:lang w:val="mk-MK" w:bidi="en-US"/>
              </w:rPr>
            </w:pPr>
            <w:r w:rsidRPr="00432E9B">
              <w:rPr>
                <w:rFonts w:ascii="Arial" w:eastAsia="Century Gothic" w:hAnsi="Arial" w:cs="Arial"/>
                <w:b w:val="0"/>
                <w:bCs w:val="0"/>
                <w:color w:val="000000"/>
                <w:sz w:val="24"/>
                <w:szCs w:val="24"/>
                <w:lang w:val="mk-MK" w:bidi="en-US"/>
              </w:rPr>
              <w:t>Време на реализација</w:t>
            </w:r>
          </w:p>
        </w:tc>
        <w:tc>
          <w:tcPr>
            <w:tcW w:w="955" w:type="pct"/>
          </w:tcPr>
          <w:p w14:paraId="4F57EF6F" w14:textId="77777777" w:rsidR="00DE77D6" w:rsidRPr="00432E9B" w:rsidRDefault="00DE77D6" w:rsidP="00A82D89">
            <w:pP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bCs w:val="0"/>
                <w:color w:val="000000"/>
                <w:sz w:val="24"/>
                <w:szCs w:val="24"/>
                <w:lang w:val="mk-MK" w:bidi="en-US"/>
              </w:rPr>
            </w:pPr>
            <w:r w:rsidRPr="00432E9B">
              <w:rPr>
                <w:rFonts w:ascii="Arial" w:eastAsia="Century Gothic" w:hAnsi="Arial" w:cs="Arial"/>
                <w:b w:val="0"/>
                <w:bCs w:val="0"/>
                <w:color w:val="000000"/>
                <w:sz w:val="24"/>
                <w:szCs w:val="24"/>
                <w:lang w:val="mk-MK" w:bidi="en-US"/>
              </w:rPr>
              <w:t>Реализатор</w:t>
            </w:r>
          </w:p>
        </w:tc>
        <w:tc>
          <w:tcPr>
            <w:tcW w:w="508" w:type="pct"/>
          </w:tcPr>
          <w:p w14:paraId="7B895F45" w14:textId="77777777" w:rsidR="00DE77D6" w:rsidRPr="00432E9B" w:rsidRDefault="00DE77D6" w:rsidP="00A82D89">
            <w:pP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bCs w:val="0"/>
                <w:color w:val="000000"/>
                <w:sz w:val="24"/>
                <w:szCs w:val="24"/>
                <w:lang w:val="mk-MK" w:bidi="en-US"/>
              </w:rPr>
            </w:pPr>
            <w:r w:rsidRPr="00432E9B">
              <w:rPr>
                <w:rFonts w:ascii="Arial" w:eastAsia="Century Gothic" w:hAnsi="Arial" w:cs="Arial"/>
                <w:b w:val="0"/>
                <w:bCs w:val="0"/>
                <w:color w:val="000000"/>
                <w:sz w:val="24"/>
                <w:szCs w:val="24"/>
                <w:lang w:val="mk-MK" w:bidi="en-US"/>
              </w:rPr>
              <w:t>Целна група</w:t>
            </w:r>
          </w:p>
        </w:tc>
        <w:tc>
          <w:tcPr>
            <w:tcW w:w="1733" w:type="pct"/>
          </w:tcPr>
          <w:p w14:paraId="6018D41F" w14:textId="77777777" w:rsidR="00DE77D6" w:rsidRPr="00432E9B" w:rsidRDefault="00DE77D6" w:rsidP="00A82D89">
            <w:pP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bCs w:val="0"/>
                <w:color w:val="000000"/>
                <w:sz w:val="24"/>
                <w:szCs w:val="24"/>
                <w:lang w:val="mk-MK" w:bidi="en-US"/>
              </w:rPr>
            </w:pPr>
            <w:r w:rsidRPr="00432E9B">
              <w:rPr>
                <w:rFonts w:ascii="Arial" w:eastAsia="Century Gothic" w:hAnsi="Arial" w:cs="Arial"/>
                <w:b w:val="0"/>
                <w:bCs w:val="0"/>
                <w:color w:val="000000"/>
                <w:sz w:val="24"/>
                <w:szCs w:val="24"/>
                <w:lang w:val="mk-MK" w:bidi="en-US"/>
              </w:rPr>
              <w:t>Постигнати цели и остварени ефекти</w:t>
            </w:r>
          </w:p>
        </w:tc>
      </w:tr>
      <w:tr w:rsidR="00AE6285" w:rsidRPr="00F00433" w14:paraId="04A58193" w14:textId="77777777" w:rsidTr="00CB32E1">
        <w:trPr>
          <w:cnfStyle w:val="000000100000" w:firstRow="0" w:lastRow="0" w:firstColumn="0" w:lastColumn="0" w:oddVBand="0" w:evenVBand="0" w:oddHBand="1" w:evenHBand="0" w:firstRowFirstColumn="0" w:firstRowLastColumn="0" w:lastRowFirstColumn="0" w:lastRowLastColumn="0"/>
          <w:trHeight w:val="2177"/>
        </w:trPr>
        <w:tc>
          <w:tcPr>
            <w:cnfStyle w:val="001000000000" w:firstRow="0" w:lastRow="0" w:firstColumn="1" w:lastColumn="0" w:oddVBand="0" w:evenVBand="0" w:oddHBand="0" w:evenHBand="0" w:firstRowFirstColumn="0" w:firstRowLastColumn="0" w:lastRowFirstColumn="0" w:lastRowLastColumn="0"/>
            <w:tcW w:w="1054" w:type="pct"/>
          </w:tcPr>
          <w:p w14:paraId="026CD2E4" w14:textId="77777777" w:rsidR="00DE77D6" w:rsidRPr="00432E9B" w:rsidRDefault="00DE77D6" w:rsidP="00A82D89">
            <w:pPr>
              <w:rPr>
                <w:rFonts w:ascii="Arial" w:eastAsia="Century Gothic" w:hAnsi="Arial" w:cs="Arial"/>
                <w:b w:val="0"/>
                <w:bCs w:val="0"/>
                <w:color w:val="000000"/>
                <w:sz w:val="24"/>
                <w:szCs w:val="24"/>
                <w:lang w:val="mk-MK" w:bidi="en-US"/>
              </w:rPr>
            </w:pPr>
            <w:r w:rsidRPr="00432E9B">
              <w:rPr>
                <w:rFonts w:ascii="Arial" w:eastAsia="Century Gothic" w:hAnsi="Arial" w:cs="Arial"/>
                <w:b w:val="0"/>
                <w:bCs w:val="0"/>
                <w:color w:val="000000"/>
                <w:sz w:val="24"/>
                <w:szCs w:val="24"/>
                <w:lang w:val="mk-MK" w:bidi="en-US"/>
              </w:rPr>
              <w:t>Натпревар по физика</w:t>
            </w:r>
          </w:p>
        </w:tc>
        <w:tc>
          <w:tcPr>
            <w:tcW w:w="749" w:type="pct"/>
          </w:tcPr>
          <w:p w14:paraId="23E32037"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1- 24.12.202</w:t>
            </w:r>
            <w:r w:rsidRPr="00432E9B">
              <w:rPr>
                <w:rFonts w:ascii="Arial" w:eastAsia="Century Gothic" w:hAnsi="Arial" w:cs="Arial"/>
                <w:color w:val="000000"/>
                <w:sz w:val="24"/>
                <w:szCs w:val="24"/>
                <w:lang w:bidi="en-US"/>
              </w:rPr>
              <w:t>1</w:t>
            </w:r>
            <w:r w:rsidRPr="00432E9B">
              <w:rPr>
                <w:rFonts w:ascii="Arial" w:eastAsia="Century Gothic" w:hAnsi="Arial" w:cs="Arial"/>
                <w:color w:val="000000"/>
                <w:sz w:val="24"/>
                <w:szCs w:val="24"/>
                <w:lang w:val="mk-MK" w:bidi="en-US"/>
              </w:rPr>
              <w:t>г.</w:t>
            </w:r>
          </w:p>
        </w:tc>
        <w:tc>
          <w:tcPr>
            <w:tcW w:w="955" w:type="pct"/>
          </w:tcPr>
          <w:p w14:paraId="5B5797FA"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bidi="en-US"/>
              </w:rPr>
            </w:pPr>
            <w:proofErr w:type="spellStart"/>
            <w:r w:rsidRPr="00432E9B">
              <w:rPr>
                <w:rFonts w:ascii="Arial" w:eastAsia="Century Gothic" w:hAnsi="Arial" w:cs="Arial"/>
                <w:color w:val="000000"/>
                <w:sz w:val="24"/>
                <w:szCs w:val="24"/>
                <w:lang w:bidi="en-US"/>
              </w:rPr>
              <w:t>PiA</w:t>
            </w:r>
            <w:proofErr w:type="spellEnd"/>
            <w:r w:rsidRPr="00432E9B">
              <w:rPr>
                <w:rFonts w:ascii="Arial" w:eastAsia="Century Gothic" w:hAnsi="Arial" w:cs="Arial"/>
                <w:color w:val="000000"/>
                <w:sz w:val="24"/>
                <w:szCs w:val="24"/>
                <w:lang w:bidi="en-US"/>
              </w:rPr>
              <w:t>- Physics in Advent</w:t>
            </w:r>
          </w:p>
        </w:tc>
        <w:tc>
          <w:tcPr>
            <w:tcW w:w="508" w:type="pct"/>
          </w:tcPr>
          <w:p w14:paraId="4A6E32ED" w14:textId="77777777" w:rsidR="00DE77D6" w:rsidRPr="00432E9B" w:rsidRDefault="00DE77D6" w:rsidP="00A82D89">
            <w:pPr>
              <w:widowControl w:val="0"/>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bidi="en-US"/>
              </w:rPr>
              <w:t>9</w:t>
            </w:r>
            <w:r w:rsidRPr="00432E9B">
              <w:rPr>
                <w:rFonts w:ascii="Arial" w:eastAsia="Century Gothic" w:hAnsi="Arial" w:cs="Arial"/>
                <w:color w:val="000000"/>
                <w:sz w:val="24"/>
                <w:szCs w:val="24"/>
                <w:lang w:val="mk-MK" w:bidi="en-US"/>
              </w:rPr>
              <w:t>в одд.</w:t>
            </w:r>
          </w:p>
        </w:tc>
        <w:tc>
          <w:tcPr>
            <w:tcW w:w="1733" w:type="pct"/>
          </w:tcPr>
          <w:p w14:paraId="00A49787"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k-MK" w:eastAsia="mk-MK" w:bidi="en-US"/>
              </w:rPr>
            </w:pPr>
            <w:r w:rsidRPr="00432E9B">
              <w:rPr>
                <w:rFonts w:ascii="Arial" w:hAnsi="Arial" w:cs="Arial"/>
                <w:sz w:val="24"/>
                <w:szCs w:val="24"/>
                <w:lang w:val="mk-MK" w:eastAsia="mk-MK" w:bidi="en-US"/>
              </w:rPr>
              <w:t>Вероника Коруновска(од 24 можни -16поени)</w:t>
            </w:r>
          </w:p>
          <w:p w14:paraId="4555B8F6"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hAnsi="Arial" w:cs="Arial"/>
                <w:sz w:val="24"/>
                <w:szCs w:val="24"/>
                <w:lang w:val="mk-MK" w:eastAsia="mk-MK" w:bidi="en-US"/>
              </w:rPr>
              <w:t>Цветанка Коруноска (од 24 можни -16поени)</w:t>
            </w:r>
          </w:p>
        </w:tc>
      </w:tr>
      <w:tr w:rsidR="00AE6285" w:rsidRPr="00F00433" w14:paraId="345413EB" w14:textId="77777777" w:rsidTr="00CB32E1">
        <w:trPr>
          <w:cnfStyle w:val="000000010000" w:firstRow="0" w:lastRow="0" w:firstColumn="0" w:lastColumn="0" w:oddVBand="0" w:evenVBand="0" w:oddHBand="0" w:evenHBand="1" w:firstRowFirstColumn="0" w:firstRowLastColumn="0" w:lastRowFirstColumn="0" w:lastRowLastColumn="0"/>
          <w:trHeight w:val="1902"/>
        </w:trPr>
        <w:tc>
          <w:tcPr>
            <w:cnfStyle w:val="001000000000" w:firstRow="0" w:lastRow="0" w:firstColumn="1" w:lastColumn="0" w:oddVBand="0" w:evenVBand="0" w:oddHBand="0" w:evenHBand="0" w:firstRowFirstColumn="0" w:firstRowLastColumn="0" w:lastRowFirstColumn="0" w:lastRowLastColumn="0"/>
            <w:tcW w:w="1054" w:type="pct"/>
          </w:tcPr>
          <w:p w14:paraId="5C6898ED" w14:textId="77777777" w:rsidR="00DE77D6" w:rsidRPr="00432E9B" w:rsidRDefault="00DE77D6" w:rsidP="00A82D89">
            <w:pPr>
              <w:rPr>
                <w:rFonts w:ascii="Arial" w:eastAsia="Century Gothic" w:hAnsi="Arial" w:cs="Arial"/>
                <w:b w:val="0"/>
                <w:bCs w:val="0"/>
                <w:color w:val="000000"/>
                <w:sz w:val="24"/>
                <w:szCs w:val="24"/>
                <w:lang w:val="mk-MK" w:bidi="en-US"/>
              </w:rPr>
            </w:pPr>
            <w:r w:rsidRPr="00432E9B">
              <w:rPr>
                <w:rFonts w:ascii="Arial" w:eastAsia="Century Gothic" w:hAnsi="Arial" w:cs="Arial"/>
                <w:b w:val="0"/>
                <w:bCs w:val="0"/>
                <w:color w:val="000000"/>
                <w:sz w:val="24"/>
                <w:szCs w:val="24"/>
                <w:lang w:val="mk-MK" w:bidi="en-US"/>
              </w:rPr>
              <w:t>Училишен натпревар по англиски јазик</w:t>
            </w:r>
          </w:p>
          <w:p w14:paraId="33BFA29A" w14:textId="77777777" w:rsidR="00DE77D6" w:rsidRPr="00432E9B" w:rsidRDefault="00DE77D6" w:rsidP="00A82D89">
            <w:pPr>
              <w:rPr>
                <w:rFonts w:eastAsia="Century Gothic" w:cstheme="minorHAnsi"/>
                <w:b w:val="0"/>
                <w:bCs w:val="0"/>
                <w:color w:val="000000"/>
                <w:sz w:val="24"/>
                <w:szCs w:val="24"/>
                <w:lang w:val="mk-MK" w:bidi="en-US"/>
              </w:rPr>
            </w:pPr>
          </w:p>
        </w:tc>
        <w:tc>
          <w:tcPr>
            <w:tcW w:w="749" w:type="pct"/>
          </w:tcPr>
          <w:p w14:paraId="59CDB401"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r w:rsidRPr="00432E9B">
              <w:rPr>
                <w:rFonts w:ascii="Arial" w:eastAsia="Century Gothic" w:hAnsi="Arial" w:cs="Arial"/>
                <w:color w:val="000000"/>
                <w:sz w:val="24"/>
                <w:szCs w:val="24"/>
                <w:lang w:val="mk-MK" w:bidi="en-US"/>
              </w:rPr>
              <w:t>2.12.2021г.</w:t>
            </w:r>
          </w:p>
        </w:tc>
        <w:tc>
          <w:tcPr>
            <w:tcW w:w="955" w:type="pct"/>
          </w:tcPr>
          <w:p w14:paraId="437F5DD5"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Стручен актив на наставници по англиски јазик од ООУ,,Невена Георгиева-Дуња,,</w:t>
            </w:r>
          </w:p>
        </w:tc>
        <w:tc>
          <w:tcPr>
            <w:tcW w:w="508" w:type="pct"/>
          </w:tcPr>
          <w:p w14:paraId="083F9B8F"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6-9одд.</w:t>
            </w:r>
          </w:p>
        </w:tc>
        <w:tc>
          <w:tcPr>
            <w:tcW w:w="1733" w:type="pct"/>
          </w:tcPr>
          <w:p w14:paraId="0B3F7500" w14:textId="77777777" w:rsidR="00DE77D6" w:rsidRPr="00432E9B" w:rsidRDefault="00DE77D6" w:rsidP="00A82D89">
            <w:pPr>
              <w:pStyle w:val="ListParagraph"/>
              <w:ind w:left="0"/>
              <w:cnfStyle w:val="000000010000" w:firstRow="0" w:lastRow="0" w:firstColumn="0" w:lastColumn="0" w:oddVBand="0" w:evenVBand="0" w:oddHBand="0" w:evenHBand="1" w:firstRowFirstColumn="0" w:firstRowLastColumn="0" w:lastRowFirstColumn="0" w:lastRowLastColumn="0"/>
              <w:rPr>
                <w:rFonts w:ascii="Arial" w:hAnsi="Arial" w:cs="Arial"/>
                <w:color w:val="C00000"/>
                <w:sz w:val="24"/>
                <w:szCs w:val="24"/>
                <w:lang w:val="mk-MK" w:eastAsia="mk-MK" w:bidi="en-US"/>
              </w:rPr>
            </w:pPr>
            <w:r w:rsidRPr="00432E9B">
              <w:rPr>
                <w:rFonts w:ascii="Arial" w:hAnsi="Arial" w:cs="Arial"/>
                <w:i/>
                <w:color w:val="C00000"/>
                <w:sz w:val="24"/>
                <w:szCs w:val="24"/>
                <w:u w:val="single"/>
                <w:lang w:val="mk-MK" w:eastAsia="mk-MK" w:bidi="en-US"/>
              </w:rPr>
              <w:t>Прва награда</w:t>
            </w:r>
            <w:r w:rsidRPr="00432E9B">
              <w:rPr>
                <w:rFonts w:ascii="Arial" w:hAnsi="Arial" w:cs="Arial"/>
                <w:color w:val="C00000"/>
                <w:sz w:val="24"/>
                <w:szCs w:val="24"/>
                <w:lang w:val="mk-MK" w:eastAsia="mk-MK" w:bidi="en-US"/>
              </w:rPr>
              <w:t xml:space="preserve"> </w:t>
            </w:r>
          </w:p>
          <w:p w14:paraId="1C782F62" w14:textId="77777777" w:rsidR="00DE77D6" w:rsidRPr="00432E9B" w:rsidRDefault="00DE77D6" w:rsidP="00A82D89">
            <w:pPr>
              <w:pStyle w:val="ListParagraph"/>
              <w:ind w:left="0"/>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k-MK" w:eastAsia="mk-MK" w:bidi="en-US"/>
              </w:rPr>
            </w:pPr>
            <w:r w:rsidRPr="00432E9B">
              <w:rPr>
                <w:rFonts w:ascii="Arial" w:hAnsi="Arial" w:cs="Arial"/>
                <w:sz w:val="24"/>
                <w:szCs w:val="24"/>
                <w:lang w:val="mk-MK" w:eastAsia="mk-MK" w:bidi="en-US"/>
              </w:rPr>
              <w:t>Дуња Станишевска 6б</w:t>
            </w:r>
          </w:p>
          <w:p w14:paraId="49BE86C9" w14:textId="77777777" w:rsidR="00DE77D6" w:rsidRPr="00432E9B" w:rsidRDefault="00DE77D6" w:rsidP="00A82D89">
            <w:pPr>
              <w:pStyle w:val="ListParagraph"/>
              <w:ind w:left="0"/>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k-MK" w:eastAsia="mk-MK" w:bidi="en-US"/>
              </w:rPr>
            </w:pPr>
            <w:r w:rsidRPr="00432E9B">
              <w:rPr>
                <w:rFonts w:ascii="Arial" w:hAnsi="Arial" w:cs="Arial"/>
                <w:sz w:val="24"/>
                <w:szCs w:val="24"/>
                <w:lang w:val="mk-MK" w:eastAsia="mk-MK" w:bidi="en-US"/>
              </w:rPr>
              <w:t>Ива Кузмановска  7б</w:t>
            </w:r>
          </w:p>
          <w:p w14:paraId="2D45B219" w14:textId="77777777" w:rsidR="00DE77D6" w:rsidRPr="00432E9B" w:rsidRDefault="00DE77D6" w:rsidP="00A82D89">
            <w:pPr>
              <w:pStyle w:val="ListParagraph"/>
              <w:ind w:left="0"/>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k-MK" w:eastAsia="mk-MK" w:bidi="en-US"/>
              </w:rPr>
            </w:pPr>
            <w:r w:rsidRPr="00432E9B">
              <w:rPr>
                <w:rFonts w:ascii="Arial" w:hAnsi="Arial" w:cs="Arial"/>
                <w:sz w:val="24"/>
                <w:szCs w:val="24"/>
                <w:lang w:val="mk-MK" w:eastAsia="mk-MK" w:bidi="en-US"/>
              </w:rPr>
              <w:t>Борјан Ивановски  8а</w:t>
            </w:r>
          </w:p>
          <w:p w14:paraId="65CE4431" w14:textId="77777777" w:rsidR="00DE77D6" w:rsidRPr="00432E9B" w:rsidRDefault="00DE77D6" w:rsidP="00A82D89">
            <w:pPr>
              <w:pStyle w:val="ListParagraph"/>
              <w:ind w:left="0"/>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k-MK" w:eastAsia="mk-MK" w:bidi="en-US"/>
              </w:rPr>
            </w:pPr>
            <w:r w:rsidRPr="00432E9B">
              <w:rPr>
                <w:rFonts w:ascii="Arial" w:hAnsi="Arial" w:cs="Arial"/>
                <w:sz w:val="24"/>
                <w:szCs w:val="24"/>
                <w:lang w:val="mk-MK" w:eastAsia="mk-MK" w:bidi="en-US"/>
              </w:rPr>
              <w:t>Теодора Ангелова  9в</w:t>
            </w:r>
          </w:p>
          <w:p w14:paraId="351B0735" w14:textId="77777777" w:rsidR="00DE77D6" w:rsidRPr="00432E9B" w:rsidRDefault="00DE77D6" w:rsidP="00A82D89">
            <w:pPr>
              <w:pStyle w:val="ListParagraph"/>
              <w:ind w:left="0"/>
              <w:cnfStyle w:val="000000010000" w:firstRow="0" w:lastRow="0" w:firstColumn="0" w:lastColumn="0" w:oddVBand="0" w:evenVBand="0" w:oddHBand="0" w:evenHBand="1" w:firstRowFirstColumn="0" w:firstRowLastColumn="0" w:lastRowFirstColumn="0" w:lastRowLastColumn="0"/>
              <w:rPr>
                <w:rFonts w:ascii="Arial" w:hAnsi="Arial" w:cs="Arial"/>
                <w:i/>
                <w:color w:val="C00000"/>
                <w:sz w:val="24"/>
                <w:szCs w:val="24"/>
                <w:u w:val="single"/>
                <w:lang w:val="mk-MK" w:eastAsia="mk-MK" w:bidi="en-US"/>
              </w:rPr>
            </w:pPr>
            <w:r w:rsidRPr="00432E9B">
              <w:rPr>
                <w:rFonts w:ascii="Arial" w:hAnsi="Arial" w:cs="Arial"/>
                <w:i/>
                <w:color w:val="C00000"/>
                <w:sz w:val="24"/>
                <w:szCs w:val="24"/>
                <w:u w:val="single"/>
                <w:lang w:val="mk-MK" w:eastAsia="mk-MK" w:bidi="en-US"/>
              </w:rPr>
              <w:t>Втора награда</w:t>
            </w:r>
          </w:p>
          <w:p w14:paraId="68F05C4F" w14:textId="77777777" w:rsidR="00DE77D6" w:rsidRPr="00432E9B" w:rsidRDefault="00DE77D6" w:rsidP="00A82D89">
            <w:pPr>
              <w:pStyle w:val="ListParagraph"/>
              <w:ind w:left="0"/>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k-MK" w:eastAsia="mk-MK" w:bidi="en-US"/>
              </w:rPr>
            </w:pPr>
            <w:r w:rsidRPr="00432E9B">
              <w:rPr>
                <w:rFonts w:ascii="Arial" w:hAnsi="Arial" w:cs="Arial"/>
                <w:sz w:val="24"/>
                <w:szCs w:val="24"/>
                <w:lang w:val="mk-MK" w:eastAsia="mk-MK" w:bidi="en-US"/>
              </w:rPr>
              <w:t>Ана Мишевска  6а</w:t>
            </w:r>
          </w:p>
          <w:p w14:paraId="68123DA8" w14:textId="77777777" w:rsidR="00DE77D6" w:rsidRPr="00432E9B" w:rsidRDefault="00DE77D6" w:rsidP="00A82D89">
            <w:pPr>
              <w:pStyle w:val="ListParagraph"/>
              <w:ind w:left="0"/>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k-MK" w:eastAsia="mk-MK" w:bidi="en-US"/>
              </w:rPr>
            </w:pPr>
            <w:r w:rsidRPr="00432E9B">
              <w:rPr>
                <w:rFonts w:ascii="Arial" w:hAnsi="Arial" w:cs="Arial"/>
                <w:sz w:val="24"/>
                <w:szCs w:val="24"/>
                <w:lang w:val="mk-MK" w:eastAsia="mk-MK" w:bidi="en-US"/>
              </w:rPr>
              <w:t>Михаил Трајковски 7а</w:t>
            </w:r>
          </w:p>
          <w:p w14:paraId="1ED432A5" w14:textId="77777777" w:rsidR="00DE77D6" w:rsidRPr="00432E9B" w:rsidRDefault="00DE77D6" w:rsidP="00A82D89">
            <w:pPr>
              <w:pStyle w:val="ListParagraph"/>
              <w:ind w:left="0"/>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k-MK" w:eastAsia="mk-MK" w:bidi="en-US"/>
              </w:rPr>
            </w:pPr>
            <w:r w:rsidRPr="00432E9B">
              <w:rPr>
                <w:rFonts w:ascii="Arial" w:hAnsi="Arial" w:cs="Arial"/>
                <w:sz w:val="24"/>
                <w:szCs w:val="24"/>
                <w:lang w:val="mk-MK" w:eastAsia="mk-MK" w:bidi="en-US"/>
              </w:rPr>
              <w:t>Теона Здравевска  8а</w:t>
            </w:r>
          </w:p>
          <w:p w14:paraId="4DA7AAE6" w14:textId="77777777" w:rsidR="00DE77D6" w:rsidRPr="00432E9B" w:rsidRDefault="00DE77D6" w:rsidP="00A82D89">
            <w:pPr>
              <w:pStyle w:val="ListParagraph"/>
              <w:ind w:left="0"/>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hAnsi="Arial" w:cs="Arial"/>
                <w:sz w:val="24"/>
                <w:szCs w:val="24"/>
                <w:lang w:val="mk-MK" w:eastAsia="mk-MK" w:bidi="en-US"/>
              </w:rPr>
              <w:t>Марко Трпковски  9в</w:t>
            </w:r>
          </w:p>
        </w:tc>
      </w:tr>
      <w:tr w:rsidR="00AE6285" w:rsidRPr="00F00433" w14:paraId="4E1D22D4" w14:textId="77777777" w:rsidTr="00CB32E1">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054" w:type="pct"/>
          </w:tcPr>
          <w:p w14:paraId="188CFA76" w14:textId="77777777" w:rsidR="00DE77D6" w:rsidRPr="00432E9B" w:rsidRDefault="00DE77D6" w:rsidP="00A82D89">
            <w:pPr>
              <w:rPr>
                <w:rFonts w:ascii="Arial" w:eastAsia="Century Gothic" w:hAnsi="Arial" w:cs="Arial"/>
                <w:b w:val="0"/>
                <w:bCs w:val="0"/>
                <w:color w:val="000000"/>
                <w:sz w:val="24"/>
                <w:szCs w:val="24"/>
                <w:lang w:val="mk-MK" w:bidi="en-US"/>
              </w:rPr>
            </w:pPr>
            <w:r w:rsidRPr="00432E9B">
              <w:rPr>
                <w:rFonts w:ascii="Arial" w:eastAsia="Century Gothic" w:hAnsi="Arial" w:cs="Arial"/>
                <w:b w:val="0"/>
                <w:bCs w:val="0"/>
                <w:color w:val="000000"/>
                <w:sz w:val="24"/>
                <w:szCs w:val="24"/>
                <w:lang w:val="mk-MK" w:bidi="en-US"/>
              </w:rPr>
              <w:t>Општински турнир по фудбал (машки)</w:t>
            </w:r>
          </w:p>
        </w:tc>
        <w:tc>
          <w:tcPr>
            <w:tcW w:w="749" w:type="pct"/>
          </w:tcPr>
          <w:p w14:paraId="73713D68"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4.11.2021г</w:t>
            </w:r>
          </w:p>
        </w:tc>
        <w:tc>
          <w:tcPr>
            <w:tcW w:w="955" w:type="pct"/>
          </w:tcPr>
          <w:p w14:paraId="5A4DB5FE"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hAnsi="Arial" w:cs="Arial"/>
                <w:color w:val="26282A"/>
                <w:sz w:val="24"/>
                <w:szCs w:val="24"/>
                <w:shd w:val="clear" w:color="auto" w:fill="FFFFFF"/>
                <w:lang w:val="mk-MK"/>
              </w:rPr>
              <w:t> ФСУМ-</w:t>
            </w:r>
            <w:r w:rsidRPr="00432E9B">
              <w:rPr>
                <w:rFonts w:ascii="Arial" w:hAnsi="Arial" w:cs="Arial"/>
                <w:sz w:val="24"/>
                <w:szCs w:val="24"/>
                <w:lang w:val="mk-MK" w:bidi="en-US"/>
              </w:rPr>
              <w:t xml:space="preserve"> Федерацијата на училишен спорт на Македонија</w:t>
            </w:r>
          </w:p>
        </w:tc>
        <w:tc>
          <w:tcPr>
            <w:tcW w:w="508" w:type="pct"/>
          </w:tcPr>
          <w:p w14:paraId="724BAACF"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7-9одд.</w:t>
            </w:r>
          </w:p>
        </w:tc>
        <w:tc>
          <w:tcPr>
            <w:tcW w:w="1733" w:type="pct"/>
          </w:tcPr>
          <w:p w14:paraId="5BE4C9B9" w14:textId="77777777" w:rsidR="00DE77D6" w:rsidRPr="00432E9B" w:rsidRDefault="00DE77D6" w:rsidP="00A82D89">
            <w:pPr>
              <w:widowControl w:val="0"/>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Јован Давков  8в                 Филип Димовски 8в, Марко Стојаноски 7а Ведран Трајковски7а Павел Стојаноски 7а Горазд Антевски 9в Аце Наумовски 9в Филип  Кузаревски9б              Марко Ацковски 8а Тео Стојановски 8а Леон Ангелески 8б</w:t>
            </w:r>
          </w:p>
          <w:p w14:paraId="731BA83A" w14:textId="77777777" w:rsidR="00DE77D6" w:rsidRPr="00432E9B" w:rsidRDefault="00DE77D6" w:rsidP="00A82D89">
            <w:pPr>
              <w:widowControl w:val="0"/>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0711BA1A" w14:textId="77777777" w:rsidR="00DE77D6" w:rsidRPr="00432E9B" w:rsidRDefault="00DE77D6" w:rsidP="00A82D89">
            <w:pPr>
              <w:widowControl w:val="0"/>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tc>
      </w:tr>
      <w:tr w:rsidR="00AE6285" w:rsidRPr="00F00433" w14:paraId="4F995E7E" w14:textId="77777777" w:rsidTr="00CB32E1">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4" w:type="pct"/>
          </w:tcPr>
          <w:p w14:paraId="4ECDFF5F" w14:textId="77777777" w:rsidR="00DE77D6" w:rsidRPr="00432E9B" w:rsidRDefault="00DE77D6" w:rsidP="00A82D89">
            <w:pPr>
              <w:rPr>
                <w:rFonts w:ascii="Arial" w:hAnsi="Arial" w:cs="Arial"/>
                <w:b w:val="0"/>
                <w:bCs w:val="0"/>
                <w:color w:val="1D2228"/>
                <w:sz w:val="24"/>
                <w:szCs w:val="24"/>
                <w:shd w:val="clear" w:color="auto" w:fill="FFFFFF"/>
                <w:lang w:val="mk-MK"/>
              </w:rPr>
            </w:pPr>
            <w:r w:rsidRPr="00432E9B">
              <w:rPr>
                <w:rFonts w:ascii="Arial" w:hAnsi="Arial" w:cs="Arial"/>
                <w:b w:val="0"/>
                <w:bCs w:val="0"/>
                <w:color w:val="1D2228"/>
                <w:sz w:val="24"/>
                <w:szCs w:val="24"/>
                <w:shd w:val="clear" w:color="auto" w:fill="FFFFFF"/>
                <w:lang w:val="mk-MK"/>
              </w:rPr>
              <w:t>Ликовен конкурс на тема ,, Се грижиме за вас''  за децата болни од канцер се овие </w:t>
            </w:r>
          </w:p>
          <w:p w14:paraId="4FCACFFA" w14:textId="77777777" w:rsidR="00DE77D6" w:rsidRPr="00432E9B" w:rsidRDefault="00DE77D6" w:rsidP="00A82D89">
            <w:pPr>
              <w:rPr>
                <w:rFonts w:ascii="Arial" w:hAnsi="Arial" w:cs="Arial"/>
                <w:b w:val="0"/>
                <w:bCs w:val="0"/>
                <w:color w:val="1D2228"/>
                <w:sz w:val="24"/>
                <w:szCs w:val="24"/>
                <w:shd w:val="clear" w:color="auto" w:fill="FFFFFF"/>
                <w:lang w:val="mk-MK"/>
              </w:rPr>
            </w:pPr>
          </w:p>
          <w:p w14:paraId="32999C50" w14:textId="77777777" w:rsidR="00DE77D6" w:rsidRPr="00432E9B" w:rsidRDefault="00DE77D6" w:rsidP="00A82D89">
            <w:pPr>
              <w:rPr>
                <w:rFonts w:ascii="Arial" w:hAnsi="Arial" w:cs="Arial"/>
                <w:b w:val="0"/>
                <w:bCs w:val="0"/>
                <w:color w:val="1D2228"/>
                <w:sz w:val="24"/>
                <w:szCs w:val="24"/>
                <w:shd w:val="clear" w:color="auto" w:fill="FFFFFF"/>
                <w:lang w:val="mk-MK"/>
              </w:rPr>
            </w:pPr>
            <w:r w:rsidRPr="00432E9B">
              <w:rPr>
                <w:rFonts w:ascii="Arial" w:hAnsi="Arial" w:cs="Arial"/>
                <w:b w:val="0"/>
                <w:bCs w:val="0"/>
                <w:color w:val="1D2228"/>
                <w:sz w:val="24"/>
                <w:szCs w:val="24"/>
                <w:shd w:val="clear" w:color="auto" w:fill="FFFFFF"/>
                <w:lang w:val="mk-MK"/>
              </w:rPr>
              <w:lastRenderedPageBreak/>
              <w:t>Ликовен конкурс на тема ,, Детските соништа во мугрите’’</w:t>
            </w:r>
          </w:p>
          <w:p w14:paraId="4A0E7185" w14:textId="77777777" w:rsidR="00DE77D6" w:rsidRPr="00432E9B" w:rsidRDefault="00DE77D6" w:rsidP="00A82D89">
            <w:pPr>
              <w:rPr>
                <w:rFonts w:ascii="Arial" w:hAnsi="Arial" w:cs="Arial"/>
                <w:b w:val="0"/>
                <w:bCs w:val="0"/>
                <w:color w:val="1D2228"/>
                <w:sz w:val="24"/>
                <w:szCs w:val="24"/>
                <w:shd w:val="clear" w:color="auto" w:fill="FFFFFF"/>
                <w:lang w:val="mk-MK"/>
              </w:rPr>
            </w:pPr>
          </w:p>
          <w:p w14:paraId="2725C798" w14:textId="77777777" w:rsidR="00DE77D6" w:rsidRPr="00432E9B" w:rsidRDefault="00DE77D6" w:rsidP="00A82D89">
            <w:pPr>
              <w:rPr>
                <w:rFonts w:ascii="Arial" w:hAnsi="Arial" w:cs="Arial"/>
                <w:b w:val="0"/>
                <w:bCs w:val="0"/>
                <w:color w:val="1D2228"/>
                <w:sz w:val="24"/>
                <w:szCs w:val="24"/>
                <w:shd w:val="clear" w:color="auto" w:fill="FFFFFF"/>
                <w:lang w:val="mk-MK"/>
              </w:rPr>
            </w:pPr>
          </w:p>
          <w:p w14:paraId="6F66E89C" w14:textId="77777777" w:rsidR="00DE77D6" w:rsidRPr="00432E9B" w:rsidRDefault="00DE77D6" w:rsidP="00A82D89">
            <w:pPr>
              <w:rPr>
                <w:rFonts w:ascii="Arial" w:eastAsia="Century Gothic" w:hAnsi="Arial" w:cs="Arial"/>
                <w:b w:val="0"/>
                <w:bCs w:val="0"/>
                <w:color w:val="000000"/>
                <w:sz w:val="24"/>
                <w:szCs w:val="24"/>
                <w:lang w:val="mk-MK" w:bidi="en-US"/>
              </w:rPr>
            </w:pPr>
            <w:r w:rsidRPr="00432E9B">
              <w:rPr>
                <w:rFonts w:ascii="Arial" w:hAnsi="Arial" w:cs="Arial"/>
                <w:b w:val="0"/>
                <w:bCs w:val="0"/>
                <w:color w:val="1D2228"/>
                <w:sz w:val="24"/>
                <w:szCs w:val="24"/>
                <w:shd w:val="clear" w:color="auto" w:fill="FFFFFF"/>
                <w:lang w:val="mk-MK"/>
              </w:rPr>
              <w:t>Литературен конкурс</w:t>
            </w:r>
          </w:p>
        </w:tc>
        <w:tc>
          <w:tcPr>
            <w:tcW w:w="749" w:type="pct"/>
          </w:tcPr>
          <w:p w14:paraId="59F69312"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lastRenderedPageBreak/>
              <w:t>27.12.2021</w:t>
            </w:r>
          </w:p>
          <w:p w14:paraId="6374F0AE"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18422692"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3CCE5CF8"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53D17D32"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26BCBE9B"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22.10.2021</w:t>
            </w:r>
          </w:p>
          <w:p w14:paraId="31E9192D"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56779728"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44EEC222"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169A5BB6"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3ABD01ED"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6.12.2021</w:t>
            </w:r>
          </w:p>
        </w:tc>
        <w:tc>
          <w:tcPr>
            <w:tcW w:w="955" w:type="pct"/>
          </w:tcPr>
          <w:p w14:paraId="7FFFAC66"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lastRenderedPageBreak/>
              <w:t>Организатор   м-р Маја Трајковиќ стручен соработник-библиотекар</w:t>
            </w:r>
          </w:p>
          <w:p w14:paraId="0E85B3F4"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3A554486"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lastRenderedPageBreak/>
              <w:t>Организациски одбор на 54. детски Рацинови средби</w:t>
            </w:r>
          </w:p>
          <w:p w14:paraId="74329AF3"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546F470D"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Литературна секција Невени</w:t>
            </w:r>
          </w:p>
        </w:tc>
        <w:tc>
          <w:tcPr>
            <w:tcW w:w="508" w:type="pct"/>
          </w:tcPr>
          <w:p w14:paraId="4C05916B"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lastRenderedPageBreak/>
              <w:t>6-8одд</w:t>
            </w:r>
          </w:p>
          <w:p w14:paraId="0CA88B98"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38FFF1E7"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4DF000C9"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0B5AFF02"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3CF596FD"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8одд</w:t>
            </w:r>
          </w:p>
          <w:p w14:paraId="34AE48A5"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1D25A887"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48BEFA91"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619F5701"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38D9A265"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9одд</w:t>
            </w:r>
          </w:p>
        </w:tc>
        <w:tc>
          <w:tcPr>
            <w:tcW w:w="1733" w:type="pct"/>
          </w:tcPr>
          <w:p w14:paraId="1037DF27"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
                <w:iCs/>
                <w:color w:val="C00000"/>
                <w:sz w:val="24"/>
                <w:szCs w:val="24"/>
                <w:u w:val="single"/>
                <w:lang w:val="mk-MK" w:bidi="en-US"/>
              </w:rPr>
            </w:pPr>
            <w:r w:rsidRPr="00432E9B">
              <w:rPr>
                <w:rFonts w:ascii="Arial" w:eastAsia="Century Gothic" w:hAnsi="Arial" w:cs="Arial"/>
                <w:i/>
                <w:iCs/>
                <w:color w:val="C00000"/>
                <w:sz w:val="24"/>
                <w:szCs w:val="24"/>
                <w:u w:val="single"/>
                <w:lang w:val="mk-MK" w:bidi="en-US"/>
              </w:rPr>
              <w:lastRenderedPageBreak/>
              <w:t xml:space="preserve"> Прво место         </w:t>
            </w:r>
            <w:r w:rsidRPr="00432E9B">
              <w:rPr>
                <w:rFonts w:ascii="Arial" w:eastAsia="Century Gothic" w:hAnsi="Arial" w:cs="Arial"/>
                <w:color w:val="000000"/>
                <w:sz w:val="24"/>
                <w:szCs w:val="24"/>
                <w:lang w:val="mk-MK" w:bidi="en-US"/>
              </w:rPr>
              <w:t>Ана Репац 7б</w:t>
            </w:r>
          </w:p>
          <w:p w14:paraId="4A788235"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i/>
                <w:iCs/>
                <w:color w:val="C00000"/>
                <w:sz w:val="24"/>
                <w:szCs w:val="24"/>
                <w:u w:val="single"/>
                <w:lang w:val="mk-MK" w:bidi="en-US"/>
              </w:rPr>
              <w:t>Второ место</w:t>
            </w:r>
            <w:r w:rsidRPr="00432E9B">
              <w:rPr>
                <w:rFonts w:ascii="Arial" w:eastAsia="Century Gothic" w:hAnsi="Arial" w:cs="Arial"/>
                <w:color w:val="000000"/>
                <w:sz w:val="24"/>
                <w:szCs w:val="24"/>
                <w:lang w:val="mk-MK" w:bidi="en-US"/>
              </w:rPr>
              <w:t xml:space="preserve">       Мила Стоименова 6а</w:t>
            </w:r>
          </w:p>
          <w:p w14:paraId="0C27F716"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Тијана Ванчевска 8б</w:t>
            </w:r>
          </w:p>
          <w:p w14:paraId="743EB392"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247BEB2A"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Сара Цветановска8</w:t>
            </w:r>
          </w:p>
          <w:p w14:paraId="40F97F4D"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3E958D08"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0A504081"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43C74B1D"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Цветанка Коруноска 9в                          Вероника Коруноска 9в</w:t>
            </w:r>
          </w:p>
        </w:tc>
      </w:tr>
      <w:tr w:rsidR="00AE6285" w:rsidRPr="00F00433" w14:paraId="5C62D391" w14:textId="77777777" w:rsidTr="00CB32E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4" w:type="pct"/>
          </w:tcPr>
          <w:p w14:paraId="49CAE223" w14:textId="77777777" w:rsidR="00DE77D6" w:rsidRPr="00432E9B" w:rsidRDefault="00DE77D6" w:rsidP="00A82D89">
            <w:pPr>
              <w:rPr>
                <w:rFonts w:ascii="Arial" w:hAnsi="Arial" w:cs="Arial"/>
                <w:b w:val="0"/>
                <w:bCs w:val="0"/>
                <w:color w:val="FF0000"/>
                <w:sz w:val="24"/>
                <w:szCs w:val="24"/>
                <w:shd w:val="clear" w:color="auto" w:fill="FFFFFF"/>
                <w:lang w:val="mk-MK"/>
              </w:rPr>
            </w:pPr>
          </w:p>
        </w:tc>
        <w:tc>
          <w:tcPr>
            <w:tcW w:w="749" w:type="pct"/>
          </w:tcPr>
          <w:p w14:paraId="075234CE"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tc>
        <w:tc>
          <w:tcPr>
            <w:tcW w:w="955" w:type="pct"/>
          </w:tcPr>
          <w:p w14:paraId="77C07F60"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C00000"/>
                <w:sz w:val="32"/>
                <w:szCs w:val="32"/>
                <w:lang w:val="mk-MK" w:bidi="en-US"/>
              </w:rPr>
            </w:pPr>
            <w:r w:rsidRPr="00432E9B">
              <w:rPr>
                <w:rFonts w:ascii="Arial" w:eastAsia="Century Gothic" w:hAnsi="Arial" w:cs="Arial"/>
                <w:color w:val="C00000"/>
                <w:sz w:val="32"/>
                <w:szCs w:val="32"/>
                <w:lang w:val="mk-MK" w:bidi="en-US"/>
              </w:rPr>
              <w:t>2 полугодие</w:t>
            </w:r>
          </w:p>
        </w:tc>
        <w:tc>
          <w:tcPr>
            <w:tcW w:w="508" w:type="pct"/>
          </w:tcPr>
          <w:p w14:paraId="2EE37D16"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tc>
        <w:tc>
          <w:tcPr>
            <w:tcW w:w="1733" w:type="pct"/>
          </w:tcPr>
          <w:p w14:paraId="68428E88"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tc>
      </w:tr>
      <w:tr w:rsidR="00AE6285" w:rsidRPr="00F00433" w14:paraId="5FD7101F" w14:textId="77777777" w:rsidTr="00CB32E1">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4" w:type="pct"/>
          </w:tcPr>
          <w:p w14:paraId="565B4B8C" w14:textId="77777777" w:rsidR="00DE77D6" w:rsidRPr="00432E9B" w:rsidRDefault="00DE77D6" w:rsidP="00A82D89">
            <w:pPr>
              <w:rPr>
                <w:rFonts w:ascii="Arial" w:hAnsi="Arial" w:cs="Arial"/>
                <w:b w:val="0"/>
                <w:bCs w:val="0"/>
                <w:color w:val="7CCA62" w:themeColor="accent5"/>
                <w:sz w:val="24"/>
                <w:szCs w:val="24"/>
                <w:shd w:val="clear" w:color="auto" w:fill="FFFFFF"/>
                <w:lang w:val="mk-MK"/>
              </w:rPr>
            </w:pPr>
            <w:r w:rsidRPr="00432E9B">
              <w:rPr>
                <w:rFonts w:ascii="Arial" w:hAnsi="Arial" w:cs="Arial"/>
                <w:b w:val="0"/>
                <w:bCs w:val="0"/>
                <w:color w:val="1D2228"/>
                <w:sz w:val="24"/>
                <w:szCs w:val="24"/>
                <w:shd w:val="clear" w:color="auto" w:fill="FFFFFF"/>
                <w:lang w:val="mk-MK"/>
              </w:rPr>
              <w:t xml:space="preserve">Општински натпревар по </w:t>
            </w:r>
            <w:r w:rsidRPr="00432E9B">
              <w:rPr>
                <w:rFonts w:ascii="Arial" w:hAnsi="Arial" w:cs="Arial"/>
                <w:b w:val="0"/>
                <w:bCs w:val="0"/>
                <w:color w:val="7CCA62" w:themeColor="accent5"/>
                <w:sz w:val="24"/>
                <w:szCs w:val="24"/>
                <w:shd w:val="clear" w:color="auto" w:fill="FFFFFF"/>
                <w:lang w:val="mk-MK"/>
              </w:rPr>
              <w:t>математика</w:t>
            </w:r>
          </w:p>
          <w:p w14:paraId="076E2CF4" w14:textId="77777777" w:rsidR="00DE77D6" w:rsidRPr="00432E9B" w:rsidRDefault="00DE77D6" w:rsidP="00A82D89">
            <w:pPr>
              <w:rPr>
                <w:rFonts w:ascii="Arial" w:hAnsi="Arial" w:cs="Arial"/>
                <w:b w:val="0"/>
                <w:bCs w:val="0"/>
                <w:color w:val="1D2228"/>
                <w:sz w:val="24"/>
                <w:szCs w:val="24"/>
                <w:shd w:val="clear" w:color="auto" w:fill="FFFFFF"/>
                <w:lang w:val="mk-MK"/>
              </w:rPr>
            </w:pPr>
          </w:p>
          <w:p w14:paraId="28BF401E" w14:textId="77777777" w:rsidR="00DE77D6" w:rsidRPr="00432E9B" w:rsidRDefault="00DE77D6" w:rsidP="00A82D89">
            <w:pPr>
              <w:rPr>
                <w:rFonts w:ascii="Arial" w:hAnsi="Arial" w:cs="Arial"/>
                <w:b w:val="0"/>
                <w:bCs w:val="0"/>
                <w:color w:val="1D2228"/>
                <w:sz w:val="24"/>
                <w:szCs w:val="24"/>
                <w:shd w:val="clear" w:color="auto" w:fill="FFFFFF"/>
                <w:lang w:val="mk-MK"/>
              </w:rPr>
            </w:pPr>
          </w:p>
          <w:p w14:paraId="4C0B9092" w14:textId="77777777" w:rsidR="00DE77D6" w:rsidRPr="00432E9B" w:rsidRDefault="00DE77D6" w:rsidP="00A82D89">
            <w:pPr>
              <w:rPr>
                <w:rFonts w:ascii="Arial" w:hAnsi="Arial" w:cs="Arial"/>
                <w:b w:val="0"/>
                <w:bCs w:val="0"/>
                <w:color w:val="1D2228"/>
                <w:sz w:val="24"/>
                <w:szCs w:val="24"/>
                <w:shd w:val="clear" w:color="auto" w:fill="FFFFFF"/>
                <w:lang w:val="mk-MK"/>
              </w:rPr>
            </w:pPr>
            <w:r w:rsidRPr="00432E9B">
              <w:rPr>
                <w:rFonts w:ascii="Arial" w:hAnsi="Arial" w:cs="Arial"/>
                <w:b w:val="0"/>
                <w:bCs w:val="0"/>
                <w:color w:val="1D2228"/>
                <w:sz w:val="24"/>
                <w:szCs w:val="24"/>
                <w:shd w:val="clear" w:color="auto" w:fill="FFFFFF"/>
                <w:lang w:val="mk-MK"/>
              </w:rPr>
              <w:t>Регионален натпревар по математика</w:t>
            </w:r>
          </w:p>
        </w:tc>
        <w:tc>
          <w:tcPr>
            <w:tcW w:w="749" w:type="pct"/>
          </w:tcPr>
          <w:p w14:paraId="72B60A6D"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19.2.2022</w:t>
            </w:r>
          </w:p>
          <w:p w14:paraId="4CBAEC30"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3A03B931"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3BE458C7"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422EAB2D"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1369B1DF"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26.03.2022</w:t>
            </w:r>
          </w:p>
        </w:tc>
        <w:tc>
          <w:tcPr>
            <w:tcW w:w="955" w:type="pct"/>
          </w:tcPr>
          <w:p w14:paraId="58D9674A"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Сојуз на математичари во Македонија</w:t>
            </w:r>
          </w:p>
          <w:p w14:paraId="275C7353"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20C11125"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29BB71B0"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Сојуз на математичари во македонија</w:t>
            </w:r>
          </w:p>
        </w:tc>
        <w:tc>
          <w:tcPr>
            <w:tcW w:w="508" w:type="pct"/>
          </w:tcPr>
          <w:p w14:paraId="17053E16"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8-9одд</w:t>
            </w:r>
          </w:p>
          <w:p w14:paraId="3F2BA0F8"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07CB0ECF"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1403BDF8"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6E9B915B"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61244E16"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9одд</w:t>
            </w:r>
          </w:p>
        </w:tc>
        <w:tc>
          <w:tcPr>
            <w:tcW w:w="1733" w:type="pct"/>
          </w:tcPr>
          <w:p w14:paraId="48D48FE9"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
                <w:iCs/>
                <w:color w:val="C00000"/>
                <w:sz w:val="24"/>
                <w:szCs w:val="24"/>
                <w:u w:val="single"/>
                <w:lang w:val="mk-MK" w:bidi="en-US"/>
              </w:rPr>
            </w:pPr>
            <w:r w:rsidRPr="00432E9B">
              <w:rPr>
                <w:rFonts w:ascii="Arial" w:eastAsia="Century Gothic" w:hAnsi="Arial" w:cs="Arial"/>
                <w:i/>
                <w:iCs/>
                <w:color w:val="C00000"/>
                <w:sz w:val="24"/>
                <w:szCs w:val="24"/>
                <w:u w:val="single"/>
                <w:lang w:val="mk-MK" w:bidi="en-US"/>
              </w:rPr>
              <w:t xml:space="preserve">Трета Награда </w:t>
            </w:r>
          </w:p>
          <w:p w14:paraId="1DA1C965"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 xml:space="preserve">Јован Давков 8в </w:t>
            </w:r>
          </w:p>
          <w:p w14:paraId="62B7E2CF"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 xml:space="preserve">Матеј Илијевски 9б </w:t>
            </w:r>
            <w:r w:rsidRPr="00432E9B">
              <w:rPr>
                <w:rFonts w:ascii="Arial" w:eastAsia="Century Gothic" w:hAnsi="Arial" w:cs="Arial"/>
                <w:color w:val="C00000"/>
                <w:sz w:val="24"/>
                <w:szCs w:val="24"/>
                <w:lang w:val="mk-MK" w:bidi="en-US"/>
              </w:rPr>
              <w:t>пофалница</w:t>
            </w:r>
          </w:p>
          <w:p w14:paraId="4385051A"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6121917B"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C00000"/>
                <w:sz w:val="24"/>
                <w:szCs w:val="24"/>
                <w:lang w:val="mk-MK" w:bidi="en-US"/>
              </w:rPr>
            </w:pPr>
            <w:r w:rsidRPr="00432E9B">
              <w:rPr>
                <w:rFonts w:ascii="Arial" w:eastAsia="Century Gothic" w:hAnsi="Arial" w:cs="Arial"/>
                <w:color w:val="000000"/>
                <w:sz w:val="24"/>
                <w:szCs w:val="24"/>
                <w:lang w:val="mk-MK" w:bidi="en-US"/>
              </w:rPr>
              <w:t xml:space="preserve">Матеј Илијевски 9б </w:t>
            </w:r>
            <w:r w:rsidRPr="00432E9B">
              <w:rPr>
                <w:rFonts w:ascii="Arial" w:eastAsia="Century Gothic" w:hAnsi="Arial" w:cs="Arial"/>
                <w:color w:val="C00000"/>
                <w:sz w:val="24"/>
                <w:szCs w:val="24"/>
                <w:lang w:val="mk-MK" w:bidi="en-US"/>
              </w:rPr>
              <w:t>пофалница</w:t>
            </w:r>
          </w:p>
        </w:tc>
      </w:tr>
      <w:tr w:rsidR="00AE6285" w:rsidRPr="00F00433" w14:paraId="530B0B55" w14:textId="77777777" w:rsidTr="00CB32E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4" w:type="pct"/>
          </w:tcPr>
          <w:p w14:paraId="58925971" w14:textId="77777777" w:rsidR="00DE77D6" w:rsidRPr="00432E9B" w:rsidRDefault="00DE77D6" w:rsidP="00A82D89">
            <w:pPr>
              <w:rPr>
                <w:rFonts w:ascii="Arial" w:hAnsi="Arial" w:cs="Arial"/>
                <w:b w:val="0"/>
                <w:bCs w:val="0"/>
                <w:color w:val="1D2228"/>
                <w:sz w:val="24"/>
                <w:szCs w:val="24"/>
                <w:shd w:val="clear" w:color="auto" w:fill="FFFFFF"/>
                <w:lang w:val="mk-MK"/>
              </w:rPr>
            </w:pPr>
            <w:r w:rsidRPr="00432E9B">
              <w:rPr>
                <w:rFonts w:ascii="Arial" w:hAnsi="Arial" w:cs="Arial"/>
                <w:b w:val="0"/>
                <w:bCs w:val="0"/>
                <w:color w:val="1D2228"/>
                <w:sz w:val="24"/>
                <w:szCs w:val="24"/>
                <w:shd w:val="clear" w:color="auto" w:fill="FFFFFF"/>
                <w:lang w:val="mk-MK"/>
              </w:rPr>
              <w:t xml:space="preserve">Регионален натпревар по применета </w:t>
            </w:r>
            <w:r w:rsidRPr="00432E9B">
              <w:rPr>
                <w:rFonts w:ascii="Arial" w:hAnsi="Arial" w:cs="Arial"/>
                <w:b w:val="0"/>
                <w:bCs w:val="0"/>
                <w:color w:val="7CCA62" w:themeColor="accent5"/>
                <w:sz w:val="24"/>
                <w:szCs w:val="24"/>
                <w:shd w:val="clear" w:color="auto" w:fill="FFFFFF"/>
                <w:lang w:val="mk-MK"/>
              </w:rPr>
              <w:t>физика</w:t>
            </w:r>
          </w:p>
        </w:tc>
        <w:tc>
          <w:tcPr>
            <w:tcW w:w="749" w:type="pct"/>
          </w:tcPr>
          <w:p w14:paraId="017E1846"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17.4.2022</w:t>
            </w:r>
          </w:p>
        </w:tc>
        <w:tc>
          <w:tcPr>
            <w:tcW w:w="955" w:type="pct"/>
          </w:tcPr>
          <w:p w14:paraId="5D75EF33"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Организација на народна техника</w:t>
            </w:r>
          </w:p>
        </w:tc>
        <w:tc>
          <w:tcPr>
            <w:tcW w:w="508" w:type="pct"/>
          </w:tcPr>
          <w:p w14:paraId="10665318"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9одд</w:t>
            </w:r>
          </w:p>
        </w:tc>
        <w:tc>
          <w:tcPr>
            <w:tcW w:w="1733" w:type="pct"/>
          </w:tcPr>
          <w:p w14:paraId="408E7D4F"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
                <w:iCs/>
                <w:color w:val="C00000"/>
                <w:sz w:val="24"/>
                <w:szCs w:val="24"/>
                <w:u w:val="single"/>
                <w:lang w:val="mk-MK" w:bidi="en-US"/>
              </w:rPr>
            </w:pPr>
            <w:r w:rsidRPr="00432E9B">
              <w:rPr>
                <w:rFonts w:ascii="Arial" w:eastAsia="Century Gothic" w:hAnsi="Arial" w:cs="Arial"/>
                <w:color w:val="000000"/>
                <w:sz w:val="24"/>
                <w:szCs w:val="24"/>
                <w:lang w:val="mk-MK" w:bidi="en-US"/>
              </w:rPr>
              <w:t xml:space="preserve"> </w:t>
            </w:r>
            <w:r w:rsidRPr="00432E9B">
              <w:rPr>
                <w:rFonts w:ascii="Arial" w:eastAsia="Century Gothic" w:hAnsi="Arial" w:cs="Arial"/>
                <w:i/>
                <w:iCs/>
                <w:color w:val="C00000"/>
                <w:sz w:val="24"/>
                <w:szCs w:val="24"/>
                <w:u w:val="single"/>
                <w:lang w:val="mk-MK" w:bidi="en-US"/>
              </w:rPr>
              <w:t>Втора награда</w:t>
            </w:r>
          </w:p>
          <w:p w14:paraId="356A2561"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Зоран Смилевски 9а</w:t>
            </w:r>
          </w:p>
          <w:p w14:paraId="4428C05F"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6A68D6F3"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7CCA62" w:themeColor="accent5"/>
                <w:sz w:val="24"/>
                <w:szCs w:val="24"/>
                <w:lang w:val="mk-MK" w:bidi="en-US"/>
              </w:rPr>
            </w:pPr>
          </w:p>
        </w:tc>
      </w:tr>
      <w:tr w:rsidR="00AE6285" w:rsidRPr="00F00433" w14:paraId="2E24861B" w14:textId="77777777" w:rsidTr="00CB32E1">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4" w:type="pct"/>
          </w:tcPr>
          <w:p w14:paraId="69BE9AA9"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rPr>
            </w:pPr>
            <w:r w:rsidRPr="00432E9B">
              <w:rPr>
                <w:rFonts w:ascii="Arial" w:hAnsi="Arial" w:cs="Arial"/>
                <w:b w:val="0"/>
                <w:bCs w:val="0"/>
                <w:color w:val="1D2228"/>
                <w:sz w:val="24"/>
                <w:szCs w:val="24"/>
                <w:lang w:val="mk-MK"/>
              </w:rPr>
              <w:t xml:space="preserve">Регионален натпревар по </w:t>
            </w:r>
            <w:r w:rsidRPr="00432E9B">
              <w:rPr>
                <w:rFonts w:ascii="Arial" w:hAnsi="Arial" w:cs="Arial"/>
                <w:b w:val="0"/>
                <w:bCs w:val="0"/>
                <w:color w:val="7CCA62" w:themeColor="accent5"/>
                <w:sz w:val="24"/>
                <w:szCs w:val="24"/>
                <w:lang w:val="mk-MK"/>
              </w:rPr>
              <w:t>англиски</w:t>
            </w:r>
            <w:r w:rsidRPr="00432E9B">
              <w:rPr>
                <w:rFonts w:ascii="Arial" w:hAnsi="Arial" w:cs="Arial"/>
                <w:b w:val="0"/>
                <w:bCs w:val="0"/>
                <w:color w:val="1D2228"/>
                <w:sz w:val="24"/>
                <w:szCs w:val="24"/>
                <w:lang w:val="mk-MK"/>
              </w:rPr>
              <w:t xml:space="preserve"> </w:t>
            </w:r>
          </w:p>
          <w:p w14:paraId="50403CFB"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b w:val="0"/>
                <w:bCs w:val="0"/>
                <w:color w:val="1D2228"/>
              </w:rPr>
            </w:pPr>
            <w:r w:rsidRPr="00432E9B">
              <w:rPr>
                <w:rFonts w:ascii="inherit" w:hAnsi="inherit" w:cs="Courier New"/>
                <w:b w:val="0"/>
                <w:bCs w:val="0"/>
                <w:color w:val="1D2228"/>
              </w:rPr>
              <w:t>.</w:t>
            </w:r>
          </w:p>
          <w:p w14:paraId="4B703F20" w14:textId="77777777" w:rsidR="00DE77D6" w:rsidRPr="00432E9B" w:rsidRDefault="00DE77D6" w:rsidP="00A82D89">
            <w:pPr>
              <w:rPr>
                <w:rFonts w:ascii="Arial" w:hAnsi="Arial" w:cs="Arial"/>
                <w:b w:val="0"/>
                <w:bCs w:val="0"/>
                <w:color w:val="1D2228"/>
                <w:sz w:val="24"/>
                <w:szCs w:val="24"/>
                <w:shd w:val="clear" w:color="auto" w:fill="FFFFFF"/>
                <w:lang w:val="mk-MK"/>
              </w:rPr>
            </w:pPr>
          </w:p>
          <w:p w14:paraId="2C329594" w14:textId="77777777" w:rsidR="00DE77D6" w:rsidRPr="00432E9B" w:rsidRDefault="00DE77D6" w:rsidP="00A82D89">
            <w:pPr>
              <w:rPr>
                <w:rFonts w:ascii="Arial" w:hAnsi="Arial" w:cs="Arial"/>
                <w:b w:val="0"/>
                <w:bCs w:val="0"/>
                <w:color w:val="1D2228"/>
                <w:sz w:val="24"/>
                <w:szCs w:val="24"/>
                <w:shd w:val="clear" w:color="auto" w:fill="FFFFFF"/>
                <w:lang w:val="mk-MK"/>
              </w:rPr>
            </w:pPr>
          </w:p>
          <w:p w14:paraId="2BA11846" w14:textId="77777777" w:rsidR="00DE77D6" w:rsidRPr="00432E9B" w:rsidRDefault="00DE77D6" w:rsidP="00A82D89">
            <w:pPr>
              <w:rPr>
                <w:rFonts w:ascii="Arial" w:hAnsi="Arial" w:cs="Arial"/>
                <w:b w:val="0"/>
                <w:bCs w:val="0"/>
                <w:color w:val="1D2228"/>
                <w:sz w:val="24"/>
                <w:szCs w:val="24"/>
                <w:shd w:val="clear" w:color="auto" w:fill="FFFFFF"/>
                <w:lang w:val="mk-MK"/>
              </w:rPr>
            </w:pPr>
          </w:p>
          <w:p w14:paraId="5E2CF02C" w14:textId="77777777" w:rsidR="00DE77D6" w:rsidRPr="00432E9B" w:rsidRDefault="00DE77D6" w:rsidP="00A82D89">
            <w:pPr>
              <w:rPr>
                <w:rFonts w:ascii="Arial" w:hAnsi="Arial" w:cs="Arial"/>
                <w:b w:val="0"/>
                <w:bCs w:val="0"/>
                <w:color w:val="1D2228"/>
                <w:sz w:val="24"/>
                <w:szCs w:val="24"/>
                <w:shd w:val="clear" w:color="auto" w:fill="FFFFFF"/>
                <w:lang w:val="mk-MK"/>
              </w:rPr>
            </w:pPr>
          </w:p>
          <w:p w14:paraId="7D06B168" w14:textId="77777777" w:rsidR="00DE77D6" w:rsidRPr="00432E9B" w:rsidRDefault="00DE77D6" w:rsidP="00A82D89">
            <w:pPr>
              <w:rPr>
                <w:rFonts w:ascii="Arial" w:hAnsi="Arial" w:cs="Arial"/>
                <w:b w:val="0"/>
                <w:bCs w:val="0"/>
                <w:color w:val="1D2228"/>
                <w:sz w:val="24"/>
                <w:szCs w:val="24"/>
                <w:shd w:val="clear" w:color="auto" w:fill="FFFFFF"/>
                <w:lang w:val="mk-MK"/>
              </w:rPr>
            </w:pPr>
          </w:p>
          <w:p w14:paraId="04D0D26E" w14:textId="77777777" w:rsidR="00DE77D6" w:rsidRPr="00432E9B" w:rsidRDefault="00DE77D6" w:rsidP="00A82D89">
            <w:pPr>
              <w:rPr>
                <w:rFonts w:ascii="Arial" w:hAnsi="Arial" w:cs="Arial"/>
                <w:b w:val="0"/>
                <w:bCs w:val="0"/>
                <w:color w:val="1D2228"/>
                <w:sz w:val="24"/>
                <w:szCs w:val="24"/>
                <w:shd w:val="clear" w:color="auto" w:fill="FFFFFF"/>
                <w:lang w:val="mk-MK"/>
              </w:rPr>
            </w:pPr>
          </w:p>
          <w:p w14:paraId="5A256BF3" w14:textId="77777777" w:rsidR="00DE77D6" w:rsidRPr="00432E9B" w:rsidRDefault="00DE77D6" w:rsidP="00A82D89">
            <w:pPr>
              <w:rPr>
                <w:rFonts w:ascii="Arial" w:hAnsi="Arial" w:cs="Arial"/>
                <w:b w:val="0"/>
                <w:bCs w:val="0"/>
                <w:color w:val="1D2228"/>
                <w:sz w:val="24"/>
                <w:szCs w:val="24"/>
                <w:shd w:val="clear" w:color="auto" w:fill="FFFFFF"/>
                <w:lang w:val="mk-MK"/>
              </w:rPr>
            </w:pPr>
          </w:p>
          <w:p w14:paraId="68AB26A3" w14:textId="77777777" w:rsidR="00DE77D6" w:rsidRPr="00432E9B" w:rsidRDefault="00DE77D6" w:rsidP="00A82D89">
            <w:pPr>
              <w:rPr>
                <w:rFonts w:ascii="Arial" w:hAnsi="Arial" w:cs="Arial"/>
                <w:b w:val="0"/>
                <w:bCs w:val="0"/>
                <w:color w:val="1D2228"/>
                <w:sz w:val="24"/>
                <w:szCs w:val="24"/>
                <w:shd w:val="clear" w:color="auto" w:fill="FFFFFF"/>
                <w:lang w:val="mk-MK"/>
              </w:rPr>
            </w:pPr>
          </w:p>
          <w:p w14:paraId="08F6217F" w14:textId="77777777" w:rsidR="00DE77D6" w:rsidRPr="00432E9B" w:rsidRDefault="00DE77D6" w:rsidP="00A82D89">
            <w:pPr>
              <w:rPr>
                <w:rFonts w:ascii="Arial" w:hAnsi="Arial" w:cs="Arial"/>
                <w:b w:val="0"/>
                <w:bCs w:val="0"/>
                <w:color w:val="1D2228"/>
                <w:sz w:val="24"/>
                <w:szCs w:val="24"/>
                <w:shd w:val="clear" w:color="auto" w:fill="FFFFFF"/>
                <w:lang w:val="mk-MK"/>
              </w:rPr>
            </w:pPr>
            <w:r w:rsidRPr="00432E9B">
              <w:rPr>
                <w:rFonts w:ascii="Arial" w:hAnsi="Arial" w:cs="Arial"/>
                <w:b w:val="0"/>
                <w:bCs w:val="0"/>
                <w:color w:val="1D2228"/>
                <w:sz w:val="24"/>
                <w:szCs w:val="24"/>
                <w:shd w:val="clear" w:color="auto" w:fill="FFFFFF"/>
                <w:lang w:val="mk-MK"/>
              </w:rPr>
              <w:t>Училишен натпревар по англиски јазик</w:t>
            </w:r>
          </w:p>
          <w:p w14:paraId="656FB64A" w14:textId="77777777" w:rsidR="00DE77D6" w:rsidRPr="00432E9B" w:rsidRDefault="00DE77D6" w:rsidP="00A82D89">
            <w:pPr>
              <w:rPr>
                <w:rFonts w:ascii="Arial" w:hAnsi="Arial" w:cs="Arial"/>
                <w:b w:val="0"/>
                <w:bCs w:val="0"/>
                <w:color w:val="1D2228"/>
                <w:sz w:val="24"/>
                <w:szCs w:val="24"/>
                <w:shd w:val="clear" w:color="auto" w:fill="FFFFFF"/>
                <w:lang w:val="mk-MK"/>
              </w:rPr>
            </w:pPr>
          </w:p>
          <w:p w14:paraId="09B114B8" w14:textId="77777777" w:rsidR="00DE77D6" w:rsidRPr="00432E9B" w:rsidRDefault="00DE77D6" w:rsidP="00A82D89">
            <w:pPr>
              <w:rPr>
                <w:rFonts w:ascii="Arial" w:hAnsi="Arial" w:cs="Arial"/>
                <w:b w:val="0"/>
                <w:bCs w:val="0"/>
                <w:color w:val="1D2228"/>
                <w:sz w:val="24"/>
                <w:szCs w:val="24"/>
                <w:shd w:val="clear" w:color="auto" w:fill="FFFFFF"/>
                <w:lang w:val="mk-MK"/>
              </w:rPr>
            </w:pPr>
          </w:p>
          <w:p w14:paraId="69749688" w14:textId="77777777" w:rsidR="00DE77D6" w:rsidRPr="00432E9B" w:rsidRDefault="00DE77D6" w:rsidP="00A82D89">
            <w:pPr>
              <w:rPr>
                <w:rFonts w:ascii="Arial" w:hAnsi="Arial" w:cs="Arial"/>
                <w:b w:val="0"/>
                <w:bCs w:val="0"/>
                <w:color w:val="1D2228"/>
                <w:sz w:val="24"/>
                <w:szCs w:val="24"/>
                <w:shd w:val="clear" w:color="auto" w:fill="FFFFFF"/>
                <w:lang w:val="mk-MK"/>
              </w:rPr>
            </w:pPr>
          </w:p>
          <w:p w14:paraId="38BFC862" w14:textId="77777777" w:rsidR="00DE77D6" w:rsidRPr="00432E9B" w:rsidRDefault="00DE77D6" w:rsidP="00A82D89">
            <w:pPr>
              <w:rPr>
                <w:rFonts w:ascii="Arial" w:hAnsi="Arial" w:cs="Arial"/>
                <w:b w:val="0"/>
                <w:bCs w:val="0"/>
                <w:color w:val="1D2228"/>
                <w:sz w:val="24"/>
                <w:szCs w:val="24"/>
                <w:shd w:val="clear" w:color="auto" w:fill="FFFFFF"/>
                <w:lang w:val="mk-MK"/>
              </w:rPr>
            </w:pPr>
          </w:p>
          <w:p w14:paraId="30771D70" w14:textId="77777777" w:rsidR="00DE77D6" w:rsidRPr="00432E9B" w:rsidRDefault="00DE77D6" w:rsidP="00A82D89">
            <w:pPr>
              <w:rPr>
                <w:rFonts w:ascii="Arial" w:hAnsi="Arial" w:cs="Arial"/>
                <w:b w:val="0"/>
                <w:bCs w:val="0"/>
                <w:color w:val="1D2228"/>
                <w:sz w:val="24"/>
                <w:szCs w:val="24"/>
                <w:shd w:val="clear" w:color="auto" w:fill="FFFFFF"/>
                <w:lang w:val="mk-MK"/>
              </w:rPr>
            </w:pPr>
          </w:p>
          <w:p w14:paraId="64B11040" w14:textId="77777777" w:rsidR="00DE77D6" w:rsidRPr="00432E9B" w:rsidRDefault="00DE77D6" w:rsidP="00A82D89">
            <w:pPr>
              <w:rPr>
                <w:rFonts w:ascii="Arial" w:hAnsi="Arial" w:cs="Arial"/>
                <w:b w:val="0"/>
                <w:bCs w:val="0"/>
                <w:color w:val="1D2228"/>
                <w:sz w:val="24"/>
                <w:szCs w:val="24"/>
                <w:shd w:val="clear" w:color="auto" w:fill="FFFFFF"/>
                <w:lang w:val="mk-MK"/>
              </w:rPr>
            </w:pPr>
          </w:p>
          <w:p w14:paraId="77C95AC9" w14:textId="77777777" w:rsidR="00DE77D6" w:rsidRPr="00432E9B" w:rsidRDefault="00DE77D6" w:rsidP="00A82D89">
            <w:pPr>
              <w:rPr>
                <w:rFonts w:ascii="Arial" w:hAnsi="Arial" w:cs="Arial"/>
                <w:b w:val="0"/>
                <w:bCs w:val="0"/>
                <w:color w:val="1D2228"/>
                <w:sz w:val="24"/>
                <w:szCs w:val="24"/>
                <w:shd w:val="clear" w:color="auto" w:fill="FFFFFF"/>
                <w:lang w:val="mk-MK"/>
              </w:rPr>
            </w:pPr>
          </w:p>
          <w:p w14:paraId="02ACD4AC" w14:textId="77777777" w:rsidR="00DE77D6" w:rsidRPr="00432E9B" w:rsidRDefault="00DE77D6" w:rsidP="00A82D89">
            <w:pPr>
              <w:rPr>
                <w:rFonts w:ascii="Arial" w:hAnsi="Arial" w:cs="Arial"/>
                <w:b w:val="0"/>
                <w:bCs w:val="0"/>
                <w:color w:val="1D2228"/>
                <w:sz w:val="24"/>
                <w:szCs w:val="24"/>
                <w:shd w:val="clear" w:color="auto" w:fill="FFFFFF"/>
                <w:lang w:val="mk-MK"/>
              </w:rPr>
            </w:pPr>
          </w:p>
          <w:p w14:paraId="3B678381" w14:textId="77777777" w:rsidR="00DE77D6" w:rsidRPr="00432E9B" w:rsidRDefault="00DE77D6" w:rsidP="00A82D89">
            <w:pPr>
              <w:rPr>
                <w:rFonts w:ascii="Arial" w:hAnsi="Arial" w:cs="Arial"/>
                <w:b w:val="0"/>
                <w:bCs w:val="0"/>
                <w:color w:val="1D2228"/>
                <w:sz w:val="24"/>
                <w:szCs w:val="24"/>
                <w:shd w:val="clear" w:color="auto" w:fill="FFFFFF"/>
                <w:lang w:val="mk-MK"/>
              </w:rPr>
            </w:pPr>
          </w:p>
          <w:p w14:paraId="0D2CCE7A" w14:textId="77777777" w:rsidR="00DE77D6" w:rsidRPr="00432E9B" w:rsidRDefault="00DE77D6" w:rsidP="00A82D89">
            <w:pPr>
              <w:rPr>
                <w:rFonts w:ascii="Arial" w:hAnsi="Arial" w:cs="Arial"/>
                <w:b w:val="0"/>
                <w:bCs w:val="0"/>
                <w:color w:val="1D2228"/>
                <w:sz w:val="24"/>
                <w:szCs w:val="24"/>
                <w:shd w:val="clear" w:color="auto" w:fill="FFFFFF"/>
                <w:lang w:val="mk-MK"/>
              </w:rPr>
            </w:pPr>
          </w:p>
          <w:p w14:paraId="0AF9C3F0" w14:textId="77777777" w:rsidR="00DE77D6" w:rsidRPr="00432E9B" w:rsidRDefault="00DE77D6" w:rsidP="00A82D89">
            <w:pPr>
              <w:rPr>
                <w:rFonts w:ascii="Arial" w:hAnsi="Arial" w:cs="Arial"/>
                <w:b w:val="0"/>
                <w:bCs w:val="0"/>
                <w:color w:val="1D2228"/>
                <w:sz w:val="24"/>
                <w:szCs w:val="24"/>
                <w:shd w:val="clear" w:color="auto" w:fill="FFFFFF"/>
                <w:lang w:val="mk-MK"/>
              </w:rPr>
            </w:pPr>
            <w:r w:rsidRPr="00432E9B">
              <w:rPr>
                <w:rFonts w:ascii="Arial" w:hAnsi="Arial" w:cs="Arial"/>
                <w:b w:val="0"/>
                <w:bCs w:val="0"/>
                <w:color w:val="1D2228"/>
                <w:sz w:val="24"/>
                <w:szCs w:val="24"/>
                <w:shd w:val="clear" w:color="auto" w:fill="FFFFFF"/>
                <w:lang w:val="mk-MK"/>
              </w:rPr>
              <w:t>Општински натпревар по англиски</w:t>
            </w:r>
          </w:p>
          <w:p w14:paraId="2ADE88B5" w14:textId="77777777" w:rsidR="00DE77D6" w:rsidRPr="00432E9B" w:rsidRDefault="00DE77D6" w:rsidP="00A82D89">
            <w:pPr>
              <w:rPr>
                <w:rFonts w:ascii="Arial" w:hAnsi="Arial" w:cs="Arial"/>
                <w:b w:val="0"/>
                <w:bCs w:val="0"/>
                <w:color w:val="1D2228"/>
                <w:sz w:val="24"/>
                <w:szCs w:val="24"/>
                <w:shd w:val="clear" w:color="auto" w:fill="FFFFFF"/>
                <w:lang w:val="mk-MK"/>
              </w:rPr>
            </w:pPr>
          </w:p>
          <w:p w14:paraId="362F5C46" w14:textId="77777777" w:rsidR="00DE77D6" w:rsidRPr="00432E9B" w:rsidRDefault="00DE77D6" w:rsidP="00A82D89">
            <w:pPr>
              <w:rPr>
                <w:rFonts w:ascii="Arial" w:hAnsi="Arial" w:cs="Arial"/>
                <w:b w:val="0"/>
                <w:bCs w:val="0"/>
                <w:color w:val="1D2228"/>
                <w:sz w:val="24"/>
                <w:szCs w:val="24"/>
                <w:shd w:val="clear" w:color="auto" w:fill="FFFFFF"/>
                <w:lang w:val="mk-MK"/>
              </w:rPr>
            </w:pPr>
          </w:p>
          <w:p w14:paraId="51F3BF12" w14:textId="77777777" w:rsidR="00DE77D6" w:rsidRPr="00432E9B" w:rsidRDefault="00DE77D6" w:rsidP="00A82D89">
            <w:pPr>
              <w:rPr>
                <w:rFonts w:ascii="Arial" w:hAnsi="Arial" w:cs="Arial"/>
                <w:b w:val="0"/>
                <w:bCs w:val="0"/>
                <w:color w:val="1D2228"/>
                <w:sz w:val="24"/>
                <w:szCs w:val="24"/>
                <w:shd w:val="clear" w:color="auto" w:fill="FFFFFF"/>
                <w:lang w:val="mk-MK"/>
              </w:rPr>
            </w:pPr>
          </w:p>
          <w:p w14:paraId="0EF606FC" w14:textId="77777777" w:rsidR="00DE77D6" w:rsidRPr="00432E9B" w:rsidRDefault="00DE77D6" w:rsidP="00A82D89">
            <w:pPr>
              <w:rPr>
                <w:rFonts w:ascii="Arial" w:hAnsi="Arial" w:cs="Arial"/>
                <w:b w:val="0"/>
                <w:bCs w:val="0"/>
                <w:color w:val="1D2228"/>
                <w:sz w:val="24"/>
                <w:szCs w:val="24"/>
                <w:shd w:val="clear" w:color="auto" w:fill="FFFFFF"/>
                <w:lang w:val="mk-MK"/>
              </w:rPr>
            </w:pPr>
          </w:p>
          <w:p w14:paraId="0F76A52D" w14:textId="77777777" w:rsidR="00DE77D6" w:rsidRPr="00432E9B" w:rsidRDefault="00DE77D6" w:rsidP="00A82D89">
            <w:pPr>
              <w:rPr>
                <w:rFonts w:ascii="Arial" w:hAnsi="Arial" w:cs="Arial"/>
                <w:b w:val="0"/>
                <w:bCs w:val="0"/>
                <w:color w:val="1D2228"/>
                <w:sz w:val="24"/>
                <w:szCs w:val="24"/>
                <w:shd w:val="clear" w:color="auto" w:fill="FFFFFF"/>
                <w:lang w:val="mk-MK"/>
              </w:rPr>
            </w:pPr>
          </w:p>
          <w:p w14:paraId="55AB6898" w14:textId="77777777" w:rsidR="00DE77D6" w:rsidRPr="00432E9B" w:rsidRDefault="00DE77D6" w:rsidP="00A82D89">
            <w:pPr>
              <w:rPr>
                <w:rFonts w:ascii="Arial" w:hAnsi="Arial" w:cs="Arial"/>
                <w:b w:val="0"/>
                <w:bCs w:val="0"/>
                <w:color w:val="1D2228"/>
                <w:sz w:val="24"/>
                <w:szCs w:val="24"/>
                <w:shd w:val="clear" w:color="auto" w:fill="FFFFFF"/>
                <w:lang w:val="mk-MK"/>
              </w:rPr>
            </w:pPr>
          </w:p>
          <w:p w14:paraId="2BD8605E" w14:textId="77777777" w:rsidR="00DE77D6" w:rsidRPr="00432E9B" w:rsidRDefault="00DE77D6" w:rsidP="00A82D89">
            <w:pPr>
              <w:rPr>
                <w:rFonts w:ascii="Arial" w:hAnsi="Arial" w:cs="Arial"/>
                <w:b w:val="0"/>
                <w:bCs w:val="0"/>
                <w:color w:val="1D2228"/>
                <w:sz w:val="24"/>
                <w:szCs w:val="24"/>
                <w:shd w:val="clear" w:color="auto" w:fill="FFFFFF"/>
                <w:lang w:val="mk-MK"/>
              </w:rPr>
            </w:pPr>
          </w:p>
          <w:p w14:paraId="26F5C520" w14:textId="77777777" w:rsidR="00DE77D6" w:rsidRPr="00432E9B" w:rsidRDefault="00DE77D6" w:rsidP="00A82D89">
            <w:pPr>
              <w:rPr>
                <w:rFonts w:ascii="Arial" w:hAnsi="Arial" w:cs="Arial"/>
                <w:b w:val="0"/>
                <w:bCs w:val="0"/>
                <w:color w:val="1D2228"/>
                <w:sz w:val="24"/>
                <w:szCs w:val="24"/>
                <w:shd w:val="clear" w:color="auto" w:fill="FFFFFF"/>
                <w:lang w:val="mk-MK"/>
              </w:rPr>
            </w:pPr>
          </w:p>
          <w:p w14:paraId="3D982156" w14:textId="77777777" w:rsidR="00DE77D6" w:rsidRPr="00432E9B" w:rsidRDefault="00DE77D6" w:rsidP="00A82D89">
            <w:pPr>
              <w:rPr>
                <w:rFonts w:ascii="Arial" w:hAnsi="Arial" w:cs="Arial"/>
                <w:b w:val="0"/>
                <w:bCs w:val="0"/>
                <w:color w:val="1D2228"/>
                <w:sz w:val="24"/>
                <w:szCs w:val="24"/>
                <w:shd w:val="clear" w:color="auto" w:fill="FFFFFF"/>
                <w:lang w:val="mk-MK"/>
              </w:rPr>
            </w:pPr>
            <w:r w:rsidRPr="00432E9B">
              <w:rPr>
                <w:rFonts w:ascii="Arial" w:hAnsi="Arial" w:cs="Arial"/>
                <w:b w:val="0"/>
                <w:bCs w:val="0"/>
                <w:color w:val="1D2228"/>
                <w:sz w:val="24"/>
                <w:szCs w:val="24"/>
                <w:shd w:val="clear" w:color="auto" w:fill="FFFFFF"/>
                <w:lang w:val="mk-MK"/>
              </w:rPr>
              <w:t xml:space="preserve">Регионален натпревар   </w:t>
            </w:r>
          </w:p>
          <w:p w14:paraId="1043A960" w14:textId="77777777" w:rsidR="00DE77D6" w:rsidRPr="00432E9B" w:rsidRDefault="00DE77D6" w:rsidP="00A82D89">
            <w:pPr>
              <w:rPr>
                <w:rFonts w:ascii="Arial" w:hAnsi="Arial" w:cs="Arial"/>
                <w:b w:val="0"/>
                <w:bCs w:val="0"/>
                <w:color w:val="1D2228"/>
                <w:sz w:val="24"/>
                <w:szCs w:val="24"/>
                <w:shd w:val="clear" w:color="auto" w:fill="FFFFFF"/>
                <w:lang w:val="mk-MK"/>
              </w:rPr>
            </w:pPr>
          </w:p>
          <w:p w14:paraId="0EC58625" w14:textId="77777777" w:rsidR="00DE77D6" w:rsidRPr="00432E9B" w:rsidRDefault="00DE77D6" w:rsidP="00A82D89">
            <w:pPr>
              <w:rPr>
                <w:rFonts w:ascii="Arial" w:hAnsi="Arial" w:cs="Arial"/>
                <w:b w:val="0"/>
                <w:bCs w:val="0"/>
                <w:color w:val="1D2228"/>
                <w:sz w:val="24"/>
                <w:szCs w:val="24"/>
                <w:shd w:val="clear" w:color="auto" w:fill="FFFFFF"/>
                <w:lang w:val="mk-MK"/>
              </w:rPr>
            </w:pPr>
          </w:p>
          <w:p w14:paraId="4AB7EABE" w14:textId="77777777" w:rsidR="00DE77D6" w:rsidRPr="00432E9B" w:rsidRDefault="00DE77D6" w:rsidP="00A82D89">
            <w:pPr>
              <w:rPr>
                <w:rFonts w:ascii="Arial" w:hAnsi="Arial" w:cs="Arial"/>
                <w:b w:val="0"/>
                <w:bCs w:val="0"/>
                <w:color w:val="1D2228"/>
                <w:sz w:val="24"/>
                <w:szCs w:val="24"/>
                <w:shd w:val="clear" w:color="auto" w:fill="FFFFFF"/>
                <w:lang w:val="mk-MK"/>
              </w:rPr>
            </w:pPr>
          </w:p>
          <w:p w14:paraId="0CB568CC" w14:textId="77777777" w:rsidR="00DE77D6" w:rsidRPr="00432E9B" w:rsidRDefault="00DE77D6" w:rsidP="00A82D89">
            <w:pPr>
              <w:rPr>
                <w:rFonts w:ascii="Arial" w:hAnsi="Arial" w:cs="Arial"/>
                <w:b w:val="0"/>
                <w:bCs w:val="0"/>
                <w:color w:val="1D2228"/>
                <w:sz w:val="24"/>
                <w:szCs w:val="24"/>
                <w:shd w:val="clear" w:color="auto" w:fill="FFFFFF"/>
                <w:lang w:val="mk-MK"/>
              </w:rPr>
            </w:pPr>
          </w:p>
          <w:p w14:paraId="2682118F" w14:textId="77777777" w:rsidR="00DE77D6" w:rsidRPr="00432E9B" w:rsidRDefault="00DE77D6" w:rsidP="00A82D89">
            <w:pPr>
              <w:rPr>
                <w:rFonts w:ascii="Arial" w:hAnsi="Arial" w:cs="Arial"/>
                <w:b w:val="0"/>
                <w:bCs w:val="0"/>
                <w:color w:val="1D2228"/>
                <w:sz w:val="24"/>
                <w:szCs w:val="24"/>
                <w:shd w:val="clear" w:color="auto" w:fill="FFFFFF"/>
                <w:lang w:val="mk-MK"/>
              </w:rPr>
            </w:pPr>
          </w:p>
          <w:p w14:paraId="66E85E4F" w14:textId="77777777" w:rsidR="00DE77D6" w:rsidRPr="00432E9B" w:rsidRDefault="00DE77D6" w:rsidP="00A82D89">
            <w:pPr>
              <w:rPr>
                <w:rFonts w:ascii="Arial" w:hAnsi="Arial" w:cs="Arial"/>
                <w:b w:val="0"/>
                <w:bCs w:val="0"/>
                <w:color w:val="1D2228"/>
                <w:sz w:val="24"/>
                <w:szCs w:val="24"/>
                <w:shd w:val="clear" w:color="auto" w:fill="FFFFFF"/>
                <w:lang w:val="mk-MK"/>
              </w:rPr>
            </w:pPr>
          </w:p>
          <w:p w14:paraId="7B76E1D9" w14:textId="77777777" w:rsidR="00DE77D6" w:rsidRPr="00432E9B" w:rsidRDefault="00DE77D6" w:rsidP="00A82D89">
            <w:pPr>
              <w:rPr>
                <w:rFonts w:ascii="Arial" w:hAnsi="Arial" w:cs="Arial"/>
                <w:b w:val="0"/>
                <w:bCs w:val="0"/>
                <w:color w:val="1D2228"/>
                <w:sz w:val="24"/>
                <w:szCs w:val="24"/>
                <w:shd w:val="clear" w:color="auto" w:fill="FFFFFF"/>
                <w:lang w:val="mk-MK"/>
              </w:rPr>
            </w:pPr>
            <w:r w:rsidRPr="00432E9B">
              <w:rPr>
                <w:rFonts w:ascii="Arial" w:hAnsi="Arial" w:cs="Arial"/>
                <w:b w:val="0"/>
                <w:bCs w:val="0"/>
                <w:color w:val="1D2228"/>
                <w:sz w:val="24"/>
                <w:szCs w:val="24"/>
                <w:shd w:val="clear" w:color="auto" w:fill="FFFFFF"/>
                <w:lang w:val="mk-MK"/>
              </w:rPr>
              <w:t>Државен натпревар</w:t>
            </w:r>
          </w:p>
        </w:tc>
        <w:tc>
          <w:tcPr>
            <w:tcW w:w="749" w:type="pct"/>
          </w:tcPr>
          <w:p w14:paraId="1AC34A47"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r w:rsidRPr="00432E9B">
              <w:rPr>
                <w:rFonts w:ascii="Arial" w:eastAsia="Century Gothic" w:hAnsi="Arial" w:cs="Arial"/>
                <w:color w:val="000000"/>
                <w:sz w:val="24"/>
                <w:szCs w:val="24"/>
                <w:lang w:bidi="en-US"/>
              </w:rPr>
              <w:lastRenderedPageBreak/>
              <w:t>7.5.2022</w:t>
            </w:r>
          </w:p>
          <w:p w14:paraId="510556CA"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54DF6AC8"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1A106DF9"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0357B1D7"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564E4A6A"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14899F06"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7EA66CD6"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51AA4EC5"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0D9CAD51"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4EB1B66B"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12B01757"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2.12.2021</w:t>
            </w:r>
          </w:p>
          <w:p w14:paraId="087C30BD"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1F6664C1"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36340C64"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05CC2EB9"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0529333F"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189FA8AB"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4016651D"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3631DDD5"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3217F51E"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5C235757"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52DA7D78"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230C4EC5"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lastRenderedPageBreak/>
              <w:t>19.3.2022</w:t>
            </w:r>
          </w:p>
          <w:p w14:paraId="2A369DCE"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0C50B132"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0EAA77F9"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3CC956C3"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13123F60"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3E15F2C2"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6B0ECEBF"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321E6029"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525BD897"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16.4.2022</w:t>
            </w:r>
          </w:p>
          <w:p w14:paraId="2890EE93"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5B1D4F73"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0E7DC4A6"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09EDCDEE"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0301CABA"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76CAFBF0"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64301322"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28.5.2022</w:t>
            </w:r>
          </w:p>
          <w:p w14:paraId="235AF451"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tc>
        <w:tc>
          <w:tcPr>
            <w:tcW w:w="955" w:type="pct"/>
          </w:tcPr>
          <w:p w14:paraId="735B8FA7"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lastRenderedPageBreak/>
              <w:t>Акредитирано здружение на англиски јазик Eltam</w:t>
            </w:r>
          </w:p>
          <w:p w14:paraId="1AA2FDC5"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79EE2B08"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40F5C226"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2F26098B"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6148D5E3"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42424EBD"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04D38A5F"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42700C98"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5F9FF1E4"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160FAD65"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Стручен актив на наставници по англиски јазик од ООУ,,Невена Георгиева-Дуња,,</w:t>
            </w:r>
          </w:p>
          <w:p w14:paraId="727BAEF1"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0DF336AF"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4685970A"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0E002EB5"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380C8196"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52D43B4C"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32F3AA5A"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Акредитирано здружение на англиски јазик Eltam</w:t>
            </w:r>
          </w:p>
          <w:p w14:paraId="48DB0D12"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1691453B"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5E19AC2B"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19EECF41"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7991BE16"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67364B26"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28EDE612"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499FFE48"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Акредитирано здружение на англиски јазик Eltam</w:t>
            </w:r>
          </w:p>
          <w:p w14:paraId="19EADD69"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623CC309"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50130B75"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05AB6385"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1B159AE5"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Акредитирано здружение на англиски јазик Eltam</w:t>
            </w:r>
          </w:p>
        </w:tc>
        <w:tc>
          <w:tcPr>
            <w:tcW w:w="508" w:type="pct"/>
          </w:tcPr>
          <w:p w14:paraId="26E3F1CC"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lastRenderedPageBreak/>
              <w:t>6-9одд</w:t>
            </w:r>
          </w:p>
          <w:p w14:paraId="11BFF834"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0CA1953F"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2DE747C3"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1CB8CE52"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78CFE864"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5B1344E7"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0D47466F"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0265D51D"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17AD6346"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71C62E93"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5AF5AC72"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6-9одд.</w:t>
            </w:r>
          </w:p>
        </w:tc>
        <w:tc>
          <w:tcPr>
            <w:tcW w:w="1733" w:type="pct"/>
          </w:tcPr>
          <w:p w14:paraId="1DE572C0"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C00000"/>
                <w:sz w:val="24"/>
                <w:szCs w:val="24"/>
                <w:lang w:val="mk-MK" w:bidi="en-US"/>
              </w:rPr>
            </w:pPr>
            <w:r w:rsidRPr="00432E9B">
              <w:rPr>
                <w:rFonts w:ascii="Arial" w:eastAsia="Century Gothic" w:hAnsi="Arial" w:cs="Arial"/>
                <w:i/>
                <w:color w:val="C00000"/>
                <w:sz w:val="24"/>
                <w:szCs w:val="24"/>
                <w:u w:val="single"/>
                <w:lang w:val="mk-MK" w:bidi="en-US"/>
              </w:rPr>
              <w:t>Прва награда</w:t>
            </w:r>
            <w:r w:rsidRPr="00432E9B">
              <w:rPr>
                <w:rFonts w:ascii="Arial" w:eastAsia="Century Gothic" w:hAnsi="Arial" w:cs="Arial"/>
                <w:color w:val="C00000"/>
                <w:sz w:val="24"/>
                <w:szCs w:val="24"/>
                <w:lang w:val="mk-MK" w:bidi="en-US"/>
              </w:rPr>
              <w:t xml:space="preserve"> </w:t>
            </w:r>
          </w:p>
          <w:p w14:paraId="066FE15B"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 xml:space="preserve">Марко Трпковски 9одд </w:t>
            </w:r>
          </w:p>
          <w:p w14:paraId="0D251CFB"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
                <w:iCs/>
                <w:color w:val="C00000"/>
                <w:sz w:val="24"/>
                <w:szCs w:val="24"/>
                <w:u w:val="single"/>
                <w:lang w:val="mk-MK" w:bidi="en-US"/>
              </w:rPr>
            </w:pPr>
            <w:r w:rsidRPr="00432E9B">
              <w:rPr>
                <w:rFonts w:ascii="Arial" w:eastAsia="Century Gothic" w:hAnsi="Arial" w:cs="Arial"/>
                <w:i/>
                <w:iCs/>
                <w:color w:val="C00000"/>
                <w:sz w:val="24"/>
                <w:szCs w:val="24"/>
                <w:u w:val="single"/>
                <w:lang w:val="mk-MK" w:bidi="en-US"/>
              </w:rPr>
              <w:t xml:space="preserve">Втора награда </w:t>
            </w:r>
          </w:p>
          <w:p w14:paraId="63D57025"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 xml:space="preserve">Ана Мишевска 6одд </w:t>
            </w:r>
          </w:p>
          <w:p w14:paraId="0E3C26AB"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
                <w:iCs/>
                <w:color w:val="C00000"/>
                <w:sz w:val="24"/>
                <w:szCs w:val="24"/>
                <w:u w:val="single"/>
                <w:lang w:val="mk-MK" w:bidi="en-US"/>
              </w:rPr>
            </w:pPr>
            <w:r w:rsidRPr="00432E9B">
              <w:rPr>
                <w:rFonts w:ascii="Arial" w:eastAsia="Century Gothic" w:hAnsi="Arial" w:cs="Arial"/>
                <w:i/>
                <w:iCs/>
                <w:color w:val="C00000"/>
                <w:sz w:val="24"/>
                <w:szCs w:val="24"/>
                <w:u w:val="single"/>
                <w:lang w:val="mk-MK" w:bidi="en-US"/>
              </w:rPr>
              <w:t>Трета награда</w:t>
            </w:r>
          </w:p>
          <w:p w14:paraId="34A41ED3"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 xml:space="preserve"> Борјан Ивановски 8одд </w:t>
            </w:r>
          </w:p>
          <w:p w14:paraId="173F610B"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 xml:space="preserve">Теона Здравеска 8одд  </w:t>
            </w:r>
          </w:p>
          <w:p w14:paraId="757A950C"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7AB4D415"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
                <w:iCs/>
                <w:color w:val="C00000"/>
                <w:sz w:val="24"/>
                <w:szCs w:val="24"/>
                <w:u w:val="single"/>
                <w:lang w:val="mk-MK" w:bidi="en-US"/>
              </w:rPr>
            </w:pPr>
            <w:r w:rsidRPr="00432E9B">
              <w:rPr>
                <w:rFonts w:ascii="Arial" w:eastAsia="Century Gothic" w:hAnsi="Arial" w:cs="Arial"/>
                <w:i/>
                <w:iCs/>
                <w:color w:val="C00000"/>
                <w:sz w:val="24"/>
                <w:szCs w:val="24"/>
                <w:u w:val="single"/>
                <w:lang w:val="mk-MK" w:bidi="en-US"/>
              </w:rPr>
              <w:t>Прва награда</w:t>
            </w:r>
          </w:p>
          <w:p w14:paraId="06392B09"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Дуња Станишевска 6б</w:t>
            </w:r>
          </w:p>
          <w:p w14:paraId="5A34A00E"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 xml:space="preserve">Ива Кузмановска 7б </w:t>
            </w:r>
          </w:p>
          <w:p w14:paraId="2FED243C"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Борјан Ивановски 8а</w:t>
            </w:r>
          </w:p>
          <w:p w14:paraId="3793E1E5"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Теодора Ангелова 9а</w:t>
            </w:r>
          </w:p>
          <w:p w14:paraId="3F4DEEB3"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
                <w:iCs/>
                <w:color w:val="C00000"/>
                <w:sz w:val="24"/>
                <w:szCs w:val="24"/>
                <w:u w:val="single"/>
                <w:lang w:val="mk-MK" w:bidi="en-US"/>
              </w:rPr>
            </w:pPr>
            <w:r w:rsidRPr="00432E9B">
              <w:rPr>
                <w:rFonts w:ascii="Arial" w:eastAsia="Century Gothic" w:hAnsi="Arial" w:cs="Arial"/>
                <w:i/>
                <w:iCs/>
                <w:color w:val="C00000"/>
                <w:sz w:val="24"/>
                <w:szCs w:val="24"/>
                <w:u w:val="single"/>
                <w:lang w:val="mk-MK" w:bidi="en-US"/>
              </w:rPr>
              <w:t>Втора награда</w:t>
            </w:r>
          </w:p>
          <w:p w14:paraId="2BCB2112"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sz w:val="24"/>
                <w:szCs w:val="24"/>
                <w:lang w:val="mk-MK" w:bidi="en-US"/>
              </w:rPr>
              <w:t xml:space="preserve"> Ана Мишевска 6а</w:t>
            </w:r>
            <w:r w:rsidRPr="00432E9B">
              <w:rPr>
                <w:rFonts w:ascii="Arial" w:eastAsia="Century Gothic" w:hAnsi="Arial" w:cs="Arial"/>
                <w:color w:val="C00000"/>
                <w:sz w:val="24"/>
                <w:szCs w:val="24"/>
                <w:lang w:val="mk-MK" w:bidi="en-US"/>
              </w:rPr>
              <w:t xml:space="preserve"> </w:t>
            </w:r>
            <w:r w:rsidRPr="00432E9B">
              <w:rPr>
                <w:rFonts w:ascii="Arial" w:eastAsia="Century Gothic" w:hAnsi="Arial" w:cs="Arial"/>
                <w:color w:val="000000"/>
                <w:sz w:val="24"/>
                <w:szCs w:val="24"/>
                <w:lang w:val="mk-MK" w:bidi="en-US"/>
              </w:rPr>
              <w:t>Михаил Трајковски 7а                      Теона Здравевска 8а Марко Трпковски 9в</w:t>
            </w:r>
          </w:p>
          <w:p w14:paraId="2AC0736D"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 xml:space="preserve"> </w:t>
            </w:r>
          </w:p>
          <w:p w14:paraId="3418E5CE"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
                <w:iCs/>
                <w:color w:val="C00000"/>
                <w:sz w:val="24"/>
                <w:szCs w:val="24"/>
                <w:u w:val="single"/>
                <w:lang w:val="mk-MK" w:bidi="en-US"/>
              </w:rPr>
            </w:pPr>
            <w:r w:rsidRPr="00432E9B">
              <w:rPr>
                <w:rFonts w:ascii="Arial" w:eastAsia="Century Gothic" w:hAnsi="Arial" w:cs="Arial"/>
                <w:i/>
                <w:iCs/>
                <w:color w:val="C00000"/>
                <w:sz w:val="24"/>
                <w:szCs w:val="24"/>
                <w:u w:val="single"/>
                <w:lang w:val="mk-MK" w:bidi="en-US"/>
              </w:rPr>
              <w:t>Прва награда</w:t>
            </w:r>
          </w:p>
          <w:p w14:paraId="3A34D512"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432E9B">
              <w:rPr>
                <w:rFonts w:ascii="Arial" w:eastAsia="Century Gothic" w:hAnsi="Arial" w:cs="Arial"/>
                <w:sz w:val="24"/>
                <w:szCs w:val="24"/>
                <w:lang w:val="mk-MK" w:bidi="en-US"/>
              </w:rPr>
              <w:t>Ана Мишевска 6а</w:t>
            </w:r>
          </w:p>
          <w:p w14:paraId="17DEE716"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
                <w:iCs/>
                <w:color w:val="C00000"/>
                <w:sz w:val="24"/>
                <w:szCs w:val="24"/>
                <w:u w:val="single"/>
                <w:lang w:val="mk-MK" w:bidi="en-US"/>
              </w:rPr>
            </w:pPr>
            <w:r w:rsidRPr="00432E9B">
              <w:rPr>
                <w:rFonts w:ascii="Arial" w:eastAsia="Century Gothic" w:hAnsi="Arial" w:cs="Arial"/>
                <w:i/>
                <w:iCs/>
                <w:color w:val="C00000"/>
                <w:sz w:val="24"/>
                <w:szCs w:val="24"/>
                <w:u w:val="single"/>
                <w:lang w:val="mk-MK" w:bidi="en-US"/>
              </w:rPr>
              <w:t>Втора награда</w:t>
            </w:r>
          </w:p>
          <w:p w14:paraId="5D53FEC6"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432E9B">
              <w:rPr>
                <w:rFonts w:ascii="Arial" w:eastAsia="Century Gothic" w:hAnsi="Arial" w:cs="Arial"/>
                <w:sz w:val="24"/>
                <w:szCs w:val="24"/>
                <w:lang w:val="mk-MK" w:bidi="en-US"/>
              </w:rPr>
              <w:lastRenderedPageBreak/>
              <w:t>Дуња Станишевска 6б                           Христина Димовска 7а                          Марко Трпковски 9в  Теодора Ангеловска 9а</w:t>
            </w:r>
          </w:p>
          <w:p w14:paraId="7A61CC37"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
                <w:iCs/>
                <w:color w:val="C00000"/>
                <w:sz w:val="24"/>
                <w:szCs w:val="24"/>
                <w:u w:val="single"/>
                <w:lang w:val="mk-MK" w:bidi="en-US"/>
              </w:rPr>
            </w:pPr>
            <w:r w:rsidRPr="00432E9B">
              <w:rPr>
                <w:rFonts w:ascii="Arial" w:eastAsia="Century Gothic" w:hAnsi="Arial" w:cs="Arial"/>
                <w:i/>
                <w:iCs/>
                <w:color w:val="C00000"/>
                <w:sz w:val="24"/>
                <w:szCs w:val="24"/>
                <w:u w:val="single"/>
                <w:lang w:val="mk-MK" w:bidi="en-US"/>
              </w:rPr>
              <w:t>Трета награда</w:t>
            </w:r>
          </w:p>
          <w:p w14:paraId="14E45577"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432E9B">
              <w:rPr>
                <w:rFonts w:ascii="Arial" w:eastAsia="Century Gothic" w:hAnsi="Arial" w:cs="Arial"/>
                <w:sz w:val="24"/>
                <w:szCs w:val="24"/>
                <w:lang w:val="mk-MK" w:bidi="en-US"/>
              </w:rPr>
              <w:t>Михаил Трајковски 7а</w:t>
            </w:r>
          </w:p>
          <w:p w14:paraId="16AF76E5"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
                <w:iCs/>
                <w:color w:val="C00000"/>
                <w:sz w:val="24"/>
                <w:szCs w:val="24"/>
                <w:u w:val="single"/>
                <w:lang w:val="mk-MK" w:bidi="en-US"/>
              </w:rPr>
            </w:pPr>
            <w:r w:rsidRPr="00432E9B">
              <w:rPr>
                <w:rFonts w:ascii="Arial" w:eastAsia="Century Gothic" w:hAnsi="Arial" w:cs="Arial"/>
                <w:i/>
                <w:iCs/>
                <w:color w:val="C00000"/>
                <w:sz w:val="24"/>
                <w:szCs w:val="24"/>
                <w:u w:val="single"/>
                <w:lang w:val="mk-MK" w:bidi="en-US"/>
              </w:rPr>
              <w:t>Прва награда</w:t>
            </w:r>
          </w:p>
          <w:p w14:paraId="6470FFAA"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432E9B">
              <w:rPr>
                <w:rFonts w:ascii="Arial" w:eastAsia="Century Gothic" w:hAnsi="Arial" w:cs="Arial"/>
                <w:sz w:val="24"/>
                <w:szCs w:val="24"/>
                <w:lang w:val="mk-MK" w:bidi="en-US"/>
              </w:rPr>
              <w:t xml:space="preserve">Марко Трпковски 9в </w:t>
            </w:r>
          </w:p>
          <w:p w14:paraId="5E0CF9BE"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
                <w:iCs/>
                <w:color w:val="C00000"/>
                <w:sz w:val="24"/>
                <w:szCs w:val="24"/>
                <w:u w:val="single"/>
                <w:lang w:val="mk-MK" w:bidi="en-US"/>
              </w:rPr>
            </w:pPr>
            <w:r w:rsidRPr="00432E9B">
              <w:rPr>
                <w:rFonts w:ascii="Arial" w:eastAsia="Century Gothic" w:hAnsi="Arial" w:cs="Arial"/>
                <w:i/>
                <w:iCs/>
                <w:color w:val="C00000"/>
                <w:sz w:val="24"/>
                <w:szCs w:val="24"/>
                <w:u w:val="single"/>
                <w:lang w:val="mk-MK" w:bidi="en-US"/>
              </w:rPr>
              <w:t>Втора награда</w:t>
            </w:r>
          </w:p>
          <w:p w14:paraId="32D5D7D3"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432E9B">
              <w:rPr>
                <w:rFonts w:ascii="Arial" w:eastAsia="Century Gothic" w:hAnsi="Arial" w:cs="Arial"/>
                <w:sz w:val="24"/>
                <w:szCs w:val="24"/>
                <w:lang w:val="mk-MK" w:bidi="en-US"/>
              </w:rPr>
              <w:t xml:space="preserve">Ана Мишевска 6а   Христина Димовска 7а                    Михаил Трајковски 7а </w:t>
            </w:r>
          </w:p>
          <w:p w14:paraId="50C57F69"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p>
          <w:p w14:paraId="43B5BD1B"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
                <w:iCs/>
                <w:color w:val="C00000"/>
                <w:sz w:val="24"/>
                <w:szCs w:val="24"/>
                <w:u w:val="single"/>
                <w:lang w:val="mk-MK" w:bidi="en-US"/>
              </w:rPr>
            </w:pPr>
            <w:r w:rsidRPr="00432E9B">
              <w:rPr>
                <w:rFonts w:ascii="Arial" w:eastAsia="Century Gothic" w:hAnsi="Arial" w:cs="Arial"/>
                <w:sz w:val="24"/>
                <w:szCs w:val="24"/>
                <w:lang w:val="mk-MK" w:bidi="en-US"/>
              </w:rPr>
              <w:t xml:space="preserve">Марко Трпковски 9в </w:t>
            </w:r>
            <w:r w:rsidRPr="00432E9B">
              <w:rPr>
                <w:rFonts w:ascii="Arial" w:eastAsia="Century Gothic" w:hAnsi="Arial" w:cs="Arial"/>
                <w:i/>
                <w:iCs/>
                <w:color w:val="C00000"/>
                <w:sz w:val="24"/>
                <w:szCs w:val="24"/>
                <w:lang w:val="mk-MK" w:bidi="en-US"/>
              </w:rPr>
              <w:t>пофалница</w:t>
            </w:r>
          </w:p>
        </w:tc>
      </w:tr>
      <w:tr w:rsidR="00AE6285" w:rsidRPr="00F00433" w14:paraId="0B69D9A7" w14:textId="77777777" w:rsidTr="00CB32E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4" w:type="pct"/>
          </w:tcPr>
          <w:p w14:paraId="4A3996B8"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r w:rsidRPr="00432E9B">
              <w:rPr>
                <w:rFonts w:ascii="Arial" w:hAnsi="Arial" w:cs="Arial"/>
                <w:b w:val="0"/>
                <w:bCs w:val="0"/>
                <w:color w:val="1D2228"/>
                <w:sz w:val="24"/>
                <w:szCs w:val="24"/>
                <w:lang w:val="mk-MK"/>
              </w:rPr>
              <w:t xml:space="preserve">Општински натпревар по </w:t>
            </w:r>
            <w:r w:rsidRPr="00432E9B">
              <w:rPr>
                <w:rFonts w:ascii="Arial" w:hAnsi="Arial" w:cs="Arial"/>
                <w:b w:val="0"/>
                <w:bCs w:val="0"/>
                <w:color w:val="7CCA62" w:themeColor="accent5"/>
                <w:sz w:val="24"/>
                <w:szCs w:val="24"/>
                <w:lang w:val="mk-MK"/>
              </w:rPr>
              <w:t>биологија</w:t>
            </w:r>
          </w:p>
          <w:p w14:paraId="1E57F3AD"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2F2BFDBA"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45B1A628"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4B40215A"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764C44D8"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66FA19CA"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23BC3606"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06713D47"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41489001"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17C94D95"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20B21117"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6A466F87"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2B317585"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2376433D"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0AFE3F6C"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56D3D7EB"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180F295E"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18B2AA35"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1938696E"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243160F4"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156128C4"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4B659C8D"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1433B3A7"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1E7FCCC3"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r w:rsidRPr="00432E9B">
              <w:rPr>
                <w:rFonts w:ascii="Arial" w:hAnsi="Arial" w:cs="Arial"/>
                <w:b w:val="0"/>
                <w:bCs w:val="0"/>
                <w:color w:val="1D2228"/>
                <w:sz w:val="24"/>
                <w:szCs w:val="24"/>
                <w:lang w:val="mk-MK"/>
              </w:rPr>
              <w:t xml:space="preserve">Општински натпревар </w:t>
            </w:r>
          </w:p>
          <w:p w14:paraId="27DF0612"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31F8A0FB"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2A4478C1"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1FD9471A"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6D8972C1"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4D044CCD"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39032386"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4876975B"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0899696F"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006E85F8"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2B1628E0"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0C2AF28B"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66A78351"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4365A131"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2CE5A008"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r w:rsidRPr="00432E9B">
              <w:rPr>
                <w:rFonts w:ascii="Arial" w:hAnsi="Arial" w:cs="Arial"/>
                <w:b w:val="0"/>
                <w:bCs w:val="0"/>
                <w:color w:val="1D2228"/>
                <w:sz w:val="24"/>
                <w:szCs w:val="24"/>
                <w:lang w:val="mk-MK"/>
              </w:rPr>
              <w:t>Регионален натпревар по биологија</w:t>
            </w:r>
          </w:p>
          <w:p w14:paraId="00391479"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28D316F6"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4524AD44"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2B17E006"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4DFA033F"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0B5B6327"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4BF78BC9"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72BA75D5"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76476815"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2C70E9A3"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02BFDD5F"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159C401C"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2654274D"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05747723"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600B3C1A"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2A0D88BD"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64438596"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0D68BDE9"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064A5523"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6CB0C9BF"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5538A0C4"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787C6D1F"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r w:rsidRPr="00432E9B">
              <w:rPr>
                <w:rFonts w:ascii="Arial" w:hAnsi="Arial" w:cs="Arial"/>
                <w:b w:val="0"/>
                <w:bCs w:val="0"/>
                <w:color w:val="1D2228"/>
                <w:sz w:val="24"/>
                <w:szCs w:val="24"/>
                <w:lang w:val="mk-MK"/>
              </w:rPr>
              <w:lastRenderedPageBreak/>
              <w:t>Државен натпревар по биологија</w:t>
            </w:r>
          </w:p>
          <w:p w14:paraId="58732A02"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551F705B"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322646E6"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017AB85B"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5BFF2385"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66028274"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095378FB"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6254EAAE"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6EBC0992"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3EC8299D"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1FF14461"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05D8F6A3"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r w:rsidRPr="00432E9B">
              <w:rPr>
                <w:rFonts w:ascii="Arial" w:hAnsi="Arial" w:cs="Arial"/>
                <w:b w:val="0"/>
                <w:bCs w:val="0"/>
                <w:color w:val="1D2228"/>
                <w:sz w:val="24"/>
                <w:szCs w:val="24"/>
                <w:lang w:val="mk-MK"/>
              </w:rPr>
              <w:t>Општински натпревар биологија</w:t>
            </w:r>
          </w:p>
          <w:p w14:paraId="6F7A83EF"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4A2454EB"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6EDAA731"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554CEB40"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r w:rsidRPr="00432E9B">
              <w:rPr>
                <w:rFonts w:ascii="Arial" w:hAnsi="Arial" w:cs="Arial"/>
                <w:b w:val="0"/>
                <w:bCs w:val="0"/>
                <w:color w:val="1D2228"/>
                <w:sz w:val="24"/>
                <w:szCs w:val="24"/>
                <w:lang w:val="mk-MK"/>
              </w:rPr>
              <w:t>Регионален натпревар по биологија</w:t>
            </w:r>
          </w:p>
          <w:p w14:paraId="02E9D82F"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6017460F"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77E79620"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0A7730F4"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199DC6B4"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54DC947F"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r w:rsidRPr="00432E9B">
              <w:rPr>
                <w:rFonts w:ascii="Arial" w:hAnsi="Arial" w:cs="Arial"/>
                <w:b w:val="0"/>
                <w:bCs w:val="0"/>
                <w:color w:val="1D2228"/>
                <w:sz w:val="24"/>
                <w:szCs w:val="24"/>
                <w:lang w:val="mk-MK"/>
              </w:rPr>
              <w:t>Регионален натпревар по биологија</w:t>
            </w:r>
          </w:p>
          <w:p w14:paraId="2D39B350"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19A0E27A"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4C1D10B3"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12168D94"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0642257C"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tc>
        <w:tc>
          <w:tcPr>
            <w:tcW w:w="749" w:type="pct"/>
          </w:tcPr>
          <w:p w14:paraId="32A4BACC"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lastRenderedPageBreak/>
              <w:t>9.2.2022</w:t>
            </w:r>
          </w:p>
          <w:p w14:paraId="749EF926"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11C92D3B"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6DD8DED0"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33E8BC1D"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02856367"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5243291A"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758CBD9C"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3353017C"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126CB69C"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6FA639DD"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5706C028"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39069586"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4CA30B19"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25ED9A9F"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11.02.2022</w:t>
            </w:r>
          </w:p>
          <w:p w14:paraId="275185C1"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7D84F53B"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70C0DA82"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318B93A8"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52AC5332"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380083B9"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06CA32E4"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160F10C6"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5B033B65"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9.4.2022</w:t>
            </w:r>
          </w:p>
          <w:p w14:paraId="260A65C3"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77EEBC08"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1CB08914"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3B8775A5"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56B90951"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13A7421E"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12A03CA3"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2842F47C"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2BAA0686"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34C9157A"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2149B826"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242A4094"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03FC3F24"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14.05.2022</w:t>
            </w:r>
          </w:p>
          <w:p w14:paraId="7F0F0597"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7E5676ED"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561D52B7"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3DFB109F"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63B96AF1"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5B488ED1"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099BDE04"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07.02.2022</w:t>
            </w:r>
          </w:p>
          <w:p w14:paraId="3BA0FD1F"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2A1B548C"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758740DE"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09.04.2022</w:t>
            </w:r>
          </w:p>
          <w:p w14:paraId="60D085D3"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3AAACF30"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45DB2E9E"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0498367F"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5E6F6A78"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2.4.2022</w:t>
            </w:r>
          </w:p>
        </w:tc>
        <w:tc>
          <w:tcPr>
            <w:tcW w:w="955" w:type="pct"/>
          </w:tcPr>
          <w:p w14:paraId="7354709B"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lastRenderedPageBreak/>
              <w:t>Македонско биолошко друштво</w:t>
            </w:r>
          </w:p>
          <w:p w14:paraId="0970E38C"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4AD62170"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13CDACA4"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5464D915"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3BE8DBBD"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6F42A4B8"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6AB6167C"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668985C3"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44DD6733"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7CCCF5CD"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5DFEB75A"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0FCCD788"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40753C18"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Македонско биолошко друштво</w:t>
            </w:r>
          </w:p>
          <w:p w14:paraId="6C8F4DB1"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50A46B7F"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4EBCCC11"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3BED755A"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1FBBDAFC"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04CCAE7F"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3B4EF369"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Македонско биолошко друштво</w:t>
            </w:r>
          </w:p>
          <w:p w14:paraId="5EDCE29A"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5AEE1785"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7B092088"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2831EBBB"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1E2D352F"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475E1428"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7F381254"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25240B84"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72DA891D"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44CB0649"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3BBCF5F6"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Македонско биолошко друштво</w:t>
            </w:r>
          </w:p>
          <w:p w14:paraId="5B34B73B"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10663C9C"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3D2FEEE9"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72ED29FF"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0F71152C"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00460471"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Македонско биолошко друштво</w:t>
            </w:r>
          </w:p>
          <w:p w14:paraId="19251328"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3E5CB089"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Македонско биолошко друштво</w:t>
            </w:r>
          </w:p>
          <w:p w14:paraId="04ED5929"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20823A56"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3F04B0D0"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Македонско биолошко друштво</w:t>
            </w:r>
          </w:p>
          <w:p w14:paraId="31FFDE8D"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tc>
        <w:tc>
          <w:tcPr>
            <w:tcW w:w="508" w:type="pct"/>
          </w:tcPr>
          <w:p w14:paraId="40098989"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lastRenderedPageBreak/>
              <w:t>9 одд.</w:t>
            </w:r>
          </w:p>
          <w:p w14:paraId="48EE1D18"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71DEF0C4"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10C7813F"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50B6130B"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74057FEF"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1209E618"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20CCDA59"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6DE14193"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759D9BE9"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3A732F0F"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6FE11E33"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2A507CDF"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6CD331AE"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7D25C2AA"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6одд</w:t>
            </w:r>
          </w:p>
          <w:p w14:paraId="2CA9E7AC"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0D298B54"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0DD2C0D4"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693C380A"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463ECC39"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722D7275"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548CE4D8"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3C341380"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34DCF7F5"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9 одд</w:t>
            </w:r>
          </w:p>
          <w:p w14:paraId="1C213F68"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428A449C"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4D76E79E"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65A07528"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57BB7ACA"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4E626981"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307656B3"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46E8ECE4"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70D4B4D3"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2B2A063A"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063DB76A"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08B216E8"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33257B01"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9 одд</w:t>
            </w:r>
          </w:p>
          <w:p w14:paraId="3FEC9C19"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732D308A"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27AC0696"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0D856410"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515C7CCC"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642C86C8"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1B3B9D58"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8одд</w:t>
            </w:r>
          </w:p>
          <w:p w14:paraId="59100804"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5710737E"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2D2B9426"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8одд</w:t>
            </w:r>
          </w:p>
          <w:p w14:paraId="7BDF3471"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3CEBCD8F"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3D39C030"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6B8ED816"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6одд</w:t>
            </w:r>
          </w:p>
          <w:p w14:paraId="6204BE59"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6B074DFF"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12481E89"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73C81AA6"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5EB34AF0"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1F4EC41D"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tc>
        <w:tc>
          <w:tcPr>
            <w:tcW w:w="1733" w:type="pct"/>
          </w:tcPr>
          <w:p w14:paraId="2BC647BB"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
                <w:color w:val="C00000"/>
                <w:sz w:val="24"/>
                <w:szCs w:val="24"/>
                <w:u w:val="single"/>
                <w:lang w:val="mk-MK" w:bidi="en-US"/>
              </w:rPr>
            </w:pPr>
            <w:r w:rsidRPr="00432E9B">
              <w:rPr>
                <w:rFonts w:ascii="Arial" w:eastAsia="Century Gothic" w:hAnsi="Arial" w:cs="Arial"/>
                <w:i/>
                <w:color w:val="C00000"/>
                <w:sz w:val="24"/>
                <w:szCs w:val="24"/>
                <w:u w:val="single"/>
                <w:lang w:val="mk-MK" w:bidi="en-US"/>
              </w:rPr>
              <w:lastRenderedPageBreak/>
              <w:t>Прва награда</w:t>
            </w:r>
          </w:p>
          <w:p w14:paraId="70BA9770"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Цветанка Коруновска 9в одд</w:t>
            </w:r>
          </w:p>
          <w:p w14:paraId="4150A0F8"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Вероника Коруноска 9в одд</w:t>
            </w:r>
          </w:p>
          <w:p w14:paraId="4D3C188B"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Емилија Колоска    9б одд</w:t>
            </w:r>
          </w:p>
          <w:p w14:paraId="15866D28"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Ива Глигорова        9а одд</w:t>
            </w:r>
          </w:p>
          <w:p w14:paraId="61165725"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Марија Димитровска 9б одд</w:t>
            </w:r>
          </w:p>
          <w:p w14:paraId="311A0873"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Јоана Димеска        9б одд</w:t>
            </w:r>
          </w:p>
          <w:p w14:paraId="4EC2EDBB"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Cs/>
                <w:color w:val="C00000"/>
                <w:sz w:val="24"/>
                <w:szCs w:val="24"/>
                <w:lang w:val="mk-MK" w:bidi="en-US"/>
              </w:rPr>
            </w:pPr>
            <w:r w:rsidRPr="00432E9B">
              <w:rPr>
                <w:rFonts w:ascii="Arial" w:eastAsia="Century Gothic" w:hAnsi="Arial" w:cs="Arial"/>
                <w:iCs/>
                <w:sz w:val="24"/>
                <w:szCs w:val="24"/>
                <w:lang w:val="mk-MK" w:bidi="en-US"/>
              </w:rPr>
              <w:t>Михаил Видановски</w:t>
            </w:r>
            <w:r w:rsidRPr="00432E9B">
              <w:rPr>
                <w:rFonts w:ascii="Arial" w:eastAsia="Century Gothic" w:hAnsi="Arial" w:cs="Arial"/>
                <w:iCs/>
                <w:color w:val="C00000"/>
                <w:sz w:val="24"/>
                <w:szCs w:val="24"/>
                <w:lang w:val="mk-MK" w:bidi="en-US"/>
              </w:rPr>
              <w:t xml:space="preserve"> пофалница</w:t>
            </w:r>
          </w:p>
          <w:p w14:paraId="2727037D"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Cs/>
                <w:color w:val="C00000"/>
                <w:sz w:val="24"/>
                <w:szCs w:val="24"/>
                <w:lang w:val="mk-MK" w:bidi="en-US"/>
              </w:rPr>
            </w:pPr>
          </w:p>
          <w:p w14:paraId="1EBDA31C"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
                <w:color w:val="C00000"/>
                <w:sz w:val="24"/>
                <w:szCs w:val="24"/>
                <w:u w:val="single"/>
                <w:lang w:val="mk-MK" w:bidi="en-US"/>
              </w:rPr>
            </w:pPr>
            <w:r w:rsidRPr="00432E9B">
              <w:rPr>
                <w:rFonts w:ascii="Arial" w:eastAsia="Century Gothic" w:hAnsi="Arial" w:cs="Arial"/>
                <w:i/>
                <w:color w:val="C00000"/>
                <w:sz w:val="24"/>
                <w:szCs w:val="24"/>
                <w:u w:val="single"/>
                <w:lang w:val="mk-MK" w:bidi="en-US"/>
              </w:rPr>
              <w:t>Втора награда</w:t>
            </w:r>
          </w:p>
          <w:p w14:paraId="6C2734B2"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Лина Беслаќ 6одд</w:t>
            </w:r>
          </w:p>
          <w:p w14:paraId="371D9477"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Матеј Илиоски 6одд</w:t>
            </w:r>
          </w:p>
          <w:p w14:paraId="04D56031"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
                <w:color w:val="C00000"/>
                <w:sz w:val="24"/>
                <w:szCs w:val="24"/>
                <w:u w:val="single"/>
                <w:lang w:val="mk-MK" w:bidi="en-US"/>
              </w:rPr>
            </w:pPr>
            <w:r w:rsidRPr="00432E9B">
              <w:rPr>
                <w:rFonts w:ascii="Arial" w:eastAsia="Century Gothic" w:hAnsi="Arial" w:cs="Arial"/>
                <w:iCs/>
                <w:sz w:val="24"/>
                <w:szCs w:val="24"/>
                <w:lang w:val="mk-MK" w:bidi="en-US"/>
              </w:rPr>
              <w:t>Григориј Илиевски 6одд</w:t>
            </w:r>
            <w:r w:rsidRPr="00432E9B">
              <w:rPr>
                <w:rFonts w:ascii="Arial" w:eastAsia="Century Gothic" w:hAnsi="Arial" w:cs="Arial"/>
                <w:i/>
                <w:color w:val="C00000"/>
                <w:sz w:val="24"/>
                <w:szCs w:val="24"/>
                <w:u w:val="single"/>
                <w:lang w:val="mk-MK" w:bidi="en-US"/>
              </w:rPr>
              <w:t xml:space="preserve"> </w:t>
            </w:r>
          </w:p>
          <w:p w14:paraId="08D7EBCE"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
                <w:color w:val="C00000"/>
                <w:sz w:val="24"/>
                <w:szCs w:val="24"/>
                <w:u w:val="single"/>
                <w:lang w:val="mk-MK" w:bidi="en-US"/>
              </w:rPr>
            </w:pPr>
            <w:r w:rsidRPr="00432E9B">
              <w:rPr>
                <w:rFonts w:ascii="Arial" w:eastAsia="Century Gothic" w:hAnsi="Arial" w:cs="Arial"/>
                <w:i/>
                <w:color w:val="C00000"/>
                <w:sz w:val="24"/>
                <w:szCs w:val="24"/>
                <w:u w:val="single"/>
                <w:lang w:val="mk-MK" w:bidi="en-US"/>
              </w:rPr>
              <w:t>Трета награда</w:t>
            </w:r>
          </w:p>
          <w:p w14:paraId="5E7DF38F"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
                <w:color w:val="C00000"/>
                <w:sz w:val="24"/>
                <w:szCs w:val="24"/>
                <w:u w:val="single"/>
                <w:lang w:val="mk-MK" w:bidi="en-US"/>
              </w:rPr>
            </w:pPr>
            <w:r w:rsidRPr="00432E9B">
              <w:rPr>
                <w:rFonts w:ascii="Arial" w:eastAsia="Century Gothic" w:hAnsi="Arial" w:cs="Arial"/>
                <w:iCs/>
                <w:sz w:val="24"/>
                <w:szCs w:val="24"/>
                <w:lang w:val="mk-MK" w:bidi="en-US"/>
              </w:rPr>
              <w:t>Стефан Димовски</w:t>
            </w:r>
            <w:r w:rsidRPr="00432E9B">
              <w:rPr>
                <w:rFonts w:ascii="Arial" w:eastAsia="Century Gothic" w:hAnsi="Arial" w:cs="Arial"/>
                <w:iCs/>
                <w:sz w:val="24"/>
                <w:szCs w:val="24"/>
                <w:lang w:bidi="en-US"/>
              </w:rPr>
              <w:t xml:space="preserve"> 6o</w:t>
            </w:r>
            <w:r w:rsidRPr="00432E9B">
              <w:rPr>
                <w:rFonts w:ascii="Arial" w:eastAsia="Century Gothic" w:hAnsi="Arial" w:cs="Arial"/>
                <w:iCs/>
                <w:sz w:val="24"/>
                <w:szCs w:val="24"/>
                <w:lang w:val="mk-MK" w:bidi="en-US"/>
              </w:rPr>
              <w:t>дд</w:t>
            </w:r>
            <w:r w:rsidRPr="00432E9B">
              <w:rPr>
                <w:rFonts w:ascii="Arial" w:eastAsia="Century Gothic" w:hAnsi="Arial" w:cs="Arial"/>
                <w:i/>
                <w:color w:val="C00000"/>
                <w:sz w:val="24"/>
                <w:szCs w:val="24"/>
                <w:u w:val="single"/>
                <w:lang w:val="mk-MK" w:bidi="en-US"/>
              </w:rPr>
              <w:t xml:space="preserve"> </w:t>
            </w:r>
          </w:p>
          <w:p w14:paraId="20F597DB"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
                <w:color w:val="C00000"/>
                <w:sz w:val="24"/>
                <w:szCs w:val="24"/>
                <w:lang w:val="mk-MK" w:bidi="en-US"/>
              </w:rPr>
            </w:pPr>
            <w:r w:rsidRPr="00432E9B">
              <w:rPr>
                <w:rFonts w:ascii="Arial" w:eastAsia="Century Gothic" w:hAnsi="Arial" w:cs="Arial"/>
                <w:iCs/>
                <w:sz w:val="24"/>
                <w:szCs w:val="24"/>
                <w:lang w:val="mk-MK" w:bidi="en-US"/>
              </w:rPr>
              <w:lastRenderedPageBreak/>
              <w:t>Марија Јунтева 6одд</w:t>
            </w:r>
            <w:r w:rsidRPr="00432E9B">
              <w:rPr>
                <w:rFonts w:ascii="Arial" w:eastAsia="Century Gothic" w:hAnsi="Arial" w:cs="Arial"/>
                <w:i/>
                <w:color w:val="C00000"/>
                <w:sz w:val="24"/>
                <w:szCs w:val="24"/>
                <w:u w:val="single"/>
                <w:lang w:val="mk-MK" w:bidi="en-US"/>
              </w:rPr>
              <w:t xml:space="preserve"> </w:t>
            </w:r>
            <w:r w:rsidRPr="00432E9B">
              <w:rPr>
                <w:rFonts w:ascii="Arial" w:eastAsia="Century Gothic" w:hAnsi="Arial" w:cs="Arial"/>
                <w:i/>
                <w:color w:val="C00000"/>
                <w:sz w:val="24"/>
                <w:szCs w:val="24"/>
                <w:lang w:val="mk-MK" w:bidi="en-US"/>
              </w:rPr>
              <w:t>пофалница</w:t>
            </w:r>
          </w:p>
          <w:p w14:paraId="08CF7D69"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
                <w:color w:val="C00000"/>
                <w:sz w:val="24"/>
                <w:szCs w:val="24"/>
                <w:u w:val="single"/>
                <w:lang w:val="mk-MK" w:bidi="en-US"/>
              </w:rPr>
            </w:pPr>
          </w:p>
          <w:p w14:paraId="1B0AD840"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
                <w:color w:val="C00000"/>
                <w:sz w:val="24"/>
                <w:szCs w:val="24"/>
                <w:u w:val="single"/>
                <w:lang w:val="mk-MK" w:bidi="en-US"/>
              </w:rPr>
            </w:pPr>
            <w:r w:rsidRPr="00432E9B">
              <w:rPr>
                <w:rFonts w:ascii="Arial" w:eastAsia="Century Gothic" w:hAnsi="Arial" w:cs="Arial"/>
                <w:i/>
                <w:color w:val="C00000"/>
                <w:sz w:val="24"/>
                <w:szCs w:val="24"/>
                <w:u w:val="single"/>
                <w:lang w:val="mk-MK" w:bidi="en-US"/>
              </w:rPr>
              <w:t>Прва награда</w:t>
            </w:r>
          </w:p>
          <w:p w14:paraId="0A16BE15"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Цветанка Коруновска 9в одд</w:t>
            </w:r>
          </w:p>
          <w:p w14:paraId="2586F343"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Вероника Коруноска 9в одд</w:t>
            </w:r>
          </w:p>
          <w:p w14:paraId="452F1DB1"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
                <w:color w:val="C00000"/>
                <w:sz w:val="24"/>
                <w:szCs w:val="24"/>
                <w:u w:val="single"/>
                <w:lang w:val="mk-MK" w:bidi="en-US"/>
              </w:rPr>
            </w:pPr>
            <w:r w:rsidRPr="00432E9B">
              <w:rPr>
                <w:rFonts w:ascii="Arial" w:eastAsia="Century Gothic" w:hAnsi="Arial" w:cs="Arial"/>
                <w:i/>
                <w:color w:val="C00000"/>
                <w:sz w:val="24"/>
                <w:szCs w:val="24"/>
                <w:u w:val="single"/>
                <w:lang w:val="mk-MK" w:bidi="en-US"/>
              </w:rPr>
              <w:t xml:space="preserve">Втора награда </w:t>
            </w:r>
          </w:p>
          <w:p w14:paraId="3B92ECA9"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Марија Димитровска 9б одд</w:t>
            </w:r>
          </w:p>
          <w:p w14:paraId="0E8DF5AD"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pPr>
            <w:r w:rsidRPr="00432E9B">
              <w:rPr>
                <w:rFonts w:ascii="Arial" w:eastAsia="Century Gothic" w:hAnsi="Arial" w:cs="Arial"/>
                <w:iCs/>
                <w:sz w:val="24"/>
                <w:szCs w:val="24"/>
                <w:lang w:val="mk-MK" w:bidi="en-US"/>
              </w:rPr>
              <w:t>Емилија Колоска    9б одд</w:t>
            </w:r>
            <w:r w:rsidRPr="00432E9B">
              <w:t xml:space="preserve"> </w:t>
            </w:r>
          </w:p>
          <w:p w14:paraId="77169EFF"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Јоана Димеска        9б одд</w:t>
            </w:r>
          </w:p>
          <w:p w14:paraId="39DEA2D6"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Cs/>
                <w:color w:val="C00000"/>
                <w:sz w:val="24"/>
                <w:szCs w:val="24"/>
                <w:lang w:val="mk-MK" w:bidi="en-US"/>
              </w:rPr>
            </w:pPr>
          </w:p>
          <w:p w14:paraId="2D19AB82"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
                <w:color w:val="C00000"/>
                <w:sz w:val="24"/>
                <w:szCs w:val="24"/>
                <w:u w:val="single"/>
                <w:lang w:val="mk-MK" w:bidi="en-US"/>
              </w:rPr>
            </w:pPr>
            <w:r w:rsidRPr="00432E9B">
              <w:rPr>
                <w:rFonts w:ascii="Arial" w:eastAsia="Century Gothic" w:hAnsi="Arial" w:cs="Arial"/>
                <w:i/>
                <w:color w:val="C00000"/>
                <w:sz w:val="24"/>
                <w:szCs w:val="24"/>
                <w:u w:val="single"/>
                <w:lang w:val="mk-MK" w:bidi="en-US"/>
              </w:rPr>
              <w:t>Прва награда</w:t>
            </w:r>
          </w:p>
          <w:p w14:paraId="4CD563CE"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Цветанка Коруновска 9в одд</w:t>
            </w:r>
          </w:p>
          <w:p w14:paraId="3162BDEA"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
                <w:color w:val="C00000"/>
                <w:sz w:val="24"/>
                <w:szCs w:val="24"/>
                <w:u w:val="single"/>
                <w:lang w:val="mk-MK" w:bidi="en-US"/>
              </w:rPr>
            </w:pPr>
            <w:r w:rsidRPr="00432E9B">
              <w:rPr>
                <w:rFonts w:ascii="Arial" w:eastAsia="Century Gothic" w:hAnsi="Arial" w:cs="Arial"/>
                <w:i/>
                <w:color w:val="C00000"/>
                <w:sz w:val="24"/>
                <w:szCs w:val="24"/>
                <w:u w:val="single"/>
                <w:lang w:val="mk-MK" w:bidi="en-US"/>
              </w:rPr>
              <w:t>Втора награда</w:t>
            </w:r>
          </w:p>
          <w:p w14:paraId="341C78F3"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Емилија Колоска    9б одд</w:t>
            </w:r>
          </w:p>
          <w:p w14:paraId="4358CBEF"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Вероника Коруноска 9в одд</w:t>
            </w:r>
          </w:p>
          <w:p w14:paraId="40945881"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Cs/>
                <w:sz w:val="24"/>
                <w:szCs w:val="24"/>
                <w:lang w:val="mk-MK" w:bidi="en-US"/>
              </w:rPr>
            </w:pPr>
          </w:p>
          <w:p w14:paraId="16142E0C"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
                <w:color w:val="C00000"/>
                <w:sz w:val="24"/>
                <w:szCs w:val="24"/>
                <w:u w:val="single"/>
                <w:lang w:val="mk-MK" w:bidi="en-US"/>
              </w:rPr>
            </w:pPr>
            <w:r w:rsidRPr="00432E9B">
              <w:rPr>
                <w:rFonts w:ascii="Arial" w:eastAsia="Century Gothic" w:hAnsi="Arial" w:cs="Arial"/>
                <w:i/>
                <w:color w:val="C00000"/>
                <w:sz w:val="24"/>
                <w:szCs w:val="24"/>
                <w:u w:val="single"/>
                <w:lang w:val="mk-MK" w:bidi="en-US"/>
              </w:rPr>
              <w:t>трета награда</w:t>
            </w:r>
          </w:p>
          <w:p w14:paraId="1F374C64"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 xml:space="preserve">Виолета Темелкова 8одд </w:t>
            </w:r>
          </w:p>
          <w:p w14:paraId="277A5D7D"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Cs/>
                <w:sz w:val="24"/>
                <w:szCs w:val="24"/>
                <w:lang w:val="mk-MK" w:bidi="en-US"/>
              </w:rPr>
            </w:pPr>
          </w:p>
          <w:p w14:paraId="1C6150FD"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
                <w:color w:val="FF0000"/>
                <w:sz w:val="24"/>
                <w:szCs w:val="24"/>
                <w:u w:val="single"/>
                <w:lang w:val="mk-MK" w:bidi="en-US"/>
              </w:rPr>
            </w:pPr>
            <w:r w:rsidRPr="00432E9B">
              <w:rPr>
                <w:rFonts w:ascii="Arial" w:eastAsia="Century Gothic" w:hAnsi="Arial" w:cs="Arial"/>
                <w:i/>
                <w:color w:val="FF0000"/>
                <w:sz w:val="24"/>
                <w:szCs w:val="24"/>
                <w:u w:val="single"/>
                <w:lang w:val="mk-MK" w:bidi="en-US"/>
              </w:rPr>
              <w:t>трета награда</w:t>
            </w:r>
          </w:p>
          <w:p w14:paraId="5C6CC5D0"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Виолета Темелкова  8одд</w:t>
            </w:r>
          </w:p>
          <w:p w14:paraId="53ED967A"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Cs/>
                <w:sz w:val="24"/>
                <w:szCs w:val="24"/>
                <w:lang w:val="mk-MK" w:bidi="en-US"/>
              </w:rPr>
            </w:pPr>
          </w:p>
          <w:p w14:paraId="5CB29EF6"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
                <w:color w:val="C00000"/>
                <w:sz w:val="24"/>
                <w:szCs w:val="24"/>
                <w:u w:val="single"/>
                <w:lang w:val="mk-MK" w:bidi="en-US"/>
              </w:rPr>
            </w:pPr>
            <w:r w:rsidRPr="00432E9B">
              <w:rPr>
                <w:rFonts w:ascii="Arial" w:eastAsia="Century Gothic" w:hAnsi="Arial" w:cs="Arial"/>
                <w:i/>
                <w:color w:val="C00000"/>
                <w:sz w:val="24"/>
                <w:szCs w:val="24"/>
                <w:u w:val="single"/>
                <w:lang w:val="mk-MK" w:bidi="en-US"/>
              </w:rPr>
              <w:t>трета награда</w:t>
            </w:r>
          </w:p>
          <w:p w14:paraId="4B8918A3"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 xml:space="preserve">Лина Беслаќ  </w:t>
            </w:r>
          </w:p>
          <w:p w14:paraId="6582F3D0"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 xml:space="preserve">Матеј Илиоски  </w:t>
            </w:r>
          </w:p>
          <w:p w14:paraId="6BD06128"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 xml:space="preserve">Григориј Илиевски  </w:t>
            </w:r>
          </w:p>
          <w:p w14:paraId="342C1945"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 xml:space="preserve">Стефан Димовски </w:t>
            </w:r>
          </w:p>
          <w:p w14:paraId="1AD22889"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
                <w:color w:val="C00000"/>
                <w:sz w:val="24"/>
                <w:szCs w:val="24"/>
                <w:lang w:val="mk-MK" w:bidi="en-US"/>
              </w:rPr>
            </w:pPr>
            <w:r w:rsidRPr="00432E9B">
              <w:rPr>
                <w:rFonts w:ascii="Arial" w:eastAsia="Century Gothic" w:hAnsi="Arial" w:cs="Arial"/>
                <w:iCs/>
                <w:sz w:val="24"/>
                <w:szCs w:val="24"/>
                <w:lang w:val="mk-MK" w:bidi="en-US"/>
              </w:rPr>
              <w:t xml:space="preserve">Марија Јунтева </w:t>
            </w:r>
            <w:r w:rsidRPr="00432E9B">
              <w:rPr>
                <w:rFonts w:ascii="Arial" w:eastAsia="Century Gothic" w:hAnsi="Arial" w:cs="Arial"/>
                <w:i/>
                <w:color w:val="C00000"/>
                <w:sz w:val="24"/>
                <w:szCs w:val="24"/>
                <w:lang w:val="mk-MK" w:bidi="en-US"/>
              </w:rPr>
              <w:t>пофалница</w:t>
            </w:r>
          </w:p>
        </w:tc>
      </w:tr>
      <w:tr w:rsidR="00AE6285" w:rsidRPr="00F00433" w14:paraId="3D9FA90A" w14:textId="77777777" w:rsidTr="00CB32E1">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4" w:type="pct"/>
          </w:tcPr>
          <w:p w14:paraId="76CF92E3"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r w:rsidRPr="00432E9B">
              <w:rPr>
                <w:rFonts w:ascii="Arial" w:hAnsi="Arial" w:cs="Arial"/>
                <w:b w:val="0"/>
                <w:bCs w:val="0"/>
                <w:color w:val="1D2228"/>
                <w:sz w:val="24"/>
                <w:szCs w:val="24"/>
                <w:lang w:val="mk-MK"/>
              </w:rPr>
              <w:lastRenderedPageBreak/>
              <w:t xml:space="preserve">Општински натпревар по </w:t>
            </w:r>
            <w:r w:rsidRPr="00432E9B">
              <w:rPr>
                <w:rFonts w:ascii="Arial" w:hAnsi="Arial" w:cs="Arial"/>
                <w:b w:val="0"/>
                <w:bCs w:val="0"/>
                <w:color w:val="7CCA62" w:themeColor="accent5"/>
                <w:sz w:val="24"/>
                <w:szCs w:val="24"/>
                <w:lang w:val="mk-MK"/>
              </w:rPr>
              <w:t>Хемија</w:t>
            </w:r>
          </w:p>
          <w:p w14:paraId="144309A6"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6AD5F075"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2C769976"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5CEA1F81"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1CC77753"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r w:rsidRPr="00432E9B">
              <w:rPr>
                <w:rFonts w:ascii="Arial" w:hAnsi="Arial" w:cs="Arial"/>
                <w:b w:val="0"/>
                <w:bCs w:val="0"/>
                <w:color w:val="1D2228"/>
                <w:sz w:val="24"/>
                <w:szCs w:val="24"/>
                <w:lang w:val="mk-MK"/>
              </w:rPr>
              <w:t>Регионален натпревар по хемија</w:t>
            </w:r>
          </w:p>
        </w:tc>
        <w:tc>
          <w:tcPr>
            <w:tcW w:w="749" w:type="pct"/>
          </w:tcPr>
          <w:p w14:paraId="2B396E5D"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25.2.2022</w:t>
            </w:r>
          </w:p>
          <w:p w14:paraId="554BBD00"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559E9352"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3F86A753"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2BCE02A1"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6.5.2022</w:t>
            </w:r>
          </w:p>
        </w:tc>
        <w:tc>
          <w:tcPr>
            <w:tcW w:w="955" w:type="pct"/>
          </w:tcPr>
          <w:p w14:paraId="1947AE69"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Сојуз на хемичари и технолози на Македонија</w:t>
            </w:r>
          </w:p>
        </w:tc>
        <w:tc>
          <w:tcPr>
            <w:tcW w:w="508" w:type="pct"/>
          </w:tcPr>
          <w:p w14:paraId="6DFAB667"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8 одд</w:t>
            </w:r>
          </w:p>
        </w:tc>
        <w:tc>
          <w:tcPr>
            <w:tcW w:w="1733" w:type="pct"/>
          </w:tcPr>
          <w:p w14:paraId="46347977"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
                <w:color w:val="C00000"/>
                <w:sz w:val="24"/>
                <w:szCs w:val="24"/>
                <w:u w:val="single"/>
                <w:lang w:val="mk-MK" w:bidi="en-US"/>
              </w:rPr>
            </w:pPr>
            <w:r w:rsidRPr="00432E9B">
              <w:rPr>
                <w:rFonts w:ascii="Arial" w:eastAsia="Century Gothic" w:hAnsi="Arial" w:cs="Arial"/>
                <w:i/>
                <w:color w:val="C00000"/>
                <w:sz w:val="24"/>
                <w:szCs w:val="24"/>
                <w:u w:val="single"/>
                <w:lang w:val="mk-MK" w:bidi="en-US"/>
              </w:rPr>
              <w:t>Прва награда</w:t>
            </w:r>
          </w:p>
          <w:p w14:paraId="6624A15F"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Марко Ристевски    8а одд</w:t>
            </w:r>
          </w:p>
          <w:p w14:paraId="264F9CDE"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p>
          <w:p w14:paraId="5741C4F1"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
                <w:color w:val="C00000"/>
                <w:sz w:val="24"/>
                <w:szCs w:val="24"/>
                <w:u w:val="single"/>
                <w:lang w:val="mk-MK" w:bidi="en-US"/>
              </w:rPr>
            </w:pPr>
            <w:r w:rsidRPr="00432E9B">
              <w:rPr>
                <w:rFonts w:ascii="Arial" w:eastAsia="Century Gothic" w:hAnsi="Arial" w:cs="Arial"/>
                <w:i/>
                <w:color w:val="C00000"/>
                <w:sz w:val="24"/>
                <w:szCs w:val="24"/>
                <w:u w:val="single"/>
                <w:lang w:val="mk-MK" w:bidi="en-US"/>
              </w:rPr>
              <w:t>Втора награда</w:t>
            </w:r>
          </w:p>
          <w:p w14:paraId="112D38A8"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Марко Ристевски    8а одд</w:t>
            </w:r>
          </w:p>
          <w:p w14:paraId="0EE3361D"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p>
        </w:tc>
      </w:tr>
      <w:tr w:rsidR="00AE6285" w:rsidRPr="00F00433" w14:paraId="5ABC71A9" w14:textId="77777777" w:rsidTr="00CB32E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4" w:type="pct"/>
          </w:tcPr>
          <w:p w14:paraId="3124A872"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665EDFA6"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r w:rsidRPr="00432E9B">
              <w:rPr>
                <w:rFonts w:ascii="Arial" w:hAnsi="Arial" w:cs="Arial"/>
                <w:b w:val="0"/>
                <w:bCs w:val="0"/>
                <w:color w:val="1D2228"/>
                <w:sz w:val="24"/>
                <w:szCs w:val="24"/>
                <w:lang w:val="mk-MK"/>
              </w:rPr>
              <w:t xml:space="preserve">Општински натпревар по </w:t>
            </w:r>
            <w:r w:rsidRPr="00432E9B">
              <w:rPr>
                <w:rFonts w:ascii="Arial" w:hAnsi="Arial" w:cs="Arial"/>
                <w:b w:val="0"/>
                <w:bCs w:val="0"/>
                <w:color w:val="7CCA62" w:themeColor="accent5"/>
                <w:sz w:val="24"/>
                <w:szCs w:val="24"/>
                <w:lang w:val="mk-MK"/>
              </w:rPr>
              <w:t>природни науки</w:t>
            </w:r>
          </w:p>
          <w:p w14:paraId="60B6D305"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60CA6059"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4EDF27FF"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620E5087"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5A3444A6"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r w:rsidRPr="00432E9B">
              <w:rPr>
                <w:rFonts w:ascii="Arial" w:hAnsi="Arial" w:cs="Arial"/>
                <w:b w:val="0"/>
                <w:bCs w:val="0"/>
                <w:color w:val="1D2228"/>
                <w:sz w:val="24"/>
                <w:szCs w:val="24"/>
                <w:lang w:val="mk-MK"/>
              </w:rPr>
              <w:t>Регионален натпревар по природни науки</w:t>
            </w:r>
          </w:p>
          <w:p w14:paraId="223A8CF1"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3B3DBDF6"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4AAD59FD"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tc>
        <w:tc>
          <w:tcPr>
            <w:tcW w:w="749" w:type="pct"/>
          </w:tcPr>
          <w:p w14:paraId="77620DA8"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07B2E291"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11.2.2022</w:t>
            </w:r>
          </w:p>
          <w:p w14:paraId="74AA83F4"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4C951915"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0EF014C5"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2B5990C0"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2.4.2022</w:t>
            </w:r>
          </w:p>
        </w:tc>
        <w:tc>
          <w:tcPr>
            <w:tcW w:w="955" w:type="pct"/>
          </w:tcPr>
          <w:p w14:paraId="2612DEA8"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3CF4A2C1"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Македонско биолошко друштво</w:t>
            </w:r>
          </w:p>
          <w:p w14:paraId="1014AA25"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03D013BA"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Македонско биолошко друштво</w:t>
            </w:r>
          </w:p>
        </w:tc>
        <w:tc>
          <w:tcPr>
            <w:tcW w:w="508" w:type="pct"/>
          </w:tcPr>
          <w:p w14:paraId="60918895"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4A3196F1"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6 одд</w:t>
            </w:r>
          </w:p>
          <w:p w14:paraId="6B787B15"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0816C52D"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 xml:space="preserve"> </w:t>
            </w:r>
          </w:p>
          <w:p w14:paraId="6C96FC3A"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775735B4"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6 одд</w:t>
            </w:r>
          </w:p>
        </w:tc>
        <w:tc>
          <w:tcPr>
            <w:tcW w:w="1733" w:type="pct"/>
          </w:tcPr>
          <w:p w14:paraId="67B42550"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
                <w:color w:val="C00000"/>
                <w:sz w:val="24"/>
                <w:szCs w:val="24"/>
                <w:u w:val="single"/>
                <w:lang w:val="mk-MK" w:bidi="en-US"/>
              </w:rPr>
            </w:pPr>
          </w:p>
          <w:p w14:paraId="05084FB3"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
                <w:color w:val="C00000"/>
                <w:sz w:val="24"/>
                <w:szCs w:val="24"/>
                <w:u w:val="single"/>
                <w:lang w:val="mk-MK" w:bidi="en-US"/>
              </w:rPr>
            </w:pPr>
            <w:r w:rsidRPr="00432E9B">
              <w:rPr>
                <w:rFonts w:ascii="Arial" w:eastAsia="Century Gothic" w:hAnsi="Arial" w:cs="Arial"/>
                <w:i/>
                <w:color w:val="C00000"/>
                <w:sz w:val="24"/>
                <w:szCs w:val="24"/>
                <w:u w:val="single"/>
                <w:lang w:val="mk-MK" w:bidi="en-US"/>
              </w:rPr>
              <w:t>Прва награда</w:t>
            </w:r>
          </w:p>
          <w:p w14:paraId="2AE62D24"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Анастасија Мишева   6б одд</w:t>
            </w:r>
          </w:p>
          <w:p w14:paraId="5B5E90DF"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 xml:space="preserve">                                  </w:t>
            </w:r>
          </w:p>
          <w:p w14:paraId="55E8B033"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Cs/>
                <w:color w:val="C00000"/>
                <w:sz w:val="24"/>
                <w:szCs w:val="24"/>
                <w:lang w:val="mk-MK" w:bidi="en-US"/>
              </w:rPr>
            </w:pPr>
            <w:r w:rsidRPr="00432E9B">
              <w:rPr>
                <w:rFonts w:ascii="Arial" w:eastAsia="Century Gothic" w:hAnsi="Arial" w:cs="Arial"/>
                <w:iCs/>
                <w:sz w:val="24"/>
                <w:szCs w:val="24"/>
                <w:lang w:val="mk-MK" w:bidi="en-US"/>
              </w:rPr>
              <w:t xml:space="preserve">Анастасија Мишева   6б одд      </w:t>
            </w:r>
            <w:r w:rsidRPr="00432E9B">
              <w:rPr>
                <w:rFonts w:ascii="Arial" w:eastAsia="Century Gothic" w:hAnsi="Arial" w:cs="Arial"/>
                <w:iCs/>
                <w:color w:val="C00000"/>
                <w:sz w:val="24"/>
                <w:szCs w:val="24"/>
                <w:lang w:val="mk-MK" w:bidi="en-US"/>
              </w:rPr>
              <w:t>пофалница</w:t>
            </w:r>
          </w:p>
        </w:tc>
      </w:tr>
      <w:tr w:rsidR="00AE6285" w:rsidRPr="00F00433" w14:paraId="7D2D66BD" w14:textId="77777777" w:rsidTr="00CB32E1">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4" w:type="pct"/>
          </w:tcPr>
          <w:p w14:paraId="0A615822"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r w:rsidRPr="00432E9B">
              <w:rPr>
                <w:rFonts w:ascii="Arial" w:hAnsi="Arial" w:cs="Arial"/>
                <w:b w:val="0"/>
                <w:bCs w:val="0"/>
                <w:color w:val="1D2228"/>
                <w:sz w:val="24"/>
                <w:szCs w:val="24"/>
                <w:lang w:val="mk-MK"/>
              </w:rPr>
              <w:t xml:space="preserve">Интернационален натпревар  по </w:t>
            </w:r>
            <w:r w:rsidRPr="00432E9B">
              <w:rPr>
                <w:rFonts w:ascii="Arial" w:hAnsi="Arial" w:cs="Arial"/>
                <w:b w:val="0"/>
                <w:bCs w:val="0"/>
                <w:color w:val="7CCA62" w:themeColor="accent5"/>
                <w:sz w:val="24"/>
                <w:szCs w:val="24"/>
                <w:lang w:val="mk-MK"/>
              </w:rPr>
              <w:t>француски јазик</w:t>
            </w:r>
            <w:r w:rsidRPr="00432E9B">
              <w:rPr>
                <w:rFonts w:ascii="Arial" w:hAnsi="Arial" w:cs="Arial"/>
                <w:b w:val="0"/>
                <w:bCs w:val="0"/>
                <w:color w:val="1D2228"/>
                <w:sz w:val="24"/>
                <w:szCs w:val="24"/>
                <w:lang w:val="mk-MK"/>
              </w:rPr>
              <w:t xml:space="preserve">  1 круг</w:t>
            </w:r>
          </w:p>
          <w:p w14:paraId="537ECDDE"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42AC9C5C"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72F73FAC"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1252A9EA"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084D3660"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152BB57A"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48DDD06D"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0091CDE7"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7494C466"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0A3F60B7"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3C6DFB76"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6254B36F"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667493CC" w14:textId="77777777" w:rsidR="00DE77D6" w:rsidRPr="00432E9B" w:rsidRDefault="00DE77D6" w:rsidP="00A82D89">
            <w:pPr>
              <w:rPr>
                <w:rFonts w:ascii="Arial" w:hAnsi="Arial" w:cs="Arial"/>
                <w:b w:val="0"/>
                <w:bCs w:val="0"/>
                <w:color w:val="1D2228"/>
                <w:sz w:val="24"/>
                <w:szCs w:val="24"/>
                <w:lang w:val="mk-MK"/>
              </w:rPr>
            </w:pPr>
            <w:r w:rsidRPr="00432E9B">
              <w:rPr>
                <w:rFonts w:ascii="Arial" w:hAnsi="Arial" w:cs="Arial"/>
                <w:b w:val="0"/>
                <w:bCs w:val="0"/>
                <w:color w:val="1D2228"/>
                <w:sz w:val="24"/>
                <w:szCs w:val="24"/>
                <w:lang w:val="mk-MK"/>
              </w:rPr>
              <w:t>Интернационален натпревар  по француски јазик  2 круг</w:t>
            </w:r>
          </w:p>
          <w:p w14:paraId="2156D739"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1B8B5E95"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4CB8286F"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4FF40DE7"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60C6401E"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309699A3"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1C90DAC8"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7C25F8F4"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57CCA1B9"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r w:rsidRPr="00432E9B">
              <w:rPr>
                <w:rFonts w:ascii="Arial" w:hAnsi="Arial" w:cs="Arial"/>
                <w:b w:val="0"/>
                <w:bCs w:val="0"/>
                <w:color w:val="1D2228"/>
                <w:sz w:val="24"/>
                <w:szCs w:val="24"/>
                <w:lang w:val="mk-MK"/>
              </w:rPr>
              <w:t xml:space="preserve">Регионален </w:t>
            </w:r>
          </w:p>
          <w:p w14:paraId="6065246D"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r w:rsidRPr="00432E9B">
              <w:rPr>
                <w:rFonts w:ascii="Arial" w:hAnsi="Arial" w:cs="Arial"/>
                <w:b w:val="0"/>
                <w:bCs w:val="0"/>
                <w:color w:val="1D2228"/>
                <w:sz w:val="24"/>
                <w:szCs w:val="24"/>
                <w:lang w:val="mk-MK"/>
              </w:rPr>
              <w:t>натпревар по француски јазик</w:t>
            </w:r>
          </w:p>
          <w:p w14:paraId="23334ADB"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01CB848F"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77A922FC"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2EB010DE"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3383CDAC"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6275FBBA"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r w:rsidRPr="00432E9B">
              <w:rPr>
                <w:rFonts w:ascii="Arial" w:hAnsi="Arial" w:cs="Arial"/>
                <w:b w:val="0"/>
                <w:bCs w:val="0"/>
                <w:color w:val="1D2228"/>
                <w:sz w:val="24"/>
                <w:szCs w:val="24"/>
                <w:lang w:val="mk-MK"/>
              </w:rPr>
              <w:t>Државен натпревар по француски јазик</w:t>
            </w:r>
          </w:p>
        </w:tc>
        <w:tc>
          <w:tcPr>
            <w:tcW w:w="749" w:type="pct"/>
          </w:tcPr>
          <w:p w14:paraId="6346E9E8"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r w:rsidRPr="00432E9B">
              <w:rPr>
                <w:rFonts w:ascii="Arial" w:eastAsia="Century Gothic" w:hAnsi="Arial" w:cs="Arial"/>
                <w:color w:val="000000"/>
                <w:sz w:val="24"/>
                <w:szCs w:val="24"/>
                <w:lang w:bidi="en-US"/>
              </w:rPr>
              <w:lastRenderedPageBreak/>
              <w:t>02.04.2022</w:t>
            </w:r>
          </w:p>
          <w:p w14:paraId="3288533B"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32EDD221"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68A311B4"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52EB1ECD"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21097458"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02C10D98"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4333277B"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1C7E7A6C"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3B2B3875"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7.5.2022</w:t>
            </w:r>
          </w:p>
          <w:p w14:paraId="0421B554"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1C35FC4F"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5E1D1D4B"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1DF9A1BC"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0CBE7AD3"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027A95BF"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33CF707E"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6.5.2022</w:t>
            </w:r>
          </w:p>
          <w:p w14:paraId="381B5CC8"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0CC32852"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35EE8617"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1A9AF1F4"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11.5.2022</w:t>
            </w:r>
          </w:p>
          <w:p w14:paraId="4540F010"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67466828"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1316B847"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tc>
        <w:tc>
          <w:tcPr>
            <w:tcW w:w="955" w:type="pct"/>
          </w:tcPr>
          <w:p w14:paraId="69A824ED"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Willkommen</w:t>
            </w:r>
          </w:p>
          <w:p w14:paraId="729D8D95"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8"/>
                <w:szCs w:val="28"/>
                <w:lang w:val="mk-MK" w:bidi="en-US"/>
              </w:rPr>
            </w:pPr>
          </w:p>
          <w:p w14:paraId="214D8624"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8"/>
                <w:szCs w:val="28"/>
                <w:lang w:val="mk-MK" w:bidi="en-US"/>
              </w:rPr>
            </w:pPr>
          </w:p>
          <w:p w14:paraId="361FD40B"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8"/>
                <w:szCs w:val="28"/>
                <w:lang w:val="mk-MK" w:bidi="en-US"/>
              </w:rPr>
            </w:pPr>
          </w:p>
          <w:p w14:paraId="7E166FFA"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8"/>
                <w:szCs w:val="28"/>
                <w:lang w:val="mk-MK" w:bidi="en-US"/>
              </w:rPr>
            </w:pPr>
          </w:p>
          <w:p w14:paraId="3DD2BCB0"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8"/>
                <w:szCs w:val="28"/>
                <w:lang w:val="mk-MK" w:bidi="en-US"/>
              </w:rPr>
            </w:pPr>
          </w:p>
          <w:p w14:paraId="589D70F2"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8"/>
                <w:szCs w:val="28"/>
                <w:lang w:val="mk-MK" w:bidi="en-US"/>
              </w:rPr>
            </w:pPr>
          </w:p>
          <w:p w14:paraId="2B02D8EB"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8"/>
                <w:szCs w:val="28"/>
                <w:lang w:val="mk-MK" w:bidi="en-US"/>
              </w:rPr>
            </w:pPr>
          </w:p>
          <w:p w14:paraId="27488384"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Willkommen</w:t>
            </w:r>
          </w:p>
          <w:p w14:paraId="23EA381F"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8"/>
                <w:szCs w:val="28"/>
                <w:lang w:val="mk-MK" w:bidi="en-US"/>
              </w:rPr>
            </w:pPr>
          </w:p>
          <w:p w14:paraId="6B77B694"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8"/>
                <w:szCs w:val="28"/>
                <w:lang w:val="mk-MK" w:bidi="en-US"/>
              </w:rPr>
            </w:pPr>
          </w:p>
          <w:p w14:paraId="6AA44A3E"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8"/>
                <w:szCs w:val="28"/>
                <w:lang w:val="mk-MK" w:bidi="en-US"/>
              </w:rPr>
            </w:pPr>
          </w:p>
          <w:p w14:paraId="3BC11DBE"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8"/>
                <w:szCs w:val="28"/>
                <w:lang w:val="mk-MK" w:bidi="en-US"/>
              </w:rPr>
            </w:pPr>
            <w:r w:rsidRPr="00432E9B">
              <w:rPr>
                <w:rFonts w:ascii="Arial" w:eastAsia="Century Gothic" w:hAnsi="Arial" w:cs="Arial"/>
                <w:color w:val="000000"/>
                <w:sz w:val="28"/>
                <w:szCs w:val="28"/>
                <w:lang w:val="mk-MK" w:bidi="en-US"/>
              </w:rPr>
              <w:t xml:space="preserve"> </w:t>
            </w:r>
          </w:p>
          <w:p w14:paraId="7A9EC71B"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8"/>
                <w:szCs w:val="28"/>
                <w:lang w:val="mk-MK" w:bidi="en-US"/>
              </w:rPr>
            </w:pPr>
          </w:p>
          <w:p w14:paraId="384942C8"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 xml:space="preserve">   Здружение на професори на француски јазик    </w:t>
            </w:r>
          </w:p>
          <w:p w14:paraId="6D93C2C1"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8"/>
                <w:szCs w:val="28"/>
                <w:lang w:val="mk-MK" w:bidi="en-US"/>
              </w:rPr>
            </w:pPr>
          </w:p>
          <w:p w14:paraId="58A3469F"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8"/>
                <w:szCs w:val="28"/>
                <w:lang w:val="mk-MK" w:bidi="en-US"/>
              </w:rPr>
              <w:t xml:space="preserve">   </w:t>
            </w:r>
            <w:r w:rsidRPr="00432E9B">
              <w:rPr>
                <w:rFonts w:ascii="Arial" w:eastAsia="Century Gothic" w:hAnsi="Arial" w:cs="Arial"/>
                <w:color w:val="000000"/>
                <w:sz w:val="24"/>
                <w:szCs w:val="24"/>
                <w:lang w:val="mk-MK" w:bidi="en-US"/>
              </w:rPr>
              <w:t xml:space="preserve">Здружение на професори на француски јазик    </w:t>
            </w:r>
          </w:p>
        </w:tc>
        <w:tc>
          <w:tcPr>
            <w:tcW w:w="508" w:type="pct"/>
          </w:tcPr>
          <w:p w14:paraId="0AD919CE"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 xml:space="preserve">6 – </w:t>
            </w:r>
            <w:r w:rsidRPr="00432E9B">
              <w:rPr>
                <w:rFonts w:ascii="Arial" w:eastAsia="Century Gothic" w:hAnsi="Arial" w:cs="Arial"/>
                <w:color w:val="000000"/>
                <w:sz w:val="24"/>
                <w:szCs w:val="24"/>
                <w:lang w:bidi="en-US"/>
              </w:rPr>
              <w:t>9</w:t>
            </w:r>
            <w:r w:rsidRPr="00432E9B">
              <w:rPr>
                <w:rFonts w:ascii="Arial" w:eastAsia="Century Gothic" w:hAnsi="Arial" w:cs="Arial"/>
                <w:color w:val="000000"/>
                <w:sz w:val="24"/>
                <w:szCs w:val="24"/>
                <w:lang w:val="mk-MK" w:bidi="en-US"/>
              </w:rPr>
              <w:t>одд</w:t>
            </w:r>
          </w:p>
          <w:p w14:paraId="45BFB7B9"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66F7FD69"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52C190BE"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66DA9C91"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6BB554D1"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2683D694"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2ACBC0F6"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65B664FF"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214D7D5B"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6 – 9одд</w:t>
            </w:r>
          </w:p>
          <w:p w14:paraId="34CEC30F"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7B1DD65C"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42B5854D"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48C7BACE"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315656E4"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58502B70"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169F53E3"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 xml:space="preserve"> 9одд</w:t>
            </w:r>
          </w:p>
          <w:p w14:paraId="7961EA07"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3C5C0215"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30C8BD11"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2009FC0F"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9одд</w:t>
            </w:r>
          </w:p>
        </w:tc>
        <w:tc>
          <w:tcPr>
            <w:tcW w:w="1733" w:type="pct"/>
          </w:tcPr>
          <w:p w14:paraId="3A179ED8"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
                <w:color w:val="C00000"/>
                <w:sz w:val="24"/>
                <w:szCs w:val="24"/>
                <w:u w:val="single"/>
                <w:lang w:val="mk-MK" w:bidi="en-US"/>
              </w:rPr>
            </w:pPr>
            <w:r w:rsidRPr="00432E9B">
              <w:rPr>
                <w:rFonts w:ascii="Arial" w:eastAsia="Century Gothic" w:hAnsi="Arial" w:cs="Arial"/>
                <w:i/>
                <w:color w:val="C00000"/>
                <w:sz w:val="24"/>
                <w:szCs w:val="24"/>
                <w:u w:val="single"/>
                <w:lang w:val="mk-MK" w:bidi="en-US"/>
              </w:rPr>
              <w:t>Прва награда 1 круг</w:t>
            </w:r>
          </w:p>
          <w:p w14:paraId="3735A4AD"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bidi="en-US"/>
              </w:rPr>
            </w:pPr>
            <w:r w:rsidRPr="00432E9B">
              <w:rPr>
                <w:rFonts w:ascii="Arial" w:eastAsia="Century Gothic" w:hAnsi="Arial" w:cs="Arial"/>
                <w:iCs/>
                <w:sz w:val="24"/>
                <w:szCs w:val="24"/>
                <w:lang w:val="mk-MK" w:bidi="en-US"/>
              </w:rPr>
              <w:t xml:space="preserve">Јоана Димеска 9б </w:t>
            </w:r>
            <w:r w:rsidRPr="00432E9B">
              <w:rPr>
                <w:rFonts w:ascii="Arial" w:eastAsia="Century Gothic" w:hAnsi="Arial" w:cs="Arial"/>
                <w:iCs/>
                <w:sz w:val="24"/>
                <w:szCs w:val="24"/>
                <w:lang w:bidi="en-US"/>
              </w:rPr>
              <w:t xml:space="preserve"> </w:t>
            </w:r>
          </w:p>
          <w:p w14:paraId="1FFB6361"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bidi="en-US"/>
              </w:rPr>
            </w:pPr>
            <w:proofErr w:type="spellStart"/>
            <w:r w:rsidRPr="00432E9B">
              <w:rPr>
                <w:rFonts w:ascii="Arial" w:eastAsia="Century Gothic" w:hAnsi="Arial" w:cs="Arial"/>
                <w:iCs/>
                <w:sz w:val="24"/>
                <w:szCs w:val="24"/>
                <w:lang w:bidi="en-US"/>
              </w:rPr>
              <w:t>Илин</w:t>
            </w:r>
            <w:proofErr w:type="spellEnd"/>
            <w:r w:rsidRPr="00432E9B">
              <w:rPr>
                <w:rFonts w:ascii="Arial" w:eastAsia="Century Gothic" w:hAnsi="Arial" w:cs="Arial"/>
                <w:iCs/>
                <w:sz w:val="24"/>
                <w:szCs w:val="24"/>
                <w:lang w:bidi="en-US"/>
              </w:rPr>
              <w:t xml:space="preserve"> </w:t>
            </w:r>
            <w:proofErr w:type="spellStart"/>
            <w:r w:rsidRPr="00432E9B">
              <w:rPr>
                <w:rFonts w:ascii="Arial" w:eastAsia="Century Gothic" w:hAnsi="Arial" w:cs="Arial"/>
                <w:iCs/>
                <w:sz w:val="24"/>
                <w:szCs w:val="24"/>
                <w:lang w:bidi="en-US"/>
              </w:rPr>
              <w:t>Санта</w:t>
            </w:r>
            <w:proofErr w:type="spellEnd"/>
            <w:r w:rsidRPr="00432E9B">
              <w:rPr>
                <w:rFonts w:ascii="Arial" w:eastAsia="Century Gothic" w:hAnsi="Arial" w:cs="Arial"/>
                <w:iCs/>
                <w:sz w:val="24"/>
                <w:szCs w:val="24"/>
                <w:lang w:bidi="en-US"/>
              </w:rPr>
              <w:t xml:space="preserve"> 6в</w:t>
            </w:r>
          </w:p>
          <w:p w14:paraId="0A20549C"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pPr>
            <w:r w:rsidRPr="00432E9B">
              <w:rPr>
                <w:rFonts w:ascii="Arial" w:eastAsia="Century Gothic" w:hAnsi="Arial" w:cs="Arial"/>
                <w:i/>
                <w:color w:val="C00000"/>
                <w:sz w:val="24"/>
                <w:szCs w:val="24"/>
                <w:u w:val="single"/>
                <w:lang w:val="mk-MK" w:bidi="en-US"/>
              </w:rPr>
              <w:t>Втора награда 1 круг</w:t>
            </w:r>
            <w:r w:rsidRPr="00432E9B">
              <w:t xml:space="preserve"> </w:t>
            </w:r>
          </w:p>
          <w:p w14:paraId="155AAC62"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k-MK"/>
              </w:rPr>
            </w:pPr>
            <w:proofErr w:type="spellStart"/>
            <w:r w:rsidRPr="00432E9B">
              <w:rPr>
                <w:rFonts w:ascii="Arial" w:hAnsi="Arial" w:cs="Arial"/>
                <w:sz w:val="24"/>
                <w:szCs w:val="24"/>
              </w:rPr>
              <w:t>Магдалена</w:t>
            </w:r>
            <w:proofErr w:type="spellEnd"/>
            <w:r w:rsidRPr="00432E9B">
              <w:rPr>
                <w:rFonts w:ascii="Arial" w:hAnsi="Arial" w:cs="Arial"/>
                <w:sz w:val="24"/>
                <w:szCs w:val="24"/>
              </w:rPr>
              <w:t xml:space="preserve"> </w:t>
            </w:r>
            <w:proofErr w:type="spellStart"/>
            <w:r w:rsidRPr="00432E9B">
              <w:rPr>
                <w:rFonts w:ascii="Arial" w:hAnsi="Arial" w:cs="Arial"/>
                <w:sz w:val="24"/>
                <w:szCs w:val="24"/>
              </w:rPr>
              <w:t>Ард</w:t>
            </w:r>
            <w:proofErr w:type="spellEnd"/>
            <w:r w:rsidRPr="00432E9B">
              <w:rPr>
                <w:rFonts w:ascii="Arial" w:hAnsi="Arial" w:cs="Arial"/>
                <w:sz w:val="24"/>
                <w:szCs w:val="24"/>
                <w:lang w:val="mk-MK"/>
              </w:rPr>
              <w:t>џ</w:t>
            </w:r>
            <w:proofErr w:type="spellStart"/>
            <w:r w:rsidRPr="00432E9B">
              <w:rPr>
                <w:rFonts w:ascii="Arial" w:hAnsi="Arial" w:cs="Arial"/>
                <w:sz w:val="24"/>
                <w:szCs w:val="24"/>
              </w:rPr>
              <w:t>ановска</w:t>
            </w:r>
            <w:proofErr w:type="spellEnd"/>
            <w:r w:rsidRPr="00432E9B">
              <w:rPr>
                <w:rFonts w:ascii="Arial" w:hAnsi="Arial" w:cs="Arial"/>
                <w:sz w:val="24"/>
                <w:szCs w:val="24"/>
              </w:rPr>
              <w:t xml:space="preserve"> </w:t>
            </w:r>
            <w:r w:rsidRPr="00432E9B">
              <w:rPr>
                <w:rFonts w:ascii="Arial" w:hAnsi="Arial" w:cs="Arial"/>
                <w:sz w:val="24"/>
                <w:szCs w:val="24"/>
                <w:lang w:val="mk-MK"/>
              </w:rPr>
              <w:t xml:space="preserve">9б </w:t>
            </w:r>
          </w:p>
          <w:p w14:paraId="5293D88F"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k-MK"/>
              </w:rPr>
            </w:pPr>
            <w:r w:rsidRPr="00432E9B">
              <w:rPr>
                <w:rFonts w:ascii="Arial" w:hAnsi="Arial" w:cs="Arial"/>
                <w:sz w:val="24"/>
                <w:szCs w:val="24"/>
                <w:lang w:val="mk-MK"/>
              </w:rPr>
              <w:t>Симона Јорданова 7б одд</w:t>
            </w:r>
          </w:p>
          <w:p w14:paraId="0CE7BF31"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k-MK"/>
              </w:rPr>
            </w:pPr>
          </w:p>
          <w:p w14:paraId="319E7B17"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hAnsi="Arial" w:cs="Arial"/>
                <w:i/>
                <w:iCs/>
                <w:color w:val="C00000"/>
                <w:sz w:val="24"/>
                <w:szCs w:val="24"/>
                <w:u w:val="single"/>
                <w:lang w:val="mk-MK"/>
              </w:rPr>
            </w:pPr>
            <w:r w:rsidRPr="00432E9B">
              <w:rPr>
                <w:rFonts w:ascii="Arial" w:hAnsi="Arial" w:cs="Arial"/>
                <w:i/>
                <w:iCs/>
                <w:color w:val="C00000"/>
                <w:sz w:val="24"/>
                <w:szCs w:val="24"/>
                <w:u w:val="single"/>
                <w:lang w:val="mk-MK"/>
              </w:rPr>
              <w:t>Прва награда 2 круг</w:t>
            </w:r>
          </w:p>
          <w:p w14:paraId="27E4F55A"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k-MK"/>
              </w:rPr>
            </w:pPr>
            <w:r w:rsidRPr="00432E9B">
              <w:rPr>
                <w:rFonts w:ascii="Arial" w:hAnsi="Arial" w:cs="Arial"/>
                <w:sz w:val="24"/>
                <w:szCs w:val="24"/>
                <w:lang w:val="mk-MK"/>
              </w:rPr>
              <w:t>Магдалена Ардџановска 9б</w:t>
            </w:r>
          </w:p>
          <w:p w14:paraId="15A548ED"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hAnsi="Arial" w:cs="Arial"/>
                <w:i/>
                <w:iCs/>
                <w:color w:val="C00000"/>
                <w:sz w:val="24"/>
                <w:szCs w:val="24"/>
                <w:u w:val="single"/>
                <w:lang w:val="mk-MK"/>
              </w:rPr>
            </w:pPr>
            <w:r w:rsidRPr="00432E9B">
              <w:rPr>
                <w:rFonts w:ascii="Arial" w:hAnsi="Arial" w:cs="Arial"/>
                <w:i/>
                <w:iCs/>
                <w:color w:val="C00000"/>
                <w:sz w:val="24"/>
                <w:szCs w:val="24"/>
                <w:u w:val="single"/>
                <w:lang w:val="mk-MK"/>
              </w:rPr>
              <w:t>Втора награда 2 круг</w:t>
            </w:r>
          </w:p>
          <w:p w14:paraId="00EB6DAA"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 xml:space="preserve">Јоана Димеска 9б  </w:t>
            </w:r>
          </w:p>
          <w:p w14:paraId="62DAC3C2"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p>
          <w:p w14:paraId="7D94E1BC"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 xml:space="preserve">Цветанка Коруноска 9в </w:t>
            </w:r>
            <w:r w:rsidRPr="00432E9B">
              <w:rPr>
                <w:rFonts w:ascii="Arial" w:eastAsia="Century Gothic" w:hAnsi="Arial" w:cs="Arial"/>
                <w:i/>
                <w:color w:val="C00000"/>
                <w:sz w:val="24"/>
                <w:szCs w:val="24"/>
                <w:lang w:val="mk-MK" w:bidi="en-US"/>
              </w:rPr>
              <w:t>учевство</w:t>
            </w:r>
          </w:p>
          <w:p w14:paraId="53A4E30E"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
                <w:color w:val="C00000"/>
                <w:sz w:val="24"/>
                <w:szCs w:val="24"/>
                <w:lang w:val="mk-MK" w:bidi="en-US"/>
              </w:rPr>
            </w:pPr>
            <w:r w:rsidRPr="00432E9B">
              <w:rPr>
                <w:rFonts w:ascii="Arial" w:eastAsia="Century Gothic" w:hAnsi="Arial" w:cs="Arial"/>
                <w:iCs/>
                <w:sz w:val="24"/>
                <w:szCs w:val="24"/>
                <w:lang w:val="mk-MK" w:bidi="en-US"/>
              </w:rPr>
              <w:t xml:space="preserve">Вероника Коруноска 9в </w:t>
            </w:r>
            <w:r w:rsidRPr="00432E9B">
              <w:rPr>
                <w:rFonts w:ascii="Arial" w:eastAsia="Century Gothic" w:hAnsi="Arial" w:cs="Arial"/>
                <w:i/>
                <w:color w:val="C00000"/>
                <w:sz w:val="24"/>
                <w:szCs w:val="24"/>
                <w:lang w:val="mk-MK" w:bidi="en-US"/>
              </w:rPr>
              <w:t>учевство</w:t>
            </w:r>
          </w:p>
          <w:p w14:paraId="77A7705E"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
                <w:iCs/>
                <w:color w:val="C00000"/>
                <w:sz w:val="24"/>
                <w:szCs w:val="24"/>
                <w:lang w:bidi="en-US"/>
              </w:rPr>
            </w:pPr>
          </w:p>
          <w:p w14:paraId="6D8EAFA5"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bidi="en-US"/>
              </w:rPr>
            </w:pPr>
            <w:proofErr w:type="spellStart"/>
            <w:r w:rsidRPr="00432E9B">
              <w:rPr>
                <w:rFonts w:ascii="Arial" w:eastAsia="Century Gothic" w:hAnsi="Arial" w:cs="Arial"/>
                <w:iCs/>
                <w:sz w:val="24"/>
                <w:szCs w:val="24"/>
                <w:lang w:bidi="en-US"/>
              </w:rPr>
              <w:t>Цветанка</w:t>
            </w:r>
            <w:proofErr w:type="spellEnd"/>
            <w:r w:rsidRPr="00432E9B">
              <w:rPr>
                <w:rFonts w:ascii="Arial" w:eastAsia="Century Gothic" w:hAnsi="Arial" w:cs="Arial"/>
                <w:iCs/>
                <w:sz w:val="24"/>
                <w:szCs w:val="24"/>
                <w:lang w:bidi="en-US"/>
              </w:rPr>
              <w:t xml:space="preserve"> </w:t>
            </w:r>
            <w:proofErr w:type="spellStart"/>
            <w:r w:rsidRPr="00432E9B">
              <w:rPr>
                <w:rFonts w:ascii="Arial" w:eastAsia="Century Gothic" w:hAnsi="Arial" w:cs="Arial"/>
                <w:iCs/>
                <w:sz w:val="24"/>
                <w:szCs w:val="24"/>
                <w:lang w:bidi="en-US"/>
              </w:rPr>
              <w:t>Коруноска</w:t>
            </w:r>
            <w:proofErr w:type="spellEnd"/>
            <w:r w:rsidRPr="00432E9B">
              <w:rPr>
                <w:rFonts w:ascii="Arial" w:eastAsia="Century Gothic" w:hAnsi="Arial" w:cs="Arial"/>
                <w:iCs/>
                <w:sz w:val="24"/>
                <w:szCs w:val="24"/>
                <w:lang w:bidi="en-US"/>
              </w:rPr>
              <w:t xml:space="preserve"> 9в </w:t>
            </w:r>
            <w:proofErr w:type="spellStart"/>
            <w:r w:rsidRPr="00432E9B">
              <w:rPr>
                <w:rFonts w:ascii="Arial" w:eastAsia="Century Gothic" w:hAnsi="Arial" w:cs="Arial"/>
                <w:i/>
                <w:color w:val="FF0000"/>
                <w:sz w:val="24"/>
                <w:szCs w:val="24"/>
                <w:lang w:bidi="en-US"/>
              </w:rPr>
              <w:t>учевство</w:t>
            </w:r>
            <w:proofErr w:type="spellEnd"/>
          </w:p>
          <w:p w14:paraId="15F5438E"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bidi="en-US"/>
              </w:rPr>
            </w:pPr>
            <w:proofErr w:type="spellStart"/>
            <w:r w:rsidRPr="00432E9B">
              <w:rPr>
                <w:rFonts w:ascii="Arial" w:eastAsia="Century Gothic" w:hAnsi="Arial" w:cs="Arial"/>
                <w:iCs/>
                <w:sz w:val="24"/>
                <w:szCs w:val="24"/>
                <w:lang w:bidi="en-US"/>
              </w:rPr>
              <w:t>Вероника</w:t>
            </w:r>
            <w:proofErr w:type="spellEnd"/>
            <w:r w:rsidRPr="00432E9B">
              <w:rPr>
                <w:rFonts w:ascii="Arial" w:eastAsia="Century Gothic" w:hAnsi="Arial" w:cs="Arial"/>
                <w:iCs/>
                <w:sz w:val="24"/>
                <w:szCs w:val="24"/>
                <w:lang w:bidi="en-US"/>
              </w:rPr>
              <w:t xml:space="preserve"> </w:t>
            </w:r>
            <w:proofErr w:type="spellStart"/>
            <w:r w:rsidRPr="00432E9B">
              <w:rPr>
                <w:rFonts w:ascii="Arial" w:eastAsia="Century Gothic" w:hAnsi="Arial" w:cs="Arial"/>
                <w:iCs/>
                <w:sz w:val="24"/>
                <w:szCs w:val="24"/>
                <w:lang w:bidi="en-US"/>
              </w:rPr>
              <w:t>Коруноска</w:t>
            </w:r>
            <w:proofErr w:type="spellEnd"/>
            <w:r w:rsidRPr="00432E9B">
              <w:rPr>
                <w:rFonts w:ascii="Arial" w:eastAsia="Century Gothic" w:hAnsi="Arial" w:cs="Arial"/>
                <w:iCs/>
                <w:sz w:val="24"/>
                <w:szCs w:val="24"/>
                <w:lang w:bidi="en-US"/>
              </w:rPr>
              <w:t xml:space="preserve"> 9в </w:t>
            </w:r>
            <w:proofErr w:type="spellStart"/>
            <w:r w:rsidRPr="00432E9B">
              <w:rPr>
                <w:rFonts w:ascii="Arial" w:eastAsia="Century Gothic" w:hAnsi="Arial" w:cs="Arial"/>
                <w:i/>
                <w:color w:val="FF0000"/>
                <w:sz w:val="24"/>
                <w:szCs w:val="24"/>
                <w:lang w:bidi="en-US"/>
              </w:rPr>
              <w:t>учевство</w:t>
            </w:r>
            <w:proofErr w:type="spellEnd"/>
          </w:p>
        </w:tc>
      </w:tr>
      <w:tr w:rsidR="00AE6285" w:rsidRPr="00F00433" w14:paraId="27D6D53B" w14:textId="77777777" w:rsidTr="00CB32E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4" w:type="pct"/>
          </w:tcPr>
          <w:p w14:paraId="51CB5DCA"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00B0F0"/>
                <w:sz w:val="24"/>
                <w:szCs w:val="24"/>
                <w:lang w:val="mk-MK"/>
              </w:rPr>
            </w:pPr>
            <w:bookmarkStart w:id="51" w:name="_Hlk106642142"/>
          </w:p>
          <w:p w14:paraId="01D9F56A"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00B0F0"/>
                <w:sz w:val="24"/>
                <w:szCs w:val="24"/>
                <w:lang w:val="mk-MK"/>
              </w:rPr>
            </w:pPr>
            <w:r w:rsidRPr="00432E9B">
              <w:rPr>
                <w:rFonts w:ascii="Arial" w:hAnsi="Arial" w:cs="Arial"/>
                <w:b w:val="0"/>
                <w:bCs w:val="0"/>
                <w:color w:val="00B0F0"/>
                <w:sz w:val="24"/>
                <w:szCs w:val="24"/>
                <w:lang w:val="mk-MK"/>
              </w:rPr>
              <w:t xml:space="preserve">Литературен конкурс </w:t>
            </w:r>
          </w:p>
          <w:bookmarkEnd w:id="51"/>
          <w:p w14:paraId="21A88D9F"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5A4DC363"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744D8767"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5D505D79"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6F1EC9E3"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0B340EFE"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672FCDC2"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2FF5811E"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7867161D"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25C85BE9"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r w:rsidRPr="00432E9B">
              <w:rPr>
                <w:rFonts w:ascii="Arial" w:hAnsi="Arial" w:cs="Arial"/>
                <w:b w:val="0"/>
                <w:bCs w:val="0"/>
                <w:color w:val="1D2228"/>
                <w:sz w:val="24"/>
                <w:szCs w:val="24"/>
                <w:lang w:val="mk-MK"/>
              </w:rPr>
              <w:t>Литературен конкурс за Патрониот празник на тема ,, Светот се менува со музика и добрина‘‘</w:t>
            </w:r>
          </w:p>
        </w:tc>
        <w:tc>
          <w:tcPr>
            <w:tcW w:w="749" w:type="pct"/>
          </w:tcPr>
          <w:p w14:paraId="127AB969"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bidi="en-US"/>
              </w:rPr>
            </w:pPr>
          </w:p>
          <w:p w14:paraId="0927BABA"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21.11.2021</w:t>
            </w:r>
          </w:p>
          <w:p w14:paraId="54333348"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4B433675"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6C8D1685"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7BA5DB5B"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24DD39C1"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55FD7927"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21.11.2021</w:t>
            </w:r>
          </w:p>
        </w:tc>
        <w:tc>
          <w:tcPr>
            <w:tcW w:w="955" w:type="pct"/>
          </w:tcPr>
          <w:p w14:paraId="781DB76A"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27124D14"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ОКБ и унгарска амбасада</w:t>
            </w:r>
          </w:p>
        </w:tc>
        <w:tc>
          <w:tcPr>
            <w:tcW w:w="508" w:type="pct"/>
          </w:tcPr>
          <w:p w14:paraId="0423BD94"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p w14:paraId="6A2C8AEA"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9одд</w:t>
            </w:r>
          </w:p>
        </w:tc>
        <w:tc>
          <w:tcPr>
            <w:tcW w:w="1733" w:type="pct"/>
          </w:tcPr>
          <w:p w14:paraId="49DA1D08"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
                <w:sz w:val="24"/>
                <w:szCs w:val="24"/>
                <w:u w:val="single"/>
                <w:lang w:val="mk-MK" w:bidi="en-US"/>
              </w:rPr>
            </w:pPr>
          </w:p>
          <w:p w14:paraId="4F989692"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
                <w:color w:val="C00000"/>
                <w:sz w:val="24"/>
                <w:szCs w:val="24"/>
                <w:u w:val="single"/>
                <w:lang w:val="mk-MK" w:bidi="en-US"/>
              </w:rPr>
            </w:pPr>
            <w:r w:rsidRPr="00432E9B">
              <w:rPr>
                <w:rFonts w:ascii="Arial" w:eastAsia="Century Gothic" w:hAnsi="Arial" w:cs="Arial"/>
                <w:i/>
                <w:sz w:val="24"/>
                <w:szCs w:val="24"/>
                <w:u w:val="single"/>
                <w:lang w:val="mk-MK" w:bidi="en-US"/>
              </w:rPr>
              <w:t>Вероника Коруноска</w:t>
            </w:r>
            <w:r w:rsidRPr="00432E9B">
              <w:rPr>
                <w:rFonts w:ascii="Arial" w:eastAsia="Century Gothic" w:hAnsi="Arial" w:cs="Arial"/>
                <w:i/>
                <w:color w:val="C00000"/>
                <w:sz w:val="24"/>
                <w:szCs w:val="24"/>
                <w:u w:val="single"/>
                <w:lang w:val="mk-MK" w:bidi="en-US"/>
              </w:rPr>
              <w:t xml:space="preserve">  пофалница</w:t>
            </w:r>
          </w:p>
          <w:p w14:paraId="2BD530A3"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
                <w:color w:val="C00000"/>
                <w:sz w:val="24"/>
                <w:szCs w:val="24"/>
                <w:u w:val="single"/>
                <w:lang w:val="mk-MK" w:bidi="en-US"/>
              </w:rPr>
            </w:pPr>
            <w:r w:rsidRPr="00432E9B">
              <w:rPr>
                <w:rFonts w:ascii="Arial" w:eastAsia="Century Gothic" w:hAnsi="Arial" w:cs="Arial"/>
                <w:i/>
                <w:sz w:val="24"/>
                <w:szCs w:val="24"/>
                <w:u w:val="single"/>
                <w:lang w:val="mk-MK" w:bidi="en-US"/>
              </w:rPr>
              <w:t>Цветанка Коруноска</w:t>
            </w:r>
            <w:r w:rsidRPr="00432E9B">
              <w:rPr>
                <w:rFonts w:ascii="Arial" w:eastAsia="Century Gothic" w:hAnsi="Arial" w:cs="Arial"/>
                <w:i/>
                <w:color w:val="C00000"/>
                <w:sz w:val="24"/>
                <w:szCs w:val="24"/>
                <w:u w:val="single"/>
                <w:lang w:val="mk-MK" w:bidi="en-US"/>
              </w:rPr>
              <w:t xml:space="preserve"> пофалница</w:t>
            </w:r>
          </w:p>
          <w:p w14:paraId="2CB7AFA3"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
                <w:color w:val="C00000"/>
                <w:sz w:val="24"/>
                <w:szCs w:val="24"/>
                <w:u w:val="single"/>
                <w:lang w:val="mk-MK" w:bidi="en-US"/>
              </w:rPr>
            </w:pPr>
            <w:r w:rsidRPr="00432E9B">
              <w:rPr>
                <w:rFonts w:ascii="Arial" w:eastAsia="Century Gothic" w:hAnsi="Arial" w:cs="Arial"/>
                <w:i/>
                <w:sz w:val="24"/>
                <w:szCs w:val="24"/>
                <w:u w:val="single"/>
                <w:lang w:val="mk-MK" w:bidi="en-US"/>
              </w:rPr>
              <w:t>Нина Панчевска</w:t>
            </w:r>
            <w:r w:rsidRPr="00432E9B">
              <w:rPr>
                <w:rFonts w:ascii="Arial" w:eastAsia="Century Gothic" w:hAnsi="Arial" w:cs="Arial"/>
                <w:i/>
                <w:color w:val="C00000"/>
                <w:sz w:val="24"/>
                <w:szCs w:val="24"/>
                <w:u w:val="single"/>
                <w:lang w:val="mk-MK" w:bidi="en-US"/>
              </w:rPr>
              <w:t xml:space="preserve">     пофалница</w:t>
            </w:r>
          </w:p>
          <w:p w14:paraId="1DD9D290"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
                <w:color w:val="C00000"/>
                <w:sz w:val="24"/>
                <w:szCs w:val="24"/>
                <w:u w:val="single"/>
                <w:lang w:val="mk-MK" w:bidi="en-US"/>
              </w:rPr>
            </w:pPr>
            <w:r w:rsidRPr="00432E9B">
              <w:rPr>
                <w:rFonts w:ascii="Arial" w:eastAsia="Century Gothic" w:hAnsi="Arial" w:cs="Arial"/>
                <w:i/>
                <w:color w:val="C00000"/>
                <w:sz w:val="24"/>
                <w:szCs w:val="24"/>
                <w:u w:val="single"/>
                <w:lang w:val="mk-MK" w:bidi="en-US"/>
              </w:rPr>
              <w:t xml:space="preserve">Прва награда </w:t>
            </w:r>
          </w:p>
          <w:p w14:paraId="486FA9B1"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
                <w:sz w:val="24"/>
                <w:szCs w:val="24"/>
                <w:u w:val="single"/>
                <w:lang w:val="mk-MK" w:bidi="en-US"/>
              </w:rPr>
            </w:pPr>
            <w:r w:rsidRPr="00432E9B">
              <w:rPr>
                <w:rFonts w:ascii="Arial" w:eastAsia="Century Gothic" w:hAnsi="Arial" w:cs="Arial"/>
                <w:i/>
                <w:sz w:val="24"/>
                <w:szCs w:val="24"/>
                <w:u w:val="single"/>
                <w:lang w:val="mk-MK" w:bidi="en-US"/>
              </w:rPr>
              <w:t>Цветанка Коруноска</w:t>
            </w:r>
          </w:p>
          <w:p w14:paraId="7ECDBACC"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
                <w:color w:val="C00000"/>
                <w:sz w:val="24"/>
                <w:szCs w:val="24"/>
                <w:u w:val="single"/>
                <w:lang w:val="mk-MK" w:bidi="en-US"/>
              </w:rPr>
            </w:pPr>
            <w:r w:rsidRPr="00432E9B">
              <w:rPr>
                <w:rFonts w:ascii="Arial" w:eastAsia="Century Gothic" w:hAnsi="Arial" w:cs="Arial"/>
                <w:i/>
                <w:color w:val="C00000"/>
                <w:sz w:val="24"/>
                <w:szCs w:val="24"/>
                <w:u w:val="single"/>
                <w:lang w:val="mk-MK" w:bidi="en-US"/>
              </w:rPr>
              <w:t>Трета награда</w:t>
            </w:r>
          </w:p>
          <w:p w14:paraId="35841999"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
                <w:sz w:val="24"/>
                <w:szCs w:val="24"/>
                <w:u w:val="single"/>
                <w:lang w:val="mk-MK" w:bidi="en-US"/>
              </w:rPr>
            </w:pPr>
            <w:r w:rsidRPr="00432E9B">
              <w:rPr>
                <w:rFonts w:ascii="Arial" w:eastAsia="Century Gothic" w:hAnsi="Arial" w:cs="Arial"/>
                <w:i/>
                <w:sz w:val="24"/>
                <w:szCs w:val="24"/>
                <w:u w:val="single"/>
                <w:lang w:val="mk-MK" w:bidi="en-US"/>
              </w:rPr>
              <w:t>Вероника Коруноска</w:t>
            </w:r>
          </w:p>
        </w:tc>
      </w:tr>
      <w:tr w:rsidR="00AE6285" w:rsidRPr="006A6A1C" w14:paraId="64CF724A" w14:textId="77777777" w:rsidTr="00CB32E1">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4" w:type="pct"/>
          </w:tcPr>
          <w:p w14:paraId="77BEF952"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00B0F0"/>
                <w:sz w:val="24"/>
                <w:szCs w:val="24"/>
                <w:lang w:val="mk-MK"/>
              </w:rPr>
            </w:pPr>
          </w:p>
          <w:p w14:paraId="746FA42A"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00B0F0"/>
                <w:sz w:val="24"/>
                <w:szCs w:val="24"/>
                <w:lang w:val="mk-MK"/>
              </w:rPr>
            </w:pPr>
            <w:r w:rsidRPr="00432E9B">
              <w:rPr>
                <w:rFonts w:ascii="Arial" w:hAnsi="Arial" w:cs="Arial"/>
                <w:b w:val="0"/>
                <w:bCs w:val="0"/>
                <w:color w:val="00B0F0"/>
                <w:sz w:val="24"/>
                <w:szCs w:val="24"/>
                <w:lang w:val="mk-MK"/>
              </w:rPr>
              <w:t xml:space="preserve"> </w:t>
            </w:r>
            <w:r w:rsidRPr="00432E9B">
              <w:rPr>
                <w:rFonts w:ascii="Arial" w:hAnsi="Arial" w:cs="Arial"/>
                <w:b w:val="0"/>
                <w:bCs w:val="0"/>
                <w:sz w:val="24"/>
                <w:szCs w:val="24"/>
                <w:lang w:val="mk-MK"/>
              </w:rPr>
              <w:t>Меѓународен литературен и</w:t>
            </w:r>
            <w:r w:rsidRPr="00432E9B">
              <w:rPr>
                <w:rFonts w:ascii="Arial" w:hAnsi="Arial" w:cs="Arial"/>
                <w:b w:val="0"/>
                <w:bCs w:val="0"/>
                <w:color w:val="00B0F0"/>
                <w:sz w:val="24"/>
                <w:szCs w:val="24"/>
                <w:lang w:val="mk-MK"/>
              </w:rPr>
              <w:t xml:space="preserve"> ликовен конкурс</w:t>
            </w:r>
          </w:p>
          <w:p w14:paraId="79F9D651"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sz w:val="24"/>
                <w:szCs w:val="24"/>
                <w:lang w:val="mk-MK"/>
              </w:rPr>
            </w:pPr>
            <w:r w:rsidRPr="00432E9B">
              <w:rPr>
                <w:rFonts w:ascii="Arial" w:hAnsi="Arial" w:cs="Arial"/>
                <w:b w:val="0"/>
                <w:bCs w:val="0"/>
                <w:sz w:val="24"/>
                <w:szCs w:val="24"/>
                <w:lang w:val="mk-MK"/>
              </w:rPr>
              <w:t>,,Детските раце творат за Македонија,,</w:t>
            </w:r>
          </w:p>
          <w:p w14:paraId="009FD365"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00B0F0"/>
                <w:sz w:val="24"/>
                <w:szCs w:val="24"/>
                <w:lang w:val="mk-MK"/>
              </w:rPr>
            </w:pPr>
          </w:p>
          <w:p w14:paraId="0E7D87CF"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00B0F0"/>
                <w:sz w:val="24"/>
                <w:szCs w:val="24"/>
                <w:lang w:val="mk-MK"/>
              </w:rPr>
            </w:pPr>
          </w:p>
          <w:p w14:paraId="00CFD9EF"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sz w:val="24"/>
                <w:szCs w:val="24"/>
                <w:lang w:val="mk-MK"/>
              </w:rPr>
            </w:pPr>
            <w:r w:rsidRPr="00432E9B">
              <w:rPr>
                <w:rFonts w:ascii="Arial" w:hAnsi="Arial" w:cs="Arial"/>
                <w:b w:val="0"/>
                <w:bCs w:val="0"/>
                <w:sz w:val="24"/>
                <w:szCs w:val="24"/>
                <w:lang w:val="mk-MK"/>
              </w:rPr>
              <w:t>Меѓународниот конкурс и изложба ,,13 Ноември,, по повод ослободувањето на град Скопје</w:t>
            </w:r>
          </w:p>
          <w:p w14:paraId="40E85A9D"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00B0F0"/>
                <w:sz w:val="24"/>
                <w:szCs w:val="24"/>
                <w:lang w:val="mk-MK"/>
              </w:rPr>
            </w:pPr>
          </w:p>
          <w:p w14:paraId="2CE8FE62"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00B0F0"/>
                <w:sz w:val="24"/>
                <w:szCs w:val="24"/>
                <w:lang w:val="mk-MK"/>
              </w:rPr>
            </w:pPr>
          </w:p>
          <w:p w14:paraId="0173CBEC"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00B0F0"/>
                <w:sz w:val="24"/>
                <w:szCs w:val="24"/>
                <w:lang w:val="mk-MK"/>
              </w:rPr>
            </w:pPr>
          </w:p>
          <w:p w14:paraId="5262D9CD"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00B0F0"/>
                <w:sz w:val="24"/>
                <w:szCs w:val="24"/>
                <w:lang w:val="mk-MK"/>
              </w:rPr>
            </w:pPr>
          </w:p>
          <w:p w14:paraId="354A68BD"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r w:rsidRPr="00432E9B">
              <w:rPr>
                <w:rFonts w:ascii="Arial" w:hAnsi="Arial" w:cs="Arial"/>
                <w:b w:val="0"/>
                <w:bCs w:val="0"/>
                <w:color w:val="1D2228"/>
                <w:sz w:val="24"/>
                <w:szCs w:val="24"/>
                <w:lang w:val="mk-MK"/>
              </w:rPr>
              <w:lastRenderedPageBreak/>
              <w:t>Международный конкурс детского рисунка «Я рисую мир»</w:t>
            </w:r>
          </w:p>
          <w:p w14:paraId="02A0E2BF"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712762D2"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0F06FD4B"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1A2FD920"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38A960EA"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54F7C500"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404D8297"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7897C2C7"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r w:rsidRPr="00432E9B">
              <w:rPr>
                <w:rFonts w:ascii="Arial" w:hAnsi="Arial" w:cs="Arial"/>
                <w:b w:val="0"/>
                <w:bCs w:val="0"/>
                <w:color w:val="1D2228"/>
                <w:sz w:val="24"/>
                <w:szCs w:val="24"/>
                <w:lang w:val="mk-MK"/>
              </w:rPr>
              <w:t xml:space="preserve">  Меѓународниот конкурс и изложба ,,,,Флора и фауна - извор на животот и убавината</w:t>
            </w:r>
          </w:p>
          <w:p w14:paraId="71184A05"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4BDC9A3A"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69157903"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77D04F0A"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0D752281"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61B969AE"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2118289B"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r w:rsidRPr="00432E9B">
              <w:rPr>
                <w:rFonts w:ascii="Arial" w:hAnsi="Arial" w:cs="Arial"/>
                <w:b w:val="0"/>
                <w:bCs w:val="0"/>
                <w:color w:val="1D2228"/>
                <w:sz w:val="24"/>
                <w:szCs w:val="24"/>
                <w:lang w:val="mk-MK"/>
              </w:rPr>
              <w:t xml:space="preserve">Меѓународниот ликовен конкурс од The 11  Annual Space Foundation International </w:t>
            </w:r>
          </w:p>
          <w:p w14:paraId="36DA8778"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788BD32B"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27310AE3"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1F7B8075"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r w:rsidRPr="00432E9B">
              <w:rPr>
                <w:rFonts w:ascii="Arial" w:hAnsi="Arial" w:cs="Arial"/>
                <w:b w:val="0"/>
                <w:bCs w:val="0"/>
                <w:color w:val="1D2228"/>
                <w:sz w:val="24"/>
                <w:szCs w:val="24"/>
                <w:lang w:val="mk-MK"/>
              </w:rPr>
              <w:t>Ликовниот конкурс ,,За моето другарче во болница,</w:t>
            </w:r>
            <w:r w:rsidRPr="00432E9B">
              <w:rPr>
                <w:b w:val="0"/>
                <w:bCs w:val="0"/>
              </w:rPr>
              <w:t xml:space="preserve"> </w:t>
            </w:r>
            <w:r w:rsidRPr="00432E9B">
              <w:rPr>
                <w:rFonts w:ascii="Arial" w:hAnsi="Arial" w:cs="Arial"/>
                <w:b w:val="0"/>
                <w:bCs w:val="0"/>
                <w:color w:val="1D2228"/>
                <w:sz w:val="24"/>
                <w:szCs w:val="24"/>
                <w:lang w:val="mk-MK"/>
              </w:rPr>
              <w:t>,,Меѓународен ден на деца кои се борат со малигни болести,,</w:t>
            </w:r>
          </w:p>
          <w:p w14:paraId="5FFBC1BF"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5844B3E5"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r w:rsidRPr="00432E9B">
              <w:rPr>
                <w:rFonts w:ascii="Arial" w:hAnsi="Arial" w:cs="Arial"/>
                <w:b w:val="0"/>
                <w:bCs w:val="0"/>
                <w:color w:val="1D2228"/>
                <w:sz w:val="24"/>
                <w:szCs w:val="24"/>
                <w:lang w:val="mk-MK"/>
              </w:rPr>
              <w:t xml:space="preserve">Учество на ликовен конкурс по повод 21 февруари денот </w:t>
            </w:r>
            <w:r w:rsidRPr="00432E9B">
              <w:rPr>
                <w:rFonts w:ascii="Arial" w:hAnsi="Arial" w:cs="Arial"/>
                <w:b w:val="0"/>
                <w:bCs w:val="0"/>
                <w:color w:val="1D2228"/>
                <w:sz w:val="24"/>
                <w:szCs w:val="24"/>
                <w:lang w:val="mk-MK"/>
              </w:rPr>
              <w:lastRenderedPageBreak/>
              <w:t>на мајчиниот јазик</w:t>
            </w:r>
          </w:p>
          <w:p w14:paraId="5EB64D87"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12C91F1E"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48BB8B07"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5DD1702C"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r w:rsidRPr="00432E9B">
              <w:rPr>
                <w:rFonts w:ascii="Arial" w:hAnsi="Arial" w:cs="Arial"/>
                <w:b w:val="0"/>
                <w:bCs w:val="0"/>
                <w:color w:val="1D2228"/>
                <w:sz w:val="24"/>
                <w:szCs w:val="24"/>
                <w:lang w:val="mk-MK"/>
              </w:rPr>
              <w:t>Ликовниот конкурс од World Wildlife Day 2022 International Youth Art contest во организација на IFAW</w:t>
            </w:r>
          </w:p>
          <w:p w14:paraId="46C91FA6"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2CD01113"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452BE3B6"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r w:rsidRPr="00432E9B">
              <w:rPr>
                <w:rFonts w:ascii="Arial" w:hAnsi="Arial" w:cs="Arial"/>
                <w:b w:val="0"/>
                <w:bCs w:val="0"/>
                <w:color w:val="1D2228"/>
                <w:sz w:val="24"/>
                <w:szCs w:val="24"/>
                <w:lang w:val="mk-MK"/>
              </w:rPr>
              <w:t>Ликовниот дел од конкурсот ,,Светот на Хари Потер,,</w:t>
            </w:r>
          </w:p>
          <w:p w14:paraId="3FCBA6D7"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02CC6B43"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773BA50E"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46380160"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p w14:paraId="6D999105"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r w:rsidRPr="00432E9B">
              <w:rPr>
                <w:rFonts w:ascii="Arial" w:hAnsi="Arial" w:cs="Arial"/>
                <w:b w:val="0"/>
                <w:bCs w:val="0"/>
                <w:color w:val="1D2228"/>
                <w:sz w:val="24"/>
                <w:szCs w:val="24"/>
                <w:lang w:val="mk-MK"/>
              </w:rPr>
              <w:t>Натпреварот по француски јазик за најдобар стрип на тема,,Les aventures dAsterix et Obelix</w:t>
            </w:r>
          </w:p>
          <w:p w14:paraId="375D6228" w14:textId="77777777" w:rsidR="00DE77D6" w:rsidRPr="00432E9B" w:rsidRDefault="00DE77D6"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p>
        </w:tc>
        <w:tc>
          <w:tcPr>
            <w:tcW w:w="749" w:type="pct"/>
          </w:tcPr>
          <w:p w14:paraId="148B5D65"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418A9C65"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Октомври 2021</w:t>
            </w:r>
          </w:p>
          <w:p w14:paraId="7D9EAB13"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4B15F6AE"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24A557F1"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bidi="en-US"/>
              </w:rPr>
            </w:pPr>
          </w:p>
          <w:p w14:paraId="762B6D26"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Ноември 2021</w:t>
            </w:r>
          </w:p>
          <w:p w14:paraId="7B073846"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5F06BDCE"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20AC62BA"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105439B6"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0A36C12E"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Ноември 2021</w:t>
            </w:r>
          </w:p>
          <w:p w14:paraId="719DAED1"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49486F1A"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7ADB16ED"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420B842C"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4EDA7269"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2D640B99"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Декември 2021</w:t>
            </w:r>
          </w:p>
          <w:p w14:paraId="721DC42C"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7AFBB2C8"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2506AAF4"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0BD915B4"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222263AC"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1C5689B0"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3EECF45D"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Декември 2021</w:t>
            </w:r>
          </w:p>
          <w:p w14:paraId="23675BF1"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4F3F0351"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3F6F214D"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255D6FE0"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Февруари 2022</w:t>
            </w:r>
          </w:p>
          <w:p w14:paraId="0C99A33E"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7D184435"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26FD986C"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69CD21C0"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Февруари 2022</w:t>
            </w:r>
          </w:p>
          <w:p w14:paraId="7D94BDA1"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4E3BC57E"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6614644A"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37584BD7"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Март 2022</w:t>
            </w:r>
          </w:p>
          <w:p w14:paraId="51625298"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440762BE"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6A63DE79"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145AC4CA"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Април 2022</w:t>
            </w:r>
          </w:p>
          <w:p w14:paraId="793C4462"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18185CFD"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79B41346"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0C545B92"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1B499C53"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Мај 2022</w:t>
            </w:r>
          </w:p>
          <w:p w14:paraId="71FEDD0A"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5972AE02"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tc>
        <w:tc>
          <w:tcPr>
            <w:tcW w:w="955" w:type="pct"/>
          </w:tcPr>
          <w:p w14:paraId="1F8A79CA"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lastRenderedPageBreak/>
              <w:t>Здружение на Македонците од Егејскиот дел на Македонија,, Мирка Гинова,, Штип</w:t>
            </w:r>
          </w:p>
          <w:p w14:paraId="1E6F05EA"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24429915"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Детскиот ликовен центар</w:t>
            </w:r>
          </w:p>
          <w:p w14:paraId="29F78183"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173051FD"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33C610C2"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507D9EA5"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 xml:space="preserve">,,Центры русского языка и культуры «Азбука» и компания Interlink Service </w:t>
            </w:r>
            <w:r w:rsidRPr="00432E9B">
              <w:rPr>
                <w:rFonts w:ascii="Arial" w:eastAsia="Century Gothic" w:hAnsi="Arial" w:cs="Arial"/>
                <w:color w:val="000000"/>
                <w:sz w:val="24"/>
                <w:szCs w:val="24"/>
                <w:lang w:val="mk-MK" w:bidi="en-US"/>
              </w:rPr>
              <w:lastRenderedPageBreak/>
              <w:t>Australia Pty Ltd,,</w:t>
            </w:r>
          </w:p>
          <w:p w14:paraId="7E3BF44F"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5D1868C4"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Детскиот ликовен центар и покровителство на Министерство за животна средина</w:t>
            </w:r>
          </w:p>
          <w:p w14:paraId="0C7820F7"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77955D92"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3833B2EF"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Student Art Contest</w:t>
            </w:r>
          </w:p>
          <w:p w14:paraId="32644F45"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4D41D8BE"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7224C038"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06EF2453"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Организација на САНО</w:t>
            </w:r>
          </w:p>
          <w:p w14:paraId="1F5140EC"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0B345D21"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72E561B9"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64E2F2E3"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718CD1E4"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425D1974"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08A65A46"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70E1EED1"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2693BB64"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Покровителство на UNDP</w:t>
            </w:r>
          </w:p>
          <w:p w14:paraId="0C88C1B9"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757C9A3D"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483613AA"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5D9D4430"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организација на Арс ЛАмина и Литература</w:t>
            </w:r>
          </w:p>
          <w:p w14:paraId="754DC0B2"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42E67602"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1E4A029F"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Фондацијата Бел Идеал од Париз,Франција</w:t>
            </w:r>
          </w:p>
        </w:tc>
        <w:tc>
          <w:tcPr>
            <w:tcW w:w="508" w:type="pct"/>
          </w:tcPr>
          <w:p w14:paraId="185343B6"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4D596E90"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8одд</w:t>
            </w:r>
          </w:p>
        </w:tc>
        <w:tc>
          <w:tcPr>
            <w:tcW w:w="1733" w:type="pct"/>
          </w:tcPr>
          <w:p w14:paraId="7AF37528"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p>
          <w:p w14:paraId="68E2807B"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
                <w:color w:val="C00000"/>
                <w:sz w:val="24"/>
                <w:szCs w:val="24"/>
                <w:lang w:val="mk-MK" w:bidi="en-US"/>
              </w:rPr>
            </w:pPr>
            <w:r w:rsidRPr="00432E9B">
              <w:rPr>
                <w:rFonts w:ascii="Arial" w:eastAsia="Century Gothic" w:hAnsi="Arial" w:cs="Arial"/>
                <w:iCs/>
                <w:sz w:val="24"/>
                <w:szCs w:val="24"/>
                <w:lang w:val="mk-MK" w:bidi="en-US"/>
              </w:rPr>
              <w:t xml:space="preserve">Сара Цветановска 8б </w:t>
            </w:r>
            <w:r w:rsidRPr="00432E9B">
              <w:rPr>
                <w:rFonts w:ascii="Arial" w:eastAsia="Century Gothic" w:hAnsi="Arial" w:cs="Arial"/>
                <w:i/>
                <w:color w:val="C00000"/>
                <w:sz w:val="24"/>
                <w:szCs w:val="24"/>
                <w:lang w:val="mk-MK" w:bidi="en-US"/>
              </w:rPr>
              <w:t xml:space="preserve">сертификат </w:t>
            </w:r>
          </w:p>
          <w:p w14:paraId="5467DFC0"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
                <w:color w:val="C00000"/>
                <w:sz w:val="24"/>
                <w:szCs w:val="24"/>
                <w:lang w:val="mk-MK" w:bidi="en-US"/>
              </w:rPr>
            </w:pPr>
          </w:p>
          <w:p w14:paraId="2FFFA643"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p>
          <w:p w14:paraId="7D9A2630"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
                <w:color w:val="C00000"/>
                <w:sz w:val="24"/>
                <w:szCs w:val="24"/>
                <w:u w:val="single"/>
                <w:lang w:val="mk-MK" w:bidi="en-US"/>
              </w:rPr>
            </w:pPr>
            <w:r w:rsidRPr="00432E9B">
              <w:rPr>
                <w:rFonts w:ascii="Arial" w:eastAsia="Century Gothic" w:hAnsi="Arial" w:cs="Arial"/>
                <w:i/>
                <w:color w:val="C00000"/>
                <w:sz w:val="24"/>
                <w:szCs w:val="24"/>
                <w:u w:val="single"/>
                <w:lang w:val="mk-MK" w:bidi="en-US"/>
              </w:rPr>
              <w:t>Прва награда</w:t>
            </w:r>
          </w:p>
          <w:p w14:paraId="1DB7F514"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Сара Цветановска 8б</w:t>
            </w:r>
          </w:p>
          <w:p w14:paraId="3541BAA3"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
                <w:color w:val="C00000"/>
                <w:sz w:val="24"/>
                <w:szCs w:val="24"/>
                <w:u w:val="single"/>
                <w:lang w:val="mk-MK" w:bidi="en-US"/>
              </w:rPr>
            </w:pPr>
            <w:r w:rsidRPr="00432E9B">
              <w:rPr>
                <w:rFonts w:ascii="Arial" w:eastAsia="Century Gothic" w:hAnsi="Arial" w:cs="Arial"/>
                <w:i/>
                <w:color w:val="C00000"/>
                <w:sz w:val="24"/>
                <w:szCs w:val="24"/>
                <w:u w:val="single"/>
                <w:lang w:val="mk-MK" w:bidi="en-US"/>
              </w:rPr>
              <w:t>Прва награда</w:t>
            </w:r>
          </w:p>
          <w:p w14:paraId="35A1C5CC"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 xml:space="preserve">Сара Цветановска 8б  </w:t>
            </w:r>
          </w:p>
          <w:p w14:paraId="1A2E00FF"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p>
          <w:p w14:paraId="71E900F6"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 xml:space="preserve">Сара Цветановска 8б  </w:t>
            </w:r>
            <w:r w:rsidRPr="00432E9B">
              <w:rPr>
                <w:rFonts w:ascii="Arial" w:eastAsia="Century Gothic" w:hAnsi="Arial" w:cs="Arial"/>
                <w:i/>
                <w:color w:val="C00000"/>
                <w:sz w:val="24"/>
                <w:szCs w:val="24"/>
                <w:lang w:val="mk-MK" w:bidi="en-US"/>
              </w:rPr>
              <w:t>Учество</w:t>
            </w:r>
          </w:p>
          <w:p w14:paraId="12D6E4C4"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p>
          <w:p w14:paraId="5912EF5F"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p>
          <w:p w14:paraId="4675E3E2"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p>
          <w:p w14:paraId="33B41CCF"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p>
          <w:p w14:paraId="1FC20486"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
                <w:color w:val="C00000"/>
                <w:sz w:val="24"/>
                <w:szCs w:val="24"/>
                <w:u w:val="single"/>
                <w:lang w:val="mk-MK" w:bidi="en-US"/>
              </w:rPr>
            </w:pPr>
            <w:r w:rsidRPr="00432E9B">
              <w:rPr>
                <w:rFonts w:ascii="Arial" w:eastAsia="Century Gothic" w:hAnsi="Arial" w:cs="Arial"/>
                <w:i/>
                <w:color w:val="C00000"/>
                <w:sz w:val="24"/>
                <w:szCs w:val="24"/>
                <w:u w:val="single"/>
                <w:lang w:val="mk-MK" w:bidi="en-US"/>
              </w:rPr>
              <w:t>Прва награда</w:t>
            </w:r>
          </w:p>
          <w:p w14:paraId="71343B8E"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
                <w:color w:val="C00000"/>
                <w:sz w:val="24"/>
                <w:szCs w:val="24"/>
                <w:u w:val="single"/>
                <w:lang w:val="mk-MK" w:bidi="en-US"/>
              </w:rPr>
            </w:pPr>
            <w:r w:rsidRPr="00432E9B">
              <w:rPr>
                <w:rFonts w:ascii="Arial" w:eastAsia="Century Gothic" w:hAnsi="Arial" w:cs="Arial"/>
                <w:iCs/>
                <w:sz w:val="24"/>
                <w:szCs w:val="24"/>
                <w:lang w:val="mk-MK" w:bidi="en-US"/>
              </w:rPr>
              <w:t>Сара Цветановска 8б</w:t>
            </w:r>
          </w:p>
          <w:p w14:paraId="7BDD9D3C"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p>
          <w:p w14:paraId="7FE6014D"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p>
          <w:p w14:paraId="35CCE694"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p>
          <w:p w14:paraId="10B67C22"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p>
          <w:p w14:paraId="43C4D8F4"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 xml:space="preserve">Сара Цветановска 8б  </w:t>
            </w:r>
            <w:r w:rsidRPr="00432E9B">
              <w:rPr>
                <w:rFonts w:ascii="Arial" w:eastAsia="Century Gothic" w:hAnsi="Arial" w:cs="Arial"/>
                <w:i/>
                <w:color w:val="C00000"/>
                <w:sz w:val="24"/>
                <w:szCs w:val="24"/>
                <w:lang w:val="mk-MK" w:bidi="en-US"/>
              </w:rPr>
              <w:t>Учество</w:t>
            </w:r>
          </w:p>
          <w:p w14:paraId="71C3CFBF"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p>
          <w:p w14:paraId="0005BAB1"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p>
          <w:p w14:paraId="76D7C5C7"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p>
          <w:p w14:paraId="4ECB6D50"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
                <w:color w:val="C00000"/>
                <w:sz w:val="24"/>
                <w:szCs w:val="24"/>
                <w:lang w:val="mk-MK" w:bidi="en-US"/>
              </w:rPr>
            </w:pPr>
            <w:r w:rsidRPr="00432E9B">
              <w:rPr>
                <w:rFonts w:ascii="Arial" w:eastAsia="Century Gothic" w:hAnsi="Arial" w:cs="Arial"/>
                <w:iCs/>
                <w:sz w:val="24"/>
                <w:szCs w:val="24"/>
                <w:lang w:val="mk-MK" w:bidi="en-US"/>
              </w:rPr>
              <w:t xml:space="preserve">Сара Цветановска 8б                            </w:t>
            </w:r>
            <w:r w:rsidRPr="00432E9B">
              <w:rPr>
                <w:rFonts w:ascii="Arial" w:eastAsia="Century Gothic" w:hAnsi="Arial" w:cs="Arial"/>
                <w:i/>
                <w:color w:val="C00000"/>
                <w:sz w:val="24"/>
                <w:szCs w:val="24"/>
                <w:lang w:val="mk-MK" w:bidi="en-US"/>
              </w:rPr>
              <w:t>диплома</w:t>
            </w:r>
          </w:p>
          <w:p w14:paraId="6D2D6DCD"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
                <w:iCs/>
                <w:color w:val="C00000"/>
                <w:sz w:val="24"/>
                <w:szCs w:val="24"/>
                <w:lang w:val="mk-MK" w:bidi="en-US"/>
              </w:rPr>
            </w:pPr>
          </w:p>
          <w:p w14:paraId="02DA4637"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
                <w:iCs/>
                <w:color w:val="C00000"/>
                <w:sz w:val="24"/>
                <w:szCs w:val="24"/>
                <w:lang w:val="mk-MK" w:bidi="en-US"/>
              </w:rPr>
            </w:pPr>
          </w:p>
          <w:p w14:paraId="0AC45F76"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 xml:space="preserve">Сара Цветановска 8б                     </w:t>
            </w:r>
            <w:r w:rsidRPr="00432E9B">
              <w:rPr>
                <w:rFonts w:ascii="Arial" w:eastAsia="Century Gothic" w:hAnsi="Arial" w:cs="Arial"/>
                <w:i/>
                <w:color w:val="C00000"/>
                <w:sz w:val="24"/>
                <w:szCs w:val="24"/>
                <w:lang w:val="mk-MK" w:bidi="en-US"/>
              </w:rPr>
              <w:t>Учество</w:t>
            </w:r>
          </w:p>
          <w:p w14:paraId="2A8EDD2E"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p>
          <w:p w14:paraId="45C7F7BB"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p>
          <w:p w14:paraId="23779D36"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p>
          <w:p w14:paraId="3ED6DB5D"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 xml:space="preserve">   Сара Цветановска 8б                        </w:t>
            </w:r>
            <w:r w:rsidRPr="00432E9B">
              <w:rPr>
                <w:rFonts w:ascii="Arial" w:eastAsia="Century Gothic" w:hAnsi="Arial" w:cs="Arial"/>
                <w:i/>
                <w:color w:val="C00000"/>
                <w:sz w:val="24"/>
                <w:szCs w:val="24"/>
                <w:lang w:val="mk-MK" w:bidi="en-US"/>
              </w:rPr>
              <w:t xml:space="preserve">сертификат  </w:t>
            </w:r>
            <w:r w:rsidRPr="00432E9B">
              <w:rPr>
                <w:rFonts w:ascii="Arial" w:eastAsia="Century Gothic" w:hAnsi="Arial" w:cs="Arial"/>
                <w:iCs/>
                <w:sz w:val="24"/>
                <w:szCs w:val="24"/>
                <w:lang w:val="mk-MK" w:bidi="en-US"/>
              </w:rPr>
              <w:t xml:space="preserve">  </w:t>
            </w:r>
          </w:p>
          <w:p w14:paraId="53AA41D8"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p>
          <w:p w14:paraId="45ACEB1D"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p>
          <w:p w14:paraId="15C483BD"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p>
          <w:p w14:paraId="2EFEB916"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 xml:space="preserve"> Сара Цветановска 8б       </w:t>
            </w:r>
            <w:r w:rsidRPr="00432E9B">
              <w:rPr>
                <w:rFonts w:ascii="Arial" w:eastAsia="Century Gothic" w:hAnsi="Arial" w:cs="Arial"/>
                <w:i/>
                <w:color w:val="C00000"/>
                <w:sz w:val="24"/>
                <w:szCs w:val="24"/>
                <w:lang w:val="mk-MK" w:bidi="en-US"/>
              </w:rPr>
              <w:t xml:space="preserve">Учество </w:t>
            </w:r>
            <w:r w:rsidRPr="00432E9B">
              <w:rPr>
                <w:rFonts w:ascii="Arial" w:eastAsia="Century Gothic" w:hAnsi="Arial" w:cs="Arial"/>
                <w:iCs/>
                <w:sz w:val="24"/>
                <w:szCs w:val="24"/>
                <w:lang w:val="mk-MK" w:bidi="en-US"/>
              </w:rPr>
              <w:t xml:space="preserve">                  </w:t>
            </w:r>
          </w:p>
          <w:p w14:paraId="7D0F4925"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p>
          <w:p w14:paraId="4E760D92"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 xml:space="preserve">  </w:t>
            </w:r>
          </w:p>
          <w:p w14:paraId="21F38111"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 xml:space="preserve">Сара Цветановска 8б        </w:t>
            </w:r>
            <w:r w:rsidRPr="00432E9B">
              <w:rPr>
                <w:rFonts w:ascii="Arial" w:eastAsia="Century Gothic" w:hAnsi="Arial" w:cs="Arial"/>
                <w:i/>
                <w:color w:val="C00000"/>
                <w:sz w:val="24"/>
                <w:szCs w:val="24"/>
                <w:lang w:val="mk-MK" w:bidi="en-US"/>
              </w:rPr>
              <w:t xml:space="preserve">Учество </w:t>
            </w:r>
            <w:r w:rsidRPr="00432E9B">
              <w:rPr>
                <w:rFonts w:ascii="Arial" w:eastAsia="Century Gothic" w:hAnsi="Arial" w:cs="Arial"/>
                <w:iCs/>
                <w:sz w:val="24"/>
                <w:szCs w:val="24"/>
                <w:lang w:val="mk-MK" w:bidi="en-US"/>
              </w:rPr>
              <w:t xml:space="preserve">               </w:t>
            </w:r>
          </w:p>
          <w:p w14:paraId="15AB39A7" w14:textId="77777777" w:rsidR="00DE77D6" w:rsidRPr="00432E9B" w:rsidRDefault="00DE77D6"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 xml:space="preserve">                                         </w:t>
            </w:r>
          </w:p>
        </w:tc>
      </w:tr>
      <w:tr w:rsidR="00AE6285" w:rsidRPr="006A6A1C" w14:paraId="78619659" w14:textId="77777777" w:rsidTr="00CB32E1">
        <w:trPr>
          <w:cnfStyle w:val="000000100000" w:firstRow="0" w:lastRow="0" w:firstColumn="0" w:lastColumn="0" w:oddVBand="0" w:evenVBand="0" w:oddHBand="1" w:evenHBand="0" w:firstRowFirstColumn="0" w:firstRowLastColumn="0" w:lastRowFirstColumn="0" w:lastRowLastColumn="0"/>
          <w:trHeight w:val="2485"/>
        </w:trPr>
        <w:tc>
          <w:tcPr>
            <w:cnfStyle w:val="001000000000" w:firstRow="0" w:lastRow="0" w:firstColumn="1" w:lastColumn="0" w:oddVBand="0" w:evenVBand="0" w:oddHBand="0" w:evenHBand="0" w:firstRowFirstColumn="0" w:firstRowLastColumn="0" w:lastRowFirstColumn="0" w:lastRowLastColumn="0"/>
            <w:tcW w:w="1054" w:type="pct"/>
          </w:tcPr>
          <w:p w14:paraId="05606AAF" w14:textId="3392DAEF" w:rsidR="00DE77D6" w:rsidRPr="00432E9B" w:rsidRDefault="00CB32E1"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r>
              <w:rPr>
                <w:rFonts w:ascii="Arial" w:hAnsi="Arial" w:cs="Arial"/>
                <w:b w:val="0"/>
                <w:bCs w:val="0"/>
                <w:color w:val="1D2228"/>
                <w:sz w:val="24"/>
                <w:szCs w:val="24"/>
                <w:lang w:val="mk-MK"/>
              </w:rPr>
              <w:lastRenderedPageBreak/>
              <w:t xml:space="preserve">Литературен </w:t>
            </w:r>
            <w:r w:rsidR="00DE77D6" w:rsidRPr="00432E9B">
              <w:rPr>
                <w:rFonts w:ascii="Arial" w:hAnsi="Arial" w:cs="Arial"/>
                <w:b w:val="0"/>
                <w:bCs w:val="0"/>
                <w:color w:val="1D2228"/>
                <w:sz w:val="24"/>
                <w:szCs w:val="24"/>
                <w:lang w:val="mk-MK"/>
              </w:rPr>
              <w:t xml:space="preserve">Конкурс </w:t>
            </w:r>
          </w:p>
          <w:p w14:paraId="5EE98155" w14:textId="5E36D6E8" w:rsidR="00DE77D6" w:rsidRPr="00CB32E1" w:rsidRDefault="00CB32E1"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r>
              <w:rPr>
                <w:rFonts w:ascii="Arial" w:hAnsi="Arial" w:cs="Arial"/>
                <w:b w:val="0"/>
                <w:bCs w:val="0"/>
                <w:color w:val="1D2228"/>
                <w:sz w:val="24"/>
                <w:szCs w:val="24"/>
                <w:lang w:val="mk-MK"/>
              </w:rPr>
              <w:t>,,</w:t>
            </w:r>
            <w:r w:rsidR="00DE77D6" w:rsidRPr="00432E9B">
              <w:rPr>
                <w:rFonts w:ascii="Arial" w:hAnsi="Arial" w:cs="Arial"/>
                <w:b w:val="0"/>
                <w:bCs w:val="0"/>
                <w:color w:val="1D2228"/>
                <w:sz w:val="24"/>
                <w:szCs w:val="24"/>
                <w:lang w:val="mk-MK"/>
              </w:rPr>
              <w:t>Свети Кирил и Методиј</w:t>
            </w:r>
            <w:r>
              <w:rPr>
                <w:rFonts w:ascii="Arial" w:hAnsi="Arial" w:cs="Arial"/>
                <w:b w:val="0"/>
                <w:bCs w:val="0"/>
                <w:color w:val="1D2228"/>
                <w:sz w:val="24"/>
                <w:szCs w:val="24"/>
              </w:rPr>
              <w:t>”</w:t>
            </w:r>
          </w:p>
        </w:tc>
        <w:tc>
          <w:tcPr>
            <w:tcW w:w="749" w:type="pct"/>
          </w:tcPr>
          <w:p w14:paraId="3F1377D7"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9.6.2022</w:t>
            </w:r>
          </w:p>
        </w:tc>
        <w:tc>
          <w:tcPr>
            <w:tcW w:w="955" w:type="pct"/>
          </w:tcPr>
          <w:p w14:paraId="2F99A5B4" w14:textId="77777777" w:rsidR="00DE77D6"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Организатор   м-р Маја Трајковиќ стручен соработник-библиотекар на ООУ,, Невена Горгиева – Дуња‘‘</w:t>
            </w:r>
          </w:p>
          <w:p w14:paraId="68E94467" w14:textId="4B2A4ED1" w:rsidR="0078478C" w:rsidRPr="00432E9B" w:rsidRDefault="0078478C"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p>
        </w:tc>
        <w:tc>
          <w:tcPr>
            <w:tcW w:w="508" w:type="pct"/>
          </w:tcPr>
          <w:p w14:paraId="57F20054"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4"/>
                <w:szCs w:val="24"/>
                <w:lang w:val="mk-MK" w:bidi="en-US"/>
              </w:rPr>
            </w:pPr>
            <w:r w:rsidRPr="00432E9B">
              <w:rPr>
                <w:rFonts w:ascii="Arial" w:eastAsia="Century Gothic" w:hAnsi="Arial" w:cs="Arial"/>
                <w:color w:val="000000"/>
                <w:sz w:val="24"/>
                <w:szCs w:val="24"/>
                <w:lang w:val="mk-MK" w:bidi="en-US"/>
              </w:rPr>
              <w:t>7одд</w:t>
            </w:r>
          </w:p>
        </w:tc>
        <w:tc>
          <w:tcPr>
            <w:tcW w:w="1733" w:type="pct"/>
          </w:tcPr>
          <w:p w14:paraId="7A037958"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Cs/>
                <w:sz w:val="24"/>
                <w:szCs w:val="24"/>
                <w:lang w:val="mk-MK" w:bidi="en-US"/>
              </w:rPr>
            </w:pPr>
            <w:r w:rsidRPr="00432E9B">
              <w:rPr>
                <w:rFonts w:ascii="Arial" w:eastAsia="Century Gothic" w:hAnsi="Arial" w:cs="Arial"/>
                <w:iCs/>
                <w:sz w:val="24"/>
                <w:szCs w:val="24"/>
                <w:lang w:val="mk-MK" w:bidi="en-US"/>
              </w:rPr>
              <w:t xml:space="preserve">Стеван Неделковски 7б                                 </w:t>
            </w:r>
            <w:r w:rsidRPr="00432E9B">
              <w:rPr>
                <w:rFonts w:ascii="Arial" w:eastAsia="Century Gothic" w:hAnsi="Arial" w:cs="Arial"/>
                <w:i/>
                <w:color w:val="C00000"/>
                <w:sz w:val="24"/>
                <w:szCs w:val="24"/>
                <w:lang w:val="mk-MK" w:bidi="en-US"/>
              </w:rPr>
              <w:t>книга</w:t>
            </w:r>
          </w:p>
          <w:p w14:paraId="72531535" w14:textId="77777777" w:rsidR="00DE77D6" w:rsidRPr="00432E9B" w:rsidRDefault="00DE77D6" w:rsidP="00A82D8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iCs/>
                <w:sz w:val="24"/>
                <w:szCs w:val="24"/>
                <w:lang w:val="mk-MK" w:bidi="en-US"/>
              </w:rPr>
            </w:pPr>
          </w:p>
        </w:tc>
      </w:tr>
      <w:tr w:rsidR="0078478C" w:rsidRPr="006A6A1C" w14:paraId="39A6F584" w14:textId="77777777" w:rsidTr="00CB32E1">
        <w:trPr>
          <w:cnfStyle w:val="000000010000" w:firstRow="0" w:lastRow="0" w:firstColumn="0" w:lastColumn="0" w:oddVBand="0" w:evenVBand="0" w:oddHBand="0" w:evenHBand="1"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054" w:type="pct"/>
          </w:tcPr>
          <w:p w14:paraId="56C7703C" w14:textId="69781055" w:rsidR="0078478C" w:rsidRPr="0078478C" w:rsidRDefault="0078478C" w:rsidP="00A82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olor w:val="1D2228"/>
                <w:sz w:val="24"/>
                <w:szCs w:val="24"/>
                <w:lang w:val="mk-MK"/>
              </w:rPr>
            </w:pPr>
            <w:r w:rsidRPr="0078478C">
              <w:rPr>
                <w:rFonts w:ascii="Arial" w:hAnsi="Arial" w:cs="Arial"/>
                <w:b w:val="0"/>
                <w:bCs w:val="0"/>
                <w:color w:val="1D2228"/>
                <w:sz w:val="24"/>
                <w:szCs w:val="24"/>
                <w:lang w:val="mk-MK"/>
              </w:rPr>
              <w:t>Изработка на извештај за реализирани натпревари</w:t>
            </w:r>
          </w:p>
        </w:tc>
        <w:tc>
          <w:tcPr>
            <w:tcW w:w="749" w:type="pct"/>
          </w:tcPr>
          <w:p w14:paraId="3C298F81" w14:textId="6F47B8C4" w:rsidR="0078478C" w:rsidRPr="00432E9B" w:rsidRDefault="0078478C"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Pr>
                <w:rFonts w:ascii="Arial" w:eastAsia="Century Gothic" w:hAnsi="Arial" w:cs="Arial"/>
                <w:color w:val="000000"/>
                <w:sz w:val="24"/>
                <w:szCs w:val="24"/>
                <w:lang w:val="mk-MK" w:bidi="en-US"/>
              </w:rPr>
              <w:t>2021/2022 година</w:t>
            </w:r>
          </w:p>
        </w:tc>
        <w:tc>
          <w:tcPr>
            <w:tcW w:w="955" w:type="pct"/>
          </w:tcPr>
          <w:p w14:paraId="21478762" w14:textId="77777777" w:rsidR="0078478C" w:rsidRDefault="0078478C" w:rsidP="0078478C">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p>
          <w:p w14:paraId="21731C4F" w14:textId="57B70EC0" w:rsidR="0078478C" w:rsidRPr="00432E9B" w:rsidRDefault="0078478C"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Pr>
                <w:rFonts w:ascii="Arial" w:eastAsia="Century Gothic" w:hAnsi="Arial" w:cs="Arial"/>
                <w:color w:val="000000"/>
                <w:sz w:val="24"/>
                <w:szCs w:val="24"/>
                <w:lang w:val="mk-MK" w:bidi="en-US"/>
              </w:rPr>
              <w:t>Татјана Синадиноска</w:t>
            </w:r>
          </w:p>
        </w:tc>
        <w:tc>
          <w:tcPr>
            <w:tcW w:w="508" w:type="pct"/>
          </w:tcPr>
          <w:p w14:paraId="5811D15F" w14:textId="49865DB0" w:rsidR="0078478C" w:rsidRPr="00432E9B" w:rsidRDefault="007F6110"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sz w:val="24"/>
                <w:szCs w:val="24"/>
                <w:lang w:val="mk-MK" w:bidi="en-US"/>
              </w:rPr>
            </w:pPr>
            <w:r>
              <w:rPr>
                <w:rFonts w:ascii="Arial" w:eastAsia="Century Gothic" w:hAnsi="Arial" w:cs="Arial"/>
                <w:color w:val="000000"/>
                <w:sz w:val="24"/>
                <w:szCs w:val="24"/>
                <w:lang w:val="mk-MK" w:bidi="en-US"/>
              </w:rPr>
              <w:t>Ученици и наставници</w:t>
            </w:r>
          </w:p>
        </w:tc>
        <w:tc>
          <w:tcPr>
            <w:tcW w:w="1733" w:type="pct"/>
          </w:tcPr>
          <w:p w14:paraId="3E9A1F13" w14:textId="2AF3937D" w:rsidR="0078478C" w:rsidRPr="00432E9B" w:rsidRDefault="0078478C" w:rsidP="00A82D89">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iCs/>
                <w:sz w:val="24"/>
                <w:szCs w:val="24"/>
                <w:lang w:val="mk-MK" w:bidi="en-US"/>
              </w:rPr>
            </w:pPr>
            <w:r>
              <w:rPr>
                <w:rFonts w:ascii="Arial" w:eastAsia="Century Gothic" w:hAnsi="Arial" w:cs="Arial"/>
                <w:iCs/>
                <w:sz w:val="24"/>
                <w:szCs w:val="24"/>
                <w:lang w:val="mk-MK" w:bidi="en-US"/>
              </w:rPr>
              <w:t>Полугодишен и годишен извешт</w:t>
            </w:r>
            <w:r w:rsidR="007F6110">
              <w:rPr>
                <w:rFonts w:ascii="Arial" w:eastAsia="Century Gothic" w:hAnsi="Arial" w:cs="Arial"/>
                <w:iCs/>
                <w:sz w:val="24"/>
                <w:szCs w:val="24"/>
                <w:lang w:val="mk-MK" w:bidi="en-US"/>
              </w:rPr>
              <w:t>ај за реализирани натпревари</w:t>
            </w:r>
          </w:p>
        </w:tc>
      </w:tr>
    </w:tbl>
    <w:p w14:paraId="52D1DD86" w14:textId="77777777" w:rsidR="00DE77D6" w:rsidRPr="0036215D" w:rsidRDefault="00DE77D6" w:rsidP="00DE77D6">
      <w:pPr>
        <w:rPr>
          <w:rFonts w:ascii="Arial" w:hAnsi="Arial" w:cs="Arial"/>
          <w:b/>
          <w:color w:val="000000"/>
          <w:sz w:val="24"/>
          <w:szCs w:val="24"/>
          <w:lang w:val="mk-MK"/>
        </w:rPr>
      </w:pPr>
      <w:r>
        <w:rPr>
          <w:rFonts w:ascii="Arial" w:hAnsi="Arial" w:cs="Arial"/>
          <w:b/>
          <w:color w:val="000000"/>
          <w:sz w:val="24"/>
          <w:szCs w:val="24"/>
          <w:lang w:val="mk-MK"/>
        </w:rPr>
        <w:t xml:space="preserve">                                                                                               </w:t>
      </w:r>
    </w:p>
    <w:p w14:paraId="4D3BBC22" w14:textId="77777777" w:rsidR="00D6541F" w:rsidRPr="00D6541F" w:rsidRDefault="00DE77D6" w:rsidP="000E751D">
      <w:pPr>
        <w:rPr>
          <w:rFonts w:ascii="Comic Sans MS" w:eastAsia="Calibri" w:hAnsi="Comic Sans MS" w:cs="Arial"/>
          <w:sz w:val="28"/>
          <w:szCs w:val="28"/>
        </w:rPr>
      </w:pPr>
      <w:r>
        <w:rPr>
          <w:rFonts w:ascii="Arial" w:hAnsi="Arial" w:cs="Arial"/>
          <w:b/>
          <w:color w:val="000000"/>
          <w:sz w:val="24"/>
          <w:szCs w:val="24"/>
          <w:lang w:val="mk-MK"/>
        </w:rPr>
        <w:lastRenderedPageBreak/>
        <w:t xml:space="preserve">                           </w:t>
      </w:r>
      <w:r w:rsidR="00D6541F" w:rsidRPr="00D6541F">
        <w:rPr>
          <w:rFonts w:ascii="Comic Sans MS" w:eastAsia="Calibri" w:hAnsi="Comic Sans MS" w:cs="Arial"/>
          <w:sz w:val="28"/>
          <w:szCs w:val="28"/>
          <w:lang w:val="mk-MK"/>
        </w:rPr>
        <w:t>Постигнати резултати н</w:t>
      </w:r>
      <w:r w:rsidR="00D6541F" w:rsidRPr="00D6541F">
        <w:rPr>
          <w:rFonts w:ascii="Comic Sans MS" w:eastAsia="Calibri" w:hAnsi="Comic Sans MS" w:cs="Arial"/>
          <w:sz w:val="28"/>
          <w:szCs w:val="28"/>
        </w:rPr>
        <w:t xml:space="preserve">а </w:t>
      </w:r>
    </w:p>
    <w:p w14:paraId="07AD45FD" w14:textId="77777777" w:rsidR="00D6541F" w:rsidRPr="00D6541F" w:rsidRDefault="00D6541F" w:rsidP="000E751D">
      <w:pPr>
        <w:rPr>
          <w:rFonts w:ascii="Comic Sans MS" w:eastAsia="Calibri" w:hAnsi="Comic Sans MS" w:cs="Arial"/>
          <w:b/>
          <w:sz w:val="28"/>
          <w:szCs w:val="28"/>
          <w:lang w:val="mk-MK"/>
        </w:rPr>
      </w:pPr>
      <w:r w:rsidRPr="00D6541F">
        <w:rPr>
          <w:rFonts w:ascii="Comic Sans MS" w:eastAsia="Calibri" w:hAnsi="Comic Sans MS" w:cs="Arial"/>
          <w:b/>
          <w:sz w:val="28"/>
          <w:szCs w:val="28"/>
          <w:lang w:val="mk-MK"/>
        </w:rPr>
        <w:t>Општински</w:t>
      </w:r>
      <w:r w:rsidRPr="00D6541F">
        <w:rPr>
          <w:rFonts w:ascii="Comic Sans MS" w:eastAsia="Calibri" w:hAnsi="Comic Sans MS" w:cs="Arial"/>
          <w:b/>
          <w:sz w:val="28"/>
          <w:szCs w:val="28"/>
        </w:rPr>
        <w:t xml:space="preserve"> </w:t>
      </w:r>
      <w:proofErr w:type="spellStart"/>
      <w:r w:rsidRPr="00D6541F">
        <w:rPr>
          <w:rFonts w:ascii="Comic Sans MS" w:eastAsia="Calibri" w:hAnsi="Comic Sans MS" w:cs="Arial"/>
          <w:b/>
          <w:sz w:val="28"/>
          <w:szCs w:val="28"/>
        </w:rPr>
        <w:t>натпревар</w:t>
      </w:r>
      <w:proofErr w:type="spellEnd"/>
      <w:r w:rsidRPr="00D6541F">
        <w:rPr>
          <w:rFonts w:ascii="Comic Sans MS" w:eastAsia="Calibri" w:hAnsi="Comic Sans MS" w:cs="Arial"/>
          <w:b/>
          <w:sz w:val="28"/>
          <w:szCs w:val="28"/>
          <w:lang w:val="mk-MK"/>
        </w:rPr>
        <w:t xml:space="preserve"> по математика</w:t>
      </w:r>
    </w:p>
    <w:p w14:paraId="1D62A206" w14:textId="77777777" w:rsidR="00D6541F" w:rsidRPr="00D6541F" w:rsidRDefault="00D6541F" w:rsidP="000E751D">
      <w:pPr>
        <w:rPr>
          <w:rFonts w:ascii="Comic Sans MS" w:eastAsia="Calibri" w:hAnsi="Comic Sans MS" w:cs="Arial"/>
          <w:sz w:val="28"/>
          <w:szCs w:val="28"/>
          <w:lang w:val="mk-MK"/>
        </w:rPr>
      </w:pPr>
      <w:r w:rsidRPr="00D6541F">
        <w:rPr>
          <w:rFonts w:ascii="Comic Sans MS" w:eastAsia="Calibri" w:hAnsi="Comic Sans MS" w:cs="Arial"/>
          <w:sz w:val="28"/>
          <w:szCs w:val="28"/>
          <w:lang w:val="mk-MK"/>
        </w:rPr>
        <w:t>Учебна 202</w:t>
      </w:r>
      <w:r w:rsidRPr="00D6541F">
        <w:rPr>
          <w:rFonts w:ascii="Comic Sans MS" w:eastAsia="Calibri" w:hAnsi="Comic Sans MS" w:cs="Arial"/>
          <w:sz w:val="28"/>
          <w:szCs w:val="28"/>
        </w:rPr>
        <w:t>1</w:t>
      </w:r>
      <w:r w:rsidRPr="00D6541F">
        <w:rPr>
          <w:rFonts w:ascii="Comic Sans MS" w:eastAsia="Calibri" w:hAnsi="Comic Sans MS" w:cs="Arial"/>
          <w:sz w:val="28"/>
          <w:szCs w:val="28"/>
          <w:lang w:val="mk-MK"/>
        </w:rPr>
        <w:t>/202</w:t>
      </w:r>
      <w:r w:rsidRPr="00D6541F">
        <w:rPr>
          <w:rFonts w:ascii="Comic Sans MS" w:eastAsia="Calibri" w:hAnsi="Comic Sans MS" w:cs="Arial"/>
          <w:sz w:val="28"/>
          <w:szCs w:val="28"/>
        </w:rPr>
        <w:t>2</w:t>
      </w:r>
      <w:r w:rsidRPr="00D6541F">
        <w:rPr>
          <w:rFonts w:ascii="Comic Sans MS" w:eastAsia="Calibri" w:hAnsi="Comic Sans MS" w:cs="Arial"/>
          <w:sz w:val="28"/>
          <w:szCs w:val="28"/>
          <w:lang w:val="mk-MK"/>
        </w:rPr>
        <w:t xml:space="preserve"> година (19.2.202</w:t>
      </w:r>
      <w:r w:rsidRPr="00D6541F">
        <w:rPr>
          <w:rFonts w:ascii="Comic Sans MS" w:eastAsia="Calibri" w:hAnsi="Comic Sans MS" w:cs="Arial"/>
          <w:sz w:val="28"/>
          <w:szCs w:val="28"/>
        </w:rPr>
        <w:t>2</w:t>
      </w:r>
      <w:r w:rsidRPr="00D6541F">
        <w:rPr>
          <w:rFonts w:ascii="Comic Sans MS" w:eastAsia="Calibri" w:hAnsi="Comic Sans MS" w:cs="Arial"/>
          <w:sz w:val="28"/>
          <w:szCs w:val="28"/>
          <w:lang w:val="mk-MK"/>
        </w:rPr>
        <w:t>)</w:t>
      </w:r>
    </w:p>
    <w:tbl>
      <w:tblPr>
        <w:tblStyle w:val="LightGrid-Accent2"/>
        <w:tblW w:w="9720" w:type="dxa"/>
        <w:tblLook w:val="04A0" w:firstRow="1" w:lastRow="0" w:firstColumn="1" w:lastColumn="0" w:noHBand="0" w:noVBand="1"/>
      </w:tblPr>
      <w:tblGrid>
        <w:gridCol w:w="439"/>
        <w:gridCol w:w="2711"/>
        <w:gridCol w:w="630"/>
        <w:gridCol w:w="2250"/>
        <w:gridCol w:w="2880"/>
        <w:gridCol w:w="810"/>
      </w:tblGrid>
      <w:tr w:rsidR="00D6541F" w:rsidRPr="00D6541F" w14:paraId="623E9437" w14:textId="77777777" w:rsidTr="008778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Pr>
          <w:p w14:paraId="6BEE92F9" w14:textId="77777777" w:rsidR="00D6541F" w:rsidRPr="00D6541F" w:rsidRDefault="00D6541F" w:rsidP="0087789F">
            <w:pPr>
              <w:jc w:val="center"/>
              <w:rPr>
                <w:rFonts w:ascii="Arial" w:eastAsia="Calibri" w:hAnsi="Arial" w:cs="Arial"/>
                <w:lang w:val="mk-MK"/>
              </w:rPr>
            </w:pPr>
          </w:p>
        </w:tc>
        <w:tc>
          <w:tcPr>
            <w:tcW w:w="2711" w:type="dxa"/>
          </w:tcPr>
          <w:p w14:paraId="3A894FA5" w14:textId="77777777" w:rsidR="00D6541F" w:rsidRPr="00D6541F" w:rsidRDefault="00D6541F" w:rsidP="0087789F">
            <w:pPr>
              <w:cnfStyle w:val="100000000000" w:firstRow="1" w:lastRow="0" w:firstColumn="0" w:lastColumn="0" w:oddVBand="0" w:evenVBand="0" w:oddHBand="0" w:evenHBand="0" w:firstRowFirstColumn="0" w:firstRowLastColumn="0" w:lastRowFirstColumn="0" w:lastRowLastColumn="0"/>
              <w:rPr>
                <w:rFonts w:ascii="Arial" w:eastAsia="Calibri" w:hAnsi="Arial" w:cs="Arial"/>
                <w:lang w:val="mk-MK"/>
              </w:rPr>
            </w:pPr>
            <w:r w:rsidRPr="00D6541F">
              <w:rPr>
                <w:rFonts w:ascii="Arial" w:eastAsia="Calibri" w:hAnsi="Arial" w:cs="Arial"/>
                <w:lang w:val="mk-MK"/>
              </w:rPr>
              <w:t>Име и презиме</w:t>
            </w:r>
          </w:p>
        </w:tc>
        <w:tc>
          <w:tcPr>
            <w:tcW w:w="630" w:type="dxa"/>
          </w:tcPr>
          <w:p w14:paraId="40C14A14" w14:textId="77777777" w:rsidR="00D6541F" w:rsidRPr="00D6541F" w:rsidRDefault="00D6541F" w:rsidP="0087789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lang w:val="mk-MK"/>
              </w:rPr>
            </w:pPr>
            <w:r w:rsidRPr="00D6541F">
              <w:rPr>
                <w:rFonts w:ascii="Arial" w:eastAsia="Calibri" w:hAnsi="Arial" w:cs="Arial"/>
                <w:lang w:val="mk-MK"/>
              </w:rPr>
              <w:t>одд</w:t>
            </w:r>
          </w:p>
        </w:tc>
        <w:tc>
          <w:tcPr>
            <w:tcW w:w="2250" w:type="dxa"/>
          </w:tcPr>
          <w:p w14:paraId="5243B2A3" w14:textId="77777777" w:rsidR="00D6541F" w:rsidRPr="00D6541F" w:rsidRDefault="00D6541F" w:rsidP="0087789F">
            <w:pPr>
              <w:cnfStyle w:val="100000000000" w:firstRow="1" w:lastRow="0" w:firstColumn="0" w:lastColumn="0" w:oddVBand="0" w:evenVBand="0" w:oddHBand="0" w:evenHBand="0" w:firstRowFirstColumn="0" w:firstRowLastColumn="0" w:lastRowFirstColumn="0" w:lastRowLastColumn="0"/>
              <w:rPr>
                <w:rFonts w:ascii="Arial" w:eastAsia="Calibri" w:hAnsi="Arial" w:cs="Arial"/>
                <w:lang w:val="mk-MK"/>
              </w:rPr>
            </w:pPr>
            <w:r w:rsidRPr="00D6541F">
              <w:rPr>
                <w:rFonts w:ascii="Arial" w:eastAsia="Calibri" w:hAnsi="Arial" w:cs="Arial"/>
                <w:lang w:val="mk-MK"/>
              </w:rPr>
              <w:t>Ментор</w:t>
            </w:r>
          </w:p>
        </w:tc>
        <w:tc>
          <w:tcPr>
            <w:tcW w:w="2880" w:type="dxa"/>
          </w:tcPr>
          <w:p w14:paraId="0A28FB19" w14:textId="77777777" w:rsidR="00D6541F" w:rsidRPr="00D6541F" w:rsidRDefault="00D6541F" w:rsidP="0087789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lang w:val="mk-MK"/>
              </w:rPr>
            </w:pPr>
            <w:r w:rsidRPr="00D6541F">
              <w:rPr>
                <w:rFonts w:ascii="Arial" w:eastAsia="Calibri" w:hAnsi="Arial" w:cs="Arial"/>
                <w:lang w:val="mk-MK"/>
              </w:rPr>
              <w:t>Училиште</w:t>
            </w:r>
          </w:p>
        </w:tc>
        <w:tc>
          <w:tcPr>
            <w:tcW w:w="810" w:type="dxa"/>
          </w:tcPr>
          <w:p w14:paraId="6135A66D" w14:textId="77777777" w:rsidR="00D6541F" w:rsidRPr="00D6541F" w:rsidRDefault="00D6541F" w:rsidP="0087789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lang w:val="mk-MK"/>
              </w:rPr>
            </w:pPr>
            <w:r w:rsidRPr="00D6541F">
              <w:rPr>
                <w:rFonts w:ascii="Arial" w:eastAsia="Calibri" w:hAnsi="Arial" w:cs="Arial"/>
                <w:lang w:val="mk-MK"/>
              </w:rPr>
              <w:t>место</w:t>
            </w:r>
          </w:p>
        </w:tc>
      </w:tr>
      <w:tr w:rsidR="00D6541F" w:rsidRPr="00D6541F" w14:paraId="7C636037" w14:textId="77777777" w:rsidTr="00877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Pr>
          <w:p w14:paraId="15C8DC0C" w14:textId="77777777" w:rsidR="00D6541F" w:rsidRPr="00D6541F" w:rsidRDefault="00D6541F" w:rsidP="0087789F">
            <w:pPr>
              <w:jc w:val="center"/>
              <w:rPr>
                <w:rFonts w:ascii="Arial" w:eastAsia="Calibri" w:hAnsi="Arial" w:cs="Arial"/>
                <w:lang w:val="mk-MK"/>
              </w:rPr>
            </w:pPr>
            <w:r w:rsidRPr="00D6541F">
              <w:rPr>
                <w:rFonts w:ascii="Arial" w:eastAsia="Calibri" w:hAnsi="Arial" w:cs="Arial"/>
                <w:lang w:val="mk-MK"/>
              </w:rPr>
              <w:t>1</w:t>
            </w:r>
          </w:p>
        </w:tc>
        <w:tc>
          <w:tcPr>
            <w:tcW w:w="2711" w:type="dxa"/>
          </w:tcPr>
          <w:p w14:paraId="55AE7892" w14:textId="77777777" w:rsidR="00D6541F" w:rsidRPr="00D6541F" w:rsidRDefault="00D6541F" w:rsidP="0087789F">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rPr>
            </w:pPr>
            <w:r w:rsidRPr="00D6541F">
              <w:rPr>
                <w:rFonts w:ascii="Arial" w:eastAsia="Calibri" w:hAnsi="Arial" w:cs="Arial"/>
                <w:lang w:val="mk-MK"/>
              </w:rPr>
              <w:t>Анастасија Миткова</w:t>
            </w:r>
          </w:p>
        </w:tc>
        <w:tc>
          <w:tcPr>
            <w:tcW w:w="630" w:type="dxa"/>
          </w:tcPr>
          <w:p w14:paraId="21546C6E" w14:textId="77777777" w:rsidR="00D6541F" w:rsidRPr="00D6541F" w:rsidRDefault="00D6541F" w:rsidP="0087789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rPr>
            </w:pPr>
            <w:r w:rsidRPr="00D6541F">
              <w:rPr>
                <w:rFonts w:ascii="Arial" w:eastAsia="Calibri" w:hAnsi="Arial" w:cs="Arial"/>
                <w:lang w:val="mk-MK"/>
              </w:rPr>
              <w:t>6</w:t>
            </w:r>
          </w:p>
        </w:tc>
        <w:tc>
          <w:tcPr>
            <w:tcW w:w="2250" w:type="dxa"/>
          </w:tcPr>
          <w:p w14:paraId="3ED0874F" w14:textId="77777777" w:rsidR="00D6541F" w:rsidRPr="00D6541F" w:rsidRDefault="00D6541F" w:rsidP="0087789F">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D6541F">
              <w:rPr>
                <w:rFonts w:ascii="Arial" w:eastAsia="Calibri" w:hAnsi="Arial" w:cs="Arial"/>
                <w:lang w:val="mk-MK"/>
              </w:rPr>
              <w:t>Ана Малиминова</w:t>
            </w:r>
          </w:p>
        </w:tc>
        <w:tc>
          <w:tcPr>
            <w:tcW w:w="2880" w:type="dxa"/>
          </w:tcPr>
          <w:p w14:paraId="60E3C940" w14:textId="77777777" w:rsidR="00D6541F" w:rsidRPr="00D6541F" w:rsidRDefault="00D6541F" w:rsidP="0087789F">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rPr>
            </w:pPr>
            <w:r w:rsidRPr="00D6541F">
              <w:rPr>
                <w:rFonts w:ascii="Arial" w:eastAsia="Calibri" w:hAnsi="Arial" w:cs="Arial"/>
                <w:lang w:val="mk-MK"/>
              </w:rPr>
              <w:t>ООУ „Н. Г. - Дуња“ - Скопје</w:t>
            </w:r>
          </w:p>
        </w:tc>
        <w:tc>
          <w:tcPr>
            <w:tcW w:w="810" w:type="dxa"/>
          </w:tcPr>
          <w:p w14:paraId="1DAC7724" w14:textId="77777777" w:rsidR="00D6541F" w:rsidRPr="00D6541F" w:rsidRDefault="00D6541F" w:rsidP="0087789F">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rPr>
            </w:pPr>
            <w:r w:rsidRPr="00D6541F">
              <w:rPr>
                <w:rFonts w:ascii="Arial" w:eastAsia="Calibri" w:hAnsi="Arial" w:cs="Arial"/>
              </w:rPr>
              <w:t>I</w:t>
            </w:r>
            <w:r w:rsidRPr="00D6541F">
              <w:rPr>
                <w:rFonts w:ascii="Arial" w:eastAsia="Calibri" w:hAnsi="Arial" w:cs="Arial"/>
                <w:lang w:val="mk-MK"/>
              </w:rPr>
              <w:t xml:space="preserve"> м.</w:t>
            </w:r>
          </w:p>
        </w:tc>
      </w:tr>
      <w:tr w:rsidR="00D6541F" w:rsidRPr="00D6541F" w14:paraId="0F9E44F8" w14:textId="77777777" w:rsidTr="008778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Pr>
          <w:p w14:paraId="0B6F0A68" w14:textId="77777777" w:rsidR="00D6541F" w:rsidRPr="00D6541F" w:rsidRDefault="00D6541F" w:rsidP="0087789F">
            <w:pPr>
              <w:jc w:val="center"/>
              <w:rPr>
                <w:rFonts w:ascii="Arial" w:eastAsia="Calibri" w:hAnsi="Arial" w:cs="Arial"/>
                <w:lang w:val="mk-MK"/>
              </w:rPr>
            </w:pPr>
            <w:r w:rsidRPr="00D6541F">
              <w:rPr>
                <w:rFonts w:ascii="Arial" w:eastAsia="Calibri" w:hAnsi="Arial" w:cs="Arial"/>
                <w:lang w:val="mk-MK"/>
              </w:rPr>
              <w:t>2</w:t>
            </w:r>
          </w:p>
        </w:tc>
        <w:tc>
          <w:tcPr>
            <w:tcW w:w="2711" w:type="dxa"/>
          </w:tcPr>
          <w:p w14:paraId="3DEEE4F7" w14:textId="77777777" w:rsidR="00D6541F" w:rsidRPr="00D6541F" w:rsidRDefault="00D6541F" w:rsidP="0087789F">
            <w:pPr>
              <w:cnfStyle w:val="000000010000" w:firstRow="0" w:lastRow="0" w:firstColumn="0" w:lastColumn="0" w:oddVBand="0" w:evenVBand="0" w:oddHBand="0" w:evenHBand="1" w:firstRowFirstColumn="0" w:firstRowLastColumn="0" w:lastRowFirstColumn="0" w:lastRowLastColumn="0"/>
              <w:rPr>
                <w:rFonts w:ascii="Arial" w:eastAsia="Calibri" w:hAnsi="Arial" w:cs="Arial"/>
                <w:lang w:val="mk-MK"/>
              </w:rPr>
            </w:pPr>
            <w:r w:rsidRPr="00D6541F">
              <w:rPr>
                <w:rFonts w:ascii="Arial" w:eastAsia="Calibri" w:hAnsi="Arial" w:cs="Arial"/>
                <w:lang w:val="mk-MK"/>
              </w:rPr>
              <w:t>Давид Николиќ</w:t>
            </w:r>
          </w:p>
        </w:tc>
        <w:tc>
          <w:tcPr>
            <w:tcW w:w="630" w:type="dxa"/>
          </w:tcPr>
          <w:p w14:paraId="10D29F84" w14:textId="77777777" w:rsidR="00D6541F" w:rsidRPr="00D6541F" w:rsidRDefault="00D6541F" w:rsidP="0087789F">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lang w:val="mk-MK"/>
              </w:rPr>
            </w:pPr>
            <w:r w:rsidRPr="00D6541F">
              <w:rPr>
                <w:rFonts w:ascii="Arial" w:eastAsia="Calibri" w:hAnsi="Arial" w:cs="Arial"/>
                <w:lang w:val="mk-MK"/>
              </w:rPr>
              <w:t>6</w:t>
            </w:r>
          </w:p>
        </w:tc>
        <w:tc>
          <w:tcPr>
            <w:tcW w:w="2250" w:type="dxa"/>
          </w:tcPr>
          <w:p w14:paraId="7B3E3EE0" w14:textId="77777777" w:rsidR="00D6541F" w:rsidRPr="00D6541F" w:rsidRDefault="00D6541F" w:rsidP="0087789F">
            <w:pPr>
              <w:cnfStyle w:val="000000010000" w:firstRow="0" w:lastRow="0" w:firstColumn="0" w:lastColumn="0" w:oddVBand="0" w:evenVBand="0" w:oddHBand="0" w:evenHBand="1" w:firstRowFirstColumn="0" w:firstRowLastColumn="0" w:lastRowFirstColumn="0" w:lastRowLastColumn="0"/>
              <w:rPr>
                <w:rFonts w:ascii="Arial" w:eastAsia="Calibri" w:hAnsi="Arial" w:cs="Arial"/>
              </w:rPr>
            </w:pPr>
            <w:r w:rsidRPr="00D6541F">
              <w:rPr>
                <w:rFonts w:ascii="Arial" w:eastAsia="Calibri" w:hAnsi="Arial" w:cs="Arial"/>
                <w:lang w:val="mk-MK"/>
              </w:rPr>
              <w:t>Ана Малиминова</w:t>
            </w:r>
          </w:p>
        </w:tc>
        <w:tc>
          <w:tcPr>
            <w:tcW w:w="2880" w:type="dxa"/>
          </w:tcPr>
          <w:p w14:paraId="1DFF12DC" w14:textId="77777777" w:rsidR="00D6541F" w:rsidRPr="00D6541F" w:rsidRDefault="00D6541F" w:rsidP="0087789F">
            <w:pPr>
              <w:cnfStyle w:val="000000010000" w:firstRow="0" w:lastRow="0" w:firstColumn="0" w:lastColumn="0" w:oddVBand="0" w:evenVBand="0" w:oddHBand="0" w:evenHBand="1" w:firstRowFirstColumn="0" w:firstRowLastColumn="0" w:lastRowFirstColumn="0" w:lastRowLastColumn="0"/>
              <w:rPr>
                <w:rFonts w:ascii="Arial" w:eastAsia="Calibri" w:hAnsi="Arial" w:cs="Arial"/>
                <w:lang w:val="mk-MK"/>
              </w:rPr>
            </w:pPr>
            <w:r w:rsidRPr="00D6541F">
              <w:rPr>
                <w:rFonts w:ascii="Arial" w:eastAsia="Calibri" w:hAnsi="Arial" w:cs="Arial"/>
                <w:lang w:val="mk-MK"/>
              </w:rPr>
              <w:t>ООУ „Н. Г. - Дуња“ - Скопје</w:t>
            </w:r>
          </w:p>
        </w:tc>
        <w:tc>
          <w:tcPr>
            <w:tcW w:w="810" w:type="dxa"/>
          </w:tcPr>
          <w:p w14:paraId="5D834295" w14:textId="77777777" w:rsidR="00D6541F" w:rsidRPr="00D6541F" w:rsidRDefault="00D6541F" w:rsidP="0087789F">
            <w:pPr>
              <w:cnfStyle w:val="000000010000" w:firstRow="0" w:lastRow="0" w:firstColumn="0" w:lastColumn="0" w:oddVBand="0" w:evenVBand="0" w:oddHBand="0" w:evenHBand="1" w:firstRowFirstColumn="0" w:firstRowLastColumn="0" w:lastRowFirstColumn="0" w:lastRowLastColumn="0"/>
              <w:rPr>
                <w:rFonts w:ascii="Arial" w:eastAsia="Calibri" w:hAnsi="Arial" w:cs="Arial"/>
              </w:rPr>
            </w:pPr>
            <w:r w:rsidRPr="00D6541F">
              <w:rPr>
                <w:rFonts w:ascii="Arial" w:eastAsia="Calibri" w:hAnsi="Arial" w:cs="Arial"/>
              </w:rPr>
              <w:t>I м.</w:t>
            </w:r>
          </w:p>
        </w:tc>
      </w:tr>
      <w:tr w:rsidR="00D6541F" w:rsidRPr="00D6541F" w14:paraId="1CF165FE" w14:textId="77777777" w:rsidTr="00877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Pr>
          <w:p w14:paraId="45C894B7" w14:textId="77777777" w:rsidR="00D6541F" w:rsidRPr="00D6541F" w:rsidRDefault="00D6541F" w:rsidP="0087789F">
            <w:pPr>
              <w:jc w:val="center"/>
              <w:rPr>
                <w:rFonts w:ascii="Arial" w:eastAsia="Calibri" w:hAnsi="Arial" w:cs="Arial"/>
                <w:lang w:val="mk-MK"/>
              </w:rPr>
            </w:pPr>
            <w:r w:rsidRPr="00D6541F">
              <w:rPr>
                <w:rFonts w:ascii="Arial" w:eastAsia="Calibri" w:hAnsi="Arial" w:cs="Arial"/>
                <w:lang w:val="mk-MK"/>
              </w:rPr>
              <w:t>3</w:t>
            </w:r>
          </w:p>
        </w:tc>
        <w:tc>
          <w:tcPr>
            <w:tcW w:w="2711" w:type="dxa"/>
          </w:tcPr>
          <w:p w14:paraId="3AFE1A48" w14:textId="77777777" w:rsidR="00D6541F" w:rsidRPr="00D6541F" w:rsidRDefault="00D6541F" w:rsidP="0087789F">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rPr>
            </w:pPr>
            <w:r w:rsidRPr="00D6541F">
              <w:rPr>
                <w:rFonts w:ascii="Arial" w:eastAsia="Calibri" w:hAnsi="Arial" w:cs="Arial"/>
                <w:lang w:val="mk-MK"/>
              </w:rPr>
              <w:t>Марко Митиќ</w:t>
            </w:r>
          </w:p>
        </w:tc>
        <w:tc>
          <w:tcPr>
            <w:tcW w:w="630" w:type="dxa"/>
          </w:tcPr>
          <w:p w14:paraId="414301EA" w14:textId="77777777" w:rsidR="00D6541F" w:rsidRPr="00D6541F" w:rsidRDefault="00D6541F" w:rsidP="0087789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rPr>
            </w:pPr>
            <w:r w:rsidRPr="00D6541F">
              <w:rPr>
                <w:rFonts w:ascii="Arial" w:eastAsia="Calibri" w:hAnsi="Arial" w:cs="Arial"/>
                <w:lang w:val="mk-MK"/>
              </w:rPr>
              <w:t>6</w:t>
            </w:r>
          </w:p>
        </w:tc>
        <w:tc>
          <w:tcPr>
            <w:tcW w:w="2250" w:type="dxa"/>
          </w:tcPr>
          <w:p w14:paraId="42AD4BF8" w14:textId="77777777" w:rsidR="00D6541F" w:rsidRPr="00D6541F" w:rsidRDefault="00D6541F" w:rsidP="0087789F">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D6541F">
              <w:rPr>
                <w:rFonts w:ascii="Arial" w:eastAsia="Calibri" w:hAnsi="Arial" w:cs="Arial"/>
                <w:lang w:val="mk-MK"/>
              </w:rPr>
              <w:t>Ана Малиминова</w:t>
            </w:r>
          </w:p>
        </w:tc>
        <w:tc>
          <w:tcPr>
            <w:tcW w:w="2880" w:type="dxa"/>
          </w:tcPr>
          <w:p w14:paraId="0D483A65" w14:textId="77777777" w:rsidR="00D6541F" w:rsidRPr="00D6541F" w:rsidRDefault="00D6541F" w:rsidP="0087789F">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D6541F">
              <w:rPr>
                <w:rFonts w:ascii="Arial" w:eastAsia="Calibri" w:hAnsi="Arial" w:cs="Arial"/>
                <w:lang w:val="mk-MK"/>
              </w:rPr>
              <w:t>ООУ „Н. Г. - Дуња“ - Скопје</w:t>
            </w:r>
          </w:p>
        </w:tc>
        <w:tc>
          <w:tcPr>
            <w:tcW w:w="810" w:type="dxa"/>
          </w:tcPr>
          <w:p w14:paraId="26F4EB3E" w14:textId="77777777" w:rsidR="00D6541F" w:rsidRPr="00D6541F" w:rsidRDefault="00D6541F" w:rsidP="0087789F">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D6541F">
              <w:rPr>
                <w:rFonts w:ascii="Arial" w:eastAsia="Calibri" w:hAnsi="Arial" w:cs="Arial"/>
              </w:rPr>
              <w:t>II м.</w:t>
            </w:r>
          </w:p>
        </w:tc>
      </w:tr>
      <w:tr w:rsidR="00D6541F" w:rsidRPr="00D6541F" w14:paraId="6B69B4B2" w14:textId="77777777" w:rsidTr="008778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Pr>
          <w:p w14:paraId="73E28B26" w14:textId="77777777" w:rsidR="00D6541F" w:rsidRPr="00D6541F" w:rsidRDefault="00D6541F" w:rsidP="0087789F">
            <w:pPr>
              <w:jc w:val="center"/>
              <w:rPr>
                <w:rFonts w:ascii="Arial" w:eastAsia="Calibri" w:hAnsi="Arial" w:cs="Arial"/>
                <w:lang w:val="mk-MK"/>
              </w:rPr>
            </w:pPr>
            <w:r w:rsidRPr="00D6541F">
              <w:rPr>
                <w:rFonts w:ascii="Arial" w:eastAsia="Calibri" w:hAnsi="Arial" w:cs="Arial"/>
                <w:lang w:val="mk-MK"/>
              </w:rPr>
              <w:t>4</w:t>
            </w:r>
          </w:p>
        </w:tc>
        <w:tc>
          <w:tcPr>
            <w:tcW w:w="2711" w:type="dxa"/>
          </w:tcPr>
          <w:p w14:paraId="550134C1" w14:textId="77777777" w:rsidR="00D6541F" w:rsidRPr="00D6541F" w:rsidRDefault="00D6541F" w:rsidP="0087789F">
            <w:pPr>
              <w:cnfStyle w:val="000000010000" w:firstRow="0" w:lastRow="0" w:firstColumn="0" w:lastColumn="0" w:oddVBand="0" w:evenVBand="0" w:oddHBand="0" w:evenHBand="1" w:firstRowFirstColumn="0" w:firstRowLastColumn="0" w:lastRowFirstColumn="0" w:lastRowLastColumn="0"/>
              <w:rPr>
                <w:rFonts w:ascii="Arial" w:eastAsia="Calibri" w:hAnsi="Arial" w:cs="Arial"/>
                <w:lang w:val="mk-MK"/>
              </w:rPr>
            </w:pPr>
            <w:r w:rsidRPr="00D6541F">
              <w:rPr>
                <w:rFonts w:ascii="Arial" w:eastAsia="Calibri" w:hAnsi="Arial" w:cs="Arial"/>
                <w:lang w:val="mk-MK"/>
              </w:rPr>
              <w:t>Ангела Неделковска</w:t>
            </w:r>
          </w:p>
        </w:tc>
        <w:tc>
          <w:tcPr>
            <w:tcW w:w="630" w:type="dxa"/>
          </w:tcPr>
          <w:p w14:paraId="2A51A502" w14:textId="77777777" w:rsidR="00D6541F" w:rsidRPr="00D6541F" w:rsidRDefault="00D6541F" w:rsidP="0087789F">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lang w:val="mk-MK"/>
              </w:rPr>
            </w:pPr>
            <w:r w:rsidRPr="00D6541F">
              <w:rPr>
                <w:rFonts w:ascii="Arial" w:eastAsia="Calibri" w:hAnsi="Arial" w:cs="Arial"/>
                <w:lang w:val="mk-MK"/>
              </w:rPr>
              <w:t>6</w:t>
            </w:r>
          </w:p>
        </w:tc>
        <w:tc>
          <w:tcPr>
            <w:tcW w:w="2250" w:type="dxa"/>
          </w:tcPr>
          <w:p w14:paraId="19340FDA" w14:textId="77777777" w:rsidR="00D6541F" w:rsidRPr="00D6541F" w:rsidRDefault="00D6541F" w:rsidP="0087789F">
            <w:pPr>
              <w:cnfStyle w:val="000000010000" w:firstRow="0" w:lastRow="0" w:firstColumn="0" w:lastColumn="0" w:oddVBand="0" w:evenVBand="0" w:oddHBand="0" w:evenHBand="1" w:firstRowFirstColumn="0" w:firstRowLastColumn="0" w:lastRowFirstColumn="0" w:lastRowLastColumn="0"/>
              <w:rPr>
                <w:rFonts w:ascii="Arial" w:eastAsia="Calibri" w:hAnsi="Arial" w:cs="Arial"/>
              </w:rPr>
            </w:pPr>
            <w:r w:rsidRPr="00D6541F">
              <w:rPr>
                <w:rFonts w:ascii="Arial" w:eastAsia="Calibri" w:hAnsi="Arial" w:cs="Arial"/>
                <w:lang w:val="mk-MK"/>
              </w:rPr>
              <w:t>Ана Малиминова</w:t>
            </w:r>
          </w:p>
        </w:tc>
        <w:tc>
          <w:tcPr>
            <w:tcW w:w="2880" w:type="dxa"/>
          </w:tcPr>
          <w:p w14:paraId="7D50D4AA" w14:textId="77777777" w:rsidR="00D6541F" w:rsidRPr="00D6541F" w:rsidRDefault="00D6541F" w:rsidP="0087789F">
            <w:pPr>
              <w:cnfStyle w:val="000000010000" w:firstRow="0" w:lastRow="0" w:firstColumn="0" w:lastColumn="0" w:oddVBand="0" w:evenVBand="0" w:oddHBand="0" w:evenHBand="1" w:firstRowFirstColumn="0" w:firstRowLastColumn="0" w:lastRowFirstColumn="0" w:lastRowLastColumn="0"/>
              <w:rPr>
                <w:rFonts w:ascii="Arial" w:eastAsia="Calibri" w:hAnsi="Arial" w:cs="Arial"/>
              </w:rPr>
            </w:pPr>
            <w:r w:rsidRPr="00D6541F">
              <w:rPr>
                <w:rFonts w:ascii="Arial" w:eastAsia="Calibri" w:hAnsi="Arial" w:cs="Arial"/>
                <w:lang w:val="mk-MK"/>
              </w:rPr>
              <w:t>ООУ „Н. Г. - Дуња“ - Скопје</w:t>
            </w:r>
          </w:p>
        </w:tc>
        <w:tc>
          <w:tcPr>
            <w:tcW w:w="810" w:type="dxa"/>
          </w:tcPr>
          <w:p w14:paraId="20FB7FFC" w14:textId="77777777" w:rsidR="00D6541F" w:rsidRPr="00D6541F" w:rsidRDefault="00D6541F" w:rsidP="0087789F">
            <w:pPr>
              <w:cnfStyle w:val="000000010000" w:firstRow="0" w:lastRow="0" w:firstColumn="0" w:lastColumn="0" w:oddVBand="0" w:evenVBand="0" w:oddHBand="0" w:evenHBand="1" w:firstRowFirstColumn="0" w:firstRowLastColumn="0" w:lastRowFirstColumn="0" w:lastRowLastColumn="0"/>
              <w:rPr>
                <w:rFonts w:ascii="Arial" w:eastAsia="Calibri" w:hAnsi="Arial" w:cs="Arial"/>
                <w:lang w:val="mk-MK"/>
              </w:rPr>
            </w:pPr>
            <w:r w:rsidRPr="00D6541F">
              <w:rPr>
                <w:rFonts w:ascii="Arial" w:eastAsia="Calibri" w:hAnsi="Arial" w:cs="Arial"/>
              </w:rPr>
              <w:t xml:space="preserve">III </w:t>
            </w:r>
            <w:r w:rsidRPr="00D6541F">
              <w:rPr>
                <w:rFonts w:ascii="Arial" w:eastAsia="Calibri" w:hAnsi="Arial" w:cs="Arial"/>
                <w:lang w:val="mk-MK"/>
              </w:rPr>
              <w:t>м.</w:t>
            </w:r>
          </w:p>
        </w:tc>
      </w:tr>
      <w:tr w:rsidR="00D6541F" w:rsidRPr="00D6541F" w14:paraId="2BBAA856" w14:textId="77777777" w:rsidTr="00877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Pr>
          <w:p w14:paraId="5145FBD0" w14:textId="77777777" w:rsidR="00D6541F" w:rsidRPr="00D6541F" w:rsidRDefault="00D6541F" w:rsidP="0087789F">
            <w:pPr>
              <w:jc w:val="center"/>
              <w:rPr>
                <w:rFonts w:ascii="Arial" w:eastAsia="Calibri" w:hAnsi="Arial" w:cs="Arial"/>
                <w:lang w:val="mk-MK"/>
              </w:rPr>
            </w:pPr>
            <w:r w:rsidRPr="00D6541F">
              <w:rPr>
                <w:rFonts w:ascii="Arial" w:eastAsia="Calibri" w:hAnsi="Arial" w:cs="Arial"/>
                <w:lang w:val="mk-MK"/>
              </w:rPr>
              <w:t>5</w:t>
            </w:r>
          </w:p>
        </w:tc>
        <w:tc>
          <w:tcPr>
            <w:tcW w:w="2711" w:type="dxa"/>
          </w:tcPr>
          <w:p w14:paraId="04DA2AD1" w14:textId="77777777" w:rsidR="00D6541F" w:rsidRPr="00D6541F" w:rsidRDefault="00D6541F" w:rsidP="0087789F">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rPr>
            </w:pPr>
            <w:r w:rsidRPr="00D6541F">
              <w:rPr>
                <w:rFonts w:ascii="Arial" w:eastAsia="Calibri" w:hAnsi="Arial" w:cs="Arial"/>
                <w:lang w:val="mk-MK"/>
              </w:rPr>
              <w:t>Теодор Јованов</w:t>
            </w:r>
          </w:p>
        </w:tc>
        <w:tc>
          <w:tcPr>
            <w:tcW w:w="630" w:type="dxa"/>
          </w:tcPr>
          <w:p w14:paraId="40A935A5" w14:textId="77777777" w:rsidR="00D6541F" w:rsidRPr="00D6541F" w:rsidRDefault="00D6541F" w:rsidP="0087789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rPr>
            </w:pPr>
            <w:r w:rsidRPr="00D6541F">
              <w:rPr>
                <w:rFonts w:ascii="Arial" w:eastAsia="Calibri" w:hAnsi="Arial" w:cs="Arial"/>
                <w:lang w:val="mk-MK"/>
              </w:rPr>
              <w:t>6</w:t>
            </w:r>
          </w:p>
        </w:tc>
        <w:tc>
          <w:tcPr>
            <w:tcW w:w="2250" w:type="dxa"/>
          </w:tcPr>
          <w:p w14:paraId="367BCABE" w14:textId="77777777" w:rsidR="00D6541F" w:rsidRPr="00D6541F" w:rsidRDefault="00D6541F" w:rsidP="0087789F">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D6541F">
              <w:rPr>
                <w:rFonts w:ascii="Arial" w:eastAsia="Calibri" w:hAnsi="Arial" w:cs="Arial"/>
                <w:lang w:val="mk-MK"/>
              </w:rPr>
              <w:t>Ана Малиминова</w:t>
            </w:r>
          </w:p>
        </w:tc>
        <w:tc>
          <w:tcPr>
            <w:tcW w:w="2880" w:type="dxa"/>
          </w:tcPr>
          <w:p w14:paraId="461D9FA8" w14:textId="77777777" w:rsidR="00D6541F" w:rsidRPr="00D6541F" w:rsidRDefault="00D6541F" w:rsidP="0087789F">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D6541F">
              <w:rPr>
                <w:rFonts w:ascii="Arial" w:eastAsia="Calibri" w:hAnsi="Arial" w:cs="Arial"/>
                <w:lang w:val="mk-MK"/>
              </w:rPr>
              <w:t>ООУ „Н. Г. - Дуња“ - Скопје</w:t>
            </w:r>
          </w:p>
        </w:tc>
        <w:tc>
          <w:tcPr>
            <w:tcW w:w="810" w:type="dxa"/>
          </w:tcPr>
          <w:p w14:paraId="7982D88E" w14:textId="77777777" w:rsidR="00D6541F" w:rsidRPr="00D6541F" w:rsidRDefault="00D6541F" w:rsidP="0087789F">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D6541F">
              <w:rPr>
                <w:rFonts w:ascii="Arial" w:eastAsia="Calibri" w:hAnsi="Arial" w:cs="Arial"/>
                <w:lang w:val="mk-MK"/>
              </w:rPr>
              <w:t>поф..</w:t>
            </w:r>
          </w:p>
        </w:tc>
      </w:tr>
      <w:tr w:rsidR="00D6541F" w:rsidRPr="00D6541F" w14:paraId="0070525C" w14:textId="77777777" w:rsidTr="008778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Pr>
          <w:p w14:paraId="32D8C2AF" w14:textId="77777777" w:rsidR="00D6541F" w:rsidRPr="00D6541F" w:rsidRDefault="00D6541F" w:rsidP="0087789F">
            <w:pPr>
              <w:jc w:val="center"/>
              <w:rPr>
                <w:rFonts w:ascii="Arial" w:eastAsia="Calibri" w:hAnsi="Arial" w:cs="Arial"/>
                <w:lang w:val="mk-MK"/>
              </w:rPr>
            </w:pPr>
            <w:r w:rsidRPr="00D6541F">
              <w:rPr>
                <w:rFonts w:ascii="Arial" w:eastAsia="Calibri" w:hAnsi="Arial" w:cs="Arial"/>
                <w:lang w:val="mk-MK"/>
              </w:rPr>
              <w:t>6</w:t>
            </w:r>
          </w:p>
        </w:tc>
        <w:tc>
          <w:tcPr>
            <w:tcW w:w="2711" w:type="dxa"/>
          </w:tcPr>
          <w:p w14:paraId="40B18C71" w14:textId="77777777" w:rsidR="00D6541F" w:rsidRPr="00D6541F" w:rsidRDefault="00D6541F" w:rsidP="0087789F">
            <w:pPr>
              <w:cnfStyle w:val="000000010000" w:firstRow="0" w:lastRow="0" w:firstColumn="0" w:lastColumn="0" w:oddVBand="0" w:evenVBand="0" w:oddHBand="0" w:evenHBand="1" w:firstRowFirstColumn="0" w:firstRowLastColumn="0" w:lastRowFirstColumn="0" w:lastRowLastColumn="0"/>
              <w:rPr>
                <w:rFonts w:ascii="Arial" w:eastAsia="Calibri" w:hAnsi="Arial" w:cs="Arial"/>
                <w:lang w:val="mk-MK"/>
              </w:rPr>
            </w:pPr>
            <w:r w:rsidRPr="00D6541F">
              <w:rPr>
                <w:rFonts w:ascii="Arial" w:eastAsia="Calibri" w:hAnsi="Arial" w:cs="Arial"/>
                <w:lang w:val="mk-MK"/>
              </w:rPr>
              <w:t>Софија Петковска</w:t>
            </w:r>
          </w:p>
        </w:tc>
        <w:tc>
          <w:tcPr>
            <w:tcW w:w="630" w:type="dxa"/>
          </w:tcPr>
          <w:p w14:paraId="76658EDC" w14:textId="77777777" w:rsidR="00D6541F" w:rsidRPr="00D6541F" w:rsidRDefault="00D6541F" w:rsidP="0087789F">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lang w:val="mk-MK"/>
              </w:rPr>
            </w:pPr>
            <w:r w:rsidRPr="00D6541F">
              <w:rPr>
                <w:rFonts w:ascii="Arial" w:eastAsia="Calibri" w:hAnsi="Arial" w:cs="Arial"/>
                <w:lang w:val="mk-MK"/>
              </w:rPr>
              <w:t>6</w:t>
            </w:r>
          </w:p>
        </w:tc>
        <w:tc>
          <w:tcPr>
            <w:tcW w:w="2250" w:type="dxa"/>
          </w:tcPr>
          <w:p w14:paraId="31267686" w14:textId="77777777" w:rsidR="00D6541F" w:rsidRPr="00D6541F" w:rsidRDefault="00D6541F" w:rsidP="0087789F">
            <w:pPr>
              <w:cnfStyle w:val="000000010000" w:firstRow="0" w:lastRow="0" w:firstColumn="0" w:lastColumn="0" w:oddVBand="0" w:evenVBand="0" w:oddHBand="0" w:evenHBand="1" w:firstRowFirstColumn="0" w:firstRowLastColumn="0" w:lastRowFirstColumn="0" w:lastRowLastColumn="0"/>
              <w:rPr>
                <w:rFonts w:ascii="Arial" w:eastAsia="Calibri" w:hAnsi="Arial" w:cs="Arial"/>
              </w:rPr>
            </w:pPr>
            <w:r w:rsidRPr="00D6541F">
              <w:rPr>
                <w:rFonts w:ascii="Arial" w:eastAsia="Calibri" w:hAnsi="Arial" w:cs="Arial"/>
                <w:lang w:val="mk-MK"/>
              </w:rPr>
              <w:t>Ана Малиминова</w:t>
            </w:r>
          </w:p>
        </w:tc>
        <w:tc>
          <w:tcPr>
            <w:tcW w:w="2880" w:type="dxa"/>
          </w:tcPr>
          <w:p w14:paraId="2B9DBC09" w14:textId="77777777" w:rsidR="00D6541F" w:rsidRPr="00D6541F" w:rsidRDefault="00D6541F" w:rsidP="0087789F">
            <w:pPr>
              <w:cnfStyle w:val="000000010000" w:firstRow="0" w:lastRow="0" w:firstColumn="0" w:lastColumn="0" w:oddVBand="0" w:evenVBand="0" w:oddHBand="0" w:evenHBand="1" w:firstRowFirstColumn="0" w:firstRowLastColumn="0" w:lastRowFirstColumn="0" w:lastRowLastColumn="0"/>
              <w:rPr>
                <w:rFonts w:ascii="Arial" w:eastAsia="Calibri" w:hAnsi="Arial" w:cs="Arial"/>
              </w:rPr>
            </w:pPr>
            <w:r w:rsidRPr="00D6541F">
              <w:rPr>
                <w:rFonts w:ascii="Arial" w:eastAsia="Calibri" w:hAnsi="Arial" w:cs="Arial"/>
                <w:lang w:val="mk-MK"/>
              </w:rPr>
              <w:t>ООУ „Н. Г. - Дуња“ - Скопје</w:t>
            </w:r>
          </w:p>
        </w:tc>
        <w:tc>
          <w:tcPr>
            <w:tcW w:w="810" w:type="dxa"/>
          </w:tcPr>
          <w:p w14:paraId="5D437870" w14:textId="77777777" w:rsidR="00D6541F" w:rsidRPr="00D6541F" w:rsidRDefault="00D6541F" w:rsidP="0087789F">
            <w:pPr>
              <w:cnfStyle w:val="000000010000" w:firstRow="0" w:lastRow="0" w:firstColumn="0" w:lastColumn="0" w:oddVBand="0" w:evenVBand="0" w:oddHBand="0" w:evenHBand="1" w:firstRowFirstColumn="0" w:firstRowLastColumn="0" w:lastRowFirstColumn="0" w:lastRowLastColumn="0"/>
              <w:rPr>
                <w:rFonts w:ascii="Arial" w:eastAsia="Calibri" w:hAnsi="Arial" w:cs="Arial"/>
                <w:lang w:val="mk-MK"/>
              </w:rPr>
            </w:pPr>
            <w:r w:rsidRPr="00D6541F">
              <w:rPr>
                <w:rFonts w:ascii="Arial" w:eastAsia="Calibri" w:hAnsi="Arial" w:cs="Arial"/>
                <w:lang w:val="mk-MK"/>
              </w:rPr>
              <w:t>поф.</w:t>
            </w:r>
          </w:p>
        </w:tc>
      </w:tr>
      <w:tr w:rsidR="00D6541F" w:rsidRPr="00D6541F" w14:paraId="288FD75F" w14:textId="77777777" w:rsidTr="00877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Pr>
          <w:p w14:paraId="70143596" w14:textId="77777777" w:rsidR="00D6541F" w:rsidRPr="00D6541F" w:rsidRDefault="00D6541F" w:rsidP="0087789F">
            <w:pPr>
              <w:jc w:val="center"/>
              <w:rPr>
                <w:rFonts w:ascii="Arial" w:eastAsia="Calibri" w:hAnsi="Arial" w:cs="Arial"/>
                <w:lang w:val="mk-MK"/>
              </w:rPr>
            </w:pPr>
            <w:r w:rsidRPr="00D6541F">
              <w:rPr>
                <w:rFonts w:ascii="Arial" w:eastAsia="Calibri" w:hAnsi="Arial" w:cs="Arial"/>
                <w:lang w:val="mk-MK"/>
              </w:rPr>
              <w:t>7</w:t>
            </w:r>
          </w:p>
        </w:tc>
        <w:tc>
          <w:tcPr>
            <w:tcW w:w="2711" w:type="dxa"/>
          </w:tcPr>
          <w:p w14:paraId="5258B51A" w14:textId="77777777" w:rsidR="00D6541F" w:rsidRPr="00D6541F" w:rsidRDefault="00D6541F" w:rsidP="0087789F">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rPr>
            </w:pPr>
            <w:r w:rsidRPr="00D6541F">
              <w:rPr>
                <w:rFonts w:ascii="Arial" w:eastAsia="Calibri" w:hAnsi="Arial" w:cs="Arial"/>
                <w:lang w:val="mk-MK"/>
              </w:rPr>
              <w:t>Петар Димовски</w:t>
            </w:r>
          </w:p>
        </w:tc>
        <w:tc>
          <w:tcPr>
            <w:tcW w:w="630" w:type="dxa"/>
          </w:tcPr>
          <w:p w14:paraId="30288455" w14:textId="77777777" w:rsidR="00D6541F" w:rsidRPr="00D6541F" w:rsidRDefault="00D6541F" w:rsidP="0087789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rPr>
            </w:pPr>
            <w:r w:rsidRPr="00D6541F">
              <w:rPr>
                <w:rFonts w:ascii="Arial" w:eastAsia="Calibri" w:hAnsi="Arial" w:cs="Arial"/>
                <w:lang w:val="mk-MK"/>
              </w:rPr>
              <w:t>7</w:t>
            </w:r>
          </w:p>
        </w:tc>
        <w:tc>
          <w:tcPr>
            <w:tcW w:w="2250" w:type="dxa"/>
          </w:tcPr>
          <w:p w14:paraId="1D697B36" w14:textId="77777777" w:rsidR="00D6541F" w:rsidRPr="00D6541F" w:rsidRDefault="00D6541F" w:rsidP="0087789F">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D6541F">
              <w:rPr>
                <w:rFonts w:ascii="Arial" w:eastAsia="Calibri" w:hAnsi="Arial" w:cs="Arial"/>
                <w:lang w:val="mk-MK"/>
              </w:rPr>
              <w:t>Ана Малиминова</w:t>
            </w:r>
          </w:p>
        </w:tc>
        <w:tc>
          <w:tcPr>
            <w:tcW w:w="2880" w:type="dxa"/>
          </w:tcPr>
          <w:p w14:paraId="72A88149" w14:textId="77777777" w:rsidR="00D6541F" w:rsidRPr="00D6541F" w:rsidRDefault="00D6541F" w:rsidP="0087789F">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D6541F">
              <w:rPr>
                <w:rFonts w:ascii="Arial" w:eastAsia="Calibri" w:hAnsi="Arial" w:cs="Arial"/>
                <w:lang w:val="mk-MK"/>
              </w:rPr>
              <w:t>ООУ „Н. Г. - Дуња“ - Скопје</w:t>
            </w:r>
          </w:p>
        </w:tc>
        <w:tc>
          <w:tcPr>
            <w:tcW w:w="810" w:type="dxa"/>
          </w:tcPr>
          <w:p w14:paraId="4574AFFA" w14:textId="77777777" w:rsidR="00D6541F" w:rsidRPr="00D6541F" w:rsidRDefault="00D6541F" w:rsidP="0087789F">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rPr>
            </w:pPr>
            <w:r w:rsidRPr="00D6541F">
              <w:rPr>
                <w:rFonts w:ascii="Arial" w:eastAsia="Calibri" w:hAnsi="Arial" w:cs="Arial"/>
                <w:lang w:val="mk-MK"/>
              </w:rPr>
              <w:t>поф,</w:t>
            </w:r>
          </w:p>
        </w:tc>
      </w:tr>
    </w:tbl>
    <w:p w14:paraId="31463147" w14:textId="77777777" w:rsidR="00D6541F" w:rsidRPr="00D6541F" w:rsidRDefault="00D6541F" w:rsidP="00D6541F">
      <w:pPr>
        <w:jc w:val="center"/>
        <w:rPr>
          <w:rFonts w:ascii="Arial" w:eastAsia="Calibri" w:hAnsi="Arial" w:cs="Arial"/>
          <w:sz w:val="32"/>
          <w:szCs w:val="32"/>
          <w:lang w:val="mk-MK"/>
        </w:rPr>
      </w:pPr>
    </w:p>
    <w:p w14:paraId="6CDD3B7E" w14:textId="77777777" w:rsidR="00D6541F" w:rsidRPr="00D6541F" w:rsidRDefault="00D6541F" w:rsidP="000E751D">
      <w:pPr>
        <w:rPr>
          <w:rFonts w:ascii="Comic Sans MS" w:eastAsia="Calibri" w:hAnsi="Comic Sans MS" w:cs="Arial"/>
          <w:sz w:val="28"/>
          <w:szCs w:val="28"/>
        </w:rPr>
      </w:pPr>
      <w:r w:rsidRPr="00D6541F">
        <w:rPr>
          <w:rFonts w:ascii="Comic Sans MS" w:eastAsia="Calibri" w:hAnsi="Comic Sans MS" w:cs="Arial"/>
          <w:sz w:val="28"/>
          <w:szCs w:val="28"/>
          <w:lang w:val="mk-MK"/>
        </w:rPr>
        <w:t>Постигнати резултати н</w:t>
      </w:r>
      <w:r w:rsidRPr="00D6541F">
        <w:rPr>
          <w:rFonts w:ascii="Comic Sans MS" w:eastAsia="Calibri" w:hAnsi="Comic Sans MS" w:cs="Arial"/>
          <w:sz w:val="28"/>
          <w:szCs w:val="28"/>
        </w:rPr>
        <w:t xml:space="preserve">а </w:t>
      </w:r>
    </w:p>
    <w:p w14:paraId="7E4054A5" w14:textId="77777777" w:rsidR="00D6541F" w:rsidRPr="00D6541F" w:rsidRDefault="00D6541F" w:rsidP="000E751D">
      <w:pPr>
        <w:rPr>
          <w:rFonts w:ascii="Comic Sans MS" w:eastAsia="Calibri" w:hAnsi="Comic Sans MS" w:cs="Arial"/>
          <w:b/>
          <w:sz w:val="28"/>
          <w:szCs w:val="28"/>
          <w:lang w:val="mk-MK"/>
        </w:rPr>
      </w:pPr>
      <w:r w:rsidRPr="00D6541F">
        <w:rPr>
          <w:rFonts w:ascii="Comic Sans MS" w:eastAsia="Calibri" w:hAnsi="Comic Sans MS" w:cs="Arial"/>
          <w:b/>
          <w:sz w:val="28"/>
          <w:szCs w:val="28"/>
          <w:lang w:val="mk-MK"/>
        </w:rPr>
        <w:t>Регионален</w:t>
      </w:r>
      <w:r w:rsidRPr="00D6541F">
        <w:rPr>
          <w:rFonts w:ascii="Comic Sans MS" w:eastAsia="Calibri" w:hAnsi="Comic Sans MS" w:cs="Arial"/>
          <w:b/>
          <w:sz w:val="28"/>
          <w:szCs w:val="28"/>
        </w:rPr>
        <w:t xml:space="preserve"> </w:t>
      </w:r>
      <w:proofErr w:type="spellStart"/>
      <w:r w:rsidRPr="00D6541F">
        <w:rPr>
          <w:rFonts w:ascii="Comic Sans MS" w:eastAsia="Calibri" w:hAnsi="Comic Sans MS" w:cs="Arial"/>
          <w:b/>
          <w:sz w:val="28"/>
          <w:szCs w:val="28"/>
        </w:rPr>
        <w:t>натпревар</w:t>
      </w:r>
      <w:proofErr w:type="spellEnd"/>
      <w:r w:rsidRPr="00D6541F">
        <w:rPr>
          <w:rFonts w:ascii="Comic Sans MS" w:eastAsia="Calibri" w:hAnsi="Comic Sans MS" w:cs="Arial"/>
          <w:b/>
          <w:sz w:val="28"/>
          <w:szCs w:val="28"/>
          <w:lang w:val="mk-MK"/>
        </w:rPr>
        <w:t xml:space="preserve"> по математика</w:t>
      </w:r>
    </w:p>
    <w:p w14:paraId="04FC3229" w14:textId="77777777" w:rsidR="00D6541F" w:rsidRPr="00D6541F" w:rsidRDefault="00D6541F" w:rsidP="000E751D">
      <w:pPr>
        <w:rPr>
          <w:rFonts w:ascii="Comic Sans MS" w:eastAsia="Calibri" w:hAnsi="Comic Sans MS" w:cs="Arial"/>
          <w:sz w:val="28"/>
          <w:szCs w:val="28"/>
          <w:lang w:val="mk-MK"/>
        </w:rPr>
      </w:pPr>
      <w:r w:rsidRPr="00D6541F">
        <w:rPr>
          <w:rFonts w:ascii="Comic Sans MS" w:eastAsia="Calibri" w:hAnsi="Comic Sans MS" w:cs="Arial"/>
          <w:sz w:val="28"/>
          <w:szCs w:val="28"/>
          <w:lang w:val="mk-MK"/>
        </w:rPr>
        <w:t>Учебна 2021/2022 година (26.</w:t>
      </w:r>
      <w:r w:rsidRPr="00D6541F">
        <w:rPr>
          <w:rFonts w:ascii="Comic Sans MS" w:eastAsia="Calibri" w:hAnsi="Comic Sans MS" w:cs="Arial"/>
          <w:sz w:val="28"/>
          <w:szCs w:val="28"/>
        </w:rPr>
        <w:t>3</w:t>
      </w:r>
      <w:r w:rsidRPr="00D6541F">
        <w:rPr>
          <w:rFonts w:ascii="Comic Sans MS" w:eastAsia="Calibri" w:hAnsi="Comic Sans MS" w:cs="Arial"/>
          <w:sz w:val="28"/>
          <w:szCs w:val="28"/>
          <w:lang w:val="mk-MK"/>
        </w:rPr>
        <w:t>.2022)</w:t>
      </w:r>
    </w:p>
    <w:tbl>
      <w:tblPr>
        <w:tblStyle w:val="LightGrid-Accent2"/>
        <w:tblW w:w="9720" w:type="dxa"/>
        <w:tblLook w:val="04A0" w:firstRow="1" w:lastRow="0" w:firstColumn="1" w:lastColumn="0" w:noHBand="0" w:noVBand="1"/>
      </w:tblPr>
      <w:tblGrid>
        <w:gridCol w:w="439"/>
        <w:gridCol w:w="2711"/>
        <w:gridCol w:w="630"/>
        <w:gridCol w:w="2250"/>
        <w:gridCol w:w="2880"/>
        <w:gridCol w:w="810"/>
      </w:tblGrid>
      <w:tr w:rsidR="00D6541F" w:rsidRPr="00D6541F" w14:paraId="2A975DE7" w14:textId="77777777" w:rsidTr="008778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Pr>
          <w:p w14:paraId="5A1CF7E1" w14:textId="77777777" w:rsidR="00D6541F" w:rsidRPr="00D6541F" w:rsidRDefault="00D6541F" w:rsidP="0087789F">
            <w:pPr>
              <w:jc w:val="center"/>
              <w:rPr>
                <w:rFonts w:ascii="Arial" w:eastAsia="Calibri" w:hAnsi="Arial" w:cs="Arial"/>
                <w:lang w:val="mk-MK"/>
              </w:rPr>
            </w:pPr>
          </w:p>
        </w:tc>
        <w:tc>
          <w:tcPr>
            <w:tcW w:w="2711" w:type="dxa"/>
          </w:tcPr>
          <w:p w14:paraId="245E5A4B" w14:textId="77777777" w:rsidR="00D6541F" w:rsidRPr="00D6541F" w:rsidRDefault="00D6541F" w:rsidP="0087789F">
            <w:pPr>
              <w:cnfStyle w:val="100000000000" w:firstRow="1" w:lastRow="0" w:firstColumn="0" w:lastColumn="0" w:oddVBand="0" w:evenVBand="0" w:oddHBand="0" w:evenHBand="0" w:firstRowFirstColumn="0" w:firstRowLastColumn="0" w:lastRowFirstColumn="0" w:lastRowLastColumn="0"/>
              <w:rPr>
                <w:rFonts w:ascii="Arial" w:eastAsia="Calibri" w:hAnsi="Arial" w:cs="Arial"/>
                <w:lang w:val="mk-MK"/>
              </w:rPr>
            </w:pPr>
            <w:r w:rsidRPr="00D6541F">
              <w:rPr>
                <w:rFonts w:ascii="Arial" w:eastAsia="Calibri" w:hAnsi="Arial" w:cs="Arial"/>
                <w:lang w:val="mk-MK"/>
              </w:rPr>
              <w:t>Име и презиме</w:t>
            </w:r>
          </w:p>
        </w:tc>
        <w:tc>
          <w:tcPr>
            <w:tcW w:w="630" w:type="dxa"/>
          </w:tcPr>
          <w:p w14:paraId="52BAA3C5" w14:textId="77777777" w:rsidR="00D6541F" w:rsidRPr="00D6541F" w:rsidRDefault="00D6541F" w:rsidP="0087789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lang w:val="mk-MK"/>
              </w:rPr>
            </w:pPr>
            <w:r w:rsidRPr="00D6541F">
              <w:rPr>
                <w:rFonts w:ascii="Arial" w:eastAsia="Calibri" w:hAnsi="Arial" w:cs="Arial"/>
                <w:lang w:val="mk-MK"/>
              </w:rPr>
              <w:t>одд</w:t>
            </w:r>
          </w:p>
        </w:tc>
        <w:tc>
          <w:tcPr>
            <w:tcW w:w="2250" w:type="dxa"/>
          </w:tcPr>
          <w:p w14:paraId="5D29A311" w14:textId="77777777" w:rsidR="00D6541F" w:rsidRPr="00D6541F" w:rsidRDefault="00D6541F" w:rsidP="0087789F">
            <w:pPr>
              <w:cnfStyle w:val="100000000000" w:firstRow="1" w:lastRow="0" w:firstColumn="0" w:lastColumn="0" w:oddVBand="0" w:evenVBand="0" w:oddHBand="0" w:evenHBand="0" w:firstRowFirstColumn="0" w:firstRowLastColumn="0" w:lastRowFirstColumn="0" w:lastRowLastColumn="0"/>
              <w:rPr>
                <w:rFonts w:ascii="Arial" w:eastAsia="Calibri" w:hAnsi="Arial" w:cs="Arial"/>
                <w:lang w:val="mk-MK"/>
              </w:rPr>
            </w:pPr>
            <w:r w:rsidRPr="00D6541F">
              <w:rPr>
                <w:rFonts w:ascii="Arial" w:eastAsia="Calibri" w:hAnsi="Arial" w:cs="Arial"/>
                <w:lang w:val="mk-MK"/>
              </w:rPr>
              <w:t>Ментор</w:t>
            </w:r>
          </w:p>
        </w:tc>
        <w:tc>
          <w:tcPr>
            <w:tcW w:w="2880" w:type="dxa"/>
          </w:tcPr>
          <w:p w14:paraId="2161AF99" w14:textId="77777777" w:rsidR="00D6541F" w:rsidRPr="00D6541F" w:rsidRDefault="00D6541F" w:rsidP="0087789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lang w:val="mk-MK"/>
              </w:rPr>
            </w:pPr>
            <w:r w:rsidRPr="00D6541F">
              <w:rPr>
                <w:rFonts w:ascii="Arial" w:eastAsia="Calibri" w:hAnsi="Arial" w:cs="Arial"/>
                <w:lang w:val="mk-MK"/>
              </w:rPr>
              <w:t>Училиште</w:t>
            </w:r>
          </w:p>
        </w:tc>
        <w:tc>
          <w:tcPr>
            <w:tcW w:w="810" w:type="dxa"/>
          </w:tcPr>
          <w:p w14:paraId="3B9A540E" w14:textId="77777777" w:rsidR="00D6541F" w:rsidRPr="00D6541F" w:rsidRDefault="00D6541F" w:rsidP="0087789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lang w:val="mk-MK"/>
              </w:rPr>
            </w:pPr>
            <w:r w:rsidRPr="00D6541F">
              <w:rPr>
                <w:rFonts w:ascii="Arial" w:eastAsia="Calibri" w:hAnsi="Arial" w:cs="Arial"/>
                <w:lang w:val="mk-MK"/>
              </w:rPr>
              <w:t>место</w:t>
            </w:r>
          </w:p>
        </w:tc>
      </w:tr>
      <w:tr w:rsidR="00D6541F" w:rsidRPr="00D6541F" w14:paraId="131C7589" w14:textId="77777777" w:rsidTr="00877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Pr>
          <w:p w14:paraId="0BFA1EF8" w14:textId="77777777" w:rsidR="00D6541F" w:rsidRPr="00D6541F" w:rsidRDefault="00D6541F" w:rsidP="0087789F">
            <w:pPr>
              <w:jc w:val="center"/>
              <w:rPr>
                <w:rFonts w:ascii="Arial" w:eastAsia="Calibri" w:hAnsi="Arial" w:cs="Arial"/>
                <w:lang w:val="mk-MK"/>
              </w:rPr>
            </w:pPr>
            <w:r w:rsidRPr="00D6541F">
              <w:rPr>
                <w:rFonts w:ascii="Arial" w:eastAsia="Calibri" w:hAnsi="Arial" w:cs="Arial"/>
              </w:rPr>
              <w:t>1</w:t>
            </w:r>
          </w:p>
        </w:tc>
        <w:tc>
          <w:tcPr>
            <w:tcW w:w="2711" w:type="dxa"/>
          </w:tcPr>
          <w:p w14:paraId="1582BE7A" w14:textId="77777777" w:rsidR="00D6541F" w:rsidRPr="00D6541F" w:rsidRDefault="00D6541F" w:rsidP="0087789F">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rPr>
            </w:pPr>
            <w:r w:rsidRPr="00D6541F">
              <w:rPr>
                <w:rFonts w:ascii="Arial" w:eastAsia="Calibri" w:hAnsi="Arial" w:cs="Arial"/>
                <w:lang w:val="mk-MK"/>
              </w:rPr>
              <w:t>Давид Николиќ</w:t>
            </w:r>
          </w:p>
        </w:tc>
        <w:tc>
          <w:tcPr>
            <w:tcW w:w="630" w:type="dxa"/>
          </w:tcPr>
          <w:p w14:paraId="53D21281" w14:textId="77777777" w:rsidR="00D6541F" w:rsidRPr="00D6541F" w:rsidRDefault="00D6541F" w:rsidP="0087789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rPr>
            </w:pPr>
            <w:r w:rsidRPr="00D6541F">
              <w:rPr>
                <w:rFonts w:ascii="Arial" w:eastAsia="Calibri" w:hAnsi="Arial" w:cs="Arial"/>
              </w:rPr>
              <w:t>6</w:t>
            </w:r>
          </w:p>
        </w:tc>
        <w:tc>
          <w:tcPr>
            <w:tcW w:w="2250" w:type="dxa"/>
          </w:tcPr>
          <w:p w14:paraId="3D1CC3F1" w14:textId="77777777" w:rsidR="00D6541F" w:rsidRPr="00D6541F" w:rsidRDefault="00D6541F" w:rsidP="0087789F">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D6541F">
              <w:rPr>
                <w:rFonts w:ascii="Arial" w:eastAsia="Calibri" w:hAnsi="Arial" w:cs="Arial"/>
                <w:lang w:val="mk-MK"/>
              </w:rPr>
              <w:t>Ана Малиминова</w:t>
            </w:r>
          </w:p>
        </w:tc>
        <w:tc>
          <w:tcPr>
            <w:tcW w:w="2880" w:type="dxa"/>
          </w:tcPr>
          <w:p w14:paraId="1395CFAB" w14:textId="77777777" w:rsidR="00D6541F" w:rsidRPr="00D6541F" w:rsidRDefault="00D6541F" w:rsidP="0087789F">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D6541F">
              <w:rPr>
                <w:rFonts w:ascii="Arial" w:eastAsia="Calibri" w:hAnsi="Arial" w:cs="Arial"/>
                <w:lang w:val="mk-MK"/>
              </w:rPr>
              <w:t>ООУ „Н. Г. - Дуња“ - Скопје</w:t>
            </w:r>
          </w:p>
        </w:tc>
        <w:tc>
          <w:tcPr>
            <w:tcW w:w="810" w:type="dxa"/>
          </w:tcPr>
          <w:p w14:paraId="754C81CC" w14:textId="77777777" w:rsidR="00D6541F" w:rsidRPr="00D6541F" w:rsidRDefault="00D6541F" w:rsidP="0087789F">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D6541F">
              <w:rPr>
                <w:rFonts w:ascii="Arial" w:eastAsia="Calibri" w:hAnsi="Arial" w:cs="Arial"/>
              </w:rPr>
              <w:t xml:space="preserve">II </w:t>
            </w:r>
          </w:p>
        </w:tc>
      </w:tr>
    </w:tbl>
    <w:p w14:paraId="45D5B726" w14:textId="77777777" w:rsidR="00D6541F" w:rsidRPr="00D6541F" w:rsidRDefault="00D6541F" w:rsidP="00D6541F">
      <w:pPr>
        <w:jc w:val="center"/>
        <w:rPr>
          <w:rFonts w:ascii="Arial" w:eastAsia="Calibri" w:hAnsi="Arial" w:cs="Arial"/>
          <w:sz w:val="32"/>
          <w:szCs w:val="32"/>
          <w:lang w:val="mk-MK"/>
        </w:rPr>
      </w:pPr>
    </w:p>
    <w:p w14:paraId="32E0175B" w14:textId="77777777" w:rsidR="00D6541F" w:rsidRPr="00D6541F" w:rsidRDefault="00D6541F" w:rsidP="000E751D">
      <w:pPr>
        <w:rPr>
          <w:rFonts w:ascii="Comic Sans MS" w:eastAsia="Calibri" w:hAnsi="Comic Sans MS" w:cs="Arial"/>
          <w:sz w:val="28"/>
          <w:szCs w:val="28"/>
        </w:rPr>
      </w:pPr>
      <w:r w:rsidRPr="00D6541F">
        <w:rPr>
          <w:rFonts w:ascii="Comic Sans MS" w:eastAsia="Calibri" w:hAnsi="Comic Sans MS" w:cs="Arial"/>
          <w:sz w:val="28"/>
          <w:szCs w:val="28"/>
          <w:lang w:val="mk-MK"/>
        </w:rPr>
        <w:t>Постигнати резултати н</w:t>
      </w:r>
      <w:r w:rsidRPr="00D6541F">
        <w:rPr>
          <w:rFonts w:ascii="Comic Sans MS" w:eastAsia="Calibri" w:hAnsi="Comic Sans MS" w:cs="Arial"/>
          <w:sz w:val="28"/>
          <w:szCs w:val="28"/>
        </w:rPr>
        <w:t xml:space="preserve">а </w:t>
      </w:r>
    </w:p>
    <w:p w14:paraId="59ECBCC6" w14:textId="77777777" w:rsidR="00D6541F" w:rsidRPr="00D6541F" w:rsidRDefault="00D6541F" w:rsidP="000E751D">
      <w:pPr>
        <w:rPr>
          <w:rFonts w:ascii="Comic Sans MS" w:eastAsia="Calibri" w:hAnsi="Comic Sans MS" w:cs="Arial"/>
          <w:b/>
          <w:sz w:val="28"/>
          <w:szCs w:val="28"/>
          <w:lang w:val="mk-MK"/>
        </w:rPr>
      </w:pPr>
      <w:r w:rsidRPr="00D6541F">
        <w:rPr>
          <w:rFonts w:ascii="Comic Sans MS" w:eastAsia="Calibri" w:hAnsi="Comic Sans MS" w:cs="Arial"/>
          <w:b/>
          <w:sz w:val="28"/>
          <w:szCs w:val="28"/>
          <w:lang w:val="mk-MK"/>
        </w:rPr>
        <w:t>Државен</w:t>
      </w:r>
      <w:r w:rsidRPr="00D6541F">
        <w:rPr>
          <w:rFonts w:ascii="Comic Sans MS" w:eastAsia="Calibri" w:hAnsi="Comic Sans MS" w:cs="Arial"/>
          <w:b/>
          <w:sz w:val="28"/>
          <w:szCs w:val="28"/>
        </w:rPr>
        <w:t xml:space="preserve"> </w:t>
      </w:r>
      <w:proofErr w:type="spellStart"/>
      <w:r w:rsidRPr="00D6541F">
        <w:rPr>
          <w:rFonts w:ascii="Comic Sans MS" w:eastAsia="Calibri" w:hAnsi="Comic Sans MS" w:cs="Arial"/>
          <w:b/>
          <w:sz w:val="28"/>
          <w:szCs w:val="28"/>
        </w:rPr>
        <w:t>натпревар</w:t>
      </w:r>
      <w:proofErr w:type="spellEnd"/>
      <w:r w:rsidRPr="00D6541F">
        <w:rPr>
          <w:rFonts w:ascii="Comic Sans MS" w:eastAsia="Calibri" w:hAnsi="Comic Sans MS" w:cs="Arial"/>
          <w:b/>
          <w:sz w:val="28"/>
          <w:szCs w:val="28"/>
          <w:lang w:val="mk-MK"/>
        </w:rPr>
        <w:t xml:space="preserve"> по математика</w:t>
      </w:r>
    </w:p>
    <w:p w14:paraId="6A12D30A" w14:textId="77777777" w:rsidR="00D6541F" w:rsidRPr="00D6541F" w:rsidRDefault="00D6541F" w:rsidP="000E751D">
      <w:pPr>
        <w:rPr>
          <w:rFonts w:ascii="Comic Sans MS" w:eastAsia="Calibri" w:hAnsi="Comic Sans MS" w:cs="Arial"/>
          <w:sz w:val="28"/>
          <w:szCs w:val="28"/>
          <w:lang w:val="mk-MK"/>
        </w:rPr>
      </w:pPr>
      <w:r w:rsidRPr="00D6541F">
        <w:rPr>
          <w:rFonts w:ascii="Comic Sans MS" w:eastAsia="Calibri" w:hAnsi="Comic Sans MS" w:cs="Arial"/>
          <w:sz w:val="28"/>
          <w:szCs w:val="28"/>
          <w:lang w:val="mk-MK"/>
        </w:rPr>
        <w:t>Учебна 2021/2022 година (14.5.2022)</w:t>
      </w:r>
    </w:p>
    <w:tbl>
      <w:tblPr>
        <w:tblStyle w:val="LightGrid-Accent2"/>
        <w:tblW w:w="9720" w:type="dxa"/>
        <w:tblLook w:val="04A0" w:firstRow="1" w:lastRow="0" w:firstColumn="1" w:lastColumn="0" w:noHBand="0" w:noVBand="1"/>
      </w:tblPr>
      <w:tblGrid>
        <w:gridCol w:w="439"/>
        <w:gridCol w:w="2711"/>
        <w:gridCol w:w="630"/>
        <w:gridCol w:w="2250"/>
        <w:gridCol w:w="2880"/>
        <w:gridCol w:w="810"/>
      </w:tblGrid>
      <w:tr w:rsidR="00D6541F" w:rsidRPr="00D6541F" w14:paraId="31902BC7" w14:textId="77777777" w:rsidTr="008778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Pr>
          <w:p w14:paraId="6F37220A" w14:textId="77777777" w:rsidR="00D6541F" w:rsidRPr="00D6541F" w:rsidRDefault="00D6541F" w:rsidP="0087789F">
            <w:pPr>
              <w:jc w:val="center"/>
              <w:rPr>
                <w:rFonts w:ascii="Arial" w:eastAsia="Calibri" w:hAnsi="Arial" w:cs="Arial"/>
                <w:lang w:val="mk-MK"/>
              </w:rPr>
            </w:pPr>
          </w:p>
        </w:tc>
        <w:tc>
          <w:tcPr>
            <w:tcW w:w="2711" w:type="dxa"/>
          </w:tcPr>
          <w:p w14:paraId="3121B9B1" w14:textId="77777777" w:rsidR="00D6541F" w:rsidRPr="00D6541F" w:rsidRDefault="00D6541F" w:rsidP="0087789F">
            <w:pPr>
              <w:cnfStyle w:val="100000000000" w:firstRow="1" w:lastRow="0" w:firstColumn="0" w:lastColumn="0" w:oddVBand="0" w:evenVBand="0" w:oddHBand="0" w:evenHBand="0" w:firstRowFirstColumn="0" w:firstRowLastColumn="0" w:lastRowFirstColumn="0" w:lastRowLastColumn="0"/>
              <w:rPr>
                <w:rFonts w:ascii="Arial" w:eastAsia="Calibri" w:hAnsi="Arial" w:cs="Arial"/>
                <w:lang w:val="mk-MK"/>
              </w:rPr>
            </w:pPr>
            <w:r w:rsidRPr="00D6541F">
              <w:rPr>
                <w:rFonts w:ascii="Arial" w:eastAsia="Calibri" w:hAnsi="Arial" w:cs="Arial"/>
                <w:lang w:val="mk-MK"/>
              </w:rPr>
              <w:t>Име и презиме</w:t>
            </w:r>
          </w:p>
        </w:tc>
        <w:tc>
          <w:tcPr>
            <w:tcW w:w="630" w:type="dxa"/>
          </w:tcPr>
          <w:p w14:paraId="75DD900B" w14:textId="77777777" w:rsidR="00D6541F" w:rsidRPr="00D6541F" w:rsidRDefault="00D6541F" w:rsidP="0087789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lang w:val="mk-MK"/>
              </w:rPr>
            </w:pPr>
            <w:r w:rsidRPr="00D6541F">
              <w:rPr>
                <w:rFonts w:ascii="Arial" w:eastAsia="Calibri" w:hAnsi="Arial" w:cs="Arial"/>
                <w:lang w:val="mk-MK"/>
              </w:rPr>
              <w:t>одд</w:t>
            </w:r>
          </w:p>
        </w:tc>
        <w:tc>
          <w:tcPr>
            <w:tcW w:w="2250" w:type="dxa"/>
          </w:tcPr>
          <w:p w14:paraId="4FEBE08B" w14:textId="77777777" w:rsidR="00D6541F" w:rsidRPr="00D6541F" w:rsidRDefault="00D6541F" w:rsidP="0087789F">
            <w:pPr>
              <w:cnfStyle w:val="100000000000" w:firstRow="1" w:lastRow="0" w:firstColumn="0" w:lastColumn="0" w:oddVBand="0" w:evenVBand="0" w:oddHBand="0" w:evenHBand="0" w:firstRowFirstColumn="0" w:firstRowLastColumn="0" w:lastRowFirstColumn="0" w:lastRowLastColumn="0"/>
              <w:rPr>
                <w:rFonts w:ascii="Arial" w:eastAsia="Calibri" w:hAnsi="Arial" w:cs="Arial"/>
                <w:lang w:val="mk-MK"/>
              </w:rPr>
            </w:pPr>
            <w:r w:rsidRPr="00D6541F">
              <w:rPr>
                <w:rFonts w:ascii="Arial" w:eastAsia="Calibri" w:hAnsi="Arial" w:cs="Arial"/>
                <w:lang w:val="mk-MK"/>
              </w:rPr>
              <w:t>Ментор</w:t>
            </w:r>
          </w:p>
        </w:tc>
        <w:tc>
          <w:tcPr>
            <w:tcW w:w="2880" w:type="dxa"/>
          </w:tcPr>
          <w:p w14:paraId="271219BA" w14:textId="77777777" w:rsidR="00D6541F" w:rsidRPr="00D6541F" w:rsidRDefault="00D6541F" w:rsidP="0087789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lang w:val="mk-MK"/>
              </w:rPr>
            </w:pPr>
            <w:r w:rsidRPr="00D6541F">
              <w:rPr>
                <w:rFonts w:ascii="Arial" w:eastAsia="Calibri" w:hAnsi="Arial" w:cs="Arial"/>
                <w:lang w:val="mk-MK"/>
              </w:rPr>
              <w:t>Училиште</w:t>
            </w:r>
          </w:p>
        </w:tc>
        <w:tc>
          <w:tcPr>
            <w:tcW w:w="810" w:type="dxa"/>
          </w:tcPr>
          <w:p w14:paraId="7C71B741" w14:textId="77777777" w:rsidR="00D6541F" w:rsidRPr="00D6541F" w:rsidRDefault="00D6541F" w:rsidP="0087789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lang w:val="mk-MK"/>
              </w:rPr>
            </w:pPr>
            <w:r w:rsidRPr="00D6541F">
              <w:rPr>
                <w:rFonts w:ascii="Arial" w:eastAsia="Calibri" w:hAnsi="Arial" w:cs="Arial"/>
                <w:lang w:val="mk-MK"/>
              </w:rPr>
              <w:t>место</w:t>
            </w:r>
          </w:p>
        </w:tc>
      </w:tr>
      <w:tr w:rsidR="00D6541F" w:rsidRPr="00D6541F" w14:paraId="38BEBB56" w14:textId="77777777" w:rsidTr="00877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Pr>
          <w:p w14:paraId="02EC522E" w14:textId="77777777" w:rsidR="00D6541F" w:rsidRPr="00D6541F" w:rsidRDefault="00D6541F" w:rsidP="0087789F">
            <w:pPr>
              <w:jc w:val="center"/>
              <w:rPr>
                <w:rFonts w:ascii="Arial" w:eastAsia="Calibri" w:hAnsi="Arial" w:cs="Arial"/>
                <w:lang w:val="mk-MK"/>
              </w:rPr>
            </w:pPr>
            <w:r w:rsidRPr="00D6541F">
              <w:rPr>
                <w:rFonts w:ascii="Arial" w:eastAsia="Calibri" w:hAnsi="Arial" w:cs="Arial"/>
              </w:rPr>
              <w:t>1</w:t>
            </w:r>
          </w:p>
        </w:tc>
        <w:tc>
          <w:tcPr>
            <w:tcW w:w="2711" w:type="dxa"/>
          </w:tcPr>
          <w:p w14:paraId="3F195CDE" w14:textId="77777777" w:rsidR="00D6541F" w:rsidRPr="00D6541F" w:rsidRDefault="00D6541F" w:rsidP="0087789F">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rPr>
            </w:pPr>
            <w:r w:rsidRPr="00D6541F">
              <w:rPr>
                <w:rFonts w:ascii="Arial" w:eastAsia="Calibri" w:hAnsi="Arial" w:cs="Arial"/>
                <w:lang w:val="mk-MK"/>
              </w:rPr>
              <w:t>Давид Николиќ</w:t>
            </w:r>
          </w:p>
        </w:tc>
        <w:tc>
          <w:tcPr>
            <w:tcW w:w="630" w:type="dxa"/>
          </w:tcPr>
          <w:p w14:paraId="4B0C864B" w14:textId="77777777" w:rsidR="00D6541F" w:rsidRPr="00D6541F" w:rsidRDefault="00D6541F" w:rsidP="0087789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rPr>
            </w:pPr>
            <w:r w:rsidRPr="00D6541F">
              <w:rPr>
                <w:rFonts w:ascii="Arial" w:eastAsia="Calibri" w:hAnsi="Arial" w:cs="Arial"/>
              </w:rPr>
              <w:t>6</w:t>
            </w:r>
          </w:p>
        </w:tc>
        <w:tc>
          <w:tcPr>
            <w:tcW w:w="2250" w:type="dxa"/>
          </w:tcPr>
          <w:p w14:paraId="3A88CD54" w14:textId="77777777" w:rsidR="00D6541F" w:rsidRPr="00D6541F" w:rsidRDefault="00D6541F" w:rsidP="0087789F">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D6541F">
              <w:rPr>
                <w:rFonts w:ascii="Arial" w:eastAsia="Calibri" w:hAnsi="Arial" w:cs="Arial"/>
                <w:lang w:val="mk-MK"/>
              </w:rPr>
              <w:t>Ана Малиминова</w:t>
            </w:r>
          </w:p>
        </w:tc>
        <w:tc>
          <w:tcPr>
            <w:tcW w:w="2880" w:type="dxa"/>
          </w:tcPr>
          <w:p w14:paraId="2D39E071" w14:textId="77777777" w:rsidR="00D6541F" w:rsidRPr="00D6541F" w:rsidRDefault="00D6541F" w:rsidP="0087789F">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D6541F">
              <w:rPr>
                <w:rFonts w:ascii="Arial" w:eastAsia="Calibri" w:hAnsi="Arial" w:cs="Arial"/>
                <w:lang w:val="mk-MK"/>
              </w:rPr>
              <w:t>ООУ „Н. Г. - Дуња“ - Скопје</w:t>
            </w:r>
          </w:p>
        </w:tc>
        <w:tc>
          <w:tcPr>
            <w:tcW w:w="810" w:type="dxa"/>
          </w:tcPr>
          <w:p w14:paraId="2064091F" w14:textId="77777777" w:rsidR="00D6541F" w:rsidRPr="00D6541F" w:rsidRDefault="00D6541F" w:rsidP="0087789F">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rPr>
            </w:pPr>
            <w:r w:rsidRPr="00D6541F">
              <w:rPr>
                <w:rFonts w:ascii="Arial" w:eastAsia="Calibri" w:hAnsi="Arial" w:cs="Arial"/>
                <w:lang w:val="mk-MK"/>
              </w:rPr>
              <w:t>поф.</w:t>
            </w:r>
          </w:p>
        </w:tc>
      </w:tr>
    </w:tbl>
    <w:p w14:paraId="08259A41" w14:textId="77777777" w:rsidR="00D6541F" w:rsidRPr="00D6541F" w:rsidRDefault="00D6541F" w:rsidP="00D6541F">
      <w:pPr>
        <w:jc w:val="center"/>
        <w:rPr>
          <w:rFonts w:ascii="Arial" w:eastAsia="Calibri" w:hAnsi="Arial" w:cs="Arial"/>
          <w:sz w:val="32"/>
          <w:szCs w:val="32"/>
          <w:lang w:val="mk-MK"/>
        </w:rPr>
      </w:pPr>
    </w:p>
    <w:p w14:paraId="259B5215" w14:textId="77777777" w:rsidR="00D6541F" w:rsidRPr="00D6541F" w:rsidRDefault="00D6541F" w:rsidP="00D6541F">
      <w:pPr>
        <w:jc w:val="center"/>
        <w:rPr>
          <w:rFonts w:ascii="Arial" w:eastAsia="Calibri" w:hAnsi="Arial" w:cs="Arial"/>
          <w:sz w:val="32"/>
          <w:szCs w:val="32"/>
          <w:lang w:val="mk-MK"/>
        </w:rPr>
      </w:pPr>
    </w:p>
    <w:p w14:paraId="52A8B862" w14:textId="77777777" w:rsidR="00D6541F" w:rsidRPr="00D6541F" w:rsidRDefault="00D6541F" w:rsidP="00D6541F">
      <w:pPr>
        <w:spacing w:after="0"/>
        <w:jc w:val="right"/>
        <w:rPr>
          <w:rFonts w:ascii="Arial" w:eastAsia="Calibri" w:hAnsi="Arial" w:cs="Arial"/>
          <w:sz w:val="24"/>
          <w:szCs w:val="24"/>
          <w:lang w:val="mk-MK"/>
        </w:rPr>
      </w:pPr>
      <w:r w:rsidRPr="00D6541F">
        <w:rPr>
          <w:rFonts w:ascii="Arial" w:eastAsia="Calibri" w:hAnsi="Arial" w:cs="Arial"/>
          <w:sz w:val="24"/>
          <w:szCs w:val="24"/>
          <w:lang w:val="mk-MK"/>
        </w:rPr>
        <w:t xml:space="preserve">Изработил: </w:t>
      </w:r>
      <w:r w:rsidRPr="00D6541F">
        <w:rPr>
          <w:rFonts w:ascii="Arial" w:eastAsia="Calibri" w:hAnsi="Arial" w:cs="Arial"/>
          <w:b/>
          <w:sz w:val="24"/>
          <w:szCs w:val="24"/>
          <w:lang w:val="mk-MK"/>
        </w:rPr>
        <w:t>Ана Малиминова</w:t>
      </w:r>
    </w:p>
    <w:p w14:paraId="2DB66FC1" w14:textId="77777777" w:rsidR="00D6541F" w:rsidRDefault="00D6541F" w:rsidP="00D6541F">
      <w:pPr>
        <w:autoSpaceDE w:val="0"/>
        <w:autoSpaceDN w:val="0"/>
        <w:adjustRightInd w:val="0"/>
        <w:spacing w:after="0" w:line="240" w:lineRule="auto"/>
        <w:rPr>
          <w:rFonts w:ascii="Arial" w:hAnsi="Arial" w:cs="Arial"/>
          <w:color w:val="000000"/>
          <w:sz w:val="24"/>
          <w:szCs w:val="24"/>
          <w:lang w:val="mk-MK"/>
        </w:rPr>
      </w:pPr>
    </w:p>
    <w:p w14:paraId="76773606" w14:textId="4AEA0505" w:rsidR="00DE77D6" w:rsidRDefault="00DE77D6" w:rsidP="00281280">
      <w:pPr>
        <w:autoSpaceDE w:val="0"/>
        <w:autoSpaceDN w:val="0"/>
        <w:adjustRightInd w:val="0"/>
        <w:spacing w:after="0" w:line="240" w:lineRule="auto"/>
        <w:rPr>
          <w:rFonts w:ascii="Arial" w:hAnsi="Arial" w:cs="Arial"/>
          <w:b/>
          <w:color w:val="000000"/>
          <w:sz w:val="24"/>
          <w:szCs w:val="24"/>
          <w:lang w:val="mk-MK"/>
        </w:rPr>
      </w:pPr>
    </w:p>
    <w:p w14:paraId="566087FA" w14:textId="77F98DB8" w:rsidR="00DE77D6" w:rsidRPr="0089686D" w:rsidRDefault="00DE77D6" w:rsidP="0078478C">
      <w:pPr>
        <w:autoSpaceDE w:val="0"/>
        <w:autoSpaceDN w:val="0"/>
        <w:adjustRightInd w:val="0"/>
        <w:spacing w:after="0" w:line="240" w:lineRule="auto"/>
        <w:jc w:val="right"/>
        <w:rPr>
          <w:rFonts w:ascii="Arial" w:hAnsi="Arial" w:cs="Arial"/>
          <w:b/>
          <w:color w:val="000000"/>
          <w:sz w:val="24"/>
          <w:szCs w:val="24"/>
          <w:lang w:val="mk-MK"/>
        </w:rPr>
      </w:pPr>
      <w:r>
        <w:rPr>
          <w:rFonts w:ascii="Arial" w:hAnsi="Arial" w:cs="Arial"/>
          <w:b/>
          <w:color w:val="000000"/>
          <w:sz w:val="24"/>
          <w:szCs w:val="24"/>
        </w:rPr>
        <w:t xml:space="preserve">     </w:t>
      </w:r>
      <w:r w:rsidRPr="0089686D">
        <w:rPr>
          <w:rFonts w:ascii="Arial" w:hAnsi="Arial" w:cs="Arial"/>
          <w:b/>
          <w:color w:val="000000"/>
          <w:sz w:val="24"/>
          <w:szCs w:val="24"/>
        </w:rPr>
        <w:t xml:space="preserve">                                       </w:t>
      </w:r>
      <w:r w:rsidRPr="00281280">
        <w:rPr>
          <w:rFonts w:ascii="Arial" w:hAnsi="Arial" w:cs="Arial"/>
          <w:bCs/>
          <w:color w:val="000000"/>
          <w:sz w:val="24"/>
          <w:szCs w:val="24"/>
        </w:rPr>
        <w:t xml:space="preserve"> </w:t>
      </w:r>
    </w:p>
    <w:p w14:paraId="504D6F24" w14:textId="77777777" w:rsidR="00DE77D6" w:rsidRDefault="00DE77D6" w:rsidP="00DE77D6">
      <w:pPr>
        <w:autoSpaceDE w:val="0"/>
        <w:autoSpaceDN w:val="0"/>
        <w:adjustRightInd w:val="0"/>
        <w:spacing w:after="0" w:line="240" w:lineRule="auto"/>
        <w:rPr>
          <w:rFonts w:ascii="Arial" w:hAnsi="Arial" w:cs="Arial"/>
          <w:b/>
          <w:color w:val="000000"/>
          <w:sz w:val="24"/>
          <w:szCs w:val="24"/>
          <w:lang w:val="mk-MK"/>
        </w:rPr>
      </w:pPr>
    </w:p>
    <w:p w14:paraId="43F650BB" w14:textId="77777777" w:rsidR="006376B2" w:rsidRPr="006376B2" w:rsidRDefault="006376B2" w:rsidP="006376B2">
      <w:pPr>
        <w:spacing w:after="0" w:line="240" w:lineRule="auto"/>
        <w:contextualSpacing/>
        <w:rPr>
          <w:rFonts w:ascii="Comic Sans MS" w:eastAsia="Times New Roman" w:hAnsi="Comic Sans MS" w:cs="Times New Roman"/>
          <w:b/>
          <w:bCs/>
          <w:color w:val="000000"/>
          <w:sz w:val="28"/>
          <w:szCs w:val="28"/>
          <w:lang w:val="mk-MK"/>
          <w14:shadow w14:blurRad="38100" w14:dist="19050" w14:dir="2700000" w14:sx="100000" w14:sy="100000" w14:kx="0" w14:ky="0" w14:algn="tl">
            <w14:srgbClr w14:val="000000">
              <w14:alpha w14:val="60000"/>
            </w14:srgbClr>
          </w14:shadow>
        </w:rPr>
      </w:pPr>
      <w:r w:rsidRPr="006376B2">
        <w:rPr>
          <w:rFonts w:ascii="Comic Sans MS" w:eastAsia="Times New Roman" w:hAnsi="Comic Sans MS" w:cs="Times New Roman"/>
          <w:b/>
          <w:bCs/>
          <w:color w:val="000000"/>
          <w:sz w:val="28"/>
          <w:szCs w:val="28"/>
          <w:lang w:val="mk-MK"/>
          <w14:shadow w14:blurRad="38100" w14:dist="19050" w14:dir="2700000" w14:sx="100000" w14:sy="100000" w14:kx="0" w14:ky="0" w14:algn="tl">
            <w14:srgbClr w14:val="000000">
              <w14:alpha w14:val="60000"/>
            </w14:srgbClr>
          </w14:shadow>
        </w:rPr>
        <w:t>УНАПРЕДУВАЊЕ НА МУЛТИКУЛТУРАЛИЗМОТ/</w:t>
      </w:r>
    </w:p>
    <w:p w14:paraId="5B83FE15" w14:textId="77777777" w:rsidR="006376B2" w:rsidRPr="006376B2" w:rsidRDefault="006376B2" w:rsidP="006376B2">
      <w:pPr>
        <w:spacing w:after="0" w:line="240" w:lineRule="auto"/>
        <w:contextualSpacing/>
        <w:rPr>
          <w:rFonts w:ascii="Comic Sans MS" w:eastAsia="Times New Roman" w:hAnsi="Comic Sans MS" w:cs="Times New Roman"/>
          <w:b/>
          <w:bCs/>
          <w:color w:val="000000"/>
          <w:sz w:val="28"/>
          <w:szCs w:val="28"/>
          <w:lang w:val="mk-MK"/>
          <w14:shadow w14:blurRad="38100" w14:dist="19050" w14:dir="2700000" w14:sx="100000" w14:sy="100000" w14:kx="0" w14:ky="0" w14:algn="tl">
            <w14:srgbClr w14:val="000000">
              <w14:alpha w14:val="60000"/>
            </w14:srgbClr>
          </w14:shadow>
        </w:rPr>
      </w:pPr>
      <w:r w:rsidRPr="006376B2">
        <w:rPr>
          <w:rFonts w:ascii="Comic Sans MS" w:eastAsia="Times New Roman" w:hAnsi="Comic Sans MS" w:cs="Times New Roman"/>
          <w:b/>
          <w:bCs/>
          <w:color w:val="000000"/>
          <w:sz w:val="28"/>
          <w:szCs w:val="28"/>
          <w:lang w:val="mk-MK"/>
          <w14:shadow w14:blurRad="38100" w14:dist="19050" w14:dir="2700000" w14:sx="100000" w14:sy="100000" w14:kx="0" w14:ky="0" w14:algn="tl">
            <w14:srgbClr w14:val="000000">
              <w14:alpha w14:val="60000"/>
            </w14:srgbClr>
          </w14:shadow>
        </w:rPr>
        <w:t>ИНТЕРКУЛТУРАЛИЗМОТ И МЕЃУЕТНИЧКА ИНТЕГРАЦИЈА</w:t>
      </w:r>
    </w:p>
    <w:p w14:paraId="1AFEC973" w14:textId="77777777" w:rsidR="00B25772" w:rsidRDefault="00B25772" w:rsidP="00B25772">
      <w:pPr>
        <w:rPr>
          <w:lang w:val="mk-MK"/>
        </w:rPr>
      </w:pPr>
    </w:p>
    <w:p w14:paraId="138039D2" w14:textId="77777777" w:rsidR="00524BC1" w:rsidRDefault="00524BC1" w:rsidP="00524BC1">
      <w:pPr>
        <w:pStyle w:val="BodyText"/>
        <w:spacing w:line="276" w:lineRule="auto"/>
        <w:ind w:right="536"/>
        <w:jc w:val="both"/>
        <w:rPr>
          <w:rFonts w:ascii="Arial" w:hAnsi="Arial" w:cs="Arial"/>
          <w:sz w:val="24"/>
          <w:szCs w:val="24"/>
          <w:lang w:val="mk-MK"/>
        </w:rPr>
      </w:pPr>
      <w:r>
        <w:rPr>
          <w:rFonts w:ascii="Arial" w:hAnsi="Arial" w:cs="Arial"/>
          <w:sz w:val="24"/>
          <w:szCs w:val="24"/>
          <w:lang w:val="mk-MK"/>
        </w:rPr>
        <w:t>З</w:t>
      </w:r>
      <w:r w:rsidRPr="00453DCB">
        <w:rPr>
          <w:rFonts w:ascii="Arial" w:hAnsi="Arial" w:cs="Arial"/>
          <w:sz w:val="24"/>
          <w:szCs w:val="24"/>
          <w:lang w:val="mk-MK"/>
        </w:rPr>
        <w:t>апознавање на различните етникуми во</w:t>
      </w:r>
      <w:r>
        <w:rPr>
          <w:rFonts w:ascii="Arial" w:hAnsi="Arial" w:cs="Arial"/>
          <w:sz w:val="24"/>
          <w:szCs w:val="24"/>
          <w:lang w:val="mk-MK"/>
        </w:rPr>
        <w:t xml:space="preserve"> Република </w:t>
      </w:r>
      <w:r w:rsidRPr="00453DCB">
        <w:rPr>
          <w:rFonts w:ascii="Arial" w:hAnsi="Arial" w:cs="Arial"/>
          <w:sz w:val="24"/>
          <w:szCs w:val="24"/>
          <w:lang w:val="mk-MK"/>
        </w:rPr>
        <w:t xml:space="preserve">Северна  Македонија, </w:t>
      </w:r>
      <w:r>
        <w:rPr>
          <w:rFonts w:ascii="Arial" w:hAnsi="Arial" w:cs="Arial"/>
          <w:sz w:val="24"/>
          <w:szCs w:val="24"/>
          <w:lang w:val="mk-MK"/>
        </w:rPr>
        <w:t>со цел да се р</w:t>
      </w:r>
      <w:r w:rsidRPr="00453DCB">
        <w:rPr>
          <w:rFonts w:ascii="Arial" w:hAnsi="Arial" w:cs="Arial"/>
          <w:sz w:val="24"/>
          <w:szCs w:val="24"/>
          <w:lang w:val="mk-MK"/>
        </w:rPr>
        <w:t>азбијат стереотипите и предрасудите,</w:t>
      </w:r>
      <w:r>
        <w:rPr>
          <w:rFonts w:ascii="Arial" w:hAnsi="Arial" w:cs="Arial"/>
          <w:sz w:val="24"/>
          <w:szCs w:val="24"/>
          <w:lang w:val="mk-MK"/>
        </w:rPr>
        <w:t xml:space="preserve"> да се </w:t>
      </w:r>
      <w:r w:rsidRPr="00453DCB">
        <w:rPr>
          <w:rFonts w:ascii="Arial" w:hAnsi="Arial" w:cs="Arial"/>
          <w:sz w:val="24"/>
          <w:szCs w:val="24"/>
          <w:lang w:val="mk-MK"/>
        </w:rPr>
        <w:t>препозна</w:t>
      </w:r>
      <w:r>
        <w:rPr>
          <w:rFonts w:ascii="Arial" w:hAnsi="Arial" w:cs="Arial"/>
          <w:sz w:val="24"/>
          <w:szCs w:val="24"/>
          <w:lang w:val="mk-MK"/>
        </w:rPr>
        <w:t>аат</w:t>
      </w:r>
      <w:r w:rsidRPr="00453DCB">
        <w:rPr>
          <w:rFonts w:ascii="Arial" w:hAnsi="Arial" w:cs="Arial"/>
          <w:sz w:val="24"/>
          <w:szCs w:val="24"/>
          <w:lang w:val="mk-MK"/>
        </w:rPr>
        <w:t xml:space="preserve"> и прифа</w:t>
      </w:r>
      <w:r>
        <w:rPr>
          <w:rFonts w:ascii="Arial" w:hAnsi="Arial" w:cs="Arial"/>
          <w:sz w:val="24"/>
          <w:szCs w:val="24"/>
          <w:lang w:val="mk-MK"/>
        </w:rPr>
        <w:t>тат</w:t>
      </w:r>
      <w:r w:rsidRPr="00453DCB">
        <w:rPr>
          <w:rFonts w:ascii="Arial" w:hAnsi="Arial" w:cs="Arial"/>
          <w:sz w:val="24"/>
          <w:szCs w:val="24"/>
          <w:lang w:val="mk-MK"/>
        </w:rPr>
        <w:t xml:space="preserve"> различностите кои владеат на ова поднебје, и заеднички да се придонесе за развој на мултикултурно општество</w:t>
      </w:r>
    </w:p>
    <w:p w14:paraId="3936FB5D" w14:textId="77777777" w:rsidR="00524BC1" w:rsidRPr="00453DCB" w:rsidRDefault="00524BC1" w:rsidP="00524BC1">
      <w:pPr>
        <w:pStyle w:val="BodyText"/>
        <w:spacing w:line="276" w:lineRule="auto"/>
        <w:ind w:left="1440" w:right="536"/>
        <w:jc w:val="both"/>
        <w:rPr>
          <w:rFonts w:ascii="Arial" w:hAnsi="Arial" w:cs="Arial"/>
          <w:sz w:val="24"/>
          <w:szCs w:val="24"/>
          <w:lang w:val="mk-MK"/>
        </w:rPr>
      </w:pPr>
    </w:p>
    <w:tbl>
      <w:tblPr>
        <w:tblStyle w:val="LightGrid-Accent2"/>
        <w:tblW w:w="5000" w:type="pct"/>
        <w:tblLook w:val="0000" w:firstRow="0" w:lastRow="0" w:firstColumn="0" w:lastColumn="0" w:noHBand="0" w:noVBand="0"/>
      </w:tblPr>
      <w:tblGrid>
        <w:gridCol w:w="2413"/>
        <w:gridCol w:w="1816"/>
        <w:gridCol w:w="1671"/>
        <w:gridCol w:w="1960"/>
        <w:gridCol w:w="2468"/>
      </w:tblGrid>
      <w:tr w:rsidR="00BF4C7B" w:rsidRPr="00F320C4" w14:paraId="7C68B24A" w14:textId="77777777" w:rsidTr="007774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68" w:type="pct"/>
          </w:tcPr>
          <w:p w14:paraId="0D5602F8" w14:textId="77777777" w:rsidR="00524BC1" w:rsidRPr="00AB1C96" w:rsidRDefault="00524BC1" w:rsidP="00A321AA">
            <w:pPr>
              <w:ind w:left="360"/>
              <w:rPr>
                <w:rFonts w:ascii="Arial" w:eastAsia="Century Gothic" w:hAnsi="Arial" w:cs="Arial"/>
                <w:b/>
                <w:bCs/>
                <w:color w:val="000000"/>
                <w:lang w:val="mk-MK"/>
              </w:rPr>
            </w:pPr>
            <w:r w:rsidRPr="00AB1C96">
              <w:rPr>
                <w:rFonts w:ascii="Arial" w:eastAsia="Century Gothic" w:hAnsi="Arial" w:cs="Arial"/>
                <w:b/>
                <w:bCs/>
                <w:color w:val="000000"/>
                <w:lang w:val="mk-MK"/>
              </w:rPr>
              <w:t>Реализирана програмска активност</w:t>
            </w:r>
          </w:p>
        </w:tc>
        <w:tc>
          <w:tcPr>
            <w:tcW w:w="879" w:type="pct"/>
          </w:tcPr>
          <w:p w14:paraId="37BC91F3" w14:textId="77777777" w:rsidR="00524BC1" w:rsidRPr="00AB1C96" w:rsidRDefault="00524BC1" w:rsidP="00A321AA">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b/>
                <w:bCs/>
                <w:color w:val="000000"/>
                <w:lang w:val="mk-MK"/>
              </w:rPr>
            </w:pPr>
            <w:r w:rsidRPr="00AB1C96">
              <w:rPr>
                <w:rFonts w:ascii="Arial" w:eastAsia="Century Gothic" w:hAnsi="Arial" w:cs="Arial"/>
                <w:b/>
                <w:bCs/>
                <w:color w:val="000000"/>
                <w:lang w:val="mk-MK"/>
              </w:rPr>
              <w:t>Време на реализација</w:t>
            </w:r>
          </w:p>
        </w:tc>
        <w:tc>
          <w:tcPr>
            <w:cnfStyle w:val="000010000000" w:firstRow="0" w:lastRow="0" w:firstColumn="0" w:lastColumn="0" w:oddVBand="1" w:evenVBand="0" w:oddHBand="0" w:evenHBand="0" w:firstRowFirstColumn="0" w:firstRowLastColumn="0" w:lastRowFirstColumn="0" w:lastRowLastColumn="0"/>
            <w:tcW w:w="809" w:type="pct"/>
          </w:tcPr>
          <w:p w14:paraId="5837F769" w14:textId="77777777" w:rsidR="00524BC1" w:rsidRPr="00AB1C96" w:rsidRDefault="00524BC1" w:rsidP="00A321AA">
            <w:pPr>
              <w:jc w:val="center"/>
              <w:rPr>
                <w:rFonts w:ascii="Arial" w:eastAsia="Century Gothic" w:hAnsi="Arial" w:cs="Arial"/>
                <w:b/>
                <w:bCs/>
                <w:color w:val="000000"/>
                <w:lang w:val="mk-MK"/>
              </w:rPr>
            </w:pPr>
            <w:r w:rsidRPr="00AB1C96">
              <w:rPr>
                <w:rFonts w:ascii="Arial" w:eastAsia="Century Gothic" w:hAnsi="Arial" w:cs="Arial"/>
                <w:b/>
                <w:bCs/>
                <w:color w:val="000000"/>
                <w:lang w:val="mk-MK"/>
              </w:rPr>
              <w:t>Реализатор</w:t>
            </w:r>
          </w:p>
        </w:tc>
        <w:tc>
          <w:tcPr>
            <w:tcW w:w="949" w:type="pct"/>
          </w:tcPr>
          <w:p w14:paraId="761B52B4" w14:textId="77777777" w:rsidR="00524BC1" w:rsidRPr="00AB1C96" w:rsidRDefault="00524BC1" w:rsidP="00A321AA">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b/>
                <w:bCs/>
                <w:color w:val="000000"/>
                <w:lang w:val="mk-MK"/>
              </w:rPr>
            </w:pPr>
            <w:r w:rsidRPr="00AB1C96">
              <w:rPr>
                <w:rFonts w:ascii="Arial" w:eastAsia="Century Gothic" w:hAnsi="Arial" w:cs="Arial"/>
                <w:b/>
                <w:bCs/>
                <w:color w:val="000000"/>
                <w:lang w:val="mk-MK"/>
              </w:rPr>
              <w:t>Целна група</w:t>
            </w:r>
          </w:p>
        </w:tc>
        <w:tc>
          <w:tcPr>
            <w:cnfStyle w:val="000010000000" w:firstRow="0" w:lastRow="0" w:firstColumn="0" w:lastColumn="0" w:oddVBand="1" w:evenVBand="0" w:oddHBand="0" w:evenHBand="0" w:firstRowFirstColumn="0" w:firstRowLastColumn="0" w:lastRowFirstColumn="0" w:lastRowLastColumn="0"/>
            <w:tcW w:w="1195" w:type="pct"/>
          </w:tcPr>
          <w:p w14:paraId="1140C23F" w14:textId="77777777" w:rsidR="00524BC1" w:rsidRPr="00AB1C96" w:rsidRDefault="00524BC1" w:rsidP="00A321AA">
            <w:pPr>
              <w:jc w:val="center"/>
              <w:rPr>
                <w:rFonts w:ascii="Arial" w:eastAsia="Century Gothic" w:hAnsi="Arial" w:cs="Arial"/>
                <w:color w:val="000000"/>
                <w:lang w:val="mk-MK"/>
              </w:rPr>
            </w:pPr>
            <w:r w:rsidRPr="00AB1C96">
              <w:rPr>
                <w:rFonts w:ascii="Arial" w:eastAsia="Century Gothic" w:hAnsi="Arial" w:cs="Arial"/>
                <w:b/>
                <w:bCs/>
                <w:color w:val="000000"/>
                <w:lang w:val="mk-MK"/>
              </w:rPr>
              <w:t>Постигнати цели и остварени ефекти</w:t>
            </w:r>
          </w:p>
        </w:tc>
      </w:tr>
      <w:tr w:rsidR="00BF4C7B" w:rsidRPr="00F320C4" w14:paraId="1896B86A" w14:textId="77777777" w:rsidTr="0077749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68" w:type="pct"/>
          </w:tcPr>
          <w:p w14:paraId="578CC50E" w14:textId="77777777" w:rsidR="00524BC1" w:rsidRPr="00AB1C96" w:rsidRDefault="00524BC1" w:rsidP="00A321AA">
            <w:pPr>
              <w:rPr>
                <w:rFonts w:ascii="Arial" w:eastAsia="Century Gothic" w:hAnsi="Arial" w:cs="Arial"/>
                <w:color w:val="000000"/>
                <w:lang w:val="mk-MK"/>
              </w:rPr>
            </w:pPr>
            <w:r w:rsidRPr="00AB1C96">
              <w:rPr>
                <w:rFonts w:ascii="Arial" w:eastAsia="Calibri" w:hAnsi="Arial" w:cs="Arial"/>
                <w:w w:val="95"/>
                <w:lang w:val="mk-MK"/>
              </w:rPr>
              <w:t>Изработка на акционен план за унапредување на интегрираното образование во учебната 2021/2022</w:t>
            </w:r>
          </w:p>
        </w:tc>
        <w:tc>
          <w:tcPr>
            <w:tcW w:w="879" w:type="pct"/>
          </w:tcPr>
          <w:p w14:paraId="4E7093CF" w14:textId="77777777" w:rsidR="00524BC1" w:rsidRPr="00AB1C96" w:rsidRDefault="00524BC1" w:rsidP="00A321AA">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lang w:val="mk-MK"/>
              </w:rPr>
            </w:pPr>
            <w:r w:rsidRPr="00AB1C96">
              <w:rPr>
                <w:rFonts w:ascii="Arial" w:eastAsia="Century Gothic" w:hAnsi="Arial" w:cs="Arial"/>
                <w:color w:val="000000"/>
                <w:lang w:val="mk-MK"/>
              </w:rPr>
              <w:t>Август 2021 г.</w:t>
            </w:r>
          </w:p>
        </w:tc>
        <w:tc>
          <w:tcPr>
            <w:cnfStyle w:val="000010000000" w:firstRow="0" w:lastRow="0" w:firstColumn="0" w:lastColumn="0" w:oddVBand="1" w:evenVBand="0" w:oddHBand="0" w:evenHBand="0" w:firstRowFirstColumn="0" w:firstRowLastColumn="0" w:lastRowFirstColumn="0" w:lastRowLastColumn="0"/>
            <w:tcW w:w="809" w:type="pct"/>
          </w:tcPr>
          <w:p w14:paraId="4FE3515A" w14:textId="77777777" w:rsidR="00524BC1" w:rsidRPr="00AB1C96" w:rsidRDefault="00524BC1" w:rsidP="00A321AA">
            <w:pPr>
              <w:rPr>
                <w:rFonts w:ascii="Arial" w:eastAsia="Century Gothic" w:hAnsi="Arial" w:cs="Arial"/>
                <w:color w:val="000000"/>
                <w:lang w:val="mk-MK"/>
              </w:rPr>
            </w:pPr>
            <w:r w:rsidRPr="00AB1C96">
              <w:rPr>
                <w:rFonts w:ascii="Arial" w:eastAsia="Century Gothic" w:hAnsi="Arial" w:cs="Arial"/>
                <w:color w:val="000000"/>
                <w:lang w:val="mk-MK"/>
              </w:rPr>
              <w:t>Членови на СИТ, наставници</w:t>
            </w:r>
          </w:p>
        </w:tc>
        <w:tc>
          <w:tcPr>
            <w:tcW w:w="949" w:type="pct"/>
          </w:tcPr>
          <w:p w14:paraId="5EB4CBC6" w14:textId="77777777" w:rsidR="00524BC1" w:rsidRPr="00AB1C96" w:rsidRDefault="00524BC1" w:rsidP="00A321AA">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lang w:val="mk-MK"/>
              </w:rPr>
            </w:pPr>
            <w:r w:rsidRPr="00AB1C96">
              <w:rPr>
                <w:rFonts w:ascii="Arial" w:eastAsia="Century Gothic" w:hAnsi="Arial" w:cs="Arial"/>
                <w:color w:val="000000"/>
                <w:lang w:val="mk-MK"/>
              </w:rPr>
              <w:t>Ученици и наставници</w:t>
            </w:r>
          </w:p>
        </w:tc>
        <w:tc>
          <w:tcPr>
            <w:cnfStyle w:val="000010000000" w:firstRow="0" w:lastRow="0" w:firstColumn="0" w:lastColumn="0" w:oddVBand="1" w:evenVBand="0" w:oddHBand="0" w:evenHBand="0" w:firstRowFirstColumn="0" w:firstRowLastColumn="0" w:lastRowFirstColumn="0" w:lastRowLastColumn="0"/>
            <w:tcW w:w="1195" w:type="pct"/>
          </w:tcPr>
          <w:p w14:paraId="58FA6237" w14:textId="77777777" w:rsidR="00524BC1" w:rsidRPr="00AB1C96" w:rsidRDefault="00524BC1" w:rsidP="00A321AA">
            <w:pPr>
              <w:rPr>
                <w:rFonts w:ascii="Arial" w:eastAsia="Century Gothic" w:hAnsi="Arial" w:cs="Arial"/>
                <w:color w:val="000000"/>
                <w:lang w:val="mk-MK"/>
              </w:rPr>
            </w:pPr>
            <w:r w:rsidRPr="00AB1C96">
              <w:rPr>
                <w:rFonts w:ascii="Arial" w:eastAsia="Century Gothic" w:hAnsi="Arial" w:cs="Arial"/>
                <w:color w:val="000000"/>
                <w:lang w:val="mk-MK"/>
              </w:rPr>
              <w:t>Воведување на МИО активности во програмата на училиштето</w:t>
            </w:r>
          </w:p>
        </w:tc>
      </w:tr>
      <w:tr w:rsidR="00BF4C7B" w:rsidRPr="00F320C4" w14:paraId="0C411380" w14:textId="77777777" w:rsidTr="007774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68" w:type="pct"/>
          </w:tcPr>
          <w:p w14:paraId="5C920AD7" w14:textId="77777777" w:rsidR="00140F70" w:rsidRPr="00FB542F" w:rsidRDefault="00524BC1" w:rsidP="00A321AA">
            <w:pPr>
              <w:rPr>
                <w:rFonts w:ascii="Arial" w:eastAsia="Century Gothic" w:hAnsi="Arial" w:cs="Arial"/>
                <w:lang w:val="mk-MK"/>
              </w:rPr>
            </w:pPr>
            <w:r w:rsidRPr="00FB542F">
              <w:rPr>
                <w:rFonts w:ascii="Arial" w:eastAsia="Century Gothic" w:hAnsi="Arial" w:cs="Arial"/>
                <w:lang w:val="mk-MK"/>
              </w:rPr>
              <w:t>Внесување на активности во програмата за работа на наставниците</w:t>
            </w:r>
            <w:r w:rsidR="0080448C" w:rsidRPr="00FB542F">
              <w:rPr>
                <w:rFonts w:ascii="Arial" w:eastAsia="Century Gothic" w:hAnsi="Arial" w:cs="Arial"/>
                <w:lang w:val="mk-MK"/>
              </w:rPr>
              <w:t xml:space="preserve"> од </w:t>
            </w:r>
            <w:r w:rsidR="00140F70" w:rsidRPr="00FB542F">
              <w:rPr>
                <w:rFonts w:ascii="Arial" w:eastAsia="Century Gothic" w:hAnsi="Arial" w:cs="Arial"/>
                <w:lang w:val="mk-MK"/>
              </w:rPr>
              <w:t>областа на мултикултурализам/</w:t>
            </w:r>
          </w:p>
          <w:p w14:paraId="692D8B94" w14:textId="3EDDC316" w:rsidR="00524BC1" w:rsidRPr="00AB1C96" w:rsidRDefault="00140F70" w:rsidP="00A321AA">
            <w:pPr>
              <w:rPr>
                <w:rFonts w:ascii="Arial" w:eastAsia="Century Gothic" w:hAnsi="Arial" w:cs="Arial"/>
                <w:color w:val="000000"/>
                <w:lang w:val="mk-MK"/>
              </w:rPr>
            </w:pPr>
            <w:r w:rsidRPr="00FB542F">
              <w:rPr>
                <w:rFonts w:ascii="Arial" w:eastAsia="Century Gothic" w:hAnsi="Arial" w:cs="Arial"/>
                <w:lang w:val="mk-MK"/>
              </w:rPr>
              <w:t>интеркултурализам и меѓуетничка интеграција</w:t>
            </w:r>
          </w:p>
        </w:tc>
        <w:tc>
          <w:tcPr>
            <w:tcW w:w="879" w:type="pct"/>
          </w:tcPr>
          <w:p w14:paraId="13509B23" w14:textId="77777777" w:rsidR="00524BC1" w:rsidRPr="00AB1C96" w:rsidRDefault="00524BC1" w:rsidP="00A321AA">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lang w:val="mk-MK"/>
              </w:rPr>
            </w:pPr>
            <w:r w:rsidRPr="00AB1C96">
              <w:rPr>
                <w:rFonts w:ascii="Arial" w:eastAsia="Century Gothic" w:hAnsi="Arial" w:cs="Arial"/>
                <w:color w:val="000000"/>
                <w:lang w:val="mk-MK"/>
              </w:rPr>
              <w:t>Август 2021 г.</w:t>
            </w:r>
          </w:p>
        </w:tc>
        <w:tc>
          <w:tcPr>
            <w:cnfStyle w:val="000010000000" w:firstRow="0" w:lastRow="0" w:firstColumn="0" w:lastColumn="0" w:oddVBand="1" w:evenVBand="0" w:oddHBand="0" w:evenHBand="0" w:firstRowFirstColumn="0" w:firstRowLastColumn="0" w:lastRowFirstColumn="0" w:lastRowLastColumn="0"/>
            <w:tcW w:w="809" w:type="pct"/>
          </w:tcPr>
          <w:p w14:paraId="165C568C" w14:textId="77777777" w:rsidR="00524BC1" w:rsidRPr="00AB1C96" w:rsidRDefault="00524BC1" w:rsidP="00A321AA">
            <w:pPr>
              <w:rPr>
                <w:rFonts w:ascii="Arial" w:eastAsia="Century Gothic" w:hAnsi="Arial" w:cs="Arial"/>
                <w:color w:val="000000"/>
                <w:lang w:val="mk-MK"/>
              </w:rPr>
            </w:pPr>
            <w:r w:rsidRPr="00AB1C96">
              <w:rPr>
                <w:rFonts w:ascii="Arial" w:eastAsia="Century Gothic" w:hAnsi="Arial" w:cs="Arial"/>
                <w:color w:val="000000"/>
                <w:lang w:val="mk-MK"/>
              </w:rPr>
              <w:t>наставници</w:t>
            </w:r>
          </w:p>
        </w:tc>
        <w:tc>
          <w:tcPr>
            <w:tcW w:w="949" w:type="pct"/>
          </w:tcPr>
          <w:p w14:paraId="6F71019D" w14:textId="77777777" w:rsidR="00524BC1" w:rsidRPr="00AB1C96" w:rsidRDefault="00524BC1" w:rsidP="00A321AA">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lang w:val="mk-MK"/>
              </w:rPr>
            </w:pPr>
            <w:r w:rsidRPr="00AB1C96">
              <w:rPr>
                <w:rFonts w:ascii="Arial" w:eastAsia="Century Gothic" w:hAnsi="Arial" w:cs="Arial"/>
                <w:color w:val="000000"/>
                <w:lang w:val="mk-MK"/>
              </w:rPr>
              <w:t>Ученици и наставници</w:t>
            </w:r>
          </w:p>
        </w:tc>
        <w:tc>
          <w:tcPr>
            <w:cnfStyle w:val="000010000000" w:firstRow="0" w:lastRow="0" w:firstColumn="0" w:lastColumn="0" w:oddVBand="1" w:evenVBand="0" w:oddHBand="0" w:evenHBand="0" w:firstRowFirstColumn="0" w:firstRowLastColumn="0" w:lastRowFirstColumn="0" w:lastRowLastColumn="0"/>
            <w:tcW w:w="1195" w:type="pct"/>
          </w:tcPr>
          <w:p w14:paraId="5D57CC2F" w14:textId="1DBF4C22" w:rsidR="00524BC1" w:rsidRPr="00AB1C96" w:rsidRDefault="00524BC1" w:rsidP="00A321AA">
            <w:pPr>
              <w:rPr>
                <w:rFonts w:ascii="Arial" w:eastAsia="Century Gothic" w:hAnsi="Arial" w:cs="Arial"/>
                <w:color w:val="000000"/>
                <w:lang w:val="mk-MK"/>
              </w:rPr>
            </w:pPr>
            <w:r w:rsidRPr="00AB1C96">
              <w:rPr>
                <w:rFonts w:ascii="Arial" w:eastAsia="Century Gothic" w:hAnsi="Arial" w:cs="Arial"/>
                <w:color w:val="000000"/>
                <w:lang w:val="mk-MK"/>
              </w:rPr>
              <w:t>Интерирање на</w:t>
            </w:r>
            <w:r w:rsidR="00FB542F">
              <w:rPr>
                <w:rFonts w:ascii="Arial" w:eastAsia="Century Gothic" w:hAnsi="Arial" w:cs="Arial"/>
                <w:color w:val="000000"/>
                <w:lang w:val="mk-MK"/>
              </w:rPr>
              <w:t xml:space="preserve"> </w:t>
            </w:r>
            <w:r w:rsidRPr="00AB1C96">
              <w:rPr>
                <w:rFonts w:ascii="Arial" w:eastAsia="Century Gothic" w:hAnsi="Arial" w:cs="Arial"/>
                <w:color w:val="000000"/>
                <w:lang w:val="mk-MK"/>
              </w:rPr>
              <w:t xml:space="preserve">содржини </w:t>
            </w:r>
            <w:r w:rsidR="00FB542F">
              <w:rPr>
                <w:rFonts w:ascii="Arial" w:eastAsia="Century Gothic" w:hAnsi="Arial" w:cs="Arial"/>
                <w:color w:val="000000"/>
                <w:lang w:val="mk-MK"/>
              </w:rPr>
              <w:t>од</w:t>
            </w:r>
            <w:r w:rsidRPr="00AB1C96">
              <w:rPr>
                <w:rFonts w:ascii="Arial" w:eastAsia="Century Gothic" w:hAnsi="Arial" w:cs="Arial"/>
                <w:color w:val="000000"/>
                <w:lang w:val="mk-MK"/>
              </w:rPr>
              <w:t xml:space="preserve"> ОЖВ</w:t>
            </w:r>
            <w:r w:rsidR="00FB542F">
              <w:rPr>
                <w:rFonts w:ascii="Arial" w:eastAsia="Century Gothic" w:hAnsi="Arial" w:cs="Arial"/>
                <w:color w:val="000000"/>
                <w:lang w:val="mk-MK"/>
              </w:rPr>
              <w:t xml:space="preserve"> преку активности и</w:t>
            </w:r>
            <w:r w:rsidRPr="00AB1C96">
              <w:rPr>
                <w:rFonts w:ascii="Arial" w:eastAsia="Century Gothic" w:hAnsi="Arial" w:cs="Arial"/>
                <w:color w:val="000000"/>
                <w:lang w:val="mk-MK"/>
              </w:rPr>
              <w:t xml:space="preserve"> работилници во годишните планирања на наставниците</w:t>
            </w:r>
          </w:p>
        </w:tc>
      </w:tr>
      <w:tr w:rsidR="00BF4C7B" w:rsidRPr="00F320C4" w14:paraId="10BCFB89" w14:textId="77777777" w:rsidTr="0077749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68" w:type="pct"/>
          </w:tcPr>
          <w:p w14:paraId="3795C29C" w14:textId="77777777" w:rsidR="00524BC1" w:rsidRPr="00AB1C96" w:rsidRDefault="00524BC1" w:rsidP="00A321AA">
            <w:pPr>
              <w:rPr>
                <w:rFonts w:ascii="Arial" w:eastAsia="Century Gothic" w:hAnsi="Arial" w:cs="Arial"/>
                <w:color w:val="000000"/>
                <w:lang w:val="mk-MK"/>
              </w:rPr>
            </w:pPr>
            <w:r w:rsidRPr="00AB1C96">
              <w:rPr>
                <w:rFonts w:ascii="Arial" w:eastAsia="Century Gothic" w:hAnsi="Arial" w:cs="Arial"/>
                <w:color w:val="000000"/>
                <w:lang w:val="mk-MK"/>
              </w:rPr>
              <w:t>Реализација на ОЖВ работилници</w:t>
            </w:r>
          </w:p>
        </w:tc>
        <w:tc>
          <w:tcPr>
            <w:tcW w:w="879" w:type="pct"/>
          </w:tcPr>
          <w:p w14:paraId="07579B7D" w14:textId="77777777" w:rsidR="00524BC1" w:rsidRPr="00AB1C96" w:rsidRDefault="00524BC1" w:rsidP="00A321AA">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lang w:val="mk-MK"/>
              </w:rPr>
            </w:pPr>
            <w:r w:rsidRPr="00AB1C96">
              <w:rPr>
                <w:rFonts w:ascii="Arial" w:eastAsia="Century Gothic" w:hAnsi="Arial" w:cs="Arial"/>
                <w:color w:val="000000"/>
                <w:lang w:val="mk-MK"/>
              </w:rPr>
              <w:t>Октомври</w:t>
            </w:r>
          </w:p>
          <w:p w14:paraId="46F4C275" w14:textId="6C3624B4" w:rsidR="00524BC1" w:rsidRPr="00AB1C96" w:rsidRDefault="00FB542F" w:rsidP="00A321AA">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lang w:val="mk-MK"/>
              </w:rPr>
            </w:pPr>
            <w:r>
              <w:rPr>
                <w:rFonts w:ascii="Arial" w:eastAsia="Century Gothic" w:hAnsi="Arial" w:cs="Arial"/>
                <w:color w:val="000000"/>
                <w:lang w:val="mk-MK"/>
              </w:rPr>
              <w:t>јуни</w:t>
            </w:r>
            <w:r w:rsidR="00524BC1" w:rsidRPr="00AB1C96">
              <w:rPr>
                <w:rFonts w:ascii="Arial" w:eastAsia="Century Gothic" w:hAnsi="Arial" w:cs="Arial"/>
                <w:color w:val="000000"/>
                <w:lang w:val="mk-MK"/>
              </w:rPr>
              <w:t xml:space="preserve"> 202</w:t>
            </w:r>
            <w:r>
              <w:rPr>
                <w:rFonts w:ascii="Arial" w:eastAsia="Century Gothic" w:hAnsi="Arial" w:cs="Arial"/>
                <w:color w:val="000000"/>
                <w:lang w:val="mk-MK"/>
              </w:rPr>
              <w:t>2</w:t>
            </w:r>
            <w:r w:rsidR="00524BC1" w:rsidRPr="00AB1C96">
              <w:rPr>
                <w:rFonts w:ascii="Arial" w:eastAsia="Century Gothic" w:hAnsi="Arial" w:cs="Arial"/>
                <w:color w:val="000000"/>
                <w:lang w:val="mk-MK"/>
              </w:rPr>
              <w:t xml:space="preserve"> г.</w:t>
            </w:r>
          </w:p>
        </w:tc>
        <w:tc>
          <w:tcPr>
            <w:cnfStyle w:val="000010000000" w:firstRow="0" w:lastRow="0" w:firstColumn="0" w:lastColumn="0" w:oddVBand="1" w:evenVBand="0" w:oddHBand="0" w:evenHBand="0" w:firstRowFirstColumn="0" w:firstRowLastColumn="0" w:lastRowFirstColumn="0" w:lastRowLastColumn="0"/>
            <w:tcW w:w="809" w:type="pct"/>
          </w:tcPr>
          <w:p w14:paraId="36D4D740" w14:textId="77777777" w:rsidR="00524BC1" w:rsidRPr="00AB1C96" w:rsidRDefault="00524BC1" w:rsidP="00A321AA">
            <w:pPr>
              <w:rPr>
                <w:rFonts w:ascii="Arial" w:eastAsia="Century Gothic" w:hAnsi="Arial" w:cs="Arial"/>
                <w:color w:val="000000"/>
                <w:lang w:val="mk-MK"/>
              </w:rPr>
            </w:pPr>
            <w:r w:rsidRPr="00AB1C96">
              <w:rPr>
                <w:rFonts w:ascii="Arial" w:eastAsia="Century Gothic" w:hAnsi="Arial" w:cs="Arial"/>
                <w:color w:val="000000"/>
                <w:lang w:val="mk-MK"/>
              </w:rPr>
              <w:t>Наставници</w:t>
            </w:r>
          </w:p>
        </w:tc>
        <w:tc>
          <w:tcPr>
            <w:tcW w:w="949" w:type="pct"/>
          </w:tcPr>
          <w:p w14:paraId="1E527670" w14:textId="77777777" w:rsidR="00524BC1" w:rsidRPr="00AB1C96" w:rsidRDefault="00524BC1" w:rsidP="00A321AA">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lang w:val="mk-MK"/>
              </w:rPr>
            </w:pPr>
            <w:r w:rsidRPr="00AB1C96">
              <w:rPr>
                <w:rFonts w:ascii="Arial" w:eastAsia="Century Gothic" w:hAnsi="Arial" w:cs="Arial"/>
                <w:color w:val="000000"/>
                <w:lang w:val="mk-MK"/>
              </w:rPr>
              <w:t>Ученици и наставници</w:t>
            </w:r>
          </w:p>
        </w:tc>
        <w:tc>
          <w:tcPr>
            <w:cnfStyle w:val="000010000000" w:firstRow="0" w:lastRow="0" w:firstColumn="0" w:lastColumn="0" w:oddVBand="1" w:evenVBand="0" w:oddHBand="0" w:evenHBand="0" w:firstRowFirstColumn="0" w:firstRowLastColumn="0" w:lastRowFirstColumn="0" w:lastRowLastColumn="0"/>
            <w:tcW w:w="1195" w:type="pct"/>
          </w:tcPr>
          <w:p w14:paraId="5C966567" w14:textId="77777777" w:rsidR="00524BC1" w:rsidRPr="00AB1C96" w:rsidRDefault="00524BC1" w:rsidP="00A321AA">
            <w:pPr>
              <w:rPr>
                <w:rFonts w:ascii="Arial" w:eastAsia="Century Gothic" w:hAnsi="Arial" w:cs="Arial"/>
                <w:color w:val="000000"/>
                <w:lang w:val="mk-MK"/>
              </w:rPr>
            </w:pPr>
            <w:r w:rsidRPr="00AB1C96">
              <w:rPr>
                <w:rFonts w:ascii="Arial" w:eastAsia="Century Gothic" w:hAnsi="Arial" w:cs="Arial"/>
                <w:color w:val="000000"/>
                <w:lang w:val="mk-MK"/>
              </w:rPr>
              <w:t>Надминување на стереотипите и предрасудите и промовирање на заедништво, толеранција и почитување на различностите</w:t>
            </w:r>
          </w:p>
        </w:tc>
      </w:tr>
      <w:tr w:rsidR="00BF4C7B" w:rsidRPr="00F320C4" w14:paraId="5C3A5891" w14:textId="77777777" w:rsidTr="00777494">
        <w:trPr>
          <w:cnfStyle w:val="000000100000" w:firstRow="0" w:lastRow="0" w:firstColumn="0" w:lastColumn="0" w:oddVBand="0" w:evenVBand="0" w:oddHBand="1" w:evenHBand="0" w:firstRowFirstColumn="0" w:firstRowLastColumn="0" w:lastRowFirstColumn="0" w:lastRowLastColumn="0"/>
          <w:trHeight w:val="3446"/>
        </w:trPr>
        <w:tc>
          <w:tcPr>
            <w:cnfStyle w:val="000010000000" w:firstRow="0" w:lastRow="0" w:firstColumn="0" w:lastColumn="0" w:oddVBand="1" w:evenVBand="0" w:oddHBand="0" w:evenHBand="0" w:firstRowFirstColumn="0" w:firstRowLastColumn="0" w:lastRowFirstColumn="0" w:lastRowLastColumn="0"/>
            <w:tcW w:w="1168" w:type="pct"/>
          </w:tcPr>
          <w:p w14:paraId="2BABAE1B" w14:textId="77777777" w:rsidR="005358C5" w:rsidRPr="00FB542F" w:rsidRDefault="005358C5" w:rsidP="005358C5">
            <w:pPr>
              <w:rPr>
                <w:rFonts w:ascii="Arial" w:eastAsia="Century Gothic" w:hAnsi="Arial" w:cs="Arial"/>
                <w:lang w:val="mk-MK"/>
              </w:rPr>
            </w:pPr>
            <w:r>
              <w:rPr>
                <w:rFonts w:ascii="Arial" w:eastAsia="Century Gothic" w:hAnsi="Arial" w:cs="Arial"/>
                <w:color w:val="000000"/>
                <w:lang w:val="mk-MK"/>
              </w:rPr>
              <w:t xml:space="preserve">Проектна активност во склоп на Европски младински иницијативи, екологија и </w:t>
            </w:r>
            <w:r w:rsidRPr="00FB542F">
              <w:rPr>
                <w:rFonts w:ascii="Arial" w:eastAsia="Century Gothic" w:hAnsi="Arial" w:cs="Arial"/>
                <w:lang w:val="mk-MK"/>
              </w:rPr>
              <w:t>мултикултурализам/</w:t>
            </w:r>
          </w:p>
          <w:p w14:paraId="08244594" w14:textId="77777777" w:rsidR="005358C5" w:rsidRDefault="005358C5" w:rsidP="005358C5">
            <w:pPr>
              <w:spacing w:after="160" w:line="259" w:lineRule="auto"/>
              <w:rPr>
                <w:rFonts w:ascii="Arial" w:eastAsia="Century Gothic" w:hAnsi="Arial" w:cs="Arial"/>
                <w:lang w:val="mk-MK"/>
              </w:rPr>
            </w:pPr>
            <w:r w:rsidRPr="00FB542F">
              <w:rPr>
                <w:rFonts w:ascii="Arial" w:eastAsia="Century Gothic" w:hAnsi="Arial" w:cs="Arial"/>
                <w:lang w:val="mk-MK"/>
              </w:rPr>
              <w:t>интеркултурализам и меѓуетничка интеграција</w:t>
            </w:r>
            <w:r>
              <w:rPr>
                <w:rFonts w:ascii="Arial" w:eastAsia="Century Gothic" w:hAnsi="Arial" w:cs="Arial"/>
                <w:lang w:val="mk-MK"/>
              </w:rPr>
              <w:t xml:space="preserve"> подготвување на проектна апликација.</w:t>
            </w:r>
          </w:p>
          <w:p w14:paraId="61D90256" w14:textId="72829AD4" w:rsidR="005358C5" w:rsidRPr="00AB1C96" w:rsidRDefault="005358C5" w:rsidP="005358C5">
            <w:pPr>
              <w:spacing w:after="160" w:line="259" w:lineRule="auto"/>
              <w:rPr>
                <w:rFonts w:ascii="Arial" w:eastAsia="Century Gothic" w:hAnsi="Arial" w:cs="Arial"/>
                <w:color w:val="000000"/>
                <w:lang w:val="mk-MK"/>
              </w:rPr>
            </w:pPr>
            <w:r>
              <w:rPr>
                <w:rFonts w:ascii="Arial" w:eastAsia="Century Gothic" w:hAnsi="Arial" w:cs="Arial"/>
                <w:lang w:val="mk-MK"/>
              </w:rPr>
              <w:t>„Семоќниот Компостко“</w:t>
            </w:r>
          </w:p>
        </w:tc>
        <w:tc>
          <w:tcPr>
            <w:tcW w:w="879" w:type="pct"/>
          </w:tcPr>
          <w:p w14:paraId="4DBE8D84" w14:textId="53A11D06" w:rsidR="00524BC1" w:rsidRPr="00AB1C96" w:rsidRDefault="005358C5" w:rsidP="00A321AA">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lang w:val="mk-MK"/>
              </w:rPr>
            </w:pPr>
            <w:r>
              <w:rPr>
                <w:rFonts w:ascii="Arial" w:eastAsia="Century Gothic" w:hAnsi="Arial" w:cs="Arial"/>
                <w:color w:val="000000"/>
                <w:lang w:val="mk-MK"/>
              </w:rPr>
              <w:t>Април 2022 година</w:t>
            </w:r>
          </w:p>
        </w:tc>
        <w:tc>
          <w:tcPr>
            <w:cnfStyle w:val="000010000000" w:firstRow="0" w:lastRow="0" w:firstColumn="0" w:lastColumn="0" w:oddVBand="1" w:evenVBand="0" w:oddHBand="0" w:evenHBand="0" w:firstRowFirstColumn="0" w:firstRowLastColumn="0" w:lastRowFirstColumn="0" w:lastRowLastColumn="0"/>
            <w:tcW w:w="809" w:type="pct"/>
          </w:tcPr>
          <w:p w14:paraId="54141523" w14:textId="7ECCA1E7" w:rsidR="005358C5" w:rsidRDefault="005358C5" w:rsidP="00A321AA">
            <w:pPr>
              <w:rPr>
                <w:rFonts w:ascii="Arial" w:eastAsia="Century Gothic" w:hAnsi="Arial" w:cs="Arial"/>
                <w:color w:val="000000"/>
                <w:lang w:val="mk-MK"/>
              </w:rPr>
            </w:pPr>
            <w:r>
              <w:rPr>
                <w:rFonts w:ascii="Arial" w:eastAsia="Century Gothic" w:hAnsi="Arial" w:cs="Arial"/>
                <w:color w:val="000000"/>
                <w:lang w:val="mk-MK"/>
              </w:rPr>
              <w:t>Директор</w:t>
            </w:r>
          </w:p>
          <w:p w14:paraId="717A77CE" w14:textId="776E0DCB" w:rsidR="005358C5" w:rsidRDefault="005358C5" w:rsidP="00A321AA">
            <w:pPr>
              <w:rPr>
                <w:rFonts w:ascii="Arial" w:eastAsia="Century Gothic" w:hAnsi="Arial" w:cs="Arial"/>
                <w:color w:val="000000"/>
                <w:lang w:val="mk-MK"/>
              </w:rPr>
            </w:pPr>
            <w:r>
              <w:rPr>
                <w:rFonts w:ascii="Arial" w:eastAsia="Century Gothic" w:hAnsi="Arial" w:cs="Arial"/>
                <w:color w:val="000000"/>
                <w:lang w:val="mk-MK"/>
              </w:rPr>
              <w:t>Стручна служба</w:t>
            </w:r>
          </w:p>
          <w:p w14:paraId="18BCAF83" w14:textId="308ECDD0" w:rsidR="00524BC1" w:rsidRDefault="005358C5" w:rsidP="00A321AA">
            <w:pPr>
              <w:rPr>
                <w:rFonts w:ascii="Arial" w:eastAsia="Century Gothic" w:hAnsi="Arial" w:cs="Arial"/>
                <w:color w:val="000000"/>
                <w:lang w:val="mk-MK"/>
              </w:rPr>
            </w:pPr>
            <w:r>
              <w:rPr>
                <w:rFonts w:ascii="Arial" w:eastAsia="Century Gothic" w:hAnsi="Arial" w:cs="Arial"/>
                <w:color w:val="000000"/>
                <w:lang w:val="mk-MK"/>
              </w:rPr>
              <w:t>Наставници</w:t>
            </w:r>
          </w:p>
          <w:p w14:paraId="4A51C6C6" w14:textId="77777777" w:rsidR="005358C5" w:rsidRDefault="005358C5" w:rsidP="00A321AA">
            <w:pPr>
              <w:rPr>
                <w:rFonts w:ascii="Arial" w:eastAsia="Century Gothic" w:hAnsi="Arial" w:cs="Arial"/>
                <w:color w:val="000000"/>
                <w:lang w:val="mk-MK"/>
              </w:rPr>
            </w:pPr>
            <w:r>
              <w:rPr>
                <w:rFonts w:ascii="Arial" w:eastAsia="Century Gothic" w:hAnsi="Arial" w:cs="Arial"/>
                <w:color w:val="000000"/>
                <w:lang w:val="mk-MK"/>
              </w:rPr>
              <w:t xml:space="preserve">Ученици, </w:t>
            </w:r>
          </w:p>
          <w:p w14:paraId="11A25741" w14:textId="62D6823E" w:rsidR="005358C5" w:rsidRDefault="005358C5" w:rsidP="00A321AA">
            <w:pPr>
              <w:rPr>
                <w:rFonts w:ascii="Arial" w:eastAsia="Century Gothic" w:hAnsi="Arial" w:cs="Arial"/>
                <w:color w:val="000000"/>
                <w:lang w:val="mk-MK"/>
              </w:rPr>
            </w:pPr>
            <w:r>
              <w:rPr>
                <w:rFonts w:ascii="Arial" w:eastAsia="Century Gothic" w:hAnsi="Arial" w:cs="Arial"/>
                <w:color w:val="000000"/>
                <w:lang w:val="mk-MK"/>
              </w:rPr>
              <w:t>Ментор</w:t>
            </w:r>
          </w:p>
          <w:p w14:paraId="3B0F18DF" w14:textId="4CCE45AE" w:rsidR="005358C5" w:rsidRDefault="005358C5" w:rsidP="00A321AA">
            <w:pPr>
              <w:rPr>
                <w:rFonts w:ascii="Arial" w:eastAsia="Century Gothic" w:hAnsi="Arial" w:cs="Arial"/>
                <w:color w:val="000000"/>
                <w:lang w:val="mk-MK"/>
              </w:rPr>
            </w:pPr>
            <w:r>
              <w:rPr>
                <w:rFonts w:ascii="Arial" w:eastAsia="Century Gothic" w:hAnsi="Arial" w:cs="Arial"/>
                <w:color w:val="000000"/>
                <w:lang w:val="mk-MK"/>
              </w:rPr>
              <w:t>Тим за Акции – Еко</w:t>
            </w:r>
          </w:p>
          <w:p w14:paraId="7FD2C8E9" w14:textId="2053F762" w:rsidR="005358C5" w:rsidRDefault="005358C5" w:rsidP="00A321AA">
            <w:pPr>
              <w:rPr>
                <w:rFonts w:ascii="Arial" w:eastAsia="Century Gothic" w:hAnsi="Arial" w:cs="Arial"/>
                <w:color w:val="000000"/>
                <w:lang w:val="mk-MK"/>
              </w:rPr>
            </w:pPr>
          </w:p>
          <w:p w14:paraId="504635E7" w14:textId="77777777" w:rsidR="005358C5" w:rsidRDefault="005358C5" w:rsidP="00A321AA">
            <w:pPr>
              <w:rPr>
                <w:rFonts w:ascii="Arial" w:eastAsia="Century Gothic" w:hAnsi="Arial" w:cs="Arial"/>
                <w:color w:val="000000"/>
                <w:lang w:val="mk-MK"/>
              </w:rPr>
            </w:pPr>
          </w:p>
          <w:p w14:paraId="1A546B49" w14:textId="40529446" w:rsidR="005358C5" w:rsidRPr="00AB1C96" w:rsidRDefault="005358C5" w:rsidP="00A321AA">
            <w:pPr>
              <w:rPr>
                <w:rFonts w:ascii="Arial" w:eastAsia="Century Gothic" w:hAnsi="Arial" w:cs="Arial"/>
                <w:color w:val="000000"/>
                <w:lang w:val="mk-MK"/>
              </w:rPr>
            </w:pPr>
          </w:p>
        </w:tc>
        <w:tc>
          <w:tcPr>
            <w:tcW w:w="949" w:type="pct"/>
          </w:tcPr>
          <w:p w14:paraId="33A4973A" w14:textId="08943BBF" w:rsidR="00524BC1" w:rsidRPr="00AB1C96" w:rsidRDefault="00801C9A" w:rsidP="00A321AA">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lang w:val="mk-MK"/>
              </w:rPr>
            </w:pPr>
            <w:r w:rsidRPr="00AB1C96">
              <w:rPr>
                <w:rFonts w:ascii="Arial" w:eastAsia="Century Gothic" w:hAnsi="Arial" w:cs="Arial"/>
                <w:color w:val="000000"/>
                <w:lang w:val="mk-MK"/>
              </w:rPr>
              <w:t>Ученици и наставници</w:t>
            </w:r>
          </w:p>
        </w:tc>
        <w:tc>
          <w:tcPr>
            <w:cnfStyle w:val="000010000000" w:firstRow="0" w:lastRow="0" w:firstColumn="0" w:lastColumn="0" w:oddVBand="1" w:evenVBand="0" w:oddHBand="0" w:evenHBand="0" w:firstRowFirstColumn="0" w:firstRowLastColumn="0" w:lastRowFirstColumn="0" w:lastRowLastColumn="0"/>
            <w:tcW w:w="1195" w:type="pct"/>
          </w:tcPr>
          <w:p w14:paraId="5E93E52F" w14:textId="77777777" w:rsidR="00BF4C7B" w:rsidRPr="00FB542F" w:rsidRDefault="00A23423" w:rsidP="00BF4C7B">
            <w:pPr>
              <w:rPr>
                <w:rFonts w:ascii="Arial" w:eastAsia="Century Gothic" w:hAnsi="Arial" w:cs="Arial"/>
                <w:lang w:val="mk-MK"/>
              </w:rPr>
            </w:pPr>
            <w:r>
              <w:rPr>
                <w:rFonts w:ascii="Arial" w:eastAsia="Century Gothic" w:hAnsi="Arial" w:cs="Arial"/>
                <w:color w:val="000000"/>
                <w:lang w:val="mk-MK"/>
              </w:rPr>
              <w:t xml:space="preserve">Надградување на компетенциите на учениците за создавање на успешна проектна активност како дел од Европските младински иницијативи во склоп на </w:t>
            </w:r>
            <w:r w:rsidR="00BF4C7B" w:rsidRPr="00FB542F">
              <w:rPr>
                <w:rFonts w:ascii="Arial" w:eastAsia="Century Gothic" w:hAnsi="Arial" w:cs="Arial"/>
                <w:lang w:val="mk-MK"/>
              </w:rPr>
              <w:t>мултикултурализам/</w:t>
            </w:r>
          </w:p>
          <w:p w14:paraId="4061DBC9" w14:textId="6ACC3741" w:rsidR="00801C9A" w:rsidRDefault="00BF4C7B" w:rsidP="00BF4C7B">
            <w:pPr>
              <w:rPr>
                <w:rFonts w:ascii="Arial" w:eastAsia="Century Gothic" w:hAnsi="Arial" w:cs="Arial"/>
                <w:color w:val="000000"/>
                <w:lang w:val="mk-MK"/>
              </w:rPr>
            </w:pPr>
            <w:r w:rsidRPr="00FB542F">
              <w:rPr>
                <w:rFonts w:ascii="Arial" w:eastAsia="Century Gothic" w:hAnsi="Arial" w:cs="Arial"/>
                <w:lang w:val="mk-MK"/>
              </w:rPr>
              <w:t>интеркултурализам и меѓуетничка интеграција</w:t>
            </w:r>
          </w:p>
          <w:p w14:paraId="4C4A5F64" w14:textId="4B5E9789" w:rsidR="00524BC1" w:rsidRPr="00AB1C96" w:rsidRDefault="00524BC1" w:rsidP="00A321AA">
            <w:pPr>
              <w:rPr>
                <w:rFonts w:ascii="Arial" w:eastAsia="Century Gothic" w:hAnsi="Arial" w:cs="Arial"/>
                <w:color w:val="000000"/>
                <w:lang w:val="mk-MK"/>
              </w:rPr>
            </w:pPr>
          </w:p>
        </w:tc>
      </w:tr>
      <w:tr w:rsidR="00BF4C7B" w:rsidRPr="00F320C4" w14:paraId="18686C00" w14:textId="77777777" w:rsidTr="00777494">
        <w:trPr>
          <w:cnfStyle w:val="000000010000" w:firstRow="0" w:lastRow="0" w:firstColumn="0" w:lastColumn="0" w:oddVBand="0" w:evenVBand="0" w:oddHBand="0" w:evenHBand="1" w:firstRowFirstColumn="0" w:firstRowLastColumn="0" w:lastRowFirstColumn="0" w:lastRowLastColumn="0"/>
          <w:trHeight w:val="690"/>
        </w:trPr>
        <w:tc>
          <w:tcPr>
            <w:cnfStyle w:val="000010000000" w:firstRow="0" w:lastRow="0" w:firstColumn="0" w:lastColumn="0" w:oddVBand="1" w:evenVBand="0" w:oddHBand="0" w:evenHBand="0" w:firstRowFirstColumn="0" w:firstRowLastColumn="0" w:lastRowFirstColumn="0" w:lastRowLastColumn="0"/>
            <w:tcW w:w="1168" w:type="pct"/>
          </w:tcPr>
          <w:p w14:paraId="1440CA79" w14:textId="77777777" w:rsidR="005358C5" w:rsidRPr="00FB542F" w:rsidRDefault="005358C5" w:rsidP="005358C5">
            <w:pPr>
              <w:rPr>
                <w:rFonts w:ascii="Arial" w:eastAsia="Century Gothic" w:hAnsi="Arial" w:cs="Arial"/>
                <w:lang w:val="mk-MK"/>
              </w:rPr>
            </w:pPr>
            <w:r>
              <w:rPr>
                <w:rFonts w:ascii="Arial" w:eastAsia="Century Gothic" w:hAnsi="Arial" w:cs="Arial"/>
                <w:lang w:val="mk-MK"/>
              </w:rPr>
              <w:lastRenderedPageBreak/>
              <w:t xml:space="preserve">Информирање на наставен кадар и ученички парламент за добиена проектна апликација </w:t>
            </w:r>
            <w:r>
              <w:rPr>
                <w:rFonts w:ascii="Arial" w:eastAsia="Century Gothic" w:hAnsi="Arial" w:cs="Arial"/>
                <w:color w:val="000000"/>
                <w:lang w:val="mk-MK"/>
              </w:rPr>
              <w:t xml:space="preserve">во склоп на Европски младински иницијативи, екологија и </w:t>
            </w:r>
            <w:r w:rsidRPr="00FB542F">
              <w:rPr>
                <w:rFonts w:ascii="Arial" w:eastAsia="Century Gothic" w:hAnsi="Arial" w:cs="Arial"/>
                <w:lang w:val="mk-MK"/>
              </w:rPr>
              <w:t>мултикултурализам/</w:t>
            </w:r>
          </w:p>
          <w:p w14:paraId="2CC07F83" w14:textId="77777777" w:rsidR="005358C5" w:rsidRDefault="005358C5" w:rsidP="005358C5">
            <w:pPr>
              <w:spacing w:after="160" w:line="259" w:lineRule="auto"/>
              <w:rPr>
                <w:rFonts w:ascii="Arial" w:eastAsia="Century Gothic" w:hAnsi="Arial" w:cs="Arial"/>
                <w:lang w:val="mk-MK"/>
              </w:rPr>
            </w:pPr>
            <w:r w:rsidRPr="00FB542F">
              <w:rPr>
                <w:rFonts w:ascii="Arial" w:eastAsia="Century Gothic" w:hAnsi="Arial" w:cs="Arial"/>
                <w:lang w:val="mk-MK"/>
              </w:rPr>
              <w:t>интеркултурализам и меѓуетничка интеграција</w:t>
            </w:r>
            <w:r>
              <w:rPr>
                <w:rFonts w:ascii="Arial" w:eastAsia="Century Gothic" w:hAnsi="Arial" w:cs="Arial"/>
                <w:lang w:val="mk-MK"/>
              </w:rPr>
              <w:t xml:space="preserve"> подготвување на проектна апликација.</w:t>
            </w:r>
          </w:p>
          <w:p w14:paraId="11D08CEB" w14:textId="177AA59D" w:rsidR="005358C5" w:rsidRPr="005358C5" w:rsidRDefault="005358C5" w:rsidP="005358C5">
            <w:pPr>
              <w:spacing w:after="160" w:line="259" w:lineRule="auto"/>
              <w:rPr>
                <w:rFonts w:ascii="Arial" w:eastAsia="Century Gothic" w:hAnsi="Arial" w:cs="Arial"/>
                <w:color w:val="000000"/>
                <w:lang w:val="mk-MK"/>
              </w:rPr>
            </w:pPr>
            <w:r>
              <w:rPr>
                <w:rFonts w:ascii="Arial" w:eastAsia="Century Gothic" w:hAnsi="Arial" w:cs="Arial"/>
                <w:lang w:val="mk-MK"/>
              </w:rPr>
              <w:t>„Семоќниот Компостко“</w:t>
            </w:r>
          </w:p>
        </w:tc>
        <w:tc>
          <w:tcPr>
            <w:tcW w:w="879" w:type="pct"/>
          </w:tcPr>
          <w:p w14:paraId="08BADFA7" w14:textId="43F9C044" w:rsidR="005358C5" w:rsidRPr="00AB1C96" w:rsidRDefault="005358C5" w:rsidP="00A321AA">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lang w:val="mk-MK"/>
              </w:rPr>
            </w:pPr>
            <w:r>
              <w:rPr>
                <w:rFonts w:ascii="Arial" w:eastAsia="Century Gothic" w:hAnsi="Arial" w:cs="Arial"/>
                <w:color w:val="000000"/>
                <w:lang w:val="mk-MK"/>
              </w:rPr>
              <w:t>Април 2022 година</w:t>
            </w:r>
          </w:p>
        </w:tc>
        <w:tc>
          <w:tcPr>
            <w:cnfStyle w:val="000010000000" w:firstRow="0" w:lastRow="0" w:firstColumn="0" w:lastColumn="0" w:oddVBand="1" w:evenVBand="0" w:oddHBand="0" w:evenHBand="0" w:firstRowFirstColumn="0" w:firstRowLastColumn="0" w:lastRowFirstColumn="0" w:lastRowLastColumn="0"/>
            <w:tcW w:w="809" w:type="pct"/>
          </w:tcPr>
          <w:p w14:paraId="33232936" w14:textId="77777777" w:rsidR="005358C5" w:rsidRDefault="005358C5" w:rsidP="005358C5">
            <w:pPr>
              <w:rPr>
                <w:rFonts w:ascii="Arial" w:eastAsia="Century Gothic" w:hAnsi="Arial" w:cs="Arial"/>
                <w:color w:val="000000"/>
                <w:lang w:val="mk-MK"/>
              </w:rPr>
            </w:pPr>
            <w:r>
              <w:rPr>
                <w:rFonts w:ascii="Arial" w:eastAsia="Century Gothic" w:hAnsi="Arial" w:cs="Arial"/>
                <w:color w:val="000000"/>
                <w:lang w:val="mk-MK"/>
              </w:rPr>
              <w:t>Директор</w:t>
            </w:r>
          </w:p>
          <w:p w14:paraId="66F0D81A" w14:textId="77777777" w:rsidR="005358C5" w:rsidRDefault="005358C5" w:rsidP="005358C5">
            <w:pPr>
              <w:rPr>
                <w:rFonts w:ascii="Arial" w:eastAsia="Century Gothic" w:hAnsi="Arial" w:cs="Arial"/>
                <w:color w:val="000000"/>
                <w:lang w:val="mk-MK"/>
              </w:rPr>
            </w:pPr>
            <w:r>
              <w:rPr>
                <w:rFonts w:ascii="Arial" w:eastAsia="Century Gothic" w:hAnsi="Arial" w:cs="Arial"/>
                <w:color w:val="000000"/>
                <w:lang w:val="mk-MK"/>
              </w:rPr>
              <w:t>Стручна служба</w:t>
            </w:r>
          </w:p>
          <w:p w14:paraId="409F5555" w14:textId="77777777" w:rsidR="005358C5" w:rsidRDefault="005358C5" w:rsidP="005358C5">
            <w:pPr>
              <w:rPr>
                <w:rFonts w:ascii="Arial" w:eastAsia="Century Gothic" w:hAnsi="Arial" w:cs="Arial"/>
                <w:color w:val="000000"/>
                <w:lang w:val="mk-MK"/>
              </w:rPr>
            </w:pPr>
            <w:r>
              <w:rPr>
                <w:rFonts w:ascii="Arial" w:eastAsia="Century Gothic" w:hAnsi="Arial" w:cs="Arial"/>
                <w:color w:val="000000"/>
                <w:lang w:val="mk-MK"/>
              </w:rPr>
              <w:t>Наставници</w:t>
            </w:r>
          </w:p>
          <w:p w14:paraId="3B996955" w14:textId="77777777" w:rsidR="005358C5" w:rsidRDefault="005358C5" w:rsidP="005358C5">
            <w:pPr>
              <w:rPr>
                <w:rFonts w:ascii="Arial" w:eastAsia="Century Gothic" w:hAnsi="Arial" w:cs="Arial"/>
                <w:color w:val="000000"/>
                <w:lang w:val="mk-MK"/>
              </w:rPr>
            </w:pPr>
            <w:r>
              <w:rPr>
                <w:rFonts w:ascii="Arial" w:eastAsia="Century Gothic" w:hAnsi="Arial" w:cs="Arial"/>
                <w:color w:val="000000"/>
                <w:lang w:val="mk-MK"/>
              </w:rPr>
              <w:t xml:space="preserve">Ученици, </w:t>
            </w:r>
          </w:p>
          <w:p w14:paraId="076AB85A" w14:textId="77777777" w:rsidR="005358C5" w:rsidRDefault="005358C5" w:rsidP="005358C5">
            <w:pPr>
              <w:rPr>
                <w:rFonts w:ascii="Arial" w:eastAsia="Century Gothic" w:hAnsi="Arial" w:cs="Arial"/>
                <w:color w:val="000000"/>
                <w:lang w:val="mk-MK"/>
              </w:rPr>
            </w:pPr>
            <w:r>
              <w:rPr>
                <w:rFonts w:ascii="Arial" w:eastAsia="Century Gothic" w:hAnsi="Arial" w:cs="Arial"/>
                <w:color w:val="000000"/>
                <w:lang w:val="mk-MK"/>
              </w:rPr>
              <w:t>Ментор</w:t>
            </w:r>
          </w:p>
          <w:p w14:paraId="242EF956" w14:textId="77777777" w:rsidR="005358C5" w:rsidRDefault="005358C5" w:rsidP="005358C5">
            <w:pPr>
              <w:rPr>
                <w:rFonts w:ascii="Arial" w:eastAsia="Century Gothic" w:hAnsi="Arial" w:cs="Arial"/>
                <w:color w:val="000000"/>
                <w:lang w:val="mk-MK"/>
              </w:rPr>
            </w:pPr>
            <w:r>
              <w:rPr>
                <w:rFonts w:ascii="Arial" w:eastAsia="Century Gothic" w:hAnsi="Arial" w:cs="Arial"/>
                <w:color w:val="000000"/>
                <w:lang w:val="mk-MK"/>
              </w:rPr>
              <w:t>Тим за Акции – Еко</w:t>
            </w:r>
          </w:p>
          <w:p w14:paraId="0422B9B3" w14:textId="77777777" w:rsidR="005358C5" w:rsidRPr="00AB1C96" w:rsidRDefault="005358C5" w:rsidP="00A321AA">
            <w:pPr>
              <w:rPr>
                <w:rFonts w:ascii="Arial" w:eastAsia="Century Gothic" w:hAnsi="Arial" w:cs="Arial"/>
                <w:color w:val="000000"/>
                <w:lang w:val="mk-MK"/>
              </w:rPr>
            </w:pPr>
          </w:p>
        </w:tc>
        <w:tc>
          <w:tcPr>
            <w:tcW w:w="949" w:type="pct"/>
          </w:tcPr>
          <w:p w14:paraId="433ACC10" w14:textId="39C4B9D9" w:rsidR="005358C5" w:rsidRPr="00AB1C96" w:rsidRDefault="00801C9A" w:rsidP="00A321AA">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lang w:val="mk-MK"/>
              </w:rPr>
            </w:pPr>
            <w:r w:rsidRPr="00AB1C96">
              <w:rPr>
                <w:rFonts w:ascii="Arial" w:eastAsia="Century Gothic" w:hAnsi="Arial" w:cs="Arial"/>
                <w:color w:val="000000"/>
                <w:lang w:val="mk-MK"/>
              </w:rPr>
              <w:t>Ученици и наставници</w:t>
            </w:r>
          </w:p>
        </w:tc>
        <w:tc>
          <w:tcPr>
            <w:cnfStyle w:val="000010000000" w:firstRow="0" w:lastRow="0" w:firstColumn="0" w:lastColumn="0" w:oddVBand="1" w:evenVBand="0" w:oddHBand="0" w:evenHBand="0" w:firstRowFirstColumn="0" w:firstRowLastColumn="0" w:lastRowFirstColumn="0" w:lastRowLastColumn="0"/>
            <w:tcW w:w="1195" w:type="pct"/>
          </w:tcPr>
          <w:p w14:paraId="60EC18FC" w14:textId="77777777" w:rsidR="00BF4C7B" w:rsidRPr="00FB542F" w:rsidRDefault="00BF4C7B" w:rsidP="00BF4C7B">
            <w:pPr>
              <w:rPr>
                <w:rFonts w:ascii="Arial" w:eastAsia="Century Gothic" w:hAnsi="Arial" w:cs="Arial"/>
                <w:lang w:val="mk-MK"/>
              </w:rPr>
            </w:pPr>
            <w:r>
              <w:rPr>
                <w:rFonts w:ascii="Arial" w:eastAsia="Century Gothic" w:hAnsi="Arial" w:cs="Arial"/>
                <w:color w:val="000000"/>
                <w:lang w:val="mk-MK"/>
              </w:rPr>
              <w:t xml:space="preserve">Запознавање и информирање на ученичкиот парламент и наставниците за последователноста на активностите за професионална реализација на активностите како дел од </w:t>
            </w:r>
            <w:r>
              <w:rPr>
                <w:rFonts w:ascii="Arial" w:eastAsia="Century Gothic" w:hAnsi="Arial" w:cs="Arial"/>
                <w:lang w:val="mk-MK"/>
              </w:rPr>
              <w:t xml:space="preserve">апликација </w:t>
            </w:r>
            <w:r>
              <w:rPr>
                <w:rFonts w:ascii="Arial" w:eastAsia="Century Gothic" w:hAnsi="Arial" w:cs="Arial"/>
                <w:color w:val="000000"/>
                <w:lang w:val="mk-MK"/>
              </w:rPr>
              <w:t xml:space="preserve">во склоп на Европски младински иницијативи, екологија и </w:t>
            </w:r>
            <w:r w:rsidRPr="00FB542F">
              <w:rPr>
                <w:rFonts w:ascii="Arial" w:eastAsia="Century Gothic" w:hAnsi="Arial" w:cs="Arial"/>
                <w:lang w:val="mk-MK"/>
              </w:rPr>
              <w:t>мултикултурализам/</w:t>
            </w:r>
          </w:p>
          <w:p w14:paraId="41B358F4" w14:textId="5C875E4D" w:rsidR="005358C5" w:rsidRPr="00AB1C96" w:rsidRDefault="00BF4C7B" w:rsidP="00BF4C7B">
            <w:pPr>
              <w:rPr>
                <w:rFonts w:ascii="Arial" w:eastAsia="Century Gothic" w:hAnsi="Arial" w:cs="Arial"/>
                <w:color w:val="000000"/>
                <w:lang w:val="mk-MK"/>
              </w:rPr>
            </w:pPr>
            <w:r w:rsidRPr="00FB542F">
              <w:rPr>
                <w:rFonts w:ascii="Arial" w:eastAsia="Century Gothic" w:hAnsi="Arial" w:cs="Arial"/>
                <w:lang w:val="mk-MK"/>
              </w:rPr>
              <w:t>интеркултурализам и меѓуетничка интеграција</w:t>
            </w:r>
          </w:p>
        </w:tc>
      </w:tr>
      <w:tr w:rsidR="0067766A" w:rsidRPr="00F320C4" w14:paraId="7B62116B" w14:textId="77777777" w:rsidTr="00777494">
        <w:trPr>
          <w:cnfStyle w:val="000000100000" w:firstRow="0" w:lastRow="0" w:firstColumn="0" w:lastColumn="0" w:oddVBand="0" w:evenVBand="0" w:oddHBand="1" w:evenHBand="0" w:firstRowFirstColumn="0" w:firstRowLastColumn="0" w:lastRowFirstColumn="0" w:lastRowLastColumn="0"/>
          <w:trHeight w:val="5237"/>
        </w:trPr>
        <w:tc>
          <w:tcPr>
            <w:cnfStyle w:val="000010000000" w:firstRow="0" w:lastRow="0" w:firstColumn="0" w:lastColumn="0" w:oddVBand="1" w:evenVBand="0" w:oddHBand="0" w:evenHBand="0" w:firstRowFirstColumn="0" w:firstRowLastColumn="0" w:lastRowFirstColumn="0" w:lastRowLastColumn="0"/>
            <w:tcW w:w="1168" w:type="pct"/>
          </w:tcPr>
          <w:p w14:paraId="21C98BB3" w14:textId="77777777" w:rsidR="00BF4C7B" w:rsidRPr="00FB542F" w:rsidRDefault="00BF4C7B" w:rsidP="00BF4C7B">
            <w:pPr>
              <w:rPr>
                <w:rFonts w:ascii="Arial" w:eastAsia="Century Gothic" w:hAnsi="Arial" w:cs="Arial"/>
                <w:lang w:val="mk-MK"/>
              </w:rPr>
            </w:pPr>
            <w:r>
              <w:rPr>
                <w:rFonts w:ascii="Arial" w:eastAsia="Century Gothic" w:hAnsi="Arial" w:cs="Arial"/>
                <w:color w:val="000000"/>
                <w:lang w:val="mk-MK"/>
              </w:rPr>
              <w:t xml:space="preserve">Спроведување и реализација на активности како дел од добиена проектна апликација во склоп на Европски младински иницијативи, екологија и </w:t>
            </w:r>
            <w:r w:rsidRPr="00FB542F">
              <w:rPr>
                <w:rFonts w:ascii="Arial" w:eastAsia="Century Gothic" w:hAnsi="Arial" w:cs="Arial"/>
                <w:lang w:val="mk-MK"/>
              </w:rPr>
              <w:t>мултикултурализам/</w:t>
            </w:r>
          </w:p>
          <w:p w14:paraId="764C04BA" w14:textId="638C9A5D" w:rsidR="00BF4C7B" w:rsidRDefault="00BF4C7B" w:rsidP="00BF4C7B">
            <w:pPr>
              <w:spacing w:after="160" w:line="259" w:lineRule="auto"/>
              <w:rPr>
                <w:rFonts w:ascii="Arial" w:eastAsia="Century Gothic" w:hAnsi="Arial" w:cs="Arial"/>
                <w:lang w:val="mk-MK"/>
              </w:rPr>
            </w:pPr>
            <w:r w:rsidRPr="00FB542F">
              <w:rPr>
                <w:rFonts w:ascii="Arial" w:eastAsia="Century Gothic" w:hAnsi="Arial" w:cs="Arial"/>
                <w:lang w:val="mk-MK"/>
              </w:rPr>
              <w:t>интеркултурализам и меѓуетничка интеграција</w:t>
            </w:r>
            <w:r>
              <w:rPr>
                <w:rFonts w:ascii="Arial" w:eastAsia="Century Gothic" w:hAnsi="Arial" w:cs="Arial"/>
                <w:lang w:val="mk-MK"/>
              </w:rPr>
              <w:t xml:space="preserve"> подготвување на проектна апликација.</w:t>
            </w:r>
          </w:p>
          <w:p w14:paraId="1A18501B" w14:textId="7DF25656" w:rsidR="00BF4C7B" w:rsidRDefault="00BF4C7B" w:rsidP="00BF4C7B">
            <w:pPr>
              <w:spacing w:after="160" w:line="259" w:lineRule="auto"/>
              <w:rPr>
                <w:rFonts w:ascii="Arial" w:eastAsia="Century Gothic" w:hAnsi="Arial" w:cs="Arial"/>
                <w:lang w:val="mk-MK"/>
              </w:rPr>
            </w:pPr>
            <w:r>
              <w:rPr>
                <w:rFonts w:ascii="Arial" w:eastAsia="Century Gothic" w:hAnsi="Arial" w:cs="Arial"/>
                <w:lang w:val="mk-MK"/>
              </w:rPr>
              <w:t>„Семоќниот Компостко“</w:t>
            </w:r>
          </w:p>
        </w:tc>
        <w:tc>
          <w:tcPr>
            <w:tcW w:w="879" w:type="pct"/>
          </w:tcPr>
          <w:p w14:paraId="31C5D8A7" w14:textId="13CB9558" w:rsidR="00BF4C7B" w:rsidRPr="00AB1C96" w:rsidRDefault="00BF4C7B" w:rsidP="00BF4C7B">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lang w:val="mk-MK"/>
              </w:rPr>
            </w:pPr>
            <w:r>
              <w:rPr>
                <w:rFonts w:ascii="Arial" w:eastAsia="Century Gothic" w:hAnsi="Arial" w:cs="Arial"/>
                <w:color w:val="000000"/>
                <w:lang w:val="mk-MK"/>
              </w:rPr>
              <w:t>Мај/јуни 2022 година</w:t>
            </w:r>
          </w:p>
        </w:tc>
        <w:tc>
          <w:tcPr>
            <w:cnfStyle w:val="000010000000" w:firstRow="0" w:lastRow="0" w:firstColumn="0" w:lastColumn="0" w:oddVBand="1" w:evenVBand="0" w:oddHBand="0" w:evenHBand="0" w:firstRowFirstColumn="0" w:firstRowLastColumn="0" w:lastRowFirstColumn="0" w:lastRowLastColumn="0"/>
            <w:tcW w:w="809" w:type="pct"/>
          </w:tcPr>
          <w:p w14:paraId="39202B43" w14:textId="77777777" w:rsidR="00BF4C7B" w:rsidRDefault="00BF4C7B" w:rsidP="00BF4C7B">
            <w:pPr>
              <w:rPr>
                <w:rFonts w:ascii="Arial" w:eastAsia="Century Gothic" w:hAnsi="Arial" w:cs="Arial"/>
                <w:color w:val="000000"/>
                <w:lang w:val="mk-MK"/>
              </w:rPr>
            </w:pPr>
            <w:r>
              <w:rPr>
                <w:rFonts w:ascii="Arial" w:eastAsia="Century Gothic" w:hAnsi="Arial" w:cs="Arial"/>
                <w:color w:val="000000"/>
                <w:lang w:val="mk-MK"/>
              </w:rPr>
              <w:t>Директор</w:t>
            </w:r>
          </w:p>
          <w:p w14:paraId="22288D12" w14:textId="77777777" w:rsidR="00BF4C7B" w:rsidRDefault="00BF4C7B" w:rsidP="00BF4C7B">
            <w:pPr>
              <w:rPr>
                <w:rFonts w:ascii="Arial" w:eastAsia="Century Gothic" w:hAnsi="Arial" w:cs="Arial"/>
                <w:color w:val="000000"/>
                <w:lang w:val="mk-MK"/>
              </w:rPr>
            </w:pPr>
            <w:r>
              <w:rPr>
                <w:rFonts w:ascii="Arial" w:eastAsia="Century Gothic" w:hAnsi="Arial" w:cs="Arial"/>
                <w:color w:val="000000"/>
                <w:lang w:val="mk-MK"/>
              </w:rPr>
              <w:t>Стручна служба</w:t>
            </w:r>
          </w:p>
          <w:p w14:paraId="08B8BC51" w14:textId="77777777" w:rsidR="00BF4C7B" w:rsidRDefault="00BF4C7B" w:rsidP="00BF4C7B">
            <w:pPr>
              <w:rPr>
                <w:rFonts w:ascii="Arial" w:eastAsia="Century Gothic" w:hAnsi="Arial" w:cs="Arial"/>
                <w:color w:val="000000"/>
                <w:lang w:val="mk-MK"/>
              </w:rPr>
            </w:pPr>
            <w:r>
              <w:rPr>
                <w:rFonts w:ascii="Arial" w:eastAsia="Century Gothic" w:hAnsi="Arial" w:cs="Arial"/>
                <w:color w:val="000000"/>
                <w:lang w:val="mk-MK"/>
              </w:rPr>
              <w:t>Наставници</w:t>
            </w:r>
          </w:p>
          <w:p w14:paraId="321D1B8F" w14:textId="77777777" w:rsidR="00BF4C7B" w:rsidRDefault="00BF4C7B" w:rsidP="00BF4C7B">
            <w:pPr>
              <w:rPr>
                <w:rFonts w:ascii="Arial" w:eastAsia="Century Gothic" w:hAnsi="Arial" w:cs="Arial"/>
                <w:color w:val="000000"/>
                <w:lang w:val="mk-MK"/>
              </w:rPr>
            </w:pPr>
            <w:r>
              <w:rPr>
                <w:rFonts w:ascii="Arial" w:eastAsia="Century Gothic" w:hAnsi="Arial" w:cs="Arial"/>
                <w:color w:val="000000"/>
                <w:lang w:val="mk-MK"/>
              </w:rPr>
              <w:t xml:space="preserve">Ученици, </w:t>
            </w:r>
          </w:p>
          <w:p w14:paraId="21B71644" w14:textId="77777777" w:rsidR="00BF4C7B" w:rsidRDefault="00BF4C7B" w:rsidP="00BF4C7B">
            <w:pPr>
              <w:rPr>
                <w:rFonts w:ascii="Arial" w:eastAsia="Century Gothic" w:hAnsi="Arial" w:cs="Arial"/>
                <w:color w:val="000000"/>
                <w:lang w:val="mk-MK"/>
              </w:rPr>
            </w:pPr>
            <w:r>
              <w:rPr>
                <w:rFonts w:ascii="Arial" w:eastAsia="Century Gothic" w:hAnsi="Arial" w:cs="Arial"/>
                <w:color w:val="000000"/>
                <w:lang w:val="mk-MK"/>
              </w:rPr>
              <w:t>Ментор</w:t>
            </w:r>
          </w:p>
          <w:p w14:paraId="07DDF5F7" w14:textId="5AD5AAF6" w:rsidR="00BF4C7B" w:rsidRDefault="00BF4C7B" w:rsidP="00BF4C7B">
            <w:pPr>
              <w:rPr>
                <w:rFonts w:ascii="Arial" w:eastAsia="Century Gothic" w:hAnsi="Arial" w:cs="Arial"/>
                <w:color w:val="000000"/>
                <w:lang w:val="mk-MK"/>
              </w:rPr>
            </w:pPr>
            <w:r>
              <w:rPr>
                <w:rFonts w:ascii="Arial" w:eastAsia="Century Gothic" w:hAnsi="Arial" w:cs="Arial"/>
                <w:color w:val="000000"/>
                <w:lang w:val="mk-MK"/>
              </w:rPr>
              <w:t>Тим за Акции – Еко</w:t>
            </w:r>
          </w:p>
          <w:p w14:paraId="520C893D" w14:textId="0A131477" w:rsidR="00BF4C7B" w:rsidRDefault="00BF4C7B" w:rsidP="00BF4C7B">
            <w:pPr>
              <w:rPr>
                <w:rFonts w:ascii="Arial" w:eastAsia="Century Gothic" w:hAnsi="Arial" w:cs="Arial"/>
                <w:color w:val="000000"/>
                <w:lang w:val="mk-MK"/>
              </w:rPr>
            </w:pPr>
            <w:r>
              <w:rPr>
                <w:rFonts w:ascii="Arial" w:eastAsia="Century Gothic" w:hAnsi="Arial" w:cs="Arial"/>
                <w:color w:val="000000"/>
                <w:lang w:val="mk-MK"/>
              </w:rPr>
              <w:t>ООУ„Емин Дураку“, с. Буковиќ</w:t>
            </w:r>
          </w:p>
          <w:p w14:paraId="0E154507" w14:textId="77777777" w:rsidR="00BF4C7B" w:rsidRPr="00AB1C96" w:rsidRDefault="00BF4C7B" w:rsidP="00BF4C7B">
            <w:pPr>
              <w:rPr>
                <w:rFonts w:ascii="Arial" w:eastAsia="Century Gothic" w:hAnsi="Arial" w:cs="Arial"/>
                <w:color w:val="000000"/>
                <w:lang w:val="mk-MK"/>
              </w:rPr>
            </w:pPr>
          </w:p>
        </w:tc>
        <w:tc>
          <w:tcPr>
            <w:tcW w:w="949" w:type="pct"/>
          </w:tcPr>
          <w:p w14:paraId="6105E685" w14:textId="4B1A7ACB" w:rsidR="00BF4C7B" w:rsidRPr="00AB1C96" w:rsidRDefault="00BF4C7B" w:rsidP="00BF4C7B">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lang w:val="mk-MK"/>
              </w:rPr>
            </w:pPr>
            <w:r w:rsidRPr="00AB1C96">
              <w:rPr>
                <w:rFonts w:ascii="Arial" w:eastAsia="Century Gothic" w:hAnsi="Arial" w:cs="Arial"/>
                <w:color w:val="000000"/>
                <w:lang w:val="mk-MK"/>
              </w:rPr>
              <w:t>Ученици и наставници</w:t>
            </w:r>
          </w:p>
        </w:tc>
        <w:tc>
          <w:tcPr>
            <w:cnfStyle w:val="000010000000" w:firstRow="0" w:lastRow="0" w:firstColumn="0" w:lastColumn="0" w:oddVBand="1" w:evenVBand="0" w:oddHBand="0" w:evenHBand="0" w:firstRowFirstColumn="0" w:firstRowLastColumn="0" w:lastRowFirstColumn="0" w:lastRowLastColumn="0"/>
            <w:tcW w:w="1195" w:type="pct"/>
          </w:tcPr>
          <w:p w14:paraId="35DE68C8" w14:textId="4A6DC839" w:rsidR="00BF4C7B" w:rsidRPr="00BF4C7B" w:rsidRDefault="00BF4C7B" w:rsidP="00BF4C7B">
            <w:pPr>
              <w:rPr>
                <w:rFonts w:ascii="Arial" w:eastAsia="Century Gothic" w:hAnsi="Arial" w:cs="Arial"/>
                <w:color w:val="000000"/>
                <w:lang w:val="mk-MK"/>
              </w:rPr>
            </w:pPr>
            <w:r>
              <w:rPr>
                <w:rFonts w:ascii="Arial" w:eastAsia="Century Gothic" w:hAnsi="Arial" w:cs="Arial"/>
                <w:color w:val="000000"/>
                <w:lang w:val="mk-MK"/>
              </w:rPr>
              <w:t xml:space="preserve">Реализација на предвидените активности и зајакнување на компетенциите како дел од Европски младински иницијативи, екологија и </w:t>
            </w:r>
            <w:r w:rsidRPr="00FB542F">
              <w:rPr>
                <w:rFonts w:ascii="Arial" w:eastAsia="Century Gothic" w:hAnsi="Arial" w:cs="Arial"/>
                <w:lang w:val="mk-MK"/>
              </w:rPr>
              <w:t>мултикултурализам/</w:t>
            </w:r>
          </w:p>
          <w:p w14:paraId="3A69795F" w14:textId="3066994C" w:rsidR="00BF4C7B" w:rsidRPr="00AB1C96" w:rsidRDefault="00BF4C7B" w:rsidP="00BF4C7B">
            <w:pPr>
              <w:rPr>
                <w:rFonts w:ascii="Arial" w:eastAsia="Century Gothic" w:hAnsi="Arial" w:cs="Arial"/>
                <w:color w:val="000000"/>
                <w:lang w:val="mk-MK"/>
              </w:rPr>
            </w:pPr>
            <w:r w:rsidRPr="00FB542F">
              <w:rPr>
                <w:rFonts w:ascii="Arial" w:eastAsia="Century Gothic" w:hAnsi="Arial" w:cs="Arial"/>
                <w:lang w:val="mk-MK"/>
              </w:rPr>
              <w:t>интеркултурализам и меѓуетничка интеграција</w:t>
            </w:r>
          </w:p>
        </w:tc>
      </w:tr>
      <w:tr w:rsidR="00FA58CA" w:rsidRPr="00F320C4" w14:paraId="2A05A3A9" w14:textId="77777777" w:rsidTr="00777494">
        <w:trPr>
          <w:cnfStyle w:val="000000010000" w:firstRow="0" w:lastRow="0" w:firstColumn="0" w:lastColumn="0" w:oddVBand="0" w:evenVBand="0" w:oddHBand="0" w:evenHBand="1" w:firstRowFirstColumn="0" w:firstRowLastColumn="0" w:lastRowFirstColumn="0" w:lastRowLastColumn="0"/>
          <w:trHeight w:val="1397"/>
        </w:trPr>
        <w:tc>
          <w:tcPr>
            <w:cnfStyle w:val="000010000000" w:firstRow="0" w:lastRow="0" w:firstColumn="0" w:lastColumn="0" w:oddVBand="1" w:evenVBand="0" w:oddHBand="0" w:evenHBand="0" w:firstRowFirstColumn="0" w:firstRowLastColumn="0" w:lastRowFirstColumn="0" w:lastRowLastColumn="0"/>
            <w:tcW w:w="1168" w:type="pct"/>
          </w:tcPr>
          <w:p w14:paraId="62641D25" w14:textId="6F343B8E" w:rsidR="00FA58CA" w:rsidRDefault="00FA58CA" w:rsidP="00FA58CA">
            <w:pPr>
              <w:spacing w:after="160" w:line="259" w:lineRule="auto"/>
              <w:rPr>
                <w:rFonts w:ascii="Arial" w:eastAsia="Century Gothic" w:hAnsi="Arial" w:cs="Arial"/>
                <w:lang w:val="mk-MK"/>
              </w:rPr>
            </w:pPr>
            <w:r>
              <w:rPr>
                <w:rFonts w:ascii="Arial" w:eastAsia="Century Gothic" w:hAnsi="Arial" w:cs="Arial"/>
                <w:lang w:val="mk-MK"/>
              </w:rPr>
              <w:t>Координирање, реализација и изработка на извештаи.</w:t>
            </w:r>
          </w:p>
          <w:p w14:paraId="35BF10C0" w14:textId="77777777" w:rsidR="00FA58CA" w:rsidRDefault="00FA58CA" w:rsidP="00FA58CA">
            <w:pPr>
              <w:spacing w:after="160" w:line="259" w:lineRule="auto"/>
              <w:rPr>
                <w:rFonts w:ascii="Arial" w:eastAsia="Century Gothic" w:hAnsi="Arial" w:cs="Arial"/>
                <w:color w:val="000000"/>
                <w:lang w:val="mk-MK"/>
              </w:rPr>
            </w:pPr>
          </w:p>
          <w:p w14:paraId="72435391" w14:textId="77777777" w:rsidR="00FA58CA" w:rsidRDefault="00FA58CA" w:rsidP="00BF4C7B">
            <w:pPr>
              <w:spacing w:after="160" w:line="259" w:lineRule="auto"/>
              <w:rPr>
                <w:rFonts w:ascii="Arial" w:eastAsia="Century Gothic" w:hAnsi="Arial" w:cs="Arial"/>
                <w:color w:val="000000"/>
                <w:lang w:val="mk-MK"/>
              </w:rPr>
            </w:pPr>
          </w:p>
        </w:tc>
        <w:tc>
          <w:tcPr>
            <w:tcW w:w="879" w:type="pct"/>
          </w:tcPr>
          <w:p w14:paraId="1BE9CD46" w14:textId="794361D1" w:rsidR="00FA58CA" w:rsidRDefault="00FA58CA" w:rsidP="00BF4C7B">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lang w:val="mk-MK"/>
              </w:rPr>
            </w:pPr>
            <w:r>
              <w:rPr>
                <w:rFonts w:ascii="Arial" w:eastAsia="Century Gothic" w:hAnsi="Arial" w:cs="Arial"/>
                <w:color w:val="000000"/>
                <w:lang w:val="mk-MK"/>
              </w:rPr>
              <w:t>2021/2022 година</w:t>
            </w:r>
          </w:p>
        </w:tc>
        <w:tc>
          <w:tcPr>
            <w:cnfStyle w:val="000010000000" w:firstRow="0" w:lastRow="0" w:firstColumn="0" w:lastColumn="0" w:oddVBand="1" w:evenVBand="0" w:oddHBand="0" w:evenHBand="0" w:firstRowFirstColumn="0" w:firstRowLastColumn="0" w:lastRowFirstColumn="0" w:lastRowLastColumn="0"/>
            <w:tcW w:w="809" w:type="pct"/>
          </w:tcPr>
          <w:p w14:paraId="534B3333" w14:textId="77777777" w:rsidR="0067766A" w:rsidRDefault="0067766A" w:rsidP="00BF4C7B">
            <w:pPr>
              <w:rPr>
                <w:rFonts w:ascii="Arial" w:eastAsia="Century Gothic" w:hAnsi="Arial" w:cs="Arial"/>
                <w:color w:val="000000"/>
                <w:lang w:val="mk-MK"/>
              </w:rPr>
            </w:pPr>
            <w:r>
              <w:rPr>
                <w:rFonts w:ascii="Arial" w:eastAsia="Century Gothic" w:hAnsi="Arial" w:cs="Arial"/>
                <w:color w:val="000000"/>
                <w:lang w:val="mk-MK"/>
              </w:rPr>
              <w:t>Стручна служба, ментор</w:t>
            </w:r>
          </w:p>
          <w:p w14:paraId="7374C9F9" w14:textId="7D702BBF" w:rsidR="00FA58CA" w:rsidRDefault="0067766A" w:rsidP="00BF4C7B">
            <w:pPr>
              <w:rPr>
                <w:rFonts w:ascii="Arial" w:eastAsia="Century Gothic" w:hAnsi="Arial" w:cs="Arial"/>
                <w:color w:val="000000"/>
                <w:lang w:val="mk-MK"/>
              </w:rPr>
            </w:pPr>
            <w:r>
              <w:rPr>
                <w:rFonts w:ascii="Arial" w:eastAsia="Century Gothic" w:hAnsi="Arial" w:cs="Arial"/>
                <w:color w:val="000000"/>
                <w:lang w:val="mk-MK"/>
              </w:rPr>
              <w:t>Славица Петревска, Зорица Атанасовски, Ксенија Тодоровска, Зорица Димова</w:t>
            </w:r>
          </w:p>
        </w:tc>
        <w:tc>
          <w:tcPr>
            <w:tcW w:w="949" w:type="pct"/>
          </w:tcPr>
          <w:p w14:paraId="6275439A" w14:textId="4EFF4CD6" w:rsidR="00FA58CA" w:rsidRPr="00AB1C96" w:rsidRDefault="0067766A" w:rsidP="00BF4C7B">
            <w:pP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lang w:val="mk-MK"/>
              </w:rPr>
            </w:pPr>
            <w:r>
              <w:rPr>
                <w:rFonts w:ascii="Arial" w:eastAsia="Century Gothic" w:hAnsi="Arial" w:cs="Arial"/>
                <w:color w:val="000000"/>
                <w:lang w:val="mk-MK"/>
              </w:rPr>
              <w:t>ученици</w:t>
            </w:r>
          </w:p>
        </w:tc>
        <w:tc>
          <w:tcPr>
            <w:cnfStyle w:val="000010000000" w:firstRow="0" w:lastRow="0" w:firstColumn="0" w:lastColumn="0" w:oddVBand="1" w:evenVBand="0" w:oddHBand="0" w:evenHBand="0" w:firstRowFirstColumn="0" w:firstRowLastColumn="0" w:lastRowFirstColumn="0" w:lastRowLastColumn="0"/>
            <w:tcW w:w="1195" w:type="pct"/>
          </w:tcPr>
          <w:p w14:paraId="47AF4562" w14:textId="7AE6CD2D" w:rsidR="00FA58CA" w:rsidRDefault="0067766A" w:rsidP="00BF4C7B">
            <w:pPr>
              <w:rPr>
                <w:rFonts w:ascii="Arial" w:eastAsia="Century Gothic" w:hAnsi="Arial" w:cs="Arial"/>
                <w:color w:val="000000"/>
                <w:lang w:val="mk-MK"/>
              </w:rPr>
            </w:pPr>
            <w:r>
              <w:rPr>
                <w:rFonts w:ascii="Arial" w:eastAsia="Century Gothic" w:hAnsi="Arial" w:cs="Arial"/>
                <w:color w:val="000000"/>
                <w:lang w:val="mk-MK"/>
              </w:rPr>
              <w:t>Изготвен извештај</w:t>
            </w:r>
          </w:p>
        </w:tc>
      </w:tr>
    </w:tbl>
    <w:p w14:paraId="01380B8B" w14:textId="035A20A0" w:rsidR="00AA67E4" w:rsidRDefault="00AA67E4" w:rsidP="00452EA1">
      <w:pPr>
        <w:jc w:val="center"/>
        <w:rPr>
          <w:rFonts w:ascii="Arial" w:hAnsi="Arial" w:cs="Arial"/>
          <w:color w:val="000000"/>
          <w:lang w:val="mk-MK"/>
        </w:rPr>
      </w:pPr>
    </w:p>
    <w:p w14:paraId="43EAAC69" w14:textId="1CE5028D" w:rsidR="0067766A" w:rsidRDefault="0067766A" w:rsidP="00777494">
      <w:pPr>
        <w:rPr>
          <w:rFonts w:ascii="Arial" w:hAnsi="Arial" w:cs="Arial"/>
          <w:color w:val="000000"/>
          <w:lang w:val="mk-MK"/>
        </w:rPr>
      </w:pPr>
    </w:p>
    <w:p w14:paraId="189F9CDD" w14:textId="77777777" w:rsidR="0067766A" w:rsidRDefault="0067766A" w:rsidP="00452EA1">
      <w:pPr>
        <w:jc w:val="center"/>
        <w:rPr>
          <w:rFonts w:ascii="Arial" w:hAnsi="Arial" w:cs="Arial"/>
          <w:color w:val="000000"/>
          <w:lang w:val="mk-MK"/>
        </w:rPr>
      </w:pPr>
    </w:p>
    <w:p w14:paraId="177FB073" w14:textId="784B70EC" w:rsidR="00452EA1" w:rsidRPr="009C15E5" w:rsidRDefault="00452EA1" w:rsidP="00452EA1">
      <w:pPr>
        <w:jc w:val="center"/>
        <w:rPr>
          <w:rFonts w:ascii="Comic Sans MS" w:hAnsi="Comic Sans MS" w:cs="Arial"/>
          <w:b/>
          <w:color w:val="000000" w:themeColor="text1"/>
          <w:sz w:val="32"/>
          <w:szCs w:val="32"/>
          <w:shd w:val="clear" w:color="auto" w:fill="FFFFFF"/>
          <w:lang w:val="mk-MK"/>
        </w:rPr>
      </w:pPr>
      <w:r w:rsidRPr="009C15E5">
        <w:rPr>
          <w:rFonts w:ascii="Comic Sans MS" w:hAnsi="Comic Sans MS" w:cs="Arial"/>
          <w:b/>
          <w:color w:val="000000" w:themeColor="text1"/>
          <w:sz w:val="32"/>
          <w:szCs w:val="32"/>
          <w:shd w:val="clear" w:color="auto" w:fill="FFFFFF"/>
          <w:lang w:val="mk-MK"/>
        </w:rPr>
        <w:lastRenderedPageBreak/>
        <w:t>ИНТЕРКУЛТУРАЛИЗАМ</w:t>
      </w:r>
    </w:p>
    <w:p w14:paraId="18A0FAD4" w14:textId="77777777" w:rsidR="00452EA1" w:rsidRDefault="00452EA1" w:rsidP="00452EA1">
      <w:pPr>
        <w:rPr>
          <w:lang w:val="mk-MK"/>
        </w:rPr>
      </w:pPr>
    </w:p>
    <w:tbl>
      <w:tblPr>
        <w:tblStyle w:val="LightGrid-Accent2"/>
        <w:tblW w:w="10137" w:type="dxa"/>
        <w:tblLayout w:type="fixed"/>
        <w:tblLook w:val="0000" w:firstRow="0" w:lastRow="0" w:firstColumn="0" w:lastColumn="0" w:noHBand="0" w:noVBand="0"/>
      </w:tblPr>
      <w:tblGrid>
        <w:gridCol w:w="1632"/>
        <w:gridCol w:w="1335"/>
        <w:gridCol w:w="1358"/>
        <w:gridCol w:w="1418"/>
        <w:gridCol w:w="1701"/>
        <w:gridCol w:w="2693"/>
      </w:tblGrid>
      <w:tr w:rsidR="00452EA1" w:rsidRPr="00452EA1" w14:paraId="7AB0F7CE" w14:textId="77777777" w:rsidTr="009C15E5">
        <w:trPr>
          <w:cnfStyle w:val="000000100000" w:firstRow="0" w:lastRow="0" w:firstColumn="0" w:lastColumn="0" w:oddVBand="0" w:evenVBand="0" w:oddHBand="1" w:evenHBand="0" w:firstRowFirstColumn="0" w:firstRowLastColumn="0" w:lastRowFirstColumn="0" w:lastRowLastColumn="0"/>
          <w:trHeight w:val="761"/>
        </w:trPr>
        <w:tc>
          <w:tcPr>
            <w:cnfStyle w:val="000010000000" w:firstRow="0" w:lastRow="0" w:firstColumn="0" w:lastColumn="0" w:oddVBand="1" w:evenVBand="0" w:oddHBand="0" w:evenHBand="0" w:firstRowFirstColumn="0" w:firstRowLastColumn="0" w:lastRowFirstColumn="0" w:lastRowLastColumn="0"/>
            <w:tcW w:w="1632" w:type="dxa"/>
          </w:tcPr>
          <w:p w14:paraId="72C362B1" w14:textId="77777777" w:rsidR="00452EA1" w:rsidRPr="00452EA1" w:rsidRDefault="00452EA1" w:rsidP="000B7646">
            <w:pPr>
              <w:rPr>
                <w:rFonts w:ascii="Arial" w:hAnsi="Arial" w:cs="Arial"/>
                <w:lang w:val="mk-MK"/>
              </w:rPr>
            </w:pPr>
            <w:r w:rsidRPr="00452EA1">
              <w:rPr>
                <w:rFonts w:ascii="Arial" w:hAnsi="Arial" w:cs="Arial"/>
                <w:lang w:val="mk-MK"/>
              </w:rPr>
              <w:t>Цел</w:t>
            </w:r>
          </w:p>
        </w:tc>
        <w:tc>
          <w:tcPr>
            <w:tcW w:w="1335" w:type="dxa"/>
          </w:tcPr>
          <w:p w14:paraId="4CAE0BAC" w14:textId="77777777" w:rsidR="00452EA1" w:rsidRPr="00452EA1" w:rsidRDefault="00452EA1" w:rsidP="000B7646">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452EA1">
              <w:rPr>
                <w:rFonts w:ascii="Arial" w:hAnsi="Arial" w:cs="Arial"/>
                <w:lang w:val="mk-MK"/>
              </w:rPr>
              <w:t>Организација на активности</w:t>
            </w:r>
          </w:p>
        </w:tc>
        <w:tc>
          <w:tcPr>
            <w:cnfStyle w:val="000010000000" w:firstRow="0" w:lastRow="0" w:firstColumn="0" w:lastColumn="0" w:oddVBand="1" w:evenVBand="0" w:oddHBand="0" w:evenHBand="0" w:firstRowFirstColumn="0" w:firstRowLastColumn="0" w:lastRowFirstColumn="0" w:lastRowLastColumn="0"/>
            <w:tcW w:w="1358" w:type="dxa"/>
          </w:tcPr>
          <w:p w14:paraId="4C02AA90" w14:textId="77777777" w:rsidR="00452EA1" w:rsidRPr="00452EA1" w:rsidRDefault="00452EA1" w:rsidP="000B7646">
            <w:pPr>
              <w:rPr>
                <w:rFonts w:ascii="Arial" w:hAnsi="Arial" w:cs="Arial"/>
                <w:lang w:val="mk-MK"/>
              </w:rPr>
            </w:pPr>
            <w:r w:rsidRPr="00452EA1">
              <w:rPr>
                <w:rFonts w:ascii="Arial" w:hAnsi="Arial" w:cs="Arial"/>
                <w:lang w:val="mk-MK"/>
              </w:rPr>
              <w:t>Носители на проектот</w:t>
            </w:r>
          </w:p>
        </w:tc>
        <w:tc>
          <w:tcPr>
            <w:tcW w:w="1418" w:type="dxa"/>
          </w:tcPr>
          <w:p w14:paraId="1D56316E" w14:textId="77777777" w:rsidR="00452EA1" w:rsidRPr="00452EA1" w:rsidRDefault="00452EA1" w:rsidP="000B7646">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452EA1">
              <w:rPr>
                <w:rFonts w:ascii="Arial" w:hAnsi="Arial" w:cs="Arial"/>
                <w:lang w:val="mk-MK"/>
              </w:rPr>
              <w:t>Време на реализација</w:t>
            </w:r>
          </w:p>
        </w:tc>
        <w:tc>
          <w:tcPr>
            <w:cnfStyle w:val="000010000000" w:firstRow="0" w:lastRow="0" w:firstColumn="0" w:lastColumn="0" w:oddVBand="1" w:evenVBand="0" w:oddHBand="0" w:evenHBand="0" w:firstRowFirstColumn="0" w:firstRowLastColumn="0" w:lastRowFirstColumn="0" w:lastRowLastColumn="0"/>
            <w:tcW w:w="1701" w:type="dxa"/>
          </w:tcPr>
          <w:p w14:paraId="0EB2F7A5" w14:textId="77777777" w:rsidR="00452EA1" w:rsidRPr="00452EA1" w:rsidRDefault="00452EA1" w:rsidP="000B7646">
            <w:pPr>
              <w:rPr>
                <w:rFonts w:ascii="Arial" w:hAnsi="Arial" w:cs="Arial"/>
                <w:lang w:val="mk-MK"/>
              </w:rPr>
            </w:pPr>
            <w:r w:rsidRPr="00452EA1">
              <w:rPr>
                <w:rFonts w:ascii="Arial" w:hAnsi="Arial" w:cs="Arial"/>
                <w:lang w:val="mk-MK"/>
              </w:rPr>
              <w:t>Ресурси</w:t>
            </w:r>
          </w:p>
        </w:tc>
        <w:tc>
          <w:tcPr>
            <w:tcW w:w="2693" w:type="dxa"/>
          </w:tcPr>
          <w:p w14:paraId="02D32EA4" w14:textId="77777777" w:rsidR="00452EA1" w:rsidRPr="00452EA1" w:rsidRDefault="00452EA1" w:rsidP="000B7646">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452EA1">
              <w:rPr>
                <w:rFonts w:ascii="Arial" w:hAnsi="Arial" w:cs="Arial"/>
                <w:lang w:val="mk-MK"/>
              </w:rPr>
              <w:t>Следење/повратна информација</w:t>
            </w:r>
          </w:p>
        </w:tc>
      </w:tr>
      <w:tr w:rsidR="00452EA1" w:rsidRPr="00452EA1" w14:paraId="70BB17B3" w14:textId="77777777" w:rsidTr="009C15E5">
        <w:trPr>
          <w:cnfStyle w:val="000000010000" w:firstRow="0" w:lastRow="0" w:firstColumn="0" w:lastColumn="0" w:oddVBand="0" w:evenVBand="0" w:oddHBand="0" w:evenHBand="1" w:firstRowFirstColumn="0" w:firstRowLastColumn="0" w:lastRowFirstColumn="0" w:lastRowLastColumn="0"/>
          <w:trHeight w:val="804"/>
        </w:trPr>
        <w:tc>
          <w:tcPr>
            <w:cnfStyle w:val="000010000000" w:firstRow="0" w:lastRow="0" w:firstColumn="0" w:lastColumn="0" w:oddVBand="1" w:evenVBand="0" w:oddHBand="0" w:evenHBand="0" w:firstRowFirstColumn="0" w:firstRowLastColumn="0" w:lastRowFirstColumn="0" w:lastRowLastColumn="0"/>
            <w:tcW w:w="1632" w:type="dxa"/>
          </w:tcPr>
          <w:p w14:paraId="721F9CCF" w14:textId="77777777" w:rsidR="00452EA1" w:rsidRPr="00452EA1" w:rsidRDefault="00452EA1" w:rsidP="000B7646">
            <w:pPr>
              <w:rPr>
                <w:rFonts w:ascii="Arial" w:hAnsi="Arial" w:cs="Arial"/>
              </w:rPr>
            </w:pPr>
            <w:r w:rsidRPr="00452EA1">
              <w:rPr>
                <w:rFonts w:ascii="Arial" w:hAnsi="Arial" w:cs="Arial"/>
                <w:lang w:val="mk-MK"/>
              </w:rPr>
              <w:t>Запознавање на учениците со културните разлики на помалите етнички заедници и запознавање со терминот,,интеркултурализам</w:t>
            </w:r>
            <w:r w:rsidRPr="00452EA1">
              <w:rPr>
                <w:rFonts w:ascii="Arial" w:hAnsi="Arial" w:cs="Arial"/>
              </w:rPr>
              <w:t>’’</w:t>
            </w:r>
          </w:p>
        </w:tc>
        <w:tc>
          <w:tcPr>
            <w:tcW w:w="1335" w:type="dxa"/>
          </w:tcPr>
          <w:p w14:paraId="41CFB599"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452EA1">
              <w:rPr>
                <w:rFonts w:ascii="Arial" w:hAnsi="Arial" w:cs="Arial"/>
                <w:lang w:val="mk-MK"/>
              </w:rPr>
              <w:t xml:space="preserve"> Усни презентации и работилници</w:t>
            </w:r>
          </w:p>
        </w:tc>
        <w:tc>
          <w:tcPr>
            <w:cnfStyle w:val="000010000000" w:firstRow="0" w:lastRow="0" w:firstColumn="0" w:lastColumn="0" w:oddVBand="1" w:evenVBand="0" w:oddHBand="0" w:evenHBand="0" w:firstRowFirstColumn="0" w:firstRowLastColumn="0" w:lastRowFirstColumn="0" w:lastRowLastColumn="0"/>
            <w:tcW w:w="1358" w:type="dxa"/>
          </w:tcPr>
          <w:p w14:paraId="587686EC" w14:textId="77777777" w:rsidR="00452EA1" w:rsidRPr="00452EA1" w:rsidRDefault="00452EA1" w:rsidP="000B7646">
            <w:pPr>
              <w:rPr>
                <w:rFonts w:ascii="Arial" w:hAnsi="Arial" w:cs="Arial"/>
                <w:lang w:val="mk-MK"/>
              </w:rPr>
            </w:pPr>
            <w:r w:rsidRPr="00452EA1">
              <w:rPr>
                <w:rFonts w:ascii="Arial" w:hAnsi="Arial" w:cs="Arial"/>
                <w:lang w:val="mk-MK"/>
              </w:rPr>
              <w:t>Ученици, стручен соработник-библиотекар Маја Трајковиќ, соработници, наставници од одделенска и предметна настава</w:t>
            </w:r>
          </w:p>
        </w:tc>
        <w:tc>
          <w:tcPr>
            <w:tcW w:w="1418" w:type="dxa"/>
          </w:tcPr>
          <w:p w14:paraId="5622EB7E"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452EA1">
              <w:rPr>
                <w:rFonts w:ascii="Arial" w:hAnsi="Arial" w:cs="Arial"/>
                <w:lang w:val="mk-MK"/>
              </w:rPr>
              <w:t>10.09.2021 година</w:t>
            </w:r>
          </w:p>
          <w:p w14:paraId="14B11FDC"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6A2001A7"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tc>
        <w:tc>
          <w:tcPr>
            <w:cnfStyle w:val="000010000000" w:firstRow="0" w:lastRow="0" w:firstColumn="0" w:lastColumn="0" w:oddVBand="1" w:evenVBand="0" w:oddHBand="0" w:evenHBand="0" w:firstRowFirstColumn="0" w:firstRowLastColumn="0" w:lastRowFirstColumn="0" w:lastRowLastColumn="0"/>
            <w:tcW w:w="1701" w:type="dxa"/>
          </w:tcPr>
          <w:p w14:paraId="68EC4F7D" w14:textId="77777777" w:rsidR="00452EA1" w:rsidRPr="00452EA1" w:rsidRDefault="00452EA1" w:rsidP="000B7646">
            <w:pPr>
              <w:rPr>
                <w:rFonts w:ascii="Arial" w:hAnsi="Arial" w:cs="Arial"/>
                <w:lang w:val="mk-MK"/>
              </w:rPr>
            </w:pPr>
            <w:r w:rsidRPr="00452EA1">
              <w:rPr>
                <w:rFonts w:ascii="Arial" w:hAnsi="Arial" w:cs="Arial"/>
                <w:lang w:val="mk-MK"/>
              </w:rPr>
              <w:t>Хартија, компјутер, електронски извори на учење,хамери, канцелариски прибор, интернет, мобилни апликации и интернет апликации, усни и писмени презентации</w:t>
            </w:r>
          </w:p>
        </w:tc>
        <w:tc>
          <w:tcPr>
            <w:tcW w:w="2693" w:type="dxa"/>
          </w:tcPr>
          <w:p w14:paraId="4CB256DC"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452EA1">
              <w:rPr>
                <w:rFonts w:ascii="Arial" w:hAnsi="Arial" w:cs="Arial"/>
                <w:lang w:val="mk-MK"/>
              </w:rPr>
              <w:t>Обезбедување на еднакви можности во општеството.</w:t>
            </w:r>
          </w:p>
        </w:tc>
      </w:tr>
      <w:tr w:rsidR="00452EA1" w:rsidRPr="00452EA1" w14:paraId="52FEA1C4" w14:textId="77777777" w:rsidTr="009C15E5">
        <w:trPr>
          <w:cnfStyle w:val="000000100000" w:firstRow="0" w:lastRow="0" w:firstColumn="0" w:lastColumn="0" w:oddVBand="0" w:evenVBand="0" w:oddHBand="1" w:evenHBand="0" w:firstRowFirstColumn="0" w:firstRowLastColumn="0" w:lastRowFirstColumn="0" w:lastRowLastColumn="0"/>
          <w:trHeight w:val="820"/>
        </w:trPr>
        <w:tc>
          <w:tcPr>
            <w:cnfStyle w:val="000010000000" w:firstRow="0" w:lastRow="0" w:firstColumn="0" w:lastColumn="0" w:oddVBand="1" w:evenVBand="0" w:oddHBand="0" w:evenHBand="0" w:firstRowFirstColumn="0" w:firstRowLastColumn="0" w:lastRowFirstColumn="0" w:lastRowLastColumn="0"/>
            <w:tcW w:w="1632" w:type="dxa"/>
          </w:tcPr>
          <w:p w14:paraId="54892FCD" w14:textId="77777777" w:rsidR="00452EA1" w:rsidRPr="00452EA1" w:rsidRDefault="00452EA1" w:rsidP="000B7646">
            <w:pPr>
              <w:rPr>
                <w:rFonts w:ascii="Arial" w:hAnsi="Arial" w:cs="Arial"/>
                <w:lang w:val="mk-MK"/>
              </w:rPr>
            </w:pPr>
            <w:r w:rsidRPr="00452EA1">
              <w:rPr>
                <w:rFonts w:ascii="Arial" w:hAnsi="Arial" w:cs="Arial"/>
                <w:lang w:val="mk-MK" w:eastAsia="zh-CN"/>
              </w:rPr>
              <w:t>Обезбедување и упатување со библиотечни материјали, како и реализирање на различни книжевни, музички, драмски и ликовни работилници,поврзани со различни јазици, различни култури,различни етникуми и различни религии преку концептот,, Едно општество-интеркултурализам'' во проектот,, Интеркултурни бранувања’’</w:t>
            </w:r>
          </w:p>
        </w:tc>
        <w:tc>
          <w:tcPr>
            <w:tcW w:w="1335" w:type="dxa"/>
          </w:tcPr>
          <w:p w14:paraId="2DFBBC64" w14:textId="77777777" w:rsidR="00452EA1" w:rsidRPr="00452EA1" w:rsidRDefault="00452EA1" w:rsidP="000B7646">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452EA1">
              <w:rPr>
                <w:rFonts w:ascii="Arial" w:hAnsi="Arial" w:cs="Arial"/>
                <w:lang w:val="mk-MK"/>
              </w:rPr>
              <w:t>Работилници, поврзани со меѓусебно разбирање и градење на толеранција за соживот.</w:t>
            </w:r>
          </w:p>
        </w:tc>
        <w:tc>
          <w:tcPr>
            <w:cnfStyle w:val="000010000000" w:firstRow="0" w:lastRow="0" w:firstColumn="0" w:lastColumn="0" w:oddVBand="1" w:evenVBand="0" w:oddHBand="0" w:evenHBand="0" w:firstRowFirstColumn="0" w:firstRowLastColumn="0" w:lastRowFirstColumn="0" w:lastRowLastColumn="0"/>
            <w:tcW w:w="1358" w:type="dxa"/>
          </w:tcPr>
          <w:p w14:paraId="2D7717E7" w14:textId="77777777" w:rsidR="00452EA1" w:rsidRPr="00452EA1" w:rsidRDefault="00452EA1" w:rsidP="000B7646">
            <w:pPr>
              <w:rPr>
                <w:rFonts w:ascii="Arial" w:hAnsi="Arial" w:cs="Arial"/>
                <w:lang w:val="mk-MK"/>
              </w:rPr>
            </w:pPr>
            <w:r w:rsidRPr="00452EA1">
              <w:rPr>
                <w:rFonts w:ascii="Arial" w:hAnsi="Arial" w:cs="Arial"/>
                <w:lang w:val="mk-MK"/>
              </w:rPr>
              <w:t>Ученици, стручни соработници, наставници од одделенска и предметна настава.</w:t>
            </w:r>
          </w:p>
        </w:tc>
        <w:tc>
          <w:tcPr>
            <w:tcW w:w="1418" w:type="dxa"/>
          </w:tcPr>
          <w:p w14:paraId="4CDCCF03" w14:textId="77777777" w:rsidR="00452EA1" w:rsidRPr="00452EA1" w:rsidRDefault="00452EA1" w:rsidP="000B7646">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4DFE749D" w14:textId="77777777" w:rsidR="00452EA1" w:rsidRPr="00452EA1" w:rsidRDefault="00452EA1" w:rsidP="000B7646">
            <w:pPr>
              <w:cnfStyle w:val="000000100000" w:firstRow="0" w:lastRow="0" w:firstColumn="0" w:lastColumn="0" w:oddVBand="0" w:evenVBand="0" w:oddHBand="1" w:evenHBand="0" w:firstRowFirstColumn="0" w:firstRowLastColumn="0" w:lastRowFirstColumn="0" w:lastRowLastColumn="0"/>
              <w:rPr>
                <w:rFonts w:ascii="Arial" w:hAnsi="Arial" w:cs="Arial"/>
                <w:lang w:val="mk-MK" w:eastAsia="zh-CN"/>
              </w:rPr>
            </w:pPr>
            <w:r w:rsidRPr="00452EA1">
              <w:rPr>
                <w:rFonts w:ascii="Arial" w:hAnsi="Arial" w:cs="Arial"/>
                <w:lang w:val="mk-MK" w:eastAsia="zh-CN"/>
              </w:rPr>
              <w:t>17.11.2021</w:t>
            </w:r>
          </w:p>
          <w:p w14:paraId="35CC92A9" w14:textId="77777777" w:rsidR="00452EA1" w:rsidRPr="00452EA1" w:rsidRDefault="00452EA1" w:rsidP="000B7646">
            <w:pPr>
              <w:cnfStyle w:val="000000100000" w:firstRow="0" w:lastRow="0" w:firstColumn="0" w:lastColumn="0" w:oddVBand="0" w:evenVBand="0" w:oddHBand="1" w:evenHBand="0" w:firstRowFirstColumn="0" w:firstRowLastColumn="0" w:lastRowFirstColumn="0" w:lastRowLastColumn="0"/>
              <w:rPr>
                <w:rFonts w:ascii="Arial" w:hAnsi="Arial" w:cs="Arial"/>
                <w:lang w:val="mk-MK" w:eastAsia="zh-CN"/>
              </w:rPr>
            </w:pPr>
            <w:r w:rsidRPr="00452EA1">
              <w:rPr>
                <w:rFonts w:ascii="Arial" w:hAnsi="Arial" w:cs="Arial"/>
                <w:lang w:val="mk-MK" w:eastAsia="zh-CN"/>
              </w:rPr>
              <w:t>27.11.2021</w:t>
            </w:r>
          </w:p>
          <w:p w14:paraId="04233F41" w14:textId="77777777" w:rsidR="00452EA1" w:rsidRPr="00452EA1" w:rsidRDefault="00452EA1" w:rsidP="000B7646">
            <w:pPr>
              <w:cnfStyle w:val="000000100000" w:firstRow="0" w:lastRow="0" w:firstColumn="0" w:lastColumn="0" w:oddVBand="0" w:evenVBand="0" w:oddHBand="1" w:evenHBand="0" w:firstRowFirstColumn="0" w:firstRowLastColumn="0" w:lastRowFirstColumn="0" w:lastRowLastColumn="0"/>
              <w:rPr>
                <w:rFonts w:ascii="Arial" w:hAnsi="Arial" w:cs="Arial"/>
                <w:lang w:val="mk-MK" w:eastAsia="zh-CN"/>
              </w:rPr>
            </w:pPr>
            <w:r w:rsidRPr="00452EA1">
              <w:rPr>
                <w:rFonts w:ascii="Arial" w:hAnsi="Arial" w:cs="Arial"/>
                <w:lang w:eastAsia="zh-CN"/>
              </w:rPr>
              <w:t>22.12.2021</w:t>
            </w:r>
          </w:p>
          <w:p w14:paraId="573E5CA1" w14:textId="77777777" w:rsidR="00452EA1" w:rsidRPr="00452EA1" w:rsidRDefault="00452EA1" w:rsidP="000B7646">
            <w:pPr>
              <w:cnfStyle w:val="000000100000" w:firstRow="0" w:lastRow="0" w:firstColumn="0" w:lastColumn="0" w:oddVBand="0" w:evenVBand="0" w:oddHBand="1" w:evenHBand="0" w:firstRowFirstColumn="0" w:firstRowLastColumn="0" w:lastRowFirstColumn="0" w:lastRowLastColumn="0"/>
              <w:rPr>
                <w:rFonts w:ascii="Arial" w:hAnsi="Arial" w:cs="Arial"/>
                <w:lang w:val="mk-MK" w:eastAsia="zh-CN"/>
              </w:rPr>
            </w:pPr>
            <w:r w:rsidRPr="00452EA1">
              <w:rPr>
                <w:rFonts w:ascii="Arial" w:hAnsi="Arial" w:cs="Arial"/>
                <w:lang w:val="mk-MK" w:eastAsia="zh-CN"/>
              </w:rPr>
              <w:t>28.12.2021</w:t>
            </w:r>
          </w:p>
          <w:p w14:paraId="0E74794A" w14:textId="77777777" w:rsidR="00452EA1" w:rsidRPr="00452EA1" w:rsidRDefault="00452EA1" w:rsidP="000B7646">
            <w:pPr>
              <w:cnfStyle w:val="000000100000" w:firstRow="0" w:lastRow="0" w:firstColumn="0" w:lastColumn="0" w:oddVBand="0" w:evenVBand="0" w:oddHBand="1" w:evenHBand="0" w:firstRowFirstColumn="0" w:firstRowLastColumn="0" w:lastRowFirstColumn="0" w:lastRowLastColumn="0"/>
              <w:rPr>
                <w:rFonts w:ascii="Arial" w:hAnsi="Arial" w:cs="Arial"/>
                <w:lang w:val="mk-MK" w:eastAsia="zh-CN"/>
              </w:rPr>
            </w:pPr>
            <w:r w:rsidRPr="00452EA1">
              <w:rPr>
                <w:rFonts w:ascii="Arial" w:hAnsi="Arial" w:cs="Arial"/>
                <w:lang w:val="mk-MK" w:eastAsia="zh-CN"/>
              </w:rPr>
              <w:t>29.12.2021</w:t>
            </w:r>
          </w:p>
          <w:p w14:paraId="255DB578" w14:textId="77777777" w:rsidR="00452EA1" w:rsidRPr="00452EA1" w:rsidRDefault="00452EA1" w:rsidP="000B7646">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452EA1">
              <w:rPr>
                <w:rFonts w:ascii="Arial" w:hAnsi="Arial" w:cs="Arial"/>
                <w:lang w:val="mk-MK" w:eastAsia="zh-CN"/>
              </w:rPr>
              <w:t>30.12.2021</w:t>
            </w:r>
          </w:p>
        </w:tc>
        <w:tc>
          <w:tcPr>
            <w:cnfStyle w:val="000010000000" w:firstRow="0" w:lastRow="0" w:firstColumn="0" w:lastColumn="0" w:oddVBand="1" w:evenVBand="0" w:oddHBand="0" w:evenHBand="0" w:firstRowFirstColumn="0" w:firstRowLastColumn="0" w:lastRowFirstColumn="0" w:lastRowLastColumn="0"/>
            <w:tcW w:w="1701" w:type="dxa"/>
          </w:tcPr>
          <w:p w14:paraId="17078F2B" w14:textId="77777777" w:rsidR="00452EA1" w:rsidRPr="00452EA1" w:rsidRDefault="00452EA1" w:rsidP="000B7646">
            <w:pPr>
              <w:rPr>
                <w:rFonts w:ascii="Arial" w:hAnsi="Arial" w:cs="Arial"/>
                <w:lang w:val="mk-MK"/>
              </w:rPr>
            </w:pPr>
            <w:r w:rsidRPr="00452EA1">
              <w:rPr>
                <w:rFonts w:ascii="Arial" w:hAnsi="Arial" w:cs="Arial"/>
                <w:lang w:val="mk-MK"/>
              </w:rPr>
              <w:t>Хартија, компјутер, електронски извори на учење,хамери, канцелариски прибор, интернет, мобилни апликации и интернет апликации, усни и писмени презентации</w:t>
            </w:r>
          </w:p>
        </w:tc>
        <w:tc>
          <w:tcPr>
            <w:tcW w:w="2693" w:type="dxa"/>
          </w:tcPr>
          <w:p w14:paraId="180C1E8B" w14:textId="77777777" w:rsidR="00452EA1" w:rsidRPr="00452EA1" w:rsidRDefault="00452EA1" w:rsidP="000B7646">
            <w:pPr>
              <w:cnfStyle w:val="000000100000" w:firstRow="0" w:lastRow="0" w:firstColumn="0" w:lastColumn="0" w:oddVBand="0" w:evenVBand="0" w:oddHBand="1" w:evenHBand="0" w:firstRowFirstColumn="0" w:firstRowLastColumn="0" w:lastRowFirstColumn="0" w:lastRowLastColumn="0"/>
              <w:rPr>
                <w:rFonts w:ascii="Arial" w:hAnsi="Arial" w:cs="Arial"/>
                <w:b/>
                <w:color w:val="000000"/>
                <w:lang w:val="mk-MK" w:eastAsia="sr-Latn-BA"/>
              </w:rPr>
            </w:pPr>
            <w:r w:rsidRPr="00452EA1">
              <w:rPr>
                <w:rFonts w:ascii="Arial" w:hAnsi="Arial" w:cs="Arial"/>
                <w:color w:val="000000"/>
                <w:lang w:val="mk-MK" w:eastAsia="sr-Latn-BA"/>
              </w:rPr>
              <w:t>Донации со бесплатни примероци од ,,Мал политикин забавник’’ и книги за учениците кои беа во работилниците со српски јазик, обезбедени од НВО ,,Спона’’и НВО ,, Азбука СРБ”.</w:t>
            </w:r>
          </w:p>
          <w:p w14:paraId="23FC7DA2" w14:textId="77777777" w:rsidR="00452EA1" w:rsidRPr="00452EA1" w:rsidRDefault="00452EA1" w:rsidP="000B7646">
            <w:pPr>
              <w:cnfStyle w:val="000000100000" w:firstRow="0" w:lastRow="0" w:firstColumn="0" w:lastColumn="0" w:oddVBand="0" w:evenVBand="0" w:oddHBand="1" w:evenHBand="0" w:firstRowFirstColumn="0" w:firstRowLastColumn="0" w:lastRowFirstColumn="0" w:lastRowLastColumn="0"/>
              <w:rPr>
                <w:rFonts w:ascii="Arial" w:hAnsi="Arial" w:cs="Arial"/>
                <w:b/>
                <w:color w:val="000000"/>
                <w:lang w:val="mk-MK" w:eastAsia="sr-Latn-BA"/>
              </w:rPr>
            </w:pPr>
            <w:r w:rsidRPr="00452EA1">
              <w:rPr>
                <w:rFonts w:ascii="Arial" w:hAnsi="Arial" w:cs="Arial"/>
                <w:color w:val="000000"/>
                <w:lang w:val="mk-MK" w:eastAsia="sr-Latn-BA"/>
              </w:rPr>
              <w:t>Реализација на работилници за Вук Караџиќ и реализација за одбележување на религиозниот празник ,,Детињци, Материце и Оци’’ со ученици кои изучуваат српски јазик.</w:t>
            </w:r>
          </w:p>
          <w:p w14:paraId="286C801A" w14:textId="77777777" w:rsidR="00452EA1" w:rsidRPr="00452EA1" w:rsidRDefault="00452EA1" w:rsidP="000B7646">
            <w:pPr>
              <w:cnfStyle w:val="000000100000" w:firstRow="0" w:lastRow="0" w:firstColumn="0" w:lastColumn="0" w:oddVBand="0" w:evenVBand="0" w:oddHBand="1" w:evenHBand="0" w:firstRowFirstColumn="0" w:firstRowLastColumn="0" w:lastRowFirstColumn="0" w:lastRowLastColumn="0"/>
              <w:rPr>
                <w:rFonts w:ascii="Arial" w:hAnsi="Arial" w:cs="Arial"/>
                <w:b/>
                <w:color w:val="000000"/>
                <w:lang w:val="mk-MK" w:eastAsia="sr-Latn-BA"/>
              </w:rPr>
            </w:pPr>
            <w:r w:rsidRPr="00452EA1">
              <w:rPr>
                <w:rFonts w:ascii="Arial" w:hAnsi="Arial" w:cs="Arial"/>
                <w:color w:val="000000"/>
                <w:lang w:val="mk-MK" w:eastAsia="sr-Latn-BA"/>
              </w:rPr>
              <w:t>Реализација на новогодишни работилници и дарување на 30 пакетчиња за 30 ученици  кои изучуваат српски јазик.</w:t>
            </w:r>
          </w:p>
          <w:p w14:paraId="657B2D86" w14:textId="77777777" w:rsidR="00452EA1" w:rsidRPr="00452EA1" w:rsidRDefault="00452EA1" w:rsidP="000B7646">
            <w:pPr>
              <w:cnfStyle w:val="000000100000" w:firstRow="0" w:lastRow="0" w:firstColumn="0" w:lastColumn="0" w:oddVBand="0" w:evenVBand="0" w:oddHBand="1" w:evenHBand="0" w:firstRowFirstColumn="0" w:firstRowLastColumn="0" w:lastRowFirstColumn="0" w:lastRowLastColumn="0"/>
              <w:rPr>
                <w:rFonts w:ascii="Arial" w:hAnsi="Arial" w:cs="Arial"/>
                <w:b/>
                <w:color w:val="000000"/>
                <w:lang w:val="mk-MK" w:eastAsia="sr-Latn-BA"/>
              </w:rPr>
            </w:pPr>
            <w:r w:rsidRPr="00452EA1">
              <w:rPr>
                <w:rFonts w:ascii="Arial" w:hAnsi="Arial" w:cs="Arial"/>
                <w:color w:val="000000"/>
                <w:lang w:val="mk-MK" w:eastAsia="sr-Latn-BA"/>
              </w:rPr>
              <w:t>pricaonicamk.blogspot.com</w:t>
            </w:r>
          </w:p>
          <w:p w14:paraId="418E63D8" w14:textId="77777777" w:rsidR="00452EA1" w:rsidRPr="00452EA1" w:rsidRDefault="00452EA1" w:rsidP="000B7646">
            <w:pPr>
              <w:cnfStyle w:val="000000100000" w:firstRow="0" w:lastRow="0" w:firstColumn="0" w:lastColumn="0" w:oddVBand="0" w:evenVBand="0" w:oddHBand="1" w:evenHBand="0" w:firstRowFirstColumn="0" w:firstRowLastColumn="0" w:lastRowFirstColumn="0" w:lastRowLastColumn="0"/>
              <w:rPr>
                <w:rFonts w:ascii="Arial" w:hAnsi="Arial" w:cs="Arial"/>
                <w:b/>
                <w:color w:val="000000"/>
                <w:lang w:val="mk-MK" w:eastAsia="sr-Latn-BA"/>
              </w:rPr>
            </w:pPr>
            <w:r w:rsidRPr="00452EA1">
              <w:rPr>
                <w:rFonts w:ascii="Arial" w:hAnsi="Arial" w:cs="Arial"/>
                <w:color w:val="000000"/>
                <w:lang w:val="mk-MK" w:eastAsia="sr-Latn-BA"/>
              </w:rPr>
              <w:t>Реализација на театарска претстава ,, Мика Антиќ’’ од Здружението на Срби и Македонци КУД ,,Бранко Чајка’’ –Тетово со ученици од трето одделение кои изучуваат српски јазик.</w:t>
            </w:r>
          </w:p>
          <w:p w14:paraId="0E991A1B" w14:textId="77777777" w:rsidR="00452EA1" w:rsidRPr="00452EA1" w:rsidRDefault="00452EA1" w:rsidP="000B7646">
            <w:pPr>
              <w:cnfStyle w:val="000000100000" w:firstRow="0" w:lastRow="0" w:firstColumn="0" w:lastColumn="0" w:oddVBand="0" w:evenVBand="0" w:oddHBand="1" w:evenHBand="0" w:firstRowFirstColumn="0" w:firstRowLastColumn="0" w:lastRowFirstColumn="0" w:lastRowLastColumn="0"/>
              <w:rPr>
                <w:rFonts w:ascii="Arial" w:hAnsi="Arial" w:cs="Arial"/>
                <w:b/>
                <w:color w:val="000000"/>
                <w:lang w:val="mk-MK" w:eastAsia="sr-Latn-BA"/>
              </w:rPr>
            </w:pPr>
            <w:r w:rsidRPr="00452EA1">
              <w:rPr>
                <w:rFonts w:ascii="Arial" w:hAnsi="Arial" w:cs="Arial"/>
                <w:color w:val="000000"/>
                <w:lang w:val="mk-MK" w:eastAsia="sr-Latn-BA"/>
              </w:rPr>
              <w:lastRenderedPageBreak/>
              <w:t>Запознавање на ,,СПОНА’’-српски културен центар и запознавање со градот Скопје и неговите симболи во реализација со НВО ,,Азбука СРБ’’со ученици  кои изучуваат српски јазик.</w:t>
            </w:r>
          </w:p>
          <w:p w14:paraId="228B3FF9" w14:textId="77777777" w:rsidR="00452EA1" w:rsidRPr="00452EA1" w:rsidRDefault="00452EA1" w:rsidP="000B7646">
            <w:pPr>
              <w:cnfStyle w:val="000000100000" w:firstRow="0" w:lastRow="0" w:firstColumn="0" w:lastColumn="0" w:oddVBand="0" w:evenVBand="0" w:oddHBand="1" w:evenHBand="0" w:firstRowFirstColumn="0" w:firstRowLastColumn="0" w:lastRowFirstColumn="0" w:lastRowLastColumn="0"/>
              <w:rPr>
                <w:rFonts w:ascii="Arial" w:hAnsi="Arial" w:cs="Arial"/>
                <w:b/>
                <w:color w:val="000000"/>
                <w:lang w:eastAsia="sr-Latn-BA"/>
              </w:rPr>
            </w:pPr>
            <w:r w:rsidRPr="00452EA1">
              <w:rPr>
                <w:rFonts w:ascii="Arial" w:hAnsi="Arial" w:cs="Arial"/>
                <w:color w:val="000000"/>
                <w:lang w:eastAsia="sr-Latn-BA"/>
              </w:rPr>
              <w:t>pricaonicamk.blogspot.com</w:t>
            </w:r>
          </w:p>
          <w:p w14:paraId="5321F5D8" w14:textId="77777777" w:rsidR="00452EA1" w:rsidRPr="00452EA1" w:rsidRDefault="00452EA1" w:rsidP="000B7646">
            <w:pPr>
              <w:cnfStyle w:val="000000100000" w:firstRow="0" w:lastRow="0" w:firstColumn="0" w:lastColumn="0" w:oddVBand="0" w:evenVBand="0" w:oddHBand="1" w:evenHBand="0" w:firstRowFirstColumn="0" w:firstRowLastColumn="0" w:lastRowFirstColumn="0" w:lastRowLastColumn="0"/>
              <w:rPr>
                <w:rFonts w:ascii="Arial" w:hAnsi="Arial" w:cs="Arial"/>
                <w:b/>
                <w:color w:val="000000"/>
                <w:lang w:val="mk-MK" w:eastAsia="sr-Latn-BA"/>
              </w:rPr>
            </w:pPr>
          </w:p>
          <w:p w14:paraId="58E136C2" w14:textId="77777777" w:rsidR="00452EA1" w:rsidRPr="00452EA1" w:rsidRDefault="00452EA1" w:rsidP="000B7646">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tc>
      </w:tr>
      <w:tr w:rsidR="00452EA1" w:rsidRPr="00452EA1" w14:paraId="028FBA0F" w14:textId="77777777" w:rsidTr="009C15E5">
        <w:trPr>
          <w:cnfStyle w:val="000000010000" w:firstRow="0" w:lastRow="0" w:firstColumn="0" w:lastColumn="0" w:oddVBand="0" w:evenVBand="0" w:oddHBand="0" w:evenHBand="1" w:firstRowFirstColumn="0" w:firstRowLastColumn="0" w:lastRowFirstColumn="0" w:lastRowLastColumn="0"/>
          <w:trHeight w:val="803"/>
        </w:trPr>
        <w:tc>
          <w:tcPr>
            <w:cnfStyle w:val="000010000000" w:firstRow="0" w:lastRow="0" w:firstColumn="0" w:lastColumn="0" w:oddVBand="1" w:evenVBand="0" w:oddHBand="0" w:evenHBand="0" w:firstRowFirstColumn="0" w:firstRowLastColumn="0" w:lastRowFirstColumn="0" w:lastRowLastColumn="0"/>
            <w:tcW w:w="1632" w:type="dxa"/>
          </w:tcPr>
          <w:p w14:paraId="0D90CE9F" w14:textId="6CE4A801" w:rsidR="00452EA1" w:rsidRPr="00452EA1" w:rsidRDefault="00452EA1" w:rsidP="000B7646">
            <w:pPr>
              <w:rPr>
                <w:rFonts w:ascii="Arial" w:hAnsi="Arial" w:cs="Arial"/>
                <w:lang w:val="mk-MK"/>
              </w:rPr>
            </w:pPr>
            <w:r w:rsidRPr="00452EA1">
              <w:rPr>
                <w:rFonts w:ascii="Arial" w:hAnsi="Arial" w:cs="Arial"/>
                <w:lang w:val="mk-MK"/>
              </w:rPr>
              <w:t>Прифаќање на предизвицит</w:t>
            </w:r>
            <w:r w:rsidR="00396705">
              <w:rPr>
                <w:rFonts w:ascii="Arial" w:hAnsi="Arial" w:cs="Arial"/>
                <w:lang w:val="mk-MK"/>
              </w:rPr>
              <w:t xml:space="preserve"> </w:t>
            </w:r>
            <w:r w:rsidR="00115147">
              <w:rPr>
                <w:rFonts w:ascii="Arial" w:hAnsi="Arial" w:cs="Arial"/>
                <w:lang w:val="mk-MK"/>
              </w:rPr>
              <w:t>с</w:t>
            </w:r>
            <w:r w:rsidRPr="00452EA1">
              <w:rPr>
                <w:rFonts w:ascii="Arial" w:hAnsi="Arial" w:cs="Arial"/>
                <w:lang w:val="mk-MK"/>
              </w:rPr>
              <w:t>е создадени од културните разноликости.</w:t>
            </w:r>
          </w:p>
          <w:p w14:paraId="07536B41" w14:textId="77777777" w:rsidR="00452EA1" w:rsidRPr="00452EA1" w:rsidRDefault="00452EA1" w:rsidP="000B7646">
            <w:pPr>
              <w:rPr>
                <w:rFonts w:ascii="Arial" w:hAnsi="Arial" w:cs="Arial"/>
                <w:lang w:val="mk-MK"/>
              </w:rPr>
            </w:pPr>
            <w:r w:rsidRPr="00452EA1">
              <w:rPr>
                <w:rFonts w:ascii="Arial" w:hAnsi="Arial" w:cs="Arial"/>
                <w:lang w:val="mk-MK"/>
              </w:rPr>
              <w:t>Одбележување на значајните датуми од помалите етнички  заедници</w:t>
            </w:r>
          </w:p>
          <w:p w14:paraId="264646A6" w14:textId="77777777" w:rsidR="00452EA1" w:rsidRPr="00452EA1" w:rsidRDefault="00452EA1" w:rsidP="000B7646">
            <w:pPr>
              <w:rPr>
                <w:rFonts w:ascii="Arial" w:hAnsi="Arial" w:cs="Arial"/>
                <w:lang w:val="mk-MK"/>
              </w:rPr>
            </w:pPr>
            <w:r w:rsidRPr="00452EA1">
              <w:rPr>
                <w:rFonts w:ascii="Arial" w:hAnsi="Arial" w:cs="Arial"/>
                <w:lang w:val="mk-MK"/>
              </w:rPr>
              <w:t>On line активности</w:t>
            </w:r>
          </w:p>
        </w:tc>
        <w:tc>
          <w:tcPr>
            <w:tcW w:w="1335" w:type="dxa"/>
          </w:tcPr>
          <w:p w14:paraId="71112452"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452EA1">
              <w:rPr>
                <w:rFonts w:ascii="Arial" w:hAnsi="Arial" w:cs="Arial"/>
                <w:lang w:val="mk-MK"/>
              </w:rPr>
              <w:t>Мултимедијални продукти за одбележување на националните празници на помалите етнички заедници</w:t>
            </w:r>
          </w:p>
          <w:p w14:paraId="39AB4BB6"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tc>
        <w:tc>
          <w:tcPr>
            <w:cnfStyle w:val="000010000000" w:firstRow="0" w:lastRow="0" w:firstColumn="0" w:lastColumn="0" w:oddVBand="1" w:evenVBand="0" w:oddHBand="0" w:evenHBand="0" w:firstRowFirstColumn="0" w:firstRowLastColumn="0" w:lastRowFirstColumn="0" w:lastRowLastColumn="0"/>
            <w:tcW w:w="1358" w:type="dxa"/>
          </w:tcPr>
          <w:p w14:paraId="7B844A93" w14:textId="77777777" w:rsidR="00452EA1" w:rsidRPr="00452EA1" w:rsidRDefault="00452EA1" w:rsidP="000B7646">
            <w:pPr>
              <w:rPr>
                <w:rFonts w:ascii="Arial" w:hAnsi="Arial" w:cs="Arial"/>
                <w:lang w:val="mk-MK"/>
              </w:rPr>
            </w:pPr>
            <w:r w:rsidRPr="00452EA1">
              <w:rPr>
                <w:rFonts w:ascii="Arial" w:hAnsi="Arial" w:cs="Arial"/>
                <w:lang w:val="mk-MK"/>
              </w:rPr>
              <w:t>Ученици, стручен соработник-библиотекар Маја Трајковиќ, наставници од одделенска и предметна настава.</w:t>
            </w:r>
          </w:p>
        </w:tc>
        <w:tc>
          <w:tcPr>
            <w:tcW w:w="1418" w:type="dxa"/>
          </w:tcPr>
          <w:p w14:paraId="1D2DD1DB"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452EA1">
              <w:rPr>
                <w:rFonts w:ascii="Arial" w:hAnsi="Arial" w:cs="Arial"/>
                <w:lang w:val="mk-MK"/>
              </w:rPr>
              <w:t>28. 09.2021 година- Меѓународен ден на Бошњаците и</w:t>
            </w:r>
          </w:p>
          <w:p w14:paraId="01D87A21"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452EA1">
              <w:rPr>
                <w:rFonts w:ascii="Arial" w:hAnsi="Arial" w:cs="Arial"/>
                <w:lang w:val="mk-MK"/>
              </w:rPr>
              <w:t xml:space="preserve">21.12.2021 година </w:t>
            </w:r>
          </w:p>
          <w:p w14:paraId="68D206F9"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452EA1">
              <w:rPr>
                <w:rFonts w:ascii="Arial" w:hAnsi="Arial" w:cs="Arial"/>
                <w:lang w:val="mk-MK"/>
              </w:rPr>
              <w:t>Ден на настава на турски јазик</w:t>
            </w:r>
          </w:p>
          <w:p w14:paraId="5C626722"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461B6AAD"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tc>
        <w:tc>
          <w:tcPr>
            <w:cnfStyle w:val="000010000000" w:firstRow="0" w:lastRow="0" w:firstColumn="0" w:lastColumn="0" w:oddVBand="1" w:evenVBand="0" w:oddHBand="0" w:evenHBand="0" w:firstRowFirstColumn="0" w:firstRowLastColumn="0" w:lastRowFirstColumn="0" w:lastRowLastColumn="0"/>
            <w:tcW w:w="1701" w:type="dxa"/>
          </w:tcPr>
          <w:p w14:paraId="24D85B32" w14:textId="77777777" w:rsidR="00452EA1" w:rsidRPr="00452EA1" w:rsidRDefault="00452EA1" w:rsidP="000B7646">
            <w:pPr>
              <w:rPr>
                <w:rFonts w:ascii="Arial" w:hAnsi="Arial" w:cs="Arial"/>
                <w:lang w:val="mk-MK"/>
              </w:rPr>
            </w:pPr>
            <w:r w:rsidRPr="00452EA1">
              <w:rPr>
                <w:rFonts w:ascii="Arial" w:hAnsi="Arial" w:cs="Arial"/>
                <w:lang w:val="mk-MK"/>
              </w:rPr>
              <w:t>Хартија, компјутер, електронски извори на учење,хамери, канцелариски прибор, интернет, мобилни апликации и интернет апликации, усни и писмени презентации</w:t>
            </w:r>
          </w:p>
        </w:tc>
        <w:tc>
          <w:tcPr>
            <w:tcW w:w="2693" w:type="dxa"/>
          </w:tcPr>
          <w:p w14:paraId="1B2F59AB"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452EA1">
              <w:rPr>
                <w:rFonts w:ascii="Arial" w:hAnsi="Arial" w:cs="Arial"/>
                <w:lang w:val="mk-MK"/>
              </w:rPr>
              <w:t>Запознавање со културните и историските идентитети на помалите етнички заедници.</w:t>
            </w:r>
          </w:p>
        </w:tc>
      </w:tr>
      <w:tr w:rsidR="00452EA1" w:rsidRPr="00452EA1" w14:paraId="39A109A6" w14:textId="77777777" w:rsidTr="009C15E5">
        <w:trPr>
          <w:cnfStyle w:val="000000100000" w:firstRow="0" w:lastRow="0" w:firstColumn="0" w:lastColumn="0" w:oddVBand="0" w:evenVBand="0" w:oddHBand="1" w:evenHBand="0" w:firstRowFirstColumn="0" w:firstRowLastColumn="0" w:lastRowFirstColumn="0" w:lastRowLastColumn="0"/>
          <w:trHeight w:val="904"/>
        </w:trPr>
        <w:tc>
          <w:tcPr>
            <w:cnfStyle w:val="000010000000" w:firstRow="0" w:lastRow="0" w:firstColumn="0" w:lastColumn="0" w:oddVBand="1" w:evenVBand="0" w:oddHBand="0" w:evenHBand="0" w:firstRowFirstColumn="0" w:firstRowLastColumn="0" w:lastRowFirstColumn="0" w:lastRowLastColumn="0"/>
            <w:tcW w:w="1632" w:type="dxa"/>
          </w:tcPr>
          <w:p w14:paraId="5EE1891F" w14:textId="77777777" w:rsidR="00452EA1" w:rsidRPr="00452EA1" w:rsidRDefault="00452EA1" w:rsidP="000B7646">
            <w:pPr>
              <w:rPr>
                <w:rFonts w:ascii="Arial" w:hAnsi="Arial" w:cs="Arial"/>
                <w:color w:val="FF0000"/>
                <w:lang w:val="mk-MK"/>
              </w:rPr>
            </w:pPr>
            <w:r w:rsidRPr="00452EA1">
              <w:rPr>
                <w:rFonts w:ascii="Arial" w:hAnsi="Arial" w:cs="Arial"/>
                <w:lang w:val="mk-MK"/>
              </w:rPr>
              <w:t>Соработка со други училишта од Скопска Црна Гора, Тетово и Куманово.</w:t>
            </w:r>
          </w:p>
        </w:tc>
        <w:tc>
          <w:tcPr>
            <w:tcW w:w="1335" w:type="dxa"/>
          </w:tcPr>
          <w:p w14:paraId="0D564288" w14:textId="77777777" w:rsidR="00452EA1" w:rsidRPr="00452EA1" w:rsidRDefault="00452EA1" w:rsidP="000B7646">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452EA1">
              <w:rPr>
                <w:rFonts w:ascii="Arial" w:hAnsi="Arial" w:cs="Arial"/>
                <w:lang w:val="mk-MK"/>
              </w:rPr>
              <w:t>Учество во културни манифестации ,, Ти раскажувам смешна приказна’’ на фестивалот за српски јазик.</w:t>
            </w:r>
          </w:p>
        </w:tc>
        <w:tc>
          <w:tcPr>
            <w:cnfStyle w:val="000010000000" w:firstRow="0" w:lastRow="0" w:firstColumn="0" w:lastColumn="0" w:oddVBand="1" w:evenVBand="0" w:oddHBand="0" w:evenHBand="0" w:firstRowFirstColumn="0" w:firstRowLastColumn="0" w:lastRowFirstColumn="0" w:lastRowLastColumn="0"/>
            <w:tcW w:w="1358" w:type="dxa"/>
          </w:tcPr>
          <w:p w14:paraId="414324D6" w14:textId="77777777" w:rsidR="00452EA1" w:rsidRPr="00452EA1" w:rsidRDefault="00452EA1" w:rsidP="000B7646">
            <w:pPr>
              <w:rPr>
                <w:rFonts w:ascii="Arial" w:hAnsi="Arial" w:cs="Arial"/>
                <w:lang w:val="mk-MK"/>
              </w:rPr>
            </w:pPr>
            <w:r w:rsidRPr="00452EA1">
              <w:rPr>
                <w:rFonts w:ascii="Arial" w:hAnsi="Arial" w:cs="Arial"/>
                <w:lang w:val="mk-MK"/>
              </w:rPr>
              <w:t>Ученици, стручен соработник-библиотекар Маја Трајковиќ, наставници од одделенска и предметна настава.</w:t>
            </w:r>
          </w:p>
        </w:tc>
        <w:tc>
          <w:tcPr>
            <w:tcW w:w="1418" w:type="dxa"/>
          </w:tcPr>
          <w:p w14:paraId="47E8FFE1" w14:textId="77777777" w:rsidR="00452EA1" w:rsidRPr="00452EA1" w:rsidRDefault="00452EA1" w:rsidP="000B7646">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452EA1">
              <w:rPr>
                <w:rFonts w:ascii="Arial" w:hAnsi="Arial" w:cs="Arial"/>
                <w:lang w:val="mk-MK"/>
              </w:rPr>
              <w:t>20.12.2021 година</w:t>
            </w:r>
          </w:p>
          <w:p w14:paraId="50AD4848" w14:textId="77777777" w:rsidR="00452EA1" w:rsidRPr="00452EA1" w:rsidRDefault="00452EA1" w:rsidP="000B7646">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tc>
        <w:tc>
          <w:tcPr>
            <w:cnfStyle w:val="000010000000" w:firstRow="0" w:lastRow="0" w:firstColumn="0" w:lastColumn="0" w:oddVBand="1" w:evenVBand="0" w:oddHBand="0" w:evenHBand="0" w:firstRowFirstColumn="0" w:firstRowLastColumn="0" w:lastRowFirstColumn="0" w:lastRowLastColumn="0"/>
            <w:tcW w:w="1701" w:type="dxa"/>
          </w:tcPr>
          <w:p w14:paraId="22BAE16D" w14:textId="77777777" w:rsidR="00452EA1" w:rsidRPr="00452EA1" w:rsidRDefault="00452EA1" w:rsidP="000B7646">
            <w:pPr>
              <w:rPr>
                <w:rFonts w:ascii="Arial" w:hAnsi="Arial" w:cs="Arial"/>
                <w:lang w:val="mk-MK"/>
              </w:rPr>
            </w:pPr>
            <w:r w:rsidRPr="00452EA1">
              <w:rPr>
                <w:rFonts w:ascii="Arial" w:hAnsi="Arial" w:cs="Arial"/>
                <w:lang w:val="mk-MK"/>
              </w:rPr>
              <w:t>Хартија, компјутер, електронски извори на учење,хамери, канцелариски прибор, интернет, мобилни апликации и интернет апликации, усни и писмени презентации</w:t>
            </w:r>
          </w:p>
        </w:tc>
        <w:tc>
          <w:tcPr>
            <w:tcW w:w="2693" w:type="dxa"/>
          </w:tcPr>
          <w:p w14:paraId="7666E252" w14:textId="77777777" w:rsidR="00452EA1" w:rsidRPr="00452EA1" w:rsidRDefault="00452EA1"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mk-MK" w:eastAsia="sr-Latn-BA"/>
              </w:rPr>
            </w:pPr>
            <w:r w:rsidRPr="00452EA1">
              <w:rPr>
                <w:rFonts w:ascii="Arial" w:hAnsi="Arial" w:cs="Arial"/>
                <w:lang w:val="mk-MK"/>
              </w:rPr>
              <w:t>Оспособување на учениците за комуникација помеѓу учениците и во нивната комуникација надвор од училиштето.</w:t>
            </w:r>
            <w:r w:rsidRPr="00452EA1">
              <w:rPr>
                <w:rFonts w:ascii="Arial" w:hAnsi="Arial" w:cs="Arial"/>
                <w:color w:val="000000"/>
                <w:lang w:val="mk-MK" w:eastAsia="sr-Latn-BA"/>
              </w:rPr>
              <w:t xml:space="preserve"> </w:t>
            </w:r>
          </w:p>
          <w:p w14:paraId="640547D1" w14:textId="77777777" w:rsidR="00452EA1" w:rsidRPr="00452EA1" w:rsidRDefault="00452EA1" w:rsidP="000B7646">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452EA1">
              <w:rPr>
                <w:rFonts w:ascii="Arial" w:hAnsi="Arial" w:cs="Arial"/>
                <w:color w:val="000000"/>
                <w:lang w:val="mk-MK" w:eastAsia="sr-Latn-BA"/>
              </w:rPr>
              <w:t xml:space="preserve"> на првиот фестивал за кратки српски приказни ,, Ти раскажувам смешна приказна” со ученици од Тетово, Скопска Црна Гора и Куманово</w:t>
            </w:r>
          </w:p>
        </w:tc>
      </w:tr>
      <w:tr w:rsidR="00452EA1" w:rsidRPr="00452EA1" w14:paraId="4677CDA6" w14:textId="77777777" w:rsidTr="009C15E5">
        <w:trPr>
          <w:cnfStyle w:val="000000010000" w:firstRow="0" w:lastRow="0" w:firstColumn="0" w:lastColumn="0" w:oddVBand="0" w:evenVBand="0" w:oddHBand="0" w:evenHBand="1" w:firstRowFirstColumn="0" w:firstRowLastColumn="0" w:lastRowFirstColumn="0" w:lastRowLastColumn="0"/>
          <w:trHeight w:val="904"/>
        </w:trPr>
        <w:tc>
          <w:tcPr>
            <w:cnfStyle w:val="000010000000" w:firstRow="0" w:lastRow="0" w:firstColumn="0" w:lastColumn="0" w:oddVBand="1" w:evenVBand="0" w:oddHBand="0" w:evenHBand="0" w:firstRowFirstColumn="0" w:firstRowLastColumn="0" w:lastRowFirstColumn="0" w:lastRowLastColumn="0"/>
            <w:tcW w:w="1632" w:type="dxa"/>
          </w:tcPr>
          <w:p w14:paraId="71FBEE48" w14:textId="77777777" w:rsidR="00452EA1" w:rsidRPr="00452EA1" w:rsidRDefault="00452EA1" w:rsidP="000B7646">
            <w:pPr>
              <w:rPr>
                <w:rFonts w:ascii="Arial" w:hAnsi="Arial" w:cs="Arial"/>
                <w:lang w:val="mk-MK"/>
              </w:rPr>
            </w:pPr>
            <w:r w:rsidRPr="00452EA1">
              <w:rPr>
                <w:rFonts w:ascii="Arial" w:hAnsi="Arial" w:cs="Arial"/>
                <w:lang w:val="mk-MK"/>
              </w:rPr>
              <w:t>Запознавање на Скопје, неговите културни обележја преку историјата и обичаите на различните етникуми кои живеат во него</w:t>
            </w:r>
          </w:p>
        </w:tc>
        <w:tc>
          <w:tcPr>
            <w:tcW w:w="1335" w:type="dxa"/>
          </w:tcPr>
          <w:p w14:paraId="68F13D36"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452EA1">
              <w:rPr>
                <w:rFonts w:ascii="Arial" w:hAnsi="Arial" w:cs="Arial"/>
                <w:lang w:val="mk-MK"/>
              </w:rPr>
              <w:t>Денот на градот Скопје</w:t>
            </w:r>
          </w:p>
        </w:tc>
        <w:tc>
          <w:tcPr>
            <w:cnfStyle w:val="000010000000" w:firstRow="0" w:lastRow="0" w:firstColumn="0" w:lastColumn="0" w:oddVBand="1" w:evenVBand="0" w:oddHBand="0" w:evenHBand="0" w:firstRowFirstColumn="0" w:firstRowLastColumn="0" w:lastRowFirstColumn="0" w:lastRowLastColumn="0"/>
            <w:tcW w:w="1358" w:type="dxa"/>
          </w:tcPr>
          <w:p w14:paraId="09C6209B" w14:textId="77777777" w:rsidR="00452EA1" w:rsidRPr="00452EA1" w:rsidRDefault="00452EA1" w:rsidP="000B7646">
            <w:pPr>
              <w:rPr>
                <w:rFonts w:ascii="Arial" w:hAnsi="Arial" w:cs="Arial"/>
                <w:lang w:val="mk-MK"/>
              </w:rPr>
            </w:pPr>
            <w:r w:rsidRPr="00452EA1">
              <w:rPr>
                <w:rFonts w:ascii="Arial" w:hAnsi="Arial" w:cs="Arial"/>
                <w:lang w:val="mk-MK"/>
              </w:rPr>
              <w:t>ученици,</w:t>
            </w:r>
          </w:p>
          <w:p w14:paraId="10DD8193" w14:textId="77777777" w:rsidR="00452EA1" w:rsidRPr="00452EA1" w:rsidRDefault="00452EA1" w:rsidP="000B7646">
            <w:pPr>
              <w:rPr>
                <w:rFonts w:ascii="Arial" w:hAnsi="Arial" w:cs="Arial"/>
                <w:lang w:val="mk-MK"/>
              </w:rPr>
            </w:pPr>
            <w:r w:rsidRPr="00452EA1">
              <w:rPr>
                <w:rFonts w:ascii="Arial" w:hAnsi="Arial" w:cs="Arial"/>
                <w:lang w:val="mk-MK"/>
              </w:rPr>
              <w:t>наставници</w:t>
            </w:r>
          </w:p>
        </w:tc>
        <w:tc>
          <w:tcPr>
            <w:tcW w:w="1418" w:type="dxa"/>
          </w:tcPr>
          <w:p w14:paraId="1CC09EC6"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452EA1">
              <w:rPr>
                <w:rFonts w:ascii="Arial" w:hAnsi="Arial" w:cs="Arial"/>
                <w:lang w:val="mk-MK"/>
              </w:rPr>
              <w:t>26.11.2021</w:t>
            </w:r>
          </w:p>
        </w:tc>
        <w:tc>
          <w:tcPr>
            <w:cnfStyle w:val="000010000000" w:firstRow="0" w:lastRow="0" w:firstColumn="0" w:lastColumn="0" w:oddVBand="1" w:evenVBand="0" w:oddHBand="0" w:evenHBand="0" w:firstRowFirstColumn="0" w:firstRowLastColumn="0" w:lastRowFirstColumn="0" w:lastRowLastColumn="0"/>
            <w:tcW w:w="1701" w:type="dxa"/>
          </w:tcPr>
          <w:p w14:paraId="2497D884" w14:textId="77777777" w:rsidR="00452EA1" w:rsidRPr="00452EA1" w:rsidRDefault="00452EA1" w:rsidP="000B7646">
            <w:pPr>
              <w:rPr>
                <w:rFonts w:ascii="Arial" w:hAnsi="Arial" w:cs="Arial"/>
                <w:lang w:val="mk-MK"/>
              </w:rPr>
            </w:pPr>
            <w:r w:rsidRPr="00452EA1">
              <w:rPr>
                <w:rFonts w:ascii="Arial" w:hAnsi="Arial" w:cs="Arial"/>
                <w:lang w:val="mk-MK"/>
              </w:rPr>
              <w:t>Хартија, компјутер, електронски извори на учење,хамери, канцелариски прибор, интернет, мобилни апликации и интернет апликации, усни и писмени презентации</w:t>
            </w:r>
          </w:p>
        </w:tc>
        <w:tc>
          <w:tcPr>
            <w:tcW w:w="2693" w:type="dxa"/>
          </w:tcPr>
          <w:p w14:paraId="7059F779"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452EA1">
              <w:rPr>
                <w:rFonts w:ascii="Arial" w:hAnsi="Arial" w:cs="Arial"/>
                <w:lang w:val="mk-MK"/>
              </w:rPr>
              <w:t>Запознавање на децата со различните етникуми кои припагаат на различни нации и имаат различни обележја</w:t>
            </w:r>
          </w:p>
        </w:tc>
      </w:tr>
      <w:tr w:rsidR="00452EA1" w:rsidRPr="00452EA1" w14:paraId="19F728E0" w14:textId="77777777" w:rsidTr="009C15E5">
        <w:trPr>
          <w:cnfStyle w:val="000000100000" w:firstRow="0" w:lastRow="0" w:firstColumn="0" w:lastColumn="0" w:oddVBand="0" w:evenVBand="0" w:oddHBand="1" w:evenHBand="0" w:firstRowFirstColumn="0" w:firstRowLastColumn="0" w:lastRowFirstColumn="0" w:lastRowLastColumn="0"/>
          <w:trHeight w:val="904"/>
        </w:trPr>
        <w:tc>
          <w:tcPr>
            <w:cnfStyle w:val="000010000000" w:firstRow="0" w:lastRow="0" w:firstColumn="0" w:lastColumn="0" w:oddVBand="1" w:evenVBand="0" w:oddHBand="0" w:evenHBand="0" w:firstRowFirstColumn="0" w:firstRowLastColumn="0" w:lastRowFirstColumn="0" w:lastRowLastColumn="0"/>
            <w:tcW w:w="1632" w:type="dxa"/>
          </w:tcPr>
          <w:p w14:paraId="7D193A55" w14:textId="77777777" w:rsidR="00452EA1" w:rsidRPr="00452EA1" w:rsidRDefault="00452EA1" w:rsidP="000B7646">
            <w:pPr>
              <w:rPr>
                <w:rFonts w:ascii="Arial" w:hAnsi="Arial" w:cs="Arial"/>
                <w:lang w:val="mk-MK"/>
              </w:rPr>
            </w:pPr>
            <w:r w:rsidRPr="00452EA1">
              <w:rPr>
                <w:rFonts w:ascii="Arial" w:hAnsi="Arial" w:cs="Arial"/>
                <w:lang w:val="mk-MK"/>
              </w:rPr>
              <w:lastRenderedPageBreak/>
              <w:t>Запознавање со шумите во Македонија, шумите во светот а посебно амазонската дождовна шума</w:t>
            </w:r>
          </w:p>
        </w:tc>
        <w:tc>
          <w:tcPr>
            <w:tcW w:w="1335" w:type="dxa"/>
          </w:tcPr>
          <w:p w14:paraId="4BDFD7B3" w14:textId="77777777" w:rsidR="00452EA1" w:rsidRPr="00452EA1" w:rsidRDefault="00452EA1" w:rsidP="000B7646">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452EA1">
              <w:rPr>
                <w:rFonts w:ascii="Arial" w:hAnsi="Arial" w:cs="Arial"/>
                <w:lang w:val="mk-MK"/>
              </w:rPr>
              <w:t>Шумите се нашите бели дробови</w:t>
            </w:r>
          </w:p>
        </w:tc>
        <w:tc>
          <w:tcPr>
            <w:cnfStyle w:val="000010000000" w:firstRow="0" w:lastRow="0" w:firstColumn="0" w:lastColumn="0" w:oddVBand="1" w:evenVBand="0" w:oddHBand="0" w:evenHBand="0" w:firstRowFirstColumn="0" w:firstRowLastColumn="0" w:lastRowFirstColumn="0" w:lastRowLastColumn="0"/>
            <w:tcW w:w="1358" w:type="dxa"/>
          </w:tcPr>
          <w:p w14:paraId="6562BB93" w14:textId="77777777" w:rsidR="00452EA1" w:rsidRPr="00452EA1" w:rsidRDefault="00452EA1" w:rsidP="000B7646">
            <w:pPr>
              <w:rPr>
                <w:rFonts w:ascii="Arial" w:hAnsi="Arial" w:cs="Arial"/>
                <w:lang w:val="mk-MK"/>
              </w:rPr>
            </w:pPr>
            <w:r w:rsidRPr="00452EA1">
              <w:rPr>
                <w:rFonts w:ascii="Arial" w:hAnsi="Arial" w:cs="Arial"/>
                <w:lang w:val="mk-MK"/>
              </w:rPr>
              <w:t>ученици,</w:t>
            </w:r>
          </w:p>
          <w:p w14:paraId="17C2F688" w14:textId="77777777" w:rsidR="00452EA1" w:rsidRPr="00452EA1" w:rsidRDefault="00452EA1" w:rsidP="000B7646">
            <w:pPr>
              <w:rPr>
                <w:rFonts w:ascii="Arial" w:hAnsi="Arial" w:cs="Arial"/>
                <w:lang w:val="mk-MK"/>
              </w:rPr>
            </w:pPr>
            <w:r w:rsidRPr="00452EA1">
              <w:rPr>
                <w:rFonts w:ascii="Arial" w:hAnsi="Arial" w:cs="Arial"/>
                <w:lang w:val="mk-MK"/>
              </w:rPr>
              <w:t>наставници</w:t>
            </w:r>
          </w:p>
        </w:tc>
        <w:tc>
          <w:tcPr>
            <w:tcW w:w="1418" w:type="dxa"/>
          </w:tcPr>
          <w:p w14:paraId="2D788A1C" w14:textId="77777777" w:rsidR="00452EA1" w:rsidRPr="00452EA1" w:rsidRDefault="00452EA1" w:rsidP="000B7646">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452EA1">
              <w:rPr>
                <w:rFonts w:ascii="Arial" w:hAnsi="Arial" w:cs="Arial"/>
                <w:lang w:val="mk-MK"/>
              </w:rPr>
              <w:t>13.11.2021</w:t>
            </w:r>
          </w:p>
        </w:tc>
        <w:tc>
          <w:tcPr>
            <w:cnfStyle w:val="000010000000" w:firstRow="0" w:lastRow="0" w:firstColumn="0" w:lastColumn="0" w:oddVBand="1" w:evenVBand="0" w:oddHBand="0" w:evenHBand="0" w:firstRowFirstColumn="0" w:firstRowLastColumn="0" w:lastRowFirstColumn="0" w:lastRowLastColumn="0"/>
            <w:tcW w:w="1701" w:type="dxa"/>
          </w:tcPr>
          <w:p w14:paraId="045731B0" w14:textId="77777777" w:rsidR="00452EA1" w:rsidRPr="00452EA1" w:rsidRDefault="00452EA1" w:rsidP="000B7646">
            <w:pPr>
              <w:rPr>
                <w:rFonts w:ascii="Arial" w:hAnsi="Arial" w:cs="Arial"/>
                <w:lang w:val="mk-MK"/>
              </w:rPr>
            </w:pPr>
            <w:r w:rsidRPr="00452EA1">
              <w:rPr>
                <w:rFonts w:ascii="Arial" w:hAnsi="Arial" w:cs="Arial"/>
                <w:lang w:val="mk-MK"/>
              </w:rPr>
              <w:t>Хартија, компјутер, електронски извори на учење,хамери, канцелариски прибор, интернет, мобилни апликации и интернет апликации, усни и видео презентации</w:t>
            </w:r>
          </w:p>
        </w:tc>
        <w:tc>
          <w:tcPr>
            <w:tcW w:w="2693" w:type="dxa"/>
          </w:tcPr>
          <w:p w14:paraId="2019D46D" w14:textId="77777777" w:rsidR="00452EA1" w:rsidRPr="00452EA1" w:rsidRDefault="00452EA1" w:rsidP="000B7646">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452EA1">
              <w:rPr>
                <w:rFonts w:ascii="Arial" w:hAnsi="Arial" w:cs="Arial"/>
                <w:lang w:val="mk-MK"/>
              </w:rPr>
              <w:t>Запознавање на децата за важноста на шумите, ендемскиот вод на Пелистер – моликата, како и значењето на амазонската дождовна шума како и народите кои живеат на тоа подрачје</w:t>
            </w:r>
          </w:p>
        </w:tc>
      </w:tr>
      <w:tr w:rsidR="00452EA1" w:rsidRPr="00452EA1" w14:paraId="7B587C1F" w14:textId="77777777" w:rsidTr="009C15E5">
        <w:trPr>
          <w:cnfStyle w:val="000000010000" w:firstRow="0" w:lastRow="0" w:firstColumn="0" w:lastColumn="0" w:oddVBand="0" w:evenVBand="0" w:oddHBand="0" w:evenHBand="1" w:firstRowFirstColumn="0" w:firstRowLastColumn="0" w:lastRowFirstColumn="0" w:lastRowLastColumn="0"/>
          <w:trHeight w:val="8331"/>
        </w:trPr>
        <w:tc>
          <w:tcPr>
            <w:cnfStyle w:val="000010000000" w:firstRow="0" w:lastRow="0" w:firstColumn="0" w:lastColumn="0" w:oddVBand="1" w:evenVBand="0" w:oddHBand="0" w:evenHBand="0" w:firstRowFirstColumn="0" w:firstRowLastColumn="0" w:lastRowFirstColumn="0" w:lastRowLastColumn="0"/>
            <w:tcW w:w="1632" w:type="dxa"/>
          </w:tcPr>
          <w:p w14:paraId="39E7D398" w14:textId="77777777" w:rsidR="00452EA1" w:rsidRPr="00452EA1" w:rsidRDefault="00452EA1" w:rsidP="000B7646">
            <w:pPr>
              <w:rPr>
                <w:rFonts w:ascii="Arial" w:hAnsi="Arial" w:cs="Arial"/>
                <w:lang w:val="mk-MK"/>
              </w:rPr>
            </w:pPr>
            <w:r w:rsidRPr="00452EA1">
              <w:rPr>
                <w:rFonts w:ascii="Arial" w:hAnsi="Arial" w:cs="Arial"/>
                <w:lang w:val="mk-MK"/>
              </w:rPr>
              <w:t xml:space="preserve">Усвојување на поимот толеранција и негова примена во секојдневниот живот преку практични примери </w:t>
            </w:r>
          </w:p>
          <w:p w14:paraId="0DAD4D3B" w14:textId="77777777" w:rsidR="00452EA1" w:rsidRPr="00452EA1" w:rsidRDefault="00452EA1" w:rsidP="000B7646">
            <w:pPr>
              <w:rPr>
                <w:rFonts w:ascii="Arial" w:hAnsi="Arial" w:cs="Arial"/>
                <w:lang w:val="mk-MK"/>
              </w:rPr>
            </w:pPr>
          </w:p>
          <w:p w14:paraId="4C789032" w14:textId="77777777" w:rsidR="00452EA1" w:rsidRPr="00452EA1" w:rsidRDefault="00452EA1" w:rsidP="000B7646">
            <w:pPr>
              <w:rPr>
                <w:rFonts w:ascii="Arial" w:hAnsi="Arial" w:cs="Arial"/>
                <w:lang w:val="mk-MK"/>
              </w:rPr>
            </w:pPr>
          </w:p>
          <w:p w14:paraId="4840BE1B" w14:textId="77777777" w:rsidR="00452EA1" w:rsidRPr="00452EA1" w:rsidRDefault="00452EA1" w:rsidP="000B7646">
            <w:pPr>
              <w:rPr>
                <w:rFonts w:ascii="Arial" w:hAnsi="Arial" w:cs="Arial"/>
                <w:lang w:val="mk-MK"/>
              </w:rPr>
            </w:pPr>
          </w:p>
          <w:p w14:paraId="76C9F9E2" w14:textId="77777777" w:rsidR="00452EA1" w:rsidRPr="00452EA1" w:rsidRDefault="00452EA1" w:rsidP="000B7646">
            <w:pPr>
              <w:rPr>
                <w:rFonts w:ascii="Arial" w:hAnsi="Arial" w:cs="Arial"/>
                <w:lang w:val="mk-MK"/>
              </w:rPr>
            </w:pPr>
          </w:p>
          <w:p w14:paraId="3D843868" w14:textId="77777777" w:rsidR="00452EA1" w:rsidRPr="00452EA1" w:rsidRDefault="00452EA1" w:rsidP="000B7646">
            <w:pPr>
              <w:rPr>
                <w:rFonts w:ascii="Arial" w:hAnsi="Arial" w:cs="Arial"/>
                <w:lang w:val="mk-MK"/>
              </w:rPr>
            </w:pPr>
            <w:r w:rsidRPr="00452EA1">
              <w:rPr>
                <w:rFonts w:ascii="Arial" w:hAnsi="Arial" w:cs="Arial"/>
                <w:lang w:val="mk-MK"/>
              </w:rPr>
              <w:t>Чествување на национални празници од помалите етнички заедници</w:t>
            </w:r>
          </w:p>
          <w:p w14:paraId="1474B770" w14:textId="77777777" w:rsidR="00452EA1" w:rsidRPr="00452EA1" w:rsidRDefault="00452EA1" w:rsidP="000B7646">
            <w:pPr>
              <w:rPr>
                <w:rFonts w:ascii="Arial" w:hAnsi="Arial" w:cs="Arial"/>
                <w:lang w:val="mk-MK"/>
              </w:rPr>
            </w:pPr>
          </w:p>
          <w:p w14:paraId="5CAE0C5E" w14:textId="77777777" w:rsidR="00452EA1" w:rsidRPr="00452EA1" w:rsidRDefault="00452EA1" w:rsidP="000B7646">
            <w:pPr>
              <w:rPr>
                <w:rFonts w:ascii="Arial" w:hAnsi="Arial" w:cs="Arial"/>
                <w:lang w:val="mk-MK"/>
              </w:rPr>
            </w:pPr>
          </w:p>
          <w:p w14:paraId="1C1D5355" w14:textId="77777777" w:rsidR="00452EA1" w:rsidRPr="00452EA1" w:rsidRDefault="00452EA1" w:rsidP="000B7646">
            <w:pPr>
              <w:rPr>
                <w:rFonts w:ascii="Arial" w:hAnsi="Arial" w:cs="Arial"/>
                <w:lang w:val="mk-MK"/>
              </w:rPr>
            </w:pPr>
          </w:p>
          <w:p w14:paraId="2C12ADE9" w14:textId="77777777" w:rsidR="00452EA1" w:rsidRPr="00452EA1" w:rsidRDefault="00452EA1" w:rsidP="000B7646">
            <w:pPr>
              <w:rPr>
                <w:rFonts w:ascii="Arial" w:hAnsi="Arial" w:cs="Arial"/>
                <w:lang w:val="mk-MK"/>
              </w:rPr>
            </w:pPr>
          </w:p>
          <w:p w14:paraId="63A688CD" w14:textId="77777777" w:rsidR="00452EA1" w:rsidRPr="00452EA1" w:rsidRDefault="00452EA1" w:rsidP="000B7646">
            <w:pPr>
              <w:rPr>
                <w:rFonts w:ascii="Arial" w:hAnsi="Arial" w:cs="Arial"/>
                <w:lang w:val="mk-MK"/>
              </w:rPr>
            </w:pPr>
          </w:p>
        </w:tc>
        <w:tc>
          <w:tcPr>
            <w:tcW w:w="1335" w:type="dxa"/>
          </w:tcPr>
          <w:p w14:paraId="06DB136B"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452EA1">
              <w:rPr>
                <w:rFonts w:ascii="Arial" w:hAnsi="Arial" w:cs="Arial"/>
                <w:lang w:val="mk-MK"/>
              </w:rPr>
              <w:t>Да ја отклучиме нашата толеранција</w:t>
            </w:r>
          </w:p>
          <w:p w14:paraId="1D84956A"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0264B710"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6CCF9316"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724AAEA0"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361A15CE"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21C3460C"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5B62F567"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7E6D4F59"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452EA1">
              <w:rPr>
                <w:rFonts w:ascii="Arial" w:hAnsi="Arial" w:cs="Arial"/>
                <w:lang w:val="mk-MK"/>
              </w:rPr>
              <w:t>27. 01. 2022 година- Ден на Србите</w:t>
            </w:r>
          </w:p>
          <w:p w14:paraId="428A0EDB"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452EA1">
              <w:rPr>
                <w:rFonts w:ascii="Arial" w:hAnsi="Arial" w:cs="Arial"/>
                <w:lang w:val="mk-MK"/>
              </w:rPr>
              <w:t>8.04.2022 година</w:t>
            </w:r>
          </w:p>
          <w:p w14:paraId="4568B569"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452EA1">
              <w:rPr>
                <w:rFonts w:ascii="Arial" w:hAnsi="Arial" w:cs="Arial"/>
                <w:lang w:val="mk-MK"/>
              </w:rPr>
              <w:t>Ден на Ромите</w:t>
            </w:r>
          </w:p>
          <w:p w14:paraId="5D044C6B"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452EA1">
              <w:rPr>
                <w:rFonts w:ascii="Arial" w:hAnsi="Arial" w:cs="Arial"/>
                <w:lang w:val="mk-MK"/>
              </w:rPr>
              <w:t>23. 05. 2022 година</w:t>
            </w:r>
          </w:p>
          <w:p w14:paraId="08F48575"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452EA1">
              <w:rPr>
                <w:rFonts w:ascii="Arial" w:hAnsi="Arial" w:cs="Arial"/>
                <w:lang w:val="mk-MK"/>
              </w:rPr>
              <w:t>Ден на Власите</w:t>
            </w:r>
          </w:p>
        </w:tc>
        <w:tc>
          <w:tcPr>
            <w:cnfStyle w:val="000010000000" w:firstRow="0" w:lastRow="0" w:firstColumn="0" w:lastColumn="0" w:oddVBand="1" w:evenVBand="0" w:oddHBand="0" w:evenHBand="0" w:firstRowFirstColumn="0" w:firstRowLastColumn="0" w:lastRowFirstColumn="0" w:lastRowLastColumn="0"/>
            <w:tcW w:w="1358" w:type="dxa"/>
          </w:tcPr>
          <w:p w14:paraId="27B09227" w14:textId="77777777" w:rsidR="00452EA1" w:rsidRPr="00452EA1" w:rsidRDefault="00452EA1" w:rsidP="000B7646">
            <w:pPr>
              <w:rPr>
                <w:rFonts w:ascii="Arial" w:hAnsi="Arial" w:cs="Arial"/>
                <w:lang w:val="mk-MK"/>
              </w:rPr>
            </w:pPr>
            <w:r w:rsidRPr="00452EA1">
              <w:rPr>
                <w:rFonts w:ascii="Arial" w:hAnsi="Arial" w:cs="Arial"/>
                <w:lang w:val="mk-MK"/>
              </w:rPr>
              <w:t>ученици,</w:t>
            </w:r>
          </w:p>
          <w:p w14:paraId="3BE3A1EF" w14:textId="77777777" w:rsidR="00452EA1" w:rsidRPr="00452EA1" w:rsidRDefault="00452EA1" w:rsidP="000B7646">
            <w:pPr>
              <w:rPr>
                <w:rFonts w:ascii="Arial" w:hAnsi="Arial" w:cs="Arial"/>
                <w:lang w:val="mk-MK"/>
              </w:rPr>
            </w:pPr>
            <w:r w:rsidRPr="00452EA1">
              <w:rPr>
                <w:rFonts w:ascii="Arial" w:hAnsi="Arial" w:cs="Arial"/>
                <w:lang w:val="mk-MK"/>
              </w:rPr>
              <w:t>наставници</w:t>
            </w:r>
          </w:p>
          <w:p w14:paraId="26C81768" w14:textId="77777777" w:rsidR="00452EA1" w:rsidRPr="00452EA1" w:rsidRDefault="00452EA1" w:rsidP="000B7646">
            <w:pPr>
              <w:rPr>
                <w:rFonts w:ascii="Arial" w:hAnsi="Arial" w:cs="Arial"/>
                <w:lang w:val="mk-MK"/>
              </w:rPr>
            </w:pPr>
          </w:p>
          <w:p w14:paraId="6536B27E" w14:textId="77777777" w:rsidR="00452EA1" w:rsidRPr="00452EA1" w:rsidRDefault="00452EA1" w:rsidP="000B7646">
            <w:pPr>
              <w:rPr>
                <w:rFonts w:ascii="Arial" w:hAnsi="Arial" w:cs="Arial"/>
                <w:lang w:val="mk-MK"/>
              </w:rPr>
            </w:pPr>
          </w:p>
          <w:p w14:paraId="7E6A7113" w14:textId="77777777" w:rsidR="00452EA1" w:rsidRPr="00452EA1" w:rsidRDefault="00452EA1" w:rsidP="000B7646">
            <w:pPr>
              <w:rPr>
                <w:rFonts w:ascii="Arial" w:hAnsi="Arial" w:cs="Arial"/>
                <w:lang w:val="mk-MK"/>
              </w:rPr>
            </w:pPr>
          </w:p>
          <w:p w14:paraId="5480D5EB" w14:textId="77777777" w:rsidR="00452EA1" w:rsidRPr="00452EA1" w:rsidRDefault="00452EA1" w:rsidP="000B7646">
            <w:pPr>
              <w:rPr>
                <w:rFonts w:ascii="Arial" w:hAnsi="Arial" w:cs="Arial"/>
                <w:lang w:val="mk-MK"/>
              </w:rPr>
            </w:pPr>
          </w:p>
          <w:p w14:paraId="6D9B877D" w14:textId="77777777" w:rsidR="00452EA1" w:rsidRPr="00452EA1" w:rsidRDefault="00452EA1" w:rsidP="000B7646">
            <w:pPr>
              <w:rPr>
                <w:rFonts w:ascii="Arial" w:hAnsi="Arial" w:cs="Arial"/>
                <w:lang w:val="mk-MK"/>
              </w:rPr>
            </w:pPr>
          </w:p>
          <w:p w14:paraId="02A9AE91" w14:textId="77777777" w:rsidR="00452EA1" w:rsidRPr="00452EA1" w:rsidRDefault="00452EA1" w:rsidP="000B7646">
            <w:pPr>
              <w:rPr>
                <w:rFonts w:ascii="Arial" w:hAnsi="Arial" w:cs="Arial"/>
                <w:lang w:val="mk-MK"/>
              </w:rPr>
            </w:pPr>
          </w:p>
          <w:p w14:paraId="429A905F" w14:textId="77777777" w:rsidR="00452EA1" w:rsidRPr="00452EA1" w:rsidRDefault="00452EA1" w:rsidP="000B7646">
            <w:pPr>
              <w:rPr>
                <w:rFonts w:ascii="Arial" w:hAnsi="Arial" w:cs="Arial"/>
                <w:lang w:val="mk-MK"/>
              </w:rPr>
            </w:pPr>
          </w:p>
          <w:p w14:paraId="3EA15FFC" w14:textId="77777777" w:rsidR="00452EA1" w:rsidRPr="00452EA1" w:rsidRDefault="00452EA1" w:rsidP="000B7646">
            <w:pPr>
              <w:rPr>
                <w:rFonts w:ascii="Arial" w:hAnsi="Arial" w:cs="Arial"/>
                <w:lang w:val="mk-MK"/>
              </w:rPr>
            </w:pPr>
          </w:p>
          <w:p w14:paraId="4FEC1E5D" w14:textId="77777777" w:rsidR="00452EA1" w:rsidRPr="00452EA1" w:rsidRDefault="00452EA1" w:rsidP="000B7646">
            <w:pPr>
              <w:rPr>
                <w:rFonts w:ascii="Arial" w:hAnsi="Arial" w:cs="Arial"/>
                <w:lang w:val="mk-MK"/>
              </w:rPr>
            </w:pPr>
            <w:r w:rsidRPr="00452EA1">
              <w:rPr>
                <w:rFonts w:ascii="Arial" w:hAnsi="Arial" w:cs="Arial"/>
                <w:lang w:val="mk-MK"/>
              </w:rPr>
              <w:t>ученици</w:t>
            </w:r>
          </w:p>
        </w:tc>
        <w:tc>
          <w:tcPr>
            <w:tcW w:w="1418" w:type="dxa"/>
          </w:tcPr>
          <w:p w14:paraId="3055AB21"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452EA1">
              <w:rPr>
                <w:rFonts w:ascii="Arial" w:hAnsi="Arial" w:cs="Arial"/>
                <w:lang w:val="mk-MK"/>
              </w:rPr>
              <w:t>16.11.2021</w:t>
            </w:r>
          </w:p>
          <w:p w14:paraId="6192E68E"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5BA3C00F"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340BDD8F"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463F962F"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10715DBF"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6826259A"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1A7D6E26"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58F75C2E"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24982947"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7C745717"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452EA1">
              <w:rPr>
                <w:rFonts w:ascii="Arial" w:hAnsi="Arial" w:cs="Arial"/>
                <w:lang w:val="mk-MK"/>
              </w:rPr>
              <w:t>27. 01. 2022 година- Ден на Србите</w:t>
            </w:r>
          </w:p>
          <w:p w14:paraId="163E0671"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452EA1">
              <w:rPr>
                <w:rFonts w:ascii="Arial" w:hAnsi="Arial" w:cs="Arial"/>
                <w:lang w:val="mk-MK"/>
              </w:rPr>
              <w:t>8.04.2022 година</w:t>
            </w:r>
          </w:p>
          <w:p w14:paraId="6489E4E8"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452EA1">
              <w:rPr>
                <w:rFonts w:ascii="Arial" w:hAnsi="Arial" w:cs="Arial"/>
                <w:lang w:val="mk-MK"/>
              </w:rPr>
              <w:t>Ден на Ромите</w:t>
            </w:r>
          </w:p>
          <w:p w14:paraId="191F798A"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452EA1">
              <w:rPr>
                <w:rFonts w:ascii="Arial" w:hAnsi="Arial" w:cs="Arial"/>
                <w:lang w:val="mk-MK"/>
              </w:rPr>
              <w:t>23. 05. 2022 година</w:t>
            </w:r>
          </w:p>
          <w:p w14:paraId="67867421"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452EA1">
              <w:rPr>
                <w:rFonts w:ascii="Arial" w:hAnsi="Arial" w:cs="Arial"/>
                <w:lang w:val="mk-MK"/>
              </w:rPr>
              <w:t>Ден на Власите</w:t>
            </w:r>
          </w:p>
          <w:p w14:paraId="2C21FD64"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2F02B248"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157E3C8A"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26E53F71"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43BFAC90"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2B4BFA56"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1CCF8FE8"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61D088E0"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2841B76B"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tc>
        <w:tc>
          <w:tcPr>
            <w:cnfStyle w:val="000010000000" w:firstRow="0" w:lastRow="0" w:firstColumn="0" w:lastColumn="0" w:oddVBand="1" w:evenVBand="0" w:oddHBand="0" w:evenHBand="0" w:firstRowFirstColumn="0" w:firstRowLastColumn="0" w:lastRowFirstColumn="0" w:lastRowLastColumn="0"/>
            <w:tcW w:w="1701" w:type="dxa"/>
          </w:tcPr>
          <w:p w14:paraId="7C2652FE" w14:textId="77777777" w:rsidR="00452EA1" w:rsidRPr="00452EA1" w:rsidRDefault="00452EA1" w:rsidP="000B7646">
            <w:pPr>
              <w:rPr>
                <w:rFonts w:ascii="Arial" w:hAnsi="Arial" w:cs="Arial"/>
                <w:lang w:val="mk-MK"/>
              </w:rPr>
            </w:pPr>
            <w:r w:rsidRPr="00452EA1">
              <w:rPr>
                <w:rFonts w:ascii="Arial" w:hAnsi="Arial" w:cs="Arial"/>
                <w:lang w:val="mk-MK"/>
              </w:rPr>
              <w:t>Хартија, компјутер, електронски извори на учење,хамери, канцелариски прибор, интернет, мобилни апликации и интернет апликации, усни и видео презентации</w:t>
            </w:r>
          </w:p>
          <w:p w14:paraId="654AD348" w14:textId="77777777" w:rsidR="00452EA1" w:rsidRPr="00452EA1" w:rsidRDefault="00452EA1" w:rsidP="000B7646">
            <w:pPr>
              <w:rPr>
                <w:rFonts w:ascii="Arial" w:hAnsi="Arial" w:cs="Arial"/>
                <w:lang w:val="mk-MK"/>
              </w:rPr>
            </w:pPr>
          </w:p>
          <w:p w14:paraId="0298587D" w14:textId="77777777" w:rsidR="00452EA1" w:rsidRPr="00452EA1" w:rsidRDefault="00452EA1" w:rsidP="000B7646">
            <w:pPr>
              <w:rPr>
                <w:rFonts w:ascii="Arial" w:hAnsi="Arial" w:cs="Arial"/>
                <w:lang w:val="mk-MK"/>
              </w:rPr>
            </w:pPr>
          </w:p>
          <w:p w14:paraId="29875308" w14:textId="226D8A35" w:rsidR="00452EA1" w:rsidRDefault="00452EA1" w:rsidP="000B7646">
            <w:pPr>
              <w:rPr>
                <w:rFonts w:ascii="Arial" w:hAnsi="Arial" w:cs="Arial"/>
                <w:lang w:val="mk-MK"/>
              </w:rPr>
            </w:pPr>
            <w:r w:rsidRPr="00452EA1">
              <w:rPr>
                <w:rFonts w:ascii="Arial" w:hAnsi="Arial" w:cs="Arial"/>
                <w:lang w:val="mk-MK"/>
              </w:rPr>
              <w:t xml:space="preserve"> Хартија, компјутер, електронски извори на учење,хамери, канцелариски прибор, интернет, мобилни апликации и интернет апликации, усни и видео презентации</w:t>
            </w:r>
          </w:p>
          <w:p w14:paraId="78C00898" w14:textId="77777777" w:rsidR="00452EA1" w:rsidRPr="00452EA1" w:rsidRDefault="00452EA1" w:rsidP="000B7646">
            <w:pPr>
              <w:rPr>
                <w:rFonts w:ascii="Arial" w:hAnsi="Arial" w:cs="Arial"/>
                <w:lang w:val="mk-MK"/>
              </w:rPr>
            </w:pPr>
          </w:p>
        </w:tc>
        <w:tc>
          <w:tcPr>
            <w:tcW w:w="2693" w:type="dxa"/>
          </w:tcPr>
          <w:p w14:paraId="7A16AED2"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452EA1">
              <w:rPr>
                <w:rFonts w:ascii="Arial" w:hAnsi="Arial" w:cs="Arial"/>
                <w:lang w:val="mk-MK"/>
              </w:rPr>
              <w:t>Запознавање на децата со поимот толеранција кој можеби звучи сложено но е дел од нашето секојдневие и прифаќањето на ме</w:t>
            </w:r>
          </w:p>
          <w:p w14:paraId="533D9504"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452EA1">
              <w:rPr>
                <w:rFonts w:ascii="Arial" w:hAnsi="Arial" w:cs="Arial"/>
                <w:lang w:val="mk-MK"/>
              </w:rPr>
              <w:t xml:space="preserve">ѓусебните разлики </w:t>
            </w:r>
          </w:p>
          <w:p w14:paraId="7C8A957D"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6B95D0D9"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6D79F929" w14:textId="77777777" w:rsidR="00452EA1" w:rsidRPr="00452EA1" w:rsidRDefault="00452EA1" w:rsidP="000B7646">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452EA1">
              <w:rPr>
                <w:rFonts w:ascii="Arial" w:hAnsi="Arial" w:cs="Arial"/>
                <w:lang w:val="mk-MK"/>
              </w:rPr>
              <w:t>Обележување на националните обележја од помалите етнички заедници.</w:t>
            </w:r>
          </w:p>
        </w:tc>
      </w:tr>
      <w:tr w:rsidR="00396705" w:rsidRPr="00452EA1" w14:paraId="290B725D" w14:textId="77777777" w:rsidTr="009C15E5">
        <w:trPr>
          <w:cnfStyle w:val="000000100000" w:firstRow="0" w:lastRow="0" w:firstColumn="0" w:lastColumn="0" w:oddVBand="0" w:evenVBand="0" w:oddHBand="1" w:evenHBand="0" w:firstRowFirstColumn="0" w:firstRowLastColumn="0" w:lastRowFirstColumn="0" w:lastRowLastColumn="0"/>
          <w:trHeight w:val="2289"/>
        </w:trPr>
        <w:tc>
          <w:tcPr>
            <w:cnfStyle w:val="000010000000" w:firstRow="0" w:lastRow="0" w:firstColumn="0" w:lastColumn="0" w:oddVBand="1" w:evenVBand="0" w:oddHBand="0" w:evenHBand="0" w:firstRowFirstColumn="0" w:firstRowLastColumn="0" w:lastRowFirstColumn="0" w:lastRowLastColumn="0"/>
            <w:tcW w:w="1632" w:type="dxa"/>
          </w:tcPr>
          <w:p w14:paraId="462F2E42" w14:textId="103479A2" w:rsidR="00396705" w:rsidRPr="00452EA1" w:rsidRDefault="00396705" w:rsidP="000B7646">
            <w:pPr>
              <w:rPr>
                <w:rFonts w:ascii="Arial" w:hAnsi="Arial" w:cs="Arial"/>
                <w:lang w:val="mk-MK"/>
              </w:rPr>
            </w:pPr>
            <w:r>
              <w:rPr>
                <w:rFonts w:ascii="Arial" w:hAnsi="Arial" w:cs="Arial"/>
                <w:lang w:val="mk-MK"/>
              </w:rPr>
              <w:lastRenderedPageBreak/>
              <w:t>Координирање на работата на тимот за интеркултурализам</w:t>
            </w:r>
          </w:p>
        </w:tc>
        <w:tc>
          <w:tcPr>
            <w:tcW w:w="1335" w:type="dxa"/>
          </w:tcPr>
          <w:p w14:paraId="1B0E740B" w14:textId="4F4790FF" w:rsidR="00396705" w:rsidRPr="00452EA1" w:rsidRDefault="00396705" w:rsidP="000B7646">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Pr>
                <w:rFonts w:ascii="Arial" w:hAnsi="Arial" w:cs="Arial"/>
                <w:lang w:val="mk-MK"/>
              </w:rPr>
              <w:t>Учебна 2021/2022 година</w:t>
            </w:r>
          </w:p>
        </w:tc>
        <w:tc>
          <w:tcPr>
            <w:cnfStyle w:val="000010000000" w:firstRow="0" w:lastRow="0" w:firstColumn="0" w:lastColumn="0" w:oddVBand="1" w:evenVBand="0" w:oddHBand="0" w:evenHBand="0" w:firstRowFirstColumn="0" w:firstRowLastColumn="0" w:lastRowFirstColumn="0" w:lastRowLastColumn="0"/>
            <w:tcW w:w="1358" w:type="dxa"/>
          </w:tcPr>
          <w:p w14:paraId="7213FA51" w14:textId="77777777" w:rsidR="00396705" w:rsidRPr="00452EA1" w:rsidRDefault="00396705" w:rsidP="00396705">
            <w:pPr>
              <w:jc w:val="right"/>
              <w:rPr>
                <w:rFonts w:ascii="Arial" w:hAnsi="Arial" w:cs="Arial"/>
                <w:lang w:val="mk-MK"/>
              </w:rPr>
            </w:pPr>
            <w:r w:rsidRPr="00452EA1">
              <w:rPr>
                <w:rFonts w:ascii="Arial" w:hAnsi="Arial" w:cs="Arial"/>
                <w:lang w:val="mk-MK"/>
              </w:rPr>
              <w:t>М-р стручен соработник-библиотекар Маја Трајковиќ</w:t>
            </w:r>
          </w:p>
          <w:p w14:paraId="0376D81C" w14:textId="77777777" w:rsidR="00396705" w:rsidRPr="00452EA1" w:rsidRDefault="00396705" w:rsidP="00396705">
            <w:pPr>
              <w:jc w:val="right"/>
              <w:rPr>
                <w:rFonts w:ascii="Arial" w:hAnsi="Arial" w:cs="Arial"/>
                <w:lang w:val="mk-MK"/>
              </w:rPr>
            </w:pPr>
            <w:r w:rsidRPr="00452EA1">
              <w:rPr>
                <w:rFonts w:ascii="Arial" w:hAnsi="Arial" w:cs="Arial"/>
                <w:lang w:val="mk-MK"/>
              </w:rPr>
              <w:t xml:space="preserve"> одделенски наставник Виолета Микулец</w:t>
            </w:r>
          </w:p>
          <w:p w14:paraId="014D6632" w14:textId="77777777" w:rsidR="00396705" w:rsidRPr="00452EA1" w:rsidRDefault="00396705" w:rsidP="00396705">
            <w:pPr>
              <w:jc w:val="right"/>
              <w:rPr>
                <w:rFonts w:ascii="Arial" w:hAnsi="Arial" w:cs="Arial"/>
                <w:lang w:val="mk-MK"/>
              </w:rPr>
            </w:pPr>
            <w:r w:rsidRPr="00452EA1">
              <w:rPr>
                <w:rFonts w:ascii="Arial" w:hAnsi="Arial" w:cs="Arial"/>
                <w:lang w:val="mk-MK"/>
              </w:rPr>
              <w:t>одделенски наставник Славица Петревска</w:t>
            </w:r>
          </w:p>
          <w:p w14:paraId="14868A36" w14:textId="77777777" w:rsidR="00396705" w:rsidRPr="00452EA1" w:rsidRDefault="00396705" w:rsidP="000B7646">
            <w:pPr>
              <w:rPr>
                <w:rFonts w:ascii="Arial" w:hAnsi="Arial" w:cs="Arial"/>
                <w:lang w:val="mk-MK"/>
              </w:rPr>
            </w:pPr>
          </w:p>
        </w:tc>
        <w:tc>
          <w:tcPr>
            <w:tcW w:w="1418" w:type="dxa"/>
          </w:tcPr>
          <w:p w14:paraId="2719071A" w14:textId="65D49301" w:rsidR="00396705" w:rsidRPr="00452EA1" w:rsidRDefault="00396705" w:rsidP="00396705">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Pr>
                <w:rFonts w:ascii="Arial" w:hAnsi="Arial" w:cs="Arial"/>
                <w:lang w:val="mk-MK"/>
              </w:rPr>
              <w:t>Учебна 2021/2022 година</w:t>
            </w:r>
          </w:p>
          <w:p w14:paraId="063244AB" w14:textId="77777777" w:rsidR="00396705" w:rsidRPr="00452EA1" w:rsidRDefault="00396705" w:rsidP="00396705">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087106A6" w14:textId="77777777" w:rsidR="00396705" w:rsidRPr="00452EA1" w:rsidRDefault="00396705" w:rsidP="000B7646">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tc>
        <w:tc>
          <w:tcPr>
            <w:cnfStyle w:val="000010000000" w:firstRow="0" w:lastRow="0" w:firstColumn="0" w:lastColumn="0" w:oddVBand="1" w:evenVBand="0" w:oddHBand="0" w:evenHBand="0" w:firstRowFirstColumn="0" w:firstRowLastColumn="0" w:lastRowFirstColumn="0" w:lastRowLastColumn="0"/>
            <w:tcW w:w="1701" w:type="dxa"/>
          </w:tcPr>
          <w:p w14:paraId="5EFEBF64" w14:textId="31EBC9BF" w:rsidR="00396705" w:rsidRDefault="00396705" w:rsidP="00396705">
            <w:pPr>
              <w:rPr>
                <w:rFonts w:ascii="Arial" w:hAnsi="Arial" w:cs="Arial"/>
                <w:lang w:val="mk-MK"/>
              </w:rPr>
            </w:pPr>
            <w:r w:rsidRPr="00452EA1">
              <w:rPr>
                <w:rFonts w:ascii="Arial" w:hAnsi="Arial" w:cs="Arial"/>
                <w:lang w:val="mk-MK"/>
              </w:rPr>
              <w:t>Хартија, компјутер, електронски извори на учење,хамери, канцелариски прибор, интернет, мобилни апликации и интернет апликации, усни и видео презентации</w:t>
            </w:r>
          </w:p>
          <w:p w14:paraId="6E0137D1" w14:textId="77777777" w:rsidR="00396705" w:rsidRDefault="00396705" w:rsidP="00396705">
            <w:pPr>
              <w:rPr>
                <w:rFonts w:ascii="Arial" w:hAnsi="Arial" w:cs="Arial"/>
                <w:lang w:val="mk-MK"/>
              </w:rPr>
            </w:pPr>
          </w:p>
          <w:p w14:paraId="3FC73A9F" w14:textId="77777777" w:rsidR="00396705" w:rsidRDefault="00396705" w:rsidP="00396705">
            <w:pPr>
              <w:rPr>
                <w:rFonts w:ascii="Arial" w:hAnsi="Arial" w:cs="Arial"/>
                <w:lang w:val="mk-MK"/>
              </w:rPr>
            </w:pPr>
          </w:p>
          <w:p w14:paraId="5920BC9A" w14:textId="77777777" w:rsidR="00396705" w:rsidRDefault="00396705" w:rsidP="00396705">
            <w:pPr>
              <w:rPr>
                <w:rFonts w:ascii="Arial" w:hAnsi="Arial" w:cs="Arial"/>
                <w:lang w:val="mk-MK"/>
              </w:rPr>
            </w:pPr>
          </w:p>
          <w:p w14:paraId="57F04DCA" w14:textId="77777777" w:rsidR="00396705" w:rsidRDefault="00396705" w:rsidP="00396705">
            <w:pPr>
              <w:rPr>
                <w:rFonts w:ascii="Arial" w:hAnsi="Arial" w:cs="Arial"/>
                <w:lang w:val="mk-MK"/>
              </w:rPr>
            </w:pPr>
          </w:p>
          <w:p w14:paraId="38E5232A" w14:textId="77777777" w:rsidR="00396705" w:rsidRPr="00452EA1" w:rsidRDefault="00396705" w:rsidP="00396705">
            <w:pPr>
              <w:rPr>
                <w:rFonts w:ascii="Arial" w:hAnsi="Arial" w:cs="Arial"/>
                <w:lang w:val="mk-MK"/>
              </w:rPr>
            </w:pPr>
          </w:p>
          <w:p w14:paraId="4982C17F" w14:textId="77777777" w:rsidR="00396705" w:rsidRPr="00452EA1" w:rsidRDefault="00396705" w:rsidP="00396705">
            <w:pPr>
              <w:rPr>
                <w:rFonts w:ascii="Arial" w:hAnsi="Arial" w:cs="Arial"/>
                <w:lang w:val="mk-MK"/>
              </w:rPr>
            </w:pPr>
          </w:p>
          <w:p w14:paraId="38460AAA" w14:textId="77777777" w:rsidR="00396705" w:rsidRPr="00452EA1" w:rsidRDefault="00396705" w:rsidP="00396705">
            <w:pPr>
              <w:rPr>
                <w:rFonts w:ascii="Arial" w:hAnsi="Arial" w:cs="Arial"/>
                <w:lang w:val="mk-MK"/>
              </w:rPr>
            </w:pPr>
          </w:p>
          <w:p w14:paraId="7318B74A" w14:textId="77777777" w:rsidR="00396705" w:rsidRPr="00452EA1" w:rsidRDefault="00396705" w:rsidP="000B7646">
            <w:pPr>
              <w:rPr>
                <w:rFonts w:ascii="Arial" w:hAnsi="Arial" w:cs="Arial"/>
                <w:lang w:val="mk-MK"/>
              </w:rPr>
            </w:pPr>
          </w:p>
        </w:tc>
        <w:tc>
          <w:tcPr>
            <w:tcW w:w="2693" w:type="dxa"/>
          </w:tcPr>
          <w:p w14:paraId="163C7970" w14:textId="72ADA389" w:rsidR="00396705" w:rsidRPr="00452EA1" w:rsidRDefault="00396705" w:rsidP="000B7646">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Pr>
                <w:rFonts w:ascii="Arial" w:hAnsi="Arial" w:cs="Arial"/>
                <w:lang w:val="mk-MK"/>
              </w:rPr>
              <w:t>Извештаи за работата на тимот за интеркултурализам</w:t>
            </w:r>
          </w:p>
        </w:tc>
      </w:tr>
    </w:tbl>
    <w:p w14:paraId="2B5122BC" w14:textId="77777777" w:rsidR="00B25772" w:rsidRDefault="00B25772" w:rsidP="00B25772">
      <w:pPr>
        <w:pStyle w:val="BodyText"/>
        <w:spacing w:line="276" w:lineRule="auto"/>
        <w:ind w:left="1440" w:right="536"/>
        <w:jc w:val="both"/>
        <w:rPr>
          <w:rFonts w:ascii="Arial" w:hAnsi="Arial" w:cs="Arial"/>
          <w:sz w:val="24"/>
          <w:szCs w:val="24"/>
          <w:lang w:val="mk-MK"/>
        </w:rPr>
      </w:pPr>
    </w:p>
    <w:p w14:paraId="462DA9D5" w14:textId="52DA689D" w:rsidR="008944A2" w:rsidRDefault="008944A2" w:rsidP="00B25772">
      <w:pPr>
        <w:autoSpaceDE w:val="0"/>
        <w:autoSpaceDN w:val="0"/>
        <w:adjustRightInd w:val="0"/>
        <w:spacing w:after="0" w:line="240" w:lineRule="auto"/>
        <w:jc w:val="right"/>
        <w:rPr>
          <w:rFonts w:ascii="Arial" w:hAnsi="Arial" w:cs="Arial"/>
          <w:color w:val="000000"/>
          <w:lang w:val="mk-MK"/>
        </w:rPr>
      </w:pPr>
    </w:p>
    <w:p w14:paraId="1B5A9167" w14:textId="77777777" w:rsidR="005A1DF7" w:rsidRDefault="005A1DF7" w:rsidP="00B25772">
      <w:pPr>
        <w:autoSpaceDE w:val="0"/>
        <w:autoSpaceDN w:val="0"/>
        <w:adjustRightInd w:val="0"/>
        <w:spacing w:after="0" w:line="240" w:lineRule="auto"/>
        <w:jc w:val="right"/>
        <w:rPr>
          <w:rFonts w:ascii="Arial" w:hAnsi="Arial" w:cs="Arial"/>
          <w:color w:val="000000"/>
          <w:lang w:val="mk-MK"/>
        </w:rPr>
      </w:pPr>
    </w:p>
    <w:p w14:paraId="60D918D5" w14:textId="77777777" w:rsidR="008944A2" w:rsidRDefault="008944A2" w:rsidP="00B25772">
      <w:pPr>
        <w:autoSpaceDE w:val="0"/>
        <w:autoSpaceDN w:val="0"/>
        <w:adjustRightInd w:val="0"/>
        <w:spacing w:after="0" w:line="240" w:lineRule="auto"/>
        <w:jc w:val="right"/>
        <w:rPr>
          <w:rFonts w:ascii="Arial" w:hAnsi="Arial" w:cs="Arial"/>
          <w:color w:val="000000"/>
          <w:lang w:val="mk-MK"/>
        </w:rPr>
      </w:pPr>
    </w:p>
    <w:p w14:paraId="30F4B668" w14:textId="77777777" w:rsidR="00777494" w:rsidRPr="00777494" w:rsidRDefault="00777494" w:rsidP="00777494">
      <w:pPr>
        <w:spacing w:after="0" w:line="240" w:lineRule="auto"/>
        <w:contextualSpacing/>
        <w:rPr>
          <w:rFonts w:ascii="Comic Sans MS" w:eastAsia="Times New Roman" w:hAnsi="Comic Sans MS" w:cs="Times New Roman"/>
          <w:b/>
          <w:bCs/>
          <w:color w:val="000000"/>
          <w:sz w:val="28"/>
          <w:szCs w:val="28"/>
          <w:lang w:val="mk-MK"/>
          <w14:shadow w14:blurRad="38100" w14:dist="19050" w14:dir="2700000" w14:sx="100000" w14:sy="100000" w14:kx="0" w14:ky="0" w14:algn="tl">
            <w14:srgbClr w14:val="000000">
              <w14:alpha w14:val="60000"/>
            </w14:srgbClr>
          </w14:shadow>
        </w:rPr>
      </w:pPr>
      <w:r w:rsidRPr="00777494">
        <w:rPr>
          <w:rFonts w:ascii="Comic Sans MS" w:eastAsia="Times New Roman" w:hAnsi="Comic Sans MS" w:cs="Times New Roman"/>
          <w:b/>
          <w:bCs/>
          <w:color w:val="000000"/>
          <w:sz w:val="28"/>
          <w:szCs w:val="28"/>
          <w:lang w:val="mk-MK"/>
          <w14:shadow w14:blurRad="38100" w14:dist="19050" w14:dir="2700000" w14:sx="100000" w14:sy="100000" w14:kx="0" w14:ky="0" w14:algn="tl">
            <w14:srgbClr w14:val="000000">
              <w14:alpha w14:val="60000"/>
            </w14:srgbClr>
          </w14:shadow>
        </w:rPr>
        <w:t>ПРОЕКТИ ШТО СЕ РЕАЛИЗИРААТ ВО ОСНОВНОТО УЧИЛИШТЕТО</w:t>
      </w:r>
    </w:p>
    <w:p w14:paraId="039A9606" w14:textId="677A4933" w:rsidR="0035471F" w:rsidRDefault="0035471F" w:rsidP="00B25772"/>
    <w:p w14:paraId="5C7A1435" w14:textId="77777777" w:rsidR="00B25772" w:rsidRPr="00F73C21" w:rsidRDefault="00D21243" w:rsidP="00B25772">
      <w:pPr>
        <w:jc w:val="center"/>
        <w:rPr>
          <w:rFonts w:ascii="Arial" w:hAnsi="Arial" w:cs="Arial"/>
          <w:sz w:val="24"/>
          <w:szCs w:val="24"/>
          <w:lang w:val="mk-MK"/>
        </w:rPr>
      </w:pPr>
      <w:bookmarkStart w:id="52" w:name="_Toc473631801"/>
      <w:r>
        <w:rPr>
          <w:noProof/>
          <w:lang w:val="mk-MK" w:eastAsia="mk-MK"/>
        </w:rPr>
        <mc:AlternateContent>
          <mc:Choice Requires="wps">
            <w:drawing>
              <wp:anchor distT="0" distB="0" distL="114300" distR="114300" simplePos="0" relativeHeight="251672064" behindDoc="0" locked="0" layoutInCell="1" allowOverlap="1" wp14:anchorId="57618F8A" wp14:editId="30106958">
                <wp:simplePos x="0" y="0"/>
                <wp:positionH relativeFrom="column">
                  <wp:posOffset>-518160</wp:posOffset>
                </wp:positionH>
                <wp:positionV relativeFrom="paragraph">
                  <wp:posOffset>124461</wp:posOffset>
                </wp:positionV>
                <wp:extent cx="7315200" cy="2979420"/>
                <wp:effectExtent l="0" t="0" r="19050" b="30480"/>
                <wp:wrapNone/>
                <wp:docPr id="43" name="Rounded 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2979420"/>
                        </a:xfrm>
                        <a:prstGeom prst="roundRect">
                          <a:avLst>
                            <a:gd name="adj" fmla="val 16667"/>
                          </a:avLst>
                        </a:prstGeom>
                        <a:gradFill rotWithShape="1">
                          <a:gsLst>
                            <a:gs pos="0">
                              <a:srgbClr val="FFCC99"/>
                            </a:gs>
                            <a:gs pos="100000">
                              <a:schemeClr val="bg1">
                                <a:lumMod val="100000"/>
                                <a:lumOff val="0"/>
                              </a:schemeClr>
                            </a:gs>
                          </a:gsLst>
                          <a:path path="shape">
                            <a:fillToRect l="50000" t="50000" r="50000" b="50000"/>
                          </a:path>
                        </a:gradFill>
                        <a:ln>
                          <a:noFill/>
                        </a:ln>
                        <a:effectLst>
                          <a:outerShdw dist="28398" dir="3806097" algn="ctr" rotWithShape="0">
                            <a:srgbClr val="1F4D78">
                              <a:alpha val="50000"/>
                            </a:srgbClr>
                          </a:outerShdw>
                        </a:effectLst>
                        <a:extLst>
                          <a:ext uri="{91240B29-F687-4F45-9708-019B960494DF}">
                            <a14:hiddenLine xmlns:a14="http://schemas.microsoft.com/office/drawing/2010/main" w="12700">
                              <a:solidFill>
                                <a:srgbClr val="9CC2E5"/>
                              </a:solidFill>
                              <a:round/>
                              <a:headEnd/>
                              <a:tailEnd/>
                            </a14:hiddenLine>
                          </a:ext>
                        </a:extLst>
                      </wps:spPr>
                      <wps:txbx>
                        <w:txbxContent>
                          <w:p w14:paraId="72011E57" w14:textId="77777777" w:rsidR="008F153D" w:rsidRDefault="001541B1" w:rsidP="008F153D">
                            <w:pPr>
                              <w:jc w:val="center"/>
                              <w:rPr>
                                <w:rFonts w:ascii="Comic Sans MS" w:hAnsi="Comic Sans MS" w:cs="Arial"/>
                                <w:b/>
                                <w:sz w:val="28"/>
                                <w:szCs w:val="28"/>
                              </w:rPr>
                            </w:pPr>
                            <w:r w:rsidRPr="0035471F">
                              <w:rPr>
                                <w:rFonts w:ascii="Comic Sans MS" w:hAnsi="Comic Sans MS" w:cs="Arial"/>
                                <w:b/>
                                <w:sz w:val="28"/>
                                <w:szCs w:val="28"/>
                                <w:lang w:val="mk-MK"/>
                              </w:rPr>
                              <w:t>ИЗВЕШТАЈ за проектни активности</w:t>
                            </w:r>
                            <w:r>
                              <w:rPr>
                                <w:rFonts w:ascii="Comic Sans MS" w:hAnsi="Comic Sans MS" w:cs="Arial"/>
                                <w:b/>
                                <w:sz w:val="28"/>
                                <w:szCs w:val="28"/>
                              </w:rPr>
                              <w:t xml:space="preserve"> </w:t>
                            </w:r>
                          </w:p>
                          <w:p w14:paraId="1CD3DC8A" w14:textId="456FEDC3" w:rsidR="001541B1" w:rsidRPr="00363AA9" w:rsidRDefault="001541B1" w:rsidP="008F153D">
                            <w:pPr>
                              <w:jc w:val="center"/>
                              <w:rPr>
                                <w:rFonts w:ascii="Comic Sans MS" w:hAnsi="Comic Sans MS" w:cs="Arial"/>
                                <w:b/>
                                <w:sz w:val="28"/>
                                <w:szCs w:val="28"/>
                                <w:lang w:val="mk-MK"/>
                              </w:rPr>
                            </w:pPr>
                            <w:r>
                              <w:rPr>
                                <w:rFonts w:ascii="Comic Sans MS" w:hAnsi="Comic Sans MS" w:cs="Arial"/>
                                <w:b/>
                                <w:sz w:val="28"/>
                                <w:szCs w:val="28"/>
                                <w:lang w:val="mk-MK"/>
                              </w:rPr>
                              <w:t>и настани од национален и интернационален карактер 202</w:t>
                            </w:r>
                            <w:r w:rsidR="005A1DF7">
                              <w:rPr>
                                <w:rFonts w:ascii="Comic Sans MS" w:hAnsi="Comic Sans MS" w:cs="Arial"/>
                                <w:b/>
                                <w:sz w:val="28"/>
                                <w:szCs w:val="28"/>
                                <w:lang w:val="mk-MK"/>
                              </w:rPr>
                              <w:t>1</w:t>
                            </w:r>
                            <w:r>
                              <w:rPr>
                                <w:rFonts w:ascii="Comic Sans MS" w:hAnsi="Comic Sans MS" w:cs="Arial"/>
                                <w:b/>
                                <w:sz w:val="28"/>
                                <w:szCs w:val="28"/>
                                <w:lang w:val="mk-MK"/>
                              </w:rPr>
                              <w:t>/2</w:t>
                            </w:r>
                            <w:r w:rsidR="005A1DF7">
                              <w:rPr>
                                <w:rFonts w:ascii="Comic Sans MS" w:hAnsi="Comic Sans MS" w:cs="Arial"/>
                                <w:b/>
                                <w:sz w:val="28"/>
                                <w:szCs w:val="28"/>
                                <w:lang w:val="mk-MK"/>
                              </w:rPr>
                              <w:t>2</w:t>
                            </w:r>
                            <w:r w:rsidR="008F153D">
                              <w:rPr>
                                <w:rFonts w:ascii="Comic Sans MS" w:hAnsi="Comic Sans MS" w:cs="Arial"/>
                                <w:b/>
                                <w:sz w:val="28"/>
                                <w:szCs w:val="28"/>
                                <w:lang w:val="mk-MK"/>
                              </w:rPr>
                              <w:t xml:space="preserve"> година</w:t>
                            </w:r>
                          </w:p>
                          <w:p w14:paraId="06C04D2A" w14:textId="3384B78F" w:rsidR="001541B1" w:rsidRPr="00363AA9" w:rsidRDefault="001541B1" w:rsidP="008F153D">
                            <w:pPr>
                              <w:jc w:val="center"/>
                              <w:rPr>
                                <w:rFonts w:ascii="Comic Sans MS" w:hAnsi="Comic Sans MS"/>
                                <w:b/>
                                <w:bCs/>
                                <w:lang w:val="mk-MK"/>
                              </w:rPr>
                            </w:pPr>
                            <w:r w:rsidRPr="00363AA9">
                              <w:rPr>
                                <w:rFonts w:ascii="Comic Sans MS" w:hAnsi="Comic Sans MS"/>
                                <w:lang w:val="mk-MK"/>
                              </w:rPr>
                              <w:t xml:space="preserve">за реализирани проектни активности, настани и значајни датуми поврзани со </w:t>
                            </w:r>
                            <w:r w:rsidR="0067766A">
                              <w:rPr>
                                <w:rFonts w:ascii="Comic Sans MS" w:hAnsi="Comic Sans MS"/>
                                <w:lang w:val="mk-MK"/>
                              </w:rPr>
                              <w:t>воспино образовниот процес, наставата, воннаставните и вонучилишни активности како и други активности</w:t>
                            </w:r>
                            <w:r w:rsidRPr="00363AA9">
                              <w:rPr>
                                <w:rFonts w:ascii="Comic Sans MS" w:hAnsi="Comic Sans MS"/>
                                <w:lang w:val="mk-MK"/>
                              </w:rPr>
                              <w:t xml:space="preserve"> во учебната 2020/2021 година во склоп на  програмата  ЕРАЗМУС+  </w:t>
                            </w:r>
                            <w:r w:rsidR="00151526">
                              <w:rPr>
                                <w:rFonts w:ascii="Comic Sans MS" w:hAnsi="Comic Sans MS"/>
                                <w:lang w:val="mk-MK"/>
                              </w:rPr>
                              <w:t>Акредитација за училишно образование 2021/20227 година,</w:t>
                            </w:r>
                            <w:r w:rsidRPr="00363AA9">
                              <w:rPr>
                                <w:rFonts w:ascii="Comic Sans MS" w:hAnsi="Comic Sans MS"/>
                                <w:lang w:val="mk-MK"/>
                              </w:rPr>
                              <w:t xml:space="preserve"> </w:t>
                            </w:r>
                            <w:r w:rsidR="0067766A">
                              <w:rPr>
                                <w:rFonts w:ascii="Comic Sans MS" w:hAnsi="Comic Sans MS"/>
                                <w:lang w:val="mk-MK"/>
                              </w:rPr>
                              <w:t>два</w:t>
                            </w:r>
                            <w:r w:rsidRPr="00363AA9">
                              <w:rPr>
                                <w:rFonts w:ascii="Comic Sans MS" w:hAnsi="Comic Sans MS"/>
                                <w:lang w:val="mk-MK"/>
                              </w:rPr>
                              <w:t xml:space="preserve"> КА229 проекти со наслов: ,,</w:t>
                            </w:r>
                            <w:r w:rsidRPr="00363AA9">
                              <w:rPr>
                                <w:rFonts w:ascii="Comic Sans MS" w:hAnsi="Comic Sans MS"/>
                                <w:b/>
                                <w:bCs/>
                                <w:lang w:val="mk-MK"/>
                              </w:rPr>
                              <w:t>Mind your health’’</w:t>
                            </w:r>
                            <w:r w:rsidRPr="00363AA9">
                              <w:rPr>
                                <w:rFonts w:ascii="Comic Sans MS" w:hAnsi="Comic Sans MS"/>
                                <w:lang w:val="mk-MK"/>
                              </w:rPr>
                              <w:t xml:space="preserve"> (2019-2022) и </w:t>
                            </w:r>
                            <w:r w:rsidRPr="00363AA9">
                              <w:rPr>
                                <w:rFonts w:ascii="Comic Sans MS" w:hAnsi="Comic Sans MS"/>
                                <w:b/>
                                <w:bCs/>
                                <w:lang w:val="mk-MK"/>
                              </w:rPr>
                              <w:t>‘’Together against bullying’</w:t>
                            </w:r>
                            <w:r w:rsidRPr="00363AA9">
                              <w:rPr>
                                <w:rFonts w:ascii="Comic Sans MS" w:hAnsi="Comic Sans MS"/>
                                <w:lang w:val="mk-MK"/>
                              </w:rPr>
                              <w:t xml:space="preserve">’(2020-2022), </w:t>
                            </w:r>
                            <w:r w:rsidR="0067766A">
                              <w:rPr>
                                <w:rFonts w:ascii="Comic Sans MS" w:hAnsi="Comic Sans MS"/>
                                <w:lang w:val="mk-MK"/>
                              </w:rPr>
                              <w:t>еден КА220 проект со наслов: „</w:t>
                            </w:r>
                            <w:r w:rsidR="0067766A">
                              <w:rPr>
                                <w:rFonts w:ascii="Comic Sans MS" w:hAnsi="Comic Sans MS"/>
                              </w:rPr>
                              <w:t>DREAM</w:t>
                            </w:r>
                            <w:r w:rsidR="0067766A">
                              <w:rPr>
                                <w:rFonts w:ascii="Comic Sans MS" w:hAnsi="Comic Sans MS"/>
                                <w:lang w:val="mk-MK"/>
                              </w:rPr>
                              <w:t>“</w:t>
                            </w:r>
                            <w:r w:rsidRPr="00363AA9">
                              <w:rPr>
                                <w:rFonts w:ascii="Comic Sans MS" w:hAnsi="Comic Sans MS"/>
                                <w:lang w:val="mk-MK"/>
                              </w:rPr>
                              <w:t xml:space="preserve"> </w:t>
                            </w:r>
                            <w:r w:rsidRPr="00363AA9">
                              <w:rPr>
                                <w:rFonts w:ascii="Comic Sans MS" w:hAnsi="Comic Sans MS"/>
                                <w:b/>
                                <w:bCs/>
                                <w:lang w:val="mk-MK"/>
                              </w:rPr>
                              <w:t>е-Твининг</w:t>
                            </w:r>
                            <w:r w:rsidRPr="00363AA9">
                              <w:rPr>
                                <w:rFonts w:ascii="Comic Sans MS" w:hAnsi="Comic Sans MS"/>
                                <w:lang w:val="mk-MK"/>
                              </w:rPr>
                              <w:t xml:space="preserve"> проекти, како и национални </w:t>
                            </w:r>
                            <w:r w:rsidR="0067766A">
                              <w:rPr>
                                <w:rFonts w:ascii="Comic Sans MS" w:hAnsi="Comic Sans MS"/>
                                <w:lang w:val="mk-MK"/>
                              </w:rPr>
                              <w:t>проектни а</w:t>
                            </w:r>
                            <w:r w:rsidR="00151526">
                              <w:rPr>
                                <w:rFonts w:ascii="Comic Sans MS" w:hAnsi="Comic Sans MS"/>
                                <w:lang w:val="mk-MK"/>
                              </w:rPr>
                              <w:t>ктивности</w:t>
                            </w:r>
                            <w:r w:rsidR="0067766A">
                              <w:rPr>
                                <w:rFonts w:ascii="Comic Sans MS" w:hAnsi="Comic Sans MS"/>
                                <w:lang w:val="mk-MK"/>
                              </w:rPr>
                              <w:t>:</w:t>
                            </w:r>
                            <w:r w:rsidR="0067766A">
                              <w:rPr>
                                <w:rFonts w:ascii="Comic Sans MS" w:hAnsi="Comic Sans MS"/>
                                <w:b/>
                                <w:bCs/>
                                <w:lang w:val="mk-MK"/>
                              </w:rPr>
                              <w:t>„</w:t>
                            </w:r>
                            <w:r w:rsidRPr="00363AA9">
                              <w:rPr>
                                <w:rFonts w:ascii="Comic Sans MS" w:hAnsi="Comic Sans MS"/>
                                <w:b/>
                                <w:bCs/>
                                <w:lang w:val="mk-MK"/>
                              </w:rPr>
                              <w:t>Фонд за иновации</w:t>
                            </w:r>
                            <w:r w:rsidRPr="00363AA9">
                              <w:rPr>
                                <w:rFonts w:ascii="Comic Sans MS" w:hAnsi="Comic Sans MS"/>
                                <w:lang w:val="mk-MK"/>
                              </w:rPr>
                              <w:t>: ‘</w:t>
                            </w:r>
                            <w:r w:rsidRPr="00363AA9">
                              <w:rPr>
                                <w:rFonts w:ascii="Comic Sans MS" w:hAnsi="Comic Sans MS"/>
                                <w:b/>
                                <w:bCs/>
                                <w:lang w:val="mk-MK"/>
                              </w:rPr>
                              <w:t>’Колективното здравје преку млади иновативни умови’’</w:t>
                            </w:r>
                            <w:r w:rsidR="0067766A">
                              <w:rPr>
                                <w:rFonts w:ascii="Comic Sans MS" w:hAnsi="Comic Sans MS"/>
                                <w:b/>
                                <w:bCs/>
                                <w:lang w:val="mk-MK"/>
                              </w:rPr>
                              <w:t>, „Климатски промени и животна средина“, „</w:t>
                            </w:r>
                            <w:r w:rsidR="00151526">
                              <w:rPr>
                                <w:rFonts w:ascii="Comic Sans MS" w:hAnsi="Comic Sans MS"/>
                                <w:b/>
                                <w:bCs/>
                                <w:lang w:val="mk-MK"/>
                              </w:rPr>
                              <w:t>Медиумска писменост“, „Семоќниот компостко“.</w:t>
                            </w:r>
                          </w:p>
                          <w:p w14:paraId="1A5CEC1F" w14:textId="77777777" w:rsidR="001541B1" w:rsidRPr="0035471F" w:rsidRDefault="001541B1" w:rsidP="008F153D">
                            <w:pPr>
                              <w:jc w:val="center"/>
                              <w:rPr>
                                <w:rFonts w:ascii="Comic Sans MS" w:hAnsi="Comic Sans MS"/>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618F8A" id="Rounded Rectangle 120" o:spid="_x0000_s1037" style="position:absolute;left:0;text-align:left;margin-left:-40.8pt;margin-top:9.8pt;width:8in;height:234.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" fillcolor="#fc9" stroked="f" strokecolor="#9cc2e5" strokeweight="1pt">
                <v:fill color2="white [3212]" rotate="t" focusposition=".5,.5" focussize="" focus="100%" type="gradientRadial"/>
                <v:shadow on="t" color="#1f4d78" opacity=".5" offset="1pt"/>
                <v:textbox>
                  <w:txbxContent>
                    <w:p w14:paraId="72011E57" w14:textId="77777777" w:rsidR="008F153D" w:rsidRDefault="001541B1" w:rsidP="008F153D">
                      <w:pPr>
                        <w:jc w:val="center"/>
                        <w:rPr>
                          <w:rFonts w:ascii="Comic Sans MS" w:hAnsi="Comic Sans MS" w:cs="Arial"/>
                          <w:b/>
                          <w:sz w:val="28"/>
                          <w:szCs w:val="28"/>
                        </w:rPr>
                      </w:pPr>
                      <w:r w:rsidRPr="0035471F">
                        <w:rPr>
                          <w:rFonts w:ascii="Comic Sans MS" w:hAnsi="Comic Sans MS" w:cs="Arial"/>
                          <w:b/>
                          <w:sz w:val="28"/>
                          <w:szCs w:val="28"/>
                          <w:lang w:val="mk-MK"/>
                        </w:rPr>
                        <w:t>ИЗВЕШТАЈ за проектни активности</w:t>
                      </w:r>
                      <w:r>
                        <w:rPr>
                          <w:rFonts w:ascii="Comic Sans MS" w:hAnsi="Comic Sans MS" w:cs="Arial"/>
                          <w:b/>
                          <w:sz w:val="28"/>
                          <w:szCs w:val="28"/>
                        </w:rPr>
                        <w:t xml:space="preserve"> </w:t>
                      </w:r>
                    </w:p>
                    <w:p w14:paraId="1CD3DC8A" w14:textId="456FEDC3" w:rsidR="001541B1" w:rsidRPr="00363AA9" w:rsidRDefault="001541B1" w:rsidP="008F153D">
                      <w:pPr>
                        <w:jc w:val="center"/>
                        <w:rPr>
                          <w:rFonts w:ascii="Comic Sans MS" w:hAnsi="Comic Sans MS" w:cs="Arial"/>
                          <w:b/>
                          <w:sz w:val="28"/>
                          <w:szCs w:val="28"/>
                          <w:lang w:val="mk-MK"/>
                        </w:rPr>
                      </w:pPr>
                      <w:r>
                        <w:rPr>
                          <w:rFonts w:ascii="Comic Sans MS" w:hAnsi="Comic Sans MS" w:cs="Arial"/>
                          <w:b/>
                          <w:sz w:val="28"/>
                          <w:szCs w:val="28"/>
                          <w:lang w:val="mk-MK"/>
                        </w:rPr>
                        <w:t>и настани од национален и интернационален карактер 202</w:t>
                      </w:r>
                      <w:r w:rsidR="005A1DF7">
                        <w:rPr>
                          <w:rFonts w:ascii="Comic Sans MS" w:hAnsi="Comic Sans MS" w:cs="Arial"/>
                          <w:b/>
                          <w:sz w:val="28"/>
                          <w:szCs w:val="28"/>
                          <w:lang w:val="mk-MK"/>
                        </w:rPr>
                        <w:t>1</w:t>
                      </w:r>
                      <w:r>
                        <w:rPr>
                          <w:rFonts w:ascii="Comic Sans MS" w:hAnsi="Comic Sans MS" w:cs="Arial"/>
                          <w:b/>
                          <w:sz w:val="28"/>
                          <w:szCs w:val="28"/>
                          <w:lang w:val="mk-MK"/>
                        </w:rPr>
                        <w:t>/2</w:t>
                      </w:r>
                      <w:r w:rsidR="005A1DF7">
                        <w:rPr>
                          <w:rFonts w:ascii="Comic Sans MS" w:hAnsi="Comic Sans MS" w:cs="Arial"/>
                          <w:b/>
                          <w:sz w:val="28"/>
                          <w:szCs w:val="28"/>
                          <w:lang w:val="mk-MK"/>
                        </w:rPr>
                        <w:t>2</w:t>
                      </w:r>
                      <w:r w:rsidR="008F153D">
                        <w:rPr>
                          <w:rFonts w:ascii="Comic Sans MS" w:hAnsi="Comic Sans MS" w:cs="Arial"/>
                          <w:b/>
                          <w:sz w:val="28"/>
                          <w:szCs w:val="28"/>
                          <w:lang w:val="mk-MK"/>
                        </w:rPr>
                        <w:t xml:space="preserve"> година</w:t>
                      </w:r>
                    </w:p>
                    <w:p w14:paraId="06C04D2A" w14:textId="3384B78F" w:rsidR="001541B1" w:rsidRPr="00363AA9" w:rsidRDefault="001541B1" w:rsidP="008F153D">
                      <w:pPr>
                        <w:jc w:val="center"/>
                        <w:rPr>
                          <w:rFonts w:ascii="Comic Sans MS" w:hAnsi="Comic Sans MS"/>
                          <w:b/>
                          <w:bCs/>
                          <w:lang w:val="mk-MK"/>
                        </w:rPr>
                      </w:pPr>
                      <w:r w:rsidRPr="00363AA9">
                        <w:rPr>
                          <w:rFonts w:ascii="Comic Sans MS" w:hAnsi="Comic Sans MS"/>
                          <w:lang w:val="mk-MK"/>
                        </w:rPr>
                        <w:t xml:space="preserve">за реализирани проектни активности, настани и значајни датуми поврзани со </w:t>
                      </w:r>
                      <w:r w:rsidR="0067766A">
                        <w:rPr>
                          <w:rFonts w:ascii="Comic Sans MS" w:hAnsi="Comic Sans MS"/>
                          <w:lang w:val="mk-MK"/>
                        </w:rPr>
                        <w:t>воспино образовниот процес, наставата, воннаставните и вонучилишни активности како и други активности</w:t>
                      </w:r>
                      <w:r w:rsidRPr="00363AA9">
                        <w:rPr>
                          <w:rFonts w:ascii="Comic Sans MS" w:hAnsi="Comic Sans MS"/>
                          <w:lang w:val="mk-MK"/>
                        </w:rPr>
                        <w:t xml:space="preserve"> во учебната 2020/2021 година во склоп на  програмата  ЕРАЗМУС+  </w:t>
                      </w:r>
                      <w:r w:rsidR="00151526">
                        <w:rPr>
                          <w:rFonts w:ascii="Comic Sans MS" w:hAnsi="Comic Sans MS"/>
                          <w:lang w:val="mk-MK"/>
                        </w:rPr>
                        <w:t>Акредитација за училишно образование 2021/20227 година,</w:t>
                      </w:r>
                      <w:r w:rsidRPr="00363AA9">
                        <w:rPr>
                          <w:rFonts w:ascii="Comic Sans MS" w:hAnsi="Comic Sans MS"/>
                          <w:lang w:val="mk-MK"/>
                        </w:rPr>
                        <w:t xml:space="preserve"> </w:t>
                      </w:r>
                      <w:r w:rsidR="0067766A">
                        <w:rPr>
                          <w:rFonts w:ascii="Comic Sans MS" w:hAnsi="Comic Sans MS"/>
                          <w:lang w:val="mk-MK"/>
                        </w:rPr>
                        <w:t>два</w:t>
                      </w:r>
                      <w:r w:rsidRPr="00363AA9">
                        <w:rPr>
                          <w:rFonts w:ascii="Comic Sans MS" w:hAnsi="Comic Sans MS"/>
                          <w:lang w:val="mk-MK"/>
                        </w:rPr>
                        <w:t xml:space="preserve"> КА229 проекти со наслов: ,,</w:t>
                      </w:r>
                      <w:r w:rsidRPr="00363AA9">
                        <w:rPr>
                          <w:rFonts w:ascii="Comic Sans MS" w:hAnsi="Comic Sans MS"/>
                          <w:b/>
                          <w:bCs/>
                          <w:lang w:val="mk-MK"/>
                        </w:rPr>
                        <w:t>Mind your health’’</w:t>
                      </w:r>
                      <w:r w:rsidRPr="00363AA9">
                        <w:rPr>
                          <w:rFonts w:ascii="Comic Sans MS" w:hAnsi="Comic Sans MS"/>
                          <w:lang w:val="mk-MK"/>
                        </w:rPr>
                        <w:t xml:space="preserve"> (2019-2022) и </w:t>
                      </w:r>
                      <w:r w:rsidRPr="00363AA9">
                        <w:rPr>
                          <w:rFonts w:ascii="Comic Sans MS" w:hAnsi="Comic Sans MS"/>
                          <w:b/>
                          <w:bCs/>
                          <w:lang w:val="mk-MK"/>
                        </w:rPr>
                        <w:t>‘’Together against bullying’</w:t>
                      </w:r>
                      <w:r w:rsidRPr="00363AA9">
                        <w:rPr>
                          <w:rFonts w:ascii="Comic Sans MS" w:hAnsi="Comic Sans MS"/>
                          <w:lang w:val="mk-MK"/>
                        </w:rPr>
                        <w:t xml:space="preserve">’(2020-2022), </w:t>
                      </w:r>
                      <w:r w:rsidR="0067766A">
                        <w:rPr>
                          <w:rFonts w:ascii="Comic Sans MS" w:hAnsi="Comic Sans MS"/>
                          <w:lang w:val="mk-MK"/>
                        </w:rPr>
                        <w:t>еден КА220 проект со наслов: „</w:t>
                      </w:r>
                      <w:r w:rsidR="0067766A">
                        <w:rPr>
                          <w:rFonts w:ascii="Comic Sans MS" w:hAnsi="Comic Sans MS"/>
                        </w:rPr>
                        <w:t>DREAM</w:t>
                      </w:r>
                      <w:r w:rsidR="0067766A">
                        <w:rPr>
                          <w:rFonts w:ascii="Comic Sans MS" w:hAnsi="Comic Sans MS"/>
                          <w:lang w:val="mk-MK"/>
                        </w:rPr>
                        <w:t>“</w:t>
                      </w:r>
                      <w:r w:rsidRPr="00363AA9">
                        <w:rPr>
                          <w:rFonts w:ascii="Comic Sans MS" w:hAnsi="Comic Sans MS"/>
                          <w:lang w:val="mk-MK"/>
                        </w:rPr>
                        <w:t xml:space="preserve"> </w:t>
                      </w:r>
                      <w:r w:rsidRPr="00363AA9">
                        <w:rPr>
                          <w:rFonts w:ascii="Comic Sans MS" w:hAnsi="Comic Sans MS"/>
                          <w:b/>
                          <w:bCs/>
                          <w:lang w:val="mk-MK"/>
                        </w:rPr>
                        <w:t>е-Твининг</w:t>
                      </w:r>
                      <w:r w:rsidRPr="00363AA9">
                        <w:rPr>
                          <w:rFonts w:ascii="Comic Sans MS" w:hAnsi="Comic Sans MS"/>
                          <w:lang w:val="mk-MK"/>
                        </w:rPr>
                        <w:t xml:space="preserve"> проекти, како и национални </w:t>
                      </w:r>
                      <w:r w:rsidR="0067766A">
                        <w:rPr>
                          <w:rFonts w:ascii="Comic Sans MS" w:hAnsi="Comic Sans MS"/>
                          <w:lang w:val="mk-MK"/>
                        </w:rPr>
                        <w:t>проектни а</w:t>
                      </w:r>
                      <w:r w:rsidR="00151526">
                        <w:rPr>
                          <w:rFonts w:ascii="Comic Sans MS" w:hAnsi="Comic Sans MS"/>
                          <w:lang w:val="mk-MK"/>
                        </w:rPr>
                        <w:t>ктивности</w:t>
                      </w:r>
                      <w:r w:rsidR="0067766A">
                        <w:rPr>
                          <w:rFonts w:ascii="Comic Sans MS" w:hAnsi="Comic Sans MS"/>
                          <w:lang w:val="mk-MK"/>
                        </w:rPr>
                        <w:t>:</w:t>
                      </w:r>
                      <w:r w:rsidR="0067766A">
                        <w:rPr>
                          <w:rFonts w:ascii="Comic Sans MS" w:hAnsi="Comic Sans MS"/>
                          <w:b/>
                          <w:bCs/>
                          <w:lang w:val="mk-MK"/>
                        </w:rPr>
                        <w:t>„</w:t>
                      </w:r>
                      <w:r w:rsidRPr="00363AA9">
                        <w:rPr>
                          <w:rFonts w:ascii="Comic Sans MS" w:hAnsi="Comic Sans MS"/>
                          <w:b/>
                          <w:bCs/>
                          <w:lang w:val="mk-MK"/>
                        </w:rPr>
                        <w:t>Фонд за иновации</w:t>
                      </w:r>
                      <w:r w:rsidRPr="00363AA9">
                        <w:rPr>
                          <w:rFonts w:ascii="Comic Sans MS" w:hAnsi="Comic Sans MS"/>
                          <w:lang w:val="mk-MK"/>
                        </w:rPr>
                        <w:t>: ‘</w:t>
                      </w:r>
                      <w:r w:rsidRPr="00363AA9">
                        <w:rPr>
                          <w:rFonts w:ascii="Comic Sans MS" w:hAnsi="Comic Sans MS"/>
                          <w:b/>
                          <w:bCs/>
                          <w:lang w:val="mk-MK"/>
                        </w:rPr>
                        <w:t>’Колективното здравје преку млади иновативни умови’’</w:t>
                      </w:r>
                      <w:r w:rsidR="0067766A">
                        <w:rPr>
                          <w:rFonts w:ascii="Comic Sans MS" w:hAnsi="Comic Sans MS"/>
                          <w:b/>
                          <w:bCs/>
                          <w:lang w:val="mk-MK"/>
                        </w:rPr>
                        <w:t>, „Климатски промени и животна средина“, „</w:t>
                      </w:r>
                      <w:r w:rsidR="00151526">
                        <w:rPr>
                          <w:rFonts w:ascii="Comic Sans MS" w:hAnsi="Comic Sans MS"/>
                          <w:b/>
                          <w:bCs/>
                          <w:lang w:val="mk-MK"/>
                        </w:rPr>
                        <w:t>Медиумска писменост“, „Семоќниот компостко“.</w:t>
                      </w:r>
                    </w:p>
                    <w:p w14:paraId="1A5CEC1F" w14:textId="77777777" w:rsidR="001541B1" w:rsidRPr="0035471F" w:rsidRDefault="001541B1" w:rsidP="008F153D">
                      <w:pPr>
                        <w:jc w:val="center"/>
                        <w:rPr>
                          <w:rFonts w:ascii="Comic Sans MS" w:hAnsi="Comic Sans MS"/>
                          <w:b/>
                          <w:sz w:val="28"/>
                          <w:szCs w:val="28"/>
                        </w:rPr>
                      </w:pPr>
                    </w:p>
                  </w:txbxContent>
                </v:textbox>
              </v:roundrect>
            </w:pict>
          </mc:Fallback>
        </mc:AlternateContent>
      </w:r>
    </w:p>
    <w:bookmarkEnd w:id="52"/>
    <w:p w14:paraId="52661FA7" w14:textId="77777777" w:rsidR="00B25772" w:rsidRDefault="00B25772" w:rsidP="00B25772">
      <w:pPr>
        <w:rPr>
          <w:lang w:val="mk-MK"/>
        </w:rPr>
      </w:pPr>
    </w:p>
    <w:p w14:paraId="32D920D0" w14:textId="77777777" w:rsidR="00B25772" w:rsidRPr="00426B3E" w:rsidRDefault="00B25772" w:rsidP="00B25772">
      <w:pPr>
        <w:ind w:left="720" w:firstLine="720"/>
        <w:rPr>
          <w:rFonts w:ascii="Arial" w:hAnsi="Arial" w:cs="Arial"/>
          <w:sz w:val="24"/>
          <w:szCs w:val="24"/>
          <w:lang w:val="mk-MK"/>
        </w:rPr>
      </w:pPr>
    </w:p>
    <w:p w14:paraId="4ECC888E" w14:textId="77777777" w:rsidR="00B25772" w:rsidRDefault="00B25772" w:rsidP="00B25772">
      <w:pPr>
        <w:rPr>
          <w:lang w:val="mk-MK"/>
        </w:rPr>
      </w:pPr>
    </w:p>
    <w:p w14:paraId="179F83E2" w14:textId="77777777" w:rsidR="00B25772" w:rsidRDefault="00B25772" w:rsidP="00B25772">
      <w:pPr>
        <w:rPr>
          <w:rFonts w:ascii="Arial" w:hAnsi="Arial" w:cs="Arial"/>
          <w:sz w:val="24"/>
          <w:szCs w:val="24"/>
          <w:lang w:val="mk-MK"/>
        </w:rPr>
      </w:pPr>
    </w:p>
    <w:p w14:paraId="5D9335D7" w14:textId="77777777" w:rsidR="0035471F" w:rsidRDefault="0035471F" w:rsidP="00B25772">
      <w:pPr>
        <w:rPr>
          <w:rFonts w:ascii="Arial" w:hAnsi="Arial" w:cs="Arial"/>
          <w:sz w:val="24"/>
          <w:szCs w:val="24"/>
        </w:rPr>
      </w:pPr>
    </w:p>
    <w:p w14:paraId="1ED22D4E" w14:textId="77777777" w:rsidR="008F153D" w:rsidRDefault="00363AA9" w:rsidP="00363AA9">
      <w:pPr>
        <w:rPr>
          <w:color w:val="FF0000"/>
          <w:lang w:val="mk-MK"/>
        </w:rPr>
      </w:pPr>
      <w:r w:rsidRPr="003D416C">
        <w:rPr>
          <w:color w:val="FF0000"/>
          <w:lang w:val="mk-MK"/>
        </w:rPr>
        <w:t xml:space="preserve">               </w:t>
      </w:r>
    </w:p>
    <w:p w14:paraId="07D2115F" w14:textId="77777777" w:rsidR="008F153D" w:rsidRDefault="008F153D" w:rsidP="00363AA9">
      <w:pPr>
        <w:rPr>
          <w:color w:val="FF0000"/>
          <w:lang w:val="mk-MK"/>
        </w:rPr>
      </w:pPr>
    </w:p>
    <w:p w14:paraId="5A8AD1A2" w14:textId="77777777" w:rsidR="008F153D" w:rsidRDefault="008F153D" w:rsidP="00363AA9">
      <w:pPr>
        <w:rPr>
          <w:color w:val="FF0000"/>
          <w:lang w:val="mk-MK"/>
        </w:rPr>
      </w:pPr>
    </w:p>
    <w:p w14:paraId="7F4B62DD" w14:textId="157675C5" w:rsidR="008F153D" w:rsidRDefault="008F153D" w:rsidP="00363AA9">
      <w:pPr>
        <w:rPr>
          <w:color w:val="FF0000"/>
          <w:lang w:val="mk-MK"/>
        </w:rPr>
      </w:pPr>
    </w:p>
    <w:p w14:paraId="7C90C581" w14:textId="77777777" w:rsidR="001A3BBE" w:rsidRDefault="001A3BBE" w:rsidP="00363AA9">
      <w:pPr>
        <w:rPr>
          <w:color w:val="FF0000"/>
          <w:lang w:val="mk-MK"/>
        </w:rPr>
      </w:pPr>
    </w:p>
    <w:tbl>
      <w:tblPr>
        <w:tblStyle w:val="LightGrid-Accent2"/>
        <w:tblW w:w="5000" w:type="pct"/>
        <w:tblLook w:val="0000" w:firstRow="0" w:lastRow="0" w:firstColumn="0" w:lastColumn="0" w:noHBand="0" w:noVBand="0"/>
      </w:tblPr>
      <w:tblGrid>
        <w:gridCol w:w="3191"/>
        <w:gridCol w:w="1756"/>
        <w:gridCol w:w="1694"/>
        <w:gridCol w:w="1407"/>
        <w:gridCol w:w="2280"/>
      </w:tblGrid>
      <w:tr w:rsidR="008B1BF3" w:rsidRPr="00A7074C" w14:paraId="37E1BF7B" w14:textId="77777777" w:rsidTr="009301F4">
        <w:trPr>
          <w:cnfStyle w:val="000000100000" w:firstRow="0" w:lastRow="0" w:firstColumn="0" w:lastColumn="0" w:oddVBand="0" w:evenVBand="0" w:oddHBand="1" w:evenHBand="0" w:firstRowFirstColumn="0" w:firstRowLastColumn="0" w:lastRowFirstColumn="0" w:lastRowLastColumn="0"/>
          <w:trHeight w:val="297"/>
        </w:trPr>
        <w:tc>
          <w:tcPr>
            <w:cnfStyle w:val="000010000000" w:firstRow="0" w:lastRow="0" w:firstColumn="0" w:lastColumn="0" w:oddVBand="1" w:evenVBand="0" w:oddHBand="0" w:evenHBand="0" w:firstRowFirstColumn="0" w:firstRowLastColumn="0" w:lastRowFirstColumn="0" w:lastRowLastColumn="0"/>
            <w:tcW w:w="1545" w:type="pct"/>
          </w:tcPr>
          <w:p w14:paraId="7EC521F1" w14:textId="77777777" w:rsidR="008B1BF3" w:rsidRPr="00A7074C" w:rsidRDefault="008B1BF3" w:rsidP="0087789F">
            <w:pPr>
              <w:adjustRightInd w:val="0"/>
              <w:jc w:val="center"/>
              <w:rPr>
                <w:rFonts w:ascii="Arial" w:eastAsia="Century Gothic" w:hAnsi="Arial" w:cs="Arial"/>
                <w:sz w:val="23"/>
                <w:szCs w:val="23"/>
              </w:rPr>
            </w:pPr>
            <w:proofErr w:type="spellStart"/>
            <w:r w:rsidRPr="00A7074C">
              <w:rPr>
                <w:rFonts w:ascii="Arial" w:eastAsia="Century Gothic" w:hAnsi="Arial" w:cs="Arial"/>
                <w:b/>
                <w:bCs/>
                <w:sz w:val="23"/>
                <w:szCs w:val="23"/>
              </w:rPr>
              <w:lastRenderedPageBreak/>
              <w:t>Реализирана</w:t>
            </w:r>
            <w:proofErr w:type="spellEnd"/>
            <w:r w:rsidRPr="00A7074C">
              <w:rPr>
                <w:rFonts w:ascii="Arial" w:eastAsia="Century Gothic" w:hAnsi="Arial" w:cs="Arial"/>
                <w:b/>
                <w:bCs/>
                <w:sz w:val="23"/>
                <w:szCs w:val="23"/>
              </w:rPr>
              <w:t xml:space="preserve"> </w:t>
            </w:r>
            <w:proofErr w:type="spellStart"/>
            <w:r w:rsidRPr="00A7074C">
              <w:rPr>
                <w:rFonts w:ascii="Arial" w:eastAsia="Century Gothic" w:hAnsi="Arial" w:cs="Arial"/>
                <w:b/>
                <w:bCs/>
                <w:sz w:val="23"/>
                <w:szCs w:val="23"/>
              </w:rPr>
              <w:t>програмска</w:t>
            </w:r>
            <w:proofErr w:type="spellEnd"/>
            <w:r w:rsidRPr="00A7074C">
              <w:rPr>
                <w:rFonts w:ascii="Arial" w:eastAsia="Century Gothic" w:hAnsi="Arial" w:cs="Arial"/>
                <w:b/>
                <w:bCs/>
                <w:sz w:val="23"/>
                <w:szCs w:val="23"/>
              </w:rPr>
              <w:t xml:space="preserve"> </w:t>
            </w:r>
            <w:proofErr w:type="spellStart"/>
            <w:r w:rsidRPr="00A7074C">
              <w:rPr>
                <w:rFonts w:ascii="Arial" w:eastAsia="Century Gothic" w:hAnsi="Arial" w:cs="Arial"/>
                <w:b/>
                <w:bCs/>
                <w:sz w:val="23"/>
                <w:szCs w:val="23"/>
              </w:rPr>
              <w:t>активност</w:t>
            </w:r>
            <w:proofErr w:type="spellEnd"/>
          </w:p>
        </w:tc>
        <w:tc>
          <w:tcPr>
            <w:tcW w:w="850" w:type="pct"/>
          </w:tcPr>
          <w:p w14:paraId="6BB404DF" w14:textId="77777777" w:rsidR="008B1BF3" w:rsidRPr="00A7074C" w:rsidRDefault="008B1BF3" w:rsidP="0087789F">
            <w:pPr>
              <w:adjustRightInd w:val="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3"/>
                <w:szCs w:val="23"/>
              </w:rPr>
            </w:pPr>
            <w:proofErr w:type="spellStart"/>
            <w:r w:rsidRPr="00A7074C">
              <w:rPr>
                <w:rFonts w:ascii="Arial" w:eastAsia="Century Gothic" w:hAnsi="Arial" w:cs="Arial"/>
                <w:b/>
                <w:bCs/>
                <w:sz w:val="23"/>
                <w:szCs w:val="23"/>
              </w:rPr>
              <w:t>Време</w:t>
            </w:r>
            <w:proofErr w:type="spellEnd"/>
            <w:r w:rsidRPr="00A7074C">
              <w:rPr>
                <w:rFonts w:ascii="Arial" w:eastAsia="Century Gothic" w:hAnsi="Arial" w:cs="Arial"/>
                <w:b/>
                <w:bCs/>
                <w:sz w:val="23"/>
                <w:szCs w:val="23"/>
              </w:rPr>
              <w:t xml:space="preserve"> </w:t>
            </w:r>
            <w:proofErr w:type="spellStart"/>
            <w:r w:rsidRPr="00A7074C">
              <w:rPr>
                <w:rFonts w:ascii="Arial" w:eastAsia="Century Gothic" w:hAnsi="Arial" w:cs="Arial"/>
                <w:b/>
                <w:bCs/>
                <w:sz w:val="23"/>
                <w:szCs w:val="23"/>
              </w:rPr>
              <w:t>на</w:t>
            </w:r>
            <w:proofErr w:type="spellEnd"/>
            <w:r w:rsidRPr="00A7074C">
              <w:rPr>
                <w:rFonts w:ascii="Arial" w:eastAsia="Century Gothic" w:hAnsi="Arial" w:cs="Arial"/>
                <w:b/>
                <w:bCs/>
                <w:sz w:val="23"/>
                <w:szCs w:val="23"/>
              </w:rPr>
              <w:t xml:space="preserve"> </w:t>
            </w:r>
            <w:proofErr w:type="spellStart"/>
            <w:r w:rsidRPr="00A7074C">
              <w:rPr>
                <w:rFonts w:ascii="Arial" w:eastAsia="Century Gothic" w:hAnsi="Arial" w:cs="Arial"/>
                <w:b/>
                <w:bCs/>
                <w:sz w:val="23"/>
                <w:szCs w:val="23"/>
              </w:rPr>
              <w:t>реализација</w:t>
            </w:r>
            <w:proofErr w:type="spellEnd"/>
          </w:p>
        </w:tc>
        <w:tc>
          <w:tcPr>
            <w:cnfStyle w:val="000010000000" w:firstRow="0" w:lastRow="0" w:firstColumn="0" w:lastColumn="0" w:oddVBand="1" w:evenVBand="0" w:oddHBand="0" w:evenHBand="0" w:firstRowFirstColumn="0" w:firstRowLastColumn="0" w:lastRowFirstColumn="0" w:lastRowLastColumn="0"/>
            <w:tcW w:w="820" w:type="pct"/>
          </w:tcPr>
          <w:p w14:paraId="742BD59F" w14:textId="77777777" w:rsidR="008B1BF3" w:rsidRPr="00A7074C" w:rsidRDefault="008B1BF3" w:rsidP="0087789F">
            <w:pPr>
              <w:adjustRightInd w:val="0"/>
              <w:jc w:val="center"/>
              <w:rPr>
                <w:rFonts w:ascii="Arial" w:eastAsia="Century Gothic" w:hAnsi="Arial" w:cs="Arial"/>
                <w:sz w:val="23"/>
                <w:szCs w:val="23"/>
              </w:rPr>
            </w:pPr>
            <w:proofErr w:type="spellStart"/>
            <w:r w:rsidRPr="00A7074C">
              <w:rPr>
                <w:rFonts w:ascii="Arial" w:eastAsia="Century Gothic" w:hAnsi="Arial" w:cs="Arial"/>
                <w:b/>
                <w:bCs/>
                <w:sz w:val="23"/>
                <w:szCs w:val="23"/>
              </w:rPr>
              <w:t>Реализатори</w:t>
            </w:r>
            <w:proofErr w:type="spellEnd"/>
          </w:p>
        </w:tc>
        <w:tc>
          <w:tcPr>
            <w:tcW w:w="681" w:type="pct"/>
          </w:tcPr>
          <w:p w14:paraId="50AF2348" w14:textId="77777777" w:rsidR="008B1BF3" w:rsidRPr="00A7074C" w:rsidRDefault="008B1BF3" w:rsidP="0087789F">
            <w:pPr>
              <w:adjustRightInd w:val="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3"/>
                <w:szCs w:val="23"/>
              </w:rPr>
            </w:pPr>
            <w:proofErr w:type="spellStart"/>
            <w:r w:rsidRPr="00A7074C">
              <w:rPr>
                <w:rFonts w:ascii="Arial" w:eastAsia="Century Gothic" w:hAnsi="Arial" w:cs="Arial"/>
                <w:b/>
                <w:bCs/>
                <w:sz w:val="23"/>
                <w:szCs w:val="23"/>
              </w:rPr>
              <w:t>Целна</w:t>
            </w:r>
            <w:proofErr w:type="spellEnd"/>
            <w:r w:rsidRPr="00A7074C">
              <w:rPr>
                <w:rFonts w:ascii="Arial" w:eastAsia="Century Gothic" w:hAnsi="Arial" w:cs="Arial"/>
                <w:b/>
                <w:bCs/>
                <w:sz w:val="23"/>
                <w:szCs w:val="23"/>
              </w:rPr>
              <w:t xml:space="preserve"> </w:t>
            </w:r>
            <w:proofErr w:type="spellStart"/>
            <w:r w:rsidRPr="00A7074C">
              <w:rPr>
                <w:rFonts w:ascii="Arial" w:eastAsia="Century Gothic" w:hAnsi="Arial" w:cs="Arial"/>
                <w:b/>
                <w:bCs/>
                <w:sz w:val="23"/>
                <w:szCs w:val="23"/>
              </w:rPr>
              <w:t>група</w:t>
            </w:r>
            <w:proofErr w:type="spellEnd"/>
          </w:p>
        </w:tc>
        <w:tc>
          <w:tcPr>
            <w:cnfStyle w:val="000010000000" w:firstRow="0" w:lastRow="0" w:firstColumn="0" w:lastColumn="0" w:oddVBand="1" w:evenVBand="0" w:oddHBand="0" w:evenHBand="0" w:firstRowFirstColumn="0" w:firstRowLastColumn="0" w:lastRowFirstColumn="0" w:lastRowLastColumn="0"/>
            <w:tcW w:w="1104" w:type="pct"/>
          </w:tcPr>
          <w:p w14:paraId="69E957FF" w14:textId="77777777" w:rsidR="008B1BF3" w:rsidRPr="00A7074C" w:rsidRDefault="008B1BF3" w:rsidP="0087789F">
            <w:pPr>
              <w:adjustRightInd w:val="0"/>
              <w:jc w:val="center"/>
              <w:rPr>
                <w:rFonts w:ascii="Arial" w:eastAsia="Century Gothic" w:hAnsi="Arial" w:cs="Arial"/>
                <w:sz w:val="23"/>
                <w:szCs w:val="23"/>
              </w:rPr>
            </w:pPr>
            <w:proofErr w:type="spellStart"/>
            <w:r w:rsidRPr="00A7074C">
              <w:rPr>
                <w:rFonts w:ascii="Arial" w:eastAsia="Century Gothic" w:hAnsi="Arial" w:cs="Arial"/>
                <w:b/>
                <w:bCs/>
                <w:sz w:val="23"/>
                <w:szCs w:val="23"/>
              </w:rPr>
              <w:t>Постигнати</w:t>
            </w:r>
            <w:proofErr w:type="spellEnd"/>
            <w:r w:rsidRPr="00A7074C">
              <w:rPr>
                <w:rFonts w:ascii="Arial" w:eastAsia="Century Gothic" w:hAnsi="Arial" w:cs="Arial"/>
                <w:b/>
                <w:bCs/>
                <w:sz w:val="23"/>
                <w:szCs w:val="23"/>
              </w:rPr>
              <w:t xml:space="preserve"> </w:t>
            </w:r>
            <w:proofErr w:type="spellStart"/>
            <w:r w:rsidRPr="00A7074C">
              <w:rPr>
                <w:rFonts w:ascii="Arial" w:eastAsia="Century Gothic" w:hAnsi="Arial" w:cs="Arial"/>
                <w:b/>
                <w:bCs/>
                <w:sz w:val="23"/>
                <w:szCs w:val="23"/>
              </w:rPr>
              <w:t>ефекти</w:t>
            </w:r>
            <w:proofErr w:type="spellEnd"/>
          </w:p>
        </w:tc>
      </w:tr>
      <w:tr w:rsidR="008B1BF3" w:rsidRPr="00A7074C" w14:paraId="7F1BC22D" w14:textId="77777777" w:rsidTr="009301F4">
        <w:trPr>
          <w:cnfStyle w:val="000000010000" w:firstRow="0" w:lastRow="0" w:firstColumn="0" w:lastColumn="0" w:oddVBand="0" w:evenVBand="0" w:oddHBand="0" w:evenHBand="1"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545" w:type="pct"/>
          </w:tcPr>
          <w:p w14:paraId="6A7BB676" w14:textId="77777777" w:rsidR="008B1BF3" w:rsidRPr="00A7074C" w:rsidRDefault="008B1BF3">
            <w:pPr>
              <w:numPr>
                <w:ilvl w:val="0"/>
                <w:numId w:val="36"/>
              </w:numPr>
              <w:contextualSpacing/>
              <w:rPr>
                <w:rFonts w:ascii="Arial" w:hAnsi="Arial" w:cs="Arial"/>
                <w:bCs/>
                <w:lang w:val="mk-MK"/>
              </w:rPr>
            </w:pPr>
            <w:r w:rsidRPr="00A7074C">
              <w:rPr>
                <w:rFonts w:ascii="Arial" w:hAnsi="Arial" w:cs="Arial"/>
                <w:bCs/>
                <w:lang w:val="mk-MK"/>
              </w:rPr>
              <w:t xml:space="preserve">Одбележување на </w:t>
            </w:r>
            <w:r w:rsidRPr="00A7074C">
              <w:rPr>
                <w:rFonts w:ascii="Arial" w:hAnsi="Arial" w:cs="Arial"/>
                <w:b/>
                <w:lang w:val="mk-MK"/>
              </w:rPr>
              <w:t>Ден на јазиците</w:t>
            </w:r>
            <w:r w:rsidRPr="00A7074C">
              <w:rPr>
                <w:rFonts w:ascii="Arial" w:hAnsi="Arial" w:cs="Arial"/>
                <w:bCs/>
                <w:lang w:val="mk-MK"/>
              </w:rPr>
              <w:t xml:space="preserve"> во училиштето според предвидените протоколи во кој учество зедоа ученици од одделенска настава ( 2 а,б,в,г одделение) и ученици од предметна настава. Истите беа споделени на вебстраната на проектот и вебстраната на училиштето. </w:t>
            </w:r>
          </w:p>
          <w:p w14:paraId="2713B279" w14:textId="77777777" w:rsidR="008B1BF3" w:rsidRPr="00A7074C" w:rsidRDefault="008B1BF3" w:rsidP="0087789F">
            <w:pPr>
              <w:ind w:left="720"/>
              <w:contextualSpacing/>
              <w:rPr>
                <w:rFonts w:ascii="Arial" w:hAnsi="Arial" w:cs="Arial"/>
                <w:bCs/>
                <w:lang w:val="mk-MK"/>
              </w:rPr>
            </w:pPr>
            <w:r w:rsidRPr="00A7074C">
              <w:rPr>
                <w:rFonts w:ascii="Arial" w:hAnsi="Arial" w:cs="Arial"/>
                <w:bCs/>
                <w:lang w:val="mk-MK"/>
              </w:rPr>
              <w:t>Одговорни наставници:</w:t>
            </w:r>
          </w:p>
          <w:p w14:paraId="39B28B1F" w14:textId="77777777" w:rsidR="008B1BF3" w:rsidRPr="00A7074C" w:rsidRDefault="008B1BF3" w:rsidP="0087789F">
            <w:pPr>
              <w:ind w:left="720"/>
              <w:contextualSpacing/>
              <w:rPr>
                <w:rFonts w:ascii="Arial" w:hAnsi="Arial" w:cs="Arial"/>
                <w:bCs/>
                <w:lang w:val="mk-MK"/>
              </w:rPr>
            </w:pPr>
            <w:r w:rsidRPr="00A7074C">
              <w:rPr>
                <w:rFonts w:ascii="Arial" w:hAnsi="Arial" w:cs="Arial"/>
                <w:bCs/>
                <w:lang w:val="mk-MK"/>
              </w:rPr>
              <w:t>Актив на јазична група на предмети</w:t>
            </w:r>
          </w:p>
          <w:p w14:paraId="119002D3" w14:textId="77777777" w:rsidR="008B1BF3" w:rsidRPr="00A7074C" w:rsidRDefault="008B1BF3" w:rsidP="0087789F">
            <w:pPr>
              <w:adjustRightInd w:val="0"/>
              <w:jc w:val="center"/>
              <w:rPr>
                <w:rFonts w:ascii="Arial" w:eastAsia="Century Gothic" w:hAnsi="Arial" w:cs="Arial"/>
                <w:lang w:val="mk-MK"/>
              </w:rPr>
            </w:pPr>
          </w:p>
        </w:tc>
        <w:tc>
          <w:tcPr>
            <w:tcW w:w="850" w:type="pct"/>
          </w:tcPr>
          <w:p w14:paraId="5CC914F8" w14:textId="77777777" w:rsidR="008B1BF3" w:rsidRPr="00A7074C" w:rsidRDefault="008B1BF3" w:rsidP="0087789F">
            <w:pPr>
              <w:adjustRightInd w:val="0"/>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lang w:val="mk-MK"/>
              </w:rPr>
            </w:pPr>
            <w:r w:rsidRPr="00A7074C">
              <w:rPr>
                <w:rFonts w:ascii="Arial" w:eastAsia="Century Gothic" w:hAnsi="Arial" w:cs="Arial"/>
                <w:lang w:val="mk-MK"/>
              </w:rPr>
              <w:t>2021/2022 год</w:t>
            </w:r>
          </w:p>
        </w:tc>
        <w:tc>
          <w:tcPr>
            <w:cnfStyle w:val="000010000000" w:firstRow="0" w:lastRow="0" w:firstColumn="0" w:lastColumn="0" w:oddVBand="1" w:evenVBand="0" w:oddHBand="0" w:evenHBand="0" w:firstRowFirstColumn="0" w:firstRowLastColumn="0" w:lastRowFirstColumn="0" w:lastRowLastColumn="0"/>
            <w:tcW w:w="820" w:type="pct"/>
          </w:tcPr>
          <w:p w14:paraId="29365067" w14:textId="77777777" w:rsidR="008B1BF3" w:rsidRPr="00A7074C" w:rsidRDefault="008B1BF3" w:rsidP="0087789F">
            <w:pPr>
              <w:adjustRightInd w:val="0"/>
              <w:jc w:val="center"/>
              <w:rPr>
                <w:rFonts w:ascii="Arial" w:eastAsia="Century Gothic" w:hAnsi="Arial" w:cs="Arial"/>
                <w:lang w:val="mk-MK"/>
              </w:rPr>
            </w:pPr>
            <w:r w:rsidRPr="00A7074C">
              <w:rPr>
                <w:rFonts w:ascii="Arial" w:hAnsi="Arial" w:cs="Arial"/>
                <w:lang w:val="mk-MK"/>
              </w:rPr>
              <w:t>Ученици, наставници, стручна служба, ЕУ партнери</w:t>
            </w:r>
          </w:p>
        </w:tc>
        <w:tc>
          <w:tcPr>
            <w:tcW w:w="681" w:type="pct"/>
          </w:tcPr>
          <w:p w14:paraId="23B73EE2" w14:textId="77777777" w:rsidR="008B1BF3" w:rsidRPr="00A7074C" w:rsidRDefault="008B1BF3" w:rsidP="0087789F">
            <w:pPr>
              <w:adjustRightInd w:val="0"/>
              <w:ind w:left="-116" w:right="-107"/>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lang w:val="mk-MK"/>
              </w:rPr>
            </w:pPr>
            <w:r w:rsidRPr="00A7074C">
              <w:rPr>
                <w:rFonts w:ascii="Arial" w:eastAsia="Century Gothic" w:hAnsi="Arial" w:cs="Arial"/>
                <w:lang w:val="mk-MK"/>
              </w:rPr>
              <w:t>Ученици и наставници</w:t>
            </w:r>
          </w:p>
        </w:tc>
        <w:tc>
          <w:tcPr>
            <w:cnfStyle w:val="000010000000" w:firstRow="0" w:lastRow="0" w:firstColumn="0" w:lastColumn="0" w:oddVBand="1" w:evenVBand="0" w:oddHBand="0" w:evenHBand="0" w:firstRowFirstColumn="0" w:firstRowLastColumn="0" w:lastRowFirstColumn="0" w:lastRowLastColumn="0"/>
            <w:tcW w:w="1104" w:type="pct"/>
          </w:tcPr>
          <w:p w14:paraId="47F4382C" w14:textId="77777777" w:rsidR="008B1BF3" w:rsidRPr="00A7074C" w:rsidRDefault="008B1BF3" w:rsidP="0087789F">
            <w:pPr>
              <w:adjustRightInd w:val="0"/>
              <w:ind w:right="-109"/>
              <w:jc w:val="center"/>
              <w:rPr>
                <w:rFonts w:ascii="Arial" w:eastAsia="Century Gothic" w:hAnsi="Arial" w:cs="Arial"/>
                <w:lang w:val="mk-MK"/>
              </w:rPr>
            </w:pPr>
            <w:r w:rsidRPr="00A7074C">
              <w:rPr>
                <w:rFonts w:ascii="Arial" w:hAnsi="Arial" w:cs="Arial"/>
                <w:lang w:val="mk-MK"/>
              </w:rPr>
              <w:t>Поставени цели по одобрена проектна апликација</w:t>
            </w:r>
          </w:p>
        </w:tc>
      </w:tr>
      <w:tr w:rsidR="008B1BF3" w:rsidRPr="00A7074C" w14:paraId="1DE27DF8" w14:textId="77777777" w:rsidTr="009301F4">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545" w:type="pct"/>
          </w:tcPr>
          <w:p w14:paraId="66F54283" w14:textId="77777777" w:rsidR="008B1BF3" w:rsidRPr="00A7074C" w:rsidRDefault="008B1BF3" w:rsidP="0087789F">
            <w:pPr>
              <w:adjustRightInd w:val="0"/>
              <w:jc w:val="center"/>
              <w:rPr>
                <w:rFonts w:ascii="Arial" w:eastAsia="Century Gothic" w:hAnsi="Arial" w:cs="Arial"/>
                <w:lang w:val="mk-MK"/>
              </w:rPr>
            </w:pPr>
            <w:r w:rsidRPr="00A7074C">
              <w:rPr>
                <w:rFonts w:ascii="Arial" w:hAnsi="Arial" w:cs="Arial"/>
                <w:lang w:val="mk-MK"/>
              </w:rPr>
              <w:t xml:space="preserve">Одбележување на </w:t>
            </w:r>
            <w:r w:rsidRPr="00A7074C">
              <w:rPr>
                <w:rFonts w:ascii="Arial" w:hAnsi="Arial" w:cs="Arial"/>
                <w:b/>
                <w:bCs/>
                <w:lang w:val="mk-MK"/>
              </w:rPr>
              <w:t>Еразмус+ денови</w:t>
            </w:r>
            <w:r w:rsidRPr="00A7074C">
              <w:rPr>
                <w:rFonts w:ascii="Arial" w:hAnsi="Arial" w:cs="Arial"/>
                <w:lang w:val="mk-MK"/>
              </w:rPr>
              <w:t xml:space="preserve"> 2021 преку работилници поврзани со култура и уметност со цел се грижиме за нашето ментално  и физичко здравје како и да создадеме опуштена атмосфера на другарство и солидарност, а не булинг. Посебна театарска претстава беше организирана за учениците од вторите одделенија, а во претставата ликовите ги глумеа ученици од 6 и 9 одд. Вториот дел беше предвиден за заеднички настап точка на ученици од вторите одделениа.</w:t>
            </w:r>
          </w:p>
        </w:tc>
        <w:tc>
          <w:tcPr>
            <w:tcW w:w="850" w:type="pct"/>
          </w:tcPr>
          <w:p w14:paraId="6A0599B1" w14:textId="77777777" w:rsidR="008B1BF3" w:rsidRPr="00A7074C" w:rsidRDefault="008B1BF3" w:rsidP="0087789F">
            <w:pPr>
              <w:adjustRightInd w:val="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lang w:val="mk-MK"/>
              </w:rPr>
            </w:pPr>
            <w:r w:rsidRPr="00A7074C">
              <w:rPr>
                <w:rFonts w:ascii="Arial" w:eastAsia="Century Gothic" w:hAnsi="Arial" w:cs="Arial"/>
                <w:lang w:val="mk-MK"/>
              </w:rPr>
              <w:t>2021/2022 год</w:t>
            </w:r>
          </w:p>
        </w:tc>
        <w:tc>
          <w:tcPr>
            <w:cnfStyle w:val="000010000000" w:firstRow="0" w:lastRow="0" w:firstColumn="0" w:lastColumn="0" w:oddVBand="1" w:evenVBand="0" w:oddHBand="0" w:evenHBand="0" w:firstRowFirstColumn="0" w:firstRowLastColumn="0" w:lastRowFirstColumn="0" w:lastRowLastColumn="0"/>
            <w:tcW w:w="820" w:type="pct"/>
          </w:tcPr>
          <w:p w14:paraId="73E61009" w14:textId="77777777" w:rsidR="008B1BF3" w:rsidRPr="00A7074C" w:rsidRDefault="008B1BF3" w:rsidP="0087789F">
            <w:pPr>
              <w:adjustRightInd w:val="0"/>
              <w:jc w:val="center"/>
              <w:rPr>
                <w:rFonts w:ascii="Arial" w:eastAsia="Century Gothic" w:hAnsi="Arial" w:cs="Arial"/>
                <w:lang w:val="mk-MK"/>
              </w:rPr>
            </w:pPr>
            <w:r w:rsidRPr="00A7074C">
              <w:rPr>
                <w:rFonts w:ascii="Arial" w:hAnsi="Arial" w:cs="Arial"/>
                <w:lang w:val="mk-MK"/>
              </w:rPr>
              <w:t>Ученици, наставници, стручна служба, ЕУ партнери</w:t>
            </w:r>
          </w:p>
        </w:tc>
        <w:tc>
          <w:tcPr>
            <w:tcW w:w="681" w:type="pct"/>
          </w:tcPr>
          <w:p w14:paraId="5C022952" w14:textId="77777777" w:rsidR="008B1BF3" w:rsidRPr="00A7074C" w:rsidRDefault="008B1BF3" w:rsidP="0087789F">
            <w:pPr>
              <w:adjustRightInd w:val="0"/>
              <w:ind w:left="-116" w:right="-107"/>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lang w:val="mk-MK"/>
              </w:rPr>
            </w:pPr>
            <w:r w:rsidRPr="00A7074C">
              <w:rPr>
                <w:rFonts w:ascii="Arial" w:eastAsia="Century Gothic" w:hAnsi="Arial" w:cs="Arial"/>
                <w:lang w:val="mk-MK"/>
              </w:rPr>
              <w:t>Ученици и наставници</w:t>
            </w:r>
          </w:p>
        </w:tc>
        <w:tc>
          <w:tcPr>
            <w:cnfStyle w:val="000010000000" w:firstRow="0" w:lastRow="0" w:firstColumn="0" w:lastColumn="0" w:oddVBand="1" w:evenVBand="0" w:oddHBand="0" w:evenHBand="0" w:firstRowFirstColumn="0" w:firstRowLastColumn="0" w:lastRowFirstColumn="0" w:lastRowLastColumn="0"/>
            <w:tcW w:w="1104" w:type="pct"/>
          </w:tcPr>
          <w:p w14:paraId="59F818F6" w14:textId="77777777" w:rsidR="008B1BF3" w:rsidRPr="00A7074C" w:rsidRDefault="008B1BF3" w:rsidP="0087789F">
            <w:pPr>
              <w:adjustRightInd w:val="0"/>
              <w:ind w:right="-109"/>
              <w:jc w:val="center"/>
              <w:rPr>
                <w:rFonts w:ascii="Arial" w:eastAsia="Century Gothic" w:hAnsi="Arial" w:cs="Arial"/>
                <w:lang w:val="mk-MK"/>
              </w:rPr>
            </w:pPr>
            <w:r w:rsidRPr="00A7074C">
              <w:rPr>
                <w:rFonts w:ascii="Arial" w:hAnsi="Arial" w:cs="Arial"/>
                <w:lang w:val="mk-MK"/>
              </w:rPr>
              <w:t>Поставени цели по одобрена проектна апликација</w:t>
            </w:r>
          </w:p>
        </w:tc>
      </w:tr>
      <w:tr w:rsidR="008B1BF3" w:rsidRPr="00A7074C" w14:paraId="6245F1E2" w14:textId="77777777" w:rsidTr="009301F4">
        <w:trPr>
          <w:cnfStyle w:val="000000010000" w:firstRow="0" w:lastRow="0" w:firstColumn="0" w:lastColumn="0" w:oddVBand="0" w:evenVBand="0" w:oddHBand="0" w:evenHBand="1"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545" w:type="pct"/>
          </w:tcPr>
          <w:p w14:paraId="15075C74" w14:textId="77777777" w:rsidR="008B1BF3" w:rsidRPr="00A7074C" w:rsidRDefault="008B1BF3" w:rsidP="0087789F">
            <w:pPr>
              <w:rPr>
                <w:rFonts w:ascii="Arial" w:hAnsi="Arial" w:cs="Arial"/>
                <w:bCs/>
                <w:lang w:val="mk-MK"/>
              </w:rPr>
            </w:pPr>
            <w:r w:rsidRPr="00A7074C">
              <w:rPr>
                <w:rFonts w:ascii="Arial" w:hAnsi="Arial" w:cs="Arial"/>
                <w:b/>
                <w:lang w:val="mk-MK"/>
              </w:rPr>
              <w:t>Еразмус+</w:t>
            </w:r>
            <w:r w:rsidRPr="00A7074C">
              <w:rPr>
                <w:rFonts w:ascii="Arial" w:hAnsi="Arial" w:cs="Arial"/>
                <w:bCs/>
                <w:lang w:val="mk-MK"/>
              </w:rPr>
              <w:t xml:space="preserve"> проект </w:t>
            </w:r>
            <w:r w:rsidRPr="00A7074C">
              <w:rPr>
                <w:rFonts w:ascii="Arial" w:hAnsi="Arial" w:cs="Arial"/>
                <w:b/>
                <w:bCs/>
                <w:lang w:val="mk-MK"/>
              </w:rPr>
              <w:t>’Together against bullying’</w:t>
            </w:r>
            <w:r w:rsidRPr="00A7074C">
              <w:rPr>
                <w:rFonts w:ascii="Arial" w:hAnsi="Arial" w:cs="Arial"/>
                <w:bCs/>
                <w:lang w:val="mk-MK"/>
              </w:rPr>
              <w:t xml:space="preserve"> реализираше активности</w:t>
            </w:r>
          </w:p>
          <w:p w14:paraId="56727AF2" w14:textId="77777777" w:rsidR="008B1BF3" w:rsidRPr="00A7074C" w:rsidRDefault="008B1BF3" w:rsidP="0087789F">
            <w:pPr>
              <w:rPr>
                <w:rFonts w:ascii="Arial" w:hAnsi="Arial" w:cs="Arial"/>
                <w:bCs/>
                <w:lang w:val="mk-MK"/>
              </w:rPr>
            </w:pPr>
            <w:r w:rsidRPr="00A7074C">
              <w:rPr>
                <w:rFonts w:ascii="Arial" w:hAnsi="Arial" w:cs="Arial"/>
                <w:bCs/>
                <w:lang w:val="mk-MK"/>
              </w:rPr>
              <w:t>- дисеминација на проект</w:t>
            </w:r>
          </w:p>
          <w:p w14:paraId="00E38796" w14:textId="77777777" w:rsidR="008B1BF3" w:rsidRPr="00A7074C" w:rsidRDefault="008B1BF3" w:rsidP="0087789F">
            <w:pPr>
              <w:rPr>
                <w:rFonts w:ascii="Arial" w:hAnsi="Arial" w:cs="Arial"/>
                <w:bCs/>
                <w:lang w:val="mk-MK"/>
              </w:rPr>
            </w:pPr>
            <w:r w:rsidRPr="00A7074C">
              <w:rPr>
                <w:rFonts w:ascii="Arial" w:hAnsi="Arial" w:cs="Arial"/>
                <w:bCs/>
                <w:lang w:val="mk-MK"/>
              </w:rPr>
              <w:t>-изработка на маскоти и гласање онлајн за избор на маскота</w:t>
            </w:r>
          </w:p>
          <w:p w14:paraId="33D527A9" w14:textId="77777777" w:rsidR="008B1BF3" w:rsidRPr="00A7074C" w:rsidRDefault="008B1BF3" w:rsidP="0087789F">
            <w:pPr>
              <w:rPr>
                <w:rFonts w:ascii="Arial" w:hAnsi="Arial" w:cs="Arial"/>
                <w:bCs/>
                <w:lang w:val="mk-MK"/>
              </w:rPr>
            </w:pPr>
            <w:r w:rsidRPr="00A7074C">
              <w:rPr>
                <w:rFonts w:ascii="Arial" w:hAnsi="Arial" w:cs="Arial"/>
                <w:bCs/>
                <w:lang w:val="mk-MK"/>
              </w:rPr>
              <w:t>- изработка на профил на маскотата на проектот</w:t>
            </w:r>
          </w:p>
          <w:p w14:paraId="135F51A5" w14:textId="77777777" w:rsidR="008B1BF3" w:rsidRPr="00A7074C" w:rsidRDefault="008B1BF3" w:rsidP="0087789F">
            <w:pPr>
              <w:rPr>
                <w:rFonts w:ascii="Arial" w:hAnsi="Arial" w:cs="Arial"/>
                <w:bCs/>
                <w:lang w:val="mk-MK"/>
              </w:rPr>
            </w:pPr>
            <w:r w:rsidRPr="00A7074C">
              <w:rPr>
                <w:rFonts w:ascii="Arial" w:hAnsi="Arial" w:cs="Arial"/>
                <w:bCs/>
                <w:lang w:val="mk-MK"/>
              </w:rPr>
              <w:t>- изработка на дигитален календар</w:t>
            </w:r>
          </w:p>
          <w:p w14:paraId="4ACBDE5A" w14:textId="77777777" w:rsidR="008B1BF3" w:rsidRPr="00A7074C" w:rsidRDefault="008B1BF3" w:rsidP="0087789F">
            <w:pPr>
              <w:rPr>
                <w:rFonts w:ascii="Arial" w:hAnsi="Arial" w:cs="Arial"/>
                <w:bCs/>
                <w:lang w:val="mk-MK"/>
              </w:rPr>
            </w:pPr>
            <w:r w:rsidRPr="00A7074C">
              <w:rPr>
                <w:rFonts w:ascii="Arial" w:hAnsi="Arial" w:cs="Arial"/>
                <w:bCs/>
                <w:lang w:val="mk-MK"/>
              </w:rPr>
              <w:t>- креативни цртежи за промовирање на другарство и емпатија</w:t>
            </w:r>
          </w:p>
          <w:p w14:paraId="0A1DF5C2" w14:textId="77777777" w:rsidR="008B1BF3" w:rsidRPr="00A7074C" w:rsidRDefault="008B1BF3" w:rsidP="0087789F">
            <w:pPr>
              <w:rPr>
                <w:rFonts w:ascii="Arial" w:hAnsi="Arial" w:cs="Arial"/>
                <w:bCs/>
                <w:lang w:val="mk-MK"/>
              </w:rPr>
            </w:pPr>
            <w:r w:rsidRPr="00A7074C">
              <w:rPr>
                <w:rFonts w:ascii="Arial" w:hAnsi="Arial" w:cs="Arial"/>
                <w:bCs/>
                <w:lang w:val="mk-MK"/>
              </w:rPr>
              <w:t>- изработка на дигитална игра (Board game)</w:t>
            </w:r>
          </w:p>
          <w:p w14:paraId="3A69C12F" w14:textId="77777777" w:rsidR="008B1BF3" w:rsidRPr="00A7074C" w:rsidRDefault="008B1BF3" w:rsidP="0087789F">
            <w:pPr>
              <w:rPr>
                <w:rFonts w:ascii="Arial" w:hAnsi="Arial" w:cs="Arial"/>
                <w:bCs/>
                <w:lang w:val="mk-MK"/>
              </w:rPr>
            </w:pPr>
            <w:r w:rsidRPr="00A7074C">
              <w:rPr>
                <w:rFonts w:ascii="Arial" w:hAnsi="Arial" w:cs="Arial"/>
                <w:bCs/>
                <w:lang w:val="mk-MK"/>
              </w:rPr>
              <w:lastRenderedPageBreak/>
              <w:t>- работилница за новогодишни честитки и избор на честитки кои се испратија на училиштата партнери на проектот</w:t>
            </w:r>
          </w:p>
          <w:p w14:paraId="0624FA46" w14:textId="77777777" w:rsidR="008B1BF3" w:rsidRPr="00A7074C" w:rsidRDefault="008B1BF3" w:rsidP="0087789F">
            <w:pPr>
              <w:rPr>
                <w:rFonts w:ascii="Arial" w:hAnsi="Arial" w:cs="Arial"/>
                <w:bCs/>
                <w:lang w:val="mk-MK"/>
              </w:rPr>
            </w:pPr>
            <w:r w:rsidRPr="00A7074C">
              <w:rPr>
                <w:rFonts w:ascii="Arial" w:hAnsi="Arial" w:cs="Arial"/>
                <w:bCs/>
                <w:lang w:val="mk-MK"/>
              </w:rPr>
              <w:t xml:space="preserve">-е-Твининг активности </w:t>
            </w:r>
          </w:p>
        </w:tc>
        <w:tc>
          <w:tcPr>
            <w:tcW w:w="850" w:type="pct"/>
          </w:tcPr>
          <w:p w14:paraId="53A20CDF" w14:textId="77777777" w:rsidR="008B1BF3" w:rsidRPr="00A7074C" w:rsidRDefault="008B1BF3" w:rsidP="0087789F">
            <w:pPr>
              <w:adjustRightInd w:val="0"/>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lang w:val="mk-MK"/>
              </w:rPr>
            </w:pPr>
            <w:r w:rsidRPr="00A7074C">
              <w:rPr>
                <w:rFonts w:ascii="Arial" w:eastAsia="Century Gothic" w:hAnsi="Arial" w:cs="Arial"/>
                <w:lang w:val="mk-MK"/>
              </w:rPr>
              <w:lastRenderedPageBreak/>
              <w:t>2021/2022 год</w:t>
            </w:r>
          </w:p>
        </w:tc>
        <w:tc>
          <w:tcPr>
            <w:cnfStyle w:val="000010000000" w:firstRow="0" w:lastRow="0" w:firstColumn="0" w:lastColumn="0" w:oddVBand="1" w:evenVBand="0" w:oddHBand="0" w:evenHBand="0" w:firstRowFirstColumn="0" w:firstRowLastColumn="0" w:lastRowFirstColumn="0" w:lastRowLastColumn="0"/>
            <w:tcW w:w="820" w:type="pct"/>
          </w:tcPr>
          <w:p w14:paraId="0AD49EC2" w14:textId="77777777" w:rsidR="008B1BF3" w:rsidRPr="00A7074C" w:rsidRDefault="008B1BF3" w:rsidP="0087789F">
            <w:pPr>
              <w:adjustRightInd w:val="0"/>
              <w:jc w:val="center"/>
              <w:rPr>
                <w:rFonts w:ascii="Arial" w:eastAsia="Century Gothic" w:hAnsi="Arial" w:cs="Arial"/>
                <w:lang w:val="mk-MK"/>
              </w:rPr>
            </w:pPr>
            <w:r w:rsidRPr="00A7074C">
              <w:rPr>
                <w:rFonts w:ascii="Arial" w:hAnsi="Arial" w:cs="Arial"/>
                <w:lang w:val="mk-MK"/>
              </w:rPr>
              <w:t>Ученици, наставници, стручна служба, ЕУ партнери</w:t>
            </w:r>
          </w:p>
        </w:tc>
        <w:tc>
          <w:tcPr>
            <w:tcW w:w="681" w:type="pct"/>
          </w:tcPr>
          <w:p w14:paraId="19DB207E" w14:textId="77777777" w:rsidR="008B1BF3" w:rsidRPr="00A7074C" w:rsidRDefault="008B1BF3" w:rsidP="0087789F">
            <w:pPr>
              <w:adjustRightInd w:val="0"/>
              <w:ind w:left="-116" w:right="-107"/>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lang w:val="mk-MK"/>
              </w:rPr>
            </w:pPr>
            <w:r w:rsidRPr="00A7074C">
              <w:rPr>
                <w:rFonts w:ascii="Arial" w:eastAsia="Century Gothic" w:hAnsi="Arial" w:cs="Arial"/>
                <w:lang w:val="mk-MK"/>
              </w:rPr>
              <w:t>Ученици и наставници</w:t>
            </w:r>
          </w:p>
        </w:tc>
        <w:tc>
          <w:tcPr>
            <w:cnfStyle w:val="000010000000" w:firstRow="0" w:lastRow="0" w:firstColumn="0" w:lastColumn="0" w:oddVBand="1" w:evenVBand="0" w:oddHBand="0" w:evenHBand="0" w:firstRowFirstColumn="0" w:firstRowLastColumn="0" w:lastRowFirstColumn="0" w:lastRowLastColumn="0"/>
            <w:tcW w:w="1104" w:type="pct"/>
          </w:tcPr>
          <w:p w14:paraId="067A351A" w14:textId="77777777" w:rsidR="008B1BF3" w:rsidRPr="00A7074C" w:rsidRDefault="008B1BF3" w:rsidP="0087789F">
            <w:pPr>
              <w:contextualSpacing/>
              <w:rPr>
                <w:rFonts w:ascii="Arial" w:hAnsi="Arial" w:cs="Arial"/>
                <w:bCs/>
                <w:lang w:val="mk-MK"/>
              </w:rPr>
            </w:pPr>
            <w:r w:rsidRPr="00A7074C">
              <w:rPr>
                <w:rFonts w:ascii="Arial" w:hAnsi="Arial" w:cs="Arial"/>
                <w:bCs/>
                <w:lang w:val="mk-MK"/>
              </w:rPr>
              <w:t>Создавање на здрава училишна средина</w:t>
            </w:r>
          </w:p>
          <w:p w14:paraId="1953EA2F" w14:textId="77777777" w:rsidR="008B1BF3" w:rsidRPr="00A7074C" w:rsidRDefault="008B1BF3" w:rsidP="0087789F">
            <w:pPr>
              <w:contextualSpacing/>
              <w:rPr>
                <w:rFonts w:ascii="Arial" w:hAnsi="Arial" w:cs="Arial"/>
                <w:bCs/>
                <w:lang w:val="mk-MK"/>
              </w:rPr>
            </w:pPr>
            <w:r w:rsidRPr="00A7074C">
              <w:rPr>
                <w:rFonts w:ascii="Arial" w:hAnsi="Arial" w:cs="Arial"/>
                <w:bCs/>
                <w:lang w:val="mk-MK"/>
              </w:rPr>
              <w:t>Поттикнување на емпатија и поддршка во училиште и надвор од него, како и на социјалните мрежи</w:t>
            </w:r>
          </w:p>
          <w:p w14:paraId="434BC858" w14:textId="77777777" w:rsidR="008B1BF3" w:rsidRPr="00A7074C" w:rsidRDefault="008B1BF3" w:rsidP="0087789F">
            <w:pPr>
              <w:contextualSpacing/>
              <w:rPr>
                <w:rFonts w:ascii="Arial" w:hAnsi="Arial" w:cs="Arial"/>
                <w:bCs/>
                <w:lang w:val="mk-MK"/>
              </w:rPr>
            </w:pPr>
            <w:r w:rsidRPr="00A7074C">
              <w:rPr>
                <w:rFonts w:ascii="Arial" w:hAnsi="Arial" w:cs="Arial"/>
                <w:bCs/>
                <w:lang w:val="mk-MK"/>
              </w:rPr>
              <w:t>Развивање просоцијални вештини</w:t>
            </w:r>
          </w:p>
          <w:p w14:paraId="4D51A572" w14:textId="77777777" w:rsidR="008B1BF3" w:rsidRPr="00A7074C" w:rsidRDefault="008B1BF3" w:rsidP="0087789F">
            <w:pPr>
              <w:contextualSpacing/>
              <w:rPr>
                <w:rFonts w:ascii="Arial" w:hAnsi="Arial" w:cs="Arial"/>
                <w:bCs/>
                <w:lang w:val="mk-MK"/>
              </w:rPr>
            </w:pPr>
            <w:r w:rsidRPr="00A7074C">
              <w:rPr>
                <w:rFonts w:ascii="Arial" w:hAnsi="Arial" w:cs="Arial"/>
                <w:bCs/>
                <w:lang w:val="mk-MK"/>
              </w:rPr>
              <w:t>Развивање на чувство за заедништво</w:t>
            </w:r>
          </w:p>
          <w:p w14:paraId="5044D936" w14:textId="77777777" w:rsidR="008B1BF3" w:rsidRPr="00A7074C" w:rsidRDefault="008B1BF3" w:rsidP="0087789F">
            <w:pPr>
              <w:contextualSpacing/>
              <w:rPr>
                <w:rFonts w:ascii="Arial" w:hAnsi="Arial" w:cs="Arial"/>
                <w:bCs/>
                <w:lang w:val="mk-MK"/>
              </w:rPr>
            </w:pPr>
            <w:r w:rsidRPr="00A7074C">
              <w:rPr>
                <w:rFonts w:ascii="Arial" w:hAnsi="Arial" w:cs="Arial"/>
                <w:bCs/>
                <w:lang w:val="mk-MK"/>
              </w:rPr>
              <w:t>Учење за други традиции и култури</w:t>
            </w:r>
          </w:p>
          <w:p w14:paraId="7C4DBB70" w14:textId="77777777" w:rsidR="008B1BF3" w:rsidRPr="00A7074C" w:rsidRDefault="008B1BF3" w:rsidP="0087789F">
            <w:pPr>
              <w:contextualSpacing/>
              <w:rPr>
                <w:rFonts w:ascii="Arial" w:hAnsi="Arial" w:cs="Arial"/>
                <w:bCs/>
                <w:lang w:val="mk-MK"/>
              </w:rPr>
            </w:pPr>
            <w:r w:rsidRPr="00A7074C">
              <w:rPr>
                <w:rFonts w:ascii="Arial" w:hAnsi="Arial" w:cs="Arial"/>
                <w:bCs/>
                <w:lang w:val="mk-MK"/>
              </w:rPr>
              <w:lastRenderedPageBreak/>
              <w:t>Јакнење на дигиталните вештини</w:t>
            </w:r>
          </w:p>
          <w:p w14:paraId="4D1CBB30" w14:textId="77777777" w:rsidR="008B1BF3" w:rsidRPr="00A7074C" w:rsidRDefault="008B1BF3" w:rsidP="0087789F">
            <w:pPr>
              <w:adjustRightInd w:val="0"/>
              <w:ind w:right="-109"/>
              <w:jc w:val="center"/>
              <w:rPr>
                <w:rFonts w:ascii="Arial" w:eastAsia="Century Gothic" w:hAnsi="Arial" w:cs="Arial"/>
                <w:lang w:val="mk-MK"/>
              </w:rPr>
            </w:pPr>
          </w:p>
        </w:tc>
      </w:tr>
      <w:tr w:rsidR="008B1BF3" w:rsidRPr="00A7074C" w14:paraId="61D117E1" w14:textId="77777777" w:rsidTr="009301F4">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545" w:type="pct"/>
          </w:tcPr>
          <w:p w14:paraId="305D55F3" w14:textId="77777777" w:rsidR="008B1BF3" w:rsidRPr="00A7074C" w:rsidRDefault="008B1BF3" w:rsidP="0087789F">
            <w:pPr>
              <w:rPr>
                <w:rFonts w:ascii="Arial" w:hAnsi="Arial" w:cs="Arial"/>
                <w:bCs/>
                <w:lang w:val="mk-MK"/>
              </w:rPr>
            </w:pPr>
            <w:r w:rsidRPr="00A7074C">
              <w:rPr>
                <w:rFonts w:ascii="Arial" w:hAnsi="Arial" w:cs="Arial"/>
                <w:bCs/>
                <w:lang w:val="mk-MK"/>
              </w:rPr>
              <w:t xml:space="preserve">Еразмус+ активности од </w:t>
            </w:r>
            <w:r w:rsidRPr="00A7074C">
              <w:rPr>
                <w:rFonts w:ascii="Arial" w:hAnsi="Arial" w:cs="Arial"/>
                <w:bCs/>
              </w:rPr>
              <w:t>‘</w:t>
            </w:r>
            <w:r w:rsidRPr="00A7074C">
              <w:rPr>
                <w:rFonts w:ascii="Arial" w:hAnsi="Arial" w:cs="Arial"/>
                <w:b/>
              </w:rPr>
              <w:t>’MIND your health’’</w:t>
            </w:r>
            <w:r w:rsidRPr="00A7074C">
              <w:rPr>
                <w:rFonts w:ascii="Arial" w:hAnsi="Arial" w:cs="Arial"/>
                <w:bCs/>
              </w:rPr>
              <w:t xml:space="preserve"> </w:t>
            </w:r>
            <w:r w:rsidRPr="00A7074C">
              <w:rPr>
                <w:rFonts w:ascii="Arial" w:hAnsi="Arial" w:cs="Arial"/>
                <w:bCs/>
                <w:lang w:val="mk-MK"/>
              </w:rPr>
              <w:t xml:space="preserve">во период октомври-ноември, 2021г. преку подготовка, реализација и дисеминација по интернационална средба на ученици и наставници во Р.Турција. </w:t>
            </w:r>
          </w:p>
        </w:tc>
        <w:tc>
          <w:tcPr>
            <w:tcW w:w="850" w:type="pct"/>
          </w:tcPr>
          <w:p w14:paraId="07B725DF" w14:textId="77777777" w:rsidR="008B1BF3" w:rsidRPr="00A7074C" w:rsidRDefault="008B1BF3" w:rsidP="0087789F">
            <w:pPr>
              <w:adjustRightInd w:val="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lang w:val="mk-MK"/>
              </w:rPr>
            </w:pPr>
            <w:r w:rsidRPr="00A7074C">
              <w:rPr>
                <w:rFonts w:ascii="Arial" w:hAnsi="Arial" w:cs="Arial"/>
                <w:bCs/>
                <w:lang w:val="mk-MK"/>
              </w:rPr>
              <w:t>октомври-ноември, 2021г.</w:t>
            </w:r>
          </w:p>
        </w:tc>
        <w:tc>
          <w:tcPr>
            <w:cnfStyle w:val="000010000000" w:firstRow="0" w:lastRow="0" w:firstColumn="0" w:lastColumn="0" w:oddVBand="1" w:evenVBand="0" w:oddHBand="0" w:evenHBand="0" w:firstRowFirstColumn="0" w:firstRowLastColumn="0" w:lastRowFirstColumn="0" w:lastRowLastColumn="0"/>
            <w:tcW w:w="820" w:type="pct"/>
          </w:tcPr>
          <w:p w14:paraId="18348048" w14:textId="77777777" w:rsidR="008B1BF3" w:rsidRPr="00A7074C" w:rsidRDefault="008B1BF3" w:rsidP="0087789F">
            <w:pPr>
              <w:adjustRightInd w:val="0"/>
              <w:jc w:val="center"/>
              <w:rPr>
                <w:rFonts w:ascii="Arial" w:eastAsia="Century Gothic" w:hAnsi="Arial" w:cs="Arial"/>
                <w:lang w:val="mk-MK"/>
              </w:rPr>
            </w:pPr>
            <w:r w:rsidRPr="00A7074C">
              <w:rPr>
                <w:rFonts w:ascii="Arial" w:hAnsi="Arial" w:cs="Arial"/>
                <w:lang w:val="mk-MK"/>
              </w:rPr>
              <w:t>Ученици, наставници, стручна служба, ЕУ партнери</w:t>
            </w:r>
          </w:p>
        </w:tc>
        <w:tc>
          <w:tcPr>
            <w:tcW w:w="681" w:type="pct"/>
          </w:tcPr>
          <w:p w14:paraId="3129FA56" w14:textId="77777777" w:rsidR="008B1BF3" w:rsidRPr="00A7074C" w:rsidRDefault="008B1BF3" w:rsidP="0087789F">
            <w:pPr>
              <w:adjustRightInd w:val="0"/>
              <w:ind w:left="-116" w:right="-107"/>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lang w:val="mk-MK"/>
              </w:rPr>
            </w:pPr>
            <w:r w:rsidRPr="00A7074C">
              <w:rPr>
                <w:rFonts w:ascii="Arial" w:eastAsia="Century Gothic" w:hAnsi="Arial" w:cs="Arial"/>
                <w:lang w:val="mk-MK"/>
              </w:rPr>
              <w:t>Ученици и наставници</w:t>
            </w:r>
          </w:p>
        </w:tc>
        <w:tc>
          <w:tcPr>
            <w:cnfStyle w:val="000010000000" w:firstRow="0" w:lastRow="0" w:firstColumn="0" w:lastColumn="0" w:oddVBand="1" w:evenVBand="0" w:oddHBand="0" w:evenHBand="0" w:firstRowFirstColumn="0" w:firstRowLastColumn="0" w:lastRowFirstColumn="0" w:lastRowLastColumn="0"/>
            <w:tcW w:w="1104" w:type="pct"/>
          </w:tcPr>
          <w:p w14:paraId="32758737" w14:textId="77777777" w:rsidR="008B1BF3" w:rsidRPr="00A7074C" w:rsidRDefault="008B1BF3" w:rsidP="0087789F">
            <w:pPr>
              <w:adjustRightInd w:val="0"/>
              <w:ind w:right="-109"/>
              <w:jc w:val="center"/>
              <w:rPr>
                <w:rFonts w:ascii="Arial" w:eastAsia="Century Gothic" w:hAnsi="Arial" w:cs="Arial"/>
                <w:lang w:val="mk-MK"/>
              </w:rPr>
            </w:pPr>
            <w:r w:rsidRPr="00A7074C">
              <w:rPr>
                <w:rFonts w:ascii="Arial" w:hAnsi="Arial" w:cs="Arial"/>
                <w:lang w:val="mk-MK"/>
              </w:rPr>
              <w:t>Поставени цели по одобрена проектна апликација</w:t>
            </w:r>
          </w:p>
        </w:tc>
      </w:tr>
      <w:tr w:rsidR="008B1BF3" w:rsidRPr="00A7074C" w14:paraId="6EDF2612" w14:textId="77777777" w:rsidTr="009301F4">
        <w:trPr>
          <w:cnfStyle w:val="000000010000" w:firstRow="0" w:lastRow="0" w:firstColumn="0" w:lastColumn="0" w:oddVBand="0" w:evenVBand="0" w:oddHBand="0" w:evenHBand="1"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545" w:type="pct"/>
          </w:tcPr>
          <w:p w14:paraId="2D8DF6D8" w14:textId="77777777" w:rsidR="008B1BF3" w:rsidRPr="00A7074C" w:rsidRDefault="008B1BF3" w:rsidP="0087789F">
            <w:pPr>
              <w:rPr>
                <w:rFonts w:ascii="Arial" w:hAnsi="Arial" w:cs="Arial"/>
                <w:bCs/>
                <w:lang w:val="mk-MK"/>
              </w:rPr>
            </w:pPr>
            <w:r w:rsidRPr="00A7074C">
              <w:rPr>
                <w:rFonts w:ascii="Arial" w:hAnsi="Arial" w:cs="Arial"/>
                <w:bCs/>
                <w:lang w:val="mk-MK"/>
              </w:rPr>
              <w:t>Празнување и одбележување на празникот Божиќ и Нова Година низ Европа преку неколку работилници</w:t>
            </w:r>
          </w:p>
          <w:p w14:paraId="3A4389B8" w14:textId="77777777" w:rsidR="008B1BF3" w:rsidRPr="00A7074C" w:rsidRDefault="008B1BF3">
            <w:pPr>
              <w:numPr>
                <w:ilvl w:val="0"/>
                <w:numId w:val="22"/>
              </w:numPr>
              <w:contextualSpacing/>
              <w:rPr>
                <w:rFonts w:ascii="Arial" w:hAnsi="Arial" w:cs="Arial"/>
                <w:bCs/>
                <w:lang w:val="mk-MK"/>
              </w:rPr>
            </w:pPr>
            <w:r w:rsidRPr="00A7074C">
              <w:rPr>
                <w:rFonts w:ascii="Arial" w:hAnsi="Arial" w:cs="Arial"/>
                <w:bCs/>
                <w:lang w:val="mk-MK"/>
              </w:rPr>
              <w:t>Е-Твининг работилница</w:t>
            </w:r>
          </w:p>
          <w:p w14:paraId="4C073C19" w14:textId="77777777" w:rsidR="008B1BF3" w:rsidRPr="00A7074C" w:rsidRDefault="008B1BF3">
            <w:pPr>
              <w:numPr>
                <w:ilvl w:val="0"/>
                <w:numId w:val="22"/>
              </w:numPr>
              <w:contextualSpacing/>
              <w:rPr>
                <w:rFonts w:ascii="Arial" w:hAnsi="Arial" w:cs="Arial"/>
                <w:bCs/>
                <w:lang w:val="mk-MK"/>
              </w:rPr>
            </w:pPr>
            <w:r w:rsidRPr="00A7074C">
              <w:rPr>
                <w:rFonts w:ascii="Arial" w:hAnsi="Arial" w:cs="Arial"/>
                <w:bCs/>
                <w:lang w:val="mk-MK"/>
              </w:rPr>
              <w:t>Изработка на честитки во 1,2, 3 и 6 одд.</w:t>
            </w:r>
          </w:p>
          <w:p w14:paraId="4C996645" w14:textId="77777777" w:rsidR="008B1BF3" w:rsidRPr="00A7074C" w:rsidRDefault="008B1BF3">
            <w:pPr>
              <w:numPr>
                <w:ilvl w:val="0"/>
                <w:numId w:val="22"/>
              </w:numPr>
              <w:contextualSpacing/>
              <w:rPr>
                <w:rFonts w:ascii="Arial" w:hAnsi="Arial" w:cs="Arial"/>
                <w:bCs/>
                <w:lang w:val="mk-MK"/>
              </w:rPr>
            </w:pPr>
            <w:r w:rsidRPr="00A7074C">
              <w:rPr>
                <w:rFonts w:ascii="Arial" w:hAnsi="Arial" w:cs="Arial"/>
                <w:bCs/>
                <w:lang w:val="mk-MK"/>
              </w:rPr>
              <w:t>Размена на добри желби и мисли</w:t>
            </w:r>
          </w:p>
          <w:p w14:paraId="33F54114" w14:textId="77777777" w:rsidR="008B1BF3" w:rsidRPr="00A7074C" w:rsidRDefault="008B1BF3">
            <w:pPr>
              <w:numPr>
                <w:ilvl w:val="0"/>
                <w:numId w:val="22"/>
              </w:numPr>
              <w:contextualSpacing/>
              <w:rPr>
                <w:rFonts w:ascii="Arial" w:hAnsi="Arial" w:cs="Arial"/>
                <w:bCs/>
                <w:lang w:val="mk-MK"/>
              </w:rPr>
            </w:pPr>
            <w:r w:rsidRPr="00A7074C">
              <w:rPr>
                <w:rFonts w:ascii="Arial" w:hAnsi="Arial" w:cs="Arial"/>
                <w:bCs/>
                <w:lang w:val="mk-MK"/>
              </w:rPr>
              <w:t>Размена и почитување на различни традиции и обичаи за празниците</w:t>
            </w:r>
          </w:p>
        </w:tc>
        <w:tc>
          <w:tcPr>
            <w:tcW w:w="850" w:type="pct"/>
          </w:tcPr>
          <w:p w14:paraId="62CE7833" w14:textId="77777777" w:rsidR="008B1BF3" w:rsidRPr="00A7074C" w:rsidRDefault="008B1BF3" w:rsidP="0087789F">
            <w:pPr>
              <w:adjustRightInd w:val="0"/>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lang w:val="mk-MK"/>
              </w:rPr>
            </w:pPr>
            <w:r w:rsidRPr="00A7074C">
              <w:rPr>
                <w:rFonts w:ascii="Arial" w:eastAsia="Century Gothic" w:hAnsi="Arial" w:cs="Arial"/>
                <w:lang w:val="mk-MK"/>
              </w:rPr>
              <w:t>2021/2022 год</w:t>
            </w:r>
          </w:p>
        </w:tc>
        <w:tc>
          <w:tcPr>
            <w:cnfStyle w:val="000010000000" w:firstRow="0" w:lastRow="0" w:firstColumn="0" w:lastColumn="0" w:oddVBand="1" w:evenVBand="0" w:oddHBand="0" w:evenHBand="0" w:firstRowFirstColumn="0" w:firstRowLastColumn="0" w:lastRowFirstColumn="0" w:lastRowLastColumn="0"/>
            <w:tcW w:w="820" w:type="pct"/>
          </w:tcPr>
          <w:p w14:paraId="25E637DC" w14:textId="77777777" w:rsidR="008B1BF3" w:rsidRPr="00A7074C" w:rsidRDefault="008B1BF3" w:rsidP="0087789F">
            <w:pPr>
              <w:adjustRightInd w:val="0"/>
              <w:jc w:val="center"/>
              <w:rPr>
                <w:rFonts w:ascii="Arial" w:eastAsia="Century Gothic" w:hAnsi="Arial" w:cs="Arial"/>
                <w:lang w:val="mk-MK"/>
              </w:rPr>
            </w:pPr>
            <w:r w:rsidRPr="00A7074C">
              <w:rPr>
                <w:rFonts w:ascii="Arial" w:hAnsi="Arial" w:cs="Arial"/>
                <w:lang w:val="mk-MK"/>
              </w:rPr>
              <w:t>Ученици, наставници, стручна служба, ЕУ партнери</w:t>
            </w:r>
          </w:p>
        </w:tc>
        <w:tc>
          <w:tcPr>
            <w:tcW w:w="681" w:type="pct"/>
          </w:tcPr>
          <w:p w14:paraId="0BF9CC04" w14:textId="77777777" w:rsidR="008B1BF3" w:rsidRPr="00A7074C" w:rsidRDefault="008B1BF3" w:rsidP="0087789F">
            <w:pPr>
              <w:adjustRightInd w:val="0"/>
              <w:ind w:left="-116" w:right="-107"/>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lang w:val="mk-MK"/>
              </w:rPr>
            </w:pPr>
            <w:r w:rsidRPr="00A7074C">
              <w:rPr>
                <w:rFonts w:ascii="Arial" w:eastAsia="Century Gothic" w:hAnsi="Arial" w:cs="Arial"/>
                <w:lang w:val="mk-MK"/>
              </w:rPr>
              <w:t>Ученици</w:t>
            </w:r>
          </w:p>
        </w:tc>
        <w:tc>
          <w:tcPr>
            <w:cnfStyle w:val="000010000000" w:firstRow="0" w:lastRow="0" w:firstColumn="0" w:lastColumn="0" w:oddVBand="1" w:evenVBand="0" w:oddHBand="0" w:evenHBand="0" w:firstRowFirstColumn="0" w:firstRowLastColumn="0" w:lastRowFirstColumn="0" w:lastRowLastColumn="0"/>
            <w:tcW w:w="1104" w:type="pct"/>
          </w:tcPr>
          <w:p w14:paraId="091467CF" w14:textId="77777777" w:rsidR="008B1BF3" w:rsidRPr="00A7074C" w:rsidRDefault="008B1BF3" w:rsidP="0087789F">
            <w:pPr>
              <w:adjustRightInd w:val="0"/>
              <w:ind w:right="-109"/>
              <w:jc w:val="center"/>
              <w:rPr>
                <w:rFonts w:ascii="Arial" w:eastAsia="Century Gothic" w:hAnsi="Arial" w:cs="Arial"/>
                <w:lang w:val="mk-MK"/>
              </w:rPr>
            </w:pPr>
            <w:r w:rsidRPr="00A7074C">
              <w:rPr>
                <w:rFonts w:ascii="Arial" w:hAnsi="Arial" w:cs="Arial"/>
                <w:lang w:val="mk-MK"/>
              </w:rPr>
              <w:t>Поставени цели по одобрена проектна апликација</w:t>
            </w:r>
          </w:p>
        </w:tc>
      </w:tr>
      <w:tr w:rsidR="008B1BF3" w:rsidRPr="00A7074C" w14:paraId="5FC5C441" w14:textId="77777777" w:rsidTr="009301F4">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545" w:type="pct"/>
          </w:tcPr>
          <w:p w14:paraId="01C47163" w14:textId="77777777" w:rsidR="008B1BF3" w:rsidRPr="00A7074C" w:rsidRDefault="008B1BF3" w:rsidP="0087789F">
            <w:pPr>
              <w:adjustRightInd w:val="0"/>
              <w:jc w:val="center"/>
              <w:rPr>
                <w:rFonts w:ascii="Arial" w:eastAsia="Century Gothic" w:hAnsi="Arial" w:cs="Arial"/>
                <w:lang w:val="mk-MK"/>
              </w:rPr>
            </w:pPr>
            <w:r w:rsidRPr="00A7074C">
              <w:rPr>
                <w:rFonts w:ascii="Arial" w:hAnsi="Arial" w:cs="Arial"/>
                <w:bCs/>
              </w:rPr>
              <w:t xml:space="preserve">Safer Internet Day </w:t>
            </w:r>
            <w:r w:rsidRPr="00A7074C">
              <w:rPr>
                <w:rFonts w:ascii="Arial" w:hAnsi="Arial" w:cs="Arial"/>
                <w:bCs/>
                <w:lang w:val="mk-MK"/>
              </w:rPr>
              <w:t>или Безбедно на интернет – одбележан со онлајн работилница и делење и размена на совети за безбедно користење на социјалните мрежи и воопшто на интернетот на наши ученици и ученици од Полска од проектот Еразмус</w:t>
            </w:r>
            <w:proofErr w:type="gramStart"/>
            <w:r w:rsidRPr="00A7074C">
              <w:rPr>
                <w:rFonts w:ascii="Arial" w:hAnsi="Arial" w:cs="Arial"/>
                <w:bCs/>
                <w:lang w:val="mk-MK"/>
              </w:rPr>
              <w:t xml:space="preserve">+ </w:t>
            </w:r>
            <w:r w:rsidRPr="00A7074C">
              <w:rPr>
                <w:rFonts w:ascii="Arial" w:hAnsi="Arial" w:cs="Arial"/>
                <w:b/>
                <w:bCs/>
                <w:lang w:val="mk-MK"/>
              </w:rPr>
              <w:t>’</w:t>
            </w:r>
            <w:proofErr w:type="gramEnd"/>
            <w:r w:rsidRPr="00A7074C">
              <w:rPr>
                <w:rFonts w:ascii="Arial" w:hAnsi="Arial" w:cs="Arial"/>
                <w:b/>
                <w:bCs/>
              </w:rPr>
              <w:t>’</w:t>
            </w:r>
            <w:r w:rsidRPr="00A7074C">
              <w:rPr>
                <w:rFonts w:ascii="Arial" w:hAnsi="Arial" w:cs="Arial"/>
                <w:b/>
                <w:bCs/>
                <w:lang w:val="mk-MK"/>
              </w:rPr>
              <w:t>Together against bullying’</w:t>
            </w:r>
            <w:r w:rsidRPr="00A7074C">
              <w:rPr>
                <w:rFonts w:ascii="Arial" w:hAnsi="Arial" w:cs="Arial"/>
                <w:b/>
                <w:bCs/>
              </w:rPr>
              <w:t>’</w:t>
            </w:r>
            <w:r w:rsidRPr="00A7074C">
              <w:rPr>
                <w:rFonts w:ascii="Arial" w:hAnsi="Arial" w:cs="Arial"/>
                <w:bCs/>
                <w:lang w:val="mk-MK"/>
              </w:rPr>
              <w:t>, како и со е-Твининг активности.</w:t>
            </w:r>
          </w:p>
        </w:tc>
        <w:tc>
          <w:tcPr>
            <w:tcW w:w="850" w:type="pct"/>
          </w:tcPr>
          <w:p w14:paraId="683E855B" w14:textId="77777777" w:rsidR="008B1BF3" w:rsidRPr="00A7074C" w:rsidRDefault="008B1BF3" w:rsidP="0087789F">
            <w:pPr>
              <w:adjustRightInd w:val="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lang w:val="mk-MK"/>
              </w:rPr>
            </w:pPr>
            <w:r w:rsidRPr="00A7074C">
              <w:rPr>
                <w:rFonts w:ascii="Arial" w:eastAsia="Century Gothic" w:hAnsi="Arial" w:cs="Arial"/>
                <w:lang w:val="mk-MK"/>
              </w:rPr>
              <w:t>2021/2022 год</w:t>
            </w:r>
          </w:p>
        </w:tc>
        <w:tc>
          <w:tcPr>
            <w:cnfStyle w:val="000010000000" w:firstRow="0" w:lastRow="0" w:firstColumn="0" w:lastColumn="0" w:oddVBand="1" w:evenVBand="0" w:oddHBand="0" w:evenHBand="0" w:firstRowFirstColumn="0" w:firstRowLastColumn="0" w:lastRowFirstColumn="0" w:lastRowLastColumn="0"/>
            <w:tcW w:w="820" w:type="pct"/>
          </w:tcPr>
          <w:p w14:paraId="418EDC36" w14:textId="77777777" w:rsidR="008B1BF3" w:rsidRPr="00A7074C" w:rsidRDefault="008B1BF3" w:rsidP="0087789F">
            <w:pPr>
              <w:adjustRightInd w:val="0"/>
              <w:jc w:val="center"/>
              <w:rPr>
                <w:rFonts w:ascii="Arial" w:eastAsia="Century Gothic" w:hAnsi="Arial" w:cs="Arial"/>
                <w:lang w:val="mk-MK"/>
              </w:rPr>
            </w:pPr>
            <w:r w:rsidRPr="00A7074C">
              <w:rPr>
                <w:rFonts w:ascii="Arial" w:hAnsi="Arial" w:cs="Arial"/>
                <w:lang w:val="mk-MK"/>
              </w:rPr>
              <w:t>Ученици, наставници, стручна служба, ЕУ партнери</w:t>
            </w:r>
          </w:p>
        </w:tc>
        <w:tc>
          <w:tcPr>
            <w:tcW w:w="681" w:type="pct"/>
          </w:tcPr>
          <w:p w14:paraId="20A2E088" w14:textId="77777777" w:rsidR="008B1BF3" w:rsidRPr="00A7074C" w:rsidRDefault="008B1BF3" w:rsidP="0087789F">
            <w:pPr>
              <w:adjustRightInd w:val="0"/>
              <w:ind w:left="-116" w:right="-107"/>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lang w:val="mk-MK"/>
              </w:rPr>
            </w:pPr>
            <w:r w:rsidRPr="00A7074C">
              <w:rPr>
                <w:rFonts w:ascii="Arial" w:eastAsia="Century Gothic" w:hAnsi="Arial" w:cs="Arial"/>
                <w:lang w:val="mk-MK"/>
              </w:rPr>
              <w:t xml:space="preserve">Ученици </w:t>
            </w:r>
          </w:p>
        </w:tc>
        <w:tc>
          <w:tcPr>
            <w:cnfStyle w:val="000010000000" w:firstRow="0" w:lastRow="0" w:firstColumn="0" w:lastColumn="0" w:oddVBand="1" w:evenVBand="0" w:oddHBand="0" w:evenHBand="0" w:firstRowFirstColumn="0" w:firstRowLastColumn="0" w:lastRowFirstColumn="0" w:lastRowLastColumn="0"/>
            <w:tcW w:w="1104" w:type="pct"/>
          </w:tcPr>
          <w:p w14:paraId="238C7DE0" w14:textId="77777777" w:rsidR="008B1BF3" w:rsidRPr="00A7074C" w:rsidRDefault="008B1BF3" w:rsidP="0087789F">
            <w:pPr>
              <w:adjustRightInd w:val="0"/>
              <w:ind w:right="-109"/>
              <w:jc w:val="center"/>
              <w:rPr>
                <w:rFonts w:ascii="Arial" w:eastAsia="Century Gothic" w:hAnsi="Arial" w:cs="Arial"/>
                <w:lang w:val="mk-MK"/>
              </w:rPr>
            </w:pPr>
            <w:r w:rsidRPr="00A7074C">
              <w:rPr>
                <w:rFonts w:ascii="Arial" w:hAnsi="Arial" w:cs="Arial"/>
                <w:lang w:val="mk-MK"/>
              </w:rPr>
              <w:t>Поставени цели по одобрена проектна апликација</w:t>
            </w:r>
          </w:p>
        </w:tc>
      </w:tr>
      <w:tr w:rsidR="008B1BF3" w:rsidRPr="00A7074C" w14:paraId="6EE0A7B8" w14:textId="77777777" w:rsidTr="009301F4">
        <w:trPr>
          <w:cnfStyle w:val="000000010000" w:firstRow="0" w:lastRow="0" w:firstColumn="0" w:lastColumn="0" w:oddVBand="0" w:evenVBand="0" w:oddHBand="0" w:evenHBand="1"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545" w:type="pct"/>
          </w:tcPr>
          <w:p w14:paraId="4106CF33" w14:textId="77777777" w:rsidR="008B1BF3" w:rsidRPr="00A7074C" w:rsidRDefault="008B1BF3" w:rsidP="0087789F">
            <w:pPr>
              <w:adjustRightInd w:val="0"/>
              <w:jc w:val="center"/>
              <w:rPr>
                <w:rFonts w:ascii="Arial" w:eastAsia="Century Gothic" w:hAnsi="Arial" w:cs="Arial"/>
                <w:lang w:val="mk-MK"/>
              </w:rPr>
            </w:pPr>
            <w:r w:rsidRPr="00A7074C">
              <w:rPr>
                <w:rFonts w:ascii="Arial" w:hAnsi="Arial" w:cs="Arial"/>
                <w:bCs/>
                <w:lang w:val="mk-MK"/>
              </w:rPr>
              <w:t xml:space="preserve">Дисеминација на одржана Еразмус+ обука за </w:t>
            </w:r>
            <w:r w:rsidRPr="00A7074C">
              <w:rPr>
                <w:rFonts w:ascii="Arial" w:hAnsi="Arial" w:cs="Arial"/>
                <w:bCs/>
              </w:rPr>
              <w:t>‘’</w:t>
            </w:r>
            <w:r w:rsidRPr="00A7074C">
              <w:rPr>
                <w:rFonts w:ascii="Arial" w:hAnsi="Arial" w:cs="Arial"/>
                <w:bCs/>
                <w:lang w:val="mk-MK"/>
              </w:rPr>
              <w:t>Интеграција на дигиталните алатки во наставата на далечина</w:t>
            </w:r>
            <w:r w:rsidRPr="00A7074C">
              <w:rPr>
                <w:rFonts w:ascii="Arial" w:hAnsi="Arial" w:cs="Arial"/>
                <w:bCs/>
              </w:rPr>
              <w:t>’’</w:t>
            </w:r>
            <w:r w:rsidRPr="00A7074C">
              <w:rPr>
                <w:rFonts w:ascii="Arial" w:hAnsi="Arial" w:cs="Arial"/>
                <w:bCs/>
                <w:lang w:val="mk-MK"/>
              </w:rPr>
              <w:t xml:space="preserve">од </w:t>
            </w:r>
            <w:r w:rsidRPr="00A7074C">
              <w:rPr>
                <w:rFonts w:ascii="Arial" w:hAnsi="Arial" w:cs="Arial"/>
                <w:b/>
                <w:lang w:val="mk-MK"/>
              </w:rPr>
              <w:t xml:space="preserve">проекат КА220 </w:t>
            </w:r>
            <w:r w:rsidRPr="00A7074C">
              <w:rPr>
                <w:rFonts w:ascii="Arial" w:hAnsi="Arial" w:cs="Arial"/>
                <w:b/>
              </w:rPr>
              <w:t>DREAM</w:t>
            </w:r>
            <w:r w:rsidRPr="00A7074C">
              <w:rPr>
                <w:rFonts w:ascii="Arial" w:hAnsi="Arial" w:cs="Arial"/>
                <w:bCs/>
                <w:lang w:val="mk-MK"/>
              </w:rPr>
              <w:t xml:space="preserve"> во февруари</w:t>
            </w:r>
            <w:r w:rsidRPr="00A7074C">
              <w:rPr>
                <w:rFonts w:ascii="Arial" w:hAnsi="Arial" w:cs="Arial"/>
                <w:bCs/>
              </w:rPr>
              <w:t xml:space="preserve"> 2022</w:t>
            </w:r>
            <w:r w:rsidRPr="00A7074C">
              <w:rPr>
                <w:rFonts w:ascii="Arial" w:hAnsi="Arial" w:cs="Arial"/>
                <w:bCs/>
                <w:lang w:val="mk-MK"/>
              </w:rPr>
              <w:t xml:space="preserve"> и тоа преку 3 групи на наставници</w:t>
            </w:r>
            <w:r w:rsidRPr="00A7074C">
              <w:rPr>
                <w:rFonts w:ascii="Arial" w:hAnsi="Arial" w:cs="Arial"/>
                <w:bCs/>
              </w:rPr>
              <w:t xml:space="preserve"> </w:t>
            </w:r>
            <w:r w:rsidRPr="00A7074C">
              <w:rPr>
                <w:rFonts w:ascii="Arial" w:hAnsi="Arial" w:cs="Arial"/>
                <w:bCs/>
                <w:lang w:val="mk-MK"/>
              </w:rPr>
              <w:t>од предметна и одделенска настава.</w:t>
            </w:r>
          </w:p>
        </w:tc>
        <w:tc>
          <w:tcPr>
            <w:tcW w:w="850" w:type="pct"/>
          </w:tcPr>
          <w:p w14:paraId="3D47AC59" w14:textId="77777777" w:rsidR="008B1BF3" w:rsidRPr="00A7074C" w:rsidRDefault="008B1BF3" w:rsidP="0087789F">
            <w:pPr>
              <w:adjustRightInd w:val="0"/>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lang w:val="mk-MK"/>
              </w:rPr>
            </w:pPr>
            <w:r w:rsidRPr="00A7074C">
              <w:rPr>
                <w:rFonts w:ascii="Arial" w:eastAsia="Century Gothic" w:hAnsi="Arial" w:cs="Arial"/>
                <w:lang w:val="mk-MK"/>
              </w:rPr>
              <w:t>2021/2022 год</w:t>
            </w:r>
          </w:p>
        </w:tc>
        <w:tc>
          <w:tcPr>
            <w:cnfStyle w:val="000010000000" w:firstRow="0" w:lastRow="0" w:firstColumn="0" w:lastColumn="0" w:oddVBand="1" w:evenVBand="0" w:oddHBand="0" w:evenHBand="0" w:firstRowFirstColumn="0" w:firstRowLastColumn="0" w:lastRowFirstColumn="0" w:lastRowLastColumn="0"/>
            <w:tcW w:w="820" w:type="pct"/>
          </w:tcPr>
          <w:p w14:paraId="01AB9D7D" w14:textId="77777777" w:rsidR="008B1BF3" w:rsidRPr="00A7074C" w:rsidRDefault="008B1BF3" w:rsidP="0087789F">
            <w:pPr>
              <w:adjustRightInd w:val="0"/>
              <w:jc w:val="center"/>
              <w:rPr>
                <w:rFonts w:ascii="Arial" w:eastAsia="Century Gothic" w:hAnsi="Arial" w:cs="Arial"/>
                <w:lang w:val="mk-MK"/>
              </w:rPr>
            </w:pPr>
            <w:r w:rsidRPr="00A7074C">
              <w:rPr>
                <w:rFonts w:ascii="Arial" w:hAnsi="Arial" w:cs="Arial"/>
                <w:lang w:val="mk-MK"/>
              </w:rPr>
              <w:t>Ученици, наставници, стручна служба, ЕУ партнери</w:t>
            </w:r>
          </w:p>
        </w:tc>
        <w:tc>
          <w:tcPr>
            <w:tcW w:w="681" w:type="pct"/>
          </w:tcPr>
          <w:p w14:paraId="2FC57F01" w14:textId="77777777" w:rsidR="008B1BF3" w:rsidRPr="00A7074C" w:rsidRDefault="008B1BF3" w:rsidP="0087789F">
            <w:pPr>
              <w:adjustRightInd w:val="0"/>
              <w:ind w:left="-116" w:right="-107"/>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lang w:val="mk-MK"/>
              </w:rPr>
            </w:pPr>
            <w:r w:rsidRPr="00A7074C">
              <w:rPr>
                <w:rFonts w:ascii="Arial" w:eastAsia="Century Gothic" w:hAnsi="Arial" w:cs="Arial"/>
                <w:lang w:val="mk-MK"/>
              </w:rPr>
              <w:t>Ученици и наставници</w:t>
            </w:r>
          </w:p>
        </w:tc>
        <w:tc>
          <w:tcPr>
            <w:cnfStyle w:val="000010000000" w:firstRow="0" w:lastRow="0" w:firstColumn="0" w:lastColumn="0" w:oddVBand="1" w:evenVBand="0" w:oddHBand="0" w:evenHBand="0" w:firstRowFirstColumn="0" w:firstRowLastColumn="0" w:lastRowFirstColumn="0" w:lastRowLastColumn="0"/>
            <w:tcW w:w="1104" w:type="pct"/>
          </w:tcPr>
          <w:p w14:paraId="46A624DA" w14:textId="77777777" w:rsidR="008B1BF3" w:rsidRPr="00A7074C" w:rsidRDefault="008B1BF3" w:rsidP="0087789F">
            <w:pPr>
              <w:adjustRightInd w:val="0"/>
              <w:ind w:right="-109"/>
              <w:jc w:val="center"/>
              <w:rPr>
                <w:rFonts w:ascii="Arial" w:eastAsia="Century Gothic" w:hAnsi="Arial" w:cs="Arial"/>
                <w:lang w:val="mk-MK"/>
              </w:rPr>
            </w:pPr>
            <w:r w:rsidRPr="00A7074C">
              <w:rPr>
                <w:rFonts w:ascii="Arial" w:hAnsi="Arial" w:cs="Arial"/>
                <w:lang w:val="mk-MK"/>
              </w:rPr>
              <w:t>Поставени цели по одобрена проектна апликација</w:t>
            </w:r>
          </w:p>
        </w:tc>
      </w:tr>
      <w:tr w:rsidR="008B1BF3" w:rsidRPr="00A7074C" w14:paraId="4F77EB11" w14:textId="77777777" w:rsidTr="009301F4">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545" w:type="pct"/>
          </w:tcPr>
          <w:p w14:paraId="3B8F2698" w14:textId="77777777" w:rsidR="008B1BF3" w:rsidRPr="00A7074C" w:rsidRDefault="008B1BF3" w:rsidP="0087789F">
            <w:pPr>
              <w:adjustRightInd w:val="0"/>
              <w:jc w:val="center"/>
              <w:rPr>
                <w:rFonts w:ascii="Arial" w:eastAsia="Century Gothic" w:hAnsi="Arial" w:cs="Arial"/>
                <w:lang w:val="mk-MK"/>
              </w:rPr>
            </w:pPr>
            <w:r w:rsidRPr="00A7074C">
              <w:rPr>
                <w:rFonts w:ascii="Arial" w:hAnsi="Arial" w:cs="Arial"/>
                <w:bCs/>
              </w:rPr>
              <w:t xml:space="preserve">E-BOOK </w:t>
            </w:r>
            <w:r w:rsidRPr="00A7074C">
              <w:rPr>
                <w:rFonts w:ascii="Arial" w:hAnsi="Arial" w:cs="Arial"/>
                <w:bCs/>
                <w:lang w:val="mk-MK"/>
              </w:rPr>
              <w:t xml:space="preserve">или креирање на онлајн списание за </w:t>
            </w:r>
            <w:r w:rsidRPr="00A7074C">
              <w:rPr>
                <w:rFonts w:ascii="Arial" w:hAnsi="Arial" w:cs="Arial"/>
                <w:b/>
                <w:lang w:val="mk-MK"/>
              </w:rPr>
              <w:t xml:space="preserve">Еразмус+ акредитација односно првиот проект </w:t>
            </w:r>
            <w:proofErr w:type="gramStart"/>
            <w:r w:rsidRPr="00A7074C">
              <w:rPr>
                <w:rFonts w:ascii="Arial" w:hAnsi="Arial" w:cs="Arial"/>
                <w:b/>
                <w:lang w:val="mk-MK"/>
              </w:rPr>
              <w:t>-  /</w:t>
            </w:r>
            <w:proofErr w:type="gramEnd"/>
            <w:r w:rsidRPr="00A7074C">
              <w:rPr>
                <w:rFonts w:ascii="Arial" w:hAnsi="Arial" w:cs="Arial"/>
                <w:b/>
                <w:lang w:val="mk-MK"/>
              </w:rPr>
              <w:t xml:space="preserve"> -Правец во иднината 2021-2022</w:t>
            </w:r>
          </w:p>
        </w:tc>
        <w:tc>
          <w:tcPr>
            <w:tcW w:w="850" w:type="pct"/>
          </w:tcPr>
          <w:p w14:paraId="7DC86CA8" w14:textId="77777777" w:rsidR="008B1BF3" w:rsidRPr="00A7074C" w:rsidRDefault="008B1BF3" w:rsidP="0087789F">
            <w:pPr>
              <w:adjustRightInd w:val="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lang w:val="mk-MK"/>
              </w:rPr>
            </w:pPr>
            <w:r w:rsidRPr="00A7074C">
              <w:rPr>
                <w:rFonts w:ascii="Arial" w:hAnsi="Arial" w:cs="Arial"/>
                <w:lang w:val="mk-MK"/>
              </w:rPr>
              <w:t>2021/2022 год</w:t>
            </w:r>
          </w:p>
        </w:tc>
        <w:tc>
          <w:tcPr>
            <w:cnfStyle w:val="000010000000" w:firstRow="0" w:lastRow="0" w:firstColumn="0" w:lastColumn="0" w:oddVBand="1" w:evenVBand="0" w:oddHBand="0" w:evenHBand="0" w:firstRowFirstColumn="0" w:firstRowLastColumn="0" w:lastRowFirstColumn="0" w:lastRowLastColumn="0"/>
            <w:tcW w:w="820" w:type="pct"/>
          </w:tcPr>
          <w:p w14:paraId="0CFD6843" w14:textId="77777777" w:rsidR="008B1BF3" w:rsidRPr="00A7074C" w:rsidRDefault="008B1BF3" w:rsidP="0087789F">
            <w:pPr>
              <w:adjustRightInd w:val="0"/>
              <w:jc w:val="center"/>
              <w:rPr>
                <w:rFonts w:ascii="Arial" w:eastAsia="Century Gothic" w:hAnsi="Arial" w:cs="Arial"/>
                <w:lang w:val="mk-MK"/>
              </w:rPr>
            </w:pPr>
            <w:r w:rsidRPr="00A7074C">
              <w:rPr>
                <w:rFonts w:ascii="Arial" w:hAnsi="Arial" w:cs="Arial"/>
                <w:lang w:val="mk-MK"/>
              </w:rPr>
              <w:t>Ученици, наставници, стручна служба, ЕУ партнери</w:t>
            </w:r>
          </w:p>
        </w:tc>
        <w:tc>
          <w:tcPr>
            <w:tcW w:w="681" w:type="pct"/>
          </w:tcPr>
          <w:p w14:paraId="7095964C" w14:textId="77777777" w:rsidR="008B1BF3" w:rsidRPr="00A7074C" w:rsidRDefault="008B1BF3" w:rsidP="0087789F">
            <w:pPr>
              <w:adjustRightInd w:val="0"/>
              <w:ind w:left="-116" w:right="-107"/>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lang w:val="mk-MK"/>
              </w:rPr>
            </w:pPr>
            <w:r w:rsidRPr="00A7074C">
              <w:rPr>
                <w:rFonts w:ascii="Arial" w:eastAsia="Century Gothic" w:hAnsi="Arial" w:cs="Arial"/>
                <w:lang w:val="mk-MK"/>
              </w:rPr>
              <w:t>Ученици и наставници</w:t>
            </w:r>
          </w:p>
        </w:tc>
        <w:tc>
          <w:tcPr>
            <w:cnfStyle w:val="000010000000" w:firstRow="0" w:lastRow="0" w:firstColumn="0" w:lastColumn="0" w:oddVBand="1" w:evenVBand="0" w:oddHBand="0" w:evenHBand="0" w:firstRowFirstColumn="0" w:firstRowLastColumn="0" w:lastRowFirstColumn="0" w:lastRowLastColumn="0"/>
            <w:tcW w:w="1104" w:type="pct"/>
          </w:tcPr>
          <w:p w14:paraId="35B3D826" w14:textId="77777777" w:rsidR="008B1BF3" w:rsidRPr="00A7074C" w:rsidRDefault="008B1BF3" w:rsidP="0087789F">
            <w:pPr>
              <w:adjustRightInd w:val="0"/>
              <w:ind w:right="-109"/>
              <w:jc w:val="center"/>
              <w:rPr>
                <w:rFonts w:ascii="Arial" w:eastAsia="Century Gothic" w:hAnsi="Arial" w:cs="Arial"/>
                <w:lang w:val="mk-MK"/>
              </w:rPr>
            </w:pPr>
            <w:r w:rsidRPr="00A7074C">
              <w:rPr>
                <w:rFonts w:ascii="Arial" w:hAnsi="Arial" w:cs="Arial"/>
                <w:lang w:val="mk-MK"/>
              </w:rPr>
              <w:t>Поставени цели по одобрена проектна апликација</w:t>
            </w:r>
          </w:p>
        </w:tc>
      </w:tr>
      <w:tr w:rsidR="008B1BF3" w:rsidRPr="00A7074C" w14:paraId="1FA440B3" w14:textId="77777777" w:rsidTr="009301F4">
        <w:trPr>
          <w:cnfStyle w:val="000000010000" w:firstRow="0" w:lastRow="0" w:firstColumn="0" w:lastColumn="0" w:oddVBand="0" w:evenVBand="0" w:oddHBand="0" w:evenHBand="1"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545" w:type="pct"/>
          </w:tcPr>
          <w:p w14:paraId="4681CD08" w14:textId="77777777" w:rsidR="008B1BF3" w:rsidRPr="00A7074C" w:rsidRDefault="008B1BF3" w:rsidP="0087789F">
            <w:pPr>
              <w:adjustRightInd w:val="0"/>
              <w:jc w:val="center"/>
              <w:rPr>
                <w:rFonts w:ascii="Arial" w:eastAsia="Century Gothic" w:hAnsi="Arial" w:cs="Arial"/>
                <w:lang w:val="mk-MK"/>
              </w:rPr>
            </w:pPr>
            <w:r w:rsidRPr="00A7074C">
              <w:rPr>
                <w:rFonts w:ascii="Arial" w:hAnsi="Arial" w:cs="Arial"/>
                <w:bCs/>
                <w:lang w:val="mk-MK"/>
              </w:rPr>
              <w:t xml:space="preserve">Организирање и реализација на работилници во март, 2022 како домаќин- училиште на средба од Еразмус+ проект </w:t>
            </w:r>
            <w:r w:rsidRPr="00A7074C">
              <w:rPr>
                <w:rFonts w:ascii="Arial" w:hAnsi="Arial" w:cs="Arial"/>
                <w:bCs/>
              </w:rPr>
              <w:lastRenderedPageBreak/>
              <w:t>‘</w:t>
            </w:r>
            <w:r w:rsidRPr="00A7074C">
              <w:rPr>
                <w:rFonts w:ascii="Arial" w:hAnsi="Arial" w:cs="Arial"/>
                <w:b/>
              </w:rPr>
              <w:t>’MIND your health’’</w:t>
            </w:r>
            <w:r w:rsidRPr="00A7074C">
              <w:rPr>
                <w:rFonts w:ascii="Arial" w:hAnsi="Arial" w:cs="Arial"/>
                <w:b/>
                <w:lang w:val="mk-MK"/>
              </w:rPr>
              <w:t xml:space="preserve"> </w:t>
            </w:r>
            <w:r w:rsidRPr="00A7074C">
              <w:rPr>
                <w:rFonts w:ascii="Arial" w:hAnsi="Arial" w:cs="Arial"/>
                <w:bCs/>
                <w:lang w:val="mk-MK"/>
              </w:rPr>
              <w:t>на наставници и ученици од 3 европски држави.</w:t>
            </w:r>
          </w:p>
        </w:tc>
        <w:tc>
          <w:tcPr>
            <w:tcW w:w="850" w:type="pct"/>
          </w:tcPr>
          <w:p w14:paraId="7CA38E49" w14:textId="77777777" w:rsidR="008B1BF3" w:rsidRPr="00A7074C" w:rsidRDefault="008B1BF3" w:rsidP="0087789F">
            <w:pPr>
              <w:adjustRightInd w:val="0"/>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lang w:val="mk-MK"/>
              </w:rPr>
            </w:pPr>
            <w:r w:rsidRPr="00A7074C">
              <w:rPr>
                <w:rFonts w:ascii="Arial" w:hAnsi="Arial" w:cs="Arial"/>
                <w:bCs/>
                <w:lang w:val="mk-MK"/>
              </w:rPr>
              <w:lastRenderedPageBreak/>
              <w:t>март, 2022</w:t>
            </w:r>
          </w:p>
        </w:tc>
        <w:tc>
          <w:tcPr>
            <w:cnfStyle w:val="000010000000" w:firstRow="0" w:lastRow="0" w:firstColumn="0" w:lastColumn="0" w:oddVBand="1" w:evenVBand="0" w:oddHBand="0" w:evenHBand="0" w:firstRowFirstColumn="0" w:firstRowLastColumn="0" w:lastRowFirstColumn="0" w:lastRowLastColumn="0"/>
            <w:tcW w:w="820" w:type="pct"/>
          </w:tcPr>
          <w:p w14:paraId="29967351" w14:textId="77777777" w:rsidR="008B1BF3" w:rsidRPr="00A7074C" w:rsidRDefault="008B1BF3" w:rsidP="0087789F">
            <w:pPr>
              <w:adjustRightInd w:val="0"/>
              <w:jc w:val="center"/>
              <w:rPr>
                <w:rFonts w:ascii="Arial" w:eastAsia="Century Gothic" w:hAnsi="Arial" w:cs="Arial"/>
                <w:lang w:val="mk-MK"/>
              </w:rPr>
            </w:pPr>
            <w:r w:rsidRPr="00A7074C">
              <w:rPr>
                <w:rFonts w:ascii="Arial" w:hAnsi="Arial" w:cs="Arial"/>
                <w:lang w:val="mk-MK"/>
              </w:rPr>
              <w:t xml:space="preserve">Ученици, наставници, стручна </w:t>
            </w:r>
            <w:r w:rsidRPr="00A7074C">
              <w:rPr>
                <w:rFonts w:ascii="Arial" w:hAnsi="Arial" w:cs="Arial"/>
                <w:lang w:val="mk-MK"/>
              </w:rPr>
              <w:lastRenderedPageBreak/>
              <w:t>служба, ЕУ партнери</w:t>
            </w:r>
          </w:p>
        </w:tc>
        <w:tc>
          <w:tcPr>
            <w:tcW w:w="681" w:type="pct"/>
          </w:tcPr>
          <w:p w14:paraId="0BD2BA61" w14:textId="77777777" w:rsidR="008B1BF3" w:rsidRPr="00A7074C" w:rsidRDefault="008B1BF3" w:rsidP="0087789F">
            <w:pPr>
              <w:adjustRightInd w:val="0"/>
              <w:ind w:left="-116" w:right="-107"/>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lang w:val="mk-MK"/>
              </w:rPr>
            </w:pPr>
            <w:r w:rsidRPr="00A7074C">
              <w:rPr>
                <w:rFonts w:ascii="Arial" w:eastAsia="Century Gothic" w:hAnsi="Arial" w:cs="Arial"/>
                <w:lang w:val="mk-MK"/>
              </w:rPr>
              <w:lastRenderedPageBreak/>
              <w:t>ученици</w:t>
            </w:r>
          </w:p>
        </w:tc>
        <w:tc>
          <w:tcPr>
            <w:cnfStyle w:val="000010000000" w:firstRow="0" w:lastRow="0" w:firstColumn="0" w:lastColumn="0" w:oddVBand="1" w:evenVBand="0" w:oddHBand="0" w:evenHBand="0" w:firstRowFirstColumn="0" w:firstRowLastColumn="0" w:lastRowFirstColumn="0" w:lastRowLastColumn="0"/>
            <w:tcW w:w="1104" w:type="pct"/>
          </w:tcPr>
          <w:p w14:paraId="2E44C773" w14:textId="77777777" w:rsidR="008B1BF3" w:rsidRPr="00A7074C" w:rsidRDefault="008B1BF3" w:rsidP="0087789F">
            <w:pPr>
              <w:adjustRightInd w:val="0"/>
              <w:ind w:right="-109"/>
              <w:jc w:val="center"/>
              <w:rPr>
                <w:rFonts w:ascii="Arial" w:eastAsia="Century Gothic" w:hAnsi="Arial" w:cs="Arial"/>
                <w:lang w:val="mk-MK"/>
              </w:rPr>
            </w:pPr>
            <w:r w:rsidRPr="00A7074C">
              <w:rPr>
                <w:rFonts w:ascii="Arial" w:hAnsi="Arial" w:cs="Arial"/>
                <w:lang w:val="mk-MK"/>
              </w:rPr>
              <w:t>Поставени цели по одобрена проектна апликација</w:t>
            </w:r>
          </w:p>
        </w:tc>
      </w:tr>
      <w:tr w:rsidR="008B1BF3" w:rsidRPr="00A7074C" w14:paraId="1E4125D3" w14:textId="77777777" w:rsidTr="009301F4">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545" w:type="pct"/>
          </w:tcPr>
          <w:p w14:paraId="7B52D629" w14:textId="77777777" w:rsidR="008B1BF3" w:rsidRPr="00A7074C" w:rsidRDefault="008B1BF3" w:rsidP="0087789F">
            <w:pPr>
              <w:rPr>
                <w:rFonts w:ascii="Arial" w:hAnsi="Arial" w:cs="Arial"/>
                <w:bCs/>
                <w:lang w:val="mk-MK"/>
              </w:rPr>
            </w:pPr>
            <w:r w:rsidRPr="00A7074C">
              <w:rPr>
                <w:rFonts w:ascii="Arial" w:hAnsi="Arial" w:cs="Arial"/>
                <w:bCs/>
                <w:lang w:val="mk-MK"/>
              </w:rPr>
              <w:t>Велигденски работилници, како и традиции и обичаи за Рамазан Бајрам помеѓу партнерите од Еразмус проектите. Работилници и е-Твининг активности</w:t>
            </w:r>
          </w:p>
        </w:tc>
        <w:tc>
          <w:tcPr>
            <w:tcW w:w="850" w:type="pct"/>
          </w:tcPr>
          <w:p w14:paraId="33EED982" w14:textId="77777777" w:rsidR="008B1BF3" w:rsidRPr="00A7074C" w:rsidRDefault="008B1BF3" w:rsidP="0087789F">
            <w:pPr>
              <w:adjustRightInd w:val="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lang w:val="mk-MK"/>
              </w:rPr>
            </w:pPr>
            <w:r w:rsidRPr="00A7074C">
              <w:rPr>
                <w:rFonts w:ascii="Arial" w:hAnsi="Arial" w:cs="Arial"/>
                <w:lang w:val="mk-MK"/>
              </w:rPr>
              <w:t>2021/2022 год</w:t>
            </w:r>
          </w:p>
        </w:tc>
        <w:tc>
          <w:tcPr>
            <w:cnfStyle w:val="000010000000" w:firstRow="0" w:lastRow="0" w:firstColumn="0" w:lastColumn="0" w:oddVBand="1" w:evenVBand="0" w:oddHBand="0" w:evenHBand="0" w:firstRowFirstColumn="0" w:firstRowLastColumn="0" w:lastRowFirstColumn="0" w:lastRowLastColumn="0"/>
            <w:tcW w:w="820" w:type="pct"/>
          </w:tcPr>
          <w:p w14:paraId="6D1B1861" w14:textId="77777777" w:rsidR="008B1BF3" w:rsidRPr="00A7074C" w:rsidRDefault="008B1BF3" w:rsidP="0087789F">
            <w:pPr>
              <w:adjustRightInd w:val="0"/>
              <w:jc w:val="center"/>
              <w:rPr>
                <w:rFonts w:ascii="Arial" w:eastAsia="Century Gothic" w:hAnsi="Arial" w:cs="Arial"/>
                <w:lang w:val="mk-MK"/>
              </w:rPr>
            </w:pPr>
            <w:r w:rsidRPr="00A7074C">
              <w:rPr>
                <w:rFonts w:ascii="Arial" w:hAnsi="Arial" w:cs="Arial"/>
                <w:lang w:val="mk-MK"/>
              </w:rPr>
              <w:t>Ученици, наставници, стручна служба, ЕУ партнери</w:t>
            </w:r>
          </w:p>
        </w:tc>
        <w:tc>
          <w:tcPr>
            <w:tcW w:w="681" w:type="pct"/>
          </w:tcPr>
          <w:p w14:paraId="43833E5E" w14:textId="77777777" w:rsidR="008B1BF3" w:rsidRPr="00A7074C" w:rsidRDefault="008B1BF3" w:rsidP="0087789F">
            <w:pPr>
              <w:adjustRightInd w:val="0"/>
              <w:ind w:left="-116" w:right="-107"/>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lang w:val="mk-MK"/>
              </w:rPr>
            </w:pPr>
            <w:r w:rsidRPr="00A7074C">
              <w:rPr>
                <w:rFonts w:ascii="Arial" w:eastAsia="Century Gothic" w:hAnsi="Arial" w:cs="Arial"/>
                <w:lang w:val="mk-MK"/>
              </w:rPr>
              <w:t>ученици</w:t>
            </w:r>
          </w:p>
        </w:tc>
        <w:tc>
          <w:tcPr>
            <w:cnfStyle w:val="000010000000" w:firstRow="0" w:lastRow="0" w:firstColumn="0" w:lastColumn="0" w:oddVBand="1" w:evenVBand="0" w:oddHBand="0" w:evenHBand="0" w:firstRowFirstColumn="0" w:firstRowLastColumn="0" w:lastRowFirstColumn="0" w:lastRowLastColumn="0"/>
            <w:tcW w:w="1104" w:type="pct"/>
          </w:tcPr>
          <w:p w14:paraId="1CFC832D" w14:textId="77777777" w:rsidR="008B1BF3" w:rsidRPr="00A7074C" w:rsidRDefault="008B1BF3" w:rsidP="0087789F">
            <w:pPr>
              <w:adjustRightInd w:val="0"/>
              <w:ind w:right="-109"/>
              <w:jc w:val="center"/>
              <w:rPr>
                <w:rFonts w:ascii="Arial" w:eastAsia="Century Gothic" w:hAnsi="Arial" w:cs="Arial"/>
                <w:lang w:val="mk-MK"/>
              </w:rPr>
            </w:pPr>
            <w:r w:rsidRPr="00A7074C">
              <w:rPr>
                <w:rFonts w:ascii="Arial" w:hAnsi="Arial" w:cs="Arial"/>
                <w:lang w:val="mk-MK"/>
              </w:rPr>
              <w:t>Поставени цели по одобрена проектна апликација</w:t>
            </w:r>
          </w:p>
        </w:tc>
      </w:tr>
      <w:tr w:rsidR="008B1BF3" w:rsidRPr="00A7074C" w14:paraId="44C848EC" w14:textId="77777777" w:rsidTr="009301F4">
        <w:trPr>
          <w:cnfStyle w:val="000000010000" w:firstRow="0" w:lastRow="0" w:firstColumn="0" w:lastColumn="0" w:oddVBand="0" w:evenVBand="0" w:oddHBand="0" w:evenHBand="1"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545" w:type="pct"/>
          </w:tcPr>
          <w:p w14:paraId="4454C646" w14:textId="77777777" w:rsidR="008B1BF3" w:rsidRPr="00A7074C" w:rsidRDefault="008B1BF3" w:rsidP="0087789F">
            <w:pPr>
              <w:adjustRightInd w:val="0"/>
              <w:jc w:val="center"/>
              <w:rPr>
                <w:rFonts w:ascii="Arial" w:eastAsia="Century Gothic" w:hAnsi="Arial" w:cs="Arial"/>
                <w:lang w:val="mk-MK"/>
              </w:rPr>
            </w:pPr>
            <w:r w:rsidRPr="00A7074C">
              <w:rPr>
                <w:rFonts w:ascii="Arial" w:hAnsi="Arial" w:cs="Arial"/>
                <w:bCs/>
                <w:lang w:val="mk-MK"/>
              </w:rPr>
              <w:t xml:space="preserve">Работилници за ментално здравје, добросостојба, емоции во април- мај 2022, во 9 одд. Од Еразмус проект  </w:t>
            </w:r>
            <w:r w:rsidRPr="00A7074C">
              <w:rPr>
                <w:rFonts w:ascii="Arial" w:hAnsi="Arial" w:cs="Arial"/>
                <w:b/>
                <w:lang w:val="mk-MK"/>
              </w:rPr>
              <w:t xml:space="preserve">Еразмус+ акредитација односно првиот проект -  / -Правец во иднината 2021-2022  </w:t>
            </w:r>
            <w:r w:rsidRPr="00A7074C">
              <w:rPr>
                <w:rFonts w:ascii="Arial" w:hAnsi="Arial" w:cs="Arial"/>
                <w:bCs/>
                <w:lang w:val="mk-MK"/>
              </w:rPr>
              <w:t>како и изработка на логоа и избор на лого на проектот</w:t>
            </w:r>
            <w:r w:rsidRPr="00A7074C">
              <w:rPr>
                <w:rFonts w:ascii="Arial" w:hAnsi="Arial" w:cs="Arial"/>
                <w:bCs/>
              </w:rPr>
              <w:t xml:space="preserve"> </w:t>
            </w:r>
            <w:r w:rsidRPr="00A7074C">
              <w:rPr>
                <w:rFonts w:ascii="Arial" w:hAnsi="Arial" w:cs="Arial"/>
                <w:bCs/>
                <w:lang w:val="mk-MK"/>
              </w:rPr>
              <w:t>со ученици од 9 одд.</w:t>
            </w:r>
          </w:p>
        </w:tc>
        <w:tc>
          <w:tcPr>
            <w:tcW w:w="850" w:type="pct"/>
          </w:tcPr>
          <w:p w14:paraId="0347553C" w14:textId="77777777" w:rsidR="008B1BF3" w:rsidRPr="00A7074C" w:rsidRDefault="008B1BF3" w:rsidP="0087789F">
            <w:pPr>
              <w:adjustRightInd w:val="0"/>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lang w:val="mk-MK"/>
              </w:rPr>
            </w:pPr>
            <w:r w:rsidRPr="00A7074C">
              <w:rPr>
                <w:rFonts w:ascii="Arial" w:hAnsi="Arial" w:cs="Arial"/>
                <w:bCs/>
                <w:lang w:val="mk-MK"/>
              </w:rPr>
              <w:t>април- мај 2022</w:t>
            </w:r>
          </w:p>
        </w:tc>
        <w:tc>
          <w:tcPr>
            <w:cnfStyle w:val="000010000000" w:firstRow="0" w:lastRow="0" w:firstColumn="0" w:lastColumn="0" w:oddVBand="1" w:evenVBand="0" w:oddHBand="0" w:evenHBand="0" w:firstRowFirstColumn="0" w:firstRowLastColumn="0" w:lastRowFirstColumn="0" w:lastRowLastColumn="0"/>
            <w:tcW w:w="820" w:type="pct"/>
          </w:tcPr>
          <w:p w14:paraId="629D7E31" w14:textId="77777777" w:rsidR="008B1BF3" w:rsidRPr="00A7074C" w:rsidRDefault="008B1BF3" w:rsidP="0087789F">
            <w:pPr>
              <w:adjustRightInd w:val="0"/>
              <w:jc w:val="center"/>
              <w:rPr>
                <w:rFonts w:ascii="Arial" w:eastAsia="Century Gothic" w:hAnsi="Arial" w:cs="Arial"/>
                <w:lang w:val="mk-MK"/>
              </w:rPr>
            </w:pPr>
            <w:r w:rsidRPr="00A7074C">
              <w:rPr>
                <w:rFonts w:ascii="Arial" w:hAnsi="Arial" w:cs="Arial"/>
                <w:lang w:val="mk-MK"/>
              </w:rPr>
              <w:t>Ученици, наставници, стручна служба, ЕУ партнери</w:t>
            </w:r>
          </w:p>
        </w:tc>
        <w:tc>
          <w:tcPr>
            <w:tcW w:w="681" w:type="pct"/>
          </w:tcPr>
          <w:p w14:paraId="4EFEFBC3" w14:textId="77777777" w:rsidR="008B1BF3" w:rsidRPr="00A7074C" w:rsidRDefault="008B1BF3" w:rsidP="0087789F">
            <w:pPr>
              <w:adjustRightInd w:val="0"/>
              <w:ind w:left="-116" w:right="-107"/>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lang w:val="mk-MK"/>
              </w:rPr>
            </w:pPr>
            <w:r w:rsidRPr="00A7074C">
              <w:rPr>
                <w:rFonts w:ascii="Arial" w:eastAsia="Century Gothic" w:hAnsi="Arial" w:cs="Arial"/>
                <w:lang w:val="mk-MK"/>
              </w:rPr>
              <w:t>Ученици и наставници</w:t>
            </w:r>
          </w:p>
        </w:tc>
        <w:tc>
          <w:tcPr>
            <w:cnfStyle w:val="000010000000" w:firstRow="0" w:lastRow="0" w:firstColumn="0" w:lastColumn="0" w:oddVBand="1" w:evenVBand="0" w:oddHBand="0" w:evenHBand="0" w:firstRowFirstColumn="0" w:firstRowLastColumn="0" w:lastRowFirstColumn="0" w:lastRowLastColumn="0"/>
            <w:tcW w:w="1104" w:type="pct"/>
          </w:tcPr>
          <w:p w14:paraId="270D5024" w14:textId="77777777" w:rsidR="008B1BF3" w:rsidRPr="00A7074C" w:rsidRDefault="008B1BF3" w:rsidP="0087789F">
            <w:pPr>
              <w:adjustRightInd w:val="0"/>
              <w:ind w:right="-109"/>
              <w:jc w:val="center"/>
              <w:rPr>
                <w:rFonts w:ascii="Arial" w:eastAsia="Century Gothic" w:hAnsi="Arial" w:cs="Arial"/>
                <w:lang w:val="mk-MK"/>
              </w:rPr>
            </w:pPr>
            <w:r w:rsidRPr="00A7074C">
              <w:rPr>
                <w:rFonts w:ascii="Arial" w:hAnsi="Arial" w:cs="Arial"/>
                <w:lang w:val="mk-MK"/>
              </w:rPr>
              <w:t>Поставени цели по одобрена проектна апликација</w:t>
            </w:r>
          </w:p>
        </w:tc>
      </w:tr>
      <w:tr w:rsidR="008B1BF3" w:rsidRPr="00A7074C" w14:paraId="725321D5" w14:textId="77777777" w:rsidTr="009301F4">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545" w:type="pct"/>
          </w:tcPr>
          <w:p w14:paraId="52A26963" w14:textId="77777777" w:rsidR="008B1BF3" w:rsidRPr="00A7074C" w:rsidRDefault="008B1BF3" w:rsidP="0087789F">
            <w:pPr>
              <w:rPr>
                <w:rFonts w:ascii="Arial" w:hAnsi="Arial" w:cs="Arial"/>
                <w:b/>
                <w:bCs/>
                <w:lang w:val="mk-MK"/>
              </w:rPr>
            </w:pPr>
            <w:r w:rsidRPr="00A7074C">
              <w:rPr>
                <w:rFonts w:ascii="Arial" w:hAnsi="Arial" w:cs="Arial"/>
                <w:bCs/>
                <w:lang w:val="mk-MK"/>
              </w:rPr>
              <w:t xml:space="preserve">ФИТР </w:t>
            </w:r>
            <w:r w:rsidRPr="00A7074C">
              <w:rPr>
                <w:rFonts w:ascii="Arial" w:hAnsi="Arial" w:cs="Arial"/>
                <w:b/>
                <w:bCs/>
                <w:lang w:val="mk-MK"/>
              </w:rPr>
              <w:t xml:space="preserve">,, Колективно здравје преку креативни детски умови’’ </w:t>
            </w:r>
          </w:p>
          <w:p w14:paraId="3BB1EB22" w14:textId="77777777" w:rsidR="008B1BF3" w:rsidRPr="00A7074C" w:rsidRDefault="008B1BF3" w:rsidP="0087789F">
            <w:pPr>
              <w:rPr>
                <w:rFonts w:ascii="Arial" w:hAnsi="Arial" w:cs="Arial"/>
                <w:bCs/>
                <w:lang w:val="mk-MK"/>
              </w:rPr>
            </w:pPr>
            <w:r w:rsidRPr="00A7074C">
              <w:rPr>
                <w:rFonts w:ascii="Arial" w:hAnsi="Arial" w:cs="Arial"/>
                <w:bCs/>
                <w:lang w:val="mk-MK"/>
              </w:rPr>
              <w:t>завршни активности со презентации и изложба на изработените предмети и посета од страна на официјални лица од ФИТР во мај, 2022.</w:t>
            </w:r>
          </w:p>
        </w:tc>
        <w:tc>
          <w:tcPr>
            <w:tcW w:w="850" w:type="pct"/>
          </w:tcPr>
          <w:p w14:paraId="33964DF8" w14:textId="77777777" w:rsidR="008B1BF3" w:rsidRPr="00A7074C" w:rsidRDefault="008B1BF3" w:rsidP="0087789F">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A7074C">
              <w:rPr>
                <w:rFonts w:ascii="Arial" w:hAnsi="Arial" w:cs="Arial"/>
                <w:lang w:val="mk-MK"/>
              </w:rPr>
              <w:t>Мај, 2022 год</w:t>
            </w:r>
          </w:p>
        </w:tc>
        <w:tc>
          <w:tcPr>
            <w:cnfStyle w:val="000010000000" w:firstRow="0" w:lastRow="0" w:firstColumn="0" w:lastColumn="0" w:oddVBand="1" w:evenVBand="0" w:oddHBand="0" w:evenHBand="0" w:firstRowFirstColumn="0" w:firstRowLastColumn="0" w:lastRowFirstColumn="0" w:lastRowLastColumn="0"/>
            <w:tcW w:w="820" w:type="pct"/>
          </w:tcPr>
          <w:p w14:paraId="2839FC09" w14:textId="77777777" w:rsidR="008B1BF3" w:rsidRPr="00A7074C" w:rsidRDefault="008B1BF3" w:rsidP="0087789F">
            <w:pPr>
              <w:jc w:val="center"/>
              <w:rPr>
                <w:rFonts w:ascii="Arial" w:hAnsi="Arial" w:cs="Arial"/>
              </w:rPr>
            </w:pPr>
            <w:r w:rsidRPr="00A7074C">
              <w:rPr>
                <w:rFonts w:ascii="Arial" w:hAnsi="Arial" w:cs="Arial"/>
                <w:lang w:val="mk-MK"/>
              </w:rPr>
              <w:t>Ученици, наставници, стручна служба, ЕУ партнери</w:t>
            </w:r>
          </w:p>
        </w:tc>
        <w:tc>
          <w:tcPr>
            <w:tcW w:w="681" w:type="pct"/>
          </w:tcPr>
          <w:p w14:paraId="5386B00C" w14:textId="77777777" w:rsidR="008B1BF3" w:rsidRPr="00A7074C" w:rsidRDefault="008B1BF3" w:rsidP="0087789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7074C">
              <w:rPr>
                <w:rFonts w:ascii="Arial" w:hAnsi="Arial" w:cs="Arial"/>
                <w:lang w:val="mk-MK"/>
              </w:rPr>
              <w:t>ученици</w:t>
            </w:r>
          </w:p>
        </w:tc>
        <w:tc>
          <w:tcPr>
            <w:cnfStyle w:val="000010000000" w:firstRow="0" w:lastRow="0" w:firstColumn="0" w:lastColumn="0" w:oddVBand="1" w:evenVBand="0" w:oddHBand="0" w:evenHBand="0" w:firstRowFirstColumn="0" w:firstRowLastColumn="0" w:lastRowFirstColumn="0" w:lastRowLastColumn="0"/>
            <w:tcW w:w="1104" w:type="pct"/>
          </w:tcPr>
          <w:p w14:paraId="711CA0D6" w14:textId="77777777" w:rsidR="008B1BF3" w:rsidRPr="00A7074C" w:rsidRDefault="008B1BF3" w:rsidP="0087789F">
            <w:pPr>
              <w:rPr>
                <w:rFonts w:ascii="Arial" w:hAnsi="Arial" w:cs="Arial"/>
              </w:rPr>
            </w:pPr>
            <w:r w:rsidRPr="00A7074C">
              <w:rPr>
                <w:rFonts w:ascii="Arial" w:hAnsi="Arial" w:cs="Arial"/>
                <w:lang w:val="mk-MK"/>
              </w:rPr>
              <w:t>Поставени цели по одобрена проектна апликација</w:t>
            </w:r>
          </w:p>
        </w:tc>
      </w:tr>
      <w:tr w:rsidR="008B1BF3" w:rsidRPr="00A7074C" w14:paraId="64C14F3D" w14:textId="77777777" w:rsidTr="009301F4">
        <w:trPr>
          <w:cnfStyle w:val="000000010000" w:firstRow="0" w:lastRow="0" w:firstColumn="0" w:lastColumn="0" w:oddVBand="0" w:evenVBand="0" w:oddHBand="0" w:evenHBand="1"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545" w:type="pct"/>
          </w:tcPr>
          <w:p w14:paraId="7A45DE63" w14:textId="77777777" w:rsidR="008B1BF3" w:rsidRPr="00A7074C" w:rsidRDefault="008B1BF3" w:rsidP="0087789F">
            <w:pPr>
              <w:rPr>
                <w:rFonts w:ascii="Arial" w:hAnsi="Arial" w:cs="Arial"/>
                <w:b/>
              </w:rPr>
            </w:pPr>
            <w:r w:rsidRPr="00A7074C">
              <w:rPr>
                <w:rFonts w:ascii="Arial" w:hAnsi="Arial" w:cs="Arial"/>
                <w:bCs/>
                <w:lang w:val="mk-MK"/>
              </w:rPr>
              <w:t xml:space="preserve">Еразмус+ активности од </w:t>
            </w:r>
            <w:r w:rsidRPr="00A7074C">
              <w:rPr>
                <w:rFonts w:ascii="Arial" w:hAnsi="Arial" w:cs="Arial"/>
                <w:bCs/>
              </w:rPr>
              <w:t>‘</w:t>
            </w:r>
            <w:r w:rsidRPr="00A7074C">
              <w:rPr>
                <w:rFonts w:ascii="Arial" w:hAnsi="Arial" w:cs="Arial"/>
                <w:b/>
              </w:rPr>
              <w:t>’MIND your health’’</w:t>
            </w:r>
            <w:r w:rsidRPr="00A7074C">
              <w:rPr>
                <w:rFonts w:ascii="Arial" w:hAnsi="Arial" w:cs="Arial"/>
                <w:bCs/>
              </w:rPr>
              <w:t xml:space="preserve"> </w:t>
            </w:r>
            <w:r w:rsidRPr="00A7074C">
              <w:rPr>
                <w:rFonts w:ascii="Arial" w:hAnsi="Arial" w:cs="Arial"/>
                <w:bCs/>
                <w:lang w:val="mk-MK"/>
              </w:rPr>
              <w:t>во период мај, 2022г. преку подготовка, реализација и дисеминација по интернационална средба на ученици и наставници во Р.Полска.</w:t>
            </w:r>
          </w:p>
        </w:tc>
        <w:tc>
          <w:tcPr>
            <w:tcW w:w="850" w:type="pct"/>
          </w:tcPr>
          <w:p w14:paraId="65717F76" w14:textId="77777777" w:rsidR="008B1BF3" w:rsidRPr="00A7074C" w:rsidRDefault="008B1BF3" w:rsidP="0087789F">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A7074C">
              <w:rPr>
                <w:rFonts w:ascii="Arial" w:hAnsi="Arial" w:cs="Arial"/>
                <w:lang w:val="mk-MK"/>
              </w:rPr>
              <w:t>Мај, 2022 год</w:t>
            </w:r>
          </w:p>
        </w:tc>
        <w:tc>
          <w:tcPr>
            <w:cnfStyle w:val="000010000000" w:firstRow="0" w:lastRow="0" w:firstColumn="0" w:lastColumn="0" w:oddVBand="1" w:evenVBand="0" w:oddHBand="0" w:evenHBand="0" w:firstRowFirstColumn="0" w:firstRowLastColumn="0" w:lastRowFirstColumn="0" w:lastRowLastColumn="0"/>
            <w:tcW w:w="820" w:type="pct"/>
          </w:tcPr>
          <w:p w14:paraId="4E33C9AD" w14:textId="77777777" w:rsidR="008B1BF3" w:rsidRPr="00A7074C" w:rsidRDefault="008B1BF3" w:rsidP="0087789F">
            <w:pPr>
              <w:jc w:val="center"/>
              <w:rPr>
                <w:rFonts w:ascii="Arial" w:hAnsi="Arial" w:cs="Arial"/>
                <w:lang w:val="mk-MK"/>
              </w:rPr>
            </w:pPr>
            <w:r w:rsidRPr="00A7074C">
              <w:rPr>
                <w:rFonts w:ascii="Arial" w:hAnsi="Arial" w:cs="Arial"/>
                <w:lang w:val="mk-MK"/>
              </w:rPr>
              <w:t>Ученици, наставници, стручна служба, ЕУ партнери</w:t>
            </w:r>
          </w:p>
        </w:tc>
        <w:tc>
          <w:tcPr>
            <w:tcW w:w="681" w:type="pct"/>
          </w:tcPr>
          <w:p w14:paraId="33CCDCB2" w14:textId="77777777" w:rsidR="008B1BF3" w:rsidRPr="00A7074C" w:rsidRDefault="008B1BF3" w:rsidP="0087789F">
            <w:pPr>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A7074C">
              <w:rPr>
                <w:rFonts w:ascii="Arial" w:hAnsi="Arial" w:cs="Arial"/>
                <w:lang w:val="mk-MK"/>
              </w:rPr>
              <w:t>ученици</w:t>
            </w:r>
          </w:p>
        </w:tc>
        <w:tc>
          <w:tcPr>
            <w:cnfStyle w:val="000010000000" w:firstRow="0" w:lastRow="0" w:firstColumn="0" w:lastColumn="0" w:oddVBand="1" w:evenVBand="0" w:oddHBand="0" w:evenHBand="0" w:firstRowFirstColumn="0" w:firstRowLastColumn="0" w:lastRowFirstColumn="0" w:lastRowLastColumn="0"/>
            <w:tcW w:w="1104" w:type="pct"/>
          </w:tcPr>
          <w:p w14:paraId="553B7340" w14:textId="77777777" w:rsidR="008B1BF3" w:rsidRPr="00A7074C" w:rsidRDefault="008B1BF3" w:rsidP="0087789F">
            <w:pPr>
              <w:rPr>
                <w:rFonts w:ascii="Arial" w:hAnsi="Arial" w:cs="Arial"/>
                <w:lang w:val="mk-MK"/>
              </w:rPr>
            </w:pPr>
            <w:r w:rsidRPr="00A7074C">
              <w:rPr>
                <w:rFonts w:ascii="Arial" w:hAnsi="Arial" w:cs="Arial"/>
                <w:lang w:val="mk-MK"/>
              </w:rPr>
              <w:t>Поставени цели по одобрена проектна апликација</w:t>
            </w:r>
          </w:p>
        </w:tc>
      </w:tr>
      <w:tr w:rsidR="008B1BF3" w:rsidRPr="00A7074C" w14:paraId="76898C1B" w14:textId="77777777" w:rsidTr="009301F4">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545" w:type="pct"/>
          </w:tcPr>
          <w:p w14:paraId="6709D410" w14:textId="77777777" w:rsidR="008B1BF3" w:rsidRPr="00A7074C" w:rsidRDefault="008B1BF3" w:rsidP="0087789F">
            <w:pPr>
              <w:rPr>
                <w:rFonts w:ascii="Arial" w:hAnsi="Arial" w:cs="Arial"/>
                <w:lang w:val="mk-MK"/>
              </w:rPr>
            </w:pPr>
            <w:r w:rsidRPr="00A7074C">
              <w:rPr>
                <w:rFonts w:ascii="Arial" w:hAnsi="Arial" w:cs="Arial"/>
                <w:bCs/>
                <w:lang w:val="mk-MK"/>
              </w:rPr>
              <w:t xml:space="preserve">Организирање и реализација на работилници во јуни, 2022 како домаќин- училиште на средба од Еразмус+ проект </w:t>
            </w:r>
            <w:r w:rsidRPr="00A7074C">
              <w:rPr>
                <w:rFonts w:ascii="Arial" w:hAnsi="Arial" w:cs="Arial"/>
                <w:bCs/>
              </w:rPr>
              <w:t>‘</w:t>
            </w:r>
            <w:r w:rsidRPr="00A7074C">
              <w:rPr>
                <w:rFonts w:ascii="Arial" w:hAnsi="Arial" w:cs="Arial"/>
                <w:b/>
              </w:rPr>
              <w:t>’</w:t>
            </w:r>
            <w:r w:rsidRPr="00A7074C">
              <w:rPr>
                <w:rFonts w:ascii="Arial" w:hAnsi="Arial" w:cs="Arial"/>
                <w:b/>
                <w:bCs/>
                <w:lang w:val="mk-MK"/>
              </w:rPr>
              <w:t xml:space="preserve"> Together against bullying’</w:t>
            </w:r>
            <w:r w:rsidRPr="00A7074C">
              <w:rPr>
                <w:rFonts w:ascii="Arial" w:hAnsi="Arial" w:cs="Arial"/>
                <w:b/>
                <w:bCs/>
              </w:rPr>
              <w:t>’</w:t>
            </w:r>
            <w:r w:rsidRPr="00A7074C">
              <w:rPr>
                <w:rFonts w:ascii="Arial" w:hAnsi="Arial" w:cs="Arial"/>
                <w:b/>
                <w:lang w:val="mk-MK"/>
              </w:rPr>
              <w:t xml:space="preserve"> </w:t>
            </w:r>
            <w:r w:rsidRPr="00A7074C">
              <w:rPr>
                <w:rFonts w:ascii="Arial" w:hAnsi="Arial" w:cs="Arial"/>
                <w:bCs/>
                <w:lang w:val="mk-MK"/>
              </w:rPr>
              <w:t>на наставници и ученици од 4 европски држави.</w:t>
            </w:r>
          </w:p>
        </w:tc>
        <w:tc>
          <w:tcPr>
            <w:tcW w:w="850" w:type="pct"/>
          </w:tcPr>
          <w:p w14:paraId="7F196225" w14:textId="77777777" w:rsidR="008B1BF3" w:rsidRPr="00A7074C" w:rsidRDefault="008B1BF3" w:rsidP="0087789F">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A7074C">
              <w:rPr>
                <w:rFonts w:ascii="Arial" w:hAnsi="Arial" w:cs="Arial"/>
                <w:lang w:val="mk-MK"/>
              </w:rPr>
              <w:t>Јуни, 2022 год</w:t>
            </w:r>
          </w:p>
        </w:tc>
        <w:tc>
          <w:tcPr>
            <w:cnfStyle w:val="000010000000" w:firstRow="0" w:lastRow="0" w:firstColumn="0" w:lastColumn="0" w:oddVBand="1" w:evenVBand="0" w:oddHBand="0" w:evenHBand="0" w:firstRowFirstColumn="0" w:firstRowLastColumn="0" w:lastRowFirstColumn="0" w:lastRowLastColumn="0"/>
            <w:tcW w:w="820" w:type="pct"/>
          </w:tcPr>
          <w:p w14:paraId="0BD71AB5" w14:textId="77777777" w:rsidR="008B1BF3" w:rsidRPr="00A7074C" w:rsidRDefault="008B1BF3" w:rsidP="0087789F">
            <w:pPr>
              <w:jc w:val="center"/>
              <w:rPr>
                <w:rFonts w:ascii="Arial" w:hAnsi="Arial" w:cs="Arial"/>
                <w:lang w:val="mk-MK"/>
              </w:rPr>
            </w:pPr>
            <w:r w:rsidRPr="00A7074C">
              <w:rPr>
                <w:rFonts w:ascii="Arial" w:hAnsi="Arial" w:cs="Arial"/>
                <w:lang w:val="mk-MK"/>
              </w:rPr>
              <w:t>Ученици, наставници, стручна служба, ЕУ партнери</w:t>
            </w:r>
          </w:p>
        </w:tc>
        <w:tc>
          <w:tcPr>
            <w:tcW w:w="681" w:type="pct"/>
          </w:tcPr>
          <w:p w14:paraId="56284F92" w14:textId="77777777" w:rsidR="008B1BF3" w:rsidRPr="00A7074C" w:rsidRDefault="008B1BF3" w:rsidP="0087789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A7074C">
              <w:rPr>
                <w:rFonts w:ascii="Arial" w:hAnsi="Arial" w:cs="Arial"/>
                <w:lang w:val="mk-MK"/>
              </w:rPr>
              <w:t>ученици</w:t>
            </w:r>
          </w:p>
        </w:tc>
        <w:tc>
          <w:tcPr>
            <w:cnfStyle w:val="000010000000" w:firstRow="0" w:lastRow="0" w:firstColumn="0" w:lastColumn="0" w:oddVBand="1" w:evenVBand="0" w:oddHBand="0" w:evenHBand="0" w:firstRowFirstColumn="0" w:firstRowLastColumn="0" w:lastRowFirstColumn="0" w:lastRowLastColumn="0"/>
            <w:tcW w:w="1104" w:type="pct"/>
          </w:tcPr>
          <w:p w14:paraId="63816842" w14:textId="77777777" w:rsidR="008B1BF3" w:rsidRPr="00A7074C" w:rsidRDefault="008B1BF3" w:rsidP="0087789F">
            <w:pPr>
              <w:rPr>
                <w:rFonts w:ascii="Arial" w:hAnsi="Arial" w:cs="Arial"/>
                <w:lang w:val="mk-MK"/>
              </w:rPr>
            </w:pPr>
            <w:r w:rsidRPr="00A7074C">
              <w:rPr>
                <w:rFonts w:ascii="Arial" w:hAnsi="Arial" w:cs="Arial"/>
                <w:lang w:val="mk-MK"/>
              </w:rPr>
              <w:t>Поставени цели по одобрена проектна апликација</w:t>
            </w:r>
          </w:p>
        </w:tc>
      </w:tr>
      <w:tr w:rsidR="008B1BF3" w:rsidRPr="00A7074C" w14:paraId="7DA0A55D" w14:textId="77777777" w:rsidTr="009301F4">
        <w:trPr>
          <w:cnfStyle w:val="000000010000" w:firstRow="0" w:lastRow="0" w:firstColumn="0" w:lastColumn="0" w:oddVBand="0" w:evenVBand="0" w:oddHBand="0" w:evenHBand="1"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545" w:type="pct"/>
          </w:tcPr>
          <w:p w14:paraId="15D0E9BD" w14:textId="77777777" w:rsidR="008B1BF3" w:rsidRPr="00A7074C" w:rsidRDefault="008B1BF3" w:rsidP="0087789F">
            <w:pPr>
              <w:rPr>
                <w:rFonts w:ascii="Arial" w:hAnsi="Arial" w:cs="Arial"/>
                <w:b/>
                <w:lang w:val="mk-MK"/>
              </w:rPr>
            </w:pPr>
            <w:r w:rsidRPr="00A7074C">
              <w:rPr>
                <w:rFonts w:ascii="Arial" w:hAnsi="Arial" w:cs="Arial"/>
                <w:bCs/>
                <w:lang w:val="mk-MK"/>
              </w:rPr>
              <w:t xml:space="preserve">Одбележување на </w:t>
            </w:r>
            <w:r w:rsidRPr="00A7074C">
              <w:rPr>
                <w:rFonts w:ascii="Arial" w:hAnsi="Arial" w:cs="Arial"/>
                <w:b/>
                <w:lang w:val="mk-MK"/>
              </w:rPr>
              <w:t>Ден на Европа  и Е-Твининг Ден</w:t>
            </w:r>
            <w:r w:rsidRPr="00A7074C">
              <w:rPr>
                <w:rFonts w:ascii="Arial" w:hAnsi="Arial" w:cs="Arial"/>
                <w:bCs/>
                <w:lang w:val="mk-MK"/>
              </w:rPr>
              <w:t xml:space="preserve"> заедно со сите европски држави на тема </w:t>
            </w:r>
            <w:r w:rsidRPr="00A7074C">
              <w:rPr>
                <w:rFonts w:ascii="Arial" w:hAnsi="Arial" w:cs="Arial"/>
                <w:bCs/>
              </w:rPr>
              <w:t>‘</w:t>
            </w:r>
            <w:r w:rsidRPr="00A7074C">
              <w:rPr>
                <w:rFonts w:ascii="Arial" w:hAnsi="Arial" w:cs="Arial"/>
                <w:b/>
              </w:rPr>
              <w:t>’</w:t>
            </w:r>
            <w:r w:rsidRPr="00A7074C">
              <w:rPr>
                <w:rFonts w:ascii="Arial" w:hAnsi="Arial" w:cs="Arial"/>
                <w:b/>
                <w:lang w:val="mk-MK"/>
              </w:rPr>
              <w:t>Моето училиште од соништата</w:t>
            </w:r>
            <w:r w:rsidRPr="00A7074C">
              <w:rPr>
                <w:rFonts w:ascii="Arial" w:hAnsi="Arial" w:cs="Arial"/>
                <w:b/>
              </w:rPr>
              <w:t>’’</w:t>
            </w:r>
          </w:p>
        </w:tc>
        <w:tc>
          <w:tcPr>
            <w:tcW w:w="850" w:type="pct"/>
          </w:tcPr>
          <w:p w14:paraId="0AA3A9F1" w14:textId="77777777" w:rsidR="008B1BF3" w:rsidRPr="00A7074C" w:rsidRDefault="008B1BF3" w:rsidP="0087789F">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A7074C">
              <w:rPr>
                <w:rFonts w:ascii="Arial" w:hAnsi="Arial" w:cs="Arial"/>
                <w:lang w:val="mk-MK"/>
              </w:rPr>
              <w:t>2021/2022 год</w:t>
            </w:r>
          </w:p>
        </w:tc>
        <w:tc>
          <w:tcPr>
            <w:cnfStyle w:val="000010000000" w:firstRow="0" w:lastRow="0" w:firstColumn="0" w:lastColumn="0" w:oddVBand="1" w:evenVBand="0" w:oddHBand="0" w:evenHBand="0" w:firstRowFirstColumn="0" w:firstRowLastColumn="0" w:lastRowFirstColumn="0" w:lastRowLastColumn="0"/>
            <w:tcW w:w="820" w:type="pct"/>
          </w:tcPr>
          <w:p w14:paraId="43BB3175" w14:textId="77777777" w:rsidR="008B1BF3" w:rsidRPr="00A7074C" w:rsidRDefault="008B1BF3" w:rsidP="0087789F">
            <w:pPr>
              <w:jc w:val="center"/>
              <w:rPr>
                <w:rFonts w:ascii="Arial" w:hAnsi="Arial" w:cs="Arial"/>
                <w:lang w:val="mk-MK"/>
              </w:rPr>
            </w:pPr>
            <w:r w:rsidRPr="00A7074C">
              <w:rPr>
                <w:rFonts w:ascii="Arial" w:hAnsi="Arial" w:cs="Arial"/>
                <w:lang w:val="mk-MK"/>
              </w:rPr>
              <w:t>Ученици, наставници, стручна служба, ЕУ партнери</w:t>
            </w:r>
          </w:p>
        </w:tc>
        <w:tc>
          <w:tcPr>
            <w:tcW w:w="681" w:type="pct"/>
          </w:tcPr>
          <w:p w14:paraId="7F65241A" w14:textId="77777777" w:rsidR="008B1BF3" w:rsidRPr="00A7074C" w:rsidRDefault="008B1BF3" w:rsidP="0087789F">
            <w:pPr>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A7074C">
              <w:rPr>
                <w:rFonts w:ascii="Arial" w:hAnsi="Arial" w:cs="Arial"/>
                <w:lang w:val="mk-MK"/>
              </w:rPr>
              <w:t>ученици</w:t>
            </w:r>
          </w:p>
        </w:tc>
        <w:tc>
          <w:tcPr>
            <w:cnfStyle w:val="000010000000" w:firstRow="0" w:lastRow="0" w:firstColumn="0" w:lastColumn="0" w:oddVBand="1" w:evenVBand="0" w:oddHBand="0" w:evenHBand="0" w:firstRowFirstColumn="0" w:firstRowLastColumn="0" w:lastRowFirstColumn="0" w:lastRowLastColumn="0"/>
            <w:tcW w:w="1104" w:type="pct"/>
          </w:tcPr>
          <w:p w14:paraId="6626E80A" w14:textId="77777777" w:rsidR="008B1BF3" w:rsidRPr="00A7074C" w:rsidRDefault="008B1BF3" w:rsidP="0087789F">
            <w:pPr>
              <w:rPr>
                <w:rFonts w:ascii="Arial" w:hAnsi="Arial" w:cs="Arial"/>
                <w:lang w:val="mk-MK"/>
              </w:rPr>
            </w:pPr>
            <w:r w:rsidRPr="00A7074C">
              <w:rPr>
                <w:rFonts w:ascii="Arial" w:hAnsi="Arial" w:cs="Arial"/>
                <w:bCs/>
                <w:lang w:val="mk-MK"/>
              </w:rPr>
              <w:t>ликовни, литературни работилници, како и преку употреба на дигитални алатки за изработка на постери, цртежи и сл</w:t>
            </w:r>
          </w:p>
        </w:tc>
      </w:tr>
      <w:tr w:rsidR="008B1BF3" w:rsidRPr="00A7074C" w14:paraId="4024E753" w14:textId="77777777" w:rsidTr="009301F4">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545" w:type="pct"/>
          </w:tcPr>
          <w:p w14:paraId="16F4E9E8" w14:textId="77777777" w:rsidR="008B1BF3" w:rsidRDefault="008B1BF3" w:rsidP="0087789F">
            <w:pPr>
              <w:rPr>
                <w:rFonts w:ascii="Arial" w:hAnsi="Arial" w:cs="Arial"/>
                <w:lang w:val="mk-MK"/>
              </w:rPr>
            </w:pPr>
            <w:r w:rsidRPr="00A7074C">
              <w:rPr>
                <w:rFonts w:ascii="Arial" w:hAnsi="Arial" w:cs="Arial"/>
                <w:lang w:val="mk-MK"/>
              </w:rPr>
              <w:t>Координирање на проектни активности</w:t>
            </w:r>
          </w:p>
          <w:p w14:paraId="4CBE2C57" w14:textId="77777777" w:rsidR="008B1BF3" w:rsidRDefault="008B1BF3" w:rsidP="0087789F">
            <w:pPr>
              <w:rPr>
                <w:rFonts w:ascii="Arial" w:hAnsi="Arial" w:cs="Arial"/>
                <w:lang w:val="mk-MK"/>
              </w:rPr>
            </w:pPr>
            <w:r>
              <w:rPr>
                <w:rFonts w:ascii="Arial" w:hAnsi="Arial" w:cs="Arial"/>
                <w:lang w:val="mk-MK"/>
              </w:rPr>
              <w:t>(Ирена Христовска</w:t>
            </w:r>
          </w:p>
          <w:p w14:paraId="36B7F540" w14:textId="77777777" w:rsidR="008B1BF3" w:rsidRPr="00A7074C" w:rsidRDefault="008B1BF3" w:rsidP="0087789F">
            <w:pPr>
              <w:rPr>
                <w:rFonts w:ascii="Arial" w:hAnsi="Arial" w:cs="Arial"/>
                <w:lang w:val="mk-MK"/>
              </w:rPr>
            </w:pPr>
            <w:r>
              <w:rPr>
                <w:rFonts w:ascii="Arial" w:hAnsi="Arial" w:cs="Arial"/>
                <w:lang w:val="mk-MK"/>
              </w:rPr>
              <w:t>Александра Цветаносвка)</w:t>
            </w:r>
          </w:p>
        </w:tc>
        <w:tc>
          <w:tcPr>
            <w:tcW w:w="850" w:type="pct"/>
          </w:tcPr>
          <w:p w14:paraId="4A486474" w14:textId="77777777" w:rsidR="008B1BF3" w:rsidRPr="00A7074C" w:rsidRDefault="008B1BF3" w:rsidP="0087789F">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A7074C">
              <w:rPr>
                <w:rFonts w:ascii="Arial" w:hAnsi="Arial" w:cs="Arial"/>
                <w:lang w:val="mk-MK"/>
              </w:rPr>
              <w:t>Учебна година 2021/2022 година</w:t>
            </w:r>
          </w:p>
        </w:tc>
        <w:tc>
          <w:tcPr>
            <w:cnfStyle w:val="000010000000" w:firstRow="0" w:lastRow="0" w:firstColumn="0" w:lastColumn="0" w:oddVBand="1" w:evenVBand="0" w:oddHBand="0" w:evenHBand="0" w:firstRowFirstColumn="0" w:firstRowLastColumn="0" w:lastRowFirstColumn="0" w:lastRowLastColumn="0"/>
            <w:tcW w:w="820" w:type="pct"/>
          </w:tcPr>
          <w:p w14:paraId="56428590" w14:textId="77777777" w:rsidR="008B1BF3" w:rsidRPr="00A7074C" w:rsidRDefault="008B1BF3" w:rsidP="0087789F">
            <w:pPr>
              <w:jc w:val="center"/>
              <w:rPr>
                <w:rFonts w:ascii="Arial" w:hAnsi="Arial" w:cs="Arial"/>
                <w:lang w:val="mk-MK"/>
              </w:rPr>
            </w:pPr>
            <w:r w:rsidRPr="00A7074C">
              <w:rPr>
                <w:rFonts w:ascii="Arial" w:hAnsi="Arial" w:cs="Arial"/>
                <w:lang w:val="mk-MK"/>
              </w:rPr>
              <w:t>ООУ„Невена Георгиева – Дуња“</w:t>
            </w:r>
          </w:p>
        </w:tc>
        <w:tc>
          <w:tcPr>
            <w:tcW w:w="681" w:type="pct"/>
          </w:tcPr>
          <w:p w14:paraId="510AD3D5" w14:textId="77777777" w:rsidR="008B1BF3" w:rsidRPr="00A7074C" w:rsidRDefault="008B1BF3" w:rsidP="0087789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A7074C">
              <w:rPr>
                <w:rFonts w:ascii="Arial" w:hAnsi="Arial" w:cs="Arial"/>
                <w:lang w:val="mk-MK"/>
              </w:rPr>
              <w:t>Ученици, наставници и др.</w:t>
            </w:r>
          </w:p>
        </w:tc>
        <w:tc>
          <w:tcPr>
            <w:cnfStyle w:val="000010000000" w:firstRow="0" w:lastRow="0" w:firstColumn="0" w:lastColumn="0" w:oddVBand="1" w:evenVBand="0" w:oddHBand="0" w:evenHBand="0" w:firstRowFirstColumn="0" w:firstRowLastColumn="0" w:lastRowFirstColumn="0" w:lastRowLastColumn="0"/>
            <w:tcW w:w="1104" w:type="pct"/>
          </w:tcPr>
          <w:p w14:paraId="276D6926" w14:textId="77777777" w:rsidR="008B1BF3" w:rsidRPr="00A7074C" w:rsidRDefault="008B1BF3" w:rsidP="0087789F">
            <w:pPr>
              <w:rPr>
                <w:rFonts w:ascii="Arial" w:hAnsi="Arial" w:cs="Arial"/>
                <w:lang w:val="mk-MK"/>
              </w:rPr>
            </w:pPr>
            <w:r w:rsidRPr="00A7074C">
              <w:rPr>
                <w:rFonts w:ascii="Arial" w:hAnsi="Arial" w:cs="Arial"/>
                <w:lang w:val="mk-MK"/>
              </w:rPr>
              <w:t>Постигнати цели на одобрени проектни апликации</w:t>
            </w:r>
          </w:p>
          <w:p w14:paraId="2B679752" w14:textId="77777777" w:rsidR="008B1BF3" w:rsidRPr="00A7074C" w:rsidRDefault="008B1BF3" w:rsidP="0087789F">
            <w:pPr>
              <w:rPr>
                <w:rFonts w:ascii="Arial" w:hAnsi="Arial" w:cs="Arial"/>
                <w:lang w:val="mk-MK"/>
              </w:rPr>
            </w:pPr>
            <w:r w:rsidRPr="00A7074C">
              <w:rPr>
                <w:rFonts w:ascii="Arial" w:hAnsi="Arial" w:cs="Arial"/>
                <w:lang w:val="mk-MK"/>
              </w:rPr>
              <w:t xml:space="preserve">Акредитирано училиште за период 2021/20227 година </w:t>
            </w:r>
          </w:p>
        </w:tc>
      </w:tr>
    </w:tbl>
    <w:p w14:paraId="202407D9" w14:textId="77777777" w:rsidR="008E6332" w:rsidRPr="008E6332" w:rsidRDefault="008E6332" w:rsidP="008E6332">
      <w:pPr>
        <w:spacing w:after="0" w:line="240" w:lineRule="auto"/>
        <w:contextualSpacing/>
        <w:jc w:val="both"/>
        <w:rPr>
          <w:rFonts w:ascii="Comic Sans MS" w:eastAsia="Times New Roman" w:hAnsi="Comic Sans MS" w:cs="Times New Roman"/>
          <w:b/>
          <w:bCs/>
          <w:color w:val="000000"/>
          <w:sz w:val="28"/>
          <w:szCs w:val="28"/>
          <w:lang w:val="mk-MK"/>
          <w14:shadow w14:blurRad="38100" w14:dist="19050" w14:dir="2700000" w14:sx="100000" w14:sy="100000" w14:kx="0" w14:ky="0" w14:algn="tl">
            <w14:srgbClr w14:val="000000">
              <w14:alpha w14:val="60000"/>
            </w14:srgbClr>
          </w14:shadow>
        </w:rPr>
      </w:pPr>
      <w:r w:rsidRPr="008E6332">
        <w:rPr>
          <w:rFonts w:ascii="Comic Sans MS" w:eastAsia="Times New Roman" w:hAnsi="Comic Sans MS" w:cs="Times New Roman"/>
          <w:b/>
          <w:bCs/>
          <w:color w:val="000000"/>
          <w:sz w:val="28"/>
          <w:szCs w:val="28"/>
          <w:lang w:val="mk-MK"/>
          <w14:shadow w14:blurRad="38100" w14:dist="19050" w14:dir="2700000" w14:sx="100000" w14:sy="100000" w14:kx="0" w14:ky="0" w14:algn="tl">
            <w14:srgbClr w14:val="000000">
              <w14:alpha w14:val="60000"/>
            </w14:srgbClr>
          </w14:shadow>
        </w:rPr>
        <w:lastRenderedPageBreak/>
        <w:t>ПОДДРШКА НА УЧЕНИЦИТЕ</w:t>
      </w:r>
    </w:p>
    <w:p w14:paraId="4EC9A690" w14:textId="77777777" w:rsidR="00FF7C54" w:rsidRDefault="00FF7C54" w:rsidP="008E6332">
      <w:pPr>
        <w:rPr>
          <w:rFonts w:ascii="Arial" w:hAnsi="Arial" w:cs="Arial"/>
          <w:bCs/>
          <w:sz w:val="24"/>
          <w:szCs w:val="24"/>
          <w:lang w:val="mk-MK"/>
        </w:rPr>
      </w:pPr>
    </w:p>
    <w:p w14:paraId="3B106293" w14:textId="1E8DF2BA" w:rsidR="00B25772" w:rsidRDefault="00B25772" w:rsidP="00B25772">
      <w:pPr>
        <w:rPr>
          <w:rFonts w:ascii="Arial" w:hAnsi="Arial" w:cs="Arial"/>
          <w:sz w:val="24"/>
          <w:szCs w:val="24"/>
        </w:rPr>
      </w:pPr>
      <w:r>
        <w:rPr>
          <w:rFonts w:ascii="Arial" w:hAnsi="Arial" w:cs="Arial"/>
          <w:sz w:val="24"/>
          <w:szCs w:val="24"/>
        </w:rPr>
        <w:t xml:space="preserve">                                      </w:t>
      </w:r>
    </w:p>
    <w:tbl>
      <w:tblPr>
        <w:tblStyle w:val="LightGrid-Accent2"/>
        <w:tblW w:w="5000" w:type="pct"/>
        <w:tblLook w:val="0000" w:firstRow="0" w:lastRow="0" w:firstColumn="0" w:lastColumn="0" w:noHBand="0" w:noVBand="0"/>
      </w:tblPr>
      <w:tblGrid>
        <w:gridCol w:w="3172"/>
        <w:gridCol w:w="1735"/>
        <w:gridCol w:w="2095"/>
        <w:gridCol w:w="1345"/>
        <w:gridCol w:w="1981"/>
      </w:tblGrid>
      <w:tr w:rsidR="00D709CF" w:rsidRPr="005A1DF7" w14:paraId="50D5329D" w14:textId="77777777" w:rsidTr="008E6332">
        <w:trPr>
          <w:cnfStyle w:val="000000100000" w:firstRow="0" w:lastRow="0" w:firstColumn="0" w:lastColumn="0" w:oddVBand="0" w:evenVBand="0" w:oddHBand="1" w:evenHBand="0" w:firstRowFirstColumn="0" w:firstRowLastColumn="0" w:lastRowFirstColumn="0" w:lastRowLastColumn="0"/>
          <w:trHeight w:val="297"/>
        </w:trPr>
        <w:tc>
          <w:tcPr>
            <w:cnfStyle w:val="000010000000" w:firstRow="0" w:lastRow="0" w:firstColumn="0" w:lastColumn="0" w:oddVBand="1" w:evenVBand="0" w:oddHBand="0" w:evenHBand="0" w:firstRowFirstColumn="0" w:firstRowLastColumn="0" w:lastRowFirstColumn="0" w:lastRowLastColumn="0"/>
            <w:tcW w:w="1536" w:type="pct"/>
          </w:tcPr>
          <w:p w14:paraId="2E8058DC" w14:textId="77777777" w:rsidR="00D709CF" w:rsidRPr="005A1DF7" w:rsidRDefault="00D709CF" w:rsidP="00A321AA">
            <w:pPr>
              <w:adjustRightInd w:val="0"/>
              <w:jc w:val="center"/>
              <w:rPr>
                <w:rFonts w:ascii="Arial" w:eastAsia="Century Gothic" w:hAnsi="Arial" w:cs="Arial"/>
                <w:color w:val="000000"/>
                <w:sz w:val="23"/>
                <w:szCs w:val="23"/>
              </w:rPr>
            </w:pPr>
            <w:proofErr w:type="spellStart"/>
            <w:r w:rsidRPr="005A1DF7">
              <w:rPr>
                <w:rFonts w:ascii="Arial" w:eastAsia="Century Gothic" w:hAnsi="Arial" w:cs="Arial"/>
                <w:b/>
                <w:bCs/>
                <w:color w:val="000000"/>
                <w:sz w:val="23"/>
                <w:szCs w:val="23"/>
              </w:rPr>
              <w:t>Реализирана</w:t>
            </w:r>
            <w:proofErr w:type="spellEnd"/>
            <w:r w:rsidRPr="005A1DF7">
              <w:rPr>
                <w:rFonts w:ascii="Arial" w:eastAsia="Century Gothic" w:hAnsi="Arial" w:cs="Arial"/>
                <w:b/>
                <w:bCs/>
                <w:color w:val="000000"/>
                <w:sz w:val="23"/>
                <w:szCs w:val="23"/>
              </w:rPr>
              <w:t xml:space="preserve"> </w:t>
            </w:r>
            <w:proofErr w:type="spellStart"/>
            <w:r w:rsidRPr="005A1DF7">
              <w:rPr>
                <w:rFonts w:ascii="Arial" w:eastAsia="Century Gothic" w:hAnsi="Arial" w:cs="Arial"/>
                <w:b/>
                <w:bCs/>
                <w:color w:val="000000"/>
                <w:sz w:val="23"/>
                <w:szCs w:val="23"/>
              </w:rPr>
              <w:t>програмска</w:t>
            </w:r>
            <w:proofErr w:type="spellEnd"/>
            <w:r w:rsidRPr="005A1DF7">
              <w:rPr>
                <w:rFonts w:ascii="Arial" w:eastAsia="Century Gothic" w:hAnsi="Arial" w:cs="Arial"/>
                <w:b/>
                <w:bCs/>
                <w:color w:val="000000"/>
                <w:sz w:val="23"/>
                <w:szCs w:val="23"/>
              </w:rPr>
              <w:t xml:space="preserve"> </w:t>
            </w:r>
            <w:proofErr w:type="spellStart"/>
            <w:r w:rsidRPr="005A1DF7">
              <w:rPr>
                <w:rFonts w:ascii="Arial" w:eastAsia="Century Gothic" w:hAnsi="Arial" w:cs="Arial"/>
                <w:b/>
                <w:bCs/>
                <w:color w:val="000000"/>
                <w:sz w:val="23"/>
                <w:szCs w:val="23"/>
              </w:rPr>
              <w:t>активност</w:t>
            </w:r>
            <w:proofErr w:type="spellEnd"/>
          </w:p>
        </w:tc>
        <w:tc>
          <w:tcPr>
            <w:tcW w:w="840" w:type="pct"/>
          </w:tcPr>
          <w:p w14:paraId="0CDDC711" w14:textId="77777777" w:rsidR="00D709CF" w:rsidRPr="005A1DF7" w:rsidRDefault="00D709CF" w:rsidP="00A321AA">
            <w:pPr>
              <w:adjustRightInd w:val="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3"/>
                <w:szCs w:val="23"/>
              </w:rPr>
            </w:pPr>
            <w:proofErr w:type="spellStart"/>
            <w:r w:rsidRPr="005A1DF7">
              <w:rPr>
                <w:rFonts w:ascii="Arial" w:eastAsia="Century Gothic" w:hAnsi="Arial" w:cs="Arial"/>
                <w:b/>
                <w:bCs/>
                <w:color w:val="000000"/>
                <w:sz w:val="23"/>
                <w:szCs w:val="23"/>
              </w:rPr>
              <w:t>Време</w:t>
            </w:r>
            <w:proofErr w:type="spellEnd"/>
            <w:r w:rsidRPr="005A1DF7">
              <w:rPr>
                <w:rFonts w:ascii="Arial" w:eastAsia="Century Gothic" w:hAnsi="Arial" w:cs="Arial"/>
                <w:b/>
                <w:bCs/>
                <w:color w:val="000000"/>
                <w:sz w:val="23"/>
                <w:szCs w:val="23"/>
              </w:rPr>
              <w:t xml:space="preserve"> </w:t>
            </w:r>
            <w:proofErr w:type="spellStart"/>
            <w:r w:rsidRPr="005A1DF7">
              <w:rPr>
                <w:rFonts w:ascii="Arial" w:eastAsia="Century Gothic" w:hAnsi="Arial" w:cs="Arial"/>
                <w:b/>
                <w:bCs/>
                <w:color w:val="000000"/>
                <w:sz w:val="23"/>
                <w:szCs w:val="23"/>
              </w:rPr>
              <w:t>на</w:t>
            </w:r>
            <w:proofErr w:type="spellEnd"/>
            <w:r w:rsidRPr="005A1DF7">
              <w:rPr>
                <w:rFonts w:ascii="Arial" w:eastAsia="Century Gothic" w:hAnsi="Arial" w:cs="Arial"/>
                <w:b/>
                <w:bCs/>
                <w:color w:val="000000"/>
                <w:sz w:val="23"/>
                <w:szCs w:val="23"/>
              </w:rPr>
              <w:t xml:space="preserve"> </w:t>
            </w:r>
            <w:proofErr w:type="spellStart"/>
            <w:r w:rsidRPr="005A1DF7">
              <w:rPr>
                <w:rFonts w:ascii="Arial" w:eastAsia="Century Gothic" w:hAnsi="Arial" w:cs="Arial"/>
                <w:b/>
                <w:bCs/>
                <w:color w:val="000000"/>
                <w:sz w:val="23"/>
                <w:szCs w:val="23"/>
              </w:rPr>
              <w:t>реализација</w:t>
            </w:r>
            <w:proofErr w:type="spellEnd"/>
          </w:p>
        </w:tc>
        <w:tc>
          <w:tcPr>
            <w:cnfStyle w:val="000010000000" w:firstRow="0" w:lastRow="0" w:firstColumn="0" w:lastColumn="0" w:oddVBand="1" w:evenVBand="0" w:oddHBand="0" w:evenHBand="0" w:firstRowFirstColumn="0" w:firstRowLastColumn="0" w:lastRowFirstColumn="0" w:lastRowLastColumn="0"/>
            <w:tcW w:w="1014" w:type="pct"/>
          </w:tcPr>
          <w:p w14:paraId="332A942B" w14:textId="77777777" w:rsidR="00D709CF" w:rsidRPr="005A1DF7" w:rsidRDefault="00D709CF" w:rsidP="00A321AA">
            <w:pPr>
              <w:adjustRightInd w:val="0"/>
              <w:jc w:val="center"/>
              <w:rPr>
                <w:rFonts w:ascii="Arial" w:eastAsia="Century Gothic" w:hAnsi="Arial" w:cs="Arial"/>
                <w:color w:val="000000"/>
                <w:sz w:val="23"/>
                <w:szCs w:val="23"/>
              </w:rPr>
            </w:pPr>
            <w:proofErr w:type="spellStart"/>
            <w:r w:rsidRPr="005A1DF7">
              <w:rPr>
                <w:rFonts w:ascii="Arial" w:eastAsia="Century Gothic" w:hAnsi="Arial" w:cs="Arial"/>
                <w:b/>
                <w:bCs/>
                <w:color w:val="000000"/>
                <w:sz w:val="23"/>
                <w:szCs w:val="23"/>
              </w:rPr>
              <w:t>Реализатори</w:t>
            </w:r>
            <w:proofErr w:type="spellEnd"/>
          </w:p>
        </w:tc>
        <w:tc>
          <w:tcPr>
            <w:tcW w:w="651" w:type="pct"/>
          </w:tcPr>
          <w:p w14:paraId="038309EB" w14:textId="77777777" w:rsidR="00D709CF" w:rsidRPr="005A1DF7" w:rsidRDefault="00D709CF" w:rsidP="00A321AA">
            <w:pPr>
              <w:adjustRightInd w:val="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23"/>
                <w:szCs w:val="23"/>
              </w:rPr>
            </w:pPr>
            <w:proofErr w:type="spellStart"/>
            <w:r w:rsidRPr="005A1DF7">
              <w:rPr>
                <w:rFonts w:ascii="Arial" w:eastAsia="Century Gothic" w:hAnsi="Arial" w:cs="Arial"/>
                <w:b/>
                <w:bCs/>
                <w:color w:val="000000"/>
                <w:sz w:val="23"/>
                <w:szCs w:val="23"/>
              </w:rPr>
              <w:t>Целна</w:t>
            </w:r>
            <w:proofErr w:type="spellEnd"/>
            <w:r w:rsidRPr="005A1DF7">
              <w:rPr>
                <w:rFonts w:ascii="Arial" w:eastAsia="Century Gothic" w:hAnsi="Arial" w:cs="Arial"/>
                <w:b/>
                <w:bCs/>
                <w:color w:val="000000"/>
                <w:sz w:val="23"/>
                <w:szCs w:val="23"/>
              </w:rPr>
              <w:t xml:space="preserve"> </w:t>
            </w:r>
            <w:proofErr w:type="spellStart"/>
            <w:r w:rsidRPr="005A1DF7">
              <w:rPr>
                <w:rFonts w:ascii="Arial" w:eastAsia="Century Gothic" w:hAnsi="Arial" w:cs="Arial"/>
                <w:b/>
                <w:bCs/>
                <w:color w:val="000000"/>
                <w:sz w:val="23"/>
                <w:szCs w:val="23"/>
              </w:rPr>
              <w:t>група</w:t>
            </w:r>
            <w:proofErr w:type="spellEnd"/>
          </w:p>
        </w:tc>
        <w:tc>
          <w:tcPr>
            <w:cnfStyle w:val="000010000000" w:firstRow="0" w:lastRow="0" w:firstColumn="0" w:lastColumn="0" w:oddVBand="1" w:evenVBand="0" w:oddHBand="0" w:evenHBand="0" w:firstRowFirstColumn="0" w:firstRowLastColumn="0" w:lastRowFirstColumn="0" w:lastRowLastColumn="0"/>
            <w:tcW w:w="959" w:type="pct"/>
          </w:tcPr>
          <w:p w14:paraId="55203D1C" w14:textId="77777777" w:rsidR="00D709CF" w:rsidRPr="005A1DF7" w:rsidRDefault="00D709CF" w:rsidP="00A321AA">
            <w:pPr>
              <w:adjustRightInd w:val="0"/>
              <w:jc w:val="center"/>
              <w:rPr>
                <w:rFonts w:ascii="Arial" w:eastAsia="Century Gothic" w:hAnsi="Arial" w:cs="Arial"/>
                <w:color w:val="000000"/>
                <w:sz w:val="23"/>
                <w:szCs w:val="23"/>
              </w:rPr>
            </w:pPr>
            <w:proofErr w:type="spellStart"/>
            <w:r w:rsidRPr="005A1DF7">
              <w:rPr>
                <w:rFonts w:ascii="Arial" w:eastAsia="Century Gothic" w:hAnsi="Arial" w:cs="Arial"/>
                <w:b/>
                <w:bCs/>
                <w:color w:val="000000"/>
                <w:sz w:val="23"/>
                <w:szCs w:val="23"/>
              </w:rPr>
              <w:t>Постигнати</w:t>
            </w:r>
            <w:proofErr w:type="spellEnd"/>
            <w:r w:rsidRPr="005A1DF7">
              <w:rPr>
                <w:rFonts w:ascii="Arial" w:eastAsia="Century Gothic" w:hAnsi="Arial" w:cs="Arial"/>
                <w:b/>
                <w:bCs/>
                <w:color w:val="000000"/>
                <w:sz w:val="23"/>
                <w:szCs w:val="23"/>
              </w:rPr>
              <w:t xml:space="preserve"> </w:t>
            </w:r>
            <w:proofErr w:type="spellStart"/>
            <w:r w:rsidRPr="005A1DF7">
              <w:rPr>
                <w:rFonts w:ascii="Arial" w:eastAsia="Century Gothic" w:hAnsi="Arial" w:cs="Arial"/>
                <w:b/>
                <w:bCs/>
                <w:color w:val="000000"/>
                <w:sz w:val="23"/>
                <w:szCs w:val="23"/>
              </w:rPr>
              <w:t>ефекти</w:t>
            </w:r>
            <w:proofErr w:type="spellEnd"/>
          </w:p>
        </w:tc>
      </w:tr>
      <w:tr w:rsidR="00D709CF" w:rsidRPr="005A1DF7" w14:paraId="57AEA0BF" w14:textId="77777777" w:rsidTr="008E6332">
        <w:trPr>
          <w:cnfStyle w:val="000000010000" w:firstRow="0" w:lastRow="0" w:firstColumn="0" w:lastColumn="0" w:oddVBand="0" w:evenVBand="0" w:oddHBand="0" w:evenHBand="1"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536" w:type="pct"/>
          </w:tcPr>
          <w:p w14:paraId="1E0389E7" w14:textId="77777777" w:rsidR="00D709CF" w:rsidRPr="005A1DF7" w:rsidRDefault="00D709CF" w:rsidP="00A321AA">
            <w:pPr>
              <w:adjustRightInd w:val="0"/>
              <w:jc w:val="center"/>
              <w:rPr>
                <w:rFonts w:ascii="Arial" w:eastAsia="Century Gothic" w:hAnsi="Arial" w:cs="Arial"/>
                <w:color w:val="000000"/>
                <w:lang w:val="mk-MK"/>
              </w:rPr>
            </w:pPr>
            <w:r w:rsidRPr="005A1DF7">
              <w:rPr>
                <w:rFonts w:ascii="Arial" w:eastAsia="Century Gothic" w:hAnsi="Arial" w:cs="Arial"/>
                <w:color w:val="000000"/>
                <w:lang w:val="mk-MK"/>
              </w:rPr>
              <w:t>Идентификување на емотивно-ранливата група на ученици</w:t>
            </w:r>
          </w:p>
        </w:tc>
        <w:tc>
          <w:tcPr>
            <w:tcW w:w="840" w:type="pct"/>
          </w:tcPr>
          <w:p w14:paraId="08CE26BB" w14:textId="77777777" w:rsidR="00D709CF" w:rsidRPr="005A1DF7" w:rsidRDefault="00D709CF" w:rsidP="00A321AA">
            <w:pPr>
              <w:adjustRightInd w:val="0"/>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lang w:val="mk-MK"/>
              </w:rPr>
            </w:pPr>
            <w:r w:rsidRPr="005A1DF7">
              <w:rPr>
                <w:rFonts w:ascii="Arial" w:eastAsia="Century Gothic" w:hAnsi="Arial" w:cs="Arial"/>
                <w:color w:val="000000"/>
                <w:lang w:val="mk-MK"/>
              </w:rPr>
              <w:t>Октомври 2021г.</w:t>
            </w:r>
          </w:p>
        </w:tc>
        <w:tc>
          <w:tcPr>
            <w:cnfStyle w:val="000010000000" w:firstRow="0" w:lastRow="0" w:firstColumn="0" w:lastColumn="0" w:oddVBand="1" w:evenVBand="0" w:oddHBand="0" w:evenHBand="0" w:firstRowFirstColumn="0" w:firstRowLastColumn="0" w:lastRowFirstColumn="0" w:lastRowLastColumn="0"/>
            <w:tcW w:w="1014" w:type="pct"/>
          </w:tcPr>
          <w:p w14:paraId="67B0962B" w14:textId="77777777" w:rsidR="00D709CF" w:rsidRPr="005A1DF7" w:rsidRDefault="00D709CF" w:rsidP="00A321AA">
            <w:pPr>
              <w:adjustRightInd w:val="0"/>
              <w:jc w:val="center"/>
              <w:rPr>
                <w:rFonts w:ascii="Arial" w:eastAsia="Century Gothic" w:hAnsi="Arial" w:cs="Arial"/>
                <w:color w:val="000000"/>
                <w:lang w:val="mk-MK"/>
              </w:rPr>
            </w:pPr>
            <w:proofErr w:type="spellStart"/>
            <w:r w:rsidRPr="005A1DF7">
              <w:rPr>
                <w:rFonts w:ascii="Arial" w:eastAsia="Century Gothic" w:hAnsi="Arial" w:cs="Arial"/>
                <w:color w:val="000000"/>
              </w:rPr>
              <w:t>Тим</w:t>
            </w:r>
            <w:proofErr w:type="spellEnd"/>
            <w:r w:rsidRPr="005A1DF7">
              <w:rPr>
                <w:rFonts w:ascii="Arial" w:eastAsia="Century Gothic" w:hAnsi="Arial" w:cs="Arial"/>
                <w:color w:val="000000"/>
              </w:rPr>
              <w:t xml:space="preserve"> </w:t>
            </w:r>
            <w:r w:rsidRPr="005A1DF7">
              <w:rPr>
                <w:rFonts w:ascii="Arial" w:eastAsia="Century Gothic" w:hAnsi="Arial" w:cs="Arial"/>
                <w:color w:val="000000"/>
                <w:lang w:val="mk-MK"/>
              </w:rPr>
              <w:t>и стручна служба</w:t>
            </w:r>
          </w:p>
        </w:tc>
        <w:tc>
          <w:tcPr>
            <w:tcW w:w="651" w:type="pct"/>
          </w:tcPr>
          <w:p w14:paraId="7C7DDF56" w14:textId="77777777" w:rsidR="00D709CF" w:rsidRPr="005A1DF7" w:rsidRDefault="00D709CF" w:rsidP="00A321AA">
            <w:pPr>
              <w:adjustRightInd w:val="0"/>
              <w:ind w:left="-116" w:right="-107"/>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lang w:val="mk-MK"/>
              </w:rPr>
            </w:pPr>
            <w:r w:rsidRPr="005A1DF7">
              <w:rPr>
                <w:rFonts w:ascii="Arial" w:eastAsia="Century Gothic" w:hAnsi="Arial" w:cs="Arial"/>
                <w:color w:val="000000"/>
                <w:lang w:val="mk-MK"/>
              </w:rPr>
              <w:t>ученици</w:t>
            </w:r>
          </w:p>
        </w:tc>
        <w:tc>
          <w:tcPr>
            <w:cnfStyle w:val="000010000000" w:firstRow="0" w:lastRow="0" w:firstColumn="0" w:lastColumn="0" w:oddVBand="1" w:evenVBand="0" w:oddHBand="0" w:evenHBand="0" w:firstRowFirstColumn="0" w:firstRowLastColumn="0" w:lastRowFirstColumn="0" w:lastRowLastColumn="0"/>
            <w:tcW w:w="959" w:type="pct"/>
          </w:tcPr>
          <w:p w14:paraId="03EDDFC8" w14:textId="77777777" w:rsidR="00D709CF" w:rsidRPr="005A1DF7" w:rsidRDefault="00D709CF" w:rsidP="00A321AA">
            <w:pPr>
              <w:adjustRightInd w:val="0"/>
              <w:ind w:right="-109"/>
              <w:jc w:val="center"/>
              <w:rPr>
                <w:rFonts w:ascii="Arial" w:eastAsia="Century Gothic" w:hAnsi="Arial" w:cs="Arial"/>
                <w:color w:val="000000"/>
                <w:lang w:val="mk-MK"/>
              </w:rPr>
            </w:pPr>
            <w:r w:rsidRPr="005A1DF7">
              <w:rPr>
                <w:rFonts w:ascii="Arial" w:eastAsia="Century Gothic" w:hAnsi="Arial" w:cs="Arial"/>
                <w:color w:val="000000"/>
                <w:lang w:val="mk-MK"/>
              </w:rPr>
              <w:t>Поддршка на учениците од емотивно-ранлива група</w:t>
            </w:r>
          </w:p>
        </w:tc>
      </w:tr>
      <w:tr w:rsidR="00D709CF" w:rsidRPr="005A1DF7" w14:paraId="6F4A84C7" w14:textId="77777777" w:rsidTr="008E6332">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536" w:type="pct"/>
          </w:tcPr>
          <w:p w14:paraId="615995DA" w14:textId="77777777" w:rsidR="00D709CF" w:rsidRPr="005A1DF7" w:rsidRDefault="00D709CF" w:rsidP="00A321AA">
            <w:pPr>
              <w:adjustRightInd w:val="0"/>
              <w:jc w:val="center"/>
              <w:rPr>
                <w:rFonts w:ascii="Arial" w:eastAsia="Century Gothic" w:hAnsi="Arial" w:cs="Arial"/>
                <w:color w:val="000000"/>
                <w:lang w:val="mk-MK"/>
              </w:rPr>
            </w:pPr>
            <w:r w:rsidRPr="005A1DF7">
              <w:rPr>
                <w:rFonts w:ascii="Arial" w:eastAsia="Century Gothic" w:hAnsi="Arial" w:cs="Arial"/>
                <w:color w:val="000000"/>
                <w:lang w:val="mk-MK"/>
              </w:rPr>
              <w:t>Следење на индивидуалните постигнувања и однесувањето на учениците од емотивно-ранлива категорија</w:t>
            </w:r>
          </w:p>
        </w:tc>
        <w:tc>
          <w:tcPr>
            <w:tcW w:w="840" w:type="pct"/>
          </w:tcPr>
          <w:p w14:paraId="44D6BD90" w14:textId="77777777" w:rsidR="00D709CF" w:rsidRPr="005A1DF7" w:rsidRDefault="00D709CF" w:rsidP="00A321AA">
            <w:pPr>
              <w:adjustRightInd w:val="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lang w:val="mk-MK"/>
              </w:rPr>
            </w:pPr>
            <w:r w:rsidRPr="005A1DF7">
              <w:rPr>
                <w:rFonts w:ascii="Arial" w:eastAsia="Century Gothic" w:hAnsi="Arial" w:cs="Arial"/>
                <w:color w:val="000000"/>
                <w:lang w:val="mk-MK"/>
              </w:rPr>
              <w:t>Во текот на цела учебна година</w:t>
            </w:r>
          </w:p>
        </w:tc>
        <w:tc>
          <w:tcPr>
            <w:cnfStyle w:val="000010000000" w:firstRow="0" w:lastRow="0" w:firstColumn="0" w:lastColumn="0" w:oddVBand="1" w:evenVBand="0" w:oddHBand="0" w:evenHBand="0" w:firstRowFirstColumn="0" w:firstRowLastColumn="0" w:lastRowFirstColumn="0" w:lastRowLastColumn="0"/>
            <w:tcW w:w="1014" w:type="pct"/>
          </w:tcPr>
          <w:p w14:paraId="7D331054" w14:textId="77777777" w:rsidR="00D709CF" w:rsidRPr="005A1DF7" w:rsidRDefault="00D709CF" w:rsidP="00A321AA">
            <w:pPr>
              <w:adjustRightInd w:val="0"/>
              <w:jc w:val="center"/>
              <w:rPr>
                <w:rFonts w:ascii="Arial" w:eastAsia="Century Gothic" w:hAnsi="Arial" w:cs="Arial"/>
                <w:color w:val="000000"/>
                <w:lang w:val="mk-MK"/>
              </w:rPr>
            </w:pPr>
            <w:r w:rsidRPr="005A1DF7">
              <w:rPr>
                <w:rFonts w:ascii="Arial" w:eastAsia="Century Gothic" w:hAnsi="Arial" w:cs="Arial"/>
                <w:color w:val="000000"/>
                <w:lang w:val="mk-MK"/>
              </w:rPr>
              <w:t>наставници,стручна служба</w:t>
            </w:r>
          </w:p>
        </w:tc>
        <w:tc>
          <w:tcPr>
            <w:tcW w:w="651" w:type="pct"/>
          </w:tcPr>
          <w:p w14:paraId="2B06709C" w14:textId="77777777" w:rsidR="00D709CF" w:rsidRPr="005A1DF7" w:rsidRDefault="00D709CF" w:rsidP="00A321AA">
            <w:pPr>
              <w:adjustRightInd w:val="0"/>
              <w:ind w:left="-116" w:right="-107"/>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lang w:val="mk-MK"/>
              </w:rPr>
            </w:pPr>
            <w:r w:rsidRPr="005A1DF7">
              <w:rPr>
                <w:rFonts w:ascii="Arial" w:eastAsia="Century Gothic" w:hAnsi="Arial" w:cs="Arial"/>
                <w:color w:val="000000"/>
                <w:lang w:val="mk-MK"/>
              </w:rPr>
              <w:t>ученици</w:t>
            </w:r>
          </w:p>
        </w:tc>
        <w:tc>
          <w:tcPr>
            <w:cnfStyle w:val="000010000000" w:firstRow="0" w:lastRow="0" w:firstColumn="0" w:lastColumn="0" w:oddVBand="1" w:evenVBand="0" w:oddHBand="0" w:evenHBand="0" w:firstRowFirstColumn="0" w:firstRowLastColumn="0" w:lastRowFirstColumn="0" w:lastRowLastColumn="0"/>
            <w:tcW w:w="959" w:type="pct"/>
          </w:tcPr>
          <w:p w14:paraId="311AE185" w14:textId="77777777" w:rsidR="00D709CF" w:rsidRPr="005A1DF7" w:rsidRDefault="00D709CF" w:rsidP="00A321AA">
            <w:pPr>
              <w:adjustRightInd w:val="0"/>
              <w:ind w:right="-109"/>
              <w:jc w:val="center"/>
              <w:rPr>
                <w:rFonts w:ascii="Arial" w:eastAsia="Century Gothic" w:hAnsi="Arial" w:cs="Arial"/>
                <w:color w:val="000000"/>
                <w:lang w:val="mk-MK"/>
              </w:rPr>
            </w:pPr>
            <w:r w:rsidRPr="005A1DF7">
              <w:rPr>
                <w:rFonts w:ascii="Arial" w:eastAsia="Century Gothic" w:hAnsi="Arial" w:cs="Arial"/>
                <w:color w:val="000000"/>
                <w:lang w:val="mk-MK"/>
              </w:rPr>
              <w:t>Проценка на постигањата на учениците и подобрување на нивната социјализација</w:t>
            </w:r>
          </w:p>
        </w:tc>
      </w:tr>
      <w:tr w:rsidR="00D709CF" w:rsidRPr="005A1DF7" w14:paraId="473C53FA" w14:textId="77777777" w:rsidTr="008E6332">
        <w:trPr>
          <w:cnfStyle w:val="000000010000" w:firstRow="0" w:lastRow="0" w:firstColumn="0" w:lastColumn="0" w:oddVBand="0" w:evenVBand="0" w:oddHBand="0" w:evenHBand="1"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536" w:type="pct"/>
          </w:tcPr>
          <w:p w14:paraId="18D4C1DA" w14:textId="77777777" w:rsidR="00D709CF" w:rsidRPr="005A1DF7" w:rsidRDefault="00D709CF" w:rsidP="00A321AA">
            <w:pPr>
              <w:adjustRightInd w:val="0"/>
              <w:jc w:val="center"/>
              <w:rPr>
                <w:rFonts w:ascii="Arial" w:eastAsia="Century Gothic" w:hAnsi="Arial" w:cs="Arial"/>
                <w:color w:val="000000"/>
                <w:lang w:val="mk-MK"/>
              </w:rPr>
            </w:pPr>
          </w:p>
          <w:p w14:paraId="351D8FE7" w14:textId="77777777" w:rsidR="00D709CF" w:rsidRPr="005A1DF7" w:rsidRDefault="00D709CF" w:rsidP="00A321AA">
            <w:pPr>
              <w:adjustRightInd w:val="0"/>
              <w:jc w:val="center"/>
              <w:rPr>
                <w:rFonts w:ascii="Arial" w:eastAsia="Century Gothic" w:hAnsi="Arial" w:cs="Arial"/>
                <w:lang w:val="mk-MK"/>
              </w:rPr>
            </w:pPr>
            <w:r w:rsidRPr="005A1DF7">
              <w:rPr>
                <w:rFonts w:ascii="Arial" w:hAnsi="Arial" w:cs="Arial"/>
                <w:lang w:val="mk-MK"/>
              </w:rPr>
              <w:t>Идентификација на ученици што потекнуваат од социјално-економска или јазична депривирана средина</w:t>
            </w:r>
          </w:p>
        </w:tc>
        <w:tc>
          <w:tcPr>
            <w:tcW w:w="840" w:type="pct"/>
          </w:tcPr>
          <w:p w14:paraId="4A26643D" w14:textId="77777777" w:rsidR="00D709CF" w:rsidRPr="005A1DF7" w:rsidRDefault="00D709CF" w:rsidP="00A321AA">
            <w:pPr>
              <w:adjustRightInd w:val="0"/>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lang w:val="mk-MK"/>
              </w:rPr>
            </w:pPr>
            <w:r w:rsidRPr="005A1DF7">
              <w:rPr>
                <w:rFonts w:ascii="Arial" w:eastAsia="Century Gothic" w:hAnsi="Arial" w:cs="Arial"/>
                <w:color w:val="000000"/>
                <w:lang w:val="mk-MK"/>
              </w:rPr>
              <w:t>Во текот на целата учебна година</w:t>
            </w:r>
          </w:p>
        </w:tc>
        <w:tc>
          <w:tcPr>
            <w:cnfStyle w:val="000010000000" w:firstRow="0" w:lastRow="0" w:firstColumn="0" w:lastColumn="0" w:oddVBand="1" w:evenVBand="0" w:oddHBand="0" w:evenHBand="0" w:firstRowFirstColumn="0" w:firstRowLastColumn="0" w:lastRowFirstColumn="0" w:lastRowLastColumn="0"/>
            <w:tcW w:w="1014" w:type="pct"/>
          </w:tcPr>
          <w:p w14:paraId="3DE05166" w14:textId="77777777" w:rsidR="00D709CF" w:rsidRPr="005A1DF7" w:rsidRDefault="00D709CF" w:rsidP="00A321AA">
            <w:pPr>
              <w:adjustRightInd w:val="0"/>
              <w:jc w:val="center"/>
              <w:rPr>
                <w:rFonts w:ascii="Arial" w:eastAsia="Century Gothic" w:hAnsi="Arial" w:cs="Arial"/>
                <w:lang w:val="mk-MK"/>
              </w:rPr>
            </w:pPr>
            <w:r w:rsidRPr="005A1DF7">
              <w:rPr>
                <w:rFonts w:ascii="Arial" w:hAnsi="Arial" w:cs="Arial"/>
                <w:lang w:val="mk-MK"/>
              </w:rPr>
              <w:t>Наставници, стручна служба</w:t>
            </w:r>
          </w:p>
        </w:tc>
        <w:tc>
          <w:tcPr>
            <w:tcW w:w="651" w:type="pct"/>
          </w:tcPr>
          <w:p w14:paraId="619F9CB4" w14:textId="77777777" w:rsidR="00D709CF" w:rsidRPr="005A1DF7" w:rsidRDefault="00D709CF" w:rsidP="00A321AA">
            <w:pPr>
              <w:adjustRightInd w:val="0"/>
              <w:ind w:left="-116" w:right="-107"/>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color w:val="000000"/>
                <w:lang w:val="mk-MK"/>
              </w:rPr>
            </w:pPr>
            <w:r w:rsidRPr="005A1DF7">
              <w:rPr>
                <w:rFonts w:ascii="Arial" w:eastAsia="Century Gothic" w:hAnsi="Arial" w:cs="Arial"/>
                <w:color w:val="000000"/>
                <w:lang w:val="mk-MK"/>
              </w:rPr>
              <w:t>ученици</w:t>
            </w:r>
          </w:p>
        </w:tc>
        <w:tc>
          <w:tcPr>
            <w:cnfStyle w:val="000010000000" w:firstRow="0" w:lastRow="0" w:firstColumn="0" w:lastColumn="0" w:oddVBand="1" w:evenVBand="0" w:oddHBand="0" w:evenHBand="0" w:firstRowFirstColumn="0" w:firstRowLastColumn="0" w:lastRowFirstColumn="0" w:lastRowLastColumn="0"/>
            <w:tcW w:w="959" w:type="pct"/>
          </w:tcPr>
          <w:p w14:paraId="434B9FC0" w14:textId="77777777" w:rsidR="00D709CF" w:rsidRPr="005A1DF7" w:rsidRDefault="00D709CF" w:rsidP="00A321AA">
            <w:pPr>
              <w:adjustRightInd w:val="0"/>
              <w:ind w:right="-109"/>
              <w:jc w:val="center"/>
              <w:rPr>
                <w:rFonts w:ascii="Arial" w:eastAsia="Century Gothic" w:hAnsi="Arial" w:cs="Arial"/>
                <w:color w:val="000000"/>
                <w:lang w:val="mk-MK"/>
              </w:rPr>
            </w:pPr>
            <w:r w:rsidRPr="005A1DF7">
              <w:rPr>
                <w:rFonts w:ascii="Arial" w:eastAsia="Century Gothic" w:hAnsi="Arial" w:cs="Arial"/>
                <w:color w:val="000000"/>
                <w:lang w:val="mk-MK"/>
              </w:rPr>
              <w:t xml:space="preserve">Давање поддршка на идентификуваните ученици од </w:t>
            </w:r>
            <w:r w:rsidRPr="005A1DF7">
              <w:rPr>
                <w:rFonts w:ascii="Arial" w:hAnsi="Arial" w:cs="Arial"/>
                <w:lang w:val="mk-MK"/>
              </w:rPr>
              <w:t>социјално-економска или јазична депривирана средина</w:t>
            </w:r>
          </w:p>
        </w:tc>
      </w:tr>
      <w:tr w:rsidR="00D709CF" w:rsidRPr="005A1DF7" w14:paraId="03109B48" w14:textId="77777777" w:rsidTr="008E6332">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536" w:type="pct"/>
          </w:tcPr>
          <w:p w14:paraId="706E85BE" w14:textId="77777777" w:rsidR="00D709CF" w:rsidRPr="005A1DF7" w:rsidRDefault="00D709CF" w:rsidP="00A321AA">
            <w:pPr>
              <w:rPr>
                <w:rFonts w:ascii="Arial" w:hAnsi="Arial" w:cs="Arial"/>
                <w:b/>
              </w:rPr>
            </w:pPr>
            <w:proofErr w:type="spellStart"/>
            <w:r w:rsidRPr="005A1DF7">
              <w:rPr>
                <w:rFonts w:ascii="Arial" w:hAnsi="Arial" w:cs="Arial"/>
              </w:rPr>
              <w:t>Идентификација</w:t>
            </w:r>
            <w:proofErr w:type="spellEnd"/>
            <w:r w:rsidRPr="005A1DF7">
              <w:rPr>
                <w:rFonts w:ascii="Arial" w:hAnsi="Arial" w:cs="Arial"/>
                <w:lang w:val="mk-MK"/>
              </w:rPr>
              <w:t xml:space="preserve"> </w:t>
            </w:r>
            <w:proofErr w:type="spellStart"/>
            <w:r w:rsidRPr="005A1DF7">
              <w:rPr>
                <w:rFonts w:ascii="Arial" w:hAnsi="Arial" w:cs="Arial"/>
              </w:rPr>
              <w:t>на</w:t>
            </w:r>
            <w:proofErr w:type="spellEnd"/>
            <w:r w:rsidRPr="005A1DF7">
              <w:rPr>
                <w:rFonts w:ascii="Arial" w:hAnsi="Arial" w:cs="Arial"/>
                <w:lang w:val="mk-MK"/>
              </w:rPr>
              <w:t xml:space="preserve"> </w:t>
            </w:r>
            <w:proofErr w:type="spellStart"/>
            <w:r w:rsidRPr="005A1DF7">
              <w:rPr>
                <w:rFonts w:ascii="Arial" w:hAnsi="Arial" w:cs="Arial"/>
              </w:rPr>
              <w:t>талентираните</w:t>
            </w:r>
            <w:proofErr w:type="spellEnd"/>
            <w:r w:rsidRPr="005A1DF7">
              <w:rPr>
                <w:rFonts w:ascii="Arial" w:hAnsi="Arial" w:cs="Arial"/>
              </w:rPr>
              <w:t xml:space="preserve">, </w:t>
            </w:r>
            <w:proofErr w:type="spellStart"/>
            <w:r w:rsidRPr="005A1DF7">
              <w:rPr>
                <w:rFonts w:ascii="Arial" w:hAnsi="Arial" w:cs="Arial"/>
              </w:rPr>
              <w:t>надарените</w:t>
            </w:r>
            <w:proofErr w:type="spellEnd"/>
            <w:r w:rsidRPr="005A1DF7">
              <w:rPr>
                <w:rFonts w:ascii="Arial" w:hAnsi="Arial" w:cs="Arial"/>
              </w:rPr>
              <w:t xml:space="preserve"> и </w:t>
            </w:r>
            <w:proofErr w:type="spellStart"/>
            <w:r w:rsidRPr="005A1DF7">
              <w:rPr>
                <w:rFonts w:ascii="Arial" w:hAnsi="Arial" w:cs="Arial"/>
              </w:rPr>
              <w:t>учениците</w:t>
            </w:r>
            <w:proofErr w:type="spellEnd"/>
            <w:r w:rsidRPr="005A1DF7">
              <w:rPr>
                <w:rFonts w:ascii="Arial" w:hAnsi="Arial" w:cs="Arial"/>
                <w:lang w:val="mk-MK"/>
              </w:rPr>
              <w:t xml:space="preserve"> </w:t>
            </w:r>
          </w:p>
        </w:tc>
        <w:tc>
          <w:tcPr>
            <w:tcW w:w="840" w:type="pct"/>
          </w:tcPr>
          <w:p w14:paraId="5B0DC7C0" w14:textId="77777777" w:rsidR="00D709CF" w:rsidRPr="005A1DF7" w:rsidRDefault="00D709CF"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roofErr w:type="spellStart"/>
            <w:r w:rsidRPr="005A1DF7">
              <w:rPr>
                <w:rFonts w:ascii="Arial" w:hAnsi="Arial" w:cs="Arial"/>
              </w:rPr>
              <w:t>Септември</w:t>
            </w:r>
            <w:proofErr w:type="spellEnd"/>
            <w:r w:rsidRPr="005A1DF7">
              <w:rPr>
                <w:rFonts w:ascii="Arial" w:hAnsi="Arial" w:cs="Arial"/>
              </w:rPr>
              <w:t xml:space="preserve"> - </w:t>
            </w:r>
            <w:r w:rsidRPr="005A1DF7">
              <w:rPr>
                <w:rFonts w:ascii="Arial" w:hAnsi="Arial" w:cs="Arial"/>
                <w:lang w:val="mk-MK"/>
              </w:rPr>
              <w:t>декември</w:t>
            </w:r>
          </w:p>
        </w:tc>
        <w:tc>
          <w:tcPr>
            <w:cnfStyle w:val="000010000000" w:firstRow="0" w:lastRow="0" w:firstColumn="0" w:lastColumn="0" w:oddVBand="1" w:evenVBand="0" w:oddHBand="0" w:evenHBand="0" w:firstRowFirstColumn="0" w:firstRowLastColumn="0" w:lastRowFirstColumn="0" w:lastRowLastColumn="0"/>
            <w:tcW w:w="1014" w:type="pct"/>
          </w:tcPr>
          <w:p w14:paraId="3AB50929" w14:textId="77777777" w:rsidR="00D709CF" w:rsidRPr="005A1DF7" w:rsidRDefault="00D709CF" w:rsidP="00A321AA">
            <w:pPr>
              <w:jc w:val="center"/>
              <w:rPr>
                <w:rFonts w:ascii="Arial" w:hAnsi="Arial" w:cs="Arial"/>
              </w:rPr>
            </w:pPr>
            <w:proofErr w:type="spellStart"/>
            <w:r w:rsidRPr="005A1DF7">
              <w:rPr>
                <w:rFonts w:ascii="Arial" w:hAnsi="Arial" w:cs="Arial"/>
              </w:rPr>
              <w:t>Наставници</w:t>
            </w:r>
            <w:proofErr w:type="spellEnd"/>
          </w:p>
        </w:tc>
        <w:tc>
          <w:tcPr>
            <w:tcW w:w="651" w:type="pct"/>
          </w:tcPr>
          <w:p w14:paraId="4E2D3FC3" w14:textId="77777777" w:rsidR="00D709CF" w:rsidRPr="005A1DF7" w:rsidRDefault="00D709C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A1DF7">
              <w:rPr>
                <w:rFonts w:ascii="Arial" w:hAnsi="Arial" w:cs="Arial"/>
                <w:lang w:val="mk-MK"/>
              </w:rPr>
              <w:t>ученици</w:t>
            </w:r>
          </w:p>
        </w:tc>
        <w:tc>
          <w:tcPr>
            <w:cnfStyle w:val="000010000000" w:firstRow="0" w:lastRow="0" w:firstColumn="0" w:lastColumn="0" w:oddVBand="1" w:evenVBand="0" w:oddHBand="0" w:evenHBand="0" w:firstRowFirstColumn="0" w:firstRowLastColumn="0" w:lastRowFirstColumn="0" w:lastRowLastColumn="0"/>
            <w:tcW w:w="959" w:type="pct"/>
          </w:tcPr>
          <w:p w14:paraId="38F3FBD3" w14:textId="77777777" w:rsidR="00D709CF" w:rsidRPr="005A1DF7" w:rsidRDefault="00D709CF" w:rsidP="00A321AA">
            <w:pPr>
              <w:rPr>
                <w:rFonts w:ascii="Arial" w:hAnsi="Arial" w:cs="Arial"/>
              </w:rPr>
            </w:pPr>
            <w:proofErr w:type="spellStart"/>
            <w:r w:rsidRPr="005A1DF7">
              <w:rPr>
                <w:rFonts w:ascii="Arial" w:hAnsi="Arial" w:cs="Arial"/>
              </w:rPr>
              <w:t>Идентификувани</w:t>
            </w:r>
            <w:proofErr w:type="spellEnd"/>
            <w:r w:rsidRPr="005A1DF7">
              <w:rPr>
                <w:rFonts w:ascii="Arial" w:hAnsi="Arial" w:cs="Arial"/>
                <w:lang w:val="mk-MK"/>
              </w:rPr>
              <w:t xml:space="preserve"> </w:t>
            </w:r>
            <w:proofErr w:type="spellStart"/>
            <w:r w:rsidRPr="005A1DF7">
              <w:rPr>
                <w:rFonts w:ascii="Arial" w:hAnsi="Arial" w:cs="Arial"/>
              </w:rPr>
              <w:t>ученици</w:t>
            </w:r>
            <w:proofErr w:type="spellEnd"/>
          </w:p>
        </w:tc>
      </w:tr>
      <w:tr w:rsidR="00D709CF" w:rsidRPr="005A1DF7" w14:paraId="52E4F88F" w14:textId="77777777" w:rsidTr="008E6332">
        <w:trPr>
          <w:cnfStyle w:val="000000010000" w:firstRow="0" w:lastRow="0" w:firstColumn="0" w:lastColumn="0" w:oddVBand="0" w:evenVBand="0" w:oddHBand="0" w:evenHBand="1"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536" w:type="pct"/>
          </w:tcPr>
          <w:p w14:paraId="2F21D387" w14:textId="77777777" w:rsidR="00D709CF" w:rsidRPr="005A1DF7" w:rsidRDefault="00D709CF" w:rsidP="00A321AA">
            <w:pPr>
              <w:rPr>
                <w:rFonts w:ascii="Arial" w:hAnsi="Arial" w:cs="Arial"/>
                <w:b/>
              </w:rPr>
            </w:pPr>
            <w:proofErr w:type="spellStart"/>
            <w:r w:rsidRPr="005A1DF7">
              <w:rPr>
                <w:rFonts w:ascii="Arial" w:hAnsi="Arial" w:cs="Arial"/>
              </w:rPr>
              <w:t>Континуирано</w:t>
            </w:r>
            <w:proofErr w:type="spellEnd"/>
            <w:r w:rsidRPr="005A1DF7">
              <w:rPr>
                <w:rFonts w:ascii="Arial" w:hAnsi="Arial" w:cs="Arial"/>
                <w:lang w:val="mk-MK"/>
              </w:rPr>
              <w:t xml:space="preserve"> </w:t>
            </w:r>
            <w:proofErr w:type="spellStart"/>
            <w:r w:rsidRPr="005A1DF7">
              <w:rPr>
                <w:rFonts w:ascii="Arial" w:hAnsi="Arial" w:cs="Arial"/>
              </w:rPr>
              <w:t>да</w:t>
            </w:r>
            <w:proofErr w:type="spellEnd"/>
            <w:r w:rsidRPr="005A1DF7">
              <w:rPr>
                <w:rFonts w:ascii="Arial" w:hAnsi="Arial" w:cs="Arial"/>
                <w:lang w:val="mk-MK"/>
              </w:rPr>
              <w:t xml:space="preserve"> </w:t>
            </w:r>
            <w:proofErr w:type="spellStart"/>
            <w:r w:rsidRPr="005A1DF7">
              <w:rPr>
                <w:rFonts w:ascii="Arial" w:hAnsi="Arial" w:cs="Arial"/>
              </w:rPr>
              <w:t>се</w:t>
            </w:r>
            <w:proofErr w:type="spellEnd"/>
            <w:r w:rsidRPr="005A1DF7">
              <w:rPr>
                <w:rFonts w:ascii="Arial" w:hAnsi="Arial" w:cs="Arial"/>
                <w:lang w:val="mk-MK"/>
              </w:rPr>
              <w:t xml:space="preserve"> </w:t>
            </w:r>
            <w:proofErr w:type="spellStart"/>
            <w:r w:rsidRPr="005A1DF7">
              <w:rPr>
                <w:rFonts w:ascii="Arial" w:hAnsi="Arial" w:cs="Arial"/>
              </w:rPr>
              <w:t>по</w:t>
            </w:r>
            <w:proofErr w:type="spellEnd"/>
            <w:r w:rsidRPr="005A1DF7">
              <w:rPr>
                <w:rFonts w:ascii="Arial" w:hAnsi="Arial" w:cs="Arial"/>
                <w:lang w:val="mk-MK"/>
              </w:rPr>
              <w:t>д</w:t>
            </w:r>
            <w:proofErr w:type="spellStart"/>
            <w:r w:rsidRPr="005A1DF7">
              <w:rPr>
                <w:rFonts w:ascii="Arial" w:hAnsi="Arial" w:cs="Arial"/>
              </w:rPr>
              <w:t>држуваат</w:t>
            </w:r>
            <w:proofErr w:type="spellEnd"/>
            <w:r w:rsidRPr="005A1DF7">
              <w:rPr>
                <w:rFonts w:ascii="Arial" w:hAnsi="Arial" w:cs="Arial"/>
                <w:lang w:val="mk-MK"/>
              </w:rPr>
              <w:t xml:space="preserve"> </w:t>
            </w:r>
            <w:proofErr w:type="spellStart"/>
            <w:r w:rsidRPr="005A1DF7">
              <w:rPr>
                <w:rFonts w:ascii="Arial" w:hAnsi="Arial" w:cs="Arial"/>
              </w:rPr>
              <w:t>талентираните</w:t>
            </w:r>
            <w:proofErr w:type="spellEnd"/>
            <w:r w:rsidRPr="005A1DF7">
              <w:rPr>
                <w:rFonts w:ascii="Arial" w:hAnsi="Arial" w:cs="Arial"/>
              </w:rPr>
              <w:t xml:space="preserve"> и </w:t>
            </w:r>
            <w:proofErr w:type="spellStart"/>
            <w:r w:rsidRPr="005A1DF7">
              <w:rPr>
                <w:rFonts w:ascii="Arial" w:hAnsi="Arial" w:cs="Arial"/>
              </w:rPr>
              <w:t>надаренит</w:t>
            </w:r>
            <w:proofErr w:type="spellEnd"/>
            <w:r w:rsidRPr="005A1DF7">
              <w:rPr>
                <w:rFonts w:ascii="Arial" w:hAnsi="Arial" w:cs="Arial"/>
                <w:lang w:val="mk-MK"/>
              </w:rPr>
              <w:t xml:space="preserve">е </w:t>
            </w:r>
            <w:proofErr w:type="spellStart"/>
            <w:r w:rsidRPr="005A1DF7">
              <w:rPr>
                <w:rFonts w:ascii="Arial" w:hAnsi="Arial" w:cs="Arial"/>
              </w:rPr>
              <w:t>ученици</w:t>
            </w:r>
            <w:proofErr w:type="spellEnd"/>
          </w:p>
        </w:tc>
        <w:tc>
          <w:tcPr>
            <w:tcW w:w="840" w:type="pct"/>
          </w:tcPr>
          <w:p w14:paraId="3FBCA8A1" w14:textId="77777777" w:rsidR="00D709CF" w:rsidRPr="005A1DF7" w:rsidRDefault="00D709CF"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5A1DF7">
              <w:rPr>
                <w:rFonts w:ascii="Arial" w:hAnsi="Arial" w:cs="Arial"/>
                <w:lang w:val="mk-MK"/>
              </w:rPr>
              <w:t>Во континуитет на учебната година</w:t>
            </w:r>
          </w:p>
          <w:p w14:paraId="439DF703" w14:textId="77777777" w:rsidR="00D709CF" w:rsidRPr="005A1DF7" w:rsidRDefault="00D709CF"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tc>
        <w:tc>
          <w:tcPr>
            <w:cnfStyle w:val="000010000000" w:firstRow="0" w:lastRow="0" w:firstColumn="0" w:lastColumn="0" w:oddVBand="1" w:evenVBand="0" w:oddHBand="0" w:evenHBand="0" w:firstRowFirstColumn="0" w:firstRowLastColumn="0" w:lastRowFirstColumn="0" w:lastRowLastColumn="0"/>
            <w:tcW w:w="1014" w:type="pct"/>
          </w:tcPr>
          <w:p w14:paraId="1E1A15B8" w14:textId="77777777" w:rsidR="00D709CF" w:rsidRPr="005A1DF7" w:rsidRDefault="00D709CF" w:rsidP="00A321AA">
            <w:pPr>
              <w:jc w:val="center"/>
              <w:rPr>
                <w:rFonts w:ascii="Arial" w:hAnsi="Arial" w:cs="Arial"/>
                <w:lang w:val="mk-MK"/>
              </w:rPr>
            </w:pPr>
            <w:r w:rsidRPr="005A1DF7">
              <w:rPr>
                <w:rFonts w:ascii="Arial" w:hAnsi="Arial" w:cs="Arial"/>
                <w:lang w:val="mk-MK"/>
              </w:rPr>
              <w:t>Педагог,наставници</w:t>
            </w:r>
          </w:p>
        </w:tc>
        <w:tc>
          <w:tcPr>
            <w:tcW w:w="651" w:type="pct"/>
          </w:tcPr>
          <w:p w14:paraId="69BFEF56" w14:textId="77777777" w:rsidR="00D709CF" w:rsidRPr="005A1DF7" w:rsidRDefault="00D709C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5A1DF7">
              <w:rPr>
                <w:rFonts w:ascii="Arial" w:hAnsi="Arial" w:cs="Arial"/>
                <w:lang w:val="mk-MK"/>
              </w:rPr>
              <w:t>ученици</w:t>
            </w:r>
          </w:p>
        </w:tc>
        <w:tc>
          <w:tcPr>
            <w:cnfStyle w:val="000010000000" w:firstRow="0" w:lastRow="0" w:firstColumn="0" w:lastColumn="0" w:oddVBand="1" w:evenVBand="0" w:oddHBand="0" w:evenHBand="0" w:firstRowFirstColumn="0" w:firstRowLastColumn="0" w:lastRowFirstColumn="0" w:lastRowLastColumn="0"/>
            <w:tcW w:w="959" w:type="pct"/>
          </w:tcPr>
          <w:p w14:paraId="034D98A1" w14:textId="77777777" w:rsidR="00D709CF" w:rsidRPr="005A1DF7" w:rsidRDefault="00D709CF" w:rsidP="00A321AA">
            <w:pPr>
              <w:rPr>
                <w:rFonts w:ascii="Arial" w:hAnsi="Arial" w:cs="Arial"/>
                <w:lang w:val="mk-MK"/>
              </w:rPr>
            </w:pPr>
            <w:r w:rsidRPr="005A1DF7">
              <w:rPr>
                <w:rFonts w:ascii="Arial" w:hAnsi="Arial" w:cs="Arial"/>
                <w:lang w:val="mk-MK"/>
              </w:rPr>
              <w:t>Учество на натпревари и освоени награди и признанија, учество во воннаставни активности</w:t>
            </w:r>
          </w:p>
        </w:tc>
      </w:tr>
      <w:tr w:rsidR="00D709CF" w:rsidRPr="005A1DF7" w14:paraId="5620C1A5" w14:textId="77777777" w:rsidTr="008E6332">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536" w:type="pct"/>
          </w:tcPr>
          <w:p w14:paraId="352055E7" w14:textId="77777777" w:rsidR="00D709CF" w:rsidRPr="005A1DF7" w:rsidRDefault="00D709CF" w:rsidP="00A321AA">
            <w:pPr>
              <w:rPr>
                <w:rFonts w:ascii="Arial" w:hAnsi="Arial" w:cs="Arial"/>
                <w:lang w:val="mk-MK"/>
              </w:rPr>
            </w:pPr>
            <w:r w:rsidRPr="005A1DF7">
              <w:rPr>
                <w:rFonts w:ascii="Arial" w:hAnsi="Arial" w:cs="Arial"/>
                <w:lang w:val="mk-MK"/>
              </w:rPr>
              <w:t>Идентификација на потешкотиите во процесот на учење и однесување на учениците со потешкотии во учењето, емоционални проблеми</w:t>
            </w:r>
          </w:p>
        </w:tc>
        <w:tc>
          <w:tcPr>
            <w:tcW w:w="840" w:type="pct"/>
          </w:tcPr>
          <w:p w14:paraId="348C4221" w14:textId="77777777" w:rsidR="00D709CF" w:rsidRPr="005A1DF7" w:rsidRDefault="00D709CF"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5A1DF7">
              <w:rPr>
                <w:rFonts w:ascii="Arial" w:hAnsi="Arial" w:cs="Arial"/>
                <w:lang w:val="mk-MK"/>
              </w:rPr>
              <w:t>Септември</w:t>
            </w:r>
          </w:p>
        </w:tc>
        <w:tc>
          <w:tcPr>
            <w:cnfStyle w:val="000010000000" w:firstRow="0" w:lastRow="0" w:firstColumn="0" w:lastColumn="0" w:oddVBand="1" w:evenVBand="0" w:oddHBand="0" w:evenHBand="0" w:firstRowFirstColumn="0" w:firstRowLastColumn="0" w:lastRowFirstColumn="0" w:lastRowLastColumn="0"/>
            <w:tcW w:w="1014" w:type="pct"/>
          </w:tcPr>
          <w:p w14:paraId="03D1C335" w14:textId="77777777" w:rsidR="00D709CF" w:rsidRPr="005A1DF7" w:rsidRDefault="00D709CF" w:rsidP="00A321AA">
            <w:pPr>
              <w:jc w:val="center"/>
              <w:rPr>
                <w:rFonts w:ascii="Arial" w:hAnsi="Arial" w:cs="Arial"/>
                <w:lang w:val="mk-MK"/>
              </w:rPr>
            </w:pPr>
            <w:r w:rsidRPr="005A1DF7">
              <w:rPr>
                <w:rFonts w:ascii="Arial" w:hAnsi="Arial" w:cs="Arial"/>
                <w:lang w:val="mk-MK"/>
              </w:rPr>
              <w:t>Наставници, стручна служба</w:t>
            </w:r>
          </w:p>
        </w:tc>
        <w:tc>
          <w:tcPr>
            <w:tcW w:w="651" w:type="pct"/>
          </w:tcPr>
          <w:p w14:paraId="213A8C37" w14:textId="77777777" w:rsidR="00D709CF" w:rsidRPr="005A1DF7" w:rsidRDefault="00D709C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5A1DF7">
              <w:rPr>
                <w:rFonts w:ascii="Arial" w:hAnsi="Arial" w:cs="Arial"/>
                <w:lang w:val="mk-MK"/>
              </w:rPr>
              <w:t>ученици</w:t>
            </w:r>
          </w:p>
        </w:tc>
        <w:tc>
          <w:tcPr>
            <w:cnfStyle w:val="000010000000" w:firstRow="0" w:lastRow="0" w:firstColumn="0" w:lastColumn="0" w:oddVBand="1" w:evenVBand="0" w:oddHBand="0" w:evenHBand="0" w:firstRowFirstColumn="0" w:firstRowLastColumn="0" w:lastRowFirstColumn="0" w:lastRowLastColumn="0"/>
            <w:tcW w:w="959" w:type="pct"/>
          </w:tcPr>
          <w:p w14:paraId="5E21EA27" w14:textId="77777777" w:rsidR="00D709CF" w:rsidRPr="005A1DF7" w:rsidRDefault="00D709CF" w:rsidP="00A321AA">
            <w:pPr>
              <w:rPr>
                <w:rFonts w:ascii="Arial" w:hAnsi="Arial" w:cs="Arial"/>
              </w:rPr>
            </w:pPr>
            <w:proofErr w:type="spellStart"/>
            <w:r w:rsidRPr="005A1DF7">
              <w:rPr>
                <w:rFonts w:ascii="Arial" w:hAnsi="Arial" w:cs="Arial"/>
              </w:rPr>
              <w:t>Идентификувани</w:t>
            </w:r>
            <w:proofErr w:type="spellEnd"/>
            <w:r w:rsidRPr="005A1DF7">
              <w:rPr>
                <w:rFonts w:ascii="Arial" w:hAnsi="Arial" w:cs="Arial"/>
                <w:lang w:val="mk-MK"/>
              </w:rPr>
              <w:t xml:space="preserve"> </w:t>
            </w:r>
            <w:proofErr w:type="spellStart"/>
            <w:r w:rsidRPr="005A1DF7">
              <w:rPr>
                <w:rFonts w:ascii="Arial" w:hAnsi="Arial" w:cs="Arial"/>
              </w:rPr>
              <w:t>ученици</w:t>
            </w:r>
            <w:proofErr w:type="spellEnd"/>
          </w:p>
        </w:tc>
      </w:tr>
      <w:tr w:rsidR="00D709CF" w:rsidRPr="005A1DF7" w14:paraId="56F894D7" w14:textId="77777777" w:rsidTr="008E6332">
        <w:trPr>
          <w:cnfStyle w:val="000000010000" w:firstRow="0" w:lastRow="0" w:firstColumn="0" w:lastColumn="0" w:oddVBand="0" w:evenVBand="0" w:oddHBand="0" w:evenHBand="1"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536" w:type="pct"/>
          </w:tcPr>
          <w:p w14:paraId="41B1AADC" w14:textId="77777777" w:rsidR="00D709CF" w:rsidRPr="005A1DF7" w:rsidRDefault="00D709CF" w:rsidP="00A321AA">
            <w:pPr>
              <w:rPr>
                <w:rFonts w:ascii="Arial" w:hAnsi="Arial" w:cs="Arial"/>
                <w:b/>
                <w:lang w:val="mk-MK"/>
              </w:rPr>
            </w:pPr>
            <w:r w:rsidRPr="005A1DF7">
              <w:rPr>
                <w:rFonts w:ascii="Arial" w:hAnsi="Arial" w:cs="Arial"/>
                <w:lang w:val="mk-MK"/>
              </w:rPr>
              <w:t>Континуирано да се поддржуваат учениците преку додатната и дополнителната настава</w:t>
            </w:r>
          </w:p>
        </w:tc>
        <w:tc>
          <w:tcPr>
            <w:tcW w:w="840" w:type="pct"/>
          </w:tcPr>
          <w:p w14:paraId="57F4A48B" w14:textId="77777777" w:rsidR="00D709CF" w:rsidRPr="005A1DF7" w:rsidRDefault="00D709CF"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5A1DF7">
              <w:rPr>
                <w:rFonts w:ascii="Arial" w:hAnsi="Arial" w:cs="Arial"/>
                <w:lang w:val="mk-MK"/>
              </w:rPr>
              <w:t>Во континуитет на учебната година</w:t>
            </w:r>
          </w:p>
        </w:tc>
        <w:tc>
          <w:tcPr>
            <w:cnfStyle w:val="000010000000" w:firstRow="0" w:lastRow="0" w:firstColumn="0" w:lastColumn="0" w:oddVBand="1" w:evenVBand="0" w:oddHBand="0" w:evenHBand="0" w:firstRowFirstColumn="0" w:firstRowLastColumn="0" w:lastRowFirstColumn="0" w:lastRowLastColumn="0"/>
            <w:tcW w:w="1014" w:type="pct"/>
          </w:tcPr>
          <w:p w14:paraId="5F59548B" w14:textId="77777777" w:rsidR="00D709CF" w:rsidRPr="005A1DF7" w:rsidRDefault="00D709CF" w:rsidP="00A321AA">
            <w:pPr>
              <w:jc w:val="center"/>
              <w:rPr>
                <w:rFonts w:ascii="Arial" w:hAnsi="Arial" w:cs="Arial"/>
                <w:lang w:val="mk-MK"/>
              </w:rPr>
            </w:pPr>
            <w:r w:rsidRPr="005A1DF7">
              <w:rPr>
                <w:rFonts w:ascii="Arial" w:hAnsi="Arial" w:cs="Arial"/>
                <w:lang w:val="mk-MK"/>
              </w:rPr>
              <w:t>наставници родителите</w:t>
            </w:r>
            <w:r w:rsidRPr="005A1DF7">
              <w:rPr>
                <w:rFonts w:ascii="Arial" w:hAnsi="Arial" w:cs="Arial"/>
              </w:rPr>
              <w:t xml:space="preserve">, </w:t>
            </w:r>
            <w:r w:rsidRPr="005A1DF7">
              <w:rPr>
                <w:rFonts w:ascii="Arial" w:hAnsi="Arial" w:cs="Arial"/>
                <w:lang w:val="mk-MK"/>
              </w:rPr>
              <w:t>учениците</w:t>
            </w:r>
          </w:p>
        </w:tc>
        <w:tc>
          <w:tcPr>
            <w:tcW w:w="651" w:type="pct"/>
          </w:tcPr>
          <w:p w14:paraId="010D2F7E" w14:textId="77777777" w:rsidR="00D709CF" w:rsidRPr="005A1DF7" w:rsidRDefault="00D709C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5A1DF7">
              <w:rPr>
                <w:rFonts w:ascii="Arial" w:hAnsi="Arial" w:cs="Arial"/>
                <w:lang w:val="mk-MK"/>
              </w:rPr>
              <w:t>ученици</w:t>
            </w:r>
          </w:p>
        </w:tc>
        <w:tc>
          <w:tcPr>
            <w:cnfStyle w:val="000010000000" w:firstRow="0" w:lastRow="0" w:firstColumn="0" w:lastColumn="0" w:oddVBand="1" w:evenVBand="0" w:oddHBand="0" w:evenHBand="0" w:firstRowFirstColumn="0" w:firstRowLastColumn="0" w:lastRowFirstColumn="0" w:lastRowLastColumn="0"/>
            <w:tcW w:w="959" w:type="pct"/>
          </w:tcPr>
          <w:p w14:paraId="71E3A3D3" w14:textId="77777777" w:rsidR="00D709CF" w:rsidRPr="005A1DF7" w:rsidRDefault="00D709CF" w:rsidP="00A321AA">
            <w:pPr>
              <w:rPr>
                <w:rFonts w:ascii="Arial" w:hAnsi="Arial" w:cs="Arial"/>
                <w:lang w:val="mk-MK"/>
              </w:rPr>
            </w:pPr>
            <w:proofErr w:type="spellStart"/>
            <w:r w:rsidRPr="005A1DF7">
              <w:rPr>
                <w:rFonts w:ascii="Arial" w:hAnsi="Arial" w:cs="Arial"/>
              </w:rPr>
              <w:t>Повисоки</w:t>
            </w:r>
            <w:proofErr w:type="spellEnd"/>
            <w:r w:rsidRPr="005A1DF7">
              <w:rPr>
                <w:rFonts w:ascii="Arial" w:hAnsi="Arial" w:cs="Arial"/>
                <w:lang w:val="mk-MK"/>
              </w:rPr>
              <w:t xml:space="preserve"> </w:t>
            </w:r>
            <w:proofErr w:type="spellStart"/>
            <w:r w:rsidRPr="005A1DF7">
              <w:rPr>
                <w:rFonts w:ascii="Arial" w:hAnsi="Arial" w:cs="Arial"/>
              </w:rPr>
              <w:t>постигања</w:t>
            </w:r>
            <w:proofErr w:type="spellEnd"/>
            <w:r w:rsidRPr="005A1DF7">
              <w:rPr>
                <w:rFonts w:ascii="Arial" w:hAnsi="Arial" w:cs="Arial"/>
                <w:lang w:val="mk-MK"/>
              </w:rPr>
              <w:t xml:space="preserve"> </w:t>
            </w:r>
            <w:proofErr w:type="spellStart"/>
            <w:r w:rsidRPr="005A1DF7">
              <w:rPr>
                <w:rFonts w:ascii="Arial" w:hAnsi="Arial" w:cs="Arial"/>
              </w:rPr>
              <w:t>на</w:t>
            </w:r>
            <w:proofErr w:type="spellEnd"/>
            <w:r w:rsidRPr="005A1DF7">
              <w:rPr>
                <w:rFonts w:ascii="Arial" w:hAnsi="Arial" w:cs="Arial"/>
                <w:lang w:val="mk-MK"/>
              </w:rPr>
              <w:t xml:space="preserve"> </w:t>
            </w:r>
            <w:proofErr w:type="spellStart"/>
            <w:r w:rsidRPr="005A1DF7">
              <w:rPr>
                <w:rFonts w:ascii="Arial" w:hAnsi="Arial" w:cs="Arial"/>
              </w:rPr>
              <w:t>учениците</w:t>
            </w:r>
            <w:proofErr w:type="spellEnd"/>
            <w:r w:rsidRPr="005A1DF7">
              <w:rPr>
                <w:rFonts w:ascii="Arial" w:hAnsi="Arial" w:cs="Arial"/>
                <w:lang w:val="mk-MK"/>
              </w:rPr>
              <w:t xml:space="preserve"> во воспитно образовниот процес</w:t>
            </w:r>
          </w:p>
          <w:p w14:paraId="4510D88E" w14:textId="7FD544C6" w:rsidR="00D709CF" w:rsidRDefault="00D709CF" w:rsidP="00A321AA">
            <w:pPr>
              <w:rPr>
                <w:rFonts w:ascii="Arial" w:hAnsi="Arial" w:cs="Arial"/>
                <w:lang w:val="mk-MK"/>
              </w:rPr>
            </w:pPr>
          </w:p>
          <w:p w14:paraId="33BC4AA1" w14:textId="77777777" w:rsidR="000051E5" w:rsidRPr="005A1DF7" w:rsidRDefault="000051E5" w:rsidP="00A321AA">
            <w:pPr>
              <w:rPr>
                <w:rFonts w:ascii="Arial" w:hAnsi="Arial" w:cs="Arial"/>
                <w:lang w:val="mk-MK"/>
              </w:rPr>
            </w:pPr>
          </w:p>
          <w:p w14:paraId="32508B31" w14:textId="77777777" w:rsidR="00D709CF" w:rsidRPr="005A1DF7" w:rsidRDefault="00D709CF" w:rsidP="00A321AA">
            <w:pPr>
              <w:rPr>
                <w:rFonts w:ascii="Arial" w:hAnsi="Arial" w:cs="Arial"/>
                <w:lang w:val="mk-MK"/>
              </w:rPr>
            </w:pPr>
          </w:p>
        </w:tc>
      </w:tr>
      <w:tr w:rsidR="000051E5" w:rsidRPr="005A1DF7" w14:paraId="737254EB" w14:textId="77777777" w:rsidTr="008E6332">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536" w:type="pct"/>
          </w:tcPr>
          <w:p w14:paraId="5A76A0B8" w14:textId="2CF4B771" w:rsidR="000051E5" w:rsidRDefault="00F30AAB" w:rsidP="00A321AA">
            <w:pPr>
              <w:rPr>
                <w:rFonts w:ascii="Arial" w:hAnsi="Arial" w:cs="Arial"/>
                <w:lang w:val="mk-MK"/>
              </w:rPr>
            </w:pPr>
            <w:r>
              <w:rPr>
                <w:rFonts w:ascii="Arial" w:hAnsi="Arial" w:cs="Arial"/>
                <w:lang w:val="mk-MK"/>
              </w:rPr>
              <w:lastRenderedPageBreak/>
              <w:t>Координирање и изработка на извештаи во тековната 2021/2022 година</w:t>
            </w:r>
          </w:p>
          <w:p w14:paraId="7777A0D5" w14:textId="77777777" w:rsidR="000051E5" w:rsidRDefault="000051E5" w:rsidP="00A321AA">
            <w:pPr>
              <w:rPr>
                <w:rFonts w:ascii="Arial" w:hAnsi="Arial" w:cs="Arial"/>
                <w:lang w:val="mk-MK"/>
              </w:rPr>
            </w:pPr>
          </w:p>
          <w:p w14:paraId="23DEBF64" w14:textId="77777777" w:rsidR="000051E5" w:rsidRDefault="000051E5" w:rsidP="00A321AA">
            <w:pPr>
              <w:rPr>
                <w:rFonts w:ascii="Arial" w:hAnsi="Arial" w:cs="Arial"/>
                <w:lang w:val="mk-MK"/>
              </w:rPr>
            </w:pPr>
          </w:p>
          <w:p w14:paraId="32512A03" w14:textId="77777777" w:rsidR="000051E5" w:rsidRDefault="000051E5" w:rsidP="00A321AA">
            <w:pPr>
              <w:rPr>
                <w:rFonts w:ascii="Arial" w:hAnsi="Arial" w:cs="Arial"/>
                <w:lang w:val="mk-MK"/>
              </w:rPr>
            </w:pPr>
          </w:p>
          <w:p w14:paraId="41E764F3" w14:textId="33612EE7" w:rsidR="000051E5" w:rsidRPr="005A1DF7" w:rsidRDefault="000051E5" w:rsidP="00A321AA">
            <w:pPr>
              <w:rPr>
                <w:rFonts w:ascii="Arial" w:hAnsi="Arial" w:cs="Arial"/>
                <w:lang w:val="mk-MK"/>
              </w:rPr>
            </w:pPr>
          </w:p>
        </w:tc>
        <w:tc>
          <w:tcPr>
            <w:tcW w:w="840" w:type="pct"/>
          </w:tcPr>
          <w:p w14:paraId="651896B1" w14:textId="0A96801A" w:rsidR="000051E5" w:rsidRPr="005A1DF7" w:rsidRDefault="000051E5"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5A1DF7">
              <w:rPr>
                <w:rFonts w:ascii="Arial" w:hAnsi="Arial" w:cs="Arial"/>
                <w:lang w:val="mk-MK"/>
              </w:rPr>
              <w:t>Во континуитет на учебната година</w:t>
            </w:r>
          </w:p>
        </w:tc>
        <w:tc>
          <w:tcPr>
            <w:cnfStyle w:val="000010000000" w:firstRow="0" w:lastRow="0" w:firstColumn="0" w:lastColumn="0" w:oddVBand="1" w:evenVBand="0" w:oddHBand="0" w:evenHBand="0" w:firstRowFirstColumn="0" w:firstRowLastColumn="0" w:lastRowFirstColumn="0" w:lastRowLastColumn="0"/>
            <w:tcW w:w="1014" w:type="pct"/>
          </w:tcPr>
          <w:p w14:paraId="3647222D" w14:textId="77777777" w:rsidR="000051E5" w:rsidRPr="00803090" w:rsidRDefault="000051E5" w:rsidP="000051E5">
            <w:pPr>
              <w:jc w:val="right"/>
              <w:rPr>
                <w:rFonts w:ascii="Arial" w:hAnsi="Arial" w:cs="Arial"/>
                <w:bCs/>
                <w:lang w:val="mk-MK"/>
              </w:rPr>
            </w:pPr>
            <w:r w:rsidRPr="00803090">
              <w:rPr>
                <w:rFonts w:ascii="Arial" w:hAnsi="Arial" w:cs="Arial"/>
                <w:bCs/>
                <w:lang w:val="mk-MK"/>
              </w:rPr>
              <w:t>Петранка Здравковска</w:t>
            </w:r>
          </w:p>
          <w:p w14:paraId="61F6E8AB" w14:textId="77777777" w:rsidR="000051E5" w:rsidRPr="00803090" w:rsidRDefault="000051E5" w:rsidP="000051E5">
            <w:pPr>
              <w:jc w:val="right"/>
              <w:rPr>
                <w:rFonts w:ascii="Arial" w:hAnsi="Arial" w:cs="Arial"/>
                <w:bCs/>
                <w:lang w:val="mk-MK"/>
              </w:rPr>
            </w:pPr>
            <w:r w:rsidRPr="00803090">
              <w:rPr>
                <w:rFonts w:ascii="Arial" w:hAnsi="Arial" w:cs="Arial"/>
                <w:bCs/>
                <w:lang w:val="mk-MK"/>
              </w:rPr>
              <w:t>Калина Спироска</w:t>
            </w:r>
          </w:p>
          <w:p w14:paraId="5848DD88" w14:textId="77777777" w:rsidR="000051E5" w:rsidRPr="00803090" w:rsidRDefault="000051E5" w:rsidP="000051E5">
            <w:pPr>
              <w:jc w:val="right"/>
              <w:rPr>
                <w:rFonts w:ascii="Arial" w:hAnsi="Arial" w:cs="Arial"/>
                <w:bCs/>
                <w:lang w:val="mk-MK"/>
              </w:rPr>
            </w:pPr>
            <w:r w:rsidRPr="00803090">
              <w:rPr>
                <w:rFonts w:ascii="Arial" w:hAnsi="Arial" w:cs="Arial"/>
                <w:bCs/>
                <w:lang w:val="mk-MK"/>
              </w:rPr>
              <w:t>Емилија Ајтовски</w:t>
            </w:r>
          </w:p>
          <w:p w14:paraId="7E679C72" w14:textId="77777777" w:rsidR="000051E5" w:rsidRPr="00803090" w:rsidRDefault="000051E5" w:rsidP="000051E5">
            <w:pPr>
              <w:jc w:val="right"/>
              <w:rPr>
                <w:rFonts w:ascii="Arial" w:hAnsi="Arial" w:cs="Arial"/>
                <w:bCs/>
                <w:lang w:val="mk-MK"/>
              </w:rPr>
            </w:pPr>
            <w:r w:rsidRPr="00803090">
              <w:rPr>
                <w:rFonts w:ascii="Arial" w:hAnsi="Arial" w:cs="Arial"/>
                <w:bCs/>
                <w:lang w:val="mk-MK"/>
              </w:rPr>
              <w:t>Анета Димеска Стојанов</w:t>
            </w:r>
          </w:p>
          <w:p w14:paraId="7B59EB06" w14:textId="77777777" w:rsidR="000051E5" w:rsidRPr="005A1DF7" w:rsidRDefault="000051E5" w:rsidP="00A321AA">
            <w:pPr>
              <w:jc w:val="center"/>
              <w:rPr>
                <w:rFonts w:ascii="Arial" w:hAnsi="Arial" w:cs="Arial"/>
                <w:lang w:val="mk-MK"/>
              </w:rPr>
            </w:pPr>
          </w:p>
        </w:tc>
        <w:tc>
          <w:tcPr>
            <w:tcW w:w="651" w:type="pct"/>
          </w:tcPr>
          <w:p w14:paraId="439A4682" w14:textId="29CD50DA" w:rsidR="000051E5" w:rsidRPr="005A1DF7" w:rsidRDefault="00F30AAB"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Pr>
                <w:rFonts w:ascii="Arial" w:hAnsi="Arial" w:cs="Arial"/>
                <w:lang w:val="mk-MK"/>
              </w:rPr>
              <w:t>наставници</w:t>
            </w:r>
          </w:p>
        </w:tc>
        <w:tc>
          <w:tcPr>
            <w:cnfStyle w:val="000010000000" w:firstRow="0" w:lastRow="0" w:firstColumn="0" w:lastColumn="0" w:oddVBand="1" w:evenVBand="0" w:oddHBand="0" w:evenHBand="0" w:firstRowFirstColumn="0" w:firstRowLastColumn="0" w:lastRowFirstColumn="0" w:lastRowLastColumn="0"/>
            <w:tcW w:w="959" w:type="pct"/>
          </w:tcPr>
          <w:p w14:paraId="108FB07D" w14:textId="4142CE9D" w:rsidR="000051E5" w:rsidRPr="00F30AAB" w:rsidRDefault="00F30AAB" w:rsidP="00A321AA">
            <w:pPr>
              <w:rPr>
                <w:rFonts w:ascii="Arial" w:hAnsi="Arial" w:cs="Arial"/>
                <w:lang w:val="mk-MK"/>
              </w:rPr>
            </w:pPr>
            <w:r>
              <w:rPr>
                <w:rFonts w:ascii="Arial" w:hAnsi="Arial" w:cs="Arial"/>
                <w:lang w:val="mk-MK"/>
              </w:rPr>
              <w:t>Изготвени извештаи</w:t>
            </w:r>
          </w:p>
        </w:tc>
      </w:tr>
    </w:tbl>
    <w:p w14:paraId="1972E53C" w14:textId="77777777" w:rsidR="00D709CF" w:rsidRDefault="00D709CF" w:rsidP="00D709CF">
      <w:pPr>
        <w:rPr>
          <w:lang w:val="mk-MK"/>
        </w:rPr>
      </w:pPr>
    </w:p>
    <w:p w14:paraId="582BCCB2" w14:textId="77777777" w:rsidR="008751A5" w:rsidRDefault="008751A5" w:rsidP="00B25772">
      <w:pPr>
        <w:rPr>
          <w:lang w:val="mk-MK"/>
        </w:rPr>
      </w:pPr>
    </w:p>
    <w:p w14:paraId="24E2A922" w14:textId="26193D13" w:rsidR="009C15E5" w:rsidRDefault="009C15E5" w:rsidP="00F92993">
      <w:pPr>
        <w:autoSpaceDE w:val="0"/>
        <w:autoSpaceDN w:val="0"/>
        <w:adjustRightInd w:val="0"/>
        <w:spacing w:after="0" w:line="240" w:lineRule="auto"/>
        <w:rPr>
          <w:rFonts w:ascii="Comic Sans MS" w:hAnsi="Comic Sans MS" w:cs="Arial"/>
          <w:b/>
          <w:bCs/>
          <w:color w:val="000000"/>
          <w:sz w:val="28"/>
          <w:szCs w:val="28"/>
          <w:lang w:val="mk-MK"/>
        </w:rPr>
      </w:pPr>
      <w:r w:rsidRPr="009C15E5">
        <w:rPr>
          <w:rFonts w:ascii="Comic Sans MS" w:hAnsi="Comic Sans MS" w:cs="Arial"/>
          <w:b/>
          <w:bCs/>
          <w:color w:val="000000"/>
          <w:sz w:val="28"/>
          <w:szCs w:val="28"/>
          <w:lang w:val="mk-MK"/>
        </w:rPr>
        <w:t>ПРОФЕСИОНАЛНА ОРИЕНТАЦИЈА НА УЧЕНИЦИТЕ</w:t>
      </w:r>
    </w:p>
    <w:p w14:paraId="3148C364" w14:textId="77777777" w:rsidR="00F92993" w:rsidRPr="009C15E5" w:rsidRDefault="00F92993" w:rsidP="00F92993">
      <w:pPr>
        <w:autoSpaceDE w:val="0"/>
        <w:autoSpaceDN w:val="0"/>
        <w:adjustRightInd w:val="0"/>
        <w:spacing w:after="0" w:line="240" w:lineRule="auto"/>
        <w:rPr>
          <w:rFonts w:ascii="Comic Sans MS" w:hAnsi="Comic Sans MS" w:cs="Arial"/>
          <w:b/>
          <w:bCs/>
          <w:color w:val="000000"/>
          <w:sz w:val="28"/>
          <w:szCs w:val="28"/>
          <w:lang w:val="mk-MK"/>
        </w:rPr>
      </w:pPr>
    </w:p>
    <w:p w14:paraId="5101B733" w14:textId="255E11EE" w:rsidR="00B25772" w:rsidRPr="009C15E5" w:rsidRDefault="00B25772" w:rsidP="00B25772">
      <w:pPr>
        <w:autoSpaceDE w:val="0"/>
        <w:autoSpaceDN w:val="0"/>
        <w:adjustRightInd w:val="0"/>
        <w:spacing w:after="0" w:line="240" w:lineRule="auto"/>
        <w:jc w:val="both"/>
        <w:rPr>
          <w:rFonts w:ascii="Comic Sans MS" w:hAnsi="Comic Sans MS" w:cs="Arial"/>
          <w:b/>
          <w:bCs/>
          <w:color w:val="000000"/>
          <w:sz w:val="28"/>
          <w:szCs w:val="28"/>
          <w:lang w:val="mk-MK"/>
        </w:rPr>
      </w:pPr>
      <w:r w:rsidRPr="009C15E5">
        <w:rPr>
          <w:rFonts w:ascii="Comic Sans MS" w:hAnsi="Comic Sans MS" w:cs="Arial"/>
          <w:b/>
          <w:bCs/>
          <w:color w:val="000000"/>
          <w:sz w:val="28"/>
          <w:szCs w:val="28"/>
          <w:lang w:val="mk-MK"/>
        </w:rPr>
        <w:t>Цели:</w:t>
      </w:r>
    </w:p>
    <w:p w14:paraId="49DE07AD" w14:textId="77777777" w:rsidR="00B25772" w:rsidRPr="009F31FC" w:rsidRDefault="00B25772">
      <w:pPr>
        <w:numPr>
          <w:ilvl w:val="0"/>
          <w:numId w:val="15"/>
        </w:numPr>
        <w:autoSpaceDE w:val="0"/>
        <w:autoSpaceDN w:val="0"/>
        <w:adjustRightInd w:val="0"/>
        <w:spacing w:after="0" w:line="240" w:lineRule="auto"/>
        <w:jc w:val="both"/>
        <w:rPr>
          <w:rFonts w:ascii="Arial" w:hAnsi="Arial" w:cs="Arial"/>
          <w:sz w:val="24"/>
          <w:szCs w:val="24"/>
          <w:lang w:val="mk-MK"/>
        </w:rPr>
      </w:pPr>
      <w:r w:rsidRPr="00412876">
        <w:rPr>
          <w:rFonts w:ascii="Arial" w:hAnsi="Arial" w:cs="Arial"/>
          <w:sz w:val="24"/>
          <w:szCs w:val="24"/>
          <w:lang w:val="mk-MK"/>
        </w:rPr>
        <w:t xml:space="preserve">Професионално насочување на учениците во понатамошното школување </w:t>
      </w:r>
    </w:p>
    <w:p w14:paraId="65D9641E" w14:textId="77777777" w:rsidR="00B25772" w:rsidRPr="009F31FC" w:rsidRDefault="00B25772">
      <w:pPr>
        <w:numPr>
          <w:ilvl w:val="0"/>
          <w:numId w:val="15"/>
        </w:numPr>
        <w:autoSpaceDE w:val="0"/>
        <w:autoSpaceDN w:val="0"/>
        <w:adjustRightInd w:val="0"/>
        <w:spacing w:after="0" w:line="240" w:lineRule="auto"/>
        <w:jc w:val="both"/>
        <w:rPr>
          <w:rFonts w:ascii="Arial" w:hAnsi="Arial" w:cs="Arial"/>
          <w:color w:val="000000"/>
          <w:sz w:val="24"/>
          <w:szCs w:val="24"/>
          <w:lang w:val="mk-MK"/>
        </w:rPr>
      </w:pPr>
      <w:r w:rsidRPr="00412876">
        <w:rPr>
          <w:rFonts w:ascii="Arial" w:hAnsi="Arial" w:cs="Arial"/>
          <w:sz w:val="24"/>
          <w:szCs w:val="24"/>
          <w:lang w:val="mk-MK"/>
        </w:rPr>
        <w:t>Континуирано запознавање со професионалното насочување на учениците</w:t>
      </w:r>
    </w:p>
    <w:p w14:paraId="5FE2BECB" w14:textId="77777777" w:rsidR="00B25772" w:rsidRDefault="00B25772" w:rsidP="00B25772">
      <w:pPr>
        <w:autoSpaceDE w:val="0"/>
        <w:autoSpaceDN w:val="0"/>
        <w:adjustRightInd w:val="0"/>
        <w:spacing w:after="0" w:line="240" w:lineRule="auto"/>
        <w:jc w:val="both"/>
        <w:rPr>
          <w:rFonts w:ascii="Arial" w:hAnsi="Arial" w:cs="Arial"/>
          <w:sz w:val="24"/>
          <w:szCs w:val="24"/>
          <w:lang w:val="mk-MK"/>
        </w:rPr>
      </w:pPr>
    </w:p>
    <w:p w14:paraId="18BE612B" w14:textId="77777777" w:rsidR="00363479" w:rsidRDefault="00363479" w:rsidP="00B25772">
      <w:pPr>
        <w:autoSpaceDE w:val="0"/>
        <w:autoSpaceDN w:val="0"/>
        <w:adjustRightInd w:val="0"/>
        <w:spacing w:after="0" w:line="240" w:lineRule="auto"/>
        <w:jc w:val="both"/>
        <w:rPr>
          <w:rFonts w:ascii="Arial" w:hAnsi="Arial" w:cs="Arial"/>
          <w:sz w:val="24"/>
          <w:szCs w:val="24"/>
          <w:lang w:val="mk-MK"/>
        </w:rPr>
      </w:pPr>
    </w:p>
    <w:tbl>
      <w:tblPr>
        <w:tblStyle w:val="LightGrid-Accent2"/>
        <w:tblpPr w:leftFromText="180" w:rightFromText="180" w:vertAnchor="text" w:tblpY="1"/>
        <w:tblW w:w="5000" w:type="pct"/>
        <w:tblLook w:val="04A0" w:firstRow="1" w:lastRow="0" w:firstColumn="1" w:lastColumn="0" w:noHBand="0" w:noVBand="1"/>
      </w:tblPr>
      <w:tblGrid>
        <w:gridCol w:w="2363"/>
        <w:gridCol w:w="1923"/>
        <w:gridCol w:w="14"/>
        <w:gridCol w:w="2196"/>
        <w:gridCol w:w="35"/>
        <w:gridCol w:w="1562"/>
        <w:gridCol w:w="12"/>
        <w:gridCol w:w="2223"/>
      </w:tblGrid>
      <w:tr w:rsidR="009C15E5" w:rsidRPr="00754ABA" w14:paraId="78187660" w14:textId="77777777" w:rsidTr="00616163">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144" w:type="pct"/>
          </w:tcPr>
          <w:p w14:paraId="5AA265EB" w14:textId="77777777" w:rsidR="00B25772" w:rsidRPr="00754ABA" w:rsidRDefault="00B25772" w:rsidP="00B25772">
            <w:pPr>
              <w:jc w:val="center"/>
              <w:rPr>
                <w:rFonts w:ascii="Arial" w:eastAsia="Century Gothic" w:hAnsi="Arial" w:cs="Arial"/>
                <w:b w:val="0"/>
                <w:bCs w:val="0"/>
                <w:sz w:val="22"/>
                <w:szCs w:val="22"/>
                <w:lang w:val="mk-MK" w:bidi="en-US"/>
              </w:rPr>
            </w:pPr>
            <w:r w:rsidRPr="00754ABA">
              <w:rPr>
                <w:rFonts w:ascii="Arial" w:eastAsia="Century Gothic" w:hAnsi="Arial" w:cs="Arial"/>
                <w:sz w:val="22"/>
                <w:szCs w:val="22"/>
                <w:lang w:val="mk-MK" w:bidi="en-US"/>
              </w:rPr>
              <w:t>Реализирана програмска активност</w:t>
            </w:r>
          </w:p>
        </w:tc>
        <w:tc>
          <w:tcPr>
            <w:tcW w:w="938" w:type="pct"/>
            <w:gridSpan w:val="2"/>
          </w:tcPr>
          <w:p w14:paraId="232CC429" w14:textId="77777777" w:rsidR="00B25772" w:rsidRPr="00754ABA" w:rsidRDefault="00B25772" w:rsidP="00B25772">
            <w:pP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bCs w:val="0"/>
                <w:sz w:val="22"/>
                <w:szCs w:val="22"/>
                <w:lang w:val="mk-MK" w:bidi="en-US"/>
              </w:rPr>
            </w:pPr>
            <w:r w:rsidRPr="00754ABA">
              <w:rPr>
                <w:rFonts w:ascii="Arial" w:eastAsia="Century Gothic" w:hAnsi="Arial" w:cs="Arial"/>
                <w:sz w:val="22"/>
                <w:szCs w:val="22"/>
                <w:lang w:val="mk-MK" w:bidi="en-US"/>
              </w:rPr>
              <w:t>Време на реализација</w:t>
            </w:r>
          </w:p>
        </w:tc>
        <w:tc>
          <w:tcPr>
            <w:tcW w:w="1080" w:type="pct"/>
            <w:gridSpan w:val="2"/>
          </w:tcPr>
          <w:p w14:paraId="076E1FEE" w14:textId="77777777" w:rsidR="00B25772" w:rsidRPr="00754ABA" w:rsidRDefault="00B25772" w:rsidP="00B25772">
            <w:pP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bCs w:val="0"/>
                <w:sz w:val="22"/>
                <w:szCs w:val="22"/>
                <w:lang w:val="mk-MK" w:bidi="en-US"/>
              </w:rPr>
            </w:pPr>
            <w:r w:rsidRPr="00754ABA">
              <w:rPr>
                <w:rFonts w:ascii="Arial" w:eastAsia="Century Gothic" w:hAnsi="Arial" w:cs="Arial"/>
                <w:sz w:val="22"/>
                <w:szCs w:val="22"/>
                <w:lang w:val="mk-MK" w:bidi="en-US"/>
              </w:rPr>
              <w:t>Реализатор</w:t>
            </w:r>
          </w:p>
        </w:tc>
        <w:tc>
          <w:tcPr>
            <w:tcW w:w="762" w:type="pct"/>
            <w:gridSpan w:val="2"/>
          </w:tcPr>
          <w:p w14:paraId="26CBA86E" w14:textId="77777777" w:rsidR="00B25772" w:rsidRPr="00754ABA" w:rsidRDefault="00B25772" w:rsidP="00B25772">
            <w:pP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bCs w:val="0"/>
                <w:sz w:val="22"/>
                <w:szCs w:val="22"/>
                <w:lang w:val="mk-MK" w:bidi="en-US"/>
              </w:rPr>
            </w:pPr>
            <w:r w:rsidRPr="00754ABA">
              <w:rPr>
                <w:rFonts w:ascii="Arial" w:eastAsia="Century Gothic" w:hAnsi="Arial" w:cs="Arial"/>
                <w:sz w:val="22"/>
                <w:szCs w:val="22"/>
                <w:lang w:val="mk-MK" w:bidi="en-US"/>
              </w:rPr>
              <w:t>Целна група</w:t>
            </w:r>
          </w:p>
        </w:tc>
        <w:tc>
          <w:tcPr>
            <w:tcW w:w="1076" w:type="pct"/>
          </w:tcPr>
          <w:p w14:paraId="6E095BED" w14:textId="77777777" w:rsidR="00B25772" w:rsidRPr="00754ABA" w:rsidRDefault="00B25772" w:rsidP="00B25772">
            <w:pP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bCs w:val="0"/>
                <w:sz w:val="22"/>
                <w:szCs w:val="22"/>
                <w:lang w:val="mk-MK" w:bidi="en-US"/>
              </w:rPr>
            </w:pPr>
            <w:r w:rsidRPr="00754ABA">
              <w:rPr>
                <w:rFonts w:ascii="Arial" w:eastAsia="Century Gothic" w:hAnsi="Arial" w:cs="Arial"/>
                <w:sz w:val="22"/>
                <w:szCs w:val="22"/>
                <w:lang w:val="mk-MK" w:bidi="en-US"/>
              </w:rPr>
              <w:t>Постигнати цели и остварени ефекти</w:t>
            </w:r>
          </w:p>
        </w:tc>
      </w:tr>
      <w:tr w:rsidR="009C15E5" w:rsidRPr="00754ABA" w14:paraId="7AA6596B" w14:textId="77777777" w:rsidTr="00616163">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144" w:type="pct"/>
          </w:tcPr>
          <w:p w14:paraId="5D8234A3" w14:textId="77777777" w:rsidR="00B25772" w:rsidRPr="00754ABA" w:rsidRDefault="00B25772" w:rsidP="00B25772">
            <w:pPr>
              <w:jc w:val="center"/>
              <w:rPr>
                <w:rFonts w:ascii="Arial" w:eastAsia="Century Gothic" w:hAnsi="Arial" w:cs="Arial"/>
                <w:b w:val="0"/>
                <w:bCs w:val="0"/>
                <w:sz w:val="22"/>
                <w:szCs w:val="22"/>
                <w:lang w:val="mk-MK" w:bidi="en-US"/>
              </w:rPr>
            </w:pPr>
            <w:r w:rsidRPr="00754ABA">
              <w:rPr>
                <w:rFonts w:ascii="Arial" w:eastAsia="Century Gothic" w:hAnsi="Arial" w:cs="Arial"/>
                <w:b w:val="0"/>
                <w:bCs w:val="0"/>
                <w:sz w:val="22"/>
                <w:szCs w:val="22"/>
                <w:lang w:val="mk-MK" w:bidi="en-US"/>
              </w:rPr>
              <w:t>Формиран тим за П</w:t>
            </w:r>
            <w:r w:rsidR="008D6F1D" w:rsidRPr="00754ABA">
              <w:rPr>
                <w:rFonts w:ascii="Arial" w:eastAsia="Century Gothic" w:hAnsi="Arial" w:cs="Arial"/>
                <w:b w:val="0"/>
                <w:bCs w:val="0"/>
                <w:sz w:val="22"/>
                <w:szCs w:val="22"/>
                <w:lang w:val="mk-MK" w:bidi="en-US"/>
              </w:rPr>
              <w:t xml:space="preserve">рофесионална </w:t>
            </w:r>
            <w:r w:rsidRPr="00754ABA">
              <w:rPr>
                <w:rFonts w:ascii="Arial" w:eastAsia="Century Gothic" w:hAnsi="Arial" w:cs="Arial"/>
                <w:b w:val="0"/>
                <w:bCs w:val="0"/>
                <w:sz w:val="22"/>
                <w:szCs w:val="22"/>
                <w:lang w:val="mk-MK" w:bidi="en-US"/>
              </w:rPr>
              <w:t>О</w:t>
            </w:r>
            <w:r w:rsidR="008D6F1D" w:rsidRPr="00754ABA">
              <w:rPr>
                <w:rFonts w:ascii="Arial" w:eastAsia="Century Gothic" w:hAnsi="Arial" w:cs="Arial"/>
                <w:b w:val="0"/>
                <w:bCs w:val="0"/>
                <w:sz w:val="22"/>
                <w:szCs w:val="22"/>
                <w:lang w:val="mk-MK" w:bidi="en-US"/>
              </w:rPr>
              <w:t xml:space="preserve">риентација </w:t>
            </w:r>
          </w:p>
        </w:tc>
        <w:tc>
          <w:tcPr>
            <w:tcW w:w="931" w:type="pct"/>
          </w:tcPr>
          <w:p w14:paraId="672A437A" w14:textId="6DD84961" w:rsidR="00B25772" w:rsidRPr="00754ABA" w:rsidRDefault="00B25772" w:rsidP="00B25772">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2"/>
                <w:szCs w:val="22"/>
                <w:lang w:val="mk-MK" w:bidi="en-US"/>
              </w:rPr>
            </w:pPr>
            <w:r w:rsidRPr="00754ABA">
              <w:rPr>
                <w:rFonts w:ascii="Arial" w:eastAsia="Century Gothic" w:hAnsi="Arial" w:cs="Arial"/>
                <w:sz w:val="22"/>
                <w:szCs w:val="22"/>
                <w:lang w:val="mk-MK" w:bidi="en-US"/>
              </w:rPr>
              <w:t>Август/ септември 202</w:t>
            </w:r>
            <w:r w:rsidR="00F62926" w:rsidRPr="00754ABA">
              <w:rPr>
                <w:rFonts w:ascii="Arial" w:eastAsia="Century Gothic" w:hAnsi="Arial" w:cs="Arial"/>
                <w:sz w:val="22"/>
                <w:szCs w:val="22"/>
                <w:lang w:val="mk-MK" w:bidi="en-US"/>
              </w:rPr>
              <w:t>1</w:t>
            </w:r>
            <w:r w:rsidRPr="00754ABA">
              <w:rPr>
                <w:rFonts w:ascii="Arial" w:eastAsia="Century Gothic" w:hAnsi="Arial" w:cs="Arial"/>
                <w:sz w:val="22"/>
                <w:szCs w:val="22"/>
                <w:lang w:val="mk-MK" w:bidi="en-US"/>
              </w:rPr>
              <w:t xml:space="preserve"> г.</w:t>
            </w:r>
          </w:p>
        </w:tc>
        <w:tc>
          <w:tcPr>
            <w:tcW w:w="1070" w:type="pct"/>
            <w:gridSpan w:val="2"/>
          </w:tcPr>
          <w:p w14:paraId="5B6B9F99" w14:textId="77777777" w:rsidR="00B25772" w:rsidRPr="00754ABA" w:rsidRDefault="00B25772" w:rsidP="00B25772">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2"/>
                <w:szCs w:val="22"/>
                <w:lang w:val="mk-MK" w:bidi="en-US"/>
              </w:rPr>
            </w:pPr>
            <w:r w:rsidRPr="00754ABA">
              <w:rPr>
                <w:rFonts w:ascii="Arial" w:eastAsia="Century Gothic" w:hAnsi="Arial" w:cs="Arial"/>
                <w:sz w:val="22"/>
                <w:szCs w:val="22"/>
                <w:lang w:val="mk-MK" w:bidi="en-US"/>
              </w:rPr>
              <w:t>директор</w:t>
            </w:r>
          </w:p>
        </w:tc>
        <w:tc>
          <w:tcPr>
            <w:tcW w:w="773" w:type="pct"/>
            <w:gridSpan w:val="2"/>
          </w:tcPr>
          <w:p w14:paraId="4AD68939" w14:textId="77777777" w:rsidR="00B25772" w:rsidRPr="00754ABA" w:rsidRDefault="00B25772" w:rsidP="00B25772">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2"/>
                <w:szCs w:val="22"/>
                <w:lang w:val="mk-MK" w:bidi="en-US"/>
              </w:rPr>
            </w:pPr>
            <w:r w:rsidRPr="00754ABA">
              <w:rPr>
                <w:rFonts w:ascii="Arial" w:eastAsia="Century Gothic" w:hAnsi="Arial" w:cs="Arial"/>
                <w:sz w:val="22"/>
                <w:szCs w:val="22"/>
                <w:lang w:val="mk-MK" w:bidi="en-US"/>
              </w:rPr>
              <w:t>Стручна служба и наставници</w:t>
            </w:r>
          </w:p>
        </w:tc>
        <w:tc>
          <w:tcPr>
            <w:tcW w:w="1082" w:type="pct"/>
            <w:gridSpan w:val="2"/>
          </w:tcPr>
          <w:p w14:paraId="235B24FA" w14:textId="77777777" w:rsidR="00B25772" w:rsidRPr="00754ABA" w:rsidRDefault="00B25772" w:rsidP="00B25772">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2"/>
                <w:szCs w:val="22"/>
                <w:lang w:val="mk-MK" w:bidi="en-US"/>
              </w:rPr>
            </w:pPr>
            <w:r w:rsidRPr="00754ABA">
              <w:rPr>
                <w:rFonts w:ascii="Arial" w:eastAsia="Century Gothic" w:hAnsi="Arial" w:cs="Arial"/>
                <w:sz w:val="22"/>
                <w:szCs w:val="22"/>
                <w:lang w:val="mk-MK" w:bidi="en-US"/>
              </w:rPr>
              <w:t>Одржан состанок и формиран тим</w:t>
            </w:r>
          </w:p>
        </w:tc>
      </w:tr>
      <w:tr w:rsidR="00B25772" w:rsidRPr="00754ABA" w14:paraId="31809595" w14:textId="77777777" w:rsidTr="00616163">
        <w:trPr>
          <w:cnfStyle w:val="000000010000" w:firstRow="0" w:lastRow="0" w:firstColumn="0" w:lastColumn="0" w:oddVBand="0" w:evenVBand="0" w:oddHBand="0" w:evenHBand="1"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1144" w:type="pct"/>
          </w:tcPr>
          <w:p w14:paraId="5AC14C77" w14:textId="77777777" w:rsidR="00B25772" w:rsidRPr="00754ABA" w:rsidRDefault="00B25772" w:rsidP="00B25772">
            <w:pPr>
              <w:jc w:val="center"/>
              <w:rPr>
                <w:rFonts w:ascii="Arial" w:eastAsia="Century Gothic" w:hAnsi="Arial" w:cs="Arial"/>
                <w:b w:val="0"/>
                <w:bCs w:val="0"/>
                <w:sz w:val="22"/>
                <w:szCs w:val="22"/>
                <w:lang w:val="mk-MK" w:bidi="en-US"/>
              </w:rPr>
            </w:pPr>
            <w:r w:rsidRPr="00754ABA">
              <w:rPr>
                <w:rFonts w:ascii="Arial" w:eastAsia="Century Gothic" w:hAnsi="Arial" w:cs="Arial"/>
                <w:b w:val="0"/>
                <w:bCs w:val="0"/>
                <w:sz w:val="22"/>
                <w:szCs w:val="22"/>
                <w:lang w:val="mk-MK" w:bidi="en-US"/>
              </w:rPr>
              <w:t>План и програма за правилно кариерно информирање, советување и насочување на учениците</w:t>
            </w:r>
          </w:p>
        </w:tc>
        <w:tc>
          <w:tcPr>
            <w:tcW w:w="931" w:type="pct"/>
          </w:tcPr>
          <w:p w14:paraId="449F4EF7" w14:textId="6CA10896" w:rsidR="00B25772" w:rsidRPr="00754ABA" w:rsidRDefault="00B25772" w:rsidP="00B25772">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2"/>
                <w:szCs w:val="22"/>
                <w:lang w:val="mk-MK" w:bidi="en-US"/>
              </w:rPr>
            </w:pPr>
            <w:r w:rsidRPr="00754ABA">
              <w:rPr>
                <w:rFonts w:ascii="Arial" w:eastAsia="Century Gothic" w:hAnsi="Arial" w:cs="Arial"/>
                <w:sz w:val="22"/>
                <w:szCs w:val="22"/>
                <w:lang w:val="mk-MK" w:bidi="en-US"/>
              </w:rPr>
              <w:t>Октомври 202</w:t>
            </w:r>
            <w:r w:rsidR="00F62926" w:rsidRPr="00754ABA">
              <w:rPr>
                <w:rFonts w:ascii="Arial" w:eastAsia="Century Gothic" w:hAnsi="Arial" w:cs="Arial"/>
                <w:sz w:val="22"/>
                <w:szCs w:val="22"/>
                <w:lang w:val="mk-MK" w:bidi="en-US"/>
              </w:rPr>
              <w:t>1</w:t>
            </w:r>
            <w:r w:rsidRPr="00754ABA">
              <w:rPr>
                <w:rFonts w:ascii="Arial" w:eastAsia="Century Gothic" w:hAnsi="Arial" w:cs="Arial"/>
                <w:sz w:val="22"/>
                <w:szCs w:val="22"/>
                <w:lang w:val="mk-MK" w:bidi="en-US"/>
              </w:rPr>
              <w:t>г.</w:t>
            </w:r>
          </w:p>
        </w:tc>
        <w:tc>
          <w:tcPr>
            <w:tcW w:w="1070" w:type="pct"/>
            <w:gridSpan w:val="2"/>
          </w:tcPr>
          <w:p w14:paraId="2EA53C7D" w14:textId="77777777" w:rsidR="00B25772" w:rsidRPr="00754ABA" w:rsidRDefault="00B25772" w:rsidP="00B25772">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2"/>
                <w:szCs w:val="22"/>
                <w:lang w:val="mk-MK" w:bidi="en-US"/>
              </w:rPr>
            </w:pPr>
            <w:r w:rsidRPr="00754ABA">
              <w:rPr>
                <w:rFonts w:ascii="Arial" w:eastAsia="Century Gothic" w:hAnsi="Arial" w:cs="Arial"/>
                <w:sz w:val="22"/>
                <w:szCs w:val="22"/>
                <w:lang w:val="mk-MK" w:bidi="en-US"/>
              </w:rPr>
              <w:t>Стручна служба, тим за ПО</w:t>
            </w:r>
          </w:p>
        </w:tc>
        <w:tc>
          <w:tcPr>
            <w:tcW w:w="773" w:type="pct"/>
            <w:gridSpan w:val="2"/>
          </w:tcPr>
          <w:p w14:paraId="140E4A53" w14:textId="77777777" w:rsidR="00B25772" w:rsidRPr="00754ABA" w:rsidRDefault="00B25772" w:rsidP="00B25772">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2"/>
                <w:szCs w:val="22"/>
                <w:lang w:val="mk-MK" w:bidi="en-US"/>
              </w:rPr>
            </w:pPr>
            <w:r w:rsidRPr="00754ABA">
              <w:rPr>
                <w:rFonts w:ascii="Arial" w:eastAsia="Century Gothic" w:hAnsi="Arial" w:cs="Arial"/>
                <w:sz w:val="22"/>
                <w:szCs w:val="22"/>
                <w:lang w:val="mk-MK" w:bidi="en-US"/>
              </w:rPr>
              <w:t>ученици</w:t>
            </w:r>
          </w:p>
        </w:tc>
        <w:tc>
          <w:tcPr>
            <w:tcW w:w="1082" w:type="pct"/>
            <w:gridSpan w:val="2"/>
          </w:tcPr>
          <w:p w14:paraId="03460D80" w14:textId="77777777" w:rsidR="00B25772" w:rsidRPr="00754ABA" w:rsidRDefault="00B25772" w:rsidP="00B25772">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2"/>
                <w:szCs w:val="22"/>
                <w:lang w:val="mk-MK" w:bidi="en-US"/>
              </w:rPr>
            </w:pPr>
            <w:r w:rsidRPr="00754ABA">
              <w:rPr>
                <w:rFonts w:ascii="Arial" w:eastAsia="Century Gothic" w:hAnsi="Arial" w:cs="Arial"/>
                <w:sz w:val="22"/>
                <w:szCs w:val="22"/>
                <w:lang w:val="mk-MK" w:bidi="en-US"/>
              </w:rPr>
              <w:t>Запознавање со план и програма за ПО</w:t>
            </w:r>
          </w:p>
        </w:tc>
      </w:tr>
      <w:tr w:rsidR="009C15E5" w:rsidRPr="00754ABA" w14:paraId="103B85E6" w14:textId="77777777" w:rsidTr="00616163">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1144" w:type="pct"/>
          </w:tcPr>
          <w:p w14:paraId="2CF743CF" w14:textId="77777777" w:rsidR="00B25772" w:rsidRPr="00754ABA" w:rsidRDefault="00B25772" w:rsidP="00B25772">
            <w:pPr>
              <w:jc w:val="center"/>
              <w:rPr>
                <w:rFonts w:ascii="Arial" w:eastAsia="Century Gothic" w:hAnsi="Arial" w:cs="Arial"/>
                <w:b w:val="0"/>
                <w:bCs w:val="0"/>
                <w:sz w:val="22"/>
                <w:szCs w:val="22"/>
                <w:lang w:val="mk-MK" w:bidi="en-US"/>
              </w:rPr>
            </w:pPr>
            <w:r w:rsidRPr="00754ABA">
              <w:rPr>
                <w:rFonts w:ascii="Arial" w:eastAsia="Century Gothic" w:hAnsi="Arial" w:cs="Arial"/>
                <w:b w:val="0"/>
                <w:bCs w:val="0"/>
                <w:sz w:val="22"/>
                <w:szCs w:val="22"/>
                <w:lang w:val="mk-MK" w:bidi="en-US"/>
              </w:rPr>
              <w:t>Запознавање на учениците со различни видови на занимања на 21 век</w:t>
            </w:r>
          </w:p>
        </w:tc>
        <w:tc>
          <w:tcPr>
            <w:tcW w:w="931" w:type="pct"/>
          </w:tcPr>
          <w:p w14:paraId="24F11C0A" w14:textId="60E2B3F5" w:rsidR="00B25772" w:rsidRPr="00754ABA" w:rsidRDefault="00B25772" w:rsidP="00B25772">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2"/>
                <w:szCs w:val="22"/>
                <w:lang w:val="mk-MK" w:bidi="en-US"/>
              </w:rPr>
            </w:pPr>
            <w:r w:rsidRPr="00754ABA">
              <w:rPr>
                <w:rFonts w:ascii="Arial" w:eastAsia="Century Gothic" w:hAnsi="Arial" w:cs="Arial"/>
                <w:sz w:val="22"/>
                <w:szCs w:val="22"/>
                <w:lang w:val="mk-MK" w:bidi="en-US"/>
              </w:rPr>
              <w:t>Ноември 202</w:t>
            </w:r>
            <w:r w:rsidR="00F62926" w:rsidRPr="00754ABA">
              <w:rPr>
                <w:rFonts w:ascii="Arial" w:eastAsia="Century Gothic" w:hAnsi="Arial" w:cs="Arial"/>
                <w:sz w:val="22"/>
                <w:szCs w:val="22"/>
                <w:lang w:val="mk-MK" w:bidi="en-US"/>
              </w:rPr>
              <w:t>1</w:t>
            </w:r>
            <w:r w:rsidRPr="00754ABA">
              <w:rPr>
                <w:rFonts w:ascii="Arial" w:eastAsia="Century Gothic" w:hAnsi="Arial" w:cs="Arial"/>
                <w:sz w:val="22"/>
                <w:szCs w:val="22"/>
                <w:lang w:val="mk-MK" w:bidi="en-US"/>
              </w:rPr>
              <w:t>г.</w:t>
            </w:r>
          </w:p>
        </w:tc>
        <w:tc>
          <w:tcPr>
            <w:tcW w:w="1070" w:type="pct"/>
            <w:gridSpan w:val="2"/>
          </w:tcPr>
          <w:p w14:paraId="50CD7C2E" w14:textId="77777777" w:rsidR="00B25772" w:rsidRPr="00754ABA" w:rsidRDefault="00B25772" w:rsidP="00B25772">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2"/>
                <w:szCs w:val="22"/>
                <w:lang w:val="mk-MK" w:bidi="en-US"/>
              </w:rPr>
            </w:pPr>
            <w:r w:rsidRPr="00754ABA">
              <w:rPr>
                <w:rFonts w:ascii="Arial" w:eastAsia="Century Gothic" w:hAnsi="Arial" w:cs="Arial"/>
                <w:sz w:val="22"/>
                <w:szCs w:val="22"/>
                <w:lang w:val="mk-MK" w:bidi="en-US"/>
              </w:rPr>
              <w:t>Стручна служба, тим за ПО</w:t>
            </w:r>
          </w:p>
        </w:tc>
        <w:tc>
          <w:tcPr>
            <w:tcW w:w="773" w:type="pct"/>
            <w:gridSpan w:val="2"/>
          </w:tcPr>
          <w:p w14:paraId="7621D4AA" w14:textId="77777777" w:rsidR="00B25772" w:rsidRPr="00754ABA" w:rsidRDefault="00B25772" w:rsidP="00B25772">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2"/>
                <w:szCs w:val="22"/>
                <w:lang w:val="mk-MK" w:bidi="en-US"/>
              </w:rPr>
            </w:pPr>
            <w:r w:rsidRPr="00754ABA">
              <w:rPr>
                <w:rFonts w:ascii="Arial" w:eastAsia="Century Gothic" w:hAnsi="Arial" w:cs="Arial"/>
                <w:sz w:val="22"/>
                <w:szCs w:val="22"/>
                <w:lang w:val="mk-MK" w:bidi="en-US"/>
              </w:rPr>
              <w:t>ученици</w:t>
            </w:r>
          </w:p>
        </w:tc>
        <w:tc>
          <w:tcPr>
            <w:tcW w:w="1082" w:type="pct"/>
            <w:gridSpan w:val="2"/>
          </w:tcPr>
          <w:p w14:paraId="0AE86370" w14:textId="77777777" w:rsidR="00B25772" w:rsidRPr="00754ABA" w:rsidRDefault="00B25772" w:rsidP="00B25772">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2"/>
                <w:szCs w:val="22"/>
                <w:lang w:val="mk-MK" w:bidi="en-US"/>
              </w:rPr>
            </w:pPr>
            <w:r w:rsidRPr="00754ABA">
              <w:rPr>
                <w:rFonts w:ascii="Arial" w:eastAsia="Century Gothic" w:hAnsi="Arial" w:cs="Arial"/>
                <w:sz w:val="22"/>
                <w:szCs w:val="22"/>
                <w:lang w:val="mk-MK" w:bidi="en-US"/>
              </w:rPr>
              <w:t xml:space="preserve">Учениците преку </w:t>
            </w:r>
            <w:r w:rsidRPr="00754ABA">
              <w:rPr>
                <w:rFonts w:ascii="Arial" w:eastAsia="Century Gothic" w:hAnsi="Arial" w:cs="Arial"/>
                <w:sz w:val="22"/>
                <w:szCs w:val="22"/>
                <w:lang w:bidi="en-US"/>
              </w:rPr>
              <w:t xml:space="preserve">online </w:t>
            </w:r>
            <w:proofErr w:type="spellStart"/>
            <w:r w:rsidRPr="00754ABA">
              <w:rPr>
                <w:rFonts w:ascii="Arial" w:eastAsia="Century Gothic" w:hAnsi="Arial" w:cs="Arial"/>
                <w:sz w:val="22"/>
                <w:szCs w:val="22"/>
                <w:lang w:bidi="en-US"/>
              </w:rPr>
              <w:t>презентации</w:t>
            </w:r>
            <w:proofErr w:type="spellEnd"/>
            <w:r w:rsidRPr="00754ABA">
              <w:rPr>
                <w:rFonts w:ascii="Arial" w:eastAsia="Century Gothic" w:hAnsi="Arial" w:cs="Arial"/>
                <w:sz w:val="22"/>
                <w:szCs w:val="22"/>
                <w:lang w:bidi="en-US"/>
              </w:rPr>
              <w:t xml:space="preserve"> </w:t>
            </w:r>
            <w:proofErr w:type="spellStart"/>
            <w:r w:rsidRPr="00754ABA">
              <w:rPr>
                <w:rFonts w:ascii="Arial" w:eastAsia="Century Gothic" w:hAnsi="Arial" w:cs="Arial"/>
                <w:sz w:val="22"/>
                <w:szCs w:val="22"/>
                <w:lang w:bidi="en-US"/>
              </w:rPr>
              <w:t>се</w:t>
            </w:r>
            <w:proofErr w:type="spellEnd"/>
            <w:r w:rsidRPr="00754ABA">
              <w:rPr>
                <w:rFonts w:ascii="Arial" w:eastAsia="Century Gothic" w:hAnsi="Arial" w:cs="Arial"/>
                <w:sz w:val="22"/>
                <w:szCs w:val="22"/>
                <w:lang w:bidi="en-US"/>
              </w:rPr>
              <w:t xml:space="preserve"> </w:t>
            </w:r>
            <w:proofErr w:type="spellStart"/>
            <w:r w:rsidRPr="00754ABA">
              <w:rPr>
                <w:rFonts w:ascii="Arial" w:eastAsia="Century Gothic" w:hAnsi="Arial" w:cs="Arial"/>
                <w:sz w:val="22"/>
                <w:szCs w:val="22"/>
                <w:lang w:bidi="en-US"/>
              </w:rPr>
              <w:t>запознаа</w:t>
            </w:r>
            <w:proofErr w:type="spellEnd"/>
            <w:r w:rsidRPr="00754ABA">
              <w:rPr>
                <w:rFonts w:ascii="Arial" w:eastAsia="Century Gothic" w:hAnsi="Arial" w:cs="Arial"/>
                <w:sz w:val="22"/>
                <w:szCs w:val="22"/>
                <w:lang w:bidi="en-US"/>
              </w:rPr>
              <w:t xml:space="preserve"> </w:t>
            </w:r>
            <w:r w:rsidRPr="00754ABA">
              <w:rPr>
                <w:rFonts w:ascii="Arial" w:eastAsia="Century Gothic" w:hAnsi="Arial" w:cs="Arial"/>
                <w:sz w:val="22"/>
                <w:szCs w:val="22"/>
                <w:lang w:val="mk-MK" w:bidi="en-US"/>
              </w:rPr>
              <w:t>со различните видови на занимања кои се актуелни во 21 век</w:t>
            </w:r>
            <w:r w:rsidRPr="00754ABA">
              <w:rPr>
                <w:rFonts w:ascii="Arial" w:eastAsia="Century Gothic" w:hAnsi="Arial" w:cs="Arial"/>
                <w:sz w:val="22"/>
                <w:szCs w:val="22"/>
                <w:lang w:bidi="en-US"/>
              </w:rPr>
              <w:t xml:space="preserve"> </w:t>
            </w:r>
          </w:p>
        </w:tc>
      </w:tr>
      <w:tr w:rsidR="009C15E5" w:rsidRPr="00754ABA" w14:paraId="174C9964" w14:textId="77777777" w:rsidTr="00616163">
        <w:trPr>
          <w:cnfStyle w:val="000000010000" w:firstRow="0" w:lastRow="0" w:firstColumn="0" w:lastColumn="0" w:oddVBand="0" w:evenVBand="0" w:oddHBand="0" w:evenHBand="1" w:firstRowFirstColumn="0" w:firstRowLastColumn="0" w:lastRowFirstColumn="0" w:lastRowLastColumn="0"/>
          <w:trHeight w:val="941"/>
        </w:trPr>
        <w:tc>
          <w:tcPr>
            <w:cnfStyle w:val="001000000000" w:firstRow="0" w:lastRow="0" w:firstColumn="1" w:lastColumn="0" w:oddVBand="0" w:evenVBand="0" w:oddHBand="0" w:evenHBand="0" w:firstRowFirstColumn="0" w:firstRowLastColumn="0" w:lastRowFirstColumn="0" w:lastRowLastColumn="0"/>
            <w:tcW w:w="1144" w:type="pct"/>
          </w:tcPr>
          <w:p w14:paraId="6C9C8A78" w14:textId="77777777" w:rsidR="009C15E5" w:rsidRPr="009C15E5" w:rsidRDefault="009C15E5" w:rsidP="009C15E5">
            <w:pPr>
              <w:jc w:val="center"/>
              <w:rPr>
                <w:rFonts w:ascii="Arial" w:eastAsia="Century Gothic" w:hAnsi="Arial" w:cs="Arial"/>
                <w:b w:val="0"/>
                <w:bCs w:val="0"/>
                <w:color w:val="FFFFFF"/>
                <w:lang w:val="mk-MK" w:bidi="en-US"/>
              </w:rPr>
            </w:pPr>
            <w:r w:rsidRPr="009C15E5">
              <w:rPr>
                <w:rFonts w:ascii="Arial" w:eastAsia="Century Gothic" w:hAnsi="Arial" w:cs="Arial"/>
                <w:b w:val="0"/>
                <w:bCs w:val="0"/>
                <w:lang w:val="mk-MK" w:bidi="en-US"/>
              </w:rPr>
              <w:t>Реализација на работилница „Линија на животот“</w:t>
            </w:r>
          </w:p>
          <w:p w14:paraId="45EAEEBD" w14:textId="4C791BC6" w:rsidR="009C15E5" w:rsidRPr="00754ABA" w:rsidRDefault="009C15E5" w:rsidP="009C15E5">
            <w:pPr>
              <w:jc w:val="center"/>
              <w:rPr>
                <w:rFonts w:ascii="Arial" w:eastAsia="Century Gothic" w:hAnsi="Arial" w:cs="Arial"/>
                <w:b w:val="0"/>
                <w:bCs w:val="0"/>
                <w:lang w:val="mk-MK" w:bidi="en-US"/>
              </w:rPr>
            </w:pPr>
            <w:r w:rsidRPr="003C708D">
              <w:rPr>
                <w:rFonts w:ascii="Arial" w:eastAsia="Century Gothic" w:hAnsi="Arial" w:cs="Arial"/>
                <w:lang w:val="mk-MK" w:bidi="en-US"/>
              </w:rPr>
              <w:t xml:space="preserve"> </w:t>
            </w:r>
          </w:p>
        </w:tc>
        <w:tc>
          <w:tcPr>
            <w:tcW w:w="931" w:type="pct"/>
          </w:tcPr>
          <w:p w14:paraId="60D59529" w14:textId="5D2B5046" w:rsidR="009C15E5" w:rsidRPr="00754ABA" w:rsidRDefault="009C15E5" w:rsidP="009C15E5">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lang w:val="mk-MK" w:bidi="en-US"/>
              </w:rPr>
            </w:pPr>
            <w:r w:rsidRPr="003A06CA">
              <w:rPr>
                <w:rFonts w:ascii="Arial" w:eastAsia="Century Gothic" w:hAnsi="Arial" w:cs="Arial"/>
                <w:lang w:val="mk-MK" w:bidi="en-US"/>
              </w:rPr>
              <w:t>Ноември 2021 г.</w:t>
            </w:r>
          </w:p>
        </w:tc>
        <w:tc>
          <w:tcPr>
            <w:tcW w:w="1070" w:type="pct"/>
            <w:gridSpan w:val="2"/>
          </w:tcPr>
          <w:p w14:paraId="7CC83130" w14:textId="61B362FF" w:rsidR="009C15E5" w:rsidRPr="00754ABA" w:rsidRDefault="009C15E5" w:rsidP="009C15E5">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lang w:val="mk-MK" w:bidi="en-US"/>
              </w:rPr>
            </w:pPr>
            <w:r w:rsidRPr="003A06CA">
              <w:rPr>
                <w:rFonts w:ascii="Arial" w:eastAsia="Century Gothic" w:hAnsi="Arial" w:cs="Arial"/>
                <w:lang w:val="mk-MK" w:bidi="en-US"/>
              </w:rPr>
              <w:t>Стручна служба, тим за ПО</w:t>
            </w:r>
          </w:p>
        </w:tc>
        <w:tc>
          <w:tcPr>
            <w:tcW w:w="773" w:type="pct"/>
            <w:gridSpan w:val="2"/>
          </w:tcPr>
          <w:p w14:paraId="271402D6" w14:textId="39E9BB1C" w:rsidR="009C15E5" w:rsidRPr="00754ABA" w:rsidRDefault="009C15E5" w:rsidP="009C15E5">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lang w:val="mk-MK" w:bidi="en-US"/>
              </w:rPr>
            </w:pPr>
            <w:r w:rsidRPr="003A06CA">
              <w:rPr>
                <w:rFonts w:ascii="Arial" w:eastAsia="Century Gothic" w:hAnsi="Arial" w:cs="Arial"/>
                <w:lang w:val="mk-MK" w:bidi="en-US"/>
              </w:rPr>
              <w:t>Ученици</w:t>
            </w:r>
          </w:p>
        </w:tc>
        <w:tc>
          <w:tcPr>
            <w:tcW w:w="1082" w:type="pct"/>
            <w:gridSpan w:val="2"/>
          </w:tcPr>
          <w:p w14:paraId="45BDA415" w14:textId="56BBFF48" w:rsidR="009C15E5" w:rsidRPr="00754ABA" w:rsidRDefault="009C15E5" w:rsidP="009C15E5">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lang w:val="mk-MK" w:bidi="en-US"/>
              </w:rPr>
            </w:pPr>
            <w:r w:rsidRPr="003A06CA">
              <w:rPr>
                <w:rFonts w:ascii="Arial" w:eastAsia="Century Gothic" w:hAnsi="Arial" w:cs="Arial"/>
                <w:lang w:val="mk-MK" w:bidi="en-US"/>
              </w:rPr>
              <w:t>Согледување на ставовите на учениците за своето идно образование и занимање</w:t>
            </w:r>
          </w:p>
        </w:tc>
      </w:tr>
      <w:tr w:rsidR="009C15E5" w:rsidRPr="00754ABA" w14:paraId="0E490DF7" w14:textId="77777777" w:rsidTr="00616163">
        <w:trPr>
          <w:cnfStyle w:val="000000100000" w:firstRow="0" w:lastRow="0" w:firstColumn="0" w:lastColumn="0" w:oddVBand="0" w:evenVBand="0" w:oddHBand="1" w:evenHBand="0" w:firstRowFirstColumn="0" w:firstRowLastColumn="0" w:lastRowFirstColumn="0" w:lastRowLastColumn="0"/>
          <w:trHeight w:val="1459"/>
        </w:trPr>
        <w:tc>
          <w:tcPr>
            <w:cnfStyle w:val="001000000000" w:firstRow="0" w:lastRow="0" w:firstColumn="1" w:lastColumn="0" w:oddVBand="0" w:evenVBand="0" w:oddHBand="0" w:evenHBand="0" w:firstRowFirstColumn="0" w:firstRowLastColumn="0" w:lastRowFirstColumn="0" w:lastRowLastColumn="0"/>
            <w:tcW w:w="1144" w:type="pct"/>
          </w:tcPr>
          <w:p w14:paraId="568C8399" w14:textId="77777777" w:rsidR="00B25772" w:rsidRPr="00754ABA" w:rsidRDefault="00B25772" w:rsidP="00B25772">
            <w:pPr>
              <w:jc w:val="center"/>
              <w:rPr>
                <w:rFonts w:ascii="Arial" w:eastAsia="Century Gothic" w:hAnsi="Arial" w:cs="Arial"/>
                <w:b w:val="0"/>
                <w:bCs w:val="0"/>
                <w:sz w:val="22"/>
                <w:szCs w:val="22"/>
                <w:lang w:val="mk-MK" w:bidi="en-US"/>
              </w:rPr>
            </w:pPr>
            <w:r w:rsidRPr="00754ABA">
              <w:rPr>
                <w:rFonts w:ascii="Arial" w:hAnsi="Arial" w:cs="Arial"/>
                <w:b w:val="0"/>
                <w:bCs w:val="0"/>
                <w:sz w:val="22"/>
                <w:szCs w:val="22"/>
                <w:lang w:val="mk-MK" w:bidi="en-US"/>
              </w:rPr>
              <w:t xml:space="preserve">Собирање на податоци за склоносите и интереси,особини на личноста </w:t>
            </w:r>
            <w:r w:rsidRPr="00754ABA">
              <w:rPr>
                <w:rFonts w:ascii="Arial" w:hAnsi="Arial" w:cs="Arial"/>
                <w:b w:val="0"/>
                <w:bCs w:val="0"/>
                <w:sz w:val="22"/>
                <w:szCs w:val="22"/>
                <w:lang w:val="mk-MK" w:bidi="en-US"/>
              </w:rPr>
              <w:lastRenderedPageBreak/>
              <w:t>поврзани со секоја струка</w:t>
            </w:r>
          </w:p>
        </w:tc>
        <w:tc>
          <w:tcPr>
            <w:tcW w:w="931" w:type="pct"/>
          </w:tcPr>
          <w:p w14:paraId="67A16384" w14:textId="581DE3D3" w:rsidR="00B25772" w:rsidRPr="00754ABA" w:rsidRDefault="00B25772" w:rsidP="00B25772">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2"/>
                <w:szCs w:val="22"/>
                <w:lang w:val="mk-MK" w:bidi="en-US"/>
              </w:rPr>
            </w:pPr>
            <w:r w:rsidRPr="00754ABA">
              <w:rPr>
                <w:rFonts w:ascii="Arial" w:eastAsia="Century Gothic" w:hAnsi="Arial" w:cs="Arial"/>
                <w:sz w:val="22"/>
                <w:szCs w:val="22"/>
                <w:lang w:val="mk-MK" w:bidi="en-US"/>
              </w:rPr>
              <w:lastRenderedPageBreak/>
              <w:t>Декември 202</w:t>
            </w:r>
            <w:r w:rsidR="00F62926" w:rsidRPr="00754ABA">
              <w:rPr>
                <w:rFonts w:ascii="Arial" w:eastAsia="Century Gothic" w:hAnsi="Arial" w:cs="Arial"/>
                <w:sz w:val="22"/>
                <w:szCs w:val="22"/>
                <w:lang w:val="mk-MK" w:bidi="en-US"/>
              </w:rPr>
              <w:t>1</w:t>
            </w:r>
            <w:r w:rsidRPr="00754ABA">
              <w:rPr>
                <w:rFonts w:ascii="Arial" w:eastAsia="Century Gothic" w:hAnsi="Arial" w:cs="Arial"/>
                <w:sz w:val="22"/>
                <w:szCs w:val="22"/>
                <w:lang w:val="mk-MK" w:bidi="en-US"/>
              </w:rPr>
              <w:t>г.</w:t>
            </w:r>
          </w:p>
        </w:tc>
        <w:tc>
          <w:tcPr>
            <w:tcW w:w="1070" w:type="pct"/>
            <w:gridSpan w:val="2"/>
          </w:tcPr>
          <w:p w14:paraId="35739E1D" w14:textId="77777777" w:rsidR="00B25772" w:rsidRPr="00754ABA" w:rsidRDefault="00B25772" w:rsidP="00B25772">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2"/>
                <w:szCs w:val="22"/>
                <w:lang w:val="mk-MK" w:bidi="en-US"/>
              </w:rPr>
            </w:pPr>
            <w:r w:rsidRPr="00754ABA">
              <w:rPr>
                <w:rFonts w:ascii="Arial" w:eastAsia="Century Gothic" w:hAnsi="Arial" w:cs="Arial"/>
                <w:sz w:val="22"/>
                <w:szCs w:val="22"/>
                <w:lang w:val="mk-MK" w:bidi="en-US"/>
              </w:rPr>
              <w:t>Стручна служба, тим за ПО</w:t>
            </w:r>
          </w:p>
        </w:tc>
        <w:tc>
          <w:tcPr>
            <w:tcW w:w="773" w:type="pct"/>
            <w:gridSpan w:val="2"/>
          </w:tcPr>
          <w:p w14:paraId="2F858C3D" w14:textId="77777777" w:rsidR="00B25772" w:rsidRPr="00754ABA" w:rsidRDefault="00B25772" w:rsidP="00B25772">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2"/>
                <w:szCs w:val="22"/>
                <w:lang w:val="mk-MK" w:bidi="en-US"/>
              </w:rPr>
            </w:pPr>
            <w:r w:rsidRPr="00754ABA">
              <w:rPr>
                <w:rFonts w:ascii="Arial" w:eastAsia="Century Gothic" w:hAnsi="Arial" w:cs="Arial"/>
                <w:sz w:val="22"/>
                <w:szCs w:val="22"/>
                <w:lang w:val="mk-MK" w:bidi="en-US"/>
              </w:rPr>
              <w:t>ученици</w:t>
            </w:r>
          </w:p>
        </w:tc>
        <w:tc>
          <w:tcPr>
            <w:tcW w:w="1082" w:type="pct"/>
            <w:gridSpan w:val="2"/>
          </w:tcPr>
          <w:p w14:paraId="3161C180" w14:textId="77777777" w:rsidR="00B25772" w:rsidRPr="00754ABA" w:rsidRDefault="00B25772" w:rsidP="00B25772">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2"/>
                <w:szCs w:val="22"/>
                <w:lang w:val="mk-MK" w:bidi="en-US"/>
              </w:rPr>
            </w:pPr>
            <w:r w:rsidRPr="00754ABA">
              <w:rPr>
                <w:rFonts w:ascii="Arial" w:hAnsi="Arial" w:cs="Arial"/>
                <w:sz w:val="22"/>
                <w:szCs w:val="22"/>
                <w:lang w:val="mk-MK" w:bidi="en-US"/>
              </w:rPr>
              <w:t>Збирка на податоци за склоностите и интересите на учениците</w:t>
            </w:r>
          </w:p>
        </w:tc>
      </w:tr>
      <w:tr w:rsidR="009C15E5" w:rsidRPr="00754ABA" w14:paraId="74939737" w14:textId="77777777" w:rsidTr="00616163">
        <w:trPr>
          <w:cnfStyle w:val="000000010000" w:firstRow="0" w:lastRow="0" w:firstColumn="0" w:lastColumn="0" w:oddVBand="0" w:evenVBand="0" w:oddHBand="0" w:evenHBand="1" w:firstRowFirstColumn="0" w:firstRowLastColumn="0" w:lastRowFirstColumn="0" w:lastRowLastColumn="0"/>
          <w:trHeight w:val="1677"/>
        </w:trPr>
        <w:tc>
          <w:tcPr>
            <w:cnfStyle w:val="001000000000" w:firstRow="0" w:lastRow="0" w:firstColumn="1" w:lastColumn="0" w:oddVBand="0" w:evenVBand="0" w:oddHBand="0" w:evenHBand="0" w:firstRowFirstColumn="0" w:firstRowLastColumn="0" w:lastRowFirstColumn="0" w:lastRowLastColumn="0"/>
            <w:tcW w:w="1144" w:type="pct"/>
          </w:tcPr>
          <w:p w14:paraId="23A974A1" w14:textId="748CEB9E" w:rsidR="007478C0" w:rsidRPr="00754ABA" w:rsidRDefault="007478C0" w:rsidP="007478C0">
            <w:pPr>
              <w:pStyle w:val="Heading1"/>
              <w:spacing w:before="74"/>
              <w:outlineLvl w:val="0"/>
              <w:rPr>
                <w:rFonts w:ascii="Arial" w:hAnsi="Arial" w:cs="Arial"/>
                <w:b/>
                <w:color w:val="auto"/>
                <w:sz w:val="22"/>
                <w:szCs w:val="22"/>
                <w:lang w:val="mk-MK"/>
              </w:rPr>
            </w:pPr>
            <w:bookmarkStart w:id="53" w:name="_Toc107813710"/>
            <w:bookmarkStart w:id="54" w:name="_Toc107825940"/>
            <w:r w:rsidRPr="00754ABA">
              <w:rPr>
                <w:rFonts w:ascii="Arial" w:hAnsi="Arial" w:cs="Arial"/>
                <w:color w:val="auto"/>
                <w:sz w:val="22"/>
                <w:szCs w:val="22"/>
                <w:lang w:val="mk-MK"/>
              </w:rPr>
              <w:t>Спроведување на прашалник за утврдување на професионалните способности на учениците</w:t>
            </w:r>
            <w:bookmarkEnd w:id="53"/>
            <w:bookmarkEnd w:id="54"/>
          </w:p>
        </w:tc>
        <w:tc>
          <w:tcPr>
            <w:tcW w:w="931" w:type="pct"/>
          </w:tcPr>
          <w:p w14:paraId="36EC0B4C" w14:textId="35CA2DF2" w:rsidR="007478C0" w:rsidRPr="00754ABA" w:rsidRDefault="007478C0" w:rsidP="007478C0">
            <w:pPr>
              <w:pStyle w:val="Heading1"/>
              <w:spacing w:before="74"/>
              <w:outlineLvl w:val="0"/>
              <w:cnfStyle w:val="000000010000" w:firstRow="0" w:lastRow="0" w:firstColumn="0" w:lastColumn="0" w:oddVBand="0" w:evenVBand="0" w:oddHBand="0" w:evenHBand="1" w:firstRowFirstColumn="0" w:firstRowLastColumn="0" w:lastRowFirstColumn="0" w:lastRowLastColumn="0"/>
              <w:rPr>
                <w:rFonts w:ascii="Arial" w:hAnsi="Arial" w:cs="Arial"/>
                <w:b w:val="0"/>
                <w:color w:val="auto"/>
                <w:sz w:val="22"/>
                <w:szCs w:val="22"/>
                <w:lang w:val="mk-MK"/>
              </w:rPr>
            </w:pPr>
            <w:bookmarkStart w:id="55" w:name="_Toc107813711"/>
            <w:bookmarkStart w:id="56" w:name="_Toc107825941"/>
            <w:r w:rsidRPr="00754ABA">
              <w:rPr>
                <w:rFonts w:ascii="Arial" w:hAnsi="Arial" w:cs="Arial"/>
                <w:b w:val="0"/>
                <w:color w:val="auto"/>
                <w:sz w:val="22"/>
                <w:szCs w:val="22"/>
                <w:lang w:val="mk-MK"/>
              </w:rPr>
              <w:t>март</w:t>
            </w:r>
            <w:bookmarkEnd w:id="55"/>
            <w:bookmarkEnd w:id="56"/>
          </w:p>
        </w:tc>
        <w:tc>
          <w:tcPr>
            <w:tcW w:w="1070" w:type="pct"/>
            <w:gridSpan w:val="2"/>
          </w:tcPr>
          <w:p w14:paraId="187A2F0A" w14:textId="61A1C7A8" w:rsidR="007478C0" w:rsidRPr="00754ABA" w:rsidRDefault="007478C0" w:rsidP="007478C0">
            <w:pPr>
              <w:pStyle w:val="Heading1"/>
              <w:spacing w:before="74"/>
              <w:jc w:val="center"/>
              <w:outlineLvl w:val="0"/>
              <w:cnfStyle w:val="000000010000" w:firstRow="0" w:lastRow="0" w:firstColumn="0" w:lastColumn="0" w:oddVBand="0" w:evenVBand="0" w:oddHBand="0" w:evenHBand="1" w:firstRowFirstColumn="0" w:firstRowLastColumn="0" w:lastRowFirstColumn="0" w:lastRowLastColumn="0"/>
              <w:rPr>
                <w:rFonts w:ascii="Arial" w:hAnsi="Arial" w:cs="Arial"/>
                <w:b w:val="0"/>
                <w:color w:val="auto"/>
                <w:sz w:val="22"/>
                <w:szCs w:val="22"/>
                <w:lang w:val="mk-MK"/>
              </w:rPr>
            </w:pPr>
            <w:bookmarkStart w:id="57" w:name="_Toc107813712"/>
            <w:bookmarkStart w:id="58" w:name="_Toc107825942"/>
            <w:r w:rsidRPr="00754ABA">
              <w:rPr>
                <w:rFonts w:ascii="Arial" w:hAnsi="Arial" w:cs="Arial"/>
                <w:b w:val="0"/>
                <w:color w:val="auto"/>
                <w:sz w:val="22"/>
                <w:szCs w:val="22"/>
                <w:lang w:val="mk-MK"/>
              </w:rPr>
              <w:t>Педагог</w:t>
            </w:r>
            <w:bookmarkEnd w:id="57"/>
            <w:bookmarkEnd w:id="58"/>
            <w:r w:rsidRPr="00754ABA">
              <w:rPr>
                <w:rFonts w:ascii="Arial" w:hAnsi="Arial" w:cs="Arial"/>
                <w:b w:val="0"/>
                <w:color w:val="auto"/>
                <w:sz w:val="22"/>
                <w:szCs w:val="22"/>
                <w:lang w:val="mk-MK"/>
              </w:rPr>
              <w:t xml:space="preserve"> </w:t>
            </w:r>
          </w:p>
          <w:p w14:paraId="09FFDFBE" w14:textId="53456433" w:rsidR="007478C0" w:rsidRPr="00754ABA" w:rsidRDefault="007478C0" w:rsidP="00754ABA">
            <w:pPr>
              <w:pStyle w:val="Heading1"/>
              <w:spacing w:before="74"/>
              <w:jc w:val="center"/>
              <w:outlineLvl w:val="0"/>
              <w:cnfStyle w:val="000000010000" w:firstRow="0" w:lastRow="0" w:firstColumn="0" w:lastColumn="0" w:oddVBand="0" w:evenVBand="0" w:oddHBand="0" w:evenHBand="1" w:firstRowFirstColumn="0" w:firstRowLastColumn="0" w:lastRowFirstColumn="0" w:lastRowLastColumn="0"/>
              <w:rPr>
                <w:rFonts w:ascii="Arial" w:hAnsi="Arial" w:cs="Arial"/>
                <w:b w:val="0"/>
                <w:color w:val="auto"/>
                <w:sz w:val="22"/>
                <w:szCs w:val="22"/>
                <w:lang w:val="mk-MK"/>
              </w:rPr>
            </w:pPr>
            <w:bookmarkStart w:id="59" w:name="_Toc107813713"/>
            <w:bookmarkStart w:id="60" w:name="_Toc107825943"/>
            <w:r w:rsidRPr="00754ABA">
              <w:rPr>
                <w:rFonts w:ascii="Arial" w:hAnsi="Arial" w:cs="Arial"/>
                <w:b w:val="0"/>
                <w:color w:val="auto"/>
                <w:sz w:val="22"/>
                <w:szCs w:val="22"/>
                <w:lang w:val="mk-MK"/>
              </w:rPr>
              <w:t>Одделенски раководители на 9 одд.</w:t>
            </w:r>
            <w:bookmarkEnd w:id="59"/>
            <w:bookmarkEnd w:id="60"/>
            <w:r w:rsidRPr="00754ABA">
              <w:rPr>
                <w:rFonts w:ascii="Arial" w:hAnsi="Arial" w:cs="Arial"/>
                <w:b w:val="0"/>
                <w:color w:val="auto"/>
                <w:sz w:val="22"/>
                <w:szCs w:val="22"/>
                <w:lang w:val="mk-MK"/>
              </w:rPr>
              <w:t xml:space="preserve"> </w:t>
            </w:r>
          </w:p>
        </w:tc>
        <w:tc>
          <w:tcPr>
            <w:tcW w:w="773" w:type="pct"/>
            <w:gridSpan w:val="2"/>
          </w:tcPr>
          <w:p w14:paraId="38372D8D" w14:textId="300A5C9D" w:rsidR="007478C0" w:rsidRPr="00754ABA" w:rsidRDefault="007478C0" w:rsidP="007478C0">
            <w:pPr>
              <w:pStyle w:val="Heading1"/>
              <w:spacing w:before="74"/>
              <w:outlineLvl w:val="0"/>
              <w:cnfStyle w:val="000000010000" w:firstRow="0" w:lastRow="0" w:firstColumn="0" w:lastColumn="0" w:oddVBand="0" w:evenVBand="0" w:oddHBand="0" w:evenHBand="1" w:firstRowFirstColumn="0" w:firstRowLastColumn="0" w:lastRowFirstColumn="0" w:lastRowLastColumn="0"/>
              <w:rPr>
                <w:rFonts w:ascii="Arial" w:hAnsi="Arial" w:cs="Arial"/>
                <w:b w:val="0"/>
                <w:color w:val="auto"/>
                <w:sz w:val="22"/>
                <w:szCs w:val="22"/>
                <w:lang w:val="mk-MK"/>
              </w:rPr>
            </w:pPr>
            <w:bookmarkStart w:id="61" w:name="_Toc107813714"/>
            <w:bookmarkStart w:id="62" w:name="_Toc107825944"/>
            <w:r w:rsidRPr="00754ABA">
              <w:rPr>
                <w:rFonts w:ascii="Arial" w:eastAsia="Century Gothic" w:hAnsi="Arial" w:cs="Arial"/>
                <w:b w:val="0"/>
                <w:color w:val="auto"/>
                <w:sz w:val="22"/>
                <w:szCs w:val="22"/>
                <w:lang w:val="mk-MK" w:bidi="en-US"/>
              </w:rPr>
              <w:t>ученици</w:t>
            </w:r>
            <w:bookmarkEnd w:id="61"/>
            <w:bookmarkEnd w:id="62"/>
          </w:p>
        </w:tc>
        <w:tc>
          <w:tcPr>
            <w:tcW w:w="1082" w:type="pct"/>
            <w:gridSpan w:val="2"/>
          </w:tcPr>
          <w:p w14:paraId="37DB5689" w14:textId="77777777" w:rsidR="007478C0" w:rsidRPr="00754ABA" w:rsidRDefault="007478C0" w:rsidP="007478C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bidi="en-US"/>
              </w:rPr>
            </w:pPr>
            <w:r w:rsidRPr="00754ABA">
              <w:rPr>
                <w:rFonts w:ascii="Arial" w:hAnsi="Arial" w:cs="Arial"/>
                <w:sz w:val="22"/>
                <w:szCs w:val="22"/>
                <w:lang w:val="mk-MK"/>
              </w:rPr>
              <w:t>Информирање на учениците за резултатите од прашалникот кои ќе им послужат за избор на понатамошното образование</w:t>
            </w:r>
          </w:p>
        </w:tc>
      </w:tr>
      <w:tr w:rsidR="009C15E5" w:rsidRPr="00754ABA" w14:paraId="7025FBEB" w14:textId="77777777" w:rsidTr="00616163">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1144" w:type="pct"/>
          </w:tcPr>
          <w:p w14:paraId="5D1D03D4" w14:textId="3157A78F" w:rsidR="00452FA7" w:rsidRPr="00754ABA" w:rsidRDefault="00363479" w:rsidP="00452FA7">
            <w:pPr>
              <w:pStyle w:val="Heading1"/>
              <w:spacing w:before="74"/>
              <w:outlineLvl w:val="0"/>
              <w:rPr>
                <w:rFonts w:ascii="Arial" w:hAnsi="Arial" w:cs="Arial"/>
                <w:b/>
                <w:color w:val="auto"/>
                <w:sz w:val="22"/>
                <w:szCs w:val="22"/>
                <w:lang w:val="mk-MK"/>
              </w:rPr>
            </w:pPr>
            <w:bookmarkStart w:id="63" w:name="_Toc107813715"/>
            <w:bookmarkStart w:id="64" w:name="_Toc107825945"/>
            <w:r w:rsidRPr="00754ABA">
              <w:rPr>
                <w:rFonts w:ascii="Arial" w:hAnsi="Arial" w:cs="Arial"/>
                <w:color w:val="auto"/>
                <w:sz w:val="22"/>
                <w:szCs w:val="22"/>
                <w:lang w:val="mk-MK"/>
              </w:rPr>
              <w:t>Презентација на тема</w:t>
            </w:r>
            <w:r w:rsidRPr="00754ABA">
              <w:rPr>
                <w:rFonts w:ascii="Arial" w:hAnsi="Arial" w:cs="Arial"/>
                <w:color w:val="auto"/>
                <w:sz w:val="22"/>
                <w:szCs w:val="22"/>
              </w:rPr>
              <w:t>: ,,</w:t>
            </w:r>
            <w:r w:rsidRPr="00754ABA">
              <w:rPr>
                <w:rFonts w:ascii="Arial" w:hAnsi="Arial" w:cs="Arial"/>
                <w:color w:val="auto"/>
                <w:sz w:val="22"/>
                <w:szCs w:val="22"/>
                <w:lang w:val="mk-MK"/>
              </w:rPr>
              <w:t>Што е кариера“</w:t>
            </w:r>
            <w:bookmarkEnd w:id="63"/>
            <w:bookmarkEnd w:id="64"/>
          </w:p>
        </w:tc>
        <w:tc>
          <w:tcPr>
            <w:tcW w:w="931" w:type="pct"/>
          </w:tcPr>
          <w:p w14:paraId="3D28B6C1" w14:textId="0DC55386" w:rsidR="00452FA7" w:rsidRPr="00754ABA" w:rsidRDefault="00363479" w:rsidP="00452FA7">
            <w:pPr>
              <w:pStyle w:val="Heading1"/>
              <w:spacing w:before="74"/>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lang w:val="mk-MK"/>
              </w:rPr>
            </w:pPr>
            <w:bookmarkStart w:id="65" w:name="_Toc107813716"/>
            <w:bookmarkStart w:id="66" w:name="_Toc107825946"/>
            <w:r w:rsidRPr="00754ABA">
              <w:rPr>
                <w:rFonts w:ascii="Arial" w:hAnsi="Arial" w:cs="Arial"/>
                <w:b w:val="0"/>
                <w:color w:val="auto"/>
                <w:sz w:val="22"/>
                <w:szCs w:val="22"/>
                <w:lang w:val="mk-MK"/>
              </w:rPr>
              <w:t>април</w:t>
            </w:r>
            <w:bookmarkEnd w:id="65"/>
            <w:bookmarkEnd w:id="66"/>
          </w:p>
        </w:tc>
        <w:tc>
          <w:tcPr>
            <w:tcW w:w="1070" w:type="pct"/>
            <w:gridSpan w:val="2"/>
          </w:tcPr>
          <w:p w14:paraId="5DF7E2AD" w14:textId="4E46E272" w:rsidR="00452FA7" w:rsidRPr="00754ABA" w:rsidRDefault="00363479" w:rsidP="00452FA7">
            <w:pPr>
              <w:pStyle w:val="Heading1"/>
              <w:spacing w:before="74"/>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lang w:val="mk-MK"/>
              </w:rPr>
            </w:pPr>
            <w:bookmarkStart w:id="67" w:name="_Toc107813717"/>
            <w:bookmarkStart w:id="68" w:name="_Toc107825947"/>
            <w:r w:rsidRPr="00754ABA">
              <w:rPr>
                <w:rFonts w:ascii="Arial" w:hAnsi="Arial" w:cs="Arial"/>
                <w:b w:val="0"/>
                <w:color w:val="auto"/>
                <w:sz w:val="22"/>
                <w:szCs w:val="22"/>
                <w:lang w:val="mk-MK"/>
              </w:rPr>
              <w:t>Педагог</w:t>
            </w:r>
            <w:bookmarkEnd w:id="67"/>
            <w:bookmarkEnd w:id="68"/>
          </w:p>
        </w:tc>
        <w:tc>
          <w:tcPr>
            <w:tcW w:w="773" w:type="pct"/>
            <w:gridSpan w:val="2"/>
          </w:tcPr>
          <w:p w14:paraId="09BFFB84" w14:textId="57F4A039" w:rsidR="00452FA7" w:rsidRPr="00754ABA" w:rsidRDefault="00363479" w:rsidP="00452FA7">
            <w:pPr>
              <w:pStyle w:val="Heading1"/>
              <w:spacing w:before="74"/>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lang w:val="mk-MK"/>
              </w:rPr>
            </w:pPr>
            <w:bookmarkStart w:id="69" w:name="_Toc107813718"/>
            <w:bookmarkStart w:id="70" w:name="_Toc107825948"/>
            <w:r w:rsidRPr="00754ABA">
              <w:rPr>
                <w:rFonts w:ascii="Arial" w:hAnsi="Arial" w:cs="Arial"/>
                <w:b w:val="0"/>
                <w:color w:val="auto"/>
                <w:sz w:val="22"/>
                <w:szCs w:val="22"/>
                <w:lang w:val="mk-MK"/>
              </w:rPr>
              <w:t>Ученици од 8 одд</w:t>
            </w:r>
            <w:bookmarkEnd w:id="69"/>
            <w:bookmarkEnd w:id="70"/>
          </w:p>
        </w:tc>
        <w:tc>
          <w:tcPr>
            <w:tcW w:w="1082" w:type="pct"/>
            <w:gridSpan w:val="2"/>
          </w:tcPr>
          <w:p w14:paraId="2520A350" w14:textId="77777777" w:rsidR="00452FA7" w:rsidRPr="00754ABA" w:rsidRDefault="00363479" w:rsidP="00452FA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bidi="en-US"/>
              </w:rPr>
            </w:pPr>
            <w:r w:rsidRPr="00754ABA">
              <w:rPr>
                <w:rFonts w:ascii="Arial" w:hAnsi="Arial" w:cs="Arial"/>
                <w:sz w:val="22"/>
                <w:szCs w:val="22"/>
                <w:lang w:val="mk-MK" w:bidi="en-US"/>
              </w:rPr>
              <w:t>Учениците се запознаа со поимот ,,кариера“ и како таа се развива со текот на образованието</w:t>
            </w:r>
          </w:p>
        </w:tc>
      </w:tr>
      <w:tr w:rsidR="009C15E5" w:rsidRPr="00754ABA" w14:paraId="733C3782" w14:textId="77777777" w:rsidTr="00616163">
        <w:trPr>
          <w:cnfStyle w:val="000000010000" w:firstRow="0" w:lastRow="0" w:firstColumn="0" w:lastColumn="0" w:oddVBand="0" w:evenVBand="0" w:oddHBand="0" w:evenHBand="1" w:firstRowFirstColumn="0" w:firstRowLastColumn="0" w:lastRowFirstColumn="0" w:lastRowLastColumn="0"/>
          <w:trHeight w:val="1875"/>
        </w:trPr>
        <w:tc>
          <w:tcPr>
            <w:cnfStyle w:val="001000000000" w:firstRow="0" w:lastRow="0" w:firstColumn="1" w:lastColumn="0" w:oddVBand="0" w:evenVBand="0" w:oddHBand="0" w:evenHBand="0" w:firstRowFirstColumn="0" w:firstRowLastColumn="0" w:lastRowFirstColumn="0" w:lastRowLastColumn="0"/>
            <w:tcW w:w="1144" w:type="pct"/>
          </w:tcPr>
          <w:p w14:paraId="7C3E47A0" w14:textId="4D42FAF7" w:rsidR="00363479" w:rsidRPr="00754ABA" w:rsidRDefault="00363479" w:rsidP="00503DA1">
            <w:pPr>
              <w:pStyle w:val="Heading1"/>
              <w:spacing w:before="74"/>
              <w:outlineLvl w:val="0"/>
              <w:rPr>
                <w:rFonts w:ascii="Arial" w:hAnsi="Arial" w:cs="Arial"/>
                <w:b/>
                <w:color w:val="auto"/>
                <w:sz w:val="22"/>
                <w:szCs w:val="22"/>
                <w:lang w:val="mk-MK"/>
              </w:rPr>
            </w:pPr>
            <w:bookmarkStart w:id="71" w:name="_Toc107813719"/>
            <w:bookmarkStart w:id="72" w:name="_Toc107825949"/>
            <w:r w:rsidRPr="00754ABA">
              <w:rPr>
                <w:rFonts w:ascii="Arial" w:hAnsi="Arial" w:cs="Arial"/>
                <w:color w:val="auto"/>
                <w:sz w:val="22"/>
                <w:szCs w:val="22"/>
                <w:lang w:val="mk-MK"/>
              </w:rPr>
              <w:t>Презентација на тема</w:t>
            </w:r>
            <w:r w:rsidRPr="00754ABA">
              <w:rPr>
                <w:rFonts w:ascii="Arial" w:hAnsi="Arial" w:cs="Arial"/>
                <w:color w:val="auto"/>
                <w:sz w:val="22"/>
                <w:szCs w:val="22"/>
              </w:rPr>
              <w:t>: ,,</w:t>
            </w:r>
            <w:r w:rsidRPr="00754ABA">
              <w:rPr>
                <w:rFonts w:ascii="Arial" w:hAnsi="Arial" w:cs="Arial"/>
                <w:color w:val="auto"/>
                <w:sz w:val="22"/>
                <w:szCs w:val="22"/>
                <w:lang w:val="mk-MK"/>
              </w:rPr>
              <w:t>Мојот избо</w:t>
            </w:r>
            <w:r w:rsidR="00503DA1" w:rsidRPr="00754ABA">
              <w:rPr>
                <w:rFonts w:ascii="Arial" w:hAnsi="Arial" w:cs="Arial"/>
                <w:color w:val="auto"/>
                <w:sz w:val="22"/>
                <w:szCs w:val="22"/>
                <w:lang w:val="mk-MK"/>
              </w:rPr>
              <w:t>р</w:t>
            </w:r>
            <w:r w:rsidRPr="00754ABA">
              <w:rPr>
                <w:rFonts w:ascii="Arial" w:hAnsi="Arial" w:cs="Arial"/>
                <w:color w:val="auto"/>
                <w:sz w:val="22"/>
                <w:szCs w:val="22"/>
                <w:lang w:val="mk-MK"/>
              </w:rPr>
              <w:t xml:space="preserve"> на занимање“</w:t>
            </w:r>
            <w:bookmarkEnd w:id="71"/>
            <w:bookmarkEnd w:id="72"/>
          </w:p>
        </w:tc>
        <w:tc>
          <w:tcPr>
            <w:tcW w:w="931" w:type="pct"/>
          </w:tcPr>
          <w:p w14:paraId="7C4EBCA2" w14:textId="30EE3C5B" w:rsidR="00363479" w:rsidRPr="00754ABA" w:rsidRDefault="00363479" w:rsidP="00363479">
            <w:pPr>
              <w:pStyle w:val="Heading1"/>
              <w:spacing w:before="74"/>
              <w:outlineLvl w:val="0"/>
              <w:cnfStyle w:val="000000010000" w:firstRow="0" w:lastRow="0" w:firstColumn="0" w:lastColumn="0" w:oddVBand="0" w:evenVBand="0" w:oddHBand="0" w:evenHBand="1" w:firstRowFirstColumn="0" w:firstRowLastColumn="0" w:lastRowFirstColumn="0" w:lastRowLastColumn="0"/>
              <w:rPr>
                <w:rFonts w:ascii="Arial" w:hAnsi="Arial" w:cs="Arial"/>
                <w:b w:val="0"/>
                <w:color w:val="auto"/>
                <w:sz w:val="22"/>
                <w:szCs w:val="22"/>
                <w:lang w:val="mk-MK"/>
              </w:rPr>
            </w:pPr>
            <w:bookmarkStart w:id="73" w:name="_Toc107813720"/>
            <w:bookmarkStart w:id="74" w:name="_Toc107825950"/>
            <w:r w:rsidRPr="00754ABA">
              <w:rPr>
                <w:rFonts w:ascii="Arial" w:hAnsi="Arial" w:cs="Arial"/>
                <w:b w:val="0"/>
                <w:color w:val="auto"/>
                <w:sz w:val="22"/>
                <w:szCs w:val="22"/>
                <w:lang w:val="mk-MK"/>
              </w:rPr>
              <w:t>април</w:t>
            </w:r>
            <w:bookmarkEnd w:id="73"/>
            <w:bookmarkEnd w:id="74"/>
          </w:p>
        </w:tc>
        <w:tc>
          <w:tcPr>
            <w:tcW w:w="1070" w:type="pct"/>
            <w:gridSpan w:val="2"/>
          </w:tcPr>
          <w:p w14:paraId="73A78843" w14:textId="74917912" w:rsidR="00363479" w:rsidRPr="00754ABA" w:rsidRDefault="00363479" w:rsidP="00363479">
            <w:pPr>
              <w:pStyle w:val="Heading1"/>
              <w:spacing w:before="74"/>
              <w:jc w:val="center"/>
              <w:outlineLvl w:val="0"/>
              <w:cnfStyle w:val="000000010000" w:firstRow="0" w:lastRow="0" w:firstColumn="0" w:lastColumn="0" w:oddVBand="0" w:evenVBand="0" w:oddHBand="0" w:evenHBand="1" w:firstRowFirstColumn="0" w:firstRowLastColumn="0" w:lastRowFirstColumn="0" w:lastRowLastColumn="0"/>
              <w:rPr>
                <w:rFonts w:ascii="Arial" w:hAnsi="Arial" w:cs="Arial"/>
                <w:b w:val="0"/>
                <w:color w:val="auto"/>
                <w:sz w:val="22"/>
                <w:szCs w:val="22"/>
                <w:lang w:val="mk-MK"/>
              </w:rPr>
            </w:pPr>
            <w:bookmarkStart w:id="75" w:name="_Toc107813721"/>
            <w:bookmarkStart w:id="76" w:name="_Toc107825951"/>
            <w:r w:rsidRPr="00754ABA">
              <w:rPr>
                <w:rFonts w:ascii="Arial" w:hAnsi="Arial" w:cs="Arial"/>
                <w:b w:val="0"/>
                <w:color w:val="auto"/>
                <w:sz w:val="22"/>
                <w:szCs w:val="22"/>
                <w:lang w:val="mk-MK"/>
              </w:rPr>
              <w:t>Педагог</w:t>
            </w:r>
            <w:bookmarkEnd w:id="75"/>
            <w:bookmarkEnd w:id="76"/>
          </w:p>
        </w:tc>
        <w:tc>
          <w:tcPr>
            <w:tcW w:w="773" w:type="pct"/>
            <w:gridSpan w:val="2"/>
          </w:tcPr>
          <w:p w14:paraId="7D236474" w14:textId="02B6B172" w:rsidR="00363479" w:rsidRPr="00754ABA" w:rsidRDefault="00363479" w:rsidP="00363479">
            <w:pPr>
              <w:pStyle w:val="Heading1"/>
              <w:spacing w:before="74"/>
              <w:outlineLvl w:val="0"/>
              <w:cnfStyle w:val="000000010000" w:firstRow="0" w:lastRow="0" w:firstColumn="0" w:lastColumn="0" w:oddVBand="0" w:evenVBand="0" w:oddHBand="0" w:evenHBand="1" w:firstRowFirstColumn="0" w:firstRowLastColumn="0" w:lastRowFirstColumn="0" w:lastRowLastColumn="0"/>
              <w:rPr>
                <w:rFonts w:ascii="Arial" w:hAnsi="Arial" w:cs="Arial"/>
                <w:b w:val="0"/>
                <w:color w:val="auto"/>
                <w:sz w:val="22"/>
                <w:szCs w:val="22"/>
                <w:lang w:val="mk-MK"/>
              </w:rPr>
            </w:pPr>
            <w:bookmarkStart w:id="77" w:name="_Toc107813722"/>
            <w:bookmarkStart w:id="78" w:name="_Toc107825952"/>
            <w:r w:rsidRPr="00754ABA">
              <w:rPr>
                <w:rFonts w:ascii="Arial" w:hAnsi="Arial" w:cs="Arial"/>
                <w:b w:val="0"/>
                <w:color w:val="auto"/>
                <w:sz w:val="22"/>
                <w:szCs w:val="22"/>
                <w:lang w:val="mk-MK"/>
              </w:rPr>
              <w:t>Ученици од 9 одд</w:t>
            </w:r>
            <w:bookmarkEnd w:id="77"/>
            <w:bookmarkEnd w:id="78"/>
          </w:p>
        </w:tc>
        <w:tc>
          <w:tcPr>
            <w:tcW w:w="1082" w:type="pct"/>
            <w:gridSpan w:val="2"/>
          </w:tcPr>
          <w:p w14:paraId="51D1A88E" w14:textId="77777777" w:rsidR="00363479" w:rsidRPr="00754ABA" w:rsidRDefault="00363479" w:rsidP="0036347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bidi="en-US"/>
              </w:rPr>
            </w:pPr>
            <w:r w:rsidRPr="00754ABA">
              <w:rPr>
                <w:rFonts w:ascii="Arial" w:hAnsi="Arial" w:cs="Arial"/>
                <w:sz w:val="22"/>
                <w:szCs w:val="22"/>
                <w:lang w:val="mk-MK" w:bidi="en-US"/>
              </w:rPr>
              <w:t>Учениците се запознаа со насоките како полесно да го изберат своето занимање врз основа на своите способности и афинитети</w:t>
            </w:r>
          </w:p>
        </w:tc>
      </w:tr>
      <w:tr w:rsidR="009C15E5" w:rsidRPr="00754ABA" w14:paraId="21CDAD18" w14:textId="77777777" w:rsidTr="00616163">
        <w:trPr>
          <w:cnfStyle w:val="000000100000" w:firstRow="0" w:lastRow="0" w:firstColumn="0" w:lastColumn="0" w:oddVBand="0" w:evenVBand="0" w:oddHBand="1" w:evenHBand="0" w:firstRowFirstColumn="0" w:firstRowLastColumn="0" w:lastRowFirstColumn="0" w:lastRowLastColumn="0"/>
          <w:trHeight w:val="2084"/>
        </w:trPr>
        <w:tc>
          <w:tcPr>
            <w:cnfStyle w:val="001000000000" w:firstRow="0" w:lastRow="0" w:firstColumn="1" w:lastColumn="0" w:oddVBand="0" w:evenVBand="0" w:oddHBand="0" w:evenHBand="0" w:firstRowFirstColumn="0" w:firstRowLastColumn="0" w:lastRowFirstColumn="0" w:lastRowLastColumn="0"/>
            <w:tcW w:w="1144" w:type="pct"/>
          </w:tcPr>
          <w:p w14:paraId="682A73F4" w14:textId="005D2871" w:rsidR="00363479" w:rsidRPr="00754ABA" w:rsidRDefault="00363479" w:rsidP="00363479">
            <w:pPr>
              <w:pStyle w:val="Heading1"/>
              <w:spacing w:before="74"/>
              <w:outlineLvl w:val="0"/>
              <w:rPr>
                <w:rFonts w:ascii="Arial" w:hAnsi="Arial" w:cs="Arial"/>
                <w:b/>
                <w:color w:val="auto"/>
                <w:sz w:val="22"/>
                <w:szCs w:val="22"/>
                <w:lang w:val="mk-MK"/>
              </w:rPr>
            </w:pPr>
            <w:bookmarkStart w:id="79" w:name="_Toc107813723"/>
            <w:bookmarkStart w:id="80" w:name="_Toc107825953"/>
            <w:r w:rsidRPr="00754ABA">
              <w:rPr>
                <w:rFonts w:ascii="Arial" w:hAnsi="Arial" w:cs="Arial"/>
                <w:color w:val="auto"/>
                <w:sz w:val="22"/>
                <w:szCs w:val="22"/>
                <w:lang w:val="mk-MK"/>
              </w:rPr>
              <w:t>Конкурс за запишување на учениците во средно училиште</w:t>
            </w:r>
            <w:bookmarkEnd w:id="79"/>
            <w:bookmarkEnd w:id="80"/>
          </w:p>
          <w:p w14:paraId="3FAF500D" w14:textId="77777777" w:rsidR="00363479" w:rsidRPr="00754ABA" w:rsidRDefault="00363479" w:rsidP="00363479">
            <w:pPr>
              <w:pStyle w:val="Heading1"/>
              <w:spacing w:before="74"/>
              <w:outlineLvl w:val="0"/>
              <w:rPr>
                <w:rFonts w:ascii="Arial" w:hAnsi="Arial" w:cs="Arial"/>
                <w:b/>
                <w:color w:val="auto"/>
                <w:sz w:val="22"/>
                <w:szCs w:val="22"/>
                <w:lang w:val="mk-MK"/>
              </w:rPr>
            </w:pPr>
          </w:p>
          <w:p w14:paraId="439ED897" w14:textId="63855F89" w:rsidR="00363479" w:rsidRPr="00754ABA" w:rsidRDefault="00363479" w:rsidP="00363479">
            <w:pPr>
              <w:pStyle w:val="Heading1"/>
              <w:spacing w:before="74"/>
              <w:outlineLvl w:val="0"/>
              <w:rPr>
                <w:rFonts w:ascii="Arial" w:hAnsi="Arial" w:cs="Arial"/>
                <w:b/>
                <w:color w:val="auto"/>
                <w:sz w:val="22"/>
                <w:szCs w:val="22"/>
                <w:lang w:val="mk-MK"/>
              </w:rPr>
            </w:pPr>
            <w:bookmarkStart w:id="81" w:name="_Toc107813724"/>
            <w:bookmarkStart w:id="82" w:name="_Toc107825954"/>
            <w:r w:rsidRPr="00754ABA">
              <w:rPr>
                <w:rFonts w:ascii="Arial" w:hAnsi="Arial" w:cs="Arial"/>
                <w:color w:val="auto"/>
                <w:sz w:val="22"/>
                <w:szCs w:val="22"/>
                <w:lang w:val="mk-MK"/>
              </w:rPr>
              <w:t>Презентации на средни училишта</w:t>
            </w:r>
            <w:bookmarkEnd w:id="81"/>
            <w:bookmarkEnd w:id="82"/>
          </w:p>
          <w:p w14:paraId="3FE7F8D7" w14:textId="77777777" w:rsidR="00363479" w:rsidRPr="00754ABA" w:rsidRDefault="00363479" w:rsidP="00363479">
            <w:pPr>
              <w:pStyle w:val="Heading1"/>
              <w:spacing w:before="74"/>
              <w:outlineLvl w:val="0"/>
              <w:rPr>
                <w:rFonts w:ascii="Arial" w:hAnsi="Arial" w:cs="Arial"/>
                <w:b/>
                <w:color w:val="auto"/>
                <w:sz w:val="22"/>
                <w:szCs w:val="22"/>
                <w:lang w:val="mk-MK"/>
              </w:rPr>
            </w:pPr>
          </w:p>
          <w:p w14:paraId="41421DBB" w14:textId="77777777" w:rsidR="00363479" w:rsidRPr="00754ABA" w:rsidRDefault="00363479" w:rsidP="00363479">
            <w:pPr>
              <w:pStyle w:val="Heading1"/>
              <w:spacing w:before="74"/>
              <w:outlineLvl w:val="0"/>
              <w:rPr>
                <w:rFonts w:ascii="Arial" w:hAnsi="Arial" w:cs="Arial"/>
                <w:b/>
                <w:color w:val="auto"/>
                <w:sz w:val="22"/>
                <w:szCs w:val="22"/>
                <w:lang w:val="mk-MK"/>
              </w:rPr>
            </w:pPr>
          </w:p>
        </w:tc>
        <w:tc>
          <w:tcPr>
            <w:tcW w:w="931" w:type="pct"/>
          </w:tcPr>
          <w:p w14:paraId="207B6FAB" w14:textId="627378D9" w:rsidR="00363479" w:rsidRPr="00754ABA" w:rsidRDefault="00363479" w:rsidP="00363479">
            <w:pPr>
              <w:pStyle w:val="Heading1"/>
              <w:spacing w:before="74"/>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lang w:val="mk-MK"/>
              </w:rPr>
            </w:pPr>
            <w:bookmarkStart w:id="83" w:name="_Toc107813725"/>
            <w:bookmarkStart w:id="84" w:name="_Toc107825955"/>
            <w:r w:rsidRPr="00754ABA">
              <w:rPr>
                <w:rFonts w:ascii="Arial" w:hAnsi="Arial" w:cs="Arial"/>
                <w:b w:val="0"/>
                <w:color w:val="auto"/>
                <w:sz w:val="22"/>
                <w:szCs w:val="22"/>
                <w:lang w:val="mk-MK"/>
              </w:rPr>
              <w:t>Март-април</w:t>
            </w:r>
            <w:bookmarkEnd w:id="83"/>
            <w:bookmarkEnd w:id="84"/>
          </w:p>
          <w:p w14:paraId="3A77B9B4" w14:textId="77777777" w:rsidR="00363479" w:rsidRPr="00754ABA" w:rsidRDefault="00363479" w:rsidP="00363479">
            <w:pPr>
              <w:pStyle w:val="Heading1"/>
              <w:spacing w:before="74"/>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lang w:val="mk-MK"/>
              </w:rPr>
            </w:pPr>
          </w:p>
          <w:p w14:paraId="1E1C0C47" w14:textId="77777777" w:rsidR="00363479" w:rsidRPr="00754ABA" w:rsidRDefault="00363479" w:rsidP="00363479">
            <w:pPr>
              <w:pStyle w:val="Heading1"/>
              <w:spacing w:before="74"/>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lang w:val="mk-MK"/>
              </w:rPr>
            </w:pPr>
          </w:p>
          <w:p w14:paraId="350FCA1F" w14:textId="77777777" w:rsidR="00363479" w:rsidRPr="00754ABA" w:rsidRDefault="00363479" w:rsidP="00363479">
            <w:pPr>
              <w:pStyle w:val="Heading1"/>
              <w:spacing w:before="74"/>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lang w:val="mk-MK"/>
              </w:rPr>
            </w:pPr>
          </w:p>
          <w:p w14:paraId="39C9E84B" w14:textId="303638D1" w:rsidR="00363479" w:rsidRPr="00754ABA" w:rsidRDefault="00363479" w:rsidP="00363479">
            <w:pPr>
              <w:pStyle w:val="Heading1"/>
              <w:spacing w:before="74"/>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lang w:val="mk-MK"/>
              </w:rPr>
            </w:pPr>
            <w:bookmarkStart w:id="85" w:name="_Toc107813726"/>
            <w:bookmarkStart w:id="86" w:name="_Toc107825956"/>
            <w:r w:rsidRPr="00754ABA">
              <w:rPr>
                <w:rFonts w:ascii="Arial" w:hAnsi="Arial" w:cs="Arial"/>
                <w:b w:val="0"/>
                <w:color w:val="auto"/>
                <w:sz w:val="22"/>
                <w:szCs w:val="22"/>
                <w:lang w:val="mk-MK"/>
              </w:rPr>
              <w:t>Мај</w:t>
            </w:r>
            <w:bookmarkEnd w:id="85"/>
            <w:bookmarkEnd w:id="86"/>
          </w:p>
          <w:p w14:paraId="11E167B4" w14:textId="77777777" w:rsidR="00363479" w:rsidRPr="00754ABA" w:rsidRDefault="00363479" w:rsidP="00363479">
            <w:pPr>
              <w:pStyle w:val="Heading1"/>
              <w:spacing w:before="74"/>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lang w:val="mk-MK"/>
              </w:rPr>
            </w:pPr>
          </w:p>
          <w:p w14:paraId="0F5431CB" w14:textId="77777777" w:rsidR="00363479" w:rsidRPr="00754ABA" w:rsidRDefault="00363479" w:rsidP="00363479">
            <w:pPr>
              <w:pStyle w:val="Heading1"/>
              <w:spacing w:before="74"/>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lang w:val="mk-MK"/>
              </w:rPr>
            </w:pPr>
          </w:p>
          <w:p w14:paraId="2C070493" w14:textId="77777777" w:rsidR="00363479" w:rsidRPr="00754ABA" w:rsidRDefault="00363479" w:rsidP="00363479">
            <w:pPr>
              <w:pStyle w:val="Heading1"/>
              <w:spacing w:before="74"/>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lang w:val="mk-MK"/>
              </w:rPr>
            </w:pPr>
          </w:p>
          <w:p w14:paraId="24474E5A" w14:textId="77777777" w:rsidR="00363479" w:rsidRPr="00754ABA" w:rsidRDefault="00363479" w:rsidP="00363479">
            <w:pPr>
              <w:pStyle w:val="Heading1"/>
              <w:spacing w:before="74"/>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lang w:val="mk-MK"/>
              </w:rPr>
            </w:pPr>
          </w:p>
          <w:p w14:paraId="5E958917" w14:textId="77777777" w:rsidR="00363479" w:rsidRPr="00754ABA" w:rsidRDefault="00363479" w:rsidP="00363479">
            <w:pPr>
              <w:pStyle w:val="Heading1"/>
              <w:spacing w:before="74"/>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lang w:val="mk-MK"/>
              </w:rPr>
            </w:pPr>
          </w:p>
        </w:tc>
        <w:tc>
          <w:tcPr>
            <w:tcW w:w="1070" w:type="pct"/>
            <w:gridSpan w:val="2"/>
          </w:tcPr>
          <w:p w14:paraId="29B9329D" w14:textId="0314EA7E" w:rsidR="00363479" w:rsidRPr="00754ABA" w:rsidRDefault="00363479" w:rsidP="00363479">
            <w:pPr>
              <w:pStyle w:val="Heading1"/>
              <w:spacing w:before="74"/>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lang w:val="mk-MK"/>
              </w:rPr>
            </w:pPr>
            <w:bookmarkStart w:id="87" w:name="_Toc107813727"/>
            <w:bookmarkStart w:id="88" w:name="_Toc107825957"/>
            <w:r w:rsidRPr="00754ABA">
              <w:rPr>
                <w:rFonts w:ascii="Arial" w:hAnsi="Arial" w:cs="Arial"/>
                <w:b w:val="0"/>
                <w:color w:val="auto"/>
                <w:sz w:val="22"/>
                <w:szCs w:val="22"/>
                <w:lang w:val="mk-MK"/>
              </w:rPr>
              <w:t>Педагог</w:t>
            </w:r>
            <w:bookmarkEnd w:id="87"/>
            <w:bookmarkEnd w:id="88"/>
            <w:r w:rsidRPr="00754ABA">
              <w:rPr>
                <w:rFonts w:ascii="Arial" w:hAnsi="Arial" w:cs="Arial"/>
                <w:b w:val="0"/>
                <w:color w:val="auto"/>
                <w:sz w:val="22"/>
                <w:szCs w:val="22"/>
                <w:lang w:val="mk-MK"/>
              </w:rPr>
              <w:t xml:space="preserve"> </w:t>
            </w:r>
          </w:p>
          <w:p w14:paraId="40D78328" w14:textId="3CA9B3A6" w:rsidR="00363479" w:rsidRPr="00754ABA" w:rsidRDefault="00363479" w:rsidP="00363479">
            <w:pPr>
              <w:pStyle w:val="Heading1"/>
              <w:spacing w:before="74"/>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lang w:val="mk-MK"/>
              </w:rPr>
            </w:pPr>
            <w:bookmarkStart w:id="89" w:name="_Toc107813728"/>
            <w:bookmarkStart w:id="90" w:name="_Toc107825958"/>
            <w:r w:rsidRPr="00754ABA">
              <w:rPr>
                <w:rFonts w:ascii="Arial" w:hAnsi="Arial" w:cs="Arial"/>
                <w:b w:val="0"/>
                <w:color w:val="auto"/>
                <w:sz w:val="22"/>
                <w:szCs w:val="22"/>
                <w:lang w:val="mk-MK"/>
              </w:rPr>
              <w:t>Одделенски раководители на 9 одд.</w:t>
            </w:r>
            <w:bookmarkEnd w:id="89"/>
            <w:bookmarkEnd w:id="90"/>
            <w:r w:rsidRPr="00754ABA">
              <w:rPr>
                <w:rFonts w:ascii="Arial" w:hAnsi="Arial" w:cs="Arial"/>
                <w:b w:val="0"/>
                <w:color w:val="auto"/>
                <w:sz w:val="22"/>
                <w:szCs w:val="22"/>
                <w:lang w:val="mk-MK"/>
              </w:rPr>
              <w:t xml:space="preserve"> </w:t>
            </w:r>
          </w:p>
        </w:tc>
        <w:tc>
          <w:tcPr>
            <w:tcW w:w="773" w:type="pct"/>
            <w:gridSpan w:val="2"/>
          </w:tcPr>
          <w:p w14:paraId="26CF725F" w14:textId="7C3A8F93" w:rsidR="00363479" w:rsidRPr="00754ABA" w:rsidRDefault="00363479" w:rsidP="00363479">
            <w:pPr>
              <w:pStyle w:val="Heading1"/>
              <w:spacing w:before="74"/>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lang w:val="mk-MK"/>
              </w:rPr>
            </w:pPr>
            <w:bookmarkStart w:id="91" w:name="_Toc107813729"/>
            <w:bookmarkStart w:id="92" w:name="_Toc107825959"/>
            <w:r w:rsidRPr="00754ABA">
              <w:rPr>
                <w:rFonts w:ascii="Arial" w:eastAsia="Century Gothic" w:hAnsi="Arial" w:cs="Arial"/>
                <w:b w:val="0"/>
                <w:color w:val="auto"/>
                <w:sz w:val="22"/>
                <w:szCs w:val="22"/>
                <w:lang w:val="mk-MK" w:bidi="en-US"/>
              </w:rPr>
              <w:t>ученици</w:t>
            </w:r>
            <w:bookmarkEnd w:id="91"/>
            <w:bookmarkEnd w:id="92"/>
          </w:p>
        </w:tc>
        <w:tc>
          <w:tcPr>
            <w:tcW w:w="1082" w:type="pct"/>
            <w:gridSpan w:val="2"/>
          </w:tcPr>
          <w:p w14:paraId="7F635C02" w14:textId="77777777" w:rsidR="00363479" w:rsidRPr="00754ABA" w:rsidRDefault="00363479" w:rsidP="003634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bidi="en-US"/>
              </w:rPr>
            </w:pPr>
            <w:r w:rsidRPr="00754ABA">
              <w:rPr>
                <w:rFonts w:ascii="Arial" w:hAnsi="Arial" w:cs="Arial"/>
                <w:sz w:val="22"/>
                <w:szCs w:val="22"/>
                <w:lang w:val="mk-MK"/>
              </w:rPr>
              <w:t>Информирање на учениците за запишување во средните училишта и запознавање со условите</w:t>
            </w:r>
          </w:p>
        </w:tc>
      </w:tr>
      <w:tr w:rsidR="009C15E5" w:rsidRPr="00754ABA" w14:paraId="1AB210EC" w14:textId="77777777" w:rsidTr="00616163">
        <w:trPr>
          <w:cnfStyle w:val="000000010000" w:firstRow="0" w:lastRow="0" w:firstColumn="0" w:lastColumn="0" w:oddVBand="0" w:evenVBand="0" w:oddHBand="0" w:evenHBand="1"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144" w:type="pct"/>
          </w:tcPr>
          <w:p w14:paraId="08904E51" w14:textId="77777777" w:rsidR="00DD2864" w:rsidRPr="00754ABA" w:rsidRDefault="00DD2864" w:rsidP="00DD2864">
            <w:pPr>
              <w:pStyle w:val="Heading1"/>
              <w:spacing w:before="74"/>
              <w:jc w:val="both"/>
              <w:outlineLvl w:val="0"/>
              <w:rPr>
                <w:rFonts w:ascii="Arial" w:hAnsi="Arial" w:cs="Arial"/>
                <w:b/>
                <w:bCs/>
                <w:color w:val="auto"/>
                <w:sz w:val="22"/>
                <w:szCs w:val="22"/>
                <w:lang w:val="mk-MK"/>
              </w:rPr>
            </w:pPr>
          </w:p>
        </w:tc>
        <w:tc>
          <w:tcPr>
            <w:tcW w:w="931" w:type="pct"/>
          </w:tcPr>
          <w:p w14:paraId="23192CD4" w14:textId="3BEF8BDF" w:rsidR="00DD2864" w:rsidRPr="00754ABA" w:rsidRDefault="00DD2864" w:rsidP="00DD2864">
            <w:pPr>
              <w:pStyle w:val="Heading1"/>
              <w:spacing w:before="74"/>
              <w:jc w:val="both"/>
              <w:outlineLvl w:val="0"/>
              <w:cnfStyle w:val="000000010000" w:firstRow="0" w:lastRow="0" w:firstColumn="0" w:lastColumn="0" w:oddVBand="0" w:evenVBand="0" w:oddHBand="0" w:evenHBand="1" w:firstRowFirstColumn="0" w:firstRowLastColumn="0" w:lastRowFirstColumn="0" w:lastRowLastColumn="0"/>
              <w:rPr>
                <w:rFonts w:ascii="Arial" w:hAnsi="Arial" w:cs="Arial"/>
                <w:b w:val="0"/>
                <w:bCs w:val="0"/>
                <w:color w:val="auto"/>
                <w:sz w:val="22"/>
                <w:szCs w:val="22"/>
                <w:lang w:val="mk-MK"/>
              </w:rPr>
            </w:pPr>
          </w:p>
        </w:tc>
        <w:tc>
          <w:tcPr>
            <w:tcW w:w="1070" w:type="pct"/>
            <w:gridSpan w:val="2"/>
          </w:tcPr>
          <w:p w14:paraId="17D98BB9" w14:textId="77777777" w:rsidR="00DD2864" w:rsidRPr="00754ABA" w:rsidRDefault="00DD2864" w:rsidP="00DD2864">
            <w:pPr>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p>
        </w:tc>
        <w:tc>
          <w:tcPr>
            <w:tcW w:w="773" w:type="pct"/>
            <w:gridSpan w:val="2"/>
          </w:tcPr>
          <w:p w14:paraId="0FD1EF5C" w14:textId="0F654AB4" w:rsidR="00DD2864" w:rsidRPr="00754ABA" w:rsidRDefault="00DD2864" w:rsidP="00DD2864">
            <w:pPr>
              <w:pStyle w:val="Heading1"/>
              <w:spacing w:before="74"/>
              <w:jc w:val="both"/>
              <w:outlineLvl w:val="0"/>
              <w:cnfStyle w:val="000000010000" w:firstRow="0" w:lastRow="0" w:firstColumn="0" w:lastColumn="0" w:oddVBand="0" w:evenVBand="0" w:oddHBand="0" w:evenHBand="1" w:firstRowFirstColumn="0" w:firstRowLastColumn="0" w:lastRowFirstColumn="0" w:lastRowLastColumn="0"/>
              <w:rPr>
                <w:rFonts w:ascii="Arial" w:eastAsia="Century Gothic" w:hAnsi="Arial" w:cs="Arial"/>
                <w:b w:val="0"/>
                <w:bCs w:val="0"/>
                <w:color w:val="auto"/>
                <w:sz w:val="22"/>
                <w:szCs w:val="22"/>
                <w:lang w:val="mk-MK" w:bidi="en-US"/>
              </w:rPr>
            </w:pPr>
          </w:p>
        </w:tc>
        <w:tc>
          <w:tcPr>
            <w:tcW w:w="1082" w:type="pct"/>
            <w:gridSpan w:val="2"/>
          </w:tcPr>
          <w:p w14:paraId="03D843EA" w14:textId="31BBDEF6" w:rsidR="00DD2864" w:rsidRPr="00754ABA" w:rsidRDefault="00DD2864" w:rsidP="00DD2864">
            <w:pPr>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p>
        </w:tc>
      </w:tr>
    </w:tbl>
    <w:p w14:paraId="6A7628A4" w14:textId="77777777" w:rsidR="00B25772" w:rsidRDefault="00B25772" w:rsidP="00B25772">
      <w:pPr>
        <w:autoSpaceDE w:val="0"/>
        <w:autoSpaceDN w:val="0"/>
        <w:adjustRightInd w:val="0"/>
        <w:spacing w:after="0" w:line="240" w:lineRule="auto"/>
        <w:jc w:val="center"/>
        <w:rPr>
          <w:rFonts w:ascii="Arial" w:hAnsi="Arial" w:cs="Arial"/>
          <w:sz w:val="24"/>
          <w:szCs w:val="24"/>
          <w:lang w:val="mk-MK"/>
        </w:rPr>
      </w:pPr>
      <w:r>
        <w:rPr>
          <w:rFonts w:ascii="Arial" w:hAnsi="Arial" w:cs="Arial"/>
          <w:sz w:val="24"/>
          <w:szCs w:val="24"/>
          <w:lang w:val="mk-MK"/>
        </w:rPr>
        <w:t xml:space="preserve">                                                                                                                   </w:t>
      </w:r>
    </w:p>
    <w:p w14:paraId="5201FAE3" w14:textId="77777777" w:rsidR="00B25772" w:rsidRDefault="00B25772" w:rsidP="00B25772">
      <w:pPr>
        <w:autoSpaceDE w:val="0"/>
        <w:autoSpaceDN w:val="0"/>
        <w:adjustRightInd w:val="0"/>
        <w:spacing w:after="0" w:line="240" w:lineRule="auto"/>
        <w:jc w:val="center"/>
        <w:rPr>
          <w:rFonts w:ascii="Arial" w:hAnsi="Arial" w:cs="Arial"/>
          <w:sz w:val="24"/>
          <w:szCs w:val="24"/>
          <w:lang w:val="mk-MK"/>
        </w:rPr>
      </w:pPr>
    </w:p>
    <w:p w14:paraId="3102B21A" w14:textId="77777777" w:rsidR="00B25772" w:rsidRDefault="00B25772" w:rsidP="00B25772">
      <w:pPr>
        <w:autoSpaceDE w:val="0"/>
        <w:autoSpaceDN w:val="0"/>
        <w:adjustRightInd w:val="0"/>
        <w:spacing w:after="0" w:line="240" w:lineRule="auto"/>
        <w:jc w:val="center"/>
        <w:rPr>
          <w:rFonts w:ascii="Arial" w:hAnsi="Arial" w:cs="Arial"/>
          <w:sz w:val="24"/>
          <w:szCs w:val="24"/>
          <w:lang w:val="mk-MK"/>
        </w:rPr>
      </w:pPr>
    </w:p>
    <w:p w14:paraId="71BD9F67" w14:textId="4D5A7468" w:rsidR="009A13CA" w:rsidRPr="00616163" w:rsidRDefault="00363479" w:rsidP="00616163">
      <w:pPr>
        <w:autoSpaceDE w:val="0"/>
        <w:autoSpaceDN w:val="0"/>
        <w:adjustRightInd w:val="0"/>
        <w:spacing w:after="0" w:line="240" w:lineRule="auto"/>
        <w:jc w:val="right"/>
        <w:rPr>
          <w:rFonts w:ascii="Arial" w:hAnsi="Arial" w:cs="Arial"/>
          <w:sz w:val="24"/>
          <w:szCs w:val="24"/>
          <w:lang w:val="mk-MK"/>
        </w:rPr>
      </w:pPr>
      <w:r>
        <w:rPr>
          <w:rFonts w:ascii="Arial" w:hAnsi="Arial" w:cs="Arial"/>
          <w:sz w:val="24"/>
          <w:szCs w:val="24"/>
          <w:lang w:val="mk-MK"/>
        </w:rPr>
        <w:t xml:space="preserve"> </w:t>
      </w:r>
    </w:p>
    <w:p w14:paraId="1A828C26" w14:textId="77777777" w:rsidR="009A13CA" w:rsidRDefault="009A13CA" w:rsidP="00B25772">
      <w:pPr>
        <w:jc w:val="center"/>
        <w:rPr>
          <w:rFonts w:ascii="Comic Sans MS" w:hAnsi="Comic Sans MS" w:cs="Arial"/>
          <w:b/>
          <w:sz w:val="26"/>
          <w:szCs w:val="26"/>
          <w:lang w:val="mk-MK"/>
        </w:rPr>
      </w:pPr>
    </w:p>
    <w:p w14:paraId="234C84C2" w14:textId="468D56E6" w:rsidR="009C15E5" w:rsidRDefault="00AA060E" w:rsidP="00183088">
      <w:pPr>
        <w:rPr>
          <w:rFonts w:ascii="Comic Sans MS" w:hAnsi="Comic Sans MS" w:cs="Arial"/>
          <w:b/>
          <w:sz w:val="28"/>
          <w:szCs w:val="28"/>
          <w:lang w:val="mk-MK"/>
        </w:rPr>
      </w:pPr>
      <w:r>
        <w:rPr>
          <w:rFonts w:ascii="Comic Sans MS" w:hAnsi="Comic Sans MS" w:cs="Arial"/>
          <w:b/>
          <w:sz w:val="28"/>
          <w:szCs w:val="28"/>
          <w:lang w:val="mk-MK"/>
        </w:rPr>
        <w:lastRenderedPageBreak/>
        <w:t>ПРЕВЕНТИВНИ ПРОГРАМИ</w:t>
      </w:r>
    </w:p>
    <w:p w14:paraId="374B98D6" w14:textId="77777777" w:rsidR="00AA060E" w:rsidRPr="00FB0E45" w:rsidRDefault="00AA060E" w:rsidP="00183088">
      <w:pPr>
        <w:rPr>
          <w:rFonts w:ascii="Comic Sans MS" w:hAnsi="Comic Sans MS" w:cs="Arial"/>
          <w:b/>
          <w:sz w:val="28"/>
          <w:szCs w:val="28"/>
          <w:lang w:val="mk-MK"/>
        </w:rPr>
      </w:pPr>
    </w:p>
    <w:tbl>
      <w:tblPr>
        <w:tblStyle w:val="LightGrid-Accent2"/>
        <w:tblpPr w:leftFromText="180" w:rightFromText="180" w:vertAnchor="text" w:tblpY="1"/>
        <w:tblW w:w="5103" w:type="pct"/>
        <w:tblLook w:val="04A0" w:firstRow="1" w:lastRow="0" w:firstColumn="1" w:lastColumn="0" w:noHBand="0" w:noVBand="1"/>
      </w:tblPr>
      <w:tblGrid>
        <w:gridCol w:w="2045"/>
        <w:gridCol w:w="2311"/>
        <w:gridCol w:w="15"/>
        <w:gridCol w:w="1488"/>
        <w:gridCol w:w="1788"/>
        <w:gridCol w:w="25"/>
        <w:gridCol w:w="2846"/>
        <w:gridCol w:w="23"/>
      </w:tblGrid>
      <w:tr w:rsidR="00DD2864" w:rsidRPr="003A12CD" w14:paraId="07989CC1" w14:textId="77777777" w:rsidTr="007350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0" w:type="pct"/>
          </w:tcPr>
          <w:p w14:paraId="6F89574F" w14:textId="77777777" w:rsidR="00DD2864" w:rsidRPr="00AB1C96" w:rsidRDefault="00DD2864" w:rsidP="00DD2864">
            <w:pPr>
              <w:jc w:val="center"/>
              <w:rPr>
                <w:rFonts w:ascii="Arial" w:eastAsia="Century Gothic" w:hAnsi="Arial" w:cs="Arial"/>
                <w:color w:val="000000"/>
                <w:lang w:val="mk-MK" w:bidi="en-US"/>
              </w:rPr>
            </w:pPr>
            <w:r w:rsidRPr="00AB1C96">
              <w:rPr>
                <w:rFonts w:ascii="Arial" w:eastAsia="Century Gothic" w:hAnsi="Arial" w:cs="Arial"/>
                <w:color w:val="000000"/>
                <w:lang w:val="mk-MK" w:bidi="en-US"/>
              </w:rPr>
              <w:t>Реализирана програмска активност</w:t>
            </w:r>
          </w:p>
        </w:tc>
        <w:tc>
          <w:tcPr>
            <w:tcW w:w="1103" w:type="pct"/>
            <w:gridSpan w:val="2"/>
          </w:tcPr>
          <w:p w14:paraId="02E77654" w14:textId="77777777" w:rsidR="00DD2864" w:rsidRPr="00AB1C96" w:rsidRDefault="00DD2864" w:rsidP="00DD2864">
            <w:pP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000000"/>
                <w:lang w:val="mk-MK" w:bidi="en-US"/>
              </w:rPr>
            </w:pPr>
            <w:r w:rsidRPr="00AB1C96">
              <w:rPr>
                <w:rFonts w:ascii="Arial" w:eastAsia="Century Gothic" w:hAnsi="Arial" w:cs="Arial"/>
                <w:color w:val="000000"/>
                <w:lang w:val="mk-MK" w:bidi="en-US"/>
              </w:rPr>
              <w:t>Време на реализација</w:t>
            </w:r>
          </w:p>
        </w:tc>
        <w:tc>
          <w:tcPr>
            <w:tcW w:w="706" w:type="pct"/>
          </w:tcPr>
          <w:p w14:paraId="04B3151D" w14:textId="77777777" w:rsidR="00DD2864" w:rsidRPr="00AB1C96" w:rsidRDefault="00DD2864" w:rsidP="00DD2864">
            <w:pP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000000"/>
                <w:lang w:val="mk-MK" w:bidi="en-US"/>
              </w:rPr>
            </w:pPr>
            <w:r w:rsidRPr="00AB1C96">
              <w:rPr>
                <w:rFonts w:ascii="Arial" w:eastAsia="Century Gothic" w:hAnsi="Arial" w:cs="Arial"/>
                <w:color w:val="000000"/>
                <w:lang w:val="mk-MK" w:bidi="en-US"/>
              </w:rPr>
              <w:t>Реализатор</w:t>
            </w:r>
          </w:p>
        </w:tc>
        <w:tc>
          <w:tcPr>
            <w:tcW w:w="860" w:type="pct"/>
            <w:gridSpan w:val="2"/>
          </w:tcPr>
          <w:p w14:paraId="653DAD89" w14:textId="77777777" w:rsidR="00DD2864" w:rsidRPr="00AB1C96" w:rsidRDefault="00DD2864" w:rsidP="00DD2864">
            <w:pP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000000"/>
                <w:lang w:val="mk-MK" w:bidi="en-US"/>
              </w:rPr>
            </w:pPr>
            <w:r w:rsidRPr="00AB1C96">
              <w:rPr>
                <w:rFonts w:ascii="Arial" w:eastAsia="Century Gothic" w:hAnsi="Arial" w:cs="Arial"/>
                <w:color w:val="000000"/>
                <w:lang w:val="mk-MK" w:bidi="en-US"/>
              </w:rPr>
              <w:t>Целна група</w:t>
            </w:r>
          </w:p>
        </w:tc>
        <w:tc>
          <w:tcPr>
            <w:tcW w:w="1361" w:type="pct"/>
            <w:gridSpan w:val="2"/>
          </w:tcPr>
          <w:p w14:paraId="0A3753DB" w14:textId="77777777" w:rsidR="00DD2864" w:rsidRPr="00AB1C96" w:rsidRDefault="00DD2864" w:rsidP="00DD2864">
            <w:pP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000000"/>
                <w:lang w:val="mk-MK" w:bidi="en-US"/>
              </w:rPr>
            </w:pPr>
            <w:r w:rsidRPr="00AB1C96">
              <w:rPr>
                <w:rFonts w:ascii="Arial" w:eastAsia="Century Gothic" w:hAnsi="Arial" w:cs="Arial"/>
                <w:color w:val="000000"/>
                <w:lang w:val="mk-MK" w:bidi="en-US"/>
              </w:rPr>
              <w:t>Постигнати цели и остварени ефекти</w:t>
            </w:r>
          </w:p>
        </w:tc>
      </w:tr>
      <w:tr w:rsidR="00DD2864" w:rsidRPr="003A12CD" w14:paraId="62CBBC16" w14:textId="77777777" w:rsidTr="00735008">
        <w:trPr>
          <w:gridAfter w:val="1"/>
          <w:cnfStyle w:val="000000100000" w:firstRow="0" w:lastRow="0" w:firstColumn="0" w:lastColumn="0" w:oddVBand="0" w:evenVBand="0" w:oddHBand="1" w:evenHBand="0" w:firstRowFirstColumn="0" w:firstRowLastColumn="0" w:lastRowFirstColumn="0" w:lastRowLastColumn="0"/>
          <w:wAfter w:w="23" w:type="dxa"/>
        </w:trPr>
        <w:tc>
          <w:tcPr>
            <w:cnfStyle w:val="001000000000" w:firstRow="0" w:lastRow="0" w:firstColumn="1" w:lastColumn="0" w:oddVBand="0" w:evenVBand="0" w:oddHBand="0" w:evenHBand="0" w:firstRowFirstColumn="0" w:firstRowLastColumn="0" w:lastRowFirstColumn="0" w:lastRowLastColumn="0"/>
            <w:tcW w:w="970" w:type="pct"/>
          </w:tcPr>
          <w:p w14:paraId="04C24154" w14:textId="77777777" w:rsidR="00DD2864" w:rsidRPr="00754ABA" w:rsidRDefault="00DD2864" w:rsidP="00DD2864">
            <w:pPr>
              <w:rPr>
                <w:rFonts w:ascii="Arial" w:eastAsia="Calibri" w:hAnsi="Arial" w:cs="Arial"/>
                <w:b w:val="0"/>
                <w:bCs w:val="0"/>
                <w:color w:val="000000"/>
                <w:lang w:val="mk-MK" w:bidi="en-US"/>
              </w:rPr>
            </w:pPr>
            <w:r w:rsidRPr="00754ABA">
              <w:rPr>
                <w:rFonts w:ascii="Arial" w:eastAsia="Calibri" w:hAnsi="Arial" w:cs="Arial"/>
                <w:b w:val="0"/>
                <w:bCs w:val="0"/>
                <w:color w:val="000000"/>
                <w:lang w:val="mk-MK" w:bidi="en-US"/>
              </w:rPr>
              <w:t xml:space="preserve">Запознавње на учениците со кодексот на однесување при вондредни услови </w:t>
            </w:r>
          </w:p>
          <w:p w14:paraId="2B50E33F" w14:textId="77777777" w:rsidR="00DD2864" w:rsidRPr="00754ABA" w:rsidRDefault="00DD2864" w:rsidP="00DD2864">
            <w:pPr>
              <w:jc w:val="center"/>
              <w:rPr>
                <w:rFonts w:ascii="Arial" w:eastAsia="Century Gothic" w:hAnsi="Arial" w:cs="Arial"/>
                <w:b w:val="0"/>
                <w:bCs w:val="0"/>
                <w:color w:val="FFFFFF"/>
                <w:lang w:val="mk-MK" w:bidi="en-US"/>
              </w:rPr>
            </w:pPr>
            <w:r w:rsidRPr="00754ABA">
              <w:rPr>
                <w:rFonts w:ascii="Arial" w:eastAsia="Calibri" w:hAnsi="Arial" w:cs="Arial"/>
                <w:b w:val="0"/>
                <w:bCs w:val="0"/>
                <w:color w:val="000000"/>
                <w:lang w:val="mk-MK" w:bidi="en-US"/>
              </w:rPr>
              <w:t>,превенција и заштита од КОВИД 19 , почитување на протоколите согласно здравствените препораки од Министерството за здравство</w:t>
            </w:r>
          </w:p>
        </w:tc>
        <w:tc>
          <w:tcPr>
            <w:tcW w:w="1096" w:type="pct"/>
          </w:tcPr>
          <w:p w14:paraId="592AB669" w14:textId="77777777" w:rsidR="00DD2864" w:rsidRPr="00AB1C96" w:rsidRDefault="00DD2864" w:rsidP="00DD2864">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val="mk-MK" w:bidi="en-US"/>
              </w:rPr>
            </w:pPr>
            <w:r w:rsidRPr="00AB1C96">
              <w:rPr>
                <w:rFonts w:ascii="Arial" w:eastAsia="Calibri" w:hAnsi="Arial" w:cs="Arial"/>
                <w:color w:val="000000"/>
                <w:lang w:val="mk-MK" w:bidi="en-US"/>
              </w:rPr>
              <w:t>Октомври</w:t>
            </w:r>
          </w:p>
        </w:tc>
        <w:tc>
          <w:tcPr>
            <w:tcW w:w="713" w:type="pct"/>
            <w:gridSpan w:val="2"/>
          </w:tcPr>
          <w:p w14:paraId="56A4C1C5" w14:textId="77777777" w:rsidR="00DD2864" w:rsidRPr="00AB1C96" w:rsidRDefault="00DD2864" w:rsidP="00DD2864">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val="mk-MK" w:bidi="en-US"/>
              </w:rPr>
            </w:pPr>
            <w:r w:rsidRPr="00AB1C96">
              <w:rPr>
                <w:rFonts w:ascii="Arial" w:eastAsia="Calibri" w:hAnsi="Arial" w:cs="Arial"/>
                <w:color w:val="000000"/>
                <w:lang w:val="mk-MK" w:bidi="en-US"/>
              </w:rPr>
              <w:t>Наставници, ученици</w:t>
            </w:r>
          </w:p>
        </w:tc>
        <w:tc>
          <w:tcPr>
            <w:tcW w:w="848" w:type="pct"/>
          </w:tcPr>
          <w:p w14:paraId="09AA846D" w14:textId="77777777" w:rsidR="00DD2864" w:rsidRPr="00AB1C96" w:rsidRDefault="00DD2864" w:rsidP="00DD2864">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lang w:val="mk-MK" w:bidi="en-US"/>
              </w:rPr>
            </w:pPr>
            <w:r w:rsidRPr="00AB1C96">
              <w:rPr>
                <w:rFonts w:ascii="Arial" w:eastAsia="Calibri" w:hAnsi="Arial" w:cs="Arial"/>
                <w:color w:val="000000"/>
                <w:lang w:val="mk-MK" w:bidi="en-US"/>
              </w:rPr>
              <w:t>ученици</w:t>
            </w:r>
          </w:p>
        </w:tc>
        <w:tc>
          <w:tcPr>
            <w:tcW w:w="1362" w:type="pct"/>
            <w:gridSpan w:val="2"/>
          </w:tcPr>
          <w:p w14:paraId="6DA7059D" w14:textId="77777777" w:rsidR="00DD2864" w:rsidRPr="00AB1C96" w:rsidRDefault="00DD2864" w:rsidP="00DD2864">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val="mk-MK" w:bidi="en-US"/>
              </w:rPr>
            </w:pPr>
            <w:r w:rsidRPr="00AB1C96">
              <w:rPr>
                <w:rFonts w:ascii="Arial" w:eastAsia="Calibri" w:hAnsi="Arial" w:cs="Arial"/>
                <w:color w:val="000000"/>
                <w:lang w:val="ru-RU" w:bidi="en-US"/>
              </w:rPr>
              <w:t xml:space="preserve">Подигање на свеста за одржување на хигиената во училиштето </w:t>
            </w:r>
            <w:r w:rsidRPr="00AB1C96">
              <w:rPr>
                <w:rFonts w:ascii="Arial" w:eastAsia="Calibri" w:hAnsi="Arial" w:cs="Arial"/>
                <w:color w:val="000000"/>
                <w:lang w:val="mk-MK" w:bidi="en-US"/>
              </w:rPr>
              <w:t xml:space="preserve">и почитување на правилата за </w:t>
            </w:r>
          </w:p>
          <w:p w14:paraId="3B8F44D5" w14:textId="77777777" w:rsidR="00DD2864" w:rsidRPr="00AB1C96" w:rsidRDefault="00DD2864" w:rsidP="00DD2864">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val="mk-MK" w:bidi="en-US"/>
              </w:rPr>
            </w:pPr>
            <w:r w:rsidRPr="00AB1C96">
              <w:rPr>
                <w:rFonts w:ascii="Arial" w:eastAsia="Calibri" w:hAnsi="Arial" w:cs="Arial"/>
                <w:color w:val="000000"/>
                <w:lang w:val="mk-MK" w:bidi="en-US"/>
              </w:rPr>
              <w:t>однесување  во училницата, училиштето и училишниот двор, како и одржување на личната хигиена</w:t>
            </w:r>
          </w:p>
          <w:p w14:paraId="02506F55" w14:textId="77777777" w:rsidR="00DD2864" w:rsidRPr="00AB1C96" w:rsidRDefault="00DD2864" w:rsidP="00DD2864">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val="mk-MK" w:bidi="en-US"/>
              </w:rPr>
            </w:pPr>
            <w:r w:rsidRPr="00AB1C96">
              <w:rPr>
                <w:rFonts w:ascii="Arial" w:eastAsia="Calibri" w:hAnsi="Arial" w:cs="Arial"/>
                <w:color w:val="000000"/>
                <w:lang w:val="mk-MK" w:bidi="en-US"/>
              </w:rPr>
              <w:t>согласно дадените препораки од Министерството за здравство</w:t>
            </w:r>
          </w:p>
        </w:tc>
      </w:tr>
      <w:tr w:rsidR="00DD2864" w:rsidRPr="003A12CD" w14:paraId="7A49E6C6" w14:textId="77777777" w:rsidTr="00735008">
        <w:trPr>
          <w:gridAfter w:val="1"/>
          <w:cnfStyle w:val="000000010000" w:firstRow="0" w:lastRow="0" w:firstColumn="0" w:lastColumn="0" w:oddVBand="0" w:evenVBand="0" w:oddHBand="0" w:evenHBand="1" w:firstRowFirstColumn="0" w:firstRowLastColumn="0" w:lastRowFirstColumn="0" w:lastRowLastColumn="0"/>
          <w:wAfter w:w="23" w:type="dxa"/>
        </w:trPr>
        <w:tc>
          <w:tcPr>
            <w:cnfStyle w:val="001000000000" w:firstRow="0" w:lastRow="0" w:firstColumn="1" w:lastColumn="0" w:oddVBand="0" w:evenVBand="0" w:oddHBand="0" w:evenHBand="0" w:firstRowFirstColumn="0" w:firstRowLastColumn="0" w:lastRowFirstColumn="0" w:lastRowLastColumn="0"/>
            <w:tcW w:w="970" w:type="pct"/>
          </w:tcPr>
          <w:p w14:paraId="3CFB7847" w14:textId="77777777" w:rsidR="00DD2864" w:rsidRPr="00754ABA" w:rsidRDefault="00DD2864" w:rsidP="00DD2864">
            <w:pPr>
              <w:jc w:val="center"/>
              <w:rPr>
                <w:rFonts w:ascii="Arial" w:eastAsia="Century Gothic" w:hAnsi="Arial" w:cs="Arial"/>
                <w:b w:val="0"/>
                <w:bCs w:val="0"/>
                <w:color w:val="FFFFFF"/>
                <w:lang w:val="mk-MK" w:bidi="en-US"/>
              </w:rPr>
            </w:pPr>
            <w:r w:rsidRPr="00754ABA">
              <w:rPr>
                <w:rFonts w:ascii="Arial" w:eastAsia="Calibri" w:hAnsi="Arial" w:cs="Arial"/>
                <w:b w:val="0"/>
                <w:bCs w:val="0"/>
                <w:color w:val="000000"/>
                <w:lang w:val="mk-MK" w:bidi="en-US"/>
              </w:rPr>
              <w:t>Правилно користување на времето во училиштето и во домот за учениците кои следат настава со физичко присуство и учениците кои следат онлајн настава</w:t>
            </w:r>
          </w:p>
        </w:tc>
        <w:tc>
          <w:tcPr>
            <w:tcW w:w="1096" w:type="pct"/>
          </w:tcPr>
          <w:p w14:paraId="164215EF" w14:textId="77777777" w:rsidR="00DD2864" w:rsidRPr="00AB1C96" w:rsidRDefault="00DD2864" w:rsidP="00DD2864">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lang w:val="mk-MK" w:bidi="en-US"/>
              </w:rPr>
            </w:pPr>
            <w:r w:rsidRPr="00AB1C96">
              <w:rPr>
                <w:rFonts w:ascii="Arial" w:eastAsia="Calibri" w:hAnsi="Arial" w:cs="Arial"/>
                <w:color w:val="000000"/>
                <w:lang w:val="mk-MK" w:bidi="en-US"/>
              </w:rPr>
              <w:t>Октомври-Ноември</w:t>
            </w:r>
          </w:p>
        </w:tc>
        <w:tc>
          <w:tcPr>
            <w:tcW w:w="713" w:type="pct"/>
            <w:gridSpan w:val="2"/>
          </w:tcPr>
          <w:p w14:paraId="00503903" w14:textId="77777777" w:rsidR="00DD2864" w:rsidRPr="00AB1C96" w:rsidRDefault="00DD2864" w:rsidP="00DD2864">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lang w:val="mk-MK" w:bidi="en-US"/>
              </w:rPr>
            </w:pPr>
            <w:r w:rsidRPr="00AB1C96">
              <w:rPr>
                <w:rFonts w:ascii="Arial" w:eastAsia="Calibri" w:hAnsi="Arial" w:cs="Arial"/>
                <w:color w:val="000000"/>
                <w:lang w:val="mk-MK" w:bidi="en-US"/>
              </w:rPr>
              <w:t>Училишен тим</w:t>
            </w:r>
          </w:p>
        </w:tc>
        <w:tc>
          <w:tcPr>
            <w:tcW w:w="848" w:type="pct"/>
          </w:tcPr>
          <w:p w14:paraId="20A7CAA2" w14:textId="77777777" w:rsidR="00DD2864" w:rsidRPr="00AB1C96" w:rsidRDefault="00DD2864" w:rsidP="00DD2864">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lang w:val="mk-MK" w:bidi="en-US"/>
              </w:rPr>
            </w:pPr>
            <w:r w:rsidRPr="00AB1C96">
              <w:rPr>
                <w:rFonts w:ascii="Arial" w:eastAsia="Calibri" w:hAnsi="Arial" w:cs="Arial"/>
                <w:color w:val="000000"/>
                <w:lang w:val="mk-MK" w:bidi="en-US"/>
              </w:rPr>
              <w:t>ученици</w:t>
            </w:r>
          </w:p>
        </w:tc>
        <w:tc>
          <w:tcPr>
            <w:tcW w:w="1362" w:type="pct"/>
            <w:gridSpan w:val="2"/>
          </w:tcPr>
          <w:p w14:paraId="60157893" w14:textId="77777777" w:rsidR="00DD2864" w:rsidRPr="00AB1C96" w:rsidRDefault="00DD2864" w:rsidP="00DD2864">
            <w:pP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lang w:val="mk-MK" w:bidi="en-US"/>
              </w:rPr>
            </w:pPr>
            <w:r w:rsidRPr="00AB1C96">
              <w:rPr>
                <w:rFonts w:ascii="Arial" w:eastAsia="Calibri" w:hAnsi="Arial" w:cs="Arial"/>
                <w:color w:val="000000"/>
                <w:lang w:val="mk-MK" w:bidi="en-US"/>
              </w:rPr>
              <w:t>Рационално  го користат  времето</w:t>
            </w:r>
          </w:p>
          <w:p w14:paraId="32BF91D2" w14:textId="77777777" w:rsidR="00DD2864" w:rsidRPr="00AB1C96" w:rsidRDefault="00DD2864" w:rsidP="00DD2864">
            <w:pP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lang w:val="mk-MK" w:bidi="en-US"/>
              </w:rPr>
            </w:pPr>
            <w:r w:rsidRPr="00AB1C96">
              <w:rPr>
                <w:rFonts w:ascii="Arial" w:eastAsia="Calibri" w:hAnsi="Arial" w:cs="Arial"/>
                <w:color w:val="000000"/>
                <w:lang w:val="mk-MK" w:bidi="en-US"/>
              </w:rPr>
              <w:t>во училиште и во домот</w:t>
            </w:r>
          </w:p>
        </w:tc>
      </w:tr>
      <w:tr w:rsidR="00DD2864" w:rsidRPr="003A12CD" w14:paraId="7D179AE2" w14:textId="77777777" w:rsidTr="00735008">
        <w:trPr>
          <w:gridAfter w:val="1"/>
          <w:cnfStyle w:val="000000100000" w:firstRow="0" w:lastRow="0" w:firstColumn="0" w:lastColumn="0" w:oddVBand="0" w:evenVBand="0" w:oddHBand="1" w:evenHBand="0" w:firstRowFirstColumn="0" w:firstRowLastColumn="0" w:lastRowFirstColumn="0" w:lastRowLastColumn="0"/>
          <w:wAfter w:w="23" w:type="dxa"/>
        </w:trPr>
        <w:tc>
          <w:tcPr>
            <w:cnfStyle w:val="001000000000" w:firstRow="0" w:lastRow="0" w:firstColumn="1" w:lastColumn="0" w:oddVBand="0" w:evenVBand="0" w:oddHBand="0" w:evenHBand="0" w:firstRowFirstColumn="0" w:firstRowLastColumn="0" w:lastRowFirstColumn="0" w:lastRowLastColumn="0"/>
            <w:tcW w:w="970" w:type="pct"/>
          </w:tcPr>
          <w:p w14:paraId="002730B2" w14:textId="77777777" w:rsidR="00DD2864" w:rsidRPr="00754ABA" w:rsidRDefault="00DD2864" w:rsidP="00DD2864">
            <w:pPr>
              <w:jc w:val="center"/>
              <w:rPr>
                <w:rFonts w:ascii="Arial" w:hAnsi="Arial" w:cs="Arial"/>
                <w:b w:val="0"/>
                <w:bCs w:val="0"/>
                <w:color w:val="000000" w:themeColor="text1"/>
                <w:lang w:val="mk-MK"/>
              </w:rPr>
            </w:pPr>
            <w:r w:rsidRPr="00754ABA">
              <w:rPr>
                <w:rFonts w:ascii="Arial" w:hAnsi="Arial" w:cs="Arial"/>
                <w:b w:val="0"/>
                <w:bCs w:val="0"/>
                <w:color w:val="000000" w:themeColor="text1"/>
                <w:lang w:val="mk-MK"/>
              </w:rPr>
              <w:t>Стекнување претстава и усвојување на поимот врсничко насилство</w:t>
            </w:r>
          </w:p>
          <w:p w14:paraId="7A83CC64" w14:textId="77777777" w:rsidR="00DD2864" w:rsidRPr="00754ABA" w:rsidRDefault="00DD2864" w:rsidP="00DD2864">
            <w:pPr>
              <w:jc w:val="center"/>
              <w:rPr>
                <w:rFonts w:ascii="Arial" w:eastAsia="Calibri" w:hAnsi="Arial" w:cs="Arial"/>
                <w:b w:val="0"/>
                <w:bCs w:val="0"/>
                <w:color w:val="000000"/>
                <w:lang w:val="mk-MK" w:bidi="en-US"/>
              </w:rPr>
            </w:pPr>
            <w:r w:rsidRPr="00754ABA">
              <w:rPr>
                <w:rFonts w:ascii="Arial" w:hAnsi="Arial" w:cs="Arial"/>
                <w:b w:val="0"/>
                <w:bCs w:val="0"/>
                <w:color w:val="000000" w:themeColor="text1"/>
                <w:lang w:val="ru-RU"/>
              </w:rPr>
              <w:t>(</w:t>
            </w:r>
            <w:r w:rsidRPr="00754ABA">
              <w:rPr>
                <w:rFonts w:ascii="Arial" w:hAnsi="Arial" w:cs="Arial"/>
                <w:b w:val="0"/>
                <w:bCs w:val="0"/>
                <w:color w:val="000000" w:themeColor="text1"/>
              </w:rPr>
              <w:t>Bulling</w:t>
            </w:r>
            <w:r w:rsidRPr="00754ABA">
              <w:rPr>
                <w:rFonts w:ascii="Arial" w:hAnsi="Arial" w:cs="Arial"/>
                <w:b w:val="0"/>
                <w:bCs w:val="0"/>
                <w:color w:val="000000" w:themeColor="text1"/>
                <w:lang w:val="ru-RU"/>
              </w:rPr>
              <w:t>)</w:t>
            </w:r>
          </w:p>
        </w:tc>
        <w:tc>
          <w:tcPr>
            <w:tcW w:w="1096" w:type="pct"/>
          </w:tcPr>
          <w:p w14:paraId="2D450D38" w14:textId="77777777" w:rsidR="00DD2864" w:rsidRPr="0014066B" w:rsidRDefault="00DD2864" w:rsidP="00DD2864">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bidi="en-US"/>
              </w:rPr>
            </w:pPr>
            <w:r w:rsidRPr="0014066B">
              <w:rPr>
                <w:rFonts w:ascii="Arial" w:hAnsi="Arial" w:cs="Arial"/>
                <w:color w:val="000000"/>
                <w:lang w:val="mk-MK"/>
              </w:rPr>
              <w:t>Февруари</w:t>
            </w:r>
          </w:p>
        </w:tc>
        <w:tc>
          <w:tcPr>
            <w:tcW w:w="713" w:type="pct"/>
            <w:gridSpan w:val="2"/>
          </w:tcPr>
          <w:p w14:paraId="4D18ECFE" w14:textId="77777777" w:rsidR="00DD2864" w:rsidRPr="0014066B" w:rsidRDefault="00DD2864" w:rsidP="00DD2864">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val="mk-MK" w:bidi="en-US"/>
              </w:rPr>
            </w:pPr>
            <w:r w:rsidRPr="0014066B">
              <w:rPr>
                <w:rFonts w:ascii="Arial" w:eastAsia="Calibri" w:hAnsi="Arial" w:cs="Arial"/>
                <w:color w:val="000000"/>
                <w:lang w:val="mk-MK" w:bidi="en-US"/>
              </w:rPr>
              <w:t>Наставници, ученици</w:t>
            </w:r>
          </w:p>
        </w:tc>
        <w:tc>
          <w:tcPr>
            <w:tcW w:w="848" w:type="pct"/>
          </w:tcPr>
          <w:p w14:paraId="5048A955" w14:textId="77777777" w:rsidR="00DD2864" w:rsidRPr="0014066B" w:rsidRDefault="00DD2864" w:rsidP="00DD2864">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val="mk-MK" w:bidi="en-US"/>
              </w:rPr>
            </w:pPr>
            <w:r w:rsidRPr="0014066B">
              <w:rPr>
                <w:rFonts w:ascii="Arial" w:eastAsia="Calibri" w:hAnsi="Arial" w:cs="Arial"/>
                <w:color w:val="000000"/>
                <w:lang w:val="mk-MK" w:bidi="en-US"/>
              </w:rPr>
              <w:t>ученици</w:t>
            </w:r>
          </w:p>
        </w:tc>
        <w:tc>
          <w:tcPr>
            <w:tcW w:w="1362" w:type="pct"/>
            <w:gridSpan w:val="2"/>
          </w:tcPr>
          <w:p w14:paraId="0E9512A6" w14:textId="77777777" w:rsidR="00DD2864" w:rsidRDefault="00DD2864" w:rsidP="00DD2864">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mk-MK"/>
              </w:rPr>
            </w:pPr>
            <w:r>
              <w:rPr>
                <w:rFonts w:ascii="Arial" w:hAnsi="Arial" w:cs="Arial"/>
                <w:color w:val="000000"/>
                <w:lang w:val="mk-MK"/>
              </w:rPr>
              <w:t>П</w:t>
            </w:r>
            <w:r w:rsidRPr="0014066B">
              <w:rPr>
                <w:rFonts w:ascii="Arial" w:hAnsi="Arial" w:cs="Arial"/>
                <w:color w:val="000000"/>
                <w:lang w:val="mk-MK"/>
              </w:rPr>
              <w:t>редавање</w:t>
            </w:r>
            <w:r w:rsidRPr="0014066B">
              <w:rPr>
                <w:rFonts w:ascii="Arial" w:hAnsi="Arial" w:cs="Arial"/>
                <w:color w:val="000000"/>
                <w:lang w:val="ru-RU"/>
              </w:rPr>
              <w:t xml:space="preserve"> </w:t>
            </w:r>
            <w:r>
              <w:rPr>
                <w:rFonts w:ascii="Arial" w:hAnsi="Arial" w:cs="Arial"/>
                <w:color w:val="000000"/>
                <w:lang w:val="ru-RU"/>
              </w:rPr>
              <w:t xml:space="preserve">за </w:t>
            </w:r>
            <w:r w:rsidRPr="0014066B">
              <w:rPr>
                <w:rFonts w:ascii="Arial" w:hAnsi="Arial" w:cs="Arial"/>
                <w:color w:val="000000"/>
                <w:lang w:val="mk-MK"/>
              </w:rPr>
              <w:t>врсничко насилство и одбележување на Светскиот ден против врсничко насилство</w:t>
            </w:r>
          </w:p>
          <w:p w14:paraId="07F92BF2" w14:textId="77777777" w:rsidR="00DD2864" w:rsidRPr="0014066B" w:rsidRDefault="00DD2864" w:rsidP="00DD2864">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val="mk-MK" w:bidi="en-US"/>
              </w:rPr>
            </w:pPr>
          </w:p>
        </w:tc>
      </w:tr>
      <w:tr w:rsidR="00DD2864" w:rsidRPr="003A12CD" w14:paraId="495A0D37" w14:textId="77777777" w:rsidTr="00735008">
        <w:trPr>
          <w:gridAfter w:val="1"/>
          <w:cnfStyle w:val="000000010000" w:firstRow="0" w:lastRow="0" w:firstColumn="0" w:lastColumn="0" w:oddVBand="0" w:evenVBand="0" w:oddHBand="0" w:evenHBand="1" w:firstRowFirstColumn="0" w:firstRowLastColumn="0" w:lastRowFirstColumn="0" w:lastRowLastColumn="0"/>
          <w:wAfter w:w="23" w:type="dxa"/>
          <w:trHeight w:val="1963"/>
        </w:trPr>
        <w:tc>
          <w:tcPr>
            <w:cnfStyle w:val="001000000000" w:firstRow="0" w:lastRow="0" w:firstColumn="1" w:lastColumn="0" w:oddVBand="0" w:evenVBand="0" w:oddHBand="0" w:evenHBand="0" w:firstRowFirstColumn="0" w:firstRowLastColumn="0" w:lastRowFirstColumn="0" w:lastRowLastColumn="0"/>
            <w:tcW w:w="970" w:type="pct"/>
          </w:tcPr>
          <w:p w14:paraId="0D9DC43E" w14:textId="77777777" w:rsidR="00DD2864" w:rsidRPr="00754ABA" w:rsidRDefault="00DD2864" w:rsidP="00DD2864">
            <w:pPr>
              <w:jc w:val="center"/>
              <w:rPr>
                <w:rFonts w:ascii="Arial" w:hAnsi="Arial" w:cs="Arial"/>
                <w:b w:val="0"/>
                <w:bCs w:val="0"/>
                <w:color w:val="000000" w:themeColor="text1"/>
                <w:lang w:val="mk-MK"/>
              </w:rPr>
            </w:pPr>
            <w:r w:rsidRPr="00754ABA">
              <w:rPr>
                <w:rFonts w:ascii="Arial" w:hAnsi="Arial" w:cs="Arial"/>
                <w:b w:val="0"/>
                <w:bCs w:val="0"/>
                <w:color w:val="000000" w:themeColor="text1"/>
                <w:lang w:val="mk-MK"/>
              </w:rPr>
              <w:t>Реализирање на работилници за  безбедно управување на велосипед  во сообраќајот</w:t>
            </w:r>
          </w:p>
        </w:tc>
        <w:tc>
          <w:tcPr>
            <w:tcW w:w="1096" w:type="pct"/>
          </w:tcPr>
          <w:p w14:paraId="787E46FA" w14:textId="77777777" w:rsidR="00DD2864" w:rsidRPr="0014066B" w:rsidRDefault="00DD2864" w:rsidP="00DD2864">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lang w:val="mk-MK"/>
              </w:rPr>
            </w:pPr>
            <w:r w:rsidRPr="0014066B">
              <w:rPr>
                <w:rFonts w:ascii="Arial" w:hAnsi="Arial" w:cs="Arial"/>
                <w:color w:val="000000"/>
                <w:lang w:val="mk-MK"/>
              </w:rPr>
              <w:t>Мај</w:t>
            </w:r>
          </w:p>
        </w:tc>
        <w:tc>
          <w:tcPr>
            <w:tcW w:w="713" w:type="pct"/>
            <w:gridSpan w:val="2"/>
          </w:tcPr>
          <w:p w14:paraId="1F75D777" w14:textId="77777777" w:rsidR="00DD2864" w:rsidRPr="0014066B" w:rsidRDefault="00DD2864" w:rsidP="00DD2864">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lang w:val="mk-MK" w:bidi="en-US"/>
              </w:rPr>
            </w:pPr>
            <w:r w:rsidRPr="0014066B">
              <w:rPr>
                <w:rFonts w:ascii="Arial" w:eastAsia="Calibri" w:hAnsi="Arial" w:cs="Arial"/>
                <w:color w:val="000000"/>
                <w:lang w:val="mk-MK" w:bidi="en-US"/>
              </w:rPr>
              <w:t>Наставници, ученици</w:t>
            </w:r>
          </w:p>
        </w:tc>
        <w:tc>
          <w:tcPr>
            <w:tcW w:w="848" w:type="pct"/>
          </w:tcPr>
          <w:p w14:paraId="06D7A06A" w14:textId="77777777" w:rsidR="00DD2864" w:rsidRPr="0014066B" w:rsidRDefault="00DD2864" w:rsidP="00DD2864">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lang w:val="mk-MK" w:bidi="en-US"/>
              </w:rPr>
            </w:pPr>
            <w:r w:rsidRPr="0014066B">
              <w:rPr>
                <w:rFonts w:ascii="Arial" w:eastAsia="Calibri" w:hAnsi="Arial" w:cs="Arial"/>
                <w:color w:val="000000"/>
                <w:lang w:val="mk-MK" w:bidi="en-US"/>
              </w:rPr>
              <w:t>ученици</w:t>
            </w:r>
          </w:p>
        </w:tc>
        <w:tc>
          <w:tcPr>
            <w:tcW w:w="1362" w:type="pct"/>
            <w:gridSpan w:val="2"/>
          </w:tcPr>
          <w:p w14:paraId="1931AE1E" w14:textId="7BD69DCF" w:rsidR="00DD2864" w:rsidRDefault="00DD2864" w:rsidP="00DD2864">
            <w:pPr>
              <w:cnfStyle w:val="000000010000" w:firstRow="0" w:lastRow="0" w:firstColumn="0" w:lastColumn="0" w:oddVBand="0" w:evenVBand="0" w:oddHBand="0" w:evenHBand="1" w:firstRowFirstColumn="0" w:firstRowLastColumn="0" w:lastRowFirstColumn="0" w:lastRowLastColumn="0"/>
              <w:rPr>
                <w:rFonts w:ascii="Arial" w:hAnsi="Arial" w:cs="Arial"/>
                <w:color w:val="000000"/>
                <w:lang w:val="ru-RU"/>
              </w:rPr>
            </w:pPr>
            <w:r>
              <w:rPr>
                <w:rFonts w:ascii="Arial" w:hAnsi="Arial" w:cs="Arial"/>
                <w:color w:val="000000"/>
                <w:lang w:val="mk-MK"/>
              </w:rPr>
              <w:t>П</w:t>
            </w:r>
            <w:r w:rsidRPr="0014066B">
              <w:rPr>
                <w:rFonts w:ascii="Arial" w:hAnsi="Arial" w:cs="Arial"/>
                <w:color w:val="000000"/>
                <w:lang w:val="mk-MK"/>
              </w:rPr>
              <w:t>редавање</w:t>
            </w:r>
            <w:r w:rsidRPr="0014066B">
              <w:rPr>
                <w:rFonts w:ascii="Arial" w:hAnsi="Arial" w:cs="Arial"/>
                <w:color w:val="000000"/>
                <w:lang w:val="ru-RU"/>
              </w:rPr>
              <w:t xml:space="preserve"> од страна на  на одделенските и предметните наставниции </w:t>
            </w:r>
            <w:r>
              <w:rPr>
                <w:rFonts w:ascii="Arial" w:hAnsi="Arial" w:cs="Arial"/>
                <w:color w:val="000000"/>
                <w:lang w:val="ru-RU"/>
              </w:rPr>
              <w:t>и реализирање на практични активности</w:t>
            </w:r>
          </w:p>
          <w:p w14:paraId="21F183CD" w14:textId="77777777" w:rsidR="00DD2864" w:rsidRPr="0014066B" w:rsidRDefault="00DD2864" w:rsidP="00DD2864">
            <w:pPr>
              <w:cnfStyle w:val="000000010000" w:firstRow="0" w:lastRow="0" w:firstColumn="0" w:lastColumn="0" w:oddVBand="0" w:evenVBand="0" w:oddHBand="0" w:evenHBand="1" w:firstRowFirstColumn="0" w:firstRowLastColumn="0" w:lastRowFirstColumn="0" w:lastRowLastColumn="0"/>
              <w:rPr>
                <w:rFonts w:ascii="Arial" w:hAnsi="Arial" w:cs="Arial"/>
                <w:color w:val="000000"/>
                <w:lang w:val="mk-MK"/>
              </w:rPr>
            </w:pPr>
          </w:p>
        </w:tc>
      </w:tr>
      <w:tr w:rsidR="00DD2864" w:rsidRPr="003A12CD" w14:paraId="27E1B25B" w14:textId="77777777" w:rsidTr="00735008">
        <w:trPr>
          <w:gridAfter w:val="1"/>
          <w:cnfStyle w:val="000000100000" w:firstRow="0" w:lastRow="0" w:firstColumn="0" w:lastColumn="0" w:oddVBand="0" w:evenVBand="0" w:oddHBand="1" w:evenHBand="0" w:firstRowFirstColumn="0" w:firstRowLastColumn="0" w:lastRowFirstColumn="0" w:lastRowLastColumn="0"/>
          <w:wAfter w:w="23" w:type="dxa"/>
          <w:trHeight w:val="1457"/>
        </w:trPr>
        <w:tc>
          <w:tcPr>
            <w:cnfStyle w:val="001000000000" w:firstRow="0" w:lastRow="0" w:firstColumn="1" w:lastColumn="0" w:oddVBand="0" w:evenVBand="0" w:oddHBand="0" w:evenHBand="0" w:firstRowFirstColumn="0" w:firstRowLastColumn="0" w:lastRowFirstColumn="0" w:lastRowLastColumn="0"/>
            <w:tcW w:w="970" w:type="pct"/>
          </w:tcPr>
          <w:p w14:paraId="262E7B0B" w14:textId="77777777" w:rsidR="00DD2864" w:rsidRPr="00754ABA" w:rsidRDefault="00DD2864" w:rsidP="00DD2864">
            <w:pPr>
              <w:jc w:val="both"/>
              <w:rPr>
                <w:rFonts w:ascii="Arial" w:hAnsi="Arial" w:cs="Arial"/>
                <w:b w:val="0"/>
                <w:bCs w:val="0"/>
                <w:lang w:val="mk-MK"/>
              </w:rPr>
            </w:pPr>
            <w:r w:rsidRPr="00754ABA">
              <w:rPr>
                <w:rFonts w:ascii="Arial" w:hAnsi="Arial" w:cs="Arial"/>
                <w:b w:val="0"/>
                <w:bCs w:val="0"/>
                <w:lang w:val="mk-MK"/>
              </w:rPr>
              <w:t>Координирање и изработка на извештаи во тековната 2021/2022 година</w:t>
            </w:r>
          </w:p>
          <w:p w14:paraId="179F311E" w14:textId="77777777" w:rsidR="00DD2864" w:rsidRPr="00754ABA" w:rsidRDefault="00DD2864" w:rsidP="00DD2864">
            <w:pPr>
              <w:jc w:val="center"/>
              <w:rPr>
                <w:rFonts w:ascii="Arial" w:hAnsi="Arial" w:cs="Arial"/>
                <w:b w:val="0"/>
                <w:bCs w:val="0"/>
                <w:color w:val="000000" w:themeColor="text1"/>
                <w:lang w:val="mk-MK"/>
              </w:rPr>
            </w:pPr>
          </w:p>
        </w:tc>
        <w:tc>
          <w:tcPr>
            <w:tcW w:w="1096" w:type="pct"/>
          </w:tcPr>
          <w:p w14:paraId="512C1660" w14:textId="31608C24" w:rsidR="00DD2864" w:rsidRPr="0014066B" w:rsidRDefault="00DD2864" w:rsidP="00DD2864">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mk-MK"/>
              </w:rPr>
            </w:pPr>
            <w:r>
              <w:rPr>
                <w:rFonts w:ascii="Arial" w:hAnsi="Arial" w:cs="Arial"/>
                <w:color w:val="000000"/>
                <w:lang w:val="mk-MK"/>
              </w:rPr>
              <w:t>2021/2022 година</w:t>
            </w:r>
          </w:p>
        </w:tc>
        <w:tc>
          <w:tcPr>
            <w:tcW w:w="713" w:type="pct"/>
            <w:gridSpan w:val="2"/>
          </w:tcPr>
          <w:p w14:paraId="1273C314" w14:textId="77777777" w:rsidR="00DD2864" w:rsidRPr="0003341B" w:rsidRDefault="00DD2864" w:rsidP="00DD2864">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03341B">
              <w:rPr>
                <w:rFonts w:ascii="Arial" w:hAnsi="Arial" w:cs="Arial"/>
                <w:lang w:val="mk-MK"/>
              </w:rPr>
              <w:t>Весна Додевска</w:t>
            </w:r>
          </w:p>
          <w:p w14:paraId="7E0F91E8" w14:textId="77777777" w:rsidR="00DD2864" w:rsidRPr="0003341B" w:rsidRDefault="00DD2864" w:rsidP="00DD2864">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03341B">
              <w:rPr>
                <w:rFonts w:ascii="Arial" w:hAnsi="Arial" w:cs="Arial"/>
                <w:lang w:val="mk-MK"/>
              </w:rPr>
              <w:t>Зојка Поповска</w:t>
            </w:r>
          </w:p>
          <w:p w14:paraId="23634FD9" w14:textId="77777777" w:rsidR="00DD2864" w:rsidRPr="0014066B" w:rsidRDefault="00DD2864" w:rsidP="00DD2864">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val="mk-MK" w:bidi="en-US"/>
              </w:rPr>
            </w:pPr>
          </w:p>
        </w:tc>
        <w:tc>
          <w:tcPr>
            <w:tcW w:w="848" w:type="pct"/>
          </w:tcPr>
          <w:p w14:paraId="33FAEBAF" w14:textId="5E68AB0B" w:rsidR="00DD2864" w:rsidRPr="0014066B" w:rsidRDefault="00DD2864" w:rsidP="00DD2864">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val="mk-MK" w:bidi="en-US"/>
              </w:rPr>
            </w:pPr>
            <w:r>
              <w:rPr>
                <w:rFonts w:ascii="Arial" w:eastAsia="Calibri" w:hAnsi="Arial" w:cs="Arial"/>
                <w:color w:val="000000"/>
                <w:lang w:val="mk-MK" w:bidi="en-US"/>
              </w:rPr>
              <w:t>наставници</w:t>
            </w:r>
          </w:p>
        </w:tc>
        <w:tc>
          <w:tcPr>
            <w:tcW w:w="1362" w:type="pct"/>
            <w:gridSpan w:val="2"/>
          </w:tcPr>
          <w:p w14:paraId="1F5F680B" w14:textId="2EE2B1D1" w:rsidR="00DD2864" w:rsidRPr="0014066B" w:rsidRDefault="00DD2864" w:rsidP="00DD2864">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ru-RU"/>
              </w:rPr>
            </w:pPr>
            <w:r>
              <w:rPr>
                <w:rFonts w:ascii="Arial" w:hAnsi="Arial" w:cs="Arial"/>
                <w:color w:val="000000"/>
                <w:lang w:val="ru-RU"/>
              </w:rPr>
              <w:t>Изготвени извештаи</w:t>
            </w:r>
          </w:p>
          <w:p w14:paraId="3C3066BA" w14:textId="77777777" w:rsidR="00DD2864" w:rsidRDefault="00DD2864" w:rsidP="00DD2864">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mk-MK"/>
              </w:rPr>
            </w:pPr>
          </w:p>
        </w:tc>
      </w:tr>
    </w:tbl>
    <w:p w14:paraId="49CCBCD9" w14:textId="2D88CD00" w:rsidR="009A2FF1" w:rsidRPr="00735008" w:rsidRDefault="003E0E80" w:rsidP="00200EB4">
      <w:pPr>
        <w:rPr>
          <w:rFonts w:ascii="Comic Sans MS" w:hAnsi="Comic Sans MS" w:cs="Arial"/>
          <w:b/>
          <w:bCs/>
          <w:sz w:val="28"/>
          <w:szCs w:val="28"/>
          <w:lang w:val="mk-MK"/>
        </w:rPr>
      </w:pPr>
      <w:r>
        <w:rPr>
          <w:rFonts w:ascii="Comic Sans MS" w:hAnsi="Comic Sans MS" w:cs="Arial"/>
          <w:b/>
          <w:bCs/>
          <w:sz w:val="28"/>
          <w:szCs w:val="28"/>
          <w:lang w:val="mk-MK"/>
        </w:rPr>
        <w:lastRenderedPageBreak/>
        <w:t>А</w:t>
      </w:r>
      <w:r w:rsidR="003F773B">
        <w:rPr>
          <w:rFonts w:ascii="Comic Sans MS" w:hAnsi="Comic Sans MS" w:cs="Arial"/>
          <w:b/>
          <w:bCs/>
          <w:sz w:val="28"/>
          <w:szCs w:val="28"/>
          <w:lang w:val="mk-MK"/>
        </w:rPr>
        <w:t>НТИКОРУПЦИСКА ЕДУКАЦИЈА НА УЧЕНИЦИТЕ</w:t>
      </w:r>
    </w:p>
    <w:p w14:paraId="18AE94D1" w14:textId="20988A8D" w:rsidR="00DB58AC" w:rsidRPr="005E6974" w:rsidRDefault="00DB58AC" w:rsidP="00DB58AC">
      <w:pPr>
        <w:jc w:val="right"/>
        <w:rPr>
          <w:rFonts w:ascii="Arial" w:hAnsi="Arial" w:cs="Arial"/>
          <w:sz w:val="28"/>
          <w:szCs w:val="28"/>
          <w:lang w:val="mk-MK"/>
        </w:rPr>
      </w:pPr>
    </w:p>
    <w:p w14:paraId="7593E774" w14:textId="77777777" w:rsidR="00DB58AC" w:rsidRPr="00623923" w:rsidRDefault="00DB58AC" w:rsidP="00DB58AC">
      <w:pPr>
        <w:jc w:val="both"/>
        <w:rPr>
          <w:rFonts w:ascii="Arial" w:eastAsia="Calibri" w:hAnsi="Arial" w:cs="Arial"/>
          <w:sz w:val="24"/>
          <w:szCs w:val="24"/>
          <w:lang w:val="mk-MK"/>
        </w:rPr>
      </w:pPr>
      <w:r w:rsidRPr="00623923">
        <w:rPr>
          <w:rFonts w:ascii="Arial" w:eastAsia="Calibri" w:hAnsi="Arial" w:cs="Arial"/>
          <w:sz w:val="24"/>
          <w:szCs w:val="24"/>
          <w:lang w:val="mk-MK"/>
        </w:rPr>
        <w:t>Со цел да се зголеми свеста кај учениците за штетното влијание на  корупцијата во општеството, у</w:t>
      </w:r>
      <w:proofErr w:type="spellStart"/>
      <w:r w:rsidRPr="00623923">
        <w:rPr>
          <w:rFonts w:ascii="Arial" w:eastAsia="Calibri" w:hAnsi="Arial" w:cs="Arial"/>
          <w:sz w:val="24"/>
          <w:szCs w:val="24"/>
        </w:rPr>
        <w:t>чилиштето</w:t>
      </w:r>
      <w:proofErr w:type="spellEnd"/>
      <w:r w:rsidRPr="00623923">
        <w:rPr>
          <w:rFonts w:ascii="Arial" w:eastAsia="Calibri" w:hAnsi="Arial" w:cs="Arial"/>
          <w:sz w:val="24"/>
          <w:szCs w:val="24"/>
        </w:rPr>
        <w:t xml:space="preserve"> </w:t>
      </w:r>
      <w:proofErr w:type="spellStart"/>
      <w:r w:rsidRPr="00623923">
        <w:rPr>
          <w:rFonts w:ascii="Arial" w:eastAsia="Calibri" w:hAnsi="Arial" w:cs="Arial"/>
          <w:sz w:val="24"/>
          <w:szCs w:val="24"/>
        </w:rPr>
        <w:t>во</w:t>
      </w:r>
      <w:proofErr w:type="spellEnd"/>
      <w:r w:rsidRPr="00623923">
        <w:rPr>
          <w:rFonts w:ascii="Arial" w:eastAsia="Calibri" w:hAnsi="Arial" w:cs="Arial"/>
          <w:sz w:val="24"/>
          <w:szCs w:val="24"/>
        </w:rPr>
        <w:t xml:space="preserve"> </w:t>
      </w:r>
      <w:proofErr w:type="spellStart"/>
      <w:r w:rsidRPr="00623923">
        <w:rPr>
          <w:rFonts w:ascii="Arial" w:eastAsia="Calibri" w:hAnsi="Arial" w:cs="Arial"/>
          <w:sz w:val="24"/>
          <w:szCs w:val="24"/>
        </w:rPr>
        <w:t>учебната</w:t>
      </w:r>
      <w:proofErr w:type="spellEnd"/>
      <w:r w:rsidRPr="00623923">
        <w:rPr>
          <w:rFonts w:ascii="Arial" w:eastAsia="Calibri" w:hAnsi="Arial" w:cs="Arial"/>
          <w:sz w:val="24"/>
          <w:szCs w:val="24"/>
        </w:rPr>
        <w:t xml:space="preserve"> 202</w:t>
      </w:r>
      <w:r w:rsidRPr="00623923">
        <w:rPr>
          <w:rFonts w:ascii="Arial" w:eastAsia="Calibri" w:hAnsi="Arial" w:cs="Arial"/>
          <w:sz w:val="24"/>
          <w:szCs w:val="24"/>
          <w:lang w:val="mk-MK"/>
        </w:rPr>
        <w:t>1</w:t>
      </w:r>
      <w:r w:rsidRPr="00623923">
        <w:rPr>
          <w:rFonts w:ascii="Arial" w:eastAsia="Calibri" w:hAnsi="Arial" w:cs="Arial"/>
          <w:sz w:val="24"/>
          <w:szCs w:val="24"/>
        </w:rPr>
        <w:t>/</w:t>
      </w:r>
      <w:r w:rsidRPr="00623923">
        <w:rPr>
          <w:rFonts w:ascii="Arial" w:eastAsia="Calibri" w:hAnsi="Arial" w:cs="Arial"/>
          <w:sz w:val="24"/>
          <w:szCs w:val="24"/>
          <w:lang w:val="mk-MK"/>
        </w:rPr>
        <w:t xml:space="preserve">2022 </w:t>
      </w:r>
      <w:proofErr w:type="spellStart"/>
      <w:r w:rsidRPr="00623923">
        <w:rPr>
          <w:rFonts w:ascii="Arial" w:eastAsia="Calibri" w:hAnsi="Arial" w:cs="Arial"/>
          <w:sz w:val="24"/>
          <w:szCs w:val="24"/>
        </w:rPr>
        <w:t>година</w:t>
      </w:r>
      <w:proofErr w:type="spellEnd"/>
      <w:r w:rsidRPr="00623923">
        <w:rPr>
          <w:rFonts w:ascii="Arial" w:eastAsia="Calibri" w:hAnsi="Arial" w:cs="Arial"/>
          <w:sz w:val="24"/>
          <w:szCs w:val="24"/>
          <w:lang w:val="mk-MK"/>
        </w:rPr>
        <w:t xml:space="preserve"> </w:t>
      </w:r>
      <w:r w:rsidRPr="00623923">
        <w:rPr>
          <w:rFonts w:ascii="Arial" w:eastAsia="Calibri" w:hAnsi="Arial" w:cs="Arial"/>
          <w:sz w:val="24"/>
          <w:szCs w:val="24"/>
        </w:rPr>
        <w:t xml:space="preserve"> </w:t>
      </w:r>
      <w:proofErr w:type="spellStart"/>
      <w:r w:rsidRPr="00623923">
        <w:rPr>
          <w:rFonts w:ascii="Arial" w:eastAsia="Calibri" w:hAnsi="Arial" w:cs="Arial"/>
          <w:sz w:val="24"/>
          <w:szCs w:val="24"/>
        </w:rPr>
        <w:t>продолжи</w:t>
      </w:r>
      <w:proofErr w:type="spellEnd"/>
      <w:r w:rsidRPr="00623923">
        <w:rPr>
          <w:rFonts w:ascii="Arial" w:eastAsia="Calibri" w:hAnsi="Arial" w:cs="Arial"/>
          <w:sz w:val="24"/>
          <w:szCs w:val="24"/>
        </w:rPr>
        <w:t xml:space="preserve"> </w:t>
      </w:r>
      <w:proofErr w:type="spellStart"/>
      <w:r w:rsidRPr="00623923">
        <w:rPr>
          <w:rFonts w:ascii="Arial" w:eastAsia="Calibri" w:hAnsi="Arial" w:cs="Arial"/>
          <w:sz w:val="24"/>
          <w:szCs w:val="24"/>
        </w:rPr>
        <w:t>со</w:t>
      </w:r>
      <w:proofErr w:type="spellEnd"/>
      <w:r w:rsidRPr="00623923">
        <w:rPr>
          <w:rFonts w:ascii="Arial" w:eastAsia="Calibri" w:hAnsi="Arial" w:cs="Arial"/>
          <w:sz w:val="24"/>
          <w:szCs w:val="24"/>
        </w:rPr>
        <w:t xml:space="preserve"> </w:t>
      </w:r>
      <w:proofErr w:type="spellStart"/>
      <w:r w:rsidRPr="00623923">
        <w:rPr>
          <w:rFonts w:ascii="Arial" w:eastAsia="Calibri" w:hAnsi="Arial" w:cs="Arial"/>
          <w:sz w:val="24"/>
          <w:szCs w:val="24"/>
        </w:rPr>
        <w:t>реализација</w:t>
      </w:r>
      <w:proofErr w:type="spellEnd"/>
      <w:r w:rsidRPr="00623923">
        <w:rPr>
          <w:rFonts w:ascii="Arial" w:eastAsia="Calibri" w:hAnsi="Arial" w:cs="Arial"/>
          <w:sz w:val="24"/>
          <w:szCs w:val="24"/>
        </w:rPr>
        <w:t xml:space="preserve"> </w:t>
      </w:r>
      <w:proofErr w:type="spellStart"/>
      <w:r w:rsidRPr="00623923">
        <w:rPr>
          <w:rFonts w:ascii="Arial" w:eastAsia="Calibri" w:hAnsi="Arial" w:cs="Arial"/>
          <w:sz w:val="24"/>
          <w:szCs w:val="24"/>
        </w:rPr>
        <w:t>на</w:t>
      </w:r>
      <w:proofErr w:type="spellEnd"/>
      <w:r w:rsidRPr="00623923">
        <w:rPr>
          <w:rFonts w:ascii="Arial" w:eastAsia="Calibri" w:hAnsi="Arial" w:cs="Arial"/>
          <w:sz w:val="24"/>
          <w:szCs w:val="24"/>
        </w:rPr>
        <w:t xml:space="preserve"> </w:t>
      </w:r>
      <w:proofErr w:type="spellStart"/>
      <w:r w:rsidRPr="00623923">
        <w:rPr>
          <w:rFonts w:ascii="Arial" w:eastAsia="Calibri" w:hAnsi="Arial" w:cs="Arial"/>
          <w:sz w:val="24"/>
          <w:szCs w:val="24"/>
        </w:rPr>
        <w:t>активности</w:t>
      </w:r>
      <w:proofErr w:type="spellEnd"/>
      <w:r w:rsidRPr="00623923">
        <w:rPr>
          <w:rFonts w:ascii="Arial" w:eastAsia="Calibri" w:hAnsi="Arial" w:cs="Arial"/>
          <w:sz w:val="24"/>
          <w:szCs w:val="24"/>
        </w:rPr>
        <w:t xml:space="preserve"> </w:t>
      </w:r>
      <w:proofErr w:type="spellStart"/>
      <w:r w:rsidRPr="00623923">
        <w:rPr>
          <w:rFonts w:ascii="Arial" w:eastAsia="Calibri" w:hAnsi="Arial" w:cs="Arial"/>
          <w:sz w:val="24"/>
          <w:szCs w:val="24"/>
        </w:rPr>
        <w:t>поврзани</w:t>
      </w:r>
      <w:proofErr w:type="spellEnd"/>
      <w:r w:rsidRPr="00623923">
        <w:rPr>
          <w:rFonts w:ascii="Arial" w:eastAsia="Calibri" w:hAnsi="Arial" w:cs="Arial"/>
          <w:sz w:val="24"/>
          <w:szCs w:val="24"/>
        </w:rPr>
        <w:t xml:space="preserve"> </w:t>
      </w:r>
      <w:proofErr w:type="spellStart"/>
      <w:r w:rsidRPr="00623923">
        <w:rPr>
          <w:rFonts w:ascii="Arial" w:eastAsia="Calibri" w:hAnsi="Arial" w:cs="Arial"/>
          <w:sz w:val="24"/>
          <w:szCs w:val="24"/>
        </w:rPr>
        <w:t>со</w:t>
      </w:r>
      <w:proofErr w:type="spellEnd"/>
      <w:r w:rsidRPr="00623923">
        <w:rPr>
          <w:rFonts w:ascii="Arial" w:eastAsia="Calibri" w:hAnsi="Arial" w:cs="Arial"/>
          <w:sz w:val="24"/>
          <w:szCs w:val="24"/>
        </w:rPr>
        <w:t xml:space="preserve"> </w:t>
      </w:r>
      <w:proofErr w:type="spellStart"/>
      <w:r w:rsidRPr="00623923">
        <w:rPr>
          <w:rFonts w:ascii="Arial" w:eastAsia="Calibri" w:hAnsi="Arial" w:cs="Arial"/>
          <w:sz w:val="24"/>
          <w:szCs w:val="24"/>
        </w:rPr>
        <w:t>антикорупциска</w:t>
      </w:r>
      <w:proofErr w:type="spellEnd"/>
      <w:r w:rsidRPr="00623923">
        <w:rPr>
          <w:rFonts w:ascii="Arial" w:eastAsia="Calibri" w:hAnsi="Arial" w:cs="Arial"/>
          <w:sz w:val="24"/>
          <w:szCs w:val="24"/>
        </w:rPr>
        <w:t xml:space="preserve"> </w:t>
      </w:r>
      <w:proofErr w:type="spellStart"/>
      <w:r w:rsidRPr="00623923">
        <w:rPr>
          <w:rFonts w:ascii="Arial" w:eastAsia="Calibri" w:hAnsi="Arial" w:cs="Arial"/>
          <w:sz w:val="24"/>
          <w:szCs w:val="24"/>
        </w:rPr>
        <w:t>содржина</w:t>
      </w:r>
      <w:proofErr w:type="spellEnd"/>
      <w:r w:rsidRPr="00623923">
        <w:rPr>
          <w:rFonts w:ascii="Arial" w:eastAsia="Calibri" w:hAnsi="Arial" w:cs="Arial"/>
          <w:sz w:val="24"/>
          <w:szCs w:val="24"/>
        </w:rPr>
        <w:t xml:space="preserve">, </w:t>
      </w:r>
      <w:proofErr w:type="spellStart"/>
      <w:r w:rsidRPr="00623923">
        <w:rPr>
          <w:rFonts w:ascii="Arial" w:eastAsia="Calibri" w:hAnsi="Arial" w:cs="Arial"/>
          <w:sz w:val="24"/>
          <w:szCs w:val="24"/>
        </w:rPr>
        <w:t>во</w:t>
      </w:r>
      <w:proofErr w:type="spellEnd"/>
      <w:r w:rsidRPr="00623923">
        <w:rPr>
          <w:rFonts w:ascii="Arial" w:eastAsia="Calibri" w:hAnsi="Arial" w:cs="Arial"/>
          <w:sz w:val="24"/>
          <w:szCs w:val="24"/>
        </w:rPr>
        <w:t xml:space="preserve"> 6 </w:t>
      </w:r>
      <w:proofErr w:type="spellStart"/>
      <w:r w:rsidRPr="00623923">
        <w:rPr>
          <w:rFonts w:ascii="Arial" w:eastAsia="Calibri" w:hAnsi="Arial" w:cs="Arial"/>
          <w:sz w:val="24"/>
          <w:szCs w:val="24"/>
        </w:rPr>
        <w:t>паралеки</w:t>
      </w:r>
      <w:proofErr w:type="spellEnd"/>
      <w:r w:rsidRPr="00623923">
        <w:rPr>
          <w:rFonts w:ascii="Arial" w:eastAsia="Calibri" w:hAnsi="Arial" w:cs="Arial"/>
          <w:sz w:val="24"/>
          <w:szCs w:val="24"/>
        </w:rPr>
        <w:t xml:space="preserve">, </w:t>
      </w:r>
      <w:proofErr w:type="spellStart"/>
      <w:r w:rsidRPr="00623923">
        <w:rPr>
          <w:rFonts w:ascii="Arial" w:eastAsia="Calibri" w:hAnsi="Arial" w:cs="Arial"/>
          <w:sz w:val="24"/>
          <w:szCs w:val="24"/>
        </w:rPr>
        <w:t>ученици</w:t>
      </w:r>
      <w:proofErr w:type="spellEnd"/>
      <w:r w:rsidRPr="00623923">
        <w:rPr>
          <w:rFonts w:ascii="Arial" w:eastAsia="Calibri" w:hAnsi="Arial" w:cs="Arial"/>
          <w:sz w:val="24"/>
          <w:szCs w:val="24"/>
        </w:rPr>
        <w:t xml:space="preserve"> </w:t>
      </w:r>
      <w:proofErr w:type="spellStart"/>
      <w:r w:rsidRPr="00623923">
        <w:rPr>
          <w:rFonts w:ascii="Arial" w:eastAsia="Calibri" w:hAnsi="Arial" w:cs="Arial"/>
          <w:sz w:val="24"/>
          <w:szCs w:val="24"/>
        </w:rPr>
        <w:t>од</w:t>
      </w:r>
      <w:proofErr w:type="spellEnd"/>
      <w:r w:rsidRPr="00623923">
        <w:rPr>
          <w:rFonts w:ascii="Arial" w:eastAsia="Calibri" w:hAnsi="Arial" w:cs="Arial"/>
          <w:sz w:val="24"/>
          <w:szCs w:val="24"/>
        </w:rPr>
        <w:t xml:space="preserve"> </w:t>
      </w:r>
      <w:proofErr w:type="spellStart"/>
      <w:r w:rsidRPr="00623923">
        <w:rPr>
          <w:rFonts w:ascii="Arial" w:eastAsia="Calibri" w:hAnsi="Arial" w:cs="Arial"/>
          <w:sz w:val="24"/>
          <w:szCs w:val="24"/>
        </w:rPr>
        <w:t>осмо</w:t>
      </w:r>
      <w:proofErr w:type="spellEnd"/>
      <w:r w:rsidRPr="00623923">
        <w:rPr>
          <w:rFonts w:ascii="Arial" w:eastAsia="Calibri" w:hAnsi="Arial" w:cs="Arial"/>
          <w:sz w:val="24"/>
          <w:szCs w:val="24"/>
        </w:rPr>
        <w:t xml:space="preserve"> и </w:t>
      </w:r>
      <w:proofErr w:type="spellStart"/>
      <w:r w:rsidRPr="00623923">
        <w:rPr>
          <w:rFonts w:ascii="Arial" w:eastAsia="Calibri" w:hAnsi="Arial" w:cs="Arial"/>
          <w:sz w:val="24"/>
          <w:szCs w:val="24"/>
        </w:rPr>
        <w:t>девето</w:t>
      </w:r>
      <w:proofErr w:type="spellEnd"/>
      <w:r w:rsidRPr="00623923">
        <w:rPr>
          <w:rFonts w:ascii="Arial" w:eastAsia="Calibri" w:hAnsi="Arial" w:cs="Arial"/>
          <w:sz w:val="24"/>
          <w:szCs w:val="24"/>
        </w:rPr>
        <w:t xml:space="preserve"> </w:t>
      </w:r>
      <w:proofErr w:type="spellStart"/>
      <w:r w:rsidRPr="00623923">
        <w:rPr>
          <w:rFonts w:ascii="Arial" w:eastAsia="Calibri" w:hAnsi="Arial" w:cs="Arial"/>
          <w:sz w:val="24"/>
          <w:szCs w:val="24"/>
        </w:rPr>
        <w:t>одделение</w:t>
      </w:r>
      <w:proofErr w:type="spellEnd"/>
      <w:r w:rsidRPr="00623923">
        <w:rPr>
          <w:rFonts w:ascii="Arial" w:eastAsia="Calibri" w:hAnsi="Arial" w:cs="Arial"/>
          <w:sz w:val="24"/>
          <w:szCs w:val="24"/>
          <w:lang w:val="mk-MK"/>
        </w:rPr>
        <w:t>.</w:t>
      </w:r>
      <w:r w:rsidRPr="00623923">
        <w:rPr>
          <w:rFonts w:ascii="Arial" w:eastAsia="Calibri" w:hAnsi="Arial" w:cs="Arial"/>
          <w:sz w:val="24"/>
          <w:szCs w:val="24"/>
        </w:rPr>
        <w:t>.</w:t>
      </w:r>
    </w:p>
    <w:p w14:paraId="46233E6F" w14:textId="77777777" w:rsidR="00DB58AC" w:rsidRPr="00623923" w:rsidRDefault="00DB58AC" w:rsidP="00DB58AC">
      <w:pPr>
        <w:jc w:val="both"/>
        <w:rPr>
          <w:rFonts w:ascii="Arial" w:eastAsia="Calibri" w:hAnsi="Arial" w:cs="Arial"/>
          <w:sz w:val="24"/>
          <w:szCs w:val="24"/>
          <w:lang w:val="mk-MK"/>
        </w:rPr>
      </w:pPr>
      <w:r w:rsidRPr="00623923">
        <w:rPr>
          <w:rFonts w:ascii="Arial" w:eastAsia="Calibri" w:hAnsi="Arial" w:cs="Arial"/>
          <w:sz w:val="24"/>
          <w:szCs w:val="24"/>
          <w:lang w:val="mk-MK"/>
        </w:rPr>
        <w:t>Цели на антикорупциската програма:</w:t>
      </w:r>
    </w:p>
    <w:p w14:paraId="511EF460" w14:textId="77777777" w:rsidR="00DB58AC" w:rsidRPr="00623923" w:rsidRDefault="00DB58AC" w:rsidP="00DB58AC">
      <w:pPr>
        <w:jc w:val="both"/>
        <w:rPr>
          <w:rFonts w:ascii="Arial" w:eastAsia="Calibri" w:hAnsi="Arial" w:cs="Arial"/>
          <w:lang w:val="mk-MK"/>
        </w:rPr>
      </w:pPr>
      <w:r w:rsidRPr="00623923">
        <w:rPr>
          <w:rFonts w:ascii="Arial" w:eastAsia="Calibri" w:hAnsi="Arial" w:cs="Arial"/>
          <w:lang w:val="mk-MK"/>
        </w:rPr>
        <w:t>Учениците:</w:t>
      </w:r>
    </w:p>
    <w:p w14:paraId="2B91EEBA" w14:textId="77777777" w:rsidR="00DB58AC" w:rsidRPr="00623923" w:rsidRDefault="00DB58AC">
      <w:pPr>
        <w:numPr>
          <w:ilvl w:val="0"/>
          <w:numId w:val="31"/>
        </w:numPr>
        <w:contextualSpacing/>
        <w:jc w:val="both"/>
        <w:rPr>
          <w:rFonts w:ascii="Arial" w:eastAsia="Calibri" w:hAnsi="Arial" w:cs="Arial"/>
          <w:lang w:val="mk-MK"/>
        </w:rPr>
      </w:pPr>
      <w:proofErr w:type="spellStart"/>
      <w:r w:rsidRPr="00623923">
        <w:rPr>
          <w:rFonts w:ascii="Arial" w:eastAsia="Calibri" w:hAnsi="Arial" w:cs="Arial"/>
        </w:rPr>
        <w:t>Да</w:t>
      </w:r>
      <w:proofErr w:type="spellEnd"/>
      <w:r w:rsidRPr="00623923">
        <w:rPr>
          <w:rFonts w:ascii="Arial" w:eastAsia="Calibri" w:hAnsi="Arial" w:cs="Arial"/>
        </w:rPr>
        <w:t xml:space="preserve"> </w:t>
      </w:r>
      <w:proofErr w:type="spellStart"/>
      <w:r w:rsidRPr="00623923">
        <w:rPr>
          <w:rFonts w:ascii="Arial" w:eastAsia="Calibri" w:hAnsi="Arial" w:cs="Arial"/>
        </w:rPr>
        <w:t>го</w:t>
      </w:r>
      <w:proofErr w:type="spellEnd"/>
      <w:r w:rsidRPr="00623923">
        <w:rPr>
          <w:rFonts w:ascii="Arial" w:eastAsia="Calibri" w:hAnsi="Arial" w:cs="Arial"/>
        </w:rPr>
        <w:t xml:space="preserve"> </w:t>
      </w:r>
      <w:proofErr w:type="spellStart"/>
      <w:r w:rsidRPr="00623923">
        <w:rPr>
          <w:rFonts w:ascii="Arial" w:eastAsia="Calibri" w:hAnsi="Arial" w:cs="Arial"/>
        </w:rPr>
        <w:t>идентификува</w:t>
      </w:r>
      <w:proofErr w:type="spellEnd"/>
      <w:r w:rsidRPr="00623923">
        <w:rPr>
          <w:rFonts w:ascii="Arial" w:eastAsia="Calibri" w:hAnsi="Arial" w:cs="Arial"/>
          <w:lang w:val="mk-MK"/>
        </w:rPr>
        <w:t>ат</w:t>
      </w:r>
      <w:r w:rsidRPr="00623923">
        <w:rPr>
          <w:rFonts w:ascii="Arial" w:eastAsia="Calibri" w:hAnsi="Arial" w:cs="Arial"/>
        </w:rPr>
        <w:t xml:space="preserve"> </w:t>
      </w:r>
      <w:proofErr w:type="spellStart"/>
      <w:r w:rsidRPr="00623923">
        <w:rPr>
          <w:rFonts w:ascii="Arial" w:eastAsia="Calibri" w:hAnsi="Arial" w:cs="Arial"/>
        </w:rPr>
        <w:t>штетното</w:t>
      </w:r>
      <w:proofErr w:type="spellEnd"/>
      <w:r w:rsidRPr="00623923">
        <w:rPr>
          <w:rFonts w:ascii="Arial" w:eastAsia="Calibri" w:hAnsi="Arial" w:cs="Arial"/>
        </w:rPr>
        <w:t xml:space="preserve"> </w:t>
      </w:r>
      <w:proofErr w:type="spellStart"/>
      <w:r w:rsidRPr="00623923">
        <w:rPr>
          <w:rFonts w:ascii="Arial" w:eastAsia="Calibri" w:hAnsi="Arial" w:cs="Arial"/>
        </w:rPr>
        <w:t>влијание</w:t>
      </w:r>
      <w:proofErr w:type="spellEnd"/>
      <w:r w:rsidRPr="00623923">
        <w:rPr>
          <w:rFonts w:ascii="Arial" w:eastAsia="Calibri" w:hAnsi="Arial" w:cs="Arial"/>
        </w:rPr>
        <w:t xml:space="preserve"> </w:t>
      </w:r>
      <w:proofErr w:type="spellStart"/>
      <w:r w:rsidRPr="00623923">
        <w:rPr>
          <w:rFonts w:ascii="Arial" w:eastAsia="Calibri" w:hAnsi="Arial" w:cs="Arial"/>
        </w:rPr>
        <w:t>на</w:t>
      </w:r>
      <w:proofErr w:type="spellEnd"/>
      <w:r w:rsidRPr="00623923">
        <w:rPr>
          <w:rFonts w:ascii="Arial" w:eastAsia="Calibri" w:hAnsi="Arial" w:cs="Arial"/>
        </w:rPr>
        <w:t xml:space="preserve"> </w:t>
      </w:r>
      <w:proofErr w:type="spellStart"/>
      <w:r w:rsidRPr="00623923">
        <w:rPr>
          <w:rFonts w:ascii="Arial" w:eastAsia="Calibri" w:hAnsi="Arial" w:cs="Arial"/>
        </w:rPr>
        <w:t>корупцијата</w:t>
      </w:r>
      <w:proofErr w:type="spellEnd"/>
      <w:r w:rsidRPr="00623923">
        <w:rPr>
          <w:rFonts w:ascii="Arial" w:eastAsia="Calibri" w:hAnsi="Arial" w:cs="Arial"/>
        </w:rPr>
        <w:t xml:space="preserve"> </w:t>
      </w:r>
      <w:proofErr w:type="spellStart"/>
      <w:r w:rsidRPr="00623923">
        <w:rPr>
          <w:rFonts w:ascii="Arial" w:eastAsia="Calibri" w:hAnsi="Arial" w:cs="Arial"/>
        </w:rPr>
        <w:t>за</w:t>
      </w:r>
      <w:proofErr w:type="spellEnd"/>
      <w:r w:rsidRPr="00623923">
        <w:rPr>
          <w:rFonts w:ascii="Arial" w:eastAsia="Calibri" w:hAnsi="Arial" w:cs="Arial"/>
        </w:rPr>
        <w:t xml:space="preserve"> </w:t>
      </w:r>
      <w:proofErr w:type="spellStart"/>
      <w:r w:rsidRPr="00623923">
        <w:rPr>
          <w:rFonts w:ascii="Arial" w:eastAsia="Calibri" w:hAnsi="Arial" w:cs="Arial"/>
        </w:rPr>
        <w:t>развојот</w:t>
      </w:r>
      <w:proofErr w:type="spellEnd"/>
      <w:r w:rsidRPr="00623923">
        <w:rPr>
          <w:rFonts w:ascii="Arial" w:eastAsia="Calibri" w:hAnsi="Arial" w:cs="Arial"/>
        </w:rPr>
        <w:t xml:space="preserve"> </w:t>
      </w:r>
      <w:proofErr w:type="spellStart"/>
      <w:r w:rsidRPr="00623923">
        <w:rPr>
          <w:rFonts w:ascii="Arial" w:eastAsia="Calibri" w:hAnsi="Arial" w:cs="Arial"/>
        </w:rPr>
        <w:t>на</w:t>
      </w:r>
      <w:proofErr w:type="spellEnd"/>
      <w:r w:rsidRPr="00623923">
        <w:rPr>
          <w:rFonts w:ascii="Arial" w:eastAsia="Calibri" w:hAnsi="Arial" w:cs="Arial"/>
        </w:rPr>
        <w:t xml:space="preserve"> </w:t>
      </w:r>
      <w:proofErr w:type="spellStart"/>
      <w:r w:rsidRPr="00623923">
        <w:rPr>
          <w:rFonts w:ascii="Arial" w:eastAsia="Calibri" w:hAnsi="Arial" w:cs="Arial"/>
        </w:rPr>
        <w:t>личноста</w:t>
      </w:r>
      <w:proofErr w:type="spellEnd"/>
      <w:r w:rsidRPr="00623923">
        <w:rPr>
          <w:rFonts w:ascii="Arial" w:eastAsia="Calibri" w:hAnsi="Arial" w:cs="Arial"/>
        </w:rPr>
        <w:t xml:space="preserve">, </w:t>
      </w:r>
      <w:proofErr w:type="spellStart"/>
      <w:r w:rsidRPr="00623923">
        <w:rPr>
          <w:rFonts w:ascii="Arial" w:eastAsia="Calibri" w:hAnsi="Arial" w:cs="Arial"/>
        </w:rPr>
        <w:t>групата</w:t>
      </w:r>
      <w:proofErr w:type="spellEnd"/>
      <w:r w:rsidRPr="00623923">
        <w:rPr>
          <w:rFonts w:ascii="Arial" w:eastAsia="Calibri" w:hAnsi="Arial" w:cs="Arial"/>
        </w:rPr>
        <w:t xml:space="preserve"> и </w:t>
      </w:r>
      <w:proofErr w:type="spellStart"/>
      <w:r w:rsidRPr="00623923">
        <w:rPr>
          <w:rFonts w:ascii="Arial" w:eastAsia="Calibri" w:hAnsi="Arial" w:cs="Arial"/>
        </w:rPr>
        <w:t>општеството</w:t>
      </w:r>
      <w:proofErr w:type="spellEnd"/>
      <w:r w:rsidRPr="00623923">
        <w:rPr>
          <w:rFonts w:ascii="Arial" w:eastAsia="Calibri" w:hAnsi="Arial" w:cs="Arial"/>
        </w:rPr>
        <w:t xml:space="preserve">. </w:t>
      </w:r>
    </w:p>
    <w:p w14:paraId="188025F9" w14:textId="77777777" w:rsidR="00DB58AC" w:rsidRPr="00D62745" w:rsidRDefault="00DB58AC">
      <w:pPr>
        <w:numPr>
          <w:ilvl w:val="0"/>
          <w:numId w:val="31"/>
        </w:numPr>
        <w:contextualSpacing/>
        <w:jc w:val="both"/>
        <w:rPr>
          <w:rFonts w:ascii="Arial" w:eastAsia="Calibri" w:hAnsi="Arial" w:cs="Arial"/>
          <w:lang w:val="mk-MK"/>
        </w:rPr>
      </w:pPr>
      <w:r w:rsidRPr="00623923">
        <w:rPr>
          <w:rFonts w:ascii="Arial" w:eastAsia="Calibri" w:hAnsi="Arial" w:cs="Arial"/>
        </w:rPr>
        <w:t xml:space="preserve"> </w:t>
      </w:r>
      <w:proofErr w:type="spellStart"/>
      <w:r w:rsidRPr="00623923">
        <w:rPr>
          <w:rFonts w:ascii="Arial" w:eastAsia="Calibri" w:hAnsi="Arial" w:cs="Arial"/>
        </w:rPr>
        <w:t>Да</w:t>
      </w:r>
      <w:proofErr w:type="spellEnd"/>
      <w:r w:rsidRPr="00623923">
        <w:rPr>
          <w:rFonts w:ascii="Arial" w:eastAsia="Calibri" w:hAnsi="Arial" w:cs="Arial"/>
        </w:rPr>
        <w:t xml:space="preserve"> </w:t>
      </w:r>
      <w:proofErr w:type="spellStart"/>
      <w:r w:rsidRPr="00623923">
        <w:rPr>
          <w:rFonts w:ascii="Arial" w:eastAsia="Calibri" w:hAnsi="Arial" w:cs="Arial"/>
        </w:rPr>
        <w:t>анализира</w:t>
      </w:r>
      <w:proofErr w:type="spellEnd"/>
      <w:r w:rsidRPr="00623923">
        <w:rPr>
          <w:rFonts w:ascii="Arial" w:eastAsia="Calibri" w:hAnsi="Arial" w:cs="Arial"/>
          <w:lang w:val="mk-MK"/>
        </w:rPr>
        <w:t>ат</w:t>
      </w:r>
      <w:r w:rsidRPr="00623923">
        <w:rPr>
          <w:rFonts w:ascii="Arial" w:eastAsia="Calibri" w:hAnsi="Arial" w:cs="Arial"/>
        </w:rPr>
        <w:t xml:space="preserve"> </w:t>
      </w:r>
      <w:proofErr w:type="spellStart"/>
      <w:r w:rsidRPr="00623923">
        <w:rPr>
          <w:rFonts w:ascii="Arial" w:eastAsia="Calibri" w:hAnsi="Arial" w:cs="Arial"/>
        </w:rPr>
        <w:t>механизми</w:t>
      </w:r>
      <w:proofErr w:type="spellEnd"/>
      <w:r w:rsidRPr="00623923">
        <w:rPr>
          <w:rFonts w:ascii="Arial" w:eastAsia="Calibri" w:hAnsi="Arial" w:cs="Arial"/>
        </w:rPr>
        <w:t xml:space="preserve"> </w:t>
      </w:r>
      <w:proofErr w:type="spellStart"/>
      <w:r w:rsidRPr="00623923">
        <w:rPr>
          <w:rFonts w:ascii="Arial" w:eastAsia="Calibri" w:hAnsi="Arial" w:cs="Arial"/>
        </w:rPr>
        <w:t>за</w:t>
      </w:r>
      <w:proofErr w:type="spellEnd"/>
      <w:r w:rsidRPr="00623923">
        <w:rPr>
          <w:rFonts w:ascii="Arial" w:eastAsia="Calibri" w:hAnsi="Arial" w:cs="Arial"/>
        </w:rPr>
        <w:t xml:space="preserve"> </w:t>
      </w:r>
      <w:proofErr w:type="spellStart"/>
      <w:r w:rsidRPr="00623923">
        <w:rPr>
          <w:rFonts w:ascii="Arial" w:eastAsia="Calibri" w:hAnsi="Arial" w:cs="Arial"/>
        </w:rPr>
        <w:t>спречување</w:t>
      </w:r>
      <w:proofErr w:type="spellEnd"/>
      <w:r w:rsidRPr="00623923">
        <w:rPr>
          <w:rFonts w:ascii="Arial" w:eastAsia="Calibri" w:hAnsi="Arial" w:cs="Arial"/>
        </w:rPr>
        <w:t xml:space="preserve"> </w:t>
      </w:r>
      <w:proofErr w:type="spellStart"/>
      <w:r w:rsidRPr="00623923">
        <w:rPr>
          <w:rFonts w:ascii="Arial" w:eastAsia="Calibri" w:hAnsi="Arial" w:cs="Arial"/>
        </w:rPr>
        <w:t>на</w:t>
      </w:r>
      <w:proofErr w:type="spellEnd"/>
      <w:r w:rsidRPr="00623923">
        <w:rPr>
          <w:rFonts w:ascii="Arial" w:eastAsia="Calibri" w:hAnsi="Arial" w:cs="Arial"/>
        </w:rPr>
        <w:t xml:space="preserve"> </w:t>
      </w:r>
      <w:proofErr w:type="spellStart"/>
      <w:r w:rsidRPr="00623923">
        <w:rPr>
          <w:rFonts w:ascii="Arial" w:eastAsia="Calibri" w:hAnsi="Arial" w:cs="Arial"/>
        </w:rPr>
        <w:t>корупцијата</w:t>
      </w:r>
      <w:proofErr w:type="spellEnd"/>
      <w:r w:rsidRPr="00623923">
        <w:rPr>
          <w:rFonts w:ascii="Arial" w:eastAsia="Calibri" w:hAnsi="Arial" w:cs="Arial"/>
        </w:rPr>
        <w:t xml:space="preserve"> и </w:t>
      </w:r>
      <w:proofErr w:type="spellStart"/>
      <w:r w:rsidRPr="00623923">
        <w:rPr>
          <w:rFonts w:ascii="Arial" w:eastAsia="Calibri" w:hAnsi="Arial" w:cs="Arial"/>
        </w:rPr>
        <w:t>заштита</w:t>
      </w:r>
      <w:proofErr w:type="spellEnd"/>
      <w:r w:rsidRPr="00623923">
        <w:rPr>
          <w:rFonts w:ascii="Arial" w:eastAsia="Calibri" w:hAnsi="Arial" w:cs="Arial"/>
        </w:rPr>
        <w:t xml:space="preserve"> </w:t>
      </w:r>
      <w:proofErr w:type="spellStart"/>
      <w:r w:rsidRPr="00623923">
        <w:rPr>
          <w:rFonts w:ascii="Arial" w:eastAsia="Calibri" w:hAnsi="Arial" w:cs="Arial"/>
        </w:rPr>
        <w:t>од</w:t>
      </w:r>
      <w:proofErr w:type="spellEnd"/>
      <w:r w:rsidRPr="00623923">
        <w:rPr>
          <w:rFonts w:ascii="Arial" w:eastAsia="Calibri" w:hAnsi="Arial" w:cs="Arial"/>
        </w:rPr>
        <w:t xml:space="preserve"> </w:t>
      </w:r>
      <w:proofErr w:type="spellStart"/>
      <w:r w:rsidRPr="00623923">
        <w:rPr>
          <w:rFonts w:ascii="Arial" w:eastAsia="Calibri" w:hAnsi="Arial" w:cs="Arial"/>
        </w:rPr>
        <w:t>коруптивни</w:t>
      </w:r>
      <w:proofErr w:type="spellEnd"/>
      <w:r w:rsidRPr="00623923">
        <w:rPr>
          <w:rFonts w:ascii="Arial" w:eastAsia="Calibri" w:hAnsi="Arial" w:cs="Arial"/>
        </w:rPr>
        <w:t xml:space="preserve"> </w:t>
      </w:r>
      <w:proofErr w:type="spellStart"/>
      <w:r w:rsidRPr="00623923">
        <w:rPr>
          <w:rFonts w:ascii="Arial" w:eastAsia="Calibri" w:hAnsi="Arial" w:cs="Arial"/>
        </w:rPr>
        <w:t>дејства</w:t>
      </w:r>
      <w:proofErr w:type="spellEnd"/>
    </w:p>
    <w:p w14:paraId="073D711D" w14:textId="77777777" w:rsidR="00DB58AC" w:rsidRDefault="00DB58AC" w:rsidP="00DB58AC">
      <w:pPr>
        <w:contextualSpacing/>
        <w:jc w:val="both"/>
        <w:rPr>
          <w:rFonts w:ascii="Arial" w:eastAsia="Calibri" w:hAnsi="Arial" w:cs="Arial"/>
        </w:rPr>
      </w:pPr>
    </w:p>
    <w:p w14:paraId="5B292D17" w14:textId="77777777" w:rsidR="00DB58AC" w:rsidRPr="00D62745" w:rsidRDefault="00DB58AC" w:rsidP="00DB58AC">
      <w:pPr>
        <w:contextualSpacing/>
        <w:jc w:val="both"/>
        <w:rPr>
          <w:rFonts w:ascii="Arial" w:eastAsia="Calibri" w:hAnsi="Arial" w:cs="Arial"/>
          <w:lang w:val="mk-MK"/>
        </w:rPr>
      </w:pPr>
    </w:p>
    <w:p w14:paraId="55B3B71A" w14:textId="77777777" w:rsidR="00DB58AC" w:rsidRPr="00623923" w:rsidRDefault="00DB58AC" w:rsidP="00DB58AC">
      <w:pPr>
        <w:contextualSpacing/>
        <w:jc w:val="both"/>
        <w:rPr>
          <w:rFonts w:ascii="Arial" w:eastAsia="Calibri" w:hAnsi="Arial" w:cs="Arial"/>
          <w:lang w:val="mk-MK"/>
        </w:rPr>
      </w:pPr>
      <w:proofErr w:type="spellStart"/>
      <w:r w:rsidRPr="00623923">
        <w:rPr>
          <w:rFonts w:ascii="Arial" w:eastAsia="Calibri" w:hAnsi="Arial" w:cs="Arial"/>
          <w:sz w:val="24"/>
          <w:szCs w:val="24"/>
        </w:rPr>
        <w:t>Активностите</w:t>
      </w:r>
      <w:proofErr w:type="spellEnd"/>
      <w:r w:rsidRPr="00623923">
        <w:rPr>
          <w:rFonts w:ascii="Arial" w:eastAsia="Calibri" w:hAnsi="Arial" w:cs="Arial"/>
          <w:sz w:val="24"/>
          <w:szCs w:val="24"/>
          <w:lang w:val="mk-MK"/>
        </w:rPr>
        <w:t xml:space="preserve"> беа</w:t>
      </w:r>
      <w:r w:rsidRPr="00623923">
        <w:rPr>
          <w:rFonts w:ascii="Arial" w:eastAsia="Calibri" w:hAnsi="Arial" w:cs="Arial"/>
          <w:sz w:val="24"/>
          <w:szCs w:val="24"/>
        </w:rPr>
        <w:t xml:space="preserve"> </w:t>
      </w:r>
      <w:proofErr w:type="spellStart"/>
      <w:r w:rsidRPr="00623923">
        <w:rPr>
          <w:rFonts w:ascii="Arial" w:eastAsia="Calibri" w:hAnsi="Arial" w:cs="Arial"/>
          <w:sz w:val="24"/>
          <w:szCs w:val="24"/>
        </w:rPr>
        <w:t>реализира</w:t>
      </w:r>
      <w:proofErr w:type="spellEnd"/>
      <w:r w:rsidRPr="00623923">
        <w:rPr>
          <w:rFonts w:ascii="Arial" w:eastAsia="Calibri" w:hAnsi="Arial" w:cs="Arial"/>
          <w:sz w:val="24"/>
          <w:szCs w:val="24"/>
          <w:lang w:val="mk-MK"/>
        </w:rPr>
        <w:t>ни</w:t>
      </w:r>
      <w:r w:rsidRPr="00623923">
        <w:rPr>
          <w:rFonts w:ascii="Arial" w:eastAsia="Calibri" w:hAnsi="Arial" w:cs="Arial"/>
          <w:sz w:val="24"/>
          <w:szCs w:val="24"/>
        </w:rPr>
        <w:t xml:space="preserve"> </w:t>
      </w:r>
      <w:proofErr w:type="spellStart"/>
      <w:r w:rsidRPr="00623923">
        <w:rPr>
          <w:rFonts w:ascii="Arial" w:eastAsia="Calibri" w:hAnsi="Arial" w:cs="Arial"/>
          <w:sz w:val="24"/>
          <w:szCs w:val="24"/>
        </w:rPr>
        <w:t>според</w:t>
      </w:r>
      <w:proofErr w:type="spellEnd"/>
      <w:r w:rsidRPr="00623923">
        <w:rPr>
          <w:rFonts w:ascii="Arial" w:eastAsia="Calibri" w:hAnsi="Arial" w:cs="Arial"/>
          <w:sz w:val="24"/>
          <w:szCs w:val="24"/>
        </w:rPr>
        <w:t xml:space="preserve"> </w:t>
      </w:r>
      <w:proofErr w:type="spellStart"/>
      <w:r w:rsidRPr="00623923">
        <w:rPr>
          <w:rFonts w:ascii="Arial" w:eastAsia="Calibri" w:hAnsi="Arial" w:cs="Arial"/>
          <w:sz w:val="24"/>
          <w:szCs w:val="24"/>
        </w:rPr>
        <w:t>планирањата</w:t>
      </w:r>
      <w:proofErr w:type="spellEnd"/>
      <w:r w:rsidRPr="00623923">
        <w:rPr>
          <w:rFonts w:ascii="Arial" w:eastAsia="Calibri" w:hAnsi="Arial" w:cs="Arial"/>
          <w:sz w:val="24"/>
          <w:szCs w:val="24"/>
        </w:rPr>
        <w:t xml:space="preserve"> </w:t>
      </w:r>
      <w:proofErr w:type="spellStart"/>
      <w:r w:rsidRPr="00623923">
        <w:rPr>
          <w:rFonts w:ascii="Arial" w:eastAsia="Calibri" w:hAnsi="Arial" w:cs="Arial"/>
          <w:sz w:val="24"/>
          <w:szCs w:val="24"/>
        </w:rPr>
        <w:t>на</w:t>
      </w:r>
      <w:proofErr w:type="spellEnd"/>
      <w:r w:rsidRPr="00623923">
        <w:rPr>
          <w:rFonts w:ascii="Arial" w:eastAsia="Calibri" w:hAnsi="Arial" w:cs="Arial"/>
          <w:sz w:val="24"/>
          <w:szCs w:val="24"/>
        </w:rPr>
        <w:t xml:space="preserve"> </w:t>
      </w:r>
      <w:proofErr w:type="spellStart"/>
      <w:r w:rsidRPr="00623923">
        <w:rPr>
          <w:rFonts w:ascii="Arial" w:eastAsia="Calibri" w:hAnsi="Arial" w:cs="Arial"/>
          <w:sz w:val="24"/>
          <w:szCs w:val="24"/>
        </w:rPr>
        <w:t>наставникот</w:t>
      </w:r>
      <w:proofErr w:type="spellEnd"/>
      <w:r w:rsidRPr="00623923">
        <w:rPr>
          <w:rFonts w:ascii="Arial" w:eastAsia="Calibri" w:hAnsi="Arial" w:cs="Arial"/>
          <w:sz w:val="24"/>
          <w:szCs w:val="24"/>
        </w:rPr>
        <w:t xml:space="preserve"> </w:t>
      </w:r>
      <w:proofErr w:type="spellStart"/>
      <w:r w:rsidRPr="00623923">
        <w:rPr>
          <w:rFonts w:ascii="Arial" w:eastAsia="Calibri" w:hAnsi="Arial" w:cs="Arial"/>
          <w:sz w:val="24"/>
          <w:szCs w:val="24"/>
        </w:rPr>
        <w:t>по</w:t>
      </w:r>
      <w:proofErr w:type="spellEnd"/>
      <w:r w:rsidRPr="00623923">
        <w:rPr>
          <w:rFonts w:ascii="Arial" w:eastAsia="Calibri" w:hAnsi="Arial" w:cs="Arial"/>
          <w:sz w:val="24"/>
          <w:szCs w:val="24"/>
        </w:rPr>
        <w:t xml:space="preserve"> </w:t>
      </w:r>
      <w:proofErr w:type="spellStart"/>
      <w:r w:rsidRPr="00623923">
        <w:rPr>
          <w:rFonts w:ascii="Arial" w:eastAsia="Calibri" w:hAnsi="Arial" w:cs="Arial"/>
          <w:sz w:val="24"/>
          <w:szCs w:val="24"/>
        </w:rPr>
        <w:t>историја</w:t>
      </w:r>
      <w:proofErr w:type="spellEnd"/>
      <w:r w:rsidRPr="00623923">
        <w:rPr>
          <w:rFonts w:ascii="Arial" w:eastAsia="Calibri" w:hAnsi="Arial" w:cs="Arial"/>
          <w:sz w:val="24"/>
          <w:szCs w:val="24"/>
        </w:rPr>
        <w:t xml:space="preserve"> и </w:t>
      </w:r>
      <w:proofErr w:type="spellStart"/>
      <w:r w:rsidRPr="00623923">
        <w:rPr>
          <w:rFonts w:ascii="Arial" w:eastAsia="Calibri" w:hAnsi="Arial" w:cs="Arial"/>
          <w:sz w:val="24"/>
          <w:szCs w:val="24"/>
        </w:rPr>
        <w:t>граѓанско</w:t>
      </w:r>
      <w:proofErr w:type="spellEnd"/>
      <w:r w:rsidRPr="00623923">
        <w:rPr>
          <w:rFonts w:ascii="Arial" w:eastAsia="Calibri" w:hAnsi="Arial" w:cs="Arial"/>
          <w:sz w:val="24"/>
          <w:szCs w:val="24"/>
        </w:rPr>
        <w:t xml:space="preserve"> </w:t>
      </w:r>
      <w:proofErr w:type="spellStart"/>
      <w:r w:rsidRPr="00623923">
        <w:rPr>
          <w:rFonts w:ascii="Arial" w:eastAsia="Calibri" w:hAnsi="Arial" w:cs="Arial"/>
          <w:sz w:val="24"/>
          <w:szCs w:val="24"/>
        </w:rPr>
        <w:t>образование</w:t>
      </w:r>
      <w:proofErr w:type="spellEnd"/>
      <w:r w:rsidRPr="00623923">
        <w:rPr>
          <w:rFonts w:ascii="Arial" w:eastAsia="Calibri" w:hAnsi="Arial" w:cs="Arial"/>
          <w:sz w:val="24"/>
          <w:szCs w:val="24"/>
        </w:rPr>
        <w:t xml:space="preserve"> </w:t>
      </w:r>
      <w:proofErr w:type="spellStart"/>
      <w:r w:rsidRPr="00623923">
        <w:rPr>
          <w:rFonts w:ascii="Arial" w:eastAsia="Calibri" w:hAnsi="Arial" w:cs="Arial"/>
          <w:sz w:val="24"/>
          <w:szCs w:val="24"/>
        </w:rPr>
        <w:t>како</w:t>
      </w:r>
      <w:proofErr w:type="spellEnd"/>
      <w:r w:rsidRPr="00623923">
        <w:rPr>
          <w:rFonts w:ascii="Arial" w:eastAsia="Calibri" w:hAnsi="Arial" w:cs="Arial"/>
          <w:sz w:val="24"/>
          <w:szCs w:val="24"/>
        </w:rPr>
        <w:t xml:space="preserve"> </w:t>
      </w:r>
      <w:proofErr w:type="spellStart"/>
      <w:r w:rsidRPr="00623923">
        <w:rPr>
          <w:rFonts w:ascii="Arial" w:eastAsia="Calibri" w:hAnsi="Arial" w:cs="Arial"/>
          <w:sz w:val="24"/>
          <w:szCs w:val="24"/>
        </w:rPr>
        <w:t>дел</w:t>
      </w:r>
      <w:proofErr w:type="spellEnd"/>
      <w:r w:rsidRPr="00623923">
        <w:rPr>
          <w:rFonts w:ascii="Arial" w:eastAsia="Calibri" w:hAnsi="Arial" w:cs="Arial"/>
          <w:sz w:val="24"/>
          <w:szCs w:val="24"/>
        </w:rPr>
        <w:t xml:space="preserve"> </w:t>
      </w:r>
      <w:proofErr w:type="spellStart"/>
      <w:r w:rsidRPr="00623923">
        <w:rPr>
          <w:rFonts w:ascii="Arial" w:eastAsia="Calibri" w:hAnsi="Arial" w:cs="Arial"/>
          <w:sz w:val="24"/>
          <w:szCs w:val="24"/>
        </w:rPr>
        <w:t>од</w:t>
      </w:r>
      <w:proofErr w:type="spellEnd"/>
      <w:r w:rsidRPr="00623923">
        <w:rPr>
          <w:rFonts w:ascii="Arial" w:eastAsia="Calibri" w:hAnsi="Arial" w:cs="Arial"/>
          <w:sz w:val="24"/>
          <w:szCs w:val="24"/>
        </w:rPr>
        <w:t xml:space="preserve"> </w:t>
      </w:r>
      <w:r w:rsidRPr="00623923">
        <w:rPr>
          <w:rFonts w:ascii="Arial" w:eastAsia="Calibri" w:hAnsi="Arial" w:cs="Arial"/>
          <w:sz w:val="24"/>
          <w:szCs w:val="24"/>
          <w:lang w:val="mk-MK"/>
        </w:rPr>
        <w:t xml:space="preserve">Воннаставните </w:t>
      </w:r>
      <w:proofErr w:type="spellStart"/>
      <w:r w:rsidRPr="00623923">
        <w:rPr>
          <w:rFonts w:ascii="Arial" w:eastAsia="Calibri" w:hAnsi="Arial" w:cs="Arial"/>
          <w:sz w:val="24"/>
          <w:szCs w:val="24"/>
        </w:rPr>
        <w:t>активности</w:t>
      </w:r>
      <w:proofErr w:type="spellEnd"/>
      <w:r w:rsidRPr="00623923">
        <w:rPr>
          <w:rFonts w:ascii="Arial" w:eastAsia="Calibri" w:hAnsi="Arial" w:cs="Arial"/>
          <w:sz w:val="24"/>
          <w:szCs w:val="24"/>
          <w:lang w:val="mk-MK"/>
        </w:rPr>
        <w:t xml:space="preserve"> по предметот Граѓанско образование</w:t>
      </w:r>
      <w:proofErr w:type="gramStart"/>
      <w:r w:rsidRPr="00623923">
        <w:rPr>
          <w:rFonts w:ascii="Arial" w:eastAsia="Calibri" w:hAnsi="Arial" w:cs="Arial"/>
          <w:sz w:val="24"/>
          <w:szCs w:val="24"/>
          <w:lang w:val="mk-MK"/>
        </w:rPr>
        <w:t xml:space="preserve">- </w:t>
      </w:r>
      <w:r w:rsidRPr="00623923">
        <w:rPr>
          <w:rFonts w:ascii="Arial" w:eastAsia="Calibri" w:hAnsi="Arial" w:cs="Arial"/>
          <w:sz w:val="24"/>
          <w:szCs w:val="24"/>
        </w:rPr>
        <w:t xml:space="preserve"> </w:t>
      </w:r>
      <w:proofErr w:type="spellStart"/>
      <w:r w:rsidRPr="00623923">
        <w:rPr>
          <w:rFonts w:ascii="Arial" w:eastAsia="Calibri" w:hAnsi="Arial" w:cs="Arial"/>
          <w:sz w:val="24"/>
          <w:szCs w:val="24"/>
        </w:rPr>
        <w:t>Дебатен</w:t>
      </w:r>
      <w:proofErr w:type="spellEnd"/>
      <w:proofErr w:type="gramEnd"/>
      <w:r w:rsidRPr="00623923">
        <w:rPr>
          <w:rFonts w:ascii="Arial" w:eastAsia="Calibri" w:hAnsi="Arial" w:cs="Arial"/>
          <w:sz w:val="24"/>
          <w:szCs w:val="24"/>
        </w:rPr>
        <w:t xml:space="preserve"> </w:t>
      </w:r>
      <w:proofErr w:type="spellStart"/>
      <w:r w:rsidRPr="00623923">
        <w:rPr>
          <w:rFonts w:ascii="Arial" w:eastAsia="Calibri" w:hAnsi="Arial" w:cs="Arial"/>
          <w:sz w:val="24"/>
          <w:szCs w:val="24"/>
        </w:rPr>
        <w:t>клуб</w:t>
      </w:r>
      <w:proofErr w:type="spellEnd"/>
      <w:r w:rsidRPr="00623923">
        <w:rPr>
          <w:rFonts w:ascii="Arial" w:eastAsia="Calibri" w:hAnsi="Arial" w:cs="Arial"/>
          <w:sz w:val="24"/>
          <w:szCs w:val="24"/>
          <w:lang w:val="mk-MK"/>
        </w:rPr>
        <w:t>.</w:t>
      </w:r>
      <w:r w:rsidRPr="00623923">
        <w:rPr>
          <w:rFonts w:ascii="Arial" w:eastAsia="Calibri" w:hAnsi="Arial" w:cs="Arial"/>
          <w:sz w:val="24"/>
          <w:szCs w:val="24"/>
        </w:rPr>
        <w:t xml:space="preserve"> </w:t>
      </w:r>
      <w:proofErr w:type="spellStart"/>
      <w:r w:rsidRPr="00623923">
        <w:rPr>
          <w:rFonts w:ascii="Arial" w:eastAsia="Calibri" w:hAnsi="Arial" w:cs="Arial"/>
          <w:bCs/>
          <w:sz w:val="24"/>
          <w:szCs w:val="24"/>
        </w:rPr>
        <w:t>Во</w:t>
      </w:r>
      <w:proofErr w:type="spellEnd"/>
      <w:r w:rsidRPr="00623923">
        <w:rPr>
          <w:rFonts w:ascii="Arial" w:eastAsia="Calibri" w:hAnsi="Arial" w:cs="Arial"/>
          <w:bCs/>
          <w:sz w:val="24"/>
          <w:szCs w:val="24"/>
          <w:lang w:val="mk-MK"/>
        </w:rPr>
        <w:t xml:space="preserve"> </w:t>
      </w:r>
      <w:proofErr w:type="spellStart"/>
      <w:r w:rsidRPr="00623923">
        <w:rPr>
          <w:rFonts w:ascii="Arial" w:eastAsia="Calibri" w:hAnsi="Arial" w:cs="Arial"/>
          <w:bCs/>
          <w:sz w:val="24"/>
          <w:szCs w:val="24"/>
        </w:rPr>
        <w:t>реализацијата</w:t>
      </w:r>
      <w:proofErr w:type="spellEnd"/>
      <w:r w:rsidRPr="00623923">
        <w:rPr>
          <w:rFonts w:ascii="Arial" w:eastAsia="Calibri" w:hAnsi="Arial" w:cs="Arial"/>
          <w:bCs/>
          <w:sz w:val="24"/>
          <w:szCs w:val="24"/>
        </w:rPr>
        <w:t xml:space="preserve"> </w:t>
      </w:r>
      <w:proofErr w:type="spellStart"/>
      <w:r w:rsidRPr="00623923">
        <w:rPr>
          <w:rFonts w:ascii="Arial" w:eastAsia="Calibri" w:hAnsi="Arial" w:cs="Arial"/>
          <w:bCs/>
          <w:sz w:val="24"/>
          <w:szCs w:val="24"/>
        </w:rPr>
        <w:t>на</w:t>
      </w:r>
      <w:proofErr w:type="spellEnd"/>
      <w:r w:rsidRPr="00623923">
        <w:rPr>
          <w:rFonts w:ascii="Arial" w:eastAsia="Calibri" w:hAnsi="Arial" w:cs="Arial"/>
          <w:bCs/>
          <w:sz w:val="24"/>
          <w:szCs w:val="24"/>
        </w:rPr>
        <w:t xml:space="preserve"> </w:t>
      </w:r>
      <w:proofErr w:type="spellStart"/>
      <w:r w:rsidRPr="00623923">
        <w:rPr>
          <w:rFonts w:ascii="Arial" w:eastAsia="Calibri" w:hAnsi="Arial" w:cs="Arial"/>
          <w:bCs/>
          <w:sz w:val="24"/>
          <w:szCs w:val="24"/>
        </w:rPr>
        <w:t>активностите</w:t>
      </w:r>
      <w:proofErr w:type="spellEnd"/>
      <w:r w:rsidRPr="00623923">
        <w:rPr>
          <w:rFonts w:ascii="Arial" w:eastAsia="Calibri" w:hAnsi="Arial" w:cs="Arial"/>
          <w:bCs/>
          <w:sz w:val="24"/>
          <w:szCs w:val="24"/>
        </w:rPr>
        <w:t xml:space="preserve"> </w:t>
      </w:r>
      <w:proofErr w:type="spellStart"/>
      <w:r w:rsidRPr="00623923">
        <w:rPr>
          <w:rFonts w:ascii="Arial" w:eastAsia="Calibri" w:hAnsi="Arial" w:cs="Arial"/>
          <w:bCs/>
          <w:sz w:val="24"/>
          <w:szCs w:val="24"/>
        </w:rPr>
        <w:t>беа</w:t>
      </w:r>
      <w:proofErr w:type="spellEnd"/>
      <w:r w:rsidRPr="00623923">
        <w:rPr>
          <w:rFonts w:ascii="Arial" w:eastAsia="Calibri" w:hAnsi="Arial" w:cs="Arial"/>
          <w:bCs/>
          <w:sz w:val="24"/>
          <w:szCs w:val="24"/>
        </w:rPr>
        <w:t xml:space="preserve"> </w:t>
      </w:r>
      <w:proofErr w:type="spellStart"/>
      <w:r w:rsidRPr="00623923">
        <w:rPr>
          <w:rFonts w:ascii="Arial" w:eastAsia="Calibri" w:hAnsi="Arial" w:cs="Arial"/>
          <w:bCs/>
          <w:sz w:val="24"/>
          <w:szCs w:val="24"/>
        </w:rPr>
        <w:t>вклучени</w:t>
      </w:r>
      <w:proofErr w:type="spellEnd"/>
      <w:r w:rsidRPr="00623923">
        <w:rPr>
          <w:rFonts w:ascii="Arial" w:eastAsia="Calibri" w:hAnsi="Arial" w:cs="Arial"/>
          <w:bCs/>
          <w:sz w:val="24"/>
          <w:szCs w:val="24"/>
        </w:rPr>
        <w:t xml:space="preserve"> </w:t>
      </w:r>
      <w:proofErr w:type="spellStart"/>
      <w:r w:rsidRPr="00623923">
        <w:rPr>
          <w:rFonts w:ascii="Arial" w:eastAsia="Calibri" w:hAnsi="Arial" w:cs="Arial"/>
          <w:bCs/>
          <w:sz w:val="24"/>
          <w:szCs w:val="24"/>
        </w:rPr>
        <w:t>ученици</w:t>
      </w:r>
      <w:proofErr w:type="spellEnd"/>
      <w:r w:rsidRPr="00623923">
        <w:rPr>
          <w:rFonts w:ascii="Arial" w:eastAsia="Calibri" w:hAnsi="Arial" w:cs="Arial"/>
          <w:bCs/>
          <w:sz w:val="24"/>
          <w:szCs w:val="24"/>
        </w:rPr>
        <w:t xml:space="preserve"> </w:t>
      </w:r>
      <w:proofErr w:type="spellStart"/>
      <w:r w:rsidRPr="00623923">
        <w:rPr>
          <w:rFonts w:ascii="Arial" w:eastAsia="Calibri" w:hAnsi="Arial" w:cs="Arial"/>
          <w:bCs/>
          <w:sz w:val="24"/>
          <w:szCs w:val="24"/>
        </w:rPr>
        <w:t>од</w:t>
      </w:r>
      <w:proofErr w:type="spellEnd"/>
      <w:r w:rsidRPr="00623923">
        <w:rPr>
          <w:rFonts w:ascii="Arial" w:eastAsia="Calibri" w:hAnsi="Arial" w:cs="Arial"/>
          <w:bCs/>
          <w:sz w:val="24"/>
          <w:szCs w:val="24"/>
        </w:rPr>
        <w:t xml:space="preserve"> </w:t>
      </w:r>
      <w:proofErr w:type="spellStart"/>
      <w:r w:rsidRPr="00623923">
        <w:rPr>
          <w:rFonts w:ascii="Arial" w:eastAsia="Calibri" w:hAnsi="Arial" w:cs="Arial"/>
          <w:bCs/>
          <w:sz w:val="24"/>
          <w:szCs w:val="24"/>
        </w:rPr>
        <w:t>Дебатниот</w:t>
      </w:r>
      <w:proofErr w:type="spellEnd"/>
      <w:r w:rsidRPr="00623923">
        <w:rPr>
          <w:rFonts w:ascii="Arial" w:eastAsia="Calibri" w:hAnsi="Arial" w:cs="Arial"/>
          <w:bCs/>
          <w:sz w:val="24"/>
          <w:szCs w:val="24"/>
        </w:rPr>
        <w:t xml:space="preserve"> </w:t>
      </w:r>
      <w:proofErr w:type="spellStart"/>
      <w:r w:rsidRPr="00623923">
        <w:rPr>
          <w:rFonts w:ascii="Arial" w:eastAsia="Calibri" w:hAnsi="Arial" w:cs="Arial"/>
          <w:bCs/>
          <w:sz w:val="24"/>
          <w:szCs w:val="24"/>
        </w:rPr>
        <w:t>клуб</w:t>
      </w:r>
      <w:proofErr w:type="spellEnd"/>
      <w:r w:rsidRPr="00623923">
        <w:rPr>
          <w:rFonts w:ascii="Arial" w:eastAsia="Calibri" w:hAnsi="Arial" w:cs="Arial"/>
          <w:bCs/>
          <w:sz w:val="24"/>
          <w:szCs w:val="24"/>
        </w:rPr>
        <w:t xml:space="preserve"> </w:t>
      </w:r>
      <w:proofErr w:type="spellStart"/>
      <w:r w:rsidRPr="00623923">
        <w:rPr>
          <w:rFonts w:ascii="Arial" w:eastAsia="Calibri" w:hAnsi="Arial" w:cs="Arial"/>
          <w:bCs/>
          <w:sz w:val="24"/>
          <w:szCs w:val="24"/>
        </w:rPr>
        <w:t>од</w:t>
      </w:r>
      <w:proofErr w:type="spellEnd"/>
      <w:r w:rsidRPr="00623923">
        <w:rPr>
          <w:rFonts w:ascii="Arial" w:eastAsia="Calibri" w:hAnsi="Arial" w:cs="Arial"/>
          <w:bCs/>
          <w:sz w:val="24"/>
          <w:szCs w:val="24"/>
        </w:rPr>
        <w:t xml:space="preserve"> VIII</w:t>
      </w:r>
      <w:r w:rsidRPr="00623923">
        <w:rPr>
          <w:rFonts w:ascii="Arial" w:eastAsia="Calibri" w:hAnsi="Arial" w:cs="Arial"/>
          <w:bCs/>
          <w:sz w:val="24"/>
          <w:szCs w:val="24"/>
          <w:lang w:val="mk-MK"/>
        </w:rPr>
        <w:t xml:space="preserve"> и </w:t>
      </w:r>
      <w:proofErr w:type="gramStart"/>
      <w:r w:rsidRPr="00623923">
        <w:rPr>
          <w:rFonts w:ascii="Arial" w:eastAsia="Calibri" w:hAnsi="Arial" w:cs="Arial"/>
          <w:bCs/>
          <w:sz w:val="24"/>
          <w:szCs w:val="24"/>
        </w:rPr>
        <w:t xml:space="preserve">IX  </w:t>
      </w:r>
      <w:proofErr w:type="spellStart"/>
      <w:r w:rsidRPr="00623923">
        <w:rPr>
          <w:rFonts w:ascii="Arial" w:eastAsia="Calibri" w:hAnsi="Arial" w:cs="Arial"/>
          <w:bCs/>
          <w:sz w:val="24"/>
          <w:szCs w:val="24"/>
        </w:rPr>
        <w:t>одделение</w:t>
      </w:r>
      <w:proofErr w:type="spellEnd"/>
      <w:proofErr w:type="gramEnd"/>
      <w:r w:rsidRPr="00623923">
        <w:rPr>
          <w:rFonts w:ascii="Arial" w:eastAsia="Calibri" w:hAnsi="Arial" w:cs="Arial"/>
          <w:bCs/>
          <w:sz w:val="24"/>
          <w:szCs w:val="24"/>
          <w:lang w:val="mk-MK"/>
        </w:rPr>
        <w:t>, ученици од Ученичкиот парламент и наставник по граѓанско образование</w:t>
      </w:r>
      <w:r w:rsidRPr="00623923">
        <w:rPr>
          <w:rFonts w:ascii="Arial" w:eastAsia="Calibri" w:hAnsi="Arial" w:cs="Arial"/>
          <w:bCs/>
          <w:sz w:val="24"/>
          <w:szCs w:val="24"/>
        </w:rPr>
        <w:t xml:space="preserve">. </w:t>
      </w:r>
      <w:proofErr w:type="spellStart"/>
      <w:r w:rsidRPr="00623923">
        <w:rPr>
          <w:rFonts w:ascii="Arial" w:eastAsia="Calibri" w:hAnsi="Arial" w:cs="Arial"/>
          <w:bCs/>
          <w:sz w:val="24"/>
          <w:szCs w:val="24"/>
        </w:rPr>
        <w:t>Реализацијата</w:t>
      </w:r>
      <w:proofErr w:type="spellEnd"/>
      <w:r w:rsidRPr="00623923">
        <w:rPr>
          <w:rFonts w:ascii="Arial" w:eastAsia="Calibri" w:hAnsi="Arial" w:cs="Arial"/>
          <w:bCs/>
          <w:sz w:val="24"/>
          <w:szCs w:val="24"/>
        </w:rPr>
        <w:t xml:space="preserve"> </w:t>
      </w:r>
      <w:proofErr w:type="spellStart"/>
      <w:r w:rsidRPr="00623923">
        <w:rPr>
          <w:rFonts w:ascii="Arial" w:eastAsia="Calibri" w:hAnsi="Arial" w:cs="Arial"/>
          <w:bCs/>
          <w:sz w:val="24"/>
          <w:szCs w:val="24"/>
        </w:rPr>
        <w:t>на</w:t>
      </w:r>
      <w:proofErr w:type="spellEnd"/>
      <w:r w:rsidRPr="00623923">
        <w:rPr>
          <w:rFonts w:ascii="Arial" w:eastAsia="Calibri" w:hAnsi="Arial" w:cs="Arial"/>
          <w:bCs/>
          <w:sz w:val="24"/>
          <w:szCs w:val="24"/>
        </w:rPr>
        <w:t xml:space="preserve"> </w:t>
      </w:r>
      <w:proofErr w:type="spellStart"/>
      <w:r w:rsidRPr="00623923">
        <w:rPr>
          <w:rFonts w:ascii="Arial" w:eastAsia="Calibri" w:hAnsi="Arial" w:cs="Arial"/>
          <w:bCs/>
          <w:sz w:val="24"/>
          <w:szCs w:val="24"/>
        </w:rPr>
        <w:t>активностите</w:t>
      </w:r>
      <w:proofErr w:type="spellEnd"/>
      <w:r w:rsidRPr="00623923">
        <w:rPr>
          <w:rFonts w:ascii="Arial" w:eastAsia="Calibri" w:hAnsi="Arial" w:cs="Arial"/>
          <w:bCs/>
          <w:sz w:val="24"/>
          <w:szCs w:val="24"/>
        </w:rPr>
        <w:t xml:space="preserve"> </w:t>
      </w:r>
      <w:proofErr w:type="spellStart"/>
      <w:r w:rsidRPr="00623923">
        <w:rPr>
          <w:rFonts w:ascii="Arial" w:eastAsia="Calibri" w:hAnsi="Arial" w:cs="Arial"/>
          <w:bCs/>
          <w:sz w:val="24"/>
          <w:szCs w:val="24"/>
        </w:rPr>
        <w:t>беше</w:t>
      </w:r>
      <w:proofErr w:type="spellEnd"/>
      <w:r w:rsidRPr="00623923">
        <w:rPr>
          <w:rFonts w:ascii="Arial" w:eastAsia="Calibri" w:hAnsi="Arial" w:cs="Arial"/>
          <w:bCs/>
          <w:sz w:val="24"/>
          <w:szCs w:val="24"/>
        </w:rPr>
        <w:t xml:space="preserve"> </w:t>
      </w:r>
      <w:proofErr w:type="spellStart"/>
      <w:r w:rsidRPr="00623923">
        <w:rPr>
          <w:rFonts w:ascii="Arial" w:eastAsia="Calibri" w:hAnsi="Arial" w:cs="Arial"/>
          <w:bCs/>
          <w:sz w:val="24"/>
          <w:szCs w:val="24"/>
        </w:rPr>
        <w:t>преку</w:t>
      </w:r>
      <w:proofErr w:type="spellEnd"/>
      <w:r w:rsidRPr="00623923">
        <w:rPr>
          <w:rFonts w:ascii="Arial" w:eastAsia="Calibri" w:hAnsi="Arial" w:cs="Arial"/>
          <w:bCs/>
          <w:sz w:val="24"/>
          <w:szCs w:val="24"/>
        </w:rPr>
        <w:t xml:space="preserve"> </w:t>
      </w:r>
      <w:proofErr w:type="spellStart"/>
      <w:r w:rsidRPr="00623923">
        <w:rPr>
          <w:rFonts w:ascii="Arial" w:eastAsia="Calibri" w:hAnsi="Arial" w:cs="Arial"/>
          <w:bCs/>
          <w:sz w:val="24"/>
          <w:szCs w:val="24"/>
        </w:rPr>
        <w:t>активни</w:t>
      </w:r>
      <w:proofErr w:type="spellEnd"/>
      <w:r w:rsidRPr="00623923">
        <w:rPr>
          <w:rFonts w:ascii="Arial" w:eastAsia="Calibri" w:hAnsi="Arial" w:cs="Arial"/>
          <w:bCs/>
          <w:sz w:val="24"/>
          <w:szCs w:val="24"/>
        </w:rPr>
        <w:t xml:space="preserve"> </w:t>
      </w:r>
      <w:proofErr w:type="spellStart"/>
      <w:r w:rsidRPr="00623923">
        <w:rPr>
          <w:rFonts w:ascii="Arial" w:eastAsia="Calibri" w:hAnsi="Arial" w:cs="Arial"/>
          <w:bCs/>
          <w:sz w:val="24"/>
          <w:szCs w:val="24"/>
        </w:rPr>
        <w:t>форми</w:t>
      </w:r>
      <w:proofErr w:type="spellEnd"/>
      <w:r w:rsidRPr="00623923">
        <w:rPr>
          <w:rFonts w:ascii="Arial" w:eastAsia="Calibri" w:hAnsi="Arial" w:cs="Arial"/>
          <w:bCs/>
          <w:sz w:val="24"/>
          <w:szCs w:val="24"/>
        </w:rPr>
        <w:t xml:space="preserve"> </w:t>
      </w:r>
      <w:proofErr w:type="spellStart"/>
      <w:r w:rsidRPr="00623923">
        <w:rPr>
          <w:rFonts w:ascii="Arial" w:eastAsia="Calibri" w:hAnsi="Arial" w:cs="Arial"/>
          <w:bCs/>
          <w:sz w:val="24"/>
          <w:szCs w:val="24"/>
        </w:rPr>
        <w:t>на</w:t>
      </w:r>
      <w:proofErr w:type="spellEnd"/>
      <w:r w:rsidRPr="00623923">
        <w:rPr>
          <w:rFonts w:ascii="Arial" w:eastAsia="Calibri" w:hAnsi="Arial" w:cs="Arial"/>
          <w:bCs/>
          <w:sz w:val="24"/>
          <w:szCs w:val="24"/>
        </w:rPr>
        <w:t xml:space="preserve"> </w:t>
      </w:r>
      <w:proofErr w:type="spellStart"/>
      <w:proofErr w:type="gramStart"/>
      <w:r w:rsidRPr="00623923">
        <w:rPr>
          <w:rFonts w:ascii="Arial" w:eastAsia="Calibri" w:hAnsi="Arial" w:cs="Arial"/>
          <w:bCs/>
          <w:sz w:val="24"/>
          <w:szCs w:val="24"/>
        </w:rPr>
        <w:t>работа</w:t>
      </w:r>
      <w:proofErr w:type="spellEnd"/>
      <w:r w:rsidRPr="00623923">
        <w:rPr>
          <w:rFonts w:ascii="Arial" w:eastAsia="Calibri" w:hAnsi="Arial" w:cs="Arial"/>
          <w:bCs/>
          <w:sz w:val="24"/>
          <w:szCs w:val="24"/>
        </w:rPr>
        <w:t xml:space="preserve">( </w:t>
      </w:r>
      <w:proofErr w:type="spellStart"/>
      <w:r w:rsidRPr="00623923">
        <w:rPr>
          <w:rFonts w:ascii="Arial" w:eastAsia="Calibri" w:hAnsi="Arial" w:cs="Arial"/>
          <w:bCs/>
          <w:sz w:val="24"/>
          <w:szCs w:val="24"/>
        </w:rPr>
        <w:t>работа</w:t>
      </w:r>
      <w:proofErr w:type="spellEnd"/>
      <w:proofErr w:type="gramEnd"/>
      <w:r w:rsidRPr="00623923">
        <w:rPr>
          <w:rFonts w:ascii="Arial" w:eastAsia="Calibri" w:hAnsi="Arial" w:cs="Arial"/>
          <w:bCs/>
          <w:sz w:val="24"/>
          <w:szCs w:val="24"/>
        </w:rPr>
        <w:t xml:space="preserve"> </w:t>
      </w:r>
      <w:proofErr w:type="spellStart"/>
      <w:r w:rsidRPr="00623923">
        <w:rPr>
          <w:rFonts w:ascii="Arial" w:eastAsia="Calibri" w:hAnsi="Arial" w:cs="Arial"/>
          <w:bCs/>
          <w:sz w:val="24"/>
          <w:szCs w:val="24"/>
        </w:rPr>
        <w:t>во</w:t>
      </w:r>
      <w:proofErr w:type="spellEnd"/>
      <w:r w:rsidRPr="00623923">
        <w:rPr>
          <w:rFonts w:ascii="Arial" w:eastAsia="Calibri" w:hAnsi="Arial" w:cs="Arial"/>
          <w:bCs/>
          <w:sz w:val="24"/>
          <w:szCs w:val="24"/>
        </w:rPr>
        <w:t xml:space="preserve"> </w:t>
      </w:r>
      <w:proofErr w:type="spellStart"/>
      <w:r w:rsidRPr="00623923">
        <w:rPr>
          <w:rFonts w:ascii="Arial" w:eastAsia="Calibri" w:hAnsi="Arial" w:cs="Arial"/>
          <w:bCs/>
          <w:sz w:val="24"/>
          <w:szCs w:val="24"/>
        </w:rPr>
        <w:t>пар</w:t>
      </w:r>
      <w:proofErr w:type="spellEnd"/>
      <w:r w:rsidRPr="00623923">
        <w:rPr>
          <w:rFonts w:ascii="Arial" w:eastAsia="Calibri" w:hAnsi="Arial" w:cs="Arial"/>
          <w:bCs/>
          <w:sz w:val="24"/>
          <w:szCs w:val="24"/>
        </w:rPr>
        <w:t xml:space="preserve">, </w:t>
      </w:r>
      <w:proofErr w:type="spellStart"/>
      <w:r w:rsidRPr="00623923">
        <w:rPr>
          <w:rFonts w:ascii="Arial" w:eastAsia="Calibri" w:hAnsi="Arial" w:cs="Arial"/>
          <w:bCs/>
          <w:sz w:val="24"/>
          <w:szCs w:val="24"/>
        </w:rPr>
        <w:t>групна</w:t>
      </w:r>
      <w:proofErr w:type="spellEnd"/>
      <w:r w:rsidRPr="00623923">
        <w:rPr>
          <w:rFonts w:ascii="Arial" w:eastAsia="Calibri" w:hAnsi="Arial" w:cs="Arial"/>
          <w:bCs/>
          <w:sz w:val="24"/>
          <w:szCs w:val="24"/>
        </w:rPr>
        <w:t xml:space="preserve"> </w:t>
      </w:r>
      <w:proofErr w:type="spellStart"/>
      <w:r w:rsidRPr="00623923">
        <w:rPr>
          <w:rFonts w:ascii="Arial" w:eastAsia="Calibri" w:hAnsi="Arial" w:cs="Arial"/>
          <w:bCs/>
          <w:sz w:val="24"/>
          <w:szCs w:val="24"/>
        </w:rPr>
        <w:t>работа</w:t>
      </w:r>
      <w:proofErr w:type="spellEnd"/>
      <w:r w:rsidRPr="00623923">
        <w:rPr>
          <w:rFonts w:ascii="Arial" w:eastAsia="Calibri" w:hAnsi="Arial" w:cs="Arial"/>
          <w:bCs/>
          <w:sz w:val="24"/>
          <w:szCs w:val="24"/>
        </w:rPr>
        <w:t xml:space="preserve">). </w:t>
      </w:r>
      <w:proofErr w:type="spellStart"/>
      <w:r w:rsidRPr="00623923">
        <w:rPr>
          <w:rFonts w:ascii="Arial" w:eastAsia="Calibri" w:hAnsi="Arial" w:cs="Arial"/>
          <w:bCs/>
          <w:sz w:val="24"/>
          <w:szCs w:val="24"/>
        </w:rPr>
        <w:t>Беа</w:t>
      </w:r>
      <w:proofErr w:type="spellEnd"/>
      <w:r w:rsidRPr="00623923">
        <w:rPr>
          <w:rFonts w:ascii="Arial" w:eastAsia="Calibri" w:hAnsi="Arial" w:cs="Arial"/>
          <w:bCs/>
          <w:sz w:val="24"/>
          <w:szCs w:val="24"/>
        </w:rPr>
        <w:t xml:space="preserve"> </w:t>
      </w:r>
      <w:proofErr w:type="spellStart"/>
      <w:r w:rsidRPr="00623923">
        <w:rPr>
          <w:rFonts w:ascii="Arial" w:eastAsia="Calibri" w:hAnsi="Arial" w:cs="Arial"/>
          <w:bCs/>
          <w:sz w:val="24"/>
          <w:szCs w:val="24"/>
        </w:rPr>
        <w:t>употребени</w:t>
      </w:r>
      <w:proofErr w:type="spellEnd"/>
      <w:r w:rsidRPr="00623923">
        <w:rPr>
          <w:rFonts w:ascii="Arial" w:eastAsia="Calibri" w:hAnsi="Arial" w:cs="Arial"/>
          <w:bCs/>
          <w:sz w:val="24"/>
          <w:szCs w:val="24"/>
        </w:rPr>
        <w:t xml:space="preserve"> </w:t>
      </w:r>
      <w:proofErr w:type="spellStart"/>
      <w:r w:rsidRPr="00623923">
        <w:rPr>
          <w:rFonts w:ascii="Arial" w:eastAsia="Calibri" w:hAnsi="Arial" w:cs="Arial"/>
          <w:bCs/>
          <w:sz w:val="24"/>
          <w:szCs w:val="24"/>
        </w:rPr>
        <w:t>повеќе</w:t>
      </w:r>
      <w:proofErr w:type="spellEnd"/>
      <w:r w:rsidRPr="00623923">
        <w:rPr>
          <w:rFonts w:ascii="Arial" w:eastAsia="Calibri" w:hAnsi="Arial" w:cs="Arial"/>
          <w:bCs/>
          <w:sz w:val="24"/>
          <w:szCs w:val="24"/>
        </w:rPr>
        <w:t xml:space="preserve"> </w:t>
      </w:r>
      <w:proofErr w:type="spellStart"/>
      <w:r w:rsidRPr="00623923">
        <w:rPr>
          <w:rFonts w:ascii="Arial" w:eastAsia="Calibri" w:hAnsi="Arial" w:cs="Arial"/>
          <w:bCs/>
          <w:sz w:val="24"/>
          <w:szCs w:val="24"/>
        </w:rPr>
        <w:t>наставни</w:t>
      </w:r>
      <w:proofErr w:type="spellEnd"/>
      <w:r w:rsidRPr="00623923">
        <w:rPr>
          <w:rFonts w:ascii="Arial" w:eastAsia="Calibri" w:hAnsi="Arial" w:cs="Arial"/>
          <w:bCs/>
          <w:sz w:val="24"/>
          <w:szCs w:val="24"/>
          <w:lang w:val="mk-MK"/>
        </w:rPr>
        <w:t xml:space="preserve"> </w:t>
      </w:r>
      <w:proofErr w:type="spellStart"/>
      <w:r w:rsidRPr="00623923">
        <w:rPr>
          <w:rFonts w:ascii="Arial" w:eastAsia="Calibri" w:hAnsi="Arial" w:cs="Arial"/>
          <w:bCs/>
          <w:sz w:val="24"/>
          <w:szCs w:val="24"/>
        </w:rPr>
        <w:t>методи</w:t>
      </w:r>
      <w:proofErr w:type="spellEnd"/>
      <w:r w:rsidRPr="00623923">
        <w:rPr>
          <w:rFonts w:ascii="Arial" w:eastAsia="Calibri" w:hAnsi="Arial" w:cs="Arial"/>
          <w:bCs/>
          <w:sz w:val="24"/>
          <w:szCs w:val="24"/>
        </w:rPr>
        <w:t xml:space="preserve"> и </w:t>
      </w:r>
      <w:proofErr w:type="spellStart"/>
      <w:r w:rsidRPr="00623923">
        <w:rPr>
          <w:rFonts w:ascii="Arial" w:eastAsia="Calibri" w:hAnsi="Arial" w:cs="Arial"/>
          <w:bCs/>
          <w:sz w:val="24"/>
          <w:szCs w:val="24"/>
        </w:rPr>
        <w:t>техники</w:t>
      </w:r>
      <w:proofErr w:type="spellEnd"/>
      <w:r w:rsidRPr="00623923">
        <w:rPr>
          <w:rFonts w:ascii="Arial" w:eastAsia="Calibri" w:hAnsi="Arial" w:cs="Arial"/>
          <w:bCs/>
          <w:sz w:val="24"/>
          <w:szCs w:val="24"/>
        </w:rPr>
        <w:t xml:space="preserve"> (</w:t>
      </w:r>
      <w:proofErr w:type="spellStart"/>
      <w:proofErr w:type="gramStart"/>
      <w:r w:rsidRPr="00623923">
        <w:rPr>
          <w:rFonts w:ascii="Arial" w:eastAsia="Calibri" w:hAnsi="Arial" w:cs="Arial"/>
          <w:bCs/>
          <w:sz w:val="24"/>
          <w:szCs w:val="24"/>
        </w:rPr>
        <w:t>разговор</w:t>
      </w:r>
      <w:proofErr w:type="spellEnd"/>
      <w:r w:rsidRPr="00623923">
        <w:rPr>
          <w:rFonts w:ascii="Arial" w:eastAsia="Calibri" w:hAnsi="Arial" w:cs="Arial"/>
          <w:bCs/>
          <w:sz w:val="24"/>
          <w:szCs w:val="24"/>
        </w:rPr>
        <w:t xml:space="preserve">,  </w:t>
      </w:r>
      <w:proofErr w:type="spellStart"/>
      <w:r w:rsidRPr="00623923">
        <w:rPr>
          <w:rFonts w:ascii="Arial" w:eastAsia="Calibri" w:hAnsi="Arial" w:cs="Arial"/>
          <w:bCs/>
          <w:sz w:val="24"/>
          <w:szCs w:val="24"/>
        </w:rPr>
        <w:t>насочена</w:t>
      </w:r>
      <w:proofErr w:type="spellEnd"/>
      <w:proofErr w:type="gramEnd"/>
      <w:r w:rsidRPr="00623923">
        <w:rPr>
          <w:rFonts w:ascii="Arial" w:eastAsia="Calibri" w:hAnsi="Arial" w:cs="Arial"/>
          <w:bCs/>
          <w:sz w:val="24"/>
          <w:szCs w:val="24"/>
          <w:lang w:val="mk-MK"/>
        </w:rPr>
        <w:t xml:space="preserve"> </w:t>
      </w:r>
      <w:proofErr w:type="spellStart"/>
      <w:r w:rsidRPr="00623923">
        <w:rPr>
          <w:rFonts w:ascii="Arial" w:eastAsia="Calibri" w:hAnsi="Arial" w:cs="Arial"/>
          <w:bCs/>
          <w:sz w:val="24"/>
          <w:szCs w:val="24"/>
        </w:rPr>
        <w:t>дискусија</w:t>
      </w:r>
      <w:proofErr w:type="spellEnd"/>
      <w:r w:rsidRPr="00623923">
        <w:rPr>
          <w:rFonts w:ascii="Arial" w:eastAsia="Calibri" w:hAnsi="Arial" w:cs="Arial"/>
          <w:bCs/>
          <w:sz w:val="24"/>
          <w:szCs w:val="24"/>
        </w:rPr>
        <w:t xml:space="preserve">, </w:t>
      </w:r>
      <w:proofErr w:type="spellStart"/>
      <w:r w:rsidRPr="00623923">
        <w:rPr>
          <w:rFonts w:ascii="Arial" w:eastAsia="Calibri" w:hAnsi="Arial" w:cs="Arial"/>
          <w:bCs/>
          <w:sz w:val="24"/>
          <w:szCs w:val="24"/>
        </w:rPr>
        <w:t>метод</w:t>
      </w:r>
      <w:proofErr w:type="spellEnd"/>
      <w:r w:rsidRPr="00623923">
        <w:rPr>
          <w:rFonts w:ascii="Arial" w:eastAsia="Calibri" w:hAnsi="Arial" w:cs="Arial"/>
          <w:bCs/>
          <w:sz w:val="24"/>
          <w:szCs w:val="24"/>
        </w:rPr>
        <w:t xml:space="preserve"> </w:t>
      </w:r>
      <w:proofErr w:type="spellStart"/>
      <w:r w:rsidRPr="00623923">
        <w:rPr>
          <w:rFonts w:ascii="Arial" w:eastAsia="Calibri" w:hAnsi="Arial" w:cs="Arial"/>
          <w:bCs/>
          <w:sz w:val="24"/>
          <w:szCs w:val="24"/>
        </w:rPr>
        <w:t>на</w:t>
      </w:r>
      <w:proofErr w:type="spellEnd"/>
      <w:r w:rsidRPr="00623923">
        <w:rPr>
          <w:rFonts w:ascii="Arial" w:eastAsia="Calibri" w:hAnsi="Arial" w:cs="Arial"/>
          <w:bCs/>
          <w:sz w:val="24"/>
          <w:szCs w:val="24"/>
        </w:rPr>
        <w:t xml:space="preserve"> </w:t>
      </w:r>
      <w:proofErr w:type="spellStart"/>
      <w:r w:rsidRPr="00623923">
        <w:rPr>
          <w:rFonts w:ascii="Arial" w:eastAsia="Calibri" w:hAnsi="Arial" w:cs="Arial"/>
          <w:bCs/>
          <w:sz w:val="24"/>
          <w:szCs w:val="24"/>
        </w:rPr>
        <w:t>анализа</w:t>
      </w:r>
      <w:proofErr w:type="spellEnd"/>
      <w:r w:rsidRPr="00623923">
        <w:rPr>
          <w:rFonts w:ascii="Arial" w:eastAsia="Calibri" w:hAnsi="Arial" w:cs="Arial"/>
          <w:bCs/>
          <w:sz w:val="24"/>
          <w:szCs w:val="24"/>
          <w:lang w:val="mk-MK"/>
        </w:rPr>
        <w:t xml:space="preserve"> </w:t>
      </w:r>
      <w:proofErr w:type="spellStart"/>
      <w:r w:rsidRPr="00623923">
        <w:rPr>
          <w:rFonts w:ascii="Arial" w:eastAsia="Calibri" w:hAnsi="Arial" w:cs="Arial"/>
          <w:bCs/>
          <w:sz w:val="24"/>
          <w:szCs w:val="24"/>
        </w:rPr>
        <w:t>на</w:t>
      </w:r>
      <w:proofErr w:type="spellEnd"/>
      <w:r w:rsidRPr="00623923">
        <w:rPr>
          <w:rFonts w:ascii="Arial" w:eastAsia="Calibri" w:hAnsi="Arial" w:cs="Arial"/>
          <w:bCs/>
          <w:sz w:val="24"/>
          <w:szCs w:val="24"/>
          <w:lang w:val="mk-MK"/>
        </w:rPr>
        <w:t xml:space="preserve"> </w:t>
      </w:r>
      <w:proofErr w:type="spellStart"/>
      <w:r w:rsidRPr="00623923">
        <w:rPr>
          <w:rFonts w:ascii="Arial" w:eastAsia="Calibri" w:hAnsi="Arial" w:cs="Arial"/>
          <w:bCs/>
          <w:sz w:val="24"/>
          <w:szCs w:val="24"/>
        </w:rPr>
        <w:t>ситуација</w:t>
      </w:r>
      <w:proofErr w:type="spellEnd"/>
      <w:r w:rsidRPr="00623923">
        <w:rPr>
          <w:rFonts w:ascii="Arial" w:eastAsia="Calibri" w:hAnsi="Arial" w:cs="Arial"/>
          <w:bCs/>
          <w:sz w:val="24"/>
          <w:szCs w:val="24"/>
        </w:rPr>
        <w:t>/</w:t>
      </w:r>
      <w:proofErr w:type="spellStart"/>
      <w:r w:rsidRPr="00623923">
        <w:rPr>
          <w:rFonts w:ascii="Arial" w:eastAsia="Calibri" w:hAnsi="Arial" w:cs="Arial"/>
          <w:bCs/>
          <w:sz w:val="24"/>
          <w:szCs w:val="24"/>
        </w:rPr>
        <w:t>случај</w:t>
      </w:r>
      <w:proofErr w:type="spellEnd"/>
      <w:r w:rsidRPr="00623923">
        <w:rPr>
          <w:rFonts w:ascii="Arial" w:eastAsia="Calibri" w:hAnsi="Arial" w:cs="Arial"/>
          <w:bCs/>
          <w:sz w:val="24"/>
          <w:szCs w:val="24"/>
        </w:rPr>
        <w:t xml:space="preserve">, </w:t>
      </w:r>
      <w:proofErr w:type="spellStart"/>
      <w:r w:rsidRPr="00623923">
        <w:rPr>
          <w:rFonts w:ascii="Arial" w:eastAsia="Calibri" w:hAnsi="Arial" w:cs="Arial"/>
          <w:bCs/>
          <w:sz w:val="24"/>
          <w:szCs w:val="24"/>
        </w:rPr>
        <w:t>игра</w:t>
      </w:r>
      <w:proofErr w:type="spellEnd"/>
      <w:r w:rsidRPr="00623923">
        <w:rPr>
          <w:rFonts w:ascii="Arial" w:eastAsia="Calibri" w:hAnsi="Arial" w:cs="Arial"/>
          <w:sz w:val="24"/>
          <w:szCs w:val="24"/>
          <w:lang w:val="mk-MK"/>
        </w:rPr>
        <w:t>,трибина и работилници</w:t>
      </w:r>
      <w:r w:rsidRPr="00623923">
        <w:rPr>
          <w:rFonts w:ascii="Arial" w:eastAsia="Calibri" w:hAnsi="Arial" w:cs="Arial"/>
          <w:bCs/>
          <w:sz w:val="24"/>
          <w:szCs w:val="24"/>
        </w:rPr>
        <w:t xml:space="preserve">). </w:t>
      </w:r>
      <w:proofErr w:type="spellStart"/>
      <w:r w:rsidRPr="00623923">
        <w:rPr>
          <w:rFonts w:ascii="Arial" w:eastAsia="Calibri" w:hAnsi="Arial" w:cs="Arial"/>
          <w:bCs/>
          <w:sz w:val="24"/>
          <w:szCs w:val="24"/>
        </w:rPr>
        <w:t>Ученицит</w:t>
      </w:r>
      <w:proofErr w:type="spellEnd"/>
      <w:r w:rsidRPr="00623923">
        <w:rPr>
          <w:rFonts w:ascii="Arial" w:eastAsia="Calibri" w:hAnsi="Arial" w:cs="Arial"/>
          <w:bCs/>
          <w:sz w:val="24"/>
          <w:szCs w:val="24"/>
          <w:lang w:val="mk-MK"/>
        </w:rPr>
        <w:t xml:space="preserve">е беа активни во изведување на предвидените задачи </w:t>
      </w:r>
      <w:proofErr w:type="spellStart"/>
      <w:r w:rsidRPr="00623923">
        <w:rPr>
          <w:rFonts w:ascii="Arial" w:eastAsia="Calibri" w:hAnsi="Arial" w:cs="Arial"/>
          <w:bCs/>
          <w:sz w:val="24"/>
          <w:szCs w:val="24"/>
        </w:rPr>
        <w:t>дискутираа</w:t>
      </w:r>
      <w:proofErr w:type="spellEnd"/>
      <w:r w:rsidRPr="00623923">
        <w:rPr>
          <w:rFonts w:ascii="Arial" w:eastAsia="Calibri" w:hAnsi="Arial" w:cs="Arial"/>
          <w:bCs/>
          <w:sz w:val="24"/>
          <w:szCs w:val="24"/>
        </w:rPr>
        <w:t xml:space="preserve">, </w:t>
      </w:r>
      <w:proofErr w:type="spellStart"/>
      <w:r w:rsidRPr="00623923">
        <w:rPr>
          <w:rFonts w:ascii="Arial" w:eastAsia="Calibri" w:hAnsi="Arial" w:cs="Arial"/>
          <w:bCs/>
          <w:sz w:val="24"/>
          <w:szCs w:val="24"/>
        </w:rPr>
        <w:t>аргументираа</w:t>
      </w:r>
      <w:proofErr w:type="spellEnd"/>
      <w:r w:rsidRPr="00623923">
        <w:rPr>
          <w:rFonts w:ascii="Arial" w:eastAsia="Calibri" w:hAnsi="Arial" w:cs="Arial"/>
          <w:bCs/>
          <w:sz w:val="24"/>
          <w:szCs w:val="24"/>
        </w:rPr>
        <w:t xml:space="preserve"> и </w:t>
      </w:r>
      <w:proofErr w:type="spellStart"/>
      <w:r w:rsidRPr="00623923">
        <w:rPr>
          <w:rFonts w:ascii="Arial" w:eastAsia="Calibri" w:hAnsi="Arial" w:cs="Arial"/>
          <w:bCs/>
          <w:sz w:val="24"/>
          <w:szCs w:val="24"/>
        </w:rPr>
        <w:t>заклучуваа</w:t>
      </w:r>
      <w:proofErr w:type="spellEnd"/>
      <w:r w:rsidRPr="00623923">
        <w:rPr>
          <w:rFonts w:ascii="Arial" w:eastAsia="Calibri" w:hAnsi="Arial" w:cs="Arial"/>
          <w:bCs/>
          <w:sz w:val="24"/>
          <w:szCs w:val="24"/>
        </w:rPr>
        <w:t>.</w:t>
      </w:r>
    </w:p>
    <w:p w14:paraId="6A8441ED" w14:textId="30CC1D39" w:rsidR="00DB58AC" w:rsidRDefault="00DB58AC" w:rsidP="00DB58AC">
      <w:pPr>
        <w:shd w:val="clear" w:color="auto" w:fill="FFFFFF"/>
        <w:spacing w:after="0" w:line="240" w:lineRule="auto"/>
        <w:jc w:val="both"/>
        <w:rPr>
          <w:rFonts w:ascii="Arial" w:eastAsia="Times New Roman" w:hAnsi="Arial" w:cs="Arial"/>
          <w:b/>
          <w:color w:val="000000"/>
          <w:sz w:val="24"/>
          <w:szCs w:val="24"/>
          <w:lang w:val="mk-MK"/>
        </w:rPr>
      </w:pPr>
      <w:r w:rsidRPr="00623923">
        <w:rPr>
          <w:rFonts w:ascii="Arial" w:eastAsia="Times New Roman" w:hAnsi="Arial" w:cs="Arial"/>
          <w:b/>
          <w:color w:val="000000"/>
          <w:sz w:val="24"/>
          <w:szCs w:val="24"/>
          <w:lang w:val="mk-MK"/>
        </w:rPr>
        <w:t>Р</w:t>
      </w:r>
      <w:proofErr w:type="spellStart"/>
      <w:r w:rsidRPr="00623923">
        <w:rPr>
          <w:rFonts w:ascii="Arial" w:eastAsia="Times New Roman" w:hAnsi="Arial" w:cs="Arial"/>
          <w:b/>
          <w:color w:val="000000"/>
          <w:sz w:val="24"/>
          <w:szCs w:val="24"/>
        </w:rPr>
        <w:t>еализирани</w:t>
      </w:r>
      <w:proofErr w:type="spellEnd"/>
      <w:r w:rsidRPr="00623923">
        <w:rPr>
          <w:rFonts w:ascii="Arial" w:eastAsia="Times New Roman" w:hAnsi="Arial" w:cs="Arial"/>
          <w:b/>
          <w:color w:val="000000"/>
          <w:sz w:val="24"/>
          <w:szCs w:val="24"/>
        </w:rPr>
        <w:t xml:space="preserve"> </w:t>
      </w:r>
      <w:r w:rsidRPr="00623923">
        <w:rPr>
          <w:rFonts w:ascii="Arial" w:eastAsia="Times New Roman" w:hAnsi="Arial" w:cs="Arial"/>
          <w:b/>
          <w:color w:val="000000"/>
          <w:sz w:val="24"/>
          <w:szCs w:val="24"/>
          <w:lang w:val="mk-MK"/>
        </w:rPr>
        <w:t>активности</w:t>
      </w:r>
    </w:p>
    <w:p w14:paraId="2189D8F1" w14:textId="77777777" w:rsidR="00A74111" w:rsidRPr="00623923" w:rsidRDefault="00A74111" w:rsidP="00DB58AC">
      <w:pPr>
        <w:shd w:val="clear" w:color="auto" w:fill="FFFFFF"/>
        <w:spacing w:after="0" w:line="240" w:lineRule="auto"/>
        <w:jc w:val="both"/>
        <w:rPr>
          <w:rFonts w:ascii="Arial" w:eastAsia="Times New Roman" w:hAnsi="Arial" w:cs="Arial"/>
          <w:b/>
          <w:color w:val="000000"/>
          <w:sz w:val="24"/>
          <w:szCs w:val="24"/>
          <w:lang w:val="mk-MK"/>
        </w:rPr>
      </w:pPr>
    </w:p>
    <w:tbl>
      <w:tblPr>
        <w:tblStyle w:val="LightGrid-Accent2"/>
        <w:tblW w:w="5000" w:type="pct"/>
        <w:tblLook w:val="0000" w:firstRow="0" w:lastRow="0" w:firstColumn="0" w:lastColumn="0" w:noHBand="0" w:noVBand="0"/>
      </w:tblPr>
      <w:tblGrid>
        <w:gridCol w:w="3924"/>
        <w:gridCol w:w="1541"/>
        <w:gridCol w:w="1605"/>
        <w:gridCol w:w="1512"/>
        <w:gridCol w:w="1746"/>
      </w:tblGrid>
      <w:tr w:rsidR="00DB58AC" w:rsidRPr="00623923" w14:paraId="71DF3317" w14:textId="77777777" w:rsidTr="00B80EE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33" w:type="pct"/>
          </w:tcPr>
          <w:p w14:paraId="6EE206FF" w14:textId="77777777" w:rsidR="00DB58AC" w:rsidRPr="00623923" w:rsidRDefault="00DB58AC" w:rsidP="00A321AA">
            <w:pPr>
              <w:jc w:val="both"/>
              <w:rPr>
                <w:rFonts w:ascii="Arial" w:hAnsi="Arial" w:cs="Arial"/>
                <w:b/>
                <w:color w:val="000000"/>
                <w:lang w:val="mk-MK"/>
              </w:rPr>
            </w:pPr>
            <w:proofErr w:type="spellStart"/>
            <w:r w:rsidRPr="00623923">
              <w:rPr>
                <w:rFonts w:ascii="Arial" w:hAnsi="Arial" w:cs="Arial"/>
                <w:b/>
                <w:color w:val="000000"/>
              </w:rPr>
              <w:t>назив</w:t>
            </w:r>
            <w:proofErr w:type="spellEnd"/>
            <w:r w:rsidRPr="00623923">
              <w:rPr>
                <w:rFonts w:ascii="Arial" w:hAnsi="Arial" w:cs="Arial"/>
                <w:b/>
                <w:color w:val="000000"/>
              </w:rPr>
              <w:t>/</w:t>
            </w:r>
            <w:proofErr w:type="spellStart"/>
            <w:r w:rsidRPr="00623923">
              <w:rPr>
                <w:rFonts w:ascii="Arial" w:hAnsi="Arial" w:cs="Arial"/>
                <w:b/>
                <w:color w:val="000000"/>
              </w:rPr>
              <w:t>тема</w:t>
            </w:r>
            <w:proofErr w:type="spellEnd"/>
          </w:p>
        </w:tc>
        <w:tc>
          <w:tcPr>
            <w:tcW w:w="815" w:type="pct"/>
          </w:tcPr>
          <w:p w14:paraId="70336609" w14:textId="77777777" w:rsidR="00DB58AC" w:rsidRPr="00623923" w:rsidRDefault="00DB58AC" w:rsidP="00A321AA">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lang w:val="mk-MK"/>
              </w:rPr>
            </w:pPr>
            <w:proofErr w:type="spellStart"/>
            <w:r w:rsidRPr="00623923">
              <w:rPr>
                <w:rFonts w:ascii="Arial" w:hAnsi="Arial" w:cs="Arial"/>
                <w:b/>
                <w:color w:val="000000"/>
              </w:rPr>
              <w:t>време</w:t>
            </w:r>
            <w:proofErr w:type="spellEnd"/>
            <w:r w:rsidRPr="00623923">
              <w:rPr>
                <w:rFonts w:ascii="Arial" w:hAnsi="Arial" w:cs="Arial"/>
                <w:b/>
                <w:color w:val="000000"/>
              </w:rPr>
              <w:t xml:space="preserve"> </w:t>
            </w:r>
            <w:proofErr w:type="spellStart"/>
            <w:r w:rsidRPr="00623923">
              <w:rPr>
                <w:rFonts w:ascii="Arial" w:hAnsi="Arial" w:cs="Arial"/>
                <w:b/>
                <w:color w:val="000000"/>
              </w:rPr>
              <w:t>на</w:t>
            </w:r>
            <w:proofErr w:type="spellEnd"/>
            <w:r w:rsidRPr="00623923">
              <w:rPr>
                <w:rFonts w:ascii="Arial" w:hAnsi="Arial" w:cs="Arial"/>
                <w:b/>
                <w:color w:val="000000"/>
              </w:rPr>
              <w:t xml:space="preserve"> </w:t>
            </w:r>
            <w:proofErr w:type="spellStart"/>
            <w:r w:rsidRPr="00623923">
              <w:rPr>
                <w:rFonts w:ascii="Arial" w:hAnsi="Arial" w:cs="Arial"/>
                <w:b/>
                <w:color w:val="000000"/>
              </w:rPr>
              <w:t>реализација</w:t>
            </w:r>
            <w:proofErr w:type="spellEnd"/>
          </w:p>
        </w:tc>
        <w:tc>
          <w:tcPr>
            <w:cnfStyle w:val="000010000000" w:firstRow="0" w:lastRow="0" w:firstColumn="0" w:lastColumn="0" w:oddVBand="1" w:evenVBand="0" w:oddHBand="0" w:evenHBand="0" w:firstRowFirstColumn="0" w:firstRowLastColumn="0" w:lastRowFirstColumn="0" w:lastRowLastColumn="0"/>
            <w:tcW w:w="814" w:type="pct"/>
          </w:tcPr>
          <w:p w14:paraId="7EDE5BC8" w14:textId="77777777" w:rsidR="00DB58AC" w:rsidRPr="00623923" w:rsidRDefault="00DB58AC" w:rsidP="00A321AA">
            <w:pPr>
              <w:jc w:val="both"/>
              <w:rPr>
                <w:rFonts w:ascii="Arial" w:hAnsi="Arial" w:cs="Arial"/>
                <w:b/>
                <w:color w:val="000000"/>
                <w:lang w:val="mk-MK"/>
              </w:rPr>
            </w:pPr>
            <w:proofErr w:type="spellStart"/>
            <w:r w:rsidRPr="00623923">
              <w:rPr>
                <w:rFonts w:ascii="Arial" w:hAnsi="Arial" w:cs="Arial"/>
                <w:b/>
                <w:color w:val="000000"/>
              </w:rPr>
              <w:t>одговорен</w:t>
            </w:r>
            <w:proofErr w:type="spellEnd"/>
            <w:r w:rsidRPr="00623923">
              <w:rPr>
                <w:rFonts w:ascii="Arial" w:hAnsi="Arial" w:cs="Arial"/>
                <w:b/>
                <w:color w:val="000000"/>
              </w:rPr>
              <w:t xml:space="preserve"> </w:t>
            </w:r>
            <w:proofErr w:type="spellStart"/>
            <w:r w:rsidRPr="00623923">
              <w:rPr>
                <w:rFonts w:ascii="Arial" w:hAnsi="Arial" w:cs="Arial"/>
                <w:b/>
                <w:color w:val="000000"/>
              </w:rPr>
              <w:t>наставник</w:t>
            </w:r>
            <w:proofErr w:type="spellEnd"/>
          </w:p>
        </w:tc>
        <w:tc>
          <w:tcPr>
            <w:tcW w:w="592" w:type="pct"/>
          </w:tcPr>
          <w:p w14:paraId="3373F2E1" w14:textId="77777777" w:rsidR="00DB58AC" w:rsidRPr="00623923" w:rsidRDefault="00DB58AC" w:rsidP="00A321AA">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lang w:val="mk-MK"/>
              </w:rPr>
            </w:pPr>
            <w:proofErr w:type="spellStart"/>
            <w:r w:rsidRPr="00623923">
              <w:rPr>
                <w:rFonts w:ascii="Arial" w:hAnsi="Arial" w:cs="Arial"/>
                <w:b/>
                <w:color w:val="000000"/>
              </w:rPr>
              <w:t>број</w:t>
            </w:r>
            <w:proofErr w:type="spellEnd"/>
            <w:r w:rsidRPr="00623923">
              <w:rPr>
                <w:rFonts w:ascii="Arial" w:hAnsi="Arial" w:cs="Arial"/>
                <w:b/>
                <w:color w:val="000000"/>
              </w:rPr>
              <w:t xml:space="preserve"> </w:t>
            </w:r>
            <w:proofErr w:type="spellStart"/>
            <w:r w:rsidRPr="00623923">
              <w:rPr>
                <w:rFonts w:ascii="Arial" w:hAnsi="Arial" w:cs="Arial"/>
                <w:b/>
                <w:color w:val="000000"/>
              </w:rPr>
              <w:t>на</w:t>
            </w:r>
            <w:proofErr w:type="spellEnd"/>
            <w:r w:rsidRPr="00623923">
              <w:rPr>
                <w:rFonts w:ascii="Arial" w:hAnsi="Arial" w:cs="Arial"/>
                <w:b/>
                <w:color w:val="000000"/>
              </w:rPr>
              <w:t xml:space="preserve"> </w:t>
            </w:r>
            <w:proofErr w:type="spellStart"/>
            <w:r w:rsidRPr="00623923">
              <w:rPr>
                <w:rFonts w:ascii="Arial" w:hAnsi="Arial" w:cs="Arial"/>
                <w:b/>
                <w:color w:val="000000"/>
              </w:rPr>
              <w:t>ученици</w:t>
            </w:r>
            <w:proofErr w:type="spellEnd"/>
          </w:p>
        </w:tc>
        <w:tc>
          <w:tcPr>
            <w:cnfStyle w:val="000010000000" w:firstRow="0" w:lastRow="0" w:firstColumn="0" w:lastColumn="0" w:oddVBand="1" w:evenVBand="0" w:oddHBand="0" w:evenHBand="0" w:firstRowFirstColumn="0" w:firstRowLastColumn="0" w:lastRowFirstColumn="0" w:lastRowLastColumn="0"/>
            <w:tcW w:w="947" w:type="pct"/>
          </w:tcPr>
          <w:p w14:paraId="023978E2" w14:textId="77777777" w:rsidR="00DB58AC" w:rsidRPr="00623923" w:rsidRDefault="00DB58AC" w:rsidP="00A321AA">
            <w:pPr>
              <w:jc w:val="both"/>
              <w:rPr>
                <w:rFonts w:ascii="Arial" w:hAnsi="Arial" w:cs="Arial"/>
                <w:b/>
                <w:color w:val="000000"/>
                <w:lang w:val="mk-MK"/>
              </w:rPr>
            </w:pPr>
            <w:proofErr w:type="spellStart"/>
            <w:r w:rsidRPr="00623923">
              <w:rPr>
                <w:rFonts w:ascii="Arial" w:hAnsi="Arial" w:cs="Arial"/>
                <w:b/>
                <w:color w:val="000000"/>
              </w:rPr>
              <w:t>каде</w:t>
            </w:r>
            <w:proofErr w:type="spellEnd"/>
            <w:r w:rsidRPr="00623923">
              <w:rPr>
                <w:rFonts w:ascii="Arial" w:hAnsi="Arial" w:cs="Arial"/>
                <w:b/>
                <w:color w:val="000000"/>
              </w:rPr>
              <w:t xml:space="preserve"> е </w:t>
            </w:r>
            <w:proofErr w:type="spellStart"/>
            <w:r w:rsidRPr="00623923">
              <w:rPr>
                <w:rFonts w:ascii="Arial" w:hAnsi="Arial" w:cs="Arial"/>
                <w:b/>
                <w:color w:val="000000"/>
              </w:rPr>
              <w:t>евидентирано</w:t>
            </w:r>
            <w:proofErr w:type="spellEnd"/>
          </w:p>
        </w:tc>
      </w:tr>
      <w:tr w:rsidR="00DB58AC" w:rsidRPr="00623923" w14:paraId="66E53A3E" w14:textId="77777777" w:rsidTr="00B80EEB">
        <w:trPr>
          <w:cnfStyle w:val="000000010000" w:firstRow="0" w:lastRow="0" w:firstColumn="0" w:lastColumn="0" w:oddVBand="0" w:evenVBand="0" w:oddHBand="0" w:evenHBand="1" w:firstRowFirstColumn="0" w:firstRowLastColumn="0" w:lastRowFirstColumn="0" w:lastRowLastColumn="0"/>
          <w:trHeight w:val="1597"/>
        </w:trPr>
        <w:tc>
          <w:tcPr>
            <w:cnfStyle w:val="000010000000" w:firstRow="0" w:lastRow="0" w:firstColumn="0" w:lastColumn="0" w:oddVBand="1" w:evenVBand="0" w:oddHBand="0" w:evenHBand="0" w:firstRowFirstColumn="0" w:firstRowLastColumn="0" w:lastRowFirstColumn="0" w:lastRowLastColumn="0"/>
            <w:tcW w:w="1833" w:type="pct"/>
          </w:tcPr>
          <w:p w14:paraId="1AB7F405" w14:textId="77777777" w:rsidR="00DB58AC" w:rsidRPr="00623923" w:rsidRDefault="00DB58AC" w:rsidP="00A321AA">
            <w:pPr>
              <w:jc w:val="both"/>
              <w:rPr>
                <w:rFonts w:ascii="Arial" w:hAnsi="Arial" w:cs="Arial"/>
                <w:b/>
                <w:color w:val="000000"/>
                <w:sz w:val="24"/>
                <w:szCs w:val="24"/>
                <w:lang w:val="mk-MK"/>
              </w:rPr>
            </w:pPr>
            <w:r w:rsidRPr="00623923">
              <w:rPr>
                <w:rFonts w:ascii="Arial" w:hAnsi="Arial" w:cs="Arial"/>
                <w:sz w:val="24"/>
                <w:szCs w:val="24"/>
                <w:lang w:val="mk-MK"/>
              </w:rPr>
              <w:t>Прашалник за учениците пред спроведвање на програмата)</w:t>
            </w:r>
          </w:p>
        </w:tc>
        <w:tc>
          <w:tcPr>
            <w:tcW w:w="815" w:type="pct"/>
            <w:textDirection w:val="btLr"/>
          </w:tcPr>
          <w:p w14:paraId="1E191532" w14:textId="77777777" w:rsidR="00DB58AC" w:rsidRPr="00623923" w:rsidRDefault="00DB58AC" w:rsidP="00A321AA">
            <w:pPr>
              <w:ind w:left="113" w:right="113"/>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000000"/>
                <w:sz w:val="24"/>
                <w:szCs w:val="24"/>
                <w:lang w:val="mk-MK"/>
              </w:rPr>
            </w:pPr>
            <w:r w:rsidRPr="00623923">
              <w:rPr>
                <w:rFonts w:ascii="Arial" w:hAnsi="Arial" w:cs="Arial"/>
                <w:b/>
                <w:color w:val="000000"/>
                <w:sz w:val="24"/>
                <w:szCs w:val="24"/>
                <w:lang w:val="mk-MK"/>
              </w:rPr>
              <w:t>октомври</w:t>
            </w:r>
          </w:p>
        </w:tc>
        <w:tc>
          <w:tcPr>
            <w:cnfStyle w:val="000010000000" w:firstRow="0" w:lastRow="0" w:firstColumn="0" w:lastColumn="0" w:oddVBand="1" w:evenVBand="0" w:oddHBand="0" w:evenHBand="0" w:firstRowFirstColumn="0" w:firstRowLastColumn="0" w:lastRowFirstColumn="0" w:lastRowLastColumn="0"/>
            <w:tcW w:w="814" w:type="pct"/>
          </w:tcPr>
          <w:p w14:paraId="434EED8A" w14:textId="77777777" w:rsidR="00DB58AC" w:rsidRPr="00623923" w:rsidRDefault="00DB58AC" w:rsidP="00A321AA">
            <w:pPr>
              <w:jc w:val="both"/>
              <w:rPr>
                <w:rFonts w:ascii="Arial" w:hAnsi="Arial" w:cs="Arial"/>
                <w:b/>
                <w:color w:val="000000"/>
                <w:sz w:val="24"/>
                <w:szCs w:val="24"/>
                <w:lang w:val="mk-MK"/>
              </w:rPr>
            </w:pPr>
            <w:r w:rsidRPr="00623923">
              <w:rPr>
                <w:rFonts w:ascii="Arial" w:hAnsi="Arial" w:cs="Arial"/>
                <w:color w:val="000000"/>
                <w:sz w:val="24"/>
                <w:szCs w:val="24"/>
                <w:lang w:val="mk-MK"/>
              </w:rPr>
              <w:t>Гордан</w:t>
            </w:r>
            <w:r w:rsidRPr="00623923">
              <w:rPr>
                <w:rFonts w:ascii="Arial" w:hAnsi="Arial" w:cs="Arial"/>
                <w:color w:val="000000"/>
                <w:sz w:val="24"/>
                <w:szCs w:val="24"/>
              </w:rPr>
              <w:t xml:space="preserve">a </w:t>
            </w:r>
            <w:r w:rsidRPr="00623923">
              <w:rPr>
                <w:rFonts w:ascii="Arial" w:hAnsi="Arial" w:cs="Arial"/>
                <w:color w:val="000000"/>
                <w:sz w:val="24"/>
                <w:szCs w:val="24"/>
                <w:lang w:val="mk-MK"/>
              </w:rPr>
              <w:t>Плетварска -Трајчевска</w:t>
            </w:r>
          </w:p>
          <w:p w14:paraId="45FBA0D2" w14:textId="77777777" w:rsidR="00DB58AC" w:rsidRPr="00623923" w:rsidRDefault="00DB58AC" w:rsidP="00A321AA">
            <w:pPr>
              <w:jc w:val="center"/>
              <w:rPr>
                <w:rFonts w:ascii="Arial" w:hAnsi="Arial" w:cs="Arial"/>
                <w:sz w:val="24"/>
                <w:szCs w:val="24"/>
                <w:lang w:val="mk-MK"/>
              </w:rPr>
            </w:pPr>
          </w:p>
          <w:p w14:paraId="61558263" w14:textId="77777777" w:rsidR="00DB58AC" w:rsidRPr="00623923" w:rsidRDefault="00DB58AC" w:rsidP="00A321AA">
            <w:pPr>
              <w:rPr>
                <w:rFonts w:ascii="Arial" w:hAnsi="Arial" w:cs="Arial"/>
                <w:sz w:val="24"/>
                <w:szCs w:val="24"/>
                <w:lang w:val="mk-MK"/>
              </w:rPr>
            </w:pPr>
          </w:p>
        </w:tc>
        <w:tc>
          <w:tcPr>
            <w:tcW w:w="592" w:type="pct"/>
          </w:tcPr>
          <w:p w14:paraId="2877F199" w14:textId="77777777" w:rsidR="00DB58AC" w:rsidRPr="00A00123" w:rsidRDefault="00DB58AC" w:rsidP="00A321AA">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000000"/>
                <w:sz w:val="24"/>
                <w:szCs w:val="24"/>
                <w:lang w:val="mk-MK"/>
              </w:rPr>
            </w:pPr>
            <w:r>
              <w:rPr>
                <w:rFonts w:ascii="Arial" w:hAnsi="Arial" w:cs="Arial"/>
                <w:b/>
                <w:color w:val="000000"/>
                <w:sz w:val="24"/>
                <w:szCs w:val="24"/>
              </w:rPr>
              <w:t>6</w:t>
            </w:r>
            <w:r>
              <w:rPr>
                <w:rFonts w:ascii="Arial" w:hAnsi="Arial" w:cs="Arial"/>
                <w:b/>
                <w:color w:val="000000"/>
                <w:sz w:val="24"/>
                <w:szCs w:val="24"/>
                <w:lang w:val="mk-MK"/>
              </w:rPr>
              <w:t>8</w:t>
            </w:r>
          </w:p>
        </w:tc>
        <w:tc>
          <w:tcPr>
            <w:cnfStyle w:val="000010000000" w:firstRow="0" w:lastRow="0" w:firstColumn="0" w:lastColumn="0" w:oddVBand="1" w:evenVBand="0" w:oddHBand="0" w:evenHBand="0" w:firstRowFirstColumn="0" w:firstRowLastColumn="0" w:lastRowFirstColumn="0" w:lastRowLastColumn="0"/>
            <w:tcW w:w="947" w:type="pct"/>
          </w:tcPr>
          <w:p w14:paraId="1C7C480F" w14:textId="77777777" w:rsidR="00DB58AC" w:rsidRPr="00623923" w:rsidRDefault="00DB58AC" w:rsidP="00A321AA">
            <w:pPr>
              <w:jc w:val="both"/>
              <w:rPr>
                <w:rFonts w:ascii="Arial" w:hAnsi="Arial" w:cs="Arial"/>
                <w:b/>
                <w:color w:val="000000"/>
                <w:sz w:val="24"/>
                <w:szCs w:val="24"/>
                <w:lang w:val="mk-MK"/>
              </w:rPr>
            </w:pPr>
            <w:r w:rsidRPr="00623923">
              <w:rPr>
                <w:rFonts w:ascii="Arial" w:hAnsi="Arial" w:cs="Arial"/>
                <w:color w:val="000000"/>
                <w:sz w:val="24"/>
                <w:szCs w:val="24"/>
                <w:lang w:val="mk-MK"/>
              </w:rPr>
              <w:t>Образец за Педагошка евиденција за воннаставни активности</w:t>
            </w:r>
          </w:p>
        </w:tc>
      </w:tr>
      <w:tr w:rsidR="00DB58AC" w:rsidRPr="00623923" w14:paraId="69C3DB90" w14:textId="77777777" w:rsidTr="00B80EEB">
        <w:trPr>
          <w:cnfStyle w:val="000000100000" w:firstRow="0" w:lastRow="0" w:firstColumn="0" w:lastColumn="0" w:oddVBand="0" w:evenVBand="0" w:oddHBand="1" w:evenHBand="0" w:firstRowFirstColumn="0" w:firstRowLastColumn="0" w:lastRowFirstColumn="0" w:lastRowLastColumn="0"/>
          <w:trHeight w:val="1134"/>
        </w:trPr>
        <w:tc>
          <w:tcPr>
            <w:cnfStyle w:val="000010000000" w:firstRow="0" w:lastRow="0" w:firstColumn="0" w:lastColumn="0" w:oddVBand="1" w:evenVBand="0" w:oddHBand="0" w:evenHBand="0" w:firstRowFirstColumn="0" w:firstRowLastColumn="0" w:lastRowFirstColumn="0" w:lastRowLastColumn="0"/>
            <w:tcW w:w="1833" w:type="pct"/>
          </w:tcPr>
          <w:p w14:paraId="02F851B7" w14:textId="77777777" w:rsidR="00DB58AC" w:rsidRPr="00623923" w:rsidRDefault="00DB58AC" w:rsidP="00A321AA">
            <w:pPr>
              <w:jc w:val="both"/>
              <w:rPr>
                <w:rFonts w:ascii="Arial" w:hAnsi="Arial" w:cs="Arial"/>
                <w:color w:val="000000"/>
                <w:sz w:val="24"/>
                <w:szCs w:val="24"/>
                <w:lang w:val="mk-MK"/>
              </w:rPr>
            </w:pPr>
            <w:r w:rsidRPr="00623923">
              <w:rPr>
                <w:rFonts w:ascii="Arial" w:hAnsi="Arial" w:cs="Arial"/>
                <w:color w:val="000000"/>
                <w:sz w:val="24"/>
                <w:szCs w:val="24"/>
                <w:lang w:val="mk-MK"/>
              </w:rPr>
              <w:t xml:space="preserve">Предавање:Што е корупција и кои се последиците од корупцијата?(Power point презентација во која се објаснуваат основните поими на учениците(корупција, </w:t>
            </w:r>
            <w:r w:rsidRPr="00623923">
              <w:rPr>
                <w:rFonts w:ascii="Arial" w:hAnsi="Arial" w:cs="Arial"/>
                <w:color w:val="000000"/>
                <w:sz w:val="24"/>
                <w:szCs w:val="24"/>
                <w:lang w:val="mk-MK"/>
              </w:rPr>
              <w:lastRenderedPageBreak/>
              <w:t xml:space="preserve">антикорупција, интегритет, етичност, социјален притисок); </w:t>
            </w:r>
          </w:p>
          <w:p w14:paraId="0B639042" w14:textId="77777777" w:rsidR="00DB58AC" w:rsidRPr="00623923" w:rsidRDefault="00DB58AC" w:rsidP="00A321AA">
            <w:pPr>
              <w:jc w:val="both"/>
              <w:rPr>
                <w:rFonts w:ascii="Arial" w:hAnsi="Arial" w:cs="Arial"/>
                <w:b/>
                <w:color w:val="000000"/>
                <w:sz w:val="24"/>
                <w:szCs w:val="24"/>
                <w:lang w:val="mk-MK"/>
              </w:rPr>
            </w:pPr>
            <w:r w:rsidRPr="00623923">
              <w:rPr>
                <w:rFonts w:ascii="Arial" w:hAnsi="Arial" w:cs="Arial"/>
                <w:color w:val="000000"/>
                <w:sz w:val="24"/>
                <w:szCs w:val="24"/>
                <w:lang w:val="mk-MK"/>
              </w:rPr>
              <w:t>Дискусија со учениците</w:t>
            </w:r>
          </w:p>
        </w:tc>
        <w:tc>
          <w:tcPr>
            <w:tcW w:w="815" w:type="pct"/>
            <w:textDirection w:val="btLr"/>
          </w:tcPr>
          <w:p w14:paraId="05A1DEFE" w14:textId="77777777" w:rsidR="00DB58AC" w:rsidRPr="00623923" w:rsidRDefault="00DB58AC" w:rsidP="00A321AA">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lang w:val="mk-MK"/>
              </w:rPr>
            </w:pPr>
            <w:r w:rsidRPr="00623923">
              <w:rPr>
                <w:rFonts w:ascii="Arial" w:hAnsi="Arial" w:cs="Arial"/>
                <w:b/>
                <w:color w:val="000000"/>
                <w:sz w:val="24"/>
                <w:szCs w:val="24"/>
                <w:lang w:val="mk-MK"/>
              </w:rPr>
              <w:lastRenderedPageBreak/>
              <w:t>октомври</w:t>
            </w:r>
          </w:p>
        </w:tc>
        <w:tc>
          <w:tcPr>
            <w:cnfStyle w:val="000010000000" w:firstRow="0" w:lastRow="0" w:firstColumn="0" w:lastColumn="0" w:oddVBand="1" w:evenVBand="0" w:oddHBand="0" w:evenHBand="0" w:firstRowFirstColumn="0" w:firstRowLastColumn="0" w:lastRowFirstColumn="0" w:lastRowLastColumn="0"/>
            <w:tcW w:w="814" w:type="pct"/>
          </w:tcPr>
          <w:p w14:paraId="2DF4646C" w14:textId="77777777" w:rsidR="00DB58AC" w:rsidRPr="00623923" w:rsidRDefault="00DB58AC" w:rsidP="00A321AA">
            <w:pPr>
              <w:jc w:val="both"/>
              <w:rPr>
                <w:rFonts w:ascii="Arial" w:hAnsi="Arial" w:cs="Arial"/>
                <w:b/>
                <w:color w:val="000000"/>
                <w:sz w:val="24"/>
                <w:szCs w:val="24"/>
                <w:lang w:val="mk-MK"/>
              </w:rPr>
            </w:pPr>
            <w:r w:rsidRPr="00623923">
              <w:rPr>
                <w:rFonts w:ascii="Arial" w:hAnsi="Arial" w:cs="Arial"/>
                <w:color w:val="000000"/>
                <w:sz w:val="24"/>
                <w:szCs w:val="24"/>
                <w:lang w:val="mk-MK"/>
              </w:rPr>
              <w:t>Гордан</w:t>
            </w:r>
            <w:r w:rsidRPr="00623923">
              <w:rPr>
                <w:rFonts w:ascii="Arial" w:hAnsi="Arial" w:cs="Arial"/>
                <w:color w:val="000000"/>
                <w:sz w:val="24"/>
                <w:szCs w:val="24"/>
              </w:rPr>
              <w:t xml:space="preserve">a </w:t>
            </w:r>
            <w:r w:rsidRPr="00623923">
              <w:rPr>
                <w:rFonts w:ascii="Arial" w:hAnsi="Arial" w:cs="Arial"/>
                <w:color w:val="000000"/>
                <w:sz w:val="24"/>
                <w:szCs w:val="24"/>
                <w:lang w:val="mk-MK"/>
              </w:rPr>
              <w:t>Плетварска -Трајчевска</w:t>
            </w:r>
          </w:p>
          <w:p w14:paraId="13BD49A0" w14:textId="77777777" w:rsidR="00DB58AC" w:rsidRPr="00623923" w:rsidRDefault="00DB58AC" w:rsidP="00A321AA">
            <w:pPr>
              <w:jc w:val="both"/>
              <w:rPr>
                <w:rFonts w:ascii="Arial" w:hAnsi="Arial" w:cs="Arial"/>
                <w:b/>
                <w:color w:val="000000"/>
                <w:sz w:val="24"/>
                <w:szCs w:val="24"/>
                <w:lang w:val="mk-MK"/>
              </w:rPr>
            </w:pPr>
          </w:p>
        </w:tc>
        <w:tc>
          <w:tcPr>
            <w:tcW w:w="592" w:type="pct"/>
          </w:tcPr>
          <w:p w14:paraId="5FBE2928" w14:textId="77777777" w:rsidR="00DB58AC" w:rsidRPr="00623923" w:rsidRDefault="00DB58AC" w:rsidP="00A321AA">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rPr>
            </w:pPr>
            <w:r w:rsidRPr="00623923">
              <w:rPr>
                <w:rFonts w:ascii="Arial" w:hAnsi="Arial" w:cs="Arial"/>
                <w:b/>
                <w:color w:val="000000"/>
                <w:sz w:val="24"/>
                <w:szCs w:val="24"/>
              </w:rPr>
              <w:t>7</w:t>
            </w:r>
          </w:p>
        </w:tc>
        <w:tc>
          <w:tcPr>
            <w:cnfStyle w:val="000010000000" w:firstRow="0" w:lastRow="0" w:firstColumn="0" w:lastColumn="0" w:oddVBand="1" w:evenVBand="0" w:oddHBand="0" w:evenHBand="0" w:firstRowFirstColumn="0" w:firstRowLastColumn="0" w:lastRowFirstColumn="0" w:lastRowLastColumn="0"/>
            <w:tcW w:w="947" w:type="pct"/>
          </w:tcPr>
          <w:p w14:paraId="1D3DDFEA" w14:textId="77777777" w:rsidR="00DB58AC" w:rsidRPr="00623923" w:rsidRDefault="00DB58AC" w:rsidP="00A321AA">
            <w:pPr>
              <w:jc w:val="both"/>
              <w:rPr>
                <w:rFonts w:ascii="Arial" w:hAnsi="Arial" w:cs="Arial"/>
                <w:b/>
                <w:color w:val="000000"/>
                <w:sz w:val="24"/>
                <w:szCs w:val="24"/>
                <w:lang w:val="mk-MK"/>
              </w:rPr>
            </w:pPr>
            <w:r w:rsidRPr="00623923">
              <w:rPr>
                <w:rFonts w:ascii="Arial" w:hAnsi="Arial" w:cs="Arial"/>
                <w:color w:val="000000"/>
                <w:sz w:val="24"/>
                <w:szCs w:val="24"/>
                <w:lang w:val="mk-MK"/>
              </w:rPr>
              <w:t>Образец за Педагошка евиденција за воннаставни активности</w:t>
            </w:r>
          </w:p>
        </w:tc>
      </w:tr>
      <w:tr w:rsidR="00DB58AC" w:rsidRPr="00623923" w14:paraId="1FFD95CA" w14:textId="77777777" w:rsidTr="00B80EEB">
        <w:trPr>
          <w:cnfStyle w:val="000000010000" w:firstRow="0" w:lastRow="0" w:firstColumn="0" w:lastColumn="0" w:oddVBand="0" w:evenVBand="0" w:oddHBand="0" w:evenHBand="1" w:firstRowFirstColumn="0" w:firstRowLastColumn="0" w:lastRowFirstColumn="0" w:lastRowLastColumn="0"/>
          <w:trHeight w:val="1309"/>
        </w:trPr>
        <w:tc>
          <w:tcPr>
            <w:cnfStyle w:val="000010000000" w:firstRow="0" w:lastRow="0" w:firstColumn="0" w:lastColumn="0" w:oddVBand="1" w:evenVBand="0" w:oddHBand="0" w:evenHBand="0" w:firstRowFirstColumn="0" w:firstRowLastColumn="0" w:lastRowFirstColumn="0" w:lastRowLastColumn="0"/>
            <w:tcW w:w="1833" w:type="pct"/>
          </w:tcPr>
          <w:p w14:paraId="19CB0F10" w14:textId="77777777" w:rsidR="00DB58AC" w:rsidRPr="00623923" w:rsidRDefault="00DB58AC" w:rsidP="00A321AA">
            <w:pPr>
              <w:jc w:val="both"/>
              <w:rPr>
                <w:rFonts w:ascii="Arial" w:hAnsi="Arial" w:cs="Arial"/>
                <w:color w:val="000000"/>
                <w:sz w:val="24"/>
                <w:szCs w:val="24"/>
                <w:lang w:val="mk-MK"/>
              </w:rPr>
            </w:pPr>
            <w:r w:rsidRPr="00623923">
              <w:rPr>
                <w:rFonts w:ascii="Arial" w:hAnsi="Arial" w:cs="Arial"/>
                <w:color w:val="000000"/>
                <w:sz w:val="24"/>
                <w:szCs w:val="24"/>
                <w:lang w:val="mk-MK"/>
              </w:rPr>
              <w:t>Работилница:Линија на животот</w:t>
            </w:r>
          </w:p>
        </w:tc>
        <w:tc>
          <w:tcPr>
            <w:tcW w:w="815" w:type="pct"/>
            <w:textDirection w:val="btLr"/>
          </w:tcPr>
          <w:p w14:paraId="1E0D93EF" w14:textId="77777777" w:rsidR="00DB58AC" w:rsidRPr="00623923" w:rsidRDefault="00DB58AC" w:rsidP="00A321AA">
            <w:pPr>
              <w:ind w:left="113" w:right="113"/>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000000"/>
                <w:sz w:val="24"/>
                <w:szCs w:val="24"/>
                <w:lang w:val="mk-MK"/>
              </w:rPr>
            </w:pPr>
            <w:r w:rsidRPr="00623923">
              <w:rPr>
                <w:rFonts w:ascii="Arial" w:hAnsi="Arial" w:cs="Arial"/>
                <w:b/>
                <w:color w:val="000000"/>
                <w:sz w:val="24"/>
                <w:szCs w:val="24"/>
                <w:lang w:val="mk-MK"/>
              </w:rPr>
              <w:t>ноември</w:t>
            </w:r>
          </w:p>
        </w:tc>
        <w:tc>
          <w:tcPr>
            <w:cnfStyle w:val="000010000000" w:firstRow="0" w:lastRow="0" w:firstColumn="0" w:lastColumn="0" w:oddVBand="1" w:evenVBand="0" w:oddHBand="0" w:evenHBand="0" w:firstRowFirstColumn="0" w:firstRowLastColumn="0" w:lastRowFirstColumn="0" w:lastRowLastColumn="0"/>
            <w:tcW w:w="814" w:type="pct"/>
          </w:tcPr>
          <w:p w14:paraId="09F0F75E" w14:textId="77777777" w:rsidR="00DB58AC" w:rsidRPr="00623923" w:rsidRDefault="00DB58AC" w:rsidP="00A321AA">
            <w:pPr>
              <w:jc w:val="both"/>
              <w:rPr>
                <w:rFonts w:ascii="Arial" w:hAnsi="Arial" w:cs="Arial"/>
                <w:b/>
                <w:color w:val="000000"/>
                <w:sz w:val="24"/>
                <w:szCs w:val="24"/>
                <w:lang w:val="mk-MK"/>
              </w:rPr>
            </w:pPr>
            <w:r w:rsidRPr="00623923">
              <w:rPr>
                <w:rFonts w:ascii="Arial" w:hAnsi="Arial" w:cs="Arial"/>
                <w:color w:val="000000"/>
                <w:sz w:val="24"/>
                <w:szCs w:val="24"/>
                <w:lang w:val="mk-MK"/>
              </w:rPr>
              <w:t>Гордан</w:t>
            </w:r>
            <w:r w:rsidRPr="00623923">
              <w:rPr>
                <w:rFonts w:ascii="Arial" w:hAnsi="Arial" w:cs="Arial"/>
                <w:color w:val="000000"/>
                <w:sz w:val="24"/>
                <w:szCs w:val="24"/>
              </w:rPr>
              <w:t xml:space="preserve">a </w:t>
            </w:r>
            <w:r w:rsidRPr="00623923">
              <w:rPr>
                <w:rFonts w:ascii="Arial" w:hAnsi="Arial" w:cs="Arial"/>
                <w:color w:val="000000"/>
                <w:sz w:val="24"/>
                <w:szCs w:val="24"/>
                <w:lang w:val="mk-MK"/>
              </w:rPr>
              <w:t>Плетварска -Трајчевска</w:t>
            </w:r>
          </w:p>
          <w:p w14:paraId="7C4E85D2" w14:textId="77777777" w:rsidR="00DB58AC" w:rsidRPr="00623923" w:rsidRDefault="00DB58AC" w:rsidP="00A321AA">
            <w:pPr>
              <w:jc w:val="both"/>
              <w:rPr>
                <w:rFonts w:ascii="Arial" w:hAnsi="Arial" w:cs="Arial"/>
                <w:b/>
                <w:color w:val="000000"/>
                <w:sz w:val="24"/>
                <w:szCs w:val="24"/>
                <w:lang w:val="mk-MK"/>
              </w:rPr>
            </w:pPr>
          </w:p>
        </w:tc>
        <w:tc>
          <w:tcPr>
            <w:tcW w:w="592" w:type="pct"/>
          </w:tcPr>
          <w:p w14:paraId="6B70BDBA" w14:textId="77777777" w:rsidR="00DB58AC" w:rsidRPr="00623923" w:rsidRDefault="00DB58AC" w:rsidP="00A321AA">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000000"/>
                <w:sz w:val="24"/>
                <w:szCs w:val="24"/>
              </w:rPr>
            </w:pPr>
            <w:r w:rsidRPr="00623923">
              <w:rPr>
                <w:rFonts w:ascii="Arial" w:hAnsi="Arial" w:cs="Arial"/>
                <w:b/>
                <w:color w:val="000000"/>
                <w:sz w:val="24"/>
                <w:szCs w:val="24"/>
              </w:rPr>
              <w:t>12</w:t>
            </w:r>
          </w:p>
        </w:tc>
        <w:tc>
          <w:tcPr>
            <w:cnfStyle w:val="000010000000" w:firstRow="0" w:lastRow="0" w:firstColumn="0" w:lastColumn="0" w:oddVBand="1" w:evenVBand="0" w:oddHBand="0" w:evenHBand="0" w:firstRowFirstColumn="0" w:firstRowLastColumn="0" w:lastRowFirstColumn="0" w:lastRowLastColumn="0"/>
            <w:tcW w:w="947" w:type="pct"/>
          </w:tcPr>
          <w:p w14:paraId="5F2B6CE6" w14:textId="77777777" w:rsidR="00DB58AC" w:rsidRPr="00623923" w:rsidRDefault="00DB58AC" w:rsidP="00A321AA">
            <w:pPr>
              <w:jc w:val="both"/>
              <w:rPr>
                <w:rFonts w:ascii="Arial" w:hAnsi="Arial" w:cs="Arial"/>
                <w:b/>
                <w:color w:val="000000"/>
                <w:sz w:val="24"/>
                <w:szCs w:val="24"/>
                <w:lang w:val="mk-MK"/>
              </w:rPr>
            </w:pPr>
            <w:r w:rsidRPr="00623923">
              <w:rPr>
                <w:rFonts w:ascii="Arial" w:hAnsi="Arial" w:cs="Arial"/>
                <w:color w:val="000000"/>
                <w:sz w:val="24"/>
                <w:szCs w:val="24"/>
                <w:lang w:val="mk-MK"/>
              </w:rPr>
              <w:t>Образец за Педагошка евиденција за воннаставни активности</w:t>
            </w:r>
          </w:p>
        </w:tc>
      </w:tr>
      <w:tr w:rsidR="00DB58AC" w:rsidRPr="00623923" w14:paraId="2BB96CB8" w14:textId="77777777" w:rsidTr="00B80EEB">
        <w:trPr>
          <w:cnfStyle w:val="000000100000" w:firstRow="0" w:lastRow="0" w:firstColumn="0" w:lastColumn="0" w:oddVBand="0" w:evenVBand="0" w:oddHBand="1" w:evenHBand="0" w:firstRowFirstColumn="0" w:firstRowLastColumn="0" w:lastRowFirstColumn="0" w:lastRowLastColumn="0"/>
          <w:trHeight w:val="1271"/>
        </w:trPr>
        <w:tc>
          <w:tcPr>
            <w:cnfStyle w:val="000010000000" w:firstRow="0" w:lastRow="0" w:firstColumn="0" w:lastColumn="0" w:oddVBand="1" w:evenVBand="0" w:oddHBand="0" w:evenHBand="0" w:firstRowFirstColumn="0" w:firstRowLastColumn="0" w:lastRowFirstColumn="0" w:lastRowLastColumn="0"/>
            <w:tcW w:w="1833" w:type="pct"/>
          </w:tcPr>
          <w:p w14:paraId="5E681EE1" w14:textId="77777777" w:rsidR="00DB58AC" w:rsidRDefault="00DB58AC" w:rsidP="00A321AA">
            <w:pPr>
              <w:rPr>
                <w:rFonts w:ascii="Arial" w:hAnsi="Arial" w:cs="Arial"/>
                <w:color w:val="000000"/>
                <w:sz w:val="24"/>
                <w:szCs w:val="24"/>
                <w:lang w:val="mk-MK"/>
              </w:rPr>
            </w:pPr>
            <w:r w:rsidRPr="005F458D">
              <w:rPr>
                <w:rFonts w:ascii="Arial" w:hAnsi="Arial" w:cs="Arial"/>
                <w:color w:val="000000"/>
                <w:sz w:val="24"/>
                <w:szCs w:val="24"/>
                <w:lang w:val="mk-MK"/>
              </w:rPr>
              <w:t>Дискусија со ученици:Што може да направи секој од нас во борбата против корупцијата?(техника"аквариум")</w:t>
            </w:r>
          </w:p>
          <w:p w14:paraId="5B7575ED" w14:textId="77777777" w:rsidR="00DB58AC" w:rsidRPr="005F458D" w:rsidRDefault="00DB58AC" w:rsidP="00A321AA">
            <w:pPr>
              <w:rPr>
                <w:rFonts w:ascii="Arial" w:hAnsi="Arial" w:cs="Arial"/>
                <w:color w:val="000000"/>
                <w:sz w:val="24"/>
                <w:szCs w:val="24"/>
                <w:lang w:val="mk-MK"/>
              </w:rPr>
            </w:pPr>
            <w:r>
              <w:rPr>
                <w:rFonts w:ascii="Arial" w:hAnsi="Arial" w:cs="Arial"/>
                <w:color w:val="000000"/>
                <w:sz w:val="24"/>
                <w:szCs w:val="24"/>
                <w:lang w:val="mk-MK"/>
              </w:rPr>
              <w:t>Со ученици од ученичка заедница</w:t>
            </w:r>
          </w:p>
          <w:p w14:paraId="4439FD48" w14:textId="77777777" w:rsidR="00DB58AC" w:rsidRPr="00623923" w:rsidRDefault="00DB58AC" w:rsidP="00A321AA">
            <w:pPr>
              <w:shd w:val="clear" w:color="auto" w:fill="FFFFFF"/>
              <w:jc w:val="both"/>
              <w:rPr>
                <w:rFonts w:ascii="Arial" w:hAnsi="Arial" w:cs="Arial"/>
                <w:b/>
                <w:color w:val="000000"/>
                <w:sz w:val="24"/>
                <w:szCs w:val="24"/>
                <w:lang w:val="mk-MK"/>
              </w:rPr>
            </w:pPr>
          </w:p>
        </w:tc>
        <w:tc>
          <w:tcPr>
            <w:tcW w:w="815" w:type="pct"/>
            <w:textDirection w:val="btLr"/>
          </w:tcPr>
          <w:p w14:paraId="7FB69A7B" w14:textId="77777777" w:rsidR="00DB58AC" w:rsidRPr="00623923" w:rsidRDefault="00DB58AC" w:rsidP="00A321AA">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lang w:val="mk-MK"/>
              </w:rPr>
            </w:pPr>
            <w:r w:rsidRPr="00623923">
              <w:rPr>
                <w:rFonts w:ascii="Arial" w:hAnsi="Arial" w:cs="Arial"/>
                <w:b/>
                <w:color w:val="000000"/>
                <w:sz w:val="24"/>
                <w:szCs w:val="24"/>
                <w:lang w:val="mk-MK"/>
              </w:rPr>
              <w:t>ноември</w:t>
            </w:r>
          </w:p>
        </w:tc>
        <w:tc>
          <w:tcPr>
            <w:cnfStyle w:val="000010000000" w:firstRow="0" w:lastRow="0" w:firstColumn="0" w:lastColumn="0" w:oddVBand="1" w:evenVBand="0" w:oddHBand="0" w:evenHBand="0" w:firstRowFirstColumn="0" w:firstRowLastColumn="0" w:lastRowFirstColumn="0" w:lastRowLastColumn="0"/>
            <w:tcW w:w="814" w:type="pct"/>
          </w:tcPr>
          <w:p w14:paraId="1B514D08" w14:textId="77777777" w:rsidR="00DB58AC" w:rsidRPr="00623923" w:rsidRDefault="00DB58AC" w:rsidP="00A321AA">
            <w:pPr>
              <w:jc w:val="both"/>
              <w:rPr>
                <w:rFonts w:ascii="Arial" w:hAnsi="Arial" w:cs="Arial"/>
                <w:b/>
                <w:color w:val="000000"/>
                <w:sz w:val="24"/>
                <w:szCs w:val="24"/>
                <w:lang w:val="mk-MK"/>
              </w:rPr>
            </w:pPr>
            <w:r w:rsidRPr="00623923">
              <w:rPr>
                <w:rFonts w:ascii="Arial" w:hAnsi="Arial" w:cs="Arial"/>
                <w:color w:val="000000"/>
                <w:sz w:val="24"/>
                <w:szCs w:val="24"/>
                <w:lang w:val="mk-MK"/>
              </w:rPr>
              <w:t>Гордан</w:t>
            </w:r>
            <w:r w:rsidRPr="00623923">
              <w:rPr>
                <w:rFonts w:ascii="Arial" w:hAnsi="Arial" w:cs="Arial"/>
                <w:color w:val="000000"/>
                <w:sz w:val="24"/>
                <w:szCs w:val="24"/>
              </w:rPr>
              <w:t xml:space="preserve">a </w:t>
            </w:r>
            <w:r w:rsidRPr="00623923">
              <w:rPr>
                <w:rFonts w:ascii="Arial" w:hAnsi="Arial" w:cs="Arial"/>
                <w:color w:val="000000"/>
                <w:sz w:val="24"/>
                <w:szCs w:val="24"/>
                <w:lang w:val="mk-MK"/>
              </w:rPr>
              <w:t>Плетварска -Трајчевска</w:t>
            </w:r>
          </w:p>
          <w:p w14:paraId="1904F890" w14:textId="77777777" w:rsidR="00DB58AC" w:rsidRPr="00623923" w:rsidRDefault="00DB58AC" w:rsidP="00A321AA">
            <w:pPr>
              <w:jc w:val="both"/>
              <w:rPr>
                <w:rFonts w:ascii="Arial" w:hAnsi="Arial" w:cs="Arial"/>
                <w:b/>
                <w:color w:val="000000"/>
                <w:sz w:val="24"/>
                <w:szCs w:val="24"/>
                <w:lang w:val="mk-MK"/>
              </w:rPr>
            </w:pPr>
          </w:p>
        </w:tc>
        <w:tc>
          <w:tcPr>
            <w:tcW w:w="592" w:type="pct"/>
          </w:tcPr>
          <w:p w14:paraId="6EC058D1" w14:textId="77777777" w:rsidR="00DB58AC" w:rsidRPr="00623923" w:rsidRDefault="00DB58AC" w:rsidP="00A321AA">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lang w:val="mk-MK"/>
              </w:rPr>
            </w:pPr>
            <w:r>
              <w:rPr>
                <w:rFonts w:ascii="Arial" w:hAnsi="Arial" w:cs="Arial"/>
                <w:b/>
                <w:color w:val="000000"/>
                <w:sz w:val="24"/>
                <w:szCs w:val="24"/>
                <w:lang w:val="mk-MK"/>
              </w:rPr>
              <w:t>15</w:t>
            </w:r>
          </w:p>
        </w:tc>
        <w:tc>
          <w:tcPr>
            <w:cnfStyle w:val="000010000000" w:firstRow="0" w:lastRow="0" w:firstColumn="0" w:lastColumn="0" w:oddVBand="1" w:evenVBand="0" w:oddHBand="0" w:evenHBand="0" w:firstRowFirstColumn="0" w:firstRowLastColumn="0" w:lastRowFirstColumn="0" w:lastRowLastColumn="0"/>
            <w:tcW w:w="947" w:type="pct"/>
          </w:tcPr>
          <w:p w14:paraId="641C4615" w14:textId="77777777" w:rsidR="00DB58AC" w:rsidRPr="00623923" w:rsidRDefault="00DB58AC" w:rsidP="00A321AA">
            <w:pPr>
              <w:jc w:val="both"/>
              <w:rPr>
                <w:rFonts w:ascii="Arial" w:hAnsi="Arial" w:cs="Arial"/>
                <w:b/>
                <w:color w:val="000000"/>
                <w:sz w:val="24"/>
                <w:szCs w:val="24"/>
                <w:lang w:val="mk-MK"/>
              </w:rPr>
            </w:pPr>
            <w:r w:rsidRPr="00623923">
              <w:rPr>
                <w:rFonts w:ascii="Arial" w:hAnsi="Arial" w:cs="Arial"/>
                <w:color w:val="000000"/>
                <w:sz w:val="24"/>
                <w:szCs w:val="24"/>
                <w:lang w:val="mk-MK"/>
              </w:rPr>
              <w:t>Образец за Педагошка евиденција за воннаставни активности</w:t>
            </w:r>
          </w:p>
        </w:tc>
      </w:tr>
      <w:tr w:rsidR="00DB58AC" w:rsidRPr="00623923" w14:paraId="051CE2EB" w14:textId="77777777" w:rsidTr="00B80EEB">
        <w:trPr>
          <w:cnfStyle w:val="000000010000" w:firstRow="0" w:lastRow="0" w:firstColumn="0" w:lastColumn="0" w:oddVBand="0" w:evenVBand="0" w:oddHBand="0" w:evenHBand="1" w:firstRowFirstColumn="0" w:firstRowLastColumn="0" w:lastRowFirstColumn="0" w:lastRowLastColumn="0"/>
          <w:trHeight w:val="1701"/>
        </w:trPr>
        <w:tc>
          <w:tcPr>
            <w:cnfStyle w:val="000010000000" w:firstRow="0" w:lastRow="0" w:firstColumn="0" w:lastColumn="0" w:oddVBand="1" w:evenVBand="0" w:oddHBand="0" w:evenHBand="0" w:firstRowFirstColumn="0" w:firstRowLastColumn="0" w:lastRowFirstColumn="0" w:lastRowLastColumn="0"/>
            <w:tcW w:w="1833" w:type="pct"/>
          </w:tcPr>
          <w:p w14:paraId="038CA790" w14:textId="77777777" w:rsidR="00DB58AC" w:rsidRPr="00623923" w:rsidRDefault="00DB58AC" w:rsidP="00A321AA">
            <w:pPr>
              <w:jc w:val="both"/>
              <w:rPr>
                <w:rFonts w:ascii="Arial" w:hAnsi="Arial" w:cs="Arial"/>
                <w:sz w:val="24"/>
                <w:szCs w:val="24"/>
                <w:lang w:val="mk-MK"/>
              </w:rPr>
            </w:pPr>
            <w:r w:rsidRPr="00623923">
              <w:rPr>
                <w:rFonts w:ascii="Arial" w:hAnsi="Arial" w:cs="Arial"/>
                <w:color w:val="000000"/>
                <w:sz w:val="24"/>
                <w:szCs w:val="24"/>
                <w:lang w:val="mk-MK"/>
              </w:rPr>
              <w:t>Владеење на правото и правната држава -</w:t>
            </w:r>
            <w:r w:rsidRPr="00623923">
              <w:t xml:space="preserve"> </w:t>
            </w:r>
            <w:proofErr w:type="spellStart"/>
            <w:r w:rsidRPr="00623923">
              <w:rPr>
                <w:rFonts w:ascii="Arial" w:hAnsi="Arial" w:cs="Arial"/>
                <w:sz w:val="24"/>
                <w:szCs w:val="24"/>
              </w:rPr>
              <w:t>механизми</w:t>
            </w:r>
            <w:proofErr w:type="spellEnd"/>
            <w:r w:rsidRPr="00623923">
              <w:rPr>
                <w:rFonts w:ascii="Arial" w:hAnsi="Arial" w:cs="Arial"/>
                <w:sz w:val="24"/>
                <w:szCs w:val="24"/>
              </w:rPr>
              <w:t xml:space="preserve"> </w:t>
            </w:r>
            <w:proofErr w:type="spellStart"/>
            <w:r w:rsidRPr="00623923">
              <w:rPr>
                <w:rFonts w:ascii="Arial" w:hAnsi="Arial" w:cs="Arial"/>
                <w:sz w:val="24"/>
                <w:szCs w:val="24"/>
              </w:rPr>
              <w:t>за</w:t>
            </w:r>
            <w:proofErr w:type="spellEnd"/>
            <w:r w:rsidRPr="00623923">
              <w:rPr>
                <w:rFonts w:ascii="Arial" w:hAnsi="Arial" w:cs="Arial"/>
                <w:sz w:val="24"/>
                <w:szCs w:val="24"/>
              </w:rPr>
              <w:t xml:space="preserve"> </w:t>
            </w:r>
            <w:proofErr w:type="spellStart"/>
            <w:r w:rsidRPr="00623923">
              <w:rPr>
                <w:rFonts w:ascii="Arial" w:hAnsi="Arial" w:cs="Arial"/>
                <w:sz w:val="24"/>
                <w:szCs w:val="24"/>
              </w:rPr>
              <w:t>спречување</w:t>
            </w:r>
            <w:proofErr w:type="spellEnd"/>
            <w:r w:rsidRPr="00623923">
              <w:rPr>
                <w:rFonts w:ascii="Arial" w:hAnsi="Arial" w:cs="Arial"/>
                <w:sz w:val="24"/>
                <w:szCs w:val="24"/>
              </w:rPr>
              <w:t xml:space="preserve"> </w:t>
            </w:r>
            <w:proofErr w:type="spellStart"/>
            <w:r w:rsidRPr="00623923">
              <w:rPr>
                <w:rFonts w:ascii="Arial" w:hAnsi="Arial" w:cs="Arial"/>
                <w:sz w:val="24"/>
                <w:szCs w:val="24"/>
              </w:rPr>
              <w:t>на</w:t>
            </w:r>
            <w:proofErr w:type="spellEnd"/>
            <w:r w:rsidRPr="00623923">
              <w:rPr>
                <w:rFonts w:ascii="Arial" w:hAnsi="Arial" w:cs="Arial"/>
                <w:sz w:val="24"/>
                <w:szCs w:val="24"/>
              </w:rPr>
              <w:t xml:space="preserve"> </w:t>
            </w:r>
            <w:proofErr w:type="spellStart"/>
            <w:r w:rsidRPr="00623923">
              <w:rPr>
                <w:rFonts w:ascii="Arial" w:hAnsi="Arial" w:cs="Arial"/>
                <w:sz w:val="24"/>
                <w:szCs w:val="24"/>
              </w:rPr>
              <w:t>корупцијата</w:t>
            </w:r>
            <w:proofErr w:type="spellEnd"/>
            <w:r w:rsidRPr="00623923">
              <w:rPr>
                <w:rFonts w:ascii="Arial" w:hAnsi="Arial" w:cs="Arial"/>
                <w:sz w:val="24"/>
                <w:szCs w:val="24"/>
              </w:rPr>
              <w:t xml:space="preserve"> и </w:t>
            </w:r>
            <w:proofErr w:type="spellStart"/>
            <w:r w:rsidRPr="00623923">
              <w:rPr>
                <w:rFonts w:ascii="Arial" w:hAnsi="Arial" w:cs="Arial"/>
                <w:sz w:val="24"/>
                <w:szCs w:val="24"/>
              </w:rPr>
              <w:t>заштита</w:t>
            </w:r>
            <w:proofErr w:type="spellEnd"/>
            <w:r w:rsidRPr="00623923">
              <w:rPr>
                <w:rFonts w:ascii="Arial" w:hAnsi="Arial" w:cs="Arial"/>
                <w:sz w:val="24"/>
                <w:szCs w:val="24"/>
              </w:rPr>
              <w:t xml:space="preserve"> </w:t>
            </w:r>
            <w:proofErr w:type="spellStart"/>
            <w:r w:rsidRPr="00623923">
              <w:rPr>
                <w:rFonts w:ascii="Arial" w:hAnsi="Arial" w:cs="Arial"/>
                <w:sz w:val="24"/>
                <w:szCs w:val="24"/>
              </w:rPr>
              <w:t>од</w:t>
            </w:r>
            <w:proofErr w:type="spellEnd"/>
            <w:r w:rsidRPr="00623923">
              <w:rPr>
                <w:rFonts w:ascii="Arial" w:hAnsi="Arial" w:cs="Arial"/>
                <w:sz w:val="24"/>
                <w:szCs w:val="24"/>
              </w:rPr>
              <w:t xml:space="preserve"> </w:t>
            </w:r>
            <w:proofErr w:type="spellStart"/>
            <w:r w:rsidRPr="00623923">
              <w:rPr>
                <w:rFonts w:ascii="Arial" w:hAnsi="Arial" w:cs="Arial"/>
                <w:sz w:val="24"/>
                <w:szCs w:val="24"/>
              </w:rPr>
              <w:t>коруптивни</w:t>
            </w:r>
            <w:proofErr w:type="spellEnd"/>
            <w:r w:rsidRPr="00623923">
              <w:rPr>
                <w:rFonts w:ascii="Arial" w:hAnsi="Arial" w:cs="Arial"/>
                <w:sz w:val="24"/>
                <w:szCs w:val="24"/>
              </w:rPr>
              <w:t xml:space="preserve"> </w:t>
            </w:r>
            <w:proofErr w:type="spellStart"/>
            <w:r w:rsidRPr="00623923">
              <w:rPr>
                <w:rFonts w:ascii="Arial" w:hAnsi="Arial" w:cs="Arial"/>
                <w:sz w:val="24"/>
                <w:szCs w:val="24"/>
              </w:rPr>
              <w:t>дејства</w:t>
            </w:r>
            <w:proofErr w:type="spellEnd"/>
          </w:p>
          <w:p w14:paraId="4604F530" w14:textId="77777777" w:rsidR="00DB58AC" w:rsidRPr="00623923" w:rsidRDefault="00DB58AC" w:rsidP="00A321AA">
            <w:pPr>
              <w:jc w:val="both"/>
              <w:rPr>
                <w:rFonts w:ascii="Arial" w:hAnsi="Arial" w:cs="Arial"/>
                <w:b/>
                <w:color w:val="000000"/>
                <w:sz w:val="24"/>
                <w:szCs w:val="24"/>
                <w:lang w:val="mk-MK"/>
              </w:rPr>
            </w:pPr>
            <w:r w:rsidRPr="00623923">
              <w:rPr>
                <w:rFonts w:ascii="Arial" w:hAnsi="Arial" w:cs="Arial"/>
                <w:sz w:val="24"/>
                <w:szCs w:val="24"/>
                <w:lang w:val="mk-MK"/>
              </w:rPr>
              <w:t>Анализа на ситуација/случај:Дали е корупција?</w:t>
            </w:r>
          </w:p>
        </w:tc>
        <w:tc>
          <w:tcPr>
            <w:tcW w:w="815" w:type="pct"/>
            <w:textDirection w:val="btLr"/>
          </w:tcPr>
          <w:p w14:paraId="473EFCEB" w14:textId="77777777" w:rsidR="00DB58AC" w:rsidRPr="00623923" w:rsidRDefault="00DB58AC" w:rsidP="00A321AA">
            <w:pPr>
              <w:ind w:left="113" w:right="113"/>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000000"/>
                <w:sz w:val="24"/>
                <w:szCs w:val="24"/>
                <w:lang w:val="mk-MK"/>
              </w:rPr>
            </w:pPr>
            <w:r w:rsidRPr="00623923">
              <w:rPr>
                <w:rFonts w:ascii="Arial" w:hAnsi="Arial" w:cs="Arial"/>
                <w:b/>
                <w:color w:val="000000"/>
                <w:sz w:val="24"/>
                <w:szCs w:val="24"/>
                <w:lang w:val="mk-MK"/>
              </w:rPr>
              <w:t>декември</w:t>
            </w:r>
          </w:p>
        </w:tc>
        <w:tc>
          <w:tcPr>
            <w:cnfStyle w:val="000010000000" w:firstRow="0" w:lastRow="0" w:firstColumn="0" w:lastColumn="0" w:oddVBand="1" w:evenVBand="0" w:oddHBand="0" w:evenHBand="0" w:firstRowFirstColumn="0" w:firstRowLastColumn="0" w:lastRowFirstColumn="0" w:lastRowLastColumn="0"/>
            <w:tcW w:w="814" w:type="pct"/>
          </w:tcPr>
          <w:p w14:paraId="56798BFA" w14:textId="77777777" w:rsidR="00DB58AC" w:rsidRPr="00623923" w:rsidRDefault="00DB58AC" w:rsidP="00A321AA">
            <w:pPr>
              <w:jc w:val="both"/>
              <w:rPr>
                <w:rFonts w:ascii="Arial" w:hAnsi="Arial" w:cs="Arial"/>
                <w:b/>
                <w:color w:val="000000"/>
                <w:sz w:val="24"/>
                <w:szCs w:val="24"/>
                <w:lang w:val="mk-MK"/>
              </w:rPr>
            </w:pPr>
            <w:r w:rsidRPr="00623923">
              <w:rPr>
                <w:rFonts w:ascii="Arial" w:hAnsi="Arial" w:cs="Arial"/>
                <w:color w:val="000000"/>
                <w:sz w:val="24"/>
                <w:szCs w:val="24"/>
                <w:lang w:val="mk-MK"/>
              </w:rPr>
              <w:t>Гордан</w:t>
            </w:r>
            <w:r w:rsidRPr="00623923">
              <w:rPr>
                <w:rFonts w:ascii="Arial" w:hAnsi="Arial" w:cs="Arial"/>
                <w:color w:val="000000"/>
                <w:sz w:val="24"/>
                <w:szCs w:val="24"/>
              </w:rPr>
              <w:t xml:space="preserve">a </w:t>
            </w:r>
            <w:r w:rsidRPr="00623923">
              <w:rPr>
                <w:rFonts w:ascii="Arial" w:hAnsi="Arial" w:cs="Arial"/>
                <w:color w:val="000000"/>
                <w:sz w:val="24"/>
                <w:szCs w:val="24"/>
                <w:lang w:val="mk-MK"/>
              </w:rPr>
              <w:t>Плетварска -Трајчевска</w:t>
            </w:r>
          </w:p>
          <w:p w14:paraId="0FFBD00A" w14:textId="77777777" w:rsidR="00DB58AC" w:rsidRPr="00623923" w:rsidRDefault="00DB58AC" w:rsidP="00A321AA">
            <w:pPr>
              <w:jc w:val="both"/>
              <w:rPr>
                <w:rFonts w:ascii="Arial" w:hAnsi="Arial" w:cs="Arial"/>
                <w:b/>
                <w:color w:val="000000"/>
                <w:sz w:val="24"/>
                <w:szCs w:val="24"/>
                <w:lang w:val="mk-MK"/>
              </w:rPr>
            </w:pPr>
          </w:p>
        </w:tc>
        <w:tc>
          <w:tcPr>
            <w:tcW w:w="592" w:type="pct"/>
          </w:tcPr>
          <w:p w14:paraId="4A68B76B" w14:textId="77777777" w:rsidR="00DB58AC" w:rsidRPr="00D555A1" w:rsidRDefault="00DB58AC" w:rsidP="00A321AA">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000000"/>
                <w:sz w:val="24"/>
                <w:szCs w:val="24"/>
                <w:lang w:val="mk-MK"/>
              </w:rPr>
            </w:pPr>
            <w:r w:rsidRPr="00623923">
              <w:rPr>
                <w:rFonts w:ascii="Arial" w:hAnsi="Arial" w:cs="Arial"/>
                <w:b/>
                <w:color w:val="000000"/>
                <w:sz w:val="24"/>
                <w:szCs w:val="24"/>
                <w:lang w:val="mk-MK"/>
              </w:rPr>
              <w:t>2</w:t>
            </w:r>
            <w:r>
              <w:rPr>
                <w:rFonts w:ascii="Arial" w:hAnsi="Arial" w:cs="Arial"/>
                <w:b/>
                <w:color w:val="000000"/>
                <w:sz w:val="24"/>
                <w:szCs w:val="24"/>
                <w:lang w:val="mk-MK"/>
              </w:rPr>
              <w:t>6</w:t>
            </w:r>
          </w:p>
        </w:tc>
        <w:tc>
          <w:tcPr>
            <w:cnfStyle w:val="000010000000" w:firstRow="0" w:lastRow="0" w:firstColumn="0" w:lastColumn="0" w:oddVBand="1" w:evenVBand="0" w:oddHBand="0" w:evenHBand="0" w:firstRowFirstColumn="0" w:firstRowLastColumn="0" w:lastRowFirstColumn="0" w:lastRowLastColumn="0"/>
            <w:tcW w:w="947" w:type="pct"/>
          </w:tcPr>
          <w:p w14:paraId="2E516F05" w14:textId="77777777" w:rsidR="00DB58AC" w:rsidRPr="00623923" w:rsidRDefault="00DB58AC" w:rsidP="00A321AA">
            <w:pPr>
              <w:jc w:val="both"/>
              <w:rPr>
                <w:rFonts w:ascii="Arial" w:hAnsi="Arial" w:cs="Arial"/>
                <w:b/>
                <w:color w:val="000000"/>
                <w:sz w:val="24"/>
                <w:szCs w:val="24"/>
                <w:lang w:val="mk-MK"/>
              </w:rPr>
            </w:pPr>
            <w:r w:rsidRPr="00623923">
              <w:rPr>
                <w:rFonts w:ascii="Arial" w:hAnsi="Arial" w:cs="Arial"/>
                <w:color w:val="000000"/>
                <w:sz w:val="24"/>
                <w:szCs w:val="24"/>
                <w:lang w:val="mk-MK"/>
              </w:rPr>
              <w:t>Образец за Педагошка евиденција за воннаставни активности</w:t>
            </w:r>
          </w:p>
        </w:tc>
      </w:tr>
      <w:tr w:rsidR="00DB58AC" w:rsidRPr="00623923" w14:paraId="4C24A883" w14:textId="77777777" w:rsidTr="00B80EEB">
        <w:trPr>
          <w:cnfStyle w:val="000000100000" w:firstRow="0" w:lastRow="0" w:firstColumn="0" w:lastColumn="0" w:oddVBand="0" w:evenVBand="0" w:oddHBand="1" w:evenHBand="0" w:firstRowFirstColumn="0" w:firstRowLastColumn="0" w:lastRowFirstColumn="0" w:lastRowLastColumn="0"/>
          <w:trHeight w:val="1550"/>
        </w:trPr>
        <w:tc>
          <w:tcPr>
            <w:cnfStyle w:val="000010000000" w:firstRow="0" w:lastRow="0" w:firstColumn="0" w:lastColumn="0" w:oddVBand="1" w:evenVBand="0" w:oddHBand="0" w:evenHBand="0" w:firstRowFirstColumn="0" w:firstRowLastColumn="0" w:lastRowFirstColumn="0" w:lastRowLastColumn="0"/>
            <w:tcW w:w="1833" w:type="pct"/>
          </w:tcPr>
          <w:p w14:paraId="403A0B84" w14:textId="77777777" w:rsidR="00DB58AC" w:rsidRPr="00623923" w:rsidRDefault="00DB58AC" w:rsidP="00A321AA">
            <w:pPr>
              <w:jc w:val="both"/>
              <w:rPr>
                <w:rFonts w:ascii="Arial" w:hAnsi="Arial" w:cs="Arial"/>
                <w:color w:val="000000"/>
                <w:sz w:val="24"/>
                <w:szCs w:val="24"/>
                <w:lang w:val="mk-MK"/>
              </w:rPr>
            </w:pPr>
            <w:r w:rsidRPr="00623923">
              <w:rPr>
                <w:rFonts w:ascii="Arial" w:hAnsi="Arial" w:cs="Arial"/>
                <w:color w:val="000000"/>
                <w:sz w:val="24"/>
                <w:szCs w:val="24"/>
                <w:lang w:val="mk-MK"/>
              </w:rPr>
              <w:t xml:space="preserve">Одбележување на 9 Декември – Меѓународен ден на борбата против корупцијата </w:t>
            </w:r>
          </w:p>
          <w:p w14:paraId="0DD89EFF" w14:textId="77777777" w:rsidR="00DB58AC" w:rsidRPr="00623923" w:rsidRDefault="00DB58AC" w:rsidP="00A321AA">
            <w:pPr>
              <w:jc w:val="both"/>
              <w:rPr>
                <w:rFonts w:ascii="Arial" w:hAnsi="Arial" w:cs="Arial"/>
                <w:b/>
                <w:color w:val="000000"/>
                <w:sz w:val="24"/>
                <w:szCs w:val="24"/>
                <w:lang w:val="mk-MK"/>
              </w:rPr>
            </w:pPr>
            <w:r w:rsidRPr="00623923">
              <w:rPr>
                <w:rFonts w:ascii="Arial" w:hAnsi="Arial" w:cs="Arial"/>
                <w:color w:val="000000"/>
                <w:sz w:val="24"/>
                <w:szCs w:val="24"/>
                <w:lang w:val="mk-MK"/>
              </w:rPr>
              <w:t xml:space="preserve">Активност:Изработка на презентации за  борба против корупцијата </w:t>
            </w:r>
          </w:p>
        </w:tc>
        <w:tc>
          <w:tcPr>
            <w:tcW w:w="815" w:type="pct"/>
            <w:textDirection w:val="btLr"/>
          </w:tcPr>
          <w:p w14:paraId="4A586085" w14:textId="77777777" w:rsidR="00DB58AC" w:rsidRPr="00623923" w:rsidRDefault="00DB58AC" w:rsidP="00A321AA">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lang w:val="mk-MK"/>
              </w:rPr>
            </w:pPr>
            <w:r w:rsidRPr="00623923">
              <w:rPr>
                <w:rFonts w:ascii="Arial" w:hAnsi="Arial" w:cs="Arial"/>
                <w:b/>
                <w:color w:val="000000"/>
                <w:sz w:val="24"/>
                <w:szCs w:val="24"/>
                <w:lang w:val="mk-MK"/>
              </w:rPr>
              <w:t>декември</w:t>
            </w:r>
          </w:p>
        </w:tc>
        <w:tc>
          <w:tcPr>
            <w:cnfStyle w:val="000010000000" w:firstRow="0" w:lastRow="0" w:firstColumn="0" w:lastColumn="0" w:oddVBand="1" w:evenVBand="0" w:oddHBand="0" w:evenHBand="0" w:firstRowFirstColumn="0" w:firstRowLastColumn="0" w:lastRowFirstColumn="0" w:lastRowLastColumn="0"/>
            <w:tcW w:w="814" w:type="pct"/>
          </w:tcPr>
          <w:p w14:paraId="3B7BBDE3" w14:textId="77777777" w:rsidR="00DB58AC" w:rsidRPr="00623923" w:rsidRDefault="00DB58AC" w:rsidP="00A321AA">
            <w:pPr>
              <w:jc w:val="both"/>
              <w:rPr>
                <w:rFonts w:ascii="Arial" w:hAnsi="Arial" w:cs="Arial"/>
                <w:b/>
                <w:color w:val="000000"/>
                <w:sz w:val="24"/>
                <w:szCs w:val="24"/>
                <w:lang w:val="mk-MK"/>
              </w:rPr>
            </w:pPr>
            <w:r w:rsidRPr="00623923">
              <w:rPr>
                <w:rFonts w:ascii="Arial" w:hAnsi="Arial" w:cs="Arial"/>
                <w:color w:val="000000"/>
                <w:sz w:val="24"/>
                <w:szCs w:val="24"/>
                <w:lang w:val="mk-MK"/>
              </w:rPr>
              <w:t>Гордан</w:t>
            </w:r>
            <w:r w:rsidRPr="00623923">
              <w:rPr>
                <w:rFonts w:ascii="Arial" w:hAnsi="Arial" w:cs="Arial"/>
                <w:color w:val="000000"/>
                <w:sz w:val="24"/>
                <w:szCs w:val="24"/>
              </w:rPr>
              <w:t xml:space="preserve">a </w:t>
            </w:r>
            <w:r w:rsidRPr="00623923">
              <w:rPr>
                <w:rFonts w:ascii="Arial" w:hAnsi="Arial" w:cs="Arial"/>
                <w:color w:val="000000"/>
                <w:sz w:val="24"/>
                <w:szCs w:val="24"/>
                <w:lang w:val="mk-MK"/>
              </w:rPr>
              <w:t>Плетварска -Трајчевска</w:t>
            </w:r>
          </w:p>
          <w:p w14:paraId="153072B4" w14:textId="77777777" w:rsidR="00DB58AC" w:rsidRPr="00623923" w:rsidRDefault="00DB58AC" w:rsidP="00A321AA">
            <w:pPr>
              <w:jc w:val="both"/>
              <w:rPr>
                <w:rFonts w:ascii="Arial" w:hAnsi="Arial" w:cs="Arial"/>
                <w:b/>
                <w:color w:val="000000"/>
                <w:sz w:val="24"/>
                <w:szCs w:val="24"/>
                <w:lang w:val="mk-MK"/>
              </w:rPr>
            </w:pPr>
          </w:p>
        </w:tc>
        <w:tc>
          <w:tcPr>
            <w:tcW w:w="592" w:type="pct"/>
          </w:tcPr>
          <w:p w14:paraId="7EAD1092" w14:textId="77777777" w:rsidR="00DB58AC" w:rsidRPr="00623923" w:rsidRDefault="00DB58AC" w:rsidP="00A321AA">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rPr>
            </w:pPr>
            <w:r w:rsidRPr="00623923">
              <w:rPr>
                <w:rFonts w:ascii="Arial" w:hAnsi="Arial" w:cs="Arial"/>
                <w:b/>
                <w:color w:val="000000"/>
                <w:sz w:val="24"/>
                <w:szCs w:val="24"/>
              </w:rPr>
              <w:t>12</w:t>
            </w:r>
          </w:p>
        </w:tc>
        <w:tc>
          <w:tcPr>
            <w:cnfStyle w:val="000010000000" w:firstRow="0" w:lastRow="0" w:firstColumn="0" w:lastColumn="0" w:oddVBand="1" w:evenVBand="0" w:oddHBand="0" w:evenHBand="0" w:firstRowFirstColumn="0" w:firstRowLastColumn="0" w:lastRowFirstColumn="0" w:lastRowLastColumn="0"/>
            <w:tcW w:w="947" w:type="pct"/>
          </w:tcPr>
          <w:p w14:paraId="50619F2F" w14:textId="77777777" w:rsidR="00DB58AC" w:rsidRPr="00623923" w:rsidRDefault="00DB58AC" w:rsidP="00A321AA">
            <w:pPr>
              <w:jc w:val="both"/>
              <w:rPr>
                <w:rFonts w:ascii="Arial" w:hAnsi="Arial" w:cs="Arial"/>
                <w:b/>
                <w:color w:val="000000"/>
                <w:sz w:val="24"/>
                <w:szCs w:val="24"/>
                <w:lang w:val="mk-MK"/>
              </w:rPr>
            </w:pPr>
            <w:r w:rsidRPr="00623923">
              <w:rPr>
                <w:rFonts w:ascii="Arial" w:hAnsi="Arial" w:cs="Arial"/>
                <w:color w:val="000000"/>
                <w:sz w:val="24"/>
                <w:szCs w:val="24"/>
                <w:lang w:val="mk-MK"/>
              </w:rPr>
              <w:t>Образец за Педагошка евиденција за воннаставни активности</w:t>
            </w:r>
          </w:p>
        </w:tc>
      </w:tr>
      <w:tr w:rsidR="00DB58AC" w:rsidRPr="00623923" w14:paraId="3B534D40" w14:textId="77777777" w:rsidTr="00B80EEB">
        <w:trPr>
          <w:cnfStyle w:val="000000010000" w:firstRow="0" w:lastRow="0" w:firstColumn="0" w:lastColumn="0" w:oddVBand="0" w:evenVBand="0" w:oddHBand="0" w:evenHBand="1" w:firstRowFirstColumn="0" w:firstRowLastColumn="0" w:lastRowFirstColumn="0" w:lastRowLastColumn="0"/>
          <w:trHeight w:val="1550"/>
        </w:trPr>
        <w:tc>
          <w:tcPr>
            <w:cnfStyle w:val="000010000000" w:firstRow="0" w:lastRow="0" w:firstColumn="0" w:lastColumn="0" w:oddVBand="1" w:evenVBand="0" w:oddHBand="0" w:evenHBand="0" w:firstRowFirstColumn="0" w:firstRowLastColumn="0" w:lastRowFirstColumn="0" w:lastRowLastColumn="0"/>
            <w:tcW w:w="1833" w:type="pct"/>
          </w:tcPr>
          <w:p w14:paraId="35618CA5" w14:textId="77777777" w:rsidR="00DB58AC" w:rsidRPr="008C1340" w:rsidRDefault="00DB58AC" w:rsidP="00A321AA">
            <w:pPr>
              <w:rPr>
                <w:rFonts w:ascii="Arial" w:hAnsi="Arial" w:cs="Arial"/>
                <w:color w:val="000000"/>
                <w:sz w:val="24"/>
                <w:szCs w:val="24"/>
                <w:lang w:val="mk-MK"/>
              </w:rPr>
            </w:pPr>
            <w:r w:rsidRPr="008C1340">
              <w:rPr>
                <w:rFonts w:ascii="Arial" w:hAnsi="Arial" w:cs="Arial"/>
                <w:color w:val="000000"/>
                <w:sz w:val="24"/>
                <w:szCs w:val="24"/>
                <w:lang w:val="mk-MK"/>
              </w:rPr>
              <w:t>Работилница:Барометар</w:t>
            </w:r>
          </w:p>
          <w:p w14:paraId="7A5D74B9" w14:textId="77777777" w:rsidR="00DB58AC" w:rsidRPr="00623923" w:rsidRDefault="00DB58AC" w:rsidP="00A321AA">
            <w:pPr>
              <w:jc w:val="both"/>
              <w:rPr>
                <w:rFonts w:ascii="Arial" w:hAnsi="Arial" w:cs="Arial"/>
                <w:color w:val="000000"/>
                <w:sz w:val="24"/>
                <w:szCs w:val="24"/>
                <w:lang w:val="mk-MK"/>
              </w:rPr>
            </w:pPr>
            <w:r w:rsidRPr="008C1340">
              <w:rPr>
                <w:rFonts w:ascii="Arial" w:hAnsi="Arial" w:cs="Arial"/>
                <w:color w:val="000000"/>
                <w:sz w:val="24"/>
                <w:szCs w:val="24"/>
                <w:lang w:val="mk-MK"/>
              </w:rPr>
              <w:t>(работен лист бр.3)</w:t>
            </w:r>
          </w:p>
        </w:tc>
        <w:tc>
          <w:tcPr>
            <w:tcW w:w="815" w:type="pct"/>
            <w:textDirection w:val="btLr"/>
          </w:tcPr>
          <w:p w14:paraId="6E53D4CA" w14:textId="77777777" w:rsidR="00DB58AC" w:rsidRPr="00623923" w:rsidRDefault="00DB58AC" w:rsidP="00A321AA">
            <w:pPr>
              <w:ind w:left="113" w:right="113"/>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000000"/>
                <w:sz w:val="24"/>
                <w:szCs w:val="24"/>
                <w:lang w:val="mk-MK"/>
              </w:rPr>
            </w:pPr>
            <w:r>
              <w:rPr>
                <w:rFonts w:ascii="Arial" w:hAnsi="Arial" w:cs="Arial"/>
                <w:b/>
                <w:color w:val="000000"/>
                <w:sz w:val="24"/>
                <w:szCs w:val="24"/>
                <w:lang w:val="mk-MK"/>
              </w:rPr>
              <w:t>февруари</w:t>
            </w:r>
          </w:p>
        </w:tc>
        <w:tc>
          <w:tcPr>
            <w:cnfStyle w:val="000010000000" w:firstRow="0" w:lastRow="0" w:firstColumn="0" w:lastColumn="0" w:oddVBand="1" w:evenVBand="0" w:oddHBand="0" w:evenHBand="0" w:firstRowFirstColumn="0" w:firstRowLastColumn="0" w:lastRowFirstColumn="0" w:lastRowLastColumn="0"/>
            <w:tcW w:w="814" w:type="pct"/>
          </w:tcPr>
          <w:p w14:paraId="211745B1" w14:textId="77777777" w:rsidR="00DB58AC" w:rsidRPr="00623923" w:rsidRDefault="00DB58AC" w:rsidP="00A321AA">
            <w:pPr>
              <w:jc w:val="both"/>
              <w:rPr>
                <w:rFonts w:ascii="Arial" w:hAnsi="Arial" w:cs="Arial"/>
                <w:b/>
                <w:color w:val="000000"/>
                <w:sz w:val="24"/>
                <w:szCs w:val="24"/>
                <w:lang w:val="mk-MK"/>
              </w:rPr>
            </w:pPr>
            <w:r w:rsidRPr="00623923">
              <w:rPr>
                <w:rFonts w:ascii="Arial" w:hAnsi="Arial" w:cs="Arial"/>
                <w:color w:val="000000"/>
                <w:sz w:val="24"/>
                <w:szCs w:val="24"/>
                <w:lang w:val="mk-MK"/>
              </w:rPr>
              <w:t>Гордан</w:t>
            </w:r>
            <w:r w:rsidRPr="00623923">
              <w:rPr>
                <w:rFonts w:ascii="Arial" w:hAnsi="Arial" w:cs="Arial"/>
                <w:color w:val="000000"/>
                <w:sz w:val="24"/>
                <w:szCs w:val="24"/>
              </w:rPr>
              <w:t xml:space="preserve">a </w:t>
            </w:r>
            <w:r w:rsidRPr="00623923">
              <w:rPr>
                <w:rFonts w:ascii="Arial" w:hAnsi="Arial" w:cs="Arial"/>
                <w:color w:val="000000"/>
                <w:sz w:val="24"/>
                <w:szCs w:val="24"/>
                <w:lang w:val="mk-MK"/>
              </w:rPr>
              <w:t>Плетварска -Трајчевска</w:t>
            </w:r>
          </w:p>
          <w:p w14:paraId="14D957F8" w14:textId="77777777" w:rsidR="00DB58AC" w:rsidRPr="00623923" w:rsidRDefault="00DB58AC" w:rsidP="00A321AA">
            <w:pPr>
              <w:jc w:val="both"/>
              <w:rPr>
                <w:rFonts w:ascii="Arial" w:hAnsi="Arial" w:cs="Arial"/>
                <w:color w:val="000000"/>
                <w:sz w:val="24"/>
                <w:szCs w:val="24"/>
                <w:lang w:val="mk-MK"/>
              </w:rPr>
            </w:pPr>
          </w:p>
        </w:tc>
        <w:tc>
          <w:tcPr>
            <w:tcW w:w="592" w:type="pct"/>
          </w:tcPr>
          <w:p w14:paraId="71106F33" w14:textId="77777777" w:rsidR="00DB58AC" w:rsidRPr="003A2941" w:rsidRDefault="00DB58AC" w:rsidP="00A321AA">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000000"/>
                <w:sz w:val="24"/>
                <w:szCs w:val="24"/>
                <w:lang w:val="mk-MK"/>
              </w:rPr>
            </w:pPr>
            <w:r>
              <w:rPr>
                <w:rFonts w:ascii="Arial" w:hAnsi="Arial" w:cs="Arial"/>
                <w:b/>
                <w:color w:val="000000"/>
                <w:sz w:val="24"/>
                <w:szCs w:val="24"/>
                <w:lang w:val="mk-MK"/>
              </w:rPr>
              <w:t>10</w:t>
            </w:r>
          </w:p>
        </w:tc>
        <w:tc>
          <w:tcPr>
            <w:cnfStyle w:val="000010000000" w:firstRow="0" w:lastRow="0" w:firstColumn="0" w:lastColumn="0" w:oddVBand="1" w:evenVBand="0" w:oddHBand="0" w:evenHBand="0" w:firstRowFirstColumn="0" w:firstRowLastColumn="0" w:lastRowFirstColumn="0" w:lastRowLastColumn="0"/>
            <w:tcW w:w="947" w:type="pct"/>
          </w:tcPr>
          <w:p w14:paraId="1E86FAE1" w14:textId="77777777" w:rsidR="00DB58AC" w:rsidRPr="00623923" w:rsidRDefault="00DB58AC" w:rsidP="00A321AA">
            <w:pPr>
              <w:jc w:val="both"/>
              <w:rPr>
                <w:rFonts w:ascii="Arial" w:hAnsi="Arial" w:cs="Arial"/>
                <w:color w:val="000000"/>
                <w:sz w:val="24"/>
                <w:szCs w:val="24"/>
                <w:lang w:val="mk-MK"/>
              </w:rPr>
            </w:pPr>
            <w:r w:rsidRPr="00623923">
              <w:rPr>
                <w:rFonts w:ascii="Arial" w:hAnsi="Arial" w:cs="Arial"/>
                <w:color w:val="000000"/>
                <w:sz w:val="24"/>
                <w:szCs w:val="24"/>
                <w:lang w:val="mk-MK"/>
              </w:rPr>
              <w:t>Образец за Педагошка евиденција за воннаставни активности</w:t>
            </w:r>
          </w:p>
        </w:tc>
      </w:tr>
      <w:tr w:rsidR="00DB58AC" w:rsidRPr="00623923" w14:paraId="1B193818" w14:textId="77777777" w:rsidTr="00B80EEB">
        <w:trPr>
          <w:cnfStyle w:val="000000100000" w:firstRow="0" w:lastRow="0" w:firstColumn="0" w:lastColumn="0" w:oddVBand="0" w:evenVBand="0" w:oddHBand="1" w:evenHBand="0" w:firstRowFirstColumn="0" w:firstRowLastColumn="0" w:lastRowFirstColumn="0" w:lastRowLastColumn="0"/>
          <w:trHeight w:val="1550"/>
        </w:trPr>
        <w:tc>
          <w:tcPr>
            <w:cnfStyle w:val="000010000000" w:firstRow="0" w:lastRow="0" w:firstColumn="0" w:lastColumn="0" w:oddVBand="1" w:evenVBand="0" w:oddHBand="0" w:evenHBand="0" w:firstRowFirstColumn="0" w:firstRowLastColumn="0" w:lastRowFirstColumn="0" w:lastRowLastColumn="0"/>
            <w:tcW w:w="1833" w:type="pct"/>
          </w:tcPr>
          <w:p w14:paraId="05C75CFB" w14:textId="77777777" w:rsidR="00DB58AC" w:rsidRDefault="00DB58AC" w:rsidP="00A321AA">
            <w:pPr>
              <w:contextualSpacing/>
              <w:jc w:val="both"/>
              <w:rPr>
                <w:rFonts w:ascii="Arial" w:hAnsi="Arial" w:cs="Arial"/>
                <w:sz w:val="24"/>
                <w:szCs w:val="24"/>
                <w:lang w:val="mk-MK"/>
              </w:rPr>
            </w:pPr>
            <w:r w:rsidRPr="00C03E51">
              <w:rPr>
                <w:rFonts w:ascii="Arial" w:hAnsi="Arial" w:cs="Arial"/>
                <w:sz w:val="24"/>
                <w:szCs w:val="24"/>
                <w:lang w:val="mk-MK"/>
              </w:rPr>
              <w:t>„Безбедно на интернет„ – оддолевање на социјален притисок на интернет со уч</w:t>
            </w:r>
            <w:r>
              <w:rPr>
                <w:rFonts w:ascii="Arial" w:hAnsi="Arial" w:cs="Arial"/>
                <w:sz w:val="24"/>
                <w:szCs w:val="24"/>
                <w:lang w:val="mk-MK"/>
              </w:rPr>
              <w:t>еници од ученичка заедница</w:t>
            </w:r>
          </w:p>
          <w:p w14:paraId="4C46BCA9" w14:textId="77777777" w:rsidR="00DB58AC" w:rsidRDefault="00DB58AC" w:rsidP="00A321AA">
            <w:pPr>
              <w:jc w:val="both"/>
              <w:rPr>
                <w:rFonts w:ascii="Arial" w:hAnsi="Arial" w:cs="Arial"/>
                <w:color w:val="000000"/>
                <w:sz w:val="24"/>
                <w:szCs w:val="24"/>
                <w:lang w:val="mk-MK"/>
              </w:rPr>
            </w:pPr>
          </w:p>
          <w:p w14:paraId="50C07111" w14:textId="77777777" w:rsidR="00DB58AC" w:rsidRPr="003A2941" w:rsidRDefault="00DB58AC" w:rsidP="00A321AA">
            <w:pPr>
              <w:rPr>
                <w:rFonts w:ascii="Arial" w:hAnsi="Arial" w:cs="Arial"/>
                <w:sz w:val="24"/>
                <w:szCs w:val="24"/>
                <w:lang w:val="mk-MK"/>
              </w:rPr>
            </w:pPr>
          </w:p>
        </w:tc>
        <w:tc>
          <w:tcPr>
            <w:tcW w:w="815" w:type="pct"/>
            <w:textDirection w:val="btLr"/>
          </w:tcPr>
          <w:p w14:paraId="01BE7292" w14:textId="77777777" w:rsidR="00DB58AC" w:rsidRPr="00623923" w:rsidRDefault="00DB58AC" w:rsidP="00A321AA">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lang w:val="mk-MK"/>
              </w:rPr>
            </w:pPr>
            <w:r>
              <w:rPr>
                <w:rFonts w:ascii="Arial" w:hAnsi="Arial" w:cs="Arial"/>
                <w:b/>
                <w:color w:val="000000"/>
                <w:sz w:val="24"/>
                <w:szCs w:val="24"/>
                <w:lang w:val="mk-MK"/>
              </w:rPr>
              <w:t>март</w:t>
            </w:r>
          </w:p>
        </w:tc>
        <w:tc>
          <w:tcPr>
            <w:cnfStyle w:val="000010000000" w:firstRow="0" w:lastRow="0" w:firstColumn="0" w:lastColumn="0" w:oddVBand="1" w:evenVBand="0" w:oddHBand="0" w:evenHBand="0" w:firstRowFirstColumn="0" w:firstRowLastColumn="0" w:lastRowFirstColumn="0" w:lastRowLastColumn="0"/>
            <w:tcW w:w="814" w:type="pct"/>
          </w:tcPr>
          <w:p w14:paraId="023DF2E8" w14:textId="77777777" w:rsidR="00DB58AC" w:rsidRDefault="00DB58AC" w:rsidP="00A321AA">
            <w:pPr>
              <w:jc w:val="both"/>
              <w:rPr>
                <w:rFonts w:ascii="Arial" w:hAnsi="Arial" w:cs="Arial"/>
                <w:color w:val="000000"/>
                <w:sz w:val="24"/>
                <w:szCs w:val="24"/>
                <w:lang w:val="mk-MK"/>
              </w:rPr>
            </w:pPr>
            <w:r w:rsidRPr="00623923">
              <w:rPr>
                <w:rFonts w:ascii="Arial" w:hAnsi="Arial" w:cs="Arial"/>
                <w:color w:val="000000"/>
                <w:sz w:val="24"/>
                <w:szCs w:val="24"/>
                <w:lang w:val="mk-MK"/>
              </w:rPr>
              <w:t>Гордан</w:t>
            </w:r>
            <w:r w:rsidRPr="00623923">
              <w:rPr>
                <w:rFonts w:ascii="Arial" w:hAnsi="Arial" w:cs="Arial"/>
                <w:color w:val="000000"/>
                <w:sz w:val="24"/>
                <w:szCs w:val="24"/>
              </w:rPr>
              <w:t xml:space="preserve">a </w:t>
            </w:r>
            <w:r w:rsidRPr="00623923">
              <w:rPr>
                <w:rFonts w:ascii="Arial" w:hAnsi="Arial" w:cs="Arial"/>
                <w:color w:val="000000"/>
                <w:sz w:val="24"/>
                <w:szCs w:val="24"/>
                <w:lang w:val="mk-MK"/>
              </w:rPr>
              <w:t xml:space="preserve">Плетварска </w:t>
            </w:r>
            <w:r>
              <w:rPr>
                <w:rFonts w:ascii="Arial" w:hAnsi="Arial" w:cs="Arial"/>
                <w:color w:val="000000"/>
                <w:sz w:val="24"/>
                <w:szCs w:val="24"/>
                <w:lang w:val="mk-MK"/>
              </w:rPr>
              <w:t>-Трајчевска</w:t>
            </w:r>
          </w:p>
          <w:p w14:paraId="1D9C53AD" w14:textId="77777777" w:rsidR="00DB58AC" w:rsidRPr="002335C2" w:rsidRDefault="00DB58AC" w:rsidP="00A321AA">
            <w:pPr>
              <w:jc w:val="both"/>
              <w:rPr>
                <w:rFonts w:ascii="Arial" w:hAnsi="Arial" w:cs="Arial"/>
                <w:color w:val="000000"/>
                <w:sz w:val="24"/>
                <w:szCs w:val="24"/>
                <w:lang w:val="mk-MK"/>
              </w:rPr>
            </w:pPr>
            <w:r>
              <w:rPr>
                <w:rFonts w:ascii="Arial" w:hAnsi="Arial" w:cs="Arial"/>
                <w:color w:val="000000"/>
                <w:sz w:val="24"/>
                <w:szCs w:val="24"/>
                <w:lang w:val="mk-MK"/>
              </w:rPr>
              <w:t>Калина Спировска</w:t>
            </w:r>
          </w:p>
        </w:tc>
        <w:tc>
          <w:tcPr>
            <w:tcW w:w="592" w:type="pct"/>
          </w:tcPr>
          <w:p w14:paraId="1142D077" w14:textId="77777777" w:rsidR="00DB58AC" w:rsidRPr="00572787" w:rsidRDefault="00DB58AC" w:rsidP="00A321AA">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lang w:val="mk-MK"/>
              </w:rPr>
            </w:pPr>
            <w:r>
              <w:rPr>
                <w:rFonts w:ascii="Arial" w:hAnsi="Arial" w:cs="Arial"/>
                <w:b/>
                <w:color w:val="000000"/>
                <w:sz w:val="24"/>
                <w:szCs w:val="24"/>
                <w:lang w:val="mk-MK"/>
              </w:rPr>
              <w:t>20</w:t>
            </w:r>
          </w:p>
        </w:tc>
        <w:tc>
          <w:tcPr>
            <w:cnfStyle w:val="000010000000" w:firstRow="0" w:lastRow="0" w:firstColumn="0" w:lastColumn="0" w:oddVBand="1" w:evenVBand="0" w:oddHBand="0" w:evenHBand="0" w:firstRowFirstColumn="0" w:firstRowLastColumn="0" w:lastRowFirstColumn="0" w:lastRowLastColumn="0"/>
            <w:tcW w:w="947" w:type="pct"/>
          </w:tcPr>
          <w:p w14:paraId="4B440F0A" w14:textId="77777777" w:rsidR="00DB58AC" w:rsidRDefault="00DB58AC" w:rsidP="00A321AA">
            <w:pPr>
              <w:jc w:val="both"/>
              <w:rPr>
                <w:rFonts w:ascii="Arial" w:hAnsi="Arial" w:cs="Arial"/>
                <w:color w:val="000000"/>
                <w:sz w:val="24"/>
                <w:szCs w:val="24"/>
                <w:lang w:val="mk-MK"/>
              </w:rPr>
            </w:pPr>
            <w:r w:rsidRPr="00623923">
              <w:rPr>
                <w:rFonts w:ascii="Arial" w:hAnsi="Arial" w:cs="Arial"/>
                <w:color w:val="000000"/>
                <w:sz w:val="24"/>
                <w:szCs w:val="24"/>
                <w:lang w:val="mk-MK"/>
              </w:rPr>
              <w:t>Образец за Педагошка евиденција за воннаставни активности</w:t>
            </w:r>
          </w:p>
          <w:p w14:paraId="0D01DA1D" w14:textId="77777777" w:rsidR="00DB58AC" w:rsidRPr="00623923" w:rsidRDefault="00DB58AC" w:rsidP="00A321AA">
            <w:pPr>
              <w:jc w:val="both"/>
              <w:rPr>
                <w:rFonts w:ascii="Arial" w:hAnsi="Arial" w:cs="Arial"/>
                <w:color w:val="000000"/>
                <w:sz w:val="24"/>
                <w:szCs w:val="24"/>
                <w:lang w:val="mk-MK"/>
              </w:rPr>
            </w:pPr>
            <w:r>
              <w:rPr>
                <w:rFonts w:ascii="Arial" w:hAnsi="Arial" w:cs="Arial"/>
                <w:color w:val="000000"/>
                <w:sz w:val="24"/>
                <w:szCs w:val="24"/>
                <w:lang w:val="mk-MK"/>
              </w:rPr>
              <w:t>Записник од Ученички парламент</w:t>
            </w:r>
          </w:p>
        </w:tc>
      </w:tr>
      <w:tr w:rsidR="00DB58AC" w:rsidRPr="00623923" w14:paraId="2CD32A75" w14:textId="77777777" w:rsidTr="00B80EEB">
        <w:trPr>
          <w:cnfStyle w:val="000000010000" w:firstRow="0" w:lastRow="0" w:firstColumn="0" w:lastColumn="0" w:oddVBand="0" w:evenVBand="0" w:oddHBand="0" w:evenHBand="1" w:firstRowFirstColumn="0" w:firstRowLastColumn="0" w:lastRowFirstColumn="0" w:lastRowLastColumn="0"/>
          <w:trHeight w:val="1550"/>
        </w:trPr>
        <w:tc>
          <w:tcPr>
            <w:cnfStyle w:val="000010000000" w:firstRow="0" w:lastRow="0" w:firstColumn="0" w:lastColumn="0" w:oddVBand="1" w:evenVBand="0" w:oddHBand="0" w:evenHBand="0" w:firstRowFirstColumn="0" w:firstRowLastColumn="0" w:lastRowFirstColumn="0" w:lastRowLastColumn="0"/>
            <w:tcW w:w="1833" w:type="pct"/>
          </w:tcPr>
          <w:p w14:paraId="3189B4FB" w14:textId="77777777" w:rsidR="00DB58AC" w:rsidRPr="00DF0DD9" w:rsidRDefault="00DB58AC" w:rsidP="00A321AA">
            <w:pPr>
              <w:contextualSpacing/>
              <w:jc w:val="both"/>
              <w:rPr>
                <w:rFonts w:ascii="Arial" w:hAnsi="Arial" w:cs="Arial"/>
                <w:sz w:val="24"/>
                <w:szCs w:val="24"/>
                <w:lang w:val="mk-MK"/>
              </w:rPr>
            </w:pPr>
            <w:r w:rsidRPr="003C58E4">
              <w:rPr>
                <w:rFonts w:ascii="Arial" w:hAnsi="Arial" w:cs="Arial"/>
                <w:sz w:val="24"/>
                <w:szCs w:val="24"/>
                <w:lang w:val="mk-MK"/>
              </w:rPr>
              <w:lastRenderedPageBreak/>
              <w:t>Работилница:</w:t>
            </w:r>
            <w:r w:rsidRPr="00DF0DD9">
              <w:rPr>
                <w:rFonts w:ascii="Arial" w:hAnsi="Arial" w:cs="Arial"/>
                <w:sz w:val="24"/>
                <w:szCs w:val="24"/>
                <w:lang w:val="mk-MK"/>
              </w:rPr>
              <w:t>Изработка на постери, плакати, информативни материјали на тема: борба против корупцијата</w:t>
            </w:r>
          </w:p>
          <w:p w14:paraId="0AF0C6DF" w14:textId="77777777" w:rsidR="00DB58AC" w:rsidRPr="003C58E4" w:rsidRDefault="00DB58AC" w:rsidP="00A321AA">
            <w:pPr>
              <w:contextualSpacing/>
              <w:jc w:val="both"/>
              <w:rPr>
                <w:rFonts w:ascii="Arial" w:hAnsi="Arial" w:cs="Arial"/>
                <w:sz w:val="24"/>
                <w:szCs w:val="24"/>
                <w:lang w:val="mk-MK"/>
              </w:rPr>
            </w:pPr>
            <w:r w:rsidRPr="003C58E4">
              <w:rPr>
                <w:rFonts w:ascii="Arial" w:hAnsi="Arial" w:cs="Arial"/>
                <w:sz w:val="24"/>
                <w:szCs w:val="24"/>
                <w:lang w:val="mk-MK"/>
              </w:rPr>
              <w:t>(работен лист бр.4)</w:t>
            </w:r>
          </w:p>
          <w:p w14:paraId="520A09A4" w14:textId="77777777" w:rsidR="00DB58AC" w:rsidRPr="00623923" w:rsidRDefault="00DB58AC" w:rsidP="00A321AA">
            <w:pPr>
              <w:jc w:val="both"/>
              <w:rPr>
                <w:rFonts w:ascii="Arial" w:hAnsi="Arial" w:cs="Arial"/>
                <w:color w:val="000000"/>
                <w:sz w:val="24"/>
                <w:szCs w:val="24"/>
                <w:lang w:val="mk-MK"/>
              </w:rPr>
            </w:pPr>
          </w:p>
        </w:tc>
        <w:tc>
          <w:tcPr>
            <w:tcW w:w="815" w:type="pct"/>
            <w:textDirection w:val="btLr"/>
          </w:tcPr>
          <w:p w14:paraId="6620ADFF" w14:textId="77777777" w:rsidR="00DB58AC" w:rsidRPr="00623923" w:rsidRDefault="00DB58AC" w:rsidP="00A321AA">
            <w:pPr>
              <w:ind w:left="113" w:right="113"/>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000000"/>
                <w:sz w:val="24"/>
                <w:szCs w:val="24"/>
                <w:lang w:val="mk-MK"/>
              </w:rPr>
            </w:pPr>
            <w:r>
              <w:rPr>
                <w:rFonts w:ascii="Arial" w:hAnsi="Arial" w:cs="Arial"/>
                <w:b/>
                <w:color w:val="000000"/>
                <w:sz w:val="24"/>
                <w:szCs w:val="24"/>
                <w:lang w:val="mk-MK"/>
              </w:rPr>
              <w:t>мај</w:t>
            </w:r>
          </w:p>
        </w:tc>
        <w:tc>
          <w:tcPr>
            <w:cnfStyle w:val="000010000000" w:firstRow="0" w:lastRow="0" w:firstColumn="0" w:lastColumn="0" w:oddVBand="1" w:evenVBand="0" w:oddHBand="0" w:evenHBand="0" w:firstRowFirstColumn="0" w:firstRowLastColumn="0" w:lastRowFirstColumn="0" w:lastRowLastColumn="0"/>
            <w:tcW w:w="814" w:type="pct"/>
          </w:tcPr>
          <w:p w14:paraId="0EBFEC2D" w14:textId="77777777" w:rsidR="00DB58AC" w:rsidRPr="00623923" w:rsidRDefault="00DB58AC" w:rsidP="00A321AA">
            <w:pPr>
              <w:jc w:val="both"/>
              <w:rPr>
                <w:rFonts w:ascii="Arial" w:hAnsi="Arial" w:cs="Arial"/>
                <w:b/>
                <w:color w:val="000000"/>
                <w:sz w:val="24"/>
                <w:szCs w:val="24"/>
                <w:lang w:val="mk-MK"/>
              </w:rPr>
            </w:pPr>
            <w:r w:rsidRPr="00623923">
              <w:rPr>
                <w:rFonts w:ascii="Arial" w:hAnsi="Arial" w:cs="Arial"/>
                <w:color w:val="000000"/>
                <w:sz w:val="24"/>
                <w:szCs w:val="24"/>
                <w:lang w:val="mk-MK"/>
              </w:rPr>
              <w:t>Гордан</w:t>
            </w:r>
            <w:r w:rsidRPr="00623923">
              <w:rPr>
                <w:rFonts w:ascii="Arial" w:hAnsi="Arial" w:cs="Arial"/>
                <w:color w:val="000000"/>
                <w:sz w:val="24"/>
                <w:szCs w:val="24"/>
              </w:rPr>
              <w:t xml:space="preserve">a </w:t>
            </w:r>
            <w:r w:rsidRPr="00623923">
              <w:rPr>
                <w:rFonts w:ascii="Arial" w:hAnsi="Arial" w:cs="Arial"/>
                <w:color w:val="000000"/>
                <w:sz w:val="24"/>
                <w:szCs w:val="24"/>
                <w:lang w:val="mk-MK"/>
              </w:rPr>
              <w:t>Плетварска -Трајчевска</w:t>
            </w:r>
          </w:p>
          <w:p w14:paraId="73D43A55" w14:textId="77777777" w:rsidR="00DB58AC" w:rsidRPr="00623923" w:rsidRDefault="00DB58AC" w:rsidP="00A321AA">
            <w:pPr>
              <w:jc w:val="both"/>
              <w:rPr>
                <w:rFonts w:ascii="Arial" w:hAnsi="Arial" w:cs="Arial"/>
                <w:color w:val="000000"/>
                <w:sz w:val="24"/>
                <w:szCs w:val="24"/>
                <w:lang w:val="mk-MK"/>
              </w:rPr>
            </w:pPr>
          </w:p>
        </w:tc>
        <w:tc>
          <w:tcPr>
            <w:tcW w:w="592" w:type="pct"/>
          </w:tcPr>
          <w:p w14:paraId="2FCED3BA" w14:textId="77777777" w:rsidR="00DB58AC" w:rsidRPr="002335C2" w:rsidRDefault="00DB58AC" w:rsidP="00A321AA">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000000"/>
                <w:sz w:val="24"/>
                <w:szCs w:val="24"/>
              </w:rPr>
            </w:pPr>
            <w:r>
              <w:rPr>
                <w:rFonts w:ascii="Arial" w:hAnsi="Arial" w:cs="Arial"/>
                <w:b/>
                <w:color w:val="000000"/>
                <w:sz w:val="24"/>
                <w:szCs w:val="24"/>
                <w:lang w:val="mk-MK"/>
              </w:rPr>
              <w:t>1</w:t>
            </w:r>
            <w:r>
              <w:rPr>
                <w:rFonts w:ascii="Arial" w:hAnsi="Arial" w:cs="Arial"/>
                <w:b/>
                <w:color w:val="000000"/>
                <w:sz w:val="24"/>
                <w:szCs w:val="24"/>
              </w:rPr>
              <w:t>3</w:t>
            </w:r>
          </w:p>
        </w:tc>
        <w:tc>
          <w:tcPr>
            <w:cnfStyle w:val="000010000000" w:firstRow="0" w:lastRow="0" w:firstColumn="0" w:lastColumn="0" w:oddVBand="1" w:evenVBand="0" w:oddHBand="0" w:evenHBand="0" w:firstRowFirstColumn="0" w:firstRowLastColumn="0" w:lastRowFirstColumn="0" w:lastRowLastColumn="0"/>
            <w:tcW w:w="947" w:type="pct"/>
          </w:tcPr>
          <w:p w14:paraId="2C9D625C" w14:textId="77777777" w:rsidR="00DB58AC" w:rsidRPr="00623923" w:rsidRDefault="00DB58AC" w:rsidP="00A321AA">
            <w:pPr>
              <w:jc w:val="both"/>
              <w:rPr>
                <w:rFonts w:ascii="Arial" w:hAnsi="Arial" w:cs="Arial"/>
                <w:color w:val="000000"/>
                <w:sz w:val="24"/>
                <w:szCs w:val="24"/>
                <w:lang w:val="mk-MK"/>
              </w:rPr>
            </w:pPr>
            <w:r w:rsidRPr="00623923">
              <w:rPr>
                <w:rFonts w:ascii="Arial" w:hAnsi="Arial" w:cs="Arial"/>
                <w:color w:val="000000"/>
                <w:sz w:val="24"/>
                <w:szCs w:val="24"/>
                <w:lang w:val="mk-MK"/>
              </w:rPr>
              <w:t>Образец за Педагошка евиденција за воннаставни активности</w:t>
            </w:r>
          </w:p>
        </w:tc>
      </w:tr>
      <w:tr w:rsidR="00DB58AC" w:rsidRPr="00623923" w14:paraId="60CA844E" w14:textId="77777777" w:rsidTr="00B80EEB">
        <w:trPr>
          <w:cnfStyle w:val="000000100000" w:firstRow="0" w:lastRow="0" w:firstColumn="0" w:lastColumn="0" w:oddVBand="0" w:evenVBand="0" w:oddHBand="1" w:evenHBand="0" w:firstRowFirstColumn="0" w:firstRowLastColumn="0" w:lastRowFirstColumn="0" w:lastRowLastColumn="0"/>
          <w:trHeight w:val="1550"/>
        </w:trPr>
        <w:tc>
          <w:tcPr>
            <w:cnfStyle w:val="000010000000" w:firstRow="0" w:lastRow="0" w:firstColumn="0" w:lastColumn="0" w:oddVBand="1" w:evenVBand="0" w:oddHBand="0" w:evenHBand="0" w:firstRowFirstColumn="0" w:firstRowLastColumn="0" w:lastRowFirstColumn="0" w:lastRowLastColumn="0"/>
            <w:tcW w:w="1833" w:type="pct"/>
          </w:tcPr>
          <w:p w14:paraId="3C108579" w14:textId="77777777" w:rsidR="00DB58AC" w:rsidRPr="00D9378E" w:rsidRDefault="00DB58AC" w:rsidP="00A321AA">
            <w:pPr>
              <w:contextualSpacing/>
              <w:jc w:val="both"/>
              <w:rPr>
                <w:rFonts w:ascii="Arial" w:hAnsi="Arial" w:cs="Arial"/>
                <w:sz w:val="24"/>
                <w:szCs w:val="24"/>
                <w:lang w:val="mk-MK"/>
              </w:rPr>
            </w:pPr>
            <w:r w:rsidRPr="00D9378E">
              <w:rPr>
                <w:rFonts w:ascii="Arial" w:hAnsi="Arial" w:cs="Arial"/>
                <w:sz w:val="24"/>
                <w:szCs w:val="24"/>
                <w:lang w:val="mk-MK"/>
              </w:rPr>
              <w:t>Спроведување прашалници за учениците</w:t>
            </w:r>
          </w:p>
          <w:p w14:paraId="60DD4AEC" w14:textId="77777777" w:rsidR="00DB58AC" w:rsidRPr="00623923" w:rsidRDefault="00DB58AC" w:rsidP="00A321AA">
            <w:pPr>
              <w:jc w:val="both"/>
              <w:rPr>
                <w:rFonts w:ascii="Arial" w:hAnsi="Arial" w:cs="Arial"/>
                <w:color w:val="000000"/>
                <w:sz w:val="24"/>
                <w:szCs w:val="24"/>
                <w:lang w:val="mk-MK"/>
              </w:rPr>
            </w:pPr>
          </w:p>
        </w:tc>
        <w:tc>
          <w:tcPr>
            <w:tcW w:w="815" w:type="pct"/>
            <w:textDirection w:val="btLr"/>
          </w:tcPr>
          <w:p w14:paraId="24902304" w14:textId="77777777" w:rsidR="00DB58AC" w:rsidRDefault="00DB58AC" w:rsidP="00A321AA">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lang w:val="mk-MK"/>
              </w:rPr>
            </w:pPr>
            <w:r>
              <w:rPr>
                <w:rFonts w:ascii="Arial" w:hAnsi="Arial" w:cs="Arial"/>
                <w:b/>
                <w:color w:val="000000"/>
                <w:sz w:val="24"/>
                <w:szCs w:val="24"/>
                <w:lang w:val="mk-MK"/>
              </w:rPr>
              <w:t>мај</w:t>
            </w:r>
          </w:p>
        </w:tc>
        <w:tc>
          <w:tcPr>
            <w:cnfStyle w:val="000010000000" w:firstRow="0" w:lastRow="0" w:firstColumn="0" w:lastColumn="0" w:oddVBand="1" w:evenVBand="0" w:oddHBand="0" w:evenHBand="0" w:firstRowFirstColumn="0" w:firstRowLastColumn="0" w:lastRowFirstColumn="0" w:lastRowLastColumn="0"/>
            <w:tcW w:w="814" w:type="pct"/>
          </w:tcPr>
          <w:p w14:paraId="489C1DC7" w14:textId="77777777" w:rsidR="00DB58AC" w:rsidRPr="00623923" w:rsidRDefault="00DB58AC" w:rsidP="00A321AA">
            <w:pPr>
              <w:jc w:val="both"/>
              <w:rPr>
                <w:rFonts w:ascii="Arial" w:hAnsi="Arial" w:cs="Arial"/>
                <w:b/>
                <w:color w:val="000000"/>
                <w:sz w:val="24"/>
                <w:szCs w:val="24"/>
                <w:lang w:val="mk-MK"/>
              </w:rPr>
            </w:pPr>
            <w:r w:rsidRPr="00623923">
              <w:rPr>
                <w:rFonts w:ascii="Arial" w:hAnsi="Arial" w:cs="Arial"/>
                <w:color w:val="000000"/>
                <w:sz w:val="24"/>
                <w:szCs w:val="24"/>
                <w:lang w:val="mk-MK"/>
              </w:rPr>
              <w:t>Гордан</w:t>
            </w:r>
            <w:r w:rsidRPr="00623923">
              <w:rPr>
                <w:rFonts w:ascii="Arial" w:hAnsi="Arial" w:cs="Arial"/>
                <w:color w:val="000000"/>
                <w:sz w:val="24"/>
                <w:szCs w:val="24"/>
              </w:rPr>
              <w:t xml:space="preserve">a </w:t>
            </w:r>
            <w:r w:rsidRPr="00623923">
              <w:rPr>
                <w:rFonts w:ascii="Arial" w:hAnsi="Arial" w:cs="Arial"/>
                <w:color w:val="000000"/>
                <w:sz w:val="24"/>
                <w:szCs w:val="24"/>
                <w:lang w:val="mk-MK"/>
              </w:rPr>
              <w:t>Плетварска -Трајчевска</w:t>
            </w:r>
          </w:p>
          <w:p w14:paraId="282F4684" w14:textId="77777777" w:rsidR="00DB58AC" w:rsidRPr="00623923" w:rsidRDefault="00DB58AC" w:rsidP="00A321AA">
            <w:pPr>
              <w:contextualSpacing/>
              <w:jc w:val="both"/>
              <w:rPr>
                <w:rFonts w:ascii="Arial" w:hAnsi="Arial" w:cs="Arial"/>
                <w:color w:val="000000"/>
                <w:sz w:val="24"/>
                <w:szCs w:val="24"/>
                <w:lang w:val="mk-MK"/>
              </w:rPr>
            </w:pPr>
          </w:p>
        </w:tc>
        <w:tc>
          <w:tcPr>
            <w:tcW w:w="592" w:type="pct"/>
          </w:tcPr>
          <w:p w14:paraId="38B10D05" w14:textId="77777777" w:rsidR="00DB58AC" w:rsidRPr="00777730" w:rsidRDefault="00DB58AC" w:rsidP="00A321AA">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lang w:val="mk-MK"/>
              </w:rPr>
            </w:pPr>
            <w:r>
              <w:rPr>
                <w:rFonts w:ascii="Arial" w:hAnsi="Arial" w:cs="Arial"/>
                <w:b/>
                <w:color w:val="000000"/>
                <w:sz w:val="24"/>
                <w:szCs w:val="24"/>
              </w:rPr>
              <w:t>5</w:t>
            </w:r>
            <w:r>
              <w:rPr>
                <w:rFonts w:ascii="Arial" w:hAnsi="Arial" w:cs="Arial"/>
                <w:b/>
                <w:color w:val="000000"/>
                <w:sz w:val="24"/>
                <w:szCs w:val="24"/>
                <w:lang w:val="mk-MK"/>
              </w:rPr>
              <w:t>5</w:t>
            </w:r>
          </w:p>
        </w:tc>
        <w:tc>
          <w:tcPr>
            <w:cnfStyle w:val="000010000000" w:firstRow="0" w:lastRow="0" w:firstColumn="0" w:lastColumn="0" w:oddVBand="1" w:evenVBand="0" w:oddHBand="0" w:evenHBand="0" w:firstRowFirstColumn="0" w:firstRowLastColumn="0" w:lastRowFirstColumn="0" w:lastRowLastColumn="0"/>
            <w:tcW w:w="947" w:type="pct"/>
          </w:tcPr>
          <w:p w14:paraId="7B4D5533" w14:textId="77777777" w:rsidR="00DB58AC" w:rsidRPr="00623923" w:rsidRDefault="00DB58AC" w:rsidP="00A321AA">
            <w:pPr>
              <w:jc w:val="both"/>
              <w:rPr>
                <w:rFonts w:ascii="Arial" w:hAnsi="Arial" w:cs="Arial"/>
                <w:color w:val="000000"/>
                <w:sz w:val="24"/>
                <w:szCs w:val="24"/>
                <w:lang w:val="mk-MK"/>
              </w:rPr>
            </w:pPr>
            <w:r w:rsidRPr="00623923">
              <w:rPr>
                <w:rFonts w:ascii="Arial" w:hAnsi="Arial" w:cs="Arial"/>
                <w:color w:val="000000"/>
                <w:sz w:val="24"/>
                <w:szCs w:val="24"/>
                <w:lang w:val="mk-MK"/>
              </w:rPr>
              <w:t>Образец за Педагошка евиденција за воннаставни активности</w:t>
            </w:r>
          </w:p>
        </w:tc>
      </w:tr>
      <w:tr w:rsidR="00EB7F5F" w:rsidRPr="00623923" w14:paraId="7E21196E" w14:textId="77777777" w:rsidTr="00B80EEB">
        <w:trPr>
          <w:cnfStyle w:val="000000010000" w:firstRow="0" w:lastRow="0" w:firstColumn="0" w:lastColumn="0" w:oddVBand="0" w:evenVBand="0" w:oddHBand="0" w:evenHBand="1" w:firstRowFirstColumn="0" w:firstRowLastColumn="0" w:lastRowFirstColumn="0" w:lastRowLastColumn="0"/>
          <w:trHeight w:val="1550"/>
        </w:trPr>
        <w:tc>
          <w:tcPr>
            <w:cnfStyle w:val="000010000000" w:firstRow="0" w:lastRow="0" w:firstColumn="0" w:lastColumn="0" w:oddVBand="1" w:evenVBand="0" w:oddHBand="0" w:evenHBand="0" w:firstRowFirstColumn="0" w:firstRowLastColumn="0" w:lastRowFirstColumn="0" w:lastRowLastColumn="0"/>
            <w:tcW w:w="1833" w:type="pct"/>
          </w:tcPr>
          <w:p w14:paraId="735A29F6" w14:textId="26BB8428" w:rsidR="00EB7F5F" w:rsidRPr="00EB7F5F" w:rsidRDefault="00EB7F5F" w:rsidP="00A321AA">
            <w:pPr>
              <w:contextualSpacing/>
              <w:jc w:val="both"/>
              <w:rPr>
                <w:rFonts w:ascii="Arial" w:hAnsi="Arial" w:cs="Arial"/>
                <w:sz w:val="24"/>
                <w:szCs w:val="24"/>
                <w:lang w:val="mk-MK"/>
              </w:rPr>
            </w:pPr>
            <w:r w:rsidRPr="00EB7F5F">
              <w:rPr>
                <w:rFonts w:ascii="Arial" w:hAnsi="Arial" w:cs="Arial"/>
                <w:sz w:val="24"/>
                <w:szCs w:val="24"/>
                <w:lang w:val="mk-MK"/>
              </w:rPr>
              <w:t>Координирање и изработка на извештаи 2021/2022 година</w:t>
            </w:r>
          </w:p>
        </w:tc>
        <w:tc>
          <w:tcPr>
            <w:tcW w:w="815" w:type="pct"/>
            <w:textDirection w:val="btLr"/>
          </w:tcPr>
          <w:p w14:paraId="6508BE5F" w14:textId="46ADA242" w:rsidR="00EB7F5F" w:rsidRPr="00EB7F5F" w:rsidRDefault="00EB7F5F" w:rsidP="00A321AA">
            <w:pPr>
              <w:ind w:left="113" w:right="113"/>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lang w:val="mk-MK"/>
              </w:rPr>
            </w:pPr>
            <w:r w:rsidRPr="00EB7F5F">
              <w:rPr>
                <w:rFonts w:ascii="Arial" w:hAnsi="Arial" w:cs="Arial"/>
                <w:color w:val="000000"/>
                <w:sz w:val="24"/>
                <w:szCs w:val="24"/>
                <w:lang w:val="mk-MK"/>
              </w:rPr>
              <w:t>2021/2022 год</w:t>
            </w:r>
          </w:p>
        </w:tc>
        <w:tc>
          <w:tcPr>
            <w:cnfStyle w:val="000010000000" w:firstRow="0" w:lastRow="0" w:firstColumn="0" w:lastColumn="0" w:oddVBand="1" w:evenVBand="0" w:oddHBand="0" w:evenHBand="0" w:firstRowFirstColumn="0" w:firstRowLastColumn="0" w:lastRowFirstColumn="0" w:lastRowLastColumn="0"/>
            <w:tcW w:w="814" w:type="pct"/>
          </w:tcPr>
          <w:p w14:paraId="0E368F47" w14:textId="77777777" w:rsidR="00EB7F5F" w:rsidRPr="00EB7F5F" w:rsidRDefault="00EB7F5F" w:rsidP="00EB7F5F">
            <w:pPr>
              <w:jc w:val="right"/>
              <w:rPr>
                <w:rFonts w:ascii="Arial" w:hAnsi="Arial" w:cs="Arial"/>
                <w:sz w:val="24"/>
                <w:szCs w:val="24"/>
                <w:lang w:val="mk-MK"/>
              </w:rPr>
            </w:pPr>
            <w:proofErr w:type="spellStart"/>
            <w:r w:rsidRPr="00EB7F5F">
              <w:rPr>
                <w:rFonts w:ascii="Arial" w:hAnsi="Arial" w:cs="Arial"/>
                <w:sz w:val="24"/>
                <w:szCs w:val="24"/>
              </w:rPr>
              <w:t>Гордана</w:t>
            </w:r>
            <w:proofErr w:type="spellEnd"/>
            <w:r w:rsidRPr="00EB7F5F">
              <w:rPr>
                <w:rFonts w:ascii="Arial" w:hAnsi="Arial" w:cs="Arial"/>
                <w:sz w:val="24"/>
                <w:szCs w:val="24"/>
              </w:rPr>
              <w:t xml:space="preserve"> </w:t>
            </w:r>
            <w:proofErr w:type="spellStart"/>
            <w:r w:rsidRPr="00EB7F5F">
              <w:rPr>
                <w:rFonts w:ascii="Arial" w:hAnsi="Arial" w:cs="Arial"/>
                <w:sz w:val="24"/>
                <w:szCs w:val="24"/>
              </w:rPr>
              <w:t>Плетварска-Трајчевска</w:t>
            </w:r>
            <w:proofErr w:type="spellEnd"/>
          </w:p>
          <w:p w14:paraId="1B7C3408" w14:textId="77777777" w:rsidR="00EB7F5F" w:rsidRPr="00EB7F5F" w:rsidRDefault="00EB7F5F" w:rsidP="00A321AA">
            <w:pPr>
              <w:jc w:val="both"/>
              <w:rPr>
                <w:rFonts w:ascii="Arial" w:hAnsi="Arial" w:cs="Arial"/>
                <w:color w:val="000000"/>
                <w:sz w:val="24"/>
                <w:szCs w:val="24"/>
                <w:lang w:val="mk-MK"/>
              </w:rPr>
            </w:pPr>
          </w:p>
        </w:tc>
        <w:tc>
          <w:tcPr>
            <w:tcW w:w="592" w:type="pct"/>
          </w:tcPr>
          <w:p w14:paraId="06E4D181" w14:textId="195D4FDD" w:rsidR="00EB7F5F" w:rsidRPr="00EB7F5F" w:rsidRDefault="00EB7F5F" w:rsidP="00A321AA">
            <w:pPr>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lang w:val="mk-MK"/>
              </w:rPr>
            </w:pPr>
            <w:r w:rsidRPr="00EB7F5F">
              <w:rPr>
                <w:rFonts w:ascii="Arial" w:hAnsi="Arial" w:cs="Arial"/>
                <w:color w:val="000000"/>
                <w:sz w:val="24"/>
                <w:szCs w:val="24"/>
                <w:lang w:val="mk-MK"/>
              </w:rPr>
              <w:t>наставници</w:t>
            </w:r>
          </w:p>
        </w:tc>
        <w:tc>
          <w:tcPr>
            <w:cnfStyle w:val="000010000000" w:firstRow="0" w:lastRow="0" w:firstColumn="0" w:lastColumn="0" w:oddVBand="1" w:evenVBand="0" w:oddHBand="0" w:evenHBand="0" w:firstRowFirstColumn="0" w:firstRowLastColumn="0" w:lastRowFirstColumn="0" w:lastRowLastColumn="0"/>
            <w:tcW w:w="947" w:type="pct"/>
          </w:tcPr>
          <w:p w14:paraId="1345F6FE" w14:textId="02A3FBE0" w:rsidR="00EB7F5F" w:rsidRPr="00EB7F5F" w:rsidRDefault="00EB7F5F" w:rsidP="00A321AA">
            <w:pPr>
              <w:jc w:val="both"/>
              <w:rPr>
                <w:rFonts w:ascii="Arial" w:hAnsi="Arial" w:cs="Arial"/>
                <w:color w:val="000000"/>
                <w:sz w:val="24"/>
                <w:szCs w:val="24"/>
                <w:lang w:val="mk-MK"/>
              </w:rPr>
            </w:pPr>
            <w:r w:rsidRPr="00EB7F5F">
              <w:rPr>
                <w:rFonts w:ascii="Arial" w:hAnsi="Arial" w:cs="Arial"/>
                <w:color w:val="000000"/>
                <w:sz w:val="24"/>
                <w:szCs w:val="24"/>
                <w:lang w:val="mk-MK"/>
              </w:rPr>
              <w:t>Изготвени извештаи</w:t>
            </w:r>
          </w:p>
        </w:tc>
      </w:tr>
    </w:tbl>
    <w:p w14:paraId="54428B10" w14:textId="77777777" w:rsidR="00DB58AC" w:rsidRPr="00623923" w:rsidRDefault="00DB58AC" w:rsidP="00DB58AC">
      <w:pPr>
        <w:shd w:val="clear" w:color="auto" w:fill="FFFFFF"/>
        <w:spacing w:after="0" w:line="240" w:lineRule="auto"/>
        <w:jc w:val="both"/>
        <w:rPr>
          <w:rFonts w:ascii="Arial" w:eastAsia="Times New Roman" w:hAnsi="Arial" w:cs="Arial"/>
          <w:b/>
          <w:color w:val="000000"/>
          <w:sz w:val="24"/>
          <w:szCs w:val="24"/>
          <w:lang w:val="mk-MK"/>
        </w:rPr>
      </w:pPr>
    </w:p>
    <w:p w14:paraId="7B739D15" w14:textId="697BBD49" w:rsidR="00DD2F7C" w:rsidRDefault="00DD2F7C" w:rsidP="00B25772">
      <w:pPr>
        <w:rPr>
          <w:lang w:val="mk-MK"/>
        </w:rPr>
      </w:pPr>
    </w:p>
    <w:p w14:paraId="4B19880A" w14:textId="22E6D45D" w:rsidR="00EB09BE" w:rsidRDefault="00EB09BE" w:rsidP="00B25772">
      <w:pPr>
        <w:rPr>
          <w:lang w:val="mk-MK"/>
        </w:rPr>
      </w:pPr>
    </w:p>
    <w:p w14:paraId="0C6DB2A7" w14:textId="23068ACF" w:rsidR="00EB09BE" w:rsidRDefault="00EB09BE" w:rsidP="00B25772">
      <w:pPr>
        <w:rPr>
          <w:lang w:val="mk-MK"/>
        </w:rPr>
      </w:pPr>
    </w:p>
    <w:p w14:paraId="4D07E803" w14:textId="435C9980" w:rsidR="00EB09BE" w:rsidRDefault="00EB09BE" w:rsidP="00B25772">
      <w:pPr>
        <w:rPr>
          <w:lang w:val="mk-MK"/>
        </w:rPr>
      </w:pPr>
    </w:p>
    <w:p w14:paraId="5279983E" w14:textId="1DD26D13" w:rsidR="00EB09BE" w:rsidRDefault="00EB09BE" w:rsidP="00B25772">
      <w:pPr>
        <w:rPr>
          <w:lang w:val="mk-MK"/>
        </w:rPr>
      </w:pPr>
    </w:p>
    <w:p w14:paraId="2CAF309E" w14:textId="57E8F883" w:rsidR="00EB09BE" w:rsidRDefault="00EB09BE" w:rsidP="00B25772">
      <w:pPr>
        <w:rPr>
          <w:lang w:val="mk-MK"/>
        </w:rPr>
      </w:pPr>
    </w:p>
    <w:p w14:paraId="1F928EA3" w14:textId="5476BCE9" w:rsidR="00EB09BE" w:rsidRDefault="00EB09BE" w:rsidP="00B25772">
      <w:pPr>
        <w:rPr>
          <w:lang w:val="mk-MK"/>
        </w:rPr>
      </w:pPr>
    </w:p>
    <w:p w14:paraId="6A3A0B3C" w14:textId="4FCDFFC5" w:rsidR="00EB09BE" w:rsidRDefault="00EB09BE" w:rsidP="00B25772">
      <w:pPr>
        <w:rPr>
          <w:lang w:val="mk-MK"/>
        </w:rPr>
      </w:pPr>
    </w:p>
    <w:p w14:paraId="2CDA15E3" w14:textId="45867FD4" w:rsidR="00EB09BE" w:rsidRDefault="00EB09BE" w:rsidP="00B25772">
      <w:pPr>
        <w:rPr>
          <w:lang w:val="mk-MK"/>
        </w:rPr>
      </w:pPr>
    </w:p>
    <w:p w14:paraId="53E2C41A" w14:textId="3D89FC5A" w:rsidR="00EB09BE" w:rsidRDefault="00EB09BE" w:rsidP="00B25772">
      <w:pPr>
        <w:rPr>
          <w:lang w:val="mk-MK"/>
        </w:rPr>
      </w:pPr>
    </w:p>
    <w:p w14:paraId="71A2D98A" w14:textId="0F8082F7" w:rsidR="00EB09BE" w:rsidRDefault="00EB09BE" w:rsidP="00B25772">
      <w:pPr>
        <w:rPr>
          <w:lang w:val="mk-MK"/>
        </w:rPr>
      </w:pPr>
    </w:p>
    <w:p w14:paraId="502CECB6" w14:textId="6681D7AF" w:rsidR="00EB09BE" w:rsidRDefault="00EB09BE" w:rsidP="00B25772">
      <w:pPr>
        <w:rPr>
          <w:lang w:val="mk-MK"/>
        </w:rPr>
      </w:pPr>
    </w:p>
    <w:p w14:paraId="1E3C3F0D" w14:textId="084B8D79" w:rsidR="00EB09BE" w:rsidRDefault="00EB09BE" w:rsidP="00B25772">
      <w:pPr>
        <w:rPr>
          <w:lang w:val="mk-MK"/>
        </w:rPr>
      </w:pPr>
    </w:p>
    <w:p w14:paraId="557F13D4" w14:textId="072880B0" w:rsidR="00EB09BE" w:rsidRDefault="00EB09BE" w:rsidP="00B25772">
      <w:pPr>
        <w:rPr>
          <w:lang w:val="mk-MK"/>
        </w:rPr>
      </w:pPr>
    </w:p>
    <w:p w14:paraId="567A52E3" w14:textId="77777777" w:rsidR="00EB09BE" w:rsidRDefault="00EB09BE" w:rsidP="00B25772">
      <w:pPr>
        <w:rPr>
          <w:lang w:val="mk-MK"/>
        </w:rPr>
      </w:pPr>
    </w:p>
    <w:p w14:paraId="42D8404C" w14:textId="4E9FE3A7" w:rsidR="00677321" w:rsidRPr="00EC6761" w:rsidRDefault="00515B55" w:rsidP="00B25772">
      <w:pPr>
        <w:rPr>
          <w:rFonts w:ascii="Comic Sans MS" w:hAnsi="Comic Sans MS"/>
          <w:b/>
          <w:bCs/>
          <w:sz w:val="28"/>
          <w:szCs w:val="28"/>
          <w:lang w:val="mk-MK"/>
        </w:rPr>
      </w:pPr>
      <w:r w:rsidRPr="00B80EEB">
        <w:rPr>
          <w:rFonts w:ascii="Comic Sans MS" w:hAnsi="Comic Sans MS" w:cs="Arial"/>
          <w:b/>
          <w:bCs/>
          <w:noProof/>
          <w:color w:val="000000"/>
          <w:sz w:val="28"/>
          <w:szCs w:val="28"/>
          <w:lang w:val="mk-MK" w:eastAsia="mk-MK"/>
        </w:rPr>
        <w:lastRenderedPageBreak/>
        <w:t>ОЦЕНУВАЊЕ</w:t>
      </w:r>
    </w:p>
    <w:p w14:paraId="7D278D41" w14:textId="77777777" w:rsidR="00B25772" w:rsidRPr="00B80EEB" w:rsidRDefault="00B25772" w:rsidP="00B25772">
      <w:pPr>
        <w:rPr>
          <w:rFonts w:ascii="Comic Sans MS" w:hAnsi="Comic Sans MS" w:cs="Arial"/>
          <w:b/>
          <w:sz w:val="24"/>
          <w:szCs w:val="24"/>
          <w:lang w:val="mk-MK"/>
        </w:rPr>
      </w:pPr>
      <w:r w:rsidRPr="00B80EEB">
        <w:rPr>
          <w:rFonts w:ascii="Comic Sans MS" w:hAnsi="Comic Sans MS" w:cs="Arial"/>
          <w:b/>
          <w:sz w:val="24"/>
          <w:szCs w:val="24"/>
          <w:lang w:val="mk-MK"/>
        </w:rPr>
        <w:t>СЛЕДЕЊЕ И АНАЛИЗА НА СОСТОЈБИТЕ СО ОЦЕНУВАЊЕТО НА УЧЕНИЦИТЕ</w:t>
      </w:r>
    </w:p>
    <w:p w14:paraId="7162FB29" w14:textId="77777777" w:rsidR="00B25772" w:rsidRDefault="00B25772" w:rsidP="00B25772">
      <w:pPr>
        <w:rPr>
          <w:rFonts w:ascii="Arial" w:hAnsi="Arial" w:cs="Arial"/>
          <w:sz w:val="24"/>
          <w:szCs w:val="24"/>
          <w:lang w:val="mk-MK"/>
        </w:rPr>
      </w:pPr>
      <w:bookmarkStart w:id="93" w:name="_Toc473631800"/>
      <w:r>
        <w:rPr>
          <w:rFonts w:ascii="Arial" w:hAnsi="Arial" w:cs="Arial"/>
          <w:sz w:val="24"/>
          <w:szCs w:val="24"/>
          <w:lang w:val="mk-MK"/>
        </w:rPr>
        <w:t xml:space="preserve">Цели: </w:t>
      </w:r>
    </w:p>
    <w:p w14:paraId="7D4A3A2B" w14:textId="77777777" w:rsidR="00B25772" w:rsidRDefault="00B25772">
      <w:pPr>
        <w:numPr>
          <w:ilvl w:val="0"/>
          <w:numId w:val="20"/>
        </w:numPr>
        <w:spacing w:after="160" w:line="259" w:lineRule="auto"/>
        <w:rPr>
          <w:rFonts w:ascii="Arial" w:hAnsi="Arial" w:cs="Arial"/>
          <w:sz w:val="24"/>
          <w:szCs w:val="24"/>
          <w:lang w:val="mk-MK"/>
        </w:rPr>
      </w:pPr>
      <w:r>
        <w:rPr>
          <w:rFonts w:ascii="Arial" w:hAnsi="Arial" w:cs="Arial"/>
          <w:sz w:val="24"/>
          <w:szCs w:val="24"/>
          <w:lang w:val="mk-MK"/>
        </w:rPr>
        <w:t>Објективно и континуирано оценување води кон повиоки постигнувања на учениците</w:t>
      </w:r>
    </w:p>
    <w:p w14:paraId="23A68194" w14:textId="39C0B0FA" w:rsidR="00B25772" w:rsidRDefault="00B25772">
      <w:pPr>
        <w:numPr>
          <w:ilvl w:val="0"/>
          <w:numId w:val="21"/>
        </w:numPr>
        <w:spacing w:after="0" w:line="259" w:lineRule="auto"/>
        <w:rPr>
          <w:rFonts w:ascii="Arial" w:hAnsi="Arial" w:cs="Arial"/>
          <w:sz w:val="24"/>
          <w:szCs w:val="24"/>
          <w:lang w:val="mk-MK"/>
        </w:rPr>
      </w:pPr>
      <w:r>
        <w:rPr>
          <w:rFonts w:ascii="Arial" w:hAnsi="Arial" w:cs="Arial"/>
          <w:sz w:val="24"/>
          <w:szCs w:val="24"/>
          <w:lang w:val="mk-MK"/>
        </w:rPr>
        <w:t>Примена на формативно и сумативно оценување</w:t>
      </w:r>
    </w:p>
    <w:p w14:paraId="305235CC" w14:textId="77777777" w:rsidR="00171FB2" w:rsidRDefault="00171FB2" w:rsidP="00171FB2">
      <w:pPr>
        <w:spacing w:after="0" w:line="259" w:lineRule="auto"/>
        <w:ind w:left="720"/>
        <w:rPr>
          <w:rFonts w:ascii="Arial" w:hAnsi="Arial" w:cs="Arial"/>
          <w:sz w:val="24"/>
          <w:szCs w:val="24"/>
          <w:lang w:val="mk-MK"/>
        </w:rPr>
      </w:pPr>
    </w:p>
    <w:tbl>
      <w:tblPr>
        <w:tblStyle w:val="LightGrid-Accent2"/>
        <w:tblpPr w:leftFromText="180" w:rightFromText="180" w:vertAnchor="text" w:tblpX="-743" w:tblpY="1"/>
        <w:tblW w:w="5000" w:type="pct"/>
        <w:tblLook w:val="04A0" w:firstRow="1" w:lastRow="0" w:firstColumn="1" w:lastColumn="0" w:noHBand="0" w:noVBand="1"/>
      </w:tblPr>
      <w:tblGrid>
        <w:gridCol w:w="2438"/>
        <w:gridCol w:w="1774"/>
        <w:gridCol w:w="2241"/>
        <w:gridCol w:w="1776"/>
        <w:gridCol w:w="2099"/>
      </w:tblGrid>
      <w:tr w:rsidR="00B25772" w:rsidRPr="002B4058" w14:paraId="6EC8161F" w14:textId="77777777" w:rsidTr="00EC6761">
        <w:trPr>
          <w:cnfStyle w:val="100000000000" w:firstRow="1" w:lastRow="0" w:firstColumn="0" w:lastColumn="0" w:oddVBand="0" w:evenVBand="0" w:oddHBand="0"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1180" w:type="pct"/>
          </w:tcPr>
          <w:p w14:paraId="45C5CB47" w14:textId="77777777" w:rsidR="00B25772" w:rsidRPr="00557734" w:rsidRDefault="00B25772" w:rsidP="00E325FE">
            <w:pPr>
              <w:jc w:val="center"/>
              <w:rPr>
                <w:rFonts w:ascii="Arial" w:eastAsia="Century Gothic" w:hAnsi="Arial" w:cs="Arial"/>
                <w:b w:val="0"/>
                <w:bCs w:val="0"/>
                <w:sz w:val="24"/>
                <w:szCs w:val="24"/>
                <w:lang w:val="mk-MK" w:bidi="en-US"/>
              </w:rPr>
            </w:pPr>
            <w:r w:rsidRPr="00557734">
              <w:rPr>
                <w:rFonts w:ascii="Arial" w:eastAsia="Century Gothic" w:hAnsi="Arial" w:cs="Arial"/>
                <w:sz w:val="24"/>
                <w:szCs w:val="24"/>
                <w:lang w:val="mk-MK" w:bidi="en-US"/>
              </w:rPr>
              <w:t>Реализирана програмска активност</w:t>
            </w:r>
          </w:p>
        </w:tc>
        <w:tc>
          <w:tcPr>
            <w:tcW w:w="859" w:type="pct"/>
          </w:tcPr>
          <w:p w14:paraId="50144BB1" w14:textId="77777777" w:rsidR="00B25772" w:rsidRPr="00557734" w:rsidRDefault="00B25772" w:rsidP="00E325FE">
            <w:pP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bCs w:val="0"/>
                <w:sz w:val="24"/>
                <w:szCs w:val="24"/>
                <w:lang w:val="mk-MK" w:bidi="en-US"/>
              </w:rPr>
            </w:pPr>
            <w:r w:rsidRPr="00557734">
              <w:rPr>
                <w:rFonts w:ascii="Arial" w:eastAsia="Century Gothic" w:hAnsi="Arial" w:cs="Arial"/>
                <w:sz w:val="24"/>
                <w:szCs w:val="24"/>
                <w:lang w:val="mk-MK" w:bidi="en-US"/>
              </w:rPr>
              <w:t>Време на реализација</w:t>
            </w:r>
          </w:p>
        </w:tc>
        <w:tc>
          <w:tcPr>
            <w:tcW w:w="1085" w:type="pct"/>
          </w:tcPr>
          <w:p w14:paraId="35A8AA88" w14:textId="77777777" w:rsidR="00B25772" w:rsidRPr="00557734" w:rsidRDefault="00B25772" w:rsidP="00E325FE">
            <w:pP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bCs w:val="0"/>
                <w:sz w:val="24"/>
                <w:szCs w:val="24"/>
                <w:lang w:val="mk-MK" w:bidi="en-US"/>
              </w:rPr>
            </w:pPr>
            <w:r w:rsidRPr="00557734">
              <w:rPr>
                <w:rFonts w:ascii="Arial" w:eastAsia="Century Gothic" w:hAnsi="Arial" w:cs="Arial"/>
                <w:sz w:val="24"/>
                <w:szCs w:val="24"/>
                <w:lang w:val="mk-MK" w:bidi="en-US"/>
              </w:rPr>
              <w:t>Реализатори</w:t>
            </w:r>
          </w:p>
        </w:tc>
        <w:tc>
          <w:tcPr>
            <w:tcW w:w="860" w:type="pct"/>
          </w:tcPr>
          <w:p w14:paraId="22A2E618" w14:textId="77777777" w:rsidR="00B25772" w:rsidRPr="00557734" w:rsidRDefault="00B25772" w:rsidP="00E325FE">
            <w:pP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bCs w:val="0"/>
                <w:sz w:val="24"/>
                <w:szCs w:val="24"/>
                <w:lang w:val="mk-MK" w:bidi="en-US"/>
              </w:rPr>
            </w:pPr>
            <w:r w:rsidRPr="00557734">
              <w:rPr>
                <w:rFonts w:ascii="Arial" w:eastAsia="Century Gothic" w:hAnsi="Arial" w:cs="Arial"/>
                <w:sz w:val="24"/>
                <w:szCs w:val="24"/>
                <w:lang w:val="mk-MK" w:bidi="en-US"/>
              </w:rPr>
              <w:t>Целна група</w:t>
            </w:r>
          </w:p>
        </w:tc>
        <w:tc>
          <w:tcPr>
            <w:tcW w:w="1016" w:type="pct"/>
          </w:tcPr>
          <w:p w14:paraId="5E61F385" w14:textId="77777777" w:rsidR="00B25772" w:rsidRPr="00557734" w:rsidRDefault="00B25772" w:rsidP="00E325FE">
            <w:pP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bCs w:val="0"/>
                <w:sz w:val="24"/>
                <w:szCs w:val="24"/>
                <w:lang w:val="mk-MK" w:bidi="en-US"/>
              </w:rPr>
            </w:pPr>
            <w:r w:rsidRPr="00557734">
              <w:rPr>
                <w:rFonts w:ascii="Arial" w:eastAsia="Century Gothic" w:hAnsi="Arial" w:cs="Arial"/>
                <w:sz w:val="24"/>
                <w:szCs w:val="24"/>
                <w:lang w:val="mk-MK" w:bidi="en-US"/>
              </w:rPr>
              <w:t>Постигнати ефекти</w:t>
            </w:r>
          </w:p>
        </w:tc>
      </w:tr>
      <w:tr w:rsidR="00B25772" w:rsidRPr="002B4058" w14:paraId="069FA8E4" w14:textId="77777777" w:rsidTr="00EC6761">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1180" w:type="pct"/>
          </w:tcPr>
          <w:p w14:paraId="0D05972E" w14:textId="77777777" w:rsidR="00B25772" w:rsidRPr="00735008" w:rsidRDefault="00B25772" w:rsidP="00E325FE">
            <w:pPr>
              <w:jc w:val="center"/>
              <w:rPr>
                <w:rFonts w:ascii="Arial" w:eastAsia="Century Gothic" w:hAnsi="Arial" w:cs="Arial"/>
                <w:b w:val="0"/>
                <w:bCs w:val="0"/>
                <w:sz w:val="24"/>
                <w:szCs w:val="24"/>
                <w:lang w:val="mk-MK" w:bidi="en-US"/>
              </w:rPr>
            </w:pPr>
            <w:r w:rsidRPr="00735008">
              <w:rPr>
                <w:rFonts w:ascii="Arial" w:eastAsia="Century Gothic" w:hAnsi="Arial" w:cs="Arial"/>
                <w:b w:val="0"/>
                <w:bCs w:val="0"/>
                <w:sz w:val="24"/>
                <w:szCs w:val="24"/>
                <w:lang w:val="mk-MK" w:bidi="en-US"/>
              </w:rPr>
              <w:t>Посета на часови кај наставниците од предметна настава</w:t>
            </w:r>
          </w:p>
        </w:tc>
        <w:tc>
          <w:tcPr>
            <w:tcW w:w="859" w:type="pct"/>
          </w:tcPr>
          <w:p w14:paraId="2A857330" w14:textId="217A7A3A" w:rsidR="00B25772" w:rsidRPr="00557734" w:rsidRDefault="00B25772" w:rsidP="00E325FE">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Ноември 202</w:t>
            </w:r>
            <w:r w:rsidR="00735008">
              <w:rPr>
                <w:rFonts w:ascii="Arial" w:eastAsia="Century Gothic" w:hAnsi="Arial" w:cs="Arial"/>
                <w:sz w:val="24"/>
                <w:szCs w:val="24"/>
                <w:lang w:val="mk-MK" w:bidi="en-US"/>
              </w:rPr>
              <w:t>1</w:t>
            </w:r>
            <w:r w:rsidRPr="00557734">
              <w:rPr>
                <w:rFonts w:ascii="Arial" w:eastAsia="Century Gothic" w:hAnsi="Arial" w:cs="Arial"/>
                <w:sz w:val="24"/>
                <w:szCs w:val="24"/>
                <w:lang w:val="mk-MK" w:bidi="en-US"/>
              </w:rPr>
              <w:t xml:space="preserve"> г.</w:t>
            </w:r>
          </w:p>
        </w:tc>
        <w:tc>
          <w:tcPr>
            <w:tcW w:w="1085" w:type="pct"/>
          </w:tcPr>
          <w:p w14:paraId="5CA0CA1C" w14:textId="77777777" w:rsidR="00B25772" w:rsidRPr="00557734" w:rsidRDefault="00B25772" w:rsidP="00E325FE">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Директор, педагог</w:t>
            </w:r>
          </w:p>
        </w:tc>
        <w:tc>
          <w:tcPr>
            <w:tcW w:w="860" w:type="pct"/>
          </w:tcPr>
          <w:p w14:paraId="1F766D90" w14:textId="77777777" w:rsidR="00B25772" w:rsidRPr="00557734" w:rsidRDefault="00B25772" w:rsidP="00E325FE">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Ученици, наставници</w:t>
            </w:r>
          </w:p>
        </w:tc>
        <w:tc>
          <w:tcPr>
            <w:tcW w:w="1016" w:type="pct"/>
          </w:tcPr>
          <w:p w14:paraId="1D55FB8A" w14:textId="4483348E" w:rsidR="00B25772" w:rsidRPr="00557734" w:rsidRDefault="00B25772" w:rsidP="00E325FE">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 xml:space="preserve">Согледување на </w:t>
            </w:r>
            <w:r w:rsidR="00692C26">
              <w:rPr>
                <w:rFonts w:ascii="Arial" w:eastAsia="Century Gothic" w:hAnsi="Arial" w:cs="Arial"/>
                <w:sz w:val="24"/>
                <w:szCs w:val="24"/>
                <w:lang w:val="mk-MK" w:bidi="en-US"/>
              </w:rPr>
              <w:t xml:space="preserve">начините </w:t>
            </w:r>
            <w:r w:rsidR="0060683A">
              <w:rPr>
                <w:rFonts w:ascii="Arial" w:eastAsia="Century Gothic" w:hAnsi="Arial" w:cs="Arial"/>
                <w:sz w:val="24"/>
                <w:szCs w:val="24"/>
                <w:lang w:val="mk-MK" w:bidi="en-US"/>
              </w:rPr>
              <w:t xml:space="preserve">на </w:t>
            </w:r>
            <w:r w:rsidR="00692C26">
              <w:rPr>
                <w:rFonts w:ascii="Arial" w:eastAsia="Century Gothic" w:hAnsi="Arial" w:cs="Arial"/>
                <w:sz w:val="24"/>
                <w:szCs w:val="24"/>
                <w:lang w:val="mk-MK" w:bidi="en-US"/>
              </w:rPr>
              <w:t>следење на учениците при</w:t>
            </w:r>
            <w:r w:rsidRPr="00557734">
              <w:rPr>
                <w:rFonts w:ascii="Arial" w:eastAsia="Century Gothic" w:hAnsi="Arial" w:cs="Arial"/>
                <w:sz w:val="24"/>
                <w:szCs w:val="24"/>
                <w:lang w:val="mk-MK" w:bidi="en-US"/>
              </w:rPr>
              <w:t xml:space="preserve"> </w:t>
            </w:r>
            <w:r w:rsidR="00EB7F5F">
              <w:rPr>
                <w:rFonts w:ascii="Arial" w:eastAsia="Century Gothic" w:hAnsi="Arial" w:cs="Arial"/>
                <w:sz w:val="24"/>
                <w:szCs w:val="24"/>
                <w:lang w:val="mk-MK" w:bidi="en-US"/>
              </w:rPr>
              <w:t>формативното</w:t>
            </w:r>
            <w:r w:rsidRPr="00557734">
              <w:rPr>
                <w:rFonts w:ascii="Arial" w:eastAsia="Century Gothic" w:hAnsi="Arial" w:cs="Arial"/>
                <w:sz w:val="24"/>
                <w:szCs w:val="24"/>
                <w:lang w:val="mk-MK" w:bidi="en-US"/>
              </w:rPr>
              <w:t xml:space="preserve"> </w:t>
            </w:r>
            <w:r w:rsidR="00692C26">
              <w:rPr>
                <w:rFonts w:ascii="Arial" w:eastAsia="Century Gothic" w:hAnsi="Arial" w:cs="Arial"/>
                <w:sz w:val="24"/>
                <w:szCs w:val="24"/>
                <w:lang w:val="mk-MK" w:bidi="en-US"/>
              </w:rPr>
              <w:t>и бројчано оценување</w:t>
            </w:r>
          </w:p>
        </w:tc>
      </w:tr>
      <w:tr w:rsidR="00B25772" w:rsidRPr="002B4058" w14:paraId="2E361987" w14:textId="77777777" w:rsidTr="00EC6761">
        <w:trPr>
          <w:cnfStyle w:val="000000010000" w:firstRow="0" w:lastRow="0" w:firstColumn="0" w:lastColumn="0" w:oddVBand="0" w:evenVBand="0" w:oddHBand="0" w:evenHBand="1"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1180" w:type="pct"/>
          </w:tcPr>
          <w:p w14:paraId="361ED871" w14:textId="77777777" w:rsidR="00B25772" w:rsidRPr="00735008" w:rsidRDefault="00B25772" w:rsidP="00E325FE">
            <w:pPr>
              <w:jc w:val="center"/>
              <w:rPr>
                <w:rFonts w:ascii="Arial" w:eastAsia="Century Gothic" w:hAnsi="Arial" w:cs="Arial"/>
                <w:b w:val="0"/>
                <w:bCs w:val="0"/>
                <w:sz w:val="24"/>
                <w:szCs w:val="24"/>
                <w:lang w:val="mk-MK" w:bidi="en-US"/>
              </w:rPr>
            </w:pPr>
            <w:r w:rsidRPr="00735008">
              <w:rPr>
                <w:rFonts w:ascii="Arial" w:eastAsia="Century Gothic" w:hAnsi="Arial" w:cs="Arial"/>
                <w:b w:val="0"/>
                <w:bCs w:val="0"/>
                <w:sz w:val="24"/>
                <w:szCs w:val="24"/>
                <w:lang w:val="mk-MK" w:bidi="en-US"/>
              </w:rPr>
              <w:t>Посета на часови кај наставниците од одделенска настава</w:t>
            </w:r>
          </w:p>
        </w:tc>
        <w:tc>
          <w:tcPr>
            <w:tcW w:w="859" w:type="pct"/>
          </w:tcPr>
          <w:p w14:paraId="586247EF" w14:textId="70AE1D5E" w:rsidR="00B25772" w:rsidRPr="00557734" w:rsidRDefault="00B25772" w:rsidP="00E325FE">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Ноември-Декември 202</w:t>
            </w:r>
            <w:r w:rsidR="00735008">
              <w:rPr>
                <w:rFonts w:ascii="Arial" w:eastAsia="Century Gothic" w:hAnsi="Arial" w:cs="Arial"/>
                <w:sz w:val="24"/>
                <w:szCs w:val="24"/>
                <w:lang w:val="mk-MK" w:bidi="en-US"/>
              </w:rPr>
              <w:t>1</w:t>
            </w:r>
          </w:p>
        </w:tc>
        <w:tc>
          <w:tcPr>
            <w:tcW w:w="1085" w:type="pct"/>
          </w:tcPr>
          <w:p w14:paraId="4D6E7058" w14:textId="77777777" w:rsidR="00B25772" w:rsidRPr="00557734" w:rsidRDefault="00B25772" w:rsidP="00E325FE">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Директор, педагог</w:t>
            </w:r>
          </w:p>
        </w:tc>
        <w:tc>
          <w:tcPr>
            <w:tcW w:w="860" w:type="pct"/>
          </w:tcPr>
          <w:p w14:paraId="20D8B59D" w14:textId="77777777" w:rsidR="00B25772" w:rsidRPr="00557734" w:rsidRDefault="00B25772" w:rsidP="00E325FE">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Ученици, наставници</w:t>
            </w:r>
          </w:p>
        </w:tc>
        <w:tc>
          <w:tcPr>
            <w:tcW w:w="1016" w:type="pct"/>
          </w:tcPr>
          <w:p w14:paraId="34BC131D" w14:textId="721D9219" w:rsidR="00B25772" w:rsidRPr="00557734" w:rsidRDefault="00B25772" w:rsidP="00E325FE">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 xml:space="preserve">Согледување на </w:t>
            </w:r>
            <w:r w:rsidR="0060683A">
              <w:rPr>
                <w:rFonts w:ascii="Arial" w:eastAsia="Century Gothic" w:hAnsi="Arial" w:cs="Arial"/>
                <w:sz w:val="24"/>
                <w:szCs w:val="24"/>
                <w:lang w:val="mk-MK" w:bidi="en-US"/>
              </w:rPr>
              <w:t>формата на</w:t>
            </w:r>
            <w:r w:rsidRPr="00557734">
              <w:rPr>
                <w:rFonts w:ascii="Arial" w:eastAsia="Century Gothic" w:hAnsi="Arial" w:cs="Arial"/>
                <w:sz w:val="24"/>
                <w:szCs w:val="24"/>
                <w:lang w:val="mk-MK" w:bidi="en-US"/>
              </w:rPr>
              <w:t xml:space="preserve"> </w:t>
            </w:r>
            <w:r w:rsidR="0060683A">
              <w:rPr>
                <w:rFonts w:ascii="Arial" w:eastAsia="Century Gothic" w:hAnsi="Arial" w:cs="Arial"/>
                <w:sz w:val="24"/>
                <w:szCs w:val="24"/>
                <w:lang w:val="mk-MK" w:bidi="en-US"/>
              </w:rPr>
              <w:t xml:space="preserve"> следење на учениците при</w:t>
            </w:r>
            <w:r w:rsidR="0060683A" w:rsidRPr="00557734">
              <w:rPr>
                <w:rFonts w:ascii="Arial" w:eastAsia="Century Gothic" w:hAnsi="Arial" w:cs="Arial"/>
                <w:sz w:val="24"/>
                <w:szCs w:val="24"/>
                <w:lang w:val="mk-MK" w:bidi="en-US"/>
              </w:rPr>
              <w:t xml:space="preserve"> </w:t>
            </w:r>
            <w:r w:rsidR="0060683A">
              <w:rPr>
                <w:rFonts w:ascii="Arial" w:eastAsia="Century Gothic" w:hAnsi="Arial" w:cs="Arial"/>
                <w:sz w:val="24"/>
                <w:szCs w:val="24"/>
                <w:lang w:val="mk-MK" w:bidi="en-US"/>
              </w:rPr>
              <w:t>формативното оценување</w:t>
            </w:r>
          </w:p>
        </w:tc>
      </w:tr>
      <w:tr w:rsidR="00B25772" w:rsidRPr="002B4058" w14:paraId="0954942E" w14:textId="77777777" w:rsidTr="00EC6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Pr>
          <w:p w14:paraId="6C7E0949" w14:textId="71EB6A25" w:rsidR="00B25772" w:rsidRPr="00735008" w:rsidRDefault="00B25772" w:rsidP="00E325FE">
            <w:pPr>
              <w:jc w:val="center"/>
              <w:rPr>
                <w:rFonts w:ascii="Arial" w:eastAsia="Century Gothic" w:hAnsi="Arial" w:cs="Arial"/>
                <w:b w:val="0"/>
                <w:bCs w:val="0"/>
                <w:sz w:val="24"/>
                <w:szCs w:val="24"/>
                <w:lang w:val="mk-MK" w:bidi="en-US"/>
              </w:rPr>
            </w:pPr>
            <w:r w:rsidRPr="00735008">
              <w:rPr>
                <w:rFonts w:ascii="Arial" w:hAnsi="Arial" w:cs="Arial"/>
                <w:b w:val="0"/>
                <w:bCs w:val="0"/>
                <w:sz w:val="24"/>
                <w:szCs w:val="24"/>
                <w:lang w:val="mk-MK" w:bidi="en-US"/>
              </w:rPr>
              <w:t>Следење на примената на стандардите за оценување</w:t>
            </w:r>
            <w:r w:rsidR="00EB7F5F" w:rsidRPr="00735008">
              <w:rPr>
                <w:rFonts w:ascii="Arial" w:hAnsi="Arial" w:cs="Arial"/>
                <w:b w:val="0"/>
                <w:bCs w:val="0"/>
                <w:sz w:val="24"/>
                <w:szCs w:val="24"/>
                <w:lang w:val="mk-MK" w:bidi="en-US"/>
              </w:rPr>
              <w:t xml:space="preserve"> и резултати од учење</w:t>
            </w:r>
          </w:p>
        </w:tc>
        <w:tc>
          <w:tcPr>
            <w:tcW w:w="859" w:type="pct"/>
          </w:tcPr>
          <w:p w14:paraId="3A372D08" w14:textId="5ADE0050" w:rsidR="00B25772" w:rsidRPr="00557734" w:rsidRDefault="00B25772" w:rsidP="00E325FE">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Ноември 202</w:t>
            </w:r>
            <w:r w:rsidR="00735008">
              <w:rPr>
                <w:rFonts w:ascii="Arial" w:eastAsia="Century Gothic" w:hAnsi="Arial" w:cs="Arial"/>
                <w:sz w:val="24"/>
                <w:szCs w:val="24"/>
                <w:lang w:val="mk-MK" w:bidi="en-US"/>
              </w:rPr>
              <w:t>1</w:t>
            </w:r>
            <w:r w:rsidRPr="00557734">
              <w:rPr>
                <w:rFonts w:ascii="Arial" w:eastAsia="Century Gothic" w:hAnsi="Arial" w:cs="Arial"/>
                <w:sz w:val="24"/>
                <w:szCs w:val="24"/>
                <w:lang w:val="mk-MK" w:bidi="en-US"/>
              </w:rPr>
              <w:t xml:space="preserve"> година </w:t>
            </w:r>
          </w:p>
          <w:p w14:paraId="71C75AF4" w14:textId="1F2DDEA3" w:rsidR="00B25772" w:rsidRPr="00557734" w:rsidRDefault="00B25772" w:rsidP="00E325FE">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Декември 202</w:t>
            </w:r>
            <w:r w:rsidR="00735008">
              <w:rPr>
                <w:rFonts w:ascii="Arial" w:eastAsia="Century Gothic" w:hAnsi="Arial" w:cs="Arial"/>
                <w:sz w:val="24"/>
                <w:szCs w:val="24"/>
                <w:lang w:val="mk-MK" w:bidi="en-US"/>
              </w:rPr>
              <w:t>1</w:t>
            </w:r>
            <w:r w:rsidRPr="00557734">
              <w:rPr>
                <w:rFonts w:ascii="Arial" w:eastAsia="Century Gothic" w:hAnsi="Arial" w:cs="Arial"/>
                <w:sz w:val="24"/>
                <w:szCs w:val="24"/>
                <w:lang w:val="mk-MK" w:bidi="en-US"/>
              </w:rPr>
              <w:t xml:space="preserve"> година  </w:t>
            </w:r>
          </w:p>
        </w:tc>
        <w:tc>
          <w:tcPr>
            <w:tcW w:w="1085" w:type="pct"/>
          </w:tcPr>
          <w:p w14:paraId="07F934AF" w14:textId="77777777" w:rsidR="00B25772" w:rsidRPr="00557734" w:rsidRDefault="00B25772" w:rsidP="00E325FE">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p>
          <w:p w14:paraId="7E66E2BB" w14:textId="77777777" w:rsidR="00B25772" w:rsidRPr="00557734" w:rsidRDefault="00B25772" w:rsidP="00E325FE">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Директор,педагог, наставници</w:t>
            </w:r>
          </w:p>
        </w:tc>
        <w:tc>
          <w:tcPr>
            <w:tcW w:w="860" w:type="pct"/>
          </w:tcPr>
          <w:p w14:paraId="4C1512E0" w14:textId="77777777" w:rsidR="00B25772" w:rsidRPr="00557734" w:rsidRDefault="00B25772" w:rsidP="00E325FE">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p>
          <w:p w14:paraId="5F81E76D" w14:textId="77777777" w:rsidR="00B25772" w:rsidRPr="00557734" w:rsidRDefault="00B25772" w:rsidP="00E325FE">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Наставници</w:t>
            </w:r>
          </w:p>
        </w:tc>
        <w:tc>
          <w:tcPr>
            <w:tcW w:w="1016" w:type="pct"/>
          </w:tcPr>
          <w:p w14:paraId="15982874" w14:textId="77777777" w:rsidR="00B25772" w:rsidRPr="00557734" w:rsidRDefault="00B25772" w:rsidP="00E325FE">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bCs/>
                <w:sz w:val="24"/>
                <w:szCs w:val="24"/>
                <w:lang w:val="mk-MK" w:bidi="en-US"/>
              </w:rPr>
              <w:t>Евидентни листови за оценување на постигањата на учениците</w:t>
            </w:r>
            <w:r w:rsidRPr="00557734">
              <w:rPr>
                <w:lang w:val="mk-MK" w:bidi="en-US"/>
              </w:rPr>
              <w:t xml:space="preserve"> </w:t>
            </w:r>
            <w:r w:rsidRPr="00557734">
              <w:rPr>
                <w:rFonts w:ascii="Arial" w:eastAsia="Century Gothic" w:hAnsi="Arial" w:cs="Arial"/>
                <w:sz w:val="24"/>
                <w:szCs w:val="24"/>
                <w:lang w:val="mk-MK" w:bidi="en-US"/>
              </w:rPr>
              <w:t>Објективно оценување, евиденција на постигањата и напредокот на учениците</w:t>
            </w:r>
          </w:p>
        </w:tc>
      </w:tr>
      <w:tr w:rsidR="00B25772" w:rsidRPr="002B4058" w14:paraId="65CDC10E" w14:textId="77777777" w:rsidTr="00EC6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Pr>
          <w:p w14:paraId="0CC5585E" w14:textId="77777777" w:rsidR="00B25772" w:rsidRPr="00735008" w:rsidRDefault="00B25772" w:rsidP="00E325FE">
            <w:pPr>
              <w:jc w:val="center"/>
              <w:rPr>
                <w:rFonts w:ascii="Arial" w:hAnsi="Arial" w:cs="Arial"/>
                <w:b w:val="0"/>
                <w:bCs w:val="0"/>
                <w:sz w:val="24"/>
                <w:szCs w:val="24"/>
                <w:lang w:val="mk-MK" w:bidi="en-US"/>
              </w:rPr>
            </w:pPr>
            <w:r w:rsidRPr="00735008">
              <w:rPr>
                <w:rFonts w:ascii="Arial" w:hAnsi="Arial" w:cs="Arial"/>
                <w:b w:val="0"/>
                <w:bCs w:val="0"/>
                <w:sz w:val="24"/>
                <w:szCs w:val="24"/>
                <w:lang w:val="mk-MK" w:bidi="en-US"/>
              </w:rPr>
              <w:t>Следење на примената на етичкиот кодекс во оценување</w:t>
            </w:r>
          </w:p>
        </w:tc>
        <w:tc>
          <w:tcPr>
            <w:tcW w:w="859" w:type="pct"/>
          </w:tcPr>
          <w:p w14:paraId="09DBD5B5" w14:textId="77777777" w:rsidR="00B25772" w:rsidRPr="00557734" w:rsidRDefault="00B25772" w:rsidP="00E325FE">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 xml:space="preserve">Ноември 2020 година </w:t>
            </w:r>
          </w:p>
          <w:p w14:paraId="51A24623" w14:textId="75081D90" w:rsidR="00B25772" w:rsidRPr="00557734" w:rsidRDefault="00B25772" w:rsidP="00E325FE">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Декември 202</w:t>
            </w:r>
            <w:r w:rsidR="00735008">
              <w:rPr>
                <w:rFonts w:ascii="Arial" w:eastAsia="Century Gothic" w:hAnsi="Arial" w:cs="Arial"/>
                <w:sz w:val="24"/>
                <w:szCs w:val="24"/>
                <w:lang w:val="mk-MK" w:bidi="en-US"/>
              </w:rPr>
              <w:t>1</w:t>
            </w:r>
            <w:r w:rsidRPr="00557734">
              <w:rPr>
                <w:rFonts w:ascii="Arial" w:eastAsia="Century Gothic" w:hAnsi="Arial" w:cs="Arial"/>
                <w:sz w:val="24"/>
                <w:szCs w:val="24"/>
                <w:lang w:val="mk-MK" w:bidi="en-US"/>
              </w:rPr>
              <w:t xml:space="preserve"> година  </w:t>
            </w:r>
          </w:p>
        </w:tc>
        <w:tc>
          <w:tcPr>
            <w:tcW w:w="1085" w:type="pct"/>
          </w:tcPr>
          <w:p w14:paraId="59698E32" w14:textId="77777777" w:rsidR="00B25772" w:rsidRPr="00557734" w:rsidRDefault="00B25772" w:rsidP="00E325FE">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Директор,педагог, наставници</w:t>
            </w:r>
          </w:p>
        </w:tc>
        <w:tc>
          <w:tcPr>
            <w:tcW w:w="860" w:type="pct"/>
          </w:tcPr>
          <w:p w14:paraId="4180FA11" w14:textId="77777777" w:rsidR="00B25772" w:rsidRPr="00557734" w:rsidRDefault="00B25772" w:rsidP="00E325FE">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Наставници</w:t>
            </w:r>
          </w:p>
        </w:tc>
        <w:tc>
          <w:tcPr>
            <w:tcW w:w="1016" w:type="pct"/>
          </w:tcPr>
          <w:p w14:paraId="0C063938" w14:textId="77777777" w:rsidR="00B25772" w:rsidRPr="00557734" w:rsidRDefault="00B25772" w:rsidP="00E325FE">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bCs/>
                <w:sz w:val="24"/>
                <w:szCs w:val="24"/>
                <w:lang w:val="mk-MK" w:bidi="en-US"/>
              </w:rPr>
            </w:pPr>
            <w:r w:rsidRPr="00557734">
              <w:rPr>
                <w:rFonts w:ascii="Arial" w:hAnsi="Arial" w:cs="Arial"/>
                <w:sz w:val="24"/>
                <w:szCs w:val="24"/>
                <w:lang w:val="mk-MK" w:bidi="en-US"/>
              </w:rPr>
              <w:t>Наставниците ги почитуваат принципите на етичност во оценувањето</w:t>
            </w:r>
          </w:p>
        </w:tc>
      </w:tr>
      <w:tr w:rsidR="00B25772" w:rsidRPr="002B4058" w14:paraId="06FD3A66" w14:textId="77777777" w:rsidTr="00EC6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Pr>
          <w:p w14:paraId="21741A44" w14:textId="77777777" w:rsidR="00B25772" w:rsidRPr="00735008" w:rsidRDefault="00B25772" w:rsidP="00E325FE">
            <w:pPr>
              <w:jc w:val="center"/>
              <w:rPr>
                <w:rFonts w:ascii="Arial" w:eastAsia="Century Gothic" w:hAnsi="Arial" w:cs="Arial"/>
                <w:b w:val="0"/>
                <w:bCs w:val="0"/>
                <w:sz w:val="24"/>
                <w:szCs w:val="24"/>
                <w:lang w:val="mk-MK" w:bidi="en-US"/>
              </w:rPr>
            </w:pPr>
            <w:r w:rsidRPr="00735008">
              <w:rPr>
                <w:rFonts w:ascii="Arial" w:eastAsia="Century Gothic" w:hAnsi="Arial" w:cs="Arial"/>
                <w:b w:val="0"/>
                <w:bCs w:val="0"/>
                <w:sz w:val="24"/>
                <w:szCs w:val="24"/>
                <w:lang w:val="mk-MK" w:bidi="en-US"/>
              </w:rPr>
              <w:t xml:space="preserve">Споредба на успехот на учениците по пол и </w:t>
            </w:r>
            <w:r w:rsidRPr="00735008">
              <w:rPr>
                <w:rFonts w:ascii="Arial" w:eastAsia="Century Gothic" w:hAnsi="Arial" w:cs="Arial"/>
                <w:b w:val="0"/>
                <w:bCs w:val="0"/>
                <w:sz w:val="24"/>
                <w:szCs w:val="24"/>
                <w:lang w:val="mk-MK" w:bidi="en-US"/>
              </w:rPr>
              <w:lastRenderedPageBreak/>
              <w:t>етничка припадност</w:t>
            </w:r>
            <w:r w:rsidR="00E325FE" w:rsidRPr="00735008">
              <w:rPr>
                <w:rFonts w:ascii="Arial" w:eastAsia="Century Gothic" w:hAnsi="Arial" w:cs="Arial"/>
                <w:b w:val="0"/>
                <w:bCs w:val="0"/>
                <w:sz w:val="24"/>
                <w:szCs w:val="24"/>
                <w:lang w:val="mk-MK" w:bidi="en-US"/>
              </w:rPr>
              <w:t xml:space="preserve"> на полугодие</w:t>
            </w:r>
          </w:p>
        </w:tc>
        <w:tc>
          <w:tcPr>
            <w:tcW w:w="859" w:type="pct"/>
          </w:tcPr>
          <w:p w14:paraId="7E2076EB" w14:textId="5069B391" w:rsidR="00B25772" w:rsidRPr="00557734" w:rsidRDefault="00B25772" w:rsidP="00E325FE">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lastRenderedPageBreak/>
              <w:t>Јануари 202</w:t>
            </w:r>
            <w:r w:rsidR="00735008">
              <w:rPr>
                <w:rFonts w:ascii="Arial" w:eastAsia="Century Gothic" w:hAnsi="Arial" w:cs="Arial"/>
                <w:sz w:val="24"/>
                <w:szCs w:val="24"/>
                <w:lang w:val="mk-MK" w:bidi="en-US"/>
              </w:rPr>
              <w:t>2г.</w:t>
            </w:r>
          </w:p>
        </w:tc>
        <w:tc>
          <w:tcPr>
            <w:tcW w:w="1085" w:type="pct"/>
          </w:tcPr>
          <w:p w14:paraId="3E7F1BDE" w14:textId="77777777" w:rsidR="00B25772" w:rsidRPr="00557734" w:rsidRDefault="00B25772" w:rsidP="00E325FE">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Педагог</w:t>
            </w:r>
          </w:p>
        </w:tc>
        <w:tc>
          <w:tcPr>
            <w:tcW w:w="860" w:type="pct"/>
          </w:tcPr>
          <w:p w14:paraId="2D5CEF4A" w14:textId="77777777" w:rsidR="00B25772" w:rsidRPr="00557734" w:rsidRDefault="00B25772" w:rsidP="00E325FE">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Наставници</w:t>
            </w:r>
          </w:p>
        </w:tc>
        <w:tc>
          <w:tcPr>
            <w:tcW w:w="1016" w:type="pct"/>
          </w:tcPr>
          <w:p w14:paraId="6154A2FA" w14:textId="77777777" w:rsidR="00B25772" w:rsidRPr="00557734" w:rsidRDefault="00B25772" w:rsidP="00E325FE">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 xml:space="preserve">Согледувања и заклучоци за движењето на </w:t>
            </w:r>
            <w:r w:rsidRPr="00557734">
              <w:rPr>
                <w:rFonts w:ascii="Arial" w:eastAsia="Century Gothic" w:hAnsi="Arial" w:cs="Arial"/>
                <w:sz w:val="24"/>
                <w:szCs w:val="24"/>
                <w:lang w:val="mk-MK" w:bidi="en-US"/>
              </w:rPr>
              <w:lastRenderedPageBreak/>
              <w:t>успехот на учениците по пол и етничка припадност</w:t>
            </w:r>
          </w:p>
        </w:tc>
      </w:tr>
      <w:tr w:rsidR="00E325FE" w:rsidRPr="002B4058" w14:paraId="5A08232F" w14:textId="77777777" w:rsidTr="00EC6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Pr>
          <w:p w14:paraId="3BB60BE9" w14:textId="77777777" w:rsidR="00E325FE" w:rsidRPr="00735008" w:rsidRDefault="00E325FE" w:rsidP="00E325FE">
            <w:pPr>
              <w:jc w:val="center"/>
              <w:rPr>
                <w:rFonts w:ascii="Arial" w:eastAsia="Century Gothic" w:hAnsi="Arial" w:cs="Arial"/>
                <w:b w:val="0"/>
                <w:bCs w:val="0"/>
                <w:sz w:val="24"/>
                <w:szCs w:val="24"/>
                <w:lang w:val="mk-MK" w:bidi="en-US"/>
              </w:rPr>
            </w:pPr>
            <w:r w:rsidRPr="00735008">
              <w:rPr>
                <w:rFonts w:ascii="Arial" w:eastAsia="Century Gothic" w:hAnsi="Arial" w:cs="Arial"/>
                <w:b w:val="0"/>
                <w:bCs w:val="0"/>
                <w:sz w:val="24"/>
                <w:szCs w:val="24"/>
                <w:lang w:val="mk-MK" w:bidi="en-US"/>
              </w:rPr>
              <w:t>Посета на часови кај наставниците од предметна настава</w:t>
            </w:r>
          </w:p>
        </w:tc>
        <w:tc>
          <w:tcPr>
            <w:tcW w:w="859" w:type="pct"/>
          </w:tcPr>
          <w:p w14:paraId="51F3AD9B" w14:textId="53F7AFAA" w:rsidR="00E325FE" w:rsidRPr="00557734" w:rsidRDefault="00E325FE" w:rsidP="00E325FE">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Pr>
                <w:rFonts w:ascii="Arial" w:eastAsia="Century Gothic" w:hAnsi="Arial" w:cs="Arial"/>
                <w:sz w:val="24"/>
                <w:szCs w:val="24"/>
                <w:lang w:val="mk-MK" w:bidi="en-US"/>
              </w:rPr>
              <w:t>март 202</w:t>
            </w:r>
            <w:r w:rsidR="00735008">
              <w:rPr>
                <w:rFonts w:ascii="Arial" w:eastAsia="Century Gothic" w:hAnsi="Arial" w:cs="Arial"/>
                <w:sz w:val="24"/>
                <w:szCs w:val="24"/>
                <w:lang w:val="mk-MK" w:bidi="en-US"/>
              </w:rPr>
              <w:t>2</w:t>
            </w:r>
            <w:r w:rsidRPr="00557734">
              <w:rPr>
                <w:rFonts w:ascii="Arial" w:eastAsia="Century Gothic" w:hAnsi="Arial" w:cs="Arial"/>
                <w:sz w:val="24"/>
                <w:szCs w:val="24"/>
                <w:lang w:val="mk-MK" w:bidi="en-US"/>
              </w:rPr>
              <w:t xml:space="preserve"> г.</w:t>
            </w:r>
          </w:p>
        </w:tc>
        <w:tc>
          <w:tcPr>
            <w:tcW w:w="1085" w:type="pct"/>
          </w:tcPr>
          <w:p w14:paraId="0C57E37C" w14:textId="77777777" w:rsidR="00E325FE" w:rsidRPr="00557734" w:rsidRDefault="00E325FE" w:rsidP="00E325FE">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Директор, педагог</w:t>
            </w:r>
          </w:p>
        </w:tc>
        <w:tc>
          <w:tcPr>
            <w:tcW w:w="860" w:type="pct"/>
          </w:tcPr>
          <w:p w14:paraId="22BECD29" w14:textId="77777777" w:rsidR="00E325FE" w:rsidRPr="00557734" w:rsidRDefault="00E325FE" w:rsidP="00E325FE">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Ученици, наставници</w:t>
            </w:r>
          </w:p>
        </w:tc>
        <w:tc>
          <w:tcPr>
            <w:tcW w:w="1016" w:type="pct"/>
          </w:tcPr>
          <w:p w14:paraId="0CD171D1" w14:textId="77777777" w:rsidR="00E325FE" w:rsidRPr="00557734" w:rsidRDefault="00E325FE" w:rsidP="00E325FE">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Согледување на примената на методи на часот за оценување на учениците</w:t>
            </w:r>
          </w:p>
        </w:tc>
      </w:tr>
      <w:tr w:rsidR="00E325FE" w:rsidRPr="002B4058" w14:paraId="5B3BA6E7" w14:textId="77777777" w:rsidTr="00EC6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Pr>
          <w:p w14:paraId="053AAE20" w14:textId="77777777" w:rsidR="00E325FE" w:rsidRPr="00735008" w:rsidRDefault="00E325FE" w:rsidP="00E325FE">
            <w:pPr>
              <w:jc w:val="center"/>
              <w:rPr>
                <w:rFonts w:ascii="Arial" w:eastAsia="Century Gothic" w:hAnsi="Arial" w:cs="Arial"/>
                <w:b w:val="0"/>
                <w:bCs w:val="0"/>
                <w:sz w:val="24"/>
                <w:szCs w:val="24"/>
                <w:lang w:val="mk-MK" w:bidi="en-US"/>
              </w:rPr>
            </w:pPr>
            <w:r w:rsidRPr="00735008">
              <w:rPr>
                <w:rFonts w:ascii="Arial" w:eastAsia="Century Gothic" w:hAnsi="Arial" w:cs="Arial"/>
                <w:b w:val="0"/>
                <w:bCs w:val="0"/>
                <w:sz w:val="24"/>
                <w:szCs w:val="24"/>
                <w:lang w:val="mk-MK" w:bidi="en-US"/>
              </w:rPr>
              <w:t>Посета на часови кај наставниците од одделенска настава</w:t>
            </w:r>
          </w:p>
        </w:tc>
        <w:tc>
          <w:tcPr>
            <w:tcW w:w="859" w:type="pct"/>
          </w:tcPr>
          <w:p w14:paraId="3736B241" w14:textId="77777777" w:rsidR="00E325FE" w:rsidRPr="00557734" w:rsidRDefault="00E325FE" w:rsidP="00E325FE">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Pr>
                <w:rFonts w:ascii="Arial" w:eastAsia="Century Gothic" w:hAnsi="Arial" w:cs="Arial"/>
                <w:sz w:val="24"/>
                <w:szCs w:val="24"/>
                <w:lang w:val="mk-MK" w:bidi="en-US"/>
              </w:rPr>
              <w:t>март 2021</w:t>
            </w:r>
          </w:p>
        </w:tc>
        <w:tc>
          <w:tcPr>
            <w:tcW w:w="1085" w:type="pct"/>
          </w:tcPr>
          <w:p w14:paraId="48613D08" w14:textId="77777777" w:rsidR="00E325FE" w:rsidRPr="00557734" w:rsidRDefault="00E325FE" w:rsidP="00E325FE">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Директор, педагог</w:t>
            </w:r>
          </w:p>
        </w:tc>
        <w:tc>
          <w:tcPr>
            <w:tcW w:w="860" w:type="pct"/>
          </w:tcPr>
          <w:p w14:paraId="556F3871" w14:textId="77777777" w:rsidR="00E325FE" w:rsidRPr="00557734" w:rsidRDefault="00E325FE" w:rsidP="00E325FE">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Ученици, наставници</w:t>
            </w:r>
          </w:p>
        </w:tc>
        <w:tc>
          <w:tcPr>
            <w:tcW w:w="1016" w:type="pct"/>
          </w:tcPr>
          <w:p w14:paraId="26D52D68" w14:textId="77777777" w:rsidR="00E325FE" w:rsidRPr="00557734" w:rsidRDefault="00E325FE" w:rsidP="00E325FE">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Согледување на примената на методи на часот за оценување на учениците</w:t>
            </w:r>
          </w:p>
        </w:tc>
      </w:tr>
      <w:tr w:rsidR="00E325FE" w:rsidRPr="002B4058" w14:paraId="3BCC0A45" w14:textId="77777777" w:rsidTr="00EC6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Pr>
          <w:p w14:paraId="1A7EC7A2" w14:textId="77777777" w:rsidR="00E325FE" w:rsidRPr="00735008" w:rsidRDefault="00E325FE" w:rsidP="00E325FE">
            <w:pPr>
              <w:jc w:val="center"/>
              <w:rPr>
                <w:rFonts w:ascii="Arial" w:eastAsia="Century Gothic" w:hAnsi="Arial" w:cs="Arial"/>
                <w:b w:val="0"/>
                <w:bCs w:val="0"/>
                <w:sz w:val="24"/>
                <w:szCs w:val="24"/>
                <w:lang w:val="mk-MK" w:bidi="en-US"/>
              </w:rPr>
            </w:pPr>
            <w:r w:rsidRPr="00735008">
              <w:rPr>
                <w:rFonts w:ascii="Arial" w:eastAsia="Century Gothic" w:hAnsi="Arial" w:cs="Arial"/>
                <w:b w:val="0"/>
                <w:bCs w:val="0"/>
                <w:sz w:val="24"/>
                <w:szCs w:val="24"/>
                <w:lang w:val="mk-MK" w:bidi="en-US"/>
              </w:rPr>
              <w:t>Споредба на успехот на учениците по пол и етничка припадност на трето тримесече</w:t>
            </w:r>
          </w:p>
        </w:tc>
        <w:tc>
          <w:tcPr>
            <w:tcW w:w="859" w:type="pct"/>
          </w:tcPr>
          <w:p w14:paraId="0CBD51EB" w14:textId="65744B95" w:rsidR="00E325FE" w:rsidRPr="00557734" w:rsidRDefault="00E325FE" w:rsidP="00E325FE">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Pr>
                <w:rFonts w:ascii="Arial" w:eastAsia="Century Gothic" w:hAnsi="Arial" w:cs="Arial"/>
                <w:sz w:val="24"/>
                <w:szCs w:val="24"/>
                <w:lang w:val="mk-MK" w:bidi="en-US"/>
              </w:rPr>
              <w:t>април</w:t>
            </w:r>
            <w:r w:rsidRPr="00557734">
              <w:rPr>
                <w:rFonts w:ascii="Arial" w:eastAsia="Century Gothic" w:hAnsi="Arial" w:cs="Arial"/>
                <w:sz w:val="24"/>
                <w:szCs w:val="24"/>
                <w:lang w:val="mk-MK" w:bidi="en-US"/>
              </w:rPr>
              <w:t xml:space="preserve"> 202</w:t>
            </w:r>
            <w:r w:rsidR="00735008">
              <w:rPr>
                <w:rFonts w:ascii="Arial" w:eastAsia="Century Gothic" w:hAnsi="Arial" w:cs="Arial"/>
                <w:sz w:val="24"/>
                <w:szCs w:val="24"/>
                <w:lang w:val="mk-MK" w:bidi="en-US"/>
              </w:rPr>
              <w:t>2г.</w:t>
            </w:r>
          </w:p>
        </w:tc>
        <w:tc>
          <w:tcPr>
            <w:tcW w:w="1085" w:type="pct"/>
          </w:tcPr>
          <w:p w14:paraId="55FC6376" w14:textId="77777777" w:rsidR="00E325FE" w:rsidRPr="00557734" w:rsidRDefault="00E325FE" w:rsidP="00E325FE">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Педагог</w:t>
            </w:r>
          </w:p>
        </w:tc>
        <w:tc>
          <w:tcPr>
            <w:tcW w:w="860" w:type="pct"/>
          </w:tcPr>
          <w:p w14:paraId="4E807D75" w14:textId="77777777" w:rsidR="00E325FE" w:rsidRPr="00557734" w:rsidRDefault="00E325FE" w:rsidP="00E325FE">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Наставници</w:t>
            </w:r>
          </w:p>
        </w:tc>
        <w:tc>
          <w:tcPr>
            <w:tcW w:w="1016" w:type="pct"/>
          </w:tcPr>
          <w:p w14:paraId="3259D84F" w14:textId="77777777" w:rsidR="00E325FE" w:rsidRPr="00557734" w:rsidRDefault="00E325FE" w:rsidP="00E325FE">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Согледувања и заклучоци за движењето на успехот на учениците по пол и етничка припадност</w:t>
            </w:r>
          </w:p>
        </w:tc>
      </w:tr>
      <w:tr w:rsidR="00E325FE" w:rsidRPr="002B4058" w14:paraId="2EA5DF53" w14:textId="77777777" w:rsidTr="00EC6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Pr>
          <w:p w14:paraId="1DB2BC0E" w14:textId="77777777" w:rsidR="00E325FE" w:rsidRPr="00735008" w:rsidRDefault="00E325FE" w:rsidP="00E325FE">
            <w:pPr>
              <w:jc w:val="center"/>
              <w:rPr>
                <w:rFonts w:ascii="Arial" w:eastAsia="Century Gothic" w:hAnsi="Arial" w:cs="Arial"/>
                <w:b w:val="0"/>
                <w:bCs w:val="0"/>
                <w:sz w:val="24"/>
                <w:szCs w:val="24"/>
                <w:lang w:val="mk-MK" w:bidi="en-US"/>
              </w:rPr>
            </w:pPr>
            <w:r w:rsidRPr="00735008">
              <w:rPr>
                <w:rFonts w:ascii="Arial" w:eastAsia="Century Gothic" w:hAnsi="Arial" w:cs="Arial"/>
                <w:b w:val="0"/>
                <w:bCs w:val="0"/>
                <w:sz w:val="24"/>
                <w:szCs w:val="24"/>
                <w:lang w:val="mk-MK" w:bidi="en-US"/>
              </w:rPr>
              <w:t>Посета на часови кај наставниците од предметна настава</w:t>
            </w:r>
          </w:p>
        </w:tc>
        <w:tc>
          <w:tcPr>
            <w:tcW w:w="859" w:type="pct"/>
          </w:tcPr>
          <w:p w14:paraId="6CE52765" w14:textId="2BD04FAD" w:rsidR="00E325FE" w:rsidRPr="00557734" w:rsidRDefault="00E325FE" w:rsidP="00E325FE">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Pr>
                <w:rFonts w:ascii="Arial" w:eastAsia="Century Gothic" w:hAnsi="Arial" w:cs="Arial"/>
                <w:sz w:val="24"/>
                <w:szCs w:val="24"/>
                <w:lang w:val="mk-MK" w:bidi="en-US"/>
              </w:rPr>
              <w:t>мај 202</w:t>
            </w:r>
            <w:r w:rsidR="00735008">
              <w:rPr>
                <w:rFonts w:ascii="Arial" w:eastAsia="Century Gothic" w:hAnsi="Arial" w:cs="Arial"/>
                <w:sz w:val="24"/>
                <w:szCs w:val="24"/>
                <w:lang w:val="mk-MK" w:bidi="en-US"/>
              </w:rPr>
              <w:t>2</w:t>
            </w:r>
            <w:r w:rsidRPr="00557734">
              <w:rPr>
                <w:rFonts w:ascii="Arial" w:eastAsia="Century Gothic" w:hAnsi="Arial" w:cs="Arial"/>
                <w:sz w:val="24"/>
                <w:szCs w:val="24"/>
                <w:lang w:val="mk-MK" w:bidi="en-US"/>
              </w:rPr>
              <w:t xml:space="preserve"> г.</w:t>
            </w:r>
          </w:p>
        </w:tc>
        <w:tc>
          <w:tcPr>
            <w:tcW w:w="1085" w:type="pct"/>
          </w:tcPr>
          <w:p w14:paraId="2E254461" w14:textId="77777777" w:rsidR="00E325FE" w:rsidRPr="00557734" w:rsidRDefault="00E325FE" w:rsidP="00E325FE">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Директор, педагог</w:t>
            </w:r>
          </w:p>
        </w:tc>
        <w:tc>
          <w:tcPr>
            <w:tcW w:w="860" w:type="pct"/>
          </w:tcPr>
          <w:p w14:paraId="66BD0C49" w14:textId="77777777" w:rsidR="00E325FE" w:rsidRPr="00557734" w:rsidRDefault="00E325FE" w:rsidP="00E325FE">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Ученици, наставници</w:t>
            </w:r>
          </w:p>
        </w:tc>
        <w:tc>
          <w:tcPr>
            <w:tcW w:w="1016" w:type="pct"/>
          </w:tcPr>
          <w:p w14:paraId="7D8D3E8F" w14:textId="77777777" w:rsidR="00E325FE" w:rsidRPr="00557734" w:rsidRDefault="00E325FE" w:rsidP="00E325FE">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Согледување на примената на методи на часот за оценување на учениците</w:t>
            </w:r>
          </w:p>
        </w:tc>
      </w:tr>
      <w:tr w:rsidR="00E325FE" w:rsidRPr="002B4058" w14:paraId="1C882806" w14:textId="77777777" w:rsidTr="00EC6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Pr>
          <w:p w14:paraId="2C7531DE" w14:textId="77777777" w:rsidR="00E325FE" w:rsidRPr="00735008" w:rsidRDefault="00E325FE" w:rsidP="00E325FE">
            <w:pPr>
              <w:jc w:val="center"/>
              <w:rPr>
                <w:rFonts w:ascii="Arial" w:eastAsia="Century Gothic" w:hAnsi="Arial" w:cs="Arial"/>
                <w:b w:val="0"/>
                <w:bCs w:val="0"/>
                <w:sz w:val="24"/>
                <w:szCs w:val="24"/>
                <w:lang w:val="mk-MK" w:bidi="en-US"/>
              </w:rPr>
            </w:pPr>
            <w:r w:rsidRPr="00735008">
              <w:rPr>
                <w:rFonts w:ascii="Arial" w:eastAsia="Century Gothic" w:hAnsi="Arial" w:cs="Arial"/>
                <w:b w:val="0"/>
                <w:bCs w:val="0"/>
                <w:sz w:val="24"/>
                <w:szCs w:val="24"/>
                <w:lang w:val="mk-MK" w:bidi="en-US"/>
              </w:rPr>
              <w:t>Посета на часови кај наставниците од одделенска настава</w:t>
            </w:r>
          </w:p>
        </w:tc>
        <w:tc>
          <w:tcPr>
            <w:tcW w:w="859" w:type="pct"/>
          </w:tcPr>
          <w:p w14:paraId="2706ECC3" w14:textId="1165BB57" w:rsidR="00E325FE" w:rsidRPr="00557734" w:rsidRDefault="00E325FE" w:rsidP="00E325FE">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Pr>
                <w:rFonts w:ascii="Arial" w:eastAsia="Century Gothic" w:hAnsi="Arial" w:cs="Arial"/>
                <w:sz w:val="24"/>
                <w:szCs w:val="24"/>
                <w:lang w:val="mk-MK" w:bidi="en-US"/>
              </w:rPr>
              <w:t>мај 202</w:t>
            </w:r>
            <w:r w:rsidR="00735008">
              <w:rPr>
                <w:rFonts w:ascii="Arial" w:eastAsia="Century Gothic" w:hAnsi="Arial" w:cs="Arial"/>
                <w:sz w:val="24"/>
                <w:szCs w:val="24"/>
                <w:lang w:val="mk-MK" w:bidi="en-US"/>
              </w:rPr>
              <w:t>2г.</w:t>
            </w:r>
          </w:p>
        </w:tc>
        <w:tc>
          <w:tcPr>
            <w:tcW w:w="1085" w:type="pct"/>
          </w:tcPr>
          <w:p w14:paraId="4FB5C9E2" w14:textId="77777777" w:rsidR="00E325FE" w:rsidRPr="00557734" w:rsidRDefault="00E325FE" w:rsidP="00E325FE">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Директор, педагог</w:t>
            </w:r>
          </w:p>
        </w:tc>
        <w:tc>
          <w:tcPr>
            <w:tcW w:w="860" w:type="pct"/>
          </w:tcPr>
          <w:p w14:paraId="0C0EC32A" w14:textId="77777777" w:rsidR="00E325FE" w:rsidRPr="00557734" w:rsidRDefault="00E325FE" w:rsidP="00E325FE">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Ученици, наставници</w:t>
            </w:r>
          </w:p>
        </w:tc>
        <w:tc>
          <w:tcPr>
            <w:tcW w:w="1016" w:type="pct"/>
          </w:tcPr>
          <w:p w14:paraId="2D61D07D" w14:textId="77777777" w:rsidR="00E325FE" w:rsidRPr="00557734" w:rsidRDefault="00E325FE" w:rsidP="00E325FE">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Согледување на примената на методи на часот за оценување на учениците</w:t>
            </w:r>
          </w:p>
        </w:tc>
      </w:tr>
      <w:tr w:rsidR="00E325FE" w:rsidRPr="002B4058" w14:paraId="37A27149" w14:textId="77777777" w:rsidTr="00EC6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Pr>
          <w:p w14:paraId="2E743523" w14:textId="77777777" w:rsidR="00E325FE" w:rsidRPr="00735008" w:rsidRDefault="00E325FE" w:rsidP="00E325FE">
            <w:pPr>
              <w:jc w:val="center"/>
              <w:rPr>
                <w:rFonts w:ascii="Arial" w:eastAsia="Century Gothic" w:hAnsi="Arial" w:cs="Arial"/>
                <w:b w:val="0"/>
                <w:bCs w:val="0"/>
                <w:sz w:val="24"/>
                <w:szCs w:val="24"/>
                <w:lang w:val="mk-MK" w:bidi="en-US"/>
              </w:rPr>
            </w:pPr>
            <w:r w:rsidRPr="00735008">
              <w:rPr>
                <w:rFonts w:ascii="Arial" w:eastAsia="Century Gothic" w:hAnsi="Arial" w:cs="Arial"/>
                <w:b w:val="0"/>
                <w:bCs w:val="0"/>
                <w:sz w:val="24"/>
                <w:szCs w:val="24"/>
                <w:lang w:val="mk-MK" w:bidi="en-US"/>
              </w:rPr>
              <w:t>Споредба на успехот на учениците по пол и етничка припадност на крајот од учебната година</w:t>
            </w:r>
          </w:p>
        </w:tc>
        <w:tc>
          <w:tcPr>
            <w:tcW w:w="859" w:type="pct"/>
          </w:tcPr>
          <w:p w14:paraId="3B275A14" w14:textId="0F01AC52" w:rsidR="00E325FE" w:rsidRPr="00557734" w:rsidRDefault="00E325FE" w:rsidP="00E325FE">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Pr>
                <w:rFonts w:ascii="Arial" w:eastAsia="Century Gothic" w:hAnsi="Arial" w:cs="Arial"/>
                <w:sz w:val="24"/>
                <w:szCs w:val="24"/>
                <w:lang w:val="mk-MK" w:bidi="en-US"/>
              </w:rPr>
              <w:t>април</w:t>
            </w:r>
            <w:r w:rsidRPr="00557734">
              <w:rPr>
                <w:rFonts w:ascii="Arial" w:eastAsia="Century Gothic" w:hAnsi="Arial" w:cs="Arial"/>
                <w:sz w:val="24"/>
                <w:szCs w:val="24"/>
                <w:lang w:val="mk-MK" w:bidi="en-US"/>
              </w:rPr>
              <w:t xml:space="preserve"> 202</w:t>
            </w:r>
            <w:r w:rsidR="00735008">
              <w:rPr>
                <w:rFonts w:ascii="Arial" w:eastAsia="Century Gothic" w:hAnsi="Arial" w:cs="Arial"/>
                <w:sz w:val="24"/>
                <w:szCs w:val="24"/>
                <w:lang w:val="mk-MK" w:bidi="en-US"/>
              </w:rPr>
              <w:t>2</w:t>
            </w:r>
          </w:p>
        </w:tc>
        <w:tc>
          <w:tcPr>
            <w:tcW w:w="1085" w:type="pct"/>
          </w:tcPr>
          <w:p w14:paraId="6FB78D5A" w14:textId="77777777" w:rsidR="00E325FE" w:rsidRPr="00557734" w:rsidRDefault="00E325FE" w:rsidP="00E325FE">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Педагог</w:t>
            </w:r>
          </w:p>
        </w:tc>
        <w:tc>
          <w:tcPr>
            <w:tcW w:w="860" w:type="pct"/>
          </w:tcPr>
          <w:p w14:paraId="6FB69899" w14:textId="77777777" w:rsidR="00E325FE" w:rsidRPr="00557734" w:rsidRDefault="00E325FE" w:rsidP="00E325FE">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Наставници</w:t>
            </w:r>
          </w:p>
        </w:tc>
        <w:tc>
          <w:tcPr>
            <w:tcW w:w="1016" w:type="pct"/>
          </w:tcPr>
          <w:p w14:paraId="4B091CCB" w14:textId="77777777" w:rsidR="00E325FE" w:rsidRPr="00557734" w:rsidRDefault="00E325FE" w:rsidP="00E325FE">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557734">
              <w:rPr>
                <w:rFonts w:ascii="Arial" w:eastAsia="Century Gothic" w:hAnsi="Arial" w:cs="Arial"/>
                <w:sz w:val="24"/>
                <w:szCs w:val="24"/>
                <w:lang w:val="mk-MK" w:bidi="en-US"/>
              </w:rPr>
              <w:t>Согледувања и заклучоци за движењето на успехот на учениците по пол и етничка припадност</w:t>
            </w:r>
          </w:p>
        </w:tc>
      </w:tr>
    </w:tbl>
    <w:p w14:paraId="6DE0D9AE" w14:textId="77777777" w:rsidR="00B25772" w:rsidRDefault="00B25772" w:rsidP="00B25772">
      <w:pPr>
        <w:jc w:val="right"/>
        <w:rPr>
          <w:rFonts w:ascii="Arial" w:hAnsi="Arial" w:cs="Arial"/>
          <w:sz w:val="24"/>
          <w:szCs w:val="24"/>
          <w:lang w:val="mk-MK"/>
        </w:rPr>
      </w:pPr>
      <w:r w:rsidRPr="00F73C21">
        <w:rPr>
          <w:rFonts w:ascii="Arial" w:hAnsi="Arial" w:cs="Arial"/>
          <w:sz w:val="24"/>
          <w:szCs w:val="24"/>
          <w:lang w:val="mk-MK"/>
        </w:rPr>
        <w:t xml:space="preserve">Координатори </w:t>
      </w:r>
    </w:p>
    <w:p w14:paraId="3313C61D" w14:textId="77777777" w:rsidR="00735008" w:rsidRDefault="00B25772" w:rsidP="00B25772">
      <w:pPr>
        <w:jc w:val="right"/>
        <w:rPr>
          <w:rFonts w:ascii="Arial" w:hAnsi="Arial" w:cs="Arial"/>
          <w:sz w:val="24"/>
          <w:szCs w:val="24"/>
          <w:lang w:val="mk-MK"/>
        </w:rPr>
      </w:pPr>
      <w:r>
        <w:rPr>
          <w:rFonts w:ascii="Arial" w:hAnsi="Arial" w:cs="Arial"/>
          <w:sz w:val="24"/>
          <w:szCs w:val="24"/>
          <w:lang w:val="mk-MK"/>
        </w:rPr>
        <w:t xml:space="preserve"> Директор</w:t>
      </w:r>
      <w:r w:rsidR="00735008">
        <w:rPr>
          <w:rFonts w:ascii="Arial" w:hAnsi="Arial" w:cs="Arial"/>
          <w:sz w:val="24"/>
          <w:szCs w:val="24"/>
          <w:lang w:val="mk-MK"/>
        </w:rPr>
        <w:t>,</w:t>
      </w:r>
    </w:p>
    <w:p w14:paraId="660BD215" w14:textId="4D448924" w:rsidR="00B25772" w:rsidRDefault="00735008" w:rsidP="00B25772">
      <w:pPr>
        <w:jc w:val="right"/>
        <w:rPr>
          <w:rFonts w:ascii="Arial" w:hAnsi="Arial" w:cs="Arial"/>
          <w:sz w:val="24"/>
          <w:szCs w:val="24"/>
          <w:lang w:val="mk-MK"/>
        </w:rPr>
      </w:pPr>
      <w:r>
        <w:rPr>
          <w:rFonts w:ascii="Arial" w:hAnsi="Arial" w:cs="Arial"/>
          <w:sz w:val="24"/>
          <w:szCs w:val="24"/>
          <w:lang w:val="mk-MK"/>
        </w:rPr>
        <w:t>М-р Наталија Делева</w:t>
      </w:r>
      <w:r w:rsidR="00B25772">
        <w:rPr>
          <w:rFonts w:ascii="Arial" w:hAnsi="Arial" w:cs="Arial"/>
          <w:sz w:val="24"/>
          <w:szCs w:val="24"/>
          <w:lang w:val="mk-MK"/>
        </w:rPr>
        <w:t xml:space="preserve"> </w:t>
      </w:r>
    </w:p>
    <w:p w14:paraId="5AE5E68D" w14:textId="66ED6418" w:rsidR="00CD2A37" w:rsidRDefault="00B25772" w:rsidP="00EC6761">
      <w:pPr>
        <w:jc w:val="right"/>
        <w:rPr>
          <w:rFonts w:ascii="Arial" w:hAnsi="Arial" w:cs="Arial"/>
          <w:sz w:val="24"/>
          <w:szCs w:val="24"/>
          <w:lang w:val="mk-MK"/>
        </w:rPr>
      </w:pPr>
      <w:r>
        <w:rPr>
          <w:rFonts w:ascii="Arial" w:hAnsi="Arial" w:cs="Arial"/>
          <w:sz w:val="24"/>
          <w:szCs w:val="24"/>
          <w:lang w:val="mk-MK"/>
        </w:rPr>
        <w:t>педагог</w:t>
      </w:r>
      <w:r w:rsidRPr="00F73C21">
        <w:rPr>
          <w:rFonts w:ascii="Arial" w:hAnsi="Arial" w:cs="Arial"/>
          <w:sz w:val="24"/>
          <w:szCs w:val="24"/>
          <w:lang w:val="mk-MK"/>
        </w:rPr>
        <w:t xml:space="preserve"> Калина Спироска</w:t>
      </w:r>
    </w:p>
    <w:p w14:paraId="36B2EC63" w14:textId="1A9880BF" w:rsidR="00CD2A37" w:rsidRPr="00AB4A21" w:rsidRDefault="00515B55" w:rsidP="00EC6761">
      <w:pPr>
        <w:rPr>
          <w:rFonts w:ascii="Comic Sans MS" w:hAnsi="Comic Sans MS"/>
          <w:b/>
          <w:bCs/>
          <w:color w:val="FFFFFF"/>
          <w:sz w:val="28"/>
          <w:szCs w:val="28"/>
          <w:lang w:val="mk-MK"/>
        </w:rPr>
      </w:pPr>
      <w:bookmarkStart w:id="94" w:name="_Toc473631810"/>
      <w:bookmarkEnd w:id="93"/>
      <w:r w:rsidRPr="00515B55">
        <w:rPr>
          <w:rFonts w:ascii="Comic Sans MS" w:hAnsi="Comic Sans MS" w:cs="Arial"/>
          <w:b/>
          <w:bCs/>
          <w:noProof/>
          <w:color w:val="000000"/>
          <w:sz w:val="28"/>
          <w:szCs w:val="28"/>
          <w:lang w:val="mk-MK" w:eastAsia="mk-MK"/>
        </w:rPr>
        <w:lastRenderedPageBreak/>
        <w:t>БЕЗБЕДНОСТ ВО УЧИЛИШТЕТО</w:t>
      </w:r>
    </w:p>
    <w:p w14:paraId="09236F7B" w14:textId="77777777" w:rsidR="00B25772" w:rsidRPr="00AB4A21" w:rsidRDefault="00B25772" w:rsidP="00B25772">
      <w:pPr>
        <w:pStyle w:val="Heading1"/>
        <w:rPr>
          <w:rFonts w:ascii="Arial" w:hAnsi="Arial" w:cs="Arial"/>
          <w:color w:val="auto"/>
          <w:sz w:val="24"/>
          <w:szCs w:val="24"/>
          <w:lang w:val="mk-MK"/>
        </w:rPr>
      </w:pPr>
      <w:bookmarkStart w:id="95" w:name="_Toc107813730"/>
      <w:bookmarkStart w:id="96" w:name="_Toc107825960"/>
      <w:r w:rsidRPr="00AB4A21">
        <w:rPr>
          <w:rFonts w:ascii="Arial" w:hAnsi="Arial" w:cs="Arial"/>
          <w:color w:val="auto"/>
          <w:sz w:val="24"/>
          <w:szCs w:val="24"/>
          <w:lang w:val="mk-MK"/>
        </w:rPr>
        <w:t>ЗАШТИТА И СПАСУВАЊЕ ВО СЛУЧАЈ НА НЕПОГОДИ</w:t>
      </w:r>
      <w:bookmarkEnd w:id="95"/>
      <w:bookmarkEnd w:id="96"/>
    </w:p>
    <w:p w14:paraId="2F78692C" w14:textId="7A5A9DAC" w:rsidR="00B25772" w:rsidRDefault="00B25772" w:rsidP="00B25772">
      <w:pPr>
        <w:rPr>
          <w:rFonts w:ascii="Arial" w:hAnsi="Arial" w:cs="Arial"/>
          <w:sz w:val="23"/>
          <w:szCs w:val="23"/>
        </w:rPr>
      </w:pPr>
      <w:r w:rsidRPr="00412876">
        <w:rPr>
          <w:rFonts w:ascii="Arial" w:hAnsi="Arial" w:cs="Arial"/>
          <w:b/>
          <w:sz w:val="23"/>
          <w:szCs w:val="23"/>
          <w:lang w:val="mk-MK"/>
        </w:rPr>
        <w:t>Цел:</w:t>
      </w:r>
      <w:r>
        <w:rPr>
          <w:rFonts w:ascii="Arial" w:hAnsi="Arial" w:cs="Arial"/>
          <w:b/>
          <w:sz w:val="23"/>
          <w:szCs w:val="23"/>
          <w:lang w:val="mk-MK"/>
        </w:rPr>
        <w:t xml:space="preserve"> </w:t>
      </w:r>
      <w:r w:rsidRPr="00412876">
        <w:rPr>
          <w:rFonts w:ascii="Arial" w:hAnsi="Arial" w:cs="Arial"/>
          <w:sz w:val="23"/>
          <w:szCs w:val="23"/>
          <w:lang w:val="mk-MK"/>
        </w:rPr>
        <w:t>Оспособување на ученици,</w:t>
      </w:r>
      <w:r>
        <w:rPr>
          <w:rFonts w:ascii="Arial" w:hAnsi="Arial" w:cs="Arial"/>
          <w:sz w:val="23"/>
          <w:szCs w:val="23"/>
          <w:lang w:val="mk-MK"/>
        </w:rPr>
        <w:t xml:space="preserve"> </w:t>
      </w:r>
      <w:r w:rsidRPr="00412876">
        <w:rPr>
          <w:rFonts w:ascii="Arial" w:hAnsi="Arial" w:cs="Arial"/>
          <w:sz w:val="23"/>
          <w:szCs w:val="23"/>
          <w:lang w:val="mk-MK"/>
        </w:rPr>
        <w:t>наставници и друг вработен персонал за ефикасен одговор во вонредна ситуација.</w:t>
      </w:r>
      <w:r>
        <w:rPr>
          <w:rFonts w:ascii="Arial" w:hAnsi="Arial" w:cs="Arial"/>
          <w:sz w:val="23"/>
          <w:szCs w:val="23"/>
          <w:lang w:val="mk-MK"/>
        </w:rPr>
        <w:t xml:space="preserve"> </w:t>
      </w:r>
      <w:proofErr w:type="spellStart"/>
      <w:r w:rsidRPr="004E78A1">
        <w:rPr>
          <w:rFonts w:ascii="Arial" w:hAnsi="Arial" w:cs="Arial"/>
          <w:sz w:val="23"/>
          <w:szCs w:val="23"/>
        </w:rPr>
        <w:t>Продлабочување</w:t>
      </w:r>
      <w:proofErr w:type="spellEnd"/>
      <w:r w:rsidRPr="004E78A1">
        <w:rPr>
          <w:rFonts w:ascii="Arial" w:hAnsi="Arial" w:cs="Arial"/>
          <w:sz w:val="23"/>
          <w:szCs w:val="23"/>
        </w:rPr>
        <w:t xml:space="preserve"> </w:t>
      </w:r>
      <w:proofErr w:type="spellStart"/>
      <w:r w:rsidRPr="004E78A1">
        <w:rPr>
          <w:rFonts w:ascii="Arial" w:hAnsi="Arial" w:cs="Arial"/>
          <w:sz w:val="23"/>
          <w:szCs w:val="23"/>
        </w:rPr>
        <w:t>на</w:t>
      </w:r>
      <w:proofErr w:type="spellEnd"/>
      <w:r w:rsidRPr="004E78A1">
        <w:rPr>
          <w:rFonts w:ascii="Arial" w:hAnsi="Arial" w:cs="Arial"/>
          <w:sz w:val="23"/>
          <w:szCs w:val="23"/>
        </w:rPr>
        <w:t xml:space="preserve"> </w:t>
      </w:r>
      <w:proofErr w:type="spellStart"/>
      <w:r w:rsidRPr="004E78A1">
        <w:rPr>
          <w:rFonts w:ascii="Arial" w:hAnsi="Arial" w:cs="Arial"/>
          <w:sz w:val="23"/>
          <w:szCs w:val="23"/>
        </w:rPr>
        <w:t>стекнатите</w:t>
      </w:r>
      <w:proofErr w:type="spellEnd"/>
      <w:r w:rsidRPr="004E78A1">
        <w:rPr>
          <w:rFonts w:ascii="Arial" w:hAnsi="Arial" w:cs="Arial"/>
          <w:sz w:val="23"/>
          <w:szCs w:val="23"/>
        </w:rPr>
        <w:t xml:space="preserve"> </w:t>
      </w:r>
      <w:proofErr w:type="spellStart"/>
      <w:r w:rsidRPr="004E78A1">
        <w:rPr>
          <w:rFonts w:ascii="Arial" w:hAnsi="Arial" w:cs="Arial"/>
          <w:sz w:val="23"/>
          <w:szCs w:val="23"/>
        </w:rPr>
        <w:t>знаења</w:t>
      </w:r>
      <w:proofErr w:type="spellEnd"/>
      <w:r w:rsidRPr="004E78A1">
        <w:rPr>
          <w:rFonts w:ascii="Arial" w:hAnsi="Arial" w:cs="Arial"/>
          <w:sz w:val="23"/>
          <w:szCs w:val="23"/>
        </w:rPr>
        <w:t xml:space="preserve"> </w:t>
      </w:r>
      <w:proofErr w:type="spellStart"/>
      <w:r w:rsidRPr="004E78A1">
        <w:rPr>
          <w:rFonts w:ascii="Arial" w:hAnsi="Arial" w:cs="Arial"/>
          <w:sz w:val="23"/>
          <w:szCs w:val="23"/>
        </w:rPr>
        <w:t>од</w:t>
      </w:r>
      <w:proofErr w:type="spellEnd"/>
      <w:r w:rsidRPr="004E78A1">
        <w:rPr>
          <w:rFonts w:ascii="Arial" w:hAnsi="Arial" w:cs="Arial"/>
          <w:sz w:val="23"/>
          <w:szCs w:val="23"/>
        </w:rPr>
        <w:t xml:space="preserve"> </w:t>
      </w:r>
      <w:proofErr w:type="spellStart"/>
      <w:r w:rsidRPr="004E78A1">
        <w:rPr>
          <w:rFonts w:ascii="Arial" w:hAnsi="Arial" w:cs="Arial"/>
          <w:sz w:val="23"/>
          <w:szCs w:val="23"/>
        </w:rPr>
        <w:t>следените</w:t>
      </w:r>
      <w:proofErr w:type="spellEnd"/>
      <w:r w:rsidRPr="004E78A1">
        <w:rPr>
          <w:rFonts w:ascii="Arial" w:hAnsi="Arial" w:cs="Arial"/>
          <w:sz w:val="23"/>
          <w:szCs w:val="23"/>
        </w:rPr>
        <w:t xml:space="preserve"> </w:t>
      </w:r>
      <w:proofErr w:type="spellStart"/>
      <w:r w:rsidRPr="004E78A1">
        <w:rPr>
          <w:rFonts w:ascii="Arial" w:hAnsi="Arial" w:cs="Arial"/>
          <w:sz w:val="23"/>
          <w:szCs w:val="23"/>
        </w:rPr>
        <w:t>обуки</w:t>
      </w:r>
      <w:proofErr w:type="spellEnd"/>
      <w:r w:rsidRPr="004E78A1">
        <w:rPr>
          <w:rFonts w:ascii="Arial" w:hAnsi="Arial" w:cs="Arial"/>
          <w:sz w:val="23"/>
          <w:szCs w:val="23"/>
        </w:rPr>
        <w:t>.</w:t>
      </w:r>
    </w:p>
    <w:p w14:paraId="015FB671" w14:textId="77777777" w:rsidR="00BB0737" w:rsidRPr="004E78A1" w:rsidRDefault="00BB0737" w:rsidP="00B25772">
      <w:pPr>
        <w:rPr>
          <w:rFonts w:ascii="Arial" w:hAnsi="Arial" w:cs="Arial"/>
          <w:sz w:val="24"/>
          <w:szCs w:val="24"/>
          <w:lang w:val="mk-MK"/>
        </w:rPr>
      </w:pPr>
    </w:p>
    <w:tbl>
      <w:tblPr>
        <w:tblStyle w:val="LightGrid-Accent2"/>
        <w:tblpPr w:leftFromText="180" w:rightFromText="180" w:vertAnchor="text" w:tblpY="1"/>
        <w:tblW w:w="5000" w:type="pct"/>
        <w:tblLook w:val="04A0" w:firstRow="1" w:lastRow="0" w:firstColumn="1" w:lastColumn="0" w:noHBand="0" w:noVBand="1"/>
      </w:tblPr>
      <w:tblGrid>
        <w:gridCol w:w="1859"/>
        <w:gridCol w:w="2210"/>
        <w:gridCol w:w="2103"/>
        <w:gridCol w:w="1847"/>
        <w:gridCol w:w="2309"/>
      </w:tblGrid>
      <w:tr w:rsidR="00B25772" w:rsidRPr="0090144B" w14:paraId="4B1CB089" w14:textId="77777777" w:rsidTr="00515B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39678C42" w14:textId="77777777" w:rsidR="00B25772" w:rsidRPr="00557734" w:rsidRDefault="00B25772" w:rsidP="00B25772">
            <w:pPr>
              <w:jc w:val="center"/>
              <w:rPr>
                <w:rFonts w:ascii="Arial" w:eastAsia="Century Gothic" w:hAnsi="Arial" w:cs="Arial"/>
                <w:b w:val="0"/>
                <w:bCs w:val="0"/>
                <w:sz w:val="24"/>
                <w:szCs w:val="24"/>
                <w:lang w:val="mk-MK" w:bidi="en-US"/>
              </w:rPr>
            </w:pPr>
            <w:r w:rsidRPr="00557734">
              <w:rPr>
                <w:rFonts w:ascii="Arial" w:eastAsia="Century Gothic" w:hAnsi="Arial" w:cs="Arial"/>
                <w:sz w:val="24"/>
                <w:szCs w:val="24"/>
                <w:lang w:val="mk-MK" w:bidi="en-US"/>
              </w:rPr>
              <w:t>Реализирана програмска активност</w:t>
            </w:r>
          </w:p>
        </w:tc>
        <w:tc>
          <w:tcPr>
            <w:tcW w:w="1070" w:type="pct"/>
          </w:tcPr>
          <w:p w14:paraId="547CA08F" w14:textId="77777777" w:rsidR="00B25772" w:rsidRPr="00557734" w:rsidRDefault="00B25772" w:rsidP="00B25772">
            <w:pP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bCs w:val="0"/>
                <w:sz w:val="24"/>
                <w:szCs w:val="24"/>
                <w:lang w:val="mk-MK" w:bidi="en-US"/>
              </w:rPr>
            </w:pPr>
            <w:r w:rsidRPr="00557734">
              <w:rPr>
                <w:rFonts w:ascii="Arial" w:eastAsia="Century Gothic" w:hAnsi="Arial" w:cs="Arial"/>
                <w:sz w:val="24"/>
                <w:szCs w:val="24"/>
                <w:lang w:val="mk-MK" w:bidi="en-US"/>
              </w:rPr>
              <w:t>Време на реализација</w:t>
            </w:r>
          </w:p>
        </w:tc>
        <w:tc>
          <w:tcPr>
            <w:tcW w:w="1018" w:type="pct"/>
          </w:tcPr>
          <w:p w14:paraId="4C286CF5" w14:textId="77777777" w:rsidR="00B25772" w:rsidRPr="00557734" w:rsidRDefault="00B25772" w:rsidP="00B25772">
            <w:pP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bCs w:val="0"/>
                <w:sz w:val="24"/>
                <w:szCs w:val="24"/>
                <w:lang w:val="mk-MK" w:bidi="en-US"/>
              </w:rPr>
            </w:pPr>
            <w:r w:rsidRPr="00557734">
              <w:rPr>
                <w:rFonts w:ascii="Arial" w:eastAsia="Century Gothic" w:hAnsi="Arial" w:cs="Arial"/>
                <w:sz w:val="24"/>
                <w:szCs w:val="24"/>
                <w:lang w:val="mk-MK" w:bidi="en-US"/>
              </w:rPr>
              <w:t>Реализатор</w:t>
            </w:r>
          </w:p>
        </w:tc>
        <w:tc>
          <w:tcPr>
            <w:tcW w:w="894" w:type="pct"/>
          </w:tcPr>
          <w:p w14:paraId="45E8D922" w14:textId="77777777" w:rsidR="00B25772" w:rsidRPr="00557734" w:rsidRDefault="00B25772" w:rsidP="00B25772">
            <w:pP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bCs w:val="0"/>
                <w:sz w:val="24"/>
                <w:szCs w:val="24"/>
                <w:lang w:val="mk-MK" w:bidi="en-US"/>
              </w:rPr>
            </w:pPr>
            <w:r w:rsidRPr="00557734">
              <w:rPr>
                <w:rFonts w:ascii="Arial" w:eastAsia="Century Gothic" w:hAnsi="Arial" w:cs="Arial"/>
                <w:sz w:val="24"/>
                <w:szCs w:val="24"/>
                <w:lang w:val="mk-MK" w:bidi="en-US"/>
              </w:rPr>
              <w:t>Целна група</w:t>
            </w:r>
          </w:p>
        </w:tc>
        <w:tc>
          <w:tcPr>
            <w:tcW w:w="1118" w:type="pct"/>
          </w:tcPr>
          <w:p w14:paraId="10DEB6EF" w14:textId="77777777" w:rsidR="00B25772" w:rsidRPr="00557734" w:rsidRDefault="00B25772" w:rsidP="00B25772">
            <w:pP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bCs w:val="0"/>
                <w:sz w:val="24"/>
                <w:szCs w:val="24"/>
                <w:lang w:val="mk-MK" w:bidi="en-US"/>
              </w:rPr>
            </w:pPr>
            <w:r w:rsidRPr="00557734">
              <w:rPr>
                <w:rFonts w:ascii="Arial" w:eastAsia="Century Gothic" w:hAnsi="Arial" w:cs="Arial"/>
                <w:sz w:val="24"/>
                <w:szCs w:val="24"/>
                <w:lang w:val="mk-MK" w:bidi="en-US"/>
              </w:rPr>
              <w:t>Постигнати цели и остварени ефекти</w:t>
            </w:r>
          </w:p>
        </w:tc>
      </w:tr>
      <w:tr w:rsidR="00B25772" w:rsidRPr="005B5D00" w14:paraId="4CE51A9D" w14:textId="77777777" w:rsidTr="00515B55">
        <w:trPr>
          <w:cnfStyle w:val="000000100000" w:firstRow="0" w:lastRow="0" w:firstColumn="0" w:lastColumn="0" w:oddVBand="0" w:evenVBand="0" w:oddHBand="1" w:evenHBand="0" w:firstRowFirstColumn="0" w:firstRowLastColumn="0" w:lastRowFirstColumn="0" w:lastRowLastColumn="0"/>
          <w:trHeight w:val="1074"/>
        </w:trPr>
        <w:tc>
          <w:tcPr>
            <w:cnfStyle w:val="001000000000" w:firstRow="0" w:lastRow="0" w:firstColumn="1" w:lastColumn="0" w:oddVBand="0" w:evenVBand="0" w:oddHBand="0" w:evenHBand="0" w:firstRowFirstColumn="0" w:firstRowLastColumn="0" w:lastRowFirstColumn="0" w:lastRowLastColumn="0"/>
            <w:tcW w:w="900" w:type="pct"/>
          </w:tcPr>
          <w:p w14:paraId="26AD5D13" w14:textId="77777777" w:rsidR="00B25772" w:rsidRPr="00515B55" w:rsidRDefault="00B25772" w:rsidP="00B25772">
            <w:pPr>
              <w:autoSpaceDE w:val="0"/>
              <w:autoSpaceDN w:val="0"/>
              <w:adjustRightInd w:val="0"/>
              <w:jc w:val="center"/>
              <w:rPr>
                <w:rFonts w:ascii="Arial" w:hAnsi="Arial" w:cs="Arial"/>
                <w:b w:val="0"/>
                <w:bCs w:val="0"/>
                <w:lang w:val="mk-MK" w:bidi="en-US"/>
              </w:rPr>
            </w:pPr>
            <w:r w:rsidRPr="00515B55">
              <w:rPr>
                <w:rFonts w:ascii="Arial" w:hAnsi="Arial" w:cs="Arial"/>
                <w:b w:val="0"/>
                <w:bCs w:val="0"/>
                <w:lang w:val="mk-MK" w:bidi="en-US"/>
              </w:rPr>
              <w:t xml:space="preserve">Усвојување на програма за активностите на тимот за планирање </w:t>
            </w:r>
          </w:p>
        </w:tc>
        <w:tc>
          <w:tcPr>
            <w:tcW w:w="1070" w:type="pct"/>
          </w:tcPr>
          <w:p w14:paraId="63D86B8E" w14:textId="3B49B54E" w:rsidR="00B25772" w:rsidRPr="00557734" w:rsidRDefault="00B25772" w:rsidP="00B2577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lang w:bidi="en-US"/>
              </w:rPr>
            </w:pPr>
            <w:r w:rsidRPr="00557734">
              <w:rPr>
                <w:rFonts w:ascii="Arial" w:hAnsi="Arial" w:cs="Arial"/>
                <w:lang w:val="mk-MK" w:bidi="en-US"/>
              </w:rPr>
              <w:t xml:space="preserve">октомври </w:t>
            </w:r>
            <w:r w:rsidRPr="00557734">
              <w:rPr>
                <w:rFonts w:ascii="Arial" w:hAnsi="Arial" w:cs="Arial"/>
                <w:lang w:bidi="en-US"/>
              </w:rPr>
              <w:t>202</w:t>
            </w:r>
            <w:r w:rsidR="00515B55">
              <w:rPr>
                <w:rFonts w:ascii="Arial" w:hAnsi="Arial" w:cs="Arial"/>
                <w:lang w:val="mk-MK" w:bidi="en-US"/>
              </w:rPr>
              <w:t>1</w:t>
            </w:r>
            <w:r w:rsidRPr="00557734">
              <w:rPr>
                <w:rFonts w:ascii="Arial" w:hAnsi="Arial" w:cs="Arial"/>
                <w:lang w:bidi="en-US"/>
              </w:rPr>
              <w:t xml:space="preserve"> </w:t>
            </w:r>
            <w:proofErr w:type="spellStart"/>
            <w:r w:rsidRPr="00557734">
              <w:rPr>
                <w:rFonts w:ascii="Arial" w:hAnsi="Arial" w:cs="Arial"/>
                <w:lang w:bidi="en-US"/>
              </w:rPr>
              <w:t>год</w:t>
            </w:r>
            <w:proofErr w:type="spellEnd"/>
            <w:r w:rsidRPr="00557734">
              <w:rPr>
                <w:rFonts w:ascii="Arial" w:hAnsi="Arial" w:cs="Arial"/>
                <w:lang w:bidi="en-US"/>
              </w:rPr>
              <w:t xml:space="preserve">. </w:t>
            </w:r>
          </w:p>
        </w:tc>
        <w:tc>
          <w:tcPr>
            <w:tcW w:w="1018" w:type="pct"/>
          </w:tcPr>
          <w:p w14:paraId="00A315A2" w14:textId="77777777" w:rsidR="00B25772" w:rsidRPr="00557734" w:rsidRDefault="00B25772" w:rsidP="00B2577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lang w:bidi="en-US"/>
              </w:rPr>
            </w:pPr>
            <w:proofErr w:type="spellStart"/>
            <w:r w:rsidRPr="00557734">
              <w:rPr>
                <w:rFonts w:ascii="Arial" w:hAnsi="Arial" w:cs="Arial"/>
                <w:lang w:bidi="en-US"/>
              </w:rPr>
              <w:t>Тим</w:t>
            </w:r>
            <w:proofErr w:type="spellEnd"/>
            <w:r w:rsidRPr="00557734">
              <w:rPr>
                <w:rFonts w:ascii="Arial" w:hAnsi="Arial" w:cs="Arial"/>
                <w:lang w:bidi="en-US"/>
              </w:rPr>
              <w:t xml:space="preserve"> </w:t>
            </w:r>
            <w:proofErr w:type="spellStart"/>
            <w:r w:rsidRPr="00557734">
              <w:rPr>
                <w:rFonts w:ascii="Arial" w:hAnsi="Arial" w:cs="Arial"/>
                <w:lang w:bidi="en-US"/>
              </w:rPr>
              <w:t>за</w:t>
            </w:r>
            <w:proofErr w:type="spellEnd"/>
            <w:r w:rsidRPr="00557734">
              <w:rPr>
                <w:rFonts w:ascii="Arial" w:hAnsi="Arial" w:cs="Arial"/>
                <w:lang w:bidi="en-US"/>
              </w:rPr>
              <w:t xml:space="preserve"> </w:t>
            </w:r>
            <w:proofErr w:type="spellStart"/>
            <w:r w:rsidRPr="00557734">
              <w:rPr>
                <w:rFonts w:ascii="Arial" w:hAnsi="Arial" w:cs="Arial"/>
                <w:lang w:bidi="en-US"/>
              </w:rPr>
              <w:t>планирање</w:t>
            </w:r>
            <w:proofErr w:type="spellEnd"/>
            <w:r w:rsidRPr="00557734">
              <w:rPr>
                <w:rFonts w:ascii="Arial" w:hAnsi="Arial" w:cs="Arial"/>
                <w:lang w:bidi="en-US"/>
              </w:rPr>
              <w:t xml:space="preserve"> </w:t>
            </w:r>
          </w:p>
        </w:tc>
        <w:tc>
          <w:tcPr>
            <w:tcW w:w="894" w:type="pct"/>
          </w:tcPr>
          <w:p w14:paraId="0B81A2AC" w14:textId="77777777" w:rsidR="00B25772" w:rsidRPr="00557734" w:rsidRDefault="00B25772" w:rsidP="00B2577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lang w:bidi="en-US"/>
              </w:rPr>
            </w:pPr>
            <w:proofErr w:type="spellStart"/>
            <w:r w:rsidRPr="00557734">
              <w:rPr>
                <w:rFonts w:ascii="Arial" w:hAnsi="Arial" w:cs="Arial"/>
                <w:lang w:bidi="en-US"/>
              </w:rPr>
              <w:t>наставници</w:t>
            </w:r>
            <w:proofErr w:type="spellEnd"/>
            <w:r w:rsidRPr="00557734">
              <w:rPr>
                <w:rFonts w:ascii="Arial" w:hAnsi="Arial" w:cs="Arial"/>
                <w:lang w:bidi="en-US"/>
              </w:rPr>
              <w:t xml:space="preserve"> </w:t>
            </w:r>
          </w:p>
        </w:tc>
        <w:tc>
          <w:tcPr>
            <w:tcW w:w="1118" w:type="pct"/>
          </w:tcPr>
          <w:p w14:paraId="074A6A85" w14:textId="77777777" w:rsidR="00B25772" w:rsidRPr="00557734" w:rsidRDefault="00B25772" w:rsidP="00B2577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lang w:bidi="en-US"/>
              </w:rPr>
            </w:pPr>
            <w:proofErr w:type="spellStart"/>
            <w:r w:rsidRPr="00557734">
              <w:rPr>
                <w:rFonts w:ascii="Arial" w:hAnsi="Arial" w:cs="Arial"/>
                <w:lang w:bidi="en-US"/>
              </w:rPr>
              <w:t>Доделување</w:t>
            </w:r>
            <w:proofErr w:type="spellEnd"/>
            <w:r w:rsidRPr="00557734">
              <w:rPr>
                <w:rFonts w:ascii="Arial" w:hAnsi="Arial" w:cs="Arial"/>
                <w:lang w:bidi="en-US"/>
              </w:rPr>
              <w:t xml:space="preserve"> и </w:t>
            </w:r>
            <w:proofErr w:type="spellStart"/>
            <w:r w:rsidRPr="00557734">
              <w:rPr>
                <w:rFonts w:ascii="Arial" w:hAnsi="Arial" w:cs="Arial"/>
                <w:lang w:bidi="en-US"/>
              </w:rPr>
              <w:t>реализирање</w:t>
            </w:r>
            <w:proofErr w:type="spellEnd"/>
            <w:r w:rsidRPr="00557734">
              <w:rPr>
                <w:rFonts w:ascii="Arial" w:hAnsi="Arial" w:cs="Arial"/>
                <w:lang w:bidi="en-US"/>
              </w:rPr>
              <w:t xml:space="preserve"> </w:t>
            </w:r>
            <w:proofErr w:type="spellStart"/>
            <w:r w:rsidRPr="00557734">
              <w:rPr>
                <w:rFonts w:ascii="Arial" w:hAnsi="Arial" w:cs="Arial"/>
                <w:lang w:bidi="en-US"/>
              </w:rPr>
              <w:t>на</w:t>
            </w:r>
            <w:proofErr w:type="spellEnd"/>
            <w:r w:rsidRPr="00557734">
              <w:rPr>
                <w:rFonts w:ascii="Arial" w:hAnsi="Arial" w:cs="Arial"/>
                <w:lang w:bidi="en-US"/>
              </w:rPr>
              <w:t xml:space="preserve"> </w:t>
            </w:r>
            <w:proofErr w:type="spellStart"/>
            <w:r w:rsidRPr="00557734">
              <w:rPr>
                <w:rFonts w:ascii="Arial" w:hAnsi="Arial" w:cs="Arial"/>
                <w:lang w:bidi="en-US"/>
              </w:rPr>
              <w:t>задолженијата</w:t>
            </w:r>
            <w:proofErr w:type="spellEnd"/>
            <w:r w:rsidRPr="00557734">
              <w:rPr>
                <w:rFonts w:ascii="Arial" w:hAnsi="Arial" w:cs="Arial"/>
                <w:lang w:bidi="en-US"/>
              </w:rPr>
              <w:t xml:space="preserve"> </w:t>
            </w:r>
          </w:p>
        </w:tc>
      </w:tr>
      <w:tr w:rsidR="00B25772" w:rsidRPr="005B5D00" w14:paraId="4F011877" w14:textId="77777777" w:rsidTr="00515B55">
        <w:trPr>
          <w:cnfStyle w:val="000000010000" w:firstRow="0" w:lastRow="0" w:firstColumn="0" w:lastColumn="0" w:oddVBand="0" w:evenVBand="0" w:oddHBand="0" w:evenHBand="1" w:firstRowFirstColumn="0" w:firstRowLastColumn="0" w:lastRowFirstColumn="0" w:lastRowLastColumn="0"/>
          <w:trHeight w:val="1074"/>
        </w:trPr>
        <w:tc>
          <w:tcPr>
            <w:cnfStyle w:val="001000000000" w:firstRow="0" w:lastRow="0" w:firstColumn="1" w:lastColumn="0" w:oddVBand="0" w:evenVBand="0" w:oddHBand="0" w:evenHBand="0" w:firstRowFirstColumn="0" w:firstRowLastColumn="0" w:lastRowFirstColumn="0" w:lastRowLastColumn="0"/>
            <w:tcW w:w="900" w:type="pct"/>
          </w:tcPr>
          <w:p w14:paraId="0C3AD444" w14:textId="77777777" w:rsidR="00B25772" w:rsidRPr="00515B55" w:rsidRDefault="00B25772" w:rsidP="00B25772">
            <w:pPr>
              <w:autoSpaceDE w:val="0"/>
              <w:autoSpaceDN w:val="0"/>
              <w:adjustRightInd w:val="0"/>
              <w:jc w:val="center"/>
              <w:rPr>
                <w:rFonts w:ascii="Arial" w:hAnsi="Arial" w:cs="Arial"/>
                <w:b w:val="0"/>
                <w:bCs w:val="0"/>
                <w:lang w:val="mk-MK" w:bidi="en-US"/>
              </w:rPr>
            </w:pPr>
            <w:r w:rsidRPr="00515B55">
              <w:rPr>
                <w:rFonts w:ascii="Arial" w:hAnsi="Arial" w:cs="Arial"/>
                <w:b w:val="0"/>
                <w:bCs w:val="0"/>
                <w:lang w:val="mk-MK" w:bidi="en-US"/>
              </w:rPr>
              <w:t>Чистење на олуци и поправка на кровот на училиштето</w:t>
            </w:r>
          </w:p>
        </w:tc>
        <w:tc>
          <w:tcPr>
            <w:tcW w:w="1070" w:type="pct"/>
          </w:tcPr>
          <w:p w14:paraId="47EDDA9E" w14:textId="1A054E81" w:rsidR="00B25772" w:rsidRPr="00557734" w:rsidRDefault="00B25772" w:rsidP="00B2577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bidi="en-US"/>
              </w:rPr>
            </w:pPr>
            <w:r w:rsidRPr="00557734">
              <w:rPr>
                <w:rFonts w:ascii="Arial" w:hAnsi="Arial" w:cs="Arial"/>
                <w:lang w:val="mk-MK" w:bidi="en-US"/>
              </w:rPr>
              <w:t>Октомври 202</w:t>
            </w:r>
            <w:r w:rsidR="00515B55">
              <w:rPr>
                <w:rFonts w:ascii="Arial" w:hAnsi="Arial" w:cs="Arial"/>
                <w:lang w:val="mk-MK" w:bidi="en-US"/>
              </w:rPr>
              <w:t>1</w:t>
            </w:r>
            <w:r w:rsidRPr="00557734">
              <w:rPr>
                <w:rFonts w:ascii="Arial" w:hAnsi="Arial" w:cs="Arial"/>
                <w:lang w:val="mk-MK" w:bidi="en-US"/>
              </w:rPr>
              <w:t xml:space="preserve"> г.</w:t>
            </w:r>
          </w:p>
        </w:tc>
        <w:tc>
          <w:tcPr>
            <w:tcW w:w="1018" w:type="pct"/>
          </w:tcPr>
          <w:p w14:paraId="0AE8B5CB" w14:textId="77777777" w:rsidR="00B25772" w:rsidRPr="00557734" w:rsidRDefault="00B25772" w:rsidP="00B2577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bidi="en-US"/>
              </w:rPr>
            </w:pPr>
            <w:r w:rsidRPr="00557734">
              <w:rPr>
                <w:rFonts w:ascii="Arial" w:hAnsi="Arial" w:cs="Arial"/>
                <w:lang w:val="mk-MK" w:bidi="en-US"/>
              </w:rPr>
              <w:t>Директор,техничка служба</w:t>
            </w:r>
          </w:p>
        </w:tc>
        <w:tc>
          <w:tcPr>
            <w:tcW w:w="894" w:type="pct"/>
          </w:tcPr>
          <w:p w14:paraId="1C92F0C9" w14:textId="77777777" w:rsidR="00B25772" w:rsidRPr="00557734" w:rsidRDefault="00B25772" w:rsidP="00B2577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bidi="en-US"/>
              </w:rPr>
            </w:pPr>
            <w:r w:rsidRPr="00557734">
              <w:rPr>
                <w:rFonts w:ascii="Arial" w:hAnsi="Arial" w:cs="Arial"/>
                <w:lang w:val="mk-MK" w:bidi="en-US"/>
              </w:rPr>
              <w:t>училиште</w:t>
            </w:r>
          </w:p>
        </w:tc>
        <w:tc>
          <w:tcPr>
            <w:tcW w:w="1118" w:type="pct"/>
          </w:tcPr>
          <w:p w14:paraId="4C2BFFCC" w14:textId="77777777" w:rsidR="00B25772" w:rsidRPr="00557734" w:rsidRDefault="00B25772" w:rsidP="00B2577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bidi="en-US"/>
              </w:rPr>
            </w:pPr>
            <w:r w:rsidRPr="00557734">
              <w:rPr>
                <w:rFonts w:ascii="Arial" w:hAnsi="Arial" w:cs="Arial"/>
                <w:lang w:val="mk-MK" w:bidi="en-US"/>
              </w:rPr>
              <w:t>Заштита од поплави</w:t>
            </w:r>
          </w:p>
        </w:tc>
      </w:tr>
      <w:tr w:rsidR="00B25772" w:rsidRPr="005B5D00" w14:paraId="369D41AB" w14:textId="77777777" w:rsidTr="00515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78146186" w14:textId="77777777" w:rsidR="00B25772" w:rsidRPr="00515B55" w:rsidRDefault="00B25772" w:rsidP="00B25772">
            <w:pPr>
              <w:autoSpaceDE w:val="0"/>
              <w:autoSpaceDN w:val="0"/>
              <w:adjustRightInd w:val="0"/>
              <w:jc w:val="center"/>
              <w:rPr>
                <w:rFonts w:ascii="Arial" w:hAnsi="Arial" w:cs="Arial"/>
                <w:b w:val="0"/>
                <w:bCs w:val="0"/>
                <w:lang w:bidi="en-US"/>
              </w:rPr>
            </w:pPr>
            <w:r w:rsidRPr="00515B55">
              <w:rPr>
                <w:rFonts w:ascii="Arial" w:hAnsi="Arial" w:cs="Arial"/>
                <w:b w:val="0"/>
                <w:bCs w:val="0"/>
                <w:lang w:val="mk-MK" w:bidi="en-US"/>
              </w:rPr>
              <w:t xml:space="preserve">Редовен увид од Центар за управување со кризи </w:t>
            </w:r>
          </w:p>
        </w:tc>
        <w:tc>
          <w:tcPr>
            <w:tcW w:w="1070" w:type="pct"/>
          </w:tcPr>
          <w:p w14:paraId="40EE38C8" w14:textId="44E31C4A" w:rsidR="00B25772" w:rsidRPr="00557734" w:rsidRDefault="00B25772" w:rsidP="00B2577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bidi="en-US"/>
              </w:rPr>
            </w:pPr>
            <w:r w:rsidRPr="00557734">
              <w:rPr>
                <w:rFonts w:ascii="Arial" w:hAnsi="Arial" w:cs="Arial"/>
                <w:lang w:val="mk-MK" w:bidi="en-US"/>
              </w:rPr>
              <w:t>Ноември 202</w:t>
            </w:r>
            <w:r w:rsidR="00515B55">
              <w:rPr>
                <w:rFonts w:ascii="Arial" w:hAnsi="Arial" w:cs="Arial"/>
                <w:lang w:val="mk-MK" w:bidi="en-US"/>
              </w:rPr>
              <w:t>1</w:t>
            </w:r>
            <w:r w:rsidRPr="00557734">
              <w:rPr>
                <w:rFonts w:ascii="Arial" w:hAnsi="Arial" w:cs="Arial"/>
                <w:lang w:val="mk-MK" w:bidi="en-US"/>
              </w:rPr>
              <w:t xml:space="preserve"> год.</w:t>
            </w:r>
          </w:p>
        </w:tc>
        <w:tc>
          <w:tcPr>
            <w:tcW w:w="1018" w:type="pct"/>
          </w:tcPr>
          <w:p w14:paraId="0E05281A" w14:textId="77777777" w:rsidR="00B25772" w:rsidRPr="00557734" w:rsidRDefault="00B25772" w:rsidP="00B2577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bidi="en-US"/>
              </w:rPr>
            </w:pPr>
            <w:r w:rsidRPr="00557734">
              <w:rPr>
                <w:rFonts w:ascii="Arial" w:hAnsi="Arial" w:cs="Arial"/>
                <w:lang w:val="mk-MK" w:bidi="en-US"/>
              </w:rPr>
              <w:t>Стручни лица</w:t>
            </w:r>
          </w:p>
        </w:tc>
        <w:tc>
          <w:tcPr>
            <w:tcW w:w="894" w:type="pct"/>
          </w:tcPr>
          <w:p w14:paraId="76E01FF2" w14:textId="77777777" w:rsidR="00B25772" w:rsidRPr="00557734" w:rsidRDefault="00B25772" w:rsidP="00B2577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lang w:bidi="en-US"/>
              </w:rPr>
            </w:pPr>
            <w:r w:rsidRPr="00557734">
              <w:rPr>
                <w:rFonts w:ascii="Arial" w:hAnsi="Arial" w:cs="Arial"/>
                <w:lang w:val="mk-MK" w:bidi="en-US"/>
              </w:rPr>
              <w:t>училиште</w:t>
            </w:r>
            <w:r w:rsidRPr="00557734">
              <w:rPr>
                <w:rFonts w:ascii="Arial" w:hAnsi="Arial" w:cs="Arial"/>
                <w:lang w:bidi="en-US"/>
              </w:rPr>
              <w:t xml:space="preserve"> </w:t>
            </w:r>
          </w:p>
        </w:tc>
        <w:tc>
          <w:tcPr>
            <w:tcW w:w="1118" w:type="pct"/>
          </w:tcPr>
          <w:p w14:paraId="0F367117" w14:textId="77777777" w:rsidR="00B25772" w:rsidRPr="00557734" w:rsidRDefault="00B25772" w:rsidP="00B2577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lang w:bidi="en-US"/>
              </w:rPr>
            </w:pPr>
            <w:proofErr w:type="spellStart"/>
            <w:r w:rsidRPr="00557734">
              <w:rPr>
                <w:rFonts w:ascii="Arial" w:hAnsi="Arial" w:cs="Arial"/>
                <w:lang w:bidi="en-US"/>
              </w:rPr>
              <w:t>Навремено</w:t>
            </w:r>
            <w:proofErr w:type="spellEnd"/>
            <w:r w:rsidRPr="00557734">
              <w:rPr>
                <w:rFonts w:ascii="Arial" w:hAnsi="Arial" w:cs="Arial"/>
                <w:lang w:bidi="en-US"/>
              </w:rPr>
              <w:t xml:space="preserve"> и </w:t>
            </w:r>
            <w:proofErr w:type="spellStart"/>
            <w:r w:rsidRPr="00557734">
              <w:rPr>
                <w:rFonts w:ascii="Arial" w:hAnsi="Arial" w:cs="Arial"/>
                <w:lang w:bidi="en-US"/>
              </w:rPr>
              <w:t>правилно</w:t>
            </w:r>
            <w:proofErr w:type="spellEnd"/>
            <w:r w:rsidRPr="00557734">
              <w:rPr>
                <w:rFonts w:ascii="Arial" w:hAnsi="Arial" w:cs="Arial"/>
                <w:lang w:bidi="en-US"/>
              </w:rPr>
              <w:t xml:space="preserve"> </w:t>
            </w:r>
            <w:proofErr w:type="spellStart"/>
            <w:r w:rsidRPr="00557734">
              <w:rPr>
                <w:rFonts w:ascii="Arial" w:hAnsi="Arial" w:cs="Arial"/>
                <w:lang w:bidi="en-US"/>
              </w:rPr>
              <w:t>по</w:t>
            </w:r>
            <w:proofErr w:type="spellEnd"/>
            <w:r w:rsidRPr="00557734">
              <w:rPr>
                <w:rFonts w:ascii="Arial" w:hAnsi="Arial" w:cs="Arial"/>
                <w:lang w:val="mk-MK" w:bidi="en-US"/>
              </w:rPr>
              <w:t>с</w:t>
            </w:r>
            <w:r w:rsidRPr="00557734">
              <w:rPr>
                <w:rFonts w:ascii="Arial" w:hAnsi="Arial" w:cs="Arial"/>
                <w:lang w:bidi="en-US"/>
              </w:rPr>
              <w:t>т</w:t>
            </w:r>
            <w:r w:rsidRPr="00557734">
              <w:rPr>
                <w:rFonts w:ascii="Arial" w:hAnsi="Arial" w:cs="Arial"/>
                <w:lang w:val="mk-MK" w:bidi="en-US"/>
              </w:rPr>
              <w:t>а</w:t>
            </w:r>
            <w:proofErr w:type="spellStart"/>
            <w:r w:rsidRPr="00557734">
              <w:rPr>
                <w:rFonts w:ascii="Arial" w:hAnsi="Arial" w:cs="Arial"/>
                <w:lang w:bidi="en-US"/>
              </w:rPr>
              <w:t>пување</w:t>
            </w:r>
            <w:proofErr w:type="spellEnd"/>
            <w:r w:rsidRPr="00557734">
              <w:rPr>
                <w:rFonts w:ascii="Arial" w:hAnsi="Arial" w:cs="Arial"/>
                <w:lang w:bidi="en-US"/>
              </w:rPr>
              <w:t xml:space="preserve"> </w:t>
            </w:r>
            <w:proofErr w:type="spellStart"/>
            <w:r w:rsidRPr="00557734">
              <w:rPr>
                <w:rFonts w:ascii="Arial" w:hAnsi="Arial" w:cs="Arial"/>
                <w:lang w:bidi="en-US"/>
              </w:rPr>
              <w:t>во</w:t>
            </w:r>
            <w:proofErr w:type="spellEnd"/>
            <w:r w:rsidRPr="00557734">
              <w:rPr>
                <w:rFonts w:ascii="Arial" w:hAnsi="Arial" w:cs="Arial"/>
                <w:lang w:bidi="en-US"/>
              </w:rPr>
              <w:t xml:space="preserve"> </w:t>
            </w:r>
            <w:proofErr w:type="spellStart"/>
            <w:r w:rsidRPr="00557734">
              <w:rPr>
                <w:rFonts w:ascii="Arial" w:hAnsi="Arial" w:cs="Arial"/>
                <w:lang w:bidi="en-US"/>
              </w:rPr>
              <w:t>случај</w:t>
            </w:r>
            <w:proofErr w:type="spellEnd"/>
            <w:r w:rsidRPr="00557734">
              <w:rPr>
                <w:rFonts w:ascii="Arial" w:hAnsi="Arial" w:cs="Arial"/>
                <w:lang w:bidi="en-US"/>
              </w:rPr>
              <w:t xml:space="preserve"> </w:t>
            </w:r>
            <w:proofErr w:type="spellStart"/>
            <w:r w:rsidRPr="00557734">
              <w:rPr>
                <w:rFonts w:ascii="Arial" w:hAnsi="Arial" w:cs="Arial"/>
                <w:lang w:bidi="en-US"/>
              </w:rPr>
              <w:t>на</w:t>
            </w:r>
            <w:proofErr w:type="spellEnd"/>
            <w:r w:rsidRPr="00557734">
              <w:rPr>
                <w:rFonts w:ascii="Arial" w:hAnsi="Arial" w:cs="Arial"/>
                <w:lang w:bidi="en-US"/>
              </w:rPr>
              <w:t xml:space="preserve"> </w:t>
            </w:r>
            <w:proofErr w:type="spellStart"/>
            <w:r w:rsidRPr="00557734">
              <w:rPr>
                <w:rFonts w:ascii="Arial" w:hAnsi="Arial" w:cs="Arial"/>
                <w:lang w:bidi="en-US"/>
              </w:rPr>
              <w:t>елементарни</w:t>
            </w:r>
            <w:proofErr w:type="spellEnd"/>
            <w:r w:rsidRPr="00557734">
              <w:rPr>
                <w:rFonts w:ascii="Arial" w:hAnsi="Arial" w:cs="Arial"/>
                <w:lang w:bidi="en-US"/>
              </w:rPr>
              <w:t xml:space="preserve"> </w:t>
            </w:r>
            <w:proofErr w:type="spellStart"/>
            <w:r w:rsidRPr="00557734">
              <w:rPr>
                <w:rFonts w:ascii="Arial" w:hAnsi="Arial" w:cs="Arial"/>
                <w:lang w:bidi="en-US"/>
              </w:rPr>
              <w:t>непогоди</w:t>
            </w:r>
            <w:proofErr w:type="spellEnd"/>
            <w:r w:rsidRPr="00557734">
              <w:rPr>
                <w:rFonts w:ascii="Arial" w:hAnsi="Arial" w:cs="Arial"/>
                <w:lang w:bidi="en-US"/>
              </w:rPr>
              <w:t xml:space="preserve"> </w:t>
            </w:r>
          </w:p>
        </w:tc>
      </w:tr>
      <w:tr w:rsidR="00B25772" w:rsidRPr="0090144B" w14:paraId="6D24D2BA" w14:textId="77777777" w:rsidTr="00515B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49ED0D72" w14:textId="77777777" w:rsidR="00B25772" w:rsidRPr="00515B55" w:rsidRDefault="00B25772" w:rsidP="00B25772">
            <w:pPr>
              <w:autoSpaceDE w:val="0"/>
              <w:autoSpaceDN w:val="0"/>
              <w:adjustRightInd w:val="0"/>
              <w:jc w:val="center"/>
              <w:rPr>
                <w:rFonts w:ascii="Arial" w:hAnsi="Arial" w:cs="Arial"/>
                <w:b w:val="0"/>
                <w:bCs w:val="0"/>
                <w:lang w:val="mk-MK" w:bidi="en-US"/>
              </w:rPr>
            </w:pPr>
            <w:r w:rsidRPr="00515B55">
              <w:rPr>
                <w:rFonts w:ascii="Arial" w:hAnsi="Arial" w:cs="Arial"/>
                <w:b w:val="0"/>
                <w:bCs w:val="0"/>
                <w:lang w:val="mk-MK" w:bidi="en-US"/>
              </w:rPr>
              <w:t xml:space="preserve">Замена на ПП апарати за пожар </w:t>
            </w:r>
          </w:p>
        </w:tc>
        <w:tc>
          <w:tcPr>
            <w:tcW w:w="1070" w:type="pct"/>
          </w:tcPr>
          <w:p w14:paraId="26299D77" w14:textId="27FEA54B" w:rsidR="00B25772" w:rsidRPr="00557734" w:rsidRDefault="00B25772" w:rsidP="00B2577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bidi="en-US"/>
              </w:rPr>
            </w:pPr>
            <w:r w:rsidRPr="00557734">
              <w:rPr>
                <w:rFonts w:ascii="Arial" w:hAnsi="Arial" w:cs="Arial"/>
                <w:lang w:val="mk-MK" w:bidi="en-US"/>
              </w:rPr>
              <w:t>Декември 202</w:t>
            </w:r>
            <w:r w:rsidR="00515B55">
              <w:rPr>
                <w:rFonts w:ascii="Arial" w:hAnsi="Arial" w:cs="Arial"/>
                <w:lang w:val="mk-MK" w:bidi="en-US"/>
              </w:rPr>
              <w:t>1</w:t>
            </w:r>
            <w:r w:rsidRPr="00557734">
              <w:rPr>
                <w:rFonts w:ascii="Arial" w:hAnsi="Arial" w:cs="Arial"/>
                <w:lang w:val="mk-MK" w:bidi="en-US"/>
              </w:rPr>
              <w:t xml:space="preserve"> год.</w:t>
            </w:r>
          </w:p>
          <w:p w14:paraId="258AA9E9" w14:textId="77777777" w:rsidR="00B25772" w:rsidRPr="00557734" w:rsidRDefault="00B25772" w:rsidP="00B2577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bidi="en-US"/>
              </w:rPr>
            </w:pPr>
          </w:p>
        </w:tc>
        <w:tc>
          <w:tcPr>
            <w:tcW w:w="1018" w:type="pct"/>
          </w:tcPr>
          <w:p w14:paraId="53A514A7" w14:textId="77777777" w:rsidR="00B25772" w:rsidRPr="00557734" w:rsidRDefault="00B25772" w:rsidP="00B2577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bidi="en-US"/>
              </w:rPr>
            </w:pPr>
            <w:r w:rsidRPr="00557734">
              <w:rPr>
                <w:rFonts w:ascii="Arial" w:hAnsi="Arial" w:cs="Arial"/>
                <w:b/>
                <w:lang w:val="mk-MK" w:bidi="en-US"/>
              </w:rPr>
              <w:t>,,ОГНОСТОП“</w:t>
            </w:r>
            <w:r w:rsidRPr="00557734">
              <w:rPr>
                <w:rFonts w:ascii="Arial" w:hAnsi="Arial" w:cs="Arial"/>
                <w:lang w:val="mk-MK" w:bidi="en-US"/>
              </w:rPr>
              <w:t xml:space="preserve"> Скопје</w:t>
            </w:r>
          </w:p>
        </w:tc>
        <w:tc>
          <w:tcPr>
            <w:tcW w:w="894" w:type="pct"/>
          </w:tcPr>
          <w:p w14:paraId="7F162FAB" w14:textId="77777777" w:rsidR="00B25772" w:rsidRPr="00557734" w:rsidRDefault="00B25772" w:rsidP="00B2577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bidi="en-US"/>
              </w:rPr>
            </w:pPr>
            <w:r w:rsidRPr="00557734">
              <w:rPr>
                <w:rFonts w:ascii="Arial" w:hAnsi="Arial" w:cs="Arial"/>
                <w:lang w:val="mk-MK" w:bidi="en-US"/>
              </w:rPr>
              <w:t>училиште</w:t>
            </w:r>
          </w:p>
        </w:tc>
        <w:tc>
          <w:tcPr>
            <w:tcW w:w="1118" w:type="pct"/>
          </w:tcPr>
          <w:p w14:paraId="112FADA2" w14:textId="77777777" w:rsidR="00B25772" w:rsidRPr="00557734" w:rsidRDefault="00B25772" w:rsidP="00B2577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bidi="en-US"/>
              </w:rPr>
            </w:pPr>
            <w:r w:rsidRPr="00557734">
              <w:rPr>
                <w:rFonts w:ascii="Arial" w:hAnsi="Arial" w:cs="Arial"/>
                <w:lang w:val="mk-MK" w:bidi="en-US"/>
              </w:rPr>
              <w:t>Заштита од пожари</w:t>
            </w:r>
          </w:p>
        </w:tc>
      </w:tr>
      <w:tr w:rsidR="00C1548F" w:rsidRPr="0090144B" w14:paraId="017B8DBB" w14:textId="77777777" w:rsidTr="00515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38B51039" w14:textId="77777777" w:rsidR="00C810A4" w:rsidRPr="00515B55" w:rsidRDefault="00C1548F" w:rsidP="00C1548F">
            <w:pPr>
              <w:autoSpaceDE w:val="0"/>
              <w:autoSpaceDN w:val="0"/>
              <w:adjustRightInd w:val="0"/>
              <w:jc w:val="center"/>
              <w:rPr>
                <w:rFonts w:ascii="Arial" w:hAnsi="Arial" w:cs="Arial"/>
                <w:b w:val="0"/>
                <w:bCs w:val="0"/>
                <w:lang w:val="mk-MK" w:bidi="en-US"/>
              </w:rPr>
            </w:pPr>
            <w:r w:rsidRPr="00515B55">
              <w:rPr>
                <w:rFonts w:ascii="Arial" w:hAnsi="Arial" w:cs="Arial"/>
                <w:b w:val="0"/>
                <w:bCs w:val="0"/>
                <w:lang w:val="mk-MK" w:bidi="en-US"/>
              </w:rPr>
              <w:t>Контрола на ПП</w:t>
            </w:r>
          </w:p>
          <w:p w14:paraId="153C2EDB" w14:textId="77777777" w:rsidR="00C1548F" w:rsidRPr="00515B55" w:rsidRDefault="00C1548F" w:rsidP="00C1548F">
            <w:pPr>
              <w:autoSpaceDE w:val="0"/>
              <w:autoSpaceDN w:val="0"/>
              <w:adjustRightInd w:val="0"/>
              <w:jc w:val="center"/>
              <w:rPr>
                <w:rFonts w:ascii="Arial" w:hAnsi="Arial" w:cs="Arial"/>
                <w:b w:val="0"/>
                <w:bCs w:val="0"/>
                <w:lang w:val="mk-MK" w:bidi="en-US"/>
              </w:rPr>
            </w:pPr>
            <w:r w:rsidRPr="00515B55">
              <w:rPr>
                <w:rFonts w:ascii="Arial" w:hAnsi="Arial" w:cs="Arial"/>
                <w:b w:val="0"/>
                <w:bCs w:val="0"/>
                <w:lang w:val="mk-MK" w:bidi="en-US"/>
              </w:rPr>
              <w:t xml:space="preserve"> апаратите за пожар</w:t>
            </w:r>
          </w:p>
        </w:tc>
        <w:tc>
          <w:tcPr>
            <w:tcW w:w="1070" w:type="pct"/>
          </w:tcPr>
          <w:p w14:paraId="40DE3A5C" w14:textId="614CF38C" w:rsidR="00C1548F" w:rsidRPr="00557734" w:rsidRDefault="00C1548F" w:rsidP="00C1548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bidi="en-US"/>
              </w:rPr>
            </w:pPr>
            <w:r>
              <w:rPr>
                <w:rFonts w:ascii="Arial" w:hAnsi="Arial" w:cs="Arial"/>
                <w:lang w:val="mk-MK" w:bidi="en-US"/>
              </w:rPr>
              <w:t>Март 202</w:t>
            </w:r>
            <w:r w:rsidR="00515B55">
              <w:rPr>
                <w:rFonts w:ascii="Arial" w:hAnsi="Arial" w:cs="Arial"/>
                <w:lang w:val="mk-MK" w:bidi="en-US"/>
              </w:rPr>
              <w:t>2г.</w:t>
            </w:r>
          </w:p>
        </w:tc>
        <w:tc>
          <w:tcPr>
            <w:tcW w:w="1018" w:type="pct"/>
          </w:tcPr>
          <w:p w14:paraId="2871BB1B" w14:textId="77777777" w:rsidR="00C1548F" w:rsidRPr="00557734" w:rsidRDefault="00C1548F" w:rsidP="00C1548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mk-MK" w:bidi="en-US"/>
              </w:rPr>
            </w:pPr>
            <w:r w:rsidRPr="00557734">
              <w:rPr>
                <w:rFonts w:ascii="Arial" w:hAnsi="Arial" w:cs="Arial"/>
                <w:b/>
                <w:lang w:val="mk-MK" w:bidi="en-US"/>
              </w:rPr>
              <w:t>,,ОГНОСТОП“</w:t>
            </w:r>
            <w:r w:rsidRPr="00557734">
              <w:rPr>
                <w:rFonts w:ascii="Arial" w:hAnsi="Arial" w:cs="Arial"/>
                <w:lang w:val="mk-MK" w:bidi="en-US"/>
              </w:rPr>
              <w:t xml:space="preserve"> Скопје</w:t>
            </w:r>
          </w:p>
        </w:tc>
        <w:tc>
          <w:tcPr>
            <w:tcW w:w="894" w:type="pct"/>
          </w:tcPr>
          <w:p w14:paraId="2E23D2ED" w14:textId="77777777" w:rsidR="00C1548F" w:rsidRPr="00557734" w:rsidRDefault="00C1548F" w:rsidP="00C1548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bidi="en-US"/>
              </w:rPr>
            </w:pPr>
            <w:r w:rsidRPr="00557734">
              <w:rPr>
                <w:rFonts w:ascii="Arial" w:hAnsi="Arial" w:cs="Arial"/>
                <w:lang w:val="mk-MK" w:bidi="en-US"/>
              </w:rPr>
              <w:t>училиште</w:t>
            </w:r>
          </w:p>
        </w:tc>
        <w:tc>
          <w:tcPr>
            <w:tcW w:w="1118" w:type="pct"/>
          </w:tcPr>
          <w:p w14:paraId="2F5F98F4" w14:textId="77777777" w:rsidR="00C1548F" w:rsidRPr="00557734" w:rsidRDefault="00C1548F" w:rsidP="00C1548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bidi="en-US"/>
              </w:rPr>
            </w:pPr>
            <w:r w:rsidRPr="00557734">
              <w:rPr>
                <w:rFonts w:ascii="Arial" w:hAnsi="Arial" w:cs="Arial"/>
                <w:lang w:val="mk-MK" w:bidi="en-US"/>
              </w:rPr>
              <w:t>Заштита од пожари</w:t>
            </w:r>
          </w:p>
        </w:tc>
      </w:tr>
      <w:tr w:rsidR="00C1548F" w:rsidRPr="0090144B" w14:paraId="4C898454" w14:textId="77777777" w:rsidTr="00515B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7BF8DE2D" w14:textId="77777777" w:rsidR="00C1548F" w:rsidRPr="00515B55" w:rsidRDefault="00C1548F" w:rsidP="00C1548F">
            <w:pPr>
              <w:autoSpaceDE w:val="0"/>
              <w:autoSpaceDN w:val="0"/>
              <w:adjustRightInd w:val="0"/>
              <w:jc w:val="center"/>
              <w:rPr>
                <w:rFonts w:ascii="Arial" w:hAnsi="Arial" w:cs="Arial"/>
                <w:b w:val="0"/>
                <w:bCs w:val="0"/>
                <w:lang w:val="mk-MK" w:bidi="en-US"/>
              </w:rPr>
            </w:pPr>
            <w:r w:rsidRPr="00515B55">
              <w:rPr>
                <w:rFonts w:ascii="Arial" w:hAnsi="Arial" w:cs="Arial"/>
                <w:b w:val="0"/>
                <w:bCs w:val="0"/>
                <w:lang w:val="mk-MK" w:bidi="en-US"/>
              </w:rPr>
              <w:t xml:space="preserve">Комбинирано контролирање на безбедноста на учениците и вработените </w:t>
            </w:r>
          </w:p>
          <w:p w14:paraId="15705ABD" w14:textId="77777777" w:rsidR="00C810A4" w:rsidRPr="00515B55" w:rsidRDefault="00C810A4" w:rsidP="00C1548F">
            <w:pPr>
              <w:autoSpaceDE w:val="0"/>
              <w:autoSpaceDN w:val="0"/>
              <w:adjustRightInd w:val="0"/>
              <w:jc w:val="center"/>
              <w:rPr>
                <w:rFonts w:ascii="Arial" w:hAnsi="Arial" w:cs="Arial"/>
                <w:b w:val="0"/>
                <w:bCs w:val="0"/>
                <w:lang w:val="mk-MK" w:bidi="en-US"/>
              </w:rPr>
            </w:pPr>
          </w:p>
          <w:p w14:paraId="1255C361" w14:textId="77777777" w:rsidR="00C810A4" w:rsidRPr="00515B55" w:rsidRDefault="00C810A4" w:rsidP="00C1548F">
            <w:pPr>
              <w:autoSpaceDE w:val="0"/>
              <w:autoSpaceDN w:val="0"/>
              <w:adjustRightInd w:val="0"/>
              <w:jc w:val="center"/>
              <w:rPr>
                <w:rFonts w:ascii="Arial" w:hAnsi="Arial" w:cs="Arial"/>
                <w:b w:val="0"/>
                <w:bCs w:val="0"/>
                <w:lang w:val="mk-MK" w:bidi="en-US"/>
              </w:rPr>
            </w:pPr>
            <w:r w:rsidRPr="00515B55">
              <w:rPr>
                <w:rFonts w:ascii="Arial" w:hAnsi="Arial" w:cs="Arial"/>
                <w:b w:val="0"/>
                <w:bCs w:val="0"/>
                <w:lang w:val="mk-MK" w:bidi="en-US"/>
              </w:rPr>
              <w:t>Соработка со ПС,, Пролет</w:t>
            </w:r>
          </w:p>
        </w:tc>
        <w:tc>
          <w:tcPr>
            <w:tcW w:w="1070" w:type="pct"/>
          </w:tcPr>
          <w:p w14:paraId="7F3514FC" w14:textId="77777777" w:rsidR="00C1548F" w:rsidRDefault="00C1548F" w:rsidP="00C1548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bidi="en-US"/>
              </w:rPr>
            </w:pPr>
            <w:r>
              <w:rPr>
                <w:rFonts w:ascii="Arial" w:hAnsi="Arial" w:cs="Arial"/>
                <w:lang w:val="mk-MK" w:bidi="en-US"/>
              </w:rPr>
              <w:t>Во текот на целата учебна година</w:t>
            </w:r>
          </w:p>
        </w:tc>
        <w:tc>
          <w:tcPr>
            <w:tcW w:w="1018" w:type="pct"/>
          </w:tcPr>
          <w:p w14:paraId="327302F4" w14:textId="77777777" w:rsidR="00C1548F" w:rsidRDefault="00C1548F" w:rsidP="00C1548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bidi="en-US"/>
              </w:rPr>
            </w:pPr>
            <w:r w:rsidRPr="00C1548F">
              <w:rPr>
                <w:rFonts w:ascii="Arial" w:hAnsi="Arial" w:cs="Arial"/>
                <w:lang w:val="mk-MK" w:bidi="en-US"/>
              </w:rPr>
              <w:t>Задолжени лица од техничкиот персонал на училиштето</w:t>
            </w:r>
          </w:p>
          <w:p w14:paraId="01452AC7" w14:textId="77777777" w:rsidR="00C810A4" w:rsidRDefault="00C810A4" w:rsidP="00C1548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bidi="en-US"/>
              </w:rPr>
            </w:pPr>
          </w:p>
          <w:p w14:paraId="5586C97E" w14:textId="77777777" w:rsidR="00C810A4" w:rsidRDefault="00C810A4" w:rsidP="00C1548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bidi="en-US"/>
              </w:rPr>
            </w:pPr>
          </w:p>
          <w:p w14:paraId="2EECBF44" w14:textId="77777777" w:rsidR="00C810A4" w:rsidRDefault="00C810A4" w:rsidP="00C1548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bidi="en-US"/>
              </w:rPr>
            </w:pPr>
          </w:p>
          <w:p w14:paraId="4B726680" w14:textId="77777777" w:rsidR="00C810A4" w:rsidRPr="00C1548F" w:rsidRDefault="00C810A4" w:rsidP="00C810A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lang w:val="mk-MK" w:bidi="en-US"/>
              </w:rPr>
            </w:pPr>
            <w:r>
              <w:rPr>
                <w:rFonts w:ascii="Arial" w:hAnsi="Arial" w:cs="Arial"/>
                <w:lang w:val="mk-MK" w:bidi="en-US"/>
              </w:rPr>
              <w:t>Директор</w:t>
            </w:r>
          </w:p>
        </w:tc>
        <w:tc>
          <w:tcPr>
            <w:tcW w:w="894" w:type="pct"/>
          </w:tcPr>
          <w:p w14:paraId="7ED30B52" w14:textId="77777777" w:rsidR="00C1548F" w:rsidRPr="00557734" w:rsidRDefault="00C1548F" w:rsidP="00C1548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bidi="en-US"/>
              </w:rPr>
            </w:pPr>
            <w:r>
              <w:rPr>
                <w:rFonts w:ascii="Arial" w:hAnsi="Arial" w:cs="Arial"/>
                <w:lang w:val="mk-MK" w:bidi="en-US"/>
              </w:rPr>
              <w:t>Ученици и наставници</w:t>
            </w:r>
          </w:p>
        </w:tc>
        <w:tc>
          <w:tcPr>
            <w:tcW w:w="1118" w:type="pct"/>
          </w:tcPr>
          <w:p w14:paraId="01664C4B" w14:textId="77777777" w:rsidR="00C1548F" w:rsidRPr="00557734" w:rsidRDefault="00D67DE3" w:rsidP="00C1548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lang w:val="mk-MK" w:bidi="en-US"/>
              </w:rPr>
            </w:pPr>
            <w:r>
              <w:rPr>
                <w:rFonts w:ascii="Arial" w:hAnsi="Arial" w:cs="Arial"/>
                <w:lang w:val="mk-MK" w:bidi="en-US"/>
              </w:rPr>
              <w:t>Безбедност на учениците и вработените во училиштето</w:t>
            </w:r>
            <w:r w:rsidR="00FB3CD7">
              <w:rPr>
                <w:rFonts w:ascii="Arial" w:hAnsi="Arial" w:cs="Arial"/>
                <w:lang w:val="mk-MK" w:bidi="en-US"/>
              </w:rPr>
              <w:t xml:space="preserve"> </w:t>
            </w:r>
          </w:p>
        </w:tc>
      </w:tr>
    </w:tbl>
    <w:p w14:paraId="52A6755D" w14:textId="77777777" w:rsidR="00B25772" w:rsidRDefault="00B25772" w:rsidP="00B25772">
      <w:pPr>
        <w:jc w:val="right"/>
        <w:rPr>
          <w:rFonts w:ascii="Arial" w:hAnsi="Arial" w:cs="Arial"/>
          <w:lang w:val="mk-MK"/>
        </w:rPr>
      </w:pPr>
      <w:r>
        <w:rPr>
          <w:rFonts w:ascii="Arial" w:hAnsi="Arial" w:cs="Arial"/>
          <w:lang w:val="mk-MK"/>
        </w:rPr>
        <w:t>Директор:</w:t>
      </w:r>
    </w:p>
    <w:p w14:paraId="2CBDC700" w14:textId="0902AB5C" w:rsidR="007E7E6C" w:rsidRPr="001574C6" w:rsidRDefault="00B25772" w:rsidP="001574C6">
      <w:pPr>
        <w:jc w:val="right"/>
        <w:rPr>
          <w:rFonts w:ascii="Arial" w:hAnsi="Arial" w:cs="Arial"/>
          <w:lang w:val="mk-MK"/>
        </w:rPr>
      </w:pPr>
      <w:r>
        <w:rPr>
          <w:rFonts w:ascii="Arial" w:hAnsi="Arial" w:cs="Arial"/>
          <w:lang w:val="mk-MK"/>
        </w:rPr>
        <w:t xml:space="preserve"> </w:t>
      </w:r>
      <w:r w:rsidR="001574C6">
        <w:rPr>
          <w:rFonts w:ascii="Arial" w:hAnsi="Arial" w:cs="Arial"/>
          <w:lang w:val="mk-MK"/>
        </w:rPr>
        <w:t>М-р Наталија Делева</w:t>
      </w:r>
    </w:p>
    <w:p w14:paraId="07880419" w14:textId="77777777" w:rsidR="007E7E6C" w:rsidRDefault="007E7E6C" w:rsidP="00B25772">
      <w:pPr>
        <w:rPr>
          <w:b/>
          <w:sz w:val="36"/>
          <w:szCs w:val="36"/>
          <w:lang w:val="mk-MK"/>
        </w:rPr>
      </w:pPr>
    </w:p>
    <w:p w14:paraId="0811F64C" w14:textId="77777777" w:rsidR="007E7E6C" w:rsidRDefault="007E7E6C" w:rsidP="00B25772">
      <w:pPr>
        <w:rPr>
          <w:b/>
          <w:sz w:val="36"/>
          <w:szCs w:val="36"/>
          <w:lang w:val="mk-MK"/>
        </w:rPr>
      </w:pPr>
    </w:p>
    <w:p w14:paraId="00A0625A" w14:textId="77777777" w:rsidR="00BB0737" w:rsidRPr="00BB0737" w:rsidRDefault="00BB0737" w:rsidP="00BB0737">
      <w:pPr>
        <w:spacing w:after="0" w:line="240" w:lineRule="auto"/>
        <w:contextualSpacing/>
        <w:jc w:val="both"/>
        <w:rPr>
          <w:rFonts w:ascii="Comic Sans MS" w:eastAsia="Times New Roman" w:hAnsi="Comic Sans MS" w:cs="Times New Roman"/>
          <w:b/>
          <w:bCs/>
          <w:color w:val="000000"/>
          <w:sz w:val="28"/>
          <w:szCs w:val="28"/>
          <w:lang w:val="mk-MK"/>
          <w14:shadow w14:blurRad="38100" w14:dist="19050" w14:dir="2700000" w14:sx="100000" w14:sy="100000" w14:kx="0" w14:ky="0" w14:algn="tl">
            <w14:srgbClr w14:val="000000">
              <w14:alpha w14:val="60000"/>
            </w14:srgbClr>
          </w14:shadow>
        </w:rPr>
      </w:pPr>
      <w:r w:rsidRPr="00BB0737">
        <w:rPr>
          <w:rFonts w:ascii="Comic Sans MS" w:eastAsia="Times New Roman" w:hAnsi="Comic Sans MS" w:cs="Times New Roman"/>
          <w:b/>
          <w:bCs/>
          <w:color w:val="000000"/>
          <w:sz w:val="28"/>
          <w:szCs w:val="28"/>
          <w:lang w:val="mk-MK"/>
          <w14:shadow w14:blurRad="38100" w14:dist="19050" w14:dir="2700000" w14:sx="100000" w14:sy="100000" w14:kx="0" w14:ky="0" w14:algn="tl">
            <w14:srgbClr w14:val="000000">
              <w14:alpha w14:val="60000"/>
            </w14:srgbClr>
          </w14:shadow>
        </w:rPr>
        <w:lastRenderedPageBreak/>
        <w:t>ГРИЖА ЗА ЗДРАВЈЕТО НА УЧЕНИЦИТЕ</w:t>
      </w:r>
    </w:p>
    <w:bookmarkEnd w:id="94"/>
    <w:p w14:paraId="288E0331" w14:textId="77777777" w:rsidR="00B25772" w:rsidRDefault="00B25772" w:rsidP="00BB0737">
      <w:pPr>
        <w:spacing w:after="0" w:line="240" w:lineRule="auto"/>
        <w:rPr>
          <w:rFonts w:ascii="Arial" w:hAnsi="Arial"/>
          <w:sz w:val="24"/>
          <w:szCs w:val="24"/>
          <w:lang w:val="mk-MK" w:eastAsia="en-GB"/>
        </w:rPr>
      </w:pPr>
    </w:p>
    <w:p w14:paraId="6B1D3EF9" w14:textId="77777777" w:rsidR="00B25772" w:rsidRDefault="00B25772" w:rsidP="00B25772">
      <w:pPr>
        <w:spacing w:after="0" w:line="240" w:lineRule="auto"/>
        <w:ind w:firstLine="720"/>
        <w:rPr>
          <w:rFonts w:ascii="Arial" w:hAnsi="Arial"/>
          <w:sz w:val="24"/>
          <w:szCs w:val="24"/>
          <w:lang w:val="mk-MK" w:eastAsia="en-GB"/>
        </w:rPr>
      </w:pPr>
    </w:p>
    <w:p w14:paraId="5C05BDEE" w14:textId="3CFFDB61" w:rsidR="00B25772" w:rsidRDefault="00B25772" w:rsidP="00B25772">
      <w:pPr>
        <w:spacing w:after="0" w:line="240" w:lineRule="auto"/>
        <w:ind w:firstLine="720"/>
        <w:rPr>
          <w:rFonts w:ascii="Arial" w:hAnsi="Arial"/>
          <w:sz w:val="24"/>
          <w:szCs w:val="24"/>
          <w:lang w:val="mk-MK" w:eastAsia="en-GB"/>
        </w:rPr>
      </w:pPr>
      <w:r w:rsidRPr="006669D5">
        <w:rPr>
          <w:rFonts w:ascii="Arial" w:hAnsi="Arial"/>
          <w:sz w:val="24"/>
          <w:szCs w:val="24"/>
          <w:lang w:val="mk-MK" w:eastAsia="en-GB"/>
        </w:rPr>
        <w:t>Во нашето училиште одсекогаш се внимава на здраствената заштита на учениците. Тоа го реализираме преку најразлични активности преку целата учебна година, кои се состојат од задолжителни систематски прегледи, стоматолошки прегледи, имунизација, предавања, работилници и разговори.</w:t>
      </w:r>
    </w:p>
    <w:p w14:paraId="3E8FDE4C" w14:textId="77777777" w:rsidR="00515B55" w:rsidRDefault="00515B55" w:rsidP="00B25772">
      <w:pPr>
        <w:spacing w:after="0" w:line="240" w:lineRule="auto"/>
        <w:ind w:firstLine="720"/>
        <w:rPr>
          <w:rFonts w:ascii="Arial" w:hAnsi="Arial"/>
          <w:sz w:val="24"/>
          <w:szCs w:val="24"/>
          <w:lang w:val="mk-MK" w:eastAsia="en-GB"/>
        </w:rPr>
      </w:pPr>
    </w:p>
    <w:tbl>
      <w:tblPr>
        <w:tblStyle w:val="LightGrid-Accent2"/>
        <w:tblW w:w="5147" w:type="pct"/>
        <w:tblInd w:w="-294" w:type="dxa"/>
        <w:tblLayout w:type="fixed"/>
        <w:tblLook w:val="04A0" w:firstRow="1" w:lastRow="0" w:firstColumn="1" w:lastColumn="0" w:noHBand="0" w:noVBand="1"/>
      </w:tblPr>
      <w:tblGrid>
        <w:gridCol w:w="2026"/>
        <w:gridCol w:w="1697"/>
        <w:gridCol w:w="1074"/>
        <w:gridCol w:w="1769"/>
        <w:gridCol w:w="1359"/>
        <w:gridCol w:w="1293"/>
        <w:gridCol w:w="1414"/>
      </w:tblGrid>
      <w:tr w:rsidR="00515B55" w:rsidRPr="00B859AB" w14:paraId="3E10CF8C" w14:textId="77777777" w:rsidTr="002E6544">
        <w:trPr>
          <w:cnfStyle w:val="100000000000" w:firstRow="1" w:lastRow="0" w:firstColumn="0" w:lastColumn="0" w:oddVBand="0" w:evenVBand="0" w:oddHBand="0"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953" w:type="pct"/>
            <w:hideMark/>
          </w:tcPr>
          <w:p w14:paraId="2959A87B" w14:textId="77777777" w:rsidR="00DA4651" w:rsidRPr="00D668A2" w:rsidRDefault="00DA4651" w:rsidP="00A321AA">
            <w:pPr>
              <w:rPr>
                <w:rFonts w:ascii="Arial" w:hAnsi="Arial" w:cs="Arial"/>
                <w:b w:val="0"/>
                <w:bCs w:val="0"/>
                <w:lang w:val="mk-MK"/>
              </w:rPr>
            </w:pPr>
            <w:r w:rsidRPr="00D668A2">
              <w:rPr>
                <w:rFonts w:ascii="Arial" w:hAnsi="Arial" w:cs="Arial"/>
                <w:lang w:val="mk-MK"/>
              </w:rPr>
              <w:t>Задача</w:t>
            </w:r>
          </w:p>
        </w:tc>
        <w:tc>
          <w:tcPr>
            <w:tcW w:w="798" w:type="pct"/>
            <w:hideMark/>
          </w:tcPr>
          <w:p w14:paraId="6FA12EF4" w14:textId="77777777" w:rsidR="00DA4651" w:rsidRPr="00D668A2" w:rsidRDefault="00DA4651" w:rsidP="00A321AA">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mk-MK"/>
              </w:rPr>
            </w:pPr>
            <w:r w:rsidRPr="00D668A2">
              <w:rPr>
                <w:rFonts w:ascii="Arial" w:hAnsi="Arial" w:cs="Arial"/>
                <w:lang w:val="mk-MK"/>
              </w:rPr>
              <w:t>Активност</w:t>
            </w:r>
          </w:p>
        </w:tc>
        <w:tc>
          <w:tcPr>
            <w:tcW w:w="505" w:type="pct"/>
            <w:hideMark/>
          </w:tcPr>
          <w:p w14:paraId="1593304B" w14:textId="77777777" w:rsidR="00DA4651" w:rsidRPr="00D668A2" w:rsidRDefault="00DA4651" w:rsidP="00A321AA">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mk-MK"/>
              </w:rPr>
            </w:pPr>
            <w:r w:rsidRPr="00D668A2">
              <w:rPr>
                <w:rFonts w:ascii="Arial" w:hAnsi="Arial" w:cs="Arial"/>
                <w:lang w:val="mk-MK"/>
              </w:rPr>
              <w:t>Време на релизација</w:t>
            </w:r>
          </w:p>
        </w:tc>
        <w:tc>
          <w:tcPr>
            <w:tcW w:w="832" w:type="pct"/>
            <w:hideMark/>
          </w:tcPr>
          <w:p w14:paraId="4AB06538" w14:textId="77777777" w:rsidR="00DA4651" w:rsidRPr="00D668A2" w:rsidRDefault="00DA4651" w:rsidP="00A321AA">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mk-MK"/>
              </w:rPr>
            </w:pPr>
            <w:r w:rsidRPr="00D668A2">
              <w:rPr>
                <w:rFonts w:ascii="Arial" w:hAnsi="Arial" w:cs="Arial"/>
                <w:lang w:val="mk-MK"/>
              </w:rPr>
              <w:t>Носител</w:t>
            </w:r>
          </w:p>
        </w:tc>
        <w:tc>
          <w:tcPr>
            <w:tcW w:w="639" w:type="pct"/>
            <w:hideMark/>
          </w:tcPr>
          <w:p w14:paraId="6C27E31E" w14:textId="77777777" w:rsidR="00DA4651" w:rsidRPr="00D668A2" w:rsidRDefault="00DA4651" w:rsidP="00A321AA">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mk-MK"/>
              </w:rPr>
            </w:pPr>
            <w:r w:rsidRPr="00D668A2">
              <w:rPr>
                <w:rFonts w:ascii="Arial" w:hAnsi="Arial" w:cs="Arial"/>
                <w:lang w:val="mk-MK"/>
              </w:rPr>
              <w:t>Начин на</w:t>
            </w:r>
          </w:p>
          <w:p w14:paraId="5140E491" w14:textId="77777777" w:rsidR="00DA4651" w:rsidRPr="00D668A2" w:rsidRDefault="00DA4651" w:rsidP="00A321AA">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mk-MK"/>
              </w:rPr>
            </w:pPr>
            <w:r w:rsidRPr="00D668A2">
              <w:rPr>
                <w:rFonts w:ascii="Arial" w:hAnsi="Arial" w:cs="Arial"/>
                <w:lang w:val="mk-MK"/>
              </w:rPr>
              <w:t>спроведување</w:t>
            </w:r>
          </w:p>
          <w:p w14:paraId="418D7374" w14:textId="77777777" w:rsidR="00DA4651" w:rsidRPr="00D668A2" w:rsidRDefault="00DA4651" w:rsidP="00A321AA">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mk-MK"/>
              </w:rPr>
            </w:pPr>
            <w:r w:rsidRPr="00D668A2">
              <w:rPr>
                <w:rFonts w:ascii="Arial" w:hAnsi="Arial" w:cs="Arial"/>
                <w:lang w:val="mk-MK"/>
              </w:rPr>
              <w:t>(реусрси)</w:t>
            </w:r>
          </w:p>
        </w:tc>
        <w:tc>
          <w:tcPr>
            <w:tcW w:w="608" w:type="pct"/>
            <w:hideMark/>
          </w:tcPr>
          <w:p w14:paraId="6A930EBE" w14:textId="77777777" w:rsidR="00DA4651" w:rsidRPr="00D668A2" w:rsidRDefault="00DA4651" w:rsidP="00A321AA">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mk-MK"/>
              </w:rPr>
            </w:pPr>
            <w:r w:rsidRPr="00D668A2">
              <w:rPr>
                <w:rFonts w:ascii="Arial" w:hAnsi="Arial" w:cs="Arial"/>
                <w:lang w:val="mk-MK"/>
              </w:rPr>
              <w:t>Очекувани</w:t>
            </w:r>
          </w:p>
          <w:p w14:paraId="26A9748E" w14:textId="77777777" w:rsidR="00DA4651" w:rsidRPr="00D668A2" w:rsidRDefault="00DA4651" w:rsidP="00A321AA">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mk-MK"/>
              </w:rPr>
            </w:pPr>
            <w:r w:rsidRPr="00D668A2">
              <w:rPr>
                <w:rFonts w:ascii="Arial" w:hAnsi="Arial" w:cs="Arial"/>
                <w:lang w:val="mk-MK"/>
              </w:rPr>
              <w:t>резултати</w:t>
            </w:r>
          </w:p>
        </w:tc>
        <w:tc>
          <w:tcPr>
            <w:tcW w:w="665" w:type="pct"/>
            <w:hideMark/>
          </w:tcPr>
          <w:p w14:paraId="4DE923C8" w14:textId="77777777" w:rsidR="00DA4651" w:rsidRPr="00D668A2" w:rsidRDefault="00DA4651" w:rsidP="00A321AA">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mk-MK"/>
              </w:rPr>
            </w:pPr>
            <w:r w:rsidRPr="00D668A2">
              <w:rPr>
                <w:rFonts w:ascii="Arial" w:hAnsi="Arial" w:cs="Arial"/>
                <w:lang w:val="mk-MK"/>
              </w:rPr>
              <w:t>Одговорно</w:t>
            </w:r>
          </w:p>
          <w:p w14:paraId="040E9257" w14:textId="77777777" w:rsidR="00DA4651" w:rsidRPr="00D668A2" w:rsidRDefault="00DA4651" w:rsidP="00A321AA">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mk-MK"/>
              </w:rPr>
            </w:pPr>
            <w:r w:rsidRPr="00D668A2">
              <w:rPr>
                <w:rFonts w:ascii="Arial" w:hAnsi="Arial" w:cs="Arial"/>
                <w:lang w:val="mk-MK"/>
              </w:rPr>
              <w:t>лице</w:t>
            </w:r>
          </w:p>
        </w:tc>
      </w:tr>
      <w:tr w:rsidR="002E6544" w:rsidRPr="0098799F" w14:paraId="20E01FCA" w14:textId="77777777" w:rsidTr="002E6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hideMark/>
          </w:tcPr>
          <w:p w14:paraId="25F713B0" w14:textId="77777777" w:rsidR="00DA4651" w:rsidRPr="0098799F" w:rsidRDefault="00DA4651" w:rsidP="00A321AA">
            <w:pPr>
              <w:rPr>
                <w:rFonts w:ascii="Arial" w:hAnsi="Arial" w:cs="Arial"/>
                <w:b w:val="0"/>
                <w:bCs w:val="0"/>
                <w:lang w:val="mk-MK"/>
              </w:rPr>
            </w:pPr>
            <w:r w:rsidRPr="0098799F">
              <w:rPr>
                <w:rFonts w:ascii="Arial" w:hAnsi="Arial" w:cs="Arial"/>
                <w:lang w:val="mk-MK"/>
              </w:rPr>
              <w:t>Запознавање на учениците со проколите за време на Ковид пандемија</w:t>
            </w:r>
          </w:p>
        </w:tc>
        <w:tc>
          <w:tcPr>
            <w:tcW w:w="798" w:type="pct"/>
            <w:hideMark/>
          </w:tcPr>
          <w:p w14:paraId="12BB1B03"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Предавања, презентаци и советувања</w:t>
            </w:r>
          </w:p>
        </w:tc>
        <w:tc>
          <w:tcPr>
            <w:tcW w:w="505" w:type="pct"/>
            <w:hideMark/>
          </w:tcPr>
          <w:p w14:paraId="2F07EDED"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Септември 2021 год.</w:t>
            </w:r>
          </w:p>
        </w:tc>
        <w:tc>
          <w:tcPr>
            <w:tcW w:w="832" w:type="pct"/>
            <w:hideMark/>
          </w:tcPr>
          <w:p w14:paraId="5E3F5A8A"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Одд. наставник, одд. раководител</w:t>
            </w:r>
          </w:p>
        </w:tc>
        <w:tc>
          <w:tcPr>
            <w:tcW w:w="639" w:type="pct"/>
            <w:hideMark/>
          </w:tcPr>
          <w:p w14:paraId="3F8137E0"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Предавања, интеракција, разговори, работилници</w:t>
            </w:r>
          </w:p>
        </w:tc>
        <w:tc>
          <w:tcPr>
            <w:tcW w:w="608" w:type="pct"/>
            <w:hideMark/>
          </w:tcPr>
          <w:p w14:paraId="5B495AC0"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Подигнување на свеста за личното здравје, здравјето во семејството и работната средина од Ковид вирусот</w:t>
            </w:r>
          </w:p>
        </w:tc>
        <w:tc>
          <w:tcPr>
            <w:tcW w:w="665" w:type="pct"/>
            <w:hideMark/>
          </w:tcPr>
          <w:p w14:paraId="282B5171"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Наставници и ученици</w:t>
            </w:r>
          </w:p>
        </w:tc>
      </w:tr>
      <w:tr w:rsidR="00515B55" w:rsidRPr="0098799F" w14:paraId="0DBC3A75" w14:textId="77777777" w:rsidTr="002E6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hideMark/>
          </w:tcPr>
          <w:p w14:paraId="513043A6" w14:textId="77777777" w:rsidR="00DA4651" w:rsidRPr="0098799F" w:rsidRDefault="00DA4651" w:rsidP="00A321AA">
            <w:pPr>
              <w:rPr>
                <w:rFonts w:ascii="Arial" w:hAnsi="Arial" w:cs="Arial"/>
                <w:b w:val="0"/>
                <w:bCs w:val="0"/>
                <w:lang w:val="mk-MK"/>
              </w:rPr>
            </w:pPr>
            <w:r w:rsidRPr="0098799F">
              <w:rPr>
                <w:rFonts w:ascii="Arial" w:hAnsi="Arial" w:cs="Arial"/>
                <w:lang w:val="mk-MK"/>
              </w:rPr>
              <w:t>Стекнување навики за одржување на личното здравје</w:t>
            </w:r>
          </w:p>
        </w:tc>
        <w:tc>
          <w:tcPr>
            <w:tcW w:w="798" w:type="pct"/>
            <w:hideMark/>
          </w:tcPr>
          <w:p w14:paraId="43A02B25"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Предавања, презентаци и советувања</w:t>
            </w:r>
          </w:p>
        </w:tc>
        <w:tc>
          <w:tcPr>
            <w:tcW w:w="505" w:type="pct"/>
            <w:hideMark/>
          </w:tcPr>
          <w:p w14:paraId="72A3FD3C"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Септември 2021 год.</w:t>
            </w:r>
          </w:p>
        </w:tc>
        <w:tc>
          <w:tcPr>
            <w:tcW w:w="832" w:type="pct"/>
            <w:hideMark/>
          </w:tcPr>
          <w:p w14:paraId="1836DBFD"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Одд. наставник, одд. раководител</w:t>
            </w:r>
          </w:p>
        </w:tc>
        <w:tc>
          <w:tcPr>
            <w:tcW w:w="639" w:type="pct"/>
            <w:hideMark/>
          </w:tcPr>
          <w:p w14:paraId="0BA22FB0"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Соработка, предавања, интеракција, разговори, работилници</w:t>
            </w:r>
          </w:p>
        </w:tc>
        <w:tc>
          <w:tcPr>
            <w:tcW w:w="608" w:type="pct"/>
            <w:hideMark/>
          </w:tcPr>
          <w:p w14:paraId="680C1DF2"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Подигнување на свеста за личното здравје, здравјето во семејството и работната средина</w:t>
            </w:r>
          </w:p>
        </w:tc>
        <w:tc>
          <w:tcPr>
            <w:tcW w:w="665" w:type="pct"/>
            <w:hideMark/>
          </w:tcPr>
          <w:p w14:paraId="33E5B0CB"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Наставници и ученици</w:t>
            </w:r>
          </w:p>
        </w:tc>
      </w:tr>
      <w:tr w:rsidR="002E6544" w:rsidRPr="0098799F" w14:paraId="6A027C8A" w14:textId="77777777" w:rsidTr="002E6544">
        <w:trPr>
          <w:cnfStyle w:val="000000100000" w:firstRow="0" w:lastRow="0" w:firstColumn="0" w:lastColumn="0" w:oddVBand="0" w:evenVBand="0" w:oddHBand="1" w:evenHBand="0" w:firstRowFirstColumn="0" w:firstRowLastColumn="0" w:lastRowFirstColumn="0" w:lastRowLastColumn="0"/>
          <w:trHeight w:val="1364"/>
        </w:trPr>
        <w:tc>
          <w:tcPr>
            <w:cnfStyle w:val="001000000000" w:firstRow="0" w:lastRow="0" w:firstColumn="1" w:lastColumn="0" w:oddVBand="0" w:evenVBand="0" w:oddHBand="0" w:evenHBand="0" w:firstRowFirstColumn="0" w:firstRowLastColumn="0" w:lastRowFirstColumn="0" w:lastRowLastColumn="0"/>
            <w:tcW w:w="953" w:type="pct"/>
            <w:hideMark/>
          </w:tcPr>
          <w:p w14:paraId="091B64C3" w14:textId="77777777" w:rsidR="00DA4651" w:rsidRPr="0098799F" w:rsidRDefault="00DA4651" w:rsidP="00A321AA">
            <w:pPr>
              <w:rPr>
                <w:rFonts w:ascii="Arial" w:hAnsi="Arial" w:cs="Arial"/>
                <w:b w:val="0"/>
                <w:bCs w:val="0"/>
                <w:lang w:val="mk-MK"/>
              </w:rPr>
            </w:pPr>
            <w:r w:rsidRPr="0098799F">
              <w:rPr>
                <w:rFonts w:ascii="Arial" w:hAnsi="Arial" w:cs="Arial"/>
                <w:lang w:val="mk-MK"/>
              </w:rPr>
              <w:t>Грижа за хигиената во  училницата</w:t>
            </w:r>
          </w:p>
        </w:tc>
        <w:tc>
          <w:tcPr>
            <w:tcW w:w="798" w:type="pct"/>
            <w:hideMark/>
          </w:tcPr>
          <w:p w14:paraId="7AF54089"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Одржување  на чиста и уредна училницита</w:t>
            </w:r>
          </w:p>
        </w:tc>
        <w:tc>
          <w:tcPr>
            <w:tcW w:w="505" w:type="pct"/>
            <w:hideMark/>
          </w:tcPr>
          <w:p w14:paraId="2DB9D4B6"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Септември</w:t>
            </w:r>
          </w:p>
          <w:p w14:paraId="4D221738"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2021 год.</w:t>
            </w:r>
          </w:p>
        </w:tc>
        <w:tc>
          <w:tcPr>
            <w:tcW w:w="832" w:type="pct"/>
            <w:hideMark/>
          </w:tcPr>
          <w:p w14:paraId="2FE195AA"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Ученици, наставници, одд. раководи</w:t>
            </w:r>
            <w:r w:rsidRPr="00DA4651">
              <w:rPr>
                <w:rFonts w:ascii="Arial" w:hAnsi="Arial" w:cs="Arial"/>
              </w:rPr>
              <w:t>e</w:t>
            </w:r>
            <w:r w:rsidRPr="00DA4651">
              <w:rPr>
                <w:rFonts w:ascii="Arial" w:hAnsi="Arial" w:cs="Arial"/>
                <w:lang w:val="mk-MK"/>
              </w:rPr>
              <w:t>тли</w:t>
            </w:r>
          </w:p>
        </w:tc>
        <w:tc>
          <w:tcPr>
            <w:tcW w:w="639" w:type="pct"/>
            <w:hideMark/>
          </w:tcPr>
          <w:p w14:paraId="7C3757D2"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Уредување на училниците и проверка на хигиената</w:t>
            </w:r>
          </w:p>
        </w:tc>
        <w:tc>
          <w:tcPr>
            <w:tcW w:w="608" w:type="pct"/>
            <w:hideMark/>
          </w:tcPr>
          <w:p w14:paraId="723114EA"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Подигнување на свеста за важноста од чиста училница</w:t>
            </w:r>
          </w:p>
        </w:tc>
        <w:tc>
          <w:tcPr>
            <w:tcW w:w="665" w:type="pct"/>
            <w:hideMark/>
          </w:tcPr>
          <w:p w14:paraId="5FFC3823"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Наставници и ученици</w:t>
            </w:r>
          </w:p>
        </w:tc>
      </w:tr>
      <w:tr w:rsidR="00515B55" w:rsidRPr="0098799F" w14:paraId="2A7E7670" w14:textId="77777777" w:rsidTr="002E6544">
        <w:trPr>
          <w:cnfStyle w:val="000000010000" w:firstRow="0" w:lastRow="0" w:firstColumn="0" w:lastColumn="0" w:oddVBand="0" w:evenVBand="0" w:oddHBand="0" w:evenHBand="1" w:firstRowFirstColumn="0" w:firstRowLastColumn="0" w:lastRowFirstColumn="0" w:lastRowLastColumn="0"/>
          <w:trHeight w:val="1364"/>
        </w:trPr>
        <w:tc>
          <w:tcPr>
            <w:cnfStyle w:val="001000000000" w:firstRow="0" w:lastRow="0" w:firstColumn="1" w:lastColumn="0" w:oddVBand="0" w:evenVBand="0" w:oddHBand="0" w:evenHBand="0" w:firstRowFirstColumn="0" w:firstRowLastColumn="0" w:lastRowFirstColumn="0" w:lastRowLastColumn="0"/>
            <w:tcW w:w="953" w:type="pct"/>
            <w:hideMark/>
          </w:tcPr>
          <w:p w14:paraId="7C70B490" w14:textId="77777777" w:rsidR="00DA4651" w:rsidRPr="0098799F" w:rsidRDefault="00DA4651" w:rsidP="00A321AA">
            <w:pPr>
              <w:rPr>
                <w:rFonts w:ascii="Arial" w:hAnsi="Arial" w:cs="Arial"/>
                <w:b w:val="0"/>
                <w:bCs w:val="0"/>
                <w:lang w:val="mk-MK"/>
              </w:rPr>
            </w:pPr>
            <w:r w:rsidRPr="0098799F">
              <w:rPr>
                <w:rFonts w:ascii="Arial" w:hAnsi="Arial" w:cs="Arial"/>
                <w:lang w:val="mk-MK"/>
              </w:rPr>
              <w:t>Одбележување на стоматолошки ден-превенција на забите кај децата</w:t>
            </w:r>
          </w:p>
        </w:tc>
        <w:tc>
          <w:tcPr>
            <w:tcW w:w="798" w:type="pct"/>
            <w:hideMark/>
          </w:tcPr>
          <w:p w14:paraId="0ACBF0E0"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Предавање за одржување хигиена и превенција на забите и усната празнина кај децата</w:t>
            </w:r>
          </w:p>
        </w:tc>
        <w:tc>
          <w:tcPr>
            <w:tcW w:w="505" w:type="pct"/>
            <w:hideMark/>
          </w:tcPr>
          <w:p w14:paraId="4CE47EE4"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Септември</w:t>
            </w:r>
          </w:p>
          <w:p w14:paraId="74E4CF89"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2021 год.</w:t>
            </w:r>
          </w:p>
        </w:tc>
        <w:tc>
          <w:tcPr>
            <w:tcW w:w="832" w:type="pct"/>
            <w:hideMark/>
          </w:tcPr>
          <w:p w14:paraId="08FAAB64"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Ученици, наставници, одд. раководи</w:t>
            </w:r>
            <w:r w:rsidRPr="00DA4651">
              <w:rPr>
                <w:rFonts w:ascii="Arial" w:hAnsi="Arial" w:cs="Arial"/>
              </w:rPr>
              <w:t>e</w:t>
            </w:r>
            <w:r w:rsidRPr="00DA4651">
              <w:rPr>
                <w:rFonts w:ascii="Arial" w:hAnsi="Arial" w:cs="Arial"/>
                <w:lang w:val="mk-MK"/>
              </w:rPr>
              <w:t>тли</w:t>
            </w:r>
          </w:p>
        </w:tc>
        <w:tc>
          <w:tcPr>
            <w:tcW w:w="639" w:type="pct"/>
            <w:hideMark/>
          </w:tcPr>
          <w:p w14:paraId="138DCF1B"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Соработка, предавања, интеракција, разговори, работилници</w:t>
            </w:r>
          </w:p>
        </w:tc>
        <w:tc>
          <w:tcPr>
            <w:tcW w:w="608" w:type="pct"/>
            <w:hideMark/>
          </w:tcPr>
          <w:p w14:paraId="424F05FE"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Подигнување на свеста за оралната хигиена и здравје</w:t>
            </w:r>
          </w:p>
        </w:tc>
        <w:tc>
          <w:tcPr>
            <w:tcW w:w="665" w:type="pct"/>
            <w:hideMark/>
          </w:tcPr>
          <w:p w14:paraId="6CA5AA2D"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Наставници и ученици</w:t>
            </w:r>
          </w:p>
        </w:tc>
      </w:tr>
      <w:tr w:rsidR="002E6544" w:rsidRPr="0098799F" w14:paraId="1E9F4C50" w14:textId="77777777" w:rsidTr="002E6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hideMark/>
          </w:tcPr>
          <w:p w14:paraId="5092645A" w14:textId="77777777" w:rsidR="00DA4651" w:rsidRPr="0098799F" w:rsidRDefault="00DA4651" w:rsidP="00A321AA">
            <w:pPr>
              <w:rPr>
                <w:rFonts w:ascii="Arial" w:hAnsi="Arial" w:cs="Arial"/>
                <w:b w:val="0"/>
                <w:bCs w:val="0"/>
                <w:lang w:val="mk-MK"/>
              </w:rPr>
            </w:pPr>
            <w:r w:rsidRPr="0098799F">
              <w:rPr>
                <w:rFonts w:ascii="Arial" w:hAnsi="Arial" w:cs="Arial"/>
                <w:lang w:val="mk-MK"/>
              </w:rPr>
              <w:lastRenderedPageBreak/>
              <w:t>Грижа за здравјето на учениците</w:t>
            </w:r>
          </w:p>
        </w:tc>
        <w:tc>
          <w:tcPr>
            <w:tcW w:w="798" w:type="pct"/>
            <w:hideMark/>
          </w:tcPr>
          <w:p w14:paraId="1B20BD58"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ru-RU"/>
              </w:rPr>
            </w:pPr>
            <w:r w:rsidRPr="00DA4651">
              <w:rPr>
                <w:rFonts w:ascii="Arial" w:hAnsi="Arial" w:cs="Arial"/>
                <w:lang w:val="mk-MK"/>
              </w:rPr>
              <w:t>Стоматолошки преглед за прво одд</w:t>
            </w:r>
            <w:r w:rsidRPr="00DA4651">
              <w:rPr>
                <w:rFonts w:ascii="Arial" w:hAnsi="Arial" w:cs="Arial"/>
                <w:lang w:val="ru-RU"/>
              </w:rPr>
              <w:t>.</w:t>
            </w:r>
          </w:p>
        </w:tc>
        <w:tc>
          <w:tcPr>
            <w:tcW w:w="505" w:type="pct"/>
            <w:hideMark/>
          </w:tcPr>
          <w:p w14:paraId="520C9AFB"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Октомври 2021 год.</w:t>
            </w:r>
          </w:p>
        </w:tc>
        <w:tc>
          <w:tcPr>
            <w:tcW w:w="832" w:type="pct"/>
            <w:hideMark/>
          </w:tcPr>
          <w:p w14:paraId="48A269FF"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Одд. наставник, ученик и родител</w:t>
            </w:r>
          </w:p>
        </w:tc>
        <w:tc>
          <w:tcPr>
            <w:tcW w:w="639" w:type="pct"/>
          </w:tcPr>
          <w:p w14:paraId="19C93B2C"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 xml:space="preserve">Стоматолошки преглед - залевање на забите на учениците во </w:t>
            </w:r>
          </w:p>
          <w:p w14:paraId="57EFD12A"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ru-RU"/>
              </w:rPr>
            </w:pPr>
            <w:r w:rsidRPr="00DA4651">
              <w:rPr>
                <w:rFonts w:ascii="Arial" w:hAnsi="Arial" w:cs="Arial"/>
                <w:lang w:val="mk-MK"/>
              </w:rPr>
              <w:t xml:space="preserve">поликлиника </w:t>
            </w:r>
            <w:r w:rsidRPr="00DA4651">
              <w:rPr>
                <w:rFonts w:ascii="Arial" w:hAnsi="Arial" w:cs="Arial"/>
                <w:lang w:val="ru-RU"/>
              </w:rPr>
              <w:t>"</w:t>
            </w:r>
            <w:r w:rsidRPr="00DA4651">
              <w:rPr>
                <w:rFonts w:ascii="Arial" w:hAnsi="Arial" w:cs="Arial"/>
                <w:lang w:val="mk-MK"/>
              </w:rPr>
              <w:t>Јане Сандански</w:t>
            </w:r>
            <w:r w:rsidRPr="00DA4651">
              <w:rPr>
                <w:rFonts w:ascii="Arial" w:hAnsi="Arial" w:cs="Arial"/>
                <w:lang w:val="ru-RU"/>
              </w:rPr>
              <w:t>"</w:t>
            </w:r>
          </w:p>
          <w:p w14:paraId="26380B5B"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ru-RU"/>
              </w:rPr>
            </w:pPr>
          </w:p>
          <w:p w14:paraId="4F186665"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tc>
        <w:tc>
          <w:tcPr>
            <w:tcW w:w="608" w:type="pct"/>
            <w:hideMark/>
          </w:tcPr>
          <w:p w14:paraId="761CFD57"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Навремено известување за оралното здравје на ученикот</w:t>
            </w:r>
          </w:p>
        </w:tc>
        <w:tc>
          <w:tcPr>
            <w:tcW w:w="665" w:type="pct"/>
            <w:hideMark/>
          </w:tcPr>
          <w:p w14:paraId="512FEBD7"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Одд.</w:t>
            </w:r>
          </w:p>
          <w:p w14:paraId="36776D0D"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Наставник</w:t>
            </w:r>
          </w:p>
        </w:tc>
      </w:tr>
      <w:tr w:rsidR="00515B55" w:rsidRPr="0098799F" w14:paraId="64D3F1C8" w14:textId="77777777" w:rsidTr="002E6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hideMark/>
          </w:tcPr>
          <w:p w14:paraId="603F6291" w14:textId="77777777" w:rsidR="00DA4651" w:rsidRPr="0098799F" w:rsidRDefault="00DA4651" w:rsidP="00A321AA">
            <w:pPr>
              <w:rPr>
                <w:rFonts w:ascii="Arial" w:hAnsi="Arial" w:cs="Arial"/>
                <w:b w:val="0"/>
                <w:bCs w:val="0"/>
                <w:lang w:val="mk-MK"/>
              </w:rPr>
            </w:pPr>
            <w:r w:rsidRPr="0098799F">
              <w:rPr>
                <w:rFonts w:ascii="Arial" w:hAnsi="Arial" w:cs="Arial"/>
                <w:lang w:val="ru-RU"/>
              </w:rPr>
              <w:t xml:space="preserve">Здравјето на децата и заштита од Ковид 19  </w:t>
            </w:r>
          </w:p>
        </w:tc>
        <w:tc>
          <w:tcPr>
            <w:tcW w:w="798" w:type="pct"/>
            <w:hideMark/>
          </w:tcPr>
          <w:p w14:paraId="7AB535C8"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ru-RU"/>
              </w:rPr>
              <w:t>Стручно предавање од доктор специјалист по Семејна медицина др. Мартина Павлова Мицевски</w:t>
            </w:r>
          </w:p>
        </w:tc>
        <w:tc>
          <w:tcPr>
            <w:tcW w:w="505" w:type="pct"/>
            <w:hideMark/>
          </w:tcPr>
          <w:p w14:paraId="14DD2315"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Октомври 2021 год.</w:t>
            </w:r>
          </w:p>
        </w:tc>
        <w:tc>
          <w:tcPr>
            <w:tcW w:w="832" w:type="pct"/>
            <w:hideMark/>
          </w:tcPr>
          <w:p w14:paraId="0297A5FD"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Стручно лице, наставник и ученици</w:t>
            </w:r>
          </w:p>
        </w:tc>
        <w:tc>
          <w:tcPr>
            <w:tcW w:w="639" w:type="pct"/>
            <w:hideMark/>
          </w:tcPr>
          <w:p w14:paraId="0EC787B8"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Предавање, разговор, интеракција</w:t>
            </w:r>
          </w:p>
        </w:tc>
        <w:tc>
          <w:tcPr>
            <w:tcW w:w="608" w:type="pct"/>
            <w:hideMark/>
          </w:tcPr>
          <w:p w14:paraId="17AE6927"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Правилна заштита на здравјето на децата</w:t>
            </w:r>
          </w:p>
        </w:tc>
        <w:tc>
          <w:tcPr>
            <w:tcW w:w="665" w:type="pct"/>
            <w:hideMark/>
          </w:tcPr>
          <w:p w14:paraId="1904B657"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Наставник</w:t>
            </w:r>
          </w:p>
        </w:tc>
      </w:tr>
      <w:tr w:rsidR="002E6544" w:rsidRPr="0098799F" w14:paraId="17819BB2" w14:textId="77777777" w:rsidTr="002E6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hideMark/>
          </w:tcPr>
          <w:p w14:paraId="31EF7F1E" w14:textId="77777777" w:rsidR="00DA4651" w:rsidRPr="0098799F" w:rsidRDefault="00DA4651" w:rsidP="00A321AA">
            <w:pPr>
              <w:rPr>
                <w:rFonts w:ascii="Arial" w:hAnsi="Arial" w:cs="Arial"/>
                <w:b w:val="0"/>
                <w:bCs w:val="0"/>
                <w:lang w:val="mk-MK"/>
              </w:rPr>
            </w:pPr>
            <w:r w:rsidRPr="0098799F">
              <w:rPr>
                <w:rFonts w:ascii="Arial" w:hAnsi="Arial" w:cs="Arial"/>
                <w:lang w:val="mk-MK"/>
              </w:rPr>
              <w:t>Грижа за здравјето на учениците</w:t>
            </w:r>
          </w:p>
        </w:tc>
        <w:tc>
          <w:tcPr>
            <w:tcW w:w="798" w:type="pct"/>
            <w:hideMark/>
          </w:tcPr>
          <w:p w14:paraId="4BEC663C"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Ревакцинација во деветто одделение</w:t>
            </w:r>
          </w:p>
          <w:p w14:paraId="471AD873"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ru-RU"/>
              </w:rPr>
            </w:pPr>
            <w:r w:rsidRPr="00DA4651">
              <w:rPr>
                <w:rFonts w:ascii="Arial" w:hAnsi="Arial" w:cs="Arial"/>
                <w:lang w:val="mk-MK"/>
              </w:rPr>
              <w:t xml:space="preserve">за </w:t>
            </w:r>
            <w:proofErr w:type="spellStart"/>
            <w:r w:rsidRPr="00DA4651">
              <w:rPr>
                <w:rFonts w:ascii="Arial" w:hAnsi="Arial" w:cs="Arial"/>
              </w:rPr>
              <w:t>Diteper</w:t>
            </w:r>
            <w:proofErr w:type="spellEnd"/>
            <w:r w:rsidRPr="00DA4651">
              <w:rPr>
                <w:rFonts w:ascii="Arial" w:hAnsi="Arial" w:cs="Arial"/>
                <w:lang w:val="ru-RU"/>
              </w:rPr>
              <w:t xml:space="preserve"> </w:t>
            </w:r>
            <w:r w:rsidRPr="00DA4651">
              <w:rPr>
                <w:rFonts w:ascii="Arial" w:hAnsi="Arial" w:cs="Arial"/>
                <w:lang w:val="mk-MK"/>
              </w:rPr>
              <w:t xml:space="preserve">и </w:t>
            </w:r>
          </w:p>
          <w:p w14:paraId="6BEE86A5"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ru-RU"/>
              </w:rPr>
            </w:pPr>
            <w:r w:rsidRPr="00DA4651">
              <w:rPr>
                <w:rFonts w:ascii="Arial" w:hAnsi="Arial" w:cs="Arial"/>
              </w:rPr>
              <w:t>Polio</w:t>
            </w:r>
          </w:p>
        </w:tc>
        <w:tc>
          <w:tcPr>
            <w:tcW w:w="505" w:type="pct"/>
            <w:hideMark/>
          </w:tcPr>
          <w:p w14:paraId="38B06419"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Октомври</w:t>
            </w:r>
          </w:p>
          <w:p w14:paraId="61FCEC2C"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2021 год.</w:t>
            </w:r>
          </w:p>
        </w:tc>
        <w:tc>
          <w:tcPr>
            <w:tcW w:w="832" w:type="pct"/>
            <w:hideMark/>
          </w:tcPr>
          <w:p w14:paraId="3EFD2CB3"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Одд. раководител, ученик</w:t>
            </w:r>
          </w:p>
        </w:tc>
        <w:tc>
          <w:tcPr>
            <w:tcW w:w="639" w:type="pct"/>
          </w:tcPr>
          <w:p w14:paraId="11A8AB44"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ru-RU"/>
              </w:rPr>
            </w:pPr>
            <w:r w:rsidRPr="00DA4651">
              <w:rPr>
                <w:rFonts w:ascii="Arial" w:hAnsi="Arial" w:cs="Arial"/>
                <w:lang w:val="mk-MK"/>
              </w:rPr>
              <w:t xml:space="preserve">Здравствен преглед, ревакцинанција со вакцина </w:t>
            </w:r>
            <w:proofErr w:type="spellStart"/>
            <w:r w:rsidRPr="00DA4651">
              <w:rPr>
                <w:rFonts w:ascii="Arial" w:hAnsi="Arial" w:cs="Arial"/>
              </w:rPr>
              <w:t>Diteper</w:t>
            </w:r>
            <w:proofErr w:type="spellEnd"/>
            <w:r w:rsidRPr="00DA4651">
              <w:rPr>
                <w:rFonts w:ascii="Arial" w:hAnsi="Arial" w:cs="Arial"/>
                <w:lang w:val="ru-RU"/>
              </w:rPr>
              <w:t xml:space="preserve"> </w:t>
            </w:r>
            <w:r w:rsidRPr="00DA4651">
              <w:rPr>
                <w:rFonts w:ascii="Arial" w:hAnsi="Arial" w:cs="Arial"/>
                <w:lang w:val="mk-MK"/>
              </w:rPr>
              <w:t xml:space="preserve">и </w:t>
            </w:r>
          </w:p>
          <w:p w14:paraId="0EBF1A2F"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ru-RU"/>
              </w:rPr>
            </w:pPr>
            <w:r w:rsidRPr="00DA4651">
              <w:rPr>
                <w:rFonts w:ascii="Arial" w:hAnsi="Arial" w:cs="Arial"/>
              </w:rPr>
              <w:t>Polio</w:t>
            </w:r>
          </w:p>
        </w:tc>
        <w:tc>
          <w:tcPr>
            <w:tcW w:w="608" w:type="pct"/>
          </w:tcPr>
          <w:p w14:paraId="545C45AE"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ru-RU"/>
              </w:rPr>
            </w:pPr>
            <w:r w:rsidRPr="00DA4651">
              <w:rPr>
                <w:rFonts w:ascii="Arial" w:hAnsi="Arial" w:cs="Arial"/>
                <w:lang w:val="mk-MK"/>
              </w:rPr>
              <w:t>Превенција од детска дифтерија, тетанус, пертусис</w:t>
            </w:r>
          </w:p>
          <w:p w14:paraId="72E9FE6C"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 xml:space="preserve"> и рубеола</w:t>
            </w:r>
          </w:p>
          <w:p w14:paraId="15D269C0"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442FAF9C"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tc>
        <w:tc>
          <w:tcPr>
            <w:tcW w:w="665" w:type="pct"/>
          </w:tcPr>
          <w:p w14:paraId="7470CABC"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Одд. раководител</w:t>
            </w:r>
          </w:p>
          <w:p w14:paraId="261E910C"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7DAF51D9"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49E3DF87"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460314E3"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7F450FF1"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tc>
      </w:tr>
      <w:tr w:rsidR="00515B55" w:rsidRPr="0098799F" w14:paraId="65EB6C71" w14:textId="77777777" w:rsidTr="002E6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hideMark/>
          </w:tcPr>
          <w:p w14:paraId="623EBAFA" w14:textId="77777777" w:rsidR="00DA4651" w:rsidRPr="0098799F" w:rsidRDefault="00DA4651" w:rsidP="00A321AA">
            <w:pPr>
              <w:rPr>
                <w:rFonts w:ascii="Arial" w:hAnsi="Arial" w:cs="Arial"/>
                <w:b w:val="0"/>
                <w:bCs w:val="0"/>
                <w:lang w:val="mk-MK"/>
              </w:rPr>
            </w:pPr>
            <w:r w:rsidRPr="0098799F">
              <w:rPr>
                <w:rFonts w:ascii="Arial" w:hAnsi="Arial" w:cs="Arial"/>
                <w:lang w:val="mk-MK"/>
              </w:rPr>
              <w:t>Дополнително предавање за однесување и почитување на Проколот на училиштето во време на пандемија поради појава на позитивни ученици од Корона вирусот</w:t>
            </w:r>
          </w:p>
        </w:tc>
        <w:tc>
          <w:tcPr>
            <w:tcW w:w="798" w:type="pct"/>
            <w:hideMark/>
          </w:tcPr>
          <w:p w14:paraId="1B97F552"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Предавање за заштита на здравје и превенција од Корона вирусот</w:t>
            </w:r>
          </w:p>
        </w:tc>
        <w:tc>
          <w:tcPr>
            <w:tcW w:w="505" w:type="pct"/>
            <w:hideMark/>
          </w:tcPr>
          <w:p w14:paraId="2FAAFEDE"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Октомври</w:t>
            </w:r>
          </w:p>
          <w:p w14:paraId="4E004757"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2021 год.</w:t>
            </w:r>
          </w:p>
        </w:tc>
        <w:tc>
          <w:tcPr>
            <w:tcW w:w="832" w:type="pct"/>
            <w:hideMark/>
          </w:tcPr>
          <w:p w14:paraId="7BBDB363"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Одд. раководител, ученик</w:t>
            </w:r>
          </w:p>
        </w:tc>
        <w:tc>
          <w:tcPr>
            <w:tcW w:w="639" w:type="pct"/>
            <w:hideMark/>
          </w:tcPr>
          <w:p w14:paraId="3797D48D"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Стручно предавање, разговор, интеракција</w:t>
            </w:r>
          </w:p>
        </w:tc>
        <w:tc>
          <w:tcPr>
            <w:tcW w:w="608" w:type="pct"/>
            <w:hideMark/>
          </w:tcPr>
          <w:p w14:paraId="56C1FB2A"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Поголема свест на учениците за правилно носење на маските со цел заштита и спречување на ширење на вирусот</w:t>
            </w:r>
          </w:p>
        </w:tc>
        <w:tc>
          <w:tcPr>
            <w:tcW w:w="665" w:type="pct"/>
          </w:tcPr>
          <w:p w14:paraId="6ACD6135"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Одд. раководител</w:t>
            </w:r>
          </w:p>
          <w:p w14:paraId="64171E1F"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tc>
      </w:tr>
      <w:tr w:rsidR="002E6544" w:rsidRPr="0098799F" w14:paraId="14FB6A2F" w14:textId="77777777" w:rsidTr="002E6544">
        <w:trPr>
          <w:cnfStyle w:val="000000100000" w:firstRow="0" w:lastRow="0" w:firstColumn="0" w:lastColumn="0" w:oddVBand="0" w:evenVBand="0" w:oddHBand="1" w:evenHBand="0" w:firstRowFirstColumn="0" w:firstRowLastColumn="0" w:lastRowFirstColumn="0" w:lastRowLastColumn="0"/>
          <w:trHeight w:val="2600"/>
        </w:trPr>
        <w:tc>
          <w:tcPr>
            <w:cnfStyle w:val="001000000000" w:firstRow="0" w:lastRow="0" w:firstColumn="1" w:lastColumn="0" w:oddVBand="0" w:evenVBand="0" w:oddHBand="0" w:evenHBand="0" w:firstRowFirstColumn="0" w:firstRowLastColumn="0" w:lastRowFirstColumn="0" w:lastRowLastColumn="0"/>
            <w:tcW w:w="953" w:type="pct"/>
            <w:hideMark/>
          </w:tcPr>
          <w:p w14:paraId="13AC1B72" w14:textId="77777777" w:rsidR="00DA4651" w:rsidRPr="0098799F" w:rsidRDefault="00DA4651" w:rsidP="00A321AA">
            <w:pPr>
              <w:rPr>
                <w:rFonts w:ascii="Arial" w:hAnsi="Arial" w:cs="Arial"/>
                <w:b w:val="0"/>
                <w:bCs w:val="0"/>
                <w:lang w:val="mk-MK"/>
              </w:rPr>
            </w:pPr>
            <w:r w:rsidRPr="0098799F">
              <w:rPr>
                <w:rFonts w:ascii="Arial" w:hAnsi="Arial" w:cs="Arial"/>
                <w:lang w:val="mk-MK"/>
              </w:rPr>
              <w:t>Превенција за болести на рбетнит столб-правилни вежби (корективна гимнастика)</w:t>
            </w:r>
          </w:p>
        </w:tc>
        <w:tc>
          <w:tcPr>
            <w:tcW w:w="798" w:type="pct"/>
            <w:hideMark/>
          </w:tcPr>
          <w:p w14:paraId="4CA5A993"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Вежби за корекција на деформитети</w:t>
            </w:r>
          </w:p>
        </w:tc>
        <w:tc>
          <w:tcPr>
            <w:tcW w:w="505" w:type="pct"/>
          </w:tcPr>
          <w:p w14:paraId="0A6738FC"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Октомври</w:t>
            </w:r>
          </w:p>
          <w:p w14:paraId="3501C116"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2021 год.</w:t>
            </w:r>
          </w:p>
          <w:p w14:paraId="1F5942E9"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tc>
        <w:tc>
          <w:tcPr>
            <w:tcW w:w="832" w:type="pct"/>
            <w:hideMark/>
          </w:tcPr>
          <w:p w14:paraId="3E6896EC"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Натавник, ученици</w:t>
            </w:r>
          </w:p>
        </w:tc>
        <w:tc>
          <w:tcPr>
            <w:tcW w:w="639" w:type="pct"/>
            <w:hideMark/>
          </w:tcPr>
          <w:p w14:paraId="4D72B101"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ru-RU"/>
              </w:rPr>
            </w:pPr>
            <w:r w:rsidRPr="00DA4651">
              <w:rPr>
                <w:rFonts w:ascii="Arial" w:hAnsi="Arial" w:cs="Arial"/>
                <w:lang w:val="ru-RU"/>
              </w:rPr>
              <w:t>Вежби, разговор, интеракција</w:t>
            </w:r>
          </w:p>
        </w:tc>
        <w:tc>
          <w:tcPr>
            <w:tcW w:w="608" w:type="pct"/>
            <w:hideMark/>
          </w:tcPr>
          <w:p w14:paraId="43FD41F7"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Превенција на деформитети на рбетен столб</w:t>
            </w:r>
          </w:p>
        </w:tc>
        <w:tc>
          <w:tcPr>
            <w:tcW w:w="665" w:type="pct"/>
          </w:tcPr>
          <w:p w14:paraId="65D868F6"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Одд. раководител</w:t>
            </w:r>
          </w:p>
          <w:p w14:paraId="3A3F831A"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31955F34"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4A7210CD"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tc>
      </w:tr>
      <w:tr w:rsidR="00515B55" w:rsidRPr="0098799F" w14:paraId="3102F73D" w14:textId="77777777" w:rsidTr="002E6544">
        <w:trPr>
          <w:cnfStyle w:val="000000010000" w:firstRow="0" w:lastRow="0" w:firstColumn="0" w:lastColumn="0" w:oddVBand="0" w:evenVBand="0" w:oddHBand="0" w:evenHBand="1" w:firstRowFirstColumn="0" w:firstRowLastColumn="0" w:lastRowFirstColumn="0" w:lastRowLastColumn="0"/>
          <w:trHeight w:val="2042"/>
        </w:trPr>
        <w:tc>
          <w:tcPr>
            <w:cnfStyle w:val="001000000000" w:firstRow="0" w:lastRow="0" w:firstColumn="1" w:lastColumn="0" w:oddVBand="0" w:evenVBand="0" w:oddHBand="0" w:evenHBand="0" w:firstRowFirstColumn="0" w:firstRowLastColumn="0" w:lastRowFirstColumn="0" w:lastRowLastColumn="0"/>
            <w:tcW w:w="953" w:type="pct"/>
          </w:tcPr>
          <w:p w14:paraId="0C253B29" w14:textId="77777777" w:rsidR="00DA4651" w:rsidRPr="0098799F" w:rsidRDefault="00DA4651" w:rsidP="00A321AA">
            <w:pPr>
              <w:rPr>
                <w:rFonts w:ascii="Arial" w:hAnsi="Arial" w:cs="Arial"/>
                <w:b w:val="0"/>
                <w:bCs w:val="0"/>
                <w:lang w:val="mk-MK"/>
              </w:rPr>
            </w:pPr>
            <w:r w:rsidRPr="0098799F">
              <w:rPr>
                <w:rFonts w:ascii="Arial" w:hAnsi="Arial" w:cs="Arial"/>
                <w:lang w:val="mk-MK"/>
              </w:rPr>
              <w:lastRenderedPageBreak/>
              <w:t>Грижа за здравјето на учениците</w:t>
            </w:r>
          </w:p>
          <w:p w14:paraId="0B5B3C36" w14:textId="77777777" w:rsidR="00DA4651" w:rsidRPr="0098799F" w:rsidRDefault="00DA4651" w:rsidP="00A321AA">
            <w:pPr>
              <w:rPr>
                <w:rFonts w:ascii="Arial" w:hAnsi="Arial" w:cs="Arial"/>
                <w:b w:val="0"/>
                <w:bCs w:val="0"/>
                <w:lang w:val="mk-MK"/>
              </w:rPr>
            </w:pPr>
          </w:p>
        </w:tc>
        <w:tc>
          <w:tcPr>
            <w:tcW w:w="798" w:type="pct"/>
          </w:tcPr>
          <w:p w14:paraId="46218C74"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ru-RU"/>
              </w:rPr>
            </w:pPr>
            <w:r w:rsidRPr="00DA4651">
              <w:rPr>
                <w:rFonts w:ascii="Arial" w:hAnsi="Arial" w:cs="Arial"/>
                <w:lang w:val="mk-MK"/>
              </w:rPr>
              <w:t>Стоматолошки преглед за седмо одд</w:t>
            </w:r>
            <w:r w:rsidRPr="00DA4651">
              <w:rPr>
                <w:rFonts w:ascii="Arial" w:hAnsi="Arial" w:cs="Arial"/>
                <w:lang w:val="ru-RU"/>
              </w:rPr>
              <w:t>.</w:t>
            </w:r>
          </w:p>
          <w:p w14:paraId="101617C2"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ru-RU"/>
              </w:rPr>
            </w:pPr>
          </w:p>
        </w:tc>
        <w:tc>
          <w:tcPr>
            <w:tcW w:w="505" w:type="pct"/>
          </w:tcPr>
          <w:p w14:paraId="3A9A2A3E"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Ноември</w:t>
            </w:r>
          </w:p>
          <w:p w14:paraId="47537247"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2021 год.</w:t>
            </w:r>
          </w:p>
          <w:p w14:paraId="6753DAE4"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tc>
        <w:tc>
          <w:tcPr>
            <w:tcW w:w="832" w:type="pct"/>
          </w:tcPr>
          <w:p w14:paraId="17015983"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Одд. раководител, ученик и родител</w:t>
            </w:r>
          </w:p>
          <w:p w14:paraId="29D3B3A8"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tc>
        <w:tc>
          <w:tcPr>
            <w:tcW w:w="639" w:type="pct"/>
            <w:hideMark/>
          </w:tcPr>
          <w:p w14:paraId="39A00F4B"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 xml:space="preserve">Стоматолошки преглед - залевање на забите на учениците во </w:t>
            </w:r>
          </w:p>
          <w:p w14:paraId="4C77933A"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 xml:space="preserve">поликлиника </w:t>
            </w:r>
            <w:r w:rsidRPr="00DA4651">
              <w:rPr>
                <w:rFonts w:ascii="Arial" w:hAnsi="Arial" w:cs="Arial"/>
                <w:lang w:val="ru-RU"/>
              </w:rPr>
              <w:t>"</w:t>
            </w:r>
            <w:r w:rsidRPr="00DA4651">
              <w:rPr>
                <w:rFonts w:ascii="Arial" w:hAnsi="Arial" w:cs="Arial"/>
                <w:lang w:val="mk-MK"/>
              </w:rPr>
              <w:t>Јане Сандански</w:t>
            </w:r>
            <w:r w:rsidRPr="00DA4651">
              <w:rPr>
                <w:rFonts w:ascii="Arial" w:hAnsi="Arial" w:cs="Arial"/>
                <w:lang w:val="ru-RU"/>
              </w:rPr>
              <w:t>"</w:t>
            </w:r>
          </w:p>
        </w:tc>
        <w:tc>
          <w:tcPr>
            <w:tcW w:w="608" w:type="pct"/>
          </w:tcPr>
          <w:p w14:paraId="2257EFE3"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Навремено известување за здравствената состојба на ученикот</w:t>
            </w:r>
          </w:p>
          <w:p w14:paraId="229AACCF"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tc>
        <w:tc>
          <w:tcPr>
            <w:tcW w:w="665" w:type="pct"/>
          </w:tcPr>
          <w:p w14:paraId="22E456C5"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Одд.</w:t>
            </w:r>
          </w:p>
          <w:p w14:paraId="2CE187AD"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раководител</w:t>
            </w:r>
          </w:p>
          <w:p w14:paraId="631ED5F5"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tc>
      </w:tr>
      <w:tr w:rsidR="002E6544" w:rsidRPr="0098799F" w14:paraId="12EDF99C" w14:textId="77777777" w:rsidTr="002E6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hideMark/>
          </w:tcPr>
          <w:p w14:paraId="59D3B3D4" w14:textId="77777777" w:rsidR="00DA4651" w:rsidRPr="0098799F" w:rsidRDefault="00DA4651" w:rsidP="00A321AA">
            <w:pPr>
              <w:rPr>
                <w:rFonts w:ascii="Arial" w:hAnsi="Arial" w:cs="Arial"/>
                <w:b w:val="0"/>
                <w:bCs w:val="0"/>
                <w:lang w:val="mk-MK"/>
              </w:rPr>
            </w:pPr>
            <w:r w:rsidRPr="0098799F">
              <w:rPr>
                <w:rFonts w:ascii="Arial" w:hAnsi="Arial" w:cs="Arial"/>
                <w:lang w:val="mk-MK"/>
              </w:rPr>
              <w:t>Подигнување на свеста кај учениците и родителите за подобра грижа за општото здравје во борбата против вирусот Ковид 19</w:t>
            </w:r>
          </w:p>
        </w:tc>
        <w:tc>
          <w:tcPr>
            <w:tcW w:w="798" w:type="pct"/>
            <w:hideMark/>
          </w:tcPr>
          <w:p w14:paraId="29A6AF99"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Разговор за општото здравје и заштита од Ковид 19</w:t>
            </w:r>
          </w:p>
        </w:tc>
        <w:tc>
          <w:tcPr>
            <w:tcW w:w="505" w:type="pct"/>
            <w:hideMark/>
          </w:tcPr>
          <w:p w14:paraId="7AAB436A"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Ноември</w:t>
            </w:r>
          </w:p>
          <w:p w14:paraId="17463A9D"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2021 год.</w:t>
            </w:r>
          </w:p>
        </w:tc>
        <w:tc>
          <w:tcPr>
            <w:tcW w:w="832" w:type="pct"/>
            <w:hideMark/>
          </w:tcPr>
          <w:p w14:paraId="7C434B4F"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Наставник, ученици и родители</w:t>
            </w:r>
          </w:p>
        </w:tc>
        <w:tc>
          <w:tcPr>
            <w:tcW w:w="639" w:type="pct"/>
            <w:hideMark/>
          </w:tcPr>
          <w:p w14:paraId="3CAD1155"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Предавање, разговор, интеракција</w:t>
            </w:r>
          </w:p>
        </w:tc>
        <w:tc>
          <w:tcPr>
            <w:tcW w:w="608" w:type="pct"/>
            <w:hideMark/>
          </w:tcPr>
          <w:p w14:paraId="567EB8A1"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 xml:space="preserve">Подобрување на здравјето </w:t>
            </w:r>
          </w:p>
        </w:tc>
        <w:tc>
          <w:tcPr>
            <w:tcW w:w="665" w:type="pct"/>
          </w:tcPr>
          <w:p w14:paraId="567DCEA8"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Одд.</w:t>
            </w:r>
          </w:p>
          <w:p w14:paraId="336DD887"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раководител</w:t>
            </w:r>
          </w:p>
          <w:p w14:paraId="18187030"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7C949D4D"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6C639831"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43D28E81"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7FB1CAB1"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62B9F4B7"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tc>
      </w:tr>
      <w:tr w:rsidR="00515B55" w:rsidRPr="0098799F" w14:paraId="0D76DDD2" w14:textId="77777777" w:rsidTr="002E6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hideMark/>
          </w:tcPr>
          <w:p w14:paraId="4E8D8314" w14:textId="77777777" w:rsidR="00DA4651" w:rsidRPr="0098799F" w:rsidRDefault="00DA4651" w:rsidP="00A321AA">
            <w:pPr>
              <w:rPr>
                <w:rFonts w:ascii="Arial" w:hAnsi="Arial" w:cs="Arial"/>
                <w:b w:val="0"/>
                <w:bCs w:val="0"/>
                <w:lang w:val="mk-MK"/>
              </w:rPr>
            </w:pPr>
            <w:r w:rsidRPr="0098799F">
              <w:rPr>
                <w:rFonts w:ascii="Arial" w:hAnsi="Arial" w:cs="Arial"/>
                <w:lang w:val="mk-MK"/>
              </w:rPr>
              <w:t>Разговор, заштита и препознавање на сезонски грип</w:t>
            </w:r>
          </w:p>
        </w:tc>
        <w:tc>
          <w:tcPr>
            <w:tcW w:w="798" w:type="pct"/>
            <w:hideMark/>
          </w:tcPr>
          <w:p w14:paraId="25EA72F4"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Разговор за сезонскиот грио</w:t>
            </w:r>
          </w:p>
        </w:tc>
        <w:tc>
          <w:tcPr>
            <w:tcW w:w="505" w:type="pct"/>
            <w:hideMark/>
          </w:tcPr>
          <w:p w14:paraId="2E48C891"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Ноември</w:t>
            </w:r>
          </w:p>
          <w:p w14:paraId="394338EB"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2021 год.</w:t>
            </w:r>
          </w:p>
        </w:tc>
        <w:tc>
          <w:tcPr>
            <w:tcW w:w="832" w:type="pct"/>
            <w:hideMark/>
          </w:tcPr>
          <w:p w14:paraId="62EB6BD5"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Одд. раководител,ученици</w:t>
            </w:r>
          </w:p>
        </w:tc>
        <w:tc>
          <w:tcPr>
            <w:tcW w:w="639" w:type="pct"/>
            <w:hideMark/>
          </w:tcPr>
          <w:p w14:paraId="7C94A9C2"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Предавање, разговор, интеракција</w:t>
            </w:r>
          </w:p>
        </w:tc>
        <w:tc>
          <w:tcPr>
            <w:tcW w:w="608" w:type="pct"/>
            <w:hideMark/>
          </w:tcPr>
          <w:p w14:paraId="6E418071"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Препознавање и заштита од сезонски грип</w:t>
            </w:r>
          </w:p>
        </w:tc>
        <w:tc>
          <w:tcPr>
            <w:tcW w:w="665" w:type="pct"/>
          </w:tcPr>
          <w:p w14:paraId="61E970C0"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Одд.</w:t>
            </w:r>
          </w:p>
          <w:p w14:paraId="53975FC6"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раководител</w:t>
            </w:r>
          </w:p>
          <w:p w14:paraId="71420997"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tc>
      </w:tr>
      <w:tr w:rsidR="002E6544" w:rsidRPr="0098799F" w14:paraId="0A1578D5" w14:textId="77777777" w:rsidTr="002E6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hideMark/>
          </w:tcPr>
          <w:p w14:paraId="24286D6D" w14:textId="77777777" w:rsidR="00DA4651" w:rsidRPr="0098799F" w:rsidRDefault="00DA4651" w:rsidP="00A321AA">
            <w:pPr>
              <w:rPr>
                <w:rFonts w:ascii="Arial" w:hAnsi="Arial" w:cs="Arial"/>
                <w:b w:val="0"/>
                <w:bCs w:val="0"/>
                <w:lang w:val="mk-MK"/>
              </w:rPr>
            </w:pPr>
            <w:r w:rsidRPr="0098799F">
              <w:rPr>
                <w:rFonts w:ascii="Arial" w:hAnsi="Arial" w:cs="Arial"/>
                <w:lang w:val="mk-MK"/>
              </w:rPr>
              <w:t>Како да се заштитиме за време на одржување приредба во училиштето по повод Патрониот празник</w:t>
            </w:r>
          </w:p>
        </w:tc>
        <w:tc>
          <w:tcPr>
            <w:tcW w:w="798" w:type="pct"/>
            <w:hideMark/>
          </w:tcPr>
          <w:p w14:paraId="3DFAA18D"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Разговор за заштита за време на приредби и други поголеми активности</w:t>
            </w:r>
          </w:p>
        </w:tc>
        <w:tc>
          <w:tcPr>
            <w:tcW w:w="505" w:type="pct"/>
            <w:hideMark/>
          </w:tcPr>
          <w:p w14:paraId="5314657B"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Декември</w:t>
            </w:r>
          </w:p>
          <w:p w14:paraId="5085EF8E"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2021 год.</w:t>
            </w:r>
          </w:p>
        </w:tc>
        <w:tc>
          <w:tcPr>
            <w:tcW w:w="832" w:type="pct"/>
            <w:hideMark/>
          </w:tcPr>
          <w:p w14:paraId="3D440C8D"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Наставници, ученици</w:t>
            </w:r>
          </w:p>
        </w:tc>
        <w:tc>
          <w:tcPr>
            <w:tcW w:w="639" w:type="pct"/>
            <w:hideMark/>
          </w:tcPr>
          <w:p w14:paraId="76A261A0"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Предавање, разговор, интеракција</w:t>
            </w:r>
          </w:p>
        </w:tc>
        <w:tc>
          <w:tcPr>
            <w:tcW w:w="608" w:type="pct"/>
            <w:hideMark/>
          </w:tcPr>
          <w:p w14:paraId="4E882040"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Заштита на личното здравје и здравјето на другите за време на поголеми собири</w:t>
            </w:r>
          </w:p>
        </w:tc>
        <w:tc>
          <w:tcPr>
            <w:tcW w:w="665" w:type="pct"/>
          </w:tcPr>
          <w:p w14:paraId="574A0B18"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Одд.</w:t>
            </w:r>
          </w:p>
          <w:p w14:paraId="4E987B5F"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раководител</w:t>
            </w:r>
          </w:p>
          <w:p w14:paraId="4AC1DBAE"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tc>
      </w:tr>
      <w:tr w:rsidR="00515B55" w:rsidRPr="0098799F" w14:paraId="3B964B2F" w14:textId="77777777" w:rsidTr="002E6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hideMark/>
          </w:tcPr>
          <w:p w14:paraId="74C935F4" w14:textId="77777777" w:rsidR="00DA4651" w:rsidRPr="0098799F" w:rsidRDefault="00DA4651" w:rsidP="00A321AA">
            <w:pPr>
              <w:rPr>
                <w:rFonts w:ascii="Arial" w:hAnsi="Arial" w:cs="Arial"/>
                <w:b w:val="0"/>
                <w:bCs w:val="0"/>
                <w:lang w:val="ru-RU"/>
              </w:rPr>
            </w:pPr>
            <w:r w:rsidRPr="0098799F">
              <w:rPr>
                <w:rFonts w:ascii="Arial" w:hAnsi="Arial" w:cs="Arial"/>
                <w:lang w:val="ru-RU"/>
              </w:rPr>
              <w:t>Предавање: Правилно користење на зимскиот распуст –зимски игри и престој на воздух</w:t>
            </w:r>
          </w:p>
        </w:tc>
        <w:tc>
          <w:tcPr>
            <w:tcW w:w="798" w:type="pct"/>
            <w:hideMark/>
          </w:tcPr>
          <w:p w14:paraId="6627C2C8"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Разговор и давање совети за правилно користење на зимскиот распуст</w:t>
            </w:r>
          </w:p>
        </w:tc>
        <w:tc>
          <w:tcPr>
            <w:tcW w:w="505" w:type="pct"/>
            <w:hideMark/>
          </w:tcPr>
          <w:p w14:paraId="1E68574A"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Декември</w:t>
            </w:r>
          </w:p>
          <w:p w14:paraId="23E96330"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ru-RU"/>
              </w:rPr>
            </w:pPr>
            <w:r w:rsidRPr="00DA4651">
              <w:rPr>
                <w:rFonts w:ascii="Arial" w:hAnsi="Arial" w:cs="Arial"/>
                <w:lang w:val="mk-MK"/>
              </w:rPr>
              <w:t>2021 год.</w:t>
            </w:r>
          </w:p>
        </w:tc>
        <w:tc>
          <w:tcPr>
            <w:tcW w:w="832" w:type="pct"/>
            <w:hideMark/>
          </w:tcPr>
          <w:p w14:paraId="4B8EEFD8"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Наставници, ученици</w:t>
            </w:r>
          </w:p>
        </w:tc>
        <w:tc>
          <w:tcPr>
            <w:tcW w:w="639" w:type="pct"/>
            <w:hideMark/>
          </w:tcPr>
          <w:p w14:paraId="45940F47"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Предавање, разговор, интеракција</w:t>
            </w:r>
          </w:p>
        </w:tc>
        <w:tc>
          <w:tcPr>
            <w:tcW w:w="608" w:type="pct"/>
            <w:hideMark/>
          </w:tcPr>
          <w:p w14:paraId="5C1B0084"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Правилно користење на зимскиот распуст и престој на воздух</w:t>
            </w:r>
          </w:p>
        </w:tc>
        <w:tc>
          <w:tcPr>
            <w:tcW w:w="665" w:type="pct"/>
          </w:tcPr>
          <w:p w14:paraId="12EFAD1C"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Одд.</w:t>
            </w:r>
          </w:p>
          <w:p w14:paraId="0FD0C6E5"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раководител</w:t>
            </w:r>
          </w:p>
          <w:p w14:paraId="576AE9C0"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tc>
      </w:tr>
      <w:tr w:rsidR="002E6544" w:rsidRPr="0098799F" w14:paraId="14AF5A50" w14:textId="77777777" w:rsidTr="002E6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tcPr>
          <w:p w14:paraId="0FCF1B26" w14:textId="77777777" w:rsidR="00DA4651" w:rsidRPr="0098799F" w:rsidRDefault="00DA4651" w:rsidP="00A321AA">
            <w:pPr>
              <w:rPr>
                <w:rFonts w:ascii="Arial" w:hAnsi="Arial" w:cs="Arial"/>
                <w:b w:val="0"/>
                <w:bCs w:val="0"/>
                <w:lang w:val="ru-RU"/>
              </w:rPr>
            </w:pPr>
            <w:r w:rsidRPr="0098799F">
              <w:rPr>
                <w:rFonts w:ascii="Arial" w:hAnsi="Arial" w:cs="Arial"/>
                <w:lang w:val="ru-RU"/>
              </w:rPr>
              <w:t>Потсетување за почитување на протоколите при настава за време на пандемија, разговор за заштита од новите соеви на Ковид</w:t>
            </w:r>
          </w:p>
        </w:tc>
        <w:tc>
          <w:tcPr>
            <w:tcW w:w="798" w:type="pct"/>
          </w:tcPr>
          <w:p w14:paraId="175148D0"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Разговор за општото здравје и промените во протоколот за заштита од Ковид 19</w:t>
            </w:r>
          </w:p>
        </w:tc>
        <w:tc>
          <w:tcPr>
            <w:tcW w:w="505" w:type="pct"/>
          </w:tcPr>
          <w:p w14:paraId="24631C65"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Февруари</w:t>
            </w:r>
          </w:p>
          <w:p w14:paraId="09451773"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2022</w:t>
            </w:r>
          </w:p>
        </w:tc>
        <w:tc>
          <w:tcPr>
            <w:tcW w:w="832" w:type="pct"/>
          </w:tcPr>
          <w:p w14:paraId="3AA15891"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Наставници, ученици</w:t>
            </w:r>
          </w:p>
        </w:tc>
        <w:tc>
          <w:tcPr>
            <w:tcW w:w="639" w:type="pct"/>
          </w:tcPr>
          <w:p w14:paraId="5ACF7895"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Предавање, разговор, интеракција</w:t>
            </w:r>
          </w:p>
        </w:tc>
        <w:tc>
          <w:tcPr>
            <w:tcW w:w="608" w:type="pct"/>
          </w:tcPr>
          <w:p w14:paraId="6451D806"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Поголема свест на учениците за правилно држење на дистанца за заштита и спречување на ширење на вирусот</w:t>
            </w:r>
          </w:p>
        </w:tc>
        <w:tc>
          <w:tcPr>
            <w:tcW w:w="665" w:type="pct"/>
          </w:tcPr>
          <w:p w14:paraId="32D94D99"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Одд.</w:t>
            </w:r>
          </w:p>
          <w:p w14:paraId="5582C43E"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A4651">
              <w:rPr>
                <w:rFonts w:ascii="Arial" w:hAnsi="Arial" w:cs="Arial"/>
                <w:lang w:val="mk-MK"/>
              </w:rPr>
              <w:t>Раководители</w:t>
            </w:r>
          </w:p>
        </w:tc>
      </w:tr>
      <w:tr w:rsidR="00515B55" w:rsidRPr="0098799F" w14:paraId="2D075A73" w14:textId="77777777" w:rsidTr="002E6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tcPr>
          <w:p w14:paraId="26287619" w14:textId="77777777" w:rsidR="00DA4651" w:rsidRPr="0098799F" w:rsidRDefault="00DA4651" w:rsidP="00A321AA">
            <w:pPr>
              <w:rPr>
                <w:rFonts w:ascii="Arial" w:hAnsi="Arial" w:cs="Arial"/>
                <w:b w:val="0"/>
                <w:bCs w:val="0"/>
                <w:lang w:val="ru-RU"/>
              </w:rPr>
            </w:pPr>
            <w:r w:rsidRPr="0098799F">
              <w:rPr>
                <w:rFonts w:ascii="Arial" w:hAnsi="Arial" w:cs="Arial"/>
                <w:lang w:val="ru-RU"/>
              </w:rPr>
              <w:lastRenderedPageBreak/>
              <w:t>Предавање: Грип-заштита и превентива</w:t>
            </w:r>
          </w:p>
        </w:tc>
        <w:tc>
          <w:tcPr>
            <w:tcW w:w="798" w:type="pct"/>
          </w:tcPr>
          <w:p w14:paraId="7947580C"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 xml:space="preserve"> Разговор и давање совети за превенција и заштита од грип</w:t>
            </w:r>
          </w:p>
        </w:tc>
        <w:tc>
          <w:tcPr>
            <w:tcW w:w="505" w:type="pct"/>
          </w:tcPr>
          <w:p w14:paraId="4109C2B0"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 xml:space="preserve">Февруари </w:t>
            </w:r>
          </w:p>
          <w:p w14:paraId="2E7EBD5E"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2022</w:t>
            </w:r>
          </w:p>
        </w:tc>
        <w:tc>
          <w:tcPr>
            <w:tcW w:w="832" w:type="pct"/>
          </w:tcPr>
          <w:p w14:paraId="4F339A69"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Наставници, ученици родители</w:t>
            </w:r>
          </w:p>
        </w:tc>
        <w:tc>
          <w:tcPr>
            <w:tcW w:w="639" w:type="pct"/>
          </w:tcPr>
          <w:p w14:paraId="09B79121"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Предавање, разговор, интеракција</w:t>
            </w:r>
          </w:p>
        </w:tc>
        <w:tc>
          <w:tcPr>
            <w:tcW w:w="608" w:type="pct"/>
          </w:tcPr>
          <w:p w14:paraId="62475070"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Препознавање и превентивна заштита од грип</w:t>
            </w:r>
          </w:p>
        </w:tc>
        <w:tc>
          <w:tcPr>
            <w:tcW w:w="665" w:type="pct"/>
          </w:tcPr>
          <w:p w14:paraId="64E5D464"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Одд.</w:t>
            </w:r>
          </w:p>
          <w:p w14:paraId="6011FC42"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Раководители</w:t>
            </w:r>
          </w:p>
        </w:tc>
      </w:tr>
      <w:tr w:rsidR="002E6544" w:rsidRPr="0098799F" w14:paraId="7C9D7432" w14:textId="77777777" w:rsidTr="002E6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tcPr>
          <w:p w14:paraId="0E25CBE4" w14:textId="77777777" w:rsidR="00DA4651" w:rsidRPr="0098799F" w:rsidRDefault="00DA4651" w:rsidP="00A321AA">
            <w:pPr>
              <w:rPr>
                <w:rFonts w:ascii="Arial" w:hAnsi="Arial" w:cs="Arial"/>
                <w:b w:val="0"/>
                <w:bCs w:val="0"/>
                <w:lang w:val="ru-RU"/>
              </w:rPr>
            </w:pPr>
            <w:r w:rsidRPr="0098799F">
              <w:rPr>
                <w:rFonts w:ascii="Arial" w:hAnsi="Arial" w:cs="Arial"/>
                <w:lang w:val="ru-RU"/>
              </w:rPr>
              <w:t>Разговор за загадување на воздухот и потребата од намалување од употреба на автомобили, наспроти возење велосипеди</w:t>
            </w:r>
          </w:p>
        </w:tc>
        <w:tc>
          <w:tcPr>
            <w:tcW w:w="798" w:type="pct"/>
          </w:tcPr>
          <w:p w14:paraId="5B0BA2B3"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Разговор за како до почист воздух за подобар начин на живот</w:t>
            </w:r>
          </w:p>
        </w:tc>
        <w:tc>
          <w:tcPr>
            <w:tcW w:w="505" w:type="pct"/>
          </w:tcPr>
          <w:p w14:paraId="686D81B2"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 xml:space="preserve">Март </w:t>
            </w:r>
          </w:p>
          <w:p w14:paraId="4C156D3E"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2022</w:t>
            </w:r>
          </w:p>
        </w:tc>
        <w:tc>
          <w:tcPr>
            <w:tcW w:w="832" w:type="pct"/>
          </w:tcPr>
          <w:p w14:paraId="6D0CCCB8"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Наставници, ученици</w:t>
            </w:r>
          </w:p>
        </w:tc>
        <w:tc>
          <w:tcPr>
            <w:tcW w:w="639" w:type="pct"/>
          </w:tcPr>
          <w:p w14:paraId="1F16AFF3"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Предавање, разговор, интеракција</w:t>
            </w:r>
          </w:p>
        </w:tc>
        <w:tc>
          <w:tcPr>
            <w:tcW w:w="608" w:type="pct"/>
          </w:tcPr>
          <w:p w14:paraId="4468AF8E"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Правилна грижа за подобрување на своето здравје со чист воздух</w:t>
            </w:r>
          </w:p>
        </w:tc>
        <w:tc>
          <w:tcPr>
            <w:tcW w:w="665" w:type="pct"/>
          </w:tcPr>
          <w:p w14:paraId="7F23AFDA"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Одд.</w:t>
            </w:r>
          </w:p>
          <w:p w14:paraId="171E3329"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Раководител</w:t>
            </w:r>
          </w:p>
        </w:tc>
      </w:tr>
      <w:tr w:rsidR="00515B55" w:rsidRPr="0098799F" w14:paraId="5D018748" w14:textId="77777777" w:rsidTr="002E6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tcPr>
          <w:p w14:paraId="3F7FAD3B" w14:textId="77777777" w:rsidR="00DA4651" w:rsidRPr="0098799F" w:rsidRDefault="00DA4651" w:rsidP="00A321AA">
            <w:pPr>
              <w:rPr>
                <w:rFonts w:ascii="Arial" w:hAnsi="Arial" w:cs="Arial"/>
                <w:b w:val="0"/>
                <w:bCs w:val="0"/>
                <w:lang w:val="ru-RU"/>
              </w:rPr>
            </w:pPr>
            <w:r w:rsidRPr="0098799F">
              <w:rPr>
                <w:rFonts w:ascii="Arial" w:hAnsi="Arial" w:cs="Arial"/>
                <w:lang w:val="ru-RU"/>
              </w:rPr>
              <w:t>Одбележување на Денови на екологијата - „Чиста еколошка средина“</w:t>
            </w:r>
          </w:p>
          <w:p w14:paraId="20258F12" w14:textId="77777777" w:rsidR="00DA4651" w:rsidRPr="0098799F" w:rsidRDefault="00DA4651" w:rsidP="00A321AA">
            <w:pPr>
              <w:rPr>
                <w:rFonts w:ascii="Arial" w:hAnsi="Arial" w:cs="Arial"/>
                <w:b w:val="0"/>
                <w:bCs w:val="0"/>
                <w:lang w:val="ru-RU"/>
              </w:rPr>
            </w:pPr>
          </w:p>
        </w:tc>
        <w:tc>
          <w:tcPr>
            <w:tcW w:w="798" w:type="pct"/>
          </w:tcPr>
          <w:p w14:paraId="5BEE68D3"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Разговот за тоа што е екологија и колку е важна чистата средина за нас и нашата планета</w:t>
            </w:r>
          </w:p>
        </w:tc>
        <w:tc>
          <w:tcPr>
            <w:tcW w:w="505" w:type="pct"/>
          </w:tcPr>
          <w:p w14:paraId="643844D6"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Март</w:t>
            </w:r>
          </w:p>
          <w:p w14:paraId="5DB5ABF1"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2022</w:t>
            </w:r>
          </w:p>
        </w:tc>
        <w:tc>
          <w:tcPr>
            <w:tcW w:w="832" w:type="pct"/>
          </w:tcPr>
          <w:p w14:paraId="1D923377"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Наставници, ученици</w:t>
            </w:r>
          </w:p>
        </w:tc>
        <w:tc>
          <w:tcPr>
            <w:tcW w:w="639" w:type="pct"/>
          </w:tcPr>
          <w:p w14:paraId="0CCD19D3"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Предавање, разговор, интеракција, презентации</w:t>
            </w:r>
          </w:p>
        </w:tc>
        <w:tc>
          <w:tcPr>
            <w:tcW w:w="608" w:type="pct"/>
          </w:tcPr>
          <w:p w14:paraId="336472F8"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Заштита, негување  и грижа за чиста и здрава средина</w:t>
            </w:r>
          </w:p>
        </w:tc>
        <w:tc>
          <w:tcPr>
            <w:tcW w:w="665" w:type="pct"/>
          </w:tcPr>
          <w:p w14:paraId="2F9B5A3A"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 xml:space="preserve">Одд. </w:t>
            </w:r>
          </w:p>
          <w:p w14:paraId="75E13D81"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Раководител</w:t>
            </w:r>
          </w:p>
        </w:tc>
      </w:tr>
      <w:tr w:rsidR="002E6544" w:rsidRPr="0098799F" w14:paraId="0B657F85" w14:textId="77777777" w:rsidTr="002E6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tcPr>
          <w:p w14:paraId="1EAFB418" w14:textId="77777777" w:rsidR="00DA4651" w:rsidRPr="0098799F" w:rsidRDefault="00DA4651" w:rsidP="00A321AA">
            <w:pPr>
              <w:rPr>
                <w:rFonts w:ascii="Arial" w:hAnsi="Arial" w:cs="Arial"/>
                <w:b w:val="0"/>
                <w:bCs w:val="0"/>
                <w:lang w:val="ru-RU"/>
              </w:rPr>
            </w:pPr>
            <w:r w:rsidRPr="0098799F">
              <w:rPr>
                <w:rFonts w:ascii="Arial" w:hAnsi="Arial" w:cs="Arial"/>
                <w:lang w:val="ru-RU"/>
              </w:rPr>
              <w:t>Одбележување на денот на Црвениот крст и денот на крводарителството - дискусија за значењето на крводарителската акција</w:t>
            </w:r>
          </w:p>
        </w:tc>
        <w:tc>
          <w:tcPr>
            <w:tcW w:w="798" w:type="pct"/>
          </w:tcPr>
          <w:p w14:paraId="559CB583"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Разговор колку е важна хуманоста и корводарителството</w:t>
            </w:r>
          </w:p>
        </w:tc>
        <w:tc>
          <w:tcPr>
            <w:tcW w:w="505" w:type="pct"/>
          </w:tcPr>
          <w:p w14:paraId="77EC56A7"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Март</w:t>
            </w:r>
          </w:p>
          <w:p w14:paraId="40C52C5E"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2022</w:t>
            </w:r>
          </w:p>
        </w:tc>
        <w:tc>
          <w:tcPr>
            <w:tcW w:w="832" w:type="pct"/>
          </w:tcPr>
          <w:p w14:paraId="6743FAF9"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Наставници, ученици</w:t>
            </w:r>
          </w:p>
        </w:tc>
        <w:tc>
          <w:tcPr>
            <w:tcW w:w="639" w:type="pct"/>
          </w:tcPr>
          <w:p w14:paraId="360000B8"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Предавање, разговор, интеракција</w:t>
            </w:r>
          </w:p>
        </w:tc>
        <w:tc>
          <w:tcPr>
            <w:tcW w:w="608" w:type="pct"/>
          </w:tcPr>
          <w:p w14:paraId="392859A7"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Грижа за себе и другите на кој им потребен некој  крводарител  за своето здравје</w:t>
            </w:r>
          </w:p>
        </w:tc>
        <w:tc>
          <w:tcPr>
            <w:tcW w:w="665" w:type="pct"/>
          </w:tcPr>
          <w:p w14:paraId="5C042818"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Одд.</w:t>
            </w:r>
          </w:p>
          <w:p w14:paraId="2683050D"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Раководител</w:t>
            </w:r>
          </w:p>
        </w:tc>
      </w:tr>
      <w:tr w:rsidR="00515B55" w14:paraId="2E6BAE44" w14:textId="77777777" w:rsidTr="002E6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tcPr>
          <w:p w14:paraId="4FD9C2D8" w14:textId="77777777" w:rsidR="00DA4651" w:rsidRPr="00FC54BA" w:rsidRDefault="00DA4651" w:rsidP="00A321AA">
            <w:pPr>
              <w:rPr>
                <w:rFonts w:ascii="Arial" w:hAnsi="Arial" w:cs="Arial"/>
                <w:b w:val="0"/>
                <w:bCs w:val="0"/>
                <w:lang w:val="ru-RU"/>
              </w:rPr>
            </w:pPr>
            <w:bookmarkStart w:id="97" w:name="_Hlk106871075"/>
            <w:r w:rsidRPr="00FC54BA">
              <w:rPr>
                <w:rFonts w:ascii="Arial" w:hAnsi="Arial" w:cs="Arial"/>
                <w:lang w:val="ru-RU"/>
              </w:rPr>
              <w:t>Грижа за здравјето на учениците</w:t>
            </w:r>
          </w:p>
        </w:tc>
        <w:tc>
          <w:tcPr>
            <w:tcW w:w="798" w:type="pct"/>
          </w:tcPr>
          <w:p w14:paraId="7014B4C7"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Имунизација на учениците Ревакцина на Ди-те-пер за учениците од второ одделение</w:t>
            </w:r>
          </w:p>
        </w:tc>
        <w:tc>
          <w:tcPr>
            <w:tcW w:w="505" w:type="pct"/>
          </w:tcPr>
          <w:p w14:paraId="65682E1A"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Март</w:t>
            </w:r>
          </w:p>
          <w:p w14:paraId="68BD865E"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2022 год.</w:t>
            </w:r>
          </w:p>
        </w:tc>
        <w:tc>
          <w:tcPr>
            <w:tcW w:w="832" w:type="pct"/>
          </w:tcPr>
          <w:p w14:paraId="49D8A5B4"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Наставник, ученици и родители</w:t>
            </w:r>
          </w:p>
        </w:tc>
        <w:tc>
          <w:tcPr>
            <w:tcW w:w="639" w:type="pct"/>
          </w:tcPr>
          <w:p w14:paraId="1759D744"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 xml:space="preserve">Здравствен преглед, ревакцинанција со вакцина Diteper и </w:t>
            </w:r>
          </w:p>
          <w:p w14:paraId="6CA3FC41"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Polio</w:t>
            </w:r>
          </w:p>
          <w:p w14:paraId="6A113E6D"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tc>
        <w:tc>
          <w:tcPr>
            <w:tcW w:w="608" w:type="pct"/>
          </w:tcPr>
          <w:p w14:paraId="3294BC55"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Превенција од детска дифтерија, тетанус, пертусис</w:t>
            </w:r>
          </w:p>
          <w:p w14:paraId="0F09CF77"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 xml:space="preserve"> и рубеола</w:t>
            </w:r>
          </w:p>
          <w:p w14:paraId="0668BFC2"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tc>
        <w:tc>
          <w:tcPr>
            <w:tcW w:w="665" w:type="pct"/>
          </w:tcPr>
          <w:p w14:paraId="7B911970"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Одд.</w:t>
            </w:r>
          </w:p>
          <w:p w14:paraId="0889E516"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раководител</w:t>
            </w:r>
          </w:p>
          <w:p w14:paraId="2D263929"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tc>
      </w:tr>
      <w:bookmarkEnd w:id="97"/>
      <w:tr w:rsidR="002E6544" w14:paraId="1D990A87" w14:textId="77777777" w:rsidTr="002E6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tcPr>
          <w:p w14:paraId="74092E68" w14:textId="77777777" w:rsidR="00DA4651" w:rsidRPr="00FC54BA" w:rsidRDefault="00DA4651" w:rsidP="00A321AA">
            <w:pPr>
              <w:rPr>
                <w:rFonts w:ascii="Arial" w:hAnsi="Arial" w:cs="Arial"/>
                <w:b w:val="0"/>
                <w:bCs w:val="0"/>
                <w:lang w:val="ru-RU"/>
              </w:rPr>
            </w:pPr>
            <w:r w:rsidRPr="00FC54BA">
              <w:rPr>
                <w:rFonts w:ascii="Arial" w:hAnsi="Arial" w:cs="Arial"/>
                <w:lang w:val="ru-RU"/>
              </w:rPr>
              <w:t>Грижа за здравјето на учениците</w:t>
            </w:r>
          </w:p>
        </w:tc>
        <w:tc>
          <w:tcPr>
            <w:tcW w:w="798" w:type="pct"/>
          </w:tcPr>
          <w:p w14:paraId="1F464578"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ru-RU"/>
              </w:rPr>
              <w:t>Задолжителен систематски стоматолошки преглед</w:t>
            </w:r>
            <w:r w:rsidRPr="00DA4651">
              <w:rPr>
                <w:rFonts w:ascii="Arial" w:hAnsi="Arial" w:cs="Arial"/>
                <w:lang w:val="mk-MK"/>
              </w:rPr>
              <w:t xml:space="preserve"> за учениците од петто одделение</w:t>
            </w:r>
          </w:p>
        </w:tc>
        <w:tc>
          <w:tcPr>
            <w:tcW w:w="505" w:type="pct"/>
          </w:tcPr>
          <w:p w14:paraId="65E3BF78"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Март</w:t>
            </w:r>
          </w:p>
          <w:p w14:paraId="6D35453E"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2022 год.</w:t>
            </w:r>
          </w:p>
        </w:tc>
        <w:tc>
          <w:tcPr>
            <w:tcW w:w="832" w:type="pct"/>
          </w:tcPr>
          <w:p w14:paraId="2FAE55E2"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Наставник, ученици и родители</w:t>
            </w:r>
          </w:p>
        </w:tc>
        <w:tc>
          <w:tcPr>
            <w:tcW w:w="639" w:type="pct"/>
          </w:tcPr>
          <w:p w14:paraId="4E218A67"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 xml:space="preserve">Стоматолошки преглед - залевање на забите на учениците во </w:t>
            </w:r>
          </w:p>
          <w:p w14:paraId="77C7804F"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поликлиника „Јане Сандански</w:t>
            </w:r>
            <w:r w:rsidRPr="00DA4651">
              <w:rPr>
                <w:rFonts w:ascii="Arial" w:hAnsi="Arial" w:cs="Arial"/>
                <w:lang w:val="ru-RU"/>
              </w:rPr>
              <w:t>"</w:t>
            </w:r>
          </w:p>
        </w:tc>
        <w:tc>
          <w:tcPr>
            <w:tcW w:w="608" w:type="pct"/>
          </w:tcPr>
          <w:p w14:paraId="3B92504F"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Превенција од детска дифтерија, тетанус, пертусис</w:t>
            </w:r>
          </w:p>
          <w:p w14:paraId="771FB90B"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 xml:space="preserve"> и рубеола</w:t>
            </w:r>
          </w:p>
          <w:p w14:paraId="170ACCBD"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tc>
        <w:tc>
          <w:tcPr>
            <w:tcW w:w="665" w:type="pct"/>
          </w:tcPr>
          <w:p w14:paraId="145D3E50"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Одд.</w:t>
            </w:r>
          </w:p>
          <w:p w14:paraId="582C39C2"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раководител</w:t>
            </w:r>
          </w:p>
          <w:p w14:paraId="33B0B83F"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tc>
      </w:tr>
      <w:tr w:rsidR="00515B55" w:rsidRPr="0098799F" w14:paraId="695913E7" w14:textId="77777777" w:rsidTr="002E6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tcPr>
          <w:p w14:paraId="13359504" w14:textId="77777777" w:rsidR="00DA4651" w:rsidRPr="0098799F" w:rsidRDefault="00DA4651" w:rsidP="00A321AA">
            <w:pPr>
              <w:rPr>
                <w:rFonts w:ascii="Arial" w:hAnsi="Arial" w:cs="Arial"/>
                <w:b w:val="0"/>
                <w:bCs w:val="0"/>
                <w:lang w:val="ru-RU"/>
              </w:rPr>
            </w:pPr>
            <w:r w:rsidRPr="0098799F">
              <w:rPr>
                <w:rFonts w:ascii="Arial" w:hAnsi="Arial" w:cs="Arial"/>
                <w:lang w:val="ru-RU"/>
              </w:rPr>
              <w:t xml:space="preserve">Нашиот имунитет предуслов за добро здравје - храна, хигиена, </w:t>
            </w:r>
            <w:r w:rsidRPr="0098799F">
              <w:rPr>
                <w:rFonts w:ascii="Arial" w:hAnsi="Arial" w:cs="Arial"/>
                <w:lang w:val="ru-RU"/>
              </w:rPr>
              <w:lastRenderedPageBreak/>
              <w:t>физичка активност</w:t>
            </w:r>
          </w:p>
        </w:tc>
        <w:tc>
          <w:tcPr>
            <w:tcW w:w="798" w:type="pct"/>
          </w:tcPr>
          <w:p w14:paraId="09A2883B"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lastRenderedPageBreak/>
              <w:t>Разговор заколку е важен имунитетот за нашиот здравје</w:t>
            </w:r>
          </w:p>
        </w:tc>
        <w:tc>
          <w:tcPr>
            <w:tcW w:w="505" w:type="pct"/>
          </w:tcPr>
          <w:p w14:paraId="3B5107BD"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Април</w:t>
            </w:r>
          </w:p>
          <w:p w14:paraId="2EA2C25D"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2022</w:t>
            </w:r>
          </w:p>
        </w:tc>
        <w:tc>
          <w:tcPr>
            <w:tcW w:w="832" w:type="pct"/>
          </w:tcPr>
          <w:p w14:paraId="3507486C"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Наставници, ученици</w:t>
            </w:r>
          </w:p>
        </w:tc>
        <w:tc>
          <w:tcPr>
            <w:tcW w:w="639" w:type="pct"/>
          </w:tcPr>
          <w:p w14:paraId="73721A84"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Предавање, разговор, интеракција</w:t>
            </w:r>
          </w:p>
        </w:tc>
        <w:tc>
          <w:tcPr>
            <w:tcW w:w="608" w:type="pct"/>
          </w:tcPr>
          <w:p w14:paraId="7B703E7F"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 xml:space="preserve">Подобрување на имунитетот со храна, физичка </w:t>
            </w:r>
            <w:r w:rsidRPr="00DA4651">
              <w:rPr>
                <w:rFonts w:ascii="Arial" w:hAnsi="Arial" w:cs="Arial"/>
                <w:lang w:val="mk-MK"/>
              </w:rPr>
              <w:lastRenderedPageBreak/>
              <w:t>активност и хигиена.</w:t>
            </w:r>
          </w:p>
        </w:tc>
        <w:tc>
          <w:tcPr>
            <w:tcW w:w="665" w:type="pct"/>
          </w:tcPr>
          <w:p w14:paraId="1C1A9AC8"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lastRenderedPageBreak/>
              <w:t>Одд.</w:t>
            </w:r>
          </w:p>
          <w:p w14:paraId="43B09BE2"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Раководители</w:t>
            </w:r>
          </w:p>
        </w:tc>
      </w:tr>
      <w:tr w:rsidR="002E6544" w:rsidRPr="0098799F" w14:paraId="77890CBE" w14:textId="77777777" w:rsidTr="002E6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tcPr>
          <w:p w14:paraId="195D66DA" w14:textId="77777777" w:rsidR="00DA4651" w:rsidRPr="0098799F" w:rsidRDefault="00DA4651" w:rsidP="00A321AA">
            <w:pPr>
              <w:rPr>
                <w:rFonts w:ascii="Arial" w:hAnsi="Arial" w:cs="Arial"/>
                <w:b w:val="0"/>
                <w:bCs w:val="0"/>
                <w:lang w:val="ru-RU"/>
              </w:rPr>
            </w:pPr>
            <w:r w:rsidRPr="0098799F">
              <w:rPr>
                <w:rFonts w:ascii="Arial" w:hAnsi="Arial" w:cs="Arial"/>
                <w:lang w:val="ru-RU"/>
              </w:rPr>
              <w:t>Читање на реферат за борба против срцевите заболувања</w:t>
            </w:r>
          </w:p>
        </w:tc>
        <w:tc>
          <w:tcPr>
            <w:tcW w:w="798" w:type="pct"/>
          </w:tcPr>
          <w:p w14:paraId="2F3F7C2F"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Разговор за како да се заштитиме од некој срцеви заболувања</w:t>
            </w:r>
          </w:p>
        </w:tc>
        <w:tc>
          <w:tcPr>
            <w:tcW w:w="505" w:type="pct"/>
          </w:tcPr>
          <w:p w14:paraId="318BD963"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Април</w:t>
            </w:r>
          </w:p>
          <w:p w14:paraId="5D1F7B49"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2022</w:t>
            </w:r>
          </w:p>
        </w:tc>
        <w:tc>
          <w:tcPr>
            <w:tcW w:w="832" w:type="pct"/>
          </w:tcPr>
          <w:p w14:paraId="1BC994EF"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Наставници, ученици</w:t>
            </w:r>
          </w:p>
        </w:tc>
        <w:tc>
          <w:tcPr>
            <w:tcW w:w="639" w:type="pct"/>
          </w:tcPr>
          <w:p w14:paraId="1F636081"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Предавање, разговор, интеракција</w:t>
            </w:r>
          </w:p>
        </w:tc>
        <w:tc>
          <w:tcPr>
            <w:tcW w:w="608" w:type="pct"/>
          </w:tcPr>
          <w:p w14:paraId="4279F9DF"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Заштита и борба против срцевите заболувања</w:t>
            </w:r>
          </w:p>
        </w:tc>
        <w:tc>
          <w:tcPr>
            <w:tcW w:w="665" w:type="pct"/>
          </w:tcPr>
          <w:p w14:paraId="5C73C503"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Одд.</w:t>
            </w:r>
          </w:p>
          <w:p w14:paraId="6059FE99"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Раководител</w:t>
            </w:r>
          </w:p>
        </w:tc>
      </w:tr>
      <w:tr w:rsidR="00515B55" w:rsidRPr="0098799F" w14:paraId="5F4614E0" w14:textId="77777777" w:rsidTr="002E6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tcPr>
          <w:p w14:paraId="5FBADB12" w14:textId="77777777" w:rsidR="00DA4651" w:rsidRPr="0098799F" w:rsidRDefault="00DA4651" w:rsidP="00A321AA">
            <w:pPr>
              <w:rPr>
                <w:rFonts w:ascii="Arial" w:hAnsi="Arial" w:cs="Arial"/>
                <w:b w:val="0"/>
                <w:bCs w:val="0"/>
                <w:lang w:val="ru-RU"/>
              </w:rPr>
            </w:pPr>
            <w:r w:rsidRPr="0098799F">
              <w:rPr>
                <w:rFonts w:ascii="Arial" w:hAnsi="Arial" w:cs="Arial"/>
                <w:lang w:val="ru-RU"/>
              </w:rPr>
              <w:t xml:space="preserve">Светски ден на ЗДРАВЈЕТО </w:t>
            </w:r>
          </w:p>
        </w:tc>
        <w:tc>
          <w:tcPr>
            <w:tcW w:w="798" w:type="pct"/>
          </w:tcPr>
          <w:p w14:paraId="1E7319BB"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Разговор за колку е важно здравјето насекаде во светот</w:t>
            </w:r>
          </w:p>
        </w:tc>
        <w:tc>
          <w:tcPr>
            <w:tcW w:w="505" w:type="pct"/>
          </w:tcPr>
          <w:p w14:paraId="40AEECC1"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Април</w:t>
            </w:r>
          </w:p>
          <w:p w14:paraId="11BD8F71"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2022</w:t>
            </w:r>
          </w:p>
        </w:tc>
        <w:tc>
          <w:tcPr>
            <w:tcW w:w="832" w:type="pct"/>
          </w:tcPr>
          <w:p w14:paraId="3034A809"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Наставници, ученици</w:t>
            </w:r>
          </w:p>
        </w:tc>
        <w:tc>
          <w:tcPr>
            <w:tcW w:w="639" w:type="pct"/>
          </w:tcPr>
          <w:p w14:paraId="6F1F2DC5"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Предавање, разговор, интеракција</w:t>
            </w:r>
          </w:p>
        </w:tc>
        <w:tc>
          <w:tcPr>
            <w:tcW w:w="608" w:type="pct"/>
          </w:tcPr>
          <w:p w14:paraId="1A2BC9DE"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Какои што се потребно за  подобро здравјето насекаде во светот</w:t>
            </w:r>
          </w:p>
        </w:tc>
        <w:tc>
          <w:tcPr>
            <w:tcW w:w="665" w:type="pct"/>
          </w:tcPr>
          <w:p w14:paraId="1CEC0153"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Одд.</w:t>
            </w:r>
          </w:p>
          <w:p w14:paraId="24FB7F0E"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Раководител</w:t>
            </w:r>
          </w:p>
        </w:tc>
      </w:tr>
      <w:tr w:rsidR="002E6544" w14:paraId="28A04E5E" w14:textId="77777777" w:rsidTr="002E6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tcPr>
          <w:p w14:paraId="1E9BB895" w14:textId="77777777" w:rsidR="00DA4651" w:rsidRPr="00120939" w:rsidRDefault="00DA4651" w:rsidP="00A321AA">
            <w:pPr>
              <w:rPr>
                <w:rFonts w:ascii="Arial" w:hAnsi="Arial" w:cs="Arial"/>
                <w:b w:val="0"/>
                <w:bCs w:val="0"/>
                <w:lang w:val="ru-RU"/>
              </w:rPr>
            </w:pPr>
            <w:r w:rsidRPr="00120939">
              <w:rPr>
                <w:rFonts w:ascii="Arial" w:hAnsi="Arial" w:cs="Arial"/>
                <w:lang w:val="ru-RU"/>
              </w:rPr>
              <w:t>Грижа за здравјето на учениците</w:t>
            </w:r>
          </w:p>
        </w:tc>
        <w:tc>
          <w:tcPr>
            <w:tcW w:w="798" w:type="pct"/>
          </w:tcPr>
          <w:p w14:paraId="5704F27C"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Задолжителна имунизација на ученици-ревакцинација за МРП за учениците од прво одделение</w:t>
            </w:r>
          </w:p>
        </w:tc>
        <w:tc>
          <w:tcPr>
            <w:tcW w:w="505" w:type="pct"/>
          </w:tcPr>
          <w:p w14:paraId="73D76E63"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Април</w:t>
            </w:r>
          </w:p>
          <w:p w14:paraId="2AB2C906"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2022 год.</w:t>
            </w:r>
          </w:p>
        </w:tc>
        <w:tc>
          <w:tcPr>
            <w:tcW w:w="832" w:type="pct"/>
          </w:tcPr>
          <w:p w14:paraId="27D6A4CD"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Наставник, ученици и родители</w:t>
            </w:r>
          </w:p>
        </w:tc>
        <w:tc>
          <w:tcPr>
            <w:tcW w:w="639" w:type="pct"/>
          </w:tcPr>
          <w:p w14:paraId="707D1A19"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Здравствен преглед, ревакцинанција со вакцина за МРП</w:t>
            </w:r>
          </w:p>
          <w:p w14:paraId="0A5F11D1"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tc>
        <w:tc>
          <w:tcPr>
            <w:tcW w:w="608" w:type="pct"/>
          </w:tcPr>
          <w:p w14:paraId="7C3B4594"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Превенција од сипаници, пертусис</w:t>
            </w:r>
          </w:p>
          <w:p w14:paraId="08E949FC"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 xml:space="preserve"> и рубеола</w:t>
            </w:r>
          </w:p>
          <w:p w14:paraId="78C80EE7"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tc>
        <w:tc>
          <w:tcPr>
            <w:tcW w:w="665" w:type="pct"/>
          </w:tcPr>
          <w:p w14:paraId="2DF0A343"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Одд.</w:t>
            </w:r>
          </w:p>
          <w:p w14:paraId="03B41830"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раководител</w:t>
            </w:r>
          </w:p>
          <w:p w14:paraId="2F108A8F"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tc>
      </w:tr>
      <w:tr w:rsidR="00515B55" w:rsidRPr="0098799F" w14:paraId="66F2E688" w14:textId="77777777" w:rsidTr="002E6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tcPr>
          <w:p w14:paraId="28EB2B64" w14:textId="77777777" w:rsidR="00DA4651" w:rsidRPr="0098799F" w:rsidRDefault="00DA4651" w:rsidP="00A321AA">
            <w:pPr>
              <w:rPr>
                <w:rFonts w:ascii="Arial" w:hAnsi="Arial" w:cs="Arial"/>
                <w:b w:val="0"/>
                <w:bCs w:val="0"/>
                <w:lang w:val="ru-RU"/>
              </w:rPr>
            </w:pPr>
            <w:r w:rsidRPr="0098799F">
              <w:rPr>
                <w:rFonts w:ascii="Arial" w:hAnsi="Arial" w:cs="Arial"/>
                <w:lang w:val="ru-RU"/>
              </w:rPr>
              <w:t>Значење на лековити билки – разговор</w:t>
            </w:r>
          </w:p>
        </w:tc>
        <w:tc>
          <w:tcPr>
            <w:tcW w:w="798" w:type="pct"/>
          </w:tcPr>
          <w:p w14:paraId="60EC5A7E"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Разговор за заштита на нашето здравје со помош на билки</w:t>
            </w:r>
          </w:p>
        </w:tc>
        <w:tc>
          <w:tcPr>
            <w:tcW w:w="505" w:type="pct"/>
          </w:tcPr>
          <w:p w14:paraId="66587255"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Мај</w:t>
            </w:r>
          </w:p>
          <w:p w14:paraId="6A27098F"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2022</w:t>
            </w:r>
          </w:p>
        </w:tc>
        <w:tc>
          <w:tcPr>
            <w:tcW w:w="832" w:type="pct"/>
          </w:tcPr>
          <w:p w14:paraId="76A69541"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Наставници, ученици</w:t>
            </w:r>
          </w:p>
        </w:tc>
        <w:tc>
          <w:tcPr>
            <w:tcW w:w="639" w:type="pct"/>
          </w:tcPr>
          <w:p w14:paraId="6FB8C470"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Предавање, разговор, презентации, интеракција</w:t>
            </w:r>
          </w:p>
        </w:tc>
        <w:tc>
          <w:tcPr>
            <w:tcW w:w="608" w:type="pct"/>
          </w:tcPr>
          <w:p w14:paraId="1E54F733"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 xml:space="preserve">Како правилно се користат билките за подобрување на нашето здравје и нивна намена </w:t>
            </w:r>
          </w:p>
        </w:tc>
        <w:tc>
          <w:tcPr>
            <w:tcW w:w="665" w:type="pct"/>
          </w:tcPr>
          <w:p w14:paraId="3C9C1267"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Одд.</w:t>
            </w:r>
          </w:p>
          <w:p w14:paraId="4A7AE012"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Раководител</w:t>
            </w:r>
          </w:p>
        </w:tc>
      </w:tr>
      <w:tr w:rsidR="002E6544" w14:paraId="00DEEBDF" w14:textId="77777777" w:rsidTr="002E6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tcPr>
          <w:p w14:paraId="0F82E100" w14:textId="77777777" w:rsidR="00DA4651" w:rsidRPr="00120939" w:rsidRDefault="00DA4651" w:rsidP="00A321AA">
            <w:pPr>
              <w:rPr>
                <w:rFonts w:ascii="Arial" w:hAnsi="Arial" w:cs="Arial"/>
                <w:b w:val="0"/>
                <w:bCs w:val="0"/>
                <w:lang w:val="ru-RU"/>
              </w:rPr>
            </w:pPr>
            <w:r w:rsidRPr="00120939">
              <w:rPr>
                <w:rFonts w:ascii="Arial" w:hAnsi="Arial" w:cs="Arial"/>
                <w:lang w:val="ru-RU"/>
              </w:rPr>
              <w:t>Грижа за здравјето на учениците</w:t>
            </w:r>
          </w:p>
        </w:tc>
        <w:tc>
          <w:tcPr>
            <w:tcW w:w="798" w:type="pct"/>
          </w:tcPr>
          <w:p w14:paraId="2AFE7E90"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Задолжителен систематски стоматолошки преглед во ординација за превентивна стоматологија</w:t>
            </w:r>
          </w:p>
          <w:p w14:paraId="004A31AF"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за учениците од трето одделение</w:t>
            </w:r>
          </w:p>
        </w:tc>
        <w:tc>
          <w:tcPr>
            <w:tcW w:w="505" w:type="pct"/>
          </w:tcPr>
          <w:p w14:paraId="3960B21C"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Мај</w:t>
            </w:r>
          </w:p>
          <w:p w14:paraId="4D9DA41B"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2022 год.</w:t>
            </w:r>
          </w:p>
        </w:tc>
        <w:tc>
          <w:tcPr>
            <w:tcW w:w="832" w:type="pct"/>
          </w:tcPr>
          <w:p w14:paraId="33AD700F"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Наставник, ученици и родители</w:t>
            </w:r>
          </w:p>
        </w:tc>
        <w:tc>
          <w:tcPr>
            <w:tcW w:w="639" w:type="pct"/>
          </w:tcPr>
          <w:p w14:paraId="1FB0B788"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 xml:space="preserve">Стоматолошки преглед - залевање на забите на учениците во </w:t>
            </w:r>
          </w:p>
          <w:p w14:paraId="597DAC34"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поликлиника "Јане Сандански"</w:t>
            </w:r>
          </w:p>
        </w:tc>
        <w:tc>
          <w:tcPr>
            <w:tcW w:w="608" w:type="pct"/>
          </w:tcPr>
          <w:p w14:paraId="454431E3"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Навремено известување за оралното здравје на ученикот</w:t>
            </w:r>
          </w:p>
        </w:tc>
        <w:tc>
          <w:tcPr>
            <w:tcW w:w="665" w:type="pct"/>
          </w:tcPr>
          <w:p w14:paraId="643AB9FD"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Одд.</w:t>
            </w:r>
          </w:p>
          <w:p w14:paraId="3BFE07A9"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раководител</w:t>
            </w:r>
          </w:p>
          <w:p w14:paraId="1B78B5B0"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tc>
      </w:tr>
      <w:tr w:rsidR="00515B55" w:rsidRPr="0098799F" w14:paraId="73F1DB89" w14:textId="77777777" w:rsidTr="002E6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tcPr>
          <w:p w14:paraId="030B6FB4" w14:textId="77777777" w:rsidR="00DA4651" w:rsidRPr="0098799F" w:rsidRDefault="00DA4651" w:rsidP="00A321AA">
            <w:pPr>
              <w:rPr>
                <w:rFonts w:ascii="Arial" w:hAnsi="Arial" w:cs="Arial"/>
                <w:b w:val="0"/>
                <w:bCs w:val="0"/>
                <w:lang w:val="ru-RU"/>
              </w:rPr>
            </w:pPr>
            <w:r w:rsidRPr="0098799F">
              <w:rPr>
                <w:rFonts w:ascii="Arial" w:hAnsi="Arial" w:cs="Arial"/>
                <w:lang w:val="ru-RU"/>
              </w:rPr>
              <w:t>Одбележување на светскиот ден за заштита на животната средина</w:t>
            </w:r>
          </w:p>
        </w:tc>
        <w:tc>
          <w:tcPr>
            <w:tcW w:w="798" w:type="pct"/>
          </w:tcPr>
          <w:p w14:paraId="68C90DE1"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Презентација и разговор за тоа колку е важна на животната средина за сите</w:t>
            </w:r>
          </w:p>
        </w:tc>
        <w:tc>
          <w:tcPr>
            <w:tcW w:w="505" w:type="pct"/>
          </w:tcPr>
          <w:p w14:paraId="04264CA4"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Јуни</w:t>
            </w:r>
          </w:p>
          <w:p w14:paraId="4C56D6EA"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2022</w:t>
            </w:r>
          </w:p>
        </w:tc>
        <w:tc>
          <w:tcPr>
            <w:tcW w:w="832" w:type="pct"/>
          </w:tcPr>
          <w:p w14:paraId="3A7FB6B6"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Наставници, ученици</w:t>
            </w:r>
          </w:p>
        </w:tc>
        <w:tc>
          <w:tcPr>
            <w:tcW w:w="639" w:type="pct"/>
          </w:tcPr>
          <w:p w14:paraId="50912694"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Предавање, разговор, интеракција</w:t>
            </w:r>
          </w:p>
        </w:tc>
        <w:tc>
          <w:tcPr>
            <w:tcW w:w="608" w:type="pct"/>
          </w:tcPr>
          <w:p w14:paraId="6B81DA06"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 xml:space="preserve">Како да ја негуваме и заштитиме животната средина </w:t>
            </w:r>
          </w:p>
        </w:tc>
        <w:tc>
          <w:tcPr>
            <w:tcW w:w="665" w:type="pct"/>
          </w:tcPr>
          <w:p w14:paraId="6F960559"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Одд.</w:t>
            </w:r>
          </w:p>
          <w:p w14:paraId="69581A32" w14:textId="77777777" w:rsidR="00DA4651" w:rsidRPr="00DA4651"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DA4651">
              <w:rPr>
                <w:rFonts w:ascii="Arial" w:hAnsi="Arial" w:cs="Arial"/>
                <w:lang w:val="mk-MK"/>
              </w:rPr>
              <w:t>Раководител</w:t>
            </w:r>
          </w:p>
        </w:tc>
      </w:tr>
      <w:tr w:rsidR="002E6544" w:rsidRPr="0098799F" w14:paraId="5AA7940D" w14:textId="77777777" w:rsidTr="002E6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tcPr>
          <w:p w14:paraId="207FFBC6" w14:textId="77777777" w:rsidR="00DA4651" w:rsidRPr="0098799F" w:rsidRDefault="00DA4651" w:rsidP="00A321AA">
            <w:pPr>
              <w:rPr>
                <w:rFonts w:ascii="Arial" w:hAnsi="Arial" w:cs="Arial"/>
                <w:b w:val="0"/>
                <w:bCs w:val="0"/>
                <w:lang w:val="ru-RU"/>
              </w:rPr>
            </w:pPr>
            <w:r w:rsidRPr="0098799F">
              <w:rPr>
                <w:rFonts w:ascii="Arial" w:hAnsi="Arial" w:cs="Arial"/>
                <w:lang w:val="ru-RU"/>
              </w:rPr>
              <w:t>Како да се заштитиме од топлото сонце</w:t>
            </w:r>
          </w:p>
          <w:p w14:paraId="68EAAF12" w14:textId="77777777" w:rsidR="00DA4651" w:rsidRPr="0098799F" w:rsidRDefault="00DA4651" w:rsidP="00A321AA">
            <w:pPr>
              <w:rPr>
                <w:rFonts w:ascii="Arial" w:hAnsi="Arial" w:cs="Arial"/>
                <w:b w:val="0"/>
                <w:bCs w:val="0"/>
                <w:lang w:val="ru-RU"/>
              </w:rPr>
            </w:pPr>
          </w:p>
        </w:tc>
        <w:tc>
          <w:tcPr>
            <w:tcW w:w="798" w:type="pct"/>
          </w:tcPr>
          <w:p w14:paraId="0E4B4512"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lastRenderedPageBreak/>
              <w:t xml:space="preserve">Разговор за како да се заштита од </w:t>
            </w:r>
            <w:r w:rsidRPr="00DA4651">
              <w:rPr>
                <w:rFonts w:ascii="Arial" w:hAnsi="Arial" w:cs="Arial"/>
                <w:lang w:val="mk-MK"/>
              </w:rPr>
              <w:lastRenderedPageBreak/>
              <w:t>сонце и УВ зраци и нивното влијание врз нашата кожа</w:t>
            </w:r>
          </w:p>
        </w:tc>
        <w:tc>
          <w:tcPr>
            <w:tcW w:w="505" w:type="pct"/>
          </w:tcPr>
          <w:p w14:paraId="78A57CDB"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lastRenderedPageBreak/>
              <w:t>Јуни</w:t>
            </w:r>
          </w:p>
          <w:p w14:paraId="7FB3DC09"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2022</w:t>
            </w:r>
          </w:p>
        </w:tc>
        <w:tc>
          <w:tcPr>
            <w:tcW w:w="832" w:type="pct"/>
          </w:tcPr>
          <w:p w14:paraId="320D367D"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Наставници, ученици</w:t>
            </w:r>
          </w:p>
        </w:tc>
        <w:tc>
          <w:tcPr>
            <w:tcW w:w="639" w:type="pct"/>
          </w:tcPr>
          <w:p w14:paraId="3FF01E92"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Предавање, презентаци</w:t>
            </w:r>
            <w:r w:rsidRPr="00DA4651">
              <w:rPr>
                <w:rFonts w:ascii="Arial" w:hAnsi="Arial" w:cs="Arial"/>
                <w:lang w:val="mk-MK"/>
              </w:rPr>
              <w:lastRenderedPageBreak/>
              <w:t>и, разговор, интеракција</w:t>
            </w:r>
          </w:p>
        </w:tc>
        <w:tc>
          <w:tcPr>
            <w:tcW w:w="608" w:type="pct"/>
          </w:tcPr>
          <w:p w14:paraId="79D1939D"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lastRenderedPageBreak/>
              <w:t xml:space="preserve">Правилна заштита од сонце и </w:t>
            </w:r>
            <w:r w:rsidRPr="00DA4651">
              <w:rPr>
                <w:rFonts w:ascii="Arial" w:hAnsi="Arial" w:cs="Arial"/>
                <w:lang w:val="mk-MK"/>
              </w:rPr>
              <w:lastRenderedPageBreak/>
              <w:t xml:space="preserve">почитување на времето кое ни е препорачано за изложување на сонце </w:t>
            </w:r>
          </w:p>
        </w:tc>
        <w:tc>
          <w:tcPr>
            <w:tcW w:w="665" w:type="pct"/>
          </w:tcPr>
          <w:p w14:paraId="7818E04C"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lastRenderedPageBreak/>
              <w:t>Одд.</w:t>
            </w:r>
          </w:p>
          <w:p w14:paraId="6D61C3F6" w14:textId="77777777" w:rsidR="00DA4651" w:rsidRPr="00DA4651"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DA4651">
              <w:rPr>
                <w:rFonts w:ascii="Arial" w:hAnsi="Arial" w:cs="Arial"/>
                <w:lang w:val="mk-MK"/>
              </w:rPr>
              <w:t>Раководител</w:t>
            </w:r>
          </w:p>
        </w:tc>
      </w:tr>
    </w:tbl>
    <w:p w14:paraId="7E43346A" w14:textId="033CFCB7" w:rsidR="00DA4651" w:rsidRDefault="00DA4651" w:rsidP="00DB7A69">
      <w:pPr>
        <w:tabs>
          <w:tab w:val="left" w:pos="4464"/>
          <w:tab w:val="right" w:pos="10326"/>
        </w:tabs>
        <w:rPr>
          <w:rFonts w:ascii="Arial" w:hAnsi="Arial" w:cs="Arial"/>
          <w:lang w:val="mk-MK"/>
        </w:rPr>
      </w:pPr>
    </w:p>
    <w:p w14:paraId="733EB2DA" w14:textId="7FC37FE6" w:rsidR="00DA4651" w:rsidRPr="00515B55" w:rsidRDefault="00DB7A69" w:rsidP="00DB7A69">
      <w:pPr>
        <w:tabs>
          <w:tab w:val="left" w:pos="5772"/>
        </w:tabs>
        <w:rPr>
          <w:lang w:val="mk-MK"/>
        </w:rPr>
      </w:pPr>
      <w:r>
        <w:rPr>
          <w:lang w:val="mk-MK"/>
        </w:rPr>
        <w:tab/>
      </w:r>
      <w:r w:rsidRPr="00515B55">
        <w:rPr>
          <w:rFonts w:ascii="Arial" w:hAnsi="Arial" w:cs="Arial"/>
          <w:lang w:val="mk-MK"/>
        </w:rPr>
        <w:t>Координатори,</w:t>
      </w:r>
      <w:r w:rsidRPr="00515B55">
        <w:rPr>
          <w:lang w:val="mk-MK"/>
        </w:rPr>
        <w:t xml:space="preserve">                                                                                                                                                                                                                      </w:t>
      </w:r>
    </w:p>
    <w:p w14:paraId="4F107CEE" w14:textId="3CDD522E" w:rsidR="00DB7A69" w:rsidRPr="00515B55" w:rsidRDefault="00DA4651" w:rsidP="00DA4651">
      <w:pPr>
        <w:spacing w:before="92" w:line="256" w:lineRule="auto"/>
        <w:jc w:val="center"/>
        <w:rPr>
          <w:rFonts w:ascii="Arial" w:eastAsia="Times New Roman" w:hAnsi="Arial" w:cs="Arial"/>
          <w:lang w:val="mk-MK" w:eastAsia="x-none"/>
        </w:rPr>
      </w:pPr>
      <w:r w:rsidRPr="00515B55">
        <w:rPr>
          <w:rFonts w:ascii="Arial" w:eastAsia="Times New Roman" w:hAnsi="Arial" w:cs="Arial"/>
          <w:lang w:val="mk-MK" w:eastAsia="x-none"/>
        </w:rPr>
        <w:tab/>
      </w:r>
      <w:r w:rsidR="00515B55" w:rsidRPr="00515B55">
        <w:rPr>
          <w:rFonts w:ascii="Arial" w:eastAsia="Times New Roman" w:hAnsi="Arial" w:cs="Arial"/>
          <w:lang w:val="mk-MK" w:eastAsia="x-none"/>
        </w:rPr>
        <w:t xml:space="preserve">                              </w:t>
      </w:r>
      <w:r w:rsidR="00515B55">
        <w:rPr>
          <w:rFonts w:ascii="Arial" w:eastAsia="Times New Roman" w:hAnsi="Arial" w:cs="Arial"/>
          <w:lang w:val="mk-MK" w:eastAsia="x-none"/>
        </w:rPr>
        <w:t xml:space="preserve">           </w:t>
      </w:r>
      <w:r w:rsidR="00DB7A69" w:rsidRPr="00515B55">
        <w:rPr>
          <w:rFonts w:ascii="Arial" w:eastAsia="Times New Roman" w:hAnsi="Arial" w:cs="Arial"/>
          <w:lang w:val="mk-MK" w:eastAsia="x-none"/>
        </w:rPr>
        <w:t>Татјана Синадин</w:t>
      </w:r>
      <w:r w:rsidR="00515B55" w:rsidRPr="00515B55">
        <w:rPr>
          <w:rFonts w:ascii="Arial" w:eastAsia="Times New Roman" w:hAnsi="Arial" w:cs="Arial"/>
          <w:lang w:val="mk-MK" w:eastAsia="x-none"/>
        </w:rPr>
        <w:t>оска</w:t>
      </w:r>
    </w:p>
    <w:p w14:paraId="7329A781" w14:textId="59ADE81C" w:rsidR="00DB7A69" w:rsidRPr="00515B55" w:rsidRDefault="00515B55" w:rsidP="00515B55">
      <w:pPr>
        <w:tabs>
          <w:tab w:val="left" w:pos="4488"/>
        </w:tabs>
        <w:spacing w:before="92" w:line="256" w:lineRule="auto"/>
        <w:rPr>
          <w:rFonts w:ascii="Arial" w:eastAsia="Times New Roman" w:hAnsi="Arial" w:cs="Arial"/>
          <w:lang w:val="mk-MK" w:eastAsia="x-none"/>
        </w:rPr>
      </w:pPr>
      <w:r w:rsidRPr="00515B55">
        <w:rPr>
          <w:rFonts w:ascii="Arial" w:eastAsia="Times New Roman" w:hAnsi="Arial" w:cs="Arial"/>
          <w:lang w:val="mk-MK" w:eastAsia="x-none"/>
        </w:rPr>
        <w:tab/>
        <w:t xml:space="preserve">                 </w:t>
      </w:r>
      <w:r>
        <w:rPr>
          <w:rFonts w:ascii="Arial" w:eastAsia="Times New Roman" w:hAnsi="Arial" w:cs="Arial"/>
          <w:lang w:val="mk-MK" w:eastAsia="x-none"/>
        </w:rPr>
        <w:t xml:space="preserve">   </w:t>
      </w:r>
      <w:r w:rsidRPr="00515B55">
        <w:rPr>
          <w:rFonts w:ascii="Arial" w:eastAsia="Times New Roman" w:hAnsi="Arial" w:cs="Arial"/>
          <w:lang w:val="mk-MK" w:eastAsia="x-none"/>
        </w:rPr>
        <w:t>Весна Додевска</w:t>
      </w:r>
    </w:p>
    <w:p w14:paraId="04D63BAC" w14:textId="77777777" w:rsidR="00DB7A69" w:rsidRDefault="00DB7A69" w:rsidP="00DA4651">
      <w:pPr>
        <w:spacing w:before="92" w:line="256" w:lineRule="auto"/>
        <w:jc w:val="center"/>
        <w:rPr>
          <w:rFonts w:ascii="Arial" w:eastAsia="Times New Roman" w:hAnsi="Arial" w:cs="Arial"/>
          <w:sz w:val="24"/>
          <w:szCs w:val="24"/>
          <w:lang w:val="mk-MK" w:eastAsia="x-none"/>
        </w:rPr>
      </w:pPr>
    </w:p>
    <w:p w14:paraId="282FDF30" w14:textId="77777777" w:rsidR="00DB7A69" w:rsidRDefault="00DB7A69" w:rsidP="00DA4651">
      <w:pPr>
        <w:spacing w:before="92" w:line="256" w:lineRule="auto"/>
        <w:jc w:val="center"/>
        <w:rPr>
          <w:rFonts w:ascii="Arial" w:eastAsia="Times New Roman" w:hAnsi="Arial" w:cs="Arial"/>
          <w:sz w:val="24"/>
          <w:szCs w:val="24"/>
          <w:lang w:val="mk-MK" w:eastAsia="x-none"/>
        </w:rPr>
      </w:pPr>
    </w:p>
    <w:p w14:paraId="0318E98B" w14:textId="77777777" w:rsidR="005661F1" w:rsidRPr="00DB7A69" w:rsidRDefault="005661F1" w:rsidP="008323C0">
      <w:pPr>
        <w:spacing w:before="92" w:line="256" w:lineRule="auto"/>
        <w:rPr>
          <w:rFonts w:ascii="Comic Sans MS" w:eastAsia="Calibri" w:hAnsi="Comic Sans MS" w:cs="Arial"/>
          <w:b/>
          <w:color w:val="000000"/>
          <w:sz w:val="28"/>
          <w:szCs w:val="28"/>
          <w:lang w:val="mk-MK"/>
        </w:rPr>
      </w:pPr>
    </w:p>
    <w:p w14:paraId="53BF1290" w14:textId="015BED8B" w:rsidR="00DA4651" w:rsidRDefault="00DA4651" w:rsidP="005661F1">
      <w:pPr>
        <w:spacing w:before="92"/>
        <w:rPr>
          <w:rFonts w:ascii="Comic Sans MS" w:eastAsia="Calibri" w:hAnsi="Comic Sans MS" w:cs="Arial"/>
          <w:b/>
          <w:spacing w:val="-16"/>
          <w:sz w:val="28"/>
          <w:szCs w:val="28"/>
          <w:lang w:val="mk-MK"/>
        </w:rPr>
      </w:pPr>
      <w:r w:rsidRPr="005661F1">
        <w:rPr>
          <w:rFonts w:ascii="Comic Sans MS" w:eastAsia="Calibri" w:hAnsi="Comic Sans MS" w:cs="Arial"/>
          <w:b/>
          <w:spacing w:val="-16"/>
          <w:sz w:val="28"/>
          <w:szCs w:val="28"/>
          <w:lang w:val="mk-MK"/>
        </w:rPr>
        <w:t>ЕДУКАЦИЈА ЗА ЗДРАВА ХРАНА</w:t>
      </w:r>
    </w:p>
    <w:p w14:paraId="3EB4A279" w14:textId="77777777" w:rsidR="005661F1" w:rsidRPr="005661F1" w:rsidRDefault="005661F1" w:rsidP="005661F1">
      <w:pPr>
        <w:spacing w:before="92"/>
        <w:rPr>
          <w:rFonts w:ascii="Comic Sans MS" w:eastAsia="Calibri" w:hAnsi="Comic Sans MS" w:cs="Arial"/>
          <w:b/>
          <w:spacing w:val="-16"/>
          <w:sz w:val="28"/>
          <w:szCs w:val="28"/>
          <w:lang w:val="mk-MK"/>
        </w:rPr>
      </w:pPr>
    </w:p>
    <w:p w14:paraId="6437FB12" w14:textId="77777777" w:rsidR="00DA4651" w:rsidRPr="00256AC8" w:rsidRDefault="00DA4651" w:rsidP="00DA4651">
      <w:pPr>
        <w:widowControl w:val="0"/>
        <w:autoSpaceDE w:val="0"/>
        <w:autoSpaceDN w:val="0"/>
        <w:spacing w:after="0" w:line="240" w:lineRule="auto"/>
        <w:ind w:left="-142"/>
        <w:rPr>
          <w:rFonts w:ascii="Arial" w:eastAsia="Arial" w:hAnsi="Arial" w:cs="Arial"/>
          <w:lang w:val="mk-MK"/>
        </w:rPr>
      </w:pPr>
      <w:r w:rsidRPr="00256AC8">
        <w:rPr>
          <w:rFonts w:ascii="Arial" w:eastAsia="Arial" w:hAnsi="Arial" w:cs="Arial"/>
          <w:lang w:val="mk-MK"/>
        </w:rPr>
        <w:t>Под здрава исхрана се подразбира што е можно повеќе сирова храна како свежо овошје и зеленчук. За правилно да се исхрануваме потребно е да знаеме дека вкусната храна не и здрава храна. Со конзумирање на различни видови на храна се добиваат сите хранливи материи кои се потребни за правилен раст и развој. За да ги обавуваме дневните активности и за здраво човечко тело потребни се есенцијални хранливи материи што се неопходни за раст, развој и многу други процеси како кај децата, така и кај возрасните.</w:t>
      </w:r>
    </w:p>
    <w:p w14:paraId="52A7DCCC" w14:textId="77777777" w:rsidR="00DA4651" w:rsidRPr="00256AC8" w:rsidRDefault="00DA4651" w:rsidP="00DA4651">
      <w:pPr>
        <w:widowControl w:val="0"/>
        <w:autoSpaceDE w:val="0"/>
        <w:autoSpaceDN w:val="0"/>
        <w:spacing w:after="0" w:line="240" w:lineRule="auto"/>
        <w:ind w:left="-142"/>
        <w:rPr>
          <w:rFonts w:ascii="Arial" w:eastAsia="Arial" w:hAnsi="Arial" w:cs="Arial"/>
          <w:lang w:val="mk-MK"/>
        </w:rPr>
      </w:pPr>
    </w:p>
    <w:p w14:paraId="0CCE503C" w14:textId="4AD3A075" w:rsidR="00DA4651" w:rsidRPr="00390AB2" w:rsidRDefault="00DA4651" w:rsidP="00DA4651">
      <w:pPr>
        <w:spacing w:after="0" w:line="240" w:lineRule="auto"/>
        <w:rPr>
          <w:rFonts w:ascii="Arial" w:eastAsia="Calibri" w:hAnsi="Arial" w:cs="Arial"/>
          <w:b/>
          <w:lang w:val="mk-MK"/>
        </w:rPr>
      </w:pPr>
      <w:r w:rsidRPr="00390AB2">
        <w:rPr>
          <w:rFonts w:ascii="Arial" w:eastAsia="Calibri" w:hAnsi="Arial" w:cs="Arial"/>
          <w:b/>
          <w:lang w:val="mk-MK"/>
        </w:rPr>
        <w:t>Едукација за здрава храна-оброк во училиштата</w:t>
      </w:r>
    </w:p>
    <w:p w14:paraId="33BF8A5D" w14:textId="77777777" w:rsidR="00390AB2" w:rsidRPr="00390AB2" w:rsidRDefault="00390AB2" w:rsidP="00DA4651">
      <w:pPr>
        <w:spacing w:after="0" w:line="240" w:lineRule="auto"/>
        <w:rPr>
          <w:rFonts w:ascii="Arial" w:eastAsia="Calibri" w:hAnsi="Arial" w:cs="Arial"/>
          <w:b/>
          <w:lang w:val="mk-MK"/>
        </w:rPr>
      </w:pPr>
    </w:p>
    <w:p w14:paraId="61E8C445" w14:textId="02D04768" w:rsidR="00DA4651" w:rsidRDefault="00DA4651" w:rsidP="00390AB2">
      <w:pPr>
        <w:spacing w:after="0" w:line="240" w:lineRule="auto"/>
        <w:jc w:val="both"/>
        <w:rPr>
          <w:rFonts w:ascii="Arial" w:eastAsia="Calibri" w:hAnsi="Arial" w:cs="Arial"/>
          <w:bCs/>
          <w:lang w:val="mk-MK"/>
        </w:rPr>
      </w:pPr>
      <w:r w:rsidRPr="00256AC8">
        <w:rPr>
          <w:rFonts w:ascii="Arial" w:eastAsia="Calibri" w:hAnsi="Arial" w:cs="Arial"/>
          <w:bCs/>
          <w:lang w:val="mk-MK"/>
        </w:rPr>
        <w:t xml:space="preserve">Во нашето училиште се организира топол оброк за учениците од </w:t>
      </w:r>
      <w:r w:rsidR="003F0416">
        <w:rPr>
          <w:rFonts w:ascii="Arial" w:eastAsia="Calibri" w:hAnsi="Arial" w:cs="Arial"/>
          <w:bCs/>
        </w:rPr>
        <w:t xml:space="preserve">I – III </w:t>
      </w:r>
      <w:r w:rsidRPr="00256AC8">
        <w:rPr>
          <w:rFonts w:ascii="Arial" w:eastAsia="Calibri" w:hAnsi="Arial" w:cs="Arial"/>
          <w:bCs/>
          <w:lang w:val="mk-MK"/>
        </w:rPr>
        <w:t xml:space="preserve">одделение, кој се одвива според утврден распоред. Според стандардите кои се пропишани во Правилникот за станадри за исхрана и за оброци во основно училиште </w:t>
      </w:r>
      <w:r w:rsidR="00390AB2">
        <w:rPr>
          <w:rFonts w:ascii="Arial" w:eastAsia="Calibri" w:hAnsi="Arial" w:cs="Arial"/>
          <w:bCs/>
          <w:lang w:val="mk-MK"/>
        </w:rPr>
        <w:t>,</w:t>
      </w:r>
      <w:r w:rsidRPr="00256AC8">
        <w:rPr>
          <w:rFonts w:ascii="Arial" w:eastAsia="Calibri" w:hAnsi="Arial" w:cs="Arial"/>
          <w:bCs/>
          <w:lang w:val="mk-MK"/>
        </w:rPr>
        <w:t>услогласени со препораките на Светската Здравствена организација за правилна исхрана на училишните деца, училиштето ги планира оброците чиј состав е усогласен со нутритивните и енергетските барања за воспоставување на цврста основа за здрава и балансирана исхрана.</w:t>
      </w:r>
    </w:p>
    <w:p w14:paraId="4F74253D" w14:textId="35C5810F" w:rsidR="00DB7A69" w:rsidRDefault="00DB7A69" w:rsidP="00DA4651">
      <w:pPr>
        <w:spacing w:after="0" w:line="240" w:lineRule="auto"/>
        <w:rPr>
          <w:rFonts w:ascii="Arial" w:eastAsia="Calibri" w:hAnsi="Arial" w:cs="Arial"/>
          <w:bCs/>
          <w:lang w:val="mk-MK"/>
        </w:rPr>
      </w:pPr>
    </w:p>
    <w:p w14:paraId="74F4E580" w14:textId="72156385" w:rsidR="00DB7A69" w:rsidRDefault="00DB7A69" w:rsidP="00DA4651">
      <w:pPr>
        <w:spacing w:after="0" w:line="240" w:lineRule="auto"/>
        <w:rPr>
          <w:rFonts w:ascii="Arial" w:eastAsia="Calibri" w:hAnsi="Arial" w:cs="Arial"/>
          <w:bCs/>
          <w:lang w:val="mk-MK"/>
        </w:rPr>
      </w:pPr>
    </w:p>
    <w:p w14:paraId="3997E79E" w14:textId="139D6D72" w:rsidR="00DB7A69" w:rsidRDefault="00DB7A69" w:rsidP="00DA4651">
      <w:pPr>
        <w:spacing w:after="0" w:line="240" w:lineRule="auto"/>
        <w:rPr>
          <w:rFonts w:ascii="Arial" w:eastAsia="Calibri" w:hAnsi="Arial" w:cs="Arial"/>
          <w:bCs/>
          <w:lang w:val="mk-MK"/>
        </w:rPr>
      </w:pPr>
    </w:p>
    <w:p w14:paraId="197C681D" w14:textId="54B2CEC4" w:rsidR="00DB7A69" w:rsidRDefault="00DB7A69" w:rsidP="00DA4651">
      <w:pPr>
        <w:spacing w:after="0" w:line="240" w:lineRule="auto"/>
        <w:rPr>
          <w:rFonts w:ascii="Arial" w:eastAsia="Calibri" w:hAnsi="Arial" w:cs="Arial"/>
          <w:bCs/>
          <w:lang w:val="mk-MK"/>
        </w:rPr>
      </w:pPr>
    </w:p>
    <w:p w14:paraId="6AB311D0" w14:textId="77777777" w:rsidR="00DB7A69" w:rsidRPr="00256AC8" w:rsidRDefault="00DB7A69" w:rsidP="00DA4651">
      <w:pPr>
        <w:spacing w:after="0" w:line="240" w:lineRule="auto"/>
        <w:rPr>
          <w:rFonts w:ascii="Arial" w:eastAsia="Calibri" w:hAnsi="Arial" w:cs="Arial"/>
          <w:bCs/>
          <w:lang w:val="mk-MK"/>
        </w:rPr>
      </w:pPr>
    </w:p>
    <w:p w14:paraId="587F8676" w14:textId="77777777" w:rsidR="00DA4651" w:rsidRPr="00390AB2" w:rsidRDefault="00DA4651" w:rsidP="00DA4651">
      <w:pPr>
        <w:widowControl w:val="0"/>
        <w:autoSpaceDE w:val="0"/>
        <w:autoSpaceDN w:val="0"/>
        <w:spacing w:after="0" w:line="240" w:lineRule="auto"/>
        <w:rPr>
          <w:rFonts w:ascii="Arial" w:eastAsia="Arial" w:hAnsi="Arial" w:cs="Arial"/>
          <w:b/>
          <w:lang w:val="mk-MK"/>
        </w:rPr>
      </w:pPr>
    </w:p>
    <w:tbl>
      <w:tblPr>
        <w:tblStyle w:val="LightGrid-Accent2"/>
        <w:tblW w:w="5000" w:type="pct"/>
        <w:tblLook w:val="04A0" w:firstRow="1" w:lastRow="0" w:firstColumn="1" w:lastColumn="0" w:noHBand="0" w:noVBand="1"/>
      </w:tblPr>
      <w:tblGrid>
        <w:gridCol w:w="1836"/>
        <w:gridCol w:w="97"/>
        <w:gridCol w:w="771"/>
        <w:gridCol w:w="638"/>
        <w:gridCol w:w="515"/>
        <w:gridCol w:w="639"/>
        <w:gridCol w:w="1392"/>
        <w:gridCol w:w="355"/>
        <w:gridCol w:w="1125"/>
        <w:gridCol w:w="1240"/>
        <w:gridCol w:w="108"/>
        <w:gridCol w:w="1612"/>
      </w:tblGrid>
      <w:tr w:rsidR="00D668A2" w:rsidRPr="003F0416" w14:paraId="77DC7472" w14:textId="77777777" w:rsidTr="003F0416">
        <w:trPr>
          <w:cnfStyle w:val="100000000000" w:firstRow="1" w:lastRow="0" w:firstColumn="0" w:lastColumn="0" w:oddVBand="0" w:evenVBand="0" w:oddHBand="0" w:evenHBand="0" w:firstRowFirstColumn="0" w:firstRowLastColumn="0" w:lastRowFirstColumn="0" w:lastRowLastColumn="0"/>
          <w:trHeight w:hRule="exact" w:val="1225"/>
        </w:trPr>
        <w:tc>
          <w:tcPr>
            <w:cnfStyle w:val="001000000000" w:firstRow="0" w:lastRow="0" w:firstColumn="1" w:lastColumn="0" w:oddVBand="0" w:evenVBand="0" w:oddHBand="0" w:evenHBand="0" w:firstRowFirstColumn="0" w:firstRowLastColumn="0" w:lastRowFirstColumn="0" w:lastRowLastColumn="0"/>
            <w:tcW w:w="934" w:type="pct"/>
            <w:gridSpan w:val="2"/>
          </w:tcPr>
          <w:p w14:paraId="2F563A14" w14:textId="77777777" w:rsidR="00DA4651" w:rsidRPr="003F0416" w:rsidRDefault="00DA4651" w:rsidP="00A321AA">
            <w:pPr>
              <w:widowControl w:val="0"/>
              <w:kinsoku w:val="0"/>
              <w:overflowPunct w:val="0"/>
              <w:autoSpaceDE w:val="0"/>
              <w:autoSpaceDN w:val="0"/>
              <w:adjustRightInd w:val="0"/>
              <w:spacing w:before="9" w:line="160" w:lineRule="exact"/>
              <w:jc w:val="center"/>
              <w:rPr>
                <w:rFonts w:ascii="Arial" w:hAnsi="Arial" w:cs="Arial"/>
                <w:b w:val="0"/>
                <w:sz w:val="22"/>
                <w:szCs w:val="22"/>
                <w:lang w:val="mk-MK" w:bidi="en-US"/>
              </w:rPr>
            </w:pPr>
          </w:p>
          <w:p w14:paraId="19FEE99C" w14:textId="77777777" w:rsidR="00DA4651" w:rsidRPr="003F0416" w:rsidRDefault="00DA4651" w:rsidP="00A321AA">
            <w:pPr>
              <w:widowControl w:val="0"/>
              <w:kinsoku w:val="0"/>
              <w:overflowPunct w:val="0"/>
              <w:autoSpaceDE w:val="0"/>
              <w:autoSpaceDN w:val="0"/>
              <w:adjustRightInd w:val="0"/>
              <w:ind w:right="3"/>
              <w:jc w:val="center"/>
              <w:rPr>
                <w:rFonts w:ascii="Arial" w:hAnsi="Arial" w:cs="Arial"/>
                <w:b w:val="0"/>
                <w:sz w:val="22"/>
                <w:szCs w:val="22"/>
                <w:lang w:bidi="en-US"/>
              </w:rPr>
            </w:pPr>
            <w:r w:rsidRPr="003F0416">
              <w:rPr>
                <w:rFonts w:ascii="Arial" w:hAnsi="Arial" w:cs="Arial"/>
                <w:spacing w:val="2"/>
                <w:sz w:val="22"/>
                <w:szCs w:val="22"/>
                <w:lang w:bidi="en-US"/>
              </w:rPr>
              <w:t>З</w:t>
            </w:r>
            <w:r w:rsidRPr="003F0416">
              <w:rPr>
                <w:rFonts w:ascii="Arial" w:hAnsi="Arial" w:cs="Arial"/>
                <w:spacing w:val="-6"/>
                <w:sz w:val="22"/>
                <w:szCs w:val="22"/>
                <w:lang w:bidi="en-US"/>
              </w:rPr>
              <w:t>А</w:t>
            </w:r>
            <w:r w:rsidRPr="003F0416">
              <w:rPr>
                <w:rFonts w:ascii="Arial" w:hAnsi="Arial" w:cs="Arial"/>
                <w:spacing w:val="4"/>
                <w:sz w:val="22"/>
                <w:szCs w:val="22"/>
                <w:lang w:bidi="en-US"/>
              </w:rPr>
              <w:t>Д</w:t>
            </w:r>
            <w:r w:rsidRPr="003F0416">
              <w:rPr>
                <w:rFonts w:ascii="Arial" w:hAnsi="Arial" w:cs="Arial"/>
                <w:spacing w:val="-3"/>
                <w:sz w:val="22"/>
                <w:szCs w:val="22"/>
                <w:lang w:bidi="en-US"/>
              </w:rPr>
              <w:t>А</w:t>
            </w:r>
            <w:r w:rsidRPr="003F0416">
              <w:rPr>
                <w:rFonts w:ascii="Arial" w:hAnsi="Arial" w:cs="Arial"/>
                <w:spacing w:val="-1"/>
                <w:sz w:val="22"/>
                <w:szCs w:val="22"/>
                <w:lang w:bidi="en-US"/>
              </w:rPr>
              <w:t>Ч</w:t>
            </w:r>
            <w:r w:rsidRPr="003F0416">
              <w:rPr>
                <w:rFonts w:ascii="Arial" w:hAnsi="Arial" w:cs="Arial"/>
                <w:sz w:val="22"/>
                <w:szCs w:val="22"/>
                <w:lang w:bidi="en-US"/>
              </w:rPr>
              <w:t>И</w:t>
            </w:r>
          </w:p>
        </w:tc>
        <w:tc>
          <w:tcPr>
            <w:tcW w:w="924" w:type="pct"/>
            <w:gridSpan w:val="3"/>
          </w:tcPr>
          <w:p w14:paraId="6354BF11" w14:textId="77777777" w:rsidR="00DA4651" w:rsidRPr="003F0416" w:rsidRDefault="00DA4651" w:rsidP="00A321AA">
            <w:pPr>
              <w:widowControl w:val="0"/>
              <w:kinsoku w:val="0"/>
              <w:overflowPunct w:val="0"/>
              <w:autoSpaceDE w:val="0"/>
              <w:autoSpaceDN w:val="0"/>
              <w:adjustRightInd w:val="0"/>
              <w:spacing w:before="9" w:line="16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lang w:bidi="en-US"/>
              </w:rPr>
            </w:pPr>
          </w:p>
          <w:p w14:paraId="4532CE43" w14:textId="77777777" w:rsidR="00DA4651" w:rsidRPr="003F0416" w:rsidRDefault="00DA4651" w:rsidP="00A321AA">
            <w:pPr>
              <w:widowControl w:val="0"/>
              <w:kinsoku w:val="0"/>
              <w:overflowPunct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lang w:bidi="en-US"/>
              </w:rPr>
            </w:pPr>
            <w:r w:rsidRPr="003F0416">
              <w:rPr>
                <w:rFonts w:ascii="Arial" w:hAnsi="Arial" w:cs="Arial"/>
                <w:spacing w:val="-6"/>
                <w:sz w:val="22"/>
                <w:szCs w:val="22"/>
                <w:lang w:bidi="en-US"/>
              </w:rPr>
              <w:t>А</w:t>
            </w:r>
            <w:r w:rsidRPr="003F0416">
              <w:rPr>
                <w:rFonts w:ascii="Arial" w:hAnsi="Arial" w:cs="Arial"/>
                <w:sz w:val="22"/>
                <w:szCs w:val="22"/>
                <w:lang w:bidi="en-US"/>
              </w:rPr>
              <w:t>К</w:t>
            </w:r>
            <w:r w:rsidRPr="003F0416">
              <w:rPr>
                <w:rFonts w:ascii="Arial" w:hAnsi="Arial" w:cs="Arial"/>
                <w:spacing w:val="3"/>
                <w:sz w:val="22"/>
                <w:szCs w:val="22"/>
                <w:lang w:bidi="en-US"/>
              </w:rPr>
              <w:t>Т</w:t>
            </w:r>
            <w:r w:rsidRPr="003F0416">
              <w:rPr>
                <w:rFonts w:ascii="Arial" w:hAnsi="Arial" w:cs="Arial"/>
                <w:sz w:val="22"/>
                <w:szCs w:val="22"/>
                <w:lang w:bidi="en-US"/>
              </w:rPr>
              <w:t>ИВН</w:t>
            </w:r>
            <w:r w:rsidRPr="003F0416">
              <w:rPr>
                <w:rFonts w:ascii="Arial" w:hAnsi="Arial" w:cs="Arial"/>
                <w:spacing w:val="1"/>
                <w:sz w:val="22"/>
                <w:szCs w:val="22"/>
                <w:lang w:bidi="en-US"/>
              </w:rPr>
              <w:t>О</w:t>
            </w:r>
            <w:r w:rsidRPr="003F0416">
              <w:rPr>
                <w:rFonts w:ascii="Arial" w:hAnsi="Arial" w:cs="Arial"/>
                <w:sz w:val="22"/>
                <w:szCs w:val="22"/>
                <w:lang w:bidi="en-US"/>
              </w:rPr>
              <w:t>С</w:t>
            </w:r>
            <w:r w:rsidRPr="003F0416">
              <w:rPr>
                <w:rFonts w:ascii="Arial" w:hAnsi="Arial" w:cs="Arial"/>
                <w:spacing w:val="3"/>
                <w:sz w:val="22"/>
                <w:szCs w:val="22"/>
                <w:lang w:bidi="en-US"/>
              </w:rPr>
              <w:t>Т</w:t>
            </w:r>
            <w:r w:rsidRPr="003F0416">
              <w:rPr>
                <w:rFonts w:ascii="Arial" w:hAnsi="Arial" w:cs="Arial"/>
                <w:sz w:val="22"/>
                <w:szCs w:val="22"/>
                <w:lang w:bidi="en-US"/>
              </w:rPr>
              <w:t>И</w:t>
            </w:r>
          </w:p>
        </w:tc>
        <w:tc>
          <w:tcPr>
            <w:tcW w:w="1152" w:type="pct"/>
            <w:gridSpan w:val="3"/>
          </w:tcPr>
          <w:p w14:paraId="491FA712" w14:textId="77777777" w:rsidR="00DA4651" w:rsidRPr="003F0416" w:rsidRDefault="00DA4651" w:rsidP="00A321AA">
            <w:pPr>
              <w:widowControl w:val="0"/>
              <w:kinsoku w:val="0"/>
              <w:overflowPunct w:val="0"/>
              <w:autoSpaceDE w:val="0"/>
              <w:autoSpaceDN w:val="0"/>
              <w:adjustRightInd w:val="0"/>
              <w:spacing w:before="9" w:line="16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lang w:bidi="en-US"/>
              </w:rPr>
            </w:pPr>
          </w:p>
          <w:p w14:paraId="5E59495C" w14:textId="77777777" w:rsidR="00DA4651" w:rsidRPr="003F0416" w:rsidRDefault="00DA4651" w:rsidP="00A321AA">
            <w:pPr>
              <w:widowControl w:val="0"/>
              <w:kinsoku w:val="0"/>
              <w:overflowPunct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lang w:bidi="en-US"/>
              </w:rPr>
            </w:pPr>
            <w:r w:rsidRPr="003F0416">
              <w:rPr>
                <w:rFonts w:ascii="Arial" w:hAnsi="Arial" w:cs="Arial"/>
                <w:sz w:val="22"/>
                <w:szCs w:val="22"/>
                <w:lang w:bidi="en-US"/>
              </w:rPr>
              <w:t>ОДГОВ</w:t>
            </w:r>
            <w:r w:rsidRPr="003F0416">
              <w:rPr>
                <w:rFonts w:ascii="Arial" w:hAnsi="Arial" w:cs="Arial"/>
                <w:spacing w:val="1"/>
                <w:sz w:val="22"/>
                <w:szCs w:val="22"/>
                <w:lang w:bidi="en-US"/>
              </w:rPr>
              <w:t>О</w:t>
            </w:r>
            <w:r w:rsidRPr="003F0416">
              <w:rPr>
                <w:rFonts w:ascii="Arial" w:hAnsi="Arial" w:cs="Arial"/>
                <w:spacing w:val="-1"/>
                <w:sz w:val="22"/>
                <w:szCs w:val="22"/>
                <w:lang w:bidi="en-US"/>
              </w:rPr>
              <w:t>Р</w:t>
            </w:r>
            <w:r w:rsidRPr="003F0416">
              <w:rPr>
                <w:rFonts w:ascii="Arial" w:hAnsi="Arial" w:cs="Arial"/>
                <w:sz w:val="22"/>
                <w:szCs w:val="22"/>
                <w:lang w:bidi="en-US"/>
              </w:rPr>
              <w:t>НИ</w:t>
            </w:r>
          </w:p>
          <w:p w14:paraId="226036E0" w14:textId="77777777" w:rsidR="00DA4651" w:rsidRPr="003F0416" w:rsidRDefault="00DA4651" w:rsidP="00A321AA">
            <w:pPr>
              <w:widowControl w:val="0"/>
              <w:kinsoku w:val="0"/>
              <w:overflowPunct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lang w:bidi="en-US"/>
              </w:rPr>
            </w:pPr>
            <w:r w:rsidRPr="003F0416">
              <w:rPr>
                <w:rFonts w:ascii="Arial" w:hAnsi="Arial" w:cs="Arial"/>
                <w:spacing w:val="-1"/>
                <w:sz w:val="22"/>
                <w:szCs w:val="22"/>
                <w:lang w:bidi="en-US"/>
              </w:rPr>
              <w:t>Л</w:t>
            </w:r>
            <w:r w:rsidRPr="003F0416">
              <w:rPr>
                <w:rFonts w:ascii="Arial" w:hAnsi="Arial" w:cs="Arial"/>
                <w:sz w:val="22"/>
                <w:szCs w:val="22"/>
                <w:lang w:bidi="en-US"/>
              </w:rPr>
              <w:t>И</w:t>
            </w:r>
            <w:r w:rsidRPr="003F0416">
              <w:rPr>
                <w:rFonts w:ascii="Arial" w:hAnsi="Arial" w:cs="Arial"/>
                <w:spacing w:val="5"/>
                <w:sz w:val="22"/>
                <w:szCs w:val="22"/>
                <w:lang w:bidi="en-US"/>
              </w:rPr>
              <w:t>Ц</w:t>
            </w:r>
            <w:r w:rsidRPr="003F0416">
              <w:rPr>
                <w:rFonts w:ascii="Arial" w:hAnsi="Arial" w:cs="Arial"/>
                <w:sz w:val="22"/>
                <w:szCs w:val="22"/>
                <w:lang w:bidi="en-US"/>
              </w:rPr>
              <w:t>А</w:t>
            </w:r>
          </w:p>
        </w:tc>
        <w:tc>
          <w:tcPr>
            <w:tcW w:w="1203" w:type="pct"/>
            <w:gridSpan w:val="3"/>
            <w:hideMark/>
          </w:tcPr>
          <w:p w14:paraId="6025EACB" w14:textId="77777777" w:rsidR="00DA4651" w:rsidRPr="003F0416" w:rsidRDefault="00DA4651" w:rsidP="00A321AA">
            <w:pPr>
              <w:widowControl w:val="0"/>
              <w:kinsoku w:val="0"/>
              <w:overflowPunct w:val="0"/>
              <w:autoSpaceDE w:val="0"/>
              <w:autoSpaceDN w:val="0"/>
              <w:adjustRightInd w:val="0"/>
              <w:spacing w:before="54"/>
              <w:ind w:right="444"/>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lang w:val="mk-MK" w:bidi="en-US"/>
              </w:rPr>
            </w:pPr>
            <w:r w:rsidRPr="003F0416">
              <w:rPr>
                <w:rFonts w:ascii="Arial" w:hAnsi="Arial" w:cs="Arial"/>
                <w:sz w:val="22"/>
                <w:szCs w:val="22"/>
                <w:lang w:val="mk-MK" w:bidi="en-US"/>
              </w:rPr>
              <w:t>ВРЕМЕ НА РЕАЛИЗАЦИЈА</w:t>
            </w:r>
          </w:p>
        </w:tc>
        <w:tc>
          <w:tcPr>
            <w:tcW w:w="787" w:type="pct"/>
            <w:hideMark/>
          </w:tcPr>
          <w:p w14:paraId="29AD4929" w14:textId="77777777" w:rsidR="00DA4651" w:rsidRPr="003F0416" w:rsidRDefault="00DA4651" w:rsidP="00A321AA">
            <w:pPr>
              <w:widowControl w:val="0"/>
              <w:kinsoku w:val="0"/>
              <w:overflowPunct w:val="0"/>
              <w:autoSpaceDE w:val="0"/>
              <w:autoSpaceDN w:val="0"/>
              <w:adjustRightInd w:val="0"/>
              <w:ind w:right="3"/>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lang w:val="mk-MK" w:bidi="en-US"/>
              </w:rPr>
            </w:pPr>
            <w:r w:rsidRPr="003F0416">
              <w:rPr>
                <w:rFonts w:ascii="Arial" w:hAnsi="Arial" w:cs="Arial"/>
                <w:sz w:val="22"/>
                <w:szCs w:val="22"/>
                <w:lang w:val="mk-MK" w:bidi="en-US"/>
              </w:rPr>
              <w:t>ОЧЕКУВАНИ РЕЗУЛТАТИ</w:t>
            </w:r>
          </w:p>
        </w:tc>
      </w:tr>
      <w:tr w:rsidR="00DA4651" w:rsidRPr="003F0416" w14:paraId="780EB068" w14:textId="77777777" w:rsidTr="003F0416">
        <w:trPr>
          <w:cnfStyle w:val="000000100000" w:firstRow="0" w:lastRow="0" w:firstColumn="0" w:lastColumn="0" w:oddVBand="0" w:evenVBand="0" w:oddHBand="1" w:evenHBand="0" w:firstRowFirstColumn="0" w:firstRowLastColumn="0" w:lastRowFirstColumn="0" w:lastRowLastColumn="0"/>
          <w:trHeight w:hRule="exact" w:val="1882"/>
        </w:trPr>
        <w:tc>
          <w:tcPr>
            <w:cnfStyle w:val="001000000000" w:firstRow="0" w:lastRow="0" w:firstColumn="1" w:lastColumn="0" w:oddVBand="0" w:evenVBand="0" w:oddHBand="0" w:evenHBand="0" w:firstRowFirstColumn="0" w:firstRowLastColumn="0" w:lastRowFirstColumn="0" w:lastRowLastColumn="0"/>
            <w:tcW w:w="934" w:type="pct"/>
            <w:gridSpan w:val="2"/>
            <w:hideMark/>
          </w:tcPr>
          <w:p w14:paraId="5F6C2F5A" w14:textId="77777777" w:rsidR="00DA4651" w:rsidRPr="003F0416" w:rsidRDefault="00DA4651" w:rsidP="00A321AA">
            <w:pPr>
              <w:rPr>
                <w:rFonts w:ascii="Arial" w:hAnsi="Arial" w:cs="Arial"/>
                <w:sz w:val="22"/>
                <w:szCs w:val="22"/>
                <w:lang w:val="mk-MK" w:bidi="en-US"/>
              </w:rPr>
            </w:pPr>
            <w:bookmarkStart w:id="98" w:name="_Hlk45704966"/>
            <w:r w:rsidRPr="003F0416">
              <w:rPr>
                <w:rFonts w:ascii="Arial" w:hAnsi="Arial" w:cs="Arial"/>
                <w:sz w:val="22"/>
                <w:szCs w:val="22"/>
                <w:lang w:val="mk-MK" w:bidi="en-US"/>
              </w:rPr>
              <w:t>Правилна исхрана на учениците и подобрува</w:t>
            </w:r>
          </w:p>
          <w:p w14:paraId="546165F0" w14:textId="77777777" w:rsidR="00DA4651" w:rsidRPr="003F0416" w:rsidRDefault="00DA4651" w:rsidP="00A321AA">
            <w:pPr>
              <w:rPr>
                <w:rFonts w:ascii="Arial" w:hAnsi="Arial" w:cs="Arial"/>
                <w:sz w:val="22"/>
                <w:szCs w:val="22"/>
                <w:lang w:val="mk-MK" w:bidi="en-US"/>
              </w:rPr>
            </w:pPr>
            <w:r w:rsidRPr="003F0416">
              <w:rPr>
                <w:rFonts w:ascii="Arial" w:hAnsi="Arial" w:cs="Arial"/>
                <w:sz w:val="22"/>
                <w:szCs w:val="22"/>
                <w:lang w:val="mk-MK" w:bidi="en-US"/>
              </w:rPr>
              <w:t>ње на здравјето</w:t>
            </w:r>
          </w:p>
        </w:tc>
        <w:tc>
          <w:tcPr>
            <w:tcW w:w="924" w:type="pct"/>
            <w:gridSpan w:val="3"/>
            <w:hideMark/>
          </w:tcPr>
          <w:p w14:paraId="379084A6"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bidi="en-US"/>
              </w:rPr>
            </w:pPr>
            <w:r w:rsidRPr="003F0416">
              <w:rPr>
                <w:rFonts w:ascii="Arial" w:hAnsi="Arial" w:cs="Arial"/>
                <w:sz w:val="22"/>
                <w:szCs w:val="22"/>
                <w:lang w:val="mk-MK" w:bidi="en-US"/>
              </w:rPr>
              <w:t>Предавање: „Сирова храна-патека на здравјето“</w:t>
            </w:r>
          </w:p>
        </w:tc>
        <w:tc>
          <w:tcPr>
            <w:tcW w:w="1152" w:type="pct"/>
            <w:gridSpan w:val="3"/>
            <w:hideMark/>
          </w:tcPr>
          <w:p w14:paraId="3E3DB3B0"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bidi="en-US"/>
              </w:rPr>
            </w:pPr>
            <w:r w:rsidRPr="003F0416">
              <w:rPr>
                <w:rFonts w:ascii="Arial" w:hAnsi="Arial" w:cs="Arial"/>
                <w:sz w:val="22"/>
                <w:szCs w:val="22"/>
                <w:lang w:val="mk-MK" w:bidi="en-US"/>
              </w:rPr>
              <w:t>Одд.раководители,</w:t>
            </w:r>
          </w:p>
          <w:p w14:paraId="6023498B"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bidi="en-US"/>
              </w:rPr>
            </w:pPr>
            <w:r w:rsidRPr="003F0416">
              <w:rPr>
                <w:rFonts w:ascii="Arial" w:hAnsi="Arial" w:cs="Arial"/>
                <w:sz w:val="22"/>
                <w:szCs w:val="22"/>
                <w:lang w:val="mk-MK" w:bidi="en-US"/>
              </w:rPr>
              <w:t>стручна служба и одговорен наставник</w:t>
            </w:r>
          </w:p>
        </w:tc>
        <w:tc>
          <w:tcPr>
            <w:tcW w:w="1203" w:type="pct"/>
            <w:gridSpan w:val="3"/>
            <w:hideMark/>
          </w:tcPr>
          <w:p w14:paraId="44C934D5"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bidi="en-US"/>
              </w:rPr>
            </w:pPr>
            <w:r w:rsidRPr="003F0416">
              <w:rPr>
                <w:rFonts w:ascii="Arial" w:hAnsi="Arial" w:cs="Arial"/>
                <w:sz w:val="22"/>
                <w:szCs w:val="22"/>
                <w:lang w:val="mk-MK" w:bidi="en-US"/>
              </w:rPr>
              <w:t>октомври</w:t>
            </w:r>
          </w:p>
        </w:tc>
        <w:tc>
          <w:tcPr>
            <w:tcW w:w="787" w:type="pct"/>
            <w:hideMark/>
          </w:tcPr>
          <w:p w14:paraId="75FCB953"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bidi="en-US"/>
              </w:rPr>
            </w:pPr>
            <w:r w:rsidRPr="003F0416">
              <w:rPr>
                <w:rFonts w:ascii="Arial" w:hAnsi="Arial" w:cs="Arial"/>
                <w:sz w:val="22"/>
                <w:szCs w:val="22"/>
                <w:lang w:val="mk-MK" w:bidi="en-US"/>
              </w:rPr>
              <w:t>Подобрување на здравјето,</w:t>
            </w:r>
          </w:p>
          <w:p w14:paraId="7B5E9F35"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bidi="en-US"/>
              </w:rPr>
            </w:pPr>
            <w:r w:rsidRPr="003F0416">
              <w:rPr>
                <w:rFonts w:ascii="Arial" w:hAnsi="Arial" w:cs="Arial"/>
                <w:sz w:val="22"/>
                <w:szCs w:val="22"/>
                <w:lang w:val="mk-MK" w:bidi="en-US"/>
              </w:rPr>
              <w:t>подигнување на свест</w:t>
            </w:r>
            <w:r w:rsidRPr="003F0416">
              <w:rPr>
                <w:rFonts w:ascii="Arial" w:hAnsi="Arial" w:cs="Arial"/>
                <w:sz w:val="22"/>
                <w:szCs w:val="22"/>
                <w:lang w:val="ru-RU" w:bidi="en-US"/>
              </w:rPr>
              <w:t>а</w:t>
            </w:r>
            <w:r w:rsidRPr="003F0416">
              <w:rPr>
                <w:rFonts w:ascii="Arial" w:hAnsi="Arial" w:cs="Arial"/>
                <w:sz w:val="22"/>
                <w:szCs w:val="22"/>
                <w:lang w:val="mk-MK" w:bidi="en-US"/>
              </w:rPr>
              <w:t xml:space="preserve"> за здрава исхрана на учениците</w:t>
            </w:r>
          </w:p>
        </w:tc>
      </w:tr>
      <w:tr w:rsidR="00DA4651" w:rsidRPr="003F0416" w14:paraId="6F8EC4BE" w14:textId="77777777" w:rsidTr="003F0416">
        <w:trPr>
          <w:cnfStyle w:val="000000010000" w:firstRow="0" w:lastRow="0" w:firstColumn="0" w:lastColumn="0" w:oddVBand="0" w:evenVBand="0" w:oddHBand="0" w:evenHBand="1" w:firstRowFirstColumn="0" w:firstRowLastColumn="0" w:lastRowFirstColumn="0" w:lastRowLastColumn="0"/>
          <w:trHeight w:hRule="exact" w:val="1882"/>
        </w:trPr>
        <w:tc>
          <w:tcPr>
            <w:cnfStyle w:val="001000000000" w:firstRow="0" w:lastRow="0" w:firstColumn="1" w:lastColumn="0" w:oddVBand="0" w:evenVBand="0" w:oddHBand="0" w:evenHBand="0" w:firstRowFirstColumn="0" w:firstRowLastColumn="0" w:lastRowFirstColumn="0" w:lastRowLastColumn="0"/>
            <w:tcW w:w="934" w:type="pct"/>
            <w:gridSpan w:val="2"/>
            <w:hideMark/>
          </w:tcPr>
          <w:p w14:paraId="6692853B" w14:textId="77777777" w:rsidR="00DA4651" w:rsidRPr="003F0416" w:rsidRDefault="00DA4651" w:rsidP="00A321AA">
            <w:pPr>
              <w:rPr>
                <w:rFonts w:ascii="Arial" w:hAnsi="Arial" w:cs="Arial"/>
                <w:sz w:val="22"/>
                <w:szCs w:val="22"/>
                <w:lang w:val="mk-MK" w:bidi="en-US"/>
              </w:rPr>
            </w:pPr>
            <w:r w:rsidRPr="003F0416">
              <w:rPr>
                <w:rFonts w:ascii="Arial" w:hAnsi="Arial" w:cs="Arial"/>
                <w:sz w:val="22"/>
                <w:szCs w:val="22"/>
                <w:lang w:val="mk-MK" w:bidi="en-US"/>
              </w:rPr>
              <w:t>Обелужување на Светскиот ден на исхраната</w:t>
            </w:r>
          </w:p>
        </w:tc>
        <w:tc>
          <w:tcPr>
            <w:tcW w:w="924" w:type="pct"/>
            <w:gridSpan w:val="3"/>
            <w:hideMark/>
          </w:tcPr>
          <w:p w14:paraId="1E0E2797" w14:textId="77777777" w:rsidR="00DA4651" w:rsidRPr="003F0416"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bidi="en-US"/>
              </w:rPr>
            </w:pPr>
            <w:r w:rsidRPr="003F0416">
              <w:rPr>
                <w:rFonts w:ascii="Arial" w:hAnsi="Arial" w:cs="Arial"/>
                <w:sz w:val="22"/>
                <w:szCs w:val="22"/>
                <w:lang w:val="mk-MK" w:bidi="en-US"/>
              </w:rPr>
              <w:t xml:space="preserve">Предавање </w:t>
            </w:r>
          </w:p>
          <w:p w14:paraId="201188B3" w14:textId="77777777" w:rsidR="00DA4651" w:rsidRPr="003F0416"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bidi="en-US"/>
              </w:rPr>
            </w:pPr>
            <w:r w:rsidRPr="003F0416">
              <w:rPr>
                <w:rFonts w:ascii="Arial" w:hAnsi="Arial" w:cs="Arial"/>
                <w:sz w:val="22"/>
                <w:szCs w:val="22"/>
                <w:lang w:val="mk-MK" w:bidi="en-US"/>
              </w:rPr>
              <w:t>„Здрава исхрана“</w:t>
            </w:r>
          </w:p>
        </w:tc>
        <w:tc>
          <w:tcPr>
            <w:tcW w:w="1152" w:type="pct"/>
            <w:gridSpan w:val="3"/>
            <w:hideMark/>
          </w:tcPr>
          <w:p w14:paraId="5BB60162" w14:textId="77777777" w:rsidR="00DA4651" w:rsidRPr="003F0416"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bidi="en-US"/>
              </w:rPr>
            </w:pPr>
            <w:r w:rsidRPr="003F0416">
              <w:rPr>
                <w:rFonts w:ascii="Arial" w:hAnsi="Arial" w:cs="Arial"/>
                <w:sz w:val="22"/>
                <w:szCs w:val="22"/>
                <w:lang w:val="mk-MK" w:bidi="en-US"/>
              </w:rPr>
              <w:t>Одд.раководители,</w:t>
            </w:r>
          </w:p>
          <w:p w14:paraId="705FFBF1" w14:textId="77777777" w:rsidR="00DA4651" w:rsidRPr="003F0416"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bidi="en-US"/>
              </w:rPr>
            </w:pPr>
            <w:r w:rsidRPr="003F0416">
              <w:rPr>
                <w:rFonts w:ascii="Arial" w:hAnsi="Arial" w:cs="Arial"/>
                <w:sz w:val="22"/>
                <w:szCs w:val="22"/>
                <w:lang w:val="mk-MK" w:bidi="en-US"/>
              </w:rPr>
              <w:t>стручна служба и одговорен наставник</w:t>
            </w:r>
          </w:p>
        </w:tc>
        <w:tc>
          <w:tcPr>
            <w:tcW w:w="1203" w:type="pct"/>
            <w:gridSpan w:val="3"/>
            <w:hideMark/>
          </w:tcPr>
          <w:p w14:paraId="2D51499C" w14:textId="77777777" w:rsidR="00DA4651" w:rsidRPr="003F0416"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bidi="en-US"/>
              </w:rPr>
            </w:pPr>
            <w:r w:rsidRPr="003F0416">
              <w:rPr>
                <w:rFonts w:ascii="Arial" w:hAnsi="Arial" w:cs="Arial"/>
                <w:sz w:val="22"/>
                <w:szCs w:val="22"/>
                <w:lang w:val="mk-MK" w:bidi="en-US"/>
              </w:rPr>
              <w:t>октомври</w:t>
            </w:r>
          </w:p>
        </w:tc>
        <w:tc>
          <w:tcPr>
            <w:tcW w:w="787" w:type="pct"/>
            <w:hideMark/>
          </w:tcPr>
          <w:p w14:paraId="22819F4B" w14:textId="77777777" w:rsidR="00DA4651" w:rsidRPr="003F0416"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bidi="en-US"/>
              </w:rPr>
            </w:pPr>
            <w:r w:rsidRPr="003F0416">
              <w:rPr>
                <w:rFonts w:ascii="Arial" w:hAnsi="Arial" w:cs="Arial"/>
                <w:sz w:val="22"/>
                <w:szCs w:val="22"/>
                <w:lang w:val="mk-MK" w:bidi="en-US"/>
              </w:rPr>
              <w:t>Подобрување на здравјето,</w:t>
            </w:r>
          </w:p>
          <w:p w14:paraId="61C8CDDF" w14:textId="77777777" w:rsidR="00DA4651" w:rsidRPr="003F0416"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bidi="en-US"/>
              </w:rPr>
            </w:pPr>
            <w:r w:rsidRPr="003F0416">
              <w:rPr>
                <w:rFonts w:ascii="Arial" w:hAnsi="Arial" w:cs="Arial"/>
                <w:sz w:val="22"/>
                <w:szCs w:val="22"/>
                <w:lang w:val="mk-MK" w:bidi="en-US"/>
              </w:rPr>
              <w:t>подигнување на свест</w:t>
            </w:r>
            <w:r w:rsidRPr="003F0416">
              <w:rPr>
                <w:rFonts w:ascii="Arial" w:hAnsi="Arial" w:cs="Arial"/>
                <w:sz w:val="22"/>
                <w:szCs w:val="22"/>
                <w:lang w:val="ru-RU" w:bidi="en-US"/>
              </w:rPr>
              <w:t>а</w:t>
            </w:r>
            <w:r w:rsidRPr="003F0416">
              <w:rPr>
                <w:rFonts w:ascii="Arial" w:hAnsi="Arial" w:cs="Arial"/>
                <w:sz w:val="22"/>
                <w:szCs w:val="22"/>
                <w:lang w:val="mk-MK" w:bidi="en-US"/>
              </w:rPr>
              <w:t xml:space="preserve"> за здрава исхрана на учениците</w:t>
            </w:r>
          </w:p>
        </w:tc>
      </w:tr>
      <w:tr w:rsidR="00DA4651" w:rsidRPr="003F0416" w14:paraId="76854DC7" w14:textId="77777777" w:rsidTr="003F0416">
        <w:trPr>
          <w:cnfStyle w:val="000000100000" w:firstRow="0" w:lastRow="0" w:firstColumn="0" w:lastColumn="0" w:oddVBand="0" w:evenVBand="0" w:oddHBand="1" w:evenHBand="0" w:firstRowFirstColumn="0" w:firstRowLastColumn="0" w:lastRowFirstColumn="0" w:lastRowLastColumn="0"/>
          <w:trHeight w:hRule="exact" w:val="2035"/>
        </w:trPr>
        <w:tc>
          <w:tcPr>
            <w:cnfStyle w:val="001000000000" w:firstRow="0" w:lastRow="0" w:firstColumn="1" w:lastColumn="0" w:oddVBand="0" w:evenVBand="0" w:oddHBand="0" w:evenHBand="0" w:firstRowFirstColumn="0" w:firstRowLastColumn="0" w:lastRowFirstColumn="0" w:lastRowLastColumn="0"/>
            <w:tcW w:w="934" w:type="pct"/>
            <w:gridSpan w:val="2"/>
            <w:hideMark/>
          </w:tcPr>
          <w:p w14:paraId="531E99F8" w14:textId="77777777" w:rsidR="00DA4651" w:rsidRPr="003F0416" w:rsidRDefault="00DA4651" w:rsidP="00A321AA">
            <w:pPr>
              <w:rPr>
                <w:rFonts w:ascii="Arial" w:hAnsi="Arial" w:cs="Arial"/>
                <w:spacing w:val="-1"/>
                <w:sz w:val="22"/>
                <w:szCs w:val="22"/>
                <w:lang w:val="mk-MK" w:bidi="en-US"/>
              </w:rPr>
            </w:pPr>
            <w:r w:rsidRPr="003F0416">
              <w:rPr>
                <w:rFonts w:ascii="Arial" w:hAnsi="Arial" w:cs="Arial"/>
                <w:sz w:val="22"/>
                <w:szCs w:val="22"/>
                <w:lang w:val="mk-MK" w:bidi="en-US"/>
              </w:rPr>
              <w:t>Стекнување сознание за важноста од внесување вода во нашето тело</w:t>
            </w:r>
          </w:p>
        </w:tc>
        <w:tc>
          <w:tcPr>
            <w:tcW w:w="924" w:type="pct"/>
            <w:gridSpan w:val="3"/>
            <w:hideMark/>
          </w:tcPr>
          <w:p w14:paraId="58059D21"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bidi="en-US"/>
              </w:rPr>
            </w:pPr>
            <w:r w:rsidRPr="003F0416">
              <w:rPr>
                <w:rFonts w:ascii="Arial" w:hAnsi="Arial" w:cs="Arial"/>
                <w:sz w:val="22"/>
                <w:szCs w:val="22"/>
                <w:lang w:val="mk-MK" w:bidi="en-US"/>
              </w:rPr>
              <w:t>Предавање на тема:</w:t>
            </w:r>
          </w:p>
          <w:p w14:paraId="6A69D340"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bidi="en-US"/>
              </w:rPr>
            </w:pPr>
            <w:r w:rsidRPr="003F0416">
              <w:rPr>
                <w:rFonts w:ascii="Arial" w:hAnsi="Arial" w:cs="Arial"/>
                <w:sz w:val="22"/>
                <w:szCs w:val="22"/>
                <w:lang w:val="mk-MK" w:bidi="en-US"/>
              </w:rPr>
              <w:t xml:space="preserve"> „20 причини зошто треба да се пие вода“</w:t>
            </w:r>
          </w:p>
        </w:tc>
        <w:tc>
          <w:tcPr>
            <w:tcW w:w="1152" w:type="pct"/>
            <w:gridSpan w:val="3"/>
            <w:hideMark/>
          </w:tcPr>
          <w:p w14:paraId="78DA3D66"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bidi="en-US"/>
              </w:rPr>
            </w:pPr>
            <w:r w:rsidRPr="003F0416">
              <w:rPr>
                <w:rFonts w:ascii="Arial" w:hAnsi="Arial" w:cs="Arial"/>
                <w:sz w:val="22"/>
                <w:szCs w:val="22"/>
                <w:lang w:val="mk-MK" w:bidi="en-US"/>
              </w:rPr>
              <w:t>Одд.раководители,</w:t>
            </w:r>
          </w:p>
          <w:p w14:paraId="67727B9F"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bidi="en-US"/>
              </w:rPr>
            </w:pPr>
            <w:r w:rsidRPr="003F0416">
              <w:rPr>
                <w:rFonts w:ascii="Arial" w:hAnsi="Arial" w:cs="Arial"/>
                <w:sz w:val="22"/>
                <w:szCs w:val="22"/>
                <w:lang w:val="mk-MK" w:bidi="en-US"/>
              </w:rPr>
              <w:t>стручна служба и одговорен наставник</w:t>
            </w:r>
          </w:p>
        </w:tc>
        <w:tc>
          <w:tcPr>
            <w:tcW w:w="1203" w:type="pct"/>
            <w:gridSpan w:val="3"/>
            <w:hideMark/>
          </w:tcPr>
          <w:p w14:paraId="2DFD6F7C"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bidi="en-US"/>
              </w:rPr>
            </w:pPr>
            <w:r w:rsidRPr="003F0416">
              <w:rPr>
                <w:rFonts w:ascii="Arial" w:hAnsi="Arial" w:cs="Arial"/>
                <w:sz w:val="22"/>
                <w:szCs w:val="22"/>
                <w:lang w:val="mk-MK" w:bidi="en-US"/>
              </w:rPr>
              <w:t>ноември</w:t>
            </w:r>
          </w:p>
        </w:tc>
        <w:tc>
          <w:tcPr>
            <w:tcW w:w="787" w:type="pct"/>
            <w:hideMark/>
          </w:tcPr>
          <w:p w14:paraId="6EAAB106"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bidi="en-US"/>
              </w:rPr>
            </w:pPr>
            <w:r w:rsidRPr="003F0416">
              <w:rPr>
                <w:rFonts w:ascii="Arial" w:hAnsi="Arial" w:cs="Arial"/>
                <w:sz w:val="22"/>
                <w:szCs w:val="22"/>
                <w:lang w:val="mk-MK" w:bidi="en-US"/>
              </w:rPr>
              <w:t>Подобрување на здравјето,</w:t>
            </w:r>
          </w:p>
          <w:p w14:paraId="2556303D"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bidi="en-US"/>
              </w:rPr>
            </w:pPr>
            <w:r w:rsidRPr="003F0416">
              <w:rPr>
                <w:rFonts w:ascii="Arial" w:hAnsi="Arial" w:cs="Arial"/>
                <w:sz w:val="22"/>
                <w:szCs w:val="22"/>
                <w:lang w:val="mk-MK" w:bidi="en-US"/>
              </w:rPr>
              <w:t>подигнување на свест за внесување на вода во нашето тело</w:t>
            </w:r>
          </w:p>
        </w:tc>
      </w:tr>
      <w:tr w:rsidR="00DA4651" w:rsidRPr="003F0416" w14:paraId="27213844" w14:textId="77777777" w:rsidTr="003F0416">
        <w:trPr>
          <w:cnfStyle w:val="000000010000" w:firstRow="0" w:lastRow="0" w:firstColumn="0" w:lastColumn="0" w:oddVBand="0" w:evenVBand="0" w:oddHBand="0" w:evenHBand="1" w:firstRowFirstColumn="0" w:firstRowLastColumn="0" w:lastRowFirstColumn="0" w:lastRowLastColumn="0"/>
          <w:trHeight w:hRule="exact" w:val="1900"/>
        </w:trPr>
        <w:tc>
          <w:tcPr>
            <w:cnfStyle w:val="001000000000" w:firstRow="0" w:lastRow="0" w:firstColumn="1" w:lastColumn="0" w:oddVBand="0" w:evenVBand="0" w:oddHBand="0" w:evenHBand="0" w:firstRowFirstColumn="0" w:firstRowLastColumn="0" w:lastRowFirstColumn="0" w:lastRowLastColumn="0"/>
            <w:tcW w:w="934" w:type="pct"/>
            <w:gridSpan w:val="2"/>
            <w:hideMark/>
          </w:tcPr>
          <w:p w14:paraId="7305BF47" w14:textId="77777777" w:rsidR="00DA4651" w:rsidRPr="003F0416" w:rsidRDefault="00DA4651" w:rsidP="00A321AA">
            <w:pPr>
              <w:rPr>
                <w:rFonts w:ascii="Arial" w:hAnsi="Arial" w:cs="Arial"/>
                <w:sz w:val="22"/>
                <w:szCs w:val="22"/>
                <w:lang w:val="mk-MK" w:bidi="en-US"/>
              </w:rPr>
            </w:pPr>
            <w:r w:rsidRPr="003F0416">
              <w:rPr>
                <w:rFonts w:ascii="Arial" w:hAnsi="Arial" w:cs="Arial"/>
                <w:sz w:val="22"/>
                <w:szCs w:val="22"/>
                <w:lang w:val="mk-MK" w:bidi="en-US"/>
              </w:rPr>
              <w:t>Секојдневно конзумирање на овошје и зеленчук како</w:t>
            </w:r>
            <w:r w:rsidRPr="003F0416">
              <w:rPr>
                <w:rFonts w:ascii="Arial" w:hAnsi="Arial" w:cs="Arial"/>
                <w:sz w:val="22"/>
                <w:szCs w:val="22"/>
                <w:lang w:val="ru-RU"/>
              </w:rPr>
              <w:t xml:space="preserve"> главен извор на витамин Ц</w:t>
            </w:r>
          </w:p>
        </w:tc>
        <w:tc>
          <w:tcPr>
            <w:tcW w:w="924" w:type="pct"/>
            <w:gridSpan w:val="3"/>
            <w:hideMark/>
          </w:tcPr>
          <w:p w14:paraId="3E880DE4" w14:textId="77777777" w:rsidR="00DA4651" w:rsidRPr="003F0416" w:rsidRDefault="00DA4651" w:rsidP="00A321AA">
            <w:pPr>
              <w:outlineLvl w:val="1"/>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bookmarkStart w:id="99" w:name="_Toc107813731"/>
            <w:bookmarkStart w:id="100" w:name="_Toc107825961"/>
            <w:r w:rsidRPr="003F0416">
              <w:rPr>
                <w:rFonts w:ascii="Arial" w:hAnsi="Arial" w:cs="Arial"/>
                <w:sz w:val="22"/>
                <w:szCs w:val="22"/>
                <w:lang w:val="ru-RU"/>
              </w:rPr>
              <w:t>Работилница на тема</w:t>
            </w:r>
            <w:r w:rsidRPr="003F0416">
              <w:rPr>
                <w:rFonts w:ascii="Arial" w:hAnsi="Arial" w:cs="Arial"/>
                <w:sz w:val="22"/>
                <w:szCs w:val="22"/>
                <w:lang w:val="mk-MK"/>
              </w:rPr>
              <w:t>:</w:t>
            </w:r>
            <w:bookmarkEnd w:id="99"/>
            <w:bookmarkEnd w:id="100"/>
          </w:p>
          <w:p w14:paraId="0489AA7D" w14:textId="77777777" w:rsidR="00DA4651" w:rsidRPr="003F0416" w:rsidRDefault="00DA4651" w:rsidP="00A321AA">
            <w:pPr>
              <w:outlineLvl w:val="1"/>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ru-RU"/>
              </w:rPr>
            </w:pPr>
            <w:r w:rsidRPr="003F0416">
              <w:rPr>
                <w:rFonts w:ascii="Arial" w:hAnsi="Arial" w:cs="Arial"/>
                <w:sz w:val="22"/>
                <w:szCs w:val="22"/>
                <w:lang w:val="ru-RU"/>
              </w:rPr>
              <w:t xml:space="preserve"> </w:t>
            </w:r>
            <w:bookmarkStart w:id="101" w:name="_Toc107813732"/>
            <w:bookmarkStart w:id="102" w:name="_Toc107825962"/>
            <w:r w:rsidRPr="003F0416">
              <w:rPr>
                <w:rFonts w:ascii="Arial" w:hAnsi="Arial" w:cs="Arial"/>
                <w:sz w:val="22"/>
                <w:szCs w:val="22"/>
                <w:lang w:val="ru-RU"/>
              </w:rPr>
              <w:t>„Овошјето и зеленукот-главен извор на витамин Ц“</w:t>
            </w:r>
            <w:bookmarkEnd w:id="101"/>
            <w:bookmarkEnd w:id="102"/>
          </w:p>
        </w:tc>
        <w:tc>
          <w:tcPr>
            <w:tcW w:w="1152" w:type="pct"/>
            <w:gridSpan w:val="3"/>
            <w:hideMark/>
          </w:tcPr>
          <w:p w14:paraId="305E3BE7" w14:textId="77777777" w:rsidR="00DA4651" w:rsidRPr="003F0416" w:rsidRDefault="00DA4651" w:rsidP="00A321AA">
            <w:pPr>
              <w:jc w:val="center"/>
              <w:outlineLvl w:val="1"/>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ru-RU"/>
              </w:rPr>
            </w:pPr>
            <w:bookmarkStart w:id="103" w:name="_Toc107813733"/>
            <w:bookmarkStart w:id="104" w:name="_Toc107825963"/>
            <w:r w:rsidRPr="003F0416">
              <w:rPr>
                <w:rFonts w:ascii="Arial" w:hAnsi="Arial" w:cs="Arial"/>
                <w:sz w:val="22"/>
                <w:szCs w:val="22"/>
                <w:lang w:val="ru-RU"/>
              </w:rPr>
              <w:t>Одд.раководители,</w:t>
            </w:r>
            <w:bookmarkEnd w:id="103"/>
            <w:bookmarkEnd w:id="104"/>
          </w:p>
          <w:p w14:paraId="2A2CD321" w14:textId="77777777" w:rsidR="00DA4651" w:rsidRPr="003F0416" w:rsidRDefault="00DA4651" w:rsidP="00A321AA">
            <w:pPr>
              <w:jc w:val="center"/>
              <w:outlineLvl w:val="1"/>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ru-RU"/>
              </w:rPr>
            </w:pPr>
            <w:bookmarkStart w:id="105" w:name="_Toc107813734"/>
            <w:bookmarkStart w:id="106" w:name="_Toc107825964"/>
            <w:r w:rsidRPr="003F0416">
              <w:rPr>
                <w:rFonts w:ascii="Arial" w:hAnsi="Arial" w:cs="Arial"/>
                <w:sz w:val="22"/>
                <w:szCs w:val="22"/>
                <w:lang w:val="ru-RU"/>
              </w:rPr>
              <w:t>стручна служба и одговорен наставник</w:t>
            </w:r>
            <w:bookmarkEnd w:id="105"/>
            <w:bookmarkEnd w:id="106"/>
          </w:p>
        </w:tc>
        <w:tc>
          <w:tcPr>
            <w:tcW w:w="1203" w:type="pct"/>
            <w:gridSpan w:val="3"/>
            <w:hideMark/>
          </w:tcPr>
          <w:p w14:paraId="14AC5409" w14:textId="77777777" w:rsidR="00DA4651" w:rsidRPr="003F0416"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bidi="en-US"/>
              </w:rPr>
            </w:pPr>
            <w:r w:rsidRPr="003F0416">
              <w:rPr>
                <w:rFonts w:ascii="Arial" w:hAnsi="Arial" w:cs="Arial"/>
                <w:sz w:val="22"/>
                <w:szCs w:val="22"/>
                <w:lang w:val="mk-MK" w:bidi="en-US"/>
              </w:rPr>
              <w:t>декември</w:t>
            </w:r>
          </w:p>
        </w:tc>
        <w:tc>
          <w:tcPr>
            <w:tcW w:w="787" w:type="pct"/>
            <w:hideMark/>
          </w:tcPr>
          <w:p w14:paraId="322095D7" w14:textId="77777777" w:rsidR="00DA4651" w:rsidRPr="003F0416"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bidi="en-US"/>
              </w:rPr>
            </w:pPr>
            <w:r w:rsidRPr="003F0416">
              <w:rPr>
                <w:rFonts w:ascii="Arial" w:hAnsi="Arial" w:cs="Arial"/>
                <w:sz w:val="22"/>
                <w:szCs w:val="22"/>
                <w:lang w:val="mk-MK" w:bidi="en-US"/>
              </w:rPr>
              <w:t>Подигнување на свест за важноста на витаминот Ц за нашето здравје</w:t>
            </w:r>
          </w:p>
        </w:tc>
      </w:tr>
      <w:tr w:rsidR="00DA4651" w:rsidRPr="003F0416" w14:paraId="52CDBA44" w14:textId="77777777" w:rsidTr="003F0416">
        <w:trPr>
          <w:cnfStyle w:val="000000100000" w:firstRow="0" w:lastRow="0" w:firstColumn="0" w:lastColumn="0" w:oddVBand="0" w:evenVBand="0" w:oddHBand="1" w:evenHBand="0" w:firstRowFirstColumn="0" w:firstRowLastColumn="0" w:lastRowFirstColumn="0" w:lastRowLastColumn="0"/>
          <w:trHeight w:hRule="exact" w:val="1792"/>
        </w:trPr>
        <w:tc>
          <w:tcPr>
            <w:cnfStyle w:val="001000000000" w:firstRow="0" w:lastRow="0" w:firstColumn="1" w:lastColumn="0" w:oddVBand="0" w:evenVBand="0" w:oddHBand="0" w:evenHBand="0" w:firstRowFirstColumn="0" w:firstRowLastColumn="0" w:lastRowFirstColumn="0" w:lastRowLastColumn="0"/>
            <w:tcW w:w="934" w:type="pct"/>
            <w:gridSpan w:val="2"/>
            <w:hideMark/>
          </w:tcPr>
          <w:p w14:paraId="40785667" w14:textId="77777777" w:rsidR="00DA4651" w:rsidRPr="003F0416" w:rsidRDefault="00DA4651" w:rsidP="00A321AA">
            <w:pPr>
              <w:rPr>
                <w:rFonts w:ascii="Arial" w:hAnsi="Arial" w:cs="Arial"/>
                <w:sz w:val="22"/>
                <w:szCs w:val="22"/>
                <w:lang w:val="mk-MK" w:bidi="en-US"/>
              </w:rPr>
            </w:pPr>
            <w:r w:rsidRPr="003F0416">
              <w:rPr>
                <w:rFonts w:ascii="Arial" w:hAnsi="Arial" w:cs="Arial"/>
                <w:sz w:val="22"/>
                <w:szCs w:val="22"/>
                <w:lang w:val="mk-MK" w:bidi="en-US"/>
              </w:rPr>
              <w:t>Здрава исхрана услов за здрав живот</w:t>
            </w:r>
          </w:p>
        </w:tc>
        <w:tc>
          <w:tcPr>
            <w:tcW w:w="924" w:type="pct"/>
            <w:gridSpan w:val="3"/>
            <w:hideMark/>
          </w:tcPr>
          <w:p w14:paraId="6397951E"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bidi="en-US"/>
              </w:rPr>
            </w:pPr>
            <w:r w:rsidRPr="003F0416">
              <w:rPr>
                <w:rFonts w:ascii="Arial" w:hAnsi="Arial" w:cs="Arial"/>
                <w:sz w:val="22"/>
                <w:szCs w:val="22"/>
                <w:lang w:val="mk-MK" w:bidi="en-US"/>
              </w:rPr>
              <w:t>Работилница на тема:</w:t>
            </w:r>
          </w:p>
          <w:p w14:paraId="494088B9"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bidi="en-US"/>
              </w:rPr>
            </w:pPr>
            <w:r w:rsidRPr="003F0416">
              <w:rPr>
                <w:rFonts w:ascii="Arial" w:hAnsi="Arial" w:cs="Arial"/>
                <w:sz w:val="22"/>
                <w:szCs w:val="22"/>
                <w:lang w:val="mk-MK" w:bidi="en-US"/>
              </w:rPr>
              <w:t>„Здраво-нездраво“</w:t>
            </w:r>
          </w:p>
        </w:tc>
        <w:tc>
          <w:tcPr>
            <w:tcW w:w="1152" w:type="pct"/>
            <w:gridSpan w:val="3"/>
            <w:hideMark/>
          </w:tcPr>
          <w:p w14:paraId="4BC9FF77" w14:textId="77777777" w:rsidR="00DA4651" w:rsidRPr="003F0416" w:rsidRDefault="00DA4651" w:rsidP="00A321AA">
            <w:pPr>
              <w:jc w:val="center"/>
              <w:outlineLvl w:val="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u-RU"/>
              </w:rPr>
            </w:pPr>
            <w:bookmarkStart w:id="107" w:name="_Toc107813735"/>
            <w:bookmarkStart w:id="108" w:name="_Toc107825965"/>
            <w:r w:rsidRPr="003F0416">
              <w:rPr>
                <w:rFonts w:ascii="Arial" w:hAnsi="Arial" w:cs="Arial"/>
                <w:sz w:val="22"/>
                <w:szCs w:val="22"/>
                <w:lang w:val="ru-RU"/>
              </w:rPr>
              <w:t>Одд.раководители,</w:t>
            </w:r>
            <w:bookmarkEnd w:id="107"/>
            <w:bookmarkEnd w:id="108"/>
          </w:p>
          <w:p w14:paraId="1F5A6567"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bidi="en-US"/>
              </w:rPr>
            </w:pPr>
            <w:r w:rsidRPr="003F0416">
              <w:rPr>
                <w:rFonts w:ascii="Arial" w:hAnsi="Arial" w:cs="Arial"/>
                <w:sz w:val="22"/>
                <w:szCs w:val="22"/>
                <w:lang w:val="ru-RU"/>
              </w:rPr>
              <w:t>стручна служба и одговорен наставник</w:t>
            </w:r>
          </w:p>
        </w:tc>
        <w:tc>
          <w:tcPr>
            <w:tcW w:w="1203" w:type="pct"/>
            <w:gridSpan w:val="3"/>
            <w:hideMark/>
          </w:tcPr>
          <w:p w14:paraId="69F0ECD8"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bidi="en-US"/>
              </w:rPr>
            </w:pPr>
            <w:r w:rsidRPr="003F0416">
              <w:rPr>
                <w:rFonts w:ascii="Arial" w:hAnsi="Arial" w:cs="Arial"/>
                <w:sz w:val="22"/>
                <w:szCs w:val="22"/>
                <w:lang w:val="mk-MK" w:bidi="en-US"/>
              </w:rPr>
              <w:t>декември</w:t>
            </w:r>
          </w:p>
        </w:tc>
        <w:tc>
          <w:tcPr>
            <w:tcW w:w="787" w:type="pct"/>
            <w:hideMark/>
          </w:tcPr>
          <w:p w14:paraId="5ABAFECC"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bidi="en-US"/>
              </w:rPr>
            </w:pPr>
            <w:r w:rsidRPr="003F0416">
              <w:rPr>
                <w:rFonts w:ascii="Arial" w:hAnsi="Arial" w:cs="Arial"/>
                <w:sz w:val="22"/>
                <w:szCs w:val="22"/>
                <w:lang w:val="mk-MK" w:bidi="en-US"/>
              </w:rPr>
              <w:t>Оспособување за разликување на здрава и нездрава храна</w:t>
            </w:r>
          </w:p>
        </w:tc>
      </w:tr>
      <w:bookmarkEnd w:id="98"/>
      <w:tr w:rsidR="00DA4651" w:rsidRPr="003F0416" w14:paraId="249753DB" w14:textId="77777777" w:rsidTr="003F0416">
        <w:trPr>
          <w:cnfStyle w:val="000000010000" w:firstRow="0" w:lastRow="0" w:firstColumn="0" w:lastColumn="0" w:oddVBand="0" w:evenVBand="0" w:oddHBand="0" w:evenHBand="1" w:firstRowFirstColumn="0" w:firstRowLastColumn="0" w:lastRowFirstColumn="0" w:lastRowLastColumn="0"/>
          <w:trHeight w:hRule="exact" w:val="1792"/>
        </w:trPr>
        <w:tc>
          <w:tcPr>
            <w:cnfStyle w:val="001000000000" w:firstRow="0" w:lastRow="0" w:firstColumn="1" w:lastColumn="0" w:oddVBand="0" w:evenVBand="0" w:oddHBand="0" w:evenHBand="0" w:firstRowFirstColumn="0" w:firstRowLastColumn="0" w:lastRowFirstColumn="0" w:lastRowLastColumn="0"/>
            <w:tcW w:w="1306" w:type="pct"/>
            <w:gridSpan w:val="3"/>
          </w:tcPr>
          <w:p w14:paraId="396F9A98" w14:textId="77777777" w:rsidR="00DA4651" w:rsidRPr="003F0416" w:rsidRDefault="00DA4651" w:rsidP="00A321AA">
            <w:pPr>
              <w:rPr>
                <w:rFonts w:ascii="Arial" w:hAnsi="Arial" w:cs="Arial"/>
                <w:sz w:val="22"/>
                <w:szCs w:val="22"/>
              </w:rPr>
            </w:pPr>
          </w:p>
        </w:tc>
        <w:tc>
          <w:tcPr>
            <w:tcW w:w="3694" w:type="pct"/>
            <w:gridSpan w:val="9"/>
          </w:tcPr>
          <w:p w14:paraId="098A9589" w14:textId="77777777" w:rsidR="00DA4651" w:rsidRPr="003F0416"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
        </w:tc>
      </w:tr>
      <w:tr w:rsidR="00D668A2" w:rsidRPr="003F0416" w14:paraId="52D82278" w14:textId="77777777" w:rsidTr="003F0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 w:type="pct"/>
          </w:tcPr>
          <w:p w14:paraId="5C78BD0B" w14:textId="77777777" w:rsidR="00DA4651" w:rsidRPr="003F0416" w:rsidRDefault="00DA4651" w:rsidP="00A321AA">
            <w:pPr>
              <w:rPr>
                <w:rFonts w:ascii="Arial" w:hAnsi="Arial" w:cs="Arial"/>
                <w:b w:val="0"/>
                <w:bCs w:val="0"/>
                <w:sz w:val="22"/>
                <w:szCs w:val="22"/>
                <w:lang w:val="ru-RU"/>
              </w:rPr>
            </w:pPr>
            <w:r w:rsidRPr="003F0416">
              <w:rPr>
                <w:rFonts w:ascii="Arial" w:hAnsi="Arial" w:cs="Arial"/>
                <w:sz w:val="22"/>
                <w:szCs w:val="22"/>
                <w:lang w:val="ru-RU"/>
              </w:rPr>
              <w:lastRenderedPageBreak/>
              <w:t>Повеќе витамини и минерали за подобро здравје – творење, разговор</w:t>
            </w:r>
          </w:p>
          <w:p w14:paraId="1EF92996" w14:textId="77777777" w:rsidR="00DA4651" w:rsidRPr="003F0416" w:rsidRDefault="00DA4651" w:rsidP="00A321AA">
            <w:pPr>
              <w:rPr>
                <w:rFonts w:ascii="Arial" w:hAnsi="Arial" w:cs="Arial"/>
                <w:b w:val="0"/>
                <w:bCs w:val="0"/>
                <w:sz w:val="22"/>
                <w:szCs w:val="22"/>
                <w:lang w:val="ru-RU"/>
              </w:rPr>
            </w:pPr>
          </w:p>
          <w:p w14:paraId="57BD2A1F" w14:textId="77777777" w:rsidR="00DA4651" w:rsidRPr="003F0416" w:rsidRDefault="00DA4651" w:rsidP="00A321AA">
            <w:pPr>
              <w:rPr>
                <w:rFonts w:ascii="Arial" w:hAnsi="Arial" w:cs="Arial"/>
                <w:b w:val="0"/>
                <w:bCs w:val="0"/>
                <w:sz w:val="22"/>
                <w:szCs w:val="22"/>
                <w:lang w:val="ru-RU"/>
              </w:rPr>
            </w:pPr>
          </w:p>
        </w:tc>
        <w:tc>
          <w:tcPr>
            <w:tcW w:w="716" w:type="pct"/>
            <w:gridSpan w:val="3"/>
          </w:tcPr>
          <w:p w14:paraId="0F05BDCF"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3F0416">
              <w:rPr>
                <w:rFonts w:ascii="Arial" w:hAnsi="Arial" w:cs="Arial"/>
                <w:sz w:val="22"/>
                <w:szCs w:val="22"/>
                <w:lang w:val="mk-MK"/>
              </w:rPr>
              <w:t>Разговор за внесување на повеќе витамини и минерали и нивната значајна улога за нашето здравје.</w:t>
            </w:r>
          </w:p>
          <w:p w14:paraId="6A4F59CE"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p>
          <w:p w14:paraId="0135291A"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p>
        </w:tc>
        <w:tc>
          <w:tcPr>
            <w:tcW w:w="554" w:type="pct"/>
            <w:gridSpan w:val="2"/>
          </w:tcPr>
          <w:p w14:paraId="6F76882F"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3F0416">
              <w:rPr>
                <w:rFonts w:ascii="Arial" w:hAnsi="Arial" w:cs="Arial"/>
                <w:sz w:val="22"/>
                <w:szCs w:val="22"/>
                <w:lang w:val="mk-MK"/>
              </w:rPr>
              <w:t xml:space="preserve">Февруари </w:t>
            </w:r>
          </w:p>
          <w:p w14:paraId="315366B1"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3F0416">
              <w:rPr>
                <w:rFonts w:ascii="Arial" w:hAnsi="Arial" w:cs="Arial"/>
                <w:sz w:val="22"/>
                <w:szCs w:val="22"/>
                <w:lang w:val="mk-MK"/>
              </w:rPr>
              <w:t>2022</w:t>
            </w:r>
          </w:p>
        </w:tc>
        <w:tc>
          <w:tcPr>
            <w:tcW w:w="678" w:type="pct"/>
          </w:tcPr>
          <w:p w14:paraId="67975DCE"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3F0416">
              <w:rPr>
                <w:rFonts w:ascii="Arial" w:hAnsi="Arial" w:cs="Arial"/>
                <w:sz w:val="22"/>
                <w:szCs w:val="22"/>
                <w:lang w:val="mk-MK"/>
              </w:rPr>
              <w:t>Наставници, ученици</w:t>
            </w:r>
          </w:p>
        </w:tc>
        <w:tc>
          <w:tcPr>
            <w:tcW w:w="713" w:type="pct"/>
            <w:gridSpan w:val="2"/>
          </w:tcPr>
          <w:p w14:paraId="34F688F2"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3F0416">
              <w:rPr>
                <w:rFonts w:ascii="Arial" w:hAnsi="Arial" w:cs="Arial"/>
                <w:sz w:val="22"/>
                <w:szCs w:val="22"/>
                <w:lang w:val="mk-MK"/>
              </w:rPr>
              <w:t>Предавање, разговор, интеракција</w:t>
            </w:r>
          </w:p>
        </w:tc>
        <w:tc>
          <w:tcPr>
            <w:tcW w:w="605" w:type="pct"/>
          </w:tcPr>
          <w:p w14:paraId="70F06EF9"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3F0416">
              <w:rPr>
                <w:rFonts w:ascii="Arial" w:hAnsi="Arial" w:cs="Arial"/>
                <w:sz w:val="22"/>
                <w:szCs w:val="22"/>
                <w:lang w:val="mk-MK"/>
              </w:rPr>
              <w:t>Правилно внесување на минерали и витамини</w:t>
            </w:r>
          </w:p>
        </w:tc>
        <w:tc>
          <w:tcPr>
            <w:tcW w:w="838" w:type="pct"/>
            <w:gridSpan w:val="2"/>
          </w:tcPr>
          <w:p w14:paraId="52DE3619"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3F0416">
              <w:rPr>
                <w:rFonts w:ascii="Arial" w:hAnsi="Arial" w:cs="Arial"/>
                <w:sz w:val="22"/>
                <w:szCs w:val="22"/>
                <w:lang w:val="mk-MK"/>
              </w:rPr>
              <w:t xml:space="preserve">Одд. </w:t>
            </w:r>
          </w:p>
          <w:p w14:paraId="31CE4FCC"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3F0416">
              <w:rPr>
                <w:rFonts w:ascii="Arial" w:hAnsi="Arial" w:cs="Arial"/>
                <w:sz w:val="22"/>
                <w:szCs w:val="22"/>
                <w:lang w:val="mk-MK"/>
              </w:rPr>
              <w:t>Раководител</w:t>
            </w:r>
          </w:p>
        </w:tc>
      </w:tr>
      <w:tr w:rsidR="00DA4651" w:rsidRPr="003F0416" w14:paraId="64B7D362" w14:textId="77777777" w:rsidTr="003F04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 w:type="pct"/>
          </w:tcPr>
          <w:p w14:paraId="48AF3BDF" w14:textId="77777777" w:rsidR="00DA4651" w:rsidRPr="003F0416" w:rsidRDefault="00DA4651" w:rsidP="00A321AA">
            <w:pPr>
              <w:rPr>
                <w:rFonts w:ascii="Arial" w:hAnsi="Arial" w:cs="Arial"/>
                <w:b w:val="0"/>
                <w:bCs w:val="0"/>
                <w:sz w:val="22"/>
                <w:szCs w:val="22"/>
                <w:lang w:val="ru-RU"/>
              </w:rPr>
            </w:pPr>
            <w:r w:rsidRPr="003F0416">
              <w:rPr>
                <w:rFonts w:ascii="Arial" w:hAnsi="Arial" w:cs="Arial"/>
                <w:sz w:val="22"/>
                <w:szCs w:val="22"/>
                <w:lang w:val="ru-RU"/>
              </w:rPr>
              <w:t>Во здраво тело- здрав дух,,Како да го сочуваме општото, телесното и менталното здравје - разговор</w:t>
            </w:r>
          </w:p>
        </w:tc>
        <w:tc>
          <w:tcPr>
            <w:tcW w:w="716" w:type="pct"/>
            <w:gridSpan w:val="3"/>
          </w:tcPr>
          <w:p w14:paraId="0598B188" w14:textId="77777777" w:rsidR="00DA4651" w:rsidRPr="003F0416"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3F0416">
              <w:rPr>
                <w:rFonts w:ascii="Arial" w:hAnsi="Arial" w:cs="Arial"/>
                <w:sz w:val="22"/>
                <w:szCs w:val="22"/>
                <w:lang w:val="mk-MK"/>
              </w:rPr>
              <w:t>Како да го сочуваме општото,</w:t>
            </w:r>
          </w:p>
          <w:p w14:paraId="4DDF67E0" w14:textId="77777777" w:rsidR="00DA4651" w:rsidRPr="003F0416"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3F0416">
              <w:rPr>
                <w:rFonts w:ascii="Arial" w:hAnsi="Arial" w:cs="Arial"/>
                <w:sz w:val="22"/>
                <w:szCs w:val="22"/>
                <w:lang w:val="mk-MK"/>
              </w:rPr>
              <w:t xml:space="preserve">менталното и телесното здравје </w:t>
            </w:r>
          </w:p>
        </w:tc>
        <w:tc>
          <w:tcPr>
            <w:tcW w:w="554" w:type="pct"/>
            <w:gridSpan w:val="2"/>
          </w:tcPr>
          <w:p w14:paraId="0EA0E26E" w14:textId="77777777" w:rsidR="00DA4651" w:rsidRPr="003F0416"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3F0416">
              <w:rPr>
                <w:rFonts w:ascii="Arial" w:hAnsi="Arial" w:cs="Arial"/>
                <w:sz w:val="22"/>
                <w:szCs w:val="22"/>
                <w:lang w:val="mk-MK"/>
              </w:rPr>
              <w:t>Март</w:t>
            </w:r>
          </w:p>
          <w:p w14:paraId="4D1B5892" w14:textId="77777777" w:rsidR="00DA4651" w:rsidRPr="003F0416"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3F0416">
              <w:rPr>
                <w:rFonts w:ascii="Arial" w:hAnsi="Arial" w:cs="Arial"/>
                <w:sz w:val="22"/>
                <w:szCs w:val="22"/>
                <w:lang w:val="mk-MK"/>
              </w:rPr>
              <w:t>2022</w:t>
            </w:r>
          </w:p>
        </w:tc>
        <w:tc>
          <w:tcPr>
            <w:tcW w:w="678" w:type="pct"/>
          </w:tcPr>
          <w:p w14:paraId="2D21C53D" w14:textId="77777777" w:rsidR="00DA4651" w:rsidRPr="003F0416"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3F0416">
              <w:rPr>
                <w:rFonts w:ascii="Arial" w:hAnsi="Arial" w:cs="Arial"/>
                <w:sz w:val="22"/>
                <w:szCs w:val="22"/>
                <w:lang w:val="mk-MK"/>
              </w:rPr>
              <w:t>Наставници, ученици</w:t>
            </w:r>
          </w:p>
        </w:tc>
        <w:tc>
          <w:tcPr>
            <w:tcW w:w="713" w:type="pct"/>
            <w:gridSpan w:val="2"/>
          </w:tcPr>
          <w:p w14:paraId="039873BB" w14:textId="77777777" w:rsidR="00DA4651" w:rsidRPr="003F0416"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3F0416">
              <w:rPr>
                <w:rFonts w:ascii="Arial" w:hAnsi="Arial" w:cs="Arial"/>
                <w:sz w:val="22"/>
                <w:szCs w:val="22"/>
                <w:lang w:val="mk-MK"/>
              </w:rPr>
              <w:t>Предавање, презентации, разговор, интеракција</w:t>
            </w:r>
          </w:p>
        </w:tc>
        <w:tc>
          <w:tcPr>
            <w:tcW w:w="605" w:type="pct"/>
          </w:tcPr>
          <w:p w14:paraId="0A9C73C0" w14:textId="77777777" w:rsidR="00DA4651" w:rsidRPr="003F0416"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3F0416">
              <w:rPr>
                <w:rFonts w:ascii="Arial" w:hAnsi="Arial" w:cs="Arial"/>
                <w:sz w:val="22"/>
                <w:szCs w:val="22"/>
                <w:lang w:val="mk-MK"/>
              </w:rPr>
              <w:t>Грижата на нашето здравје пред се</w:t>
            </w:r>
          </w:p>
        </w:tc>
        <w:tc>
          <w:tcPr>
            <w:tcW w:w="838" w:type="pct"/>
            <w:gridSpan w:val="2"/>
          </w:tcPr>
          <w:p w14:paraId="2F1143AC" w14:textId="77777777" w:rsidR="00DA4651" w:rsidRPr="003F0416"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3F0416">
              <w:rPr>
                <w:rFonts w:ascii="Arial" w:hAnsi="Arial" w:cs="Arial"/>
                <w:sz w:val="22"/>
                <w:szCs w:val="22"/>
                <w:lang w:val="mk-MK"/>
              </w:rPr>
              <w:t xml:space="preserve">Одд. </w:t>
            </w:r>
          </w:p>
          <w:p w14:paraId="445DFCCB" w14:textId="77777777" w:rsidR="00DA4651" w:rsidRPr="003F0416" w:rsidRDefault="00DA465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3F0416">
              <w:rPr>
                <w:rFonts w:ascii="Arial" w:hAnsi="Arial" w:cs="Arial"/>
                <w:sz w:val="22"/>
                <w:szCs w:val="22"/>
                <w:lang w:val="mk-MK"/>
              </w:rPr>
              <w:t>раководител</w:t>
            </w:r>
          </w:p>
        </w:tc>
      </w:tr>
      <w:tr w:rsidR="00D668A2" w:rsidRPr="003F0416" w14:paraId="518A7FCC" w14:textId="77777777" w:rsidTr="003F0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 w:type="pct"/>
          </w:tcPr>
          <w:p w14:paraId="7B35360F" w14:textId="77777777" w:rsidR="00DA4651" w:rsidRPr="003F0416" w:rsidRDefault="00DA4651" w:rsidP="00A321AA">
            <w:pPr>
              <w:rPr>
                <w:rFonts w:ascii="Arial" w:hAnsi="Arial" w:cs="Arial"/>
                <w:b w:val="0"/>
                <w:bCs w:val="0"/>
                <w:sz w:val="22"/>
                <w:szCs w:val="22"/>
                <w:lang w:val="ru-RU"/>
              </w:rPr>
            </w:pPr>
            <w:proofErr w:type="spellStart"/>
            <w:proofErr w:type="gramStart"/>
            <w:r w:rsidRPr="003F0416">
              <w:rPr>
                <w:rFonts w:ascii="Arial" w:hAnsi="Arial" w:cs="Arial"/>
                <w:color w:val="000000" w:themeColor="text1"/>
                <w:sz w:val="22"/>
                <w:szCs w:val="22"/>
              </w:rPr>
              <w:t>Разговор:Добро</w:t>
            </w:r>
            <w:proofErr w:type="spellEnd"/>
            <w:proofErr w:type="gramEnd"/>
            <w:r w:rsidRPr="003F0416">
              <w:rPr>
                <w:rFonts w:ascii="Arial" w:hAnsi="Arial" w:cs="Arial"/>
                <w:color w:val="000000" w:themeColor="text1"/>
                <w:sz w:val="22"/>
                <w:szCs w:val="22"/>
              </w:rPr>
              <w:t xml:space="preserve"> </w:t>
            </w:r>
            <w:proofErr w:type="spellStart"/>
            <w:r w:rsidRPr="003F0416">
              <w:rPr>
                <w:rFonts w:ascii="Arial" w:hAnsi="Arial" w:cs="Arial"/>
                <w:color w:val="000000" w:themeColor="text1"/>
                <w:sz w:val="22"/>
                <w:szCs w:val="22"/>
              </w:rPr>
              <w:t>измиено</w:t>
            </w:r>
            <w:proofErr w:type="spellEnd"/>
            <w:r w:rsidRPr="003F0416">
              <w:rPr>
                <w:rFonts w:ascii="Arial" w:hAnsi="Arial" w:cs="Arial"/>
                <w:color w:val="000000" w:themeColor="text1"/>
                <w:sz w:val="22"/>
                <w:szCs w:val="22"/>
              </w:rPr>
              <w:t xml:space="preserve"> </w:t>
            </w:r>
            <w:proofErr w:type="spellStart"/>
            <w:r w:rsidRPr="003F0416">
              <w:rPr>
                <w:rFonts w:ascii="Arial" w:hAnsi="Arial" w:cs="Arial"/>
                <w:color w:val="000000" w:themeColor="text1"/>
                <w:sz w:val="22"/>
                <w:szCs w:val="22"/>
              </w:rPr>
              <w:t>овошје</w:t>
            </w:r>
            <w:proofErr w:type="spellEnd"/>
            <w:r w:rsidRPr="003F0416">
              <w:rPr>
                <w:rFonts w:ascii="Arial" w:hAnsi="Arial" w:cs="Arial"/>
                <w:color w:val="000000" w:themeColor="text1"/>
                <w:sz w:val="22"/>
                <w:szCs w:val="22"/>
              </w:rPr>
              <w:t xml:space="preserve"> и </w:t>
            </w:r>
            <w:proofErr w:type="spellStart"/>
            <w:r w:rsidRPr="003F0416">
              <w:rPr>
                <w:rFonts w:ascii="Arial" w:hAnsi="Arial" w:cs="Arial"/>
                <w:color w:val="000000" w:themeColor="text1"/>
                <w:sz w:val="22"/>
                <w:szCs w:val="22"/>
              </w:rPr>
              <w:t>зеленчук</w:t>
            </w:r>
            <w:proofErr w:type="spellEnd"/>
            <w:r w:rsidRPr="003F0416">
              <w:rPr>
                <w:rFonts w:ascii="Arial" w:hAnsi="Arial" w:cs="Arial"/>
                <w:color w:val="000000" w:themeColor="text1"/>
                <w:sz w:val="22"/>
                <w:szCs w:val="22"/>
              </w:rPr>
              <w:t xml:space="preserve"> </w:t>
            </w:r>
            <w:proofErr w:type="spellStart"/>
            <w:r w:rsidRPr="003F0416">
              <w:rPr>
                <w:rFonts w:ascii="Arial" w:hAnsi="Arial" w:cs="Arial"/>
                <w:color w:val="000000" w:themeColor="text1"/>
                <w:sz w:val="22"/>
                <w:szCs w:val="22"/>
              </w:rPr>
              <w:t>се</w:t>
            </w:r>
            <w:proofErr w:type="spellEnd"/>
            <w:r w:rsidRPr="003F0416">
              <w:rPr>
                <w:rFonts w:ascii="Arial" w:hAnsi="Arial" w:cs="Arial"/>
                <w:color w:val="000000" w:themeColor="text1"/>
                <w:sz w:val="22"/>
                <w:szCs w:val="22"/>
              </w:rPr>
              <w:t xml:space="preserve"> </w:t>
            </w:r>
            <w:proofErr w:type="spellStart"/>
            <w:r w:rsidRPr="003F0416">
              <w:rPr>
                <w:rFonts w:ascii="Arial" w:hAnsi="Arial" w:cs="Arial"/>
                <w:color w:val="000000" w:themeColor="text1"/>
                <w:sz w:val="22"/>
                <w:szCs w:val="22"/>
              </w:rPr>
              <w:t>здрава</w:t>
            </w:r>
            <w:proofErr w:type="spellEnd"/>
            <w:r w:rsidRPr="003F0416">
              <w:rPr>
                <w:rFonts w:ascii="Arial" w:hAnsi="Arial" w:cs="Arial"/>
                <w:color w:val="000000" w:themeColor="text1"/>
                <w:sz w:val="22"/>
                <w:szCs w:val="22"/>
              </w:rPr>
              <w:t xml:space="preserve"> и </w:t>
            </w:r>
            <w:proofErr w:type="spellStart"/>
            <w:r w:rsidRPr="003F0416">
              <w:rPr>
                <w:rFonts w:ascii="Arial" w:hAnsi="Arial" w:cs="Arial"/>
                <w:color w:val="000000" w:themeColor="text1"/>
                <w:sz w:val="22"/>
                <w:szCs w:val="22"/>
              </w:rPr>
              <w:t>сигурна</w:t>
            </w:r>
            <w:proofErr w:type="spellEnd"/>
            <w:r w:rsidRPr="003F0416">
              <w:rPr>
                <w:rFonts w:ascii="Arial" w:hAnsi="Arial" w:cs="Arial"/>
                <w:color w:val="000000" w:themeColor="text1"/>
                <w:sz w:val="22"/>
                <w:szCs w:val="22"/>
              </w:rPr>
              <w:t xml:space="preserve"> </w:t>
            </w:r>
            <w:proofErr w:type="spellStart"/>
            <w:r w:rsidRPr="003F0416">
              <w:rPr>
                <w:rFonts w:ascii="Arial" w:hAnsi="Arial" w:cs="Arial"/>
                <w:color w:val="000000" w:themeColor="text1"/>
                <w:sz w:val="22"/>
                <w:szCs w:val="22"/>
              </w:rPr>
              <w:t>храна</w:t>
            </w:r>
            <w:proofErr w:type="spellEnd"/>
          </w:p>
        </w:tc>
        <w:tc>
          <w:tcPr>
            <w:tcW w:w="716" w:type="pct"/>
            <w:gridSpan w:val="3"/>
          </w:tcPr>
          <w:p w14:paraId="4367C706"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3F0416">
              <w:rPr>
                <w:rFonts w:ascii="Arial" w:hAnsi="Arial" w:cs="Arial"/>
                <w:sz w:val="22"/>
                <w:szCs w:val="22"/>
                <w:lang w:val="mk-MK"/>
              </w:rPr>
              <w:t>Правилно миење на овошјето и зеленчукот пред конзумирање</w:t>
            </w:r>
          </w:p>
        </w:tc>
        <w:tc>
          <w:tcPr>
            <w:tcW w:w="554" w:type="pct"/>
            <w:gridSpan w:val="2"/>
          </w:tcPr>
          <w:p w14:paraId="7F4B0878"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3F0416">
              <w:rPr>
                <w:rFonts w:ascii="Arial" w:hAnsi="Arial" w:cs="Arial"/>
                <w:sz w:val="22"/>
                <w:szCs w:val="22"/>
                <w:lang w:val="mk-MK"/>
              </w:rPr>
              <w:t>Април</w:t>
            </w:r>
          </w:p>
          <w:p w14:paraId="7C90D4E2"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3F0416">
              <w:rPr>
                <w:rFonts w:ascii="Arial" w:hAnsi="Arial" w:cs="Arial"/>
                <w:sz w:val="22"/>
                <w:szCs w:val="22"/>
                <w:lang w:val="mk-MK"/>
              </w:rPr>
              <w:t>2022</w:t>
            </w:r>
          </w:p>
        </w:tc>
        <w:tc>
          <w:tcPr>
            <w:tcW w:w="678" w:type="pct"/>
          </w:tcPr>
          <w:p w14:paraId="5B43D484"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3F0416">
              <w:rPr>
                <w:rFonts w:ascii="Arial" w:hAnsi="Arial" w:cs="Arial"/>
                <w:sz w:val="22"/>
                <w:szCs w:val="22"/>
                <w:lang w:val="mk-MK"/>
              </w:rPr>
              <w:t>Наставници, ученици</w:t>
            </w:r>
          </w:p>
        </w:tc>
        <w:tc>
          <w:tcPr>
            <w:tcW w:w="713" w:type="pct"/>
            <w:gridSpan w:val="2"/>
          </w:tcPr>
          <w:p w14:paraId="543CB3E1"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3F0416">
              <w:rPr>
                <w:rFonts w:ascii="Arial" w:hAnsi="Arial" w:cs="Arial"/>
                <w:sz w:val="22"/>
                <w:szCs w:val="22"/>
                <w:lang w:val="mk-MK"/>
              </w:rPr>
              <w:t>Предавање, разговор</w:t>
            </w:r>
          </w:p>
        </w:tc>
        <w:tc>
          <w:tcPr>
            <w:tcW w:w="605" w:type="pct"/>
          </w:tcPr>
          <w:p w14:paraId="37CD961B"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3F0416">
              <w:rPr>
                <w:rFonts w:ascii="Arial" w:hAnsi="Arial" w:cs="Arial"/>
                <w:sz w:val="22"/>
                <w:szCs w:val="22"/>
                <w:lang w:val="mk-MK"/>
              </w:rPr>
              <w:t>Грижа за правилна исхрана</w:t>
            </w:r>
          </w:p>
        </w:tc>
        <w:tc>
          <w:tcPr>
            <w:tcW w:w="838" w:type="pct"/>
            <w:gridSpan w:val="2"/>
          </w:tcPr>
          <w:p w14:paraId="65045BB4"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3F0416">
              <w:rPr>
                <w:rFonts w:ascii="Arial" w:hAnsi="Arial" w:cs="Arial"/>
                <w:sz w:val="22"/>
                <w:szCs w:val="22"/>
                <w:lang w:val="mk-MK"/>
              </w:rPr>
              <w:t xml:space="preserve">Одд. </w:t>
            </w:r>
          </w:p>
          <w:p w14:paraId="733EF6AF" w14:textId="77777777" w:rsidR="00DA4651" w:rsidRPr="003F0416" w:rsidRDefault="00DA465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3F0416">
              <w:rPr>
                <w:rFonts w:ascii="Arial" w:hAnsi="Arial" w:cs="Arial"/>
                <w:sz w:val="22"/>
                <w:szCs w:val="22"/>
                <w:lang w:val="mk-MK"/>
              </w:rPr>
              <w:t>раководител</w:t>
            </w:r>
          </w:p>
        </w:tc>
      </w:tr>
    </w:tbl>
    <w:p w14:paraId="4955A86C" w14:textId="77777777" w:rsidR="00DA4651" w:rsidRPr="00256AC8" w:rsidRDefault="00DA4651" w:rsidP="00DA4651">
      <w:pPr>
        <w:widowControl w:val="0"/>
        <w:autoSpaceDE w:val="0"/>
        <w:autoSpaceDN w:val="0"/>
        <w:spacing w:before="4" w:after="0" w:line="240" w:lineRule="auto"/>
        <w:rPr>
          <w:rFonts w:ascii="Arial" w:eastAsia="Arial" w:hAnsi="Arial" w:cs="Arial"/>
          <w:lang w:val="mk-MK"/>
        </w:rPr>
      </w:pPr>
    </w:p>
    <w:p w14:paraId="762B25FA" w14:textId="77777777" w:rsidR="00DA4651" w:rsidRDefault="00DA4651" w:rsidP="00DA4651">
      <w:pPr>
        <w:widowControl w:val="0"/>
        <w:autoSpaceDE w:val="0"/>
        <w:autoSpaceDN w:val="0"/>
        <w:spacing w:before="4" w:after="0" w:line="240" w:lineRule="auto"/>
        <w:rPr>
          <w:rFonts w:ascii="Arial" w:eastAsia="Arial" w:hAnsi="Arial" w:cs="Arial"/>
          <w:lang w:val="mk-MK"/>
        </w:rPr>
      </w:pPr>
    </w:p>
    <w:p w14:paraId="705CD37D" w14:textId="77777777" w:rsidR="00DA4651" w:rsidRPr="00256AC8" w:rsidRDefault="00DA4651" w:rsidP="00DA4651">
      <w:pPr>
        <w:widowControl w:val="0"/>
        <w:autoSpaceDE w:val="0"/>
        <w:autoSpaceDN w:val="0"/>
        <w:spacing w:before="4" w:after="0" w:line="240" w:lineRule="auto"/>
        <w:rPr>
          <w:rFonts w:ascii="Arial" w:eastAsia="Arial" w:hAnsi="Arial" w:cs="Arial"/>
          <w:lang w:val="mk-MK"/>
        </w:rPr>
      </w:pPr>
      <w:r w:rsidRPr="00256AC8">
        <w:rPr>
          <w:rFonts w:ascii="Arial" w:eastAsia="Arial" w:hAnsi="Arial" w:cs="Arial"/>
          <w:lang w:val="mk-MK"/>
        </w:rPr>
        <w:t xml:space="preserve">Истите имаат за цел да ја подигнат свеста  кај учениците и  родителите за потребата од конзумирање на здрава храна како и создавање свесни генерации кои ќе останат имуни на брзата и нездрава храна. За вклучување на сите ученици во кампањата предвидени се работилници за изработка на рецепти, презентации, изработување на ликовни и </w:t>
      </w:r>
    </w:p>
    <w:p w14:paraId="342A635D" w14:textId="77777777" w:rsidR="00DA4651" w:rsidRPr="00256AC8" w:rsidRDefault="00DA4651" w:rsidP="00DA4651">
      <w:pPr>
        <w:widowControl w:val="0"/>
        <w:autoSpaceDE w:val="0"/>
        <w:autoSpaceDN w:val="0"/>
        <w:spacing w:before="4" w:after="0" w:line="240" w:lineRule="auto"/>
        <w:rPr>
          <w:rFonts w:ascii="Arial" w:eastAsia="Arial" w:hAnsi="Arial" w:cs="Arial"/>
          <w:lang w:val="mk-MK"/>
        </w:rPr>
      </w:pPr>
      <w:r w:rsidRPr="00256AC8">
        <w:rPr>
          <w:rFonts w:ascii="Arial" w:eastAsia="Arial" w:hAnsi="Arial" w:cs="Arial"/>
          <w:lang w:val="mk-MK"/>
        </w:rPr>
        <w:t>литературни творби на теми за здрава исхрана.</w:t>
      </w:r>
    </w:p>
    <w:p w14:paraId="5932B17D" w14:textId="77777777" w:rsidR="00DA4651" w:rsidRPr="00256AC8" w:rsidRDefault="00DA4651" w:rsidP="00DA4651">
      <w:pPr>
        <w:widowControl w:val="0"/>
        <w:autoSpaceDE w:val="0"/>
        <w:autoSpaceDN w:val="0"/>
        <w:spacing w:before="4" w:after="0" w:line="240" w:lineRule="auto"/>
        <w:rPr>
          <w:rFonts w:ascii="Arial" w:eastAsia="Arial" w:hAnsi="Arial" w:cs="Arial"/>
          <w:lang w:val="mk-MK"/>
        </w:rPr>
      </w:pPr>
    </w:p>
    <w:p w14:paraId="08CFE5ED" w14:textId="77777777" w:rsidR="00DA4651" w:rsidRPr="00256AC8" w:rsidRDefault="00DA4651" w:rsidP="00DA4651">
      <w:pPr>
        <w:widowControl w:val="0"/>
        <w:autoSpaceDE w:val="0"/>
        <w:autoSpaceDN w:val="0"/>
        <w:spacing w:before="4" w:after="0" w:line="240" w:lineRule="auto"/>
        <w:jc w:val="center"/>
        <w:rPr>
          <w:rFonts w:ascii="Arial" w:eastAsia="Arial" w:hAnsi="Arial" w:cs="Arial"/>
          <w:lang w:val="mk-MK"/>
        </w:rPr>
      </w:pPr>
      <w:r w:rsidRPr="00256AC8">
        <w:rPr>
          <w:rFonts w:ascii="Arial" w:eastAsia="Arial" w:hAnsi="Arial" w:cs="Arial"/>
          <w:lang w:val="mk-MK"/>
        </w:rPr>
        <w:t xml:space="preserve">                                                                                               Координатори:</w:t>
      </w:r>
    </w:p>
    <w:p w14:paraId="2AB45C96" w14:textId="77777777" w:rsidR="00DA4651" w:rsidRPr="00256AC8" w:rsidRDefault="00DA4651" w:rsidP="00DA4651">
      <w:pPr>
        <w:widowControl w:val="0"/>
        <w:autoSpaceDE w:val="0"/>
        <w:autoSpaceDN w:val="0"/>
        <w:spacing w:before="4" w:after="0" w:line="240" w:lineRule="auto"/>
        <w:jc w:val="center"/>
        <w:rPr>
          <w:rFonts w:ascii="Arial" w:eastAsia="Arial" w:hAnsi="Arial" w:cs="Arial"/>
          <w:lang w:val="mk-MK"/>
        </w:rPr>
      </w:pPr>
      <w:r w:rsidRPr="00256AC8">
        <w:rPr>
          <w:rFonts w:ascii="Arial" w:eastAsia="Arial" w:hAnsi="Arial" w:cs="Arial"/>
          <w:lang w:val="mk-MK"/>
        </w:rPr>
        <w:t xml:space="preserve">                                                                                                          Татјана Синадиноска</w:t>
      </w:r>
    </w:p>
    <w:p w14:paraId="6450B5C4" w14:textId="77777777" w:rsidR="00DA4651" w:rsidRPr="00256AC8" w:rsidRDefault="00DA4651" w:rsidP="00DA4651">
      <w:pPr>
        <w:widowControl w:val="0"/>
        <w:autoSpaceDE w:val="0"/>
        <w:autoSpaceDN w:val="0"/>
        <w:spacing w:before="4" w:after="0" w:line="240" w:lineRule="auto"/>
        <w:jc w:val="center"/>
        <w:rPr>
          <w:rFonts w:ascii="Arial" w:eastAsia="Arial" w:hAnsi="Arial" w:cs="Arial"/>
          <w:lang w:val="mk-MK"/>
        </w:rPr>
      </w:pPr>
      <w:r w:rsidRPr="00256AC8">
        <w:rPr>
          <w:rFonts w:ascii="Arial" w:eastAsia="Arial" w:hAnsi="Arial" w:cs="Arial"/>
          <w:lang w:val="mk-MK"/>
        </w:rPr>
        <w:t xml:space="preserve">                                                                                                  Весна Додевска</w:t>
      </w:r>
    </w:p>
    <w:p w14:paraId="075A00CA" w14:textId="68677BA7" w:rsidR="00DA4651" w:rsidRDefault="00DA4651" w:rsidP="00DA4651">
      <w:pPr>
        <w:spacing w:before="92"/>
        <w:ind w:left="819"/>
        <w:rPr>
          <w:rFonts w:ascii="Calibri" w:eastAsia="Calibri" w:hAnsi="Calibri" w:cs="Times New Roman"/>
          <w:b/>
          <w:spacing w:val="-13"/>
          <w:w w:val="95"/>
          <w:sz w:val="24"/>
          <w:lang w:val="mk-MK"/>
        </w:rPr>
      </w:pPr>
    </w:p>
    <w:p w14:paraId="64FFB5CB" w14:textId="0AD8B94C" w:rsidR="00CC330D" w:rsidRDefault="00CC330D" w:rsidP="00DA4651">
      <w:pPr>
        <w:spacing w:before="92"/>
        <w:ind w:left="819"/>
        <w:rPr>
          <w:rFonts w:ascii="Calibri" w:eastAsia="Calibri" w:hAnsi="Calibri" w:cs="Times New Roman"/>
          <w:b/>
          <w:spacing w:val="-13"/>
          <w:w w:val="95"/>
          <w:sz w:val="24"/>
          <w:lang w:val="mk-MK"/>
        </w:rPr>
      </w:pPr>
    </w:p>
    <w:p w14:paraId="37494DA9" w14:textId="123516F4" w:rsidR="003A5A43" w:rsidRDefault="003A5A43" w:rsidP="00DA4651">
      <w:pPr>
        <w:spacing w:before="92"/>
        <w:ind w:left="819"/>
        <w:rPr>
          <w:rFonts w:ascii="Calibri" w:eastAsia="Calibri" w:hAnsi="Calibri" w:cs="Times New Roman"/>
          <w:b/>
          <w:spacing w:val="-13"/>
          <w:w w:val="95"/>
          <w:sz w:val="24"/>
          <w:lang w:val="mk-MK"/>
        </w:rPr>
      </w:pPr>
    </w:p>
    <w:p w14:paraId="19BE37DB" w14:textId="31717C4A" w:rsidR="003A5A43" w:rsidRDefault="003A5A43" w:rsidP="00DA4651">
      <w:pPr>
        <w:spacing w:before="92"/>
        <w:ind w:left="819"/>
        <w:rPr>
          <w:rFonts w:ascii="Calibri" w:eastAsia="Calibri" w:hAnsi="Calibri" w:cs="Times New Roman"/>
          <w:b/>
          <w:spacing w:val="-13"/>
          <w:w w:val="95"/>
          <w:sz w:val="24"/>
          <w:lang w:val="mk-MK"/>
        </w:rPr>
      </w:pPr>
    </w:p>
    <w:p w14:paraId="69B9F168" w14:textId="77777777" w:rsidR="003A5A43" w:rsidRPr="00256AC8" w:rsidRDefault="003A5A43" w:rsidP="00DA4651">
      <w:pPr>
        <w:spacing w:before="92"/>
        <w:ind w:left="819"/>
        <w:rPr>
          <w:rFonts w:ascii="Calibri" w:eastAsia="Calibri" w:hAnsi="Calibri" w:cs="Times New Roman"/>
          <w:b/>
          <w:spacing w:val="-13"/>
          <w:w w:val="95"/>
          <w:sz w:val="24"/>
          <w:lang w:val="mk-MK"/>
        </w:rPr>
      </w:pPr>
    </w:p>
    <w:p w14:paraId="28487F67" w14:textId="77777777" w:rsidR="003F0416" w:rsidRPr="003F0416" w:rsidRDefault="003F0416" w:rsidP="003F0416">
      <w:pPr>
        <w:spacing w:after="0" w:line="240" w:lineRule="auto"/>
        <w:contextualSpacing/>
        <w:rPr>
          <w:rFonts w:ascii="Comic Sans MS" w:eastAsia="Times New Roman" w:hAnsi="Comic Sans MS" w:cs="Times New Roman"/>
          <w:b/>
          <w:bCs/>
          <w:color w:val="000000"/>
          <w:sz w:val="28"/>
          <w:szCs w:val="28"/>
          <w:lang w:val="mk-MK"/>
          <w14:shadow w14:blurRad="38100" w14:dist="19050" w14:dir="2700000" w14:sx="100000" w14:sy="100000" w14:kx="0" w14:ky="0" w14:algn="tl">
            <w14:srgbClr w14:val="000000">
              <w14:alpha w14:val="60000"/>
            </w14:srgbClr>
          </w14:shadow>
        </w:rPr>
      </w:pPr>
      <w:r w:rsidRPr="003F0416">
        <w:rPr>
          <w:rFonts w:ascii="Comic Sans MS" w:eastAsia="Times New Roman" w:hAnsi="Comic Sans MS" w:cs="Times New Roman"/>
          <w:b/>
          <w:bCs/>
          <w:color w:val="000000"/>
          <w:sz w:val="28"/>
          <w:szCs w:val="28"/>
          <w:lang w:val="mk-MK"/>
          <w14:shadow w14:blurRad="38100" w14:dist="19050" w14:dir="2700000" w14:sx="100000" w14:sy="100000" w14:kx="0" w14:ky="0" w14:algn="tl">
            <w14:srgbClr w14:val="000000">
              <w14:alpha w14:val="60000"/>
            </w14:srgbClr>
          </w14:shadow>
        </w:rPr>
        <w:lastRenderedPageBreak/>
        <w:t>УЧИЛИШНА КЛИМА</w:t>
      </w:r>
    </w:p>
    <w:p w14:paraId="10A85723" w14:textId="77777777" w:rsidR="00B25772" w:rsidRDefault="00B25772" w:rsidP="00B25772">
      <w:pPr>
        <w:autoSpaceDE w:val="0"/>
        <w:autoSpaceDN w:val="0"/>
        <w:adjustRightInd w:val="0"/>
        <w:spacing w:after="0" w:line="240" w:lineRule="auto"/>
        <w:jc w:val="both"/>
        <w:rPr>
          <w:rFonts w:ascii="Arial" w:hAnsi="Arial" w:cs="Arial"/>
          <w:b/>
          <w:color w:val="000000"/>
          <w:sz w:val="36"/>
          <w:szCs w:val="36"/>
          <w:lang w:val="mk-MK"/>
        </w:rPr>
      </w:pPr>
    </w:p>
    <w:p w14:paraId="25239CC7" w14:textId="77777777" w:rsidR="00B25772" w:rsidRDefault="00B25772" w:rsidP="00B25772">
      <w:pPr>
        <w:autoSpaceDE w:val="0"/>
        <w:autoSpaceDN w:val="0"/>
        <w:adjustRightInd w:val="0"/>
        <w:spacing w:after="0" w:line="240" w:lineRule="auto"/>
        <w:jc w:val="both"/>
        <w:rPr>
          <w:rFonts w:ascii="Arial" w:hAnsi="Arial" w:cs="Arial"/>
          <w:b/>
          <w:color w:val="000000"/>
          <w:sz w:val="28"/>
          <w:szCs w:val="28"/>
          <w:lang w:val="mk-MK"/>
        </w:rPr>
      </w:pPr>
    </w:p>
    <w:p w14:paraId="62424792" w14:textId="77777777" w:rsidR="00B25772" w:rsidRPr="00DB7A69" w:rsidRDefault="00B25772" w:rsidP="00B25772">
      <w:pPr>
        <w:autoSpaceDE w:val="0"/>
        <w:autoSpaceDN w:val="0"/>
        <w:adjustRightInd w:val="0"/>
        <w:spacing w:after="0" w:line="240" w:lineRule="auto"/>
        <w:jc w:val="both"/>
        <w:rPr>
          <w:rFonts w:ascii="Comic Sans MS" w:hAnsi="Comic Sans MS" w:cs="Arial"/>
          <w:b/>
          <w:color w:val="000000"/>
          <w:sz w:val="24"/>
          <w:szCs w:val="24"/>
          <w:lang w:val="mk-MK"/>
        </w:rPr>
      </w:pPr>
      <w:r w:rsidRPr="00DB7A69">
        <w:rPr>
          <w:rFonts w:ascii="Comic Sans MS" w:hAnsi="Comic Sans MS" w:cs="Arial"/>
          <w:b/>
          <w:color w:val="000000"/>
          <w:sz w:val="24"/>
          <w:szCs w:val="24"/>
          <w:lang w:val="mk-MK"/>
        </w:rPr>
        <w:t>ДИСЦИПЛИНА ВО УЧИЛИШТЕТО</w:t>
      </w:r>
    </w:p>
    <w:p w14:paraId="23C09E9B" w14:textId="77777777" w:rsidR="00B25772" w:rsidRPr="00DB7A69" w:rsidRDefault="00B25772" w:rsidP="00B25772">
      <w:pPr>
        <w:autoSpaceDE w:val="0"/>
        <w:autoSpaceDN w:val="0"/>
        <w:adjustRightInd w:val="0"/>
        <w:spacing w:after="0" w:line="240" w:lineRule="auto"/>
        <w:jc w:val="both"/>
        <w:rPr>
          <w:rFonts w:ascii="Comic Sans MS" w:hAnsi="Comic Sans MS" w:cs="Arial"/>
          <w:color w:val="000000"/>
          <w:sz w:val="24"/>
          <w:szCs w:val="24"/>
          <w:lang w:val="mk-MK"/>
        </w:rPr>
      </w:pPr>
    </w:p>
    <w:tbl>
      <w:tblPr>
        <w:tblStyle w:val="LightGrid-Accent2"/>
        <w:tblW w:w="5068" w:type="pct"/>
        <w:tblLayout w:type="fixed"/>
        <w:tblLook w:val="0000" w:firstRow="0" w:lastRow="0" w:firstColumn="0" w:lastColumn="0" w:noHBand="0" w:noVBand="0"/>
      </w:tblPr>
      <w:tblGrid>
        <w:gridCol w:w="3193"/>
        <w:gridCol w:w="2110"/>
        <w:gridCol w:w="1857"/>
        <w:gridCol w:w="1696"/>
        <w:gridCol w:w="1612"/>
      </w:tblGrid>
      <w:tr w:rsidR="00B25772" w:rsidRPr="0090144B" w14:paraId="759871F8" w14:textId="77777777" w:rsidTr="00AF221C">
        <w:trPr>
          <w:cnfStyle w:val="000000100000" w:firstRow="0" w:lastRow="0" w:firstColumn="0" w:lastColumn="0" w:oddVBand="0" w:evenVBand="0" w:oddHBand="1" w:evenHBand="0" w:firstRowFirstColumn="0" w:firstRowLastColumn="0" w:lastRowFirstColumn="0" w:lastRowLastColumn="0"/>
          <w:trHeight w:val="297"/>
        </w:trPr>
        <w:tc>
          <w:tcPr>
            <w:cnfStyle w:val="000010000000" w:firstRow="0" w:lastRow="0" w:firstColumn="0" w:lastColumn="0" w:oddVBand="1" w:evenVBand="0" w:oddHBand="0" w:evenHBand="0" w:firstRowFirstColumn="0" w:firstRowLastColumn="0" w:lastRowFirstColumn="0" w:lastRowLastColumn="0"/>
            <w:tcW w:w="1525" w:type="pct"/>
          </w:tcPr>
          <w:p w14:paraId="2F916FBC" w14:textId="77777777" w:rsidR="00B25772" w:rsidRPr="00557734" w:rsidRDefault="00B25772" w:rsidP="00B25772">
            <w:pPr>
              <w:autoSpaceDE w:val="0"/>
              <w:autoSpaceDN w:val="0"/>
              <w:adjustRightInd w:val="0"/>
              <w:jc w:val="center"/>
              <w:rPr>
                <w:rFonts w:ascii="Arial" w:eastAsia="Century Gothic" w:hAnsi="Arial" w:cs="Arial"/>
                <w:sz w:val="23"/>
                <w:szCs w:val="23"/>
              </w:rPr>
            </w:pPr>
            <w:proofErr w:type="spellStart"/>
            <w:r w:rsidRPr="00557734">
              <w:rPr>
                <w:rFonts w:ascii="Arial" w:eastAsia="Century Gothic" w:hAnsi="Arial" w:cs="Arial"/>
                <w:b/>
                <w:bCs/>
                <w:sz w:val="23"/>
                <w:szCs w:val="23"/>
              </w:rPr>
              <w:t>Реализирана</w:t>
            </w:r>
            <w:proofErr w:type="spellEnd"/>
            <w:r w:rsidRPr="00557734">
              <w:rPr>
                <w:rFonts w:ascii="Arial" w:eastAsia="Century Gothic" w:hAnsi="Arial" w:cs="Arial"/>
                <w:b/>
                <w:bCs/>
                <w:sz w:val="23"/>
                <w:szCs w:val="23"/>
              </w:rPr>
              <w:t xml:space="preserve"> </w:t>
            </w:r>
            <w:proofErr w:type="spellStart"/>
            <w:r w:rsidRPr="00557734">
              <w:rPr>
                <w:rFonts w:ascii="Arial" w:eastAsia="Century Gothic" w:hAnsi="Arial" w:cs="Arial"/>
                <w:b/>
                <w:bCs/>
                <w:sz w:val="23"/>
                <w:szCs w:val="23"/>
              </w:rPr>
              <w:t>програмска</w:t>
            </w:r>
            <w:proofErr w:type="spellEnd"/>
            <w:r w:rsidRPr="00557734">
              <w:rPr>
                <w:rFonts w:ascii="Arial" w:eastAsia="Century Gothic" w:hAnsi="Arial" w:cs="Arial"/>
                <w:b/>
                <w:bCs/>
                <w:sz w:val="23"/>
                <w:szCs w:val="23"/>
              </w:rPr>
              <w:t xml:space="preserve"> </w:t>
            </w:r>
            <w:proofErr w:type="spellStart"/>
            <w:r w:rsidRPr="00557734">
              <w:rPr>
                <w:rFonts w:ascii="Arial" w:eastAsia="Century Gothic" w:hAnsi="Arial" w:cs="Arial"/>
                <w:b/>
                <w:bCs/>
                <w:sz w:val="23"/>
                <w:szCs w:val="23"/>
              </w:rPr>
              <w:t>активност</w:t>
            </w:r>
            <w:proofErr w:type="spellEnd"/>
          </w:p>
        </w:tc>
        <w:tc>
          <w:tcPr>
            <w:tcW w:w="1008" w:type="pct"/>
          </w:tcPr>
          <w:p w14:paraId="79784773" w14:textId="77777777" w:rsidR="00B25772" w:rsidRPr="00557734" w:rsidRDefault="00B25772" w:rsidP="00B2577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3"/>
                <w:szCs w:val="23"/>
              </w:rPr>
            </w:pPr>
            <w:proofErr w:type="spellStart"/>
            <w:r w:rsidRPr="00557734">
              <w:rPr>
                <w:rFonts w:ascii="Arial" w:eastAsia="Century Gothic" w:hAnsi="Arial" w:cs="Arial"/>
                <w:b/>
                <w:bCs/>
                <w:sz w:val="23"/>
                <w:szCs w:val="23"/>
              </w:rPr>
              <w:t>Време</w:t>
            </w:r>
            <w:proofErr w:type="spellEnd"/>
            <w:r w:rsidRPr="00557734">
              <w:rPr>
                <w:rFonts w:ascii="Arial" w:eastAsia="Century Gothic" w:hAnsi="Arial" w:cs="Arial"/>
                <w:b/>
                <w:bCs/>
                <w:sz w:val="23"/>
                <w:szCs w:val="23"/>
              </w:rPr>
              <w:t xml:space="preserve"> </w:t>
            </w:r>
            <w:proofErr w:type="spellStart"/>
            <w:r w:rsidRPr="00557734">
              <w:rPr>
                <w:rFonts w:ascii="Arial" w:eastAsia="Century Gothic" w:hAnsi="Arial" w:cs="Arial"/>
                <w:b/>
                <w:bCs/>
                <w:sz w:val="23"/>
                <w:szCs w:val="23"/>
              </w:rPr>
              <w:t>на</w:t>
            </w:r>
            <w:proofErr w:type="spellEnd"/>
            <w:r w:rsidRPr="00557734">
              <w:rPr>
                <w:rFonts w:ascii="Arial" w:eastAsia="Century Gothic" w:hAnsi="Arial" w:cs="Arial"/>
                <w:b/>
                <w:bCs/>
                <w:sz w:val="23"/>
                <w:szCs w:val="23"/>
              </w:rPr>
              <w:t xml:space="preserve"> </w:t>
            </w:r>
            <w:proofErr w:type="spellStart"/>
            <w:r w:rsidRPr="00557734">
              <w:rPr>
                <w:rFonts w:ascii="Arial" w:eastAsia="Century Gothic" w:hAnsi="Arial" w:cs="Arial"/>
                <w:b/>
                <w:bCs/>
                <w:sz w:val="23"/>
                <w:szCs w:val="23"/>
              </w:rPr>
              <w:t>реализација</w:t>
            </w:r>
            <w:proofErr w:type="spellEnd"/>
          </w:p>
        </w:tc>
        <w:tc>
          <w:tcPr>
            <w:cnfStyle w:val="000010000000" w:firstRow="0" w:lastRow="0" w:firstColumn="0" w:lastColumn="0" w:oddVBand="1" w:evenVBand="0" w:oddHBand="0" w:evenHBand="0" w:firstRowFirstColumn="0" w:firstRowLastColumn="0" w:lastRowFirstColumn="0" w:lastRowLastColumn="0"/>
            <w:tcW w:w="887" w:type="pct"/>
          </w:tcPr>
          <w:p w14:paraId="165A03E9" w14:textId="77777777" w:rsidR="00B25772" w:rsidRPr="00557734" w:rsidRDefault="00B25772" w:rsidP="00B25772">
            <w:pPr>
              <w:autoSpaceDE w:val="0"/>
              <w:autoSpaceDN w:val="0"/>
              <w:adjustRightInd w:val="0"/>
              <w:jc w:val="center"/>
              <w:rPr>
                <w:rFonts w:ascii="Arial" w:eastAsia="Century Gothic" w:hAnsi="Arial" w:cs="Arial"/>
                <w:sz w:val="23"/>
                <w:szCs w:val="23"/>
              </w:rPr>
            </w:pPr>
            <w:proofErr w:type="spellStart"/>
            <w:r w:rsidRPr="00557734">
              <w:rPr>
                <w:rFonts w:ascii="Arial" w:eastAsia="Century Gothic" w:hAnsi="Arial" w:cs="Arial"/>
                <w:b/>
                <w:bCs/>
                <w:sz w:val="23"/>
                <w:szCs w:val="23"/>
              </w:rPr>
              <w:t>Реализатори</w:t>
            </w:r>
            <w:proofErr w:type="spellEnd"/>
          </w:p>
        </w:tc>
        <w:tc>
          <w:tcPr>
            <w:tcW w:w="810" w:type="pct"/>
          </w:tcPr>
          <w:p w14:paraId="1654C24F" w14:textId="77777777" w:rsidR="00B25772" w:rsidRPr="00557734" w:rsidRDefault="00B25772" w:rsidP="00B2577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3"/>
                <w:szCs w:val="23"/>
              </w:rPr>
            </w:pPr>
            <w:proofErr w:type="spellStart"/>
            <w:r w:rsidRPr="00557734">
              <w:rPr>
                <w:rFonts w:ascii="Arial" w:eastAsia="Century Gothic" w:hAnsi="Arial" w:cs="Arial"/>
                <w:b/>
                <w:bCs/>
                <w:sz w:val="23"/>
                <w:szCs w:val="23"/>
              </w:rPr>
              <w:t>Целна</w:t>
            </w:r>
            <w:proofErr w:type="spellEnd"/>
            <w:r w:rsidRPr="00557734">
              <w:rPr>
                <w:rFonts w:ascii="Arial" w:eastAsia="Century Gothic" w:hAnsi="Arial" w:cs="Arial"/>
                <w:b/>
                <w:bCs/>
                <w:sz w:val="23"/>
                <w:szCs w:val="23"/>
              </w:rPr>
              <w:t xml:space="preserve"> </w:t>
            </w:r>
            <w:proofErr w:type="spellStart"/>
            <w:r w:rsidRPr="00557734">
              <w:rPr>
                <w:rFonts w:ascii="Arial" w:eastAsia="Century Gothic" w:hAnsi="Arial" w:cs="Arial"/>
                <w:b/>
                <w:bCs/>
                <w:sz w:val="23"/>
                <w:szCs w:val="23"/>
              </w:rPr>
              <w:t>група</w:t>
            </w:r>
            <w:proofErr w:type="spellEnd"/>
          </w:p>
        </w:tc>
        <w:tc>
          <w:tcPr>
            <w:cnfStyle w:val="000010000000" w:firstRow="0" w:lastRow="0" w:firstColumn="0" w:lastColumn="0" w:oddVBand="1" w:evenVBand="0" w:oddHBand="0" w:evenHBand="0" w:firstRowFirstColumn="0" w:firstRowLastColumn="0" w:lastRowFirstColumn="0" w:lastRowLastColumn="0"/>
            <w:tcW w:w="770" w:type="pct"/>
          </w:tcPr>
          <w:p w14:paraId="4CAF212C" w14:textId="77777777" w:rsidR="00B25772" w:rsidRPr="00557734" w:rsidRDefault="00B25772" w:rsidP="00B25772">
            <w:pPr>
              <w:autoSpaceDE w:val="0"/>
              <w:autoSpaceDN w:val="0"/>
              <w:adjustRightInd w:val="0"/>
              <w:jc w:val="center"/>
              <w:rPr>
                <w:rFonts w:ascii="Arial" w:eastAsia="Century Gothic" w:hAnsi="Arial" w:cs="Arial"/>
                <w:sz w:val="23"/>
                <w:szCs w:val="23"/>
              </w:rPr>
            </w:pPr>
            <w:proofErr w:type="spellStart"/>
            <w:r w:rsidRPr="00557734">
              <w:rPr>
                <w:rFonts w:ascii="Arial" w:eastAsia="Century Gothic" w:hAnsi="Arial" w:cs="Arial"/>
                <w:b/>
                <w:bCs/>
                <w:sz w:val="23"/>
                <w:szCs w:val="23"/>
              </w:rPr>
              <w:t>Постигнати</w:t>
            </w:r>
            <w:proofErr w:type="spellEnd"/>
            <w:r w:rsidRPr="00557734">
              <w:rPr>
                <w:rFonts w:ascii="Arial" w:eastAsia="Century Gothic" w:hAnsi="Arial" w:cs="Arial"/>
                <w:b/>
                <w:bCs/>
                <w:sz w:val="23"/>
                <w:szCs w:val="23"/>
              </w:rPr>
              <w:t xml:space="preserve"> </w:t>
            </w:r>
            <w:proofErr w:type="spellStart"/>
            <w:r w:rsidRPr="00557734">
              <w:rPr>
                <w:rFonts w:ascii="Arial" w:eastAsia="Century Gothic" w:hAnsi="Arial" w:cs="Arial"/>
                <w:b/>
                <w:bCs/>
                <w:sz w:val="23"/>
                <w:szCs w:val="23"/>
              </w:rPr>
              <w:t>ефекти</w:t>
            </w:r>
            <w:proofErr w:type="spellEnd"/>
          </w:p>
        </w:tc>
      </w:tr>
      <w:tr w:rsidR="00B25772" w:rsidRPr="0090144B" w14:paraId="6E19E148" w14:textId="77777777" w:rsidTr="00AF221C">
        <w:trPr>
          <w:cnfStyle w:val="000000010000" w:firstRow="0" w:lastRow="0" w:firstColumn="0" w:lastColumn="0" w:oddVBand="0" w:evenVBand="0" w:oddHBand="0" w:evenHBand="1"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525" w:type="pct"/>
          </w:tcPr>
          <w:p w14:paraId="745920E4" w14:textId="326DFCF3" w:rsidR="00B25772" w:rsidRPr="00557734" w:rsidRDefault="00AF221C" w:rsidP="00B25772">
            <w:pPr>
              <w:autoSpaceDE w:val="0"/>
              <w:autoSpaceDN w:val="0"/>
              <w:adjustRightInd w:val="0"/>
              <w:jc w:val="center"/>
              <w:rPr>
                <w:rFonts w:ascii="Arial" w:eastAsia="Century Gothic" w:hAnsi="Arial" w:cs="Arial"/>
              </w:rPr>
            </w:pPr>
            <w:r>
              <w:rPr>
                <w:rFonts w:ascii="Arial" w:eastAsia="Century Gothic" w:hAnsi="Arial" w:cs="Arial"/>
                <w:lang w:val="mk-MK"/>
              </w:rPr>
              <w:t xml:space="preserve">Почитување на </w:t>
            </w:r>
            <w:r w:rsidR="00B25772" w:rsidRPr="00557734">
              <w:rPr>
                <w:rFonts w:ascii="Arial" w:eastAsia="Century Gothic" w:hAnsi="Arial" w:cs="Arial"/>
                <w:lang w:val="mk-MK"/>
              </w:rPr>
              <w:t xml:space="preserve"> куќниот ред на училиштето, кодексот на однесување на учениците, наставниците, стручните соработници, родителите според планот,протоколите и алгоритамот за постапување за време на пандемија од Covid 19</w:t>
            </w:r>
          </w:p>
        </w:tc>
        <w:tc>
          <w:tcPr>
            <w:tcW w:w="1008" w:type="pct"/>
          </w:tcPr>
          <w:p w14:paraId="1A4FB6F4" w14:textId="77777777" w:rsidR="00B25772" w:rsidRPr="00557734" w:rsidRDefault="00B25772" w:rsidP="00B2577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lang w:val="mk-MK"/>
              </w:rPr>
            </w:pPr>
            <w:r w:rsidRPr="00557734">
              <w:rPr>
                <w:rFonts w:ascii="Arial" w:eastAsia="Century Gothic" w:hAnsi="Arial" w:cs="Arial"/>
                <w:lang w:val="mk-MK"/>
              </w:rPr>
              <w:t>Септември 2020 г</w:t>
            </w:r>
          </w:p>
        </w:tc>
        <w:tc>
          <w:tcPr>
            <w:cnfStyle w:val="000010000000" w:firstRow="0" w:lastRow="0" w:firstColumn="0" w:lastColumn="0" w:oddVBand="1" w:evenVBand="0" w:oddHBand="0" w:evenHBand="0" w:firstRowFirstColumn="0" w:firstRowLastColumn="0" w:lastRowFirstColumn="0" w:lastRowLastColumn="0"/>
            <w:tcW w:w="887" w:type="pct"/>
          </w:tcPr>
          <w:p w14:paraId="7F2A664F" w14:textId="77777777" w:rsidR="00B25772" w:rsidRPr="00557734" w:rsidRDefault="00B25772" w:rsidP="00B25772">
            <w:pPr>
              <w:autoSpaceDE w:val="0"/>
              <w:autoSpaceDN w:val="0"/>
              <w:adjustRightInd w:val="0"/>
              <w:jc w:val="center"/>
              <w:rPr>
                <w:rFonts w:ascii="Arial" w:eastAsia="Century Gothic" w:hAnsi="Arial" w:cs="Arial"/>
                <w:lang w:val="mk-MK"/>
              </w:rPr>
            </w:pPr>
            <w:r w:rsidRPr="00557734">
              <w:rPr>
                <w:rFonts w:ascii="Arial" w:eastAsia="Century Gothic" w:hAnsi="Arial" w:cs="Arial"/>
                <w:lang w:val="mk-MK"/>
              </w:rPr>
              <w:t>Директор, стручна служба, претседатели на стручни активи</w:t>
            </w:r>
          </w:p>
        </w:tc>
        <w:tc>
          <w:tcPr>
            <w:tcW w:w="810" w:type="pct"/>
          </w:tcPr>
          <w:p w14:paraId="18A3E355" w14:textId="77777777" w:rsidR="00B25772" w:rsidRPr="00557734" w:rsidRDefault="00B25772" w:rsidP="00B25772">
            <w:pPr>
              <w:autoSpaceDE w:val="0"/>
              <w:autoSpaceDN w:val="0"/>
              <w:adjustRightInd w:val="0"/>
              <w:ind w:left="-116" w:right="-107"/>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lang w:val="mk-MK"/>
              </w:rPr>
            </w:pPr>
            <w:r w:rsidRPr="00557734">
              <w:rPr>
                <w:rFonts w:ascii="Arial" w:eastAsia="Century Gothic" w:hAnsi="Arial" w:cs="Arial"/>
                <w:lang w:val="mk-MK"/>
              </w:rPr>
              <w:t>Ученици. наставници и родители</w:t>
            </w:r>
          </w:p>
        </w:tc>
        <w:tc>
          <w:tcPr>
            <w:cnfStyle w:val="000010000000" w:firstRow="0" w:lastRow="0" w:firstColumn="0" w:lastColumn="0" w:oddVBand="1" w:evenVBand="0" w:oddHBand="0" w:evenHBand="0" w:firstRowFirstColumn="0" w:firstRowLastColumn="0" w:lastRowFirstColumn="0" w:lastRowLastColumn="0"/>
            <w:tcW w:w="770" w:type="pct"/>
          </w:tcPr>
          <w:p w14:paraId="6254E674" w14:textId="77777777" w:rsidR="00B25772" w:rsidRPr="00557734" w:rsidRDefault="00B25772" w:rsidP="00B25772">
            <w:pPr>
              <w:autoSpaceDE w:val="0"/>
              <w:autoSpaceDN w:val="0"/>
              <w:adjustRightInd w:val="0"/>
              <w:ind w:right="-109"/>
              <w:jc w:val="center"/>
              <w:rPr>
                <w:rFonts w:ascii="Arial" w:eastAsia="Century Gothic" w:hAnsi="Arial" w:cs="Arial"/>
                <w:lang w:val="mk-MK"/>
              </w:rPr>
            </w:pPr>
            <w:r w:rsidRPr="00557734">
              <w:rPr>
                <w:rFonts w:ascii="Arial" w:eastAsia="Century Gothic" w:hAnsi="Arial" w:cs="Arial"/>
                <w:lang w:val="mk-MK"/>
              </w:rPr>
              <w:t>Изготвен и прилагоден куќен ред и кодекс на однесување</w:t>
            </w:r>
          </w:p>
        </w:tc>
      </w:tr>
      <w:tr w:rsidR="00B25772" w:rsidRPr="0090144B" w14:paraId="06F4615C" w14:textId="77777777" w:rsidTr="00AF221C">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525" w:type="pct"/>
          </w:tcPr>
          <w:p w14:paraId="71E46BA2" w14:textId="4DB52E82" w:rsidR="00B25772" w:rsidRPr="00557734" w:rsidRDefault="00B25772" w:rsidP="00B25772">
            <w:pPr>
              <w:autoSpaceDE w:val="0"/>
              <w:autoSpaceDN w:val="0"/>
              <w:adjustRightInd w:val="0"/>
              <w:jc w:val="center"/>
              <w:rPr>
                <w:rFonts w:ascii="Arial" w:eastAsia="Century Gothic" w:hAnsi="Arial" w:cs="Arial"/>
                <w:lang w:val="mk-MK"/>
              </w:rPr>
            </w:pPr>
            <w:r w:rsidRPr="00557734">
              <w:rPr>
                <w:rFonts w:ascii="Arial" w:eastAsia="Century Gothic" w:hAnsi="Arial" w:cs="Arial"/>
                <w:lang w:val="mk-MK"/>
              </w:rPr>
              <w:t xml:space="preserve">Изготвување на распоред за доаѓање и заминување на учениците од </w:t>
            </w:r>
            <w:r w:rsidR="00AF221C">
              <w:rPr>
                <w:rFonts w:ascii="Arial" w:eastAsia="Century Gothic" w:hAnsi="Arial" w:cs="Arial"/>
              </w:rPr>
              <w:t>l-</w:t>
            </w:r>
            <w:proofErr w:type="spellStart"/>
            <w:r w:rsidR="00AF221C">
              <w:rPr>
                <w:rFonts w:ascii="Arial" w:eastAsia="Century Gothic" w:hAnsi="Arial" w:cs="Arial"/>
              </w:rPr>
              <w:t>lX</w:t>
            </w:r>
            <w:proofErr w:type="spellEnd"/>
            <w:r w:rsidRPr="00557734">
              <w:rPr>
                <w:rFonts w:ascii="Arial" w:eastAsia="Century Gothic" w:hAnsi="Arial" w:cs="Arial"/>
                <w:lang w:val="mk-MK"/>
              </w:rPr>
              <w:t xml:space="preserve"> одд. по паралелки според протоколите за постапување за време на пандемија од Covid 19</w:t>
            </w:r>
          </w:p>
          <w:p w14:paraId="63021604" w14:textId="68B79EA3" w:rsidR="00B25772" w:rsidRPr="00557734" w:rsidRDefault="00B25772" w:rsidP="00B25772">
            <w:pPr>
              <w:autoSpaceDE w:val="0"/>
              <w:autoSpaceDN w:val="0"/>
              <w:adjustRightInd w:val="0"/>
              <w:jc w:val="center"/>
              <w:rPr>
                <w:rFonts w:ascii="Arial" w:eastAsia="Century Gothic" w:hAnsi="Arial" w:cs="Arial"/>
                <w:lang w:val="mk-MK"/>
              </w:rPr>
            </w:pPr>
            <w:r w:rsidRPr="00557734">
              <w:rPr>
                <w:rFonts w:ascii="Arial" w:eastAsia="Century Gothic" w:hAnsi="Arial" w:cs="Arial"/>
                <w:lang w:val="mk-MK"/>
              </w:rPr>
              <w:t>Распоред на училници за реализација на наставата  за учениците од</w:t>
            </w:r>
            <w:r w:rsidR="00AF221C">
              <w:rPr>
                <w:rFonts w:ascii="Arial" w:eastAsia="Century Gothic" w:hAnsi="Arial" w:cs="Arial"/>
              </w:rPr>
              <w:t xml:space="preserve"> l-</w:t>
            </w:r>
            <w:proofErr w:type="spellStart"/>
            <w:r w:rsidR="00AF221C">
              <w:rPr>
                <w:rFonts w:ascii="Arial" w:eastAsia="Century Gothic" w:hAnsi="Arial" w:cs="Arial"/>
              </w:rPr>
              <w:t>lX</w:t>
            </w:r>
            <w:proofErr w:type="spellEnd"/>
            <w:r w:rsidRPr="00557734">
              <w:rPr>
                <w:rFonts w:ascii="Arial" w:eastAsia="Century Gothic" w:hAnsi="Arial" w:cs="Arial"/>
                <w:lang w:val="mk-MK"/>
              </w:rPr>
              <w:t xml:space="preserve"> одд.според протоколот за физичка дистанца помеѓу учениците </w:t>
            </w:r>
          </w:p>
        </w:tc>
        <w:tc>
          <w:tcPr>
            <w:tcW w:w="1008" w:type="pct"/>
          </w:tcPr>
          <w:p w14:paraId="62139482" w14:textId="2B3F54E3" w:rsidR="00B25772" w:rsidRPr="00557734" w:rsidRDefault="00B25772" w:rsidP="00B2577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lang w:val="mk-MK"/>
              </w:rPr>
            </w:pPr>
            <w:r w:rsidRPr="00557734">
              <w:rPr>
                <w:rFonts w:ascii="Arial" w:eastAsia="Century Gothic" w:hAnsi="Arial" w:cs="Arial"/>
                <w:lang w:val="mk-MK"/>
              </w:rPr>
              <w:t>Септември 202</w:t>
            </w:r>
            <w:r w:rsidR="00AF221C">
              <w:rPr>
                <w:rFonts w:ascii="Arial" w:eastAsia="Century Gothic" w:hAnsi="Arial" w:cs="Arial"/>
              </w:rPr>
              <w:t>1</w:t>
            </w:r>
            <w:r w:rsidRPr="00557734">
              <w:rPr>
                <w:rFonts w:ascii="Arial" w:eastAsia="Century Gothic" w:hAnsi="Arial" w:cs="Arial"/>
                <w:lang w:val="mk-MK"/>
              </w:rPr>
              <w:t xml:space="preserve"> г</w:t>
            </w:r>
          </w:p>
        </w:tc>
        <w:tc>
          <w:tcPr>
            <w:cnfStyle w:val="000010000000" w:firstRow="0" w:lastRow="0" w:firstColumn="0" w:lastColumn="0" w:oddVBand="1" w:evenVBand="0" w:oddHBand="0" w:evenHBand="0" w:firstRowFirstColumn="0" w:firstRowLastColumn="0" w:lastRowFirstColumn="0" w:lastRowLastColumn="0"/>
            <w:tcW w:w="887" w:type="pct"/>
          </w:tcPr>
          <w:p w14:paraId="24351F23" w14:textId="77777777" w:rsidR="00B25772" w:rsidRPr="00557734" w:rsidRDefault="00B25772" w:rsidP="00B25772">
            <w:pPr>
              <w:autoSpaceDE w:val="0"/>
              <w:autoSpaceDN w:val="0"/>
              <w:adjustRightInd w:val="0"/>
              <w:jc w:val="center"/>
              <w:rPr>
                <w:rFonts w:ascii="Arial" w:eastAsia="Century Gothic" w:hAnsi="Arial" w:cs="Arial"/>
                <w:lang w:val="mk-MK"/>
              </w:rPr>
            </w:pPr>
            <w:r w:rsidRPr="00557734">
              <w:rPr>
                <w:rFonts w:ascii="Arial" w:eastAsia="Century Gothic" w:hAnsi="Arial" w:cs="Arial"/>
                <w:lang w:val="mk-MK"/>
              </w:rPr>
              <w:t>Директор, претседател на стручен актив на одделенска настава</w:t>
            </w:r>
          </w:p>
        </w:tc>
        <w:tc>
          <w:tcPr>
            <w:tcW w:w="810" w:type="pct"/>
          </w:tcPr>
          <w:p w14:paraId="24F84860" w14:textId="77777777" w:rsidR="00B25772" w:rsidRPr="00557734" w:rsidRDefault="00B25772" w:rsidP="00B2577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lang w:val="mk-MK"/>
              </w:rPr>
            </w:pPr>
            <w:r w:rsidRPr="00557734">
              <w:rPr>
                <w:rFonts w:ascii="Arial" w:eastAsia="Century Gothic" w:hAnsi="Arial" w:cs="Arial"/>
                <w:lang w:val="mk-MK"/>
              </w:rPr>
              <w:t>Ученици, родители</w:t>
            </w:r>
          </w:p>
        </w:tc>
        <w:tc>
          <w:tcPr>
            <w:cnfStyle w:val="000010000000" w:firstRow="0" w:lastRow="0" w:firstColumn="0" w:lastColumn="0" w:oddVBand="1" w:evenVBand="0" w:oddHBand="0" w:evenHBand="0" w:firstRowFirstColumn="0" w:firstRowLastColumn="0" w:lastRowFirstColumn="0" w:lastRowLastColumn="0"/>
            <w:tcW w:w="770" w:type="pct"/>
          </w:tcPr>
          <w:p w14:paraId="63FD495D" w14:textId="77777777" w:rsidR="00B25772" w:rsidRPr="00557734" w:rsidRDefault="00B25772" w:rsidP="00B25772">
            <w:pPr>
              <w:autoSpaceDE w:val="0"/>
              <w:autoSpaceDN w:val="0"/>
              <w:adjustRightInd w:val="0"/>
              <w:jc w:val="center"/>
              <w:rPr>
                <w:rFonts w:ascii="Arial" w:eastAsia="Century Gothic" w:hAnsi="Arial" w:cs="Arial"/>
                <w:lang w:val="mk-MK"/>
              </w:rPr>
            </w:pPr>
            <w:r w:rsidRPr="00557734">
              <w:rPr>
                <w:rFonts w:ascii="Arial" w:eastAsia="Century Gothic" w:hAnsi="Arial" w:cs="Arial"/>
                <w:lang w:val="mk-MK"/>
              </w:rPr>
              <w:t>Почитување на мерките на заштита во училиштето</w:t>
            </w:r>
          </w:p>
        </w:tc>
      </w:tr>
      <w:tr w:rsidR="00B25772" w:rsidRPr="0090144B" w14:paraId="688531F5" w14:textId="77777777" w:rsidTr="00AF221C">
        <w:trPr>
          <w:cnfStyle w:val="000000010000" w:firstRow="0" w:lastRow="0" w:firstColumn="0" w:lastColumn="0" w:oddVBand="0" w:evenVBand="0" w:oddHBand="0" w:evenHBand="1" w:firstRowFirstColumn="0" w:firstRowLastColumn="0" w:lastRowFirstColumn="0" w:lastRowLastColumn="0"/>
          <w:trHeight w:val="403"/>
        </w:trPr>
        <w:tc>
          <w:tcPr>
            <w:cnfStyle w:val="000010000000" w:firstRow="0" w:lastRow="0" w:firstColumn="0" w:lastColumn="0" w:oddVBand="1" w:evenVBand="0" w:oddHBand="0" w:evenHBand="0" w:firstRowFirstColumn="0" w:firstRowLastColumn="0" w:lastRowFirstColumn="0" w:lastRowLastColumn="0"/>
            <w:tcW w:w="1525" w:type="pct"/>
          </w:tcPr>
          <w:p w14:paraId="23D5D12B" w14:textId="2C419C52" w:rsidR="00B25772" w:rsidRPr="00557734" w:rsidRDefault="00B25772" w:rsidP="00AF221C">
            <w:pPr>
              <w:autoSpaceDE w:val="0"/>
              <w:autoSpaceDN w:val="0"/>
              <w:adjustRightInd w:val="0"/>
              <w:jc w:val="both"/>
              <w:rPr>
                <w:rFonts w:ascii="Arial" w:eastAsia="Century Gothic" w:hAnsi="Arial" w:cs="Arial"/>
                <w:lang w:val="mk-MK"/>
              </w:rPr>
            </w:pPr>
            <w:r w:rsidRPr="00557734">
              <w:rPr>
                <w:rFonts w:ascii="Arial" w:eastAsia="Century Gothic" w:hAnsi="Arial" w:cs="Arial"/>
                <w:lang w:val="mk-MK"/>
              </w:rPr>
              <w:t>Едукација на учениците за однесување во училница</w:t>
            </w:r>
            <w:r w:rsidR="00AF221C">
              <w:rPr>
                <w:rFonts w:ascii="Arial" w:eastAsia="Century Gothic" w:hAnsi="Arial" w:cs="Arial"/>
              </w:rPr>
              <w:t xml:space="preserve"> </w:t>
            </w:r>
            <w:r w:rsidR="00AF221C">
              <w:rPr>
                <w:rFonts w:ascii="Arial" w:eastAsia="Century Gothic" w:hAnsi="Arial" w:cs="Arial"/>
                <w:lang w:val="mk-MK"/>
              </w:rPr>
              <w:t>одржување на хигиената.</w:t>
            </w:r>
            <w:r w:rsidRPr="00557734">
              <w:rPr>
                <w:rFonts w:ascii="Arial" w:eastAsia="Century Gothic" w:hAnsi="Arial" w:cs="Arial"/>
                <w:lang w:val="mk-MK"/>
              </w:rPr>
              <w:t xml:space="preserve"> Дежурства на наставници и техничка служба во училишниот хол и дворот на училиштето</w:t>
            </w:r>
          </w:p>
        </w:tc>
        <w:tc>
          <w:tcPr>
            <w:tcW w:w="1008" w:type="pct"/>
          </w:tcPr>
          <w:p w14:paraId="5CC6176A" w14:textId="4FB69431" w:rsidR="00B25772" w:rsidRPr="00557734" w:rsidRDefault="00B25772" w:rsidP="00B2577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lang w:val="mk-MK"/>
              </w:rPr>
            </w:pPr>
            <w:r w:rsidRPr="00557734">
              <w:rPr>
                <w:rFonts w:ascii="Arial" w:eastAsia="Century Gothic" w:hAnsi="Arial" w:cs="Arial"/>
                <w:lang w:val="mk-MK"/>
              </w:rPr>
              <w:t>Октомври 202</w:t>
            </w:r>
            <w:r w:rsidR="00AF221C">
              <w:rPr>
                <w:rFonts w:ascii="Arial" w:eastAsia="Century Gothic" w:hAnsi="Arial" w:cs="Arial"/>
              </w:rPr>
              <w:t>1</w:t>
            </w:r>
            <w:r w:rsidRPr="00557734">
              <w:rPr>
                <w:rFonts w:ascii="Arial" w:eastAsia="Century Gothic" w:hAnsi="Arial" w:cs="Arial"/>
                <w:lang w:val="mk-MK"/>
              </w:rPr>
              <w:t xml:space="preserve"> г</w:t>
            </w:r>
          </w:p>
          <w:p w14:paraId="367D3193" w14:textId="77777777" w:rsidR="00B25772" w:rsidRPr="00557734" w:rsidRDefault="00B25772" w:rsidP="00B2577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lang w:val="mk-MK"/>
              </w:rPr>
            </w:pPr>
          </w:p>
          <w:p w14:paraId="7BE395BD" w14:textId="77777777" w:rsidR="00B25772" w:rsidRPr="00557734" w:rsidRDefault="00B25772" w:rsidP="00B2577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lang w:val="mk-MK"/>
              </w:rPr>
            </w:pPr>
          </w:p>
          <w:p w14:paraId="64F45C7C" w14:textId="31A2FF2F" w:rsidR="00B25772" w:rsidRPr="00557734" w:rsidRDefault="00B25772" w:rsidP="00E325FE">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lang w:val="mk-MK"/>
              </w:rPr>
            </w:pPr>
            <w:r w:rsidRPr="00557734">
              <w:rPr>
                <w:rFonts w:ascii="Arial" w:eastAsia="Century Gothic" w:hAnsi="Arial" w:cs="Arial"/>
                <w:lang w:val="mk-MK"/>
              </w:rPr>
              <w:t>Октомври/</w:t>
            </w:r>
            <w:r w:rsidR="00E325FE">
              <w:rPr>
                <w:rFonts w:ascii="Arial" w:eastAsia="Century Gothic" w:hAnsi="Arial" w:cs="Arial"/>
                <w:lang w:val="mk-MK"/>
              </w:rPr>
              <w:t>јуни 202</w:t>
            </w:r>
            <w:r w:rsidR="00AF221C">
              <w:rPr>
                <w:rFonts w:ascii="Arial" w:eastAsia="Century Gothic" w:hAnsi="Arial" w:cs="Arial"/>
              </w:rPr>
              <w:t>2</w:t>
            </w:r>
            <w:r w:rsidRPr="00557734">
              <w:rPr>
                <w:rFonts w:ascii="Arial" w:eastAsia="Century Gothic" w:hAnsi="Arial" w:cs="Arial"/>
                <w:lang w:val="mk-MK"/>
              </w:rPr>
              <w:t xml:space="preserve"> г.</w:t>
            </w:r>
          </w:p>
        </w:tc>
        <w:tc>
          <w:tcPr>
            <w:cnfStyle w:val="000010000000" w:firstRow="0" w:lastRow="0" w:firstColumn="0" w:lastColumn="0" w:oddVBand="1" w:evenVBand="0" w:oddHBand="0" w:evenHBand="0" w:firstRowFirstColumn="0" w:firstRowLastColumn="0" w:lastRowFirstColumn="0" w:lastRowLastColumn="0"/>
            <w:tcW w:w="887" w:type="pct"/>
          </w:tcPr>
          <w:p w14:paraId="70628060" w14:textId="77777777" w:rsidR="00B25772" w:rsidRPr="00557734" w:rsidRDefault="00B25772" w:rsidP="00B25772">
            <w:pPr>
              <w:autoSpaceDE w:val="0"/>
              <w:autoSpaceDN w:val="0"/>
              <w:adjustRightInd w:val="0"/>
              <w:jc w:val="center"/>
              <w:rPr>
                <w:rFonts w:ascii="Arial" w:eastAsia="Century Gothic" w:hAnsi="Arial" w:cs="Arial"/>
                <w:lang w:val="mk-MK"/>
              </w:rPr>
            </w:pPr>
            <w:r w:rsidRPr="00557734">
              <w:rPr>
                <w:rFonts w:ascii="Arial" w:eastAsia="Century Gothic" w:hAnsi="Arial" w:cs="Arial"/>
                <w:lang w:val="mk-MK"/>
              </w:rPr>
              <w:t>Директор, наставници, техничка служба</w:t>
            </w:r>
          </w:p>
        </w:tc>
        <w:tc>
          <w:tcPr>
            <w:tcW w:w="810" w:type="pct"/>
          </w:tcPr>
          <w:p w14:paraId="0DE3D18C" w14:textId="77777777" w:rsidR="00B25772" w:rsidRPr="00557734" w:rsidRDefault="00B25772" w:rsidP="00B25772">
            <w:pPr>
              <w:autoSpaceDE w:val="0"/>
              <w:autoSpaceDN w:val="0"/>
              <w:adjustRightInd w:val="0"/>
              <w:ind w:left="-116" w:right="-107"/>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lang w:val="mk-MK"/>
              </w:rPr>
            </w:pPr>
            <w:r w:rsidRPr="00557734">
              <w:rPr>
                <w:rFonts w:ascii="Arial" w:eastAsia="Century Gothic" w:hAnsi="Arial" w:cs="Arial"/>
                <w:lang w:val="mk-MK"/>
              </w:rPr>
              <w:t>Ученици,родители,наставници</w:t>
            </w:r>
          </w:p>
          <w:p w14:paraId="77EAA646" w14:textId="77777777" w:rsidR="00B25772" w:rsidRPr="00557734" w:rsidRDefault="00B25772" w:rsidP="00B25772">
            <w:pPr>
              <w:autoSpaceDE w:val="0"/>
              <w:autoSpaceDN w:val="0"/>
              <w:adjustRightInd w:val="0"/>
              <w:ind w:left="-116" w:right="-107"/>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lang w:val="mk-MK"/>
              </w:rPr>
            </w:pPr>
          </w:p>
          <w:p w14:paraId="7FF9B107" w14:textId="77777777" w:rsidR="00B25772" w:rsidRPr="00557734" w:rsidRDefault="00B25772" w:rsidP="00B25772">
            <w:pPr>
              <w:autoSpaceDE w:val="0"/>
              <w:autoSpaceDN w:val="0"/>
              <w:adjustRightInd w:val="0"/>
              <w:ind w:left="-116" w:right="-107"/>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lang w:val="mk-MK"/>
              </w:rPr>
            </w:pPr>
            <w:r w:rsidRPr="00557734">
              <w:rPr>
                <w:rFonts w:ascii="Arial" w:eastAsia="Century Gothic" w:hAnsi="Arial" w:cs="Arial"/>
                <w:lang w:val="mk-MK"/>
              </w:rPr>
              <w:t>Ученици,родители,наставници</w:t>
            </w:r>
          </w:p>
        </w:tc>
        <w:tc>
          <w:tcPr>
            <w:cnfStyle w:val="000010000000" w:firstRow="0" w:lastRow="0" w:firstColumn="0" w:lastColumn="0" w:oddVBand="1" w:evenVBand="0" w:oddHBand="0" w:evenHBand="0" w:firstRowFirstColumn="0" w:firstRowLastColumn="0" w:lastRowFirstColumn="0" w:lastRowLastColumn="0"/>
            <w:tcW w:w="770" w:type="pct"/>
          </w:tcPr>
          <w:p w14:paraId="29096570" w14:textId="77777777" w:rsidR="00B25772" w:rsidRPr="00557734" w:rsidRDefault="00B25772" w:rsidP="00B25772">
            <w:pPr>
              <w:autoSpaceDE w:val="0"/>
              <w:autoSpaceDN w:val="0"/>
              <w:adjustRightInd w:val="0"/>
              <w:jc w:val="center"/>
              <w:rPr>
                <w:rFonts w:ascii="Arial" w:eastAsia="Century Gothic" w:hAnsi="Arial" w:cs="Arial"/>
                <w:lang w:val="mk-MK"/>
              </w:rPr>
            </w:pPr>
            <w:r w:rsidRPr="00557734">
              <w:rPr>
                <w:rFonts w:ascii="Arial" w:eastAsia="Century Gothic" w:hAnsi="Arial" w:cs="Arial"/>
                <w:lang w:val="mk-MK"/>
              </w:rPr>
              <w:t>Почитување на мерките на заштита во училиштето</w:t>
            </w:r>
          </w:p>
        </w:tc>
      </w:tr>
      <w:tr w:rsidR="00B25772" w:rsidRPr="0090144B" w14:paraId="498B7B1A" w14:textId="77777777" w:rsidTr="00AF221C">
        <w:trPr>
          <w:cnfStyle w:val="000000100000" w:firstRow="0" w:lastRow="0" w:firstColumn="0" w:lastColumn="0" w:oddVBand="0" w:evenVBand="0" w:oddHBand="1" w:evenHBand="0" w:firstRowFirstColumn="0" w:firstRowLastColumn="0" w:lastRowFirstColumn="0" w:lastRowLastColumn="0"/>
          <w:trHeight w:val="403"/>
        </w:trPr>
        <w:tc>
          <w:tcPr>
            <w:cnfStyle w:val="000010000000" w:firstRow="0" w:lastRow="0" w:firstColumn="0" w:lastColumn="0" w:oddVBand="1" w:evenVBand="0" w:oddHBand="0" w:evenHBand="0" w:firstRowFirstColumn="0" w:firstRowLastColumn="0" w:lastRowFirstColumn="0" w:lastRowLastColumn="0"/>
            <w:tcW w:w="1525" w:type="pct"/>
          </w:tcPr>
          <w:p w14:paraId="58DA6DA7" w14:textId="253365C3" w:rsidR="00B25772" w:rsidRPr="00557734" w:rsidRDefault="00AF221C" w:rsidP="007E7E6C">
            <w:pPr>
              <w:autoSpaceDE w:val="0"/>
              <w:autoSpaceDN w:val="0"/>
              <w:adjustRightInd w:val="0"/>
              <w:jc w:val="center"/>
              <w:rPr>
                <w:rFonts w:ascii="Arial" w:eastAsia="Century Gothic" w:hAnsi="Arial" w:cs="Arial"/>
                <w:lang w:val="mk-MK"/>
              </w:rPr>
            </w:pPr>
            <w:r>
              <w:rPr>
                <w:rFonts w:ascii="Arial" w:eastAsia="Century Gothic" w:hAnsi="Arial" w:cs="Arial"/>
                <w:lang w:val="mk-MK"/>
              </w:rPr>
              <w:t xml:space="preserve">Почитување </w:t>
            </w:r>
            <w:r w:rsidR="00B25772" w:rsidRPr="00557734">
              <w:rPr>
                <w:rFonts w:ascii="Arial" w:eastAsia="Century Gothic" w:hAnsi="Arial" w:cs="Arial"/>
                <w:lang w:val="mk-MK"/>
              </w:rPr>
              <w:t xml:space="preserve"> на кодекс за однесување на учениците за време на </w:t>
            </w:r>
            <w:r w:rsidR="00B25772" w:rsidRPr="00557734">
              <w:rPr>
                <w:rFonts w:ascii="Arial" w:eastAsia="Century Gothic" w:hAnsi="Arial" w:cs="Arial"/>
              </w:rPr>
              <w:t xml:space="preserve">online </w:t>
            </w:r>
            <w:proofErr w:type="spellStart"/>
            <w:r w:rsidR="00B25772" w:rsidRPr="00557734">
              <w:rPr>
                <w:rFonts w:ascii="Arial" w:eastAsia="Century Gothic" w:hAnsi="Arial" w:cs="Arial"/>
              </w:rPr>
              <w:t>настава</w:t>
            </w:r>
            <w:proofErr w:type="spellEnd"/>
            <w:r w:rsidR="00B25772" w:rsidRPr="00557734">
              <w:rPr>
                <w:rFonts w:ascii="Arial" w:eastAsia="Century Gothic" w:hAnsi="Arial" w:cs="Arial"/>
                <w:lang w:val="mk-MK"/>
              </w:rPr>
              <w:t xml:space="preserve"> </w:t>
            </w:r>
          </w:p>
        </w:tc>
        <w:tc>
          <w:tcPr>
            <w:tcW w:w="1008" w:type="pct"/>
          </w:tcPr>
          <w:p w14:paraId="4EAD7DDA" w14:textId="1F060C5E" w:rsidR="00B25772" w:rsidRPr="00557734" w:rsidRDefault="00B25772" w:rsidP="00B2577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lang w:val="mk-MK"/>
              </w:rPr>
            </w:pPr>
            <w:r w:rsidRPr="00557734">
              <w:rPr>
                <w:rFonts w:ascii="Arial" w:eastAsia="Century Gothic" w:hAnsi="Arial" w:cs="Arial"/>
                <w:lang w:val="mk-MK"/>
              </w:rPr>
              <w:t xml:space="preserve">Октомври </w:t>
            </w:r>
            <w:r w:rsidR="00AF221C">
              <w:rPr>
                <w:rFonts w:ascii="Arial" w:eastAsia="Century Gothic" w:hAnsi="Arial" w:cs="Arial"/>
                <w:lang w:val="mk-MK"/>
              </w:rPr>
              <w:t xml:space="preserve">/јуни </w:t>
            </w:r>
            <w:r w:rsidRPr="00557734">
              <w:rPr>
                <w:rFonts w:ascii="Arial" w:eastAsia="Century Gothic" w:hAnsi="Arial" w:cs="Arial"/>
                <w:lang w:val="mk-MK"/>
              </w:rPr>
              <w:t>202</w:t>
            </w:r>
            <w:r w:rsidR="00AF221C">
              <w:rPr>
                <w:rFonts w:ascii="Arial" w:eastAsia="Century Gothic" w:hAnsi="Arial" w:cs="Arial"/>
                <w:lang w:val="mk-MK"/>
              </w:rPr>
              <w:t>22</w:t>
            </w:r>
            <w:r w:rsidRPr="00557734">
              <w:rPr>
                <w:rFonts w:ascii="Arial" w:eastAsia="Century Gothic" w:hAnsi="Arial" w:cs="Arial"/>
                <w:lang w:val="mk-MK"/>
              </w:rPr>
              <w:t xml:space="preserve"> г</w:t>
            </w:r>
          </w:p>
        </w:tc>
        <w:tc>
          <w:tcPr>
            <w:cnfStyle w:val="000010000000" w:firstRow="0" w:lastRow="0" w:firstColumn="0" w:lastColumn="0" w:oddVBand="1" w:evenVBand="0" w:oddHBand="0" w:evenHBand="0" w:firstRowFirstColumn="0" w:firstRowLastColumn="0" w:lastRowFirstColumn="0" w:lastRowLastColumn="0"/>
            <w:tcW w:w="887" w:type="pct"/>
          </w:tcPr>
          <w:p w14:paraId="70C1FA65" w14:textId="46153D3A" w:rsidR="00B25772" w:rsidRPr="00557734" w:rsidRDefault="00B25772" w:rsidP="00B25772">
            <w:pPr>
              <w:autoSpaceDE w:val="0"/>
              <w:autoSpaceDN w:val="0"/>
              <w:adjustRightInd w:val="0"/>
              <w:jc w:val="center"/>
              <w:rPr>
                <w:rFonts w:ascii="Arial" w:eastAsia="Century Gothic" w:hAnsi="Arial" w:cs="Arial"/>
                <w:lang w:val="mk-MK"/>
              </w:rPr>
            </w:pPr>
            <w:r w:rsidRPr="00557734">
              <w:rPr>
                <w:rFonts w:ascii="Arial" w:eastAsia="Century Gothic" w:hAnsi="Arial" w:cs="Arial"/>
                <w:lang w:val="mk-MK"/>
              </w:rPr>
              <w:t xml:space="preserve"> Стручна служба, наставници </w:t>
            </w:r>
          </w:p>
        </w:tc>
        <w:tc>
          <w:tcPr>
            <w:tcW w:w="810" w:type="pct"/>
          </w:tcPr>
          <w:p w14:paraId="5CAFEB9A" w14:textId="77777777" w:rsidR="00B25772" w:rsidRPr="00557734" w:rsidRDefault="00B25772" w:rsidP="00B25772">
            <w:pPr>
              <w:autoSpaceDE w:val="0"/>
              <w:autoSpaceDN w:val="0"/>
              <w:adjustRightInd w:val="0"/>
              <w:ind w:left="-116" w:right="-107"/>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lang w:val="mk-MK"/>
              </w:rPr>
            </w:pPr>
            <w:r w:rsidRPr="00557734">
              <w:rPr>
                <w:rFonts w:ascii="Arial" w:eastAsia="Century Gothic" w:hAnsi="Arial" w:cs="Arial"/>
                <w:lang w:val="mk-MK"/>
              </w:rPr>
              <w:t>Ученици,родители</w:t>
            </w:r>
          </w:p>
        </w:tc>
        <w:tc>
          <w:tcPr>
            <w:cnfStyle w:val="000010000000" w:firstRow="0" w:lastRow="0" w:firstColumn="0" w:lastColumn="0" w:oddVBand="1" w:evenVBand="0" w:oddHBand="0" w:evenHBand="0" w:firstRowFirstColumn="0" w:firstRowLastColumn="0" w:lastRowFirstColumn="0" w:lastRowLastColumn="0"/>
            <w:tcW w:w="770" w:type="pct"/>
          </w:tcPr>
          <w:p w14:paraId="63EE56F9" w14:textId="6EA9DD63" w:rsidR="00B25772" w:rsidRPr="00557734" w:rsidRDefault="00B25772" w:rsidP="00B25772">
            <w:pPr>
              <w:autoSpaceDE w:val="0"/>
              <w:autoSpaceDN w:val="0"/>
              <w:adjustRightInd w:val="0"/>
              <w:jc w:val="center"/>
              <w:rPr>
                <w:rFonts w:ascii="Arial" w:eastAsia="Century Gothic" w:hAnsi="Arial" w:cs="Arial"/>
                <w:lang w:val="mk-MK"/>
              </w:rPr>
            </w:pPr>
            <w:r w:rsidRPr="00557734">
              <w:rPr>
                <w:rFonts w:ascii="Arial" w:eastAsia="Century Gothic" w:hAnsi="Arial" w:cs="Arial"/>
                <w:lang w:val="mk-MK"/>
              </w:rPr>
              <w:t xml:space="preserve"> </w:t>
            </w:r>
            <w:r w:rsidR="00DB7A69">
              <w:rPr>
                <w:rFonts w:ascii="Arial" w:eastAsia="Century Gothic" w:hAnsi="Arial" w:cs="Arial"/>
                <w:lang w:val="mk-MK"/>
              </w:rPr>
              <w:t>Учениците го почитуваа кодексот</w:t>
            </w:r>
            <w:r w:rsidRPr="00557734">
              <w:rPr>
                <w:rFonts w:ascii="Arial" w:eastAsia="Century Gothic" w:hAnsi="Arial" w:cs="Arial"/>
                <w:lang w:val="mk-MK"/>
              </w:rPr>
              <w:t xml:space="preserve"> </w:t>
            </w:r>
            <w:r w:rsidR="00DB7A69">
              <w:rPr>
                <w:rFonts w:ascii="Arial" w:eastAsia="Century Gothic" w:hAnsi="Arial" w:cs="Arial"/>
                <w:lang w:val="mk-MK"/>
              </w:rPr>
              <w:t xml:space="preserve">за </w:t>
            </w:r>
            <w:r w:rsidRPr="00557734">
              <w:rPr>
                <w:rFonts w:ascii="Arial" w:eastAsia="Century Gothic" w:hAnsi="Arial" w:cs="Arial"/>
                <w:lang w:val="mk-MK"/>
              </w:rPr>
              <w:t xml:space="preserve">однесување за време на </w:t>
            </w:r>
            <w:r w:rsidRPr="00557734">
              <w:rPr>
                <w:rFonts w:ascii="Arial" w:eastAsia="Century Gothic" w:hAnsi="Arial" w:cs="Arial"/>
              </w:rPr>
              <w:t xml:space="preserve">online </w:t>
            </w:r>
            <w:proofErr w:type="spellStart"/>
            <w:r w:rsidRPr="00557734">
              <w:rPr>
                <w:rFonts w:ascii="Arial" w:eastAsia="Century Gothic" w:hAnsi="Arial" w:cs="Arial"/>
              </w:rPr>
              <w:t>настава</w:t>
            </w:r>
            <w:proofErr w:type="spellEnd"/>
          </w:p>
        </w:tc>
      </w:tr>
      <w:tr w:rsidR="00B25772" w:rsidRPr="0090144B" w14:paraId="7A4BA832" w14:textId="77777777" w:rsidTr="00DB7A69">
        <w:trPr>
          <w:cnfStyle w:val="000000010000" w:firstRow="0" w:lastRow="0" w:firstColumn="0" w:lastColumn="0" w:oddVBand="0" w:evenVBand="0" w:oddHBand="0" w:evenHBand="1" w:firstRowFirstColumn="0" w:firstRowLastColumn="0" w:lastRowFirstColumn="0" w:lastRowLastColumn="0"/>
          <w:trHeight w:val="822"/>
        </w:trPr>
        <w:tc>
          <w:tcPr>
            <w:cnfStyle w:val="000010000000" w:firstRow="0" w:lastRow="0" w:firstColumn="0" w:lastColumn="0" w:oddVBand="1" w:evenVBand="0" w:oddHBand="0" w:evenHBand="0" w:firstRowFirstColumn="0" w:firstRowLastColumn="0" w:lastRowFirstColumn="0" w:lastRowLastColumn="0"/>
            <w:tcW w:w="1525" w:type="pct"/>
          </w:tcPr>
          <w:p w14:paraId="06FE7CD3" w14:textId="77777777" w:rsidR="00B25772" w:rsidRPr="00557734" w:rsidRDefault="00B25772" w:rsidP="00B25772">
            <w:pPr>
              <w:autoSpaceDE w:val="0"/>
              <w:autoSpaceDN w:val="0"/>
              <w:adjustRightInd w:val="0"/>
              <w:jc w:val="center"/>
              <w:rPr>
                <w:rFonts w:ascii="Arial" w:eastAsia="Century Gothic" w:hAnsi="Arial" w:cs="Arial"/>
                <w:lang w:val="mk-MK"/>
              </w:rPr>
            </w:pPr>
            <w:r w:rsidRPr="00557734">
              <w:rPr>
                <w:rFonts w:ascii="Arial" w:eastAsia="Century Gothic" w:hAnsi="Arial" w:cs="Arial"/>
                <w:lang w:val="mk-MK"/>
              </w:rPr>
              <w:t>Следење на примената на кодексите на однесување за реализација на воспитно-образовниот процес</w:t>
            </w:r>
          </w:p>
        </w:tc>
        <w:tc>
          <w:tcPr>
            <w:tcW w:w="1008" w:type="pct"/>
          </w:tcPr>
          <w:p w14:paraId="6C075F1A" w14:textId="213ADE24" w:rsidR="00B25772" w:rsidRPr="00557734" w:rsidRDefault="00B25772" w:rsidP="00E325FE">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lang w:val="mk-MK"/>
              </w:rPr>
            </w:pPr>
            <w:r w:rsidRPr="00557734">
              <w:rPr>
                <w:rFonts w:ascii="Arial" w:eastAsia="Century Gothic" w:hAnsi="Arial" w:cs="Arial"/>
                <w:lang w:val="mk-MK"/>
              </w:rPr>
              <w:t>Октомври/</w:t>
            </w:r>
            <w:r w:rsidR="00E325FE">
              <w:rPr>
                <w:rFonts w:ascii="Arial" w:eastAsia="Century Gothic" w:hAnsi="Arial" w:cs="Arial"/>
                <w:lang w:val="mk-MK"/>
              </w:rPr>
              <w:t>јуни 202</w:t>
            </w:r>
            <w:r w:rsidR="00AF221C">
              <w:rPr>
                <w:rFonts w:ascii="Arial" w:eastAsia="Century Gothic" w:hAnsi="Arial" w:cs="Arial"/>
                <w:lang w:val="mk-MK"/>
              </w:rPr>
              <w:t>2</w:t>
            </w:r>
            <w:r w:rsidR="00E325FE">
              <w:rPr>
                <w:rFonts w:ascii="Arial" w:eastAsia="Century Gothic" w:hAnsi="Arial" w:cs="Arial"/>
                <w:lang w:val="mk-MK"/>
              </w:rPr>
              <w:t xml:space="preserve"> </w:t>
            </w:r>
            <w:r w:rsidRPr="00557734">
              <w:rPr>
                <w:rFonts w:ascii="Arial" w:eastAsia="Century Gothic" w:hAnsi="Arial" w:cs="Arial"/>
                <w:lang w:val="mk-MK"/>
              </w:rPr>
              <w:t xml:space="preserve"> г.</w:t>
            </w:r>
          </w:p>
        </w:tc>
        <w:tc>
          <w:tcPr>
            <w:cnfStyle w:val="000010000000" w:firstRow="0" w:lastRow="0" w:firstColumn="0" w:lastColumn="0" w:oddVBand="1" w:evenVBand="0" w:oddHBand="0" w:evenHBand="0" w:firstRowFirstColumn="0" w:firstRowLastColumn="0" w:lastRowFirstColumn="0" w:lastRowLastColumn="0"/>
            <w:tcW w:w="887" w:type="pct"/>
          </w:tcPr>
          <w:p w14:paraId="71D847FA" w14:textId="77777777" w:rsidR="00B25772" w:rsidRPr="00557734" w:rsidRDefault="00B25772" w:rsidP="00B25772">
            <w:pPr>
              <w:autoSpaceDE w:val="0"/>
              <w:autoSpaceDN w:val="0"/>
              <w:adjustRightInd w:val="0"/>
              <w:jc w:val="center"/>
              <w:rPr>
                <w:rFonts w:ascii="Arial" w:eastAsia="Century Gothic" w:hAnsi="Arial" w:cs="Arial"/>
                <w:lang w:val="mk-MK"/>
              </w:rPr>
            </w:pPr>
            <w:r w:rsidRPr="00557734">
              <w:rPr>
                <w:rFonts w:ascii="Arial" w:eastAsia="Century Gothic" w:hAnsi="Arial" w:cs="Arial"/>
                <w:lang w:val="mk-MK"/>
              </w:rPr>
              <w:t>Директор, стручна служба</w:t>
            </w:r>
          </w:p>
        </w:tc>
        <w:tc>
          <w:tcPr>
            <w:tcW w:w="810" w:type="pct"/>
          </w:tcPr>
          <w:p w14:paraId="114E3271" w14:textId="77777777" w:rsidR="00B25772" w:rsidRPr="00557734" w:rsidRDefault="00B25772" w:rsidP="00B25772">
            <w:pPr>
              <w:autoSpaceDE w:val="0"/>
              <w:autoSpaceDN w:val="0"/>
              <w:adjustRightInd w:val="0"/>
              <w:ind w:left="-116" w:right="-107"/>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lang w:val="mk-MK"/>
              </w:rPr>
            </w:pPr>
            <w:r w:rsidRPr="00557734">
              <w:rPr>
                <w:rFonts w:ascii="Arial" w:eastAsia="Century Gothic" w:hAnsi="Arial" w:cs="Arial"/>
                <w:lang w:val="mk-MK"/>
              </w:rPr>
              <w:t>Ученици , родители</w:t>
            </w:r>
          </w:p>
        </w:tc>
        <w:tc>
          <w:tcPr>
            <w:cnfStyle w:val="000010000000" w:firstRow="0" w:lastRow="0" w:firstColumn="0" w:lastColumn="0" w:oddVBand="1" w:evenVBand="0" w:oddHBand="0" w:evenHBand="0" w:firstRowFirstColumn="0" w:firstRowLastColumn="0" w:lastRowFirstColumn="0" w:lastRowLastColumn="0"/>
            <w:tcW w:w="770" w:type="pct"/>
          </w:tcPr>
          <w:p w14:paraId="7FF1CCD3" w14:textId="77777777" w:rsidR="00B25772" w:rsidRPr="00557734" w:rsidRDefault="00B25772" w:rsidP="00B25772">
            <w:pPr>
              <w:autoSpaceDE w:val="0"/>
              <w:autoSpaceDN w:val="0"/>
              <w:adjustRightInd w:val="0"/>
              <w:jc w:val="center"/>
              <w:rPr>
                <w:rFonts w:ascii="Arial" w:eastAsia="Century Gothic" w:hAnsi="Arial" w:cs="Arial"/>
                <w:lang w:val="mk-MK"/>
              </w:rPr>
            </w:pPr>
            <w:r w:rsidRPr="00557734">
              <w:rPr>
                <w:rFonts w:ascii="Arial" w:eastAsia="Century Gothic" w:hAnsi="Arial" w:cs="Arial"/>
                <w:lang w:val="mk-MK"/>
              </w:rPr>
              <w:t>Целосна примена и почитување на на кодексите на однесување за реализација на воспитно-образовниот процес</w:t>
            </w:r>
          </w:p>
        </w:tc>
      </w:tr>
      <w:tr w:rsidR="00E325FE" w:rsidRPr="0090144B" w14:paraId="1D0FAE5B" w14:textId="77777777" w:rsidTr="00AF221C">
        <w:trPr>
          <w:cnfStyle w:val="000000100000" w:firstRow="0" w:lastRow="0" w:firstColumn="0" w:lastColumn="0" w:oddVBand="0" w:evenVBand="0" w:oddHBand="1" w:evenHBand="0" w:firstRowFirstColumn="0" w:firstRowLastColumn="0" w:lastRowFirstColumn="0" w:lastRowLastColumn="0"/>
          <w:trHeight w:val="403"/>
        </w:trPr>
        <w:tc>
          <w:tcPr>
            <w:cnfStyle w:val="000010000000" w:firstRow="0" w:lastRow="0" w:firstColumn="0" w:lastColumn="0" w:oddVBand="1" w:evenVBand="0" w:oddHBand="0" w:evenHBand="0" w:firstRowFirstColumn="0" w:firstRowLastColumn="0" w:lastRowFirstColumn="0" w:lastRowLastColumn="0"/>
            <w:tcW w:w="1525" w:type="pct"/>
          </w:tcPr>
          <w:p w14:paraId="43807595" w14:textId="77777777" w:rsidR="00E325FE" w:rsidRPr="00DB7A69" w:rsidRDefault="00E325FE" w:rsidP="00E325FE">
            <w:pPr>
              <w:autoSpaceDE w:val="0"/>
              <w:autoSpaceDN w:val="0"/>
              <w:adjustRightInd w:val="0"/>
              <w:jc w:val="center"/>
              <w:rPr>
                <w:rFonts w:ascii="Arial" w:eastAsia="Century Gothic" w:hAnsi="Arial" w:cs="Arial"/>
                <w:sz w:val="22"/>
                <w:szCs w:val="22"/>
                <w:lang w:val="mk-MK"/>
              </w:rPr>
            </w:pPr>
            <w:proofErr w:type="spellStart"/>
            <w:r w:rsidRPr="00DB7A69">
              <w:rPr>
                <w:rFonts w:ascii="Arial" w:eastAsia="Calibri" w:hAnsi="Arial" w:cs="Arial"/>
                <w:sz w:val="22"/>
                <w:szCs w:val="22"/>
              </w:rPr>
              <w:lastRenderedPageBreak/>
              <w:t>Водење</w:t>
            </w:r>
            <w:proofErr w:type="spellEnd"/>
            <w:r w:rsidRPr="00DB7A69">
              <w:rPr>
                <w:rFonts w:ascii="Arial" w:eastAsia="Calibri" w:hAnsi="Arial" w:cs="Arial"/>
                <w:sz w:val="22"/>
                <w:szCs w:val="22"/>
                <w:lang w:val="mk-MK"/>
              </w:rPr>
              <w:t xml:space="preserve"> </w:t>
            </w:r>
            <w:proofErr w:type="spellStart"/>
            <w:r w:rsidRPr="00DB7A69">
              <w:rPr>
                <w:rFonts w:ascii="Arial" w:eastAsia="Calibri" w:hAnsi="Arial" w:cs="Arial"/>
                <w:sz w:val="22"/>
                <w:szCs w:val="22"/>
              </w:rPr>
              <w:t>на</w:t>
            </w:r>
            <w:proofErr w:type="spellEnd"/>
            <w:r w:rsidRPr="00DB7A69">
              <w:rPr>
                <w:rFonts w:ascii="Arial" w:eastAsia="Calibri" w:hAnsi="Arial" w:cs="Arial"/>
                <w:sz w:val="22"/>
                <w:szCs w:val="22"/>
                <w:lang w:val="mk-MK"/>
              </w:rPr>
              <w:t xml:space="preserve"> електронска </w:t>
            </w:r>
            <w:proofErr w:type="spellStart"/>
            <w:r w:rsidRPr="00DB7A69">
              <w:rPr>
                <w:rFonts w:ascii="Arial" w:eastAsia="Calibri" w:hAnsi="Arial" w:cs="Arial"/>
                <w:sz w:val="22"/>
                <w:szCs w:val="22"/>
              </w:rPr>
              <w:t>евиденција</w:t>
            </w:r>
            <w:proofErr w:type="spellEnd"/>
            <w:r w:rsidRPr="00DB7A69">
              <w:rPr>
                <w:rFonts w:ascii="Arial" w:eastAsia="Calibri" w:hAnsi="Arial" w:cs="Arial"/>
                <w:sz w:val="22"/>
                <w:szCs w:val="22"/>
                <w:lang w:val="mk-MK"/>
              </w:rPr>
              <w:t xml:space="preserve"> за редовност на вработените</w:t>
            </w:r>
          </w:p>
        </w:tc>
        <w:tc>
          <w:tcPr>
            <w:tcW w:w="1008" w:type="pct"/>
          </w:tcPr>
          <w:p w14:paraId="322BB2DE" w14:textId="77777777" w:rsidR="00E325FE" w:rsidRPr="00DB7A69" w:rsidRDefault="00E325FE" w:rsidP="00E325F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2"/>
                <w:szCs w:val="22"/>
                <w:lang w:val="mk-MK"/>
              </w:rPr>
            </w:pPr>
            <w:r w:rsidRPr="00DB7A69">
              <w:rPr>
                <w:rFonts w:ascii="Arial" w:eastAsia="Century Gothic" w:hAnsi="Arial" w:cs="Arial"/>
                <w:sz w:val="22"/>
                <w:szCs w:val="22"/>
                <w:lang w:val="mk-MK"/>
              </w:rPr>
              <w:t>Октомври/јуни 2021  г.</w:t>
            </w:r>
          </w:p>
        </w:tc>
        <w:tc>
          <w:tcPr>
            <w:cnfStyle w:val="000010000000" w:firstRow="0" w:lastRow="0" w:firstColumn="0" w:lastColumn="0" w:oddVBand="1" w:evenVBand="0" w:oddHBand="0" w:evenHBand="0" w:firstRowFirstColumn="0" w:firstRowLastColumn="0" w:lastRowFirstColumn="0" w:lastRowLastColumn="0"/>
            <w:tcW w:w="887" w:type="pct"/>
          </w:tcPr>
          <w:p w14:paraId="5179AB0A" w14:textId="77777777" w:rsidR="00E325FE" w:rsidRPr="00DB7A69" w:rsidRDefault="001207CA" w:rsidP="00B25772">
            <w:pPr>
              <w:autoSpaceDE w:val="0"/>
              <w:autoSpaceDN w:val="0"/>
              <w:adjustRightInd w:val="0"/>
              <w:jc w:val="center"/>
              <w:rPr>
                <w:rFonts w:ascii="Arial" w:eastAsia="Century Gothic" w:hAnsi="Arial" w:cs="Arial"/>
                <w:sz w:val="22"/>
                <w:szCs w:val="22"/>
                <w:lang w:val="mk-MK"/>
              </w:rPr>
            </w:pPr>
            <w:r w:rsidRPr="00DB7A69">
              <w:rPr>
                <w:rFonts w:ascii="Arial" w:eastAsia="Century Gothic" w:hAnsi="Arial" w:cs="Arial"/>
                <w:sz w:val="22"/>
                <w:szCs w:val="22"/>
                <w:lang w:val="mk-MK"/>
              </w:rPr>
              <w:t>Директор, стручна служба</w:t>
            </w:r>
          </w:p>
        </w:tc>
        <w:tc>
          <w:tcPr>
            <w:tcW w:w="810" w:type="pct"/>
          </w:tcPr>
          <w:p w14:paraId="43A387E8" w14:textId="77777777" w:rsidR="00E325FE" w:rsidRPr="00DB7A69" w:rsidRDefault="001207CA" w:rsidP="00B25772">
            <w:pPr>
              <w:autoSpaceDE w:val="0"/>
              <w:autoSpaceDN w:val="0"/>
              <w:adjustRightInd w:val="0"/>
              <w:ind w:left="-116" w:right="-107"/>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2"/>
                <w:szCs w:val="22"/>
                <w:lang w:val="mk-MK"/>
              </w:rPr>
            </w:pPr>
            <w:r w:rsidRPr="00DB7A69">
              <w:rPr>
                <w:rFonts w:ascii="Arial" w:eastAsia="Century Gothic" w:hAnsi="Arial" w:cs="Arial"/>
                <w:sz w:val="22"/>
                <w:szCs w:val="22"/>
                <w:lang w:val="mk-MK"/>
              </w:rPr>
              <w:t>наставници</w:t>
            </w:r>
          </w:p>
        </w:tc>
        <w:tc>
          <w:tcPr>
            <w:cnfStyle w:val="000010000000" w:firstRow="0" w:lastRow="0" w:firstColumn="0" w:lastColumn="0" w:oddVBand="1" w:evenVBand="0" w:oddHBand="0" w:evenHBand="0" w:firstRowFirstColumn="0" w:firstRowLastColumn="0" w:lastRowFirstColumn="0" w:lastRowLastColumn="0"/>
            <w:tcW w:w="770" w:type="pct"/>
          </w:tcPr>
          <w:p w14:paraId="73A1B0FC" w14:textId="77777777" w:rsidR="00E325FE" w:rsidRPr="00DB7A69" w:rsidRDefault="00E325FE" w:rsidP="001207CA">
            <w:pPr>
              <w:autoSpaceDE w:val="0"/>
              <w:autoSpaceDN w:val="0"/>
              <w:adjustRightInd w:val="0"/>
              <w:jc w:val="center"/>
              <w:rPr>
                <w:rFonts w:ascii="Arial" w:eastAsia="Century Gothic" w:hAnsi="Arial" w:cs="Arial"/>
                <w:sz w:val="22"/>
                <w:szCs w:val="22"/>
                <w:lang w:val="mk-MK"/>
              </w:rPr>
            </w:pPr>
            <w:r w:rsidRPr="00DB7A69">
              <w:rPr>
                <w:rFonts w:ascii="Arial" w:eastAsia="Calibri" w:hAnsi="Arial" w:cs="Arial"/>
                <w:sz w:val="22"/>
                <w:szCs w:val="22"/>
                <w:lang w:val="ru-RU"/>
              </w:rPr>
              <w:t xml:space="preserve">Евидентирање на тековните случувања </w:t>
            </w:r>
          </w:p>
        </w:tc>
      </w:tr>
    </w:tbl>
    <w:p w14:paraId="01D4080F" w14:textId="77777777" w:rsidR="000866A9" w:rsidRDefault="000866A9" w:rsidP="00B25772">
      <w:pPr>
        <w:autoSpaceDE w:val="0"/>
        <w:autoSpaceDN w:val="0"/>
        <w:adjustRightInd w:val="0"/>
        <w:spacing w:after="0" w:line="240" w:lineRule="auto"/>
        <w:jc w:val="both"/>
        <w:rPr>
          <w:rFonts w:ascii="Arial" w:hAnsi="Arial" w:cs="Arial"/>
          <w:b/>
          <w:color w:val="000000"/>
          <w:sz w:val="28"/>
          <w:szCs w:val="28"/>
          <w:lang w:val="mk-MK"/>
        </w:rPr>
      </w:pPr>
    </w:p>
    <w:p w14:paraId="16F753DD" w14:textId="77777777" w:rsidR="0027546F" w:rsidRDefault="0027546F" w:rsidP="00B25772">
      <w:pPr>
        <w:autoSpaceDE w:val="0"/>
        <w:autoSpaceDN w:val="0"/>
        <w:adjustRightInd w:val="0"/>
        <w:spacing w:after="0" w:line="240" w:lineRule="auto"/>
        <w:jc w:val="both"/>
        <w:rPr>
          <w:rFonts w:ascii="Arial" w:hAnsi="Arial" w:cs="Arial"/>
          <w:b/>
          <w:color w:val="000000"/>
          <w:sz w:val="28"/>
          <w:szCs w:val="28"/>
          <w:lang w:val="mk-MK"/>
        </w:rPr>
      </w:pPr>
    </w:p>
    <w:p w14:paraId="2958F697" w14:textId="667F0C85" w:rsidR="00B25772" w:rsidRPr="00AF221C" w:rsidRDefault="00B25772" w:rsidP="00E14DE7">
      <w:pPr>
        <w:autoSpaceDE w:val="0"/>
        <w:autoSpaceDN w:val="0"/>
        <w:adjustRightInd w:val="0"/>
        <w:spacing w:after="0" w:line="240" w:lineRule="auto"/>
        <w:rPr>
          <w:rFonts w:ascii="Comic Sans MS" w:hAnsi="Comic Sans MS" w:cs="Arial"/>
          <w:b/>
          <w:sz w:val="28"/>
          <w:szCs w:val="28"/>
          <w:lang w:val="mk-MK"/>
        </w:rPr>
      </w:pPr>
      <w:r w:rsidRPr="00AF221C">
        <w:rPr>
          <w:rFonts w:ascii="Comic Sans MS" w:hAnsi="Comic Sans MS" w:cs="Arial"/>
          <w:b/>
          <w:sz w:val="28"/>
          <w:szCs w:val="28"/>
          <w:lang w:val="mk-MK"/>
        </w:rPr>
        <w:t>ЕСТЕТСКО И ФУНКЦИОНАЛНО УРЕДУВАЊЕ НА ПРОСТОРОТ ВО УЧИЛИШТЕТО</w:t>
      </w:r>
    </w:p>
    <w:p w14:paraId="33103A56" w14:textId="77777777" w:rsidR="00E319EB" w:rsidRPr="00AF221C" w:rsidRDefault="00E319EB" w:rsidP="00B25772">
      <w:pPr>
        <w:autoSpaceDE w:val="0"/>
        <w:autoSpaceDN w:val="0"/>
        <w:adjustRightInd w:val="0"/>
        <w:spacing w:after="0" w:line="240" w:lineRule="auto"/>
        <w:jc w:val="both"/>
        <w:rPr>
          <w:rFonts w:ascii="Comic Sans MS" w:hAnsi="Comic Sans MS" w:cs="Arial"/>
          <w:b/>
          <w:color w:val="92D050"/>
          <w:sz w:val="28"/>
          <w:szCs w:val="28"/>
          <w:lang w:val="mk-MK"/>
        </w:rPr>
      </w:pPr>
    </w:p>
    <w:tbl>
      <w:tblPr>
        <w:tblStyle w:val="LightGrid-Accent2"/>
        <w:tblW w:w="5000" w:type="pct"/>
        <w:tblLook w:val="0000" w:firstRow="0" w:lastRow="0" w:firstColumn="0" w:lastColumn="0" w:noHBand="0" w:noVBand="0"/>
      </w:tblPr>
      <w:tblGrid>
        <w:gridCol w:w="3413"/>
        <w:gridCol w:w="1935"/>
        <w:gridCol w:w="1871"/>
        <w:gridCol w:w="3109"/>
      </w:tblGrid>
      <w:tr w:rsidR="002E3DBB" w:rsidRPr="00633BFA" w14:paraId="5026994C" w14:textId="77777777" w:rsidTr="00633BFA">
        <w:trPr>
          <w:cnfStyle w:val="000000100000" w:firstRow="0" w:lastRow="0" w:firstColumn="0" w:lastColumn="0" w:oddVBand="0" w:evenVBand="0" w:oddHBand="1" w:evenHBand="0" w:firstRowFirstColumn="0" w:firstRowLastColumn="0" w:lastRowFirstColumn="0" w:lastRowLastColumn="0"/>
          <w:trHeight w:val="297"/>
        </w:trPr>
        <w:tc>
          <w:tcPr>
            <w:cnfStyle w:val="000010000000" w:firstRow="0" w:lastRow="0" w:firstColumn="0" w:lastColumn="0" w:oddVBand="1" w:evenVBand="0" w:oddHBand="0" w:evenHBand="0" w:firstRowFirstColumn="0" w:firstRowLastColumn="0" w:lastRowFirstColumn="0" w:lastRowLastColumn="0"/>
            <w:tcW w:w="1652" w:type="pct"/>
          </w:tcPr>
          <w:p w14:paraId="24317A0E" w14:textId="77777777" w:rsidR="002E3DBB" w:rsidRPr="00633BFA" w:rsidRDefault="002E3DBB" w:rsidP="00A321AA">
            <w:pPr>
              <w:autoSpaceDE w:val="0"/>
              <w:autoSpaceDN w:val="0"/>
              <w:adjustRightInd w:val="0"/>
              <w:jc w:val="center"/>
              <w:rPr>
                <w:rFonts w:ascii="Arial" w:eastAsia="Century Gothic" w:hAnsi="Arial" w:cs="Arial"/>
                <w:sz w:val="22"/>
                <w:szCs w:val="22"/>
              </w:rPr>
            </w:pPr>
            <w:proofErr w:type="spellStart"/>
            <w:r w:rsidRPr="00633BFA">
              <w:rPr>
                <w:rFonts w:ascii="Arial" w:eastAsia="Century Gothic" w:hAnsi="Arial" w:cs="Arial"/>
                <w:b/>
                <w:bCs/>
                <w:sz w:val="22"/>
                <w:szCs w:val="22"/>
              </w:rPr>
              <w:t>Реализирана</w:t>
            </w:r>
            <w:proofErr w:type="spellEnd"/>
            <w:r w:rsidRPr="00633BFA">
              <w:rPr>
                <w:rFonts w:ascii="Arial" w:eastAsia="Century Gothic" w:hAnsi="Arial" w:cs="Arial"/>
                <w:b/>
                <w:bCs/>
                <w:sz w:val="22"/>
                <w:szCs w:val="22"/>
              </w:rPr>
              <w:t xml:space="preserve"> </w:t>
            </w:r>
            <w:proofErr w:type="spellStart"/>
            <w:r w:rsidRPr="00633BFA">
              <w:rPr>
                <w:rFonts w:ascii="Arial" w:eastAsia="Century Gothic" w:hAnsi="Arial" w:cs="Arial"/>
                <w:b/>
                <w:bCs/>
                <w:sz w:val="22"/>
                <w:szCs w:val="22"/>
              </w:rPr>
              <w:t>програмска</w:t>
            </w:r>
            <w:proofErr w:type="spellEnd"/>
            <w:r w:rsidRPr="00633BFA">
              <w:rPr>
                <w:rFonts w:ascii="Arial" w:eastAsia="Century Gothic" w:hAnsi="Arial" w:cs="Arial"/>
                <w:b/>
                <w:bCs/>
                <w:sz w:val="22"/>
                <w:szCs w:val="22"/>
              </w:rPr>
              <w:t xml:space="preserve"> </w:t>
            </w:r>
            <w:proofErr w:type="spellStart"/>
            <w:r w:rsidRPr="00633BFA">
              <w:rPr>
                <w:rFonts w:ascii="Arial" w:eastAsia="Century Gothic" w:hAnsi="Arial" w:cs="Arial"/>
                <w:b/>
                <w:bCs/>
                <w:sz w:val="22"/>
                <w:szCs w:val="22"/>
              </w:rPr>
              <w:t>активност</w:t>
            </w:r>
            <w:proofErr w:type="spellEnd"/>
          </w:p>
        </w:tc>
        <w:tc>
          <w:tcPr>
            <w:tcW w:w="937" w:type="pct"/>
          </w:tcPr>
          <w:p w14:paraId="19242648" w14:textId="77777777" w:rsidR="002E3DBB" w:rsidRPr="00633BFA" w:rsidRDefault="002E3DBB"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2"/>
                <w:szCs w:val="22"/>
              </w:rPr>
            </w:pPr>
            <w:proofErr w:type="spellStart"/>
            <w:r w:rsidRPr="00633BFA">
              <w:rPr>
                <w:rFonts w:ascii="Arial" w:eastAsia="Century Gothic" w:hAnsi="Arial" w:cs="Arial"/>
                <w:b/>
                <w:bCs/>
                <w:sz w:val="22"/>
                <w:szCs w:val="22"/>
              </w:rPr>
              <w:t>Време</w:t>
            </w:r>
            <w:proofErr w:type="spellEnd"/>
            <w:r w:rsidRPr="00633BFA">
              <w:rPr>
                <w:rFonts w:ascii="Arial" w:eastAsia="Century Gothic" w:hAnsi="Arial" w:cs="Arial"/>
                <w:b/>
                <w:bCs/>
                <w:sz w:val="22"/>
                <w:szCs w:val="22"/>
              </w:rPr>
              <w:t xml:space="preserve"> </w:t>
            </w:r>
            <w:proofErr w:type="spellStart"/>
            <w:r w:rsidRPr="00633BFA">
              <w:rPr>
                <w:rFonts w:ascii="Arial" w:eastAsia="Century Gothic" w:hAnsi="Arial" w:cs="Arial"/>
                <w:b/>
                <w:bCs/>
                <w:sz w:val="22"/>
                <w:szCs w:val="22"/>
              </w:rPr>
              <w:t>на</w:t>
            </w:r>
            <w:proofErr w:type="spellEnd"/>
            <w:r w:rsidRPr="00633BFA">
              <w:rPr>
                <w:rFonts w:ascii="Arial" w:eastAsia="Century Gothic" w:hAnsi="Arial" w:cs="Arial"/>
                <w:b/>
                <w:bCs/>
                <w:sz w:val="22"/>
                <w:szCs w:val="22"/>
              </w:rPr>
              <w:t xml:space="preserve"> </w:t>
            </w:r>
            <w:proofErr w:type="spellStart"/>
            <w:r w:rsidRPr="00633BFA">
              <w:rPr>
                <w:rFonts w:ascii="Arial" w:eastAsia="Century Gothic" w:hAnsi="Arial" w:cs="Arial"/>
                <w:b/>
                <w:bCs/>
                <w:sz w:val="22"/>
                <w:szCs w:val="22"/>
              </w:rPr>
              <w:t>реализација</w:t>
            </w:r>
            <w:proofErr w:type="spellEnd"/>
          </w:p>
        </w:tc>
        <w:tc>
          <w:tcPr>
            <w:cnfStyle w:val="000010000000" w:firstRow="0" w:lastRow="0" w:firstColumn="0" w:lastColumn="0" w:oddVBand="1" w:evenVBand="0" w:oddHBand="0" w:evenHBand="0" w:firstRowFirstColumn="0" w:firstRowLastColumn="0" w:lastRowFirstColumn="0" w:lastRowLastColumn="0"/>
            <w:tcW w:w="906" w:type="pct"/>
          </w:tcPr>
          <w:p w14:paraId="1ADD5EAB" w14:textId="77777777" w:rsidR="002E3DBB" w:rsidRPr="00633BFA" w:rsidRDefault="002E3DBB" w:rsidP="00A321AA">
            <w:pPr>
              <w:autoSpaceDE w:val="0"/>
              <w:autoSpaceDN w:val="0"/>
              <w:adjustRightInd w:val="0"/>
              <w:jc w:val="center"/>
              <w:rPr>
                <w:rFonts w:ascii="Arial" w:eastAsia="Century Gothic" w:hAnsi="Arial" w:cs="Arial"/>
                <w:sz w:val="22"/>
                <w:szCs w:val="22"/>
              </w:rPr>
            </w:pPr>
            <w:proofErr w:type="spellStart"/>
            <w:r w:rsidRPr="00633BFA">
              <w:rPr>
                <w:rFonts w:ascii="Arial" w:eastAsia="Century Gothic" w:hAnsi="Arial" w:cs="Arial"/>
                <w:b/>
                <w:bCs/>
                <w:sz w:val="22"/>
                <w:szCs w:val="22"/>
              </w:rPr>
              <w:t>Реализатори</w:t>
            </w:r>
            <w:proofErr w:type="spellEnd"/>
          </w:p>
        </w:tc>
        <w:tc>
          <w:tcPr>
            <w:tcW w:w="1505" w:type="pct"/>
          </w:tcPr>
          <w:p w14:paraId="398576AD" w14:textId="77777777" w:rsidR="002E3DBB" w:rsidRPr="00633BFA" w:rsidRDefault="002E3DBB"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2"/>
                <w:szCs w:val="22"/>
              </w:rPr>
            </w:pPr>
            <w:proofErr w:type="spellStart"/>
            <w:r w:rsidRPr="00633BFA">
              <w:rPr>
                <w:rFonts w:ascii="Arial" w:eastAsia="Century Gothic" w:hAnsi="Arial" w:cs="Arial"/>
                <w:b/>
                <w:bCs/>
                <w:sz w:val="22"/>
                <w:szCs w:val="22"/>
              </w:rPr>
              <w:t>Постигнати</w:t>
            </w:r>
            <w:proofErr w:type="spellEnd"/>
            <w:r w:rsidRPr="00633BFA">
              <w:rPr>
                <w:rFonts w:ascii="Arial" w:eastAsia="Century Gothic" w:hAnsi="Arial" w:cs="Arial"/>
                <w:b/>
                <w:bCs/>
                <w:sz w:val="22"/>
                <w:szCs w:val="22"/>
              </w:rPr>
              <w:t xml:space="preserve"> </w:t>
            </w:r>
            <w:proofErr w:type="spellStart"/>
            <w:r w:rsidRPr="00633BFA">
              <w:rPr>
                <w:rFonts w:ascii="Arial" w:eastAsia="Century Gothic" w:hAnsi="Arial" w:cs="Arial"/>
                <w:b/>
                <w:bCs/>
                <w:sz w:val="22"/>
                <w:szCs w:val="22"/>
              </w:rPr>
              <w:t>ефекти</w:t>
            </w:r>
            <w:proofErr w:type="spellEnd"/>
          </w:p>
        </w:tc>
      </w:tr>
      <w:tr w:rsidR="002E3DBB" w:rsidRPr="00633BFA" w14:paraId="23D25629" w14:textId="77777777" w:rsidTr="00633BFA">
        <w:trPr>
          <w:cnfStyle w:val="000000010000" w:firstRow="0" w:lastRow="0" w:firstColumn="0" w:lastColumn="0" w:oddVBand="0" w:evenVBand="0" w:oddHBand="0" w:evenHBand="1"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652" w:type="pct"/>
          </w:tcPr>
          <w:p w14:paraId="73D3D944" w14:textId="77777777" w:rsidR="002E3DBB" w:rsidRPr="00633BFA" w:rsidRDefault="002E3DBB" w:rsidP="00A321AA">
            <w:pPr>
              <w:jc w:val="center"/>
              <w:rPr>
                <w:rFonts w:ascii="Arial" w:hAnsi="Arial" w:cs="Arial"/>
                <w:sz w:val="22"/>
                <w:szCs w:val="22"/>
                <w:lang w:val="mk-MK"/>
              </w:rPr>
            </w:pPr>
            <w:proofErr w:type="spellStart"/>
            <w:r w:rsidRPr="00633BFA">
              <w:rPr>
                <w:rFonts w:ascii="Arial" w:hAnsi="Arial" w:cs="Arial"/>
                <w:sz w:val="22"/>
                <w:szCs w:val="22"/>
              </w:rPr>
              <w:t>Ликовно</w:t>
            </w:r>
            <w:proofErr w:type="spellEnd"/>
            <w:r w:rsidRPr="00633BFA">
              <w:rPr>
                <w:rFonts w:ascii="Arial" w:hAnsi="Arial" w:cs="Arial"/>
                <w:spacing w:val="-2"/>
                <w:sz w:val="22"/>
                <w:szCs w:val="22"/>
              </w:rPr>
              <w:t xml:space="preserve"> </w:t>
            </w:r>
            <w:r w:rsidRPr="00633BFA">
              <w:rPr>
                <w:rFonts w:ascii="Arial" w:hAnsi="Arial" w:cs="Arial"/>
                <w:sz w:val="22"/>
                <w:szCs w:val="22"/>
              </w:rPr>
              <w:t xml:space="preserve">и </w:t>
            </w:r>
            <w:proofErr w:type="spellStart"/>
            <w:r w:rsidRPr="00633BFA">
              <w:rPr>
                <w:rFonts w:ascii="Arial" w:hAnsi="Arial" w:cs="Arial"/>
                <w:spacing w:val="-1"/>
                <w:sz w:val="22"/>
                <w:szCs w:val="22"/>
              </w:rPr>
              <w:t>л</w:t>
            </w:r>
            <w:r w:rsidRPr="00633BFA">
              <w:rPr>
                <w:rFonts w:ascii="Arial" w:hAnsi="Arial" w:cs="Arial"/>
                <w:sz w:val="22"/>
                <w:szCs w:val="22"/>
              </w:rPr>
              <w:t>итерат</w:t>
            </w:r>
            <w:r w:rsidRPr="00633BFA">
              <w:rPr>
                <w:rFonts w:ascii="Arial" w:hAnsi="Arial" w:cs="Arial"/>
                <w:spacing w:val="-2"/>
                <w:sz w:val="22"/>
                <w:szCs w:val="22"/>
              </w:rPr>
              <w:t>у</w:t>
            </w:r>
            <w:r w:rsidRPr="00633BFA">
              <w:rPr>
                <w:rFonts w:ascii="Arial" w:hAnsi="Arial" w:cs="Arial"/>
                <w:sz w:val="22"/>
                <w:szCs w:val="22"/>
              </w:rPr>
              <w:t>рно</w:t>
            </w:r>
            <w:proofErr w:type="spellEnd"/>
            <w:r w:rsidRPr="00633BFA">
              <w:rPr>
                <w:rFonts w:ascii="Arial" w:hAnsi="Arial" w:cs="Arial"/>
                <w:sz w:val="22"/>
                <w:szCs w:val="22"/>
              </w:rPr>
              <w:t xml:space="preserve"> </w:t>
            </w:r>
            <w:proofErr w:type="spellStart"/>
            <w:r w:rsidRPr="00633BFA">
              <w:rPr>
                <w:rFonts w:ascii="Arial" w:hAnsi="Arial" w:cs="Arial"/>
                <w:spacing w:val="-3"/>
                <w:sz w:val="22"/>
                <w:szCs w:val="22"/>
              </w:rPr>
              <w:t>у</w:t>
            </w:r>
            <w:r w:rsidRPr="00633BFA">
              <w:rPr>
                <w:rFonts w:ascii="Arial" w:hAnsi="Arial" w:cs="Arial"/>
                <w:sz w:val="22"/>
                <w:szCs w:val="22"/>
              </w:rPr>
              <w:t>ре</w:t>
            </w:r>
            <w:r w:rsidRPr="00633BFA">
              <w:rPr>
                <w:rFonts w:ascii="Arial" w:hAnsi="Arial" w:cs="Arial"/>
                <w:spacing w:val="1"/>
                <w:sz w:val="22"/>
                <w:szCs w:val="22"/>
              </w:rPr>
              <w:t>д</w:t>
            </w:r>
            <w:r w:rsidRPr="00633BFA">
              <w:rPr>
                <w:rFonts w:ascii="Arial" w:hAnsi="Arial" w:cs="Arial"/>
                <w:spacing w:val="-3"/>
                <w:sz w:val="22"/>
                <w:szCs w:val="22"/>
              </w:rPr>
              <w:t>у</w:t>
            </w:r>
            <w:r w:rsidRPr="00633BFA">
              <w:rPr>
                <w:rFonts w:ascii="Arial" w:hAnsi="Arial" w:cs="Arial"/>
                <w:sz w:val="22"/>
                <w:szCs w:val="22"/>
              </w:rPr>
              <w:t>ва</w:t>
            </w:r>
            <w:r w:rsidRPr="00633BFA">
              <w:rPr>
                <w:rFonts w:ascii="Arial" w:hAnsi="Arial" w:cs="Arial"/>
                <w:spacing w:val="-1"/>
                <w:sz w:val="22"/>
                <w:szCs w:val="22"/>
              </w:rPr>
              <w:t>њ</w:t>
            </w:r>
            <w:r w:rsidRPr="00633BFA">
              <w:rPr>
                <w:rFonts w:ascii="Arial" w:hAnsi="Arial" w:cs="Arial"/>
                <w:sz w:val="22"/>
                <w:szCs w:val="22"/>
              </w:rPr>
              <w:t>е</w:t>
            </w:r>
            <w:proofErr w:type="spellEnd"/>
            <w:r w:rsidRPr="00633BFA">
              <w:rPr>
                <w:rFonts w:ascii="Arial" w:hAnsi="Arial" w:cs="Arial"/>
                <w:sz w:val="22"/>
                <w:szCs w:val="22"/>
              </w:rPr>
              <w:t xml:space="preserve"> </w:t>
            </w:r>
            <w:proofErr w:type="spellStart"/>
            <w:r w:rsidRPr="00633BFA">
              <w:rPr>
                <w:rFonts w:ascii="Arial" w:hAnsi="Arial" w:cs="Arial"/>
                <w:sz w:val="22"/>
                <w:szCs w:val="22"/>
              </w:rPr>
              <w:t>на</w:t>
            </w:r>
            <w:proofErr w:type="spellEnd"/>
            <w:r w:rsidRPr="00633BFA">
              <w:rPr>
                <w:rFonts w:ascii="Arial" w:hAnsi="Arial" w:cs="Arial"/>
                <w:sz w:val="22"/>
                <w:szCs w:val="22"/>
              </w:rPr>
              <w:t xml:space="preserve"> </w:t>
            </w:r>
            <w:proofErr w:type="spellStart"/>
            <w:r w:rsidRPr="00633BFA">
              <w:rPr>
                <w:rFonts w:ascii="Arial" w:hAnsi="Arial" w:cs="Arial"/>
                <w:sz w:val="22"/>
                <w:szCs w:val="22"/>
              </w:rPr>
              <w:t>паноата</w:t>
            </w:r>
            <w:proofErr w:type="spellEnd"/>
            <w:r w:rsidRPr="00633BFA">
              <w:rPr>
                <w:rFonts w:ascii="Arial" w:hAnsi="Arial" w:cs="Arial"/>
                <w:spacing w:val="-1"/>
                <w:sz w:val="22"/>
                <w:szCs w:val="22"/>
              </w:rPr>
              <w:t xml:space="preserve"> </w:t>
            </w:r>
            <w:proofErr w:type="spellStart"/>
            <w:r w:rsidRPr="00633BFA">
              <w:rPr>
                <w:rFonts w:ascii="Arial" w:hAnsi="Arial" w:cs="Arial"/>
                <w:sz w:val="22"/>
                <w:szCs w:val="22"/>
              </w:rPr>
              <w:t>во</w:t>
            </w:r>
            <w:proofErr w:type="spellEnd"/>
            <w:r w:rsidRPr="00633BFA">
              <w:rPr>
                <w:rFonts w:ascii="Arial" w:hAnsi="Arial" w:cs="Arial"/>
                <w:sz w:val="22"/>
                <w:szCs w:val="22"/>
              </w:rPr>
              <w:t xml:space="preserve"> </w:t>
            </w:r>
            <w:proofErr w:type="spellStart"/>
            <w:r w:rsidRPr="00633BFA">
              <w:rPr>
                <w:rFonts w:ascii="Arial" w:hAnsi="Arial" w:cs="Arial"/>
                <w:spacing w:val="-3"/>
                <w:sz w:val="22"/>
                <w:szCs w:val="22"/>
              </w:rPr>
              <w:t>у</w:t>
            </w:r>
            <w:r w:rsidRPr="00633BFA">
              <w:rPr>
                <w:rFonts w:ascii="Arial" w:hAnsi="Arial" w:cs="Arial"/>
                <w:sz w:val="22"/>
                <w:szCs w:val="22"/>
              </w:rPr>
              <w:t>чи</w:t>
            </w:r>
            <w:r w:rsidRPr="00633BFA">
              <w:rPr>
                <w:rFonts w:ascii="Arial" w:hAnsi="Arial" w:cs="Arial"/>
                <w:spacing w:val="-1"/>
                <w:sz w:val="22"/>
                <w:szCs w:val="22"/>
              </w:rPr>
              <w:t>л</w:t>
            </w:r>
            <w:r w:rsidRPr="00633BFA">
              <w:rPr>
                <w:rFonts w:ascii="Arial" w:hAnsi="Arial" w:cs="Arial"/>
                <w:sz w:val="22"/>
                <w:szCs w:val="22"/>
              </w:rPr>
              <w:t>иштето</w:t>
            </w:r>
            <w:proofErr w:type="spellEnd"/>
            <w:r w:rsidRPr="00633BFA">
              <w:rPr>
                <w:rFonts w:ascii="Arial" w:hAnsi="Arial" w:cs="Arial"/>
                <w:sz w:val="22"/>
                <w:szCs w:val="22"/>
                <w:lang w:val="mk-MK"/>
              </w:rPr>
              <w:t xml:space="preserve"> во услови на пандемија – КОВИД 19</w:t>
            </w:r>
          </w:p>
          <w:p w14:paraId="2142EBAF" w14:textId="77777777" w:rsidR="002E3DBB" w:rsidRPr="00633BFA" w:rsidRDefault="002E3DBB" w:rsidP="00A321AA">
            <w:pPr>
              <w:jc w:val="center"/>
              <w:rPr>
                <w:rFonts w:ascii="Arial" w:hAnsi="Arial" w:cs="Arial"/>
                <w:color w:val="000000"/>
                <w:sz w:val="22"/>
                <w:szCs w:val="22"/>
                <w:lang w:val="mk-MK" w:eastAsia="mk-MK"/>
              </w:rPr>
            </w:pPr>
            <w:r w:rsidRPr="00633BFA">
              <w:rPr>
                <w:rFonts w:ascii="Arial" w:hAnsi="Arial" w:cs="Arial"/>
                <w:sz w:val="22"/>
                <w:szCs w:val="22"/>
                <w:lang w:val="mk-MK"/>
              </w:rPr>
              <w:t>(истакнување на патокази за влез и излез во и од училиштето, правила на однесување и заштита)</w:t>
            </w:r>
          </w:p>
        </w:tc>
        <w:tc>
          <w:tcPr>
            <w:tcW w:w="937" w:type="pct"/>
          </w:tcPr>
          <w:p w14:paraId="1F58544B" w14:textId="77777777" w:rsidR="002E3DBB" w:rsidRPr="00633BFA" w:rsidRDefault="002E3DBB"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lang w:eastAsia="mk-MK"/>
              </w:rPr>
            </w:pPr>
            <w:proofErr w:type="spellStart"/>
            <w:r w:rsidRPr="00633BFA">
              <w:rPr>
                <w:rFonts w:ascii="Arial" w:hAnsi="Arial" w:cs="Arial"/>
                <w:sz w:val="22"/>
                <w:szCs w:val="22"/>
              </w:rPr>
              <w:t>Важни</w:t>
            </w:r>
            <w:proofErr w:type="spellEnd"/>
            <w:r w:rsidRPr="00633BFA">
              <w:rPr>
                <w:rFonts w:ascii="Arial" w:hAnsi="Arial" w:cs="Arial"/>
                <w:sz w:val="22"/>
                <w:szCs w:val="22"/>
              </w:rPr>
              <w:t xml:space="preserve"> </w:t>
            </w:r>
            <w:proofErr w:type="spellStart"/>
            <w:r w:rsidRPr="00633BFA">
              <w:rPr>
                <w:rFonts w:ascii="Arial" w:hAnsi="Arial" w:cs="Arial"/>
                <w:spacing w:val="-1"/>
                <w:sz w:val="22"/>
                <w:szCs w:val="22"/>
              </w:rPr>
              <w:t>д</w:t>
            </w:r>
            <w:r w:rsidRPr="00633BFA">
              <w:rPr>
                <w:rFonts w:ascii="Arial" w:hAnsi="Arial" w:cs="Arial"/>
                <w:sz w:val="22"/>
                <w:szCs w:val="22"/>
              </w:rPr>
              <w:t>ат</w:t>
            </w:r>
            <w:r w:rsidRPr="00633BFA">
              <w:rPr>
                <w:rFonts w:ascii="Arial" w:hAnsi="Arial" w:cs="Arial"/>
                <w:spacing w:val="-2"/>
                <w:sz w:val="22"/>
                <w:szCs w:val="22"/>
              </w:rPr>
              <w:t>у</w:t>
            </w:r>
            <w:r w:rsidRPr="00633BFA">
              <w:rPr>
                <w:rFonts w:ascii="Arial" w:hAnsi="Arial" w:cs="Arial"/>
                <w:sz w:val="22"/>
                <w:szCs w:val="22"/>
              </w:rPr>
              <w:t>ми</w:t>
            </w:r>
            <w:proofErr w:type="spellEnd"/>
            <w:r w:rsidRPr="00633BFA">
              <w:rPr>
                <w:rFonts w:ascii="Arial" w:hAnsi="Arial" w:cs="Arial"/>
                <w:sz w:val="22"/>
                <w:szCs w:val="22"/>
              </w:rPr>
              <w:t xml:space="preserve"> и </w:t>
            </w:r>
            <w:proofErr w:type="spellStart"/>
            <w:r w:rsidRPr="00633BFA">
              <w:rPr>
                <w:rFonts w:ascii="Arial" w:hAnsi="Arial" w:cs="Arial"/>
                <w:sz w:val="22"/>
                <w:szCs w:val="22"/>
              </w:rPr>
              <w:t>пово</w:t>
            </w:r>
            <w:r w:rsidRPr="00633BFA">
              <w:rPr>
                <w:rFonts w:ascii="Arial" w:hAnsi="Arial" w:cs="Arial"/>
                <w:spacing w:val="-1"/>
                <w:sz w:val="22"/>
                <w:szCs w:val="22"/>
              </w:rPr>
              <w:t>д</w:t>
            </w:r>
            <w:r w:rsidRPr="00633BFA">
              <w:rPr>
                <w:rFonts w:ascii="Arial" w:hAnsi="Arial" w:cs="Arial"/>
                <w:sz w:val="22"/>
                <w:szCs w:val="22"/>
              </w:rPr>
              <w:t>и</w:t>
            </w:r>
            <w:proofErr w:type="spellEnd"/>
            <w:r w:rsidRPr="00633BFA">
              <w:rPr>
                <w:rFonts w:ascii="Arial" w:hAnsi="Arial" w:cs="Arial"/>
                <w:sz w:val="22"/>
                <w:szCs w:val="22"/>
              </w:rPr>
              <w:t xml:space="preserve"> </w:t>
            </w:r>
            <w:proofErr w:type="spellStart"/>
            <w:r w:rsidRPr="00633BFA">
              <w:rPr>
                <w:rFonts w:ascii="Arial" w:hAnsi="Arial" w:cs="Arial"/>
                <w:sz w:val="22"/>
                <w:szCs w:val="22"/>
              </w:rPr>
              <w:t>во</w:t>
            </w:r>
            <w:proofErr w:type="spellEnd"/>
            <w:r w:rsidRPr="00633BFA">
              <w:rPr>
                <w:rFonts w:ascii="Arial" w:hAnsi="Arial" w:cs="Arial"/>
                <w:sz w:val="22"/>
                <w:szCs w:val="22"/>
              </w:rPr>
              <w:t xml:space="preserve"> </w:t>
            </w:r>
            <w:proofErr w:type="spellStart"/>
            <w:r w:rsidRPr="00633BFA">
              <w:rPr>
                <w:rFonts w:ascii="Arial" w:hAnsi="Arial" w:cs="Arial"/>
                <w:sz w:val="22"/>
                <w:szCs w:val="22"/>
              </w:rPr>
              <w:t>т</w:t>
            </w:r>
            <w:r w:rsidRPr="00633BFA">
              <w:rPr>
                <w:rFonts w:ascii="Arial" w:hAnsi="Arial" w:cs="Arial"/>
                <w:spacing w:val="1"/>
                <w:sz w:val="22"/>
                <w:szCs w:val="22"/>
              </w:rPr>
              <w:t>е</w:t>
            </w:r>
            <w:r w:rsidRPr="00633BFA">
              <w:rPr>
                <w:rFonts w:ascii="Arial" w:hAnsi="Arial" w:cs="Arial"/>
                <w:sz w:val="22"/>
                <w:szCs w:val="22"/>
              </w:rPr>
              <w:t>к</w:t>
            </w:r>
            <w:r w:rsidRPr="00633BFA">
              <w:rPr>
                <w:rFonts w:ascii="Arial" w:hAnsi="Arial" w:cs="Arial"/>
                <w:spacing w:val="1"/>
                <w:sz w:val="22"/>
                <w:szCs w:val="22"/>
              </w:rPr>
              <w:t>о</w:t>
            </w:r>
            <w:r w:rsidRPr="00633BFA">
              <w:rPr>
                <w:rFonts w:ascii="Arial" w:hAnsi="Arial" w:cs="Arial"/>
                <w:sz w:val="22"/>
                <w:szCs w:val="22"/>
              </w:rPr>
              <w:t>т</w:t>
            </w:r>
            <w:proofErr w:type="spellEnd"/>
            <w:r w:rsidRPr="00633BFA">
              <w:rPr>
                <w:rFonts w:ascii="Arial" w:hAnsi="Arial" w:cs="Arial"/>
                <w:spacing w:val="-2"/>
                <w:sz w:val="22"/>
                <w:szCs w:val="22"/>
              </w:rPr>
              <w:t xml:space="preserve"> </w:t>
            </w:r>
            <w:proofErr w:type="spellStart"/>
            <w:r w:rsidRPr="00633BFA">
              <w:rPr>
                <w:rFonts w:ascii="Arial" w:hAnsi="Arial" w:cs="Arial"/>
                <w:sz w:val="22"/>
                <w:szCs w:val="22"/>
              </w:rPr>
              <w:t>на</w:t>
            </w:r>
            <w:proofErr w:type="spellEnd"/>
            <w:r w:rsidRPr="00633BFA">
              <w:rPr>
                <w:rFonts w:ascii="Arial" w:hAnsi="Arial" w:cs="Arial"/>
                <w:sz w:val="22"/>
                <w:szCs w:val="22"/>
              </w:rPr>
              <w:t xml:space="preserve"> </w:t>
            </w:r>
            <w:proofErr w:type="spellStart"/>
            <w:r w:rsidRPr="00633BFA">
              <w:rPr>
                <w:rFonts w:ascii="Arial" w:hAnsi="Arial" w:cs="Arial"/>
                <w:spacing w:val="-3"/>
                <w:sz w:val="22"/>
                <w:szCs w:val="22"/>
              </w:rPr>
              <w:t>у</w:t>
            </w:r>
            <w:r w:rsidRPr="00633BFA">
              <w:rPr>
                <w:rFonts w:ascii="Arial" w:hAnsi="Arial" w:cs="Arial"/>
                <w:sz w:val="22"/>
                <w:szCs w:val="22"/>
              </w:rPr>
              <w:t>чебната</w:t>
            </w:r>
            <w:proofErr w:type="spellEnd"/>
            <w:r w:rsidRPr="00633BFA">
              <w:rPr>
                <w:rFonts w:ascii="Arial" w:hAnsi="Arial" w:cs="Arial"/>
                <w:sz w:val="22"/>
                <w:szCs w:val="22"/>
              </w:rPr>
              <w:t xml:space="preserve"> </w:t>
            </w:r>
            <w:proofErr w:type="spellStart"/>
            <w:r w:rsidRPr="00633BFA">
              <w:rPr>
                <w:rFonts w:ascii="Arial" w:hAnsi="Arial" w:cs="Arial"/>
                <w:spacing w:val="-2"/>
                <w:sz w:val="22"/>
                <w:szCs w:val="22"/>
              </w:rPr>
              <w:t>г</w:t>
            </w:r>
            <w:r w:rsidRPr="00633BFA">
              <w:rPr>
                <w:rFonts w:ascii="Arial" w:hAnsi="Arial" w:cs="Arial"/>
                <w:sz w:val="22"/>
                <w:szCs w:val="22"/>
              </w:rPr>
              <w:t>о</w:t>
            </w:r>
            <w:r w:rsidRPr="00633BFA">
              <w:rPr>
                <w:rFonts w:ascii="Arial" w:hAnsi="Arial" w:cs="Arial"/>
                <w:spacing w:val="-1"/>
                <w:sz w:val="22"/>
                <w:szCs w:val="22"/>
              </w:rPr>
              <w:t>д</w:t>
            </w:r>
            <w:r w:rsidRPr="00633BFA">
              <w:rPr>
                <w:rFonts w:ascii="Arial" w:hAnsi="Arial" w:cs="Arial"/>
                <w:sz w:val="22"/>
                <w:szCs w:val="22"/>
              </w:rPr>
              <w:t>ина</w:t>
            </w:r>
            <w:proofErr w:type="spellEnd"/>
          </w:p>
        </w:tc>
        <w:tc>
          <w:tcPr>
            <w:cnfStyle w:val="000010000000" w:firstRow="0" w:lastRow="0" w:firstColumn="0" w:lastColumn="0" w:oddVBand="1" w:evenVBand="0" w:oddHBand="0" w:evenHBand="0" w:firstRowFirstColumn="0" w:firstRowLastColumn="0" w:lastRowFirstColumn="0" w:lastRowLastColumn="0"/>
            <w:tcW w:w="906" w:type="pct"/>
          </w:tcPr>
          <w:p w14:paraId="1AA6922C" w14:textId="77777777" w:rsidR="002E3DBB" w:rsidRPr="00633BFA" w:rsidRDefault="002E3DBB" w:rsidP="00A321AA">
            <w:pPr>
              <w:jc w:val="center"/>
              <w:rPr>
                <w:rFonts w:ascii="Arial" w:hAnsi="Arial" w:cs="Arial"/>
                <w:color w:val="000000"/>
                <w:sz w:val="22"/>
                <w:szCs w:val="22"/>
                <w:lang w:eastAsia="mk-MK"/>
              </w:rPr>
            </w:pPr>
            <w:proofErr w:type="spellStart"/>
            <w:r w:rsidRPr="00633BFA">
              <w:rPr>
                <w:rFonts w:ascii="Arial" w:hAnsi="Arial" w:cs="Arial"/>
                <w:sz w:val="22"/>
                <w:szCs w:val="22"/>
              </w:rPr>
              <w:t>Од</w:t>
            </w:r>
            <w:r w:rsidRPr="00633BFA">
              <w:rPr>
                <w:rFonts w:ascii="Arial" w:hAnsi="Arial" w:cs="Arial"/>
                <w:spacing w:val="-2"/>
                <w:sz w:val="22"/>
                <w:szCs w:val="22"/>
              </w:rPr>
              <w:t>г</w:t>
            </w:r>
            <w:r w:rsidRPr="00633BFA">
              <w:rPr>
                <w:rFonts w:ascii="Arial" w:hAnsi="Arial" w:cs="Arial"/>
                <w:sz w:val="22"/>
                <w:szCs w:val="22"/>
              </w:rPr>
              <w:t>оворни</w:t>
            </w:r>
            <w:proofErr w:type="spellEnd"/>
            <w:r w:rsidRPr="00633BFA">
              <w:rPr>
                <w:rFonts w:ascii="Arial" w:hAnsi="Arial" w:cs="Arial"/>
                <w:sz w:val="22"/>
                <w:szCs w:val="22"/>
              </w:rPr>
              <w:t xml:space="preserve"> </w:t>
            </w:r>
            <w:proofErr w:type="spellStart"/>
            <w:r w:rsidRPr="00633BFA">
              <w:rPr>
                <w:rFonts w:ascii="Arial" w:hAnsi="Arial" w:cs="Arial"/>
                <w:sz w:val="22"/>
                <w:szCs w:val="22"/>
              </w:rPr>
              <w:t>наставни</w:t>
            </w:r>
            <w:r w:rsidRPr="00633BFA">
              <w:rPr>
                <w:rFonts w:ascii="Arial" w:hAnsi="Arial" w:cs="Arial"/>
                <w:spacing w:val="-2"/>
                <w:sz w:val="22"/>
                <w:szCs w:val="22"/>
              </w:rPr>
              <w:t>ц</w:t>
            </w:r>
            <w:r w:rsidRPr="00633BFA">
              <w:rPr>
                <w:rFonts w:ascii="Arial" w:hAnsi="Arial" w:cs="Arial"/>
                <w:sz w:val="22"/>
                <w:szCs w:val="22"/>
              </w:rPr>
              <w:t>и</w:t>
            </w:r>
            <w:proofErr w:type="spellEnd"/>
          </w:p>
        </w:tc>
        <w:tc>
          <w:tcPr>
            <w:tcW w:w="1505" w:type="pct"/>
          </w:tcPr>
          <w:p w14:paraId="03425C0F" w14:textId="77777777" w:rsidR="002E3DBB" w:rsidRPr="00633BFA" w:rsidRDefault="002E3DBB"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lang w:val="mk-MK" w:eastAsia="mk-MK"/>
              </w:rPr>
            </w:pPr>
            <w:proofErr w:type="spellStart"/>
            <w:r w:rsidRPr="00633BFA">
              <w:rPr>
                <w:rFonts w:ascii="Arial" w:hAnsi="Arial" w:cs="Arial"/>
                <w:sz w:val="22"/>
                <w:szCs w:val="22"/>
              </w:rPr>
              <w:t>Ук</w:t>
            </w:r>
            <w:r w:rsidRPr="00633BFA">
              <w:rPr>
                <w:rFonts w:ascii="Arial" w:hAnsi="Arial" w:cs="Arial"/>
                <w:spacing w:val="1"/>
                <w:sz w:val="22"/>
                <w:szCs w:val="22"/>
              </w:rPr>
              <w:t>р</w:t>
            </w:r>
            <w:r w:rsidRPr="00633BFA">
              <w:rPr>
                <w:rFonts w:ascii="Arial" w:hAnsi="Arial" w:cs="Arial"/>
                <w:sz w:val="22"/>
                <w:szCs w:val="22"/>
              </w:rPr>
              <w:t>а</w:t>
            </w:r>
            <w:r w:rsidRPr="00633BFA">
              <w:rPr>
                <w:rFonts w:ascii="Arial" w:hAnsi="Arial" w:cs="Arial"/>
                <w:spacing w:val="-3"/>
                <w:sz w:val="22"/>
                <w:szCs w:val="22"/>
              </w:rPr>
              <w:t>с</w:t>
            </w:r>
            <w:r w:rsidRPr="00633BFA">
              <w:rPr>
                <w:rFonts w:ascii="Arial" w:hAnsi="Arial" w:cs="Arial"/>
                <w:sz w:val="22"/>
                <w:szCs w:val="22"/>
              </w:rPr>
              <w:t>ени</w:t>
            </w:r>
            <w:proofErr w:type="spellEnd"/>
            <w:r w:rsidRPr="00633BFA">
              <w:rPr>
                <w:rFonts w:ascii="Arial" w:hAnsi="Arial" w:cs="Arial"/>
                <w:sz w:val="22"/>
                <w:szCs w:val="22"/>
              </w:rPr>
              <w:t xml:space="preserve"> </w:t>
            </w:r>
            <w:proofErr w:type="spellStart"/>
            <w:r w:rsidRPr="00633BFA">
              <w:rPr>
                <w:rFonts w:ascii="Arial" w:hAnsi="Arial" w:cs="Arial"/>
                <w:sz w:val="22"/>
                <w:szCs w:val="22"/>
              </w:rPr>
              <w:t>пан</w:t>
            </w:r>
            <w:r w:rsidRPr="00633BFA">
              <w:rPr>
                <w:rFonts w:ascii="Arial" w:hAnsi="Arial" w:cs="Arial"/>
                <w:spacing w:val="-2"/>
                <w:sz w:val="22"/>
                <w:szCs w:val="22"/>
              </w:rPr>
              <w:t>о</w:t>
            </w:r>
            <w:r w:rsidRPr="00633BFA">
              <w:rPr>
                <w:rFonts w:ascii="Arial" w:hAnsi="Arial" w:cs="Arial"/>
                <w:sz w:val="22"/>
                <w:szCs w:val="22"/>
              </w:rPr>
              <w:t>а</w:t>
            </w:r>
            <w:proofErr w:type="spellEnd"/>
            <w:r w:rsidRPr="00633BFA">
              <w:rPr>
                <w:rFonts w:ascii="Arial" w:hAnsi="Arial" w:cs="Arial"/>
                <w:sz w:val="22"/>
                <w:szCs w:val="22"/>
              </w:rPr>
              <w:t xml:space="preserve"> </w:t>
            </w:r>
            <w:proofErr w:type="spellStart"/>
            <w:r w:rsidRPr="00633BFA">
              <w:rPr>
                <w:rFonts w:ascii="Arial" w:hAnsi="Arial" w:cs="Arial"/>
                <w:sz w:val="22"/>
                <w:szCs w:val="22"/>
              </w:rPr>
              <w:t>со</w:t>
            </w:r>
            <w:proofErr w:type="spellEnd"/>
            <w:r w:rsidRPr="00633BFA">
              <w:rPr>
                <w:rFonts w:ascii="Arial" w:hAnsi="Arial" w:cs="Arial"/>
                <w:sz w:val="22"/>
                <w:szCs w:val="22"/>
              </w:rPr>
              <w:t xml:space="preserve"> </w:t>
            </w:r>
            <w:proofErr w:type="spellStart"/>
            <w:r w:rsidRPr="00633BFA">
              <w:rPr>
                <w:rFonts w:ascii="Arial" w:hAnsi="Arial" w:cs="Arial"/>
                <w:spacing w:val="-1"/>
                <w:sz w:val="22"/>
                <w:szCs w:val="22"/>
              </w:rPr>
              <w:t>л</w:t>
            </w:r>
            <w:r w:rsidRPr="00633BFA">
              <w:rPr>
                <w:rFonts w:ascii="Arial" w:hAnsi="Arial" w:cs="Arial"/>
                <w:sz w:val="22"/>
                <w:szCs w:val="22"/>
              </w:rPr>
              <w:t>итерат</w:t>
            </w:r>
            <w:r w:rsidRPr="00633BFA">
              <w:rPr>
                <w:rFonts w:ascii="Arial" w:hAnsi="Arial" w:cs="Arial"/>
                <w:spacing w:val="-2"/>
                <w:sz w:val="22"/>
                <w:szCs w:val="22"/>
              </w:rPr>
              <w:t>у</w:t>
            </w:r>
            <w:r w:rsidRPr="00633BFA">
              <w:rPr>
                <w:rFonts w:ascii="Arial" w:hAnsi="Arial" w:cs="Arial"/>
                <w:sz w:val="22"/>
                <w:szCs w:val="22"/>
              </w:rPr>
              <w:t>рни</w:t>
            </w:r>
            <w:proofErr w:type="spellEnd"/>
            <w:r w:rsidRPr="00633BFA">
              <w:rPr>
                <w:rFonts w:ascii="Arial" w:hAnsi="Arial" w:cs="Arial"/>
                <w:sz w:val="22"/>
                <w:szCs w:val="22"/>
              </w:rPr>
              <w:t xml:space="preserve"> и </w:t>
            </w:r>
            <w:proofErr w:type="spellStart"/>
            <w:r w:rsidRPr="00633BFA">
              <w:rPr>
                <w:rFonts w:ascii="Arial" w:hAnsi="Arial" w:cs="Arial"/>
                <w:spacing w:val="-1"/>
                <w:sz w:val="22"/>
                <w:szCs w:val="22"/>
              </w:rPr>
              <w:t>л</w:t>
            </w:r>
            <w:r w:rsidRPr="00633BFA">
              <w:rPr>
                <w:rFonts w:ascii="Arial" w:hAnsi="Arial" w:cs="Arial"/>
                <w:sz w:val="22"/>
                <w:szCs w:val="22"/>
              </w:rPr>
              <w:t>ик</w:t>
            </w:r>
            <w:r w:rsidRPr="00633BFA">
              <w:rPr>
                <w:rFonts w:ascii="Arial" w:hAnsi="Arial" w:cs="Arial"/>
                <w:spacing w:val="1"/>
                <w:sz w:val="22"/>
                <w:szCs w:val="22"/>
              </w:rPr>
              <w:t>о</w:t>
            </w:r>
            <w:r w:rsidRPr="00633BFA">
              <w:rPr>
                <w:rFonts w:ascii="Arial" w:hAnsi="Arial" w:cs="Arial"/>
                <w:sz w:val="22"/>
                <w:szCs w:val="22"/>
              </w:rPr>
              <w:t>вни</w:t>
            </w:r>
            <w:proofErr w:type="spellEnd"/>
            <w:r w:rsidRPr="00633BFA">
              <w:rPr>
                <w:rFonts w:ascii="Arial" w:hAnsi="Arial" w:cs="Arial"/>
                <w:sz w:val="22"/>
                <w:szCs w:val="22"/>
              </w:rPr>
              <w:t xml:space="preserve"> </w:t>
            </w:r>
            <w:proofErr w:type="spellStart"/>
            <w:r w:rsidRPr="00633BFA">
              <w:rPr>
                <w:rFonts w:ascii="Arial" w:hAnsi="Arial" w:cs="Arial"/>
                <w:sz w:val="22"/>
                <w:szCs w:val="22"/>
              </w:rPr>
              <w:t>твор</w:t>
            </w:r>
            <w:r w:rsidRPr="00633BFA">
              <w:rPr>
                <w:rFonts w:ascii="Arial" w:hAnsi="Arial" w:cs="Arial"/>
                <w:spacing w:val="-1"/>
                <w:sz w:val="22"/>
                <w:szCs w:val="22"/>
              </w:rPr>
              <w:t>б</w:t>
            </w:r>
            <w:r w:rsidRPr="00633BFA">
              <w:rPr>
                <w:rFonts w:ascii="Arial" w:hAnsi="Arial" w:cs="Arial"/>
                <w:sz w:val="22"/>
                <w:szCs w:val="22"/>
              </w:rPr>
              <w:t>и</w:t>
            </w:r>
            <w:proofErr w:type="spellEnd"/>
            <w:r w:rsidRPr="00633BFA">
              <w:rPr>
                <w:rFonts w:ascii="Arial" w:hAnsi="Arial" w:cs="Arial"/>
                <w:sz w:val="22"/>
                <w:szCs w:val="22"/>
              </w:rPr>
              <w:t xml:space="preserve"> </w:t>
            </w:r>
            <w:r w:rsidRPr="00633BFA">
              <w:rPr>
                <w:rFonts w:ascii="Arial" w:hAnsi="Arial" w:cs="Arial"/>
                <w:sz w:val="22"/>
                <w:szCs w:val="22"/>
                <w:lang w:val="mk-MK"/>
              </w:rPr>
              <w:t>и потикната свест за заштита од заразни болести</w:t>
            </w:r>
          </w:p>
        </w:tc>
      </w:tr>
      <w:tr w:rsidR="002E3DBB" w:rsidRPr="00633BFA" w14:paraId="14B17C9D" w14:textId="77777777" w:rsidTr="00633BFA">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652" w:type="pct"/>
          </w:tcPr>
          <w:p w14:paraId="57402AE7" w14:textId="77777777" w:rsidR="002E3DBB" w:rsidRPr="00633BFA" w:rsidRDefault="002E3DBB" w:rsidP="00A321AA">
            <w:pPr>
              <w:jc w:val="center"/>
              <w:rPr>
                <w:rFonts w:ascii="Arial" w:hAnsi="Arial" w:cs="Arial"/>
                <w:color w:val="000000"/>
                <w:sz w:val="22"/>
                <w:szCs w:val="22"/>
                <w:lang w:eastAsia="mk-MK"/>
              </w:rPr>
            </w:pPr>
            <w:proofErr w:type="spellStart"/>
            <w:r w:rsidRPr="00633BFA">
              <w:rPr>
                <w:rFonts w:ascii="Arial" w:hAnsi="Arial" w:cs="Arial"/>
                <w:sz w:val="22"/>
                <w:szCs w:val="22"/>
              </w:rPr>
              <w:t>Есенско</w:t>
            </w:r>
            <w:proofErr w:type="spellEnd"/>
            <w:r w:rsidRPr="00633BFA">
              <w:rPr>
                <w:rFonts w:ascii="Arial" w:hAnsi="Arial" w:cs="Arial"/>
                <w:sz w:val="22"/>
                <w:szCs w:val="22"/>
              </w:rPr>
              <w:t xml:space="preserve"> </w:t>
            </w:r>
            <w:proofErr w:type="spellStart"/>
            <w:r w:rsidRPr="00633BFA">
              <w:rPr>
                <w:rFonts w:ascii="Arial" w:hAnsi="Arial" w:cs="Arial"/>
                <w:sz w:val="22"/>
                <w:szCs w:val="22"/>
              </w:rPr>
              <w:t>чист</w:t>
            </w:r>
            <w:r w:rsidRPr="00633BFA">
              <w:rPr>
                <w:rFonts w:ascii="Arial" w:hAnsi="Arial" w:cs="Arial"/>
                <w:spacing w:val="1"/>
                <w:sz w:val="22"/>
                <w:szCs w:val="22"/>
              </w:rPr>
              <w:t>е</w:t>
            </w:r>
            <w:r w:rsidRPr="00633BFA">
              <w:rPr>
                <w:rFonts w:ascii="Arial" w:hAnsi="Arial" w:cs="Arial"/>
                <w:spacing w:val="-1"/>
                <w:sz w:val="22"/>
                <w:szCs w:val="22"/>
              </w:rPr>
              <w:t>њ</w:t>
            </w:r>
            <w:r w:rsidRPr="00633BFA">
              <w:rPr>
                <w:rFonts w:ascii="Arial" w:hAnsi="Arial" w:cs="Arial"/>
                <w:sz w:val="22"/>
                <w:szCs w:val="22"/>
              </w:rPr>
              <w:t>е</w:t>
            </w:r>
            <w:proofErr w:type="spellEnd"/>
            <w:r w:rsidRPr="00633BFA">
              <w:rPr>
                <w:rFonts w:ascii="Arial" w:hAnsi="Arial" w:cs="Arial"/>
                <w:sz w:val="22"/>
                <w:szCs w:val="22"/>
              </w:rPr>
              <w:t xml:space="preserve"> и </w:t>
            </w:r>
            <w:proofErr w:type="spellStart"/>
            <w:r w:rsidRPr="00633BFA">
              <w:rPr>
                <w:rFonts w:ascii="Arial" w:hAnsi="Arial" w:cs="Arial"/>
                <w:spacing w:val="-3"/>
                <w:sz w:val="22"/>
                <w:szCs w:val="22"/>
              </w:rPr>
              <w:t>с</w:t>
            </w:r>
            <w:r w:rsidRPr="00633BFA">
              <w:rPr>
                <w:rFonts w:ascii="Arial" w:hAnsi="Arial" w:cs="Arial"/>
                <w:sz w:val="22"/>
                <w:szCs w:val="22"/>
              </w:rPr>
              <w:t>а</w:t>
            </w:r>
            <w:r w:rsidRPr="00633BFA">
              <w:rPr>
                <w:rFonts w:ascii="Arial" w:hAnsi="Arial" w:cs="Arial"/>
                <w:spacing w:val="-1"/>
                <w:sz w:val="22"/>
                <w:szCs w:val="22"/>
              </w:rPr>
              <w:t>д</w:t>
            </w:r>
            <w:r w:rsidRPr="00633BFA">
              <w:rPr>
                <w:rFonts w:ascii="Arial" w:hAnsi="Arial" w:cs="Arial"/>
                <w:sz w:val="22"/>
                <w:szCs w:val="22"/>
              </w:rPr>
              <w:t>е</w:t>
            </w:r>
            <w:r w:rsidRPr="00633BFA">
              <w:rPr>
                <w:rFonts w:ascii="Arial" w:hAnsi="Arial" w:cs="Arial"/>
                <w:spacing w:val="-1"/>
                <w:sz w:val="22"/>
                <w:szCs w:val="22"/>
              </w:rPr>
              <w:t>њ</w:t>
            </w:r>
            <w:r w:rsidRPr="00633BFA">
              <w:rPr>
                <w:rFonts w:ascii="Arial" w:hAnsi="Arial" w:cs="Arial"/>
                <w:sz w:val="22"/>
                <w:szCs w:val="22"/>
              </w:rPr>
              <w:t>е</w:t>
            </w:r>
            <w:proofErr w:type="spellEnd"/>
            <w:r w:rsidRPr="00633BFA">
              <w:rPr>
                <w:rFonts w:ascii="Arial" w:hAnsi="Arial" w:cs="Arial"/>
                <w:sz w:val="22"/>
                <w:szCs w:val="22"/>
              </w:rPr>
              <w:t xml:space="preserve"> </w:t>
            </w:r>
            <w:proofErr w:type="spellStart"/>
            <w:r w:rsidRPr="00633BFA">
              <w:rPr>
                <w:rFonts w:ascii="Arial" w:hAnsi="Arial" w:cs="Arial"/>
                <w:spacing w:val="-1"/>
                <w:sz w:val="22"/>
                <w:szCs w:val="22"/>
              </w:rPr>
              <w:t>ц</w:t>
            </w:r>
            <w:r w:rsidRPr="00633BFA">
              <w:rPr>
                <w:rFonts w:ascii="Arial" w:hAnsi="Arial" w:cs="Arial"/>
                <w:sz w:val="22"/>
                <w:szCs w:val="22"/>
              </w:rPr>
              <w:t>веќи</w:t>
            </w:r>
            <w:r w:rsidRPr="00633BFA">
              <w:rPr>
                <w:rFonts w:ascii="Arial" w:hAnsi="Arial" w:cs="Arial"/>
                <w:spacing w:val="-1"/>
                <w:sz w:val="22"/>
                <w:szCs w:val="22"/>
              </w:rPr>
              <w:t>њ</w:t>
            </w:r>
            <w:r w:rsidRPr="00633BFA">
              <w:rPr>
                <w:rFonts w:ascii="Arial" w:hAnsi="Arial" w:cs="Arial"/>
                <w:sz w:val="22"/>
                <w:szCs w:val="22"/>
              </w:rPr>
              <w:t>а</w:t>
            </w:r>
            <w:proofErr w:type="spellEnd"/>
            <w:r w:rsidRPr="00633BFA">
              <w:rPr>
                <w:rFonts w:ascii="Arial" w:hAnsi="Arial" w:cs="Arial"/>
                <w:sz w:val="22"/>
                <w:szCs w:val="22"/>
              </w:rPr>
              <w:t xml:space="preserve"> и </w:t>
            </w:r>
            <w:proofErr w:type="spellStart"/>
            <w:r w:rsidRPr="00633BFA">
              <w:rPr>
                <w:rFonts w:ascii="Arial" w:hAnsi="Arial" w:cs="Arial"/>
                <w:sz w:val="22"/>
                <w:szCs w:val="22"/>
              </w:rPr>
              <w:t>са</w:t>
            </w:r>
            <w:r w:rsidRPr="00633BFA">
              <w:rPr>
                <w:rFonts w:ascii="Arial" w:hAnsi="Arial" w:cs="Arial"/>
                <w:spacing w:val="-1"/>
                <w:sz w:val="22"/>
                <w:szCs w:val="22"/>
              </w:rPr>
              <w:t>д</w:t>
            </w:r>
            <w:r w:rsidRPr="00633BFA">
              <w:rPr>
                <w:rFonts w:ascii="Arial" w:hAnsi="Arial" w:cs="Arial"/>
                <w:sz w:val="22"/>
                <w:szCs w:val="22"/>
              </w:rPr>
              <w:t>ни</w:t>
            </w:r>
            <w:r w:rsidRPr="00633BFA">
              <w:rPr>
                <w:rFonts w:ascii="Arial" w:hAnsi="Arial" w:cs="Arial"/>
                <w:spacing w:val="-1"/>
                <w:sz w:val="22"/>
                <w:szCs w:val="22"/>
              </w:rPr>
              <w:t>ц</w:t>
            </w:r>
            <w:r w:rsidRPr="00633BFA">
              <w:rPr>
                <w:rFonts w:ascii="Arial" w:hAnsi="Arial" w:cs="Arial"/>
                <w:sz w:val="22"/>
                <w:szCs w:val="22"/>
              </w:rPr>
              <w:t>и</w:t>
            </w:r>
            <w:proofErr w:type="spellEnd"/>
            <w:r w:rsidRPr="00633BFA">
              <w:rPr>
                <w:rFonts w:ascii="Arial" w:hAnsi="Arial" w:cs="Arial"/>
                <w:sz w:val="22"/>
                <w:szCs w:val="22"/>
              </w:rPr>
              <w:t xml:space="preserve"> </w:t>
            </w:r>
            <w:proofErr w:type="spellStart"/>
            <w:r w:rsidRPr="00633BFA">
              <w:rPr>
                <w:rFonts w:ascii="Arial" w:hAnsi="Arial" w:cs="Arial"/>
                <w:sz w:val="22"/>
                <w:szCs w:val="22"/>
              </w:rPr>
              <w:t>во</w:t>
            </w:r>
            <w:proofErr w:type="spellEnd"/>
            <w:r w:rsidRPr="00633BFA">
              <w:rPr>
                <w:rFonts w:ascii="Arial" w:hAnsi="Arial" w:cs="Arial"/>
                <w:sz w:val="22"/>
                <w:szCs w:val="22"/>
              </w:rPr>
              <w:t xml:space="preserve"> </w:t>
            </w:r>
            <w:proofErr w:type="spellStart"/>
            <w:r w:rsidRPr="00633BFA">
              <w:rPr>
                <w:rFonts w:ascii="Arial" w:hAnsi="Arial" w:cs="Arial"/>
                <w:spacing w:val="-2"/>
                <w:sz w:val="22"/>
                <w:szCs w:val="22"/>
              </w:rPr>
              <w:t>у</w:t>
            </w:r>
            <w:r w:rsidRPr="00633BFA">
              <w:rPr>
                <w:rFonts w:ascii="Arial" w:hAnsi="Arial" w:cs="Arial"/>
                <w:sz w:val="22"/>
                <w:szCs w:val="22"/>
              </w:rPr>
              <w:t>чи</w:t>
            </w:r>
            <w:r w:rsidRPr="00633BFA">
              <w:rPr>
                <w:rFonts w:ascii="Arial" w:hAnsi="Arial" w:cs="Arial"/>
                <w:spacing w:val="-1"/>
                <w:sz w:val="22"/>
                <w:szCs w:val="22"/>
              </w:rPr>
              <w:t>л</w:t>
            </w:r>
            <w:r w:rsidRPr="00633BFA">
              <w:rPr>
                <w:rFonts w:ascii="Arial" w:hAnsi="Arial" w:cs="Arial"/>
                <w:sz w:val="22"/>
                <w:szCs w:val="22"/>
              </w:rPr>
              <w:t>иш</w:t>
            </w:r>
            <w:r w:rsidRPr="00633BFA">
              <w:rPr>
                <w:rFonts w:ascii="Arial" w:hAnsi="Arial" w:cs="Arial"/>
                <w:spacing w:val="-1"/>
                <w:sz w:val="22"/>
                <w:szCs w:val="22"/>
              </w:rPr>
              <w:t>н</w:t>
            </w:r>
            <w:r w:rsidRPr="00633BFA">
              <w:rPr>
                <w:rFonts w:ascii="Arial" w:hAnsi="Arial" w:cs="Arial"/>
                <w:sz w:val="22"/>
                <w:szCs w:val="22"/>
              </w:rPr>
              <w:t>иот</w:t>
            </w:r>
            <w:proofErr w:type="spellEnd"/>
            <w:r w:rsidRPr="00633BFA">
              <w:rPr>
                <w:rFonts w:ascii="Arial" w:hAnsi="Arial" w:cs="Arial"/>
                <w:sz w:val="22"/>
                <w:szCs w:val="22"/>
              </w:rPr>
              <w:t xml:space="preserve"> </w:t>
            </w:r>
            <w:proofErr w:type="spellStart"/>
            <w:r w:rsidRPr="00633BFA">
              <w:rPr>
                <w:rFonts w:ascii="Arial" w:hAnsi="Arial" w:cs="Arial"/>
                <w:spacing w:val="-1"/>
                <w:sz w:val="22"/>
                <w:szCs w:val="22"/>
              </w:rPr>
              <w:t>д</w:t>
            </w:r>
            <w:r w:rsidRPr="00633BFA">
              <w:rPr>
                <w:rFonts w:ascii="Arial" w:hAnsi="Arial" w:cs="Arial"/>
                <w:sz w:val="22"/>
                <w:szCs w:val="22"/>
              </w:rPr>
              <w:t>вор</w:t>
            </w:r>
            <w:proofErr w:type="spellEnd"/>
          </w:p>
        </w:tc>
        <w:tc>
          <w:tcPr>
            <w:tcW w:w="937" w:type="pct"/>
          </w:tcPr>
          <w:p w14:paraId="53BABFC0" w14:textId="77777777" w:rsidR="002E3DBB" w:rsidRPr="00633BFA" w:rsidRDefault="002E3DBB"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mk-MK"/>
              </w:rPr>
            </w:pPr>
            <w:proofErr w:type="spellStart"/>
            <w:r w:rsidRPr="00633BFA">
              <w:rPr>
                <w:rFonts w:ascii="Arial" w:hAnsi="Arial" w:cs="Arial"/>
                <w:sz w:val="22"/>
                <w:szCs w:val="22"/>
              </w:rPr>
              <w:t>Окт</w:t>
            </w:r>
            <w:r w:rsidRPr="00633BFA">
              <w:rPr>
                <w:rFonts w:ascii="Arial" w:hAnsi="Arial" w:cs="Arial"/>
                <w:spacing w:val="1"/>
                <w:sz w:val="22"/>
                <w:szCs w:val="22"/>
              </w:rPr>
              <w:t>о</w:t>
            </w:r>
            <w:r w:rsidRPr="00633BFA">
              <w:rPr>
                <w:rFonts w:ascii="Arial" w:hAnsi="Arial" w:cs="Arial"/>
                <w:sz w:val="22"/>
                <w:szCs w:val="22"/>
              </w:rPr>
              <w:t>м</w:t>
            </w:r>
            <w:r w:rsidRPr="00633BFA">
              <w:rPr>
                <w:rFonts w:ascii="Arial" w:hAnsi="Arial" w:cs="Arial"/>
                <w:spacing w:val="-3"/>
                <w:sz w:val="22"/>
                <w:szCs w:val="22"/>
              </w:rPr>
              <w:t>в</w:t>
            </w:r>
            <w:r w:rsidRPr="00633BFA">
              <w:rPr>
                <w:rFonts w:ascii="Arial" w:hAnsi="Arial" w:cs="Arial"/>
                <w:sz w:val="22"/>
                <w:szCs w:val="22"/>
              </w:rPr>
              <w:t>ри</w:t>
            </w:r>
            <w:proofErr w:type="spellEnd"/>
            <w:r w:rsidRPr="00633BFA">
              <w:rPr>
                <w:rFonts w:ascii="Arial" w:hAnsi="Arial" w:cs="Arial"/>
                <w:sz w:val="22"/>
                <w:szCs w:val="22"/>
              </w:rPr>
              <w:t xml:space="preserve"> </w:t>
            </w:r>
          </w:p>
        </w:tc>
        <w:tc>
          <w:tcPr>
            <w:cnfStyle w:val="000010000000" w:firstRow="0" w:lastRow="0" w:firstColumn="0" w:lastColumn="0" w:oddVBand="1" w:evenVBand="0" w:oddHBand="0" w:evenHBand="0" w:firstRowFirstColumn="0" w:firstRowLastColumn="0" w:lastRowFirstColumn="0" w:lastRowLastColumn="0"/>
            <w:tcW w:w="906" w:type="pct"/>
          </w:tcPr>
          <w:p w14:paraId="3E5B0ECE" w14:textId="77777777" w:rsidR="002E3DBB" w:rsidRPr="00633BFA" w:rsidRDefault="002E3DBB" w:rsidP="00A321AA">
            <w:pPr>
              <w:jc w:val="center"/>
              <w:rPr>
                <w:rFonts w:ascii="Arial" w:hAnsi="Arial" w:cs="Arial"/>
                <w:color w:val="000000"/>
                <w:sz w:val="22"/>
                <w:szCs w:val="22"/>
                <w:lang w:eastAsia="mk-MK"/>
              </w:rPr>
            </w:pPr>
            <w:proofErr w:type="spellStart"/>
            <w:r w:rsidRPr="00633BFA">
              <w:rPr>
                <w:rFonts w:ascii="Arial" w:hAnsi="Arial" w:cs="Arial"/>
                <w:sz w:val="22"/>
                <w:szCs w:val="22"/>
              </w:rPr>
              <w:t>Од</w:t>
            </w:r>
            <w:r w:rsidRPr="00633BFA">
              <w:rPr>
                <w:rFonts w:ascii="Arial" w:hAnsi="Arial" w:cs="Arial"/>
                <w:spacing w:val="-2"/>
                <w:sz w:val="22"/>
                <w:szCs w:val="22"/>
              </w:rPr>
              <w:t>г</w:t>
            </w:r>
            <w:r w:rsidRPr="00633BFA">
              <w:rPr>
                <w:rFonts w:ascii="Arial" w:hAnsi="Arial" w:cs="Arial"/>
                <w:sz w:val="22"/>
                <w:szCs w:val="22"/>
              </w:rPr>
              <w:t>оворни</w:t>
            </w:r>
            <w:proofErr w:type="spellEnd"/>
            <w:r w:rsidRPr="00633BFA">
              <w:rPr>
                <w:rFonts w:ascii="Arial" w:hAnsi="Arial" w:cs="Arial"/>
                <w:sz w:val="22"/>
                <w:szCs w:val="22"/>
              </w:rPr>
              <w:t xml:space="preserve"> </w:t>
            </w:r>
            <w:proofErr w:type="spellStart"/>
            <w:r w:rsidRPr="00633BFA">
              <w:rPr>
                <w:rFonts w:ascii="Arial" w:hAnsi="Arial" w:cs="Arial"/>
                <w:sz w:val="22"/>
                <w:szCs w:val="22"/>
              </w:rPr>
              <w:t>наставни</w:t>
            </w:r>
            <w:r w:rsidRPr="00633BFA">
              <w:rPr>
                <w:rFonts w:ascii="Arial" w:hAnsi="Arial" w:cs="Arial"/>
                <w:spacing w:val="-2"/>
                <w:sz w:val="22"/>
                <w:szCs w:val="22"/>
              </w:rPr>
              <w:t>ц</w:t>
            </w:r>
            <w:r w:rsidRPr="00633BFA">
              <w:rPr>
                <w:rFonts w:ascii="Arial" w:hAnsi="Arial" w:cs="Arial"/>
                <w:sz w:val="22"/>
                <w:szCs w:val="22"/>
              </w:rPr>
              <w:t>и</w:t>
            </w:r>
            <w:proofErr w:type="spellEnd"/>
            <w:r w:rsidRPr="00633BFA">
              <w:rPr>
                <w:rFonts w:ascii="Arial" w:hAnsi="Arial" w:cs="Arial"/>
                <w:sz w:val="22"/>
                <w:szCs w:val="22"/>
              </w:rPr>
              <w:t xml:space="preserve"> и </w:t>
            </w:r>
            <w:proofErr w:type="spellStart"/>
            <w:r w:rsidRPr="00633BFA">
              <w:rPr>
                <w:rFonts w:ascii="Arial" w:hAnsi="Arial" w:cs="Arial"/>
                <w:spacing w:val="-3"/>
                <w:sz w:val="22"/>
                <w:szCs w:val="22"/>
              </w:rPr>
              <w:t>у</w:t>
            </w:r>
            <w:r w:rsidRPr="00633BFA">
              <w:rPr>
                <w:rFonts w:ascii="Arial" w:hAnsi="Arial" w:cs="Arial"/>
                <w:sz w:val="22"/>
                <w:szCs w:val="22"/>
              </w:rPr>
              <w:t>чениците</w:t>
            </w:r>
            <w:proofErr w:type="spellEnd"/>
          </w:p>
        </w:tc>
        <w:tc>
          <w:tcPr>
            <w:tcW w:w="1505" w:type="pct"/>
          </w:tcPr>
          <w:p w14:paraId="4653B772" w14:textId="77777777" w:rsidR="002E3DBB" w:rsidRPr="00633BFA" w:rsidRDefault="002E3DBB"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mk-MK"/>
              </w:rPr>
            </w:pPr>
            <w:proofErr w:type="spellStart"/>
            <w:r w:rsidRPr="00633BFA">
              <w:rPr>
                <w:rFonts w:ascii="Arial" w:hAnsi="Arial" w:cs="Arial"/>
                <w:sz w:val="22"/>
                <w:szCs w:val="22"/>
              </w:rPr>
              <w:t>Разви</w:t>
            </w:r>
            <w:r w:rsidRPr="00633BFA">
              <w:rPr>
                <w:rFonts w:ascii="Arial" w:hAnsi="Arial" w:cs="Arial"/>
                <w:spacing w:val="1"/>
                <w:sz w:val="22"/>
                <w:szCs w:val="22"/>
              </w:rPr>
              <w:t>е</w:t>
            </w:r>
            <w:r w:rsidRPr="00633BFA">
              <w:rPr>
                <w:rFonts w:ascii="Arial" w:hAnsi="Arial" w:cs="Arial"/>
                <w:sz w:val="22"/>
                <w:szCs w:val="22"/>
              </w:rPr>
              <w:t>на</w:t>
            </w:r>
            <w:proofErr w:type="spellEnd"/>
            <w:r w:rsidRPr="00633BFA">
              <w:rPr>
                <w:rFonts w:ascii="Arial" w:hAnsi="Arial" w:cs="Arial"/>
                <w:spacing w:val="-2"/>
                <w:sz w:val="22"/>
                <w:szCs w:val="22"/>
              </w:rPr>
              <w:t xml:space="preserve"> </w:t>
            </w:r>
            <w:proofErr w:type="spellStart"/>
            <w:r w:rsidRPr="00633BFA">
              <w:rPr>
                <w:rFonts w:ascii="Arial" w:hAnsi="Arial" w:cs="Arial"/>
                <w:spacing w:val="1"/>
                <w:sz w:val="22"/>
                <w:szCs w:val="22"/>
              </w:rPr>
              <w:t>е</w:t>
            </w:r>
            <w:r w:rsidRPr="00633BFA">
              <w:rPr>
                <w:rFonts w:ascii="Arial" w:hAnsi="Arial" w:cs="Arial"/>
                <w:spacing w:val="-2"/>
                <w:sz w:val="22"/>
                <w:szCs w:val="22"/>
              </w:rPr>
              <w:t>к</w:t>
            </w:r>
            <w:r w:rsidRPr="00633BFA">
              <w:rPr>
                <w:rFonts w:ascii="Arial" w:hAnsi="Arial" w:cs="Arial"/>
                <w:sz w:val="22"/>
                <w:szCs w:val="22"/>
              </w:rPr>
              <w:t>о</w:t>
            </w:r>
            <w:r w:rsidRPr="00633BFA">
              <w:rPr>
                <w:rFonts w:ascii="Arial" w:hAnsi="Arial" w:cs="Arial"/>
                <w:spacing w:val="-1"/>
                <w:sz w:val="22"/>
                <w:szCs w:val="22"/>
              </w:rPr>
              <w:t>л</w:t>
            </w:r>
            <w:r w:rsidRPr="00633BFA">
              <w:rPr>
                <w:rFonts w:ascii="Arial" w:hAnsi="Arial" w:cs="Arial"/>
                <w:sz w:val="22"/>
                <w:szCs w:val="22"/>
              </w:rPr>
              <w:t>ошка</w:t>
            </w:r>
            <w:proofErr w:type="spellEnd"/>
            <w:r w:rsidRPr="00633BFA">
              <w:rPr>
                <w:rFonts w:ascii="Arial" w:hAnsi="Arial" w:cs="Arial"/>
                <w:sz w:val="22"/>
                <w:szCs w:val="22"/>
              </w:rPr>
              <w:t xml:space="preserve"> </w:t>
            </w:r>
            <w:proofErr w:type="spellStart"/>
            <w:r w:rsidRPr="00633BFA">
              <w:rPr>
                <w:rFonts w:ascii="Arial" w:hAnsi="Arial" w:cs="Arial"/>
                <w:sz w:val="22"/>
                <w:szCs w:val="22"/>
              </w:rPr>
              <w:t>свест</w:t>
            </w:r>
            <w:proofErr w:type="spellEnd"/>
            <w:r w:rsidRPr="00633BFA">
              <w:rPr>
                <w:rFonts w:ascii="Arial" w:hAnsi="Arial" w:cs="Arial"/>
                <w:sz w:val="22"/>
                <w:szCs w:val="22"/>
              </w:rPr>
              <w:t xml:space="preserve"> </w:t>
            </w:r>
            <w:proofErr w:type="spellStart"/>
            <w:r w:rsidRPr="00633BFA">
              <w:rPr>
                <w:rFonts w:ascii="Arial" w:hAnsi="Arial" w:cs="Arial"/>
                <w:sz w:val="22"/>
                <w:szCs w:val="22"/>
              </w:rPr>
              <w:t>к</w:t>
            </w:r>
            <w:r w:rsidRPr="00633BFA">
              <w:rPr>
                <w:rFonts w:ascii="Arial" w:hAnsi="Arial" w:cs="Arial"/>
                <w:spacing w:val="1"/>
                <w:sz w:val="22"/>
                <w:szCs w:val="22"/>
              </w:rPr>
              <w:t>а</w:t>
            </w:r>
            <w:r w:rsidRPr="00633BFA">
              <w:rPr>
                <w:rFonts w:ascii="Arial" w:hAnsi="Arial" w:cs="Arial"/>
                <w:sz w:val="22"/>
                <w:szCs w:val="22"/>
              </w:rPr>
              <w:t>ј</w:t>
            </w:r>
            <w:proofErr w:type="spellEnd"/>
            <w:r w:rsidRPr="00633BFA">
              <w:rPr>
                <w:rFonts w:ascii="Arial" w:hAnsi="Arial" w:cs="Arial"/>
                <w:sz w:val="22"/>
                <w:szCs w:val="22"/>
              </w:rPr>
              <w:t xml:space="preserve"> </w:t>
            </w:r>
            <w:proofErr w:type="spellStart"/>
            <w:r w:rsidRPr="00633BFA">
              <w:rPr>
                <w:rFonts w:ascii="Arial" w:hAnsi="Arial" w:cs="Arial"/>
                <w:spacing w:val="-3"/>
                <w:sz w:val="22"/>
                <w:szCs w:val="22"/>
              </w:rPr>
              <w:t>у</w:t>
            </w:r>
            <w:r w:rsidRPr="00633BFA">
              <w:rPr>
                <w:rFonts w:ascii="Arial" w:hAnsi="Arial" w:cs="Arial"/>
                <w:sz w:val="22"/>
                <w:szCs w:val="22"/>
              </w:rPr>
              <w:t>чениците</w:t>
            </w:r>
            <w:proofErr w:type="spellEnd"/>
          </w:p>
        </w:tc>
      </w:tr>
      <w:tr w:rsidR="002E3DBB" w:rsidRPr="00633BFA" w14:paraId="390A20A3" w14:textId="77777777" w:rsidTr="00633BFA">
        <w:trPr>
          <w:cnfStyle w:val="000000010000" w:firstRow="0" w:lastRow="0" w:firstColumn="0" w:lastColumn="0" w:oddVBand="0" w:evenVBand="0" w:oddHBand="0" w:evenHBand="1"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652" w:type="pct"/>
          </w:tcPr>
          <w:p w14:paraId="78065199" w14:textId="77777777" w:rsidR="002E3DBB" w:rsidRPr="00633BFA" w:rsidRDefault="002E3DBB" w:rsidP="00A321AA">
            <w:pPr>
              <w:jc w:val="center"/>
              <w:rPr>
                <w:rFonts w:ascii="Arial" w:hAnsi="Arial" w:cs="Arial"/>
                <w:sz w:val="22"/>
                <w:szCs w:val="22"/>
                <w:lang w:val="mk-MK"/>
              </w:rPr>
            </w:pPr>
            <w:proofErr w:type="spellStart"/>
            <w:r w:rsidRPr="00633BFA">
              <w:rPr>
                <w:rFonts w:ascii="Arial" w:hAnsi="Arial" w:cs="Arial"/>
                <w:sz w:val="22"/>
                <w:szCs w:val="22"/>
              </w:rPr>
              <w:t>Из</w:t>
            </w:r>
            <w:r w:rsidRPr="00633BFA">
              <w:rPr>
                <w:rFonts w:ascii="Arial" w:hAnsi="Arial" w:cs="Arial"/>
                <w:spacing w:val="-1"/>
                <w:sz w:val="22"/>
                <w:szCs w:val="22"/>
              </w:rPr>
              <w:t>л</w:t>
            </w:r>
            <w:r w:rsidRPr="00633BFA">
              <w:rPr>
                <w:rFonts w:ascii="Arial" w:hAnsi="Arial" w:cs="Arial"/>
                <w:sz w:val="22"/>
                <w:szCs w:val="22"/>
              </w:rPr>
              <w:t>ож</w:t>
            </w:r>
            <w:r w:rsidRPr="00633BFA">
              <w:rPr>
                <w:rFonts w:ascii="Arial" w:hAnsi="Arial" w:cs="Arial"/>
                <w:spacing w:val="-3"/>
                <w:sz w:val="22"/>
                <w:szCs w:val="22"/>
              </w:rPr>
              <w:t>у</w:t>
            </w:r>
            <w:r w:rsidRPr="00633BFA">
              <w:rPr>
                <w:rFonts w:ascii="Arial" w:hAnsi="Arial" w:cs="Arial"/>
                <w:sz w:val="22"/>
                <w:szCs w:val="22"/>
              </w:rPr>
              <w:t>ва</w:t>
            </w:r>
            <w:r w:rsidRPr="00633BFA">
              <w:rPr>
                <w:rFonts w:ascii="Arial" w:hAnsi="Arial" w:cs="Arial"/>
                <w:spacing w:val="-1"/>
                <w:sz w:val="22"/>
                <w:szCs w:val="22"/>
              </w:rPr>
              <w:t>њ</w:t>
            </w:r>
            <w:r w:rsidRPr="00633BFA">
              <w:rPr>
                <w:rFonts w:ascii="Arial" w:hAnsi="Arial" w:cs="Arial"/>
                <w:sz w:val="22"/>
                <w:szCs w:val="22"/>
              </w:rPr>
              <w:t>е</w:t>
            </w:r>
            <w:proofErr w:type="spellEnd"/>
            <w:r w:rsidRPr="00633BFA">
              <w:rPr>
                <w:rFonts w:ascii="Arial" w:hAnsi="Arial" w:cs="Arial"/>
                <w:sz w:val="22"/>
                <w:szCs w:val="22"/>
              </w:rPr>
              <w:t xml:space="preserve"> </w:t>
            </w:r>
            <w:proofErr w:type="spellStart"/>
            <w:r w:rsidRPr="00633BFA">
              <w:rPr>
                <w:rFonts w:ascii="Arial" w:hAnsi="Arial" w:cs="Arial"/>
                <w:spacing w:val="-3"/>
                <w:sz w:val="22"/>
                <w:szCs w:val="22"/>
              </w:rPr>
              <w:t>у</w:t>
            </w:r>
            <w:r w:rsidRPr="00633BFA">
              <w:rPr>
                <w:rFonts w:ascii="Arial" w:hAnsi="Arial" w:cs="Arial"/>
                <w:sz w:val="22"/>
                <w:szCs w:val="22"/>
              </w:rPr>
              <w:t>ченички</w:t>
            </w:r>
            <w:proofErr w:type="spellEnd"/>
            <w:r w:rsidRPr="00633BFA">
              <w:rPr>
                <w:rFonts w:ascii="Arial" w:hAnsi="Arial" w:cs="Arial"/>
                <w:sz w:val="22"/>
                <w:szCs w:val="22"/>
              </w:rPr>
              <w:t xml:space="preserve"> </w:t>
            </w:r>
            <w:proofErr w:type="spellStart"/>
            <w:r w:rsidRPr="00633BFA">
              <w:rPr>
                <w:rFonts w:ascii="Arial" w:hAnsi="Arial" w:cs="Arial"/>
                <w:sz w:val="22"/>
                <w:szCs w:val="22"/>
              </w:rPr>
              <w:t>твор</w:t>
            </w:r>
            <w:r w:rsidRPr="00633BFA">
              <w:rPr>
                <w:rFonts w:ascii="Arial" w:hAnsi="Arial" w:cs="Arial"/>
                <w:spacing w:val="-1"/>
                <w:sz w:val="22"/>
                <w:szCs w:val="22"/>
              </w:rPr>
              <w:t>б</w:t>
            </w:r>
            <w:r w:rsidRPr="00633BFA">
              <w:rPr>
                <w:rFonts w:ascii="Arial" w:hAnsi="Arial" w:cs="Arial"/>
                <w:sz w:val="22"/>
                <w:szCs w:val="22"/>
              </w:rPr>
              <w:t>и</w:t>
            </w:r>
            <w:proofErr w:type="spellEnd"/>
            <w:r w:rsidRPr="00633BFA">
              <w:rPr>
                <w:rFonts w:ascii="Arial" w:hAnsi="Arial" w:cs="Arial"/>
                <w:sz w:val="22"/>
                <w:szCs w:val="22"/>
              </w:rPr>
              <w:t xml:space="preserve"> </w:t>
            </w:r>
            <w:proofErr w:type="spellStart"/>
            <w:r w:rsidRPr="00633BFA">
              <w:rPr>
                <w:rFonts w:ascii="Arial" w:hAnsi="Arial" w:cs="Arial"/>
                <w:sz w:val="22"/>
                <w:szCs w:val="22"/>
              </w:rPr>
              <w:t>во</w:t>
            </w:r>
            <w:proofErr w:type="spellEnd"/>
            <w:r w:rsidRPr="00633BFA">
              <w:rPr>
                <w:rFonts w:ascii="Arial" w:hAnsi="Arial" w:cs="Arial"/>
                <w:sz w:val="22"/>
                <w:szCs w:val="22"/>
              </w:rPr>
              <w:t xml:space="preserve"> </w:t>
            </w:r>
            <w:proofErr w:type="spellStart"/>
            <w:r w:rsidRPr="00633BFA">
              <w:rPr>
                <w:rFonts w:ascii="Arial" w:hAnsi="Arial" w:cs="Arial"/>
                <w:spacing w:val="-3"/>
                <w:sz w:val="22"/>
                <w:szCs w:val="22"/>
              </w:rPr>
              <w:t>у</w:t>
            </w:r>
            <w:r w:rsidRPr="00633BFA">
              <w:rPr>
                <w:rFonts w:ascii="Arial" w:hAnsi="Arial" w:cs="Arial"/>
                <w:sz w:val="22"/>
                <w:szCs w:val="22"/>
              </w:rPr>
              <w:t>чи</w:t>
            </w:r>
            <w:r w:rsidRPr="00633BFA">
              <w:rPr>
                <w:rFonts w:ascii="Arial" w:hAnsi="Arial" w:cs="Arial"/>
                <w:spacing w:val="1"/>
                <w:sz w:val="22"/>
                <w:szCs w:val="22"/>
              </w:rPr>
              <w:t>л</w:t>
            </w:r>
            <w:r w:rsidRPr="00633BFA">
              <w:rPr>
                <w:rFonts w:ascii="Arial" w:hAnsi="Arial" w:cs="Arial"/>
                <w:sz w:val="22"/>
                <w:szCs w:val="22"/>
              </w:rPr>
              <w:t>ни</w:t>
            </w:r>
            <w:r w:rsidRPr="00633BFA">
              <w:rPr>
                <w:rFonts w:ascii="Arial" w:hAnsi="Arial" w:cs="Arial"/>
                <w:spacing w:val="-1"/>
                <w:sz w:val="22"/>
                <w:szCs w:val="22"/>
              </w:rPr>
              <w:t>ц</w:t>
            </w:r>
            <w:r w:rsidRPr="00633BFA">
              <w:rPr>
                <w:rFonts w:ascii="Arial" w:hAnsi="Arial" w:cs="Arial"/>
                <w:sz w:val="22"/>
                <w:szCs w:val="22"/>
              </w:rPr>
              <w:t>ите</w:t>
            </w:r>
            <w:proofErr w:type="spellEnd"/>
            <w:r w:rsidRPr="00633BFA">
              <w:rPr>
                <w:rFonts w:ascii="Arial" w:hAnsi="Arial" w:cs="Arial"/>
                <w:sz w:val="22"/>
                <w:szCs w:val="22"/>
              </w:rPr>
              <w:t xml:space="preserve"> и </w:t>
            </w:r>
            <w:proofErr w:type="spellStart"/>
            <w:r w:rsidRPr="00633BFA">
              <w:rPr>
                <w:rFonts w:ascii="Arial" w:hAnsi="Arial" w:cs="Arial"/>
                <w:spacing w:val="-3"/>
                <w:sz w:val="22"/>
                <w:szCs w:val="22"/>
              </w:rPr>
              <w:t>х</w:t>
            </w:r>
            <w:r w:rsidRPr="00633BFA">
              <w:rPr>
                <w:rFonts w:ascii="Arial" w:hAnsi="Arial" w:cs="Arial"/>
                <w:sz w:val="22"/>
                <w:szCs w:val="22"/>
              </w:rPr>
              <w:t>о</w:t>
            </w:r>
            <w:r w:rsidRPr="00633BFA">
              <w:rPr>
                <w:rFonts w:ascii="Arial" w:hAnsi="Arial" w:cs="Arial"/>
                <w:spacing w:val="-1"/>
                <w:sz w:val="22"/>
                <w:szCs w:val="22"/>
              </w:rPr>
              <w:t>д</w:t>
            </w:r>
            <w:r w:rsidRPr="00633BFA">
              <w:rPr>
                <w:rFonts w:ascii="Arial" w:hAnsi="Arial" w:cs="Arial"/>
                <w:sz w:val="22"/>
                <w:szCs w:val="22"/>
              </w:rPr>
              <w:t>ни</w:t>
            </w:r>
            <w:r w:rsidRPr="00633BFA">
              <w:rPr>
                <w:rFonts w:ascii="Arial" w:hAnsi="Arial" w:cs="Arial"/>
                <w:spacing w:val="-1"/>
                <w:sz w:val="22"/>
                <w:szCs w:val="22"/>
              </w:rPr>
              <w:t>ц</w:t>
            </w:r>
            <w:r w:rsidRPr="00633BFA">
              <w:rPr>
                <w:rFonts w:ascii="Arial" w:hAnsi="Arial" w:cs="Arial"/>
                <w:sz w:val="22"/>
                <w:szCs w:val="22"/>
              </w:rPr>
              <w:t>ите</w:t>
            </w:r>
            <w:proofErr w:type="spellEnd"/>
            <w:r w:rsidRPr="00633BFA">
              <w:rPr>
                <w:rFonts w:ascii="Arial" w:hAnsi="Arial" w:cs="Arial"/>
                <w:sz w:val="22"/>
                <w:szCs w:val="22"/>
                <w:lang w:val="mk-MK"/>
              </w:rPr>
              <w:t xml:space="preserve"> по повод о</w:t>
            </w:r>
            <w:proofErr w:type="spellStart"/>
            <w:r w:rsidRPr="00633BFA">
              <w:rPr>
                <w:rFonts w:ascii="Arial" w:hAnsi="Arial" w:cs="Arial"/>
                <w:sz w:val="22"/>
                <w:szCs w:val="22"/>
              </w:rPr>
              <w:t>дбележувње</w:t>
            </w:r>
            <w:proofErr w:type="spellEnd"/>
            <w:r w:rsidRPr="00633BFA">
              <w:rPr>
                <w:rFonts w:ascii="Arial" w:hAnsi="Arial" w:cs="Arial"/>
                <w:sz w:val="22"/>
                <w:szCs w:val="22"/>
              </w:rPr>
              <w:t xml:space="preserve"> </w:t>
            </w:r>
            <w:proofErr w:type="spellStart"/>
            <w:r w:rsidRPr="00633BFA">
              <w:rPr>
                <w:rFonts w:ascii="Arial" w:hAnsi="Arial" w:cs="Arial"/>
                <w:sz w:val="22"/>
                <w:szCs w:val="22"/>
              </w:rPr>
              <w:t>значајни</w:t>
            </w:r>
            <w:proofErr w:type="spellEnd"/>
            <w:r w:rsidRPr="00633BFA">
              <w:rPr>
                <w:rFonts w:ascii="Arial" w:hAnsi="Arial" w:cs="Arial"/>
                <w:sz w:val="22"/>
                <w:szCs w:val="22"/>
              </w:rPr>
              <w:t xml:space="preserve"> </w:t>
            </w:r>
            <w:proofErr w:type="spellStart"/>
            <w:r w:rsidRPr="00633BFA">
              <w:rPr>
                <w:rFonts w:ascii="Arial" w:hAnsi="Arial" w:cs="Arial"/>
                <w:sz w:val="22"/>
                <w:szCs w:val="22"/>
              </w:rPr>
              <w:t>датуми</w:t>
            </w:r>
            <w:proofErr w:type="spellEnd"/>
            <w:r w:rsidRPr="00633BFA">
              <w:rPr>
                <w:rFonts w:ascii="Arial" w:hAnsi="Arial" w:cs="Arial"/>
                <w:sz w:val="22"/>
                <w:szCs w:val="22"/>
              </w:rPr>
              <w:t xml:space="preserve"> и </w:t>
            </w:r>
            <w:proofErr w:type="spellStart"/>
            <w:r w:rsidRPr="00633BFA">
              <w:rPr>
                <w:rFonts w:ascii="Arial" w:hAnsi="Arial" w:cs="Arial"/>
                <w:sz w:val="22"/>
                <w:szCs w:val="22"/>
              </w:rPr>
              <w:t>поводи</w:t>
            </w:r>
            <w:proofErr w:type="spellEnd"/>
            <w:r w:rsidRPr="00633BFA">
              <w:rPr>
                <w:rFonts w:ascii="Arial" w:hAnsi="Arial" w:cs="Arial"/>
                <w:sz w:val="22"/>
                <w:szCs w:val="22"/>
              </w:rPr>
              <w:t xml:space="preserve"> </w:t>
            </w:r>
          </w:p>
          <w:p w14:paraId="25754E20" w14:textId="77777777" w:rsidR="002E3DBB" w:rsidRPr="00633BFA" w:rsidRDefault="002E3DBB" w:rsidP="00A321AA">
            <w:pPr>
              <w:jc w:val="center"/>
              <w:rPr>
                <w:rFonts w:ascii="Arial" w:hAnsi="Arial" w:cs="Arial"/>
                <w:sz w:val="22"/>
                <w:szCs w:val="22"/>
                <w:lang w:val="mk-MK"/>
              </w:rPr>
            </w:pPr>
          </w:p>
          <w:p w14:paraId="2042D8B3" w14:textId="77777777" w:rsidR="002E3DBB" w:rsidRPr="00633BFA" w:rsidRDefault="002E3DBB" w:rsidP="00A321AA">
            <w:pPr>
              <w:jc w:val="center"/>
              <w:rPr>
                <w:rFonts w:ascii="Arial" w:hAnsi="Arial" w:cs="Arial"/>
                <w:color w:val="000000"/>
                <w:sz w:val="22"/>
                <w:szCs w:val="22"/>
                <w:lang w:val="mk-MK" w:eastAsia="mk-MK"/>
              </w:rPr>
            </w:pPr>
          </w:p>
        </w:tc>
        <w:tc>
          <w:tcPr>
            <w:tcW w:w="937" w:type="pct"/>
          </w:tcPr>
          <w:p w14:paraId="3F8011E9" w14:textId="77777777" w:rsidR="002E3DBB" w:rsidRPr="00633BFA" w:rsidRDefault="002E3DBB" w:rsidP="00A321AA">
            <w:pPr>
              <w:widowControl w:val="0"/>
              <w:kinsoku w:val="0"/>
              <w:overflowPunct w:val="0"/>
              <w:autoSpaceDE w:val="0"/>
              <w:autoSpaceDN w:val="0"/>
              <w:adjustRightInd w:val="0"/>
              <w:spacing w:before="54"/>
              <w:ind w:left="102" w:right="165"/>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lang w:val="mk-MK" w:eastAsia="mk-MK"/>
              </w:rPr>
            </w:pPr>
            <w:r w:rsidRPr="00633BFA">
              <w:rPr>
                <w:rFonts w:ascii="Arial" w:hAnsi="Arial" w:cs="Arial"/>
                <w:sz w:val="22"/>
                <w:szCs w:val="22"/>
                <w:lang w:val="mk-MK"/>
              </w:rPr>
              <w:t>Октомври, Ноември, Декември</w:t>
            </w:r>
          </w:p>
        </w:tc>
        <w:tc>
          <w:tcPr>
            <w:cnfStyle w:val="000010000000" w:firstRow="0" w:lastRow="0" w:firstColumn="0" w:lastColumn="0" w:oddVBand="1" w:evenVBand="0" w:oddHBand="0" w:evenHBand="0" w:firstRowFirstColumn="0" w:firstRowLastColumn="0" w:lastRowFirstColumn="0" w:lastRowLastColumn="0"/>
            <w:tcW w:w="906" w:type="pct"/>
          </w:tcPr>
          <w:p w14:paraId="2F3BEB0B" w14:textId="77777777" w:rsidR="002E3DBB" w:rsidRPr="00633BFA" w:rsidRDefault="002E3DBB" w:rsidP="00A321AA">
            <w:pPr>
              <w:jc w:val="center"/>
              <w:rPr>
                <w:rFonts w:ascii="Arial" w:hAnsi="Arial" w:cs="Arial"/>
                <w:color w:val="000000"/>
                <w:sz w:val="22"/>
                <w:szCs w:val="22"/>
                <w:lang w:eastAsia="mk-MK"/>
              </w:rPr>
            </w:pPr>
            <w:proofErr w:type="spellStart"/>
            <w:r w:rsidRPr="00633BFA">
              <w:rPr>
                <w:rFonts w:ascii="Arial" w:hAnsi="Arial" w:cs="Arial"/>
                <w:sz w:val="22"/>
                <w:szCs w:val="22"/>
              </w:rPr>
              <w:t>Наставни</w:t>
            </w:r>
            <w:r w:rsidRPr="00633BFA">
              <w:rPr>
                <w:rFonts w:ascii="Arial" w:hAnsi="Arial" w:cs="Arial"/>
                <w:spacing w:val="-2"/>
                <w:sz w:val="22"/>
                <w:szCs w:val="22"/>
              </w:rPr>
              <w:t>ц</w:t>
            </w:r>
            <w:r w:rsidRPr="00633BFA">
              <w:rPr>
                <w:rFonts w:ascii="Arial" w:hAnsi="Arial" w:cs="Arial"/>
                <w:sz w:val="22"/>
                <w:szCs w:val="22"/>
              </w:rPr>
              <w:t>ите</w:t>
            </w:r>
            <w:proofErr w:type="spellEnd"/>
            <w:r w:rsidRPr="00633BFA">
              <w:rPr>
                <w:rFonts w:ascii="Arial" w:hAnsi="Arial" w:cs="Arial"/>
                <w:sz w:val="22"/>
                <w:szCs w:val="22"/>
              </w:rPr>
              <w:t xml:space="preserve"> и </w:t>
            </w:r>
            <w:proofErr w:type="spellStart"/>
            <w:r w:rsidRPr="00633BFA">
              <w:rPr>
                <w:rFonts w:ascii="Arial" w:hAnsi="Arial" w:cs="Arial"/>
                <w:spacing w:val="-2"/>
                <w:sz w:val="22"/>
                <w:szCs w:val="22"/>
              </w:rPr>
              <w:t>у</w:t>
            </w:r>
            <w:r w:rsidRPr="00633BFA">
              <w:rPr>
                <w:rFonts w:ascii="Arial" w:hAnsi="Arial" w:cs="Arial"/>
                <w:sz w:val="22"/>
                <w:szCs w:val="22"/>
              </w:rPr>
              <w:t>чениците</w:t>
            </w:r>
            <w:proofErr w:type="spellEnd"/>
          </w:p>
        </w:tc>
        <w:tc>
          <w:tcPr>
            <w:tcW w:w="1505" w:type="pct"/>
          </w:tcPr>
          <w:p w14:paraId="28B4BED8" w14:textId="77777777" w:rsidR="002E3DBB" w:rsidRPr="00633BFA" w:rsidRDefault="002E3DBB"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lang w:eastAsia="mk-MK"/>
              </w:rPr>
            </w:pPr>
            <w:proofErr w:type="spellStart"/>
            <w:r w:rsidRPr="00633BFA">
              <w:rPr>
                <w:rFonts w:ascii="Arial" w:hAnsi="Arial" w:cs="Arial"/>
                <w:sz w:val="22"/>
                <w:szCs w:val="22"/>
              </w:rPr>
              <w:t>Естетс</w:t>
            </w:r>
            <w:r w:rsidRPr="00633BFA">
              <w:rPr>
                <w:rFonts w:ascii="Arial" w:hAnsi="Arial" w:cs="Arial"/>
                <w:spacing w:val="-2"/>
                <w:sz w:val="22"/>
                <w:szCs w:val="22"/>
              </w:rPr>
              <w:t>к</w:t>
            </w:r>
            <w:r w:rsidRPr="00633BFA">
              <w:rPr>
                <w:rFonts w:ascii="Arial" w:hAnsi="Arial" w:cs="Arial"/>
                <w:sz w:val="22"/>
                <w:szCs w:val="22"/>
              </w:rPr>
              <w:t>о</w:t>
            </w:r>
            <w:proofErr w:type="spellEnd"/>
            <w:r w:rsidRPr="00633BFA">
              <w:rPr>
                <w:rFonts w:ascii="Arial" w:hAnsi="Arial" w:cs="Arial"/>
                <w:sz w:val="22"/>
                <w:szCs w:val="22"/>
              </w:rPr>
              <w:t xml:space="preserve"> </w:t>
            </w:r>
            <w:proofErr w:type="spellStart"/>
            <w:r w:rsidRPr="00633BFA">
              <w:rPr>
                <w:rFonts w:ascii="Arial" w:hAnsi="Arial" w:cs="Arial"/>
                <w:spacing w:val="-2"/>
                <w:sz w:val="22"/>
                <w:szCs w:val="22"/>
              </w:rPr>
              <w:t>у</w:t>
            </w:r>
            <w:r w:rsidRPr="00633BFA">
              <w:rPr>
                <w:rFonts w:ascii="Arial" w:hAnsi="Arial" w:cs="Arial"/>
                <w:sz w:val="22"/>
                <w:szCs w:val="22"/>
              </w:rPr>
              <w:t>ре</w:t>
            </w:r>
            <w:r w:rsidRPr="00633BFA">
              <w:rPr>
                <w:rFonts w:ascii="Arial" w:hAnsi="Arial" w:cs="Arial"/>
                <w:spacing w:val="-1"/>
                <w:sz w:val="22"/>
                <w:szCs w:val="22"/>
              </w:rPr>
              <w:t>д</w:t>
            </w:r>
            <w:r w:rsidRPr="00633BFA">
              <w:rPr>
                <w:rFonts w:ascii="Arial" w:hAnsi="Arial" w:cs="Arial"/>
                <w:sz w:val="22"/>
                <w:szCs w:val="22"/>
              </w:rPr>
              <w:t>ени</w:t>
            </w:r>
            <w:proofErr w:type="spellEnd"/>
            <w:r w:rsidRPr="00633BFA">
              <w:rPr>
                <w:rFonts w:ascii="Arial" w:hAnsi="Arial" w:cs="Arial"/>
                <w:sz w:val="22"/>
                <w:szCs w:val="22"/>
              </w:rPr>
              <w:t xml:space="preserve"> </w:t>
            </w:r>
            <w:proofErr w:type="spellStart"/>
            <w:r w:rsidRPr="00633BFA">
              <w:rPr>
                <w:rFonts w:ascii="Arial" w:hAnsi="Arial" w:cs="Arial"/>
                <w:spacing w:val="-3"/>
                <w:sz w:val="22"/>
                <w:szCs w:val="22"/>
              </w:rPr>
              <w:t>у</w:t>
            </w:r>
            <w:r w:rsidRPr="00633BFA">
              <w:rPr>
                <w:rFonts w:ascii="Arial" w:hAnsi="Arial" w:cs="Arial"/>
                <w:sz w:val="22"/>
                <w:szCs w:val="22"/>
              </w:rPr>
              <w:t>чи</w:t>
            </w:r>
            <w:r w:rsidRPr="00633BFA">
              <w:rPr>
                <w:rFonts w:ascii="Arial" w:hAnsi="Arial" w:cs="Arial"/>
                <w:spacing w:val="1"/>
                <w:sz w:val="22"/>
                <w:szCs w:val="22"/>
              </w:rPr>
              <w:t>л</w:t>
            </w:r>
            <w:r w:rsidRPr="00633BFA">
              <w:rPr>
                <w:rFonts w:ascii="Arial" w:hAnsi="Arial" w:cs="Arial"/>
                <w:sz w:val="22"/>
                <w:szCs w:val="22"/>
              </w:rPr>
              <w:t>ни</w:t>
            </w:r>
            <w:r w:rsidRPr="00633BFA">
              <w:rPr>
                <w:rFonts w:ascii="Arial" w:hAnsi="Arial" w:cs="Arial"/>
                <w:spacing w:val="-1"/>
                <w:sz w:val="22"/>
                <w:szCs w:val="22"/>
              </w:rPr>
              <w:t>ц</w:t>
            </w:r>
            <w:r w:rsidRPr="00633BFA">
              <w:rPr>
                <w:rFonts w:ascii="Arial" w:hAnsi="Arial" w:cs="Arial"/>
                <w:sz w:val="22"/>
                <w:szCs w:val="22"/>
              </w:rPr>
              <w:t>и</w:t>
            </w:r>
            <w:proofErr w:type="spellEnd"/>
            <w:r w:rsidRPr="00633BFA">
              <w:rPr>
                <w:rFonts w:ascii="Arial" w:hAnsi="Arial" w:cs="Arial"/>
                <w:sz w:val="22"/>
                <w:szCs w:val="22"/>
              </w:rPr>
              <w:t xml:space="preserve"> и </w:t>
            </w:r>
            <w:proofErr w:type="spellStart"/>
            <w:r w:rsidRPr="00633BFA">
              <w:rPr>
                <w:rFonts w:ascii="Arial" w:hAnsi="Arial" w:cs="Arial"/>
                <w:spacing w:val="-2"/>
                <w:sz w:val="22"/>
                <w:szCs w:val="22"/>
              </w:rPr>
              <w:t>х</w:t>
            </w:r>
            <w:r w:rsidRPr="00633BFA">
              <w:rPr>
                <w:rFonts w:ascii="Arial" w:hAnsi="Arial" w:cs="Arial"/>
                <w:sz w:val="22"/>
                <w:szCs w:val="22"/>
              </w:rPr>
              <w:t>о</w:t>
            </w:r>
            <w:r w:rsidRPr="00633BFA">
              <w:rPr>
                <w:rFonts w:ascii="Arial" w:hAnsi="Arial" w:cs="Arial"/>
                <w:spacing w:val="-1"/>
                <w:sz w:val="22"/>
                <w:szCs w:val="22"/>
              </w:rPr>
              <w:t>д</w:t>
            </w:r>
            <w:r w:rsidRPr="00633BFA">
              <w:rPr>
                <w:rFonts w:ascii="Arial" w:hAnsi="Arial" w:cs="Arial"/>
                <w:sz w:val="22"/>
                <w:szCs w:val="22"/>
              </w:rPr>
              <w:t>ни</w:t>
            </w:r>
            <w:r w:rsidRPr="00633BFA">
              <w:rPr>
                <w:rFonts w:ascii="Arial" w:hAnsi="Arial" w:cs="Arial"/>
                <w:spacing w:val="-1"/>
                <w:sz w:val="22"/>
                <w:szCs w:val="22"/>
              </w:rPr>
              <w:t>ц</w:t>
            </w:r>
            <w:r w:rsidRPr="00633BFA">
              <w:rPr>
                <w:rFonts w:ascii="Arial" w:hAnsi="Arial" w:cs="Arial"/>
                <w:sz w:val="22"/>
                <w:szCs w:val="22"/>
              </w:rPr>
              <w:t>и</w:t>
            </w:r>
            <w:proofErr w:type="spellEnd"/>
            <w:r w:rsidRPr="00633BFA">
              <w:rPr>
                <w:rFonts w:ascii="Arial" w:hAnsi="Arial" w:cs="Arial"/>
                <w:sz w:val="22"/>
                <w:szCs w:val="22"/>
              </w:rPr>
              <w:t xml:space="preserve"> </w:t>
            </w:r>
            <w:proofErr w:type="spellStart"/>
            <w:r w:rsidRPr="00633BFA">
              <w:rPr>
                <w:rFonts w:ascii="Arial" w:hAnsi="Arial" w:cs="Arial"/>
                <w:sz w:val="22"/>
                <w:szCs w:val="22"/>
              </w:rPr>
              <w:t>во</w:t>
            </w:r>
            <w:proofErr w:type="spellEnd"/>
            <w:r w:rsidRPr="00633BFA">
              <w:rPr>
                <w:rFonts w:ascii="Arial" w:hAnsi="Arial" w:cs="Arial"/>
                <w:sz w:val="22"/>
                <w:szCs w:val="22"/>
              </w:rPr>
              <w:t xml:space="preserve"> </w:t>
            </w:r>
            <w:proofErr w:type="spellStart"/>
            <w:r w:rsidRPr="00633BFA">
              <w:rPr>
                <w:rFonts w:ascii="Arial" w:hAnsi="Arial" w:cs="Arial"/>
                <w:spacing w:val="-2"/>
                <w:sz w:val="22"/>
                <w:szCs w:val="22"/>
              </w:rPr>
              <w:t>у</w:t>
            </w:r>
            <w:r w:rsidRPr="00633BFA">
              <w:rPr>
                <w:rFonts w:ascii="Arial" w:hAnsi="Arial" w:cs="Arial"/>
                <w:sz w:val="22"/>
                <w:szCs w:val="22"/>
              </w:rPr>
              <w:t>чи</w:t>
            </w:r>
            <w:r w:rsidRPr="00633BFA">
              <w:rPr>
                <w:rFonts w:ascii="Arial" w:hAnsi="Arial" w:cs="Arial"/>
                <w:spacing w:val="-1"/>
                <w:sz w:val="22"/>
                <w:szCs w:val="22"/>
              </w:rPr>
              <w:t>л</w:t>
            </w:r>
            <w:r w:rsidRPr="00633BFA">
              <w:rPr>
                <w:rFonts w:ascii="Arial" w:hAnsi="Arial" w:cs="Arial"/>
                <w:sz w:val="22"/>
                <w:szCs w:val="22"/>
              </w:rPr>
              <w:t>иштето</w:t>
            </w:r>
            <w:proofErr w:type="spellEnd"/>
          </w:p>
        </w:tc>
      </w:tr>
      <w:tr w:rsidR="002E3DBB" w:rsidRPr="00633BFA" w14:paraId="1C1C2931" w14:textId="77777777" w:rsidTr="00633BFA">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652" w:type="pct"/>
          </w:tcPr>
          <w:p w14:paraId="5492E195" w14:textId="77777777" w:rsidR="002E3DBB" w:rsidRPr="00633BFA" w:rsidRDefault="002E3DBB" w:rsidP="00A321AA">
            <w:pPr>
              <w:jc w:val="center"/>
              <w:rPr>
                <w:rFonts w:ascii="Arial" w:hAnsi="Arial" w:cs="Arial"/>
                <w:color w:val="000000"/>
                <w:sz w:val="22"/>
                <w:szCs w:val="22"/>
                <w:lang w:eastAsia="mk-MK"/>
              </w:rPr>
            </w:pPr>
            <w:proofErr w:type="spellStart"/>
            <w:r w:rsidRPr="00633BFA">
              <w:rPr>
                <w:rFonts w:ascii="Arial" w:hAnsi="Arial" w:cs="Arial"/>
                <w:sz w:val="22"/>
                <w:szCs w:val="22"/>
              </w:rPr>
              <w:t>Ново</w:t>
            </w:r>
            <w:r w:rsidRPr="00633BFA">
              <w:rPr>
                <w:rFonts w:ascii="Arial" w:hAnsi="Arial" w:cs="Arial"/>
                <w:spacing w:val="-2"/>
                <w:sz w:val="22"/>
                <w:szCs w:val="22"/>
              </w:rPr>
              <w:t>г</w:t>
            </w:r>
            <w:r w:rsidRPr="00633BFA">
              <w:rPr>
                <w:rFonts w:ascii="Arial" w:hAnsi="Arial" w:cs="Arial"/>
                <w:sz w:val="22"/>
                <w:szCs w:val="22"/>
              </w:rPr>
              <w:t>о</w:t>
            </w:r>
            <w:r w:rsidRPr="00633BFA">
              <w:rPr>
                <w:rFonts w:ascii="Arial" w:hAnsi="Arial" w:cs="Arial"/>
                <w:spacing w:val="-1"/>
                <w:sz w:val="22"/>
                <w:szCs w:val="22"/>
              </w:rPr>
              <w:t>д</w:t>
            </w:r>
            <w:r w:rsidRPr="00633BFA">
              <w:rPr>
                <w:rFonts w:ascii="Arial" w:hAnsi="Arial" w:cs="Arial"/>
                <w:sz w:val="22"/>
                <w:szCs w:val="22"/>
              </w:rPr>
              <w:t>ишен</w:t>
            </w:r>
            <w:proofErr w:type="spellEnd"/>
            <w:r w:rsidRPr="00633BFA">
              <w:rPr>
                <w:rFonts w:ascii="Arial" w:hAnsi="Arial" w:cs="Arial"/>
                <w:sz w:val="22"/>
                <w:szCs w:val="22"/>
              </w:rPr>
              <w:t xml:space="preserve"> </w:t>
            </w:r>
            <w:proofErr w:type="spellStart"/>
            <w:r w:rsidRPr="00633BFA">
              <w:rPr>
                <w:rFonts w:ascii="Arial" w:hAnsi="Arial" w:cs="Arial"/>
                <w:sz w:val="22"/>
                <w:szCs w:val="22"/>
              </w:rPr>
              <w:t>амбиент</w:t>
            </w:r>
            <w:proofErr w:type="spellEnd"/>
            <w:r w:rsidRPr="00633BFA">
              <w:rPr>
                <w:rFonts w:ascii="Arial" w:hAnsi="Arial" w:cs="Arial"/>
                <w:sz w:val="22"/>
                <w:szCs w:val="22"/>
              </w:rPr>
              <w:t xml:space="preserve"> </w:t>
            </w:r>
            <w:proofErr w:type="spellStart"/>
            <w:r w:rsidRPr="00633BFA">
              <w:rPr>
                <w:rFonts w:ascii="Arial" w:hAnsi="Arial" w:cs="Arial"/>
                <w:sz w:val="22"/>
                <w:szCs w:val="22"/>
              </w:rPr>
              <w:t>во</w:t>
            </w:r>
            <w:proofErr w:type="spellEnd"/>
            <w:r w:rsidRPr="00633BFA">
              <w:rPr>
                <w:rFonts w:ascii="Arial" w:hAnsi="Arial" w:cs="Arial"/>
                <w:sz w:val="22"/>
                <w:szCs w:val="22"/>
              </w:rPr>
              <w:t xml:space="preserve"> </w:t>
            </w:r>
            <w:proofErr w:type="spellStart"/>
            <w:r w:rsidRPr="00633BFA">
              <w:rPr>
                <w:rFonts w:ascii="Arial" w:hAnsi="Arial" w:cs="Arial"/>
                <w:spacing w:val="-3"/>
                <w:sz w:val="22"/>
                <w:szCs w:val="22"/>
              </w:rPr>
              <w:t>у</w:t>
            </w:r>
            <w:r w:rsidRPr="00633BFA">
              <w:rPr>
                <w:rFonts w:ascii="Arial" w:hAnsi="Arial" w:cs="Arial"/>
                <w:sz w:val="22"/>
                <w:szCs w:val="22"/>
              </w:rPr>
              <w:t>чи</w:t>
            </w:r>
            <w:r w:rsidRPr="00633BFA">
              <w:rPr>
                <w:rFonts w:ascii="Arial" w:hAnsi="Arial" w:cs="Arial"/>
                <w:spacing w:val="1"/>
                <w:sz w:val="22"/>
                <w:szCs w:val="22"/>
              </w:rPr>
              <w:t>л</w:t>
            </w:r>
            <w:r w:rsidRPr="00633BFA">
              <w:rPr>
                <w:rFonts w:ascii="Arial" w:hAnsi="Arial" w:cs="Arial"/>
                <w:sz w:val="22"/>
                <w:szCs w:val="22"/>
              </w:rPr>
              <w:t>ни</w:t>
            </w:r>
            <w:r w:rsidRPr="00633BFA">
              <w:rPr>
                <w:rFonts w:ascii="Arial" w:hAnsi="Arial" w:cs="Arial"/>
                <w:spacing w:val="-1"/>
                <w:sz w:val="22"/>
                <w:szCs w:val="22"/>
              </w:rPr>
              <w:t>ц</w:t>
            </w:r>
            <w:r w:rsidRPr="00633BFA">
              <w:rPr>
                <w:rFonts w:ascii="Arial" w:hAnsi="Arial" w:cs="Arial"/>
                <w:sz w:val="22"/>
                <w:szCs w:val="22"/>
              </w:rPr>
              <w:t>ите</w:t>
            </w:r>
            <w:proofErr w:type="spellEnd"/>
            <w:r w:rsidRPr="00633BFA">
              <w:rPr>
                <w:rFonts w:ascii="Arial" w:hAnsi="Arial" w:cs="Arial"/>
                <w:sz w:val="22"/>
                <w:szCs w:val="22"/>
              </w:rPr>
              <w:t xml:space="preserve"> и </w:t>
            </w:r>
            <w:proofErr w:type="spellStart"/>
            <w:r w:rsidRPr="00633BFA">
              <w:rPr>
                <w:rFonts w:ascii="Arial" w:hAnsi="Arial" w:cs="Arial"/>
                <w:spacing w:val="-3"/>
                <w:sz w:val="22"/>
                <w:szCs w:val="22"/>
              </w:rPr>
              <w:t>у</w:t>
            </w:r>
            <w:r w:rsidRPr="00633BFA">
              <w:rPr>
                <w:rFonts w:ascii="Arial" w:hAnsi="Arial" w:cs="Arial"/>
                <w:sz w:val="22"/>
                <w:szCs w:val="22"/>
              </w:rPr>
              <w:t>чи</w:t>
            </w:r>
            <w:r w:rsidRPr="00633BFA">
              <w:rPr>
                <w:rFonts w:ascii="Arial" w:hAnsi="Arial" w:cs="Arial"/>
                <w:spacing w:val="-1"/>
                <w:sz w:val="22"/>
                <w:szCs w:val="22"/>
              </w:rPr>
              <w:t>л</w:t>
            </w:r>
            <w:r w:rsidRPr="00633BFA">
              <w:rPr>
                <w:rFonts w:ascii="Arial" w:hAnsi="Arial" w:cs="Arial"/>
                <w:sz w:val="22"/>
                <w:szCs w:val="22"/>
              </w:rPr>
              <w:t>иштето</w:t>
            </w:r>
            <w:proofErr w:type="spellEnd"/>
          </w:p>
        </w:tc>
        <w:tc>
          <w:tcPr>
            <w:tcW w:w="937" w:type="pct"/>
          </w:tcPr>
          <w:p w14:paraId="21E4FF33" w14:textId="77777777" w:rsidR="002E3DBB" w:rsidRPr="00633BFA" w:rsidRDefault="002E3DBB"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mk-MK"/>
              </w:rPr>
            </w:pPr>
            <w:proofErr w:type="spellStart"/>
            <w:r w:rsidRPr="00633BFA">
              <w:rPr>
                <w:rFonts w:ascii="Arial" w:hAnsi="Arial" w:cs="Arial"/>
                <w:sz w:val="22"/>
                <w:szCs w:val="22"/>
              </w:rPr>
              <w:t>Дек</w:t>
            </w:r>
            <w:r w:rsidRPr="00633BFA">
              <w:rPr>
                <w:rFonts w:ascii="Arial" w:hAnsi="Arial" w:cs="Arial"/>
                <w:spacing w:val="-1"/>
                <w:sz w:val="22"/>
                <w:szCs w:val="22"/>
              </w:rPr>
              <w:t>е</w:t>
            </w:r>
            <w:r w:rsidRPr="00633BFA">
              <w:rPr>
                <w:rFonts w:ascii="Arial" w:hAnsi="Arial" w:cs="Arial"/>
                <w:sz w:val="22"/>
                <w:szCs w:val="22"/>
              </w:rPr>
              <w:t>мври</w:t>
            </w:r>
            <w:proofErr w:type="spellEnd"/>
          </w:p>
        </w:tc>
        <w:tc>
          <w:tcPr>
            <w:cnfStyle w:val="000010000000" w:firstRow="0" w:lastRow="0" w:firstColumn="0" w:lastColumn="0" w:oddVBand="1" w:evenVBand="0" w:oddHBand="0" w:evenHBand="0" w:firstRowFirstColumn="0" w:firstRowLastColumn="0" w:lastRowFirstColumn="0" w:lastRowLastColumn="0"/>
            <w:tcW w:w="906" w:type="pct"/>
          </w:tcPr>
          <w:p w14:paraId="691F1AD8" w14:textId="77777777" w:rsidR="002E3DBB" w:rsidRPr="00633BFA" w:rsidRDefault="002E3DBB" w:rsidP="00A321AA">
            <w:pPr>
              <w:jc w:val="center"/>
              <w:rPr>
                <w:rFonts w:ascii="Arial" w:hAnsi="Arial" w:cs="Arial"/>
                <w:color w:val="000000"/>
                <w:sz w:val="22"/>
                <w:szCs w:val="22"/>
                <w:lang w:eastAsia="mk-MK"/>
              </w:rPr>
            </w:pPr>
            <w:proofErr w:type="spellStart"/>
            <w:r w:rsidRPr="00633BFA">
              <w:rPr>
                <w:rFonts w:ascii="Arial" w:hAnsi="Arial" w:cs="Arial"/>
                <w:sz w:val="22"/>
                <w:szCs w:val="22"/>
              </w:rPr>
              <w:t>Ученицит</w:t>
            </w:r>
            <w:r w:rsidRPr="00633BFA">
              <w:rPr>
                <w:rFonts w:ascii="Arial" w:hAnsi="Arial" w:cs="Arial"/>
                <w:spacing w:val="1"/>
                <w:sz w:val="22"/>
                <w:szCs w:val="22"/>
              </w:rPr>
              <w:t>е</w:t>
            </w:r>
            <w:proofErr w:type="spellEnd"/>
            <w:r w:rsidRPr="00633BFA">
              <w:rPr>
                <w:rFonts w:ascii="Arial" w:hAnsi="Arial" w:cs="Arial"/>
                <w:sz w:val="22"/>
                <w:szCs w:val="22"/>
              </w:rPr>
              <w:t xml:space="preserve">, </w:t>
            </w:r>
            <w:proofErr w:type="spellStart"/>
            <w:r w:rsidRPr="00633BFA">
              <w:rPr>
                <w:rFonts w:ascii="Arial" w:hAnsi="Arial" w:cs="Arial"/>
                <w:sz w:val="22"/>
                <w:szCs w:val="22"/>
              </w:rPr>
              <w:t>о</w:t>
            </w:r>
            <w:r w:rsidRPr="00633BFA">
              <w:rPr>
                <w:rFonts w:ascii="Arial" w:hAnsi="Arial" w:cs="Arial"/>
                <w:spacing w:val="-1"/>
                <w:sz w:val="22"/>
                <w:szCs w:val="22"/>
              </w:rPr>
              <w:t>д</w:t>
            </w:r>
            <w:r w:rsidRPr="00633BFA">
              <w:rPr>
                <w:rFonts w:ascii="Arial" w:hAnsi="Arial" w:cs="Arial"/>
                <w:spacing w:val="-2"/>
                <w:sz w:val="22"/>
                <w:szCs w:val="22"/>
              </w:rPr>
              <w:t>г</w:t>
            </w:r>
            <w:r w:rsidRPr="00633BFA">
              <w:rPr>
                <w:rFonts w:ascii="Arial" w:hAnsi="Arial" w:cs="Arial"/>
                <w:sz w:val="22"/>
                <w:szCs w:val="22"/>
              </w:rPr>
              <w:t>оворни</w:t>
            </w:r>
            <w:proofErr w:type="spellEnd"/>
            <w:r w:rsidRPr="00633BFA">
              <w:rPr>
                <w:rFonts w:ascii="Arial" w:hAnsi="Arial" w:cs="Arial"/>
                <w:sz w:val="22"/>
                <w:szCs w:val="22"/>
              </w:rPr>
              <w:t xml:space="preserve"> </w:t>
            </w:r>
            <w:proofErr w:type="spellStart"/>
            <w:r w:rsidRPr="00633BFA">
              <w:rPr>
                <w:rFonts w:ascii="Arial" w:hAnsi="Arial" w:cs="Arial"/>
                <w:sz w:val="22"/>
                <w:szCs w:val="22"/>
              </w:rPr>
              <w:t>наставни</w:t>
            </w:r>
            <w:r w:rsidRPr="00633BFA">
              <w:rPr>
                <w:rFonts w:ascii="Arial" w:hAnsi="Arial" w:cs="Arial"/>
                <w:spacing w:val="-2"/>
                <w:sz w:val="22"/>
                <w:szCs w:val="22"/>
              </w:rPr>
              <w:t>ц</w:t>
            </w:r>
            <w:r w:rsidRPr="00633BFA">
              <w:rPr>
                <w:rFonts w:ascii="Arial" w:hAnsi="Arial" w:cs="Arial"/>
                <w:sz w:val="22"/>
                <w:szCs w:val="22"/>
              </w:rPr>
              <w:t>и</w:t>
            </w:r>
            <w:proofErr w:type="spellEnd"/>
            <w:r w:rsidRPr="00633BFA">
              <w:rPr>
                <w:rFonts w:ascii="Arial" w:hAnsi="Arial" w:cs="Arial"/>
                <w:sz w:val="22"/>
                <w:szCs w:val="22"/>
              </w:rPr>
              <w:t xml:space="preserve"> и </w:t>
            </w:r>
            <w:proofErr w:type="spellStart"/>
            <w:r w:rsidRPr="00633BFA">
              <w:rPr>
                <w:rFonts w:ascii="Arial" w:hAnsi="Arial" w:cs="Arial"/>
                <w:spacing w:val="-1"/>
                <w:sz w:val="22"/>
                <w:szCs w:val="22"/>
              </w:rPr>
              <w:t>д</w:t>
            </w:r>
            <w:r w:rsidRPr="00633BFA">
              <w:rPr>
                <w:rFonts w:ascii="Arial" w:hAnsi="Arial" w:cs="Arial"/>
                <w:sz w:val="22"/>
                <w:szCs w:val="22"/>
              </w:rPr>
              <w:t>ирект</w:t>
            </w:r>
            <w:r w:rsidRPr="00633BFA">
              <w:rPr>
                <w:rFonts w:ascii="Arial" w:hAnsi="Arial" w:cs="Arial"/>
                <w:spacing w:val="-2"/>
                <w:sz w:val="22"/>
                <w:szCs w:val="22"/>
              </w:rPr>
              <w:t>о</w:t>
            </w:r>
            <w:r w:rsidRPr="00633BFA">
              <w:rPr>
                <w:rFonts w:ascii="Arial" w:hAnsi="Arial" w:cs="Arial"/>
                <w:sz w:val="22"/>
                <w:szCs w:val="22"/>
              </w:rPr>
              <w:t>рот</w:t>
            </w:r>
            <w:proofErr w:type="spellEnd"/>
            <w:r w:rsidRPr="00633BFA">
              <w:rPr>
                <w:rFonts w:ascii="Arial" w:hAnsi="Arial" w:cs="Arial"/>
                <w:sz w:val="22"/>
                <w:szCs w:val="22"/>
              </w:rPr>
              <w:t xml:space="preserve"> </w:t>
            </w:r>
            <w:proofErr w:type="spellStart"/>
            <w:r w:rsidRPr="00633BFA">
              <w:rPr>
                <w:rFonts w:ascii="Arial" w:hAnsi="Arial" w:cs="Arial"/>
                <w:sz w:val="22"/>
                <w:szCs w:val="22"/>
              </w:rPr>
              <w:t>на</w:t>
            </w:r>
            <w:proofErr w:type="spellEnd"/>
            <w:r w:rsidRPr="00633BFA">
              <w:rPr>
                <w:rFonts w:ascii="Arial" w:hAnsi="Arial" w:cs="Arial"/>
                <w:sz w:val="22"/>
                <w:szCs w:val="22"/>
              </w:rPr>
              <w:t xml:space="preserve"> </w:t>
            </w:r>
            <w:proofErr w:type="spellStart"/>
            <w:r w:rsidRPr="00633BFA">
              <w:rPr>
                <w:rFonts w:ascii="Arial" w:hAnsi="Arial" w:cs="Arial"/>
                <w:spacing w:val="-3"/>
                <w:sz w:val="22"/>
                <w:szCs w:val="22"/>
              </w:rPr>
              <w:t>у</w:t>
            </w:r>
            <w:r w:rsidRPr="00633BFA">
              <w:rPr>
                <w:rFonts w:ascii="Arial" w:hAnsi="Arial" w:cs="Arial"/>
                <w:sz w:val="22"/>
                <w:szCs w:val="22"/>
              </w:rPr>
              <w:t>чи</w:t>
            </w:r>
            <w:r w:rsidRPr="00633BFA">
              <w:rPr>
                <w:rFonts w:ascii="Arial" w:hAnsi="Arial" w:cs="Arial"/>
                <w:spacing w:val="-1"/>
                <w:sz w:val="22"/>
                <w:szCs w:val="22"/>
              </w:rPr>
              <w:t>л</w:t>
            </w:r>
            <w:r w:rsidRPr="00633BFA">
              <w:rPr>
                <w:rFonts w:ascii="Arial" w:hAnsi="Arial" w:cs="Arial"/>
                <w:sz w:val="22"/>
                <w:szCs w:val="22"/>
              </w:rPr>
              <w:t>иштето</w:t>
            </w:r>
            <w:proofErr w:type="spellEnd"/>
          </w:p>
        </w:tc>
        <w:tc>
          <w:tcPr>
            <w:tcW w:w="1505" w:type="pct"/>
          </w:tcPr>
          <w:p w14:paraId="6955D012" w14:textId="77777777" w:rsidR="002E3DBB" w:rsidRPr="00633BFA" w:rsidRDefault="002E3DBB"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mk-MK"/>
              </w:rPr>
            </w:pPr>
            <w:proofErr w:type="spellStart"/>
            <w:r w:rsidRPr="00633BFA">
              <w:rPr>
                <w:rFonts w:ascii="Arial" w:hAnsi="Arial" w:cs="Arial"/>
                <w:sz w:val="22"/>
                <w:szCs w:val="22"/>
              </w:rPr>
              <w:t>Ново</w:t>
            </w:r>
            <w:r w:rsidRPr="00633BFA">
              <w:rPr>
                <w:rFonts w:ascii="Arial" w:hAnsi="Arial" w:cs="Arial"/>
                <w:spacing w:val="-2"/>
                <w:sz w:val="22"/>
                <w:szCs w:val="22"/>
              </w:rPr>
              <w:t>г</w:t>
            </w:r>
            <w:r w:rsidRPr="00633BFA">
              <w:rPr>
                <w:rFonts w:ascii="Arial" w:hAnsi="Arial" w:cs="Arial"/>
                <w:sz w:val="22"/>
                <w:szCs w:val="22"/>
              </w:rPr>
              <w:t>о</w:t>
            </w:r>
            <w:r w:rsidRPr="00633BFA">
              <w:rPr>
                <w:rFonts w:ascii="Arial" w:hAnsi="Arial" w:cs="Arial"/>
                <w:spacing w:val="-1"/>
                <w:sz w:val="22"/>
                <w:szCs w:val="22"/>
              </w:rPr>
              <w:t>д</w:t>
            </w:r>
            <w:r w:rsidRPr="00633BFA">
              <w:rPr>
                <w:rFonts w:ascii="Arial" w:hAnsi="Arial" w:cs="Arial"/>
                <w:sz w:val="22"/>
                <w:szCs w:val="22"/>
              </w:rPr>
              <w:t>ишен</w:t>
            </w:r>
            <w:proofErr w:type="spellEnd"/>
            <w:r w:rsidRPr="00633BFA">
              <w:rPr>
                <w:rFonts w:ascii="Arial" w:hAnsi="Arial" w:cs="Arial"/>
                <w:sz w:val="22"/>
                <w:szCs w:val="22"/>
              </w:rPr>
              <w:t xml:space="preserve"> </w:t>
            </w:r>
            <w:proofErr w:type="spellStart"/>
            <w:r w:rsidRPr="00633BFA">
              <w:rPr>
                <w:rFonts w:ascii="Arial" w:hAnsi="Arial" w:cs="Arial"/>
                <w:sz w:val="22"/>
                <w:szCs w:val="22"/>
              </w:rPr>
              <w:t>амбиент</w:t>
            </w:r>
            <w:proofErr w:type="spellEnd"/>
            <w:r w:rsidRPr="00633BFA">
              <w:rPr>
                <w:rFonts w:ascii="Arial" w:hAnsi="Arial" w:cs="Arial"/>
                <w:sz w:val="22"/>
                <w:szCs w:val="22"/>
              </w:rPr>
              <w:t xml:space="preserve"> </w:t>
            </w:r>
            <w:proofErr w:type="spellStart"/>
            <w:r w:rsidRPr="00633BFA">
              <w:rPr>
                <w:rFonts w:ascii="Arial" w:hAnsi="Arial" w:cs="Arial"/>
                <w:sz w:val="22"/>
                <w:szCs w:val="22"/>
              </w:rPr>
              <w:t>во</w:t>
            </w:r>
            <w:proofErr w:type="spellEnd"/>
            <w:r w:rsidRPr="00633BFA">
              <w:rPr>
                <w:rFonts w:ascii="Arial" w:hAnsi="Arial" w:cs="Arial"/>
                <w:sz w:val="22"/>
                <w:szCs w:val="22"/>
              </w:rPr>
              <w:t xml:space="preserve"> </w:t>
            </w:r>
            <w:proofErr w:type="spellStart"/>
            <w:r w:rsidRPr="00633BFA">
              <w:rPr>
                <w:rFonts w:ascii="Arial" w:hAnsi="Arial" w:cs="Arial"/>
                <w:spacing w:val="-3"/>
                <w:sz w:val="22"/>
                <w:szCs w:val="22"/>
              </w:rPr>
              <w:t>у</w:t>
            </w:r>
            <w:r w:rsidRPr="00633BFA">
              <w:rPr>
                <w:rFonts w:ascii="Arial" w:hAnsi="Arial" w:cs="Arial"/>
                <w:sz w:val="22"/>
                <w:szCs w:val="22"/>
              </w:rPr>
              <w:t>чи</w:t>
            </w:r>
            <w:r w:rsidRPr="00633BFA">
              <w:rPr>
                <w:rFonts w:ascii="Arial" w:hAnsi="Arial" w:cs="Arial"/>
                <w:spacing w:val="1"/>
                <w:sz w:val="22"/>
                <w:szCs w:val="22"/>
              </w:rPr>
              <w:t>л</w:t>
            </w:r>
            <w:r w:rsidRPr="00633BFA">
              <w:rPr>
                <w:rFonts w:ascii="Arial" w:hAnsi="Arial" w:cs="Arial"/>
                <w:sz w:val="22"/>
                <w:szCs w:val="22"/>
              </w:rPr>
              <w:t>ни</w:t>
            </w:r>
            <w:r w:rsidRPr="00633BFA">
              <w:rPr>
                <w:rFonts w:ascii="Arial" w:hAnsi="Arial" w:cs="Arial"/>
                <w:spacing w:val="-1"/>
                <w:sz w:val="22"/>
                <w:szCs w:val="22"/>
              </w:rPr>
              <w:t>ц</w:t>
            </w:r>
            <w:r w:rsidRPr="00633BFA">
              <w:rPr>
                <w:rFonts w:ascii="Arial" w:hAnsi="Arial" w:cs="Arial"/>
                <w:sz w:val="22"/>
                <w:szCs w:val="22"/>
              </w:rPr>
              <w:t>ите</w:t>
            </w:r>
            <w:proofErr w:type="spellEnd"/>
            <w:r w:rsidRPr="00633BFA">
              <w:rPr>
                <w:rFonts w:ascii="Arial" w:hAnsi="Arial" w:cs="Arial"/>
                <w:sz w:val="22"/>
                <w:szCs w:val="22"/>
              </w:rPr>
              <w:t xml:space="preserve"> и </w:t>
            </w:r>
            <w:proofErr w:type="spellStart"/>
            <w:r w:rsidRPr="00633BFA">
              <w:rPr>
                <w:rFonts w:ascii="Arial" w:hAnsi="Arial" w:cs="Arial"/>
                <w:spacing w:val="-3"/>
                <w:sz w:val="22"/>
                <w:szCs w:val="22"/>
              </w:rPr>
              <w:t>х</w:t>
            </w:r>
            <w:r w:rsidRPr="00633BFA">
              <w:rPr>
                <w:rFonts w:ascii="Arial" w:hAnsi="Arial" w:cs="Arial"/>
                <w:sz w:val="22"/>
                <w:szCs w:val="22"/>
              </w:rPr>
              <w:t>о</w:t>
            </w:r>
            <w:r w:rsidRPr="00633BFA">
              <w:rPr>
                <w:rFonts w:ascii="Arial" w:hAnsi="Arial" w:cs="Arial"/>
                <w:spacing w:val="-1"/>
                <w:sz w:val="22"/>
                <w:szCs w:val="22"/>
              </w:rPr>
              <w:t>д</w:t>
            </w:r>
            <w:r w:rsidRPr="00633BFA">
              <w:rPr>
                <w:rFonts w:ascii="Arial" w:hAnsi="Arial" w:cs="Arial"/>
                <w:sz w:val="22"/>
                <w:szCs w:val="22"/>
              </w:rPr>
              <w:t>ни</w:t>
            </w:r>
            <w:r w:rsidRPr="00633BFA">
              <w:rPr>
                <w:rFonts w:ascii="Arial" w:hAnsi="Arial" w:cs="Arial"/>
                <w:spacing w:val="-1"/>
                <w:sz w:val="22"/>
                <w:szCs w:val="22"/>
              </w:rPr>
              <w:t>ц</w:t>
            </w:r>
            <w:r w:rsidRPr="00633BFA">
              <w:rPr>
                <w:rFonts w:ascii="Arial" w:hAnsi="Arial" w:cs="Arial"/>
                <w:sz w:val="22"/>
                <w:szCs w:val="22"/>
              </w:rPr>
              <w:t>ите</w:t>
            </w:r>
            <w:proofErr w:type="spellEnd"/>
            <w:r w:rsidRPr="00633BFA">
              <w:rPr>
                <w:rFonts w:ascii="Arial" w:hAnsi="Arial" w:cs="Arial"/>
                <w:spacing w:val="1"/>
                <w:sz w:val="22"/>
                <w:szCs w:val="22"/>
              </w:rPr>
              <w:t xml:space="preserve"> </w:t>
            </w:r>
            <w:proofErr w:type="spellStart"/>
            <w:r w:rsidRPr="00633BFA">
              <w:rPr>
                <w:rFonts w:ascii="Arial" w:hAnsi="Arial" w:cs="Arial"/>
                <w:sz w:val="22"/>
                <w:szCs w:val="22"/>
              </w:rPr>
              <w:t>на</w:t>
            </w:r>
            <w:proofErr w:type="spellEnd"/>
            <w:r w:rsidRPr="00633BFA">
              <w:rPr>
                <w:rFonts w:ascii="Arial" w:hAnsi="Arial" w:cs="Arial"/>
                <w:sz w:val="22"/>
                <w:szCs w:val="22"/>
              </w:rPr>
              <w:t xml:space="preserve"> </w:t>
            </w:r>
            <w:proofErr w:type="spellStart"/>
            <w:r w:rsidRPr="00633BFA">
              <w:rPr>
                <w:rFonts w:ascii="Arial" w:hAnsi="Arial" w:cs="Arial"/>
                <w:spacing w:val="-3"/>
                <w:sz w:val="22"/>
                <w:szCs w:val="22"/>
              </w:rPr>
              <w:t>у</w:t>
            </w:r>
            <w:r w:rsidRPr="00633BFA">
              <w:rPr>
                <w:rFonts w:ascii="Arial" w:hAnsi="Arial" w:cs="Arial"/>
                <w:sz w:val="22"/>
                <w:szCs w:val="22"/>
              </w:rPr>
              <w:t>чи</w:t>
            </w:r>
            <w:r w:rsidRPr="00633BFA">
              <w:rPr>
                <w:rFonts w:ascii="Arial" w:hAnsi="Arial" w:cs="Arial"/>
                <w:spacing w:val="-1"/>
                <w:sz w:val="22"/>
                <w:szCs w:val="22"/>
              </w:rPr>
              <w:t>л</w:t>
            </w:r>
            <w:r w:rsidRPr="00633BFA">
              <w:rPr>
                <w:rFonts w:ascii="Arial" w:hAnsi="Arial" w:cs="Arial"/>
                <w:sz w:val="22"/>
                <w:szCs w:val="22"/>
              </w:rPr>
              <w:t>иштето</w:t>
            </w:r>
            <w:proofErr w:type="spellEnd"/>
          </w:p>
        </w:tc>
      </w:tr>
      <w:tr w:rsidR="002E3DBB" w:rsidRPr="00633BFA" w14:paraId="4F7627F5" w14:textId="77777777" w:rsidTr="00633BFA">
        <w:trPr>
          <w:cnfStyle w:val="000000010000" w:firstRow="0" w:lastRow="0" w:firstColumn="0" w:lastColumn="0" w:oddVBand="0" w:evenVBand="0" w:oddHBand="0" w:evenHBand="1"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652" w:type="pct"/>
          </w:tcPr>
          <w:p w14:paraId="7F6510CB" w14:textId="77777777" w:rsidR="002E3DBB" w:rsidRPr="00633BFA" w:rsidRDefault="002E3DBB" w:rsidP="00A321AA">
            <w:pPr>
              <w:jc w:val="center"/>
              <w:rPr>
                <w:rFonts w:ascii="Arial" w:hAnsi="Arial" w:cs="Arial"/>
                <w:sz w:val="22"/>
                <w:szCs w:val="22"/>
                <w:lang w:val="mk-MK"/>
              </w:rPr>
            </w:pPr>
            <w:r w:rsidRPr="00633BFA">
              <w:rPr>
                <w:rFonts w:ascii="Arial" w:hAnsi="Arial" w:cs="Arial"/>
                <w:sz w:val="22"/>
                <w:szCs w:val="22"/>
                <w:lang w:val="mk-MK"/>
              </w:rPr>
              <w:t>Изработка на еколошки слогани на сите јазици кои се употребуваат во нашата држава</w:t>
            </w:r>
          </w:p>
        </w:tc>
        <w:tc>
          <w:tcPr>
            <w:tcW w:w="937" w:type="pct"/>
          </w:tcPr>
          <w:p w14:paraId="63422D56" w14:textId="77777777" w:rsidR="002E3DBB" w:rsidRPr="00633BFA" w:rsidRDefault="002E3DBB"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633BFA">
              <w:rPr>
                <w:rFonts w:ascii="Arial" w:hAnsi="Arial" w:cs="Arial"/>
                <w:sz w:val="22"/>
                <w:szCs w:val="22"/>
                <w:lang w:val="mk-MK"/>
              </w:rPr>
              <w:t>Април</w:t>
            </w:r>
          </w:p>
        </w:tc>
        <w:tc>
          <w:tcPr>
            <w:cnfStyle w:val="000010000000" w:firstRow="0" w:lastRow="0" w:firstColumn="0" w:lastColumn="0" w:oddVBand="1" w:evenVBand="0" w:oddHBand="0" w:evenHBand="0" w:firstRowFirstColumn="0" w:firstRowLastColumn="0" w:lastRowFirstColumn="0" w:lastRowLastColumn="0"/>
            <w:tcW w:w="906" w:type="pct"/>
          </w:tcPr>
          <w:p w14:paraId="7CD2242A" w14:textId="77777777" w:rsidR="002E3DBB" w:rsidRPr="00633BFA" w:rsidRDefault="002E3DBB" w:rsidP="00A321AA">
            <w:pPr>
              <w:jc w:val="center"/>
              <w:rPr>
                <w:rFonts w:ascii="Arial" w:hAnsi="Arial" w:cs="Arial"/>
                <w:sz w:val="22"/>
                <w:szCs w:val="22"/>
                <w:lang w:val="mk-MK"/>
              </w:rPr>
            </w:pPr>
            <w:r w:rsidRPr="00633BFA">
              <w:rPr>
                <w:rFonts w:ascii="Arial" w:hAnsi="Arial" w:cs="Arial"/>
                <w:sz w:val="22"/>
                <w:szCs w:val="22"/>
                <w:lang w:val="mk-MK"/>
              </w:rPr>
              <w:t>Тим за естетско уредување, членови на ученички парламент</w:t>
            </w:r>
          </w:p>
        </w:tc>
        <w:tc>
          <w:tcPr>
            <w:tcW w:w="1505" w:type="pct"/>
          </w:tcPr>
          <w:p w14:paraId="24C25CFD" w14:textId="77777777" w:rsidR="002E3DBB" w:rsidRPr="00633BFA" w:rsidRDefault="002E3DBB"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rPr>
            </w:pPr>
            <w:r w:rsidRPr="00633BFA">
              <w:rPr>
                <w:rFonts w:ascii="Arial" w:hAnsi="Arial" w:cs="Arial"/>
                <w:sz w:val="22"/>
                <w:szCs w:val="22"/>
                <w:lang w:val="mk-MK"/>
              </w:rPr>
              <w:t>Развиена еколошка свест и запознавање на јазиците на етничките заедници</w:t>
            </w:r>
          </w:p>
        </w:tc>
      </w:tr>
      <w:tr w:rsidR="002E3DBB" w:rsidRPr="00633BFA" w14:paraId="068DB77D" w14:textId="77777777" w:rsidTr="00633BFA">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652" w:type="pct"/>
          </w:tcPr>
          <w:p w14:paraId="02E7B7E0" w14:textId="3A606E38" w:rsidR="002E3DBB" w:rsidRPr="00633BFA" w:rsidRDefault="002E3DBB" w:rsidP="00A321AA">
            <w:pPr>
              <w:jc w:val="center"/>
              <w:rPr>
                <w:rFonts w:ascii="Arial" w:hAnsi="Arial" w:cs="Arial"/>
                <w:sz w:val="22"/>
                <w:szCs w:val="22"/>
                <w:lang w:val="mk-MK"/>
              </w:rPr>
            </w:pPr>
            <w:r w:rsidRPr="00633BFA">
              <w:rPr>
                <w:rFonts w:ascii="Arial" w:hAnsi="Arial" w:cs="Arial"/>
                <w:sz w:val="22"/>
                <w:szCs w:val="22"/>
                <w:lang w:val="mk-MK"/>
              </w:rPr>
              <w:t xml:space="preserve">Уредување на просторот околу бистата на Невена Георгиева </w:t>
            </w:r>
            <w:r w:rsidR="000866A9" w:rsidRPr="00633BFA">
              <w:rPr>
                <w:rFonts w:ascii="Arial" w:hAnsi="Arial" w:cs="Arial"/>
                <w:sz w:val="22"/>
                <w:szCs w:val="22"/>
                <w:lang w:val="mk-MK"/>
              </w:rPr>
              <w:t>–</w:t>
            </w:r>
            <w:r w:rsidRPr="00633BFA">
              <w:rPr>
                <w:rFonts w:ascii="Arial" w:hAnsi="Arial" w:cs="Arial"/>
                <w:sz w:val="22"/>
                <w:szCs w:val="22"/>
                <w:lang w:val="mk-MK"/>
              </w:rPr>
              <w:t xml:space="preserve"> Дуња</w:t>
            </w:r>
          </w:p>
        </w:tc>
        <w:tc>
          <w:tcPr>
            <w:tcW w:w="937" w:type="pct"/>
          </w:tcPr>
          <w:p w14:paraId="0E85C600" w14:textId="77777777" w:rsidR="002E3DBB" w:rsidRPr="00633BFA" w:rsidRDefault="002E3DBB"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633BFA">
              <w:rPr>
                <w:rFonts w:ascii="Arial" w:hAnsi="Arial" w:cs="Arial"/>
                <w:sz w:val="22"/>
                <w:szCs w:val="22"/>
                <w:lang w:val="mk-MK"/>
              </w:rPr>
              <w:t>Март</w:t>
            </w:r>
          </w:p>
          <w:p w14:paraId="3D099544" w14:textId="77777777" w:rsidR="002E3DBB" w:rsidRPr="00633BFA" w:rsidRDefault="002E3DBB"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633BFA">
              <w:rPr>
                <w:rFonts w:ascii="Arial" w:hAnsi="Arial" w:cs="Arial"/>
                <w:sz w:val="22"/>
                <w:szCs w:val="22"/>
                <w:lang w:val="mk-MK"/>
              </w:rPr>
              <w:t>Април</w:t>
            </w:r>
          </w:p>
          <w:p w14:paraId="33B02314" w14:textId="77777777" w:rsidR="002E3DBB" w:rsidRPr="00633BFA" w:rsidRDefault="002E3DBB"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633BFA">
              <w:rPr>
                <w:rFonts w:ascii="Arial" w:hAnsi="Arial" w:cs="Arial"/>
                <w:sz w:val="22"/>
                <w:szCs w:val="22"/>
                <w:lang w:val="mk-MK"/>
              </w:rPr>
              <w:t>Мај</w:t>
            </w:r>
          </w:p>
        </w:tc>
        <w:tc>
          <w:tcPr>
            <w:cnfStyle w:val="000010000000" w:firstRow="0" w:lastRow="0" w:firstColumn="0" w:lastColumn="0" w:oddVBand="1" w:evenVBand="0" w:oddHBand="0" w:evenHBand="0" w:firstRowFirstColumn="0" w:firstRowLastColumn="0" w:lastRowFirstColumn="0" w:lastRowLastColumn="0"/>
            <w:tcW w:w="906" w:type="pct"/>
          </w:tcPr>
          <w:p w14:paraId="073E73C9" w14:textId="77777777" w:rsidR="002E3DBB" w:rsidRPr="00633BFA" w:rsidRDefault="002E3DBB" w:rsidP="00A321AA">
            <w:pPr>
              <w:jc w:val="center"/>
              <w:rPr>
                <w:rFonts w:ascii="Arial" w:hAnsi="Arial" w:cs="Arial"/>
                <w:sz w:val="22"/>
                <w:szCs w:val="22"/>
                <w:lang w:val="mk-MK"/>
              </w:rPr>
            </w:pPr>
            <w:proofErr w:type="spellStart"/>
            <w:r w:rsidRPr="00633BFA">
              <w:rPr>
                <w:rFonts w:ascii="Arial" w:hAnsi="Arial" w:cs="Arial"/>
                <w:sz w:val="22"/>
                <w:szCs w:val="22"/>
              </w:rPr>
              <w:t>Тим</w:t>
            </w:r>
            <w:proofErr w:type="spellEnd"/>
            <w:r w:rsidRPr="00633BFA">
              <w:rPr>
                <w:rFonts w:ascii="Arial" w:hAnsi="Arial" w:cs="Arial"/>
                <w:sz w:val="22"/>
                <w:szCs w:val="22"/>
              </w:rPr>
              <w:t xml:space="preserve"> </w:t>
            </w:r>
            <w:proofErr w:type="spellStart"/>
            <w:r w:rsidRPr="00633BFA">
              <w:rPr>
                <w:rFonts w:ascii="Arial" w:hAnsi="Arial" w:cs="Arial"/>
                <w:sz w:val="22"/>
                <w:szCs w:val="22"/>
              </w:rPr>
              <w:t>за</w:t>
            </w:r>
            <w:proofErr w:type="spellEnd"/>
            <w:r w:rsidRPr="00633BFA">
              <w:rPr>
                <w:rFonts w:ascii="Arial" w:hAnsi="Arial" w:cs="Arial"/>
                <w:sz w:val="22"/>
                <w:szCs w:val="22"/>
              </w:rPr>
              <w:t xml:space="preserve"> </w:t>
            </w:r>
            <w:proofErr w:type="spellStart"/>
            <w:r w:rsidRPr="00633BFA">
              <w:rPr>
                <w:rFonts w:ascii="Arial" w:hAnsi="Arial" w:cs="Arial"/>
                <w:sz w:val="22"/>
                <w:szCs w:val="22"/>
              </w:rPr>
              <w:t>естеско</w:t>
            </w:r>
            <w:proofErr w:type="spellEnd"/>
            <w:r w:rsidRPr="00633BFA">
              <w:rPr>
                <w:rFonts w:ascii="Arial" w:hAnsi="Arial" w:cs="Arial"/>
                <w:sz w:val="22"/>
                <w:szCs w:val="22"/>
              </w:rPr>
              <w:t xml:space="preserve"> </w:t>
            </w:r>
            <w:proofErr w:type="spellStart"/>
            <w:r w:rsidRPr="00633BFA">
              <w:rPr>
                <w:rFonts w:ascii="Arial" w:hAnsi="Arial" w:cs="Arial"/>
                <w:sz w:val="22"/>
                <w:szCs w:val="22"/>
              </w:rPr>
              <w:t>уредување</w:t>
            </w:r>
            <w:proofErr w:type="spellEnd"/>
            <w:r w:rsidRPr="00633BFA">
              <w:rPr>
                <w:rFonts w:ascii="Arial" w:hAnsi="Arial" w:cs="Arial"/>
                <w:sz w:val="22"/>
                <w:szCs w:val="22"/>
              </w:rPr>
              <w:t>,</w:t>
            </w:r>
          </w:p>
          <w:p w14:paraId="01EC9E5F" w14:textId="77777777" w:rsidR="002E3DBB" w:rsidRPr="00633BFA" w:rsidRDefault="002E3DBB" w:rsidP="00A321AA">
            <w:pPr>
              <w:jc w:val="center"/>
              <w:rPr>
                <w:rFonts w:ascii="Arial" w:hAnsi="Arial" w:cs="Arial"/>
                <w:sz w:val="22"/>
                <w:szCs w:val="22"/>
                <w:lang w:val="mk-MK"/>
              </w:rPr>
            </w:pPr>
            <w:proofErr w:type="spellStart"/>
            <w:r w:rsidRPr="00633BFA">
              <w:rPr>
                <w:rFonts w:ascii="Arial" w:hAnsi="Arial" w:cs="Arial"/>
                <w:sz w:val="22"/>
                <w:szCs w:val="22"/>
              </w:rPr>
              <w:t>членови</w:t>
            </w:r>
            <w:proofErr w:type="spellEnd"/>
            <w:r w:rsidRPr="00633BFA">
              <w:rPr>
                <w:rFonts w:ascii="Arial" w:hAnsi="Arial" w:cs="Arial"/>
                <w:sz w:val="22"/>
                <w:szCs w:val="22"/>
              </w:rPr>
              <w:t xml:space="preserve"> </w:t>
            </w:r>
            <w:proofErr w:type="spellStart"/>
            <w:r w:rsidRPr="00633BFA">
              <w:rPr>
                <w:rFonts w:ascii="Arial" w:hAnsi="Arial" w:cs="Arial"/>
                <w:sz w:val="22"/>
                <w:szCs w:val="22"/>
              </w:rPr>
              <w:t>на</w:t>
            </w:r>
            <w:proofErr w:type="spellEnd"/>
            <w:r w:rsidRPr="00633BFA">
              <w:rPr>
                <w:rFonts w:ascii="Arial" w:hAnsi="Arial" w:cs="Arial"/>
                <w:sz w:val="22"/>
                <w:szCs w:val="22"/>
              </w:rPr>
              <w:t xml:space="preserve"> </w:t>
            </w:r>
            <w:proofErr w:type="spellStart"/>
            <w:r w:rsidRPr="00633BFA">
              <w:rPr>
                <w:rFonts w:ascii="Arial" w:hAnsi="Arial" w:cs="Arial"/>
                <w:sz w:val="22"/>
                <w:szCs w:val="22"/>
              </w:rPr>
              <w:t>ученички</w:t>
            </w:r>
            <w:proofErr w:type="spellEnd"/>
            <w:r w:rsidRPr="00633BFA">
              <w:rPr>
                <w:rFonts w:ascii="Arial" w:hAnsi="Arial" w:cs="Arial"/>
                <w:sz w:val="22"/>
                <w:szCs w:val="22"/>
              </w:rPr>
              <w:t xml:space="preserve"> </w:t>
            </w:r>
            <w:proofErr w:type="spellStart"/>
            <w:r w:rsidRPr="00633BFA">
              <w:rPr>
                <w:rFonts w:ascii="Arial" w:hAnsi="Arial" w:cs="Arial"/>
                <w:sz w:val="22"/>
                <w:szCs w:val="22"/>
              </w:rPr>
              <w:t>парамент</w:t>
            </w:r>
            <w:proofErr w:type="spellEnd"/>
          </w:p>
        </w:tc>
        <w:tc>
          <w:tcPr>
            <w:tcW w:w="1505" w:type="pct"/>
          </w:tcPr>
          <w:p w14:paraId="6D844666" w14:textId="30F76BBD" w:rsidR="002E3DBB" w:rsidRPr="00633BFA" w:rsidRDefault="002E3DBB"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rPr>
            </w:pPr>
            <w:r w:rsidRPr="00633BFA">
              <w:rPr>
                <w:rFonts w:ascii="Arial" w:hAnsi="Arial" w:cs="Arial"/>
                <w:sz w:val="22"/>
                <w:szCs w:val="22"/>
                <w:lang w:val="mk-MK"/>
              </w:rPr>
              <w:t>Естетско у</w:t>
            </w:r>
            <w:proofErr w:type="spellStart"/>
            <w:r w:rsidRPr="00633BFA">
              <w:rPr>
                <w:rFonts w:ascii="Arial" w:hAnsi="Arial" w:cs="Arial"/>
                <w:sz w:val="22"/>
                <w:szCs w:val="22"/>
              </w:rPr>
              <w:t>реден</w:t>
            </w:r>
            <w:proofErr w:type="spellEnd"/>
            <w:r w:rsidRPr="00633BFA">
              <w:rPr>
                <w:rFonts w:ascii="Arial" w:hAnsi="Arial" w:cs="Arial"/>
                <w:sz w:val="22"/>
                <w:szCs w:val="22"/>
                <w:lang w:val="mk-MK"/>
              </w:rPr>
              <w:t xml:space="preserve"> и одржуван простор околу бистата</w:t>
            </w:r>
            <w:r w:rsidRPr="00633BFA">
              <w:rPr>
                <w:rFonts w:ascii="Arial" w:hAnsi="Arial" w:cs="Arial"/>
                <w:sz w:val="22"/>
                <w:szCs w:val="22"/>
              </w:rPr>
              <w:t xml:space="preserve"> </w:t>
            </w:r>
            <w:proofErr w:type="spellStart"/>
            <w:r w:rsidRPr="00633BFA">
              <w:rPr>
                <w:rFonts w:ascii="Arial" w:hAnsi="Arial" w:cs="Arial"/>
                <w:sz w:val="22"/>
                <w:szCs w:val="22"/>
              </w:rPr>
              <w:t>на</w:t>
            </w:r>
            <w:proofErr w:type="spellEnd"/>
            <w:r w:rsidRPr="00633BFA">
              <w:rPr>
                <w:rFonts w:ascii="Arial" w:hAnsi="Arial" w:cs="Arial"/>
                <w:sz w:val="22"/>
                <w:szCs w:val="22"/>
              </w:rPr>
              <w:t xml:space="preserve"> </w:t>
            </w:r>
            <w:proofErr w:type="spellStart"/>
            <w:r w:rsidRPr="00633BFA">
              <w:rPr>
                <w:rFonts w:ascii="Arial" w:hAnsi="Arial" w:cs="Arial"/>
                <w:sz w:val="22"/>
                <w:szCs w:val="22"/>
              </w:rPr>
              <w:t>Невена</w:t>
            </w:r>
            <w:proofErr w:type="spellEnd"/>
            <w:r w:rsidRPr="00633BFA">
              <w:rPr>
                <w:rFonts w:ascii="Arial" w:hAnsi="Arial" w:cs="Arial"/>
                <w:sz w:val="22"/>
                <w:szCs w:val="22"/>
              </w:rPr>
              <w:t xml:space="preserve"> </w:t>
            </w:r>
            <w:proofErr w:type="spellStart"/>
            <w:r w:rsidRPr="00633BFA">
              <w:rPr>
                <w:rFonts w:ascii="Arial" w:hAnsi="Arial" w:cs="Arial"/>
                <w:sz w:val="22"/>
                <w:szCs w:val="22"/>
              </w:rPr>
              <w:t>Георгиева</w:t>
            </w:r>
            <w:proofErr w:type="spellEnd"/>
            <w:r w:rsidRPr="00633BFA">
              <w:rPr>
                <w:rFonts w:ascii="Arial" w:hAnsi="Arial" w:cs="Arial"/>
                <w:sz w:val="22"/>
                <w:szCs w:val="22"/>
              </w:rPr>
              <w:t xml:space="preserve"> </w:t>
            </w:r>
            <w:r w:rsidR="000866A9" w:rsidRPr="00633BFA">
              <w:rPr>
                <w:rFonts w:ascii="Arial" w:hAnsi="Arial" w:cs="Arial"/>
                <w:sz w:val="22"/>
                <w:szCs w:val="22"/>
              </w:rPr>
              <w:t>–</w:t>
            </w:r>
            <w:r w:rsidRPr="00633BFA">
              <w:rPr>
                <w:rFonts w:ascii="Arial" w:hAnsi="Arial" w:cs="Arial"/>
                <w:sz w:val="22"/>
                <w:szCs w:val="22"/>
              </w:rPr>
              <w:t xml:space="preserve"> </w:t>
            </w:r>
            <w:proofErr w:type="spellStart"/>
            <w:r w:rsidRPr="00633BFA">
              <w:rPr>
                <w:rFonts w:ascii="Arial" w:hAnsi="Arial" w:cs="Arial"/>
                <w:sz w:val="22"/>
                <w:szCs w:val="22"/>
              </w:rPr>
              <w:t>Дуња</w:t>
            </w:r>
            <w:proofErr w:type="spellEnd"/>
          </w:p>
        </w:tc>
      </w:tr>
    </w:tbl>
    <w:p w14:paraId="05C4E758" w14:textId="26E07A32" w:rsidR="002E3DBB" w:rsidRDefault="002E3DBB" w:rsidP="002E3DBB">
      <w:pPr>
        <w:rPr>
          <w:rFonts w:ascii="Arial" w:hAnsi="Arial" w:cs="Arial"/>
          <w:lang w:val="mk-MK"/>
        </w:rPr>
      </w:pPr>
      <w:r>
        <w:rPr>
          <w:rFonts w:ascii="Arial" w:hAnsi="Arial" w:cs="Arial"/>
          <w:lang w:val="mk-MK"/>
        </w:rPr>
        <w:t xml:space="preserve">                                                                                                                                      </w:t>
      </w:r>
      <w:r w:rsidR="00E319EB">
        <w:rPr>
          <w:rFonts w:ascii="Arial" w:hAnsi="Arial" w:cs="Arial"/>
          <w:lang w:val="mk-MK"/>
        </w:rPr>
        <w:t xml:space="preserve">         </w:t>
      </w:r>
      <w:r>
        <w:rPr>
          <w:rFonts w:ascii="Arial" w:hAnsi="Arial" w:cs="Arial"/>
          <w:lang w:val="mk-MK"/>
        </w:rPr>
        <w:t xml:space="preserve"> Коор</w:t>
      </w:r>
      <w:r w:rsidR="00E319EB">
        <w:rPr>
          <w:rFonts w:ascii="Arial" w:hAnsi="Arial" w:cs="Arial"/>
          <w:lang w:val="mk-MK"/>
        </w:rPr>
        <w:t>д</w:t>
      </w:r>
      <w:r>
        <w:rPr>
          <w:rFonts w:ascii="Arial" w:hAnsi="Arial" w:cs="Arial"/>
          <w:lang w:val="mk-MK"/>
        </w:rPr>
        <w:t>инатор</w:t>
      </w:r>
      <w:r w:rsidR="00E319EB">
        <w:rPr>
          <w:rFonts w:ascii="Arial" w:hAnsi="Arial" w:cs="Arial"/>
          <w:lang w:val="mk-MK"/>
        </w:rPr>
        <w:t>и</w:t>
      </w:r>
    </w:p>
    <w:p w14:paraId="172C7385" w14:textId="2B7C908A" w:rsidR="00B25772" w:rsidRPr="002E3DBB" w:rsidRDefault="002E3DBB" w:rsidP="002E3DBB">
      <w:pPr>
        <w:autoSpaceDE w:val="0"/>
        <w:autoSpaceDN w:val="0"/>
        <w:adjustRightInd w:val="0"/>
        <w:spacing w:after="0" w:line="240" w:lineRule="auto"/>
        <w:jc w:val="both"/>
        <w:rPr>
          <w:rFonts w:ascii="Arial" w:hAnsi="Arial" w:cs="Arial"/>
          <w:b/>
          <w:color w:val="000000"/>
          <w:sz w:val="36"/>
          <w:szCs w:val="36"/>
          <w:lang w:val="mk-MK"/>
        </w:rPr>
      </w:pPr>
      <w:r>
        <w:rPr>
          <w:rFonts w:ascii="Arial" w:hAnsi="Arial" w:cs="Arial"/>
          <w:lang w:val="mk-MK"/>
        </w:rPr>
        <w:t xml:space="preserve">                                                                                                                             Александар Недел</w:t>
      </w:r>
      <w:bookmarkStart w:id="109" w:name="_Toc473631812"/>
      <w:r w:rsidR="00B25772">
        <w:rPr>
          <w:rFonts w:ascii="Arial" w:hAnsi="Arial" w:cs="Arial"/>
          <w:lang w:val="mk-MK"/>
        </w:rPr>
        <w:t>ковски</w:t>
      </w:r>
    </w:p>
    <w:p w14:paraId="1F587C6D" w14:textId="02BEB697" w:rsidR="00B25772" w:rsidRDefault="002E3DBB" w:rsidP="002E3DBB">
      <w:pPr>
        <w:rPr>
          <w:rFonts w:ascii="Arial" w:hAnsi="Arial" w:cs="Arial"/>
          <w:lang w:val="mk-MK"/>
        </w:rPr>
      </w:pPr>
      <w:r>
        <w:rPr>
          <w:rFonts w:ascii="Arial" w:hAnsi="Arial" w:cs="Arial"/>
          <w:lang w:val="mk-MK"/>
        </w:rPr>
        <w:t xml:space="preserve">                                                                                                                                       </w:t>
      </w:r>
      <w:r w:rsidR="00B25772">
        <w:rPr>
          <w:rFonts w:ascii="Arial" w:hAnsi="Arial" w:cs="Arial"/>
          <w:lang w:val="mk-MK"/>
        </w:rPr>
        <w:t>Славица Петревска</w:t>
      </w:r>
    </w:p>
    <w:p w14:paraId="1B2A691F" w14:textId="12786409" w:rsidR="009059C4" w:rsidRDefault="009059C4" w:rsidP="009059C4">
      <w:pPr>
        <w:rPr>
          <w:rFonts w:ascii="Comic Sans MS" w:hAnsi="Comic Sans MS" w:cs="Arial"/>
          <w:b/>
          <w:sz w:val="28"/>
          <w:szCs w:val="28"/>
          <w:lang w:val="mk-MK"/>
        </w:rPr>
      </w:pPr>
      <w:r w:rsidRPr="009059C4">
        <w:rPr>
          <w:rFonts w:ascii="Comic Sans MS" w:hAnsi="Comic Sans MS" w:cs="Arial"/>
          <w:b/>
          <w:sz w:val="28"/>
          <w:szCs w:val="28"/>
          <w:lang w:val="mk-MK"/>
        </w:rPr>
        <w:lastRenderedPageBreak/>
        <w:t>ОДНОСИ МЕЃУ СИТЕ СТРУКТУРИ</w:t>
      </w:r>
    </w:p>
    <w:p w14:paraId="2FA26850" w14:textId="77777777" w:rsidR="000B050B" w:rsidRPr="009059C4" w:rsidRDefault="000B050B" w:rsidP="009059C4">
      <w:pPr>
        <w:rPr>
          <w:rFonts w:ascii="Comic Sans MS" w:hAnsi="Comic Sans MS"/>
          <w:b/>
          <w:sz w:val="28"/>
          <w:szCs w:val="28"/>
        </w:rPr>
      </w:pPr>
    </w:p>
    <w:tbl>
      <w:tblPr>
        <w:tblStyle w:val="LightGrid-Accent2"/>
        <w:tblW w:w="5000" w:type="pct"/>
        <w:tblLook w:val="0000" w:firstRow="0" w:lastRow="0" w:firstColumn="0" w:lastColumn="0" w:noHBand="0" w:noVBand="0"/>
      </w:tblPr>
      <w:tblGrid>
        <w:gridCol w:w="3112"/>
        <w:gridCol w:w="2394"/>
        <w:gridCol w:w="1719"/>
        <w:gridCol w:w="1407"/>
        <w:gridCol w:w="1696"/>
      </w:tblGrid>
      <w:tr w:rsidR="00526A72" w:rsidRPr="00526A72" w14:paraId="1776EE95" w14:textId="77777777" w:rsidTr="00974576">
        <w:trPr>
          <w:cnfStyle w:val="000000100000" w:firstRow="0" w:lastRow="0" w:firstColumn="0" w:lastColumn="0" w:oddVBand="0" w:evenVBand="0" w:oddHBand="1" w:evenHBand="0" w:firstRowFirstColumn="0" w:firstRowLastColumn="0" w:lastRowFirstColumn="0" w:lastRowLastColumn="0"/>
          <w:trHeight w:val="297"/>
        </w:trPr>
        <w:tc>
          <w:tcPr>
            <w:cnfStyle w:val="000010000000" w:firstRow="0" w:lastRow="0" w:firstColumn="0" w:lastColumn="0" w:oddVBand="1" w:evenVBand="0" w:oddHBand="0" w:evenHBand="0" w:firstRowFirstColumn="0" w:firstRowLastColumn="0" w:lastRowFirstColumn="0" w:lastRowLastColumn="0"/>
            <w:tcW w:w="1507" w:type="pct"/>
          </w:tcPr>
          <w:p w14:paraId="2CCC866D" w14:textId="77777777" w:rsidR="00526A72" w:rsidRPr="00526A72" w:rsidRDefault="00526A72" w:rsidP="00526A72">
            <w:pPr>
              <w:adjustRightInd w:val="0"/>
              <w:jc w:val="center"/>
              <w:rPr>
                <w:rFonts w:ascii="Arial" w:eastAsia="Century Gothic" w:hAnsi="Arial" w:cs="Arial"/>
                <w:sz w:val="22"/>
                <w:szCs w:val="22"/>
                <w:lang w:bidi="en-US"/>
              </w:rPr>
            </w:pPr>
            <w:proofErr w:type="spellStart"/>
            <w:r w:rsidRPr="00526A72">
              <w:rPr>
                <w:rFonts w:ascii="Arial" w:eastAsia="Century Gothic" w:hAnsi="Arial" w:cs="Arial"/>
                <w:b/>
                <w:bCs/>
                <w:sz w:val="22"/>
                <w:szCs w:val="22"/>
                <w:lang w:bidi="en-US"/>
              </w:rPr>
              <w:t>Реализирана</w:t>
            </w:r>
            <w:proofErr w:type="spellEnd"/>
            <w:r w:rsidRPr="00526A72">
              <w:rPr>
                <w:rFonts w:ascii="Arial" w:eastAsia="Century Gothic" w:hAnsi="Arial" w:cs="Arial"/>
                <w:b/>
                <w:bCs/>
                <w:sz w:val="22"/>
                <w:szCs w:val="22"/>
                <w:lang w:bidi="en-US"/>
              </w:rPr>
              <w:t xml:space="preserve"> </w:t>
            </w:r>
            <w:proofErr w:type="spellStart"/>
            <w:r w:rsidRPr="00526A72">
              <w:rPr>
                <w:rFonts w:ascii="Arial" w:eastAsia="Century Gothic" w:hAnsi="Arial" w:cs="Arial"/>
                <w:b/>
                <w:bCs/>
                <w:sz w:val="22"/>
                <w:szCs w:val="22"/>
                <w:lang w:bidi="en-US"/>
              </w:rPr>
              <w:t>програмска</w:t>
            </w:r>
            <w:proofErr w:type="spellEnd"/>
            <w:r w:rsidRPr="00526A72">
              <w:rPr>
                <w:rFonts w:ascii="Arial" w:eastAsia="Century Gothic" w:hAnsi="Arial" w:cs="Arial"/>
                <w:b/>
                <w:bCs/>
                <w:sz w:val="22"/>
                <w:szCs w:val="22"/>
                <w:lang w:bidi="en-US"/>
              </w:rPr>
              <w:t xml:space="preserve"> </w:t>
            </w:r>
            <w:proofErr w:type="spellStart"/>
            <w:r w:rsidRPr="00526A72">
              <w:rPr>
                <w:rFonts w:ascii="Arial" w:eastAsia="Century Gothic" w:hAnsi="Arial" w:cs="Arial"/>
                <w:b/>
                <w:bCs/>
                <w:sz w:val="22"/>
                <w:szCs w:val="22"/>
                <w:lang w:bidi="en-US"/>
              </w:rPr>
              <w:t>активност</w:t>
            </w:r>
            <w:proofErr w:type="spellEnd"/>
          </w:p>
        </w:tc>
        <w:tc>
          <w:tcPr>
            <w:tcW w:w="1159" w:type="pct"/>
          </w:tcPr>
          <w:p w14:paraId="3D4DDC8A" w14:textId="77777777" w:rsidR="00526A72" w:rsidRPr="00526A72" w:rsidRDefault="00526A72" w:rsidP="00526A72">
            <w:pPr>
              <w:adjustRightInd w:val="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2"/>
                <w:szCs w:val="22"/>
                <w:lang w:bidi="en-US"/>
              </w:rPr>
            </w:pPr>
            <w:proofErr w:type="spellStart"/>
            <w:r w:rsidRPr="00526A72">
              <w:rPr>
                <w:rFonts w:ascii="Arial" w:eastAsia="Century Gothic" w:hAnsi="Arial" w:cs="Arial"/>
                <w:b/>
                <w:bCs/>
                <w:sz w:val="22"/>
                <w:szCs w:val="22"/>
                <w:lang w:bidi="en-US"/>
              </w:rPr>
              <w:t>Време</w:t>
            </w:r>
            <w:proofErr w:type="spellEnd"/>
            <w:r w:rsidRPr="00526A72">
              <w:rPr>
                <w:rFonts w:ascii="Arial" w:eastAsia="Century Gothic" w:hAnsi="Arial" w:cs="Arial"/>
                <w:b/>
                <w:bCs/>
                <w:sz w:val="22"/>
                <w:szCs w:val="22"/>
                <w:lang w:bidi="en-US"/>
              </w:rPr>
              <w:t xml:space="preserve"> </w:t>
            </w:r>
            <w:proofErr w:type="spellStart"/>
            <w:r w:rsidRPr="00526A72">
              <w:rPr>
                <w:rFonts w:ascii="Arial" w:eastAsia="Century Gothic" w:hAnsi="Arial" w:cs="Arial"/>
                <w:b/>
                <w:bCs/>
                <w:sz w:val="22"/>
                <w:szCs w:val="22"/>
                <w:lang w:bidi="en-US"/>
              </w:rPr>
              <w:t>на</w:t>
            </w:r>
            <w:proofErr w:type="spellEnd"/>
            <w:r w:rsidRPr="00526A72">
              <w:rPr>
                <w:rFonts w:ascii="Arial" w:eastAsia="Century Gothic" w:hAnsi="Arial" w:cs="Arial"/>
                <w:b/>
                <w:bCs/>
                <w:sz w:val="22"/>
                <w:szCs w:val="22"/>
                <w:lang w:bidi="en-US"/>
              </w:rPr>
              <w:t xml:space="preserve"> </w:t>
            </w:r>
            <w:proofErr w:type="spellStart"/>
            <w:r w:rsidRPr="00526A72">
              <w:rPr>
                <w:rFonts w:ascii="Arial" w:eastAsia="Century Gothic" w:hAnsi="Arial" w:cs="Arial"/>
                <w:b/>
                <w:bCs/>
                <w:sz w:val="22"/>
                <w:szCs w:val="22"/>
                <w:lang w:bidi="en-US"/>
              </w:rPr>
              <w:t>реализација</w:t>
            </w:r>
            <w:proofErr w:type="spellEnd"/>
          </w:p>
        </w:tc>
        <w:tc>
          <w:tcPr>
            <w:cnfStyle w:val="000010000000" w:firstRow="0" w:lastRow="0" w:firstColumn="0" w:lastColumn="0" w:oddVBand="1" w:evenVBand="0" w:oddHBand="0" w:evenHBand="0" w:firstRowFirstColumn="0" w:firstRowLastColumn="0" w:lastRowFirstColumn="0" w:lastRowLastColumn="0"/>
            <w:tcW w:w="832" w:type="pct"/>
          </w:tcPr>
          <w:p w14:paraId="6F1264E9" w14:textId="77777777" w:rsidR="00526A72" w:rsidRPr="00526A72" w:rsidRDefault="00526A72" w:rsidP="00526A72">
            <w:pPr>
              <w:adjustRightInd w:val="0"/>
              <w:jc w:val="center"/>
              <w:rPr>
                <w:rFonts w:ascii="Arial" w:eastAsia="Century Gothic" w:hAnsi="Arial" w:cs="Arial"/>
                <w:sz w:val="22"/>
                <w:szCs w:val="22"/>
                <w:lang w:bidi="en-US"/>
              </w:rPr>
            </w:pPr>
            <w:proofErr w:type="spellStart"/>
            <w:r w:rsidRPr="00526A72">
              <w:rPr>
                <w:rFonts w:ascii="Arial" w:eastAsia="Century Gothic" w:hAnsi="Arial" w:cs="Arial"/>
                <w:b/>
                <w:bCs/>
                <w:sz w:val="22"/>
                <w:szCs w:val="22"/>
                <w:lang w:bidi="en-US"/>
              </w:rPr>
              <w:t>Реализатори</w:t>
            </w:r>
            <w:proofErr w:type="spellEnd"/>
          </w:p>
        </w:tc>
        <w:tc>
          <w:tcPr>
            <w:tcW w:w="681" w:type="pct"/>
          </w:tcPr>
          <w:p w14:paraId="2FB62320" w14:textId="77777777" w:rsidR="00526A72" w:rsidRPr="00526A72" w:rsidRDefault="00526A72" w:rsidP="00526A72">
            <w:pPr>
              <w:adjustRightInd w:val="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2"/>
                <w:szCs w:val="22"/>
                <w:lang w:bidi="en-US"/>
              </w:rPr>
            </w:pPr>
            <w:proofErr w:type="spellStart"/>
            <w:r w:rsidRPr="00526A72">
              <w:rPr>
                <w:rFonts w:ascii="Arial" w:eastAsia="Century Gothic" w:hAnsi="Arial" w:cs="Arial"/>
                <w:b/>
                <w:bCs/>
                <w:sz w:val="22"/>
                <w:szCs w:val="22"/>
                <w:lang w:bidi="en-US"/>
              </w:rPr>
              <w:t>Целна</w:t>
            </w:r>
            <w:proofErr w:type="spellEnd"/>
            <w:r w:rsidRPr="00526A72">
              <w:rPr>
                <w:rFonts w:ascii="Arial" w:eastAsia="Century Gothic" w:hAnsi="Arial" w:cs="Arial"/>
                <w:b/>
                <w:bCs/>
                <w:sz w:val="22"/>
                <w:szCs w:val="22"/>
                <w:lang w:bidi="en-US"/>
              </w:rPr>
              <w:t xml:space="preserve"> </w:t>
            </w:r>
            <w:proofErr w:type="spellStart"/>
            <w:r w:rsidRPr="00526A72">
              <w:rPr>
                <w:rFonts w:ascii="Arial" w:eastAsia="Century Gothic" w:hAnsi="Arial" w:cs="Arial"/>
                <w:b/>
                <w:bCs/>
                <w:sz w:val="22"/>
                <w:szCs w:val="22"/>
                <w:lang w:bidi="en-US"/>
              </w:rPr>
              <w:t>група</w:t>
            </w:r>
            <w:proofErr w:type="spellEnd"/>
          </w:p>
        </w:tc>
        <w:tc>
          <w:tcPr>
            <w:cnfStyle w:val="000010000000" w:firstRow="0" w:lastRow="0" w:firstColumn="0" w:lastColumn="0" w:oddVBand="1" w:evenVBand="0" w:oddHBand="0" w:evenHBand="0" w:firstRowFirstColumn="0" w:firstRowLastColumn="0" w:lastRowFirstColumn="0" w:lastRowLastColumn="0"/>
            <w:tcW w:w="821" w:type="pct"/>
          </w:tcPr>
          <w:p w14:paraId="796E4C6D" w14:textId="77777777" w:rsidR="00526A72" w:rsidRPr="00526A72" w:rsidRDefault="00526A72" w:rsidP="00526A72">
            <w:pPr>
              <w:adjustRightInd w:val="0"/>
              <w:jc w:val="center"/>
              <w:rPr>
                <w:rFonts w:ascii="Arial" w:eastAsia="Century Gothic" w:hAnsi="Arial" w:cs="Arial"/>
                <w:sz w:val="22"/>
                <w:szCs w:val="22"/>
                <w:lang w:bidi="en-US"/>
              </w:rPr>
            </w:pPr>
            <w:proofErr w:type="spellStart"/>
            <w:r w:rsidRPr="00526A72">
              <w:rPr>
                <w:rFonts w:ascii="Arial" w:eastAsia="Century Gothic" w:hAnsi="Arial" w:cs="Arial"/>
                <w:b/>
                <w:bCs/>
                <w:sz w:val="22"/>
                <w:szCs w:val="22"/>
                <w:lang w:bidi="en-US"/>
              </w:rPr>
              <w:t>Постигнати</w:t>
            </w:r>
            <w:proofErr w:type="spellEnd"/>
            <w:r w:rsidRPr="00526A72">
              <w:rPr>
                <w:rFonts w:ascii="Arial" w:eastAsia="Century Gothic" w:hAnsi="Arial" w:cs="Arial"/>
                <w:b/>
                <w:bCs/>
                <w:sz w:val="22"/>
                <w:szCs w:val="22"/>
                <w:lang w:bidi="en-US"/>
              </w:rPr>
              <w:t xml:space="preserve"> </w:t>
            </w:r>
            <w:proofErr w:type="spellStart"/>
            <w:r w:rsidRPr="00526A72">
              <w:rPr>
                <w:rFonts w:ascii="Arial" w:eastAsia="Century Gothic" w:hAnsi="Arial" w:cs="Arial"/>
                <w:b/>
                <w:bCs/>
                <w:sz w:val="22"/>
                <w:szCs w:val="22"/>
                <w:lang w:bidi="en-US"/>
              </w:rPr>
              <w:t>ефекти</w:t>
            </w:r>
            <w:proofErr w:type="spellEnd"/>
          </w:p>
        </w:tc>
      </w:tr>
      <w:tr w:rsidR="00526A72" w:rsidRPr="00526A72" w14:paraId="58325883" w14:textId="77777777" w:rsidTr="00974576">
        <w:trPr>
          <w:cnfStyle w:val="000000010000" w:firstRow="0" w:lastRow="0" w:firstColumn="0" w:lastColumn="0" w:oddVBand="0" w:evenVBand="0" w:oddHBand="0" w:evenHBand="1" w:firstRowFirstColumn="0" w:firstRowLastColumn="0" w:lastRowFirstColumn="0" w:lastRowLastColumn="0"/>
          <w:trHeight w:val="737"/>
        </w:trPr>
        <w:tc>
          <w:tcPr>
            <w:cnfStyle w:val="000010000000" w:firstRow="0" w:lastRow="0" w:firstColumn="0" w:lastColumn="0" w:oddVBand="1" w:evenVBand="0" w:oddHBand="0" w:evenHBand="0" w:firstRowFirstColumn="0" w:firstRowLastColumn="0" w:lastRowFirstColumn="0" w:lastRowLastColumn="0"/>
            <w:tcW w:w="1507" w:type="pct"/>
          </w:tcPr>
          <w:p w14:paraId="48AB7CB5" w14:textId="77777777" w:rsidR="00526A72" w:rsidRPr="00526A72" w:rsidRDefault="00526A72" w:rsidP="00526A72">
            <w:pPr>
              <w:adjustRightInd w:val="0"/>
              <w:rPr>
                <w:rFonts w:ascii="Arial" w:eastAsia="Century Gothic" w:hAnsi="Arial" w:cs="Arial"/>
                <w:sz w:val="22"/>
                <w:szCs w:val="22"/>
                <w:lang w:val="mk-MK" w:bidi="en-US"/>
              </w:rPr>
            </w:pPr>
            <w:r w:rsidRPr="00526A72">
              <w:rPr>
                <w:rFonts w:ascii="Arial" w:eastAsia="Century Gothic" w:hAnsi="Arial" w:cs="Arial"/>
                <w:sz w:val="22"/>
                <w:szCs w:val="22"/>
                <w:lang w:val="mk-MK" w:bidi="en-US"/>
              </w:rPr>
              <w:t>Детектирање на негативни појави по однос на училишната клима во училиштето</w:t>
            </w:r>
          </w:p>
        </w:tc>
        <w:tc>
          <w:tcPr>
            <w:tcW w:w="1159" w:type="pct"/>
          </w:tcPr>
          <w:p w14:paraId="75DBF688" w14:textId="20486F07" w:rsidR="00526A72" w:rsidRPr="00526A72" w:rsidRDefault="00526A72" w:rsidP="00526A72">
            <w:pPr>
              <w:adjustRightInd w:val="0"/>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2"/>
                <w:szCs w:val="22"/>
                <w:lang w:val="mk-MK" w:bidi="en-US"/>
              </w:rPr>
            </w:pPr>
            <w:r w:rsidRPr="00526A72">
              <w:rPr>
                <w:rFonts w:ascii="Arial" w:eastAsia="Century Gothic" w:hAnsi="Arial" w:cs="Arial"/>
                <w:sz w:val="22"/>
                <w:szCs w:val="22"/>
                <w:lang w:val="mk-MK" w:bidi="en-US"/>
              </w:rPr>
              <w:t>Октомври 202</w:t>
            </w:r>
            <w:r w:rsidR="000746EA">
              <w:rPr>
                <w:rFonts w:ascii="Arial" w:eastAsia="Century Gothic" w:hAnsi="Arial" w:cs="Arial"/>
                <w:sz w:val="22"/>
                <w:szCs w:val="22"/>
                <w:lang w:val="mk-MK" w:bidi="en-US"/>
              </w:rPr>
              <w:t>1</w:t>
            </w:r>
            <w:r w:rsidRPr="00526A72">
              <w:rPr>
                <w:rFonts w:ascii="Arial" w:eastAsia="Century Gothic" w:hAnsi="Arial" w:cs="Arial"/>
                <w:sz w:val="22"/>
                <w:szCs w:val="22"/>
                <w:lang w:val="mk-MK" w:bidi="en-US"/>
              </w:rPr>
              <w:t xml:space="preserve"> г.</w:t>
            </w:r>
          </w:p>
        </w:tc>
        <w:tc>
          <w:tcPr>
            <w:cnfStyle w:val="000010000000" w:firstRow="0" w:lastRow="0" w:firstColumn="0" w:lastColumn="0" w:oddVBand="1" w:evenVBand="0" w:oddHBand="0" w:evenHBand="0" w:firstRowFirstColumn="0" w:firstRowLastColumn="0" w:lastRowFirstColumn="0" w:lastRowLastColumn="0"/>
            <w:tcW w:w="832" w:type="pct"/>
          </w:tcPr>
          <w:p w14:paraId="128DA3E3" w14:textId="77777777" w:rsidR="00526A72" w:rsidRPr="00526A72" w:rsidRDefault="00526A72" w:rsidP="00526A72">
            <w:pPr>
              <w:adjustRightInd w:val="0"/>
              <w:jc w:val="center"/>
              <w:rPr>
                <w:rFonts w:ascii="Arial" w:eastAsia="Century Gothic" w:hAnsi="Arial" w:cs="Arial"/>
                <w:sz w:val="22"/>
                <w:szCs w:val="22"/>
                <w:lang w:val="mk-MK" w:bidi="en-US"/>
              </w:rPr>
            </w:pPr>
            <w:r w:rsidRPr="00526A72">
              <w:rPr>
                <w:rFonts w:ascii="Arial" w:eastAsia="Century Gothic" w:hAnsi="Arial" w:cs="Arial"/>
                <w:sz w:val="22"/>
                <w:szCs w:val="22"/>
                <w:lang w:val="mk-MK" w:bidi="en-US"/>
              </w:rPr>
              <w:t>Тим од наставници</w:t>
            </w:r>
          </w:p>
        </w:tc>
        <w:tc>
          <w:tcPr>
            <w:tcW w:w="681" w:type="pct"/>
          </w:tcPr>
          <w:p w14:paraId="5ED50545" w14:textId="77777777" w:rsidR="00526A72" w:rsidRPr="00526A72" w:rsidRDefault="00526A72" w:rsidP="00526A72">
            <w:pPr>
              <w:adjustRightInd w:val="0"/>
              <w:ind w:left="-116" w:right="-107"/>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2"/>
                <w:szCs w:val="22"/>
                <w:lang w:val="mk-MK" w:bidi="en-US"/>
              </w:rPr>
            </w:pPr>
            <w:r w:rsidRPr="00526A72">
              <w:rPr>
                <w:rFonts w:ascii="Arial" w:eastAsia="Century Gothic" w:hAnsi="Arial" w:cs="Arial"/>
                <w:sz w:val="22"/>
                <w:szCs w:val="22"/>
                <w:lang w:val="mk-MK" w:bidi="en-US"/>
              </w:rPr>
              <w:t>наставници</w:t>
            </w:r>
          </w:p>
        </w:tc>
        <w:tc>
          <w:tcPr>
            <w:cnfStyle w:val="000010000000" w:firstRow="0" w:lastRow="0" w:firstColumn="0" w:lastColumn="0" w:oddVBand="1" w:evenVBand="0" w:oddHBand="0" w:evenHBand="0" w:firstRowFirstColumn="0" w:firstRowLastColumn="0" w:lastRowFirstColumn="0" w:lastRowLastColumn="0"/>
            <w:tcW w:w="821" w:type="pct"/>
          </w:tcPr>
          <w:p w14:paraId="2D37FEAF" w14:textId="77777777" w:rsidR="00526A72" w:rsidRPr="00526A72" w:rsidRDefault="00526A72" w:rsidP="00526A72">
            <w:pPr>
              <w:adjustRightInd w:val="0"/>
              <w:ind w:right="-109"/>
              <w:jc w:val="center"/>
              <w:rPr>
                <w:rFonts w:ascii="Arial" w:eastAsia="Century Gothic" w:hAnsi="Arial" w:cs="Arial"/>
                <w:sz w:val="22"/>
                <w:szCs w:val="22"/>
                <w:lang w:val="mk-MK" w:bidi="en-US"/>
              </w:rPr>
            </w:pPr>
            <w:r w:rsidRPr="00526A72">
              <w:rPr>
                <w:rFonts w:ascii="Arial" w:eastAsia="Century Gothic" w:hAnsi="Arial" w:cs="Arial"/>
                <w:sz w:val="22"/>
                <w:szCs w:val="22"/>
                <w:lang w:val="mk-MK" w:bidi="en-US"/>
              </w:rPr>
              <w:t>Подобрување на училишната клима</w:t>
            </w:r>
          </w:p>
        </w:tc>
      </w:tr>
      <w:tr w:rsidR="00526A72" w:rsidRPr="00526A72" w14:paraId="587CE1BE" w14:textId="77777777" w:rsidTr="00974576">
        <w:trPr>
          <w:cnfStyle w:val="000000100000" w:firstRow="0" w:lastRow="0" w:firstColumn="0" w:lastColumn="0" w:oddVBand="0" w:evenVBand="0" w:oddHBand="1" w:evenHBand="0" w:firstRowFirstColumn="0" w:firstRowLastColumn="0" w:lastRowFirstColumn="0" w:lastRowLastColumn="0"/>
          <w:trHeight w:val="737"/>
        </w:trPr>
        <w:tc>
          <w:tcPr>
            <w:cnfStyle w:val="000010000000" w:firstRow="0" w:lastRow="0" w:firstColumn="0" w:lastColumn="0" w:oddVBand="1" w:evenVBand="0" w:oddHBand="0" w:evenHBand="0" w:firstRowFirstColumn="0" w:firstRowLastColumn="0" w:lastRowFirstColumn="0" w:lastRowLastColumn="0"/>
            <w:tcW w:w="1507" w:type="pct"/>
          </w:tcPr>
          <w:p w14:paraId="1E7A8ABC" w14:textId="77777777" w:rsidR="00526A72" w:rsidRPr="00526A72" w:rsidRDefault="00526A72" w:rsidP="00526A72">
            <w:pPr>
              <w:adjustRightInd w:val="0"/>
              <w:rPr>
                <w:rFonts w:ascii="Arial" w:eastAsia="Century Gothic" w:hAnsi="Arial" w:cs="Arial"/>
                <w:sz w:val="22"/>
                <w:szCs w:val="22"/>
                <w:lang w:val="mk-MK" w:bidi="en-US"/>
              </w:rPr>
            </w:pPr>
            <w:r w:rsidRPr="00526A72">
              <w:rPr>
                <w:rFonts w:ascii="Arial" w:eastAsia="Century Gothic" w:hAnsi="Arial" w:cs="Arial"/>
                <w:sz w:val="22"/>
                <w:szCs w:val="22"/>
                <w:lang w:val="mk-MK" w:bidi="en-US"/>
              </w:rPr>
              <w:t xml:space="preserve">Спроведување на анкета за училишната клима </w:t>
            </w:r>
          </w:p>
        </w:tc>
        <w:tc>
          <w:tcPr>
            <w:tcW w:w="1159" w:type="pct"/>
          </w:tcPr>
          <w:p w14:paraId="5E290C69" w14:textId="2285DD21" w:rsidR="00526A72" w:rsidRPr="00526A72" w:rsidRDefault="00526A72" w:rsidP="00526A72">
            <w:pPr>
              <w:adjustRightInd w:val="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2"/>
                <w:szCs w:val="22"/>
                <w:lang w:val="mk-MK" w:bidi="en-US"/>
              </w:rPr>
            </w:pPr>
            <w:r w:rsidRPr="00526A72">
              <w:rPr>
                <w:rFonts w:ascii="Arial" w:eastAsia="Century Gothic" w:hAnsi="Arial" w:cs="Arial"/>
                <w:sz w:val="22"/>
                <w:szCs w:val="22"/>
                <w:lang w:val="mk-MK" w:bidi="en-US"/>
              </w:rPr>
              <w:t>Ноември 202</w:t>
            </w:r>
            <w:r w:rsidR="000746EA">
              <w:rPr>
                <w:rFonts w:ascii="Arial" w:eastAsia="Century Gothic" w:hAnsi="Arial" w:cs="Arial"/>
                <w:sz w:val="22"/>
                <w:szCs w:val="22"/>
                <w:lang w:val="mk-MK" w:bidi="en-US"/>
              </w:rPr>
              <w:t>1</w:t>
            </w:r>
            <w:r w:rsidRPr="00526A72">
              <w:rPr>
                <w:rFonts w:ascii="Arial" w:eastAsia="Century Gothic" w:hAnsi="Arial" w:cs="Arial"/>
                <w:sz w:val="22"/>
                <w:szCs w:val="22"/>
                <w:lang w:val="mk-MK" w:bidi="en-US"/>
              </w:rPr>
              <w:t xml:space="preserve"> г.</w:t>
            </w:r>
          </w:p>
        </w:tc>
        <w:tc>
          <w:tcPr>
            <w:cnfStyle w:val="000010000000" w:firstRow="0" w:lastRow="0" w:firstColumn="0" w:lastColumn="0" w:oddVBand="1" w:evenVBand="0" w:oddHBand="0" w:evenHBand="0" w:firstRowFirstColumn="0" w:firstRowLastColumn="0" w:lastRowFirstColumn="0" w:lastRowLastColumn="0"/>
            <w:tcW w:w="832" w:type="pct"/>
          </w:tcPr>
          <w:p w14:paraId="67CE083C" w14:textId="77777777" w:rsidR="00526A72" w:rsidRPr="00526A72" w:rsidRDefault="00526A72" w:rsidP="00526A72">
            <w:pPr>
              <w:adjustRightInd w:val="0"/>
              <w:jc w:val="center"/>
              <w:rPr>
                <w:rFonts w:ascii="Arial" w:eastAsia="Century Gothic" w:hAnsi="Arial" w:cs="Arial"/>
                <w:sz w:val="22"/>
                <w:szCs w:val="22"/>
                <w:lang w:val="mk-MK" w:bidi="en-US"/>
              </w:rPr>
            </w:pPr>
            <w:r w:rsidRPr="00526A72">
              <w:rPr>
                <w:rFonts w:ascii="Arial" w:eastAsia="Century Gothic" w:hAnsi="Arial" w:cs="Arial"/>
                <w:sz w:val="22"/>
                <w:szCs w:val="22"/>
                <w:lang w:val="mk-MK" w:bidi="en-US"/>
              </w:rPr>
              <w:t>Тим од наставници</w:t>
            </w:r>
          </w:p>
        </w:tc>
        <w:tc>
          <w:tcPr>
            <w:tcW w:w="681" w:type="pct"/>
          </w:tcPr>
          <w:p w14:paraId="661EDBCF" w14:textId="77777777" w:rsidR="00526A72" w:rsidRPr="00526A72" w:rsidRDefault="00526A72" w:rsidP="00526A72">
            <w:pPr>
              <w:adjustRightInd w:val="0"/>
              <w:ind w:left="-116" w:right="-107"/>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2"/>
                <w:szCs w:val="22"/>
                <w:lang w:val="mk-MK" w:bidi="en-US"/>
              </w:rPr>
            </w:pPr>
            <w:r w:rsidRPr="00526A72">
              <w:rPr>
                <w:rFonts w:ascii="Arial" w:eastAsia="Century Gothic" w:hAnsi="Arial" w:cs="Arial"/>
                <w:sz w:val="22"/>
                <w:szCs w:val="22"/>
                <w:lang w:val="mk-MK" w:bidi="en-US"/>
              </w:rPr>
              <w:t>наставници</w:t>
            </w:r>
          </w:p>
        </w:tc>
        <w:tc>
          <w:tcPr>
            <w:cnfStyle w:val="000010000000" w:firstRow="0" w:lastRow="0" w:firstColumn="0" w:lastColumn="0" w:oddVBand="1" w:evenVBand="0" w:oddHBand="0" w:evenHBand="0" w:firstRowFirstColumn="0" w:firstRowLastColumn="0" w:lastRowFirstColumn="0" w:lastRowLastColumn="0"/>
            <w:tcW w:w="821" w:type="pct"/>
          </w:tcPr>
          <w:p w14:paraId="48E37143" w14:textId="77777777" w:rsidR="00526A72" w:rsidRPr="00526A72" w:rsidRDefault="00526A72" w:rsidP="00526A72">
            <w:pPr>
              <w:adjustRightInd w:val="0"/>
              <w:ind w:right="-109"/>
              <w:jc w:val="center"/>
              <w:rPr>
                <w:rFonts w:ascii="Arial" w:eastAsia="Century Gothic" w:hAnsi="Arial" w:cs="Arial"/>
                <w:sz w:val="22"/>
                <w:szCs w:val="22"/>
                <w:lang w:val="mk-MK" w:bidi="en-US"/>
              </w:rPr>
            </w:pPr>
            <w:r w:rsidRPr="00526A72">
              <w:rPr>
                <w:rFonts w:ascii="Arial" w:eastAsia="Century Gothic" w:hAnsi="Arial" w:cs="Arial"/>
                <w:sz w:val="22"/>
                <w:szCs w:val="22"/>
                <w:lang w:val="mk-MK" w:bidi="en-US"/>
              </w:rPr>
              <w:t>Подобрување на училишната клима</w:t>
            </w:r>
          </w:p>
        </w:tc>
      </w:tr>
      <w:tr w:rsidR="00526A72" w:rsidRPr="00526A72" w14:paraId="3E3235CA" w14:textId="77777777" w:rsidTr="00974576">
        <w:trPr>
          <w:cnfStyle w:val="000000010000" w:firstRow="0" w:lastRow="0" w:firstColumn="0" w:lastColumn="0" w:oddVBand="0" w:evenVBand="0" w:oddHBand="0" w:evenHBand="1" w:firstRowFirstColumn="0" w:firstRowLastColumn="0" w:lastRowFirstColumn="0" w:lastRowLastColumn="0"/>
          <w:trHeight w:val="737"/>
        </w:trPr>
        <w:tc>
          <w:tcPr>
            <w:cnfStyle w:val="000010000000" w:firstRow="0" w:lastRow="0" w:firstColumn="0" w:lastColumn="0" w:oddVBand="1" w:evenVBand="0" w:oddHBand="0" w:evenHBand="0" w:firstRowFirstColumn="0" w:firstRowLastColumn="0" w:lastRowFirstColumn="0" w:lastRowLastColumn="0"/>
            <w:tcW w:w="1507" w:type="pct"/>
          </w:tcPr>
          <w:p w14:paraId="49ED1E06" w14:textId="77777777" w:rsidR="00526A72" w:rsidRPr="00526A72" w:rsidRDefault="00526A72" w:rsidP="00526A72">
            <w:pPr>
              <w:rPr>
                <w:rFonts w:ascii="Arial" w:eastAsia="Century Gothic" w:hAnsi="Arial" w:cs="Arial"/>
                <w:sz w:val="22"/>
                <w:szCs w:val="22"/>
                <w:lang w:val="mk-MK" w:bidi="en-US"/>
              </w:rPr>
            </w:pPr>
            <w:r w:rsidRPr="00526A72">
              <w:rPr>
                <w:rFonts w:ascii="Arial" w:eastAsia="Century Gothic" w:hAnsi="Arial" w:cs="Arial"/>
                <w:iCs/>
                <w:sz w:val="22"/>
                <w:szCs w:val="22"/>
                <w:lang w:val="mk-MK" w:bidi="en-US"/>
              </w:rPr>
              <w:t>Извештај за спроведена анкета</w:t>
            </w:r>
          </w:p>
        </w:tc>
        <w:tc>
          <w:tcPr>
            <w:tcW w:w="1159" w:type="pct"/>
          </w:tcPr>
          <w:p w14:paraId="28A5AA84" w14:textId="65344FC4" w:rsidR="00526A72" w:rsidRPr="00526A72" w:rsidRDefault="00526A72" w:rsidP="00526A72">
            <w:pPr>
              <w:adjustRightInd w:val="0"/>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2"/>
                <w:szCs w:val="22"/>
                <w:lang w:val="mk-MK" w:bidi="en-US"/>
              </w:rPr>
            </w:pPr>
            <w:r w:rsidRPr="00526A72">
              <w:rPr>
                <w:rFonts w:ascii="Arial" w:eastAsia="Century Gothic" w:hAnsi="Arial" w:cs="Arial"/>
                <w:sz w:val="22"/>
                <w:szCs w:val="22"/>
                <w:lang w:val="mk-MK" w:bidi="en-US"/>
              </w:rPr>
              <w:t>Декември 202</w:t>
            </w:r>
            <w:r w:rsidR="000746EA">
              <w:rPr>
                <w:rFonts w:ascii="Arial" w:eastAsia="Century Gothic" w:hAnsi="Arial" w:cs="Arial"/>
                <w:sz w:val="22"/>
                <w:szCs w:val="22"/>
                <w:lang w:val="mk-MK" w:bidi="en-US"/>
              </w:rPr>
              <w:t>1</w:t>
            </w:r>
            <w:r w:rsidRPr="00526A72">
              <w:rPr>
                <w:rFonts w:ascii="Arial" w:eastAsia="Century Gothic" w:hAnsi="Arial" w:cs="Arial"/>
                <w:sz w:val="22"/>
                <w:szCs w:val="22"/>
                <w:lang w:val="mk-MK" w:bidi="en-US"/>
              </w:rPr>
              <w:t xml:space="preserve"> г.</w:t>
            </w:r>
          </w:p>
        </w:tc>
        <w:tc>
          <w:tcPr>
            <w:cnfStyle w:val="000010000000" w:firstRow="0" w:lastRow="0" w:firstColumn="0" w:lastColumn="0" w:oddVBand="1" w:evenVBand="0" w:oddHBand="0" w:evenHBand="0" w:firstRowFirstColumn="0" w:firstRowLastColumn="0" w:lastRowFirstColumn="0" w:lastRowLastColumn="0"/>
            <w:tcW w:w="832" w:type="pct"/>
          </w:tcPr>
          <w:p w14:paraId="768B57BA" w14:textId="77777777" w:rsidR="00526A72" w:rsidRPr="00526A72" w:rsidRDefault="00526A72" w:rsidP="00526A72">
            <w:pPr>
              <w:adjustRightInd w:val="0"/>
              <w:jc w:val="center"/>
              <w:rPr>
                <w:rFonts w:ascii="Arial" w:eastAsia="Century Gothic" w:hAnsi="Arial" w:cs="Arial"/>
                <w:sz w:val="22"/>
                <w:szCs w:val="22"/>
                <w:lang w:val="mk-MK" w:bidi="en-US"/>
              </w:rPr>
            </w:pPr>
            <w:r w:rsidRPr="00526A72">
              <w:rPr>
                <w:rFonts w:ascii="Arial" w:eastAsia="Century Gothic" w:hAnsi="Arial" w:cs="Arial"/>
                <w:sz w:val="22"/>
                <w:szCs w:val="22"/>
                <w:lang w:val="mk-MK" w:bidi="en-US"/>
              </w:rPr>
              <w:t>Тим од наставници</w:t>
            </w:r>
          </w:p>
        </w:tc>
        <w:tc>
          <w:tcPr>
            <w:tcW w:w="681" w:type="pct"/>
          </w:tcPr>
          <w:p w14:paraId="5AB1693D" w14:textId="77777777" w:rsidR="00526A72" w:rsidRPr="00526A72" w:rsidRDefault="00526A72" w:rsidP="00526A72">
            <w:pPr>
              <w:adjustRightInd w:val="0"/>
              <w:ind w:left="-116" w:right="-107"/>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2"/>
                <w:szCs w:val="22"/>
                <w:lang w:val="mk-MK" w:bidi="en-US"/>
              </w:rPr>
            </w:pPr>
            <w:r w:rsidRPr="00526A72">
              <w:rPr>
                <w:rFonts w:ascii="Arial" w:eastAsia="Century Gothic" w:hAnsi="Arial" w:cs="Arial"/>
                <w:sz w:val="22"/>
                <w:szCs w:val="22"/>
                <w:lang w:val="mk-MK" w:bidi="en-US"/>
              </w:rPr>
              <w:t>наставници</w:t>
            </w:r>
          </w:p>
        </w:tc>
        <w:tc>
          <w:tcPr>
            <w:cnfStyle w:val="000010000000" w:firstRow="0" w:lastRow="0" w:firstColumn="0" w:lastColumn="0" w:oddVBand="1" w:evenVBand="0" w:oddHBand="0" w:evenHBand="0" w:firstRowFirstColumn="0" w:firstRowLastColumn="0" w:lastRowFirstColumn="0" w:lastRowLastColumn="0"/>
            <w:tcW w:w="821" w:type="pct"/>
          </w:tcPr>
          <w:p w14:paraId="631F2DF0" w14:textId="77777777" w:rsidR="00526A72" w:rsidRPr="00526A72" w:rsidRDefault="00526A72" w:rsidP="00526A72">
            <w:pPr>
              <w:adjustRightInd w:val="0"/>
              <w:ind w:right="-109"/>
              <w:jc w:val="center"/>
              <w:rPr>
                <w:rFonts w:ascii="Arial" w:eastAsia="Century Gothic" w:hAnsi="Arial" w:cs="Arial"/>
                <w:sz w:val="22"/>
                <w:szCs w:val="22"/>
                <w:lang w:val="mk-MK" w:bidi="en-US"/>
              </w:rPr>
            </w:pPr>
            <w:r w:rsidRPr="00526A72">
              <w:rPr>
                <w:rFonts w:ascii="Arial" w:eastAsia="Century Gothic" w:hAnsi="Arial" w:cs="Arial"/>
                <w:sz w:val="22"/>
                <w:szCs w:val="22"/>
                <w:lang w:val="mk-MK" w:bidi="en-US"/>
              </w:rPr>
              <w:t>Разгледани заклучоци од спроведената анкета</w:t>
            </w:r>
          </w:p>
        </w:tc>
      </w:tr>
      <w:tr w:rsidR="00526A72" w:rsidRPr="00526A72" w14:paraId="1A22D5E9" w14:textId="77777777" w:rsidTr="00974576">
        <w:trPr>
          <w:cnfStyle w:val="000000100000" w:firstRow="0" w:lastRow="0" w:firstColumn="0" w:lastColumn="0" w:oddVBand="0" w:evenVBand="0" w:oddHBand="1" w:evenHBand="0" w:firstRowFirstColumn="0" w:firstRowLastColumn="0" w:lastRowFirstColumn="0" w:lastRowLastColumn="0"/>
          <w:trHeight w:val="737"/>
        </w:trPr>
        <w:tc>
          <w:tcPr>
            <w:cnfStyle w:val="000010000000" w:firstRow="0" w:lastRow="0" w:firstColumn="0" w:lastColumn="0" w:oddVBand="1" w:evenVBand="0" w:oddHBand="0" w:evenHBand="0" w:firstRowFirstColumn="0" w:firstRowLastColumn="0" w:lastRowFirstColumn="0" w:lastRowLastColumn="0"/>
            <w:tcW w:w="1507" w:type="pct"/>
          </w:tcPr>
          <w:p w14:paraId="27466BEA" w14:textId="77777777" w:rsidR="00526A72" w:rsidRPr="00526A72" w:rsidRDefault="00526A72" w:rsidP="00526A72">
            <w:pPr>
              <w:rPr>
                <w:rFonts w:ascii="Arial" w:eastAsia="Century Gothic" w:hAnsi="Arial" w:cs="Arial"/>
                <w:iCs/>
                <w:sz w:val="22"/>
                <w:szCs w:val="22"/>
                <w:lang w:val="mk-MK" w:bidi="en-US"/>
              </w:rPr>
            </w:pPr>
            <w:r w:rsidRPr="00526A72">
              <w:rPr>
                <w:rFonts w:ascii="Arial" w:eastAsia="Century Gothic" w:hAnsi="Arial" w:cs="Arial"/>
                <w:iCs/>
                <w:sz w:val="22"/>
                <w:szCs w:val="22"/>
                <w:lang w:val="mk-MK" w:bidi="en-US"/>
              </w:rPr>
              <w:t>Презентација на предлог мерки за надминување на негативните појави по однос на училишната клима</w:t>
            </w:r>
          </w:p>
        </w:tc>
        <w:tc>
          <w:tcPr>
            <w:tcW w:w="1159" w:type="pct"/>
          </w:tcPr>
          <w:p w14:paraId="53A6A834" w14:textId="77777777" w:rsidR="00526A72" w:rsidRPr="00526A72" w:rsidRDefault="00526A72" w:rsidP="00526A72">
            <w:pPr>
              <w:adjustRightInd w:val="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2"/>
                <w:szCs w:val="22"/>
                <w:lang w:val="mk-MK" w:bidi="en-US"/>
              </w:rPr>
            </w:pPr>
            <w:r w:rsidRPr="00526A72">
              <w:rPr>
                <w:rFonts w:ascii="Arial" w:eastAsia="Century Gothic" w:hAnsi="Arial" w:cs="Arial"/>
                <w:sz w:val="22"/>
                <w:szCs w:val="22"/>
                <w:lang w:val="mk-MK" w:bidi="en-US"/>
              </w:rPr>
              <w:t>Февруари</w:t>
            </w:r>
          </w:p>
          <w:p w14:paraId="3B8FB592" w14:textId="20F93455" w:rsidR="00526A72" w:rsidRPr="00526A72" w:rsidRDefault="00526A72" w:rsidP="00526A72">
            <w:pPr>
              <w:adjustRightInd w:val="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2"/>
                <w:szCs w:val="22"/>
                <w:lang w:val="mk-MK" w:bidi="en-US"/>
              </w:rPr>
            </w:pPr>
            <w:r w:rsidRPr="00526A72">
              <w:rPr>
                <w:rFonts w:ascii="Arial" w:eastAsia="Century Gothic" w:hAnsi="Arial" w:cs="Arial"/>
                <w:sz w:val="22"/>
                <w:szCs w:val="22"/>
                <w:lang w:val="mk-MK" w:bidi="en-US"/>
              </w:rPr>
              <w:t>202</w:t>
            </w:r>
            <w:r w:rsidR="000746EA">
              <w:rPr>
                <w:rFonts w:ascii="Arial" w:eastAsia="Century Gothic" w:hAnsi="Arial" w:cs="Arial"/>
                <w:sz w:val="22"/>
                <w:szCs w:val="22"/>
                <w:lang w:val="mk-MK" w:bidi="en-US"/>
              </w:rPr>
              <w:t>2г.</w:t>
            </w:r>
          </w:p>
        </w:tc>
        <w:tc>
          <w:tcPr>
            <w:cnfStyle w:val="000010000000" w:firstRow="0" w:lastRow="0" w:firstColumn="0" w:lastColumn="0" w:oddVBand="1" w:evenVBand="0" w:oddHBand="0" w:evenHBand="0" w:firstRowFirstColumn="0" w:firstRowLastColumn="0" w:lastRowFirstColumn="0" w:lastRowLastColumn="0"/>
            <w:tcW w:w="832" w:type="pct"/>
          </w:tcPr>
          <w:p w14:paraId="13358459" w14:textId="77777777" w:rsidR="00526A72" w:rsidRPr="00526A72" w:rsidRDefault="00526A72" w:rsidP="00526A72">
            <w:pPr>
              <w:adjustRightInd w:val="0"/>
              <w:jc w:val="center"/>
              <w:rPr>
                <w:rFonts w:ascii="Arial" w:eastAsia="Century Gothic" w:hAnsi="Arial" w:cs="Arial"/>
                <w:sz w:val="22"/>
                <w:szCs w:val="22"/>
                <w:lang w:val="mk-MK" w:bidi="en-US"/>
              </w:rPr>
            </w:pPr>
            <w:r w:rsidRPr="00526A72">
              <w:rPr>
                <w:rFonts w:ascii="Arial" w:eastAsia="Century Gothic" w:hAnsi="Arial" w:cs="Arial"/>
                <w:sz w:val="22"/>
                <w:szCs w:val="22"/>
                <w:lang w:val="mk-MK" w:bidi="en-US"/>
              </w:rPr>
              <w:t>Тим од наставници</w:t>
            </w:r>
          </w:p>
        </w:tc>
        <w:tc>
          <w:tcPr>
            <w:tcW w:w="681" w:type="pct"/>
          </w:tcPr>
          <w:p w14:paraId="072309CD" w14:textId="77777777" w:rsidR="00526A72" w:rsidRPr="00526A72" w:rsidRDefault="00526A72" w:rsidP="00526A72">
            <w:pPr>
              <w:adjustRightInd w:val="0"/>
              <w:ind w:left="-116" w:right="-107"/>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2"/>
                <w:szCs w:val="22"/>
                <w:lang w:val="mk-MK" w:bidi="en-US"/>
              </w:rPr>
            </w:pPr>
            <w:r w:rsidRPr="00526A72">
              <w:rPr>
                <w:rFonts w:ascii="Arial" w:eastAsia="Century Gothic" w:hAnsi="Arial" w:cs="Arial"/>
                <w:sz w:val="22"/>
                <w:szCs w:val="22"/>
                <w:lang w:val="mk-MK" w:bidi="en-US"/>
              </w:rPr>
              <w:t>наставници</w:t>
            </w:r>
          </w:p>
        </w:tc>
        <w:tc>
          <w:tcPr>
            <w:cnfStyle w:val="000010000000" w:firstRow="0" w:lastRow="0" w:firstColumn="0" w:lastColumn="0" w:oddVBand="1" w:evenVBand="0" w:oddHBand="0" w:evenHBand="0" w:firstRowFirstColumn="0" w:firstRowLastColumn="0" w:lastRowFirstColumn="0" w:lastRowLastColumn="0"/>
            <w:tcW w:w="821" w:type="pct"/>
          </w:tcPr>
          <w:p w14:paraId="663BAB2D" w14:textId="77777777" w:rsidR="00526A72" w:rsidRPr="00526A72" w:rsidRDefault="00526A72" w:rsidP="00526A72">
            <w:pPr>
              <w:adjustRightInd w:val="0"/>
              <w:ind w:right="-109"/>
              <w:jc w:val="center"/>
              <w:rPr>
                <w:rFonts w:ascii="Arial" w:eastAsia="Century Gothic" w:hAnsi="Arial" w:cs="Arial"/>
                <w:sz w:val="22"/>
                <w:szCs w:val="22"/>
                <w:lang w:val="mk-MK" w:bidi="en-US"/>
              </w:rPr>
            </w:pPr>
            <w:r w:rsidRPr="00526A72">
              <w:rPr>
                <w:rFonts w:ascii="Arial" w:eastAsia="Century Gothic" w:hAnsi="Arial" w:cs="Arial"/>
                <w:sz w:val="22"/>
                <w:szCs w:val="22"/>
                <w:lang w:val="mk-MK" w:bidi="en-US"/>
              </w:rPr>
              <w:t>Подобрување на училишната клима</w:t>
            </w:r>
          </w:p>
        </w:tc>
      </w:tr>
      <w:tr w:rsidR="00526A72" w:rsidRPr="00526A72" w14:paraId="22B260B5" w14:textId="77777777" w:rsidTr="00974576">
        <w:trPr>
          <w:cnfStyle w:val="000000010000" w:firstRow="0" w:lastRow="0" w:firstColumn="0" w:lastColumn="0" w:oddVBand="0" w:evenVBand="0" w:oddHBand="0" w:evenHBand="1" w:firstRowFirstColumn="0" w:firstRowLastColumn="0" w:lastRowFirstColumn="0" w:lastRowLastColumn="0"/>
          <w:trHeight w:val="737"/>
        </w:trPr>
        <w:tc>
          <w:tcPr>
            <w:cnfStyle w:val="000010000000" w:firstRow="0" w:lastRow="0" w:firstColumn="0" w:lastColumn="0" w:oddVBand="1" w:evenVBand="0" w:oddHBand="0" w:evenHBand="0" w:firstRowFirstColumn="0" w:firstRowLastColumn="0" w:lastRowFirstColumn="0" w:lastRowLastColumn="0"/>
            <w:tcW w:w="1507" w:type="pct"/>
          </w:tcPr>
          <w:p w14:paraId="45750916" w14:textId="77777777" w:rsidR="00526A72" w:rsidRPr="00526A72" w:rsidRDefault="00526A72" w:rsidP="00526A72">
            <w:pPr>
              <w:rPr>
                <w:rFonts w:ascii="Arial" w:eastAsia="Century Gothic" w:hAnsi="Arial" w:cs="Arial"/>
                <w:iCs/>
                <w:sz w:val="22"/>
                <w:szCs w:val="22"/>
                <w:lang w:val="mk-MK" w:bidi="en-US"/>
              </w:rPr>
            </w:pPr>
            <w:r w:rsidRPr="00526A72">
              <w:rPr>
                <w:rFonts w:ascii="Arial" w:eastAsia="Century Gothic" w:hAnsi="Arial" w:cs="Arial"/>
                <w:iCs/>
                <w:sz w:val="22"/>
                <w:szCs w:val="22"/>
                <w:lang w:val="mk-MK" w:bidi="en-US"/>
              </w:rPr>
              <w:t>Усвојување и дополнувње на мерките за надминување на негативните појави по однос на училишната клима</w:t>
            </w:r>
          </w:p>
        </w:tc>
        <w:tc>
          <w:tcPr>
            <w:tcW w:w="1159" w:type="pct"/>
          </w:tcPr>
          <w:p w14:paraId="35EA68BC" w14:textId="77777777" w:rsidR="00526A72" w:rsidRPr="00526A72" w:rsidRDefault="00526A72" w:rsidP="00526A72">
            <w:pPr>
              <w:adjustRightInd w:val="0"/>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2"/>
                <w:szCs w:val="22"/>
                <w:lang w:val="mk-MK" w:bidi="en-US"/>
              </w:rPr>
            </w:pPr>
            <w:r w:rsidRPr="00526A72">
              <w:rPr>
                <w:rFonts w:ascii="Arial" w:eastAsia="Century Gothic" w:hAnsi="Arial" w:cs="Arial"/>
                <w:sz w:val="22"/>
                <w:szCs w:val="22"/>
                <w:lang w:val="mk-MK" w:bidi="en-US"/>
              </w:rPr>
              <w:t xml:space="preserve">Март </w:t>
            </w:r>
          </w:p>
          <w:p w14:paraId="7CC0C2AB" w14:textId="7BB5CB46" w:rsidR="00526A72" w:rsidRPr="00526A72" w:rsidRDefault="00526A72" w:rsidP="00526A72">
            <w:pPr>
              <w:adjustRightInd w:val="0"/>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2"/>
                <w:szCs w:val="22"/>
                <w:lang w:val="mk-MK" w:bidi="en-US"/>
              </w:rPr>
            </w:pPr>
            <w:r w:rsidRPr="00526A72">
              <w:rPr>
                <w:rFonts w:ascii="Arial" w:eastAsia="Century Gothic" w:hAnsi="Arial" w:cs="Arial"/>
                <w:sz w:val="22"/>
                <w:szCs w:val="22"/>
                <w:lang w:val="mk-MK" w:bidi="en-US"/>
              </w:rPr>
              <w:t>202</w:t>
            </w:r>
            <w:r w:rsidR="000746EA">
              <w:rPr>
                <w:rFonts w:ascii="Arial" w:eastAsia="Century Gothic" w:hAnsi="Arial" w:cs="Arial"/>
                <w:sz w:val="22"/>
                <w:szCs w:val="22"/>
                <w:lang w:val="mk-MK" w:bidi="en-US"/>
              </w:rPr>
              <w:t>2г.</w:t>
            </w:r>
          </w:p>
        </w:tc>
        <w:tc>
          <w:tcPr>
            <w:cnfStyle w:val="000010000000" w:firstRow="0" w:lastRow="0" w:firstColumn="0" w:lastColumn="0" w:oddVBand="1" w:evenVBand="0" w:oddHBand="0" w:evenHBand="0" w:firstRowFirstColumn="0" w:firstRowLastColumn="0" w:lastRowFirstColumn="0" w:lastRowLastColumn="0"/>
            <w:tcW w:w="832" w:type="pct"/>
          </w:tcPr>
          <w:p w14:paraId="09F91A2D" w14:textId="77777777" w:rsidR="00526A72" w:rsidRPr="00526A72" w:rsidRDefault="00526A72" w:rsidP="00526A72">
            <w:pPr>
              <w:adjustRightInd w:val="0"/>
              <w:jc w:val="center"/>
              <w:rPr>
                <w:rFonts w:ascii="Arial" w:eastAsia="Century Gothic" w:hAnsi="Arial" w:cs="Arial"/>
                <w:sz w:val="22"/>
                <w:szCs w:val="22"/>
                <w:lang w:val="mk-MK" w:bidi="en-US"/>
              </w:rPr>
            </w:pPr>
            <w:r w:rsidRPr="00526A72">
              <w:rPr>
                <w:rFonts w:ascii="Arial" w:eastAsia="Century Gothic" w:hAnsi="Arial" w:cs="Arial"/>
                <w:sz w:val="22"/>
                <w:szCs w:val="22"/>
                <w:lang w:val="mk-MK" w:bidi="en-US"/>
              </w:rPr>
              <w:t>Тим од наставници</w:t>
            </w:r>
          </w:p>
        </w:tc>
        <w:tc>
          <w:tcPr>
            <w:tcW w:w="681" w:type="pct"/>
          </w:tcPr>
          <w:p w14:paraId="346DF429" w14:textId="77777777" w:rsidR="00526A72" w:rsidRPr="00526A72" w:rsidRDefault="00526A72" w:rsidP="00526A72">
            <w:pPr>
              <w:adjustRightInd w:val="0"/>
              <w:ind w:left="-116" w:right="-107"/>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2"/>
                <w:szCs w:val="22"/>
                <w:lang w:val="mk-MK" w:bidi="en-US"/>
              </w:rPr>
            </w:pPr>
            <w:r w:rsidRPr="00526A72">
              <w:rPr>
                <w:rFonts w:ascii="Arial" w:eastAsia="Century Gothic" w:hAnsi="Arial" w:cs="Arial"/>
                <w:sz w:val="22"/>
                <w:szCs w:val="22"/>
                <w:lang w:val="mk-MK" w:bidi="en-US"/>
              </w:rPr>
              <w:t>наставници</w:t>
            </w:r>
          </w:p>
        </w:tc>
        <w:tc>
          <w:tcPr>
            <w:cnfStyle w:val="000010000000" w:firstRow="0" w:lastRow="0" w:firstColumn="0" w:lastColumn="0" w:oddVBand="1" w:evenVBand="0" w:oddHBand="0" w:evenHBand="0" w:firstRowFirstColumn="0" w:firstRowLastColumn="0" w:lastRowFirstColumn="0" w:lastRowLastColumn="0"/>
            <w:tcW w:w="821" w:type="pct"/>
          </w:tcPr>
          <w:p w14:paraId="793C8B21" w14:textId="77777777" w:rsidR="00526A72" w:rsidRPr="00526A72" w:rsidRDefault="00526A72" w:rsidP="00526A72">
            <w:pPr>
              <w:adjustRightInd w:val="0"/>
              <w:ind w:right="-109"/>
              <w:jc w:val="center"/>
              <w:rPr>
                <w:rFonts w:ascii="Arial" w:eastAsia="Century Gothic" w:hAnsi="Arial" w:cs="Arial"/>
                <w:sz w:val="22"/>
                <w:szCs w:val="22"/>
                <w:lang w:val="mk-MK" w:bidi="en-US"/>
              </w:rPr>
            </w:pPr>
            <w:r w:rsidRPr="00526A72">
              <w:rPr>
                <w:rFonts w:ascii="Arial" w:eastAsia="Century Gothic" w:hAnsi="Arial" w:cs="Arial"/>
                <w:sz w:val="22"/>
                <w:szCs w:val="22"/>
                <w:lang w:val="mk-MK" w:bidi="en-US"/>
              </w:rPr>
              <w:t>Подобрување на училишната клима</w:t>
            </w:r>
          </w:p>
        </w:tc>
      </w:tr>
      <w:tr w:rsidR="00526A72" w:rsidRPr="00526A72" w14:paraId="7AA95502" w14:textId="77777777" w:rsidTr="00974576">
        <w:trPr>
          <w:cnfStyle w:val="000000100000" w:firstRow="0" w:lastRow="0" w:firstColumn="0" w:lastColumn="0" w:oddVBand="0" w:evenVBand="0" w:oddHBand="1" w:evenHBand="0" w:firstRowFirstColumn="0" w:firstRowLastColumn="0" w:lastRowFirstColumn="0" w:lastRowLastColumn="0"/>
          <w:trHeight w:val="737"/>
        </w:trPr>
        <w:tc>
          <w:tcPr>
            <w:cnfStyle w:val="000010000000" w:firstRow="0" w:lastRow="0" w:firstColumn="0" w:lastColumn="0" w:oddVBand="1" w:evenVBand="0" w:oddHBand="0" w:evenHBand="0" w:firstRowFirstColumn="0" w:firstRowLastColumn="0" w:lastRowFirstColumn="0" w:lastRowLastColumn="0"/>
            <w:tcW w:w="1507" w:type="pct"/>
          </w:tcPr>
          <w:p w14:paraId="3034D300" w14:textId="77777777" w:rsidR="00526A72" w:rsidRPr="00526A72" w:rsidRDefault="00526A72" w:rsidP="00526A72">
            <w:pPr>
              <w:rPr>
                <w:rFonts w:ascii="Arial" w:eastAsia="Century Gothic" w:hAnsi="Arial" w:cs="Arial"/>
                <w:iCs/>
                <w:sz w:val="22"/>
                <w:szCs w:val="22"/>
                <w:lang w:val="mk-MK" w:bidi="en-US"/>
              </w:rPr>
            </w:pPr>
            <w:r w:rsidRPr="00526A72">
              <w:rPr>
                <w:rFonts w:ascii="Arial" w:eastAsia="Century Gothic" w:hAnsi="Arial" w:cs="Arial"/>
                <w:iCs/>
                <w:sz w:val="22"/>
                <w:szCs w:val="22"/>
                <w:lang w:val="mk-MK" w:bidi="en-US"/>
              </w:rPr>
              <w:t>Примена на мерките мерките за надминување на негативните појави по однос на училишната клима</w:t>
            </w:r>
          </w:p>
        </w:tc>
        <w:tc>
          <w:tcPr>
            <w:tcW w:w="1159" w:type="pct"/>
          </w:tcPr>
          <w:p w14:paraId="758F7945" w14:textId="77777777" w:rsidR="00526A72" w:rsidRPr="00526A72" w:rsidRDefault="00526A72" w:rsidP="00526A72">
            <w:pPr>
              <w:adjustRightInd w:val="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2"/>
                <w:szCs w:val="22"/>
                <w:lang w:val="mk-MK" w:bidi="en-US"/>
              </w:rPr>
            </w:pPr>
            <w:r w:rsidRPr="00526A72">
              <w:rPr>
                <w:rFonts w:ascii="Arial" w:eastAsia="Century Gothic" w:hAnsi="Arial" w:cs="Arial"/>
                <w:sz w:val="22"/>
                <w:szCs w:val="22"/>
                <w:lang w:val="mk-MK" w:bidi="en-US"/>
              </w:rPr>
              <w:t>Април</w:t>
            </w:r>
          </w:p>
          <w:p w14:paraId="1C2C36D7" w14:textId="0CB2B5E2" w:rsidR="00526A72" w:rsidRPr="00526A72" w:rsidRDefault="00526A72" w:rsidP="00526A72">
            <w:pPr>
              <w:adjustRightInd w:val="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2"/>
                <w:szCs w:val="22"/>
                <w:lang w:val="mk-MK" w:bidi="en-US"/>
              </w:rPr>
            </w:pPr>
            <w:r w:rsidRPr="00526A72">
              <w:rPr>
                <w:rFonts w:ascii="Arial" w:eastAsia="Century Gothic" w:hAnsi="Arial" w:cs="Arial"/>
                <w:sz w:val="22"/>
                <w:szCs w:val="22"/>
                <w:lang w:val="mk-MK" w:bidi="en-US"/>
              </w:rPr>
              <w:t>202</w:t>
            </w:r>
            <w:r w:rsidR="000746EA">
              <w:rPr>
                <w:rFonts w:ascii="Arial" w:eastAsia="Century Gothic" w:hAnsi="Arial" w:cs="Arial"/>
                <w:sz w:val="22"/>
                <w:szCs w:val="22"/>
                <w:lang w:val="mk-MK" w:bidi="en-US"/>
              </w:rPr>
              <w:t>2г.</w:t>
            </w:r>
            <w:r w:rsidRPr="00526A72">
              <w:rPr>
                <w:rFonts w:ascii="Arial" w:eastAsia="Century Gothic" w:hAnsi="Arial" w:cs="Arial"/>
                <w:sz w:val="22"/>
                <w:szCs w:val="22"/>
                <w:lang w:val="mk-MK" w:bidi="en-US"/>
              </w:rPr>
              <w:t xml:space="preserve"> </w:t>
            </w:r>
          </w:p>
          <w:p w14:paraId="6740A9CC" w14:textId="77777777" w:rsidR="00526A72" w:rsidRPr="00526A72" w:rsidRDefault="00526A72" w:rsidP="00526A72">
            <w:pPr>
              <w:adjustRightInd w:val="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2"/>
                <w:szCs w:val="22"/>
                <w:lang w:val="mk-MK" w:bidi="en-US"/>
              </w:rPr>
            </w:pPr>
          </w:p>
        </w:tc>
        <w:tc>
          <w:tcPr>
            <w:cnfStyle w:val="000010000000" w:firstRow="0" w:lastRow="0" w:firstColumn="0" w:lastColumn="0" w:oddVBand="1" w:evenVBand="0" w:oddHBand="0" w:evenHBand="0" w:firstRowFirstColumn="0" w:firstRowLastColumn="0" w:lastRowFirstColumn="0" w:lastRowLastColumn="0"/>
            <w:tcW w:w="832" w:type="pct"/>
          </w:tcPr>
          <w:p w14:paraId="36BEF331" w14:textId="77777777" w:rsidR="00526A72" w:rsidRPr="00526A72" w:rsidRDefault="00526A72" w:rsidP="00526A72">
            <w:pPr>
              <w:adjustRightInd w:val="0"/>
              <w:jc w:val="center"/>
              <w:rPr>
                <w:rFonts w:ascii="Arial" w:eastAsia="Century Gothic" w:hAnsi="Arial" w:cs="Arial"/>
                <w:sz w:val="22"/>
                <w:szCs w:val="22"/>
                <w:lang w:val="mk-MK" w:bidi="en-US"/>
              </w:rPr>
            </w:pPr>
            <w:r w:rsidRPr="00526A72">
              <w:rPr>
                <w:rFonts w:ascii="Arial" w:eastAsia="Century Gothic" w:hAnsi="Arial" w:cs="Arial"/>
                <w:sz w:val="22"/>
                <w:szCs w:val="22"/>
                <w:lang w:val="mk-MK" w:bidi="en-US"/>
              </w:rPr>
              <w:t>Тим од наставници</w:t>
            </w:r>
          </w:p>
        </w:tc>
        <w:tc>
          <w:tcPr>
            <w:tcW w:w="681" w:type="pct"/>
          </w:tcPr>
          <w:p w14:paraId="568470D9" w14:textId="77777777" w:rsidR="00526A72" w:rsidRPr="00526A72" w:rsidRDefault="00526A72" w:rsidP="00526A72">
            <w:pPr>
              <w:adjustRightInd w:val="0"/>
              <w:ind w:left="-116" w:right="-107"/>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2"/>
                <w:szCs w:val="22"/>
                <w:lang w:val="mk-MK" w:bidi="en-US"/>
              </w:rPr>
            </w:pPr>
            <w:r w:rsidRPr="00526A72">
              <w:rPr>
                <w:rFonts w:ascii="Arial" w:eastAsia="Century Gothic" w:hAnsi="Arial" w:cs="Arial"/>
                <w:sz w:val="22"/>
                <w:szCs w:val="22"/>
                <w:lang w:val="mk-MK" w:bidi="en-US"/>
              </w:rPr>
              <w:t>наставници</w:t>
            </w:r>
          </w:p>
        </w:tc>
        <w:tc>
          <w:tcPr>
            <w:cnfStyle w:val="000010000000" w:firstRow="0" w:lastRow="0" w:firstColumn="0" w:lastColumn="0" w:oddVBand="1" w:evenVBand="0" w:oddHBand="0" w:evenHBand="0" w:firstRowFirstColumn="0" w:firstRowLastColumn="0" w:lastRowFirstColumn="0" w:lastRowLastColumn="0"/>
            <w:tcW w:w="821" w:type="pct"/>
          </w:tcPr>
          <w:p w14:paraId="31EA0AB3" w14:textId="1B7A38C9" w:rsidR="00526A72" w:rsidRPr="00526A72" w:rsidRDefault="00526A72" w:rsidP="00526A72">
            <w:pPr>
              <w:adjustRightInd w:val="0"/>
              <w:ind w:right="-109"/>
              <w:jc w:val="center"/>
              <w:rPr>
                <w:rFonts w:ascii="Arial" w:eastAsia="Century Gothic" w:hAnsi="Arial" w:cs="Arial"/>
                <w:sz w:val="22"/>
                <w:szCs w:val="22"/>
                <w:lang w:val="mk-MK" w:bidi="en-US"/>
              </w:rPr>
            </w:pPr>
            <w:r w:rsidRPr="00526A72">
              <w:rPr>
                <w:rFonts w:ascii="Arial" w:eastAsia="Century Gothic" w:hAnsi="Arial" w:cs="Arial"/>
                <w:sz w:val="22"/>
                <w:szCs w:val="22"/>
                <w:lang w:val="mk-MK" w:bidi="en-US"/>
              </w:rPr>
              <w:t xml:space="preserve">Разгледани заклучоци од </w:t>
            </w:r>
            <w:r w:rsidR="000746EA">
              <w:rPr>
                <w:rFonts w:ascii="Arial" w:eastAsia="Century Gothic" w:hAnsi="Arial" w:cs="Arial"/>
                <w:sz w:val="22"/>
                <w:szCs w:val="22"/>
                <w:lang w:val="mk-MK" w:bidi="en-US"/>
              </w:rPr>
              <w:t>применети мерки</w:t>
            </w:r>
          </w:p>
        </w:tc>
      </w:tr>
      <w:tr w:rsidR="00526A72" w:rsidRPr="00526A72" w14:paraId="0B4C99AB" w14:textId="77777777" w:rsidTr="00974576">
        <w:trPr>
          <w:cnfStyle w:val="000000010000" w:firstRow="0" w:lastRow="0" w:firstColumn="0" w:lastColumn="0" w:oddVBand="0" w:evenVBand="0" w:oddHBand="0" w:evenHBand="1" w:firstRowFirstColumn="0" w:firstRowLastColumn="0" w:lastRowFirstColumn="0" w:lastRowLastColumn="0"/>
          <w:trHeight w:val="737"/>
        </w:trPr>
        <w:tc>
          <w:tcPr>
            <w:cnfStyle w:val="000010000000" w:firstRow="0" w:lastRow="0" w:firstColumn="0" w:lastColumn="0" w:oddVBand="1" w:evenVBand="0" w:oddHBand="0" w:evenHBand="0" w:firstRowFirstColumn="0" w:firstRowLastColumn="0" w:lastRowFirstColumn="0" w:lastRowLastColumn="0"/>
            <w:tcW w:w="1507" w:type="pct"/>
          </w:tcPr>
          <w:p w14:paraId="4D2F21B7" w14:textId="2D0AD42F" w:rsidR="00526A72" w:rsidRPr="00526A72" w:rsidRDefault="000746EA" w:rsidP="00526A72">
            <w:pPr>
              <w:rPr>
                <w:rFonts w:ascii="Arial" w:eastAsia="Century Gothic" w:hAnsi="Arial" w:cs="Arial"/>
                <w:iCs/>
                <w:sz w:val="22"/>
                <w:szCs w:val="22"/>
                <w:lang w:val="mk-MK" w:bidi="en-US"/>
              </w:rPr>
            </w:pPr>
            <w:r>
              <w:rPr>
                <w:rFonts w:ascii="Arial" w:eastAsia="Century Gothic" w:hAnsi="Arial" w:cs="Arial"/>
                <w:iCs/>
                <w:sz w:val="22"/>
                <w:szCs w:val="22"/>
                <w:lang w:val="mk-MK" w:bidi="en-US"/>
              </w:rPr>
              <w:t xml:space="preserve">Извештај за </w:t>
            </w:r>
            <w:r w:rsidR="00526A72" w:rsidRPr="00526A72">
              <w:rPr>
                <w:rFonts w:ascii="Arial" w:eastAsia="Century Gothic" w:hAnsi="Arial" w:cs="Arial"/>
                <w:iCs/>
                <w:sz w:val="22"/>
                <w:szCs w:val="22"/>
                <w:lang w:val="mk-MK" w:bidi="en-US"/>
              </w:rPr>
              <w:t xml:space="preserve"> резултати</w:t>
            </w:r>
            <w:r>
              <w:rPr>
                <w:rFonts w:ascii="Arial" w:eastAsia="Century Gothic" w:hAnsi="Arial" w:cs="Arial"/>
                <w:iCs/>
                <w:sz w:val="22"/>
                <w:szCs w:val="22"/>
                <w:lang w:val="mk-MK" w:bidi="en-US"/>
              </w:rPr>
              <w:t xml:space="preserve">те </w:t>
            </w:r>
            <w:r w:rsidR="00526A72" w:rsidRPr="00526A72">
              <w:rPr>
                <w:rFonts w:ascii="Arial" w:eastAsia="Century Gothic" w:hAnsi="Arial" w:cs="Arial"/>
                <w:iCs/>
                <w:sz w:val="22"/>
                <w:szCs w:val="22"/>
                <w:lang w:val="mk-MK" w:bidi="en-US"/>
              </w:rPr>
              <w:t>од применетите мерки за надминување на негативните појави по однос на училишната клима</w:t>
            </w:r>
          </w:p>
        </w:tc>
        <w:tc>
          <w:tcPr>
            <w:tcW w:w="1159" w:type="pct"/>
          </w:tcPr>
          <w:p w14:paraId="242D4A37" w14:textId="77777777" w:rsidR="00526A72" w:rsidRPr="00526A72" w:rsidRDefault="00526A72" w:rsidP="00526A72">
            <w:pPr>
              <w:adjustRightInd w:val="0"/>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2"/>
                <w:szCs w:val="22"/>
                <w:lang w:val="mk-MK" w:bidi="en-US"/>
              </w:rPr>
            </w:pPr>
            <w:r w:rsidRPr="00526A72">
              <w:rPr>
                <w:rFonts w:ascii="Arial" w:eastAsia="Century Gothic" w:hAnsi="Arial" w:cs="Arial"/>
                <w:sz w:val="22"/>
                <w:szCs w:val="22"/>
                <w:lang w:val="mk-MK" w:bidi="en-US"/>
              </w:rPr>
              <w:t>Мај</w:t>
            </w:r>
          </w:p>
          <w:p w14:paraId="7884E68F" w14:textId="77777777" w:rsidR="00526A72" w:rsidRPr="00526A72" w:rsidRDefault="00526A72" w:rsidP="00526A72">
            <w:pPr>
              <w:adjustRightInd w:val="0"/>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2"/>
                <w:szCs w:val="22"/>
                <w:lang w:val="mk-MK" w:bidi="en-US"/>
              </w:rPr>
            </w:pPr>
            <w:r w:rsidRPr="00526A72">
              <w:rPr>
                <w:rFonts w:ascii="Arial" w:eastAsia="Century Gothic" w:hAnsi="Arial" w:cs="Arial"/>
                <w:sz w:val="22"/>
                <w:szCs w:val="22"/>
                <w:lang w:val="mk-MK" w:bidi="en-US"/>
              </w:rPr>
              <w:t xml:space="preserve">2021 </w:t>
            </w:r>
          </w:p>
          <w:p w14:paraId="1D8E0033" w14:textId="77777777" w:rsidR="00526A72" w:rsidRPr="00526A72" w:rsidRDefault="00526A72" w:rsidP="00526A72">
            <w:pPr>
              <w:adjustRightInd w:val="0"/>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2"/>
                <w:szCs w:val="22"/>
                <w:lang w:val="mk-MK" w:bidi="en-US"/>
              </w:rPr>
            </w:pPr>
          </w:p>
        </w:tc>
        <w:tc>
          <w:tcPr>
            <w:cnfStyle w:val="000010000000" w:firstRow="0" w:lastRow="0" w:firstColumn="0" w:lastColumn="0" w:oddVBand="1" w:evenVBand="0" w:oddHBand="0" w:evenHBand="0" w:firstRowFirstColumn="0" w:firstRowLastColumn="0" w:lastRowFirstColumn="0" w:lastRowLastColumn="0"/>
            <w:tcW w:w="832" w:type="pct"/>
          </w:tcPr>
          <w:p w14:paraId="6BAA6EEE" w14:textId="77777777" w:rsidR="00526A72" w:rsidRPr="00526A72" w:rsidRDefault="00526A72" w:rsidP="00526A72">
            <w:pPr>
              <w:adjustRightInd w:val="0"/>
              <w:jc w:val="center"/>
              <w:rPr>
                <w:rFonts w:ascii="Arial" w:eastAsia="Century Gothic" w:hAnsi="Arial" w:cs="Arial"/>
                <w:sz w:val="22"/>
                <w:szCs w:val="22"/>
                <w:lang w:val="mk-MK" w:bidi="en-US"/>
              </w:rPr>
            </w:pPr>
            <w:r w:rsidRPr="00526A72">
              <w:rPr>
                <w:rFonts w:ascii="Arial" w:eastAsia="Century Gothic" w:hAnsi="Arial" w:cs="Arial"/>
                <w:sz w:val="22"/>
                <w:szCs w:val="22"/>
                <w:lang w:val="mk-MK" w:bidi="en-US"/>
              </w:rPr>
              <w:t>Тим од наставници</w:t>
            </w:r>
          </w:p>
        </w:tc>
        <w:tc>
          <w:tcPr>
            <w:tcW w:w="681" w:type="pct"/>
          </w:tcPr>
          <w:p w14:paraId="046E8877" w14:textId="77777777" w:rsidR="00526A72" w:rsidRPr="00526A72" w:rsidRDefault="00526A72" w:rsidP="00526A72">
            <w:pPr>
              <w:adjustRightInd w:val="0"/>
              <w:ind w:left="-116" w:right="-107"/>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2"/>
                <w:szCs w:val="22"/>
                <w:lang w:val="mk-MK" w:bidi="en-US"/>
              </w:rPr>
            </w:pPr>
            <w:r w:rsidRPr="00526A72">
              <w:rPr>
                <w:rFonts w:ascii="Arial" w:eastAsia="Century Gothic" w:hAnsi="Arial" w:cs="Arial"/>
                <w:sz w:val="22"/>
                <w:szCs w:val="22"/>
                <w:lang w:val="mk-MK" w:bidi="en-US"/>
              </w:rPr>
              <w:t>наставници</w:t>
            </w:r>
          </w:p>
        </w:tc>
        <w:tc>
          <w:tcPr>
            <w:cnfStyle w:val="000010000000" w:firstRow="0" w:lastRow="0" w:firstColumn="0" w:lastColumn="0" w:oddVBand="1" w:evenVBand="0" w:oddHBand="0" w:evenHBand="0" w:firstRowFirstColumn="0" w:firstRowLastColumn="0" w:lastRowFirstColumn="0" w:lastRowLastColumn="0"/>
            <w:tcW w:w="821" w:type="pct"/>
          </w:tcPr>
          <w:p w14:paraId="1F75F534" w14:textId="03685535" w:rsidR="00526A72" w:rsidRPr="00526A72" w:rsidRDefault="00526A72" w:rsidP="00526A72">
            <w:pPr>
              <w:adjustRightInd w:val="0"/>
              <w:ind w:right="-109"/>
              <w:jc w:val="center"/>
              <w:rPr>
                <w:rFonts w:ascii="Arial" w:eastAsia="Century Gothic" w:hAnsi="Arial" w:cs="Arial"/>
                <w:sz w:val="22"/>
                <w:szCs w:val="22"/>
                <w:lang w:val="mk-MK" w:bidi="en-US"/>
              </w:rPr>
            </w:pPr>
            <w:r w:rsidRPr="00526A72">
              <w:rPr>
                <w:rFonts w:ascii="Arial" w:eastAsia="Century Gothic" w:hAnsi="Arial" w:cs="Arial"/>
                <w:sz w:val="22"/>
                <w:szCs w:val="22"/>
                <w:lang w:val="mk-MK" w:bidi="en-US"/>
              </w:rPr>
              <w:t xml:space="preserve">Разгледани </w:t>
            </w:r>
            <w:r w:rsidR="00974576">
              <w:rPr>
                <w:rFonts w:ascii="Arial" w:eastAsia="Century Gothic" w:hAnsi="Arial" w:cs="Arial"/>
                <w:sz w:val="22"/>
                <w:szCs w:val="22"/>
                <w:lang w:val="mk-MK" w:bidi="en-US"/>
              </w:rPr>
              <w:t>извештај</w:t>
            </w:r>
          </w:p>
        </w:tc>
      </w:tr>
    </w:tbl>
    <w:p w14:paraId="25AB4195" w14:textId="77777777" w:rsidR="00B25772" w:rsidRDefault="00B25772" w:rsidP="00B25772">
      <w:pPr>
        <w:rPr>
          <w:lang w:val="mk-MK"/>
        </w:rPr>
      </w:pPr>
    </w:p>
    <w:p w14:paraId="35FFB072" w14:textId="353173B8" w:rsidR="00677321" w:rsidRDefault="00677321" w:rsidP="00B25772">
      <w:pPr>
        <w:rPr>
          <w:lang w:val="mk-MK"/>
        </w:rPr>
      </w:pPr>
    </w:p>
    <w:p w14:paraId="45312D8A" w14:textId="0AACDCDB" w:rsidR="000B050B" w:rsidRDefault="000B050B" w:rsidP="00B25772">
      <w:pPr>
        <w:rPr>
          <w:lang w:val="mk-MK"/>
        </w:rPr>
      </w:pPr>
    </w:p>
    <w:p w14:paraId="24A1693E" w14:textId="5F4F4564" w:rsidR="000B050B" w:rsidRDefault="000B050B" w:rsidP="00B25772">
      <w:pPr>
        <w:rPr>
          <w:lang w:val="mk-MK"/>
        </w:rPr>
      </w:pPr>
    </w:p>
    <w:p w14:paraId="7F25ED4F" w14:textId="6D0DE3B0" w:rsidR="000B050B" w:rsidRDefault="000B050B" w:rsidP="00B25772">
      <w:pPr>
        <w:rPr>
          <w:lang w:val="mk-MK"/>
        </w:rPr>
      </w:pPr>
    </w:p>
    <w:p w14:paraId="48E4B7AB" w14:textId="09670825" w:rsidR="000B050B" w:rsidRDefault="000B050B" w:rsidP="00B25772">
      <w:pPr>
        <w:rPr>
          <w:lang w:val="mk-MK"/>
        </w:rPr>
      </w:pPr>
    </w:p>
    <w:p w14:paraId="50B031EE" w14:textId="77777777" w:rsidR="000B050B" w:rsidRDefault="000B050B" w:rsidP="00B25772">
      <w:pPr>
        <w:rPr>
          <w:lang w:val="mk-MK"/>
        </w:rPr>
      </w:pPr>
    </w:p>
    <w:p w14:paraId="6F17985B" w14:textId="79835D22" w:rsidR="000B050B" w:rsidRPr="000B050B" w:rsidRDefault="000B050B" w:rsidP="000B050B">
      <w:pPr>
        <w:spacing w:after="0" w:line="240" w:lineRule="auto"/>
        <w:contextualSpacing/>
        <w:rPr>
          <w:rFonts w:ascii="Comic Sans MS" w:eastAsia="Times New Roman" w:hAnsi="Comic Sans MS" w:cs="Times New Roman"/>
          <w:b/>
          <w:bCs/>
          <w:color w:val="000000"/>
          <w:sz w:val="28"/>
          <w:szCs w:val="28"/>
          <w:lang w:val="mk-MK"/>
          <w14:shadow w14:blurRad="38100" w14:dist="19050" w14:dir="2700000" w14:sx="100000" w14:sy="100000" w14:kx="0" w14:ky="0" w14:algn="tl">
            <w14:srgbClr w14:val="000000">
              <w14:alpha w14:val="60000"/>
            </w14:srgbClr>
          </w14:shadow>
        </w:rPr>
      </w:pPr>
      <w:r w:rsidRPr="000B050B">
        <w:rPr>
          <w:rFonts w:ascii="Comic Sans MS" w:eastAsia="Times New Roman" w:hAnsi="Comic Sans MS" w:cs="Times New Roman"/>
          <w:b/>
          <w:bCs/>
          <w:color w:val="000000"/>
          <w:sz w:val="28"/>
          <w:szCs w:val="28"/>
          <w:lang w:val="mk-MK"/>
          <w14:shadow w14:blurRad="38100" w14:dist="19050" w14:dir="2700000" w14:sx="100000" w14:sy="100000" w14:kx="0" w14:ky="0" w14:algn="tl">
            <w14:srgbClr w14:val="000000">
              <w14:alpha w14:val="60000"/>
            </w14:srgbClr>
          </w14:shadow>
        </w:rPr>
        <w:lastRenderedPageBreak/>
        <w:t xml:space="preserve">ПРОФЕСИОНАЛЕН И КАРИЕРЕН РАЗВОЈ НА ВОСПИТНО-ОБРАЗОВНИОТ КАДАР </w:t>
      </w:r>
    </w:p>
    <w:p w14:paraId="5E2D944C" w14:textId="77777777" w:rsidR="00B25772" w:rsidRDefault="00B25772" w:rsidP="00CC0429">
      <w:pPr>
        <w:spacing w:after="120"/>
        <w:ind w:right="57"/>
        <w:jc w:val="both"/>
        <w:rPr>
          <w:rFonts w:ascii="Arial" w:hAnsi="Arial" w:cs="Arial"/>
          <w:sz w:val="24"/>
          <w:szCs w:val="24"/>
          <w:lang w:val="mk-MK"/>
        </w:rPr>
      </w:pPr>
    </w:p>
    <w:p w14:paraId="159F0AAB" w14:textId="4569A598" w:rsidR="00B25772" w:rsidRDefault="00B25772" w:rsidP="00B25772">
      <w:pPr>
        <w:spacing w:after="120"/>
        <w:ind w:left="57" w:right="57" w:firstLine="663"/>
        <w:jc w:val="both"/>
        <w:rPr>
          <w:rFonts w:ascii="Arial" w:hAnsi="Arial" w:cs="Arial"/>
          <w:sz w:val="24"/>
          <w:szCs w:val="24"/>
          <w:lang w:val="mk-MK"/>
        </w:rPr>
      </w:pPr>
      <w:r w:rsidRPr="00DA7005">
        <w:rPr>
          <w:rFonts w:ascii="Arial" w:hAnsi="Arial" w:cs="Arial"/>
          <w:sz w:val="24"/>
          <w:szCs w:val="24"/>
          <w:lang w:val="mk-MK"/>
        </w:rPr>
        <w:t>Задачата на оваа дејност е училиштето самостојно и во соработка со другите</w:t>
      </w:r>
      <w:r w:rsidRPr="00DA7005">
        <w:rPr>
          <w:rFonts w:ascii="Arial" w:hAnsi="Arial" w:cs="Arial"/>
          <w:sz w:val="24"/>
          <w:szCs w:val="24"/>
          <w:lang w:val="ru-RU"/>
        </w:rPr>
        <w:t xml:space="preserve"> </w:t>
      </w:r>
      <w:r w:rsidRPr="00DA7005">
        <w:rPr>
          <w:rFonts w:ascii="Arial" w:hAnsi="Arial" w:cs="Arial"/>
          <w:sz w:val="24"/>
          <w:szCs w:val="24"/>
          <w:lang w:val="mk-MK"/>
        </w:rPr>
        <w:t>институции</w:t>
      </w:r>
      <w:r w:rsidRPr="00DA7005">
        <w:rPr>
          <w:rFonts w:ascii="Arial" w:hAnsi="Arial" w:cs="Arial"/>
          <w:sz w:val="24"/>
          <w:szCs w:val="24"/>
          <w:lang w:val="ru-RU"/>
        </w:rPr>
        <w:t xml:space="preserve"> </w:t>
      </w:r>
      <w:r w:rsidRPr="00DA7005">
        <w:rPr>
          <w:rFonts w:ascii="Arial" w:hAnsi="Arial" w:cs="Arial"/>
          <w:sz w:val="24"/>
          <w:szCs w:val="24"/>
          <w:lang w:val="mk-MK"/>
        </w:rPr>
        <w:t>во</w:t>
      </w:r>
      <w:r w:rsidRPr="00DA7005">
        <w:rPr>
          <w:rFonts w:ascii="Arial" w:hAnsi="Arial" w:cs="Arial"/>
          <w:sz w:val="24"/>
          <w:szCs w:val="24"/>
          <w:lang w:val="ru-RU"/>
        </w:rPr>
        <w:t xml:space="preserve"> </w:t>
      </w:r>
      <w:r w:rsidRPr="00DA7005">
        <w:rPr>
          <w:rFonts w:ascii="Arial" w:hAnsi="Arial" w:cs="Arial"/>
          <w:sz w:val="24"/>
          <w:szCs w:val="24"/>
          <w:lang w:val="mk-MK"/>
        </w:rPr>
        <w:t>државата</w:t>
      </w:r>
      <w:r w:rsidRPr="00DA7005">
        <w:rPr>
          <w:rFonts w:ascii="Arial" w:hAnsi="Arial" w:cs="Arial"/>
          <w:sz w:val="24"/>
          <w:szCs w:val="24"/>
          <w:lang w:val="ru-RU"/>
        </w:rPr>
        <w:t xml:space="preserve"> </w:t>
      </w:r>
      <w:r w:rsidRPr="00DA7005">
        <w:rPr>
          <w:rFonts w:ascii="Arial" w:hAnsi="Arial" w:cs="Arial"/>
          <w:sz w:val="24"/>
          <w:szCs w:val="24"/>
          <w:lang w:val="mk-MK"/>
        </w:rPr>
        <w:t>да</w:t>
      </w:r>
      <w:r w:rsidRPr="00DA7005">
        <w:rPr>
          <w:rFonts w:ascii="Arial" w:hAnsi="Arial" w:cs="Arial"/>
          <w:sz w:val="24"/>
          <w:szCs w:val="24"/>
          <w:lang w:val="ru-RU"/>
        </w:rPr>
        <w:t xml:space="preserve"> </w:t>
      </w:r>
      <w:r w:rsidRPr="00DA7005">
        <w:rPr>
          <w:rFonts w:ascii="Arial" w:hAnsi="Arial" w:cs="Arial"/>
          <w:sz w:val="24"/>
          <w:szCs w:val="24"/>
          <w:lang w:val="mk-MK"/>
        </w:rPr>
        <w:t>ја</w:t>
      </w:r>
      <w:r w:rsidRPr="00DA7005">
        <w:rPr>
          <w:rFonts w:ascii="Arial" w:hAnsi="Arial" w:cs="Arial"/>
          <w:sz w:val="24"/>
          <w:szCs w:val="24"/>
          <w:lang w:val="ru-RU"/>
        </w:rPr>
        <w:t xml:space="preserve"> </w:t>
      </w:r>
      <w:r w:rsidRPr="00DA7005">
        <w:rPr>
          <w:rFonts w:ascii="Arial" w:hAnsi="Arial" w:cs="Arial"/>
          <w:sz w:val="24"/>
          <w:szCs w:val="24"/>
          <w:lang w:val="mk-MK"/>
        </w:rPr>
        <w:t>следи, проучува и унапредува наставата</w:t>
      </w:r>
      <w:r w:rsidRPr="00DA7005">
        <w:rPr>
          <w:rFonts w:ascii="Arial" w:hAnsi="Arial" w:cs="Arial"/>
          <w:sz w:val="24"/>
          <w:szCs w:val="24"/>
          <w:lang w:val="ru-RU"/>
        </w:rPr>
        <w:t xml:space="preserve"> </w:t>
      </w:r>
      <w:r w:rsidRPr="00DA7005">
        <w:rPr>
          <w:rFonts w:ascii="Arial" w:hAnsi="Arial" w:cs="Arial"/>
          <w:sz w:val="24"/>
          <w:szCs w:val="24"/>
          <w:lang w:val="mk-MK"/>
        </w:rPr>
        <w:t>и воннаставни активности.</w:t>
      </w:r>
    </w:p>
    <w:p w14:paraId="01029309" w14:textId="77777777" w:rsidR="00461052" w:rsidRPr="00DA7005" w:rsidRDefault="00461052" w:rsidP="00B25772">
      <w:pPr>
        <w:spacing w:after="120"/>
        <w:ind w:left="57" w:right="57" w:firstLine="663"/>
        <w:jc w:val="both"/>
        <w:rPr>
          <w:rFonts w:ascii="Arial" w:hAnsi="Arial" w:cs="Arial"/>
          <w:sz w:val="24"/>
          <w:szCs w:val="24"/>
          <w:lang w:val="es-ES"/>
        </w:rPr>
      </w:pPr>
    </w:p>
    <w:p w14:paraId="1168FA8C" w14:textId="77777777" w:rsidR="00B25772" w:rsidRPr="00DA7005" w:rsidRDefault="00B25772" w:rsidP="00B25772">
      <w:pPr>
        <w:spacing w:after="120"/>
        <w:ind w:left="57" w:right="57" w:firstLine="663"/>
        <w:jc w:val="both"/>
        <w:rPr>
          <w:rFonts w:ascii="Arial" w:hAnsi="Arial" w:cs="Arial"/>
          <w:sz w:val="24"/>
          <w:szCs w:val="24"/>
          <w:lang w:val="es-ES"/>
        </w:rPr>
      </w:pPr>
      <w:r w:rsidRPr="00DA7005">
        <w:rPr>
          <w:rFonts w:ascii="Arial" w:hAnsi="Arial" w:cs="Arial"/>
          <w:sz w:val="24"/>
          <w:szCs w:val="24"/>
          <w:lang w:val="mk-MK"/>
        </w:rPr>
        <w:t>Стручното усовршување на кадарот во рамките на училиштето се одвиваше</w:t>
      </w:r>
      <w:r w:rsidRPr="00DA7005">
        <w:rPr>
          <w:rFonts w:ascii="Arial" w:hAnsi="Arial" w:cs="Arial"/>
          <w:sz w:val="24"/>
          <w:szCs w:val="24"/>
          <w:lang w:val="ru-RU"/>
        </w:rPr>
        <w:t xml:space="preserve"> </w:t>
      </w:r>
      <w:r w:rsidRPr="00DA7005">
        <w:rPr>
          <w:rFonts w:ascii="Arial" w:hAnsi="Arial" w:cs="Arial"/>
          <w:sz w:val="24"/>
          <w:szCs w:val="24"/>
          <w:lang w:val="mk-MK"/>
        </w:rPr>
        <w:t>редовно според планот на МОН</w:t>
      </w:r>
      <w:r w:rsidRPr="00DA7005">
        <w:rPr>
          <w:rFonts w:ascii="Arial" w:hAnsi="Arial" w:cs="Arial"/>
          <w:sz w:val="24"/>
          <w:szCs w:val="24"/>
          <w:lang w:val="ru-RU"/>
        </w:rPr>
        <w:t xml:space="preserve"> </w:t>
      </w:r>
      <w:r w:rsidRPr="00DA7005">
        <w:rPr>
          <w:rFonts w:ascii="Arial" w:hAnsi="Arial" w:cs="Arial"/>
          <w:sz w:val="24"/>
          <w:szCs w:val="24"/>
          <w:lang w:val="mk-MK"/>
        </w:rPr>
        <w:t>и</w:t>
      </w:r>
      <w:r w:rsidRPr="00DA7005">
        <w:rPr>
          <w:rFonts w:ascii="Arial" w:hAnsi="Arial" w:cs="Arial"/>
          <w:sz w:val="24"/>
          <w:szCs w:val="24"/>
          <w:lang w:val="ru-RU"/>
        </w:rPr>
        <w:t xml:space="preserve"> </w:t>
      </w:r>
      <w:r w:rsidRPr="00DA7005">
        <w:rPr>
          <w:rFonts w:ascii="Arial" w:hAnsi="Arial" w:cs="Arial"/>
          <w:sz w:val="24"/>
          <w:szCs w:val="24"/>
          <w:lang w:val="mk-MK"/>
        </w:rPr>
        <w:t>Бирото за развој на образованието.</w:t>
      </w:r>
    </w:p>
    <w:p w14:paraId="744CC53D" w14:textId="4A298D56" w:rsidR="003E6324" w:rsidRDefault="00B25772" w:rsidP="003E6324">
      <w:pPr>
        <w:spacing w:after="120"/>
        <w:ind w:left="57" w:right="57" w:firstLine="663"/>
        <w:jc w:val="both"/>
        <w:rPr>
          <w:rFonts w:ascii="Arial" w:hAnsi="Arial" w:cs="Arial"/>
          <w:sz w:val="24"/>
          <w:szCs w:val="24"/>
        </w:rPr>
      </w:pPr>
      <w:r w:rsidRPr="00DA7005">
        <w:rPr>
          <w:rFonts w:ascii="Arial" w:hAnsi="Arial" w:cs="Arial"/>
          <w:sz w:val="24"/>
          <w:szCs w:val="24"/>
          <w:lang w:val="sv-SE"/>
        </w:rPr>
        <w:t xml:space="preserve"> </w:t>
      </w:r>
      <w:r w:rsidRPr="00DA7005">
        <w:rPr>
          <w:rFonts w:ascii="Arial" w:hAnsi="Arial" w:cs="Arial"/>
          <w:sz w:val="24"/>
          <w:szCs w:val="24"/>
          <w:lang w:val="mk-MK"/>
        </w:rPr>
        <w:t>Сите</w:t>
      </w:r>
      <w:r w:rsidRPr="00DA7005">
        <w:rPr>
          <w:rFonts w:ascii="Arial" w:hAnsi="Arial" w:cs="Arial"/>
          <w:sz w:val="24"/>
          <w:szCs w:val="24"/>
          <w:lang w:val="sv-SE"/>
        </w:rPr>
        <w:t xml:space="preserve"> </w:t>
      </w:r>
      <w:r w:rsidRPr="00DA7005">
        <w:rPr>
          <w:rFonts w:ascii="Arial" w:hAnsi="Arial" w:cs="Arial"/>
          <w:sz w:val="24"/>
          <w:szCs w:val="24"/>
          <w:lang w:val="mk-MK"/>
        </w:rPr>
        <w:t>планирани</w:t>
      </w:r>
      <w:r w:rsidRPr="00DA7005">
        <w:rPr>
          <w:rFonts w:ascii="Arial" w:hAnsi="Arial" w:cs="Arial"/>
          <w:sz w:val="24"/>
          <w:szCs w:val="24"/>
          <w:lang w:val="sv-SE"/>
        </w:rPr>
        <w:t xml:space="preserve"> </w:t>
      </w:r>
      <w:r w:rsidRPr="00DA7005">
        <w:rPr>
          <w:rFonts w:ascii="Arial" w:hAnsi="Arial" w:cs="Arial"/>
          <w:sz w:val="24"/>
          <w:szCs w:val="24"/>
          <w:lang w:val="mk-MK"/>
        </w:rPr>
        <w:t>советувања</w:t>
      </w:r>
      <w:r w:rsidRPr="00DA7005">
        <w:rPr>
          <w:rFonts w:ascii="Arial" w:hAnsi="Arial" w:cs="Arial"/>
          <w:sz w:val="24"/>
          <w:szCs w:val="24"/>
          <w:lang w:val="sv-SE"/>
        </w:rPr>
        <w:t xml:space="preserve"> </w:t>
      </w:r>
      <w:r w:rsidRPr="00DA7005">
        <w:rPr>
          <w:rFonts w:ascii="Arial" w:hAnsi="Arial" w:cs="Arial"/>
          <w:sz w:val="24"/>
          <w:szCs w:val="24"/>
          <w:lang w:val="mk-MK"/>
        </w:rPr>
        <w:t>и</w:t>
      </w:r>
      <w:r w:rsidRPr="00DA7005">
        <w:rPr>
          <w:rFonts w:ascii="Arial" w:hAnsi="Arial" w:cs="Arial"/>
          <w:sz w:val="24"/>
          <w:szCs w:val="24"/>
          <w:lang w:val="sv-SE"/>
        </w:rPr>
        <w:t xml:space="preserve"> </w:t>
      </w:r>
      <w:r w:rsidRPr="00DA7005">
        <w:rPr>
          <w:rFonts w:ascii="Arial" w:hAnsi="Arial" w:cs="Arial"/>
          <w:sz w:val="24"/>
          <w:szCs w:val="24"/>
          <w:lang w:val="mk-MK"/>
        </w:rPr>
        <w:t>семинари</w:t>
      </w:r>
      <w:r w:rsidRPr="00DA7005">
        <w:rPr>
          <w:rFonts w:ascii="Arial" w:hAnsi="Arial" w:cs="Arial"/>
          <w:sz w:val="24"/>
          <w:szCs w:val="24"/>
          <w:lang w:val="sv-SE"/>
        </w:rPr>
        <w:t xml:space="preserve"> </w:t>
      </w:r>
      <w:r w:rsidRPr="00DA7005">
        <w:rPr>
          <w:rFonts w:ascii="Arial" w:hAnsi="Arial" w:cs="Arial"/>
          <w:sz w:val="24"/>
          <w:szCs w:val="24"/>
          <w:lang w:val="mk-MK"/>
        </w:rPr>
        <w:t>се</w:t>
      </w:r>
      <w:r w:rsidRPr="00DA7005">
        <w:rPr>
          <w:rFonts w:ascii="Arial" w:hAnsi="Arial" w:cs="Arial"/>
          <w:sz w:val="24"/>
          <w:szCs w:val="24"/>
          <w:lang w:val="sv-SE"/>
        </w:rPr>
        <w:t xml:space="preserve"> </w:t>
      </w:r>
      <w:r w:rsidRPr="00DA7005">
        <w:rPr>
          <w:rFonts w:ascii="Arial" w:hAnsi="Arial" w:cs="Arial"/>
          <w:sz w:val="24"/>
          <w:szCs w:val="24"/>
          <w:lang w:val="mk-MK"/>
        </w:rPr>
        <w:t>реализирани</w:t>
      </w:r>
      <w:bookmarkStart w:id="110" w:name="_Toc107813737"/>
    </w:p>
    <w:bookmarkEnd w:id="110"/>
    <w:p w14:paraId="144BA1E4" w14:textId="77777777" w:rsidR="0070291B" w:rsidRPr="0070291B" w:rsidRDefault="0070291B" w:rsidP="0070291B">
      <w:pPr>
        <w:rPr>
          <w:lang w:val="mk-MK"/>
        </w:rPr>
      </w:pPr>
    </w:p>
    <w:p w14:paraId="4BB8EC87" w14:textId="77777777" w:rsidR="002D1FBC" w:rsidRPr="00DA7005" w:rsidRDefault="00B25772" w:rsidP="00B25772">
      <w:pPr>
        <w:autoSpaceDE w:val="0"/>
        <w:autoSpaceDN w:val="0"/>
        <w:adjustRightInd w:val="0"/>
        <w:spacing w:after="0" w:line="240" w:lineRule="auto"/>
        <w:ind w:left="57" w:right="57" w:firstLine="720"/>
        <w:jc w:val="both"/>
        <w:rPr>
          <w:rFonts w:ascii="Arial" w:hAnsi="Arial" w:cs="Arial"/>
          <w:sz w:val="24"/>
          <w:szCs w:val="24"/>
          <w:lang w:val="mk-MK"/>
        </w:rPr>
      </w:pPr>
      <w:r w:rsidRPr="00412876">
        <w:rPr>
          <w:rFonts w:ascii="Arial" w:hAnsi="Arial" w:cs="Arial"/>
          <w:sz w:val="24"/>
          <w:szCs w:val="24"/>
          <w:lang w:val="mk-MK"/>
        </w:rPr>
        <w:t>Покрај наведените содржини за стручно усовршување на наставно</w:t>
      </w:r>
      <w:r w:rsidRPr="00412876">
        <w:rPr>
          <w:rFonts w:ascii="Arial" w:hAnsi="Arial" w:cs="Arial"/>
          <w:sz w:val="24"/>
          <w:szCs w:val="24"/>
          <w:lang w:val="mk-MK"/>
        </w:rPr>
        <w:softHyphen/>
        <w:t xml:space="preserve">воспитниот кадар во училиштето и надвор од него, педагошката служба во соработка со наставниот кадар во текот на првото полугодие посвети внимание на следното: </w:t>
      </w:r>
    </w:p>
    <w:tbl>
      <w:tblPr>
        <w:tblStyle w:val="MediumShading1-Accent2"/>
        <w:tblpPr w:leftFromText="180" w:rightFromText="180" w:vertAnchor="text" w:tblpXSpec="right" w:tblpY="1"/>
        <w:tblW w:w="5000" w:type="pct"/>
        <w:tblLook w:val="0000" w:firstRow="0" w:lastRow="0" w:firstColumn="0" w:lastColumn="0" w:noHBand="0" w:noVBand="0"/>
      </w:tblPr>
      <w:tblGrid>
        <w:gridCol w:w="640"/>
        <w:gridCol w:w="2249"/>
        <w:gridCol w:w="2089"/>
        <w:gridCol w:w="3489"/>
        <w:gridCol w:w="1861"/>
      </w:tblGrid>
      <w:tr w:rsidR="002D1FBC" w:rsidRPr="00AD49C1" w14:paraId="3C518A16" w14:textId="77777777" w:rsidTr="00D86F9B">
        <w:trPr>
          <w:cnfStyle w:val="000000100000" w:firstRow="0" w:lastRow="0" w:firstColumn="0" w:lastColumn="0" w:oddVBand="0" w:evenVBand="0" w:oddHBand="1" w:evenHBand="0" w:firstRowFirstColumn="0" w:firstRowLastColumn="0" w:lastRowFirstColumn="0" w:lastRowLastColumn="0"/>
          <w:trHeight w:val="1080"/>
        </w:trPr>
        <w:tc>
          <w:tcPr>
            <w:cnfStyle w:val="000010000000" w:firstRow="0" w:lastRow="0" w:firstColumn="0" w:lastColumn="0" w:oddVBand="1" w:evenVBand="0" w:oddHBand="0" w:evenHBand="0" w:firstRowFirstColumn="0" w:firstRowLastColumn="0" w:lastRowFirstColumn="0" w:lastRowLastColumn="0"/>
            <w:tcW w:w="313" w:type="pct"/>
          </w:tcPr>
          <w:p w14:paraId="1056C280" w14:textId="77777777" w:rsidR="002D1FBC" w:rsidRPr="000B609B" w:rsidRDefault="002D1FBC" w:rsidP="000B7646">
            <w:pPr>
              <w:ind w:left="57" w:right="57"/>
              <w:jc w:val="center"/>
              <w:rPr>
                <w:rFonts w:ascii="Arial" w:hAnsi="Arial" w:cs="Arial"/>
                <w:b/>
                <w:bCs/>
                <w:color w:val="000000" w:themeColor="text1"/>
                <w:lang w:bidi="en-US"/>
              </w:rPr>
            </w:pPr>
            <w:r w:rsidRPr="000B609B">
              <w:rPr>
                <w:rFonts w:ascii="Arial" w:hAnsi="Arial" w:cs="Arial"/>
                <w:b/>
                <w:bCs/>
                <w:color w:val="000000" w:themeColor="text1"/>
                <w:lang w:bidi="en-US"/>
              </w:rPr>
              <w:t>4</w:t>
            </w:r>
          </w:p>
        </w:tc>
        <w:tc>
          <w:tcPr>
            <w:tcW w:w="1077" w:type="pct"/>
            <w:hideMark/>
          </w:tcPr>
          <w:p w14:paraId="6B70589A" w14:textId="77777777" w:rsidR="002D1FBC" w:rsidRPr="000B609B" w:rsidRDefault="002D1FBC" w:rsidP="000B7646">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lang w:bidi="en-US"/>
              </w:rPr>
            </w:pPr>
            <w:r w:rsidRPr="000B609B">
              <w:rPr>
                <w:rFonts w:ascii="Arial" w:hAnsi="Arial" w:cs="Arial"/>
                <w:b/>
                <w:bCs/>
                <w:color w:val="000000" w:themeColor="text1"/>
                <w:lang w:bidi="en-US"/>
              </w:rPr>
              <w:t xml:space="preserve">ПОСЕТЕНА ОБУКА/ СЕМИНАР </w:t>
            </w:r>
          </w:p>
        </w:tc>
        <w:tc>
          <w:tcPr>
            <w:cnfStyle w:val="000010000000" w:firstRow="0" w:lastRow="0" w:firstColumn="0" w:lastColumn="0" w:oddVBand="1" w:evenVBand="0" w:oddHBand="0" w:evenHBand="0" w:firstRowFirstColumn="0" w:firstRowLastColumn="0" w:lastRowFirstColumn="0" w:lastRowLastColumn="0"/>
            <w:tcW w:w="1014" w:type="pct"/>
            <w:hideMark/>
          </w:tcPr>
          <w:p w14:paraId="5003FD50" w14:textId="77777777" w:rsidR="002D1FBC" w:rsidRPr="000B609B" w:rsidRDefault="002D1FBC" w:rsidP="000B7646">
            <w:pPr>
              <w:ind w:left="57" w:right="57"/>
              <w:jc w:val="center"/>
              <w:rPr>
                <w:rFonts w:ascii="Arial" w:hAnsi="Arial" w:cs="Arial"/>
                <w:b/>
                <w:bCs/>
                <w:color w:val="000000" w:themeColor="text1"/>
                <w:lang w:bidi="en-US"/>
              </w:rPr>
            </w:pPr>
            <w:r w:rsidRPr="000B609B">
              <w:rPr>
                <w:rFonts w:ascii="Arial" w:hAnsi="Arial" w:cs="Arial"/>
                <w:b/>
                <w:bCs/>
                <w:color w:val="000000" w:themeColor="text1"/>
                <w:lang w:bidi="en-US"/>
              </w:rPr>
              <w:t>УЧЕСНИК</w:t>
            </w:r>
          </w:p>
        </w:tc>
        <w:tc>
          <w:tcPr>
            <w:tcW w:w="1692" w:type="pct"/>
            <w:hideMark/>
          </w:tcPr>
          <w:p w14:paraId="4419B928" w14:textId="77777777" w:rsidR="002D1FBC" w:rsidRPr="000B609B" w:rsidRDefault="002D1FBC" w:rsidP="000B7646">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lang w:bidi="en-US"/>
              </w:rPr>
            </w:pPr>
            <w:r w:rsidRPr="000B609B">
              <w:rPr>
                <w:rFonts w:ascii="Arial" w:hAnsi="Arial" w:cs="Arial"/>
                <w:b/>
                <w:bCs/>
                <w:color w:val="000000" w:themeColor="text1"/>
                <w:lang w:bidi="en-US"/>
              </w:rPr>
              <w:t>ОРГАНИЗАТОР</w:t>
            </w:r>
          </w:p>
        </w:tc>
        <w:tc>
          <w:tcPr>
            <w:cnfStyle w:val="000010000000" w:firstRow="0" w:lastRow="0" w:firstColumn="0" w:lastColumn="0" w:oddVBand="1" w:evenVBand="0" w:oddHBand="0" w:evenHBand="0" w:firstRowFirstColumn="0" w:firstRowLastColumn="0" w:lastRowFirstColumn="0" w:lastRowLastColumn="0"/>
            <w:tcW w:w="904" w:type="pct"/>
            <w:hideMark/>
          </w:tcPr>
          <w:p w14:paraId="29E11E3B" w14:textId="77777777" w:rsidR="002D1FBC" w:rsidRPr="000B609B" w:rsidRDefault="002D1FBC" w:rsidP="000B7646">
            <w:pPr>
              <w:ind w:left="57" w:right="57"/>
              <w:jc w:val="center"/>
              <w:rPr>
                <w:rFonts w:ascii="Arial" w:hAnsi="Arial" w:cs="Arial"/>
                <w:b/>
                <w:bCs/>
                <w:color w:val="000000" w:themeColor="text1"/>
                <w:lang w:bidi="en-US"/>
              </w:rPr>
            </w:pPr>
            <w:r w:rsidRPr="000B609B">
              <w:rPr>
                <w:rFonts w:ascii="Arial" w:hAnsi="Arial" w:cs="Arial"/>
                <w:b/>
                <w:bCs/>
                <w:color w:val="000000" w:themeColor="text1"/>
                <w:lang w:bidi="en-US"/>
              </w:rPr>
              <w:t>ДАТУМ НА ОДРЖУВАЊЕ</w:t>
            </w:r>
          </w:p>
        </w:tc>
      </w:tr>
      <w:tr w:rsidR="002D1FBC" w:rsidRPr="00AD49C1" w14:paraId="43F37AC7" w14:textId="77777777" w:rsidTr="00D86F9B">
        <w:trPr>
          <w:cnfStyle w:val="000000010000" w:firstRow="0" w:lastRow="0" w:firstColumn="0" w:lastColumn="0" w:oddVBand="0" w:evenVBand="0" w:oddHBand="0" w:evenHBand="1" w:firstRowFirstColumn="0" w:firstRowLastColumn="0" w:lastRowFirstColumn="0" w:lastRowLastColumn="0"/>
          <w:trHeight w:val="1080"/>
        </w:trPr>
        <w:tc>
          <w:tcPr>
            <w:cnfStyle w:val="000010000000" w:firstRow="0" w:lastRow="0" w:firstColumn="0" w:lastColumn="0" w:oddVBand="1" w:evenVBand="0" w:oddHBand="0" w:evenHBand="0" w:firstRowFirstColumn="0" w:firstRowLastColumn="0" w:lastRowFirstColumn="0" w:lastRowLastColumn="0"/>
            <w:tcW w:w="313" w:type="pct"/>
          </w:tcPr>
          <w:p w14:paraId="1F2B40DD" w14:textId="77777777" w:rsidR="002D1FBC" w:rsidRPr="000B609B" w:rsidRDefault="002D1FBC" w:rsidP="000B7646">
            <w:pPr>
              <w:ind w:left="57" w:right="57"/>
              <w:jc w:val="center"/>
              <w:rPr>
                <w:rFonts w:ascii="Arial" w:hAnsi="Arial" w:cs="Arial"/>
                <w:b/>
                <w:bCs/>
                <w:color w:val="000000" w:themeColor="text1"/>
                <w:lang w:bidi="en-US"/>
              </w:rPr>
            </w:pPr>
            <w:r w:rsidRPr="000B609B">
              <w:rPr>
                <w:rFonts w:ascii="Arial" w:hAnsi="Arial" w:cs="Arial"/>
                <w:b/>
                <w:bCs/>
                <w:color w:val="000000" w:themeColor="text1"/>
                <w:lang w:bidi="en-US"/>
              </w:rPr>
              <w:t>1.</w:t>
            </w:r>
          </w:p>
        </w:tc>
        <w:tc>
          <w:tcPr>
            <w:tcW w:w="1077" w:type="pct"/>
          </w:tcPr>
          <w:p w14:paraId="59643414"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b/>
                <w:color w:val="000000" w:themeColor="text1"/>
                <w:lang w:bidi="en-US"/>
              </w:rPr>
              <w:t>Центар за иновации</w:t>
            </w:r>
            <w:r w:rsidRPr="000B609B">
              <w:rPr>
                <w:rFonts w:ascii="Arial" w:hAnsi="Arial" w:cs="Arial"/>
                <w:color w:val="000000" w:themeColor="text1"/>
                <w:lang w:bidi="en-US"/>
              </w:rPr>
              <w:t xml:space="preserve"> -Придобивки и предизивици од реализацијата на онлајн наставата</w:t>
            </w:r>
          </w:p>
        </w:tc>
        <w:tc>
          <w:tcPr>
            <w:cnfStyle w:val="000010000000" w:firstRow="0" w:lastRow="0" w:firstColumn="0" w:lastColumn="0" w:oddVBand="1" w:evenVBand="0" w:oddHBand="0" w:evenHBand="0" w:firstRowFirstColumn="0" w:firstRowLastColumn="0" w:lastRowFirstColumn="0" w:lastRowLastColumn="0"/>
            <w:tcW w:w="1014" w:type="pct"/>
          </w:tcPr>
          <w:p w14:paraId="742EBC47"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Тања Калинска</w:t>
            </w:r>
          </w:p>
          <w:p w14:paraId="3FF9E7E7"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Весна Додевска</w:t>
            </w:r>
          </w:p>
        </w:tc>
        <w:tc>
          <w:tcPr>
            <w:tcW w:w="1692" w:type="pct"/>
          </w:tcPr>
          <w:p w14:paraId="71426959"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r w:rsidRPr="000B609B">
              <w:rPr>
                <w:rFonts w:ascii="Arial" w:hAnsi="Arial" w:cs="Arial"/>
                <w:bCs/>
                <w:color w:val="000000" w:themeColor="text1"/>
                <w:lang w:bidi="en-US"/>
              </w:rPr>
              <w:t>SCIENTIX</w:t>
            </w:r>
          </w:p>
          <w:p w14:paraId="1BD072C5"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r w:rsidRPr="000B609B">
              <w:rPr>
                <w:rFonts w:ascii="Arial" w:hAnsi="Arial" w:cs="Arial"/>
                <w:bCs/>
                <w:color w:val="000000" w:themeColor="text1"/>
                <w:lang w:bidi="en-US"/>
              </w:rPr>
              <w:t>SCIENTIX</w:t>
            </w:r>
          </w:p>
        </w:tc>
        <w:tc>
          <w:tcPr>
            <w:cnfStyle w:val="000010000000" w:firstRow="0" w:lastRow="0" w:firstColumn="0" w:lastColumn="0" w:oddVBand="1" w:evenVBand="0" w:oddHBand="0" w:evenHBand="0" w:firstRowFirstColumn="0" w:firstRowLastColumn="0" w:lastRowFirstColumn="0" w:lastRowLastColumn="0"/>
            <w:tcW w:w="904" w:type="pct"/>
          </w:tcPr>
          <w:p w14:paraId="26CFB7B9"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6.10.2021г</w:t>
            </w:r>
          </w:p>
          <w:p w14:paraId="09C80AFA"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6.10.2021</w:t>
            </w:r>
          </w:p>
          <w:p w14:paraId="5A59D955" w14:textId="77777777" w:rsidR="002D1FBC" w:rsidRPr="000B609B" w:rsidRDefault="002D1FBC" w:rsidP="000B7646">
            <w:pPr>
              <w:ind w:right="57"/>
              <w:rPr>
                <w:rFonts w:ascii="Arial" w:hAnsi="Arial" w:cs="Arial"/>
                <w:color w:val="000000" w:themeColor="text1"/>
                <w:lang w:bidi="en-US"/>
              </w:rPr>
            </w:pPr>
          </w:p>
        </w:tc>
      </w:tr>
      <w:tr w:rsidR="002D1FBC" w:rsidRPr="00AD49C1" w14:paraId="7EABB0B9" w14:textId="77777777" w:rsidTr="00D86F9B">
        <w:trPr>
          <w:cnfStyle w:val="000000100000" w:firstRow="0" w:lastRow="0" w:firstColumn="0" w:lastColumn="0" w:oddVBand="0" w:evenVBand="0" w:oddHBand="1" w:evenHBand="0" w:firstRowFirstColumn="0" w:firstRowLastColumn="0" w:lastRowFirstColumn="0" w:lastRowLastColumn="0"/>
          <w:trHeight w:val="1080"/>
        </w:trPr>
        <w:tc>
          <w:tcPr>
            <w:cnfStyle w:val="000010000000" w:firstRow="0" w:lastRow="0" w:firstColumn="0" w:lastColumn="0" w:oddVBand="1" w:evenVBand="0" w:oddHBand="0" w:evenHBand="0" w:firstRowFirstColumn="0" w:firstRowLastColumn="0" w:lastRowFirstColumn="0" w:lastRowLastColumn="0"/>
            <w:tcW w:w="313" w:type="pct"/>
          </w:tcPr>
          <w:p w14:paraId="6EBA0985" w14:textId="77777777" w:rsidR="002D1FBC" w:rsidRPr="000B609B" w:rsidRDefault="002D1FBC" w:rsidP="000B7646">
            <w:pPr>
              <w:ind w:left="57" w:right="57"/>
              <w:jc w:val="center"/>
              <w:rPr>
                <w:rFonts w:ascii="Arial" w:hAnsi="Arial" w:cs="Arial"/>
                <w:b/>
                <w:bCs/>
                <w:color w:val="000000" w:themeColor="text1"/>
                <w:lang w:bidi="en-US"/>
              </w:rPr>
            </w:pPr>
            <w:r w:rsidRPr="000B609B">
              <w:rPr>
                <w:rFonts w:ascii="Arial" w:hAnsi="Arial" w:cs="Arial"/>
                <w:b/>
                <w:bCs/>
                <w:color w:val="000000" w:themeColor="text1"/>
                <w:lang w:bidi="en-US"/>
              </w:rPr>
              <w:t>2.</w:t>
            </w:r>
          </w:p>
        </w:tc>
        <w:tc>
          <w:tcPr>
            <w:tcW w:w="1077" w:type="pct"/>
          </w:tcPr>
          <w:p w14:paraId="720C1C5D" w14:textId="77777777" w:rsidR="002D1FBC" w:rsidRPr="000B609B" w:rsidRDefault="002D1FBC" w:rsidP="000B7646">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b/>
                <w:color w:val="000000" w:themeColor="text1"/>
                <w:lang w:bidi="en-US"/>
              </w:rPr>
              <w:t>Едуино вебинар</w:t>
            </w:r>
            <w:r w:rsidRPr="000B609B">
              <w:rPr>
                <w:rFonts w:ascii="Arial" w:hAnsi="Arial" w:cs="Arial"/>
                <w:color w:val="000000" w:themeColor="text1"/>
                <w:lang w:bidi="en-US"/>
              </w:rPr>
              <w:t xml:space="preserve">- Превртена      училница концепт, </w:t>
            </w:r>
            <w:proofErr w:type="gramStart"/>
            <w:r w:rsidRPr="000B609B">
              <w:rPr>
                <w:rFonts w:ascii="Arial" w:hAnsi="Arial" w:cs="Arial"/>
                <w:color w:val="000000" w:themeColor="text1"/>
                <w:lang w:bidi="en-US"/>
              </w:rPr>
              <w:t>стратегии  потребни</w:t>
            </w:r>
            <w:proofErr w:type="gramEnd"/>
            <w:r w:rsidRPr="000B609B">
              <w:rPr>
                <w:rFonts w:ascii="Arial" w:hAnsi="Arial" w:cs="Arial"/>
                <w:color w:val="000000" w:themeColor="text1"/>
                <w:lang w:bidi="en-US"/>
              </w:rPr>
              <w:t xml:space="preserve"> ресурси за спроведување  </w:t>
            </w:r>
          </w:p>
        </w:tc>
        <w:tc>
          <w:tcPr>
            <w:cnfStyle w:val="000010000000" w:firstRow="0" w:lastRow="0" w:firstColumn="0" w:lastColumn="0" w:oddVBand="1" w:evenVBand="0" w:oddHBand="0" w:evenHBand="0" w:firstRowFirstColumn="0" w:firstRowLastColumn="0" w:lastRowFirstColumn="0" w:lastRowLastColumn="0"/>
            <w:tcW w:w="1014" w:type="pct"/>
          </w:tcPr>
          <w:p w14:paraId="55A90F19"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Тања Калинска</w:t>
            </w:r>
          </w:p>
          <w:p w14:paraId="51B520E6"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Зорица Димова</w:t>
            </w:r>
          </w:p>
          <w:p w14:paraId="2CBC0A32"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Марија Анѓелевска</w:t>
            </w:r>
          </w:p>
          <w:p w14:paraId="44DFF68E"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Мирјана Меговска</w:t>
            </w:r>
          </w:p>
          <w:p w14:paraId="5F028FFC"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Билјана Антова</w:t>
            </w:r>
          </w:p>
          <w:p w14:paraId="005A8DB1"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Билјана Наумовска</w:t>
            </w:r>
          </w:p>
          <w:p w14:paraId="2CFA7C4B"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Билјана Зиковска</w:t>
            </w:r>
          </w:p>
          <w:p w14:paraId="207F1D8B"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Даниела Ѓуревска</w:t>
            </w:r>
          </w:p>
          <w:p w14:paraId="479D2C9F"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Весна Додевска</w:t>
            </w:r>
          </w:p>
          <w:p w14:paraId="73C5A268"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Татјана Синадиновска</w:t>
            </w:r>
          </w:p>
          <w:p w14:paraId="7FF45707"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Калина Спироска</w:t>
            </w:r>
          </w:p>
          <w:p w14:paraId="5BBBB36F" w14:textId="77777777" w:rsidR="002D1FBC" w:rsidRPr="000B609B" w:rsidRDefault="002D1FBC" w:rsidP="000B7646">
            <w:pPr>
              <w:ind w:right="57"/>
              <w:rPr>
                <w:rFonts w:ascii="Arial" w:hAnsi="Arial" w:cs="Arial"/>
                <w:bCs/>
                <w:color w:val="000000" w:themeColor="text1"/>
                <w:lang w:bidi="en-US"/>
              </w:rPr>
            </w:pPr>
          </w:p>
        </w:tc>
        <w:tc>
          <w:tcPr>
            <w:tcW w:w="1692" w:type="pct"/>
          </w:tcPr>
          <w:p w14:paraId="4ADF87F5"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gramStart"/>
            <w:r w:rsidRPr="000B609B">
              <w:rPr>
                <w:rFonts w:ascii="Arial" w:hAnsi="Arial" w:cs="Arial"/>
                <w:color w:val="000000" w:themeColor="text1"/>
              </w:rPr>
              <w:t>МОН,БРО</w:t>
            </w:r>
            <w:proofErr w:type="gramEnd"/>
            <w:r w:rsidRPr="000B609B">
              <w:rPr>
                <w:rFonts w:ascii="Arial" w:hAnsi="Arial" w:cs="Arial"/>
                <w:color w:val="000000" w:themeColor="text1"/>
              </w:rPr>
              <w:t xml:space="preserve"> и УНИЦЕФ </w:t>
            </w:r>
          </w:p>
          <w:p w14:paraId="7C6FABA6"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gramStart"/>
            <w:r w:rsidRPr="000B609B">
              <w:rPr>
                <w:rFonts w:ascii="Arial" w:hAnsi="Arial" w:cs="Arial"/>
                <w:color w:val="000000" w:themeColor="text1"/>
              </w:rPr>
              <w:t>МОН,БРО</w:t>
            </w:r>
            <w:proofErr w:type="gramEnd"/>
            <w:r w:rsidRPr="000B609B">
              <w:rPr>
                <w:rFonts w:ascii="Arial" w:hAnsi="Arial" w:cs="Arial"/>
                <w:color w:val="000000" w:themeColor="text1"/>
              </w:rPr>
              <w:t xml:space="preserve"> и УНИЦЕФ</w:t>
            </w:r>
          </w:p>
          <w:p w14:paraId="631903DA"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gramStart"/>
            <w:r w:rsidRPr="000B609B">
              <w:rPr>
                <w:rFonts w:ascii="Arial" w:hAnsi="Arial" w:cs="Arial"/>
                <w:color w:val="000000" w:themeColor="text1"/>
              </w:rPr>
              <w:t>МОН,БРО</w:t>
            </w:r>
            <w:proofErr w:type="gramEnd"/>
            <w:r w:rsidRPr="000B609B">
              <w:rPr>
                <w:rFonts w:ascii="Arial" w:hAnsi="Arial" w:cs="Arial"/>
                <w:color w:val="000000" w:themeColor="text1"/>
              </w:rPr>
              <w:t xml:space="preserve"> и УНИЦЕФ</w:t>
            </w:r>
          </w:p>
          <w:p w14:paraId="51B5A879"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gramStart"/>
            <w:r w:rsidRPr="000B609B">
              <w:rPr>
                <w:rFonts w:ascii="Arial" w:hAnsi="Arial" w:cs="Arial"/>
                <w:color w:val="000000" w:themeColor="text1"/>
              </w:rPr>
              <w:t>МОН,БРО</w:t>
            </w:r>
            <w:proofErr w:type="gramEnd"/>
            <w:r w:rsidRPr="000B609B">
              <w:rPr>
                <w:rFonts w:ascii="Arial" w:hAnsi="Arial" w:cs="Arial"/>
                <w:color w:val="000000" w:themeColor="text1"/>
              </w:rPr>
              <w:t xml:space="preserve"> и УНИЦЕФ</w:t>
            </w:r>
          </w:p>
          <w:p w14:paraId="410D0179"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gramStart"/>
            <w:r w:rsidRPr="000B609B">
              <w:rPr>
                <w:rFonts w:ascii="Arial" w:hAnsi="Arial" w:cs="Arial"/>
                <w:color w:val="000000" w:themeColor="text1"/>
              </w:rPr>
              <w:t>МОН,БРО</w:t>
            </w:r>
            <w:proofErr w:type="gramEnd"/>
            <w:r w:rsidRPr="000B609B">
              <w:rPr>
                <w:rFonts w:ascii="Arial" w:hAnsi="Arial" w:cs="Arial"/>
                <w:color w:val="000000" w:themeColor="text1"/>
              </w:rPr>
              <w:t xml:space="preserve"> и УНИЦЕФ</w:t>
            </w:r>
          </w:p>
          <w:p w14:paraId="2AFE5ECB"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gramStart"/>
            <w:r w:rsidRPr="000B609B">
              <w:rPr>
                <w:rFonts w:ascii="Arial" w:hAnsi="Arial" w:cs="Arial"/>
                <w:color w:val="000000" w:themeColor="text1"/>
              </w:rPr>
              <w:t>МОН,БРО</w:t>
            </w:r>
            <w:proofErr w:type="gramEnd"/>
            <w:r w:rsidRPr="000B609B">
              <w:rPr>
                <w:rFonts w:ascii="Arial" w:hAnsi="Arial" w:cs="Arial"/>
                <w:color w:val="000000" w:themeColor="text1"/>
              </w:rPr>
              <w:t xml:space="preserve"> и УНИЦЕФ</w:t>
            </w:r>
          </w:p>
          <w:p w14:paraId="7B87516F"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gramStart"/>
            <w:r w:rsidRPr="000B609B">
              <w:rPr>
                <w:rFonts w:ascii="Arial" w:hAnsi="Arial" w:cs="Arial"/>
                <w:color w:val="000000" w:themeColor="text1"/>
              </w:rPr>
              <w:t>МОН,БРО</w:t>
            </w:r>
            <w:proofErr w:type="gramEnd"/>
            <w:r w:rsidRPr="000B609B">
              <w:rPr>
                <w:rFonts w:ascii="Arial" w:hAnsi="Arial" w:cs="Arial"/>
                <w:color w:val="000000" w:themeColor="text1"/>
              </w:rPr>
              <w:t xml:space="preserve"> и УНИЦЕФ</w:t>
            </w:r>
          </w:p>
          <w:p w14:paraId="114BF84D"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2A8167E2"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417B0EA3"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28ED4C46"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3293D0BA"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BBB4B5B"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B46CF75"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6917679"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057AD7ED"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4BA5C03"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904" w:type="pct"/>
          </w:tcPr>
          <w:p w14:paraId="0C68D2C8" w14:textId="77777777" w:rsidR="002D1FBC" w:rsidRPr="000B609B" w:rsidRDefault="002D1FBC" w:rsidP="000B7646">
            <w:pPr>
              <w:rPr>
                <w:rFonts w:ascii="Arial" w:hAnsi="Arial" w:cs="Arial"/>
                <w:color w:val="000000" w:themeColor="text1"/>
              </w:rPr>
            </w:pPr>
            <w:r w:rsidRPr="000B609B">
              <w:rPr>
                <w:rFonts w:ascii="Arial" w:hAnsi="Arial" w:cs="Arial"/>
                <w:color w:val="000000" w:themeColor="text1"/>
              </w:rPr>
              <w:t>20.10.2021</w:t>
            </w:r>
          </w:p>
          <w:p w14:paraId="2C6B0784" w14:textId="77777777" w:rsidR="002D1FBC" w:rsidRPr="000B609B" w:rsidRDefault="002D1FBC" w:rsidP="000B7646">
            <w:pPr>
              <w:rPr>
                <w:rFonts w:ascii="Arial" w:hAnsi="Arial" w:cs="Arial"/>
                <w:color w:val="000000" w:themeColor="text1"/>
              </w:rPr>
            </w:pPr>
            <w:r w:rsidRPr="000B609B">
              <w:rPr>
                <w:rFonts w:ascii="Arial" w:hAnsi="Arial" w:cs="Arial"/>
                <w:color w:val="000000" w:themeColor="text1"/>
              </w:rPr>
              <w:t>20.10.2021</w:t>
            </w:r>
          </w:p>
          <w:p w14:paraId="210C2A06" w14:textId="77777777" w:rsidR="002D1FBC" w:rsidRPr="000B609B" w:rsidRDefault="002D1FBC" w:rsidP="000B7646">
            <w:pPr>
              <w:rPr>
                <w:rFonts w:ascii="Arial" w:hAnsi="Arial" w:cs="Arial"/>
                <w:color w:val="000000" w:themeColor="text1"/>
              </w:rPr>
            </w:pPr>
            <w:r w:rsidRPr="000B609B">
              <w:rPr>
                <w:rFonts w:ascii="Arial" w:hAnsi="Arial" w:cs="Arial"/>
                <w:color w:val="000000" w:themeColor="text1"/>
              </w:rPr>
              <w:t>20.10. 2021</w:t>
            </w:r>
          </w:p>
          <w:p w14:paraId="6AB4DE33" w14:textId="77777777" w:rsidR="002D1FBC" w:rsidRPr="000B609B" w:rsidRDefault="002D1FBC" w:rsidP="000B7646">
            <w:pPr>
              <w:rPr>
                <w:rFonts w:ascii="Arial" w:hAnsi="Arial" w:cs="Arial"/>
                <w:color w:val="000000" w:themeColor="text1"/>
              </w:rPr>
            </w:pPr>
            <w:r w:rsidRPr="000B609B">
              <w:rPr>
                <w:rFonts w:ascii="Arial" w:hAnsi="Arial" w:cs="Arial"/>
                <w:color w:val="000000" w:themeColor="text1"/>
              </w:rPr>
              <w:t>20.10.2021</w:t>
            </w:r>
          </w:p>
          <w:p w14:paraId="37BD494F" w14:textId="77777777" w:rsidR="002D1FBC" w:rsidRPr="000B609B" w:rsidRDefault="002D1FBC" w:rsidP="000B7646">
            <w:pPr>
              <w:rPr>
                <w:rFonts w:ascii="Arial" w:hAnsi="Arial" w:cs="Arial"/>
                <w:color w:val="000000" w:themeColor="text1"/>
              </w:rPr>
            </w:pPr>
            <w:r w:rsidRPr="000B609B">
              <w:rPr>
                <w:rFonts w:ascii="Arial" w:hAnsi="Arial" w:cs="Arial"/>
                <w:color w:val="000000" w:themeColor="text1"/>
              </w:rPr>
              <w:t>20.10.2021</w:t>
            </w:r>
          </w:p>
          <w:p w14:paraId="73B21C0F" w14:textId="77777777" w:rsidR="002D1FBC" w:rsidRPr="000B609B" w:rsidRDefault="002D1FBC" w:rsidP="000B7646">
            <w:pPr>
              <w:rPr>
                <w:rFonts w:ascii="Arial" w:hAnsi="Arial" w:cs="Arial"/>
                <w:color w:val="000000" w:themeColor="text1"/>
              </w:rPr>
            </w:pPr>
            <w:r w:rsidRPr="000B609B">
              <w:rPr>
                <w:rFonts w:ascii="Arial" w:hAnsi="Arial" w:cs="Arial"/>
                <w:color w:val="000000" w:themeColor="text1"/>
              </w:rPr>
              <w:t>20.10.2021</w:t>
            </w:r>
          </w:p>
          <w:p w14:paraId="12EB6CC7" w14:textId="77777777" w:rsidR="002D1FBC" w:rsidRPr="000B609B" w:rsidRDefault="002D1FBC" w:rsidP="000B7646">
            <w:pPr>
              <w:rPr>
                <w:rFonts w:ascii="Arial" w:hAnsi="Arial" w:cs="Arial"/>
                <w:color w:val="000000" w:themeColor="text1"/>
              </w:rPr>
            </w:pPr>
            <w:r w:rsidRPr="000B609B">
              <w:rPr>
                <w:rFonts w:ascii="Arial" w:hAnsi="Arial" w:cs="Arial"/>
                <w:color w:val="000000" w:themeColor="text1"/>
              </w:rPr>
              <w:t>20.10.2021</w:t>
            </w:r>
          </w:p>
          <w:p w14:paraId="6CB8D58C" w14:textId="77777777" w:rsidR="002D1FBC" w:rsidRPr="000B609B" w:rsidRDefault="002D1FBC" w:rsidP="000B7646">
            <w:pPr>
              <w:rPr>
                <w:rFonts w:ascii="Arial" w:hAnsi="Arial" w:cs="Arial"/>
                <w:color w:val="000000" w:themeColor="text1"/>
              </w:rPr>
            </w:pPr>
            <w:r w:rsidRPr="000B609B">
              <w:rPr>
                <w:rFonts w:ascii="Arial" w:hAnsi="Arial" w:cs="Arial"/>
                <w:color w:val="000000" w:themeColor="text1"/>
              </w:rPr>
              <w:t>20.10.2021</w:t>
            </w:r>
          </w:p>
          <w:p w14:paraId="09E5521A" w14:textId="77777777" w:rsidR="002D1FBC" w:rsidRPr="000B609B" w:rsidRDefault="002D1FBC" w:rsidP="000B7646">
            <w:pPr>
              <w:rPr>
                <w:rFonts w:ascii="Arial" w:hAnsi="Arial" w:cs="Arial"/>
                <w:color w:val="000000" w:themeColor="text1"/>
              </w:rPr>
            </w:pPr>
            <w:r w:rsidRPr="000B609B">
              <w:rPr>
                <w:rFonts w:ascii="Arial" w:hAnsi="Arial" w:cs="Arial"/>
                <w:color w:val="000000" w:themeColor="text1"/>
              </w:rPr>
              <w:t>20.10.2021</w:t>
            </w:r>
          </w:p>
          <w:p w14:paraId="3D8B54D6" w14:textId="77777777" w:rsidR="002D1FBC" w:rsidRPr="000B609B" w:rsidRDefault="002D1FBC" w:rsidP="000B7646">
            <w:pPr>
              <w:rPr>
                <w:rFonts w:ascii="Arial" w:hAnsi="Arial" w:cs="Arial"/>
                <w:color w:val="000000" w:themeColor="text1"/>
              </w:rPr>
            </w:pPr>
            <w:r w:rsidRPr="000B609B">
              <w:rPr>
                <w:rFonts w:ascii="Arial" w:hAnsi="Arial" w:cs="Arial"/>
                <w:color w:val="000000" w:themeColor="text1"/>
              </w:rPr>
              <w:t>20.10.2021</w:t>
            </w:r>
          </w:p>
          <w:p w14:paraId="254261B9" w14:textId="77777777" w:rsidR="002D1FBC" w:rsidRPr="000B609B" w:rsidRDefault="002D1FBC" w:rsidP="000B7646">
            <w:pPr>
              <w:rPr>
                <w:rFonts w:ascii="Arial" w:hAnsi="Arial" w:cs="Arial"/>
                <w:color w:val="000000" w:themeColor="text1"/>
              </w:rPr>
            </w:pPr>
            <w:r w:rsidRPr="000B609B">
              <w:rPr>
                <w:rFonts w:ascii="Arial" w:hAnsi="Arial" w:cs="Arial"/>
                <w:color w:val="000000" w:themeColor="text1"/>
              </w:rPr>
              <w:t>20.10.2021</w:t>
            </w:r>
          </w:p>
        </w:tc>
      </w:tr>
      <w:tr w:rsidR="002D1FBC" w:rsidRPr="00AD49C1" w14:paraId="56C73660" w14:textId="77777777" w:rsidTr="00D86F9B">
        <w:trPr>
          <w:cnfStyle w:val="000000010000" w:firstRow="0" w:lastRow="0" w:firstColumn="0" w:lastColumn="0" w:oddVBand="0" w:evenVBand="0" w:oddHBand="0" w:evenHBand="1" w:firstRowFirstColumn="0" w:firstRowLastColumn="0" w:lastRowFirstColumn="0" w:lastRowLastColumn="0"/>
          <w:trHeight w:val="1773"/>
        </w:trPr>
        <w:tc>
          <w:tcPr>
            <w:cnfStyle w:val="000010000000" w:firstRow="0" w:lastRow="0" w:firstColumn="0" w:lastColumn="0" w:oddVBand="1" w:evenVBand="0" w:oddHBand="0" w:evenHBand="0" w:firstRowFirstColumn="0" w:firstRowLastColumn="0" w:lastRowFirstColumn="0" w:lastRowLastColumn="0"/>
            <w:tcW w:w="313" w:type="pct"/>
          </w:tcPr>
          <w:p w14:paraId="1BA7A418" w14:textId="77777777" w:rsidR="002D1FBC" w:rsidRPr="000B609B" w:rsidRDefault="002D1FBC" w:rsidP="000B7646">
            <w:pPr>
              <w:ind w:left="57" w:right="57"/>
              <w:jc w:val="center"/>
              <w:rPr>
                <w:rFonts w:ascii="Arial" w:hAnsi="Arial" w:cs="Arial"/>
                <w:b/>
                <w:bCs/>
                <w:color w:val="000000" w:themeColor="text1"/>
                <w:lang w:bidi="en-US"/>
              </w:rPr>
            </w:pPr>
            <w:r w:rsidRPr="000B609B">
              <w:rPr>
                <w:rFonts w:ascii="Arial" w:hAnsi="Arial" w:cs="Arial"/>
                <w:b/>
                <w:bCs/>
                <w:color w:val="000000" w:themeColor="text1"/>
                <w:lang w:bidi="en-US"/>
              </w:rPr>
              <w:lastRenderedPageBreak/>
              <w:t>3.</w:t>
            </w:r>
          </w:p>
        </w:tc>
        <w:tc>
          <w:tcPr>
            <w:tcW w:w="1077" w:type="pct"/>
          </w:tcPr>
          <w:p w14:paraId="094EDC01"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0B609B">
              <w:rPr>
                <w:rFonts w:ascii="Arial" w:hAnsi="Arial" w:cs="Arial"/>
                <w:b/>
                <w:color w:val="000000" w:themeColor="text1"/>
              </w:rPr>
              <w:t>Eдуино вебинар</w:t>
            </w:r>
            <w:r w:rsidRPr="000B609B">
              <w:rPr>
                <w:rFonts w:ascii="Arial" w:hAnsi="Arial" w:cs="Arial"/>
                <w:color w:val="000000" w:themeColor="text1"/>
              </w:rPr>
              <w:t>- Оценување за време на хибридна настава – креирање рубрики како дел од формативното оценување</w:t>
            </w:r>
          </w:p>
        </w:tc>
        <w:tc>
          <w:tcPr>
            <w:cnfStyle w:val="000010000000" w:firstRow="0" w:lastRow="0" w:firstColumn="0" w:lastColumn="0" w:oddVBand="1" w:evenVBand="0" w:oddHBand="0" w:evenHBand="0" w:firstRowFirstColumn="0" w:firstRowLastColumn="0" w:lastRowFirstColumn="0" w:lastRowLastColumn="0"/>
            <w:tcW w:w="1014" w:type="pct"/>
          </w:tcPr>
          <w:p w14:paraId="315AB714" w14:textId="77777777" w:rsidR="002D1FBC" w:rsidRPr="000B609B" w:rsidRDefault="002D1FBC" w:rsidP="000B7646">
            <w:pPr>
              <w:rPr>
                <w:rFonts w:ascii="Arial" w:hAnsi="Arial" w:cs="Arial"/>
                <w:color w:val="000000" w:themeColor="text1"/>
              </w:rPr>
            </w:pPr>
            <w:r w:rsidRPr="000B609B">
              <w:rPr>
                <w:rFonts w:ascii="Arial" w:hAnsi="Arial" w:cs="Arial"/>
                <w:color w:val="000000" w:themeColor="text1"/>
              </w:rPr>
              <w:t>Тања Калинска</w:t>
            </w:r>
          </w:p>
          <w:p w14:paraId="002E5442" w14:textId="77777777" w:rsidR="002D1FBC" w:rsidRPr="000B609B" w:rsidRDefault="002D1FBC" w:rsidP="000B7646">
            <w:pPr>
              <w:rPr>
                <w:rFonts w:ascii="Arial" w:hAnsi="Arial" w:cs="Arial"/>
                <w:color w:val="000000" w:themeColor="text1"/>
              </w:rPr>
            </w:pPr>
            <w:r w:rsidRPr="000B609B">
              <w:rPr>
                <w:rFonts w:ascii="Arial" w:hAnsi="Arial" w:cs="Arial"/>
                <w:color w:val="000000" w:themeColor="text1"/>
              </w:rPr>
              <w:t>Марија Анѓелевска</w:t>
            </w:r>
          </w:p>
          <w:p w14:paraId="0C63213A" w14:textId="77777777" w:rsidR="002D1FBC" w:rsidRPr="000B609B" w:rsidRDefault="002D1FBC" w:rsidP="000B7646">
            <w:pPr>
              <w:rPr>
                <w:rFonts w:ascii="Arial" w:hAnsi="Arial" w:cs="Arial"/>
                <w:color w:val="000000" w:themeColor="text1"/>
              </w:rPr>
            </w:pPr>
            <w:r w:rsidRPr="000B609B">
              <w:rPr>
                <w:rFonts w:ascii="Arial" w:hAnsi="Arial" w:cs="Arial"/>
                <w:color w:val="000000" w:themeColor="text1"/>
              </w:rPr>
              <w:t>Ксенија Јовановска</w:t>
            </w:r>
          </w:p>
          <w:p w14:paraId="51FE58DB" w14:textId="77777777" w:rsidR="002D1FBC" w:rsidRPr="000B609B" w:rsidRDefault="002D1FBC" w:rsidP="000B7646">
            <w:pPr>
              <w:rPr>
                <w:rFonts w:ascii="Arial" w:hAnsi="Arial" w:cs="Arial"/>
                <w:color w:val="000000" w:themeColor="text1"/>
              </w:rPr>
            </w:pPr>
            <w:r w:rsidRPr="000B609B">
              <w:rPr>
                <w:rFonts w:ascii="Arial" w:hAnsi="Arial" w:cs="Arial"/>
                <w:color w:val="000000" w:themeColor="text1"/>
              </w:rPr>
              <w:t>Билјана Наумовска</w:t>
            </w:r>
          </w:p>
          <w:p w14:paraId="25A3A6E9" w14:textId="77777777" w:rsidR="002D1FBC" w:rsidRPr="000B609B" w:rsidRDefault="002D1FBC" w:rsidP="000B7646">
            <w:pPr>
              <w:rPr>
                <w:rFonts w:ascii="Arial" w:hAnsi="Arial" w:cs="Arial"/>
                <w:color w:val="000000" w:themeColor="text1"/>
              </w:rPr>
            </w:pPr>
            <w:r w:rsidRPr="000B609B">
              <w:rPr>
                <w:rFonts w:ascii="Arial" w:hAnsi="Arial" w:cs="Arial"/>
                <w:color w:val="000000" w:themeColor="text1"/>
              </w:rPr>
              <w:t>Билјана Зиковска</w:t>
            </w:r>
          </w:p>
          <w:p w14:paraId="12470FA4" w14:textId="77777777" w:rsidR="002D1FBC" w:rsidRPr="000B609B" w:rsidRDefault="002D1FBC" w:rsidP="000B7646">
            <w:pPr>
              <w:rPr>
                <w:rFonts w:ascii="Arial" w:hAnsi="Arial" w:cs="Arial"/>
                <w:color w:val="000000" w:themeColor="text1"/>
              </w:rPr>
            </w:pPr>
            <w:r w:rsidRPr="000B609B">
              <w:rPr>
                <w:rFonts w:ascii="Arial" w:hAnsi="Arial" w:cs="Arial"/>
                <w:color w:val="000000" w:themeColor="text1"/>
              </w:rPr>
              <w:t>Зорица Атанасовски</w:t>
            </w:r>
          </w:p>
          <w:p w14:paraId="4B2FB5A2" w14:textId="77777777" w:rsidR="002D1FBC" w:rsidRPr="000B609B" w:rsidRDefault="002D1FBC" w:rsidP="000B7646">
            <w:pPr>
              <w:rPr>
                <w:rFonts w:ascii="Arial" w:hAnsi="Arial" w:cs="Arial"/>
                <w:color w:val="000000" w:themeColor="text1"/>
              </w:rPr>
            </w:pPr>
            <w:r w:rsidRPr="000B609B">
              <w:rPr>
                <w:rFonts w:ascii="Arial" w:hAnsi="Arial" w:cs="Arial"/>
                <w:color w:val="000000" w:themeColor="text1"/>
              </w:rPr>
              <w:t>Даниела Ѓуревска</w:t>
            </w:r>
          </w:p>
          <w:p w14:paraId="0057E464" w14:textId="77777777" w:rsidR="002D1FBC" w:rsidRPr="000B609B" w:rsidRDefault="002D1FBC" w:rsidP="000B7646">
            <w:pPr>
              <w:rPr>
                <w:rFonts w:ascii="Arial" w:hAnsi="Arial" w:cs="Arial"/>
                <w:color w:val="000000" w:themeColor="text1"/>
              </w:rPr>
            </w:pPr>
            <w:r w:rsidRPr="000B609B">
              <w:rPr>
                <w:rFonts w:ascii="Arial" w:hAnsi="Arial" w:cs="Arial"/>
                <w:color w:val="000000" w:themeColor="text1"/>
              </w:rPr>
              <w:t>Весна Додевска</w:t>
            </w:r>
          </w:p>
          <w:p w14:paraId="46E19051" w14:textId="77777777" w:rsidR="002D1FBC" w:rsidRPr="000B609B" w:rsidRDefault="002D1FBC" w:rsidP="000B7646">
            <w:pPr>
              <w:rPr>
                <w:rFonts w:ascii="Arial" w:hAnsi="Arial" w:cs="Arial"/>
                <w:color w:val="000000" w:themeColor="text1"/>
              </w:rPr>
            </w:pPr>
            <w:r w:rsidRPr="000B609B">
              <w:rPr>
                <w:rFonts w:ascii="Arial" w:hAnsi="Arial" w:cs="Arial"/>
                <w:color w:val="000000" w:themeColor="text1"/>
              </w:rPr>
              <w:t>Татјана Синадиновска</w:t>
            </w:r>
          </w:p>
        </w:tc>
        <w:tc>
          <w:tcPr>
            <w:tcW w:w="1692" w:type="pct"/>
          </w:tcPr>
          <w:p w14:paraId="566A51E9"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roofErr w:type="gramStart"/>
            <w:r w:rsidRPr="000B609B">
              <w:rPr>
                <w:rFonts w:ascii="Arial" w:hAnsi="Arial" w:cs="Arial"/>
                <w:color w:val="000000" w:themeColor="text1"/>
              </w:rPr>
              <w:t>МОН,БРО</w:t>
            </w:r>
            <w:proofErr w:type="gramEnd"/>
            <w:r w:rsidRPr="000B609B">
              <w:rPr>
                <w:rFonts w:ascii="Arial" w:hAnsi="Arial" w:cs="Arial"/>
                <w:color w:val="000000" w:themeColor="text1"/>
              </w:rPr>
              <w:t xml:space="preserve"> и УНИЦЕФ</w:t>
            </w:r>
          </w:p>
          <w:p w14:paraId="47D541BE"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roofErr w:type="gramStart"/>
            <w:r w:rsidRPr="000B609B">
              <w:rPr>
                <w:rFonts w:ascii="Arial" w:hAnsi="Arial" w:cs="Arial"/>
                <w:color w:val="000000" w:themeColor="text1"/>
              </w:rPr>
              <w:t>МОН,БРО</w:t>
            </w:r>
            <w:proofErr w:type="gramEnd"/>
            <w:r w:rsidRPr="000B609B">
              <w:rPr>
                <w:rFonts w:ascii="Arial" w:hAnsi="Arial" w:cs="Arial"/>
                <w:color w:val="000000" w:themeColor="text1"/>
              </w:rPr>
              <w:t xml:space="preserve"> и УНИЦЕФ</w:t>
            </w:r>
          </w:p>
          <w:p w14:paraId="5B47F7A7"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roofErr w:type="gramStart"/>
            <w:r w:rsidRPr="000B609B">
              <w:rPr>
                <w:rFonts w:ascii="Arial" w:hAnsi="Arial" w:cs="Arial"/>
                <w:color w:val="000000" w:themeColor="text1"/>
              </w:rPr>
              <w:t>МОН,БРО</w:t>
            </w:r>
            <w:proofErr w:type="gramEnd"/>
            <w:r w:rsidRPr="000B609B">
              <w:rPr>
                <w:rFonts w:ascii="Arial" w:hAnsi="Arial" w:cs="Arial"/>
                <w:color w:val="000000" w:themeColor="text1"/>
              </w:rPr>
              <w:t xml:space="preserve"> и УНИЦЕФ</w:t>
            </w:r>
          </w:p>
          <w:p w14:paraId="72F4B581"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roofErr w:type="gramStart"/>
            <w:r w:rsidRPr="000B609B">
              <w:rPr>
                <w:rFonts w:ascii="Arial" w:hAnsi="Arial" w:cs="Arial"/>
                <w:color w:val="000000" w:themeColor="text1"/>
              </w:rPr>
              <w:t>МОН,БРО</w:t>
            </w:r>
            <w:proofErr w:type="gramEnd"/>
            <w:r w:rsidRPr="000B609B">
              <w:rPr>
                <w:rFonts w:ascii="Arial" w:hAnsi="Arial" w:cs="Arial"/>
                <w:color w:val="000000" w:themeColor="text1"/>
              </w:rPr>
              <w:t xml:space="preserve"> и УНИЦЕФ</w:t>
            </w:r>
          </w:p>
          <w:p w14:paraId="30E40F06"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roofErr w:type="gramStart"/>
            <w:r w:rsidRPr="000B609B">
              <w:rPr>
                <w:rFonts w:ascii="Arial" w:hAnsi="Arial" w:cs="Arial"/>
                <w:color w:val="000000" w:themeColor="text1"/>
              </w:rPr>
              <w:t>МОН,БРО</w:t>
            </w:r>
            <w:proofErr w:type="gramEnd"/>
            <w:r w:rsidRPr="000B609B">
              <w:rPr>
                <w:rFonts w:ascii="Arial" w:hAnsi="Arial" w:cs="Arial"/>
                <w:color w:val="000000" w:themeColor="text1"/>
              </w:rPr>
              <w:t xml:space="preserve"> и УНИЦЕФ</w:t>
            </w:r>
          </w:p>
          <w:p w14:paraId="38212814"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6B0B6B5E"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3022E8C4"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4648652B"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tc>
        <w:tc>
          <w:tcPr>
            <w:cnfStyle w:val="000010000000" w:firstRow="0" w:lastRow="0" w:firstColumn="0" w:lastColumn="0" w:oddVBand="1" w:evenVBand="0" w:oddHBand="0" w:evenHBand="0" w:firstRowFirstColumn="0" w:firstRowLastColumn="0" w:lastRowFirstColumn="0" w:lastRowLastColumn="0"/>
            <w:tcW w:w="904" w:type="pct"/>
          </w:tcPr>
          <w:p w14:paraId="625E04C6"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27.10. 2021</w:t>
            </w:r>
          </w:p>
          <w:p w14:paraId="4BEA1E2F"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27.10.2021</w:t>
            </w:r>
          </w:p>
          <w:p w14:paraId="6F94CD62"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27.10.2021</w:t>
            </w:r>
          </w:p>
          <w:p w14:paraId="3A98206A"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27.10.2021</w:t>
            </w:r>
          </w:p>
          <w:p w14:paraId="79204710"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27.10.2021</w:t>
            </w:r>
          </w:p>
          <w:p w14:paraId="665338BB"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27.10.2021</w:t>
            </w:r>
          </w:p>
          <w:p w14:paraId="21B44AF5"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27.10.2021</w:t>
            </w:r>
          </w:p>
          <w:p w14:paraId="1CAC577F"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27.10.2021</w:t>
            </w:r>
          </w:p>
          <w:p w14:paraId="1AA56959"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27.10.2021</w:t>
            </w:r>
          </w:p>
        </w:tc>
      </w:tr>
      <w:tr w:rsidR="002D1FBC" w:rsidRPr="00AD49C1" w14:paraId="76C490D2" w14:textId="77777777" w:rsidTr="00D86F9B">
        <w:trPr>
          <w:cnfStyle w:val="000000100000" w:firstRow="0" w:lastRow="0" w:firstColumn="0" w:lastColumn="0" w:oddVBand="0" w:evenVBand="0" w:oddHBand="1" w:evenHBand="0" w:firstRowFirstColumn="0" w:firstRowLastColumn="0" w:lastRowFirstColumn="0" w:lastRowLastColumn="0"/>
          <w:trHeight w:val="1773"/>
        </w:trPr>
        <w:tc>
          <w:tcPr>
            <w:cnfStyle w:val="000010000000" w:firstRow="0" w:lastRow="0" w:firstColumn="0" w:lastColumn="0" w:oddVBand="1" w:evenVBand="0" w:oddHBand="0" w:evenHBand="0" w:firstRowFirstColumn="0" w:firstRowLastColumn="0" w:lastRowFirstColumn="0" w:lastRowLastColumn="0"/>
            <w:tcW w:w="313" w:type="pct"/>
          </w:tcPr>
          <w:p w14:paraId="337DDFCF" w14:textId="77777777" w:rsidR="002D1FBC" w:rsidRPr="000B609B" w:rsidRDefault="002D1FBC" w:rsidP="000B7646">
            <w:pPr>
              <w:ind w:left="57" w:right="57"/>
              <w:jc w:val="center"/>
              <w:rPr>
                <w:rFonts w:ascii="Arial" w:hAnsi="Arial" w:cs="Arial"/>
                <w:b/>
                <w:bCs/>
                <w:color w:val="000000" w:themeColor="text1"/>
                <w:lang w:bidi="en-US"/>
              </w:rPr>
            </w:pPr>
          </w:p>
          <w:p w14:paraId="7EFFE75B" w14:textId="77777777" w:rsidR="002D1FBC" w:rsidRPr="000B609B" w:rsidRDefault="002D1FBC" w:rsidP="000B7646">
            <w:pPr>
              <w:ind w:left="57" w:right="57"/>
              <w:jc w:val="center"/>
              <w:rPr>
                <w:rFonts w:ascii="Arial" w:hAnsi="Arial" w:cs="Arial"/>
                <w:b/>
                <w:bCs/>
                <w:color w:val="000000" w:themeColor="text1"/>
                <w:lang w:bidi="en-US"/>
              </w:rPr>
            </w:pPr>
            <w:r w:rsidRPr="000B609B">
              <w:rPr>
                <w:rFonts w:ascii="Arial" w:hAnsi="Arial" w:cs="Arial"/>
                <w:b/>
                <w:bCs/>
                <w:color w:val="000000" w:themeColor="text1"/>
                <w:lang w:bidi="en-US"/>
              </w:rPr>
              <w:t>4</w:t>
            </w:r>
          </w:p>
        </w:tc>
        <w:tc>
          <w:tcPr>
            <w:tcW w:w="1077" w:type="pct"/>
          </w:tcPr>
          <w:p w14:paraId="3A5B8220" w14:textId="77777777" w:rsidR="002D1FBC" w:rsidRPr="000B609B" w:rsidRDefault="002D1FBC" w:rsidP="000B7646">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lang w:bidi="en-US"/>
              </w:rPr>
            </w:pPr>
          </w:p>
          <w:p w14:paraId="639BC709" w14:textId="77777777" w:rsidR="002D1FBC" w:rsidRPr="000B609B" w:rsidRDefault="002D1FBC" w:rsidP="000B7646">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lang w:bidi="en-US"/>
              </w:rPr>
            </w:pPr>
            <w:r w:rsidRPr="000B609B">
              <w:rPr>
                <w:rFonts w:ascii="Arial" w:hAnsi="Arial" w:cs="Arial"/>
                <w:b/>
                <w:noProof/>
                <w:color w:val="000000" w:themeColor="text1"/>
                <w:lang w:bidi="en-US"/>
              </w:rPr>
              <w:t>Едуино вебинар</w:t>
            </w:r>
            <w:r w:rsidRPr="000B609B">
              <w:rPr>
                <w:rFonts w:ascii="Arial" w:hAnsi="Arial" w:cs="Arial"/>
                <w:noProof/>
                <w:color w:val="000000" w:themeColor="text1"/>
                <w:lang w:bidi="en-US"/>
              </w:rPr>
              <w:t>- Креирање интерактивни ресурси за хибридна и асинхрона настава  за предучилишно и основно образование</w:t>
            </w:r>
          </w:p>
        </w:tc>
        <w:tc>
          <w:tcPr>
            <w:cnfStyle w:val="000010000000" w:firstRow="0" w:lastRow="0" w:firstColumn="0" w:lastColumn="0" w:oddVBand="1" w:evenVBand="0" w:oddHBand="0" w:evenHBand="0" w:firstRowFirstColumn="0" w:firstRowLastColumn="0" w:lastRowFirstColumn="0" w:lastRowLastColumn="0"/>
            <w:tcW w:w="1014" w:type="pct"/>
          </w:tcPr>
          <w:p w14:paraId="6A2F940F" w14:textId="77777777" w:rsidR="002D1FBC" w:rsidRPr="000B609B" w:rsidRDefault="002D1FBC" w:rsidP="000B7646">
            <w:pPr>
              <w:ind w:right="57"/>
              <w:rPr>
                <w:rFonts w:ascii="Arial" w:hAnsi="Arial" w:cs="Arial"/>
                <w:bCs/>
                <w:color w:val="000000" w:themeColor="text1"/>
                <w:lang w:bidi="en-US"/>
              </w:rPr>
            </w:pPr>
          </w:p>
          <w:p w14:paraId="3E5003F4"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Taња Калинска</w:t>
            </w:r>
          </w:p>
          <w:p w14:paraId="1EB46ED3"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Марија Анѓелевска</w:t>
            </w:r>
          </w:p>
          <w:p w14:paraId="0B0C5D90"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Мирјана Меговска</w:t>
            </w:r>
          </w:p>
          <w:p w14:paraId="746E06AC"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Билјана Наумовска</w:t>
            </w:r>
          </w:p>
          <w:p w14:paraId="3C02D884"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Билјана Зиковска</w:t>
            </w:r>
          </w:p>
          <w:p w14:paraId="5439064F"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Весна Додевска</w:t>
            </w:r>
          </w:p>
          <w:p w14:paraId="2AB3F40B"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Калина Спироска</w:t>
            </w:r>
          </w:p>
        </w:tc>
        <w:tc>
          <w:tcPr>
            <w:tcW w:w="1692" w:type="pct"/>
          </w:tcPr>
          <w:p w14:paraId="54A620B0"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lang w:bidi="en-US"/>
              </w:rPr>
            </w:pPr>
          </w:p>
          <w:p w14:paraId="0440DFDA"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47D84E7D"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5047F643"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73BF54E8"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0E29500E"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gramStart"/>
            <w:r w:rsidRPr="000B609B">
              <w:rPr>
                <w:rFonts w:ascii="Arial" w:hAnsi="Arial" w:cs="Arial"/>
                <w:color w:val="000000" w:themeColor="text1"/>
              </w:rPr>
              <w:t>МОН,БРО</w:t>
            </w:r>
            <w:proofErr w:type="gramEnd"/>
            <w:r w:rsidRPr="000B609B">
              <w:rPr>
                <w:rFonts w:ascii="Arial" w:hAnsi="Arial" w:cs="Arial"/>
                <w:color w:val="000000" w:themeColor="text1"/>
              </w:rPr>
              <w:t xml:space="preserve"> и УНИЦЕФ</w:t>
            </w:r>
          </w:p>
          <w:p w14:paraId="61F0E1A8"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710DC930"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38EC2A81"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7275846"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lang w:bidi="en-US"/>
              </w:rPr>
            </w:pPr>
          </w:p>
        </w:tc>
        <w:tc>
          <w:tcPr>
            <w:cnfStyle w:val="000010000000" w:firstRow="0" w:lastRow="0" w:firstColumn="0" w:lastColumn="0" w:oddVBand="1" w:evenVBand="0" w:oddHBand="0" w:evenHBand="0" w:firstRowFirstColumn="0" w:firstRowLastColumn="0" w:lastRowFirstColumn="0" w:lastRowLastColumn="0"/>
            <w:tcW w:w="904" w:type="pct"/>
          </w:tcPr>
          <w:p w14:paraId="1B72653A" w14:textId="77777777" w:rsidR="002D1FBC" w:rsidRPr="000B609B" w:rsidRDefault="002D1FBC" w:rsidP="000B7646">
            <w:pPr>
              <w:ind w:right="57"/>
              <w:rPr>
                <w:rFonts w:ascii="Arial" w:hAnsi="Arial" w:cs="Arial"/>
                <w:color w:val="000000" w:themeColor="text1"/>
                <w:lang w:bidi="en-US"/>
              </w:rPr>
            </w:pPr>
          </w:p>
          <w:p w14:paraId="0EA215D9"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1.11.2021</w:t>
            </w:r>
          </w:p>
          <w:p w14:paraId="7B2CED03"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1.11.2021</w:t>
            </w:r>
          </w:p>
          <w:p w14:paraId="058D7B5D"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27.10.2021</w:t>
            </w:r>
          </w:p>
          <w:p w14:paraId="1FC24839"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1.11.2021</w:t>
            </w:r>
          </w:p>
          <w:p w14:paraId="7B597757"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1.11.2021</w:t>
            </w:r>
          </w:p>
          <w:p w14:paraId="32442D22"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1.11.2021</w:t>
            </w:r>
          </w:p>
          <w:p w14:paraId="7C8433CF"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1.11.2021</w:t>
            </w:r>
          </w:p>
        </w:tc>
      </w:tr>
      <w:tr w:rsidR="002D1FBC" w:rsidRPr="00AD49C1" w14:paraId="63046CCA"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6DF4B59B" w14:textId="77777777" w:rsidR="002D1FBC" w:rsidRPr="000B609B" w:rsidRDefault="002D1FBC" w:rsidP="000B7646">
            <w:pPr>
              <w:ind w:left="57" w:right="57"/>
              <w:jc w:val="center"/>
              <w:rPr>
                <w:rFonts w:ascii="Arial" w:hAnsi="Arial" w:cs="Arial"/>
                <w:b/>
                <w:bCs/>
                <w:color w:val="000000" w:themeColor="text1"/>
                <w:lang w:bidi="en-US"/>
              </w:rPr>
            </w:pPr>
            <w:r w:rsidRPr="000B609B">
              <w:rPr>
                <w:rFonts w:ascii="Arial" w:hAnsi="Arial" w:cs="Arial"/>
                <w:b/>
                <w:bCs/>
                <w:color w:val="000000" w:themeColor="text1"/>
                <w:lang w:bidi="en-US"/>
              </w:rPr>
              <w:t>5.</w:t>
            </w:r>
          </w:p>
        </w:tc>
        <w:tc>
          <w:tcPr>
            <w:tcW w:w="1077" w:type="pct"/>
          </w:tcPr>
          <w:p w14:paraId="5FE7FC1C"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r w:rsidRPr="000B609B">
              <w:rPr>
                <w:rFonts w:ascii="Arial" w:hAnsi="Arial" w:cs="Arial"/>
                <w:b/>
                <w:bCs/>
                <w:color w:val="000000" w:themeColor="text1"/>
                <w:lang w:bidi="en-US"/>
              </w:rPr>
              <w:t>Едуино вебинар</w:t>
            </w:r>
            <w:r w:rsidRPr="000B609B">
              <w:rPr>
                <w:rFonts w:ascii="Arial" w:hAnsi="Arial" w:cs="Arial"/>
                <w:bCs/>
                <w:color w:val="000000" w:themeColor="text1"/>
                <w:lang w:bidi="en-US"/>
              </w:rPr>
              <w:t>- Како да се воведат целите за одржлив развој во наставата – практични примери и активности</w:t>
            </w:r>
          </w:p>
        </w:tc>
        <w:tc>
          <w:tcPr>
            <w:cnfStyle w:val="000010000000" w:firstRow="0" w:lastRow="0" w:firstColumn="0" w:lastColumn="0" w:oddVBand="1" w:evenVBand="0" w:oddHBand="0" w:evenHBand="0" w:firstRowFirstColumn="0" w:firstRowLastColumn="0" w:lastRowFirstColumn="0" w:lastRowLastColumn="0"/>
            <w:tcW w:w="1014" w:type="pct"/>
          </w:tcPr>
          <w:p w14:paraId="61BFA14D"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Тања Калинска</w:t>
            </w:r>
          </w:p>
          <w:p w14:paraId="0F9BECBB"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Зорица Димова</w:t>
            </w:r>
          </w:p>
          <w:p w14:paraId="6BD568AB"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Марија Анѓелевска</w:t>
            </w:r>
          </w:p>
          <w:p w14:paraId="751D64CD"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Елпида Настевска</w:t>
            </w:r>
          </w:p>
          <w:p w14:paraId="03B0EFE8"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Билјана Наумовска</w:t>
            </w:r>
          </w:p>
          <w:p w14:paraId="35F04C42"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Виолета Микулец</w:t>
            </w:r>
          </w:p>
          <w:p w14:paraId="5EAA438F"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Билјана Зиковска</w:t>
            </w:r>
          </w:p>
          <w:p w14:paraId="44EEBF02"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Весна Додевска</w:t>
            </w:r>
          </w:p>
          <w:p w14:paraId="16228573"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Татјана Синадиновска</w:t>
            </w:r>
          </w:p>
        </w:tc>
        <w:tc>
          <w:tcPr>
            <w:tcW w:w="1692" w:type="pct"/>
          </w:tcPr>
          <w:p w14:paraId="45663876" w14:textId="77777777" w:rsidR="002D1FBC" w:rsidRPr="000B609B" w:rsidRDefault="002D1FBC" w:rsidP="000B7646">
            <w:pPr>
              <w:ind w:left="57"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7D90DCBB" w14:textId="77777777" w:rsidR="002D1FBC" w:rsidRPr="000B609B" w:rsidRDefault="002D1FBC" w:rsidP="000B7646">
            <w:pPr>
              <w:ind w:left="57"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3970F848" w14:textId="77777777" w:rsidR="002D1FBC" w:rsidRPr="000B609B" w:rsidRDefault="002D1FBC" w:rsidP="000B7646">
            <w:pPr>
              <w:ind w:left="57"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3DF1AFDB" w14:textId="77777777" w:rsidR="002D1FBC" w:rsidRPr="000B609B" w:rsidRDefault="002D1FBC" w:rsidP="000B7646">
            <w:pPr>
              <w:ind w:left="57"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7BF44C42" w14:textId="77777777" w:rsidR="002D1FBC" w:rsidRPr="000B609B" w:rsidRDefault="002D1FBC" w:rsidP="000B7646">
            <w:pPr>
              <w:ind w:left="57"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661E68CD" w14:textId="77777777" w:rsidR="002D1FBC" w:rsidRPr="000B609B" w:rsidRDefault="002D1FBC" w:rsidP="000B7646">
            <w:pPr>
              <w:ind w:left="57"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37A75ECF"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roofErr w:type="gramStart"/>
            <w:r w:rsidRPr="000B609B">
              <w:rPr>
                <w:rFonts w:ascii="Arial" w:hAnsi="Arial" w:cs="Arial"/>
                <w:color w:val="000000" w:themeColor="text1"/>
              </w:rPr>
              <w:t>МОН,БРО</w:t>
            </w:r>
            <w:proofErr w:type="gramEnd"/>
            <w:r w:rsidRPr="000B609B">
              <w:rPr>
                <w:rFonts w:ascii="Arial" w:hAnsi="Arial" w:cs="Arial"/>
                <w:color w:val="000000" w:themeColor="text1"/>
              </w:rPr>
              <w:t xml:space="preserve"> и УНИЦЕФ</w:t>
            </w:r>
          </w:p>
          <w:p w14:paraId="2AECF8FA"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60185720"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20D34B55"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p w14:paraId="64FDB426" w14:textId="77777777" w:rsidR="002D1FBC" w:rsidRPr="000B609B" w:rsidRDefault="002D1FBC" w:rsidP="000B7646">
            <w:pPr>
              <w:ind w:left="57"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
        </w:tc>
        <w:tc>
          <w:tcPr>
            <w:cnfStyle w:val="000010000000" w:firstRow="0" w:lastRow="0" w:firstColumn="0" w:lastColumn="0" w:oddVBand="1" w:evenVBand="0" w:oddHBand="0" w:evenHBand="0" w:firstRowFirstColumn="0" w:firstRowLastColumn="0" w:lastRowFirstColumn="0" w:lastRowLastColumn="0"/>
            <w:tcW w:w="904" w:type="pct"/>
          </w:tcPr>
          <w:p w14:paraId="73F4FF73"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4.11.2021</w:t>
            </w:r>
          </w:p>
          <w:p w14:paraId="18F8E354"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4.11.2021</w:t>
            </w:r>
          </w:p>
          <w:p w14:paraId="1F35CD6F"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4.11.2021</w:t>
            </w:r>
          </w:p>
          <w:p w14:paraId="6E16CC7A"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4.11.2021</w:t>
            </w:r>
          </w:p>
          <w:p w14:paraId="7BAF4426"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4.11.2021</w:t>
            </w:r>
          </w:p>
          <w:p w14:paraId="0DD6724C"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4.11.2021</w:t>
            </w:r>
          </w:p>
          <w:p w14:paraId="76EB9743"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4.11.2021</w:t>
            </w:r>
          </w:p>
          <w:p w14:paraId="4716D462"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4.11.2021</w:t>
            </w:r>
          </w:p>
          <w:p w14:paraId="51DE94EF"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4.11.2021</w:t>
            </w:r>
          </w:p>
        </w:tc>
      </w:tr>
      <w:tr w:rsidR="002D1FBC" w:rsidRPr="00AD49C1" w14:paraId="07FCF2F8" w14:textId="77777777" w:rsidTr="00D86F9B">
        <w:trPr>
          <w:cnfStyle w:val="000000100000" w:firstRow="0" w:lastRow="0" w:firstColumn="0" w:lastColumn="0" w:oddVBand="0" w:evenVBand="0" w:oddHBand="1" w:evenHBand="0" w:firstRowFirstColumn="0" w:firstRowLastColumn="0" w:lastRowFirstColumn="0" w:lastRowLastColumn="0"/>
          <w:trHeight w:val="3680"/>
        </w:trPr>
        <w:tc>
          <w:tcPr>
            <w:cnfStyle w:val="000010000000" w:firstRow="0" w:lastRow="0" w:firstColumn="0" w:lastColumn="0" w:oddVBand="1" w:evenVBand="0" w:oddHBand="0" w:evenHBand="0" w:firstRowFirstColumn="0" w:firstRowLastColumn="0" w:lastRowFirstColumn="0" w:lastRowLastColumn="0"/>
            <w:tcW w:w="313" w:type="pct"/>
          </w:tcPr>
          <w:p w14:paraId="3BCE64AA" w14:textId="77777777" w:rsidR="002D1FBC" w:rsidRPr="000B609B" w:rsidRDefault="002D1FBC" w:rsidP="000B7646">
            <w:pPr>
              <w:ind w:left="57" w:right="57"/>
              <w:jc w:val="center"/>
              <w:rPr>
                <w:rFonts w:ascii="Arial" w:hAnsi="Arial" w:cs="Arial"/>
                <w:b/>
                <w:bCs/>
                <w:color w:val="000000" w:themeColor="text1"/>
                <w:lang w:bidi="en-US"/>
              </w:rPr>
            </w:pPr>
            <w:r w:rsidRPr="000B609B">
              <w:rPr>
                <w:rFonts w:ascii="Arial" w:hAnsi="Arial" w:cs="Arial"/>
                <w:b/>
                <w:bCs/>
                <w:color w:val="000000" w:themeColor="text1"/>
                <w:lang w:bidi="en-US"/>
              </w:rPr>
              <w:t>6.</w:t>
            </w:r>
          </w:p>
        </w:tc>
        <w:tc>
          <w:tcPr>
            <w:tcW w:w="1077" w:type="pct"/>
          </w:tcPr>
          <w:p w14:paraId="77F89B15"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b/>
                <w:color w:val="000000" w:themeColor="text1"/>
                <w:lang w:bidi="en-US"/>
              </w:rPr>
              <w:t>Обука на далечина за програмата Децата и семејството во образованието</w:t>
            </w:r>
            <w:r w:rsidRPr="000B609B">
              <w:rPr>
                <w:rFonts w:ascii="Arial" w:hAnsi="Arial" w:cs="Arial"/>
                <w:color w:val="000000" w:themeColor="text1"/>
                <w:lang w:bidi="en-US"/>
              </w:rPr>
              <w:t>- Програма ДИСО</w:t>
            </w:r>
          </w:p>
        </w:tc>
        <w:tc>
          <w:tcPr>
            <w:cnfStyle w:val="000010000000" w:firstRow="0" w:lastRow="0" w:firstColumn="0" w:lastColumn="0" w:oddVBand="1" w:evenVBand="0" w:oddHBand="0" w:evenHBand="0" w:firstRowFirstColumn="0" w:firstRowLastColumn="0" w:lastRowFirstColumn="0" w:lastRowLastColumn="0"/>
            <w:tcW w:w="1014" w:type="pct"/>
          </w:tcPr>
          <w:p w14:paraId="17625FDB"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Тања Калинска</w:t>
            </w:r>
          </w:p>
          <w:p w14:paraId="34040557"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Јагода Јовевска</w:t>
            </w:r>
          </w:p>
          <w:p w14:paraId="194D979A"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Петранка Здравковска</w:t>
            </w:r>
          </w:p>
          <w:p w14:paraId="50BD9CE0"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Нада Алексиќ</w:t>
            </w:r>
          </w:p>
          <w:p w14:paraId="1538247B"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Билјана Наумовска</w:t>
            </w:r>
          </w:p>
          <w:p w14:paraId="25DC33C3"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Зорица Димова</w:t>
            </w:r>
          </w:p>
          <w:p w14:paraId="0BBA98B5"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Убавка Цибрева</w:t>
            </w:r>
          </w:p>
          <w:p w14:paraId="10811B91"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Ирена Христовска</w:t>
            </w:r>
          </w:p>
          <w:p w14:paraId="440B4BEA"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Зорива Атанасовски</w:t>
            </w:r>
          </w:p>
          <w:p w14:paraId="006C195E"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Славица Петревска</w:t>
            </w:r>
          </w:p>
          <w:p w14:paraId="4E15D7F4"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Ивана Јовановска</w:t>
            </w:r>
          </w:p>
          <w:p w14:paraId="370A9D4F"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Весна Цветановска</w:t>
            </w:r>
          </w:p>
          <w:p w14:paraId="2D41B3B2"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Емилија Ајтовски</w:t>
            </w:r>
          </w:p>
          <w:p w14:paraId="4C977EE4"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Елпида Настевска</w:t>
            </w:r>
          </w:p>
          <w:p w14:paraId="6AEBD8C0"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Виолета Микулец</w:t>
            </w:r>
          </w:p>
          <w:p w14:paraId="74E73B7A"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Мирјана Лебамова</w:t>
            </w:r>
          </w:p>
          <w:p w14:paraId="65E1AFBA"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Тања Давитковска</w:t>
            </w:r>
          </w:p>
          <w:p w14:paraId="1E1F6EE1"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Весна Додевска</w:t>
            </w:r>
          </w:p>
          <w:p w14:paraId="36ED6E54"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t>Калина Спироска</w:t>
            </w:r>
          </w:p>
          <w:p w14:paraId="4DAE5605" w14:textId="77777777" w:rsidR="002D1FBC" w:rsidRPr="000B609B" w:rsidRDefault="002D1FBC" w:rsidP="000B7646">
            <w:pPr>
              <w:ind w:right="57"/>
              <w:rPr>
                <w:rFonts w:ascii="Arial" w:hAnsi="Arial" w:cs="Arial"/>
                <w:bCs/>
                <w:color w:val="000000" w:themeColor="text1"/>
                <w:lang w:bidi="en-US"/>
              </w:rPr>
            </w:pPr>
            <w:r w:rsidRPr="000B609B">
              <w:rPr>
                <w:rFonts w:ascii="Arial" w:hAnsi="Arial" w:cs="Arial"/>
                <w:bCs/>
                <w:color w:val="000000" w:themeColor="text1"/>
                <w:lang w:bidi="en-US"/>
              </w:rPr>
              <w:lastRenderedPageBreak/>
              <w:t>Марија Анѓелевска</w:t>
            </w:r>
          </w:p>
          <w:p w14:paraId="3426DEED" w14:textId="77777777" w:rsidR="002D1FBC" w:rsidRPr="000B609B" w:rsidRDefault="002D1FBC" w:rsidP="000B7646">
            <w:pPr>
              <w:ind w:right="57"/>
              <w:rPr>
                <w:rFonts w:ascii="Arial" w:hAnsi="Arial" w:cs="Arial"/>
                <w:bCs/>
                <w:color w:val="000000" w:themeColor="text1"/>
                <w:lang w:bidi="en-US"/>
              </w:rPr>
            </w:pPr>
          </w:p>
          <w:p w14:paraId="5242ED28" w14:textId="77777777" w:rsidR="002D1FBC" w:rsidRPr="000B609B" w:rsidRDefault="002D1FBC" w:rsidP="000B7646">
            <w:pPr>
              <w:ind w:right="57"/>
              <w:rPr>
                <w:rFonts w:ascii="Arial" w:hAnsi="Arial" w:cs="Arial"/>
                <w:bCs/>
                <w:color w:val="000000" w:themeColor="text1"/>
                <w:lang w:bidi="en-US"/>
              </w:rPr>
            </w:pPr>
          </w:p>
          <w:p w14:paraId="6C91072C" w14:textId="77777777" w:rsidR="002D1FBC" w:rsidRPr="000B609B" w:rsidRDefault="002D1FBC" w:rsidP="000B7646">
            <w:pPr>
              <w:ind w:right="57"/>
              <w:rPr>
                <w:rFonts w:ascii="Arial" w:hAnsi="Arial" w:cs="Arial"/>
                <w:bCs/>
                <w:color w:val="000000" w:themeColor="text1"/>
                <w:lang w:bidi="en-US"/>
              </w:rPr>
            </w:pPr>
          </w:p>
        </w:tc>
        <w:tc>
          <w:tcPr>
            <w:tcW w:w="1692" w:type="pct"/>
          </w:tcPr>
          <w:p w14:paraId="12CD158E"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lang w:bidi="en-US"/>
              </w:rPr>
            </w:pPr>
            <w:r w:rsidRPr="000B609B">
              <w:rPr>
                <w:rFonts w:ascii="Arial" w:hAnsi="Arial" w:cs="Arial"/>
                <w:b/>
                <w:bCs/>
                <w:color w:val="000000" w:themeColor="text1"/>
                <w:lang w:bidi="en-US"/>
              </w:rPr>
              <w:lastRenderedPageBreak/>
              <w:t xml:space="preserve">Биро за развој на образованието и Македонскиот центар за граѓанско образование во рамки на проектот МИР ПРЕКУ </w:t>
            </w:r>
            <w:proofErr w:type="gramStart"/>
            <w:r w:rsidRPr="000B609B">
              <w:rPr>
                <w:rFonts w:ascii="Arial" w:hAnsi="Arial" w:cs="Arial"/>
                <w:b/>
                <w:bCs/>
                <w:color w:val="000000" w:themeColor="text1"/>
                <w:lang w:bidi="en-US"/>
              </w:rPr>
              <w:t>СОРАБОТКА,КОМПЕТЕНЦИИ</w:t>
            </w:r>
            <w:proofErr w:type="gramEnd"/>
            <w:r w:rsidRPr="000B609B">
              <w:rPr>
                <w:rFonts w:ascii="Arial" w:hAnsi="Arial" w:cs="Arial"/>
                <w:b/>
                <w:bCs/>
                <w:color w:val="000000" w:themeColor="text1"/>
                <w:lang w:bidi="en-US"/>
              </w:rPr>
              <w:t xml:space="preserve"> И ЗНАЕЊЕ поддржан од Универзиттот за образование на наставници од Цирих,Швајцарија</w:t>
            </w:r>
          </w:p>
          <w:p w14:paraId="60C091B8"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lang w:bidi="en-US"/>
              </w:rPr>
            </w:pPr>
          </w:p>
          <w:p w14:paraId="56A33555"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lang w:bidi="en-US"/>
              </w:rPr>
            </w:pPr>
          </w:p>
          <w:p w14:paraId="4E41D086"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lang w:bidi="en-US"/>
              </w:rPr>
            </w:pPr>
          </w:p>
          <w:p w14:paraId="4DE98BEE"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lang w:bidi="en-US"/>
              </w:rPr>
            </w:pPr>
          </w:p>
          <w:p w14:paraId="13AA0ED8"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lang w:bidi="en-US"/>
              </w:rPr>
            </w:pPr>
          </w:p>
          <w:p w14:paraId="7E081EBA"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lang w:bidi="en-US"/>
              </w:rPr>
            </w:pPr>
          </w:p>
          <w:p w14:paraId="188FB07F"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lang w:bidi="en-US"/>
              </w:rPr>
            </w:pPr>
          </w:p>
          <w:p w14:paraId="5B72B367"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lang w:bidi="en-US"/>
              </w:rPr>
            </w:pPr>
          </w:p>
          <w:p w14:paraId="5A596A41"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lang w:bidi="en-US"/>
              </w:rPr>
            </w:pPr>
          </w:p>
          <w:p w14:paraId="334E38C6"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lang w:bidi="en-US"/>
              </w:rPr>
            </w:pPr>
          </w:p>
          <w:p w14:paraId="5AE4D2C1"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lang w:bidi="en-US"/>
              </w:rPr>
            </w:pPr>
          </w:p>
          <w:p w14:paraId="17761340"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lang w:bidi="en-US"/>
              </w:rPr>
            </w:pPr>
          </w:p>
          <w:p w14:paraId="27CD4FA0"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lang w:bidi="en-US"/>
              </w:rPr>
            </w:pPr>
          </w:p>
          <w:p w14:paraId="0A746AA5"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lang w:bidi="en-US"/>
              </w:rPr>
            </w:pPr>
          </w:p>
          <w:p w14:paraId="2F2BF44A"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lang w:bidi="en-US"/>
              </w:rPr>
            </w:pPr>
          </w:p>
          <w:p w14:paraId="44478523"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lang w:bidi="en-US"/>
              </w:rPr>
            </w:pPr>
          </w:p>
        </w:tc>
        <w:tc>
          <w:tcPr>
            <w:cnfStyle w:val="000010000000" w:firstRow="0" w:lastRow="0" w:firstColumn="0" w:lastColumn="0" w:oddVBand="1" w:evenVBand="0" w:oddHBand="0" w:evenHBand="0" w:firstRowFirstColumn="0" w:firstRowLastColumn="0" w:lastRowFirstColumn="0" w:lastRowLastColumn="0"/>
            <w:tcW w:w="904" w:type="pct"/>
          </w:tcPr>
          <w:p w14:paraId="06CB69C8"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lastRenderedPageBreak/>
              <w:t>3.11.2021 до 5.11.2021</w:t>
            </w:r>
          </w:p>
          <w:p w14:paraId="44A5DDDF"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3.11.2021 до 5.11.2021</w:t>
            </w:r>
          </w:p>
          <w:p w14:paraId="2A3D810A"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3.11.2021 до 5.11.2021</w:t>
            </w:r>
          </w:p>
          <w:p w14:paraId="148C2BFC"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3.11.2021 до 5.11.2021</w:t>
            </w:r>
          </w:p>
          <w:p w14:paraId="608023BC"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3.11.2021 до 5.11.2021</w:t>
            </w:r>
          </w:p>
          <w:p w14:paraId="2EE7BE30"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3.11.2021 до 5.11.2021</w:t>
            </w:r>
          </w:p>
          <w:p w14:paraId="0B77F794"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3.11.2021 до 5.11.2021</w:t>
            </w:r>
          </w:p>
          <w:p w14:paraId="1461AED4"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3.11.2021 до 5.11.2021</w:t>
            </w:r>
          </w:p>
          <w:p w14:paraId="027CA820"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3.11.2021 до 5.11.2021</w:t>
            </w:r>
          </w:p>
          <w:p w14:paraId="034A9471"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3.11.2021 до 5.11.2021</w:t>
            </w:r>
          </w:p>
          <w:p w14:paraId="5F2D6B19"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3.11.2021 до 5.11.2021</w:t>
            </w:r>
          </w:p>
          <w:p w14:paraId="6C7289D2"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lastRenderedPageBreak/>
              <w:t>3.11.2021 до 5.11.2021</w:t>
            </w:r>
          </w:p>
          <w:p w14:paraId="011E3D7F"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3.11.2021 до 5.11.2021</w:t>
            </w:r>
          </w:p>
          <w:p w14:paraId="0029DC86" w14:textId="77777777" w:rsidR="002D1FBC" w:rsidRPr="000B609B" w:rsidRDefault="002D1FBC" w:rsidP="000B7646">
            <w:pPr>
              <w:ind w:right="57"/>
              <w:rPr>
                <w:rFonts w:ascii="Arial" w:hAnsi="Arial" w:cs="Arial"/>
                <w:color w:val="000000" w:themeColor="text1"/>
                <w:lang w:bidi="en-US"/>
              </w:rPr>
            </w:pPr>
          </w:p>
          <w:p w14:paraId="60FDBAAC" w14:textId="77777777" w:rsidR="002D1FBC" w:rsidRPr="000B609B" w:rsidRDefault="002D1FBC" w:rsidP="000B7646">
            <w:pPr>
              <w:ind w:right="57"/>
              <w:rPr>
                <w:rFonts w:ascii="Arial" w:hAnsi="Arial" w:cs="Arial"/>
                <w:color w:val="000000" w:themeColor="text1"/>
                <w:lang w:bidi="en-US"/>
              </w:rPr>
            </w:pPr>
          </w:p>
          <w:p w14:paraId="00EF5475" w14:textId="77777777" w:rsidR="002D1FBC" w:rsidRPr="000B609B" w:rsidRDefault="002D1FBC" w:rsidP="000B7646">
            <w:pPr>
              <w:ind w:right="57"/>
              <w:rPr>
                <w:rFonts w:ascii="Arial" w:hAnsi="Arial" w:cs="Arial"/>
                <w:color w:val="000000" w:themeColor="text1"/>
                <w:lang w:bidi="en-US"/>
              </w:rPr>
            </w:pPr>
          </w:p>
          <w:p w14:paraId="7887ACCB" w14:textId="77777777" w:rsidR="002D1FBC" w:rsidRPr="000B609B" w:rsidRDefault="002D1FBC" w:rsidP="000B7646">
            <w:pPr>
              <w:ind w:right="57"/>
              <w:rPr>
                <w:rFonts w:ascii="Arial" w:hAnsi="Arial" w:cs="Arial"/>
                <w:color w:val="000000" w:themeColor="text1"/>
                <w:lang w:bidi="en-US"/>
              </w:rPr>
            </w:pPr>
          </w:p>
        </w:tc>
      </w:tr>
      <w:tr w:rsidR="002D1FBC" w:rsidRPr="00AD49C1" w14:paraId="70C5601D"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0E01BF7B"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7.</w:t>
            </w:r>
          </w:p>
        </w:tc>
        <w:tc>
          <w:tcPr>
            <w:tcW w:w="1077" w:type="pct"/>
          </w:tcPr>
          <w:p w14:paraId="741B8BAD"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b/>
                <w:color w:val="000000" w:themeColor="text1"/>
                <w:lang w:bidi="en-US"/>
              </w:rPr>
              <w:t>Едуино вебинар</w:t>
            </w:r>
            <w:r w:rsidRPr="000B609B">
              <w:rPr>
                <w:rFonts w:ascii="Arial" w:hAnsi="Arial" w:cs="Arial"/>
                <w:color w:val="000000" w:themeColor="text1"/>
                <w:lang w:bidi="en-US"/>
              </w:rPr>
              <w:t>- Интердисциплинарен пристап во наставата за климатските промени</w:t>
            </w:r>
          </w:p>
        </w:tc>
        <w:tc>
          <w:tcPr>
            <w:cnfStyle w:val="000010000000" w:firstRow="0" w:lastRow="0" w:firstColumn="0" w:lastColumn="0" w:oddVBand="1" w:evenVBand="0" w:oddHBand="0" w:evenHBand="0" w:firstRowFirstColumn="0" w:firstRowLastColumn="0" w:lastRowFirstColumn="0" w:lastRowLastColumn="0"/>
            <w:tcW w:w="1014" w:type="pct"/>
          </w:tcPr>
          <w:p w14:paraId="5FCA5C50" w14:textId="77777777" w:rsidR="002D1FBC" w:rsidRPr="000B609B" w:rsidRDefault="002D1FBC" w:rsidP="000B7646">
            <w:pPr>
              <w:ind w:left="57" w:right="57"/>
              <w:rPr>
                <w:rFonts w:ascii="Arial" w:hAnsi="Arial" w:cs="Arial"/>
                <w:color w:val="000000" w:themeColor="text1"/>
                <w:lang w:bidi="en-US"/>
              </w:rPr>
            </w:pPr>
            <w:r w:rsidRPr="000B609B">
              <w:rPr>
                <w:rFonts w:ascii="Arial" w:hAnsi="Arial" w:cs="Arial"/>
                <w:color w:val="000000" w:themeColor="text1"/>
                <w:lang w:bidi="en-US"/>
              </w:rPr>
              <w:t>Тања Калинска</w:t>
            </w:r>
          </w:p>
          <w:p w14:paraId="71445BA0" w14:textId="77777777" w:rsidR="002D1FBC" w:rsidRPr="000B609B" w:rsidRDefault="002D1FBC" w:rsidP="000B7646">
            <w:pPr>
              <w:ind w:left="57" w:right="57"/>
              <w:rPr>
                <w:rFonts w:ascii="Arial" w:hAnsi="Arial" w:cs="Arial"/>
                <w:color w:val="000000" w:themeColor="text1"/>
                <w:lang w:bidi="en-US"/>
              </w:rPr>
            </w:pPr>
            <w:r w:rsidRPr="000B609B">
              <w:rPr>
                <w:rFonts w:ascii="Arial" w:hAnsi="Arial" w:cs="Arial"/>
                <w:color w:val="000000" w:themeColor="text1"/>
                <w:lang w:bidi="en-US"/>
              </w:rPr>
              <w:t>Марија Анѓелевска</w:t>
            </w:r>
          </w:p>
          <w:p w14:paraId="667BFEE9" w14:textId="77777777" w:rsidR="002D1FBC" w:rsidRPr="000B609B" w:rsidRDefault="002D1FBC" w:rsidP="000B7646">
            <w:pPr>
              <w:ind w:left="57" w:right="57"/>
              <w:rPr>
                <w:rFonts w:ascii="Arial" w:hAnsi="Arial" w:cs="Arial"/>
                <w:color w:val="000000" w:themeColor="text1"/>
                <w:lang w:bidi="en-US"/>
              </w:rPr>
            </w:pPr>
            <w:r w:rsidRPr="000B609B">
              <w:rPr>
                <w:rFonts w:ascii="Arial" w:hAnsi="Arial" w:cs="Arial"/>
                <w:color w:val="000000" w:themeColor="text1"/>
                <w:lang w:bidi="en-US"/>
              </w:rPr>
              <w:t>Ксенија Јовановска</w:t>
            </w:r>
          </w:p>
          <w:p w14:paraId="3DEF1F2A" w14:textId="77777777" w:rsidR="002D1FBC" w:rsidRPr="000B609B" w:rsidRDefault="002D1FBC" w:rsidP="000B7646">
            <w:pPr>
              <w:ind w:left="57" w:right="57"/>
              <w:rPr>
                <w:rFonts w:ascii="Arial" w:hAnsi="Arial" w:cs="Arial"/>
                <w:color w:val="000000" w:themeColor="text1"/>
                <w:lang w:bidi="en-US"/>
              </w:rPr>
            </w:pPr>
            <w:r w:rsidRPr="000B609B">
              <w:rPr>
                <w:rFonts w:ascii="Arial" w:hAnsi="Arial" w:cs="Arial"/>
                <w:color w:val="000000" w:themeColor="text1"/>
                <w:lang w:bidi="en-US"/>
              </w:rPr>
              <w:t>Елпида Настевска</w:t>
            </w:r>
          </w:p>
          <w:p w14:paraId="198B6507" w14:textId="77777777" w:rsidR="002D1FBC" w:rsidRPr="000B609B" w:rsidRDefault="002D1FBC" w:rsidP="000B7646">
            <w:pPr>
              <w:ind w:left="57" w:right="57"/>
              <w:rPr>
                <w:rFonts w:ascii="Arial" w:hAnsi="Arial" w:cs="Arial"/>
                <w:color w:val="000000" w:themeColor="text1"/>
                <w:lang w:bidi="en-US"/>
              </w:rPr>
            </w:pPr>
            <w:r w:rsidRPr="000B609B">
              <w:rPr>
                <w:rFonts w:ascii="Arial" w:hAnsi="Arial" w:cs="Arial"/>
                <w:color w:val="000000" w:themeColor="text1"/>
                <w:lang w:bidi="en-US"/>
              </w:rPr>
              <w:t>Билјана Наумовска</w:t>
            </w:r>
          </w:p>
          <w:p w14:paraId="13AF7E0F" w14:textId="77777777" w:rsidR="002D1FBC" w:rsidRPr="000B609B" w:rsidRDefault="002D1FBC" w:rsidP="000B7646">
            <w:pPr>
              <w:ind w:left="57" w:right="57"/>
              <w:rPr>
                <w:rFonts w:ascii="Arial" w:hAnsi="Arial" w:cs="Arial"/>
                <w:color w:val="000000" w:themeColor="text1"/>
                <w:lang w:bidi="en-US"/>
              </w:rPr>
            </w:pPr>
            <w:r w:rsidRPr="000B609B">
              <w:rPr>
                <w:rFonts w:ascii="Arial" w:hAnsi="Arial" w:cs="Arial"/>
                <w:color w:val="000000" w:themeColor="text1"/>
                <w:lang w:bidi="en-US"/>
              </w:rPr>
              <w:t>Виолета Микулец</w:t>
            </w:r>
          </w:p>
          <w:p w14:paraId="4E83C7FC" w14:textId="77777777" w:rsidR="002D1FBC" w:rsidRPr="000B609B" w:rsidRDefault="002D1FBC" w:rsidP="000B7646">
            <w:pPr>
              <w:ind w:left="57" w:right="57"/>
              <w:rPr>
                <w:rFonts w:ascii="Arial" w:hAnsi="Arial" w:cs="Arial"/>
                <w:color w:val="000000" w:themeColor="text1"/>
                <w:lang w:bidi="en-US"/>
              </w:rPr>
            </w:pPr>
            <w:r w:rsidRPr="000B609B">
              <w:rPr>
                <w:rFonts w:ascii="Arial" w:hAnsi="Arial" w:cs="Arial"/>
                <w:color w:val="000000" w:themeColor="text1"/>
                <w:lang w:bidi="en-US"/>
              </w:rPr>
              <w:t>Даниела Ѓуревска</w:t>
            </w:r>
          </w:p>
          <w:p w14:paraId="309BF3C7" w14:textId="77777777" w:rsidR="002D1FBC" w:rsidRPr="000B609B" w:rsidRDefault="002D1FBC" w:rsidP="000B7646">
            <w:pPr>
              <w:ind w:left="57" w:right="57"/>
              <w:rPr>
                <w:rFonts w:ascii="Arial" w:hAnsi="Arial" w:cs="Arial"/>
                <w:color w:val="000000" w:themeColor="text1"/>
                <w:lang w:bidi="en-US"/>
              </w:rPr>
            </w:pPr>
            <w:r w:rsidRPr="000B609B">
              <w:rPr>
                <w:rFonts w:ascii="Arial" w:hAnsi="Arial" w:cs="Arial"/>
                <w:color w:val="000000" w:themeColor="text1"/>
                <w:lang w:bidi="en-US"/>
              </w:rPr>
              <w:t>Весна Додевска</w:t>
            </w:r>
          </w:p>
          <w:p w14:paraId="69E3DBFA" w14:textId="77777777" w:rsidR="002D1FBC" w:rsidRPr="000B609B" w:rsidRDefault="002D1FBC" w:rsidP="000B7646">
            <w:pPr>
              <w:ind w:left="57" w:right="57"/>
              <w:rPr>
                <w:rFonts w:ascii="Arial" w:hAnsi="Arial" w:cs="Arial"/>
                <w:color w:val="000000" w:themeColor="text1"/>
                <w:lang w:bidi="en-US"/>
              </w:rPr>
            </w:pPr>
            <w:r w:rsidRPr="000B609B">
              <w:rPr>
                <w:rFonts w:ascii="Arial" w:hAnsi="Arial" w:cs="Arial"/>
                <w:color w:val="000000" w:themeColor="text1"/>
                <w:lang w:bidi="en-US"/>
              </w:rPr>
              <w:t>Драгана Ончевска Ковачева</w:t>
            </w:r>
          </w:p>
          <w:p w14:paraId="657AF8FC" w14:textId="77777777" w:rsidR="002D1FBC" w:rsidRPr="000B609B" w:rsidRDefault="002D1FBC" w:rsidP="000B7646">
            <w:pPr>
              <w:ind w:left="57" w:right="57"/>
              <w:rPr>
                <w:rFonts w:ascii="Arial" w:hAnsi="Arial" w:cs="Arial"/>
                <w:color w:val="000000" w:themeColor="text1"/>
                <w:lang w:bidi="en-US"/>
              </w:rPr>
            </w:pPr>
            <w:r w:rsidRPr="000B609B">
              <w:rPr>
                <w:rFonts w:ascii="Arial" w:hAnsi="Arial" w:cs="Arial"/>
                <w:color w:val="000000" w:themeColor="text1"/>
                <w:lang w:bidi="en-US"/>
              </w:rPr>
              <w:t>Татјана Синадиновска</w:t>
            </w:r>
          </w:p>
        </w:tc>
        <w:tc>
          <w:tcPr>
            <w:tcW w:w="1692" w:type="pct"/>
          </w:tcPr>
          <w:p w14:paraId="39AEBC5B"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7F7CBC9B"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6F5C866F"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4B9E418A"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114536A8"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274E979C"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0D1B0794"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60FE6C51"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1B8E3812"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3A09B972"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221C1904"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
          <w:p w14:paraId="2AF876B0"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
          <w:p w14:paraId="18EDF550"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
        </w:tc>
        <w:tc>
          <w:tcPr>
            <w:cnfStyle w:val="000010000000" w:firstRow="0" w:lastRow="0" w:firstColumn="0" w:lastColumn="0" w:oddVBand="1" w:evenVBand="0" w:oddHBand="0" w:evenHBand="0" w:firstRowFirstColumn="0" w:firstRowLastColumn="0" w:lastRowFirstColumn="0" w:lastRowLastColumn="0"/>
            <w:tcW w:w="904" w:type="pct"/>
          </w:tcPr>
          <w:p w14:paraId="7BE8BA74"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10.11.2021</w:t>
            </w:r>
          </w:p>
          <w:p w14:paraId="2A45DD6B"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10.11.2021</w:t>
            </w:r>
          </w:p>
          <w:p w14:paraId="554C0D4A"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10.11.2021</w:t>
            </w:r>
          </w:p>
          <w:p w14:paraId="61A6AB4B"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10.11.2021</w:t>
            </w:r>
          </w:p>
          <w:p w14:paraId="52064D2A"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10.11.2021</w:t>
            </w:r>
          </w:p>
          <w:p w14:paraId="56CB13D5"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10.11.2021</w:t>
            </w:r>
          </w:p>
          <w:p w14:paraId="47C4A879"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10.11.2021</w:t>
            </w:r>
          </w:p>
          <w:p w14:paraId="5E7FF87B"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10.11.2021</w:t>
            </w:r>
          </w:p>
          <w:p w14:paraId="6E6C6E4F"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10.11.2021</w:t>
            </w:r>
          </w:p>
          <w:p w14:paraId="50D0AE8E"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10.11.2021</w:t>
            </w:r>
          </w:p>
        </w:tc>
      </w:tr>
      <w:tr w:rsidR="002D1FBC" w:rsidRPr="00AD49C1" w14:paraId="1BD68B3B" w14:textId="77777777" w:rsidTr="00D86F9B">
        <w:trPr>
          <w:cnfStyle w:val="000000100000" w:firstRow="0" w:lastRow="0" w:firstColumn="0" w:lastColumn="0" w:oddVBand="0" w:evenVBand="0" w:oddHBand="1" w:evenHBand="0" w:firstRowFirstColumn="0" w:firstRowLastColumn="0" w:lastRowFirstColumn="0" w:lastRowLastColumn="0"/>
          <w:trHeight w:val="4625"/>
        </w:trPr>
        <w:tc>
          <w:tcPr>
            <w:cnfStyle w:val="000010000000" w:firstRow="0" w:lastRow="0" w:firstColumn="0" w:lastColumn="0" w:oddVBand="1" w:evenVBand="0" w:oddHBand="0" w:evenHBand="0" w:firstRowFirstColumn="0" w:firstRowLastColumn="0" w:lastRowFirstColumn="0" w:lastRowLastColumn="0"/>
            <w:tcW w:w="313" w:type="pct"/>
          </w:tcPr>
          <w:p w14:paraId="5F053344" w14:textId="77777777" w:rsidR="002D1FBC" w:rsidRPr="000B609B" w:rsidRDefault="002D1FBC" w:rsidP="000B7646">
            <w:pPr>
              <w:ind w:left="57"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8.</w:t>
            </w:r>
          </w:p>
        </w:tc>
        <w:tc>
          <w:tcPr>
            <w:tcW w:w="1077" w:type="pct"/>
          </w:tcPr>
          <w:p w14:paraId="658CA5EC"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b/>
                <w:color w:val="000000" w:themeColor="text1"/>
                <w:lang w:bidi="en-US"/>
              </w:rPr>
              <w:t>Едуино вебинар</w:t>
            </w:r>
            <w:r w:rsidRPr="000B609B">
              <w:rPr>
                <w:rFonts w:ascii="Arial" w:hAnsi="Arial" w:cs="Arial"/>
                <w:color w:val="000000" w:themeColor="text1"/>
                <w:lang w:bidi="en-US"/>
              </w:rPr>
              <w:t>- Дизајнерско размислување како наставен метод за ученици од основно и предучилишно образование</w:t>
            </w:r>
          </w:p>
        </w:tc>
        <w:tc>
          <w:tcPr>
            <w:cnfStyle w:val="000010000000" w:firstRow="0" w:lastRow="0" w:firstColumn="0" w:lastColumn="0" w:oddVBand="1" w:evenVBand="0" w:oddHBand="0" w:evenHBand="0" w:firstRowFirstColumn="0" w:firstRowLastColumn="0" w:lastRowFirstColumn="0" w:lastRowLastColumn="0"/>
            <w:tcW w:w="1014" w:type="pct"/>
          </w:tcPr>
          <w:p w14:paraId="5FC62FFD" w14:textId="77777777" w:rsidR="002D1FBC" w:rsidRPr="000B609B" w:rsidRDefault="002D1FBC" w:rsidP="000B7646">
            <w:pPr>
              <w:ind w:left="57" w:right="57"/>
              <w:rPr>
                <w:rFonts w:ascii="Arial" w:hAnsi="Arial" w:cs="Arial"/>
                <w:color w:val="000000" w:themeColor="text1"/>
                <w:lang w:bidi="en-US"/>
              </w:rPr>
            </w:pPr>
            <w:r w:rsidRPr="000B609B">
              <w:rPr>
                <w:rFonts w:ascii="Arial" w:hAnsi="Arial" w:cs="Arial"/>
                <w:color w:val="000000" w:themeColor="text1"/>
                <w:lang w:bidi="en-US"/>
              </w:rPr>
              <w:t>Тања Калинска</w:t>
            </w:r>
          </w:p>
          <w:p w14:paraId="512BF445" w14:textId="77777777" w:rsidR="002D1FBC" w:rsidRPr="000B609B" w:rsidRDefault="002D1FBC" w:rsidP="000B7646">
            <w:pPr>
              <w:ind w:left="57" w:right="57"/>
              <w:rPr>
                <w:rFonts w:ascii="Arial" w:hAnsi="Arial" w:cs="Arial"/>
                <w:color w:val="000000" w:themeColor="text1"/>
                <w:lang w:bidi="en-US"/>
              </w:rPr>
            </w:pPr>
            <w:r w:rsidRPr="000B609B">
              <w:rPr>
                <w:rFonts w:ascii="Arial" w:hAnsi="Arial" w:cs="Arial"/>
                <w:color w:val="000000" w:themeColor="text1"/>
                <w:lang w:bidi="en-US"/>
              </w:rPr>
              <w:t>Марија Анѓелевска</w:t>
            </w:r>
          </w:p>
          <w:p w14:paraId="1E46E278" w14:textId="77777777" w:rsidR="002D1FBC" w:rsidRPr="000B609B" w:rsidRDefault="002D1FBC" w:rsidP="000B7646">
            <w:pPr>
              <w:ind w:left="57" w:right="57"/>
              <w:rPr>
                <w:rFonts w:ascii="Arial" w:hAnsi="Arial" w:cs="Arial"/>
                <w:color w:val="000000" w:themeColor="text1"/>
                <w:lang w:bidi="en-US"/>
              </w:rPr>
            </w:pPr>
            <w:r w:rsidRPr="000B609B">
              <w:rPr>
                <w:rFonts w:ascii="Arial" w:hAnsi="Arial" w:cs="Arial"/>
                <w:color w:val="000000" w:themeColor="text1"/>
                <w:lang w:bidi="en-US"/>
              </w:rPr>
              <w:t>Билјана Антова</w:t>
            </w:r>
          </w:p>
          <w:p w14:paraId="206AE28C" w14:textId="77777777" w:rsidR="002D1FBC" w:rsidRPr="000B609B" w:rsidRDefault="002D1FBC" w:rsidP="000B7646">
            <w:pPr>
              <w:ind w:left="57" w:right="57"/>
              <w:rPr>
                <w:rFonts w:ascii="Arial" w:hAnsi="Arial" w:cs="Arial"/>
                <w:color w:val="000000" w:themeColor="text1"/>
                <w:lang w:bidi="en-US"/>
              </w:rPr>
            </w:pPr>
            <w:r w:rsidRPr="000B609B">
              <w:rPr>
                <w:rFonts w:ascii="Arial" w:hAnsi="Arial" w:cs="Arial"/>
                <w:color w:val="000000" w:themeColor="text1"/>
                <w:lang w:bidi="en-US"/>
              </w:rPr>
              <w:t>Билјана Наумовска</w:t>
            </w:r>
          </w:p>
          <w:p w14:paraId="3F81DD3E" w14:textId="77777777" w:rsidR="002D1FBC" w:rsidRPr="000B609B" w:rsidRDefault="002D1FBC" w:rsidP="000B7646">
            <w:pPr>
              <w:ind w:left="57" w:right="57"/>
              <w:rPr>
                <w:rFonts w:ascii="Arial" w:hAnsi="Arial" w:cs="Arial"/>
                <w:color w:val="000000" w:themeColor="text1"/>
                <w:lang w:bidi="en-US"/>
              </w:rPr>
            </w:pPr>
            <w:r w:rsidRPr="000B609B">
              <w:rPr>
                <w:rFonts w:ascii="Arial" w:hAnsi="Arial" w:cs="Arial"/>
                <w:color w:val="000000" w:themeColor="text1"/>
                <w:lang w:bidi="en-US"/>
              </w:rPr>
              <w:t>Елпида Настевска</w:t>
            </w:r>
          </w:p>
          <w:p w14:paraId="741158D4" w14:textId="77777777" w:rsidR="002D1FBC" w:rsidRPr="000B609B" w:rsidRDefault="002D1FBC" w:rsidP="000B7646">
            <w:pPr>
              <w:ind w:left="57" w:right="57"/>
              <w:rPr>
                <w:rFonts w:ascii="Arial" w:hAnsi="Arial" w:cs="Arial"/>
                <w:color w:val="000000" w:themeColor="text1"/>
                <w:lang w:bidi="en-US"/>
              </w:rPr>
            </w:pPr>
            <w:r w:rsidRPr="000B609B">
              <w:rPr>
                <w:rFonts w:ascii="Arial" w:hAnsi="Arial" w:cs="Arial"/>
                <w:color w:val="000000" w:themeColor="text1"/>
                <w:lang w:bidi="en-US"/>
              </w:rPr>
              <w:t>Виолета Микулец</w:t>
            </w:r>
          </w:p>
          <w:p w14:paraId="5889BDE4" w14:textId="77777777" w:rsidR="002D1FBC" w:rsidRPr="000B609B" w:rsidRDefault="002D1FBC" w:rsidP="000B7646">
            <w:pPr>
              <w:ind w:left="57" w:right="57"/>
              <w:rPr>
                <w:rFonts w:ascii="Arial" w:hAnsi="Arial" w:cs="Arial"/>
                <w:color w:val="000000" w:themeColor="text1"/>
                <w:lang w:bidi="en-US"/>
              </w:rPr>
            </w:pPr>
            <w:r w:rsidRPr="000B609B">
              <w:rPr>
                <w:rFonts w:ascii="Arial" w:hAnsi="Arial" w:cs="Arial"/>
                <w:color w:val="000000" w:themeColor="text1"/>
                <w:lang w:bidi="en-US"/>
              </w:rPr>
              <w:t>Весна Додевска</w:t>
            </w:r>
          </w:p>
          <w:p w14:paraId="3746BDDA" w14:textId="77777777" w:rsidR="002D1FBC" w:rsidRPr="000B609B" w:rsidRDefault="002D1FBC" w:rsidP="000B7646">
            <w:pPr>
              <w:ind w:left="57" w:right="57"/>
              <w:rPr>
                <w:rFonts w:ascii="Arial" w:hAnsi="Arial" w:cs="Arial"/>
                <w:color w:val="000000" w:themeColor="text1"/>
                <w:lang w:bidi="en-US"/>
              </w:rPr>
            </w:pPr>
            <w:r w:rsidRPr="000B609B">
              <w:rPr>
                <w:rFonts w:ascii="Arial" w:hAnsi="Arial" w:cs="Arial"/>
                <w:color w:val="000000" w:themeColor="text1"/>
                <w:lang w:bidi="en-US"/>
              </w:rPr>
              <w:t>Татјана Синадиновска</w:t>
            </w:r>
          </w:p>
          <w:p w14:paraId="2FEE2EDC" w14:textId="77777777" w:rsidR="002D1FBC" w:rsidRPr="000B609B" w:rsidRDefault="002D1FBC" w:rsidP="000B7646">
            <w:pPr>
              <w:ind w:left="57" w:right="57"/>
              <w:rPr>
                <w:rFonts w:ascii="Arial" w:hAnsi="Arial" w:cs="Arial"/>
                <w:color w:val="000000" w:themeColor="text1"/>
                <w:lang w:bidi="en-US"/>
              </w:rPr>
            </w:pPr>
          </w:p>
        </w:tc>
        <w:tc>
          <w:tcPr>
            <w:tcW w:w="1692" w:type="pct"/>
          </w:tcPr>
          <w:p w14:paraId="5F887F84"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1290E3BE"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5B7D9C01"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7CD6C41A"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562E0F4E"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400E18E6"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77DE092A"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1C1299C1"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10A14095"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
          <w:p w14:paraId="153741D7"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
          <w:p w14:paraId="03E580F1"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
          <w:p w14:paraId="16905AFF"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
        </w:tc>
        <w:tc>
          <w:tcPr>
            <w:cnfStyle w:val="000010000000" w:firstRow="0" w:lastRow="0" w:firstColumn="0" w:lastColumn="0" w:oddVBand="1" w:evenVBand="0" w:oddHBand="0" w:evenHBand="0" w:firstRowFirstColumn="0" w:firstRowLastColumn="0" w:lastRowFirstColumn="0" w:lastRowLastColumn="0"/>
            <w:tcW w:w="904" w:type="pct"/>
          </w:tcPr>
          <w:p w14:paraId="3AFF9A04"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17.11.2021</w:t>
            </w:r>
          </w:p>
          <w:p w14:paraId="7AC459D3"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17.11.2021</w:t>
            </w:r>
          </w:p>
          <w:p w14:paraId="59B6F3B4"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17.11.2021</w:t>
            </w:r>
          </w:p>
          <w:p w14:paraId="5AB02A90"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17.11.2021</w:t>
            </w:r>
          </w:p>
          <w:p w14:paraId="335DBEEA"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17.11.2021</w:t>
            </w:r>
          </w:p>
          <w:p w14:paraId="2E71E05D"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17.11.2021</w:t>
            </w:r>
          </w:p>
          <w:p w14:paraId="61B922F4"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17.11.2021</w:t>
            </w:r>
          </w:p>
          <w:p w14:paraId="167EDC4F"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17.11.2021</w:t>
            </w:r>
          </w:p>
        </w:tc>
      </w:tr>
      <w:tr w:rsidR="002D1FBC" w:rsidRPr="00AD49C1" w14:paraId="74A30151"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10A829AF"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9.</w:t>
            </w:r>
          </w:p>
        </w:tc>
        <w:tc>
          <w:tcPr>
            <w:tcW w:w="1077" w:type="pct"/>
          </w:tcPr>
          <w:p w14:paraId="1E53CA7C"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b/>
                <w:color w:val="000000" w:themeColor="text1"/>
                <w:lang w:bidi="en-US"/>
              </w:rPr>
              <w:t xml:space="preserve">Подобрување на дигиталните вештини на наставникот преку </w:t>
            </w:r>
            <w:r w:rsidRPr="000B609B">
              <w:rPr>
                <w:rFonts w:ascii="Arial" w:hAnsi="Arial" w:cs="Arial"/>
                <w:b/>
                <w:color w:val="000000" w:themeColor="text1"/>
                <w:lang w:bidi="en-US"/>
              </w:rPr>
              <w:lastRenderedPageBreak/>
              <w:t xml:space="preserve">учење на </w:t>
            </w:r>
            <w:proofErr w:type="gramStart"/>
            <w:r w:rsidRPr="000B609B">
              <w:rPr>
                <w:rFonts w:ascii="Arial" w:hAnsi="Arial" w:cs="Arial"/>
                <w:b/>
                <w:color w:val="000000" w:themeColor="text1"/>
                <w:lang w:bidi="en-US"/>
              </w:rPr>
              <w:t>нови  ИКТ</w:t>
            </w:r>
            <w:proofErr w:type="gramEnd"/>
            <w:r w:rsidRPr="000B609B">
              <w:rPr>
                <w:rFonts w:ascii="Arial" w:hAnsi="Arial" w:cs="Arial"/>
                <w:b/>
                <w:color w:val="000000" w:themeColor="text1"/>
                <w:lang w:bidi="en-US"/>
              </w:rPr>
              <w:t xml:space="preserve"> алатки</w:t>
            </w:r>
            <w:r w:rsidRPr="000B609B">
              <w:rPr>
                <w:rFonts w:ascii="Arial" w:hAnsi="Arial" w:cs="Arial"/>
                <w:color w:val="000000" w:themeColor="text1"/>
                <w:lang w:bidi="en-US"/>
              </w:rPr>
              <w:t>“ (Miro и Gather town)</w:t>
            </w:r>
          </w:p>
        </w:tc>
        <w:tc>
          <w:tcPr>
            <w:cnfStyle w:val="000010000000" w:firstRow="0" w:lastRow="0" w:firstColumn="0" w:lastColumn="0" w:oddVBand="1" w:evenVBand="0" w:oddHBand="0" w:evenHBand="0" w:firstRowFirstColumn="0" w:firstRowLastColumn="0" w:lastRowFirstColumn="0" w:lastRowLastColumn="0"/>
            <w:tcW w:w="1014" w:type="pct"/>
          </w:tcPr>
          <w:p w14:paraId="0F8BBB76" w14:textId="77777777" w:rsidR="002D1FBC" w:rsidRPr="000B609B" w:rsidRDefault="002D1FBC" w:rsidP="000B7646">
            <w:pPr>
              <w:ind w:left="57" w:right="57"/>
              <w:rPr>
                <w:rFonts w:ascii="Arial" w:hAnsi="Arial" w:cs="Arial"/>
                <w:color w:val="000000" w:themeColor="text1"/>
                <w:lang w:bidi="en-US"/>
              </w:rPr>
            </w:pPr>
            <w:r w:rsidRPr="000B609B">
              <w:rPr>
                <w:rFonts w:ascii="Arial" w:hAnsi="Arial" w:cs="Arial"/>
                <w:color w:val="000000" w:themeColor="text1"/>
                <w:lang w:bidi="en-US"/>
              </w:rPr>
              <w:lastRenderedPageBreak/>
              <w:t>Тања Калинска</w:t>
            </w:r>
          </w:p>
          <w:p w14:paraId="7EA34B1F" w14:textId="77777777" w:rsidR="002D1FBC" w:rsidRPr="000B609B" w:rsidRDefault="002D1FBC" w:rsidP="000B7646">
            <w:pPr>
              <w:ind w:left="57" w:right="57"/>
              <w:rPr>
                <w:rFonts w:ascii="Arial" w:hAnsi="Arial" w:cs="Arial"/>
                <w:color w:val="000000" w:themeColor="text1"/>
                <w:lang w:bidi="en-US"/>
              </w:rPr>
            </w:pPr>
            <w:r w:rsidRPr="000B609B">
              <w:rPr>
                <w:rFonts w:ascii="Arial" w:hAnsi="Arial" w:cs="Arial"/>
                <w:color w:val="000000" w:themeColor="text1"/>
                <w:lang w:bidi="en-US"/>
              </w:rPr>
              <w:t>Марија Анѓелевска</w:t>
            </w:r>
          </w:p>
          <w:p w14:paraId="5985D960" w14:textId="77777777" w:rsidR="002D1FBC" w:rsidRPr="000B609B" w:rsidRDefault="002D1FBC" w:rsidP="000B7646">
            <w:pPr>
              <w:ind w:left="57" w:right="57"/>
              <w:rPr>
                <w:rFonts w:ascii="Arial" w:hAnsi="Arial" w:cs="Arial"/>
                <w:color w:val="000000" w:themeColor="text1"/>
                <w:lang w:bidi="en-US"/>
              </w:rPr>
            </w:pPr>
            <w:r w:rsidRPr="000B609B">
              <w:rPr>
                <w:rFonts w:ascii="Arial" w:hAnsi="Arial" w:cs="Arial"/>
                <w:color w:val="000000" w:themeColor="text1"/>
                <w:lang w:bidi="en-US"/>
              </w:rPr>
              <w:lastRenderedPageBreak/>
              <w:t>Билјана Наумовска</w:t>
            </w:r>
          </w:p>
          <w:p w14:paraId="7EF10E1D" w14:textId="77777777" w:rsidR="002D1FBC" w:rsidRPr="000B609B" w:rsidRDefault="002D1FBC" w:rsidP="000B7646">
            <w:pPr>
              <w:ind w:left="57" w:right="57"/>
              <w:rPr>
                <w:rFonts w:ascii="Arial" w:hAnsi="Arial" w:cs="Arial"/>
                <w:color w:val="000000" w:themeColor="text1"/>
                <w:lang w:bidi="en-US"/>
              </w:rPr>
            </w:pPr>
            <w:r w:rsidRPr="000B609B">
              <w:rPr>
                <w:rFonts w:ascii="Arial" w:hAnsi="Arial" w:cs="Arial"/>
                <w:color w:val="000000" w:themeColor="text1"/>
                <w:lang w:bidi="en-US"/>
              </w:rPr>
              <w:t>Виолета Микулец</w:t>
            </w:r>
          </w:p>
          <w:p w14:paraId="00B7715D" w14:textId="77777777" w:rsidR="002D1FBC" w:rsidRPr="000B609B" w:rsidRDefault="002D1FBC" w:rsidP="000B7646">
            <w:pPr>
              <w:ind w:left="57" w:right="57"/>
              <w:rPr>
                <w:rFonts w:ascii="Arial" w:hAnsi="Arial" w:cs="Arial"/>
                <w:color w:val="000000" w:themeColor="text1"/>
                <w:lang w:bidi="en-US"/>
              </w:rPr>
            </w:pPr>
            <w:r w:rsidRPr="000B609B">
              <w:rPr>
                <w:rFonts w:ascii="Arial" w:hAnsi="Arial" w:cs="Arial"/>
                <w:color w:val="000000" w:themeColor="text1"/>
                <w:lang w:bidi="en-US"/>
              </w:rPr>
              <w:t>Весна Додевска</w:t>
            </w:r>
          </w:p>
        </w:tc>
        <w:tc>
          <w:tcPr>
            <w:tcW w:w="1692" w:type="pct"/>
          </w:tcPr>
          <w:p w14:paraId="1884B5F5"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0B609B">
              <w:rPr>
                <w:rFonts w:ascii="Arial" w:hAnsi="Arial" w:cs="Arial"/>
                <w:color w:val="000000" w:themeColor="text1"/>
              </w:rPr>
              <w:lastRenderedPageBreak/>
              <w:t>Здружение на просветни работници на град Скопје</w:t>
            </w:r>
          </w:p>
          <w:p w14:paraId="3645422F"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0B609B">
              <w:rPr>
                <w:rFonts w:ascii="Arial" w:hAnsi="Arial" w:cs="Arial"/>
                <w:color w:val="000000" w:themeColor="text1"/>
              </w:rPr>
              <w:t>Здружение на просветни работници на град Скопје</w:t>
            </w:r>
          </w:p>
          <w:p w14:paraId="1A08E3AD"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lastRenderedPageBreak/>
              <w:t>Здружение на просветни работници на град Скопје</w:t>
            </w:r>
          </w:p>
          <w:p w14:paraId="62131081"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Здружение на просветни работници на град Скопје</w:t>
            </w:r>
          </w:p>
          <w:p w14:paraId="106D0899"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Здружение на просветни работници на град Скопје</w:t>
            </w:r>
          </w:p>
          <w:p w14:paraId="41EF7FFE"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
          <w:p w14:paraId="1C0E05C6"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
        </w:tc>
        <w:tc>
          <w:tcPr>
            <w:cnfStyle w:val="000010000000" w:firstRow="0" w:lastRow="0" w:firstColumn="0" w:lastColumn="0" w:oddVBand="1" w:evenVBand="0" w:oddHBand="0" w:evenHBand="0" w:firstRowFirstColumn="0" w:firstRowLastColumn="0" w:lastRowFirstColumn="0" w:lastRowLastColumn="0"/>
            <w:tcW w:w="904" w:type="pct"/>
          </w:tcPr>
          <w:p w14:paraId="61002FE1"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lastRenderedPageBreak/>
              <w:t>22.11.2021</w:t>
            </w:r>
          </w:p>
          <w:p w14:paraId="5F39B85B" w14:textId="77777777" w:rsidR="002D1FBC" w:rsidRPr="000B609B" w:rsidRDefault="002D1FBC" w:rsidP="000B7646">
            <w:pPr>
              <w:ind w:right="57"/>
              <w:rPr>
                <w:rFonts w:ascii="Arial" w:hAnsi="Arial" w:cs="Arial"/>
                <w:color w:val="000000" w:themeColor="text1"/>
                <w:lang w:bidi="en-US"/>
              </w:rPr>
            </w:pPr>
          </w:p>
          <w:p w14:paraId="4462714C"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22.11.2021</w:t>
            </w:r>
          </w:p>
          <w:p w14:paraId="0FA13C37"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22.11.2021</w:t>
            </w:r>
          </w:p>
          <w:p w14:paraId="378FC806"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lastRenderedPageBreak/>
              <w:t>22.11.2021</w:t>
            </w:r>
          </w:p>
          <w:p w14:paraId="21F950F1"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22.11.2021</w:t>
            </w:r>
          </w:p>
        </w:tc>
      </w:tr>
      <w:tr w:rsidR="002D1FBC" w:rsidRPr="00AD49C1" w14:paraId="0F141D1E"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2C76837A"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10.</w:t>
            </w:r>
          </w:p>
        </w:tc>
        <w:tc>
          <w:tcPr>
            <w:tcW w:w="1077" w:type="pct"/>
          </w:tcPr>
          <w:p w14:paraId="599EAD52"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b/>
                <w:color w:val="000000" w:themeColor="text1"/>
                <w:lang w:bidi="en-US"/>
              </w:rPr>
              <w:t xml:space="preserve">Обука </w:t>
            </w:r>
            <w:r w:rsidRPr="000B609B">
              <w:rPr>
                <w:rFonts w:ascii="Arial" w:hAnsi="Arial" w:cs="Arial"/>
                <w:color w:val="000000" w:themeColor="text1"/>
                <w:lang w:bidi="en-US"/>
              </w:rPr>
              <w:t xml:space="preserve">– „Спречување и борба против трговија со </w:t>
            </w:r>
            <w:proofErr w:type="gramStart"/>
            <w:r w:rsidRPr="000B609B">
              <w:rPr>
                <w:rFonts w:ascii="Arial" w:hAnsi="Arial" w:cs="Arial"/>
                <w:color w:val="000000" w:themeColor="text1"/>
                <w:lang w:bidi="en-US"/>
              </w:rPr>
              <w:t>деца“</w:t>
            </w:r>
            <w:proofErr w:type="gramEnd"/>
          </w:p>
        </w:tc>
        <w:tc>
          <w:tcPr>
            <w:cnfStyle w:val="000010000000" w:firstRow="0" w:lastRow="0" w:firstColumn="0" w:lastColumn="0" w:oddVBand="1" w:evenVBand="0" w:oddHBand="0" w:evenHBand="0" w:firstRowFirstColumn="0" w:firstRowLastColumn="0" w:lastRowFirstColumn="0" w:lastRowLastColumn="0"/>
            <w:tcW w:w="1014" w:type="pct"/>
          </w:tcPr>
          <w:p w14:paraId="376C0000" w14:textId="77777777" w:rsidR="002D1FBC" w:rsidRPr="000B609B" w:rsidRDefault="002D1FBC" w:rsidP="000B7646">
            <w:pPr>
              <w:ind w:left="57" w:right="57"/>
              <w:rPr>
                <w:rFonts w:ascii="Arial" w:hAnsi="Arial" w:cs="Arial"/>
                <w:color w:val="000000" w:themeColor="text1"/>
                <w:lang w:bidi="en-US"/>
              </w:rPr>
            </w:pPr>
            <w:r w:rsidRPr="000B609B">
              <w:rPr>
                <w:rFonts w:ascii="Arial" w:hAnsi="Arial" w:cs="Arial"/>
                <w:color w:val="000000" w:themeColor="text1"/>
                <w:lang w:bidi="en-US"/>
              </w:rPr>
              <w:t>Тања Калинска</w:t>
            </w:r>
          </w:p>
          <w:p w14:paraId="4548D857" w14:textId="77777777" w:rsidR="002D1FBC" w:rsidRPr="000B609B" w:rsidRDefault="002D1FBC" w:rsidP="000B7646">
            <w:pPr>
              <w:ind w:left="57" w:right="57"/>
              <w:rPr>
                <w:rFonts w:ascii="Arial" w:hAnsi="Arial" w:cs="Arial"/>
                <w:color w:val="000000" w:themeColor="text1"/>
                <w:lang w:bidi="en-US"/>
              </w:rPr>
            </w:pPr>
            <w:r w:rsidRPr="000B609B">
              <w:rPr>
                <w:rFonts w:ascii="Arial" w:hAnsi="Arial" w:cs="Arial"/>
                <w:color w:val="000000" w:themeColor="text1"/>
                <w:lang w:bidi="en-US"/>
              </w:rPr>
              <w:t>Катерина Радончиќ</w:t>
            </w:r>
          </w:p>
          <w:p w14:paraId="16A0615E" w14:textId="77777777" w:rsidR="002D1FBC" w:rsidRPr="000B609B" w:rsidRDefault="002D1FBC" w:rsidP="000B7646">
            <w:pPr>
              <w:ind w:left="57" w:right="57"/>
              <w:rPr>
                <w:rFonts w:ascii="Arial" w:hAnsi="Arial" w:cs="Arial"/>
                <w:color w:val="000000" w:themeColor="text1"/>
                <w:lang w:bidi="en-US"/>
              </w:rPr>
            </w:pPr>
            <w:r w:rsidRPr="000B609B">
              <w:rPr>
                <w:rFonts w:ascii="Arial" w:hAnsi="Arial" w:cs="Arial"/>
                <w:color w:val="000000" w:themeColor="text1"/>
                <w:lang w:bidi="en-US"/>
              </w:rPr>
              <w:t>Калина Спироска</w:t>
            </w:r>
          </w:p>
          <w:p w14:paraId="21C40BDF"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Горан Јовановски</w:t>
            </w:r>
          </w:p>
          <w:p w14:paraId="790830BE"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Вангел Сувариев</w:t>
            </w:r>
          </w:p>
        </w:tc>
        <w:tc>
          <w:tcPr>
            <w:tcW w:w="1692" w:type="pct"/>
          </w:tcPr>
          <w:p w14:paraId="4A42D4D8"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БРО</w:t>
            </w:r>
          </w:p>
          <w:p w14:paraId="00EC4AFF"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БРО</w:t>
            </w:r>
          </w:p>
          <w:p w14:paraId="0405DB07"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БРО</w:t>
            </w:r>
          </w:p>
          <w:p w14:paraId="6FB04C78"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БРО</w:t>
            </w:r>
          </w:p>
          <w:p w14:paraId="59729462"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БРО</w:t>
            </w:r>
          </w:p>
        </w:tc>
        <w:tc>
          <w:tcPr>
            <w:cnfStyle w:val="000010000000" w:firstRow="0" w:lastRow="0" w:firstColumn="0" w:lastColumn="0" w:oddVBand="1" w:evenVBand="0" w:oddHBand="0" w:evenHBand="0" w:firstRowFirstColumn="0" w:firstRowLastColumn="0" w:lastRowFirstColumn="0" w:lastRowLastColumn="0"/>
            <w:tcW w:w="904" w:type="pct"/>
          </w:tcPr>
          <w:p w14:paraId="1BB346B3"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24.11.2021</w:t>
            </w:r>
          </w:p>
          <w:p w14:paraId="47AC055D"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24.11.2021</w:t>
            </w:r>
          </w:p>
          <w:p w14:paraId="2D568D70"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24.11.2021</w:t>
            </w:r>
          </w:p>
          <w:p w14:paraId="6C7CD48E"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24.11.2021</w:t>
            </w:r>
          </w:p>
          <w:p w14:paraId="0BF347BF"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24.11.2021</w:t>
            </w:r>
          </w:p>
        </w:tc>
      </w:tr>
      <w:tr w:rsidR="002D1FBC" w:rsidRPr="00AD49C1" w14:paraId="618CF6F9" w14:textId="77777777" w:rsidTr="00D86F9B">
        <w:trPr>
          <w:cnfStyle w:val="000000010000" w:firstRow="0" w:lastRow="0" w:firstColumn="0" w:lastColumn="0" w:oddVBand="0" w:evenVBand="0" w:oddHBand="0" w:evenHBand="1" w:firstRowFirstColumn="0" w:firstRowLastColumn="0" w:lastRowFirstColumn="0" w:lastRowLastColumn="0"/>
          <w:trHeight w:val="1091"/>
        </w:trPr>
        <w:tc>
          <w:tcPr>
            <w:cnfStyle w:val="000010000000" w:firstRow="0" w:lastRow="0" w:firstColumn="0" w:lastColumn="0" w:oddVBand="1" w:evenVBand="0" w:oddHBand="0" w:evenHBand="0" w:firstRowFirstColumn="0" w:firstRowLastColumn="0" w:lastRowFirstColumn="0" w:lastRowLastColumn="0"/>
            <w:tcW w:w="313" w:type="pct"/>
          </w:tcPr>
          <w:p w14:paraId="11ADBA41"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11.</w:t>
            </w:r>
          </w:p>
        </w:tc>
        <w:tc>
          <w:tcPr>
            <w:tcW w:w="1077" w:type="pct"/>
          </w:tcPr>
          <w:p w14:paraId="50CF057C"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b/>
                <w:color w:val="000000" w:themeColor="text1"/>
                <w:lang w:bidi="en-US"/>
              </w:rPr>
              <w:t>Едуино вебинар</w:t>
            </w:r>
            <w:r w:rsidRPr="000B609B">
              <w:rPr>
                <w:rFonts w:ascii="Arial" w:hAnsi="Arial" w:cs="Arial"/>
                <w:color w:val="000000" w:themeColor="text1"/>
                <w:lang w:bidi="en-US"/>
              </w:rPr>
              <w:t>- Креативно учење преку игра за предучилишно и основно</w:t>
            </w:r>
          </w:p>
        </w:tc>
        <w:tc>
          <w:tcPr>
            <w:cnfStyle w:val="000010000000" w:firstRow="0" w:lastRow="0" w:firstColumn="0" w:lastColumn="0" w:oddVBand="1" w:evenVBand="0" w:oddHBand="0" w:evenHBand="0" w:firstRowFirstColumn="0" w:firstRowLastColumn="0" w:lastRowFirstColumn="0" w:lastRowLastColumn="0"/>
            <w:tcW w:w="1014" w:type="pct"/>
          </w:tcPr>
          <w:p w14:paraId="311256E4"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Тања Калинска</w:t>
            </w:r>
          </w:p>
          <w:p w14:paraId="279C316F"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Марија Анѓелевска</w:t>
            </w:r>
          </w:p>
          <w:p w14:paraId="2E21498A"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Мирјана Меговска</w:t>
            </w:r>
          </w:p>
          <w:p w14:paraId="4E0F0148"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Елпида Настевска</w:t>
            </w:r>
          </w:p>
          <w:p w14:paraId="30B1124E"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Билјана Наумовска</w:t>
            </w:r>
          </w:p>
          <w:p w14:paraId="14180A70"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Виолета Микулец</w:t>
            </w:r>
          </w:p>
          <w:p w14:paraId="795524D4"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Билјана Зиковска</w:t>
            </w:r>
          </w:p>
          <w:p w14:paraId="5272D76B"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Зорица Атанасовски</w:t>
            </w:r>
          </w:p>
          <w:p w14:paraId="1ABF0E32"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Катерина Радончиќ</w:t>
            </w:r>
          </w:p>
          <w:p w14:paraId="2E906457"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Весна Додевска</w:t>
            </w:r>
          </w:p>
          <w:p w14:paraId="74661EB7"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Татјана Синадиновска</w:t>
            </w:r>
          </w:p>
        </w:tc>
        <w:tc>
          <w:tcPr>
            <w:tcW w:w="1692" w:type="pct"/>
          </w:tcPr>
          <w:p w14:paraId="0CB54CC4"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224EBF77"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4213FDEA"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1400D101"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7E5EC26A"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14555F69"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2A39FF36"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0E0079B6"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4349EC58" w14:textId="77777777" w:rsidR="002D1FBC" w:rsidRPr="000B609B" w:rsidRDefault="002D1FBC" w:rsidP="000B7646">
            <w:pPr>
              <w:tabs>
                <w:tab w:val="left" w:pos="1466"/>
              </w:tabs>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05FCD2C6" w14:textId="77777777" w:rsidR="002D1FBC" w:rsidRPr="000B609B" w:rsidRDefault="002D1FBC" w:rsidP="000B7646">
            <w:pPr>
              <w:tabs>
                <w:tab w:val="left" w:pos="1466"/>
              </w:tabs>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4F2EB17F" w14:textId="77777777" w:rsidR="002D1FBC" w:rsidRPr="000B609B" w:rsidRDefault="002D1FBC" w:rsidP="000B7646">
            <w:pPr>
              <w:tabs>
                <w:tab w:val="left" w:pos="1466"/>
              </w:tabs>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4D5C3E7C" w14:textId="77777777" w:rsidR="002D1FBC" w:rsidRPr="000B609B" w:rsidRDefault="002D1FBC" w:rsidP="000B7646">
            <w:pPr>
              <w:tabs>
                <w:tab w:val="left" w:pos="1466"/>
              </w:tabs>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
          <w:p w14:paraId="66D603B8" w14:textId="77777777" w:rsidR="002D1FBC" w:rsidRPr="000B609B" w:rsidRDefault="002D1FBC" w:rsidP="000B7646">
            <w:pPr>
              <w:tabs>
                <w:tab w:val="left" w:pos="1466"/>
              </w:tabs>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
          <w:p w14:paraId="3B59A088" w14:textId="77777777" w:rsidR="002D1FBC" w:rsidRPr="000B609B" w:rsidRDefault="002D1FBC" w:rsidP="000B7646">
            <w:pPr>
              <w:tabs>
                <w:tab w:val="left" w:pos="1466"/>
              </w:tabs>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
          <w:p w14:paraId="78705074"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
          <w:p w14:paraId="07CB642F"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
        </w:tc>
        <w:tc>
          <w:tcPr>
            <w:cnfStyle w:val="000010000000" w:firstRow="0" w:lastRow="0" w:firstColumn="0" w:lastColumn="0" w:oddVBand="1" w:evenVBand="0" w:oddHBand="0" w:evenHBand="0" w:firstRowFirstColumn="0" w:firstRowLastColumn="0" w:lastRowFirstColumn="0" w:lastRowLastColumn="0"/>
            <w:tcW w:w="904" w:type="pct"/>
          </w:tcPr>
          <w:p w14:paraId="20CF243C"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29.11.2021</w:t>
            </w:r>
          </w:p>
          <w:p w14:paraId="45ADDE60"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29.11.2021</w:t>
            </w:r>
          </w:p>
          <w:p w14:paraId="3A38D4C7"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29.11.2021</w:t>
            </w:r>
          </w:p>
          <w:p w14:paraId="3147B035"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29.11.2021</w:t>
            </w:r>
          </w:p>
          <w:p w14:paraId="263FB9E5"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29.11.2021</w:t>
            </w:r>
          </w:p>
          <w:p w14:paraId="75CB5B75"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29.11.2021</w:t>
            </w:r>
          </w:p>
          <w:p w14:paraId="15808C78"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29.11.2021</w:t>
            </w:r>
          </w:p>
          <w:p w14:paraId="7F999FE5"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29.11.2021</w:t>
            </w:r>
          </w:p>
          <w:p w14:paraId="43981F42"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29.11.2021</w:t>
            </w:r>
          </w:p>
          <w:p w14:paraId="3DF4059D"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29.11.2021</w:t>
            </w:r>
          </w:p>
          <w:p w14:paraId="55881B52"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29.11.2021</w:t>
            </w:r>
          </w:p>
        </w:tc>
      </w:tr>
      <w:tr w:rsidR="002D1FBC" w:rsidRPr="00AD49C1" w14:paraId="5ACE21AB"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77EB94A8"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12</w:t>
            </w:r>
          </w:p>
        </w:tc>
        <w:tc>
          <w:tcPr>
            <w:tcW w:w="1077" w:type="pct"/>
          </w:tcPr>
          <w:p w14:paraId="23B2E7F2" w14:textId="078E5749" w:rsidR="002D1FBC" w:rsidRPr="000B609B" w:rsidRDefault="002D1FBC" w:rsidP="000B7646">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b/>
                <w:color w:val="000000" w:themeColor="text1"/>
                <w:lang w:bidi="en-US"/>
              </w:rPr>
              <w:t>Центар за иновации</w:t>
            </w:r>
            <w:r w:rsidRPr="000B609B">
              <w:rPr>
                <w:rFonts w:ascii="Arial" w:hAnsi="Arial" w:cs="Arial"/>
                <w:color w:val="000000" w:themeColor="text1"/>
                <w:lang w:bidi="en-US"/>
              </w:rPr>
              <w:t xml:space="preserve"> </w:t>
            </w:r>
            <w:r w:rsidR="000866A9">
              <w:rPr>
                <w:rFonts w:ascii="Arial" w:hAnsi="Arial" w:cs="Arial"/>
                <w:color w:val="000000" w:themeColor="text1"/>
                <w:lang w:bidi="en-US"/>
              </w:rPr>
              <w:t>–</w:t>
            </w:r>
            <w:r w:rsidRPr="000B609B">
              <w:rPr>
                <w:rFonts w:ascii="Arial" w:hAnsi="Arial" w:cs="Arial"/>
                <w:color w:val="000000" w:themeColor="text1"/>
                <w:lang w:bidi="en-US"/>
              </w:rPr>
              <w:t xml:space="preserve"> „Придобивки и предизвици од реализацијата на онлајн наставата во одделенска </w:t>
            </w:r>
            <w:proofErr w:type="gramStart"/>
            <w:r w:rsidRPr="000B609B">
              <w:rPr>
                <w:rFonts w:ascii="Arial" w:hAnsi="Arial" w:cs="Arial"/>
                <w:color w:val="000000" w:themeColor="text1"/>
                <w:lang w:bidi="en-US"/>
              </w:rPr>
              <w:t>настава“</w:t>
            </w:r>
            <w:proofErr w:type="gramEnd"/>
          </w:p>
        </w:tc>
        <w:tc>
          <w:tcPr>
            <w:cnfStyle w:val="000010000000" w:firstRow="0" w:lastRow="0" w:firstColumn="0" w:lastColumn="0" w:oddVBand="1" w:evenVBand="0" w:oddHBand="0" w:evenHBand="0" w:firstRowFirstColumn="0" w:firstRowLastColumn="0" w:lastRowFirstColumn="0" w:lastRowLastColumn="0"/>
            <w:tcW w:w="1014" w:type="pct"/>
          </w:tcPr>
          <w:p w14:paraId="2178EC95"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Тања Калинска</w:t>
            </w:r>
          </w:p>
          <w:p w14:paraId="3718D66A"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Марија Анѓелевска</w:t>
            </w:r>
          </w:p>
          <w:p w14:paraId="4EE66285"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Билјана Наумовска</w:t>
            </w:r>
          </w:p>
          <w:p w14:paraId="775E6320"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Весна Додевска</w:t>
            </w:r>
          </w:p>
        </w:tc>
        <w:tc>
          <w:tcPr>
            <w:tcW w:w="1692" w:type="pct"/>
          </w:tcPr>
          <w:p w14:paraId="7B0DC885"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SCIENTIX</w:t>
            </w:r>
            <w:r w:rsidRPr="000B609B">
              <w:rPr>
                <w:rFonts w:ascii="Arial" w:hAnsi="Arial" w:cs="Arial"/>
                <w:color w:val="000000" w:themeColor="text1"/>
              </w:rPr>
              <w:t xml:space="preserve">- </w:t>
            </w:r>
            <w:r w:rsidRPr="000B609B">
              <w:rPr>
                <w:rFonts w:ascii="Arial" w:hAnsi="Arial" w:cs="Arial"/>
                <w:color w:val="000000" w:themeColor="text1"/>
                <w:lang w:bidi="en-US"/>
              </w:rPr>
              <w:t>Центар за иновации и дигитална едукација ДИГ-ЕД</w:t>
            </w:r>
          </w:p>
          <w:p w14:paraId="5AD286EF"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SCIENTIX-</w:t>
            </w:r>
            <w:r w:rsidRPr="000B609B">
              <w:rPr>
                <w:rFonts w:ascii="Arial" w:hAnsi="Arial" w:cs="Arial"/>
                <w:color w:val="000000" w:themeColor="text1"/>
              </w:rPr>
              <w:t xml:space="preserve"> </w:t>
            </w:r>
            <w:r w:rsidRPr="000B609B">
              <w:rPr>
                <w:rFonts w:ascii="Arial" w:hAnsi="Arial" w:cs="Arial"/>
                <w:color w:val="000000" w:themeColor="text1"/>
                <w:lang w:bidi="en-US"/>
              </w:rPr>
              <w:t>Центар за иновации и дигитална едукација ДИГ-ЕД</w:t>
            </w:r>
          </w:p>
          <w:p w14:paraId="598F58F6" w14:textId="65799178"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SCIENTIX </w:t>
            </w:r>
            <w:r w:rsidR="000866A9">
              <w:rPr>
                <w:rFonts w:ascii="Arial" w:hAnsi="Arial" w:cs="Arial"/>
                <w:color w:val="000000" w:themeColor="text1"/>
                <w:lang w:bidi="en-US"/>
              </w:rPr>
              <w:t>–</w:t>
            </w:r>
            <w:r w:rsidRPr="000B609B">
              <w:rPr>
                <w:rFonts w:ascii="Arial" w:hAnsi="Arial" w:cs="Arial"/>
                <w:color w:val="000000" w:themeColor="text1"/>
              </w:rPr>
              <w:t xml:space="preserve"> </w:t>
            </w:r>
            <w:r w:rsidRPr="000B609B">
              <w:rPr>
                <w:rFonts w:ascii="Arial" w:hAnsi="Arial" w:cs="Arial"/>
                <w:color w:val="000000" w:themeColor="text1"/>
                <w:lang w:bidi="en-US"/>
              </w:rPr>
              <w:t>Центар за иновации и дигитална едукација ДИГ-ЕД</w:t>
            </w:r>
          </w:p>
          <w:p w14:paraId="6B54C2E9" w14:textId="24A26BAC"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SCIENTIX </w:t>
            </w:r>
            <w:r w:rsidR="000866A9">
              <w:rPr>
                <w:rFonts w:ascii="Arial" w:hAnsi="Arial" w:cs="Arial"/>
                <w:color w:val="000000" w:themeColor="text1"/>
                <w:lang w:bidi="en-US"/>
              </w:rPr>
              <w:t>–</w:t>
            </w:r>
            <w:r w:rsidRPr="000B609B">
              <w:rPr>
                <w:rFonts w:ascii="Arial" w:hAnsi="Arial" w:cs="Arial"/>
                <w:color w:val="000000" w:themeColor="text1"/>
              </w:rPr>
              <w:t xml:space="preserve"> </w:t>
            </w:r>
            <w:r w:rsidRPr="000B609B">
              <w:rPr>
                <w:rFonts w:ascii="Arial" w:hAnsi="Arial" w:cs="Arial"/>
                <w:color w:val="000000" w:themeColor="text1"/>
                <w:lang w:bidi="en-US"/>
              </w:rPr>
              <w:t>Центар за иновации и дигитална едукација ДИГ-ЕД</w:t>
            </w:r>
          </w:p>
        </w:tc>
        <w:tc>
          <w:tcPr>
            <w:cnfStyle w:val="000010000000" w:firstRow="0" w:lastRow="0" w:firstColumn="0" w:lastColumn="0" w:oddVBand="1" w:evenVBand="0" w:oddHBand="0" w:evenHBand="0" w:firstRowFirstColumn="0" w:firstRowLastColumn="0" w:lastRowFirstColumn="0" w:lastRowLastColumn="0"/>
            <w:tcW w:w="904" w:type="pct"/>
          </w:tcPr>
          <w:p w14:paraId="2DC653EA"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29.11.2021</w:t>
            </w:r>
          </w:p>
          <w:p w14:paraId="2C8E07CF"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29.11.2021</w:t>
            </w:r>
          </w:p>
          <w:p w14:paraId="5FCE54D5"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29.11.2021</w:t>
            </w:r>
          </w:p>
          <w:p w14:paraId="099957E8"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29.11.2021</w:t>
            </w:r>
          </w:p>
        </w:tc>
      </w:tr>
      <w:tr w:rsidR="002D1FBC" w:rsidRPr="00AD49C1" w14:paraId="4AAEBB77"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30EE746A" w14:textId="77777777" w:rsidR="002D1FBC" w:rsidRPr="000B609B" w:rsidRDefault="002D1FBC" w:rsidP="000B7646">
            <w:pPr>
              <w:ind w:left="57" w:right="57"/>
              <w:contextualSpacing/>
              <w:jc w:val="center"/>
              <w:rPr>
                <w:rFonts w:ascii="Arial" w:hAnsi="Arial" w:cs="Arial"/>
                <w:b/>
                <w:bCs/>
                <w:color w:val="000000" w:themeColor="text1"/>
                <w:lang w:bidi="en-US"/>
              </w:rPr>
            </w:pPr>
          </w:p>
          <w:p w14:paraId="46F4D170" w14:textId="77777777" w:rsidR="002D1FBC" w:rsidRPr="000B609B" w:rsidRDefault="002D1FBC" w:rsidP="000B7646">
            <w:pPr>
              <w:ind w:left="57"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13.</w:t>
            </w:r>
          </w:p>
        </w:tc>
        <w:tc>
          <w:tcPr>
            <w:tcW w:w="1077" w:type="pct"/>
          </w:tcPr>
          <w:p w14:paraId="391381BE" w14:textId="77777777" w:rsidR="002D1FBC" w:rsidRPr="000B609B" w:rsidRDefault="002D1FBC" w:rsidP="000B7646">
            <w:pPr>
              <w:snapToGri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b/>
                <w:color w:val="000000" w:themeColor="text1"/>
                <w:lang w:bidi="en-US"/>
              </w:rPr>
              <w:t>Едуино вебинар</w:t>
            </w:r>
            <w:r w:rsidRPr="000B609B">
              <w:rPr>
                <w:rFonts w:ascii="Arial" w:hAnsi="Arial" w:cs="Arial"/>
                <w:color w:val="000000" w:themeColor="text1"/>
                <w:lang w:bidi="en-US"/>
              </w:rPr>
              <w:t>-Училишна клима и курикулум-Градење на училишна клима и култура +сесија за Развој и воведување на слободни изборни предмети и воннаставни активности</w:t>
            </w:r>
          </w:p>
        </w:tc>
        <w:tc>
          <w:tcPr>
            <w:cnfStyle w:val="000010000000" w:firstRow="0" w:lastRow="0" w:firstColumn="0" w:lastColumn="0" w:oddVBand="1" w:evenVBand="0" w:oddHBand="0" w:evenHBand="0" w:firstRowFirstColumn="0" w:firstRowLastColumn="0" w:lastRowFirstColumn="0" w:lastRowLastColumn="0"/>
            <w:tcW w:w="1014" w:type="pct"/>
          </w:tcPr>
          <w:p w14:paraId="3C651783"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Тања Калинска</w:t>
            </w:r>
          </w:p>
          <w:p w14:paraId="0D43CCFE"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Зорица Димова</w:t>
            </w:r>
          </w:p>
          <w:p w14:paraId="7D1BDBED"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Марија Анѓелевска</w:t>
            </w:r>
          </w:p>
          <w:p w14:paraId="30D10105"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Ксенија Јовановска</w:t>
            </w:r>
          </w:p>
          <w:p w14:paraId="5D20E246"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Мирјана Меговска</w:t>
            </w:r>
          </w:p>
          <w:p w14:paraId="51957FE1"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Билјана Антова</w:t>
            </w:r>
          </w:p>
          <w:p w14:paraId="6F57BC84"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Елпида Настевска</w:t>
            </w:r>
          </w:p>
          <w:p w14:paraId="13E815BB"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Билјана Наумовска</w:t>
            </w:r>
          </w:p>
          <w:p w14:paraId="4996717D"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Виолета Микулец</w:t>
            </w:r>
          </w:p>
          <w:p w14:paraId="2B8C97FC"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Зорица Атанасовски</w:t>
            </w:r>
          </w:p>
          <w:p w14:paraId="4BAF74A4"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Катерина Радончиќ</w:t>
            </w:r>
          </w:p>
          <w:p w14:paraId="251A861B"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Весна Додевска</w:t>
            </w:r>
          </w:p>
          <w:p w14:paraId="05977B13"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Татјана Синадиновска</w:t>
            </w:r>
          </w:p>
          <w:p w14:paraId="1F594366"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lastRenderedPageBreak/>
              <w:t>Калина Спироска</w:t>
            </w:r>
          </w:p>
        </w:tc>
        <w:tc>
          <w:tcPr>
            <w:tcW w:w="1692" w:type="pct"/>
          </w:tcPr>
          <w:p w14:paraId="3E7B5C13" w14:textId="77777777" w:rsidR="002D1FBC" w:rsidRPr="000B609B" w:rsidRDefault="002D1FBC" w:rsidP="000B7646">
            <w:pPr>
              <w:tabs>
                <w:tab w:val="left" w:pos="1466"/>
              </w:tabs>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lastRenderedPageBreak/>
              <w:t>МОН,БРО</w:t>
            </w:r>
            <w:proofErr w:type="gramEnd"/>
            <w:r w:rsidRPr="000B609B">
              <w:rPr>
                <w:rFonts w:ascii="Arial" w:hAnsi="Arial" w:cs="Arial"/>
                <w:color w:val="000000" w:themeColor="text1"/>
                <w:lang w:bidi="en-US"/>
              </w:rPr>
              <w:t xml:space="preserve"> и УНИЦЕФ</w:t>
            </w:r>
          </w:p>
          <w:p w14:paraId="1D880B56" w14:textId="77777777" w:rsidR="002D1FBC" w:rsidRPr="000B609B" w:rsidRDefault="002D1FBC" w:rsidP="000B7646">
            <w:pPr>
              <w:tabs>
                <w:tab w:val="left" w:pos="1466"/>
              </w:tabs>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0727B232" w14:textId="77777777" w:rsidR="002D1FBC" w:rsidRPr="000B609B" w:rsidRDefault="002D1FBC" w:rsidP="000B7646">
            <w:pPr>
              <w:tabs>
                <w:tab w:val="left" w:pos="1466"/>
              </w:tabs>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18EBD460" w14:textId="77777777" w:rsidR="002D1FBC" w:rsidRPr="000B609B" w:rsidRDefault="002D1FBC" w:rsidP="000B7646">
            <w:pPr>
              <w:tabs>
                <w:tab w:val="left" w:pos="1466"/>
              </w:tabs>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2A3F20CC" w14:textId="77777777" w:rsidR="002D1FBC" w:rsidRPr="000B609B" w:rsidRDefault="002D1FBC" w:rsidP="000B7646">
            <w:pPr>
              <w:tabs>
                <w:tab w:val="left" w:pos="1466"/>
              </w:tabs>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52D9F53F" w14:textId="77777777" w:rsidR="002D1FBC" w:rsidRPr="000B609B" w:rsidRDefault="002D1FBC" w:rsidP="000B7646">
            <w:pPr>
              <w:tabs>
                <w:tab w:val="left" w:pos="1466"/>
              </w:tabs>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0EA24223" w14:textId="77777777" w:rsidR="002D1FBC" w:rsidRPr="000B609B" w:rsidRDefault="002D1FBC" w:rsidP="000B7646">
            <w:pPr>
              <w:tabs>
                <w:tab w:val="left" w:pos="1466"/>
              </w:tabs>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01D000CD" w14:textId="77777777" w:rsidR="002D1FBC" w:rsidRPr="000B609B" w:rsidRDefault="002D1FBC" w:rsidP="000B7646">
            <w:pPr>
              <w:tabs>
                <w:tab w:val="left" w:pos="1466"/>
              </w:tabs>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23BB61E9" w14:textId="77777777" w:rsidR="002D1FBC" w:rsidRPr="000B609B" w:rsidRDefault="002D1FBC" w:rsidP="000B7646">
            <w:pPr>
              <w:tabs>
                <w:tab w:val="left" w:pos="1466"/>
              </w:tabs>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66A7EC47" w14:textId="77777777" w:rsidR="002D1FBC" w:rsidRPr="000B609B" w:rsidRDefault="002D1FBC" w:rsidP="000B7646">
            <w:pPr>
              <w:tabs>
                <w:tab w:val="left" w:pos="1466"/>
              </w:tabs>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53205F52" w14:textId="77777777" w:rsidR="002D1FBC" w:rsidRPr="000B609B" w:rsidRDefault="002D1FBC" w:rsidP="000B7646">
            <w:pPr>
              <w:tabs>
                <w:tab w:val="left" w:pos="1466"/>
              </w:tabs>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1BF5AC7A" w14:textId="77777777" w:rsidR="002D1FBC" w:rsidRPr="000B609B" w:rsidRDefault="002D1FBC" w:rsidP="000B7646">
            <w:pPr>
              <w:tabs>
                <w:tab w:val="left" w:pos="1466"/>
              </w:tabs>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3AE67613" w14:textId="77777777" w:rsidR="002D1FBC" w:rsidRPr="000B609B" w:rsidRDefault="002D1FBC" w:rsidP="000B7646">
            <w:pPr>
              <w:tabs>
                <w:tab w:val="left" w:pos="1466"/>
              </w:tabs>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364C81C2" w14:textId="77777777" w:rsidR="002D1FBC" w:rsidRPr="000B609B" w:rsidRDefault="002D1FBC" w:rsidP="000B7646">
            <w:pPr>
              <w:tabs>
                <w:tab w:val="left" w:pos="1466"/>
              </w:tabs>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301AB490" w14:textId="77777777" w:rsidR="002D1FBC" w:rsidRPr="000B609B" w:rsidRDefault="002D1FBC" w:rsidP="000B7646">
            <w:pPr>
              <w:tabs>
                <w:tab w:val="left" w:pos="1466"/>
              </w:tabs>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
          <w:p w14:paraId="0B8DBDED" w14:textId="77777777" w:rsidR="002D1FBC" w:rsidRPr="000B609B" w:rsidRDefault="002D1FBC" w:rsidP="000B7646">
            <w:pPr>
              <w:tabs>
                <w:tab w:val="left" w:pos="1466"/>
              </w:tabs>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
          <w:p w14:paraId="57BBD6C2" w14:textId="77777777" w:rsidR="002D1FBC" w:rsidRPr="000B609B" w:rsidRDefault="002D1FBC" w:rsidP="000B7646">
            <w:pPr>
              <w:tabs>
                <w:tab w:val="left" w:pos="1466"/>
              </w:tabs>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
          <w:p w14:paraId="5C2AAA04" w14:textId="77777777" w:rsidR="002D1FBC" w:rsidRPr="000B609B" w:rsidRDefault="002D1FBC" w:rsidP="000B7646">
            <w:pPr>
              <w:tabs>
                <w:tab w:val="left" w:pos="1466"/>
              </w:tabs>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
        </w:tc>
        <w:tc>
          <w:tcPr>
            <w:cnfStyle w:val="000010000000" w:firstRow="0" w:lastRow="0" w:firstColumn="0" w:lastColumn="0" w:oddVBand="1" w:evenVBand="0" w:oddHBand="0" w:evenHBand="0" w:firstRowFirstColumn="0" w:firstRowLastColumn="0" w:lastRowFirstColumn="0" w:lastRowLastColumn="0"/>
            <w:tcW w:w="904" w:type="pct"/>
          </w:tcPr>
          <w:p w14:paraId="6BC9379D"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lastRenderedPageBreak/>
              <w:t>1.12.2021</w:t>
            </w:r>
          </w:p>
          <w:p w14:paraId="21676BE9"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1.12.2021</w:t>
            </w:r>
          </w:p>
          <w:p w14:paraId="17A39673"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1.12.2021</w:t>
            </w:r>
          </w:p>
          <w:p w14:paraId="79CF7438"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1.12.2021</w:t>
            </w:r>
          </w:p>
          <w:p w14:paraId="26AA7C42"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1.12.2021</w:t>
            </w:r>
          </w:p>
          <w:p w14:paraId="756DC9D0"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1.12.2021</w:t>
            </w:r>
          </w:p>
          <w:p w14:paraId="0FE4289A"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1.12.2021</w:t>
            </w:r>
          </w:p>
          <w:p w14:paraId="3EF64F1F"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1.12.2021</w:t>
            </w:r>
          </w:p>
          <w:p w14:paraId="0A46346D"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1.12.2021</w:t>
            </w:r>
          </w:p>
          <w:p w14:paraId="4255FD1C"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1.12.2021</w:t>
            </w:r>
          </w:p>
          <w:p w14:paraId="77DBE7E5"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1.12.2021</w:t>
            </w:r>
          </w:p>
          <w:p w14:paraId="4A5C3C65"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1.12.2021</w:t>
            </w:r>
          </w:p>
          <w:p w14:paraId="4F85C070"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1.12.2021</w:t>
            </w:r>
          </w:p>
          <w:p w14:paraId="5934690B"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1.12.2021</w:t>
            </w:r>
          </w:p>
        </w:tc>
      </w:tr>
      <w:tr w:rsidR="002D1FBC" w:rsidRPr="00AD49C1" w14:paraId="15AE596F"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2C5A905C"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14.</w:t>
            </w:r>
          </w:p>
        </w:tc>
        <w:tc>
          <w:tcPr>
            <w:tcW w:w="1077" w:type="pct"/>
          </w:tcPr>
          <w:p w14:paraId="2960E1E1" w14:textId="77777777" w:rsidR="002D1FBC" w:rsidRPr="000B609B" w:rsidRDefault="002D1FBC" w:rsidP="000B7646">
            <w:pPr>
              <w:snapToGrid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b/>
                <w:color w:val="000000" w:themeColor="text1"/>
                <w:lang w:bidi="en-US"/>
              </w:rPr>
              <w:t>Едуино вебинар</w:t>
            </w:r>
            <w:r w:rsidRPr="000B609B">
              <w:rPr>
                <w:rFonts w:ascii="Arial" w:hAnsi="Arial" w:cs="Arial"/>
                <w:color w:val="000000" w:themeColor="text1"/>
                <w:lang w:bidi="en-US"/>
              </w:rPr>
              <w:t>- Мултидисциплинарна интеграција низ пример од предметот историја и општество</w:t>
            </w:r>
          </w:p>
        </w:tc>
        <w:tc>
          <w:tcPr>
            <w:cnfStyle w:val="000010000000" w:firstRow="0" w:lastRow="0" w:firstColumn="0" w:lastColumn="0" w:oddVBand="1" w:evenVBand="0" w:oddHBand="0" w:evenHBand="0" w:firstRowFirstColumn="0" w:firstRowLastColumn="0" w:lastRowFirstColumn="0" w:lastRowLastColumn="0"/>
            <w:tcW w:w="1014" w:type="pct"/>
          </w:tcPr>
          <w:p w14:paraId="04C64105"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Тања Калинска</w:t>
            </w:r>
          </w:p>
          <w:p w14:paraId="44B90CD8"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Марија Анѓелевска</w:t>
            </w:r>
          </w:p>
          <w:p w14:paraId="0A2EA4DF"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Ксенија Јовановска</w:t>
            </w:r>
          </w:p>
          <w:p w14:paraId="3A77AFCA"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Билјана Наумовска</w:t>
            </w:r>
          </w:p>
          <w:p w14:paraId="1C9FBBBD"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Виолета Микулец</w:t>
            </w:r>
          </w:p>
          <w:p w14:paraId="36F215F5"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Билјана Зиковска</w:t>
            </w:r>
          </w:p>
          <w:p w14:paraId="004118BF"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Зорица Атанасовски</w:t>
            </w:r>
          </w:p>
          <w:p w14:paraId="5C5F0877"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Весна Додевска</w:t>
            </w:r>
          </w:p>
          <w:p w14:paraId="44D49619"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Драгана Ончевска Ковачева</w:t>
            </w:r>
          </w:p>
          <w:p w14:paraId="2A8F0F48"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Татјана Синадиновска</w:t>
            </w:r>
          </w:p>
        </w:tc>
        <w:tc>
          <w:tcPr>
            <w:tcW w:w="1692" w:type="pct"/>
          </w:tcPr>
          <w:p w14:paraId="4D49FA99"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2A1F9753"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18FD1988"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40C929BB"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0052D509"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04C3758B"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5980FC9C" w14:textId="77777777" w:rsidR="002D1FBC" w:rsidRPr="000B609B" w:rsidRDefault="002D1FBC" w:rsidP="000B7646">
            <w:pPr>
              <w:tabs>
                <w:tab w:val="left" w:pos="1466"/>
              </w:tabs>
              <w:ind w:right="57"/>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4467CDD7" w14:textId="77777777" w:rsidR="002D1FBC" w:rsidRPr="000B609B" w:rsidRDefault="002D1FBC" w:rsidP="000B7646">
            <w:pPr>
              <w:tabs>
                <w:tab w:val="left" w:pos="1466"/>
              </w:tabs>
              <w:ind w:right="57"/>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5D508AA5" w14:textId="77777777" w:rsidR="002D1FBC" w:rsidRPr="000B609B" w:rsidRDefault="002D1FBC" w:rsidP="000B7646">
            <w:pPr>
              <w:tabs>
                <w:tab w:val="left" w:pos="1466"/>
              </w:tabs>
              <w:ind w:right="57"/>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75E3B81A" w14:textId="77777777" w:rsidR="002D1FBC" w:rsidRPr="000B609B" w:rsidRDefault="002D1FBC" w:rsidP="000B7646">
            <w:pPr>
              <w:tabs>
                <w:tab w:val="left" w:pos="1466"/>
              </w:tabs>
              <w:ind w:right="57"/>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3C1AA752" w14:textId="77777777" w:rsidR="002D1FBC" w:rsidRPr="000B609B" w:rsidRDefault="002D1FBC" w:rsidP="000B7646">
            <w:pPr>
              <w:tabs>
                <w:tab w:val="left" w:pos="1466"/>
              </w:tabs>
              <w:ind w:right="57"/>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lang w:bidi="en-US"/>
              </w:rPr>
            </w:pPr>
          </w:p>
          <w:p w14:paraId="6591C197" w14:textId="77777777" w:rsidR="002D1FBC" w:rsidRPr="000B609B" w:rsidRDefault="002D1FBC" w:rsidP="000B7646">
            <w:pPr>
              <w:tabs>
                <w:tab w:val="left" w:pos="1466"/>
              </w:tabs>
              <w:ind w:right="57"/>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lang w:bidi="en-US"/>
              </w:rPr>
            </w:pPr>
          </w:p>
          <w:p w14:paraId="23BC9EAA"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
          <w:p w14:paraId="161FAD50"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
        </w:tc>
        <w:tc>
          <w:tcPr>
            <w:cnfStyle w:val="000010000000" w:firstRow="0" w:lastRow="0" w:firstColumn="0" w:lastColumn="0" w:oddVBand="1" w:evenVBand="0" w:oddHBand="0" w:evenHBand="0" w:firstRowFirstColumn="0" w:firstRowLastColumn="0" w:lastRowFirstColumn="0" w:lastRowLastColumn="0"/>
            <w:tcW w:w="904" w:type="pct"/>
          </w:tcPr>
          <w:p w14:paraId="58488976"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9.12.2021</w:t>
            </w:r>
          </w:p>
          <w:p w14:paraId="71CE64EE"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9.12.2021</w:t>
            </w:r>
          </w:p>
          <w:p w14:paraId="16030256"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9.12.2021</w:t>
            </w:r>
          </w:p>
          <w:p w14:paraId="0C7D6B19"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9.12.2021</w:t>
            </w:r>
          </w:p>
          <w:p w14:paraId="428246FE"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9.12.2021</w:t>
            </w:r>
          </w:p>
          <w:p w14:paraId="1AEA5EDC"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9.12.2021</w:t>
            </w:r>
          </w:p>
          <w:p w14:paraId="2C45D692"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9.12.2021</w:t>
            </w:r>
          </w:p>
          <w:p w14:paraId="0E455ECE"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9.12.2021</w:t>
            </w:r>
          </w:p>
          <w:p w14:paraId="1652CE6B"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9.12.2021</w:t>
            </w:r>
          </w:p>
          <w:p w14:paraId="01C5A096"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9.12.2021</w:t>
            </w:r>
          </w:p>
        </w:tc>
      </w:tr>
      <w:tr w:rsidR="002D1FBC" w:rsidRPr="00AD49C1" w14:paraId="35B5DF46"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5CA9C0FB"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15.</w:t>
            </w:r>
          </w:p>
        </w:tc>
        <w:tc>
          <w:tcPr>
            <w:tcW w:w="1077" w:type="pct"/>
          </w:tcPr>
          <w:p w14:paraId="775D3CDD" w14:textId="77777777" w:rsidR="002D1FBC" w:rsidRPr="000B609B" w:rsidRDefault="002D1FBC" w:rsidP="000B7646">
            <w:pPr>
              <w:snapToGri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b/>
                <w:color w:val="000000" w:themeColor="text1"/>
                <w:lang w:bidi="en-US"/>
              </w:rPr>
              <w:t>Едуино вебинар</w:t>
            </w:r>
            <w:r w:rsidRPr="000B609B">
              <w:rPr>
                <w:rFonts w:ascii="Arial" w:hAnsi="Arial" w:cs="Arial"/>
                <w:color w:val="000000" w:themeColor="text1"/>
                <w:lang w:bidi="en-US"/>
              </w:rPr>
              <w:t>- Превенција на осипување (drop- out prevention) на ученици од образовниот процес</w:t>
            </w:r>
          </w:p>
        </w:tc>
        <w:tc>
          <w:tcPr>
            <w:cnfStyle w:val="000010000000" w:firstRow="0" w:lastRow="0" w:firstColumn="0" w:lastColumn="0" w:oddVBand="1" w:evenVBand="0" w:oddHBand="0" w:evenHBand="0" w:firstRowFirstColumn="0" w:firstRowLastColumn="0" w:lastRowFirstColumn="0" w:lastRowLastColumn="0"/>
            <w:tcW w:w="1014" w:type="pct"/>
          </w:tcPr>
          <w:p w14:paraId="4EF4E8C3"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Тања Калинска</w:t>
            </w:r>
          </w:p>
          <w:p w14:paraId="2492720F"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Зорица Димова</w:t>
            </w:r>
          </w:p>
          <w:p w14:paraId="212E6E89"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Марија Анѓелевска</w:t>
            </w:r>
          </w:p>
          <w:p w14:paraId="0D534362"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Ксенија Јовановска</w:t>
            </w:r>
          </w:p>
          <w:p w14:paraId="4E4CB043"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Емилија Ајтовски</w:t>
            </w:r>
          </w:p>
          <w:p w14:paraId="6F12D3E0"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Елпида Настевска</w:t>
            </w:r>
          </w:p>
          <w:p w14:paraId="40573AE7"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Билјана Наумовска</w:t>
            </w:r>
          </w:p>
          <w:p w14:paraId="6D7B7393"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Виолета Микулец</w:t>
            </w:r>
          </w:p>
          <w:p w14:paraId="340DCF6E"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Билјана Зиковска</w:t>
            </w:r>
          </w:p>
          <w:p w14:paraId="10DB80B6"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Зорица Атанасовски</w:t>
            </w:r>
          </w:p>
          <w:p w14:paraId="4FE5801C"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Катерина Радончиќ</w:t>
            </w:r>
          </w:p>
          <w:p w14:paraId="3270A2A4"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Весна Додевска</w:t>
            </w:r>
          </w:p>
          <w:p w14:paraId="261C39B5"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Драгана Ончевска Ковачева</w:t>
            </w:r>
          </w:p>
          <w:p w14:paraId="23DE9D36"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Татјана Синадиновска</w:t>
            </w:r>
          </w:p>
          <w:p w14:paraId="2E41ECE5"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Калина Спироска</w:t>
            </w:r>
          </w:p>
        </w:tc>
        <w:tc>
          <w:tcPr>
            <w:tcW w:w="1692" w:type="pct"/>
          </w:tcPr>
          <w:p w14:paraId="3229E396"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0C0CB588"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5E9CD32F"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415E956E"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64977141"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20E0B1B8"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670E90EB"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МОН,БРО</w:t>
            </w:r>
            <w:proofErr w:type="gramEnd"/>
            <w:r w:rsidRPr="000B609B">
              <w:rPr>
                <w:rFonts w:ascii="Arial" w:hAnsi="Arial" w:cs="Arial"/>
                <w:color w:val="000000" w:themeColor="text1"/>
                <w:lang w:bidi="en-US"/>
              </w:rPr>
              <w:t xml:space="preserve"> и УНИЦЕФ</w:t>
            </w:r>
          </w:p>
          <w:p w14:paraId="34DA869A"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3E6A85C1"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179A25B7"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0FA5A6D7" w14:textId="77777777" w:rsidR="002D1FBC" w:rsidRPr="000B609B" w:rsidRDefault="002D1FBC" w:rsidP="000B7646">
            <w:pPr>
              <w:tabs>
                <w:tab w:val="left" w:pos="1466"/>
              </w:tabs>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60FE32E9" w14:textId="77777777" w:rsidR="002D1FBC" w:rsidRPr="000B609B" w:rsidRDefault="002D1FBC" w:rsidP="000B7646">
            <w:pPr>
              <w:tabs>
                <w:tab w:val="left" w:pos="1466"/>
              </w:tabs>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12F40650" w14:textId="77777777" w:rsidR="002D1FBC" w:rsidRPr="000B609B" w:rsidRDefault="002D1FBC" w:rsidP="000B7646">
            <w:pPr>
              <w:tabs>
                <w:tab w:val="left" w:pos="1466"/>
              </w:tabs>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36A2F398" w14:textId="77777777" w:rsidR="002D1FBC" w:rsidRPr="000B609B" w:rsidRDefault="002D1FBC" w:rsidP="000B7646">
            <w:pPr>
              <w:tabs>
                <w:tab w:val="left" w:pos="1466"/>
              </w:tabs>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2467E177" w14:textId="77777777" w:rsidR="002D1FBC" w:rsidRPr="000B609B" w:rsidRDefault="002D1FBC" w:rsidP="000B7646">
            <w:pPr>
              <w:tabs>
                <w:tab w:val="left" w:pos="1466"/>
              </w:tabs>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
          <w:p w14:paraId="40416481" w14:textId="77777777" w:rsidR="002D1FBC" w:rsidRPr="000B609B" w:rsidRDefault="002D1FBC" w:rsidP="000B7646">
            <w:pPr>
              <w:tabs>
                <w:tab w:val="left" w:pos="1466"/>
              </w:tabs>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roofErr w:type="gramStart"/>
            <w:r w:rsidRPr="000B609B">
              <w:rPr>
                <w:rFonts w:ascii="Arial" w:hAnsi="Arial" w:cs="Arial"/>
                <w:bCs/>
                <w:color w:val="000000" w:themeColor="text1"/>
                <w:lang w:bidi="en-US"/>
              </w:rPr>
              <w:t>МОН,БРО</w:t>
            </w:r>
            <w:proofErr w:type="gramEnd"/>
            <w:r w:rsidRPr="000B609B">
              <w:rPr>
                <w:rFonts w:ascii="Arial" w:hAnsi="Arial" w:cs="Arial"/>
                <w:bCs/>
                <w:color w:val="000000" w:themeColor="text1"/>
                <w:lang w:bidi="en-US"/>
              </w:rPr>
              <w:t xml:space="preserve"> и УНИЦЕФ</w:t>
            </w:r>
          </w:p>
          <w:p w14:paraId="27B96D46" w14:textId="77777777" w:rsidR="002D1FBC" w:rsidRPr="000B609B" w:rsidRDefault="002D1FBC" w:rsidP="000B7646">
            <w:pPr>
              <w:tabs>
                <w:tab w:val="left" w:pos="1466"/>
              </w:tabs>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
          <w:p w14:paraId="0FA1EA0E" w14:textId="77777777" w:rsidR="002D1FBC" w:rsidRPr="000B609B" w:rsidRDefault="002D1FBC" w:rsidP="000B7646">
            <w:pPr>
              <w:tabs>
                <w:tab w:val="left" w:pos="1466"/>
              </w:tabs>
              <w:ind w:right="57"/>
              <w:cnfStyle w:val="000000010000" w:firstRow="0" w:lastRow="0" w:firstColumn="0" w:lastColumn="0" w:oddVBand="0" w:evenVBand="0" w:oddHBand="0" w:evenHBand="1" w:firstRowFirstColumn="0" w:firstRowLastColumn="0" w:lastRowFirstColumn="0" w:lastRowLastColumn="0"/>
              <w:rPr>
                <w:rFonts w:ascii="Arial" w:hAnsi="Arial" w:cs="Arial"/>
                <w:bCs/>
                <w:color w:val="000000" w:themeColor="text1"/>
                <w:lang w:bidi="en-US"/>
              </w:rPr>
            </w:pPr>
          </w:p>
          <w:p w14:paraId="519CC379"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
          <w:p w14:paraId="0603CF21"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
          <w:p w14:paraId="5B2DD41E"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
        </w:tc>
        <w:tc>
          <w:tcPr>
            <w:cnfStyle w:val="000010000000" w:firstRow="0" w:lastRow="0" w:firstColumn="0" w:lastColumn="0" w:oddVBand="1" w:evenVBand="0" w:oddHBand="0" w:evenHBand="0" w:firstRowFirstColumn="0" w:firstRowLastColumn="0" w:lastRowFirstColumn="0" w:lastRowLastColumn="0"/>
            <w:tcW w:w="904" w:type="pct"/>
          </w:tcPr>
          <w:p w14:paraId="082F6668"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15.12.2021</w:t>
            </w:r>
          </w:p>
          <w:p w14:paraId="1D785FA7"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15.12.2021</w:t>
            </w:r>
          </w:p>
          <w:p w14:paraId="2DFA422A"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15.12.2021</w:t>
            </w:r>
          </w:p>
          <w:p w14:paraId="74C91D72"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15.12.2021</w:t>
            </w:r>
          </w:p>
          <w:p w14:paraId="627B9699"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15.12.2021</w:t>
            </w:r>
          </w:p>
          <w:p w14:paraId="3A4D52E9"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15.12.2021</w:t>
            </w:r>
          </w:p>
          <w:p w14:paraId="43727AA1"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15.12.2021</w:t>
            </w:r>
          </w:p>
          <w:p w14:paraId="19D73EFE"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15.12.2021</w:t>
            </w:r>
          </w:p>
          <w:p w14:paraId="71985B34"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15.12.2021</w:t>
            </w:r>
          </w:p>
          <w:p w14:paraId="7CEFDE49"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15.12.2021</w:t>
            </w:r>
          </w:p>
          <w:p w14:paraId="192F953A"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15.12.2021</w:t>
            </w:r>
          </w:p>
          <w:p w14:paraId="517C8B8A"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15.12.2021</w:t>
            </w:r>
          </w:p>
          <w:p w14:paraId="32021330"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15.12.2021</w:t>
            </w:r>
          </w:p>
          <w:p w14:paraId="14A6DB0D"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15.12.2021</w:t>
            </w:r>
          </w:p>
          <w:p w14:paraId="602E478E" w14:textId="77777777" w:rsidR="002D1FBC" w:rsidRPr="000B609B" w:rsidRDefault="002D1FBC" w:rsidP="000B7646">
            <w:pPr>
              <w:suppressLineNumbers/>
              <w:suppressAutoHyphens/>
              <w:snapToGrid w:val="0"/>
              <w:rPr>
                <w:rFonts w:ascii="Arial" w:hAnsi="Arial" w:cs="Arial"/>
                <w:color w:val="000000" w:themeColor="text1"/>
                <w:lang w:bidi="en-US"/>
              </w:rPr>
            </w:pPr>
          </w:p>
          <w:p w14:paraId="6A7BF783"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15.12.2021</w:t>
            </w:r>
          </w:p>
          <w:p w14:paraId="30D35021" w14:textId="77777777" w:rsidR="002D1FBC" w:rsidRPr="000B609B" w:rsidRDefault="002D1FBC" w:rsidP="000B7646">
            <w:pPr>
              <w:suppressLineNumbers/>
              <w:suppressAutoHyphens/>
              <w:snapToGrid w:val="0"/>
              <w:rPr>
                <w:rFonts w:ascii="Arial" w:hAnsi="Arial" w:cs="Arial"/>
                <w:color w:val="000000" w:themeColor="text1"/>
                <w:lang w:bidi="en-US"/>
              </w:rPr>
            </w:pPr>
          </w:p>
        </w:tc>
      </w:tr>
      <w:tr w:rsidR="002D1FBC" w:rsidRPr="00AD49C1" w14:paraId="1CBBBE93"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1D435FBE"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16.</w:t>
            </w:r>
          </w:p>
        </w:tc>
        <w:tc>
          <w:tcPr>
            <w:tcW w:w="1077" w:type="pct"/>
          </w:tcPr>
          <w:p w14:paraId="3CBCB14C" w14:textId="2FF7236B" w:rsidR="002D1FBC" w:rsidRPr="000B609B" w:rsidRDefault="002D1FBC" w:rsidP="000B7646">
            <w:pPr>
              <w:snapToGrid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b/>
                <w:color w:val="000000" w:themeColor="text1"/>
                <w:lang w:bidi="en-US"/>
              </w:rPr>
              <w:t>Центар за иновации</w:t>
            </w:r>
            <w:r w:rsidRPr="000B609B">
              <w:rPr>
                <w:rFonts w:ascii="Arial" w:hAnsi="Arial" w:cs="Arial"/>
                <w:color w:val="000000" w:themeColor="text1"/>
                <w:lang w:bidi="en-US"/>
              </w:rPr>
              <w:t xml:space="preserve"> </w:t>
            </w:r>
            <w:r w:rsidR="000866A9">
              <w:rPr>
                <w:rFonts w:ascii="Arial" w:hAnsi="Arial" w:cs="Arial"/>
                <w:color w:val="000000" w:themeColor="text1"/>
                <w:lang w:bidi="en-US"/>
              </w:rPr>
              <w:t>–</w:t>
            </w:r>
            <w:r w:rsidRPr="000B609B">
              <w:rPr>
                <w:rFonts w:ascii="Arial" w:hAnsi="Arial" w:cs="Arial"/>
                <w:color w:val="000000" w:themeColor="text1"/>
                <w:lang w:bidi="en-US"/>
              </w:rPr>
              <w:t xml:space="preserve"> „Придобивки и предизвици од реализацијата на онлајн </w:t>
            </w:r>
            <w:proofErr w:type="gramStart"/>
            <w:r w:rsidRPr="000B609B">
              <w:rPr>
                <w:rFonts w:ascii="Arial" w:hAnsi="Arial" w:cs="Arial"/>
                <w:color w:val="000000" w:themeColor="text1"/>
                <w:lang w:bidi="en-US"/>
              </w:rPr>
              <w:t>наставата“</w:t>
            </w:r>
            <w:proofErr w:type="gramEnd"/>
          </w:p>
        </w:tc>
        <w:tc>
          <w:tcPr>
            <w:cnfStyle w:val="000010000000" w:firstRow="0" w:lastRow="0" w:firstColumn="0" w:lastColumn="0" w:oddVBand="1" w:evenVBand="0" w:oddHBand="0" w:evenHBand="0" w:firstRowFirstColumn="0" w:firstRowLastColumn="0" w:lastRowFirstColumn="0" w:lastRowLastColumn="0"/>
            <w:tcW w:w="1014" w:type="pct"/>
          </w:tcPr>
          <w:p w14:paraId="2DEA9012"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Тања Калинска</w:t>
            </w:r>
          </w:p>
          <w:p w14:paraId="1AA5C5C1"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Марија Анѓелевска</w:t>
            </w:r>
          </w:p>
          <w:p w14:paraId="64A02DF7"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Билјана Наумовска</w:t>
            </w:r>
          </w:p>
          <w:p w14:paraId="7010470D"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Весна Додевска</w:t>
            </w:r>
          </w:p>
        </w:tc>
        <w:tc>
          <w:tcPr>
            <w:tcW w:w="1692" w:type="pct"/>
          </w:tcPr>
          <w:p w14:paraId="3B82B443"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SCIENTIX-</w:t>
            </w:r>
            <w:r w:rsidRPr="000B609B">
              <w:rPr>
                <w:rFonts w:ascii="Arial" w:hAnsi="Arial" w:cs="Arial"/>
                <w:color w:val="000000" w:themeColor="text1"/>
              </w:rPr>
              <w:t xml:space="preserve"> </w:t>
            </w:r>
            <w:r w:rsidRPr="000B609B">
              <w:rPr>
                <w:rFonts w:ascii="Arial" w:hAnsi="Arial" w:cs="Arial"/>
                <w:color w:val="000000" w:themeColor="text1"/>
                <w:lang w:bidi="en-US"/>
              </w:rPr>
              <w:t>Центар за иновации и дигитална едукација ДИГ-ЕД</w:t>
            </w:r>
          </w:p>
          <w:p w14:paraId="204A2F9B"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SCIENTIX- Центар за иновации и дигитална едукација ДИГ-ЕД</w:t>
            </w:r>
          </w:p>
          <w:p w14:paraId="591108CD"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SCIENTIX- Центар за иновации и дигитална едукација ДИГ-ЕД</w:t>
            </w:r>
          </w:p>
          <w:p w14:paraId="7D8B82DA"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SCIENTIX- Центар за иновации и дигитална едукација ДИГ-ЕД</w:t>
            </w:r>
          </w:p>
          <w:p w14:paraId="6C27D1FD"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
          <w:p w14:paraId="4EAFCD39"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
        </w:tc>
        <w:tc>
          <w:tcPr>
            <w:cnfStyle w:val="000010000000" w:firstRow="0" w:lastRow="0" w:firstColumn="0" w:lastColumn="0" w:oddVBand="1" w:evenVBand="0" w:oddHBand="0" w:evenHBand="0" w:firstRowFirstColumn="0" w:firstRowLastColumn="0" w:lastRowFirstColumn="0" w:lastRowLastColumn="0"/>
            <w:tcW w:w="904" w:type="pct"/>
          </w:tcPr>
          <w:p w14:paraId="4960D65A"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15.12.2021</w:t>
            </w:r>
          </w:p>
          <w:p w14:paraId="230C21F3"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15.12.2021</w:t>
            </w:r>
          </w:p>
          <w:p w14:paraId="237F264B"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15.12.2021</w:t>
            </w:r>
          </w:p>
          <w:p w14:paraId="5FECDBDE"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15.12.2021</w:t>
            </w:r>
          </w:p>
        </w:tc>
      </w:tr>
      <w:tr w:rsidR="002D1FBC" w:rsidRPr="00AD49C1" w14:paraId="2E5FFA07"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698AC898"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17.</w:t>
            </w:r>
          </w:p>
        </w:tc>
        <w:tc>
          <w:tcPr>
            <w:tcW w:w="1077" w:type="pct"/>
          </w:tcPr>
          <w:p w14:paraId="0C3E5C18" w14:textId="77777777" w:rsidR="002D1FBC" w:rsidRPr="000B609B" w:rsidRDefault="002D1FBC" w:rsidP="000B7646">
            <w:pPr>
              <w:snapToGrid w:val="0"/>
              <w:cnfStyle w:val="000000010000" w:firstRow="0" w:lastRow="0" w:firstColumn="0" w:lastColumn="0" w:oddVBand="0" w:evenVBand="0" w:oddHBand="0" w:evenHBand="1" w:firstRowFirstColumn="0" w:firstRowLastColumn="0" w:lastRowFirstColumn="0" w:lastRowLastColumn="0"/>
              <w:rPr>
                <w:rFonts w:ascii="Arial" w:hAnsi="Arial" w:cs="Arial"/>
                <w:b/>
                <w:color w:val="000000" w:themeColor="text1"/>
                <w:lang w:bidi="en-US"/>
              </w:rPr>
            </w:pPr>
            <w:r w:rsidRPr="000B609B">
              <w:rPr>
                <w:rFonts w:ascii="Arial" w:hAnsi="Arial" w:cs="Arial"/>
                <w:b/>
                <w:color w:val="000000" w:themeColor="text1"/>
                <w:lang w:bidi="en-US"/>
              </w:rPr>
              <w:t>Micro-bit basics course-12 modules</w:t>
            </w:r>
          </w:p>
        </w:tc>
        <w:tc>
          <w:tcPr>
            <w:cnfStyle w:val="000010000000" w:firstRow="0" w:lastRow="0" w:firstColumn="0" w:lastColumn="0" w:oddVBand="1" w:evenVBand="0" w:oddHBand="0" w:evenHBand="0" w:firstRowFirstColumn="0" w:firstRowLastColumn="0" w:lastRowFirstColumn="0" w:lastRowLastColumn="0"/>
            <w:tcW w:w="1014" w:type="pct"/>
          </w:tcPr>
          <w:p w14:paraId="4F5FB546"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Тања Калинска</w:t>
            </w:r>
          </w:p>
          <w:p w14:paraId="25BA0CE2"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Зорица Димова</w:t>
            </w:r>
          </w:p>
          <w:p w14:paraId="6D8CF465"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Мирјана Меговска</w:t>
            </w:r>
          </w:p>
          <w:p w14:paraId="5388ACAB"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Елпида Настевска</w:t>
            </w:r>
          </w:p>
          <w:p w14:paraId="3D54FE34"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Петранка Здравковска</w:t>
            </w:r>
          </w:p>
          <w:p w14:paraId="00A8E1D1"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Нада Алексиќ</w:t>
            </w:r>
          </w:p>
          <w:p w14:paraId="69EBC8FE"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Билјана Наумовска</w:t>
            </w:r>
          </w:p>
          <w:p w14:paraId="158AAFB7"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Виолета Микулец</w:t>
            </w:r>
          </w:p>
          <w:p w14:paraId="0483AC97"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lastRenderedPageBreak/>
              <w:t>Весна Додевска</w:t>
            </w:r>
          </w:p>
          <w:p w14:paraId="4A80DDAB"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Ирена Христовска</w:t>
            </w:r>
          </w:p>
          <w:p w14:paraId="4CC4C788" w14:textId="77777777" w:rsidR="002D1FBC" w:rsidRPr="000B609B" w:rsidRDefault="002D1FBC" w:rsidP="000B7646">
            <w:pPr>
              <w:ind w:right="57"/>
              <w:rPr>
                <w:rFonts w:ascii="Arial" w:hAnsi="Arial" w:cs="Arial"/>
                <w:color w:val="000000" w:themeColor="text1"/>
                <w:lang w:bidi="en-US"/>
              </w:rPr>
            </w:pPr>
          </w:p>
        </w:tc>
        <w:tc>
          <w:tcPr>
            <w:tcW w:w="1692" w:type="pct"/>
          </w:tcPr>
          <w:p w14:paraId="34278127"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lastRenderedPageBreak/>
              <w:t>British Council</w:t>
            </w:r>
          </w:p>
          <w:p w14:paraId="6A92795A"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British Council</w:t>
            </w:r>
          </w:p>
          <w:p w14:paraId="104656C7"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British Council</w:t>
            </w:r>
          </w:p>
          <w:p w14:paraId="757BC50A"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British Council</w:t>
            </w:r>
          </w:p>
          <w:p w14:paraId="28430C0B"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British Council</w:t>
            </w:r>
          </w:p>
          <w:p w14:paraId="2F31BBC4"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British Council</w:t>
            </w:r>
          </w:p>
          <w:p w14:paraId="21FD29C5"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British Council</w:t>
            </w:r>
          </w:p>
          <w:p w14:paraId="08381CB2"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British Council</w:t>
            </w:r>
          </w:p>
          <w:p w14:paraId="6BB19FFE"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British Council</w:t>
            </w:r>
          </w:p>
        </w:tc>
        <w:tc>
          <w:tcPr>
            <w:cnfStyle w:val="000010000000" w:firstRow="0" w:lastRow="0" w:firstColumn="0" w:lastColumn="0" w:oddVBand="1" w:evenVBand="0" w:oddHBand="0" w:evenHBand="0" w:firstRowFirstColumn="0" w:firstRowLastColumn="0" w:lastRowFirstColumn="0" w:lastRowLastColumn="0"/>
            <w:tcW w:w="904" w:type="pct"/>
          </w:tcPr>
          <w:p w14:paraId="1853D07B"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11.12.2021</w:t>
            </w:r>
          </w:p>
          <w:p w14:paraId="6271C63D"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11. 12. 2021</w:t>
            </w:r>
          </w:p>
          <w:p w14:paraId="41CEFDE8"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11.12.2021</w:t>
            </w:r>
          </w:p>
          <w:p w14:paraId="3CEF8EC3"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11.12.2021</w:t>
            </w:r>
          </w:p>
          <w:p w14:paraId="4D44B4BE"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11. 12.2021</w:t>
            </w:r>
          </w:p>
          <w:p w14:paraId="5FD6B80F"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11.12.2021</w:t>
            </w:r>
          </w:p>
          <w:p w14:paraId="4B600BE3"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11.12.2021</w:t>
            </w:r>
          </w:p>
          <w:p w14:paraId="3EB4E7A5"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11.12.2021</w:t>
            </w:r>
          </w:p>
          <w:p w14:paraId="3D277929"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11.12.2021</w:t>
            </w:r>
          </w:p>
        </w:tc>
      </w:tr>
      <w:tr w:rsidR="002D1FBC" w:rsidRPr="00AD49C1" w14:paraId="607E321A"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3307BA1B"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18.</w:t>
            </w:r>
          </w:p>
        </w:tc>
        <w:tc>
          <w:tcPr>
            <w:tcW w:w="1077" w:type="pct"/>
          </w:tcPr>
          <w:p w14:paraId="4A7B764C" w14:textId="77777777" w:rsidR="002D1FBC" w:rsidRPr="000B609B" w:rsidRDefault="002D1FBC" w:rsidP="000B7646">
            <w:pPr>
              <w:snapToGrid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b/>
                <w:color w:val="000000" w:themeColor="text1"/>
                <w:lang w:bidi="en-US"/>
              </w:rPr>
              <w:t>Обука</w:t>
            </w:r>
            <w:r w:rsidRPr="000B609B">
              <w:rPr>
                <w:rFonts w:ascii="Arial" w:hAnsi="Arial" w:cs="Arial"/>
                <w:color w:val="000000" w:themeColor="text1"/>
                <w:lang w:bidi="en-US"/>
              </w:rPr>
              <w:t xml:space="preserve"> -Лица со аутизам во центарот на вниманието: поддршка преку планирање насочено кон личноста</w:t>
            </w:r>
          </w:p>
          <w:p w14:paraId="7D762F4D" w14:textId="77777777" w:rsidR="002D1FBC" w:rsidRPr="000B609B" w:rsidRDefault="002D1FBC" w:rsidP="000B7646">
            <w:pPr>
              <w:snapToGrid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
        </w:tc>
        <w:tc>
          <w:tcPr>
            <w:cnfStyle w:val="000010000000" w:firstRow="0" w:lastRow="0" w:firstColumn="0" w:lastColumn="0" w:oddVBand="1" w:evenVBand="0" w:oddHBand="0" w:evenHBand="0" w:firstRowFirstColumn="0" w:firstRowLastColumn="0" w:lastRowFirstColumn="0" w:lastRowLastColumn="0"/>
            <w:tcW w:w="1014" w:type="pct"/>
          </w:tcPr>
          <w:p w14:paraId="3A019A2E"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Зорица Димова</w:t>
            </w:r>
          </w:p>
          <w:p w14:paraId="6A849E44"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Ксенија Јовановска</w:t>
            </w:r>
          </w:p>
        </w:tc>
        <w:tc>
          <w:tcPr>
            <w:tcW w:w="1692" w:type="pct"/>
          </w:tcPr>
          <w:p w14:paraId="7CB88272"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БРО </w:t>
            </w:r>
          </w:p>
          <w:p w14:paraId="4D715742"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БРО</w:t>
            </w:r>
          </w:p>
          <w:p w14:paraId="102D64F5"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
          <w:p w14:paraId="3886C6A6"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
        </w:tc>
        <w:tc>
          <w:tcPr>
            <w:cnfStyle w:val="000010000000" w:firstRow="0" w:lastRow="0" w:firstColumn="0" w:lastColumn="0" w:oddVBand="1" w:evenVBand="0" w:oddHBand="0" w:evenHBand="0" w:firstRowFirstColumn="0" w:firstRowLastColumn="0" w:lastRowFirstColumn="0" w:lastRowLastColumn="0"/>
            <w:tcW w:w="904" w:type="pct"/>
          </w:tcPr>
          <w:p w14:paraId="257F9843"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25.8.2021</w:t>
            </w:r>
          </w:p>
          <w:p w14:paraId="2B010088"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25.8.2021</w:t>
            </w:r>
          </w:p>
        </w:tc>
      </w:tr>
      <w:tr w:rsidR="002D1FBC" w:rsidRPr="00AD49C1" w14:paraId="2A29F82E"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64550156"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19.</w:t>
            </w:r>
          </w:p>
        </w:tc>
        <w:tc>
          <w:tcPr>
            <w:tcW w:w="1077" w:type="pct"/>
          </w:tcPr>
          <w:p w14:paraId="2C211DAE" w14:textId="77777777" w:rsidR="002D1FBC" w:rsidRPr="000B609B" w:rsidRDefault="002D1FBC" w:rsidP="000B7646">
            <w:pPr>
              <w:snapToGri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b/>
                <w:color w:val="000000" w:themeColor="text1"/>
                <w:lang w:bidi="en-US"/>
              </w:rPr>
              <w:t>Обука</w:t>
            </w:r>
            <w:r w:rsidRPr="000B609B">
              <w:rPr>
                <w:rFonts w:ascii="Arial" w:hAnsi="Arial" w:cs="Arial"/>
                <w:color w:val="000000" w:themeColor="text1"/>
                <w:lang w:bidi="en-US"/>
              </w:rPr>
              <w:t xml:space="preserve">-„Основи на </w:t>
            </w:r>
            <w:proofErr w:type="gramStart"/>
            <w:r w:rsidRPr="000B609B">
              <w:rPr>
                <w:rFonts w:ascii="Arial" w:hAnsi="Arial" w:cs="Arial"/>
                <w:color w:val="000000" w:themeColor="text1"/>
                <w:lang w:bidi="en-US"/>
              </w:rPr>
              <w:t>дислексија“</w:t>
            </w:r>
            <w:proofErr w:type="gramEnd"/>
          </w:p>
        </w:tc>
        <w:tc>
          <w:tcPr>
            <w:cnfStyle w:val="000010000000" w:firstRow="0" w:lastRow="0" w:firstColumn="0" w:lastColumn="0" w:oddVBand="1" w:evenVBand="0" w:oddHBand="0" w:evenHBand="0" w:firstRowFirstColumn="0" w:firstRowLastColumn="0" w:lastRowFirstColumn="0" w:lastRowLastColumn="0"/>
            <w:tcW w:w="1014" w:type="pct"/>
          </w:tcPr>
          <w:p w14:paraId="0D7C6319"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Ксенија Јовановска</w:t>
            </w:r>
          </w:p>
          <w:p w14:paraId="77F2631C"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Билјана Наумовска</w:t>
            </w:r>
          </w:p>
        </w:tc>
        <w:tc>
          <w:tcPr>
            <w:tcW w:w="1692" w:type="pct"/>
          </w:tcPr>
          <w:p w14:paraId="28D12FBF"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Здружение за дислексија АЈНШТАЈН</w:t>
            </w:r>
          </w:p>
          <w:p w14:paraId="7C216E8D"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Здружение за дислексија АЈНШТАЈН</w:t>
            </w:r>
          </w:p>
        </w:tc>
        <w:tc>
          <w:tcPr>
            <w:cnfStyle w:val="000010000000" w:firstRow="0" w:lastRow="0" w:firstColumn="0" w:lastColumn="0" w:oddVBand="1" w:evenVBand="0" w:oddHBand="0" w:evenHBand="0" w:firstRowFirstColumn="0" w:firstRowLastColumn="0" w:lastRowFirstColumn="0" w:lastRowLastColumn="0"/>
            <w:tcW w:w="904" w:type="pct"/>
          </w:tcPr>
          <w:p w14:paraId="299B11F5"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7.6. 2021</w:t>
            </w:r>
          </w:p>
          <w:p w14:paraId="3D0CABDC"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7.6.2021</w:t>
            </w:r>
          </w:p>
        </w:tc>
      </w:tr>
      <w:tr w:rsidR="002D1FBC" w:rsidRPr="00AD49C1" w14:paraId="136789DD"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2722CDB6"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20.</w:t>
            </w:r>
          </w:p>
        </w:tc>
        <w:tc>
          <w:tcPr>
            <w:tcW w:w="1077" w:type="pct"/>
          </w:tcPr>
          <w:p w14:paraId="7D3A8027"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 „</w:t>
            </w:r>
            <w:r w:rsidRPr="000B609B">
              <w:rPr>
                <w:rFonts w:ascii="Arial" w:hAnsi="Arial" w:cs="Arial"/>
                <w:b/>
                <w:color w:val="000000" w:themeColor="text1"/>
                <w:lang w:bidi="en-US"/>
              </w:rPr>
              <w:t>Споделување</w:t>
            </w:r>
            <w:r w:rsidRPr="000B609B">
              <w:rPr>
                <w:rFonts w:ascii="Arial" w:hAnsi="Arial" w:cs="Arial"/>
                <w:color w:val="000000" w:themeColor="text1"/>
                <w:lang w:bidi="en-US"/>
              </w:rPr>
              <w:t xml:space="preserve"> на знаења, справување со контроверзии во училиштата во Грција, Северна Македонија и </w:t>
            </w:r>
            <w:proofErr w:type="gramStart"/>
            <w:r w:rsidRPr="000B609B">
              <w:rPr>
                <w:rFonts w:ascii="Arial" w:hAnsi="Arial" w:cs="Arial"/>
                <w:color w:val="000000" w:themeColor="text1"/>
                <w:lang w:bidi="en-US"/>
              </w:rPr>
              <w:t>Бугарија“</w:t>
            </w:r>
            <w:proofErr w:type="gramEnd"/>
            <w:r w:rsidRPr="000B609B">
              <w:rPr>
                <w:rFonts w:ascii="Arial" w:hAnsi="Arial" w:cs="Arial"/>
                <w:color w:val="000000" w:themeColor="text1"/>
                <w:lang w:bidi="en-US"/>
              </w:rPr>
              <w:t xml:space="preserve">  </w:t>
            </w:r>
          </w:p>
          <w:p w14:paraId="48534B7C" w14:textId="77777777" w:rsidR="002D1FBC" w:rsidRPr="000B609B" w:rsidRDefault="002D1FBC" w:rsidP="000B7646">
            <w:pPr>
              <w:snapToGrid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
          <w:p w14:paraId="3E839C81" w14:textId="77777777" w:rsidR="002D1FBC" w:rsidRPr="000B609B" w:rsidRDefault="002D1FBC" w:rsidP="000B7646">
            <w:pPr>
              <w:snapToGrid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
        </w:tc>
        <w:tc>
          <w:tcPr>
            <w:cnfStyle w:val="000010000000" w:firstRow="0" w:lastRow="0" w:firstColumn="0" w:lastColumn="0" w:oddVBand="1" w:evenVBand="0" w:oddHBand="0" w:evenHBand="0" w:firstRowFirstColumn="0" w:firstRowLastColumn="0" w:lastRowFirstColumn="0" w:lastRowLastColumn="0"/>
            <w:tcW w:w="1014" w:type="pct"/>
          </w:tcPr>
          <w:p w14:paraId="5A17CD24"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Ксенија Јовановска</w:t>
            </w:r>
          </w:p>
          <w:p w14:paraId="5E25B478"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Мирјана Лебамова</w:t>
            </w:r>
          </w:p>
          <w:p w14:paraId="678949FD"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Тања Калинска</w:t>
            </w:r>
          </w:p>
          <w:p w14:paraId="18E86C6B"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Петранка Здравковска</w:t>
            </w:r>
          </w:p>
          <w:p w14:paraId="279401DD"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Тања Давитковска</w:t>
            </w:r>
          </w:p>
          <w:p w14:paraId="74184F94"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Мирјана Меговска</w:t>
            </w:r>
          </w:p>
          <w:p w14:paraId="63B1C7DD"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Билјана Антова</w:t>
            </w:r>
          </w:p>
          <w:p w14:paraId="364D6717"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Билјана Зиковска</w:t>
            </w:r>
          </w:p>
          <w:p w14:paraId="5278B638"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Даниела Ѓуревска</w:t>
            </w:r>
          </w:p>
          <w:p w14:paraId="7BF36C84" w14:textId="77777777" w:rsidR="002D1FBC" w:rsidRPr="000B609B" w:rsidRDefault="002D1FBC" w:rsidP="000B7646">
            <w:pPr>
              <w:ind w:right="57"/>
              <w:rPr>
                <w:rFonts w:ascii="Arial" w:hAnsi="Arial" w:cs="Arial"/>
                <w:color w:val="000000" w:themeColor="text1"/>
                <w:lang w:bidi="en-US"/>
              </w:rPr>
            </w:pPr>
          </w:p>
        </w:tc>
        <w:tc>
          <w:tcPr>
            <w:tcW w:w="1692" w:type="pct"/>
          </w:tcPr>
          <w:p w14:paraId="4496EC8E"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Демократска и инклузивна училишна култура во пракса (DISCO) – во соработка со Европска Унија и Советот на Европа- Новинари за човекови права</w:t>
            </w:r>
          </w:p>
          <w:p w14:paraId="6CFDCCF0"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
        </w:tc>
        <w:tc>
          <w:tcPr>
            <w:cnfStyle w:val="000010000000" w:firstRow="0" w:lastRow="0" w:firstColumn="0" w:lastColumn="0" w:oddVBand="1" w:evenVBand="0" w:oddHBand="0" w:evenHBand="0" w:firstRowFirstColumn="0" w:firstRowLastColumn="0" w:lastRowFirstColumn="0" w:lastRowLastColumn="0"/>
            <w:tcW w:w="904" w:type="pct"/>
          </w:tcPr>
          <w:p w14:paraId="5FAC0CB8"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23-24.6. 2021</w:t>
            </w:r>
          </w:p>
          <w:p w14:paraId="6670E0A8"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23-24.6. 2021</w:t>
            </w:r>
          </w:p>
        </w:tc>
      </w:tr>
      <w:tr w:rsidR="002D1FBC" w:rsidRPr="00AD49C1" w14:paraId="483AD481"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0620AE4B"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21.</w:t>
            </w:r>
          </w:p>
        </w:tc>
        <w:tc>
          <w:tcPr>
            <w:tcW w:w="1077" w:type="pct"/>
          </w:tcPr>
          <w:p w14:paraId="2ECB1FE8" w14:textId="77777777" w:rsidR="002D1FBC" w:rsidRPr="000B609B" w:rsidRDefault="002D1FBC" w:rsidP="000B7646">
            <w:pPr>
              <w:snapToGrid w:val="0"/>
              <w:cnfStyle w:val="000000010000" w:firstRow="0" w:lastRow="0" w:firstColumn="0" w:lastColumn="0" w:oddVBand="0" w:evenVBand="0" w:oddHBand="0" w:evenHBand="1" w:firstRowFirstColumn="0" w:firstRowLastColumn="0" w:lastRowFirstColumn="0" w:lastRowLastColumn="0"/>
              <w:rPr>
                <w:rFonts w:ascii="Arial" w:hAnsi="Arial" w:cs="Arial"/>
                <w:b/>
                <w:color w:val="000000" w:themeColor="text1"/>
                <w:lang w:bidi="en-US"/>
              </w:rPr>
            </w:pPr>
            <w:r w:rsidRPr="000B609B">
              <w:rPr>
                <w:rFonts w:ascii="Arial" w:hAnsi="Arial" w:cs="Arial"/>
                <w:b/>
                <w:color w:val="000000" w:themeColor="text1"/>
                <w:lang w:bidi="en-US"/>
              </w:rPr>
              <w:t xml:space="preserve">„Мотивирање на </w:t>
            </w:r>
            <w:proofErr w:type="gramStart"/>
            <w:r w:rsidRPr="000B609B">
              <w:rPr>
                <w:rFonts w:ascii="Arial" w:hAnsi="Arial" w:cs="Arial"/>
                <w:b/>
                <w:color w:val="000000" w:themeColor="text1"/>
                <w:lang w:bidi="en-US"/>
              </w:rPr>
              <w:t>учениците“ –</w:t>
            </w:r>
            <w:proofErr w:type="gramEnd"/>
            <w:r w:rsidRPr="000B609B">
              <w:rPr>
                <w:rFonts w:ascii="Arial" w:hAnsi="Arial" w:cs="Arial"/>
                <w:b/>
                <w:color w:val="000000" w:themeColor="text1"/>
                <w:lang w:bidi="en-US"/>
              </w:rPr>
              <w:t xml:space="preserve"> Меѓународна конференција</w:t>
            </w:r>
          </w:p>
        </w:tc>
        <w:tc>
          <w:tcPr>
            <w:cnfStyle w:val="000010000000" w:firstRow="0" w:lastRow="0" w:firstColumn="0" w:lastColumn="0" w:oddVBand="1" w:evenVBand="0" w:oddHBand="0" w:evenHBand="0" w:firstRowFirstColumn="0" w:firstRowLastColumn="0" w:lastRowFirstColumn="0" w:lastRowLastColumn="0"/>
            <w:tcW w:w="1014" w:type="pct"/>
          </w:tcPr>
          <w:p w14:paraId="4193C4A6"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Ксенија Јовановска</w:t>
            </w:r>
          </w:p>
          <w:p w14:paraId="5CEBE513"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Билјана Антова</w:t>
            </w:r>
          </w:p>
          <w:p w14:paraId="60C002C3"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Зорица Димова</w:t>
            </w:r>
          </w:p>
          <w:p w14:paraId="4136CC28"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Билјана Наумовска</w:t>
            </w:r>
          </w:p>
          <w:p w14:paraId="6E42E1C9"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Виолета Микулец</w:t>
            </w:r>
          </w:p>
        </w:tc>
        <w:tc>
          <w:tcPr>
            <w:tcW w:w="1692" w:type="pct"/>
          </w:tcPr>
          <w:p w14:paraId="16DCD242"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Мировен корпус  </w:t>
            </w:r>
          </w:p>
          <w:p w14:paraId="307AF9BB"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Мировен корпус  </w:t>
            </w:r>
          </w:p>
          <w:p w14:paraId="78CB46E8"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Мировен корпус  </w:t>
            </w:r>
          </w:p>
          <w:p w14:paraId="296C3987"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Мировен корпус  </w:t>
            </w:r>
          </w:p>
          <w:p w14:paraId="37E7C4A3"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Мировен корпус  </w:t>
            </w:r>
          </w:p>
        </w:tc>
        <w:tc>
          <w:tcPr>
            <w:cnfStyle w:val="000010000000" w:firstRow="0" w:lastRow="0" w:firstColumn="0" w:lastColumn="0" w:oddVBand="1" w:evenVBand="0" w:oddHBand="0" w:evenHBand="0" w:firstRowFirstColumn="0" w:firstRowLastColumn="0" w:lastRowFirstColumn="0" w:lastRowLastColumn="0"/>
            <w:tcW w:w="904" w:type="pct"/>
          </w:tcPr>
          <w:p w14:paraId="516F7DD3"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24.8.2021</w:t>
            </w:r>
          </w:p>
          <w:p w14:paraId="3D3AF4F9"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24.8.2021</w:t>
            </w:r>
          </w:p>
          <w:p w14:paraId="19D4CED3"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24.8.2021</w:t>
            </w:r>
          </w:p>
          <w:p w14:paraId="140F2A61"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24.8.2021</w:t>
            </w:r>
          </w:p>
          <w:p w14:paraId="24D987C8"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24.8.2021</w:t>
            </w:r>
          </w:p>
        </w:tc>
      </w:tr>
      <w:tr w:rsidR="002D1FBC" w:rsidRPr="00AD49C1" w14:paraId="020D0AA4"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13F73255"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22.</w:t>
            </w:r>
          </w:p>
        </w:tc>
        <w:tc>
          <w:tcPr>
            <w:tcW w:w="1077" w:type="pct"/>
          </w:tcPr>
          <w:p w14:paraId="0D5295B6" w14:textId="77777777" w:rsidR="002D1FBC" w:rsidRPr="000B609B" w:rsidRDefault="002D1FBC" w:rsidP="000B7646">
            <w:pPr>
              <w:snapToGrid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b/>
                <w:color w:val="000000" w:themeColor="text1"/>
                <w:lang w:bidi="en-US"/>
              </w:rPr>
              <w:t>Обука</w:t>
            </w:r>
            <w:r w:rsidRPr="000B609B">
              <w:rPr>
                <w:rFonts w:ascii="Arial" w:hAnsi="Arial" w:cs="Arial"/>
                <w:color w:val="000000" w:themeColor="text1"/>
                <w:lang w:bidi="en-US"/>
              </w:rPr>
              <w:t xml:space="preserve">-Животни вештини и личен развој на </w:t>
            </w:r>
            <w:proofErr w:type="gramStart"/>
            <w:r w:rsidRPr="000B609B">
              <w:rPr>
                <w:rFonts w:ascii="Arial" w:hAnsi="Arial" w:cs="Arial"/>
                <w:color w:val="000000" w:themeColor="text1"/>
                <w:lang w:bidi="en-US"/>
              </w:rPr>
              <w:t>учениците“</w:t>
            </w:r>
            <w:proofErr w:type="gramEnd"/>
          </w:p>
        </w:tc>
        <w:tc>
          <w:tcPr>
            <w:cnfStyle w:val="000010000000" w:firstRow="0" w:lastRow="0" w:firstColumn="0" w:lastColumn="0" w:oddVBand="1" w:evenVBand="0" w:oddHBand="0" w:evenHBand="0" w:firstRowFirstColumn="0" w:firstRowLastColumn="0" w:lastRowFirstColumn="0" w:lastRowLastColumn="0"/>
            <w:tcW w:w="1014" w:type="pct"/>
          </w:tcPr>
          <w:p w14:paraId="34462EC0"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Ксенија Јовановска</w:t>
            </w:r>
          </w:p>
          <w:p w14:paraId="037C481B"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Билјана Антова</w:t>
            </w:r>
          </w:p>
        </w:tc>
        <w:tc>
          <w:tcPr>
            <w:tcW w:w="1692" w:type="pct"/>
          </w:tcPr>
          <w:p w14:paraId="51E6EACE"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БРО и МЦГО ПИКОК</w:t>
            </w:r>
          </w:p>
          <w:p w14:paraId="22CAC71D"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БРО и МЦГО ПИКОК</w:t>
            </w:r>
          </w:p>
        </w:tc>
        <w:tc>
          <w:tcPr>
            <w:cnfStyle w:val="000010000000" w:firstRow="0" w:lastRow="0" w:firstColumn="0" w:lastColumn="0" w:oddVBand="1" w:evenVBand="0" w:oddHBand="0" w:evenHBand="0" w:firstRowFirstColumn="0" w:firstRowLastColumn="0" w:lastRowFirstColumn="0" w:lastRowLastColumn="0"/>
            <w:tcW w:w="904" w:type="pct"/>
          </w:tcPr>
          <w:p w14:paraId="58457B0D"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Октомври-Декември 2021</w:t>
            </w:r>
          </w:p>
          <w:p w14:paraId="7C8E818D"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Октомври-Декември 2021</w:t>
            </w:r>
          </w:p>
        </w:tc>
      </w:tr>
      <w:tr w:rsidR="002D1FBC" w:rsidRPr="00AD49C1" w14:paraId="41AFA625"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495DF857"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23.</w:t>
            </w:r>
          </w:p>
        </w:tc>
        <w:tc>
          <w:tcPr>
            <w:tcW w:w="1077" w:type="pct"/>
          </w:tcPr>
          <w:p w14:paraId="350CF561" w14:textId="77777777" w:rsidR="002D1FBC" w:rsidRPr="000B609B" w:rsidRDefault="002D1FBC" w:rsidP="000B7646">
            <w:pPr>
              <w:snapToGri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b/>
                <w:color w:val="000000" w:themeColor="text1"/>
                <w:lang w:bidi="en-US"/>
              </w:rPr>
              <w:t>Обука</w:t>
            </w:r>
            <w:r w:rsidRPr="000B609B">
              <w:rPr>
                <w:rFonts w:ascii="Arial" w:hAnsi="Arial" w:cs="Arial"/>
                <w:color w:val="000000" w:themeColor="text1"/>
                <w:lang w:bidi="en-US"/>
              </w:rPr>
              <w:t>-Инклузивно образование</w:t>
            </w:r>
          </w:p>
        </w:tc>
        <w:tc>
          <w:tcPr>
            <w:cnfStyle w:val="000010000000" w:firstRow="0" w:lastRow="0" w:firstColumn="0" w:lastColumn="0" w:oddVBand="1" w:evenVBand="0" w:oddHBand="0" w:evenHBand="0" w:firstRowFirstColumn="0" w:firstRowLastColumn="0" w:lastRowFirstColumn="0" w:lastRowLastColumn="0"/>
            <w:tcW w:w="1014" w:type="pct"/>
          </w:tcPr>
          <w:p w14:paraId="4D2E5790"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Мирјана Меговска</w:t>
            </w:r>
          </w:p>
          <w:p w14:paraId="05E21A8A"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Билјана Наумовска</w:t>
            </w:r>
          </w:p>
        </w:tc>
        <w:tc>
          <w:tcPr>
            <w:tcW w:w="1692" w:type="pct"/>
          </w:tcPr>
          <w:p w14:paraId="4E20D0D6"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МОН и БРО</w:t>
            </w:r>
          </w:p>
        </w:tc>
        <w:tc>
          <w:tcPr>
            <w:cnfStyle w:val="000010000000" w:firstRow="0" w:lastRow="0" w:firstColumn="0" w:lastColumn="0" w:oddVBand="1" w:evenVBand="0" w:oddHBand="0" w:evenHBand="0" w:firstRowFirstColumn="0" w:firstRowLastColumn="0" w:lastRowFirstColumn="0" w:lastRowLastColumn="0"/>
            <w:tcW w:w="904" w:type="pct"/>
          </w:tcPr>
          <w:p w14:paraId="5BF87E21"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10.1.2022</w:t>
            </w:r>
          </w:p>
          <w:p w14:paraId="670B9067"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26.1.2022</w:t>
            </w:r>
          </w:p>
        </w:tc>
      </w:tr>
      <w:tr w:rsidR="002D1FBC" w:rsidRPr="00AD49C1" w14:paraId="2BBC9A21"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0A85B468"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24.</w:t>
            </w:r>
          </w:p>
        </w:tc>
        <w:tc>
          <w:tcPr>
            <w:tcW w:w="1077" w:type="pct"/>
          </w:tcPr>
          <w:p w14:paraId="4666C0E3" w14:textId="77777777" w:rsidR="002D1FBC" w:rsidRPr="000B609B" w:rsidRDefault="002D1FBC" w:rsidP="000B7646">
            <w:pPr>
              <w:snapToGrid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Настава насочена на учениците</w:t>
            </w:r>
          </w:p>
        </w:tc>
        <w:tc>
          <w:tcPr>
            <w:cnfStyle w:val="000010000000" w:firstRow="0" w:lastRow="0" w:firstColumn="0" w:lastColumn="0" w:oddVBand="1" w:evenVBand="0" w:oddHBand="0" w:evenHBand="0" w:firstRowFirstColumn="0" w:firstRowLastColumn="0" w:lastRowFirstColumn="0" w:lastRowLastColumn="0"/>
            <w:tcW w:w="1014" w:type="pct"/>
          </w:tcPr>
          <w:p w14:paraId="6F02ACC3"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Билјана Антова</w:t>
            </w:r>
          </w:p>
        </w:tc>
        <w:tc>
          <w:tcPr>
            <w:tcW w:w="1692" w:type="pct"/>
          </w:tcPr>
          <w:p w14:paraId="54AAAF0C"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Мировен корпус  </w:t>
            </w:r>
          </w:p>
        </w:tc>
        <w:tc>
          <w:tcPr>
            <w:cnfStyle w:val="000010000000" w:firstRow="0" w:lastRow="0" w:firstColumn="0" w:lastColumn="0" w:oddVBand="1" w:evenVBand="0" w:oddHBand="0" w:evenHBand="0" w:firstRowFirstColumn="0" w:firstRowLastColumn="0" w:lastRowFirstColumn="0" w:lastRowLastColumn="0"/>
            <w:tcW w:w="904" w:type="pct"/>
          </w:tcPr>
          <w:p w14:paraId="330A4317"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7.12.2021</w:t>
            </w:r>
          </w:p>
        </w:tc>
      </w:tr>
      <w:tr w:rsidR="002D1FBC" w:rsidRPr="00AD49C1" w14:paraId="2A02C571"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7D71B67B"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25.</w:t>
            </w:r>
          </w:p>
        </w:tc>
        <w:tc>
          <w:tcPr>
            <w:tcW w:w="1077" w:type="pct"/>
          </w:tcPr>
          <w:p w14:paraId="0E728C5D" w14:textId="77777777" w:rsidR="002D1FBC" w:rsidRPr="000B609B" w:rsidRDefault="002D1FBC" w:rsidP="000B7646">
            <w:pPr>
              <w:snapToGri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Менаџирање на наставен час  </w:t>
            </w:r>
          </w:p>
        </w:tc>
        <w:tc>
          <w:tcPr>
            <w:cnfStyle w:val="000010000000" w:firstRow="0" w:lastRow="0" w:firstColumn="0" w:lastColumn="0" w:oddVBand="1" w:evenVBand="0" w:oddHBand="0" w:evenHBand="0" w:firstRowFirstColumn="0" w:firstRowLastColumn="0" w:lastRowFirstColumn="0" w:lastRowLastColumn="0"/>
            <w:tcW w:w="1014" w:type="pct"/>
          </w:tcPr>
          <w:p w14:paraId="5B7F930A"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Билјана Антова</w:t>
            </w:r>
          </w:p>
        </w:tc>
        <w:tc>
          <w:tcPr>
            <w:tcW w:w="1692" w:type="pct"/>
          </w:tcPr>
          <w:p w14:paraId="4838DCDF"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Мировен корпус</w:t>
            </w:r>
          </w:p>
        </w:tc>
        <w:tc>
          <w:tcPr>
            <w:cnfStyle w:val="000010000000" w:firstRow="0" w:lastRow="0" w:firstColumn="0" w:lastColumn="0" w:oddVBand="1" w:evenVBand="0" w:oddHBand="0" w:evenHBand="0" w:firstRowFirstColumn="0" w:firstRowLastColumn="0" w:lastRowFirstColumn="0" w:lastRowLastColumn="0"/>
            <w:tcW w:w="904" w:type="pct"/>
          </w:tcPr>
          <w:p w14:paraId="487E229D"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14.12.2021</w:t>
            </w:r>
          </w:p>
        </w:tc>
      </w:tr>
      <w:tr w:rsidR="002D1FBC" w:rsidRPr="00AD49C1" w14:paraId="5EBB1DF9"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475D42D0"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26.</w:t>
            </w:r>
          </w:p>
        </w:tc>
        <w:tc>
          <w:tcPr>
            <w:tcW w:w="1077" w:type="pct"/>
          </w:tcPr>
          <w:p w14:paraId="5FD8F955" w14:textId="77777777" w:rsidR="002D1FBC" w:rsidRPr="000B609B" w:rsidRDefault="002D1FBC" w:rsidP="000B7646">
            <w:pPr>
              <w:snapToGrid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Collection and input of individual data in the software and database application  </w:t>
            </w:r>
          </w:p>
        </w:tc>
        <w:tc>
          <w:tcPr>
            <w:cnfStyle w:val="000010000000" w:firstRow="0" w:lastRow="0" w:firstColumn="0" w:lastColumn="0" w:oddVBand="1" w:evenVBand="0" w:oddHBand="0" w:evenHBand="0" w:firstRowFirstColumn="0" w:firstRowLastColumn="0" w:lastRowFirstColumn="0" w:lastRowLastColumn="0"/>
            <w:tcW w:w="1014" w:type="pct"/>
          </w:tcPr>
          <w:p w14:paraId="21E20E91"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Билјана Антова</w:t>
            </w:r>
          </w:p>
        </w:tc>
        <w:tc>
          <w:tcPr>
            <w:tcW w:w="1692" w:type="pct"/>
          </w:tcPr>
          <w:p w14:paraId="78559E99"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Niras I EU  </w:t>
            </w:r>
          </w:p>
        </w:tc>
        <w:tc>
          <w:tcPr>
            <w:cnfStyle w:val="000010000000" w:firstRow="0" w:lastRow="0" w:firstColumn="0" w:lastColumn="0" w:oddVBand="1" w:evenVBand="0" w:oddHBand="0" w:evenHBand="0" w:firstRowFirstColumn="0" w:firstRowLastColumn="0" w:lastRowFirstColumn="0" w:lastRowLastColumn="0"/>
            <w:tcW w:w="904" w:type="pct"/>
          </w:tcPr>
          <w:p w14:paraId="07B25031"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10. 2021</w:t>
            </w:r>
          </w:p>
        </w:tc>
      </w:tr>
      <w:tr w:rsidR="002D1FBC" w:rsidRPr="00AD49C1" w14:paraId="011067BE"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4B79BFCF"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27.</w:t>
            </w:r>
          </w:p>
        </w:tc>
        <w:tc>
          <w:tcPr>
            <w:tcW w:w="1077" w:type="pct"/>
          </w:tcPr>
          <w:p w14:paraId="18C046B0" w14:textId="77777777" w:rsidR="002D1FBC" w:rsidRPr="000B609B" w:rsidRDefault="002D1FBC" w:rsidP="000B7646">
            <w:pPr>
              <w:snapToGri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GlobalExcange and Traning for Youth Emploument Services 2</w:t>
            </w:r>
          </w:p>
        </w:tc>
        <w:tc>
          <w:tcPr>
            <w:cnfStyle w:val="000010000000" w:firstRow="0" w:lastRow="0" w:firstColumn="0" w:lastColumn="0" w:oddVBand="1" w:evenVBand="0" w:oddHBand="0" w:evenHBand="0" w:firstRowFirstColumn="0" w:firstRowLastColumn="0" w:lastRowFirstColumn="0" w:lastRowLastColumn="0"/>
            <w:tcW w:w="1014" w:type="pct"/>
          </w:tcPr>
          <w:p w14:paraId="2364834A"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Билјана Антова</w:t>
            </w:r>
          </w:p>
        </w:tc>
        <w:tc>
          <w:tcPr>
            <w:tcW w:w="1692" w:type="pct"/>
          </w:tcPr>
          <w:p w14:paraId="620D6DF2"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Get Yes 2, CEFE</w:t>
            </w:r>
          </w:p>
        </w:tc>
        <w:tc>
          <w:tcPr>
            <w:cnfStyle w:val="000010000000" w:firstRow="0" w:lastRow="0" w:firstColumn="0" w:lastColumn="0" w:oddVBand="1" w:evenVBand="0" w:oddHBand="0" w:evenHBand="0" w:firstRowFirstColumn="0" w:firstRowLastColumn="0" w:lastRowFirstColumn="0" w:lastRowLastColumn="0"/>
            <w:tcW w:w="904" w:type="pct"/>
          </w:tcPr>
          <w:p w14:paraId="383FC25E"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 xml:space="preserve">12-14, 17-18.11.2021  </w:t>
            </w:r>
          </w:p>
        </w:tc>
      </w:tr>
      <w:tr w:rsidR="002D1FBC" w:rsidRPr="00AD49C1" w14:paraId="5BC213C0"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6D68A476"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28.</w:t>
            </w:r>
          </w:p>
        </w:tc>
        <w:tc>
          <w:tcPr>
            <w:tcW w:w="1077" w:type="pct"/>
          </w:tcPr>
          <w:p w14:paraId="627A24CC" w14:textId="77777777" w:rsidR="002D1FBC" w:rsidRPr="000B609B" w:rsidRDefault="002D1FBC" w:rsidP="000B7646">
            <w:pPr>
              <w:snapToGrid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Обука-„ Зајакнување на капацитетите за превенција и справување со </w:t>
            </w:r>
            <w:r w:rsidRPr="000B609B">
              <w:rPr>
                <w:rFonts w:ascii="Arial" w:hAnsi="Arial" w:cs="Arial"/>
                <w:color w:val="000000" w:themeColor="text1"/>
                <w:lang w:bidi="en-US"/>
              </w:rPr>
              <w:lastRenderedPageBreak/>
              <w:t>насилство во училиште„</w:t>
            </w:r>
          </w:p>
        </w:tc>
        <w:tc>
          <w:tcPr>
            <w:cnfStyle w:val="000010000000" w:firstRow="0" w:lastRow="0" w:firstColumn="0" w:lastColumn="0" w:oddVBand="1" w:evenVBand="0" w:oddHBand="0" w:evenHBand="0" w:firstRowFirstColumn="0" w:firstRowLastColumn="0" w:lastRowFirstColumn="0" w:lastRowLastColumn="0"/>
            <w:tcW w:w="1014" w:type="pct"/>
          </w:tcPr>
          <w:p w14:paraId="02E29B14"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lastRenderedPageBreak/>
              <w:t>Маја Трајковиќ</w:t>
            </w:r>
          </w:p>
        </w:tc>
        <w:tc>
          <w:tcPr>
            <w:tcW w:w="1692" w:type="pct"/>
          </w:tcPr>
          <w:p w14:paraId="4A63F022"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Foundation for Edication and Cultural initiatives „ Step by </w:t>
            </w:r>
            <w:proofErr w:type="gramStart"/>
            <w:r w:rsidRPr="000B609B">
              <w:rPr>
                <w:rFonts w:ascii="Arial" w:hAnsi="Arial" w:cs="Arial"/>
                <w:color w:val="000000" w:themeColor="text1"/>
                <w:lang w:bidi="en-US"/>
              </w:rPr>
              <w:t>Step“</w:t>
            </w:r>
            <w:proofErr w:type="gramEnd"/>
          </w:p>
        </w:tc>
        <w:tc>
          <w:tcPr>
            <w:cnfStyle w:val="000010000000" w:firstRow="0" w:lastRow="0" w:firstColumn="0" w:lastColumn="0" w:oddVBand="1" w:evenVBand="0" w:oddHBand="0" w:evenHBand="0" w:firstRowFirstColumn="0" w:firstRowLastColumn="0" w:lastRowFirstColumn="0" w:lastRowLastColumn="0"/>
            <w:tcW w:w="904" w:type="pct"/>
          </w:tcPr>
          <w:p w14:paraId="77002616"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 xml:space="preserve">2.12., 3.12., </w:t>
            </w:r>
            <w:proofErr w:type="gramStart"/>
            <w:r w:rsidRPr="000B609B">
              <w:rPr>
                <w:rFonts w:ascii="Arial" w:hAnsi="Arial" w:cs="Arial"/>
                <w:color w:val="000000" w:themeColor="text1"/>
                <w:lang w:bidi="en-US"/>
              </w:rPr>
              <w:t>9.12.,и</w:t>
            </w:r>
            <w:proofErr w:type="gramEnd"/>
            <w:r w:rsidRPr="000B609B">
              <w:rPr>
                <w:rFonts w:ascii="Arial" w:hAnsi="Arial" w:cs="Arial"/>
                <w:color w:val="000000" w:themeColor="text1"/>
                <w:lang w:bidi="en-US"/>
              </w:rPr>
              <w:t xml:space="preserve"> 10.12.2021</w:t>
            </w:r>
          </w:p>
        </w:tc>
      </w:tr>
      <w:tr w:rsidR="002D1FBC" w:rsidRPr="00AD49C1" w14:paraId="3A77ECD4"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3F7C8D09"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29.</w:t>
            </w:r>
          </w:p>
        </w:tc>
        <w:tc>
          <w:tcPr>
            <w:tcW w:w="1077" w:type="pct"/>
          </w:tcPr>
          <w:p w14:paraId="283B5568" w14:textId="77777777" w:rsidR="002D1FBC" w:rsidRPr="000B609B" w:rsidRDefault="002D1FBC" w:rsidP="000B7646">
            <w:pPr>
              <w:snapToGri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Семинар на тема „ Опстојување низ </w:t>
            </w:r>
            <w:proofErr w:type="gramStart"/>
            <w:r w:rsidRPr="000B609B">
              <w:rPr>
                <w:rFonts w:ascii="Arial" w:hAnsi="Arial" w:cs="Arial"/>
                <w:color w:val="000000" w:themeColor="text1"/>
                <w:lang w:bidi="en-US"/>
              </w:rPr>
              <w:t>Холокаустот“</w:t>
            </w:r>
            <w:proofErr w:type="gramEnd"/>
          </w:p>
        </w:tc>
        <w:tc>
          <w:tcPr>
            <w:cnfStyle w:val="000010000000" w:firstRow="0" w:lastRow="0" w:firstColumn="0" w:lastColumn="0" w:oddVBand="1" w:evenVBand="0" w:oddHBand="0" w:evenHBand="0" w:firstRowFirstColumn="0" w:firstRowLastColumn="0" w:lastRowFirstColumn="0" w:lastRowLastColumn="0"/>
            <w:tcW w:w="1014" w:type="pct"/>
          </w:tcPr>
          <w:p w14:paraId="07484709"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Маја Трајковиќ</w:t>
            </w:r>
          </w:p>
        </w:tc>
        <w:tc>
          <w:tcPr>
            <w:tcW w:w="1692" w:type="pct"/>
          </w:tcPr>
          <w:p w14:paraId="7AD9C5FC" w14:textId="77777777" w:rsidR="002D1FBC" w:rsidRPr="000B609B" w:rsidRDefault="002D1FBC" w:rsidP="000B7646">
            <w:pPr>
              <w:ind w:right="57"/>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Меморијалниот центар посветен на холокаустот на Евреите</w:t>
            </w:r>
          </w:p>
        </w:tc>
        <w:tc>
          <w:tcPr>
            <w:cnfStyle w:val="000010000000" w:firstRow="0" w:lastRow="0" w:firstColumn="0" w:lastColumn="0" w:oddVBand="1" w:evenVBand="0" w:oddHBand="0" w:evenHBand="0" w:firstRowFirstColumn="0" w:firstRowLastColumn="0" w:lastRowFirstColumn="0" w:lastRowLastColumn="0"/>
            <w:tcW w:w="904" w:type="pct"/>
          </w:tcPr>
          <w:p w14:paraId="0F8D4AB6"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3-5.12.2021</w:t>
            </w:r>
          </w:p>
        </w:tc>
      </w:tr>
      <w:tr w:rsidR="002D1FBC" w:rsidRPr="00AD49C1" w14:paraId="0E8F9D9E"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25C54A26"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30.</w:t>
            </w:r>
          </w:p>
        </w:tc>
        <w:tc>
          <w:tcPr>
            <w:tcW w:w="1077" w:type="pct"/>
          </w:tcPr>
          <w:p w14:paraId="1CBA5213" w14:textId="77777777" w:rsidR="002D1FBC" w:rsidRPr="000B609B" w:rsidRDefault="002D1FBC" w:rsidP="000B7646">
            <w:pPr>
              <w:snapToGrid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Обука за Животни вештини Модул 1 БРО</w:t>
            </w:r>
          </w:p>
        </w:tc>
        <w:tc>
          <w:tcPr>
            <w:cnfStyle w:val="000010000000" w:firstRow="0" w:lastRow="0" w:firstColumn="0" w:lastColumn="0" w:oddVBand="1" w:evenVBand="0" w:oddHBand="0" w:evenHBand="0" w:firstRowFirstColumn="0" w:firstRowLastColumn="0" w:lastRowFirstColumn="0" w:lastRowLastColumn="0"/>
            <w:tcW w:w="1014" w:type="pct"/>
          </w:tcPr>
          <w:p w14:paraId="32EB5435"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Кате Јончевска</w:t>
            </w:r>
          </w:p>
        </w:tc>
        <w:tc>
          <w:tcPr>
            <w:tcW w:w="1692" w:type="pct"/>
          </w:tcPr>
          <w:p w14:paraId="090A3CAA" w14:textId="77777777" w:rsidR="002D1FBC" w:rsidRPr="000B609B" w:rsidRDefault="002D1FBC" w:rsidP="000B7646">
            <w:pPr>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БРО</w:t>
            </w:r>
          </w:p>
        </w:tc>
        <w:tc>
          <w:tcPr>
            <w:cnfStyle w:val="000010000000" w:firstRow="0" w:lastRow="0" w:firstColumn="0" w:lastColumn="0" w:oddVBand="1" w:evenVBand="0" w:oddHBand="0" w:evenHBand="0" w:firstRowFirstColumn="0" w:firstRowLastColumn="0" w:lastRowFirstColumn="0" w:lastRowLastColumn="0"/>
            <w:tcW w:w="904" w:type="pct"/>
          </w:tcPr>
          <w:p w14:paraId="68C5FD34"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9.11.2021</w:t>
            </w:r>
          </w:p>
        </w:tc>
      </w:tr>
      <w:tr w:rsidR="002D1FBC" w:rsidRPr="00AD49C1" w14:paraId="4E55F040"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369E7530"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31.</w:t>
            </w:r>
          </w:p>
        </w:tc>
        <w:tc>
          <w:tcPr>
            <w:tcW w:w="1077" w:type="pct"/>
          </w:tcPr>
          <w:p w14:paraId="78029484"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Обука за Животни вештини Модул 2 БРО</w:t>
            </w:r>
          </w:p>
        </w:tc>
        <w:tc>
          <w:tcPr>
            <w:cnfStyle w:val="000010000000" w:firstRow="0" w:lastRow="0" w:firstColumn="0" w:lastColumn="0" w:oddVBand="1" w:evenVBand="0" w:oddHBand="0" w:evenHBand="0" w:firstRowFirstColumn="0" w:firstRowLastColumn="0" w:lastRowFirstColumn="0" w:lastRowLastColumn="0"/>
            <w:tcW w:w="1014" w:type="pct"/>
          </w:tcPr>
          <w:p w14:paraId="1608833E"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Кате Јончевска</w:t>
            </w:r>
          </w:p>
        </w:tc>
        <w:tc>
          <w:tcPr>
            <w:tcW w:w="1692" w:type="pct"/>
          </w:tcPr>
          <w:p w14:paraId="5F9F9B97"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БРО</w:t>
            </w:r>
          </w:p>
        </w:tc>
        <w:tc>
          <w:tcPr>
            <w:cnfStyle w:val="000010000000" w:firstRow="0" w:lastRow="0" w:firstColumn="0" w:lastColumn="0" w:oddVBand="1" w:evenVBand="0" w:oddHBand="0" w:evenHBand="0" w:firstRowFirstColumn="0" w:firstRowLastColumn="0" w:lastRowFirstColumn="0" w:lastRowLastColumn="0"/>
            <w:tcW w:w="904" w:type="pct"/>
          </w:tcPr>
          <w:p w14:paraId="0920E74B"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9.11.2021</w:t>
            </w:r>
          </w:p>
        </w:tc>
      </w:tr>
      <w:tr w:rsidR="002D1FBC" w:rsidRPr="00AD49C1" w14:paraId="1A105F84"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51EEB671"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32.</w:t>
            </w:r>
          </w:p>
        </w:tc>
        <w:tc>
          <w:tcPr>
            <w:tcW w:w="1077" w:type="pct"/>
          </w:tcPr>
          <w:p w14:paraId="4DD9FC2B"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Биди </w:t>
            </w:r>
            <w:proofErr w:type="gramStart"/>
            <w:r w:rsidRPr="000B609B">
              <w:rPr>
                <w:rFonts w:ascii="Arial" w:hAnsi="Arial" w:cs="Arial"/>
                <w:color w:val="000000" w:themeColor="text1"/>
                <w:lang w:bidi="en-US"/>
              </w:rPr>
              <w:t>ИН,биди</w:t>
            </w:r>
            <w:proofErr w:type="gramEnd"/>
            <w:r w:rsidRPr="000B609B">
              <w:rPr>
                <w:rFonts w:ascii="Arial" w:hAnsi="Arial" w:cs="Arial"/>
                <w:color w:val="000000" w:themeColor="text1"/>
                <w:lang w:bidi="en-US"/>
              </w:rPr>
              <w:t xml:space="preserve"> ИНклузивен,биди ИНклудиран</w:t>
            </w:r>
          </w:p>
          <w:p w14:paraId="3EABE5C6"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
        </w:tc>
        <w:tc>
          <w:tcPr>
            <w:cnfStyle w:val="000010000000" w:firstRow="0" w:lastRow="0" w:firstColumn="0" w:lastColumn="0" w:oddVBand="1" w:evenVBand="0" w:oddHBand="0" w:evenHBand="0" w:firstRowFirstColumn="0" w:firstRowLastColumn="0" w:lastRowFirstColumn="0" w:lastRowLastColumn="0"/>
            <w:tcW w:w="1014" w:type="pct"/>
          </w:tcPr>
          <w:p w14:paraId="639AA2D6"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Кате Јончевска</w:t>
            </w:r>
          </w:p>
        </w:tc>
        <w:tc>
          <w:tcPr>
            <w:tcW w:w="1692" w:type="pct"/>
          </w:tcPr>
          <w:p w14:paraId="3E65D7A4" w14:textId="78F6EE14"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БРО и </w:t>
            </w:r>
            <w:proofErr w:type="gramStart"/>
            <w:r w:rsidRPr="000B609B">
              <w:rPr>
                <w:rFonts w:ascii="Arial" w:hAnsi="Arial" w:cs="Arial"/>
                <w:color w:val="000000" w:themeColor="text1"/>
                <w:lang w:bidi="en-US"/>
              </w:rPr>
              <w:t>Фондација:Чекор</w:t>
            </w:r>
            <w:proofErr w:type="gramEnd"/>
            <w:r w:rsidRPr="000B609B">
              <w:rPr>
                <w:rFonts w:ascii="Arial" w:hAnsi="Arial" w:cs="Arial"/>
                <w:color w:val="000000" w:themeColor="text1"/>
                <w:lang w:bidi="en-US"/>
              </w:rPr>
              <w:t xml:space="preserve"> по чекор </w:t>
            </w:r>
            <w:r w:rsidR="000866A9">
              <w:rPr>
                <w:rFonts w:ascii="Arial" w:hAnsi="Arial" w:cs="Arial"/>
                <w:color w:val="000000" w:themeColor="text1"/>
                <w:lang w:bidi="en-US"/>
              </w:rPr>
              <w:t>“</w:t>
            </w:r>
          </w:p>
        </w:tc>
        <w:tc>
          <w:tcPr>
            <w:cnfStyle w:val="000010000000" w:firstRow="0" w:lastRow="0" w:firstColumn="0" w:lastColumn="0" w:oddVBand="1" w:evenVBand="0" w:oddHBand="0" w:evenHBand="0" w:firstRowFirstColumn="0" w:firstRowLastColumn="0" w:lastRowFirstColumn="0" w:lastRowLastColumn="0"/>
            <w:tcW w:w="904" w:type="pct"/>
          </w:tcPr>
          <w:p w14:paraId="640E77A2"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10.1.2022</w:t>
            </w:r>
          </w:p>
        </w:tc>
      </w:tr>
      <w:tr w:rsidR="002D1FBC" w:rsidRPr="00AD49C1" w14:paraId="26CEEB09"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012D0062"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33.</w:t>
            </w:r>
          </w:p>
        </w:tc>
        <w:tc>
          <w:tcPr>
            <w:tcW w:w="1077" w:type="pct"/>
          </w:tcPr>
          <w:p w14:paraId="36745045"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Европска недела на мобилност</w:t>
            </w:r>
          </w:p>
        </w:tc>
        <w:tc>
          <w:tcPr>
            <w:cnfStyle w:val="000010000000" w:firstRow="0" w:lastRow="0" w:firstColumn="0" w:lastColumn="0" w:oddVBand="1" w:evenVBand="0" w:oddHBand="0" w:evenHBand="0" w:firstRowFirstColumn="0" w:firstRowLastColumn="0" w:lastRowFirstColumn="0" w:lastRowLastColumn="0"/>
            <w:tcW w:w="1014" w:type="pct"/>
          </w:tcPr>
          <w:p w14:paraId="27384867"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Билјана Наумовска</w:t>
            </w:r>
          </w:p>
          <w:p w14:paraId="353E547C"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Виолета Микулец</w:t>
            </w:r>
          </w:p>
        </w:tc>
        <w:tc>
          <w:tcPr>
            <w:tcW w:w="1692" w:type="pct"/>
          </w:tcPr>
          <w:p w14:paraId="333BF450"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ЕКО ЛОГИК</w:t>
            </w:r>
          </w:p>
          <w:p w14:paraId="1E185DAF"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ЕКО ЛОГИК</w:t>
            </w:r>
          </w:p>
        </w:tc>
        <w:tc>
          <w:tcPr>
            <w:cnfStyle w:val="000010000000" w:firstRow="0" w:lastRow="0" w:firstColumn="0" w:lastColumn="0" w:oddVBand="1" w:evenVBand="0" w:oddHBand="0" w:evenHBand="0" w:firstRowFirstColumn="0" w:firstRowLastColumn="0" w:lastRowFirstColumn="0" w:lastRowLastColumn="0"/>
            <w:tcW w:w="904" w:type="pct"/>
          </w:tcPr>
          <w:p w14:paraId="27CEB407"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16-22 септември 2021</w:t>
            </w:r>
          </w:p>
          <w:p w14:paraId="3FDD45E3"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16 – 22.09.2021</w:t>
            </w:r>
          </w:p>
        </w:tc>
      </w:tr>
      <w:tr w:rsidR="002D1FBC" w:rsidRPr="00AD49C1" w14:paraId="2FD513D7"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6B1B7C61"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34.</w:t>
            </w:r>
          </w:p>
        </w:tc>
        <w:tc>
          <w:tcPr>
            <w:tcW w:w="1077" w:type="pct"/>
          </w:tcPr>
          <w:p w14:paraId="187F735A"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Интеркултурно образование-МОДУЛ А</w:t>
            </w:r>
          </w:p>
        </w:tc>
        <w:tc>
          <w:tcPr>
            <w:cnfStyle w:val="000010000000" w:firstRow="0" w:lastRow="0" w:firstColumn="0" w:lastColumn="0" w:oddVBand="1" w:evenVBand="0" w:oddHBand="0" w:evenHBand="0" w:firstRowFirstColumn="0" w:firstRowLastColumn="0" w:lastRowFirstColumn="0" w:lastRowLastColumn="0"/>
            <w:tcW w:w="1014" w:type="pct"/>
          </w:tcPr>
          <w:p w14:paraId="6C78FC90"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Билјана Наумовска</w:t>
            </w:r>
          </w:p>
          <w:p w14:paraId="787E1B57"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Мирјана Меговска</w:t>
            </w:r>
          </w:p>
        </w:tc>
        <w:tc>
          <w:tcPr>
            <w:tcW w:w="1692" w:type="pct"/>
          </w:tcPr>
          <w:p w14:paraId="18EBE2B3"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Нансен  Дијалог</w:t>
            </w:r>
            <w:proofErr w:type="gramEnd"/>
            <w:r w:rsidRPr="000B609B">
              <w:rPr>
                <w:rFonts w:ascii="Arial" w:hAnsi="Arial" w:cs="Arial"/>
                <w:color w:val="000000" w:themeColor="text1"/>
                <w:lang w:bidi="en-US"/>
              </w:rPr>
              <w:t xml:space="preserve"> Центар Скопје Министерство за обраование и наука на Р.Северна Македонија и Советот за интегрирано образование на Северна Ирска</w:t>
            </w:r>
          </w:p>
        </w:tc>
        <w:tc>
          <w:tcPr>
            <w:cnfStyle w:val="000010000000" w:firstRow="0" w:lastRow="0" w:firstColumn="0" w:lastColumn="0" w:oddVBand="1" w:evenVBand="0" w:oddHBand="0" w:evenHBand="0" w:firstRowFirstColumn="0" w:firstRowLastColumn="0" w:lastRowFirstColumn="0" w:lastRowLastColumn="0"/>
            <w:tcW w:w="904" w:type="pct"/>
          </w:tcPr>
          <w:p w14:paraId="2C64BDE0"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Јуни 2021-ноември 2021</w:t>
            </w:r>
          </w:p>
        </w:tc>
      </w:tr>
      <w:tr w:rsidR="002D1FBC" w:rsidRPr="00AD49C1" w14:paraId="6539F0D8"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1C66F44D"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35.</w:t>
            </w:r>
          </w:p>
        </w:tc>
        <w:tc>
          <w:tcPr>
            <w:tcW w:w="1077" w:type="pct"/>
          </w:tcPr>
          <w:p w14:paraId="34B6F59B"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Вебинар – „Дислексија – препознавање, стратегии и </w:t>
            </w:r>
            <w:proofErr w:type="gramStart"/>
            <w:r w:rsidRPr="000B609B">
              <w:rPr>
                <w:rFonts w:ascii="Arial" w:hAnsi="Arial" w:cs="Arial"/>
                <w:color w:val="000000" w:themeColor="text1"/>
                <w:lang w:bidi="en-US"/>
              </w:rPr>
              <w:t>решенија“</w:t>
            </w:r>
            <w:proofErr w:type="gramEnd"/>
          </w:p>
        </w:tc>
        <w:tc>
          <w:tcPr>
            <w:cnfStyle w:val="000010000000" w:firstRow="0" w:lastRow="0" w:firstColumn="0" w:lastColumn="0" w:oddVBand="1" w:evenVBand="0" w:oddHBand="0" w:evenHBand="0" w:firstRowFirstColumn="0" w:firstRowLastColumn="0" w:lastRowFirstColumn="0" w:lastRowLastColumn="0"/>
            <w:tcW w:w="1014" w:type="pct"/>
          </w:tcPr>
          <w:p w14:paraId="69F907A9"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Виолета Микулец</w:t>
            </w:r>
          </w:p>
        </w:tc>
        <w:tc>
          <w:tcPr>
            <w:tcW w:w="1692" w:type="pct"/>
          </w:tcPr>
          <w:p w14:paraId="11A7BBC2"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Здружение за дислексија „</w:t>
            </w:r>
            <w:proofErr w:type="gramStart"/>
            <w:r w:rsidRPr="000B609B">
              <w:rPr>
                <w:rFonts w:ascii="Arial" w:hAnsi="Arial" w:cs="Arial"/>
                <w:color w:val="000000" w:themeColor="text1"/>
                <w:lang w:bidi="en-US"/>
              </w:rPr>
              <w:t>Ајнштајн“</w:t>
            </w:r>
            <w:proofErr w:type="gramEnd"/>
          </w:p>
        </w:tc>
        <w:tc>
          <w:tcPr>
            <w:cnfStyle w:val="000010000000" w:firstRow="0" w:lastRow="0" w:firstColumn="0" w:lastColumn="0" w:oddVBand="1" w:evenVBand="0" w:oddHBand="0" w:evenHBand="0" w:firstRowFirstColumn="0" w:firstRowLastColumn="0" w:lastRowFirstColumn="0" w:lastRowLastColumn="0"/>
            <w:tcW w:w="904" w:type="pct"/>
          </w:tcPr>
          <w:p w14:paraId="6ADAC163"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2.10.2021</w:t>
            </w:r>
          </w:p>
        </w:tc>
      </w:tr>
      <w:tr w:rsidR="002D1FBC" w:rsidRPr="00AD49C1" w14:paraId="6999066A"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7AD96E4C"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36.</w:t>
            </w:r>
          </w:p>
        </w:tc>
        <w:tc>
          <w:tcPr>
            <w:tcW w:w="1077" w:type="pct"/>
          </w:tcPr>
          <w:p w14:paraId="02696607"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eastAsia="FreeSans" w:hAnsi="Arial" w:cs="Arial"/>
                <w:color w:val="000000" w:themeColor="text1"/>
                <w:lang w:bidi="en-US"/>
              </w:rPr>
              <w:t>Мир преку соработка, компетенции и знаења ПИКОМ</w:t>
            </w:r>
          </w:p>
        </w:tc>
        <w:tc>
          <w:tcPr>
            <w:cnfStyle w:val="000010000000" w:firstRow="0" w:lastRow="0" w:firstColumn="0" w:lastColumn="0" w:oddVBand="1" w:evenVBand="0" w:oddHBand="0" w:evenHBand="0" w:firstRowFirstColumn="0" w:firstRowLastColumn="0" w:lastRowFirstColumn="0" w:lastRowLastColumn="0"/>
            <w:tcW w:w="1014" w:type="pct"/>
          </w:tcPr>
          <w:p w14:paraId="207BDD4E"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Билјана Зиковска</w:t>
            </w:r>
          </w:p>
          <w:p w14:paraId="4AE5CD1C" w14:textId="77777777" w:rsidR="002D1FBC" w:rsidRPr="000B609B" w:rsidRDefault="002D1FBC" w:rsidP="000B7646">
            <w:pPr>
              <w:ind w:right="57"/>
              <w:rPr>
                <w:rFonts w:ascii="Arial" w:hAnsi="Arial" w:cs="Arial"/>
                <w:color w:val="000000" w:themeColor="text1"/>
                <w:lang w:bidi="en-US"/>
              </w:rPr>
            </w:pPr>
            <w:r w:rsidRPr="000B609B">
              <w:rPr>
                <w:rFonts w:ascii="Arial" w:hAnsi="Arial" w:cs="Arial"/>
                <w:color w:val="000000" w:themeColor="text1"/>
                <w:lang w:bidi="en-US"/>
              </w:rPr>
              <w:t>Татјана Синадиновска</w:t>
            </w:r>
          </w:p>
        </w:tc>
        <w:tc>
          <w:tcPr>
            <w:tcW w:w="1692" w:type="pct"/>
          </w:tcPr>
          <w:p w14:paraId="6CFA787F"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БРО и МЦГО</w:t>
            </w:r>
          </w:p>
          <w:p w14:paraId="5FED8B5C"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БРО и МЦГО</w:t>
            </w:r>
          </w:p>
        </w:tc>
        <w:tc>
          <w:tcPr>
            <w:cnfStyle w:val="000010000000" w:firstRow="0" w:lastRow="0" w:firstColumn="0" w:lastColumn="0" w:oddVBand="1" w:evenVBand="0" w:oddHBand="0" w:evenHBand="0" w:firstRowFirstColumn="0" w:firstRowLastColumn="0" w:lastRowFirstColumn="0" w:lastRowLastColumn="0"/>
            <w:tcW w:w="904" w:type="pct"/>
          </w:tcPr>
          <w:p w14:paraId="37081F90"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9.11-10.11.2021</w:t>
            </w:r>
          </w:p>
          <w:p w14:paraId="4DAFBAAB" w14:textId="77777777" w:rsidR="002D1FBC" w:rsidRPr="000B609B" w:rsidRDefault="002D1FBC" w:rsidP="000B7646">
            <w:pPr>
              <w:suppressLineNumbers/>
              <w:suppressAutoHyphens/>
              <w:snapToGrid w:val="0"/>
              <w:rPr>
                <w:rFonts w:ascii="Arial" w:hAnsi="Arial" w:cs="Arial"/>
                <w:color w:val="000000" w:themeColor="text1"/>
                <w:lang w:bidi="en-US"/>
              </w:rPr>
            </w:pPr>
            <w:r w:rsidRPr="000B609B">
              <w:rPr>
                <w:rFonts w:ascii="Arial" w:hAnsi="Arial" w:cs="Arial"/>
                <w:color w:val="000000" w:themeColor="text1"/>
                <w:lang w:bidi="en-US"/>
              </w:rPr>
              <w:t>9.11-10.11.2021</w:t>
            </w:r>
          </w:p>
        </w:tc>
      </w:tr>
      <w:tr w:rsidR="002D1FBC" w:rsidRPr="00AD49C1" w14:paraId="004B87D8"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2E97F79C"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37.</w:t>
            </w:r>
          </w:p>
        </w:tc>
        <w:tc>
          <w:tcPr>
            <w:tcW w:w="1077" w:type="pct"/>
          </w:tcPr>
          <w:p w14:paraId="1702F31E"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Инклузија на деца со посебни образовни потреби</w:t>
            </w:r>
          </w:p>
        </w:tc>
        <w:tc>
          <w:tcPr>
            <w:cnfStyle w:val="000010000000" w:firstRow="0" w:lastRow="0" w:firstColumn="0" w:lastColumn="0" w:oddVBand="1" w:evenVBand="0" w:oddHBand="0" w:evenHBand="0" w:firstRowFirstColumn="0" w:firstRowLastColumn="0" w:lastRowFirstColumn="0" w:lastRowLastColumn="0"/>
            <w:tcW w:w="1014" w:type="pct"/>
          </w:tcPr>
          <w:p w14:paraId="67357866"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Билјана Зиковска</w:t>
            </w:r>
          </w:p>
        </w:tc>
        <w:tc>
          <w:tcPr>
            <w:tcW w:w="1692" w:type="pct"/>
          </w:tcPr>
          <w:p w14:paraId="0958CB3B"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Здружение за асистивна технологија, Отворете ги прозорците</w:t>
            </w:r>
          </w:p>
        </w:tc>
        <w:tc>
          <w:tcPr>
            <w:cnfStyle w:val="000010000000" w:firstRow="0" w:lastRow="0" w:firstColumn="0" w:lastColumn="0" w:oddVBand="1" w:evenVBand="0" w:oddHBand="0" w:evenHBand="0" w:firstRowFirstColumn="0" w:firstRowLastColumn="0" w:lastRowFirstColumn="0" w:lastRowLastColumn="0"/>
            <w:tcW w:w="904" w:type="pct"/>
          </w:tcPr>
          <w:p w14:paraId="2E7958AC"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5.10. 2021</w:t>
            </w:r>
          </w:p>
        </w:tc>
      </w:tr>
      <w:tr w:rsidR="002D1FBC" w:rsidRPr="00AD49C1" w14:paraId="1CCAB902"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6CA71646"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38.</w:t>
            </w:r>
          </w:p>
        </w:tc>
        <w:tc>
          <w:tcPr>
            <w:tcW w:w="1077" w:type="pct"/>
          </w:tcPr>
          <w:p w14:paraId="610E6D18"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eastAsia="FreeSans" w:hAnsi="Arial" w:cs="Arial"/>
                <w:color w:val="000000" w:themeColor="text1"/>
                <w:lang w:bidi="en-US"/>
              </w:rPr>
            </w:pPr>
            <w:r w:rsidRPr="000B609B">
              <w:rPr>
                <w:rFonts w:ascii="Arial" w:eastAsia="FreeSans" w:hAnsi="Arial" w:cs="Arial"/>
                <w:color w:val="000000" w:themeColor="text1"/>
                <w:lang w:bidi="en-US"/>
              </w:rPr>
              <w:t>Училиште на 21 век</w:t>
            </w:r>
          </w:p>
        </w:tc>
        <w:tc>
          <w:tcPr>
            <w:cnfStyle w:val="000010000000" w:firstRow="0" w:lastRow="0" w:firstColumn="0" w:lastColumn="0" w:oddVBand="1" w:evenVBand="0" w:oddHBand="0" w:evenHBand="0" w:firstRowFirstColumn="0" w:firstRowLastColumn="0" w:lastRowFirstColumn="0" w:lastRowLastColumn="0"/>
            <w:tcW w:w="1014" w:type="pct"/>
          </w:tcPr>
          <w:p w14:paraId="017C2F14"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Билјана Зиковска</w:t>
            </w:r>
          </w:p>
        </w:tc>
        <w:tc>
          <w:tcPr>
            <w:tcW w:w="1692" w:type="pct"/>
          </w:tcPr>
          <w:p w14:paraId="1426C153"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Здружение на наставници од Нови Сад- Дунас</w:t>
            </w:r>
          </w:p>
        </w:tc>
        <w:tc>
          <w:tcPr>
            <w:cnfStyle w:val="000010000000" w:firstRow="0" w:lastRow="0" w:firstColumn="0" w:lastColumn="0" w:oddVBand="1" w:evenVBand="0" w:oddHBand="0" w:evenHBand="0" w:firstRowFirstColumn="0" w:firstRowLastColumn="0" w:lastRowFirstColumn="0" w:lastRowLastColumn="0"/>
            <w:tcW w:w="904" w:type="pct"/>
          </w:tcPr>
          <w:p w14:paraId="2DD34354"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10-14. 8.2021</w:t>
            </w:r>
          </w:p>
        </w:tc>
      </w:tr>
      <w:tr w:rsidR="002D1FBC" w:rsidRPr="00AD49C1" w14:paraId="41DBB297"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28284880"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39.</w:t>
            </w:r>
          </w:p>
        </w:tc>
        <w:tc>
          <w:tcPr>
            <w:tcW w:w="1077" w:type="pct"/>
          </w:tcPr>
          <w:p w14:paraId="2C720C43"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Обука за програмата животни вештини и личен </w:t>
            </w:r>
            <w:proofErr w:type="gramStart"/>
            <w:r w:rsidRPr="000B609B">
              <w:rPr>
                <w:rFonts w:ascii="Arial" w:hAnsi="Arial" w:cs="Arial"/>
                <w:color w:val="000000" w:themeColor="text1"/>
                <w:lang w:bidi="en-US"/>
              </w:rPr>
              <w:t>развој  на</w:t>
            </w:r>
            <w:proofErr w:type="gramEnd"/>
            <w:r w:rsidRPr="000B609B">
              <w:rPr>
                <w:rFonts w:ascii="Arial" w:hAnsi="Arial" w:cs="Arial"/>
                <w:color w:val="000000" w:themeColor="text1"/>
                <w:lang w:bidi="en-US"/>
              </w:rPr>
              <w:t xml:space="preserve"> учениците</w:t>
            </w:r>
          </w:p>
        </w:tc>
        <w:tc>
          <w:tcPr>
            <w:cnfStyle w:val="000010000000" w:firstRow="0" w:lastRow="0" w:firstColumn="0" w:lastColumn="0" w:oddVBand="1" w:evenVBand="0" w:oddHBand="0" w:evenHBand="0" w:firstRowFirstColumn="0" w:firstRowLastColumn="0" w:lastRowFirstColumn="0" w:lastRowLastColumn="0"/>
            <w:tcW w:w="1014" w:type="pct"/>
          </w:tcPr>
          <w:p w14:paraId="2E4D398D"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Наталија Делева</w:t>
            </w:r>
          </w:p>
        </w:tc>
        <w:tc>
          <w:tcPr>
            <w:tcW w:w="1692" w:type="pct"/>
          </w:tcPr>
          <w:p w14:paraId="63A591D4"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БРО и Македонски Центар за граѓанско образование</w:t>
            </w:r>
          </w:p>
        </w:tc>
        <w:tc>
          <w:tcPr>
            <w:cnfStyle w:val="000010000000" w:firstRow="0" w:lastRow="0" w:firstColumn="0" w:lastColumn="0" w:oddVBand="1" w:evenVBand="0" w:oddHBand="0" w:evenHBand="0" w:firstRowFirstColumn="0" w:firstRowLastColumn="0" w:lastRowFirstColumn="0" w:lastRowLastColumn="0"/>
            <w:tcW w:w="904" w:type="pct"/>
          </w:tcPr>
          <w:p w14:paraId="61D84BAA"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Октомври-декември 2021</w:t>
            </w:r>
          </w:p>
        </w:tc>
      </w:tr>
      <w:tr w:rsidR="002D1FBC" w:rsidRPr="00AD49C1" w14:paraId="50C09508"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245F3209"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40.</w:t>
            </w:r>
          </w:p>
        </w:tc>
        <w:tc>
          <w:tcPr>
            <w:tcW w:w="1077" w:type="pct"/>
          </w:tcPr>
          <w:p w14:paraId="730F3B50"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Обука- Личен развој на учениците за животни вештини </w:t>
            </w:r>
            <w:proofErr w:type="gramStart"/>
            <w:r w:rsidRPr="000B609B">
              <w:rPr>
                <w:rFonts w:ascii="Arial" w:hAnsi="Arial" w:cs="Arial"/>
                <w:color w:val="000000" w:themeColor="text1"/>
                <w:lang w:bidi="en-US"/>
              </w:rPr>
              <w:t>( РЕАСОСК</w:t>
            </w:r>
            <w:proofErr w:type="gramEnd"/>
            <w:r w:rsidRPr="000B609B">
              <w:rPr>
                <w:rFonts w:ascii="Arial" w:hAnsi="Arial" w:cs="Arial"/>
                <w:color w:val="000000" w:themeColor="text1"/>
                <w:lang w:bidi="en-US"/>
              </w:rPr>
              <w:t>)</w:t>
            </w:r>
          </w:p>
        </w:tc>
        <w:tc>
          <w:tcPr>
            <w:cnfStyle w:val="000010000000" w:firstRow="0" w:lastRow="0" w:firstColumn="0" w:lastColumn="0" w:oddVBand="1" w:evenVBand="0" w:oddHBand="0" w:evenHBand="0" w:firstRowFirstColumn="0" w:firstRowLastColumn="0" w:lastRowFirstColumn="0" w:lastRowLastColumn="0"/>
            <w:tcW w:w="1014" w:type="pct"/>
          </w:tcPr>
          <w:p w14:paraId="2A63672C"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Даниела Ѓуревска</w:t>
            </w:r>
          </w:p>
        </w:tc>
        <w:tc>
          <w:tcPr>
            <w:tcW w:w="1692" w:type="pct"/>
          </w:tcPr>
          <w:p w14:paraId="4279C73F"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БРО- Жанета Чонтева</w:t>
            </w:r>
          </w:p>
        </w:tc>
        <w:tc>
          <w:tcPr>
            <w:cnfStyle w:val="000010000000" w:firstRow="0" w:lastRow="0" w:firstColumn="0" w:lastColumn="0" w:oddVBand="1" w:evenVBand="0" w:oddHBand="0" w:evenHBand="0" w:firstRowFirstColumn="0" w:firstRowLastColumn="0" w:lastRowFirstColumn="0" w:lastRowLastColumn="0"/>
            <w:tcW w:w="904" w:type="pct"/>
          </w:tcPr>
          <w:p w14:paraId="54DD8192"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9 и 10.2021</w:t>
            </w:r>
          </w:p>
        </w:tc>
      </w:tr>
      <w:tr w:rsidR="002D1FBC" w:rsidRPr="00AD49C1" w14:paraId="32978D5F"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07222954"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41.</w:t>
            </w:r>
          </w:p>
        </w:tc>
        <w:tc>
          <w:tcPr>
            <w:tcW w:w="1077" w:type="pct"/>
          </w:tcPr>
          <w:p w14:paraId="449831B0"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Обука за нова концепција за прво и четврто одделение Модул 3</w:t>
            </w:r>
          </w:p>
        </w:tc>
        <w:tc>
          <w:tcPr>
            <w:cnfStyle w:val="000010000000" w:firstRow="0" w:lastRow="0" w:firstColumn="0" w:lastColumn="0" w:oddVBand="1" w:evenVBand="0" w:oddHBand="0" w:evenHBand="0" w:firstRowFirstColumn="0" w:firstRowLastColumn="0" w:lastRowFirstColumn="0" w:lastRowLastColumn="0"/>
            <w:tcW w:w="1014" w:type="pct"/>
          </w:tcPr>
          <w:p w14:paraId="1DB7134B"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Зоре Атанасовски</w:t>
            </w:r>
          </w:p>
          <w:p w14:paraId="136BDC5F"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Александар Неделковски</w:t>
            </w:r>
          </w:p>
          <w:p w14:paraId="2BF1DDDD"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Надица Марковска</w:t>
            </w:r>
          </w:p>
          <w:p w14:paraId="78D92759"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Славица Петревска</w:t>
            </w:r>
          </w:p>
          <w:p w14:paraId="3DC766C9"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Вера Крстевска</w:t>
            </w:r>
          </w:p>
          <w:p w14:paraId="25BF04C3"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Јагода Јовевска</w:t>
            </w:r>
          </w:p>
          <w:p w14:paraId="2C267B37"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Билјана Гоговска</w:t>
            </w:r>
          </w:p>
          <w:p w14:paraId="5B51C6AB" w14:textId="77777777" w:rsidR="002D1FBC" w:rsidRPr="000B609B" w:rsidRDefault="002D1FBC" w:rsidP="000B7646">
            <w:pPr>
              <w:rPr>
                <w:rFonts w:ascii="Arial" w:hAnsi="Arial" w:cs="Arial"/>
                <w:color w:val="000000" w:themeColor="text1"/>
                <w:lang w:bidi="en-US"/>
              </w:rPr>
            </w:pPr>
          </w:p>
        </w:tc>
        <w:tc>
          <w:tcPr>
            <w:tcW w:w="1692" w:type="pct"/>
          </w:tcPr>
          <w:p w14:paraId="6B3F7838"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БРО</w:t>
            </w:r>
          </w:p>
        </w:tc>
        <w:tc>
          <w:tcPr>
            <w:cnfStyle w:val="000010000000" w:firstRow="0" w:lastRow="0" w:firstColumn="0" w:lastColumn="0" w:oddVBand="1" w:evenVBand="0" w:oddHBand="0" w:evenHBand="0" w:firstRowFirstColumn="0" w:firstRowLastColumn="0" w:lastRowFirstColumn="0" w:lastRowLastColumn="0"/>
            <w:tcW w:w="904" w:type="pct"/>
          </w:tcPr>
          <w:p w14:paraId="7CF3DDF9"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23. 9. 2021</w:t>
            </w:r>
          </w:p>
        </w:tc>
      </w:tr>
      <w:tr w:rsidR="002D1FBC" w:rsidRPr="00AD49C1" w14:paraId="07A28E7E"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7B174F59"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lastRenderedPageBreak/>
              <w:t>42.</w:t>
            </w:r>
          </w:p>
        </w:tc>
        <w:tc>
          <w:tcPr>
            <w:tcW w:w="1077" w:type="pct"/>
          </w:tcPr>
          <w:p w14:paraId="484C015E"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Обука –„</w:t>
            </w:r>
            <w:r w:rsidRPr="000B609B">
              <w:rPr>
                <w:rFonts w:ascii="Arial" w:hAnsi="Arial" w:cs="Arial"/>
                <w:color w:val="000000" w:themeColor="text1"/>
              </w:rPr>
              <w:t xml:space="preserve"> </w:t>
            </w:r>
            <w:r w:rsidRPr="000B609B">
              <w:rPr>
                <w:rFonts w:ascii="Arial" w:hAnsi="Arial" w:cs="Arial"/>
                <w:color w:val="000000" w:themeColor="text1"/>
                <w:lang w:bidi="en-US"/>
              </w:rPr>
              <w:t xml:space="preserve">Едукативно предавање на </w:t>
            </w:r>
            <w:proofErr w:type="gramStart"/>
            <w:r w:rsidRPr="000B609B">
              <w:rPr>
                <w:rFonts w:ascii="Arial" w:hAnsi="Arial" w:cs="Arial"/>
                <w:color w:val="000000" w:themeColor="text1"/>
                <w:lang w:bidi="en-US"/>
              </w:rPr>
              <w:t>тема;„</w:t>
            </w:r>
            <w:proofErr w:type="gramEnd"/>
            <w:r w:rsidRPr="000B609B">
              <w:rPr>
                <w:rFonts w:ascii="Arial" w:hAnsi="Arial" w:cs="Arial"/>
                <w:color w:val="000000" w:themeColor="text1"/>
                <w:lang w:bidi="en-US"/>
              </w:rPr>
              <w:t>Стратегии и техники за деца со нарушување од аутистичен спектар“</w:t>
            </w:r>
          </w:p>
        </w:tc>
        <w:tc>
          <w:tcPr>
            <w:cnfStyle w:val="000010000000" w:firstRow="0" w:lastRow="0" w:firstColumn="0" w:lastColumn="0" w:oddVBand="1" w:evenVBand="0" w:oddHBand="0" w:evenHBand="0" w:firstRowFirstColumn="0" w:firstRowLastColumn="0" w:lastRowFirstColumn="0" w:lastRowLastColumn="0"/>
            <w:tcW w:w="1014" w:type="pct"/>
          </w:tcPr>
          <w:p w14:paraId="26DD4CB1"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Емилија Ајтовски</w:t>
            </w:r>
          </w:p>
          <w:p w14:paraId="12D3D81A"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Билјана Наумовска</w:t>
            </w:r>
          </w:p>
          <w:p w14:paraId="641620F4"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Нада Алексиќ</w:t>
            </w:r>
          </w:p>
          <w:p w14:paraId="3FFB23BB"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Маја Трајковиќ</w:t>
            </w:r>
          </w:p>
          <w:p w14:paraId="209696C6"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Тања Калинска</w:t>
            </w:r>
          </w:p>
          <w:p w14:paraId="4C22FB9A"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Весна Додевска</w:t>
            </w:r>
          </w:p>
          <w:p w14:paraId="751B1C55"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Јагода Јовевска</w:t>
            </w:r>
          </w:p>
          <w:p w14:paraId="2C1ADD78"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Зорица Димова</w:t>
            </w:r>
          </w:p>
          <w:p w14:paraId="1DAF1059"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Ксенија Тодоровска</w:t>
            </w:r>
          </w:p>
          <w:p w14:paraId="6012F24F"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Драгана Ончевска Ковачева</w:t>
            </w:r>
          </w:p>
          <w:p w14:paraId="51E6A195"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Билјана Гоговска</w:t>
            </w:r>
          </w:p>
          <w:p w14:paraId="17D1A5A7"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Тони Патровски</w:t>
            </w:r>
          </w:p>
          <w:p w14:paraId="60CCA6F2"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Анета Димевска</w:t>
            </w:r>
          </w:p>
          <w:p w14:paraId="262D835B"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Надица Марковска</w:t>
            </w:r>
          </w:p>
          <w:p w14:paraId="3B15140C"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Александра Цветановска</w:t>
            </w:r>
          </w:p>
          <w:p w14:paraId="32AEEFF8"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Мирјана Лебамова</w:t>
            </w:r>
          </w:p>
          <w:p w14:paraId="7C38CE3D"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Билјана Велковска- Зиковска</w:t>
            </w:r>
          </w:p>
        </w:tc>
        <w:tc>
          <w:tcPr>
            <w:tcW w:w="1692" w:type="pct"/>
          </w:tcPr>
          <w:p w14:paraId="2A4CEF80"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ООУ„Невена Георгиева-</w:t>
            </w:r>
            <w:proofErr w:type="gramStart"/>
            <w:r w:rsidRPr="000B609B">
              <w:rPr>
                <w:rFonts w:ascii="Arial" w:hAnsi="Arial" w:cs="Arial"/>
                <w:color w:val="000000" w:themeColor="text1"/>
                <w:lang w:bidi="en-US"/>
              </w:rPr>
              <w:t>Дуња“ со</w:t>
            </w:r>
            <w:proofErr w:type="gramEnd"/>
            <w:r w:rsidRPr="000B609B">
              <w:rPr>
                <w:rFonts w:ascii="Arial" w:hAnsi="Arial" w:cs="Arial"/>
                <w:color w:val="000000" w:themeColor="text1"/>
                <w:lang w:bidi="en-US"/>
              </w:rPr>
              <w:t xml:space="preserve"> поддршка на Sweet Support Foundation </w:t>
            </w:r>
          </w:p>
        </w:tc>
        <w:tc>
          <w:tcPr>
            <w:cnfStyle w:val="000010000000" w:firstRow="0" w:lastRow="0" w:firstColumn="0" w:lastColumn="0" w:oddVBand="1" w:evenVBand="0" w:oddHBand="0" w:evenHBand="0" w:firstRowFirstColumn="0" w:firstRowLastColumn="0" w:lastRowFirstColumn="0" w:lastRowLastColumn="0"/>
            <w:tcW w:w="904" w:type="pct"/>
          </w:tcPr>
          <w:p w14:paraId="648CC65B"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4.4.2022</w:t>
            </w:r>
          </w:p>
        </w:tc>
      </w:tr>
      <w:tr w:rsidR="002D1FBC" w:rsidRPr="00AD49C1" w14:paraId="56636A6C"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02412DCD"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43.</w:t>
            </w:r>
          </w:p>
        </w:tc>
        <w:tc>
          <w:tcPr>
            <w:tcW w:w="1077" w:type="pct"/>
          </w:tcPr>
          <w:p w14:paraId="1986C387"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ЕДУИНО вебинар-Вовед во формативно оценување” </w:t>
            </w:r>
          </w:p>
        </w:tc>
        <w:tc>
          <w:tcPr>
            <w:cnfStyle w:val="000010000000" w:firstRow="0" w:lastRow="0" w:firstColumn="0" w:lastColumn="0" w:oddVBand="1" w:evenVBand="0" w:oddHBand="0" w:evenHBand="0" w:firstRowFirstColumn="0" w:firstRowLastColumn="0" w:lastRowFirstColumn="0" w:lastRowLastColumn="0"/>
            <w:tcW w:w="1014" w:type="pct"/>
          </w:tcPr>
          <w:p w14:paraId="6207D268"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Емилија Ајтовски</w:t>
            </w:r>
          </w:p>
          <w:p w14:paraId="611FD1BF"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Билјана Наумовска</w:t>
            </w:r>
          </w:p>
          <w:p w14:paraId="1CBE70CB"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Елпида Настевска</w:t>
            </w:r>
          </w:p>
          <w:p w14:paraId="50F9DE82"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Катерина Ладимировска Стојческа</w:t>
            </w:r>
          </w:p>
          <w:p w14:paraId="1CD9F500"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Татјана Давитковска</w:t>
            </w:r>
          </w:p>
          <w:p w14:paraId="7098B752"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Марија Анѓелевска</w:t>
            </w:r>
          </w:p>
          <w:p w14:paraId="2DBDB914"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Тања Калинска</w:t>
            </w:r>
          </w:p>
          <w:p w14:paraId="62720A82"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Весна Додевска</w:t>
            </w:r>
          </w:p>
          <w:p w14:paraId="4C09F9B0"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Јагода Јовевска</w:t>
            </w:r>
          </w:p>
          <w:p w14:paraId="35BCB452"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Зорица Димова</w:t>
            </w:r>
          </w:p>
          <w:p w14:paraId="235E9066"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Татјана Синадиновска</w:t>
            </w:r>
          </w:p>
          <w:p w14:paraId="7DD64E07"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Ксенија Тодоровска</w:t>
            </w:r>
          </w:p>
          <w:p w14:paraId="217C4C7E"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Надица Марковска</w:t>
            </w:r>
          </w:p>
          <w:p w14:paraId="388F519E"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Зорица Атанасовски</w:t>
            </w:r>
          </w:p>
          <w:p w14:paraId="6D3AFE0D"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Драгана Ончевска Ковачева</w:t>
            </w:r>
          </w:p>
          <w:p w14:paraId="0B3128E5"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Билјана Велковска Зиковска</w:t>
            </w:r>
          </w:p>
          <w:p w14:paraId="77FA8984"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Светлана Малзаркова</w:t>
            </w:r>
          </w:p>
        </w:tc>
        <w:tc>
          <w:tcPr>
            <w:tcW w:w="1692" w:type="pct"/>
          </w:tcPr>
          <w:p w14:paraId="617A9339"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МОН, (Unicef) Скопје</w:t>
            </w:r>
          </w:p>
        </w:tc>
        <w:tc>
          <w:tcPr>
            <w:cnfStyle w:val="000010000000" w:firstRow="0" w:lastRow="0" w:firstColumn="0" w:lastColumn="0" w:oddVBand="1" w:evenVBand="0" w:oddHBand="0" w:evenHBand="0" w:firstRowFirstColumn="0" w:firstRowLastColumn="0" w:lastRowFirstColumn="0" w:lastRowLastColumn="0"/>
            <w:tcW w:w="904" w:type="pct"/>
          </w:tcPr>
          <w:p w14:paraId="366EDEBB"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10.05.2022</w:t>
            </w:r>
          </w:p>
        </w:tc>
      </w:tr>
      <w:tr w:rsidR="002D1FBC" w:rsidRPr="00AD49C1" w14:paraId="64BB2403"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3EF69DCE"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44.</w:t>
            </w:r>
          </w:p>
        </w:tc>
        <w:tc>
          <w:tcPr>
            <w:tcW w:w="1077" w:type="pct"/>
          </w:tcPr>
          <w:p w14:paraId="1610C93F"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Вовед во педагошки пристапи кон инклузивно, дигитално и комбинирано учење за сите </w:t>
            </w:r>
            <w:proofErr w:type="gramStart"/>
            <w:r w:rsidRPr="000B609B">
              <w:rPr>
                <w:rFonts w:ascii="Arial" w:hAnsi="Arial" w:cs="Arial"/>
                <w:color w:val="000000" w:themeColor="text1"/>
                <w:lang w:bidi="en-US"/>
              </w:rPr>
              <w:t>ученици ”</w:t>
            </w:r>
            <w:proofErr w:type="gramEnd"/>
          </w:p>
        </w:tc>
        <w:tc>
          <w:tcPr>
            <w:cnfStyle w:val="000010000000" w:firstRow="0" w:lastRow="0" w:firstColumn="0" w:lastColumn="0" w:oddVBand="1" w:evenVBand="0" w:oddHBand="0" w:evenHBand="0" w:firstRowFirstColumn="0" w:firstRowLastColumn="0" w:lastRowFirstColumn="0" w:lastRowLastColumn="0"/>
            <w:tcW w:w="1014" w:type="pct"/>
          </w:tcPr>
          <w:p w14:paraId="1D052E76"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Емилија Ајтовски</w:t>
            </w:r>
          </w:p>
          <w:p w14:paraId="6AD41DA9"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Билјана Наумовска</w:t>
            </w:r>
          </w:p>
          <w:p w14:paraId="6682D075"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Елпида Настевсјжка</w:t>
            </w:r>
          </w:p>
          <w:p w14:paraId="43840048" w14:textId="77777777" w:rsidR="002D1FBC" w:rsidRPr="000B609B" w:rsidRDefault="002D1FBC" w:rsidP="000B7646">
            <w:pPr>
              <w:rPr>
                <w:rFonts w:ascii="Arial" w:hAnsi="Arial" w:cs="Arial"/>
                <w:color w:val="000000" w:themeColor="text1"/>
                <w:lang w:bidi="en-US"/>
              </w:rPr>
            </w:pPr>
            <w:proofErr w:type="gramStart"/>
            <w:r w:rsidRPr="000B609B">
              <w:rPr>
                <w:rFonts w:ascii="Arial" w:hAnsi="Arial" w:cs="Arial"/>
                <w:color w:val="000000" w:themeColor="text1"/>
                <w:lang w:bidi="en-US"/>
              </w:rPr>
              <w:t>Катерина  Ладимировска</w:t>
            </w:r>
            <w:proofErr w:type="gramEnd"/>
            <w:r w:rsidRPr="000B609B">
              <w:rPr>
                <w:rFonts w:ascii="Arial" w:hAnsi="Arial" w:cs="Arial"/>
                <w:color w:val="000000" w:themeColor="text1"/>
                <w:lang w:bidi="en-US"/>
              </w:rPr>
              <w:t xml:space="preserve"> Стојческа</w:t>
            </w:r>
          </w:p>
          <w:p w14:paraId="3A0B9396"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Марија Анѓелевска</w:t>
            </w:r>
          </w:p>
          <w:p w14:paraId="6929BBA1"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Тања Калинска</w:t>
            </w:r>
          </w:p>
          <w:p w14:paraId="010FFD0A"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Весна Додевска</w:t>
            </w:r>
          </w:p>
          <w:p w14:paraId="5D6B0B2C"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lastRenderedPageBreak/>
              <w:t>Јагода Јовевска</w:t>
            </w:r>
          </w:p>
          <w:p w14:paraId="6E988D12"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Зорица Димова</w:t>
            </w:r>
          </w:p>
          <w:p w14:paraId="6D68DB08"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Виолета Микулец</w:t>
            </w:r>
          </w:p>
          <w:p w14:paraId="6AA7A688"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Татјана Синадиновска</w:t>
            </w:r>
          </w:p>
          <w:p w14:paraId="3CACAD83"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Ксенија Тодоровска</w:t>
            </w:r>
          </w:p>
          <w:p w14:paraId="478948F7"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Драгана Ончевска Ковачева</w:t>
            </w:r>
          </w:p>
          <w:p w14:paraId="78C1056B"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Ивана Јовановска</w:t>
            </w:r>
          </w:p>
          <w:p w14:paraId="1FF9C3F9"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Тони Патровски</w:t>
            </w:r>
          </w:p>
          <w:p w14:paraId="4BDFE2BA"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Анета Димевска</w:t>
            </w:r>
          </w:p>
          <w:p w14:paraId="6709C70B"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Светлана Малзаркова</w:t>
            </w:r>
          </w:p>
          <w:p w14:paraId="7D25EA27"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Надица Марковска</w:t>
            </w:r>
          </w:p>
          <w:p w14:paraId="3294CF5B"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Зорица Атанасовски</w:t>
            </w:r>
          </w:p>
          <w:p w14:paraId="11E3B333"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Билјана Велковска Зиковска</w:t>
            </w:r>
          </w:p>
        </w:tc>
        <w:tc>
          <w:tcPr>
            <w:tcW w:w="1692" w:type="pct"/>
          </w:tcPr>
          <w:p w14:paraId="675E5689"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lastRenderedPageBreak/>
              <w:t>МОН, (Unicef) Скопје</w:t>
            </w:r>
          </w:p>
        </w:tc>
        <w:tc>
          <w:tcPr>
            <w:cnfStyle w:val="000010000000" w:firstRow="0" w:lastRow="0" w:firstColumn="0" w:lastColumn="0" w:oddVBand="1" w:evenVBand="0" w:oddHBand="0" w:evenHBand="0" w:firstRowFirstColumn="0" w:firstRowLastColumn="0" w:lastRowFirstColumn="0" w:lastRowLastColumn="0"/>
            <w:tcW w:w="904" w:type="pct"/>
          </w:tcPr>
          <w:p w14:paraId="292AA9A7"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17.5.2022</w:t>
            </w:r>
          </w:p>
        </w:tc>
      </w:tr>
      <w:tr w:rsidR="002D1FBC" w:rsidRPr="00AD49C1" w14:paraId="5C2C2E29"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7A6177B4"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45.</w:t>
            </w:r>
          </w:p>
        </w:tc>
        <w:tc>
          <w:tcPr>
            <w:tcW w:w="1077" w:type="pct"/>
          </w:tcPr>
          <w:p w14:paraId="083A34D2"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Воведување на нов модел на процена на деца и млади со попреченост во Р.С.Македонија’’</w:t>
            </w:r>
          </w:p>
        </w:tc>
        <w:tc>
          <w:tcPr>
            <w:cnfStyle w:val="000010000000" w:firstRow="0" w:lastRow="0" w:firstColumn="0" w:lastColumn="0" w:oddVBand="1" w:evenVBand="0" w:oddHBand="0" w:evenHBand="0" w:firstRowFirstColumn="0" w:firstRowLastColumn="0" w:lastRowFirstColumn="0" w:lastRowLastColumn="0"/>
            <w:tcW w:w="1014" w:type="pct"/>
          </w:tcPr>
          <w:p w14:paraId="3C091CA7"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Емилија Ајтовски</w:t>
            </w:r>
          </w:p>
          <w:p w14:paraId="449D0DA2"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Билјана Наумовска</w:t>
            </w:r>
          </w:p>
          <w:p w14:paraId="5820C6F5"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Татјана Синадиновска</w:t>
            </w:r>
          </w:p>
          <w:p w14:paraId="7C7D8D4D"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Надица Марковска</w:t>
            </w:r>
          </w:p>
          <w:p w14:paraId="77A2BD2D"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Славица Петревска</w:t>
            </w:r>
          </w:p>
        </w:tc>
        <w:tc>
          <w:tcPr>
            <w:tcW w:w="1692" w:type="pct"/>
          </w:tcPr>
          <w:p w14:paraId="39407171"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Меѓународен Славјански универзитет, Гаврило Романович Державин</w:t>
            </w:r>
          </w:p>
          <w:p w14:paraId="784CCCE5"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-Факултет за психологија, Свети Николе, Р.С. Македонија (институт за култура и уметност)  </w:t>
            </w:r>
          </w:p>
        </w:tc>
        <w:tc>
          <w:tcPr>
            <w:cnfStyle w:val="000010000000" w:firstRow="0" w:lastRow="0" w:firstColumn="0" w:lastColumn="0" w:oddVBand="1" w:evenVBand="0" w:oddHBand="0" w:evenHBand="0" w:firstRowFirstColumn="0" w:firstRowLastColumn="0" w:lastRowFirstColumn="0" w:lastRowLastColumn="0"/>
            <w:tcW w:w="904" w:type="pct"/>
          </w:tcPr>
          <w:p w14:paraId="355D6D05"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17.05.2022</w:t>
            </w:r>
          </w:p>
        </w:tc>
      </w:tr>
      <w:tr w:rsidR="002D1FBC" w:rsidRPr="00AD49C1" w14:paraId="3185A5CD"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25F3B077"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46.</w:t>
            </w:r>
          </w:p>
        </w:tc>
        <w:tc>
          <w:tcPr>
            <w:tcW w:w="1077" w:type="pct"/>
          </w:tcPr>
          <w:p w14:paraId="10C58958"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Проценка на когнитивен и на бихевиорален статус кај деца и млади’’</w:t>
            </w:r>
          </w:p>
        </w:tc>
        <w:tc>
          <w:tcPr>
            <w:cnfStyle w:val="000010000000" w:firstRow="0" w:lastRow="0" w:firstColumn="0" w:lastColumn="0" w:oddVBand="1" w:evenVBand="0" w:oddHBand="0" w:evenHBand="0" w:firstRowFirstColumn="0" w:firstRowLastColumn="0" w:lastRowFirstColumn="0" w:lastRowLastColumn="0"/>
            <w:tcW w:w="1014" w:type="pct"/>
          </w:tcPr>
          <w:p w14:paraId="0532ACB8"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Емилија Ајтовски</w:t>
            </w:r>
          </w:p>
        </w:tc>
        <w:tc>
          <w:tcPr>
            <w:tcW w:w="1692" w:type="pct"/>
          </w:tcPr>
          <w:p w14:paraId="0418C7B8"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Центар за доживотно учење, Скопје (организатор)</w:t>
            </w:r>
          </w:p>
          <w:p w14:paraId="45B28C26" w14:textId="29BB4A34"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 </w:t>
            </w:r>
            <w:proofErr w:type="gramStart"/>
            <w:r w:rsidRPr="000B609B">
              <w:rPr>
                <w:rFonts w:ascii="Arial" w:hAnsi="Arial" w:cs="Arial"/>
                <w:color w:val="000000" w:themeColor="text1"/>
                <w:lang w:bidi="en-US"/>
              </w:rPr>
              <w:t>Во ,,Когниција</w:t>
            </w:r>
            <w:proofErr w:type="gramEnd"/>
            <w:r w:rsidRPr="000B609B">
              <w:rPr>
                <w:rFonts w:ascii="Arial" w:hAnsi="Arial" w:cs="Arial"/>
                <w:color w:val="000000" w:themeColor="text1"/>
                <w:lang w:bidi="en-US"/>
              </w:rPr>
              <w:t xml:space="preserve">” </w:t>
            </w:r>
            <w:r w:rsidR="000866A9">
              <w:rPr>
                <w:rFonts w:ascii="Arial" w:hAnsi="Arial" w:cs="Arial"/>
                <w:color w:val="000000" w:themeColor="text1"/>
                <w:lang w:bidi="en-US"/>
              </w:rPr>
              <w:t>–</w:t>
            </w:r>
            <w:r w:rsidRPr="000B609B">
              <w:rPr>
                <w:rFonts w:ascii="Arial" w:hAnsi="Arial" w:cs="Arial"/>
                <w:color w:val="000000" w:themeColor="text1"/>
                <w:lang w:bidi="en-US"/>
              </w:rPr>
              <w:t xml:space="preserve"> Центар за невропсихологија, психотерапија и психологија финансирано од Бугарска амбасада</w:t>
            </w:r>
          </w:p>
        </w:tc>
        <w:tc>
          <w:tcPr>
            <w:cnfStyle w:val="000010000000" w:firstRow="0" w:lastRow="0" w:firstColumn="0" w:lastColumn="0" w:oddVBand="1" w:evenVBand="0" w:oddHBand="0" w:evenHBand="0" w:firstRowFirstColumn="0" w:firstRowLastColumn="0" w:lastRowFirstColumn="0" w:lastRowLastColumn="0"/>
            <w:tcW w:w="904" w:type="pct"/>
          </w:tcPr>
          <w:p w14:paraId="6DB77162" w14:textId="4025B753"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 xml:space="preserve">04 </w:t>
            </w:r>
            <w:r w:rsidR="000866A9">
              <w:rPr>
                <w:rFonts w:ascii="Arial" w:hAnsi="Arial" w:cs="Arial"/>
                <w:color w:val="000000" w:themeColor="text1"/>
                <w:lang w:bidi="en-US"/>
              </w:rPr>
              <w:t>–</w:t>
            </w:r>
            <w:r w:rsidRPr="000B609B">
              <w:rPr>
                <w:rFonts w:ascii="Arial" w:hAnsi="Arial" w:cs="Arial"/>
                <w:color w:val="000000" w:themeColor="text1"/>
                <w:lang w:bidi="en-US"/>
              </w:rPr>
              <w:t xml:space="preserve"> 05.06.2022</w:t>
            </w:r>
          </w:p>
        </w:tc>
      </w:tr>
      <w:tr w:rsidR="002D1FBC" w:rsidRPr="00AD49C1" w14:paraId="2B040783"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6F368435"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47.</w:t>
            </w:r>
          </w:p>
        </w:tc>
        <w:tc>
          <w:tcPr>
            <w:tcW w:w="1077" w:type="pct"/>
          </w:tcPr>
          <w:p w14:paraId="197AE42F"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Едуино вебинар-Вовед во наставни компентенции со технолошка подршка на наставата”</w:t>
            </w:r>
          </w:p>
        </w:tc>
        <w:tc>
          <w:tcPr>
            <w:cnfStyle w:val="000010000000" w:firstRow="0" w:lastRow="0" w:firstColumn="0" w:lastColumn="0" w:oddVBand="1" w:evenVBand="0" w:oddHBand="0" w:evenHBand="0" w:firstRowFirstColumn="0" w:firstRowLastColumn="0" w:lastRowFirstColumn="0" w:lastRowLastColumn="0"/>
            <w:tcW w:w="1014" w:type="pct"/>
          </w:tcPr>
          <w:p w14:paraId="1A90AD87"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Емилија Ајтовски</w:t>
            </w:r>
          </w:p>
          <w:p w14:paraId="3B5DCE56"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Билјана Наумовска</w:t>
            </w:r>
          </w:p>
          <w:p w14:paraId="18C19F39" w14:textId="77777777" w:rsidR="002D1FBC" w:rsidRPr="000B609B" w:rsidRDefault="002D1FBC" w:rsidP="000B7646">
            <w:pPr>
              <w:rPr>
                <w:rFonts w:ascii="Arial" w:hAnsi="Arial" w:cs="Arial"/>
                <w:color w:val="000000" w:themeColor="text1"/>
                <w:lang w:bidi="en-US"/>
              </w:rPr>
            </w:pPr>
            <w:proofErr w:type="gramStart"/>
            <w:r w:rsidRPr="000B609B">
              <w:rPr>
                <w:rFonts w:ascii="Arial" w:hAnsi="Arial" w:cs="Arial"/>
                <w:color w:val="000000" w:themeColor="text1"/>
                <w:lang w:bidi="en-US"/>
              </w:rPr>
              <w:t>Катерина  Ладимировска</w:t>
            </w:r>
            <w:proofErr w:type="gramEnd"/>
            <w:r w:rsidRPr="000B609B">
              <w:rPr>
                <w:rFonts w:ascii="Arial" w:hAnsi="Arial" w:cs="Arial"/>
                <w:color w:val="000000" w:themeColor="text1"/>
                <w:lang w:bidi="en-US"/>
              </w:rPr>
              <w:t xml:space="preserve"> Стојческа</w:t>
            </w:r>
          </w:p>
          <w:p w14:paraId="57060959"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Тања Давитковска</w:t>
            </w:r>
          </w:p>
          <w:p w14:paraId="1DA18BA7"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Мирјана Меговска</w:t>
            </w:r>
          </w:p>
          <w:p w14:paraId="597743DB"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Марија Анѓелевска</w:t>
            </w:r>
          </w:p>
          <w:p w14:paraId="4F731F9E"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Тања Калинска</w:t>
            </w:r>
          </w:p>
          <w:p w14:paraId="0E90E24B"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Весна Додевска</w:t>
            </w:r>
          </w:p>
          <w:p w14:paraId="67460E51"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Јагода Јовевска</w:t>
            </w:r>
          </w:p>
          <w:p w14:paraId="05A026AD"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Зорица Димова</w:t>
            </w:r>
          </w:p>
          <w:p w14:paraId="6BF867E1"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Виолета Микулец</w:t>
            </w:r>
          </w:p>
          <w:p w14:paraId="33B602F3"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Татјана Синадиновска</w:t>
            </w:r>
          </w:p>
          <w:p w14:paraId="689BE071"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Драгана Ончевска Ковачева</w:t>
            </w:r>
          </w:p>
          <w:p w14:paraId="3EFE49C9"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Надица Марковска</w:t>
            </w:r>
          </w:p>
          <w:p w14:paraId="3C616BBA"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Зорица Атанасовски</w:t>
            </w:r>
          </w:p>
          <w:p w14:paraId="006E91E5"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Билјана Велковска Зиковска</w:t>
            </w:r>
          </w:p>
        </w:tc>
        <w:tc>
          <w:tcPr>
            <w:tcW w:w="1692" w:type="pct"/>
          </w:tcPr>
          <w:p w14:paraId="2CDFB112"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МОН, (Unicef) Скопје</w:t>
            </w:r>
          </w:p>
        </w:tc>
        <w:tc>
          <w:tcPr>
            <w:cnfStyle w:val="000010000000" w:firstRow="0" w:lastRow="0" w:firstColumn="0" w:lastColumn="0" w:oddVBand="1" w:evenVBand="0" w:oddHBand="0" w:evenHBand="0" w:firstRowFirstColumn="0" w:firstRowLastColumn="0" w:lastRowFirstColumn="0" w:lastRowLastColumn="0"/>
            <w:tcW w:w="904" w:type="pct"/>
          </w:tcPr>
          <w:p w14:paraId="1C98BFD5"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25.05.2022</w:t>
            </w:r>
          </w:p>
        </w:tc>
      </w:tr>
      <w:tr w:rsidR="002D1FBC" w:rsidRPr="00AD49C1" w14:paraId="7BEBF0CB"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54A10677"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48.</w:t>
            </w:r>
          </w:p>
        </w:tc>
        <w:tc>
          <w:tcPr>
            <w:tcW w:w="1077" w:type="pct"/>
          </w:tcPr>
          <w:p w14:paraId="4081EB92"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Интеркултурно образование-МОДУЛ Б</w:t>
            </w:r>
          </w:p>
        </w:tc>
        <w:tc>
          <w:tcPr>
            <w:cnfStyle w:val="000010000000" w:firstRow="0" w:lastRow="0" w:firstColumn="0" w:lastColumn="0" w:oddVBand="1" w:evenVBand="0" w:oddHBand="0" w:evenHBand="0" w:firstRowFirstColumn="0" w:firstRowLastColumn="0" w:lastRowFirstColumn="0" w:lastRowLastColumn="0"/>
            <w:tcW w:w="1014" w:type="pct"/>
          </w:tcPr>
          <w:p w14:paraId="53370439"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Билјана Наумовска</w:t>
            </w:r>
          </w:p>
          <w:p w14:paraId="00A9E3CA"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Мирјана Меговска</w:t>
            </w:r>
          </w:p>
          <w:p w14:paraId="10947123"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Маја Трајковиќ</w:t>
            </w:r>
          </w:p>
          <w:p w14:paraId="29C4FA66"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lastRenderedPageBreak/>
              <w:t>Виолета Микулец</w:t>
            </w:r>
          </w:p>
        </w:tc>
        <w:tc>
          <w:tcPr>
            <w:tcW w:w="1692" w:type="pct"/>
          </w:tcPr>
          <w:p w14:paraId="04C6E041"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lastRenderedPageBreak/>
              <w:t>Нансен  Дијалог</w:t>
            </w:r>
            <w:proofErr w:type="gramEnd"/>
            <w:r w:rsidRPr="000B609B">
              <w:rPr>
                <w:rFonts w:ascii="Arial" w:hAnsi="Arial" w:cs="Arial"/>
                <w:color w:val="000000" w:themeColor="text1"/>
                <w:lang w:bidi="en-US"/>
              </w:rPr>
              <w:t xml:space="preserve"> Центар Скопје Министерство за обраование и наука на Р.Северна Македонија и </w:t>
            </w:r>
            <w:r w:rsidRPr="000B609B">
              <w:rPr>
                <w:rFonts w:ascii="Arial" w:hAnsi="Arial" w:cs="Arial"/>
                <w:color w:val="000000" w:themeColor="text1"/>
                <w:lang w:bidi="en-US"/>
              </w:rPr>
              <w:lastRenderedPageBreak/>
              <w:t>Советот за интегрирано образование на Северна Ирска</w:t>
            </w:r>
          </w:p>
        </w:tc>
        <w:tc>
          <w:tcPr>
            <w:cnfStyle w:val="000010000000" w:firstRow="0" w:lastRow="0" w:firstColumn="0" w:lastColumn="0" w:oddVBand="1" w:evenVBand="0" w:oddHBand="0" w:evenHBand="0" w:firstRowFirstColumn="0" w:firstRowLastColumn="0" w:lastRowFirstColumn="0" w:lastRowLastColumn="0"/>
            <w:tcW w:w="904" w:type="pct"/>
          </w:tcPr>
          <w:p w14:paraId="5C95DA7E"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lastRenderedPageBreak/>
              <w:t>Февруари-март 2022-</w:t>
            </w:r>
          </w:p>
        </w:tc>
      </w:tr>
      <w:tr w:rsidR="002D1FBC" w:rsidRPr="00AD49C1" w14:paraId="561319A8"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25819C2D"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49.</w:t>
            </w:r>
          </w:p>
        </w:tc>
        <w:tc>
          <w:tcPr>
            <w:tcW w:w="1077" w:type="pct"/>
          </w:tcPr>
          <w:p w14:paraId="78512AB5"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Онлајн предавање на тема„Моќта на верувањето и верување во моќта за „</w:t>
            </w:r>
            <w:proofErr w:type="gramStart"/>
            <w:r w:rsidRPr="000B609B">
              <w:rPr>
                <w:rFonts w:ascii="Arial" w:hAnsi="Arial" w:cs="Arial"/>
                <w:color w:val="000000" w:themeColor="text1"/>
                <w:lang w:bidi="en-US"/>
              </w:rPr>
              <w:t>едност“ во</w:t>
            </w:r>
            <w:proofErr w:type="gramEnd"/>
            <w:r w:rsidRPr="000B609B">
              <w:rPr>
                <w:rFonts w:ascii="Arial" w:hAnsi="Arial" w:cs="Arial"/>
                <w:color w:val="000000" w:themeColor="text1"/>
                <w:lang w:bidi="en-US"/>
              </w:rPr>
              <w:t xml:space="preserve"> Универзумот“</w:t>
            </w:r>
          </w:p>
        </w:tc>
        <w:tc>
          <w:tcPr>
            <w:cnfStyle w:val="000010000000" w:firstRow="0" w:lastRow="0" w:firstColumn="0" w:lastColumn="0" w:oddVBand="1" w:evenVBand="0" w:oddHBand="0" w:evenHBand="0" w:firstRowFirstColumn="0" w:firstRowLastColumn="0" w:lastRowFirstColumn="0" w:lastRowLastColumn="0"/>
            <w:tcW w:w="1014" w:type="pct"/>
          </w:tcPr>
          <w:p w14:paraId="5CE06314"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Билјана Наумовска</w:t>
            </w:r>
          </w:p>
          <w:p w14:paraId="2745E3E3"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Славица Петревска</w:t>
            </w:r>
          </w:p>
        </w:tc>
        <w:tc>
          <w:tcPr>
            <w:tcW w:w="1692" w:type="pct"/>
          </w:tcPr>
          <w:p w14:paraId="3F444B57"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Меѓународен Славјански универзитет</w:t>
            </w:r>
          </w:p>
        </w:tc>
        <w:tc>
          <w:tcPr>
            <w:cnfStyle w:val="000010000000" w:firstRow="0" w:lastRow="0" w:firstColumn="0" w:lastColumn="0" w:oddVBand="1" w:evenVBand="0" w:oddHBand="0" w:evenHBand="0" w:firstRowFirstColumn="0" w:firstRowLastColumn="0" w:lastRowFirstColumn="0" w:lastRowLastColumn="0"/>
            <w:tcW w:w="904" w:type="pct"/>
          </w:tcPr>
          <w:p w14:paraId="3A0B1435"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31.5.2022</w:t>
            </w:r>
          </w:p>
        </w:tc>
      </w:tr>
      <w:tr w:rsidR="002D1FBC" w:rsidRPr="00AD49C1" w14:paraId="3DE6EB62"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35CC2B28"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50.</w:t>
            </w:r>
          </w:p>
        </w:tc>
        <w:tc>
          <w:tcPr>
            <w:tcW w:w="1077" w:type="pct"/>
          </w:tcPr>
          <w:p w14:paraId="74A0714C"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Вебинар „Презентација на СТЕМ активности реализирани за време на STEM Discovery Campaign“ </w:t>
            </w:r>
          </w:p>
        </w:tc>
        <w:tc>
          <w:tcPr>
            <w:cnfStyle w:val="000010000000" w:firstRow="0" w:lastRow="0" w:firstColumn="0" w:lastColumn="0" w:oddVBand="1" w:evenVBand="0" w:oddHBand="0" w:evenHBand="0" w:firstRowFirstColumn="0" w:firstRowLastColumn="0" w:lastRowFirstColumn="0" w:lastRowLastColumn="0"/>
            <w:tcW w:w="1014" w:type="pct"/>
          </w:tcPr>
          <w:p w14:paraId="4A2773A9"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Билјана Наумовска</w:t>
            </w:r>
          </w:p>
          <w:p w14:paraId="668CE865"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Тања Калинска</w:t>
            </w:r>
          </w:p>
          <w:p w14:paraId="46BC47E7"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Весна Додевска</w:t>
            </w:r>
          </w:p>
        </w:tc>
        <w:tc>
          <w:tcPr>
            <w:tcW w:w="1692" w:type="pct"/>
          </w:tcPr>
          <w:p w14:paraId="401F4142"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Центар за иновации и дигитална едукација ДИГ-ЕД</w:t>
            </w:r>
          </w:p>
        </w:tc>
        <w:tc>
          <w:tcPr>
            <w:cnfStyle w:val="000010000000" w:firstRow="0" w:lastRow="0" w:firstColumn="0" w:lastColumn="0" w:oddVBand="1" w:evenVBand="0" w:oddHBand="0" w:evenHBand="0" w:firstRowFirstColumn="0" w:firstRowLastColumn="0" w:lastRowFirstColumn="0" w:lastRowLastColumn="0"/>
            <w:tcW w:w="904" w:type="pct"/>
          </w:tcPr>
          <w:p w14:paraId="0A1760BD"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26.5.2022</w:t>
            </w:r>
          </w:p>
        </w:tc>
      </w:tr>
      <w:tr w:rsidR="002D1FBC" w:rsidRPr="00AD49C1" w14:paraId="00CF60CF"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5EE0D555"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51.</w:t>
            </w:r>
          </w:p>
        </w:tc>
        <w:tc>
          <w:tcPr>
            <w:tcW w:w="1077" w:type="pct"/>
          </w:tcPr>
          <w:p w14:paraId="726509B3"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Вебинар „Реализирани активности во рамки на Stem Discovery Campaign“ </w:t>
            </w:r>
          </w:p>
        </w:tc>
        <w:tc>
          <w:tcPr>
            <w:cnfStyle w:val="000010000000" w:firstRow="0" w:lastRow="0" w:firstColumn="0" w:lastColumn="0" w:oddVBand="1" w:evenVBand="0" w:oddHBand="0" w:evenHBand="0" w:firstRowFirstColumn="0" w:firstRowLastColumn="0" w:lastRowFirstColumn="0" w:lastRowLastColumn="0"/>
            <w:tcW w:w="1014" w:type="pct"/>
          </w:tcPr>
          <w:p w14:paraId="2932007B"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Билјана Наумовска</w:t>
            </w:r>
          </w:p>
          <w:p w14:paraId="7E492A40"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Тања Калинска</w:t>
            </w:r>
          </w:p>
          <w:p w14:paraId="57E6C299"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Весна Додевска</w:t>
            </w:r>
          </w:p>
        </w:tc>
        <w:tc>
          <w:tcPr>
            <w:tcW w:w="1692" w:type="pct"/>
          </w:tcPr>
          <w:p w14:paraId="4AC45068"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Центар за иновации и дигитална едукација ДИГ-ЕД</w:t>
            </w:r>
          </w:p>
        </w:tc>
        <w:tc>
          <w:tcPr>
            <w:cnfStyle w:val="000010000000" w:firstRow="0" w:lastRow="0" w:firstColumn="0" w:lastColumn="0" w:oddVBand="1" w:evenVBand="0" w:oddHBand="0" w:evenHBand="0" w:firstRowFirstColumn="0" w:firstRowLastColumn="0" w:lastRowFirstColumn="0" w:lastRowLastColumn="0"/>
            <w:tcW w:w="904" w:type="pct"/>
          </w:tcPr>
          <w:p w14:paraId="684D840A"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18.5.2022</w:t>
            </w:r>
          </w:p>
        </w:tc>
      </w:tr>
      <w:tr w:rsidR="002D1FBC" w:rsidRPr="00AD49C1" w14:paraId="763D9D75"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2EC18B44"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52.</w:t>
            </w:r>
          </w:p>
        </w:tc>
        <w:tc>
          <w:tcPr>
            <w:tcW w:w="1077" w:type="pct"/>
          </w:tcPr>
          <w:p w14:paraId="52086DAB" w14:textId="713E0979"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Дисеминација на проектот DREAM </w:t>
            </w:r>
            <w:r w:rsidR="000866A9">
              <w:rPr>
                <w:rFonts w:ascii="Arial" w:hAnsi="Arial" w:cs="Arial"/>
                <w:color w:val="000000" w:themeColor="text1"/>
                <w:lang w:bidi="en-US"/>
              </w:rPr>
              <w:t>–</w:t>
            </w:r>
            <w:r w:rsidRPr="000B609B">
              <w:rPr>
                <w:rFonts w:ascii="Arial" w:hAnsi="Arial" w:cs="Arial"/>
                <w:color w:val="000000" w:themeColor="text1"/>
                <w:lang w:bidi="en-US"/>
              </w:rPr>
              <w:t xml:space="preserve"> Distance &amp; remote educatioon to achieve more, истражување на алатки за учење на далечина- ЕРАЗМУС</w:t>
            </w:r>
          </w:p>
        </w:tc>
        <w:tc>
          <w:tcPr>
            <w:cnfStyle w:val="000010000000" w:firstRow="0" w:lastRow="0" w:firstColumn="0" w:lastColumn="0" w:oddVBand="1" w:evenVBand="0" w:oddHBand="0" w:evenHBand="0" w:firstRowFirstColumn="0" w:firstRowLastColumn="0" w:lastRowFirstColumn="0" w:lastRowLastColumn="0"/>
            <w:tcW w:w="1014" w:type="pct"/>
          </w:tcPr>
          <w:p w14:paraId="286426C8"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Билјана Наумовска</w:t>
            </w:r>
          </w:p>
          <w:p w14:paraId="253086CC"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Петранка Здравковска</w:t>
            </w:r>
          </w:p>
          <w:p w14:paraId="51B0062B"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 xml:space="preserve">Мирјана Меговска </w:t>
            </w:r>
          </w:p>
          <w:p w14:paraId="68E97317"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Марија Анѓелевска</w:t>
            </w:r>
          </w:p>
          <w:p w14:paraId="5EF12088"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Зорица Димова</w:t>
            </w:r>
          </w:p>
          <w:p w14:paraId="6379DFD0"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Ксенија Тодоровска</w:t>
            </w:r>
          </w:p>
          <w:p w14:paraId="558C29AB" w14:textId="77777777" w:rsidR="002D1FBC" w:rsidRPr="000B609B" w:rsidRDefault="002D1FBC" w:rsidP="000B7646">
            <w:pPr>
              <w:rPr>
                <w:rFonts w:ascii="Arial" w:hAnsi="Arial" w:cs="Arial"/>
                <w:color w:val="000000" w:themeColor="text1"/>
                <w:lang w:bidi="en-US"/>
              </w:rPr>
            </w:pPr>
            <w:proofErr w:type="gramStart"/>
            <w:r w:rsidRPr="000B609B">
              <w:rPr>
                <w:rFonts w:ascii="Arial" w:hAnsi="Arial" w:cs="Arial"/>
                <w:color w:val="000000" w:themeColor="text1"/>
                <w:lang w:bidi="en-US"/>
              </w:rPr>
              <w:t>Драгана  Ончевска</w:t>
            </w:r>
            <w:proofErr w:type="gramEnd"/>
            <w:r w:rsidRPr="000B609B">
              <w:rPr>
                <w:rFonts w:ascii="Arial" w:hAnsi="Arial" w:cs="Arial"/>
                <w:color w:val="000000" w:themeColor="text1"/>
                <w:lang w:bidi="en-US"/>
              </w:rPr>
              <w:t xml:space="preserve"> Ковачева</w:t>
            </w:r>
          </w:p>
          <w:p w14:paraId="7D276FAA"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Ана Малиминова</w:t>
            </w:r>
          </w:p>
          <w:p w14:paraId="6CF3D832"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Билјана Гоговска</w:t>
            </w:r>
          </w:p>
          <w:p w14:paraId="61B9F7B7"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Нада Алексиќ</w:t>
            </w:r>
          </w:p>
          <w:p w14:paraId="36610391"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Катерина Радончиќ</w:t>
            </w:r>
          </w:p>
          <w:p w14:paraId="42D2B495"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Весна Цветановска</w:t>
            </w:r>
          </w:p>
          <w:p w14:paraId="286688FA"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Ивана Јовановска</w:t>
            </w:r>
          </w:p>
          <w:p w14:paraId="00A1B84A"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Надица Марковска</w:t>
            </w:r>
          </w:p>
          <w:p w14:paraId="57279DB6"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Нина Стојановска</w:t>
            </w:r>
          </w:p>
          <w:p w14:paraId="25DA3D1D"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Тања Давитковска</w:t>
            </w:r>
          </w:p>
          <w:p w14:paraId="4067595A"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Тања Калинска</w:t>
            </w:r>
          </w:p>
          <w:p w14:paraId="57DBA70A"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Вера Крстевска</w:t>
            </w:r>
          </w:p>
          <w:p w14:paraId="20A40034"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Тони Патровски</w:t>
            </w:r>
          </w:p>
          <w:p w14:paraId="4EA88F00"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Анета Димевска</w:t>
            </w:r>
          </w:p>
          <w:p w14:paraId="3382D11C"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Калина Спироска</w:t>
            </w:r>
          </w:p>
          <w:p w14:paraId="3C9CFE68"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Светлана Малзаркова</w:t>
            </w:r>
          </w:p>
          <w:p w14:paraId="6DD8B073"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Зорица Михајлова</w:t>
            </w:r>
          </w:p>
          <w:p w14:paraId="2CF60F5C"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Славица Петревска</w:t>
            </w:r>
          </w:p>
          <w:p w14:paraId="76B7FF54"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Даниела Ѓуревска</w:t>
            </w:r>
          </w:p>
          <w:p w14:paraId="0BCB4197" w14:textId="77777777" w:rsidR="002D1FBC" w:rsidRPr="000B609B" w:rsidRDefault="002D1FBC" w:rsidP="000B7646">
            <w:pPr>
              <w:rPr>
                <w:rFonts w:ascii="Arial" w:hAnsi="Arial" w:cs="Arial"/>
                <w:color w:val="000000" w:themeColor="text1"/>
                <w:lang w:bidi="en-US"/>
              </w:rPr>
            </w:pPr>
          </w:p>
        </w:tc>
        <w:tc>
          <w:tcPr>
            <w:tcW w:w="1692" w:type="pct"/>
          </w:tcPr>
          <w:p w14:paraId="0F9FEBF1"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ООУ ,,Невена</w:t>
            </w:r>
            <w:proofErr w:type="gramEnd"/>
            <w:r w:rsidRPr="000B609B">
              <w:rPr>
                <w:rFonts w:ascii="Arial" w:hAnsi="Arial" w:cs="Arial"/>
                <w:color w:val="000000" w:themeColor="text1"/>
                <w:lang w:bidi="en-US"/>
              </w:rPr>
              <w:t xml:space="preserve"> Георгиева Дуња“</w:t>
            </w:r>
          </w:p>
        </w:tc>
        <w:tc>
          <w:tcPr>
            <w:cnfStyle w:val="000010000000" w:firstRow="0" w:lastRow="0" w:firstColumn="0" w:lastColumn="0" w:oddVBand="1" w:evenVBand="0" w:oddHBand="0" w:evenHBand="0" w:firstRowFirstColumn="0" w:firstRowLastColumn="0" w:lastRowFirstColumn="0" w:lastRowLastColumn="0"/>
            <w:tcW w:w="904" w:type="pct"/>
          </w:tcPr>
          <w:p w14:paraId="052B24DE"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 xml:space="preserve">28.2.2022 </w:t>
            </w:r>
          </w:p>
          <w:p w14:paraId="6332017C" w14:textId="77777777" w:rsidR="002D1FBC" w:rsidRPr="000B609B" w:rsidRDefault="002D1FBC" w:rsidP="000B7646">
            <w:pPr>
              <w:rPr>
                <w:rFonts w:ascii="Arial" w:hAnsi="Arial" w:cs="Arial"/>
                <w:color w:val="000000" w:themeColor="text1"/>
                <w:lang w:bidi="en-US"/>
              </w:rPr>
            </w:pPr>
          </w:p>
          <w:p w14:paraId="106FCBAA" w14:textId="77777777" w:rsidR="002D1FBC" w:rsidRPr="000B609B" w:rsidRDefault="002D1FBC" w:rsidP="000B7646">
            <w:pPr>
              <w:rPr>
                <w:rFonts w:ascii="Arial" w:hAnsi="Arial" w:cs="Arial"/>
                <w:color w:val="000000" w:themeColor="text1"/>
                <w:lang w:bidi="en-US"/>
              </w:rPr>
            </w:pPr>
          </w:p>
          <w:p w14:paraId="2BE4F587" w14:textId="77777777" w:rsidR="002D1FBC" w:rsidRPr="000B609B" w:rsidRDefault="002D1FBC" w:rsidP="000B7646">
            <w:pPr>
              <w:rPr>
                <w:rFonts w:ascii="Arial" w:hAnsi="Arial" w:cs="Arial"/>
                <w:color w:val="000000" w:themeColor="text1"/>
                <w:lang w:bidi="en-US"/>
              </w:rPr>
            </w:pPr>
          </w:p>
          <w:p w14:paraId="09ABFB70" w14:textId="77777777" w:rsidR="002D1FBC" w:rsidRPr="000B609B" w:rsidRDefault="002D1FBC" w:rsidP="000B7646">
            <w:pPr>
              <w:rPr>
                <w:rFonts w:ascii="Arial" w:hAnsi="Arial" w:cs="Arial"/>
                <w:color w:val="000000" w:themeColor="text1"/>
                <w:lang w:bidi="en-US"/>
              </w:rPr>
            </w:pPr>
          </w:p>
          <w:p w14:paraId="25D99E6D" w14:textId="77777777" w:rsidR="002D1FBC" w:rsidRPr="000B609B" w:rsidRDefault="002D1FBC" w:rsidP="000B7646">
            <w:pPr>
              <w:rPr>
                <w:rFonts w:ascii="Arial" w:hAnsi="Arial" w:cs="Arial"/>
                <w:color w:val="000000" w:themeColor="text1"/>
                <w:lang w:bidi="en-US"/>
              </w:rPr>
            </w:pPr>
          </w:p>
          <w:p w14:paraId="289F91EB" w14:textId="77777777" w:rsidR="002D1FBC" w:rsidRPr="000B609B" w:rsidRDefault="002D1FBC" w:rsidP="000B7646">
            <w:pPr>
              <w:rPr>
                <w:rFonts w:ascii="Arial" w:hAnsi="Arial" w:cs="Arial"/>
                <w:color w:val="000000" w:themeColor="text1"/>
                <w:lang w:bidi="en-US"/>
              </w:rPr>
            </w:pPr>
          </w:p>
          <w:p w14:paraId="0CADA171" w14:textId="77777777" w:rsidR="002D1FBC" w:rsidRPr="000B609B" w:rsidRDefault="002D1FBC" w:rsidP="000B7646">
            <w:pPr>
              <w:rPr>
                <w:rFonts w:ascii="Arial" w:hAnsi="Arial" w:cs="Arial"/>
                <w:color w:val="000000" w:themeColor="text1"/>
                <w:lang w:bidi="en-US"/>
              </w:rPr>
            </w:pPr>
          </w:p>
          <w:p w14:paraId="7C1720F2" w14:textId="77777777" w:rsidR="002D1FBC" w:rsidRPr="000B609B" w:rsidRDefault="002D1FBC" w:rsidP="000B7646">
            <w:pPr>
              <w:rPr>
                <w:rFonts w:ascii="Arial" w:hAnsi="Arial" w:cs="Arial"/>
                <w:color w:val="000000" w:themeColor="text1"/>
                <w:lang w:bidi="en-US"/>
              </w:rPr>
            </w:pPr>
          </w:p>
          <w:p w14:paraId="1E57ED43" w14:textId="77777777" w:rsidR="002D1FBC" w:rsidRPr="000B609B" w:rsidRDefault="002D1FBC" w:rsidP="000B7646">
            <w:pPr>
              <w:rPr>
                <w:rFonts w:ascii="Arial" w:hAnsi="Arial" w:cs="Arial"/>
                <w:color w:val="000000" w:themeColor="text1"/>
                <w:lang w:bidi="en-US"/>
              </w:rPr>
            </w:pPr>
          </w:p>
          <w:p w14:paraId="2E35D4DE" w14:textId="77777777" w:rsidR="002D1FBC" w:rsidRPr="000B609B" w:rsidRDefault="002D1FBC" w:rsidP="000B7646">
            <w:pPr>
              <w:rPr>
                <w:rFonts w:ascii="Arial" w:hAnsi="Arial" w:cs="Arial"/>
                <w:color w:val="000000" w:themeColor="text1"/>
                <w:lang w:bidi="en-US"/>
              </w:rPr>
            </w:pPr>
          </w:p>
          <w:p w14:paraId="623424F5" w14:textId="77777777" w:rsidR="002D1FBC" w:rsidRPr="000B609B" w:rsidRDefault="002D1FBC" w:rsidP="000B7646">
            <w:pPr>
              <w:rPr>
                <w:rFonts w:ascii="Arial" w:hAnsi="Arial" w:cs="Arial"/>
                <w:color w:val="000000" w:themeColor="text1"/>
                <w:lang w:bidi="en-US"/>
              </w:rPr>
            </w:pPr>
          </w:p>
          <w:p w14:paraId="057AC2D1" w14:textId="77777777" w:rsidR="002D1FBC" w:rsidRPr="000B609B" w:rsidRDefault="002D1FBC" w:rsidP="000B7646">
            <w:pPr>
              <w:rPr>
                <w:rFonts w:ascii="Arial" w:hAnsi="Arial" w:cs="Arial"/>
                <w:color w:val="000000" w:themeColor="text1"/>
                <w:lang w:bidi="en-US"/>
              </w:rPr>
            </w:pPr>
          </w:p>
          <w:p w14:paraId="51909069" w14:textId="77777777" w:rsidR="002D1FBC" w:rsidRPr="000B609B" w:rsidRDefault="002D1FBC" w:rsidP="000B7646">
            <w:pPr>
              <w:rPr>
                <w:rFonts w:ascii="Arial" w:hAnsi="Arial" w:cs="Arial"/>
                <w:color w:val="000000" w:themeColor="text1"/>
                <w:lang w:bidi="en-US"/>
              </w:rPr>
            </w:pPr>
          </w:p>
          <w:p w14:paraId="3200E6BC" w14:textId="77777777" w:rsidR="002D1FBC" w:rsidRPr="000B609B" w:rsidRDefault="002D1FBC" w:rsidP="000B7646">
            <w:pPr>
              <w:rPr>
                <w:rFonts w:ascii="Arial" w:hAnsi="Arial" w:cs="Arial"/>
                <w:color w:val="000000" w:themeColor="text1"/>
                <w:lang w:bidi="en-US"/>
              </w:rPr>
            </w:pPr>
          </w:p>
          <w:p w14:paraId="67A084EC" w14:textId="77777777" w:rsidR="002D1FBC" w:rsidRPr="000B609B" w:rsidRDefault="002D1FBC" w:rsidP="000B7646">
            <w:pPr>
              <w:rPr>
                <w:rFonts w:ascii="Arial" w:hAnsi="Arial" w:cs="Arial"/>
                <w:color w:val="000000" w:themeColor="text1"/>
                <w:lang w:bidi="en-US"/>
              </w:rPr>
            </w:pPr>
          </w:p>
          <w:p w14:paraId="14184EA5" w14:textId="77777777" w:rsidR="002D1FBC" w:rsidRPr="000B609B" w:rsidRDefault="002D1FBC" w:rsidP="000B7646">
            <w:pPr>
              <w:rPr>
                <w:rFonts w:ascii="Arial" w:hAnsi="Arial" w:cs="Arial"/>
                <w:color w:val="000000" w:themeColor="text1"/>
                <w:lang w:bidi="en-US"/>
              </w:rPr>
            </w:pPr>
          </w:p>
          <w:p w14:paraId="038DBB8E" w14:textId="77777777" w:rsidR="002D1FBC" w:rsidRPr="000B609B" w:rsidRDefault="002D1FBC" w:rsidP="000B7646">
            <w:pPr>
              <w:rPr>
                <w:rFonts w:ascii="Arial" w:hAnsi="Arial" w:cs="Arial"/>
                <w:color w:val="000000" w:themeColor="text1"/>
                <w:lang w:bidi="en-US"/>
              </w:rPr>
            </w:pPr>
          </w:p>
          <w:p w14:paraId="6F60DF1F" w14:textId="77777777" w:rsidR="002D1FBC" w:rsidRPr="000B609B" w:rsidRDefault="002D1FBC" w:rsidP="000B7646">
            <w:pPr>
              <w:rPr>
                <w:rFonts w:ascii="Arial" w:hAnsi="Arial" w:cs="Arial"/>
                <w:color w:val="000000" w:themeColor="text1"/>
                <w:lang w:bidi="en-US"/>
              </w:rPr>
            </w:pPr>
          </w:p>
          <w:p w14:paraId="725C8C5D" w14:textId="77777777" w:rsidR="002D1FBC" w:rsidRPr="000B609B" w:rsidRDefault="002D1FBC" w:rsidP="000B7646">
            <w:pPr>
              <w:rPr>
                <w:rFonts w:ascii="Arial" w:hAnsi="Arial" w:cs="Arial"/>
                <w:color w:val="000000" w:themeColor="text1"/>
                <w:lang w:bidi="en-US"/>
              </w:rPr>
            </w:pPr>
          </w:p>
          <w:p w14:paraId="6381BF66" w14:textId="77777777" w:rsidR="002D1FBC" w:rsidRPr="000B609B" w:rsidRDefault="002D1FBC" w:rsidP="000B7646">
            <w:pPr>
              <w:rPr>
                <w:rFonts w:ascii="Arial" w:hAnsi="Arial" w:cs="Arial"/>
                <w:color w:val="000000" w:themeColor="text1"/>
                <w:lang w:bidi="en-US"/>
              </w:rPr>
            </w:pPr>
          </w:p>
          <w:p w14:paraId="03989063" w14:textId="77777777" w:rsidR="002D1FBC" w:rsidRPr="000B609B" w:rsidRDefault="002D1FBC" w:rsidP="000B7646">
            <w:pPr>
              <w:rPr>
                <w:rFonts w:ascii="Arial" w:hAnsi="Arial" w:cs="Arial"/>
                <w:color w:val="000000" w:themeColor="text1"/>
                <w:lang w:bidi="en-US"/>
              </w:rPr>
            </w:pPr>
          </w:p>
          <w:p w14:paraId="0EE7E1C3" w14:textId="77777777" w:rsidR="002D1FBC" w:rsidRPr="000B609B" w:rsidRDefault="002D1FBC" w:rsidP="000B7646">
            <w:pPr>
              <w:rPr>
                <w:rFonts w:ascii="Arial" w:hAnsi="Arial" w:cs="Arial"/>
                <w:color w:val="000000" w:themeColor="text1"/>
                <w:lang w:bidi="en-US"/>
              </w:rPr>
            </w:pPr>
          </w:p>
          <w:p w14:paraId="70CCA75D" w14:textId="77777777" w:rsidR="002D1FBC" w:rsidRPr="000B609B" w:rsidRDefault="002D1FBC" w:rsidP="000B7646">
            <w:pPr>
              <w:rPr>
                <w:rFonts w:ascii="Arial" w:hAnsi="Arial" w:cs="Arial"/>
                <w:color w:val="000000" w:themeColor="text1"/>
                <w:lang w:bidi="en-US"/>
              </w:rPr>
            </w:pPr>
          </w:p>
        </w:tc>
      </w:tr>
      <w:tr w:rsidR="002D1FBC" w:rsidRPr="00AD49C1" w14:paraId="28102B34"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34CE8951"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53.</w:t>
            </w:r>
          </w:p>
        </w:tc>
        <w:tc>
          <w:tcPr>
            <w:tcW w:w="1077" w:type="pct"/>
          </w:tcPr>
          <w:p w14:paraId="7276ACFB"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Обука „ Разрешување на организациски конфликти</w:t>
            </w:r>
          </w:p>
        </w:tc>
        <w:tc>
          <w:tcPr>
            <w:cnfStyle w:val="000010000000" w:firstRow="0" w:lastRow="0" w:firstColumn="0" w:lastColumn="0" w:oddVBand="1" w:evenVBand="0" w:oddHBand="0" w:evenHBand="0" w:firstRowFirstColumn="0" w:firstRowLastColumn="0" w:lastRowFirstColumn="0" w:lastRowLastColumn="0"/>
            <w:tcW w:w="1014" w:type="pct"/>
          </w:tcPr>
          <w:p w14:paraId="4DD7211A"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Убавка Цибрева</w:t>
            </w:r>
          </w:p>
        </w:tc>
        <w:tc>
          <w:tcPr>
            <w:tcW w:w="1692" w:type="pct"/>
          </w:tcPr>
          <w:p w14:paraId="511DCF77"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Универзитет за туризам и менаџмент во Скопје</w:t>
            </w:r>
          </w:p>
        </w:tc>
        <w:tc>
          <w:tcPr>
            <w:cnfStyle w:val="000010000000" w:firstRow="0" w:lastRow="0" w:firstColumn="0" w:lastColumn="0" w:oddVBand="1" w:evenVBand="0" w:oddHBand="0" w:evenHBand="0" w:firstRowFirstColumn="0" w:firstRowLastColumn="0" w:lastRowFirstColumn="0" w:lastRowLastColumn="0"/>
            <w:tcW w:w="904" w:type="pct"/>
          </w:tcPr>
          <w:p w14:paraId="7FACED15"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17.4.2022</w:t>
            </w:r>
          </w:p>
        </w:tc>
      </w:tr>
      <w:tr w:rsidR="002D1FBC" w:rsidRPr="00AD49C1" w14:paraId="5A7F2662"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0F562503"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54.</w:t>
            </w:r>
          </w:p>
        </w:tc>
        <w:tc>
          <w:tcPr>
            <w:tcW w:w="1077" w:type="pct"/>
          </w:tcPr>
          <w:p w14:paraId="76D6A3A0"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Обука за алатката Mathigon</w:t>
            </w:r>
          </w:p>
        </w:tc>
        <w:tc>
          <w:tcPr>
            <w:cnfStyle w:val="000010000000" w:firstRow="0" w:lastRow="0" w:firstColumn="0" w:lastColumn="0" w:oddVBand="1" w:evenVBand="0" w:oddHBand="0" w:evenHBand="0" w:firstRowFirstColumn="0" w:firstRowLastColumn="0" w:lastRowFirstColumn="0" w:lastRowLastColumn="0"/>
            <w:tcW w:w="1014" w:type="pct"/>
          </w:tcPr>
          <w:p w14:paraId="23503287"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Тања Калинска</w:t>
            </w:r>
          </w:p>
          <w:p w14:paraId="56AF3331"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Весна Додевска</w:t>
            </w:r>
          </w:p>
        </w:tc>
        <w:tc>
          <w:tcPr>
            <w:tcW w:w="1692" w:type="pct"/>
          </w:tcPr>
          <w:p w14:paraId="1A4BC9F3"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Здружението на одделенски наставници –УЧИТЕЛ</w:t>
            </w:r>
          </w:p>
        </w:tc>
        <w:tc>
          <w:tcPr>
            <w:cnfStyle w:val="000010000000" w:firstRow="0" w:lastRow="0" w:firstColumn="0" w:lastColumn="0" w:oddVBand="1" w:evenVBand="0" w:oddHBand="0" w:evenHBand="0" w:firstRowFirstColumn="0" w:firstRowLastColumn="0" w:lastRowFirstColumn="0" w:lastRowLastColumn="0"/>
            <w:tcW w:w="904" w:type="pct"/>
          </w:tcPr>
          <w:p w14:paraId="688F3F60"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11.4.2022</w:t>
            </w:r>
          </w:p>
        </w:tc>
      </w:tr>
      <w:tr w:rsidR="002D1FBC" w:rsidRPr="00AD49C1" w14:paraId="30F16C6A"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5AF055A4"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lastRenderedPageBreak/>
              <w:t>55.</w:t>
            </w:r>
          </w:p>
        </w:tc>
        <w:tc>
          <w:tcPr>
            <w:tcW w:w="1077" w:type="pct"/>
          </w:tcPr>
          <w:p w14:paraId="51125ED3"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Međunarodnoj konferenciji pod nazivom „STEM kroz različite pristupe podučavanja</w:t>
            </w:r>
          </w:p>
        </w:tc>
        <w:tc>
          <w:tcPr>
            <w:cnfStyle w:val="000010000000" w:firstRow="0" w:lastRow="0" w:firstColumn="0" w:lastColumn="0" w:oddVBand="1" w:evenVBand="0" w:oddHBand="0" w:evenHBand="0" w:firstRowFirstColumn="0" w:firstRowLastColumn="0" w:lastRowFirstColumn="0" w:lastRowLastColumn="0"/>
            <w:tcW w:w="1014" w:type="pct"/>
          </w:tcPr>
          <w:p w14:paraId="48CCB438"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Билјана Наумовска</w:t>
            </w:r>
          </w:p>
          <w:p w14:paraId="702AB3F0"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Јагода Јовевска</w:t>
            </w:r>
          </w:p>
          <w:p w14:paraId="3145F819"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Зорица Димова</w:t>
            </w:r>
          </w:p>
        </w:tc>
        <w:tc>
          <w:tcPr>
            <w:tcW w:w="1692" w:type="pct"/>
          </w:tcPr>
          <w:p w14:paraId="644B9EF0"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Obrazovni centar STEM</w:t>
            </w:r>
          </w:p>
        </w:tc>
        <w:tc>
          <w:tcPr>
            <w:cnfStyle w:val="000010000000" w:firstRow="0" w:lastRow="0" w:firstColumn="0" w:lastColumn="0" w:oddVBand="1" w:evenVBand="0" w:oddHBand="0" w:evenHBand="0" w:firstRowFirstColumn="0" w:firstRowLastColumn="0" w:lastRowFirstColumn="0" w:lastRowLastColumn="0"/>
            <w:tcW w:w="904" w:type="pct"/>
          </w:tcPr>
          <w:p w14:paraId="441D3E72"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19.5.2022</w:t>
            </w:r>
          </w:p>
        </w:tc>
      </w:tr>
      <w:tr w:rsidR="002D1FBC" w:rsidRPr="00AD49C1" w14:paraId="2980B988"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38D8DF8C"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56.</w:t>
            </w:r>
          </w:p>
        </w:tc>
        <w:tc>
          <w:tcPr>
            <w:tcW w:w="1077" w:type="pct"/>
          </w:tcPr>
          <w:p w14:paraId="7304CACF"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ВЕЛО-Реализирани активности – второ ниво (6-10) активности</w:t>
            </w:r>
          </w:p>
        </w:tc>
        <w:tc>
          <w:tcPr>
            <w:cnfStyle w:val="000010000000" w:firstRow="0" w:lastRow="0" w:firstColumn="0" w:lastColumn="0" w:oddVBand="1" w:evenVBand="0" w:oddHBand="0" w:evenHBand="0" w:firstRowFirstColumn="0" w:firstRowLastColumn="0" w:lastRowFirstColumn="0" w:lastRowLastColumn="0"/>
            <w:tcW w:w="1014" w:type="pct"/>
          </w:tcPr>
          <w:p w14:paraId="19E555F2"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Елпида Настевска</w:t>
            </w:r>
          </w:p>
          <w:p w14:paraId="0E1EEA60"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Петранка Здравковска</w:t>
            </w:r>
          </w:p>
          <w:p w14:paraId="531226F6"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Нада Алексиќ</w:t>
            </w:r>
          </w:p>
          <w:p w14:paraId="7A6D8D25"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Весна Цветановска</w:t>
            </w:r>
          </w:p>
          <w:p w14:paraId="57CCC637"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Ивана Јовановска</w:t>
            </w:r>
          </w:p>
          <w:p w14:paraId="65DD1CE5"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Нина Стојановска</w:t>
            </w:r>
          </w:p>
          <w:p w14:paraId="6EAA7320"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Тања Давитковска</w:t>
            </w:r>
          </w:p>
          <w:p w14:paraId="1C0F8F15"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Билјана Наумовска</w:t>
            </w:r>
          </w:p>
          <w:p w14:paraId="1BF0E73B"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Виолета Микулец</w:t>
            </w:r>
          </w:p>
        </w:tc>
        <w:tc>
          <w:tcPr>
            <w:tcW w:w="1692" w:type="pct"/>
          </w:tcPr>
          <w:p w14:paraId="03E38AAB"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ООУ „ Невена Георгиева – Дуња„- Скопје</w:t>
            </w:r>
          </w:p>
        </w:tc>
        <w:tc>
          <w:tcPr>
            <w:cnfStyle w:val="000010000000" w:firstRow="0" w:lastRow="0" w:firstColumn="0" w:lastColumn="0" w:oddVBand="1" w:evenVBand="0" w:oddHBand="0" w:evenHBand="0" w:firstRowFirstColumn="0" w:firstRowLastColumn="0" w:lastRowFirstColumn="0" w:lastRowLastColumn="0"/>
            <w:tcW w:w="904" w:type="pct"/>
          </w:tcPr>
          <w:p w14:paraId="4B4B797E"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13.6.2022</w:t>
            </w:r>
          </w:p>
        </w:tc>
      </w:tr>
      <w:tr w:rsidR="002D1FBC" w:rsidRPr="00AD49C1" w14:paraId="1E4CF6EB"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4A5A5951"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57.</w:t>
            </w:r>
          </w:p>
        </w:tc>
        <w:tc>
          <w:tcPr>
            <w:tcW w:w="1077" w:type="pct"/>
          </w:tcPr>
          <w:p w14:paraId="07215A23"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Обука„ Училишта на 21 –от век </w:t>
            </w:r>
            <w:proofErr w:type="gramStart"/>
            <w:r w:rsidRPr="000B609B">
              <w:rPr>
                <w:rFonts w:ascii="Arial" w:hAnsi="Arial" w:cs="Arial"/>
                <w:color w:val="000000" w:themeColor="text1"/>
                <w:lang w:bidi="en-US"/>
              </w:rPr>
              <w:t>во  Западен</w:t>
            </w:r>
            <w:proofErr w:type="gramEnd"/>
            <w:r w:rsidRPr="000B609B">
              <w:rPr>
                <w:rFonts w:ascii="Arial" w:hAnsi="Arial" w:cs="Arial"/>
                <w:color w:val="000000" w:themeColor="text1"/>
                <w:lang w:bidi="en-US"/>
              </w:rPr>
              <w:t xml:space="preserve"> Балкан “</w:t>
            </w:r>
          </w:p>
          <w:p w14:paraId="258B9ECC"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 Критичко размислување и решавање проблеми -20 часа </w:t>
            </w:r>
          </w:p>
          <w:p w14:paraId="7857C6C8"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-Кодирање со уредот „ Микро: бит – 4 часа </w:t>
            </w:r>
          </w:p>
        </w:tc>
        <w:tc>
          <w:tcPr>
            <w:cnfStyle w:val="000010000000" w:firstRow="0" w:lastRow="0" w:firstColumn="0" w:lastColumn="0" w:oddVBand="1" w:evenVBand="0" w:oddHBand="0" w:evenHBand="0" w:firstRowFirstColumn="0" w:firstRowLastColumn="0" w:lastRowFirstColumn="0" w:lastRowLastColumn="0"/>
            <w:tcW w:w="1014" w:type="pct"/>
          </w:tcPr>
          <w:p w14:paraId="5A71DC38"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Елпида Настевска</w:t>
            </w:r>
          </w:p>
          <w:p w14:paraId="5D1A2A08"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Билјана Наумовска</w:t>
            </w:r>
          </w:p>
          <w:p w14:paraId="4FCB5F01"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Петранка Здравковска</w:t>
            </w:r>
          </w:p>
          <w:p w14:paraId="48088AFF"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Мирјана Меговска</w:t>
            </w:r>
          </w:p>
          <w:p w14:paraId="0AC9261E"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Тања Калинска</w:t>
            </w:r>
          </w:p>
          <w:p w14:paraId="61C7F954"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Зорица Димова</w:t>
            </w:r>
          </w:p>
          <w:p w14:paraId="4FB500B4"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Нада Алексиќ</w:t>
            </w:r>
          </w:p>
          <w:p w14:paraId="6DE8D686"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Весна Додевска</w:t>
            </w:r>
          </w:p>
          <w:p w14:paraId="187ACA6B"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Ирена Христовска</w:t>
            </w:r>
          </w:p>
          <w:p w14:paraId="39B4288A"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Виолета Микулец</w:t>
            </w:r>
          </w:p>
        </w:tc>
        <w:tc>
          <w:tcPr>
            <w:tcW w:w="1692" w:type="pct"/>
          </w:tcPr>
          <w:p w14:paraId="4F83FC6A"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Меморандум за разбирање помеѓу Британскоит совет и МОН</w:t>
            </w:r>
          </w:p>
        </w:tc>
        <w:tc>
          <w:tcPr>
            <w:cnfStyle w:val="000010000000" w:firstRow="0" w:lastRow="0" w:firstColumn="0" w:lastColumn="0" w:oddVBand="1" w:evenVBand="0" w:oddHBand="0" w:evenHBand="0" w:firstRowFirstColumn="0" w:firstRowLastColumn="0" w:lastRowFirstColumn="0" w:lastRowLastColumn="0"/>
            <w:tcW w:w="904" w:type="pct"/>
          </w:tcPr>
          <w:p w14:paraId="157756E3"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Јануари-Март 2022</w:t>
            </w:r>
          </w:p>
        </w:tc>
      </w:tr>
      <w:tr w:rsidR="002D1FBC" w:rsidRPr="00AD49C1" w14:paraId="3D8B8521"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09A94E8C"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 xml:space="preserve">58. </w:t>
            </w:r>
          </w:p>
        </w:tc>
        <w:tc>
          <w:tcPr>
            <w:tcW w:w="1077" w:type="pct"/>
          </w:tcPr>
          <w:p w14:paraId="3F36F4AD"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Обука за Смарт табла </w:t>
            </w:r>
          </w:p>
        </w:tc>
        <w:tc>
          <w:tcPr>
            <w:cnfStyle w:val="000010000000" w:firstRow="0" w:lastRow="0" w:firstColumn="0" w:lastColumn="0" w:oddVBand="1" w:evenVBand="0" w:oddHBand="0" w:evenHBand="0" w:firstRowFirstColumn="0" w:firstRowLastColumn="0" w:lastRowFirstColumn="0" w:lastRowLastColumn="0"/>
            <w:tcW w:w="1014" w:type="pct"/>
          </w:tcPr>
          <w:p w14:paraId="3A5563F2" w14:textId="77777777" w:rsidR="002D1FBC" w:rsidRPr="000B609B" w:rsidRDefault="002D1FBC" w:rsidP="000B7646">
            <w:pPr>
              <w:rPr>
                <w:rFonts w:ascii="Arial" w:hAnsi="Arial" w:cs="Arial"/>
                <w:color w:val="000000" w:themeColor="text1"/>
                <w:lang w:bidi="en-US"/>
              </w:rPr>
            </w:pPr>
            <w:proofErr w:type="gramStart"/>
            <w:r w:rsidRPr="000B609B">
              <w:rPr>
                <w:rFonts w:ascii="Arial" w:hAnsi="Arial" w:cs="Arial"/>
                <w:color w:val="000000" w:themeColor="text1"/>
                <w:lang w:bidi="en-US"/>
              </w:rPr>
              <w:t>Катерина  Ладимировска</w:t>
            </w:r>
            <w:proofErr w:type="gramEnd"/>
            <w:r w:rsidRPr="000B609B">
              <w:rPr>
                <w:rFonts w:ascii="Arial" w:hAnsi="Arial" w:cs="Arial"/>
                <w:color w:val="000000" w:themeColor="text1"/>
                <w:lang w:bidi="en-US"/>
              </w:rPr>
              <w:t xml:space="preserve"> Стојческа</w:t>
            </w:r>
          </w:p>
          <w:p w14:paraId="78E7FF3F"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Нада Алексиќ</w:t>
            </w:r>
          </w:p>
          <w:p w14:paraId="773806E6"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Весна Цветановска</w:t>
            </w:r>
          </w:p>
          <w:p w14:paraId="3B6D9EDD"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Ана Малиминова</w:t>
            </w:r>
          </w:p>
          <w:p w14:paraId="7774611E"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Вера Крстевска</w:t>
            </w:r>
          </w:p>
          <w:p w14:paraId="46BEBE20"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Мирјана Лебамова</w:t>
            </w:r>
          </w:p>
          <w:p w14:paraId="1E909FC7"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Билјана Гоговска</w:t>
            </w:r>
          </w:p>
          <w:p w14:paraId="2D4E5A14"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Билјана Антова</w:t>
            </w:r>
          </w:p>
          <w:p w14:paraId="31E2815D" w14:textId="77777777" w:rsidR="002D1FBC" w:rsidRPr="000B609B" w:rsidRDefault="002D1FBC" w:rsidP="000B7646">
            <w:pPr>
              <w:rPr>
                <w:rFonts w:ascii="Arial" w:hAnsi="Arial" w:cs="Arial"/>
                <w:color w:val="000000" w:themeColor="text1"/>
                <w:lang w:bidi="en-US"/>
              </w:rPr>
            </w:pPr>
          </w:p>
          <w:p w14:paraId="5989AD4B"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Катерина Јончевска Миниќ</w:t>
            </w:r>
          </w:p>
        </w:tc>
        <w:tc>
          <w:tcPr>
            <w:tcW w:w="1692" w:type="pct"/>
          </w:tcPr>
          <w:p w14:paraId="11C9EE4A"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ООУ „ Невена Георгиева-</w:t>
            </w:r>
            <w:proofErr w:type="gramStart"/>
            <w:r w:rsidRPr="000B609B">
              <w:rPr>
                <w:rFonts w:ascii="Arial" w:hAnsi="Arial" w:cs="Arial"/>
                <w:color w:val="000000" w:themeColor="text1"/>
                <w:lang w:bidi="en-US"/>
              </w:rPr>
              <w:t>Дуња“</w:t>
            </w:r>
            <w:proofErr w:type="gramEnd"/>
            <w:r w:rsidRPr="000B609B">
              <w:rPr>
                <w:rFonts w:ascii="Arial" w:hAnsi="Arial" w:cs="Arial"/>
                <w:color w:val="000000" w:themeColor="text1"/>
                <w:lang w:bidi="en-US"/>
              </w:rPr>
              <w:t>- Скопје</w:t>
            </w:r>
          </w:p>
          <w:p w14:paraId="0AC750C5"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
          <w:p w14:paraId="1B725EC6"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
          <w:p w14:paraId="0DAA972B"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
          <w:p w14:paraId="6475F9CD"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
          <w:p w14:paraId="1CFD1B9F"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
          <w:p w14:paraId="351956B0"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
          <w:p w14:paraId="281F730F"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
          <w:p w14:paraId="598DC71C"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
          <w:p w14:paraId="2F1C7402"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
          <w:p w14:paraId="719B4DB6"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ООУ Кузман </w:t>
            </w:r>
            <w:proofErr w:type="gramStart"/>
            <w:r w:rsidRPr="000B609B">
              <w:rPr>
                <w:rFonts w:ascii="Arial" w:hAnsi="Arial" w:cs="Arial"/>
                <w:color w:val="000000" w:themeColor="text1"/>
                <w:lang w:bidi="en-US"/>
              </w:rPr>
              <w:t>Шапкарев,Кисела</w:t>
            </w:r>
            <w:proofErr w:type="gramEnd"/>
            <w:r w:rsidRPr="000B609B">
              <w:rPr>
                <w:rFonts w:ascii="Arial" w:hAnsi="Arial" w:cs="Arial"/>
                <w:color w:val="000000" w:themeColor="text1"/>
                <w:lang w:bidi="en-US"/>
              </w:rPr>
              <w:t xml:space="preserve"> Вода, Скопје</w:t>
            </w:r>
          </w:p>
        </w:tc>
        <w:tc>
          <w:tcPr>
            <w:cnfStyle w:val="000010000000" w:firstRow="0" w:lastRow="0" w:firstColumn="0" w:lastColumn="0" w:oddVBand="1" w:evenVBand="0" w:oddHBand="0" w:evenHBand="0" w:firstRowFirstColumn="0" w:firstRowLastColumn="0" w:lastRowFirstColumn="0" w:lastRowLastColumn="0"/>
            <w:tcW w:w="904" w:type="pct"/>
          </w:tcPr>
          <w:p w14:paraId="6E0128EA"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31.3.2022</w:t>
            </w:r>
          </w:p>
        </w:tc>
      </w:tr>
      <w:tr w:rsidR="002D1FBC" w:rsidRPr="00AD49C1" w14:paraId="225A018C"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2C7F2106"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59.</w:t>
            </w:r>
          </w:p>
        </w:tc>
        <w:tc>
          <w:tcPr>
            <w:tcW w:w="1077" w:type="pct"/>
          </w:tcPr>
          <w:p w14:paraId="2422BB72" w14:textId="77777777" w:rsidR="002D1FBC" w:rsidRPr="000B609B" w:rsidRDefault="002D1FBC" w:rsidP="000B7646">
            <w:pPr>
              <w:spacing w:line="360" w:lineRule="auto"/>
              <w:contextualSpacing/>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bCs/>
                <w:color w:val="000000" w:themeColor="text1"/>
                <w:lang w:val="ru-RU"/>
              </w:rPr>
              <w:t xml:space="preserve">Мултимедијална презентација и видео во </w:t>
            </w:r>
            <w:r w:rsidRPr="000B609B">
              <w:rPr>
                <w:rFonts w:ascii="Arial" w:hAnsi="Arial" w:cs="Arial"/>
                <w:bCs/>
                <w:color w:val="000000" w:themeColor="text1"/>
              </w:rPr>
              <w:t>Canva</w:t>
            </w:r>
          </w:p>
        </w:tc>
        <w:tc>
          <w:tcPr>
            <w:cnfStyle w:val="000010000000" w:firstRow="0" w:lastRow="0" w:firstColumn="0" w:lastColumn="0" w:oddVBand="1" w:evenVBand="0" w:oddHBand="0" w:evenHBand="0" w:firstRowFirstColumn="0" w:firstRowLastColumn="0" w:lastRowFirstColumn="0" w:lastRowLastColumn="0"/>
            <w:tcW w:w="1014" w:type="pct"/>
          </w:tcPr>
          <w:p w14:paraId="637DDD34"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Тања Калинска</w:t>
            </w:r>
          </w:p>
          <w:p w14:paraId="6E9BF718"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Весна Додевска</w:t>
            </w:r>
          </w:p>
        </w:tc>
        <w:tc>
          <w:tcPr>
            <w:tcW w:w="1692" w:type="pct"/>
          </w:tcPr>
          <w:p w14:paraId="70634070"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bCs/>
                <w:color w:val="000000" w:themeColor="text1"/>
                <w:lang w:val="ru-RU"/>
              </w:rPr>
              <w:t>Здружението на одделенски наставници –УЧИТЕЛ</w:t>
            </w:r>
          </w:p>
        </w:tc>
        <w:tc>
          <w:tcPr>
            <w:cnfStyle w:val="000010000000" w:firstRow="0" w:lastRow="0" w:firstColumn="0" w:lastColumn="0" w:oddVBand="1" w:evenVBand="0" w:oddHBand="0" w:evenHBand="0" w:firstRowFirstColumn="0" w:firstRowLastColumn="0" w:lastRowFirstColumn="0" w:lastRowLastColumn="0"/>
            <w:tcW w:w="904" w:type="pct"/>
          </w:tcPr>
          <w:p w14:paraId="2AABF81C"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val="ru-RU"/>
              </w:rPr>
              <w:t>23.2.2022 год</w:t>
            </w:r>
          </w:p>
        </w:tc>
      </w:tr>
      <w:tr w:rsidR="002D1FBC" w:rsidRPr="00AD49C1" w14:paraId="7AA809F4"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71FA1440"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60.</w:t>
            </w:r>
          </w:p>
        </w:tc>
        <w:tc>
          <w:tcPr>
            <w:tcW w:w="1077" w:type="pct"/>
          </w:tcPr>
          <w:p w14:paraId="21E7C487"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Обука за интерактивната алатка LearningApps</w:t>
            </w:r>
          </w:p>
        </w:tc>
        <w:tc>
          <w:tcPr>
            <w:cnfStyle w:val="000010000000" w:firstRow="0" w:lastRow="0" w:firstColumn="0" w:lastColumn="0" w:oddVBand="1" w:evenVBand="0" w:oddHBand="0" w:evenHBand="0" w:firstRowFirstColumn="0" w:firstRowLastColumn="0" w:lastRowFirstColumn="0" w:lastRowLastColumn="0"/>
            <w:tcW w:w="1014" w:type="pct"/>
          </w:tcPr>
          <w:p w14:paraId="536B2A76"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Тања Калинска</w:t>
            </w:r>
          </w:p>
          <w:p w14:paraId="5148CC47"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Весна Додевска</w:t>
            </w:r>
          </w:p>
          <w:p w14:paraId="70D1B0B5"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Mирјана Лебамова</w:t>
            </w:r>
          </w:p>
        </w:tc>
        <w:tc>
          <w:tcPr>
            <w:tcW w:w="1692" w:type="pct"/>
          </w:tcPr>
          <w:p w14:paraId="377505B1"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bCs/>
                <w:color w:val="000000" w:themeColor="text1"/>
                <w:lang w:val="ru-RU"/>
              </w:rPr>
              <w:t>Здружението на одделенски наставници –УЧИТЕЛ</w:t>
            </w:r>
          </w:p>
        </w:tc>
        <w:tc>
          <w:tcPr>
            <w:cnfStyle w:val="000010000000" w:firstRow="0" w:lastRow="0" w:firstColumn="0" w:lastColumn="0" w:oddVBand="1" w:evenVBand="0" w:oddHBand="0" w:evenHBand="0" w:firstRowFirstColumn="0" w:firstRowLastColumn="0" w:lastRowFirstColumn="0" w:lastRowLastColumn="0"/>
            <w:tcW w:w="904" w:type="pct"/>
          </w:tcPr>
          <w:p w14:paraId="1F682D8C"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17.3.2022</w:t>
            </w:r>
          </w:p>
        </w:tc>
      </w:tr>
      <w:tr w:rsidR="002D1FBC" w:rsidRPr="00AD49C1" w14:paraId="408738AD"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1B92DB64"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61.</w:t>
            </w:r>
          </w:p>
        </w:tc>
        <w:tc>
          <w:tcPr>
            <w:tcW w:w="1077" w:type="pct"/>
          </w:tcPr>
          <w:p w14:paraId="6BF747A5"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„Акциски истражувања за успешен </w:t>
            </w:r>
            <w:proofErr w:type="gramStart"/>
            <w:r w:rsidRPr="000B609B">
              <w:rPr>
                <w:rFonts w:ascii="Arial" w:hAnsi="Arial" w:cs="Arial"/>
                <w:color w:val="000000" w:themeColor="text1"/>
                <w:lang w:bidi="en-US"/>
              </w:rPr>
              <w:t>наставник“</w:t>
            </w:r>
            <w:proofErr w:type="gramEnd"/>
          </w:p>
        </w:tc>
        <w:tc>
          <w:tcPr>
            <w:cnfStyle w:val="000010000000" w:firstRow="0" w:lastRow="0" w:firstColumn="0" w:lastColumn="0" w:oddVBand="1" w:evenVBand="0" w:oddHBand="0" w:evenHBand="0" w:firstRowFirstColumn="0" w:firstRowLastColumn="0" w:lastRowFirstColumn="0" w:lastRowLastColumn="0"/>
            <w:tcW w:w="1014" w:type="pct"/>
          </w:tcPr>
          <w:p w14:paraId="08846740"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Тања Калинска</w:t>
            </w:r>
          </w:p>
          <w:p w14:paraId="5A79C1B7"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Весна Додевска</w:t>
            </w:r>
          </w:p>
        </w:tc>
        <w:tc>
          <w:tcPr>
            <w:tcW w:w="1692" w:type="pct"/>
          </w:tcPr>
          <w:p w14:paraId="0C095D8E"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Здружението на одделенски наставници –УЧИТЕЛ</w:t>
            </w:r>
          </w:p>
        </w:tc>
        <w:tc>
          <w:tcPr>
            <w:cnfStyle w:val="000010000000" w:firstRow="0" w:lastRow="0" w:firstColumn="0" w:lastColumn="0" w:oddVBand="1" w:evenVBand="0" w:oddHBand="0" w:evenHBand="0" w:firstRowFirstColumn="0" w:firstRowLastColumn="0" w:lastRowFirstColumn="0" w:lastRowLastColumn="0"/>
            <w:tcW w:w="904" w:type="pct"/>
          </w:tcPr>
          <w:p w14:paraId="5E56BC6B"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5.5.2022</w:t>
            </w:r>
          </w:p>
        </w:tc>
      </w:tr>
      <w:tr w:rsidR="002D1FBC" w:rsidRPr="00AD49C1" w14:paraId="4E28BD33"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1E961C97"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62.</w:t>
            </w:r>
          </w:p>
        </w:tc>
        <w:tc>
          <w:tcPr>
            <w:tcW w:w="1077" w:type="pct"/>
          </w:tcPr>
          <w:p w14:paraId="7FD39B3A" w14:textId="7D3C4D05"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Да ја вратиме навиката за читање лектира и да допреме до детското срце</w:t>
            </w:r>
            <w:r w:rsidR="000866A9">
              <w:rPr>
                <w:rFonts w:ascii="Arial" w:hAnsi="Arial" w:cs="Arial"/>
                <w:color w:val="000000" w:themeColor="text1"/>
                <w:lang w:bidi="en-US"/>
              </w:rPr>
              <w:t>”</w:t>
            </w:r>
          </w:p>
        </w:tc>
        <w:tc>
          <w:tcPr>
            <w:cnfStyle w:val="000010000000" w:firstRow="0" w:lastRow="0" w:firstColumn="0" w:lastColumn="0" w:oddVBand="1" w:evenVBand="0" w:oddHBand="0" w:evenHBand="0" w:firstRowFirstColumn="0" w:firstRowLastColumn="0" w:lastRowFirstColumn="0" w:lastRowLastColumn="0"/>
            <w:tcW w:w="1014" w:type="pct"/>
          </w:tcPr>
          <w:p w14:paraId="73F7001F"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Тања Калинска</w:t>
            </w:r>
          </w:p>
          <w:p w14:paraId="65CC8F6F"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Весна Додевска</w:t>
            </w:r>
          </w:p>
        </w:tc>
        <w:tc>
          <w:tcPr>
            <w:tcW w:w="1692" w:type="pct"/>
          </w:tcPr>
          <w:p w14:paraId="73A77DFF"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Здружението на одделенски наставници –УЧИТЕЛ</w:t>
            </w:r>
          </w:p>
        </w:tc>
        <w:tc>
          <w:tcPr>
            <w:cnfStyle w:val="000010000000" w:firstRow="0" w:lastRow="0" w:firstColumn="0" w:lastColumn="0" w:oddVBand="1" w:evenVBand="0" w:oddHBand="0" w:evenHBand="0" w:firstRowFirstColumn="0" w:firstRowLastColumn="0" w:lastRowFirstColumn="0" w:lastRowLastColumn="0"/>
            <w:tcW w:w="904" w:type="pct"/>
          </w:tcPr>
          <w:p w14:paraId="7B999652"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26.5.2022</w:t>
            </w:r>
          </w:p>
        </w:tc>
      </w:tr>
      <w:tr w:rsidR="002D1FBC" w:rsidRPr="00AD49C1" w14:paraId="3DF4FD4E"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0BEF3FA6"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lastRenderedPageBreak/>
              <w:t>63.</w:t>
            </w:r>
          </w:p>
        </w:tc>
        <w:tc>
          <w:tcPr>
            <w:tcW w:w="1077" w:type="pct"/>
          </w:tcPr>
          <w:p w14:paraId="746968EA"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Обука за планирање и реализација на наставата според новата концепција за основното образование и новите наставни програми за прво одделение</w:t>
            </w:r>
          </w:p>
        </w:tc>
        <w:tc>
          <w:tcPr>
            <w:cnfStyle w:val="000010000000" w:firstRow="0" w:lastRow="0" w:firstColumn="0" w:lastColumn="0" w:oddVBand="1" w:evenVBand="0" w:oddHBand="0" w:evenHBand="0" w:firstRowFirstColumn="0" w:firstRowLastColumn="0" w:lastRowFirstColumn="0" w:lastRowLastColumn="0"/>
            <w:tcW w:w="1014" w:type="pct"/>
          </w:tcPr>
          <w:p w14:paraId="0AEAE042"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Тања Калинска</w:t>
            </w:r>
          </w:p>
          <w:p w14:paraId="6FA9F234"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Весна Додевска</w:t>
            </w:r>
          </w:p>
          <w:p w14:paraId="65BDB7DD"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Нада Алексиќ</w:t>
            </w:r>
          </w:p>
          <w:p w14:paraId="3A43869B"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Тања Давитковска</w:t>
            </w:r>
          </w:p>
          <w:p w14:paraId="4B8FC2AC"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Ивана Јовановска</w:t>
            </w:r>
          </w:p>
          <w:p w14:paraId="652C1C92"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Мирјана Меговска</w:t>
            </w:r>
          </w:p>
        </w:tc>
        <w:tc>
          <w:tcPr>
            <w:tcW w:w="1692" w:type="pct"/>
          </w:tcPr>
          <w:p w14:paraId="6850EFF1"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МОН и БРО</w:t>
            </w:r>
          </w:p>
        </w:tc>
        <w:tc>
          <w:tcPr>
            <w:cnfStyle w:val="000010000000" w:firstRow="0" w:lastRow="0" w:firstColumn="0" w:lastColumn="0" w:oddVBand="1" w:evenVBand="0" w:oddHBand="0" w:evenHBand="0" w:firstRowFirstColumn="0" w:firstRowLastColumn="0" w:lastRowFirstColumn="0" w:lastRowLastColumn="0"/>
            <w:tcW w:w="904" w:type="pct"/>
          </w:tcPr>
          <w:p w14:paraId="0411E7C4"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21 и 22.6.2022г.</w:t>
            </w:r>
          </w:p>
        </w:tc>
      </w:tr>
      <w:tr w:rsidR="002D1FBC" w:rsidRPr="00AD49C1" w14:paraId="04BEF26D"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7AA66E87"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64.</w:t>
            </w:r>
          </w:p>
        </w:tc>
        <w:tc>
          <w:tcPr>
            <w:tcW w:w="1077" w:type="pct"/>
          </w:tcPr>
          <w:p w14:paraId="5DEB1F09"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Обука за планирање и реализација на наставата според новата концепција за основното образование и новите наставни програми за второ и </w:t>
            </w:r>
            <w:proofErr w:type="gramStart"/>
            <w:r w:rsidRPr="000B609B">
              <w:rPr>
                <w:rFonts w:ascii="Arial" w:hAnsi="Arial" w:cs="Arial"/>
                <w:color w:val="000000" w:themeColor="text1"/>
                <w:lang w:bidi="en-US"/>
              </w:rPr>
              <w:t>четврто  одделение</w:t>
            </w:r>
            <w:proofErr w:type="gramEnd"/>
            <w:r w:rsidRPr="000B609B">
              <w:rPr>
                <w:rFonts w:ascii="Arial" w:hAnsi="Arial" w:cs="Arial"/>
                <w:color w:val="000000" w:themeColor="text1"/>
                <w:lang w:bidi="en-US"/>
              </w:rPr>
              <w:t xml:space="preserve"> </w:t>
            </w:r>
          </w:p>
        </w:tc>
        <w:tc>
          <w:tcPr>
            <w:cnfStyle w:val="000010000000" w:firstRow="0" w:lastRow="0" w:firstColumn="0" w:lastColumn="0" w:oddVBand="1" w:evenVBand="0" w:oddHBand="0" w:evenHBand="0" w:firstRowFirstColumn="0" w:firstRowLastColumn="0" w:lastRowFirstColumn="0" w:lastRowLastColumn="0"/>
            <w:tcW w:w="1014" w:type="pct"/>
          </w:tcPr>
          <w:p w14:paraId="20128EFD"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Петранка Здравковска</w:t>
            </w:r>
          </w:p>
          <w:p w14:paraId="030436E9"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Весна Цветановска</w:t>
            </w:r>
          </w:p>
          <w:p w14:paraId="53BB488F"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Нина Стојановска</w:t>
            </w:r>
          </w:p>
          <w:p w14:paraId="52DB6D78"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Марија Анѓелеска</w:t>
            </w:r>
          </w:p>
          <w:p w14:paraId="47036511"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Светлана Малзаркова</w:t>
            </w:r>
          </w:p>
        </w:tc>
        <w:tc>
          <w:tcPr>
            <w:tcW w:w="1692" w:type="pct"/>
          </w:tcPr>
          <w:p w14:paraId="68491A29"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МОН и БРО</w:t>
            </w:r>
          </w:p>
        </w:tc>
        <w:tc>
          <w:tcPr>
            <w:cnfStyle w:val="000010000000" w:firstRow="0" w:lastRow="0" w:firstColumn="0" w:lastColumn="0" w:oddVBand="1" w:evenVBand="0" w:oddHBand="0" w:evenHBand="0" w:firstRowFirstColumn="0" w:firstRowLastColumn="0" w:lastRowFirstColumn="0" w:lastRowLastColumn="0"/>
            <w:tcW w:w="904" w:type="pct"/>
          </w:tcPr>
          <w:p w14:paraId="577D80B1"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23 и 24. 6.2022</w:t>
            </w:r>
          </w:p>
        </w:tc>
      </w:tr>
      <w:tr w:rsidR="002D1FBC" w:rsidRPr="00AD49C1" w14:paraId="7846019A"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2C66F732"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65.</w:t>
            </w:r>
          </w:p>
        </w:tc>
        <w:tc>
          <w:tcPr>
            <w:tcW w:w="1077" w:type="pct"/>
          </w:tcPr>
          <w:p w14:paraId="05260A77"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Реализирани активности во рамки на Stem</w:t>
            </w:r>
          </w:p>
          <w:p w14:paraId="1F6C2DC8"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
          <w:p w14:paraId="14250E20"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Discovery </w:t>
            </w:r>
            <w:proofErr w:type="gramStart"/>
            <w:r w:rsidRPr="000B609B">
              <w:rPr>
                <w:rFonts w:ascii="Arial" w:hAnsi="Arial" w:cs="Arial"/>
                <w:color w:val="000000" w:themeColor="text1"/>
                <w:lang w:bidi="en-US"/>
              </w:rPr>
              <w:t>Campaign“</w:t>
            </w:r>
            <w:proofErr w:type="gramEnd"/>
          </w:p>
        </w:tc>
        <w:tc>
          <w:tcPr>
            <w:cnfStyle w:val="000010000000" w:firstRow="0" w:lastRow="0" w:firstColumn="0" w:lastColumn="0" w:oddVBand="1" w:evenVBand="0" w:oddHBand="0" w:evenHBand="0" w:firstRowFirstColumn="0" w:firstRowLastColumn="0" w:lastRowFirstColumn="0" w:lastRowLastColumn="0"/>
            <w:tcW w:w="1014" w:type="pct"/>
          </w:tcPr>
          <w:p w14:paraId="6C9BAB80"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Јагода Јовевска</w:t>
            </w:r>
          </w:p>
        </w:tc>
        <w:tc>
          <w:tcPr>
            <w:tcW w:w="1692" w:type="pct"/>
          </w:tcPr>
          <w:p w14:paraId="2B0F5173"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Центар за иновации и дигитална едукација ДИГ-ЕД</w:t>
            </w:r>
          </w:p>
        </w:tc>
        <w:tc>
          <w:tcPr>
            <w:cnfStyle w:val="000010000000" w:firstRow="0" w:lastRow="0" w:firstColumn="0" w:lastColumn="0" w:oddVBand="1" w:evenVBand="0" w:oddHBand="0" w:evenHBand="0" w:firstRowFirstColumn="0" w:firstRowLastColumn="0" w:lastRowFirstColumn="0" w:lastRowLastColumn="0"/>
            <w:tcW w:w="904" w:type="pct"/>
          </w:tcPr>
          <w:p w14:paraId="05B47DAD"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27.5.2022</w:t>
            </w:r>
          </w:p>
        </w:tc>
      </w:tr>
      <w:tr w:rsidR="002D1FBC" w:rsidRPr="00AD49C1" w14:paraId="4FA3E8CF"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30B87425"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66.</w:t>
            </w:r>
          </w:p>
        </w:tc>
        <w:tc>
          <w:tcPr>
            <w:tcW w:w="1077" w:type="pct"/>
          </w:tcPr>
          <w:p w14:paraId="2F4C8B61" w14:textId="4287AB8D"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Обука на </w:t>
            </w:r>
            <w:proofErr w:type="gramStart"/>
            <w:r w:rsidRPr="000B609B">
              <w:rPr>
                <w:rFonts w:ascii="Arial" w:hAnsi="Arial" w:cs="Arial"/>
                <w:color w:val="000000" w:themeColor="text1"/>
                <w:lang w:bidi="en-US"/>
              </w:rPr>
              <w:t>тема,,</w:t>
            </w:r>
            <w:proofErr w:type="gramEnd"/>
            <w:r w:rsidRPr="000B609B">
              <w:rPr>
                <w:rFonts w:ascii="Arial" w:hAnsi="Arial" w:cs="Arial"/>
                <w:color w:val="000000" w:themeColor="text1"/>
                <w:lang w:bidi="en-US"/>
              </w:rPr>
              <w:t xml:space="preserve"> Upstanders during the holocaust</w:t>
            </w:r>
            <w:r w:rsidR="000866A9">
              <w:rPr>
                <w:rFonts w:ascii="Arial" w:hAnsi="Arial" w:cs="Arial"/>
                <w:color w:val="000000" w:themeColor="text1"/>
                <w:lang w:bidi="en-US"/>
              </w:rPr>
              <w:t>”</w:t>
            </w:r>
            <w:r w:rsidRPr="000B609B">
              <w:rPr>
                <w:rFonts w:ascii="Arial" w:hAnsi="Arial" w:cs="Arial"/>
                <w:color w:val="000000" w:themeColor="text1"/>
                <w:lang w:bidi="en-US"/>
              </w:rPr>
              <w:t xml:space="preserve"> </w:t>
            </w:r>
          </w:p>
        </w:tc>
        <w:tc>
          <w:tcPr>
            <w:cnfStyle w:val="000010000000" w:firstRow="0" w:lastRow="0" w:firstColumn="0" w:lastColumn="0" w:oddVBand="1" w:evenVBand="0" w:oddHBand="0" w:evenHBand="0" w:firstRowFirstColumn="0" w:firstRowLastColumn="0" w:lastRowFirstColumn="0" w:lastRowLastColumn="0"/>
            <w:tcW w:w="1014" w:type="pct"/>
          </w:tcPr>
          <w:p w14:paraId="268BDD35"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Маја Трајковиќ</w:t>
            </w:r>
          </w:p>
        </w:tc>
        <w:tc>
          <w:tcPr>
            <w:tcW w:w="1692" w:type="pct"/>
          </w:tcPr>
          <w:p w14:paraId="5EB21358"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Меморијалниот центар на Евреите.</w:t>
            </w:r>
          </w:p>
        </w:tc>
        <w:tc>
          <w:tcPr>
            <w:cnfStyle w:val="000010000000" w:firstRow="0" w:lastRow="0" w:firstColumn="0" w:lastColumn="0" w:oddVBand="1" w:evenVBand="0" w:oddHBand="0" w:evenHBand="0" w:firstRowFirstColumn="0" w:firstRowLastColumn="0" w:lastRowFirstColumn="0" w:lastRowLastColumn="0"/>
            <w:tcW w:w="904" w:type="pct"/>
          </w:tcPr>
          <w:p w14:paraId="709CEFAE"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3-5. 12. 2021</w:t>
            </w:r>
          </w:p>
        </w:tc>
      </w:tr>
      <w:tr w:rsidR="002D1FBC" w:rsidRPr="00AD49C1" w14:paraId="761AF071"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5E273E1D"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67.</w:t>
            </w:r>
          </w:p>
        </w:tc>
        <w:tc>
          <w:tcPr>
            <w:tcW w:w="1077" w:type="pct"/>
          </w:tcPr>
          <w:p w14:paraId="2286D479"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Учество на </w:t>
            </w:r>
            <w:proofErr w:type="gramStart"/>
            <w:r w:rsidRPr="000B609B">
              <w:rPr>
                <w:rFonts w:ascii="Arial" w:hAnsi="Arial" w:cs="Arial"/>
                <w:color w:val="000000" w:themeColor="text1"/>
                <w:lang w:bidi="en-US"/>
              </w:rPr>
              <w:t>курс,,</w:t>
            </w:r>
            <w:proofErr w:type="gramEnd"/>
            <w:r w:rsidRPr="000B609B">
              <w:rPr>
                <w:rFonts w:ascii="Arial" w:hAnsi="Arial" w:cs="Arial"/>
                <w:color w:val="000000" w:themeColor="text1"/>
                <w:lang w:bidi="en-US"/>
              </w:rPr>
              <w:t xml:space="preserve"> Користење на програмската подршка COBISS3/Зајмување </w:t>
            </w:r>
          </w:p>
        </w:tc>
        <w:tc>
          <w:tcPr>
            <w:cnfStyle w:val="000010000000" w:firstRow="0" w:lastRow="0" w:firstColumn="0" w:lastColumn="0" w:oddVBand="1" w:evenVBand="0" w:oddHBand="0" w:evenHBand="0" w:firstRowFirstColumn="0" w:firstRowLastColumn="0" w:lastRowFirstColumn="0" w:lastRowLastColumn="0"/>
            <w:tcW w:w="1014" w:type="pct"/>
          </w:tcPr>
          <w:p w14:paraId="2991FC0D"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Маја Трајковиќ</w:t>
            </w:r>
          </w:p>
        </w:tc>
        <w:tc>
          <w:tcPr>
            <w:tcW w:w="1692" w:type="pct"/>
          </w:tcPr>
          <w:p w14:paraId="607F4D3F" w14:textId="7BCF9098"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Универзитетска </w:t>
            </w:r>
            <w:proofErr w:type="gramStart"/>
            <w:r w:rsidRPr="000B609B">
              <w:rPr>
                <w:rFonts w:ascii="Arial" w:hAnsi="Arial" w:cs="Arial"/>
                <w:color w:val="000000" w:themeColor="text1"/>
                <w:lang w:bidi="en-US"/>
              </w:rPr>
              <w:t>библиотека,,</w:t>
            </w:r>
            <w:proofErr w:type="gramEnd"/>
            <w:r w:rsidRPr="000B609B">
              <w:rPr>
                <w:rFonts w:ascii="Arial" w:hAnsi="Arial" w:cs="Arial"/>
                <w:color w:val="000000" w:themeColor="text1"/>
                <w:lang w:bidi="en-US"/>
              </w:rPr>
              <w:t xml:space="preserve"> Свети Климент Охридски</w:t>
            </w:r>
            <w:r w:rsidR="000866A9">
              <w:rPr>
                <w:rFonts w:ascii="Arial" w:hAnsi="Arial" w:cs="Arial"/>
                <w:color w:val="000000" w:themeColor="text1"/>
                <w:lang w:bidi="en-US"/>
              </w:rPr>
              <w:t>”</w:t>
            </w:r>
          </w:p>
        </w:tc>
        <w:tc>
          <w:tcPr>
            <w:cnfStyle w:val="000010000000" w:firstRow="0" w:lastRow="0" w:firstColumn="0" w:lastColumn="0" w:oddVBand="1" w:evenVBand="0" w:oddHBand="0" w:evenHBand="0" w:firstRowFirstColumn="0" w:firstRowLastColumn="0" w:lastRowFirstColumn="0" w:lastRowLastColumn="0"/>
            <w:tcW w:w="904" w:type="pct"/>
          </w:tcPr>
          <w:p w14:paraId="0EC35184"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18-21.01. 2022</w:t>
            </w:r>
          </w:p>
        </w:tc>
      </w:tr>
      <w:tr w:rsidR="002D1FBC" w:rsidRPr="00AD49C1" w14:paraId="31313F52"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028727CD"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68.</w:t>
            </w:r>
          </w:p>
        </w:tc>
        <w:tc>
          <w:tcPr>
            <w:tcW w:w="1077" w:type="pct"/>
          </w:tcPr>
          <w:p w14:paraId="160E839F" w14:textId="295602E9"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Обука на </w:t>
            </w:r>
            <w:proofErr w:type="gramStart"/>
            <w:r w:rsidRPr="000B609B">
              <w:rPr>
                <w:rFonts w:ascii="Arial" w:hAnsi="Arial" w:cs="Arial"/>
                <w:color w:val="000000" w:themeColor="text1"/>
                <w:lang w:bidi="en-US"/>
              </w:rPr>
              <w:t>тема,,</w:t>
            </w:r>
            <w:proofErr w:type="gramEnd"/>
            <w:r w:rsidRPr="000B609B">
              <w:rPr>
                <w:rFonts w:ascii="Arial" w:hAnsi="Arial" w:cs="Arial"/>
                <w:color w:val="000000" w:themeColor="text1"/>
                <w:lang w:bidi="en-US"/>
              </w:rPr>
              <w:t xml:space="preserve"> Библиотеката- темел на писменоста</w:t>
            </w:r>
            <w:r w:rsidR="000866A9">
              <w:rPr>
                <w:rFonts w:ascii="Arial" w:hAnsi="Arial" w:cs="Arial"/>
                <w:color w:val="000000" w:themeColor="text1"/>
                <w:lang w:bidi="en-US"/>
              </w:rPr>
              <w:t>”</w:t>
            </w:r>
            <w:r w:rsidRPr="000B609B">
              <w:rPr>
                <w:rFonts w:ascii="Arial" w:hAnsi="Arial" w:cs="Arial"/>
                <w:color w:val="000000" w:themeColor="text1"/>
                <w:lang w:bidi="en-US"/>
              </w:rPr>
              <w:t xml:space="preserve">- ,, Свети Климент Охридски </w:t>
            </w:r>
          </w:p>
        </w:tc>
        <w:tc>
          <w:tcPr>
            <w:cnfStyle w:val="000010000000" w:firstRow="0" w:lastRow="0" w:firstColumn="0" w:lastColumn="0" w:oddVBand="1" w:evenVBand="0" w:oddHBand="0" w:evenHBand="0" w:firstRowFirstColumn="0" w:firstRowLastColumn="0" w:lastRowFirstColumn="0" w:lastRowLastColumn="0"/>
            <w:tcW w:w="1014" w:type="pct"/>
          </w:tcPr>
          <w:p w14:paraId="45DC1B51"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Маја Трајковиќ</w:t>
            </w:r>
          </w:p>
        </w:tc>
        <w:tc>
          <w:tcPr>
            <w:tcW w:w="1692" w:type="pct"/>
          </w:tcPr>
          <w:p w14:paraId="2810D7E1" w14:textId="6DAD5ACE"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УКИМ Скопје</w:t>
            </w:r>
            <w:proofErr w:type="gramStart"/>
            <w:r w:rsidR="000866A9">
              <w:rPr>
                <w:rFonts w:ascii="Arial" w:hAnsi="Arial" w:cs="Arial"/>
                <w:color w:val="000000" w:themeColor="text1"/>
                <w:lang w:bidi="en-US"/>
              </w:rPr>
              <w:t>”</w:t>
            </w:r>
            <w:r w:rsidRPr="000B609B">
              <w:rPr>
                <w:rFonts w:ascii="Arial" w:hAnsi="Arial" w:cs="Arial"/>
                <w:color w:val="000000" w:themeColor="text1"/>
                <w:lang w:bidi="en-US"/>
              </w:rPr>
              <w:t>,-</w:t>
            </w:r>
            <w:proofErr w:type="gramEnd"/>
            <w:r w:rsidRPr="000B609B">
              <w:rPr>
                <w:rFonts w:ascii="Arial" w:hAnsi="Arial" w:cs="Arial"/>
                <w:color w:val="000000" w:themeColor="text1"/>
                <w:lang w:bidi="en-US"/>
              </w:rPr>
              <w:t xml:space="preserve"> ,, Здружение на библиотекари</w:t>
            </w:r>
            <w:r w:rsidR="000866A9">
              <w:rPr>
                <w:rFonts w:ascii="Arial" w:hAnsi="Arial" w:cs="Arial"/>
                <w:color w:val="000000" w:themeColor="text1"/>
                <w:lang w:bidi="en-US"/>
              </w:rPr>
              <w:t>”</w:t>
            </w:r>
            <w:r w:rsidRPr="000B609B">
              <w:rPr>
                <w:rFonts w:ascii="Arial" w:hAnsi="Arial" w:cs="Arial"/>
                <w:color w:val="000000" w:themeColor="text1"/>
                <w:lang w:bidi="en-US"/>
              </w:rPr>
              <w:t>, - ,,Просветно дело</w:t>
            </w:r>
            <w:r w:rsidR="000866A9">
              <w:rPr>
                <w:rFonts w:ascii="Arial" w:hAnsi="Arial" w:cs="Arial"/>
                <w:color w:val="000000" w:themeColor="text1"/>
                <w:lang w:bidi="en-US"/>
              </w:rPr>
              <w:t>”</w:t>
            </w:r>
            <w:r w:rsidRPr="000B609B">
              <w:rPr>
                <w:rFonts w:ascii="Arial" w:hAnsi="Arial" w:cs="Arial"/>
                <w:color w:val="000000" w:themeColor="text1"/>
                <w:lang w:bidi="en-US"/>
              </w:rPr>
              <w:t>, - здружение,, Средби под јаворите</w:t>
            </w:r>
            <w:r w:rsidR="000866A9">
              <w:rPr>
                <w:rFonts w:ascii="Arial" w:hAnsi="Arial" w:cs="Arial"/>
                <w:color w:val="000000" w:themeColor="text1"/>
                <w:lang w:bidi="en-US"/>
              </w:rPr>
              <w:t>”</w:t>
            </w:r>
            <w:r w:rsidRPr="000B609B">
              <w:rPr>
                <w:rFonts w:ascii="Arial" w:hAnsi="Arial" w:cs="Arial"/>
                <w:color w:val="000000" w:themeColor="text1"/>
                <w:lang w:bidi="en-US"/>
              </w:rPr>
              <w:t>.</w:t>
            </w:r>
          </w:p>
        </w:tc>
        <w:tc>
          <w:tcPr>
            <w:cnfStyle w:val="000010000000" w:firstRow="0" w:lastRow="0" w:firstColumn="0" w:lastColumn="0" w:oddVBand="1" w:evenVBand="0" w:oddHBand="0" w:evenHBand="0" w:firstRowFirstColumn="0" w:firstRowLastColumn="0" w:lastRowFirstColumn="0" w:lastRowLastColumn="0"/>
            <w:tcW w:w="904" w:type="pct"/>
          </w:tcPr>
          <w:p w14:paraId="2936AA55"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7.6.2022</w:t>
            </w:r>
          </w:p>
        </w:tc>
      </w:tr>
      <w:tr w:rsidR="002D1FBC" w:rsidRPr="00AD49C1" w14:paraId="4CD7BDDA"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4956E85B"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69.</w:t>
            </w:r>
          </w:p>
        </w:tc>
        <w:tc>
          <w:tcPr>
            <w:tcW w:w="1077" w:type="pct"/>
          </w:tcPr>
          <w:p w14:paraId="261CD469" w14:textId="3C5B164F"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Советување со стручен труд на </w:t>
            </w:r>
            <w:proofErr w:type="gramStart"/>
            <w:r w:rsidRPr="000B609B">
              <w:rPr>
                <w:rFonts w:ascii="Arial" w:hAnsi="Arial" w:cs="Arial"/>
                <w:color w:val="000000" w:themeColor="text1"/>
                <w:lang w:bidi="en-US"/>
              </w:rPr>
              <w:t>тема,,</w:t>
            </w:r>
            <w:proofErr w:type="gramEnd"/>
            <w:r w:rsidRPr="000B609B">
              <w:rPr>
                <w:rFonts w:ascii="Arial" w:hAnsi="Arial" w:cs="Arial"/>
                <w:color w:val="000000" w:themeColor="text1"/>
                <w:lang w:bidi="en-US"/>
              </w:rPr>
              <w:t xml:space="preserve"> Библиотеката- темел на писменоста</w:t>
            </w:r>
            <w:r w:rsidR="000866A9">
              <w:rPr>
                <w:rFonts w:ascii="Arial" w:hAnsi="Arial" w:cs="Arial"/>
                <w:color w:val="000000" w:themeColor="text1"/>
                <w:lang w:bidi="en-US"/>
              </w:rPr>
              <w:t>”</w:t>
            </w:r>
            <w:r w:rsidRPr="000B609B">
              <w:rPr>
                <w:rFonts w:ascii="Arial" w:hAnsi="Arial" w:cs="Arial"/>
                <w:color w:val="000000" w:themeColor="text1"/>
                <w:lang w:bidi="en-US"/>
              </w:rPr>
              <w:t xml:space="preserve">- ,, Свети Климент Охридски  </w:t>
            </w:r>
          </w:p>
        </w:tc>
        <w:tc>
          <w:tcPr>
            <w:cnfStyle w:val="000010000000" w:firstRow="0" w:lastRow="0" w:firstColumn="0" w:lastColumn="0" w:oddVBand="1" w:evenVBand="0" w:oddHBand="0" w:evenHBand="0" w:firstRowFirstColumn="0" w:firstRowLastColumn="0" w:lastRowFirstColumn="0" w:lastRowLastColumn="0"/>
            <w:tcW w:w="1014" w:type="pct"/>
          </w:tcPr>
          <w:p w14:paraId="3B0D8275"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Маја Трајковиќ</w:t>
            </w:r>
          </w:p>
        </w:tc>
        <w:tc>
          <w:tcPr>
            <w:tcW w:w="1692" w:type="pct"/>
          </w:tcPr>
          <w:p w14:paraId="105292D5" w14:textId="158B8450"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УКИМ Скопје</w:t>
            </w:r>
            <w:proofErr w:type="gramStart"/>
            <w:r w:rsidR="000866A9">
              <w:rPr>
                <w:rFonts w:ascii="Arial" w:hAnsi="Arial" w:cs="Arial"/>
                <w:color w:val="000000" w:themeColor="text1"/>
                <w:lang w:bidi="en-US"/>
              </w:rPr>
              <w:t>”</w:t>
            </w:r>
            <w:r w:rsidRPr="000B609B">
              <w:rPr>
                <w:rFonts w:ascii="Arial" w:hAnsi="Arial" w:cs="Arial"/>
                <w:color w:val="000000" w:themeColor="text1"/>
                <w:lang w:bidi="en-US"/>
              </w:rPr>
              <w:t>,-</w:t>
            </w:r>
            <w:proofErr w:type="gramEnd"/>
            <w:r w:rsidRPr="000B609B">
              <w:rPr>
                <w:rFonts w:ascii="Arial" w:hAnsi="Arial" w:cs="Arial"/>
                <w:color w:val="000000" w:themeColor="text1"/>
                <w:lang w:bidi="en-US"/>
              </w:rPr>
              <w:t xml:space="preserve"> ,, Здружение на библиотекари</w:t>
            </w:r>
            <w:r w:rsidR="000866A9">
              <w:rPr>
                <w:rFonts w:ascii="Arial" w:hAnsi="Arial" w:cs="Arial"/>
                <w:color w:val="000000" w:themeColor="text1"/>
                <w:lang w:bidi="en-US"/>
              </w:rPr>
              <w:t>”</w:t>
            </w:r>
            <w:r w:rsidRPr="000B609B">
              <w:rPr>
                <w:rFonts w:ascii="Arial" w:hAnsi="Arial" w:cs="Arial"/>
                <w:color w:val="000000" w:themeColor="text1"/>
                <w:lang w:bidi="en-US"/>
              </w:rPr>
              <w:t>, - ,,Просветно дело</w:t>
            </w:r>
            <w:r w:rsidR="000866A9">
              <w:rPr>
                <w:rFonts w:ascii="Arial" w:hAnsi="Arial" w:cs="Arial"/>
                <w:color w:val="000000" w:themeColor="text1"/>
                <w:lang w:bidi="en-US"/>
              </w:rPr>
              <w:t>”</w:t>
            </w:r>
            <w:r w:rsidRPr="000B609B">
              <w:rPr>
                <w:rFonts w:ascii="Arial" w:hAnsi="Arial" w:cs="Arial"/>
                <w:color w:val="000000" w:themeColor="text1"/>
                <w:lang w:bidi="en-US"/>
              </w:rPr>
              <w:t>, - здружение,, Средби под јаворите</w:t>
            </w:r>
            <w:r w:rsidR="000866A9">
              <w:rPr>
                <w:rFonts w:ascii="Arial" w:hAnsi="Arial" w:cs="Arial"/>
                <w:color w:val="000000" w:themeColor="text1"/>
                <w:lang w:bidi="en-US"/>
              </w:rPr>
              <w:t>”</w:t>
            </w:r>
          </w:p>
        </w:tc>
        <w:tc>
          <w:tcPr>
            <w:cnfStyle w:val="000010000000" w:firstRow="0" w:lastRow="0" w:firstColumn="0" w:lastColumn="0" w:oddVBand="1" w:evenVBand="0" w:oddHBand="0" w:evenHBand="0" w:firstRowFirstColumn="0" w:firstRowLastColumn="0" w:lastRowFirstColumn="0" w:lastRowLastColumn="0"/>
            <w:tcW w:w="904" w:type="pct"/>
          </w:tcPr>
          <w:p w14:paraId="4AD79E11"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7.6.2022</w:t>
            </w:r>
          </w:p>
        </w:tc>
      </w:tr>
      <w:tr w:rsidR="002D1FBC" w:rsidRPr="00AD49C1" w14:paraId="526B5771"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0B9B3F92"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70.</w:t>
            </w:r>
          </w:p>
        </w:tc>
        <w:tc>
          <w:tcPr>
            <w:tcW w:w="1077" w:type="pct"/>
          </w:tcPr>
          <w:p w14:paraId="5DE282AD" w14:textId="2AE86FA5"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Советување на два стручна </w:t>
            </w:r>
            <w:proofErr w:type="gramStart"/>
            <w:r w:rsidRPr="000B609B">
              <w:rPr>
                <w:rFonts w:ascii="Arial" w:hAnsi="Arial" w:cs="Arial"/>
                <w:color w:val="000000" w:themeColor="text1"/>
                <w:lang w:bidi="en-US"/>
              </w:rPr>
              <w:t>труда ,</w:t>
            </w:r>
            <w:proofErr w:type="gramEnd"/>
            <w:r w:rsidRPr="000B609B">
              <w:rPr>
                <w:rFonts w:ascii="Arial" w:hAnsi="Arial" w:cs="Arial"/>
                <w:color w:val="000000" w:themeColor="text1"/>
                <w:lang w:bidi="en-US"/>
              </w:rPr>
              <w:t>, Библиотеките и пандемијата Ковид 19</w:t>
            </w:r>
            <w:r w:rsidR="000866A9">
              <w:rPr>
                <w:rFonts w:ascii="Arial" w:hAnsi="Arial" w:cs="Arial"/>
                <w:color w:val="000000" w:themeColor="text1"/>
                <w:lang w:bidi="en-US"/>
              </w:rPr>
              <w:t>”</w:t>
            </w:r>
            <w:r w:rsidRPr="000B609B">
              <w:rPr>
                <w:rFonts w:ascii="Arial" w:hAnsi="Arial" w:cs="Arial"/>
                <w:color w:val="000000" w:themeColor="text1"/>
                <w:lang w:bidi="en-US"/>
              </w:rPr>
              <w:t xml:space="preserve"> и ,, Библиотеките како инструмент на културни методи</w:t>
            </w:r>
            <w:r w:rsidR="000866A9">
              <w:rPr>
                <w:rFonts w:ascii="Arial" w:hAnsi="Arial" w:cs="Arial"/>
                <w:color w:val="000000" w:themeColor="text1"/>
                <w:lang w:bidi="en-US"/>
              </w:rPr>
              <w:t>”</w:t>
            </w:r>
            <w:r w:rsidRPr="000B609B">
              <w:rPr>
                <w:rFonts w:ascii="Arial" w:hAnsi="Arial" w:cs="Arial"/>
                <w:color w:val="000000" w:themeColor="text1"/>
                <w:lang w:bidi="en-US"/>
              </w:rPr>
              <w:t xml:space="preserve"> -Меѓународна конференција на Библиотекарското здружение на Македонија на 48 Собрание на БЗМ</w:t>
            </w:r>
          </w:p>
        </w:tc>
        <w:tc>
          <w:tcPr>
            <w:cnfStyle w:val="000010000000" w:firstRow="0" w:lastRow="0" w:firstColumn="0" w:lastColumn="0" w:oddVBand="1" w:evenVBand="0" w:oddHBand="0" w:evenHBand="0" w:firstRowFirstColumn="0" w:firstRowLastColumn="0" w:lastRowFirstColumn="0" w:lastRowLastColumn="0"/>
            <w:tcW w:w="1014" w:type="pct"/>
          </w:tcPr>
          <w:p w14:paraId="55BC215B"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Маја Трајковиќ</w:t>
            </w:r>
          </w:p>
        </w:tc>
        <w:tc>
          <w:tcPr>
            <w:tcW w:w="1692" w:type="pct"/>
          </w:tcPr>
          <w:p w14:paraId="2D58793A"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Библиотекарското здружение на Македонија</w:t>
            </w:r>
          </w:p>
        </w:tc>
        <w:tc>
          <w:tcPr>
            <w:cnfStyle w:val="000010000000" w:firstRow="0" w:lastRow="0" w:firstColumn="0" w:lastColumn="0" w:oddVBand="1" w:evenVBand="0" w:oddHBand="0" w:evenHBand="0" w:firstRowFirstColumn="0" w:firstRowLastColumn="0" w:lastRowFirstColumn="0" w:lastRowLastColumn="0"/>
            <w:tcW w:w="904" w:type="pct"/>
          </w:tcPr>
          <w:p w14:paraId="362F5F64"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21. 12. 2021 година</w:t>
            </w:r>
          </w:p>
        </w:tc>
      </w:tr>
      <w:tr w:rsidR="002D1FBC" w:rsidRPr="00AD49C1" w14:paraId="049BE872"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7B067B44"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lastRenderedPageBreak/>
              <w:t>71.</w:t>
            </w:r>
          </w:p>
        </w:tc>
        <w:tc>
          <w:tcPr>
            <w:tcW w:w="1077" w:type="pct"/>
          </w:tcPr>
          <w:p w14:paraId="42B3CB27" w14:textId="253B0DAB"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Обука </w:t>
            </w:r>
            <w:proofErr w:type="gramStart"/>
            <w:r w:rsidRPr="000B609B">
              <w:rPr>
                <w:rFonts w:ascii="Arial" w:hAnsi="Arial" w:cs="Arial"/>
                <w:color w:val="000000" w:themeColor="text1"/>
                <w:lang w:bidi="en-US"/>
              </w:rPr>
              <w:t>за ,</w:t>
            </w:r>
            <w:proofErr w:type="gramEnd"/>
            <w:r w:rsidRPr="000B609B">
              <w:rPr>
                <w:rFonts w:ascii="Arial" w:hAnsi="Arial" w:cs="Arial"/>
                <w:color w:val="000000" w:themeColor="text1"/>
                <w:lang w:bidi="en-US"/>
              </w:rPr>
              <w:t xml:space="preserve">, Зајакнување на капацитетите  за превенција и справување  со насилство  во училиште </w:t>
            </w:r>
            <w:r w:rsidR="000866A9">
              <w:rPr>
                <w:rFonts w:ascii="Arial" w:hAnsi="Arial" w:cs="Arial"/>
                <w:color w:val="000000" w:themeColor="text1"/>
                <w:lang w:bidi="en-US"/>
              </w:rPr>
              <w:t>“</w:t>
            </w:r>
          </w:p>
          <w:p w14:paraId="06855CEE"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
        </w:tc>
        <w:tc>
          <w:tcPr>
            <w:cnfStyle w:val="000010000000" w:firstRow="0" w:lastRow="0" w:firstColumn="0" w:lastColumn="0" w:oddVBand="1" w:evenVBand="0" w:oddHBand="0" w:evenHBand="0" w:firstRowFirstColumn="0" w:firstRowLastColumn="0" w:lastRowFirstColumn="0" w:lastRowLastColumn="0"/>
            <w:tcW w:w="1014" w:type="pct"/>
          </w:tcPr>
          <w:p w14:paraId="454ACE0F"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Маја Трајковиќ</w:t>
            </w:r>
          </w:p>
        </w:tc>
        <w:tc>
          <w:tcPr>
            <w:tcW w:w="1692" w:type="pct"/>
          </w:tcPr>
          <w:p w14:paraId="61CFE6BF" w14:textId="33714C0D"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Фондација за образовни и културни </w:t>
            </w:r>
            <w:proofErr w:type="gramStart"/>
            <w:r w:rsidRPr="000B609B">
              <w:rPr>
                <w:rFonts w:ascii="Arial" w:hAnsi="Arial" w:cs="Arial"/>
                <w:color w:val="000000" w:themeColor="text1"/>
                <w:lang w:bidi="en-US"/>
              </w:rPr>
              <w:t>иницијативи ,</w:t>
            </w:r>
            <w:proofErr w:type="gramEnd"/>
            <w:r w:rsidRPr="000B609B">
              <w:rPr>
                <w:rFonts w:ascii="Arial" w:hAnsi="Arial" w:cs="Arial"/>
                <w:color w:val="000000" w:themeColor="text1"/>
                <w:lang w:bidi="en-US"/>
              </w:rPr>
              <w:t>, Чекор по чекор</w:t>
            </w:r>
            <w:r w:rsidR="000866A9">
              <w:rPr>
                <w:rFonts w:ascii="Arial" w:hAnsi="Arial" w:cs="Arial"/>
                <w:color w:val="000000" w:themeColor="text1"/>
                <w:lang w:bidi="en-US"/>
              </w:rPr>
              <w:t>”</w:t>
            </w:r>
          </w:p>
        </w:tc>
        <w:tc>
          <w:tcPr>
            <w:cnfStyle w:val="000010000000" w:firstRow="0" w:lastRow="0" w:firstColumn="0" w:lastColumn="0" w:oddVBand="1" w:evenVBand="0" w:oddHBand="0" w:evenHBand="0" w:firstRowFirstColumn="0" w:firstRowLastColumn="0" w:lastRowFirstColumn="0" w:lastRowLastColumn="0"/>
            <w:tcW w:w="904" w:type="pct"/>
          </w:tcPr>
          <w:p w14:paraId="7FD40A4B"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декември 2021 година</w:t>
            </w:r>
          </w:p>
        </w:tc>
      </w:tr>
      <w:tr w:rsidR="002D1FBC" w:rsidRPr="00AD49C1" w14:paraId="25B1D317"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6C310101"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72.</w:t>
            </w:r>
          </w:p>
        </w:tc>
        <w:tc>
          <w:tcPr>
            <w:tcW w:w="1077" w:type="pct"/>
          </w:tcPr>
          <w:p w14:paraId="2F0067EB"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Инклузивна училница – Од теорија до пракса</w:t>
            </w:r>
          </w:p>
        </w:tc>
        <w:tc>
          <w:tcPr>
            <w:cnfStyle w:val="000010000000" w:firstRow="0" w:lastRow="0" w:firstColumn="0" w:lastColumn="0" w:oddVBand="1" w:evenVBand="0" w:oddHBand="0" w:evenHBand="0" w:firstRowFirstColumn="0" w:firstRowLastColumn="0" w:lastRowFirstColumn="0" w:lastRowLastColumn="0"/>
            <w:tcW w:w="1014" w:type="pct"/>
          </w:tcPr>
          <w:p w14:paraId="3D9F7338"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Татјана Синадиновска</w:t>
            </w:r>
          </w:p>
          <w:p w14:paraId="291404CF"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Ксенија Тодоровска</w:t>
            </w:r>
          </w:p>
          <w:p w14:paraId="00094E66"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Славица Петревска</w:t>
            </w:r>
          </w:p>
          <w:p w14:paraId="00114054"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Билјана Велковска Зиковска</w:t>
            </w:r>
          </w:p>
        </w:tc>
        <w:tc>
          <w:tcPr>
            <w:tcW w:w="1692" w:type="pct"/>
          </w:tcPr>
          <w:p w14:paraId="30DD7C82"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Меѓународен славјански универзитет</w:t>
            </w:r>
          </w:p>
        </w:tc>
        <w:tc>
          <w:tcPr>
            <w:cnfStyle w:val="000010000000" w:firstRow="0" w:lastRow="0" w:firstColumn="0" w:lastColumn="0" w:oddVBand="1" w:evenVBand="0" w:oddHBand="0" w:evenHBand="0" w:firstRowFirstColumn="0" w:firstRowLastColumn="0" w:lastRowFirstColumn="0" w:lastRowLastColumn="0"/>
            <w:tcW w:w="904" w:type="pct"/>
          </w:tcPr>
          <w:p w14:paraId="3BFE4BE1"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10.5.2022</w:t>
            </w:r>
          </w:p>
        </w:tc>
      </w:tr>
      <w:tr w:rsidR="002D1FBC" w:rsidRPr="00AD49C1" w14:paraId="5FF6ED53"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31FBDB25"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73.</w:t>
            </w:r>
          </w:p>
        </w:tc>
        <w:tc>
          <w:tcPr>
            <w:tcW w:w="1077" w:type="pct"/>
          </w:tcPr>
          <w:p w14:paraId="2612E05A"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Обука –ЕРАЗМУС + КА229 </w:t>
            </w:r>
            <w:proofErr w:type="gramStart"/>
            <w:r w:rsidRPr="000B609B">
              <w:rPr>
                <w:rFonts w:ascii="Arial" w:hAnsi="Arial" w:cs="Arial"/>
                <w:color w:val="000000" w:themeColor="text1"/>
                <w:lang w:bidi="en-US"/>
              </w:rPr>
              <w:t>projekt ,</w:t>
            </w:r>
            <w:proofErr w:type="gramEnd"/>
            <w:r w:rsidRPr="000B609B">
              <w:rPr>
                <w:rFonts w:ascii="Arial" w:hAnsi="Arial" w:cs="Arial"/>
                <w:color w:val="000000" w:themeColor="text1"/>
                <w:lang w:bidi="en-US"/>
              </w:rPr>
              <w:t xml:space="preserve">, MIND your health“ </w:t>
            </w:r>
          </w:p>
        </w:tc>
        <w:tc>
          <w:tcPr>
            <w:cnfStyle w:val="000010000000" w:firstRow="0" w:lastRow="0" w:firstColumn="0" w:lastColumn="0" w:oddVBand="1" w:evenVBand="0" w:oddHBand="0" w:evenHBand="0" w:firstRowFirstColumn="0" w:firstRowLastColumn="0" w:lastRowFirstColumn="0" w:lastRowLastColumn="0"/>
            <w:tcW w:w="1014" w:type="pct"/>
          </w:tcPr>
          <w:p w14:paraId="3D35A23B"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Убавка Цибрева</w:t>
            </w:r>
          </w:p>
        </w:tc>
        <w:tc>
          <w:tcPr>
            <w:tcW w:w="1692" w:type="pct"/>
          </w:tcPr>
          <w:p w14:paraId="4D9D7A7D"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2019 – 1-PLO1- KA229-06082_1 </w:t>
            </w:r>
            <w:proofErr w:type="gramStart"/>
            <w:r w:rsidRPr="000B609B">
              <w:rPr>
                <w:rFonts w:ascii="Arial" w:hAnsi="Arial" w:cs="Arial"/>
                <w:color w:val="000000" w:themeColor="text1"/>
                <w:lang w:bidi="en-US"/>
              </w:rPr>
              <w:t>meeting  bu</w:t>
            </w:r>
            <w:proofErr w:type="gramEnd"/>
            <w:r w:rsidRPr="000B609B">
              <w:rPr>
                <w:rFonts w:ascii="Arial" w:hAnsi="Arial" w:cs="Arial"/>
                <w:color w:val="000000" w:themeColor="text1"/>
                <w:lang w:bidi="en-US"/>
              </w:rPr>
              <w:t xml:space="preserve"> Szkola Podstawowa im . J Tuwina w Wodzislawiu Slaskim</w:t>
            </w:r>
          </w:p>
        </w:tc>
        <w:tc>
          <w:tcPr>
            <w:cnfStyle w:val="000010000000" w:firstRow="0" w:lastRow="0" w:firstColumn="0" w:lastColumn="0" w:oddVBand="1" w:evenVBand="0" w:oddHBand="0" w:evenHBand="0" w:firstRowFirstColumn="0" w:firstRowLastColumn="0" w:lastRowFirstColumn="0" w:lastRowLastColumn="0"/>
            <w:tcW w:w="904" w:type="pct"/>
          </w:tcPr>
          <w:p w14:paraId="2D70EB12" w14:textId="5D965C99"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 xml:space="preserve">30.5. </w:t>
            </w:r>
            <w:r w:rsidR="000866A9">
              <w:rPr>
                <w:rFonts w:ascii="Arial" w:hAnsi="Arial" w:cs="Arial"/>
                <w:color w:val="000000" w:themeColor="text1"/>
                <w:lang w:bidi="en-US"/>
              </w:rPr>
              <w:t>–</w:t>
            </w:r>
            <w:r w:rsidRPr="000B609B">
              <w:rPr>
                <w:rFonts w:ascii="Arial" w:hAnsi="Arial" w:cs="Arial"/>
                <w:color w:val="000000" w:themeColor="text1"/>
                <w:lang w:bidi="en-US"/>
              </w:rPr>
              <w:t xml:space="preserve"> 3.6.2022</w:t>
            </w:r>
          </w:p>
        </w:tc>
      </w:tr>
      <w:tr w:rsidR="002D1FBC" w:rsidRPr="00AD49C1" w14:paraId="46A53783"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1EFB768D"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74.</w:t>
            </w:r>
          </w:p>
        </w:tc>
        <w:tc>
          <w:tcPr>
            <w:tcW w:w="1077" w:type="pct"/>
          </w:tcPr>
          <w:p w14:paraId="2FFFBA31"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Здружение за дислексија Ајнштајн</w:t>
            </w:r>
            <w:proofErr w:type="gramStart"/>
            <w:r w:rsidRPr="000B609B">
              <w:rPr>
                <w:rFonts w:ascii="Arial" w:hAnsi="Arial" w:cs="Arial"/>
                <w:color w:val="000000" w:themeColor="text1"/>
                <w:lang w:bidi="en-US"/>
              </w:rPr>
              <w:t>-  Вебинар</w:t>
            </w:r>
            <w:proofErr w:type="gramEnd"/>
            <w:r w:rsidRPr="000B609B">
              <w:rPr>
                <w:rFonts w:ascii="Arial" w:hAnsi="Arial" w:cs="Arial"/>
                <w:color w:val="000000" w:themeColor="text1"/>
                <w:lang w:bidi="en-US"/>
              </w:rPr>
              <w:t xml:space="preserve">  Стратегии и техники за подобро воспитание во училиштето и семејството„ .</w:t>
            </w:r>
          </w:p>
          <w:p w14:paraId="0096C1C5"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
        </w:tc>
        <w:tc>
          <w:tcPr>
            <w:cnfStyle w:val="000010000000" w:firstRow="0" w:lastRow="0" w:firstColumn="0" w:lastColumn="0" w:oddVBand="1" w:evenVBand="0" w:oddHBand="0" w:evenHBand="0" w:firstRowFirstColumn="0" w:firstRowLastColumn="0" w:lastRowFirstColumn="0" w:lastRowLastColumn="0"/>
            <w:tcW w:w="1014" w:type="pct"/>
          </w:tcPr>
          <w:p w14:paraId="32945F7C"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Драгана Ончевска Ковачева</w:t>
            </w:r>
          </w:p>
        </w:tc>
        <w:tc>
          <w:tcPr>
            <w:tcW w:w="1692" w:type="pct"/>
          </w:tcPr>
          <w:p w14:paraId="011FE561"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Здружение за дислексија Ајнштајн</w:t>
            </w:r>
          </w:p>
        </w:tc>
        <w:tc>
          <w:tcPr>
            <w:cnfStyle w:val="000010000000" w:firstRow="0" w:lastRow="0" w:firstColumn="0" w:lastColumn="0" w:oddVBand="1" w:evenVBand="0" w:oddHBand="0" w:evenHBand="0" w:firstRowFirstColumn="0" w:firstRowLastColumn="0" w:lastRowFirstColumn="0" w:lastRowLastColumn="0"/>
            <w:tcW w:w="904" w:type="pct"/>
          </w:tcPr>
          <w:p w14:paraId="3FAF643C"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12.3.2022</w:t>
            </w:r>
          </w:p>
        </w:tc>
      </w:tr>
      <w:tr w:rsidR="002D1FBC" w:rsidRPr="00AD49C1" w14:paraId="72C1D1C8"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4B4F84E4"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75.</w:t>
            </w:r>
          </w:p>
        </w:tc>
        <w:tc>
          <w:tcPr>
            <w:tcW w:w="1077" w:type="pct"/>
          </w:tcPr>
          <w:p w14:paraId="44A9F2AC"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Дисеминација </w:t>
            </w:r>
            <w:proofErr w:type="gramStart"/>
            <w:r w:rsidRPr="000B609B">
              <w:rPr>
                <w:rFonts w:ascii="Arial" w:hAnsi="Arial" w:cs="Arial"/>
                <w:color w:val="000000" w:themeColor="text1"/>
                <w:lang w:bidi="en-US"/>
              </w:rPr>
              <w:t>на  обука</w:t>
            </w:r>
            <w:proofErr w:type="gramEnd"/>
            <w:r w:rsidRPr="000B609B">
              <w:rPr>
                <w:rFonts w:ascii="Arial" w:hAnsi="Arial" w:cs="Arial"/>
                <w:color w:val="000000" w:themeColor="text1"/>
                <w:lang w:bidi="en-US"/>
              </w:rPr>
              <w:t xml:space="preserve"> за развивање на креативноста и критичкото размислување на тема „Кога комплицираното станува забавно и лесно разбирливо</w:t>
            </w:r>
          </w:p>
        </w:tc>
        <w:tc>
          <w:tcPr>
            <w:cnfStyle w:val="000010000000" w:firstRow="0" w:lastRow="0" w:firstColumn="0" w:lastColumn="0" w:oddVBand="1" w:evenVBand="0" w:oddHBand="0" w:evenHBand="0" w:firstRowFirstColumn="0" w:firstRowLastColumn="0" w:lastRowFirstColumn="0" w:lastRowLastColumn="0"/>
            <w:tcW w:w="1014" w:type="pct"/>
          </w:tcPr>
          <w:p w14:paraId="46CF9424"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Драгана Ончевска Ковачева</w:t>
            </w:r>
          </w:p>
        </w:tc>
        <w:tc>
          <w:tcPr>
            <w:tcW w:w="1692" w:type="pct"/>
          </w:tcPr>
          <w:p w14:paraId="2472F2E2" w14:textId="685B5F7F"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ООУ,,</w:t>
            </w:r>
            <w:proofErr w:type="gramEnd"/>
            <w:r w:rsidRPr="000B609B">
              <w:rPr>
                <w:rFonts w:ascii="Arial" w:hAnsi="Arial" w:cs="Arial"/>
                <w:color w:val="000000" w:themeColor="text1"/>
                <w:lang w:bidi="en-US"/>
              </w:rPr>
              <w:t xml:space="preserve">Лазо Ангеловски,, Скопје.  </w:t>
            </w:r>
            <w:r w:rsidR="000866A9" w:rsidRPr="000B609B">
              <w:rPr>
                <w:rFonts w:ascii="Arial" w:hAnsi="Arial" w:cs="Arial"/>
                <w:color w:val="000000" w:themeColor="text1"/>
                <w:lang w:bidi="en-US"/>
              </w:rPr>
              <w:t>В</w:t>
            </w:r>
            <w:r w:rsidRPr="000B609B">
              <w:rPr>
                <w:rFonts w:ascii="Arial" w:hAnsi="Arial" w:cs="Arial"/>
                <w:color w:val="000000" w:themeColor="text1"/>
                <w:lang w:bidi="en-US"/>
              </w:rPr>
              <w:t xml:space="preserve">о рамките </w:t>
            </w:r>
            <w:proofErr w:type="gramStart"/>
            <w:r w:rsidRPr="000B609B">
              <w:rPr>
                <w:rFonts w:ascii="Arial" w:hAnsi="Arial" w:cs="Arial"/>
                <w:color w:val="000000" w:themeColor="text1"/>
                <w:lang w:bidi="en-US"/>
              </w:rPr>
              <w:t>на  Erasmus</w:t>
            </w:r>
            <w:proofErr w:type="gramEnd"/>
            <w:r w:rsidRPr="000B609B">
              <w:rPr>
                <w:rFonts w:ascii="Arial" w:hAnsi="Arial" w:cs="Arial"/>
                <w:color w:val="000000" w:themeColor="text1"/>
                <w:lang w:bidi="en-US"/>
              </w:rPr>
              <w:t>+ проект</w:t>
            </w:r>
          </w:p>
        </w:tc>
        <w:tc>
          <w:tcPr>
            <w:cnfStyle w:val="000010000000" w:firstRow="0" w:lastRow="0" w:firstColumn="0" w:lastColumn="0" w:oddVBand="1" w:evenVBand="0" w:oddHBand="0" w:evenHBand="0" w:firstRowFirstColumn="0" w:firstRowLastColumn="0" w:lastRowFirstColumn="0" w:lastRowLastColumn="0"/>
            <w:tcW w:w="904" w:type="pct"/>
          </w:tcPr>
          <w:p w14:paraId="68DC9EB7"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14.5.2022</w:t>
            </w:r>
          </w:p>
        </w:tc>
      </w:tr>
      <w:tr w:rsidR="002D1FBC" w:rsidRPr="00AD49C1" w14:paraId="68277FF2"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1099D6CD"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76.</w:t>
            </w:r>
          </w:p>
        </w:tc>
        <w:tc>
          <w:tcPr>
            <w:tcW w:w="1077" w:type="pct"/>
          </w:tcPr>
          <w:p w14:paraId="78D234BC"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Превенција и борба против трговија со деца </w:t>
            </w:r>
          </w:p>
        </w:tc>
        <w:tc>
          <w:tcPr>
            <w:cnfStyle w:val="000010000000" w:firstRow="0" w:lastRow="0" w:firstColumn="0" w:lastColumn="0" w:oddVBand="1" w:evenVBand="0" w:oddHBand="0" w:evenHBand="0" w:firstRowFirstColumn="0" w:firstRowLastColumn="0" w:lastRowFirstColumn="0" w:lastRowLastColumn="0"/>
            <w:tcW w:w="1014" w:type="pct"/>
          </w:tcPr>
          <w:p w14:paraId="333E0E54"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Тони Патровски</w:t>
            </w:r>
          </w:p>
          <w:p w14:paraId="6EB87412"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Анета Димевска</w:t>
            </w:r>
          </w:p>
          <w:p w14:paraId="3549C249"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Мирјана Лебамова</w:t>
            </w:r>
          </w:p>
          <w:p w14:paraId="69AF4C26"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Мартина Авросиевска</w:t>
            </w:r>
          </w:p>
          <w:p w14:paraId="050941A6"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Александра Цветановска</w:t>
            </w:r>
          </w:p>
          <w:p w14:paraId="4F2829BD"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Билјана Антова</w:t>
            </w:r>
          </w:p>
          <w:p w14:paraId="52D6067C"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Мартина Димковска</w:t>
            </w:r>
          </w:p>
          <w:p w14:paraId="77C3A02E"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Ксенија Тодоровска</w:t>
            </w:r>
          </w:p>
          <w:p w14:paraId="26E4FC73"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Мартина Авросиевска</w:t>
            </w:r>
          </w:p>
          <w:p w14:paraId="39B58572"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Љубица Темелковска</w:t>
            </w:r>
          </w:p>
          <w:p w14:paraId="03CD2CB3"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Билјана Велковска –Зиковска</w:t>
            </w:r>
          </w:p>
        </w:tc>
        <w:tc>
          <w:tcPr>
            <w:tcW w:w="1692" w:type="pct"/>
          </w:tcPr>
          <w:p w14:paraId="71389109"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МОН и БРО</w:t>
            </w:r>
          </w:p>
        </w:tc>
        <w:tc>
          <w:tcPr>
            <w:cnfStyle w:val="000010000000" w:firstRow="0" w:lastRow="0" w:firstColumn="0" w:lastColumn="0" w:oddVBand="1" w:evenVBand="0" w:oddHBand="0" w:evenHBand="0" w:firstRowFirstColumn="0" w:firstRowLastColumn="0" w:lastRowFirstColumn="0" w:lastRowLastColumn="0"/>
            <w:tcW w:w="904" w:type="pct"/>
          </w:tcPr>
          <w:p w14:paraId="22210773"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5.5.2022</w:t>
            </w:r>
          </w:p>
        </w:tc>
      </w:tr>
      <w:tr w:rsidR="002D1FBC" w:rsidRPr="00AD49C1" w14:paraId="44F0DFD5"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4E645775"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77.</w:t>
            </w:r>
          </w:p>
        </w:tc>
        <w:tc>
          <w:tcPr>
            <w:tcW w:w="1077" w:type="pct"/>
          </w:tcPr>
          <w:p w14:paraId="7A7BF699"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Индивидуален Образовен план-жив документ и практична алатка во наставата</w:t>
            </w:r>
          </w:p>
        </w:tc>
        <w:tc>
          <w:tcPr>
            <w:cnfStyle w:val="000010000000" w:firstRow="0" w:lastRow="0" w:firstColumn="0" w:lastColumn="0" w:oddVBand="1" w:evenVBand="0" w:oddHBand="0" w:evenHBand="0" w:firstRowFirstColumn="0" w:firstRowLastColumn="0" w:lastRowFirstColumn="0" w:lastRowLastColumn="0"/>
            <w:tcW w:w="1014" w:type="pct"/>
          </w:tcPr>
          <w:p w14:paraId="00B03649"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Светлана Малзаркова</w:t>
            </w:r>
          </w:p>
        </w:tc>
        <w:tc>
          <w:tcPr>
            <w:tcW w:w="1692" w:type="pct"/>
          </w:tcPr>
          <w:p w14:paraId="031F34D0"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Здружение за дислексија „ </w:t>
            </w:r>
            <w:proofErr w:type="gramStart"/>
            <w:r w:rsidRPr="000B609B">
              <w:rPr>
                <w:rFonts w:ascii="Arial" w:hAnsi="Arial" w:cs="Arial"/>
                <w:color w:val="000000" w:themeColor="text1"/>
                <w:lang w:bidi="en-US"/>
              </w:rPr>
              <w:t>Ајнштајн“</w:t>
            </w:r>
            <w:proofErr w:type="gramEnd"/>
          </w:p>
        </w:tc>
        <w:tc>
          <w:tcPr>
            <w:cnfStyle w:val="000010000000" w:firstRow="0" w:lastRow="0" w:firstColumn="0" w:lastColumn="0" w:oddVBand="1" w:evenVBand="0" w:oddHBand="0" w:evenHBand="0" w:firstRowFirstColumn="0" w:firstRowLastColumn="0" w:lastRowFirstColumn="0" w:lastRowLastColumn="0"/>
            <w:tcW w:w="904" w:type="pct"/>
          </w:tcPr>
          <w:p w14:paraId="5F39BC12"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26.3.2022</w:t>
            </w:r>
          </w:p>
        </w:tc>
      </w:tr>
      <w:tr w:rsidR="002D1FBC" w:rsidRPr="00AD49C1" w14:paraId="63F3F827"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67C7BF13"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lastRenderedPageBreak/>
              <w:t xml:space="preserve">78. </w:t>
            </w:r>
          </w:p>
        </w:tc>
        <w:tc>
          <w:tcPr>
            <w:tcW w:w="1077" w:type="pct"/>
          </w:tcPr>
          <w:p w14:paraId="74FA2DCA"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Стратегии и техники за подобро воспитание во училиштето и семејството</w:t>
            </w:r>
          </w:p>
        </w:tc>
        <w:tc>
          <w:tcPr>
            <w:cnfStyle w:val="000010000000" w:firstRow="0" w:lastRow="0" w:firstColumn="0" w:lastColumn="0" w:oddVBand="1" w:evenVBand="0" w:oddHBand="0" w:evenHBand="0" w:firstRowFirstColumn="0" w:firstRowLastColumn="0" w:lastRowFirstColumn="0" w:lastRowLastColumn="0"/>
            <w:tcW w:w="1014" w:type="pct"/>
          </w:tcPr>
          <w:p w14:paraId="3CBBA22F"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Светлана Малзаркова</w:t>
            </w:r>
          </w:p>
        </w:tc>
        <w:tc>
          <w:tcPr>
            <w:tcW w:w="1692" w:type="pct"/>
          </w:tcPr>
          <w:p w14:paraId="0549AC09"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Здружение за дислексија „ </w:t>
            </w:r>
            <w:proofErr w:type="gramStart"/>
            <w:r w:rsidRPr="000B609B">
              <w:rPr>
                <w:rFonts w:ascii="Arial" w:hAnsi="Arial" w:cs="Arial"/>
                <w:color w:val="000000" w:themeColor="text1"/>
                <w:lang w:bidi="en-US"/>
              </w:rPr>
              <w:t>Ајнштајн“</w:t>
            </w:r>
            <w:proofErr w:type="gramEnd"/>
          </w:p>
        </w:tc>
        <w:tc>
          <w:tcPr>
            <w:cnfStyle w:val="000010000000" w:firstRow="0" w:lastRow="0" w:firstColumn="0" w:lastColumn="0" w:oddVBand="1" w:evenVBand="0" w:oddHBand="0" w:evenHBand="0" w:firstRowFirstColumn="0" w:firstRowLastColumn="0" w:lastRowFirstColumn="0" w:lastRowLastColumn="0"/>
            <w:tcW w:w="904" w:type="pct"/>
          </w:tcPr>
          <w:p w14:paraId="76598944"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12.3.2022</w:t>
            </w:r>
          </w:p>
        </w:tc>
      </w:tr>
      <w:tr w:rsidR="002D1FBC" w:rsidRPr="00AD49C1" w14:paraId="7CCF5370"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2183D327"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79.</w:t>
            </w:r>
          </w:p>
        </w:tc>
        <w:tc>
          <w:tcPr>
            <w:tcW w:w="1077" w:type="pct"/>
          </w:tcPr>
          <w:p w14:paraId="5948309F"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Модул А Интеркултурно образование</w:t>
            </w:r>
          </w:p>
        </w:tc>
        <w:tc>
          <w:tcPr>
            <w:cnfStyle w:val="000010000000" w:firstRow="0" w:lastRow="0" w:firstColumn="0" w:lastColumn="0" w:oddVBand="1" w:evenVBand="0" w:oddHBand="0" w:evenHBand="0" w:firstRowFirstColumn="0" w:firstRowLastColumn="0" w:lastRowFirstColumn="0" w:lastRowLastColumn="0"/>
            <w:tcW w:w="1014" w:type="pct"/>
          </w:tcPr>
          <w:p w14:paraId="417E191B"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Зорица Атанасовски</w:t>
            </w:r>
          </w:p>
        </w:tc>
        <w:tc>
          <w:tcPr>
            <w:tcW w:w="1692" w:type="pct"/>
          </w:tcPr>
          <w:p w14:paraId="1D95F661"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NDC</w:t>
            </w:r>
          </w:p>
        </w:tc>
        <w:tc>
          <w:tcPr>
            <w:cnfStyle w:val="000010000000" w:firstRow="0" w:lastRow="0" w:firstColumn="0" w:lastColumn="0" w:oddVBand="1" w:evenVBand="0" w:oddHBand="0" w:evenHBand="0" w:firstRowFirstColumn="0" w:firstRowLastColumn="0" w:lastRowFirstColumn="0" w:lastRowLastColumn="0"/>
            <w:tcW w:w="904" w:type="pct"/>
          </w:tcPr>
          <w:p w14:paraId="1D19AB5A"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Јануари-Февруари</w:t>
            </w:r>
          </w:p>
        </w:tc>
      </w:tr>
      <w:tr w:rsidR="002D1FBC" w:rsidRPr="00AD49C1" w14:paraId="6C8123B7"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38C0F549"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80.</w:t>
            </w:r>
          </w:p>
        </w:tc>
        <w:tc>
          <w:tcPr>
            <w:tcW w:w="1077" w:type="pct"/>
          </w:tcPr>
          <w:p w14:paraId="5D8EC643"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Едуино вебинари за наставен кадар </w:t>
            </w:r>
          </w:p>
        </w:tc>
        <w:tc>
          <w:tcPr>
            <w:cnfStyle w:val="000010000000" w:firstRow="0" w:lastRow="0" w:firstColumn="0" w:lastColumn="0" w:oddVBand="1" w:evenVBand="0" w:oddHBand="0" w:evenHBand="0" w:firstRowFirstColumn="0" w:firstRowLastColumn="0" w:lastRowFirstColumn="0" w:lastRowLastColumn="0"/>
            <w:tcW w:w="1014" w:type="pct"/>
          </w:tcPr>
          <w:p w14:paraId="4958E2E3"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Александра Цветановска</w:t>
            </w:r>
          </w:p>
        </w:tc>
        <w:tc>
          <w:tcPr>
            <w:tcW w:w="1692" w:type="pct"/>
          </w:tcPr>
          <w:p w14:paraId="7205038A"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БРО И МОН</w:t>
            </w:r>
          </w:p>
        </w:tc>
        <w:tc>
          <w:tcPr>
            <w:cnfStyle w:val="000010000000" w:firstRow="0" w:lastRow="0" w:firstColumn="0" w:lastColumn="0" w:oddVBand="1" w:evenVBand="0" w:oddHBand="0" w:evenHBand="0" w:firstRowFirstColumn="0" w:firstRowLastColumn="0" w:lastRowFirstColumn="0" w:lastRowLastColumn="0"/>
            <w:tcW w:w="904" w:type="pct"/>
          </w:tcPr>
          <w:p w14:paraId="4565C69C"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20.6.2022</w:t>
            </w:r>
          </w:p>
        </w:tc>
      </w:tr>
      <w:tr w:rsidR="002D1FBC" w:rsidRPr="00AD49C1" w14:paraId="6D7B11E4"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3144038A"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81.</w:t>
            </w:r>
          </w:p>
        </w:tc>
        <w:tc>
          <w:tcPr>
            <w:tcW w:w="1077" w:type="pct"/>
          </w:tcPr>
          <w:p w14:paraId="194899E1"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Животни вештини и личен развој </w:t>
            </w:r>
          </w:p>
        </w:tc>
        <w:tc>
          <w:tcPr>
            <w:cnfStyle w:val="000010000000" w:firstRow="0" w:lastRow="0" w:firstColumn="0" w:lastColumn="0" w:oddVBand="1" w:evenVBand="0" w:oddHBand="0" w:evenHBand="0" w:firstRowFirstColumn="0" w:firstRowLastColumn="0" w:lastRowFirstColumn="0" w:lastRowLastColumn="0"/>
            <w:tcW w:w="1014" w:type="pct"/>
          </w:tcPr>
          <w:p w14:paraId="114410ED"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Александра Цветановска</w:t>
            </w:r>
          </w:p>
        </w:tc>
        <w:tc>
          <w:tcPr>
            <w:tcW w:w="1692" w:type="pct"/>
          </w:tcPr>
          <w:p w14:paraId="7B4A12CF" w14:textId="7CD8D9C2"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 ПИКОК</w:t>
            </w:r>
            <w:proofErr w:type="gramEnd"/>
            <w:r w:rsidRPr="000B609B">
              <w:rPr>
                <w:rFonts w:ascii="Arial" w:hAnsi="Arial" w:cs="Arial"/>
                <w:color w:val="000000" w:themeColor="text1"/>
                <w:lang w:bidi="en-US"/>
              </w:rPr>
              <w:t xml:space="preserve">) </w:t>
            </w:r>
            <w:r w:rsidR="000866A9">
              <w:rPr>
                <w:rFonts w:ascii="Arial" w:hAnsi="Arial" w:cs="Arial"/>
                <w:color w:val="000000" w:themeColor="text1"/>
                <w:lang w:bidi="en-US"/>
              </w:rPr>
              <w:t>–</w:t>
            </w:r>
            <w:r w:rsidRPr="000B609B">
              <w:rPr>
                <w:rFonts w:ascii="Arial" w:hAnsi="Arial" w:cs="Arial"/>
                <w:color w:val="000000" w:themeColor="text1"/>
                <w:lang w:bidi="en-US"/>
              </w:rPr>
              <w:t xml:space="preserve"> БРО</w:t>
            </w:r>
          </w:p>
        </w:tc>
        <w:tc>
          <w:tcPr>
            <w:cnfStyle w:val="000010000000" w:firstRow="0" w:lastRow="0" w:firstColumn="0" w:lastColumn="0" w:oddVBand="1" w:evenVBand="0" w:oddHBand="0" w:evenHBand="0" w:firstRowFirstColumn="0" w:firstRowLastColumn="0" w:lastRowFirstColumn="0" w:lastRowLastColumn="0"/>
            <w:tcW w:w="904" w:type="pct"/>
          </w:tcPr>
          <w:p w14:paraId="63C090AC"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20.6.2022</w:t>
            </w:r>
          </w:p>
        </w:tc>
      </w:tr>
      <w:tr w:rsidR="002D1FBC" w:rsidRPr="00AD49C1" w14:paraId="0D55B812"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256A37E3"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82.</w:t>
            </w:r>
          </w:p>
        </w:tc>
        <w:tc>
          <w:tcPr>
            <w:tcW w:w="1077" w:type="pct"/>
          </w:tcPr>
          <w:p w14:paraId="76EED435"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World Education Week T4 </w:t>
            </w:r>
          </w:p>
        </w:tc>
        <w:tc>
          <w:tcPr>
            <w:cnfStyle w:val="000010000000" w:firstRow="0" w:lastRow="0" w:firstColumn="0" w:lastColumn="0" w:oddVBand="1" w:evenVBand="0" w:oddHBand="0" w:evenHBand="0" w:firstRowFirstColumn="0" w:firstRowLastColumn="0" w:lastRowFirstColumn="0" w:lastRowLastColumn="0"/>
            <w:tcW w:w="1014" w:type="pct"/>
          </w:tcPr>
          <w:p w14:paraId="434FDFCD"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Александра Цветановска</w:t>
            </w:r>
          </w:p>
        </w:tc>
        <w:tc>
          <w:tcPr>
            <w:tcW w:w="1692" w:type="pct"/>
          </w:tcPr>
          <w:p w14:paraId="6A49A0B3"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 МОН ЕРАЗМУС</w:t>
            </w:r>
          </w:p>
        </w:tc>
        <w:tc>
          <w:tcPr>
            <w:cnfStyle w:val="000010000000" w:firstRow="0" w:lastRow="0" w:firstColumn="0" w:lastColumn="0" w:oddVBand="1" w:evenVBand="0" w:oddHBand="0" w:evenHBand="0" w:firstRowFirstColumn="0" w:firstRowLastColumn="0" w:lastRowFirstColumn="0" w:lastRowLastColumn="0"/>
            <w:tcW w:w="904" w:type="pct"/>
          </w:tcPr>
          <w:p w14:paraId="25A6DC14"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21.6.2022</w:t>
            </w:r>
          </w:p>
        </w:tc>
      </w:tr>
      <w:tr w:rsidR="002D1FBC" w:rsidRPr="00AD49C1" w14:paraId="6C459D01"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2C8344FC"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83.</w:t>
            </w:r>
          </w:p>
        </w:tc>
        <w:tc>
          <w:tcPr>
            <w:tcW w:w="1077" w:type="pct"/>
          </w:tcPr>
          <w:p w14:paraId="42FA4519"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Интернационална обука за стратегии против врсничко насилство во Португалија– </w:t>
            </w:r>
          </w:p>
        </w:tc>
        <w:tc>
          <w:tcPr>
            <w:cnfStyle w:val="000010000000" w:firstRow="0" w:lastRow="0" w:firstColumn="0" w:lastColumn="0" w:oddVBand="1" w:evenVBand="0" w:oddHBand="0" w:evenHBand="0" w:firstRowFirstColumn="0" w:firstRowLastColumn="0" w:lastRowFirstColumn="0" w:lastRowLastColumn="0"/>
            <w:tcW w:w="1014" w:type="pct"/>
          </w:tcPr>
          <w:p w14:paraId="1639A9D9"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Александра Цветановска</w:t>
            </w:r>
          </w:p>
        </w:tc>
        <w:tc>
          <w:tcPr>
            <w:tcW w:w="1692" w:type="pct"/>
          </w:tcPr>
          <w:p w14:paraId="3D35B489"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МОН, ЕРАЗМУС+</w:t>
            </w:r>
          </w:p>
        </w:tc>
        <w:tc>
          <w:tcPr>
            <w:cnfStyle w:val="000010000000" w:firstRow="0" w:lastRow="0" w:firstColumn="0" w:lastColumn="0" w:oddVBand="1" w:evenVBand="0" w:oddHBand="0" w:evenHBand="0" w:firstRowFirstColumn="0" w:firstRowLastColumn="0" w:lastRowFirstColumn="0" w:lastRowLastColumn="0"/>
            <w:tcW w:w="904" w:type="pct"/>
          </w:tcPr>
          <w:p w14:paraId="505BC948"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септември 2021</w:t>
            </w:r>
          </w:p>
        </w:tc>
      </w:tr>
      <w:tr w:rsidR="002D1FBC" w:rsidRPr="00AD49C1" w14:paraId="554122F4"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45A52500"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84.</w:t>
            </w:r>
          </w:p>
        </w:tc>
        <w:tc>
          <w:tcPr>
            <w:tcW w:w="1077" w:type="pct"/>
          </w:tcPr>
          <w:p w14:paraId="6B8951BB"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Интернационална обука </w:t>
            </w:r>
            <w:proofErr w:type="gramStart"/>
            <w:r w:rsidRPr="000B609B">
              <w:rPr>
                <w:rFonts w:ascii="Arial" w:hAnsi="Arial" w:cs="Arial"/>
                <w:color w:val="000000" w:themeColor="text1"/>
                <w:lang w:bidi="en-US"/>
              </w:rPr>
              <w:t>за  Унапредување</w:t>
            </w:r>
            <w:proofErr w:type="gramEnd"/>
            <w:r w:rsidRPr="000B609B">
              <w:rPr>
                <w:rFonts w:ascii="Arial" w:hAnsi="Arial" w:cs="Arial"/>
                <w:color w:val="000000" w:themeColor="text1"/>
                <w:lang w:bidi="en-US"/>
              </w:rPr>
              <w:t xml:space="preserve"> на наставата на далечина преку современи дигитални алатки во  Италија</w:t>
            </w:r>
          </w:p>
        </w:tc>
        <w:tc>
          <w:tcPr>
            <w:cnfStyle w:val="000010000000" w:firstRow="0" w:lastRow="0" w:firstColumn="0" w:lastColumn="0" w:oddVBand="1" w:evenVBand="0" w:oddHBand="0" w:evenHBand="0" w:firstRowFirstColumn="0" w:firstRowLastColumn="0" w:lastRowFirstColumn="0" w:lastRowLastColumn="0"/>
            <w:tcW w:w="1014" w:type="pct"/>
          </w:tcPr>
          <w:p w14:paraId="0E115FE2"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Александра Цветановска</w:t>
            </w:r>
          </w:p>
        </w:tc>
        <w:tc>
          <w:tcPr>
            <w:tcW w:w="1692" w:type="pct"/>
          </w:tcPr>
          <w:p w14:paraId="4B9818C6"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МОН, ЕРАЗМУС+</w:t>
            </w:r>
          </w:p>
        </w:tc>
        <w:tc>
          <w:tcPr>
            <w:cnfStyle w:val="000010000000" w:firstRow="0" w:lastRow="0" w:firstColumn="0" w:lastColumn="0" w:oddVBand="1" w:evenVBand="0" w:oddHBand="0" w:evenHBand="0" w:firstRowFirstColumn="0" w:firstRowLastColumn="0" w:lastRowFirstColumn="0" w:lastRowLastColumn="0"/>
            <w:tcW w:w="904" w:type="pct"/>
          </w:tcPr>
          <w:p w14:paraId="24FB3C32"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февруари, 2022</w:t>
            </w:r>
          </w:p>
        </w:tc>
      </w:tr>
      <w:tr w:rsidR="002D1FBC" w:rsidRPr="00AD49C1" w14:paraId="31D5BA0D"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3EE6CDD9"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85.</w:t>
            </w:r>
          </w:p>
        </w:tc>
        <w:tc>
          <w:tcPr>
            <w:tcW w:w="1077" w:type="pct"/>
          </w:tcPr>
          <w:p w14:paraId="3773C431"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Учење преку размена на добри практики Турција,</w:t>
            </w:r>
          </w:p>
        </w:tc>
        <w:tc>
          <w:tcPr>
            <w:cnfStyle w:val="000010000000" w:firstRow="0" w:lastRow="0" w:firstColumn="0" w:lastColumn="0" w:oddVBand="1" w:evenVBand="0" w:oddHBand="0" w:evenHBand="0" w:firstRowFirstColumn="0" w:firstRowLastColumn="0" w:lastRowFirstColumn="0" w:lastRowLastColumn="0"/>
            <w:tcW w:w="1014" w:type="pct"/>
          </w:tcPr>
          <w:p w14:paraId="6F3A54C7"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Александра Цветановска</w:t>
            </w:r>
          </w:p>
        </w:tc>
        <w:tc>
          <w:tcPr>
            <w:tcW w:w="1692" w:type="pct"/>
          </w:tcPr>
          <w:p w14:paraId="2BD3535A"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МОН, ЕРАЗМУС+</w:t>
            </w:r>
          </w:p>
        </w:tc>
        <w:tc>
          <w:tcPr>
            <w:cnfStyle w:val="000010000000" w:firstRow="0" w:lastRow="0" w:firstColumn="0" w:lastColumn="0" w:oddVBand="1" w:evenVBand="0" w:oddHBand="0" w:evenHBand="0" w:firstRowFirstColumn="0" w:firstRowLastColumn="0" w:lastRowFirstColumn="0" w:lastRowLastColumn="0"/>
            <w:tcW w:w="904" w:type="pct"/>
          </w:tcPr>
          <w:p w14:paraId="65315D50"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ноември, 2021</w:t>
            </w:r>
          </w:p>
        </w:tc>
      </w:tr>
      <w:tr w:rsidR="002D1FBC" w:rsidRPr="00AD49C1" w14:paraId="1480EC1E"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6F4F6574"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86.</w:t>
            </w:r>
          </w:p>
        </w:tc>
        <w:tc>
          <w:tcPr>
            <w:tcW w:w="1077" w:type="pct"/>
          </w:tcPr>
          <w:p w14:paraId="53F40016"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Учење преку размена на добри практики Полска</w:t>
            </w:r>
          </w:p>
        </w:tc>
        <w:tc>
          <w:tcPr>
            <w:cnfStyle w:val="000010000000" w:firstRow="0" w:lastRow="0" w:firstColumn="0" w:lastColumn="0" w:oddVBand="1" w:evenVBand="0" w:oddHBand="0" w:evenHBand="0" w:firstRowFirstColumn="0" w:firstRowLastColumn="0" w:lastRowFirstColumn="0" w:lastRowLastColumn="0"/>
            <w:tcW w:w="1014" w:type="pct"/>
          </w:tcPr>
          <w:p w14:paraId="52B42A07"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Александра Цветановска</w:t>
            </w:r>
          </w:p>
        </w:tc>
        <w:tc>
          <w:tcPr>
            <w:tcW w:w="1692" w:type="pct"/>
          </w:tcPr>
          <w:p w14:paraId="64BD26CE"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МОН, ЕРАЗМУС+</w:t>
            </w:r>
          </w:p>
        </w:tc>
        <w:tc>
          <w:tcPr>
            <w:cnfStyle w:val="000010000000" w:firstRow="0" w:lastRow="0" w:firstColumn="0" w:lastColumn="0" w:oddVBand="1" w:evenVBand="0" w:oddHBand="0" w:evenHBand="0" w:firstRowFirstColumn="0" w:firstRowLastColumn="0" w:lastRowFirstColumn="0" w:lastRowLastColumn="0"/>
            <w:tcW w:w="904" w:type="pct"/>
          </w:tcPr>
          <w:p w14:paraId="4786ABFD"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јуни, 2022</w:t>
            </w:r>
          </w:p>
        </w:tc>
      </w:tr>
      <w:tr w:rsidR="002D1FBC" w:rsidRPr="00AD49C1" w14:paraId="4B87004D"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30EF0142"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87.</w:t>
            </w:r>
          </w:p>
        </w:tc>
        <w:tc>
          <w:tcPr>
            <w:tcW w:w="1077" w:type="pct"/>
          </w:tcPr>
          <w:p w14:paraId="5C1009F5"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Интернационална обука </w:t>
            </w:r>
            <w:proofErr w:type="gramStart"/>
            <w:r w:rsidRPr="000B609B">
              <w:rPr>
                <w:rFonts w:ascii="Arial" w:hAnsi="Arial" w:cs="Arial"/>
                <w:color w:val="000000" w:themeColor="text1"/>
                <w:lang w:bidi="en-US"/>
              </w:rPr>
              <w:t>за  Унапредување</w:t>
            </w:r>
            <w:proofErr w:type="gramEnd"/>
            <w:r w:rsidRPr="000B609B">
              <w:rPr>
                <w:rFonts w:ascii="Arial" w:hAnsi="Arial" w:cs="Arial"/>
                <w:color w:val="000000" w:themeColor="text1"/>
                <w:lang w:bidi="en-US"/>
              </w:rPr>
              <w:t xml:space="preserve"> на наставата на далечина преку современи дигитални алатки и иновативни методи  во  Франција, </w:t>
            </w:r>
          </w:p>
        </w:tc>
        <w:tc>
          <w:tcPr>
            <w:cnfStyle w:val="000010000000" w:firstRow="0" w:lastRow="0" w:firstColumn="0" w:lastColumn="0" w:oddVBand="1" w:evenVBand="0" w:oddHBand="0" w:evenHBand="0" w:firstRowFirstColumn="0" w:firstRowLastColumn="0" w:lastRowFirstColumn="0" w:lastRowLastColumn="0"/>
            <w:tcW w:w="1014" w:type="pct"/>
          </w:tcPr>
          <w:p w14:paraId="6E5AD2B2"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Александра Цветановска</w:t>
            </w:r>
          </w:p>
        </w:tc>
        <w:tc>
          <w:tcPr>
            <w:tcW w:w="1692" w:type="pct"/>
          </w:tcPr>
          <w:p w14:paraId="2D51D693"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МОН, ЕРАЗМУС+</w:t>
            </w:r>
          </w:p>
        </w:tc>
        <w:tc>
          <w:tcPr>
            <w:cnfStyle w:val="000010000000" w:firstRow="0" w:lastRow="0" w:firstColumn="0" w:lastColumn="0" w:oddVBand="1" w:evenVBand="0" w:oddHBand="0" w:evenHBand="0" w:firstRowFirstColumn="0" w:firstRowLastColumn="0" w:lastRowFirstColumn="0" w:lastRowLastColumn="0"/>
            <w:tcW w:w="904" w:type="pct"/>
          </w:tcPr>
          <w:p w14:paraId="37A18C10"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јуни, 2022</w:t>
            </w:r>
          </w:p>
        </w:tc>
      </w:tr>
      <w:tr w:rsidR="002D1FBC" w:rsidRPr="00AD49C1" w14:paraId="47A9732D"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1523768C"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88.</w:t>
            </w:r>
          </w:p>
        </w:tc>
        <w:tc>
          <w:tcPr>
            <w:tcW w:w="1077" w:type="pct"/>
          </w:tcPr>
          <w:p w14:paraId="0C8793E8"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Е-Твининг </w:t>
            </w:r>
            <w:proofErr w:type="gramStart"/>
            <w:r w:rsidRPr="000B609B">
              <w:rPr>
                <w:rFonts w:ascii="Arial" w:hAnsi="Arial" w:cs="Arial"/>
                <w:color w:val="000000" w:themeColor="text1"/>
                <w:lang w:bidi="en-US"/>
              </w:rPr>
              <w:t>–  проекти</w:t>
            </w:r>
            <w:proofErr w:type="gramEnd"/>
            <w:r w:rsidRPr="000B609B">
              <w:rPr>
                <w:rFonts w:ascii="Arial" w:hAnsi="Arial" w:cs="Arial"/>
                <w:color w:val="000000" w:themeColor="text1"/>
                <w:lang w:bidi="en-US"/>
              </w:rPr>
              <w:t xml:space="preserve"> преку добри практики – </w:t>
            </w:r>
          </w:p>
        </w:tc>
        <w:tc>
          <w:tcPr>
            <w:cnfStyle w:val="000010000000" w:firstRow="0" w:lastRow="0" w:firstColumn="0" w:lastColumn="0" w:oddVBand="1" w:evenVBand="0" w:oddHBand="0" w:evenHBand="0" w:firstRowFirstColumn="0" w:firstRowLastColumn="0" w:lastRowFirstColumn="0" w:lastRowLastColumn="0"/>
            <w:tcW w:w="1014" w:type="pct"/>
          </w:tcPr>
          <w:p w14:paraId="4841E3DA"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Александра Цветановска</w:t>
            </w:r>
          </w:p>
        </w:tc>
        <w:tc>
          <w:tcPr>
            <w:tcW w:w="1692" w:type="pct"/>
          </w:tcPr>
          <w:p w14:paraId="22CF015B"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Е-Твининг</w:t>
            </w:r>
          </w:p>
        </w:tc>
        <w:tc>
          <w:tcPr>
            <w:cnfStyle w:val="000010000000" w:firstRow="0" w:lastRow="0" w:firstColumn="0" w:lastColumn="0" w:oddVBand="1" w:evenVBand="0" w:oddHBand="0" w:evenHBand="0" w:firstRowFirstColumn="0" w:firstRowLastColumn="0" w:lastRowFirstColumn="0" w:lastRowLastColumn="0"/>
            <w:tcW w:w="904" w:type="pct"/>
          </w:tcPr>
          <w:p w14:paraId="7A73CDC2"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април, 2022</w:t>
            </w:r>
          </w:p>
        </w:tc>
      </w:tr>
      <w:tr w:rsidR="002D1FBC" w:rsidRPr="00AD49C1" w14:paraId="2A06EF6B"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4AB46E2C"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89.</w:t>
            </w:r>
          </w:p>
        </w:tc>
        <w:tc>
          <w:tcPr>
            <w:tcW w:w="1077" w:type="pct"/>
          </w:tcPr>
          <w:p w14:paraId="06F36C3F"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За присуство на дисиминација DREAM </w:t>
            </w:r>
            <w:proofErr w:type="gramStart"/>
            <w:r w:rsidRPr="000B609B">
              <w:rPr>
                <w:rFonts w:ascii="Arial" w:hAnsi="Arial" w:cs="Arial"/>
                <w:color w:val="000000" w:themeColor="text1"/>
                <w:lang w:bidi="en-US"/>
              </w:rPr>
              <w:t>distance  Remote</w:t>
            </w:r>
            <w:proofErr w:type="gramEnd"/>
            <w:r w:rsidRPr="000B609B">
              <w:rPr>
                <w:rFonts w:ascii="Arial" w:hAnsi="Arial" w:cs="Arial"/>
                <w:color w:val="000000" w:themeColor="text1"/>
                <w:lang w:bidi="en-US"/>
              </w:rPr>
              <w:t xml:space="preserve"> Education to Achieve More</w:t>
            </w:r>
          </w:p>
          <w:p w14:paraId="438C73B2"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А учење на далечина</w:t>
            </w:r>
          </w:p>
        </w:tc>
        <w:tc>
          <w:tcPr>
            <w:cnfStyle w:val="000010000000" w:firstRow="0" w:lastRow="0" w:firstColumn="0" w:lastColumn="0" w:oddVBand="1" w:evenVBand="0" w:oddHBand="0" w:evenHBand="0" w:firstRowFirstColumn="0" w:firstRowLastColumn="0" w:lastRowFirstColumn="0" w:lastRowLastColumn="0"/>
            <w:tcW w:w="1014" w:type="pct"/>
          </w:tcPr>
          <w:p w14:paraId="7E3F4016"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Мирјана Меговска</w:t>
            </w:r>
          </w:p>
          <w:p w14:paraId="5B8A96AF"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Славица Петревска</w:t>
            </w:r>
          </w:p>
          <w:p w14:paraId="6EC399CD"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Мартина Авросиевска</w:t>
            </w:r>
          </w:p>
          <w:p w14:paraId="60F052B2"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Ксенија Тодоровска</w:t>
            </w:r>
          </w:p>
          <w:p w14:paraId="7EA14F00"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Катерина Јонческа Миниќ</w:t>
            </w:r>
          </w:p>
          <w:p w14:paraId="0D60B920"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Билјана Антова</w:t>
            </w:r>
          </w:p>
        </w:tc>
        <w:tc>
          <w:tcPr>
            <w:tcW w:w="1692" w:type="pct"/>
          </w:tcPr>
          <w:p w14:paraId="52AAB97F"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t>DREAM  Erasmus</w:t>
            </w:r>
            <w:proofErr w:type="gramEnd"/>
            <w:r w:rsidRPr="000B609B">
              <w:rPr>
                <w:rFonts w:ascii="Arial" w:hAnsi="Arial" w:cs="Arial"/>
                <w:color w:val="000000" w:themeColor="text1"/>
                <w:lang w:bidi="en-US"/>
              </w:rPr>
              <w:t>+</w:t>
            </w:r>
          </w:p>
        </w:tc>
        <w:tc>
          <w:tcPr>
            <w:cnfStyle w:val="000010000000" w:firstRow="0" w:lastRow="0" w:firstColumn="0" w:lastColumn="0" w:oddVBand="1" w:evenVBand="0" w:oddHBand="0" w:evenHBand="0" w:firstRowFirstColumn="0" w:firstRowLastColumn="0" w:lastRowFirstColumn="0" w:lastRowLastColumn="0"/>
            <w:tcW w:w="904" w:type="pct"/>
          </w:tcPr>
          <w:p w14:paraId="7A9B11CD"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4.3.2022</w:t>
            </w:r>
          </w:p>
        </w:tc>
      </w:tr>
      <w:tr w:rsidR="002D1FBC" w:rsidRPr="00AD49C1" w14:paraId="248C8CDE"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671B9EC8"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90.</w:t>
            </w:r>
          </w:p>
        </w:tc>
        <w:tc>
          <w:tcPr>
            <w:tcW w:w="1077" w:type="pct"/>
          </w:tcPr>
          <w:p w14:paraId="29A7405D"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Онлајн </w:t>
            </w:r>
            <w:proofErr w:type="gramStart"/>
            <w:r w:rsidRPr="000B609B">
              <w:rPr>
                <w:rFonts w:ascii="Arial" w:hAnsi="Arial" w:cs="Arial"/>
                <w:color w:val="000000" w:themeColor="text1"/>
                <w:lang w:bidi="en-US"/>
              </w:rPr>
              <w:t>предавања  на</w:t>
            </w:r>
            <w:proofErr w:type="gramEnd"/>
            <w:r w:rsidRPr="000B609B">
              <w:rPr>
                <w:rFonts w:ascii="Arial" w:hAnsi="Arial" w:cs="Arial"/>
                <w:color w:val="000000" w:themeColor="text1"/>
                <w:lang w:bidi="en-US"/>
              </w:rPr>
              <w:t xml:space="preserve"> тема </w:t>
            </w:r>
            <w:r w:rsidRPr="000B609B">
              <w:rPr>
                <w:rFonts w:ascii="Arial" w:hAnsi="Arial" w:cs="Arial"/>
                <w:color w:val="000000" w:themeColor="text1"/>
                <w:lang w:bidi="en-US"/>
              </w:rPr>
              <w:lastRenderedPageBreak/>
              <w:t>„Худолиновата метода како совренен начин во справување со алкохолизмот“</w:t>
            </w:r>
          </w:p>
          <w:p w14:paraId="105D043C"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
        </w:tc>
        <w:tc>
          <w:tcPr>
            <w:cnfStyle w:val="000010000000" w:firstRow="0" w:lastRow="0" w:firstColumn="0" w:lastColumn="0" w:oddVBand="1" w:evenVBand="0" w:oddHBand="0" w:evenHBand="0" w:firstRowFirstColumn="0" w:firstRowLastColumn="0" w:lastRowFirstColumn="0" w:lastRowLastColumn="0"/>
            <w:tcW w:w="1014" w:type="pct"/>
          </w:tcPr>
          <w:p w14:paraId="5B781A1B"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lastRenderedPageBreak/>
              <w:t>Славица Петревска</w:t>
            </w:r>
          </w:p>
        </w:tc>
        <w:tc>
          <w:tcPr>
            <w:tcW w:w="1692" w:type="pct"/>
          </w:tcPr>
          <w:p w14:paraId="298E735F"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Платформа за психолошка подршка </w:t>
            </w:r>
          </w:p>
          <w:p w14:paraId="58ECDD20"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proofErr w:type="gramStart"/>
            <w:r w:rsidRPr="000B609B">
              <w:rPr>
                <w:rFonts w:ascii="Arial" w:hAnsi="Arial" w:cs="Arial"/>
                <w:color w:val="000000" w:themeColor="text1"/>
                <w:lang w:bidi="en-US"/>
              </w:rPr>
              <w:lastRenderedPageBreak/>
              <w:t>Предавач:д</w:t>
            </w:r>
            <w:proofErr w:type="gramEnd"/>
            <w:r w:rsidRPr="000B609B">
              <w:rPr>
                <w:rFonts w:ascii="Arial" w:hAnsi="Arial" w:cs="Arial"/>
                <w:color w:val="000000" w:themeColor="text1"/>
                <w:lang w:bidi="en-US"/>
              </w:rPr>
              <w:t>-р Вангелица Гаврилова</w:t>
            </w:r>
          </w:p>
        </w:tc>
        <w:tc>
          <w:tcPr>
            <w:cnfStyle w:val="000010000000" w:firstRow="0" w:lastRow="0" w:firstColumn="0" w:lastColumn="0" w:oddVBand="1" w:evenVBand="0" w:oddHBand="0" w:evenHBand="0" w:firstRowFirstColumn="0" w:firstRowLastColumn="0" w:lastRowFirstColumn="0" w:lastRowLastColumn="0"/>
            <w:tcW w:w="904" w:type="pct"/>
          </w:tcPr>
          <w:p w14:paraId="11EBF7C2"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lastRenderedPageBreak/>
              <w:t xml:space="preserve">03.05. 2022 </w:t>
            </w:r>
          </w:p>
        </w:tc>
      </w:tr>
      <w:tr w:rsidR="002D1FBC" w:rsidRPr="00AD49C1" w14:paraId="61FE7431"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3F04EDC0"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91.</w:t>
            </w:r>
          </w:p>
        </w:tc>
        <w:tc>
          <w:tcPr>
            <w:tcW w:w="1077" w:type="pct"/>
          </w:tcPr>
          <w:p w14:paraId="3B21B511"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Обука за безбедност и здравје при работа </w:t>
            </w:r>
          </w:p>
        </w:tc>
        <w:tc>
          <w:tcPr>
            <w:cnfStyle w:val="000010000000" w:firstRow="0" w:lastRow="0" w:firstColumn="0" w:lastColumn="0" w:oddVBand="1" w:evenVBand="0" w:oddHBand="0" w:evenHBand="0" w:firstRowFirstColumn="0" w:firstRowLastColumn="0" w:lastRowFirstColumn="0" w:lastRowLastColumn="0"/>
            <w:tcW w:w="1014" w:type="pct"/>
          </w:tcPr>
          <w:p w14:paraId="172C309C"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Сите вработени од училиштето</w:t>
            </w:r>
          </w:p>
        </w:tc>
        <w:tc>
          <w:tcPr>
            <w:tcW w:w="1692" w:type="pct"/>
          </w:tcPr>
          <w:p w14:paraId="15518593"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Огно-Протект</w:t>
            </w:r>
          </w:p>
          <w:p w14:paraId="737E1504"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Обучувач: Коста Костов</w:t>
            </w:r>
          </w:p>
        </w:tc>
        <w:tc>
          <w:tcPr>
            <w:cnfStyle w:val="000010000000" w:firstRow="0" w:lastRow="0" w:firstColumn="0" w:lastColumn="0" w:oddVBand="1" w:evenVBand="0" w:oddHBand="0" w:evenHBand="0" w:firstRowFirstColumn="0" w:firstRowLastColumn="0" w:lastRowFirstColumn="0" w:lastRowLastColumn="0"/>
            <w:tcW w:w="904" w:type="pct"/>
          </w:tcPr>
          <w:p w14:paraId="46F938A2"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04.05.2022</w:t>
            </w:r>
          </w:p>
        </w:tc>
      </w:tr>
      <w:tr w:rsidR="002D1FBC" w:rsidRPr="00AD49C1" w14:paraId="0B85E2C8" w14:textId="77777777" w:rsidTr="00D86F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79BC77BB"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92.</w:t>
            </w:r>
          </w:p>
        </w:tc>
        <w:tc>
          <w:tcPr>
            <w:tcW w:w="1077" w:type="pct"/>
          </w:tcPr>
          <w:p w14:paraId="4E4A2B68"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Неформалното образование во училиштата преку користење на извидничкиот метод на работа  </w:t>
            </w:r>
          </w:p>
        </w:tc>
        <w:tc>
          <w:tcPr>
            <w:cnfStyle w:val="000010000000" w:firstRow="0" w:lastRow="0" w:firstColumn="0" w:lastColumn="0" w:oddVBand="1" w:evenVBand="0" w:oddHBand="0" w:evenHBand="0" w:firstRowFirstColumn="0" w:firstRowLastColumn="0" w:lastRowFirstColumn="0" w:lastRowLastColumn="0"/>
            <w:tcW w:w="1014" w:type="pct"/>
          </w:tcPr>
          <w:p w14:paraId="0E7012F8" w14:textId="77777777" w:rsidR="002D1FBC" w:rsidRPr="000B609B" w:rsidRDefault="002D1FBC" w:rsidP="000B7646">
            <w:pPr>
              <w:rPr>
                <w:rFonts w:ascii="Arial" w:hAnsi="Arial" w:cs="Arial"/>
                <w:color w:val="000000" w:themeColor="text1"/>
                <w:lang w:bidi="en-US"/>
              </w:rPr>
            </w:pPr>
          </w:p>
          <w:p w14:paraId="7C9473EE"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Билјана Антова</w:t>
            </w:r>
          </w:p>
        </w:tc>
        <w:tc>
          <w:tcPr>
            <w:tcW w:w="1692" w:type="pct"/>
          </w:tcPr>
          <w:p w14:paraId="6630685F" w14:textId="77777777" w:rsidR="002D1FBC" w:rsidRPr="000B609B" w:rsidRDefault="002D1FBC"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Сојуз на извидници на Македнија  </w:t>
            </w:r>
          </w:p>
        </w:tc>
        <w:tc>
          <w:tcPr>
            <w:cnfStyle w:val="000010000000" w:firstRow="0" w:lastRow="0" w:firstColumn="0" w:lastColumn="0" w:oddVBand="1" w:evenVBand="0" w:oddHBand="0" w:evenHBand="0" w:firstRowFirstColumn="0" w:firstRowLastColumn="0" w:lastRowFirstColumn="0" w:lastRowLastColumn="0"/>
            <w:tcW w:w="904" w:type="pct"/>
          </w:tcPr>
          <w:p w14:paraId="6A20E88A"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 xml:space="preserve">06-08.05.2022  </w:t>
            </w:r>
          </w:p>
        </w:tc>
      </w:tr>
      <w:tr w:rsidR="002D1FBC" w:rsidRPr="00AD49C1" w14:paraId="2A99CE13" w14:textId="77777777" w:rsidTr="00D86F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3" w:type="pct"/>
          </w:tcPr>
          <w:p w14:paraId="2A59D4AB" w14:textId="77777777" w:rsidR="002D1FBC" w:rsidRPr="000B609B" w:rsidRDefault="002D1FBC" w:rsidP="000B7646">
            <w:pPr>
              <w:ind w:right="57"/>
              <w:contextualSpacing/>
              <w:jc w:val="center"/>
              <w:rPr>
                <w:rFonts w:ascii="Arial" w:hAnsi="Arial" w:cs="Arial"/>
                <w:b/>
                <w:bCs/>
                <w:color w:val="000000" w:themeColor="text1"/>
                <w:lang w:bidi="en-US"/>
              </w:rPr>
            </w:pPr>
            <w:r w:rsidRPr="000B609B">
              <w:rPr>
                <w:rFonts w:ascii="Arial" w:hAnsi="Arial" w:cs="Arial"/>
                <w:b/>
                <w:bCs/>
                <w:color w:val="000000" w:themeColor="text1"/>
                <w:lang w:bidi="en-US"/>
              </w:rPr>
              <w:t>93.</w:t>
            </w:r>
          </w:p>
        </w:tc>
        <w:tc>
          <w:tcPr>
            <w:tcW w:w="1077" w:type="pct"/>
          </w:tcPr>
          <w:p w14:paraId="53407EEF"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 xml:space="preserve">Финансиска писменост преку штедење  </w:t>
            </w:r>
          </w:p>
        </w:tc>
        <w:tc>
          <w:tcPr>
            <w:cnfStyle w:val="000010000000" w:firstRow="0" w:lastRow="0" w:firstColumn="0" w:lastColumn="0" w:oddVBand="1" w:evenVBand="0" w:oddHBand="0" w:evenHBand="0" w:firstRowFirstColumn="0" w:firstRowLastColumn="0" w:lastRowFirstColumn="0" w:lastRowLastColumn="0"/>
            <w:tcW w:w="1014" w:type="pct"/>
          </w:tcPr>
          <w:p w14:paraId="6C52765B" w14:textId="77777777" w:rsidR="002D1FBC" w:rsidRPr="000B609B" w:rsidRDefault="002D1FBC" w:rsidP="000B7646">
            <w:pPr>
              <w:rPr>
                <w:rFonts w:ascii="Arial" w:hAnsi="Arial" w:cs="Arial"/>
                <w:color w:val="000000" w:themeColor="text1"/>
                <w:lang w:bidi="en-US"/>
              </w:rPr>
            </w:pPr>
            <w:r w:rsidRPr="000B609B">
              <w:rPr>
                <w:rFonts w:ascii="Arial" w:hAnsi="Arial" w:cs="Arial"/>
                <w:color w:val="000000" w:themeColor="text1"/>
                <w:lang w:bidi="en-US"/>
              </w:rPr>
              <w:t>Билјана Антова</w:t>
            </w:r>
          </w:p>
        </w:tc>
        <w:tc>
          <w:tcPr>
            <w:tcW w:w="1692" w:type="pct"/>
          </w:tcPr>
          <w:p w14:paraId="3293719A" w14:textId="77777777" w:rsidR="002D1FBC" w:rsidRPr="000B609B" w:rsidRDefault="002D1FBC"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bidi="en-US"/>
              </w:rPr>
            </w:pPr>
            <w:r w:rsidRPr="000B609B">
              <w:rPr>
                <w:rFonts w:ascii="Arial" w:hAnsi="Arial" w:cs="Arial"/>
                <w:color w:val="000000" w:themeColor="text1"/>
                <w:lang w:bidi="en-US"/>
              </w:rPr>
              <w:t>Асоцијација на агроеконоити на Македонија, ЦЕФЕ Македонија</w:t>
            </w:r>
          </w:p>
        </w:tc>
        <w:tc>
          <w:tcPr>
            <w:cnfStyle w:val="000010000000" w:firstRow="0" w:lastRow="0" w:firstColumn="0" w:lastColumn="0" w:oddVBand="1" w:evenVBand="0" w:oddHBand="0" w:evenHBand="0" w:firstRowFirstColumn="0" w:firstRowLastColumn="0" w:lastRowFirstColumn="0" w:lastRowLastColumn="0"/>
            <w:tcW w:w="904" w:type="pct"/>
          </w:tcPr>
          <w:p w14:paraId="5D79F430" w14:textId="77777777" w:rsidR="002D1FBC" w:rsidRPr="000B609B" w:rsidRDefault="002D1FBC" w:rsidP="000B7646">
            <w:pPr>
              <w:rPr>
                <w:rFonts w:ascii="Arial" w:hAnsi="Arial" w:cs="Arial"/>
                <w:color w:val="000000" w:themeColor="text1"/>
                <w:lang w:bidi="en-US"/>
              </w:rPr>
            </w:pPr>
            <w:proofErr w:type="gramStart"/>
            <w:r w:rsidRPr="000B609B">
              <w:rPr>
                <w:rFonts w:ascii="Arial" w:hAnsi="Arial" w:cs="Arial"/>
                <w:color w:val="000000" w:themeColor="text1"/>
                <w:lang w:bidi="en-US"/>
              </w:rPr>
              <w:t>Април  2022</w:t>
            </w:r>
            <w:proofErr w:type="gramEnd"/>
          </w:p>
        </w:tc>
      </w:tr>
    </w:tbl>
    <w:p w14:paraId="15EBBD66" w14:textId="4D94928A" w:rsidR="002D1FBC" w:rsidRDefault="002D1FBC" w:rsidP="002D1FBC">
      <w:pPr>
        <w:ind w:firstLine="720"/>
        <w:jc w:val="right"/>
        <w:rPr>
          <w:rFonts w:ascii="Arial" w:hAnsi="Arial" w:cs="Arial"/>
          <w:sz w:val="24"/>
          <w:szCs w:val="24"/>
          <w:u w:val="single"/>
          <w:lang w:val="mk-MK"/>
        </w:rPr>
      </w:pPr>
    </w:p>
    <w:p w14:paraId="57C68C6D" w14:textId="37446E89" w:rsidR="00BF3364" w:rsidRDefault="00BF3364" w:rsidP="002D1FBC">
      <w:pPr>
        <w:ind w:firstLine="720"/>
        <w:jc w:val="right"/>
        <w:rPr>
          <w:rFonts w:ascii="Arial" w:hAnsi="Arial" w:cs="Arial"/>
          <w:sz w:val="24"/>
          <w:szCs w:val="24"/>
          <w:u w:val="single"/>
          <w:lang w:val="mk-MK"/>
        </w:rPr>
      </w:pPr>
    </w:p>
    <w:p w14:paraId="5751488C" w14:textId="77777777" w:rsidR="00BF3364" w:rsidRPr="00000C09" w:rsidRDefault="00BF3364" w:rsidP="002D1FBC">
      <w:pPr>
        <w:ind w:firstLine="720"/>
        <w:jc w:val="right"/>
        <w:rPr>
          <w:rFonts w:ascii="Arial" w:hAnsi="Arial" w:cs="Arial"/>
          <w:sz w:val="24"/>
          <w:szCs w:val="24"/>
          <w:u w:val="single"/>
          <w:lang w:val="mk-MK"/>
        </w:rPr>
      </w:pPr>
    </w:p>
    <w:p w14:paraId="1FE13CF9" w14:textId="0E5BE4F4" w:rsidR="00B25772" w:rsidRPr="000746EA" w:rsidRDefault="000746EA" w:rsidP="004E786C">
      <w:pPr>
        <w:autoSpaceDE w:val="0"/>
        <w:autoSpaceDN w:val="0"/>
        <w:adjustRightInd w:val="0"/>
        <w:spacing w:after="0" w:line="240" w:lineRule="auto"/>
        <w:ind w:left="57" w:right="57" w:firstLine="720"/>
        <w:rPr>
          <w:rFonts w:ascii="Comic Sans MS" w:hAnsi="Comic Sans MS" w:cs="Arial"/>
          <w:b/>
          <w:bCs/>
          <w:sz w:val="28"/>
          <w:szCs w:val="28"/>
          <w:lang w:val="mk-MK"/>
        </w:rPr>
      </w:pPr>
      <w:r w:rsidRPr="000746EA">
        <w:rPr>
          <w:rFonts w:ascii="Comic Sans MS" w:hAnsi="Comic Sans MS" w:cs="Arial"/>
          <w:b/>
          <w:bCs/>
          <w:sz w:val="28"/>
          <w:szCs w:val="28"/>
          <w:lang w:val="mk-MK"/>
        </w:rPr>
        <w:t>ХОРИЗОНТАЛНО УЧЕЊЕ</w:t>
      </w:r>
    </w:p>
    <w:p w14:paraId="7A69780F" w14:textId="77777777" w:rsidR="000746EA" w:rsidRPr="000746EA" w:rsidRDefault="000746EA" w:rsidP="000746EA">
      <w:pPr>
        <w:pStyle w:val="BodyText"/>
        <w:ind w:right="536"/>
        <w:jc w:val="center"/>
        <w:rPr>
          <w:rFonts w:ascii="Arial" w:hAnsi="Arial" w:cs="Arial"/>
          <w:b/>
          <w:bCs/>
          <w:sz w:val="24"/>
          <w:szCs w:val="24"/>
          <w:lang w:val="mk-MK"/>
        </w:rPr>
      </w:pPr>
    </w:p>
    <w:p w14:paraId="378E11A0" w14:textId="08EFEB19" w:rsidR="00B25772" w:rsidRDefault="00B25772" w:rsidP="00B25772">
      <w:pPr>
        <w:pStyle w:val="BodyText"/>
        <w:ind w:right="536"/>
        <w:jc w:val="both"/>
        <w:rPr>
          <w:rFonts w:ascii="Arial" w:hAnsi="Arial" w:cs="Arial"/>
          <w:sz w:val="24"/>
          <w:szCs w:val="24"/>
          <w:lang w:val="mk-MK"/>
        </w:rPr>
      </w:pPr>
      <w:r>
        <w:rPr>
          <w:rFonts w:ascii="Arial" w:hAnsi="Arial" w:cs="Arial"/>
          <w:sz w:val="24"/>
          <w:szCs w:val="24"/>
          <w:lang w:val="mk-MK"/>
        </w:rPr>
        <w:t>Р</w:t>
      </w:r>
      <w:r w:rsidRPr="005505CD">
        <w:rPr>
          <w:rFonts w:ascii="Arial" w:hAnsi="Arial" w:cs="Arial"/>
          <w:sz w:val="24"/>
          <w:szCs w:val="24"/>
          <w:lang w:val="mk-MK"/>
        </w:rPr>
        <w:t xml:space="preserve">азлични видови на организирање и пренесување  на  знаењата  или  размена  на  професионално искуство, преку стручните активи, организирање на отворени часови, работилници, дебати и </w:t>
      </w:r>
      <w:r w:rsidRPr="005505CD">
        <w:rPr>
          <w:rFonts w:ascii="Arial" w:hAnsi="Arial" w:cs="Arial"/>
          <w:spacing w:val="-3"/>
          <w:sz w:val="24"/>
          <w:szCs w:val="24"/>
          <w:lang w:val="mk-MK"/>
        </w:rPr>
        <w:t xml:space="preserve">сл. </w:t>
      </w:r>
      <w:r w:rsidRPr="005505CD">
        <w:rPr>
          <w:rFonts w:ascii="Arial" w:hAnsi="Arial" w:cs="Arial"/>
          <w:sz w:val="24"/>
          <w:szCs w:val="24"/>
          <w:lang w:val="mk-MK"/>
        </w:rPr>
        <w:t>Стручното усовршување и професионалниот развој на образовниот кадар ќе опфати оспособување на наставниците  за реализација на новите програмски содржини кои доаѓаат како резултат  на  општествените  промени,  новите  научни достигнувања, новите планови и програми од прво до деветто одделение и сл.</w:t>
      </w:r>
    </w:p>
    <w:p w14:paraId="771AE14A" w14:textId="77777777" w:rsidR="0009134C" w:rsidRDefault="0009134C" w:rsidP="00B25772">
      <w:pPr>
        <w:pStyle w:val="BodyText"/>
        <w:ind w:right="536"/>
        <w:jc w:val="both"/>
        <w:rPr>
          <w:rFonts w:ascii="Arial" w:hAnsi="Arial" w:cs="Arial"/>
          <w:sz w:val="24"/>
          <w:szCs w:val="24"/>
          <w:lang w:val="mk-MK"/>
        </w:rPr>
      </w:pPr>
    </w:p>
    <w:p w14:paraId="604700AA" w14:textId="77777777" w:rsidR="00B25772" w:rsidRPr="005505CD" w:rsidRDefault="00B25772" w:rsidP="00B25772">
      <w:pPr>
        <w:pStyle w:val="BodyText"/>
        <w:ind w:right="536"/>
        <w:jc w:val="both"/>
        <w:rPr>
          <w:rFonts w:ascii="Arial" w:hAnsi="Arial" w:cs="Arial"/>
          <w:sz w:val="24"/>
          <w:szCs w:val="24"/>
          <w:lang w:val="mk-MK"/>
        </w:rPr>
      </w:pPr>
    </w:p>
    <w:tbl>
      <w:tblPr>
        <w:tblStyle w:val="MediumShading1-Accent2"/>
        <w:tblW w:w="5000" w:type="pct"/>
        <w:tblLook w:val="0000" w:firstRow="0" w:lastRow="0" w:firstColumn="0" w:lastColumn="0" w:noHBand="0" w:noVBand="0"/>
      </w:tblPr>
      <w:tblGrid>
        <w:gridCol w:w="2617"/>
        <w:gridCol w:w="1491"/>
        <w:gridCol w:w="1775"/>
        <w:gridCol w:w="1556"/>
        <w:gridCol w:w="2889"/>
      </w:tblGrid>
      <w:tr w:rsidR="00F53E1C" w:rsidRPr="001A25D5" w14:paraId="71F6CFEF" w14:textId="77777777" w:rsidTr="00BF3364">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186" w:type="pct"/>
          </w:tcPr>
          <w:p w14:paraId="196EB536" w14:textId="77777777" w:rsidR="001A25D5" w:rsidRPr="0009134C" w:rsidRDefault="001A25D5" w:rsidP="001A25D5">
            <w:pPr>
              <w:adjustRightInd w:val="0"/>
              <w:spacing w:after="160" w:line="259" w:lineRule="auto"/>
              <w:jc w:val="center"/>
              <w:rPr>
                <w:rFonts w:ascii="Arial" w:eastAsia="Calibri" w:hAnsi="Arial" w:cs="Arial"/>
                <w:color w:val="000000"/>
                <w:sz w:val="22"/>
                <w:szCs w:val="22"/>
                <w:lang w:val="mk-MK" w:bidi="en-US"/>
              </w:rPr>
            </w:pPr>
            <w:proofErr w:type="spellStart"/>
            <w:r w:rsidRPr="0009134C">
              <w:rPr>
                <w:rFonts w:ascii="Arial" w:eastAsia="Calibri" w:hAnsi="Arial" w:cs="Arial"/>
                <w:b/>
                <w:bCs/>
                <w:color w:val="000000"/>
                <w:sz w:val="22"/>
                <w:szCs w:val="22"/>
                <w:lang w:bidi="en-US"/>
              </w:rPr>
              <w:t>Реализирана</w:t>
            </w:r>
            <w:proofErr w:type="spellEnd"/>
            <w:r w:rsidRPr="0009134C">
              <w:rPr>
                <w:rFonts w:ascii="Arial" w:eastAsia="Calibri" w:hAnsi="Arial" w:cs="Arial"/>
                <w:b/>
                <w:bCs/>
                <w:color w:val="000000"/>
                <w:sz w:val="22"/>
                <w:szCs w:val="22"/>
                <w:lang w:bidi="en-US"/>
              </w:rPr>
              <w:t xml:space="preserve"> </w:t>
            </w:r>
            <w:proofErr w:type="spellStart"/>
            <w:r w:rsidRPr="0009134C">
              <w:rPr>
                <w:rFonts w:ascii="Arial" w:eastAsia="Calibri" w:hAnsi="Arial" w:cs="Arial"/>
                <w:b/>
                <w:bCs/>
                <w:color w:val="000000"/>
                <w:sz w:val="22"/>
                <w:szCs w:val="22"/>
                <w:lang w:bidi="en-US"/>
              </w:rPr>
              <w:t>програмска</w:t>
            </w:r>
            <w:proofErr w:type="spellEnd"/>
            <w:r w:rsidRPr="0009134C">
              <w:rPr>
                <w:rFonts w:ascii="Arial" w:eastAsia="Calibri" w:hAnsi="Arial" w:cs="Arial"/>
                <w:b/>
                <w:bCs/>
                <w:color w:val="000000"/>
                <w:sz w:val="22"/>
                <w:szCs w:val="22"/>
                <w:lang w:bidi="en-US"/>
              </w:rPr>
              <w:t xml:space="preserve"> </w:t>
            </w:r>
            <w:proofErr w:type="spellStart"/>
            <w:r w:rsidRPr="0009134C">
              <w:rPr>
                <w:rFonts w:ascii="Arial" w:eastAsia="Calibri" w:hAnsi="Arial" w:cs="Arial"/>
                <w:b/>
                <w:bCs/>
                <w:color w:val="000000"/>
                <w:sz w:val="22"/>
                <w:szCs w:val="22"/>
                <w:lang w:bidi="en-US"/>
              </w:rPr>
              <w:t>активност</w:t>
            </w:r>
            <w:proofErr w:type="spellEnd"/>
          </w:p>
        </w:tc>
        <w:tc>
          <w:tcPr>
            <w:tcW w:w="789" w:type="pct"/>
          </w:tcPr>
          <w:p w14:paraId="472A8726" w14:textId="77777777" w:rsidR="001A25D5" w:rsidRPr="0009134C" w:rsidRDefault="001A25D5" w:rsidP="001A25D5">
            <w:pPr>
              <w:adjustRightInd w:val="0"/>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bidi="en-US"/>
              </w:rPr>
            </w:pPr>
            <w:proofErr w:type="spellStart"/>
            <w:r w:rsidRPr="0009134C">
              <w:rPr>
                <w:rFonts w:ascii="Arial" w:eastAsia="Calibri" w:hAnsi="Arial" w:cs="Arial"/>
                <w:b/>
                <w:bCs/>
                <w:color w:val="000000"/>
                <w:sz w:val="22"/>
                <w:szCs w:val="22"/>
                <w:lang w:bidi="en-US"/>
              </w:rPr>
              <w:t>Време</w:t>
            </w:r>
            <w:proofErr w:type="spellEnd"/>
            <w:r w:rsidRPr="0009134C">
              <w:rPr>
                <w:rFonts w:ascii="Arial" w:eastAsia="Calibri" w:hAnsi="Arial" w:cs="Arial"/>
                <w:b/>
                <w:bCs/>
                <w:color w:val="000000"/>
                <w:sz w:val="22"/>
                <w:szCs w:val="22"/>
                <w:lang w:bidi="en-US"/>
              </w:rPr>
              <w:t xml:space="preserve"> </w:t>
            </w:r>
            <w:proofErr w:type="spellStart"/>
            <w:r w:rsidRPr="0009134C">
              <w:rPr>
                <w:rFonts w:ascii="Arial" w:eastAsia="Calibri" w:hAnsi="Arial" w:cs="Arial"/>
                <w:b/>
                <w:bCs/>
                <w:color w:val="000000"/>
                <w:sz w:val="22"/>
                <w:szCs w:val="22"/>
                <w:lang w:bidi="en-US"/>
              </w:rPr>
              <w:t>на</w:t>
            </w:r>
            <w:proofErr w:type="spellEnd"/>
            <w:r w:rsidRPr="0009134C">
              <w:rPr>
                <w:rFonts w:ascii="Arial" w:eastAsia="Calibri" w:hAnsi="Arial" w:cs="Arial"/>
                <w:b/>
                <w:bCs/>
                <w:color w:val="000000"/>
                <w:sz w:val="22"/>
                <w:szCs w:val="22"/>
                <w:lang w:bidi="en-US"/>
              </w:rPr>
              <w:t xml:space="preserve"> </w:t>
            </w:r>
            <w:proofErr w:type="spellStart"/>
            <w:r w:rsidRPr="0009134C">
              <w:rPr>
                <w:rFonts w:ascii="Arial" w:eastAsia="Calibri" w:hAnsi="Arial" w:cs="Arial"/>
                <w:b/>
                <w:bCs/>
                <w:color w:val="000000"/>
                <w:sz w:val="22"/>
                <w:szCs w:val="22"/>
                <w:lang w:bidi="en-US"/>
              </w:rPr>
              <w:t>реализација</w:t>
            </w:r>
            <w:proofErr w:type="spellEnd"/>
          </w:p>
        </w:tc>
        <w:tc>
          <w:tcPr>
            <w:cnfStyle w:val="000010000000" w:firstRow="0" w:lastRow="0" w:firstColumn="0" w:lastColumn="0" w:oddVBand="1" w:evenVBand="0" w:oddHBand="0" w:evenHBand="0" w:firstRowFirstColumn="0" w:firstRowLastColumn="0" w:lastRowFirstColumn="0" w:lastRowLastColumn="0"/>
            <w:tcW w:w="566" w:type="pct"/>
          </w:tcPr>
          <w:p w14:paraId="458F8EED" w14:textId="77777777" w:rsidR="001A25D5" w:rsidRPr="0009134C" w:rsidRDefault="001A25D5" w:rsidP="001A25D5">
            <w:pPr>
              <w:adjustRightInd w:val="0"/>
              <w:spacing w:after="160" w:line="259" w:lineRule="auto"/>
              <w:jc w:val="center"/>
              <w:rPr>
                <w:rFonts w:ascii="Arial" w:eastAsia="Calibri" w:hAnsi="Arial" w:cs="Arial"/>
                <w:color w:val="000000"/>
                <w:sz w:val="22"/>
                <w:szCs w:val="22"/>
                <w:lang w:bidi="en-US"/>
              </w:rPr>
            </w:pPr>
            <w:proofErr w:type="spellStart"/>
            <w:r w:rsidRPr="0009134C">
              <w:rPr>
                <w:rFonts w:ascii="Arial" w:eastAsia="Calibri" w:hAnsi="Arial" w:cs="Arial"/>
                <w:b/>
                <w:bCs/>
                <w:color w:val="000000"/>
                <w:sz w:val="22"/>
                <w:szCs w:val="22"/>
                <w:lang w:bidi="en-US"/>
              </w:rPr>
              <w:t>Реализатори</w:t>
            </w:r>
            <w:proofErr w:type="spellEnd"/>
          </w:p>
        </w:tc>
        <w:tc>
          <w:tcPr>
            <w:tcW w:w="847" w:type="pct"/>
          </w:tcPr>
          <w:p w14:paraId="2F6AF6EF" w14:textId="77777777" w:rsidR="001A25D5" w:rsidRPr="0009134C" w:rsidRDefault="001A25D5" w:rsidP="001A25D5">
            <w:pPr>
              <w:adjustRightInd w:val="0"/>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bidi="en-US"/>
              </w:rPr>
            </w:pPr>
            <w:proofErr w:type="spellStart"/>
            <w:r w:rsidRPr="0009134C">
              <w:rPr>
                <w:rFonts w:ascii="Arial" w:eastAsia="Calibri" w:hAnsi="Arial" w:cs="Arial"/>
                <w:b/>
                <w:bCs/>
                <w:color w:val="000000"/>
                <w:sz w:val="22"/>
                <w:szCs w:val="22"/>
                <w:lang w:bidi="en-US"/>
              </w:rPr>
              <w:t>Целна</w:t>
            </w:r>
            <w:proofErr w:type="spellEnd"/>
            <w:r w:rsidRPr="0009134C">
              <w:rPr>
                <w:rFonts w:ascii="Arial" w:eastAsia="Calibri" w:hAnsi="Arial" w:cs="Arial"/>
                <w:b/>
                <w:bCs/>
                <w:color w:val="000000"/>
                <w:sz w:val="22"/>
                <w:szCs w:val="22"/>
                <w:lang w:bidi="en-US"/>
              </w:rPr>
              <w:t xml:space="preserve"> </w:t>
            </w:r>
            <w:proofErr w:type="spellStart"/>
            <w:r w:rsidRPr="0009134C">
              <w:rPr>
                <w:rFonts w:ascii="Arial" w:eastAsia="Calibri" w:hAnsi="Arial" w:cs="Arial"/>
                <w:b/>
                <w:bCs/>
                <w:color w:val="000000"/>
                <w:sz w:val="22"/>
                <w:szCs w:val="22"/>
                <w:lang w:bidi="en-US"/>
              </w:rPr>
              <w:t>група</w:t>
            </w:r>
            <w:proofErr w:type="spellEnd"/>
          </w:p>
        </w:tc>
        <w:tc>
          <w:tcPr>
            <w:cnfStyle w:val="000010000000" w:firstRow="0" w:lastRow="0" w:firstColumn="0" w:lastColumn="0" w:oddVBand="1" w:evenVBand="0" w:oddHBand="0" w:evenHBand="0" w:firstRowFirstColumn="0" w:firstRowLastColumn="0" w:lastRowFirstColumn="0" w:lastRowLastColumn="0"/>
            <w:tcW w:w="1612" w:type="pct"/>
          </w:tcPr>
          <w:p w14:paraId="35900AB0" w14:textId="77777777" w:rsidR="001A25D5" w:rsidRPr="0009134C" w:rsidRDefault="001A25D5" w:rsidP="001A25D5">
            <w:pPr>
              <w:adjustRightInd w:val="0"/>
              <w:spacing w:after="160" w:line="259" w:lineRule="auto"/>
              <w:jc w:val="center"/>
              <w:rPr>
                <w:rFonts w:ascii="Arial" w:eastAsia="Calibri" w:hAnsi="Arial" w:cs="Arial"/>
                <w:color w:val="000000"/>
                <w:sz w:val="22"/>
                <w:szCs w:val="22"/>
                <w:lang w:bidi="en-US"/>
              </w:rPr>
            </w:pPr>
            <w:proofErr w:type="spellStart"/>
            <w:r w:rsidRPr="0009134C">
              <w:rPr>
                <w:rFonts w:ascii="Arial" w:eastAsia="Calibri" w:hAnsi="Arial" w:cs="Arial"/>
                <w:b/>
                <w:bCs/>
                <w:color w:val="000000"/>
                <w:sz w:val="22"/>
                <w:szCs w:val="22"/>
                <w:lang w:bidi="en-US"/>
              </w:rPr>
              <w:t>Постигнати</w:t>
            </w:r>
            <w:proofErr w:type="spellEnd"/>
            <w:r w:rsidRPr="0009134C">
              <w:rPr>
                <w:rFonts w:ascii="Arial" w:eastAsia="Calibri" w:hAnsi="Arial" w:cs="Arial"/>
                <w:b/>
                <w:bCs/>
                <w:color w:val="000000"/>
                <w:sz w:val="22"/>
                <w:szCs w:val="22"/>
                <w:lang w:bidi="en-US"/>
              </w:rPr>
              <w:t xml:space="preserve"> </w:t>
            </w:r>
            <w:proofErr w:type="spellStart"/>
            <w:r w:rsidRPr="0009134C">
              <w:rPr>
                <w:rFonts w:ascii="Arial" w:eastAsia="Calibri" w:hAnsi="Arial" w:cs="Arial"/>
                <w:b/>
                <w:bCs/>
                <w:color w:val="000000"/>
                <w:sz w:val="22"/>
                <w:szCs w:val="22"/>
                <w:lang w:bidi="en-US"/>
              </w:rPr>
              <w:t>ефекти</w:t>
            </w:r>
            <w:proofErr w:type="spellEnd"/>
          </w:p>
        </w:tc>
      </w:tr>
      <w:tr w:rsidR="000746EA" w:rsidRPr="001A25D5" w14:paraId="5B941085" w14:textId="77777777" w:rsidTr="00BF3364">
        <w:trPr>
          <w:cnfStyle w:val="000000010000" w:firstRow="0" w:lastRow="0" w:firstColumn="0" w:lastColumn="0" w:oddVBand="0" w:evenVBand="0" w:oddHBand="0" w:evenHBand="1"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186" w:type="pct"/>
          </w:tcPr>
          <w:p w14:paraId="24940766" w14:textId="77777777" w:rsidR="001A25D5" w:rsidRPr="0009134C" w:rsidRDefault="001A25D5" w:rsidP="001A25D5">
            <w:pPr>
              <w:adjustRightInd w:val="0"/>
              <w:spacing w:after="160" w:line="259" w:lineRule="auto"/>
              <w:rPr>
                <w:rFonts w:ascii="Arial" w:eastAsia="Calibri" w:hAnsi="Arial" w:cs="Arial"/>
                <w:color w:val="000000"/>
                <w:sz w:val="22"/>
                <w:szCs w:val="22"/>
                <w:lang w:val="mk-MK" w:bidi="en-US"/>
              </w:rPr>
            </w:pPr>
            <w:r w:rsidRPr="0009134C">
              <w:rPr>
                <w:rFonts w:ascii="Arial" w:eastAsia="Calibri" w:hAnsi="Arial" w:cs="Arial"/>
                <w:color w:val="000000"/>
                <w:sz w:val="22"/>
                <w:szCs w:val="22"/>
                <w:lang w:val="mk-MK" w:bidi="en-US"/>
              </w:rPr>
              <w:t>Насоки за подготовка на индивидуален план за професионален развој на наставниците</w:t>
            </w:r>
          </w:p>
        </w:tc>
        <w:tc>
          <w:tcPr>
            <w:tcW w:w="789" w:type="pct"/>
          </w:tcPr>
          <w:p w14:paraId="5DECAC65" w14:textId="77777777" w:rsidR="001A25D5" w:rsidRPr="0009134C" w:rsidRDefault="001A25D5" w:rsidP="001A25D5">
            <w:pPr>
              <w:adjustRightInd w:val="0"/>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Септември 2021 г.</w:t>
            </w:r>
          </w:p>
        </w:tc>
        <w:tc>
          <w:tcPr>
            <w:cnfStyle w:val="000010000000" w:firstRow="0" w:lastRow="0" w:firstColumn="0" w:lastColumn="0" w:oddVBand="1" w:evenVBand="0" w:oddHBand="0" w:evenHBand="0" w:firstRowFirstColumn="0" w:firstRowLastColumn="0" w:lastRowFirstColumn="0" w:lastRowLastColumn="0"/>
            <w:tcW w:w="566" w:type="pct"/>
          </w:tcPr>
          <w:p w14:paraId="46FB6351" w14:textId="3F16A4D2" w:rsidR="001A25D5" w:rsidRPr="0009134C" w:rsidRDefault="001A25D5" w:rsidP="001A25D5">
            <w:pPr>
              <w:spacing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Директор</w:t>
            </w:r>
          </w:p>
          <w:p w14:paraId="2B20E6ED" w14:textId="2847EEB6" w:rsidR="001A25D5" w:rsidRPr="0009134C" w:rsidRDefault="001A25D5" w:rsidP="001A25D5">
            <w:pPr>
              <w:spacing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Стручна служба</w:t>
            </w:r>
          </w:p>
          <w:p w14:paraId="6A9D8312" w14:textId="1CA16277" w:rsidR="001A25D5" w:rsidRPr="0009134C" w:rsidRDefault="001A25D5" w:rsidP="001A25D5">
            <w:pPr>
              <w:spacing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ментор</w:t>
            </w:r>
          </w:p>
          <w:p w14:paraId="6A65E0DC" w14:textId="62BDEC58" w:rsidR="001A25D5" w:rsidRPr="0009134C" w:rsidRDefault="001A25D5" w:rsidP="001A25D5">
            <w:pPr>
              <w:spacing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Тим за професионален развој</w:t>
            </w:r>
          </w:p>
        </w:tc>
        <w:tc>
          <w:tcPr>
            <w:tcW w:w="847" w:type="pct"/>
          </w:tcPr>
          <w:p w14:paraId="61704504" w14:textId="77777777" w:rsidR="001A25D5" w:rsidRPr="0009134C" w:rsidRDefault="001A25D5" w:rsidP="001A25D5">
            <w:pPr>
              <w:adjustRightInd w:val="0"/>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2"/>
                <w:szCs w:val="22"/>
                <w:lang w:val="mk-MK" w:bidi="en-US"/>
              </w:rPr>
            </w:pPr>
            <w:r w:rsidRPr="0009134C">
              <w:rPr>
                <w:rFonts w:ascii="Arial" w:eastAsia="Calibri" w:hAnsi="Arial" w:cs="Arial"/>
                <w:sz w:val="22"/>
                <w:szCs w:val="22"/>
                <w:lang w:val="mk-MK" w:bidi="en-US"/>
              </w:rPr>
              <w:t>наставници од одделенска и предметна настава</w:t>
            </w:r>
          </w:p>
          <w:p w14:paraId="2B149647" w14:textId="77777777" w:rsidR="001A25D5" w:rsidRPr="0009134C" w:rsidRDefault="001A25D5" w:rsidP="001A25D5">
            <w:pPr>
              <w:adjustRightInd w:val="0"/>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Cs/>
                <w:color w:val="000000"/>
                <w:sz w:val="22"/>
                <w:szCs w:val="22"/>
                <w:lang w:val="mk-MK" w:bidi="en-US"/>
              </w:rPr>
            </w:pPr>
          </w:p>
        </w:tc>
        <w:tc>
          <w:tcPr>
            <w:cnfStyle w:val="000010000000" w:firstRow="0" w:lastRow="0" w:firstColumn="0" w:lastColumn="0" w:oddVBand="1" w:evenVBand="0" w:oddHBand="0" w:evenHBand="0" w:firstRowFirstColumn="0" w:firstRowLastColumn="0" w:lastRowFirstColumn="0" w:lastRowLastColumn="0"/>
            <w:tcW w:w="1612" w:type="pct"/>
          </w:tcPr>
          <w:p w14:paraId="4FD5E3E1" w14:textId="77777777" w:rsidR="001A25D5" w:rsidRPr="0009134C" w:rsidRDefault="001A25D5" w:rsidP="001A25D5">
            <w:pPr>
              <w:spacing w:after="160" w:line="259" w:lineRule="auto"/>
              <w:rPr>
                <w:rFonts w:ascii="Arial" w:eastAsia="Calibri" w:hAnsi="Arial" w:cs="Arial"/>
                <w:sz w:val="22"/>
                <w:szCs w:val="22"/>
                <w:lang w:val="mk-MK" w:bidi="en-US"/>
              </w:rPr>
            </w:pPr>
            <w:r w:rsidRPr="0009134C">
              <w:rPr>
                <w:rFonts w:ascii="Arial" w:eastAsia="Calibri" w:hAnsi="Arial" w:cs="Arial"/>
                <w:sz w:val="22"/>
                <w:szCs w:val="22"/>
                <w:lang w:val="mk-MK" w:bidi="en-US"/>
              </w:rPr>
              <w:t>Дадени насоки на наставници за реализација изготвување на индивидуални планови за професионел развој</w:t>
            </w:r>
          </w:p>
        </w:tc>
      </w:tr>
      <w:tr w:rsidR="00F53E1C" w:rsidRPr="001A25D5" w14:paraId="551AB297" w14:textId="77777777" w:rsidTr="00BF3364">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186" w:type="pct"/>
          </w:tcPr>
          <w:p w14:paraId="5A4A99BA" w14:textId="77777777" w:rsidR="001A25D5" w:rsidRPr="0009134C" w:rsidRDefault="001A25D5" w:rsidP="001A25D5">
            <w:pPr>
              <w:adjustRightInd w:val="0"/>
              <w:spacing w:after="160" w:line="259" w:lineRule="auto"/>
              <w:rPr>
                <w:rFonts w:ascii="Arial" w:eastAsia="Calibri" w:hAnsi="Arial" w:cs="Arial"/>
                <w:color w:val="000000"/>
                <w:sz w:val="22"/>
                <w:szCs w:val="22"/>
                <w:lang w:val="mk-MK" w:bidi="en-US"/>
              </w:rPr>
            </w:pPr>
            <w:r w:rsidRPr="0009134C">
              <w:rPr>
                <w:rFonts w:ascii="Arial" w:eastAsia="Calibri" w:hAnsi="Arial" w:cs="Arial"/>
                <w:color w:val="000000"/>
                <w:sz w:val="22"/>
                <w:szCs w:val="22"/>
                <w:lang w:val="mk-MK" w:bidi="en-US"/>
              </w:rPr>
              <w:t>Професионален развој на наставниците</w:t>
            </w:r>
          </w:p>
          <w:p w14:paraId="7AF8657C" w14:textId="77777777" w:rsidR="001A25D5" w:rsidRPr="0009134C" w:rsidRDefault="001A25D5" w:rsidP="001A25D5">
            <w:pPr>
              <w:adjustRightInd w:val="0"/>
              <w:spacing w:after="160" w:line="259" w:lineRule="auto"/>
              <w:rPr>
                <w:rFonts w:ascii="Arial" w:eastAsia="Calibri" w:hAnsi="Arial" w:cs="Arial"/>
                <w:color w:val="000000"/>
                <w:sz w:val="22"/>
                <w:szCs w:val="22"/>
                <w:lang w:val="mk-MK" w:bidi="en-US"/>
              </w:rPr>
            </w:pPr>
            <w:r w:rsidRPr="0009134C">
              <w:rPr>
                <w:rFonts w:ascii="Arial" w:eastAsia="Calibri" w:hAnsi="Arial" w:cs="Arial"/>
                <w:color w:val="000000"/>
                <w:sz w:val="22"/>
                <w:szCs w:val="22"/>
                <w:lang w:val="mk-MK" w:bidi="en-US"/>
              </w:rPr>
              <w:lastRenderedPageBreak/>
              <w:t>( Презентација, дебата и дискусија)</w:t>
            </w:r>
          </w:p>
        </w:tc>
        <w:tc>
          <w:tcPr>
            <w:tcW w:w="789" w:type="pct"/>
          </w:tcPr>
          <w:p w14:paraId="265A3BFC" w14:textId="77777777" w:rsidR="001A25D5" w:rsidRPr="0009134C" w:rsidRDefault="001A25D5" w:rsidP="001A25D5">
            <w:pPr>
              <w:adjustRightInd w:val="0"/>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lastRenderedPageBreak/>
              <w:t>30.9.2021 г.</w:t>
            </w:r>
          </w:p>
        </w:tc>
        <w:tc>
          <w:tcPr>
            <w:cnfStyle w:val="000010000000" w:firstRow="0" w:lastRow="0" w:firstColumn="0" w:lastColumn="0" w:oddVBand="1" w:evenVBand="0" w:oddHBand="0" w:evenHBand="0" w:firstRowFirstColumn="0" w:firstRowLastColumn="0" w:lastRowFirstColumn="0" w:lastRowLastColumn="0"/>
            <w:tcW w:w="566" w:type="pct"/>
          </w:tcPr>
          <w:p w14:paraId="46CC534E" w14:textId="77777777" w:rsidR="001A25D5" w:rsidRPr="0009134C" w:rsidRDefault="001A25D5" w:rsidP="001A25D5">
            <w:pPr>
              <w:spacing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Директор</w:t>
            </w:r>
          </w:p>
          <w:p w14:paraId="27A4B0E1" w14:textId="77777777" w:rsidR="001A25D5" w:rsidRPr="0009134C" w:rsidRDefault="001A25D5" w:rsidP="001A25D5">
            <w:pPr>
              <w:spacing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Стручна служба</w:t>
            </w:r>
          </w:p>
          <w:p w14:paraId="74225D89" w14:textId="77777777" w:rsidR="001A25D5" w:rsidRPr="0009134C" w:rsidRDefault="001A25D5" w:rsidP="001A25D5">
            <w:pPr>
              <w:spacing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ментор</w:t>
            </w:r>
          </w:p>
          <w:p w14:paraId="6EBC08C9" w14:textId="656B3AA4" w:rsidR="001A25D5" w:rsidRPr="0009134C" w:rsidRDefault="001A25D5" w:rsidP="001A25D5">
            <w:pPr>
              <w:spacing w:after="160"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lastRenderedPageBreak/>
              <w:t>Тим за професионален развој</w:t>
            </w:r>
          </w:p>
        </w:tc>
        <w:tc>
          <w:tcPr>
            <w:tcW w:w="847" w:type="pct"/>
          </w:tcPr>
          <w:p w14:paraId="3EAA09D8" w14:textId="77777777" w:rsidR="001A25D5" w:rsidRPr="0009134C" w:rsidRDefault="001A25D5" w:rsidP="001A25D5">
            <w:pPr>
              <w:adjustRightInd w:val="0"/>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bidi="en-US"/>
              </w:rPr>
            </w:pPr>
            <w:r w:rsidRPr="0009134C">
              <w:rPr>
                <w:rFonts w:ascii="Arial" w:eastAsia="Calibri" w:hAnsi="Arial" w:cs="Arial"/>
                <w:sz w:val="22"/>
                <w:szCs w:val="22"/>
                <w:lang w:val="mk-MK" w:bidi="en-US"/>
              </w:rPr>
              <w:lastRenderedPageBreak/>
              <w:t xml:space="preserve">наставници од стручен актив од општествено-јазична </w:t>
            </w:r>
            <w:r w:rsidRPr="0009134C">
              <w:rPr>
                <w:rFonts w:ascii="Arial" w:eastAsia="Calibri" w:hAnsi="Arial" w:cs="Arial"/>
                <w:sz w:val="22"/>
                <w:szCs w:val="22"/>
                <w:lang w:val="mk-MK" w:bidi="en-US"/>
              </w:rPr>
              <w:lastRenderedPageBreak/>
              <w:t>група на предмети</w:t>
            </w:r>
          </w:p>
          <w:p w14:paraId="1C488301" w14:textId="77777777" w:rsidR="001A25D5" w:rsidRPr="0009134C" w:rsidRDefault="001A25D5" w:rsidP="001A25D5">
            <w:pPr>
              <w:adjustRightInd w:val="0"/>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lang w:val="mk-MK" w:bidi="en-US"/>
              </w:rPr>
            </w:pPr>
          </w:p>
        </w:tc>
        <w:tc>
          <w:tcPr>
            <w:cnfStyle w:val="000010000000" w:firstRow="0" w:lastRow="0" w:firstColumn="0" w:lastColumn="0" w:oddVBand="1" w:evenVBand="0" w:oddHBand="0" w:evenHBand="0" w:firstRowFirstColumn="0" w:firstRowLastColumn="0" w:lastRowFirstColumn="0" w:lastRowLastColumn="0"/>
            <w:tcW w:w="1612" w:type="pct"/>
          </w:tcPr>
          <w:p w14:paraId="24D6878B" w14:textId="77777777" w:rsidR="001A25D5" w:rsidRPr="0009134C" w:rsidRDefault="001A25D5" w:rsidP="001A25D5">
            <w:pPr>
              <w:spacing w:after="160" w:line="259" w:lineRule="auto"/>
              <w:rPr>
                <w:rFonts w:ascii="Arial" w:eastAsia="Calibri" w:hAnsi="Arial" w:cs="Arial"/>
                <w:sz w:val="22"/>
                <w:szCs w:val="22"/>
                <w:lang w:val="mk-MK" w:bidi="en-US"/>
              </w:rPr>
            </w:pPr>
            <w:r w:rsidRPr="0009134C">
              <w:rPr>
                <w:rFonts w:ascii="Arial" w:eastAsia="Calibri" w:hAnsi="Arial" w:cs="Arial"/>
                <w:sz w:val="22"/>
                <w:szCs w:val="22"/>
                <w:lang w:val="mk-MK" w:bidi="en-US"/>
              </w:rPr>
              <w:lastRenderedPageBreak/>
              <w:t xml:space="preserve">Дадени напаствија на наставниците за нивниот професионален и кариерен развој и </w:t>
            </w:r>
            <w:r w:rsidRPr="0009134C">
              <w:rPr>
                <w:rFonts w:ascii="Arial" w:eastAsia="Calibri" w:hAnsi="Arial" w:cs="Arial"/>
                <w:sz w:val="22"/>
                <w:szCs w:val="22"/>
                <w:lang w:val="mk-MK" w:bidi="en-US"/>
              </w:rPr>
              <w:lastRenderedPageBreak/>
              <w:t>можностите за нивно напредување</w:t>
            </w:r>
          </w:p>
        </w:tc>
      </w:tr>
      <w:tr w:rsidR="000746EA" w:rsidRPr="001A25D5" w14:paraId="06B1F087" w14:textId="77777777" w:rsidTr="00BF3364">
        <w:trPr>
          <w:cnfStyle w:val="000000010000" w:firstRow="0" w:lastRow="0" w:firstColumn="0" w:lastColumn="0" w:oddVBand="0" w:evenVBand="0" w:oddHBand="0" w:evenHBand="1"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186" w:type="pct"/>
          </w:tcPr>
          <w:p w14:paraId="7C42358D" w14:textId="77777777" w:rsidR="001A25D5" w:rsidRPr="0009134C" w:rsidRDefault="001A25D5" w:rsidP="001A25D5">
            <w:pPr>
              <w:adjustRightInd w:val="0"/>
              <w:spacing w:after="160" w:line="259" w:lineRule="auto"/>
              <w:rPr>
                <w:rFonts w:ascii="Arial" w:eastAsia="Calibri" w:hAnsi="Arial" w:cs="Arial"/>
                <w:noProof/>
                <w:sz w:val="22"/>
                <w:szCs w:val="22"/>
                <w:lang w:val="mk-MK" w:bidi="en-US"/>
              </w:rPr>
            </w:pPr>
            <w:r w:rsidRPr="0009134C">
              <w:rPr>
                <w:rFonts w:ascii="Arial" w:eastAsia="Calibri" w:hAnsi="Arial" w:cs="Arial"/>
                <w:noProof/>
                <w:sz w:val="22"/>
                <w:szCs w:val="22"/>
                <w:lang w:val="mk-MK" w:bidi="en-US"/>
              </w:rPr>
              <w:t xml:space="preserve">Реализирање на менторски средби </w:t>
            </w:r>
          </w:p>
          <w:p w14:paraId="130D553E" w14:textId="77777777" w:rsidR="001A25D5" w:rsidRPr="0009134C" w:rsidRDefault="001A25D5" w:rsidP="001A25D5">
            <w:pPr>
              <w:adjustRightInd w:val="0"/>
              <w:spacing w:after="160" w:line="259" w:lineRule="auto"/>
              <w:rPr>
                <w:rFonts w:ascii="Arial" w:eastAsia="Calibri" w:hAnsi="Arial" w:cs="Arial"/>
                <w:noProof/>
                <w:sz w:val="22"/>
                <w:szCs w:val="22"/>
                <w:lang w:val="mk-MK" w:bidi="en-US"/>
              </w:rPr>
            </w:pPr>
            <w:r w:rsidRPr="0009134C">
              <w:rPr>
                <w:rFonts w:ascii="Arial" w:eastAsia="Calibri" w:hAnsi="Arial" w:cs="Arial"/>
                <w:noProof/>
                <w:sz w:val="22"/>
                <w:szCs w:val="22"/>
                <w:lang w:val="mk-MK" w:bidi="en-US"/>
              </w:rPr>
              <w:t xml:space="preserve">Интезивирана соработка на стручните активи во 1 и 4 одд </w:t>
            </w:r>
          </w:p>
          <w:p w14:paraId="018BD81C" w14:textId="77777777" w:rsidR="001A25D5" w:rsidRPr="0009134C" w:rsidRDefault="001A25D5" w:rsidP="001A25D5">
            <w:pPr>
              <w:adjustRightInd w:val="0"/>
              <w:spacing w:after="160" w:line="259" w:lineRule="auto"/>
              <w:rPr>
                <w:rFonts w:ascii="Arial" w:eastAsia="Calibri" w:hAnsi="Arial" w:cs="Arial"/>
                <w:noProof/>
                <w:sz w:val="22"/>
                <w:szCs w:val="22"/>
                <w:lang w:val="mk-MK" w:bidi="en-US"/>
              </w:rPr>
            </w:pPr>
            <w:r w:rsidRPr="0009134C">
              <w:rPr>
                <w:rFonts w:ascii="Arial" w:eastAsia="Calibri" w:hAnsi="Arial" w:cs="Arial"/>
                <w:noProof/>
                <w:sz w:val="22"/>
                <w:szCs w:val="22"/>
                <w:lang w:val="mk-MK" w:bidi="en-US"/>
              </w:rPr>
              <w:t>Функционирање и соработка на стручните активи во мешани состави</w:t>
            </w:r>
          </w:p>
        </w:tc>
        <w:tc>
          <w:tcPr>
            <w:tcW w:w="789" w:type="pct"/>
          </w:tcPr>
          <w:p w14:paraId="6CEE6091" w14:textId="5512F241" w:rsidR="001A25D5" w:rsidRPr="0009134C" w:rsidRDefault="001A25D5" w:rsidP="001A25D5">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kern w:val="2"/>
                <w:sz w:val="22"/>
                <w:szCs w:val="22"/>
                <w:lang w:val="mk-MK" w:eastAsia="zh-CN" w:bidi="en-US"/>
              </w:rPr>
            </w:pPr>
            <w:r w:rsidRPr="0009134C">
              <w:rPr>
                <w:rFonts w:ascii="Arial" w:eastAsia="Calibri" w:hAnsi="Arial" w:cs="Arial"/>
                <w:color w:val="000000"/>
                <w:kern w:val="2"/>
                <w:sz w:val="22"/>
                <w:szCs w:val="22"/>
                <w:lang w:val="mk-MK" w:eastAsia="zh-CN" w:bidi="en-US"/>
              </w:rPr>
              <w:t xml:space="preserve">2021/2022 година </w:t>
            </w:r>
          </w:p>
        </w:tc>
        <w:tc>
          <w:tcPr>
            <w:cnfStyle w:val="000010000000" w:firstRow="0" w:lastRow="0" w:firstColumn="0" w:lastColumn="0" w:oddVBand="1" w:evenVBand="0" w:oddHBand="0" w:evenHBand="0" w:firstRowFirstColumn="0" w:firstRowLastColumn="0" w:lastRowFirstColumn="0" w:lastRowLastColumn="0"/>
            <w:tcW w:w="566" w:type="pct"/>
          </w:tcPr>
          <w:p w14:paraId="5DB598BE" w14:textId="77777777" w:rsidR="001A25D5" w:rsidRPr="0009134C" w:rsidRDefault="001A25D5" w:rsidP="001A25D5">
            <w:pPr>
              <w:spacing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Директор</w:t>
            </w:r>
          </w:p>
          <w:p w14:paraId="1AB191D5" w14:textId="77777777" w:rsidR="001A25D5" w:rsidRPr="0009134C" w:rsidRDefault="001A25D5" w:rsidP="001A25D5">
            <w:pPr>
              <w:spacing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Стручна служба</w:t>
            </w:r>
          </w:p>
          <w:p w14:paraId="293465EE" w14:textId="77777777" w:rsidR="001A25D5" w:rsidRPr="0009134C" w:rsidRDefault="001A25D5" w:rsidP="001A25D5">
            <w:pPr>
              <w:spacing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ментор</w:t>
            </w:r>
          </w:p>
          <w:p w14:paraId="41B3CF8F" w14:textId="1301BCC7" w:rsidR="001A25D5" w:rsidRPr="0009134C" w:rsidRDefault="001A25D5" w:rsidP="001A25D5">
            <w:pPr>
              <w:spacing w:after="160" w:line="259" w:lineRule="auto"/>
              <w:rPr>
                <w:rFonts w:ascii="Arial" w:eastAsia="Calibri" w:hAnsi="Arial" w:cs="Arial"/>
                <w:color w:val="000000"/>
                <w:kern w:val="2"/>
                <w:sz w:val="22"/>
                <w:szCs w:val="22"/>
                <w:lang w:val="mk-MK" w:eastAsia="zh-CN" w:bidi="en-US"/>
              </w:rPr>
            </w:pPr>
            <w:r w:rsidRPr="0009134C">
              <w:rPr>
                <w:rFonts w:ascii="Arial" w:eastAsia="Calibri" w:hAnsi="Arial" w:cs="Arial"/>
                <w:bCs/>
                <w:color w:val="000000"/>
                <w:sz w:val="22"/>
                <w:szCs w:val="22"/>
                <w:lang w:val="mk-MK" w:bidi="en-US"/>
              </w:rPr>
              <w:t>Тим за професионален развој</w:t>
            </w:r>
            <w:r w:rsidRPr="0009134C">
              <w:rPr>
                <w:rFonts w:ascii="Arial" w:eastAsia="Calibri" w:hAnsi="Arial" w:cs="Arial"/>
                <w:color w:val="000000"/>
                <w:kern w:val="2"/>
                <w:sz w:val="22"/>
                <w:szCs w:val="22"/>
                <w:lang w:val="mk-MK" w:eastAsia="zh-CN" w:bidi="en-US"/>
              </w:rPr>
              <w:t xml:space="preserve"> </w:t>
            </w:r>
          </w:p>
        </w:tc>
        <w:tc>
          <w:tcPr>
            <w:tcW w:w="847" w:type="pct"/>
          </w:tcPr>
          <w:p w14:paraId="2A2E83B5" w14:textId="77777777" w:rsidR="001A25D5" w:rsidRPr="0009134C" w:rsidRDefault="001A25D5" w:rsidP="001A25D5">
            <w:pPr>
              <w:adjustRightInd w:val="0"/>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2"/>
                <w:szCs w:val="22"/>
                <w:lang w:val="mk-MK" w:bidi="en-US"/>
              </w:rPr>
            </w:pPr>
            <w:r w:rsidRPr="0009134C">
              <w:rPr>
                <w:rFonts w:ascii="Arial" w:eastAsia="Calibri" w:hAnsi="Arial" w:cs="Arial"/>
                <w:sz w:val="22"/>
                <w:szCs w:val="22"/>
                <w:lang w:val="mk-MK" w:bidi="en-US"/>
              </w:rPr>
              <w:t>наставници од одделенска и предметна настава</w:t>
            </w:r>
          </w:p>
          <w:p w14:paraId="557F79AA" w14:textId="77777777" w:rsidR="001A25D5" w:rsidRPr="0009134C" w:rsidRDefault="001A25D5" w:rsidP="001A25D5">
            <w:pPr>
              <w:adjustRightInd w:val="0"/>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2"/>
                <w:szCs w:val="22"/>
                <w:lang w:val="mk-MK" w:bidi="en-US"/>
              </w:rPr>
            </w:pPr>
          </w:p>
        </w:tc>
        <w:tc>
          <w:tcPr>
            <w:cnfStyle w:val="000010000000" w:firstRow="0" w:lastRow="0" w:firstColumn="0" w:lastColumn="0" w:oddVBand="1" w:evenVBand="0" w:oddHBand="0" w:evenHBand="0" w:firstRowFirstColumn="0" w:firstRowLastColumn="0" w:lastRowFirstColumn="0" w:lastRowLastColumn="0"/>
            <w:tcW w:w="1612" w:type="pct"/>
          </w:tcPr>
          <w:p w14:paraId="166B5078" w14:textId="77777777" w:rsidR="001A25D5" w:rsidRPr="0009134C" w:rsidRDefault="001A25D5" w:rsidP="001A25D5">
            <w:pPr>
              <w:spacing w:after="160" w:line="259" w:lineRule="auto"/>
              <w:rPr>
                <w:rFonts w:ascii="Arial" w:eastAsia="Calibri" w:hAnsi="Arial" w:cs="Arial"/>
                <w:sz w:val="22"/>
                <w:szCs w:val="22"/>
                <w:lang w:val="mk-MK" w:bidi="en-US"/>
              </w:rPr>
            </w:pPr>
            <w:r w:rsidRPr="0009134C">
              <w:rPr>
                <w:rFonts w:ascii="Arial" w:eastAsia="Calibri" w:hAnsi="Arial" w:cs="Arial"/>
                <w:sz w:val="22"/>
                <w:szCs w:val="22"/>
                <w:lang w:val="mk-MK" w:bidi="en-US"/>
              </w:rPr>
              <w:t>Информации за нови приоди во хоризонталното учење</w:t>
            </w:r>
          </w:p>
          <w:p w14:paraId="2DFAB9AD" w14:textId="77777777" w:rsidR="001A25D5" w:rsidRPr="0009134C" w:rsidRDefault="001A25D5" w:rsidP="001A25D5">
            <w:pPr>
              <w:spacing w:after="160" w:line="259" w:lineRule="auto"/>
              <w:rPr>
                <w:rFonts w:ascii="Arial" w:eastAsia="Calibri" w:hAnsi="Arial" w:cs="Arial"/>
                <w:sz w:val="22"/>
                <w:szCs w:val="22"/>
                <w:lang w:val="mk-MK" w:bidi="en-US"/>
              </w:rPr>
            </w:pPr>
            <w:r w:rsidRPr="0009134C">
              <w:rPr>
                <w:rFonts w:ascii="Arial" w:eastAsia="Calibri" w:hAnsi="Arial" w:cs="Arial"/>
                <w:sz w:val="22"/>
                <w:szCs w:val="22"/>
                <w:lang w:val="mk-MK" w:bidi="en-US"/>
              </w:rPr>
              <w:t>Насоки за реализација на програмата, планирањата,оценувањето во 1 и 4 одд според новата концепција за основно образование</w:t>
            </w:r>
          </w:p>
        </w:tc>
      </w:tr>
      <w:tr w:rsidR="00F53E1C" w:rsidRPr="001A25D5" w14:paraId="7274CE3C" w14:textId="77777777" w:rsidTr="00BF3364">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186" w:type="pct"/>
          </w:tcPr>
          <w:p w14:paraId="736513E0" w14:textId="77777777" w:rsidR="001A25D5" w:rsidRPr="0009134C" w:rsidRDefault="001A25D5" w:rsidP="001A25D5">
            <w:pPr>
              <w:adjustRightInd w:val="0"/>
              <w:spacing w:after="160" w:line="259" w:lineRule="auto"/>
              <w:rPr>
                <w:rFonts w:ascii="Arial" w:eastAsia="Calibri" w:hAnsi="Arial" w:cs="Arial"/>
                <w:noProof/>
                <w:sz w:val="22"/>
                <w:szCs w:val="22"/>
                <w:lang w:val="mk-MK" w:bidi="en-US"/>
              </w:rPr>
            </w:pPr>
            <w:r w:rsidRPr="0009134C">
              <w:rPr>
                <w:rFonts w:ascii="Arial" w:eastAsia="Calibri" w:hAnsi="Arial" w:cs="Arial"/>
                <w:noProof/>
                <w:sz w:val="22"/>
                <w:szCs w:val="22"/>
                <w:lang w:val="mk-MK" w:bidi="en-US"/>
              </w:rPr>
              <w:t xml:space="preserve">Интернационален приод во соработката на наставниците во училиштето за нивниот професионален развој </w:t>
            </w:r>
          </w:p>
        </w:tc>
        <w:tc>
          <w:tcPr>
            <w:tcW w:w="789" w:type="pct"/>
          </w:tcPr>
          <w:p w14:paraId="07B8785B" w14:textId="3CD8A562" w:rsidR="001A25D5" w:rsidRPr="0009134C" w:rsidRDefault="001A25D5" w:rsidP="001A25D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kern w:val="2"/>
                <w:sz w:val="22"/>
                <w:szCs w:val="22"/>
                <w:lang w:val="mk-MK" w:eastAsia="zh-CN" w:bidi="en-US"/>
              </w:rPr>
            </w:pPr>
            <w:r w:rsidRPr="0009134C">
              <w:rPr>
                <w:rFonts w:ascii="Arial" w:eastAsia="Calibri" w:hAnsi="Arial" w:cs="Arial"/>
                <w:color w:val="000000"/>
                <w:kern w:val="2"/>
                <w:sz w:val="22"/>
                <w:szCs w:val="22"/>
                <w:lang w:val="mk-MK" w:eastAsia="zh-CN" w:bidi="en-US"/>
              </w:rPr>
              <w:t>2021/2022 година</w:t>
            </w:r>
          </w:p>
        </w:tc>
        <w:tc>
          <w:tcPr>
            <w:cnfStyle w:val="000010000000" w:firstRow="0" w:lastRow="0" w:firstColumn="0" w:lastColumn="0" w:oddVBand="1" w:evenVBand="0" w:oddHBand="0" w:evenHBand="0" w:firstRowFirstColumn="0" w:firstRowLastColumn="0" w:lastRowFirstColumn="0" w:lastRowLastColumn="0"/>
            <w:tcW w:w="566" w:type="pct"/>
          </w:tcPr>
          <w:p w14:paraId="44B3D571" w14:textId="77777777" w:rsidR="001A25D5" w:rsidRPr="0009134C" w:rsidRDefault="001A25D5" w:rsidP="001A25D5">
            <w:pPr>
              <w:spacing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Директор</w:t>
            </w:r>
          </w:p>
          <w:p w14:paraId="42101DE7" w14:textId="77777777" w:rsidR="001A25D5" w:rsidRPr="0009134C" w:rsidRDefault="001A25D5" w:rsidP="001A25D5">
            <w:pPr>
              <w:spacing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Стручна служба</w:t>
            </w:r>
          </w:p>
          <w:p w14:paraId="7F57F630" w14:textId="77777777" w:rsidR="001A25D5" w:rsidRPr="0009134C" w:rsidRDefault="001A25D5" w:rsidP="001A25D5">
            <w:pPr>
              <w:spacing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ментор</w:t>
            </w:r>
          </w:p>
          <w:p w14:paraId="26493F68" w14:textId="68720CAF" w:rsidR="001A25D5" w:rsidRPr="0009134C" w:rsidRDefault="001A25D5" w:rsidP="001A25D5">
            <w:pPr>
              <w:spacing w:after="160" w:line="259" w:lineRule="auto"/>
              <w:rPr>
                <w:rFonts w:ascii="Arial" w:eastAsia="Calibri" w:hAnsi="Arial" w:cs="Arial"/>
                <w:color w:val="000000"/>
                <w:kern w:val="2"/>
                <w:sz w:val="22"/>
                <w:szCs w:val="22"/>
                <w:lang w:val="mk-MK" w:eastAsia="zh-CN" w:bidi="en-US"/>
              </w:rPr>
            </w:pPr>
            <w:r w:rsidRPr="0009134C">
              <w:rPr>
                <w:rFonts w:ascii="Arial" w:eastAsia="Calibri" w:hAnsi="Arial" w:cs="Arial"/>
                <w:bCs/>
                <w:color w:val="000000"/>
                <w:sz w:val="22"/>
                <w:szCs w:val="22"/>
                <w:lang w:val="mk-MK" w:bidi="en-US"/>
              </w:rPr>
              <w:t>Тим за професионален развој</w:t>
            </w:r>
            <w:r w:rsidRPr="0009134C">
              <w:rPr>
                <w:rFonts w:ascii="Arial" w:eastAsia="Calibri" w:hAnsi="Arial" w:cs="Arial"/>
                <w:color w:val="000000"/>
                <w:kern w:val="2"/>
                <w:sz w:val="22"/>
                <w:szCs w:val="22"/>
                <w:lang w:val="mk-MK" w:eastAsia="zh-CN" w:bidi="en-US"/>
              </w:rPr>
              <w:t xml:space="preserve"> </w:t>
            </w:r>
          </w:p>
        </w:tc>
        <w:tc>
          <w:tcPr>
            <w:tcW w:w="847" w:type="pct"/>
          </w:tcPr>
          <w:p w14:paraId="631245E1" w14:textId="77777777" w:rsidR="001A25D5" w:rsidRPr="0009134C" w:rsidRDefault="001A25D5" w:rsidP="001A25D5">
            <w:pPr>
              <w:adjustRightInd w:val="0"/>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bidi="en-US"/>
              </w:rPr>
            </w:pPr>
            <w:r w:rsidRPr="0009134C">
              <w:rPr>
                <w:rFonts w:ascii="Arial" w:eastAsia="Calibri" w:hAnsi="Arial" w:cs="Arial"/>
                <w:sz w:val="22"/>
                <w:szCs w:val="22"/>
                <w:lang w:val="mk-MK" w:bidi="en-US"/>
              </w:rPr>
              <w:t>наставници од одделенска и предметна настава</w:t>
            </w:r>
          </w:p>
          <w:p w14:paraId="4F0FC56B" w14:textId="77777777" w:rsidR="001A25D5" w:rsidRPr="0009134C" w:rsidRDefault="001A25D5" w:rsidP="001A25D5">
            <w:pPr>
              <w:adjustRightInd w:val="0"/>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bidi="en-US"/>
              </w:rPr>
            </w:pPr>
          </w:p>
        </w:tc>
        <w:tc>
          <w:tcPr>
            <w:cnfStyle w:val="000010000000" w:firstRow="0" w:lastRow="0" w:firstColumn="0" w:lastColumn="0" w:oddVBand="1" w:evenVBand="0" w:oddHBand="0" w:evenHBand="0" w:firstRowFirstColumn="0" w:firstRowLastColumn="0" w:lastRowFirstColumn="0" w:lastRowLastColumn="0"/>
            <w:tcW w:w="1612" w:type="pct"/>
          </w:tcPr>
          <w:p w14:paraId="2B157D4D" w14:textId="77777777" w:rsidR="001A25D5" w:rsidRPr="0009134C" w:rsidRDefault="001A25D5" w:rsidP="001A25D5">
            <w:pPr>
              <w:spacing w:after="160" w:line="259" w:lineRule="auto"/>
              <w:rPr>
                <w:rFonts w:ascii="Arial" w:eastAsia="Calibri" w:hAnsi="Arial" w:cs="Arial"/>
                <w:sz w:val="22"/>
                <w:szCs w:val="22"/>
                <w:lang w:val="mk-MK" w:bidi="en-US"/>
              </w:rPr>
            </w:pPr>
            <w:r w:rsidRPr="0009134C">
              <w:rPr>
                <w:rFonts w:ascii="Arial" w:eastAsia="Calibri" w:hAnsi="Arial" w:cs="Arial"/>
                <w:sz w:val="22"/>
                <w:szCs w:val="22"/>
                <w:lang w:val="mk-MK" w:bidi="en-US"/>
              </w:rPr>
              <w:t>Споделување на добри практики</w:t>
            </w:r>
          </w:p>
        </w:tc>
      </w:tr>
      <w:tr w:rsidR="000746EA" w:rsidRPr="001A25D5" w14:paraId="0125CC57" w14:textId="77777777" w:rsidTr="00BF3364">
        <w:trPr>
          <w:cnfStyle w:val="000000010000" w:firstRow="0" w:lastRow="0" w:firstColumn="0" w:lastColumn="0" w:oddVBand="0" w:evenVBand="0" w:oddHBand="0" w:evenHBand="1"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186" w:type="pct"/>
          </w:tcPr>
          <w:p w14:paraId="0618B6C8" w14:textId="77777777" w:rsidR="001A25D5" w:rsidRPr="0009134C" w:rsidRDefault="001A25D5" w:rsidP="001A25D5">
            <w:pPr>
              <w:adjustRightInd w:val="0"/>
              <w:spacing w:after="160" w:line="259" w:lineRule="auto"/>
              <w:rPr>
                <w:rFonts w:ascii="Arial" w:eastAsia="Calibri" w:hAnsi="Arial" w:cs="Arial"/>
                <w:noProof/>
                <w:sz w:val="22"/>
                <w:szCs w:val="22"/>
                <w:lang w:val="mk-MK" w:bidi="en-US"/>
              </w:rPr>
            </w:pPr>
            <w:r w:rsidRPr="0009134C">
              <w:rPr>
                <w:rFonts w:ascii="Arial" w:eastAsia="Calibri" w:hAnsi="Arial" w:cs="Arial"/>
                <w:noProof/>
                <w:sz w:val="22"/>
                <w:szCs w:val="22"/>
                <w:lang w:val="mk-MK" w:bidi="en-US"/>
              </w:rPr>
              <w:t>Градење на компетенции за подобро менаџирање на булингот меѓу учениците и раното напуштање на училиштето</w:t>
            </w:r>
          </w:p>
        </w:tc>
        <w:tc>
          <w:tcPr>
            <w:tcW w:w="789" w:type="pct"/>
          </w:tcPr>
          <w:p w14:paraId="7D28C82E" w14:textId="5BC40537" w:rsidR="001A25D5" w:rsidRPr="0009134C" w:rsidRDefault="001A25D5" w:rsidP="001A25D5">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kern w:val="2"/>
                <w:sz w:val="22"/>
                <w:szCs w:val="22"/>
                <w:lang w:val="mk-MK" w:eastAsia="zh-CN" w:bidi="en-US"/>
              </w:rPr>
            </w:pPr>
            <w:r w:rsidRPr="0009134C">
              <w:rPr>
                <w:rFonts w:ascii="Arial" w:eastAsia="Calibri" w:hAnsi="Arial" w:cs="Arial"/>
                <w:color w:val="000000"/>
                <w:kern w:val="2"/>
                <w:sz w:val="22"/>
                <w:szCs w:val="22"/>
                <w:lang w:val="mk-MK" w:eastAsia="zh-CN" w:bidi="en-US"/>
              </w:rPr>
              <w:t>2021/2022 година</w:t>
            </w:r>
          </w:p>
        </w:tc>
        <w:tc>
          <w:tcPr>
            <w:cnfStyle w:val="000010000000" w:firstRow="0" w:lastRow="0" w:firstColumn="0" w:lastColumn="0" w:oddVBand="1" w:evenVBand="0" w:oddHBand="0" w:evenHBand="0" w:firstRowFirstColumn="0" w:firstRowLastColumn="0" w:lastRowFirstColumn="0" w:lastRowLastColumn="0"/>
            <w:tcW w:w="566" w:type="pct"/>
          </w:tcPr>
          <w:p w14:paraId="7A5D82BE" w14:textId="77777777" w:rsidR="001A25D5" w:rsidRPr="0009134C" w:rsidRDefault="001A25D5" w:rsidP="001A25D5">
            <w:pPr>
              <w:spacing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Директор</w:t>
            </w:r>
          </w:p>
          <w:p w14:paraId="706DA5D0" w14:textId="77777777" w:rsidR="001A25D5" w:rsidRPr="0009134C" w:rsidRDefault="001A25D5" w:rsidP="001A25D5">
            <w:pPr>
              <w:spacing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Стручна служба</w:t>
            </w:r>
          </w:p>
          <w:p w14:paraId="397F00E4" w14:textId="77777777" w:rsidR="001A25D5" w:rsidRPr="0009134C" w:rsidRDefault="001A25D5" w:rsidP="001A25D5">
            <w:pPr>
              <w:spacing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ментор</w:t>
            </w:r>
          </w:p>
          <w:p w14:paraId="7E4D9A69" w14:textId="5ECBD74F" w:rsidR="001A25D5" w:rsidRPr="0009134C" w:rsidRDefault="001A25D5" w:rsidP="001A25D5">
            <w:pPr>
              <w:spacing w:after="160" w:line="259" w:lineRule="auto"/>
              <w:rPr>
                <w:rFonts w:ascii="Arial" w:eastAsia="Calibri" w:hAnsi="Arial" w:cs="Arial"/>
                <w:color w:val="000000"/>
                <w:kern w:val="2"/>
                <w:sz w:val="22"/>
                <w:szCs w:val="22"/>
                <w:lang w:val="mk-MK" w:eastAsia="zh-CN" w:bidi="en-US"/>
              </w:rPr>
            </w:pPr>
            <w:r w:rsidRPr="0009134C">
              <w:rPr>
                <w:rFonts w:ascii="Arial" w:eastAsia="Calibri" w:hAnsi="Arial" w:cs="Arial"/>
                <w:bCs/>
                <w:color w:val="000000"/>
                <w:sz w:val="22"/>
                <w:szCs w:val="22"/>
                <w:lang w:val="mk-MK" w:bidi="en-US"/>
              </w:rPr>
              <w:t>Тим за професионален развој</w:t>
            </w:r>
            <w:r w:rsidRPr="0009134C">
              <w:rPr>
                <w:rFonts w:ascii="Arial" w:eastAsia="Calibri" w:hAnsi="Arial" w:cs="Arial"/>
                <w:color w:val="000000"/>
                <w:kern w:val="2"/>
                <w:sz w:val="22"/>
                <w:szCs w:val="22"/>
                <w:lang w:val="mk-MK" w:eastAsia="zh-CN" w:bidi="en-US"/>
              </w:rPr>
              <w:t xml:space="preserve"> </w:t>
            </w:r>
          </w:p>
        </w:tc>
        <w:tc>
          <w:tcPr>
            <w:tcW w:w="847" w:type="pct"/>
          </w:tcPr>
          <w:p w14:paraId="022998FF" w14:textId="77777777" w:rsidR="001A25D5" w:rsidRPr="0009134C" w:rsidRDefault="001A25D5" w:rsidP="001A25D5">
            <w:pPr>
              <w:adjustRightInd w:val="0"/>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2"/>
                <w:szCs w:val="22"/>
                <w:lang w:val="mk-MK" w:bidi="en-US"/>
              </w:rPr>
            </w:pPr>
            <w:r w:rsidRPr="0009134C">
              <w:rPr>
                <w:rFonts w:ascii="Arial" w:eastAsia="Calibri" w:hAnsi="Arial" w:cs="Arial"/>
                <w:sz w:val="22"/>
                <w:szCs w:val="22"/>
                <w:lang w:val="mk-MK" w:bidi="en-US"/>
              </w:rPr>
              <w:t>наставници од одделенска и предметна настава</w:t>
            </w:r>
          </w:p>
          <w:p w14:paraId="10DF2304" w14:textId="77777777" w:rsidR="001A25D5" w:rsidRPr="0009134C" w:rsidRDefault="001A25D5" w:rsidP="001A25D5">
            <w:pPr>
              <w:adjustRightInd w:val="0"/>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2"/>
                <w:szCs w:val="22"/>
                <w:lang w:val="mk-MK" w:bidi="en-US"/>
              </w:rPr>
            </w:pPr>
          </w:p>
        </w:tc>
        <w:tc>
          <w:tcPr>
            <w:cnfStyle w:val="000010000000" w:firstRow="0" w:lastRow="0" w:firstColumn="0" w:lastColumn="0" w:oddVBand="1" w:evenVBand="0" w:oddHBand="0" w:evenHBand="0" w:firstRowFirstColumn="0" w:firstRowLastColumn="0" w:lastRowFirstColumn="0" w:lastRowLastColumn="0"/>
            <w:tcW w:w="1612" w:type="pct"/>
          </w:tcPr>
          <w:p w14:paraId="5B4F02A8" w14:textId="77777777" w:rsidR="001A25D5" w:rsidRPr="0009134C" w:rsidRDefault="001A25D5" w:rsidP="001A25D5">
            <w:pPr>
              <w:spacing w:after="160" w:line="259" w:lineRule="auto"/>
              <w:rPr>
                <w:rFonts w:ascii="Arial" w:eastAsia="Calibri" w:hAnsi="Arial" w:cs="Arial"/>
                <w:sz w:val="22"/>
                <w:szCs w:val="22"/>
                <w:lang w:val="mk-MK" w:bidi="en-US"/>
              </w:rPr>
            </w:pPr>
            <w:r w:rsidRPr="0009134C">
              <w:rPr>
                <w:rFonts w:ascii="Arial" w:eastAsia="Calibri" w:hAnsi="Arial" w:cs="Arial"/>
                <w:sz w:val="22"/>
                <w:szCs w:val="22"/>
                <w:lang w:val="mk-MK" w:bidi="en-US"/>
              </w:rPr>
              <w:t>Запознавање со различни стратегии за справување со овие појави</w:t>
            </w:r>
          </w:p>
        </w:tc>
      </w:tr>
      <w:tr w:rsidR="00F53E1C" w:rsidRPr="001A25D5" w14:paraId="0C331991" w14:textId="77777777" w:rsidTr="00BF3364">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186" w:type="pct"/>
          </w:tcPr>
          <w:p w14:paraId="221CC8E6" w14:textId="77777777" w:rsidR="001A25D5" w:rsidRPr="0009134C" w:rsidRDefault="001A25D5" w:rsidP="001A25D5">
            <w:pPr>
              <w:adjustRightInd w:val="0"/>
              <w:spacing w:after="160"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Подобрување на компетенциите на наставниците за создавање и генерирање на здрава средина за учење</w:t>
            </w:r>
          </w:p>
        </w:tc>
        <w:tc>
          <w:tcPr>
            <w:tcW w:w="789" w:type="pct"/>
          </w:tcPr>
          <w:p w14:paraId="4553E83C" w14:textId="77777777" w:rsidR="001A25D5" w:rsidRPr="0009134C" w:rsidRDefault="001A25D5" w:rsidP="001A25D5">
            <w:pPr>
              <w:adjustRightInd w:val="0"/>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lang w:val="mk-MK" w:bidi="en-US"/>
              </w:rPr>
            </w:pPr>
            <w:r w:rsidRPr="0009134C">
              <w:rPr>
                <w:rFonts w:ascii="Arial" w:eastAsia="Calibri" w:hAnsi="Arial" w:cs="Arial"/>
                <w:color w:val="000000"/>
                <w:kern w:val="2"/>
                <w:sz w:val="22"/>
                <w:szCs w:val="22"/>
                <w:lang w:val="mk-MK" w:eastAsia="zh-CN" w:bidi="en-US"/>
              </w:rPr>
              <w:t>Во текот на првото полугодие</w:t>
            </w:r>
          </w:p>
        </w:tc>
        <w:tc>
          <w:tcPr>
            <w:cnfStyle w:val="000010000000" w:firstRow="0" w:lastRow="0" w:firstColumn="0" w:lastColumn="0" w:oddVBand="1" w:evenVBand="0" w:oddHBand="0" w:evenHBand="0" w:firstRowFirstColumn="0" w:firstRowLastColumn="0" w:lastRowFirstColumn="0" w:lastRowLastColumn="0"/>
            <w:tcW w:w="566" w:type="pct"/>
          </w:tcPr>
          <w:p w14:paraId="4D0FC9E4" w14:textId="77777777" w:rsidR="001A25D5" w:rsidRPr="0009134C" w:rsidRDefault="001A25D5" w:rsidP="001A25D5">
            <w:pPr>
              <w:spacing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Директор</w:t>
            </w:r>
          </w:p>
          <w:p w14:paraId="71C101A6" w14:textId="77777777" w:rsidR="001A25D5" w:rsidRPr="0009134C" w:rsidRDefault="001A25D5" w:rsidP="001A25D5">
            <w:pPr>
              <w:spacing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Стручна служба</w:t>
            </w:r>
          </w:p>
          <w:p w14:paraId="146924A2" w14:textId="77777777" w:rsidR="001A25D5" w:rsidRPr="0009134C" w:rsidRDefault="001A25D5" w:rsidP="001A25D5">
            <w:pPr>
              <w:spacing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ментор</w:t>
            </w:r>
          </w:p>
          <w:p w14:paraId="2BFA7166" w14:textId="798E5E1D" w:rsidR="001A25D5" w:rsidRPr="0009134C" w:rsidRDefault="001A25D5" w:rsidP="001A25D5">
            <w:pPr>
              <w:spacing w:after="160"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 xml:space="preserve">Тим за професионален развој </w:t>
            </w:r>
          </w:p>
        </w:tc>
        <w:tc>
          <w:tcPr>
            <w:tcW w:w="847" w:type="pct"/>
          </w:tcPr>
          <w:p w14:paraId="41DD324B" w14:textId="77777777" w:rsidR="001A25D5" w:rsidRPr="0009134C" w:rsidRDefault="001A25D5" w:rsidP="001A25D5">
            <w:pPr>
              <w:adjustRightInd w:val="0"/>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bidi="en-US"/>
              </w:rPr>
            </w:pPr>
            <w:r w:rsidRPr="0009134C">
              <w:rPr>
                <w:rFonts w:ascii="Arial" w:eastAsia="Calibri" w:hAnsi="Arial" w:cs="Arial"/>
                <w:sz w:val="22"/>
                <w:szCs w:val="22"/>
                <w:lang w:val="mk-MK" w:bidi="en-US"/>
              </w:rPr>
              <w:t>наставници од одделенска и предметна настава</w:t>
            </w:r>
          </w:p>
          <w:p w14:paraId="5DDF31B9" w14:textId="77777777" w:rsidR="001A25D5" w:rsidRPr="0009134C" w:rsidRDefault="001A25D5" w:rsidP="001A25D5">
            <w:pPr>
              <w:adjustRightInd w:val="0"/>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lang w:val="mk-MK" w:bidi="en-US"/>
              </w:rPr>
            </w:pPr>
          </w:p>
        </w:tc>
        <w:tc>
          <w:tcPr>
            <w:cnfStyle w:val="000010000000" w:firstRow="0" w:lastRow="0" w:firstColumn="0" w:lastColumn="0" w:oddVBand="1" w:evenVBand="0" w:oddHBand="0" w:evenHBand="0" w:firstRowFirstColumn="0" w:firstRowLastColumn="0" w:lastRowFirstColumn="0" w:lastRowLastColumn="0"/>
            <w:tcW w:w="1612" w:type="pct"/>
          </w:tcPr>
          <w:p w14:paraId="5683752D" w14:textId="77777777" w:rsidR="001A25D5" w:rsidRPr="0009134C" w:rsidRDefault="001A25D5" w:rsidP="001A25D5">
            <w:pPr>
              <w:spacing w:after="160" w:line="259" w:lineRule="auto"/>
              <w:rPr>
                <w:rFonts w:ascii="Arial" w:eastAsia="Calibri" w:hAnsi="Arial" w:cs="Arial"/>
                <w:sz w:val="22"/>
                <w:szCs w:val="22"/>
                <w:lang w:val="mk-MK" w:bidi="en-US"/>
              </w:rPr>
            </w:pPr>
            <w:r w:rsidRPr="0009134C">
              <w:rPr>
                <w:rFonts w:ascii="Arial" w:eastAsia="Calibri" w:hAnsi="Arial" w:cs="Arial"/>
                <w:sz w:val="22"/>
                <w:szCs w:val="22"/>
                <w:lang w:val="mk-MK" w:bidi="en-US"/>
              </w:rPr>
              <w:t>Запознавање со различни стратегии за зачувување на менталното здравје</w:t>
            </w:r>
          </w:p>
        </w:tc>
      </w:tr>
      <w:tr w:rsidR="000746EA" w:rsidRPr="001A25D5" w14:paraId="42EE989A" w14:textId="77777777" w:rsidTr="00BF3364">
        <w:trPr>
          <w:cnfStyle w:val="000000010000" w:firstRow="0" w:lastRow="0" w:firstColumn="0" w:lastColumn="0" w:oddVBand="0" w:evenVBand="0" w:oddHBand="0" w:evenHBand="1"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186" w:type="pct"/>
          </w:tcPr>
          <w:p w14:paraId="1F687777" w14:textId="77777777" w:rsidR="001A25D5" w:rsidRPr="0009134C" w:rsidRDefault="001A25D5" w:rsidP="001A25D5">
            <w:pPr>
              <w:adjustRightInd w:val="0"/>
              <w:spacing w:after="160"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Подобрување на дигиталните компетенции на наставниците</w:t>
            </w:r>
          </w:p>
        </w:tc>
        <w:tc>
          <w:tcPr>
            <w:tcW w:w="789" w:type="pct"/>
          </w:tcPr>
          <w:p w14:paraId="05BBD505" w14:textId="14DB1AD1" w:rsidR="001A25D5" w:rsidRPr="0009134C" w:rsidRDefault="001A25D5" w:rsidP="001A25D5">
            <w:pPr>
              <w:adjustRightInd w:val="0"/>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kern w:val="2"/>
                <w:sz w:val="22"/>
                <w:szCs w:val="22"/>
                <w:lang w:val="mk-MK" w:eastAsia="zh-CN" w:bidi="en-US"/>
              </w:rPr>
            </w:pPr>
            <w:r w:rsidRPr="0009134C">
              <w:rPr>
                <w:rFonts w:ascii="Arial" w:eastAsia="Calibri" w:hAnsi="Arial" w:cs="Arial"/>
                <w:color w:val="000000"/>
                <w:kern w:val="2"/>
                <w:sz w:val="22"/>
                <w:szCs w:val="22"/>
                <w:lang w:val="mk-MK" w:eastAsia="zh-CN" w:bidi="en-US"/>
              </w:rPr>
              <w:t>2021/2022 година</w:t>
            </w:r>
          </w:p>
        </w:tc>
        <w:tc>
          <w:tcPr>
            <w:cnfStyle w:val="000010000000" w:firstRow="0" w:lastRow="0" w:firstColumn="0" w:lastColumn="0" w:oddVBand="1" w:evenVBand="0" w:oddHBand="0" w:evenHBand="0" w:firstRowFirstColumn="0" w:firstRowLastColumn="0" w:lastRowFirstColumn="0" w:lastRowLastColumn="0"/>
            <w:tcW w:w="566" w:type="pct"/>
          </w:tcPr>
          <w:p w14:paraId="65BD65B6" w14:textId="77777777" w:rsidR="001A25D5" w:rsidRPr="0009134C" w:rsidRDefault="001A25D5" w:rsidP="001A25D5">
            <w:pPr>
              <w:spacing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Директор</w:t>
            </w:r>
          </w:p>
          <w:p w14:paraId="2DF3D59A" w14:textId="77777777" w:rsidR="001A25D5" w:rsidRPr="0009134C" w:rsidRDefault="001A25D5" w:rsidP="001A25D5">
            <w:pPr>
              <w:spacing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Стручна служба</w:t>
            </w:r>
          </w:p>
          <w:p w14:paraId="7E5650A7" w14:textId="77777777" w:rsidR="001A25D5" w:rsidRPr="0009134C" w:rsidRDefault="001A25D5" w:rsidP="001A25D5">
            <w:pPr>
              <w:spacing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ментор</w:t>
            </w:r>
          </w:p>
          <w:p w14:paraId="045263BC" w14:textId="399A2508" w:rsidR="001A25D5" w:rsidRPr="0009134C" w:rsidRDefault="001A25D5" w:rsidP="001A25D5">
            <w:pPr>
              <w:spacing w:after="160" w:line="259" w:lineRule="auto"/>
              <w:rPr>
                <w:rFonts w:ascii="Arial" w:eastAsia="Calibri" w:hAnsi="Arial" w:cs="Arial"/>
                <w:color w:val="000000"/>
                <w:kern w:val="2"/>
                <w:sz w:val="22"/>
                <w:szCs w:val="22"/>
                <w:lang w:val="mk-MK" w:eastAsia="zh-CN" w:bidi="en-US"/>
              </w:rPr>
            </w:pPr>
            <w:r w:rsidRPr="0009134C">
              <w:rPr>
                <w:rFonts w:ascii="Arial" w:eastAsia="Calibri" w:hAnsi="Arial" w:cs="Arial"/>
                <w:bCs/>
                <w:color w:val="000000"/>
                <w:sz w:val="22"/>
                <w:szCs w:val="22"/>
                <w:lang w:val="mk-MK" w:bidi="en-US"/>
              </w:rPr>
              <w:t>Тим за професионален развој</w:t>
            </w:r>
            <w:r w:rsidRPr="0009134C">
              <w:rPr>
                <w:rFonts w:ascii="Arial" w:eastAsia="Calibri" w:hAnsi="Arial" w:cs="Arial"/>
                <w:color w:val="000000"/>
                <w:kern w:val="2"/>
                <w:sz w:val="22"/>
                <w:szCs w:val="22"/>
                <w:lang w:val="mk-MK" w:eastAsia="zh-CN" w:bidi="en-US"/>
              </w:rPr>
              <w:t xml:space="preserve"> </w:t>
            </w:r>
          </w:p>
        </w:tc>
        <w:tc>
          <w:tcPr>
            <w:tcW w:w="847" w:type="pct"/>
          </w:tcPr>
          <w:p w14:paraId="67C8D4F9" w14:textId="77777777" w:rsidR="001A25D5" w:rsidRPr="0009134C" w:rsidRDefault="001A25D5" w:rsidP="001A25D5">
            <w:pPr>
              <w:adjustRightInd w:val="0"/>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2"/>
                <w:szCs w:val="22"/>
                <w:lang w:val="mk-MK" w:bidi="en-US"/>
              </w:rPr>
            </w:pPr>
            <w:r w:rsidRPr="0009134C">
              <w:rPr>
                <w:rFonts w:ascii="Arial" w:eastAsia="Calibri" w:hAnsi="Arial" w:cs="Arial"/>
                <w:sz w:val="22"/>
                <w:szCs w:val="22"/>
                <w:lang w:val="mk-MK" w:bidi="en-US"/>
              </w:rPr>
              <w:t>наставници од одделенска и предметна настава</w:t>
            </w:r>
          </w:p>
          <w:p w14:paraId="1E9F3EB5" w14:textId="77777777" w:rsidR="001A25D5" w:rsidRPr="0009134C" w:rsidRDefault="001A25D5" w:rsidP="001A25D5">
            <w:pPr>
              <w:adjustRightInd w:val="0"/>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2"/>
                <w:szCs w:val="22"/>
                <w:lang w:val="mk-MK" w:bidi="en-US"/>
              </w:rPr>
            </w:pPr>
          </w:p>
        </w:tc>
        <w:tc>
          <w:tcPr>
            <w:cnfStyle w:val="000010000000" w:firstRow="0" w:lastRow="0" w:firstColumn="0" w:lastColumn="0" w:oddVBand="1" w:evenVBand="0" w:oddHBand="0" w:evenHBand="0" w:firstRowFirstColumn="0" w:firstRowLastColumn="0" w:lastRowFirstColumn="0" w:lastRowLastColumn="0"/>
            <w:tcW w:w="1612" w:type="pct"/>
          </w:tcPr>
          <w:p w14:paraId="5E356EF5" w14:textId="77777777" w:rsidR="001A25D5" w:rsidRPr="0009134C" w:rsidRDefault="001A25D5" w:rsidP="001A25D5">
            <w:pPr>
              <w:spacing w:after="160" w:line="259" w:lineRule="auto"/>
              <w:rPr>
                <w:rFonts w:ascii="Arial" w:eastAsia="Calibri" w:hAnsi="Arial" w:cs="Arial"/>
                <w:sz w:val="22"/>
                <w:szCs w:val="22"/>
                <w:lang w:val="mk-MK" w:bidi="en-US"/>
              </w:rPr>
            </w:pPr>
            <w:r w:rsidRPr="0009134C">
              <w:rPr>
                <w:rFonts w:ascii="Arial" w:eastAsia="Calibri" w:hAnsi="Arial" w:cs="Arial"/>
                <w:sz w:val="22"/>
                <w:szCs w:val="22"/>
                <w:lang w:val="mk-MK" w:bidi="en-US"/>
              </w:rPr>
              <w:t>Дефинирање на рамка за заедничко темпо и реализација</w:t>
            </w:r>
          </w:p>
        </w:tc>
      </w:tr>
      <w:tr w:rsidR="00F53E1C" w:rsidRPr="001A25D5" w14:paraId="6E3A74B1" w14:textId="77777777" w:rsidTr="00BF3364">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186" w:type="pct"/>
          </w:tcPr>
          <w:p w14:paraId="75B48008" w14:textId="07F843F3" w:rsidR="0045798E" w:rsidRPr="0009134C" w:rsidRDefault="0045798E" w:rsidP="0045798E">
            <w:pPr>
              <w:adjustRightInd w:val="0"/>
              <w:spacing w:after="160"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lastRenderedPageBreak/>
              <w:t>Подобрување на компетенциите на наставниците за саморефлексија на својата работа</w:t>
            </w:r>
          </w:p>
        </w:tc>
        <w:tc>
          <w:tcPr>
            <w:tcW w:w="789" w:type="pct"/>
          </w:tcPr>
          <w:p w14:paraId="28A0AB8B" w14:textId="5A5379BC" w:rsidR="0045798E" w:rsidRPr="0009134C" w:rsidRDefault="0045798E" w:rsidP="0045798E">
            <w:pPr>
              <w:adjustRightInd w:val="0"/>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kern w:val="2"/>
                <w:sz w:val="22"/>
                <w:szCs w:val="22"/>
                <w:lang w:val="mk-MK" w:eastAsia="zh-CN" w:bidi="en-US"/>
              </w:rPr>
            </w:pPr>
            <w:r w:rsidRPr="0009134C">
              <w:rPr>
                <w:rFonts w:ascii="Arial" w:eastAsia="Calibri" w:hAnsi="Arial" w:cs="Arial"/>
                <w:color w:val="000000"/>
                <w:kern w:val="2"/>
                <w:sz w:val="22"/>
                <w:szCs w:val="22"/>
                <w:lang w:val="mk-MK" w:eastAsia="zh-CN" w:bidi="en-US"/>
              </w:rPr>
              <w:t>2021/2022 година</w:t>
            </w:r>
          </w:p>
        </w:tc>
        <w:tc>
          <w:tcPr>
            <w:cnfStyle w:val="000010000000" w:firstRow="0" w:lastRow="0" w:firstColumn="0" w:lastColumn="0" w:oddVBand="1" w:evenVBand="0" w:oddHBand="0" w:evenHBand="0" w:firstRowFirstColumn="0" w:firstRowLastColumn="0" w:lastRowFirstColumn="0" w:lastRowLastColumn="0"/>
            <w:tcW w:w="566" w:type="pct"/>
          </w:tcPr>
          <w:p w14:paraId="4F72092F" w14:textId="77777777" w:rsidR="0045798E" w:rsidRPr="0009134C" w:rsidRDefault="0045798E" w:rsidP="0045798E">
            <w:pPr>
              <w:spacing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Директор</w:t>
            </w:r>
          </w:p>
          <w:p w14:paraId="64D7372C" w14:textId="77777777" w:rsidR="0045798E" w:rsidRPr="0009134C" w:rsidRDefault="0045798E" w:rsidP="0045798E">
            <w:pPr>
              <w:spacing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Стручна служба</w:t>
            </w:r>
          </w:p>
          <w:p w14:paraId="2F6C90CA" w14:textId="77777777" w:rsidR="0045798E" w:rsidRPr="0009134C" w:rsidRDefault="0045798E" w:rsidP="0045798E">
            <w:pPr>
              <w:spacing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ментор</w:t>
            </w:r>
          </w:p>
          <w:p w14:paraId="36E1B80E" w14:textId="72FB6E3F" w:rsidR="0045798E" w:rsidRPr="0009134C" w:rsidRDefault="0045798E" w:rsidP="0045798E">
            <w:pPr>
              <w:spacing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Тим за професионален развој</w:t>
            </w:r>
            <w:r w:rsidRPr="0009134C">
              <w:rPr>
                <w:rFonts w:ascii="Arial" w:eastAsia="Calibri" w:hAnsi="Arial" w:cs="Arial"/>
                <w:color w:val="000000"/>
                <w:kern w:val="2"/>
                <w:sz w:val="22"/>
                <w:szCs w:val="22"/>
                <w:lang w:val="mk-MK" w:eastAsia="zh-CN" w:bidi="en-US"/>
              </w:rPr>
              <w:t xml:space="preserve"> </w:t>
            </w:r>
          </w:p>
        </w:tc>
        <w:tc>
          <w:tcPr>
            <w:tcW w:w="847" w:type="pct"/>
          </w:tcPr>
          <w:p w14:paraId="32C15110" w14:textId="77777777" w:rsidR="0045798E" w:rsidRPr="0009134C" w:rsidRDefault="0045798E" w:rsidP="0045798E">
            <w:pPr>
              <w:adjustRightInd w:val="0"/>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bidi="en-US"/>
              </w:rPr>
            </w:pPr>
            <w:r w:rsidRPr="0009134C">
              <w:rPr>
                <w:rFonts w:ascii="Arial" w:eastAsia="Calibri" w:hAnsi="Arial" w:cs="Arial"/>
                <w:sz w:val="22"/>
                <w:szCs w:val="22"/>
                <w:lang w:val="mk-MK" w:bidi="en-US"/>
              </w:rPr>
              <w:t>наставници од одделенска  настава</w:t>
            </w:r>
          </w:p>
          <w:p w14:paraId="0C5ED2A5" w14:textId="77777777" w:rsidR="0045798E" w:rsidRPr="0009134C" w:rsidRDefault="0045798E" w:rsidP="0045798E">
            <w:pPr>
              <w:adjustRightInd w:val="0"/>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bidi="en-US"/>
              </w:rPr>
            </w:pPr>
          </w:p>
        </w:tc>
        <w:tc>
          <w:tcPr>
            <w:cnfStyle w:val="000010000000" w:firstRow="0" w:lastRow="0" w:firstColumn="0" w:lastColumn="0" w:oddVBand="1" w:evenVBand="0" w:oddHBand="0" w:evenHBand="0" w:firstRowFirstColumn="0" w:firstRowLastColumn="0" w:lastRowFirstColumn="0" w:lastRowLastColumn="0"/>
            <w:tcW w:w="1612" w:type="pct"/>
          </w:tcPr>
          <w:p w14:paraId="2CC3CA73" w14:textId="3D4F9520" w:rsidR="0045798E" w:rsidRPr="0009134C" w:rsidRDefault="0045798E" w:rsidP="0045798E">
            <w:pPr>
              <w:spacing w:after="160" w:line="259" w:lineRule="auto"/>
              <w:rPr>
                <w:rFonts w:ascii="Arial" w:eastAsia="Calibri" w:hAnsi="Arial" w:cs="Arial"/>
                <w:sz w:val="22"/>
                <w:szCs w:val="22"/>
                <w:lang w:val="mk-MK" w:bidi="en-US"/>
              </w:rPr>
            </w:pPr>
            <w:r w:rsidRPr="0009134C">
              <w:rPr>
                <w:rFonts w:ascii="Arial" w:eastAsia="Calibri" w:hAnsi="Arial" w:cs="Arial"/>
                <w:sz w:val="22"/>
                <w:szCs w:val="22"/>
                <w:lang w:val="mk-MK" w:bidi="en-US"/>
              </w:rPr>
              <w:t xml:space="preserve">Дадени насоки за начини на саморефлексија на работата на наставниците и примена на истите </w:t>
            </w:r>
          </w:p>
        </w:tc>
      </w:tr>
      <w:tr w:rsidR="000746EA" w:rsidRPr="001A25D5" w14:paraId="75317D33" w14:textId="77777777" w:rsidTr="00BF3364">
        <w:trPr>
          <w:cnfStyle w:val="000000010000" w:firstRow="0" w:lastRow="0" w:firstColumn="0" w:lastColumn="0" w:oddVBand="0" w:evenVBand="0" w:oddHBand="0" w:evenHBand="1"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186" w:type="pct"/>
          </w:tcPr>
          <w:p w14:paraId="76F70AAC" w14:textId="77777777" w:rsidR="0045798E" w:rsidRPr="0009134C" w:rsidRDefault="0045798E" w:rsidP="001A25D5">
            <w:pPr>
              <w:adjustRightInd w:val="0"/>
              <w:spacing w:after="160" w:line="259" w:lineRule="auto"/>
              <w:rPr>
                <w:rFonts w:ascii="Arial" w:eastAsia="Calibri" w:hAnsi="Arial" w:cs="Arial"/>
                <w:bCs/>
                <w:color w:val="000000"/>
                <w:sz w:val="22"/>
                <w:szCs w:val="22"/>
                <w:lang w:val="mk-MK" w:bidi="en-US"/>
              </w:rPr>
            </w:pPr>
          </w:p>
        </w:tc>
        <w:tc>
          <w:tcPr>
            <w:tcW w:w="789" w:type="pct"/>
          </w:tcPr>
          <w:p w14:paraId="7E614D7C" w14:textId="77777777" w:rsidR="0045798E" w:rsidRPr="0009134C" w:rsidRDefault="0045798E" w:rsidP="001A25D5">
            <w:pPr>
              <w:adjustRightInd w:val="0"/>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kern w:val="2"/>
                <w:sz w:val="22"/>
                <w:szCs w:val="22"/>
                <w:lang w:val="mk-MK" w:eastAsia="zh-CN" w:bidi="en-US"/>
              </w:rPr>
            </w:pPr>
          </w:p>
        </w:tc>
        <w:tc>
          <w:tcPr>
            <w:cnfStyle w:val="000010000000" w:firstRow="0" w:lastRow="0" w:firstColumn="0" w:lastColumn="0" w:oddVBand="1" w:evenVBand="0" w:oddHBand="0" w:evenHBand="0" w:firstRowFirstColumn="0" w:firstRowLastColumn="0" w:lastRowFirstColumn="0" w:lastRowLastColumn="0"/>
            <w:tcW w:w="566" w:type="pct"/>
          </w:tcPr>
          <w:p w14:paraId="75E6888D" w14:textId="77777777" w:rsidR="0045798E" w:rsidRPr="0009134C" w:rsidRDefault="0045798E" w:rsidP="001A25D5">
            <w:pPr>
              <w:spacing w:line="259" w:lineRule="auto"/>
              <w:rPr>
                <w:rFonts w:ascii="Arial" w:eastAsia="Calibri" w:hAnsi="Arial" w:cs="Arial"/>
                <w:bCs/>
                <w:color w:val="000000"/>
                <w:sz w:val="22"/>
                <w:szCs w:val="22"/>
                <w:lang w:val="mk-MK" w:bidi="en-US"/>
              </w:rPr>
            </w:pPr>
          </w:p>
        </w:tc>
        <w:tc>
          <w:tcPr>
            <w:tcW w:w="847" w:type="pct"/>
          </w:tcPr>
          <w:p w14:paraId="281188D4" w14:textId="77777777" w:rsidR="0045798E" w:rsidRPr="0009134C" w:rsidRDefault="0045798E" w:rsidP="001A25D5">
            <w:pPr>
              <w:adjustRightInd w:val="0"/>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2"/>
                <w:szCs w:val="22"/>
                <w:lang w:val="mk-MK" w:bidi="en-US"/>
              </w:rPr>
            </w:pPr>
          </w:p>
        </w:tc>
        <w:tc>
          <w:tcPr>
            <w:cnfStyle w:val="000010000000" w:firstRow="0" w:lastRow="0" w:firstColumn="0" w:lastColumn="0" w:oddVBand="1" w:evenVBand="0" w:oddHBand="0" w:evenHBand="0" w:firstRowFirstColumn="0" w:firstRowLastColumn="0" w:lastRowFirstColumn="0" w:lastRowLastColumn="0"/>
            <w:tcW w:w="1612" w:type="pct"/>
          </w:tcPr>
          <w:p w14:paraId="43BAED61" w14:textId="77777777" w:rsidR="0045798E" w:rsidRPr="0009134C" w:rsidRDefault="0045798E" w:rsidP="001A25D5">
            <w:pPr>
              <w:spacing w:after="160" w:line="259" w:lineRule="auto"/>
              <w:rPr>
                <w:rFonts w:ascii="Arial" w:eastAsia="Calibri" w:hAnsi="Arial" w:cs="Arial"/>
                <w:sz w:val="22"/>
                <w:szCs w:val="22"/>
                <w:lang w:val="mk-MK" w:bidi="en-US"/>
              </w:rPr>
            </w:pPr>
          </w:p>
        </w:tc>
      </w:tr>
      <w:tr w:rsidR="00F53E1C" w:rsidRPr="001A25D5" w14:paraId="09A933AF" w14:textId="77777777" w:rsidTr="00BF3364">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186" w:type="pct"/>
          </w:tcPr>
          <w:p w14:paraId="5D0651CA" w14:textId="50A1E555" w:rsidR="0045798E" w:rsidRPr="0009134C" w:rsidRDefault="0045798E" w:rsidP="0045798E">
            <w:pPr>
              <w:adjustRightInd w:val="0"/>
              <w:spacing w:after="160" w:line="259" w:lineRule="auto"/>
              <w:rPr>
                <w:rFonts w:ascii="Arial" w:eastAsia="Calibri" w:hAnsi="Arial" w:cs="Arial"/>
                <w:bCs/>
                <w:color w:val="000000"/>
                <w:sz w:val="22"/>
                <w:szCs w:val="22"/>
                <w:lang w:val="mk-MK" w:bidi="en-US"/>
              </w:rPr>
            </w:pPr>
            <w:r w:rsidRPr="0009134C">
              <w:rPr>
                <w:rFonts w:ascii="Arial" w:hAnsi="Arial" w:cs="Arial"/>
                <w:sz w:val="22"/>
                <w:szCs w:val="22"/>
                <w:lang w:val="mk-MK"/>
              </w:rPr>
              <w:t>Планирање, спроведување односно реализација на отворени и нагледни часови (сценарија на час)проследени со дискусија и анализа.</w:t>
            </w:r>
          </w:p>
        </w:tc>
        <w:tc>
          <w:tcPr>
            <w:tcW w:w="789" w:type="pct"/>
          </w:tcPr>
          <w:p w14:paraId="567CA852" w14:textId="135C87AD" w:rsidR="0045798E" w:rsidRPr="0009134C" w:rsidRDefault="0045798E" w:rsidP="0045798E">
            <w:pPr>
              <w:adjustRightInd w:val="0"/>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kern w:val="2"/>
                <w:sz w:val="22"/>
                <w:szCs w:val="22"/>
                <w:lang w:val="mk-MK" w:eastAsia="zh-CN" w:bidi="en-US"/>
              </w:rPr>
            </w:pPr>
            <w:r w:rsidRPr="0009134C">
              <w:rPr>
                <w:rFonts w:ascii="Arial" w:hAnsi="Arial" w:cs="Arial"/>
                <w:sz w:val="22"/>
                <w:szCs w:val="22"/>
              </w:rPr>
              <w:t xml:space="preserve">2021/2022 </w:t>
            </w:r>
            <w:proofErr w:type="spellStart"/>
            <w:r w:rsidRPr="0009134C">
              <w:rPr>
                <w:rFonts w:ascii="Arial" w:hAnsi="Arial" w:cs="Arial"/>
                <w:sz w:val="22"/>
                <w:szCs w:val="22"/>
              </w:rPr>
              <w:t>година</w:t>
            </w:r>
            <w:proofErr w:type="spellEnd"/>
          </w:p>
        </w:tc>
        <w:tc>
          <w:tcPr>
            <w:cnfStyle w:val="000010000000" w:firstRow="0" w:lastRow="0" w:firstColumn="0" w:lastColumn="0" w:oddVBand="1" w:evenVBand="0" w:oddHBand="0" w:evenHBand="0" w:firstRowFirstColumn="0" w:firstRowLastColumn="0" w:lastRowFirstColumn="0" w:lastRowLastColumn="0"/>
            <w:tcW w:w="566" w:type="pct"/>
          </w:tcPr>
          <w:p w14:paraId="661BF911" w14:textId="77777777" w:rsidR="0045798E" w:rsidRPr="0009134C" w:rsidRDefault="0045798E" w:rsidP="0045798E">
            <w:pPr>
              <w:spacing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Директор</w:t>
            </w:r>
          </w:p>
          <w:p w14:paraId="596DA45C" w14:textId="13FA348B" w:rsidR="0045798E" w:rsidRPr="0009134C" w:rsidRDefault="0045798E" w:rsidP="0045798E">
            <w:pPr>
              <w:spacing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БРО – одговорен советник</w:t>
            </w:r>
          </w:p>
          <w:p w14:paraId="00BE635C" w14:textId="5D02A1D6" w:rsidR="0045798E" w:rsidRPr="0009134C" w:rsidRDefault="0045798E" w:rsidP="0045798E">
            <w:pPr>
              <w:spacing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Стручна служба</w:t>
            </w:r>
          </w:p>
          <w:p w14:paraId="008DA832" w14:textId="4EC845D1" w:rsidR="0045798E" w:rsidRPr="0009134C" w:rsidRDefault="003118E6" w:rsidP="0045798E">
            <w:pPr>
              <w:spacing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М</w:t>
            </w:r>
            <w:r w:rsidR="0045798E" w:rsidRPr="0009134C">
              <w:rPr>
                <w:rFonts w:ascii="Arial" w:eastAsia="Calibri" w:hAnsi="Arial" w:cs="Arial"/>
                <w:bCs/>
                <w:color w:val="000000"/>
                <w:sz w:val="22"/>
                <w:szCs w:val="22"/>
                <w:lang w:val="mk-MK" w:bidi="en-US"/>
              </w:rPr>
              <w:t>ентор</w:t>
            </w:r>
          </w:p>
          <w:p w14:paraId="4544CE14" w14:textId="77777777" w:rsidR="003118E6" w:rsidRPr="0009134C" w:rsidRDefault="003118E6" w:rsidP="0045798E">
            <w:pPr>
              <w:spacing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Стручни активи</w:t>
            </w:r>
          </w:p>
          <w:p w14:paraId="075227E3" w14:textId="6D0C233F" w:rsidR="003118E6" w:rsidRPr="0009134C" w:rsidRDefault="003118E6" w:rsidP="0045798E">
            <w:pPr>
              <w:spacing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Тим за професионален развој</w:t>
            </w:r>
          </w:p>
        </w:tc>
        <w:tc>
          <w:tcPr>
            <w:tcW w:w="847" w:type="pct"/>
          </w:tcPr>
          <w:p w14:paraId="57544734" w14:textId="77777777" w:rsidR="0045798E" w:rsidRPr="0009134C" w:rsidRDefault="003118E6" w:rsidP="0045798E">
            <w:pPr>
              <w:adjustRightInd w:val="0"/>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bidi="en-US"/>
              </w:rPr>
            </w:pPr>
            <w:r w:rsidRPr="0009134C">
              <w:rPr>
                <w:rFonts w:ascii="Arial" w:eastAsia="Calibri" w:hAnsi="Arial" w:cs="Arial"/>
                <w:sz w:val="22"/>
                <w:szCs w:val="22"/>
                <w:lang w:val="mk-MK" w:bidi="en-US"/>
              </w:rPr>
              <w:t>Наставници на одделенска и предметна настава</w:t>
            </w:r>
          </w:p>
          <w:p w14:paraId="75D0D7A0" w14:textId="635EE7E0" w:rsidR="003118E6" w:rsidRPr="0009134C" w:rsidRDefault="003118E6" w:rsidP="0045798E">
            <w:pPr>
              <w:adjustRightInd w:val="0"/>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bidi="en-US"/>
              </w:rPr>
            </w:pPr>
            <w:r w:rsidRPr="0009134C">
              <w:rPr>
                <w:rFonts w:ascii="Arial" w:eastAsia="Calibri" w:hAnsi="Arial" w:cs="Arial"/>
                <w:sz w:val="22"/>
                <w:szCs w:val="22"/>
                <w:lang w:val="mk-MK" w:bidi="en-US"/>
              </w:rPr>
              <w:t>(интензивни активности со наставници од прво и четврто одделение по новата концепција)</w:t>
            </w:r>
          </w:p>
        </w:tc>
        <w:tc>
          <w:tcPr>
            <w:cnfStyle w:val="000010000000" w:firstRow="0" w:lastRow="0" w:firstColumn="0" w:lastColumn="0" w:oddVBand="1" w:evenVBand="0" w:oddHBand="0" w:evenHBand="0" w:firstRowFirstColumn="0" w:firstRowLastColumn="0" w:lastRowFirstColumn="0" w:lastRowLastColumn="0"/>
            <w:tcW w:w="1612" w:type="pct"/>
          </w:tcPr>
          <w:p w14:paraId="5760E04E" w14:textId="77777777" w:rsidR="003118E6" w:rsidRPr="0009134C" w:rsidRDefault="0045798E" w:rsidP="0045798E">
            <w:pPr>
              <w:pStyle w:val="NoSpacing"/>
              <w:rPr>
                <w:rFonts w:ascii="Arial" w:hAnsi="Arial" w:cs="Arial"/>
                <w:sz w:val="22"/>
                <w:szCs w:val="22"/>
                <w:lang w:val="mk-MK"/>
              </w:rPr>
            </w:pPr>
            <w:r w:rsidRPr="0009134C">
              <w:rPr>
                <w:rFonts w:ascii="Arial" w:hAnsi="Arial" w:cs="Arial"/>
                <w:sz w:val="22"/>
                <w:szCs w:val="22"/>
                <w:lang w:val="mk-MK"/>
              </w:rPr>
              <w:t>Унапредена настава што овозможи личен и професионален развој</w:t>
            </w:r>
            <w:r w:rsidR="003118E6" w:rsidRPr="0009134C">
              <w:rPr>
                <w:rFonts w:ascii="Arial" w:hAnsi="Arial" w:cs="Arial"/>
                <w:sz w:val="22"/>
                <w:szCs w:val="22"/>
                <w:lang w:val="mk-MK"/>
              </w:rPr>
              <w:t>.</w:t>
            </w:r>
          </w:p>
          <w:p w14:paraId="20E95778" w14:textId="2217FD4F" w:rsidR="0045798E" w:rsidRPr="0009134C" w:rsidRDefault="003118E6" w:rsidP="0045798E">
            <w:pPr>
              <w:pStyle w:val="NoSpacing"/>
              <w:rPr>
                <w:rFonts w:ascii="Arial" w:hAnsi="Arial" w:cs="Arial"/>
                <w:sz w:val="22"/>
                <w:szCs w:val="22"/>
                <w:lang w:val="mk-MK"/>
              </w:rPr>
            </w:pPr>
            <w:r w:rsidRPr="0009134C">
              <w:rPr>
                <w:rFonts w:ascii="Arial" w:hAnsi="Arial" w:cs="Arial"/>
                <w:sz w:val="22"/>
                <w:szCs w:val="22"/>
                <w:lang w:val="mk-MK"/>
              </w:rPr>
              <w:t>Размена на добри пректики и искуствени сознанија пресликани во рефлексија на работата на наставниот кадар.</w:t>
            </w:r>
          </w:p>
          <w:p w14:paraId="67ECFCC0" w14:textId="77777777" w:rsidR="0045798E" w:rsidRPr="0009134C" w:rsidRDefault="0045798E" w:rsidP="0045798E">
            <w:pPr>
              <w:spacing w:after="160" w:line="259" w:lineRule="auto"/>
              <w:rPr>
                <w:rFonts w:ascii="Arial" w:eastAsia="Calibri" w:hAnsi="Arial" w:cs="Arial"/>
                <w:sz w:val="22"/>
                <w:szCs w:val="22"/>
                <w:lang w:val="mk-MK" w:bidi="en-US"/>
              </w:rPr>
            </w:pPr>
          </w:p>
        </w:tc>
      </w:tr>
      <w:tr w:rsidR="000746EA" w:rsidRPr="001A25D5" w14:paraId="7C53615A" w14:textId="77777777" w:rsidTr="00BF3364">
        <w:trPr>
          <w:cnfStyle w:val="000000010000" w:firstRow="0" w:lastRow="0" w:firstColumn="0" w:lastColumn="0" w:oddVBand="0" w:evenVBand="0" w:oddHBand="0" w:evenHBand="1"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186" w:type="pct"/>
          </w:tcPr>
          <w:p w14:paraId="40D9FB66" w14:textId="00FD776E" w:rsidR="0045798E" w:rsidRPr="0009134C" w:rsidRDefault="0045798E" w:rsidP="0045798E">
            <w:pPr>
              <w:adjustRightInd w:val="0"/>
              <w:spacing w:after="160" w:line="259" w:lineRule="auto"/>
              <w:rPr>
                <w:rFonts w:ascii="Arial" w:eastAsia="Calibri" w:hAnsi="Arial" w:cs="Arial"/>
                <w:bCs/>
                <w:color w:val="000000"/>
                <w:sz w:val="22"/>
                <w:szCs w:val="22"/>
                <w:lang w:val="mk-MK" w:bidi="en-US"/>
              </w:rPr>
            </w:pPr>
            <w:proofErr w:type="spellStart"/>
            <w:r w:rsidRPr="0009134C">
              <w:rPr>
                <w:rFonts w:ascii="Arial" w:hAnsi="Arial" w:cs="Arial"/>
                <w:sz w:val="22"/>
                <w:szCs w:val="22"/>
              </w:rPr>
              <w:t>Креирање</w:t>
            </w:r>
            <w:proofErr w:type="spellEnd"/>
            <w:r w:rsidR="003118E6" w:rsidRPr="0009134C">
              <w:rPr>
                <w:rFonts w:ascii="Arial" w:hAnsi="Arial" w:cs="Arial"/>
                <w:sz w:val="22"/>
                <w:szCs w:val="22"/>
                <w:lang w:val="mk-MK"/>
              </w:rPr>
              <w:t>, дополнување, надградување</w:t>
            </w:r>
            <w:r w:rsidRPr="0009134C">
              <w:rPr>
                <w:rFonts w:ascii="Arial" w:hAnsi="Arial" w:cs="Arial"/>
                <w:sz w:val="22"/>
                <w:szCs w:val="22"/>
              </w:rPr>
              <w:t xml:space="preserve"> </w:t>
            </w:r>
            <w:proofErr w:type="spellStart"/>
            <w:r w:rsidRPr="0009134C">
              <w:rPr>
                <w:rFonts w:ascii="Arial" w:hAnsi="Arial" w:cs="Arial"/>
                <w:sz w:val="22"/>
                <w:szCs w:val="22"/>
              </w:rPr>
              <w:t>на</w:t>
            </w:r>
            <w:proofErr w:type="spellEnd"/>
            <w:r w:rsidRPr="0009134C">
              <w:rPr>
                <w:rFonts w:ascii="Arial" w:hAnsi="Arial" w:cs="Arial"/>
                <w:sz w:val="22"/>
                <w:szCs w:val="22"/>
              </w:rPr>
              <w:t xml:space="preserve"> </w:t>
            </w:r>
            <w:proofErr w:type="spellStart"/>
            <w:r w:rsidRPr="0009134C">
              <w:rPr>
                <w:rFonts w:ascii="Arial" w:hAnsi="Arial" w:cs="Arial"/>
                <w:sz w:val="22"/>
                <w:szCs w:val="22"/>
              </w:rPr>
              <w:t>планирања</w:t>
            </w:r>
            <w:proofErr w:type="spellEnd"/>
            <w:r w:rsidR="003118E6" w:rsidRPr="0009134C">
              <w:rPr>
                <w:rFonts w:ascii="Arial" w:hAnsi="Arial" w:cs="Arial"/>
                <w:sz w:val="22"/>
                <w:szCs w:val="22"/>
                <w:lang w:val="mk-MK"/>
              </w:rPr>
              <w:t>та</w:t>
            </w:r>
            <w:r w:rsidRPr="0009134C">
              <w:rPr>
                <w:rFonts w:ascii="Arial" w:hAnsi="Arial" w:cs="Arial"/>
                <w:sz w:val="22"/>
                <w:szCs w:val="22"/>
              </w:rPr>
              <w:t xml:space="preserve"> и </w:t>
            </w:r>
            <w:proofErr w:type="spellStart"/>
            <w:r w:rsidRPr="0009134C">
              <w:rPr>
                <w:rFonts w:ascii="Arial" w:hAnsi="Arial" w:cs="Arial"/>
                <w:sz w:val="22"/>
                <w:szCs w:val="22"/>
              </w:rPr>
              <w:t>програми</w:t>
            </w:r>
            <w:proofErr w:type="spellEnd"/>
            <w:r w:rsidR="003118E6" w:rsidRPr="0009134C">
              <w:rPr>
                <w:rFonts w:ascii="Arial" w:hAnsi="Arial" w:cs="Arial"/>
                <w:sz w:val="22"/>
                <w:szCs w:val="22"/>
                <w:lang w:val="mk-MK"/>
              </w:rPr>
              <w:t>те.</w:t>
            </w:r>
          </w:p>
        </w:tc>
        <w:tc>
          <w:tcPr>
            <w:tcW w:w="789" w:type="pct"/>
          </w:tcPr>
          <w:p w14:paraId="058E460F" w14:textId="67ABB977" w:rsidR="0045798E" w:rsidRPr="0009134C" w:rsidRDefault="0045798E" w:rsidP="0045798E">
            <w:pPr>
              <w:adjustRightInd w:val="0"/>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kern w:val="2"/>
                <w:sz w:val="22"/>
                <w:szCs w:val="22"/>
                <w:lang w:val="mk-MK" w:eastAsia="zh-CN" w:bidi="en-US"/>
              </w:rPr>
            </w:pPr>
            <w:r w:rsidRPr="0009134C">
              <w:rPr>
                <w:rFonts w:ascii="Arial" w:hAnsi="Arial" w:cs="Arial"/>
                <w:sz w:val="22"/>
                <w:szCs w:val="22"/>
                <w:lang w:val="mk-MK"/>
              </w:rPr>
              <w:t>2021/2022 година</w:t>
            </w:r>
          </w:p>
        </w:tc>
        <w:tc>
          <w:tcPr>
            <w:cnfStyle w:val="000010000000" w:firstRow="0" w:lastRow="0" w:firstColumn="0" w:lastColumn="0" w:oddVBand="1" w:evenVBand="0" w:oddHBand="0" w:evenHBand="0" w:firstRowFirstColumn="0" w:firstRowLastColumn="0" w:lastRowFirstColumn="0" w:lastRowLastColumn="0"/>
            <w:tcW w:w="566" w:type="pct"/>
          </w:tcPr>
          <w:p w14:paraId="5E15B4FB" w14:textId="77777777" w:rsidR="003118E6" w:rsidRPr="0009134C" w:rsidRDefault="003118E6" w:rsidP="003118E6">
            <w:pPr>
              <w:spacing w:line="259" w:lineRule="auto"/>
              <w:rPr>
                <w:rFonts w:ascii="Arial" w:hAnsi="Arial" w:cs="Arial"/>
                <w:sz w:val="22"/>
                <w:szCs w:val="22"/>
              </w:rPr>
            </w:pPr>
            <w:proofErr w:type="spellStart"/>
            <w:r w:rsidRPr="0009134C">
              <w:rPr>
                <w:rFonts w:ascii="Arial" w:hAnsi="Arial" w:cs="Arial"/>
                <w:sz w:val="22"/>
                <w:szCs w:val="22"/>
              </w:rPr>
              <w:t>Директор</w:t>
            </w:r>
            <w:proofErr w:type="spellEnd"/>
          </w:p>
          <w:p w14:paraId="01CCEBF6" w14:textId="77777777" w:rsidR="003118E6" w:rsidRPr="0009134C" w:rsidRDefault="003118E6" w:rsidP="003118E6">
            <w:pPr>
              <w:spacing w:line="259" w:lineRule="auto"/>
              <w:rPr>
                <w:rFonts w:ascii="Arial" w:hAnsi="Arial" w:cs="Arial"/>
                <w:sz w:val="22"/>
                <w:szCs w:val="22"/>
              </w:rPr>
            </w:pPr>
            <w:r w:rsidRPr="0009134C">
              <w:rPr>
                <w:rFonts w:ascii="Arial" w:hAnsi="Arial" w:cs="Arial"/>
                <w:sz w:val="22"/>
                <w:szCs w:val="22"/>
              </w:rPr>
              <w:t xml:space="preserve">БРО – </w:t>
            </w:r>
            <w:proofErr w:type="spellStart"/>
            <w:r w:rsidRPr="0009134C">
              <w:rPr>
                <w:rFonts w:ascii="Arial" w:hAnsi="Arial" w:cs="Arial"/>
                <w:sz w:val="22"/>
                <w:szCs w:val="22"/>
              </w:rPr>
              <w:t>одговорен</w:t>
            </w:r>
            <w:proofErr w:type="spellEnd"/>
            <w:r w:rsidRPr="0009134C">
              <w:rPr>
                <w:rFonts w:ascii="Arial" w:hAnsi="Arial" w:cs="Arial"/>
                <w:sz w:val="22"/>
                <w:szCs w:val="22"/>
              </w:rPr>
              <w:t xml:space="preserve"> </w:t>
            </w:r>
            <w:proofErr w:type="spellStart"/>
            <w:r w:rsidRPr="0009134C">
              <w:rPr>
                <w:rFonts w:ascii="Arial" w:hAnsi="Arial" w:cs="Arial"/>
                <w:sz w:val="22"/>
                <w:szCs w:val="22"/>
              </w:rPr>
              <w:t>советник</w:t>
            </w:r>
            <w:proofErr w:type="spellEnd"/>
          </w:p>
          <w:p w14:paraId="2D84E9A0" w14:textId="77777777" w:rsidR="003118E6" w:rsidRPr="0009134C" w:rsidRDefault="003118E6" w:rsidP="003118E6">
            <w:pPr>
              <w:spacing w:line="259" w:lineRule="auto"/>
              <w:rPr>
                <w:rFonts w:ascii="Arial" w:hAnsi="Arial" w:cs="Arial"/>
                <w:sz w:val="22"/>
                <w:szCs w:val="22"/>
              </w:rPr>
            </w:pPr>
            <w:proofErr w:type="spellStart"/>
            <w:r w:rsidRPr="0009134C">
              <w:rPr>
                <w:rFonts w:ascii="Arial" w:hAnsi="Arial" w:cs="Arial"/>
                <w:sz w:val="22"/>
                <w:szCs w:val="22"/>
              </w:rPr>
              <w:t>Стручна</w:t>
            </w:r>
            <w:proofErr w:type="spellEnd"/>
            <w:r w:rsidRPr="0009134C">
              <w:rPr>
                <w:rFonts w:ascii="Arial" w:hAnsi="Arial" w:cs="Arial"/>
                <w:sz w:val="22"/>
                <w:szCs w:val="22"/>
              </w:rPr>
              <w:t xml:space="preserve"> </w:t>
            </w:r>
            <w:proofErr w:type="spellStart"/>
            <w:r w:rsidRPr="0009134C">
              <w:rPr>
                <w:rFonts w:ascii="Arial" w:hAnsi="Arial" w:cs="Arial"/>
                <w:sz w:val="22"/>
                <w:szCs w:val="22"/>
              </w:rPr>
              <w:t>служба</w:t>
            </w:r>
            <w:proofErr w:type="spellEnd"/>
          </w:p>
          <w:p w14:paraId="5F036DE0" w14:textId="77777777" w:rsidR="003118E6" w:rsidRPr="0009134C" w:rsidRDefault="003118E6" w:rsidP="003118E6">
            <w:pPr>
              <w:spacing w:line="259" w:lineRule="auto"/>
              <w:rPr>
                <w:rFonts w:ascii="Arial" w:hAnsi="Arial" w:cs="Arial"/>
                <w:sz w:val="22"/>
                <w:szCs w:val="22"/>
              </w:rPr>
            </w:pPr>
            <w:proofErr w:type="spellStart"/>
            <w:r w:rsidRPr="0009134C">
              <w:rPr>
                <w:rFonts w:ascii="Arial" w:hAnsi="Arial" w:cs="Arial"/>
                <w:sz w:val="22"/>
                <w:szCs w:val="22"/>
              </w:rPr>
              <w:t>Ментор</w:t>
            </w:r>
            <w:proofErr w:type="spellEnd"/>
          </w:p>
          <w:p w14:paraId="219B178C" w14:textId="77777777" w:rsidR="003118E6" w:rsidRPr="0009134C" w:rsidRDefault="003118E6" w:rsidP="003118E6">
            <w:pPr>
              <w:spacing w:line="259" w:lineRule="auto"/>
              <w:rPr>
                <w:rFonts w:ascii="Arial" w:hAnsi="Arial" w:cs="Arial"/>
                <w:sz w:val="22"/>
                <w:szCs w:val="22"/>
              </w:rPr>
            </w:pPr>
            <w:proofErr w:type="spellStart"/>
            <w:r w:rsidRPr="0009134C">
              <w:rPr>
                <w:rFonts w:ascii="Arial" w:hAnsi="Arial" w:cs="Arial"/>
                <w:sz w:val="22"/>
                <w:szCs w:val="22"/>
              </w:rPr>
              <w:t>Стручни</w:t>
            </w:r>
            <w:proofErr w:type="spellEnd"/>
            <w:r w:rsidRPr="0009134C">
              <w:rPr>
                <w:rFonts w:ascii="Arial" w:hAnsi="Arial" w:cs="Arial"/>
                <w:sz w:val="22"/>
                <w:szCs w:val="22"/>
              </w:rPr>
              <w:t xml:space="preserve"> </w:t>
            </w:r>
            <w:proofErr w:type="spellStart"/>
            <w:r w:rsidRPr="0009134C">
              <w:rPr>
                <w:rFonts w:ascii="Arial" w:hAnsi="Arial" w:cs="Arial"/>
                <w:sz w:val="22"/>
                <w:szCs w:val="22"/>
              </w:rPr>
              <w:t>активи</w:t>
            </w:r>
            <w:proofErr w:type="spellEnd"/>
          </w:p>
          <w:p w14:paraId="3E22644C" w14:textId="55E32249" w:rsidR="0045798E" w:rsidRPr="0009134C" w:rsidRDefault="003118E6" w:rsidP="003118E6">
            <w:pPr>
              <w:spacing w:line="259" w:lineRule="auto"/>
              <w:rPr>
                <w:rFonts w:ascii="Arial" w:eastAsia="Calibri" w:hAnsi="Arial" w:cs="Arial"/>
                <w:bCs/>
                <w:color w:val="000000"/>
                <w:sz w:val="22"/>
                <w:szCs w:val="22"/>
                <w:lang w:val="mk-MK" w:bidi="en-US"/>
              </w:rPr>
            </w:pPr>
            <w:proofErr w:type="spellStart"/>
            <w:r w:rsidRPr="0009134C">
              <w:rPr>
                <w:rFonts w:ascii="Arial" w:hAnsi="Arial" w:cs="Arial"/>
                <w:sz w:val="22"/>
                <w:szCs w:val="22"/>
              </w:rPr>
              <w:t>Тим</w:t>
            </w:r>
            <w:proofErr w:type="spellEnd"/>
            <w:r w:rsidRPr="0009134C">
              <w:rPr>
                <w:rFonts w:ascii="Arial" w:hAnsi="Arial" w:cs="Arial"/>
                <w:sz w:val="22"/>
                <w:szCs w:val="22"/>
              </w:rPr>
              <w:t xml:space="preserve"> </w:t>
            </w:r>
            <w:proofErr w:type="spellStart"/>
            <w:r w:rsidRPr="0009134C">
              <w:rPr>
                <w:rFonts w:ascii="Arial" w:hAnsi="Arial" w:cs="Arial"/>
                <w:sz w:val="22"/>
                <w:szCs w:val="22"/>
              </w:rPr>
              <w:t>за</w:t>
            </w:r>
            <w:proofErr w:type="spellEnd"/>
            <w:r w:rsidRPr="0009134C">
              <w:rPr>
                <w:rFonts w:ascii="Arial" w:hAnsi="Arial" w:cs="Arial"/>
                <w:sz w:val="22"/>
                <w:szCs w:val="22"/>
              </w:rPr>
              <w:t xml:space="preserve"> </w:t>
            </w:r>
            <w:proofErr w:type="spellStart"/>
            <w:r w:rsidRPr="0009134C">
              <w:rPr>
                <w:rFonts w:ascii="Arial" w:hAnsi="Arial" w:cs="Arial"/>
                <w:sz w:val="22"/>
                <w:szCs w:val="22"/>
              </w:rPr>
              <w:t>професионален</w:t>
            </w:r>
            <w:proofErr w:type="spellEnd"/>
            <w:r w:rsidRPr="0009134C">
              <w:rPr>
                <w:rFonts w:ascii="Arial" w:hAnsi="Arial" w:cs="Arial"/>
                <w:sz w:val="22"/>
                <w:szCs w:val="22"/>
              </w:rPr>
              <w:t xml:space="preserve"> </w:t>
            </w:r>
            <w:proofErr w:type="spellStart"/>
            <w:r w:rsidRPr="0009134C">
              <w:rPr>
                <w:rFonts w:ascii="Arial" w:hAnsi="Arial" w:cs="Arial"/>
                <w:sz w:val="22"/>
                <w:szCs w:val="22"/>
              </w:rPr>
              <w:t>развој</w:t>
            </w:r>
            <w:proofErr w:type="spellEnd"/>
          </w:p>
        </w:tc>
        <w:tc>
          <w:tcPr>
            <w:tcW w:w="847" w:type="pct"/>
          </w:tcPr>
          <w:p w14:paraId="19F2FAE9" w14:textId="77777777" w:rsidR="003118E6" w:rsidRPr="0009134C" w:rsidRDefault="003118E6" w:rsidP="003118E6">
            <w:pPr>
              <w:adjustRightInd w:val="0"/>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2"/>
                <w:szCs w:val="22"/>
                <w:lang w:val="mk-MK" w:bidi="en-US"/>
              </w:rPr>
            </w:pPr>
            <w:r w:rsidRPr="0009134C">
              <w:rPr>
                <w:rFonts w:ascii="Arial" w:eastAsia="Calibri" w:hAnsi="Arial" w:cs="Arial"/>
                <w:sz w:val="22"/>
                <w:szCs w:val="22"/>
                <w:lang w:val="mk-MK" w:bidi="en-US"/>
              </w:rPr>
              <w:t>Наставници на одделенска и предметна настава</w:t>
            </w:r>
          </w:p>
          <w:p w14:paraId="486E8FF3" w14:textId="19906ACE" w:rsidR="0045798E" w:rsidRPr="0009134C" w:rsidRDefault="003118E6" w:rsidP="003118E6">
            <w:pPr>
              <w:adjustRightInd w:val="0"/>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2"/>
                <w:szCs w:val="22"/>
                <w:lang w:val="mk-MK" w:bidi="en-US"/>
              </w:rPr>
            </w:pPr>
            <w:r w:rsidRPr="0009134C">
              <w:rPr>
                <w:rFonts w:ascii="Arial" w:eastAsia="Calibri" w:hAnsi="Arial" w:cs="Arial"/>
                <w:sz w:val="22"/>
                <w:szCs w:val="22"/>
                <w:lang w:val="mk-MK" w:bidi="en-US"/>
              </w:rPr>
              <w:t>(интензивни активности со наставници од прво и четврто одделение по новата концепција)</w:t>
            </w:r>
          </w:p>
        </w:tc>
        <w:tc>
          <w:tcPr>
            <w:cnfStyle w:val="000010000000" w:firstRow="0" w:lastRow="0" w:firstColumn="0" w:lastColumn="0" w:oddVBand="1" w:evenVBand="0" w:oddHBand="0" w:evenHBand="0" w:firstRowFirstColumn="0" w:firstRowLastColumn="0" w:lastRowFirstColumn="0" w:lastRowLastColumn="0"/>
            <w:tcW w:w="1612" w:type="pct"/>
          </w:tcPr>
          <w:p w14:paraId="54953D09" w14:textId="079F1613" w:rsidR="0045798E" w:rsidRPr="0009134C" w:rsidRDefault="003118E6" w:rsidP="0045798E">
            <w:pPr>
              <w:spacing w:after="160" w:line="259" w:lineRule="auto"/>
              <w:rPr>
                <w:rFonts w:ascii="Arial" w:eastAsia="Calibri" w:hAnsi="Arial" w:cs="Arial"/>
                <w:sz w:val="22"/>
                <w:szCs w:val="22"/>
                <w:lang w:val="mk-MK" w:bidi="en-US"/>
              </w:rPr>
            </w:pPr>
            <w:r w:rsidRPr="0009134C">
              <w:rPr>
                <w:rFonts w:ascii="Arial" w:hAnsi="Arial" w:cs="Arial"/>
                <w:sz w:val="22"/>
                <w:szCs w:val="22"/>
                <w:lang w:val="mk-MK"/>
              </w:rPr>
              <w:t>База на податоци од д</w:t>
            </w:r>
            <w:proofErr w:type="spellStart"/>
            <w:r w:rsidRPr="0009134C">
              <w:rPr>
                <w:rFonts w:ascii="Arial" w:hAnsi="Arial" w:cs="Arial"/>
                <w:sz w:val="22"/>
                <w:szCs w:val="22"/>
              </w:rPr>
              <w:t>окументација</w:t>
            </w:r>
            <w:proofErr w:type="spellEnd"/>
            <w:r w:rsidRPr="0009134C">
              <w:rPr>
                <w:rFonts w:ascii="Arial" w:hAnsi="Arial" w:cs="Arial"/>
                <w:sz w:val="22"/>
                <w:szCs w:val="22"/>
              </w:rPr>
              <w:t xml:space="preserve"> </w:t>
            </w:r>
            <w:proofErr w:type="spellStart"/>
            <w:r w:rsidRPr="0009134C">
              <w:rPr>
                <w:rFonts w:ascii="Arial" w:hAnsi="Arial" w:cs="Arial"/>
                <w:sz w:val="22"/>
                <w:szCs w:val="22"/>
              </w:rPr>
              <w:t>која</w:t>
            </w:r>
            <w:proofErr w:type="spellEnd"/>
            <w:r w:rsidRPr="0009134C">
              <w:rPr>
                <w:rFonts w:ascii="Arial" w:hAnsi="Arial" w:cs="Arial"/>
                <w:sz w:val="22"/>
                <w:szCs w:val="22"/>
              </w:rPr>
              <w:t xml:space="preserve"> </w:t>
            </w:r>
            <w:r w:rsidRPr="0009134C">
              <w:rPr>
                <w:rFonts w:ascii="Arial" w:hAnsi="Arial" w:cs="Arial"/>
                <w:sz w:val="22"/>
                <w:szCs w:val="22"/>
                <w:lang w:val="mk-MK"/>
              </w:rPr>
              <w:t xml:space="preserve">придонесе за </w:t>
            </w:r>
            <w:proofErr w:type="spellStart"/>
            <w:r w:rsidRPr="0009134C">
              <w:rPr>
                <w:rFonts w:ascii="Arial" w:hAnsi="Arial" w:cs="Arial"/>
                <w:sz w:val="22"/>
                <w:szCs w:val="22"/>
              </w:rPr>
              <w:t>подигн</w:t>
            </w:r>
            <w:proofErr w:type="spellEnd"/>
            <w:r w:rsidRPr="0009134C">
              <w:rPr>
                <w:rFonts w:ascii="Arial" w:hAnsi="Arial" w:cs="Arial"/>
                <w:sz w:val="22"/>
                <w:szCs w:val="22"/>
                <w:lang w:val="mk-MK"/>
              </w:rPr>
              <w:t xml:space="preserve">ување на </w:t>
            </w:r>
            <w:proofErr w:type="spellStart"/>
            <w:r w:rsidRPr="0009134C">
              <w:rPr>
                <w:rFonts w:ascii="Arial" w:hAnsi="Arial" w:cs="Arial"/>
                <w:sz w:val="22"/>
                <w:szCs w:val="22"/>
              </w:rPr>
              <w:t>квалитетот</w:t>
            </w:r>
            <w:proofErr w:type="spellEnd"/>
            <w:r w:rsidRPr="0009134C">
              <w:rPr>
                <w:rFonts w:ascii="Arial" w:hAnsi="Arial" w:cs="Arial"/>
                <w:sz w:val="22"/>
                <w:szCs w:val="22"/>
              </w:rPr>
              <w:t xml:space="preserve"> </w:t>
            </w:r>
            <w:proofErr w:type="spellStart"/>
            <w:r w:rsidRPr="0009134C">
              <w:rPr>
                <w:rFonts w:ascii="Arial" w:hAnsi="Arial" w:cs="Arial"/>
                <w:sz w:val="22"/>
                <w:szCs w:val="22"/>
              </w:rPr>
              <w:t>на</w:t>
            </w:r>
            <w:proofErr w:type="spellEnd"/>
            <w:r w:rsidRPr="0009134C">
              <w:rPr>
                <w:rFonts w:ascii="Arial" w:hAnsi="Arial" w:cs="Arial"/>
                <w:sz w:val="22"/>
                <w:szCs w:val="22"/>
              </w:rPr>
              <w:t xml:space="preserve"> </w:t>
            </w:r>
            <w:proofErr w:type="spellStart"/>
            <w:r w:rsidRPr="0009134C">
              <w:rPr>
                <w:rFonts w:ascii="Arial" w:hAnsi="Arial" w:cs="Arial"/>
                <w:sz w:val="22"/>
                <w:szCs w:val="22"/>
              </w:rPr>
              <w:t>наставниот</w:t>
            </w:r>
            <w:proofErr w:type="spellEnd"/>
            <w:r w:rsidRPr="0009134C">
              <w:rPr>
                <w:rFonts w:ascii="Arial" w:hAnsi="Arial" w:cs="Arial"/>
                <w:sz w:val="22"/>
                <w:szCs w:val="22"/>
              </w:rPr>
              <w:t xml:space="preserve"> </w:t>
            </w:r>
            <w:proofErr w:type="spellStart"/>
            <w:r w:rsidRPr="0009134C">
              <w:rPr>
                <w:rFonts w:ascii="Arial" w:hAnsi="Arial" w:cs="Arial"/>
                <w:sz w:val="22"/>
                <w:szCs w:val="22"/>
              </w:rPr>
              <w:t>процес</w:t>
            </w:r>
            <w:proofErr w:type="spellEnd"/>
            <w:r w:rsidRPr="0009134C">
              <w:rPr>
                <w:rFonts w:ascii="Arial" w:hAnsi="Arial" w:cs="Arial"/>
                <w:sz w:val="22"/>
                <w:szCs w:val="22"/>
              </w:rPr>
              <w:t xml:space="preserve"> и </w:t>
            </w:r>
            <w:proofErr w:type="spellStart"/>
            <w:r w:rsidRPr="0009134C">
              <w:rPr>
                <w:rFonts w:ascii="Arial" w:hAnsi="Arial" w:cs="Arial"/>
                <w:sz w:val="22"/>
                <w:szCs w:val="22"/>
              </w:rPr>
              <w:t>проф</w:t>
            </w:r>
            <w:proofErr w:type="spellEnd"/>
            <w:r w:rsidRPr="0009134C">
              <w:rPr>
                <w:rFonts w:ascii="Arial" w:hAnsi="Arial" w:cs="Arial"/>
                <w:sz w:val="22"/>
                <w:szCs w:val="22"/>
                <w:lang w:val="mk-MK"/>
              </w:rPr>
              <w:t xml:space="preserve">есионалното </w:t>
            </w:r>
            <w:proofErr w:type="spellStart"/>
            <w:r w:rsidRPr="0009134C">
              <w:rPr>
                <w:rFonts w:ascii="Arial" w:hAnsi="Arial" w:cs="Arial"/>
                <w:sz w:val="22"/>
                <w:szCs w:val="22"/>
              </w:rPr>
              <w:t>усовршување</w:t>
            </w:r>
            <w:proofErr w:type="spellEnd"/>
            <w:r w:rsidRPr="0009134C">
              <w:rPr>
                <w:rFonts w:ascii="Arial" w:hAnsi="Arial" w:cs="Arial"/>
                <w:sz w:val="22"/>
                <w:szCs w:val="22"/>
              </w:rPr>
              <w:t xml:space="preserve"> </w:t>
            </w:r>
            <w:proofErr w:type="spellStart"/>
            <w:r w:rsidRPr="0009134C">
              <w:rPr>
                <w:rFonts w:ascii="Arial" w:hAnsi="Arial" w:cs="Arial"/>
                <w:sz w:val="22"/>
                <w:szCs w:val="22"/>
              </w:rPr>
              <w:t>на</w:t>
            </w:r>
            <w:proofErr w:type="spellEnd"/>
            <w:r w:rsidRPr="0009134C">
              <w:rPr>
                <w:rFonts w:ascii="Arial" w:hAnsi="Arial" w:cs="Arial"/>
                <w:sz w:val="22"/>
                <w:szCs w:val="22"/>
              </w:rPr>
              <w:t xml:space="preserve"> </w:t>
            </w:r>
            <w:proofErr w:type="spellStart"/>
            <w:r w:rsidRPr="0009134C">
              <w:rPr>
                <w:rFonts w:ascii="Arial" w:hAnsi="Arial" w:cs="Arial"/>
                <w:sz w:val="22"/>
                <w:szCs w:val="22"/>
              </w:rPr>
              <w:t>наставникот</w:t>
            </w:r>
            <w:proofErr w:type="spellEnd"/>
            <w:r w:rsidRPr="0009134C">
              <w:rPr>
                <w:rFonts w:ascii="Arial" w:hAnsi="Arial" w:cs="Arial"/>
                <w:sz w:val="22"/>
                <w:szCs w:val="22"/>
              </w:rPr>
              <w:t>.</w:t>
            </w:r>
          </w:p>
        </w:tc>
      </w:tr>
      <w:tr w:rsidR="00F53E1C" w:rsidRPr="001A25D5" w14:paraId="06DCAF6F" w14:textId="77777777" w:rsidTr="00BF3364">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186" w:type="pct"/>
          </w:tcPr>
          <w:p w14:paraId="05072A38" w14:textId="02ABFB9A" w:rsidR="003118E6" w:rsidRPr="0009134C" w:rsidRDefault="006B432A" w:rsidP="006B432A">
            <w:pPr>
              <w:widowControl w:val="0"/>
              <w:kinsoku w:val="0"/>
              <w:overflowPunct w:val="0"/>
              <w:autoSpaceDE w:val="0"/>
              <w:autoSpaceDN w:val="0"/>
              <w:adjustRightInd w:val="0"/>
              <w:spacing w:before="54"/>
              <w:ind w:right="342"/>
              <w:rPr>
                <w:rFonts w:ascii="Arial" w:hAnsi="Arial" w:cs="Arial"/>
                <w:sz w:val="22"/>
                <w:szCs w:val="22"/>
              </w:rPr>
            </w:pPr>
            <w:r w:rsidRPr="0009134C">
              <w:rPr>
                <w:rFonts w:ascii="Arial" w:hAnsi="Arial" w:cs="Arial"/>
                <w:sz w:val="22"/>
                <w:szCs w:val="22"/>
                <w:lang w:val="mk-MK"/>
              </w:rPr>
              <w:t>А</w:t>
            </w:r>
            <w:r w:rsidR="003118E6" w:rsidRPr="0009134C">
              <w:rPr>
                <w:rFonts w:ascii="Arial" w:hAnsi="Arial" w:cs="Arial"/>
                <w:sz w:val="22"/>
                <w:szCs w:val="22"/>
                <w:lang w:val="mk-MK"/>
              </w:rPr>
              <w:t xml:space="preserve">нализи на стручните активи и другите тела во училиштето во однос на совладаност на програмата за стручно </w:t>
            </w:r>
            <w:r w:rsidR="003118E6" w:rsidRPr="0009134C">
              <w:rPr>
                <w:rFonts w:ascii="Arial" w:hAnsi="Arial" w:cs="Arial"/>
                <w:sz w:val="22"/>
                <w:szCs w:val="22"/>
                <w:lang w:val="mk-MK"/>
              </w:rPr>
              <w:lastRenderedPageBreak/>
              <w:t xml:space="preserve">усовршување на наставниот кадар. </w:t>
            </w:r>
          </w:p>
        </w:tc>
        <w:tc>
          <w:tcPr>
            <w:tcW w:w="789" w:type="pct"/>
          </w:tcPr>
          <w:p w14:paraId="0A30A770" w14:textId="2633F855" w:rsidR="003118E6" w:rsidRPr="0009134C" w:rsidRDefault="003118E6" w:rsidP="003118E6">
            <w:pPr>
              <w:kinsoku w:val="0"/>
              <w:overflowPunct w:val="0"/>
              <w:adjustRightInd w:val="0"/>
              <w:ind w:left="102" w:right="111"/>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9134C">
              <w:rPr>
                <w:rFonts w:ascii="Arial" w:hAnsi="Arial" w:cs="Arial"/>
                <w:sz w:val="22"/>
                <w:szCs w:val="22"/>
                <w:lang w:val="mk-MK"/>
              </w:rPr>
              <w:lastRenderedPageBreak/>
              <w:t>2021/2022 година</w:t>
            </w:r>
          </w:p>
          <w:p w14:paraId="7EEB5672" w14:textId="77777777" w:rsidR="003118E6" w:rsidRPr="0009134C" w:rsidRDefault="003118E6" w:rsidP="003118E6">
            <w:pPr>
              <w:adjustRightInd w:val="0"/>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kern w:val="2"/>
                <w:sz w:val="22"/>
                <w:szCs w:val="22"/>
                <w:lang w:val="mk-MK" w:eastAsia="zh-CN" w:bidi="en-US"/>
              </w:rPr>
            </w:pPr>
          </w:p>
        </w:tc>
        <w:tc>
          <w:tcPr>
            <w:cnfStyle w:val="000010000000" w:firstRow="0" w:lastRow="0" w:firstColumn="0" w:lastColumn="0" w:oddVBand="1" w:evenVBand="0" w:oddHBand="0" w:evenHBand="0" w:firstRowFirstColumn="0" w:firstRowLastColumn="0" w:lastRowFirstColumn="0" w:lastRowLastColumn="0"/>
            <w:tcW w:w="566" w:type="pct"/>
          </w:tcPr>
          <w:p w14:paraId="19A891D1" w14:textId="77777777" w:rsidR="003118E6" w:rsidRPr="0009134C" w:rsidRDefault="003118E6" w:rsidP="003118E6">
            <w:pPr>
              <w:spacing w:line="259" w:lineRule="auto"/>
              <w:rPr>
                <w:rFonts w:ascii="Arial" w:hAnsi="Arial" w:cs="Arial"/>
                <w:sz w:val="22"/>
                <w:szCs w:val="22"/>
              </w:rPr>
            </w:pPr>
            <w:proofErr w:type="spellStart"/>
            <w:r w:rsidRPr="0009134C">
              <w:rPr>
                <w:rFonts w:ascii="Arial" w:hAnsi="Arial" w:cs="Arial"/>
                <w:sz w:val="22"/>
                <w:szCs w:val="22"/>
              </w:rPr>
              <w:t>Директор</w:t>
            </w:r>
            <w:proofErr w:type="spellEnd"/>
          </w:p>
          <w:p w14:paraId="4C94D031" w14:textId="77777777" w:rsidR="003118E6" w:rsidRPr="0009134C" w:rsidRDefault="003118E6" w:rsidP="003118E6">
            <w:pPr>
              <w:spacing w:line="259" w:lineRule="auto"/>
              <w:rPr>
                <w:rFonts w:ascii="Arial" w:hAnsi="Arial" w:cs="Arial"/>
                <w:sz w:val="22"/>
                <w:szCs w:val="22"/>
              </w:rPr>
            </w:pPr>
            <w:proofErr w:type="spellStart"/>
            <w:r w:rsidRPr="0009134C">
              <w:rPr>
                <w:rFonts w:ascii="Arial" w:hAnsi="Arial" w:cs="Arial"/>
                <w:sz w:val="22"/>
                <w:szCs w:val="22"/>
              </w:rPr>
              <w:t>Стручна</w:t>
            </w:r>
            <w:proofErr w:type="spellEnd"/>
            <w:r w:rsidRPr="0009134C">
              <w:rPr>
                <w:rFonts w:ascii="Arial" w:hAnsi="Arial" w:cs="Arial"/>
                <w:sz w:val="22"/>
                <w:szCs w:val="22"/>
              </w:rPr>
              <w:t xml:space="preserve"> </w:t>
            </w:r>
            <w:proofErr w:type="spellStart"/>
            <w:r w:rsidRPr="0009134C">
              <w:rPr>
                <w:rFonts w:ascii="Arial" w:hAnsi="Arial" w:cs="Arial"/>
                <w:sz w:val="22"/>
                <w:szCs w:val="22"/>
              </w:rPr>
              <w:t>служба</w:t>
            </w:r>
            <w:proofErr w:type="spellEnd"/>
          </w:p>
          <w:p w14:paraId="0403B428" w14:textId="77777777" w:rsidR="003118E6" w:rsidRPr="0009134C" w:rsidRDefault="003118E6" w:rsidP="003118E6">
            <w:pPr>
              <w:spacing w:line="259" w:lineRule="auto"/>
              <w:rPr>
                <w:rFonts w:ascii="Arial" w:hAnsi="Arial" w:cs="Arial"/>
                <w:sz w:val="22"/>
                <w:szCs w:val="22"/>
              </w:rPr>
            </w:pPr>
            <w:proofErr w:type="spellStart"/>
            <w:r w:rsidRPr="0009134C">
              <w:rPr>
                <w:rFonts w:ascii="Arial" w:hAnsi="Arial" w:cs="Arial"/>
                <w:sz w:val="22"/>
                <w:szCs w:val="22"/>
              </w:rPr>
              <w:t>Ментор</w:t>
            </w:r>
            <w:proofErr w:type="spellEnd"/>
          </w:p>
          <w:p w14:paraId="1D231988" w14:textId="77777777" w:rsidR="003118E6" w:rsidRPr="0009134C" w:rsidRDefault="003118E6" w:rsidP="003118E6">
            <w:pPr>
              <w:spacing w:line="259" w:lineRule="auto"/>
              <w:rPr>
                <w:rFonts w:ascii="Arial" w:hAnsi="Arial" w:cs="Arial"/>
                <w:sz w:val="22"/>
                <w:szCs w:val="22"/>
              </w:rPr>
            </w:pPr>
            <w:proofErr w:type="spellStart"/>
            <w:r w:rsidRPr="0009134C">
              <w:rPr>
                <w:rFonts w:ascii="Arial" w:hAnsi="Arial" w:cs="Arial"/>
                <w:sz w:val="22"/>
                <w:szCs w:val="22"/>
              </w:rPr>
              <w:t>Стручни</w:t>
            </w:r>
            <w:proofErr w:type="spellEnd"/>
            <w:r w:rsidRPr="0009134C">
              <w:rPr>
                <w:rFonts w:ascii="Arial" w:hAnsi="Arial" w:cs="Arial"/>
                <w:sz w:val="22"/>
                <w:szCs w:val="22"/>
              </w:rPr>
              <w:t xml:space="preserve"> </w:t>
            </w:r>
            <w:proofErr w:type="spellStart"/>
            <w:r w:rsidRPr="0009134C">
              <w:rPr>
                <w:rFonts w:ascii="Arial" w:hAnsi="Arial" w:cs="Arial"/>
                <w:sz w:val="22"/>
                <w:szCs w:val="22"/>
              </w:rPr>
              <w:t>активи</w:t>
            </w:r>
            <w:proofErr w:type="spellEnd"/>
          </w:p>
          <w:p w14:paraId="256044C8" w14:textId="66973651" w:rsidR="003118E6" w:rsidRPr="0009134C" w:rsidRDefault="003118E6" w:rsidP="003118E6">
            <w:pPr>
              <w:spacing w:line="259" w:lineRule="auto"/>
              <w:rPr>
                <w:rFonts w:ascii="Arial" w:eastAsia="Calibri" w:hAnsi="Arial" w:cs="Arial"/>
                <w:bCs/>
                <w:color w:val="000000"/>
                <w:sz w:val="22"/>
                <w:szCs w:val="22"/>
                <w:lang w:val="mk-MK" w:bidi="en-US"/>
              </w:rPr>
            </w:pPr>
            <w:proofErr w:type="spellStart"/>
            <w:r w:rsidRPr="0009134C">
              <w:rPr>
                <w:rFonts w:ascii="Arial" w:hAnsi="Arial" w:cs="Arial"/>
                <w:sz w:val="22"/>
                <w:szCs w:val="22"/>
              </w:rPr>
              <w:lastRenderedPageBreak/>
              <w:t>Тим</w:t>
            </w:r>
            <w:proofErr w:type="spellEnd"/>
            <w:r w:rsidRPr="0009134C">
              <w:rPr>
                <w:rFonts w:ascii="Arial" w:hAnsi="Arial" w:cs="Arial"/>
                <w:sz w:val="22"/>
                <w:szCs w:val="22"/>
              </w:rPr>
              <w:t xml:space="preserve"> </w:t>
            </w:r>
            <w:proofErr w:type="spellStart"/>
            <w:r w:rsidRPr="0009134C">
              <w:rPr>
                <w:rFonts w:ascii="Arial" w:hAnsi="Arial" w:cs="Arial"/>
                <w:sz w:val="22"/>
                <w:szCs w:val="22"/>
              </w:rPr>
              <w:t>за</w:t>
            </w:r>
            <w:proofErr w:type="spellEnd"/>
            <w:r w:rsidRPr="0009134C">
              <w:rPr>
                <w:rFonts w:ascii="Arial" w:hAnsi="Arial" w:cs="Arial"/>
                <w:sz w:val="22"/>
                <w:szCs w:val="22"/>
              </w:rPr>
              <w:t xml:space="preserve"> </w:t>
            </w:r>
            <w:proofErr w:type="spellStart"/>
            <w:r w:rsidRPr="0009134C">
              <w:rPr>
                <w:rFonts w:ascii="Arial" w:hAnsi="Arial" w:cs="Arial"/>
                <w:sz w:val="22"/>
                <w:szCs w:val="22"/>
              </w:rPr>
              <w:t>професионален</w:t>
            </w:r>
            <w:proofErr w:type="spellEnd"/>
            <w:r w:rsidRPr="0009134C">
              <w:rPr>
                <w:rFonts w:ascii="Arial" w:hAnsi="Arial" w:cs="Arial"/>
                <w:sz w:val="22"/>
                <w:szCs w:val="22"/>
              </w:rPr>
              <w:t xml:space="preserve"> </w:t>
            </w:r>
            <w:proofErr w:type="spellStart"/>
            <w:r w:rsidRPr="0009134C">
              <w:rPr>
                <w:rFonts w:ascii="Arial" w:hAnsi="Arial" w:cs="Arial"/>
                <w:sz w:val="22"/>
                <w:szCs w:val="22"/>
              </w:rPr>
              <w:t>развој</w:t>
            </w:r>
            <w:proofErr w:type="spellEnd"/>
          </w:p>
        </w:tc>
        <w:tc>
          <w:tcPr>
            <w:tcW w:w="847" w:type="pct"/>
          </w:tcPr>
          <w:p w14:paraId="793B7FC0" w14:textId="667A04CA" w:rsidR="003118E6" w:rsidRPr="0009134C" w:rsidRDefault="006B432A" w:rsidP="003118E6">
            <w:pPr>
              <w:adjustRightInd w:val="0"/>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bidi="en-US"/>
              </w:rPr>
            </w:pPr>
            <w:r w:rsidRPr="0009134C">
              <w:rPr>
                <w:rFonts w:ascii="Arial" w:eastAsia="Calibri" w:hAnsi="Arial" w:cs="Arial"/>
                <w:sz w:val="22"/>
                <w:szCs w:val="22"/>
                <w:lang w:val="mk-MK" w:bidi="en-US"/>
              </w:rPr>
              <w:lastRenderedPageBreak/>
              <w:t>Стручни активи</w:t>
            </w:r>
          </w:p>
        </w:tc>
        <w:tc>
          <w:tcPr>
            <w:cnfStyle w:val="000010000000" w:firstRow="0" w:lastRow="0" w:firstColumn="0" w:lastColumn="0" w:oddVBand="1" w:evenVBand="0" w:oddHBand="0" w:evenHBand="0" w:firstRowFirstColumn="0" w:firstRowLastColumn="0" w:lastRowFirstColumn="0" w:lastRowLastColumn="0"/>
            <w:tcW w:w="1612" w:type="pct"/>
          </w:tcPr>
          <w:p w14:paraId="7A98F56A" w14:textId="2622F9CB" w:rsidR="003118E6" w:rsidRPr="0009134C" w:rsidRDefault="006B432A" w:rsidP="003118E6">
            <w:pPr>
              <w:widowControl w:val="0"/>
              <w:kinsoku w:val="0"/>
              <w:overflowPunct w:val="0"/>
              <w:autoSpaceDE w:val="0"/>
              <w:autoSpaceDN w:val="0"/>
              <w:adjustRightInd w:val="0"/>
              <w:spacing w:before="54"/>
              <w:ind w:left="102" w:right="141"/>
              <w:rPr>
                <w:rFonts w:ascii="Arial" w:hAnsi="Arial" w:cs="Arial"/>
                <w:spacing w:val="-1"/>
                <w:sz w:val="22"/>
                <w:szCs w:val="22"/>
              </w:rPr>
            </w:pPr>
            <w:r w:rsidRPr="0009134C">
              <w:rPr>
                <w:rFonts w:ascii="Arial" w:hAnsi="Arial" w:cs="Arial"/>
                <w:spacing w:val="-1"/>
                <w:sz w:val="22"/>
                <w:szCs w:val="22"/>
                <w:lang w:val="mk-MK"/>
              </w:rPr>
              <w:t>Анализа и извештаи од стручни активи.</w:t>
            </w:r>
          </w:p>
          <w:p w14:paraId="7AA0D372" w14:textId="2F28AE91" w:rsidR="003118E6" w:rsidRPr="0009134C" w:rsidRDefault="003118E6" w:rsidP="003118E6">
            <w:pPr>
              <w:spacing w:after="160" w:line="259" w:lineRule="auto"/>
              <w:rPr>
                <w:rFonts w:ascii="Arial" w:eastAsia="Calibri" w:hAnsi="Arial" w:cs="Arial"/>
                <w:sz w:val="22"/>
                <w:szCs w:val="22"/>
                <w:lang w:val="mk-MK" w:bidi="en-US"/>
              </w:rPr>
            </w:pPr>
          </w:p>
        </w:tc>
      </w:tr>
      <w:tr w:rsidR="000746EA" w:rsidRPr="001A25D5" w14:paraId="529B0155" w14:textId="77777777" w:rsidTr="00BF3364">
        <w:trPr>
          <w:cnfStyle w:val="000000010000" w:firstRow="0" w:lastRow="0" w:firstColumn="0" w:lastColumn="0" w:oddVBand="0" w:evenVBand="0" w:oddHBand="0" w:evenHBand="1"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186" w:type="pct"/>
          </w:tcPr>
          <w:p w14:paraId="423F2D16" w14:textId="207D5FAA" w:rsidR="006B432A" w:rsidRPr="0009134C" w:rsidRDefault="006B432A" w:rsidP="007A6ED1">
            <w:pPr>
              <w:widowControl w:val="0"/>
              <w:kinsoku w:val="0"/>
              <w:overflowPunct w:val="0"/>
              <w:autoSpaceDE w:val="0"/>
              <w:autoSpaceDN w:val="0"/>
              <w:adjustRightInd w:val="0"/>
              <w:spacing w:before="54"/>
              <w:ind w:left="102" w:right="342"/>
              <w:rPr>
                <w:rFonts w:ascii="Arial" w:hAnsi="Arial" w:cs="Arial"/>
                <w:sz w:val="22"/>
                <w:szCs w:val="22"/>
                <w:lang w:val="mk-MK"/>
              </w:rPr>
            </w:pPr>
            <w:r w:rsidRPr="0009134C">
              <w:rPr>
                <w:rFonts w:ascii="Arial" w:hAnsi="Arial" w:cs="Arial"/>
                <w:sz w:val="22"/>
                <w:szCs w:val="22"/>
                <w:lang w:val="mk-MK"/>
              </w:rPr>
              <w:t>Посета на акредитирани програми/семинари</w:t>
            </w:r>
            <w:r w:rsidR="007A6ED1" w:rsidRPr="0009134C">
              <w:rPr>
                <w:rFonts w:ascii="Arial" w:hAnsi="Arial" w:cs="Arial"/>
                <w:sz w:val="22"/>
                <w:szCs w:val="22"/>
                <w:lang w:val="mk-MK"/>
              </w:rPr>
              <w:t>, конгреси, собири, трибини, средби, советувања, конференции, симпозиуми, тркалезна маса.</w:t>
            </w:r>
          </w:p>
          <w:p w14:paraId="22981DDA" w14:textId="5C82BA63" w:rsidR="007A6ED1" w:rsidRPr="0009134C" w:rsidRDefault="007A6ED1" w:rsidP="007A6ED1">
            <w:pPr>
              <w:widowControl w:val="0"/>
              <w:kinsoku w:val="0"/>
              <w:overflowPunct w:val="0"/>
              <w:autoSpaceDE w:val="0"/>
              <w:autoSpaceDN w:val="0"/>
              <w:adjustRightInd w:val="0"/>
              <w:spacing w:before="54"/>
              <w:ind w:left="102" w:right="342"/>
              <w:rPr>
                <w:rFonts w:ascii="Arial" w:hAnsi="Arial" w:cs="Arial"/>
                <w:sz w:val="22"/>
                <w:szCs w:val="22"/>
                <w:lang w:val="mk-MK"/>
              </w:rPr>
            </w:pPr>
            <w:r w:rsidRPr="0009134C">
              <w:rPr>
                <w:rFonts w:ascii="Arial" w:hAnsi="Arial" w:cs="Arial"/>
                <w:sz w:val="22"/>
                <w:szCs w:val="22"/>
                <w:lang w:val="mk-MK"/>
              </w:rPr>
              <w:t>Он-лајн обуки/семинари (вебинари)</w:t>
            </w:r>
          </w:p>
        </w:tc>
        <w:tc>
          <w:tcPr>
            <w:tcW w:w="789" w:type="pct"/>
          </w:tcPr>
          <w:p w14:paraId="70E65CD6" w14:textId="77777777" w:rsidR="006B432A" w:rsidRPr="0009134C" w:rsidRDefault="006B432A" w:rsidP="006B432A">
            <w:pPr>
              <w:kinsoku w:val="0"/>
              <w:overflowPunct w:val="0"/>
              <w:adjustRightInd w:val="0"/>
              <w:ind w:left="102" w:right="111"/>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09134C">
              <w:rPr>
                <w:rFonts w:ascii="Arial" w:hAnsi="Arial" w:cs="Arial"/>
                <w:sz w:val="22"/>
                <w:szCs w:val="22"/>
                <w:lang w:val="mk-MK"/>
              </w:rPr>
              <w:t>2021/2022 година</w:t>
            </w:r>
          </w:p>
          <w:p w14:paraId="40BE0A70" w14:textId="78B8DC95" w:rsidR="006B432A" w:rsidRPr="0009134C" w:rsidRDefault="006B432A" w:rsidP="006B432A">
            <w:pPr>
              <w:adjustRightInd w:val="0"/>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kern w:val="2"/>
                <w:sz w:val="22"/>
                <w:szCs w:val="22"/>
                <w:lang w:val="mk-MK" w:eastAsia="zh-CN" w:bidi="en-US"/>
              </w:rPr>
            </w:pPr>
          </w:p>
        </w:tc>
        <w:tc>
          <w:tcPr>
            <w:cnfStyle w:val="000010000000" w:firstRow="0" w:lastRow="0" w:firstColumn="0" w:lastColumn="0" w:oddVBand="1" w:evenVBand="0" w:oddHBand="0" w:evenHBand="0" w:firstRowFirstColumn="0" w:firstRowLastColumn="0" w:lastRowFirstColumn="0" w:lastRowLastColumn="0"/>
            <w:tcW w:w="566" w:type="pct"/>
          </w:tcPr>
          <w:p w14:paraId="7CF28EB2" w14:textId="77777777" w:rsidR="00E52C0A" w:rsidRPr="0009134C" w:rsidRDefault="00E52C0A" w:rsidP="00E52C0A">
            <w:pPr>
              <w:spacing w:line="259" w:lineRule="auto"/>
              <w:rPr>
                <w:rFonts w:ascii="Arial" w:hAnsi="Arial" w:cs="Arial"/>
                <w:sz w:val="22"/>
                <w:szCs w:val="22"/>
              </w:rPr>
            </w:pPr>
            <w:proofErr w:type="spellStart"/>
            <w:r w:rsidRPr="0009134C">
              <w:rPr>
                <w:rFonts w:ascii="Arial" w:hAnsi="Arial" w:cs="Arial"/>
                <w:sz w:val="22"/>
                <w:szCs w:val="22"/>
              </w:rPr>
              <w:t>Директор</w:t>
            </w:r>
            <w:proofErr w:type="spellEnd"/>
          </w:p>
          <w:p w14:paraId="0059305D" w14:textId="77777777" w:rsidR="00E52C0A" w:rsidRPr="0009134C" w:rsidRDefault="00E52C0A" w:rsidP="00E52C0A">
            <w:pPr>
              <w:spacing w:line="259" w:lineRule="auto"/>
              <w:rPr>
                <w:rFonts w:ascii="Arial" w:hAnsi="Arial" w:cs="Arial"/>
                <w:sz w:val="22"/>
                <w:szCs w:val="22"/>
              </w:rPr>
            </w:pPr>
            <w:proofErr w:type="spellStart"/>
            <w:r w:rsidRPr="0009134C">
              <w:rPr>
                <w:rFonts w:ascii="Arial" w:hAnsi="Arial" w:cs="Arial"/>
                <w:sz w:val="22"/>
                <w:szCs w:val="22"/>
              </w:rPr>
              <w:t>Стручна</w:t>
            </w:r>
            <w:proofErr w:type="spellEnd"/>
            <w:r w:rsidRPr="0009134C">
              <w:rPr>
                <w:rFonts w:ascii="Arial" w:hAnsi="Arial" w:cs="Arial"/>
                <w:sz w:val="22"/>
                <w:szCs w:val="22"/>
              </w:rPr>
              <w:t xml:space="preserve"> </w:t>
            </w:r>
            <w:proofErr w:type="spellStart"/>
            <w:r w:rsidRPr="0009134C">
              <w:rPr>
                <w:rFonts w:ascii="Arial" w:hAnsi="Arial" w:cs="Arial"/>
                <w:sz w:val="22"/>
                <w:szCs w:val="22"/>
              </w:rPr>
              <w:t>служба</w:t>
            </w:r>
            <w:proofErr w:type="spellEnd"/>
          </w:p>
          <w:p w14:paraId="78A11043" w14:textId="77777777" w:rsidR="00E52C0A" w:rsidRPr="0009134C" w:rsidRDefault="00E52C0A" w:rsidP="00E52C0A">
            <w:pPr>
              <w:spacing w:line="259" w:lineRule="auto"/>
              <w:rPr>
                <w:rFonts w:ascii="Arial" w:hAnsi="Arial" w:cs="Arial"/>
                <w:sz w:val="22"/>
                <w:szCs w:val="22"/>
              </w:rPr>
            </w:pPr>
            <w:proofErr w:type="spellStart"/>
            <w:r w:rsidRPr="0009134C">
              <w:rPr>
                <w:rFonts w:ascii="Arial" w:hAnsi="Arial" w:cs="Arial"/>
                <w:sz w:val="22"/>
                <w:szCs w:val="22"/>
              </w:rPr>
              <w:t>Ментор</w:t>
            </w:r>
            <w:proofErr w:type="spellEnd"/>
          </w:p>
          <w:p w14:paraId="55F9C82F" w14:textId="77777777" w:rsidR="00E52C0A" w:rsidRPr="0009134C" w:rsidRDefault="00E52C0A" w:rsidP="00E52C0A">
            <w:pPr>
              <w:spacing w:line="259" w:lineRule="auto"/>
              <w:rPr>
                <w:rFonts w:ascii="Arial" w:hAnsi="Arial" w:cs="Arial"/>
                <w:sz w:val="22"/>
                <w:szCs w:val="22"/>
              </w:rPr>
            </w:pPr>
            <w:proofErr w:type="spellStart"/>
            <w:r w:rsidRPr="0009134C">
              <w:rPr>
                <w:rFonts w:ascii="Arial" w:hAnsi="Arial" w:cs="Arial"/>
                <w:sz w:val="22"/>
                <w:szCs w:val="22"/>
              </w:rPr>
              <w:t>Стручни</w:t>
            </w:r>
            <w:proofErr w:type="spellEnd"/>
            <w:r w:rsidRPr="0009134C">
              <w:rPr>
                <w:rFonts w:ascii="Arial" w:hAnsi="Arial" w:cs="Arial"/>
                <w:sz w:val="22"/>
                <w:szCs w:val="22"/>
              </w:rPr>
              <w:t xml:space="preserve"> </w:t>
            </w:r>
            <w:proofErr w:type="spellStart"/>
            <w:r w:rsidRPr="0009134C">
              <w:rPr>
                <w:rFonts w:ascii="Arial" w:hAnsi="Arial" w:cs="Arial"/>
                <w:sz w:val="22"/>
                <w:szCs w:val="22"/>
              </w:rPr>
              <w:t>активи</w:t>
            </w:r>
            <w:proofErr w:type="spellEnd"/>
          </w:p>
          <w:p w14:paraId="55A34726" w14:textId="6A81A63D" w:rsidR="006B432A" w:rsidRPr="0009134C" w:rsidRDefault="00E52C0A" w:rsidP="00E52C0A">
            <w:pPr>
              <w:spacing w:line="259" w:lineRule="auto"/>
              <w:rPr>
                <w:rFonts w:ascii="Arial" w:eastAsia="Calibri" w:hAnsi="Arial" w:cs="Arial"/>
                <w:bCs/>
                <w:color w:val="000000"/>
                <w:sz w:val="22"/>
                <w:szCs w:val="22"/>
                <w:lang w:val="mk-MK" w:bidi="en-US"/>
              </w:rPr>
            </w:pPr>
            <w:proofErr w:type="spellStart"/>
            <w:r w:rsidRPr="0009134C">
              <w:rPr>
                <w:rFonts w:ascii="Arial" w:hAnsi="Arial" w:cs="Arial"/>
                <w:sz w:val="22"/>
                <w:szCs w:val="22"/>
              </w:rPr>
              <w:t>Тим</w:t>
            </w:r>
            <w:proofErr w:type="spellEnd"/>
            <w:r w:rsidRPr="0009134C">
              <w:rPr>
                <w:rFonts w:ascii="Arial" w:hAnsi="Arial" w:cs="Arial"/>
                <w:sz w:val="22"/>
                <w:szCs w:val="22"/>
              </w:rPr>
              <w:t xml:space="preserve"> </w:t>
            </w:r>
            <w:proofErr w:type="spellStart"/>
            <w:r w:rsidRPr="0009134C">
              <w:rPr>
                <w:rFonts w:ascii="Arial" w:hAnsi="Arial" w:cs="Arial"/>
                <w:sz w:val="22"/>
                <w:szCs w:val="22"/>
              </w:rPr>
              <w:t>за</w:t>
            </w:r>
            <w:proofErr w:type="spellEnd"/>
            <w:r w:rsidRPr="0009134C">
              <w:rPr>
                <w:rFonts w:ascii="Arial" w:hAnsi="Arial" w:cs="Arial"/>
                <w:sz w:val="22"/>
                <w:szCs w:val="22"/>
              </w:rPr>
              <w:t xml:space="preserve"> </w:t>
            </w:r>
            <w:proofErr w:type="spellStart"/>
            <w:r w:rsidRPr="0009134C">
              <w:rPr>
                <w:rFonts w:ascii="Arial" w:hAnsi="Arial" w:cs="Arial"/>
                <w:sz w:val="22"/>
                <w:szCs w:val="22"/>
              </w:rPr>
              <w:t>професионален</w:t>
            </w:r>
            <w:proofErr w:type="spellEnd"/>
            <w:r w:rsidRPr="0009134C">
              <w:rPr>
                <w:rFonts w:ascii="Arial" w:hAnsi="Arial" w:cs="Arial"/>
                <w:sz w:val="22"/>
                <w:szCs w:val="22"/>
              </w:rPr>
              <w:t xml:space="preserve"> </w:t>
            </w:r>
            <w:proofErr w:type="spellStart"/>
            <w:r w:rsidRPr="0009134C">
              <w:rPr>
                <w:rFonts w:ascii="Arial" w:hAnsi="Arial" w:cs="Arial"/>
                <w:sz w:val="22"/>
                <w:szCs w:val="22"/>
              </w:rPr>
              <w:t>развој</w:t>
            </w:r>
            <w:proofErr w:type="spellEnd"/>
          </w:p>
        </w:tc>
        <w:tc>
          <w:tcPr>
            <w:tcW w:w="847" w:type="pct"/>
          </w:tcPr>
          <w:p w14:paraId="73ED5C30" w14:textId="74FEFD3F" w:rsidR="006B432A" w:rsidRPr="0009134C" w:rsidRDefault="007A6ED1" w:rsidP="006B432A">
            <w:pPr>
              <w:adjustRightInd w:val="0"/>
              <w:spacing w:after="160" w:line="259"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sz w:val="22"/>
                <w:szCs w:val="22"/>
                <w:lang w:val="mk-MK" w:bidi="en-US"/>
              </w:rPr>
            </w:pPr>
            <w:r w:rsidRPr="0009134C">
              <w:rPr>
                <w:rFonts w:ascii="Arial" w:eastAsia="Calibri" w:hAnsi="Arial" w:cs="Arial"/>
                <w:sz w:val="22"/>
                <w:szCs w:val="22"/>
                <w:lang w:val="mk-MK" w:bidi="en-US"/>
              </w:rPr>
              <w:t>Наставен кадар</w:t>
            </w:r>
          </w:p>
        </w:tc>
        <w:tc>
          <w:tcPr>
            <w:cnfStyle w:val="000010000000" w:firstRow="0" w:lastRow="0" w:firstColumn="0" w:lastColumn="0" w:oddVBand="1" w:evenVBand="0" w:oddHBand="0" w:evenHBand="0" w:firstRowFirstColumn="0" w:firstRowLastColumn="0" w:lastRowFirstColumn="0" w:lastRowLastColumn="0"/>
            <w:tcW w:w="1612" w:type="pct"/>
          </w:tcPr>
          <w:p w14:paraId="2BDEDE77" w14:textId="77777777" w:rsidR="006B432A" w:rsidRPr="0009134C" w:rsidRDefault="006B432A" w:rsidP="006B432A">
            <w:pPr>
              <w:spacing w:after="160" w:line="259" w:lineRule="auto"/>
              <w:rPr>
                <w:rFonts w:ascii="Arial" w:hAnsi="Arial" w:cs="Arial"/>
                <w:sz w:val="22"/>
                <w:szCs w:val="22"/>
                <w:lang w:val="mk-MK"/>
              </w:rPr>
            </w:pPr>
            <w:r w:rsidRPr="0009134C">
              <w:rPr>
                <w:rFonts w:ascii="Arial" w:hAnsi="Arial" w:cs="Arial"/>
                <w:sz w:val="22"/>
                <w:szCs w:val="22"/>
                <w:lang w:val="mk-MK"/>
              </w:rPr>
              <w:t xml:space="preserve">Годишен извештај на училиште за професионално усовршување на наставен кадар. </w:t>
            </w:r>
          </w:p>
          <w:p w14:paraId="1CE41553" w14:textId="77777777" w:rsidR="00E52C0A" w:rsidRPr="0009134C" w:rsidRDefault="00E52C0A" w:rsidP="006B432A">
            <w:pPr>
              <w:spacing w:after="160" w:line="259" w:lineRule="auto"/>
              <w:rPr>
                <w:rFonts w:ascii="Arial" w:eastAsia="Calibri" w:hAnsi="Arial" w:cs="Arial"/>
                <w:sz w:val="22"/>
                <w:szCs w:val="22"/>
                <w:lang w:val="mk-MK" w:bidi="en-US"/>
              </w:rPr>
            </w:pPr>
          </w:p>
          <w:p w14:paraId="73F6800A" w14:textId="7512C2AD" w:rsidR="00E52C0A" w:rsidRPr="0009134C" w:rsidRDefault="00E52C0A" w:rsidP="006B432A">
            <w:pPr>
              <w:spacing w:after="160" w:line="259" w:lineRule="auto"/>
              <w:rPr>
                <w:rFonts w:ascii="Arial" w:eastAsia="Calibri" w:hAnsi="Arial" w:cs="Arial"/>
                <w:sz w:val="22"/>
                <w:szCs w:val="22"/>
                <w:lang w:val="mk-MK" w:bidi="en-US"/>
              </w:rPr>
            </w:pPr>
          </w:p>
        </w:tc>
      </w:tr>
      <w:tr w:rsidR="00F53E1C" w:rsidRPr="001A25D5" w14:paraId="4D868BD8" w14:textId="77777777" w:rsidTr="00BF3364">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186" w:type="pct"/>
          </w:tcPr>
          <w:p w14:paraId="142D26EA" w14:textId="77777777" w:rsidR="007A6ED1" w:rsidRPr="0009134C" w:rsidRDefault="007A6ED1" w:rsidP="007A6ED1">
            <w:pPr>
              <w:widowControl w:val="0"/>
              <w:kinsoku w:val="0"/>
              <w:overflowPunct w:val="0"/>
              <w:autoSpaceDE w:val="0"/>
              <w:autoSpaceDN w:val="0"/>
              <w:adjustRightInd w:val="0"/>
              <w:spacing w:before="54"/>
              <w:ind w:left="102" w:right="342"/>
              <w:rPr>
                <w:rFonts w:ascii="Arial" w:hAnsi="Arial" w:cs="Arial"/>
                <w:sz w:val="22"/>
                <w:szCs w:val="22"/>
                <w:lang w:val="mk-MK"/>
              </w:rPr>
            </w:pPr>
            <w:r w:rsidRPr="0009134C">
              <w:rPr>
                <w:rFonts w:ascii="Arial" w:hAnsi="Arial" w:cs="Arial"/>
                <w:sz w:val="22"/>
                <w:szCs w:val="22"/>
                <w:lang w:val="mk-MK"/>
              </w:rPr>
              <w:t>Стручно студиско патување/стручна посета на други институции и проекти – мобилности</w:t>
            </w:r>
          </w:p>
          <w:p w14:paraId="2468FA27" w14:textId="77777777" w:rsidR="007A6ED1" w:rsidRPr="0009134C" w:rsidRDefault="007A6ED1" w:rsidP="007A6ED1">
            <w:pPr>
              <w:adjustRightInd w:val="0"/>
              <w:spacing w:after="160" w:line="259" w:lineRule="auto"/>
              <w:rPr>
                <w:rFonts w:ascii="Arial" w:eastAsia="Calibri" w:hAnsi="Arial" w:cs="Arial"/>
                <w:bCs/>
                <w:color w:val="000000"/>
                <w:sz w:val="22"/>
                <w:szCs w:val="22"/>
                <w:lang w:val="mk-MK" w:bidi="en-US"/>
              </w:rPr>
            </w:pPr>
          </w:p>
        </w:tc>
        <w:tc>
          <w:tcPr>
            <w:tcW w:w="789" w:type="pct"/>
          </w:tcPr>
          <w:p w14:paraId="7719DF84" w14:textId="77777777" w:rsidR="007A6ED1" w:rsidRPr="0009134C" w:rsidRDefault="007A6ED1" w:rsidP="007A6ED1">
            <w:pPr>
              <w:kinsoku w:val="0"/>
              <w:overflowPunct w:val="0"/>
              <w:adjustRightInd w:val="0"/>
              <w:ind w:left="102" w:right="111"/>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9134C">
              <w:rPr>
                <w:rFonts w:ascii="Arial" w:hAnsi="Arial" w:cs="Arial"/>
                <w:sz w:val="22"/>
                <w:szCs w:val="22"/>
                <w:lang w:val="mk-MK"/>
              </w:rPr>
              <w:t>2021/2022 година</w:t>
            </w:r>
          </w:p>
          <w:p w14:paraId="6A516DFA" w14:textId="618CF181" w:rsidR="007A6ED1" w:rsidRPr="0009134C" w:rsidRDefault="007A6ED1" w:rsidP="007A6ED1">
            <w:pPr>
              <w:adjustRightInd w:val="0"/>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kern w:val="2"/>
                <w:sz w:val="22"/>
                <w:szCs w:val="22"/>
                <w:lang w:val="mk-MK" w:eastAsia="zh-CN" w:bidi="en-US"/>
              </w:rPr>
            </w:pPr>
          </w:p>
        </w:tc>
        <w:tc>
          <w:tcPr>
            <w:cnfStyle w:val="000010000000" w:firstRow="0" w:lastRow="0" w:firstColumn="0" w:lastColumn="0" w:oddVBand="1" w:evenVBand="0" w:oddHBand="0" w:evenHBand="0" w:firstRowFirstColumn="0" w:firstRowLastColumn="0" w:lastRowFirstColumn="0" w:lastRowLastColumn="0"/>
            <w:tcW w:w="566" w:type="pct"/>
          </w:tcPr>
          <w:p w14:paraId="2F28011C" w14:textId="77777777" w:rsidR="007A6ED1" w:rsidRPr="0009134C" w:rsidRDefault="007A6ED1" w:rsidP="007A6ED1">
            <w:pPr>
              <w:spacing w:line="259" w:lineRule="auto"/>
              <w:rPr>
                <w:rFonts w:ascii="Arial" w:hAnsi="Arial" w:cs="Arial"/>
                <w:sz w:val="22"/>
                <w:szCs w:val="22"/>
              </w:rPr>
            </w:pPr>
            <w:proofErr w:type="spellStart"/>
            <w:r w:rsidRPr="0009134C">
              <w:rPr>
                <w:rFonts w:ascii="Arial" w:hAnsi="Arial" w:cs="Arial"/>
                <w:sz w:val="22"/>
                <w:szCs w:val="22"/>
              </w:rPr>
              <w:t>Директор</w:t>
            </w:r>
            <w:proofErr w:type="spellEnd"/>
          </w:p>
          <w:p w14:paraId="2CBF51EF" w14:textId="77777777" w:rsidR="007A6ED1" w:rsidRPr="0009134C" w:rsidRDefault="007A6ED1" w:rsidP="007A6ED1">
            <w:pPr>
              <w:spacing w:line="259" w:lineRule="auto"/>
              <w:rPr>
                <w:rFonts w:ascii="Arial" w:hAnsi="Arial" w:cs="Arial"/>
                <w:sz w:val="22"/>
                <w:szCs w:val="22"/>
              </w:rPr>
            </w:pPr>
            <w:proofErr w:type="spellStart"/>
            <w:r w:rsidRPr="0009134C">
              <w:rPr>
                <w:rFonts w:ascii="Arial" w:hAnsi="Arial" w:cs="Arial"/>
                <w:sz w:val="22"/>
                <w:szCs w:val="22"/>
              </w:rPr>
              <w:t>Стручна</w:t>
            </w:r>
            <w:proofErr w:type="spellEnd"/>
            <w:r w:rsidRPr="0009134C">
              <w:rPr>
                <w:rFonts w:ascii="Arial" w:hAnsi="Arial" w:cs="Arial"/>
                <w:sz w:val="22"/>
                <w:szCs w:val="22"/>
              </w:rPr>
              <w:t xml:space="preserve"> </w:t>
            </w:r>
            <w:proofErr w:type="spellStart"/>
            <w:r w:rsidRPr="0009134C">
              <w:rPr>
                <w:rFonts w:ascii="Arial" w:hAnsi="Arial" w:cs="Arial"/>
                <w:sz w:val="22"/>
                <w:szCs w:val="22"/>
              </w:rPr>
              <w:t>служба</w:t>
            </w:r>
            <w:proofErr w:type="spellEnd"/>
          </w:p>
          <w:p w14:paraId="42B71198" w14:textId="77777777" w:rsidR="007A6ED1" w:rsidRPr="0009134C" w:rsidRDefault="007A6ED1" w:rsidP="007A6ED1">
            <w:pPr>
              <w:spacing w:line="259" w:lineRule="auto"/>
              <w:rPr>
                <w:rFonts w:ascii="Arial" w:hAnsi="Arial" w:cs="Arial"/>
                <w:sz w:val="22"/>
                <w:szCs w:val="22"/>
              </w:rPr>
            </w:pPr>
            <w:proofErr w:type="spellStart"/>
            <w:r w:rsidRPr="0009134C">
              <w:rPr>
                <w:rFonts w:ascii="Arial" w:hAnsi="Arial" w:cs="Arial"/>
                <w:sz w:val="22"/>
                <w:szCs w:val="22"/>
              </w:rPr>
              <w:t>Ментор</w:t>
            </w:r>
            <w:proofErr w:type="spellEnd"/>
          </w:p>
          <w:p w14:paraId="042AD0E9" w14:textId="77777777" w:rsidR="007A6ED1" w:rsidRPr="0009134C" w:rsidRDefault="007A6ED1" w:rsidP="007A6ED1">
            <w:pPr>
              <w:spacing w:line="259" w:lineRule="auto"/>
              <w:rPr>
                <w:rFonts w:ascii="Arial" w:hAnsi="Arial" w:cs="Arial"/>
                <w:sz w:val="22"/>
                <w:szCs w:val="22"/>
              </w:rPr>
            </w:pPr>
            <w:proofErr w:type="spellStart"/>
            <w:r w:rsidRPr="0009134C">
              <w:rPr>
                <w:rFonts w:ascii="Arial" w:hAnsi="Arial" w:cs="Arial"/>
                <w:sz w:val="22"/>
                <w:szCs w:val="22"/>
              </w:rPr>
              <w:t>Стручни</w:t>
            </w:r>
            <w:proofErr w:type="spellEnd"/>
            <w:r w:rsidRPr="0009134C">
              <w:rPr>
                <w:rFonts w:ascii="Arial" w:hAnsi="Arial" w:cs="Arial"/>
                <w:sz w:val="22"/>
                <w:szCs w:val="22"/>
              </w:rPr>
              <w:t xml:space="preserve"> </w:t>
            </w:r>
            <w:proofErr w:type="spellStart"/>
            <w:r w:rsidRPr="0009134C">
              <w:rPr>
                <w:rFonts w:ascii="Arial" w:hAnsi="Arial" w:cs="Arial"/>
                <w:sz w:val="22"/>
                <w:szCs w:val="22"/>
              </w:rPr>
              <w:t>активи</w:t>
            </w:r>
            <w:proofErr w:type="spellEnd"/>
          </w:p>
          <w:p w14:paraId="50F4F86B" w14:textId="799D2234" w:rsidR="007A6ED1" w:rsidRPr="0009134C" w:rsidRDefault="007A6ED1" w:rsidP="007A6ED1">
            <w:pPr>
              <w:spacing w:line="259" w:lineRule="auto"/>
              <w:rPr>
                <w:rFonts w:ascii="Arial" w:eastAsia="Calibri" w:hAnsi="Arial" w:cs="Arial"/>
                <w:bCs/>
                <w:color w:val="000000"/>
                <w:sz w:val="22"/>
                <w:szCs w:val="22"/>
                <w:lang w:val="mk-MK" w:bidi="en-US"/>
              </w:rPr>
            </w:pPr>
            <w:proofErr w:type="spellStart"/>
            <w:r w:rsidRPr="0009134C">
              <w:rPr>
                <w:rFonts w:ascii="Arial" w:hAnsi="Arial" w:cs="Arial"/>
                <w:sz w:val="22"/>
                <w:szCs w:val="22"/>
              </w:rPr>
              <w:t>Тим</w:t>
            </w:r>
            <w:proofErr w:type="spellEnd"/>
            <w:r w:rsidRPr="0009134C">
              <w:rPr>
                <w:rFonts w:ascii="Arial" w:hAnsi="Arial" w:cs="Arial"/>
                <w:sz w:val="22"/>
                <w:szCs w:val="22"/>
              </w:rPr>
              <w:t xml:space="preserve"> </w:t>
            </w:r>
            <w:proofErr w:type="spellStart"/>
            <w:r w:rsidRPr="0009134C">
              <w:rPr>
                <w:rFonts w:ascii="Arial" w:hAnsi="Arial" w:cs="Arial"/>
                <w:sz w:val="22"/>
                <w:szCs w:val="22"/>
              </w:rPr>
              <w:t>за</w:t>
            </w:r>
            <w:proofErr w:type="spellEnd"/>
            <w:r w:rsidRPr="0009134C">
              <w:rPr>
                <w:rFonts w:ascii="Arial" w:hAnsi="Arial" w:cs="Arial"/>
                <w:sz w:val="22"/>
                <w:szCs w:val="22"/>
              </w:rPr>
              <w:t xml:space="preserve"> </w:t>
            </w:r>
            <w:proofErr w:type="spellStart"/>
            <w:r w:rsidRPr="0009134C">
              <w:rPr>
                <w:rFonts w:ascii="Arial" w:hAnsi="Arial" w:cs="Arial"/>
                <w:sz w:val="22"/>
                <w:szCs w:val="22"/>
              </w:rPr>
              <w:t>професионален</w:t>
            </w:r>
            <w:proofErr w:type="spellEnd"/>
            <w:r w:rsidRPr="0009134C">
              <w:rPr>
                <w:rFonts w:ascii="Arial" w:hAnsi="Arial" w:cs="Arial"/>
                <w:sz w:val="22"/>
                <w:szCs w:val="22"/>
              </w:rPr>
              <w:t xml:space="preserve"> </w:t>
            </w:r>
            <w:proofErr w:type="spellStart"/>
            <w:r w:rsidRPr="0009134C">
              <w:rPr>
                <w:rFonts w:ascii="Arial" w:hAnsi="Arial" w:cs="Arial"/>
                <w:sz w:val="22"/>
                <w:szCs w:val="22"/>
              </w:rPr>
              <w:t>развој</w:t>
            </w:r>
            <w:proofErr w:type="spellEnd"/>
          </w:p>
        </w:tc>
        <w:tc>
          <w:tcPr>
            <w:tcW w:w="847" w:type="pct"/>
          </w:tcPr>
          <w:p w14:paraId="60EB1096" w14:textId="6D7169D5" w:rsidR="007A6ED1" w:rsidRPr="0009134C" w:rsidRDefault="007A6ED1" w:rsidP="007A6ED1">
            <w:pPr>
              <w:adjustRightInd w:val="0"/>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bidi="en-US"/>
              </w:rPr>
            </w:pPr>
            <w:r w:rsidRPr="0009134C">
              <w:rPr>
                <w:rFonts w:ascii="Arial" w:eastAsia="Calibri" w:hAnsi="Arial" w:cs="Arial"/>
                <w:sz w:val="22"/>
                <w:szCs w:val="22"/>
                <w:lang w:val="mk-MK" w:bidi="en-US"/>
              </w:rPr>
              <w:t>Наставен кадар</w:t>
            </w:r>
          </w:p>
        </w:tc>
        <w:tc>
          <w:tcPr>
            <w:cnfStyle w:val="000010000000" w:firstRow="0" w:lastRow="0" w:firstColumn="0" w:lastColumn="0" w:oddVBand="1" w:evenVBand="0" w:oddHBand="0" w:evenHBand="0" w:firstRowFirstColumn="0" w:firstRowLastColumn="0" w:lastRowFirstColumn="0" w:lastRowLastColumn="0"/>
            <w:tcW w:w="1612" w:type="pct"/>
          </w:tcPr>
          <w:p w14:paraId="7380CCF8" w14:textId="38DB85B3" w:rsidR="007A6ED1" w:rsidRPr="0009134C" w:rsidRDefault="007A6ED1" w:rsidP="007A6ED1">
            <w:pPr>
              <w:spacing w:after="160" w:line="259" w:lineRule="auto"/>
              <w:rPr>
                <w:rFonts w:ascii="Arial" w:hAnsi="Arial" w:cs="Arial"/>
                <w:sz w:val="22"/>
                <w:szCs w:val="22"/>
                <w:lang w:val="mk-MK"/>
              </w:rPr>
            </w:pPr>
            <w:r w:rsidRPr="0009134C">
              <w:rPr>
                <w:rFonts w:ascii="Arial" w:hAnsi="Arial" w:cs="Arial"/>
                <w:sz w:val="22"/>
                <w:szCs w:val="22"/>
                <w:lang w:val="mk-MK"/>
              </w:rPr>
              <w:t>Годишен извештај на училиште за професионално усовршување на наставен кадар и на Тим за проектни активности.</w:t>
            </w:r>
          </w:p>
          <w:p w14:paraId="34E84407" w14:textId="008117F5" w:rsidR="007A6ED1" w:rsidRPr="0009134C" w:rsidRDefault="007A6ED1" w:rsidP="007A6ED1">
            <w:pPr>
              <w:spacing w:after="160" w:line="259" w:lineRule="auto"/>
              <w:rPr>
                <w:rFonts w:ascii="Arial" w:eastAsia="Calibri" w:hAnsi="Arial" w:cs="Arial"/>
                <w:sz w:val="22"/>
                <w:szCs w:val="22"/>
                <w:lang w:val="mk-MK" w:bidi="en-US"/>
              </w:rPr>
            </w:pPr>
          </w:p>
        </w:tc>
      </w:tr>
      <w:tr w:rsidR="000746EA" w:rsidRPr="001A25D5" w14:paraId="4722531C" w14:textId="77777777" w:rsidTr="00BF3364">
        <w:trPr>
          <w:cnfStyle w:val="000000010000" w:firstRow="0" w:lastRow="0" w:firstColumn="0" w:lastColumn="0" w:oddVBand="0" w:evenVBand="0" w:oddHBand="0" w:evenHBand="1" w:firstRowFirstColumn="0" w:firstRowLastColumn="0" w:lastRowFirstColumn="0" w:lastRowLastColumn="0"/>
          <w:trHeight w:val="1334"/>
        </w:trPr>
        <w:tc>
          <w:tcPr>
            <w:cnfStyle w:val="000010000000" w:firstRow="0" w:lastRow="0" w:firstColumn="0" w:lastColumn="0" w:oddVBand="1" w:evenVBand="0" w:oddHBand="0" w:evenHBand="0" w:firstRowFirstColumn="0" w:firstRowLastColumn="0" w:lastRowFirstColumn="0" w:lastRowLastColumn="0"/>
            <w:tcW w:w="1186" w:type="pct"/>
          </w:tcPr>
          <w:p w14:paraId="182907A7" w14:textId="77777777" w:rsidR="007A6ED1" w:rsidRPr="0009134C" w:rsidRDefault="007A6ED1" w:rsidP="007A6ED1">
            <w:pPr>
              <w:widowControl w:val="0"/>
              <w:kinsoku w:val="0"/>
              <w:overflowPunct w:val="0"/>
              <w:autoSpaceDE w:val="0"/>
              <w:autoSpaceDN w:val="0"/>
              <w:adjustRightInd w:val="0"/>
              <w:spacing w:before="54"/>
              <w:ind w:left="102" w:right="342"/>
              <w:rPr>
                <w:rFonts w:ascii="Arial" w:hAnsi="Arial" w:cs="Arial"/>
                <w:sz w:val="22"/>
                <w:szCs w:val="22"/>
                <w:lang w:val="mk-MK"/>
              </w:rPr>
            </w:pPr>
          </w:p>
          <w:p w14:paraId="791748D0" w14:textId="77777777" w:rsidR="007A6ED1" w:rsidRPr="0009134C" w:rsidRDefault="007A6ED1" w:rsidP="007A6ED1">
            <w:pPr>
              <w:widowControl w:val="0"/>
              <w:kinsoku w:val="0"/>
              <w:overflowPunct w:val="0"/>
              <w:autoSpaceDE w:val="0"/>
              <w:autoSpaceDN w:val="0"/>
              <w:adjustRightInd w:val="0"/>
              <w:spacing w:before="54"/>
              <w:ind w:left="102" w:right="342"/>
              <w:rPr>
                <w:rFonts w:ascii="Arial" w:hAnsi="Arial" w:cs="Arial"/>
                <w:sz w:val="22"/>
                <w:szCs w:val="22"/>
                <w:lang w:val="mk-MK"/>
              </w:rPr>
            </w:pPr>
            <w:r w:rsidRPr="0009134C">
              <w:rPr>
                <w:rFonts w:ascii="Arial" w:hAnsi="Arial" w:cs="Arial"/>
                <w:sz w:val="22"/>
                <w:szCs w:val="22"/>
                <w:lang w:val="mk-MK"/>
              </w:rPr>
              <w:t xml:space="preserve">Манторство во рамките на студенска пракса </w:t>
            </w:r>
          </w:p>
          <w:p w14:paraId="522B43EC" w14:textId="77777777" w:rsidR="007A6ED1" w:rsidRPr="0009134C" w:rsidRDefault="007A6ED1" w:rsidP="007A6ED1">
            <w:pPr>
              <w:adjustRightInd w:val="0"/>
              <w:spacing w:after="160" w:line="259" w:lineRule="auto"/>
              <w:rPr>
                <w:rFonts w:ascii="Arial" w:eastAsia="Calibri" w:hAnsi="Arial" w:cs="Arial"/>
                <w:bCs/>
                <w:color w:val="000000"/>
                <w:sz w:val="22"/>
                <w:szCs w:val="22"/>
                <w:lang w:val="mk-MK" w:bidi="en-US"/>
              </w:rPr>
            </w:pPr>
          </w:p>
        </w:tc>
        <w:tc>
          <w:tcPr>
            <w:tcW w:w="789" w:type="pct"/>
          </w:tcPr>
          <w:p w14:paraId="60D984E8" w14:textId="4FFF3832" w:rsidR="007A6ED1" w:rsidRPr="0009134C" w:rsidRDefault="007A6ED1" w:rsidP="007A6ED1">
            <w:pPr>
              <w:adjustRightInd w:val="0"/>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kern w:val="2"/>
                <w:sz w:val="22"/>
                <w:szCs w:val="22"/>
                <w:lang w:val="mk-MK" w:eastAsia="zh-CN" w:bidi="en-US"/>
              </w:rPr>
            </w:pPr>
            <w:r w:rsidRPr="0009134C">
              <w:rPr>
                <w:rFonts w:ascii="Arial" w:eastAsia="Calibri" w:hAnsi="Arial" w:cs="Arial"/>
                <w:color w:val="000000"/>
                <w:kern w:val="2"/>
                <w:sz w:val="22"/>
                <w:szCs w:val="22"/>
                <w:lang w:val="mk-MK" w:eastAsia="zh-CN" w:bidi="en-US"/>
              </w:rPr>
              <w:t>второ полугодие на учебната 2021/2022 година</w:t>
            </w:r>
          </w:p>
        </w:tc>
        <w:tc>
          <w:tcPr>
            <w:cnfStyle w:val="000010000000" w:firstRow="0" w:lastRow="0" w:firstColumn="0" w:lastColumn="0" w:oddVBand="1" w:evenVBand="0" w:oddHBand="0" w:evenHBand="0" w:firstRowFirstColumn="0" w:firstRowLastColumn="0" w:lastRowFirstColumn="0" w:lastRowLastColumn="0"/>
            <w:tcW w:w="566" w:type="pct"/>
          </w:tcPr>
          <w:p w14:paraId="13CC9FC3" w14:textId="6917ADF8" w:rsidR="007A6ED1" w:rsidRPr="0009134C" w:rsidRDefault="007A6ED1" w:rsidP="007A6ED1">
            <w:pPr>
              <w:spacing w:line="259" w:lineRule="auto"/>
              <w:rPr>
                <w:rFonts w:ascii="Arial" w:eastAsia="Calibri" w:hAnsi="Arial" w:cs="Arial"/>
                <w:bCs/>
                <w:color w:val="000000"/>
                <w:sz w:val="22"/>
                <w:szCs w:val="22"/>
                <w:lang w:val="mk-MK" w:bidi="en-US"/>
              </w:rPr>
            </w:pPr>
            <w:r w:rsidRPr="0009134C">
              <w:rPr>
                <w:rFonts w:ascii="Arial" w:hAnsi="Arial" w:cs="Arial"/>
                <w:sz w:val="22"/>
                <w:szCs w:val="22"/>
                <w:lang w:val="mk-MK"/>
              </w:rPr>
              <w:t>Наставник ментор</w:t>
            </w:r>
          </w:p>
        </w:tc>
        <w:tc>
          <w:tcPr>
            <w:tcW w:w="847" w:type="pct"/>
          </w:tcPr>
          <w:p w14:paraId="2C19A966" w14:textId="043C989B" w:rsidR="007A6ED1" w:rsidRPr="0009134C" w:rsidRDefault="007A6ED1" w:rsidP="007A6ED1">
            <w:pPr>
              <w:adjustRightInd w:val="0"/>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2"/>
                <w:szCs w:val="22"/>
                <w:lang w:val="mk-MK" w:bidi="en-US"/>
              </w:rPr>
            </w:pPr>
            <w:r w:rsidRPr="0009134C">
              <w:rPr>
                <w:rFonts w:ascii="Arial" w:hAnsi="Arial" w:cs="Arial"/>
                <w:sz w:val="22"/>
                <w:szCs w:val="22"/>
                <w:lang w:val="mk-MK"/>
              </w:rPr>
              <w:t>Студенти од Институт за Педагогија</w:t>
            </w:r>
          </w:p>
        </w:tc>
        <w:tc>
          <w:tcPr>
            <w:cnfStyle w:val="000010000000" w:firstRow="0" w:lastRow="0" w:firstColumn="0" w:lastColumn="0" w:oddVBand="1" w:evenVBand="0" w:oddHBand="0" w:evenHBand="0" w:firstRowFirstColumn="0" w:firstRowLastColumn="0" w:lastRowFirstColumn="0" w:lastRowLastColumn="0"/>
            <w:tcW w:w="1612" w:type="pct"/>
          </w:tcPr>
          <w:p w14:paraId="6F847250" w14:textId="739C877E" w:rsidR="007A6ED1" w:rsidRPr="0009134C" w:rsidRDefault="00367454" w:rsidP="007A6ED1">
            <w:pPr>
              <w:spacing w:after="160" w:line="259" w:lineRule="auto"/>
              <w:rPr>
                <w:rFonts w:ascii="Arial" w:eastAsia="Calibri" w:hAnsi="Arial" w:cs="Arial"/>
                <w:sz w:val="22"/>
                <w:szCs w:val="22"/>
                <w:lang w:val="mk-MK" w:bidi="en-US"/>
              </w:rPr>
            </w:pPr>
            <w:r w:rsidRPr="0009134C">
              <w:rPr>
                <w:rFonts w:ascii="Arial" w:hAnsi="Arial" w:cs="Arial"/>
                <w:sz w:val="22"/>
                <w:szCs w:val="22"/>
                <w:lang w:val="mk-MK"/>
              </w:rPr>
              <w:t>Манторирање и подготовка преку вежби како дел од студиска програма на институтот.</w:t>
            </w:r>
          </w:p>
        </w:tc>
      </w:tr>
      <w:tr w:rsidR="00F53E1C" w:rsidRPr="001A25D5" w14:paraId="0924B79F" w14:textId="77777777" w:rsidTr="00BF3364">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186" w:type="pct"/>
          </w:tcPr>
          <w:p w14:paraId="5AE685F5" w14:textId="4ED1C0AD" w:rsidR="00367454" w:rsidRPr="0009134C" w:rsidRDefault="00367454" w:rsidP="00367454">
            <w:pPr>
              <w:widowControl w:val="0"/>
              <w:kinsoku w:val="0"/>
              <w:overflowPunct w:val="0"/>
              <w:autoSpaceDE w:val="0"/>
              <w:autoSpaceDN w:val="0"/>
              <w:adjustRightInd w:val="0"/>
              <w:spacing w:before="54"/>
              <w:ind w:left="102" w:right="342"/>
              <w:rPr>
                <w:rFonts w:ascii="Arial" w:hAnsi="Arial" w:cs="Arial"/>
                <w:sz w:val="22"/>
                <w:szCs w:val="22"/>
                <w:lang w:val="mk-MK"/>
              </w:rPr>
            </w:pPr>
            <w:r w:rsidRPr="0009134C">
              <w:rPr>
                <w:rFonts w:ascii="Arial" w:hAnsi="Arial" w:cs="Arial"/>
                <w:sz w:val="22"/>
                <w:szCs w:val="22"/>
                <w:lang w:val="mk-MK"/>
              </w:rPr>
              <w:t>Учество во проекти од воспитно – образовен карактер во институцијата, како и програми од национален карактер</w:t>
            </w:r>
          </w:p>
          <w:p w14:paraId="5FD981BD" w14:textId="36532825" w:rsidR="00367454" w:rsidRPr="0009134C" w:rsidRDefault="00367454" w:rsidP="00367454">
            <w:pPr>
              <w:widowControl w:val="0"/>
              <w:kinsoku w:val="0"/>
              <w:overflowPunct w:val="0"/>
              <w:autoSpaceDE w:val="0"/>
              <w:autoSpaceDN w:val="0"/>
              <w:adjustRightInd w:val="0"/>
              <w:spacing w:before="54"/>
              <w:ind w:left="102" w:right="342"/>
              <w:rPr>
                <w:rFonts w:ascii="Arial" w:hAnsi="Arial" w:cs="Arial"/>
                <w:sz w:val="22"/>
                <w:szCs w:val="22"/>
                <w:lang w:val="mk-MK"/>
              </w:rPr>
            </w:pPr>
            <w:r w:rsidRPr="0009134C">
              <w:rPr>
                <w:rFonts w:ascii="Arial" w:hAnsi="Arial" w:cs="Arial"/>
                <w:sz w:val="22"/>
                <w:szCs w:val="22"/>
                <w:lang w:val="mk-MK"/>
              </w:rPr>
              <w:t>Учество во меѓународни проекти, програми и мрежи</w:t>
            </w:r>
          </w:p>
          <w:p w14:paraId="6F4C4A9D" w14:textId="77777777" w:rsidR="00367454" w:rsidRPr="0009134C" w:rsidRDefault="00367454" w:rsidP="00367454">
            <w:pPr>
              <w:adjustRightInd w:val="0"/>
              <w:spacing w:after="160" w:line="259" w:lineRule="auto"/>
              <w:rPr>
                <w:rFonts w:ascii="Arial" w:eastAsia="Calibri" w:hAnsi="Arial" w:cs="Arial"/>
                <w:bCs/>
                <w:color w:val="000000"/>
                <w:sz w:val="22"/>
                <w:szCs w:val="22"/>
                <w:lang w:val="mk-MK" w:bidi="en-US"/>
              </w:rPr>
            </w:pPr>
          </w:p>
        </w:tc>
        <w:tc>
          <w:tcPr>
            <w:tcW w:w="789" w:type="pct"/>
          </w:tcPr>
          <w:p w14:paraId="5CD75AA0" w14:textId="2E98FCCE" w:rsidR="00367454" w:rsidRPr="0009134C" w:rsidRDefault="00367454" w:rsidP="00367454">
            <w:pPr>
              <w:adjustRightInd w:val="0"/>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kern w:val="2"/>
                <w:sz w:val="22"/>
                <w:szCs w:val="22"/>
                <w:lang w:val="mk-MK" w:eastAsia="zh-CN" w:bidi="en-US"/>
              </w:rPr>
            </w:pPr>
            <w:r w:rsidRPr="0009134C">
              <w:rPr>
                <w:rFonts w:ascii="Arial" w:eastAsia="Calibri" w:hAnsi="Arial" w:cs="Arial"/>
                <w:color w:val="000000"/>
                <w:kern w:val="2"/>
                <w:sz w:val="22"/>
                <w:szCs w:val="22"/>
                <w:lang w:val="mk-MK" w:eastAsia="zh-CN" w:bidi="en-US"/>
              </w:rPr>
              <w:t>2021/2022 година</w:t>
            </w:r>
          </w:p>
        </w:tc>
        <w:tc>
          <w:tcPr>
            <w:cnfStyle w:val="000010000000" w:firstRow="0" w:lastRow="0" w:firstColumn="0" w:lastColumn="0" w:oddVBand="1" w:evenVBand="0" w:oddHBand="0" w:evenHBand="0" w:firstRowFirstColumn="0" w:firstRowLastColumn="0" w:lastRowFirstColumn="0" w:lastRowLastColumn="0"/>
            <w:tcW w:w="566" w:type="pct"/>
          </w:tcPr>
          <w:p w14:paraId="2B043ACB" w14:textId="77777777" w:rsidR="00367454" w:rsidRPr="0009134C" w:rsidRDefault="00367454" w:rsidP="00367454">
            <w:pPr>
              <w:spacing w:line="259" w:lineRule="auto"/>
              <w:rPr>
                <w:rFonts w:ascii="Arial" w:hAnsi="Arial" w:cs="Arial"/>
                <w:sz w:val="22"/>
                <w:szCs w:val="22"/>
              </w:rPr>
            </w:pPr>
            <w:proofErr w:type="spellStart"/>
            <w:r w:rsidRPr="0009134C">
              <w:rPr>
                <w:rFonts w:ascii="Arial" w:hAnsi="Arial" w:cs="Arial"/>
                <w:sz w:val="22"/>
                <w:szCs w:val="22"/>
              </w:rPr>
              <w:t>Директор</w:t>
            </w:r>
            <w:proofErr w:type="spellEnd"/>
          </w:p>
          <w:p w14:paraId="5C50564F" w14:textId="77777777" w:rsidR="00367454" w:rsidRPr="0009134C" w:rsidRDefault="00367454" w:rsidP="00367454">
            <w:pPr>
              <w:spacing w:line="259" w:lineRule="auto"/>
              <w:rPr>
                <w:rFonts w:ascii="Arial" w:hAnsi="Arial" w:cs="Arial"/>
                <w:sz w:val="22"/>
                <w:szCs w:val="22"/>
              </w:rPr>
            </w:pPr>
            <w:proofErr w:type="spellStart"/>
            <w:r w:rsidRPr="0009134C">
              <w:rPr>
                <w:rFonts w:ascii="Arial" w:hAnsi="Arial" w:cs="Arial"/>
                <w:sz w:val="22"/>
                <w:szCs w:val="22"/>
              </w:rPr>
              <w:t>Стручна</w:t>
            </w:r>
            <w:proofErr w:type="spellEnd"/>
            <w:r w:rsidRPr="0009134C">
              <w:rPr>
                <w:rFonts w:ascii="Arial" w:hAnsi="Arial" w:cs="Arial"/>
                <w:sz w:val="22"/>
                <w:szCs w:val="22"/>
              </w:rPr>
              <w:t xml:space="preserve"> </w:t>
            </w:r>
            <w:proofErr w:type="spellStart"/>
            <w:r w:rsidRPr="0009134C">
              <w:rPr>
                <w:rFonts w:ascii="Arial" w:hAnsi="Arial" w:cs="Arial"/>
                <w:sz w:val="22"/>
                <w:szCs w:val="22"/>
              </w:rPr>
              <w:t>служба</w:t>
            </w:r>
            <w:proofErr w:type="spellEnd"/>
          </w:p>
          <w:p w14:paraId="110C095E" w14:textId="77777777" w:rsidR="00367454" w:rsidRPr="0009134C" w:rsidRDefault="00367454" w:rsidP="00367454">
            <w:pPr>
              <w:spacing w:line="259" w:lineRule="auto"/>
              <w:rPr>
                <w:rFonts w:ascii="Arial" w:hAnsi="Arial" w:cs="Arial"/>
                <w:sz w:val="22"/>
                <w:szCs w:val="22"/>
              </w:rPr>
            </w:pPr>
            <w:proofErr w:type="spellStart"/>
            <w:r w:rsidRPr="0009134C">
              <w:rPr>
                <w:rFonts w:ascii="Arial" w:hAnsi="Arial" w:cs="Arial"/>
                <w:sz w:val="22"/>
                <w:szCs w:val="22"/>
              </w:rPr>
              <w:t>Ментор</w:t>
            </w:r>
            <w:proofErr w:type="spellEnd"/>
          </w:p>
          <w:p w14:paraId="15D00782" w14:textId="77777777" w:rsidR="00367454" w:rsidRPr="0009134C" w:rsidRDefault="00367454" w:rsidP="00367454">
            <w:pPr>
              <w:spacing w:line="259" w:lineRule="auto"/>
              <w:rPr>
                <w:rFonts w:ascii="Arial" w:hAnsi="Arial" w:cs="Arial"/>
                <w:sz w:val="22"/>
                <w:szCs w:val="22"/>
              </w:rPr>
            </w:pPr>
            <w:proofErr w:type="spellStart"/>
            <w:r w:rsidRPr="0009134C">
              <w:rPr>
                <w:rFonts w:ascii="Arial" w:hAnsi="Arial" w:cs="Arial"/>
                <w:sz w:val="22"/>
                <w:szCs w:val="22"/>
              </w:rPr>
              <w:t>Стручни</w:t>
            </w:r>
            <w:proofErr w:type="spellEnd"/>
            <w:r w:rsidRPr="0009134C">
              <w:rPr>
                <w:rFonts w:ascii="Arial" w:hAnsi="Arial" w:cs="Arial"/>
                <w:sz w:val="22"/>
                <w:szCs w:val="22"/>
              </w:rPr>
              <w:t xml:space="preserve"> </w:t>
            </w:r>
            <w:proofErr w:type="spellStart"/>
            <w:r w:rsidRPr="0009134C">
              <w:rPr>
                <w:rFonts w:ascii="Arial" w:hAnsi="Arial" w:cs="Arial"/>
                <w:sz w:val="22"/>
                <w:szCs w:val="22"/>
              </w:rPr>
              <w:t>активи</w:t>
            </w:r>
            <w:proofErr w:type="spellEnd"/>
          </w:p>
          <w:p w14:paraId="2338C177" w14:textId="77777777" w:rsidR="00367454" w:rsidRPr="0009134C" w:rsidRDefault="00367454" w:rsidP="00367454">
            <w:pPr>
              <w:spacing w:line="259" w:lineRule="auto"/>
              <w:rPr>
                <w:rFonts w:ascii="Arial" w:hAnsi="Arial" w:cs="Arial"/>
                <w:sz w:val="22"/>
                <w:szCs w:val="22"/>
              </w:rPr>
            </w:pPr>
            <w:proofErr w:type="spellStart"/>
            <w:r w:rsidRPr="0009134C">
              <w:rPr>
                <w:rFonts w:ascii="Arial" w:hAnsi="Arial" w:cs="Arial"/>
                <w:sz w:val="22"/>
                <w:szCs w:val="22"/>
              </w:rPr>
              <w:t>Тим</w:t>
            </w:r>
            <w:proofErr w:type="spellEnd"/>
            <w:r w:rsidRPr="0009134C">
              <w:rPr>
                <w:rFonts w:ascii="Arial" w:hAnsi="Arial" w:cs="Arial"/>
                <w:sz w:val="22"/>
                <w:szCs w:val="22"/>
              </w:rPr>
              <w:t xml:space="preserve"> </w:t>
            </w:r>
            <w:proofErr w:type="spellStart"/>
            <w:r w:rsidRPr="0009134C">
              <w:rPr>
                <w:rFonts w:ascii="Arial" w:hAnsi="Arial" w:cs="Arial"/>
                <w:sz w:val="22"/>
                <w:szCs w:val="22"/>
              </w:rPr>
              <w:t>за</w:t>
            </w:r>
            <w:proofErr w:type="spellEnd"/>
            <w:r w:rsidRPr="0009134C">
              <w:rPr>
                <w:rFonts w:ascii="Arial" w:hAnsi="Arial" w:cs="Arial"/>
                <w:sz w:val="22"/>
                <w:szCs w:val="22"/>
              </w:rPr>
              <w:t xml:space="preserve"> </w:t>
            </w:r>
            <w:proofErr w:type="spellStart"/>
            <w:r w:rsidRPr="0009134C">
              <w:rPr>
                <w:rFonts w:ascii="Arial" w:hAnsi="Arial" w:cs="Arial"/>
                <w:sz w:val="22"/>
                <w:szCs w:val="22"/>
              </w:rPr>
              <w:t>професионален</w:t>
            </w:r>
            <w:proofErr w:type="spellEnd"/>
            <w:r w:rsidRPr="0009134C">
              <w:rPr>
                <w:rFonts w:ascii="Arial" w:hAnsi="Arial" w:cs="Arial"/>
                <w:sz w:val="22"/>
                <w:szCs w:val="22"/>
              </w:rPr>
              <w:t xml:space="preserve"> </w:t>
            </w:r>
            <w:proofErr w:type="spellStart"/>
            <w:r w:rsidRPr="0009134C">
              <w:rPr>
                <w:rFonts w:ascii="Arial" w:hAnsi="Arial" w:cs="Arial"/>
                <w:sz w:val="22"/>
                <w:szCs w:val="22"/>
              </w:rPr>
              <w:t>развој</w:t>
            </w:r>
            <w:proofErr w:type="spellEnd"/>
          </w:p>
          <w:p w14:paraId="4CBC940D" w14:textId="035E821D" w:rsidR="00367454" w:rsidRPr="0009134C" w:rsidRDefault="00367454" w:rsidP="00367454">
            <w:pPr>
              <w:spacing w:line="259" w:lineRule="auto"/>
              <w:rPr>
                <w:rFonts w:ascii="Arial" w:eastAsia="Calibri" w:hAnsi="Arial" w:cs="Arial"/>
                <w:bCs/>
                <w:color w:val="000000"/>
                <w:sz w:val="22"/>
                <w:szCs w:val="22"/>
                <w:lang w:val="mk-MK" w:bidi="en-US"/>
              </w:rPr>
            </w:pPr>
            <w:r w:rsidRPr="0009134C">
              <w:rPr>
                <w:rFonts w:ascii="Arial" w:eastAsia="Calibri" w:hAnsi="Arial" w:cs="Arial"/>
                <w:bCs/>
                <w:color w:val="000000"/>
                <w:sz w:val="22"/>
                <w:szCs w:val="22"/>
                <w:lang w:val="mk-MK" w:bidi="en-US"/>
              </w:rPr>
              <w:t>Тим за проектни активности</w:t>
            </w:r>
          </w:p>
        </w:tc>
        <w:tc>
          <w:tcPr>
            <w:tcW w:w="847" w:type="pct"/>
          </w:tcPr>
          <w:p w14:paraId="79888E16" w14:textId="6DBB5A01" w:rsidR="00367454" w:rsidRPr="0009134C" w:rsidRDefault="00C84E16" w:rsidP="00367454">
            <w:pPr>
              <w:adjustRightInd w:val="0"/>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bidi="en-US"/>
              </w:rPr>
            </w:pPr>
            <w:r w:rsidRPr="0009134C">
              <w:rPr>
                <w:rFonts w:ascii="Arial" w:eastAsia="Calibri" w:hAnsi="Arial" w:cs="Arial"/>
                <w:sz w:val="22"/>
                <w:szCs w:val="22"/>
                <w:lang w:val="mk-MK" w:bidi="en-US"/>
              </w:rPr>
              <w:t>Наставен кадар</w:t>
            </w:r>
          </w:p>
        </w:tc>
        <w:tc>
          <w:tcPr>
            <w:cnfStyle w:val="000010000000" w:firstRow="0" w:lastRow="0" w:firstColumn="0" w:lastColumn="0" w:oddVBand="1" w:evenVBand="0" w:oddHBand="0" w:evenHBand="0" w:firstRowFirstColumn="0" w:firstRowLastColumn="0" w:lastRowFirstColumn="0" w:lastRowLastColumn="0"/>
            <w:tcW w:w="1612" w:type="pct"/>
          </w:tcPr>
          <w:p w14:paraId="51F34601" w14:textId="77777777" w:rsidR="00C84E16" w:rsidRPr="0009134C" w:rsidRDefault="00367454" w:rsidP="00367454">
            <w:pPr>
              <w:spacing w:after="160" w:line="259" w:lineRule="auto"/>
              <w:rPr>
                <w:rFonts w:ascii="Arial" w:hAnsi="Arial" w:cs="Arial"/>
                <w:sz w:val="22"/>
                <w:szCs w:val="22"/>
                <w:lang w:val="mk-MK"/>
              </w:rPr>
            </w:pPr>
            <w:r w:rsidRPr="0009134C">
              <w:rPr>
                <w:rFonts w:ascii="Arial" w:hAnsi="Arial" w:cs="Arial"/>
                <w:sz w:val="22"/>
                <w:szCs w:val="22"/>
                <w:lang w:val="mk-MK"/>
              </w:rPr>
              <w:t>Примена на добри практики во одвивање на наставата</w:t>
            </w:r>
            <w:r w:rsidR="00C84E16" w:rsidRPr="0009134C">
              <w:rPr>
                <w:rFonts w:ascii="Arial" w:hAnsi="Arial" w:cs="Arial"/>
                <w:sz w:val="22"/>
                <w:szCs w:val="22"/>
                <w:lang w:val="mk-MK"/>
              </w:rPr>
              <w:t>.</w:t>
            </w:r>
          </w:p>
          <w:p w14:paraId="06BFDA42" w14:textId="51A56A7E" w:rsidR="00367454" w:rsidRPr="0009134C" w:rsidRDefault="00367454" w:rsidP="00367454">
            <w:pPr>
              <w:spacing w:after="160" w:line="259" w:lineRule="auto"/>
              <w:rPr>
                <w:rFonts w:ascii="Arial" w:eastAsia="Calibri" w:hAnsi="Arial" w:cs="Arial"/>
                <w:sz w:val="22"/>
                <w:szCs w:val="22"/>
                <w:lang w:val="mk-MK" w:bidi="en-US"/>
              </w:rPr>
            </w:pPr>
            <w:r w:rsidRPr="0009134C">
              <w:rPr>
                <w:rFonts w:ascii="Arial" w:hAnsi="Arial" w:cs="Arial"/>
                <w:sz w:val="22"/>
                <w:szCs w:val="22"/>
                <w:lang w:val="mk-MK"/>
              </w:rPr>
              <w:t>Размена на добри практики на интернационално ниво.</w:t>
            </w:r>
          </w:p>
        </w:tc>
      </w:tr>
      <w:tr w:rsidR="000746EA" w:rsidRPr="001A25D5" w14:paraId="5EEC905A" w14:textId="77777777" w:rsidTr="00BF3364">
        <w:trPr>
          <w:cnfStyle w:val="000000010000" w:firstRow="0" w:lastRow="0" w:firstColumn="0" w:lastColumn="0" w:oddVBand="0" w:evenVBand="0" w:oddHBand="0" w:evenHBand="1"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186" w:type="pct"/>
          </w:tcPr>
          <w:p w14:paraId="56611F7D" w14:textId="79B81797" w:rsidR="00C84E16" w:rsidRPr="0009134C" w:rsidRDefault="00C84E16" w:rsidP="00C84E16">
            <w:pPr>
              <w:adjustRightInd w:val="0"/>
              <w:spacing w:after="160" w:line="259" w:lineRule="auto"/>
              <w:rPr>
                <w:rFonts w:ascii="Arial" w:eastAsia="Calibri" w:hAnsi="Arial" w:cs="Arial"/>
                <w:bCs/>
                <w:color w:val="000000"/>
                <w:sz w:val="22"/>
                <w:szCs w:val="22"/>
                <w:lang w:val="mk-MK" w:bidi="en-US"/>
              </w:rPr>
            </w:pPr>
            <w:proofErr w:type="spellStart"/>
            <w:r w:rsidRPr="0009134C">
              <w:rPr>
                <w:rFonts w:ascii="Arial" w:hAnsi="Arial" w:cs="Arial"/>
                <w:sz w:val="22"/>
                <w:szCs w:val="22"/>
              </w:rPr>
              <w:lastRenderedPageBreak/>
              <w:t>Разме</w:t>
            </w:r>
            <w:r w:rsidRPr="0009134C">
              <w:rPr>
                <w:rFonts w:ascii="Arial" w:hAnsi="Arial" w:cs="Arial"/>
                <w:spacing w:val="-3"/>
                <w:sz w:val="22"/>
                <w:szCs w:val="22"/>
              </w:rPr>
              <w:t>н</w:t>
            </w:r>
            <w:r w:rsidRPr="0009134C">
              <w:rPr>
                <w:rFonts w:ascii="Arial" w:hAnsi="Arial" w:cs="Arial"/>
                <w:sz w:val="22"/>
                <w:szCs w:val="22"/>
              </w:rPr>
              <w:t>а</w:t>
            </w:r>
            <w:proofErr w:type="spellEnd"/>
            <w:r w:rsidRPr="0009134C">
              <w:rPr>
                <w:rFonts w:ascii="Arial" w:hAnsi="Arial" w:cs="Arial"/>
                <w:sz w:val="22"/>
                <w:szCs w:val="22"/>
              </w:rPr>
              <w:t xml:space="preserve"> </w:t>
            </w:r>
            <w:proofErr w:type="spellStart"/>
            <w:r w:rsidRPr="0009134C">
              <w:rPr>
                <w:rFonts w:ascii="Arial" w:hAnsi="Arial" w:cs="Arial"/>
                <w:sz w:val="22"/>
                <w:szCs w:val="22"/>
              </w:rPr>
              <w:t>на</w:t>
            </w:r>
            <w:proofErr w:type="spellEnd"/>
            <w:r w:rsidRPr="0009134C">
              <w:rPr>
                <w:rFonts w:ascii="Arial" w:hAnsi="Arial" w:cs="Arial"/>
                <w:sz w:val="22"/>
                <w:szCs w:val="22"/>
              </w:rPr>
              <w:t xml:space="preserve"> </w:t>
            </w:r>
            <w:proofErr w:type="spellStart"/>
            <w:r w:rsidRPr="0009134C">
              <w:rPr>
                <w:rFonts w:ascii="Arial" w:hAnsi="Arial" w:cs="Arial"/>
                <w:sz w:val="22"/>
                <w:szCs w:val="22"/>
              </w:rPr>
              <w:t>иск</w:t>
            </w:r>
            <w:r w:rsidRPr="0009134C">
              <w:rPr>
                <w:rFonts w:ascii="Arial" w:hAnsi="Arial" w:cs="Arial"/>
                <w:spacing w:val="-3"/>
                <w:sz w:val="22"/>
                <w:szCs w:val="22"/>
              </w:rPr>
              <w:t>у</w:t>
            </w:r>
            <w:r w:rsidRPr="0009134C">
              <w:rPr>
                <w:rFonts w:ascii="Arial" w:hAnsi="Arial" w:cs="Arial"/>
                <w:sz w:val="22"/>
                <w:szCs w:val="22"/>
              </w:rPr>
              <w:t>ства</w:t>
            </w:r>
            <w:proofErr w:type="spellEnd"/>
            <w:r w:rsidRPr="0009134C">
              <w:rPr>
                <w:rFonts w:ascii="Arial" w:hAnsi="Arial" w:cs="Arial"/>
                <w:sz w:val="22"/>
                <w:szCs w:val="22"/>
                <w:lang w:val="mk-MK"/>
              </w:rPr>
              <w:t xml:space="preserve"> м</w:t>
            </w:r>
            <w:proofErr w:type="spellStart"/>
            <w:r w:rsidRPr="0009134C">
              <w:rPr>
                <w:rFonts w:ascii="Arial" w:hAnsi="Arial" w:cs="Arial"/>
                <w:spacing w:val="1"/>
                <w:sz w:val="22"/>
                <w:szCs w:val="22"/>
              </w:rPr>
              <w:t>е</w:t>
            </w:r>
            <w:r w:rsidRPr="0009134C">
              <w:rPr>
                <w:rFonts w:ascii="Arial" w:hAnsi="Arial" w:cs="Arial"/>
                <w:spacing w:val="-2"/>
                <w:sz w:val="22"/>
                <w:szCs w:val="22"/>
              </w:rPr>
              <w:t>ѓ</w:t>
            </w:r>
            <w:r w:rsidRPr="0009134C">
              <w:rPr>
                <w:rFonts w:ascii="Arial" w:hAnsi="Arial" w:cs="Arial"/>
                <w:sz w:val="22"/>
                <w:szCs w:val="22"/>
              </w:rPr>
              <w:t>у</w:t>
            </w:r>
            <w:proofErr w:type="spellEnd"/>
            <w:r w:rsidRPr="0009134C">
              <w:rPr>
                <w:rFonts w:ascii="Arial" w:hAnsi="Arial" w:cs="Arial"/>
                <w:sz w:val="22"/>
                <w:szCs w:val="22"/>
              </w:rPr>
              <w:t xml:space="preserve"> </w:t>
            </w:r>
            <w:proofErr w:type="spellStart"/>
            <w:r w:rsidRPr="0009134C">
              <w:rPr>
                <w:rFonts w:ascii="Arial" w:hAnsi="Arial" w:cs="Arial"/>
                <w:sz w:val="22"/>
                <w:szCs w:val="22"/>
              </w:rPr>
              <w:t>наставни</w:t>
            </w:r>
            <w:r w:rsidRPr="0009134C">
              <w:rPr>
                <w:rFonts w:ascii="Arial" w:hAnsi="Arial" w:cs="Arial"/>
                <w:spacing w:val="-2"/>
                <w:sz w:val="22"/>
                <w:szCs w:val="22"/>
              </w:rPr>
              <w:t>ц</w:t>
            </w:r>
            <w:r w:rsidRPr="0009134C">
              <w:rPr>
                <w:rFonts w:ascii="Arial" w:hAnsi="Arial" w:cs="Arial"/>
                <w:sz w:val="22"/>
                <w:szCs w:val="22"/>
              </w:rPr>
              <w:t>и</w:t>
            </w:r>
            <w:proofErr w:type="spellEnd"/>
            <w:r w:rsidRPr="0009134C">
              <w:rPr>
                <w:rFonts w:ascii="Arial" w:hAnsi="Arial" w:cs="Arial"/>
                <w:sz w:val="22"/>
                <w:szCs w:val="22"/>
              </w:rPr>
              <w:t xml:space="preserve"> </w:t>
            </w:r>
            <w:proofErr w:type="spellStart"/>
            <w:r w:rsidRPr="0009134C">
              <w:rPr>
                <w:rFonts w:ascii="Arial" w:hAnsi="Arial" w:cs="Arial"/>
                <w:sz w:val="22"/>
                <w:szCs w:val="22"/>
              </w:rPr>
              <w:t>од</w:t>
            </w:r>
            <w:proofErr w:type="spellEnd"/>
            <w:r w:rsidRPr="0009134C">
              <w:rPr>
                <w:rFonts w:ascii="Arial" w:hAnsi="Arial" w:cs="Arial"/>
                <w:sz w:val="22"/>
                <w:szCs w:val="22"/>
              </w:rPr>
              <w:t xml:space="preserve"> </w:t>
            </w:r>
            <w:proofErr w:type="spellStart"/>
            <w:r w:rsidRPr="0009134C">
              <w:rPr>
                <w:rFonts w:ascii="Arial" w:hAnsi="Arial" w:cs="Arial"/>
                <w:spacing w:val="1"/>
                <w:sz w:val="22"/>
                <w:szCs w:val="22"/>
              </w:rPr>
              <w:t>р</w:t>
            </w:r>
            <w:r w:rsidRPr="0009134C">
              <w:rPr>
                <w:rFonts w:ascii="Arial" w:hAnsi="Arial" w:cs="Arial"/>
                <w:sz w:val="22"/>
                <w:szCs w:val="22"/>
              </w:rPr>
              <w:t>азлич</w:t>
            </w:r>
            <w:r w:rsidRPr="0009134C">
              <w:rPr>
                <w:rFonts w:ascii="Arial" w:hAnsi="Arial" w:cs="Arial"/>
                <w:spacing w:val="-1"/>
                <w:sz w:val="22"/>
                <w:szCs w:val="22"/>
              </w:rPr>
              <w:t>н</w:t>
            </w:r>
            <w:r w:rsidRPr="0009134C">
              <w:rPr>
                <w:rFonts w:ascii="Arial" w:hAnsi="Arial" w:cs="Arial"/>
                <w:sz w:val="22"/>
                <w:szCs w:val="22"/>
              </w:rPr>
              <w:t>и</w:t>
            </w:r>
            <w:proofErr w:type="spellEnd"/>
            <w:r w:rsidRPr="0009134C">
              <w:rPr>
                <w:rFonts w:ascii="Arial" w:hAnsi="Arial" w:cs="Arial"/>
                <w:sz w:val="22"/>
                <w:szCs w:val="22"/>
                <w:lang w:val="mk-MK"/>
              </w:rPr>
              <w:t xml:space="preserve"> </w:t>
            </w:r>
            <w:proofErr w:type="spellStart"/>
            <w:r w:rsidRPr="0009134C">
              <w:rPr>
                <w:rFonts w:ascii="Arial" w:hAnsi="Arial" w:cs="Arial"/>
                <w:spacing w:val="-3"/>
                <w:sz w:val="22"/>
                <w:szCs w:val="22"/>
              </w:rPr>
              <w:t>у</w:t>
            </w:r>
            <w:r w:rsidRPr="0009134C">
              <w:rPr>
                <w:rFonts w:ascii="Arial" w:hAnsi="Arial" w:cs="Arial"/>
                <w:sz w:val="22"/>
                <w:szCs w:val="22"/>
              </w:rPr>
              <w:t>чи</w:t>
            </w:r>
            <w:r w:rsidRPr="0009134C">
              <w:rPr>
                <w:rFonts w:ascii="Arial" w:hAnsi="Arial" w:cs="Arial"/>
                <w:spacing w:val="-1"/>
                <w:sz w:val="22"/>
                <w:szCs w:val="22"/>
              </w:rPr>
              <w:t>л</w:t>
            </w:r>
            <w:r w:rsidRPr="0009134C">
              <w:rPr>
                <w:rFonts w:ascii="Arial" w:hAnsi="Arial" w:cs="Arial"/>
                <w:sz w:val="22"/>
                <w:szCs w:val="22"/>
              </w:rPr>
              <w:t>ишта</w:t>
            </w:r>
            <w:proofErr w:type="spellEnd"/>
            <w:r w:rsidRPr="0009134C">
              <w:rPr>
                <w:rFonts w:ascii="Arial" w:hAnsi="Arial" w:cs="Arial"/>
                <w:sz w:val="22"/>
                <w:szCs w:val="22"/>
              </w:rPr>
              <w:t xml:space="preserve"> и </w:t>
            </w:r>
            <w:proofErr w:type="spellStart"/>
            <w:r w:rsidRPr="0009134C">
              <w:rPr>
                <w:rFonts w:ascii="Arial" w:hAnsi="Arial" w:cs="Arial"/>
                <w:sz w:val="22"/>
                <w:szCs w:val="22"/>
              </w:rPr>
              <w:t>различ</w:t>
            </w:r>
            <w:r w:rsidRPr="0009134C">
              <w:rPr>
                <w:rFonts w:ascii="Arial" w:hAnsi="Arial" w:cs="Arial"/>
                <w:spacing w:val="-1"/>
                <w:sz w:val="22"/>
                <w:szCs w:val="22"/>
              </w:rPr>
              <w:t>н</w:t>
            </w:r>
            <w:r w:rsidRPr="0009134C">
              <w:rPr>
                <w:rFonts w:ascii="Arial" w:hAnsi="Arial" w:cs="Arial"/>
                <w:sz w:val="22"/>
                <w:szCs w:val="22"/>
              </w:rPr>
              <w:t>и</w:t>
            </w:r>
            <w:proofErr w:type="spellEnd"/>
            <w:r w:rsidRPr="0009134C">
              <w:rPr>
                <w:rFonts w:ascii="Arial" w:hAnsi="Arial" w:cs="Arial"/>
                <w:sz w:val="22"/>
                <w:szCs w:val="22"/>
                <w:lang w:val="mk-MK"/>
              </w:rPr>
              <w:t>те</w:t>
            </w:r>
            <w:r w:rsidRPr="0009134C">
              <w:rPr>
                <w:rFonts w:ascii="Arial" w:hAnsi="Arial" w:cs="Arial"/>
                <w:sz w:val="22"/>
                <w:szCs w:val="22"/>
              </w:rPr>
              <w:t xml:space="preserve"> e</w:t>
            </w:r>
            <w:r w:rsidRPr="0009134C">
              <w:rPr>
                <w:rFonts w:ascii="Arial" w:hAnsi="Arial" w:cs="Arial"/>
                <w:sz w:val="22"/>
                <w:szCs w:val="22"/>
                <w:lang w:val="mk-MK"/>
              </w:rPr>
              <w:t>т</w:t>
            </w:r>
            <w:proofErr w:type="spellStart"/>
            <w:r w:rsidRPr="0009134C">
              <w:rPr>
                <w:rFonts w:ascii="Arial" w:hAnsi="Arial" w:cs="Arial"/>
                <w:sz w:val="22"/>
                <w:szCs w:val="22"/>
              </w:rPr>
              <w:t>нички</w:t>
            </w:r>
            <w:proofErr w:type="spellEnd"/>
            <w:r w:rsidRPr="0009134C">
              <w:rPr>
                <w:rFonts w:ascii="Arial" w:hAnsi="Arial" w:cs="Arial"/>
                <w:sz w:val="22"/>
                <w:szCs w:val="22"/>
              </w:rPr>
              <w:t xml:space="preserve"> </w:t>
            </w:r>
            <w:proofErr w:type="spellStart"/>
            <w:r w:rsidRPr="0009134C">
              <w:rPr>
                <w:rFonts w:ascii="Arial" w:hAnsi="Arial" w:cs="Arial"/>
                <w:sz w:val="22"/>
                <w:szCs w:val="22"/>
              </w:rPr>
              <w:t>з</w:t>
            </w:r>
            <w:r w:rsidRPr="0009134C">
              <w:rPr>
                <w:rFonts w:ascii="Arial" w:hAnsi="Arial" w:cs="Arial"/>
                <w:spacing w:val="1"/>
                <w:sz w:val="22"/>
                <w:szCs w:val="22"/>
              </w:rPr>
              <w:t>а</w:t>
            </w:r>
            <w:r w:rsidRPr="0009134C">
              <w:rPr>
                <w:rFonts w:ascii="Arial" w:hAnsi="Arial" w:cs="Arial"/>
                <w:sz w:val="22"/>
                <w:szCs w:val="22"/>
              </w:rPr>
              <w:t>е</w:t>
            </w:r>
            <w:r w:rsidRPr="0009134C">
              <w:rPr>
                <w:rFonts w:ascii="Arial" w:hAnsi="Arial" w:cs="Arial"/>
                <w:spacing w:val="-1"/>
                <w:sz w:val="22"/>
                <w:szCs w:val="22"/>
              </w:rPr>
              <w:t>д</w:t>
            </w:r>
            <w:r w:rsidRPr="0009134C">
              <w:rPr>
                <w:rFonts w:ascii="Arial" w:hAnsi="Arial" w:cs="Arial"/>
                <w:sz w:val="22"/>
                <w:szCs w:val="22"/>
              </w:rPr>
              <w:t>ни</w:t>
            </w:r>
            <w:r w:rsidRPr="0009134C">
              <w:rPr>
                <w:rFonts w:ascii="Arial" w:hAnsi="Arial" w:cs="Arial"/>
                <w:spacing w:val="-1"/>
                <w:sz w:val="22"/>
                <w:szCs w:val="22"/>
              </w:rPr>
              <w:t>ц</w:t>
            </w:r>
            <w:r w:rsidRPr="0009134C">
              <w:rPr>
                <w:rFonts w:ascii="Arial" w:hAnsi="Arial" w:cs="Arial"/>
                <w:sz w:val="22"/>
                <w:szCs w:val="22"/>
              </w:rPr>
              <w:t>и</w:t>
            </w:r>
            <w:proofErr w:type="spellEnd"/>
          </w:p>
        </w:tc>
        <w:tc>
          <w:tcPr>
            <w:tcW w:w="789" w:type="pct"/>
          </w:tcPr>
          <w:p w14:paraId="6701EC8D" w14:textId="1E89CA12" w:rsidR="00C84E16" w:rsidRPr="0009134C" w:rsidRDefault="00C84E16" w:rsidP="00C84E16">
            <w:pPr>
              <w:kinsoku w:val="0"/>
              <w:overflowPunct w:val="0"/>
              <w:adjustRightInd w:val="0"/>
              <w:ind w:left="102" w:right="111"/>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kern w:val="2"/>
                <w:sz w:val="22"/>
                <w:szCs w:val="22"/>
                <w:lang w:val="mk-MK" w:eastAsia="zh-CN" w:bidi="en-US"/>
              </w:rPr>
            </w:pPr>
            <w:r w:rsidRPr="0009134C">
              <w:rPr>
                <w:rFonts w:ascii="Arial" w:eastAsia="Calibri" w:hAnsi="Arial" w:cs="Arial"/>
                <w:color w:val="000000"/>
                <w:kern w:val="2"/>
                <w:sz w:val="22"/>
                <w:szCs w:val="22"/>
                <w:lang w:val="mk-MK" w:eastAsia="zh-CN" w:bidi="en-US"/>
              </w:rPr>
              <w:t>2021/2022 година</w:t>
            </w:r>
          </w:p>
        </w:tc>
        <w:tc>
          <w:tcPr>
            <w:cnfStyle w:val="000010000000" w:firstRow="0" w:lastRow="0" w:firstColumn="0" w:lastColumn="0" w:oddVBand="1" w:evenVBand="0" w:oddHBand="0" w:evenHBand="0" w:firstRowFirstColumn="0" w:firstRowLastColumn="0" w:lastRowFirstColumn="0" w:lastRowLastColumn="0"/>
            <w:tcW w:w="566" w:type="pct"/>
          </w:tcPr>
          <w:p w14:paraId="345AE40B" w14:textId="77777777" w:rsidR="00C84E16" w:rsidRPr="0009134C" w:rsidRDefault="00C84E16" w:rsidP="00C84E16">
            <w:pPr>
              <w:spacing w:line="259" w:lineRule="auto"/>
              <w:rPr>
                <w:rFonts w:ascii="Arial" w:hAnsi="Arial" w:cs="Arial"/>
                <w:sz w:val="22"/>
                <w:szCs w:val="22"/>
              </w:rPr>
            </w:pPr>
            <w:proofErr w:type="spellStart"/>
            <w:r w:rsidRPr="0009134C">
              <w:rPr>
                <w:rFonts w:ascii="Arial" w:hAnsi="Arial" w:cs="Arial"/>
                <w:sz w:val="22"/>
                <w:szCs w:val="22"/>
              </w:rPr>
              <w:t>Директор</w:t>
            </w:r>
            <w:proofErr w:type="spellEnd"/>
          </w:p>
          <w:p w14:paraId="1DEB490C" w14:textId="77777777" w:rsidR="00C84E16" w:rsidRPr="0009134C" w:rsidRDefault="00C84E16" w:rsidP="00C84E16">
            <w:pPr>
              <w:spacing w:line="259" w:lineRule="auto"/>
              <w:rPr>
                <w:rFonts w:ascii="Arial" w:hAnsi="Arial" w:cs="Arial"/>
                <w:sz w:val="22"/>
                <w:szCs w:val="22"/>
              </w:rPr>
            </w:pPr>
            <w:proofErr w:type="spellStart"/>
            <w:r w:rsidRPr="0009134C">
              <w:rPr>
                <w:rFonts w:ascii="Arial" w:hAnsi="Arial" w:cs="Arial"/>
                <w:sz w:val="22"/>
                <w:szCs w:val="22"/>
              </w:rPr>
              <w:t>Стручна</w:t>
            </w:r>
            <w:proofErr w:type="spellEnd"/>
            <w:r w:rsidRPr="0009134C">
              <w:rPr>
                <w:rFonts w:ascii="Arial" w:hAnsi="Arial" w:cs="Arial"/>
                <w:sz w:val="22"/>
                <w:szCs w:val="22"/>
              </w:rPr>
              <w:t xml:space="preserve"> </w:t>
            </w:r>
            <w:proofErr w:type="spellStart"/>
            <w:r w:rsidRPr="0009134C">
              <w:rPr>
                <w:rFonts w:ascii="Arial" w:hAnsi="Arial" w:cs="Arial"/>
                <w:sz w:val="22"/>
                <w:szCs w:val="22"/>
              </w:rPr>
              <w:t>служба</w:t>
            </w:r>
            <w:proofErr w:type="spellEnd"/>
          </w:p>
          <w:p w14:paraId="665E1D09" w14:textId="77777777" w:rsidR="00C84E16" w:rsidRPr="0009134C" w:rsidRDefault="00C84E16" w:rsidP="00C84E16">
            <w:pPr>
              <w:spacing w:line="259" w:lineRule="auto"/>
              <w:rPr>
                <w:rFonts w:ascii="Arial" w:hAnsi="Arial" w:cs="Arial"/>
                <w:sz w:val="22"/>
                <w:szCs w:val="22"/>
              </w:rPr>
            </w:pPr>
            <w:proofErr w:type="spellStart"/>
            <w:r w:rsidRPr="0009134C">
              <w:rPr>
                <w:rFonts w:ascii="Arial" w:hAnsi="Arial" w:cs="Arial"/>
                <w:sz w:val="22"/>
                <w:szCs w:val="22"/>
              </w:rPr>
              <w:t>Ментор</w:t>
            </w:r>
            <w:proofErr w:type="spellEnd"/>
          </w:p>
          <w:p w14:paraId="438CCDA4" w14:textId="77777777" w:rsidR="00C84E16" w:rsidRPr="0009134C" w:rsidRDefault="00C84E16" w:rsidP="00C84E16">
            <w:pPr>
              <w:spacing w:line="259" w:lineRule="auto"/>
              <w:rPr>
                <w:rFonts w:ascii="Arial" w:hAnsi="Arial" w:cs="Arial"/>
                <w:sz w:val="22"/>
                <w:szCs w:val="22"/>
              </w:rPr>
            </w:pPr>
            <w:proofErr w:type="spellStart"/>
            <w:r w:rsidRPr="0009134C">
              <w:rPr>
                <w:rFonts w:ascii="Arial" w:hAnsi="Arial" w:cs="Arial"/>
                <w:sz w:val="22"/>
                <w:szCs w:val="22"/>
              </w:rPr>
              <w:t>Стручни</w:t>
            </w:r>
            <w:proofErr w:type="spellEnd"/>
            <w:r w:rsidRPr="0009134C">
              <w:rPr>
                <w:rFonts w:ascii="Arial" w:hAnsi="Arial" w:cs="Arial"/>
                <w:sz w:val="22"/>
                <w:szCs w:val="22"/>
              </w:rPr>
              <w:t xml:space="preserve"> </w:t>
            </w:r>
            <w:proofErr w:type="spellStart"/>
            <w:r w:rsidRPr="0009134C">
              <w:rPr>
                <w:rFonts w:ascii="Arial" w:hAnsi="Arial" w:cs="Arial"/>
                <w:sz w:val="22"/>
                <w:szCs w:val="22"/>
              </w:rPr>
              <w:t>активи</w:t>
            </w:r>
            <w:proofErr w:type="spellEnd"/>
          </w:p>
          <w:p w14:paraId="0BB9F196" w14:textId="77777777" w:rsidR="00C84E16" w:rsidRPr="0009134C" w:rsidRDefault="00C84E16" w:rsidP="00C84E16">
            <w:pPr>
              <w:spacing w:line="259" w:lineRule="auto"/>
              <w:rPr>
                <w:rFonts w:ascii="Arial" w:hAnsi="Arial" w:cs="Arial"/>
                <w:sz w:val="22"/>
                <w:szCs w:val="22"/>
              </w:rPr>
            </w:pPr>
            <w:proofErr w:type="spellStart"/>
            <w:r w:rsidRPr="0009134C">
              <w:rPr>
                <w:rFonts w:ascii="Arial" w:hAnsi="Arial" w:cs="Arial"/>
                <w:sz w:val="22"/>
                <w:szCs w:val="22"/>
              </w:rPr>
              <w:t>Тим</w:t>
            </w:r>
            <w:proofErr w:type="spellEnd"/>
            <w:r w:rsidRPr="0009134C">
              <w:rPr>
                <w:rFonts w:ascii="Arial" w:hAnsi="Arial" w:cs="Arial"/>
                <w:sz w:val="22"/>
                <w:szCs w:val="22"/>
              </w:rPr>
              <w:t xml:space="preserve"> </w:t>
            </w:r>
            <w:proofErr w:type="spellStart"/>
            <w:r w:rsidRPr="0009134C">
              <w:rPr>
                <w:rFonts w:ascii="Arial" w:hAnsi="Arial" w:cs="Arial"/>
                <w:sz w:val="22"/>
                <w:szCs w:val="22"/>
              </w:rPr>
              <w:t>за</w:t>
            </w:r>
            <w:proofErr w:type="spellEnd"/>
            <w:r w:rsidRPr="0009134C">
              <w:rPr>
                <w:rFonts w:ascii="Arial" w:hAnsi="Arial" w:cs="Arial"/>
                <w:sz w:val="22"/>
                <w:szCs w:val="22"/>
              </w:rPr>
              <w:t xml:space="preserve"> </w:t>
            </w:r>
            <w:proofErr w:type="spellStart"/>
            <w:r w:rsidRPr="0009134C">
              <w:rPr>
                <w:rFonts w:ascii="Arial" w:hAnsi="Arial" w:cs="Arial"/>
                <w:sz w:val="22"/>
                <w:szCs w:val="22"/>
              </w:rPr>
              <w:t>професионален</w:t>
            </w:r>
            <w:proofErr w:type="spellEnd"/>
            <w:r w:rsidRPr="0009134C">
              <w:rPr>
                <w:rFonts w:ascii="Arial" w:hAnsi="Arial" w:cs="Arial"/>
                <w:sz w:val="22"/>
                <w:szCs w:val="22"/>
              </w:rPr>
              <w:t xml:space="preserve"> </w:t>
            </w:r>
            <w:proofErr w:type="spellStart"/>
            <w:r w:rsidRPr="0009134C">
              <w:rPr>
                <w:rFonts w:ascii="Arial" w:hAnsi="Arial" w:cs="Arial"/>
                <w:sz w:val="22"/>
                <w:szCs w:val="22"/>
              </w:rPr>
              <w:t>развој</w:t>
            </w:r>
            <w:proofErr w:type="spellEnd"/>
          </w:p>
          <w:p w14:paraId="6738AF7E" w14:textId="7775B545" w:rsidR="00C84E16" w:rsidRPr="0009134C" w:rsidRDefault="00C84E16" w:rsidP="00C84E16">
            <w:pPr>
              <w:spacing w:after="160" w:line="259" w:lineRule="auto"/>
              <w:rPr>
                <w:rFonts w:ascii="Arial" w:eastAsia="Calibri" w:hAnsi="Arial" w:cs="Arial"/>
                <w:color w:val="000000"/>
                <w:kern w:val="2"/>
                <w:sz w:val="22"/>
                <w:szCs w:val="22"/>
                <w:lang w:val="mk-MK" w:eastAsia="zh-CN" w:bidi="en-US"/>
              </w:rPr>
            </w:pPr>
            <w:r w:rsidRPr="0009134C">
              <w:rPr>
                <w:rFonts w:ascii="Arial" w:eastAsia="Calibri" w:hAnsi="Arial" w:cs="Arial"/>
                <w:bCs/>
                <w:color w:val="000000"/>
                <w:sz w:val="22"/>
                <w:szCs w:val="22"/>
                <w:lang w:val="mk-MK" w:bidi="en-US"/>
              </w:rPr>
              <w:t>Тим за проектни активности</w:t>
            </w:r>
          </w:p>
        </w:tc>
        <w:tc>
          <w:tcPr>
            <w:tcW w:w="847" w:type="pct"/>
          </w:tcPr>
          <w:p w14:paraId="231B97F3" w14:textId="7E1112C6" w:rsidR="00C84E16" w:rsidRPr="0009134C" w:rsidRDefault="00C84E16" w:rsidP="00C84E16">
            <w:pPr>
              <w:adjustRightInd w:val="0"/>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2"/>
                <w:szCs w:val="22"/>
                <w:lang w:val="mk-MK" w:bidi="en-US"/>
              </w:rPr>
            </w:pPr>
            <w:r w:rsidRPr="0009134C">
              <w:rPr>
                <w:rFonts w:ascii="Arial" w:eastAsia="Calibri" w:hAnsi="Arial" w:cs="Arial"/>
                <w:sz w:val="22"/>
                <w:szCs w:val="22"/>
                <w:lang w:val="mk-MK" w:bidi="en-US"/>
              </w:rPr>
              <w:t>Наставен кадар</w:t>
            </w:r>
          </w:p>
        </w:tc>
        <w:tc>
          <w:tcPr>
            <w:cnfStyle w:val="000010000000" w:firstRow="0" w:lastRow="0" w:firstColumn="0" w:lastColumn="0" w:oddVBand="1" w:evenVBand="0" w:oddHBand="0" w:evenHBand="0" w:firstRowFirstColumn="0" w:firstRowLastColumn="0" w:lastRowFirstColumn="0" w:lastRowLastColumn="0"/>
            <w:tcW w:w="1612" w:type="pct"/>
          </w:tcPr>
          <w:p w14:paraId="5CC9EA68" w14:textId="77777777" w:rsidR="00C84E16" w:rsidRPr="0009134C" w:rsidRDefault="00C84E16" w:rsidP="00C84E16">
            <w:pPr>
              <w:kinsoku w:val="0"/>
              <w:overflowPunct w:val="0"/>
              <w:adjustRightInd w:val="0"/>
              <w:spacing w:before="54"/>
              <w:ind w:right="141"/>
              <w:rPr>
                <w:rFonts w:ascii="Arial" w:hAnsi="Arial" w:cs="Arial"/>
                <w:sz w:val="22"/>
                <w:szCs w:val="22"/>
                <w:lang w:val="mk-MK"/>
              </w:rPr>
            </w:pPr>
            <w:r w:rsidRPr="0009134C">
              <w:rPr>
                <w:rFonts w:ascii="Arial" w:hAnsi="Arial" w:cs="Arial"/>
                <w:sz w:val="22"/>
                <w:szCs w:val="22"/>
                <w:lang w:val="mk-MK"/>
              </w:rPr>
              <w:t>Соработка, размена на ниво на општина, град и национално ниво.</w:t>
            </w:r>
          </w:p>
          <w:p w14:paraId="74A0FBE6" w14:textId="376DA1FC" w:rsidR="00C84E16" w:rsidRPr="0009134C" w:rsidRDefault="00613386" w:rsidP="00C84E16">
            <w:pPr>
              <w:spacing w:after="160" w:line="259" w:lineRule="auto"/>
              <w:rPr>
                <w:rFonts w:ascii="Arial" w:eastAsia="Calibri" w:hAnsi="Arial" w:cs="Arial"/>
                <w:sz w:val="22"/>
                <w:szCs w:val="22"/>
                <w:lang w:val="mk-MK" w:bidi="en-US"/>
              </w:rPr>
            </w:pPr>
            <w:r w:rsidRPr="0009134C">
              <w:rPr>
                <w:rFonts w:ascii="Arial" w:hAnsi="Arial" w:cs="Arial"/>
                <w:sz w:val="22"/>
                <w:szCs w:val="22"/>
                <w:lang w:val="mk-MK"/>
              </w:rPr>
              <w:t>Промоција и афирмација</w:t>
            </w:r>
            <w:r w:rsidR="00C84E16" w:rsidRPr="0009134C">
              <w:rPr>
                <w:rFonts w:ascii="Arial" w:hAnsi="Arial" w:cs="Arial"/>
                <w:sz w:val="22"/>
                <w:szCs w:val="22"/>
                <w:lang w:val="mk-MK"/>
              </w:rPr>
              <w:t xml:space="preserve"> на училиштето</w:t>
            </w:r>
          </w:p>
        </w:tc>
      </w:tr>
    </w:tbl>
    <w:p w14:paraId="450D6DC3" w14:textId="77777777" w:rsidR="00B14732" w:rsidRDefault="00B14732" w:rsidP="00B25772">
      <w:pPr>
        <w:rPr>
          <w:lang w:val="mk-MK"/>
        </w:rPr>
      </w:pPr>
      <w:bookmarkStart w:id="111" w:name="_Toc473631815"/>
      <w:bookmarkEnd w:id="109"/>
    </w:p>
    <w:p w14:paraId="2A6FD749" w14:textId="77777777" w:rsidR="00B14732" w:rsidRDefault="00B14732" w:rsidP="00B25772">
      <w:pPr>
        <w:rPr>
          <w:lang w:val="mk-MK"/>
        </w:rPr>
      </w:pPr>
    </w:p>
    <w:p w14:paraId="421B8795" w14:textId="77777777" w:rsidR="00B14732" w:rsidRDefault="00B14732" w:rsidP="00B25772">
      <w:pPr>
        <w:rPr>
          <w:lang w:val="mk-MK"/>
        </w:rPr>
      </w:pPr>
    </w:p>
    <w:p w14:paraId="2CEADEE5" w14:textId="77777777" w:rsidR="00B14732" w:rsidRPr="00B14732" w:rsidRDefault="00B14732" w:rsidP="00B14732">
      <w:pPr>
        <w:spacing w:after="0" w:line="240" w:lineRule="auto"/>
        <w:contextualSpacing/>
        <w:jc w:val="both"/>
        <w:rPr>
          <w:rFonts w:ascii="Comic Sans MS" w:eastAsia="Times New Roman" w:hAnsi="Comic Sans MS" w:cs="Times New Roman"/>
          <w:b/>
          <w:bCs/>
          <w:color w:val="000000"/>
          <w:sz w:val="28"/>
          <w:szCs w:val="28"/>
          <w:lang w:val="mk-MK"/>
          <w14:shadow w14:blurRad="38100" w14:dist="19050" w14:dir="2700000" w14:sx="100000" w14:sy="100000" w14:kx="0" w14:ky="0" w14:algn="tl">
            <w14:srgbClr w14:val="000000">
              <w14:alpha w14:val="60000"/>
            </w14:srgbClr>
          </w14:shadow>
        </w:rPr>
      </w:pPr>
      <w:r w:rsidRPr="00B14732">
        <w:rPr>
          <w:rFonts w:ascii="Comic Sans MS" w:eastAsia="Times New Roman" w:hAnsi="Comic Sans MS" w:cs="Times New Roman"/>
          <w:b/>
          <w:bCs/>
          <w:color w:val="000000"/>
          <w:sz w:val="28"/>
          <w:szCs w:val="28"/>
          <w:lang w:val="mk-MK"/>
          <w14:shadow w14:blurRad="38100" w14:dist="19050" w14:dir="2700000" w14:sx="100000" w14:sy="100000" w14:kx="0" w14:ky="0" w14:algn="tl">
            <w14:srgbClr w14:val="000000">
              <w14:alpha w14:val="60000"/>
            </w14:srgbClr>
          </w14:shadow>
        </w:rPr>
        <w:t>СОРАБОТКА СО ЛОКАЛНА СРЕДИНА И ЛОКАЛНА ЗАЕДНИЦА</w:t>
      </w:r>
    </w:p>
    <w:p w14:paraId="0D65F17D" w14:textId="77777777" w:rsidR="00B25772" w:rsidRDefault="00B25772" w:rsidP="00B25772">
      <w:pPr>
        <w:pStyle w:val="Heading2"/>
        <w:rPr>
          <w:rFonts w:ascii="Arial" w:hAnsi="Arial" w:cs="Arial"/>
          <w:b w:val="0"/>
          <w:sz w:val="36"/>
          <w:szCs w:val="36"/>
        </w:rPr>
      </w:pPr>
    </w:p>
    <w:bookmarkEnd w:id="111"/>
    <w:p w14:paraId="1AEDF106" w14:textId="77777777" w:rsidR="001D5219" w:rsidRDefault="001D5219" w:rsidP="001D5219">
      <w:pPr>
        <w:autoSpaceDE w:val="0"/>
        <w:autoSpaceDN w:val="0"/>
        <w:adjustRightInd w:val="0"/>
        <w:spacing w:after="0" w:line="240" w:lineRule="auto"/>
        <w:ind w:firstLine="720"/>
        <w:jc w:val="both"/>
        <w:rPr>
          <w:rFonts w:ascii="Arial" w:hAnsi="Arial" w:cs="Arial"/>
          <w:sz w:val="24"/>
          <w:szCs w:val="24"/>
          <w:lang w:val="mk-MK"/>
        </w:rPr>
      </w:pPr>
      <w:r w:rsidRPr="00516D6D">
        <w:rPr>
          <w:rFonts w:ascii="Arial" w:hAnsi="Arial" w:cs="Arial"/>
          <w:sz w:val="24"/>
          <w:szCs w:val="24"/>
          <w:lang w:val="mk-MK"/>
        </w:rPr>
        <w:t>Воспитно</w:t>
      </w:r>
      <w:r w:rsidRPr="00412876">
        <w:rPr>
          <w:rFonts w:ascii="Arial" w:hAnsi="Arial" w:cs="Arial"/>
          <w:sz w:val="24"/>
          <w:szCs w:val="24"/>
          <w:lang w:val="sv-SE"/>
        </w:rPr>
        <w:t xml:space="preserve"> - </w:t>
      </w:r>
      <w:r w:rsidRPr="00516D6D">
        <w:rPr>
          <w:rFonts w:ascii="Arial" w:hAnsi="Arial" w:cs="Arial"/>
          <w:sz w:val="24"/>
          <w:szCs w:val="24"/>
          <w:lang w:val="mk-MK"/>
        </w:rPr>
        <w:t>образовната</w:t>
      </w:r>
      <w:r w:rsidRPr="00412876">
        <w:rPr>
          <w:rFonts w:ascii="Arial" w:hAnsi="Arial" w:cs="Arial"/>
          <w:sz w:val="24"/>
          <w:szCs w:val="24"/>
          <w:lang w:val="sv-SE"/>
        </w:rPr>
        <w:t xml:space="preserve"> </w:t>
      </w:r>
      <w:r w:rsidRPr="00516D6D">
        <w:rPr>
          <w:rFonts w:ascii="Arial" w:hAnsi="Arial" w:cs="Arial"/>
          <w:sz w:val="24"/>
          <w:szCs w:val="24"/>
          <w:lang w:val="mk-MK"/>
        </w:rPr>
        <w:t>работа</w:t>
      </w:r>
      <w:r w:rsidRPr="00412876">
        <w:rPr>
          <w:rFonts w:ascii="Arial" w:hAnsi="Arial" w:cs="Arial"/>
          <w:sz w:val="24"/>
          <w:szCs w:val="24"/>
          <w:lang w:val="sv-SE"/>
        </w:rPr>
        <w:t xml:space="preserve"> </w:t>
      </w:r>
      <w:r w:rsidRPr="00516D6D">
        <w:rPr>
          <w:rFonts w:ascii="Arial" w:hAnsi="Arial" w:cs="Arial"/>
          <w:sz w:val="24"/>
          <w:szCs w:val="24"/>
          <w:lang w:val="mk-MK"/>
        </w:rPr>
        <w:t>на</w:t>
      </w:r>
      <w:r w:rsidRPr="00412876">
        <w:rPr>
          <w:rFonts w:ascii="Arial" w:hAnsi="Arial" w:cs="Arial"/>
          <w:sz w:val="24"/>
          <w:szCs w:val="24"/>
          <w:lang w:val="sv-SE"/>
        </w:rPr>
        <w:t xml:space="preserve"> </w:t>
      </w:r>
      <w:r w:rsidRPr="00516D6D">
        <w:rPr>
          <w:rFonts w:ascii="Arial" w:hAnsi="Arial" w:cs="Arial"/>
          <w:sz w:val="24"/>
          <w:szCs w:val="24"/>
          <w:lang w:val="mk-MK"/>
        </w:rPr>
        <w:t>ова</w:t>
      </w:r>
      <w:r w:rsidRPr="00412876">
        <w:rPr>
          <w:rFonts w:ascii="Arial" w:hAnsi="Arial" w:cs="Arial"/>
          <w:sz w:val="24"/>
          <w:szCs w:val="24"/>
          <w:lang w:val="sv-SE"/>
        </w:rPr>
        <w:t xml:space="preserve"> </w:t>
      </w:r>
      <w:r w:rsidRPr="00516D6D">
        <w:rPr>
          <w:rFonts w:ascii="Arial" w:hAnsi="Arial" w:cs="Arial"/>
          <w:sz w:val="24"/>
          <w:szCs w:val="24"/>
          <w:lang w:val="mk-MK"/>
        </w:rPr>
        <w:t>програмско</w:t>
      </w:r>
      <w:r w:rsidRPr="00412876">
        <w:rPr>
          <w:rFonts w:ascii="Arial" w:hAnsi="Arial" w:cs="Arial"/>
          <w:sz w:val="24"/>
          <w:szCs w:val="24"/>
          <w:lang w:val="sv-SE"/>
        </w:rPr>
        <w:t xml:space="preserve"> </w:t>
      </w:r>
      <w:r w:rsidRPr="00516D6D">
        <w:rPr>
          <w:rFonts w:ascii="Arial" w:hAnsi="Arial" w:cs="Arial"/>
          <w:sz w:val="24"/>
          <w:szCs w:val="24"/>
          <w:lang w:val="mk-MK"/>
        </w:rPr>
        <w:t>подрачје</w:t>
      </w:r>
      <w:r w:rsidRPr="00412876">
        <w:rPr>
          <w:rFonts w:ascii="Arial" w:hAnsi="Arial" w:cs="Arial"/>
          <w:sz w:val="24"/>
          <w:szCs w:val="24"/>
          <w:lang w:val="sv-SE"/>
        </w:rPr>
        <w:t xml:space="preserve"> </w:t>
      </w:r>
      <w:r w:rsidRPr="00516D6D">
        <w:rPr>
          <w:rFonts w:ascii="Arial" w:hAnsi="Arial" w:cs="Arial"/>
          <w:sz w:val="24"/>
          <w:szCs w:val="24"/>
          <w:lang w:val="mk-MK"/>
        </w:rPr>
        <w:t>ја</w:t>
      </w:r>
      <w:r w:rsidRPr="00412876">
        <w:rPr>
          <w:rFonts w:ascii="Arial" w:hAnsi="Arial" w:cs="Arial"/>
          <w:sz w:val="24"/>
          <w:szCs w:val="24"/>
          <w:lang w:val="sv-SE"/>
        </w:rPr>
        <w:t xml:space="preserve"> </w:t>
      </w:r>
      <w:r w:rsidRPr="00516D6D">
        <w:rPr>
          <w:rFonts w:ascii="Arial" w:hAnsi="Arial" w:cs="Arial"/>
          <w:sz w:val="24"/>
          <w:szCs w:val="24"/>
          <w:lang w:val="mk-MK"/>
        </w:rPr>
        <w:t>планиравме</w:t>
      </w:r>
      <w:r w:rsidRPr="00412876">
        <w:rPr>
          <w:rFonts w:ascii="Arial" w:hAnsi="Arial" w:cs="Arial"/>
          <w:sz w:val="24"/>
          <w:szCs w:val="24"/>
          <w:lang w:val="sv-SE"/>
        </w:rPr>
        <w:t xml:space="preserve"> </w:t>
      </w:r>
      <w:r w:rsidRPr="00516D6D">
        <w:rPr>
          <w:rFonts w:ascii="Arial" w:hAnsi="Arial" w:cs="Arial"/>
          <w:sz w:val="24"/>
          <w:szCs w:val="24"/>
          <w:lang w:val="mk-MK"/>
        </w:rPr>
        <w:t>со</w:t>
      </w:r>
      <w:r w:rsidRPr="00412876">
        <w:rPr>
          <w:rFonts w:ascii="Arial" w:hAnsi="Arial" w:cs="Arial"/>
          <w:sz w:val="24"/>
          <w:szCs w:val="24"/>
          <w:lang w:val="sv-SE"/>
        </w:rPr>
        <w:t xml:space="preserve"> </w:t>
      </w:r>
      <w:r w:rsidRPr="00516D6D">
        <w:rPr>
          <w:rFonts w:ascii="Arial" w:hAnsi="Arial" w:cs="Arial"/>
          <w:sz w:val="24"/>
          <w:szCs w:val="24"/>
          <w:lang w:val="mk-MK"/>
        </w:rPr>
        <w:t>цел</w:t>
      </w:r>
      <w:r w:rsidRPr="00412876">
        <w:rPr>
          <w:rFonts w:ascii="Arial" w:hAnsi="Arial" w:cs="Arial"/>
          <w:sz w:val="24"/>
          <w:szCs w:val="24"/>
          <w:lang w:val="sv-SE"/>
        </w:rPr>
        <w:t xml:space="preserve"> </w:t>
      </w:r>
      <w:r w:rsidRPr="00516D6D">
        <w:rPr>
          <w:rFonts w:ascii="Arial" w:hAnsi="Arial" w:cs="Arial"/>
          <w:sz w:val="24"/>
          <w:szCs w:val="24"/>
          <w:lang w:val="mk-MK"/>
        </w:rPr>
        <w:t>да</w:t>
      </w:r>
      <w:r w:rsidRPr="00412876">
        <w:rPr>
          <w:rFonts w:ascii="Arial" w:hAnsi="Arial" w:cs="Arial"/>
          <w:sz w:val="24"/>
          <w:szCs w:val="24"/>
          <w:lang w:val="sv-SE"/>
        </w:rPr>
        <w:t xml:space="preserve"> </w:t>
      </w:r>
      <w:r w:rsidRPr="00516D6D">
        <w:rPr>
          <w:rFonts w:ascii="Arial" w:hAnsi="Arial" w:cs="Arial"/>
          <w:sz w:val="24"/>
          <w:szCs w:val="24"/>
          <w:lang w:val="mk-MK"/>
        </w:rPr>
        <w:t>се</w:t>
      </w:r>
      <w:r w:rsidRPr="00412876">
        <w:rPr>
          <w:rFonts w:ascii="Arial" w:hAnsi="Arial" w:cs="Arial"/>
          <w:sz w:val="24"/>
          <w:szCs w:val="24"/>
          <w:lang w:val="sv-SE"/>
        </w:rPr>
        <w:t xml:space="preserve"> </w:t>
      </w:r>
      <w:r w:rsidRPr="00516D6D">
        <w:rPr>
          <w:rFonts w:ascii="Arial" w:hAnsi="Arial" w:cs="Arial"/>
          <w:sz w:val="24"/>
          <w:szCs w:val="24"/>
          <w:lang w:val="mk-MK"/>
        </w:rPr>
        <w:t>стават</w:t>
      </w:r>
      <w:r w:rsidRPr="00412876">
        <w:rPr>
          <w:rFonts w:ascii="Arial" w:hAnsi="Arial" w:cs="Arial"/>
          <w:sz w:val="24"/>
          <w:szCs w:val="24"/>
          <w:lang w:val="sv-SE"/>
        </w:rPr>
        <w:t xml:space="preserve"> </w:t>
      </w:r>
      <w:r w:rsidRPr="00516D6D">
        <w:rPr>
          <w:rFonts w:ascii="Arial" w:hAnsi="Arial" w:cs="Arial"/>
          <w:sz w:val="24"/>
          <w:szCs w:val="24"/>
          <w:lang w:val="mk-MK"/>
        </w:rPr>
        <w:t>во</w:t>
      </w:r>
      <w:r w:rsidRPr="00412876">
        <w:rPr>
          <w:rFonts w:ascii="Arial" w:hAnsi="Arial" w:cs="Arial"/>
          <w:sz w:val="24"/>
          <w:szCs w:val="24"/>
          <w:lang w:val="sv-SE"/>
        </w:rPr>
        <w:t xml:space="preserve"> </w:t>
      </w:r>
      <w:r w:rsidRPr="00516D6D">
        <w:rPr>
          <w:rFonts w:ascii="Arial" w:hAnsi="Arial" w:cs="Arial"/>
          <w:sz w:val="24"/>
          <w:szCs w:val="24"/>
          <w:lang w:val="mk-MK"/>
        </w:rPr>
        <w:t>педагошка</w:t>
      </w:r>
      <w:r w:rsidRPr="00412876">
        <w:rPr>
          <w:rFonts w:ascii="Arial" w:hAnsi="Arial" w:cs="Arial"/>
          <w:sz w:val="24"/>
          <w:szCs w:val="24"/>
          <w:lang w:val="sv-SE"/>
        </w:rPr>
        <w:t xml:space="preserve"> </w:t>
      </w:r>
      <w:r w:rsidRPr="00516D6D">
        <w:rPr>
          <w:rFonts w:ascii="Arial" w:hAnsi="Arial" w:cs="Arial"/>
          <w:sz w:val="24"/>
          <w:szCs w:val="24"/>
          <w:lang w:val="mk-MK"/>
        </w:rPr>
        <w:t>функција</w:t>
      </w:r>
      <w:r w:rsidRPr="00412876">
        <w:rPr>
          <w:rFonts w:ascii="Arial" w:hAnsi="Arial" w:cs="Arial"/>
          <w:sz w:val="24"/>
          <w:szCs w:val="24"/>
          <w:lang w:val="sv-SE"/>
        </w:rPr>
        <w:t xml:space="preserve"> </w:t>
      </w:r>
      <w:r w:rsidRPr="00516D6D">
        <w:rPr>
          <w:rFonts w:ascii="Arial" w:hAnsi="Arial" w:cs="Arial"/>
          <w:sz w:val="24"/>
          <w:szCs w:val="24"/>
          <w:lang w:val="mk-MK"/>
        </w:rPr>
        <w:t>сите</w:t>
      </w:r>
      <w:r w:rsidRPr="00412876">
        <w:rPr>
          <w:rFonts w:ascii="Arial" w:hAnsi="Arial" w:cs="Arial"/>
          <w:sz w:val="24"/>
          <w:szCs w:val="24"/>
          <w:lang w:val="sv-SE"/>
        </w:rPr>
        <w:t xml:space="preserve"> </w:t>
      </w:r>
      <w:r w:rsidRPr="00516D6D">
        <w:rPr>
          <w:rFonts w:ascii="Arial" w:hAnsi="Arial" w:cs="Arial"/>
          <w:sz w:val="24"/>
          <w:szCs w:val="24"/>
          <w:lang w:val="mk-MK"/>
        </w:rPr>
        <w:t>ресурси</w:t>
      </w:r>
      <w:r w:rsidRPr="00412876">
        <w:rPr>
          <w:rFonts w:ascii="Arial" w:hAnsi="Arial" w:cs="Arial"/>
          <w:sz w:val="24"/>
          <w:szCs w:val="24"/>
          <w:lang w:val="sv-SE"/>
        </w:rPr>
        <w:t xml:space="preserve"> </w:t>
      </w:r>
      <w:r w:rsidRPr="00516D6D">
        <w:rPr>
          <w:rFonts w:ascii="Arial" w:hAnsi="Arial" w:cs="Arial"/>
          <w:sz w:val="24"/>
          <w:szCs w:val="24"/>
          <w:lang w:val="mk-MK"/>
        </w:rPr>
        <w:t>што</w:t>
      </w:r>
      <w:r w:rsidRPr="00412876">
        <w:rPr>
          <w:rFonts w:ascii="Arial" w:hAnsi="Arial" w:cs="Arial"/>
          <w:sz w:val="24"/>
          <w:szCs w:val="24"/>
          <w:lang w:val="sv-SE"/>
        </w:rPr>
        <w:t xml:space="preserve"> </w:t>
      </w:r>
      <w:r w:rsidRPr="00516D6D">
        <w:rPr>
          <w:rFonts w:ascii="Arial" w:hAnsi="Arial" w:cs="Arial"/>
          <w:sz w:val="24"/>
          <w:szCs w:val="24"/>
          <w:lang w:val="mk-MK"/>
        </w:rPr>
        <w:t>може</w:t>
      </w:r>
      <w:r w:rsidRPr="00412876">
        <w:rPr>
          <w:rFonts w:ascii="Arial" w:hAnsi="Arial" w:cs="Arial"/>
          <w:sz w:val="24"/>
          <w:szCs w:val="24"/>
          <w:lang w:val="sv-SE"/>
        </w:rPr>
        <w:t xml:space="preserve"> </w:t>
      </w:r>
      <w:r w:rsidRPr="00516D6D">
        <w:rPr>
          <w:rFonts w:ascii="Arial" w:hAnsi="Arial" w:cs="Arial"/>
          <w:sz w:val="24"/>
          <w:szCs w:val="24"/>
          <w:lang w:val="mk-MK"/>
        </w:rPr>
        <w:t>да</w:t>
      </w:r>
      <w:r w:rsidRPr="00412876">
        <w:rPr>
          <w:rFonts w:ascii="Arial" w:hAnsi="Arial" w:cs="Arial"/>
          <w:sz w:val="24"/>
          <w:szCs w:val="24"/>
          <w:lang w:val="sv-SE"/>
        </w:rPr>
        <w:t xml:space="preserve"> </w:t>
      </w:r>
      <w:r w:rsidRPr="00516D6D">
        <w:rPr>
          <w:rFonts w:ascii="Arial" w:hAnsi="Arial" w:cs="Arial"/>
          <w:sz w:val="24"/>
          <w:szCs w:val="24"/>
          <w:lang w:val="mk-MK"/>
        </w:rPr>
        <w:t>ги</w:t>
      </w:r>
      <w:r w:rsidRPr="00412876">
        <w:rPr>
          <w:rFonts w:ascii="Arial" w:hAnsi="Arial" w:cs="Arial"/>
          <w:sz w:val="24"/>
          <w:szCs w:val="24"/>
          <w:lang w:val="sv-SE"/>
        </w:rPr>
        <w:t xml:space="preserve"> </w:t>
      </w:r>
      <w:r w:rsidRPr="00516D6D">
        <w:rPr>
          <w:rFonts w:ascii="Arial" w:hAnsi="Arial" w:cs="Arial"/>
          <w:sz w:val="24"/>
          <w:szCs w:val="24"/>
          <w:lang w:val="mk-MK"/>
        </w:rPr>
        <w:t>понуди</w:t>
      </w:r>
      <w:r w:rsidRPr="00412876">
        <w:rPr>
          <w:rFonts w:ascii="Arial" w:hAnsi="Arial" w:cs="Arial"/>
          <w:sz w:val="24"/>
          <w:szCs w:val="24"/>
          <w:lang w:val="sv-SE"/>
        </w:rPr>
        <w:t xml:space="preserve"> </w:t>
      </w:r>
      <w:r w:rsidRPr="00516D6D">
        <w:rPr>
          <w:rFonts w:ascii="Arial" w:hAnsi="Arial" w:cs="Arial"/>
          <w:sz w:val="24"/>
          <w:szCs w:val="24"/>
          <w:lang w:val="mk-MK"/>
        </w:rPr>
        <w:t>локалната</w:t>
      </w:r>
      <w:r w:rsidRPr="00412876">
        <w:rPr>
          <w:rFonts w:ascii="Arial" w:hAnsi="Arial" w:cs="Arial"/>
          <w:sz w:val="24"/>
          <w:szCs w:val="24"/>
          <w:lang w:val="sv-SE"/>
        </w:rPr>
        <w:t xml:space="preserve"> </w:t>
      </w:r>
      <w:r w:rsidRPr="00516D6D">
        <w:rPr>
          <w:rFonts w:ascii="Arial" w:hAnsi="Arial" w:cs="Arial"/>
          <w:sz w:val="24"/>
          <w:szCs w:val="24"/>
          <w:lang w:val="mk-MK"/>
        </w:rPr>
        <w:t>средина</w:t>
      </w:r>
      <w:r w:rsidRPr="00412876">
        <w:rPr>
          <w:rFonts w:ascii="Arial" w:hAnsi="Arial" w:cs="Arial"/>
          <w:sz w:val="24"/>
          <w:szCs w:val="24"/>
          <w:lang w:val="sv-SE"/>
        </w:rPr>
        <w:t xml:space="preserve"> </w:t>
      </w:r>
      <w:r w:rsidRPr="00516D6D">
        <w:rPr>
          <w:rFonts w:ascii="Arial" w:hAnsi="Arial" w:cs="Arial"/>
          <w:sz w:val="24"/>
          <w:szCs w:val="24"/>
          <w:lang w:val="mk-MK"/>
        </w:rPr>
        <w:t>за</w:t>
      </w:r>
      <w:r w:rsidRPr="00412876">
        <w:rPr>
          <w:rFonts w:ascii="Arial" w:hAnsi="Arial" w:cs="Arial"/>
          <w:sz w:val="24"/>
          <w:szCs w:val="24"/>
          <w:lang w:val="sv-SE"/>
        </w:rPr>
        <w:t xml:space="preserve"> </w:t>
      </w:r>
      <w:r w:rsidRPr="00516D6D">
        <w:rPr>
          <w:rFonts w:ascii="Arial" w:hAnsi="Arial" w:cs="Arial"/>
          <w:sz w:val="24"/>
          <w:szCs w:val="24"/>
          <w:lang w:val="mk-MK"/>
        </w:rPr>
        <w:t>поуспешно</w:t>
      </w:r>
      <w:r w:rsidRPr="00412876">
        <w:rPr>
          <w:rFonts w:ascii="Arial" w:hAnsi="Arial" w:cs="Arial"/>
          <w:sz w:val="24"/>
          <w:szCs w:val="24"/>
          <w:lang w:val="sv-SE"/>
        </w:rPr>
        <w:t xml:space="preserve"> </w:t>
      </w:r>
      <w:r w:rsidRPr="00516D6D">
        <w:rPr>
          <w:rFonts w:ascii="Arial" w:hAnsi="Arial" w:cs="Arial"/>
          <w:sz w:val="24"/>
          <w:szCs w:val="24"/>
          <w:lang w:val="mk-MK"/>
        </w:rPr>
        <w:t>остварување</w:t>
      </w:r>
      <w:r w:rsidRPr="00412876">
        <w:rPr>
          <w:rFonts w:ascii="Arial" w:hAnsi="Arial" w:cs="Arial"/>
          <w:sz w:val="24"/>
          <w:szCs w:val="24"/>
          <w:lang w:val="sv-SE"/>
        </w:rPr>
        <w:t xml:space="preserve"> </w:t>
      </w:r>
      <w:r w:rsidRPr="00516D6D">
        <w:rPr>
          <w:rFonts w:ascii="Arial" w:hAnsi="Arial" w:cs="Arial"/>
          <w:sz w:val="24"/>
          <w:szCs w:val="24"/>
          <w:lang w:val="mk-MK"/>
        </w:rPr>
        <w:t>на</w:t>
      </w:r>
      <w:r w:rsidRPr="00412876">
        <w:rPr>
          <w:rFonts w:ascii="Arial" w:hAnsi="Arial" w:cs="Arial"/>
          <w:sz w:val="24"/>
          <w:szCs w:val="24"/>
          <w:lang w:val="sv-SE"/>
        </w:rPr>
        <w:t xml:space="preserve"> </w:t>
      </w:r>
      <w:r w:rsidRPr="00516D6D">
        <w:rPr>
          <w:rFonts w:ascii="Arial" w:hAnsi="Arial" w:cs="Arial"/>
          <w:sz w:val="24"/>
          <w:szCs w:val="24"/>
          <w:lang w:val="mk-MK"/>
        </w:rPr>
        <w:t>програмските</w:t>
      </w:r>
      <w:r w:rsidRPr="00412876">
        <w:rPr>
          <w:rFonts w:ascii="Arial" w:hAnsi="Arial" w:cs="Arial"/>
          <w:sz w:val="24"/>
          <w:szCs w:val="24"/>
          <w:lang w:val="sv-SE"/>
        </w:rPr>
        <w:t xml:space="preserve"> </w:t>
      </w:r>
      <w:r w:rsidRPr="00516D6D">
        <w:rPr>
          <w:rFonts w:ascii="Arial" w:hAnsi="Arial" w:cs="Arial"/>
          <w:sz w:val="24"/>
          <w:szCs w:val="24"/>
          <w:lang w:val="mk-MK"/>
        </w:rPr>
        <w:t>задачи</w:t>
      </w:r>
      <w:r w:rsidRPr="00412876">
        <w:rPr>
          <w:rFonts w:ascii="Arial" w:hAnsi="Arial" w:cs="Arial"/>
          <w:sz w:val="24"/>
          <w:szCs w:val="24"/>
          <w:lang w:val="sv-SE"/>
        </w:rPr>
        <w:t xml:space="preserve"> </w:t>
      </w:r>
      <w:r w:rsidRPr="00516D6D">
        <w:rPr>
          <w:rFonts w:ascii="Arial" w:hAnsi="Arial" w:cs="Arial"/>
          <w:sz w:val="24"/>
          <w:szCs w:val="24"/>
          <w:lang w:val="mk-MK"/>
        </w:rPr>
        <w:t>на</w:t>
      </w:r>
      <w:r w:rsidRPr="00412876">
        <w:rPr>
          <w:rFonts w:ascii="Arial" w:hAnsi="Arial" w:cs="Arial"/>
          <w:sz w:val="24"/>
          <w:szCs w:val="24"/>
          <w:lang w:val="sv-SE"/>
        </w:rPr>
        <w:t xml:space="preserve"> </w:t>
      </w:r>
      <w:r w:rsidRPr="00516D6D">
        <w:rPr>
          <w:rFonts w:ascii="Arial" w:hAnsi="Arial" w:cs="Arial"/>
          <w:sz w:val="24"/>
          <w:szCs w:val="24"/>
          <w:lang w:val="mk-MK"/>
        </w:rPr>
        <w:t>училиштето</w:t>
      </w:r>
      <w:r w:rsidRPr="00412876">
        <w:rPr>
          <w:rFonts w:ascii="Arial" w:hAnsi="Arial" w:cs="Arial"/>
          <w:sz w:val="24"/>
          <w:szCs w:val="24"/>
          <w:lang w:val="sv-SE"/>
        </w:rPr>
        <w:t xml:space="preserve">. </w:t>
      </w:r>
      <w:proofErr w:type="spellStart"/>
      <w:r w:rsidRPr="00407B52">
        <w:rPr>
          <w:rFonts w:ascii="Arial" w:hAnsi="Arial" w:cs="Arial"/>
          <w:sz w:val="24"/>
          <w:szCs w:val="24"/>
        </w:rPr>
        <w:t>Преку</w:t>
      </w:r>
      <w:proofErr w:type="spellEnd"/>
      <w:r w:rsidRPr="00531C45">
        <w:rPr>
          <w:rFonts w:ascii="Arial" w:hAnsi="Arial" w:cs="Arial"/>
          <w:sz w:val="24"/>
          <w:szCs w:val="24"/>
          <w:lang w:val="sv-SE"/>
        </w:rPr>
        <w:t xml:space="preserve"> </w:t>
      </w:r>
      <w:proofErr w:type="spellStart"/>
      <w:r w:rsidRPr="00407B52">
        <w:rPr>
          <w:rFonts w:ascii="Arial" w:hAnsi="Arial" w:cs="Arial"/>
          <w:sz w:val="24"/>
          <w:szCs w:val="24"/>
        </w:rPr>
        <w:t>ова</w:t>
      </w:r>
      <w:proofErr w:type="spellEnd"/>
      <w:r w:rsidRPr="00531C45">
        <w:rPr>
          <w:rFonts w:ascii="Arial" w:hAnsi="Arial" w:cs="Arial"/>
          <w:sz w:val="24"/>
          <w:szCs w:val="24"/>
          <w:lang w:val="sv-SE"/>
        </w:rPr>
        <w:t xml:space="preserve"> </w:t>
      </w:r>
      <w:proofErr w:type="spellStart"/>
      <w:r w:rsidRPr="00407B52">
        <w:rPr>
          <w:rFonts w:ascii="Arial" w:hAnsi="Arial" w:cs="Arial"/>
          <w:sz w:val="24"/>
          <w:szCs w:val="24"/>
        </w:rPr>
        <w:t>подрачје</w:t>
      </w:r>
      <w:proofErr w:type="spellEnd"/>
      <w:r w:rsidRPr="00531C45">
        <w:rPr>
          <w:rFonts w:ascii="Arial" w:hAnsi="Arial" w:cs="Arial"/>
          <w:sz w:val="24"/>
          <w:szCs w:val="24"/>
          <w:lang w:val="sv-SE"/>
        </w:rPr>
        <w:t xml:space="preserve"> </w:t>
      </w:r>
      <w:proofErr w:type="spellStart"/>
      <w:r w:rsidRPr="00407B52">
        <w:rPr>
          <w:rFonts w:ascii="Arial" w:hAnsi="Arial" w:cs="Arial"/>
          <w:sz w:val="24"/>
          <w:szCs w:val="24"/>
        </w:rPr>
        <w:t>ги</w:t>
      </w:r>
      <w:proofErr w:type="spellEnd"/>
      <w:r w:rsidRPr="00531C45">
        <w:rPr>
          <w:rFonts w:ascii="Arial" w:hAnsi="Arial" w:cs="Arial"/>
          <w:sz w:val="24"/>
          <w:szCs w:val="24"/>
          <w:lang w:val="sv-SE"/>
        </w:rPr>
        <w:t xml:space="preserve"> </w:t>
      </w:r>
      <w:proofErr w:type="spellStart"/>
      <w:r w:rsidRPr="00407B52">
        <w:rPr>
          <w:rFonts w:ascii="Arial" w:hAnsi="Arial" w:cs="Arial"/>
          <w:sz w:val="24"/>
          <w:szCs w:val="24"/>
        </w:rPr>
        <w:t>остваривме</w:t>
      </w:r>
      <w:proofErr w:type="spellEnd"/>
      <w:r w:rsidRPr="00531C45">
        <w:rPr>
          <w:rFonts w:ascii="Arial" w:hAnsi="Arial" w:cs="Arial"/>
          <w:sz w:val="24"/>
          <w:szCs w:val="24"/>
          <w:lang w:val="sv-SE"/>
        </w:rPr>
        <w:t xml:space="preserve"> </w:t>
      </w:r>
      <w:proofErr w:type="spellStart"/>
      <w:r w:rsidRPr="00407B52">
        <w:rPr>
          <w:rFonts w:ascii="Arial" w:hAnsi="Arial" w:cs="Arial"/>
          <w:sz w:val="24"/>
          <w:szCs w:val="24"/>
        </w:rPr>
        <w:t>следните</w:t>
      </w:r>
      <w:proofErr w:type="spellEnd"/>
      <w:r w:rsidRPr="00531C45">
        <w:rPr>
          <w:rFonts w:ascii="Arial" w:hAnsi="Arial" w:cs="Arial"/>
          <w:sz w:val="24"/>
          <w:szCs w:val="24"/>
          <w:lang w:val="sv-SE"/>
        </w:rPr>
        <w:t xml:space="preserve"> </w:t>
      </w:r>
      <w:proofErr w:type="spellStart"/>
      <w:r w:rsidRPr="00407B52">
        <w:rPr>
          <w:rFonts w:ascii="Arial" w:hAnsi="Arial" w:cs="Arial"/>
          <w:sz w:val="24"/>
          <w:szCs w:val="24"/>
        </w:rPr>
        <w:t>задачи</w:t>
      </w:r>
      <w:proofErr w:type="spellEnd"/>
      <w:r w:rsidRPr="00531C45">
        <w:rPr>
          <w:rFonts w:ascii="Arial" w:hAnsi="Arial" w:cs="Arial"/>
          <w:sz w:val="24"/>
          <w:szCs w:val="24"/>
          <w:lang w:val="sv-SE"/>
        </w:rPr>
        <w:t xml:space="preserve">: </w:t>
      </w:r>
    </w:p>
    <w:p w14:paraId="354437E4" w14:textId="77777777" w:rsidR="001D5219" w:rsidRDefault="001D5219">
      <w:pPr>
        <w:numPr>
          <w:ilvl w:val="0"/>
          <w:numId w:val="17"/>
        </w:numPr>
        <w:autoSpaceDE w:val="0"/>
        <w:autoSpaceDN w:val="0"/>
        <w:adjustRightInd w:val="0"/>
        <w:spacing w:after="0" w:line="240" w:lineRule="auto"/>
        <w:jc w:val="both"/>
        <w:rPr>
          <w:rFonts w:ascii="Arial" w:hAnsi="Arial" w:cs="Arial"/>
          <w:sz w:val="24"/>
          <w:szCs w:val="24"/>
          <w:lang w:val="mk-MK"/>
        </w:rPr>
      </w:pPr>
      <w:r w:rsidRPr="00412876">
        <w:rPr>
          <w:rFonts w:ascii="Arial" w:hAnsi="Arial" w:cs="Arial"/>
          <w:sz w:val="24"/>
          <w:szCs w:val="24"/>
          <w:lang w:val="mk-MK"/>
        </w:rPr>
        <w:t>искористување на стручни, културни и материјални можности на локалната средина за подобрување на квалитетот на воспитно - образовната дејност на училиштето;</w:t>
      </w:r>
    </w:p>
    <w:p w14:paraId="1520EEF6" w14:textId="77777777" w:rsidR="001D5219" w:rsidRDefault="001D5219">
      <w:pPr>
        <w:numPr>
          <w:ilvl w:val="0"/>
          <w:numId w:val="17"/>
        </w:numPr>
        <w:autoSpaceDE w:val="0"/>
        <w:autoSpaceDN w:val="0"/>
        <w:adjustRightInd w:val="0"/>
        <w:spacing w:after="0" w:line="240" w:lineRule="auto"/>
        <w:jc w:val="both"/>
        <w:rPr>
          <w:rFonts w:ascii="Arial" w:hAnsi="Arial" w:cs="Arial"/>
          <w:sz w:val="24"/>
          <w:szCs w:val="24"/>
          <w:lang w:val="mk-MK"/>
        </w:rPr>
      </w:pPr>
      <w:r w:rsidRPr="00412876">
        <w:rPr>
          <w:rFonts w:ascii="Arial" w:hAnsi="Arial" w:cs="Arial"/>
          <w:sz w:val="24"/>
          <w:szCs w:val="24"/>
          <w:lang w:val="mk-MK"/>
        </w:rPr>
        <w:t>размена на знаења, мислења и искуства со наставниот кадар и стручните соработници од општинските основни училишта;</w:t>
      </w:r>
    </w:p>
    <w:p w14:paraId="2B7C11A2" w14:textId="77777777" w:rsidR="001D5219" w:rsidRPr="00357625" w:rsidRDefault="001D5219">
      <w:pPr>
        <w:numPr>
          <w:ilvl w:val="0"/>
          <w:numId w:val="17"/>
        </w:numPr>
        <w:autoSpaceDE w:val="0"/>
        <w:autoSpaceDN w:val="0"/>
        <w:adjustRightInd w:val="0"/>
        <w:spacing w:after="0" w:line="240" w:lineRule="auto"/>
        <w:jc w:val="both"/>
        <w:rPr>
          <w:rFonts w:ascii="Arial" w:hAnsi="Arial" w:cs="Arial"/>
          <w:color w:val="000000"/>
          <w:sz w:val="24"/>
          <w:szCs w:val="24"/>
          <w:lang w:val="mk-MK"/>
        </w:rPr>
      </w:pPr>
      <w:r w:rsidRPr="00412876">
        <w:rPr>
          <w:rFonts w:ascii="Arial" w:hAnsi="Arial" w:cs="Arial"/>
          <w:sz w:val="24"/>
          <w:szCs w:val="24"/>
          <w:lang w:val="mk-MK"/>
        </w:rPr>
        <w:t>организирање прослави на празници и јубилеи, културно - уметнички, образовни, спортски и други манифестации со другите училишта од општината и локалното население.</w:t>
      </w:r>
    </w:p>
    <w:p w14:paraId="51BD4B84" w14:textId="77777777" w:rsidR="00357625" w:rsidRPr="00531C45" w:rsidRDefault="00357625" w:rsidP="00357625">
      <w:pPr>
        <w:autoSpaceDE w:val="0"/>
        <w:autoSpaceDN w:val="0"/>
        <w:adjustRightInd w:val="0"/>
        <w:spacing w:after="0" w:line="240" w:lineRule="auto"/>
        <w:ind w:left="720"/>
        <w:jc w:val="both"/>
        <w:rPr>
          <w:rFonts w:ascii="Arial" w:hAnsi="Arial" w:cs="Arial"/>
          <w:color w:val="000000"/>
          <w:sz w:val="24"/>
          <w:szCs w:val="24"/>
          <w:lang w:val="mk-MK"/>
        </w:rPr>
      </w:pPr>
    </w:p>
    <w:p w14:paraId="6606F4B9" w14:textId="77777777" w:rsidR="001D5219" w:rsidRDefault="001D5219" w:rsidP="001D5219">
      <w:pPr>
        <w:autoSpaceDE w:val="0"/>
        <w:autoSpaceDN w:val="0"/>
        <w:adjustRightInd w:val="0"/>
        <w:spacing w:after="0" w:line="240" w:lineRule="auto"/>
        <w:ind w:left="720"/>
        <w:jc w:val="both"/>
        <w:rPr>
          <w:rFonts w:ascii="Arial" w:hAnsi="Arial" w:cs="Arial"/>
          <w:sz w:val="24"/>
          <w:szCs w:val="24"/>
          <w:lang w:val="mk-MK"/>
        </w:rPr>
      </w:pPr>
    </w:p>
    <w:tbl>
      <w:tblPr>
        <w:tblStyle w:val="MediumShading1-Accent2"/>
        <w:tblW w:w="5000" w:type="pct"/>
        <w:tblLook w:val="0000" w:firstRow="0" w:lastRow="0" w:firstColumn="0" w:lastColumn="0" w:noHBand="0" w:noVBand="0"/>
      </w:tblPr>
      <w:tblGrid>
        <w:gridCol w:w="2069"/>
        <w:gridCol w:w="1678"/>
        <w:gridCol w:w="2518"/>
        <w:gridCol w:w="1739"/>
        <w:gridCol w:w="2324"/>
      </w:tblGrid>
      <w:tr w:rsidR="008B4137" w:rsidRPr="00EB4F66" w14:paraId="30D98E81" w14:textId="77777777" w:rsidTr="00F53E1C">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089" w:type="pct"/>
          </w:tcPr>
          <w:p w14:paraId="590D8489" w14:textId="77777777" w:rsidR="008B4137" w:rsidRPr="00557734" w:rsidRDefault="008B4137" w:rsidP="000B7646">
            <w:pPr>
              <w:adjustRightInd w:val="0"/>
              <w:jc w:val="center"/>
              <w:rPr>
                <w:rFonts w:ascii="Arial" w:hAnsi="Arial" w:cs="Arial"/>
                <w:color w:val="000000"/>
                <w:sz w:val="24"/>
                <w:szCs w:val="24"/>
                <w:lang w:bidi="en-US"/>
              </w:rPr>
            </w:pPr>
            <w:r w:rsidRPr="00557734">
              <w:rPr>
                <w:rFonts w:ascii="Arial" w:hAnsi="Arial" w:cs="Arial"/>
                <w:b/>
                <w:bCs/>
                <w:color w:val="000000"/>
                <w:sz w:val="24"/>
                <w:szCs w:val="24"/>
                <w:lang w:bidi="en-US"/>
              </w:rPr>
              <w:t>Реализирана програмска активност</w:t>
            </w:r>
          </w:p>
        </w:tc>
        <w:tc>
          <w:tcPr>
            <w:tcW w:w="691" w:type="pct"/>
          </w:tcPr>
          <w:p w14:paraId="76A267BD" w14:textId="77777777" w:rsidR="008B4137" w:rsidRPr="00557734" w:rsidRDefault="008B4137" w:rsidP="000B7646">
            <w:pPr>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bidi="en-US"/>
              </w:rPr>
            </w:pPr>
            <w:r w:rsidRPr="00557734">
              <w:rPr>
                <w:rFonts w:ascii="Arial" w:hAnsi="Arial" w:cs="Arial"/>
                <w:b/>
                <w:bCs/>
                <w:color w:val="000000"/>
                <w:sz w:val="24"/>
                <w:szCs w:val="24"/>
                <w:lang w:bidi="en-US"/>
              </w:rPr>
              <w:t>Време на реализација</w:t>
            </w:r>
          </w:p>
        </w:tc>
        <w:tc>
          <w:tcPr>
            <w:cnfStyle w:val="000010000000" w:firstRow="0" w:lastRow="0" w:firstColumn="0" w:lastColumn="0" w:oddVBand="1" w:evenVBand="0" w:oddHBand="0" w:evenHBand="0" w:firstRowFirstColumn="0" w:firstRowLastColumn="0" w:lastRowFirstColumn="0" w:lastRowLastColumn="0"/>
            <w:tcW w:w="1306" w:type="pct"/>
          </w:tcPr>
          <w:p w14:paraId="4F72B40C" w14:textId="77777777" w:rsidR="008B4137" w:rsidRPr="00557734" w:rsidRDefault="008B4137" w:rsidP="000B7646">
            <w:pPr>
              <w:adjustRightInd w:val="0"/>
              <w:jc w:val="center"/>
              <w:rPr>
                <w:rFonts w:ascii="Arial" w:hAnsi="Arial" w:cs="Arial"/>
                <w:color w:val="000000"/>
                <w:sz w:val="24"/>
                <w:szCs w:val="24"/>
                <w:lang w:bidi="en-US"/>
              </w:rPr>
            </w:pPr>
            <w:r w:rsidRPr="00557734">
              <w:rPr>
                <w:rFonts w:ascii="Arial" w:hAnsi="Arial" w:cs="Arial"/>
                <w:b/>
                <w:bCs/>
                <w:color w:val="000000"/>
                <w:sz w:val="24"/>
                <w:szCs w:val="24"/>
                <w:lang w:bidi="en-US"/>
              </w:rPr>
              <w:t>Реализатори</w:t>
            </w:r>
          </w:p>
        </w:tc>
        <w:tc>
          <w:tcPr>
            <w:tcW w:w="702" w:type="pct"/>
          </w:tcPr>
          <w:p w14:paraId="7E7209E5" w14:textId="77777777" w:rsidR="008B4137" w:rsidRPr="00557734" w:rsidRDefault="008B4137" w:rsidP="000B7646">
            <w:pPr>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bidi="en-US"/>
              </w:rPr>
            </w:pPr>
            <w:r w:rsidRPr="00557734">
              <w:rPr>
                <w:rFonts w:ascii="Arial" w:hAnsi="Arial" w:cs="Arial"/>
                <w:b/>
                <w:bCs/>
                <w:color w:val="000000"/>
                <w:sz w:val="24"/>
                <w:szCs w:val="24"/>
                <w:lang w:bidi="en-US"/>
              </w:rPr>
              <w:t>Целна група</w:t>
            </w:r>
          </w:p>
        </w:tc>
        <w:tc>
          <w:tcPr>
            <w:cnfStyle w:val="000010000000" w:firstRow="0" w:lastRow="0" w:firstColumn="0" w:lastColumn="0" w:oddVBand="1" w:evenVBand="0" w:oddHBand="0" w:evenHBand="0" w:firstRowFirstColumn="0" w:firstRowLastColumn="0" w:lastRowFirstColumn="0" w:lastRowLastColumn="0"/>
            <w:tcW w:w="1212" w:type="pct"/>
          </w:tcPr>
          <w:p w14:paraId="77F298B7" w14:textId="77777777" w:rsidR="008B4137" w:rsidRPr="00557734" w:rsidRDefault="008B4137" w:rsidP="000B7646">
            <w:pPr>
              <w:adjustRightInd w:val="0"/>
              <w:jc w:val="center"/>
              <w:rPr>
                <w:rFonts w:ascii="Arial" w:hAnsi="Arial" w:cs="Arial"/>
                <w:color w:val="000000"/>
                <w:sz w:val="24"/>
                <w:szCs w:val="24"/>
                <w:lang w:bidi="en-US"/>
              </w:rPr>
            </w:pPr>
            <w:r w:rsidRPr="00557734">
              <w:rPr>
                <w:rFonts w:ascii="Arial" w:hAnsi="Arial" w:cs="Arial"/>
                <w:b/>
                <w:bCs/>
                <w:color w:val="000000"/>
                <w:sz w:val="24"/>
                <w:szCs w:val="24"/>
                <w:lang w:bidi="en-US"/>
              </w:rPr>
              <w:t>Постигнати ефекти</w:t>
            </w:r>
          </w:p>
        </w:tc>
      </w:tr>
      <w:tr w:rsidR="008B4137" w:rsidRPr="005D2AFB" w14:paraId="72291F33" w14:textId="77777777" w:rsidTr="00F53E1C">
        <w:trPr>
          <w:cnfStyle w:val="000000010000" w:firstRow="0" w:lastRow="0" w:firstColumn="0" w:lastColumn="0" w:oddVBand="0" w:evenVBand="0" w:oddHBand="0" w:evenHBand="1"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089" w:type="pct"/>
          </w:tcPr>
          <w:p w14:paraId="253CC59A" w14:textId="77777777" w:rsidR="008B4137" w:rsidRPr="00557734" w:rsidRDefault="008B4137" w:rsidP="000B7646">
            <w:pPr>
              <w:adjustRightInd w:val="0"/>
              <w:rPr>
                <w:rFonts w:ascii="Arial" w:hAnsi="Arial" w:cs="Arial"/>
                <w:b/>
                <w:bCs/>
                <w:color w:val="000000"/>
                <w:sz w:val="24"/>
                <w:szCs w:val="24"/>
                <w:lang w:bidi="en-US"/>
              </w:rPr>
            </w:pPr>
            <w:r w:rsidRPr="00557734">
              <w:rPr>
                <w:rFonts w:ascii="Arial" w:hAnsi="Arial" w:cs="Arial"/>
                <w:color w:val="000000"/>
                <w:kern w:val="2"/>
                <w:sz w:val="24"/>
                <w:szCs w:val="24"/>
                <w:lang w:eastAsia="zh-CN" w:bidi="en-US"/>
              </w:rPr>
              <w:t>Свечен прием на првачиња</w:t>
            </w:r>
          </w:p>
        </w:tc>
        <w:tc>
          <w:tcPr>
            <w:tcW w:w="691" w:type="pct"/>
          </w:tcPr>
          <w:p w14:paraId="27757D83" w14:textId="77777777" w:rsidR="008B4137" w:rsidRPr="00557734" w:rsidRDefault="008B4137" w:rsidP="000B7646">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4"/>
                <w:szCs w:val="24"/>
                <w:lang w:eastAsia="zh-CN" w:bidi="en-US"/>
              </w:rPr>
            </w:pPr>
            <w:r>
              <w:rPr>
                <w:rFonts w:ascii="Arial" w:hAnsi="Arial" w:cs="Arial"/>
                <w:color w:val="000000"/>
                <w:kern w:val="2"/>
                <w:sz w:val="24"/>
                <w:szCs w:val="24"/>
                <w:lang w:eastAsia="zh-CN" w:bidi="en-US"/>
              </w:rPr>
              <w:t>септември</w:t>
            </w:r>
          </w:p>
          <w:p w14:paraId="615CD8E3" w14:textId="77777777" w:rsidR="008B4137" w:rsidRPr="00557734" w:rsidRDefault="008B4137" w:rsidP="000B7646">
            <w:pPr>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4"/>
                <w:szCs w:val="24"/>
                <w:lang w:bidi="en-US"/>
              </w:rPr>
            </w:pPr>
            <w:r w:rsidRPr="00557734">
              <w:rPr>
                <w:rFonts w:ascii="Arial" w:hAnsi="Arial" w:cs="Arial"/>
                <w:color w:val="000000"/>
                <w:kern w:val="2"/>
                <w:sz w:val="24"/>
                <w:szCs w:val="24"/>
                <w:lang w:eastAsia="zh-CN" w:bidi="en-US"/>
              </w:rPr>
              <w:t>1.</w:t>
            </w:r>
            <w:r>
              <w:rPr>
                <w:rFonts w:ascii="Arial" w:hAnsi="Arial" w:cs="Arial"/>
                <w:color w:val="000000"/>
                <w:kern w:val="2"/>
                <w:sz w:val="24"/>
                <w:szCs w:val="24"/>
                <w:lang w:eastAsia="zh-CN" w:bidi="en-US"/>
              </w:rPr>
              <w:t>9.2021</w:t>
            </w:r>
            <w:r w:rsidRPr="00557734">
              <w:rPr>
                <w:rFonts w:ascii="Arial" w:hAnsi="Arial" w:cs="Arial"/>
                <w:color w:val="000000"/>
                <w:kern w:val="2"/>
                <w:sz w:val="24"/>
                <w:szCs w:val="24"/>
                <w:lang w:eastAsia="zh-CN" w:bidi="en-US"/>
              </w:rPr>
              <w:t>г.</w:t>
            </w:r>
          </w:p>
        </w:tc>
        <w:tc>
          <w:tcPr>
            <w:cnfStyle w:val="000010000000" w:firstRow="0" w:lastRow="0" w:firstColumn="0" w:lastColumn="0" w:oddVBand="1" w:evenVBand="0" w:oddHBand="0" w:evenHBand="0" w:firstRowFirstColumn="0" w:firstRowLastColumn="0" w:lastRowFirstColumn="0" w:lastRowLastColumn="0"/>
            <w:tcW w:w="1306" w:type="pct"/>
          </w:tcPr>
          <w:p w14:paraId="41F9758D" w14:textId="77777777" w:rsidR="008B4137" w:rsidRPr="00557734" w:rsidRDefault="008B4137" w:rsidP="000B7646">
            <w:pPr>
              <w:rPr>
                <w:rFonts w:ascii="Arial" w:hAnsi="Arial" w:cs="Arial"/>
                <w:color w:val="000000"/>
                <w:kern w:val="2"/>
                <w:sz w:val="24"/>
                <w:szCs w:val="24"/>
                <w:lang w:eastAsia="zh-CN" w:bidi="en-US"/>
              </w:rPr>
            </w:pPr>
            <w:r w:rsidRPr="00557734">
              <w:rPr>
                <w:rFonts w:ascii="Arial" w:hAnsi="Arial" w:cs="Arial"/>
                <w:color w:val="000000"/>
                <w:kern w:val="2"/>
                <w:sz w:val="24"/>
                <w:szCs w:val="24"/>
                <w:lang w:eastAsia="zh-CN" w:bidi="en-US"/>
              </w:rPr>
              <w:t>Директор, педагог,</w:t>
            </w:r>
          </w:p>
          <w:p w14:paraId="1A1F6A15" w14:textId="77777777" w:rsidR="008B4137" w:rsidRPr="00557734" w:rsidRDefault="008B4137" w:rsidP="000B7646">
            <w:pPr>
              <w:rPr>
                <w:rFonts w:ascii="Arial" w:hAnsi="Arial" w:cs="Arial"/>
                <w:bCs/>
                <w:color w:val="000000"/>
                <w:sz w:val="24"/>
                <w:szCs w:val="24"/>
                <w:lang w:bidi="en-US"/>
              </w:rPr>
            </w:pPr>
            <w:r w:rsidRPr="00557734">
              <w:rPr>
                <w:rFonts w:ascii="Arial" w:hAnsi="Arial" w:cs="Arial"/>
                <w:color w:val="000000"/>
                <w:kern w:val="2"/>
                <w:sz w:val="24"/>
                <w:szCs w:val="24"/>
                <w:lang w:eastAsia="zh-CN" w:bidi="en-US"/>
              </w:rPr>
              <w:t xml:space="preserve">Одделенски наставници </w:t>
            </w:r>
          </w:p>
        </w:tc>
        <w:tc>
          <w:tcPr>
            <w:tcW w:w="702" w:type="pct"/>
          </w:tcPr>
          <w:p w14:paraId="42356286" w14:textId="77777777" w:rsidR="008B4137" w:rsidRPr="00557734" w:rsidRDefault="008B4137" w:rsidP="000B7646">
            <w:pPr>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bidi="en-US"/>
              </w:rPr>
            </w:pPr>
            <w:r w:rsidRPr="00557734">
              <w:rPr>
                <w:rFonts w:ascii="Arial" w:hAnsi="Arial" w:cs="Arial"/>
                <w:sz w:val="24"/>
                <w:szCs w:val="24"/>
                <w:lang w:bidi="en-US"/>
              </w:rPr>
              <w:t>Наставници,</w:t>
            </w:r>
          </w:p>
          <w:p w14:paraId="15117FAE" w14:textId="77777777" w:rsidR="008B4137" w:rsidRPr="00557734" w:rsidRDefault="008B4137" w:rsidP="000B7646">
            <w:pPr>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4"/>
                <w:szCs w:val="24"/>
                <w:lang w:bidi="en-US"/>
              </w:rPr>
            </w:pPr>
            <w:r w:rsidRPr="00557734">
              <w:rPr>
                <w:rFonts w:ascii="Arial" w:hAnsi="Arial" w:cs="Arial"/>
                <w:sz w:val="24"/>
                <w:szCs w:val="24"/>
                <w:lang w:bidi="en-US"/>
              </w:rPr>
              <w:t xml:space="preserve">ученици </w:t>
            </w:r>
          </w:p>
        </w:tc>
        <w:tc>
          <w:tcPr>
            <w:cnfStyle w:val="000010000000" w:firstRow="0" w:lastRow="0" w:firstColumn="0" w:lastColumn="0" w:oddVBand="1" w:evenVBand="0" w:oddHBand="0" w:evenHBand="0" w:firstRowFirstColumn="0" w:firstRowLastColumn="0" w:lastRowFirstColumn="0" w:lastRowLastColumn="0"/>
            <w:tcW w:w="1212" w:type="pct"/>
          </w:tcPr>
          <w:p w14:paraId="5B5BF73F" w14:textId="77777777" w:rsidR="008B4137" w:rsidRPr="00557734" w:rsidRDefault="008B4137" w:rsidP="000B7646">
            <w:pPr>
              <w:rPr>
                <w:rFonts w:ascii="Arial" w:hAnsi="Arial" w:cs="Arial"/>
                <w:sz w:val="24"/>
                <w:szCs w:val="24"/>
                <w:lang w:bidi="en-US"/>
              </w:rPr>
            </w:pPr>
            <w:r w:rsidRPr="00557734">
              <w:rPr>
                <w:rFonts w:ascii="Arial" w:hAnsi="Arial" w:cs="Arial"/>
                <w:sz w:val="24"/>
                <w:szCs w:val="24"/>
                <w:lang w:bidi="en-US"/>
              </w:rPr>
              <w:t xml:space="preserve">Успешен почеток на учебната година </w:t>
            </w:r>
          </w:p>
        </w:tc>
      </w:tr>
      <w:tr w:rsidR="008B4137" w:rsidRPr="005D2AFB" w14:paraId="78B65359" w14:textId="77777777" w:rsidTr="00F53E1C">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089" w:type="pct"/>
          </w:tcPr>
          <w:p w14:paraId="2E9ED646" w14:textId="77777777" w:rsidR="008B4137" w:rsidRPr="00557734" w:rsidRDefault="008B4137" w:rsidP="000B7646">
            <w:pPr>
              <w:adjustRightInd w:val="0"/>
              <w:rPr>
                <w:rFonts w:ascii="Arial" w:hAnsi="Arial" w:cs="Arial"/>
                <w:b/>
                <w:bCs/>
                <w:color w:val="000000"/>
                <w:sz w:val="24"/>
                <w:szCs w:val="24"/>
                <w:lang w:bidi="en-US"/>
              </w:rPr>
            </w:pPr>
            <w:r w:rsidRPr="00557734">
              <w:rPr>
                <w:rFonts w:ascii="Arial" w:hAnsi="Arial" w:cs="Arial"/>
                <w:color w:val="000000"/>
                <w:kern w:val="2"/>
                <w:sz w:val="24"/>
                <w:szCs w:val="24"/>
                <w:lang w:eastAsia="zh-CN" w:bidi="en-US"/>
              </w:rPr>
              <w:t xml:space="preserve">Прием на првачиња во Детска организација и читање на </w:t>
            </w:r>
            <w:r w:rsidRPr="00557734">
              <w:rPr>
                <w:rFonts w:ascii="Arial" w:hAnsi="Arial" w:cs="Arial"/>
                <w:color w:val="000000"/>
                <w:kern w:val="2"/>
                <w:sz w:val="24"/>
                <w:szCs w:val="24"/>
                <w:lang w:eastAsia="zh-CN" w:bidi="en-US"/>
              </w:rPr>
              <w:lastRenderedPageBreak/>
              <w:t>свечена заклетва</w:t>
            </w:r>
          </w:p>
        </w:tc>
        <w:tc>
          <w:tcPr>
            <w:tcW w:w="691" w:type="pct"/>
          </w:tcPr>
          <w:p w14:paraId="1E8F00E4" w14:textId="77777777" w:rsidR="008B4137" w:rsidRPr="00557734" w:rsidRDefault="008B4137" w:rsidP="000B7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4"/>
                <w:szCs w:val="24"/>
                <w:lang w:eastAsia="zh-CN" w:bidi="en-US"/>
              </w:rPr>
            </w:pPr>
            <w:r w:rsidRPr="00557734">
              <w:rPr>
                <w:rFonts w:ascii="Arial" w:hAnsi="Arial" w:cs="Arial"/>
                <w:color w:val="000000"/>
                <w:kern w:val="2"/>
                <w:sz w:val="24"/>
                <w:szCs w:val="24"/>
                <w:lang w:eastAsia="zh-CN" w:bidi="en-US"/>
              </w:rPr>
              <w:lastRenderedPageBreak/>
              <w:t>Октомври</w:t>
            </w:r>
          </w:p>
          <w:p w14:paraId="6F21ECEA" w14:textId="77777777" w:rsidR="008B4137" w:rsidRPr="00557734" w:rsidRDefault="008B4137" w:rsidP="000B7646">
            <w:pPr>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bidi="en-US"/>
              </w:rPr>
            </w:pPr>
            <w:r w:rsidRPr="00557734">
              <w:rPr>
                <w:rFonts w:ascii="Arial" w:hAnsi="Arial" w:cs="Arial"/>
                <w:color w:val="000000"/>
                <w:kern w:val="2"/>
                <w:sz w:val="24"/>
                <w:szCs w:val="24"/>
                <w:lang w:eastAsia="zh-CN" w:bidi="en-US"/>
              </w:rPr>
              <w:t>8.10.</w:t>
            </w:r>
            <w:r>
              <w:rPr>
                <w:rFonts w:ascii="Arial" w:hAnsi="Arial" w:cs="Arial"/>
                <w:color w:val="000000"/>
                <w:kern w:val="2"/>
                <w:sz w:val="24"/>
                <w:szCs w:val="24"/>
                <w:lang w:eastAsia="zh-CN" w:bidi="en-US"/>
              </w:rPr>
              <w:t>2021</w:t>
            </w:r>
            <w:r w:rsidRPr="00557734">
              <w:rPr>
                <w:rFonts w:ascii="Arial" w:hAnsi="Arial" w:cs="Arial"/>
                <w:color w:val="000000"/>
                <w:kern w:val="2"/>
                <w:sz w:val="24"/>
                <w:szCs w:val="24"/>
                <w:lang w:eastAsia="zh-CN" w:bidi="en-US"/>
              </w:rPr>
              <w:t>.</w:t>
            </w:r>
          </w:p>
        </w:tc>
        <w:tc>
          <w:tcPr>
            <w:cnfStyle w:val="000010000000" w:firstRow="0" w:lastRow="0" w:firstColumn="0" w:lastColumn="0" w:oddVBand="1" w:evenVBand="0" w:oddHBand="0" w:evenHBand="0" w:firstRowFirstColumn="0" w:firstRowLastColumn="0" w:lastRowFirstColumn="0" w:lastRowLastColumn="0"/>
            <w:tcW w:w="1306" w:type="pct"/>
          </w:tcPr>
          <w:p w14:paraId="038AAECB" w14:textId="77777777" w:rsidR="008B4137" w:rsidRPr="00023DBB" w:rsidRDefault="008B4137" w:rsidP="000B7646">
            <w:pPr>
              <w:rPr>
                <w:rFonts w:ascii="Arial" w:hAnsi="Arial" w:cs="Arial"/>
                <w:color w:val="000000"/>
                <w:kern w:val="2"/>
                <w:sz w:val="24"/>
                <w:szCs w:val="24"/>
                <w:lang w:eastAsia="zh-CN" w:bidi="en-US"/>
              </w:rPr>
            </w:pPr>
            <w:r w:rsidRPr="00557734">
              <w:rPr>
                <w:rFonts w:ascii="Arial" w:hAnsi="Arial" w:cs="Arial"/>
                <w:color w:val="000000"/>
                <w:kern w:val="2"/>
                <w:sz w:val="24"/>
                <w:szCs w:val="24"/>
                <w:lang w:eastAsia="zh-CN" w:bidi="en-US"/>
              </w:rPr>
              <w:t>Директор, педагог</w:t>
            </w:r>
            <w:r w:rsidRPr="00023DBB">
              <w:rPr>
                <w:rFonts w:ascii="Arial" w:hAnsi="Arial" w:cs="Arial"/>
                <w:color w:val="000000"/>
                <w:kern w:val="2"/>
                <w:sz w:val="24"/>
                <w:szCs w:val="24"/>
                <w:lang w:eastAsia="zh-CN" w:bidi="en-US"/>
              </w:rPr>
              <w:t>,</w:t>
            </w:r>
          </w:p>
          <w:p w14:paraId="7A6056DE" w14:textId="77777777" w:rsidR="008B4137" w:rsidRPr="006D5F80" w:rsidRDefault="008B4137" w:rsidP="000B7646">
            <w:pPr>
              <w:rPr>
                <w:rFonts w:ascii="Arial" w:hAnsi="Arial" w:cs="Arial"/>
                <w:bCs/>
                <w:color w:val="000000"/>
                <w:sz w:val="24"/>
                <w:szCs w:val="24"/>
                <w:lang w:bidi="en-US"/>
              </w:rPr>
            </w:pPr>
            <w:r w:rsidRPr="00557734">
              <w:rPr>
                <w:rFonts w:ascii="Arial" w:hAnsi="Arial" w:cs="Arial"/>
                <w:color w:val="000000"/>
                <w:kern w:val="2"/>
                <w:sz w:val="24"/>
                <w:szCs w:val="24"/>
                <w:lang w:eastAsia="zh-CN" w:bidi="en-US"/>
              </w:rPr>
              <w:t xml:space="preserve">Одделенски наставници од прво </w:t>
            </w:r>
            <w:proofErr w:type="gramStart"/>
            <w:r w:rsidRPr="00557734">
              <w:rPr>
                <w:rFonts w:ascii="Arial" w:hAnsi="Arial" w:cs="Arial"/>
                <w:color w:val="000000"/>
                <w:kern w:val="2"/>
                <w:sz w:val="24"/>
                <w:szCs w:val="24"/>
                <w:lang w:eastAsia="zh-CN" w:bidi="en-US"/>
              </w:rPr>
              <w:t>одделение</w:t>
            </w:r>
            <w:r w:rsidRPr="006D5F80">
              <w:rPr>
                <w:rFonts w:ascii="Arial" w:hAnsi="Arial" w:cs="Arial"/>
                <w:color w:val="000000"/>
                <w:kern w:val="2"/>
                <w:sz w:val="24"/>
                <w:szCs w:val="24"/>
                <w:lang w:eastAsia="zh-CN" w:bidi="en-US"/>
              </w:rPr>
              <w:t>,</w:t>
            </w:r>
            <w:r>
              <w:rPr>
                <w:rFonts w:ascii="Arial" w:hAnsi="Arial" w:cs="Arial"/>
                <w:color w:val="000000"/>
                <w:kern w:val="2"/>
                <w:sz w:val="24"/>
                <w:szCs w:val="24"/>
                <w:lang w:eastAsia="zh-CN" w:bidi="en-US"/>
              </w:rPr>
              <w:t>ученици</w:t>
            </w:r>
            <w:proofErr w:type="gramEnd"/>
            <w:r>
              <w:rPr>
                <w:rFonts w:ascii="Arial" w:hAnsi="Arial" w:cs="Arial"/>
                <w:color w:val="000000"/>
                <w:kern w:val="2"/>
                <w:sz w:val="24"/>
                <w:szCs w:val="24"/>
                <w:lang w:eastAsia="zh-CN" w:bidi="en-US"/>
              </w:rPr>
              <w:t xml:space="preserve"> од второ одд</w:t>
            </w:r>
          </w:p>
        </w:tc>
        <w:tc>
          <w:tcPr>
            <w:tcW w:w="702" w:type="pct"/>
          </w:tcPr>
          <w:p w14:paraId="5CF17A88" w14:textId="77777777" w:rsidR="008B4137" w:rsidRPr="00557734" w:rsidRDefault="008B4137" w:rsidP="000B7646">
            <w:pPr>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bidi="en-US"/>
              </w:rPr>
            </w:pPr>
            <w:r w:rsidRPr="00557734">
              <w:rPr>
                <w:rFonts w:ascii="Arial" w:hAnsi="Arial" w:cs="Arial"/>
                <w:sz w:val="24"/>
                <w:szCs w:val="24"/>
                <w:lang w:bidi="en-US"/>
              </w:rPr>
              <w:t>Наставници,</w:t>
            </w:r>
          </w:p>
          <w:p w14:paraId="36F6A539" w14:textId="77777777" w:rsidR="008B4137" w:rsidRPr="00557734" w:rsidRDefault="008B4137" w:rsidP="000B7646">
            <w:pPr>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bidi="en-US"/>
              </w:rPr>
            </w:pPr>
            <w:r w:rsidRPr="00557734">
              <w:rPr>
                <w:rFonts w:ascii="Arial" w:hAnsi="Arial" w:cs="Arial"/>
                <w:sz w:val="24"/>
                <w:szCs w:val="24"/>
                <w:lang w:bidi="en-US"/>
              </w:rPr>
              <w:t>ученици од прво одделение</w:t>
            </w:r>
          </w:p>
        </w:tc>
        <w:tc>
          <w:tcPr>
            <w:cnfStyle w:val="000010000000" w:firstRow="0" w:lastRow="0" w:firstColumn="0" w:lastColumn="0" w:oddVBand="1" w:evenVBand="0" w:oddHBand="0" w:evenHBand="0" w:firstRowFirstColumn="0" w:firstRowLastColumn="0" w:lastRowFirstColumn="0" w:lastRowLastColumn="0"/>
            <w:tcW w:w="1212" w:type="pct"/>
          </w:tcPr>
          <w:p w14:paraId="2F2D522D" w14:textId="77777777" w:rsidR="008B4137" w:rsidRPr="00557734" w:rsidRDefault="008B4137" w:rsidP="000B7646">
            <w:pPr>
              <w:rPr>
                <w:rFonts w:ascii="Arial" w:hAnsi="Arial" w:cs="Arial"/>
                <w:sz w:val="24"/>
                <w:szCs w:val="24"/>
                <w:lang w:bidi="en-US"/>
              </w:rPr>
            </w:pPr>
            <w:r w:rsidRPr="00557734">
              <w:rPr>
                <w:rFonts w:ascii="Arial" w:hAnsi="Arial" w:cs="Arial"/>
                <w:color w:val="000000"/>
                <w:kern w:val="2"/>
                <w:sz w:val="24"/>
                <w:szCs w:val="24"/>
                <w:lang w:eastAsia="zh-CN" w:bidi="en-US"/>
              </w:rPr>
              <w:t xml:space="preserve">Положување </w:t>
            </w:r>
            <w:proofErr w:type="gramStart"/>
            <w:r w:rsidRPr="00557734">
              <w:rPr>
                <w:rFonts w:ascii="Arial" w:hAnsi="Arial" w:cs="Arial"/>
                <w:color w:val="000000"/>
                <w:kern w:val="2"/>
                <w:sz w:val="24"/>
                <w:szCs w:val="24"/>
                <w:lang w:eastAsia="zh-CN" w:bidi="en-US"/>
              </w:rPr>
              <w:t>на  свечена</w:t>
            </w:r>
            <w:proofErr w:type="gramEnd"/>
            <w:r w:rsidRPr="00557734">
              <w:rPr>
                <w:rFonts w:ascii="Arial" w:hAnsi="Arial" w:cs="Arial"/>
                <w:color w:val="000000"/>
                <w:kern w:val="2"/>
                <w:sz w:val="24"/>
                <w:szCs w:val="24"/>
                <w:lang w:eastAsia="zh-CN" w:bidi="en-US"/>
              </w:rPr>
              <w:t xml:space="preserve"> заклетва и запознавање на учениците со детските права </w:t>
            </w:r>
          </w:p>
        </w:tc>
      </w:tr>
      <w:tr w:rsidR="008B4137" w:rsidRPr="005D2AFB" w14:paraId="56702883" w14:textId="77777777" w:rsidTr="00F53E1C">
        <w:trPr>
          <w:cnfStyle w:val="000000010000" w:firstRow="0" w:lastRow="0" w:firstColumn="0" w:lastColumn="0" w:oddVBand="0" w:evenVBand="0" w:oddHBand="0" w:evenHBand="1"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089" w:type="pct"/>
          </w:tcPr>
          <w:p w14:paraId="05A876B8" w14:textId="77777777" w:rsidR="008B4137" w:rsidRPr="00557734" w:rsidRDefault="008B4137" w:rsidP="000B7646">
            <w:pPr>
              <w:adjustRightInd w:val="0"/>
              <w:rPr>
                <w:rFonts w:ascii="Arial" w:hAnsi="Arial" w:cs="Arial"/>
                <w:color w:val="000000"/>
                <w:kern w:val="2"/>
                <w:sz w:val="24"/>
                <w:szCs w:val="24"/>
                <w:lang w:eastAsia="zh-CN" w:bidi="en-US"/>
              </w:rPr>
            </w:pPr>
            <w:r w:rsidRPr="00557734">
              <w:rPr>
                <w:rFonts w:ascii="Arial" w:hAnsi="Arial" w:cs="Arial"/>
                <w:color w:val="000000"/>
                <w:kern w:val="2"/>
                <w:sz w:val="24"/>
                <w:szCs w:val="24"/>
                <w:lang w:eastAsia="zh-CN" w:bidi="en-US"/>
              </w:rPr>
              <w:t xml:space="preserve">Одбележување на патрониот празник под мото: </w:t>
            </w:r>
            <w:r w:rsidRPr="00557734">
              <w:rPr>
                <w:rFonts w:ascii="Arial" w:hAnsi="Arial" w:cs="Arial"/>
                <w:b/>
                <w:color w:val="000000"/>
                <w:kern w:val="2"/>
                <w:sz w:val="24"/>
                <w:szCs w:val="24"/>
                <w:lang w:eastAsia="zh-CN" w:bidi="en-US"/>
              </w:rPr>
              <w:t>„</w:t>
            </w:r>
            <w:r>
              <w:rPr>
                <w:rFonts w:ascii="Arial" w:hAnsi="Arial" w:cs="Arial"/>
                <w:b/>
                <w:color w:val="000000"/>
                <w:kern w:val="2"/>
                <w:sz w:val="24"/>
                <w:szCs w:val="24"/>
                <w:lang w:eastAsia="zh-CN" w:bidi="en-US"/>
              </w:rPr>
              <w:t xml:space="preserve">Светот се менува со музика и добрина </w:t>
            </w:r>
            <w:r w:rsidRPr="00557734">
              <w:rPr>
                <w:rFonts w:ascii="Arial" w:hAnsi="Arial" w:cs="Arial"/>
                <w:b/>
                <w:color w:val="000000"/>
                <w:kern w:val="2"/>
                <w:sz w:val="24"/>
                <w:szCs w:val="24"/>
                <w:lang w:eastAsia="zh-CN" w:bidi="en-US"/>
              </w:rPr>
              <w:t>“</w:t>
            </w:r>
          </w:p>
        </w:tc>
        <w:tc>
          <w:tcPr>
            <w:tcW w:w="691" w:type="pct"/>
          </w:tcPr>
          <w:p w14:paraId="2ADF2E36" w14:textId="77777777" w:rsidR="008B4137" w:rsidRPr="00557734" w:rsidRDefault="008B4137" w:rsidP="000B7646">
            <w:pPr>
              <w:jc w:val="center"/>
              <w:cnfStyle w:val="000000010000" w:firstRow="0" w:lastRow="0" w:firstColumn="0" w:lastColumn="0" w:oddVBand="0" w:evenVBand="0" w:oddHBand="0" w:evenHBand="1" w:firstRowFirstColumn="0" w:firstRowLastColumn="0" w:lastRowFirstColumn="0" w:lastRowLastColumn="0"/>
              <w:rPr>
                <w:rFonts w:ascii="Arial" w:hAnsi="Arial" w:cs="Arial"/>
                <w:kern w:val="2"/>
                <w:sz w:val="24"/>
                <w:szCs w:val="24"/>
                <w:lang w:eastAsia="zh-CN" w:bidi="en-US"/>
              </w:rPr>
            </w:pPr>
            <w:r w:rsidRPr="00557734">
              <w:rPr>
                <w:rFonts w:ascii="Arial" w:hAnsi="Arial" w:cs="Arial"/>
                <w:kern w:val="2"/>
                <w:sz w:val="24"/>
                <w:szCs w:val="24"/>
                <w:lang w:eastAsia="zh-CN" w:bidi="en-US"/>
              </w:rPr>
              <w:t xml:space="preserve">Декември </w:t>
            </w:r>
          </w:p>
          <w:p w14:paraId="4EFC9E64" w14:textId="77777777" w:rsidR="008B4137" w:rsidRPr="00557734" w:rsidRDefault="008B4137" w:rsidP="000B7646">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4"/>
                <w:szCs w:val="24"/>
                <w:lang w:eastAsia="zh-CN" w:bidi="en-US"/>
              </w:rPr>
            </w:pPr>
            <w:r>
              <w:rPr>
                <w:rFonts w:ascii="Arial" w:hAnsi="Arial" w:cs="Arial"/>
                <w:kern w:val="2"/>
                <w:sz w:val="24"/>
                <w:szCs w:val="24"/>
                <w:lang w:eastAsia="zh-CN" w:bidi="en-US"/>
              </w:rPr>
              <w:t>6</w:t>
            </w:r>
            <w:r w:rsidRPr="00557734">
              <w:rPr>
                <w:rFonts w:ascii="Arial" w:hAnsi="Arial" w:cs="Arial"/>
                <w:kern w:val="2"/>
                <w:sz w:val="24"/>
                <w:szCs w:val="24"/>
                <w:lang w:eastAsia="zh-CN" w:bidi="en-US"/>
              </w:rPr>
              <w:t>.12.</w:t>
            </w:r>
            <w:r>
              <w:rPr>
                <w:rFonts w:ascii="Arial" w:hAnsi="Arial" w:cs="Arial"/>
                <w:kern w:val="2"/>
                <w:sz w:val="24"/>
                <w:szCs w:val="24"/>
                <w:lang w:eastAsia="zh-CN" w:bidi="en-US"/>
              </w:rPr>
              <w:t>2021</w:t>
            </w:r>
            <w:r w:rsidRPr="00557734">
              <w:rPr>
                <w:rFonts w:ascii="Arial" w:hAnsi="Arial" w:cs="Arial"/>
                <w:kern w:val="2"/>
                <w:sz w:val="24"/>
                <w:szCs w:val="24"/>
                <w:lang w:eastAsia="zh-CN" w:bidi="en-US"/>
              </w:rPr>
              <w:t>.</w:t>
            </w:r>
          </w:p>
        </w:tc>
        <w:tc>
          <w:tcPr>
            <w:cnfStyle w:val="000010000000" w:firstRow="0" w:lastRow="0" w:firstColumn="0" w:lastColumn="0" w:oddVBand="1" w:evenVBand="0" w:oddHBand="0" w:evenHBand="0" w:firstRowFirstColumn="0" w:firstRowLastColumn="0" w:lastRowFirstColumn="0" w:lastRowLastColumn="0"/>
            <w:tcW w:w="1306" w:type="pct"/>
          </w:tcPr>
          <w:p w14:paraId="4C5534D3" w14:textId="1BD3A3CF" w:rsidR="008B4137" w:rsidRPr="00023DBB" w:rsidRDefault="008B4137" w:rsidP="000B7646">
            <w:pPr>
              <w:rPr>
                <w:rFonts w:ascii="Arial" w:hAnsi="Arial" w:cs="Arial"/>
                <w:color w:val="000000"/>
                <w:kern w:val="2"/>
                <w:sz w:val="24"/>
                <w:szCs w:val="24"/>
                <w:lang w:eastAsia="zh-CN" w:bidi="en-US"/>
              </w:rPr>
            </w:pPr>
            <w:r w:rsidRPr="00557734">
              <w:rPr>
                <w:rFonts w:ascii="Arial" w:hAnsi="Arial" w:cs="Arial"/>
                <w:color w:val="000000"/>
                <w:kern w:val="2"/>
                <w:sz w:val="24"/>
                <w:szCs w:val="24"/>
                <w:lang w:eastAsia="zh-CN" w:bidi="en-US"/>
              </w:rPr>
              <w:t xml:space="preserve">Директор, </w:t>
            </w:r>
            <w:r w:rsidR="00052FA2">
              <w:rPr>
                <w:rFonts w:ascii="Arial" w:hAnsi="Arial" w:cs="Arial"/>
                <w:color w:val="000000"/>
                <w:kern w:val="2"/>
                <w:sz w:val="24"/>
                <w:szCs w:val="24"/>
                <w:lang w:eastAsia="zh-CN" w:bidi="en-US"/>
              </w:rPr>
              <w:t>стручна служба</w:t>
            </w:r>
          </w:p>
          <w:p w14:paraId="7BD85BF7" w14:textId="77777777" w:rsidR="008B4137" w:rsidRPr="00557734" w:rsidRDefault="008B4137" w:rsidP="000B7646">
            <w:pPr>
              <w:rPr>
                <w:rFonts w:ascii="Arial" w:hAnsi="Arial" w:cs="Arial"/>
                <w:color w:val="000000"/>
                <w:kern w:val="2"/>
                <w:sz w:val="24"/>
                <w:szCs w:val="24"/>
                <w:lang w:eastAsia="zh-CN" w:bidi="en-US"/>
              </w:rPr>
            </w:pPr>
            <w:r w:rsidRPr="00557734">
              <w:rPr>
                <w:rFonts w:ascii="Arial" w:hAnsi="Arial" w:cs="Arial"/>
                <w:color w:val="000000"/>
                <w:kern w:val="2"/>
                <w:sz w:val="24"/>
                <w:szCs w:val="24"/>
                <w:lang w:eastAsia="zh-CN" w:bidi="en-US"/>
              </w:rPr>
              <w:t>Одделенски наставници и предметни наставаници</w:t>
            </w:r>
          </w:p>
        </w:tc>
        <w:tc>
          <w:tcPr>
            <w:tcW w:w="702" w:type="pct"/>
          </w:tcPr>
          <w:p w14:paraId="364D005A" w14:textId="77777777" w:rsidR="008B4137" w:rsidRPr="00557734" w:rsidRDefault="008B4137" w:rsidP="000B7646">
            <w:pPr>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bidi="en-US"/>
              </w:rPr>
            </w:pPr>
            <w:r w:rsidRPr="00557734">
              <w:rPr>
                <w:rFonts w:ascii="Arial" w:hAnsi="Arial" w:cs="Arial"/>
                <w:sz w:val="24"/>
                <w:szCs w:val="24"/>
                <w:lang w:bidi="en-US"/>
              </w:rPr>
              <w:t>Наставници, ученици</w:t>
            </w:r>
          </w:p>
        </w:tc>
        <w:tc>
          <w:tcPr>
            <w:cnfStyle w:val="000010000000" w:firstRow="0" w:lastRow="0" w:firstColumn="0" w:lastColumn="0" w:oddVBand="1" w:evenVBand="0" w:oddHBand="0" w:evenHBand="0" w:firstRowFirstColumn="0" w:firstRowLastColumn="0" w:lastRowFirstColumn="0" w:lastRowLastColumn="0"/>
            <w:tcW w:w="1212" w:type="pct"/>
          </w:tcPr>
          <w:p w14:paraId="43134CA5" w14:textId="77777777" w:rsidR="008B4137" w:rsidRPr="00023DBB" w:rsidRDefault="008B4137" w:rsidP="000B7646">
            <w:pPr>
              <w:rPr>
                <w:rFonts w:ascii="Arial" w:hAnsi="Arial" w:cs="Arial"/>
                <w:color w:val="000000"/>
                <w:kern w:val="2"/>
                <w:sz w:val="24"/>
                <w:szCs w:val="24"/>
                <w:lang w:eastAsia="zh-CN" w:bidi="en-US"/>
              </w:rPr>
            </w:pPr>
            <w:r w:rsidRPr="00557734">
              <w:rPr>
                <w:rFonts w:ascii="Arial" w:eastAsia="DejaVu Sans Condensed" w:hAnsi="Arial" w:cs="Arial"/>
                <w:color w:val="000000"/>
                <w:sz w:val="24"/>
                <w:szCs w:val="24"/>
                <w:lang w:eastAsia="hi-IN" w:bidi="hi-IN"/>
              </w:rPr>
              <w:t xml:space="preserve">Мотивирање </w:t>
            </w:r>
            <w:proofErr w:type="gramStart"/>
            <w:r w:rsidRPr="00557734">
              <w:rPr>
                <w:rFonts w:ascii="Arial" w:eastAsia="DejaVu Sans Condensed" w:hAnsi="Arial" w:cs="Arial"/>
                <w:color w:val="000000"/>
                <w:sz w:val="24"/>
                <w:szCs w:val="24"/>
                <w:lang w:eastAsia="hi-IN" w:bidi="hi-IN"/>
              </w:rPr>
              <w:t>на  учениците</w:t>
            </w:r>
            <w:proofErr w:type="gramEnd"/>
            <w:r w:rsidRPr="00557734">
              <w:rPr>
                <w:rFonts w:ascii="Arial" w:eastAsia="DejaVu Sans Condensed" w:hAnsi="Arial" w:cs="Arial"/>
                <w:color w:val="000000"/>
                <w:sz w:val="24"/>
                <w:szCs w:val="24"/>
                <w:lang w:eastAsia="hi-IN" w:bidi="hi-IN"/>
              </w:rPr>
              <w:t xml:space="preserve"> за пишување и  творење на дадена тема</w:t>
            </w:r>
          </w:p>
        </w:tc>
      </w:tr>
      <w:tr w:rsidR="008B4137" w:rsidRPr="005D2AFB" w14:paraId="50EDD9CA" w14:textId="77777777" w:rsidTr="00F53E1C">
        <w:trPr>
          <w:cnfStyle w:val="000000100000" w:firstRow="0" w:lastRow="0" w:firstColumn="0" w:lastColumn="0" w:oddVBand="0" w:evenVBand="0" w:oddHBand="1" w:evenHBand="0" w:firstRowFirstColumn="0" w:firstRowLastColumn="0" w:lastRowFirstColumn="0" w:lastRowLastColumn="0"/>
          <w:trHeight w:val="1398"/>
        </w:trPr>
        <w:tc>
          <w:tcPr>
            <w:cnfStyle w:val="000010000000" w:firstRow="0" w:lastRow="0" w:firstColumn="0" w:lastColumn="0" w:oddVBand="1" w:evenVBand="0" w:oddHBand="0" w:evenHBand="0" w:firstRowFirstColumn="0" w:firstRowLastColumn="0" w:lastRowFirstColumn="0" w:lastRowLastColumn="0"/>
            <w:tcW w:w="1089" w:type="pct"/>
          </w:tcPr>
          <w:p w14:paraId="27CF09E0" w14:textId="77777777" w:rsidR="008B4137" w:rsidRPr="00557734" w:rsidRDefault="008B4137" w:rsidP="000B7646">
            <w:pPr>
              <w:adjustRightInd w:val="0"/>
              <w:rPr>
                <w:rFonts w:ascii="Arial" w:eastAsia="Century Gothic" w:hAnsi="Arial" w:cs="Arial"/>
                <w:color w:val="000000"/>
                <w:sz w:val="24"/>
                <w:szCs w:val="24"/>
                <w:highlight w:val="yellow"/>
                <w:lang w:bidi="en-US"/>
              </w:rPr>
            </w:pPr>
            <w:r w:rsidRPr="00557734">
              <w:rPr>
                <w:rFonts w:ascii="Arial" w:hAnsi="Arial" w:cs="Arial"/>
                <w:color w:val="000000"/>
                <w:kern w:val="2"/>
                <w:sz w:val="24"/>
                <w:szCs w:val="24"/>
                <w:lang w:eastAsia="zh-CN" w:bidi="en-US"/>
              </w:rPr>
              <w:t xml:space="preserve">Одбележување на денот на лицата со попреченост под </w:t>
            </w:r>
            <w:proofErr w:type="gramStart"/>
            <w:r w:rsidRPr="00557734">
              <w:rPr>
                <w:rFonts w:ascii="Arial" w:hAnsi="Arial" w:cs="Arial"/>
                <w:color w:val="000000"/>
                <w:kern w:val="2"/>
                <w:sz w:val="24"/>
                <w:szCs w:val="24"/>
                <w:lang w:eastAsia="zh-CN" w:bidi="en-US"/>
              </w:rPr>
              <w:t>мото:</w:t>
            </w:r>
            <w:r w:rsidRPr="00557734">
              <w:rPr>
                <w:rFonts w:ascii="Arial" w:hAnsi="Arial" w:cs="Arial"/>
                <w:b/>
                <w:color w:val="000000"/>
                <w:kern w:val="2"/>
                <w:sz w:val="24"/>
                <w:szCs w:val="24"/>
                <w:lang w:eastAsia="zh-CN" w:bidi="en-US"/>
              </w:rPr>
              <w:t>„</w:t>
            </w:r>
            <w:proofErr w:type="gramEnd"/>
            <w:r>
              <w:rPr>
                <w:rFonts w:ascii="Arial" w:hAnsi="Arial" w:cs="Arial"/>
                <w:b/>
                <w:color w:val="000000"/>
                <w:kern w:val="2"/>
                <w:sz w:val="24"/>
                <w:szCs w:val="24"/>
                <w:lang w:eastAsia="zh-CN" w:bidi="en-US"/>
              </w:rPr>
              <w:t>Да направиме свет еднаков за сите“</w:t>
            </w:r>
          </w:p>
        </w:tc>
        <w:tc>
          <w:tcPr>
            <w:tcW w:w="691" w:type="pct"/>
          </w:tcPr>
          <w:p w14:paraId="4CBA9983" w14:textId="77777777" w:rsidR="008B4137" w:rsidRPr="00557734" w:rsidRDefault="008B4137" w:rsidP="000B7646">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4"/>
                <w:szCs w:val="24"/>
                <w:lang w:eastAsia="zh-CN" w:bidi="en-US"/>
              </w:rPr>
            </w:pPr>
            <w:r w:rsidRPr="00557734">
              <w:rPr>
                <w:rFonts w:ascii="Arial" w:hAnsi="Arial" w:cs="Arial"/>
                <w:kern w:val="2"/>
                <w:sz w:val="24"/>
                <w:szCs w:val="24"/>
                <w:lang w:eastAsia="zh-CN" w:bidi="en-US"/>
              </w:rPr>
              <w:t xml:space="preserve">Декември </w:t>
            </w:r>
          </w:p>
          <w:p w14:paraId="2DA006D7" w14:textId="77777777" w:rsidR="008B4137" w:rsidRPr="00557734" w:rsidRDefault="008B4137" w:rsidP="000B7646">
            <w:pPr>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4"/>
                <w:szCs w:val="24"/>
                <w:lang w:eastAsia="zh-CN" w:bidi="en-US"/>
              </w:rPr>
            </w:pPr>
            <w:r w:rsidRPr="00557734">
              <w:rPr>
                <w:rFonts w:ascii="Arial" w:hAnsi="Arial" w:cs="Arial"/>
                <w:kern w:val="2"/>
                <w:sz w:val="24"/>
                <w:szCs w:val="24"/>
                <w:lang w:eastAsia="zh-CN" w:bidi="en-US"/>
              </w:rPr>
              <w:t>3.12.202</w:t>
            </w:r>
            <w:r>
              <w:rPr>
                <w:rFonts w:ascii="Arial" w:hAnsi="Arial" w:cs="Arial"/>
                <w:kern w:val="2"/>
                <w:sz w:val="24"/>
                <w:szCs w:val="24"/>
                <w:lang w:eastAsia="zh-CN" w:bidi="en-US"/>
              </w:rPr>
              <w:t>1</w:t>
            </w:r>
            <w:r w:rsidRPr="00557734">
              <w:rPr>
                <w:rFonts w:ascii="Arial" w:hAnsi="Arial" w:cs="Arial"/>
                <w:kern w:val="2"/>
                <w:sz w:val="24"/>
                <w:szCs w:val="24"/>
                <w:lang w:eastAsia="zh-CN" w:bidi="en-US"/>
              </w:rPr>
              <w:t>г.</w:t>
            </w:r>
          </w:p>
        </w:tc>
        <w:tc>
          <w:tcPr>
            <w:cnfStyle w:val="000010000000" w:firstRow="0" w:lastRow="0" w:firstColumn="0" w:lastColumn="0" w:oddVBand="1" w:evenVBand="0" w:oddHBand="0" w:evenHBand="0" w:firstRowFirstColumn="0" w:firstRowLastColumn="0" w:lastRowFirstColumn="0" w:lastRowLastColumn="0"/>
            <w:tcW w:w="1306" w:type="pct"/>
          </w:tcPr>
          <w:p w14:paraId="6F332E2F" w14:textId="77777777" w:rsidR="008B4137" w:rsidRPr="00557734" w:rsidRDefault="008B4137" w:rsidP="000B7646">
            <w:pPr>
              <w:rPr>
                <w:rFonts w:ascii="Arial" w:hAnsi="Arial" w:cs="Arial"/>
                <w:color w:val="000000"/>
                <w:kern w:val="2"/>
                <w:sz w:val="24"/>
                <w:szCs w:val="24"/>
                <w:lang w:eastAsia="zh-CN" w:bidi="en-US"/>
              </w:rPr>
            </w:pPr>
            <w:r w:rsidRPr="00557734">
              <w:rPr>
                <w:rFonts w:ascii="Arial" w:hAnsi="Arial" w:cs="Arial"/>
                <w:color w:val="000000"/>
                <w:kern w:val="2"/>
                <w:sz w:val="24"/>
                <w:szCs w:val="24"/>
                <w:lang w:eastAsia="zh-CN" w:bidi="en-US"/>
              </w:rPr>
              <w:t xml:space="preserve">Директор Хари Стојаноски, педагог Калина Спироска и </w:t>
            </w:r>
          </w:p>
          <w:p w14:paraId="197FB73D" w14:textId="77777777" w:rsidR="008B4137" w:rsidRPr="00557734" w:rsidRDefault="008B4137" w:rsidP="000B7646">
            <w:pPr>
              <w:rPr>
                <w:rFonts w:ascii="Arial" w:hAnsi="Arial" w:cs="Arial"/>
                <w:color w:val="000000"/>
                <w:kern w:val="2"/>
                <w:sz w:val="24"/>
                <w:szCs w:val="24"/>
                <w:lang w:eastAsia="zh-CN" w:bidi="en-US"/>
              </w:rPr>
            </w:pPr>
            <w:r w:rsidRPr="00557734">
              <w:rPr>
                <w:rFonts w:ascii="Arial" w:hAnsi="Arial" w:cs="Arial"/>
                <w:color w:val="000000"/>
                <w:kern w:val="2"/>
                <w:sz w:val="24"/>
                <w:szCs w:val="24"/>
                <w:lang w:eastAsia="zh-CN" w:bidi="en-US"/>
              </w:rPr>
              <w:t>наставник Тања Калинска,</w:t>
            </w:r>
          </w:p>
          <w:p w14:paraId="53A563DE" w14:textId="1ECF848A" w:rsidR="008B4137" w:rsidRPr="00557734" w:rsidRDefault="008B4137" w:rsidP="000B7646">
            <w:pPr>
              <w:spacing w:line="100" w:lineRule="atLeast"/>
              <w:rPr>
                <w:rFonts w:ascii="Arial" w:hAnsi="Arial" w:cs="Arial"/>
                <w:color w:val="000000"/>
                <w:kern w:val="2"/>
                <w:sz w:val="24"/>
                <w:szCs w:val="24"/>
                <w:lang w:eastAsia="zh-CN" w:bidi="en-US"/>
              </w:rPr>
            </w:pPr>
            <w:r w:rsidRPr="00557734">
              <w:rPr>
                <w:rFonts w:ascii="Arial" w:hAnsi="Arial" w:cs="Arial"/>
                <w:color w:val="000000"/>
                <w:kern w:val="2"/>
                <w:sz w:val="24"/>
                <w:szCs w:val="24"/>
                <w:lang w:eastAsia="zh-CN" w:bidi="en-US"/>
              </w:rPr>
              <w:t>ученици</w:t>
            </w:r>
            <w:r w:rsidR="00052FA2">
              <w:rPr>
                <w:rFonts w:ascii="Arial" w:hAnsi="Arial" w:cs="Arial"/>
                <w:color w:val="000000"/>
                <w:kern w:val="2"/>
                <w:sz w:val="24"/>
                <w:szCs w:val="24"/>
                <w:lang w:eastAsia="zh-CN" w:bidi="en-US"/>
              </w:rPr>
              <w:t xml:space="preserve"> Емилија Ајтовски</w:t>
            </w:r>
          </w:p>
        </w:tc>
        <w:tc>
          <w:tcPr>
            <w:tcW w:w="702" w:type="pct"/>
          </w:tcPr>
          <w:p w14:paraId="0AF52B25" w14:textId="77777777" w:rsidR="008B4137" w:rsidRPr="00557734" w:rsidRDefault="008B4137"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4"/>
                <w:szCs w:val="24"/>
                <w:lang w:eastAsia="zh-CN" w:bidi="en-US"/>
              </w:rPr>
            </w:pPr>
            <w:r w:rsidRPr="00557734">
              <w:rPr>
                <w:rFonts w:ascii="Arial" w:hAnsi="Arial" w:cs="Arial"/>
                <w:color w:val="000000"/>
                <w:kern w:val="2"/>
                <w:sz w:val="24"/>
                <w:szCs w:val="24"/>
                <w:lang w:eastAsia="zh-CN" w:bidi="en-US"/>
              </w:rPr>
              <w:t>Наставници, ученици,</w:t>
            </w:r>
          </w:p>
          <w:p w14:paraId="7A84E8B4" w14:textId="77777777" w:rsidR="008B4137" w:rsidRPr="00557734" w:rsidRDefault="008B4137" w:rsidP="000B7646">
            <w:pPr>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4"/>
                <w:szCs w:val="24"/>
                <w:lang w:eastAsia="zh-CN" w:bidi="en-US"/>
              </w:rPr>
            </w:pPr>
            <w:r w:rsidRPr="00557734">
              <w:rPr>
                <w:rFonts w:ascii="Arial" w:hAnsi="Arial" w:cs="Arial"/>
                <w:color w:val="000000"/>
                <w:kern w:val="2"/>
                <w:sz w:val="24"/>
                <w:szCs w:val="24"/>
                <w:lang w:eastAsia="zh-CN" w:bidi="en-US"/>
              </w:rPr>
              <w:t xml:space="preserve">претставници од ОКВ, </w:t>
            </w:r>
          </w:p>
        </w:tc>
        <w:tc>
          <w:tcPr>
            <w:cnfStyle w:val="000010000000" w:firstRow="0" w:lastRow="0" w:firstColumn="0" w:lastColumn="0" w:oddVBand="1" w:evenVBand="0" w:oddHBand="0" w:evenHBand="0" w:firstRowFirstColumn="0" w:firstRowLastColumn="0" w:lastRowFirstColumn="0" w:lastRowLastColumn="0"/>
            <w:tcW w:w="1212" w:type="pct"/>
          </w:tcPr>
          <w:p w14:paraId="57E03F6B" w14:textId="77777777" w:rsidR="008B4137" w:rsidRPr="00557734" w:rsidRDefault="008B4137" w:rsidP="000B7646">
            <w:pPr>
              <w:spacing w:line="100" w:lineRule="atLeast"/>
              <w:rPr>
                <w:rFonts w:ascii="Arial" w:hAnsi="Arial" w:cs="Arial"/>
                <w:color w:val="000000"/>
                <w:kern w:val="2"/>
                <w:sz w:val="24"/>
                <w:szCs w:val="24"/>
                <w:lang w:eastAsia="zh-CN" w:bidi="en-US"/>
              </w:rPr>
            </w:pPr>
            <w:r w:rsidRPr="00557734">
              <w:rPr>
                <w:rFonts w:ascii="Arial" w:eastAsia="DejaVu Sans Condensed" w:hAnsi="Arial" w:cs="Arial"/>
                <w:color w:val="000000"/>
                <w:sz w:val="24"/>
                <w:szCs w:val="24"/>
                <w:lang w:eastAsia="hi-IN" w:bidi="hi-IN"/>
              </w:rPr>
              <w:t xml:space="preserve">Подигнување </w:t>
            </w:r>
            <w:proofErr w:type="gramStart"/>
            <w:r w:rsidRPr="00557734">
              <w:rPr>
                <w:rFonts w:ascii="Arial" w:eastAsia="DejaVu Sans Condensed" w:hAnsi="Arial" w:cs="Arial"/>
                <w:color w:val="000000"/>
                <w:sz w:val="24"/>
                <w:szCs w:val="24"/>
                <w:lang w:eastAsia="hi-IN" w:bidi="hi-IN"/>
              </w:rPr>
              <w:t>на  свеста</w:t>
            </w:r>
            <w:proofErr w:type="gramEnd"/>
            <w:r w:rsidRPr="00557734">
              <w:rPr>
                <w:rFonts w:ascii="Arial" w:eastAsia="DejaVu Sans Condensed" w:hAnsi="Arial" w:cs="Arial"/>
                <w:color w:val="000000"/>
                <w:sz w:val="24"/>
                <w:szCs w:val="24"/>
                <w:lang w:eastAsia="hi-IN" w:bidi="hi-IN"/>
              </w:rPr>
              <w:t xml:space="preserve"> кај учениците за лицата со попреченост и нивните потреби</w:t>
            </w:r>
          </w:p>
        </w:tc>
      </w:tr>
      <w:tr w:rsidR="008B4137" w:rsidRPr="005D2AFB" w14:paraId="55EAE0BD" w14:textId="77777777" w:rsidTr="00F53E1C">
        <w:trPr>
          <w:cnfStyle w:val="000000010000" w:firstRow="0" w:lastRow="0" w:firstColumn="0" w:lastColumn="0" w:oddVBand="0" w:evenVBand="0" w:oddHBand="0" w:evenHBand="1"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089" w:type="pct"/>
          </w:tcPr>
          <w:p w14:paraId="4FC90621" w14:textId="77777777" w:rsidR="008B4137" w:rsidRPr="00557734" w:rsidRDefault="008B4137" w:rsidP="000B7646">
            <w:pPr>
              <w:adjustRightInd w:val="0"/>
              <w:rPr>
                <w:rFonts w:ascii="Arial" w:hAnsi="Arial" w:cs="Arial"/>
                <w:b/>
                <w:color w:val="000000"/>
                <w:kern w:val="2"/>
                <w:sz w:val="24"/>
                <w:szCs w:val="24"/>
                <w:lang w:eastAsia="zh-CN" w:bidi="en-US"/>
              </w:rPr>
            </w:pPr>
            <w:r>
              <w:rPr>
                <w:rFonts w:ascii="Arial" w:hAnsi="Arial" w:cs="Arial"/>
                <w:sz w:val="24"/>
                <w:szCs w:val="24"/>
              </w:rPr>
              <w:t xml:space="preserve">Реализација на дукативниот </w:t>
            </w:r>
            <w:proofErr w:type="gramStart"/>
            <w:r>
              <w:rPr>
                <w:rFonts w:ascii="Arial" w:hAnsi="Arial" w:cs="Arial"/>
                <w:sz w:val="24"/>
                <w:szCs w:val="24"/>
              </w:rPr>
              <w:t>час  кој</w:t>
            </w:r>
            <w:proofErr w:type="gramEnd"/>
            <w:r>
              <w:rPr>
                <w:rFonts w:ascii="Arial" w:hAnsi="Arial" w:cs="Arial"/>
                <w:sz w:val="24"/>
                <w:szCs w:val="24"/>
              </w:rPr>
              <w:t xml:space="preserve">  е дел од проектот на Општина Кисела Вода во соработка на агенцијата за Храна и ветеринарство за подигнување на свеста за одговорно чување на домашните миленици под мотото: </w:t>
            </w:r>
            <w:r w:rsidRPr="00DE4AF7">
              <w:rPr>
                <w:rFonts w:ascii="Arial" w:hAnsi="Arial" w:cs="Arial"/>
                <w:b/>
                <w:sz w:val="24"/>
                <w:szCs w:val="24"/>
              </w:rPr>
              <w:t>„Биди негов херој“</w:t>
            </w:r>
          </w:p>
        </w:tc>
        <w:tc>
          <w:tcPr>
            <w:tcW w:w="691" w:type="pct"/>
          </w:tcPr>
          <w:p w14:paraId="6DFD0178" w14:textId="77777777" w:rsidR="008B4137" w:rsidRPr="00557734" w:rsidRDefault="008B4137" w:rsidP="000B7646">
            <w:pPr>
              <w:jc w:val="center"/>
              <w:cnfStyle w:val="000000010000" w:firstRow="0" w:lastRow="0" w:firstColumn="0" w:lastColumn="0" w:oddVBand="0" w:evenVBand="0" w:oddHBand="0" w:evenHBand="1" w:firstRowFirstColumn="0" w:firstRowLastColumn="0" w:lastRowFirstColumn="0" w:lastRowLastColumn="0"/>
              <w:rPr>
                <w:rFonts w:ascii="Arial" w:hAnsi="Arial" w:cs="Arial"/>
                <w:kern w:val="2"/>
                <w:sz w:val="24"/>
                <w:szCs w:val="24"/>
                <w:lang w:eastAsia="zh-CN" w:bidi="en-US"/>
              </w:rPr>
            </w:pPr>
            <w:r w:rsidRPr="00557734">
              <w:rPr>
                <w:rFonts w:ascii="Arial" w:hAnsi="Arial" w:cs="Arial"/>
                <w:kern w:val="2"/>
                <w:sz w:val="24"/>
                <w:szCs w:val="24"/>
                <w:lang w:eastAsia="zh-CN" w:bidi="en-US"/>
              </w:rPr>
              <w:t xml:space="preserve">Декември </w:t>
            </w:r>
          </w:p>
          <w:p w14:paraId="1E2E3E80" w14:textId="77777777" w:rsidR="008B4137" w:rsidRPr="00557734" w:rsidRDefault="008B4137"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4"/>
                <w:szCs w:val="24"/>
                <w:lang w:eastAsia="zh-CN" w:bidi="en-US"/>
              </w:rPr>
            </w:pPr>
            <w:r>
              <w:rPr>
                <w:rFonts w:ascii="Arial" w:hAnsi="Arial" w:cs="Arial"/>
                <w:kern w:val="2"/>
                <w:sz w:val="24"/>
                <w:szCs w:val="24"/>
                <w:lang w:eastAsia="zh-CN" w:bidi="en-US"/>
              </w:rPr>
              <w:t>21</w:t>
            </w:r>
            <w:r w:rsidRPr="00557734">
              <w:rPr>
                <w:rFonts w:ascii="Arial" w:hAnsi="Arial" w:cs="Arial"/>
                <w:kern w:val="2"/>
                <w:sz w:val="24"/>
                <w:szCs w:val="24"/>
                <w:lang w:eastAsia="zh-CN" w:bidi="en-US"/>
              </w:rPr>
              <w:t>.12.202</w:t>
            </w:r>
            <w:r>
              <w:rPr>
                <w:rFonts w:ascii="Arial" w:hAnsi="Arial" w:cs="Arial"/>
                <w:kern w:val="2"/>
                <w:sz w:val="24"/>
                <w:szCs w:val="24"/>
                <w:lang w:eastAsia="zh-CN" w:bidi="en-US"/>
              </w:rPr>
              <w:t>1</w:t>
            </w:r>
            <w:r w:rsidRPr="00557734">
              <w:rPr>
                <w:rFonts w:ascii="Arial" w:hAnsi="Arial" w:cs="Arial"/>
                <w:kern w:val="2"/>
                <w:sz w:val="24"/>
                <w:szCs w:val="24"/>
                <w:lang w:eastAsia="zh-CN" w:bidi="en-US"/>
              </w:rPr>
              <w:t>г.</w:t>
            </w:r>
          </w:p>
        </w:tc>
        <w:tc>
          <w:tcPr>
            <w:cnfStyle w:val="000010000000" w:firstRow="0" w:lastRow="0" w:firstColumn="0" w:lastColumn="0" w:oddVBand="1" w:evenVBand="0" w:oddHBand="0" w:evenHBand="0" w:firstRowFirstColumn="0" w:firstRowLastColumn="0" w:lastRowFirstColumn="0" w:lastRowLastColumn="0"/>
            <w:tcW w:w="1306" w:type="pct"/>
          </w:tcPr>
          <w:p w14:paraId="6F20692C" w14:textId="77777777" w:rsidR="008B4137" w:rsidRDefault="008B4137" w:rsidP="000B7646">
            <w:pPr>
              <w:rPr>
                <w:rFonts w:ascii="Arial" w:hAnsi="Arial" w:cs="Arial"/>
                <w:color w:val="000000"/>
                <w:kern w:val="2"/>
                <w:sz w:val="24"/>
                <w:szCs w:val="24"/>
                <w:lang w:eastAsia="zh-CN" w:bidi="en-US"/>
              </w:rPr>
            </w:pPr>
            <w:r w:rsidRPr="00557734">
              <w:rPr>
                <w:rFonts w:ascii="Arial" w:hAnsi="Arial" w:cs="Arial"/>
                <w:color w:val="000000"/>
                <w:kern w:val="2"/>
                <w:sz w:val="24"/>
                <w:szCs w:val="24"/>
                <w:lang w:eastAsia="zh-CN" w:bidi="en-US"/>
              </w:rPr>
              <w:t>Директор Хари Стојаноски</w:t>
            </w:r>
          </w:p>
          <w:p w14:paraId="496FB16C" w14:textId="77777777" w:rsidR="008B4137" w:rsidRPr="00557734" w:rsidRDefault="008B4137" w:rsidP="000B7646">
            <w:pPr>
              <w:rPr>
                <w:rFonts w:ascii="Arial" w:hAnsi="Arial" w:cs="Arial"/>
                <w:color w:val="000000"/>
                <w:kern w:val="2"/>
                <w:sz w:val="24"/>
                <w:szCs w:val="24"/>
                <w:lang w:eastAsia="zh-CN" w:bidi="en-US"/>
              </w:rPr>
            </w:pPr>
            <w:r w:rsidRPr="00557734">
              <w:rPr>
                <w:rFonts w:ascii="Arial" w:hAnsi="Arial" w:cs="Arial"/>
                <w:color w:val="000000"/>
                <w:kern w:val="2"/>
                <w:sz w:val="24"/>
                <w:szCs w:val="24"/>
                <w:lang w:eastAsia="zh-CN" w:bidi="en-US"/>
              </w:rPr>
              <w:t>наставник Тања Калинска,</w:t>
            </w:r>
          </w:p>
          <w:p w14:paraId="5CF66090" w14:textId="77777777" w:rsidR="008B4137" w:rsidRPr="00557734" w:rsidRDefault="008B4137" w:rsidP="000B7646">
            <w:pPr>
              <w:rPr>
                <w:rFonts w:ascii="Arial" w:hAnsi="Arial" w:cs="Arial"/>
                <w:color w:val="000000"/>
                <w:kern w:val="2"/>
                <w:sz w:val="24"/>
                <w:szCs w:val="24"/>
                <w:lang w:eastAsia="zh-CN" w:bidi="en-US"/>
              </w:rPr>
            </w:pPr>
            <w:r w:rsidRPr="00557734">
              <w:rPr>
                <w:rFonts w:ascii="Arial" w:hAnsi="Arial" w:cs="Arial"/>
                <w:color w:val="000000"/>
                <w:kern w:val="2"/>
                <w:sz w:val="24"/>
                <w:szCs w:val="24"/>
                <w:lang w:eastAsia="zh-CN" w:bidi="en-US"/>
              </w:rPr>
              <w:t>ученици</w:t>
            </w:r>
          </w:p>
        </w:tc>
        <w:tc>
          <w:tcPr>
            <w:tcW w:w="702" w:type="pct"/>
          </w:tcPr>
          <w:p w14:paraId="72E35677" w14:textId="77777777" w:rsidR="008B4137" w:rsidRPr="00557734" w:rsidRDefault="008B4137"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4"/>
                <w:szCs w:val="24"/>
                <w:lang w:eastAsia="zh-CN" w:bidi="en-US"/>
              </w:rPr>
            </w:pPr>
            <w:r w:rsidRPr="00557734">
              <w:rPr>
                <w:rFonts w:ascii="Arial" w:hAnsi="Arial" w:cs="Arial"/>
                <w:color w:val="000000"/>
                <w:kern w:val="2"/>
                <w:sz w:val="24"/>
                <w:szCs w:val="24"/>
                <w:lang w:eastAsia="zh-CN" w:bidi="en-US"/>
              </w:rPr>
              <w:t>Наставници, ученици,</w:t>
            </w:r>
          </w:p>
          <w:p w14:paraId="1679117D" w14:textId="77777777" w:rsidR="008B4137" w:rsidRPr="00557734" w:rsidRDefault="008B4137" w:rsidP="000B7646">
            <w:pPr>
              <w:adjustRightInd w:val="0"/>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bidi="en-US"/>
              </w:rPr>
            </w:pPr>
            <w:r w:rsidRPr="00557734">
              <w:rPr>
                <w:rFonts w:ascii="Arial" w:hAnsi="Arial" w:cs="Arial"/>
                <w:color w:val="000000"/>
                <w:kern w:val="2"/>
                <w:sz w:val="24"/>
                <w:szCs w:val="24"/>
                <w:lang w:eastAsia="zh-CN" w:bidi="en-US"/>
              </w:rPr>
              <w:t>претставници од ОКВ,</w:t>
            </w:r>
          </w:p>
        </w:tc>
        <w:tc>
          <w:tcPr>
            <w:cnfStyle w:val="000010000000" w:firstRow="0" w:lastRow="0" w:firstColumn="0" w:lastColumn="0" w:oddVBand="1" w:evenVBand="0" w:oddHBand="0" w:evenHBand="0" w:firstRowFirstColumn="0" w:firstRowLastColumn="0" w:lastRowFirstColumn="0" w:lastRowLastColumn="0"/>
            <w:tcW w:w="1212" w:type="pct"/>
          </w:tcPr>
          <w:p w14:paraId="3DA09E6F" w14:textId="77777777" w:rsidR="008B4137" w:rsidRPr="00557734" w:rsidRDefault="008B4137" w:rsidP="000B7646">
            <w:pPr>
              <w:rPr>
                <w:rFonts w:ascii="Arial" w:hAnsi="Arial" w:cs="Arial"/>
                <w:color w:val="000000"/>
                <w:kern w:val="2"/>
                <w:sz w:val="24"/>
                <w:szCs w:val="24"/>
                <w:lang w:eastAsia="zh-CN" w:bidi="en-US"/>
              </w:rPr>
            </w:pPr>
            <w:r>
              <w:rPr>
                <w:rFonts w:ascii="Arial" w:hAnsi="Arial" w:cs="Arial"/>
                <w:sz w:val="24"/>
                <w:szCs w:val="24"/>
              </w:rPr>
              <w:t>Подигнување на свеста за одговорно чување на домашните миленици</w:t>
            </w:r>
          </w:p>
        </w:tc>
      </w:tr>
      <w:tr w:rsidR="008B4137" w:rsidRPr="005D2AFB" w14:paraId="0C3E4480" w14:textId="77777777" w:rsidTr="00F53E1C">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089" w:type="pct"/>
          </w:tcPr>
          <w:p w14:paraId="2EBC9963" w14:textId="77777777" w:rsidR="008B4137" w:rsidRDefault="008B4137" w:rsidP="000B7646">
            <w:pPr>
              <w:adjustRightInd w:val="0"/>
              <w:rPr>
                <w:rFonts w:ascii="Arial" w:hAnsi="Arial" w:cs="Arial"/>
                <w:sz w:val="24"/>
                <w:szCs w:val="24"/>
              </w:rPr>
            </w:pPr>
            <w:r>
              <w:rPr>
                <w:rFonts w:ascii="Arial" w:hAnsi="Arial" w:cs="Arial"/>
                <w:sz w:val="24"/>
                <w:szCs w:val="24"/>
              </w:rPr>
              <w:t xml:space="preserve">Одбележување на Патрониот празник на општина Кисела Вода </w:t>
            </w:r>
          </w:p>
        </w:tc>
        <w:tc>
          <w:tcPr>
            <w:tcW w:w="691" w:type="pct"/>
          </w:tcPr>
          <w:p w14:paraId="145545EE" w14:textId="77777777" w:rsidR="008B4137" w:rsidRDefault="008B4137" w:rsidP="000B7646">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4"/>
                <w:szCs w:val="24"/>
                <w:lang w:eastAsia="zh-CN" w:bidi="en-US"/>
              </w:rPr>
            </w:pPr>
            <w:r>
              <w:rPr>
                <w:rFonts w:ascii="Arial" w:hAnsi="Arial" w:cs="Arial"/>
                <w:kern w:val="2"/>
                <w:sz w:val="24"/>
                <w:szCs w:val="24"/>
                <w:lang w:eastAsia="zh-CN" w:bidi="en-US"/>
              </w:rPr>
              <w:t xml:space="preserve">Мај </w:t>
            </w:r>
          </w:p>
          <w:p w14:paraId="26688292" w14:textId="77777777" w:rsidR="008B4137" w:rsidRPr="00557734" w:rsidRDefault="008B4137" w:rsidP="000B7646">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4"/>
                <w:szCs w:val="24"/>
                <w:lang w:eastAsia="zh-CN" w:bidi="en-US"/>
              </w:rPr>
            </w:pPr>
            <w:r>
              <w:rPr>
                <w:rFonts w:ascii="Arial" w:hAnsi="Arial" w:cs="Arial"/>
                <w:kern w:val="2"/>
                <w:sz w:val="24"/>
                <w:szCs w:val="24"/>
                <w:lang w:eastAsia="zh-CN" w:bidi="en-US"/>
              </w:rPr>
              <w:t>6.5.2022</w:t>
            </w:r>
          </w:p>
        </w:tc>
        <w:tc>
          <w:tcPr>
            <w:cnfStyle w:val="000010000000" w:firstRow="0" w:lastRow="0" w:firstColumn="0" w:lastColumn="0" w:oddVBand="1" w:evenVBand="0" w:oddHBand="0" w:evenHBand="0" w:firstRowFirstColumn="0" w:firstRowLastColumn="0" w:lastRowFirstColumn="0" w:lastRowLastColumn="0"/>
            <w:tcW w:w="1306" w:type="pct"/>
          </w:tcPr>
          <w:p w14:paraId="1265DCFB" w14:textId="3FF7A506" w:rsidR="008B4137" w:rsidRDefault="008B4137" w:rsidP="000B7646">
            <w:pPr>
              <w:rPr>
                <w:rFonts w:ascii="Arial" w:hAnsi="Arial" w:cs="Arial"/>
                <w:color w:val="000000"/>
                <w:kern w:val="2"/>
                <w:sz w:val="24"/>
                <w:szCs w:val="24"/>
                <w:lang w:eastAsia="zh-CN" w:bidi="en-US"/>
              </w:rPr>
            </w:pPr>
            <w:r w:rsidRPr="00557734">
              <w:rPr>
                <w:rFonts w:ascii="Arial" w:hAnsi="Arial" w:cs="Arial"/>
                <w:color w:val="000000"/>
                <w:kern w:val="2"/>
                <w:sz w:val="24"/>
                <w:szCs w:val="24"/>
                <w:lang w:eastAsia="zh-CN" w:bidi="en-US"/>
              </w:rPr>
              <w:t>Директор</w:t>
            </w:r>
            <w:r>
              <w:rPr>
                <w:rFonts w:ascii="Arial" w:hAnsi="Arial" w:cs="Arial"/>
                <w:color w:val="000000"/>
                <w:kern w:val="2"/>
                <w:sz w:val="24"/>
                <w:szCs w:val="24"/>
                <w:lang w:eastAsia="zh-CN" w:bidi="en-US"/>
              </w:rPr>
              <w:t xml:space="preserve"> М-р.</w:t>
            </w:r>
            <w:r w:rsidR="00130D49">
              <w:rPr>
                <w:rFonts w:ascii="Arial" w:hAnsi="Arial" w:cs="Arial"/>
                <w:color w:val="000000"/>
                <w:kern w:val="2"/>
                <w:sz w:val="24"/>
                <w:szCs w:val="24"/>
                <w:lang w:eastAsia="zh-CN" w:bidi="en-US"/>
              </w:rPr>
              <w:t xml:space="preserve"> </w:t>
            </w:r>
            <w:r>
              <w:rPr>
                <w:rFonts w:ascii="Arial" w:hAnsi="Arial" w:cs="Arial"/>
                <w:color w:val="000000"/>
                <w:kern w:val="2"/>
                <w:sz w:val="24"/>
                <w:szCs w:val="24"/>
                <w:lang w:eastAsia="zh-CN" w:bidi="en-US"/>
              </w:rPr>
              <w:t>Наталија Делева</w:t>
            </w:r>
          </w:p>
          <w:p w14:paraId="68DB36AA" w14:textId="77777777" w:rsidR="008B4137" w:rsidRDefault="008B4137" w:rsidP="000B7646">
            <w:pPr>
              <w:rPr>
                <w:rFonts w:ascii="Arial" w:hAnsi="Arial" w:cs="Arial"/>
                <w:color w:val="000000"/>
                <w:kern w:val="2"/>
                <w:sz w:val="24"/>
                <w:szCs w:val="24"/>
                <w:lang w:eastAsia="zh-CN" w:bidi="en-US"/>
              </w:rPr>
            </w:pPr>
            <w:r>
              <w:rPr>
                <w:rFonts w:ascii="Arial" w:hAnsi="Arial" w:cs="Arial"/>
                <w:color w:val="000000"/>
                <w:kern w:val="2"/>
                <w:sz w:val="24"/>
                <w:szCs w:val="24"/>
                <w:lang w:eastAsia="zh-CN" w:bidi="en-US"/>
              </w:rPr>
              <w:t>Наставници</w:t>
            </w:r>
          </w:p>
          <w:p w14:paraId="3CCCFB6A" w14:textId="77777777" w:rsidR="008B4137" w:rsidRDefault="008B4137" w:rsidP="000B7646">
            <w:pPr>
              <w:rPr>
                <w:rFonts w:ascii="Arial" w:hAnsi="Arial" w:cs="Arial"/>
                <w:color w:val="000000"/>
                <w:kern w:val="2"/>
                <w:sz w:val="24"/>
                <w:szCs w:val="24"/>
                <w:lang w:eastAsia="zh-CN" w:bidi="en-US"/>
              </w:rPr>
            </w:pPr>
            <w:r>
              <w:rPr>
                <w:rFonts w:ascii="Arial" w:hAnsi="Arial" w:cs="Arial"/>
                <w:color w:val="000000"/>
                <w:kern w:val="2"/>
                <w:sz w:val="24"/>
                <w:szCs w:val="24"/>
                <w:lang w:eastAsia="zh-CN" w:bidi="en-US"/>
              </w:rPr>
              <w:t>Ученици</w:t>
            </w:r>
          </w:p>
          <w:p w14:paraId="1ED5DB51" w14:textId="77777777" w:rsidR="008B4137" w:rsidRDefault="008B4137" w:rsidP="000B7646">
            <w:pPr>
              <w:rPr>
                <w:rFonts w:ascii="Arial" w:hAnsi="Arial" w:cs="Arial"/>
                <w:color w:val="000000"/>
                <w:kern w:val="2"/>
                <w:sz w:val="24"/>
                <w:szCs w:val="24"/>
                <w:lang w:eastAsia="zh-CN" w:bidi="en-US"/>
              </w:rPr>
            </w:pPr>
            <w:r>
              <w:rPr>
                <w:rFonts w:ascii="Arial" w:hAnsi="Arial" w:cs="Arial"/>
                <w:color w:val="000000"/>
                <w:kern w:val="2"/>
                <w:sz w:val="24"/>
                <w:szCs w:val="24"/>
                <w:lang w:eastAsia="zh-CN" w:bidi="en-US"/>
              </w:rPr>
              <w:t>Претставници од ОКВ</w:t>
            </w:r>
          </w:p>
          <w:p w14:paraId="0D4B62AF" w14:textId="77777777" w:rsidR="008B4137" w:rsidRPr="00557734" w:rsidRDefault="008B4137" w:rsidP="000B7646">
            <w:pPr>
              <w:rPr>
                <w:rFonts w:ascii="Arial" w:hAnsi="Arial" w:cs="Arial"/>
                <w:color w:val="000000"/>
                <w:kern w:val="2"/>
                <w:sz w:val="24"/>
                <w:szCs w:val="24"/>
                <w:lang w:eastAsia="zh-CN" w:bidi="en-US"/>
              </w:rPr>
            </w:pPr>
          </w:p>
        </w:tc>
        <w:tc>
          <w:tcPr>
            <w:tcW w:w="702" w:type="pct"/>
          </w:tcPr>
          <w:p w14:paraId="20158627" w14:textId="77777777" w:rsidR="008B4137" w:rsidRPr="00557734" w:rsidRDefault="008B4137"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4"/>
                <w:szCs w:val="24"/>
                <w:lang w:eastAsia="zh-CN" w:bidi="en-US"/>
              </w:rPr>
            </w:pPr>
            <w:r w:rsidRPr="00557734">
              <w:rPr>
                <w:rFonts w:ascii="Arial" w:hAnsi="Arial" w:cs="Arial"/>
                <w:color w:val="000000"/>
                <w:kern w:val="2"/>
                <w:sz w:val="24"/>
                <w:szCs w:val="24"/>
                <w:lang w:eastAsia="zh-CN" w:bidi="en-US"/>
              </w:rPr>
              <w:t>Наставници, ученици,</w:t>
            </w:r>
          </w:p>
          <w:p w14:paraId="74C850F2" w14:textId="77777777" w:rsidR="008B4137" w:rsidRPr="00557734" w:rsidRDefault="008B4137"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4"/>
                <w:szCs w:val="24"/>
                <w:lang w:eastAsia="zh-CN" w:bidi="en-US"/>
              </w:rPr>
            </w:pPr>
            <w:r w:rsidRPr="00557734">
              <w:rPr>
                <w:rFonts w:ascii="Arial" w:hAnsi="Arial" w:cs="Arial"/>
                <w:color w:val="000000"/>
                <w:kern w:val="2"/>
                <w:sz w:val="24"/>
                <w:szCs w:val="24"/>
                <w:lang w:eastAsia="zh-CN" w:bidi="en-US"/>
              </w:rPr>
              <w:t>претставници од ОКВ,</w:t>
            </w:r>
          </w:p>
        </w:tc>
        <w:tc>
          <w:tcPr>
            <w:cnfStyle w:val="000010000000" w:firstRow="0" w:lastRow="0" w:firstColumn="0" w:lastColumn="0" w:oddVBand="1" w:evenVBand="0" w:oddHBand="0" w:evenHBand="0" w:firstRowFirstColumn="0" w:firstRowLastColumn="0" w:lastRowFirstColumn="0" w:lastRowLastColumn="0"/>
            <w:tcW w:w="1212" w:type="pct"/>
          </w:tcPr>
          <w:p w14:paraId="43D63865" w14:textId="77777777" w:rsidR="008B4137" w:rsidRPr="00440769" w:rsidRDefault="008B4137" w:rsidP="000B7646">
            <w:pPr>
              <w:rPr>
                <w:rFonts w:ascii="Arial" w:hAnsi="Arial" w:cs="Arial"/>
                <w:sz w:val="24"/>
                <w:szCs w:val="24"/>
              </w:rPr>
            </w:pPr>
            <w:r>
              <w:rPr>
                <w:rFonts w:ascii="Arial" w:hAnsi="Arial" w:cs="Arial"/>
                <w:sz w:val="24"/>
                <w:szCs w:val="24"/>
              </w:rPr>
              <w:t xml:space="preserve">Во чест на Петрониот празник на општина Кисела </w:t>
            </w:r>
            <w:proofErr w:type="gramStart"/>
            <w:r>
              <w:rPr>
                <w:rFonts w:ascii="Arial" w:hAnsi="Arial" w:cs="Arial"/>
                <w:sz w:val="24"/>
                <w:szCs w:val="24"/>
              </w:rPr>
              <w:t>Вода,во</w:t>
            </w:r>
            <w:proofErr w:type="gramEnd"/>
            <w:r>
              <w:rPr>
                <w:rFonts w:ascii="Arial" w:hAnsi="Arial" w:cs="Arial"/>
                <w:sz w:val="24"/>
                <w:szCs w:val="24"/>
              </w:rPr>
              <w:t xml:space="preserve"> паркот Македонија се одржа пригодна програма со актерите од “Дајте музика”,а во салата Билјана </w:t>
            </w:r>
            <w:r>
              <w:rPr>
                <w:rFonts w:ascii="Arial" w:hAnsi="Arial" w:cs="Arial"/>
                <w:sz w:val="24"/>
                <w:szCs w:val="24"/>
              </w:rPr>
              <w:lastRenderedPageBreak/>
              <w:t>Беличанец се одржа ликовна изложба на која учествуваа околу 100 наши ученици.</w:t>
            </w:r>
          </w:p>
        </w:tc>
      </w:tr>
      <w:tr w:rsidR="008B4137" w:rsidRPr="005D2AFB" w14:paraId="072D4509" w14:textId="77777777" w:rsidTr="00F53E1C">
        <w:trPr>
          <w:cnfStyle w:val="000000010000" w:firstRow="0" w:lastRow="0" w:firstColumn="0" w:lastColumn="0" w:oddVBand="0" w:evenVBand="0" w:oddHBand="0" w:evenHBand="1"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089" w:type="pct"/>
          </w:tcPr>
          <w:p w14:paraId="4BD692C1" w14:textId="0AA16879" w:rsidR="008B4137" w:rsidRPr="007405B7" w:rsidRDefault="008B4137" w:rsidP="000B7646">
            <w:pPr>
              <w:adjustRightInd w:val="0"/>
              <w:rPr>
                <w:rFonts w:ascii="Arial" w:hAnsi="Arial" w:cs="Arial"/>
                <w:sz w:val="24"/>
                <w:szCs w:val="24"/>
              </w:rPr>
            </w:pPr>
            <w:r>
              <w:rPr>
                <w:rFonts w:ascii="Arial" w:hAnsi="Arial" w:cs="Arial"/>
                <w:sz w:val="24"/>
                <w:szCs w:val="24"/>
              </w:rPr>
              <w:t xml:space="preserve">Отварање на реновираната </w:t>
            </w:r>
            <w:r w:rsidR="000E2F32">
              <w:rPr>
                <w:rFonts w:ascii="Arial" w:hAnsi="Arial" w:cs="Arial"/>
                <w:sz w:val="24"/>
                <w:szCs w:val="24"/>
              </w:rPr>
              <w:t>фискултурна</w:t>
            </w:r>
            <w:r>
              <w:rPr>
                <w:rFonts w:ascii="Arial" w:hAnsi="Arial" w:cs="Arial"/>
                <w:sz w:val="24"/>
                <w:szCs w:val="24"/>
              </w:rPr>
              <w:t xml:space="preserve"> сала во </w:t>
            </w:r>
            <w:proofErr w:type="gramStart"/>
            <w:r>
              <w:rPr>
                <w:rFonts w:ascii="Arial" w:hAnsi="Arial" w:cs="Arial"/>
                <w:sz w:val="24"/>
                <w:szCs w:val="24"/>
              </w:rPr>
              <w:t>ООУ”Невена</w:t>
            </w:r>
            <w:proofErr w:type="gramEnd"/>
            <w:r>
              <w:rPr>
                <w:rFonts w:ascii="Arial" w:hAnsi="Arial" w:cs="Arial"/>
                <w:sz w:val="24"/>
                <w:szCs w:val="24"/>
              </w:rPr>
              <w:t xml:space="preserve"> Георгива Дуња”</w:t>
            </w:r>
          </w:p>
        </w:tc>
        <w:tc>
          <w:tcPr>
            <w:tcW w:w="691" w:type="pct"/>
          </w:tcPr>
          <w:p w14:paraId="01C8CF0F" w14:textId="77777777" w:rsidR="008B4137" w:rsidRDefault="008B4137" w:rsidP="000B7646">
            <w:pPr>
              <w:jc w:val="center"/>
              <w:cnfStyle w:val="000000010000" w:firstRow="0" w:lastRow="0" w:firstColumn="0" w:lastColumn="0" w:oddVBand="0" w:evenVBand="0" w:oddHBand="0" w:evenHBand="1" w:firstRowFirstColumn="0" w:firstRowLastColumn="0" w:lastRowFirstColumn="0" w:lastRowLastColumn="0"/>
              <w:rPr>
                <w:rFonts w:ascii="Arial" w:hAnsi="Arial" w:cs="Arial"/>
                <w:kern w:val="2"/>
                <w:sz w:val="24"/>
                <w:szCs w:val="24"/>
                <w:lang w:eastAsia="zh-CN" w:bidi="en-US"/>
              </w:rPr>
            </w:pPr>
            <w:r>
              <w:rPr>
                <w:rFonts w:ascii="Arial" w:hAnsi="Arial" w:cs="Arial"/>
                <w:kern w:val="2"/>
                <w:sz w:val="24"/>
                <w:szCs w:val="24"/>
                <w:lang w:eastAsia="zh-CN" w:bidi="en-US"/>
              </w:rPr>
              <w:t xml:space="preserve">Maj </w:t>
            </w:r>
          </w:p>
          <w:p w14:paraId="0FBC16DE" w14:textId="77777777" w:rsidR="008B4137" w:rsidRPr="007405B7" w:rsidRDefault="008B4137" w:rsidP="000B7646">
            <w:pPr>
              <w:jc w:val="center"/>
              <w:cnfStyle w:val="000000010000" w:firstRow="0" w:lastRow="0" w:firstColumn="0" w:lastColumn="0" w:oddVBand="0" w:evenVBand="0" w:oddHBand="0" w:evenHBand="1" w:firstRowFirstColumn="0" w:firstRowLastColumn="0" w:lastRowFirstColumn="0" w:lastRowLastColumn="0"/>
              <w:rPr>
                <w:rFonts w:ascii="Arial" w:hAnsi="Arial" w:cs="Arial"/>
                <w:kern w:val="2"/>
                <w:sz w:val="24"/>
                <w:szCs w:val="24"/>
                <w:lang w:eastAsia="zh-CN" w:bidi="en-US"/>
              </w:rPr>
            </w:pPr>
            <w:r>
              <w:rPr>
                <w:rFonts w:ascii="Arial" w:hAnsi="Arial" w:cs="Arial"/>
                <w:kern w:val="2"/>
                <w:sz w:val="24"/>
                <w:szCs w:val="24"/>
                <w:lang w:eastAsia="zh-CN" w:bidi="en-US"/>
              </w:rPr>
              <w:t>13.5.2022</w:t>
            </w:r>
          </w:p>
        </w:tc>
        <w:tc>
          <w:tcPr>
            <w:cnfStyle w:val="000010000000" w:firstRow="0" w:lastRow="0" w:firstColumn="0" w:lastColumn="0" w:oddVBand="1" w:evenVBand="0" w:oddHBand="0" w:evenHBand="0" w:firstRowFirstColumn="0" w:firstRowLastColumn="0" w:lastRowFirstColumn="0" w:lastRowLastColumn="0"/>
            <w:tcW w:w="1306" w:type="pct"/>
          </w:tcPr>
          <w:p w14:paraId="3DC600C4" w14:textId="3441160C" w:rsidR="008B4137" w:rsidRDefault="008B4137" w:rsidP="000B7646">
            <w:pPr>
              <w:rPr>
                <w:rFonts w:ascii="Arial" w:hAnsi="Arial" w:cs="Arial"/>
                <w:color w:val="000000"/>
                <w:kern w:val="2"/>
                <w:sz w:val="24"/>
                <w:szCs w:val="24"/>
                <w:lang w:eastAsia="zh-CN" w:bidi="en-US"/>
              </w:rPr>
            </w:pPr>
            <w:r w:rsidRPr="00557734">
              <w:rPr>
                <w:rFonts w:ascii="Arial" w:hAnsi="Arial" w:cs="Arial"/>
                <w:color w:val="000000"/>
                <w:kern w:val="2"/>
                <w:sz w:val="24"/>
                <w:szCs w:val="24"/>
                <w:lang w:eastAsia="zh-CN" w:bidi="en-US"/>
              </w:rPr>
              <w:t>Директор</w:t>
            </w:r>
            <w:r>
              <w:rPr>
                <w:rFonts w:ascii="Arial" w:hAnsi="Arial" w:cs="Arial"/>
                <w:color w:val="000000"/>
                <w:kern w:val="2"/>
                <w:sz w:val="24"/>
                <w:szCs w:val="24"/>
                <w:lang w:eastAsia="zh-CN" w:bidi="en-US"/>
              </w:rPr>
              <w:t xml:space="preserve"> М-р.</w:t>
            </w:r>
            <w:r w:rsidR="00130D49">
              <w:rPr>
                <w:rFonts w:ascii="Arial" w:hAnsi="Arial" w:cs="Arial"/>
                <w:color w:val="000000"/>
                <w:kern w:val="2"/>
                <w:sz w:val="24"/>
                <w:szCs w:val="24"/>
                <w:lang w:eastAsia="zh-CN" w:bidi="en-US"/>
              </w:rPr>
              <w:t xml:space="preserve"> </w:t>
            </w:r>
            <w:r>
              <w:rPr>
                <w:rFonts w:ascii="Arial" w:hAnsi="Arial" w:cs="Arial"/>
                <w:color w:val="000000"/>
                <w:kern w:val="2"/>
                <w:sz w:val="24"/>
                <w:szCs w:val="24"/>
                <w:lang w:eastAsia="zh-CN" w:bidi="en-US"/>
              </w:rPr>
              <w:t>Наталија Делева</w:t>
            </w:r>
          </w:p>
          <w:p w14:paraId="70183FEF" w14:textId="77777777" w:rsidR="008B4137" w:rsidRDefault="008B4137" w:rsidP="000B7646">
            <w:pPr>
              <w:rPr>
                <w:rFonts w:ascii="Arial" w:hAnsi="Arial" w:cs="Arial"/>
                <w:color w:val="000000"/>
                <w:kern w:val="2"/>
                <w:sz w:val="24"/>
                <w:szCs w:val="24"/>
                <w:lang w:eastAsia="zh-CN" w:bidi="en-US"/>
              </w:rPr>
            </w:pPr>
            <w:r>
              <w:rPr>
                <w:rFonts w:ascii="Arial" w:hAnsi="Arial" w:cs="Arial"/>
                <w:color w:val="000000"/>
                <w:kern w:val="2"/>
                <w:sz w:val="24"/>
                <w:szCs w:val="24"/>
                <w:lang w:eastAsia="zh-CN" w:bidi="en-US"/>
              </w:rPr>
              <w:t>Наставници</w:t>
            </w:r>
          </w:p>
          <w:p w14:paraId="6D59A0C4" w14:textId="77777777" w:rsidR="008B4137" w:rsidRDefault="008B4137" w:rsidP="000B7646">
            <w:pPr>
              <w:rPr>
                <w:rFonts w:ascii="Arial" w:hAnsi="Arial" w:cs="Arial"/>
                <w:color w:val="000000"/>
                <w:kern w:val="2"/>
                <w:sz w:val="24"/>
                <w:szCs w:val="24"/>
                <w:lang w:eastAsia="zh-CN" w:bidi="en-US"/>
              </w:rPr>
            </w:pPr>
            <w:r>
              <w:rPr>
                <w:rFonts w:ascii="Arial" w:hAnsi="Arial" w:cs="Arial"/>
                <w:color w:val="000000"/>
                <w:kern w:val="2"/>
                <w:sz w:val="24"/>
                <w:szCs w:val="24"/>
                <w:lang w:eastAsia="zh-CN" w:bidi="en-US"/>
              </w:rPr>
              <w:t>Ученици</w:t>
            </w:r>
          </w:p>
          <w:p w14:paraId="2279839B" w14:textId="77777777" w:rsidR="008B4137" w:rsidRDefault="008B4137" w:rsidP="000B7646">
            <w:pPr>
              <w:rPr>
                <w:rFonts w:ascii="Arial" w:hAnsi="Arial" w:cs="Arial"/>
                <w:color w:val="000000"/>
                <w:kern w:val="2"/>
                <w:sz w:val="24"/>
                <w:szCs w:val="24"/>
                <w:lang w:eastAsia="zh-CN" w:bidi="en-US"/>
              </w:rPr>
            </w:pPr>
            <w:r>
              <w:rPr>
                <w:rFonts w:ascii="Arial" w:hAnsi="Arial" w:cs="Arial"/>
                <w:color w:val="000000"/>
                <w:kern w:val="2"/>
                <w:sz w:val="24"/>
                <w:szCs w:val="24"/>
                <w:lang w:eastAsia="zh-CN" w:bidi="en-US"/>
              </w:rPr>
              <w:t>Претставници од ОКВ</w:t>
            </w:r>
          </w:p>
          <w:p w14:paraId="2ABA834A" w14:textId="77777777" w:rsidR="008B4137" w:rsidRPr="007405B7" w:rsidRDefault="008B4137" w:rsidP="000B7646">
            <w:pPr>
              <w:rPr>
                <w:rFonts w:ascii="Arial" w:hAnsi="Arial" w:cs="Arial"/>
                <w:color w:val="000000"/>
                <w:kern w:val="2"/>
                <w:sz w:val="24"/>
                <w:szCs w:val="24"/>
                <w:lang w:eastAsia="zh-CN" w:bidi="en-US"/>
              </w:rPr>
            </w:pPr>
          </w:p>
          <w:p w14:paraId="504B6747" w14:textId="77777777" w:rsidR="008B4137" w:rsidRPr="00557734" w:rsidRDefault="008B4137" w:rsidP="000B7646">
            <w:pPr>
              <w:rPr>
                <w:rFonts w:ascii="Arial" w:hAnsi="Arial" w:cs="Arial"/>
                <w:color w:val="000000"/>
                <w:kern w:val="2"/>
                <w:sz w:val="24"/>
                <w:szCs w:val="24"/>
                <w:lang w:eastAsia="zh-CN" w:bidi="en-US"/>
              </w:rPr>
            </w:pPr>
          </w:p>
        </w:tc>
        <w:tc>
          <w:tcPr>
            <w:tcW w:w="702" w:type="pct"/>
          </w:tcPr>
          <w:p w14:paraId="77C5EDE0" w14:textId="77777777" w:rsidR="008B4137" w:rsidRPr="00557734" w:rsidRDefault="008B4137"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4"/>
                <w:szCs w:val="24"/>
                <w:lang w:eastAsia="zh-CN" w:bidi="en-US"/>
              </w:rPr>
            </w:pPr>
            <w:r w:rsidRPr="00557734">
              <w:rPr>
                <w:rFonts w:ascii="Arial" w:hAnsi="Arial" w:cs="Arial"/>
                <w:color w:val="000000"/>
                <w:kern w:val="2"/>
                <w:sz w:val="24"/>
                <w:szCs w:val="24"/>
                <w:lang w:eastAsia="zh-CN" w:bidi="en-US"/>
              </w:rPr>
              <w:t>Наставници, ученици,</w:t>
            </w:r>
          </w:p>
          <w:p w14:paraId="7F439778" w14:textId="77777777" w:rsidR="008B4137" w:rsidRPr="00557734" w:rsidRDefault="008B4137" w:rsidP="000B7646">
            <w:pP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4"/>
                <w:szCs w:val="24"/>
                <w:lang w:eastAsia="zh-CN" w:bidi="en-US"/>
              </w:rPr>
            </w:pPr>
            <w:r w:rsidRPr="00557734">
              <w:rPr>
                <w:rFonts w:ascii="Arial" w:hAnsi="Arial" w:cs="Arial"/>
                <w:color w:val="000000"/>
                <w:kern w:val="2"/>
                <w:sz w:val="24"/>
                <w:szCs w:val="24"/>
                <w:lang w:eastAsia="zh-CN" w:bidi="en-US"/>
              </w:rPr>
              <w:t>претставници од ОКВ,</w:t>
            </w:r>
          </w:p>
        </w:tc>
        <w:tc>
          <w:tcPr>
            <w:cnfStyle w:val="000010000000" w:firstRow="0" w:lastRow="0" w:firstColumn="0" w:lastColumn="0" w:oddVBand="1" w:evenVBand="0" w:oddHBand="0" w:evenHBand="0" w:firstRowFirstColumn="0" w:firstRowLastColumn="0" w:lastRowFirstColumn="0" w:lastRowLastColumn="0"/>
            <w:tcW w:w="1212" w:type="pct"/>
          </w:tcPr>
          <w:p w14:paraId="5F16C26A" w14:textId="77777777" w:rsidR="008B4137" w:rsidRPr="007405B7" w:rsidRDefault="008B4137" w:rsidP="000B7646">
            <w:pPr>
              <w:rPr>
                <w:rFonts w:ascii="Arial" w:hAnsi="Arial" w:cs="Arial"/>
                <w:sz w:val="24"/>
                <w:szCs w:val="24"/>
              </w:rPr>
            </w:pPr>
            <w:r>
              <w:rPr>
                <w:rFonts w:ascii="Arial" w:hAnsi="Arial" w:cs="Arial"/>
                <w:sz w:val="24"/>
                <w:szCs w:val="24"/>
              </w:rPr>
              <w:t>Подобрување на квалитетот на реализација на спортските активности за учениците од училиштето</w:t>
            </w:r>
          </w:p>
        </w:tc>
      </w:tr>
      <w:tr w:rsidR="008B4137" w:rsidRPr="005D2AFB" w14:paraId="558E2D15" w14:textId="77777777" w:rsidTr="00F53E1C">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089" w:type="pct"/>
          </w:tcPr>
          <w:p w14:paraId="6EBE2CA7" w14:textId="6D318DFF" w:rsidR="008B4137" w:rsidRPr="007405B7" w:rsidRDefault="008B4137" w:rsidP="000B7646">
            <w:pPr>
              <w:adjustRightInd w:val="0"/>
              <w:rPr>
                <w:rFonts w:ascii="Arial" w:hAnsi="Arial" w:cs="Arial"/>
                <w:sz w:val="24"/>
                <w:szCs w:val="24"/>
              </w:rPr>
            </w:pPr>
            <w:r>
              <w:rPr>
                <w:rFonts w:ascii="Arial" w:hAnsi="Arial" w:cs="Arial"/>
                <w:sz w:val="24"/>
                <w:szCs w:val="24"/>
              </w:rPr>
              <w:t>Ликовна изложба по</w:t>
            </w:r>
            <w:r w:rsidR="000E2F32">
              <w:rPr>
                <w:rFonts w:ascii="Arial" w:hAnsi="Arial" w:cs="Arial"/>
                <w:sz w:val="24"/>
                <w:szCs w:val="24"/>
              </w:rPr>
              <w:t>д</w:t>
            </w:r>
            <w:r>
              <w:rPr>
                <w:rFonts w:ascii="Arial" w:hAnsi="Arial" w:cs="Arial"/>
                <w:sz w:val="24"/>
                <w:szCs w:val="24"/>
              </w:rPr>
              <w:t xml:space="preserve"> </w:t>
            </w:r>
            <w:proofErr w:type="gramStart"/>
            <w:r>
              <w:rPr>
                <w:rFonts w:ascii="Arial" w:hAnsi="Arial" w:cs="Arial"/>
                <w:sz w:val="24"/>
                <w:szCs w:val="24"/>
              </w:rPr>
              <w:t>мотото”ОГАНОТ</w:t>
            </w:r>
            <w:proofErr w:type="gramEnd"/>
            <w:r>
              <w:rPr>
                <w:rFonts w:ascii="Arial" w:hAnsi="Arial" w:cs="Arial"/>
                <w:sz w:val="24"/>
                <w:szCs w:val="24"/>
              </w:rPr>
              <w:t xml:space="preserve"> Е ДОБАР СЛУГА ИЛИ ОПАСЕН ГОСПОДАР”</w:t>
            </w:r>
          </w:p>
        </w:tc>
        <w:tc>
          <w:tcPr>
            <w:tcW w:w="691" w:type="pct"/>
          </w:tcPr>
          <w:p w14:paraId="10C40053" w14:textId="77777777" w:rsidR="008B4137" w:rsidRDefault="008B4137" w:rsidP="000B7646">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4"/>
                <w:szCs w:val="24"/>
                <w:lang w:eastAsia="zh-CN" w:bidi="en-US"/>
              </w:rPr>
            </w:pPr>
            <w:r>
              <w:rPr>
                <w:rFonts w:ascii="Arial" w:hAnsi="Arial" w:cs="Arial"/>
                <w:kern w:val="2"/>
                <w:sz w:val="24"/>
                <w:szCs w:val="24"/>
                <w:lang w:eastAsia="zh-CN" w:bidi="en-US"/>
              </w:rPr>
              <w:t xml:space="preserve"> Мај</w:t>
            </w:r>
          </w:p>
          <w:p w14:paraId="4A4D3B28" w14:textId="77777777" w:rsidR="008B4137" w:rsidRPr="00557734" w:rsidRDefault="008B4137" w:rsidP="000B7646">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4"/>
                <w:szCs w:val="24"/>
                <w:lang w:eastAsia="zh-CN" w:bidi="en-US"/>
              </w:rPr>
            </w:pPr>
            <w:r>
              <w:rPr>
                <w:rFonts w:ascii="Arial" w:hAnsi="Arial" w:cs="Arial"/>
                <w:kern w:val="2"/>
                <w:sz w:val="24"/>
                <w:szCs w:val="24"/>
                <w:lang w:eastAsia="zh-CN" w:bidi="en-US"/>
              </w:rPr>
              <w:t>30.5.2022</w:t>
            </w:r>
          </w:p>
        </w:tc>
        <w:tc>
          <w:tcPr>
            <w:cnfStyle w:val="000010000000" w:firstRow="0" w:lastRow="0" w:firstColumn="0" w:lastColumn="0" w:oddVBand="1" w:evenVBand="0" w:oddHBand="0" w:evenHBand="0" w:firstRowFirstColumn="0" w:firstRowLastColumn="0" w:lastRowFirstColumn="0" w:lastRowLastColumn="0"/>
            <w:tcW w:w="1306" w:type="pct"/>
          </w:tcPr>
          <w:p w14:paraId="0FE3408E" w14:textId="4C354FBE" w:rsidR="008B4137" w:rsidRDefault="008B4137" w:rsidP="000B7646">
            <w:pPr>
              <w:rPr>
                <w:rFonts w:ascii="Arial" w:hAnsi="Arial" w:cs="Arial"/>
                <w:color w:val="000000"/>
                <w:kern w:val="2"/>
                <w:sz w:val="24"/>
                <w:szCs w:val="24"/>
                <w:lang w:eastAsia="zh-CN" w:bidi="en-US"/>
              </w:rPr>
            </w:pPr>
            <w:r w:rsidRPr="00557734">
              <w:rPr>
                <w:rFonts w:ascii="Arial" w:hAnsi="Arial" w:cs="Arial"/>
                <w:color w:val="000000"/>
                <w:kern w:val="2"/>
                <w:sz w:val="24"/>
                <w:szCs w:val="24"/>
                <w:lang w:eastAsia="zh-CN" w:bidi="en-US"/>
              </w:rPr>
              <w:t>Директор</w:t>
            </w:r>
            <w:r>
              <w:rPr>
                <w:rFonts w:ascii="Arial" w:hAnsi="Arial" w:cs="Arial"/>
                <w:color w:val="000000"/>
                <w:kern w:val="2"/>
                <w:sz w:val="24"/>
                <w:szCs w:val="24"/>
                <w:lang w:eastAsia="zh-CN" w:bidi="en-US"/>
              </w:rPr>
              <w:t xml:space="preserve"> М-р.</w:t>
            </w:r>
            <w:r w:rsidR="00130D49">
              <w:rPr>
                <w:rFonts w:ascii="Arial" w:hAnsi="Arial" w:cs="Arial"/>
                <w:color w:val="000000"/>
                <w:kern w:val="2"/>
                <w:sz w:val="24"/>
                <w:szCs w:val="24"/>
                <w:lang w:eastAsia="zh-CN" w:bidi="en-US"/>
              </w:rPr>
              <w:t xml:space="preserve"> </w:t>
            </w:r>
            <w:r>
              <w:rPr>
                <w:rFonts w:ascii="Arial" w:hAnsi="Arial" w:cs="Arial"/>
                <w:color w:val="000000"/>
                <w:kern w:val="2"/>
                <w:sz w:val="24"/>
                <w:szCs w:val="24"/>
                <w:lang w:eastAsia="zh-CN" w:bidi="en-US"/>
              </w:rPr>
              <w:t>Наталија Делева</w:t>
            </w:r>
          </w:p>
          <w:p w14:paraId="1C3044F4" w14:textId="77777777" w:rsidR="008B4137" w:rsidRDefault="008B4137" w:rsidP="000B7646">
            <w:pPr>
              <w:rPr>
                <w:rFonts w:ascii="Arial" w:hAnsi="Arial" w:cs="Arial"/>
                <w:color w:val="000000"/>
                <w:kern w:val="2"/>
                <w:sz w:val="24"/>
                <w:szCs w:val="24"/>
                <w:lang w:eastAsia="zh-CN" w:bidi="en-US"/>
              </w:rPr>
            </w:pPr>
            <w:r>
              <w:rPr>
                <w:rFonts w:ascii="Arial" w:hAnsi="Arial" w:cs="Arial"/>
                <w:color w:val="000000"/>
                <w:kern w:val="2"/>
                <w:sz w:val="24"/>
                <w:szCs w:val="24"/>
                <w:lang w:eastAsia="zh-CN" w:bidi="en-US"/>
              </w:rPr>
              <w:t>Наставници</w:t>
            </w:r>
          </w:p>
          <w:p w14:paraId="02D2156B" w14:textId="77777777" w:rsidR="008B4137" w:rsidRDefault="008B4137" w:rsidP="000B7646">
            <w:pPr>
              <w:rPr>
                <w:rFonts w:ascii="Arial" w:hAnsi="Arial" w:cs="Arial"/>
                <w:color w:val="000000"/>
                <w:kern w:val="2"/>
                <w:sz w:val="24"/>
                <w:szCs w:val="24"/>
                <w:lang w:eastAsia="zh-CN" w:bidi="en-US"/>
              </w:rPr>
            </w:pPr>
            <w:r>
              <w:rPr>
                <w:rFonts w:ascii="Arial" w:hAnsi="Arial" w:cs="Arial"/>
                <w:color w:val="000000"/>
                <w:kern w:val="2"/>
                <w:sz w:val="24"/>
                <w:szCs w:val="24"/>
                <w:lang w:eastAsia="zh-CN" w:bidi="en-US"/>
              </w:rPr>
              <w:t>Ученици</w:t>
            </w:r>
          </w:p>
          <w:p w14:paraId="508C5601" w14:textId="77777777" w:rsidR="008B4137" w:rsidRDefault="008B4137" w:rsidP="000B7646">
            <w:pPr>
              <w:rPr>
                <w:rFonts w:ascii="Arial" w:hAnsi="Arial" w:cs="Arial"/>
                <w:color w:val="000000"/>
                <w:kern w:val="2"/>
                <w:sz w:val="24"/>
                <w:szCs w:val="24"/>
                <w:lang w:eastAsia="zh-CN" w:bidi="en-US"/>
              </w:rPr>
            </w:pPr>
            <w:r>
              <w:rPr>
                <w:rFonts w:ascii="Arial" w:hAnsi="Arial" w:cs="Arial"/>
                <w:color w:val="000000"/>
                <w:kern w:val="2"/>
                <w:sz w:val="24"/>
                <w:szCs w:val="24"/>
                <w:lang w:eastAsia="zh-CN" w:bidi="en-US"/>
              </w:rPr>
              <w:t>Претставници од ОКВ</w:t>
            </w:r>
          </w:p>
          <w:p w14:paraId="32CC3DAE" w14:textId="77777777" w:rsidR="008B4137" w:rsidRDefault="008B4137" w:rsidP="000B7646">
            <w:pPr>
              <w:rPr>
                <w:rFonts w:ascii="Arial" w:hAnsi="Arial" w:cs="Arial"/>
                <w:color w:val="000000"/>
                <w:kern w:val="2"/>
                <w:sz w:val="24"/>
                <w:szCs w:val="24"/>
                <w:lang w:eastAsia="zh-CN" w:bidi="en-US"/>
              </w:rPr>
            </w:pPr>
          </w:p>
          <w:p w14:paraId="60671A78" w14:textId="77777777" w:rsidR="008B4137" w:rsidRPr="00557734" w:rsidRDefault="008B4137" w:rsidP="000B7646">
            <w:pPr>
              <w:rPr>
                <w:rFonts w:ascii="Arial" w:hAnsi="Arial" w:cs="Arial"/>
                <w:color w:val="000000"/>
                <w:kern w:val="2"/>
                <w:sz w:val="24"/>
                <w:szCs w:val="24"/>
                <w:lang w:eastAsia="zh-CN" w:bidi="en-US"/>
              </w:rPr>
            </w:pPr>
          </w:p>
        </w:tc>
        <w:tc>
          <w:tcPr>
            <w:tcW w:w="702" w:type="pct"/>
          </w:tcPr>
          <w:p w14:paraId="6E6F5AC3" w14:textId="77777777" w:rsidR="008B4137" w:rsidRPr="00557734" w:rsidRDefault="008B4137"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4"/>
                <w:szCs w:val="24"/>
                <w:lang w:eastAsia="zh-CN" w:bidi="en-US"/>
              </w:rPr>
            </w:pPr>
            <w:r w:rsidRPr="00557734">
              <w:rPr>
                <w:rFonts w:ascii="Arial" w:hAnsi="Arial" w:cs="Arial"/>
                <w:color w:val="000000"/>
                <w:kern w:val="2"/>
                <w:sz w:val="24"/>
                <w:szCs w:val="24"/>
                <w:lang w:eastAsia="zh-CN" w:bidi="en-US"/>
              </w:rPr>
              <w:t>Наставници, ученици,</w:t>
            </w:r>
          </w:p>
          <w:p w14:paraId="40F9DDA1" w14:textId="77777777" w:rsidR="008B4137" w:rsidRPr="00557734" w:rsidRDefault="008B4137" w:rsidP="000B7646">
            <w:pP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4"/>
                <w:szCs w:val="24"/>
                <w:lang w:eastAsia="zh-CN" w:bidi="en-US"/>
              </w:rPr>
            </w:pPr>
            <w:r w:rsidRPr="00557734">
              <w:rPr>
                <w:rFonts w:ascii="Arial" w:hAnsi="Arial" w:cs="Arial"/>
                <w:color w:val="000000"/>
                <w:kern w:val="2"/>
                <w:sz w:val="24"/>
                <w:szCs w:val="24"/>
                <w:lang w:eastAsia="zh-CN" w:bidi="en-US"/>
              </w:rPr>
              <w:t>претставници од ОКВ,</w:t>
            </w:r>
          </w:p>
        </w:tc>
        <w:tc>
          <w:tcPr>
            <w:cnfStyle w:val="000010000000" w:firstRow="0" w:lastRow="0" w:firstColumn="0" w:lastColumn="0" w:oddVBand="1" w:evenVBand="0" w:oddHBand="0" w:evenHBand="0" w:firstRowFirstColumn="0" w:firstRowLastColumn="0" w:lastRowFirstColumn="0" w:lastRowLastColumn="0"/>
            <w:tcW w:w="1212" w:type="pct"/>
          </w:tcPr>
          <w:p w14:paraId="4CB84DD1" w14:textId="77777777" w:rsidR="008B4137" w:rsidRDefault="008B4137" w:rsidP="000B7646">
            <w:pPr>
              <w:rPr>
                <w:rFonts w:ascii="Arial" w:hAnsi="Arial" w:cs="Arial"/>
                <w:sz w:val="24"/>
                <w:szCs w:val="24"/>
              </w:rPr>
            </w:pPr>
            <w:r>
              <w:rPr>
                <w:rFonts w:ascii="Arial" w:hAnsi="Arial" w:cs="Arial"/>
                <w:sz w:val="24"/>
                <w:szCs w:val="24"/>
              </w:rPr>
              <w:t>Подигнување на свеста кај учениците и наставниците за опасностите од пожар</w:t>
            </w:r>
          </w:p>
        </w:tc>
      </w:tr>
    </w:tbl>
    <w:p w14:paraId="4A645685" w14:textId="77777777" w:rsidR="008B4137" w:rsidRDefault="008B4137" w:rsidP="008B4137">
      <w:pPr>
        <w:autoSpaceDE w:val="0"/>
        <w:autoSpaceDN w:val="0"/>
        <w:adjustRightInd w:val="0"/>
        <w:spacing w:after="0" w:line="240" w:lineRule="auto"/>
        <w:ind w:left="720"/>
        <w:jc w:val="both"/>
        <w:rPr>
          <w:rFonts w:ascii="Arial" w:hAnsi="Arial" w:cs="Arial"/>
          <w:sz w:val="24"/>
          <w:szCs w:val="24"/>
          <w:lang w:val="mk-MK"/>
        </w:rPr>
      </w:pPr>
    </w:p>
    <w:p w14:paraId="5A9C4C57" w14:textId="77777777" w:rsidR="008B4137" w:rsidRDefault="008B4137" w:rsidP="008B4137">
      <w:pPr>
        <w:autoSpaceDE w:val="0"/>
        <w:autoSpaceDN w:val="0"/>
        <w:adjustRightInd w:val="0"/>
        <w:spacing w:after="0" w:line="240" w:lineRule="auto"/>
        <w:jc w:val="right"/>
        <w:rPr>
          <w:rFonts w:ascii="Arial" w:hAnsi="Arial" w:cs="Arial"/>
          <w:color w:val="000000"/>
          <w:sz w:val="24"/>
          <w:szCs w:val="24"/>
          <w:lang w:val="mk-MK"/>
        </w:rPr>
      </w:pPr>
      <w:r>
        <w:rPr>
          <w:rFonts w:ascii="Arial" w:hAnsi="Arial" w:cs="Arial"/>
          <w:color w:val="000000"/>
          <w:sz w:val="24"/>
          <w:szCs w:val="24"/>
          <w:lang w:val="mk-MK"/>
        </w:rPr>
        <w:t xml:space="preserve">Изработиле: </w:t>
      </w:r>
    </w:p>
    <w:p w14:paraId="09B476F3" w14:textId="2EA6313D" w:rsidR="008B4137" w:rsidRDefault="008B4137" w:rsidP="008B4137">
      <w:pPr>
        <w:autoSpaceDE w:val="0"/>
        <w:autoSpaceDN w:val="0"/>
        <w:adjustRightInd w:val="0"/>
        <w:spacing w:after="0" w:line="240" w:lineRule="auto"/>
        <w:jc w:val="right"/>
        <w:rPr>
          <w:rFonts w:ascii="Arial" w:hAnsi="Arial" w:cs="Arial"/>
          <w:color w:val="000000"/>
          <w:sz w:val="24"/>
          <w:szCs w:val="24"/>
          <w:lang w:val="mk-MK"/>
        </w:rPr>
      </w:pPr>
      <w:r>
        <w:rPr>
          <w:rFonts w:ascii="Arial" w:hAnsi="Arial" w:cs="Arial"/>
          <w:color w:val="000000"/>
          <w:sz w:val="24"/>
          <w:szCs w:val="24"/>
          <w:lang w:val="mk-MK"/>
        </w:rPr>
        <w:t xml:space="preserve">Јагода Јовевска </w:t>
      </w:r>
    </w:p>
    <w:p w14:paraId="2AA226D6" w14:textId="77777777" w:rsidR="008B4137" w:rsidRDefault="008B4137" w:rsidP="008B4137">
      <w:pPr>
        <w:autoSpaceDE w:val="0"/>
        <w:autoSpaceDN w:val="0"/>
        <w:adjustRightInd w:val="0"/>
        <w:spacing w:after="0" w:line="240" w:lineRule="auto"/>
        <w:jc w:val="right"/>
        <w:rPr>
          <w:rFonts w:ascii="Arial" w:hAnsi="Arial" w:cs="Arial"/>
          <w:color w:val="000000"/>
          <w:sz w:val="24"/>
          <w:szCs w:val="24"/>
          <w:lang w:val="mk-MK"/>
        </w:rPr>
      </w:pPr>
      <w:r>
        <w:rPr>
          <w:rFonts w:ascii="Arial" w:hAnsi="Arial" w:cs="Arial"/>
          <w:color w:val="000000"/>
          <w:sz w:val="24"/>
          <w:szCs w:val="24"/>
          <w:lang w:val="mk-MK"/>
        </w:rPr>
        <w:t xml:space="preserve">Мирјана Меговска </w:t>
      </w:r>
    </w:p>
    <w:p w14:paraId="065808A2" w14:textId="2EF957B3" w:rsidR="008B4137" w:rsidRDefault="008B4137" w:rsidP="008B4137">
      <w:pPr>
        <w:autoSpaceDE w:val="0"/>
        <w:autoSpaceDN w:val="0"/>
        <w:adjustRightInd w:val="0"/>
        <w:spacing w:after="0" w:line="240" w:lineRule="auto"/>
        <w:jc w:val="right"/>
        <w:rPr>
          <w:rFonts w:ascii="Arial" w:hAnsi="Arial" w:cs="Arial"/>
          <w:color w:val="000000"/>
          <w:sz w:val="24"/>
          <w:szCs w:val="24"/>
          <w:lang w:val="mk-MK"/>
        </w:rPr>
      </w:pPr>
      <w:r>
        <w:rPr>
          <w:rFonts w:ascii="Arial" w:hAnsi="Arial" w:cs="Arial"/>
          <w:color w:val="000000"/>
          <w:sz w:val="24"/>
          <w:szCs w:val="24"/>
          <w:lang w:val="mk-MK"/>
        </w:rPr>
        <w:t>Тања Давитковска</w:t>
      </w:r>
    </w:p>
    <w:p w14:paraId="7A4FD9EF" w14:textId="77777777" w:rsidR="008B4137" w:rsidRDefault="008B4137" w:rsidP="008B4137">
      <w:pPr>
        <w:autoSpaceDE w:val="0"/>
        <w:autoSpaceDN w:val="0"/>
        <w:adjustRightInd w:val="0"/>
        <w:spacing w:after="0" w:line="240" w:lineRule="auto"/>
        <w:jc w:val="both"/>
        <w:rPr>
          <w:rFonts w:ascii="Arial" w:hAnsi="Arial" w:cs="Arial"/>
          <w:color w:val="000000"/>
          <w:sz w:val="24"/>
          <w:szCs w:val="24"/>
          <w:lang w:val="mk-MK"/>
        </w:rPr>
      </w:pPr>
    </w:p>
    <w:p w14:paraId="646890AC" w14:textId="77777777" w:rsidR="008B4137" w:rsidRPr="006D5F80" w:rsidRDefault="008B4137" w:rsidP="008B4137">
      <w:pPr>
        <w:rPr>
          <w:lang w:val="mk-MK"/>
        </w:rPr>
      </w:pPr>
    </w:p>
    <w:p w14:paraId="7204EF99" w14:textId="77777777" w:rsidR="001D5219" w:rsidRDefault="001D5219" w:rsidP="001D5219">
      <w:pPr>
        <w:autoSpaceDE w:val="0"/>
        <w:autoSpaceDN w:val="0"/>
        <w:adjustRightInd w:val="0"/>
        <w:spacing w:after="0" w:line="240" w:lineRule="auto"/>
        <w:ind w:left="720"/>
        <w:jc w:val="both"/>
        <w:rPr>
          <w:rFonts w:ascii="Arial" w:hAnsi="Arial" w:cs="Arial"/>
          <w:sz w:val="24"/>
          <w:szCs w:val="24"/>
          <w:lang w:val="mk-MK"/>
        </w:rPr>
      </w:pPr>
    </w:p>
    <w:p w14:paraId="4268ACB4" w14:textId="212157A4" w:rsidR="001D5219" w:rsidRDefault="001D5219" w:rsidP="001D5219">
      <w:pPr>
        <w:autoSpaceDE w:val="0"/>
        <w:autoSpaceDN w:val="0"/>
        <w:adjustRightInd w:val="0"/>
        <w:spacing w:after="0" w:line="240" w:lineRule="auto"/>
        <w:jc w:val="both"/>
        <w:rPr>
          <w:rFonts w:ascii="Arial" w:hAnsi="Arial" w:cs="Arial"/>
          <w:color w:val="000000"/>
          <w:sz w:val="24"/>
          <w:szCs w:val="24"/>
          <w:lang w:val="mk-MK"/>
        </w:rPr>
      </w:pPr>
    </w:p>
    <w:p w14:paraId="172BE68D" w14:textId="0A387D00" w:rsidR="000E2F32" w:rsidRDefault="000E2F32" w:rsidP="001D5219">
      <w:pPr>
        <w:autoSpaceDE w:val="0"/>
        <w:autoSpaceDN w:val="0"/>
        <w:adjustRightInd w:val="0"/>
        <w:spacing w:after="0" w:line="240" w:lineRule="auto"/>
        <w:jc w:val="both"/>
        <w:rPr>
          <w:rFonts w:ascii="Arial" w:hAnsi="Arial" w:cs="Arial"/>
          <w:color w:val="000000"/>
          <w:sz w:val="24"/>
          <w:szCs w:val="24"/>
          <w:lang w:val="mk-MK"/>
        </w:rPr>
      </w:pPr>
    </w:p>
    <w:p w14:paraId="3420314F" w14:textId="5210620A" w:rsidR="000E2F32" w:rsidRDefault="000E2F32" w:rsidP="001D5219">
      <w:pPr>
        <w:autoSpaceDE w:val="0"/>
        <w:autoSpaceDN w:val="0"/>
        <w:adjustRightInd w:val="0"/>
        <w:spacing w:after="0" w:line="240" w:lineRule="auto"/>
        <w:jc w:val="both"/>
        <w:rPr>
          <w:rFonts w:ascii="Arial" w:hAnsi="Arial" w:cs="Arial"/>
          <w:color w:val="000000"/>
          <w:sz w:val="24"/>
          <w:szCs w:val="24"/>
          <w:lang w:val="mk-MK"/>
        </w:rPr>
      </w:pPr>
    </w:p>
    <w:p w14:paraId="598DF844" w14:textId="367A325A" w:rsidR="000E2F32" w:rsidRDefault="000E2F32" w:rsidP="001D5219">
      <w:pPr>
        <w:autoSpaceDE w:val="0"/>
        <w:autoSpaceDN w:val="0"/>
        <w:adjustRightInd w:val="0"/>
        <w:spacing w:after="0" w:line="240" w:lineRule="auto"/>
        <w:jc w:val="both"/>
        <w:rPr>
          <w:rFonts w:ascii="Arial" w:hAnsi="Arial" w:cs="Arial"/>
          <w:color w:val="000000"/>
          <w:sz w:val="24"/>
          <w:szCs w:val="24"/>
          <w:lang w:val="mk-MK"/>
        </w:rPr>
      </w:pPr>
    </w:p>
    <w:p w14:paraId="08EA84E2" w14:textId="27F891F1" w:rsidR="000E2F32" w:rsidRDefault="000E2F32" w:rsidP="001D5219">
      <w:pPr>
        <w:autoSpaceDE w:val="0"/>
        <w:autoSpaceDN w:val="0"/>
        <w:adjustRightInd w:val="0"/>
        <w:spacing w:after="0" w:line="240" w:lineRule="auto"/>
        <w:jc w:val="both"/>
        <w:rPr>
          <w:rFonts w:ascii="Arial" w:hAnsi="Arial" w:cs="Arial"/>
          <w:color w:val="000000"/>
          <w:sz w:val="24"/>
          <w:szCs w:val="24"/>
          <w:lang w:val="mk-MK"/>
        </w:rPr>
      </w:pPr>
    </w:p>
    <w:p w14:paraId="06039B1A" w14:textId="5361F209" w:rsidR="000E2F32" w:rsidRDefault="000E2F32" w:rsidP="001D5219">
      <w:pPr>
        <w:autoSpaceDE w:val="0"/>
        <w:autoSpaceDN w:val="0"/>
        <w:adjustRightInd w:val="0"/>
        <w:spacing w:after="0" w:line="240" w:lineRule="auto"/>
        <w:jc w:val="both"/>
        <w:rPr>
          <w:rFonts w:ascii="Arial" w:hAnsi="Arial" w:cs="Arial"/>
          <w:color w:val="000000"/>
          <w:sz w:val="24"/>
          <w:szCs w:val="24"/>
          <w:lang w:val="mk-MK"/>
        </w:rPr>
      </w:pPr>
    </w:p>
    <w:p w14:paraId="6F8F28F2" w14:textId="6222B869" w:rsidR="000E2F32" w:rsidRDefault="000E2F32" w:rsidP="001D5219">
      <w:pPr>
        <w:autoSpaceDE w:val="0"/>
        <w:autoSpaceDN w:val="0"/>
        <w:adjustRightInd w:val="0"/>
        <w:spacing w:after="0" w:line="240" w:lineRule="auto"/>
        <w:jc w:val="both"/>
        <w:rPr>
          <w:rFonts w:ascii="Arial" w:hAnsi="Arial" w:cs="Arial"/>
          <w:color w:val="000000"/>
          <w:sz w:val="24"/>
          <w:szCs w:val="24"/>
          <w:lang w:val="mk-MK"/>
        </w:rPr>
      </w:pPr>
    </w:p>
    <w:p w14:paraId="69096E95" w14:textId="29E42D30" w:rsidR="000E2F32" w:rsidRDefault="000E2F32" w:rsidP="001D5219">
      <w:pPr>
        <w:autoSpaceDE w:val="0"/>
        <w:autoSpaceDN w:val="0"/>
        <w:adjustRightInd w:val="0"/>
        <w:spacing w:after="0" w:line="240" w:lineRule="auto"/>
        <w:jc w:val="both"/>
        <w:rPr>
          <w:rFonts w:ascii="Arial" w:hAnsi="Arial" w:cs="Arial"/>
          <w:color w:val="000000"/>
          <w:sz w:val="24"/>
          <w:szCs w:val="24"/>
          <w:lang w:val="mk-MK"/>
        </w:rPr>
      </w:pPr>
    </w:p>
    <w:p w14:paraId="31A642DC" w14:textId="525FC325" w:rsidR="000E2F32" w:rsidRDefault="000E2F32" w:rsidP="001D5219">
      <w:pPr>
        <w:autoSpaceDE w:val="0"/>
        <w:autoSpaceDN w:val="0"/>
        <w:adjustRightInd w:val="0"/>
        <w:spacing w:after="0" w:line="240" w:lineRule="auto"/>
        <w:jc w:val="both"/>
        <w:rPr>
          <w:rFonts w:ascii="Arial" w:hAnsi="Arial" w:cs="Arial"/>
          <w:color w:val="000000"/>
          <w:sz w:val="24"/>
          <w:szCs w:val="24"/>
          <w:lang w:val="mk-MK"/>
        </w:rPr>
      </w:pPr>
    </w:p>
    <w:p w14:paraId="3ECE3862" w14:textId="0855EE8F" w:rsidR="000E2F32" w:rsidRDefault="000E2F32" w:rsidP="001D5219">
      <w:pPr>
        <w:autoSpaceDE w:val="0"/>
        <w:autoSpaceDN w:val="0"/>
        <w:adjustRightInd w:val="0"/>
        <w:spacing w:after="0" w:line="240" w:lineRule="auto"/>
        <w:jc w:val="both"/>
        <w:rPr>
          <w:rFonts w:ascii="Arial" w:hAnsi="Arial" w:cs="Arial"/>
          <w:color w:val="000000"/>
          <w:sz w:val="24"/>
          <w:szCs w:val="24"/>
          <w:lang w:val="mk-MK"/>
        </w:rPr>
      </w:pPr>
    </w:p>
    <w:p w14:paraId="63AD8717" w14:textId="13245E77" w:rsidR="000E2F32" w:rsidRDefault="000E2F32" w:rsidP="001D5219">
      <w:pPr>
        <w:autoSpaceDE w:val="0"/>
        <w:autoSpaceDN w:val="0"/>
        <w:adjustRightInd w:val="0"/>
        <w:spacing w:after="0" w:line="240" w:lineRule="auto"/>
        <w:jc w:val="both"/>
        <w:rPr>
          <w:rFonts w:ascii="Arial" w:hAnsi="Arial" w:cs="Arial"/>
          <w:color w:val="000000"/>
          <w:sz w:val="24"/>
          <w:szCs w:val="24"/>
          <w:lang w:val="mk-MK"/>
        </w:rPr>
      </w:pPr>
    </w:p>
    <w:p w14:paraId="7548BE4A" w14:textId="02B90C88" w:rsidR="000E2F32" w:rsidRDefault="000E2F32" w:rsidP="001D5219">
      <w:pPr>
        <w:autoSpaceDE w:val="0"/>
        <w:autoSpaceDN w:val="0"/>
        <w:adjustRightInd w:val="0"/>
        <w:spacing w:after="0" w:line="240" w:lineRule="auto"/>
        <w:jc w:val="both"/>
        <w:rPr>
          <w:rFonts w:ascii="Arial" w:hAnsi="Arial" w:cs="Arial"/>
          <w:color w:val="000000"/>
          <w:sz w:val="24"/>
          <w:szCs w:val="24"/>
          <w:lang w:val="mk-MK"/>
        </w:rPr>
      </w:pPr>
    </w:p>
    <w:p w14:paraId="10226366" w14:textId="124BF70F" w:rsidR="000E2F32" w:rsidRDefault="000E2F32" w:rsidP="001D5219">
      <w:pPr>
        <w:autoSpaceDE w:val="0"/>
        <w:autoSpaceDN w:val="0"/>
        <w:adjustRightInd w:val="0"/>
        <w:spacing w:after="0" w:line="240" w:lineRule="auto"/>
        <w:jc w:val="both"/>
        <w:rPr>
          <w:rFonts w:ascii="Arial" w:hAnsi="Arial" w:cs="Arial"/>
          <w:color w:val="000000"/>
          <w:sz w:val="24"/>
          <w:szCs w:val="24"/>
          <w:lang w:val="mk-MK"/>
        </w:rPr>
      </w:pPr>
    </w:p>
    <w:p w14:paraId="5CF25E03" w14:textId="77777777" w:rsidR="008B4137" w:rsidRDefault="008B4137" w:rsidP="001D5219">
      <w:pPr>
        <w:autoSpaceDE w:val="0"/>
        <w:autoSpaceDN w:val="0"/>
        <w:adjustRightInd w:val="0"/>
        <w:spacing w:after="0" w:line="240" w:lineRule="auto"/>
        <w:jc w:val="both"/>
        <w:rPr>
          <w:rFonts w:ascii="Arial" w:hAnsi="Arial" w:cs="Arial"/>
          <w:color w:val="000000"/>
          <w:sz w:val="24"/>
          <w:szCs w:val="24"/>
          <w:lang w:val="mk-MK"/>
        </w:rPr>
      </w:pPr>
    </w:p>
    <w:p w14:paraId="42C3C730" w14:textId="77777777" w:rsidR="00B25772" w:rsidRDefault="00B25772" w:rsidP="00B25772">
      <w:pPr>
        <w:autoSpaceDE w:val="0"/>
        <w:autoSpaceDN w:val="0"/>
        <w:adjustRightInd w:val="0"/>
        <w:spacing w:after="0" w:line="240" w:lineRule="auto"/>
        <w:jc w:val="both"/>
        <w:rPr>
          <w:rFonts w:ascii="Arial" w:hAnsi="Arial" w:cs="Arial"/>
          <w:color w:val="000000"/>
          <w:sz w:val="24"/>
          <w:szCs w:val="24"/>
          <w:lang w:val="mk-MK"/>
        </w:rPr>
      </w:pPr>
    </w:p>
    <w:p w14:paraId="5C63438A" w14:textId="77777777" w:rsidR="0037189A" w:rsidRDefault="0037189A" w:rsidP="00D367C5">
      <w:pPr>
        <w:autoSpaceDE w:val="0"/>
        <w:autoSpaceDN w:val="0"/>
        <w:adjustRightInd w:val="0"/>
        <w:spacing w:after="0" w:line="240" w:lineRule="auto"/>
        <w:rPr>
          <w:rFonts w:ascii="Arial" w:hAnsi="Arial" w:cs="Arial"/>
          <w:color w:val="000000"/>
          <w:sz w:val="24"/>
          <w:szCs w:val="24"/>
          <w:lang w:val="mk-MK"/>
        </w:rPr>
      </w:pPr>
    </w:p>
    <w:p w14:paraId="4EA6E2BC" w14:textId="77777777" w:rsidR="00D367C5" w:rsidRPr="00D367C5" w:rsidRDefault="00D367C5" w:rsidP="00D367C5">
      <w:pPr>
        <w:spacing w:after="0" w:line="240" w:lineRule="auto"/>
        <w:contextualSpacing/>
        <w:rPr>
          <w:rFonts w:ascii="Comic Sans MS" w:eastAsia="Times New Roman" w:hAnsi="Comic Sans MS" w:cs="Times New Roman"/>
          <w:b/>
          <w:bCs/>
          <w:color w:val="000000"/>
          <w:sz w:val="28"/>
          <w:szCs w:val="28"/>
          <w:lang w:val="mk-MK"/>
          <w14:shadow w14:blurRad="38100" w14:dist="19050" w14:dir="2700000" w14:sx="100000" w14:sy="100000" w14:kx="0" w14:ky="0" w14:algn="tl">
            <w14:srgbClr w14:val="000000">
              <w14:alpha w14:val="60000"/>
            </w14:srgbClr>
          </w14:shadow>
        </w:rPr>
      </w:pPr>
      <w:r w:rsidRPr="00D367C5">
        <w:rPr>
          <w:rFonts w:ascii="Comic Sans MS" w:eastAsia="Times New Roman" w:hAnsi="Comic Sans MS" w:cs="Times New Roman"/>
          <w:b/>
          <w:bCs/>
          <w:color w:val="000000"/>
          <w:sz w:val="28"/>
          <w:szCs w:val="28"/>
          <w:lang w:val="mk-MK"/>
          <w14:shadow w14:blurRad="38100" w14:dist="19050" w14:dir="2700000" w14:sx="100000" w14:sy="100000" w14:kx="0" w14:ky="0" w14:algn="tl">
            <w14:srgbClr w14:val="000000">
              <w14:alpha w14:val="60000"/>
            </w14:srgbClr>
          </w14:shadow>
        </w:rPr>
        <w:t>ЈАВНА И КУЛТУРНА  ДЕЈНОСТ НА УЧИЛИШТЕТО</w:t>
      </w:r>
    </w:p>
    <w:p w14:paraId="6722F3E0" w14:textId="77777777" w:rsidR="00B25772" w:rsidRDefault="00B25772" w:rsidP="00B25772">
      <w:pPr>
        <w:autoSpaceDE w:val="0"/>
        <w:autoSpaceDN w:val="0"/>
        <w:adjustRightInd w:val="0"/>
        <w:spacing w:after="0" w:line="240" w:lineRule="auto"/>
        <w:jc w:val="right"/>
        <w:rPr>
          <w:rFonts w:ascii="Arial" w:hAnsi="Arial" w:cs="Arial"/>
          <w:color w:val="000000"/>
          <w:sz w:val="24"/>
          <w:szCs w:val="24"/>
          <w:lang w:val="mk-MK"/>
        </w:rPr>
      </w:pPr>
    </w:p>
    <w:p w14:paraId="42F2C40C" w14:textId="77777777" w:rsidR="00B25772" w:rsidRDefault="00B25772" w:rsidP="00B25772">
      <w:pPr>
        <w:autoSpaceDE w:val="0"/>
        <w:autoSpaceDN w:val="0"/>
        <w:adjustRightInd w:val="0"/>
        <w:spacing w:after="0" w:line="240" w:lineRule="auto"/>
        <w:rPr>
          <w:rFonts w:ascii="Arial" w:hAnsi="Arial" w:cs="Arial"/>
          <w:color w:val="000000"/>
          <w:sz w:val="24"/>
          <w:szCs w:val="24"/>
          <w:lang w:val="mk-MK"/>
        </w:rPr>
      </w:pPr>
      <w:r>
        <w:rPr>
          <w:rFonts w:ascii="Arial" w:hAnsi="Arial" w:cs="Arial"/>
          <w:color w:val="000000"/>
          <w:sz w:val="24"/>
          <w:szCs w:val="24"/>
          <w:lang w:val="mk-MK"/>
        </w:rPr>
        <w:t>Цел:</w:t>
      </w:r>
    </w:p>
    <w:p w14:paraId="7657DADF" w14:textId="77777777" w:rsidR="00B25772" w:rsidRPr="00396EE6" w:rsidRDefault="00B25772">
      <w:pPr>
        <w:numPr>
          <w:ilvl w:val="0"/>
          <w:numId w:val="18"/>
        </w:numPr>
        <w:autoSpaceDE w:val="0"/>
        <w:autoSpaceDN w:val="0"/>
        <w:adjustRightInd w:val="0"/>
        <w:spacing w:after="0" w:line="240" w:lineRule="auto"/>
        <w:rPr>
          <w:rFonts w:ascii="Arial" w:hAnsi="Arial" w:cs="Arial"/>
          <w:color w:val="000000"/>
          <w:sz w:val="24"/>
          <w:szCs w:val="24"/>
          <w:lang w:val="mk-MK"/>
        </w:rPr>
      </w:pPr>
      <w:r w:rsidRPr="00412876">
        <w:rPr>
          <w:rFonts w:ascii="Arial" w:hAnsi="Arial" w:cs="Arial"/>
          <w:sz w:val="24"/>
          <w:szCs w:val="24"/>
          <w:lang w:val="mk-MK"/>
        </w:rPr>
        <w:t>Создавање пријатна атмосфера во училиштето; Развивање креативност и фантазија кај учениците; Одбележување на празници.Организирање приредби за различни поводи. Организирање на хепенинзи. Организирање активности преку кои учениците креативно се изразуваат и другаруваат.</w:t>
      </w:r>
    </w:p>
    <w:p w14:paraId="2374870A" w14:textId="77777777" w:rsidR="00DA5B83" w:rsidRDefault="00B25772" w:rsidP="006514E9">
      <w:pPr>
        <w:autoSpaceDE w:val="0"/>
        <w:autoSpaceDN w:val="0"/>
        <w:adjustRightInd w:val="0"/>
        <w:spacing w:after="0" w:line="240" w:lineRule="auto"/>
        <w:rPr>
          <w:rFonts w:ascii="Arial" w:hAnsi="Arial" w:cs="Arial"/>
          <w:sz w:val="24"/>
          <w:szCs w:val="24"/>
          <w:lang w:val="mk-MK"/>
        </w:rPr>
      </w:pPr>
      <w:r>
        <w:rPr>
          <w:rFonts w:ascii="Arial" w:hAnsi="Arial" w:cs="Arial"/>
          <w:sz w:val="24"/>
          <w:szCs w:val="24"/>
          <w:lang w:val="mk-MK"/>
        </w:rPr>
        <w:t xml:space="preserve">                  </w:t>
      </w:r>
      <w:r w:rsidR="006514E9">
        <w:rPr>
          <w:rFonts w:ascii="Arial" w:hAnsi="Arial" w:cs="Arial"/>
          <w:sz w:val="24"/>
          <w:szCs w:val="24"/>
          <w:lang w:val="mk-MK"/>
        </w:rPr>
        <w:t xml:space="preserve">                  </w:t>
      </w:r>
    </w:p>
    <w:p w14:paraId="4F8FE054" w14:textId="76617148" w:rsidR="006514E9" w:rsidRDefault="006514E9" w:rsidP="006514E9">
      <w:pPr>
        <w:jc w:val="right"/>
        <w:rPr>
          <w:rFonts w:ascii="Arial" w:hAnsi="Arial" w:cs="Arial"/>
          <w:lang w:val="mk-MK"/>
        </w:rPr>
      </w:pPr>
    </w:p>
    <w:tbl>
      <w:tblPr>
        <w:tblStyle w:val="LightGrid-Accent2"/>
        <w:tblW w:w="0" w:type="auto"/>
        <w:tblLook w:val="0000" w:firstRow="0" w:lastRow="0" w:firstColumn="0" w:lastColumn="0" w:noHBand="0" w:noVBand="0"/>
      </w:tblPr>
      <w:tblGrid>
        <w:gridCol w:w="1085"/>
        <w:gridCol w:w="2142"/>
        <w:gridCol w:w="2551"/>
        <w:gridCol w:w="1985"/>
        <w:gridCol w:w="2126"/>
      </w:tblGrid>
      <w:tr w:rsidR="00AC25F0" w:rsidRPr="00AC25F0" w14:paraId="30598E1F" w14:textId="77777777" w:rsidTr="00F53E1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85" w:type="dxa"/>
          </w:tcPr>
          <w:p w14:paraId="1343D317" w14:textId="77777777" w:rsidR="00AC25F0" w:rsidRPr="00AC25F0" w:rsidRDefault="00AC25F0" w:rsidP="00AC25F0">
            <w:pPr>
              <w:shd w:val="clear" w:color="auto" w:fill="FFFFFF" w:themeFill="background1"/>
              <w:rPr>
                <w:rFonts w:ascii="Arial" w:hAnsi="Arial" w:cs="Arial"/>
                <w:b/>
                <w:lang w:val="mk-MK"/>
              </w:rPr>
            </w:pPr>
            <w:r w:rsidRPr="00AC25F0">
              <w:rPr>
                <w:rFonts w:ascii="Arial" w:hAnsi="Arial" w:cs="Arial"/>
                <w:b/>
                <w:lang w:val="mk-MK"/>
              </w:rPr>
              <w:t>Месец</w:t>
            </w:r>
          </w:p>
        </w:tc>
        <w:tc>
          <w:tcPr>
            <w:tcW w:w="2142" w:type="dxa"/>
          </w:tcPr>
          <w:p w14:paraId="2C05DD9E"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b/>
                <w:lang w:val="mk-MK"/>
              </w:rPr>
            </w:pPr>
            <w:r w:rsidRPr="00AC25F0">
              <w:rPr>
                <w:rFonts w:ascii="Arial" w:hAnsi="Arial" w:cs="Arial"/>
                <w:b/>
                <w:lang w:val="mk-MK"/>
              </w:rPr>
              <w:t>Содржини</w:t>
            </w:r>
          </w:p>
        </w:tc>
        <w:tc>
          <w:tcPr>
            <w:cnfStyle w:val="000010000000" w:firstRow="0" w:lastRow="0" w:firstColumn="0" w:lastColumn="0" w:oddVBand="1" w:evenVBand="0" w:oddHBand="0" w:evenHBand="0" w:firstRowFirstColumn="0" w:firstRowLastColumn="0" w:lastRowFirstColumn="0" w:lastRowLastColumn="0"/>
            <w:tcW w:w="2551" w:type="dxa"/>
          </w:tcPr>
          <w:p w14:paraId="7813BC14" w14:textId="77777777" w:rsidR="00AC25F0" w:rsidRPr="00AC25F0" w:rsidRDefault="00AC25F0" w:rsidP="00AC25F0">
            <w:pPr>
              <w:shd w:val="clear" w:color="auto" w:fill="FFFFFF" w:themeFill="background1"/>
              <w:rPr>
                <w:rFonts w:ascii="Arial" w:hAnsi="Arial" w:cs="Arial"/>
                <w:b/>
                <w:lang w:val="mk-MK"/>
              </w:rPr>
            </w:pPr>
            <w:r w:rsidRPr="00AC25F0">
              <w:rPr>
                <w:rFonts w:ascii="Arial" w:hAnsi="Arial" w:cs="Arial"/>
                <w:b/>
                <w:lang w:val="mk-MK"/>
              </w:rPr>
              <w:t>Активности</w:t>
            </w:r>
          </w:p>
        </w:tc>
        <w:tc>
          <w:tcPr>
            <w:tcW w:w="1985" w:type="dxa"/>
          </w:tcPr>
          <w:p w14:paraId="2823489F"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b/>
                <w:lang w:val="mk-MK"/>
              </w:rPr>
            </w:pPr>
            <w:r w:rsidRPr="00AC25F0">
              <w:rPr>
                <w:rFonts w:ascii="Arial" w:hAnsi="Arial" w:cs="Arial"/>
                <w:b/>
                <w:lang w:val="mk-MK"/>
              </w:rPr>
              <w:t>Цели</w:t>
            </w:r>
          </w:p>
        </w:tc>
        <w:tc>
          <w:tcPr>
            <w:cnfStyle w:val="000010000000" w:firstRow="0" w:lastRow="0" w:firstColumn="0" w:lastColumn="0" w:oddVBand="1" w:evenVBand="0" w:oddHBand="0" w:evenHBand="0" w:firstRowFirstColumn="0" w:firstRowLastColumn="0" w:lastRowFirstColumn="0" w:lastRowLastColumn="0"/>
            <w:tcW w:w="2126" w:type="dxa"/>
          </w:tcPr>
          <w:p w14:paraId="6CA5D141" w14:textId="77777777" w:rsidR="00AC25F0" w:rsidRPr="00AC25F0" w:rsidRDefault="00AC25F0" w:rsidP="00AC25F0">
            <w:pPr>
              <w:shd w:val="clear" w:color="auto" w:fill="FFFFFF" w:themeFill="background1"/>
              <w:rPr>
                <w:rFonts w:ascii="Arial" w:hAnsi="Arial" w:cs="Arial"/>
                <w:b/>
                <w:lang w:val="mk-MK"/>
              </w:rPr>
            </w:pPr>
            <w:r w:rsidRPr="00AC25F0">
              <w:rPr>
                <w:rFonts w:ascii="Arial" w:hAnsi="Arial" w:cs="Arial"/>
                <w:b/>
                <w:lang w:val="mk-MK"/>
              </w:rPr>
              <w:t>Носители на активности</w:t>
            </w:r>
          </w:p>
        </w:tc>
      </w:tr>
      <w:tr w:rsidR="00AC25F0" w:rsidRPr="00AC25F0" w14:paraId="0C3CCEF3" w14:textId="77777777" w:rsidTr="00F53E1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85" w:type="dxa"/>
          </w:tcPr>
          <w:p w14:paraId="76ADF720"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9</w:t>
            </w:r>
          </w:p>
        </w:tc>
        <w:tc>
          <w:tcPr>
            <w:tcW w:w="2142" w:type="dxa"/>
          </w:tcPr>
          <w:p w14:paraId="0AEE8BDA"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AC25F0">
              <w:rPr>
                <w:rFonts w:ascii="Arial" w:hAnsi="Arial" w:cs="Arial"/>
                <w:lang w:val="mk-MK"/>
              </w:rPr>
              <w:t>-Програма по повод прв училишен ден,пречек на првачиња</w:t>
            </w:r>
          </w:p>
          <w:p w14:paraId="7C77DC2B"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1D4663BF"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AC25F0">
              <w:rPr>
                <w:rFonts w:ascii="Arial" w:hAnsi="Arial" w:cs="Arial"/>
                <w:lang w:val="mk-MK"/>
              </w:rPr>
              <w:t>Прием на првачиња</w:t>
            </w:r>
          </w:p>
          <w:p w14:paraId="306D4F42"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6C866BA5"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7BDC7C85"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54A1E397"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61A4F9A3"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AC25F0">
              <w:rPr>
                <w:rFonts w:ascii="Arial" w:hAnsi="Arial" w:cs="Arial"/>
                <w:lang w:val="mk-MK"/>
              </w:rPr>
              <w:t>-Одбележување на 8 Септември</w:t>
            </w:r>
          </w:p>
          <w:p w14:paraId="1109BDA1"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3DBC940B"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06883993"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33156C22"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57E222E0"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1960D301"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AC25F0">
              <w:rPr>
                <w:rFonts w:ascii="Arial" w:hAnsi="Arial" w:cs="Arial"/>
                <w:lang w:val="mk-MK"/>
              </w:rPr>
              <w:t>-Одбележување на денот на европските јазици</w:t>
            </w:r>
          </w:p>
          <w:p w14:paraId="328B88DC"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tc>
        <w:tc>
          <w:tcPr>
            <w:cnfStyle w:val="000010000000" w:firstRow="0" w:lastRow="0" w:firstColumn="0" w:lastColumn="0" w:oddVBand="1" w:evenVBand="0" w:oddHBand="0" w:evenHBand="0" w:firstRowFirstColumn="0" w:firstRowLastColumn="0" w:lastRowFirstColumn="0" w:lastRowLastColumn="0"/>
            <w:tcW w:w="2551" w:type="dxa"/>
          </w:tcPr>
          <w:p w14:paraId="2E0E1BF1"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-Приредба по повод пречек на првачиња</w:t>
            </w:r>
          </w:p>
          <w:p w14:paraId="6E52B2FB" w14:textId="77777777" w:rsidR="00AC25F0" w:rsidRPr="00AC25F0" w:rsidRDefault="00AC25F0" w:rsidP="00AC25F0">
            <w:pPr>
              <w:shd w:val="clear" w:color="auto" w:fill="FFFFFF" w:themeFill="background1"/>
              <w:rPr>
                <w:rFonts w:ascii="Arial" w:hAnsi="Arial" w:cs="Arial"/>
                <w:lang w:val="mk-MK"/>
              </w:rPr>
            </w:pPr>
          </w:p>
          <w:p w14:paraId="75A93D7E"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-пригодни пораки и посакување на добре дојде на идните ученици</w:t>
            </w:r>
          </w:p>
          <w:p w14:paraId="78A903C8" w14:textId="77777777" w:rsidR="00AC25F0" w:rsidRPr="00AC25F0" w:rsidRDefault="00AC25F0" w:rsidP="00AC25F0">
            <w:pPr>
              <w:shd w:val="clear" w:color="auto" w:fill="FFFFFF" w:themeFill="background1"/>
              <w:rPr>
                <w:rFonts w:ascii="Arial" w:hAnsi="Arial" w:cs="Arial"/>
                <w:lang w:val="mk-MK"/>
              </w:rPr>
            </w:pPr>
          </w:p>
          <w:p w14:paraId="0702F6FC" w14:textId="77777777" w:rsidR="00AC25F0" w:rsidRPr="00AC25F0" w:rsidRDefault="00AC25F0" w:rsidP="00AC25F0">
            <w:pPr>
              <w:shd w:val="clear" w:color="auto" w:fill="FFFFFF" w:themeFill="background1"/>
              <w:rPr>
                <w:rFonts w:ascii="Arial" w:hAnsi="Arial" w:cs="Arial"/>
                <w:lang w:val="mk-MK"/>
              </w:rPr>
            </w:pPr>
          </w:p>
          <w:p w14:paraId="17C9E79C" w14:textId="77777777" w:rsidR="00AC25F0" w:rsidRPr="00AC25F0" w:rsidRDefault="00AC25F0" w:rsidP="00AC25F0">
            <w:pPr>
              <w:shd w:val="clear" w:color="auto" w:fill="FFFFFF" w:themeFill="background1"/>
              <w:rPr>
                <w:rFonts w:ascii="Arial" w:hAnsi="Arial" w:cs="Arial"/>
                <w:lang w:val="mk-MK"/>
              </w:rPr>
            </w:pPr>
          </w:p>
          <w:p w14:paraId="37C6F8C8" w14:textId="77777777" w:rsidR="00AC25F0" w:rsidRPr="00AC25F0" w:rsidRDefault="00AC25F0" w:rsidP="00AC25F0">
            <w:pPr>
              <w:shd w:val="clear" w:color="auto" w:fill="FFFFFF" w:themeFill="background1"/>
              <w:rPr>
                <w:rFonts w:ascii="Arial" w:hAnsi="Arial" w:cs="Arial"/>
                <w:lang w:val="mk-MK"/>
              </w:rPr>
            </w:pPr>
          </w:p>
          <w:p w14:paraId="6742D178"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-Творење по повод празникот</w:t>
            </w:r>
          </w:p>
          <w:p w14:paraId="096AC702"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-творење на лични творби</w:t>
            </w:r>
          </w:p>
          <w:p w14:paraId="6061461B" w14:textId="77777777" w:rsidR="00AC25F0" w:rsidRPr="00AC25F0" w:rsidRDefault="00AC25F0" w:rsidP="00AC25F0">
            <w:pPr>
              <w:shd w:val="clear" w:color="auto" w:fill="FFFFFF" w:themeFill="background1"/>
              <w:rPr>
                <w:rFonts w:ascii="Arial" w:hAnsi="Arial" w:cs="Arial"/>
                <w:lang w:val="mk-MK"/>
              </w:rPr>
            </w:pPr>
          </w:p>
          <w:p w14:paraId="0ECB645C" w14:textId="77777777" w:rsidR="00AC25F0" w:rsidRPr="00AC25F0" w:rsidRDefault="00AC25F0" w:rsidP="00AC25F0">
            <w:pPr>
              <w:shd w:val="clear" w:color="auto" w:fill="FFFFFF" w:themeFill="background1"/>
              <w:rPr>
                <w:rFonts w:ascii="Arial" w:hAnsi="Arial" w:cs="Arial"/>
                <w:lang w:val="mk-MK"/>
              </w:rPr>
            </w:pPr>
          </w:p>
          <w:p w14:paraId="2BD5DC23" w14:textId="77777777" w:rsidR="00AC25F0" w:rsidRPr="00AC25F0" w:rsidRDefault="00AC25F0" w:rsidP="00AC25F0">
            <w:pPr>
              <w:shd w:val="clear" w:color="auto" w:fill="FFFFFF" w:themeFill="background1"/>
              <w:rPr>
                <w:rFonts w:ascii="Arial" w:hAnsi="Arial" w:cs="Arial"/>
                <w:lang w:val="mk-MK"/>
              </w:rPr>
            </w:pPr>
          </w:p>
          <w:p w14:paraId="466B05D4"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-пораки и текстови на повеќе европски јаици</w:t>
            </w:r>
          </w:p>
          <w:p w14:paraId="12CB6B10"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-колаж од пораки на повеќе јазици</w:t>
            </w:r>
          </w:p>
        </w:tc>
        <w:tc>
          <w:tcPr>
            <w:tcW w:w="1985" w:type="dxa"/>
          </w:tcPr>
          <w:p w14:paraId="20D6FE82"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AC25F0">
              <w:rPr>
                <w:rFonts w:ascii="Arial" w:hAnsi="Arial" w:cs="Arial"/>
                <w:lang w:val="mk-MK"/>
              </w:rPr>
              <w:t>-Правилен однос кон училиштето и другарството</w:t>
            </w:r>
          </w:p>
          <w:p w14:paraId="72EE95D1"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45F675E7"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1B15E5E1"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32209CBD"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2829DAC0"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68B9B44A"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37467218"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2493DC2F"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5772CC44"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AC25F0">
              <w:rPr>
                <w:rFonts w:ascii="Arial" w:hAnsi="Arial" w:cs="Arial"/>
                <w:lang w:val="mk-MK"/>
              </w:rPr>
              <w:t>-Позитивен однос кон празникот и негување на патриотски чувства</w:t>
            </w:r>
          </w:p>
          <w:p w14:paraId="6A133AB2"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7EBFB160"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1B04B39A"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1E6ADB03"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0460C12F"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AC25F0">
              <w:rPr>
                <w:rFonts w:ascii="Arial" w:hAnsi="Arial" w:cs="Arial"/>
                <w:lang w:val="mk-MK"/>
              </w:rPr>
              <w:t>Развивање на свест за европските јазици.</w:t>
            </w:r>
          </w:p>
        </w:tc>
        <w:tc>
          <w:tcPr>
            <w:cnfStyle w:val="000010000000" w:firstRow="0" w:lastRow="0" w:firstColumn="0" w:lastColumn="0" w:oddVBand="1" w:evenVBand="0" w:oddHBand="0" w:evenHBand="0" w:firstRowFirstColumn="0" w:firstRowLastColumn="0" w:lastRowFirstColumn="0" w:lastRowLastColumn="0"/>
            <w:tcW w:w="2126" w:type="dxa"/>
          </w:tcPr>
          <w:p w14:paraId="0EDFD94E"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-Ученици и наставници</w:t>
            </w:r>
          </w:p>
          <w:p w14:paraId="3CA045C6" w14:textId="77777777" w:rsidR="00AC25F0" w:rsidRPr="00AC25F0" w:rsidRDefault="00AC25F0" w:rsidP="00AC25F0">
            <w:pPr>
              <w:shd w:val="clear" w:color="auto" w:fill="FFFFFF" w:themeFill="background1"/>
              <w:rPr>
                <w:rFonts w:ascii="Arial" w:hAnsi="Arial" w:cs="Arial"/>
                <w:lang w:val="mk-MK"/>
              </w:rPr>
            </w:pPr>
          </w:p>
          <w:p w14:paraId="6BA19EDC" w14:textId="77777777" w:rsidR="00AC25F0" w:rsidRPr="00AC25F0" w:rsidRDefault="00AC25F0" w:rsidP="00AC25F0">
            <w:pPr>
              <w:shd w:val="clear" w:color="auto" w:fill="FFFFFF" w:themeFill="background1"/>
              <w:rPr>
                <w:rFonts w:ascii="Arial" w:hAnsi="Arial" w:cs="Arial"/>
                <w:lang w:val="mk-MK"/>
              </w:rPr>
            </w:pPr>
          </w:p>
          <w:p w14:paraId="32584746"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-наставници од 1 одд.и ученици од 2 до 9 одд.</w:t>
            </w:r>
          </w:p>
          <w:p w14:paraId="7FB30AE3" w14:textId="77777777" w:rsidR="00AC25F0" w:rsidRPr="00AC25F0" w:rsidRDefault="00AC25F0" w:rsidP="00AC25F0">
            <w:pPr>
              <w:shd w:val="clear" w:color="auto" w:fill="FFFFFF" w:themeFill="background1"/>
              <w:rPr>
                <w:rFonts w:ascii="Arial" w:hAnsi="Arial" w:cs="Arial"/>
                <w:lang w:val="mk-MK"/>
              </w:rPr>
            </w:pPr>
          </w:p>
          <w:p w14:paraId="12B5AB17" w14:textId="77777777" w:rsidR="00AC25F0" w:rsidRPr="00AC25F0" w:rsidRDefault="00AC25F0" w:rsidP="00AC25F0">
            <w:pPr>
              <w:shd w:val="clear" w:color="auto" w:fill="FFFFFF" w:themeFill="background1"/>
              <w:rPr>
                <w:rFonts w:ascii="Arial" w:hAnsi="Arial" w:cs="Arial"/>
                <w:lang w:val="mk-MK"/>
              </w:rPr>
            </w:pPr>
          </w:p>
          <w:p w14:paraId="5E715850" w14:textId="77777777" w:rsidR="00AC25F0" w:rsidRPr="00AC25F0" w:rsidRDefault="00AC25F0" w:rsidP="00AC25F0">
            <w:pPr>
              <w:shd w:val="clear" w:color="auto" w:fill="FFFFFF" w:themeFill="background1"/>
              <w:rPr>
                <w:rFonts w:ascii="Arial" w:hAnsi="Arial" w:cs="Arial"/>
                <w:lang w:val="mk-MK"/>
              </w:rPr>
            </w:pPr>
          </w:p>
          <w:p w14:paraId="3D55CF6D" w14:textId="77777777" w:rsidR="00AC25F0" w:rsidRPr="00AC25F0" w:rsidRDefault="00AC25F0" w:rsidP="00AC25F0">
            <w:pPr>
              <w:shd w:val="clear" w:color="auto" w:fill="FFFFFF" w:themeFill="background1"/>
              <w:rPr>
                <w:rFonts w:ascii="Arial" w:hAnsi="Arial" w:cs="Arial"/>
                <w:lang w:val="mk-MK"/>
              </w:rPr>
            </w:pPr>
          </w:p>
          <w:p w14:paraId="200364B0" w14:textId="77777777" w:rsidR="00AC25F0" w:rsidRPr="00AC25F0" w:rsidRDefault="00AC25F0" w:rsidP="00AC25F0">
            <w:pPr>
              <w:shd w:val="clear" w:color="auto" w:fill="FFFFFF" w:themeFill="background1"/>
              <w:rPr>
                <w:rFonts w:ascii="Arial" w:hAnsi="Arial" w:cs="Arial"/>
                <w:lang w:val="mk-MK"/>
              </w:rPr>
            </w:pPr>
          </w:p>
          <w:p w14:paraId="3D3A707B"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-историска секција</w:t>
            </w:r>
          </w:p>
          <w:p w14:paraId="05F9EF89"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 xml:space="preserve">-Литературно-драмска секција </w:t>
            </w:r>
          </w:p>
          <w:p w14:paraId="60670DDE"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- 1-5 одделение -одделенска настава</w:t>
            </w:r>
          </w:p>
          <w:p w14:paraId="6C8BF934" w14:textId="77777777" w:rsidR="00AC25F0" w:rsidRPr="00AC25F0" w:rsidRDefault="00AC25F0" w:rsidP="00AC25F0">
            <w:pPr>
              <w:shd w:val="clear" w:color="auto" w:fill="FFFFFF" w:themeFill="background1"/>
              <w:rPr>
                <w:rFonts w:ascii="Arial" w:hAnsi="Arial" w:cs="Arial"/>
                <w:lang w:val="mk-MK"/>
              </w:rPr>
            </w:pPr>
          </w:p>
          <w:p w14:paraId="50E42DE2" w14:textId="77777777" w:rsidR="00AC25F0" w:rsidRPr="00AC25F0" w:rsidRDefault="00AC25F0" w:rsidP="00AC25F0">
            <w:pPr>
              <w:shd w:val="clear" w:color="auto" w:fill="FFFFFF" w:themeFill="background1"/>
              <w:rPr>
                <w:rFonts w:ascii="Arial" w:hAnsi="Arial" w:cs="Arial"/>
                <w:lang w:val="mk-MK"/>
              </w:rPr>
            </w:pPr>
          </w:p>
          <w:p w14:paraId="5CC129D1" w14:textId="77777777" w:rsidR="00AC25F0" w:rsidRPr="00AC25F0" w:rsidRDefault="00AC25F0" w:rsidP="00AC25F0">
            <w:pPr>
              <w:shd w:val="clear" w:color="auto" w:fill="FFFFFF" w:themeFill="background1"/>
              <w:rPr>
                <w:rFonts w:ascii="Arial" w:hAnsi="Arial" w:cs="Arial"/>
                <w:lang w:val="mk-MK"/>
              </w:rPr>
            </w:pPr>
          </w:p>
          <w:p w14:paraId="796E1449" w14:textId="77777777" w:rsidR="00AC25F0" w:rsidRPr="00AC25F0" w:rsidRDefault="00AC25F0" w:rsidP="00AC25F0">
            <w:pPr>
              <w:shd w:val="clear" w:color="auto" w:fill="FFFFFF" w:themeFill="background1"/>
              <w:rPr>
                <w:rFonts w:ascii="Arial" w:hAnsi="Arial" w:cs="Arial"/>
                <w:lang w:val="mk-MK"/>
              </w:rPr>
            </w:pPr>
          </w:p>
          <w:p w14:paraId="0F0D1ACD" w14:textId="77777777" w:rsidR="00AC25F0" w:rsidRPr="00AC25F0" w:rsidRDefault="00AC25F0" w:rsidP="00AC25F0">
            <w:pPr>
              <w:shd w:val="clear" w:color="auto" w:fill="FFFFFF" w:themeFill="background1"/>
              <w:rPr>
                <w:rFonts w:ascii="Arial" w:hAnsi="Arial" w:cs="Arial"/>
                <w:lang w:val="mk-MK"/>
              </w:rPr>
            </w:pPr>
          </w:p>
          <w:p w14:paraId="04C9DBB4"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-Ученици од 1 до 9 одд.и наставници</w:t>
            </w:r>
          </w:p>
          <w:p w14:paraId="4EFE48D4" w14:textId="77777777" w:rsidR="00AC25F0" w:rsidRPr="00AC25F0" w:rsidRDefault="00AC25F0" w:rsidP="00AC25F0">
            <w:pPr>
              <w:shd w:val="clear" w:color="auto" w:fill="FFFFFF" w:themeFill="background1"/>
              <w:rPr>
                <w:rFonts w:ascii="Arial" w:hAnsi="Arial" w:cs="Arial"/>
                <w:lang w:val="mk-MK"/>
              </w:rPr>
            </w:pPr>
          </w:p>
        </w:tc>
      </w:tr>
      <w:tr w:rsidR="00AC25F0" w:rsidRPr="00AC25F0" w14:paraId="0CF99033" w14:textId="77777777" w:rsidTr="00F53E1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85" w:type="dxa"/>
          </w:tcPr>
          <w:p w14:paraId="13DC0344"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10</w:t>
            </w:r>
          </w:p>
        </w:tc>
        <w:tc>
          <w:tcPr>
            <w:tcW w:w="2142" w:type="dxa"/>
          </w:tcPr>
          <w:p w14:paraId="7A760A03"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AC25F0">
              <w:rPr>
                <w:rFonts w:ascii="Arial" w:hAnsi="Arial" w:cs="Arial"/>
                <w:lang w:val="mk-MK"/>
              </w:rPr>
              <w:t>-Одбележување на детска недела</w:t>
            </w:r>
          </w:p>
          <w:p w14:paraId="1D6B0BC7"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2EAFA058"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22A71BA6"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7FDC744F"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47670611"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AC25F0">
              <w:rPr>
                <w:rFonts w:ascii="Arial" w:hAnsi="Arial" w:cs="Arial"/>
                <w:lang w:val="mk-MK"/>
              </w:rPr>
              <w:t>-Одбележување на светскиот ден на наставникот</w:t>
            </w:r>
          </w:p>
          <w:p w14:paraId="56608E52"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5140B8F4"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3B044853"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2E577045"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AC25F0">
              <w:rPr>
                <w:rFonts w:ascii="Arial" w:hAnsi="Arial" w:cs="Arial"/>
                <w:lang w:val="mk-MK"/>
              </w:rPr>
              <w:t>-Одбележување на 11 Октомври</w:t>
            </w:r>
          </w:p>
          <w:p w14:paraId="6B7AD1EB"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61D40FD1"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AC25F0">
              <w:rPr>
                <w:rFonts w:ascii="Arial" w:hAnsi="Arial" w:cs="Arial"/>
                <w:lang w:val="mk-MK"/>
              </w:rPr>
              <w:t>-Одбележување на 23 Октомври ,ден на македонската револуционерна борба</w:t>
            </w:r>
          </w:p>
          <w:p w14:paraId="1F6FB10D"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1AE7F752"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AC25F0">
              <w:rPr>
                <w:rFonts w:ascii="Arial" w:hAnsi="Arial" w:cs="Arial"/>
                <w:lang w:val="mk-MK"/>
              </w:rPr>
              <w:t>Реализација на книжевни работилници со истакнати писатели, поети и уредници од издавачки куќи</w:t>
            </w:r>
          </w:p>
          <w:p w14:paraId="5007D616"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57ACE6E7"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1F230EC0"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1EF9A5A2"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6A53EF12"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310780B9"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07E2045D"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04CE1E62"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AC25F0">
              <w:rPr>
                <w:rFonts w:ascii="Arial" w:hAnsi="Arial" w:cs="Arial"/>
                <w:lang w:val="mk-MK"/>
              </w:rPr>
              <w:t>Одбележување на значајните датуми од помалите етнички  заедници</w:t>
            </w:r>
          </w:p>
          <w:p w14:paraId="72704AB9"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58EF9317"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79EACB2B"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3F812D74"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59B9864B"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3D61CC34"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6BE3C260"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1BA4D4C3"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1D83084C"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46E1FBB7"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6682667B"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33A27612"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7A984DE7"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AC25F0">
              <w:rPr>
                <w:rFonts w:ascii="Arial" w:hAnsi="Arial" w:cs="Arial"/>
                <w:lang w:val="mk-MK"/>
              </w:rPr>
              <w:t>Одбележување на светски ден на детето</w:t>
            </w:r>
          </w:p>
          <w:p w14:paraId="3FF18E0E"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30E381BC"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22F4CA30"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23FD5274"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4850FCC3"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65FDAFC3"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504CAD65"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AC25F0">
              <w:rPr>
                <w:rFonts w:ascii="Arial" w:hAnsi="Arial" w:cs="Arial"/>
                <w:lang w:val="mk-MK"/>
              </w:rPr>
              <w:t>Одбележување на денот на ослободување на град Скопје</w:t>
            </w:r>
          </w:p>
        </w:tc>
        <w:tc>
          <w:tcPr>
            <w:cnfStyle w:val="000010000000" w:firstRow="0" w:lastRow="0" w:firstColumn="0" w:lastColumn="0" w:oddVBand="1" w:evenVBand="0" w:oddHBand="0" w:evenHBand="0" w:firstRowFirstColumn="0" w:firstRowLastColumn="0" w:lastRowFirstColumn="0" w:lastRowLastColumn="0"/>
            <w:tcW w:w="2551" w:type="dxa"/>
          </w:tcPr>
          <w:p w14:paraId="28A4E890"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lastRenderedPageBreak/>
              <w:t>-рецитирање на заклетва</w:t>
            </w:r>
          </w:p>
          <w:p w14:paraId="597AB33A"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-снимени пораки со рецитирање на заклетва</w:t>
            </w:r>
          </w:p>
          <w:p w14:paraId="533AACE2" w14:textId="77777777" w:rsidR="00AC25F0" w:rsidRPr="00AC25F0" w:rsidRDefault="00AC25F0" w:rsidP="00AC25F0">
            <w:pPr>
              <w:shd w:val="clear" w:color="auto" w:fill="FFFFFF" w:themeFill="background1"/>
              <w:rPr>
                <w:rFonts w:ascii="Arial" w:hAnsi="Arial" w:cs="Arial"/>
                <w:lang w:val="mk-MK"/>
              </w:rPr>
            </w:pPr>
          </w:p>
          <w:p w14:paraId="0D073AC3" w14:textId="77777777" w:rsidR="00AC25F0" w:rsidRPr="00AC25F0" w:rsidRDefault="00AC25F0" w:rsidP="00AC25F0">
            <w:pPr>
              <w:shd w:val="clear" w:color="auto" w:fill="FFFFFF" w:themeFill="background1"/>
              <w:rPr>
                <w:rFonts w:ascii="Arial" w:hAnsi="Arial" w:cs="Arial"/>
                <w:lang w:val="mk-MK"/>
              </w:rPr>
            </w:pPr>
          </w:p>
          <w:p w14:paraId="69660A74" w14:textId="77777777" w:rsidR="00AC25F0" w:rsidRPr="00AC25F0" w:rsidRDefault="00AC25F0" w:rsidP="00AC25F0">
            <w:pPr>
              <w:shd w:val="clear" w:color="auto" w:fill="FFFFFF" w:themeFill="background1"/>
              <w:rPr>
                <w:rFonts w:ascii="Arial" w:hAnsi="Arial" w:cs="Arial"/>
                <w:lang w:val="mk-MK"/>
              </w:rPr>
            </w:pPr>
          </w:p>
          <w:p w14:paraId="0AABE627"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Реализација на ликовни работилници во Националната галерија ,,Чифте Амам</w:t>
            </w:r>
            <w:r w:rsidRPr="00AC25F0">
              <w:rPr>
                <w:rFonts w:ascii="Arial" w:hAnsi="Arial" w:cs="Arial"/>
              </w:rPr>
              <w:t xml:space="preserve">’’ </w:t>
            </w:r>
            <w:r w:rsidRPr="00AC25F0">
              <w:rPr>
                <w:rFonts w:ascii="Arial" w:hAnsi="Arial" w:cs="Arial"/>
                <w:lang w:val="mk-MK"/>
              </w:rPr>
              <w:t>на 5.10.2021 година</w:t>
            </w:r>
          </w:p>
          <w:p w14:paraId="7FA909C1" w14:textId="77777777" w:rsidR="00AC25F0" w:rsidRPr="00AC25F0" w:rsidRDefault="00AC25F0" w:rsidP="00AC25F0">
            <w:pPr>
              <w:shd w:val="clear" w:color="auto" w:fill="FFFFFF" w:themeFill="background1"/>
              <w:rPr>
                <w:rFonts w:ascii="Arial" w:hAnsi="Arial" w:cs="Arial"/>
                <w:lang w:val="mk-MK"/>
              </w:rPr>
            </w:pPr>
          </w:p>
          <w:p w14:paraId="12E83C09"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lastRenderedPageBreak/>
              <w:t>-Реферат, есеј и ѕиден весник  по повод 11 Октомври</w:t>
            </w:r>
          </w:p>
          <w:p w14:paraId="7253CFC0"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-Творби по повод 23 Октомври</w:t>
            </w:r>
          </w:p>
          <w:p w14:paraId="1455F895" w14:textId="77777777" w:rsidR="00AC25F0" w:rsidRPr="00AC25F0" w:rsidRDefault="00AC25F0" w:rsidP="00AC25F0">
            <w:pPr>
              <w:shd w:val="clear" w:color="auto" w:fill="FFFFFF" w:themeFill="background1"/>
              <w:rPr>
                <w:rFonts w:ascii="Arial" w:hAnsi="Arial" w:cs="Arial"/>
                <w:lang w:val="mk-MK"/>
              </w:rPr>
            </w:pPr>
          </w:p>
          <w:p w14:paraId="412E1B1C" w14:textId="77777777" w:rsidR="00AC25F0" w:rsidRPr="00AC25F0" w:rsidRDefault="00AC25F0" w:rsidP="00AC25F0">
            <w:pPr>
              <w:shd w:val="clear" w:color="auto" w:fill="FFFFFF" w:themeFill="background1"/>
              <w:rPr>
                <w:rFonts w:ascii="Arial" w:hAnsi="Arial" w:cs="Arial"/>
                <w:lang w:val="mk-MK"/>
              </w:rPr>
            </w:pPr>
          </w:p>
          <w:p w14:paraId="20D2D6BE" w14:textId="77777777" w:rsidR="00AC25F0" w:rsidRPr="00AC25F0" w:rsidRDefault="00AC25F0" w:rsidP="00AC25F0">
            <w:pPr>
              <w:shd w:val="clear" w:color="auto" w:fill="FFFFFF" w:themeFill="background1"/>
              <w:rPr>
                <w:rFonts w:ascii="Arial" w:hAnsi="Arial" w:cs="Arial"/>
                <w:lang w:val="mk-MK"/>
              </w:rPr>
            </w:pPr>
          </w:p>
          <w:p w14:paraId="5384FB22" w14:textId="77777777" w:rsidR="00AC25F0" w:rsidRPr="00AC25F0" w:rsidRDefault="00AC25F0" w:rsidP="00AC25F0">
            <w:pPr>
              <w:shd w:val="clear" w:color="auto" w:fill="FFFFFF" w:themeFill="background1"/>
              <w:rPr>
                <w:rFonts w:ascii="Arial" w:hAnsi="Arial" w:cs="Arial"/>
                <w:lang w:val="mk-MK"/>
              </w:rPr>
            </w:pPr>
          </w:p>
          <w:p w14:paraId="2FA32576"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23.10.2021 година со применливост на книжевна работилница на изработка со творби, проза,цртежи и споменари.</w:t>
            </w:r>
          </w:p>
          <w:p w14:paraId="20E0FF1A"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 xml:space="preserve">Запознавање со создавањето на книжевно дело и детските списанија  како и нивните автори. </w:t>
            </w:r>
          </w:p>
          <w:p w14:paraId="72A75D1D" w14:textId="77777777" w:rsidR="00AC25F0" w:rsidRPr="00AC25F0" w:rsidRDefault="00AC25F0" w:rsidP="00AC25F0">
            <w:pPr>
              <w:shd w:val="clear" w:color="auto" w:fill="FFFFFF" w:themeFill="background1"/>
              <w:rPr>
                <w:rFonts w:ascii="Arial" w:hAnsi="Arial" w:cs="Arial"/>
                <w:lang w:val="mk-MK"/>
              </w:rPr>
            </w:pPr>
          </w:p>
          <w:p w14:paraId="19AC051E" w14:textId="77777777" w:rsidR="00AC25F0" w:rsidRPr="00AC25F0" w:rsidRDefault="00AC25F0" w:rsidP="00AC25F0">
            <w:pPr>
              <w:shd w:val="clear" w:color="auto" w:fill="FFFFFF" w:themeFill="background1"/>
              <w:rPr>
                <w:rFonts w:ascii="Arial" w:hAnsi="Arial" w:cs="Arial"/>
                <w:lang w:val="mk-MK"/>
              </w:rPr>
            </w:pPr>
          </w:p>
          <w:p w14:paraId="774D12CE"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Мултимедијални продукти на датите</w:t>
            </w:r>
            <w:r w:rsidRPr="00AC25F0">
              <w:rPr>
                <w:rFonts w:ascii="Arial" w:hAnsi="Arial" w:cs="Arial"/>
              </w:rPr>
              <w:t>:</w:t>
            </w:r>
          </w:p>
          <w:p w14:paraId="62D770E7"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28. 09.2021 година- Меѓународен ден на Бошњаците и</w:t>
            </w:r>
          </w:p>
          <w:p w14:paraId="7E1348B9"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 xml:space="preserve">21.12.2021 година </w:t>
            </w:r>
          </w:p>
          <w:p w14:paraId="44D9D63F"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Ден на настава на турски јазик</w:t>
            </w:r>
          </w:p>
          <w:p w14:paraId="73FCFE3C"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 xml:space="preserve">27.01. 2022 година </w:t>
            </w:r>
          </w:p>
          <w:p w14:paraId="4BB22B59"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 xml:space="preserve">Ден на Србите </w:t>
            </w:r>
          </w:p>
          <w:p w14:paraId="0D35D060"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8.04.2022 година</w:t>
            </w:r>
          </w:p>
          <w:p w14:paraId="64879A96"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Ден на Ромите</w:t>
            </w:r>
          </w:p>
          <w:p w14:paraId="414250AC"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23.05.2022 година</w:t>
            </w:r>
          </w:p>
          <w:p w14:paraId="281DAAB5"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Ден на Власите</w:t>
            </w:r>
          </w:p>
          <w:p w14:paraId="152A9B87" w14:textId="77777777" w:rsidR="00AC25F0" w:rsidRPr="00AC25F0" w:rsidRDefault="00AC25F0" w:rsidP="00AC25F0">
            <w:pPr>
              <w:shd w:val="clear" w:color="auto" w:fill="FFFFFF" w:themeFill="background1"/>
              <w:rPr>
                <w:rFonts w:ascii="Arial" w:hAnsi="Arial" w:cs="Arial"/>
                <w:lang w:val="mk-MK"/>
              </w:rPr>
            </w:pPr>
          </w:p>
          <w:p w14:paraId="1E9D3F3F" w14:textId="77777777" w:rsidR="00AC25F0" w:rsidRPr="00AC25F0" w:rsidRDefault="00AC25F0" w:rsidP="00AC25F0">
            <w:pPr>
              <w:shd w:val="clear" w:color="auto" w:fill="FFFFFF" w:themeFill="background1"/>
              <w:rPr>
                <w:rFonts w:ascii="Arial" w:hAnsi="Arial" w:cs="Arial"/>
                <w:lang w:val="mk-MK"/>
              </w:rPr>
            </w:pPr>
          </w:p>
          <w:p w14:paraId="11900604"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20.11.2021-Реализација на ликовни работилници во Националната галерија ,,Чифте амам</w:t>
            </w:r>
            <w:r w:rsidRPr="00AC25F0">
              <w:rPr>
                <w:rFonts w:ascii="Arial" w:hAnsi="Arial" w:cs="Arial"/>
              </w:rPr>
              <w:t>’’</w:t>
            </w:r>
            <w:r w:rsidRPr="00AC25F0">
              <w:rPr>
                <w:rFonts w:ascii="Arial" w:hAnsi="Arial" w:cs="Arial"/>
                <w:lang w:val="mk-MK"/>
              </w:rPr>
              <w:t>.</w:t>
            </w:r>
          </w:p>
          <w:p w14:paraId="5D438EC9" w14:textId="77777777" w:rsidR="00AC25F0" w:rsidRPr="00AC25F0" w:rsidRDefault="00AC25F0" w:rsidP="00AC25F0">
            <w:pPr>
              <w:shd w:val="clear" w:color="auto" w:fill="FFFFFF" w:themeFill="background1"/>
              <w:rPr>
                <w:rFonts w:ascii="Arial" w:hAnsi="Arial" w:cs="Arial"/>
              </w:rPr>
            </w:pPr>
            <w:r w:rsidRPr="00AC25F0">
              <w:rPr>
                <w:rFonts w:ascii="Arial" w:hAnsi="Arial" w:cs="Arial"/>
                <w:lang w:val="mk-MK"/>
              </w:rPr>
              <w:t>Реализирана брошура и плакат на тема,, Кочо и јас</w:t>
            </w:r>
            <w:r w:rsidRPr="00AC25F0">
              <w:rPr>
                <w:rFonts w:ascii="Arial" w:hAnsi="Arial" w:cs="Arial"/>
              </w:rPr>
              <w:t>’’.</w:t>
            </w:r>
          </w:p>
          <w:p w14:paraId="03C98BDE" w14:textId="77777777" w:rsidR="00AC25F0" w:rsidRPr="00AC25F0" w:rsidRDefault="00AC25F0" w:rsidP="00AC25F0">
            <w:pPr>
              <w:shd w:val="clear" w:color="auto" w:fill="FFFFFF" w:themeFill="background1"/>
              <w:rPr>
                <w:rFonts w:ascii="Arial" w:hAnsi="Arial" w:cs="Arial"/>
                <w:lang w:val="mk-MK"/>
              </w:rPr>
            </w:pPr>
          </w:p>
          <w:p w14:paraId="660764C4" w14:textId="77777777" w:rsidR="00AC25F0" w:rsidRPr="00AC25F0" w:rsidRDefault="00AC25F0" w:rsidP="00AC25F0">
            <w:pPr>
              <w:shd w:val="clear" w:color="auto" w:fill="FFFFFF" w:themeFill="background1"/>
              <w:rPr>
                <w:rFonts w:ascii="Arial" w:hAnsi="Arial" w:cs="Arial"/>
                <w:lang w:val="mk-MK"/>
              </w:rPr>
            </w:pPr>
          </w:p>
          <w:p w14:paraId="44B197FB"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13.11.2021 година- Реализација на ликовни работилници во Националната галерија ,,Даут пашин амам</w:t>
            </w:r>
            <w:r w:rsidRPr="00AC25F0">
              <w:rPr>
                <w:rFonts w:ascii="Arial" w:hAnsi="Arial" w:cs="Arial"/>
              </w:rPr>
              <w:t>’’</w:t>
            </w:r>
            <w:r w:rsidRPr="00AC25F0">
              <w:rPr>
                <w:rFonts w:ascii="Arial" w:hAnsi="Arial" w:cs="Arial"/>
                <w:lang w:val="mk-MK"/>
              </w:rPr>
              <w:t>.</w:t>
            </w:r>
          </w:p>
          <w:p w14:paraId="6C205DC9" w14:textId="77777777" w:rsidR="00AC25F0" w:rsidRPr="00AC25F0" w:rsidRDefault="00AC25F0" w:rsidP="00AC25F0">
            <w:pPr>
              <w:shd w:val="clear" w:color="auto" w:fill="FFFFFF" w:themeFill="background1"/>
              <w:rPr>
                <w:rFonts w:ascii="Arial" w:hAnsi="Arial" w:cs="Arial"/>
              </w:rPr>
            </w:pPr>
            <w:r w:rsidRPr="00AC25F0">
              <w:rPr>
                <w:rFonts w:ascii="Arial" w:hAnsi="Arial" w:cs="Arial"/>
                <w:lang w:val="mk-MK"/>
              </w:rPr>
              <w:t xml:space="preserve">Реализирана средба и дарување на ученици со </w:t>
            </w:r>
            <w:r w:rsidRPr="00AC25F0">
              <w:rPr>
                <w:rFonts w:ascii="Arial" w:hAnsi="Arial" w:cs="Arial"/>
                <w:lang w:val="mk-MK"/>
              </w:rPr>
              <w:lastRenderedPageBreak/>
              <w:t>попреченост од ОУРЦ,,Иднина</w:t>
            </w:r>
            <w:r w:rsidRPr="00AC25F0">
              <w:rPr>
                <w:rFonts w:ascii="Arial" w:hAnsi="Arial" w:cs="Arial"/>
              </w:rPr>
              <w:t>’’.</w:t>
            </w:r>
          </w:p>
          <w:p w14:paraId="30BACD8C" w14:textId="77777777" w:rsidR="00AC25F0" w:rsidRPr="00AC25F0" w:rsidRDefault="00AC25F0" w:rsidP="00AC25F0">
            <w:pPr>
              <w:shd w:val="clear" w:color="auto" w:fill="FFFFFF" w:themeFill="background1"/>
              <w:rPr>
                <w:rFonts w:ascii="Arial" w:hAnsi="Arial" w:cs="Arial"/>
                <w:lang w:val="mk-MK"/>
              </w:rPr>
            </w:pPr>
          </w:p>
          <w:p w14:paraId="03424993" w14:textId="77777777" w:rsidR="00AC25F0" w:rsidRDefault="00AC25F0" w:rsidP="00AC25F0">
            <w:pPr>
              <w:shd w:val="clear" w:color="auto" w:fill="FFFFFF" w:themeFill="background1"/>
              <w:rPr>
                <w:rFonts w:ascii="Arial" w:hAnsi="Arial" w:cs="Arial"/>
                <w:lang w:val="mk-MK"/>
              </w:rPr>
            </w:pPr>
          </w:p>
          <w:p w14:paraId="16CB1039" w14:textId="77777777" w:rsidR="00F53E1C" w:rsidRDefault="00F53E1C" w:rsidP="00AC25F0">
            <w:pPr>
              <w:shd w:val="clear" w:color="auto" w:fill="FFFFFF" w:themeFill="background1"/>
              <w:rPr>
                <w:rFonts w:ascii="Arial" w:hAnsi="Arial" w:cs="Arial"/>
                <w:lang w:val="mk-MK"/>
              </w:rPr>
            </w:pPr>
          </w:p>
          <w:p w14:paraId="096C527F" w14:textId="210D5037" w:rsidR="00F53E1C" w:rsidRPr="00AC25F0" w:rsidRDefault="00F53E1C" w:rsidP="00AC25F0">
            <w:pPr>
              <w:shd w:val="clear" w:color="auto" w:fill="FFFFFF" w:themeFill="background1"/>
              <w:rPr>
                <w:rFonts w:ascii="Arial" w:hAnsi="Arial" w:cs="Arial"/>
                <w:lang w:val="mk-MK"/>
              </w:rPr>
            </w:pPr>
          </w:p>
        </w:tc>
        <w:tc>
          <w:tcPr>
            <w:tcW w:w="1985" w:type="dxa"/>
          </w:tcPr>
          <w:p w14:paraId="1BA5956D"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AC25F0">
              <w:rPr>
                <w:rFonts w:ascii="Arial" w:hAnsi="Arial" w:cs="Arial"/>
                <w:lang w:val="mk-MK"/>
              </w:rPr>
              <w:lastRenderedPageBreak/>
              <w:t>-Развивање на чувство на солидарност</w:t>
            </w:r>
          </w:p>
          <w:p w14:paraId="3A622E6B"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639BA512"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65189A73"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7BEA11BA"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5DB7189C"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AC25F0">
              <w:rPr>
                <w:rFonts w:ascii="Arial" w:hAnsi="Arial" w:cs="Arial"/>
                <w:lang w:val="mk-MK"/>
              </w:rPr>
              <w:t>-Развивање на чувство за почит кон наставниците</w:t>
            </w:r>
          </w:p>
          <w:p w14:paraId="5438053E"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042DFCEF"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734D1564"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6F3AA2D9"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3786530C"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AC25F0">
              <w:rPr>
                <w:rFonts w:ascii="Arial" w:hAnsi="Arial" w:cs="Arial"/>
                <w:lang w:val="mk-MK"/>
              </w:rPr>
              <w:t>-Развивање на љубов кон историско минато</w:t>
            </w:r>
          </w:p>
          <w:p w14:paraId="372CC2B6"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4B36814E"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AC25F0">
              <w:rPr>
                <w:rFonts w:ascii="Arial" w:hAnsi="Arial" w:cs="Arial"/>
                <w:lang w:val="mk-MK"/>
              </w:rPr>
              <w:t>-Развивање на љубов кон историското минато</w:t>
            </w:r>
          </w:p>
          <w:p w14:paraId="050B683A"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21AA3936"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1A6192AE"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2C44CA52"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66126C9A"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AC25F0">
              <w:rPr>
                <w:rFonts w:ascii="Arial" w:hAnsi="Arial" w:cs="Arial"/>
                <w:lang w:val="mk-MK"/>
              </w:rPr>
              <w:t>Поттик за читање и развивање на љубов кон книжевноста и подигање на свест за читање на детски списанија.</w:t>
            </w:r>
          </w:p>
          <w:p w14:paraId="6BDD2E5A"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1F482DCE"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2F11FC19"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600110C4"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23ED0632"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57138195"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225F0DAB"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339C191C"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067C25A9"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AC25F0">
              <w:rPr>
                <w:rFonts w:ascii="Arial" w:hAnsi="Arial" w:cs="Arial"/>
                <w:lang w:val="mk-MK"/>
              </w:rPr>
              <w:t>Запознавање со културите од помалите етнички заедници како и надминување на стереотипите за нив.</w:t>
            </w:r>
          </w:p>
          <w:p w14:paraId="63BD79BE"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76F45473"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1658A53C"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61C7A02C"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4258ACB9"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5EE70EE5"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6133514A"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08C26585"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24BD466E"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0C43BCC3"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1DAD2D4E"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17AFC01C"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rPr>
            </w:pPr>
            <w:r w:rsidRPr="00AC25F0">
              <w:rPr>
                <w:rFonts w:ascii="Arial" w:hAnsi="Arial" w:cs="Arial"/>
                <w:lang w:val="mk-MK"/>
              </w:rPr>
              <w:t>Запознавање со ликовни дејци и творење на нивните изложби</w:t>
            </w:r>
          </w:p>
          <w:p w14:paraId="4C69C38B"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rPr>
            </w:pPr>
          </w:p>
          <w:p w14:paraId="107F8F61"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rPr>
            </w:pPr>
          </w:p>
          <w:p w14:paraId="08AC3497"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rPr>
            </w:pPr>
          </w:p>
          <w:p w14:paraId="516A28BF"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rPr>
            </w:pPr>
          </w:p>
          <w:p w14:paraId="70AA0173"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rPr>
            </w:pPr>
          </w:p>
          <w:p w14:paraId="45067F5B"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rPr>
            </w:pPr>
          </w:p>
          <w:p w14:paraId="25509329" w14:textId="77777777" w:rsidR="00AC25F0" w:rsidRPr="00AC25F0" w:rsidRDefault="00AC25F0" w:rsidP="00AC25F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AC25F0">
              <w:rPr>
                <w:rFonts w:ascii="Arial" w:hAnsi="Arial" w:cs="Arial"/>
                <w:lang w:val="mk-MK"/>
              </w:rPr>
              <w:lastRenderedPageBreak/>
              <w:t>Развивање на емпатичност и сочувство кон учениците со попреченост</w:t>
            </w:r>
          </w:p>
        </w:tc>
        <w:tc>
          <w:tcPr>
            <w:cnfStyle w:val="000010000000" w:firstRow="0" w:lastRow="0" w:firstColumn="0" w:lastColumn="0" w:oddVBand="1" w:evenVBand="0" w:oddHBand="0" w:evenHBand="0" w:firstRowFirstColumn="0" w:firstRowLastColumn="0" w:lastRowFirstColumn="0" w:lastRowLastColumn="0"/>
            <w:tcW w:w="2126" w:type="dxa"/>
          </w:tcPr>
          <w:p w14:paraId="1F2A6237"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lastRenderedPageBreak/>
              <w:t>-Детска организација</w:t>
            </w:r>
          </w:p>
          <w:p w14:paraId="3806950C" w14:textId="77777777" w:rsidR="00AC25F0" w:rsidRPr="00AC25F0" w:rsidRDefault="00AC25F0" w:rsidP="00AC25F0">
            <w:pPr>
              <w:shd w:val="clear" w:color="auto" w:fill="FFFFFF" w:themeFill="background1"/>
              <w:rPr>
                <w:rFonts w:ascii="Arial" w:hAnsi="Arial" w:cs="Arial"/>
                <w:lang w:val="mk-MK"/>
              </w:rPr>
            </w:pPr>
          </w:p>
          <w:p w14:paraId="6F90C89F" w14:textId="77777777" w:rsidR="00AC25F0" w:rsidRPr="00AC25F0" w:rsidRDefault="00AC25F0" w:rsidP="00AC25F0">
            <w:pPr>
              <w:shd w:val="clear" w:color="auto" w:fill="FFFFFF" w:themeFill="background1"/>
              <w:rPr>
                <w:rFonts w:ascii="Arial" w:hAnsi="Arial" w:cs="Arial"/>
                <w:lang w:val="mk-MK"/>
              </w:rPr>
            </w:pPr>
          </w:p>
          <w:p w14:paraId="206D5EBF" w14:textId="77777777" w:rsidR="00AC25F0" w:rsidRPr="00AC25F0" w:rsidRDefault="00AC25F0" w:rsidP="00AC25F0">
            <w:pPr>
              <w:shd w:val="clear" w:color="auto" w:fill="FFFFFF" w:themeFill="background1"/>
              <w:rPr>
                <w:rFonts w:ascii="Arial" w:hAnsi="Arial" w:cs="Arial"/>
                <w:lang w:val="mk-MK"/>
              </w:rPr>
            </w:pPr>
          </w:p>
          <w:p w14:paraId="1ED876EB" w14:textId="77777777" w:rsidR="00AC25F0" w:rsidRPr="00AC25F0" w:rsidRDefault="00AC25F0" w:rsidP="00AC25F0">
            <w:pPr>
              <w:shd w:val="clear" w:color="auto" w:fill="FFFFFF" w:themeFill="background1"/>
              <w:rPr>
                <w:rFonts w:ascii="Arial" w:hAnsi="Arial" w:cs="Arial"/>
                <w:lang w:val="mk-MK"/>
              </w:rPr>
            </w:pPr>
          </w:p>
          <w:p w14:paraId="7156CB51" w14:textId="77777777" w:rsidR="00AC25F0" w:rsidRPr="00AC25F0" w:rsidRDefault="00AC25F0" w:rsidP="00AC25F0">
            <w:pPr>
              <w:shd w:val="clear" w:color="auto" w:fill="FFFFFF" w:themeFill="background1"/>
              <w:rPr>
                <w:rFonts w:ascii="Arial" w:hAnsi="Arial" w:cs="Arial"/>
                <w:lang w:val="mk-MK"/>
              </w:rPr>
            </w:pPr>
          </w:p>
          <w:p w14:paraId="29C2DA3D"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 xml:space="preserve"> Стручен соработник- Маја Трајковиќ, наставници и ученици од трето до шесто одделение </w:t>
            </w:r>
          </w:p>
          <w:p w14:paraId="333B1AB8" w14:textId="77777777" w:rsidR="00AC25F0" w:rsidRPr="00AC25F0" w:rsidRDefault="00AC25F0" w:rsidP="00AC25F0">
            <w:pPr>
              <w:shd w:val="clear" w:color="auto" w:fill="FFFFFF" w:themeFill="background1"/>
              <w:rPr>
                <w:rFonts w:ascii="Arial" w:hAnsi="Arial" w:cs="Arial"/>
                <w:lang w:val="mk-MK"/>
              </w:rPr>
            </w:pPr>
          </w:p>
          <w:p w14:paraId="7D7CE666" w14:textId="77777777" w:rsidR="00AC25F0" w:rsidRPr="00AC25F0" w:rsidRDefault="00AC25F0" w:rsidP="00AC25F0">
            <w:pPr>
              <w:shd w:val="clear" w:color="auto" w:fill="FFFFFF" w:themeFill="background1"/>
              <w:rPr>
                <w:rFonts w:ascii="Arial" w:hAnsi="Arial" w:cs="Arial"/>
                <w:lang w:val="mk-MK"/>
              </w:rPr>
            </w:pPr>
          </w:p>
          <w:p w14:paraId="3B9FC3ED" w14:textId="77777777" w:rsidR="00AC25F0" w:rsidRPr="00AC25F0" w:rsidRDefault="00AC25F0" w:rsidP="00AC25F0">
            <w:pPr>
              <w:shd w:val="clear" w:color="auto" w:fill="FFFFFF" w:themeFill="background1"/>
              <w:rPr>
                <w:rFonts w:ascii="Arial" w:hAnsi="Arial" w:cs="Arial"/>
                <w:lang w:val="mk-MK"/>
              </w:rPr>
            </w:pPr>
          </w:p>
          <w:p w14:paraId="7B2C3216"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Историска секција, професор по историја-  Ксенија Тодоровска и  1-5 одделение -одделенска настава</w:t>
            </w:r>
          </w:p>
          <w:p w14:paraId="698A71C6"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Историска секција, професор по историја- Ксенија Тодоровска</w:t>
            </w:r>
            <w:r w:rsidRPr="00AC25F0">
              <w:rPr>
                <w:rFonts w:ascii="Arial" w:hAnsi="Arial" w:cs="Arial"/>
              </w:rPr>
              <w:t xml:space="preserve"> </w:t>
            </w:r>
            <w:r w:rsidRPr="00AC25F0">
              <w:rPr>
                <w:rFonts w:ascii="Arial" w:hAnsi="Arial" w:cs="Arial"/>
                <w:lang w:val="mk-MK"/>
              </w:rPr>
              <w:t>и  1-5 одделение -одделенска настава</w:t>
            </w:r>
          </w:p>
          <w:p w14:paraId="7F3B9576" w14:textId="77777777" w:rsidR="00AC25F0" w:rsidRPr="00AC25F0" w:rsidRDefault="00AC25F0" w:rsidP="00AC25F0">
            <w:pPr>
              <w:shd w:val="clear" w:color="auto" w:fill="FFFFFF" w:themeFill="background1"/>
              <w:rPr>
                <w:rFonts w:ascii="Arial" w:hAnsi="Arial" w:cs="Arial"/>
                <w:lang w:val="mk-MK"/>
              </w:rPr>
            </w:pPr>
          </w:p>
          <w:p w14:paraId="2BE1DC96" w14:textId="77777777" w:rsidR="00AC25F0" w:rsidRPr="00AC25F0" w:rsidRDefault="00AC25F0" w:rsidP="00AC25F0">
            <w:pPr>
              <w:shd w:val="clear" w:color="auto" w:fill="FFFFFF" w:themeFill="background1"/>
              <w:rPr>
                <w:rFonts w:ascii="Arial" w:hAnsi="Arial" w:cs="Arial"/>
                <w:lang w:val="mk-MK"/>
              </w:rPr>
            </w:pPr>
          </w:p>
          <w:p w14:paraId="12D81EC4" w14:textId="77777777" w:rsidR="00AC25F0" w:rsidRPr="00AC25F0" w:rsidRDefault="00AC25F0" w:rsidP="00AC25F0">
            <w:pPr>
              <w:shd w:val="clear" w:color="auto" w:fill="FFFFFF" w:themeFill="background1"/>
              <w:rPr>
                <w:rFonts w:ascii="Arial" w:hAnsi="Arial" w:cs="Arial"/>
                <w:lang w:val="mk-MK"/>
              </w:rPr>
            </w:pPr>
          </w:p>
          <w:p w14:paraId="0821087E" w14:textId="77777777" w:rsidR="00AC25F0" w:rsidRPr="00AC25F0" w:rsidRDefault="00AC25F0" w:rsidP="00AC25F0">
            <w:pPr>
              <w:shd w:val="clear" w:color="auto" w:fill="FFFFFF" w:themeFill="background1"/>
              <w:rPr>
                <w:rFonts w:ascii="Arial" w:hAnsi="Arial" w:cs="Arial"/>
                <w:lang w:val="mk-MK"/>
              </w:rPr>
            </w:pPr>
          </w:p>
          <w:p w14:paraId="764F8198" w14:textId="77777777" w:rsidR="00AC25F0" w:rsidRPr="00AC25F0" w:rsidRDefault="00AC25F0" w:rsidP="00AC25F0">
            <w:pPr>
              <w:shd w:val="clear" w:color="auto" w:fill="FFFFFF" w:themeFill="background1"/>
              <w:rPr>
                <w:rFonts w:ascii="Arial" w:hAnsi="Arial" w:cs="Arial"/>
                <w:lang w:val="mk-MK"/>
              </w:rPr>
            </w:pPr>
          </w:p>
          <w:p w14:paraId="632B8A6B"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Стручен соработник- Маја Трајковиќ, библиотекарска секција и ученици од трето одделение и уредничка на детските списанија Ксенија Маказлиева-Трајчева.</w:t>
            </w:r>
          </w:p>
          <w:p w14:paraId="186A21C9" w14:textId="77777777" w:rsidR="00AC25F0" w:rsidRPr="00AC25F0" w:rsidRDefault="00AC25F0" w:rsidP="00AC25F0">
            <w:pPr>
              <w:shd w:val="clear" w:color="auto" w:fill="FFFFFF" w:themeFill="background1"/>
              <w:rPr>
                <w:rFonts w:ascii="Arial" w:hAnsi="Arial" w:cs="Arial"/>
                <w:lang w:val="mk-MK"/>
              </w:rPr>
            </w:pPr>
          </w:p>
          <w:p w14:paraId="3A9ED99C" w14:textId="77777777" w:rsidR="00AC25F0" w:rsidRPr="00AC25F0" w:rsidRDefault="00AC25F0" w:rsidP="00AC25F0">
            <w:pPr>
              <w:shd w:val="clear" w:color="auto" w:fill="FFFFFF" w:themeFill="background1"/>
              <w:rPr>
                <w:rFonts w:ascii="Arial" w:hAnsi="Arial" w:cs="Arial"/>
                <w:lang w:val="mk-MK"/>
              </w:rPr>
            </w:pPr>
          </w:p>
          <w:p w14:paraId="7B0F1B59" w14:textId="77777777" w:rsidR="00AC25F0" w:rsidRPr="00AC25F0" w:rsidRDefault="00AC25F0" w:rsidP="00AC25F0">
            <w:pPr>
              <w:shd w:val="clear" w:color="auto" w:fill="FFFFFF" w:themeFill="background1"/>
              <w:rPr>
                <w:rFonts w:ascii="Arial" w:hAnsi="Arial" w:cs="Arial"/>
                <w:lang w:val="mk-MK"/>
              </w:rPr>
            </w:pPr>
          </w:p>
          <w:p w14:paraId="0D9911D5" w14:textId="77777777" w:rsidR="00AC25F0" w:rsidRPr="00AC25F0" w:rsidRDefault="00AC25F0" w:rsidP="00AC25F0">
            <w:pPr>
              <w:shd w:val="clear" w:color="auto" w:fill="FFFFFF" w:themeFill="background1"/>
              <w:rPr>
                <w:rFonts w:ascii="Arial" w:hAnsi="Arial" w:cs="Arial"/>
                <w:lang w:val="mk-MK"/>
              </w:rPr>
            </w:pPr>
          </w:p>
          <w:p w14:paraId="444DCC74" w14:textId="77777777" w:rsidR="00AC25F0" w:rsidRPr="00AC25F0" w:rsidRDefault="00AC25F0" w:rsidP="00AC25F0">
            <w:pPr>
              <w:shd w:val="clear" w:color="auto" w:fill="FFFFFF" w:themeFill="background1"/>
              <w:rPr>
                <w:rFonts w:ascii="Arial" w:hAnsi="Arial" w:cs="Arial"/>
                <w:lang w:val="mk-MK"/>
              </w:rPr>
            </w:pPr>
          </w:p>
          <w:p w14:paraId="77A96131" w14:textId="77777777" w:rsidR="00AC25F0" w:rsidRPr="00AC25F0" w:rsidRDefault="00AC25F0" w:rsidP="00AC25F0">
            <w:pPr>
              <w:shd w:val="clear" w:color="auto" w:fill="FFFFFF" w:themeFill="background1"/>
              <w:rPr>
                <w:rFonts w:ascii="Arial" w:hAnsi="Arial" w:cs="Arial"/>
                <w:lang w:val="mk-MK"/>
              </w:rPr>
            </w:pPr>
          </w:p>
          <w:p w14:paraId="380299F3" w14:textId="77777777" w:rsidR="00AC25F0" w:rsidRPr="00AC25F0" w:rsidRDefault="00AC25F0" w:rsidP="00AC25F0">
            <w:pPr>
              <w:shd w:val="clear" w:color="auto" w:fill="FFFFFF" w:themeFill="background1"/>
              <w:rPr>
                <w:rFonts w:ascii="Arial" w:hAnsi="Arial" w:cs="Arial"/>
                <w:lang w:val="mk-MK"/>
              </w:rPr>
            </w:pPr>
          </w:p>
          <w:p w14:paraId="56D8D093" w14:textId="77777777" w:rsidR="00AC25F0" w:rsidRPr="00AC25F0" w:rsidRDefault="00AC25F0" w:rsidP="00AC25F0">
            <w:pPr>
              <w:shd w:val="clear" w:color="auto" w:fill="FFFFFF" w:themeFill="background1"/>
              <w:rPr>
                <w:rFonts w:ascii="Arial" w:hAnsi="Arial" w:cs="Arial"/>
                <w:lang w:val="mk-MK"/>
              </w:rPr>
            </w:pPr>
          </w:p>
          <w:p w14:paraId="56C67450" w14:textId="77777777" w:rsidR="00AC25F0" w:rsidRPr="00AC25F0" w:rsidRDefault="00AC25F0" w:rsidP="00AC25F0">
            <w:pPr>
              <w:shd w:val="clear" w:color="auto" w:fill="FFFFFF" w:themeFill="background1"/>
              <w:rPr>
                <w:rFonts w:ascii="Arial" w:hAnsi="Arial" w:cs="Arial"/>
                <w:lang w:val="mk-MK"/>
              </w:rPr>
            </w:pPr>
          </w:p>
          <w:p w14:paraId="166903E5"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Стручен соработник- Маја Трајковиќ, библиотекарска секција и ученици од шесто до девето одделение.</w:t>
            </w:r>
          </w:p>
          <w:p w14:paraId="55C73212" w14:textId="77777777" w:rsidR="00AC25F0" w:rsidRPr="00AC25F0" w:rsidRDefault="00AC25F0" w:rsidP="00AC25F0">
            <w:pPr>
              <w:shd w:val="clear" w:color="auto" w:fill="FFFFFF" w:themeFill="background1"/>
              <w:rPr>
                <w:rFonts w:ascii="Arial" w:hAnsi="Arial" w:cs="Arial"/>
                <w:lang w:val="mk-MK"/>
              </w:rPr>
            </w:pPr>
          </w:p>
          <w:p w14:paraId="55D8BA20" w14:textId="77777777" w:rsidR="00AC25F0" w:rsidRPr="00AC25F0" w:rsidRDefault="00AC25F0" w:rsidP="00AC25F0">
            <w:pPr>
              <w:shd w:val="clear" w:color="auto" w:fill="FFFFFF" w:themeFill="background1"/>
              <w:rPr>
                <w:rFonts w:ascii="Arial" w:hAnsi="Arial" w:cs="Arial"/>
                <w:lang w:val="mk-MK"/>
              </w:rPr>
            </w:pPr>
          </w:p>
          <w:p w14:paraId="76693271" w14:textId="77777777" w:rsidR="00AC25F0" w:rsidRPr="00AC25F0" w:rsidRDefault="00AC25F0" w:rsidP="00AC25F0">
            <w:pPr>
              <w:shd w:val="clear" w:color="auto" w:fill="FFFFFF" w:themeFill="background1"/>
              <w:rPr>
                <w:rFonts w:ascii="Arial" w:hAnsi="Arial" w:cs="Arial"/>
                <w:lang w:val="mk-MK"/>
              </w:rPr>
            </w:pPr>
          </w:p>
          <w:p w14:paraId="3CC10A91" w14:textId="77777777" w:rsidR="00AC25F0" w:rsidRPr="00AC25F0" w:rsidRDefault="00AC25F0" w:rsidP="00AC25F0">
            <w:pPr>
              <w:shd w:val="clear" w:color="auto" w:fill="FFFFFF" w:themeFill="background1"/>
              <w:rPr>
                <w:rFonts w:ascii="Arial" w:hAnsi="Arial" w:cs="Arial"/>
                <w:lang w:val="mk-MK"/>
              </w:rPr>
            </w:pPr>
          </w:p>
          <w:p w14:paraId="54BF3DB5" w14:textId="77777777" w:rsidR="00AC25F0" w:rsidRPr="00AC25F0" w:rsidRDefault="00AC25F0" w:rsidP="00AC25F0">
            <w:pPr>
              <w:shd w:val="clear" w:color="auto" w:fill="FFFFFF" w:themeFill="background1"/>
              <w:rPr>
                <w:rFonts w:ascii="Arial" w:hAnsi="Arial" w:cs="Arial"/>
                <w:lang w:val="mk-MK"/>
              </w:rPr>
            </w:pPr>
          </w:p>
          <w:p w14:paraId="47AF2B36" w14:textId="77777777" w:rsidR="00AC25F0" w:rsidRPr="00AC25F0" w:rsidRDefault="00AC25F0" w:rsidP="00AC25F0">
            <w:pPr>
              <w:shd w:val="clear" w:color="auto" w:fill="FFFFFF" w:themeFill="background1"/>
              <w:rPr>
                <w:rFonts w:ascii="Arial" w:hAnsi="Arial" w:cs="Arial"/>
                <w:lang w:val="mk-MK"/>
              </w:rPr>
            </w:pPr>
          </w:p>
          <w:p w14:paraId="26198405" w14:textId="77777777" w:rsidR="00AC25F0" w:rsidRPr="00AC25F0" w:rsidRDefault="00AC25F0" w:rsidP="00AC25F0">
            <w:pPr>
              <w:shd w:val="clear" w:color="auto" w:fill="FFFFFF" w:themeFill="background1"/>
              <w:rPr>
                <w:rFonts w:ascii="Arial" w:hAnsi="Arial" w:cs="Arial"/>
                <w:lang w:val="mk-MK"/>
              </w:rPr>
            </w:pPr>
          </w:p>
          <w:p w14:paraId="3BEA7FA5" w14:textId="77777777" w:rsidR="00AC25F0" w:rsidRPr="00AC25F0" w:rsidRDefault="00AC25F0" w:rsidP="00AC25F0">
            <w:pPr>
              <w:shd w:val="clear" w:color="auto" w:fill="FFFFFF" w:themeFill="background1"/>
              <w:rPr>
                <w:rFonts w:ascii="Arial" w:hAnsi="Arial" w:cs="Arial"/>
                <w:lang w:val="mk-MK"/>
              </w:rPr>
            </w:pPr>
          </w:p>
          <w:p w14:paraId="2E2FAFE3" w14:textId="77777777" w:rsidR="00AC25F0" w:rsidRPr="00AC25F0" w:rsidRDefault="00AC25F0" w:rsidP="00AC25F0">
            <w:pPr>
              <w:shd w:val="clear" w:color="auto" w:fill="FFFFFF" w:themeFill="background1"/>
              <w:rPr>
                <w:rFonts w:ascii="Arial" w:hAnsi="Arial" w:cs="Arial"/>
                <w:lang w:val="mk-MK"/>
              </w:rPr>
            </w:pPr>
          </w:p>
          <w:p w14:paraId="767B7439" w14:textId="77777777" w:rsidR="00AC25F0" w:rsidRPr="00AC25F0" w:rsidRDefault="00AC25F0" w:rsidP="00AC25F0">
            <w:pPr>
              <w:shd w:val="clear" w:color="auto" w:fill="FFFFFF" w:themeFill="background1"/>
              <w:rPr>
                <w:rFonts w:ascii="Arial" w:hAnsi="Arial" w:cs="Arial"/>
                <w:lang w:val="mk-MK"/>
              </w:rPr>
            </w:pPr>
          </w:p>
          <w:p w14:paraId="7926A9F6"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Стручен соработник- Маја Трајковиќ, наставници и ученици од трето до шесто одделение.</w:t>
            </w:r>
          </w:p>
          <w:p w14:paraId="5B533AED" w14:textId="77777777" w:rsidR="00AC25F0" w:rsidRPr="00AC25F0" w:rsidRDefault="00AC25F0" w:rsidP="00AC25F0">
            <w:pPr>
              <w:shd w:val="clear" w:color="auto" w:fill="FFFFFF" w:themeFill="background1"/>
              <w:rPr>
                <w:rFonts w:ascii="Arial" w:hAnsi="Arial" w:cs="Arial"/>
                <w:lang w:val="mk-MK"/>
              </w:rPr>
            </w:pPr>
          </w:p>
          <w:p w14:paraId="230879FB" w14:textId="77777777" w:rsidR="00AC25F0" w:rsidRPr="00AC25F0" w:rsidRDefault="00AC25F0" w:rsidP="00AC25F0">
            <w:pPr>
              <w:shd w:val="clear" w:color="auto" w:fill="FFFFFF" w:themeFill="background1"/>
              <w:rPr>
                <w:rFonts w:ascii="Arial" w:hAnsi="Arial" w:cs="Arial"/>
                <w:lang w:val="mk-MK"/>
              </w:rPr>
            </w:pPr>
          </w:p>
          <w:p w14:paraId="173C4A88" w14:textId="77777777" w:rsidR="00AC25F0" w:rsidRPr="00AC25F0" w:rsidRDefault="00AC25F0" w:rsidP="00AC25F0">
            <w:pPr>
              <w:shd w:val="clear" w:color="auto" w:fill="FFFFFF" w:themeFill="background1"/>
              <w:rPr>
                <w:rFonts w:ascii="Arial" w:hAnsi="Arial" w:cs="Arial"/>
                <w:lang w:val="mk-MK"/>
              </w:rPr>
            </w:pPr>
          </w:p>
          <w:p w14:paraId="7F040DA8" w14:textId="77777777" w:rsidR="00AC25F0" w:rsidRPr="00AC25F0" w:rsidRDefault="00AC25F0" w:rsidP="00AC25F0">
            <w:pPr>
              <w:shd w:val="clear" w:color="auto" w:fill="FFFFFF" w:themeFill="background1"/>
              <w:rPr>
                <w:rFonts w:ascii="Arial" w:hAnsi="Arial" w:cs="Arial"/>
                <w:lang w:val="mk-MK"/>
              </w:rPr>
            </w:pPr>
          </w:p>
          <w:p w14:paraId="598CE675" w14:textId="77777777" w:rsidR="00AC25F0" w:rsidRPr="00AC25F0" w:rsidRDefault="00AC25F0" w:rsidP="00AC25F0">
            <w:pPr>
              <w:shd w:val="clear" w:color="auto" w:fill="FFFFFF" w:themeFill="background1"/>
              <w:rPr>
                <w:rFonts w:ascii="Arial" w:hAnsi="Arial" w:cs="Arial"/>
                <w:lang w:val="mk-MK"/>
              </w:rPr>
            </w:pPr>
          </w:p>
          <w:p w14:paraId="0D71FD3C" w14:textId="77777777" w:rsidR="00AC25F0" w:rsidRPr="00AC25F0" w:rsidRDefault="00AC25F0" w:rsidP="00AC25F0">
            <w:pPr>
              <w:shd w:val="clear" w:color="auto" w:fill="FFFFFF" w:themeFill="background1"/>
              <w:rPr>
                <w:rFonts w:ascii="Arial" w:hAnsi="Arial" w:cs="Arial"/>
                <w:lang w:val="mk-MK"/>
              </w:rPr>
            </w:pPr>
          </w:p>
          <w:p w14:paraId="690C9B65"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Стручен соработник- Маја Трајковиќ, наставници и ученици од трето до осмо одделение.</w:t>
            </w:r>
          </w:p>
          <w:p w14:paraId="23B25F2A" w14:textId="77777777" w:rsidR="00AC25F0" w:rsidRPr="00AC25F0" w:rsidRDefault="00AC25F0" w:rsidP="00AC25F0">
            <w:pPr>
              <w:shd w:val="clear" w:color="auto" w:fill="FFFFFF" w:themeFill="background1"/>
              <w:rPr>
                <w:rFonts w:ascii="Arial" w:hAnsi="Arial" w:cs="Arial"/>
                <w:lang w:val="mk-MK"/>
              </w:rPr>
            </w:pPr>
          </w:p>
        </w:tc>
      </w:tr>
      <w:tr w:rsidR="00AC25F0" w:rsidRPr="00AC25F0" w14:paraId="29F2EB58" w14:textId="77777777" w:rsidTr="00F53E1C">
        <w:trPr>
          <w:cnfStyle w:val="000000010000" w:firstRow="0" w:lastRow="0" w:firstColumn="0" w:lastColumn="0" w:oddVBand="0" w:evenVBand="0" w:oddHBand="0" w:evenHBand="1" w:firstRowFirstColumn="0" w:firstRowLastColumn="0" w:lastRowFirstColumn="0" w:lastRowLastColumn="0"/>
          <w:trHeight w:val="11595"/>
        </w:trPr>
        <w:tc>
          <w:tcPr>
            <w:cnfStyle w:val="000010000000" w:firstRow="0" w:lastRow="0" w:firstColumn="0" w:lastColumn="0" w:oddVBand="1" w:evenVBand="0" w:oddHBand="0" w:evenHBand="0" w:firstRowFirstColumn="0" w:firstRowLastColumn="0" w:lastRowFirstColumn="0" w:lastRowLastColumn="0"/>
            <w:tcW w:w="1085" w:type="dxa"/>
          </w:tcPr>
          <w:p w14:paraId="5D1DA202"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lastRenderedPageBreak/>
              <w:t>12</w:t>
            </w:r>
          </w:p>
        </w:tc>
        <w:tc>
          <w:tcPr>
            <w:tcW w:w="2142" w:type="dxa"/>
          </w:tcPr>
          <w:p w14:paraId="54DD0A61"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AC25F0">
              <w:rPr>
                <w:rFonts w:ascii="Arial" w:hAnsi="Arial" w:cs="Arial"/>
                <w:lang w:val="mk-MK"/>
              </w:rPr>
              <w:t>-Активности за одбележување на патрониот празник на училиштето</w:t>
            </w:r>
          </w:p>
          <w:p w14:paraId="3EE41B68"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4FFC3B66"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1A7F90FF"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AC25F0">
              <w:rPr>
                <w:rFonts w:ascii="Arial" w:hAnsi="Arial" w:cs="Arial"/>
                <w:lang w:val="mk-MK"/>
              </w:rPr>
              <w:t>Одбележување на првиот фестивал ,, Ти раскажувам смешна приказна</w:t>
            </w:r>
            <w:r w:rsidRPr="00AC25F0">
              <w:rPr>
                <w:rFonts w:ascii="Arial" w:hAnsi="Arial" w:cs="Arial"/>
              </w:rPr>
              <w:t xml:space="preserve">’’ </w:t>
            </w:r>
            <w:r w:rsidRPr="00AC25F0">
              <w:rPr>
                <w:rFonts w:ascii="Arial" w:hAnsi="Arial" w:cs="Arial"/>
                <w:lang w:val="mk-MK"/>
              </w:rPr>
              <w:t>на српски јазик</w:t>
            </w:r>
          </w:p>
          <w:p w14:paraId="2AEA516B"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7A4233FC"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58D13AA3"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6DC37539"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7E750F21"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6BD255E7"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7F3674ED"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r w:rsidRPr="00AC25F0">
              <w:rPr>
                <w:rFonts w:ascii="Arial" w:hAnsi="Arial" w:cs="Arial"/>
                <w:lang w:val="mk-MK"/>
              </w:rPr>
              <w:t>Посета на ,,СПОНА</w:t>
            </w:r>
            <w:r w:rsidRPr="00AC25F0">
              <w:rPr>
                <w:rFonts w:ascii="Arial" w:hAnsi="Arial" w:cs="Arial"/>
              </w:rPr>
              <w:t>’’,</w:t>
            </w:r>
            <w:r w:rsidRPr="00AC25F0">
              <w:rPr>
                <w:rFonts w:ascii="Arial" w:hAnsi="Arial" w:cs="Arial"/>
                <w:lang w:val="mk-MK"/>
              </w:rPr>
              <w:t>српски културен центар и градот Скопје со неговите симболи.</w:t>
            </w:r>
            <w:r w:rsidRPr="00AC25F0">
              <w:rPr>
                <w:rFonts w:ascii="Arial" w:hAnsi="Arial" w:cs="Arial"/>
              </w:rPr>
              <w:t xml:space="preserve"> </w:t>
            </w:r>
          </w:p>
          <w:p w14:paraId="6730AB98"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p>
          <w:p w14:paraId="5133DE07"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p>
          <w:p w14:paraId="4DD99D64"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p>
          <w:p w14:paraId="3077DFEB"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p>
          <w:p w14:paraId="01D60501"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p>
          <w:p w14:paraId="0A8AA78C"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p>
          <w:p w14:paraId="044A5179"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32244E7D"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r w:rsidRPr="00AC25F0">
              <w:rPr>
                <w:rFonts w:ascii="Arial" w:hAnsi="Arial" w:cs="Arial"/>
                <w:lang w:val="mk-MK"/>
              </w:rPr>
              <w:t>-Развивање на концепт за мултикултурализам.</w:t>
            </w:r>
          </w:p>
          <w:p w14:paraId="35E3DD31"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AC25F0">
              <w:rPr>
                <w:rFonts w:ascii="Arial" w:hAnsi="Arial" w:cs="Arial"/>
                <w:lang w:val="mk-MK"/>
              </w:rPr>
              <w:t>Развивање на франкофонски компетенции.</w:t>
            </w:r>
          </w:p>
          <w:p w14:paraId="01A97433"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p>
          <w:p w14:paraId="5CDB825F"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p>
          <w:p w14:paraId="6C25590B"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p>
          <w:p w14:paraId="6FD5DAD4"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p>
          <w:p w14:paraId="7A38DD24"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p>
          <w:p w14:paraId="72889E18"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p>
          <w:p w14:paraId="7E25EDD5"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102212F8"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063E810D"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26E971BE"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64BD4B55"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4CFFD664"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0DD0A45B"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183DEB5C"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AC25F0">
              <w:rPr>
                <w:rFonts w:ascii="Arial" w:hAnsi="Arial" w:cs="Arial"/>
                <w:lang w:val="mk-MK"/>
              </w:rPr>
              <w:t>Учество во училишни програми емисија ,, Голем одмор и Ѕвон</w:t>
            </w:r>
            <w:r w:rsidRPr="00AC25F0">
              <w:rPr>
                <w:rFonts w:ascii="Arial" w:hAnsi="Arial" w:cs="Arial"/>
              </w:rPr>
              <w:t>”</w:t>
            </w:r>
            <w:r w:rsidRPr="00AC25F0">
              <w:rPr>
                <w:rFonts w:ascii="Arial" w:hAnsi="Arial" w:cs="Arial"/>
                <w:lang w:val="mk-MK"/>
              </w:rPr>
              <w:t xml:space="preserve"> при МРТВ </w:t>
            </w:r>
          </w:p>
          <w:p w14:paraId="1A7AFA05"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7AD6643C"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0DD04A82"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0AC728AF"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157071AE"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15C5EB38"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64DD7000"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1E1E93BB"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16163DB6"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6E4A1B3F"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2C043F91"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3A0764EF"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48B7F4B3"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543342A1"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4D8FFEE4"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AC25F0">
              <w:rPr>
                <w:rFonts w:ascii="Arial" w:hAnsi="Arial" w:cs="Arial"/>
                <w:lang w:val="mk-MK"/>
              </w:rPr>
              <w:t>-Организирање на пречек на нова година-забава за учениците</w:t>
            </w:r>
          </w:p>
          <w:p w14:paraId="283259F4"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p>
          <w:p w14:paraId="2EB1B969"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p>
          <w:p w14:paraId="7322CDD4"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p>
          <w:p w14:paraId="193F324F"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p>
          <w:p w14:paraId="2879B095"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p>
          <w:p w14:paraId="5F77FA3A"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p>
          <w:p w14:paraId="18C76275"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AC25F0">
              <w:rPr>
                <w:rFonts w:ascii="Arial" w:hAnsi="Arial" w:cs="Arial"/>
                <w:lang w:val="mk-MK"/>
              </w:rPr>
              <w:t xml:space="preserve">Еразмус </w:t>
            </w:r>
            <w:r w:rsidRPr="00AC25F0">
              <w:rPr>
                <w:rFonts w:ascii="Arial" w:hAnsi="Arial" w:cs="Arial"/>
              </w:rPr>
              <w:t>“Mind your health” KA229</w:t>
            </w:r>
          </w:p>
          <w:p w14:paraId="3418DEBF"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392620BA"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06C24329"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65972939"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73156BC9"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17D4F66F"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r w:rsidRPr="00AC25F0">
              <w:rPr>
                <w:rFonts w:ascii="Arial" w:hAnsi="Arial" w:cs="Arial"/>
                <w:lang w:val="mk-MK"/>
              </w:rPr>
              <w:t xml:space="preserve">Еразмус </w:t>
            </w:r>
            <w:r w:rsidRPr="00AC25F0">
              <w:rPr>
                <w:rFonts w:ascii="Arial" w:hAnsi="Arial" w:cs="Arial"/>
              </w:rPr>
              <w:t xml:space="preserve">“Together against </w:t>
            </w:r>
            <w:proofErr w:type="spellStart"/>
            <w:r w:rsidRPr="00AC25F0">
              <w:rPr>
                <w:rFonts w:ascii="Arial" w:hAnsi="Arial" w:cs="Arial"/>
              </w:rPr>
              <w:t>booling</w:t>
            </w:r>
            <w:proofErr w:type="spellEnd"/>
            <w:r w:rsidRPr="00AC25F0">
              <w:rPr>
                <w:rFonts w:ascii="Arial" w:hAnsi="Arial" w:cs="Arial"/>
              </w:rPr>
              <w:t xml:space="preserve"> “</w:t>
            </w:r>
            <w:r w:rsidRPr="00AC25F0">
              <w:rPr>
                <w:rFonts w:ascii="Arial" w:hAnsi="Arial" w:cs="Arial"/>
                <w:lang w:val="mk-MK"/>
              </w:rPr>
              <w:t xml:space="preserve"> </w:t>
            </w:r>
            <w:r w:rsidRPr="00AC25F0">
              <w:rPr>
                <w:rFonts w:ascii="Arial" w:hAnsi="Arial" w:cs="Arial"/>
              </w:rPr>
              <w:t>KA229</w:t>
            </w:r>
          </w:p>
        </w:tc>
        <w:tc>
          <w:tcPr>
            <w:cnfStyle w:val="000010000000" w:firstRow="0" w:lastRow="0" w:firstColumn="0" w:lastColumn="0" w:oddVBand="1" w:evenVBand="0" w:oddHBand="0" w:evenHBand="0" w:firstRowFirstColumn="0" w:firstRowLastColumn="0" w:lastRowFirstColumn="0" w:lastRowLastColumn="0"/>
            <w:tcW w:w="2551" w:type="dxa"/>
          </w:tcPr>
          <w:p w14:paraId="5FFEAFE7"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lastRenderedPageBreak/>
              <w:t>-литературен и ликовен натпревар на зададена тема</w:t>
            </w:r>
          </w:p>
          <w:p w14:paraId="48AF17DF" w14:textId="77777777" w:rsidR="00AC25F0" w:rsidRPr="00AC25F0" w:rsidRDefault="00AC25F0" w:rsidP="00AC25F0">
            <w:pPr>
              <w:shd w:val="clear" w:color="auto" w:fill="FFFFFF" w:themeFill="background1"/>
              <w:rPr>
                <w:rFonts w:ascii="Arial" w:hAnsi="Arial" w:cs="Arial"/>
                <w:lang w:val="mk-MK"/>
              </w:rPr>
            </w:pPr>
          </w:p>
          <w:p w14:paraId="00338F85" w14:textId="77777777" w:rsidR="00AC25F0" w:rsidRPr="00AC25F0" w:rsidRDefault="00AC25F0" w:rsidP="00AC25F0">
            <w:pPr>
              <w:shd w:val="clear" w:color="auto" w:fill="FFFFFF" w:themeFill="background1"/>
              <w:rPr>
                <w:rFonts w:ascii="Arial" w:hAnsi="Arial" w:cs="Arial"/>
                <w:lang w:val="mk-MK"/>
              </w:rPr>
            </w:pPr>
          </w:p>
          <w:p w14:paraId="55159C0F" w14:textId="77777777" w:rsidR="00AC25F0" w:rsidRPr="00AC25F0" w:rsidRDefault="00AC25F0" w:rsidP="00AC25F0">
            <w:pPr>
              <w:shd w:val="clear" w:color="auto" w:fill="FFFFFF" w:themeFill="background1"/>
              <w:rPr>
                <w:rFonts w:ascii="Arial" w:hAnsi="Arial" w:cs="Arial"/>
                <w:lang w:val="mk-MK"/>
              </w:rPr>
            </w:pPr>
          </w:p>
          <w:p w14:paraId="3910D4E0"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20.12.2021 година</w:t>
            </w:r>
          </w:p>
          <w:p w14:paraId="55C36D0A" w14:textId="77777777" w:rsidR="00AC25F0" w:rsidRPr="00AC25F0" w:rsidRDefault="00AC25F0" w:rsidP="00AC25F0">
            <w:pPr>
              <w:shd w:val="clear" w:color="auto" w:fill="FFFFFF" w:themeFill="background1"/>
              <w:rPr>
                <w:rFonts w:ascii="Arial" w:hAnsi="Arial" w:cs="Arial"/>
              </w:rPr>
            </w:pPr>
            <w:r w:rsidRPr="00AC25F0">
              <w:rPr>
                <w:rFonts w:ascii="Arial" w:hAnsi="Arial" w:cs="Arial"/>
                <w:lang w:val="mk-MK"/>
              </w:rPr>
              <w:t>Остварување на првиот фестивал за ученици кои изучуваат српски јазик и споделување на искуства со други училишта од Скопска Црна Гора, Тетово и Куманово.</w:t>
            </w:r>
          </w:p>
          <w:p w14:paraId="453B0667" w14:textId="77777777" w:rsidR="00AC25F0" w:rsidRPr="00AC25F0" w:rsidRDefault="00AC25F0" w:rsidP="00AC25F0">
            <w:pPr>
              <w:shd w:val="clear" w:color="auto" w:fill="FFFFFF" w:themeFill="background1"/>
              <w:rPr>
                <w:rFonts w:ascii="Arial" w:hAnsi="Arial" w:cs="Arial"/>
              </w:rPr>
            </w:pPr>
            <w:r w:rsidRPr="00AC25F0">
              <w:rPr>
                <w:rFonts w:ascii="Arial" w:hAnsi="Arial" w:cs="Arial"/>
              </w:rPr>
              <w:t>pricaonicamk.blogpot.com</w:t>
            </w:r>
          </w:p>
          <w:p w14:paraId="04717B3B" w14:textId="77777777" w:rsidR="00AC25F0" w:rsidRPr="00AC25F0" w:rsidRDefault="00AC25F0" w:rsidP="00AC25F0">
            <w:pPr>
              <w:shd w:val="clear" w:color="auto" w:fill="FFFFFF" w:themeFill="background1"/>
              <w:rPr>
                <w:rFonts w:ascii="Arial" w:hAnsi="Arial" w:cs="Arial"/>
                <w:lang w:val="mk-MK"/>
              </w:rPr>
            </w:pPr>
          </w:p>
          <w:p w14:paraId="109149CC" w14:textId="77777777" w:rsidR="00AC25F0" w:rsidRPr="00AC25F0" w:rsidRDefault="00AC25F0" w:rsidP="00AC25F0">
            <w:pPr>
              <w:shd w:val="clear" w:color="auto" w:fill="FFFFFF" w:themeFill="background1"/>
              <w:rPr>
                <w:rFonts w:ascii="Arial" w:hAnsi="Arial" w:cs="Arial"/>
                <w:lang w:val="mk-MK"/>
              </w:rPr>
            </w:pPr>
          </w:p>
          <w:p w14:paraId="30C8D5E7"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 xml:space="preserve">29.12. 2021 </w:t>
            </w:r>
          </w:p>
          <w:p w14:paraId="23C2BAA3"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Запознавање со книжевниот фонд како и активностите во српскиот културен центар и запознавање со културните знаменитости од градот Скопје со училишта од Скопска Црна Гора</w:t>
            </w:r>
          </w:p>
          <w:p w14:paraId="007ED024" w14:textId="77777777" w:rsidR="00AC25F0" w:rsidRPr="00AC25F0" w:rsidRDefault="00AC25F0" w:rsidP="00AC25F0">
            <w:pPr>
              <w:shd w:val="clear" w:color="auto" w:fill="FFFFFF" w:themeFill="background1"/>
              <w:rPr>
                <w:rFonts w:ascii="Arial" w:hAnsi="Arial" w:cs="Arial"/>
              </w:rPr>
            </w:pPr>
            <w:r w:rsidRPr="00AC25F0">
              <w:rPr>
                <w:rFonts w:ascii="Arial" w:hAnsi="Arial" w:cs="Arial"/>
              </w:rPr>
              <w:t>pricaonicamk.blogpot.com</w:t>
            </w:r>
          </w:p>
          <w:p w14:paraId="1C03AF26" w14:textId="77777777" w:rsidR="00AC25F0" w:rsidRPr="00AC25F0" w:rsidRDefault="00AC25F0" w:rsidP="00AC25F0">
            <w:pPr>
              <w:shd w:val="clear" w:color="auto" w:fill="FFFFFF" w:themeFill="background1"/>
              <w:rPr>
                <w:rFonts w:ascii="Arial" w:hAnsi="Arial" w:cs="Arial"/>
                <w:lang w:val="mk-MK"/>
              </w:rPr>
            </w:pPr>
          </w:p>
          <w:p w14:paraId="546315E1"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-Воннаставни активности преку збогатување на книжни изданија на француски јазик.</w:t>
            </w:r>
          </w:p>
          <w:p w14:paraId="784B2C3E" w14:textId="77777777" w:rsidR="00AC25F0" w:rsidRPr="00AC25F0" w:rsidRDefault="00AC25F0" w:rsidP="00AC25F0">
            <w:pPr>
              <w:shd w:val="clear" w:color="auto" w:fill="FFFFFF" w:themeFill="background1"/>
              <w:rPr>
                <w:rFonts w:ascii="Arial" w:hAnsi="Arial" w:cs="Arial"/>
              </w:rPr>
            </w:pPr>
            <w:r w:rsidRPr="00AC25F0">
              <w:rPr>
                <w:rFonts w:ascii="Arial" w:hAnsi="Arial" w:cs="Arial"/>
                <w:lang w:val="mk-MK"/>
              </w:rPr>
              <w:t>Богатство од културните специфичности и цивилизациските придобивки на</w:t>
            </w:r>
          </w:p>
          <w:p w14:paraId="76ED4466" w14:textId="77777777" w:rsidR="00AC25F0" w:rsidRPr="00AC25F0" w:rsidRDefault="00AC25F0" w:rsidP="00AC25F0">
            <w:pPr>
              <w:shd w:val="clear" w:color="auto" w:fill="FFFFFF" w:themeFill="background1"/>
              <w:rPr>
                <w:rFonts w:ascii="Arial" w:hAnsi="Arial" w:cs="Arial"/>
              </w:rPr>
            </w:pPr>
            <w:r w:rsidRPr="00AC25F0">
              <w:rPr>
                <w:rFonts w:ascii="Arial" w:hAnsi="Arial" w:cs="Arial"/>
                <w:lang w:val="mk-MK"/>
              </w:rPr>
              <w:t>со создавањето на културата за стрипот</w:t>
            </w:r>
            <w:r w:rsidRPr="00AC25F0">
              <w:rPr>
                <w:rFonts w:ascii="Arial" w:hAnsi="Arial" w:cs="Arial"/>
              </w:rPr>
              <w:t>.</w:t>
            </w:r>
          </w:p>
          <w:p w14:paraId="07660341"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Чествувањето на религиозниот празник Велигден во различните  региони во Франција.</w:t>
            </w:r>
          </w:p>
          <w:p w14:paraId="6F979460"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21.05.2022 година</w:t>
            </w:r>
          </w:p>
          <w:p w14:paraId="252416D2" w14:textId="77777777" w:rsidR="00AC25F0" w:rsidRPr="00AC25F0" w:rsidRDefault="00AC25F0" w:rsidP="00AC25F0">
            <w:pPr>
              <w:shd w:val="clear" w:color="auto" w:fill="FFFFFF" w:themeFill="background1"/>
              <w:rPr>
                <w:rFonts w:ascii="Arial" w:hAnsi="Arial" w:cs="Arial"/>
                <w:lang w:val="mk-MK"/>
              </w:rPr>
            </w:pPr>
          </w:p>
          <w:p w14:paraId="748C3826" w14:textId="77777777" w:rsidR="00AC25F0" w:rsidRPr="00AC25F0" w:rsidRDefault="00AC25F0" w:rsidP="00AC25F0">
            <w:pPr>
              <w:shd w:val="clear" w:color="auto" w:fill="FFFFFF" w:themeFill="background1"/>
              <w:rPr>
                <w:rFonts w:ascii="Arial" w:hAnsi="Arial" w:cs="Arial"/>
                <w:lang w:val="mk-MK"/>
              </w:rPr>
            </w:pPr>
          </w:p>
          <w:p w14:paraId="4252FD0B"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 xml:space="preserve">-Презентација на </w:t>
            </w:r>
            <w:r w:rsidRPr="00AC25F0">
              <w:rPr>
                <w:rFonts w:ascii="Arial" w:hAnsi="Arial" w:cs="Arial"/>
              </w:rPr>
              <w:t xml:space="preserve">COBISS </w:t>
            </w:r>
            <w:r w:rsidRPr="00AC25F0">
              <w:rPr>
                <w:rFonts w:ascii="Arial" w:hAnsi="Arial" w:cs="Arial"/>
                <w:lang w:val="mk-MK"/>
              </w:rPr>
              <w:t>систем во училишната библиотека.</w:t>
            </w:r>
          </w:p>
          <w:p w14:paraId="04C276ED" w14:textId="77777777" w:rsidR="00AC25F0" w:rsidRPr="00AC25F0" w:rsidRDefault="00AC25F0" w:rsidP="00AC25F0">
            <w:pPr>
              <w:shd w:val="clear" w:color="auto" w:fill="FFFFFF" w:themeFill="background1"/>
              <w:rPr>
                <w:rFonts w:ascii="Arial" w:hAnsi="Arial" w:cs="Arial"/>
                <w:lang w:val="mk-MK"/>
              </w:rPr>
            </w:pPr>
          </w:p>
          <w:p w14:paraId="3359131A" w14:textId="77777777" w:rsidR="00AC25F0" w:rsidRPr="00AC25F0" w:rsidRDefault="00AC25F0" w:rsidP="00AC25F0">
            <w:pPr>
              <w:shd w:val="clear" w:color="auto" w:fill="FFFFFF" w:themeFill="background1"/>
              <w:rPr>
                <w:rFonts w:ascii="Arial" w:hAnsi="Arial" w:cs="Arial"/>
                <w:lang w:val="mk-MK"/>
              </w:rPr>
            </w:pPr>
          </w:p>
          <w:p w14:paraId="7B3E9E57" w14:textId="77777777" w:rsidR="00AC25F0" w:rsidRPr="00AC25F0" w:rsidRDefault="00AC25F0" w:rsidP="00AC25F0">
            <w:pPr>
              <w:shd w:val="clear" w:color="auto" w:fill="FFFFFF" w:themeFill="background1"/>
              <w:rPr>
                <w:rFonts w:ascii="Arial" w:hAnsi="Arial" w:cs="Arial"/>
                <w:lang w:val="mk-MK"/>
              </w:rPr>
            </w:pPr>
          </w:p>
          <w:p w14:paraId="2C4D5DE7"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lastRenderedPageBreak/>
              <w:t xml:space="preserve">-Презентација на Еразмус </w:t>
            </w:r>
            <w:r w:rsidRPr="00AC25F0">
              <w:rPr>
                <w:rFonts w:ascii="Arial" w:hAnsi="Arial" w:cs="Arial"/>
              </w:rPr>
              <w:t>“Mind your health” KA229</w:t>
            </w:r>
            <w:r w:rsidRPr="00AC25F0">
              <w:rPr>
                <w:rFonts w:ascii="Arial" w:hAnsi="Arial" w:cs="Arial"/>
                <w:lang w:val="mk-MK"/>
              </w:rPr>
              <w:t xml:space="preserve"> проектот </w:t>
            </w:r>
          </w:p>
          <w:p w14:paraId="2F1828C8" w14:textId="77777777" w:rsidR="00AC25F0" w:rsidRPr="00AC25F0" w:rsidRDefault="00AC25F0" w:rsidP="00AC25F0">
            <w:pPr>
              <w:shd w:val="clear" w:color="auto" w:fill="FFFFFF" w:themeFill="background1"/>
              <w:rPr>
                <w:rFonts w:ascii="Arial" w:hAnsi="Arial" w:cs="Arial"/>
                <w:lang w:val="mk-MK"/>
              </w:rPr>
            </w:pPr>
          </w:p>
          <w:p w14:paraId="4CE14D88" w14:textId="77777777" w:rsidR="00AC25F0" w:rsidRPr="00AC25F0" w:rsidRDefault="00AC25F0" w:rsidP="00AC25F0">
            <w:pPr>
              <w:shd w:val="clear" w:color="auto" w:fill="FFFFFF" w:themeFill="background1"/>
              <w:rPr>
                <w:rFonts w:ascii="Arial" w:hAnsi="Arial" w:cs="Arial"/>
              </w:rPr>
            </w:pPr>
          </w:p>
          <w:p w14:paraId="7A68422E"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 xml:space="preserve">Реализација на ликовни, математички, проектни активности од областа на физиката, мали истражувачи презентација на микро бити други </w:t>
            </w:r>
          </w:p>
          <w:p w14:paraId="0CBFCE82" w14:textId="77777777" w:rsidR="00AC25F0" w:rsidRPr="00AC25F0" w:rsidRDefault="00AC25F0" w:rsidP="00AC25F0">
            <w:pPr>
              <w:shd w:val="clear" w:color="auto" w:fill="FFFFFF" w:themeFill="background1"/>
              <w:rPr>
                <w:rFonts w:ascii="Arial" w:hAnsi="Arial" w:cs="Arial"/>
                <w:lang w:val="mk-MK"/>
              </w:rPr>
            </w:pPr>
          </w:p>
          <w:p w14:paraId="35620501" w14:textId="77777777" w:rsidR="00AC25F0" w:rsidRPr="00AC25F0" w:rsidRDefault="00AC25F0" w:rsidP="00AC25F0">
            <w:pPr>
              <w:shd w:val="clear" w:color="auto" w:fill="FFFFFF" w:themeFill="background1"/>
              <w:rPr>
                <w:rFonts w:ascii="Arial" w:hAnsi="Arial" w:cs="Arial"/>
                <w:lang w:val="mk-MK"/>
              </w:rPr>
            </w:pPr>
          </w:p>
          <w:p w14:paraId="0C66BE8C"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rPr>
              <w:t xml:space="preserve">29.12. 2021 </w:t>
            </w:r>
            <w:r w:rsidRPr="00AC25F0">
              <w:rPr>
                <w:rFonts w:ascii="Arial" w:hAnsi="Arial" w:cs="Arial"/>
                <w:lang w:val="mk-MK"/>
              </w:rPr>
              <w:t>–поделба на новогодишни пакетчиња</w:t>
            </w:r>
          </w:p>
          <w:p w14:paraId="5CA8C9C3"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новогодишна забава</w:t>
            </w:r>
          </w:p>
          <w:p w14:paraId="525133ED" w14:textId="77777777" w:rsidR="00AC25F0" w:rsidRPr="00AC25F0" w:rsidRDefault="00AC25F0" w:rsidP="00AC25F0">
            <w:pPr>
              <w:shd w:val="clear" w:color="auto" w:fill="FFFFFF" w:themeFill="background1"/>
              <w:rPr>
                <w:rFonts w:ascii="Arial" w:hAnsi="Arial" w:cs="Arial"/>
                <w:lang w:val="mk-MK"/>
              </w:rPr>
            </w:pPr>
          </w:p>
          <w:p w14:paraId="1041EF21" w14:textId="77777777" w:rsidR="00AC25F0" w:rsidRPr="00AC25F0" w:rsidRDefault="00AC25F0" w:rsidP="00AC25F0">
            <w:pPr>
              <w:shd w:val="clear" w:color="auto" w:fill="FFFFFF" w:themeFill="background1"/>
              <w:rPr>
                <w:rFonts w:ascii="Arial" w:hAnsi="Arial" w:cs="Arial"/>
              </w:rPr>
            </w:pPr>
            <w:r w:rsidRPr="00AC25F0">
              <w:rPr>
                <w:rFonts w:ascii="Arial" w:hAnsi="Arial" w:cs="Arial"/>
                <w:lang w:val="mk-MK"/>
              </w:rPr>
              <w:t>-снимени новогодишни честитки</w:t>
            </w:r>
          </w:p>
          <w:p w14:paraId="4C7F8B45" w14:textId="77777777" w:rsidR="00AC25F0" w:rsidRPr="00AC25F0" w:rsidRDefault="00AC25F0" w:rsidP="00AC25F0">
            <w:pPr>
              <w:shd w:val="clear" w:color="auto" w:fill="FFFFFF" w:themeFill="background1"/>
              <w:rPr>
                <w:rFonts w:ascii="Arial" w:hAnsi="Arial" w:cs="Arial"/>
              </w:rPr>
            </w:pPr>
          </w:p>
          <w:p w14:paraId="540EBE71" w14:textId="77777777" w:rsidR="00AC25F0" w:rsidRPr="00AC25F0" w:rsidRDefault="00AC25F0" w:rsidP="00AC25F0">
            <w:pPr>
              <w:shd w:val="clear" w:color="auto" w:fill="FFFFFF" w:themeFill="background1"/>
              <w:rPr>
                <w:rFonts w:ascii="Arial" w:hAnsi="Arial" w:cs="Arial"/>
                <w:lang w:val="mk-MK"/>
              </w:rPr>
            </w:pPr>
          </w:p>
          <w:p w14:paraId="54ACCFDD" w14:textId="77777777" w:rsidR="00AC25F0" w:rsidRPr="00AC25F0" w:rsidRDefault="00AC25F0" w:rsidP="00AC25F0">
            <w:pPr>
              <w:shd w:val="clear" w:color="auto" w:fill="FFFFFF" w:themeFill="background1"/>
              <w:rPr>
                <w:rFonts w:ascii="Arial" w:hAnsi="Arial" w:cs="Arial"/>
                <w:lang w:val="mk-MK"/>
              </w:rPr>
            </w:pPr>
          </w:p>
          <w:p w14:paraId="04AF30D3" w14:textId="77777777" w:rsidR="00AC25F0" w:rsidRPr="00AC25F0" w:rsidRDefault="00AC25F0" w:rsidP="00AC25F0">
            <w:pPr>
              <w:shd w:val="clear" w:color="auto" w:fill="FFFFFF" w:themeFill="background1"/>
              <w:rPr>
                <w:rFonts w:ascii="Arial" w:hAnsi="Arial" w:cs="Arial"/>
              </w:rPr>
            </w:pPr>
            <w:r w:rsidRPr="00AC25F0">
              <w:rPr>
                <w:rFonts w:ascii="Arial" w:hAnsi="Arial" w:cs="Arial"/>
              </w:rPr>
              <w:t>14.3-18.3.2022</w:t>
            </w:r>
          </w:p>
          <w:p w14:paraId="4FF0B278" w14:textId="77777777" w:rsidR="00AC25F0" w:rsidRPr="00AC25F0" w:rsidRDefault="00AC25F0" w:rsidP="00AC25F0">
            <w:pPr>
              <w:shd w:val="clear" w:color="auto" w:fill="FFFFFF" w:themeFill="background1"/>
              <w:rPr>
                <w:rFonts w:ascii="Arial" w:hAnsi="Arial" w:cs="Arial"/>
              </w:rPr>
            </w:pPr>
          </w:p>
          <w:p w14:paraId="5FFB78B0" w14:textId="77777777" w:rsidR="00AC25F0" w:rsidRPr="00AC25F0" w:rsidRDefault="00AC25F0" w:rsidP="00AC25F0">
            <w:pPr>
              <w:shd w:val="clear" w:color="auto" w:fill="FFFFFF" w:themeFill="background1"/>
              <w:rPr>
                <w:rFonts w:ascii="Arial" w:hAnsi="Arial" w:cs="Arial"/>
              </w:rPr>
            </w:pPr>
          </w:p>
          <w:p w14:paraId="4D51E2A3" w14:textId="77777777" w:rsidR="00AC25F0" w:rsidRPr="00AC25F0" w:rsidRDefault="00AC25F0" w:rsidP="00AC25F0">
            <w:pPr>
              <w:shd w:val="clear" w:color="auto" w:fill="FFFFFF" w:themeFill="background1"/>
              <w:rPr>
                <w:rFonts w:ascii="Arial" w:hAnsi="Arial" w:cs="Arial"/>
                <w:lang w:val="mk-MK"/>
              </w:rPr>
            </w:pPr>
          </w:p>
          <w:p w14:paraId="597053DE" w14:textId="77777777" w:rsidR="00AC25F0" w:rsidRPr="00AC25F0" w:rsidRDefault="00AC25F0" w:rsidP="00AC25F0">
            <w:pPr>
              <w:shd w:val="clear" w:color="auto" w:fill="FFFFFF" w:themeFill="background1"/>
              <w:rPr>
                <w:rFonts w:ascii="Arial" w:hAnsi="Arial" w:cs="Arial"/>
                <w:lang w:val="mk-MK"/>
              </w:rPr>
            </w:pPr>
          </w:p>
          <w:p w14:paraId="454E3E85" w14:textId="77777777" w:rsidR="00AC25F0" w:rsidRPr="00AC25F0" w:rsidRDefault="00AC25F0" w:rsidP="00AC25F0">
            <w:pPr>
              <w:shd w:val="clear" w:color="auto" w:fill="FFFFFF" w:themeFill="background1"/>
              <w:rPr>
                <w:rFonts w:ascii="Arial" w:hAnsi="Arial" w:cs="Arial"/>
                <w:lang w:val="mk-MK"/>
              </w:rPr>
            </w:pPr>
          </w:p>
          <w:p w14:paraId="65C14A1B" w14:textId="77777777" w:rsidR="00AC25F0" w:rsidRPr="00AC25F0" w:rsidRDefault="00AC25F0" w:rsidP="00AC25F0">
            <w:pPr>
              <w:shd w:val="clear" w:color="auto" w:fill="FFFFFF" w:themeFill="background1"/>
              <w:rPr>
                <w:rFonts w:ascii="Arial" w:hAnsi="Arial" w:cs="Arial"/>
                <w:lang w:val="mk-MK"/>
              </w:rPr>
            </w:pPr>
          </w:p>
          <w:p w14:paraId="4344ED30" w14:textId="77777777" w:rsidR="00AC25F0" w:rsidRPr="00AC25F0" w:rsidRDefault="00AC25F0" w:rsidP="00AC25F0">
            <w:pPr>
              <w:shd w:val="clear" w:color="auto" w:fill="FFFFFF" w:themeFill="background1"/>
              <w:rPr>
                <w:rFonts w:ascii="Arial" w:hAnsi="Arial" w:cs="Arial"/>
              </w:rPr>
            </w:pPr>
            <w:r w:rsidRPr="00AC25F0">
              <w:rPr>
                <w:rFonts w:ascii="Arial" w:hAnsi="Arial" w:cs="Arial"/>
              </w:rPr>
              <w:t>6.6-10.6.2022</w:t>
            </w:r>
          </w:p>
        </w:tc>
        <w:tc>
          <w:tcPr>
            <w:tcW w:w="1985" w:type="dxa"/>
          </w:tcPr>
          <w:p w14:paraId="464C1C2F"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AC25F0">
              <w:rPr>
                <w:rFonts w:ascii="Arial" w:hAnsi="Arial" w:cs="Arial"/>
                <w:lang w:val="mk-MK"/>
              </w:rPr>
              <w:lastRenderedPageBreak/>
              <w:t>-Развивање на чувство на љубов и почит кон нашиот патрон</w:t>
            </w:r>
          </w:p>
          <w:p w14:paraId="70E2176E"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2CA9C76E"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0854932B"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2F9E81AF"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AC25F0">
              <w:rPr>
                <w:rFonts w:ascii="Arial" w:hAnsi="Arial" w:cs="Arial"/>
                <w:lang w:val="mk-MK"/>
              </w:rPr>
              <w:t>Јавна промоција и творење на кратки приказни на српски јазик</w:t>
            </w:r>
          </w:p>
          <w:p w14:paraId="6EE1DEBA"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6A2A82B3"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7BE4F40D"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19738D90"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010A8417"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0B7A115E"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p>
          <w:p w14:paraId="64F900AA"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3F9B63F8"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4756F9F5"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AC25F0">
              <w:rPr>
                <w:rFonts w:ascii="Arial" w:hAnsi="Arial" w:cs="Arial"/>
                <w:lang w:val="mk-MK"/>
              </w:rPr>
              <w:t>Запознавање со културата и книжевноста на српската етничка заедница.</w:t>
            </w:r>
          </w:p>
          <w:p w14:paraId="6EC0162D"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p>
          <w:p w14:paraId="5A1FA4F2"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p>
          <w:p w14:paraId="0B07C7A3"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p>
          <w:p w14:paraId="44826506"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p>
          <w:p w14:paraId="596A627B"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p>
          <w:p w14:paraId="6150F793"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7A36BC02"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20D7915D"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08F06159"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08D34E87"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r w:rsidRPr="00AC25F0">
              <w:rPr>
                <w:rFonts w:ascii="Arial" w:hAnsi="Arial" w:cs="Arial"/>
                <w:lang w:val="mk-MK"/>
              </w:rPr>
              <w:t xml:space="preserve">Изложба која претставува јавна промоција и афирмација на стрипот, традицијата за религиозните празник Велигден преку подготвени традиционални јадења како и финалните продукти за културните симболи во Република Франција.   </w:t>
            </w:r>
          </w:p>
          <w:p w14:paraId="2D78578D"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p>
          <w:p w14:paraId="7CC39323"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p>
          <w:p w14:paraId="75F09A86"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p>
          <w:p w14:paraId="2A650DC7"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p>
          <w:p w14:paraId="01CE51F4"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632ABC21"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79802A8F"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44EDA85C"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6C60A75D"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AC25F0">
              <w:rPr>
                <w:rFonts w:ascii="Arial" w:hAnsi="Arial" w:cs="Arial"/>
                <w:lang w:val="mk-MK"/>
              </w:rPr>
              <w:t>-Образовен софтвер како алатка и придобивките од неа  кои ги поддржуваат училишната библиотека</w:t>
            </w:r>
          </w:p>
          <w:p w14:paraId="530181BC"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7BDAF950"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1A9B611C"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AC25F0">
              <w:rPr>
                <w:rFonts w:ascii="Arial" w:hAnsi="Arial" w:cs="Arial"/>
                <w:lang w:val="mk-MK"/>
              </w:rPr>
              <w:t>-Презентација на проектот и реализираната мобилност во Турција</w:t>
            </w:r>
          </w:p>
          <w:p w14:paraId="55E92A24"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6D027F0B"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13D0AC47"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AC25F0">
              <w:rPr>
                <w:rFonts w:ascii="Arial" w:hAnsi="Arial" w:cs="Arial"/>
                <w:lang w:val="mk-MK"/>
              </w:rPr>
              <w:t xml:space="preserve">Презентирање на активности кои се реализираат во училиштето </w:t>
            </w:r>
          </w:p>
          <w:p w14:paraId="476DED32"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5F3162FD"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04AF7D39"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5B63AA1B"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1981A2B4"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1D4BA584"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r w:rsidRPr="00AC25F0">
              <w:rPr>
                <w:rFonts w:ascii="Arial" w:hAnsi="Arial" w:cs="Arial"/>
                <w:lang w:val="mk-MK"/>
              </w:rPr>
              <w:t>-позитивен однос кон колективно прославување</w:t>
            </w:r>
          </w:p>
          <w:p w14:paraId="7A196F6C"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p>
          <w:p w14:paraId="3CD48476"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p>
          <w:p w14:paraId="3FEA7105"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p>
          <w:p w14:paraId="1FFE919A"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p>
          <w:p w14:paraId="0424910C"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rPr>
            </w:pPr>
          </w:p>
          <w:p w14:paraId="09DD3382"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AC25F0">
              <w:rPr>
                <w:rFonts w:ascii="Arial" w:hAnsi="Arial" w:cs="Arial"/>
              </w:rPr>
              <w:t>-</w:t>
            </w:r>
            <w:r w:rsidRPr="00AC25F0">
              <w:rPr>
                <w:rFonts w:ascii="Arial" w:hAnsi="Arial" w:cs="Arial"/>
                <w:lang w:val="mk-MK"/>
              </w:rPr>
              <w:t xml:space="preserve">размена на искуства помеѓу наставници и ученици </w:t>
            </w:r>
            <w:proofErr w:type="gramStart"/>
            <w:r w:rsidRPr="00AC25F0">
              <w:rPr>
                <w:rFonts w:ascii="Arial" w:hAnsi="Arial" w:cs="Arial"/>
                <w:lang w:val="mk-MK"/>
              </w:rPr>
              <w:t>од  Македонија</w:t>
            </w:r>
            <w:proofErr w:type="gramEnd"/>
            <w:r w:rsidRPr="00AC25F0">
              <w:rPr>
                <w:rFonts w:ascii="Arial" w:hAnsi="Arial" w:cs="Arial"/>
                <w:lang w:val="mk-MK"/>
              </w:rPr>
              <w:t>, Туција, Полска и Бугарија во рамките на Еразмус проекти и мобилности</w:t>
            </w:r>
          </w:p>
          <w:p w14:paraId="060DB3E8"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56BB8F2A"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p w14:paraId="74702DD3" w14:textId="77777777" w:rsidR="00AC25F0" w:rsidRPr="00AC25F0" w:rsidRDefault="00AC25F0" w:rsidP="00AC25F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AC25F0">
              <w:rPr>
                <w:rFonts w:ascii="Arial" w:hAnsi="Arial" w:cs="Arial"/>
                <w:lang w:val="mk-MK"/>
              </w:rPr>
              <w:t xml:space="preserve">размена на искуства помеѓу наставници и ученици од  Македонија, Туција, Полска, </w:t>
            </w:r>
            <w:r w:rsidRPr="00AC25F0">
              <w:rPr>
                <w:rFonts w:ascii="Arial" w:hAnsi="Arial" w:cs="Arial"/>
                <w:lang w:val="mk-MK"/>
              </w:rPr>
              <w:lastRenderedPageBreak/>
              <w:t>Хрватска и Португалија  во рамките на Еразмус проекти и мобилности</w:t>
            </w:r>
          </w:p>
        </w:tc>
        <w:tc>
          <w:tcPr>
            <w:cnfStyle w:val="000010000000" w:firstRow="0" w:lastRow="0" w:firstColumn="0" w:lastColumn="0" w:oddVBand="1" w:evenVBand="0" w:oddHBand="0" w:evenHBand="0" w:firstRowFirstColumn="0" w:firstRowLastColumn="0" w:lastRowFirstColumn="0" w:lastRowLastColumn="0"/>
            <w:tcW w:w="2126" w:type="dxa"/>
          </w:tcPr>
          <w:p w14:paraId="0E9AE341"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lastRenderedPageBreak/>
              <w:t>-тим за организација на патронат,ученици и наставници, комисија за книжевен конкурс</w:t>
            </w:r>
          </w:p>
          <w:p w14:paraId="670CE1CB" w14:textId="77777777" w:rsidR="00AC25F0" w:rsidRPr="00AC25F0" w:rsidRDefault="00AC25F0" w:rsidP="00AC25F0">
            <w:pPr>
              <w:shd w:val="clear" w:color="auto" w:fill="FFFFFF" w:themeFill="background1"/>
              <w:rPr>
                <w:rFonts w:ascii="Arial" w:hAnsi="Arial" w:cs="Arial"/>
                <w:lang w:val="mk-MK"/>
              </w:rPr>
            </w:pPr>
          </w:p>
          <w:p w14:paraId="743F16E3" w14:textId="77777777" w:rsidR="00AC25F0" w:rsidRPr="00AC25F0" w:rsidRDefault="00AC25F0" w:rsidP="00AC25F0">
            <w:pPr>
              <w:shd w:val="clear" w:color="auto" w:fill="FFFFFF" w:themeFill="background1"/>
              <w:rPr>
                <w:rFonts w:ascii="Arial" w:hAnsi="Arial" w:cs="Arial"/>
                <w:lang w:val="mk-MK"/>
              </w:rPr>
            </w:pPr>
          </w:p>
          <w:p w14:paraId="335E031E" w14:textId="77777777" w:rsidR="00AC25F0" w:rsidRPr="00AC25F0" w:rsidRDefault="00AC25F0" w:rsidP="00AC25F0">
            <w:pPr>
              <w:shd w:val="clear" w:color="auto" w:fill="FFFFFF" w:themeFill="background1"/>
              <w:rPr>
                <w:rFonts w:ascii="Arial" w:hAnsi="Arial" w:cs="Arial"/>
                <w:lang w:val="mk-MK"/>
              </w:rPr>
            </w:pPr>
          </w:p>
          <w:p w14:paraId="38AA6B18"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Стручен соработник- Маја Трајковиќ, наставници и ученици од шесто до осмо одделение.</w:t>
            </w:r>
          </w:p>
          <w:p w14:paraId="7CDB3F59" w14:textId="77777777" w:rsidR="00AC25F0" w:rsidRPr="00AC25F0" w:rsidRDefault="00AC25F0" w:rsidP="00AC25F0">
            <w:pPr>
              <w:shd w:val="clear" w:color="auto" w:fill="FFFFFF" w:themeFill="background1"/>
              <w:rPr>
                <w:rFonts w:ascii="Arial" w:hAnsi="Arial" w:cs="Arial"/>
                <w:lang w:val="mk-MK"/>
              </w:rPr>
            </w:pPr>
          </w:p>
          <w:p w14:paraId="021A2C0D" w14:textId="77777777" w:rsidR="00AC25F0" w:rsidRPr="00AC25F0" w:rsidRDefault="00AC25F0" w:rsidP="00AC25F0">
            <w:pPr>
              <w:shd w:val="clear" w:color="auto" w:fill="FFFFFF" w:themeFill="background1"/>
              <w:rPr>
                <w:rFonts w:ascii="Arial" w:hAnsi="Arial" w:cs="Arial"/>
                <w:lang w:val="mk-MK"/>
              </w:rPr>
            </w:pPr>
          </w:p>
          <w:p w14:paraId="4118A5CC" w14:textId="77777777" w:rsidR="00AC25F0" w:rsidRPr="00AC25F0" w:rsidRDefault="00AC25F0" w:rsidP="00AC25F0">
            <w:pPr>
              <w:shd w:val="clear" w:color="auto" w:fill="FFFFFF" w:themeFill="background1"/>
              <w:rPr>
                <w:rFonts w:ascii="Arial" w:hAnsi="Arial" w:cs="Arial"/>
                <w:lang w:val="mk-MK"/>
              </w:rPr>
            </w:pPr>
          </w:p>
          <w:p w14:paraId="699D49FE" w14:textId="77777777" w:rsidR="00AC25F0" w:rsidRPr="00AC25F0" w:rsidRDefault="00AC25F0" w:rsidP="00AC25F0">
            <w:pPr>
              <w:shd w:val="clear" w:color="auto" w:fill="FFFFFF" w:themeFill="background1"/>
              <w:rPr>
                <w:rFonts w:ascii="Arial" w:hAnsi="Arial" w:cs="Arial"/>
                <w:lang w:val="mk-MK"/>
              </w:rPr>
            </w:pPr>
          </w:p>
          <w:p w14:paraId="522C7FAC" w14:textId="77777777" w:rsidR="00AC25F0" w:rsidRPr="00AC25F0" w:rsidRDefault="00AC25F0" w:rsidP="00AC25F0">
            <w:pPr>
              <w:shd w:val="clear" w:color="auto" w:fill="FFFFFF" w:themeFill="background1"/>
              <w:rPr>
                <w:rFonts w:ascii="Arial" w:hAnsi="Arial" w:cs="Arial"/>
                <w:lang w:val="mk-MK"/>
              </w:rPr>
            </w:pPr>
          </w:p>
          <w:p w14:paraId="102AC0A1" w14:textId="77777777" w:rsidR="00AC25F0" w:rsidRPr="00AC25F0" w:rsidRDefault="00AC25F0" w:rsidP="00AC25F0">
            <w:pPr>
              <w:shd w:val="clear" w:color="auto" w:fill="FFFFFF" w:themeFill="background1"/>
              <w:rPr>
                <w:rFonts w:ascii="Arial" w:hAnsi="Arial" w:cs="Arial"/>
                <w:lang w:val="mk-MK"/>
              </w:rPr>
            </w:pPr>
          </w:p>
          <w:p w14:paraId="532C9D7B" w14:textId="77777777" w:rsidR="00AC25F0" w:rsidRPr="00AC25F0" w:rsidRDefault="00AC25F0" w:rsidP="00AC25F0">
            <w:pPr>
              <w:shd w:val="clear" w:color="auto" w:fill="FFFFFF" w:themeFill="background1"/>
              <w:rPr>
                <w:rFonts w:ascii="Arial" w:hAnsi="Arial" w:cs="Arial"/>
                <w:lang w:val="mk-MK"/>
              </w:rPr>
            </w:pPr>
          </w:p>
          <w:p w14:paraId="71A24BFA" w14:textId="77777777" w:rsidR="00AC25F0" w:rsidRPr="00AC25F0" w:rsidRDefault="00AC25F0" w:rsidP="00AC25F0">
            <w:pPr>
              <w:shd w:val="clear" w:color="auto" w:fill="FFFFFF" w:themeFill="background1"/>
              <w:rPr>
                <w:rFonts w:ascii="Arial" w:hAnsi="Arial" w:cs="Arial"/>
                <w:lang w:val="mk-MK"/>
              </w:rPr>
            </w:pPr>
          </w:p>
          <w:p w14:paraId="7A499CEB"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Стручен соработник- Маја Трајковиќ, наставници и ученици од трето до осмо одделение.</w:t>
            </w:r>
          </w:p>
          <w:p w14:paraId="7515E12C" w14:textId="77777777" w:rsidR="00AC25F0" w:rsidRPr="00AC25F0" w:rsidRDefault="00AC25F0" w:rsidP="00AC25F0">
            <w:pPr>
              <w:shd w:val="clear" w:color="auto" w:fill="FFFFFF" w:themeFill="background1"/>
              <w:rPr>
                <w:rFonts w:ascii="Arial" w:hAnsi="Arial" w:cs="Arial"/>
                <w:lang w:val="mk-MK"/>
              </w:rPr>
            </w:pPr>
          </w:p>
          <w:p w14:paraId="636C5449" w14:textId="77777777" w:rsidR="00AC25F0" w:rsidRPr="00AC25F0" w:rsidRDefault="00AC25F0" w:rsidP="00AC25F0">
            <w:pPr>
              <w:shd w:val="clear" w:color="auto" w:fill="FFFFFF" w:themeFill="background1"/>
              <w:rPr>
                <w:rFonts w:ascii="Arial" w:hAnsi="Arial" w:cs="Arial"/>
              </w:rPr>
            </w:pPr>
          </w:p>
          <w:p w14:paraId="4DEA65BC" w14:textId="77777777" w:rsidR="00AC25F0" w:rsidRPr="00AC25F0" w:rsidRDefault="00AC25F0" w:rsidP="00AC25F0">
            <w:pPr>
              <w:shd w:val="clear" w:color="auto" w:fill="FFFFFF" w:themeFill="background1"/>
              <w:rPr>
                <w:rFonts w:ascii="Arial" w:hAnsi="Arial" w:cs="Arial"/>
              </w:rPr>
            </w:pPr>
          </w:p>
          <w:p w14:paraId="344DC8BF" w14:textId="77777777" w:rsidR="00AC25F0" w:rsidRPr="00AC25F0" w:rsidRDefault="00AC25F0" w:rsidP="00AC25F0">
            <w:pPr>
              <w:shd w:val="clear" w:color="auto" w:fill="FFFFFF" w:themeFill="background1"/>
              <w:rPr>
                <w:rFonts w:ascii="Arial" w:hAnsi="Arial" w:cs="Arial"/>
              </w:rPr>
            </w:pPr>
          </w:p>
          <w:p w14:paraId="271B0CFF" w14:textId="77777777" w:rsidR="00AC25F0" w:rsidRPr="00AC25F0" w:rsidRDefault="00AC25F0" w:rsidP="00AC25F0">
            <w:pPr>
              <w:shd w:val="clear" w:color="auto" w:fill="FFFFFF" w:themeFill="background1"/>
              <w:rPr>
                <w:rFonts w:ascii="Arial" w:hAnsi="Arial" w:cs="Arial"/>
              </w:rPr>
            </w:pPr>
          </w:p>
          <w:p w14:paraId="53CE62A9" w14:textId="77777777" w:rsidR="00AC25F0" w:rsidRPr="00AC25F0" w:rsidRDefault="00AC25F0" w:rsidP="00AC25F0">
            <w:pPr>
              <w:shd w:val="clear" w:color="auto" w:fill="FFFFFF" w:themeFill="background1"/>
              <w:rPr>
                <w:rFonts w:ascii="Arial" w:hAnsi="Arial" w:cs="Arial"/>
              </w:rPr>
            </w:pPr>
          </w:p>
          <w:p w14:paraId="2FABC6EF" w14:textId="77777777" w:rsidR="00AC25F0" w:rsidRPr="00AC25F0" w:rsidRDefault="00AC25F0" w:rsidP="00AC25F0">
            <w:pPr>
              <w:shd w:val="clear" w:color="auto" w:fill="FFFFFF" w:themeFill="background1"/>
              <w:rPr>
                <w:rFonts w:ascii="Arial" w:hAnsi="Arial" w:cs="Arial"/>
              </w:rPr>
            </w:pPr>
          </w:p>
          <w:p w14:paraId="6BFB9AFC" w14:textId="77777777" w:rsidR="00AC25F0" w:rsidRPr="00AC25F0" w:rsidRDefault="00AC25F0" w:rsidP="00AC25F0">
            <w:pPr>
              <w:shd w:val="clear" w:color="auto" w:fill="FFFFFF" w:themeFill="background1"/>
              <w:rPr>
                <w:rFonts w:ascii="Arial" w:hAnsi="Arial" w:cs="Arial"/>
                <w:lang w:val="mk-MK"/>
              </w:rPr>
            </w:pPr>
          </w:p>
          <w:p w14:paraId="2E759F6C" w14:textId="77777777" w:rsidR="00AC25F0" w:rsidRPr="00AC25F0" w:rsidRDefault="00AC25F0" w:rsidP="00AC25F0">
            <w:pPr>
              <w:shd w:val="clear" w:color="auto" w:fill="FFFFFF" w:themeFill="background1"/>
              <w:rPr>
                <w:rFonts w:ascii="Arial" w:hAnsi="Arial" w:cs="Arial"/>
                <w:lang w:val="mk-MK"/>
              </w:rPr>
            </w:pPr>
          </w:p>
          <w:p w14:paraId="7171BF08"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rPr>
              <w:t xml:space="preserve">Bel </w:t>
            </w:r>
            <w:proofErr w:type="spellStart"/>
            <w:r w:rsidRPr="00AC25F0">
              <w:rPr>
                <w:rFonts w:ascii="Arial" w:hAnsi="Arial" w:cs="Arial"/>
              </w:rPr>
              <w:t>idéal</w:t>
            </w:r>
            <w:proofErr w:type="spellEnd"/>
            <w:r w:rsidRPr="00AC25F0">
              <w:rPr>
                <w:rFonts w:ascii="Arial" w:hAnsi="Arial" w:cs="Arial"/>
                <w:lang w:val="mk-MK"/>
              </w:rPr>
              <w:t>-</w:t>
            </w:r>
            <w:r w:rsidRPr="00AC25F0">
              <w:rPr>
                <w:rFonts w:ascii="Arial" w:hAnsi="Arial" w:cs="Arial"/>
              </w:rPr>
              <w:t xml:space="preserve"> </w:t>
            </w:r>
            <w:r w:rsidRPr="00AC25F0">
              <w:rPr>
                <w:rFonts w:ascii="Arial" w:hAnsi="Arial" w:cs="Arial"/>
                <w:lang w:val="mk-MK"/>
              </w:rPr>
              <w:t>невладина фондација за културолошките франкофонски вредности,</w:t>
            </w:r>
          </w:p>
          <w:p w14:paraId="33BA9D14"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 xml:space="preserve"> м-р директорка Наталија Делева</w:t>
            </w:r>
          </w:p>
          <w:p w14:paraId="1928D5D2"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 xml:space="preserve"> м-р стручен соработник-библиотекар Маја Трајковиќ </w:t>
            </w:r>
          </w:p>
          <w:p w14:paraId="4E9F8CB0" w14:textId="77777777" w:rsidR="00AC25F0" w:rsidRPr="00AC25F0" w:rsidRDefault="00AC25F0" w:rsidP="00AC25F0">
            <w:pPr>
              <w:shd w:val="clear" w:color="auto" w:fill="FFFFFF" w:themeFill="background1"/>
              <w:rPr>
                <w:rFonts w:ascii="Arial" w:hAnsi="Arial" w:cs="Arial"/>
              </w:rPr>
            </w:pPr>
          </w:p>
          <w:p w14:paraId="59E52D01" w14:textId="77777777" w:rsidR="00AC25F0" w:rsidRPr="00AC25F0" w:rsidRDefault="00AC25F0" w:rsidP="00AC25F0">
            <w:pPr>
              <w:shd w:val="clear" w:color="auto" w:fill="FFFFFF" w:themeFill="background1"/>
              <w:rPr>
                <w:rFonts w:ascii="Arial" w:hAnsi="Arial" w:cs="Arial"/>
              </w:rPr>
            </w:pPr>
          </w:p>
          <w:p w14:paraId="47FC5CE0" w14:textId="77777777" w:rsidR="00AC25F0" w:rsidRPr="00AC25F0" w:rsidRDefault="00AC25F0" w:rsidP="00AC25F0">
            <w:pPr>
              <w:shd w:val="clear" w:color="auto" w:fill="FFFFFF" w:themeFill="background1"/>
              <w:rPr>
                <w:rFonts w:ascii="Arial" w:hAnsi="Arial" w:cs="Arial"/>
              </w:rPr>
            </w:pPr>
          </w:p>
          <w:p w14:paraId="3783CB3A" w14:textId="77777777" w:rsidR="00AC25F0" w:rsidRPr="00AC25F0" w:rsidRDefault="00AC25F0" w:rsidP="00AC25F0">
            <w:pPr>
              <w:shd w:val="clear" w:color="auto" w:fill="FFFFFF" w:themeFill="background1"/>
              <w:rPr>
                <w:rFonts w:ascii="Arial" w:hAnsi="Arial" w:cs="Arial"/>
              </w:rPr>
            </w:pPr>
          </w:p>
          <w:p w14:paraId="56183F58" w14:textId="77777777" w:rsidR="00AC25F0" w:rsidRPr="00AC25F0" w:rsidRDefault="00AC25F0" w:rsidP="00AC25F0">
            <w:pPr>
              <w:shd w:val="clear" w:color="auto" w:fill="FFFFFF" w:themeFill="background1"/>
              <w:rPr>
                <w:rFonts w:ascii="Arial" w:hAnsi="Arial" w:cs="Arial"/>
              </w:rPr>
            </w:pPr>
          </w:p>
          <w:p w14:paraId="7B42F38C" w14:textId="77777777" w:rsidR="00AC25F0" w:rsidRPr="00AC25F0" w:rsidRDefault="00AC25F0" w:rsidP="00AC25F0">
            <w:pPr>
              <w:shd w:val="clear" w:color="auto" w:fill="FFFFFF" w:themeFill="background1"/>
              <w:rPr>
                <w:rFonts w:ascii="Arial" w:hAnsi="Arial" w:cs="Arial"/>
              </w:rPr>
            </w:pPr>
          </w:p>
          <w:p w14:paraId="5286473B" w14:textId="77777777" w:rsidR="00AC25F0" w:rsidRPr="00AC25F0" w:rsidRDefault="00AC25F0" w:rsidP="00AC25F0">
            <w:pPr>
              <w:shd w:val="clear" w:color="auto" w:fill="FFFFFF" w:themeFill="background1"/>
              <w:rPr>
                <w:rFonts w:ascii="Arial" w:hAnsi="Arial" w:cs="Arial"/>
                <w:lang w:val="mk-MK"/>
              </w:rPr>
            </w:pPr>
          </w:p>
          <w:p w14:paraId="04678891" w14:textId="77777777" w:rsidR="00AC25F0" w:rsidRPr="00AC25F0" w:rsidRDefault="00AC25F0" w:rsidP="00AC25F0">
            <w:pPr>
              <w:shd w:val="clear" w:color="auto" w:fill="FFFFFF" w:themeFill="background1"/>
              <w:rPr>
                <w:rFonts w:ascii="Arial" w:hAnsi="Arial" w:cs="Arial"/>
                <w:lang w:val="mk-MK"/>
              </w:rPr>
            </w:pPr>
          </w:p>
          <w:p w14:paraId="12EEC5E5" w14:textId="77777777" w:rsidR="00AC25F0" w:rsidRPr="00AC25F0" w:rsidRDefault="00AC25F0" w:rsidP="00AC25F0">
            <w:pPr>
              <w:shd w:val="clear" w:color="auto" w:fill="FFFFFF" w:themeFill="background1"/>
              <w:rPr>
                <w:rFonts w:ascii="Arial" w:hAnsi="Arial" w:cs="Arial"/>
                <w:lang w:val="mk-MK"/>
              </w:rPr>
            </w:pPr>
          </w:p>
          <w:p w14:paraId="6D2AA3E7" w14:textId="77777777" w:rsidR="00AC25F0" w:rsidRPr="00AC25F0" w:rsidRDefault="00AC25F0" w:rsidP="00AC25F0">
            <w:pPr>
              <w:shd w:val="clear" w:color="auto" w:fill="FFFFFF" w:themeFill="background1"/>
              <w:rPr>
                <w:rFonts w:ascii="Arial" w:hAnsi="Arial" w:cs="Arial"/>
                <w:lang w:val="mk-MK"/>
              </w:rPr>
            </w:pPr>
          </w:p>
          <w:p w14:paraId="17DEBA39" w14:textId="77777777" w:rsidR="00AC25F0" w:rsidRPr="00AC25F0" w:rsidRDefault="00AC25F0" w:rsidP="00AC25F0">
            <w:pPr>
              <w:shd w:val="clear" w:color="auto" w:fill="FFFFFF" w:themeFill="background1"/>
              <w:rPr>
                <w:rFonts w:ascii="Arial" w:hAnsi="Arial" w:cs="Arial"/>
                <w:lang w:val="mk-MK"/>
              </w:rPr>
            </w:pPr>
          </w:p>
          <w:p w14:paraId="569AE65C" w14:textId="77777777" w:rsidR="00AC25F0" w:rsidRPr="00AC25F0" w:rsidRDefault="00AC25F0" w:rsidP="00AC25F0">
            <w:pPr>
              <w:shd w:val="clear" w:color="auto" w:fill="FFFFFF" w:themeFill="background1"/>
              <w:rPr>
                <w:rFonts w:ascii="Arial" w:hAnsi="Arial" w:cs="Arial"/>
                <w:lang w:val="mk-MK"/>
              </w:rPr>
            </w:pPr>
          </w:p>
          <w:p w14:paraId="0F844678" w14:textId="77777777" w:rsidR="00AC25F0" w:rsidRPr="00AC25F0" w:rsidRDefault="00AC25F0" w:rsidP="00AC25F0">
            <w:pPr>
              <w:shd w:val="clear" w:color="auto" w:fill="FFFFFF" w:themeFill="background1"/>
              <w:rPr>
                <w:rFonts w:ascii="Arial" w:hAnsi="Arial" w:cs="Arial"/>
                <w:lang w:val="mk-MK"/>
              </w:rPr>
            </w:pPr>
          </w:p>
          <w:p w14:paraId="60902469" w14:textId="77777777" w:rsidR="00AC25F0" w:rsidRPr="00AC25F0" w:rsidRDefault="00AC25F0" w:rsidP="00AC25F0">
            <w:pPr>
              <w:shd w:val="clear" w:color="auto" w:fill="FFFFFF" w:themeFill="background1"/>
              <w:rPr>
                <w:rFonts w:ascii="Arial" w:hAnsi="Arial" w:cs="Arial"/>
              </w:rPr>
            </w:pPr>
            <w:r w:rsidRPr="00AC25F0">
              <w:rPr>
                <w:rFonts w:ascii="Arial" w:hAnsi="Arial" w:cs="Arial"/>
                <w:lang w:val="mk-MK"/>
              </w:rPr>
              <w:t>Реализатор</w:t>
            </w:r>
            <w:r w:rsidRPr="00AC25F0">
              <w:rPr>
                <w:rFonts w:ascii="Arial" w:hAnsi="Arial" w:cs="Arial"/>
              </w:rPr>
              <w:t>:</w:t>
            </w:r>
            <w:r w:rsidRPr="00AC25F0">
              <w:rPr>
                <w:rFonts w:ascii="Arial" w:hAnsi="Arial" w:cs="Arial"/>
                <w:lang w:val="mk-MK"/>
              </w:rPr>
              <w:t xml:space="preserve"> м-р библиотекар Маја Трајковиќ</w:t>
            </w:r>
          </w:p>
          <w:p w14:paraId="14D1C08A" w14:textId="77777777" w:rsidR="00AC25F0" w:rsidRPr="00AC25F0" w:rsidRDefault="00AC25F0" w:rsidP="00AC25F0">
            <w:pPr>
              <w:shd w:val="clear" w:color="auto" w:fill="FFFFFF" w:themeFill="background1"/>
              <w:rPr>
                <w:rFonts w:ascii="Arial" w:hAnsi="Arial" w:cs="Arial"/>
                <w:lang w:val="mk-MK"/>
              </w:rPr>
            </w:pPr>
          </w:p>
          <w:p w14:paraId="4DD4334B" w14:textId="77777777" w:rsidR="00AC25F0" w:rsidRPr="00AC25F0" w:rsidRDefault="00AC25F0" w:rsidP="00AC25F0">
            <w:pPr>
              <w:shd w:val="clear" w:color="auto" w:fill="FFFFFF" w:themeFill="background1"/>
              <w:rPr>
                <w:rFonts w:ascii="Arial" w:hAnsi="Arial" w:cs="Arial"/>
                <w:lang w:val="mk-MK"/>
              </w:rPr>
            </w:pPr>
          </w:p>
          <w:p w14:paraId="60C090D2" w14:textId="77777777" w:rsidR="00AC25F0" w:rsidRPr="00AC25F0" w:rsidRDefault="00AC25F0" w:rsidP="00AC25F0">
            <w:pPr>
              <w:shd w:val="clear" w:color="auto" w:fill="FFFFFF" w:themeFill="background1"/>
              <w:rPr>
                <w:rFonts w:ascii="Arial" w:hAnsi="Arial" w:cs="Arial"/>
                <w:lang w:val="mk-MK"/>
              </w:rPr>
            </w:pPr>
          </w:p>
          <w:p w14:paraId="5680BA8E" w14:textId="77777777" w:rsidR="00AC25F0" w:rsidRPr="00AC25F0" w:rsidRDefault="00AC25F0" w:rsidP="00AC25F0">
            <w:pPr>
              <w:shd w:val="clear" w:color="auto" w:fill="FFFFFF" w:themeFill="background1"/>
              <w:rPr>
                <w:rFonts w:ascii="Arial" w:hAnsi="Arial" w:cs="Arial"/>
                <w:lang w:val="mk-MK"/>
              </w:rPr>
            </w:pPr>
          </w:p>
          <w:p w14:paraId="2381B380"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 xml:space="preserve">Реализатор: Александра Цветановска и Надица Марковска </w:t>
            </w:r>
          </w:p>
          <w:p w14:paraId="41D00E24" w14:textId="77777777" w:rsidR="00AC25F0" w:rsidRPr="00AC25F0" w:rsidRDefault="00AC25F0" w:rsidP="00AC25F0">
            <w:pPr>
              <w:shd w:val="clear" w:color="auto" w:fill="FFFFFF" w:themeFill="background1"/>
              <w:rPr>
                <w:rFonts w:ascii="Arial" w:hAnsi="Arial" w:cs="Arial"/>
                <w:lang w:val="mk-MK"/>
              </w:rPr>
            </w:pPr>
          </w:p>
          <w:p w14:paraId="65BB5058" w14:textId="77777777" w:rsidR="00AC25F0" w:rsidRPr="00AC25F0" w:rsidRDefault="00AC25F0" w:rsidP="00AC25F0">
            <w:pPr>
              <w:shd w:val="clear" w:color="auto" w:fill="FFFFFF" w:themeFill="background1"/>
              <w:rPr>
                <w:rFonts w:ascii="Arial" w:hAnsi="Arial" w:cs="Arial"/>
                <w:lang w:val="mk-MK"/>
              </w:rPr>
            </w:pPr>
          </w:p>
          <w:p w14:paraId="5E0634EE" w14:textId="77777777" w:rsidR="00AC25F0" w:rsidRPr="00AC25F0" w:rsidRDefault="00AC25F0" w:rsidP="00AC25F0">
            <w:pPr>
              <w:shd w:val="clear" w:color="auto" w:fill="FFFFFF" w:themeFill="background1"/>
              <w:rPr>
                <w:rFonts w:ascii="Arial" w:hAnsi="Arial" w:cs="Arial"/>
                <w:lang w:val="mk-MK"/>
              </w:rPr>
            </w:pPr>
          </w:p>
          <w:p w14:paraId="2F297D0E"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 xml:space="preserve">Одделенски и преметни наставници </w:t>
            </w:r>
          </w:p>
          <w:p w14:paraId="65AF5FD2"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Ана Малиминова, Ирена Христовска, Светлана Малзаркова, Јагода Јовевска,  Мирјана Меговска, Петар Блеслаќ, Ксенија Тодоровска, Убавка Цибрева, Билјана Велковска-Зиковска.</w:t>
            </w:r>
          </w:p>
          <w:p w14:paraId="13FBDE0C" w14:textId="77777777" w:rsidR="00AC25F0" w:rsidRPr="00AC25F0" w:rsidRDefault="00AC25F0" w:rsidP="00AC25F0">
            <w:pPr>
              <w:shd w:val="clear" w:color="auto" w:fill="FFFFFF" w:themeFill="background1"/>
              <w:rPr>
                <w:rFonts w:ascii="Arial" w:hAnsi="Arial" w:cs="Arial"/>
                <w:lang w:val="mk-MK"/>
              </w:rPr>
            </w:pPr>
          </w:p>
          <w:p w14:paraId="40823545" w14:textId="77777777" w:rsidR="00AC25F0" w:rsidRPr="00AC25F0" w:rsidRDefault="00AC25F0" w:rsidP="00AC25F0">
            <w:pPr>
              <w:shd w:val="clear" w:color="auto" w:fill="FFFFFF" w:themeFill="background1"/>
              <w:rPr>
                <w:rFonts w:ascii="Arial" w:hAnsi="Arial" w:cs="Arial"/>
                <w:lang w:val="mk-MK"/>
              </w:rPr>
            </w:pPr>
          </w:p>
          <w:p w14:paraId="5E4279C5" w14:textId="77777777" w:rsidR="00AC25F0" w:rsidRPr="00AC25F0" w:rsidRDefault="00AC25F0" w:rsidP="00AC25F0">
            <w:pPr>
              <w:shd w:val="clear" w:color="auto" w:fill="FFFFFF" w:themeFill="background1"/>
              <w:rPr>
                <w:rFonts w:ascii="Arial" w:hAnsi="Arial" w:cs="Arial"/>
                <w:lang w:val="mk-MK"/>
              </w:rPr>
            </w:pPr>
          </w:p>
          <w:p w14:paraId="37467560"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-совет на родители,ученици и наставници</w:t>
            </w:r>
            <w:r w:rsidRPr="00AC25F0">
              <w:rPr>
                <w:rFonts w:ascii="Arial" w:hAnsi="Arial" w:cs="Arial"/>
              </w:rPr>
              <w:t xml:space="preserve">, </w:t>
            </w:r>
            <w:r w:rsidRPr="00AC25F0">
              <w:rPr>
                <w:rFonts w:ascii="Arial" w:hAnsi="Arial" w:cs="Arial"/>
                <w:lang w:val="mk-MK"/>
              </w:rPr>
              <w:t>управа за развој на образованието на помалите заедници.</w:t>
            </w:r>
          </w:p>
          <w:p w14:paraId="2511B28D" w14:textId="77777777" w:rsidR="00AC25F0" w:rsidRPr="00AC25F0" w:rsidRDefault="00AC25F0" w:rsidP="00AC25F0">
            <w:pPr>
              <w:shd w:val="clear" w:color="auto" w:fill="FFFFFF" w:themeFill="background1"/>
              <w:rPr>
                <w:rFonts w:ascii="Arial" w:hAnsi="Arial" w:cs="Arial"/>
                <w:lang w:val="mk-MK"/>
              </w:rPr>
            </w:pPr>
          </w:p>
          <w:p w14:paraId="32FB9A6C" w14:textId="77777777" w:rsidR="00AC25F0" w:rsidRPr="00AC25F0" w:rsidRDefault="00AC25F0" w:rsidP="00AC25F0">
            <w:pPr>
              <w:shd w:val="clear" w:color="auto" w:fill="FFFFFF" w:themeFill="background1"/>
              <w:rPr>
                <w:rFonts w:ascii="Arial" w:hAnsi="Arial" w:cs="Arial"/>
                <w:lang w:val="mk-MK"/>
              </w:rPr>
            </w:pPr>
          </w:p>
          <w:p w14:paraId="795FFAD8" w14:textId="77777777" w:rsidR="00AC25F0" w:rsidRPr="00AC25F0" w:rsidRDefault="00AC25F0" w:rsidP="00AC25F0">
            <w:pPr>
              <w:shd w:val="clear" w:color="auto" w:fill="FFFFFF" w:themeFill="background1"/>
              <w:rPr>
                <w:rFonts w:ascii="Arial" w:hAnsi="Arial" w:cs="Arial"/>
                <w:lang w:val="mk-MK"/>
              </w:rPr>
            </w:pPr>
          </w:p>
          <w:p w14:paraId="722739F6" w14:textId="77777777" w:rsidR="00AC25F0" w:rsidRPr="00AC25F0" w:rsidRDefault="00AC25F0" w:rsidP="00AC25F0">
            <w:pPr>
              <w:shd w:val="clear" w:color="auto" w:fill="FFFFFF" w:themeFill="background1"/>
              <w:rPr>
                <w:rFonts w:ascii="Arial" w:hAnsi="Arial" w:cs="Arial"/>
                <w:lang w:val="mk-MK"/>
              </w:rPr>
            </w:pPr>
          </w:p>
          <w:p w14:paraId="65E77831" w14:textId="77777777" w:rsidR="00AC25F0" w:rsidRPr="00AC25F0" w:rsidRDefault="00AC25F0" w:rsidP="00AC25F0">
            <w:pPr>
              <w:shd w:val="clear" w:color="auto" w:fill="FFFFFF" w:themeFill="background1"/>
              <w:rPr>
                <w:rFonts w:ascii="Arial" w:hAnsi="Arial" w:cs="Arial"/>
                <w:lang w:val="mk-MK"/>
              </w:rPr>
            </w:pPr>
          </w:p>
          <w:p w14:paraId="7BFAEA4E"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 xml:space="preserve">Реализатор: Александра Цветановска, м-р Ирена Христовска ,  Надица Марковска </w:t>
            </w:r>
          </w:p>
          <w:p w14:paraId="63FBB1DD"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lastRenderedPageBreak/>
              <w:t>Татјана Синадиновска, Јагода Јовевска, Вера Крстевска, Зорица Атанасовски, Билјана Велковска-Зиковска, Петранка Здравковска, Тони Патровски и други</w:t>
            </w:r>
          </w:p>
          <w:p w14:paraId="49E34B1E" w14:textId="77777777" w:rsidR="00AC25F0" w:rsidRPr="00AC25F0" w:rsidRDefault="00AC25F0" w:rsidP="00AC25F0">
            <w:pPr>
              <w:shd w:val="clear" w:color="auto" w:fill="FFFFFF" w:themeFill="background1"/>
              <w:rPr>
                <w:rFonts w:ascii="Arial" w:hAnsi="Arial" w:cs="Arial"/>
                <w:lang w:val="mk-MK"/>
              </w:rPr>
            </w:pPr>
          </w:p>
          <w:p w14:paraId="2FC5A3F4" w14:textId="77777777" w:rsidR="00AC25F0" w:rsidRPr="00AC25F0" w:rsidRDefault="00AC25F0" w:rsidP="00AC25F0">
            <w:pPr>
              <w:shd w:val="clear" w:color="auto" w:fill="FFFFFF" w:themeFill="background1"/>
              <w:rPr>
                <w:rFonts w:ascii="Arial" w:hAnsi="Arial" w:cs="Arial"/>
                <w:lang w:val="mk-MK"/>
              </w:rPr>
            </w:pPr>
          </w:p>
          <w:p w14:paraId="4C2F8A40"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Реализатор: м-р Ирена Христовска, Александра Цветановска. Александар Неделковски и Зорица Атанасовски</w:t>
            </w:r>
          </w:p>
          <w:p w14:paraId="56D7A572" w14:textId="77777777" w:rsidR="00AC25F0" w:rsidRPr="00AC25F0" w:rsidRDefault="00AC25F0" w:rsidP="00AC25F0">
            <w:pPr>
              <w:shd w:val="clear" w:color="auto" w:fill="FFFFFF" w:themeFill="background1"/>
              <w:rPr>
                <w:rFonts w:ascii="Arial" w:hAnsi="Arial" w:cs="Arial"/>
                <w:lang w:val="mk-MK"/>
              </w:rPr>
            </w:pPr>
            <w:r w:rsidRPr="00AC25F0">
              <w:rPr>
                <w:rFonts w:ascii="Arial" w:hAnsi="Arial" w:cs="Arial"/>
                <w:lang w:val="mk-MK"/>
              </w:rPr>
              <w:t>Татјана Синадиновска, Калина Спирковска, Анета Димеска, Надица Марковска, Славица Петревска, Билјана Наумовска, Виолета Микулец и други.</w:t>
            </w:r>
          </w:p>
        </w:tc>
      </w:tr>
    </w:tbl>
    <w:p w14:paraId="5EC25EC1" w14:textId="77777777" w:rsidR="00AC25F0" w:rsidRPr="00AC25F0" w:rsidRDefault="00AC25F0" w:rsidP="00AC25F0">
      <w:pPr>
        <w:shd w:val="clear" w:color="auto" w:fill="FFFFFF" w:themeFill="background1"/>
        <w:jc w:val="right"/>
        <w:rPr>
          <w:rFonts w:ascii="Arial" w:hAnsi="Arial" w:cs="Arial"/>
          <w:sz w:val="20"/>
          <w:szCs w:val="20"/>
        </w:rPr>
      </w:pPr>
      <w:r w:rsidRPr="00AC25F0">
        <w:rPr>
          <w:rFonts w:ascii="Arial" w:hAnsi="Arial" w:cs="Arial"/>
          <w:sz w:val="20"/>
          <w:szCs w:val="20"/>
          <w:lang w:val="mk-MK"/>
        </w:rPr>
        <w:lastRenderedPageBreak/>
        <w:t xml:space="preserve">    Одговорни наставници</w:t>
      </w:r>
      <w:r w:rsidRPr="00AC25F0">
        <w:rPr>
          <w:rFonts w:ascii="Arial" w:hAnsi="Arial" w:cs="Arial"/>
          <w:sz w:val="20"/>
          <w:szCs w:val="20"/>
        </w:rPr>
        <w:t>:</w:t>
      </w:r>
    </w:p>
    <w:p w14:paraId="673B5C25" w14:textId="60B024D9" w:rsidR="00AC25F0" w:rsidRDefault="00AC25F0" w:rsidP="00AC25F0">
      <w:pPr>
        <w:shd w:val="clear" w:color="auto" w:fill="FFFFFF" w:themeFill="background1"/>
        <w:jc w:val="right"/>
        <w:rPr>
          <w:rFonts w:ascii="Arial" w:hAnsi="Arial" w:cs="Arial"/>
          <w:sz w:val="20"/>
          <w:szCs w:val="20"/>
          <w:lang w:val="mk-MK"/>
        </w:rPr>
      </w:pPr>
      <w:r w:rsidRPr="00AC25F0">
        <w:rPr>
          <w:rFonts w:ascii="Arial" w:hAnsi="Arial" w:cs="Arial"/>
          <w:sz w:val="20"/>
          <w:szCs w:val="20"/>
          <w:lang w:val="mk-MK"/>
        </w:rPr>
        <w:t xml:space="preserve">  М-р стручен соработник-библиотекар Маја Трајковиќ</w:t>
      </w:r>
    </w:p>
    <w:p w14:paraId="453DCAA2" w14:textId="115CFE98" w:rsidR="007E7E6C" w:rsidRDefault="00AC25F0" w:rsidP="00F53E1C">
      <w:pPr>
        <w:shd w:val="clear" w:color="auto" w:fill="FFFFFF" w:themeFill="background1"/>
        <w:jc w:val="right"/>
        <w:rPr>
          <w:rFonts w:ascii="Arial" w:hAnsi="Arial" w:cs="Arial"/>
          <w:lang w:val="mk-MK"/>
        </w:rPr>
      </w:pPr>
      <w:r>
        <w:rPr>
          <w:rFonts w:ascii="Arial" w:hAnsi="Arial" w:cs="Arial"/>
          <w:sz w:val="20"/>
          <w:szCs w:val="20"/>
          <w:lang w:val="mk-MK"/>
        </w:rPr>
        <w:t>Надица Марковска</w:t>
      </w:r>
    </w:p>
    <w:p w14:paraId="3286A98F" w14:textId="77777777" w:rsidR="0008612A" w:rsidRDefault="0008612A" w:rsidP="0008612A">
      <w:pPr>
        <w:spacing w:line="360" w:lineRule="auto"/>
        <w:ind w:left="-559"/>
        <w:rPr>
          <w:rFonts w:ascii="Comic Sans MS" w:hAnsi="Comic Sans MS"/>
          <w:b/>
          <w:sz w:val="28"/>
          <w:szCs w:val="28"/>
          <w:lang w:val="mk-MK"/>
        </w:rPr>
      </w:pPr>
    </w:p>
    <w:p w14:paraId="16996046" w14:textId="3B5477DA" w:rsidR="00F53E1C" w:rsidRDefault="0008612A" w:rsidP="0008612A">
      <w:pPr>
        <w:spacing w:line="360" w:lineRule="auto"/>
        <w:ind w:left="-559"/>
        <w:rPr>
          <w:rFonts w:ascii="Comic Sans MS" w:hAnsi="Comic Sans MS"/>
          <w:b/>
          <w:sz w:val="28"/>
          <w:szCs w:val="28"/>
          <w:lang w:val="mk-MK"/>
        </w:rPr>
      </w:pPr>
      <w:r w:rsidRPr="003E0BE8">
        <w:rPr>
          <w:rFonts w:ascii="Comic Sans MS" w:hAnsi="Comic Sans MS"/>
          <w:b/>
          <w:sz w:val="28"/>
          <w:szCs w:val="28"/>
          <w:lang w:val="mk-MK"/>
        </w:rPr>
        <w:t>СОРАБОТКА НА ОСНОВНОТО УЧИЛИШТЕ СО РОДИТЕЛИТЕ/СТАРАТЕЛИТЕ</w:t>
      </w:r>
    </w:p>
    <w:p w14:paraId="554B0D92" w14:textId="77777777" w:rsidR="0008612A" w:rsidRPr="0008612A" w:rsidRDefault="0008612A" w:rsidP="0008612A">
      <w:pPr>
        <w:spacing w:line="360" w:lineRule="auto"/>
        <w:ind w:left="-559"/>
        <w:rPr>
          <w:rFonts w:ascii="Comic Sans MS" w:hAnsi="Comic Sans MS"/>
          <w:b/>
          <w:sz w:val="28"/>
          <w:szCs w:val="28"/>
          <w:lang w:val="mk-MK"/>
        </w:rPr>
      </w:pPr>
    </w:p>
    <w:tbl>
      <w:tblPr>
        <w:tblStyle w:val="LightGrid-Accent2"/>
        <w:tblW w:w="5000" w:type="pct"/>
        <w:tblLook w:val="0000" w:firstRow="0" w:lastRow="0" w:firstColumn="0" w:lastColumn="0" w:noHBand="0" w:noVBand="0"/>
      </w:tblPr>
      <w:tblGrid>
        <w:gridCol w:w="2079"/>
        <w:gridCol w:w="1683"/>
        <w:gridCol w:w="1989"/>
        <w:gridCol w:w="2146"/>
        <w:gridCol w:w="2431"/>
      </w:tblGrid>
      <w:tr w:rsidR="00131A4D" w:rsidRPr="00F53E1C" w14:paraId="6D3A2338" w14:textId="77777777" w:rsidTr="0008612A">
        <w:trPr>
          <w:cnfStyle w:val="000000100000" w:firstRow="0" w:lastRow="0" w:firstColumn="0" w:lastColumn="0" w:oddVBand="0" w:evenVBand="0" w:oddHBand="1" w:evenHBand="0" w:firstRowFirstColumn="0" w:firstRowLastColumn="0" w:lastRowFirstColumn="0" w:lastRowLastColumn="0"/>
          <w:trHeight w:val="603"/>
        </w:trPr>
        <w:tc>
          <w:tcPr>
            <w:cnfStyle w:val="000010000000" w:firstRow="0" w:lastRow="0" w:firstColumn="0" w:lastColumn="0" w:oddVBand="1" w:evenVBand="0" w:oddHBand="0" w:evenHBand="0" w:firstRowFirstColumn="0" w:firstRowLastColumn="0" w:lastRowFirstColumn="0" w:lastRowLastColumn="0"/>
            <w:tcW w:w="1006" w:type="pct"/>
          </w:tcPr>
          <w:p w14:paraId="021A0DF2" w14:textId="77777777" w:rsidR="00131A4D" w:rsidRPr="00F53E1C" w:rsidRDefault="00131A4D" w:rsidP="000B7646">
            <w:pPr>
              <w:adjustRightInd w:val="0"/>
              <w:jc w:val="center"/>
              <w:rPr>
                <w:rFonts w:ascii="Arial" w:eastAsia="Calibri" w:hAnsi="Arial" w:cs="Arial"/>
                <w:sz w:val="22"/>
                <w:szCs w:val="22"/>
                <w:lang w:val="mk-MK" w:bidi="en-US"/>
              </w:rPr>
            </w:pPr>
            <w:r w:rsidRPr="00F53E1C">
              <w:rPr>
                <w:rFonts w:ascii="Arial" w:eastAsia="Calibri" w:hAnsi="Arial" w:cs="Arial"/>
                <w:b/>
                <w:bCs/>
                <w:sz w:val="22"/>
                <w:szCs w:val="22"/>
                <w:lang w:bidi="en-US"/>
              </w:rPr>
              <w:t>Реализирана програмска активност</w:t>
            </w:r>
          </w:p>
        </w:tc>
        <w:tc>
          <w:tcPr>
            <w:tcW w:w="815" w:type="pct"/>
          </w:tcPr>
          <w:p w14:paraId="3C95AE38" w14:textId="77777777" w:rsidR="00131A4D" w:rsidRPr="00F53E1C" w:rsidRDefault="00131A4D" w:rsidP="000B7646">
            <w:pPr>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bidi="en-US"/>
              </w:rPr>
            </w:pPr>
            <w:r w:rsidRPr="00F53E1C">
              <w:rPr>
                <w:rFonts w:ascii="Arial" w:eastAsia="Calibri" w:hAnsi="Arial" w:cs="Arial"/>
                <w:b/>
                <w:bCs/>
                <w:sz w:val="22"/>
                <w:szCs w:val="22"/>
                <w:lang w:bidi="en-US"/>
              </w:rPr>
              <w:t>Време на реализација</w:t>
            </w:r>
          </w:p>
        </w:tc>
        <w:tc>
          <w:tcPr>
            <w:cnfStyle w:val="000010000000" w:firstRow="0" w:lastRow="0" w:firstColumn="0" w:lastColumn="0" w:oddVBand="1" w:evenVBand="0" w:oddHBand="0" w:evenHBand="0" w:firstRowFirstColumn="0" w:firstRowLastColumn="0" w:lastRowFirstColumn="0" w:lastRowLastColumn="0"/>
            <w:tcW w:w="963" w:type="pct"/>
          </w:tcPr>
          <w:p w14:paraId="554961C0" w14:textId="77777777" w:rsidR="00131A4D" w:rsidRPr="00F53E1C" w:rsidRDefault="00131A4D" w:rsidP="000B7646">
            <w:pPr>
              <w:adjustRightInd w:val="0"/>
              <w:jc w:val="center"/>
              <w:rPr>
                <w:rFonts w:ascii="Arial" w:eastAsia="Calibri" w:hAnsi="Arial" w:cs="Arial"/>
                <w:sz w:val="22"/>
                <w:szCs w:val="22"/>
                <w:lang w:bidi="en-US"/>
              </w:rPr>
            </w:pPr>
            <w:r w:rsidRPr="00F53E1C">
              <w:rPr>
                <w:rFonts w:ascii="Arial" w:eastAsia="Calibri" w:hAnsi="Arial" w:cs="Arial"/>
                <w:b/>
                <w:bCs/>
                <w:sz w:val="22"/>
                <w:szCs w:val="22"/>
                <w:lang w:bidi="en-US"/>
              </w:rPr>
              <w:t>Реализатори</w:t>
            </w:r>
          </w:p>
        </w:tc>
        <w:tc>
          <w:tcPr>
            <w:tcW w:w="1039" w:type="pct"/>
          </w:tcPr>
          <w:p w14:paraId="7B37F78F" w14:textId="77777777" w:rsidR="00131A4D" w:rsidRPr="00F53E1C" w:rsidRDefault="00131A4D" w:rsidP="000B7646">
            <w:pPr>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bidi="en-US"/>
              </w:rPr>
            </w:pPr>
            <w:r w:rsidRPr="00F53E1C">
              <w:rPr>
                <w:rFonts w:ascii="Arial" w:eastAsia="Calibri" w:hAnsi="Arial" w:cs="Arial"/>
                <w:b/>
                <w:bCs/>
                <w:sz w:val="22"/>
                <w:szCs w:val="22"/>
                <w:lang w:bidi="en-US"/>
              </w:rPr>
              <w:t>Целна група</w:t>
            </w:r>
          </w:p>
        </w:tc>
        <w:tc>
          <w:tcPr>
            <w:cnfStyle w:val="000010000000" w:firstRow="0" w:lastRow="0" w:firstColumn="0" w:lastColumn="0" w:oddVBand="1" w:evenVBand="0" w:oddHBand="0" w:evenHBand="0" w:firstRowFirstColumn="0" w:firstRowLastColumn="0" w:lastRowFirstColumn="0" w:lastRowLastColumn="0"/>
            <w:tcW w:w="1177" w:type="pct"/>
          </w:tcPr>
          <w:p w14:paraId="2D212FF9" w14:textId="77777777" w:rsidR="00131A4D" w:rsidRPr="00F53E1C" w:rsidRDefault="00131A4D" w:rsidP="000B7646">
            <w:pPr>
              <w:adjustRightInd w:val="0"/>
              <w:jc w:val="center"/>
              <w:rPr>
                <w:rFonts w:ascii="Arial" w:eastAsia="Calibri" w:hAnsi="Arial" w:cs="Arial"/>
                <w:sz w:val="22"/>
                <w:szCs w:val="22"/>
                <w:lang w:bidi="en-US"/>
              </w:rPr>
            </w:pPr>
            <w:r w:rsidRPr="00F53E1C">
              <w:rPr>
                <w:rFonts w:ascii="Arial" w:eastAsia="Calibri" w:hAnsi="Arial" w:cs="Arial"/>
                <w:b/>
                <w:bCs/>
                <w:sz w:val="22"/>
                <w:szCs w:val="22"/>
                <w:lang w:bidi="en-US"/>
              </w:rPr>
              <w:t>Постигнати ефекти</w:t>
            </w:r>
          </w:p>
        </w:tc>
      </w:tr>
      <w:tr w:rsidR="00131A4D" w:rsidRPr="00F53E1C" w14:paraId="4DD93DA7" w14:textId="77777777" w:rsidTr="0008612A">
        <w:trPr>
          <w:cnfStyle w:val="000000010000" w:firstRow="0" w:lastRow="0" w:firstColumn="0" w:lastColumn="0" w:oddVBand="0" w:evenVBand="0" w:oddHBand="0" w:evenHBand="1" w:firstRowFirstColumn="0" w:firstRowLastColumn="0" w:lastRowFirstColumn="0" w:lastRowLastColumn="0"/>
          <w:trHeight w:val="603"/>
        </w:trPr>
        <w:tc>
          <w:tcPr>
            <w:cnfStyle w:val="000010000000" w:firstRow="0" w:lastRow="0" w:firstColumn="0" w:lastColumn="0" w:oddVBand="1" w:evenVBand="0" w:oddHBand="0" w:evenHBand="0" w:firstRowFirstColumn="0" w:firstRowLastColumn="0" w:lastRowFirstColumn="0" w:lastRowLastColumn="0"/>
            <w:tcW w:w="1006" w:type="pct"/>
          </w:tcPr>
          <w:p w14:paraId="6A660B49" w14:textId="77777777" w:rsidR="00131A4D" w:rsidRPr="00F53E1C" w:rsidRDefault="00131A4D" w:rsidP="000B7646">
            <w:pPr>
              <w:adjustRightInd w:val="0"/>
              <w:rPr>
                <w:rFonts w:ascii="Arial" w:eastAsia="Calibri" w:hAnsi="Arial" w:cs="Arial"/>
                <w:bCs/>
                <w:color w:val="000000"/>
                <w:sz w:val="22"/>
                <w:szCs w:val="22"/>
                <w:lang w:val="mk-MK" w:bidi="en-US"/>
              </w:rPr>
            </w:pPr>
            <w:r w:rsidRPr="00F53E1C">
              <w:rPr>
                <w:rFonts w:ascii="Arial" w:eastAsia="Calibri" w:hAnsi="Arial" w:cs="Arial"/>
                <w:bCs/>
                <w:color w:val="000000"/>
                <w:sz w:val="22"/>
                <w:szCs w:val="22"/>
                <w:lang w:val="mk-MK" w:bidi="en-US"/>
              </w:rPr>
              <w:t>Индивидуални, консултативни средби</w:t>
            </w:r>
          </w:p>
        </w:tc>
        <w:tc>
          <w:tcPr>
            <w:tcW w:w="815" w:type="pct"/>
          </w:tcPr>
          <w:p w14:paraId="67CBD7BE" w14:textId="77777777" w:rsidR="00131A4D" w:rsidRPr="00F53E1C" w:rsidRDefault="00131A4D" w:rsidP="000B7646">
            <w:pPr>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Cs/>
                <w:color w:val="000000"/>
                <w:sz w:val="22"/>
                <w:szCs w:val="22"/>
                <w:lang w:val="mk-MK" w:bidi="en-US"/>
              </w:rPr>
            </w:pPr>
            <w:r w:rsidRPr="00F53E1C">
              <w:rPr>
                <w:rFonts w:ascii="Arial" w:eastAsia="Calibri" w:hAnsi="Arial" w:cs="Arial"/>
                <w:bCs/>
                <w:color w:val="000000"/>
                <w:sz w:val="22"/>
                <w:szCs w:val="22"/>
                <w:lang w:val="mk-MK" w:bidi="en-US"/>
              </w:rPr>
              <w:t>Во текот на целата учебна година</w:t>
            </w:r>
          </w:p>
        </w:tc>
        <w:tc>
          <w:tcPr>
            <w:cnfStyle w:val="000010000000" w:firstRow="0" w:lastRow="0" w:firstColumn="0" w:lastColumn="0" w:oddVBand="1" w:evenVBand="0" w:oddHBand="0" w:evenHBand="0" w:firstRowFirstColumn="0" w:firstRowLastColumn="0" w:lastRowFirstColumn="0" w:lastRowLastColumn="0"/>
            <w:tcW w:w="963" w:type="pct"/>
          </w:tcPr>
          <w:p w14:paraId="12208744" w14:textId="77777777" w:rsidR="00131A4D" w:rsidRPr="00F53E1C" w:rsidRDefault="00131A4D" w:rsidP="000B7646">
            <w:pPr>
              <w:rPr>
                <w:rFonts w:ascii="Arial" w:eastAsia="Calibri" w:hAnsi="Arial" w:cs="Arial"/>
                <w:bCs/>
                <w:color w:val="000000"/>
                <w:sz w:val="22"/>
                <w:szCs w:val="22"/>
                <w:lang w:val="mk-MK" w:bidi="en-US"/>
              </w:rPr>
            </w:pPr>
            <w:r w:rsidRPr="00F53E1C">
              <w:rPr>
                <w:rFonts w:ascii="Arial" w:eastAsia="Calibri" w:hAnsi="Arial" w:cs="Arial"/>
                <w:bCs/>
                <w:color w:val="000000"/>
                <w:sz w:val="22"/>
                <w:szCs w:val="22"/>
                <w:lang w:val="mk-MK" w:bidi="en-US"/>
              </w:rPr>
              <w:t>Одделенски раководители</w:t>
            </w:r>
          </w:p>
        </w:tc>
        <w:tc>
          <w:tcPr>
            <w:tcW w:w="1039" w:type="pct"/>
          </w:tcPr>
          <w:p w14:paraId="04F1FD1F" w14:textId="77777777" w:rsidR="00131A4D" w:rsidRPr="00F53E1C" w:rsidRDefault="00131A4D" w:rsidP="000B7646">
            <w:pPr>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Cs/>
                <w:color w:val="000000"/>
                <w:sz w:val="22"/>
                <w:szCs w:val="22"/>
                <w:lang w:val="mk-MK" w:bidi="en-US"/>
              </w:rPr>
            </w:pPr>
            <w:r w:rsidRPr="00F53E1C">
              <w:rPr>
                <w:rFonts w:ascii="Arial" w:eastAsia="Calibri" w:hAnsi="Arial" w:cs="Arial"/>
                <w:bCs/>
                <w:color w:val="000000"/>
                <w:sz w:val="22"/>
                <w:szCs w:val="22"/>
                <w:lang w:val="mk-MK" w:bidi="en-US"/>
              </w:rPr>
              <w:t>Родители на ученици кои имаат потешкотии со наставата од далечина</w:t>
            </w:r>
          </w:p>
        </w:tc>
        <w:tc>
          <w:tcPr>
            <w:cnfStyle w:val="000010000000" w:firstRow="0" w:lastRow="0" w:firstColumn="0" w:lastColumn="0" w:oddVBand="1" w:evenVBand="0" w:oddHBand="0" w:evenHBand="0" w:firstRowFirstColumn="0" w:firstRowLastColumn="0" w:lastRowFirstColumn="0" w:lastRowLastColumn="0"/>
            <w:tcW w:w="1177" w:type="pct"/>
          </w:tcPr>
          <w:p w14:paraId="52883154" w14:textId="77777777" w:rsidR="00131A4D" w:rsidRPr="00F53E1C" w:rsidRDefault="00131A4D" w:rsidP="000B7646">
            <w:pPr>
              <w:rPr>
                <w:rFonts w:ascii="Arial" w:hAnsi="Arial" w:cs="Arial"/>
                <w:sz w:val="22"/>
                <w:szCs w:val="22"/>
                <w:lang w:val="mk-MK" w:bidi="en-US"/>
              </w:rPr>
            </w:pPr>
            <w:r w:rsidRPr="00F53E1C">
              <w:rPr>
                <w:rFonts w:ascii="Arial" w:hAnsi="Arial" w:cs="Arial"/>
                <w:sz w:val="22"/>
                <w:szCs w:val="22"/>
                <w:lang w:val="mk-MK" w:bidi="en-US"/>
              </w:rPr>
              <w:t>Надминати технички и педагошки проблеми кои се појавиле во текот на наставата од далечина</w:t>
            </w:r>
          </w:p>
        </w:tc>
      </w:tr>
      <w:tr w:rsidR="00131A4D" w:rsidRPr="00F53E1C" w14:paraId="1880D6A0" w14:textId="77777777" w:rsidTr="0008612A">
        <w:trPr>
          <w:cnfStyle w:val="000000100000" w:firstRow="0" w:lastRow="0" w:firstColumn="0" w:lastColumn="0" w:oddVBand="0" w:evenVBand="0" w:oddHBand="1" w:evenHBand="0" w:firstRowFirstColumn="0" w:firstRowLastColumn="0" w:lastRowFirstColumn="0" w:lastRowLastColumn="0"/>
          <w:trHeight w:val="603"/>
        </w:trPr>
        <w:tc>
          <w:tcPr>
            <w:cnfStyle w:val="000010000000" w:firstRow="0" w:lastRow="0" w:firstColumn="0" w:lastColumn="0" w:oddVBand="1" w:evenVBand="0" w:oddHBand="0" w:evenHBand="0" w:firstRowFirstColumn="0" w:firstRowLastColumn="0" w:lastRowFirstColumn="0" w:lastRowLastColumn="0"/>
            <w:tcW w:w="1006" w:type="pct"/>
          </w:tcPr>
          <w:p w14:paraId="221F1D37" w14:textId="77777777" w:rsidR="00131A4D" w:rsidRPr="00F53E1C" w:rsidRDefault="00131A4D" w:rsidP="000B7646">
            <w:pPr>
              <w:adjustRightInd w:val="0"/>
              <w:rPr>
                <w:rFonts w:ascii="Arial" w:eastAsia="Calibri" w:hAnsi="Arial" w:cs="Arial"/>
                <w:bCs/>
                <w:color w:val="000000"/>
                <w:sz w:val="22"/>
                <w:szCs w:val="22"/>
                <w:lang w:val="mk-MK" w:bidi="en-US"/>
              </w:rPr>
            </w:pPr>
            <w:r w:rsidRPr="00F53E1C">
              <w:rPr>
                <w:rFonts w:ascii="Arial" w:eastAsia="Calibri" w:hAnsi="Arial" w:cs="Arial"/>
                <w:bCs/>
                <w:color w:val="000000"/>
                <w:sz w:val="22"/>
                <w:szCs w:val="22"/>
                <w:lang w:val="mk-MK" w:bidi="en-US"/>
              </w:rPr>
              <w:t>Родителски состаноци</w:t>
            </w:r>
          </w:p>
        </w:tc>
        <w:tc>
          <w:tcPr>
            <w:tcW w:w="815" w:type="pct"/>
          </w:tcPr>
          <w:p w14:paraId="1EB08FE3" w14:textId="77777777" w:rsidR="00131A4D" w:rsidRPr="00F53E1C" w:rsidRDefault="00131A4D" w:rsidP="000B7646">
            <w:pPr>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lang w:val="mk-MK" w:bidi="en-US"/>
              </w:rPr>
            </w:pPr>
            <w:r w:rsidRPr="00F53E1C">
              <w:rPr>
                <w:rFonts w:ascii="Arial" w:eastAsia="Calibri" w:hAnsi="Arial" w:cs="Arial"/>
                <w:bCs/>
                <w:color w:val="000000"/>
                <w:sz w:val="22"/>
                <w:szCs w:val="22"/>
                <w:lang w:val="mk-MK" w:bidi="en-US"/>
              </w:rPr>
              <w:t>Ноември, февруари, април, јуни</w:t>
            </w:r>
          </w:p>
        </w:tc>
        <w:tc>
          <w:tcPr>
            <w:cnfStyle w:val="000010000000" w:firstRow="0" w:lastRow="0" w:firstColumn="0" w:lastColumn="0" w:oddVBand="1" w:evenVBand="0" w:oddHBand="0" w:evenHBand="0" w:firstRowFirstColumn="0" w:firstRowLastColumn="0" w:lastRowFirstColumn="0" w:lastRowLastColumn="0"/>
            <w:tcW w:w="963" w:type="pct"/>
          </w:tcPr>
          <w:p w14:paraId="768CC72F" w14:textId="77777777" w:rsidR="00131A4D" w:rsidRPr="00F53E1C" w:rsidRDefault="00131A4D" w:rsidP="000B7646">
            <w:pPr>
              <w:rPr>
                <w:rFonts w:ascii="Arial" w:eastAsia="Calibri" w:hAnsi="Arial" w:cs="Arial"/>
                <w:bCs/>
                <w:color w:val="000000"/>
                <w:sz w:val="22"/>
                <w:szCs w:val="22"/>
                <w:lang w:val="mk-MK" w:bidi="en-US"/>
              </w:rPr>
            </w:pPr>
            <w:r w:rsidRPr="00F53E1C">
              <w:rPr>
                <w:rFonts w:ascii="Arial" w:eastAsia="Calibri" w:hAnsi="Arial" w:cs="Arial"/>
                <w:bCs/>
                <w:color w:val="000000"/>
                <w:sz w:val="22"/>
                <w:szCs w:val="22"/>
                <w:lang w:val="mk-MK" w:bidi="en-US"/>
              </w:rPr>
              <w:t>Одделенски раководители</w:t>
            </w:r>
          </w:p>
        </w:tc>
        <w:tc>
          <w:tcPr>
            <w:tcW w:w="1039" w:type="pct"/>
          </w:tcPr>
          <w:p w14:paraId="11C26078" w14:textId="77777777" w:rsidR="00131A4D" w:rsidRPr="00F53E1C" w:rsidRDefault="00131A4D" w:rsidP="000B7646">
            <w:pPr>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22"/>
                <w:szCs w:val="22"/>
                <w:lang w:val="mk-MK" w:bidi="en-US"/>
              </w:rPr>
            </w:pPr>
            <w:r w:rsidRPr="00F53E1C">
              <w:rPr>
                <w:rFonts w:ascii="Arial" w:eastAsia="Calibri" w:hAnsi="Arial" w:cs="Arial"/>
                <w:bCs/>
                <w:color w:val="000000"/>
                <w:sz w:val="22"/>
                <w:szCs w:val="22"/>
                <w:lang w:val="mk-MK" w:bidi="en-US"/>
              </w:rPr>
              <w:t>Сите родители</w:t>
            </w:r>
          </w:p>
        </w:tc>
        <w:tc>
          <w:tcPr>
            <w:cnfStyle w:val="000010000000" w:firstRow="0" w:lastRow="0" w:firstColumn="0" w:lastColumn="0" w:oddVBand="1" w:evenVBand="0" w:oddHBand="0" w:evenHBand="0" w:firstRowFirstColumn="0" w:firstRowLastColumn="0" w:lastRowFirstColumn="0" w:lastRowLastColumn="0"/>
            <w:tcW w:w="1177" w:type="pct"/>
          </w:tcPr>
          <w:p w14:paraId="68FBA1F3" w14:textId="77777777" w:rsidR="00131A4D" w:rsidRPr="00F53E1C" w:rsidRDefault="00131A4D" w:rsidP="000B7646">
            <w:pPr>
              <w:rPr>
                <w:rFonts w:ascii="Arial" w:hAnsi="Arial" w:cs="Arial"/>
                <w:sz w:val="22"/>
                <w:szCs w:val="22"/>
                <w:lang w:val="mk-MK" w:bidi="en-US"/>
              </w:rPr>
            </w:pPr>
            <w:r w:rsidRPr="00F53E1C">
              <w:rPr>
                <w:rFonts w:ascii="Arial" w:hAnsi="Arial" w:cs="Arial"/>
                <w:sz w:val="22"/>
                <w:szCs w:val="22"/>
                <w:lang w:val="mk-MK" w:bidi="en-US"/>
              </w:rPr>
              <w:t>Информираност на родителите и транспарентност во работата на училиштето</w:t>
            </w:r>
          </w:p>
        </w:tc>
      </w:tr>
      <w:tr w:rsidR="00131A4D" w:rsidRPr="00F53E1C" w14:paraId="6440EFAC" w14:textId="77777777" w:rsidTr="0008612A">
        <w:trPr>
          <w:cnfStyle w:val="000000010000" w:firstRow="0" w:lastRow="0" w:firstColumn="0" w:lastColumn="0" w:oddVBand="0" w:evenVBand="0" w:oddHBand="0" w:evenHBand="1" w:firstRowFirstColumn="0" w:firstRowLastColumn="0" w:lastRowFirstColumn="0" w:lastRowLastColumn="0"/>
          <w:trHeight w:val="603"/>
        </w:trPr>
        <w:tc>
          <w:tcPr>
            <w:cnfStyle w:val="000010000000" w:firstRow="0" w:lastRow="0" w:firstColumn="0" w:lastColumn="0" w:oddVBand="1" w:evenVBand="0" w:oddHBand="0" w:evenHBand="0" w:firstRowFirstColumn="0" w:firstRowLastColumn="0" w:lastRowFirstColumn="0" w:lastRowLastColumn="0"/>
            <w:tcW w:w="1006" w:type="pct"/>
          </w:tcPr>
          <w:p w14:paraId="21B66875" w14:textId="77777777" w:rsidR="00131A4D" w:rsidRPr="00F53E1C" w:rsidRDefault="00131A4D" w:rsidP="000B7646">
            <w:pPr>
              <w:adjustRightInd w:val="0"/>
              <w:rPr>
                <w:rFonts w:ascii="Arial" w:hAnsi="Arial" w:cs="Arial"/>
                <w:noProof/>
                <w:sz w:val="22"/>
                <w:szCs w:val="22"/>
                <w:lang w:val="mk-MK" w:bidi="en-US"/>
              </w:rPr>
            </w:pPr>
            <w:r w:rsidRPr="00F53E1C">
              <w:rPr>
                <w:rFonts w:ascii="Arial" w:hAnsi="Arial" w:cs="Arial"/>
                <w:noProof/>
                <w:sz w:val="22"/>
                <w:szCs w:val="22"/>
                <w:lang w:val="mk-MK" w:bidi="en-US"/>
              </w:rPr>
              <w:t>Стручно предавање од стоматолог „Орална хигиена на забите“</w:t>
            </w:r>
          </w:p>
        </w:tc>
        <w:tc>
          <w:tcPr>
            <w:tcW w:w="815" w:type="pct"/>
          </w:tcPr>
          <w:p w14:paraId="6DD20A0C" w14:textId="77777777" w:rsidR="00131A4D" w:rsidRPr="00F53E1C" w:rsidRDefault="00131A4D" w:rsidP="000B7646">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2"/>
                <w:szCs w:val="22"/>
                <w:lang w:val="mk-MK" w:eastAsia="zh-CN" w:bidi="en-US"/>
              </w:rPr>
            </w:pPr>
          </w:p>
          <w:p w14:paraId="2DD85B62" w14:textId="77777777" w:rsidR="00131A4D" w:rsidRPr="00F53E1C" w:rsidRDefault="00131A4D" w:rsidP="000B7646">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2"/>
                <w:szCs w:val="22"/>
                <w:lang w:val="mk-MK" w:eastAsia="zh-CN" w:bidi="en-US"/>
              </w:rPr>
            </w:pPr>
            <w:r w:rsidRPr="00F53E1C">
              <w:rPr>
                <w:rFonts w:ascii="Arial" w:hAnsi="Arial" w:cs="Arial"/>
                <w:color w:val="000000"/>
                <w:kern w:val="2"/>
                <w:sz w:val="22"/>
                <w:szCs w:val="22"/>
                <w:lang w:val="mk-MK" w:eastAsia="zh-CN" w:bidi="en-US"/>
              </w:rPr>
              <w:t>10.05.2021</w:t>
            </w:r>
          </w:p>
        </w:tc>
        <w:tc>
          <w:tcPr>
            <w:cnfStyle w:val="000010000000" w:firstRow="0" w:lastRow="0" w:firstColumn="0" w:lastColumn="0" w:oddVBand="1" w:evenVBand="0" w:oddHBand="0" w:evenHBand="0" w:firstRowFirstColumn="0" w:firstRowLastColumn="0" w:lastRowFirstColumn="0" w:lastRowLastColumn="0"/>
            <w:tcW w:w="963" w:type="pct"/>
          </w:tcPr>
          <w:p w14:paraId="60367D2A" w14:textId="77777777" w:rsidR="00131A4D" w:rsidRPr="00F53E1C" w:rsidRDefault="00131A4D" w:rsidP="000B7646">
            <w:pPr>
              <w:rPr>
                <w:rFonts w:ascii="Arial" w:hAnsi="Arial" w:cs="Arial"/>
                <w:color w:val="000000"/>
                <w:kern w:val="2"/>
                <w:sz w:val="22"/>
                <w:szCs w:val="22"/>
                <w:lang w:val="mk-MK" w:eastAsia="zh-CN" w:bidi="en-US"/>
              </w:rPr>
            </w:pPr>
          </w:p>
          <w:p w14:paraId="256CA7CD" w14:textId="77777777" w:rsidR="00131A4D" w:rsidRPr="00F53E1C" w:rsidRDefault="00131A4D" w:rsidP="000B7646">
            <w:pPr>
              <w:rPr>
                <w:rFonts w:ascii="Arial" w:hAnsi="Arial" w:cs="Arial"/>
                <w:color w:val="000000"/>
                <w:kern w:val="2"/>
                <w:sz w:val="22"/>
                <w:szCs w:val="22"/>
                <w:lang w:val="mk-MK" w:eastAsia="zh-CN" w:bidi="en-US"/>
              </w:rPr>
            </w:pPr>
            <w:r w:rsidRPr="00F53E1C">
              <w:rPr>
                <w:rFonts w:ascii="Arial" w:hAnsi="Arial" w:cs="Arial"/>
                <w:color w:val="000000"/>
                <w:kern w:val="2"/>
                <w:sz w:val="22"/>
                <w:szCs w:val="22"/>
                <w:lang w:val="mk-MK" w:eastAsia="zh-CN" w:bidi="en-US"/>
              </w:rPr>
              <w:t>Д-р Елена Јанева</w:t>
            </w:r>
          </w:p>
        </w:tc>
        <w:tc>
          <w:tcPr>
            <w:tcW w:w="1039" w:type="pct"/>
          </w:tcPr>
          <w:p w14:paraId="546E1A65" w14:textId="77777777" w:rsidR="00131A4D" w:rsidRPr="00F53E1C" w:rsidRDefault="00131A4D" w:rsidP="000B7646">
            <w:pPr>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bidi="en-US"/>
              </w:rPr>
            </w:pPr>
          </w:p>
          <w:p w14:paraId="1EF77401" w14:textId="77777777" w:rsidR="00131A4D" w:rsidRPr="00F53E1C" w:rsidRDefault="00131A4D" w:rsidP="000B7646">
            <w:pPr>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bidi="en-US"/>
              </w:rPr>
            </w:pPr>
            <w:r w:rsidRPr="00F53E1C">
              <w:rPr>
                <w:rFonts w:ascii="Arial" w:hAnsi="Arial" w:cs="Arial"/>
                <w:sz w:val="22"/>
                <w:szCs w:val="22"/>
                <w:lang w:val="mk-MK" w:bidi="en-US"/>
              </w:rPr>
              <w:t>Ученици од 1-3 одд</w:t>
            </w:r>
          </w:p>
        </w:tc>
        <w:tc>
          <w:tcPr>
            <w:cnfStyle w:val="000010000000" w:firstRow="0" w:lastRow="0" w:firstColumn="0" w:lastColumn="0" w:oddVBand="1" w:evenVBand="0" w:oddHBand="0" w:evenHBand="0" w:firstRowFirstColumn="0" w:firstRowLastColumn="0" w:lastRowFirstColumn="0" w:lastRowLastColumn="0"/>
            <w:tcW w:w="1177" w:type="pct"/>
          </w:tcPr>
          <w:p w14:paraId="1629FFA4" w14:textId="77777777" w:rsidR="00131A4D" w:rsidRPr="00F53E1C" w:rsidRDefault="00131A4D" w:rsidP="000B7646">
            <w:pPr>
              <w:rPr>
                <w:rFonts w:ascii="Arial" w:hAnsi="Arial" w:cs="Arial"/>
                <w:sz w:val="22"/>
                <w:szCs w:val="22"/>
                <w:lang w:val="mk-MK" w:bidi="en-US"/>
              </w:rPr>
            </w:pPr>
            <w:r w:rsidRPr="00F53E1C">
              <w:rPr>
                <w:rFonts w:ascii="Arial" w:hAnsi="Arial" w:cs="Arial"/>
                <w:sz w:val="22"/>
                <w:szCs w:val="22"/>
                <w:lang w:val="mk-MK" w:bidi="en-US"/>
              </w:rPr>
              <w:t>Подигната свеста за правилна орална хигиена на учениците</w:t>
            </w:r>
          </w:p>
        </w:tc>
      </w:tr>
      <w:tr w:rsidR="00131A4D" w:rsidRPr="00F53E1C" w14:paraId="6547D52A" w14:textId="77777777" w:rsidTr="0008612A">
        <w:trPr>
          <w:cnfStyle w:val="000000100000" w:firstRow="0" w:lastRow="0" w:firstColumn="0" w:lastColumn="0" w:oddVBand="0" w:evenVBand="0" w:oddHBand="1" w:evenHBand="0" w:firstRowFirstColumn="0" w:firstRowLastColumn="0" w:lastRowFirstColumn="0" w:lastRowLastColumn="0"/>
          <w:trHeight w:val="603"/>
        </w:trPr>
        <w:tc>
          <w:tcPr>
            <w:cnfStyle w:val="000010000000" w:firstRow="0" w:lastRow="0" w:firstColumn="0" w:lastColumn="0" w:oddVBand="1" w:evenVBand="0" w:oddHBand="0" w:evenHBand="0" w:firstRowFirstColumn="0" w:firstRowLastColumn="0" w:lastRowFirstColumn="0" w:lastRowLastColumn="0"/>
            <w:tcW w:w="1006" w:type="pct"/>
          </w:tcPr>
          <w:p w14:paraId="2A37830F" w14:textId="77777777" w:rsidR="00131A4D" w:rsidRPr="00F53E1C" w:rsidRDefault="00131A4D" w:rsidP="000B7646">
            <w:pPr>
              <w:adjustRightInd w:val="0"/>
              <w:rPr>
                <w:rFonts w:ascii="Arial" w:hAnsi="Arial" w:cs="Arial"/>
                <w:noProof/>
                <w:sz w:val="22"/>
                <w:szCs w:val="22"/>
                <w:lang w:val="mk-MK" w:bidi="en-US"/>
              </w:rPr>
            </w:pPr>
            <w:r w:rsidRPr="00F53E1C">
              <w:rPr>
                <w:rFonts w:ascii="Arial" w:hAnsi="Arial" w:cs="Arial"/>
                <w:noProof/>
                <w:sz w:val="22"/>
                <w:szCs w:val="22"/>
                <w:lang w:val="mk-MK" w:bidi="en-US"/>
              </w:rPr>
              <w:t>Стручно предавање „Ментално здравје“</w:t>
            </w:r>
          </w:p>
        </w:tc>
        <w:tc>
          <w:tcPr>
            <w:tcW w:w="815" w:type="pct"/>
          </w:tcPr>
          <w:p w14:paraId="2EABADAB" w14:textId="77777777" w:rsidR="00131A4D" w:rsidRPr="00F53E1C" w:rsidRDefault="00131A4D" w:rsidP="000B7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2"/>
                <w:szCs w:val="22"/>
                <w:lang w:val="mk-MK" w:eastAsia="zh-CN" w:bidi="en-US"/>
              </w:rPr>
            </w:pPr>
          </w:p>
          <w:p w14:paraId="0B323D16" w14:textId="77777777" w:rsidR="00131A4D" w:rsidRPr="00F53E1C" w:rsidRDefault="00131A4D" w:rsidP="000B7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2"/>
                <w:szCs w:val="22"/>
                <w:lang w:val="mk-MK" w:eastAsia="zh-CN" w:bidi="en-US"/>
              </w:rPr>
            </w:pPr>
            <w:r w:rsidRPr="00F53E1C">
              <w:rPr>
                <w:rFonts w:ascii="Arial" w:hAnsi="Arial" w:cs="Arial"/>
                <w:color w:val="000000"/>
                <w:kern w:val="2"/>
                <w:sz w:val="22"/>
                <w:szCs w:val="22"/>
                <w:lang w:val="mk-MK" w:eastAsia="zh-CN" w:bidi="en-US"/>
              </w:rPr>
              <w:t>28.04.2021</w:t>
            </w:r>
          </w:p>
        </w:tc>
        <w:tc>
          <w:tcPr>
            <w:cnfStyle w:val="000010000000" w:firstRow="0" w:lastRow="0" w:firstColumn="0" w:lastColumn="0" w:oddVBand="1" w:evenVBand="0" w:oddHBand="0" w:evenHBand="0" w:firstRowFirstColumn="0" w:firstRowLastColumn="0" w:lastRowFirstColumn="0" w:lastRowLastColumn="0"/>
            <w:tcW w:w="963" w:type="pct"/>
          </w:tcPr>
          <w:p w14:paraId="215E1ECE" w14:textId="77777777" w:rsidR="00131A4D" w:rsidRPr="00F53E1C" w:rsidRDefault="00131A4D" w:rsidP="000B7646">
            <w:pPr>
              <w:rPr>
                <w:rFonts w:ascii="Arial" w:hAnsi="Arial" w:cs="Arial"/>
                <w:color w:val="000000"/>
                <w:kern w:val="2"/>
                <w:sz w:val="22"/>
                <w:szCs w:val="22"/>
                <w:lang w:val="mk-MK" w:eastAsia="zh-CN" w:bidi="en-US"/>
              </w:rPr>
            </w:pPr>
          </w:p>
          <w:p w14:paraId="32D085F3" w14:textId="77777777" w:rsidR="00131A4D" w:rsidRPr="00F53E1C" w:rsidRDefault="00131A4D" w:rsidP="000B7646">
            <w:pPr>
              <w:rPr>
                <w:rFonts w:ascii="Arial" w:hAnsi="Arial" w:cs="Arial"/>
                <w:color w:val="000000"/>
                <w:kern w:val="2"/>
                <w:sz w:val="22"/>
                <w:szCs w:val="22"/>
                <w:lang w:val="mk-MK" w:eastAsia="zh-CN" w:bidi="en-US"/>
              </w:rPr>
            </w:pPr>
            <w:r w:rsidRPr="00F53E1C">
              <w:rPr>
                <w:rFonts w:ascii="Arial" w:hAnsi="Arial" w:cs="Arial"/>
                <w:color w:val="000000"/>
                <w:kern w:val="2"/>
                <w:sz w:val="22"/>
                <w:szCs w:val="22"/>
                <w:lang w:val="mk-MK" w:eastAsia="zh-CN" w:bidi="en-US"/>
              </w:rPr>
              <w:t>Д-р Неуропсихијатар Лидија Ѓоревска</w:t>
            </w:r>
          </w:p>
        </w:tc>
        <w:tc>
          <w:tcPr>
            <w:tcW w:w="1039" w:type="pct"/>
          </w:tcPr>
          <w:p w14:paraId="04AF8F33" w14:textId="77777777" w:rsidR="00131A4D" w:rsidRPr="00F53E1C" w:rsidRDefault="00131A4D" w:rsidP="000B7646">
            <w:pPr>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bidi="en-US"/>
              </w:rPr>
            </w:pPr>
          </w:p>
          <w:p w14:paraId="5E155BC9" w14:textId="77777777" w:rsidR="00131A4D" w:rsidRPr="00F53E1C" w:rsidRDefault="00131A4D" w:rsidP="000B7646">
            <w:pPr>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bidi="en-US"/>
              </w:rPr>
            </w:pPr>
            <w:r w:rsidRPr="00F53E1C">
              <w:rPr>
                <w:rFonts w:ascii="Arial" w:hAnsi="Arial" w:cs="Arial"/>
                <w:sz w:val="22"/>
                <w:szCs w:val="22"/>
                <w:lang w:val="mk-MK" w:bidi="en-US"/>
              </w:rPr>
              <w:t>4 б одд.</w:t>
            </w:r>
          </w:p>
        </w:tc>
        <w:tc>
          <w:tcPr>
            <w:cnfStyle w:val="000010000000" w:firstRow="0" w:lastRow="0" w:firstColumn="0" w:lastColumn="0" w:oddVBand="1" w:evenVBand="0" w:oddHBand="0" w:evenHBand="0" w:firstRowFirstColumn="0" w:firstRowLastColumn="0" w:lastRowFirstColumn="0" w:lastRowLastColumn="0"/>
            <w:tcW w:w="1177" w:type="pct"/>
          </w:tcPr>
          <w:p w14:paraId="746F1A10" w14:textId="77777777" w:rsidR="00131A4D" w:rsidRPr="00F53E1C" w:rsidRDefault="00131A4D" w:rsidP="000B7646">
            <w:pPr>
              <w:rPr>
                <w:rFonts w:ascii="Arial" w:hAnsi="Arial" w:cs="Arial"/>
                <w:sz w:val="22"/>
                <w:szCs w:val="22"/>
                <w:lang w:val="mk-MK" w:bidi="en-US"/>
              </w:rPr>
            </w:pPr>
            <w:r w:rsidRPr="00F53E1C">
              <w:rPr>
                <w:rFonts w:ascii="Arial" w:hAnsi="Arial" w:cs="Arial"/>
                <w:sz w:val="22"/>
                <w:szCs w:val="22"/>
                <w:lang w:val="mk-MK" w:bidi="en-US"/>
              </w:rPr>
              <w:t>Сфаќање за важноста на менталното здравје</w:t>
            </w:r>
          </w:p>
        </w:tc>
      </w:tr>
      <w:tr w:rsidR="00131A4D" w:rsidRPr="00F53E1C" w14:paraId="5CC01DAC" w14:textId="77777777" w:rsidTr="0008612A">
        <w:trPr>
          <w:cnfStyle w:val="000000010000" w:firstRow="0" w:lastRow="0" w:firstColumn="0" w:lastColumn="0" w:oddVBand="0" w:evenVBand="0" w:oddHBand="0" w:evenHBand="1" w:firstRowFirstColumn="0" w:firstRowLastColumn="0" w:lastRowFirstColumn="0" w:lastRowLastColumn="0"/>
          <w:trHeight w:val="603"/>
        </w:trPr>
        <w:tc>
          <w:tcPr>
            <w:cnfStyle w:val="000010000000" w:firstRow="0" w:lastRow="0" w:firstColumn="0" w:lastColumn="0" w:oddVBand="1" w:evenVBand="0" w:oddHBand="0" w:evenHBand="0" w:firstRowFirstColumn="0" w:firstRowLastColumn="0" w:lastRowFirstColumn="0" w:lastRowLastColumn="0"/>
            <w:tcW w:w="1006" w:type="pct"/>
          </w:tcPr>
          <w:p w14:paraId="0FC9A81E" w14:textId="77777777" w:rsidR="00131A4D" w:rsidRPr="00F53E1C" w:rsidRDefault="00131A4D" w:rsidP="000B7646">
            <w:pPr>
              <w:adjustRightInd w:val="0"/>
              <w:rPr>
                <w:rFonts w:ascii="Arial" w:hAnsi="Arial" w:cs="Arial"/>
                <w:noProof/>
                <w:sz w:val="22"/>
                <w:szCs w:val="22"/>
                <w:lang w:val="mk-MK" w:bidi="en-US"/>
              </w:rPr>
            </w:pPr>
            <w:r w:rsidRPr="00F53E1C">
              <w:rPr>
                <w:rFonts w:ascii="Arial" w:hAnsi="Arial" w:cs="Arial"/>
                <w:noProof/>
                <w:sz w:val="22"/>
                <w:szCs w:val="22"/>
                <w:lang w:val="mk-MK" w:bidi="en-US"/>
              </w:rPr>
              <w:t>Работилница со доктор-стоматолог родител Борче Ангеловски за забите, нивната хигиена и правилната исхрана како клучна за здрави заби</w:t>
            </w:r>
          </w:p>
        </w:tc>
        <w:tc>
          <w:tcPr>
            <w:tcW w:w="815" w:type="pct"/>
          </w:tcPr>
          <w:p w14:paraId="4643440A" w14:textId="77777777" w:rsidR="00131A4D" w:rsidRPr="00F53E1C" w:rsidRDefault="00131A4D" w:rsidP="000B7646">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2"/>
                <w:szCs w:val="22"/>
                <w:lang w:val="mk-MK" w:eastAsia="zh-CN" w:bidi="en-US"/>
              </w:rPr>
            </w:pPr>
            <w:r w:rsidRPr="00F53E1C">
              <w:rPr>
                <w:rFonts w:ascii="Arial" w:hAnsi="Arial" w:cs="Arial"/>
                <w:color w:val="000000"/>
                <w:kern w:val="2"/>
                <w:sz w:val="22"/>
                <w:szCs w:val="22"/>
                <w:lang w:val="mk-MK" w:eastAsia="zh-CN" w:bidi="en-US"/>
              </w:rPr>
              <w:t>30.05.2022</w:t>
            </w:r>
          </w:p>
        </w:tc>
        <w:tc>
          <w:tcPr>
            <w:cnfStyle w:val="000010000000" w:firstRow="0" w:lastRow="0" w:firstColumn="0" w:lastColumn="0" w:oddVBand="1" w:evenVBand="0" w:oddHBand="0" w:evenHBand="0" w:firstRowFirstColumn="0" w:firstRowLastColumn="0" w:lastRowFirstColumn="0" w:lastRowLastColumn="0"/>
            <w:tcW w:w="963" w:type="pct"/>
          </w:tcPr>
          <w:p w14:paraId="1D9615DE" w14:textId="77777777" w:rsidR="00131A4D" w:rsidRPr="00F53E1C" w:rsidRDefault="00131A4D" w:rsidP="000B7646">
            <w:pPr>
              <w:rPr>
                <w:rFonts w:ascii="Arial" w:hAnsi="Arial" w:cs="Arial"/>
                <w:color w:val="000000"/>
                <w:kern w:val="2"/>
                <w:sz w:val="22"/>
                <w:szCs w:val="22"/>
                <w:lang w:val="mk-MK" w:eastAsia="zh-CN" w:bidi="en-US"/>
              </w:rPr>
            </w:pPr>
            <w:r w:rsidRPr="00F53E1C">
              <w:rPr>
                <w:rFonts w:ascii="Arial" w:hAnsi="Arial" w:cs="Arial"/>
                <w:color w:val="000000"/>
                <w:kern w:val="2"/>
                <w:sz w:val="22"/>
                <w:szCs w:val="22"/>
                <w:lang w:val="mk-MK" w:eastAsia="zh-CN" w:bidi="en-US"/>
              </w:rPr>
              <w:t>Д-р Борче Ангеловски</w:t>
            </w:r>
          </w:p>
        </w:tc>
        <w:tc>
          <w:tcPr>
            <w:tcW w:w="1039" w:type="pct"/>
          </w:tcPr>
          <w:p w14:paraId="21D19E26" w14:textId="77777777" w:rsidR="00131A4D" w:rsidRPr="00F53E1C" w:rsidRDefault="00131A4D" w:rsidP="000B7646">
            <w:pPr>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bidi="en-US"/>
              </w:rPr>
            </w:pPr>
            <w:r w:rsidRPr="00F53E1C">
              <w:rPr>
                <w:rFonts w:ascii="Arial" w:hAnsi="Arial" w:cs="Arial"/>
                <w:sz w:val="22"/>
                <w:szCs w:val="22"/>
                <w:lang w:val="mk-MK" w:bidi="en-US"/>
              </w:rPr>
              <w:t>3б одд.</w:t>
            </w:r>
          </w:p>
        </w:tc>
        <w:tc>
          <w:tcPr>
            <w:cnfStyle w:val="000010000000" w:firstRow="0" w:lastRow="0" w:firstColumn="0" w:lastColumn="0" w:oddVBand="1" w:evenVBand="0" w:oddHBand="0" w:evenHBand="0" w:firstRowFirstColumn="0" w:firstRowLastColumn="0" w:lastRowFirstColumn="0" w:lastRowLastColumn="0"/>
            <w:tcW w:w="1177" w:type="pct"/>
          </w:tcPr>
          <w:p w14:paraId="01ACC9A3" w14:textId="77777777" w:rsidR="00131A4D" w:rsidRPr="00F53E1C" w:rsidRDefault="00131A4D" w:rsidP="000B7646">
            <w:pPr>
              <w:rPr>
                <w:rFonts w:ascii="Arial" w:hAnsi="Arial" w:cs="Arial"/>
                <w:sz w:val="22"/>
                <w:szCs w:val="22"/>
                <w:lang w:val="mk-MK" w:bidi="en-US"/>
              </w:rPr>
            </w:pPr>
            <w:r w:rsidRPr="00F53E1C">
              <w:rPr>
                <w:rFonts w:ascii="Arial" w:hAnsi="Arial" w:cs="Arial"/>
                <w:sz w:val="22"/>
                <w:szCs w:val="22"/>
                <w:lang w:val="mk-MK" w:bidi="en-US"/>
              </w:rPr>
              <w:t>Сфаќање за значењето на здравјето на оралната празнина</w:t>
            </w:r>
          </w:p>
        </w:tc>
      </w:tr>
      <w:tr w:rsidR="00131A4D" w:rsidRPr="00F53E1C" w14:paraId="7D19487F" w14:textId="77777777" w:rsidTr="0008612A">
        <w:trPr>
          <w:cnfStyle w:val="000000100000" w:firstRow="0" w:lastRow="0" w:firstColumn="0" w:lastColumn="0" w:oddVBand="0" w:evenVBand="0" w:oddHBand="1" w:evenHBand="0" w:firstRowFirstColumn="0" w:firstRowLastColumn="0" w:lastRowFirstColumn="0" w:lastRowLastColumn="0"/>
          <w:trHeight w:val="603"/>
        </w:trPr>
        <w:tc>
          <w:tcPr>
            <w:cnfStyle w:val="000010000000" w:firstRow="0" w:lastRow="0" w:firstColumn="0" w:lastColumn="0" w:oddVBand="1" w:evenVBand="0" w:oddHBand="0" w:evenHBand="0" w:firstRowFirstColumn="0" w:firstRowLastColumn="0" w:lastRowFirstColumn="0" w:lastRowLastColumn="0"/>
            <w:tcW w:w="1006" w:type="pct"/>
          </w:tcPr>
          <w:p w14:paraId="513F36D0" w14:textId="77777777" w:rsidR="00131A4D" w:rsidRPr="00F53E1C" w:rsidRDefault="00131A4D" w:rsidP="000B7646">
            <w:pPr>
              <w:adjustRightInd w:val="0"/>
              <w:rPr>
                <w:rFonts w:ascii="Arial" w:hAnsi="Arial" w:cs="Arial"/>
                <w:noProof/>
                <w:sz w:val="22"/>
                <w:szCs w:val="22"/>
                <w:lang w:val="mk-MK" w:bidi="en-US"/>
              </w:rPr>
            </w:pPr>
            <w:r w:rsidRPr="00F53E1C">
              <w:rPr>
                <w:rFonts w:ascii="Arial" w:hAnsi="Arial" w:cs="Arial"/>
                <w:noProof/>
                <w:sz w:val="22"/>
                <w:szCs w:val="22"/>
                <w:lang w:val="mk-MK" w:bidi="en-US"/>
              </w:rPr>
              <w:t>Заедничка работилница за изразно читање</w:t>
            </w:r>
          </w:p>
        </w:tc>
        <w:tc>
          <w:tcPr>
            <w:tcW w:w="815" w:type="pct"/>
          </w:tcPr>
          <w:p w14:paraId="0126A68D" w14:textId="77777777" w:rsidR="00131A4D" w:rsidRPr="00F53E1C" w:rsidRDefault="00131A4D" w:rsidP="000B7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2"/>
                <w:szCs w:val="22"/>
                <w:lang w:val="mk-MK" w:eastAsia="zh-CN" w:bidi="en-US"/>
              </w:rPr>
            </w:pPr>
            <w:r w:rsidRPr="00F53E1C">
              <w:rPr>
                <w:rFonts w:ascii="Arial" w:hAnsi="Arial" w:cs="Arial"/>
                <w:color w:val="000000"/>
                <w:kern w:val="2"/>
                <w:sz w:val="22"/>
                <w:szCs w:val="22"/>
                <w:lang w:val="mk-MK" w:eastAsia="zh-CN" w:bidi="en-US"/>
              </w:rPr>
              <w:t>19.11.2021</w:t>
            </w:r>
          </w:p>
        </w:tc>
        <w:tc>
          <w:tcPr>
            <w:cnfStyle w:val="000010000000" w:firstRow="0" w:lastRow="0" w:firstColumn="0" w:lastColumn="0" w:oddVBand="1" w:evenVBand="0" w:oddHBand="0" w:evenHBand="0" w:firstRowFirstColumn="0" w:firstRowLastColumn="0" w:lastRowFirstColumn="0" w:lastRowLastColumn="0"/>
            <w:tcW w:w="963" w:type="pct"/>
          </w:tcPr>
          <w:p w14:paraId="42D032A9" w14:textId="77777777" w:rsidR="00131A4D" w:rsidRPr="00F53E1C" w:rsidRDefault="00131A4D" w:rsidP="000B7646">
            <w:pPr>
              <w:rPr>
                <w:rFonts w:ascii="Arial" w:hAnsi="Arial" w:cs="Arial"/>
                <w:color w:val="000000"/>
                <w:kern w:val="2"/>
                <w:sz w:val="22"/>
                <w:szCs w:val="22"/>
                <w:lang w:val="mk-MK" w:eastAsia="zh-CN" w:bidi="en-US"/>
              </w:rPr>
            </w:pPr>
            <w:r w:rsidRPr="00F53E1C">
              <w:rPr>
                <w:rFonts w:ascii="Arial" w:hAnsi="Arial" w:cs="Arial"/>
                <w:color w:val="000000"/>
                <w:kern w:val="2"/>
                <w:sz w:val="22"/>
                <w:szCs w:val="22"/>
                <w:lang w:val="mk-MK" w:eastAsia="zh-CN" w:bidi="en-US"/>
              </w:rPr>
              <w:t>Лектор и преведувач Искра Донева</w:t>
            </w:r>
          </w:p>
        </w:tc>
        <w:tc>
          <w:tcPr>
            <w:tcW w:w="1039" w:type="pct"/>
          </w:tcPr>
          <w:p w14:paraId="48344327" w14:textId="77777777" w:rsidR="00131A4D" w:rsidRPr="00F53E1C" w:rsidRDefault="00131A4D" w:rsidP="000B7646">
            <w:pPr>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bidi="en-US"/>
              </w:rPr>
            </w:pPr>
            <w:r w:rsidRPr="00F53E1C">
              <w:rPr>
                <w:rFonts w:ascii="Arial" w:hAnsi="Arial" w:cs="Arial"/>
                <w:sz w:val="22"/>
                <w:szCs w:val="22"/>
                <w:lang w:val="mk-MK" w:bidi="en-US"/>
              </w:rPr>
              <w:t>2г одд.</w:t>
            </w:r>
          </w:p>
        </w:tc>
        <w:tc>
          <w:tcPr>
            <w:cnfStyle w:val="000010000000" w:firstRow="0" w:lastRow="0" w:firstColumn="0" w:lastColumn="0" w:oddVBand="1" w:evenVBand="0" w:oddHBand="0" w:evenHBand="0" w:firstRowFirstColumn="0" w:firstRowLastColumn="0" w:lastRowFirstColumn="0" w:lastRowLastColumn="0"/>
            <w:tcW w:w="1177" w:type="pct"/>
          </w:tcPr>
          <w:p w14:paraId="18011898" w14:textId="77777777" w:rsidR="00131A4D" w:rsidRPr="00F53E1C" w:rsidRDefault="00131A4D" w:rsidP="000B7646">
            <w:pPr>
              <w:rPr>
                <w:rFonts w:ascii="Arial" w:hAnsi="Arial" w:cs="Arial"/>
                <w:sz w:val="22"/>
                <w:szCs w:val="22"/>
                <w:lang w:val="mk-MK" w:bidi="en-US"/>
              </w:rPr>
            </w:pPr>
            <w:r w:rsidRPr="00F53E1C">
              <w:rPr>
                <w:rFonts w:ascii="Arial" w:hAnsi="Arial" w:cs="Arial"/>
                <w:sz w:val="22"/>
                <w:szCs w:val="22"/>
                <w:lang w:val="mk-MK" w:bidi="en-US"/>
              </w:rPr>
              <w:t>Поттикнување и негување на изразно читање со разбирање кај учениците</w:t>
            </w:r>
          </w:p>
        </w:tc>
      </w:tr>
      <w:tr w:rsidR="00131A4D" w:rsidRPr="00F53E1C" w14:paraId="7A2ADFF1" w14:textId="77777777" w:rsidTr="0008612A">
        <w:trPr>
          <w:cnfStyle w:val="000000010000" w:firstRow="0" w:lastRow="0" w:firstColumn="0" w:lastColumn="0" w:oddVBand="0" w:evenVBand="0" w:oddHBand="0" w:evenHBand="1" w:firstRowFirstColumn="0" w:firstRowLastColumn="0" w:lastRowFirstColumn="0" w:lastRowLastColumn="0"/>
          <w:trHeight w:val="603"/>
        </w:trPr>
        <w:tc>
          <w:tcPr>
            <w:cnfStyle w:val="000010000000" w:firstRow="0" w:lastRow="0" w:firstColumn="0" w:lastColumn="0" w:oddVBand="1" w:evenVBand="0" w:oddHBand="0" w:evenHBand="0" w:firstRowFirstColumn="0" w:firstRowLastColumn="0" w:lastRowFirstColumn="0" w:lastRowLastColumn="0"/>
            <w:tcW w:w="1006" w:type="pct"/>
          </w:tcPr>
          <w:p w14:paraId="4DFF22B4" w14:textId="77777777" w:rsidR="00131A4D" w:rsidRPr="00F53E1C" w:rsidRDefault="00131A4D" w:rsidP="000B7646">
            <w:pPr>
              <w:adjustRightInd w:val="0"/>
              <w:rPr>
                <w:rFonts w:ascii="Arial" w:hAnsi="Arial" w:cs="Arial"/>
                <w:noProof/>
                <w:sz w:val="22"/>
                <w:szCs w:val="22"/>
                <w:lang w:val="mk-MK" w:bidi="en-US"/>
              </w:rPr>
            </w:pPr>
            <w:r w:rsidRPr="00F53E1C">
              <w:rPr>
                <w:rFonts w:ascii="Arial" w:hAnsi="Arial" w:cs="Arial"/>
                <w:noProof/>
                <w:sz w:val="22"/>
                <w:szCs w:val="22"/>
                <w:lang w:val="mk-MK" w:bidi="en-US"/>
              </w:rPr>
              <w:lastRenderedPageBreak/>
              <w:t>Драматизација на текст „Волк и мачор’</w:t>
            </w:r>
          </w:p>
        </w:tc>
        <w:tc>
          <w:tcPr>
            <w:tcW w:w="815" w:type="pct"/>
          </w:tcPr>
          <w:p w14:paraId="4FE322E4" w14:textId="77777777" w:rsidR="00131A4D" w:rsidRPr="00F53E1C" w:rsidRDefault="00131A4D" w:rsidP="000B7646">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2"/>
                <w:szCs w:val="22"/>
                <w:lang w:val="mk-MK" w:eastAsia="zh-CN" w:bidi="en-US"/>
              </w:rPr>
            </w:pPr>
            <w:r w:rsidRPr="00F53E1C">
              <w:rPr>
                <w:rFonts w:ascii="Arial" w:hAnsi="Arial" w:cs="Arial"/>
                <w:color w:val="000000"/>
                <w:kern w:val="2"/>
                <w:sz w:val="22"/>
                <w:szCs w:val="22"/>
                <w:lang w:val="mk-MK" w:eastAsia="zh-CN" w:bidi="en-US"/>
              </w:rPr>
              <w:t>19.11.2021</w:t>
            </w:r>
          </w:p>
        </w:tc>
        <w:tc>
          <w:tcPr>
            <w:cnfStyle w:val="000010000000" w:firstRow="0" w:lastRow="0" w:firstColumn="0" w:lastColumn="0" w:oddVBand="1" w:evenVBand="0" w:oddHBand="0" w:evenHBand="0" w:firstRowFirstColumn="0" w:firstRowLastColumn="0" w:lastRowFirstColumn="0" w:lastRowLastColumn="0"/>
            <w:tcW w:w="963" w:type="pct"/>
          </w:tcPr>
          <w:p w14:paraId="57BE53F4" w14:textId="77777777" w:rsidR="00131A4D" w:rsidRPr="00F53E1C" w:rsidRDefault="00131A4D" w:rsidP="000B7646">
            <w:pPr>
              <w:rPr>
                <w:rFonts w:ascii="Arial" w:hAnsi="Arial" w:cs="Arial"/>
                <w:color w:val="000000"/>
                <w:kern w:val="2"/>
                <w:sz w:val="22"/>
                <w:szCs w:val="22"/>
                <w:lang w:val="mk-MK" w:eastAsia="zh-CN" w:bidi="en-US"/>
              </w:rPr>
            </w:pPr>
            <w:r w:rsidRPr="00F53E1C">
              <w:rPr>
                <w:rFonts w:ascii="Arial" w:hAnsi="Arial" w:cs="Arial"/>
                <w:color w:val="000000"/>
                <w:kern w:val="2"/>
                <w:sz w:val="22"/>
                <w:szCs w:val="22"/>
                <w:lang w:val="mk-MK" w:eastAsia="zh-CN" w:bidi="en-US"/>
              </w:rPr>
              <w:t>Лектор и преведувач Искра Донева</w:t>
            </w:r>
          </w:p>
        </w:tc>
        <w:tc>
          <w:tcPr>
            <w:tcW w:w="1039" w:type="pct"/>
          </w:tcPr>
          <w:p w14:paraId="3BA78A4A" w14:textId="77777777" w:rsidR="00131A4D" w:rsidRPr="00F53E1C" w:rsidRDefault="00131A4D" w:rsidP="000B7646">
            <w:pPr>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mk-MK" w:bidi="en-US"/>
              </w:rPr>
            </w:pPr>
            <w:r w:rsidRPr="00F53E1C">
              <w:rPr>
                <w:rFonts w:ascii="Arial" w:hAnsi="Arial" w:cs="Arial"/>
                <w:sz w:val="22"/>
                <w:szCs w:val="22"/>
                <w:lang w:val="mk-MK" w:bidi="en-US"/>
              </w:rPr>
              <w:t>2г одд.</w:t>
            </w:r>
          </w:p>
        </w:tc>
        <w:tc>
          <w:tcPr>
            <w:cnfStyle w:val="000010000000" w:firstRow="0" w:lastRow="0" w:firstColumn="0" w:lastColumn="0" w:oddVBand="1" w:evenVBand="0" w:oddHBand="0" w:evenHBand="0" w:firstRowFirstColumn="0" w:firstRowLastColumn="0" w:lastRowFirstColumn="0" w:lastRowLastColumn="0"/>
            <w:tcW w:w="1177" w:type="pct"/>
          </w:tcPr>
          <w:p w14:paraId="2570F9C6" w14:textId="77777777" w:rsidR="00131A4D" w:rsidRPr="00F53E1C" w:rsidRDefault="00131A4D" w:rsidP="000B7646">
            <w:pPr>
              <w:rPr>
                <w:rFonts w:ascii="Arial" w:hAnsi="Arial" w:cs="Arial"/>
                <w:sz w:val="22"/>
                <w:szCs w:val="22"/>
                <w:lang w:val="mk-MK" w:bidi="en-US"/>
              </w:rPr>
            </w:pPr>
            <w:r w:rsidRPr="00F53E1C">
              <w:rPr>
                <w:rFonts w:ascii="Arial" w:hAnsi="Arial" w:cs="Arial"/>
                <w:sz w:val="22"/>
                <w:szCs w:val="22"/>
                <w:lang w:val="mk-MK" w:bidi="en-US"/>
              </w:rPr>
              <w:t>Поттикнување и негување на изразно читање со разбирање кај учениците</w:t>
            </w:r>
          </w:p>
        </w:tc>
      </w:tr>
    </w:tbl>
    <w:p w14:paraId="3839CDB1" w14:textId="77777777" w:rsidR="00131A4D" w:rsidRPr="00F53E1C" w:rsidRDefault="00131A4D" w:rsidP="00535C88">
      <w:pPr>
        <w:jc w:val="right"/>
        <w:rPr>
          <w:rFonts w:ascii="Arial" w:hAnsi="Arial" w:cs="Arial"/>
          <w:sz w:val="24"/>
          <w:szCs w:val="24"/>
        </w:rPr>
      </w:pPr>
      <w:r w:rsidRPr="00F53E1C">
        <w:rPr>
          <w:rFonts w:ascii="Arial" w:hAnsi="Arial" w:cs="Arial"/>
          <w:sz w:val="24"/>
          <w:szCs w:val="24"/>
          <w:lang w:val="mk-MK"/>
        </w:rPr>
        <w:t>Одговорни наставници</w:t>
      </w:r>
      <w:r w:rsidRPr="00F53E1C">
        <w:rPr>
          <w:rFonts w:ascii="Arial" w:hAnsi="Arial" w:cs="Arial"/>
          <w:sz w:val="24"/>
          <w:szCs w:val="24"/>
        </w:rPr>
        <w:t>:</w:t>
      </w:r>
    </w:p>
    <w:p w14:paraId="1C94E0DC" w14:textId="77777777" w:rsidR="00131A4D" w:rsidRPr="00F53E1C" w:rsidRDefault="00131A4D" w:rsidP="00535C88">
      <w:pPr>
        <w:spacing w:after="0"/>
        <w:jc w:val="right"/>
        <w:rPr>
          <w:rFonts w:ascii="Arial" w:hAnsi="Arial" w:cs="Arial"/>
          <w:sz w:val="24"/>
          <w:szCs w:val="24"/>
          <w:lang w:val="mk-MK"/>
        </w:rPr>
      </w:pPr>
      <w:r w:rsidRPr="00F53E1C">
        <w:rPr>
          <w:rFonts w:ascii="Arial" w:hAnsi="Arial" w:cs="Arial"/>
          <w:sz w:val="24"/>
          <w:szCs w:val="24"/>
          <w:lang w:val="mk-MK"/>
        </w:rPr>
        <w:t>Калина Спироска</w:t>
      </w:r>
    </w:p>
    <w:p w14:paraId="16831E6F" w14:textId="77777777" w:rsidR="00131A4D" w:rsidRPr="00F53E1C" w:rsidRDefault="00131A4D" w:rsidP="00535C88">
      <w:pPr>
        <w:spacing w:after="0"/>
        <w:jc w:val="right"/>
        <w:rPr>
          <w:rFonts w:ascii="Arial" w:hAnsi="Arial" w:cs="Arial"/>
          <w:sz w:val="24"/>
          <w:szCs w:val="24"/>
          <w:lang w:val="mk-MK"/>
        </w:rPr>
      </w:pPr>
      <w:r w:rsidRPr="00F53E1C">
        <w:rPr>
          <w:rFonts w:ascii="Arial" w:hAnsi="Arial" w:cs="Arial"/>
          <w:sz w:val="24"/>
          <w:szCs w:val="24"/>
          <w:lang w:val="mk-MK"/>
        </w:rPr>
        <w:t>Тања Давитковска</w:t>
      </w:r>
    </w:p>
    <w:p w14:paraId="3F3338E1" w14:textId="620D4E6A" w:rsidR="00131A4D" w:rsidRDefault="00131A4D" w:rsidP="00535C88">
      <w:pPr>
        <w:spacing w:after="0"/>
        <w:jc w:val="right"/>
        <w:rPr>
          <w:rFonts w:ascii="Arial" w:hAnsi="Arial" w:cs="Arial"/>
          <w:b/>
          <w:bCs/>
          <w:sz w:val="24"/>
          <w:szCs w:val="24"/>
          <w:lang w:val="mk-MK"/>
        </w:rPr>
      </w:pPr>
      <w:r w:rsidRPr="00F53E1C">
        <w:rPr>
          <w:rFonts w:ascii="Arial" w:hAnsi="Arial" w:cs="Arial"/>
          <w:sz w:val="24"/>
          <w:szCs w:val="24"/>
          <w:lang w:val="mk-MK"/>
        </w:rPr>
        <w:t>Анета Димеска Стојанов</w:t>
      </w:r>
    </w:p>
    <w:p w14:paraId="33861499" w14:textId="732391BD" w:rsidR="00F53E1C" w:rsidRDefault="00F53E1C" w:rsidP="00535C88">
      <w:pPr>
        <w:spacing w:after="0"/>
        <w:jc w:val="right"/>
        <w:rPr>
          <w:rFonts w:ascii="Arial" w:hAnsi="Arial" w:cs="Arial"/>
          <w:b/>
          <w:bCs/>
          <w:sz w:val="24"/>
          <w:szCs w:val="24"/>
          <w:lang w:val="mk-MK"/>
        </w:rPr>
      </w:pPr>
    </w:p>
    <w:p w14:paraId="369AE1BE" w14:textId="6ED30705" w:rsidR="0008612A" w:rsidRDefault="0008612A" w:rsidP="00535C88">
      <w:pPr>
        <w:spacing w:after="0"/>
        <w:jc w:val="right"/>
        <w:rPr>
          <w:rFonts w:ascii="Arial" w:hAnsi="Arial" w:cs="Arial"/>
          <w:b/>
          <w:bCs/>
          <w:sz w:val="24"/>
          <w:szCs w:val="24"/>
          <w:lang w:val="mk-MK"/>
        </w:rPr>
      </w:pPr>
    </w:p>
    <w:p w14:paraId="30C13238" w14:textId="7EB05B4B" w:rsidR="0008612A" w:rsidRDefault="0008612A" w:rsidP="00535C88">
      <w:pPr>
        <w:spacing w:after="0"/>
        <w:jc w:val="right"/>
        <w:rPr>
          <w:rFonts w:ascii="Arial" w:hAnsi="Arial" w:cs="Arial"/>
          <w:b/>
          <w:bCs/>
          <w:sz w:val="24"/>
          <w:szCs w:val="24"/>
          <w:lang w:val="mk-MK"/>
        </w:rPr>
      </w:pPr>
    </w:p>
    <w:p w14:paraId="4EAB3AFD" w14:textId="7751498A" w:rsidR="0008612A" w:rsidRDefault="0008612A" w:rsidP="00535C88">
      <w:pPr>
        <w:spacing w:after="0"/>
        <w:jc w:val="right"/>
        <w:rPr>
          <w:rFonts w:ascii="Arial" w:hAnsi="Arial" w:cs="Arial"/>
          <w:b/>
          <w:bCs/>
          <w:sz w:val="24"/>
          <w:szCs w:val="24"/>
          <w:lang w:val="mk-MK"/>
        </w:rPr>
      </w:pPr>
    </w:p>
    <w:p w14:paraId="047F21CE" w14:textId="77777777" w:rsidR="00873FA6" w:rsidRDefault="00873FA6" w:rsidP="00535C88">
      <w:pPr>
        <w:spacing w:after="0"/>
        <w:jc w:val="right"/>
        <w:rPr>
          <w:rFonts w:ascii="Arial" w:hAnsi="Arial" w:cs="Arial"/>
          <w:b/>
          <w:bCs/>
          <w:sz w:val="24"/>
          <w:szCs w:val="24"/>
          <w:lang w:val="mk-MK"/>
        </w:rPr>
      </w:pPr>
    </w:p>
    <w:p w14:paraId="7C80D961" w14:textId="77777777" w:rsidR="0008612A" w:rsidRPr="00535C88" w:rsidRDefault="0008612A" w:rsidP="00535C88">
      <w:pPr>
        <w:spacing w:after="0"/>
        <w:jc w:val="right"/>
        <w:rPr>
          <w:rFonts w:ascii="Arial" w:hAnsi="Arial" w:cs="Arial"/>
          <w:b/>
          <w:bCs/>
          <w:sz w:val="24"/>
          <w:szCs w:val="24"/>
          <w:lang w:val="mk-MK"/>
        </w:rPr>
      </w:pPr>
    </w:p>
    <w:p w14:paraId="2B1C037C" w14:textId="65765739" w:rsidR="009A0A4E" w:rsidRDefault="00F53E1C" w:rsidP="00F53E1C">
      <w:pPr>
        <w:rPr>
          <w:rFonts w:eastAsia="Calibri"/>
          <w:lang w:val="mk-MK"/>
        </w:rPr>
      </w:pPr>
      <w:r>
        <w:rPr>
          <w:rFonts w:ascii="Comic Sans MS" w:hAnsi="Comic Sans MS"/>
          <w:b/>
          <w:color w:val="000000" w:themeColor="text1"/>
          <w:sz w:val="28"/>
          <w:szCs w:val="28"/>
          <w:lang w:val="mk-MK"/>
        </w:rPr>
        <w:t>КОМУНИКАЦИЈА СО ЈАВНОСТА И ПРОМОЦИЈА НА УЧИЛИШТЕТО</w:t>
      </w:r>
    </w:p>
    <w:p w14:paraId="6CBE75A0" w14:textId="3904B7C6" w:rsidR="00511623" w:rsidRDefault="00511623" w:rsidP="00B25772">
      <w:pPr>
        <w:jc w:val="right"/>
        <w:rPr>
          <w:rFonts w:eastAsia="Calibri"/>
          <w:lang w:val="mk-MK"/>
        </w:rPr>
      </w:pPr>
    </w:p>
    <w:p w14:paraId="61B36333" w14:textId="77777777" w:rsidR="00511623" w:rsidRDefault="00511623" w:rsidP="00B25772">
      <w:pPr>
        <w:jc w:val="right"/>
        <w:rPr>
          <w:rFonts w:eastAsia="Calibri"/>
          <w:lang w:val="mk-MK"/>
        </w:rPr>
      </w:pPr>
    </w:p>
    <w:tbl>
      <w:tblPr>
        <w:tblStyle w:val="LightGrid-Accent2"/>
        <w:tblW w:w="5000" w:type="pct"/>
        <w:tblLook w:val="0000" w:firstRow="0" w:lastRow="0" w:firstColumn="0" w:lastColumn="0" w:noHBand="0" w:noVBand="0"/>
      </w:tblPr>
      <w:tblGrid>
        <w:gridCol w:w="1704"/>
        <w:gridCol w:w="1617"/>
        <w:gridCol w:w="1857"/>
        <w:gridCol w:w="925"/>
        <w:gridCol w:w="4225"/>
      </w:tblGrid>
      <w:tr w:rsidR="00F53E1C" w:rsidRPr="00511623" w14:paraId="0736B0D6" w14:textId="77777777" w:rsidTr="0008612A">
        <w:trPr>
          <w:cnfStyle w:val="000000100000" w:firstRow="0" w:lastRow="0" w:firstColumn="0" w:lastColumn="0" w:oddVBand="0" w:evenVBand="0" w:oddHBand="1" w:evenHBand="0" w:firstRowFirstColumn="0" w:firstRowLastColumn="0" w:lastRowFirstColumn="0" w:lastRowLastColumn="0"/>
          <w:trHeight w:val="297"/>
        </w:trPr>
        <w:tc>
          <w:tcPr>
            <w:cnfStyle w:val="000010000000" w:firstRow="0" w:lastRow="0" w:firstColumn="0" w:lastColumn="0" w:oddVBand="1" w:evenVBand="0" w:oddHBand="0" w:evenHBand="0" w:firstRowFirstColumn="0" w:firstRowLastColumn="0" w:lastRowFirstColumn="0" w:lastRowLastColumn="0"/>
            <w:tcW w:w="640" w:type="pct"/>
          </w:tcPr>
          <w:p w14:paraId="39F180E8" w14:textId="77777777" w:rsidR="00511623" w:rsidRPr="00511623" w:rsidRDefault="00511623" w:rsidP="009C6630">
            <w:pPr>
              <w:autoSpaceDE w:val="0"/>
              <w:autoSpaceDN w:val="0"/>
              <w:adjustRightInd w:val="0"/>
              <w:jc w:val="center"/>
              <w:rPr>
                <w:rFonts w:ascii="Arial" w:eastAsia="Century Gothic" w:hAnsi="Arial" w:cs="Arial"/>
                <w:sz w:val="23"/>
                <w:szCs w:val="23"/>
              </w:rPr>
            </w:pPr>
            <w:proofErr w:type="spellStart"/>
            <w:r w:rsidRPr="00511623">
              <w:rPr>
                <w:rFonts w:ascii="Arial" w:eastAsia="Century Gothic" w:hAnsi="Arial" w:cs="Arial"/>
                <w:b/>
                <w:bCs/>
                <w:sz w:val="23"/>
                <w:szCs w:val="23"/>
              </w:rPr>
              <w:t>Реализирана</w:t>
            </w:r>
            <w:proofErr w:type="spellEnd"/>
            <w:r w:rsidRPr="00511623">
              <w:rPr>
                <w:rFonts w:ascii="Arial" w:eastAsia="Century Gothic" w:hAnsi="Arial" w:cs="Arial"/>
                <w:b/>
                <w:bCs/>
                <w:sz w:val="23"/>
                <w:szCs w:val="23"/>
              </w:rPr>
              <w:t xml:space="preserve"> </w:t>
            </w:r>
            <w:proofErr w:type="spellStart"/>
            <w:r w:rsidRPr="00511623">
              <w:rPr>
                <w:rFonts w:ascii="Arial" w:eastAsia="Century Gothic" w:hAnsi="Arial" w:cs="Arial"/>
                <w:b/>
                <w:bCs/>
                <w:sz w:val="23"/>
                <w:szCs w:val="23"/>
              </w:rPr>
              <w:t>програмска</w:t>
            </w:r>
            <w:proofErr w:type="spellEnd"/>
            <w:r w:rsidRPr="00511623">
              <w:rPr>
                <w:rFonts w:ascii="Arial" w:eastAsia="Century Gothic" w:hAnsi="Arial" w:cs="Arial"/>
                <w:b/>
                <w:bCs/>
                <w:sz w:val="23"/>
                <w:szCs w:val="23"/>
              </w:rPr>
              <w:t xml:space="preserve"> </w:t>
            </w:r>
            <w:proofErr w:type="spellStart"/>
            <w:r w:rsidRPr="00511623">
              <w:rPr>
                <w:rFonts w:ascii="Arial" w:eastAsia="Century Gothic" w:hAnsi="Arial" w:cs="Arial"/>
                <w:b/>
                <w:bCs/>
                <w:sz w:val="23"/>
                <w:szCs w:val="23"/>
              </w:rPr>
              <w:t>активност</w:t>
            </w:r>
            <w:proofErr w:type="spellEnd"/>
          </w:p>
        </w:tc>
        <w:tc>
          <w:tcPr>
            <w:tcW w:w="699" w:type="pct"/>
          </w:tcPr>
          <w:p w14:paraId="00EB14E9" w14:textId="77777777" w:rsidR="00511623" w:rsidRPr="00511623" w:rsidRDefault="00511623" w:rsidP="009C663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3"/>
                <w:szCs w:val="23"/>
              </w:rPr>
            </w:pPr>
            <w:proofErr w:type="spellStart"/>
            <w:r w:rsidRPr="00511623">
              <w:rPr>
                <w:rFonts w:ascii="Arial" w:eastAsia="Century Gothic" w:hAnsi="Arial" w:cs="Arial"/>
                <w:b/>
                <w:bCs/>
                <w:sz w:val="23"/>
                <w:szCs w:val="23"/>
              </w:rPr>
              <w:t>Време</w:t>
            </w:r>
            <w:proofErr w:type="spellEnd"/>
            <w:r w:rsidRPr="00511623">
              <w:rPr>
                <w:rFonts w:ascii="Arial" w:eastAsia="Century Gothic" w:hAnsi="Arial" w:cs="Arial"/>
                <w:b/>
                <w:bCs/>
                <w:sz w:val="23"/>
                <w:szCs w:val="23"/>
              </w:rPr>
              <w:t xml:space="preserve"> </w:t>
            </w:r>
            <w:proofErr w:type="spellStart"/>
            <w:r w:rsidRPr="00511623">
              <w:rPr>
                <w:rFonts w:ascii="Arial" w:eastAsia="Century Gothic" w:hAnsi="Arial" w:cs="Arial"/>
                <w:b/>
                <w:bCs/>
                <w:sz w:val="23"/>
                <w:szCs w:val="23"/>
              </w:rPr>
              <w:t>на</w:t>
            </w:r>
            <w:proofErr w:type="spellEnd"/>
            <w:r w:rsidRPr="00511623">
              <w:rPr>
                <w:rFonts w:ascii="Arial" w:eastAsia="Century Gothic" w:hAnsi="Arial" w:cs="Arial"/>
                <w:b/>
                <w:bCs/>
                <w:sz w:val="23"/>
                <w:szCs w:val="23"/>
              </w:rPr>
              <w:t xml:space="preserve"> </w:t>
            </w:r>
            <w:proofErr w:type="spellStart"/>
            <w:r w:rsidRPr="00511623">
              <w:rPr>
                <w:rFonts w:ascii="Arial" w:eastAsia="Century Gothic" w:hAnsi="Arial" w:cs="Arial"/>
                <w:b/>
                <w:bCs/>
                <w:sz w:val="23"/>
                <w:szCs w:val="23"/>
              </w:rPr>
              <w:t>реализација</w:t>
            </w:r>
            <w:proofErr w:type="spellEnd"/>
          </w:p>
        </w:tc>
        <w:tc>
          <w:tcPr>
            <w:cnfStyle w:val="000010000000" w:firstRow="0" w:lastRow="0" w:firstColumn="0" w:lastColumn="0" w:oddVBand="1" w:evenVBand="0" w:oddHBand="0" w:evenHBand="0" w:firstRowFirstColumn="0" w:firstRowLastColumn="0" w:lastRowFirstColumn="0" w:lastRowLastColumn="0"/>
            <w:tcW w:w="989" w:type="pct"/>
          </w:tcPr>
          <w:p w14:paraId="558DCCD7" w14:textId="77777777" w:rsidR="00511623" w:rsidRPr="00511623" w:rsidRDefault="00511623" w:rsidP="009C6630">
            <w:pPr>
              <w:autoSpaceDE w:val="0"/>
              <w:autoSpaceDN w:val="0"/>
              <w:adjustRightInd w:val="0"/>
              <w:jc w:val="center"/>
              <w:rPr>
                <w:rFonts w:ascii="Arial" w:eastAsia="Century Gothic" w:hAnsi="Arial" w:cs="Arial"/>
                <w:sz w:val="23"/>
                <w:szCs w:val="23"/>
              </w:rPr>
            </w:pPr>
            <w:proofErr w:type="spellStart"/>
            <w:r w:rsidRPr="00511623">
              <w:rPr>
                <w:rFonts w:ascii="Arial" w:eastAsia="Century Gothic" w:hAnsi="Arial" w:cs="Arial"/>
                <w:b/>
                <w:bCs/>
                <w:sz w:val="23"/>
                <w:szCs w:val="23"/>
              </w:rPr>
              <w:t>Реализатори</w:t>
            </w:r>
            <w:proofErr w:type="spellEnd"/>
          </w:p>
        </w:tc>
        <w:tc>
          <w:tcPr>
            <w:tcW w:w="466" w:type="pct"/>
          </w:tcPr>
          <w:p w14:paraId="3BF835AA" w14:textId="77777777" w:rsidR="00511623" w:rsidRPr="00511623" w:rsidRDefault="00511623" w:rsidP="009C663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3"/>
                <w:szCs w:val="23"/>
              </w:rPr>
            </w:pPr>
            <w:proofErr w:type="spellStart"/>
            <w:r w:rsidRPr="00511623">
              <w:rPr>
                <w:rFonts w:ascii="Arial" w:eastAsia="Century Gothic" w:hAnsi="Arial" w:cs="Arial"/>
                <w:b/>
                <w:bCs/>
                <w:sz w:val="23"/>
                <w:szCs w:val="23"/>
              </w:rPr>
              <w:t>Целна</w:t>
            </w:r>
            <w:proofErr w:type="spellEnd"/>
            <w:r w:rsidRPr="00511623">
              <w:rPr>
                <w:rFonts w:ascii="Arial" w:eastAsia="Century Gothic" w:hAnsi="Arial" w:cs="Arial"/>
                <w:b/>
                <w:bCs/>
                <w:sz w:val="23"/>
                <w:szCs w:val="23"/>
              </w:rPr>
              <w:t xml:space="preserve"> </w:t>
            </w:r>
            <w:proofErr w:type="spellStart"/>
            <w:r w:rsidRPr="00511623">
              <w:rPr>
                <w:rFonts w:ascii="Arial" w:eastAsia="Century Gothic" w:hAnsi="Arial" w:cs="Arial"/>
                <w:b/>
                <w:bCs/>
                <w:sz w:val="23"/>
                <w:szCs w:val="23"/>
              </w:rPr>
              <w:t>група</w:t>
            </w:r>
            <w:proofErr w:type="spellEnd"/>
          </w:p>
        </w:tc>
        <w:tc>
          <w:tcPr>
            <w:cnfStyle w:val="000010000000" w:firstRow="0" w:lastRow="0" w:firstColumn="0" w:lastColumn="0" w:oddVBand="1" w:evenVBand="0" w:oddHBand="0" w:evenHBand="0" w:firstRowFirstColumn="0" w:firstRowLastColumn="0" w:lastRowFirstColumn="0" w:lastRowLastColumn="0"/>
            <w:tcW w:w="2206" w:type="pct"/>
          </w:tcPr>
          <w:p w14:paraId="3C2F8CBB" w14:textId="77777777" w:rsidR="00511623" w:rsidRPr="00511623" w:rsidRDefault="00511623" w:rsidP="009C6630">
            <w:pPr>
              <w:autoSpaceDE w:val="0"/>
              <w:autoSpaceDN w:val="0"/>
              <w:adjustRightInd w:val="0"/>
              <w:jc w:val="center"/>
              <w:rPr>
                <w:rFonts w:ascii="Arial" w:eastAsia="Century Gothic" w:hAnsi="Arial" w:cs="Arial"/>
                <w:sz w:val="23"/>
                <w:szCs w:val="23"/>
              </w:rPr>
            </w:pPr>
            <w:proofErr w:type="spellStart"/>
            <w:r w:rsidRPr="00511623">
              <w:rPr>
                <w:rFonts w:ascii="Arial" w:eastAsia="Century Gothic" w:hAnsi="Arial" w:cs="Arial"/>
                <w:b/>
                <w:bCs/>
                <w:sz w:val="23"/>
                <w:szCs w:val="23"/>
              </w:rPr>
              <w:t>Постигнати</w:t>
            </w:r>
            <w:proofErr w:type="spellEnd"/>
            <w:r w:rsidRPr="00511623">
              <w:rPr>
                <w:rFonts w:ascii="Arial" w:eastAsia="Century Gothic" w:hAnsi="Arial" w:cs="Arial"/>
                <w:b/>
                <w:bCs/>
                <w:sz w:val="23"/>
                <w:szCs w:val="23"/>
              </w:rPr>
              <w:t xml:space="preserve"> </w:t>
            </w:r>
            <w:proofErr w:type="spellStart"/>
            <w:r w:rsidRPr="00511623">
              <w:rPr>
                <w:rFonts w:ascii="Arial" w:eastAsia="Century Gothic" w:hAnsi="Arial" w:cs="Arial"/>
                <w:b/>
                <w:bCs/>
                <w:sz w:val="23"/>
                <w:szCs w:val="23"/>
              </w:rPr>
              <w:t>ефекти</w:t>
            </w:r>
            <w:proofErr w:type="spellEnd"/>
          </w:p>
        </w:tc>
      </w:tr>
      <w:tr w:rsidR="00F53E1C" w:rsidRPr="00511623" w14:paraId="500F561A" w14:textId="77777777" w:rsidTr="0008612A">
        <w:trPr>
          <w:cnfStyle w:val="000000010000" w:firstRow="0" w:lastRow="0" w:firstColumn="0" w:lastColumn="0" w:oddVBand="0" w:evenVBand="0" w:oddHBand="0" w:evenHBand="1" w:firstRowFirstColumn="0" w:firstRowLastColumn="0" w:lastRowFirstColumn="0" w:lastRowLastColumn="0"/>
          <w:trHeight w:val="4860"/>
        </w:trPr>
        <w:tc>
          <w:tcPr>
            <w:cnfStyle w:val="000010000000" w:firstRow="0" w:lastRow="0" w:firstColumn="0" w:lastColumn="0" w:oddVBand="1" w:evenVBand="0" w:oddHBand="0" w:evenHBand="0" w:firstRowFirstColumn="0" w:firstRowLastColumn="0" w:lastRowFirstColumn="0" w:lastRowLastColumn="0"/>
            <w:tcW w:w="640" w:type="pct"/>
          </w:tcPr>
          <w:p w14:paraId="582ABF7B" w14:textId="2169BE18" w:rsidR="00511623" w:rsidRPr="00511623" w:rsidRDefault="00511623" w:rsidP="009C6630">
            <w:pPr>
              <w:autoSpaceDE w:val="0"/>
              <w:autoSpaceDN w:val="0"/>
              <w:adjustRightInd w:val="0"/>
              <w:jc w:val="center"/>
              <w:rPr>
                <w:rFonts w:ascii="Arial" w:eastAsia="Century Gothic" w:hAnsi="Arial" w:cs="Arial"/>
              </w:rPr>
            </w:pPr>
            <w:proofErr w:type="spellStart"/>
            <w:r w:rsidRPr="00511623">
              <w:rPr>
                <w:rFonts w:ascii="Arial" w:eastAsia="Century Gothic" w:hAnsi="Arial" w:cs="Arial"/>
              </w:rPr>
              <w:t>Промоција</w:t>
            </w:r>
            <w:proofErr w:type="spellEnd"/>
            <w:r w:rsidRPr="00511623">
              <w:rPr>
                <w:rFonts w:ascii="Arial" w:eastAsia="Century Gothic" w:hAnsi="Arial" w:cs="Arial"/>
              </w:rPr>
              <w:t xml:space="preserve"> </w:t>
            </w:r>
            <w:proofErr w:type="spellStart"/>
            <w:r w:rsidRPr="00511623">
              <w:rPr>
                <w:rFonts w:ascii="Arial" w:eastAsia="Century Gothic" w:hAnsi="Arial" w:cs="Arial"/>
              </w:rPr>
              <w:t>на</w:t>
            </w:r>
            <w:proofErr w:type="spellEnd"/>
            <w:r w:rsidRPr="00511623">
              <w:rPr>
                <w:rFonts w:ascii="Arial" w:eastAsia="Century Gothic" w:hAnsi="Arial" w:cs="Arial"/>
              </w:rPr>
              <w:t xml:space="preserve"> </w:t>
            </w:r>
            <w:proofErr w:type="spellStart"/>
            <w:r w:rsidRPr="00511623">
              <w:rPr>
                <w:rFonts w:ascii="Arial" w:eastAsia="Century Gothic" w:hAnsi="Arial" w:cs="Arial"/>
              </w:rPr>
              <w:t>училиштето</w:t>
            </w:r>
            <w:proofErr w:type="spellEnd"/>
            <w:r w:rsidRPr="00511623">
              <w:rPr>
                <w:rFonts w:ascii="Arial" w:eastAsia="Century Gothic" w:hAnsi="Arial" w:cs="Arial"/>
              </w:rPr>
              <w:t xml:space="preserve"> </w:t>
            </w:r>
            <w:proofErr w:type="spellStart"/>
            <w:r w:rsidRPr="00511623">
              <w:rPr>
                <w:rFonts w:ascii="Arial" w:eastAsia="Century Gothic" w:hAnsi="Arial" w:cs="Arial"/>
              </w:rPr>
              <w:t>во</w:t>
            </w:r>
            <w:proofErr w:type="spellEnd"/>
            <w:r w:rsidRPr="00511623">
              <w:rPr>
                <w:rFonts w:ascii="Arial" w:eastAsia="Century Gothic" w:hAnsi="Arial" w:cs="Arial"/>
              </w:rPr>
              <w:t xml:space="preserve"> </w:t>
            </w:r>
            <w:proofErr w:type="spellStart"/>
            <w:r w:rsidRPr="00511623">
              <w:rPr>
                <w:rFonts w:ascii="Arial" w:eastAsia="Century Gothic" w:hAnsi="Arial" w:cs="Arial"/>
              </w:rPr>
              <w:t>соработка</w:t>
            </w:r>
            <w:proofErr w:type="spellEnd"/>
            <w:r w:rsidRPr="00511623">
              <w:rPr>
                <w:rFonts w:ascii="Arial" w:eastAsia="Century Gothic" w:hAnsi="Arial" w:cs="Arial"/>
              </w:rPr>
              <w:t xml:space="preserve"> </w:t>
            </w:r>
            <w:proofErr w:type="spellStart"/>
            <w:r w:rsidRPr="00511623">
              <w:rPr>
                <w:rFonts w:ascii="Arial" w:eastAsia="Century Gothic" w:hAnsi="Arial" w:cs="Arial"/>
              </w:rPr>
              <w:t>со</w:t>
            </w:r>
            <w:proofErr w:type="spellEnd"/>
            <w:r w:rsidRPr="00511623">
              <w:rPr>
                <w:rFonts w:ascii="Arial" w:eastAsia="Century Gothic" w:hAnsi="Arial" w:cs="Arial"/>
              </w:rPr>
              <w:t xml:space="preserve"> </w:t>
            </w:r>
            <w:r w:rsidR="00443796">
              <w:rPr>
                <w:rFonts w:ascii="Arial" w:eastAsia="Century Gothic" w:hAnsi="Arial" w:cs="Arial"/>
                <w:lang w:val="mk-MK"/>
              </w:rPr>
              <w:t xml:space="preserve">Фондацијата „ </w:t>
            </w:r>
            <w:r w:rsidR="00443796">
              <w:rPr>
                <w:rFonts w:ascii="Arial" w:eastAsia="Century Gothic" w:hAnsi="Arial" w:cs="Arial"/>
              </w:rPr>
              <w:t xml:space="preserve">Bel </w:t>
            </w:r>
            <w:proofErr w:type="gramStart"/>
            <w:r w:rsidR="00443796">
              <w:rPr>
                <w:rFonts w:ascii="Arial" w:eastAsia="Century Gothic" w:hAnsi="Arial" w:cs="Arial"/>
              </w:rPr>
              <w:t>Ideal</w:t>
            </w:r>
            <w:r w:rsidR="00443796">
              <w:rPr>
                <w:rFonts w:ascii="Arial" w:eastAsia="Century Gothic" w:hAnsi="Arial" w:cs="Arial"/>
                <w:lang w:val="mk-MK"/>
              </w:rPr>
              <w:t>“ -</w:t>
            </w:r>
            <w:proofErr w:type="gramEnd"/>
            <w:r w:rsidR="00443796">
              <w:rPr>
                <w:rFonts w:ascii="Arial" w:eastAsia="Century Gothic" w:hAnsi="Arial" w:cs="Arial"/>
                <w:lang w:val="mk-MK"/>
              </w:rPr>
              <w:t xml:space="preserve"> Франција</w:t>
            </w:r>
            <w:r w:rsidRPr="00511623">
              <w:rPr>
                <w:rFonts w:ascii="Arial" w:eastAsia="Century Gothic" w:hAnsi="Arial" w:cs="Arial"/>
              </w:rPr>
              <w:t xml:space="preserve"> </w:t>
            </w:r>
          </w:p>
          <w:p w14:paraId="7B00C54B" w14:textId="77777777" w:rsidR="00511623" w:rsidRPr="00511623" w:rsidRDefault="00511623" w:rsidP="009C6630">
            <w:pPr>
              <w:autoSpaceDE w:val="0"/>
              <w:autoSpaceDN w:val="0"/>
              <w:adjustRightInd w:val="0"/>
              <w:jc w:val="center"/>
              <w:rPr>
                <w:rFonts w:ascii="Arial" w:eastAsia="Century Gothic" w:hAnsi="Arial" w:cs="Arial"/>
              </w:rPr>
            </w:pPr>
          </w:p>
          <w:p w14:paraId="679DD8DD" w14:textId="489E7013" w:rsidR="00511623" w:rsidRDefault="00511623" w:rsidP="009C6630">
            <w:pPr>
              <w:autoSpaceDE w:val="0"/>
              <w:autoSpaceDN w:val="0"/>
              <w:adjustRightInd w:val="0"/>
              <w:jc w:val="center"/>
              <w:rPr>
                <w:rFonts w:ascii="Arial" w:eastAsia="Century Gothic" w:hAnsi="Arial" w:cs="Arial"/>
              </w:rPr>
            </w:pPr>
            <w:r w:rsidRPr="00511623">
              <w:rPr>
                <w:rFonts w:ascii="Arial" w:eastAsia="Century Gothic" w:hAnsi="Arial" w:cs="Arial"/>
              </w:rPr>
              <w:t>.</w:t>
            </w:r>
          </w:p>
          <w:p w14:paraId="2D9571A0" w14:textId="77777777" w:rsidR="00511623" w:rsidRPr="00511623" w:rsidRDefault="00511623" w:rsidP="009C6630">
            <w:pPr>
              <w:autoSpaceDE w:val="0"/>
              <w:autoSpaceDN w:val="0"/>
              <w:adjustRightInd w:val="0"/>
              <w:jc w:val="center"/>
              <w:rPr>
                <w:rFonts w:ascii="Arial" w:eastAsia="Century Gothic" w:hAnsi="Arial" w:cs="Arial"/>
              </w:rPr>
            </w:pPr>
          </w:p>
          <w:p w14:paraId="5934CAB6" w14:textId="77777777" w:rsidR="00511623" w:rsidRPr="00511623" w:rsidRDefault="00511623" w:rsidP="009C6630">
            <w:pPr>
              <w:autoSpaceDE w:val="0"/>
              <w:autoSpaceDN w:val="0"/>
              <w:adjustRightInd w:val="0"/>
              <w:jc w:val="center"/>
              <w:rPr>
                <w:rFonts w:ascii="Arial" w:eastAsia="Century Gothic" w:hAnsi="Arial" w:cs="Arial"/>
              </w:rPr>
            </w:pPr>
            <w:r w:rsidRPr="00511623">
              <w:rPr>
                <w:rFonts w:ascii="Arial" w:eastAsia="Century Gothic" w:hAnsi="Arial" w:cs="Arial"/>
              </w:rPr>
              <w:t xml:space="preserve"> </w:t>
            </w:r>
          </w:p>
          <w:p w14:paraId="2607B048" w14:textId="77777777" w:rsidR="00511623" w:rsidRPr="00511623" w:rsidRDefault="00511623" w:rsidP="009C6630">
            <w:pPr>
              <w:autoSpaceDE w:val="0"/>
              <w:autoSpaceDN w:val="0"/>
              <w:adjustRightInd w:val="0"/>
              <w:jc w:val="center"/>
              <w:rPr>
                <w:rFonts w:ascii="Arial" w:eastAsia="Century Gothic" w:hAnsi="Arial" w:cs="Arial"/>
              </w:rPr>
            </w:pPr>
          </w:p>
          <w:p w14:paraId="10028C35" w14:textId="77777777" w:rsidR="00511623" w:rsidRPr="00511623" w:rsidRDefault="00511623" w:rsidP="009C6630">
            <w:pPr>
              <w:autoSpaceDE w:val="0"/>
              <w:autoSpaceDN w:val="0"/>
              <w:adjustRightInd w:val="0"/>
              <w:jc w:val="center"/>
              <w:rPr>
                <w:rFonts w:ascii="Arial" w:eastAsia="Century Gothic" w:hAnsi="Arial" w:cs="Arial"/>
              </w:rPr>
            </w:pPr>
          </w:p>
          <w:p w14:paraId="68C3FE75" w14:textId="77777777" w:rsidR="00511623" w:rsidRPr="00511623" w:rsidRDefault="00511623" w:rsidP="000D63A7">
            <w:pPr>
              <w:autoSpaceDE w:val="0"/>
              <w:autoSpaceDN w:val="0"/>
              <w:adjustRightInd w:val="0"/>
              <w:jc w:val="center"/>
              <w:rPr>
                <w:rFonts w:ascii="Arial" w:eastAsia="Century Gothic" w:hAnsi="Arial" w:cs="Arial"/>
              </w:rPr>
            </w:pPr>
          </w:p>
        </w:tc>
        <w:tc>
          <w:tcPr>
            <w:tcW w:w="699" w:type="pct"/>
          </w:tcPr>
          <w:p w14:paraId="47432FA9" w14:textId="1749AD70" w:rsidR="00511623" w:rsidRPr="00443796" w:rsidRDefault="00443796" w:rsidP="009C663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Century Gothic" w:hAnsi="Arial" w:cs="Arial"/>
                <w:lang w:val="mk-MK"/>
              </w:rPr>
            </w:pPr>
            <w:r>
              <w:rPr>
                <w:rFonts w:ascii="Arial" w:eastAsia="Century Gothic" w:hAnsi="Arial" w:cs="Arial"/>
                <w:lang w:val="mk-MK"/>
              </w:rPr>
              <w:t>Јануари/ Јуни 2022 г.</w:t>
            </w:r>
          </w:p>
        </w:tc>
        <w:tc>
          <w:tcPr>
            <w:cnfStyle w:val="000010000000" w:firstRow="0" w:lastRow="0" w:firstColumn="0" w:lastColumn="0" w:oddVBand="1" w:evenVBand="0" w:oddHBand="0" w:evenHBand="0" w:firstRowFirstColumn="0" w:firstRowLastColumn="0" w:lastRowFirstColumn="0" w:lastRowLastColumn="0"/>
            <w:tcW w:w="989" w:type="pct"/>
          </w:tcPr>
          <w:p w14:paraId="5E6253E4" w14:textId="7D392897" w:rsidR="00443796" w:rsidRDefault="00443796" w:rsidP="009C6630">
            <w:pPr>
              <w:autoSpaceDE w:val="0"/>
              <w:autoSpaceDN w:val="0"/>
              <w:adjustRightInd w:val="0"/>
              <w:jc w:val="center"/>
              <w:rPr>
                <w:rFonts w:ascii="Arial" w:eastAsia="Century Gothic" w:hAnsi="Arial" w:cs="Arial"/>
                <w:lang w:val="mk-MK"/>
              </w:rPr>
            </w:pPr>
            <w:r>
              <w:rPr>
                <w:rFonts w:ascii="Arial" w:eastAsia="Century Gothic" w:hAnsi="Arial" w:cs="Arial"/>
                <w:lang w:val="mk-MK"/>
              </w:rPr>
              <w:t>Директор,</w:t>
            </w:r>
          </w:p>
          <w:p w14:paraId="778831B2" w14:textId="1CD59413" w:rsidR="00511623" w:rsidRPr="00511623" w:rsidRDefault="00511623" w:rsidP="009C6630">
            <w:pPr>
              <w:autoSpaceDE w:val="0"/>
              <w:autoSpaceDN w:val="0"/>
              <w:adjustRightInd w:val="0"/>
              <w:jc w:val="center"/>
              <w:rPr>
                <w:rFonts w:ascii="Arial" w:eastAsia="Century Gothic" w:hAnsi="Arial" w:cs="Arial"/>
              </w:rPr>
            </w:pPr>
            <w:r w:rsidRPr="00511623">
              <w:rPr>
                <w:rFonts w:ascii="Arial" w:eastAsia="Century Gothic" w:hAnsi="Arial" w:cs="Arial"/>
                <w:lang w:val="mk-MK"/>
              </w:rPr>
              <w:t xml:space="preserve">м-р стручен соработник </w:t>
            </w:r>
            <w:r w:rsidR="00443796">
              <w:rPr>
                <w:rFonts w:ascii="Arial" w:eastAsia="Century Gothic" w:hAnsi="Arial" w:cs="Arial"/>
                <w:lang w:val="mk-MK"/>
              </w:rPr>
              <w:t>библиотекар и наставник по француски јазик</w:t>
            </w:r>
            <w:r w:rsidR="000D63A7">
              <w:rPr>
                <w:rFonts w:ascii="Arial" w:eastAsia="Century Gothic" w:hAnsi="Arial" w:cs="Arial"/>
                <w:lang w:val="mk-MK"/>
              </w:rPr>
              <w:t>, наставник по физичко и здравствено образование, наставник по музичко образование</w:t>
            </w:r>
          </w:p>
          <w:p w14:paraId="3EE7688F" w14:textId="77777777" w:rsidR="00511623" w:rsidRPr="00511623" w:rsidRDefault="00511623" w:rsidP="009C6630">
            <w:pPr>
              <w:autoSpaceDE w:val="0"/>
              <w:autoSpaceDN w:val="0"/>
              <w:adjustRightInd w:val="0"/>
              <w:jc w:val="center"/>
              <w:rPr>
                <w:rFonts w:ascii="Arial" w:eastAsia="Century Gothic" w:hAnsi="Arial" w:cs="Arial"/>
              </w:rPr>
            </w:pPr>
          </w:p>
          <w:p w14:paraId="4EA30932" w14:textId="77777777" w:rsidR="00511623" w:rsidRPr="00511623" w:rsidRDefault="00511623" w:rsidP="009C6630">
            <w:pPr>
              <w:autoSpaceDE w:val="0"/>
              <w:autoSpaceDN w:val="0"/>
              <w:adjustRightInd w:val="0"/>
              <w:jc w:val="center"/>
              <w:rPr>
                <w:rFonts w:ascii="Arial" w:eastAsia="Century Gothic" w:hAnsi="Arial" w:cs="Arial"/>
              </w:rPr>
            </w:pPr>
          </w:p>
          <w:p w14:paraId="10D21D7D" w14:textId="013E5436" w:rsidR="00511623" w:rsidRPr="00511623" w:rsidRDefault="00511623" w:rsidP="009C6630">
            <w:pPr>
              <w:autoSpaceDE w:val="0"/>
              <w:autoSpaceDN w:val="0"/>
              <w:adjustRightInd w:val="0"/>
              <w:jc w:val="center"/>
              <w:rPr>
                <w:rFonts w:ascii="Arial" w:eastAsia="Century Gothic" w:hAnsi="Arial" w:cs="Arial"/>
              </w:rPr>
            </w:pPr>
          </w:p>
        </w:tc>
        <w:tc>
          <w:tcPr>
            <w:tcW w:w="466" w:type="pct"/>
          </w:tcPr>
          <w:p w14:paraId="4BAD21F4" w14:textId="1CAF3C74" w:rsidR="00511623" w:rsidRPr="000D63A7" w:rsidRDefault="000D63A7" w:rsidP="009C6630">
            <w:pPr>
              <w:autoSpaceDE w:val="0"/>
              <w:autoSpaceDN w:val="0"/>
              <w:adjustRightInd w:val="0"/>
              <w:ind w:left="-116" w:right="-107"/>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lang w:val="mk-MK"/>
              </w:rPr>
            </w:pPr>
            <w:r>
              <w:rPr>
                <w:rFonts w:ascii="Arial" w:eastAsia="Century Gothic" w:hAnsi="Arial" w:cs="Arial"/>
                <w:lang w:val="mk-MK"/>
              </w:rPr>
              <w:t xml:space="preserve">Ученици од </w:t>
            </w:r>
            <w:proofErr w:type="spellStart"/>
            <w:r>
              <w:rPr>
                <w:rFonts w:ascii="Arial" w:eastAsia="Century Gothic" w:hAnsi="Arial" w:cs="Arial"/>
              </w:rPr>
              <w:t>lll-lX</w:t>
            </w:r>
            <w:proofErr w:type="spellEnd"/>
            <w:r>
              <w:rPr>
                <w:rFonts w:ascii="Arial" w:eastAsia="Century Gothic" w:hAnsi="Arial" w:cs="Arial"/>
              </w:rPr>
              <w:t xml:space="preserve"> </w:t>
            </w:r>
            <w:r>
              <w:rPr>
                <w:rFonts w:ascii="Arial" w:eastAsia="Century Gothic" w:hAnsi="Arial" w:cs="Arial"/>
                <w:lang w:val="mk-MK"/>
              </w:rPr>
              <w:t>одд.</w:t>
            </w:r>
          </w:p>
          <w:p w14:paraId="4BFC72CB" w14:textId="77777777" w:rsidR="00511623" w:rsidRDefault="00511623" w:rsidP="009C6630">
            <w:pPr>
              <w:autoSpaceDE w:val="0"/>
              <w:autoSpaceDN w:val="0"/>
              <w:adjustRightInd w:val="0"/>
              <w:ind w:left="-116" w:right="-107"/>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rPr>
            </w:pPr>
          </w:p>
          <w:p w14:paraId="2ECCB7D4" w14:textId="77777777" w:rsidR="00511623" w:rsidRDefault="00511623" w:rsidP="009C6630">
            <w:pPr>
              <w:autoSpaceDE w:val="0"/>
              <w:autoSpaceDN w:val="0"/>
              <w:adjustRightInd w:val="0"/>
              <w:ind w:left="-116" w:right="-107"/>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rPr>
            </w:pPr>
          </w:p>
          <w:p w14:paraId="7EB510EF" w14:textId="77777777" w:rsidR="00511623" w:rsidRDefault="00511623" w:rsidP="009C6630">
            <w:pPr>
              <w:autoSpaceDE w:val="0"/>
              <w:autoSpaceDN w:val="0"/>
              <w:adjustRightInd w:val="0"/>
              <w:ind w:left="-116" w:right="-107"/>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rPr>
            </w:pPr>
          </w:p>
          <w:p w14:paraId="0357A7A0" w14:textId="77777777" w:rsidR="002E2E1E" w:rsidRPr="00511623" w:rsidRDefault="002E2E1E" w:rsidP="009C6630">
            <w:pPr>
              <w:autoSpaceDE w:val="0"/>
              <w:autoSpaceDN w:val="0"/>
              <w:adjustRightInd w:val="0"/>
              <w:ind w:left="-116" w:right="-107"/>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rPr>
            </w:pPr>
          </w:p>
          <w:p w14:paraId="54C64FE8" w14:textId="77777777" w:rsidR="00511623" w:rsidRPr="00511623" w:rsidRDefault="00511623" w:rsidP="009C6630">
            <w:pPr>
              <w:autoSpaceDE w:val="0"/>
              <w:autoSpaceDN w:val="0"/>
              <w:adjustRightInd w:val="0"/>
              <w:ind w:left="-116" w:right="-107"/>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rPr>
            </w:pPr>
          </w:p>
          <w:p w14:paraId="5F892082" w14:textId="77777777" w:rsidR="00511623" w:rsidRPr="00511623" w:rsidRDefault="00511623" w:rsidP="00511623">
            <w:pPr>
              <w:autoSpaceDE w:val="0"/>
              <w:autoSpaceDN w:val="0"/>
              <w:adjustRightInd w:val="0"/>
              <w:ind w:left="-116" w:right="-107"/>
              <w:cnfStyle w:val="000000010000" w:firstRow="0" w:lastRow="0" w:firstColumn="0" w:lastColumn="0" w:oddVBand="0" w:evenVBand="0" w:oddHBand="0" w:evenHBand="1" w:firstRowFirstColumn="0" w:firstRowLastColumn="0" w:lastRowFirstColumn="0" w:lastRowLastColumn="0"/>
              <w:rPr>
                <w:rFonts w:ascii="Arial" w:eastAsia="Century Gothic" w:hAnsi="Arial" w:cs="Arial"/>
              </w:rPr>
            </w:pPr>
          </w:p>
          <w:p w14:paraId="2AB10135" w14:textId="77777777" w:rsidR="00511623" w:rsidRPr="00511623" w:rsidRDefault="00511623" w:rsidP="00511623">
            <w:pPr>
              <w:autoSpaceDE w:val="0"/>
              <w:autoSpaceDN w:val="0"/>
              <w:adjustRightInd w:val="0"/>
              <w:ind w:left="-116" w:right="-107"/>
              <w:cnfStyle w:val="000000010000" w:firstRow="0" w:lastRow="0" w:firstColumn="0" w:lastColumn="0" w:oddVBand="0" w:evenVBand="0" w:oddHBand="0" w:evenHBand="1" w:firstRowFirstColumn="0" w:firstRowLastColumn="0" w:lastRowFirstColumn="0" w:lastRowLastColumn="0"/>
              <w:rPr>
                <w:rFonts w:ascii="Arial" w:eastAsia="Century Gothic" w:hAnsi="Arial" w:cs="Arial"/>
              </w:rPr>
            </w:pPr>
          </w:p>
          <w:p w14:paraId="3BBC33B6" w14:textId="6A5AB1DE" w:rsidR="00511623" w:rsidRPr="00511623" w:rsidRDefault="00511623" w:rsidP="00511623">
            <w:pPr>
              <w:autoSpaceDE w:val="0"/>
              <w:autoSpaceDN w:val="0"/>
              <w:adjustRightInd w:val="0"/>
              <w:ind w:left="-116" w:right="-107"/>
              <w:cnfStyle w:val="000000010000" w:firstRow="0" w:lastRow="0" w:firstColumn="0" w:lastColumn="0" w:oddVBand="0" w:evenVBand="0" w:oddHBand="0" w:evenHBand="1" w:firstRowFirstColumn="0" w:firstRowLastColumn="0" w:lastRowFirstColumn="0" w:lastRowLastColumn="0"/>
              <w:rPr>
                <w:rFonts w:ascii="Arial" w:eastAsia="Century Gothic" w:hAnsi="Arial" w:cs="Arial"/>
              </w:rPr>
            </w:pPr>
            <w:r w:rsidRPr="00511623">
              <w:rPr>
                <w:rFonts w:ascii="Arial" w:eastAsia="Century Gothic" w:hAnsi="Arial" w:cs="Arial"/>
              </w:rPr>
              <w:t>.</w:t>
            </w:r>
          </w:p>
        </w:tc>
        <w:tc>
          <w:tcPr>
            <w:cnfStyle w:val="000010000000" w:firstRow="0" w:lastRow="0" w:firstColumn="0" w:lastColumn="0" w:oddVBand="1" w:evenVBand="0" w:oddHBand="0" w:evenHBand="0" w:firstRowFirstColumn="0" w:firstRowLastColumn="0" w:lastRowFirstColumn="0" w:lastRowLastColumn="0"/>
            <w:tcW w:w="2206" w:type="pct"/>
          </w:tcPr>
          <w:p w14:paraId="4BEB1407" w14:textId="77777777" w:rsidR="00511623" w:rsidRDefault="000D63A7" w:rsidP="009C6630">
            <w:pPr>
              <w:autoSpaceDE w:val="0"/>
              <w:autoSpaceDN w:val="0"/>
              <w:adjustRightInd w:val="0"/>
              <w:ind w:right="-109"/>
              <w:jc w:val="center"/>
              <w:rPr>
                <w:rFonts w:ascii="Arial" w:eastAsia="Century Gothic" w:hAnsi="Arial" w:cs="Arial"/>
                <w:lang w:val="mk-MK"/>
              </w:rPr>
            </w:pPr>
            <w:r>
              <w:rPr>
                <w:rFonts w:ascii="Arial" w:eastAsia="Century Gothic" w:hAnsi="Arial" w:cs="Arial"/>
                <w:lang w:val="mk-MK"/>
              </w:rPr>
              <w:t>Учениците се запознаа со јунаците од францускиот стрип;</w:t>
            </w:r>
          </w:p>
          <w:p w14:paraId="3E1894C0" w14:textId="0D96B998" w:rsidR="000D63A7" w:rsidRPr="00511623" w:rsidRDefault="000D63A7" w:rsidP="009C6630">
            <w:pPr>
              <w:autoSpaceDE w:val="0"/>
              <w:autoSpaceDN w:val="0"/>
              <w:adjustRightInd w:val="0"/>
              <w:ind w:right="-109"/>
              <w:jc w:val="center"/>
              <w:rPr>
                <w:rFonts w:ascii="Arial" w:eastAsia="Century Gothic" w:hAnsi="Arial" w:cs="Arial"/>
                <w:lang w:val="mk-MK"/>
              </w:rPr>
            </w:pPr>
            <w:r>
              <w:rPr>
                <w:rFonts w:ascii="Arial" w:eastAsia="Century Gothic" w:hAnsi="Arial" w:cs="Arial"/>
                <w:lang w:val="mk-MK"/>
              </w:rPr>
              <w:t xml:space="preserve">Учениците изведоа шансони на француски јазик, интерпретираа кратки дијалози и ритмички танци </w:t>
            </w:r>
          </w:p>
        </w:tc>
      </w:tr>
      <w:tr w:rsidR="00F53E1C" w:rsidRPr="00511623" w14:paraId="05871462" w14:textId="77777777" w:rsidTr="0008612A">
        <w:trPr>
          <w:cnfStyle w:val="000000100000" w:firstRow="0" w:lastRow="0" w:firstColumn="0" w:lastColumn="0" w:oddVBand="0" w:evenVBand="0" w:oddHBand="1" w:evenHBand="0" w:firstRowFirstColumn="0" w:firstRowLastColumn="0" w:lastRowFirstColumn="0" w:lastRowLastColumn="0"/>
          <w:trHeight w:val="2659"/>
        </w:trPr>
        <w:tc>
          <w:tcPr>
            <w:cnfStyle w:val="000010000000" w:firstRow="0" w:lastRow="0" w:firstColumn="0" w:lastColumn="0" w:oddVBand="1" w:evenVBand="0" w:oddHBand="0" w:evenHBand="0" w:firstRowFirstColumn="0" w:firstRowLastColumn="0" w:lastRowFirstColumn="0" w:lastRowLastColumn="0"/>
            <w:tcW w:w="640" w:type="pct"/>
          </w:tcPr>
          <w:p w14:paraId="275D9DC8" w14:textId="11FDB5FC" w:rsidR="000D63A7" w:rsidRPr="000D63A7" w:rsidRDefault="000D63A7" w:rsidP="000D63A7">
            <w:pPr>
              <w:autoSpaceDE w:val="0"/>
              <w:autoSpaceDN w:val="0"/>
              <w:adjustRightInd w:val="0"/>
              <w:jc w:val="center"/>
              <w:rPr>
                <w:rFonts w:ascii="Arial" w:eastAsia="Century Gothic" w:hAnsi="Arial" w:cs="Arial"/>
                <w:lang w:val="mk-MK"/>
              </w:rPr>
            </w:pPr>
            <w:r>
              <w:rPr>
                <w:rFonts w:ascii="Arial" w:eastAsia="Century Gothic" w:hAnsi="Arial" w:cs="Arial"/>
                <w:lang w:val="mk-MK"/>
              </w:rPr>
              <w:lastRenderedPageBreak/>
              <w:t xml:space="preserve">Промоција на училиштето на Националниот сервис МТВ </w:t>
            </w:r>
            <w:r w:rsidR="00A459B9">
              <w:rPr>
                <w:rFonts w:ascii="Arial" w:eastAsia="Century Gothic" w:hAnsi="Arial" w:cs="Arial"/>
                <w:lang w:val="mk-MK"/>
              </w:rPr>
              <w:t>преку учество во емисии од едукативен карактер</w:t>
            </w:r>
          </w:p>
        </w:tc>
        <w:tc>
          <w:tcPr>
            <w:tcW w:w="699" w:type="pct"/>
          </w:tcPr>
          <w:p w14:paraId="4D7AD49A" w14:textId="0CCE096F" w:rsidR="000D63A7" w:rsidRDefault="00A459B9" w:rsidP="009C663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entury Gothic" w:hAnsi="Arial" w:cs="Arial"/>
                <w:lang w:val="mk-MK"/>
              </w:rPr>
            </w:pPr>
            <w:r>
              <w:rPr>
                <w:rFonts w:ascii="Arial" w:eastAsia="Century Gothic" w:hAnsi="Arial" w:cs="Arial"/>
                <w:lang w:val="mk-MK"/>
              </w:rPr>
              <w:t>Март, Мај 2022 г.</w:t>
            </w:r>
          </w:p>
        </w:tc>
        <w:tc>
          <w:tcPr>
            <w:cnfStyle w:val="000010000000" w:firstRow="0" w:lastRow="0" w:firstColumn="0" w:lastColumn="0" w:oddVBand="1" w:evenVBand="0" w:oddHBand="0" w:evenHBand="0" w:firstRowFirstColumn="0" w:firstRowLastColumn="0" w:lastRowFirstColumn="0" w:lastRowLastColumn="0"/>
            <w:tcW w:w="989" w:type="pct"/>
          </w:tcPr>
          <w:p w14:paraId="02426A87" w14:textId="5736D646" w:rsidR="000D63A7" w:rsidRPr="00A459B9" w:rsidRDefault="00A459B9" w:rsidP="000D63A7">
            <w:pPr>
              <w:autoSpaceDE w:val="0"/>
              <w:autoSpaceDN w:val="0"/>
              <w:adjustRightInd w:val="0"/>
              <w:jc w:val="center"/>
              <w:rPr>
                <w:rFonts w:ascii="Arial" w:eastAsia="Century Gothic" w:hAnsi="Arial" w:cs="Arial"/>
                <w:lang w:val="mk-MK"/>
              </w:rPr>
            </w:pPr>
            <w:r>
              <w:rPr>
                <w:rFonts w:ascii="Arial" w:eastAsia="Century Gothic" w:hAnsi="Arial" w:cs="Arial"/>
                <w:lang w:val="mk-MK"/>
              </w:rPr>
              <w:t>Наставници од одделенска и предметна настава и</w:t>
            </w:r>
            <w:r w:rsidRPr="00511623">
              <w:rPr>
                <w:rFonts w:ascii="Arial" w:eastAsia="Century Gothic" w:hAnsi="Arial" w:cs="Arial"/>
                <w:lang w:val="mk-MK"/>
              </w:rPr>
              <w:t xml:space="preserve"> м-р стручен соработник </w:t>
            </w:r>
            <w:r>
              <w:rPr>
                <w:rFonts w:ascii="Arial" w:eastAsia="Century Gothic" w:hAnsi="Arial" w:cs="Arial"/>
                <w:lang w:val="mk-MK"/>
              </w:rPr>
              <w:t xml:space="preserve">библиотекар </w:t>
            </w:r>
          </w:p>
          <w:p w14:paraId="48FD7ECB" w14:textId="77777777" w:rsidR="000D63A7" w:rsidRDefault="000D63A7" w:rsidP="000D63A7">
            <w:pPr>
              <w:autoSpaceDE w:val="0"/>
              <w:autoSpaceDN w:val="0"/>
              <w:adjustRightInd w:val="0"/>
              <w:jc w:val="center"/>
              <w:rPr>
                <w:rFonts w:ascii="Arial" w:eastAsia="Century Gothic" w:hAnsi="Arial" w:cs="Arial"/>
              </w:rPr>
            </w:pPr>
          </w:p>
          <w:p w14:paraId="3FF6075B" w14:textId="77777777" w:rsidR="000D63A7" w:rsidRPr="00511623" w:rsidRDefault="000D63A7" w:rsidP="000D63A7">
            <w:pPr>
              <w:autoSpaceDE w:val="0"/>
              <w:autoSpaceDN w:val="0"/>
              <w:adjustRightInd w:val="0"/>
              <w:jc w:val="center"/>
              <w:rPr>
                <w:rFonts w:ascii="Arial" w:eastAsia="Century Gothic" w:hAnsi="Arial" w:cs="Arial"/>
              </w:rPr>
            </w:pPr>
          </w:p>
          <w:p w14:paraId="5C84F96F" w14:textId="77777777" w:rsidR="000D63A7" w:rsidRPr="00511623" w:rsidRDefault="000D63A7" w:rsidP="000D63A7">
            <w:pPr>
              <w:autoSpaceDE w:val="0"/>
              <w:autoSpaceDN w:val="0"/>
              <w:adjustRightInd w:val="0"/>
              <w:jc w:val="center"/>
              <w:rPr>
                <w:rFonts w:ascii="Arial" w:eastAsia="Century Gothic" w:hAnsi="Arial" w:cs="Arial"/>
              </w:rPr>
            </w:pPr>
          </w:p>
          <w:p w14:paraId="7C3AF4B4" w14:textId="77777777" w:rsidR="000D63A7" w:rsidRDefault="000D63A7" w:rsidP="009C6630">
            <w:pPr>
              <w:autoSpaceDE w:val="0"/>
              <w:autoSpaceDN w:val="0"/>
              <w:adjustRightInd w:val="0"/>
              <w:jc w:val="center"/>
              <w:rPr>
                <w:rFonts w:ascii="Arial" w:eastAsia="Century Gothic" w:hAnsi="Arial" w:cs="Arial"/>
                <w:lang w:val="mk-MK"/>
              </w:rPr>
            </w:pPr>
          </w:p>
        </w:tc>
        <w:tc>
          <w:tcPr>
            <w:tcW w:w="466" w:type="pct"/>
          </w:tcPr>
          <w:p w14:paraId="203BBB63" w14:textId="77777777" w:rsidR="000D63A7" w:rsidRDefault="000D63A7" w:rsidP="00511623">
            <w:pPr>
              <w:autoSpaceDE w:val="0"/>
              <w:autoSpaceDN w:val="0"/>
              <w:adjustRightInd w:val="0"/>
              <w:ind w:left="-116" w:right="-107"/>
              <w:cnfStyle w:val="000000100000" w:firstRow="0" w:lastRow="0" w:firstColumn="0" w:lastColumn="0" w:oddVBand="0" w:evenVBand="0" w:oddHBand="1" w:evenHBand="0" w:firstRowFirstColumn="0" w:firstRowLastColumn="0" w:lastRowFirstColumn="0" w:lastRowLastColumn="0"/>
              <w:rPr>
                <w:rFonts w:ascii="Arial" w:eastAsia="Century Gothic" w:hAnsi="Arial" w:cs="Arial"/>
                <w:lang w:val="mk-MK"/>
              </w:rPr>
            </w:pPr>
          </w:p>
          <w:p w14:paraId="2E9093CA" w14:textId="59E284B0" w:rsidR="00A459B9" w:rsidRPr="000D63A7" w:rsidRDefault="00A459B9" w:rsidP="00A459B9">
            <w:pPr>
              <w:autoSpaceDE w:val="0"/>
              <w:autoSpaceDN w:val="0"/>
              <w:adjustRightInd w:val="0"/>
              <w:ind w:left="-116" w:right="-107"/>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lang w:val="mk-MK"/>
              </w:rPr>
            </w:pPr>
            <w:r>
              <w:rPr>
                <w:rFonts w:ascii="Arial" w:eastAsia="Century Gothic" w:hAnsi="Arial" w:cs="Arial"/>
                <w:lang w:val="mk-MK"/>
              </w:rPr>
              <w:t xml:space="preserve">Ученици од </w:t>
            </w:r>
            <w:proofErr w:type="spellStart"/>
            <w:r>
              <w:rPr>
                <w:rFonts w:ascii="Arial" w:eastAsia="Century Gothic" w:hAnsi="Arial" w:cs="Arial"/>
              </w:rPr>
              <w:t>ll-lX</w:t>
            </w:r>
            <w:proofErr w:type="spellEnd"/>
            <w:r>
              <w:rPr>
                <w:rFonts w:ascii="Arial" w:eastAsia="Century Gothic" w:hAnsi="Arial" w:cs="Arial"/>
              </w:rPr>
              <w:t xml:space="preserve"> </w:t>
            </w:r>
            <w:r>
              <w:rPr>
                <w:rFonts w:ascii="Arial" w:eastAsia="Century Gothic" w:hAnsi="Arial" w:cs="Arial"/>
                <w:lang w:val="mk-MK"/>
              </w:rPr>
              <w:t>одд.</w:t>
            </w:r>
          </w:p>
          <w:p w14:paraId="7B828984" w14:textId="77777777" w:rsidR="00A459B9" w:rsidRDefault="00A459B9" w:rsidP="00A459B9">
            <w:pPr>
              <w:autoSpaceDE w:val="0"/>
              <w:autoSpaceDN w:val="0"/>
              <w:adjustRightInd w:val="0"/>
              <w:ind w:left="-116" w:right="-107"/>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rPr>
            </w:pPr>
          </w:p>
          <w:p w14:paraId="7CCA98A5" w14:textId="5665F383" w:rsidR="00A459B9" w:rsidRPr="00A459B9" w:rsidRDefault="00A459B9" w:rsidP="00A459B9">
            <w:pPr>
              <w:cnfStyle w:val="000000100000" w:firstRow="0" w:lastRow="0" w:firstColumn="0" w:lastColumn="0" w:oddVBand="0" w:evenVBand="0" w:oddHBand="1" w:evenHBand="0" w:firstRowFirstColumn="0" w:firstRowLastColumn="0" w:lastRowFirstColumn="0" w:lastRowLastColumn="0"/>
              <w:rPr>
                <w:rFonts w:ascii="Arial" w:eastAsia="Century Gothic" w:hAnsi="Arial" w:cs="Arial"/>
                <w:lang w:val="mk-MK"/>
              </w:rPr>
            </w:pPr>
          </w:p>
        </w:tc>
        <w:tc>
          <w:tcPr>
            <w:cnfStyle w:val="000010000000" w:firstRow="0" w:lastRow="0" w:firstColumn="0" w:lastColumn="0" w:oddVBand="1" w:evenVBand="0" w:oddHBand="0" w:evenHBand="0" w:firstRowFirstColumn="0" w:firstRowLastColumn="0" w:lastRowFirstColumn="0" w:lastRowLastColumn="0"/>
            <w:tcW w:w="2206" w:type="pct"/>
          </w:tcPr>
          <w:p w14:paraId="034EEA81" w14:textId="1B4064E7" w:rsidR="000D63A7" w:rsidRDefault="00A459B9" w:rsidP="009C6630">
            <w:pPr>
              <w:autoSpaceDE w:val="0"/>
              <w:autoSpaceDN w:val="0"/>
              <w:adjustRightInd w:val="0"/>
              <w:ind w:right="-109"/>
              <w:jc w:val="center"/>
              <w:rPr>
                <w:rFonts w:ascii="Arial" w:eastAsia="Century Gothic" w:hAnsi="Arial" w:cs="Arial"/>
                <w:lang w:val="mk-MK"/>
              </w:rPr>
            </w:pPr>
            <w:r>
              <w:rPr>
                <w:rFonts w:ascii="Arial" w:eastAsia="Century Gothic" w:hAnsi="Arial" w:cs="Arial"/>
                <w:lang w:val="mk-MK"/>
              </w:rPr>
              <w:t>Презентирање на работата на училиштето преку работилници од природните науки, уметноста и јазиците</w:t>
            </w:r>
          </w:p>
        </w:tc>
      </w:tr>
    </w:tbl>
    <w:p w14:paraId="3DDD7E27" w14:textId="77777777" w:rsidR="00CD2A37" w:rsidRDefault="00CD2A37" w:rsidP="00B25772">
      <w:pPr>
        <w:jc w:val="right"/>
        <w:rPr>
          <w:rFonts w:eastAsia="Calibri"/>
          <w:lang w:val="mk-MK"/>
        </w:rPr>
      </w:pPr>
    </w:p>
    <w:p w14:paraId="62BB5DBA" w14:textId="502D6364" w:rsidR="007E7E6C" w:rsidRDefault="007E7E6C" w:rsidP="00612CC2">
      <w:pPr>
        <w:rPr>
          <w:rFonts w:eastAsia="Calibri"/>
          <w:lang w:val="mk-MK"/>
        </w:rPr>
      </w:pPr>
    </w:p>
    <w:p w14:paraId="7010CC34" w14:textId="3EF0B85F" w:rsidR="003D4C98" w:rsidRDefault="003D4C98" w:rsidP="00612CC2">
      <w:pPr>
        <w:rPr>
          <w:rFonts w:eastAsia="Calibri"/>
          <w:lang w:val="mk-MK"/>
        </w:rPr>
      </w:pPr>
    </w:p>
    <w:p w14:paraId="33DDF89E" w14:textId="659792A6" w:rsidR="00873FA6" w:rsidRDefault="00873FA6" w:rsidP="00612CC2">
      <w:pPr>
        <w:rPr>
          <w:rFonts w:eastAsia="Calibri"/>
          <w:lang w:val="mk-MK"/>
        </w:rPr>
      </w:pPr>
    </w:p>
    <w:p w14:paraId="02E1CE90" w14:textId="2BBE1F23" w:rsidR="00873FA6" w:rsidRDefault="00873FA6" w:rsidP="00612CC2">
      <w:pPr>
        <w:rPr>
          <w:rFonts w:eastAsia="Calibri"/>
          <w:lang w:val="mk-MK"/>
        </w:rPr>
      </w:pPr>
    </w:p>
    <w:p w14:paraId="37BD5DBB" w14:textId="76C19B82" w:rsidR="00873FA6" w:rsidRDefault="00873FA6" w:rsidP="00612CC2">
      <w:pPr>
        <w:rPr>
          <w:rFonts w:eastAsia="Calibri"/>
          <w:lang w:val="mk-MK"/>
        </w:rPr>
      </w:pPr>
    </w:p>
    <w:p w14:paraId="7C77BC7D" w14:textId="188707C4" w:rsidR="00873FA6" w:rsidRDefault="00873FA6" w:rsidP="00612CC2">
      <w:pPr>
        <w:rPr>
          <w:rFonts w:eastAsia="Calibri"/>
          <w:lang w:val="mk-MK"/>
        </w:rPr>
      </w:pPr>
    </w:p>
    <w:p w14:paraId="0F41A387" w14:textId="642B23CB" w:rsidR="00873FA6" w:rsidRDefault="00873FA6" w:rsidP="00612CC2">
      <w:pPr>
        <w:rPr>
          <w:rFonts w:eastAsia="Calibri"/>
          <w:lang w:val="mk-MK"/>
        </w:rPr>
      </w:pPr>
    </w:p>
    <w:p w14:paraId="660913F6" w14:textId="054FAFD1" w:rsidR="00873FA6" w:rsidRDefault="00873FA6" w:rsidP="00612CC2">
      <w:pPr>
        <w:rPr>
          <w:rFonts w:eastAsia="Calibri"/>
          <w:lang w:val="mk-MK"/>
        </w:rPr>
      </w:pPr>
    </w:p>
    <w:p w14:paraId="5D18AA88" w14:textId="165319CC" w:rsidR="00873FA6" w:rsidRDefault="00873FA6" w:rsidP="00612CC2">
      <w:pPr>
        <w:rPr>
          <w:rFonts w:eastAsia="Calibri"/>
          <w:lang w:val="mk-MK"/>
        </w:rPr>
      </w:pPr>
    </w:p>
    <w:p w14:paraId="0D115A4A" w14:textId="6DC17EAE" w:rsidR="00873FA6" w:rsidRDefault="00873FA6" w:rsidP="00612CC2">
      <w:pPr>
        <w:rPr>
          <w:rFonts w:eastAsia="Calibri"/>
          <w:lang w:val="mk-MK"/>
        </w:rPr>
      </w:pPr>
    </w:p>
    <w:p w14:paraId="3325C316" w14:textId="4AB9EFCB" w:rsidR="00873FA6" w:rsidRDefault="00873FA6" w:rsidP="00612CC2">
      <w:pPr>
        <w:rPr>
          <w:rFonts w:eastAsia="Calibri"/>
          <w:lang w:val="mk-MK"/>
        </w:rPr>
      </w:pPr>
    </w:p>
    <w:p w14:paraId="5A311F8D" w14:textId="29945823" w:rsidR="00873FA6" w:rsidRDefault="00873FA6" w:rsidP="00612CC2">
      <w:pPr>
        <w:rPr>
          <w:rFonts w:eastAsia="Calibri"/>
          <w:lang w:val="mk-MK"/>
        </w:rPr>
      </w:pPr>
    </w:p>
    <w:p w14:paraId="3B06107B" w14:textId="72B30962" w:rsidR="00873FA6" w:rsidRDefault="00873FA6" w:rsidP="00612CC2">
      <w:pPr>
        <w:rPr>
          <w:rFonts w:eastAsia="Calibri"/>
          <w:lang w:val="mk-MK"/>
        </w:rPr>
      </w:pPr>
    </w:p>
    <w:p w14:paraId="597BF879" w14:textId="03F82E2D" w:rsidR="00873FA6" w:rsidRDefault="00873FA6" w:rsidP="00612CC2">
      <w:pPr>
        <w:rPr>
          <w:rFonts w:eastAsia="Calibri"/>
          <w:lang w:val="mk-MK"/>
        </w:rPr>
      </w:pPr>
    </w:p>
    <w:p w14:paraId="63101D42" w14:textId="7C3F4D8E" w:rsidR="00873FA6" w:rsidRDefault="00873FA6" w:rsidP="00612CC2">
      <w:pPr>
        <w:rPr>
          <w:rFonts w:eastAsia="Calibri"/>
          <w:lang w:val="mk-MK"/>
        </w:rPr>
      </w:pPr>
    </w:p>
    <w:p w14:paraId="238F45F6" w14:textId="4A7BAE21" w:rsidR="00873FA6" w:rsidRDefault="00873FA6" w:rsidP="00612CC2">
      <w:pPr>
        <w:rPr>
          <w:rFonts w:eastAsia="Calibri"/>
          <w:lang w:val="mk-MK"/>
        </w:rPr>
      </w:pPr>
    </w:p>
    <w:p w14:paraId="05D417EF" w14:textId="34A6ED8A" w:rsidR="00873FA6" w:rsidRDefault="00873FA6" w:rsidP="00612CC2">
      <w:pPr>
        <w:rPr>
          <w:rFonts w:eastAsia="Calibri"/>
          <w:lang w:val="mk-MK"/>
        </w:rPr>
      </w:pPr>
    </w:p>
    <w:p w14:paraId="3A835BD0" w14:textId="77777777" w:rsidR="00873FA6" w:rsidRDefault="00873FA6" w:rsidP="00612CC2">
      <w:pPr>
        <w:rPr>
          <w:rFonts w:eastAsia="Calibri"/>
          <w:lang w:val="mk-MK"/>
        </w:rPr>
      </w:pPr>
    </w:p>
    <w:p w14:paraId="4907851B" w14:textId="160C8FB5" w:rsidR="00B25772" w:rsidRDefault="002B7629" w:rsidP="00B25772">
      <w:pPr>
        <w:jc w:val="right"/>
        <w:rPr>
          <w:rFonts w:eastAsia="Calibri"/>
          <w:lang w:val="mk-MK"/>
        </w:rPr>
      </w:pPr>
      <w:r>
        <w:rPr>
          <w:noProof/>
          <w:lang w:val="mk-MK" w:eastAsia="mk-MK"/>
        </w:rPr>
        <w:lastRenderedPageBreak/>
        <w:drawing>
          <wp:anchor distT="0" distB="0" distL="114300" distR="114300" simplePos="0" relativeHeight="251644416" behindDoc="0" locked="0" layoutInCell="1" allowOverlap="1" wp14:anchorId="2354BCB0" wp14:editId="353F2B54">
            <wp:simplePos x="0" y="0"/>
            <wp:positionH relativeFrom="column">
              <wp:posOffset>-656590</wp:posOffset>
            </wp:positionH>
            <wp:positionV relativeFrom="paragraph">
              <wp:posOffset>1182370</wp:posOffset>
            </wp:positionV>
            <wp:extent cx="7353300" cy="4770120"/>
            <wp:effectExtent l="0" t="19050" r="0" b="68580"/>
            <wp:wrapNone/>
            <wp:docPr id="109" name="Diagram 10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14:sizeRelV relativeFrom="margin">
              <wp14:pctHeight>0</wp14:pctHeight>
            </wp14:sizeRelV>
          </wp:anchor>
        </w:drawing>
      </w:r>
      <w:r w:rsidR="006514E9" w:rsidRPr="00557734">
        <w:rPr>
          <w:rFonts w:eastAsia="Calibri"/>
          <w:noProof/>
          <w:lang w:val="mk-MK" w:eastAsia="mk-MK"/>
        </w:rPr>
        <w:drawing>
          <wp:inline distT="0" distB="0" distL="0" distR="0" wp14:anchorId="779158DC" wp14:editId="3A334856">
            <wp:extent cx="6016625" cy="1424940"/>
            <wp:effectExtent l="57150" t="0" r="0" b="0"/>
            <wp:docPr id="2" name="Diagram 10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408A4329" w14:textId="35DDE841" w:rsidR="00B25772" w:rsidRDefault="00B25772" w:rsidP="00B25772">
      <w:pPr>
        <w:rPr>
          <w:rFonts w:eastAsia="Calibri"/>
          <w:lang w:val="mk-MK"/>
        </w:rPr>
      </w:pPr>
    </w:p>
    <w:p w14:paraId="133F5A62" w14:textId="171E7261" w:rsidR="00B25772" w:rsidRDefault="00B25772" w:rsidP="00B25772">
      <w:pPr>
        <w:rPr>
          <w:rFonts w:eastAsia="Calibri"/>
          <w:lang w:val="mk-MK"/>
        </w:rPr>
      </w:pPr>
    </w:p>
    <w:p w14:paraId="007B16F4" w14:textId="27662E57" w:rsidR="00B25772" w:rsidRDefault="00B25772" w:rsidP="00B25772">
      <w:pPr>
        <w:rPr>
          <w:rFonts w:eastAsia="Calibri"/>
          <w:lang w:val="mk-MK"/>
        </w:rPr>
      </w:pPr>
    </w:p>
    <w:p w14:paraId="0D2C4EB5" w14:textId="77777777" w:rsidR="00B25772" w:rsidRDefault="00B25772" w:rsidP="00B25772">
      <w:pPr>
        <w:rPr>
          <w:rFonts w:eastAsia="Calibri"/>
          <w:lang w:val="mk-MK"/>
        </w:rPr>
      </w:pPr>
    </w:p>
    <w:p w14:paraId="77D434D7" w14:textId="77777777" w:rsidR="00B25772" w:rsidRDefault="00B25772" w:rsidP="00B25772">
      <w:pPr>
        <w:rPr>
          <w:rFonts w:eastAsia="Calibri"/>
          <w:lang w:val="mk-MK"/>
        </w:rPr>
      </w:pPr>
    </w:p>
    <w:p w14:paraId="22FC2590" w14:textId="77777777" w:rsidR="00B25772" w:rsidRDefault="00B25772" w:rsidP="00B25772">
      <w:pPr>
        <w:rPr>
          <w:rFonts w:eastAsia="Calibri"/>
          <w:lang w:val="mk-MK"/>
        </w:rPr>
      </w:pPr>
    </w:p>
    <w:p w14:paraId="3E39D483" w14:textId="77777777" w:rsidR="00B25772" w:rsidRDefault="00B25772" w:rsidP="00B25772">
      <w:pPr>
        <w:rPr>
          <w:rFonts w:eastAsia="Calibri"/>
          <w:lang w:val="mk-MK"/>
        </w:rPr>
      </w:pPr>
    </w:p>
    <w:p w14:paraId="4B9A7F34" w14:textId="77777777" w:rsidR="00B25772" w:rsidRDefault="00B25772" w:rsidP="00B25772">
      <w:pPr>
        <w:rPr>
          <w:rFonts w:eastAsia="Calibri"/>
          <w:lang w:val="mk-MK"/>
        </w:rPr>
      </w:pPr>
    </w:p>
    <w:p w14:paraId="010ED106" w14:textId="143444FF" w:rsidR="00BD5217" w:rsidRDefault="00BD5217" w:rsidP="00B25772">
      <w:pPr>
        <w:rPr>
          <w:rFonts w:eastAsia="Calibri"/>
          <w:lang w:val="mk-MK"/>
        </w:rPr>
      </w:pPr>
    </w:p>
    <w:p w14:paraId="3447AA8D" w14:textId="3C66BABD" w:rsidR="003D4C98" w:rsidRDefault="003D4C98" w:rsidP="00B25772">
      <w:pPr>
        <w:rPr>
          <w:rFonts w:eastAsia="Calibri"/>
          <w:lang w:val="mk-MK"/>
        </w:rPr>
      </w:pPr>
    </w:p>
    <w:p w14:paraId="4C16C47E" w14:textId="207CFBD4" w:rsidR="003D4C98" w:rsidRDefault="003D4C98" w:rsidP="00B25772">
      <w:pPr>
        <w:rPr>
          <w:rFonts w:eastAsia="Calibri"/>
          <w:lang w:val="mk-MK"/>
        </w:rPr>
      </w:pPr>
    </w:p>
    <w:p w14:paraId="75D5B6A0" w14:textId="22CC0453" w:rsidR="003D4C98" w:rsidRDefault="003D4C98" w:rsidP="00B25772">
      <w:pPr>
        <w:rPr>
          <w:rFonts w:eastAsia="Calibri"/>
          <w:lang w:val="mk-MK"/>
        </w:rPr>
      </w:pPr>
    </w:p>
    <w:p w14:paraId="07CEA2B9" w14:textId="1D453A06" w:rsidR="003D4C98" w:rsidRDefault="003D4C98" w:rsidP="00B25772">
      <w:pPr>
        <w:rPr>
          <w:rFonts w:eastAsia="Calibri"/>
          <w:lang w:val="mk-MK"/>
        </w:rPr>
      </w:pPr>
    </w:p>
    <w:p w14:paraId="03CFAF1B" w14:textId="517D57C1" w:rsidR="003D4C98" w:rsidRDefault="003D4C98" w:rsidP="00B25772">
      <w:pPr>
        <w:rPr>
          <w:rFonts w:eastAsia="Calibri"/>
          <w:lang w:val="mk-MK"/>
        </w:rPr>
      </w:pPr>
    </w:p>
    <w:p w14:paraId="509C62C0" w14:textId="1A853F36" w:rsidR="003D4C98" w:rsidRDefault="003D4C98" w:rsidP="00B25772">
      <w:pPr>
        <w:rPr>
          <w:rFonts w:eastAsia="Calibri"/>
          <w:lang w:val="mk-MK"/>
        </w:rPr>
      </w:pPr>
    </w:p>
    <w:p w14:paraId="04D6BDD5" w14:textId="3D3D453C" w:rsidR="003D4C98" w:rsidRDefault="003D4C98" w:rsidP="00B25772">
      <w:pPr>
        <w:rPr>
          <w:rFonts w:eastAsia="Calibri"/>
          <w:lang w:val="mk-MK"/>
        </w:rPr>
      </w:pPr>
    </w:p>
    <w:p w14:paraId="3AE3DC48" w14:textId="78398A20" w:rsidR="003D4C98" w:rsidRDefault="003D4C98" w:rsidP="003D4C98">
      <w:pPr>
        <w:widowControl w:val="0"/>
        <w:spacing w:after="0" w:line="240" w:lineRule="auto"/>
        <w:ind w:left="1080"/>
        <w:jc w:val="center"/>
        <w:rPr>
          <w:rFonts w:ascii="Arial" w:eastAsia="Times New Roman" w:hAnsi="Arial" w:cs="Arial"/>
          <w:b/>
          <w:kern w:val="2"/>
          <w:sz w:val="28"/>
          <w:szCs w:val="28"/>
          <w:lang w:val="mk-MK" w:eastAsia="zh-CN"/>
        </w:rPr>
      </w:pPr>
    </w:p>
    <w:p w14:paraId="5274EE20" w14:textId="48B12FA2" w:rsidR="003D4C98" w:rsidRDefault="003D4C98" w:rsidP="003D4C98">
      <w:pPr>
        <w:widowControl w:val="0"/>
        <w:spacing w:after="0" w:line="240" w:lineRule="auto"/>
        <w:ind w:left="1080"/>
        <w:jc w:val="center"/>
        <w:rPr>
          <w:rFonts w:ascii="Arial" w:eastAsia="Times New Roman" w:hAnsi="Arial" w:cs="Arial"/>
          <w:b/>
          <w:kern w:val="2"/>
          <w:sz w:val="28"/>
          <w:szCs w:val="28"/>
          <w:lang w:val="mk-MK" w:eastAsia="zh-CN"/>
        </w:rPr>
      </w:pPr>
    </w:p>
    <w:p w14:paraId="507D36D7" w14:textId="6EADB08B" w:rsidR="00A3027E" w:rsidRDefault="00A3027E" w:rsidP="003D4C98">
      <w:pPr>
        <w:widowControl w:val="0"/>
        <w:spacing w:after="0" w:line="240" w:lineRule="auto"/>
        <w:ind w:left="1080"/>
        <w:jc w:val="center"/>
        <w:rPr>
          <w:rFonts w:ascii="Arial" w:eastAsia="Times New Roman" w:hAnsi="Arial" w:cs="Arial"/>
          <w:b/>
          <w:kern w:val="2"/>
          <w:sz w:val="28"/>
          <w:szCs w:val="28"/>
          <w:lang w:val="mk-MK" w:eastAsia="zh-CN"/>
        </w:rPr>
      </w:pPr>
    </w:p>
    <w:p w14:paraId="185AA78E" w14:textId="77777777" w:rsidR="00A3027E" w:rsidRDefault="00A3027E" w:rsidP="003D4C98">
      <w:pPr>
        <w:widowControl w:val="0"/>
        <w:spacing w:after="0" w:line="240" w:lineRule="auto"/>
        <w:ind w:left="1080"/>
        <w:jc w:val="center"/>
        <w:rPr>
          <w:rFonts w:ascii="Arial" w:eastAsia="Times New Roman" w:hAnsi="Arial" w:cs="Arial"/>
          <w:b/>
          <w:kern w:val="2"/>
          <w:sz w:val="28"/>
          <w:szCs w:val="28"/>
          <w:lang w:val="mk-MK" w:eastAsia="zh-CN"/>
        </w:rPr>
      </w:pPr>
    </w:p>
    <w:p w14:paraId="6AE15881" w14:textId="77777777" w:rsidR="00F53E1C" w:rsidRDefault="00F53E1C" w:rsidP="003D4C98">
      <w:pPr>
        <w:widowControl w:val="0"/>
        <w:spacing w:after="0" w:line="240" w:lineRule="auto"/>
        <w:ind w:left="1080"/>
        <w:jc w:val="center"/>
        <w:rPr>
          <w:rFonts w:ascii="Arial" w:eastAsia="Times New Roman" w:hAnsi="Arial" w:cs="Arial"/>
          <w:b/>
          <w:kern w:val="2"/>
          <w:sz w:val="28"/>
          <w:szCs w:val="28"/>
          <w:lang w:val="mk-MK" w:eastAsia="zh-CN"/>
        </w:rPr>
      </w:pPr>
    </w:p>
    <w:p w14:paraId="100CB2C7" w14:textId="77777777" w:rsidR="003D4C98" w:rsidRDefault="003D4C98" w:rsidP="003D4C98">
      <w:pPr>
        <w:widowControl w:val="0"/>
        <w:spacing w:after="0" w:line="240" w:lineRule="auto"/>
        <w:ind w:left="1080"/>
        <w:jc w:val="center"/>
        <w:rPr>
          <w:rFonts w:ascii="Arial" w:eastAsia="Times New Roman" w:hAnsi="Arial" w:cs="Arial"/>
          <w:b/>
          <w:kern w:val="2"/>
          <w:sz w:val="28"/>
          <w:szCs w:val="28"/>
          <w:lang w:val="mk-MK" w:eastAsia="zh-CN"/>
        </w:rPr>
      </w:pPr>
    </w:p>
    <w:p w14:paraId="65C4F65B" w14:textId="77970998" w:rsidR="00FD076F" w:rsidRDefault="00F1245E" w:rsidP="00A3027E">
      <w:pPr>
        <w:widowControl w:val="0"/>
        <w:spacing w:after="0" w:line="240" w:lineRule="auto"/>
        <w:rPr>
          <w:rFonts w:ascii="Comic Sans MS" w:eastAsia="Times New Roman" w:hAnsi="Comic Sans MS" w:cs="Arial"/>
          <w:b/>
          <w:kern w:val="2"/>
          <w:sz w:val="28"/>
          <w:szCs w:val="28"/>
          <w:lang w:val="mk-MK" w:eastAsia="zh-CN"/>
        </w:rPr>
      </w:pPr>
      <w:r w:rsidRPr="00A3027E">
        <w:rPr>
          <w:rFonts w:ascii="Comic Sans MS" w:eastAsia="Times New Roman" w:hAnsi="Comic Sans MS" w:cs="Arial"/>
          <w:b/>
          <w:kern w:val="2"/>
          <w:sz w:val="28"/>
          <w:szCs w:val="28"/>
          <w:lang w:val="mk-MK" w:eastAsia="zh-CN"/>
        </w:rPr>
        <w:lastRenderedPageBreak/>
        <w:t>СТРУЧЕН АКТИВ НА ОДДЕЛЕНСКА НАСТАВА</w:t>
      </w:r>
    </w:p>
    <w:p w14:paraId="78580826" w14:textId="77777777" w:rsidR="00A25F80" w:rsidRPr="00A3027E" w:rsidRDefault="00A25F80" w:rsidP="00A3027E">
      <w:pPr>
        <w:widowControl w:val="0"/>
        <w:spacing w:after="0" w:line="240" w:lineRule="auto"/>
        <w:rPr>
          <w:rFonts w:ascii="Comic Sans MS" w:eastAsia="Times New Roman" w:hAnsi="Comic Sans MS" w:cs="Arial"/>
          <w:b/>
          <w:kern w:val="2"/>
          <w:sz w:val="28"/>
          <w:szCs w:val="28"/>
          <w:lang w:val="mk-MK" w:eastAsia="zh-CN"/>
        </w:rPr>
      </w:pPr>
    </w:p>
    <w:p w14:paraId="73C1182F" w14:textId="77777777" w:rsidR="00F1245E" w:rsidRPr="00E61CE5" w:rsidRDefault="00F1245E" w:rsidP="00FD076F">
      <w:pPr>
        <w:widowControl w:val="0"/>
        <w:spacing w:after="0" w:line="240" w:lineRule="auto"/>
        <w:ind w:left="1080"/>
        <w:jc w:val="center"/>
        <w:rPr>
          <w:rFonts w:ascii="Arial" w:eastAsia="Times New Roman" w:hAnsi="Arial" w:cs="Arial"/>
          <w:b/>
          <w:kern w:val="2"/>
          <w:sz w:val="24"/>
          <w:szCs w:val="24"/>
          <w:lang w:val="mk-MK" w:eastAsia="zh-CN"/>
        </w:rPr>
      </w:pPr>
    </w:p>
    <w:tbl>
      <w:tblPr>
        <w:tblStyle w:val="LightGrid-Accent2"/>
        <w:tblW w:w="5074" w:type="pct"/>
        <w:tblInd w:w="-152" w:type="dxa"/>
        <w:tblLook w:val="0000" w:firstRow="0" w:lastRow="0" w:firstColumn="0" w:lastColumn="0" w:noHBand="0" w:noVBand="0"/>
      </w:tblPr>
      <w:tblGrid>
        <w:gridCol w:w="1763"/>
        <w:gridCol w:w="1738"/>
        <w:gridCol w:w="1675"/>
        <w:gridCol w:w="1907"/>
        <w:gridCol w:w="1485"/>
        <w:gridCol w:w="2000"/>
      </w:tblGrid>
      <w:tr w:rsidR="003D4C98" w:rsidRPr="00E61CE5" w14:paraId="6C8FE0B7" w14:textId="77777777" w:rsidTr="00B15EB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95" w:type="pct"/>
          </w:tcPr>
          <w:p w14:paraId="502BF4F9" w14:textId="77777777" w:rsidR="00FD076F" w:rsidRPr="00E61CE5" w:rsidRDefault="00FD076F" w:rsidP="00A321AA">
            <w:pPr>
              <w:spacing w:line="100" w:lineRule="atLeast"/>
              <w:jc w:val="center"/>
              <w:rPr>
                <w:rFonts w:ascii="Arial" w:eastAsia="DejaVu Sans Condensed" w:hAnsi="Arial" w:cs="Arial"/>
                <w:b/>
                <w:color w:val="000000"/>
                <w:kern w:val="2"/>
                <w:sz w:val="24"/>
                <w:szCs w:val="24"/>
                <w:lang w:val="mk-MK" w:eastAsia="hi-IN" w:bidi="hi-IN"/>
              </w:rPr>
            </w:pPr>
            <w:r w:rsidRPr="00E61CE5">
              <w:rPr>
                <w:rFonts w:ascii="Arial" w:eastAsia="DejaVu Sans Condensed" w:hAnsi="Arial" w:cs="Arial"/>
                <w:b/>
                <w:color w:val="000000"/>
                <w:kern w:val="2"/>
                <w:sz w:val="24"/>
                <w:szCs w:val="24"/>
                <w:lang w:val="mk-MK" w:eastAsia="hi-IN" w:bidi="hi-IN"/>
              </w:rPr>
              <w:t>Реализирана програмска активност</w:t>
            </w:r>
          </w:p>
        </w:tc>
        <w:tc>
          <w:tcPr>
            <w:tcW w:w="811" w:type="pct"/>
          </w:tcPr>
          <w:p w14:paraId="4161CE39" w14:textId="77777777" w:rsidR="00FD076F" w:rsidRPr="00E61CE5" w:rsidRDefault="00FD076F" w:rsidP="00A321AA">
            <w:pPr>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eastAsia="DejaVu Sans Condensed" w:hAnsi="Arial" w:cs="Arial"/>
                <w:b/>
                <w:color w:val="000000"/>
                <w:kern w:val="2"/>
                <w:sz w:val="24"/>
                <w:szCs w:val="24"/>
                <w:lang w:val="mk-MK" w:eastAsia="hi-IN" w:bidi="hi-IN"/>
              </w:rPr>
            </w:pPr>
            <w:r w:rsidRPr="00E61CE5">
              <w:rPr>
                <w:rFonts w:ascii="Arial" w:eastAsia="DejaVu Sans Condensed" w:hAnsi="Arial" w:cs="Arial"/>
                <w:b/>
                <w:color w:val="000000"/>
                <w:kern w:val="2"/>
                <w:sz w:val="24"/>
                <w:szCs w:val="24"/>
                <w:lang w:val="mk-MK" w:eastAsia="hi-IN" w:bidi="hi-IN"/>
              </w:rPr>
              <w:t>Цели</w:t>
            </w:r>
          </w:p>
        </w:tc>
        <w:tc>
          <w:tcPr>
            <w:cnfStyle w:val="000010000000" w:firstRow="0" w:lastRow="0" w:firstColumn="0" w:lastColumn="0" w:oddVBand="1" w:evenVBand="0" w:oddHBand="0" w:evenHBand="0" w:firstRowFirstColumn="0" w:firstRowLastColumn="0" w:lastRowFirstColumn="0" w:lastRowLastColumn="0"/>
            <w:tcW w:w="781" w:type="pct"/>
          </w:tcPr>
          <w:p w14:paraId="60312B69" w14:textId="77777777" w:rsidR="00FD076F" w:rsidRPr="00E61CE5" w:rsidRDefault="00FD076F" w:rsidP="00A321AA">
            <w:pPr>
              <w:spacing w:line="100" w:lineRule="atLeast"/>
              <w:jc w:val="center"/>
              <w:rPr>
                <w:rFonts w:ascii="Arial" w:eastAsia="DejaVu Sans Condensed" w:hAnsi="Arial" w:cs="Arial"/>
                <w:b/>
                <w:color w:val="000000"/>
                <w:kern w:val="2"/>
                <w:sz w:val="24"/>
                <w:szCs w:val="24"/>
                <w:lang w:val="mk-MK" w:eastAsia="hi-IN" w:bidi="hi-IN"/>
              </w:rPr>
            </w:pPr>
            <w:r w:rsidRPr="00E61CE5">
              <w:rPr>
                <w:rFonts w:ascii="Arial" w:eastAsia="DejaVu Sans Condensed" w:hAnsi="Arial" w:cs="Arial"/>
                <w:b/>
                <w:color w:val="000000"/>
                <w:kern w:val="2"/>
                <w:sz w:val="24"/>
                <w:szCs w:val="24"/>
                <w:lang w:val="mk-MK" w:eastAsia="hi-IN" w:bidi="hi-IN"/>
              </w:rPr>
              <w:t>Време на реализација</w:t>
            </w:r>
          </w:p>
        </w:tc>
        <w:tc>
          <w:tcPr>
            <w:tcW w:w="889" w:type="pct"/>
          </w:tcPr>
          <w:p w14:paraId="595B38A7" w14:textId="77777777" w:rsidR="00FD076F" w:rsidRPr="00E61CE5" w:rsidRDefault="00FD076F" w:rsidP="00A321AA">
            <w:pPr>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eastAsia="DejaVu Sans Condensed" w:hAnsi="Arial" w:cs="Arial"/>
                <w:b/>
                <w:color w:val="000000"/>
                <w:kern w:val="2"/>
                <w:sz w:val="24"/>
                <w:szCs w:val="24"/>
                <w:lang w:val="mk-MK" w:eastAsia="hi-IN" w:bidi="hi-IN"/>
              </w:rPr>
            </w:pPr>
            <w:r w:rsidRPr="00E61CE5">
              <w:rPr>
                <w:rFonts w:ascii="Arial" w:eastAsia="DejaVu Sans Condensed" w:hAnsi="Arial" w:cs="Arial"/>
                <w:b/>
                <w:color w:val="000000"/>
                <w:kern w:val="2"/>
                <w:sz w:val="24"/>
                <w:szCs w:val="24"/>
                <w:lang w:val="mk-MK" w:eastAsia="hi-IN" w:bidi="hi-IN"/>
              </w:rPr>
              <w:t>Реализатор</w:t>
            </w:r>
          </w:p>
        </w:tc>
        <w:tc>
          <w:tcPr>
            <w:cnfStyle w:val="000010000000" w:firstRow="0" w:lastRow="0" w:firstColumn="0" w:lastColumn="0" w:oddVBand="1" w:evenVBand="0" w:oddHBand="0" w:evenHBand="0" w:firstRowFirstColumn="0" w:firstRowLastColumn="0" w:lastRowFirstColumn="0" w:lastRowLastColumn="0"/>
            <w:tcW w:w="693" w:type="pct"/>
          </w:tcPr>
          <w:p w14:paraId="1B9952E2" w14:textId="77777777" w:rsidR="00FD076F" w:rsidRPr="00E61CE5" w:rsidRDefault="00FD076F" w:rsidP="00A321AA">
            <w:pPr>
              <w:spacing w:line="100" w:lineRule="atLeast"/>
              <w:jc w:val="center"/>
              <w:rPr>
                <w:rFonts w:ascii="Arial" w:eastAsia="DejaVu Sans Condensed" w:hAnsi="Arial" w:cs="Arial"/>
                <w:b/>
                <w:color w:val="000000"/>
                <w:kern w:val="2"/>
                <w:sz w:val="24"/>
                <w:szCs w:val="24"/>
                <w:lang w:val="mk-MK" w:eastAsia="hi-IN" w:bidi="hi-IN"/>
              </w:rPr>
            </w:pPr>
            <w:r w:rsidRPr="00E61CE5">
              <w:rPr>
                <w:rFonts w:ascii="Arial" w:eastAsia="DejaVu Sans Condensed" w:hAnsi="Arial" w:cs="Arial"/>
                <w:b/>
                <w:color w:val="000000"/>
                <w:kern w:val="2"/>
                <w:sz w:val="24"/>
                <w:szCs w:val="24"/>
                <w:lang w:val="mk-MK" w:eastAsia="hi-IN" w:bidi="hi-IN"/>
              </w:rPr>
              <w:t>Целна група</w:t>
            </w:r>
          </w:p>
        </w:tc>
        <w:tc>
          <w:tcPr>
            <w:tcW w:w="932" w:type="pct"/>
          </w:tcPr>
          <w:p w14:paraId="640D7760" w14:textId="77777777" w:rsidR="00FD076F" w:rsidRPr="00E61CE5" w:rsidRDefault="00FD076F" w:rsidP="00A321AA">
            <w:pPr>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eastAsia="DejaVu Sans Condensed" w:hAnsi="Arial" w:cs="Arial"/>
                <w:b/>
                <w:color w:val="000000"/>
                <w:kern w:val="2"/>
                <w:sz w:val="24"/>
                <w:szCs w:val="24"/>
                <w:lang w:val="mk-MK" w:eastAsia="hi-IN" w:bidi="hi-IN"/>
              </w:rPr>
            </w:pPr>
            <w:r w:rsidRPr="00E61CE5">
              <w:rPr>
                <w:rFonts w:ascii="Arial" w:eastAsia="DejaVu Sans Condensed" w:hAnsi="Arial" w:cs="Arial"/>
                <w:b/>
                <w:color w:val="000000"/>
                <w:kern w:val="2"/>
                <w:sz w:val="24"/>
                <w:szCs w:val="24"/>
                <w:lang w:val="mk-MK" w:eastAsia="hi-IN" w:bidi="hi-IN"/>
              </w:rPr>
              <w:t>Постигнати ефекти</w:t>
            </w:r>
          </w:p>
          <w:p w14:paraId="73A97E74" w14:textId="77777777" w:rsidR="00FD076F" w:rsidRPr="00E61CE5" w:rsidRDefault="00FD076F" w:rsidP="00A321AA">
            <w:pPr>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eastAsia="DejaVu Sans Condensed" w:hAnsi="Arial" w:cs="Arial"/>
                <w:b/>
                <w:color w:val="000000"/>
                <w:kern w:val="2"/>
                <w:sz w:val="24"/>
                <w:szCs w:val="24"/>
                <w:lang w:val="mk-MK" w:eastAsia="hi-IN" w:bidi="hi-IN"/>
              </w:rPr>
            </w:pPr>
          </w:p>
          <w:p w14:paraId="48652D83" w14:textId="77777777" w:rsidR="00FD076F" w:rsidRPr="00E61CE5" w:rsidRDefault="00FD076F" w:rsidP="00A321AA">
            <w:pPr>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eastAsia="DejaVu Sans Condensed" w:hAnsi="Arial" w:cs="Arial"/>
                <w:b/>
                <w:color w:val="000000"/>
                <w:kern w:val="2"/>
                <w:sz w:val="24"/>
                <w:szCs w:val="24"/>
                <w:lang w:val="mk-MK" w:eastAsia="hi-IN" w:bidi="hi-IN"/>
              </w:rPr>
            </w:pPr>
          </w:p>
        </w:tc>
      </w:tr>
      <w:tr w:rsidR="00FD076F" w:rsidRPr="00E61CE5" w14:paraId="4DA6E4C2" w14:textId="77777777" w:rsidTr="00B15EB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95" w:type="pct"/>
          </w:tcPr>
          <w:p w14:paraId="66ACBC6C" w14:textId="77777777" w:rsidR="00FD076F" w:rsidRPr="000A43B7" w:rsidRDefault="00FD076F" w:rsidP="00A321AA">
            <w:pPr>
              <w:widowControl w:val="0"/>
              <w:rPr>
                <w:rFonts w:ascii="Arial" w:hAnsi="Arial" w:cs="Arial"/>
                <w:kern w:val="2"/>
                <w:lang w:val="mk-MK" w:eastAsia="zh-CN"/>
              </w:rPr>
            </w:pPr>
            <w:r>
              <w:rPr>
                <w:rFonts w:ascii="Arial" w:hAnsi="Arial" w:cs="Arial"/>
                <w:kern w:val="2"/>
                <w:lang w:val="mk-MK" w:eastAsia="zh-CN"/>
              </w:rPr>
              <w:t>Изработка на програма за работа на стучниот актив</w:t>
            </w:r>
          </w:p>
        </w:tc>
        <w:tc>
          <w:tcPr>
            <w:tcW w:w="811" w:type="pct"/>
          </w:tcPr>
          <w:p w14:paraId="0BC56377" w14:textId="77777777" w:rsidR="00FD076F" w:rsidRPr="000A43B7"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kern w:val="2"/>
                <w:lang w:val="mk-MK" w:eastAsia="zh-CN"/>
              </w:rPr>
            </w:pPr>
            <w:r w:rsidRPr="000A43B7">
              <w:rPr>
                <w:rFonts w:ascii="Arial" w:hAnsi="Arial" w:cs="Arial"/>
                <w:kern w:val="2"/>
                <w:lang w:val="mk-MK" w:eastAsia="zh-CN"/>
              </w:rPr>
              <w:t>Изработка на програма за работа на стручен актив</w:t>
            </w:r>
          </w:p>
        </w:tc>
        <w:tc>
          <w:tcPr>
            <w:cnfStyle w:val="000010000000" w:firstRow="0" w:lastRow="0" w:firstColumn="0" w:lastColumn="0" w:oddVBand="1" w:evenVBand="0" w:oddHBand="0" w:evenHBand="0" w:firstRowFirstColumn="0" w:firstRowLastColumn="0" w:lastRowFirstColumn="0" w:lastRowLastColumn="0"/>
            <w:tcW w:w="781" w:type="pct"/>
          </w:tcPr>
          <w:p w14:paraId="2E8572BF" w14:textId="77777777" w:rsidR="00FD076F" w:rsidRPr="00407477" w:rsidRDefault="00FD076F" w:rsidP="00A321AA">
            <w:pPr>
              <w:widowControl w:val="0"/>
              <w:jc w:val="center"/>
              <w:rPr>
                <w:rFonts w:ascii="Arial" w:hAnsi="Arial" w:cs="Arial"/>
                <w:kern w:val="2"/>
                <w:lang w:val="mk-MK" w:eastAsia="zh-CN"/>
              </w:rPr>
            </w:pPr>
            <w:r w:rsidRPr="00407477">
              <w:rPr>
                <w:rFonts w:ascii="Arial" w:hAnsi="Arial" w:cs="Arial"/>
                <w:kern w:val="2"/>
                <w:lang w:val="mk-MK" w:eastAsia="zh-CN"/>
              </w:rPr>
              <w:t>Август</w:t>
            </w:r>
          </w:p>
          <w:p w14:paraId="508FCACC" w14:textId="77777777" w:rsidR="00FD076F" w:rsidRPr="00407477" w:rsidRDefault="00FD076F" w:rsidP="00A321AA">
            <w:pPr>
              <w:widowControl w:val="0"/>
              <w:jc w:val="center"/>
              <w:rPr>
                <w:rFonts w:ascii="Arial" w:hAnsi="Arial" w:cs="Arial"/>
                <w:kern w:val="2"/>
                <w:lang w:val="mk-MK" w:eastAsia="zh-CN"/>
              </w:rPr>
            </w:pPr>
          </w:p>
        </w:tc>
        <w:tc>
          <w:tcPr>
            <w:tcW w:w="889" w:type="pct"/>
          </w:tcPr>
          <w:p w14:paraId="3763E3E7" w14:textId="77777777" w:rsidR="00FD076F" w:rsidRPr="00407477"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kern w:val="2"/>
                <w:lang w:val="mk-MK" w:eastAsia="zh-CN"/>
              </w:rPr>
            </w:pPr>
            <w:r w:rsidRPr="00407477">
              <w:rPr>
                <w:rFonts w:ascii="Arial" w:hAnsi="Arial" w:cs="Arial"/>
                <w:kern w:val="2"/>
                <w:lang w:val="mk-MK" w:eastAsia="zh-CN"/>
              </w:rPr>
              <w:t>Тања Калинска</w:t>
            </w:r>
          </w:p>
        </w:tc>
        <w:tc>
          <w:tcPr>
            <w:cnfStyle w:val="000010000000" w:firstRow="0" w:lastRow="0" w:firstColumn="0" w:lastColumn="0" w:oddVBand="1" w:evenVBand="0" w:oddHBand="0" w:evenHBand="0" w:firstRowFirstColumn="0" w:firstRowLastColumn="0" w:lastRowFirstColumn="0" w:lastRowLastColumn="0"/>
            <w:tcW w:w="693" w:type="pct"/>
          </w:tcPr>
          <w:p w14:paraId="0E2AEF0F" w14:textId="77777777" w:rsidR="00FD076F" w:rsidRPr="00407477" w:rsidRDefault="00FD076F" w:rsidP="00A321AA">
            <w:pPr>
              <w:widowControl w:val="0"/>
              <w:rPr>
                <w:rFonts w:ascii="Arial" w:hAnsi="Arial" w:cs="Arial"/>
                <w:kern w:val="2"/>
                <w:lang w:val="mk-MK" w:eastAsia="zh-CN"/>
              </w:rPr>
            </w:pPr>
            <w:r>
              <w:rPr>
                <w:rFonts w:ascii="Arial" w:hAnsi="Arial" w:cs="Arial"/>
                <w:kern w:val="2"/>
                <w:lang w:val="mk-MK" w:eastAsia="zh-CN"/>
              </w:rPr>
              <w:t>Н</w:t>
            </w:r>
            <w:r w:rsidRPr="00407477">
              <w:rPr>
                <w:rFonts w:ascii="Arial" w:hAnsi="Arial" w:cs="Arial"/>
                <w:kern w:val="2"/>
                <w:lang w:val="mk-MK" w:eastAsia="zh-CN"/>
              </w:rPr>
              <w:t>аставници</w:t>
            </w:r>
          </w:p>
        </w:tc>
        <w:tc>
          <w:tcPr>
            <w:tcW w:w="932" w:type="pct"/>
          </w:tcPr>
          <w:p w14:paraId="2021D9A2" w14:textId="77777777" w:rsidR="00FD076F" w:rsidRPr="00407477"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Cambria" w:hAnsi="Cambria"/>
                <w:kern w:val="2"/>
                <w:lang w:eastAsia="zh-CN"/>
              </w:rPr>
            </w:pPr>
            <w:r>
              <w:rPr>
                <w:rFonts w:ascii="Arial" w:hAnsi="Arial" w:cs="Arial"/>
                <w:kern w:val="2"/>
                <w:lang w:val="mk-MK" w:eastAsia="zh-CN"/>
              </w:rPr>
              <w:t>И</w:t>
            </w:r>
            <w:r w:rsidRPr="00407477">
              <w:rPr>
                <w:rFonts w:ascii="Arial" w:hAnsi="Arial" w:cs="Arial"/>
                <w:kern w:val="2"/>
                <w:lang w:val="mk-MK" w:eastAsia="zh-CN"/>
              </w:rPr>
              <w:t>зработена програма за работа</w:t>
            </w:r>
            <w:r>
              <w:rPr>
                <w:rFonts w:ascii="Arial" w:hAnsi="Arial" w:cs="Arial"/>
                <w:kern w:val="2"/>
                <w:lang w:val="mk-MK" w:eastAsia="zh-CN"/>
              </w:rPr>
              <w:t xml:space="preserve"> на стручниот актив</w:t>
            </w:r>
          </w:p>
        </w:tc>
      </w:tr>
      <w:tr w:rsidR="003D4C98" w:rsidRPr="00E61CE5" w14:paraId="0183AF19" w14:textId="77777777" w:rsidTr="00B15EB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95" w:type="pct"/>
          </w:tcPr>
          <w:p w14:paraId="16A2B634" w14:textId="77777777" w:rsidR="00FD076F" w:rsidRPr="000A43B7" w:rsidRDefault="00FD076F" w:rsidP="00A321AA">
            <w:pPr>
              <w:autoSpaceDE w:val="0"/>
              <w:autoSpaceDN w:val="0"/>
              <w:adjustRightInd w:val="0"/>
              <w:rPr>
                <w:rFonts w:ascii="Arial" w:hAnsi="Arial" w:cs="Arial"/>
                <w:bCs/>
                <w:lang w:val="mk-MK"/>
              </w:rPr>
            </w:pPr>
            <w:r w:rsidRPr="000A43B7">
              <w:rPr>
                <w:rFonts w:ascii="Arial" w:hAnsi="Arial" w:cs="Arial"/>
                <w:bCs/>
                <w:lang w:val="mk-MK"/>
              </w:rPr>
              <w:t xml:space="preserve">Работен состанок  -информации за почетокот на учебната година според  протоколите за зашита од </w:t>
            </w:r>
            <w:proofErr w:type="spellStart"/>
            <w:r>
              <w:rPr>
                <w:rFonts w:ascii="Arial" w:hAnsi="Arial" w:cs="Arial"/>
                <w:bCs/>
              </w:rPr>
              <w:t>Cо</w:t>
            </w:r>
            <w:r w:rsidRPr="000A43B7">
              <w:rPr>
                <w:rFonts w:ascii="Arial" w:hAnsi="Arial" w:cs="Arial"/>
                <w:bCs/>
              </w:rPr>
              <w:t>vid</w:t>
            </w:r>
            <w:proofErr w:type="spellEnd"/>
            <w:r w:rsidRPr="000A43B7">
              <w:rPr>
                <w:rFonts w:ascii="Arial" w:hAnsi="Arial" w:cs="Arial"/>
                <w:bCs/>
              </w:rPr>
              <w:t xml:space="preserve"> 19</w:t>
            </w:r>
            <w:r w:rsidRPr="000A43B7">
              <w:rPr>
                <w:rFonts w:ascii="Arial" w:hAnsi="Arial" w:cs="Arial"/>
                <w:bCs/>
                <w:lang w:val="mk-MK"/>
              </w:rPr>
              <w:t xml:space="preserve"> и договор прием на првачињата</w:t>
            </w:r>
          </w:p>
        </w:tc>
        <w:tc>
          <w:tcPr>
            <w:tcW w:w="811" w:type="pct"/>
          </w:tcPr>
          <w:p w14:paraId="7B34A68E" w14:textId="77777777" w:rsidR="00FD076F" w:rsidRPr="000A43B7" w:rsidRDefault="00FD076F"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Запознавање на наставниците со активностите по повод првиот училишен ден- свечен прием на првачиња</w:t>
            </w:r>
          </w:p>
        </w:tc>
        <w:tc>
          <w:tcPr>
            <w:cnfStyle w:val="000010000000" w:firstRow="0" w:lastRow="0" w:firstColumn="0" w:lastColumn="0" w:oddVBand="1" w:evenVBand="0" w:oddHBand="0" w:evenHBand="0" w:firstRowFirstColumn="0" w:firstRowLastColumn="0" w:lastRowFirstColumn="0" w:lastRowLastColumn="0"/>
            <w:tcW w:w="781" w:type="pct"/>
          </w:tcPr>
          <w:p w14:paraId="2DE6823C" w14:textId="77777777" w:rsidR="00FD076F" w:rsidRPr="00940706" w:rsidRDefault="00FD076F" w:rsidP="00A321AA">
            <w:pPr>
              <w:widowControl w:val="0"/>
              <w:jc w:val="center"/>
              <w:rPr>
                <w:rFonts w:ascii="Arial" w:hAnsi="Arial" w:cs="Arial"/>
                <w:color w:val="000000"/>
                <w:kern w:val="2"/>
                <w:lang w:val="mk-MK" w:eastAsia="zh-CN"/>
              </w:rPr>
            </w:pPr>
            <w:r>
              <w:rPr>
                <w:rFonts w:ascii="Arial" w:hAnsi="Arial" w:cs="Arial"/>
                <w:kern w:val="2"/>
                <w:lang w:eastAsia="zh-CN"/>
              </w:rPr>
              <w:t>A</w:t>
            </w:r>
            <w:r>
              <w:rPr>
                <w:rFonts w:ascii="Arial" w:hAnsi="Arial" w:cs="Arial"/>
                <w:kern w:val="2"/>
                <w:lang w:val="mk-MK" w:eastAsia="zh-CN"/>
              </w:rPr>
              <w:t xml:space="preserve">вгуст </w:t>
            </w:r>
          </w:p>
        </w:tc>
        <w:tc>
          <w:tcPr>
            <w:tcW w:w="889" w:type="pct"/>
          </w:tcPr>
          <w:p w14:paraId="7F1EF9F4" w14:textId="77777777" w:rsidR="00FD076F"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sidRPr="00407477">
              <w:rPr>
                <w:rFonts w:ascii="Arial" w:hAnsi="Arial" w:cs="Arial"/>
                <w:color w:val="000000"/>
                <w:kern w:val="2"/>
                <w:lang w:val="mk-MK" w:eastAsia="zh-CN"/>
              </w:rPr>
              <w:t xml:space="preserve">Директор,  </w:t>
            </w:r>
          </w:p>
          <w:p w14:paraId="626814C0" w14:textId="77777777" w:rsidR="00FD076F" w:rsidRPr="00407477"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sidRPr="00407477">
              <w:rPr>
                <w:rFonts w:ascii="Arial" w:hAnsi="Arial" w:cs="Arial"/>
                <w:color w:val="000000"/>
                <w:kern w:val="2"/>
                <w:lang w:val="mk-MK" w:eastAsia="zh-CN"/>
              </w:rPr>
              <w:t>педагог</w:t>
            </w:r>
          </w:p>
          <w:p w14:paraId="4DF1078E" w14:textId="77777777" w:rsidR="00FD076F" w:rsidRPr="00407477"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sidRPr="00407477">
              <w:rPr>
                <w:rFonts w:ascii="Arial" w:hAnsi="Arial" w:cs="Arial"/>
                <w:color w:val="000000"/>
                <w:kern w:val="2"/>
                <w:lang w:val="mk-MK" w:eastAsia="zh-CN"/>
              </w:rPr>
              <w:t xml:space="preserve">одделенски наставници </w:t>
            </w:r>
          </w:p>
          <w:p w14:paraId="32BBAB74" w14:textId="77777777" w:rsidR="00FD076F" w:rsidRPr="00407477"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p>
        </w:tc>
        <w:tc>
          <w:tcPr>
            <w:cnfStyle w:val="000010000000" w:firstRow="0" w:lastRow="0" w:firstColumn="0" w:lastColumn="0" w:oddVBand="1" w:evenVBand="0" w:oddHBand="0" w:evenHBand="0" w:firstRowFirstColumn="0" w:firstRowLastColumn="0" w:lastRowFirstColumn="0" w:lastRowLastColumn="0"/>
            <w:tcW w:w="693" w:type="pct"/>
          </w:tcPr>
          <w:p w14:paraId="64AD44F3" w14:textId="77777777" w:rsidR="00FD076F" w:rsidRPr="00407477" w:rsidRDefault="00FD076F" w:rsidP="00A321AA">
            <w:pPr>
              <w:widowControl w:val="0"/>
              <w:rPr>
                <w:rFonts w:ascii="Arial" w:hAnsi="Arial" w:cs="Arial"/>
                <w:color w:val="000000"/>
                <w:kern w:val="2"/>
                <w:lang w:val="mk-MK" w:eastAsia="zh-CN"/>
              </w:rPr>
            </w:pPr>
            <w:r>
              <w:rPr>
                <w:rFonts w:ascii="Arial" w:hAnsi="Arial" w:cs="Arial"/>
                <w:color w:val="000000"/>
                <w:kern w:val="2"/>
                <w:lang w:val="mk-MK" w:eastAsia="zh-CN"/>
              </w:rPr>
              <w:t>Н</w:t>
            </w:r>
            <w:r w:rsidRPr="00407477">
              <w:rPr>
                <w:rFonts w:ascii="Arial" w:hAnsi="Arial" w:cs="Arial"/>
                <w:color w:val="000000"/>
                <w:kern w:val="2"/>
                <w:lang w:val="mk-MK" w:eastAsia="zh-CN"/>
              </w:rPr>
              <w:t>аставници</w:t>
            </w:r>
          </w:p>
        </w:tc>
        <w:tc>
          <w:tcPr>
            <w:tcW w:w="932" w:type="pct"/>
          </w:tcPr>
          <w:p w14:paraId="663B06E0" w14:textId="77777777" w:rsidR="00FD076F" w:rsidRPr="00407477"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Cambria" w:hAnsi="Cambria"/>
                <w:color w:val="000000"/>
                <w:kern w:val="2"/>
                <w:lang w:eastAsia="zh-CN"/>
              </w:rPr>
            </w:pPr>
            <w:r w:rsidRPr="00407477">
              <w:rPr>
                <w:rFonts w:ascii="Arial" w:hAnsi="Arial" w:cs="Arial"/>
                <w:bCs/>
                <w:lang w:val="mk-MK"/>
              </w:rPr>
              <w:t xml:space="preserve">Наставниците се запознаа со протоколите за заштита од </w:t>
            </w:r>
            <w:r w:rsidRPr="00407477">
              <w:rPr>
                <w:rFonts w:ascii="Arial" w:hAnsi="Arial" w:cs="Arial"/>
                <w:bCs/>
              </w:rPr>
              <w:t>Covid 19</w:t>
            </w:r>
            <w:r w:rsidRPr="00407477">
              <w:rPr>
                <w:rFonts w:ascii="Arial" w:hAnsi="Arial" w:cs="Arial"/>
                <w:bCs/>
                <w:lang w:val="mk-MK"/>
              </w:rPr>
              <w:t xml:space="preserve"> и  активностите предвидени за првиот училишен ден</w:t>
            </w:r>
          </w:p>
        </w:tc>
      </w:tr>
      <w:tr w:rsidR="00FD076F" w:rsidRPr="00E61CE5" w14:paraId="082A5770" w14:textId="77777777" w:rsidTr="00B15EB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95" w:type="pct"/>
          </w:tcPr>
          <w:p w14:paraId="33E0FEE4" w14:textId="77777777" w:rsidR="00FD076F" w:rsidRPr="00A209C5" w:rsidRDefault="00FD076F" w:rsidP="00A321AA">
            <w:pPr>
              <w:autoSpaceDE w:val="0"/>
              <w:autoSpaceDN w:val="0"/>
              <w:adjustRightInd w:val="0"/>
              <w:rPr>
                <w:rFonts w:ascii="Arial" w:hAnsi="Arial" w:cs="Arial"/>
                <w:bCs/>
                <w:lang w:val="mk-MK"/>
              </w:rPr>
            </w:pPr>
            <w:r w:rsidRPr="00A209C5">
              <w:rPr>
                <w:rFonts w:ascii="Arial" w:hAnsi="Arial" w:cs="Arial"/>
                <w:bCs/>
                <w:lang w:val="mk-MK"/>
              </w:rPr>
              <w:t>Свечена приредба по повод првиот училишен ден и свечен прием на првачињата</w:t>
            </w:r>
          </w:p>
        </w:tc>
        <w:tc>
          <w:tcPr>
            <w:tcW w:w="811" w:type="pct"/>
          </w:tcPr>
          <w:p w14:paraId="599F3C22" w14:textId="77777777" w:rsidR="00FD076F" w:rsidRPr="00A209C5" w:rsidRDefault="00FD076F" w:rsidP="00A321AA">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kern w:val="2"/>
                <w:lang w:val="mk-MK" w:eastAsia="zh-CN"/>
              </w:rPr>
            </w:pPr>
            <w:r w:rsidRPr="00A209C5">
              <w:rPr>
                <w:rFonts w:ascii="Arial" w:hAnsi="Arial" w:cs="Arial"/>
                <w:kern w:val="2"/>
                <w:lang w:val="mk-MK" w:eastAsia="zh-CN"/>
              </w:rPr>
              <w:t>Приредба за добре дојде на најмалите ученици-  првачињата</w:t>
            </w:r>
          </w:p>
        </w:tc>
        <w:tc>
          <w:tcPr>
            <w:cnfStyle w:val="000010000000" w:firstRow="0" w:lastRow="0" w:firstColumn="0" w:lastColumn="0" w:oddVBand="1" w:evenVBand="0" w:oddHBand="0" w:evenHBand="0" w:firstRowFirstColumn="0" w:firstRowLastColumn="0" w:lastRowFirstColumn="0" w:lastRowLastColumn="0"/>
            <w:tcW w:w="781" w:type="pct"/>
          </w:tcPr>
          <w:p w14:paraId="4CD2B862" w14:textId="77777777" w:rsidR="00FD076F" w:rsidRPr="00A209C5" w:rsidRDefault="00FD076F" w:rsidP="00A321AA">
            <w:pPr>
              <w:widowControl w:val="0"/>
              <w:jc w:val="center"/>
              <w:rPr>
                <w:rFonts w:ascii="Arial" w:hAnsi="Arial" w:cs="Arial"/>
                <w:kern w:val="2"/>
                <w:lang w:val="mk-MK" w:eastAsia="zh-CN"/>
              </w:rPr>
            </w:pPr>
            <w:r w:rsidRPr="00A209C5">
              <w:rPr>
                <w:rFonts w:ascii="Arial" w:hAnsi="Arial" w:cs="Arial"/>
                <w:kern w:val="2"/>
                <w:lang w:val="mk-MK" w:eastAsia="zh-CN"/>
              </w:rPr>
              <w:t>1.9.2021г.</w:t>
            </w:r>
          </w:p>
        </w:tc>
        <w:tc>
          <w:tcPr>
            <w:tcW w:w="889" w:type="pct"/>
          </w:tcPr>
          <w:p w14:paraId="4AF86975" w14:textId="77777777" w:rsidR="00FD076F"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kern w:val="2"/>
                <w:lang w:val="mk-MK" w:eastAsia="zh-CN"/>
              </w:rPr>
            </w:pPr>
            <w:r w:rsidRPr="00A209C5">
              <w:rPr>
                <w:rFonts w:ascii="Arial" w:hAnsi="Arial" w:cs="Arial"/>
                <w:kern w:val="2"/>
                <w:lang w:val="mk-MK" w:eastAsia="zh-CN"/>
              </w:rPr>
              <w:t xml:space="preserve">Директор, </w:t>
            </w:r>
          </w:p>
          <w:p w14:paraId="36F28FE3" w14:textId="77777777" w:rsidR="00FD076F" w:rsidRPr="00A209C5"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kern w:val="2"/>
                <w:lang w:val="mk-MK" w:eastAsia="zh-CN"/>
              </w:rPr>
            </w:pPr>
            <w:r w:rsidRPr="00A209C5">
              <w:rPr>
                <w:rFonts w:ascii="Arial" w:hAnsi="Arial" w:cs="Arial"/>
                <w:kern w:val="2"/>
                <w:lang w:val="mk-MK" w:eastAsia="zh-CN"/>
              </w:rPr>
              <w:t>педагог, одделенски наставници</w:t>
            </w:r>
          </w:p>
        </w:tc>
        <w:tc>
          <w:tcPr>
            <w:cnfStyle w:val="000010000000" w:firstRow="0" w:lastRow="0" w:firstColumn="0" w:lastColumn="0" w:oddVBand="1" w:evenVBand="0" w:oddHBand="0" w:evenHBand="0" w:firstRowFirstColumn="0" w:firstRowLastColumn="0" w:lastRowFirstColumn="0" w:lastRowLastColumn="0"/>
            <w:tcW w:w="693" w:type="pct"/>
          </w:tcPr>
          <w:p w14:paraId="1286BDE7" w14:textId="77777777" w:rsidR="00FD076F" w:rsidRPr="00A209C5" w:rsidRDefault="00FD076F" w:rsidP="00A321AA">
            <w:pPr>
              <w:widowControl w:val="0"/>
              <w:rPr>
                <w:rFonts w:ascii="Arial" w:hAnsi="Arial" w:cs="Arial"/>
                <w:kern w:val="2"/>
                <w:lang w:val="mk-MK" w:eastAsia="zh-CN"/>
              </w:rPr>
            </w:pPr>
            <w:r w:rsidRPr="00A209C5">
              <w:rPr>
                <w:rFonts w:ascii="Arial" w:hAnsi="Arial" w:cs="Arial"/>
                <w:kern w:val="2"/>
                <w:lang w:val="mk-MK" w:eastAsia="zh-CN"/>
              </w:rPr>
              <w:t>Наставници, ученици</w:t>
            </w:r>
          </w:p>
        </w:tc>
        <w:tc>
          <w:tcPr>
            <w:tcW w:w="932" w:type="pct"/>
          </w:tcPr>
          <w:p w14:paraId="562FF081" w14:textId="77777777" w:rsidR="00FD076F" w:rsidRPr="00407477"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bCs/>
                <w:lang w:val="mk-MK"/>
              </w:rPr>
            </w:pPr>
            <w:r>
              <w:rPr>
                <w:rFonts w:ascii="Arial" w:hAnsi="Arial" w:cs="Arial"/>
                <w:bCs/>
                <w:lang w:val="mk-MK"/>
              </w:rPr>
              <w:t>Успешно реализрана приредба по повод првиот училишен ден</w:t>
            </w:r>
          </w:p>
        </w:tc>
      </w:tr>
      <w:tr w:rsidR="003D4C98" w:rsidRPr="00E61CE5" w14:paraId="7A937BC7" w14:textId="77777777" w:rsidTr="00B15EB2">
        <w:trPr>
          <w:cnfStyle w:val="000000100000" w:firstRow="0" w:lastRow="0" w:firstColumn="0" w:lastColumn="0" w:oddVBand="0" w:evenVBand="0" w:oddHBand="1" w:evenHBand="0" w:firstRowFirstColumn="0" w:firstRowLastColumn="0" w:lastRowFirstColumn="0" w:lastRowLastColumn="0"/>
          <w:trHeight w:val="1475"/>
        </w:trPr>
        <w:tc>
          <w:tcPr>
            <w:cnfStyle w:val="000010000000" w:firstRow="0" w:lastRow="0" w:firstColumn="0" w:lastColumn="0" w:oddVBand="1" w:evenVBand="0" w:oddHBand="0" w:evenHBand="0" w:firstRowFirstColumn="0" w:firstRowLastColumn="0" w:lastRowFirstColumn="0" w:lastRowLastColumn="0"/>
            <w:tcW w:w="895" w:type="pct"/>
          </w:tcPr>
          <w:p w14:paraId="5B691D9B" w14:textId="77777777" w:rsidR="00FD076F" w:rsidRPr="00407477" w:rsidRDefault="00FD076F" w:rsidP="00A321AA">
            <w:pPr>
              <w:widowControl w:val="0"/>
              <w:rPr>
                <w:rFonts w:ascii="Arial" w:hAnsi="Arial" w:cs="Arial"/>
                <w:color w:val="000000"/>
                <w:kern w:val="2"/>
                <w:lang w:val="mk-MK" w:eastAsia="zh-CN"/>
              </w:rPr>
            </w:pPr>
            <w:r w:rsidRPr="00407477">
              <w:rPr>
                <w:rFonts w:ascii="Arial" w:hAnsi="Arial" w:cs="Arial"/>
                <w:color w:val="000000"/>
                <w:kern w:val="2"/>
                <w:lang w:val="mk-MK" w:eastAsia="zh-CN"/>
              </w:rPr>
              <w:t xml:space="preserve">Договор за одбележување на </w:t>
            </w:r>
            <w:r w:rsidRPr="00671061">
              <w:rPr>
                <w:rFonts w:ascii="Arial" w:hAnsi="Arial" w:cs="Arial"/>
                <w:b/>
                <w:color w:val="000000"/>
                <w:kern w:val="2"/>
                <w:lang w:val="mk-MK" w:eastAsia="zh-CN"/>
              </w:rPr>
              <w:t>Детска недела</w:t>
            </w:r>
            <w:r>
              <w:rPr>
                <w:rFonts w:ascii="Arial" w:hAnsi="Arial" w:cs="Arial"/>
                <w:b/>
                <w:color w:val="000000"/>
                <w:kern w:val="2"/>
                <w:lang w:val="mk-MK" w:eastAsia="zh-CN"/>
              </w:rPr>
              <w:t xml:space="preserve"> </w:t>
            </w:r>
            <w:r w:rsidRPr="00940706">
              <w:rPr>
                <w:rFonts w:ascii="Arial" w:hAnsi="Arial" w:cs="Arial"/>
                <w:color w:val="000000"/>
                <w:kern w:val="2"/>
                <w:lang w:val="mk-MK" w:eastAsia="zh-CN"/>
              </w:rPr>
              <w:t>под мото:</w:t>
            </w:r>
            <w:r>
              <w:rPr>
                <w:rFonts w:ascii="Arial" w:hAnsi="Arial" w:cs="Arial"/>
                <w:b/>
                <w:color w:val="000000"/>
                <w:kern w:val="2"/>
                <w:lang w:val="mk-MK" w:eastAsia="zh-CN"/>
              </w:rPr>
              <w:t xml:space="preserve"> „Јас избирам здравје,а ти?“</w:t>
            </w:r>
            <w:r w:rsidRPr="00407477">
              <w:rPr>
                <w:rFonts w:ascii="Arial" w:hAnsi="Arial" w:cs="Arial"/>
                <w:color w:val="000000"/>
                <w:kern w:val="2"/>
                <w:lang w:val="mk-MK" w:eastAsia="zh-CN"/>
              </w:rPr>
              <w:t xml:space="preserve"> прием на првачиња во Детска организација</w:t>
            </w:r>
          </w:p>
          <w:p w14:paraId="6AA1ACCE" w14:textId="77777777" w:rsidR="00FD076F" w:rsidRPr="00407477" w:rsidRDefault="00FD076F" w:rsidP="00A321AA">
            <w:pPr>
              <w:widowControl w:val="0"/>
              <w:rPr>
                <w:rFonts w:ascii="Arial" w:hAnsi="Arial" w:cs="Arial"/>
                <w:color w:val="000000"/>
                <w:kern w:val="2"/>
                <w:lang w:eastAsia="zh-CN"/>
              </w:rPr>
            </w:pPr>
            <w:r w:rsidRPr="00407477">
              <w:rPr>
                <w:rFonts w:ascii="Arial" w:hAnsi="Arial" w:cs="Arial"/>
                <w:color w:val="000000"/>
                <w:kern w:val="2"/>
                <w:lang w:val="mk-MK" w:eastAsia="zh-CN"/>
              </w:rPr>
              <w:t>(читање заклетва по паралелки со низа активности )</w:t>
            </w:r>
          </w:p>
        </w:tc>
        <w:tc>
          <w:tcPr>
            <w:tcW w:w="811" w:type="pct"/>
          </w:tcPr>
          <w:p w14:paraId="576F5172" w14:textId="77777777" w:rsidR="00FD076F" w:rsidRPr="00095C29" w:rsidRDefault="00FD076F" w:rsidP="00A321AA">
            <w:pP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sidRPr="00095C29">
              <w:rPr>
                <w:rFonts w:ascii="Arial" w:hAnsi="Arial" w:cs="Arial"/>
                <w:color w:val="000000"/>
                <w:kern w:val="2"/>
                <w:lang w:val="mk-MK" w:eastAsia="zh-CN"/>
              </w:rPr>
              <w:t xml:space="preserve">Одбележување на Детска недела </w:t>
            </w:r>
            <w:r>
              <w:rPr>
                <w:rFonts w:ascii="Arial" w:hAnsi="Arial" w:cs="Arial"/>
                <w:color w:val="000000"/>
                <w:kern w:val="2"/>
                <w:lang w:val="mk-MK" w:eastAsia="zh-CN"/>
              </w:rPr>
              <w:t>(од 4 до 8.10.2021г.-под мото: Јас избирам здравје,а ти?</w:t>
            </w:r>
          </w:p>
          <w:p w14:paraId="649470DB" w14:textId="77777777" w:rsidR="00FD076F" w:rsidRPr="00095C29" w:rsidRDefault="00FD076F" w:rsidP="00A321AA">
            <w:pP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sidRPr="00095C29">
              <w:rPr>
                <w:rFonts w:ascii="Arial" w:hAnsi="Arial" w:cs="Arial"/>
                <w:color w:val="000000"/>
                <w:kern w:val="2"/>
                <w:lang w:val="mk-MK" w:eastAsia="zh-CN"/>
              </w:rPr>
              <w:t xml:space="preserve">(читање заклетва </w:t>
            </w:r>
            <w:r>
              <w:rPr>
                <w:rFonts w:ascii="Arial" w:hAnsi="Arial" w:cs="Arial"/>
                <w:color w:val="000000"/>
                <w:kern w:val="2"/>
                <w:lang w:val="mk-MK" w:eastAsia="zh-CN"/>
              </w:rPr>
              <w:t>и мала приредба во холот со почитување на протоколите</w:t>
            </w:r>
            <w:r w:rsidRPr="00095C29">
              <w:rPr>
                <w:rFonts w:ascii="Arial" w:hAnsi="Arial" w:cs="Arial"/>
                <w:color w:val="000000"/>
                <w:kern w:val="2"/>
                <w:lang w:val="mk-MK" w:eastAsia="zh-CN"/>
              </w:rPr>
              <w:t>)</w:t>
            </w:r>
          </w:p>
        </w:tc>
        <w:tc>
          <w:tcPr>
            <w:cnfStyle w:val="000010000000" w:firstRow="0" w:lastRow="0" w:firstColumn="0" w:lastColumn="0" w:oddVBand="1" w:evenVBand="0" w:oddHBand="0" w:evenHBand="0" w:firstRowFirstColumn="0" w:firstRowLastColumn="0" w:lastRowFirstColumn="0" w:lastRowLastColumn="0"/>
            <w:tcW w:w="781" w:type="pct"/>
          </w:tcPr>
          <w:p w14:paraId="2DBA77B9" w14:textId="77777777" w:rsidR="00FD076F" w:rsidRPr="00407477" w:rsidRDefault="00FD076F" w:rsidP="00A321AA">
            <w:pPr>
              <w:widowControl w:val="0"/>
              <w:jc w:val="center"/>
              <w:rPr>
                <w:rFonts w:ascii="Arial" w:hAnsi="Arial" w:cs="Arial"/>
                <w:color w:val="000000"/>
                <w:kern w:val="2"/>
                <w:lang w:val="mk-MK" w:eastAsia="zh-CN"/>
              </w:rPr>
            </w:pPr>
            <w:r w:rsidRPr="00407477">
              <w:rPr>
                <w:rFonts w:ascii="Arial" w:hAnsi="Arial" w:cs="Arial"/>
                <w:color w:val="000000"/>
                <w:kern w:val="2"/>
                <w:lang w:val="mk-MK" w:eastAsia="zh-CN"/>
              </w:rPr>
              <w:t>Септември</w:t>
            </w:r>
          </w:p>
          <w:p w14:paraId="658FB8D7" w14:textId="77777777" w:rsidR="00FD076F" w:rsidRPr="00407477" w:rsidRDefault="00FD076F" w:rsidP="00A321AA">
            <w:pPr>
              <w:widowControl w:val="0"/>
              <w:jc w:val="center"/>
              <w:rPr>
                <w:rFonts w:ascii="Arial" w:hAnsi="Arial" w:cs="Arial"/>
                <w:color w:val="000000"/>
                <w:kern w:val="2"/>
                <w:lang w:val="mk-MK" w:eastAsia="zh-CN"/>
              </w:rPr>
            </w:pPr>
            <w:r>
              <w:rPr>
                <w:rFonts w:ascii="Arial" w:hAnsi="Arial" w:cs="Arial"/>
                <w:color w:val="000000"/>
                <w:kern w:val="2"/>
                <w:lang w:val="mk-MK" w:eastAsia="zh-CN"/>
              </w:rPr>
              <w:t>28.9.2021</w:t>
            </w:r>
            <w:r w:rsidRPr="00407477">
              <w:rPr>
                <w:rFonts w:ascii="Arial" w:hAnsi="Arial" w:cs="Arial"/>
                <w:color w:val="000000"/>
                <w:kern w:val="2"/>
                <w:lang w:val="mk-MK" w:eastAsia="zh-CN"/>
              </w:rPr>
              <w:t>г.</w:t>
            </w:r>
          </w:p>
        </w:tc>
        <w:tc>
          <w:tcPr>
            <w:tcW w:w="889" w:type="pct"/>
          </w:tcPr>
          <w:p w14:paraId="55B2F8A1" w14:textId="77777777" w:rsidR="00FD076F"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sidRPr="00407477">
              <w:rPr>
                <w:rFonts w:ascii="Arial" w:hAnsi="Arial" w:cs="Arial"/>
                <w:color w:val="000000"/>
                <w:kern w:val="2"/>
                <w:lang w:val="mk-MK" w:eastAsia="zh-CN"/>
              </w:rPr>
              <w:t xml:space="preserve">Директор, </w:t>
            </w:r>
          </w:p>
          <w:p w14:paraId="4DF9213D" w14:textId="77777777" w:rsidR="00FD076F" w:rsidRPr="00407477"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sidRPr="00407477">
              <w:rPr>
                <w:rFonts w:ascii="Arial" w:hAnsi="Arial" w:cs="Arial"/>
                <w:color w:val="000000"/>
                <w:kern w:val="2"/>
                <w:lang w:val="mk-MK" w:eastAsia="zh-CN"/>
              </w:rPr>
              <w:t>педагог</w:t>
            </w:r>
          </w:p>
          <w:p w14:paraId="697CF873" w14:textId="77777777" w:rsidR="00FD076F" w:rsidRPr="00407477"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sidRPr="00407477">
              <w:rPr>
                <w:rFonts w:ascii="Arial" w:hAnsi="Arial" w:cs="Arial"/>
                <w:color w:val="000000"/>
                <w:kern w:val="2"/>
                <w:lang w:val="mk-MK" w:eastAsia="zh-CN"/>
              </w:rPr>
              <w:t xml:space="preserve">Одделенски наставници </w:t>
            </w:r>
          </w:p>
        </w:tc>
        <w:tc>
          <w:tcPr>
            <w:cnfStyle w:val="000010000000" w:firstRow="0" w:lastRow="0" w:firstColumn="0" w:lastColumn="0" w:oddVBand="1" w:evenVBand="0" w:oddHBand="0" w:evenHBand="0" w:firstRowFirstColumn="0" w:firstRowLastColumn="0" w:lastRowFirstColumn="0" w:lastRowLastColumn="0"/>
            <w:tcW w:w="693" w:type="pct"/>
          </w:tcPr>
          <w:p w14:paraId="7A544511" w14:textId="77777777" w:rsidR="00FD076F" w:rsidRPr="00407477" w:rsidRDefault="00FD076F" w:rsidP="00A321AA">
            <w:pPr>
              <w:widowControl w:val="0"/>
              <w:rPr>
                <w:rFonts w:ascii="Arial" w:hAnsi="Arial" w:cs="Arial"/>
                <w:color w:val="000000"/>
                <w:kern w:val="2"/>
                <w:lang w:val="mk-MK" w:eastAsia="zh-CN"/>
              </w:rPr>
            </w:pPr>
            <w:r w:rsidRPr="00407477">
              <w:rPr>
                <w:rFonts w:ascii="Arial" w:hAnsi="Arial" w:cs="Arial"/>
                <w:color w:val="000000"/>
                <w:kern w:val="2"/>
                <w:lang w:val="mk-MK" w:eastAsia="zh-CN"/>
              </w:rPr>
              <w:t>Наставници</w:t>
            </w:r>
            <w:r>
              <w:rPr>
                <w:rFonts w:ascii="Arial" w:hAnsi="Arial" w:cs="Arial"/>
                <w:color w:val="000000"/>
                <w:kern w:val="2"/>
                <w:lang w:val="mk-MK" w:eastAsia="zh-CN"/>
              </w:rPr>
              <w:t>, ученици</w:t>
            </w:r>
          </w:p>
        </w:tc>
        <w:tc>
          <w:tcPr>
            <w:tcW w:w="932" w:type="pct"/>
          </w:tcPr>
          <w:p w14:paraId="0DEA8F98" w14:textId="77777777" w:rsidR="00FD076F" w:rsidRPr="00407477"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Cambria" w:hAnsi="Cambria"/>
                <w:color w:val="000000"/>
                <w:kern w:val="2"/>
                <w:lang w:eastAsia="zh-CN"/>
              </w:rPr>
            </w:pPr>
            <w:r>
              <w:rPr>
                <w:rFonts w:ascii="Arial" w:hAnsi="Arial" w:cs="Arial"/>
                <w:bCs/>
                <w:lang w:val="mk-MK"/>
              </w:rPr>
              <w:t>Наставниците се запознаа со начинот и активностите за одбележување на Детската недела</w:t>
            </w:r>
          </w:p>
        </w:tc>
      </w:tr>
      <w:tr w:rsidR="00FD076F" w:rsidRPr="00E61CE5" w14:paraId="0B8E5E70" w14:textId="77777777" w:rsidTr="00B15EB2">
        <w:trPr>
          <w:cnfStyle w:val="000000010000" w:firstRow="0" w:lastRow="0" w:firstColumn="0" w:lastColumn="0" w:oddVBand="0" w:evenVBand="0" w:oddHBand="0" w:evenHBand="1" w:firstRowFirstColumn="0" w:firstRowLastColumn="0" w:lastRowFirstColumn="0" w:lastRowLastColumn="0"/>
          <w:trHeight w:val="1475"/>
        </w:trPr>
        <w:tc>
          <w:tcPr>
            <w:cnfStyle w:val="000010000000" w:firstRow="0" w:lastRow="0" w:firstColumn="0" w:lastColumn="0" w:oddVBand="1" w:evenVBand="0" w:oddHBand="0" w:evenHBand="0" w:firstRowFirstColumn="0" w:firstRowLastColumn="0" w:lastRowFirstColumn="0" w:lastRowLastColumn="0"/>
            <w:tcW w:w="895" w:type="pct"/>
          </w:tcPr>
          <w:p w14:paraId="07007F07" w14:textId="77777777" w:rsidR="00FD076F" w:rsidRPr="00407477" w:rsidRDefault="00FD076F" w:rsidP="00A321AA">
            <w:pPr>
              <w:widowControl w:val="0"/>
              <w:rPr>
                <w:rFonts w:ascii="Arial" w:hAnsi="Arial" w:cs="Arial"/>
                <w:color w:val="000000"/>
                <w:kern w:val="2"/>
                <w:lang w:val="mk-MK" w:eastAsia="zh-CN"/>
              </w:rPr>
            </w:pPr>
            <w:r w:rsidRPr="002D06C9">
              <w:rPr>
                <w:rFonts w:ascii="Arial" w:hAnsi="Arial" w:cs="Arial"/>
                <w:color w:val="000000"/>
                <w:kern w:val="2"/>
                <w:lang w:val="mk-MK" w:eastAsia="zh-CN"/>
              </w:rPr>
              <w:t>Предавање за одржување на здравјето кај децата</w:t>
            </w:r>
            <w:r>
              <w:rPr>
                <w:rFonts w:ascii="Arial" w:hAnsi="Arial" w:cs="Arial"/>
                <w:color w:val="000000"/>
                <w:kern w:val="2"/>
                <w:lang w:val="mk-MK" w:eastAsia="zh-CN"/>
              </w:rPr>
              <w:t xml:space="preserve"> од страна на д</w:t>
            </w:r>
            <w:r w:rsidRPr="002D06C9">
              <w:rPr>
                <w:rFonts w:ascii="Arial" w:hAnsi="Arial" w:cs="Arial"/>
                <w:color w:val="000000"/>
                <w:kern w:val="2"/>
                <w:lang w:val="mk-MK" w:eastAsia="zh-CN"/>
              </w:rPr>
              <w:t>-</w:t>
            </w:r>
            <w:r w:rsidRPr="005E7554">
              <w:rPr>
                <w:rFonts w:ascii="Arial" w:hAnsi="Arial" w:cs="Arial"/>
                <w:b/>
                <w:color w:val="000000"/>
                <w:kern w:val="2"/>
                <w:lang w:val="mk-MK" w:eastAsia="zh-CN"/>
              </w:rPr>
              <w:t>р Мартина Павлова Мицевски</w:t>
            </w:r>
          </w:p>
        </w:tc>
        <w:tc>
          <w:tcPr>
            <w:tcW w:w="811" w:type="pct"/>
          </w:tcPr>
          <w:p w14:paraId="3915DB3A" w14:textId="77777777" w:rsidR="00FD076F" w:rsidRPr="00095C29" w:rsidRDefault="00FD076F" w:rsidP="00A321AA">
            <w:pP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Учениците да стекнат</w:t>
            </w:r>
            <w:r w:rsidRPr="002D06C9">
              <w:rPr>
                <w:rFonts w:ascii="Arial" w:hAnsi="Arial" w:cs="Arial"/>
                <w:color w:val="000000"/>
                <w:kern w:val="2"/>
                <w:lang w:val="mk-MK" w:eastAsia="zh-CN"/>
              </w:rPr>
              <w:t xml:space="preserve"> навики за правилно одржување на хигиената на рацете</w:t>
            </w:r>
          </w:p>
        </w:tc>
        <w:tc>
          <w:tcPr>
            <w:cnfStyle w:val="000010000000" w:firstRow="0" w:lastRow="0" w:firstColumn="0" w:lastColumn="0" w:oddVBand="1" w:evenVBand="0" w:oddHBand="0" w:evenHBand="0" w:firstRowFirstColumn="0" w:firstRowLastColumn="0" w:lastRowFirstColumn="0" w:lastRowLastColumn="0"/>
            <w:tcW w:w="781" w:type="pct"/>
          </w:tcPr>
          <w:p w14:paraId="168815F1" w14:textId="77777777" w:rsidR="00FD076F" w:rsidRDefault="00FD076F" w:rsidP="00A321AA">
            <w:pPr>
              <w:widowControl w:val="0"/>
              <w:jc w:val="center"/>
              <w:rPr>
                <w:rFonts w:ascii="Arial" w:hAnsi="Arial" w:cs="Arial"/>
                <w:color w:val="000000"/>
                <w:kern w:val="2"/>
                <w:lang w:val="mk-MK" w:eastAsia="zh-CN"/>
              </w:rPr>
            </w:pPr>
            <w:r>
              <w:rPr>
                <w:rFonts w:ascii="Arial" w:hAnsi="Arial" w:cs="Arial"/>
                <w:color w:val="000000"/>
                <w:kern w:val="2"/>
                <w:lang w:val="mk-MK" w:eastAsia="zh-CN"/>
              </w:rPr>
              <w:t xml:space="preserve">Октомври </w:t>
            </w:r>
          </w:p>
          <w:p w14:paraId="7DBE782B" w14:textId="77777777" w:rsidR="00FD076F" w:rsidRPr="002D06C9" w:rsidRDefault="00FD076F" w:rsidP="00A321AA">
            <w:pPr>
              <w:widowControl w:val="0"/>
              <w:jc w:val="center"/>
              <w:rPr>
                <w:rFonts w:ascii="Arial" w:hAnsi="Arial" w:cs="Arial"/>
                <w:color w:val="000000"/>
                <w:kern w:val="2"/>
                <w:lang w:val="mk-MK" w:eastAsia="zh-CN"/>
              </w:rPr>
            </w:pPr>
            <w:r>
              <w:rPr>
                <w:rFonts w:ascii="Arial" w:hAnsi="Arial" w:cs="Arial"/>
                <w:color w:val="000000"/>
                <w:kern w:val="2"/>
                <w:lang w:val="mk-MK" w:eastAsia="zh-CN"/>
              </w:rPr>
              <w:t>7.10.2021г.</w:t>
            </w:r>
          </w:p>
        </w:tc>
        <w:tc>
          <w:tcPr>
            <w:tcW w:w="889" w:type="pct"/>
          </w:tcPr>
          <w:p w14:paraId="0F14FD9D" w14:textId="77777777" w:rsidR="00FD076F"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Координатор:</w:t>
            </w:r>
          </w:p>
          <w:p w14:paraId="33522A68" w14:textId="77777777" w:rsidR="00FD076F"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Зорица Атанасовски,Вера Крстевска</w:t>
            </w:r>
          </w:p>
          <w:p w14:paraId="72319E5C" w14:textId="77777777" w:rsidR="00FD076F" w:rsidRPr="00407477"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Одделенски наставници во прво одделение, ученици</w:t>
            </w:r>
          </w:p>
        </w:tc>
        <w:tc>
          <w:tcPr>
            <w:cnfStyle w:val="000010000000" w:firstRow="0" w:lastRow="0" w:firstColumn="0" w:lastColumn="0" w:oddVBand="1" w:evenVBand="0" w:oddHBand="0" w:evenHBand="0" w:firstRowFirstColumn="0" w:firstRowLastColumn="0" w:lastRowFirstColumn="0" w:lastRowLastColumn="0"/>
            <w:tcW w:w="693" w:type="pct"/>
          </w:tcPr>
          <w:p w14:paraId="749533AB" w14:textId="77777777" w:rsidR="00FD076F" w:rsidRDefault="00FD076F" w:rsidP="00A321AA">
            <w:pPr>
              <w:widowControl w:val="0"/>
              <w:rPr>
                <w:rFonts w:ascii="Arial" w:hAnsi="Arial" w:cs="Arial"/>
                <w:color w:val="000000"/>
                <w:kern w:val="2"/>
                <w:lang w:val="mk-MK" w:eastAsia="zh-CN"/>
              </w:rPr>
            </w:pPr>
            <w:r w:rsidRPr="002D06C9">
              <w:rPr>
                <w:rFonts w:ascii="Arial" w:hAnsi="Arial" w:cs="Arial"/>
                <w:color w:val="000000"/>
                <w:kern w:val="2"/>
                <w:lang w:val="mk-MK" w:eastAsia="zh-CN"/>
              </w:rPr>
              <w:t>Наставници</w:t>
            </w:r>
            <w:r>
              <w:rPr>
                <w:rFonts w:ascii="Arial" w:hAnsi="Arial" w:cs="Arial"/>
                <w:color w:val="000000"/>
                <w:kern w:val="2"/>
                <w:lang w:val="mk-MK" w:eastAsia="zh-CN"/>
              </w:rPr>
              <w:t xml:space="preserve"> од прво одделение</w:t>
            </w:r>
            <w:r w:rsidRPr="002D06C9">
              <w:rPr>
                <w:rFonts w:ascii="Arial" w:hAnsi="Arial" w:cs="Arial"/>
                <w:color w:val="000000"/>
                <w:kern w:val="2"/>
                <w:lang w:val="mk-MK" w:eastAsia="zh-CN"/>
              </w:rPr>
              <w:t>, ученици</w:t>
            </w:r>
            <w:r>
              <w:rPr>
                <w:rFonts w:ascii="Arial" w:hAnsi="Arial" w:cs="Arial"/>
                <w:color w:val="000000"/>
                <w:kern w:val="2"/>
                <w:lang w:val="mk-MK" w:eastAsia="zh-CN"/>
              </w:rPr>
              <w:t>,</w:t>
            </w:r>
          </w:p>
          <w:p w14:paraId="1AEC17E4" w14:textId="77777777" w:rsidR="00FD076F" w:rsidRPr="00407477" w:rsidRDefault="00FD076F" w:rsidP="00A321AA">
            <w:pPr>
              <w:widowControl w:val="0"/>
              <w:rPr>
                <w:rFonts w:ascii="Arial" w:hAnsi="Arial" w:cs="Arial"/>
                <w:color w:val="000000"/>
                <w:kern w:val="2"/>
                <w:lang w:val="mk-MK" w:eastAsia="zh-CN"/>
              </w:rPr>
            </w:pPr>
            <w:r w:rsidRPr="002D06C9">
              <w:rPr>
                <w:rFonts w:ascii="Arial" w:hAnsi="Arial" w:cs="Arial"/>
                <w:color w:val="000000"/>
                <w:kern w:val="2"/>
                <w:lang w:val="mk-MK" w:eastAsia="zh-CN"/>
              </w:rPr>
              <w:t>Д-р Мартина Павлова Мицевски</w:t>
            </w:r>
          </w:p>
        </w:tc>
        <w:tc>
          <w:tcPr>
            <w:tcW w:w="932" w:type="pct"/>
          </w:tcPr>
          <w:p w14:paraId="6E5D478A" w14:textId="77777777" w:rsidR="00FD076F"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bCs/>
                <w:lang w:val="mk-MK"/>
              </w:rPr>
            </w:pPr>
            <w:r>
              <w:rPr>
                <w:rFonts w:ascii="Arial" w:hAnsi="Arial" w:cs="Arial"/>
                <w:bCs/>
                <w:lang w:val="mk-MK"/>
              </w:rPr>
              <w:t xml:space="preserve">Подигнување на свеста кај учениците за редовно и </w:t>
            </w:r>
            <w:r w:rsidRPr="002D06C9">
              <w:rPr>
                <w:rFonts w:ascii="Arial" w:hAnsi="Arial" w:cs="Arial"/>
                <w:bCs/>
                <w:lang w:val="mk-MK"/>
              </w:rPr>
              <w:t xml:space="preserve"> правилно одржување на хигиената на рацете</w:t>
            </w:r>
          </w:p>
        </w:tc>
      </w:tr>
      <w:tr w:rsidR="003D4C98" w:rsidRPr="00E61CE5" w14:paraId="7826B594" w14:textId="77777777" w:rsidTr="00B15EB2">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895" w:type="pct"/>
          </w:tcPr>
          <w:p w14:paraId="6FC9B857" w14:textId="77777777" w:rsidR="00FD076F" w:rsidRPr="00407477" w:rsidRDefault="00FD076F" w:rsidP="00A321AA">
            <w:pPr>
              <w:widowControl w:val="0"/>
              <w:rPr>
                <w:rFonts w:ascii="Arial" w:hAnsi="Arial" w:cs="Arial"/>
                <w:color w:val="000000"/>
                <w:kern w:val="2"/>
                <w:lang w:val="mk-MK" w:eastAsia="zh-CN"/>
              </w:rPr>
            </w:pPr>
            <w:r>
              <w:rPr>
                <w:rFonts w:ascii="Arial" w:hAnsi="Arial" w:cs="Arial"/>
                <w:color w:val="000000"/>
                <w:kern w:val="2"/>
                <w:lang w:val="mk-MK" w:eastAsia="zh-CN"/>
              </w:rPr>
              <w:lastRenderedPageBreak/>
              <w:t>Прием на првачиња во Детска организација и читање на свечена заклетва</w:t>
            </w:r>
          </w:p>
        </w:tc>
        <w:tc>
          <w:tcPr>
            <w:tcW w:w="811" w:type="pct"/>
          </w:tcPr>
          <w:p w14:paraId="28B1D0A7" w14:textId="77777777" w:rsidR="00FD076F" w:rsidRPr="00095C29"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Учениците д</w:t>
            </w:r>
            <w:r w:rsidRPr="00095C29">
              <w:rPr>
                <w:rFonts w:ascii="Arial" w:hAnsi="Arial" w:cs="Arial"/>
                <w:color w:val="000000"/>
                <w:kern w:val="2"/>
                <w:lang w:val="mk-MK" w:eastAsia="zh-CN"/>
              </w:rPr>
              <w:t>а се запознаат со детските права и да ја положат заклетвата</w:t>
            </w:r>
          </w:p>
        </w:tc>
        <w:tc>
          <w:tcPr>
            <w:cnfStyle w:val="000010000000" w:firstRow="0" w:lastRow="0" w:firstColumn="0" w:lastColumn="0" w:oddVBand="1" w:evenVBand="0" w:oddHBand="0" w:evenHBand="0" w:firstRowFirstColumn="0" w:firstRowLastColumn="0" w:lastRowFirstColumn="0" w:lastRowLastColumn="0"/>
            <w:tcW w:w="781" w:type="pct"/>
          </w:tcPr>
          <w:p w14:paraId="489E51A3" w14:textId="77777777" w:rsidR="00FD076F" w:rsidRDefault="00FD076F" w:rsidP="00A321AA">
            <w:pPr>
              <w:widowControl w:val="0"/>
              <w:jc w:val="center"/>
              <w:rPr>
                <w:rFonts w:ascii="Arial" w:hAnsi="Arial" w:cs="Arial"/>
                <w:color w:val="000000"/>
                <w:kern w:val="2"/>
                <w:lang w:val="mk-MK" w:eastAsia="zh-CN"/>
              </w:rPr>
            </w:pPr>
            <w:r>
              <w:rPr>
                <w:rFonts w:ascii="Arial" w:hAnsi="Arial" w:cs="Arial"/>
                <w:color w:val="000000"/>
                <w:kern w:val="2"/>
                <w:lang w:val="mk-MK" w:eastAsia="zh-CN"/>
              </w:rPr>
              <w:t>Октомври</w:t>
            </w:r>
          </w:p>
          <w:p w14:paraId="7CAEB22D" w14:textId="77777777" w:rsidR="00FD076F" w:rsidRPr="00407477" w:rsidRDefault="00FD076F" w:rsidP="00A321AA">
            <w:pPr>
              <w:widowControl w:val="0"/>
              <w:jc w:val="center"/>
              <w:rPr>
                <w:rFonts w:ascii="Arial" w:hAnsi="Arial" w:cs="Arial"/>
                <w:color w:val="000000"/>
                <w:kern w:val="2"/>
                <w:lang w:val="mk-MK" w:eastAsia="zh-CN"/>
              </w:rPr>
            </w:pPr>
            <w:r>
              <w:rPr>
                <w:rFonts w:ascii="Arial" w:hAnsi="Arial" w:cs="Arial"/>
                <w:color w:val="000000"/>
                <w:kern w:val="2"/>
                <w:lang w:val="mk-MK" w:eastAsia="zh-CN"/>
              </w:rPr>
              <w:t>8.10.2021г.</w:t>
            </w:r>
          </w:p>
        </w:tc>
        <w:tc>
          <w:tcPr>
            <w:tcW w:w="889" w:type="pct"/>
          </w:tcPr>
          <w:p w14:paraId="54F671FD" w14:textId="77777777" w:rsidR="00FD076F" w:rsidRPr="00407477"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sidRPr="00407477">
              <w:rPr>
                <w:rFonts w:ascii="Arial" w:hAnsi="Arial" w:cs="Arial"/>
                <w:color w:val="000000"/>
                <w:kern w:val="2"/>
                <w:lang w:val="mk-MK" w:eastAsia="zh-CN"/>
              </w:rPr>
              <w:t>Директор, педагог</w:t>
            </w:r>
          </w:p>
          <w:p w14:paraId="0D7FEAAE" w14:textId="77777777" w:rsidR="00FD076F" w:rsidRPr="00407477"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sidRPr="00407477">
              <w:rPr>
                <w:rFonts w:ascii="Arial" w:hAnsi="Arial" w:cs="Arial"/>
                <w:color w:val="000000"/>
                <w:kern w:val="2"/>
                <w:lang w:val="mk-MK" w:eastAsia="zh-CN"/>
              </w:rPr>
              <w:t>Одделенски наставници од прво одделение</w:t>
            </w:r>
          </w:p>
        </w:tc>
        <w:tc>
          <w:tcPr>
            <w:cnfStyle w:val="000010000000" w:firstRow="0" w:lastRow="0" w:firstColumn="0" w:lastColumn="0" w:oddVBand="1" w:evenVBand="0" w:oddHBand="0" w:evenHBand="0" w:firstRowFirstColumn="0" w:firstRowLastColumn="0" w:lastRowFirstColumn="0" w:lastRowLastColumn="0"/>
            <w:tcW w:w="693" w:type="pct"/>
          </w:tcPr>
          <w:p w14:paraId="7F5ABAAC" w14:textId="77777777" w:rsidR="00FD076F" w:rsidRPr="00407477" w:rsidRDefault="00FD076F" w:rsidP="00A321AA">
            <w:pPr>
              <w:widowControl w:val="0"/>
              <w:rPr>
                <w:rFonts w:ascii="Arial" w:hAnsi="Arial" w:cs="Arial"/>
                <w:color w:val="000000"/>
                <w:kern w:val="2"/>
                <w:lang w:val="mk-MK" w:eastAsia="zh-CN"/>
              </w:rPr>
            </w:pPr>
            <w:r>
              <w:rPr>
                <w:rFonts w:ascii="Arial" w:hAnsi="Arial" w:cs="Arial"/>
                <w:color w:val="000000"/>
                <w:kern w:val="2"/>
                <w:lang w:val="mk-MK" w:eastAsia="zh-CN"/>
              </w:rPr>
              <w:t>Наставници, ученици</w:t>
            </w:r>
          </w:p>
        </w:tc>
        <w:tc>
          <w:tcPr>
            <w:tcW w:w="932" w:type="pct"/>
          </w:tcPr>
          <w:p w14:paraId="56B851CB" w14:textId="77777777" w:rsidR="00FD076F" w:rsidRPr="00095C29"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sidRPr="00095C29">
              <w:rPr>
                <w:rFonts w:ascii="Arial" w:hAnsi="Arial" w:cs="Arial"/>
                <w:color w:val="000000"/>
                <w:kern w:val="2"/>
                <w:lang w:val="mk-MK" w:eastAsia="zh-CN"/>
              </w:rPr>
              <w:t>Положување на  свчена заклетва заклетва</w:t>
            </w:r>
            <w:r>
              <w:rPr>
                <w:rFonts w:ascii="Arial" w:hAnsi="Arial" w:cs="Arial"/>
                <w:color w:val="000000"/>
                <w:kern w:val="2"/>
                <w:lang w:val="mk-MK" w:eastAsia="zh-CN"/>
              </w:rPr>
              <w:t xml:space="preserve"> и запознавање на учениците с детските права</w:t>
            </w:r>
          </w:p>
        </w:tc>
      </w:tr>
      <w:tr w:rsidR="00FD076F" w:rsidRPr="00E61CE5" w14:paraId="2A3CAB99" w14:textId="77777777" w:rsidTr="00B15EB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95" w:type="pct"/>
          </w:tcPr>
          <w:p w14:paraId="0010F0FF" w14:textId="77777777" w:rsidR="00FD076F" w:rsidRPr="00C363F0" w:rsidRDefault="00FD076F" w:rsidP="00A321AA">
            <w:pPr>
              <w:rPr>
                <w:rFonts w:ascii="Arial" w:hAnsi="Arial" w:cs="Arial"/>
                <w:bCs/>
                <w:lang w:val="mk-MK"/>
              </w:rPr>
            </w:pPr>
            <w:r w:rsidRPr="00C363F0">
              <w:rPr>
                <w:rFonts w:ascii="Arial" w:hAnsi="Arial" w:cs="Arial"/>
                <w:bCs/>
                <w:lang w:val="mk-MK"/>
              </w:rPr>
              <w:t>Договор за реализација и отпочнување на проектот</w:t>
            </w:r>
          </w:p>
          <w:p w14:paraId="24FA0E6D" w14:textId="77777777" w:rsidR="00FD076F" w:rsidRPr="00940706" w:rsidRDefault="00FD076F" w:rsidP="00A321AA">
            <w:pPr>
              <w:rPr>
                <w:rFonts w:ascii="Arial" w:hAnsi="Arial" w:cs="Arial"/>
                <w:b/>
                <w:bCs/>
                <w:lang w:val="mk-MK"/>
              </w:rPr>
            </w:pPr>
            <w:r w:rsidRPr="00940706">
              <w:rPr>
                <w:rFonts w:ascii="Arial" w:hAnsi="Arial" w:cs="Arial"/>
                <w:bCs/>
                <w:lang w:val="mk-MK"/>
              </w:rPr>
              <w:t>„</w:t>
            </w:r>
            <w:r w:rsidRPr="00940706">
              <w:rPr>
                <w:rFonts w:ascii="Arial" w:hAnsi="Arial" w:cs="Arial"/>
                <w:b/>
                <w:bCs/>
                <w:lang w:val="mk-MK"/>
              </w:rPr>
              <w:t xml:space="preserve">Убавините </w:t>
            </w:r>
          </w:p>
          <w:p w14:paraId="28083063" w14:textId="77777777" w:rsidR="00FD076F" w:rsidRPr="00940706" w:rsidRDefault="00FD076F" w:rsidP="00A321AA">
            <w:pPr>
              <w:rPr>
                <w:rFonts w:ascii="Arial" w:hAnsi="Arial" w:cs="Arial"/>
                <w:b/>
                <w:bCs/>
                <w:lang w:val="mk-MK"/>
              </w:rPr>
            </w:pPr>
            <w:r w:rsidRPr="00940706">
              <w:rPr>
                <w:rFonts w:ascii="Arial" w:hAnsi="Arial" w:cs="Arial"/>
                <w:b/>
                <w:bCs/>
                <w:lang w:val="mk-MK"/>
              </w:rPr>
              <w:t>на нашата</w:t>
            </w:r>
          </w:p>
          <w:p w14:paraId="5D34FD56" w14:textId="77777777" w:rsidR="00FD076F" w:rsidRPr="00407477" w:rsidRDefault="00FD076F" w:rsidP="00A321AA">
            <w:pPr>
              <w:widowControl w:val="0"/>
              <w:rPr>
                <w:rFonts w:ascii="Arial" w:hAnsi="Arial" w:cs="Arial"/>
                <w:color w:val="000000"/>
                <w:kern w:val="2"/>
                <w:lang w:eastAsia="zh-CN"/>
              </w:rPr>
            </w:pPr>
            <w:r w:rsidRPr="00940706">
              <w:rPr>
                <w:rFonts w:ascii="Arial" w:hAnsi="Arial" w:cs="Arial"/>
                <w:b/>
                <w:bCs/>
                <w:lang w:val="mk-MK"/>
              </w:rPr>
              <w:t>чудесна земја“</w:t>
            </w:r>
          </w:p>
        </w:tc>
        <w:tc>
          <w:tcPr>
            <w:tcW w:w="811" w:type="pct"/>
          </w:tcPr>
          <w:p w14:paraId="54E7AEFF" w14:textId="77777777" w:rsidR="00FD076F" w:rsidRPr="00940706" w:rsidRDefault="00FD076F" w:rsidP="00A321AA">
            <w:pPr>
              <w:cnfStyle w:val="000000010000" w:firstRow="0" w:lastRow="0" w:firstColumn="0" w:lastColumn="0" w:oddVBand="0" w:evenVBand="0" w:oddHBand="0" w:evenHBand="1" w:firstRowFirstColumn="0" w:firstRowLastColumn="0" w:lastRowFirstColumn="0" w:lastRowLastColumn="0"/>
              <w:rPr>
                <w:rFonts w:ascii="Arial" w:hAnsi="Arial" w:cs="Arial"/>
                <w:bCs/>
                <w:lang w:val="mk-MK"/>
              </w:rPr>
            </w:pPr>
            <w:r w:rsidRPr="00940706">
              <w:rPr>
                <w:rFonts w:ascii="Arial" w:hAnsi="Arial" w:cs="Arial"/>
                <w:bCs/>
                <w:lang w:val="mk-MK"/>
              </w:rPr>
              <w:t>Учениците се запознаваат со природните убавини  (посети);</w:t>
            </w:r>
          </w:p>
          <w:p w14:paraId="573155E9" w14:textId="77777777" w:rsidR="00FD076F" w:rsidRPr="00095C29" w:rsidRDefault="00FD076F" w:rsidP="00A321AA">
            <w:pPr>
              <w:cnfStyle w:val="000000010000" w:firstRow="0" w:lastRow="0" w:firstColumn="0" w:lastColumn="0" w:oddVBand="0" w:evenVBand="0" w:oddHBand="0" w:evenHBand="1" w:firstRowFirstColumn="0" w:firstRowLastColumn="0" w:lastRowFirstColumn="0" w:lastRowLastColumn="0"/>
              <w:rPr>
                <w:rFonts w:ascii="Arial" w:hAnsi="Arial" w:cs="Arial"/>
                <w:bCs/>
                <w:lang w:val="mk-MK"/>
              </w:rPr>
            </w:pPr>
            <w:r w:rsidRPr="00940706">
              <w:rPr>
                <w:rFonts w:ascii="Arial" w:hAnsi="Arial" w:cs="Arial"/>
                <w:bCs/>
                <w:lang w:val="mk-MK"/>
              </w:rPr>
              <w:t>Развивање на свеста за зачувување на природните убавини</w:t>
            </w:r>
          </w:p>
        </w:tc>
        <w:tc>
          <w:tcPr>
            <w:cnfStyle w:val="000010000000" w:firstRow="0" w:lastRow="0" w:firstColumn="0" w:lastColumn="0" w:oddVBand="1" w:evenVBand="0" w:oddHBand="0" w:evenHBand="0" w:firstRowFirstColumn="0" w:firstRowLastColumn="0" w:lastRowFirstColumn="0" w:lastRowLastColumn="0"/>
            <w:tcW w:w="781" w:type="pct"/>
          </w:tcPr>
          <w:p w14:paraId="1AB9AD5B" w14:textId="77777777" w:rsidR="00FD076F" w:rsidRPr="00C363F0" w:rsidRDefault="00FD076F" w:rsidP="00A321AA">
            <w:pPr>
              <w:jc w:val="center"/>
              <w:rPr>
                <w:rFonts w:ascii="Arial" w:hAnsi="Arial" w:cs="Arial"/>
                <w:bCs/>
                <w:lang w:val="mk-MK"/>
              </w:rPr>
            </w:pPr>
            <w:r w:rsidRPr="00C363F0">
              <w:rPr>
                <w:rFonts w:ascii="Arial" w:hAnsi="Arial" w:cs="Arial"/>
                <w:bCs/>
                <w:lang w:val="mk-MK"/>
              </w:rPr>
              <w:t>Во текот на првото полугодие</w:t>
            </w:r>
          </w:p>
          <w:p w14:paraId="603C2A23" w14:textId="77777777" w:rsidR="00FD076F" w:rsidRPr="00407477" w:rsidRDefault="00FD076F" w:rsidP="00A321AA">
            <w:pPr>
              <w:widowControl w:val="0"/>
              <w:jc w:val="center"/>
              <w:rPr>
                <w:rFonts w:ascii="Arial" w:hAnsi="Arial" w:cs="Arial"/>
                <w:color w:val="000000"/>
                <w:kern w:val="2"/>
                <w:lang w:val="mk-MK" w:eastAsia="zh-CN"/>
              </w:rPr>
            </w:pPr>
          </w:p>
        </w:tc>
        <w:tc>
          <w:tcPr>
            <w:tcW w:w="889" w:type="pct"/>
          </w:tcPr>
          <w:p w14:paraId="7F2975C0" w14:textId="77777777" w:rsidR="00FD076F" w:rsidRPr="00407477"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lang w:val="mk-MK" w:eastAsia="zh-CN"/>
              </w:rPr>
            </w:pPr>
            <w:r w:rsidRPr="00407477">
              <w:rPr>
                <w:rFonts w:ascii="Arial" w:hAnsi="Arial" w:cs="Arial"/>
                <w:color w:val="000000"/>
                <w:kern w:val="2"/>
                <w:lang w:val="mk-MK" w:eastAsia="zh-CN"/>
              </w:rPr>
              <w:t xml:space="preserve">Одделенски наставници ученици </w:t>
            </w:r>
          </w:p>
          <w:p w14:paraId="74973C4F" w14:textId="77777777" w:rsidR="00FD076F" w:rsidRPr="00407477"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lang w:val="mk-MK" w:eastAsia="zh-CN"/>
              </w:rPr>
            </w:pPr>
          </w:p>
        </w:tc>
        <w:tc>
          <w:tcPr>
            <w:cnfStyle w:val="000010000000" w:firstRow="0" w:lastRow="0" w:firstColumn="0" w:lastColumn="0" w:oddVBand="1" w:evenVBand="0" w:oddHBand="0" w:evenHBand="0" w:firstRowFirstColumn="0" w:firstRowLastColumn="0" w:lastRowFirstColumn="0" w:lastRowLastColumn="0"/>
            <w:tcW w:w="693" w:type="pct"/>
          </w:tcPr>
          <w:p w14:paraId="68F1A2C0" w14:textId="77777777" w:rsidR="00FD076F" w:rsidRPr="00407477" w:rsidRDefault="00FD076F" w:rsidP="00A321AA">
            <w:pPr>
              <w:widowControl w:val="0"/>
              <w:rPr>
                <w:rFonts w:ascii="Arial" w:hAnsi="Arial" w:cs="Arial"/>
                <w:color w:val="000000"/>
                <w:kern w:val="2"/>
                <w:lang w:val="mk-MK" w:eastAsia="zh-CN"/>
              </w:rPr>
            </w:pPr>
            <w:r w:rsidRPr="00407477">
              <w:rPr>
                <w:rFonts w:ascii="Arial" w:hAnsi="Arial" w:cs="Arial"/>
                <w:color w:val="000000"/>
                <w:kern w:val="2"/>
                <w:lang w:val="mk-MK" w:eastAsia="zh-CN"/>
              </w:rPr>
              <w:t>Наставници, ученици</w:t>
            </w:r>
          </w:p>
        </w:tc>
        <w:tc>
          <w:tcPr>
            <w:tcW w:w="932" w:type="pct"/>
          </w:tcPr>
          <w:p w14:paraId="18FD89ED" w14:textId="77777777" w:rsidR="00FD076F" w:rsidRPr="00407477" w:rsidRDefault="00FD076F" w:rsidP="00A321AA">
            <w:pPr>
              <w:cnfStyle w:val="000000010000" w:firstRow="0" w:lastRow="0" w:firstColumn="0" w:lastColumn="0" w:oddVBand="0" w:evenVBand="0" w:oddHBand="0" w:evenHBand="1" w:firstRowFirstColumn="0" w:firstRowLastColumn="0" w:lastRowFirstColumn="0" w:lastRowLastColumn="0"/>
              <w:rPr>
                <w:rFonts w:ascii="Arial" w:hAnsi="Arial" w:cs="Arial"/>
                <w:bCs/>
                <w:lang w:val="mk-MK"/>
              </w:rPr>
            </w:pPr>
            <w:r w:rsidRPr="00407477">
              <w:rPr>
                <w:rFonts w:ascii="Arial" w:hAnsi="Arial" w:cs="Arial"/>
                <w:bCs/>
                <w:lang w:val="mk-MK"/>
              </w:rPr>
              <w:t xml:space="preserve">Запознавање на учениците со </w:t>
            </w:r>
            <w:r>
              <w:rPr>
                <w:rFonts w:ascii="Arial" w:hAnsi="Arial" w:cs="Arial"/>
                <w:bCs/>
                <w:lang w:val="mk-MK"/>
              </w:rPr>
              <w:t>убавините на нашата земја</w:t>
            </w:r>
          </w:p>
          <w:p w14:paraId="51A10B55" w14:textId="77777777" w:rsidR="00FD076F" w:rsidRPr="00407477" w:rsidRDefault="00FD076F" w:rsidP="00A321AA">
            <w:pP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lang w:val="mk-MK" w:eastAsia="zh-CN"/>
              </w:rPr>
            </w:pPr>
          </w:p>
        </w:tc>
      </w:tr>
      <w:tr w:rsidR="003D4C98" w:rsidRPr="00E61CE5" w14:paraId="28D2C7E8" w14:textId="77777777" w:rsidTr="00B15EB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95" w:type="pct"/>
          </w:tcPr>
          <w:p w14:paraId="748FDFC0" w14:textId="77777777" w:rsidR="00FD076F" w:rsidRDefault="00FD076F" w:rsidP="00A321AA">
            <w:pPr>
              <w:rPr>
                <w:rFonts w:ascii="Arial" w:hAnsi="Arial" w:cs="Arial"/>
                <w:bCs/>
                <w:lang w:val="mk-MK"/>
              </w:rPr>
            </w:pPr>
            <w:r>
              <w:rPr>
                <w:rFonts w:ascii="Arial" w:hAnsi="Arial" w:cs="Arial"/>
                <w:bCs/>
                <w:lang w:val="mk-MK"/>
              </w:rPr>
              <w:t xml:space="preserve">Читачка работилница со Искра Донева </w:t>
            </w:r>
          </w:p>
          <w:p w14:paraId="4E87BA6A" w14:textId="77777777" w:rsidR="00FD076F" w:rsidRPr="00C363F0" w:rsidRDefault="00FD076F" w:rsidP="00A321AA">
            <w:pPr>
              <w:rPr>
                <w:rFonts w:ascii="Arial" w:hAnsi="Arial" w:cs="Arial"/>
                <w:bCs/>
                <w:lang w:val="mk-MK"/>
              </w:rPr>
            </w:pPr>
          </w:p>
        </w:tc>
        <w:tc>
          <w:tcPr>
            <w:tcW w:w="811" w:type="pct"/>
          </w:tcPr>
          <w:p w14:paraId="4807637A" w14:textId="77777777" w:rsidR="00FD076F" w:rsidRPr="00940706" w:rsidRDefault="00FD076F" w:rsidP="00A321AA">
            <w:pPr>
              <w:cnfStyle w:val="000000100000" w:firstRow="0" w:lastRow="0" w:firstColumn="0" w:lastColumn="0" w:oddVBand="0" w:evenVBand="0" w:oddHBand="1" w:evenHBand="0" w:firstRowFirstColumn="0" w:firstRowLastColumn="0" w:lastRowFirstColumn="0" w:lastRowLastColumn="0"/>
              <w:rPr>
                <w:rFonts w:ascii="Arial" w:hAnsi="Arial" w:cs="Arial"/>
                <w:bCs/>
                <w:lang w:val="mk-MK"/>
              </w:rPr>
            </w:pPr>
            <w:r>
              <w:rPr>
                <w:rFonts w:ascii="Arial" w:hAnsi="Arial" w:cs="Arial"/>
                <w:bCs/>
                <w:lang w:val="mk-MK"/>
              </w:rPr>
              <w:t>Подобрување на јазичните вештини кај учениците  од почетните одделенија</w:t>
            </w:r>
          </w:p>
        </w:tc>
        <w:tc>
          <w:tcPr>
            <w:cnfStyle w:val="000010000000" w:firstRow="0" w:lastRow="0" w:firstColumn="0" w:lastColumn="0" w:oddVBand="1" w:evenVBand="0" w:oddHBand="0" w:evenHBand="0" w:firstRowFirstColumn="0" w:firstRowLastColumn="0" w:lastRowFirstColumn="0" w:lastRowLastColumn="0"/>
            <w:tcW w:w="781" w:type="pct"/>
          </w:tcPr>
          <w:p w14:paraId="5E801988" w14:textId="77777777" w:rsidR="00FD076F" w:rsidRDefault="00FD076F" w:rsidP="00A321AA">
            <w:pPr>
              <w:jc w:val="center"/>
              <w:rPr>
                <w:rFonts w:ascii="Arial" w:hAnsi="Arial" w:cs="Arial"/>
                <w:bCs/>
                <w:lang w:val="mk-MK"/>
              </w:rPr>
            </w:pPr>
            <w:r>
              <w:rPr>
                <w:rFonts w:ascii="Arial" w:hAnsi="Arial" w:cs="Arial"/>
                <w:bCs/>
                <w:lang w:val="mk-MK"/>
              </w:rPr>
              <w:t xml:space="preserve">Ноември </w:t>
            </w:r>
          </w:p>
          <w:p w14:paraId="73606AEB" w14:textId="77777777" w:rsidR="00FD076F" w:rsidRPr="00C363F0" w:rsidRDefault="00FD076F" w:rsidP="00A321AA">
            <w:pPr>
              <w:jc w:val="center"/>
              <w:rPr>
                <w:rFonts w:ascii="Arial" w:hAnsi="Arial" w:cs="Arial"/>
                <w:bCs/>
                <w:lang w:val="mk-MK"/>
              </w:rPr>
            </w:pPr>
            <w:r>
              <w:rPr>
                <w:rFonts w:ascii="Arial" w:hAnsi="Arial" w:cs="Arial"/>
                <w:bCs/>
                <w:lang w:val="mk-MK"/>
              </w:rPr>
              <w:t>19.11.2021г.</w:t>
            </w:r>
          </w:p>
        </w:tc>
        <w:tc>
          <w:tcPr>
            <w:tcW w:w="889" w:type="pct"/>
          </w:tcPr>
          <w:p w14:paraId="54F2A485" w14:textId="77777777" w:rsidR="00FD076F"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Координатор:</w:t>
            </w:r>
          </w:p>
          <w:p w14:paraId="7B9E5290" w14:textId="77777777" w:rsidR="00FD076F"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 xml:space="preserve">Елпида Настевска </w:t>
            </w:r>
          </w:p>
          <w:p w14:paraId="03D24CC3" w14:textId="77777777" w:rsidR="00FD076F" w:rsidRPr="00407477"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Одделенски наставници, ученици</w:t>
            </w:r>
          </w:p>
        </w:tc>
        <w:tc>
          <w:tcPr>
            <w:cnfStyle w:val="000010000000" w:firstRow="0" w:lastRow="0" w:firstColumn="0" w:lastColumn="0" w:oddVBand="1" w:evenVBand="0" w:oddHBand="0" w:evenHBand="0" w:firstRowFirstColumn="0" w:firstRowLastColumn="0" w:lastRowFirstColumn="0" w:lastRowLastColumn="0"/>
            <w:tcW w:w="693" w:type="pct"/>
          </w:tcPr>
          <w:p w14:paraId="35D77E6D" w14:textId="77777777" w:rsidR="00FD076F" w:rsidRPr="00407477" w:rsidRDefault="00FD076F" w:rsidP="00A321AA">
            <w:pPr>
              <w:widowControl w:val="0"/>
              <w:rPr>
                <w:rFonts w:ascii="Arial" w:hAnsi="Arial" w:cs="Arial"/>
                <w:color w:val="000000"/>
                <w:kern w:val="2"/>
                <w:lang w:val="mk-MK" w:eastAsia="zh-CN"/>
              </w:rPr>
            </w:pPr>
            <w:r w:rsidRPr="005E7554">
              <w:rPr>
                <w:rFonts w:ascii="Arial" w:hAnsi="Arial" w:cs="Arial"/>
                <w:color w:val="000000"/>
                <w:kern w:val="2"/>
                <w:lang w:val="mk-MK" w:eastAsia="zh-CN"/>
              </w:rPr>
              <w:t>Наставници, ученици</w:t>
            </w:r>
            <w:r>
              <w:rPr>
                <w:rFonts w:ascii="Arial" w:hAnsi="Arial" w:cs="Arial"/>
                <w:color w:val="000000"/>
                <w:kern w:val="2"/>
                <w:lang w:val="mk-MK" w:eastAsia="zh-CN"/>
              </w:rPr>
              <w:t>,</w:t>
            </w:r>
            <w:r>
              <w:t xml:space="preserve"> </w:t>
            </w:r>
            <w:r>
              <w:rPr>
                <w:lang w:val="mk-MK"/>
              </w:rPr>
              <w:t xml:space="preserve">г-ѓа </w:t>
            </w:r>
            <w:r w:rsidRPr="005E7554">
              <w:rPr>
                <w:rFonts w:ascii="Arial" w:hAnsi="Arial" w:cs="Arial"/>
                <w:color w:val="000000"/>
                <w:kern w:val="2"/>
                <w:lang w:val="mk-MK" w:eastAsia="zh-CN"/>
              </w:rPr>
              <w:t>Искра Донева-лектор и преведувач</w:t>
            </w:r>
            <w:r>
              <w:rPr>
                <w:rFonts w:ascii="Arial" w:hAnsi="Arial" w:cs="Arial"/>
                <w:color w:val="000000"/>
                <w:kern w:val="2"/>
                <w:lang w:val="mk-MK" w:eastAsia="zh-CN"/>
              </w:rPr>
              <w:t xml:space="preserve"> </w:t>
            </w:r>
          </w:p>
        </w:tc>
        <w:tc>
          <w:tcPr>
            <w:tcW w:w="932" w:type="pct"/>
          </w:tcPr>
          <w:p w14:paraId="2719EE2C" w14:textId="77777777" w:rsidR="00FD076F" w:rsidRPr="00407477" w:rsidRDefault="00FD076F" w:rsidP="00A321AA">
            <w:pPr>
              <w:cnfStyle w:val="000000100000" w:firstRow="0" w:lastRow="0" w:firstColumn="0" w:lastColumn="0" w:oddVBand="0" w:evenVBand="0" w:oddHBand="1" w:evenHBand="0" w:firstRowFirstColumn="0" w:firstRowLastColumn="0" w:lastRowFirstColumn="0" w:lastRowLastColumn="0"/>
              <w:rPr>
                <w:rFonts w:ascii="Arial" w:hAnsi="Arial" w:cs="Arial"/>
                <w:bCs/>
                <w:lang w:val="mk-MK"/>
              </w:rPr>
            </w:pPr>
            <w:r>
              <w:rPr>
                <w:rFonts w:ascii="Arial" w:hAnsi="Arial" w:cs="Arial"/>
                <w:bCs/>
                <w:lang w:val="mk-MK"/>
              </w:rPr>
              <w:t>Развивање љубов кај учениците кон книгата и пишаниот збор и мотивирање за правилно читање со разбирање</w:t>
            </w:r>
          </w:p>
        </w:tc>
      </w:tr>
      <w:tr w:rsidR="00FD076F" w:rsidRPr="00E61CE5" w14:paraId="15318D7A" w14:textId="77777777" w:rsidTr="00B15EB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95" w:type="pct"/>
          </w:tcPr>
          <w:p w14:paraId="394BD26B" w14:textId="77777777" w:rsidR="00FD076F" w:rsidRPr="00C363F0" w:rsidRDefault="00FD076F" w:rsidP="00A321AA">
            <w:pPr>
              <w:rPr>
                <w:rFonts w:ascii="Arial" w:hAnsi="Arial" w:cs="Arial"/>
                <w:bCs/>
                <w:lang w:val="mk-MK"/>
              </w:rPr>
            </w:pPr>
            <w:r>
              <w:rPr>
                <w:rFonts w:ascii="Arial" w:hAnsi="Arial" w:cs="Arial"/>
                <w:bCs/>
                <w:lang w:val="mk-MK"/>
              </w:rPr>
              <w:t xml:space="preserve">Есенска креативна работилница  под мото : </w:t>
            </w:r>
            <w:r w:rsidRPr="00B6263A">
              <w:rPr>
                <w:rFonts w:ascii="Arial" w:hAnsi="Arial" w:cs="Arial"/>
                <w:b/>
                <w:bCs/>
                <w:lang w:val="mk-MK"/>
              </w:rPr>
              <w:t>„Есенска бајка</w:t>
            </w:r>
            <w:r>
              <w:rPr>
                <w:rFonts w:ascii="Arial" w:hAnsi="Arial" w:cs="Arial"/>
                <w:b/>
                <w:bCs/>
                <w:lang w:val="mk-MK"/>
              </w:rPr>
              <w:t>“</w:t>
            </w:r>
          </w:p>
        </w:tc>
        <w:tc>
          <w:tcPr>
            <w:tcW w:w="811" w:type="pct"/>
          </w:tcPr>
          <w:p w14:paraId="2CD4231F" w14:textId="77777777" w:rsidR="00FD076F" w:rsidRPr="00940706" w:rsidRDefault="00FD076F" w:rsidP="00A321AA">
            <w:pPr>
              <w:cnfStyle w:val="000000010000" w:firstRow="0" w:lastRow="0" w:firstColumn="0" w:lastColumn="0" w:oddVBand="0" w:evenVBand="0" w:oddHBand="0" w:evenHBand="1" w:firstRowFirstColumn="0" w:firstRowLastColumn="0" w:lastRowFirstColumn="0" w:lastRowLastColumn="0"/>
              <w:rPr>
                <w:rFonts w:ascii="Arial" w:hAnsi="Arial" w:cs="Arial"/>
                <w:bCs/>
                <w:lang w:val="mk-MK"/>
              </w:rPr>
            </w:pPr>
            <w:r>
              <w:rPr>
                <w:rFonts w:ascii="Arial" w:hAnsi="Arial" w:cs="Arial"/>
                <w:bCs/>
                <w:lang w:val="mk-MK"/>
              </w:rPr>
              <w:t xml:space="preserve">Развивање на љубов кон природата и убавините на годишните времиња </w:t>
            </w:r>
          </w:p>
        </w:tc>
        <w:tc>
          <w:tcPr>
            <w:cnfStyle w:val="000010000000" w:firstRow="0" w:lastRow="0" w:firstColumn="0" w:lastColumn="0" w:oddVBand="1" w:evenVBand="0" w:oddHBand="0" w:evenHBand="0" w:firstRowFirstColumn="0" w:firstRowLastColumn="0" w:lastRowFirstColumn="0" w:lastRowLastColumn="0"/>
            <w:tcW w:w="781" w:type="pct"/>
          </w:tcPr>
          <w:p w14:paraId="61542457" w14:textId="77777777" w:rsidR="00FD076F" w:rsidRPr="00C363F0" w:rsidRDefault="00FD076F" w:rsidP="00A321AA">
            <w:pPr>
              <w:jc w:val="center"/>
              <w:rPr>
                <w:rFonts w:ascii="Arial" w:hAnsi="Arial" w:cs="Arial"/>
                <w:bCs/>
                <w:lang w:val="mk-MK"/>
              </w:rPr>
            </w:pPr>
            <w:r>
              <w:rPr>
                <w:rFonts w:ascii="Arial" w:hAnsi="Arial" w:cs="Arial"/>
                <w:bCs/>
                <w:lang w:val="mk-MK"/>
              </w:rPr>
              <w:t>Ноември</w:t>
            </w:r>
          </w:p>
        </w:tc>
        <w:tc>
          <w:tcPr>
            <w:tcW w:w="889" w:type="pct"/>
          </w:tcPr>
          <w:p w14:paraId="740313C4" w14:textId="77777777" w:rsidR="00FD076F" w:rsidRPr="00407477"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lang w:val="mk-MK" w:eastAsia="zh-CN"/>
              </w:rPr>
            </w:pPr>
            <w:r w:rsidRPr="00B6263A">
              <w:rPr>
                <w:rFonts w:ascii="Arial" w:hAnsi="Arial" w:cs="Arial"/>
                <w:color w:val="000000"/>
                <w:kern w:val="2"/>
                <w:lang w:val="mk-MK" w:eastAsia="zh-CN"/>
              </w:rPr>
              <w:t>Одделенски наставници ученици</w:t>
            </w:r>
          </w:p>
        </w:tc>
        <w:tc>
          <w:tcPr>
            <w:cnfStyle w:val="000010000000" w:firstRow="0" w:lastRow="0" w:firstColumn="0" w:lastColumn="0" w:oddVBand="1" w:evenVBand="0" w:oddHBand="0" w:evenHBand="0" w:firstRowFirstColumn="0" w:firstRowLastColumn="0" w:lastRowFirstColumn="0" w:lastRowLastColumn="0"/>
            <w:tcW w:w="693" w:type="pct"/>
          </w:tcPr>
          <w:p w14:paraId="351A3134" w14:textId="77777777" w:rsidR="00FD076F" w:rsidRPr="00407477" w:rsidRDefault="00FD076F" w:rsidP="00A321AA">
            <w:pPr>
              <w:widowControl w:val="0"/>
              <w:rPr>
                <w:rFonts w:ascii="Arial" w:hAnsi="Arial" w:cs="Arial"/>
                <w:color w:val="000000"/>
                <w:kern w:val="2"/>
                <w:lang w:val="mk-MK" w:eastAsia="zh-CN"/>
              </w:rPr>
            </w:pPr>
            <w:r w:rsidRPr="00B6263A">
              <w:rPr>
                <w:rFonts w:ascii="Arial" w:hAnsi="Arial" w:cs="Arial"/>
                <w:color w:val="000000"/>
                <w:kern w:val="2"/>
                <w:lang w:val="mk-MK" w:eastAsia="zh-CN"/>
              </w:rPr>
              <w:t>Наставници, ученици</w:t>
            </w:r>
          </w:p>
        </w:tc>
        <w:tc>
          <w:tcPr>
            <w:tcW w:w="932" w:type="pct"/>
          </w:tcPr>
          <w:p w14:paraId="48DE5A0D" w14:textId="77777777" w:rsidR="00FD076F" w:rsidRPr="00407477" w:rsidRDefault="00FD076F" w:rsidP="00A321AA">
            <w:pPr>
              <w:cnfStyle w:val="000000010000" w:firstRow="0" w:lastRow="0" w:firstColumn="0" w:lastColumn="0" w:oddVBand="0" w:evenVBand="0" w:oddHBand="0" w:evenHBand="1" w:firstRowFirstColumn="0" w:firstRowLastColumn="0" w:lastRowFirstColumn="0" w:lastRowLastColumn="0"/>
              <w:rPr>
                <w:rFonts w:ascii="Arial" w:hAnsi="Arial" w:cs="Arial"/>
                <w:bCs/>
                <w:lang w:val="mk-MK"/>
              </w:rPr>
            </w:pPr>
            <w:r>
              <w:rPr>
                <w:rFonts w:ascii="Arial" w:hAnsi="Arial" w:cs="Arial"/>
                <w:bCs/>
                <w:lang w:val="mk-MK"/>
              </w:rPr>
              <w:t>Мотивирање на учениците за ликовно изразување, илустрирање и креативни изработки од прородни материјали</w:t>
            </w:r>
          </w:p>
        </w:tc>
      </w:tr>
      <w:tr w:rsidR="003D4C98" w:rsidRPr="00E61CE5" w14:paraId="7EE0D67F" w14:textId="77777777" w:rsidTr="00B15EB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95" w:type="pct"/>
          </w:tcPr>
          <w:p w14:paraId="290D3240" w14:textId="77777777" w:rsidR="00FD076F" w:rsidRPr="00407477" w:rsidRDefault="00FD076F" w:rsidP="00A321AA">
            <w:pPr>
              <w:widowControl w:val="0"/>
              <w:rPr>
                <w:rFonts w:ascii="Arial" w:hAnsi="Arial" w:cs="Arial"/>
                <w:color w:val="000000"/>
                <w:kern w:val="2"/>
                <w:lang w:eastAsia="zh-CN"/>
              </w:rPr>
            </w:pPr>
            <w:r w:rsidRPr="00407477">
              <w:rPr>
                <w:rFonts w:ascii="Arial" w:hAnsi="Arial" w:cs="Arial"/>
                <w:color w:val="000000"/>
                <w:kern w:val="2"/>
                <w:lang w:val="mk-MK" w:eastAsia="zh-CN"/>
              </w:rPr>
              <w:t>Договор за подготовка на патрониот празник</w:t>
            </w:r>
          </w:p>
        </w:tc>
        <w:tc>
          <w:tcPr>
            <w:tcW w:w="811" w:type="pct"/>
          </w:tcPr>
          <w:p w14:paraId="7A4D8C2D" w14:textId="77777777" w:rsidR="00FD076F" w:rsidRPr="00407477"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Подготовки за одбележување на патрониот празник на училиштето</w:t>
            </w:r>
          </w:p>
        </w:tc>
        <w:tc>
          <w:tcPr>
            <w:cnfStyle w:val="000010000000" w:firstRow="0" w:lastRow="0" w:firstColumn="0" w:lastColumn="0" w:oddVBand="1" w:evenVBand="0" w:oddHBand="0" w:evenHBand="0" w:firstRowFirstColumn="0" w:firstRowLastColumn="0" w:lastRowFirstColumn="0" w:lastRowLastColumn="0"/>
            <w:tcW w:w="781" w:type="pct"/>
          </w:tcPr>
          <w:p w14:paraId="0C078CC4" w14:textId="77777777" w:rsidR="00FD076F" w:rsidRPr="00407477" w:rsidRDefault="00FD076F" w:rsidP="00A321AA">
            <w:pPr>
              <w:widowControl w:val="0"/>
              <w:jc w:val="center"/>
              <w:rPr>
                <w:rFonts w:ascii="Arial" w:hAnsi="Arial" w:cs="Arial"/>
                <w:kern w:val="2"/>
                <w:lang w:val="mk-MK" w:eastAsia="zh-CN"/>
              </w:rPr>
            </w:pPr>
            <w:r>
              <w:rPr>
                <w:rFonts w:ascii="Arial" w:hAnsi="Arial" w:cs="Arial"/>
                <w:kern w:val="2"/>
                <w:lang w:val="mk-MK" w:eastAsia="zh-CN"/>
              </w:rPr>
              <w:t xml:space="preserve">Декември </w:t>
            </w:r>
          </w:p>
          <w:p w14:paraId="18AFFCC5" w14:textId="77777777" w:rsidR="00FD076F" w:rsidRPr="00407477" w:rsidRDefault="00FD076F" w:rsidP="00A321AA">
            <w:pPr>
              <w:widowControl w:val="0"/>
              <w:jc w:val="center"/>
              <w:rPr>
                <w:rFonts w:ascii="Arial" w:hAnsi="Arial" w:cs="Arial"/>
                <w:color w:val="000000"/>
                <w:kern w:val="2"/>
                <w:lang w:val="mk-MK" w:eastAsia="zh-CN"/>
              </w:rPr>
            </w:pPr>
            <w:r>
              <w:rPr>
                <w:rFonts w:ascii="Arial" w:hAnsi="Arial" w:cs="Arial"/>
                <w:kern w:val="2"/>
                <w:lang w:val="mk-MK" w:eastAsia="zh-CN"/>
              </w:rPr>
              <w:t>25.11.2021</w:t>
            </w:r>
            <w:r w:rsidRPr="00407477">
              <w:rPr>
                <w:rFonts w:ascii="Arial" w:hAnsi="Arial" w:cs="Arial"/>
                <w:kern w:val="2"/>
                <w:lang w:val="mk-MK" w:eastAsia="zh-CN"/>
              </w:rPr>
              <w:t>г.</w:t>
            </w:r>
          </w:p>
        </w:tc>
        <w:tc>
          <w:tcPr>
            <w:tcW w:w="889" w:type="pct"/>
          </w:tcPr>
          <w:p w14:paraId="3280C292" w14:textId="77777777" w:rsidR="00FD076F" w:rsidRPr="00407477"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sidRPr="00407477">
              <w:rPr>
                <w:rFonts w:ascii="Arial" w:hAnsi="Arial" w:cs="Arial"/>
                <w:color w:val="000000"/>
                <w:kern w:val="2"/>
                <w:lang w:val="mk-MK" w:eastAsia="zh-CN"/>
              </w:rPr>
              <w:t>Директор, педагог,</w:t>
            </w:r>
          </w:p>
          <w:p w14:paraId="10B52CF0" w14:textId="77777777" w:rsidR="00FD076F" w:rsidRPr="00407477"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 xml:space="preserve">одделенски </w:t>
            </w:r>
            <w:r w:rsidRPr="00407477">
              <w:rPr>
                <w:rFonts w:ascii="Arial" w:hAnsi="Arial" w:cs="Arial"/>
                <w:color w:val="000000"/>
                <w:kern w:val="2"/>
                <w:lang w:val="mk-MK" w:eastAsia="zh-CN"/>
              </w:rPr>
              <w:t xml:space="preserve">наставници, </w:t>
            </w:r>
          </w:p>
        </w:tc>
        <w:tc>
          <w:tcPr>
            <w:cnfStyle w:val="000010000000" w:firstRow="0" w:lastRow="0" w:firstColumn="0" w:lastColumn="0" w:oddVBand="1" w:evenVBand="0" w:oddHBand="0" w:evenHBand="0" w:firstRowFirstColumn="0" w:firstRowLastColumn="0" w:lastRowFirstColumn="0" w:lastRowLastColumn="0"/>
            <w:tcW w:w="693" w:type="pct"/>
          </w:tcPr>
          <w:p w14:paraId="1189BB1F" w14:textId="77777777" w:rsidR="00FD076F" w:rsidRPr="00407477" w:rsidRDefault="00FD076F" w:rsidP="00A321AA">
            <w:pPr>
              <w:widowControl w:val="0"/>
              <w:rPr>
                <w:rFonts w:ascii="Arial" w:hAnsi="Arial" w:cs="Arial"/>
                <w:color w:val="000000"/>
                <w:kern w:val="2"/>
                <w:lang w:val="mk-MK" w:eastAsia="zh-CN"/>
              </w:rPr>
            </w:pPr>
            <w:r w:rsidRPr="00407477">
              <w:rPr>
                <w:rFonts w:ascii="Arial" w:hAnsi="Arial" w:cs="Arial"/>
                <w:color w:val="000000"/>
                <w:kern w:val="2"/>
                <w:lang w:val="mk-MK" w:eastAsia="zh-CN"/>
              </w:rPr>
              <w:t xml:space="preserve">Наставници, ученици, </w:t>
            </w:r>
          </w:p>
        </w:tc>
        <w:tc>
          <w:tcPr>
            <w:tcW w:w="932" w:type="pct"/>
          </w:tcPr>
          <w:p w14:paraId="6BDC561F" w14:textId="77777777" w:rsidR="00FD076F" w:rsidRPr="00095C29"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Cambria" w:hAnsi="Cambria"/>
                <w:color w:val="000000"/>
                <w:kern w:val="2"/>
                <w:lang w:eastAsia="zh-CN"/>
              </w:rPr>
            </w:pPr>
            <w:r>
              <w:rPr>
                <w:rFonts w:ascii="Arial" w:eastAsia="DejaVu Sans Condensed" w:hAnsi="Arial" w:cs="Arial"/>
                <w:color w:val="000000"/>
                <w:lang w:val="mk-MK" w:eastAsia="hi-IN" w:bidi="hi-IN"/>
              </w:rPr>
              <w:t xml:space="preserve">Мотивирање на </w:t>
            </w:r>
            <w:r w:rsidRPr="00095C29">
              <w:rPr>
                <w:rFonts w:ascii="Arial" w:eastAsia="DejaVu Sans Condensed" w:hAnsi="Arial" w:cs="Arial"/>
                <w:color w:val="000000"/>
                <w:lang w:val="mk-MK" w:eastAsia="hi-IN" w:bidi="hi-IN"/>
              </w:rPr>
              <w:t>учениците за учење преку цели од уметноста, литературата, музиката и од општо социјални вредности</w:t>
            </w:r>
          </w:p>
        </w:tc>
      </w:tr>
      <w:tr w:rsidR="00FD076F" w:rsidRPr="00E61CE5" w14:paraId="4E6F1A47" w14:textId="77777777" w:rsidTr="00B15EB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95" w:type="pct"/>
          </w:tcPr>
          <w:p w14:paraId="1291D46E" w14:textId="77777777" w:rsidR="00FD076F" w:rsidRDefault="00FD076F" w:rsidP="00A321AA">
            <w:pPr>
              <w:widowControl w:val="0"/>
              <w:rPr>
                <w:rFonts w:ascii="Arial" w:hAnsi="Arial" w:cs="Arial"/>
                <w:color w:val="000000"/>
                <w:kern w:val="2"/>
                <w:lang w:val="mk-MK" w:eastAsia="zh-CN"/>
              </w:rPr>
            </w:pPr>
            <w:r>
              <w:rPr>
                <w:rFonts w:ascii="Arial" w:hAnsi="Arial" w:cs="Arial"/>
                <w:color w:val="000000"/>
                <w:kern w:val="2"/>
                <w:lang w:val="mk-MK" w:eastAsia="zh-CN"/>
              </w:rPr>
              <w:t>Одбележување на денот на лицата со попреченост под мото:</w:t>
            </w:r>
          </w:p>
          <w:p w14:paraId="7F8F3109" w14:textId="77777777" w:rsidR="00FD076F" w:rsidRPr="00407477" w:rsidRDefault="00FD076F" w:rsidP="00A321AA">
            <w:pPr>
              <w:widowControl w:val="0"/>
              <w:rPr>
                <w:rFonts w:ascii="Arial" w:hAnsi="Arial" w:cs="Arial"/>
                <w:color w:val="000000"/>
                <w:kern w:val="2"/>
                <w:lang w:val="mk-MK" w:eastAsia="zh-CN"/>
              </w:rPr>
            </w:pPr>
            <w:r w:rsidRPr="00026F5B">
              <w:rPr>
                <w:rFonts w:ascii="Arial" w:hAnsi="Arial" w:cs="Arial"/>
                <w:b/>
                <w:color w:val="000000"/>
                <w:kern w:val="2"/>
                <w:lang w:val="mk-MK" w:eastAsia="zh-CN"/>
              </w:rPr>
              <w:t>„</w:t>
            </w:r>
            <w:r>
              <w:rPr>
                <w:rFonts w:ascii="Arial" w:hAnsi="Arial" w:cs="Arial"/>
                <w:b/>
                <w:color w:val="000000"/>
                <w:kern w:val="2"/>
                <w:lang w:val="mk-MK" w:eastAsia="zh-CN"/>
              </w:rPr>
              <w:t>И невидливите да станат видливи</w:t>
            </w:r>
            <w:r>
              <w:rPr>
                <w:rFonts w:ascii="Arial" w:hAnsi="Arial" w:cs="Arial"/>
                <w:color w:val="000000"/>
                <w:kern w:val="2"/>
                <w:lang w:val="mk-MK" w:eastAsia="zh-CN"/>
              </w:rPr>
              <w:t xml:space="preserve"> “ </w:t>
            </w:r>
          </w:p>
        </w:tc>
        <w:tc>
          <w:tcPr>
            <w:tcW w:w="811" w:type="pct"/>
          </w:tcPr>
          <w:p w14:paraId="33592580" w14:textId="77777777" w:rsidR="00FD076F" w:rsidRPr="00407477"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lang w:val="mk-MK" w:eastAsia="zh-CN"/>
              </w:rPr>
            </w:pPr>
            <w:r>
              <w:rPr>
                <w:rFonts w:ascii="Arial" w:eastAsia="Arial" w:hAnsi="Arial" w:cs="Arial"/>
                <w:lang w:val="mk-MK"/>
              </w:rPr>
              <w:t xml:space="preserve">Запознавање </w:t>
            </w:r>
            <w:r w:rsidRPr="00026F5B">
              <w:rPr>
                <w:rFonts w:ascii="Arial" w:eastAsia="Arial" w:hAnsi="Arial" w:cs="Arial"/>
                <w:lang w:val="mk-MK"/>
              </w:rPr>
              <w:t xml:space="preserve"> со проблемите со кои секојдневно се сретнуваат овие лица</w:t>
            </w:r>
            <w:r>
              <w:rPr>
                <w:rFonts w:ascii="Arial" w:eastAsia="Arial" w:hAnsi="Arial" w:cs="Arial"/>
                <w:lang w:val="mk-MK"/>
              </w:rPr>
              <w:t xml:space="preserve"> преку работилница: </w:t>
            </w:r>
            <w:r w:rsidRPr="0080749D">
              <w:rPr>
                <w:rFonts w:ascii="Arial" w:eastAsia="Arial" w:hAnsi="Arial" w:cs="Arial"/>
                <w:b/>
                <w:lang w:val="mk-MK"/>
              </w:rPr>
              <w:t>„</w:t>
            </w:r>
            <w:r>
              <w:rPr>
                <w:rFonts w:ascii="Arial" w:eastAsia="Arial" w:hAnsi="Arial" w:cs="Arial"/>
                <w:b/>
                <w:lang w:val="mk-MK"/>
              </w:rPr>
              <w:t>Да направиме свет еднаков за сите</w:t>
            </w:r>
            <w:r w:rsidRPr="0080749D">
              <w:rPr>
                <w:rFonts w:ascii="Arial" w:eastAsia="Arial" w:hAnsi="Arial" w:cs="Arial"/>
                <w:b/>
                <w:lang w:val="mk-MK"/>
              </w:rPr>
              <w:t xml:space="preserve"> “</w:t>
            </w:r>
          </w:p>
        </w:tc>
        <w:tc>
          <w:tcPr>
            <w:cnfStyle w:val="000010000000" w:firstRow="0" w:lastRow="0" w:firstColumn="0" w:lastColumn="0" w:oddVBand="1" w:evenVBand="0" w:oddHBand="0" w:evenHBand="0" w:firstRowFirstColumn="0" w:firstRowLastColumn="0" w:lastRowFirstColumn="0" w:lastRowLastColumn="0"/>
            <w:tcW w:w="781" w:type="pct"/>
          </w:tcPr>
          <w:p w14:paraId="7E006375" w14:textId="77777777" w:rsidR="00FD076F" w:rsidRDefault="00FD076F" w:rsidP="00A321AA">
            <w:pPr>
              <w:widowControl w:val="0"/>
              <w:jc w:val="center"/>
              <w:rPr>
                <w:rFonts w:ascii="Arial" w:hAnsi="Arial" w:cs="Arial"/>
                <w:kern w:val="2"/>
                <w:lang w:val="mk-MK" w:eastAsia="zh-CN"/>
              </w:rPr>
            </w:pPr>
            <w:r>
              <w:rPr>
                <w:rFonts w:ascii="Arial" w:hAnsi="Arial" w:cs="Arial"/>
                <w:kern w:val="2"/>
                <w:lang w:val="mk-MK" w:eastAsia="zh-CN"/>
              </w:rPr>
              <w:t xml:space="preserve">Декември </w:t>
            </w:r>
          </w:p>
          <w:p w14:paraId="6FF4760A" w14:textId="77777777" w:rsidR="00FD076F" w:rsidRPr="00407477" w:rsidRDefault="00FD076F" w:rsidP="00A321AA">
            <w:pPr>
              <w:widowControl w:val="0"/>
              <w:jc w:val="center"/>
              <w:rPr>
                <w:rFonts w:ascii="Arial" w:hAnsi="Arial" w:cs="Arial"/>
                <w:kern w:val="2"/>
                <w:lang w:val="mk-MK" w:eastAsia="zh-CN"/>
              </w:rPr>
            </w:pPr>
            <w:r>
              <w:rPr>
                <w:rFonts w:ascii="Arial" w:hAnsi="Arial" w:cs="Arial"/>
                <w:kern w:val="2"/>
                <w:lang w:val="mk-MK" w:eastAsia="zh-CN"/>
              </w:rPr>
              <w:t>3.12.2021г.</w:t>
            </w:r>
          </w:p>
        </w:tc>
        <w:tc>
          <w:tcPr>
            <w:tcW w:w="889" w:type="pct"/>
          </w:tcPr>
          <w:p w14:paraId="10614543" w14:textId="77777777" w:rsidR="00FD076F" w:rsidRPr="00407477"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 xml:space="preserve">Директор Хари Стојаноски, педагог Калина Спироска и </w:t>
            </w:r>
          </w:p>
          <w:p w14:paraId="7EAAD6E8" w14:textId="77777777" w:rsidR="00FD076F"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наставник Тања Калинска,</w:t>
            </w:r>
          </w:p>
          <w:p w14:paraId="7B036BA1" w14:textId="77777777" w:rsidR="00FD076F"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дефектолог,</w:t>
            </w:r>
          </w:p>
          <w:p w14:paraId="4D44E850" w14:textId="77777777" w:rsidR="00FD076F" w:rsidRPr="00407477"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ученици</w:t>
            </w:r>
          </w:p>
        </w:tc>
        <w:tc>
          <w:tcPr>
            <w:cnfStyle w:val="000010000000" w:firstRow="0" w:lastRow="0" w:firstColumn="0" w:lastColumn="0" w:oddVBand="1" w:evenVBand="0" w:oddHBand="0" w:evenHBand="0" w:firstRowFirstColumn="0" w:firstRowLastColumn="0" w:lastRowFirstColumn="0" w:lastRowLastColumn="0"/>
            <w:tcW w:w="693" w:type="pct"/>
          </w:tcPr>
          <w:p w14:paraId="67912365" w14:textId="77777777" w:rsidR="00FD076F" w:rsidRDefault="00FD076F" w:rsidP="00A321AA">
            <w:pPr>
              <w:widowControl w:val="0"/>
              <w:rPr>
                <w:rFonts w:ascii="Arial" w:hAnsi="Arial" w:cs="Arial"/>
                <w:color w:val="000000"/>
                <w:kern w:val="2"/>
                <w:lang w:val="mk-MK" w:eastAsia="zh-CN"/>
              </w:rPr>
            </w:pPr>
            <w:r w:rsidRPr="00407477">
              <w:rPr>
                <w:rFonts w:ascii="Arial" w:hAnsi="Arial" w:cs="Arial"/>
                <w:color w:val="000000"/>
                <w:kern w:val="2"/>
                <w:lang w:val="mk-MK" w:eastAsia="zh-CN"/>
              </w:rPr>
              <w:t>Наставници, ученици,</w:t>
            </w:r>
          </w:p>
          <w:p w14:paraId="4607CDD5" w14:textId="77777777" w:rsidR="00FD076F" w:rsidRPr="00407477" w:rsidRDefault="00FD076F" w:rsidP="00A321AA">
            <w:pPr>
              <w:widowControl w:val="0"/>
              <w:rPr>
                <w:rFonts w:ascii="Arial" w:hAnsi="Arial" w:cs="Arial"/>
                <w:color w:val="000000"/>
                <w:kern w:val="2"/>
                <w:lang w:val="mk-MK" w:eastAsia="zh-CN"/>
              </w:rPr>
            </w:pPr>
            <w:r>
              <w:rPr>
                <w:rFonts w:ascii="Arial" w:hAnsi="Arial" w:cs="Arial"/>
                <w:color w:val="000000"/>
                <w:kern w:val="2"/>
                <w:lang w:val="mk-MK" w:eastAsia="zh-CN"/>
              </w:rPr>
              <w:t>претставници од ОКВ, гости од ДУРДМОВ „Димитар Влахов“</w:t>
            </w:r>
          </w:p>
        </w:tc>
        <w:tc>
          <w:tcPr>
            <w:tcW w:w="932" w:type="pct"/>
          </w:tcPr>
          <w:p w14:paraId="34702CB0" w14:textId="77777777" w:rsidR="00FD076F" w:rsidRPr="00095C29"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eastAsia="DejaVu Sans Condensed" w:hAnsi="Arial" w:cs="Arial"/>
                <w:color w:val="000000"/>
                <w:lang w:val="mk-MK" w:eastAsia="hi-IN" w:bidi="hi-IN"/>
              </w:rPr>
            </w:pPr>
            <w:r>
              <w:rPr>
                <w:rFonts w:ascii="Arial" w:eastAsia="DejaVu Sans Condensed" w:hAnsi="Arial" w:cs="Arial"/>
                <w:color w:val="000000"/>
                <w:lang w:val="mk-MK" w:eastAsia="hi-IN" w:bidi="hi-IN"/>
              </w:rPr>
              <w:t xml:space="preserve">Подигнување на  свеста кај учениците за препознавање и почитување на потребите на лицата со попреченост </w:t>
            </w:r>
          </w:p>
        </w:tc>
      </w:tr>
      <w:tr w:rsidR="003D4C98" w:rsidRPr="00E61CE5" w14:paraId="44B9492A" w14:textId="77777777" w:rsidTr="00B15EB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95" w:type="pct"/>
          </w:tcPr>
          <w:p w14:paraId="174FF46E" w14:textId="77777777" w:rsidR="00FD076F" w:rsidRPr="00407477" w:rsidRDefault="00FD076F" w:rsidP="00A321AA">
            <w:pPr>
              <w:widowControl w:val="0"/>
              <w:rPr>
                <w:rFonts w:ascii="Arial" w:hAnsi="Arial" w:cs="Arial"/>
                <w:color w:val="000000"/>
                <w:kern w:val="2"/>
                <w:lang w:val="mk-MK" w:eastAsia="zh-CN"/>
              </w:rPr>
            </w:pPr>
            <w:r>
              <w:rPr>
                <w:rFonts w:ascii="Arial" w:hAnsi="Arial" w:cs="Arial"/>
                <w:color w:val="000000"/>
                <w:kern w:val="2"/>
                <w:lang w:val="mk-MK" w:eastAsia="zh-CN"/>
              </w:rPr>
              <w:t xml:space="preserve">Ликовен и литературен конкурс под </w:t>
            </w:r>
            <w:r>
              <w:rPr>
                <w:rFonts w:ascii="Arial" w:hAnsi="Arial" w:cs="Arial"/>
                <w:color w:val="000000"/>
                <w:kern w:val="2"/>
                <w:lang w:val="mk-MK" w:eastAsia="zh-CN"/>
              </w:rPr>
              <w:lastRenderedPageBreak/>
              <w:t xml:space="preserve">мото: </w:t>
            </w:r>
            <w:r w:rsidRPr="00095C29">
              <w:rPr>
                <w:rFonts w:ascii="Arial" w:hAnsi="Arial" w:cs="Arial"/>
                <w:b/>
                <w:bCs/>
                <w:lang w:val="mk-MK"/>
              </w:rPr>
              <w:t>„</w:t>
            </w:r>
            <w:r>
              <w:rPr>
                <w:rFonts w:ascii="Arial" w:hAnsi="Arial" w:cs="Arial"/>
                <w:b/>
                <w:bCs/>
                <w:lang w:val="mk-MK"/>
              </w:rPr>
              <w:t>Светот се менува со музика и добрина</w:t>
            </w:r>
            <w:r w:rsidRPr="00095C29">
              <w:rPr>
                <w:rFonts w:ascii="Arial" w:hAnsi="Arial" w:cs="Arial"/>
                <w:b/>
                <w:bCs/>
                <w:lang w:val="mk-MK"/>
              </w:rPr>
              <w:t>“</w:t>
            </w:r>
          </w:p>
        </w:tc>
        <w:tc>
          <w:tcPr>
            <w:tcW w:w="811" w:type="pct"/>
          </w:tcPr>
          <w:p w14:paraId="7160E33E" w14:textId="77777777" w:rsidR="00FD076F" w:rsidRPr="00407477"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sidRPr="00407477">
              <w:rPr>
                <w:rFonts w:ascii="Arial" w:hAnsi="Arial" w:cs="Arial"/>
                <w:bCs/>
              </w:rPr>
              <w:lastRenderedPageBreak/>
              <w:t>O</w:t>
            </w:r>
            <w:r w:rsidRPr="00407477">
              <w:rPr>
                <w:rFonts w:ascii="Arial" w:hAnsi="Arial" w:cs="Arial"/>
                <w:bCs/>
                <w:lang w:val="mk-MK"/>
              </w:rPr>
              <w:t>дбележување на партонен празник</w:t>
            </w:r>
          </w:p>
        </w:tc>
        <w:tc>
          <w:tcPr>
            <w:cnfStyle w:val="000010000000" w:firstRow="0" w:lastRow="0" w:firstColumn="0" w:lastColumn="0" w:oddVBand="1" w:evenVBand="0" w:oddHBand="0" w:evenHBand="0" w:firstRowFirstColumn="0" w:firstRowLastColumn="0" w:lastRowFirstColumn="0" w:lastRowLastColumn="0"/>
            <w:tcW w:w="781" w:type="pct"/>
          </w:tcPr>
          <w:p w14:paraId="2CFAC613" w14:textId="77777777" w:rsidR="00FD076F" w:rsidRPr="00407477" w:rsidRDefault="00FD076F" w:rsidP="00A321AA">
            <w:pPr>
              <w:widowControl w:val="0"/>
              <w:jc w:val="center"/>
              <w:rPr>
                <w:rFonts w:ascii="Arial" w:hAnsi="Arial" w:cs="Arial"/>
                <w:kern w:val="2"/>
                <w:lang w:val="mk-MK" w:eastAsia="zh-CN"/>
              </w:rPr>
            </w:pPr>
            <w:r w:rsidRPr="00407477">
              <w:rPr>
                <w:rFonts w:ascii="Arial" w:hAnsi="Arial" w:cs="Arial"/>
                <w:kern w:val="2"/>
                <w:lang w:val="mk-MK" w:eastAsia="zh-CN"/>
              </w:rPr>
              <w:t>Декември</w:t>
            </w:r>
          </w:p>
          <w:p w14:paraId="2B8D86D1" w14:textId="77777777" w:rsidR="00FD076F" w:rsidRPr="00407477" w:rsidRDefault="00FD076F" w:rsidP="00A321AA">
            <w:pPr>
              <w:widowControl w:val="0"/>
              <w:jc w:val="center"/>
              <w:rPr>
                <w:rFonts w:ascii="Arial" w:hAnsi="Arial" w:cs="Arial"/>
                <w:kern w:val="2"/>
                <w:lang w:val="mk-MK" w:eastAsia="zh-CN"/>
              </w:rPr>
            </w:pPr>
            <w:r>
              <w:rPr>
                <w:rFonts w:ascii="Arial" w:hAnsi="Arial" w:cs="Arial"/>
                <w:kern w:val="2"/>
                <w:lang w:val="mk-MK" w:eastAsia="zh-CN"/>
              </w:rPr>
              <w:t>6.12.2021</w:t>
            </w:r>
            <w:r w:rsidRPr="00407477">
              <w:rPr>
                <w:rFonts w:ascii="Arial" w:hAnsi="Arial" w:cs="Arial"/>
                <w:kern w:val="2"/>
                <w:lang w:val="mk-MK" w:eastAsia="zh-CN"/>
              </w:rPr>
              <w:t>г.</w:t>
            </w:r>
          </w:p>
        </w:tc>
        <w:tc>
          <w:tcPr>
            <w:tcW w:w="889" w:type="pct"/>
          </w:tcPr>
          <w:p w14:paraId="6F79D771" w14:textId="77777777" w:rsidR="00FD076F" w:rsidRPr="00407477"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sidRPr="00407477">
              <w:rPr>
                <w:rFonts w:ascii="Arial" w:hAnsi="Arial" w:cs="Arial"/>
                <w:color w:val="000000"/>
                <w:kern w:val="2"/>
                <w:lang w:val="mk-MK" w:eastAsia="zh-CN"/>
              </w:rPr>
              <w:t>Директор, педагог,</w:t>
            </w:r>
          </w:p>
          <w:p w14:paraId="304AE9E3" w14:textId="77777777" w:rsidR="00FD076F" w:rsidRPr="00407477"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 xml:space="preserve">одговорни </w:t>
            </w:r>
            <w:r>
              <w:rPr>
                <w:rFonts w:ascii="Arial" w:hAnsi="Arial" w:cs="Arial"/>
                <w:color w:val="000000"/>
                <w:kern w:val="2"/>
                <w:lang w:val="mk-MK" w:eastAsia="zh-CN"/>
              </w:rPr>
              <w:lastRenderedPageBreak/>
              <w:t>наставници ученици</w:t>
            </w:r>
          </w:p>
        </w:tc>
        <w:tc>
          <w:tcPr>
            <w:cnfStyle w:val="000010000000" w:firstRow="0" w:lastRow="0" w:firstColumn="0" w:lastColumn="0" w:oddVBand="1" w:evenVBand="0" w:oddHBand="0" w:evenHBand="0" w:firstRowFirstColumn="0" w:firstRowLastColumn="0" w:lastRowFirstColumn="0" w:lastRowLastColumn="0"/>
            <w:tcW w:w="693" w:type="pct"/>
          </w:tcPr>
          <w:p w14:paraId="44FB693B" w14:textId="77777777" w:rsidR="00FD076F" w:rsidRPr="00407477" w:rsidRDefault="00FD076F" w:rsidP="00A321AA">
            <w:pPr>
              <w:widowControl w:val="0"/>
              <w:rPr>
                <w:rFonts w:ascii="Arial" w:hAnsi="Arial" w:cs="Arial"/>
                <w:color w:val="000000"/>
                <w:kern w:val="2"/>
                <w:lang w:val="mk-MK" w:eastAsia="zh-CN"/>
              </w:rPr>
            </w:pPr>
            <w:r>
              <w:rPr>
                <w:rFonts w:ascii="Arial" w:hAnsi="Arial" w:cs="Arial"/>
                <w:color w:val="000000"/>
                <w:kern w:val="2"/>
                <w:lang w:val="mk-MK" w:eastAsia="zh-CN"/>
              </w:rPr>
              <w:lastRenderedPageBreak/>
              <w:t>Директор, педагог, н</w:t>
            </w:r>
            <w:r w:rsidRPr="00407477">
              <w:rPr>
                <w:rFonts w:ascii="Arial" w:hAnsi="Arial" w:cs="Arial"/>
                <w:color w:val="000000"/>
                <w:kern w:val="2"/>
                <w:lang w:val="mk-MK" w:eastAsia="zh-CN"/>
              </w:rPr>
              <w:t xml:space="preserve">аставници, </w:t>
            </w:r>
            <w:r w:rsidRPr="00407477">
              <w:rPr>
                <w:rFonts w:ascii="Arial" w:hAnsi="Arial" w:cs="Arial"/>
                <w:color w:val="000000"/>
                <w:kern w:val="2"/>
                <w:lang w:val="mk-MK" w:eastAsia="zh-CN"/>
              </w:rPr>
              <w:lastRenderedPageBreak/>
              <w:t>ученици,</w:t>
            </w:r>
          </w:p>
        </w:tc>
        <w:tc>
          <w:tcPr>
            <w:tcW w:w="932" w:type="pct"/>
          </w:tcPr>
          <w:p w14:paraId="7C00C603" w14:textId="77777777" w:rsidR="00FD076F" w:rsidRPr="00095C29"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eastAsia="DejaVu Sans Condensed" w:hAnsi="Arial" w:cs="Arial"/>
                <w:color w:val="000000"/>
                <w:lang w:val="mk-MK" w:eastAsia="hi-IN" w:bidi="hi-IN"/>
              </w:rPr>
            </w:pPr>
            <w:r>
              <w:rPr>
                <w:rFonts w:ascii="Arial" w:eastAsia="DejaVu Sans Condensed" w:hAnsi="Arial" w:cs="Arial"/>
                <w:color w:val="000000"/>
                <w:lang w:val="mk-MK" w:eastAsia="hi-IN" w:bidi="hi-IN"/>
              </w:rPr>
              <w:lastRenderedPageBreak/>
              <w:t xml:space="preserve">Мотивирање на </w:t>
            </w:r>
            <w:r w:rsidRPr="00095C29">
              <w:rPr>
                <w:rFonts w:ascii="Arial" w:eastAsia="DejaVu Sans Condensed" w:hAnsi="Arial" w:cs="Arial"/>
                <w:color w:val="000000"/>
                <w:lang w:val="mk-MK" w:eastAsia="hi-IN" w:bidi="hi-IN"/>
              </w:rPr>
              <w:t xml:space="preserve"> учениците за пишување и  </w:t>
            </w:r>
            <w:r w:rsidRPr="00095C29">
              <w:rPr>
                <w:rFonts w:ascii="Arial" w:eastAsia="DejaVu Sans Condensed" w:hAnsi="Arial" w:cs="Arial"/>
                <w:color w:val="000000"/>
                <w:lang w:val="mk-MK" w:eastAsia="hi-IN" w:bidi="hi-IN"/>
              </w:rPr>
              <w:lastRenderedPageBreak/>
              <w:t>творење на дадена тема</w:t>
            </w:r>
          </w:p>
        </w:tc>
      </w:tr>
      <w:tr w:rsidR="00FD076F" w:rsidRPr="00E61CE5" w14:paraId="48587BB0" w14:textId="77777777" w:rsidTr="00B15EB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95" w:type="pct"/>
          </w:tcPr>
          <w:p w14:paraId="1338B5A4" w14:textId="77777777" w:rsidR="00FD076F" w:rsidRPr="00407477" w:rsidRDefault="00FD076F" w:rsidP="00A321AA">
            <w:pPr>
              <w:widowControl w:val="0"/>
              <w:rPr>
                <w:rFonts w:ascii="Arial" w:hAnsi="Arial" w:cs="Arial"/>
                <w:color w:val="000000"/>
                <w:kern w:val="2"/>
                <w:lang w:val="mk-MK" w:eastAsia="zh-CN"/>
              </w:rPr>
            </w:pPr>
            <w:r>
              <w:rPr>
                <w:rFonts w:ascii="Arial" w:hAnsi="Arial" w:cs="Arial"/>
                <w:bCs/>
                <w:lang w:val="mk-MK"/>
              </w:rPr>
              <w:t xml:space="preserve">Свечена приредба по повод патрониот празник под мото: </w:t>
            </w:r>
            <w:r w:rsidRPr="00B60E13">
              <w:rPr>
                <w:rFonts w:ascii="Arial" w:hAnsi="Arial" w:cs="Arial"/>
                <w:b/>
                <w:bCs/>
                <w:lang w:val="mk-MK"/>
              </w:rPr>
              <w:t>„Светот се менува со музика и добрина“</w:t>
            </w:r>
            <w:r w:rsidRPr="00407477">
              <w:rPr>
                <w:rFonts w:ascii="Arial" w:hAnsi="Arial" w:cs="Arial"/>
                <w:bCs/>
                <w:lang w:val="mk-MK"/>
              </w:rPr>
              <w:t xml:space="preserve"> </w:t>
            </w:r>
          </w:p>
        </w:tc>
        <w:tc>
          <w:tcPr>
            <w:tcW w:w="811" w:type="pct"/>
          </w:tcPr>
          <w:p w14:paraId="019CFED8" w14:textId="77777777" w:rsidR="00FD076F" w:rsidRPr="00407477"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lang w:val="mk-MK" w:eastAsia="zh-CN"/>
              </w:rPr>
            </w:pPr>
            <w:r w:rsidRPr="00407477">
              <w:rPr>
                <w:rFonts w:ascii="Arial" w:hAnsi="Arial" w:cs="Arial"/>
                <w:bCs/>
              </w:rPr>
              <w:t>O</w:t>
            </w:r>
            <w:r w:rsidRPr="00407477">
              <w:rPr>
                <w:rFonts w:ascii="Arial" w:hAnsi="Arial" w:cs="Arial"/>
                <w:bCs/>
                <w:lang w:val="mk-MK"/>
              </w:rPr>
              <w:t>дбележување на партонен празник</w:t>
            </w:r>
          </w:p>
        </w:tc>
        <w:tc>
          <w:tcPr>
            <w:cnfStyle w:val="000010000000" w:firstRow="0" w:lastRow="0" w:firstColumn="0" w:lastColumn="0" w:oddVBand="1" w:evenVBand="0" w:oddHBand="0" w:evenHBand="0" w:firstRowFirstColumn="0" w:firstRowLastColumn="0" w:lastRowFirstColumn="0" w:lastRowLastColumn="0"/>
            <w:tcW w:w="781" w:type="pct"/>
          </w:tcPr>
          <w:p w14:paraId="7EE942A9" w14:textId="77777777" w:rsidR="00FD076F" w:rsidRPr="00407477" w:rsidRDefault="00FD076F" w:rsidP="00A321AA">
            <w:pPr>
              <w:widowControl w:val="0"/>
              <w:jc w:val="center"/>
              <w:rPr>
                <w:rFonts w:ascii="Arial" w:hAnsi="Arial" w:cs="Arial"/>
                <w:kern w:val="2"/>
                <w:lang w:val="mk-MK" w:eastAsia="zh-CN"/>
              </w:rPr>
            </w:pPr>
            <w:r w:rsidRPr="00407477">
              <w:rPr>
                <w:rFonts w:ascii="Arial" w:hAnsi="Arial" w:cs="Arial"/>
                <w:kern w:val="2"/>
                <w:lang w:val="mk-MK" w:eastAsia="zh-CN"/>
              </w:rPr>
              <w:t>Декември</w:t>
            </w:r>
          </w:p>
          <w:p w14:paraId="55AF5551" w14:textId="77777777" w:rsidR="00FD076F" w:rsidRPr="00407477" w:rsidRDefault="00FD076F" w:rsidP="00A321AA">
            <w:pPr>
              <w:widowControl w:val="0"/>
              <w:jc w:val="center"/>
              <w:rPr>
                <w:rFonts w:ascii="Arial" w:hAnsi="Arial" w:cs="Arial"/>
                <w:color w:val="000000"/>
                <w:kern w:val="2"/>
                <w:lang w:val="mk-MK" w:eastAsia="zh-CN"/>
              </w:rPr>
            </w:pPr>
            <w:r>
              <w:rPr>
                <w:rFonts w:ascii="Arial" w:hAnsi="Arial" w:cs="Arial"/>
                <w:kern w:val="2"/>
                <w:lang w:val="mk-MK" w:eastAsia="zh-CN"/>
              </w:rPr>
              <w:t>6.12.2021</w:t>
            </w:r>
            <w:r w:rsidRPr="00407477">
              <w:rPr>
                <w:rFonts w:ascii="Arial" w:hAnsi="Arial" w:cs="Arial"/>
                <w:kern w:val="2"/>
                <w:lang w:val="mk-MK" w:eastAsia="zh-CN"/>
              </w:rPr>
              <w:t>г.</w:t>
            </w:r>
          </w:p>
        </w:tc>
        <w:tc>
          <w:tcPr>
            <w:tcW w:w="889" w:type="pct"/>
          </w:tcPr>
          <w:p w14:paraId="4268D679" w14:textId="77777777" w:rsidR="00FD076F"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Директор,</w:t>
            </w:r>
          </w:p>
          <w:p w14:paraId="4AF8B5D3" w14:textId="77777777" w:rsidR="00FD076F" w:rsidRPr="00407477"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п</w:t>
            </w:r>
            <w:r w:rsidRPr="00407477">
              <w:rPr>
                <w:rFonts w:ascii="Arial" w:hAnsi="Arial" w:cs="Arial"/>
                <w:color w:val="000000"/>
                <w:kern w:val="2"/>
                <w:lang w:val="mk-MK" w:eastAsia="zh-CN"/>
              </w:rPr>
              <w:t>едагог,</w:t>
            </w:r>
          </w:p>
          <w:p w14:paraId="42643FA3" w14:textId="77777777" w:rsidR="00FD076F" w:rsidRPr="00407477"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н</w:t>
            </w:r>
            <w:r w:rsidRPr="00407477">
              <w:rPr>
                <w:rFonts w:ascii="Arial" w:hAnsi="Arial" w:cs="Arial"/>
                <w:color w:val="000000"/>
                <w:kern w:val="2"/>
                <w:lang w:val="mk-MK" w:eastAsia="zh-CN"/>
              </w:rPr>
              <w:t xml:space="preserve">аставници ученици </w:t>
            </w:r>
          </w:p>
        </w:tc>
        <w:tc>
          <w:tcPr>
            <w:cnfStyle w:val="000010000000" w:firstRow="0" w:lastRow="0" w:firstColumn="0" w:lastColumn="0" w:oddVBand="1" w:evenVBand="0" w:oddHBand="0" w:evenHBand="0" w:firstRowFirstColumn="0" w:firstRowLastColumn="0" w:lastRowFirstColumn="0" w:lastRowLastColumn="0"/>
            <w:tcW w:w="693" w:type="pct"/>
          </w:tcPr>
          <w:p w14:paraId="1AEA1DD8" w14:textId="77777777" w:rsidR="00FD076F" w:rsidRPr="00407477" w:rsidRDefault="00FD076F" w:rsidP="00A321AA">
            <w:pPr>
              <w:widowControl w:val="0"/>
              <w:rPr>
                <w:rFonts w:ascii="Arial" w:hAnsi="Arial" w:cs="Arial"/>
                <w:color w:val="000000"/>
                <w:kern w:val="2"/>
                <w:lang w:val="mk-MK" w:eastAsia="zh-CN"/>
              </w:rPr>
            </w:pPr>
            <w:r w:rsidRPr="00F17A7C">
              <w:rPr>
                <w:rFonts w:ascii="Arial" w:hAnsi="Arial" w:cs="Arial"/>
                <w:color w:val="000000"/>
                <w:kern w:val="2"/>
                <w:lang w:val="mk-MK" w:eastAsia="zh-CN"/>
              </w:rPr>
              <w:t>Директор, педагог, наставници, ученици,</w:t>
            </w:r>
          </w:p>
        </w:tc>
        <w:tc>
          <w:tcPr>
            <w:tcW w:w="932" w:type="pct"/>
          </w:tcPr>
          <w:p w14:paraId="2287A1D7" w14:textId="77777777" w:rsidR="00FD076F" w:rsidRPr="00407477"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Cambria" w:hAnsi="Cambria"/>
                <w:color w:val="000000"/>
                <w:kern w:val="2"/>
                <w:lang w:eastAsia="zh-CN"/>
              </w:rPr>
            </w:pPr>
            <w:r>
              <w:rPr>
                <w:rFonts w:ascii="Arial" w:eastAsia="DejaVu Sans Condensed" w:hAnsi="Arial" w:cs="Arial"/>
                <w:color w:val="000000"/>
                <w:lang w:val="mk-MK" w:eastAsia="hi-IN" w:bidi="hi-IN"/>
              </w:rPr>
              <w:t>Мотивирање на  учениците за учество во приредби и истакување на нивните таленти и афинитети</w:t>
            </w:r>
          </w:p>
        </w:tc>
      </w:tr>
      <w:tr w:rsidR="003D4C98" w:rsidRPr="00E61CE5" w14:paraId="386B14A7" w14:textId="77777777" w:rsidTr="00B15EB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95" w:type="pct"/>
          </w:tcPr>
          <w:p w14:paraId="058DECD4" w14:textId="77777777" w:rsidR="00FD076F" w:rsidRDefault="00FD076F" w:rsidP="00A321AA">
            <w:pPr>
              <w:autoSpaceDE w:val="0"/>
              <w:autoSpaceDN w:val="0"/>
              <w:adjustRightInd w:val="0"/>
              <w:rPr>
                <w:rFonts w:ascii="Arial" w:hAnsi="Arial" w:cs="Arial"/>
                <w:bCs/>
                <w:lang w:val="mk-MK"/>
              </w:rPr>
            </w:pPr>
            <w:r>
              <w:rPr>
                <w:rFonts w:ascii="Arial" w:hAnsi="Arial" w:cs="Arial"/>
                <w:bCs/>
                <w:lang w:val="mk-MK"/>
              </w:rPr>
              <w:t>„</w:t>
            </w:r>
            <w:r w:rsidRPr="000E640F">
              <w:rPr>
                <w:rFonts w:ascii="Arial" w:hAnsi="Arial" w:cs="Arial"/>
                <w:bCs/>
                <w:lang w:val="mk-MK"/>
              </w:rPr>
              <w:t>Недела на домашните миленици</w:t>
            </w:r>
            <w:r>
              <w:rPr>
                <w:rFonts w:ascii="Arial" w:hAnsi="Arial" w:cs="Arial"/>
                <w:bCs/>
                <w:lang w:val="mk-MK"/>
              </w:rPr>
              <w:t>“</w:t>
            </w:r>
          </w:p>
          <w:p w14:paraId="30C324FC" w14:textId="77777777" w:rsidR="00FD076F" w:rsidRDefault="00FD076F" w:rsidP="00A321AA">
            <w:pPr>
              <w:autoSpaceDE w:val="0"/>
              <w:autoSpaceDN w:val="0"/>
              <w:adjustRightInd w:val="0"/>
              <w:rPr>
                <w:rFonts w:ascii="Arial" w:hAnsi="Arial" w:cs="Arial"/>
                <w:bCs/>
                <w:lang w:val="mk-MK"/>
              </w:rPr>
            </w:pPr>
            <w:r>
              <w:rPr>
                <w:rFonts w:ascii="Arial" w:hAnsi="Arial" w:cs="Arial"/>
                <w:bCs/>
                <w:lang w:val="mk-MK"/>
              </w:rPr>
              <w:t xml:space="preserve">Работилница во соработка со ОКВ  под мото: </w:t>
            </w:r>
            <w:r w:rsidRPr="009530AB">
              <w:rPr>
                <w:rFonts w:ascii="Arial" w:hAnsi="Arial" w:cs="Arial"/>
                <w:b/>
                <w:bCs/>
                <w:lang w:val="mk-MK"/>
              </w:rPr>
              <w:t>„Биди негов херој“</w:t>
            </w:r>
            <w:r>
              <w:rPr>
                <w:rFonts w:ascii="Arial" w:hAnsi="Arial" w:cs="Arial"/>
                <w:b/>
                <w:bCs/>
                <w:lang w:val="mk-MK"/>
              </w:rPr>
              <w:t xml:space="preserve"> </w:t>
            </w:r>
            <w:r>
              <w:rPr>
                <w:rFonts w:ascii="Arial" w:hAnsi="Arial" w:cs="Arial"/>
                <w:bCs/>
                <w:lang w:val="mk-MK"/>
              </w:rPr>
              <w:t xml:space="preserve">како дел од проектот на ОКВ и Агенција за храна и ветринарство, Скопје </w:t>
            </w:r>
          </w:p>
          <w:p w14:paraId="496E9237" w14:textId="77777777" w:rsidR="00FD076F" w:rsidRPr="00407477" w:rsidRDefault="00FD076F" w:rsidP="00A321AA">
            <w:pPr>
              <w:autoSpaceDE w:val="0"/>
              <w:autoSpaceDN w:val="0"/>
              <w:adjustRightInd w:val="0"/>
              <w:rPr>
                <w:rFonts w:ascii="Arial" w:hAnsi="Arial" w:cs="Arial"/>
                <w:bCs/>
              </w:rPr>
            </w:pPr>
          </w:p>
        </w:tc>
        <w:tc>
          <w:tcPr>
            <w:tcW w:w="811" w:type="pct"/>
          </w:tcPr>
          <w:p w14:paraId="31EC2A70" w14:textId="77777777" w:rsidR="00FD076F" w:rsidRPr="009530AB"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bCs/>
                <w:lang w:val="mk-MK"/>
              </w:rPr>
            </w:pPr>
            <w:r>
              <w:rPr>
                <w:rFonts w:ascii="Arial" w:hAnsi="Arial" w:cs="Arial"/>
                <w:bCs/>
                <w:lang w:val="mk-MK"/>
              </w:rPr>
              <w:t>Подигнување на свеста кај учениците за одговорно чување на домашните миленици преку предавање на тема: „</w:t>
            </w:r>
            <w:r w:rsidRPr="009530AB">
              <w:rPr>
                <w:rFonts w:ascii="Arial" w:hAnsi="Arial" w:cs="Arial"/>
                <w:b/>
                <w:bCs/>
                <w:lang w:val="mk-MK"/>
              </w:rPr>
              <w:t>Како правилно да се грижиме за здравјето на нашите миленици“</w:t>
            </w:r>
          </w:p>
        </w:tc>
        <w:tc>
          <w:tcPr>
            <w:cnfStyle w:val="000010000000" w:firstRow="0" w:lastRow="0" w:firstColumn="0" w:lastColumn="0" w:oddVBand="1" w:evenVBand="0" w:oddHBand="0" w:evenHBand="0" w:firstRowFirstColumn="0" w:firstRowLastColumn="0" w:lastRowFirstColumn="0" w:lastRowLastColumn="0"/>
            <w:tcW w:w="781" w:type="pct"/>
          </w:tcPr>
          <w:p w14:paraId="4C24D817" w14:textId="77777777" w:rsidR="00FD076F" w:rsidRDefault="00FD076F" w:rsidP="00A321AA">
            <w:pPr>
              <w:widowControl w:val="0"/>
              <w:jc w:val="center"/>
              <w:rPr>
                <w:rFonts w:ascii="Arial" w:hAnsi="Arial" w:cs="Arial"/>
                <w:bCs/>
                <w:lang w:val="mk-MK"/>
              </w:rPr>
            </w:pPr>
            <w:r w:rsidRPr="00407477">
              <w:rPr>
                <w:rFonts w:ascii="Arial" w:hAnsi="Arial" w:cs="Arial"/>
                <w:bCs/>
                <w:lang w:val="mk-MK"/>
              </w:rPr>
              <w:t>Декември</w:t>
            </w:r>
          </w:p>
          <w:p w14:paraId="3C82B62F" w14:textId="77777777" w:rsidR="00FD076F" w:rsidRPr="00407477" w:rsidRDefault="00FD076F" w:rsidP="00A321AA">
            <w:pPr>
              <w:widowControl w:val="0"/>
              <w:jc w:val="center"/>
              <w:rPr>
                <w:rFonts w:ascii="Arial" w:hAnsi="Arial" w:cs="Arial"/>
                <w:kern w:val="2"/>
                <w:lang w:val="mk-MK" w:eastAsia="zh-CN"/>
              </w:rPr>
            </w:pPr>
            <w:r>
              <w:rPr>
                <w:rFonts w:ascii="Arial" w:hAnsi="Arial" w:cs="Arial"/>
                <w:bCs/>
                <w:lang w:val="mk-MK"/>
              </w:rPr>
              <w:t>20-24.12.2021г.</w:t>
            </w:r>
          </w:p>
        </w:tc>
        <w:tc>
          <w:tcPr>
            <w:tcW w:w="889" w:type="pct"/>
          </w:tcPr>
          <w:p w14:paraId="7D93FC04" w14:textId="77777777" w:rsidR="00FD076F"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Тања Калинска-координатор,</w:t>
            </w:r>
          </w:p>
          <w:p w14:paraId="31382894" w14:textId="77777777" w:rsidR="00FD076F"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Одделенски наставници ,</w:t>
            </w:r>
          </w:p>
          <w:p w14:paraId="52798ACF" w14:textId="77777777" w:rsidR="00FD076F" w:rsidRPr="00407477"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ученици</w:t>
            </w:r>
          </w:p>
        </w:tc>
        <w:tc>
          <w:tcPr>
            <w:cnfStyle w:val="000010000000" w:firstRow="0" w:lastRow="0" w:firstColumn="0" w:lastColumn="0" w:oddVBand="1" w:evenVBand="0" w:oddHBand="0" w:evenHBand="0" w:firstRowFirstColumn="0" w:firstRowLastColumn="0" w:lastRowFirstColumn="0" w:lastRowLastColumn="0"/>
            <w:tcW w:w="693" w:type="pct"/>
          </w:tcPr>
          <w:p w14:paraId="1BCF0743" w14:textId="77777777" w:rsidR="00FD076F" w:rsidRPr="00407477" w:rsidRDefault="00FD076F" w:rsidP="00A321AA">
            <w:pPr>
              <w:widowControl w:val="0"/>
              <w:rPr>
                <w:rFonts w:ascii="Arial" w:hAnsi="Arial" w:cs="Arial"/>
                <w:color w:val="000000"/>
                <w:kern w:val="2"/>
                <w:lang w:val="mk-MK" w:eastAsia="zh-CN"/>
              </w:rPr>
            </w:pPr>
            <w:r w:rsidRPr="00407477">
              <w:rPr>
                <w:rFonts w:ascii="Arial" w:hAnsi="Arial" w:cs="Arial"/>
                <w:color w:val="000000"/>
                <w:kern w:val="2"/>
                <w:lang w:val="mk-MK" w:eastAsia="zh-CN"/>
              </w:rPr>
              <w:t>Наставници, ученици</w:t>
            </w:r>
            <w:r>
              <w:rPr>
                <w:rFonts w:ascii="Arial" w:hAnsi="Arial" w:cs="Arial"/>
                <w:color w:val="000000"/>
                <w:kern w:val="2"/>
                <w:lang w:val="mk-MK" w:eastAsia="zh-CN"/>
              </w:rPr>
              <w:t>, претставници од ОКВ, ветеринар д-р Димче Велковкси</w:t>
            </w:r>
          </w:p>
        </w:tc>
        <w:tc>
          <w:tcPr>
            <w:tcW w:w="932" w:type="pct"/>
          </w:tcPr>
          <w:p w14:paraId="70564391" w14:textId="77777777" w:rsidR="00FD076F" w:rsidRPr="00407477"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eastAsia="DejaVu Sans Condensed" w:hAnsi="Arial" w:cs="Arial"/>
                <w:color w:val="000000"/>
                <w:lang w:val="mk-MK" w:eastAsia="hi-IN" w:bidi="hi-IN"/>
              </w:rPr>
            </w:pPr>
            <w:r>
              <w:rPr>
                <w:rFonts w:ascii="Arial" w:eastAsia="DejaVu Sans Condensed" w:hAnsi="Arial" w:cs="Arial"/>
                <w:color w:val="000000"/>
                <w:lang w:val="mk-MK" w:eastAsia="hi-IN" w:bidi="hi-IN"/>
              </w:rPr>
              <w:t xml:space="preserve">Развивање љубов кон домашните миленици и стекнување знаења за нивно правилно и одговорно чување </w:t>
            </w:r>
          </w:p>
        </w:tc>
      </w:tr>
      <w:tr w:rsidR="00FD076F" w:rsidRPr="00E61CE5" w14:paraId="2F1A3435" w14:textId="77777777" w:rsidTr="00B15EB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95" w:type="pct"/>
          </w:tcPr>
          <w:p w14:paraId="7F04119F" w14:textId="77777777" w:rsidR="00FD076F" w:rsidRDefault="00FD076F" w:rsidP="00A321AA">
            <w:pPr>
              <w:autoSpaceDE w:val="0"/>
              <w:autoSpaceDN w:val="0"/>
              <w:adjustRightInd w:val="0"/>
              <w:rPr>
                <w:rFonts w:ascii="Arial" w:hAnsi="Arial" w:cs="Arial"/>
                <w:bCs/>
                <w:lang w:val="mk-MK"/>
              </w:rPr>
            </w:pPr>
            <w:r>
              <w:rPr>
                <w:rFonts w:ascii="Arial" w:hAnsi="Arial" w:cs="Arial"/>
                <w:bCs/>
                <w:lang w:val="mk-MK"/>
              </w:rPr>
              <w:t>Едукативно предавање:</w:t>
            </w:r>
          </w:p>
          <w:p w14:paraId="5A25017D" w14:textId="77777777" w:rsidR="00FD076F" w:rsidRPr="00F72BC8" w:rsidRDefault="00FD076F" w:rsidP="00A321AA">
            <w:pPr>
              <w:autoSpaceDE w:val="0"/>
              <w:autoSpaceDN w:val="0"/>
              <w:adjustRightInd w:val="0"/>
              <w:rPr>
                <w:rFonts w:ascii="Arial" w:hAnsi="Arial" w:cs="Arial"/>
                <w:b/>
                <w:bCs/>
                <w:lang w:val="mk-MK"/>
              </w:rPr>
            </w:pPr>
            <w:r w:rsidRPr="00F72BC8">
              <w:rPr>
                <w:rFonts w:ascii="Arial" w:hAnsi="Arial" w:cs="Arial"/>
                <w:b/>
                <w:bCs/>
                <w:lang w:val="mk-MK"/>
              </w:rPr>
              <w:t>Како се снима филм со куче?</w:t>
            </w:r>
          </w:p>
          <w:p w14:paraId="58B6F4A5" w14:textId="77777777" w:rsidR="00FD076F" w:rsidRDefault="00FD076F" w:rsidP="00A321AA">
            <w:pPr>
              <w:autoSpaceDE w:val="0"/>
              <w:autoSpaceDN w:val="0"/>
              <w:adjustRightInd w:val="0"/>
              <w:rPr>
                <w:rFonts w:ascii="Arial" w:hAnsi="Arial" w:cs="Arial"/>
                <w:bCs/>
                <w:lang w:val="mk-MK"/>
              </w:rPr>
            </w:pPr>
            <w:r w:rsidRPr="00F72BC8">
              <w:rPr>
                <w:rFonts w:ascii="Arial" w:hAnsi="Arial" w:cs="Arial"/>
                <w:bCs/>
                <w:lang w:val="mk-MK"/>
              </w:rPr>
              <w:t>Гостин-актерот: Петар Манич</w:t>
            </w:r>
          </w:p>
        </w:tc>
        <w:tc>
          <w:tcPr>
            <w:tcW w:w="811" w:type="pct"/>
          </w:tcPr>
          <w:p w14:paraId="7DD44EC8" w14:textId="77777777" w:rsidR="00FD076F"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bCs/>
                <w:lang w:val="mk-MK"/>
              </w:rPr>
            </w:pPr>
            <w:r>
              <w:rPr>
                <w:rFonts w:ascii="Arial" w:hAnsi="Arial" w:cs="Arial"/>
                <w:bCs/>
                <w:lang w:val="mk-MK"/>
              </w:rPr>
              <w:t>Запознавање на учениците со професијата актер, откривање на интересни факти за снимање на филм со куче и развивање љубов кон филмот како дел од медиумската култура</w:t>
            </w:r>
          </w:p>
        </w:tc>
        <w:tc>
          <w:tcPr>
            <w:cnfStyle w:val="000010000000" w:firstRow="0" w:lastRow="0" w:firstColumn="0" w:lastColumn="0" w:oddVBand="1" w:evenVBand="0" w:oddHBand="0" w:evenHBand="0" w:firstRowFirstColumn="0" w:firstRowLastColumn="0" w:lastRowFirstColumn="0" w:lastRowLastColumn="0"/>
            <w:tcW w:w="781" w:type="pct"/>
          </w:tcPr>
          <w:p w14:paraId="54DF3DA0" w14:textId="77777777" w:rsidR="00FD076F" w:rsidRPr="00407477" w:rsidRDefault="00FD076F" w:rsidP="00A321AA">
            <w:pPr>
              <w:widowControl w:val="0"/>
              <w:jc w:val="center"/>
              <w:rPr>
                <w:rFonts w:ascii="Arial" w:hAnsi="Arial" w:cs="Arial"/>
                <w:bCs/>
                <w:lang w:val="mk-MK"/>
              </w:rPr>
            </w:pPr>
            <w:r>
              <w:rPr>
                <w:rFonts w:ascii="Arial" w:hAnsi="Arial" w:cs="Arial"/>
                <w:bCs/>
                <w:lang w:val="mk-MK"/>
              </w:rPr>
              <w:t>Декември 24.12.2021г.</w:t>
            </w:r>
          </w:p>
        </w:tc>
        <w:tc>
          <w:tcPr>
            <w:tcW w:w="889" w:type="pct"/>
          </w:tcPr>
          <w:p w14:paraId="134BFD6B" w14:textId="77777777" w:rsidR="00FD076F"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К</w:t>
            </w:r>
            <w:r w:rsidRPr="00F72BC8">
              <w:rPr>
                <w:rFonts w:ascii="Arial" w:hAnsi="Arial" w:cs="Arial"/>
                <w:color w:val="000000"/>
                <w:kern w:val="2"/>
                <w:lang w:val="mk-MK" w:eastAsia="zh-CN"/>
              </w:rPr>
              <w:t xml:space="preserve">оординатори </w:t>
            </w:r>
            <w:r>
              <w:rPr>
                <w:rFonts w:ascii="Arial" w:hAnsi="Arial" w:cs="Arial"/>
                <w:color w:val="000000"/>
                <w:kern w:val="2"/>
                <w:lang w:val="mk-MK" w:eastAsia="zh-CN"/>
              </w:rPr>
              <w:t>:</w:t>
            </w:r>
          </w:p>
          <w:p w14:paraId="6545A0A0" w14:textId="77777777" w:rsidR="00FD076F"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Тања Калинска</w:t>
            </w:r>
          </w:p>
          <w:p w14:paraId="3B300127" w14:textId="77777777" w:rsidR="00FD076F"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Весна Додевска,</w:t>
            </w:r>
          </w:p>
          <w:p w14:paraId="3BA905A4" w14:textId="77777777" w:rsidR="00FD076F"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директор,</w:t>
            </w:r>
          </w:p>
          <w:p w14:paraId="5E4A4190" w14:textId="77777777" w:rsidR="00FD076F"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педагог, ученици</w:t>
            </w:r>
          </w:p>
        </w:tc>
        <w:tc>
          <w:tcPr>
            <w:cnfStyle w:val="000010000000" w:firstRow="0" w:lastRow="0" w:firstColumn="0" w:lastColumn="0" w:oddVBand="1" w:evenVBand="0" w:oddHBand="0" w:evenHBand="0" w:firstRowFirstColumn="0" w:firstRowLastColumn="0" w:lastRowFirstColumn="0" w:lastRowLastColumn="0"/>
            <w:tcW w:w="693" w:type="pct"/>
          </w:tcPr>
          <w:p w14:paraId="61C21B1C" w14:textId="77777777" w:rsidR="00FD076F" w:rsidRPr="00407477" w:rsidRDefault="00FD076F" w:rsidP="00A321AA">
            <w:pPr>
              <w:widowControl w:val="0"/>
              <w:rPr>
                <w:rFonts w:ascii="Arial" w:hAnsi="Arial" w:cs="Arial"/>
                <w:color w:val="000000"/>
                <w:kern w:val="2"/>
                <w:lang w:val="mk-MK" w:eastAsia="zh-CN"/>
              </w:rPr>
            </w:pPr>
            <w:r>
              <w:rPr>
                <w:rFonts w:ascii="Arial" w:hAnsi="Arial" w:cs="Arial"/>
                <w:color w:val="000000"/>
                <w:kern w:val="2"/>
                <w:lang w:val="mk-MK" w:eastAsia="zh-CN"/>
              </w:rPr>
              <w:t>Наставници, ученици, актер: Петар Манич</w:t>
            </w:r>
          </w:p>
        </w:tc>
        <w:tc>
          <w:tcPr>
            <w:tcW w:w="932" w:type="pct"/>
          </w:tcPr>
          <w:p w14:paraId="6E96ED4A" w14:textId="77777777" w:rsidR="00FD076F"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eastAsia="DejaVu Sans Condensed" w:hAnsi="Arial" w:cs="Arial"/>
                <w:color w:val="000000"/>
                <w:lang w:val="mk-MK" w:eastAsia="hi-IN" w:bidi="hi-IN"/>
              </w:rPr>
            </w:pPr>
            <w:r>
              <w:rPr>
                <w:rFonts w:ascii="Arial" w:eastAsia="DejaVu Sans Condensed" w:hAnsi="Arial" w:cs="Arial"/>
                <w:color w:val="000000"/>
                <w:lang w:val="mk-MK" w:eastAsia="hi-IN" w:bidi="hi-IN"/>
              </w:rPr>
              <w:t>Развивање љубов кон професијата актер и дружење со Петар Манич-главен актер во првиот детски македонски филм „Стела“</w:t>
            </w:r>
          </w:p>
        </w:tc>
      </w:tr>
      <w:tr w:rsidR="003D4C98" w:rsidRPr="00E61CE5" w14:paraId="26D9992A" w14:textId="77777777" w:rsidTr="00B15EB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95" w:type="pct"/>
          </w:tcPr>
          <w:p w14:paraId="1B51A6B4" w14:textId="77777777" w:rsidR="00FD076F" w:rsidRPr="00906002" w:rsidRDefault="00FD076F" w:rsidP="00A321AA">
            <w:pPr>
              <w:widowControl w:val="0"/>
              <w:rPr>
                <w:rFonts w:ascii="Arial" w:hAnsi="Arial" w:cs="Arial"/>
                <w:color w:val="000000"/>
                <w:kern w:val="2"/>
                <w:lang w:val="mk-MK" w:eastAsia="zh-CN"/>
              </w:rPr>
            </w:pPr>
            <w:r w:rsidRPr="00906002">
              <w:rPr>
                <w:rFonts w:ascii="Arial" w:hAnsi="Arial" w:cs="Arial"/>
                <w:bCs/>
                <w:lang w:val="mk-MK"/>
              </w:rPr>
              <w:t>Новогодишни активности- Изработка на  новогодишни честитки</w:t>
            </w:r>
            <w:r>
              <w:rPr>
                <w:rFonts w:ascii="Arial" w:hAnsi="Arial" w:cs="Arial"/>
                <w:bCs/>
                <w:lang w:val="mk-MK"/>
              </w:rPr>
              <w:t xml:space="preserve">, лампиони </w:t>
            </w:r>
            <w:r w:rsidRPr="00906002">
              <w:rPr>
                <w:rFonts w:ascii="Arial" w:hAnsi="Arial" w:cs="Arial"/>
                <w:bCs/>
                <w:lang w:val="mk-MK"/>
              </w:rPr>
              <w:t xml:space="preserve">и творење на тема </w:t>
            </w:r>
            <w:r w:rsidRPr="00906002">
              <w:rPr>
                <w:rFonts w:ascii="Arial" w:hAnsi="Arial" w:cs="Arial"/>
                <w:b/>
                <w:bCs/>
                <w:lang w:val="mk-MK"/>
              </w:rPr>
              <w:t>„Ноќта кога желбите се исполнуваат“</w:t>
            </w:r>
          </w:p>
        </w:tc>
        <w:tc>
          <w:tcPr>
            <w:tcW w:w="811" w:type="pct"/>
          </w:tcPr>
          <w:p w14:paraId="26750BE1" w14:textId="77777777" w:rsidR="00FD076F" w:rsidRPr="00906002"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sidRPr="00906002">
              <w:rPr>
                <w:rFonts w:ascii="Arial" w:hAnsi="Arial" w:cs="Arial"/>
                <w:color w:val="000000"/>
                <w:kern w:val="2"/>
                <w:lang w:val="mk-MK" w:eastAsia="zh-CN"/>
              </w:rPr>
              <w:t>Одбележување на новогодишните празници</w:t>
            </w:r>
          </w:p>
        </w:tc>
        <w:tc>
          <w:tcPr>
            <w:cnfStyle w:val="000010000000" w:firstRow="0" w:lastRow="0" w:firstColumn="0" w:lastColumn="0" w:oddVBand="1" w:evenVBand="0" w:oddHBand="0" w:evenHBand="0" w:firstRowFirstColumn="0" w:firstRowLastColumn="0" w:lastRowFirstColumn="0" w:lastRowLastColumn="0"/>
            <w:tcW w:w="781" w:type="pct"/>
          </w:tcPr>
          <w:p w14:paraId="73556AF6" w14:textId="77777777" w:rsidR="00FD076F" w:rsidRPr="00906002" w:rsidRDefault="00FD076F" w:rsidP="00A321AA">
            <w:pPr>
              <w:widowControl w:val="0"/>
              <w:jc w:val="center"/>
              <w:rPr>
                <w:rFonts w:ascii="Arial" w:hAnsi="Arial" w:cs="Arial"/>
                <w:kern w:val="2"/>
                <w:lang w:val="mk-MK" w:eastAsia="zh-CN"/>
              </w:rPr>
            </w:pPr>
            <w:r w:rsidRPr="00906002">
              <w:rPr>
                <w:rFonts w:ascii="Arial" w:hAnsi="Arial" w:cs="Arial"/>
                <w:kern w:val="2"/>
                <w:lang w:val="mk-MK" w:eastAsia="zh-CN"/>
              </w:rPr>
              <w:t>Декември</w:t>
            </w:r>
          </w:p>
          <w:p w14:paraId="2EF5505C" w14:textId="77777777" w:rsidR="00FD076F" w:rsidRPr="00906002" w:rsidRDefault="00FD076F" w:rsidP="00A321AA">
            <w:pPr>
              <w:widowControl w:val="0"/>
              <w:jc w:val="center"/>
              <w:rPr>
                <w:rFonts w:ascii="Arial" w:hAnsi="Arial" w:cs="Arial"/>
                <w:color w:val="FF0000"/>
                <w:kern w:val="2"/>
                <w:lang w:val="mk-MK" w:eastAsia="zh-CN"/>
              </w:rPr>
            </w:pPr>
            <w:r w:rsidRPr="00906002">
              <w:rPr>
                <w:rFonts w:ascii="Arial" w:hAnsi="Arial" w:cs="Arial"/>
                <w:kern w:val="2"/>
                <w:lang w:val="mk-MK" w:eastAsia="zh-CN"/>
              </w:rPr>
              <w:t>29.12.2021г.</w:t>
            </w:r>
          </w:p>
        </w:tc>
        <w:tc>
          <w:tcPr>
            <w:tcW w:w="889" w:type="pct"/>
          </w:tcPr>
          <w:p w14:paraId="1418AFF8" w14:textId="77777777" w:rsidR="00FD076F" w:rsidRPr="00906002"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sidRPr="00906002">
              <w:rPr>
                <w:rFonts w:ascii="Arial" w:hAnsi="Arial" w:cs="Arial"/>
                <w:color w:val="000000"/>
                <w:kern w:val="2"/>
                <w:lang w:val="mk-MK" w:eastAsia="zh-CN"/>
              </w:rPr>
              <w:t>Одделенски наставници ,</w:t>
            </w:r>
          </w:p>
          <w:p w14:paraId="122368B5" w14:textId="77777777" w:rsidR="00FD076F" w:rsidRPr="00906002"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sidRPr="00906002">
              <w:rPr>
                <w:rFonts w:ascii="Arial" w:hAnsi="Arial" w:cs="Arial"/>
                <w:color w:val="000000"/>
                <w:kern w:val="2"/>
                <w:lang w:val="mk-MK" w:eastAsia="zh-CN"/>
              </w:rPr>
              <w:t>ученици</w:t>
            </w:r>
          </w:p>
        </w:tc>
        <w:tc>
          <w:tcPr>
            <w:cnfStyle w:val="000010000000" w:firstRow="0" w:lastRow="0" w:firstColumn="0" w:lastColumn="0" w:oddVBand="1" w:evenVBand="0" w:oddHBand="0" w:evenHBand="0" w:firstRowFirstColumn="0" w:firstRowLastColumn="0" w:lastRowFirstColumn="0" w:lastRowLastColumn="0"/>
            <w:tcW w:w="693" w:type="pct"/>
          </w:tcPr>
          <w:p w14:paraId="7374904A" w14:textId="77777777" w:rsidR="00FD076F" w:rsidRPr="00906002" w:rsidRDefault="00FD076F" w:rsidP="00A321AA">
            <w:pPr>
              <w:widowControl w:val="0"/>
              <w:rPr>
                <w:rFonts w:ascii="Arial" w:hAnsi="Arial" w:cs="Arial"/>
                <w:color w:val="000000"/>
                <w:kern w:val="2"/>
                <w:lang w:val="mk-MK" w:eastAsia="zh-CN"/>
              </w:rPr>
            </w:pPr>
            <w:r w:rsidRPr="00906002">
              <w:rPr>
                <w:rFonts w:ascii="Arial" w:hAnsi="Arial" w:cs="Arial"/>
                <w:color w:val="000000"/>
                <w:kern w:val="2"/>
                <w:lang w:val="mk-MK" w:eastAsia="zh-CN"/>
              </w:rPr>
              <w:t>Наставници, ученици</w:t>
            </w:r>
          </w:p>
        </w:tc>
        <w:tc>
          <w:tcPr>
            <w:tcW w:w="932" w:type="pct"/>
          </w:tcPr>
          <w:p w14:paraId="59D04AFC" w14:textId="77777777" w:rsidR="00FD076F" w:rsidRPr="00906002"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sidRPr="00906002">
              <w:rPr>
                <w:rFonts w:ascii="Arial" w:eastAsia="DejaVu Sans Condensed" w:hAnsi="Arial" w:cs="Arial"/>
                <w:color w:val="000000"/>
                <w:lang w:val="mk-MK" w:eastAsia="hi-IN" w:bidi="hi-IN"/>
              </w:rPr>
              <w:t>Мотивирање на  учениците за изработка на честитки</w:t>
            </w:r>
            <w:r>
              <w:rPr>
                <w:rFonts w:ascii="Arial" w:eastAsia="DejaVu Sans Condensed" w:hAnsi="Arial" w:cs="Arial"/>
                <w:color w:val="000000"/>
                <w:lang w:val="mk-MK" w:eastAsia="hi-IN" w:bidi="hi-IN"/>
              </w:rPr>
              <w:t xml:space="preserve">,лампиони </w:t>
            </w:r>
            <w:r w:rsidRPr="00906002">
              <w:rPr>
                <w:rFonts w:ascii="Arial" w:eastAsia="DejaVu Sans Condensed" w:hAnsi="Arial" w:cs="Arial"/>
                <w:color w:val="000000"/>
                <w:lang w:val="mk-MK" w:eastAsia="hi-IN" w:bidi="hi-IN"/>
              </w:rPr>
              <w:t xml:space="preserve"> и творење на дадена тема</w:t>
            </w:r>
          </w:p>
        </w:tc>
      </w:tr>
      <w:tr w:rsidR="00FD076F" w:rsidRPr="00E61CE5" w14:paraId="5F8A289D" w14:textId="77777777" w:rsidTr="00B15EB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95" w:type="pct"/>
          </w:tcPr>
          <w:p w14:paraId="04D59E27" w14:textId="77777777" w:rsidR="00FD076F" w:rsidRPr="00FB35B5" w:rsidRDefault="00FD076F" w:rsidP="00A321AA">
            <w:pPr>
              <w:widowControl w:val="0"/>
              <w:rPr>
                <w:rFonts w:ascii="Arial" w:hAnsi="Arial" w:cs="Arial"/>
                <w:bCs/>
                <w:lang w:val="mk-MK"/>
              </w:rPr>
            </w:pPr>
            <w:r>
              <w:rPr>
                <w:rFonts w:ascii="Arial" w:hAnsi="Arial" w:cs="Arial"/>
                <w:bCs/>
                <w:lang w:val="mk-MK"/>
              </w:rPr>
              <w:lastRenderedPageBreak/>
              <w:t>Продолжување со активностите  за реализација</w:t>
            </w:r>
            <w:r w:rsidRPr="00FB35B5">
              <w:rPr>
                <w:rFonts w:ascii="Arial" w:hAnsi="Arial" w:cs="Arial"/>
                <w:bCs/>
                <w:lang w:val="mk-MK"/>
              </w:rPr>
              <w:t xml:space="preserve"> на проектот</w:t>
            </w:r>
          </w:p>
          <w:p w14:paraId="1220F2FF" w14:textId="77777777" w:rsidR="00FD076F" w:rsidRPr="00A42A11" w:rsidRDefault="00FD076F" w:rsidP="00A321AA">
            <w:pPr>
              <w:widowControl w:val="0"/>
              <w:rPr>
                <w:rFonts w:ascii="Arial" w:hAnsi="Arial" w:cs="Arial"/>
                <w:b/>
                <w:bCs/>
                <w:lang w:val="mk-MK"/>
              </w:rPr>
            </w:pPr>
            <w:r w:rsidRPr="00FB35B5">
              <w:rPr>
                <w:rFonts w:ascii="Arial" w:hAnsi="Arial" w:cs="Arial"/>
                <w:bCs/>
                <w:lang w:val="mk-MK"/>
              </w:rPr>
              <w:t>„</w:t>
            </w:r>
            <w:r w:rsidRPr="00A42A11">
              <w:rPr>
                <w:rFonts w:ascii="Arial" w:hAnsi="Arial" w:cs="Arial"/>
                <w:b/>
                <w:bCs/>
                <w:lang w:val="mk-MK"/>
              </w:rPr>
              <w:t xml:space="preserve">Убавините </w:t>
            </w:r>
          </w:p>
          <w:p w14:paraId="1516D64A" w14:textId="77777777" w:rsidR="00FD076F" w:rsidRPr="00A42A11" w:rsidRDefault="00FD076F" w:rsidP="00A321AA">
            <w:pPr>
              <w:widowControl w:val="0"/>
              <w:rPr>
                <w:rFonts w:ascii="Arial" w:hAnsi="Arial" w:cs="Arial"/>
                <w:b/>
                <w:bCs/>
                <w:lang w:val="mk-MK"/>
              </w:rPr>
            </w:pPr>
            <w:r w:rsidRPr="00A42A11">
              <w:rPr>
                <w:rFonts w:ascii="Arial" w:hAnsi="Arial" w:cs="Arial"/>
                <w:b/>
                <w:bCs/>
                <w:lang w:val="mk-MK"/>
              </w:rPr>
              <w:t>на нашата</w:t>
            </w:r>
          </w:p>
          <w:p w14:paraId="28278A75" w14:textId="77777777" w:rsidR="00FD076F" w:rsidRPr="00906002" w:rsidRDefault="00FD076F" w:rsidP="00A321AA">
            <w:pPr>
              <w:widowControl w:val="0"/>
              <w:rPr>
                <w:rFonts w:ascii="Arial" w:hAnsi="Arial" w:cs="Arial"/>
                <w:bCs/>
                <w:lang w:val="mk-MK"/>
              </w:rPr>
            </w:pPr>
            <w:r w:rsidRPr="00A42A11">
              <w:rPr>
                <w:rFonts w:ascii="Arial" w:hAnsi="Arial" w:cs="Arial"/>
                <w:b/>
                <w:bCs/>
                <w:lang w:val="mk-MK"/>
              </w:rPr>
              <w:t>чудесна земја“</w:t>
            </w:r>
          </w:p>
        </w:tc>
        <w:tc>
          <w:tcPr>
            <w:tcW w:w="811" w:type="pct"/>
          </w:tcPr>
          <w:p w14:paraId="0FF77F7A" w14:textId="77777777" w:rsidR="00FD076F" w:rsidRPr="00FB35B5"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lang w:val="mk-MK" w:eastAsia="zh-CN"/>
              </w:rPr>
            </w:pPr>
            <w:r w:rsidRPr="00FB35B5">
              <w:rPr>
                <w:rFonts w:ascii="Arial" w:hAnsi="Arial" w:cs="Arial"/>
                <w:color w:val="000000"/>
                <w:kern w:val="2"/>
                <w:lang w:val="mk-MK" w:eastAsia="zh-CN"/>
              </w:rPr>
              <w:t>Учениците се запознаваат со природните убавини  (посети);</w:t>
            </w:r>
          </w:p>
          <w:p w14:paraId="24E21E0C" w14:textId="77777777" w:rsidR="00FD076F" w:rsidRPr="00906002"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lang w:val="mk-MK" w:eastAsia="zh-CN"/>
              </w:rPr>
            </w:pPr>
            <w:r w:rsidRPr="00FB35B5">
              <w:rPr>
                <w:rFonts w:ascii="Arial" w:hAnsi="Arial" w:cs="Arial"/>
                <w:color w:val="000000"/>
                <w:kern w:val="2"/>
                <w:lang w:val="mk-MK" w:eastAsia="zh-CN"/>
              </w:rPr>
              <w:t>Развивање на свеста за зачувување на природните убавини</w:t>
            </w:r>
          </w:p>
        </w:tc>
        <w:tc>
          <w:tcPr>
            <w:cnfStyle w:val="000010000000" w:firstRow="0" w:lastRow="0" w:firstColumn="0" w:lastColumn="0" w:oddVBand="1" w:evenVBand="0" w:oddHBand="0" w:evenHBand="0" w:firstRowFirstColumn="0" w:firstRowLastColumn="0" w:lastRowFirstColumn="0" w:lastRowLastColumn="0"/>
            <w:tcW w:w="781" w:type="pct"/>
          </w:tcPr>
          <w:p w14:paraId="11A78B14" w14:textId="77777777" w:rsidR="00FD076F" w:rsidRPr="00FB35B5" w:rsidRDefault="00FD076F" w:rsidP="00A321AA">
            <w:pPr>
              <w:jc w:val="center"/>
              <w:rPr>
                <w:rFonts w:ascii="Arial" w:hAnsi="Arial" w:cs="Arial"/>
                <w:kern w:val="2"/>
                <w:lang w:val="mk-MK" w:eastAsia="zh-CN"/>
              </w:rPr>
            </w:pPr>
            <w:r>
              <w:rPr>
                <w:rFonts w:ascii="Arial" w:hAnsi="Arial" w:cs="Arial"/>
                <w:kern w:val="2"/>
                <w:lang w:val="mk-MK" w:eastAsia="zh-CN"/>
              </w:rPr>
              <w:t>Во текот на второто</w:t>
            </w:r>
            <w:r w:rsidRPr="00FB35B5">
              <w:rPr>
                <w:rFonts w:ascii="Arial" w:hAnsi="Arial" w:cs="Arial"/>
                <w:kern w:val="2"/>
                <w:lang w:val="mk-MK" w:eastAsia="zh-CN"/>
              </w:rPr>
              <w:t xml:space="preserve"> полугодие</w:t>
            </w:r>
          </w:p>
          <w:p w14:paraId="638F3423" w14:textId="77777777" w:rsidR="00FD076F" w:rsidRPr="00906002" w:rsidRDefault="00FD076F" w:rsidP="00A321AA">
            <w:pPr>
              <w:widowControl w:val="0"/>
              <w:jc w:val="center"/>
              <w:rPr>
                <w:rFonts w:ascii="Arial" w:hAnsi="Arial" w:cs="Arial"/>
                <w:kern w:val="2"/>
                <w:lang w:val="mk-MK" w:eastAsia="zh-CN"/>
              </w:rPr>
            </w:pPr>
          </w:p>
        </w:tc>
        <w:tc>
          <w:tcPr>
            <w:tcW w:w="889" w:type="pct"/>
          </w:tcPr>
          <w:p w14:paraId="07D01390" w14:textId="77777777" w:rsidR="00FD076F"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Одделенски наставници,</w:t>
            </w:r>
          </w:p>
          <w:p w14:paraId="548B1D8E" w14:textId="77777777" w:rsidR="00FD076F" w:rsidRPr="00906002"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ученици</w:t>
            </w:r>
          </w:p>
        </w:tc>
        <w:tc>
          <w:tcPr>
            <w:cnfStyle w:val="000010000000" w:firstRow="0" w:lastRow="0" w:firstColumn="0" w:lastColumn="0" w:oddVBand="1" w:evenVBand="0" w:oddHBand="0" w:evenHBand="0" w:firstRowFirstColumn="0" w:firstRowLastColumn="0" w:lastRowFirstColumn="0" w:lastRowLastColumn="0"/>
            <w:tcW w:w="693" w:type="pct"/>
          </w:tcPr>
          <w:p w14:paraId="77F9AACC" w14:textId="77777777" w:rsidR="00FD076F" w:rsidRDefault="00FD076F" w:rsidP="00A321AA">
            <w:pPr>
              <w:widowControl w:val="0"/>
              <w:rPr>
                <w:rFonts w:ascii="Arial" w:hAnsi="Arial" w:cs="Arial"/>
                <w:color w:val="000000"/>
                <w:kern w:val="2"/>
                <w:lang w:val="mk-MK" w:eastAsia="zh-CN"/>
              </w:rPr>
            </w:pPr>
            <w:r>
              <w:rPr>
                <w:rFonts w:ascii="Arial" w:hAnsi="Arial" w:cs="Arial"/>
                <w:color w:val="000000"/>
                <w:kern w:val="2"/>
                <w:lang w:val="mk-MK" w:eastAsia="zh-CN"/>
              </w:rPr>
              <w:t xml:space="preserve">Наставници, </w:t>
            </w:r>
          </w:p>
          <w:p w14:paraId="401A48A0" w14:textId="77777777" w:rsidR="00FD076F" w:rsidRPr="00906002" w:rsidRDefault="00FD076F" w:rsidP="00A321AA">
            <w:pPr>
              <w:widowControl w:val="0"/>
              <w:rPr>
                <w:rFonts w:ascii="Arial" w:hAnsi="Arial" w:cs="Arial"/>
                <w:color w:val="000000"/>
                <w:kern w:val="2"/>
                <w:lang w:val="mk-MK" w:eastAsia="zh-CN"/>
              </w:rPr>
            </w:pPr>
            <w:r>
              <w:rPr>
                <w:rFonts w:ascii="Arial" w:hAnsi="Arial" w:cs="Arial"/>
                <w:color w:val="000000"/>
                <w:kern w:val="2"/>
                <w:lang w:val="mk-MK" w:eastAsia="zh-CN"/>
              </w:rPr>
              <w:t>ученици</w:t>
            </w:r>
          </w:p>
        </w:tc>
        <w:tc>
          <w:tcPr>
            <w:tcW w:w="932" w:type="pct"/>
          </w:tcPr>
          <w:p w14:paraId="4B60E6FC" w14:textId="77777777" w:rsidR="00FD076F" w:rsidRPr="00906002"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eastAsia="DejaVu Sans Condensed" w:hAnsi="Arial" w:cs="Arial"/>
                <w:color w:val="000000"/>
                <w:lang w:val="mk-MK" w:eastAsia="hi-IN" w:bidi="hi-IN"/>
              </w:rPr>
            </w:pPr>
            <w:r w:rsidRPr="00FB35B5">
              <w:rPr>
                <w:rFonts w:ascii="Arial" w:eastAsia="DejaVu Sans Condensed" w:hAnsi="Arial" w:cs="Arial"/>
                <w:color w:val="000000"/>
                <w:lang w:val="mk-MK" w:eastAsia="hi-IN" w:bidi="hi-IN"/>
              </w:rPr>
              <w:t>Запознавање на учениците со убавините на нашата земја</w:t>
            </w:r>
          </w:p>
        </w:tc>
      </w:tr>
      <w:tr w:rsidR="003D4C98" w:rsidRPr="00E61CE5" w14:paraId="25895F2B" w14:textId="77777777" w:rsidTr="00B15EB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95" w:type="pct"/>
          </w:tcPr>
          <w:p w14:paraId="6B437477" w14:textId="77777777" w:rsidR="003D4C98" w:rsidRDefault="00FD076F" w:rsidP="00A321AA">
            <w:pPr>
              <w:widowControl w:val="0"/>
              <w:rPr>
                <w:rFonts w:ascii="Arial" w:hAnsi="Arial" w:cs="Arial"/>
                <w:bCs/>
                <w:lang w:val="mk-MK"/>
              </w:rPr>
            </w:pPr>
            <w:r>
              <w:rPr>
                <w:rFonts w:ascii="Arial" w:hAnsi="Arial" w:cs="Arial"/>
                <w:bCs/>
                <w:lang w:val="mk-MK"/>
              </w:rPr>
              <w:t>Работилница по пов</w:t>
            </w:r>
          </w:p>
          <w:p w14:paraId="16D9E7E8" w14:textId="77777777" w:rsidR="003D4C98" w:rsidRDefault="003D4C98" w:rsidP="00A321AA">
            <w:pPr>
              <w:widowControl w:val="0"/>
              <w:rPr>
                <w:rFonts w:ascii="Arial" w:hAnsi="Arial" w:cs="Arial"/>
                <w:bCs/>
                <w:lang w:val="mk-MK"/>
              </w:rPr>
            </w:pPr>
          </w:p>
          <w:p w14:paraId="3481F24F" w14:textId="77777777" w:rsidR="003D4C98" w:rsidRDefault="003D4C98" w:rsidP="00A321AA">
            <w:pPr>
              <w:widowControl w:val="0"/>
              <w:rPr>
                <w:rFonts w:ascii="Arial" w:hAnsi="Arial" w:cs="Arial"/>
                <w:bCs/>
                <w:lang w:val="mk-MK"/>
              </w:rPr>
            </w:pPr>
          </w:p>
          <w:p w14:paraId="5244EB6C" w14:textId="40A27C28" w:rsidR="00FD076F" w:rsidRPr="00906002" w:rsidRDefault="00FD076F" w:rsidP="00A321AA">
            <w:pPr>
              <w:widowControl w:val="0"/>
              <w:rPr>
                <w:rFonts w:ascii="Arial" w:hAnsi="Arial" w:cs="Arial"/>
                <w:bCs/>
                <w:lang w:val="mk-MK"/>
              </w:rPr>
            </w:pPr>
            <w:r>
              <w:rPr>
                <w:rFonts w:ascii="Arial" w:hAnsi="Arial" w:cs="Arial"/>
                <w:bCs/>
                <w:lang w:val="mk-MK"/>
              </w:rPr>
              <w:t xml:space="preserve">од денот на лицата со ретки болести </w:t>
            </w:r>
            <w:r w:rsidRPr="00A42A11">
              <w:rPr>
                <w:rFonts w:ascii="Arial" w:hAnsi="Arial" w:cs="Arial"/>
                <w:b/>
                <w:bCs/>
                <w:lang w:val="mk-MK"/>
              </w:rPr>
              <w:t>„Белиот гулаб“</w:t>
            </w:r>
          </w:p>
        </w:tc>
        <w:tc>
          <w:tcPr>
            <w:tcW w:w="811" w:type="pct"/>
          </w:tcPr>
          <w:p w14:paraId="390866A7" w14:textId="77777777" w:rsidR="00FD076F" w:rsidRPr="00906002"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sidRPr="00FB2DF3">
              <w:rPr>
                <w:rFonts w:ascii="Arial" w:hAnsi="Arial" w:cs="Arial"/>
                <w:color w:val="000000"/>
                <w:kern w:val="2"/>
                <w:lang w:val="mk-MK" w:eastAsia="zh-CN"/>
              </w:rPr>
              <w:t>Одбележување на денот на лицата со ретки болести</w:t>
            </w:r>
            <w:r>
              <w:rPr>
                <w:rFonts w:ascii="Arial" w:hAnsi="Arial" w:cs="Arial"/>
                <w:color w:val="000000"/>
                <w:kern w:val="2"/>
                <w:lang w:val="mk-MK" w:eastAsia="zh-CN"/>
              </w:rPr>
              <w:t xml:space="preserve"> и запознавање со неколку видови на ретки болести преку сопствено истражување</w:t>
            </w:r>
          </w:p>
        </w:tc>
        <w:tc>
          <w:tcPr>
            <w:cnfStyle w:val="000010000000" w:firstRow="0" w:lastRow="0" w:firstColumn="0" w:lastColumn="0" w:oddVBand="1" w:evenVBand="0" w:oddHBand="0" w:evenHBand="0" w:firstRowFirstColumn="0" w:firstRowLastColumn="0" w:lastRowFirstColumn="0" w:lastRowLastColumn="0"/>
            <w:tcW w:w="781" w:type="pct"/>
          </w:tcPr>
          <w:p w14:paraId="1256D509" w14:textId="77777777" w:rsidR="00FD076F" w:rsidRPr="00906002" w:rsidRDefault="00FD076F" w:rsidP="00A321AA">
            <w:pPr>
              <w:widowControl w:val="0"/>
              <w:jc w:val="center"/>
              <w:rPr>
                <w:rFonts w:ascii="Arial" w:hAnsi="Arial" w:cs="Arial"/>
                <w:kern w:val="2"/>
                <w:lang w:val="mk-MK" w:eastAsia="zh-CN"/>
              </w:rPr>
            </w:pPr>
            <w:r>
              <w:rPr>
                <w:rFonts w:ascii="Arial" w:hAnsi="Arial" w:cs="Arial"/>
                <w:kern w:val="2"/>
                <w:lang w:val="mk-MK" w:eastAsia="zh-CN"/>
              </w:rPr>
              <w:t>28.2.2022г.</w:t>
            </w:r>
          </w:p>
        </w:tc>
        <w:tc>
          <w:tcPr>
            <w:tcW w:w="889" w:type="pct"/>
          </w:tcPr>
          <w:p w14:paraId="28376EDF" w14:textId="77777777" w:rsidR="00FD076F"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Координатор. Јагода Јовевска</w:t>
            </w:r>
          </w:p>
          <w:p w14:paraId="71A5281E" w14:textId="77777777" w:rsidR="00FD076F" w:rsidRPr="003E739F"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Наставници и ученици од 4 а,б и в одделение, дефектолог, директор</w:t>
            </w:r>
          </w:p>
        </w:tc>
        <w:tc>
          <w:tcPr>
            <w:cnfStyle w:val="000010000000" w:firstRow="0" w:lastRow="0" w:firstColumn="0" w:lastColumn="0" w:oddVBand="1" w:evenVBand="0" w:oddHBand="0" w:evenHBand="0" w:firstRowFirstColumn="0" w:firstRowLastColumn="0" w:lastRowFirstColumn="0" w:lastRowLastColumn="0"/>
            <w:tcW w:w="693" w:type="pct"/>
          </w:tcPr>
          <w:p w14:paraId="6800EF32" w14:textId="77777777" w:rsidR="00FD076F" w:rsidRPr="00906002" w:rsidRDefault="00FD076F" w:rsidP="00A321AA">
            <w:pPr>
              <w:widowControl w:val="0"/>
              <w:rPr>
                <w:rFonts w:ascii="Arial" w:hAnsi="Arial" w:cs="Arial"/>
                <w:color w:val="000000"/>
                <w:kern w:val="2"/>
                <w:lang w:val="mk-MK" w:eastAsia="zh-CN"/>
              </w:rPr>
            </w:pPr>
            <w:r>
              <w:rPr>
                <w:rFonts w:ascii="Arial" w:hAnsi="Arial" w:cs="Arial"/>
                <w:color w:val="000000"/>
                <w:kern w:val="2"/>
                <w:lang w:val="mk-MK" w:eastAsia="zh-CN"/>
              </w:rPr>
              <w:t>Наставници, ученици</w:t>
            </w:r>
          </w:p>
        </w:tc>
        <w:tc>
          <w:tcPr>
            <w:tcW w:w="932" w:type="pct"/>
          </w:tcPr>
          <w:p w14:paraId="06E54B60" w14:textId="77777777" w:rsidR="00FD076F" w:rsidRPr="00906002"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eastAsia="DejaVu Sans Condensed" w:hAnsi="Arial" w:cs="Arial"/>
                <w:color w:val="000000"/>
                <w:lang w:val="mk-MK" w:eastAsia="hi-IN" w:bidi="hi-IN"/>
              </w:rPr>
            </w:pPr>
            <w:r w:rsidRPr="009B40B6">
              <w:rPr>
                <w:rFonts w:ascii="Arial" w:eastAsia="DejaVu Sans Condensed" w:hAnsi="Arial" w:cs="Arial"/>
                <w:color w:val="000000"/>
                <w:lang w:val="mk-MK" w:eastAsia="hi-IN" w:bidi="hi-IN"/>
              </w:rPr>
              <w:t>Подигнување на  свеста</w:t>
            </w:r>
            <w:r>
              <w:rPr>
                <w:rFonts w:ascii="Arial" w:eastAsia="DejaVu Sans Condensed" w:hAnsi="Arial" w:cs="Arial"/>
                <w:color w:val="000000"/>
                <w:lang w:val="mk-MK" w:eastAsia="hi-IN" w:bidi="hi-IN"/>
              </w:rPr>
              <w:t xml:space="preserve"> кај учениците за</w:t>
            </w:r>
            <w:r w:rsidRPr="009B40B6">
              <w:rPr>
                <w:rFonts w:ascii="Arial" w:eastAsia="DejaVu Sans Condensed" w:hAnsi="Arial" w:cs="Arial"/>
                <w:color w:val="000000"/>
                <w:lang w:val="mk-MK" w:eastAsia="hi-IN" w:bidi="hi-IN"/>
              </w:rPr>
              <w:t xml:space="preserve"> почитување на по</w:t>
            </w:r>
            <w:r>
              <w:rPr>
                <w:rFonts w:ascii="Arial" w:eastAsia="DejaVu Sans Condensed" w:hAnsi="Arial" w:cs="Arial"/>
                <w:color w:val="000000"/>
                <w:lang w:val="mk-MK" w:eastAsia="hi-IN" w:bidi="hi-IN"/>
              </w:rPr>
              <w:t>требите на лицата ретки болести</w:t>
            </w:r>
          </w:p>
        </w:tc>
      </w:tr>
      <w:tr w:rsidR="00FD076F" w:rsidRPr="00E61CE5" w14:paraId="1EB4F3C6" w14:textId="77777777" w:rsidTr="00B15EB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95" w:type="pct"/>
          </w:tcPr>
          <w:p w14:paraId="2214BE6D" w14:textId="77777777" w:rsidR="00FD076F" w:rsidRPr="00064504" w:rsidRDefault="00FD076F" w:rsidP="00A321AA">
            <w:pPr>
              <w:widowControl w:val="0"/>
              <w:rPr>
                <w:rFonts w:ascii="Arial" w:hAnsi="Arial" w:cs="Arial"/>
                <w:bCs/>
                <w:lang w:val="mk-MK"/>
              </w:rPr>
            </w:pPr>
            <w:r w:rsidRPr="00064504">
              <w:rPr>
                <w:rFonts w:ascii="Arial" w:hAnsi="Arial" w:cs="Arial"/>
                <w:bCs/>
                <w:lang w:val="mk-MK"/>
              </w:rPr>
              <w:t xml:space="preserve">Активности по повод денотна мајката </w:t>
            </w:r>
          </w:p>
          <w:p w14:paraId="10DA3238" w14:textId="77777777" w:rsidR="00FD076F" w:rsidRPr="00906002" w:rsidRDefault="00FD076F" w:rsidP="00A321AA">
            <w:pPr>
              <w:widowControl w:val="0"/>
              <w:rPr>
                <w:rFonts w:ascii="Arial" w:hAnsi="Arial" w:cs="Arial"/>
                <w:bCs/>
                <w:lang w:val="mk-MK"/>
              </w:rPr>
            </w:pPr>
            <w:r>
              <w:rPr>
                <w:rFonts w:ascii="Arial" w:hAnsi="Arial" w:cs="Arial"/>
                <w:bCs/>
                <w:lang w:val="mk-MK"/>
              </w:rPr>
              <w:t>Литературно  ликовно творење на тема</w:t>
            </w:r>
            <w:r w:rsidRPr="00064504">
              <w:rPr>
                <w:rFonts w:ascii="Arial" w:hAnsi="Arial" w:cs="Arial"/>
                <w:bCs/>
                <w:lang w:val="mk-MK"/>
              </w:rPr>
              <w:t xml:space="preserve"> : </w:t>
            </w:r>
            <w:r w:rsidRPr="0045413F">
              <w:rPr>
                <w:rFonts w:ascii="Arial" w:hAnsi="Arial" w:cs="Arial"/>
                <w:b/>
                <w:bCs/>
                <w:lang w:val="mk-MK"/>
              </w:rPr>
              <w:t>„</w:t>
            </w:r>
            <w:r>
              <w:rPr>
                <w:rFonts w:ascii="Arial" w:hAnsi="Arial" w:cs="Arial"/>
                <w:b/>
                <w:bCs/>
                <w:lang w:val="mk-MK"/>
              </w:rPr>
              <w:t xml:space="preserve">Бесценетоста на мајчинската </w:t>
            </w:r>
            <w:r w:rsidRPr="0045413F">
              <w:rPr>
                <w:rFonts w:ascii="Arial" w:hAnsi="Arial" w:cs="Arial"/>
                <w:b/>
                <w:bCs/>
                <w:lang w:val="mk-MK"/>
              </w:rPr>
              <w:t xml:space="preserve"> љубов</w:t>
            </w:r>
            <w:r>
              <w:rPr>
                <w:rFonts w:ascii="Arial" w:hAnsi="Arial" w:cs="Arial"/>
                <w:bCs/>
                <w:lang w:val="mk-MK"/>
              </w:rPr>
              <w:t>“ и изработка на честитки</w:t>
            </w:r>
          </w:p>
        </w:tc>
        <w:tc>
          <w:tcPr>
            <w:tcW w:w="811" w:type="pct"/>
          </w:tcPr>
          <w:p w14:paraId="1DC540EC" w14:textId="77777777" w:rsidR="00FD076F" w:rsidRPr="00906002"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lang w:val="mk-MK" w:eastAsia="zh-CN"/>
              </w:rPr>
            </w:pPr>
            <w:r w:rsidRPr="00064504">
              <w:rPr>
                <w:rFonts w:ascii="Arial" w:hAnsi="Arial" w:cs="Arial"/>
                <w:color w:val="000000"/>
                <w:kern w:val="2"/>
                <w:lang w:val="mk-MK" w:eastAsia="zh-CN"/>
              </w:rPr>
              <w:t>Оспособување на учениците</w:t>
            </w:r>
            <w:r>
              <w:rPr>
                <w:rFonts w:ascii="Arial" w:hAnsi="Arial" w:cs="Arial"/>
                <w:color w:val="000000"/>
                <w:kern w:val="2"/>
                <w:lang w:val="mk-MK" w:eastAsia="zh-CN"/>
              </w:rPr>
              <w:t xml:space="preserve"> за  самостојно творење </w:t>
            </w:r>
          </w:p>
        </w:tc>
        <w:tc>
          <w:tcPr>
            <w:cnfStyle w:val="000010000000" w:firstRow="0" w:lastRow="0" w:firstColumn="0" w:lastColumn="0" w:oddVBand="1" w:evenVBand="0" w:oddHBand="0" w:evenHBand="0" w:firstRowFirstColumn="0" w:firstRowLastColumn="0" w:lastRowFirstColumn="0" w:lastRowLastColumn="0"/>
            <w:tcW w:w="781" w:type="pct"/>
          </w:tcPr>
          <w:p w14:paraId="33586884" w14:textId="77777777" w:rsidR="00FD076F" w:rsidRPr="00064504" w:rsidRDefault="00FD076F" w:rsidP="00A321AA">
            <w:pPr>
              <w:widowControl w:val="0"/>
              <w:jc w:val="center"/>
              <w:rPr>
                <w:rFonts w:ascii="Arial" w:hAnsi="Arial" w:cs="Arial"/>
                <w:kern w:val="2"/>
                <w:lang w:val="mk-MK" w:eastAsia="zh-CN"/>
              </w:rPr>
            </w:pPr>
            <w:r w:rsidRPr="00064504">
              <w:rPr>
                <w:rFonts w:ascii="Arial" w:hAnsi="Arial" w:cs="Arial"/>
                <w:kern w:val="2"/>
                <w:lang w:val="mk-MK" w:eastAsia="zh-CN"/>
              </w:rPr>
              <w:t xml:space="preserve">Март </w:t>
            </w:r>
          </w:p>
          <w:p w14:paraId="61AE4E11" w14:textId="77777777" w:rsidR="00FD076F" w:rsidRPr="00906002" w:rsidRDefault="00FD076F" w:rsidP="00A321AA">
            <w:pPr>
              <w:widowControl w:val="0"/>
              <w:jc w:val="center"/>
              <w:rPr>
                <w:rFonts w:ascii="Arial" w:hAnsi="Arial" w:cs="Arial"/>
                <w:kern w:val="2"/>
                <w:lang w:val="mk-MK" w:eastAsia="zh-CN"/>
              </w:rPr>
            </w:pPr>
            <w:r>
              <w:rPr>
                <w:rFonts w:ascii="Arial" w:hAnsi="Arial" w:cs="Arial"/>
                <w:kern w:val="2"/>
                <w:lang w:val="mk-MK" w:eastAsia="zh-CN"/>
              </w:rPr>
              <w:t>8.3.2022</w:t>
            </w:r>
            <w:r w:rsidRPr="00064504">
              <w:rPr>
                <w:rFonts w:ascii="Arial" w:hAnsi="Arial" w:cs="Arial"/>
                <w:kern w:val="2"/>
                <w:lang w:val="mk-MK" w:eastAsia="zh-CN"/>
              </w:rPr>
              <w:t>г.</w:t>
            </w:r>
          </w:p>
        </w:tc>
        <w:tc>
          <w:tcPr>
            <w:tcW w:w="889" w:type="pct"/>
          </w:tcPr>
          <w:p w14:paraId="76F5D244" w14:textId="77777777" w:rsidR="00FD076F" w:rsidRPr="00906002"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lang w:val="mk-MK" w:eastAsia="zh-CN"/>
              </w:rPr>
            </w:pPr>
            <w:r w:rsidRPr="00064504">
              <w:rPr>
                <w:rFonts w:ascii="Arial" w:hAnsi="Arial" w:cs="Arial"/>
                <w:color w:val="000000"/>
                <w:kern w:val="2"/>
                <w:lang w:val="mk-MK" w:eastAsia="zh-CN"/>
              </w:rPr>
              <w:t>Одделенски наставници ученици</w:t>
            </w:r>
          </w:p>
        </w:tc>
        <w:tc>
          <w:tcPr>
            <w:cnfStyle w:val="000010000000" w:firstRow="0" w:lastRow="0" w:firstColumn="0" w:lastColumn="0" w:oddVBand="1" w:evenVBand="0" w:oddHBand="0" w:evenHBand="0" w:firstRowFirstColumn="0" w:firstRowLastColumn="0" w:lastRowFirstColumn="0" w:lastRowLastColumn="0"/>
            <w:tcW w:w="693" w:type="pct"/>
          </w:tcPr>
          <w:p w14:paraId="4F9070B7" w14:textId="77777777" w:rsidR="00FD076F" w:rsidRPr="00906002" w:rsidRDefault="00FD076F" w:rsidP="00A321AA">
            <w:pPr>
              <w:widowControl w:val="0"/>
              <w:rPr>
                <w:rFonts w:ascii="Arial" w:hAnsi="Arial" w:cs="Arial"/>
                <w:color w:val="000000"/>
                <w:kern w:val="2"/>
                <w:lang w:val="mk-MK" w:eastAsia="zh-CN"/>
              </w:rPr>
            </w:pPr>
            <w:r w:rsidRPr="00064504">
              <w:rPr>
                <w:rFonts w:ascii="Arial" w:hAnsi="Arial" w:cs="Arial"/>
                <w:color w:val="000000"/>
                <w:kern w:val="2"/>
                <w:lang w:val="mk-MK" w:eastAsia="zh-CN"/>
              </w:rPr>
              <w:t>Наставници, ученици</w:t>
            </w:r>
          </w:p>
        </w:tc>
        <w:tc>
          <w:tcPr>
            <w:tcW w:w="932" w:type="pct"/>
          </w:tcPr>
          <w:p w14:paraId="7340F99D" w14:textId="77777777" w:rsidR="00FD076F" w:rsidRPr="00906002"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eastAsia="DejaVu Sans Condensed" w:hAnsi="Arial" w:cs="Arial"/>
                <w:color w:val="000000"/>
                <w:lang w:val="mk-MK" w:eastAsia="hi-IN" w:bidi="hi-IN"/>
              </w:rPr>
            </w:pPr>
            <w:r w:rsidRPr="00064504">
              <w:rPr>
                <w:rFonts w:ascii="Arial" w:eastAsia="DejaVu Sans Condensed" w:hAnsi="Arial" w:cs="Arial"/>
                <w:color w:val="000000"/>
                <w:lang w:val="mk-MK" w:eastAsia="hi-IN" w:bidi="hi-IN"/>
              </w:rPr>
              <w:t>Р</w:t>
            </w:r>
            <w:r>
              <w:rPr>
                <w:rFonts w:ascii="Arial" w:eastAsia="DejaVu Sans Condensed" w:hAnsi="Arial" w:cs="Arial"/>
                <w:color w:val="000000"/>
                <w:lang w:val="mk-MK" w:eastAsia="hi-IN" w:bidi="hi-IN"/>
              </w:rPr>
              <w:t>азвивање љубов кон творењето</w:t>
            </w:r>
          </w:p>
        </w:tc>
      </w:tr>
      <w:tr w:rsidR="003D4C98" w:rsidRPr="00E61CE5" w14:paraId="2035AD5B" w14:textId="77777777" w:rsidTr="00B15EB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95" w:type="pct"/>
          </w:tcPr>
          <w:p w14:paraId="1EF8B099" w14:textId="77777777" w:rsidR="00FD076F" w:rsidRPr="00064504" w:rsidRDefault="00FD076F" w:rsidP="00A321AA">
            <w:pPr>
              <w:widowControl w:val="0"/>
              <w:rPr>
                <w:rFonts w:ascii="Arial" w:hAnsi="Arial" w:cs="Arial"/>
                <w:bCs/>
                <w:lang w:val="mk-MK"/>
              </w:rPr>
            </w:pPr>
            <w:r w:rsidRPr="00AF7561">
              <w:rPr>
                <w:rFonts w:ascii="Arial" w:hAnsi="Arial" w:cs="Arial"/>
                <w:bCs/>
                <w:lang w:val="mk-MK"/>
              </w:rPr>
              <w:t xml:space="preserve">Одбележување на денот за подигнување на свеста за лицата со церебрална парализа преку учество во работилница и тв емисија на МТВ1 Петтиот ангел: </w:t>
            </w:r>
            <w:r w:rsidRPr="00A42A11">
              <w:rPr>
                <w:rFonts w:ascii="Arial" w:hAnsi="Arial" w:cs="Arial"/>
                <w:b/>
                <w:bCs/>
                <w:lang w:val="mk-MK"/>
              </w:rPr>
              <w:t>„За трошки среќа живееме“</w:t>
            </w:r>
            <w:r w:rsidRPr="00A42A11">
              <w:rPr>
                <w:rFonts w:ascii="Arial" w:hAnsi="Arial" w:cs="Arial"/>
                <w:b/>
                <w:bCs/>
                <w:lang w:val="mk-MK"/>
              </w:rPr>
              <w:tab/>
            </w:r>
          </w:p>
        </w:tc>
        <w:tc>
          <w:tcPr>
            <w:tcW w:w="811" w:type="pct"/>
          </w:tcPr>
          <w:p w14:paraId="459BA3DD" w14:textId="77777777" w:rsidR="00FD076F" w:rsidRPr="00064504"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sidRPr="00AF7561">
              <w:rPr>
                <w:rFonts w:ascii="Arial" w:hAnsi="Arial" w:cs="Arial"/>
                <w:color w:val="000000"/>
                <w:kern w:val="2"/>
                <w:lang w:val="mk-MK" w:eastAsia="zh-CN"/>
              </w:rPr>
              <w:t>Запознавање на учениците  со проблемите со кои секојдневно се сретнуваат овие лица</w:t>
            </w:r>
          </w:p>
        </w:tc>
        <w:tc>
          <w:tcPr>
            <w:cnfStyle w:val="000010000000" w:firstRow="0" w:lastRow="0" w:firstColumn="0" w:lastColumn="0" w:oddVBand="1" w:evenVBand="0" w:oddHBand="0" w:evenHBand="0" w:firstRowFirstColumn="0" w:firstRowLastColumn="0" w:lastRowFirstColumn="0" w:lastRowLastColumn="0"/>
            <w:tcW w:w="781" w:type="pct"/>
          </w:tcPr>
          <w:p w14:paraId="7EEA3DA8" w14:textId="77777777" w:rsidR="00FD076F" w:rsidRDefault="00FD076F" w:rsidP="00A321AA">
            <w:pPr>
              <w:widowControl w:val="0"/>
              <w:jc w:val="center"/>
              <w:rPr>
                <w:rFonts w:ascii="Arial" w:hAnsi="Arial" w:cs="Arial"/>
                <w:kern w:val="2"/>
                <w:lang w:val="mk-MK" w:eastAsia="zh-CN"/>
              </w:rPr>
            </w:pPr>
          </w:p>
          <w:p w14:paraId="7B4C5734" w14:textId="77777777" w:rsidR="00FD076F" w:rsidRDefault="00FD076F" w:rsidP="00A321AA">
            <w:pPr>
              <w:jc w:val="center"/>
              <w:rPr>
                <w:rFonts w:ascii="Arial" w:hAnsi="Arial" w:cs="Arial"/>
                <w:lang w:val="mk-MK" w:eastAsia="zh-CN"/>
              </w:rPr>
            </w:pPr>
            <w:r>
              <w:rPr>
                <w:rFonts w:ascii="Arial" w:hAnsi="Arial" w:cs="Arial"/>
                <w:lang w:eastAsia="zh-CN"/>
              </w:rPr>
              <w:t>M</w:t>
            </w:r>
            <w:r>
              <w:rPr>
                <w:rFonts w:ascii="Arial" w:hAnsi="Arial" w:cs="Arial"/>
                <w:lang w:val="mk-MK" w:eastAsia="zh-CN"/>
              </w:rPr>
              <w:t xml:space="preserve">арт </w:t>
            </w:r>
          </w:p>
          <w:p w14:paraId="3ABA6BCA" w14:textId="77777777" w:rsidR="00FD076F" w:rsidRPr="00AF7561" w:rsidRDefault="00FD076F" w:rsidP="00A321AA">
            <w:pPr>
              <w:jc w:val="center"/>
              <w:rPr>
                <w:rFonts w:ascii="Arial" w:hAnsi="Arial" w:cs="Arial"/>
                <w:lang w:val="mk-MK" w:eastAsia="zh-CN"/>
              </w:rPr>
            </w:pPr>
            <w:r>
              <w:rPr>
                <w:rFonts w:ascii="Arial" w:hAnsi="Arial" w:cs="Arial"/>
                <w:lang w:val="mk-MK" w:eastAsia="zh-CN"/>
              </w:rPr>
              <w:t>25.3.2022г.</w:t>
            </w:r>
          </w:p>
        </w:tc>
        <w:tc>
          <w:tcPr>
            <w:tcW w:w="889" w:type="pct"/>
          </w:tcPr>
          <w:p w14:paraId="1CC5EEA4" w14:textId="77777777" w:rsidR="00FD076F"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Директор, педагог, дефектолог</w:t>
            </w:r>
          </w:p>
          <w:p w14:paraId="7060BD47" w14:textId="77777777" w:rsidR="00FD076F" w:rsidRPr="00064504"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Одделенски наставници</w:t>
            </w:r>
          </w:p>
        </w:tc>
        <w:tc>
          <w:tcPr>
            <w:cnfStyle w:val="000010000000" w:firstRow="0" w:lastRow="0" w:firstColumn="0" w:lastColumn="0" w:oddVBand="1" w:evenVBand="0" w:oddHBand="0" w:evenHBand="0" w:firstRowFirstColumn="0" w:firstRowLastColumn="0" w:lastRowFirstColumn="0" w:lastRowLastColumn="0"/>
            <w:tcW w:w="693" w:type="pct"/>
          </w:tcPr>
          <w:p w14:paraId="4A4A335F" w14:textId="77777777" w:rsidR="00FD076F" w:rsidRPr="00064504" w:rsidRDefault="00FD076F" w:rsidP="00A321AA">
            <w:pPr>
              <w:widowControl w:val="0"/>
              <w:rPr>
                <w:rFonts w:ascii="Arial" w:hAnsi="Arial" w:cs="Arial"/>
                <w:color w:val="000000"/>
                <w:kern w:val="2"/>
                <w:lang w:val="mk-MK" w:eastAsia="zh-CN"/>
              </w:rPr>
            </w:pPr>
            <w:r>
              <w:rPr>
                <w:rFonts w:ascii="Arial" w:hAnsi="Arial" w:cs="Arial"/>
                <w:color w:val="000000"/>
                <w:kern w:val="2"/>
                <w:lang w:val="mk-MK" w:eastAsia="zh-CN"/>
              </w:rPr>
              <w:t>Наставници, ученици, претставници од ОКВ</w:t>
            </w:r>
          </w:p>
        </w:tc>
        <w:tc>
          <w:tcPr>
            <w:tcW w:w="932" w:type="pct"/>
          </w:tcPr>
          <w:p w14:paraId="1BA1909E" w14:textId="77777777" w:rsidR="00FD076F" w:rsidRPr="00064504"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eastAsia="DejaVu Sans Condensed" w:hAnsi="Arial" w:cs="Arial"/>
                <w:color w:val="000000"/>
                <w:lang w:val="mk-MK" w:eastAsia="hi-IN" w:bidi="hi-IN"/>
              </w:rPr>
            </w:pPr>
            <w:r w:rsidRPr="00AF7561">
              <w:rPr>
                <w:rFonts w:ascii="Arial" w:eastAsia="DejaVu Sans Condensed" w:hAnsi="Arial" w:cs="Arial"/>
                <w:color w:val="000000"/>
                <w:lang w:val="mk-MK" w:eastAsia="hi-IN" w:bidi="hi-IN"/>
              </w:rPr>
              <w:t xml:space="preserve">Подигнување на  свеста кај учениците за лицата </w:t>
            </w:r>
            <w:r>
              <w:rPr>
                <w:rFonts w:ascii="Arial" w:eastAsia="DejaVu Sans Condensed" w:hAnsi="Arial" w:cs="Arial"/>
                <w:color w:val="000000"/>
                <w:lang w:val="mk-MK" w:eastAsia="hi-IN" w:bidi="hi-IN"/>
              </w:rPr>
              <w:t xml:space="preserve">Церебрална  парализа </w:t>
            </w:r>
            <w:r w:rsidRPr="00AF7561">
              <w:rPr>
                <w:rFonts w:ascii="Arial" w:eastAsia="DejaVu Sans Condensed" w:hAnsi="Arial" w:cs="Arial"/>
                <w:color w:val="000000"/>
                <w:lang w:val="mk-MK" w:eastAsia="hi-IN" w:bidi="hi-IN"/>
              </w:rPr>
              <w:t>и нивните потреби</w:t>
            </w:r>
          </w:p>
        </w:tc>
      </w:tr>
      <w:tr w:rsidR="00FD076F" w:rsidRPr="00E61CE5" w14:paraId="55A027B5" w14:textId="77777777" w:rsidTr="00B15EB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95" w:type="pct"/>
          </w:tcPr>
          <w:p w14:paraId="46483920" w14:textId="77777777" w:rsidR="00FD076F" w:rsidRDefault="00FD076F" w:rsidP="00A321AA">
            <w:pPr>
              <w:widowControl w:val="0"/>
              <w:rPr>
                <w:rFonts w:ascii="Arial" w:hAnsi="Arial" w:cs="Arial"/>
                <w:b/>
                <w:bCs/>
                <w:lang w:val="mk-MK"/>
              </w:rPr>
            </w:pPr>
            <w:r>
              <w:rPr>
                <w:rFonts w:ascii="Arial" w:hAnsi="Arial" w:cs="Arial"/>
                <w:bCs/>
                <w:lang w:val="mk-MK"/>
              </w:rPr>
              <w:t>Учество во априлијада – „</w:t>
            </w:r>
            <w:r w:rsidRPr="004B123A">
              <w:rPr>
                <w:rFonts w:ascii="Arial" w:hAnsi="Arial" w:cs="Arial"/>
                <w:b/>
                <w:bCs/>
                <w:lang w:val="mk-MK"/>
              </w:rPr>
              <w:t>Најкреативна маска</w:t>
            </w:r>
            <w:r>
              <w:rPr>
                <w:rFonts w:ascii="Arial" w:hAnsi="Arial" w:cs="Arial"/>
                <w:b/>
                <w:bCs/>
                <w:lang w:val="mk-MK"/>
              </w:rPr>
              <w:t>“</w:t>
            </w:r>
          </w:p>
          <w:p w14:paraId="5BC45BE3" w14:textId="77777777" w:rsidR="00FD076F" w:rsidRPr="00906002" w:rsidRDefault="00FD076F" w:rsidP="00A321AA">
            <w:pPr>
              <w:widowControl w:val="0"/>
              <w:rPr>
                <w:rFonts w:ascii="Arial" w:hAnsi="Arial" w:cs="Arial"/>
                <w:bCs/>
                <w:lang w:val="mk-MK"/>
              </w:rPr>
            </w:pPr>
          </w:p>
        </w:tc>
        <w:tc>
          <w:tcPr>
            <w:tcW w:w="811" w:type="pct"/>
          </w:tcPr>
          <w:p w14:paraId="1705F673" w14:textId="77777777" w:rsidR="00FD076F" w:rsidRPr="00906002"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lang w:val="mk-MK" w:eastAsia="zh-CN"/>
              </w:rPr>
            </w:pPr>
            <w:r w:rsidRPr="00064504">
              <w:rPr>
                <w:rFonts w:ascii="Arial" w:hAnsi="Arial" w:cs="Arial"/>
                <w:color w:val="000000"/>
                <w:kern w:val="2"/>
                <w:lang w:val="mk-MK" w:eastAsia="zh-CN"/>
              </w:rPr>
              <w:t>Развививање чувства на радост и среќа кај учениците</w:t>
            </w:r>
          </w:p>
        </w:tc>
        <w:tc>
          <w:tcPr>
            <w:cnfStyle w:val="000010000000" w:firstRow="0" w:lastRow="0" w:firstColumn="0" w:lastColumn="0" w:oddVBand="1" w:evenVBand="0" w:oddHBand="0" w:evenHBand="0" w:firstRowFirstColumn="0" w:firstRowLastColumn="0" w:lastRowFirstColumn="0" w:lastRowLastColumn="0"/>
            <w:tcW w:w="781" w:type="pct"/>
          </w:tcPr>
          <w:p w14:paraId="5ACC4B3B" w14:textId="77777777" w:rsidR="00FD076F" w:rsidRDefault="00FD076F" w:rsidP="00A321AA">
            <w:pPr>
              <w:widowControl w:val="0"/>
              <w:jc w:val="center"/>
              <w:rPr>
                <w:rFonts w:ascii="Arial" w:hAnsi="Arial" w:cs="Arial"/>
                <w:kern w:val="2"/>
                <w:lang w:val="mk-MK" w:eastAsia="zh-CN"/>
              </w:rPr>
            </w:pPr>
            <w:r>
              <w:rPr>
                <w:rFonts w:ascii="Arial" w:hAnsi="Arial" w:cs="Arial"/>
                <w:kern w:val="2"/>
                <w:lang w:val="mk-MK" w:eastAsia="zh-CN"/>
              </w:rPr>
              <w:t>Април</w:t>
            </w:r>
          </w:p>
          <w:p w14:paraId="6A6EEBC6" w14:textId="77777777" w:rsidR="00FD076F" w:rsidRPr="00906002" w:rsidRDefault="00FD076F" w:rsidP="00A321AA">
            <w:pPr>
              <w:widowControl w:val="0"/>
              <w:jc w:val="center"/>
              <w:rPr>
                <w:rFonts w:ascii="Arial" w:hAnsi="Arial" w:cs="Arial"/>
                <w:kern w:val="2"/>
                <w:lang w:val="mk-MK" w:eastAsia="zh-CN"/>
              </w:rPr>
            </w:pPr>
            <w:r>
              <w:rPr>
                <w:rFonts w:ascii="Arial" w:hAnsi="Arial" w:cs="Arial"/>
                <w:kern w:val="2"/>
                <w:lang w:val="mk-MK" w:eastAsia="zh-CN"/>
              </w:rPr>
              <w:t>1.4.2022г.</w:t>
            </w:r>
          </w:p>
        </w:tc>
        <w:tc>
          <w:tcPr>
            <w:tcW w:w="889" w:type="pct"/>
          </w:tcPr>
          <w:p w14:paraId="3C5806DD" w14:textId="77777777" w:rsidR="00FD076F" w:rsidRPr="00906002"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lang w:val="mk-MK" w:eastAsia="zh-CN"/>
              </w:rPr>
            </w:pPr>
            <w:r w:rsidRPr="00064504">
              <w:rPr>
                <w:rFonts w:ascii="Arial" w:hAnsi="Arial" w:cs="Arial"/>
                <w:color w:val="000000"/>
                <w:kern w:val="2"/>
                <w:lang w:val="mk-MK" w:eastAsia="zh-CN"/>
              </w:rPr>
              <w:t>Одделенски наставници, ученици</w:t>
            </w:r>
          </w:p>
        </w:tc>
        <w:tc>
          <w:tcPr>
            <w:cnfStyle w:val="000010000000" w:firstRow="0" w:lastRow="0" w:firstColumn="0" w:lastColumn="0" w:oddVBand="1" w:evenVBand="0" w:oddHBand="0" w:evenHBand="0" w:firstRowFirstColumn="0" w:firstRowLastColumn="0" w:lastRowFirstColumn="0" w:lastRowLastColumn="0"/>
            <w:tcW w:w="693" w:type="pct"/>
          </w:tcPr>
          <w:p w14:paraId="180C1066" w14:textId="77777777" w:rsidR="00FD076F" w:rsidRPr="00906002" w:rsidRDefault="00FD076F" w:rsidP="00A321AA">
            <w:pPr>
              <w:widowControl w:val="0"/>
              <w:rPr>
                <w:rFonts w:ascii="Arial" w:hAnsi="Arial" w:cs="Arial"/>
                <w:color w:val="000000"/>
                <w:kern w:val="2"/>
                <w:lang w:val="mk-MK" w:eastAsia="zh-CN"/>
              </w:rPr>
            </w:pPr>
            <w:r w:rsidRPr="00064504">
              <w:rPr>
                <w:rFonts w:ascii="Arial" w:hAnsi="Arial" w:cs="Arial"/>
                <w:color w:val="000000"/>
                <w:kern w:val="2"/>
                <w:lang w:val="mk-MK" w:eastAsia="zh-CN"/>
              </w:rPr>
              <w:t>Наставници, ученици</w:t>
            </w:r>
          </w:p>
        </w:tc>
        <w:tc>
          <w:tcPr>
            <w:tcW w:w="932" w:type="pct"/>
          </w:tcPr>
          <w:p w14:paraId="21DDD0CE" w14:textId="77777777" w:rsidR="00FD076F" w:rsidRPr="00AF7561"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eastAsia="DejaVu Sans Condensed" w:hAnsi="Arial" w:cs="Arial"/>
                <w:lang w:val="mk-MK" w:eastAsia="hi-IN" w:bidi="hi-IN"/>
              </w:rPr>
            </w:pPr>
            <w:r w:rsidRPr="00AF7561">
              <w:rPr>
                <w:rFonts w:ascii="Arial" w:eastAsia="DejaVu Sans Condensed" w:hAnsi="Arial" w:cs="Arial"/>
                <w:lang w:val="mk-MK" w:eastAsia="hi-IN" w:bidi="hi-IN"/>
              </w:rPr>
              <w:t xml:space="preserve">Изработка на маски </w:t>
            </w:r>
          </w:p>
        </w:tc>
      </w:tr>
      <w:tr w:rsidR="003D4C98" w:rsidRPr="00E61CE5" w14:paraId="706B1B07" w14:textId="77777777" w:rsidTr="00B15EB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95" w:type="pct"/>
          </w:tcPr>
          <w:p w14:paraId="7C201F6B" w14:textId="77777777" w:rsidR="00FD076F" w:rsidRPr="00906002" w:rsidRDefault="00FD076F" w:rsidP="00A321AA">
            <w:pPr>
              <w:widowControl w:val="0"/>
              <w:rPr>
                <w:rFonts w:ascii="Arial" w:hAnsi="Arial" w:cs="Arial"/>
                <w:bCs/>
                <w:lang w:val="mk-MK"/>
              </w:rPr>
            </w:pPr>
            <w:r>
              <w:rPr>
                <w:rFonts w:ascii="Arial" w:hAnsi="Arial" w:cs="Arial"/>
                <w:bCs/>
                <w:lang w:val="mk-MK"/>
              </w:rPr>
              <w:t>Учество во проектот –„</w:t>
            </w:r>
            <w:r w:rsidRPr="00A42A11">
              <w:rPr>
                <w:rFonts w:ascii="Arial" w:hAnsi="Arial" w:cs="Arial"/>
                <w:b/>
                <w:bCs/>
                <w:lang w:val="mk-MK"/>
              </w:rPr>
              <w:t xml:space="preserve">Вело пролетни </w:t>
            </w:r>
            <w:r w:rsidRPr="00A42A11">
              <w:rPr>
                <w:rFonts w:ascii="Arial" w:hAnsi="Arial" w:cs="Arial"/>
                <w:b/>
                <w:bCs/>
                <w:lang w:val="mk-MK"/>
              </w:rPr>
              <w:lastRenderedPageBreak/>
              <w:t>активности “</w:t>
            </w:r>
          </w:p>
        </w:tc>
        <w:tc>
          <w:tcPr>
            <w:tcW w:w="811" w:type="pct"/>
          </w:tcPr>
          <w:p w14:paraId="776255D0" w14:textId="77777777" w:rsidR="00FD076F" w:rsidRPr="00906002"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lastRenderedPageBreak/>
              <w:t xml:space="preserve">Развивање љубов кон велосипедизмот и правилно и </w:t>
            </w:r>
            <w:r>
              <w:rPr>
                <w:rFonts w:ascii="Arial" w:hAnsi="Arial" w:cs="Arial"/>
                <w:color w:val="000000"/>
                <w:kern w:val="2"/>
                <w:lang w:val="mk-MK" w:eastAsia="zh-CN"/>
              </w:rPr>
              <w:lastRenderedPageBreak/>
              <w:t>безбедно управување со велосипедот</w:t>
            </w:r>
          </w:p>
        </w:tc>
        <w:tc>
          <w:tcPr>
            <w:cnfStyle w:val="000010000000" w:firstRow="0" w:lastRow="0" w:firstColumn="0" w:lastColumn="0" w:oddVBand="1" w:evenVBand="0" w:oddHBand="0" w:evenHBand="0" w:firstRowFirstColumn="0" w:firstRowLastColumn="0" w:lastRowFirstColumn="0" w:lastRowLastColumn="0"/>
            <w:tcW w:w="781" w:type="pct"/>
          </w:tcPr>
          <w:p w14:paraId="1282F5D7" w14:textId="77777777" w:rsidR="00FD076F" w:rsidRPr="00906002" w:rsidRDefault="00FD076F" w:rsidP="00A321AA">
            <w:pPr>
              <w:widowControl w:val="0"/>
              <w:jc w:val="center"/>
              <w:rPr>
                <w:rFonts w:ascii="Arial" w:hAnsi="Arial" w:cs="Arial"/>
                <w:kern w:val="2"/>
                <w:lang w:val="mk-MK" w:eastAsia="zh-CN"/>
              </w:rPr>
            </w:pPr>
            <w:r>
              <w:rPr>
                <w:rFonts w:ascii="Arial" w:hAnsi="Arial" w:cs="Arial"/>
                <w:kern w:val="2"/>
                <w:lang w:val="mk-MK" w:eastAsia="zh-CN"/>
              </w:rPr>
              <w:lastRenderedPageBreak/>
              <w:t>Април, Мај и Јуни</w:t>
            </w:r>
          </w:p>
        </w:tc>
        <w:tc>
          <w:tcPr>
            <w:tcW w:w="889" w:type="pct"/>
          </w:tcPr>
          <w:p w14:paraId="451DF486" w14:textId="77777777" w:rsidR="00FD076F"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Координатори:</w:t>
            </w:r>
          </w:p>
          <w:p w14:paraId="293A9418" w14:textId="77777777" w:rsidR="00FD076F"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Зорица Димова и Тања Калинска</w:t>
            </w:r>
          </w:p>
          <w:p w14:paraId="47502746" w14:textId="77777777" w:rsidR="00FD076F" w:rsidRPr="00906002"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 xml:space="preserve">Одделенски </w:t>
            </w:r>
            <w:r>
              <w:rPr>
                <w:rFonts w:ascii="Arial" w:hAnsi="Arial" w:cs="Arial"/>
                <w:color w:val="000000"/>
                <w:kern w:val="2"/>
                <w:lang w:val="mk-MK" w:eastAsia="zh-CN"/>
              </w:rPr>
              <w:lastRenderedPageBreak/>
              <w:t>наставници, ученици</w:t>
            </w:r>
          </w:p>
        </w:tc>
        <w:tc>
          <w:tcPr>
            <w:cnfStyle w:val="000010000000" w:firstRow="0" w:lastRow="0" w:firstColumn="0" w:lastColumn="0" w:oddVBand="1" w:evenVBand="0" w:oddHBand="0" w:evenHBand="0" w:firstRowFirstColumn="0" w:firstRowLastColumn="0" w:lastRowFirstColumn="0" w:lastRowLastColumn="0"/>
            <w:tcW w:w="693" w:type="pct"/>
          </w:tcPr>
          <w:p w14:paraId="68FF7800" w14:textId="77777777" w:rsidR="00FD076F" w:rsidRPr="00906002" w:rsidRDefault="00FD076F" w:rsidP="00A321AA">
            <w:pPr>
              <w:widowControl w:val="0"/>
              <w:rPr>
                <w:rFonts w:ascii="Arial" w:hAnsi="Arial" w:cs="Arial"/>
                <w:color w:val="000000"/>
                <w:kern w:val="2"/>
                <w:lang w:val="mk-MK" w:eastAsia="zh-CN"/>
              </w:rPr>
            </w:pPr>
            <w:r>
              <w:rPr>
                <w:rFonts w:ascii="Arial" w:hAnsi="Arial" w:cs="Arial"/>
                <w:color w:val="000000"/>
                <w:kern w:val="2"/>
                <w:lang w:val="mk-MK" w:eastAsia="zh-CN"/>
              </w:rPr>
              <w:lastRenderedPageBreak/>
              <w:t>Наставници, ученици, организација Еко-логистик</w:t>
            </w:r>
          </w:p>
        </w:tc>
        <w:tc>
          <w:tcPr>
            <w:tcW w:w="932" w:type="pct"/>
          </w:tcPr>
          <w:p w14:paraId="2BAB9475" w14:textId="77777777" w:rsidR="00FD076F" w:rsidRPr="00906002"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eastAsia="DejaVu Sans Condensed" w:hAnsi="Arial" w:cs="Arial"/>
                <w:color w:val="000000"/>
                <w:lang w:val="mk-MK" w:eastAsia="hi-IN" w:bidi="hi-IN"/>
              </w:rPr>
            </w:pPr>
            <w:r>
              <w:rPr>
                <w:rFonts w:ascii="Arial" w:eastAsia="DejaVu Sans Condensed" w:hAnsi="Arial" w:cs="Arial"/>
                <w:color w:val="000000"/>
                <w:lang w:val="mk-MK" w:eastAsia="hi-IN" w:bidi="hi-IN"/>
              </w:rPr>
              <w:t xml:space="preserve">Подигнување на свеста кај учениците за правилно и </w:t>
            </w:r>
            <w:r>
              <w:rPr>
                <w:rFonts w:ascii="Arial" w:eastAsia="DejaVu Sans Condensed" w:hAnsi="Arial" w:cs="Arial"/>
                <w:color w:val="000000"/>
                <w:lang w:val="mk-MK" w:eastAsia="hi-IN" w:bidi="hi-IN"/>
              </w:rPr>
              <w:lastRenderedPageBreak/>
              <w:t>безбедно вклучување во сообраќајот со велосипеди</w:t>
            </w:r>
          </w:p>
        </w:tc>
      </w:tr>
      <w:tr w:rsidR="00FD076F" w:rsidRPr="00E61CE5" w14:paraId="6632E4AB" w14:textId="77777777" w:rsidTr="00B15EB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95" w:type="pct"/>
          </w:tcPr>
          <w:p w14:paraId="57F8C32B" w14:textId="77777777" w:rsidR="00FD076F" w:rsidRDefault="00FD076F" w:rsidP="00A321AA">
            <w:pPr>
              <w:widowControl w:val="0"/>
              <w:rPr>
                <w:rFonts w:ascii="Arial" w:hAnsi="Arial" w:cs="Arial"/>
                <w:bCs/>
                <w:lang w:val="mk-MK"/>
              </w:rPr>
            </w:pPr>
            <w:r>
              <w:rPr>
                <w:rFonts w:ascii="Arial" w:hAnsi="Arial" w:cs="Arial"/>
                <w:bCs/>
                <w:lang w:val="mk-MK"/>
              </w:rPr>
              <w:t>Учество во пилот проектот  „</w:t>
            </w:r>
            <w:r w:rsidRPr="00FB35B5">
              <w:rPr>
                <w:rFonts w:ascii="Arial" w:hAnsi="Arial" w:cs="Arial"/>
                <w:b/>
                <w:bCs/>
                <w:lang w:val="mk-MK"/>
              </w:rPr>
              <w:t>ДИСО</w:t>
            </w:r>
            <w:r>
              <w:rPr>
                <w:rFonts w:ascii="Arial" w:hAnsi="Arial" w:cs="Arial"/>
                <w:b/>
                <w:bCs/>
                <w:lang w:val="mk-MK"/>
              </w:rPr>
              <w:t>“</w:t>
            </w:r>
          </w:p>
          <w:p w14:paraId="7D642A8D" w14:textId="77777777" w:rsidR="00FD076F" w:rsidRDefault="00FD076F" w:rsidP="00A321AA">
            <w:pPr>
              <w:widowControl w:val="0"/>
              <w:rPr>
                <w:rFonts w:ascii="Arial" w:hAnsi="Arial" w:cs="Arial"/>
                <w:bCs/>
                <w:lang w:val="mk-MK"/>
              </w:rPr>
            </w:pPr>
            <w:r>
              <w:rPr>
                <w:rFonts w:ascii="Arial" w:hAnsi="Arial" w:cs="Arial"/>
                <w:bCs/>
                <w:lang w:val="mk-MK"/>
              </w:rPr>
              <w:t>(Децата и семејството)</w:t>
            </w:r>
          </w:p>
          <w:p w14:paraId="06C14C93" w14:textId="77777777" w:rsidR="00FD076F" w:rsidRPr="00906002" w:rsidRDefault="00FD076F" w:rsidP="00A321AA">
            <w:pPr>
              <w:widowControl w:val="0"/>
              <w:jc w:val="center"/>
              <w:rPr>
                <w:rFonts w:ascii="Arial" w:hAnsi="Arial" w:cs="Arial"/>
                <w:bCs/>
                <w:lang w:val="mk-MK"/>
              </w:rPr>
            </w:pPr>
          </w:p>
        </w:tc>
        <w:tc>
          <w:tcPr>
            <w:tcW w:w="811" w:type="pct"/>
          </w:tcPr>
          <w:p w14:paraId="40A365DD" w14:textId="77777777" w:rsidR="00FD076F" w:rsidRPr="00B801F2" w:rsidRDefault="00FD076F"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eastAsia="zh-CN"/>
              </w:rPr>
            </w:pPr>
            <w:r>
              <w:rPr>
                <w:rFonts w:ascii="Arial" w:hAnsi="Arial" w:cs="Arial"/>
                <w:color w:val="000000"/>
                <w:kern w:val="2"/>
                <w:lang w:val="mk-MK" w:eastAsia="zh-CN"/>
              </w:rPr>
              <w:t>Развивање на квалитетите на учениците и чувствата за себе и вклучување на родителите  при обработка на содржините</w:t>
            </w:r>
          </w:p>
        </w:tc>
        <w:tc>
          <w:tcPr>
            <w:cnfStyle w:val="000010000000" w:firstRow="0" w:lastRow="0" w:firstColumn="0" w:lastColumn="0" w:oddVBand="1" w:evenVBand="0" w:oddHBand="0" w:evenHBand="0" w:firstRowFirstColumn="0" w:firstRowLastColumn="0" w:lastRowFirstColumn="0" w:lastRowLastColumn="0"/>
            <w:tcW w:w="781" w:type="pct"/>
          </w:tcPr>
          <w:p w14:paraId="5787AD8B" w14:textId="77777777" w:rsidR="00FD076F" w:rsidRPr="00906002" w:rsidRDefault="00FD076F" w:rsidP="00A321AA">
            <w:pPr>
              <w:widowControl w:val="0"/>
              <w:jc w:val="center"/>
              <w:rPr>
                <w:rFonts w:ascii="Arial" w:hAnsi="Arial" w:cs="Arial"/>
                <w:kern w:val="2"/>
                <w:lang w:val="mk-MK" w:eastAsia="zh-CN"/>
              </w:rPr>
            </w:pPr>
            <w:r>
              <w:rPr>
                <w:rFonts w:ascii="Arial" w:hAnsi="Arial" w:cs="Arial"/>
                <w:kern w:val="2"/>
                <w:lang w:val="mk-MK" w:eastAsia="zh-CN"/>
              </w:rPr>
              <w:t>Во текот на целата учебна година</w:t>
            </w:r>
          </w:p>
        </w:tc>
        <w:tc>
          <w:tcPr>
            <w:tcW w:w="889" w:type="pct"/>
          </w:tcPr>
          <w:p w14:paraId="0B199AAC" w14:textId="77777777" w:rsidR="00FD076F" w:rsidRPr="00B801F2" w:rsidRDefault="00FD076F" w:rsidP="00A321AA">
            <w:pPr>
              <w:cnfStyle w:val="000000010000" w:firstRow="0" w:lastRow="0" w:firstColumn="0" w:lastColumn="0" w:oddVBand="0" w:evenVBand="0" w:oddHBand="0" w:evenHBand="1" w:firstRowFirstColumn="0" w:firstRowLastColumn="0" w:lastRowFirstColumn="0" w:lastRowLastColumn="0"/>
              <w:rPr>
                <w:rFonts w:ascii="Arial" w:hAnsi="Arial" w:cs="Arial"/>
                <w:lang w:val="mk-MK" w:eastAsia="zh-CN"/>
              </w:rPr>
            </w:pPr>
            <w:r>
              <w:rPr>
                <w:rFonts w:ascii="Arial" w:hAnsi="Arial" w:cs="Arial"/>
                <w:color w:val="000000"/>
                <w:kern w:val="2"/>
                <w:lang w:val="mk-MK" w:eastAsia="zh-CN"/>
              </w:rPr>
              <w:t>Наставници, ученици,</w:t>
            </w:r>
          </w:p>
        </w:tc>
        <w:tc>
          <w:tcPr>
            <w:cnfStyle w:val="000010000000" w:firstRow="0" w:lastRow="0" w:firstColumn="0" w:lastColumn="0" w:oddVBand="1" w:evenVBand="0" w:oddHBand="0" w:evenHBand="0" w:firstRowFirstColumn="0" w:firstRowLastColumn="0" w:lastRowFirstColumn="0" w:lastRowLastColumn="0"/>
            <w:tcW w:w="693" w:type="pct"/>
          </w:tcPr>
          <w:p w14:paraId="704F5E8C" w14:textId="77777777" w:rsidR="00FD076F" w:rsidRPr="00906002" w:rsidRDefault="00FD076F" w:rsidP="00A321AA">
            <w:pPr>
              <w:widowControl w:val="0"/>
              <w:rPr>
                <w:rFonts w:ascii="Arial" w:hAnsi="Arial" w:cs="Arial"/>
                <w:color w:val="000000"/>
                <w:kern w:val="2"/>
                <w:lang w:val="mk-MK" w:eastAsia="zh-CN"/>
              </w:rPr>
            </w:pPr>
            <w:r>
              <w:rPr>
                <w:rFonts w:ascii="Arial" w:hAnsi="Arial" w:cs="Arial"/>
                <w:color w:val="000000"/>
                <w:kern w:val="2"/>
                <w:lang w:val="mk-MK" w:eastAsia="zh-CN"/>
              </w:rPr>
              <w:t>Наставници, ученици</w:t>
            </w:r>
          </w:p>
        </w:tc>
        <w:tc>
          <w:tcPr>
            <w:tcW w:w="932" w:type="pct"/>
          </w:tcPr>
          <w:p w14:paraId="2FEB0531" w14:textId="77777777" w:rsidR="00FD076F" w:rsidRPr="00906002" w:rsidRDefault="00FD076F" w:rsidP="00A321AA">
            <w:pPr>
              <w:widowControl w:val="0"/>
              <w:cnfStyle w:val="000000010000" w:firstRow="0" w:lastRow="0" w:firstColumn="0" w:lastColumn="0" w:oddVBand="0" w:evenVBand="0" w:oddHBand="0" w:evenHBand="1" w:firstRowFirstColumn="0" w:firstRowLastColumn="0" w:lastRowFirstColumn="0" w:lastRowLastColumn="0"/>
              <w:rPr>
                <w:rFonts w:ascii="Arial" w:eastAsia="DejaVu Sans Condensed" w:hAnsi="Arial" w:cs="Arial"/>
                <w:color w:val="000000"/>
                <w:lang w:val="mk-MK" w:eastAsia="hi-IN" w:bidi="hi-IN"/>
              </w:rPr>
            </w:pPr>
            <w:r>
              <w:rPr>
                <w:rFonts w:ascii="Arial" w:eastAsia="DejaVu Sans Condensed" w:hAnsi="Arial" w:cs="Arial"/>
                <w:color w:val="000000"/>
                <w:lang w:val="mk-MK" w:eastAsia="hi-IN" w:bidi="hi-IN"/>
              </w:rPr>
              <w:t>Подигнување на свеста кај учениците за нивните квалитети, самоосознавање и осознавање на другите.</w:t>
            </w:r>
          </w:p>
        </w:tc>
      </w:tr>
      <w:tr w:rsidR="003D4C98" w:rsidRPr="00E61CE5" w14:paraId="7436BE6E" w14:textId="77777777" w:rsidTr="00B15EB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95" w:type="pct"/>
          </w:tcPr>
          <w:p w14:paraId="497B52FB" w14:textId="77777777" w:rsidR="00FD076F" w:rsidRPr="00906002" w:rsidRDefault="00FD076F" w:rsidP="00A321AA">
            <w:pPr>
              <w:widowControl w:val="0"/>
              <w:rPr>
                <w:rFonts w:ascii="Arial" w:hAnsi="Arial" w:cs="Arial"/>
                <w:bCs/>
                <w:lang w:val="mk-MK"/>
              </w:rPr>
            </w:pPr>
            <w:r>
              <w:rPr>
                <w:rFonts w:ascii="Arial" w:hAnsi="Arial" w:cs="Arial"/>
                <w:bCs/>
                <w:lang w:val="mk-MK"/>
              </w:rPr>
              <w:t>Дисеминација на обуката „Спречување и борба против трговија со деца“</w:t>
            </w:r>
          </w:p>
        </w:tc>
        <w:tc>
          <w:tcPr>
            <w:tcW w:w="811" w:type="pct"/>
          </w:tcPr>
          <w:p w14:paraId="1B2B3F60" w14:textId="77777777" w:rsidR="00FD076F" w:rsidRPr="00906002"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p>
        </w:tc>
        <w:tc>
          <w:tcPr>
            <w:cnfStyle w:val="000010000000" w:firstRow="0" w:lastRow="0" w:firstColumn="0" w:lastColumn="0" w:oddVBand="1" w:evenVBand="0" w:oddHBand="0" w:evenHBand="0" w:firstRowFirstColumn="0" w:firstRowLastColumn="0" w:lastRowFirstColumn="0" w:lastRowLastColumn="0"/>
            <w:tcW w:w="781" w:type="pct"/>
          </w:tcPr>
          <w:p w14:paraId="652B17B2" w14:textId="77777777" w:rsidR="00FD076F" w:rsidRPr="00906002" w:rsidRDefault="00FD076F" w:rsidP="00A321AA">
            <w:pPr>
              <w:widowControl w:val="0"/>
              <w:jc w:val="center"/>
              <w:rPr>
                <w:rFonts w:ascii="Arial" w:hAnsi="Arial" w:cs="Arial"/>
                <w:kern w:val="2"/>
                <w:lang w:val="mk-MK" w:eastAsia="zh-CN"/>
              </w:rPr>
            </w:pPr>
            <w:r>
              <w:rPr>
                <w:rFonts w:ascii="Arial" w:hAnsi="Arial" w:cs="Arial"/>
                <w:kern w:val="2"/>
                <w:lang w:val="mk-MK" w:eastAsia="zh-CN"/>
              </w:rPr>
              <w:t xml:space="preserve">Јуни </w:t>
            </w:r>
          </w:p>
        </w:tc>
        <w:tc>
          <w:tcPr>
            <w:tcW w:w="889" w:type="pct"/>
          </w:tcPr>
          <w:p w14:paraId="4138EEFE" w14:textId="77777777" w:rsidR="00FD076F"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Калина Спироска</w:t>
            </w:r>
          </w:p>
          <w:p w14:paraId="40354C42" w14:textId="77777777" w:rsidR="00FD076F" w:rsidRPr="00906002"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lang w:val="mk-MK" w:eastAsia="zh-CN"/>
              </w:rPr>
            </w:pPr>
            <w:r>
              <w:rPr>
                <w:rFonts w:ascii="Arial" w:hAnsi="Arial" w:cs="Arial"/>
                <w:color w:val="000000"/>
                <w:kern w:val="2"/>
                <w:lang w:val="mk-MK" w:eastAsia="zh-CN"/>
              </w:rPr>
              <w:t>Тања Калинска</w:t>
            </w:r>
          </w:p>
        </w:tc>
        <w:tc>
          <w:tcPr>
            <w:cnfStyle w:val="000010000000" w:firstRow="0" w:lastRow="0" w:firstColumn="0" w:lastColumn="0" w:oddVBand="1" w:evenVBand="0" w:oddHBand="0" w:evenHBand="0" w:firstRowFirstColumn="0" w:firstRowLastColumn="0" w:lastRowFirstColumn="0" w:lastRowLastColumn="0"/>
            <w:tcW w:w="693" w:type="pct"/>
          </w:tcPr>
          <w:p w14:paraId="57BB4C7A" w14:textId="77777777" w:rsidR="00FD076F" w:rsidRPr="00906002" w:rsidRDefault="00FD076F" w:rsidP="00A321AA">
            <w:pPr>
              <w:widowControl w:val="0"/>
              <w:rPr>
                <w:rFonts w:ascii="Arial" w:hAnsi="Arial" w:cs="Arial"/>
                <w:color w:val="000000"/>
                <w:kern w:val="2"/>
                <w:lang w:val="mk-MK" w:eastAsia="zh-CN"/>
              </w:rPr>
            </w:pPr>
            <w:r>
              <w:rPr>
                <w:rFonts w:ascii="Arial" w:hAnsi="Arial" w:cs="Arial"/>
                <w:color w:val="000000"/>
                <w:kern w:val="2"/>
                <w:lang w:val="mk-MK" w:eastAsia="zh-CN"/>
              </w:rPr>
              <w:t>Одделенски наставници</w:t>
            </w:r>
          </w:p>
        </w:tc>
        <w:tc>
          <w:tcPr>
            <w:tcW w:w="932" w:type="pct"/>
          </w:tcPr>
          <w:p w14:paraId="4771CF9E" w14:textId="77777777" w:rsidR="00FD076F" w:rsidRPr="00906002" w:rsidRDefault="00FD076F" w:rsidP="00A321AA">
            <w:pPr>
              <w:widowControl w:val="0"/>
              <w:cnfStyle w:val="000000100000" w:firstRow="0" w:lastRow="0" w:firstColumn="0" w:lastColumn="0" w:oddVBand="0" w:evenVBand="0" w:oddHBand="1" w:evenHBand="0" w:firstRowFirstColumn="0" w:firstRowLastColumn="0" w:lastRowFirstColumn="0" w:lastRowLastColumn="0"/>
              <w:rPr>
                <w:rFonts w:ascii="Arial" w:eastAsia="DejaVu Sans Condensed" w:hAnsi="Arial" w:cs="Arial"/>
                <w:color w:val="000000"/>
                <w:lang w:val="mk-MK" w:eastAsia="hi-IN" w:bidi="hi-IN"/>
              </w:rPr>
            </w:pPr>
            <w:r>
              <w:rPr>
                <w:rFonts w:ascii="Arial" w:eastAsia="DejaVu Sans Condensed" w:hAnsi="Arial" w:cs="Arial"/>
                <w:color w:val="000000"/>
                <w:lang w:val="mk-MK" w:eastAsia="hi-IN" w:bidi="hi-IN"/>
              </w:rPr>
              <w:t>Да се оспообуваат да препознаваат и спречуваат трговија со деца</w:t>
            </w:r>
          </w:p>
        </w:tc>
      </w:tr>
    </w:tbl>
    <w:p w14:paraId="73348096" w14:textId="77777777" w:rsidR="00FD076F" w:rsidRDefault="00FD076F" w:rsidP="00FD076F">
      <w:pPr>
        <w:widowControl w:val="0"/>
        <w:spacing w:after="0" w:line="240" w:lineRule="auto"/>
        <w:rPr>
          <w:rFonts w:ascii="Arial" w:eastAsia="Times New Roman" w:hAnsi="Arial" w:cs="Arial"/>
          <w:b/>
          <w:kern w:val="2"/>
          <w:sz w:val="24"/>
          <w:szCs w:val="24"/>
          <w:lang w:val="mk-MK" w:eastAsia="zh-CN"/>
        </w:rPr>
      </w:pPr>
    </w:p>
    <w:p w14:paraId="4035F9CC" w14:textId="1CA21363" w:rsidR="00FD076F" w:rsidRPr="007C6799" w:rsidRDefault="00FD076F" w:rsidP="00FD076F">
      <w:pPr>
        <w:widowControl w:val="0"/>
        <w:suppressAutoHyphens/>
        <w:autoSpaceDN w:val="0"/>
        <w:spacing w:after="0" w:line="240" w:lineRule="auto"/>
        <w:jc w:val="right"/>
        <w:textAlignment w:val="baseline"/>
        <w:rPr>
          <w:rFonts w:ascii="Arial" w:eastAsia="Times New Roman" w:hAnsi="Arial" w:cs="Arial"/>
          <w:bCs/>
          <w:kern w:val="3"/>
          <w:sz w:val="24"/>
          <w:szCs w:val="24"/>
          <w:lang w:val="mk-MK" w:eastAsia="zh-CN"/>
        </w:rPr>
      </w:pPr>
      <w:r w:rsidRPr="007C6799">
        <w:rPr>
          <w:rFonts w:ascii="Arial" w:eastAsia="Times New Roman" w:hAnsi="Arial" w:cs="Arial"/>
          <w:bCs/>
          <w:kern w:val="3"/>
          <w:sz w:val="24"/>
          <w:szCs w:val="24"/>
          <w:lang w:val="mk-MK" w:eastAsia="zh-CN"/>
        </w:rPr>
        <w:t>Претседател на стручен актив:</w:t>
      </w:r>
      <w:r w:rsidR="007C6799">
        <w:rPr>
          <w:rFonts w:ascii="Arial" w:eastAsia="Times New Roman" w:hAnsi="Arial" w:cs="Arial"/>
          <w:bCs/>
          <w:kern w:val="3"/>
          <w:sz w:val="24"/>
          <w:szCs w:val="24"/>
          <w:lang w:eastAsia="zh-CN"/>
        </w:rPr>
        <w:t xml:space="preserve"> </w:t>
      </w:r>
      <w:r w:rsidRPr="007C6799">
        <w:rPr>
          <w:rFonts w:ascii="Arial" w:eastAsia="Times New Roman" w:hAnsi="Arial" w:cs="Arial"/>
          <w:bCs/>
          <w:kern w:val="3"/>
          <w:sz w:val="24"/>
          <w:szCs w:val="24"/>
          <w:lang w:val="mk-MK" w:eastAsia="zh-CN"/>
        </w:rPr>
        <w:t>Тања Калинска</w:t>
      </w:r>
    </w:p>
    <w:p w14:paraId="71BCD1F6" w14:textId="77777777" w:rsidR="00FD076F" w:rsidRDefault="00FD076F" w:rsidP="00FD076F">
      <w:pPr>
        <w:tabs>
          <w:tab w:val="left" w:pos="3000"/>
          <w:tab w:val="center" w:pos="6480"/>
        </w:tabs>
        <w:spacing w:after="0" w:line="40" w:lineRule="atLeast"/>
        <w:rPr>
          <w:rFonts w:ascii="Arial" w:eastAsia="Times New Roman" w:hAnsi="Arial" w:cs="Arial"/>
          <w:b/>
          <w:sz w:val="24"/>
          <w:szCs w:val="24"/>
          <w:lang w:val="mk-MK"/>
        </w:rPr>
      </w:pPr>
    </w:p>
    <w:p w14:paraId="68238D61" w14:textId="77777777" w:rsidR="00FD076F" w:rsidRDefault="00FD076F" w:rsidP="00FD076F">
      <w:pPr>
        <w:tabs>
          <w:tab w:val="left" w:pos="3000"/>
          <w:tab w:val="center" w:pos="6480"/>
        </w:tabs>
        <w:spacing w:after="0" w:line="40" w:lineRule="atLeast"/>
        <w:rPr>
          <w:rFonts w:ascii="Arial" w:eastAsia="Times New Roman" w:hAnsi="Arial" w:cs="Arial"/>
          <w:b/>
          <w:sz w:val="24"/>
          <w:szCs w:val="24"/>
          <w:lang w:val="mk-MK"/>
        </w:rPr>
      </w:pPr>
    </w:p>
    <w:p w14:paraId="36F3C237" w14:textId="2F8CB45B" w:rsidR="00FD076F" w:rsidRDefault="00FD076F" w:rsidP="00FD076F">
      <w:pPr>
        <w:tabs>
          <w:tab w:val="left" w:pos="3000"/>
          <w:tab w:val="center" w:pos="6480"/>
        </w:tabs>
        <w:spacing w:after="0" w:line="40" w:lineRule="atLeast"/>
        <w:rPr>
          <w:rFonts w:ascii="Arial" w:eastAsia="Times New Roman" w:hAnsi="Arial" w:cs="Arial"/>
          <w:b/>
          <w:sz w:val="24"/>
          <w:szCs w:val="24"/>
          <w:lang w:val="mk-MK"/>
        </w:rPr>
      </w:pPr>
    </w:p>
    <w:p w14:paraId="43EFD608" w14:textId="77777777" w:rsidR="000155E7" w:rsidRDefault="000155E7" w:rsidP="00FD076F">
      <w:pPr>
        <w:tabs>
          <w:tab w:val="left" w:pos="3000"/>
          <w:tab w:val="center" w:pos="6480"/>
        </w:tabs>
        <w:spacing w:after="0" w:line="40" w:lineRule="atLeast"/>
        <w:rPr>
          <w:rFonts w:ascii="Arial" w:eastAsia="Times New Roman" w:hAnsi="Arial" w:cs="Arial"/>
          <w:b/>
          <w:sz w:val="24"/>
          <w:szCs w:val="24"/>
          <w:lang w:val="mk-MK"/>
        </w:rPr>
      </w:pPr>
    </w:p>
    <w:p w14:paraId="587F1E40" w14:textId="1FB8713E" w:rsidR="00C16860" w:rsidRDefault="00C16860" w:rsidP="007C6799">
      <w:pPr>
        <w:tabs>
          <w:tab w:val="left" w:pos="3000"/>
          <w:tab w:val="center" w:pos="6480"/>
        </w:tabs>
        <w:spacing w:after="0" w:line="40" w:lineRule="atLeast"/>
        <w:rPr>
          <w:rFonts w:ascii="Arial" w:eastAsia="Times New Roman" w:hAnsi="Arial" w:cs="Arial"/>
          <w:b/>
          <w:sz w:val="24"/>
          <w:szCs w:val="24"/>
          <w:lang w:val="mk-MK"/>
        </w:rPr>
      </w:pPr>
    </w:p>
    <w:p w14:paraId="01DD11E6" w14:textId="77777777" w:rsidR="00C16860" w:rsidRPr="007C6799" w:rsidRDefault="00C16860" w:rsidP="007C6799">
      <w:pPr>
        <w:tabs>
          <w:tab w:val="left" w:pos="3000"/>
          <w:tab w:val="center" w:pos="6480"/>
        </w:tabs>
        <w:spacing w:after="0" w:line="40" w:lineRule="atLeast"/>
        <w:jc w:val="both"/>
        <w:rPr>
          <w:rFonts w:ascii="Arial" w:eastAsia="Times New Roman" w:hAnsi="Arial" w:cs="Arial"/>
          <w:b/>
          <w:sz w:val="28"/>
          <w:szCs w:val="28"/>
          <w:lang w:val="mk-MK"/>
        </w:rPr>
      </w:pPr>
    </w:p>
    <w:p w14:paraId="1B4EFDEC" w14:textId="3FD193C1" w:rsidR="00FD076F" w:rsidRDefault="00FD076F" w:rsidP="007C6799">
      <w:pPr>
        <w:tabs>
          <w:tab w:val="left" w:pos="3000"/>
          <w:tab w:val="center" w:pos="6480"/>
        </w:tabs>
        <w:spacing w:after="0" w:line="40" w:lineRule="atLeast"/>
        <w:jc w:val="both"/>
        <w:rPr>
          <w:rFonts w:ascii="Comic Sans MS" w:eastAsia="Times New Roman" w:hAnsi="Comic Sans MS" w:cs="Arial"/>
          <w:b/>
          <w:sz w:val="28"/>
          <w:szCs w:val="28"/>
          <w:lang w:val="mk-MK"/>
        </w:rPr>
      </w:pPr>
      <w:r w:rsidRPr="007C6799">
        <w:rPr>
          <w:rFonts w:ascii="Comic Sans MS" w:eastAsia="Times New Roman" w:hAnsi="Comic Sans MS" w:cs="Arial"/>
          <w:b/>
          <w:sz w:val="28"/>
          <w:szCs w:val="28"/>
          <w:lang w:val="mk-MK"/>
        </w:rPr>
        <w:t>РЕАЛИЗИРАНИ ОТВОРЕНИ ЧАСОВИ ВО  УЧЕБНАТА 2021/2022 ГОДИНА</w:t>
      </w:r>
    </w:p>
    <w:p w14:paraId="661E32B8" w14:textId="77777777" w:rsidR="000155E7" w:rsidRPr="007C6799" w:rsidRDefault="000155E7" w:rsidP="007C6799">
      <w:pPr>
        <w:tabs>
          <w:tab w:val="left" w:pos="3000"/>
          <w:tab w:val="center" w:pos="6480"/>
        </w:tabs>
        <w:spacing w:after="0" w:line="40" w:lineRule="atLeast"/>
        <w:jc w:val="both"/>
        <w:rPr>
          <w:rFonts w:ascii="Comic Sans MS" w:eastAsia="Times New Roman" w:hAnsi="Comic Sans MS" w:cs="Arial"/>
          <w:b/>
          <w:sz w:val="28"/>
          <w:szCs w:val="28"/>
          <w:lang w:val="mk-MK"/>
        </w:rPr>
      </w:pPr>
    </w:p>
    <w:p w14:paraId="40700AC5" w14:textId="77777777" w:rsidR="00FD076F" w:rsidRPr="003D4C98" w:rsidRDefault="00FD076F" w:rsidP="00FD076F">
      <w:pPr>
        <w:spacing w:after="0" w:line="40" w:lineRule="atLeast"/>
        <w:jc w:val="both"/>
        <w:rPr>
          <w:rFonts w:ascii="Comic Sans MS" w:eastAsia="Times New Roman" w:hAnsi="Comic Sans MS" w:cs="Arial"/>
          <w:b/>
          <w:sz w:val="24"/>
          <w:szCs w:val="24"/>
          <w:lang w:val="mk-MK"/>
        </w:rPr>
      </w:pPr>
    </w:p>
    <w:tbl>
      <w:tblPr>
        <w:tblStyle w:val="LightGrid-Accent2"/>
        <w:tblW w:w="5000" w:type="pct"/>
        <w:tblLook w:val="04A0" w:firstRow="1" w:lastRow="0" w:firstColumn="1" w:lastColumn="0" w:noHBand="0" w:noVBand="1"/>
      </w:tblPr>
      <w:tblGrid>
        <w:gridCol w:w="1630"/>
        <w:gridCol w:w="2608"/>
        <w:gridCol w:w="1576"/>
        <w:gridCol w:w="1502"/>
        <w:gridCol w:w="1358"/>
        <w:gridCol w:w="1654"/>
      </w:tblGrid>
      <w:tr w:rsidR="003D4C98" w:rsidRPr="00404D4A" w14:paraId="6CD37B98" w14:textId="77777777" w:rsidTr="00F840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hideMark/>
          </w:tcPr>
          <w:p w14:paraId="2559FEB6" w14:textId="77777777" w:rsidR="00FD076F" w:rsidRPr="00FD076F" w:rsidRDefault="00FD076F" w:rsidP="00A321AA">
            <w:pPr>
              <w:spacing w:line="100" w:lineRule="atLeast"/>
              <w:jc w:val="center"/>
              <w:rPr>
                <w:rFonts w:ascii="Arial" w:eastAsia="DejaVu Sans Condensed" w:hAnsi="Arial" w:cs="Arial"/>
                <w:b w:val="0"/>
                <w:color w:val="000000" w:themeColor="text1"/>
                <w:kern w:val="2"/>
                <w:sz w:val="24"/>
                <w:szCs w:val="24"/>
                <w:lang w:val="mk-MK" w:eastAsia="hi-IN" w:bidi="hi-IN"/>
              </w:rPr>
            </w:pPr>
            <w:r w:rsidRPr="00FD076F">
              <w:rPr>
                <w:rFonts w:ascii="Arial" w:eastAsia="DejaVu Sans Condensed" w:hAnsi="Arial" w:cs="Arial"/>
                <w:color w:val="000000" w:themeColor="text1"/>
                <w:kern w:val="2"/>
                <w:sz w:val="24"/>
                <w:szCs w:val="24"/>
                <w:lang w:val="mk-MK" w:eastAsia="hi-IN" w:bidi="hi-IN"/>
              </w:rPr>
              <w:t>Отворен наставен час</w:t>
            </w:r>
          </w:p>
        </w:tc>
        <w:tc>
          <w:tcPr>
            <w:tcW w:w="1266" w:type="pct"/>
            <w:hideMark/>
          </w:tcPr>
          <w:p w14:paraId="088D491D" w14:textId="77777777" w:rsidR="00FD076F" w:rsidRPr="00FD076F" w:rsidRDefault="00FD076F" w:rsidP="00A321AA">
            <w:pPr>
              <w:spacing w:line="100" w:lineRule="atLeast"/>
              <w:jc w:val="center"/>
              <w:cnfStyle w:val="100000000000" w:firstRow="1" w:lastRow="0" w:firstColumn="0" w:lastColumn="0" w:oddVBand="0" w:evenVBand="0" w:oddHBand="0" w:evenHBand="0" w:firstRowFirstColumn="0" w:firstRowLastColumn="0" w:lastRowFirstColumn="0" w:lastRowLastColumn="0"/>
              <w:rPr>
                <w:rFonts w:ascii="Arial" w:eastAsia="DejaVu Sans Condensed" w:hAnsi="Arial" w:cs="Arial"/>
                <w:b w:val="0"/>
                <w:color w:val="000000" w:themeColor="text1"/>
                <w:kern w:val="2"/>
                <w:sz w:val="24"/>
                <w:szCs w:val="24"/>
                <w:lang w:val="mk-MK" w:eastAsia="hi-IN" w:bidi="hi-IN"/>
              </w:rPr>
            </w:pPr>
            <w:r w:rsidRPr="00FD076F">
              <w:rPr>
                <w:rFonts w:ascii="Arial" w:eastAsia="DejaVu Sans Condensed" w:hAnsi="Arial" w:cs="Arial"/>
                <w:color w:val="000000" w:themeColor="text1"/>
                <w:kern w:val="2"/>
                <w:sz w:val="24"/>
                <w:szCs w:val="24"/>
                <w:lang w:val="mk-MK" w:eastAsia="hi-IN" w:bidi="hi-IN"/>
              </w:rPr>
              <w:t>Цели</w:t>
            </w:r>
          </w:p>
        </w:tc>
        <w:tc>
          <w:tcPr>
            <w:tcW w:w="811" w:type="pct"/>
            <w:hideMark/>
          </w:tcPr>
          <w:p w14:paraId="2F3A8B78" w14:textId="77777777" w:rsidR="00FD076F" w:rsidRPr="00FD076F" w:rsidRDefault="00FD076F" w:rsidP="00A321AA">
            <w:pPr>
              <w:spacing w:line="100" w:lineRule="atLeast"/>
              <w:jc w:val="center"/>
              <w:cnfStyle w:val="100000000000" w:firstRow="1" w:lastRow="0" w:firstColumn="0" w:lastColumn="0" w:oddVBand="0" w:evenVBand="0" w:oddHBand="0" w:evenHBand="0" w:firstRowFirstColumn="0" w:firstRowLastColumn="0" w:lastRowFirstColumn="0" w:lastRowLastColumn="0"/>
              <w:rPr>
                <w:rFonts w:ascii="Arial" w:eastAsia="DejaVu Sans Condensed" w:hAnsi="Arial" w:cs="Arial"/>
                <w:b w:val="0"/>
                <w:color w:val="000000" w:themeColor="text1"/>
                <w:kern w:val="2"/>
                <w:sz w:val="24"/>
                <w:szCs w:val="24"/>
                <w:lang w:val="mk-MK" w:eastAsia="hi-IN" w:bidi="hi-IN"/>
              </w:rPr>
            </w:pPr>
            <w:r w:rsidRPr="00FD076F">
              <w:rPr>
                <w:rFonts w:ascii="Arial" w:eastAsia="DejaVu Sans Condensed" w:hAnsi="Arial" w:cs="Arial"/>
                <w:color w:val="000000" w:themeColor="text1"/>
                <w:kern w:val="2"/>
                <w:sz w:val="24"/>
                <w:szCs w:val="24"/>
                <w:lang w:val="mk-MK" w:eastAsia="hi-IN" w:bidi="hi-IN"/>
              </w:rPr>
              <w:t>Време на реализација</w:t>
            </w:r>
          </w:p>
        </w:tc>
        <w:tc>
          <w:tcPr>
            <w:tcW w:w="781" w:type="pct"/>
            <w:hideMark/>
          </w:tcPr>
          <w:p w14:paraId="74053B54" w14:textId="77777777" w:rsidR="00FD076F" w:rsidRPr="00FD076F" w:rsidRDefault="00FD076F" w:rsidP="00A321AA">
            <w:pPr>
              <w:spacing w:line="100" w:lineRule="atLeast"/>
              <w:jc w:val="center"/>
              <w:cnfStyle w:val="100000000000" w:firstRow="1" w:lastRow="0" w:firstColumn="0" w:lastColumn="0" w:oddVBand="0" w:evenVBand="0" w:oddHBand="0" w:evenHBand="0" w:firstRowFirstColumn="0" w:firstRowLastColumn="0" w:lastRowFirstColumn="0" w:lastRowLastColumn="0"/>
              <w:rPr>
                <w:rFonts w:ascii="Arial" w:eastAsia="DejaVu Sans Condensed" w:hAnsi="Arial" w:cs="Arial"/>
                <w:b w:val="0"/>
                <w:color w:val="000000" w:themeColor="text1"/>
                <w:kern w:val="2"/>
                <w:sz w:val="24"/>
                <w:szCs w:val="24"/>
                <w:lang w:val="mk-MK" w:eastAsia="hi-IN" w:bidi="hi-IN"/>
              </w:rPr>
            </w:pPr>
            <w:r w:rsidRPr="00FD076F">
              <w:rPr>
                <w:rFonts w:ascii="Arial" w:eastAsia="DejaVu Sans Condensed" w:hAnsi="Arial" w:cs="Arial"/>
                <w:color w:val="000000" w:themeColor="text1"/>
                <w:kern w:val="2"/>
                <w:sz w:val="24"/>
                <w:szCs w:val="24"/>
                <w:lang w:val="mk-MK" w:eastAsia="hi-IN" w:bidi="hi-IN"/>
              </w:rPr>
              <w:t>Реализатор</w:t>
            </w:r>
          </w:p>
        </w:tc>
        <w:tc>
          <w:tcPr>
            <w:tcW w:w="553" w:type="pct"/>
            <w:hideMark/>
          </w:tcPr>
          <w:p w14:paraId="07C20353" w14:textId="77777777" w:rsidR="00FD076F" w:rsidRPr="00FD076F" w:rsidRDefault="00FD076F" w:rsidP="00A321AA">
            <w:pPr>
              <w:spacing w:line="100" w:lineRule="atLeast"/>
              <w:jc w:val="center"/>
              <w:cnfStyle w:val="100000000000" w:firstRow="1" w:lastRow="0" w:firstColumn="0" w:lastColumn="0" w:oddVBand="0" w:evenVBand="0" w:oddHBand="0" w:evenHBand="0" w:firstRowFirstColumn="0" w:firstRowLastColumn="0" w:lastRowFirstColumn="0" w:lastRowLastColumn="0"/>
              <w:rPr>
                <w:rFonts w:ascii="Arial" w:eastAsia="DejaVu Sans Condensed" w:hAnsi="Arial" w:cs="Arial"/>
                <w:b w:val="0"/>
                <w:color w:val="000000" w:themeColor="text1"/>
                <w:kern w:val="2"/>
                <w:sz w:val="24"/>
                <w:szCs w:val="24"/>
                <w:lang w:val="mk-MK" w:eastAsia="hi-IN" w:bidi="hi-IN"/>
              </w:rPr>
            </w:pPr>
            <w:r w:rsidRPr="00FD076F">
              <w:rPr>
                <w:rFonts w:ascii="Arial" w:eastAsia="DejaVu Sans Condensed" w:hAnsi="Arial" w:cs="Arial"/>
                <w:color w:val="000000" w:themeColor="text1"/>
                <w:kern w:val="2"/>
                <w:sz w:val="24"/>
                <w:szCs w:val="24"/>
                <w:lang w:val="mk-MK" w:eastAsia="hi-IN" w:bidi="hi-IN"/>
              </w:rPr>
              <w:t>Целна група</w:t>
            </w:r>
          </w:p>
        </w:tc>
        <w:tc>
          <w:tcPr>
            <w:tcW w:w="800" w:type="pct"/>
          </w:tcPr>
          <w:p w14:paraId="390639BB" w14:textId="77777777" w:rsidR="00FD076F" w:rsidRPr="00FD076F" w:rsidRDefault="00FD076F" w:rsidP="00A321AA">
            <w:pPr>
              <w:spacing w:line="100" w:lineRule="atLeast"/>
              <w:jc w:val="center"/>
              <w:cnfStyle w:val="100000000000" w:firstRow="1" w:lastRow="0" w:firstColumn="0" w:lastColumn="0" w:oddVBand="0" w:evenVBand="0" w:oddHBand="0" w:evenHBand="0" w:firstRowFirstColumn="0" w:firstRowLastColumn="0" w:lastRowFirstColumn="0" w:lastRowLastColumn="0"/>
              <w:rPr>
                <w:rFonts w:ascii="Arial" w:eastAsia="DejaVu Sans Condensed" w:hAnsi="Arial" w:cs="Arial"/>
                <w:b w:val="0"/>
                <w:color w:val="000000" w:themeColor="text1"/>
                <w:kern w:val="2"/>
                <w:sz w:val="24"/>
                <w:szCs w:val="24"/>
                <w:lang w:val="mk-MK" w:eastAsia="hi-IN" w:bidi="hi-IN"/>
              </w:rPr>
            </w:pPr>
            <w:r w:rsidRPr="00FD076F">
              <w:rPr>
                <w:rFonts w:ascii="Arial" w:eastAsia="DejaVu Sans Condensed" w:hAnsi="Arial" w:cs="Arial"/>
                <w:color w:val="000000" w:themeColor="text1"/>
                <w:kern w:val="2"/>
                <w:sz w:val="24"/>
                <w:szCs w:val="24"/>
                <w:lang w:val="mk-MK" w:eastAsia="hi-IN" w:bidi="hi-IN"/>
              </w:rPr>
              <w:t>Постигнати ефекти</w:t>
            </w:r>
          </w:p>
          <w:p w14:paraId="3EE185B6" w14:textId="77777777" w:rsidR="00FD076F" w:rsidRPr="00FD076F" w:rsidRDefault="00FD076F" w:rsidP="00A321AA">
            <w:pPr>
              <w:spacing w:line="100" w:lineRule="atLeast"/>
              <w:jc w:val="center"/>
              <w:cnfStyle w:val="100000000000" w:firstRow="1" w:lastRow="0" w:firstColumn="0" w:lastColumn="0" w:oddVBand="0" w:evenVBand="0" w:oddHBand="0" w:evenHBand="0" w:firstRowFirstColumn="0" w:firstRowLastColumn="0" w:lastRowFirstColumn="0" w:lastRowLastColumn="0"/>
              <w:rPr>
                <w:rFonts w:ascii="Arial" w:eastAsia="DejaVu Sans Condensed" w:hAnsi="Arial" w:cs="Arial"/>
                <w:b w:val="0"/>
                <w:color w:val="000000" w:themeColor="text1"/>
                <w:kern w:val="2"/>
                <w:sz w:val="24"/>
                <w:szCs w:val="24"/>
                <w:lang w:val="mk-MK" w:eastAsia="hi-IN" w:bidi="hi-IN"/>
              </w:rPr>
            </w:pPr>
          </w:p>
        </w:tc>
      </w:tr>
      <w:tr w:rsidR="003D4C98" w:rsidRPr="00404D4A" w14:paraId="44809A5F" w14:textId="77777777" w:rsidTr="00F8405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89" w:type="pct"/>
            <w:hideMark/>
          </w:tcPr>
          <w:p w14:paraId="08396651" w14:textId="77777777" w:rsidR="00FD076F" w:rsidRPr="00404D4A" w:rsidRDefault="00FD076F" w:rsidP="00A321AA">
            <w:pPr>
              <w:widowControl w:val="0"/>
              <w:spacing w:line="100" w:lineRule="atLeast"/>
              <w:jc w:val="center"/>
              <w:rPr>
                <w:rFonts w:ascii="Arial" w:hAnsi="Arial" w:cs="Arial"/>
                <w:b w:val="0"/>
                <w:color w:val="000000"/>
                <w:kern w:val="2"/>
                <w:sz w:val="21"/>
                <w:szCs w:val="21"/>
                <w:lang w:val="mk-MK" w:eastAsia="zh-CN"/>
              </w:rPr>
            </w:pPr>
            <w:proofErr w:type="gramStart"/>
            <w:r w:rsidRPr="00404D4A">
              <w:rPr>
                <w:rFonts w:ascii="Arial" w:hAnsi="Arial" w:cs="Arial"/>
                <w:color w:val="000000"/>
                <w:kern w:val="2"/>
                <w:sz w:val="21"/>
                <w:szCs w:val="21"/>
                <w:lang w:eastAsia="zh-CN"/>
              </w:rPr>
              <w:t xml:space="preserve">II  </w:t>
            </w:r>
            <w:r w:rsidRPr="00404D4A">
              <w:rPr>
                <w:rFonts w:ascii="Arial" w:hAnsi="Arial" w:cs="Arial"/>
                <w:color w:val="000000"/>
                <w:kern w:val="2"/>
                <w:sz w:val="21"/>
                <w:szCs w:val="21"/>
                <w:lang w:val="mk-MK" w:eastAsia="zh-CN"/>
              </w:rPr>
              <w:t>одделение</w:t>
            </w:r>
            <w:proofErr w:type="gramEnd"/>
          </w:p>
          <w:p w14:paraId="1D16DAB7" w14:textId="77777777" w:rsidR="00FD076F" w:rsidRPr="00404D4A" w:rsidRDefault="00FD076F" w:rsidP="00A321AA">
            <w:pPr>
              <w:widowControl w:val="0"/>
              <w:spacing w:line="100" w:lineRule="atLeast"/>
              <w:jc w:val="center"/>
              <w:rPr>
                <w:rFonts w:ascii="Arial" w:hAnsi="Arial" w:cs="Arial"/>
                <w:color w:val="000000"/>
                <w:kern w:val="2"/>
                <w:sz w:val="21"/>
                <w:szCs w:val="21"/>
                <w:lang w:val="mk-MK" w:eastAsia="zh-CN"/>
              </w:rPr>
            </w:pPr>
            <w:r w:rsidRPr="009332D6">
              <w:rPr>
                <w:rFonts w:ascii="Arial" w:hAnsi="Arial" w:cs="Arial"/>
                <w:color w:val="000000"/>
                <w:kern w:val="2"/>
                <w:sz w:val="21"/>
                <w:szCs w:val="21"/>
                <w:lang w:val="mk-MK" w:eastAsia="zh-CN"/>
              </w:rPr>
              <w:t>Природни науки:</w:t>
            </w:r>
            <w:r w:rsidRPr="00404D4A">
              <w:rPr>
                <w:rFonts w:ascii="Arial" w:hAnsi="Arial" w:cs="Arial"/>
                <w:color w:val="000000"/>
                <w:kern w:val="2"/>
                <w:sz w:val="21"/>
                <w:szCs w:val="21"/>
                <w:lang w:val="mk-MK" w:eastAsia="zh-CN"/>
              </w:rPr>
              <w:t>:</w:t>
            </w:r>
          </w:p>
        </w:tc>
        <w:tc>
          <w:tcPr>
            <w:tcW w:w="1266" w:type="pct"/>
            <w:vMerge w:val="restart"/>
            <w:hideMark/>
          </w:tcPr>
          <w:p w14:paraId="10D1552E" w14:textId="77777777" w:rsidR="00FD076F" w:rsidRPr="00404D4A"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1"/>
                <w:szCs w:val="21"/>
                <w:lang w:val="mk-MK" w:eastAsia="zh-CN"/>
              </w:rPr>
            </w:pPr>
            <w:r w:rsidRPr="00404D4A">
              <w:rPr>
                <w:rFonts w:ascii="Arial" w:hAnsi="Arial" w:cs="Arial"/>
                <w:kern w:val="2"/>
                <w:sz w:val="21"/>
                <w:szCs w:val="21"/>
                <w:lang w:val="mk-MK" w:eastAsia="zh-CN"/>
              </w:rPr>
              <w:t>Да идентификуваат различни сенки од различни предмети и да научат дека прекинот на зракот на светлина призведува сенка</w:t>
            </w:r>
          </w:p>
        </w:tc>
        <w:tc>
          <w:tcPr>
            <w:tcW w:w="811" w:type="pct"/>
            <w:vMerge w:val="restart"/>
          </w:tcPr>
          <w:p w14:paraId="49BD901D" w14:textId="77777777" w:rsidR="00FD076F" w:rsidRPr="00404D4A"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1"/>
                <w:szCs w:val="21"/>
                <w:lang w:val="mk-MK" w:eastAsia="zh-CN"/>
              </w:rPr>
            </w:pPr>
          </w:p>
          <w:p w14:paraId="084E908A" w14:textId="77777777" w:rsidR="00FD076F" w:rsidRPr="00404D4A"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1"/>
                <w:szCs w:val="21"/>
                <w:lang w:val="mk-MK" w:eastAsia="zh-CN"/>
              </w:rPr>
            </w:pPr>
          </w:p>
          <w:p w14:paraId="490BB61B" w14:textId="77777777" w:rsidR="00FD076F" w:rsidRPr="00404D4A"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1"/>
                <w:szCs w:val="21"/>
                <w:lang w:val="mk-MK" w:eastAsia="zh-CN"/>
              </w:rPr>
            </w:pPr>
            <w:r w:rsidRPr="009332D6">
              <w:rPr>
                <w:rFonts w:ascii="Arial" w:hAnsi="Arial" w:cs="Arial"/>
                <w:kern w:val="2"/>
                <w:sz w:val="21"/>
                <w:szCs w:val="21"/>
                <w:lang w:val="mk-MK" w:eastAsia="zh-CN"/>
              </w:rPr>
              <w:t>Октомври</w:t>
            </w:r>
          </w:p>
        </w:tc>
        <w:tc>
          <w:tcPr>
            <w:tcW w:w="781" w:type="pct"/>
            <w:vMerge w:val="restart"/>
          </w:tcPr>
          <w:p w14:paraId="6155F795" w14:textId="77777777" w:rsidR="00FD076F" w:rsidRPr="00404D4A"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3A07FDCC" w14:textId="77777777" w:rsidR="00FD076F" w:rsidRPr="009332D6"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Pr>
                <w:rFonts w:ascii="Arial" w:hAnsi="Arial" w:cs="Arial"/>
                <w:lang w:val="mk-MK"/>
              </w:rPr>
              <w:t>Одделенски наставник</w:t>
            </w:r>
            <w:r w:rsidRPr="009332D6">
              <w:rPr>
                <w:rFonts w:ascii="Arial" w:hAnsi="Arial" w:cs="Arial"/>
                <w:lang w:val="mk-MK"/>
              </w:rPr>
              <w:t>:</w:t>
            </w:r>
          </w:p>
          <w:p w14:paraId="5FA05FD0" w14:textId="77777777" w:rsidR="00FD076F" w:rsidRPr="00404D4A"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1"/>
                <w:szCs w:val="21"/>
                <w:lang w:val="mk-MK" w:eastAsia="zh-CN"/>
              </w:rPr>
            </w:pPr>
            <w:r w:rsidRPr="009332D6">
              <w:rPr>
                <w:rFonts w:ascii="Arial" w:hAnsi="Arial" w:cs="Arial"/>
                <w:lang w:val="mk-MK"/>
              </w:rPr>
              <w:t>Виолета Микулец</w:t>
            </w:r>
          </w:p>
        </w:tc>
        <w:tc>
          <w:tcPr>
            <w:tcW w:w="553" w:type="pct"/>
            <w:vMerge w:val="restart"/>
          </w:tcPr>
          <w:p w14:paraId="26888D33" w14:textId="77777777" w:rsidR="00FD076F" w:rsidRPr="00404D4A"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1"/>
                <w:szCs w:val="21"/>
                <w:lang w:val="mk-MK" w:eastAsia="zh-CN"/>
              </w:rPr>
            </w:pPr>
          </w:p>
          <w:p w14:paraId="5F9DA0D0" w14:textId="77777777" w:rsidR="00FD076F" w:rsidRPr="00404D4A"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1"/>
                <w:szCs w:val="21"/>
                <w:lang w:val="mk-MK" w:eastAsia="zh-CN"/>
              </w:rPr>
            </w:pPr>
            <w:r w:rsidRPr="00404D4A">
              <w:rPr>
                <w:rFonts w:ascii="Arial" w:hAnsi="Arial" w:cs="Arial"/>
                <w:kern w:val="2"/>
                <w:sz w:val="21"/>
                <w:szCs w:val="21"/>
                <w:lang w:val="mk-MK" w:eastAsia="zh-CN"/>
              </w:rPr>
              <w:t>Наставници,</w:t>
            </w:r>
          </w:p>
          <w:p w14:paraId="3D2F29BF" w14:textId="77777777" w:rsidR="00FD076F" w:rsidRPr="00404D4A"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1"/>
                <w:szCs w:val="21"/>
                <w:lang w:eastAsia="zh-CN"/>
              </w:rPr>
            </w:pPr>
            <w:r w:rsidRPr="00404D4A">
              <w:rPr>
                <w:rFonts w:ascii="Arial" w:hAnsi="Arial" w:cs="Arial"/>
                <w:kern w:val="2"/>
                <w:sz w:val="21"/>
                <w:szCs w:val="21"/>
                <w:lang w:val="mk-MK" w:eastAsia="zh-CN"/>
              </w:rPr>
              <w:t>ученици</w:t>
            </w:r>
          </w:p>
        </w:tc>
        <w:tc>
          <w:tcPr>
            <w:tcW w:w="800" w:type="pct"/>
            <w:vMerge w:val="restart"/>
          </w:tcPr>
          <w:p w14:paraId="55616A97" w14:textId="77777777" w:rsidR="00FD076F" w:rsidRPr="00404D4A"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val="mk-MK"/>
              </w:rPr>
            </w:pPr>
          </w:p>
          <w:p w14:paraId="1542F368" w14:textId="77777777" w:rsidR="00FD076F" w:rsidRPr="00404D4A"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lang w:val="mk-MK" w:eastAsia="zh-CN"/>
              </w:rPr>
            </w:pPr>
            <w:r w:rsidRPr="009332D6">
              <w:rPr>
                <w:rFonts w:ascii="Arial" w:hAnsi="Arial" w:cs="Arial"/>
                <w:bCs/>
                <w:lang w:val="mk-MK"/>
              </w:rPr>
              <w:t>Успешно идентификуваат сенки на различни предмети</w:t>
            </w:r>
          </w:p>
        </w:tc>
      </w:tr>
      <w:tr w:rsidR="00FD076F" w:rsidRPr="00404D4A" w14:paraId="75CAC93B" w14:textId="77777777" w:rsidTr="00F84058">
        <w:trPr>
          <w:cnfStyle w:val="000000010000" w:firstRow="0" w:lastRow="0" w:firstColumn="0" w:lastColumn="0" w:oddVBand="0" w:evenVBand="0" w:oddHBand="0" w:evenHBand="1"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789" w:type="pct"/>
          </w:tcPr>
          <w:p w14:paraId="14AF1431" w14:textId="77777777" w:rsidR="00FD076F" w:rsidRPr="00404D4A" w:rsidRDefault="00FD076F" w:rsidP="00A321AA">
            <w:pPr>
              <w:widowControl w:val="0"/>
              <w:spacing w:line="100" w:lineRule="atLeast"/>
              <w:jc w:val="center"/>
              <w:rPr>
                <w:rFonts w:ascii="Arial" w:hAnsi="Arial" w:cs="Arial"/>
                <w:b w:val="0"/>
                <w:color w:val="000000"/>
                <w:kern w:val="2"/>
                <w:sz w:val="21"/>
                <w:szCs w:val="21"/>
                <w:lang w:val="mk-MK" w:eastAsia="zh-CN"/>
              </w:rPr>
            </w:pPr>
          </w:p>
          <w:p w14:paraId="1BA661F0" w14:textId="77777777" w:rsidR="00FD076F" w:rsidRPr="009332D6" w:rsidRDefault="00FD076F" w:rsidP="00A321AA">
            <w:pPr>
              <w:widowControl w:val="0"/>
              <w:spacing w:line="100" w:lineRule="atLeast"/>
              <w:jc w:val="center"/>
              <w:rPr>
                <w:rFonts w:ascii="Arial" w:hAnsi="Arial" w:cs="Arial"/>
                <w:b w:val="0"/>
                <w:color w:val="000000"/>
                <w:kern w:val="2"/>
                <w:sz w:val="21"/>
                <w:szCs w:val="21"/>
                <w:lang w:val="mk-MK" w:eastAsia="zh-CN"/>
              </w:rPr>
            </w:pPr>
            <w:r w:rsidRPr="009332D6">
              <w:rPr>
                <w:rFonts w:ascii="Arial" w:hAnsi="Arial" w:cs="Arial"/>
                <w:color w:val="000000"/>
                <w:kern w:val="2"/>
                <w:sz w:val="21"/>
                <w:szCs w:val="21"/>
                <w:lang w:val="mk-MK" w:eastAsia="zh-CN"/>
              </w:rPr>
              <w:t>„Направи сенка“</w:t>
            </w:r>
          </w:p>
          <w:p w14:paraId="5907E843" w14:textId="77777777" w:rsidR="00FD076F" w:rsidRPr="00404D4A" w:rsidRDefault="00FD076F" w:rsidP="00A321AA">
            <w:pPr>
              <w:widowControl w:val="0"/>
              <w:spacing w:line="100" w:lineRule="atLeast"/>
              <w:jc w:val="center"/>
              <w:rPr>
                <w:rFonts w:ascii="Arial" w:hAnsi="Arial" w:cs="Arial"/>
                <w:b w:val="0"/>
                <w:color w:val="000000"/>
                <w:kern w:val="2"/>
                <w:sz w:val="21"/>
                <w:szCs w:val="21"/>
                <w:lang w:eastAsia="zh-CN"/>
              </w:rPr>
            </w:pPr>
            <w:r w:rsidRPr="009332D6">
              <w:rPr>
                <w:rFonts w:ascii="Arial" w:hAnsi="Arial" w:cs="Arial"/>
                <w:color w:val="000000"/>
                <w:kern w:val="2"/>
                <w:sz w:val="21"/>
                <w:szCs w:val="21"/>
                <w:lang w:val="mk-MK" w:eastAsia="zh-CN"/>
              </w:rPr>
              <w:t>обработка</w:t>
            </w:r>
          </w:p>
        </w:tc>
        <w:tc>
          <w:tcPr>
            <w:tcW w:w="1266" w:type="pct"/>
            <w:vMerge/>
            <w:hideMark/>
          </w:tcPr>
          <w:p w14:paraId="1F663566" w14:textId="77777777" w:rsidR="00FD076F" w:rsidRPr="00404D4A" w:rsidRDefault="00FD076F" w:rsidP="00A321AA">
            <w:pPr>
              <w:cnfStyle w:val="000000010000" w:firstRow="0" w:lastRow="0" w:firstColumn="0" w:lastColumn="0" w:oddVBand="0" w:evenVBand="0" w:oddHBand="0" w:evenHBand="1" w:firstRowFirstColumn="0" w:firstRowLastColumn="0" w:lastRowFirstColumn="0" w:lastRowLastColumn="0"/>
              <w:rPr>
                <w:rFonts w:ascii="Arial" w:hAnsi="Arial" w:cs="Arial"/>
                <w:kern w:val="2"/>
                <w:lang w:val="mk-MK" w:eastAsia="zh-CN"/>
              </w:rPr>
            </w:pPr>
          </w:p>
        </w:tc>
        <w:tc>
          <w:tcPr>
            <w:tcW w:w="811" w:type="pct"/>
            <w:vMerge/>
            <w:hideMark/>
          </w:tcPr>
          <w:p w14:paraId="2F1B427A" w14:textId="77777777" w:rsidR="00FD076F" w:rsidRPr="00404D4A" w:rsidRDefault="00FD076F" w:rsidP="00A321AA">
            <w:pPr>
              <w:cnfStyle w:val="000000010000" w:firstRow="0" w:lastRow="0" w:firstColumn="0" w:lastColumn="0" w:oddVBand="0" w:evenVBand="0" w:oddHBand="0" w:evenHBand="1" w:firstRowFirstColumn="0" w:firstRowLastColumn="0" w:lastRowFirstColumn="0" w:lastRowLastColumn="0"/>
              <w:rPr>
                <w:rFonts w:ascii="Arial" w:hAnsi="Arial" w:cs="Arial"/>
                <w:kern w:val="2"/>
                <w:sz w:val="21"/>
                <w:szCs w:val="21"/>
                <w:lang w:val="mk-MK" w:eastAsia="zh-CN"/>
              </w:rPr>
            </w:pPr>
          </w:p>
        </w:tc>
        <w:tc>
          <w:tcPr>
            <w:tcW w:w="781" w:type="pct"/>
            <w:vMerge/>
            <w:hideMark/>
          </w:tcPr>
          <w:p w14:paraId="43D2138B" w14:textId="77777777" w:rsidR="00FD076F" w:rsidRPr="00404D4A"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kern w:val="2"/>
                <w:sz w:val="21"/>
                <w:szCs w:val="21"/>
                <w:lang w:val="mk-MK" w:eastAsia="zh-CN"/>
              </w:rPr>
            </w:pPr>
          </w:p>
        </w:tc>
        <w:tc>
          <w:tcPr>
            <w:tcW w:w="553" w:type="pct"/>
            <w:vMerge/>
            <w:hideMark/>
          </w:tcPr>
          <w:p w14:paraId="6D449170" w14:textId="77777777" w:rsidR="00FD076F" w:rsidRPr="00404D4A" w:rsidRDefault="00FD076F" w:rsidP="00A321AA">
            <w:pPr>
              <w:cnfStyle w:val="000000010000" w:firstRow="0" w:lastRow="0" w:firstColumn="0" w:lastColumn="0" w:oddVBand="0" w:evenVBand="0" w:oddHBand="0" w:evenHBand="1" w:firstRowFirstColumn="0" w:firstRowLastColumn="0" w:lastRowFirstColumn="0" w:lastRowLastColumn="0"/>
              <w:rPr>
                <w:rFonts w:ascii="Arial" w:hAnsi="Arial" w:cs="Arial"/>
                <w:kern w:val="2"/>
                <w:sz w:val="21"/>
                <w:szCs w:val="21"/>
                <w:lang w:eastAsia="zh-CN"/>
              </w:rPr>
            </w:pPr>
          </w:p>
        </w:tc>
        <w:tc>
          <w:tcPr>
            <w:tcW w:w="800" w:type="pct"/>
            <w:vMerge/>
            <w:hideMark/>
          </w:tcPr>
          <w:p w14:paraId="7A8C5CA3" w14:textId="77777777" w:rsidR="00FD076F" w:rsidRPr="00404D4A" w:rsidRDefault="00FD076F" w:rsidP="00A321AA">
            <w:pPr>
              <w:cnfStyle w:val="000000010000" w:firstRow="0" w:lastRow="0" w:firstColumn="0" w:lastColumn="0" w:oddVBand="0" w:evenVBand="0" w:oddHBand="0" w:evenHBand="1" w:firstRowFirstColumn="0" w:firstRowLastColumn="0" w:lastRowFirstColumn="0" w:lastRowLastColumn="0"/>
              <w:rPr>
                <w:rFonts w:ascii="Arial" w:hAnsi="Arial" w:cs="Arial"/>
                <w:kern w:val="2"/>
                <w:lang w:val="mk-MK" w:eastAsia="zh-CN"/>
              </w:rPr>
            </w:pPr>
          </w:p>
        </w:tc>
      </w:tr>
      <w:tr w:rsidR="003D4C98" w:rsidRPr="00404D4A" w14:paraId="509B719F" w14:textId="77777777" w:rsidTr="00F8405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789" w:type="pct"/>
            <w:hideMark/>
          </w:tcPr>
          <w:p w14:paraId="7F96CB8C" w14:textId="77777777" w:rsidR="00FD076F" w:rsidRPr="00404D4A" w:rsidRDefault="00FD076F" w:rsidP="00A321AA">
            <w:pPr>
              <w:widowControl w:val="0"/>
              <w:spacing w:line="100" w:lineRule="atLeast"/>
              <w:jc w:val="center"/>
              <w:rPr>
                <w:rFonts w:ascii="Arial" w:hAnsi="Arial" w:cs="Arial"/>
                <w:b w:val="0"/>
                <w:color w:val="000000"/>
                <w:kern w:val="2"/>
                <w:sz w:val="21"/>
                <w:szCs w:val="21"/>
                <w:lang w:val="mk-MK" w:eastAsia="zh-CN"/>
              </w:rPr>
            </w:pPr>
            <w:r w:rsidRPr="00404D4A">
              <w:rPr>
                <w:rFonts w:ascii="Arial" w:hAnsi="Arial" w:cs="Arial"/>
                <w:color w:val="000000"/>
                <w:kern w:val="2"/>
                <w:sz w:val="21"/>
                <w:szCs w:val="21"/>
                <w:lang w:eastAsia="zh-CN"/>
              </w:rPr>
              <w:t xml:space="preserve">II </w:t>
            </w:r>
            <w:r w:rsidRPr="00404D4A">
              <w:rPr>
                <w:rFonts w:ascii="Arial" w:hAnsi="Arial" w:cs="Arial"/>
                <w:color w:val="000000"/>
                <w:kern w:val="2"/>
                <w:sz w:val="21"/>
                <w:szCs w:val="21"/>
                <w:lang w:val="mk-MK" w:eastAsia="zh-CN"/>
              </w:rPr>
              <w:t>– одделение</w:t>
            </w:r>
          </w:p>
          <w:p w14:paraId="570BC872" w14:textId="77777777" w:rsidR="00FD076F" w:rsidRPr="00404D4A" w:rsidRDefault="00FD076F" w:rsidP="00A321AA">
            <w:pPr>
              <w:widowControl w:val="0"/>
              <w:spacing w:line="100" w:lineRule="atLeast"/>
              <w:jc w:val="center"/>
              <w:rPr>
                <w:rFonts w:ascii="Arial" w:hAnsi="Arial" w:cs="Arial"/>
                <w:b w:val="0"/>
                <w:color w:val="000000"/>
                <w:kern w:val="2"/>
                <w:sz w:val="21"/>
                <w:szCs w:val="21"/>
                <w:lang w:val="mk-MK" w:eastAsia="zh-CN"/>
              </w:rPr>
            </w:pPr>
            <w:r>
              <w:rPr>
                <w:rFonts w:ascii="Arial" w:hAnsi="Arial" w:cs="Arial"/>
                <w:color w:val="000000"/>
                <w:kern w:val="2"/>
                <w:sz w:val="21"/>
                <w:szCs w:val="21"/>
                <w:lang w:val="mk-MK" w:eastAsia="zh-CN"/>
              </w:rPr>
              <w:t>Македонски јазик</w:t>
            </w:r>
            <w:r w:rsidRPr="00404D4A">
              <w:rPr>
                <w:rFonts w:ascii="Arial" w:hAnsi="Arial" w:cs="Arial"/>
                <w:color w:val="000000"/>
                <w:kern w:val="2"/>
                <w:sz w:val="21"/>
                <w:szCs w:val="21"/>
                <w:lang w:val="mk-MK" w:eastAsia="zh-CN"/>
              </w:rPr>
              <w:t>:</w:t>
            </w:r>
          </w:p>
        </w:tc>
        <w:tc>
          <w:tcPr>
            <w:tcW w:w="1266" w:type="pct"/>
            <w:vMerge w:val="restart"/>
          </w:tcPr>
          <w:p w14:paraId="7A15B0BA" w14:textId="77777777" w:rsidR="00FD076F" w:rsidRPr="00404D4A"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1"/>
                <w:szCs w:val="21"/>
                <w:lang w:val="mk-MK" w:eastAsia="zh-CN"/>
              </w:rPr>
            </w:pPr>
            <w:r w:rsidRPr="009332D6">
              <w:rPr>
                <w:rFonts w:ascii="Arial" w:hAnsi="Arial" w:cs="Arial"/>
                <w:kern w:val="2"/>
                <w:sz w:val="21"/>
                <w:szCs w:val="21"/>
                <w:lang w:val="mk-MK" w:eastAsia="zh-CN"/>
              </w:rPr>
              <w:t xml:space="preserve">Да се оспособува да ја чита и разбира содржината на лектирата. Да се оспсобува да одговара на прашања во врска со лектирата. Да се оспсобува да умее да  ја прераскаже </w:t>
            </w:r>
            <w:r w:rsidRPr="009332D6">
              <w:rPr>
                <w:rFonts w:ascii="Arial" w:hAnsi="Arial" w:cs="Arial"/>
                <w:kern w:val="2"/>
                <w:sz w:val="21"/>
                <w:szCs w:val="21"/>
                <w:lang w:val="mk-MK" w:eastAsia="zh-CN"/>
              </w:rPr>
              <w:lastRenderedPageBreak/>
              <w:t>содржината на лектирата.</w:t>
            </w:r>
          </w:p>
        </w:tc>
        <w:tc>
          <w:tcPr>
            <w:tcW w:w="811" w:type="pct"/>
            <w:vMerge w:val="restart"/>
          </w:tcPr>
          <w:p w14:paraId="2D29BE51" w14:textId="77777777" w:rsidR="00FD076F" w:rsidRPr="00404D4A"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1"/>
                <w:szCs w:val="21"/>
                <w:lang w:val="mk-MK" w:eastAsia="zh-CN"/>
              </w:rPr>
            </w:pPr>
          </w:p>
          <w:p w14:paraId="3576EEE3" w14:textId="77777777" w:rsidR="00FD076F" w:rsidRPr="00404D4A"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1"/>
                <w:szCs w:val="21"/>
                <w:lang w:val="mk-MK" w:eastAsia="zh-CN"/>
              </w:rPr>
            </w:pPr>
          </w:p>
          <w:p w14:paraId="2EB73C8E" w14:textId="77777777" w:rsidR="00FD076F" w:rsidRPr="00404D4A"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1"/>
                <w:szCs w:val="21"/>
                <w:lang w:val="mk-MK" w:eastAsia="zh-CN"/>
              </w:rPr>
            </w:pPr>
            <w:r>
              <w:rPr>
                <w:rFonts w:ascii="Arial" w:hAnsi="Arial" w:cs="Arial"/>
                <w:kern w:val="2"/>
                <w:sz w:val="21"/>
                <w:szCs w:val="21"/>
                <w:lang w:val="mk-MK" w:eastAsia="zh-CN"/>
              </w:rPr>
              <w:t xml:space="preserve">Декември </w:t>
            </w:r>
          </w:p>
        </w:tc>
        <w:tc>
          <w:tcPr>
            <w:tcW w:w="781" w:type="pct"/>
            <w:vMerge w:val="restart"/>
          </w:tcPr>
          <w:p w14:paraId="469ACF01" w14:textId="77777777" w:rsidR="00FD076F" w:rsidRPr="00404D4A"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1"/>
                <w:szCs w:val="21"/>
                <w:lang w:val="mk-MK" w:eastAsia="zh-CN"/>
              </w:rPr>
            </w:pPr>
          </w:p>
          <w:p w14:paraId="3C0434C7" w14:textId="77777777" w:rsidR="00FD076F" w:rsidRPr="009332D6"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1"/>
                <w:szCs w:val="21"/>
                <w:lang w:val="mk-MK" w:eastAsia="zh-CN"/>
              </w:rPr>
            </w:pPr>
            <w:r w:rsidRPr="009332D6">
              <w:rPr>
                <w:rFonts w:ascii="Arial" w:hAnsi="Arial" w:cs="Arial"/>
                <w:kern w:val="2"/>
                <w:sz w:val="21"/>
                <w:szCs w:val="21"/>
                <w:lang w:val="mk-MK" w:eastAsia="zh-CN"/>
              </w:rPr>
              <w:t>Одделенски наставник:</w:t>
            </w:r>
          </w:p>
          <w:p w14:paraId="086980DA" w14:textId="77777777" w:rsidR="00FD076F" w:rsidRPr="00404D4A"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1"/>
                <w:szCs w:val="21"/>
                <w:lang w:val="mk-MK" w:eastAsia="zh-CN"/>
              </w:rPr>
            </w:pPr>
            <w:r>
              <w:rPr>
                <w:rFonts w:ascii="Arial" w:hAnsi="Arial" w:cs="Arial"/>
                <w:kern w:val="2"/>
                <w:sz w:val="21"/>
                <w:szCs w:val="21"/>
                <w:lang w:val="mk-MK" w:eastAsia="zh-CN"/>
              </w:rPr>
              <w:t>Елпида Настевска</w:t>
            </w:r>
          </w:p>
        </w:tc>
        <w:tc>
          <w:tcPr>
            <w:tcW w:w="553" w:type="pct"/>
            <w:vMerge w:val="restart"/>
          </w:tcPr>
          <w:p w14:paraId="5280D468" w14:textId="77777777" w:rsidR="00FD076F" w:rsidRPr="00404D4A"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1"/>
                <w:szCs w:val="21"/>
                <w:lang w:val="mk-MK" w:eastAsia="zh-CN"/>
              </w:rPr>
            </w:pPr>
          </w:p>
          <w:p w14:paraId="33616FE0" w14:textId="77777777" w:rsidR="00FD076F" w:rsidRPr="00404D4A"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1"/>
                <w:szCs w:val="21"/>
                <w:lang w:val="mk-MK" w:eastAsia="zh-CN"/>
              </w:rPr>
            </w:pPr>
          </w:p>
          <w:p w14:paraId="3C0DB2E7" w14:textId="77777777" w:rsidR="00FD076F" w:rsidRPr="00404D4A"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1"/>
                <w:szCs w:val="21"/>
                <w:lang w:val="mk-MK" w:eastAsia="zh-CN"/>
              </w:rPr>
            </w:pPr>
            <w:r w:rsidRPr="00404D4A">
              <w:rPr>
                <w:rFonts w:ascii="Arial" w:hAnsi="Arial" w:cs="Arial"/>
                <w:kern w:val="2"/>
                <w:sz w:val="21"/>
                <w:szCs w:val="21"/>
                <w:lang w:val="mk-MK" w:eastAsia="zh-CN"/>
              </w:rPr>
              <w:t>Наставници,</w:t>
            </w:r>
          </w:p>
          <w:p w14:paraId="7495092D" w14:textId="77777777" w:rsidR="00FD076F" w:rsidRPr="00404D4A"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1"/>
                <w:szCs w:val="21"/>
                <w:lang w:val="mk-MK" w:eastAsia="zh-CN"/>
              </w:rPr>
            </w:pPr>
            <w:r w:rsidRPr="00404D4A">
              <w:rPr>
                <w:rFonts w:ascii="Arial" w:hAnsi="Arial" w:cs="Arial"/>
                <w:kern w:val="2"/>
                <w:sz w:val="21"/>
                <w:szCs w:val="21"/>
                <w:lang w:val="mk-MK" w:eastAsia="zh-CN"/>
              </w:rPr>
              <w:t>ученици</w:t>
            </w:r>
          </w:p>
        </w:tc>
        <w:tc>
          <w:tcPr>
            <w:tcW w:w="800" w:type="pct"/>
            <w:vMerge w:val="restart"/>
          </w:tcPr>
          <w:p w14:paraId="148E0B92" w14:textId="77777777" w:rsidR="00FD076F" w:rsidRPr="00404D4A"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1"/>
                <w:szCs w:val="21"/>
                <w:lang w:val="mk-MK" w:eastAsia="zh-CN"/>
              </w:rPr>
            </w:pPr>
          </w:p>
          <w:p w14:paraId="285E9C35" w14:textId="77777777" w:rsidR="00FD076F" w:rsidRPr="00404D4A"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1"/>
                <w:szCs w:val="21"/>
                <w:lang w:val="mk-MK" w:eastAsia="zh-CN"/>
              </w:rPr>
            </w:pPr>
            <w:r>
              <w:rPr>
                <w:rFonts w:ascii="Arial" w:hAnsi="Arial" w:cs="Arial"/>
                <w:kern w:val="2"/>
                <w:sz w:val="21"/>
                <w:szCs w:val="21"/>
                <w:lang w:val="mk-MK" w:eastAsia="zh-CN"/>
              </w:rPr>
              <w:t>Ј</w:t>
            </w:r>
            <w:r w:rsidRPr="009332D6">
              <w:rPr>
                <w:rFonts w:ascii="Arial" w:hAnsi="Arial" w:cs="Arial"/>
                <w:kern w:val="2"/>
                <w:sz w:val="21"/>
                <w:szCs w:val="21"/>
                <w:lang w:val="mk-MK" w:eastAsia="zh-CN"/>
              </w:rPr>
              <w:t>а научи</w:t>
            </w:r>
            <w:r>
              <w:rPr>
                <w:rFonts w:ascii="Arial" w:hAnsi="Arial" w:cs="Arial"/>
                <w:kern w:val="2"/>
                <w:sz w:val="21"/>
                <w:szCs w:val="21"/>
                <w:lang w:val="mk-MK" w:eastAsia="zh-CN"/>
              </w:rPr>
              <w:t>ја</w:t>
            </w:r>
            <w:r w:rsidRPr="009332D6">
              <w:rPr>
                <w:rFonts w:ascii="Arial" w:hAnsi="Arial" w:cs="Arial"/>
                <w:kern w:val="2"/>
                <w:sz w:val="21"/>
                <w:szCs w:val="21"/>
                <w:lang w:val="mk-MK" w:eastAsia="zh-CN"/>
              </w:rPr>
              <w:t xml:space="preserve"> приказната за Снеж</w:t>
            </w:r>
            <w:r>
              <w:rPr>
                <w:rFonts w:ascii="Arial" w:hAnsi="Arial" w:cs="Arial"/>
                <w:kern w:val="2"/>
                <w:sz w:val="21"/>
                <w:szCs w:val="21"/>
                <w:lang w:val="mk-MK" w:eastAsia="zh-CN"/>
              </w:rPr>
              <w:t>ана, умеат да ја прераскажат</w:t>
            </w:r>
            <w:r w:rsidRPr="009332D6">
              <w:rPr>
                <w:rFonts w:ascii="Arial" w:hAnsi="Arial" w:cs="Arial"/>
                <w:kern w:val="2"/>
                <w:sz w:val="21"/>
                <w:szCs w:val="21"/>
                <w:lang w:val="mk-MK" w:eastAsia="zh-CN"/>
              </w:rPr>
              <w:t xml:space="preserve"> нејзината содржина</w:t>
            </w:r>
            <w:r>
              <w:rPr>
                <w:rFonts w:ascii="Arial" w:hAnsi="Arial" w:cs="Arial"/>
                <w:kern w:val="2"/>
                <w:sz w:val="21"/>
                <w:szCs w:val="21"/>
                <w:lang w:val="mk-MK" w:eastAsia="zh-CN"/>
              </w:rPr>
              <w:t>. Успешно</w:t>
            </w:r>
            <w:r w:rsidRPr="009332D6">
              <w:rPr>
                <w:rFonts w:ascii="Arial" w:hAnsi="Arial" w:cs="Arial"/>
                <w:kern w:val="2"/>
                <w:sz w:val="21"/>
                <w:szCs w:val="21"/>
                <w:lang w:val="mk-MK" w:eastAsia="zh-CN"/>
              </w:rPr>
              <w:t xml:space="preserve"> </w:t>
            </w:r>
            <w:r w:rsidRPr="009332D6">
              <w:rPr>
                <w:rFonts w:ascii="Arial" w:hAnsi="Arial" w:cs="Arial"/>
                <w:kern w:val="2"/>
                <w:sz w:val="21"/>
                <w:szCs w:val="21"/>
                <w:lang w:val="mk-MK" w:eastAsia="zh-CN"/>
              </w:rPr>
              <w:lastRenderedPageBreak/>
              <w:t>одговара</w:t>
            </w:r>
            <w:r>
              <w:rPr>
                <w:rFonts w:ascii="Arial" w:hAnsi="Arial" w:cs="Arial"/>
                <w:kern w:val="2"/>
                <w:sz w:val="21"/>
                <w:szCs w:val="21"/>
                <w:lang w:val="mk-MK" w:eastAsia="zh-CN"/>
              </w:rPr>
              <w:t>ат</w:t>
            </w:r>
            <w:r w:rsidRPr="009332D6">
              <w:rPr>
                <w:rFonts w:ascii="Arial" w:hAnsi="Arial" w:cs="Arial"/>
                <w:kern w:val="2"/>
                <w:sz w:val="21"/>
                <w:szCs w:val="21"/>
                <w:lang w:val="mk-MK" w:eastAsia="zh-CN"/>
              </w:rPr>
              <w:t xml:space="preserve"> на прашања</w:t>
            </w:r>
            <w:r>
              <w:rPr>
                <w:rFonts w:ascii="Arial" w:hAnsi="Arial" w:cs="Arial"/>
                <w:kern w:val="2"/>
                <w:sz w:val="21"/>
                <w:szCs w:val="21"/>
                <w:lang w:val="mk-MK" w:eastAsia="zh-CN"/>
              </w:rPr>
              <w:t xml:space="preserve"> поврзани со лектирата</w:t>
            </w:r>
            <w:r w:rsidRPr="009332D6">
              <w:rPr>
                <w:rFonts w:ascii="Arial" w:hAnsi="Arial" w:cs="Arial"/>
                <w:kern w:val="2"/>
                <w:sz w:val="21"/>
                <w:szCs w:val="21"/>
                <w:lang w:val="mk-MK" w:eastAsia="zh-CN"/>
              </w:rPr>
              <w:t>.</w:t>
            </w:r>
          </w:p>
        </w:tc>
      </w:tr>
      <w:tr w:rsidR="00FD076F" w:rsidRPr="00404D4A" w14:paraId="6CF90AFC" w14:textId="77777777" w:rsidTr="00F84058">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89" w:type="pct"/>
            <w:hideMark/>
          </w:tcPr>
          <w:p w14:paraId="7662CED4" w14:textId="77777777" w:rsidR="00FD076F" w:rsidRPr="00404D4A" w:rsidRDefault="00FD076F" w:rsidP="00A321AA">
            <w:pPr>
              <w:widowControl w:val="0"/>
              <w:tabs>
                <w:tab w:val="left" w:pos="285"/>
                <w:tab w:val="center" w:pos="1198"/>
              </w:tabs>
              <w:spacing w:line="100" w:lineRule="atLeast"/>
              <w:jc w:val="center"/>
              <w:rPr>
                <w:rFonts w:ascii="Arial" w:hAnsi="Arial" w:cs="Arial"/>
                <w:b w:val="0"/>
                <w:color w:val="000000"/>
                <w:kern w:val="2"/>
                <w:sz w:val="21"/>
                <w:szCs w:val="21"/>
                <w:lang w:val="mk-MK" w:eastAsia="zh-CN"/>
              </w:rPr>
            </w:pPr>
            <w:r>
              <w:rPr>
                <w:rFonts w:ascii="Arial" w:hAnsi="Arial" w:cs="Arial"/>
                <w:color w:val="000000"/>
                <w:kern w:val="2"/>
                <w:sz w:val="21"/>
                <w:szCs w:val="21"/>
                <w:lang w:val="mk-MK" w:eastAsia="zh-CN"/>
              </w:rPr>
              <w:t xml:space="preserve">Анализа  на лектира „Снежана и седуте џуџиња“ од </w:t>
            </w:r>
            <w:r>
              <w:rPr>
                <w:rFonts w:ascii="Arial" w:hAnsi="Arial" w:cs="Arial"/>
                <w:color w:val="000000"/>
                <w:kern w:val="2"/>
                <w:sz w:val="21"/>
                <w:szCs w:val="21"/>
                <w:lang w:val="mk-MK" w:eastAsia="zh-CN"/>
              </w:rPr>
              <w:lastRenderedPageBreak/>
              <w:t>Браќа Грим</w:t>
            </w:r>
          </w:p>
        </w:tc>
        <w:tc>
          <w:tcPr>
            <w:tcW w:w="1266" w:type="pct"/>
            <w:vMerge/>
            <w:hideMark/>
          </w:tcPr>
          <w:p w14:paraId="47A594B3" w14:textId="77777777" w:rsidR="00FD076F" w:rsidRPr="00404D4A" w:rsidRDefault="00FD076F" w:rsidP="00A321AA">
            <w:pPr>
              <w:cnfStyle w:val="000000010000" w:firstRow="0" w:lastRow="0" w:firstColumn="0" w:lastColumn="0" w:oddVBand="0" w:evenVBand="0" w:oddHBand="0" w:evenHBand="1" w:firstRowFirstColumn="0" w:firstRowLastColumn="0" w:lastRowFirstColumn="0" w:lastRowLastColumn="0"/>
              <w:rPr>
                <w:rFonts w:ascii="Arial" w:hAnsi="Arial" w:cs="Arial"/>
                <w:kern w:val="2"/>
                <w:sz w:val="21"/>
                <w:szCs w:val="21"/>
                <w:lang w:val="mk-MK" w:eastAsia="zh-CN"/>
              </w:rPr>
            </w:pPr>
          </w:p>
        </w:tc>
        <w:tc>
          <w:tcPr>
            <w:tcW w:w="811" w:type="pct"/>
            <w:vMerge/>
            <w:hideMark/>
          </w:tcPr>
          <w:p w14:paraId="36467045" w14:textId="77777777" w:rsidR="00FD076F" w:rsidRPr="00404D4A" w:rsidRDefault="00FD076F" w:rsidP="00A321AA">
            <w:pPr>
              <w:cnfStyle w:val="000000010000" w:firstRow="0" w:lastRow="0" w:firstColumn="0" w:lastColumn="0" w:oddVBand="0" w:evenVBand="0" w:oddHBand="0" w:evenHBand="1" w:firstRowFirstColumn="0" w:firstRowLastColumn="0" w:lastRowFirstColumn="0" w:lastRowLastColumn="0"/>
              <w:rPr>
                <w:rFonts w:ascii="Arial" w:hAnsi="Arial" w:cs="Arial"/>
                <w:kern w:val="2"/>
                <w:sz w:val="21"/>
                <w:szCs w:val="21"/>
                <w:lang w:val="mk-MK" w:eastAsia="zh-CN"/>
              </w:rPr>
            </w:pPr>
          </w:p>
        </w:tc>
        <w:tc>
          <w:tcPr>
            <w:tcW w:w="781" w:type="pct"/>
            <w:vMerge/>
            <w:hideMark/>
          </w:tcPr>
          <w:p w14:paraId="474DC75B" w14:textId="77777777" w:rsidR="00FD076F" w:rsidRPr="00404D4A"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kern w:val="2"/>
                <w:sz w:val="21"/>
                <w:szCs w:val="21"/>
                <w:lang w:val="mk-MK" w:eastAsia="zh-CN"/>
              </w:rPr>
            </w:pPr>
          </w:p>
        </w:tc>
        <w:tc>
          <w:tcPr>
            <w:tcW w:w="553" w:type="pct"/>
            <w:vMerge/>
            <w:hideMark/>
          </w:tcPr>
          <w:p w14:paraId="0DE5C20E" w14:textId="77777777" w:rsidR="00FD076F" w:rsidRPr="00404D4A" w:rsidRDefault="00FD076F" w:rsidP="00A321AA">
            <w:pPr>
              <w:cnfStyle w:val="000000010000" w:firstRow="0" w:lastRow="0" w:firstColumn="0" w:lastColumn="0" w:oddVBand="0" w:evenVBand="0" w:oddHBand="0" w:evenHBand="1" w:firstRowFirstColumn="0" w:firstRowLastColumn="0" w:lastRowFirstColumn="0" w:lastRowLastColumn="0"/>
              <w:rPr>
                <w:rFonts w:ascii="Arial" w:hAnsi="Arial" w:cs="Arial"/>
                <w:kern w:val="2"/>
                <w:sz w:val="21"/>
                <w:szCs w:val="21"/>
                <w:lang w:val="mk-MK" w:eastAsia="zh-CN"/>
              </w:rPr>
            </w:pPr>
          </w:p>
        </w:tc>
        <w:tc>
          <w:tcPr>
            <w:tcW w:w="800" w:type="pct"/>
            <w:vMerge/>
            <w:hideMark/>
          </w:tcPr>
          <w:p w14:paraId="42525E50" w14:textId="77777777" w:rsidR="00FD076F" w:rsidRPr="00404D4A" w:rsidRDefault="00FD076F" w:rsidP="00A321AA">
            <w:pPr>
              <w:cnfStyle w:val="000000010000" w:firstRow="0" w:lastRow="0" w:firstColumn="0" w:lastColumn="0" w:oddVBand="0" w:evenVBand="0" w:oddHBand="0" w:evenHBand="1" w:firstRowFirstColumn="0" w:firstRowLastColumn="0" w:lastRowFirstColumn="0" w:lastRowLastColumn="0"/>
              <w:rPr>
                <w:rFonts w:ascii="Arial" w:hAnsi="Arial" w:cs="Arial"/>
                <w:kern w:val="2"/>
                <w:sz w:val="21"/>
                <w:szCs w:val="21"/>
                <w:lang w:val="mk-MK" w:eastAsia="zh-CN"/>
              </w:rPr>
            </w:pPr>
          </w:p>
        </w:tc>
      </w:tr>
      <w:tr w:rsidR="003D4C98" w:rsidRPr="00404D4A" w14:paraId="077A6657" w14:textId="77777777" w:rsidTr="00F84058">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89" w:type="pct"/>
          </w:tcPr>
          <w:p w14:paraId="29276347" w14:textId="77777777" w:rsidR="00FD076F" w:rsidRPr="009332D6" w:rsidRDefault="00FD076F" w:rsidP="00A321AA">
            <w:pPr>
              <w:widowControl w:val="0"/>
              <w:tabs>
                <w:tab w:val="left" w:pos="285"/>
                <w:tab w:val="center" w:pos="1198"/>
              </w:tabs>
              <w:spacing w:line="100" w:lineRule="atLeast"/>
              <w:jc w:val="center"/>
              <w:rPr>
                <w:rFonts w:ascii="Arial" w:hAnsi="Arial" w:cs="Arial"/>
                <w:b w:val="0"/>
                <w:color w:val="000000"/>
                <w:kern w:val="2"/>
                <w:sz w:val="21"/>
                <w:szCs w:val="21"/>
                <w:lang w:val="mk-MK" w:eastAsia="zh-CN"/>
              </w:rPr>
            </w:pPr>
            <w:r w:rsidRPr="009332D6">
              <w:rPr>
                <w:rFonts w:ascii="Arial" w:hAnsi="Arial" w:cs="Arial"/>
                <w:color w:val="000000"/>
                <w:kern w:val="2"/>
                <w:sz w:val="21"/>
                <w:szCs w:val="21"/>
                <w:lang w:val="mk-MK" w:eastAsia="zh-CN"/>
              </w:rPr>
              <w:t>II – одделение</w:t>
            </w:r>
          </w:p>
          <w:p w14:paraId="67186CD6" w14:textId="77777777" w:rsidR="00FD076F" w:rsidRPr="00404D4A" w:rsidRDefault="00FD076F" w:rsidP="00A321AA">
            <w:pPr>
              <w:widowControl w:val="0"/>
              <w:tabs>
                <w:tab w:val="left" w:pos="285"/>
                <w:tab w:val="center" w:pos="1198"/>
              </w:tabs>
              <w:spacing w:line="100" w:lineRule="atLeast"/>
              <w:jc w:val="center"/>
              <w:rPr>
                <w:rFonts w:ascii="Arial" w:hAnsi="Arial" w:cs="Arial"/>
                <w:b w:val="0"/>
                <w:color w:val="000000"/>
                <w:kern w:val="2"/>
                <w:sz w:val="21"/>
                <w:szCs w:val="21"/>
                <w:lang w:val="mk-MK" w:eastAsia="zh-CN"/>
              </w:rPr>
            </w:pPr>
            <w:r w:rsidRPr="009332D6">
              <w:rPr>
                <w:rFonts w:ascii="Arial" w:hAnsi="Arial" w:cs="Arial"/>
                <w:color w:val="000000"/>
                <w:kern w:val="2"/>
                <w:sz w:val="21"/>
                <w:szCs w:val="21"/>
                <w:lang w:val="mk-MK" w:eastAsia="zh-CN"/>
              </w:rPr>
              <w:t>Природни науки:</w:t>
            </w:r>
          </w:p>
        </w:tc>
        <w:tc>
          <w:tcPr>
            <w:tcW w:w="1266" w:type="pct"/>
            <w:vMerge w:val="restart"/>
          </w:tcPr>
          <w:p w14:paraId="2F1449FA" w14:textId="77777777" w:rsidR="00FD076F" w:rsidRPr="00404D4A"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1"/>
                <w:szCs w:val="21"/>
                <w:lang w:val="mk-MK" w:eastAsia="zh-CN"/>
              </w:rPr>
            </w:pPr>
            <w:r>
              <w:rPr>
                <w:rFonts w:ascii="Arial" w:hAnsi="Arial" w:cs="Arial"/>
                <w:kern w:val="2"/>
                <w:sz w:val="21"/>
                <w:szCs w:val="21"/>
                <w:lang w:val="mk-MK" w:eastAsia="zh-CN"/>
              </w:rPr>
              <w:t>Да и</w:t>
            </w:r>
            <w:r w:rsidRPr="006130E2">
              <w:rPr>
                <w:rFonts w:ascii="Arial" w:hAnsi="Arial" w:cs="Arial"/>
                <w:kern w:val="2"/>
                <w:sz w:val="21"/>
                <w:szCs w:val="21"/>
                <w:lang w:val="mk-MK" w:eastAsia="zh-CN"/>
              </w:rPr>
              <w:t>стражува</w:t>
            </w:r>
            <w:r>
              <w:rPr>
                <w:rFonts w:ascii="Arial" w:hAnsi="Arial" w:cs="Arial"/>
                <w:kern w:val="2"/>
                <w:sz w:val="21"/>
                <w:szCs w:val="21"/>
                <w:lang w:val="mk-MK" w:eastAsia="zh-CN"/>
              </w:rPr>
              <w:t>ат</w:t>
            </w:r>
            <w:r w:rsidRPr="006130E2">
              <w:rPr>
                <w:rFonts w:ascii="Arial" w:hAnsi="Arial" w:cs="Arial"/>
                <w:kern w:val="2"/>
                <w:sz w:val="21"/>
                <w:szCs w:val="21"/>
                <w:lang w:val="mk-MK" w:eastAsia="zh-CN"/>
              </w:rPr>
              <w:t xml:space="preserve"> и опишува</w:t>
            </w:r>
            <w:r>
              <w:rPr>
                <w:rFonts w:ascii="Arial" w:hAnsi="Arial" w:cs="Arial"/>
                <w:kern w:val="2"/>
                <w:sz w:val="21"/>
                <w:szCs w:val="21"/>
                <w:lang w:val="mk-MK" w:eastAsia="zh-CN"/>
              </w:rPr>
              <w:t>ат начин на кој што некои</w:t>
            </w:r>
            <w:r w:rsidRPr="006130E2">
              <w:rPr>
                <w:rFonts w:ascii="Arial" w:hAnsi="Arial" w:cs="Arial"/>
                <w:kern w:val="2"/>
                <w:sz w:val="21"/>
                <w:szCs w:val="21"/>
                <w:lang w:val="mk-MK" w:eastAsia="zh-CN"/>
              </w:rPr>
              <w:t xml:space="preserve"> секојдневни материјали се менуваат кога се загреани или изладени.</w:t>
            </w:r>
          </w:p>
        </w:tc>
        <w:tc>
          <w:tcPr>
            <w:tcW w:w="811" w:type="pct"/>
            <w:vMerge w:val="restart"/>
          </w:tcPr>
          <w:p w14:paraId="3866B571" w14:textId="77777777" w:rsidR="00FD076F" w:rsidRPr="00404D4A"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1"/>
                <w:szCs w:val="21"/>
                <w:lang w:val="mk-MK" w:eastAsia="zh-CN"/>
              </w:rPr>
            </w:pPr>
            <w:r>
              <w:rPr>
                <w:rFonts w:ascii="Arial" w:hAnsi="Arial" w:cs="Arial"/>
                <w:kern w:val="2"/>
                <w:sz w:val="21"/>
                <w:szCs w:val="21"/>
                <w:lang w:val="mk-MK" w:eastAsia="zh-CN"/>
              </w:rPr>
              <w:t>Декември</w:t>
            </w:r>
          </w:p>
        </w:tc>
        <w:tc>
          <w:tcPr>
            <w:tcW w:w="781" w:type="pct"/>
            <w:vMerge w:val="restart"/>
          </w:tcPr>
          <w:p w14:paraId="574B7DAD" w14:textId="77777777" w:rsidR="00FD076F"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1"/>
                <w:szCs w:val="21"/>
                <w:lang w:val="mk-MK" w:eastAsia="zh-CN"/>
              </w:rPr>
            </w:pPr>
            <w:r>
              <w:rPr>
                <w:rFonts w:ascii="Arial" w:hAnsi="Arial" w:cs="Arial"/>
                <w:kern w:val="2"/>
                <w:sz w:val="21"/>
                <w:szCs w:val="21"/>
                <w:lang w:val="mk-MK" w:eastAsia="zh-CN"/>
              </w:rPr>
              <w:t>Одделенски наставник:</w:t>
            </w:r>
          </w:p>
          <w:p w14:paraId="06213695" w14:textId="77777777" w:rsidR="00FD076F" w:rsidRPr="00404D4A"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1"/>
                <w:szCs w:val="21"/>
                <w:lang w:val="mk-MK" w:eastAsia="zh-CN"/>
              </w:rPr>
            </w:pPr>
            <w:r>
              <w:rPr>
                <w:rFonts w:ascii="Arial" w:hAnsi="Arial" w:cs="Arial"/>
                <w:kern w:val="2"/>
                <w:sz w:val="21"/>
                <w:szCs w:val="21"/>
                <w:lang w:val="mk-MK" w:eastAsia="zh-CN"/>
              </w:rPr>
              <w:t>Билјана Наумовска</w:t>
            </w:r>
          </w:p>
        </w:tc>
        <w:tc>
          <w:tcPr>
            <w:tcW w:w="553" w:type="pct"/>
            <w:vMerge w:val="restart"/>
          </w:tcPr>
          <w:p w14:paraId="4337B8B6" w14:textId="77777777" w:rsidR="00FD076F" w:rsidRPr="006130E2"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1"/>
                <w:szCs w:val="21"/>
                <w:lang w:val="mk-MK" w:eastAsia="zh-CN"/>
              </w:rPr>
            </w:pPr>
            <w:r w:rsidRPr="006130E2">
              <w:rPr>
                <w:rFonts w:ascii="Arial" w:hAnsi="Arial" w:cs="Arial"/>
                <w:kern w:val="2"/>
                <w:sz w:val="21"/>
                <w:szCs w:val="21"/>
                <w:lang w:val="mk-MK" w:eastAsia="zh-CN"/>
              </w:rPr>
              <w:t>Наставници,</w:t>
            </w:r>
          </w:p>
          <w:p w14:paraId="4BB5FC00" w14:textId="77777777" w:rsidR="00FD076F" w:rsidRPr="00404D4A"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1"/>
                <w:szCs w:val="21"/>
                <w:lang w:val="mk-MK" w:eastAsia="zh-CN"/>
              </w:rPr>
            </w:pPr>
            <w:r w:rsidRPr="006130E2">
              <w:rPr>
                <w:rFonts w:ascii="Arial" w:hAnsi="Arial" w:cs="Arial"/>
                <w:kern w:val="2"/>
                <w:sz w:val="21"/>
                <w:szCs w:val="21"/>
                <w:lang w:val="mk-MK" w:eastAsia="zh-CN"/>
              </w:rPr>
              <w:t>ученици</w:t>
            </w:r>
          </w:p>
        </w:tc>
        <w:tc>
          <w:tcPr>
            <w:tcW w:w="800" w:type="pct"/>
            <w:vMerge w:val="restart"/>
          </w:tcPr>
          <w:p w14:paraId="1F917CB2" w14:textId="77777777" w:rsidR="00FD076F"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1"/>
                <w:szCs w:val="21"/>
                <w:lang w:val="mk-MK" w:eastAsia="zh-CN"/>
              </w:rPr>
            </w:pPr>
            <w:r>
              <w:rPr>
                <w:rFonts w:ascii="Arial" w:hAnsi="Arial" w:cs="Arial"/>
                <w:kern w:val="2"/>
                <w:sz w:val="21"/>
                <w:szCs w:val="21"/>
                <w:lang w:val="mk-MK" w:eastAsia="zh-CN"/>
              </w:rPr>
              <w:t>Успешно опишуваат начин на кој некои материјали се менуваат</w:t>
            </w:r>
          </w:p>
          <w:p w14:paraId="2B697356" w14:textId="77777777" w:rsidR="00FD076F" w:rsidRPr="00404D4A"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1"/>
                <w:szCs w:val="21"/>
                <w:lang w:val="mk-MK" w:eastAsia="zh-CN"/>
              </w:rPr>
            </w:pPr>
            <w:r>
              <w:rPr>
                <w:rFonts w:ascii="Arial" w:hAnsi="Arial" w:cs="Arial"/>
                <w:kern w:val="2"/>
                <w:sz w:val="21"/>
                <w:szCs w:val="21"/>
                <w:lang w:val="mk-MK" w:eastAsia="zh-CN"/>
              </w:rPr>
              <w:t>кога се загреваат или ладат</w:t>
            </w:r>
          </w:p>
        </w:tc>
      </w:tr>
      <w:tr w:rsidR="00FD076F" w:rsidRPr="00404D4A" w14:paraId="227D2771" w14:textId="77777777" w:rsidTr="00F84058">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789" w:type="pct"/>
          </w:tcPr>
          <w:p w14:paraId="7DB4BEA4" w14:textId="77777777" w:rsidR="00FD076F" w:rsidRPr="009332D6" w:rsidRDefault="00FD076F" w:rsidP="00A321AA">
            <w:pPr>
              <w:widowControl w:val="0"/>
              <w:tabs>
                <w:tab w:val="left" w:pos="285"/>
                <w:tab w:val="center" w:pos="1198"/>
              </w:tabs>
              <w:spacing w:line="100" w:lineRule="atLeast"/>
              <w:jc w:val="center"/>
              <w:rPr>
                <w:rFonts w:ascii="Arial" w:hAnsi="Arial" w:cs="Arial"/>
                <w:b w:val="0"/>
                <w:color w:val="000000"/>
                <w:kern w:val="2"/>
                <w:sz w:val="21"/>
                <w:szCs w:val="21"/>
                <w:lang w:val="mk-MK" w:eastAsia="zh-CN"/>
              </w:rPr>
            </w:pPr>
            <w:r>
              <w:rPr>
                <w:rFonts w:ascii="Arial" w:hAnsi="Arial" w:cs="Arial"/>
                <w:color w:val="000000"/>
                <w:kern w:val="2"/>
                <w:sz w:val="21"/>
                <w:szCs w:val="21"/>
                <w:lang w:val="mk-MK" w:eastAsia="zh-CN"/>
              </w:rPr>
              <w:t>Набљудување на топење</w:t>
            </w:r>
          </w:p>
        </w:tc>
        <w:tc>
          <w:tcPr>
            <w:tcW w:w="1266" w:type="pct"/>
            <w:vMerge/>
          </w:tcPr>
          <w:p w14:paraId="1A028BC5" w14:textId="77777777" w:rsidR="00FD076F" w:rsidRPr="00404D4A" w:rsidRDefault="00FD076F" w:rsidP="00A321AA">
            <w:pPr>
              <w:cnfStyle w:val="000000010000" w:firstRow="0" w:lastRow="0" w:firstColumn="0" w:lastColumn="0" w:oddVBand="0" w:evenVBand="0" w:oddHBand="0" w:evenHBand="1" w:firstRowFirstColumn="0" w:firstRowLastColumn="0" w:lastRowFirstColumn="0" w:lastRowLastColumn="0"/>
              <w:rPr>
                <w:rFonts w:ascii="Arial" w:hAnsi="Arial" w:cs="Arial"/>
                <w:kern w:val="2"/>
                <w:sz w:val="21"/>
                <w:szCs w:val="21"/>
                <w:lang w:val="mk-MK" w:eastAsia="zh-CN"/>
              </w:rPr>
            </w:pPr>
          </w:p>
        </w:tc>
        <w:tc>
          <w:tcPr>
            <w:tcW w:w="811" w:type="pct"/>
            <w:vMerge/>
          </w:tcPr>
          <w:p w14:paraId="6EB8D782" w14:textId="77777777" w:rsidR="00FD076F" w:rsidRPr="00404D4A" w:rsidRDefault="00FD076F" w:rsidP="00A321AA">
            <w:pPr>
              <w:cnfStyle w:val="000000010000" w:firstRow="0" w:lastRow="0" w:firstColumn="0" w:lastColumn="0" w:oddVBand="0" w:evenVBand="0" w:oddHBand="0" w:evenHBand="1" w:firstRowFirstColumn="0" w:firstRowLastColumn="0" w:lastRowFirstColumn="0" w:lastRowLastColumn="0"/>
              <w:rPr>
                <w:rFonts w:ascii="Arial" w:hAnsi="Arial" w:cs="Arial"/>
                <w:kern w:val="2"/>
                <w:sz w:val="21"/>
                <w:szCs w:val="21"/>
                <w:lang w:val="mk-MK" w:eastAsia="zh-CN"/>
              </w:rPr>
            </w:pPr>
          </w:p>
        </w:tc>
        <w:tc>
          <w:tcPr>
            <w:tcW w:w="781" w:type="pct"/>
            <w:vMerge/>
          </w:tcPr>
          <w:p w14:paraId="4430995A" w14:textId="77777777" w:rsidR="00FD076F" w:rsidRPr="00404D4A"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kern w:val="2"/>
                <w:sz w:val="21"/>
                <w:szCs w:val="21"/>
                <w:lang w:val="mk-MK" w:eastAsia="zh-CN"/>
              </w:rPr>
            </w:pPr>
          </w:p>
        </w:tc>
        <w:tc>
          <w:tcPr>
            <w:tcW w:w="553" w:type="pct"/>
            <w:vMerge/>
          </w:tcPr>
          <w:p w14:paraId="1777E6BE" w14:textId="77777777" w:rsidR="00FD076F" w:rsidRPr="00404D4A" w:rsidRDefault="00FD076F" w:rsidP="00A321AA">
            <w:pPr>
              <w:cnfStyle w:val="000000010000" w:firstRow="0" w:lastRow="0" w:firstColumn="0" w:lastColumn="0" w:oddVBand="0" w:evenVBand="0" w:oddHBand="0" w:evenHBand="1" w:firstRowFirstColumn="0" w:firstRowLastColumn="0" w:lastRowFirstColumn="0" w:lastRowLastColumn="0"/>
              <w:rPr>
                <w:rFonts w:ascii="Arial" w:hAnsi="Arial" w:cs="Arial"/>
                <w:kern w:val="2"/>
                <w:sz w:val="21"/>
                <w:szCs w:val="21"/>
                <w:lang w:val="mk-MK" w:eastAsia="zh-CN"/>
              </w:rPr>
            </w:pPr>
          </w:p>
        </w:tc>
        <w:tc>
          <w:tcPr>
            <w:tcW w:w="800" w:type="pct"/>
            <w:vMerge/>
          </w:tcPr>
          <w:p w14:paraId="6DDBC0B7" w14:textId="77777777" w:rsidR="00FD076F" w:rsidRPr="00404D4A" w:rsidRDefault="00FD076F" w:rsidP="00A321AA">
            <w:pPr>
              <w:cnfStyle w:val="000000010000" w:firstRow="0" w:lastRow="0" w:firstColumn="0" w:lastColumn="0" w:oddVBand="0" w:evenVBand="0" w:oddHBand="0" w:evenHBand="1" w:firstRowFirstColumn="0" w:firstRowLastColumn="0" w:lastRowFirstColumn="0" w:lastRowLastColumn="0"/>
              <w:rPr>
                <w:rFonts w:ascii="Arial" w:hAnsi="Arial" w:cs="Arial"/>
                <w:kern w:val="2"/>
                <w:sz w:val="21"/>
                <w:szCs w:val="21"/>
                <w:lang w:val="mk-MK" w:eastAsia="zh-CN"/>
              </w:rPr>
            </w:pPr>
          </w:p>
        </w:tc>
      </w:tr>
      <w:tr w:rsidR="003D4C98" w:rsidRPr="00404D4A" w14:paraId="2C166A1F" w14:textId="77777777" w:rsidTr="00F8405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89" w:type="pct"/>
            <w:hideMark/>
          </w:tcPr>
          <w:p w14:paraId="365ED060" w14:textId="77777777" w:rsidR="00FD076F" w:rsidRDefault="00FD076F" w:rsidP="00A321AA">
            <w:pPr>
              <w:widowControl w:val="0"/>
              <w:tabs>
                <w:tab w:val="center" w:pos="836"/>
              </w:tabs>
              <w:spacing w:line="100" w:lineRule="atLeast"/>
              <w:rPr>
                <w:rFonts w:ascii="Arial" w:hAnsi="Arial" w:cs="Arial"/>
                <w:b w:val="0"/>
                <w:color w:val="000000"/>
                <w:kern w:val="2"/>
                <w:sz w:val="21"/>
                <w:szCs w:val="21"/>
                <w:lang w:eastAsia="zh-CN"/>
              </w:rPr>
            </w:pPr>
            <w:r>
              <w:rPr>
                <w:rFonts w:ascii="Arial" w:hAnsi="Arial" w:cs="Arial"/>
                <w:color w:val="000000"/>
                <w:kern w:val="2"/>
                <w:sz w:val="21"/>
                <w:szCs w:val="21"/>
                <w:lang w:eastAsia="zh-CN"/>
              </w:rPr>
              <w:tab/>
            </w:r>
          </w:p>
          <w:p w14:paraId="6E6CC0CC" w14:textId="77777777" w:rsidR="00FD076F" w:rsidRPr="00404D4A" w:rsidRDefault="00FD076F" w:rsidP="00A321AA">
            <w:pPr>
              <w:widowControl w:val="0"/>
              <w:tabs>
                <w:tab w:val="center" w:pos="836"/>
              </w:tabs>
              <w:spacing w:line="100" w:lineRule="atLeast"/>
              <w:rPr>
                <w:rFonts w:ascii="Arial" w:hAnsi="Arial" w:cs="Arial"/>
                <w:b w:val="0"/>
                <w:color w:val="000000"/>
                <w:kern w:val="2"/>
                <w:sz w:val="21"/>
                <w:szCs w:val="21"/>
                <w:lang w:val="mk-MK" w:eastAsia="zh-CN"/>
              </w:rPr>
            </w:pPr>
            <w:r w:rsidRPr="00404D4A">
              <w:rPr>
                <w:rFonts w:ascii="Arial" w:hAnsi="Arial" w:cs="Arial"/>
                <w:color w:val="000000"/>
                <w:kern w:val="2"/>
                <w:sz w:val="21"/>
                <w:szCs w:val="21"/>
                <w:lang w:eastAsia="zh-CN"/>
              </w:rPr>
              <w:t>V</w:t>
            </w:r>
            <w:r w:rsidRPr="00404D4A">
              <w:rPr>
                <w:rFonts w:ascii="Arial" w:hAnsi="Arial" w:cs="Arial"/>
                <w:color w:val="000000"/>
                <w:kern w:val="2"/>
                <w:sz w:val="21"/>
                <w:szCs w:val="21"/>
                <w:lang w:val="mk-MK" w:eastAsia="zh-CN"/>
              </w:rPr>
              <w:t xml:space="preserve"> </w:t>
            </w:r>
            <w:r w:rsidRPr="00404D4A">
              <w:rPr>
                <w:rFonts w:ascii="Arial" w:hAnsi="Arial" w:cs="Arial"/>
                <w:color w:val="000000"/>
                <w:kern w:val="2"/>
                <w:sz w:val="21"/>
                <w:szCs w:val="21"/>
                <w:lang w:eastAsia="zh-CN"/>
              </w:rPr>
              <w:t xml:space="preserve">– </w:t>
            </w:r>
            <w:r w:rsidRPr="00404D4A">
              <w:rPr>
                <w:rFonts w:ascii="Arial" w:hAnsi="Arial" w:cs="Arial"/>
                <w:color w:val="000000"/>
                <w:kern w:val="2"/>
                <w:sz w:val="21"/>
                <w:szCs w:val="21"/>
                <w:lang w:val="mk-MK" w:eastAsia="zh-CN"/>
              </w:rPr>
              <w:t>одделение</w:t>
            </w:r>
          </w:p>
          <w:p w14:paraId="5D2D4EB7" w14:textId="77777777" w:rsidR="00FD076F" w:rsidRPr="00404D4A" w:rsidRDefault="00FD076F" w:rsidP="00A321AA">
            <w:pPr>
              <w:widowControl w:val="0"/>
              <w:spacing w:line="100" w:lineRule="atLeast"/>
              <w:jc w:val="center"/>
              <w:rPr>
                <w:rFonts w:ascii="Arial" w:hAnsi="Arial" w:cs="Arial"/>
                <w:b w:val="0"/>
                <w:color w:val="000000"/>
                <w:kern w:val="2"/>
                <w:sz w:val="21"/>
                <w:szCs w:val="21"/>
                <w:lang w:val="mk-MK" w:eastAsia="zh-CN"/>
              </w:rPr>
            </w:pPr>
            <w:r w:rsidRPr="00404D4A">
              <w:rPr>
                <w:rFonts w:ascii="Arial" w:hAnsi="Arial" w:cs="Arial"/>
                <w:color w:val="000000"/>
                <w:kern w:val="2"/>
                <w:sz w:val="21"/>
                <w:szCs w:val="21"/>
                <w:lang w:val="mk-MK" w:eastAsia="zh-CN"/>
              </w:rPr>
              <w:t>Македонски јазик</w:t>
            </w:r>
          </w:p>
        </w:tc>
        <w:tc>
          <w:tcPr>
            <w:tcW w:w="1266" w:type="pct"/>
            <w:vMerge w:val="restart"/>
            <w:hideMark/>
          </w:tcPr>
          <w:p w14:paraId="2E319F05" w14:textId="77777777" w:rsidR="00FD076F"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p w14:paraId="40AE42CE" w14:textId="77777777" w:rsidR="00FD076F" w:rsidRPr="00404D4A"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r w:rsidRPr="00404D4A">
              <w:rPr>
                <w:rFonts w:ascii="Arial" w:hAnsi="Arial" w:cs="Arial"/>
                <w:color w:val="000000"/>
                <w:kern w:val="2"/>
                <w:sz w:val="21"/>
                <w:szCs w:val="21"/>
                <w:lang w:val="mk-MK" w:eastAsia="zh-CN"/>
              </w:rPr>
              <w:t>Да се оспособуваат за самостојно читање на лектири,да ја разберат и раскажуваат содржината, да определуваат главни и споредни ликови</w:t>
            </w:r>
          </w:p>
        </w:tc>
        <w:tc>
          <w:tcPr>
            <w:tcW w:w="811" w:type="pct"/>
            <w:vMerge w:val="restart"/>
          </w:tcPr>
          <w:p w14:paraId="7845B751" w14:textId="77777777" w:rsidR="00FD076F" w:rsidRDefault="00FD076F" w:rsidP="00A321AA">
            <w:pPr>
              <w:widowControl w:val="0"/>
              <w:tabs>
                <w:tab w:val="center" w:pos="747"/>
              </w:tabs>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p w14:paraId="2596A081" w14:textId="77777777" w:rsidR="00FD076F" w:rsidRDefault="00FD076F" w:rsidP="00A321AA">
            <w:pPr>
              <w:widowControl w:val="0"/>
              <w:tabs>
                <w:tab w:val="center" w:pos="747"/>
              </w:tabs>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p w14:paraId="1E9834EE" w14:textId="77777777" w:rsidR="00FD076F" w:rsidRPr="00404D4A" w:rsidRDefault="00FD076F" w:rsidP="00A321AA">
            <w:pPr>
              <w:widowControl w:val="0"/>
              <w:tabs>
                <w:tab w:val="center" w:pos="747"/>
              </w:tabs>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ab/>
              <w:t>Декември</w:t>
            </w:r>
          </w:p>
        </w:tc>
        <w:tc>
          <w:tcPr>
            <w:tcW w:w="781" w:type="pct"/>
            <w:vMerge w:val="restart"/>
          </w:tcPr>
          <w:p w14:paraId="50334D8D" w14:textId="77777777" w:rsidR="00FD076F" w:rsidRPr="00404D4A"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p w14:paraId="5B32F1D0" w14:textId="77777777" w:rsidR="00FD076F" w:rsidRPr="00404D4A"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p w14:paraId="4C739F5D" w14:textId="77777777" w:rsidR="00FD076F" w:rsidRPr="00404D4A"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Одделенски</w:t>
            </w:r>
            <w:r w:rsidRPr="00404D4A">
              <w:rPr>
                <w:rFonts w:ascii="Arial" w:hAnsi="Arial" w:cs="Arial"/>
                <w:color w:val="000000"/>
                <w:kern w:val="2"/>
                <w:sz w:val="21"/>
                <w:szCs w:val="21"/>
                <w:lang w:val="mk-MK" w:eastAsia="zh-CN"/>
              </w:rPr>
              <w:t xml:space="preserve"> наставник:</w:t>
            </w:r>
          </w:p>
          <w:p w14:paraId="0AB594B8" w14:textId="77777777" w:rsidR="00FD076F" w:rsidRPr="00404D4A"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r w:rsidRPr="00404D4A">
              <w:rPr>
                <w:rFonts w:ascii="Arial" w:hAnsi="Arial" w:cs="Arial"/>
                <w:color w:val="000000"/>
                <w:kern w:val="2"/>
                <w:sz w:val="21"/>
                <w:szCs w:val="21"/>
                <w:lang w:val="mk-MK" w:eastAsia="zh-CN"/>
              </w:rPr>
              <w:t>Тања Калинска</w:t>
            </w:r>
          </w:p>
        </w:tc>
        <w:tc>
          <w:tcPr>
            <w:tcW w:w="553" w:type="pct"/>
            <w:vMerge w:val="restart"/>
          </w:tcPr>
          <w:p w14:paraId="731719D4" w14:textId="77777777" w:rsidR="00FD076F" w:rsidRPr="00404D4A" w:rsidRDefault="00FD076F" w:rsidP="00A321AA">
            <w:pPr>
              <w:widowControl w:val="0"/>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p w14:paraId="5846C2B0" w14:textId="77777777" w:rsidR="00FD076F" w:rsidRPr="00404D4A"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p w14:paraId="2DA7D0B3" w14:textId="77777777" w:rsidR="00FD076F" w:rsidRPr="00404D4A"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r w:rsidRPr="00404D4A">
              <w:rPr>
                <w:rFonts w:ascii="Arial" w:hAnsi="Arial" w:cs="Arial"/>
                <w:color w:val="000000"/>
                <w:kern w:val="2"/>
                <w:sz w:val="21"/>
                <w:szCs w:val="21"/>
                <w:lang w:val="mk-MK" w:eastAsia="zh-CN"/>
              </w:rPr>
              <w:t>Наставници,</w:t>
            </w:r>
          </w:p>
          <w:p w14:paraId="19FE390C" w14:textId="77777777" w:rsidR="00FD076F" w:rsidRPr="00404D4A"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r w:rsidRPr="00404D4A">
              <w:rPr>
                <w:rFonts w:ascii="Arial" w:hAnsi="Arial" w:cs="Arial"/>
                <w:color w:val="000000"/>
                <w:kern w:val="2"/>
                <w:sz w:val="21"/>
                <w:szCs w:val="21"/>
                <w:lang w:val="mk-MK" w:eastAsia="zh-CN"/>
              </w:rPr>
              <w:t>ученици</w:t>
            </w:r>
          </w:p>
        </w:tc>
        <w:tc>
          <w:tcPr>
            <w:tcW w:w="800" w:type="pct"/>
            <w:vMerge w:val="restart"/>
          </w:tcPr>
          <w:p w14:paraId="48DF48EA" w14:textId="77777777" w:rsidR="00FD076F" w:rsidRPr="00404D4A" w:rsidRDefault="00FD076F" w:rsidP="00A321AA">
            <w:pPr>
              <w:widowControl w:val="0"/>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p w14:paraId="38FD24C1" w14:textId="77777777" w:rsidR="00FD076F"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mk-MK"/>
              </w:rPr>
            </w:pPr>
            <w:r>
              <w:rPr>
                <w:rFonts w:ascii="Arial" w:hAnsi="Arial" w:cs="Arial"/>
                <w:bCs/>
                <w:lang w:val="mk-MK"/>
              </w:rPr>
              <w:t xml:space="preserve">Учениците </w:t>
            </w:r>
            <w:r w:rsidRPr="00404D4A">
              <w:rPr>
                <w:rFonts w:ascii="Arial" w:hAnsi="Arial" w:cs="Arial"/>
                <w:bCs/>
                <w:lang w:val="mk-MK"/>
              </w:rPr>
              <w:t xml:space="preserve"> се запозна</w:t>
            </w:r>
            <w:r>
              <w:rPr>
                <w:rFonts w:ascii="Arial" w:hAnsi="Arial" w:cs="Arial"/>
                <w:bCs/>
                <w:lang w:val="mk-MK"/>
              </w:rPr>
              <w:t>а со содржината на лектирата, и</w:t>
            </w:r>
            <w:r w:rsidRPr="00404D4A">
              <w:rPr>
                <w:rFonts w:ascii="Arial" w:hAnsi="Arial" w:cs="Arial"/>
                <w:bCs/>
                <w:lang w:val="mk-MK"/>
              </w:rPr>
              <w:t xml:space="preserve"> </w:t>
            </w:r>
            <w:r>
              <w:rPr>
                <w:rFonts w:ascii="Arial" w:hAnsi="Arial" w:cs="Arial"/>
                <w:bCs/>
                <w:lang w:val="mk-MK"/>
              </w:rPr>
              <w:t>истата умеат да</w:t>
            </w:r>
            <w:r w:rsidRPr="00404D4A">
              <w:rPr>
                <w:rFonts w:ascii="Arial" w:hAnsi="Arial" w:cs="Arial"/>
                <w:bCs/>
                <w:lang w:val="mk-MK"/>
              </w:rPr>
              <w:t xml:space="preserve"> ја прераскажат</w:t>
            </w:r>
            <w:r>
              <w:rPr>
                <w:rFonts w:ascii="Arial" w:hAnsi="Arial" w:cs="Arial"/>
                <w:bCs/>
                <w:lang w:val="mk-MK"/>
              </w:rPr>
              <w:t xml:space="preserve">. Знаат  да ги определат главните </w:t>
            </w:r>
            <w:r w:rsidRPr="00404D4A">
              <w:rPr>
                <w:rFonts w:ascii="Arial" w:hAnsi="Arial" w:cs="Arial"/>
                <w:bCs/>
                <w:lang w:val="mk-MK"/>
              </w:rPr>
              <w:t xml:space="preserve"> и споредните ликови во истата </w:t>
            </w:r>
            <w:r>
              <w:rPr>
                <w:rFonts w:ascii="Arial" w:hAnsi="Arial" w:cs="Arial"/>
                <w:bCs/>
                <w:lang w:val="mk-MK"/>
              </w:rPr>
              <w:t>.</w:t>
            </w:r>
          </w:p>
          <w:p w14:paraId="6277E198" w14:textId="77777777" w:rsidR="00FD076F" w:rsidRPr="00404D4A" w:rsidRDefault="00FD076F" w:rsidP="00A321AA">
            <w:pPr>
              <w:widowControl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r>
              <w:rPr>
                <w:rFonts w:ascii="Arial" w:hAnsi="Arial" w:cs="Arial"/>
                <w:bCs/>
                <w:lang w:val="mk-MK"/>
              </w:rPr>
              <w:t>Извршија успешна анализа на истите преку играта „Најди го спортивното“.</w:t>
            </w:r>
          </w:p>
        </w:tc>
      </w:tr>
      <w:tr w:rsidR="00FD076F" w:rsidRPr="00404D4A" w14:paraId="63C7A96A" w14:textId="77777777" w:rsidTr="00F84058">
        <w:trPr>
          <w:cnfStyle w:val="000000010000" w:firstRow="0" w:lastRow="0" w:firstColumn="0" w:lastColumn="0" w:oddVBand="0" w:evenVBand="0" w:oddHBand="0" w:evenHBand="1"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789" w:type="pct"/>
            <w:hideMark/>
          </w:tcPr>
          <w:p w14:paraId="72F2024C" w14:textId="77777777" w:rsidR="00FD076F" w:rsidRDefault="00FD076F" w:rsidP="00A321AA">
            <w:pPr>
              <w:widowControl w:val="0"/>
              <w:spacing w:line="100" w:lineRule="atLeast"/>
              <w:jc w:val="center"/>
              <w:rPr>
                <w:rFonts w:ascii="Arial" w:hAnsi="Arial" w:cs="Arial"/>
                <w:b w:val="0"/>
                <w:color w:val="000000"/>
                <w:kern w:val="2"/>
                <w:sz w:val="21"/>
                <w:szCs w:val="21"/>
                <w:lang w:val="mk-MK" w:eastAsia="zh-CN"/>
              </w:rPr>
            </w:pPr>
          </w:p>
          <w:p w14:paraId="494F120C" w14:textId="77777777" w:rsidR="00FD076F" w:rsidRPr="00404D4A" w:rsidRDefault="00FD076F" w:rsidP="00A321AA">
            <w:pPr>
              <w:widowControl w:val="0"/>
              <w:spacing w:line="100" w:lineRule="atLeast"/>
              <w:jc w:val="center"/>
              <w:rPr>
                <w:rFonts w:ascii="Arial" w:hAnsi="Arial" w:cs="Arial"/>
                <w:b w:val="0"/>
                <w:color w:val="000000"/>
                <w:kern w:val="2"/>
                <w:sz w:val="21"/>
                <w:szCs w:val="21"/>
                <w:lang w:val="mk-MK" w:eastAsia="zh-CN"/>
              </w:rPr>
            </w:pPr>
            <w:r>
              <w:rPr>
                <w:rFonts w:ascii="Arial" w:hAnsi="Arial" w:cs="Arial"/>
                <w:color w:val="000000"/>
                <w:kern w:val="2"/>
                <w:sz w:val="21"/>
                <w:szCs w:val="21"/>
                <w:lang w:val="mk-MK" w:eastAsia="zh-CN"/>
              </w:rPr>
              <w:t xml:space="preserve">Обработка на лектирата </w:t>
            </w:r>
          </w:p>
        </w:tc>
        <w:tc>
          <w:tcPr>
            <w:tcW w:w="1266" w:type="pct"/>
            <w:vMerge/>
            <w:hideMark/>
          </w:tcPr>
          <w:p w14:paraId="79743AAF" w14:textId="77777777" w:rsidR="00FD076F" w:rsidRPr="00404D4A" w:rsidRDefault="00FD076F" w:rsidP="00A321AA">
            <w:pP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p>
        </w:tc>
        <w:tc>
          <w:tcPr>
            <w:tcW w:w="811" w:type="pct"/>
            <w:vMerge/>
            <w:hideMark/>
          </w:tcPr>
          <w:p w14:paraId="7AFC5417" w14:textId="77777777" w:rsidR="00FD076F" w:rsidRPr="00404D4A" w:rsidRDefault="00FD076F" w:rsidP="00A321AA">
            <w:pP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p>
        </w:tc>
        <w:tc>
          <w:tcPr>
            <w:tcW w:w="781" w:type="pct"/>
            <w:vMerge/>
            <w:hideMark/>
          </w:tcPr>
          <w:p w14:paraId="3D32F4C3" w14:textId="77777777" w:rsidR="00FD076F" w:rsidRPr="00404D4A"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p>
        </w:tc>
        <w:tc>
          <w:tcPr>
            <w:tcW w:w="553" w:type="pct"/>
            <w:vMerge/>
            <w:hideMark/>
          </w:tcPr>
          <w:p w14:paraId="66E4A0CC" w14:textId="77777777" w:rsidR="00FD076F" w:rsidRPr="00404D4A" w:rsidRDefault="00FD076F" w:rsidP="00A321AA">
            <w:pP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p>
        </w:tc>
        <w:tc>
          <w:tcPr>
            <w:tcW w:w="800" w:type="pct"/>
            <w:vMerge/>
            <w:hideMark/>
          </w:tcPr>
          <w:p w14:paraId="6BF9A8A5" w14:textId="77777777" w:rsidR="00FD076F" w:rsidRPr="00404D4A" w:rsidRDefault="00FD076F" w:rsidP="00A321AA">
            <w:pP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p>
        </w:tc>
      </w:tr>
      <w:tr w:rsidR="003D4C98" w:rsidRPr="00404D4A" w14:paraId="669C5CF8" w14:textId="77777777" w:rsidTr="00F8405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89" w:type="pct"/>
          </w:tcPr>
          <w:p w14:paraId="7DBB41DD" w14:textId="77777777" w:rsidR="00FD076F" w:rsidRDefault="00FD076F" w:rsidP="00A321AA">
            <w:pPr>
              <w:widowControl w:val="0"/>
              <w:spacing w:line="100" w:lineRule="atLeast"/>
              <w:jc w:val="center"/>
              <w:rPr>
                <w:rFonts w:ascii="Arial" w:hAnsi="Arial" w:cs="Arial"/>
                <w:b w:val="0"/>
                <w:color w:val="000000"/>
                <w:kern w:val="2"/>
                <w:sz w:val="21"/>
                <w:szCs w:val="21"/>
                <w:lang w:val="mk-MK" w:eastAsia="zh-CN"/>
              </w:rPr>
            </w:pPr>
            <w:r>
              <w:rPr>
                <w:rFonts w:ascii="Arial" w:hAnsi="Arial" w:cs="Arial"/>
                <w:color w:val="000000"/>
                <w:kern w:val="2"/>
                <w:sz w:val="21"/>
                <w:szCs w:val="21"/>
                <w:lang w:val="mk-MK" w:eastAsia="zh-CN"/>
              </w:rPr>
              <w:t>„Пинокио“</w:t>
            </w:r>
          </w:p>
        </w:tc>
        <w:tc>
          <w:tcPr>
            <w:tcW w:w="1266" w:type="pct"/>
            <w:vMerge/>
          </w:tcPr>
          <w:p w14:paraId="13DAACE1" w14:textId="77777777" w:rsidR="00FD076F" w:rsidRPr="00404D4A" w:rsidRDefault="00FD076F" w:rsidP="00A321AA">
            <w:pP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c>
          <w:tcPr>
            <w:tcW w:w="811" w:type="pct"/>
            <w:vMerge/>
          </w:tcPr>
          <w:p w14:paraId="4726F54D" w14:textId="77777777" w:rsidR="00FD076F" w:rsidRPr="00404D4A" w:rsidRDefault="00FD076F" w:rsidP="00A321AA">
            <w:pP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c>
          <w:tcPr>
            <w:tcW w:w="781" w:type="pct"/>
            <w:vMerge/>
          </w:tcPr>
          <w:p w14:paraId="3C9D6257" w14:textId="77777777" w:rsidR="00FD076F" w:rsidRPr="00404D4A"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c>
          <w:tcPr>
            <w:tcW w:w="553" w:type="pct"/>
            <w:vMerge/>
          </w:tcPr>
          <w:p w14:paraId="7CD27580" w14:textId="77777777" w:rsidR="00FD076F" w:rsidRPr="00404D4A" w:rsidRDefault="00FD076F" w:rsidP="00A321AA">
            <w:pP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c>
          <w:tcPr>
            <w:tcW w:w="800" w:type="pct"/>
            <w:vMerge/>
          </w:tcPr>
          <w:p w14:paraId="30F29DCC" w14:textId="77777777" w:rsidR="00FD076F" w:rsidRPr="00404D4A" w:rsidRDefault="00FD076F" w:rsidP="00A321AA">
            <w:pP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r>
      <w:tr w:rsidR="00FD076F" w:rsidRPr="00404D4A" w14:paraId="27C4297F" w14:textId="77777777" w:rsidTr="00F84058">
        <w:trPr>
          <w:cnfStyle w:val="000000010000" w:firstRow="0" w:lastRow="0" w:firstColumn="0" w:lastColumn="0" w:oddVBand="0" w:evenVBand="0" w:oddHBand="0" w:evenHBand="1"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89" w:type="pct"/>
          </w:tcPr>
          <w:p w14:paraId="17A78956" w14:textId="77777777" w:rsidR="00FD076F" w:rsidRDefault="00FD076F" w:rsidP="00A321AA">
            <w:pPr>
              <w:widowControl w:val="0"/>
              <w:spacing w:line="100" w:lineRule="atLeast"/>
              <w:jc w:val="center"/>
              <w:rPr>
                <w:rFonts w:ascii="Arial" w:hAnsi="Arial" w:cs="Arial"/>
                <w:b w:val="0"/>
                <w:color w:val="000000"/>
                <w:kern w:val="2"/>
                <w:sz w:val="21"/>
                <w:szCs w:val="21"/>
                <w:lang w:val="mk-MK" w:eastAsia="zh-CN"/>
              </w:rPr>
            </w:pPr>
            <w:r>
              <w:rPr>
                <w:rFonts w:ascii="Arial" w:hAnsi="Arial" w:cs="Arial"/>
                <w:color w:val="000000"/>
                <w:kern w:val="2"/>
                <w:sz w:val="21"/>
                <w:szCs w:val="21"/>
                <w:lang w:val="mk-MK" w:eastAsia="zh-CN"/>
              </w:rPr>
              <w:t>Општество</w:t>
            </w:r>
          </w:p>
        </w:tc>
        <w:tc>
          <w:tcPr>
            <w:tcW w:w="1266" w:type="pct"/>
            <w:vMerge w:val="restart"/>
          </w:tcPr>
          <w:p w14:paraId="114C69A8" w14:textId="77777777" w:rsidR="00FD076F" w:rsidRPr="00404D4A" w:rsidRDefault="00FD076F" w:rsidP="00A321AA">
            <w:pP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Да се оспособува да ги препознава елементарните непогоди</w:t>
            </w:r>
            <w:r w:rsidRPr="001C2066">
              <w:rPr>
                <w:rFonts w:ascii="Arial" w:hAnsi="Arial" w:cs="Arial"/>
                <w:color w:val="000000"/>
                <w:kern w:val="2"/>
                <w:sz w:val="21"/>
                <w:szCs w:val="21"/>
                <w:lang w:val="mk-MK" w:eastAsia="zh-CN"/>
              </w:rPr>
              <w:t xml:space="preserve"> Да се оспсобува да знае да ги опише опасностите од елементарн</w:t>
            </w:r>
            <w:r>
              <w:rPr>
                <w:rFonts w:ascii="Arial" w:hAnsi="Arial" w:cs="Arial"/>
                <w:color w:val="000000"/>
                <w:kern w:val="2"/>
                <w:sz w:val="21"/>
                <w:szCs w:val="21"/>
                <w:lang w:val="mk-MK" w:eastAsia="zh-CN"/>
              </w:rPr>
              <w:t>ите непогоди. Да</w:t>
            </w:r>
            <w:r w:rsidRPr="001C2066">
              <w:rPr>
                <w:rFonts w:ascii="Arial" w:hAnsi="Arial" w:cs="Arial"/>
                <w:color w:val="000000"/>
                <w:kern w:val="2"/>
                <w:sz w:val="21"/>
                <w:szCs w:val="21"/>
                <w:lang w:val="mk-MK" w:eastAsia="zh-CN"/>
              </w:rPr>
              <w:t xml:space="preserve"> знае како да се заштити од елементарните непогоди.</w:t>
            </w:r>
          </w:p>
        </w:tc>
        <w:tc>
          <w:tcPr>
            <w:tcW w:w="811" w:type="pct"/>
            <w:vMerge w:val="restart"/>
          </w:tcPr>
          <w:p w14:paraId="3B7E1B76" w14:textId="77777777" w:rsidR="00FD076F" w:rsidRPr="00404D4A"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Февруари</w:t>
            </w:r>
          </w:p>
        </w:tc>
        <w:tc>
          <w:tcPr>
            <w:tcW w:w="781" w:type="pct"/>
            <w:vMerge w:val="restart"/>
          </w:tcPr>
          <w:p w14:paraId="6FF05801" w14:textId="77777777" w:rsidR="00FD076F"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Одделенски наставник:</w:t>
            </w:r>
          </w:p>
          <w:p w14:paraId="726D0BE8" w14:textId="77777777" w:rsidR="00FD076F" w:rsidRPr="00404D4A"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Тања Калинска</w:t>
            </w:r>
          </w:p>
        </w:tc>
        <w:tc>
          <w:tcPr>
            <w:tcW w:w="553" w:type="pct"/>
            <w:vMerge w:val="restart"/>
          </w:tcPr>
          <w:p w14:paraId="5C6EB2B3" w14:textId="77777777" w:rsidR="00FD076F"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Наставници</w:t>
            </w:r>
          </w:p>
          <w:p w14:paraId="1DCA5AC4" w14:textId="77777777" w:rsidR="00FD076F" w:rsidRPr="00404D4A"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ученици</w:t>
            </w:r>
          </w:p>
        </w:tc>
        <w:tc>
          <w:tcPr>
            <w:tcW w:w="800" w:type="pct"/>
            <w:vMerge w:val="restart"/>
          </w:tcPr>
          <w:p w14:paraId="7708CD98" w14:textId="77777777" w:rsidR="00FD076F" w:rsidRPr="00404D4A"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Учениците ги препознаваат елементарните непогоди (поплава, земјотрес, пожар, суша) , умее да ги опише опасностите кои ги предизвикуваат и знаат како да се заштитат од елементрните непогоди</w:t>
            </w:r>
          </w:p>
        </w:tc>
      </w:tr>
      <w:tr w:rsidR="003D4C98" w:rsidRPr="00404D4A" w14:paraId="7142D7F3" w14:textId="77777777" w:rsidTr="00F84058">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789" w:type="pct"/>
          </w:tcPr>
          <w:p w14:paraId="2B78A88E" w14:textId="77777777" w:rsidR="00FD076F" w:rsidRDefault="00FD076F" w:rsidP="00A321AA">
            <w:pPr>
              <w:widowControl w:val="0"/>
              <w:spacing w:line="100" w:lineRule="atLeast"/>
              <w:jc w:val="center"/>
              <w:rPr>
                <w:rFonts w:ascii="Arial" w:hAnsi="Arial" w:cs="Arial"/>
                <w:b w:val="0"/>
                <w:color w:val="000000"/>
                <w:kern w:val="2"/>
                <w:sz w:val="21"/>
                <w:szCs w:val="21"/>
                <w:lang w:val="mk-MK" w:eastAsia="zh-CN"/>
              </w:rPr>
            </w:pPr>
            <w:r w:rsidRPr="00126EC6">
              <w:rPr>
                <w:rFonts w:ascii="Arial" w:hAnsi="Arial" w:cs="Arial"/>
                <w:color w:val="000000"/>
                <w:kern w:val="2"/>
                <w:sz w:val="21"/>
                <w:szCs w:val="21"/>
                <w:lang w:val="mk-MK" w:eastAsia="zh-CN"/>
              </w:rPr>
              <w:t>Заштита од елементарни непогоди</w:t>
            </w:r>
          </w:p>
        </w:tc>
        <w:tc>
          <w:tcPr>
            <w:tcW w:w="1266" w:type="pct"/>
            <w:vMerge/>
          </w:tcPr>
          <w:p w14:paraId="4EE72AFF" w14:textId="77777777" w:rsidR="00FD076F" w:rsidRPr="00404D4A" w:rsidRDefault="00FD076F" w:rsidP="00A321AA">
            <w:pP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c>
          <w:tcPr>
            <w:tcW w:w="811" w:type="pct"/>
            <w:vMerge/>
          </w:tcPr>
          <w:p w14:paraId="1569698E" w14:textId="77777777" w:rsidR="00FD076F" w:rsidRPr="00404D4A" w:rsidRDefault="00FD076F" w:rsidP="00A321AA">
            <w:pP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c>
          <w:tcPr>
            <w:tcW w:w="781" w:type="pct"/>
            <w:vMerge/>
          </w:tcPr>
          <w:p w14:paraId="08033C2A" w14:textId="77777777" w:rsidR="00FD076F" w:rsidRPr="00404D4A"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c>
          <w:tcPr>
            <w:tcW w:w="553" w:type="pct"/>
            <w:vMerge/>
          </w:tcPr>
          <w:p w14:paraId="7F27C6FC" w14:textId="77777777" w:rsidR="00FD076F" w:rsidRPr="00404D4A" w:rsidRDefault="00FD076F" w:rsidP="00A321AA">
            <w:pP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c>
          <w:tcPr>
            <w:tcW w:w="800" w:type="pct"/>
            <w:vMerge/>
          </w:tcPr>
          <w:p w14:paraId="3409A670" w14:textId="77777777" w:rsidR="00FD076F" w:rsidRPr="00404D4A" w:rsidRDefault="00FD076F" w:rsidP="00A321AA">
            <w:pP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r>
      <w:tr w:rsidR="00FD076F" w:rsidRPr="00404D4A" w14:paraId="39F8D252" w14:textId="77777777" w:rsidTr="00F84058">
        <w:trPr>
          <w:cnfStyle w:val="000000010000" w:firstRow="0" w:lastRow="0" w:firstColumn="0" w:lastColumn="0" w:oddVBand="0" w:evenVBand="0" w:oddHBand="0" w:evenHBand="1"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789" w:type="pct"/>
          </w:tcPr>
          <w:p w14:paraId="2C636723" w14:textId="77777777" w:rsidR="00FD076F" w:rsidRDefault="00FD076F" w:rsidP="00A321AA">
            <w:pPr>
              <w:widowControl w:val="0"/>
              <w:spacing w:line="100" w:lineRule="atLeast"/>
              <w:jc w:val="center"/>
              <w:rPr>
                <w:rFonts w:ascii="Arial" w:hAnsi="Arial" w:cs="Arial"/>
                <w:b w:val="0"/>
                <w:color w:val="000000"/>
                <w:kern w:val="2"/>
                <w:sz w:val="21"/>
                <w:szCs w:val="21"/>
                <w:lang w:val="mk-MK" w:eastAsia="zh-CN"/>
              </w:rPr>
            </w:pPr>
          </w:p>
          <w:p w14:paraId="7C7865E1" w14:textId="77777777" w:rsidR="00FD076F" w:rsidRDefault="00FD076F" w:rsidP="00A321AA">
            <w:pPr>
              <w:widowControl w:val="0"/>
              <w:spacing w:line="100" w:lineRule="atLeast"/>
              <w:jc w:val="center"/>
              <w:rPr>
                <w:rFonts w:ascii="Arial" w:hAnsi="Arial" w:cs="Arial"/>
                <w:b w:val="0"/>
                <w:color w:val="000000"/>
                <w:kern w:val="2"/>
                <w:sz w:val="21"/>
                <w:szCs w:val="21"/>
                <w:lang w:val="mk-MK" w:eastAsia="zh-CN"/>
              </w:rPr>
            </w:pPr>
            <w:r>
              <w:rPr>
                <w:rFonts w:ascii="Arial" w:hAnsi="Arial" w:cs="Arial"/>
                <w:color w:val="000000"/>
                <w:kern w:val="2"/>
                <w:sz w:val="21"/>
                <w:szCs w:val="21"/>
                <w:lang w:val="mk-MK" w:eastAsia="zh-CN"/>
              </w:rPr>
              <w:t>Македонски јазик</w:t>
            </w:r>
          </w:p>
        </w:tc>
        <w:tc>
          <w:tcPr>
            <w:tcW w:w="1266" w:type="pct"/>
            <w:vMerge w:val="restart"/>
          </w:tcPr>
          <w:p w14:paraId="31E96379" w14:textId="77777777" w:rsidR="00FD076F" w:rsidRPr="00404D4A"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Да се оспособуваат да ги препознаваати разликуваат придавките во речениците, да се осопособат да го усвојат поимот придавки како зборови кои стојат до именката и ја појаснуваат</w:t>
            </w:r>
          </w:p>
        </w:tc>
        <w:tc>
          <w:tcPr>
            <w:tcW w:w="811" w:type="pct"/>
            <w:vMerge w:val="restart"/>
          </w:tcPr>
          <w:p w14:paraId="6199E0D0" w14:textId="77777777" w:rsidR="00FD076F" w:rsidRPr="00404D4A" w:rsidRDefault="00FD076F" w:rsidP="00A321AA">
            <w:pP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        Март</w:t>
            </w:r>
          </w:p>
        </w:tc>
        <w:tc>
          <w:tcPr>
            <w:tcW w:w="781" w:type="pct"/>
            <w:vMerge w:val="restart"/>
          </w:tcPr>
          <w:p w14:paraId="67526CD1" w14:textId="77777777" w:rsidR="00FD076F"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Одделенски наставник:</w:t>
            </w:r>
          </w:p>
          <w:p w14:paraId="60258549" w14:textId="77777777" w:rsidR="00FD076F" w:rsidRPr="00404D4A"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Ивана Јовановска</w:t>
            </w:r>
          </w:p>
        </w:tc>
        <w:tc>
          <w:tcPr>
            <w:tcW w:w="553" w:type="pct"/>
            <w:vMerge w:val="restart"/>
          </w:tcPr>
          <w:p w14:paraId="1A7728EC" w14:textId="77777777" w:rsidR="00FD076F" w:rsidRPr="00404D4A"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Наставници, ученици</w:t>
            </w:r>
          </w:p>
        </w:tc>
        <w:tc>
          <w:tcPr>
            <w:tcW w:w="800" w:type="pct"/>
            <w:vMerge w:val="restart"/>
          </w:tcPr>
          <w:p w14:paraId="6869B2AF" w14:textId="77777777" w:rsidR="00FD076F" w:rsidRPr="00404D4A"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Учениците препознаваат и разликуваат придавки во реченициата, го усвоија поимот придавка како збор кој стои до именката и ја појаснува</w:t>
            </w:r>
          </w:p>
        </w:tc>
      </w:tr>
      <w:tr w:rsidR="003D4C98" w:rsidRPr="00404D4A" w14:paraId="06FC662B" w14:textId="77777777" w:rsidTr="00F84058">
        <w:trPr>
          <w:cnfStyle w:val="000000100000" w:firstRow="0" w:lastRow="0" w:firstColumn="0" w:lastColumn="0" w:oddVBand="0" w:evenVBand="0" w:oddHBand="1" w:evenHBand="0" w:firstRowFirstColumn="0" w:firstRowLastColumn="0" w:lastRowFirstColumn="0" w:lastRowLastColumn="0"/>
          <w:trHeight w:val="1486"/>
        </w:trPr>
        <w:tc>
          <w:tcPr>
            <w:cnfStyle w:val="001000000000" w:firstRow="0" w:lastRow="0" w:firstColumn="1" w:lastColumn="0" w:oddVBand="0" w:evenVBand="0" w:oddHBand="0" w:evenHBand="0" w:firstRowFirstColumn="0" w:firstRowLastColumn="0" w:lastRowFirstColumn="0" w:lastRowLastColumn="0"/>
            <w:tcW w:w="789" w:type="pct"/>
          </w:tcPr>
          <w:p w14:paraId="19A9591A" w14:textId="77777777" w:rsidR="00FD076F" w:rsidRDefault="00FD076F" w:rsidP="00A321AA">
            <w:pPr>
              <w:widowControl w:val="0"/>
              <w:spacing w:line="100" w:lineRule="atLeast"/>
              <w:jc w:val="center"/>
              <w:rPr>
                <w:rFonts w:ascii="Arial" w:hAnsi="Arial" w:cs="Arial"/>
                <w:b w:val="0"/>
                <w:color w:val="000000"/>
                <w:kern w:val="2"/>
                <w:sz w:val="21"/>
                <w:szCs w:val="21"/>
                <w:lang w:val="mk-MK" w:eastAsia="zh-CN"/>
              </w:rPr>
            </w:pPr>
            <w:r>
              <w:rPr>
                <w:rFonts w:ascii="Arial" w:hAnsi="Arial" w:cs="Arial"/>
                <w:color w:val="000000"/>
                <w:kern w:val="2"/>
                <w:sz w:val="21"/>
                <w:szCs w:val="21"/>
                <w:lang w:val="mk-MK" w:eastAsia="zh-CN"/>
              </w:rPr>
              <w:t>„Придавки- поим за придавки“</w:t>
            </w:r>
          </w:p>
          <w:p w14:paraId="10CBEE99" w14:textId="77777777" w:rsidR="00FD076F" w:rsidRDefault="00FD076F" w:rsidP="00A321AA">
            <w:pPr>
              <w:widowControl w:val="0"/>
              <w:spacing w:line="100" w:lineRule="atLeast"/>
              <w:jc w:val="center"/>
              <w:rPr>
                <w:rFonts w:ascii="Arial" w:hAnsi="Arial" w:cs="Arial"/>
                <w:b w:val="0"/>
                <w:color w:val="000000"/>
                <w:kern w:val="2"/>
                <w:sz w:val="21"/>
                <w:szCs w:val="21"/>
                <w:lang w:val="mk-MK" w:eastAsia="zh-CN"/>
              </w:rPr>
            </w:pPr>
          </w:p>
        </w:tc>
        <w:tc>
          <w:tcPr>
            <w:tcW w:w="1266" w:type="pct"/>
            <w:vMerge/>
          </w:tcPr>
          <w:p w14:paraId="7A8D273D" w14:textId="77777777" w:rsidR="00FD076F"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c>
          <w:tcPr>
            <w:tcW w:w="811" w:type="pct"/>
            <w:vMerge/>
          </w:tcPr>
          <w:p w14:paraId="14275031" w14:textId="77777777" w:rsidR="00FD076F" w:rsidRDefault="00FD076F" w:rsidP="00A321AA">
            <w:pP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c>
          <w:tcPr>
            <w:tcW w:w="781" w:type="pct"/>
            <w:vMerge/>
          </w:tcPr>
          <w:p w14:paraId="433C132F" w14:textId="77777777" w:rsidR="00FD076F"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c>
          <w:tcPr>
            <w:tcW w:w="553" w:type="pct"/>
            <w:vMerge/>
          </w:tcPr>
          <w:p w14:paraId="72B8D26E" w14:textId="77777777" w:rsidR="00FD076F"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c>
          <w:tcPr>
            <w:tcW w:w="800" w:type="pct"/>
            <w:vMerge/>
          </w:tcPr>
          <w:p w14:paraId="376DB66E" w14:textId="77777777" w:rsidR="00FD076F"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r>
      <w:tr w:rsidR="00FD076F" w:rsidRPr="00404D4A" w14:paraId="17BE314C" w14:textId="77777777" w:rsidTr="00F84058">
        <w:trPr>
          <w:cnfStyle w:val="000000010000" w:firstRow="0" w:lastRow="0" w:firstColumn="0" w:lastColumn="0" w:oddVBand="0" w:evenVBand="0" w:oddHBand="0" w:evenHBand="1"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789" w:type="pct"/>
          </w:tcPr>
          <w:p w14:paraId="1BE828AF" w14:textId="77777777" w:rsidR="00FD076F" w:rsidRDefault="00FD076F" w:rsidP="00A321AA">
            <w:pPr>
              <w:widowControl w:val="0"/>
              <w:spacing w:line="100" w:lineRule="atLeast"/>
              <w:jc w:val="center"/>
              <w:rPr>
                <w:rFonts w:ascii="Arial" w:hAnsi="Arial" w:cs="Arial"/>
                <w:b w:val="0"/>
                <w:color w:val="000000"/>
                <w:kern w:val="2"/>
                <w:sz w:val="21"/>
                <w:szCs w:val="21"/>
                <w:lang w:val="mk-MK" w:eastAsia="zh-CN"/>
              </w:rPr>
            </w:pPr>
            <w:r>
              <w:rPr>
                <w:rFonts w:ascii="Arial" w:hAnsi="Arial" w:cs="Arial"/>
                <w:color w:val="000000"/>
                <w:kern w:val="2"/>
                <w:sz w:val="21"/>
                <w:szCs w:val="21"/>
                <w:lang w:val="mk-MK" w:eastAsia="zh-CN"/>
              </w:rPr>
              <w:t>Природни науки</w:t>
            </w:r>
          </w:p>
        </w:tc>
        <w:tc>
          <w:tcPr>
            <w:tcW w:w="1266" w:type="pct"/>
            <w:vMerge w:val="restart"/>
          </w:tcPr>
          <w:p w14:paraId="346D89BB" w14:textId="77777777" w:rsidR="00FD076F" w:rsidRPr="00404D4A"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Да се оспособуваат да ги истражуваат човечките сетила (кои се и на кој начин се користат)</w:t>
            </w:r>
          </w:p>
        </w:tc>
        <w:tc>
          <w:tcPr>
            <w:tcW w:w="811" w:type="pct"/>
            <w:vMerge w:val="restart"/>
          </w:tcPr>
          <w:p w14:paraId="6949A1B3" w14:textId="77777777" w:rsidR="00FD076F" w:rsidRPr="00404D4A"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Март</w:t>
            </w:r>
          </w:p>
        </w:tc>
        <w:tc>
          <w:tcPr>
            <w:tcW w:w="781" w:type="pct"/>
            <w:vMerge w:val="restart"/>
          </w:tcPr>
          <w:p w14:paraId="48CD36E7" w14:textId="77777777" w:rsidR="00FD076F"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Одделенски наставник :</w:t>
            </w:r>
          </w:p>
          <w:p w14:paraId="03C024D2" w14:textId="77777777" w:rsidR="00FD076F" w:rsidRPr="00404D4A"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Наде Алексиќ</w:t>
            </w:r>
          </w:p>
        </w:tc>
        <w:tc>
          <w:tcPr>
            <w:tcW w:w="553" w:type="pct"/>
            <w:vMerge w:val="restart"/>
          </w:tcPr>
          <w:p w14:paraId="7D514B27" w14:textId="77777777" w:rsidR="00FD076F" w:rsidRPr="00404D4A"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Наставници, ученици</w:t>
            </w:r>
          </w:p>
        </w:tc>
        <w:tc>
          <w:tcPr>
            <w:tcW w:w="800" w:type="pct"/>
            <w:vMerge w:val="restart"/>
          </w:tcPr>
          <w:p w14:paraId="32BD0038" w14:textId="77777777" w:rsidR="00FD076F" w:rsidRPr="00404D4A"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Ги разликуваат и истражуваат човечките сетила и знаат на кој начин се користат</w:t>
            </w:r>
          </w:p>
        </w:tc>
      </w:tr>
      <w:tr w:rsidR="003D4C98" w:rsidRPr="00404D4A" w14:paraId="1A7A65AA" w14:textId="77777777" w:rsidTr="00F84058">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789" w:type="pct"/>
          </w:tcPr>
          <w:p w14:paraId="7675F8FD" w14:textId="77777777" w:rsidR="00FD076F" w:rsidRDefault="00FD076F" w:rsidP="00A321AA">
            <w:pPr>
              <w:widowControl w:val="0"/>
              <w:spacing w:line="100" w:lineRule="atLeast"/>
              <w:jc w:val="center"/>
              <w:rPr>
                <w:rFonts w:ascii="Arial" w:hAnsi="Arial" w:cs="Arial"/>
                <w:b w:val="0"/>
                <w:color w:val="000000"/>
                <w:kern w:val="2"/>
                <w:sz w:val="21"/>
                <w:szCs w:val="21"/>
                <w:lang w:val="mk-MK" w:eastAsia="zh-CN"/>
              </w:rPr>
            </w:pPr>
            <w:r>
              <w:rPr>
                <w:rFonts w:ascii="Arial" w:hAnsi="Arial" w:cs="Arial"/>
                <w:color w:val="000000"/>
                <w:kern w:val="2"/>
                <w:sz w:val="21"/>
                <w:szCs w:val="21"/>
                <w:lang w:val="mk-MK" w:eastAsia="zh-CN"/>
              </w:rPr>
              <w:t xml:space="preserve">„Сетила“ </w:t>
            </w:r>
          </w:p>
          <w:p w14:paraId="26DDED95" w14:textId="77777777" w:rsidR="00FD076F" w:rsidRDefault="00FD076F" w:rsidP="00A321AA">
            <w:pPr>
              <w:widowControl w:val="0"/>
              <w:spacing w:line="100" w:lineRule="atLeast"/>
              <w:jc w:val="center"/>
              <w:rPr>
                <w:rFonts w:ascii="Arial" w:hAnsi="Arial" w:cs="Arial"/>
                <w:b w:val="0"/>
                <w:color w:val="000000"/>
                <w:kern w:val="2"/>
                <w:sz w:val="21"/>
                <w:szCs w:val="21"/>
                <w:lang w:val="mk-MK" w:eastAsia="zh-CN"/>
              </w:rPr>
            </w:pPr>
          </w:p>
        </w:tc>
        <w:tc>
          <w:tcPr>
            <w:tcW w:w="1266" w:type="pct"/>
            <w:vMerge/>
          </w:tcPr>
          <w:p w14:paraId="2AF047B8" w14:textId="77777777" w:rsidR="00FD076F"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c>
          <w:tcPr>
            <w:tcW w:w="811" w:type="pct"/>
            <w:vMerge/>
          </w:tcPr>
          <w:p w14:paraId="5EFC2879" w14:textId="77777777" w:rsidR="00FD076F"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c>
          <w:tcPr>
            <w:tcW w:w="781" w:type="pct"/>
            <w:vMerge/>
          </w:tcPr>
          <w:p w14:paraId="0AA98081" w14:textId="77777777" w:rsidR="00FD076F"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c>
          <w:tcPr>
            <w:tcW w:w="553" w:type="pct"/>
            <w:vMerge/>
          </w:tcPr>
          <w:p w14:paraId="23B38079" w14:textId="77777777" w:rsidR="00FD076F"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c>
          <w:tcPr>
            <w:tcW w:w="800" w:type="pct"/>
            <w:vMerge/>
          </w:tcPr>
          <w:p w14:paraId="385470DB" w14:textId="77777777" w:rsidR="00FD076F"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r>
      <w:tr w:rsidR="00FD076F" w:rsidRPr="00404D4A" w14:paraId="7F30C68A" w14:textId="77777777" w:rsidTr="00F84058">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789" w:type="pct"/>
          </w:tcPr>
          <w:p w14:paraId="649AF802" w14:textId="77777777" w:rsidR="00FD076F" w:rsidRDefault="00FD076F" w:rsidP="00A321AA">
            <w:pPr>
              <w:widowControl w:val="0"/>
              <w:spacing w:line="100" w:lineRule="atLeast"/>
              <w:jc w:val="center"/>
              <w:rPr>
                <w:rFonts w:ascii="Arial" w:hAnsi="Arial" w:cs="Arial"/>
                <w:b w:val="0"/>
                <w:color w:val="000000"/>
                <w:kern w:val="2"/>
                <w:sz w:val="21"/>
                <w:szCs w:val="21"/>
                <w:lang w:val="mk-MK" w:eastAsia="zh-CN"/>
              </w:rPr>
            </w:pPr>
            <w:r>
              <w:rPr>
                <w:rFonts w:ascii="Arial" w:hAnsi="Arial" w:cs="Arial"/>
                <w:color w:val="000000"/>
                <w:kern w:val="2"/>
                <w:sz w:val="21"/>
                <w:szCs w:val="21"/>
                <w:lang w:val="mk-MK" w:eastAsia="zh-CN"/>
              </w:rPr>
              <w:t>Музичко образование</w:t>
            </w:r>
          </w:p>
        </w:tc>
        <w:tc>
          <w:tcPr>
            <w:tcW w:w="1266" w:type="pct"/>
            <w:vMerge w:val="restart"/>
          </w:tcPr>
          <w:p w14:paraId="282948FB" w14:textId="77777777" w:rsidR="00FD076F"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sidRPr="00733DE2">
              <w:rPr>
                <w:rFonts w:ascii="Arial" w:hAnsi="Arial" w:cs="Arial"/>
                <w:color w:val="000000"/>
                <w:kern w:val="2"/>
                <w:sz w:val="21"/>
                <w:szCs w:val="21"/>
                <w:lang w:val="mk-MK" w:eastAsia="zh-CN"/>
              </w:rPr>
              <w:t>Поврзува мелодија и ритам со движења</w:t>
            </w:r>
          </w:p>
        </w:tc>
        <w:tc>
          <w:tcPr>
            <w:tcW w:w="811" w:type="pct"/>
            <w:vMerge w:val="restart"/>
          </w:tcPr>
          <w:p w14:paraId="52E1A05F" w14:textId="77777777" w:rsidR="00FD076F"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Април </w:t>
            </w:r>
          </w:p>
        </w:tc>
        <w:tc>
          <w:tcPr>
            <w:tcW w:w="781" w:type="pct"/>
            <w:vMerge w:val="restart"/>
          </w:tcPr>
          <w:p w14:paraId="34D23886" w14:textId="77777777" w:rsidR="00FD076F"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Одделенски наставник:</w:t>
            </w:r>
          </w:p>
          <w:p w14:paraId="7FCF489D" w14:textId="77777777" w:rsidR="00FD076F"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Зорица Атанасовски</w:t>
            </w:r>
          </w:p>
        </w:tc>
        <w:tc>
          <w:tcPr>
            <w:tcW w:w="553" w:type="pct"/>
            <w:vMerge w:val="restart"/>
          </w:tcPr>
          <w:p w14:paraId="4E21AA5E" w14:textId="77777777" w:rsidR="00FD076F"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Наставници, </w:t>
            </w:r>
          </w:p>
          <w:p w14:paraId="7C91B162" w14:textId="77777777" w:rsidR="00FD076F"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ученици</w:t>
            </w:r>
          </w:p>
        </w:tc>
        <w:tc>
          <w:tcPr>
            <w:tcW w:w="800" w:type="pct"/>
            <w:vMerge w:val="restart"/>
          </w:tcPr>
          <w:p w14:paraId="7C4F099D" w14:textId="77777777" w:rsidR="00FD076F"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Умеат правилно да поврзуваат мелодија и ритам со движења</w:t>
            </w:r>
          </w:p>
        </w:tc>
      </w:tr>
      <w:tr w:rsidR="003D4C98" w:rsidRPr="00404D4A" w14:paraId="364B6E51" w14:textId="77777777" w:rsidTr="00F84058">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789" w:type="pct"/>
          </w:tcPr>
          <w:p w14:paraId="0D3D9BBD" w14:textId="77777777" w:rsidR="00FD076F" w:rsidRDefault="00FD076F" w:rsidP="00A321AA">
            <w:pPr>
              <w:widowControl w:val="0"/>
              <w:spacing w:line="100" w:lineRule="atLeast"/>
              <w:jc w:val="center"/>
              <w:rPr>
                <w:rFonts w:ascii="Arial" w:hAnsi="Arial" w:cs="Arial"/>
                <w:b w:val="0"/>
                <w:color w:val="000000"/>
                <w:kern w:val="2"/>
                <w:sz w:val="21"/>
                <w:szCs w:val="21"/>
                <w:lang w:val="mk-MK" w:eastAsia="zh-CN"/>
              </w:rPr>
            </w:pPr>
            <w:r>
              <w:rPr>
                <w:rFonts w:ascii="Arial" w:hAnsi="Arial" w:cs="Arial"/>
                <w:color w:val="000000"/>
                <w:kern w:val="2"/>
                <w:sz w:val="21"/>
                <w:szCs w:val="21"/>
                <w:lang w:val="mk-MK" w:eastAsia="zh-CN"/>
              </w:rPr>
              <w:t>С</w:t>
            </w:r>
            <w:r w:rsidRPr="00733DE2">
              <w:rPr>
                <w:rFonts w:ascii="Arial" w:hAnsi="Arial" w:cs="Arial"/>
                <w:color w:val="000000"/>
                <w:kern w:val="2"/>
                <w:sz w:val="21"/>
                <w:szCs w:val="21"/>
                <w:lang w:val="mk-MK" w:eastAsia="zh-CN"/>
              </w:rPr>
              <w:t>лободно музичко изразување, творење</w:t>
            </w:r>
          </w:p>
        </w:tc>
        <w:tc>
          <w:tcPr>
            <w:tcW w:w="1266" w:type="pct"/>
            <w:vMerge/>
          </w:tcPr>
          <w:p w14:paraId="0F8C6207" w14:textId="77777777" w:rsidR="00FD076F"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c>
          <w:tcPr>
            <w:tcW w:w="811" w:type="pct"/>
            <w:vMerge/>
          </w:tcPr>
          <w:p w14:paraId="17995B25" w14:textId="77777777" w:rsidR="00FD076F"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c>
          <w:tcPr>
            <w:tcW w:w="781" w:type="pct"/>
            <w:vMerge/>
          </w:tcPr>
          <w:p w14:paraId="714A618C" w14:textId="77777777" w:rsidR="00FD076F"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c>
          <w:tcPr>
            <w:tcW w:w="553" w:type="pct"/>
            <w:vMerge/>
          </w:tcPr>
          <w:p w14:paraId="4D8D2029" w14:textId="77777777" w:rsidR="00FD076F"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c>
          <w:tcPr>
            <w:tcW w:w="800" w:type="pct"/>
            <w:vMerge/>
          </w:tcPr>
          <w:p w14:paraId="3A1798BD" w14:textId="77777777" w:rsidR="00FD076F"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r>
      <w:tr w:rsidR="00FD076F" w:rsidRPr="00404D4A" w14:paraId="02E059A9" w14:textId="77777777" w:rsidTr="00F84058">
        <w:trPr>
          <w:cnfStyle w:val="000000010000" w:firstRow="0" w:lastRow="0" w:firstColumn="0" w:lastColumn="0" w:oddVBand="0" w:evenVBand="0" w:oddHBand="0" w:evenHBand="1"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789" w:type="pct"/>
          </w:tcPr>
          <w:p w14:paraId="06D3E33C" w14:textId="77777777" w:rsidR="00FD076F" w:rsidRDefault="00FD076F" w:rsidP="00A321AA">
            <w:pPr>
              <w:widowControl w:val="0"/>
              <w:spacing w:line="100" w:lineRule="atLeast"/>
              <w:jc w:val="center"/>
              <w:rPr>
                <w:rFonts w:ascii="Arial" w:hAnsi="Arial" w:cs="Arial"/>
                <w:b w:val="0"/>
                <w:color w:val="000000"/>
                <w:kern w:val="2"/>
                <w:sz w:val="21"/>
                <w:szCs w:val="21"/>
                <w:lang w:val="mk-MK" w:eastAsia="zh-CN"/>
              </w:rPr>
            </w:pPr>
            <w:r>
              <w:rPr>
                <w:rFonts w:ascii="Arial" w:hAnsi="Arial" w:cs="Arial"/>
                <w:color w:val="000000"/>
                <w:kern w:val="2"/>
                <w:sz w:val="21"/>
                <w:szCs w:val="21"/>
                <w:lang w:val="mk-MK" w:eastAsia="zh-CN"/>
              </w:rPr>
              <w:t>Природни науки</w:t>
            </w:r>
          </w:p>
        </w:tc>
        <w:tc>
          <w:tcPr>
            <w:tcW w:w="1266" w:type="pct"/>
            <w:vMerge w:val="restart"/>
          </w:tcPr>
          <w:p w14:paraId="09C1250E" w14:textId="77777777" w:rsidR="00FD076F" w:rsidRPr="00231712"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eastAsia="zh-CN"/>
              </w:rPr>
            </w:pPr>
            <w:r>
              <w:rPr>
                <w:rFonts w:ascii="Arial" w:hAnsi="Arial" w:cs="Arial"/>
                <w:color w:val="000000"/>
                <w:kern w:val="2"/>
                <w:sz w:val="21"/>
                <w:szCs w:val="21"/>
                <w:lang w:val="mk-MK" w:eastAsia="zh-CN"/>
              </w:rPr>
              <w:t>Да се оспособуваат да ги научат имињата на забите кај човекот и да научат како правилно да одржуваат орална хигиена</w:t>
            </w:r>
          </w:p>
        </w:tc>
        <w:tc>
          <w:tcPr>
            <w:tcW w:w="811" w:type="pct"/>
            <w:vMerge w:val="restart"/>
          </w:tcPr>
          <w:p w14:paraId="51B73CA9" w14:textId="77777777" w:rsidR="00FD076F" w:rsidRPr="00404D4A"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Мај</w:t>
            </w:r>
          </w:p>
        </w:tc>
        <w:tc>
          <w:tcPr>
            <w:tcW w:w="781" w:type="pct"/>
            <w:vMerge w:val="restart"/>
          </w:tcPr>
          <w:p w14:paraId="7D9F1088" w14:textId="77777777" w:rsidR="00FD076F"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Одделенски наставник:</w:t>
            </w:r>
          </w:p>
          <w:p w14:paraId="5A4A3C3F" w14:textId="77777777" w:rsidR="00FD076F" w:rsidRPr="00404D4A"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Тања Калинска</w:t>
            </w:r>
          </w:p>
        </w:tc>
        <w:tc>
          <w:tcPr>
            <w:tcW w:w="553" w:type="pct"/>
            <w:vMerge w:val="restart"/>
          </w:tcPr>
          <w:p w14:paraId="6CF62D0D" w14:textId="77777777" w:rsidR="00FD076F" w:rsidRPr="00404D4A"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sidRPr="004B3996">
              <w:rPr>
                <w:rFonts w:ascii="Arial" w:hAnsi="Arial" w:cs="Arial"/>
                <w:color w:val="000000"/>
                <w:kern w:val="2"/>
                <w:sz w:val="21"/>
                <w:szCs w:val="21"/>
                <w:lang w:val="mk-MK" w:eastAsia="zh-CN"/>
              </w:rPr>
              <w:t>Наставници, ученици</w:t>
            </w:r>
          </w:p>
        </w:tc>
        <w:tc>
          <w:tcPr>
            <w:tcW w:w="800" w:type="pct"/>
            <w:vMerge w:val="restart"/>
          </w:tcPr>
          <w:p w14:paraId="3B2B48B4" w14:textId="77777777" w:rsidR="00FD076F"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Учениците ги препознаваат</w:t>
            </w:r>
          </w:p>
          <w:p w14:paraId="0690FA56" w14:textId="77777777" w:rsidR="00FD076F" w:rsidRPr="00404D4A"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 имињата на забите кај човекот, знаат како правилно да одржуваат орална хигиена</w:t>
            </w:r>
          </w:p>
        </w:tc>
      </w:tr>
      <w:tr w:rsidR="003D4C98" w:rsidRPr="00404D4A" w14:paraId="34DDE49C" w14:textId="77777777" w:rsidTr="00F84058">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789" w:type="pct"/>
          </w:tcPr>
          <w:p w14:paraId="73DC6682" w14:textId="77777777" w:rsidR="00FD076F" w:rsidRDefault="00FD076F" w:rsidP="00A321AA">
            <w:pPr>
              <w:widowControl w:val="0"/>
              <w:spacing w:line="100" w:lineRule="atLeast"/>
              <w:jc w:val="center"/>
              <w:rPr>
                <w:rFonts w:ascii="Arial" w:hAnsi="Arial" w:cs="Arial"/>
                <w:b w:val="0"/>
                <w:color w:val="000000"/>
                <w:kern w:val="2"/>
                <w:sz w:val="21"/>
                <w:szCs w:val="21"/>
                <w:lang w:val="mk-MK" w:eastAsia="zh-CN"/>
              </w:rPr>
            </w:pPr>
            <w:r>
              <w:rPr>
                <w:rFonts w:ascii="Arial" w:hAnsi="Arial" w:cs="Arial"/>
                <w:color w:val="000000"/>
                <w:kern w:val="2"/>
                <w:sz w:val="21"/>
                <w:szCs w:val="21"/>
                <w:lang w:val="mk-MK" w:eastAsia="zh-CN"/>
              </w:rPr>
              <w:t>„Забите кај човекот“</w:t>
            </w:r>
          </w:p>
        </w:tc>
        <w:tc>
          <w:tcPr>
            <w:tcW w:w="1266" w:type="pct"/>
            <w:vMerge/>
          </w:tcPr>
          <w:p w14:paraId="69557952" w14:textId="77777777" w:rsidR="00FD076F" w:rsidRDefault="00FD076F" w:rsidP="00A321AA">
            <w:pP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c>
          <w:tcPr>
            <w:tcW w:w="811" w:type="pct"/>
            <w:vMerge/>
          </w:tcPr>
          <w:p w14:paraId="0F1C2585" w14:textId="77777777" w:rsidR="00FD076F"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c>
          <w:tcPr>
            <w:tcW w:w="781" w:type="pct"/>
            <w:vMerge/>
          </w:tcPr>
          <w:p w14:paraId="45D813EB" w14:textId="77777777" w:rsidR="00FD076F"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c>
          <w:tcPr>
            <w:tcW w:w="553" w:type="pct"/>
            <w:vMerge/>
          </w:tcPr>
          <w:p w14:paraId="0D80E57B" w14:textId="77777777" w:rsidR="00FD076F" w:rsidRPr="004B3996"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c>
          <w:tcPr>
            <w:tcW w:w="800" w:type="pct"/>
            <w:vMerge/>
          </w:tcPr>
          <w:p w14:paraId="24F0619F" w14:textId="77777777" w:rsidR="00FD076F" w:rsidRPr="00404D4A" w:rsidRDefault="00FD076F" w:rsidP="00A321AA">
            <w:pP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r>
      <w:tr w:rsidR="00FD076F" w:rsidRPr="00404D4A" w14:paraId="0BF52F69" w14:textId="77777777" w:rsidTr="00F84058">
        <w:trPr>
          <w:cnfStyle w:val="000000010000" w:firstRow="0" w:lastRow="0" w:firstColumn="0" w:lastColumn="0" w:oddVBand="0" w:evenVBand="0" w:oddHBand="0" w:evenHBand="1"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789" w:type="pct"/>
          </w:tcPr>
          <w:p w14:paraId="3F97F1F7" w14:textId="77777777" w:rsidR="00FD076F" w:rsidRDefault="00FD076F" w:rsidP="00A321AA">
            <w:pPr>
              <w:widowControl w:val="0"/>
              <w:spacing w:line="100" w:lineRule="atLeast"/>
              <w:jc w:val="center"/>
              <w:rPr>
                <w:rFonts w:ascii="Arial" w:hAnsi="Arial" w:cs="Arial"/>
                <w:b w:val="0"/>
                <w:color w:val="000000"/>
                <w:kern w:val="2"/>
                <w:sz w:val="21"/>
                <w:szCs w:val="21"/>
                <w:lang w:val="mk-MK" w:eastAsia="zh-CN"/>
              </w:rPr>
            </w:pPr>
            <w:r>
              <w:rPr>
                <w:rFonts w:ascii="Arial" w:hAnsi="Arial" w:cs="Arial"/>
                <w:color w:val="000000"/>
                <w:kern w:val="2"/>
                <w:sz w:val="21"/>
                <w:szCs w:val="21"/>
                <w:lang w:val="mk-MK" w:eastAsia="zh-CN"/>
              </w:rPr>
              <w:t>Македонски јазик</w:t>
            </w:r>
          </w:p>
        </w:tc>
        <w:tc>
          <w:tcPr>
            <w:tcW w:w="1266" w:type="pct"/>
            <w:vMerge w:val="restart"/>
          </w:tcPr>
          <w:p w14:paraId="432A5A89" w14:textId="77777777" w:rsidR="00FD076F" w:rsidRPr="00404D4A"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sidRPr="007A6DE0">
              <w:rPr>
                <w:rFonts w:ascii="Arial" w:hAnsi="Arial" w:cs="Arial"/>
                <w:color w:val="000000"/>
                <w:kern w:val="2"/>
                <w:sz w:val="21"/>
                <w:szCs w:val="21"/>
                <w:lang w:val="mk-MK" w:eastAsia="zh-CN"/>
              </w:rPr>
              <w:t>Да се оспособува самост</w:t>
            </w:r>
            <w:r>
              <w:rPr>
                <w:rFonts w:ascii="Arial" w:hAnsi="Arial" w:cs="Arial"/>
                <w:color w:val="000000"/>
                <w:kern w:val="2"/>
                <w:sz w:val="21"/>
                <w:szCs w:val="21"/>
                <w:lang w:val="mk-MK" w:eastAsia="zh-CN"/>
              </w:rPr>
              <w:t>ојно и со инт</w:t>
            </w:r>
            <w:r w:rsidRPr="007A6DE0">
              <w:rPr>
                <w:rFonts w:ascii="Arial" w:hAnsi="Arial" w:cs="Arial"/>
                <w:color w:val="000000"/>
                <w:kern w:val="2"/>
                <w:sz w:val="21"/>
                <w:szCs w:val="21"/>
                <w:lang w:val="mk-MK" w:eastAsia="zh-CN"/>
              </w:rPr>
              <w:t>ерес да чита дела од светска и македонска литература, да ја открива тематско – идејната основа во делото, да умее да анализира,аргументирано да говори за ликовите</w:t>
            </w:r>
          </w:p>
        </w:tc>
        <w:tc>
          <w:tcPr>
            <w:tcW w:w="811" w:type="pct"/>
            <w:vMerge w:val="restart"/>
          </w:tcPr>
          <w:p w14:paraId="4AE01063" w14:textId="77777777" w:rsidR="00FD076F" w:rsidRPr="00404D4A"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Мај</w:t>
            </w:r>
          </w:p>
        </w:tc>
        <w:tc>
          <w:tcPr>
            <w:tcW w:w="781" w:type="pct"/>
            <w:vMerge w:val="restart"/>
          </w:tcPr>
          <w:p w14:paraId="10E17EE8" w14:textId="77777777" w:rsidR="00FD076F"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Одделенски наставник:</w:t>
            </w:r>
          </w:p>
          <w:p w14:paraId="35CE5510" w14:textId="77777777" w:rsidR="00FD076F" w:rsidRPr="00404D4A"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Весна Додевска</w:t>
            </w:r>
          </w:p>
        </w:tc>
        <w:tc>
          <w:tcPr>
            <w:tcW w:w="553" w:type="pct"/>
            <w:vMerge w:val="restart"/>
          </w:tcPr>
          <w:p w14:paraId="47A204EE" w14:textId="77777777" w:rsidR="00FD076F"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Натавници, </w:t>
            </w:r>
          </w:p>
          <w:p w14:paraId="2DA3E831" w14:textId="77777777" w:rsidR="00FD076F" w:rsidRPr="00404D4A"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ученици</w:t>
            </w:r>
          </w:p>
        </w:tc>
        <w:tc>
          <w:tcPr>
            <w:tcW w:w="800" w:type="pct"/>
            <w:vMerge w:val="restart"/>
          </w:tcPr>
          <w:p w14:paraId="040F6F74" w14:textId="77777777" w:rsidR="00FD076F"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 xml:space="preserve">Учениците ја откриваат </w:t>
            </w:r>
            <w:r w:rsidRPr="005147F3">
              <w:rPr>
                <w:rFonts w:ascii="Arial" w:hAnsi="Arial" w:cs="Arial"/>
                <w:color w:val="000000"/>
                <w:kern w:val="2"/>
                <w:sz w:val="21"/>
                <w:szCs w:val="21"/>
                <w:lang w:val="mk-MK" w:eastAsia="zh-CN"/>
              </w:rPr>
              <w:t>темата и идејата на делото,</w:t>
            </w:r>
          </w:p>
          <w:p w14:paraId="5F336BD6" w14:textId="77777777" w:rsidR="00FD076F" w:rsidRPr="005147F3"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r>
              <w:rPr>
                <w:rFonts w:ascii="Arial" w:hAnsi="Arial" w:cs="Arial"/>
                <w:color w:val="000000"/>
                <w:kern w:val="2"/>
                <w:sz w:val="21"/>
                <w:szCs w:val="21"/>
                <w:lang w:val="mk-MK" w:eastAsia="zh-CN"/>
              </w:rPr>
              <w:t>Знаат да анализират и аргументирано да говорат за ликовите</w:t>
            </w:r>
          </w:p>
          <w:p w14:paraId="52BCE182" w14:textId="77777777" w:rsidR="00FD076F" w:rsidRPr="00404D4A" w:rsidRDefault="00FD076F" w:rsidP="00A321AA">
            <w:pP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p>
          <w:p w14:paraId="3324203A" w14:textId="77777777" w:rsidR="00FD076F" w:rsidRPr="00404D4A" w:rsidRDefault="00FD076F" w:rsidP="00A321AA">
            <w:pP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
                <w:sz w:val="21"/>
                <w:szCs w:val="21"/>
                <w:lang w:val="mk-MK" w:eastAsia="zh-CN"/>
              </w:rPr>
            </w:pPr>
          </w:p>
        </w:tc>
      </w:tr>
      <w:tr w:rsidR="003D4C98" w:rsidRPr="00404D4A" w14:paraId="273634D5" w14:textId="77777777" w:rsidTr="00F84058">
        <w:trPr>
          <w:cnfStyle w:val="000000100000" w:firstRow="0" w:lastRow="0" w:firstColumn="0" w:lastColumn="0" w:oddVBand="0" w:evenVBand="0" w:oddHBand="1" w:evenHBand="0" w:firstRowFirstColumn="0" w:firstRowLastColumn="0" w:lastRowFirstColumn="0" w:lastRowLastColumn="0"/>
          <w:trHeight w:val="1472"/>
        </w:trPr>
        <w:tc>
          <w:tcPr>
            <w:cnfStyle w:val="001000000000" w:firstRow="0" w:lastRow="0" w:firstColumn="1" w:lastColumn="0" w:oddVBand="0" w:evenVBand="0" w:oddHBand="0" w:evenHBand="0" w:firstRowFirstColumn="0" w:firstRowLastColumn="0" w:lastRowFirstColumn="0" w:lastRowLastColumn="0"/>
            <w:tcW w:w="789" w:type="pct"/>
          </w:tcPr>
          <w:p w14:paraId="5828768E" w14:textId="77777777" w:rsidR="00FD076F" w:rsidRDefault="00FD076F" w:rsidP="00A321AA">
            <w:pPr>
              <w:widowControl w:val="0"/>
              <w:spacing w:line="100" w:lineRule="atLeast"/>
              <w:jc w:val="center"/>
              <w:rPr>
                <w:rFonts w:ascii="Arial" w:hAnsi="Arial" w:cs="Arial"/>
                <w:b w:val="0"/>
                <w:color w:val="000000"/>
                <w:kern w:val="2"/>
                <w:sz w:val="21"/>
                <w:szCs w:val="21"/>
                <w:lang w:val="mk-MK" w:eastAsia="zh-CN"/>
              </w:rPr>
            </w:pPr>
            <w:r>
              <w:rPr>
                <w:rFonts w:ascii="Arial" w:hAnsi="Arial" w:cs="Arial"/>
                <w:color w:val="000000"/>
                <w:kern w:val="2"/>
                <w:sz w:val="21"/>
                <w:szCs w:val="21"/>
                <w:lang w:val="mk-MK" w:eastAsia="zh-CN"/>
              </w:rPr>
              <w:t>Обработка на лектира</w:t>
            </w:r>
          </w:p>
          <w:p w14:paraId="23591442" w14:textId="77777777" w:rsidR="00FD076F" w:rsidRDefault="00FD076F" w:rsidP="00A321AA">
            <w:pPr>
              <w:widowControl w:val="0"/>
              <w:spacing w:line="100" w:lineRule="atLeast"/>
              <w:jc w:val="center"/>
              <w:rPr>
                <w:rFonts w:ascii="Arial" w:hAnsi="Arial" w:cs="Arial"/>
                <w:b w:val="0"/>
                <w:color w:val="000000"/>
                <w:kern w:val="2"/>
                <w:sz w:val="21"/>
                <w:szCs w:val="21"/>
                <w:lang w:val="mk-MK" w:eastAsia="zh-CN"/>
              </w:rPr>
            </w:pPr>
            <w:r>
              <w:rPr>
                <w:rFonts w:ascii="Arial" w:hAnsi="Arial" w:cs="Arial"/>
                <w:color w:val="000000"/>
                <w:kern w:val="2"/>
                <w:sz w:val="21"/>
                <w:szCs w:val="21"/>
                <w:lang w:val="mk-MK" w:eastAsia="zh-CN"/>
              </w:rPr>
              <w:t>„Пипи долгиот чорап“</w:t>
            </w:r>
          </w:p>
        </w:tc>
        <w:tc>
          <w:tcPr>
            <w:tcW w:w="1266" w:type="pct"/>
            <w:vMerge/>
          </w:tcPr>
          <w:p w14:paraId="2B6AE652" w14:textId="77777777" w:rsidR="00FD076F" w:rsidRPr="007A6DE0" w:rsidRDefault="00FD076F" w:rsidP="00A321AA">
            <w:pP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c>
          <w:tcPr>
            <w:tcW w:w="811" w:type="pct"/>
            <w:vMerge/>
          </w:tcPr>
          <w:p w14:paraId="3F129010" w14:textId="77777777" w:rsidR="00FD076F"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c>
          <w:tcPr>
            <w:tcW w:w="781" w:type="pct"/>
            <w:vMerge/>
          </w:tcPr>
          <w:p w14:paraId="462D7919" w14:textId="77777777" w:rsidR="00FD076F"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c>
          <w:tcPr>
            <w:tcW w:w="553" w:type="pct"/>
            <w:vMerge/>
          </w:tcPr>
          <w:p w14:paraId="598B9244" w14:textId="77777777" w:rsidR="00FD076F" w:rsidRPr="00404D4A"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c>
          <w:tcPr>
            <w:tcW w:w="800" w:type="pct"/>
            <w:vMerge/>
          </w:tcPr>
          <w:p w14:paraId="5A7720E7" w14:textId="77777777" w:rsidR="00FD076F" w:rsidRPr="00404D4A" w:rsidRDefault="00FD076F" w:rsidP="00A321AA">
            <w:pP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
                <w:sz w:val="21"/>
                <w:szCs w:val="21"/>
                <w:lang w:val="mk-MK" w:eastAsia="zh-CN"/>
              </w:rPr>
            </w:pPr>
          </w:p>
        </w:tc>
      </w:tr>
    </w:tbl>
    <w:p w14:paraId="65958CF8" w14:textId="77777777" w:rsidR="00FD076F" w:rsidRPr="00404D4A" w:rsidRDefault="00FD076F" w:rsidP="00FD076F">
      <w:pPr>
        <w:spacing w:after="0" w:line="240" w:lineRule="auto"/>
        <w:rPr>
          <w:rFonts w:ascii="Arial" w:eastAsia="DejaVu Sans Condensed" w:hAnsi="Arial" w:cs="FreeSans"/>
          <w:kern w:val="2"/>
          <w:sz w:val="24"/>
          <w:szCs w:val="24"/>
          <w:lang w:eastAsia="hi-IN" w:bidi="hi-IN"/>
        </w:rPr>
      </w:pPr>
    </w:p>
    <w:p w14:paraId="354DEBC6" w14:textId="77777777" w:rsidR="00FD076F" w:rsidRPr="00E61CE5" w:rsidRDefault="00FD076F" w:rsidP="00FD076F">
      <w:pPr>
        <w:widowControl w:val="0"/>
        <w:suppressAutoHyphens/>
        <w:autoSpaceDN w:val="0"/>
        <w:spacing w:after="0" w:line="240" w:lineRule="auto"/>
        <w:textAlignment w:val="baseline"/>
        <w:rPr>
          <w:rFonts w:ascii="Arial" w:eastAsia="Times New Roman" w:hAnsi="Arial" w:cs="Arial"/>
          <w:kern w:val="3"/>
          <w:sz w:val="24"/>
          <w:szCs w:val="24"/>
          <w:lang w:val="mk-MK" w:eastAsia="zh-CN"/>
        </w:rPr>
      </w:pPr>
    </w:p>
    <w:p w14:paraId="7677060E" w14:textId="77777777" w:rsidR="00B0310D" w:rsidRDefault="00B0310D" w:rsidP="00FD076F">
      <w:pPr>
        <w:spacing w:after="0" w:line="240" w:lineRule="auto"/>
        <w:jc w:val="center"/>
        <w:rPr>
          <w:rFonts w:ascii="Arial" w:eastAsia="Times New Roman" w:hAnsi="Arial" w:cs="Arial"/>
          <w:b/>
          <w:lang w:val="mk-MK"/>
        </w:rPr>
      </w:pPr>
    </w:p>
    <w:p w14:paraId="0604237C" w14:textId="77777777" w:rsidR="00B0310D" w:rsidRDefault="00B0310D" w:rsidP="00FD076F">
      <w:pPr>
        <w:spacing w:after="0" w:line="240" w:lineRule="auto"/>
        <w:jc w:val="center"/>
        <w:rPr>
          <w:rFonts w:ascii="Arial" w:eastAsia="Times New Roman" w:hAnsi="Arial" w:cs="Arial"/>
          <w:b/>
          <w:lang w:val="mk-MK"/>
        </w:rPr>
      </w:pPr>
    </w:p>
    <w:p w14:paraId="56A42071" w14:textId="77777777" w:rsidR="00B0310D" w:rsidRDefault="00B0310D" w:rsidP="00FD076F">
      <w:pPr>
        <w:spacing w:after="0" w:line="240" w:lineRule="auto"/>
        <w:jc w:val="center"/>
        <w:rPr>
          <w:rFonts w:ascii="Arial" w:eastAsia="Times New Roman" w:hAnsi="Arial" w:cs="Arial"/>
          <w:b/>
          <w:lang w:val="mk-MK"/>
        </w:rPr>
      </w:pPr>
    </w:p>
    <w:p w14:paraId="095AD111" w14:textId="4960B174" w:rsidR="00FD076F" w:rsidRPr="000155E7" w:rsidRDefault="00FD076F" w:rsidP="000155E7">
      <w:pPr>
        <w:spacing w:after="0" w:line="240" w:lineRule="auto"/>
        <w:rPr>
          <w:rFonts w:ascii="Comic Sans MS" w:eastAsia="Times New Roman" w:hAnsi="Comic Sans MS" w:cs="Arial"/>
          <w:b/>
          <w:sz w:val="28"/>
          <w:szCs w:val="28"/>
          <w:lang w:val="mk-MK"/>
        </w:rPr>
      </w:pPr>
      <w:r w:rsidRPr="000155E7">
        <w:rPr>
          <w:rFonts w:ascii="Comic Sans MS" w:eastAsia="Times New Roman" w:hAnsi="Comic Sans MS" w:cs="Arial"/>
          <w:b/>
          <w:sz w:val="28"/>
          <w:szCs w:val="28"/>
          <w:lang w:val="mk-MK"/>
        </w:rPr>
        <w:lastRenderedPageBreak/>
        <w:t>РЕАЛИЗИРАНИ СТРУЧНИ ТЕМИ ВО ОДДЕЛЕНСКА НАСТАВА</w:t>
      </w:r>
    </w:p>
    <w:p w14:paraId="0BB12C0D" w14:textId="77777777" w:rsidR="003D4C98" w:rsidRPr="000155E7" w:rsidRDefault="00FD076F" w:rsidP="000155E7">
      <w:pPr>
        <w:spacing w:after="0" w:line="240" w:lineRule="auto"/>
        <w:rPr>
          <w:rFonts w:ascii="Comic Sans MS" w:eastAsia="Times New Roman" w:hAnsi="Comic Sans MS" w:cs="Arial"/>
          <w:b/>
          <w:sz w:val="28"/>
          <w:szCs w:val="28"/>
          <w:lang w:val="mk-MK"/>
        </w:rPr>
      </w:pPr>
      <w:r w:rsidRPr="000155E7">
        <w:rPr>
          <w:rFonts w:ascii="Comic Sans MS" w:eastAsia="Times New Roman" w:hAnsi="Comic Sans MS" w:cs="Arial"/>
          <w:b/>
          <w:sz w:val="28"/>
          <w:szCs w:val="28"/>
          <w:lang w:val="mk-MK"/>
        </w:rPr>
        <w:t>ЗА УЧЕБНАТА 2021/2022 ГОДИНА</w:t>
      </w:r>
    </w:p>
    <w:p w14:paraId="46C906EA" w14:textId="77777777" w:rsidR="009A3359" w:rsidRDefault="00FD076F" w:rsidP="00FD076F">
      <w:pPr>
        <w:spacing w:after="0" w:line="240" w:lineRule="auto"/>
        <w:jc w:val="center"/>
        <w:rPr>
          <w:rFonts w:ascii="Times New Roman" w:eastAsia="Times New Roman" w:hAnsi="Times New Roman"/>
          <w:kern w:val="2"/>
          <w:sz w:val="20"/>
          <w:szCs w:val="20"/>
          <w:lang w:val="mk-MK" w:eastAsia="hi-IN" w:bidi="hi-IN"/>
        </w:rPr>
      </w:pPr>
      <w:r>
        <w:rPr>
          <w:rFonts w:ascii="Times New Roman" w:eastAsia="Times New Roman" w:hAnsi="Times New Roman"/>
          <w:kern w:val="2"/>
          <w:sz w:val="20"/>
          <w:szCs w:val="20"/>
          <w:lang w:val="mk-MK" w:eastAsia="hi-IN" w:bidi="hi-IN"/>
        </w:rPr>
        <w:tab/>
        <w:t xml:space="preserve">   </w:t>
      </w:r>
    </w:p>
    <w:p w14:paraId="7C132D3F" w14:textId="0D8F1FF1" w:rsidR="00FD076F" w:rsidRPr="00720C49" w:rsidRDefault="00FD076F" w:rsidP="00FD076F">
      <w:pPr>
        <w:spacing w:after="0" w:line="240" w:lineRule="auto"/>
        <w:jc w:val="center"/>
        <w:rPr>
          <w:rFonts w:ascii="Times New Roman" w:eastAsia="Times New Roman" w:hAnsi="Times New Roman" w:cs="Times New Roman"/>
          <w:kern w:val="2"/>
          <w:sz w:val="20"/>
          <w:szCs w:val="20"/>
          <w:lang w:val="mk-MK" w:eastAsia="hi-IN" w:bidi="hi-IN"/>
        </w:rPr>
      </w:pPr>
      <w:r>
        <w:rPr>
          <w:rFonts w:ascii="Times New Roman" w:eastAsia="Times New Roman" w:hAnsi="Times New Roman"/>
          <w:kern w:val="2"/>
          <w:sz w:val="20"/>
          <w:szCs w:val="20"/>
          <w:lang w:val="mk-MK" w:eastAsia="hi-IN" w:bidi="hi-IN"/>
        </w:rPr>
        <w:t xml:space="preserve">    </w:t>
      </w:r>
    </w:p>
    <w:tbl>
      <w:tblPr>
        <w:tblStyle w:val="LightGrid-Accent2"/>
        <w:tblW w:w="5000" w:type="pct"/>
        <w:tblLook w:val="04A0" w:firstRow="1" w:lastRow="0" w:firstColumn="1" w:lastColumn="0" w:noHBand="0" w:noVBand="1"/>
      </w:tblPr>
      <w:tblGrid>
        <w:gridCol w:w="1803"/>
        <w:gridCol w:w="2008"/>
        <w:gridCol w:w="6517"/>
      </w:tblGrid>
      <w:tr w:rsidR="00FD076F" w14:paraId="44E682EC" w14:textId="77777777" w:rsidTr="009A3359">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873" w:type="pct"/>
            <w:hideMark/>
          </w:tcPr>
          <w:p w14:paraId="06BBD34F" w14:textId="77777777" w:rsidR="00FD076F" w:rsidRPr="00FD076F" w:rsidRDefault="00FD076F" w:rsidP="00A321AA">
            <w:pPr>
              <w:jc w:val="center"/>
              <w:rPr>
                <w:rFonts w:ascii="Arial" w:hAnsi="Arial" w:cs="Arial"/>
                <w:b w:val="0"/>
                <w:color w:val="000000" w:themeColor="text1"/>
                <w:sz w:val="24"/>
                <w:szCs w:val="24"/>
                <w:lang w:val="mk-MK"/>
              </w:rPr>
            </w:pPr>
            <w:r w:rsidRPr="00FD076F">
              <w:rPr>
                <w:rFonts w:ascii="Arial" w:hAnsi="Arial" w:cs="Arial"/>
                <w:color w:val="000000" w:themeColor="text1"/>
                <w:sz w:val="24"/>
                <w:szCs w:val="24"/>
                <w:lang w:val="mk-MK"/>
              </w:rPr>
              <w:t>Актив</w:t>
            </w:r>
          </w:p>
        </w:tc>
        <w:tc>
          <w:tcPr>
            <w:tcW w:w="972" w:type="pct"/>
            <w:hideMark/>
          </w:tcPr>
          <w:p w14:paraId="6EA63644" w14:textId="77777777" w:rsidR="00FD076F" w:rsidRPr="00FD076F" w:rsidRDefault="00FD076F" w:rsidP="00A321A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lang w:val="mk-MK"/>
              </w:rPr>
            </w:pPr>
            <w:r w:rsidRPr="00FD076F">
              <w:rPr>
                <w:rFonts w:ascii="Arial" w:hAnsi="Arial" w:cs="Arial"/>
                <w:color w:val="000000" w:themeColor="text1"/>
                <w:sz w:val="24"/>
                <w:szCs w:val="24"/>
                <w:lang w:val="mk-MK"/>
              </w:rPr>
              <w:t>Месец на реализација</w:t>
            </w:r>
          </w:p>
        </w:tc>
        <w:tc>
          <w:tcPr>
            <w:tcW w:w="3155" w:type="pct"/>
            <w:hideMark/>
          </w:tcPr>
          <w:p w14:paraId="797CD439" w14:textId="77777777" w:rsidR="00FD076F" w:rsidRPr="00FD076F" w:rsidRDefault="00FD076F" w:rsidP="00A321A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lang w:val="mk-MK"/>
              </w:rPr>
            </w:pPr>
            <w:r w:rsidRPr="00FD076F">
              <w:rPr>
                <w:rFonts w:ascii="Arial" w:hAnsi="Arial" w:cs="Arial"/>
                <w:color w:val="000000" w:themeColor="text1"/>
                <w:sz w:val="24"/>
                <w:szCs w:val="24"/>
                <w:lang w:val="mk-MK"/>
              </w:rPr>
              <w:t>Теми</w:t>
            </w:r>
          </w:p>
        </w:tc>
      </w:tr>
      <w:tr w:rsidR="00FD076F" w14:paraId="7DBC79F9" w14:textId="77777777" w:rsidTr="009A335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73" w:type="pct"/>
            <w:hideMark/>
          </w:tcPr>
          <w:p w14:paraId="5A396715" w14:textId="77777777" w:rsidR="00FD076F" w:rsidRDefault="00FD076F" w:rsidP="00A321AA">
            <w:pPr>
              <w:jc w:val="center"/>
              <w:rPr>
                <w:rFonts w:ascii="Arial" w:hAnsi="Arial" w:cs="Arial"/>
                <w:b w:val="0"/>
                <w:bCs w:val="0"/>
              </w:rPr>
            </w:pPr>
          </w:p>
          <w:p w14:paraId="6734782E" w14:textId="77777777" w:rsidR="00FD076F" w:rsidRDefault="00FD076F" w:rsidP="00A321AA">
            <w:pPr>
              <w:jc w:val="center"/>
              <w:rPr>
                <w:rFonts w:ascii="Arial" w:hAnsi="Arial" w:cs="Arial"/>
                <w:b w:val="0"/>
                <w:bCs w:val="0"/>
                <w:lang w:val="mk-MK"/>
              </w:rPr>
            </w:pPr>
            <w:r>
              <w:rPr>
                <w:rFonts w:ascii="Arial" w:hAnsi="Arial" w:cs="Arial"/>
              </w:rPr>
              <w:t xml:space="preserve">V </w:t>
            </w:r>
            <w:r>
              <w:rPr>
                <w:rFonts w:ascii="Arial" w:hAnsi="Arial" w:cs="Arial"/>
                <w:lang w:val="mk-MK"/>
              </w:rPr>
              <w:t>ОДДЕЛЕНИЕ</w:t>
            </w:r>
          </w:p>
        </w:tc>
        <w:tc>
          <w:tcPr>
            <w:tcW w:w="972" w:type="pct"/>
            <w:hideMark/>
          </w:tcPr>
          <w:p w14:paraId="62F35799" w14:textId="77777777" w:rsidR="00FD076F"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mk-MK"/>
              </w:rPr>
            </w:pPr>
          </w:p>
          <w:p w14:paraId="2C746F16" w14:textId="77777777" w:rsidR="00FD076F"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lang w:val="mk-MK"/>
              </w:rPr>
              <w:t>СЕПТЕМВРИ</w:t>
            </w:r>
          </w:p>
        </w:tc>
        <w:tc>
          <w:tcPr>
            <w:tcW w:w="3155" w:type="pct"/>
            <w:hideMark/>
          </w:tcPr>
          <w:p w14:paraId="09D6650E" w14:textId="77777777" w:rsidR="00FD076F" w:rsidRPr="006B6F19" w:rsidRDefault="00FD076F">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mk-MK"/>
              </w:rPr>
            </w:pPr>
            <w:r w:rsidRPr="006B6F19">
              <w:rPr>
                <w:rFonts w:ascii="Arial" w:hAnsi="Arial" w:cs="Arial"/>
                <w:b/>
                <w:sz w:val="24"/>
                <w:szCs w:val="24"/>
                <w:lang w:val="mk-MK"/>
              </w:rPr>
              <w:t>Правилно водење на педагошка евиденција и документација</w:t>
            </w:r>
          </w:p>
          <w:p w14:paraId="00EF7732" w14:textId="77777777" w:rsidR="00FD076F" w:rsidRPr="00BB31C4" w:rsidRDefault="00FD076F"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k-MK"/>
              </w:rPr>
            </w:pPr>
            <w:r w:rsidRPr="00BB31C4">
              <w:rPr>
                <w:rFonts w:ascii="Arial" w:hAnsi="Arial" w:cs="Arial"/>
                <w:sz w:val="24"/>
                <w:szCs w:val="24"/>
                <w:lang w:val="mk-MK"/>
              </w:rPr>
              <w:t>З</w:t>
            </w:r>
            <w:r>
              <w:rPr>
                <w:rFonts w:ascii="Arial" w:hAnsi="Arial" w:cs="Arial"/>
                <w:sz w:val="24"/>
                <w:szCs w:val="24"/>
                <w:lang w:val="mk-MK"/>
              </w:rPr>
              <w:t>абелешка: Согласно новата концепција за основно образование</w:t>
            </w:r>
            <w:r w:rsidRPr="00BB31C4">
              <w:rPr>
                <w:rFonts w:ascii="Arial" w:hAnsi="Arial" w:cs="Arial"/>
                <w:sz w:val="24"/>
                <w:szCs w:val="24"/>
                <w:lang w:val="mk-MK"/>
              </w:rPr>
              <w:t xml:space="preserve"> оваа тема беше реализирана од страна на педагогот Калина Спироска.</w:t>
            </w:r>
          </w:p>
        </w:tc>
      </w:tr>
      <w:tr w:rsidR="00FD076F" w14:paraId="730FBD67" w14:textId="77777777" w:rsidTr="009A3359">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73" w:type="pct"/>
          </w:tcPr>
          <w:p w14:paraId="42A04A3B" w14:textId="77777777" w:rsidR="00FD076F" w:rsidRPr="00B932CD" w:rsidRDefault="00FD076F" w:rsidP="00A321AA">
            <w:pPr>
              <w:jc w:val="center"/>
              <w:rPr>
                <w:rFonts w:ascii="Arial" w:hAnsi="Arial" w:cs="Arial"/>
                <w:b w:val="0"/>
                <w:bCs w:val="0"/>
              </w:rPr>
            </w:pPr>
            <w:r>
              <w:rPr>
                <w:rFonts w:ascii="Arial" w:hAnsi="Arial" w:cs="Arial"/>
              </w:rPr>
              <w:t>IV</w:t>
            </w:r>
          </w:p>
        </w:tc>
        <w:tc>
          <w:tcPr>
            <w:tcW w:w="972" w:type="pct"/>
          </w:tcPr>
          <w:p w14:paraId="1A4C99B8" w14:textId="77777777" w:rsidR="00FD076F"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b/>
                <w:lang w:val="mk-MK"/>
              </w:rPr>
            </w:pPr>
            <w:r>
              <w:rPr>
                <w:rFonts w:ascii="Arial" w:hAnsi="Arial" w:cs="Arial"/>
                <w:b/>
                <w:lang w:val="mk-MK"/>
              </w:rPr>
              <w:t>Второ</w:t>
            </w:r>
          </w:p>
          <w:p w14:paraId="07B1EAFC" w14:textId="77777777" w:rsidR="00FD076F" w:rsidRPr="00FB66BB"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b/>
                <w:lang w:val="mk-MK"/>
              </w:rPr>
            </w:pPr>
            <w:r>
              <w:rPr>
                <w:rFonts w:ascii="Arial" w:hAnsi="Arial" w:cs="Arial"/>
                <w:b/>
                <w:lang w:val="mk-MK"/>
              </w:rPr>
              <w:t xml:space="preserve"> полугодие</w:t>
            </w:r>
          </w:p>
        </w:tc>
        <w:tc>
          <w:tcPr>
            <w:tcW w:w="3155" w:type="pct"/>
          </w:tcPr>
          <w:p w14:paraId="4F906F6E" w14:textId="77777777" w:rsidR="00FD076F" w:rsidRPr="006B6F19" w:rsidRDefault="00FD076F">
            <w:pPr>
              <w:pStyle w:val="ListParagraph"/>
              <w:numPr>
                <w:ilvl w:val="0"/>
                <w:numId w:val="33"/>
              </w:num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lang w:val="mk-MK"/>
              </w:rPr>
            </w:pPr>
            <w:r>
              <w:rPr>
                <w:rFonts w:ascii="Arial" w:hAnsi="Arial" w:cs="Arial"/>
                <w:b/>
                <w:sz w:val="24"/>
                <w:szCs w:val="24"/>
                <w:lang w:val="mk-MK"/>
              </w:rPr>
              <w:t xml:space="preserve">Правилно користење на слободното време кај децата Криенка </w:t>
            </w:r>
            <w:r>
              <w:rPr>
                <w:rFonts w:ascii="Arial" w:hAnsi="Arial" w:cs="Arial"/>
                <w:b/>
                <w:sz w:val="24"/>
                <w:szCs w:val="24"/>
              </w:rPr>
              <w:t xml:space="preserve">VS </w:t>
            </w:r>
            <w:r>
              <w:rPr>
                <w:rFonts w:ascii="Arial" w:hAnsi="Arial" w:cs="Arial"/>
                <w:b/>
                <w:sz w:val="24"/>
                <w:szCs w:val="24"/>
                <w:lang w:val="mk-MK"/>
              </w:rPr>
              <w:t>таблет</w:t>
            </w:r>
          </w:p>
        </w:tc>
      </w:tr>
      <w:tr w:rsidR="00FD076F" w14:paraId="744DF643" w14:textId="77777777" w:rsidTr="009A335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73" w:type="pct"/>
          </w:tcPr>
          <w:p w14:paraId="3DE20E95" w14:textId="77777777" w:rsidR="00FD076F" w:rsidRDefault="00FD076F" w:rsidP="00A321AA">
            <w:pPr>
              <w:jc w:val="center"/>
              <w:rPr>
                <w:rFonts w:ascii="Arial" w:hAnsi="Arial" w:cs="Arial"/>
                <w:b w:val="0"/>
                <w:bCs w:val="0"/>
              </w:rPr>
            </w:pPr>
            <w:r>
              <w:rPr>
                <w:rFonts w:ascii="Arial" w:hAnsi="Arial" w:cs="Arial"/>
              </w:rPr>
              <w:t>III</w:t>
            </w:r>
          </w:p>
        </w:tc>
        <w:tc>
          <w:tcPr>
            <w:tcW w:w="972" w:type="pct"/>
          </w:tcPr>
          <w:p w14:paraId="24562ED7" w14:textId="77777777" w:rsidR="00FD076F"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mk-MK"/>
              </w:rPr>
            </w:pPr>
            <w:r w:rsidRPr="00FB66BB">
              <w:rPr>
                <w:rFonts w:ascii="Arial" w:hAnsi="Arial" w:cs="Arial"/>
                <w:b/>
                <w:lang w:val="mk-MK"/>
              </w:rPr>
              <w:t xml:space="preserve">Второ </w:t>
            </w:r>
          </w:p>
          <w:p w14:paraId="194FB73D" w14:textId="77777777" w:rsidR="00FD076F"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mk-MK"/>
              </w:rPr>
            </w:pPr>
            <w:r w:rsidRPr="00FB66BB">
              <w:rPr>
                <w:rFonts w:ascii="Arial" w:hAnsi="Arial" w:cs="Arial"/>
                <w:b/>
                <w:lang w:val="mk-MK"/>
              </w:rPr>
              <w:t>полугодие</w:t>
            </w:r>
          </w:p>
        </w:tc>
        <w:tc>
          <w:tcPr>
            <w:tcW w:w="3155" w:type="pct"/>
          </w:tcPr>
          <w:p w14:paraId="22355D6D" w14:textId="77777777" w:rsidR="00FD076F" w:rsidRPr="006B6F19" w:rsidRDefault="00FD076F">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mk-MK"/>
              </w:rPr>
            </w:pPr>
            <w:r>
              <w:rPr>
                <w:rFonts w:ascii="Arial" w:hAnsi="Arial" w:cs="Arial"/>
                <w:b/>
                <w:sz w:val="24"/>
                <w:szCs w:val="24"/>
                <w:lang w:val="mk-MK"/>
              </w:rPr>
              <w:t>Игри и совети за родителите за подобар социо-емоционален развој кај децата со попреченост</w:t>
            </w:r>
          </w:p>
        </w:tc>
      </w:tr>
      <w:tr w:rsidR="00FD076F" w14:paraId="561A5A7F" w14:textId="77777777" w:rsidTr="009A3359">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73" w:type="pct"/>
          </w:tcPr>
          <w:p w14:paraId="6DED561B" w14:textId="77777777" w:rsidR="00FD076F" w:rsidRDefault="00FD076F" w:rsidP="00A321AA">
            <w:pPr>
              <w:jc w:val="center"/>
              <w:rPr>
                <w:rFonts w:ascii="Arial" w:hAnsi="Arial" w:cs="Arial"/>
                <w:b w:val="0"/>
                <w:bCs w:val="0"/>
              </w:rPr>
            </w:pPr>
            <w:r>
              <w:rPr>
                <w:rFonts w:ascii="Arial" w:hAnsi="Arial" w:cs="Arial"/>
              </w:rPr>
              <w:t>II</w:t>
            </w:r>
          </w:p>
        </w:tc>
        <w:tc>
          <w:tcPr>
            <w:tcW w:w="972" w:type="pct"/>
          </w:tcPr>
          <w:p w14:paraId="450D4E0F" w14:textId="77777777" w:rsidR="00FD076F"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b/>
                <w:lang w:val="mk-MK"/>
              </w:rPr>
            </w:pPr>
            <w:r w:rsidRPr="00FB66BB">
              <w:rPr>
                <w:rFonts w:ascii="Arial" w:hAnsi="Arial" w:cs="Arial"/>
                <w:b/>
                <w:lang w:val="mk-MK"/>
              </w:rPr>
              <w:t xml:space="preserve">Второ </w:t>
            </w:r>
          </w:p>
          <w:p w14:paraId="2A785FDB" w14:textId="77777777" w:rsidR="00FD076F" w:rsidRDefault="00FD076F"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b/>
                <w:lang w:val="mk-MK"/>
              </w:rPr>
            </w:pPr>
            <w:r w:rsidRPr="00FB66BB">
              <w:rPr>
                <w:rFonts w:ascii="Arial" w:hAnsi="Arial" w:cs="Arial"/>
                <w:b/>
                <w:lang w:val="mk-MK"/>
              </w:rPr>
              <w:t>полугодие</w:t>
            </w:r>
          </w:p>
        </w:tc>
        <w:tc>
          <w:tcPr>
            <w:tcW w:w="3155" w:type="pct"/>
          </w:tcPr>
          <w:p w14:paraId="67021632" w14:textId="77777777" w:rsidR="00FD076F" w:rsidRPr="006B6F19" w:rsidRDefault="00FD076F">
            <w:pPr>
              <w:pStyle w:val="ListParagraph"/>
              <w:numPr>
                <w:ilvl w:val="0"/>
                <w:numId w:val="33"/>
              </w:numPr>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lang w:val="mk-MK"/>
              </w:rPr>
            </w:pPr>
            <w:r>
              <w:rPr>
                <w:rFonts w:ascii="Arial" w:hAnsi="Arial" w:cs="Arial"/>
                <w:b/>
                <w:sz w:val="24"/>
                <w:szCs w:val="24"/>
                <w:lang w:val="mk-MK"/>
              </w:rPr>
              <w:t>Грижа за менталното здравје</w:t>
            </w:r>
          </w:p>
        </w:tc>
      </w:tr>
      <w:tr w:rsidR="00FD076F" w14:paraId="188BFE52" w14:textId="77777777" w:rsidTr="009A335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73" w:type="pct"/>
          </w:tcPr>
          <w:p w14:paraId="4C0EAE46" w14:textId="77777777" w:rsidR="00FD076F" w:rsidRDefault="00FD076F" w:rsidP="00A321AA">
            <w:pPr>
              <w:jc w:val="center"/>
              <w:rPr>
                <w:rFonts w:ascii="Arial" w:hAnsi="Arial" w:cs="Arial"/>
                <w:b w:val="0"/>
                <w:bCs w:val="0"/>
              </w:rPr>
            </w:pPr>
            <w:r>
              <w:rPr>
                <w:rFonts w:ascii="Arial" w:hAnsi="Arial" w:cs="Arial"/>
              </w:rPr>
              <w:t>I</w:t>
            </w:r>
          </w:p>
        </w:tc>
        <w:tc>
          <w:tcPr>
            <w:tcW w:w="972" w:type="pct"/>
          </w:tcPr>
          <w:p w14:paraId="6A40A219" w14:textId="77777777" w:rsidR="00FD076F"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mk-MK"/>
              </w:rPr>
            </w:pPr>
            <w:r w:rsidRPr="00FB66BB">
              <w:rPr>
                <w:rFonts w:ascii="Arial" w:hAnsi="Arial" w:cs="Arial"/>
                <w:b/>
                <w:lang w:val="mk-MK"/>
              </w:rPr>
              <w:t xml:space="preserve">Второ </w:t>
            </w:r>
          </w:p>
          <w:p w14:paraId="4C977DC9" w14:textId="77777777" w:rsidR="00FD076F" w:rsidRDefault="00FD076F" w:rsidP="00A321AA">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mk-MK"/>
              </w:rPr>
            </w:pPr>
            <w:r w:rsidRPr="00FB66BB">
              <w:rPr>
                <w:rFonts w:ascii="Arial" w:hAnsi="Arial" w:cs="Arial"/>
                <w:b/>
                <w:lang w:val="mk-MK"/>
              </w:rPr>
              <w:t>полугодие</w:t>
            </w:r>
          </w:p>
        </w:tc>
        <w:tc>
          <w:tcPr>
            <w:tcW w:w="3155" w:type="pct"/>
          </w:tcPr>
          <w:p w14:paraId="6AC166A7" w14:textId="77777777" w:rsidR="00FD076F" w:rsidRPr="006B6F19" w:rsidRDefault="00FD076F">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mk-MK"/>
              </w:rPr>
            </w:pPr>
            <w:r>
              <w:rPr>
                <w:rFonts w:ascii="Arial" w:hAnsi="Arial" w:cs="Arial"/>
                <w:b/>
                <w:sz w:val="24"/>
                <w:szCs w:val="24"/>
                <w:lang w:val="mk-MK"/>
              </w:rPr>
              <w:t>Влијанието на музиката врз децата</w:t>
            </w:r>
          </w:p>
        </w:tc>
      </w:tr>
    </w:tbl>
    <w:p w14:paraId="4DA8479C" w14:textId="77777777" w:rsidR="00FD076F" w:rsidRDefault="00FD076F" w:rsidP="00FD076F">
      <w:pPr>
        <w:jc w:val="right"/>
        <w:rPr>
          <w:rFonts w:ascii="Arial" w:hAnsi="Arial" w:cs="Arial"/>
        </w:rPr>
      </w:pPr>
    </w:p>
    <w:p w14:paraId="4BD011E0" w14:textId="77777777" w:rsidR="00FD076F" w:rsidRDefault="00FD076F" w:rsidP="00FD076F">
      <w:pPr>
        <w:spacing w:after="0" w:line="240" w:lineRule="auto"/>
        <w:jc w:val="right"/>
        <w:rPr>
          <w:rFonts w:ascii="Arial" w:hAnsi="Arial" w:cs="Arial"/>
          <w:sz w:val="24"/>
          <w:szCs w:val="24"/>
        </w:rPr>
      </w:pPr>
      <w:proofErr w:type="spellStart"/>
      <w:r w:rsidRPr="006B6F19">
        <w:rPr>
          <w:rFonts w:ascii="Arial" w:hAnsi="Arial" w:cs="Arial"/>
          <w:sz w:val="24"/>
          <w:szCs w:val="24"/>
        </w:rPr>
        <w:t>Претседател</w:t>
      </w:r>
      <w:proofErr w:type="spellEnd"/>
      <w:r w:rsidRPr="006B6F19">
        <w:rPr>
          <w:rFonts w:ascii="Arial" w:hAnsi="Arial" w:cs="Arial"/>
          <w:sz w:val="24"/>
          <w:szCs w:val="24"/>
        </w:rPr>
        <w:t xml:space="preserve"> </w:t>
      </w:r>
      <w:proofErr w:type="spellStart"/>
      <w:r w:rsidRPr="006B6F19">
        <w:rPr>
          <w:rFonts w:ascii="Arial" w:hAnsi="Arial" w:cs="Arial"/>
          <w:sz w:val="24"/>
          <w:szCs w:val="24"/>
        </w:rPr>
        <w:t>на</w:t>
      </w:r>
      <w:proofErr w:type="spellEnd"/>
      <w:r w:rsidRPr="006B6F19">
        <w:rPr>
          <w:rFonts w:ascii="Arial" w:hAnsi="Arial" w:cs="Arial"/>
          <w:sz w:val="24"/>
          <w:szCs w:val="24"/>
        </w:rPr>
        <w:t xml:space="preserve"> </w:t>
      </w:r>
      <w:proofErr w:type="spellStart"/>
      <w:r w:rsidRPr="006B6F19">
        <w:rPr>
          <w:rFonts w:ascii="Arial" w:hAnsi="Arial" w:cs="Arial"/>
          <w:sz w:val="24"/>
          <w:szCs w:val="24"/>
        </w:rPr>
        <w:t>стручен</w:t>
      </w:r>
      <w:proofErr w:type="spellEnd"/>
      <w:r w:rsidRPr="006B6F19">
        <w:rPr>
          <w:rFonts w:ascii="Arial" w:hAnsi="Arial" w:cs="Arial"/>
          <w:sz w:val="24"/>
          <w:szCs w:val="24"/>
        </w:rPr>
        <w:t xml:space="preserve"> </w:t>
      </w:r>
      <w:proofErr w:type="spellStart"/>
      <w:r w:rsidRPr="006B6F19">
        <w:rPr>
          <w:rFonts w:ascii="Arial" w:hAnsi="Arial" w:cs="Arial"/>
          <w:sz w:val="24"/>
          <w:szCs w:val="24"/>
        </w:rPr>
        <w:t>актив</w:t>
      </w:r>
      <w:proofErr w:type="spellEnd"/>
      <w:r w:rsidRPr="006B6F19">
        <w:rPr>
          <w:rFonts w:ascii="Arial" w:hAnsi="Arial" w:cs="Arial"/>
          <w:sz w:val="24"/>
          <w:szCs w:val="24"/>
        </w:rPr>
        <w:t>:</w:t>
      </w:r>
    </w:p>
    <w:p w14:paraId="084A8EED" w14:textId="77777777" w:rsidR="00FD076F" w:rsidRPr="006B6F19" w:rsidRDefault="00FD076F" w:rsidP="00FD076F">
      <w:pPr>
        <w:spacing w:after="0" w:line="240" w:lineRule="auto"/>
        <w:jc w:val="right"/>
        <w:rPr>
          <w:rFonts w:ascii="Arial" w:hAnsi="Arial" w:cs="Arial"/>
          <w:sz w:val="24"/>
          <w:szCs w:val="24"/>
        </w:rPr>
      </w:pPr>
      <w:proofErr w:type="spellStart"/>
      <w:r w:rsidRPr="006B6F19">
        <w:rPr>
          <w:rFonts w:ascii="Arial" w:hAnsi="Arial" w:cs="Arial"/>
          <w:sz w:val="24"/>
          <w:szCs w:val="24"/>
        </w:rPr>
        <w:t>Тања</w:t>
      </w:r>
      <w:proofErr w:type="spellEnd"/>
      <w:r w:rsidRPr="006B6F19">
        <w:rPr>
          <w:rFonts w:ascii="Arial" w:hAnsi="Arial" w:cs="Arial"/>
          <w:sz w:val="24"/>
          <w:szCs w:val="24"/>
        </w:rPr>
        <w:t xml:space="preserve"> </w:t>
      </w:r>
      <w:proofErr w:type="spellStart"/>
      <w:r w:rsidRPr="006B6F19">
        <w:rPr>
          <w:rFonts w:ascii="Arial" w:hAnsi="Arial" w:cs="Arial"/>
          <w:sz w:val="24"/>
          <w:szCs w:val="24"/>
        </w:rPr>
        <w:t>Калинска</w:t>
      </w:r>
      <w:proofErr w:type="spellEnd"/>
    </w:p>
    <w:p w14:paraId="1B2409B2" w14:textId="07B798E6" w:rsidR="00FD076F" w:rsidRDefault="00FD076F" w:rsidP="00B25772">
      <w:pPr>
        <w:spacing w:after="0" w:line="240" w:lineRule="auto"/>
        <w:rPr>
          <w:rFonts w:ascii="Arial" w:hAnsi="Arial" w:cs="Arial"/>
          <w:b/>
          <w:sz w:val="24"/>
          <w:szCs w:val="24"/>
          <w:lang w:val="mk-MK"/>
        </w:rPr>
      </w:pPr>
    </w:p>
    <w:p w14:paraId="29715F10" w14:textId="0DA6BAA3" w:rsidR="00710574" w:rsidRDefault="00710574" w:rsidP="00B25772">
      <w:pPr>
        <w:spacing w:after="0" w:line="240" w:lineRule="auto"/>
        <w:rPr>
          <w:rFonts w:ascii="Arial" w:hAnsi="Arial" w:cs="Arial"/>
          <w:b/>
          <w:sz w:val="24"/>
          <w:szCs w:val="24"/>
          <w:lang w:val="mk-MK"/>
        </w:rPr>
      </w:pPr>
    </w:p>
    <w:p w14:paraId="5052A919" w14:textId="711FE71A" w:rsidR="00BA4BA0" w:rsidRDefault="00BA4BA0" w:rsidP="00B25772">
      <w:pPr>
        <w:spacing w:after="0" w:line="240" w:lineRule="auto"/>
        <w:rPr>
          <w:rFonts w:ascii="Arial" w:hAnsi="Arial" w:cs="Arial"/>
          <w:b/>
          <w:sz w:val="24"/>
          <w:szCs w:val="24"/>
          <w:lang w:val="mk-MK"/>
        </w:rPr>
      </w:pPr>
    </w:p>
    <w:p w14:paraId="6FF1B8F8" w14:textId="77777777" w:rsidR="00BA4BA0" w:rsidRDefault="00BA4BA0" w:rsidP="00B25772">
      <w:pPr>
        <w:spacing w:after="0" w:line="240" w:lineRule="auto"/>
        <w:rPr>
          <w:rFonts w:ascii="Arial" w:hAnsi="Arial" w:cs="Arial"/>
          <w:b/>
          <w:sz w:val="24"/>
          <w:szCs w:val="24"/>
          <w:lang w:val="mk-MK"/>
        </w:rPr>
      </w:pPr>
    </w:p>
    <w:p w14:paraId="58DD9E0B" w14:textId="3F57E922" w:rsidR="008751A5" w:rsidRPr="00A459B9" w:rsidRDefault="00F1245E" w:rsidP="001407E3">
      <w:pPr>
        <w:pStyle w:val="Heading1"/>
        <w:rPr>
          <w:rFonts w:cs="Arial"/>
          <w:bCs w:val="0"/>
          <w:sz w:val="32"/>
          <w:szCs w:val="32"/>
          <w:lang w:val="mk-MK"/>
        </w:rPr>
      </w:pPr>
      <w:bookmarkStart w:id="112" w:name="_Toc107813738"/>
      <w:bookmarkStart w:id="113" w:name="_Toc107825967"/>
      <w:r>
        <w:rPr>
          <w:rFonts w:eastAsia="DejaVu Sans Condensed" w:cs="Arial"/>
          <w:bCs w:val="0"/>
          <w:kern w:val="2"/>
          <w:lang w:val="mk-MK" w:eastAsia="hi-IN" w:bidi="hi-IN"/>
        </w:rPr>
        <w:t xml:space="preserve">СТРУЧЕН АКТИВ НА </w:t>
      </w:r>
      <w:r w:rsidR="006B3B01">
        <w:rPr>
          <w:rFonts w:eastAsia="DejaVu Sans Condensed" w:cs="Arial"/>
          <w:bCs w:val="0"/>
          <w:kern w:val="2"/>
          <w:lang w:val="mk-MK" w:eastAsia="hi-IN" w:bidi="hi-IN"/>
        </w:rPr>
        <w:t xml:space="preserve">ОПШТЕСТВЕНА-ЈАЗИЧНА </w:t>
      </w:r>
      <w:r>
        <w:rPr>
          <w:rFonts w:eastAsia="DejaVu Sans Condensed" w:cs="Arial"/>
          <w:bCs w:val="0"/>
          <w:kern w:val="2"/>
          <w:lang w:val="mk-MK" w:eastAsia="hi-IN" w:bidi="hi-IN"/>
        </w:rPr>
        <w:t>ГРУПА НА ПРЕДМЕТИ</w:t>
      </w:r>
      <w:bookmarkStart w:id="114" w:name="_Toc473631825"/>
      <w:bookmarkEnd w:id="112"/>
      <w:bookmarkEnd w:id="113"/>
    </w:p>
    <w:bookmarkEnd w:id="114"/>
    <w:p w14:paraId="5CC69A8D" w14:textId="1729A5D8" w:rsidR="00CC092E" w:rsidRPr="00A459B9" w:rsidRDefault="00CC092E" w:rsidP="00F1245E">
      <w:pPr>
        <w:widowControl w:val="0"/>
        <w:autoSpaceDE w:val="0"/>
        <w:spacing w:after="0" w:line="240" w:lineRule="auto"/>
        <w:jc w:val="center"/>
        <w:rPr>
          <w:rFonts w:ascii="Arial" w:eastAsia="Arial" w:hAnsi="Arial" w:cs="Arial"/>
          <w:b/>
          <w:kern w:val="2"/>
          <w:sz w:val="32"/>
          <w:szCs w:val="32"/>
          <w:lang w:eastAsia="hi-IN" w:bidi="hi-IN"/>
        </w:rPr>
      </w:pPr>
    </w:p>
    <w:p w14:paraId="4A240663" w14:textId="77777777" w:rsidR="00CC092E" w:rsidRPr="00A459B9" w:rsidRDefault="00CC092E" w:rsidP="00CC092E">
      <w:pPr>
        <w:widowControl w:val="0"/>
        <w:autoSpaceDE w:val="0"/>
        <w:spacing w:after="0" w:line="240" w:lineRule="auto"/>
        <w:jc w:val="center"/>
        <w:rPr>
          <w:rFonts w:ascii="Arial" w:eastAsia="Arial" w:hAnsi="Arial" w:cs="Arial"/>
          <w:bCs/>
          <w:kern w:val="2"/>
          <w:sz w:val="24"/>
          <w:szCs w:val="24"/>
          <w:lang w:eastAsia="hi-IN" w:bidi="hi-IN"/>
        </w:rPr>
      </w:pPr>
    </w:p>
    <w:p w14:paraId="465302BB" w14:textId="77777777" w:rsidR="002E3F05" w:rsidRDefault="002E3F05" w:rsidP="00703902">
      <w:pPr>
        <w:tabs>
          <w:tab w:val="left" w:pos="7260"/>
        </w:tabs>
        <w:spacing w:after="0" w:line="240" w:lineRule="auto"/>
        <w:rPr>
          <w:rFonts w:ascii="Arial" w:hAnsi="Arial" w:cs="Arial"/>
          <w:sz w:val="24"/>
          <w:szCs w:val="24"/>
          <w:lang w:val="mk-MK"/>
        </w:rPr>
      </w:pPr>
    </w:p>
    <w:tbl>
      <w:tblPr>
        <w:tblStyle w:val="LightGrid-Accent2"/>
        <w:tblW w:w="5000" w:type="pct"/>
        <w:tblLook w:val="0000" w:firstRow="0" w:lastRow="0" w:firstColumn="0" w:lastColumn="0" w:noHBand="0" w:noVBand="0"/>
      </w:tblPr>
      <w:tblGrid>
        <w:gridCol w:w="2973"/>
        <w:gridCol w:w="1574"/>
        <w:gridCol w:w="1129"/>
        <w:gridCol w:w="1384"/>
        <w:gridCol w:w="1384"/>
        <w:gridCol w:w="1884"/>
      </w:tblGrid>
      <w:tr w:rsidR="00F1245E" w:rsidRPr="00F1245E" w14:paraId="571DB7DC" w14:textId="77777777" w:rsidTr="001407E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98" w:type="pct"/>
            <w:hideMark/>
          </w:tcPr>
          <w:p w14:paraId="00C05441" w14:textId="77777777" w:rsidR="001A40F5" w:rsidRPr="00F1245E" w:rsidRDefault="001A40F5">
            <w:pPr>
              <w:snapToGrid w:val="0"/>
              <w:spacing w:line="100" w:lineRule="atLeast"/>
              <w:jc w:val="center"/>
              <w:rPr>
                <w:rFonts w:ascii="Arial" w:hAnsi="Arial" w:cs="Arial"/>
                <w:sz w:val="22"/>
                <w:szCs w:val="22"/>
                <w:lang w:val="mk-MK" w:eastAsia="ar-SA"/>
              </w:rPr>
            </w:pPr>
            <w:proofErr w:type="spellStart"/>
            <w:r w:rsidRPr="00F1245E">
              <w:rPr>
                <w:rFonts w:ascii="Arial" w:hAnsi="Arial" w:cs="Arial"/>
                <w:sz w:val="22"/>
                <w:szCs w:val="22"/>
              </w:rPr>
              <w:t>Реализирана</w:t>
            </w:r>
            <w:proofErr w:type="spellEnd"/>
            <w:r w:rsidRPr="00F1245E">
              <w:rPr>
                <w:rFonts w:ascii="Arial" w:hAnsi="Arial" w:cs="Arial"/>
                <w:sz w:val="22"/>
                <w:szCs w:val="22"/>
              </w:rPr>
              <w:t xml:space="preserve"> </w:t>
            </w:r>
            <w:proofErr w:type="spellStart"/>
            <w:r w:rsidRPr="00F1245E">
              <w:rPr>
                <w:rFonts w:ascii="Arial" w:hAnsi="Arial" w:cs="Arial"/>
                <w:sz w:val="22"/>
                <w:szCs w:val="22"/>
              </w:rPr>
              <w:t>активност</w:t>
            </w:r>
            <w:proofErr w:type="spellEnd"/>
          </w:p>
        </w:tc>
        <w:tc>
          <w:tcPr>
            <w:tcW w:w="793" w:type="pct"/>
            <w:hideMark/>
          </w:tcPr>
          <w:p w14:paraId="6D6CF5D6" w14:textId="77777777" w:rsidR="001A40F5" w:rsidRPr="00F1245E" w:rsidRDefault="001A40F5">
            <w:pPr>
              <w:snapToGrid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roofErr w:type="spellStart"/>
            <w:r w:rsidRPr="00F1245E">
              <w:rPr>
                <w:rFonts w:ascii="Arial" w:hAnsi="Arial" w:cs="Arial"/>
                <w:sz w:val="22"/>
                <w:szCs w:val="22"/>
              </w:rPr>
              <w:t>Цели</w:t>
            </w:r>
            <w:proofErr w:type="spellEnd"/>
          </w:p>
        </w:tc>
        <w:tc>
          <w:tcPr>
            <w:cnfStyle w:val="000010000000" w:firstRow="0" w:lastRow="0" w:firstColumn="0" w:lastColumn="0" w:oddVBand="1" w:evenVBand="0" w:oddHBand="0" w:evenHBand="0" w:firstRowFirstColumn="0" w:firstRowLastColumn="0" w:lastRowFirstColumn="0" w:lastRowLastColumn="0"/>
            <w:tcW w:w="610" w:type="pct"/>
            <w:hideMark/>
          </w:tcPr>
          <w:p w14:paraId="082003BD" w14:textId="77777777" w:rsidR="001A40F5" w:rsidRPr="00F1245E" w:rsidRDefault="001A40F5">
            <w:pPr>
              <w:snapToGrid w:val="0"/>
              <w:spacing w:line="100" w:lineRule="atLeast"/>
              <w:jc w:val="center"/>
              <w:rPr>
                <w:rFonts w:ascii="Arial" w:hAnsi="Arial" w:cs="Arial"/>
                <w:sz w:val="22"/>
                <w:szCs w:val="22"/>
              </w:rPr>
            </w:pPr>
            <w:proofErr w:type="spellStart"/>
            <w:r w:rsidRPr="00F1245E">
              <w:rPr>
                <w:rFonts w:ascii="Arial" w:hAnsi="Arial" w:cs="Arial"/>
                <w:sz w:val="22"/>
                <w:szCs w:val="22"/>
              </w:rPr>
              <w:t>Време</w:t>
            </w:r>
            <w:proofErr w:type="spellEnd"/>
            <w:r w:rsidRPr="00F1245E">
              <w:rPr>
                <w:rFonts w:ascii="Arial" w:hAnsi="Arial" w:cs="Arial"/>
                <w:sz w:val="22"/>
                <w:szCs w:val="22"/>
              </w:rPr>
              <w:t xml:space="preserve"> </w:t>
            </w:r>
            <w:proofErr w:type="spellStart"/>
            <w:r w:rsidRPr="00F1245E">
              <w:rPr>
                <w:rFonts w:ascii="Arial" w:hAnsi="Arial" w:cs="Arial"/>
                <w:sz w:val="22"/>
                <w:szCs w:val="22"/>
              </w:rPr>
              <w:t>на</w:t>
            </w:r>
            <w:proofErr w:type="spellEnd"/>
            <w:r w:rsidRPr="00F1245E">
              <w:rPr>
                <w:rFonts w:ascii="Arial" w:hAnsi="Arial" w:cs="Arial"/>
                <w:sz w:val="22"/>
                <w:szCs w:val="22"/>
              </w:rPr>
              <w:t xml:space="preserve"> </w:t>
            </w:r>
            <w:proofErr w:type="spellStart"/>
            <w:r w:rsidRPr="00F1245E">
              <w:rPr>
                <w:rFonts w:ascii="Arial" w:hAnsi="Arial" w:cs="Arial"/>
                <w:sz w:val="22"/>
                <w:szCs w:val="22"/>
              </w:rPr>
              <w:t>реализа-ција</w:t>
            </w:r>
            <w:proofErr w:type="spellEnd"/>
          </w:p>
        </w:tc>
        <w:tc>
          <w:tcPr>
            <w:tcW w:w="732" w:type="pct"/>
            <w:hideMark/>
          </w:tcPr>
          <w:p w14:paraId="4F3C2561" w14:textId="77777777" w:rsidR="001A40F5" w:rsidRPr="00F1245E" w:rsidRDefault="001A40F5">
            <w:pPr>
              <w:snapToGrid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roofErr w:type="spellStart"/>
            <w:r w:rsidRPr="00F1245E">
              <w:rPr>
                <w:rFonts w:ascii="Arial" w:hAnsi="Arial" w:cs="Arial"/>
                <w:sz w:val="22"/>
                <w:szCs w:val="22"/>
              </w:rPr>
              <w:t>Реализатори</w:t>
            </w:r>
            <w:proofErr w:type="spellEnd"/>
          </w:p>
        </w:tc>
        <w:tc>
          <w:tcPr>
            <w:cnfStyle w:val="000010000000" w:firstRow="0" w:lastRow="0" w:firstColumn="0" w:lastColumn="0" w:oddVBand="1" w:evenVBand="0" w:oddHBand="0" w:evenHBand="0" w:firstRowFirstColumn="0" w:firstRowLastColumn="0" w:lastRowFirstColumn="0" w:lastRowLastColumn="0"/>
            <w:tcW w:w="366" w:type="pct"/>
            <w:hideMark/>
          </w:tcPr>
          <w:p w14:paraId="5172CB29" w14:textId="77777777" w:rsidR="001A40F5" w:rsidRPr="00F1245E" w:rsidRDefault="001A40F5">
            <w:pPr>
              <w:snapToGrid w:val="0"/>
              <w:spacing w:line="100" w:lineRule="atLeast"/>
              <w:jc w:val="center"/>
              <w:rPr>
                <w:rFonts w:ascii="Arial" w:hAnsi="Arial" w:cs="Arial"/>
                <w:sz w:val="22"/>
                <w:szCs w:val="22"/>
              </w:rPr>
            </w:pPr>
            <w:proofErr w:type="spellStart"/>
            <w:r w:rsidRPr="00F1245E">
              <w:rPr>
                <w:rFonts w:ascii="Arial" w:hAnsi="Arial" w:cs="Arial"/>
                <w:sz w:val="22"/>
                <w:szCs w:val="22"/>
              </w:rPr>
              <w:t>Целна</w:t>
            </w:r>
            <w:proofErr w:type="spellEnd"/>
            <w:r w:rsidRPr="00F1245E">
              <w:rPr>
                <w:rFonts w:ascii="Arial" w:hAnsi="Arial" w:cs="Arial"/>
                <w:sz w:val="22"/>
                <w:szCs w:val="22"/>
              </w:rPr>
              <w:t xml:space="preserve"> </w:t>
            </w:r>
            <w:proofErr w:type="spellStart"/>
            <w:r w:rsidRPr="00F1245E">
              <w:rPr>
                <w:rFonts w:ascii="Arial" w:hAnsi="Arial" w:cs="Arial"/>
                <w:sz w:val="22"/>
                <w:szCs w:val="22"/>
              </w:rPr>
              <w:t>група</w:t>
            </w:r>
            <w:proofErr w:type="spellEnd"/>
          </w:p>
        </w:tc>
        <w:tc>
          <w:tcPr>
            <w:tcW w:w="1402" w:type="pct"/>
          </w:tcPr>
          <w:p w14:paraId="3BE8C454" w14:textId="77777777" w:rsidR="001A40F5" w:rsidRPr="00F1245E" w:rsidRDefault="001A40F5">
            <w:pPr>
              <w:snapToGrid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roofErr w:type="spellStart"/>
            <w:r w:rsidRPr="00F1245E">
              <w:rPr>
                <w:rFonts w:ascii="Arial" w:hAnsi="Arial" w:cs="Arial"/>
                <w:sz w:val="22"/>
                <w:szCs w:val="22"/>
              </w:rPr>
              <w:t>Постигнати</w:t>
            </w:r>
            <w:proofErr w:type="spellEnd"/>
            <w:r w:rsidRPr="00F1245E">
              <w:rPr>
                <w:rFonts w:ascii="Arial" w:hAnsi="Arial" w:cs="Arial"/>
                <w:sz w:val="22"/>
                <w:szCs w:val="22"/>
              </w:rPr>
              <w:t xml:space="preserve"> </w:t>
            </w:r>
            <w:proofErr w:type="spellStart"/>
            <w:r w:rsidRPr="00F1245E">
              <w:rPr>
                <w:rFonts w:ascii="Arial" w:hAnsi="Arial" w:cs="Arial"/>
                <w:sz w:val="22"/>
                <w:szCs w:val="22"/>
              </w:rPr>
              <w:t>ефекти</w:t>
            </w:r>
            <w:proofErr w:type="spellEnd"/>
          </w:p>
          <w:p w14:paraId="6BC09B96" w14:textId="77777777" w:rsidR="001A40F5" w:rsidRPr="00F1245E" w:rsidRDefault="001A40F5">
            <w:pPr>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F1245E" w:rsidRPr="00F1245E" w14:paraId="2AEB41BD" w14:textId="77777777" w:rsidTr="001407E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98" w:type="pct"/>
          </w:tcPr>
          <w:p w14:paraId="2A236231" w14:textId="77777777" w:rsidR="001A40F5" w:rsidRPr="00F1245E" w:rsidRDefault="001A40F5">
            <w:pPr>
              <w:widowControl w:val="0"/>
              <w:autoSpaceDE w:val="0"/>
              <w:autoSpaceDN w:val="0"/>
              <w:rPr>
                <w:rFonts w:ascii="Arial" w:eastAsiaTheme="minorHAnsi" w:hAnsi="Arial" w:cs="Arial"/>
                <w:b/>
                <w:sz w:val="22"/>
                <w:szCs w:val="22"/>
                <w:shd w:val="clear" w:color="auto" w:fill="FFFFFF"/>
              </w:rPr>
            </w:pPr>
            <w:proofErr w:type="spellStart"/>
            <w:r w:rsidRPr="00F1245E">
              <w:rPr>
                <w:rFonts w:ascii="Arial" w:hAnsi="Arial" w:cs="Arial"/>
                <w:bCs/>
                <w:sz w:val="22"/>
                <w:szCs w:val="22"/>
              </w:rPr>
              <w:t>Одбележување</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на</w:t>
            </w:r>
            <w:proofErr w:type="spellEnd"/>
            <w:r w:rsidRPr="00F1245E">
              <w:rPr>
                <w:rFonts w:ascii="Arial" w:hAnsi="Arial" w:cs="Arial"/>
                <w:bCs/>
                <w:sz w:val="22"/>
                <w:szCs w:val="22"/>
              </w:rPr>
              <w:t xml:space="preserve"> </w:t>
            </w:r>
            <w:proofErr w:type="spellStart"/>
            <w:r w:rsidRPr="00F1245E">
              <w:rPr>
                <w:rFonts w:ascii="Arial" w:eastAsiaTheme="minorHAnsi" w:hAnsi="Arial" w:cs="Arial"/>
                <w:b/>
                <w:sz w:val="22"/>
                <w:szCs w:val="22"/>
                <w:shd w:val="clear" w:color="auto" w:fill="FFFFFF"/>
              </w:rPr>
              <w:t>Европскиот</w:t>
            </w:r>
            <w:proofErr w:type="spellEnd"/>
            <w:r w:rsidRPr="00F1245E">
              <w:rPr>
                <w:rFonts w:ascii="Arial" w:eastAsiaTheme="minorHAnsi" w:hAnsi="Arial" w:cs="Arial"/>
                <w:b/>
                <w:sz w:val="22"/>
                <w:szCs w:val="22"/>
                <w:shd w:val="clear" w:color="auto" w:fill="FFFFFF"/>
              </w:rPr>
              <w:t xml:space="preserve"> </w:t>
            </w:r>
            <w:proofErr w:type="spellStart"/>
            <w:r w:rsidRPr="00F1245E">
              <w:rPr>
                <w:rFonts w:ascii="Arial" w:eastAsiaTheme="minorHAnsi" w:hAnsi="Arial" w:cs="Arial"/>
                <w:b/>
                <w:sz w:val="22"/>
                <w:szCs w:val="22"/>
                <w:shd w:val="clear" w:color="auto" w:fill="FFFFFF"/>
              </w:rPr>
              <w:t>ден</w:t>
            </w:r>
            <w:proofErr w:type="spellEnd"/>
            <w:r w:rsidRPr="00F1245E">
              <w:rPr>
                <w:rFonts w:ascii="Arial" w:eastAsiaTheme="minorHAnsi" w:hAnsi="Arial" w:cs="Arial"/>
                <w:b/>
                <w:sz w:val="22"/>
                <w:szCs w:val="22"/>
                <w:shd w:val="clear" w:color="auto" w:fill="FFFFFF"/>
              </w:rPr>
              <w:t xml:space="preserve"> </w:t>
            </w:r>
            <w:proofErr w:type="spellStart"/>
            <w:r w:rsidRPr="00F1245E">
              <w:rPr>
                <w:rFonts w:ascii="Arial" w:eastAsiaTheme="minorHAnsi" w:hAnsi="Arial" w:cs="Arial"/>
                <w:b/>
                <w:sz w:val="22"/>
                <w:szCs w:val="22"/>
                <w:shd w:val="clear" w:color="auto" w:fill="FFFFFF"/>
              </w:rPr>
              <w:t>на</w:t>
            </w:r>
            <w:proofErr w:type="spellEnd"/>
            <w:r w:rsidRPr="00F1245E">
              <w:rPr>
                <w:rFonts w:ascii="Arial" w:eastAsiaTheme="minorHAnsi" w:hAnsi="Arial" w:cs="Arial"/>
                <w:b/>
                <w:sz w:val="22"/>
                <w:szCs w:val="22"/>
                <w:shd w:val="clear" w:color="auto" w:fill="FFFFFF"/>
              </w:rPr>
              <w:t xml:space="preserve"> </w:t>
            </w:r>
            <w:proofErr w:type="spellStart"/>
            <w:r w:rsidRPr="00F1245E">
              <w:rPr>
                <w:rFonts w:ascii="Arial" w:eastAsiaTheme="minorHAnsi" w:hAnsi="Arial" w:cs="Arial"/>
                <w:b/>
                <w:sz w:val="22"/>
                <w:szCs w:val="22"/>
                <w:shd w:val="clear" w:color="auto" w:fill="FFFFFF"/>
              </w:rPr>
              <w:t>јазиците</w:t>
            </w:r>
            <w:proofErr w:type="spellEnd"/>
          </w:p>
          <w:p w14:paraId="2A7AC187" w14:textId="77777777" w:rsidR="001A40F5" w:rsidRPr="00F1245E" w:rsidRDefault="001A40F5">
            <w:pPr>
              <w:widowControl w:val="0"/>
              <w:autoSpaceDE w:val="0"/>
              <w:autoSpaceDN w:val="0"/>
              <w:rPr>
                <w:rFonts w:ascii="Arial" w:eastAsia="Arial" w:hAnsi="Arial" w:cs="Arial"/>
                <w:sz w:val="22"/>
                <w:szCs w:val="22"/>
              </w:rPr>
            </w:pPr>
            <w:r w:rsidRPr="00F1245E">
              <w:rPr>
                <w:rFonts w:ascii="Arial" w:eastAsiaTheme="minorHAnsi" w:hAnsi="Arial" w:cs="Arial"/>
                <w:sz w:val="22"/>
                <w:szCs w:val="22"/>
                <w:shd w:val="clear" w:color="auto" w:fill="FFFFFF"/>
              </w:rPr>
              <w:t xml:space="preserve"> - </w:t>
            </w:r>
            <w:proofErr w:type="spellStart"/>
            <w:r w:rsidRPr="00F1245E">
              <w:rPr>
                <w:rFonts w:ascii="Arial" w:eastAsiaTheme="minorHAnsi" w:hAnsi="Arial" w:cs="Arial"/>
                <w:sz w:val="22"/>
                <w:szCs w:val="22"/>
                <w:shd w:val="clear" w:color="auto" w:fill="FFFFFF"/>
              </w:rPr>
              <w:t>празник</w:t>
            </w:r>
            <w:proofErr w:type="spellEnd"/>
            <w:r w:rsidRPr="00F1245E">
              <w:rPr>
                <w:rFonts w:ascii="Arial" w:eastAsiaTheme="minorHAnsi" w:hAnsi="Arial" w:cs="Arial"/>
                <w:sz w:val="22"/>
                <w:szCs w:val="22"/>
                <w:shd w:val="clear" w:color="auto" w:fill="FFFFFF"/>
              </w:rPr>
              <w:t xml:space="preserve"> </w:t>
            </w:r>
            <w:proofErr w:type="spellStart"/>
            <w:r w:rsidRPr="00F1245E">
              <w:rPr>
                <w:rFonts w:ascii="Arial" w:eastAsiaTheme="minorHAnsi" w:hAnsi="Arial" w:cs="Arial"/>
                <w:sz w:val="22"/>
                <w:szCs w:val="22"/>
                <w:shd w:val="clear" w:color="auto" w:fill="FFFFFF"/>
              </w:rPr>
              <w:t>на</w:t>
            </w:r>
            <w:proofErr w:type="spellEnd"/>
            <w:r w:rsidRPr="00F1245E">
              <w:rPr>
                <w:rFonts w:ascii="Arial" w:eastAsiaTheme="minorHAnsi" w:hAnsi="Arial" w:cs="Arial"/>
                <w:sz w:val="22"/>
                <w:szCs w:val="22"/>
                <w:shd w:val="clear" w:color="auto" w:fill="FFFFFF"/>
              </w:rPr>
              <w:t xml:space="preserve"> </w:t>
            </w:r>
            <w:proofErr w:type="spellStart"/>
            <w:r w:rsidRPr="00F1245E">
              <w:rPr>
                <w:rFonts w:ascii="Arial" w:eastAsiaTheme="minorHAnsi" w:hAnsi="Arial" w:cs="Arial"/>
                <w:sz w:val="22"/>
                <w:szCs w:val="22"/>
                <w:shd w:val="clear" w:color="auto" w:fill="FFFFFF"/>
              </w:rPr>
              <w:t>многубројните</w:t>
            </w:r>
            <w:proofErr w:type="spellEnd"/>
            <w:r w:rsidRPr="00F1245E">
              <w:rPr>
                <w:rFonts w:ascii="Arial" w:eastAsiaTheme="minorHAnsi" w:hAnsi="Arial" w:cs="Arial"/>
                <w:sz w:val="22"/>
                <w:szCs w:val="22"/>
                <w:shd w:val="clear" w:color="auto" w:fill="FFFFFF"/>
              </w:rPr>
              <w:t xml:space="preserve"> </w:t>
            </w:r>
            <w:proofErr w:type="spellStart"/>
            <w:r w:rsidRPr="00F1245E">
              <w:rPr>
                <w:rFonts w:ascii="Arial" w:eastAsiaTheme="minorHAnsi" w:hAnsi="Arial" w:cs="Arial"/>
                <w:sz w:val="22"/>
                <w:szCs w:val="22"/>
                <w:shd w:val="clear" w:color="auto" w:fill="FFFFFF"/>
              </w:rPr>
              <w:t>јазици</w:t>
            </w:r>
            <w:proofErr w:type="spellEnd"/>
            <w:r w:rsidRPr="00F1245E">
              <w:rPr>
                <w:rFonts w:ascii="Arial" w:eastAsiaTheme="minorHAnsi" w:hAnsi="Arial" w:cs="Arial"/>
                <w:sz w:val="22"/>
                <w:szCs w:val="22"/>
                <w:shd w:val="clear" w:color="auto" w:fill="FFFFFF"/>
              </w:rPr>
              <w:t xml:space="preserve"> </w:t>
            </w:r>
            <w:proofErr w:type="spellStart"/>
            <w:r w:rsidRPr="00F1245E">
              <w:rPr>
                <w:rFonts w:ascii="Arial" w:eastAsiaTheme="minorHAnsi" w:hAnsi="Arial" w:cs="Arial"/>
                <w:sz w:val="22"/>
                <w:szCs w:val="22"/>
                <w:shd w:val="clear" w:color="auto" w:fill="FFFFFF"/>
              </w:rPr>
              <w:t>кои</w:t>
            </w:r>
            <w:proofErr w:type="spellEnd"/>
            <w:r w:rsidRPr="00F1245E">
              <w:rPr>
                <w:rFonts w:ascii="Arial" w:eastAsiaTheme="minorHAnsi" w:hAnsi="Arial" w:cs="Arial"/>
                <w:sz w:val="22"/>
                <w:szCs w:val="22"/>
                <w:shd w:val="clear" w:color="auto" w:fill="FFFFFF"/>
              </w:rPr>
              <w:t xml:space="preserve"> </w:t>
            </w:r>
            <w:proofErr w:type="spellStart"/>
            <w:r w:rsidRPr="00F1245E">
              <w:rPr>
                <w:rFonts w:ascii="Arial" w:eastAsiaTheme="minorHAnsi" w:hAnsi="Arial" w:cs="Arial"/>
                <w:sz w:val="22"/>
                <w:szCs w:val="22"/>
                <w:shd w:val="clear" w:color="auto" w:fill="FFFFFF"/>
              </w:rPr>
              <w:t>се</w:t>
            </w:r>
            <w:proofErr w:type="spellEnd"/>
            <w:r w:rsidRPr="00F1245E">
              <w:rPr>
                <w:rFonts w:ascii="Arial" w:eastAsiaTheme="minorHAnsi" w:hAnsi="Arial" w:cs="Arial"/>
                <w:sz w:val="22"/>
                <w:szCs w:val="22"/>
                <w:shd w:val="clear" w:color="auto" w:fill="FFFFFF"/>
              </w:rPr>
              <w:t xml:space="preserve"> </w:t>
            </w:r>
            <w:proofErr w:type="spellStart"/>
            <w:r w:rsidRPr="00F1245E">
              <w:rPr>
                <w:rFonts w:ascii="Arial" w:eastAsiaTheme="minorHAnsi" w:hAnsi="Arial" w:cs="Arial"/>
                <w:sz w:val="22"/>
                <w:szCs w:val="22"/>
                <w:shd w:val="clear" w:color="auto" w:fill="FFFFFF"/>
              </w:rPr>
              <w:t>говорат</w:t>
            </w:r>
            <w:proofErr w:type="spellEnd"/>
            <w:r w:rsidRPr="00F1245E">
              <w:rPr>
                <w:rFonts w:ascii="Arial" w:eastAsiaTheme="minorHAnsi" w:hAnsi="Arial" w:cs="Arial"/>
                <w:sz w:val="22"/>
                <w:szCs w:val="22"/>
                <w:shd w:val="clear" w:color="auto" w:fill="FFFFFF"/>
              </w:rPr>
              <w:t xml:space="preserve"> </w:t>
            </w:r>
            <w:proofErr w:type="spellStart"/>
            <w:r w:rsidRPr="00F1245E">
              <w:rPr>
                <w:rFonts w:ascii="Arial" w:eastAsiaTheme="minorHAnsi" w:hAnsi="Arial" w:cs="Arial"/>
                <w:sz w:val="22"/>
                <w:szCs w:val="22"/>
                <w:shd w:val="clear" w:color="auto" w:fill="FFFFFF"/>
              </w:rPr>
              <w:t>во</w:t>
            </w:r>
            <w:proofErr w:type="spellEnd"/>
            <w:r w:rsidRPr="00F1245E">
              <w:rPr>
                <w:rFonts w:ascii="Arial" w:eastAsiaTheme="minorHAnsi" w:hAnsi="Arial" w:cs="Arial"/>
                <w:sz w:val="22"/>
                <w:szCs w:val="22"/>
                <w:shd w:val="clear" w:color="auto" w:fill="FFFFFF"/>
              </w:rPr>
              <w:t xml:space="preserve"> ЕУ</w:t>
            </w:r>
            <w:r w:rsidRPr="00F1245E">
              <w:rPr>
                <w:rFonts w:ascii="Arial" w:eastAsia="Arial" w:hAnsi="Arial" w:cs="Arial"/>
                <w:sz w:val="22"/>
                <w:szCs w:val="22"/>
              </w:rPr>
              <w:t xml:space="preserve">, </w:t>
            </w:r>
            <w:proofErr w:type="spellStart"/>
            <w:r w:rsidRPr="00F1245E">
              <w:rPr>
                <w:rFonts w:ascii="Arial" w:eastAsia="Arial" w:hAnsi="Arial" w:cs="Arial"/>
                <w:sz w:val="22"/>
                <w:szCs w:val="22"/>
              </w:rPr>
              <w:t>со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активности</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на</w:t>
            </w:r>
            <w:proofErr w:type="spellEnd"/>
            <w:r w:rsidRPr="00F1245E">
              <w:rPr>
                <w:rFonts w:ascii="Arial" w:eastAsia="Arial" w:hAnsi="Arial" w:cs="Arial"/>
                <w:sz w:val="22"/>
                <w:szCs w:val="22"/>
              </w:rPr>
              <w:t xml:space="preserve"> </w:t>
            </w:r>
          </w:p>
          <w:p w14:paraId="425F15B6" w14:textId="77777777" w:rsidR="001A40F5" w:rsidRPr="00F1245E" w:rsidRDefault="001A40F5">
            <w:pPr>
              <w:widowControl w:val="0"/>
              <w:autoSpaceDE w:val="0"/>
              <w:autoSpaceDN w:val="0"/>
              <w:rPr>
                <w:rFonts w:ascii="Arial" w:eastAsia="Arial" w:hAnsi="Arial" w:cs="Arial"/>
                <w:sz w:val="22"/>
                <w:szCs w:val="22"/>
              </w:rPr>
            </w:pPr>
            <w:r w:rsidRPr="00F1245E">
              <w:rPr>
                <w:rFonts w:ascii="Arial" w:eastAsia="Arial" w:hAnsi="Arial" w:cs="Arial"/>
                <w:sz w:val="22"/>
                <w:szCs w:val="22"/>
              </w:rPr>
              <w:lastRenderedPageBreak/>
              <w:t xml:space="preserve">e – </w:t>
            </w:r>
            <w:proofErr w:type="spellStart"/>
            <w:r w:rsidRPr="00F1245E">
              <w:rPr>
                <w:rFonts w:ascii="Arial" w:eastAsia="Arial" w:hAnsi="Arial" w:cs="Arial"/>
                <w:sz w:val="22"/>
                <w:szCs w:val="22"/>
              </w:rPr>
              <w:t>twinninig</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платформата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како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дел</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од</w:t>
            </w:r>
            <w:proofErr w:type="spellEnd"/>
            <w:r w:rsidRPr="00F1245E">
              <w:rPr>
                <w:rFonts w:ascii="Arial" w:eastAsia="Arial" w:hAnsi="Arial" w:cs="Arial"/>
                <w:sz w:val="22"/>
                <w:szCs w:val="22"/>
              </w:rPr>
              <w:t xml:space="preserve"> ERASMUS+ </w:t>
            </w:r>
            <w:proofErr w:type="spellStart"/>
            <w:r w:rsidRPr="00F1245E">
              <w:rPr>
                <w:rFonts w:ascii="Arial" w:eastAsia="Arial" w:hAnsi="Arial" w:cs="Arial"/>
                <w:sz w:val="22"/>
                <w:szCs w:val="22"/>
              </w:rPr>
              <w:t>проектите</w:t>
            </w:r>
            <w:proofErr w:type="spellEnd"/>
          </w:p>
          <w:p w14:paraId="54D0AD66" w14:textId="77777777" w:rsidR="001A40F5" w:rsidRPr="00F1245E" w:rsidRDefault="001A40F5">
            <w:pPr>
              <w:widowControl w:val="0"/>
              <w:autoSpaceDE w:val="0"/>
              <w:snapToGrid w:val="0"/>
              <w:rPr>
                <w:rFonts w:ascii="Arial" w:eastAsia="Arial" w:hAnsi="Arial" w:cs="Arial"/>
                <w:kern w:val="2"/>
                <w:sz w:val="22"/>
                <w:szCs w:val="22"/>
                <w:lang w:eastAsia="hi-IN" w:bidi="hi-IN"/>
              </w:rPr>
            </w:pPr>
          </w:p>
        </w:tc>
        <w:tc>
          <w:tcPr>
            <w:tcW w:w="793" w:type="pct"/>
            <w:hideMark/>
          </w:tcPr>
          <w:p w14:paraId="64990A6E"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eastAsia="Arial" w:hAnsi="Arial" w:cs="Arial"/>
                <w:kern w:val="2"/>
                <w:sz w:val="22"/>
                <w:szCs w:val="22"/>
                <w:lang w:eastAsia="hi-IN" w:bidi="hi-IN"/>
              </w:rPr>
            </w:pPr>
            <w:proofErr w:type="spellStart"/>
            <w:r w:rsidRPr="00F1245E">
              <w:rPr>
                <w:rFonts w:ascii="Arial" w:hAnsi="Arial" w:cs="Arial"/>
                <w:sz w:val="22"/>
                <w:szCs w:val="22"/>
                <w:shd w:val="clear" w:color="auto" w:fill="FFFFFF"/>
              </w:rPr>
              <w:lastRenderedPageBreak/>
              <w:t>Учениците</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да</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се</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запознаат</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со</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културното</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наследство</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кое</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претставува</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lastRenderedPageBreak/>
              <w:t>составен</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дел</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од</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јазиците</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во</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Европа</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вклучително</w:t>
            </w:r>
            <w:proofErr w:type="spellEnd"/>
            <w:r w:rsidRPr="00F1245E">
              <w:rPr>
                <w:rFonts w:ascii="Arial" w:hAnsi="Arial" w:cs="Arial"/>
                <w:sz w:val="22"/>
                <w:szCs w:val="22"/>
                <w:shd w:val="clear" w:color="auto" w:fill="FFFFFF"/>
              </w:rPr>
              <w:t xml:space="preserve"> и </w:t>
            </w:r>
            <w:proofErr w:type="spellStart"/>
            <w:r w:rsidRPr="00F1245E">
              <w:rPr>
                <w:rFonts w:ascii="Arial" w:hAnsi="Arial" w:cs="Arial"/>
                <w:sz w:val="22"/>
                <w:szCs w:val="22"/>
                <w:shd w:val="clear" w:color="auto" w:fill="FFFFFF"/>
              </w:rPr>
              <w:t>јазичната</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шареноликост</w:t>
            </w:r>
            <w:proofErr w:type="spellEnd"/>
            <w:r w:rsidRPr="00F1245E">
              <w:rPr>
                <w:rFonts w:ascii="Arial" w:hAnsi="Arial" w:cs="Arial"/>
                <w:sz w:val="22"/>
                <w:szCs w:val="22"/>
                <w:shd w:val="clear" w:color="auto" w:fill="FFFFFF"/>
              </w:rPr>
              <w:t xml:space="preserve"> и </w:t>
            </w:r>
            <w:proofErr w:type="spellStart"/>
            <w:r w:rsidRPr="00F1245E">
              <w:rPr>
                <w:rFonts w:ascii="Arial" w:hAnsi="Arial" w:cs="Arial"/>
                <w:sz w:val="22"/>
                <w:szCs w:val="22"/>
                <w:shd w:val="clear" w:color="auto" w:fill="FFFFFF"/>
              </w:rPr>
              <w:t>доживотно</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изучувањето</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на</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јазиците</w:t>
            </w:r>
            <w:proofErr w:type="spellEnd"/>
          </w:p>
        </w:tc>
        <w:tc>
          <w:tcPr>
            <w:cnfStyle w:val="000010000000" w:firstRow="0" w:lastRow="0" w:firstColumn="0" w:lastColumn="0" w:oddVBand="1" w:evenVBand="0" w:oddHBand="0" w:evenHBand="0" w:firstRowFirstColumn="0" w:firstRowLastColumn="0" w:lastRowFirstColumn="0" w:lastRowLastColumn="0"/>
            <w:tcW w:w="610" w:type="pct"/>
            <w:hideMark/>
          </w:tcPr>
          <w:p w14:paraId="5E31F8C6" w14:textId="77777777" w:rsidR="001A40F5" w:rsidRPr="00F1245E" w:rsidRDefault="001A40F5">
            <w:pPr>
              <w:widowControl w:val="0"/>
              <w:autoSpaceDE w:val="0"/>
              <w:snapToGrid w:val="0"/>
              <w:rPr>
                <w:rFonts w:ascii="Arial" w:eastAsia="Arial" w:hAnsi="Arial" w:cs="Arial"/>
                <w:kern w:val="2"/>
                <w:sz w:val="22"/>
                <w:szCs w:val="22"/>
                <w:lang w:eastAsia="hi-IN" w:bidi="hi-IN"/>
              </w:rPr>
            </w:pPr>
            <w:r w:rsidRPr="00F1245E">
              <w:rPr>
                <w:rFonts w:ascii="Arial" w:eastAsia="Arial" w:hAnsi="Arial" w:cs="Arial"/>
                <w:kern w:val="2"/>
                <w:sz w:val="22"/>
                <w:szCs w:val="22"/>
                <w:lang w:eastAsia="hi-IN" w:bidi="hi-IN"/>
              </w:rPr>
              <w:lastRenderedPageBreak/>
              <w:t>27.9.2021</w:t>
            </w:r>
          </w:p>
        </w:tc>
        <w:tc>
          <w:tcPr>
            <w:tcW w:w="732" w:type="pct"/>
            <w:hideMark/>
          </w:tcPr>
          <w:p w14:paraId="3E21A377"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eastAsia="Arial" w:hAnsi="Arial" w:cs="Arial"/>
                <w:kern w:val="2"/>
                <w:sz w:val="22"/>
                <w:szCs w:val="22"/>
                <w:lang w:eastAsia="hi-IN" w:bidi="hi-IN"/>
              </w:rPr>
            </w:pPr>
            <w:proofErr w:type="spellStart"/>
            <w:r w:rsidRPr="00F1245E">
              <w:rPr>
                <w:rFonts w:ascii="Arial" w:eastAsia="Arial" w:hAnsi="Arial" w:cs="Arial"/>
                <w:kern w:val="2"/>
                <w:sz w:val="22"/>
                <w:szCs w:val="22"/>
                <w:lang w:eastAsia="hi-IN" w:bidi="hi-IN"/>
              </w:rPr>
              <w:t>Предметни</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наставници</w:t>
            </w:r>
            <w:proofErr w:type="spellEnd"/>
            <w:r w:rsidRPr="00F1245E">
              <w:rPr>
                <w:rFonts w:ascii="Arial" w:eastAsia="Arial" w:hAnsi="Arial" w:cs="Arial"/>
                <w:kern w:val="2"/>
                <w:sz w:val="22"/>
                <w:szCs w:val="22"/>
                <w:lang w:eastAsia="hi-IN" w:bidi="hi-IN"/>
              </w:rPr>
              <w:t xml:space="preserve">: </w:t>
            </w:r>
          </w:p>
          <w:p w14:paraId="2B88D669"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eastAsia="Arial" w:hAnsi="Arial" w:cs="Arial"/>
                <w:kern w:val="2"/>
                <w:sz w:val="22"/>
                <w:szCs w:val="22"/>
                <w:lang w:eastAsia="hi-IN" w:bidi="hi-IN"/>
              </w:rPr>
            </w:pPr>
            <w:r w:rsidRPr="00F1245E">
              <w:rPr>
                <w:rFonts w:ascii="Arial" w:eastAsia="Arial" w:hAnsi="Arial" w:cs="Arial"/>
                <w:kern w:val="2"/>
                <w:sz w:val="22"/>
                <w:szCs w:val="22"/>
                <w:lang w:eastAsia="hi-IN" w:bidi="hi-IN"/>
              </w:rPr>
              <w:t xml:space="preserve">м-р </w:t>
            </w:r>
            <w:proofErr w:type="spellStart"/>
            <w:r w:rsidRPr="00F1245E">
              <w:rPr>
                <w:rFonts w:ascii="Arial" w:eastAsia="Arial" w:hAnsi="Arial" w:cs="Arial"/>
                <w:kern w:val="2"/>
                <w:sz w:val="22"/>
                <w:szCs w:val="22"/>
                <w:lang w:eastAsia="hi-IN" w:bidi="hi-IN"/>
              </w:rPr>
              <w:t>Наталија</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Делева</w:t>
            </w:r>
            <w:proofErr w:type="spellEnd"/>
            <w:r w:rsidRPr="00F1245E">
              <w:rPr>
                <w:rFonts w:ascii="Arial" w:eastAsia="Arial" w:hAnsi="Arial" w:cs="Arial"/>
                <w:kern w:val="2"/>
                <w:sz w:val="22"/>
                <w:szCs w:val="22"/>
                <w:lang w:eastAsia="hi-IN" w:bidi="hi-IN"/>
              </w:rPr>
              <w:t>,</w:t>
            </w:r>
          </w:p>
          <w:p w14:paraId="3B964D3E" w14:textId="77777777" w:rsidR="001A40F5" w:rsidRPr="00F1245E" w:rsidRDefault="001A40F5">
            <w:pPr>
              <w:widowControl w:val="0"/>
              <w:snapToGrid w:val="0"/>
              <w:cnfStyle w:val="000000010000" w:firstRow="0" w:lastRow="0" w:firstColumn="0" w:lastColumn="0" w:oddVBand="0" w:evenVBand="0" w:oddHBand="0" w:evenHBand="1" w:firstRowFirstColumn="0" w:firstRowLastColumn="0" w:lastRowFirstColumn="0" w:lastRowLastColumn="0"/>
              <w:rPr>
                <w:rFonts w:ascii="Arial" w:eastAsia="DejaVu Sans Condensed" w:hAnsi="Arial" w:cs="Arial"/>
                <w:kern w:val="2"/>
                <w:sz w:val="22"/>
                <w:szCs w:val="22"/>
                <w:lang w:eastAsia="hi-IN" w:bidi="hi-IN"/>
              </w:rPr>
            </w:pPr>
            <w:proofErr w:type="spellStart"/>
            <w:r w:rsidRPr="00F1245E">
              <w:rPr>
                <w:rFonts w:ascii="Arial" w:eastAsia="Arial" w:hAnsi="Arial" w:cs="Arial"/>
                <w:kern w:val="2"/>
                <w:sz w:val="22"/>
                <w:szCs w:val="22"/>
                <w:lang w:eastAsia="hi-IN" w:bidi="hi-IN"/>
              </w:rPr>
              <w:t>Билјана</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lastRenderedPageBreak/>
              <w:t>Велковска-Зиковска</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Катерина</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Радониќ-Стојановска</w:t>
            </w:r>
            <w:proofErr w:type="spellEnd"/>
            <w:r w:rsidRPr="00F1245E">
              <w:rPr>
                <w:rFonts w:ascii="Arial" w:eastAsia="Arial" w:hAnsi="Arial" w:cs="Arial"/>
                <w:kern w:val="2"/>
                <w:sz w:val="22"/>
                <w:szCs w:val="22"/>
                <w:lang w:eastAsia="hi-IN" w:bidi="hi-IN"/>
              </w:rPr>
              <w:t>,</w:t>
            </w:r>
            <w:r w:rsidRPr="00F1245E">
              <w:rPr>
                <w:rFonts w:ascii="Arial" w:eastAsia="DejaVu Sans Condensed" w:hAnsi="Arial" w:cs="Arial"/>
                <w:kern w:val="2"/>
                <w:sz w:val="22"/>
                <w:szCs w:val="22"/>
                <w:lang w:eastAsia="hi-IN" w:bidi="hi-IN"/>
              </w:rPr>
              <w:t xml:space="preserve"> </w:t>
            </w:r>
            <w:proofErr w:type="spellStart"/>
            <w:r w:rsidRPr="00F1245E">
              <w:rPr>
                <w:rFonts w:ascii="Arial" w:eastAsia="DejaVu Sans Condensed" w:hAnsi="Arial" w:cs="Arial"/>
                <w:kern w:val="2"/>
                <w:sz w:val="22"/>
                <w:szCs w:val="22"/>
                <w:lang w:eastAsia="hi-IN" w:bidi="hi-IN"/>
              </w:rPr>
              <w:t>Александра</w:t>
            </w:r>
            <w:proofErr w:type="spellEnd"/>
            <w:r w:rsidRPr="00F1245E">
              <w:rPr>
                <w:rFonts w:ascii="Arial" w:eastAsia="DejaVu Sans Condensed" w:hAnsi="Arial" w:cs="Arial"/>
                <w:kern w:val="2"/>
                <w:sz w:val="22"/>
                <w:szCs w:val="22"/>
                <w:lang w:eastAsia="hi-IN" w:bidi="hi-IN"/>
              </w:rPr>
              <w:t xml:space="preserve"> </w:t>
            </w:r>
            <w:proofErr w:type="spellStart"/>
            <w:r w:rsidRPr="00F1245E">
              <w:rPr>
                <w:rFonts w:ascii="Arial" w:eastAsia="DejaVu Sans Condensed" w:hAnsi="Arial" w:cs="Arial"/>
                <w:kern w:val="2"/>
                <w:sz w:val="22"/>
                <w:szCs w:val="22"/>
                <w:lang w:eastAsia="hi-IN" w:bidi="hi-IN"/>
              </w:rPr>
              <w:t>Цветановска</w:t>
            </w:r>
            <w:proofErr w:type="spellEnd"/>
          </w:p>
          <w:p w14:paraId="101E07DC" w14:textId="77777777" w:rsidR="001A40F5" w:rsidRPr="00F1245E" w:rsidRDefault="001A40F5">
            <w:pPr>
              <w:widowControl w:val="0"/>
              <w:shd w:val="clear" w:color="auto" w:fill="FFFFFF" w:themeFill="background1"/>
              <w:snapToGrid w:val="0"/>
              <w:cnfStyle w:val="000000010000" w:firstRow="0" w:lastRow="0" w:firstColumn="0" w:lastColumn="0" w:oddVBand="0" w:evenVBand="0" w:oddHBand="0" w:evenHBand="1" w:firstRowFirstColumn="0" w:firstRowLastColumn="0" w:lastRowFirstColumn="0" w:lastRowLastColumn="0"/>
              <w:rPr>
                <w:rFonts w:ascii="Arial" w:eastAsia="DejaVu Sans Condensed" w:hAnsi="Arial" w:cs="Arial"/>
                <w:kern w:val="2"/>
                <w:sz w:val="22"/>
                <w:szCs w:val="22"/>
                <w:lang w:val="mk-MK" w:eastAsia="hi-IN" w:bidi="hi-IN"/>
              </w:rPr>
            </w:pPr>
            <w:proofErr w:type="spellStart"/>
            <w:r w:rsidRPr="00F1245E">
              <w:rPr>
                <w:rFonts w:ascii="Arial" w:eastAsia="DejaVu Sans Condensed" w:hAnsi="Arial" w:cs="Arial"/>
                <w:kern w:val="2"/>
                <w:sz w:val="22"/>
                <w:szCs w:val="22"/>
                <w:lang w:eastAsia="hi-IN" w:bidi="hi-IN"/>
              </w:rPr>
              <w:t>Анета</w:t>
            </w:r>
            <w:proofErr w:type="spellEnd"/>
            <w:r w:rsidRPr="00F1245E">
              <w:rPr>
                <w:rFonts w:ascii="Arial" w:eastAsia="DejaVu Sans Condensed" w:hAnsi="Arial" w:cs="Arial"/>
                <w:kern w:val="2"/>
                <w:sz w:val="22"/>
                <w:szCs w:val="22"/>
                <w:lang w:eastAsia="hi-IN" w:bidi="hi-IN"/>
              </w:rPr>
              <w:t xml:space="preserve"> </w:t>
            </w:r>
            <w:proofErr w:type="spellStart"/>
            <w:r w:rsidRPr="00F1245E">
              <w:rPr>
                <w:rFonts w:ascii="Arial" w:eastAsia="DejaVu Sans Condensed" w:hAnsi="Arial" w:cs="Arial"/>
                <w:kern w:val="2"/>
                <w:sz w:val="22"/>
                <w:szCs w:val="22"/>
                <w:lang w:eastAsia="hi-IN" w:bidi="hi-IN"/>
              </w:rPr>
              <w:t>Димеска</w:t>
            </w:r>
            <w:proofErr w:type="spellEnd"/>
            <w:r w:rsidRPr="00F1245E">
              <w:rPr>
                <w:rFonts w:ascii="Arial" w:eastAsia="DejaVu Sans Condensed" w:hAnsi="Arial" w:cs="Arial"/>
                <w:kern w:val="2"/>
                <w:sz w:val="22"/>
                <w:szCs w:val="22"/>
                <w:lang w:eastAsia="hi-IN" w:bidi="hi-IN"/>
              </w:rPr>
              <w:t>,</w:t>
            </w:r>
          </w:p>
          <w:p w14:paraId="6B204F92" w14:textId="77777777" w:rsidR="001A40F5" w:rsidRPr="00F1245E" w:rsidRDefault="001A40F5">
            <w:pPr>
              <w:widowControl w:val="0"/>
              <w:shd w:val="clear" w:color="auto" w:fill="FFFFFF" w:themeFill="background1"/>
              <w:snapToGrid w:val="0"/>
              <w:cnfStyle w:val="000000010000" w:firstRow="0" w:lastRow="0" w:firstColumn="0" w:lastColumn="0" w:oddVBand="0" w:evenVBand="0" w:oddHBand="0" w:evenHBand="1" w:firstRowFirstColumn="0" w:firstRowLastColumn="0" w:lastRowFirstColumn="0" w:lastRowLastColumn="0"/>
              <w:rPr>
                <w:rFonts w:ascii="Arial" w:eastAsia="DejaVu Sans Condensed" w:hAnsi="Arial" w:cs="Arial"/>
                <w:kern w:val="2"/>
                <w:sz w:val="22"/>
                <w:szCs w:val="22"/>
                <w:lang w:eastAsia="hi-IN" w:bidi="hi-IN"/>
              </w:rPr>
            </w:pPr>
            <w:proofErr w:type="spellStart"/>
            <w:r w:rsidRPr="00F1245E">
              <w:rPr>
                <w:rFonts w:ascii="Arial" w:eastAsia="DejaVu Sans Condensed" w:hAnsi="Arial" w:cs="Arial"/>
                <w:kern w:val="2"/>
                <w:sz w:val="22"/>
                <w:szCs w:val="22"/>
                <w:lang w:eastAsia="hi-IN" w:bidi="hi-IN"/>
              </w:rPr>
              <w:t>Мартина</w:t>
            </w:r>
            <w:proofErr w:type="spellEnd"/>
            <w:r w:rsidRPr="00F1245E">
              <w:rPr>
                <w:rFonts w:ascii="Arial" w:eastAsia="DejaVu Sans Condensed" w:hAnsi="Arial" w:cs="Arial"/>
                <w:kern w:val="2"/>
                <w:sz w:val="22"/>
                <w:szCs w:val="22"/>
                <w:lang w:eastAsia="hi-IN" w:bidi="hi-IN"/>
              </w:rPr>
              <w:t xml:space="preserve"> </w:t>
            </w:r>
            <w:proofErr w:type="spellStart"/>
            <w:r w:rsidRPr="00F1245E">
              <w:rPr>
                <w:rFonts w:ascii="Arial" w:eastAsia="DejaVu Sans Condensed" w:hAnsi="Arial" w:cs="Arial"/>
                <w:kern w:val="2"/>
                <w:sz w:val="22"/>
                <w:szCs w:val="22"/>
                <w:lang w:eastAsia="hi-IN" w:bidi="hi-IN"/>
              </w:rPr>
              <w:t>Димковска</w:t>
            </w:r>
            <w:proofErr w:type="spellEnd"/>
          </w:p>
        </w:tc>
        <w:tc>
          <w:tcPr>
            <w:cnfStyle w:val="000010000000" w:firstRow="0" w:lastRow="0" w:firstColumn="0" w:lastColumn="0" w:oddVBand="1" w:evenVBand="0" w:oddHBand="0" w:evenHBand="0" w:firstRowFirstColumn="0" w:firstRowLastColumn="0" w:lastRowFirstColumn="0" w:lastRowLastColumn="0"/>
            <w:tcW w:w="366" w:type="pct"/>
            <w:hideMark/>
          </w:tcPr>
          <w:p w14:paraId="51998D46" w14:textId="77777777" w:rsidR="001A40F5" w:rsidRPr="00F1245E" w:rsidRDefault="001A40F5">
            <w:pPr>
              <w:widowControl w:val="0"/>
              <w:autoSpaceDE w:val="0"/>
              <w:autoSpaceDN w:val="0"/>
              <w:jc w:val="center"/>
              <w:rPr>
                <w:rFonts w:ascii="Arial" w:hAnsi="Arial" w:cs="Arial"/>
                <w:bCs/>
                <w:sz w:val="22"/>
                <w:szCs w:val="22"/>
              </w:rPr>
            </w:pPr>
            <w:proofErr w:type="spellStart"/>
            <w:r w:rsidRPr="00F1245E">
              <w:rPr>
                <w:rFonts w:ascii="Arial" w:hAnsi="Arial" w:cs="Arial"/>
                <w:bCs/>
                <w:sz w:val="22"/>
                <w:szCs w:val="22"/>
              </w:rPr>
              <w:lastRenderedPageBreak/>
              <w:t>Ученици</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од</w:t>
            </w:r>
            <w:proofErr w:type="spellEnd"/>
          </w:p>
          <w:p w14:paraId="0ACD8C60" w14:textId="77777777" w:rsidR="001A40F5" w:rsidRPr="00F1245E" w:rsidRDefault="001A40F5">
            <w:pPr>
              <w:snapToGrid w:val="0"/>
              <w:spacing w:line="100" w:lineRule="atLeast"/>
              <w:jc w:val="center"/>
              <w:rPr>
                <w:rFonts w:ascii="Arial" w:hAnsi="Arial" w:cs="Arial"/>
                <w:sz w:val="22"/>
                <w:szCs w:val="22"/>
                <w:lang w:eastAsia="ar-SA"/>
              </w:rPr>
            </w:pPr>
            <w:r w:rsidRPr="00F1245E">
              <w:rPr>
                <w:rFonts w:ascii="Arial" w:hAnsi="Arial" w:cs="Arial"/>
                <w:bCs/>
                <w:sz w:val="22"/>
                <w:szCs w:val="22"/>
              </w:rPr>
              <w:t xml:space="preserve">II - IX </w:t>
            </w:r>
            <w:proofErr w:type="spellStart"/>
            <w:r w:rsidRPr="00F1245E">
              <w:rPr>
                <w:rFonts w:ascii="Arial" w:hAnsi="Arial" w:cs="Arial"/>
                <w:bCs/>
                <w:sz w:val="22"/>
                <w:szCs w:val="22"/>
              </w:rPr>
              <w:t>одд</w:t>
            </w:r>
            <w:proofErr w:type="spellEnd"/>
            <w:r w:rsidRPr="00F1245E">
              <w:rPr>
                <w:rFonts w:ascii="Arial" w:hAnsi="Arial" w:cs="Arial"/>
                <w:bCs/>
                <w:sz w:val="22"/>
                <w:szCs w:val="22"/>
              </w:rPr>
              <w:t>.</w:t>
            </w:r>
          </w:p>
        </w:tc>
        <w:tc>
          <w:tcPr>
            <w:tcW w:w="1402" w:type="pct"/>
            <w:hideMark/>
          </w:tcPr>
          <w:p w14:paraId="0A8EFF77" w14:textId="77777777" w:rsidR="001A40F5" w:rsidRPr="00F1245E" w:rsidRDefault="001A40F5">
            <w:pPr>
              <w:snapToGrid w:val="0"/>
              <w:spacing w:line="100" w:lineRule="atLeas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roofErr w:type="spellStart"/>
            <w:r w:rsidRPr="00F1245E">
              <w:rPr>
                <w:rFonts w:ascii="Arial" w:eastAsia="Arial" w:hAnsi="Arial" w:cs="Arial"/>
                <w:sz w:val="22"/>
                <w:szCs w:val="22"/>
              </w:rPr>
              <w:t>Кај</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учениците</w:t>
            </w:r>
            <w:proofErr w:type="spellEnd"/>
            <w:r w:rsidRPr="00F1245E">
              <w:rPr>
                <w:rFonts w:ascii="Arial" w:eastAsia="Arial" w:hAnsi="Arial" w:cs="Arial"/>
                <w:sz w:val="22"/>
                <w:szCs w:val="22"/>
              </w:rPr>
              <w:t xml:space="preserve"> е </w:t>
            </w:r>
            <w:proofErr w:type="spellStart"/>
            <w:r w:rsidRPr="00F1245E">
              <w:rPr>
                <w:rFonts w:ascii="Arial" w:hAnsi="Arial" w:cs="Arial"/>
                <w:sz w:val="22"/>
                <w:szCs w:val="22"/>
                <w:shd w:val="clear" w:color="auto" w:fill="FFFFFF"/>
              </w:rPr>
              <w:t>поттикнат</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интерес</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кон</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јазиците</w:t>
            </w:r>
            <w:proofErr w:type="spellEnd"/>
            <w:r w:rsidRPr="00F1245E">
              <w:rPr>
                <w:rFonts w:ascii="Arial" w:hAnsi="Arial" w:cs="Arial"/>
                <w:sz w:val="22"/>
                <w:szCs w:val="22"/>
                <w:shd w:val="clear" w:color="auto" w:fill="FFFFFF"/>
              </w:rPr>
              <w:t xml:space="preserve"> и </w:t>
            </w:r>
            <w:proofErr w:type="spellStart"/>
            <w:r w:rsidRPr="00F1245E">
              <w:rPr>
                <w:rFonts w:ascii="Arial" w:hAnsi="Arial" w:cs="Arial"/>
                <w:sz w:val="22"/>
                <w:szCs w:val="22"/>
                <w:shd w:val="clear" w:color="auto" w:fill="FFFFFF"/>
              </w:rPr>
              <w:t>изучување</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на</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истите</w:t>
            </w:r>
            <w:proofErr w:type="spellEnd"/>
          </w:p>
        </w:tc>
      </w:tr>
      <w:tr w:rsidR="00F1245E" w:rsidRPr="00F1245E" w14:paraId="032EBF58" w14:textId="77777777" w:rsidTr="001407E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98" w:type="pct"/>
            <w:hideMark/>
          </w:tcPr>
          <w:p w14:paraId="1E45AA68" w14:textId="77777777" w:rsidR="001A40F5" w:rsidRPr="00F1245E" w:rsidRDefault="001A40F5">
            <w:pPr>
              <w:widowControl w:val="0"/>
              <w:autoSpaceDE w:val="0"/>
              <w:autoSpaceDN w:val="0"/>
              <w:rPr>
                <w:rFonts w:ascii="Arial" w:eastAsiaTheme="minorHAnsi" w:hAnsi="Arial" w:cs="Arial"/>
                <w:b/>
                <w:sz w:val="22"/>
                <w:szCs w:val="22"/>
              </w:rPr>
            </w:pPr>
            <w:proofErr w:type="spellStart"/>
            <w:r w:rsidRPr="00F1245E">
              <w:rPr>
                <w:rFonts w:ascii="Arial" w:hAnsi="Arial" w:cs="Arial"/>
                <w:bCs/>
                <w:sz w:val="22"/>
                <w:szCs w:val="22"/>
              </w:rPr>
              <w:t>Одбележување</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на</w:t>
            </w:r>
            <w:proofErr w:type="spellEnd"/>
            <w:r w:rsidRPr="00F1245E">
              <w:rPr>
                <w:rFonts w:ascii="Arial" w:hAnsi="Arial" w:cs="Arial"/>
                <w:bCs/>
                <w:sz w:val="22"/>
                <w:szCs w:val="22"/>
              </w:rPr>
              <w:t xml:space="preserve"> </w:t>
            </w:r>
            <w:proofErr w:type="spellStart"/>
            <w:r w:rsidRPr="00F1245E">
              <w:rPr>
                <w:rFonts w:ascii="Arial" w:eastAsiaTheme="minorHAnsi" w:hAnsi="Arial" w:cs="Arial"/>
                <w:b/>
                <w:sz w:val="22"/>
                <w:szCs w:val="22"/>
              </w:rPr>
              <w:t>Светскиот</w:t>
            </w:r>
            <w:proofErr w:type="spellEnd"/>
            <w:r w:rsidRPr="00F1245E">
              <w:rPr>
                <w:rFonts w:ascii="Arial" w:eastAsiaTheme="minorHAnsi" w:hAnsi="Arial" w:cs="Arial"/>
                <w:b/>
                <w:sz w:val="22"/>
                <w:szCs w:val="22"/>
              </w:rPr>
              <w:t xml:space="preserve"> </w:t>
            </w:r>
            <w:proofErr w:type="spellStart"/>
            <w:r w:rsidRPr="00F1245E">
              <w:rPr>
                <w:rFonts w:ascii="Arial" w:eastAsiaTheme="minorHAnsi" w:hAnsi="Arial" w:cs="Arial"/>
                <w:b/>
                <w:sz w:val="22"/>
                <w:szCs w:val="22"/>
              </w:rPr>
              <w:t>ден</w:t>
            </w:r>
            <w:proofErr w:type="spellEnd"/>
            <w:r w:rsidRPr="00F1245E">
              <w:rPr>
                <w:rFonts w:ascii="Arial" w:eastAsiaTheme="minorHAnsi" w:hAnsi="Arial" w:cs="Arial"/>
                <w:b/>
                <w:sz w:val="22"/>
                <w:szCs w:val="22"/>
              </w:rPr>
              <w:t xml:space="preserve"> </w:t>
            </w:r>
            <w:proofErr w:type="spellStart"/>
            <w:r w:rsidRPr="00F1245E">
              <w:rPr>
                <w:rFonts w:ascii="Arial" w:eastAsiaTheme="minorHAnsi" w:hAnsi="Arial" w:cs="Arial"/>
                <w:b/>
                <w:sz w:val="22"/>
                <w:szCs w:val="22"/>
              </w:rPr>
              <w:t>на</w:t>
            </w:r>
            <w:proofErr w:type="spellEnd"/>
            <w:r w:rsidRPr="00F1245E">
              <w:rPr>
                <w:rFonts w:ascii="Arial" w:eastAsiaTheme="minorHAnsi" w:hAnsi="Arial" w:cs="Arial"/>
                <w:b/>
                <w:sz w:val="22"/>
                <w:szCs w:val="22"/>
              </w:rPr>
              <w:t xml:space="preserve"> </w:t>
            </w:r>
            <w:proofErr w:type="spellStart"/>
            <w:r w:rsidRPr="00F1245E">
              <w:rPr>
                <w:rFonts w:ascii="Arial" w:eastAsiaTheme="minorHAnsi" w:hAnsi="Arial" w:cs="Arial"/>
                <w:b/>
                <w:sz w:val="22"/>
                <w:szCs w:val="22"/>
              </w:rPr>
              <w:t>учителите</w:t>
            </w:r>
            <w:proofErr w:type="spellEnd"/>
            <w:r w:rsidRPr="00F1245E">
              <w:rPr>
                <w:rFonts w:ascii="Arial" w:eastAsiaTheme="minorHAnsi" w:hAnsi="Arial" w:cs="Arial"/>
                <w:b/>
                <w:sz w:val="22"/>
                <w:szCs w:val="22"/>
              </w:rPr>
              <w:t>,</w:t>
            </w:r>
          </w:p>
          <w:p w14:paraId="71A71AD7" w14:textId="77777777" w:rsidR="001A40F5" w:rsidRPr="00F1245E" w:rsidRDefault="001A40F5">
            <w:pPr>
              <w:widowControl w:val="0"/>
              <w:autoSpaceDE w:val="0"/>
              <w:autoSpaceDN w:val="0"/>
              <w:rPr>
                <w:rFonts w:ascii="Arial" w:hAnsi="Arial" w:cs="Arial"/>
                <w:bCs/>
                <w:sz w:val="22"/>
                <w:szCs w:val="22"/>
              </w:rPr>
            </w:pPr>
            <w:proofErr w:type="spellStart"/>
            <w:r w:rsidRPr="00F1245E">
              <w:rPr>
                <w:rFonts w:ascii="Arial" w:eastAsiaTheme="minorHAnsi" w:hAnsi="Arial" w:cs="Arial"/>
                <w:sz w:val="22"/>
                <w:szCs w:val="22"/>
              </w:rPr>
              <w:t>со</w:t>
            </w:r>
            <w:proofErr w:type="spellEnd"/>
            <w:r w:rsidRPr="00F1245E">
              <w:rPr>
                <w:rFonts w:ascii="Arial" w:eastAsiaTheme="minorHAnsi" w:hAnsi="Arial" w:cs="Arial"/>
                <w:sz w:val="22"/>
                <w:szCs w:val="22"/>
              </w:rPr>
              <w:t xml:space="preserve"> </w:t>
            </w:r>
            <w:proofErr w:type="spellStart"/>
            <w:r w:rsidRPr="00F1245E">
              <w:rPr>
                <w:rFonts w:ascii="Arial" w:eastAsia="Arial" w:hAnsi="Arial" w:cs="Arial"/>
                <w:sz w:val="22"/>
                <w:szCs w:val="22"/>
              </w:rPr>
              <w:t>поетско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читање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лирски</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поетски</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творби</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тема</w:t>
            </w:r>
            <w:proofErr w:type="spellEnd"/>
            <w:r w:rsidRPr="00F1245E">
              <w:rPr>
                <w:rFonts w:ascii="Arial" w:eastAsia="Arial" w:hAnsi="Arial" w:cs="Arial"/>
                <w:sz w:val="22"/>
                <w:szCs w:val="22"/>
              </w:rPr>
              <w:t>: „</w:t>
            </w:r>
            <w:proofErr w:type="spellStart"/>
            <w:r w:rsidRPr="00F1245E">
              <w:rPr>
                <w:rFonts w:ascii="Arial" w:eastAsia="Arial" w:hAnsi="Arial" w:cs="Arial"/>
                <w:sz w:val="22"/>
                <w:szCs w:val="22"/>
              </w:rPr>
              <w:t>Нашите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наставници</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ни</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го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осветлуваат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патот</w:t>
            </w:r>
            <w:proofErr w:type="spellEnd"/>
            <w:r w:rsidRPr="00F1245E">
              <w:rPr>
                <w:rFonts w:ascii="Arial" w:eastAsia="Arial" w:hAnsi="Arial" w:cs="Arial"/>
                <w:sz w:val="22"/>
                <w:szCs w:val="22"/>
              </w:rPr>
              <w:t xml:space="preserve"> </w:t>
            </w:r>
            <w:proofErr w:type="spellStart"/>
            <w:proofErr w:type="gramStart"/>
            <w:r w:rsidRPr="00F1245E">
              <w:rPr>
                <w:rFonts w:ascii="Arial" w:eastAsia="Arial" w:hAnsi="Arial" w:cs="Arial"/>
                <w:sz w:val="22"/>
                <w:szCs w:val="22"/>
              </w:rPr>
              <w:t>кон</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светла</w:t>
            </w:r>
            <w:proofErr w:type="spellEnd"/>
            <w:proofErr w:type="gramEnd"/>
            <w:r w:rsidRPr="00F1245E">
              <w:rPr>
                <w:rFonts w:ascii="Arial" w:eastAsia="Arial" w:hAnsi="Arial" w:cs="Arial"/>
                <w:sz w:val="22"/>
                <w:szCs w:val="22"/>
              </w:rPr>
              <w:t xml:space="preserve"> </w:t>
            </w:r>
            <w:proofErr w:type="spellStart"/>
            <w:r w:rsidRPr="00F1245E">
              <w:rPr>
                <w:rFonts w:ascii="Arial" w:eastAsia="Arial" w:hAnsi="Arial" w:cs="Arial"/>
                <w:sz w:val="22"/>
                <w:szCs w:val="22"/>
              </w:rPr>
              <w:t>иднина</w:t>
            </w:r>
            <w:proofErr w:type="spellEnd"/>
            <w:r w:rsidRPr="00F1245E">
              <w:rPr>
                <w:rFonts w:ascii="Arial" w:eastAsia="Arial" w:hAnsi="Arial" w:cs="Arial"/>
                <w:sz w:val="22"/>
                <w:szCs w:val="22"/>
              </w:rPr>
              <w:t>“</w:t>
            </w:r>
          </w:p>
        </w:tc>
        <w:tc>
          <w:tcPr>
            <w:tcW w:w="793" w:type="pct"/>
            <w:hideMark/>
          </w:tcPr>
          <w:p w14:paraId="32BD99C0"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shd w:val="clear" w:color="auto" w:fill="FFFFFF"/>
                <w:lang w:eastAsia="ar-SA"/>
              </w:rPr>
            </w:pPr>
            <w:proofErr w:type="spellStart"/>
            <w:r w:rsidRPr="00F1245E">
              <w:rPr>
                <w:rFonts w:ascii="Arial" w:eastAsia="Arial" w:hAnsi="Arial" w:cs="Arial"/>
                <w:sz w:val="22"/>
                <w:szCs w:val="22"/>
              </w:rPr>
              <w:t>Учениците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да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умеат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да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творат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поетска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творба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зададена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тема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оддавајќи</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почит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кон</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своите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наставници</w:t>
            </w:r>
            <w:proofErr w:type="spellEnd"/>
          </w:p>
        </w:tc>
        <w:tc>
          <w:tcPr>
            <w:cnfStyle w:val="000010000000" w:firstRow="0" w:lastRow="0" w:firstColumn="0" w:lastColumn="0" w:oddVBand="1" w:evenVBand="0" w:oddHBand="0" w:evenHBand="0" w:firstRowFirstColumn="0" w:firstRowLastColumn="0" w:lastRowFirstColumn="0" w:lastRowLastColumn="0"/>
            <w:tcW w:w="610" w:type="pct"/>
            <w:hideMark/>
          </w:tcPr>
          <w:p w14:paraId="2EC0271A" w14:textId="77777777" w:rsidR="001A40F5" w:rsidRPr="00F1245E" w:rsidRDefault="001A40F5">
            <w:pPr>
              <w:widowControl w:val="0"/>
              <w:autoSpaceDE w:val="0"/>
              <w:snapToGrid w:val="0"/>
              <w:rPr>
                <w:rFonts w:ascii="Arial" w:eastAsia="Arial" w:hAnsi="Arial" w:cs="Arial"/>
                <w:kern w:val="2"/>
                <w:sz w:val="22"/>
                <w:szCs w:val="22"/>
                <w:lang w:eastAsia="hi-IN" w:bidi="hi-IN"/>
              </w:rPr>
            </w:pPr>
            <w:r w:rsidRPr="00F1245E">
              <w:rPr>
                <w:rFonts w:ascii="Arial" w:eastAsia="Arial" w:hAnsi="Arial" w:cs="Arial"/>
                <w:kern w:val="2"/>
                <w:sz w:val="22"/>
                <w:szCs w:val="22"/>
                <w:lang w:eastAsia="hi-IN" w:bidi="hi-IN"/>
              </w:rPr>
              <w:t>5.10.2021</w:t>
            </w:r>
          </w:p>
        </w:tc>
        <w:tc>
          <w:tcPr>
            <w:tcW w:w="732" w:type="pct"/>
            <w:hideMark/>
          </w:tcPr>
          <w:p w14:paraId="1CA8EDCF"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lang w:eastAsia="ar-SA"/>
              </w:rPr>
            </w:pPr>
            <w:proofErr w:type="spellStart"/>
            <w:r w:rsidRPr="00F1245E">
              <w:rPr>
                <w:rFonts w:ascii="Arial" w:hAnsi="Arial" w:cs="Arial"/>
                <w:bCs/>
                <w:sz w:val="22"/>
                <w:szCs w:val="22"/>
              </w:rPr>
              <w:t>Предметни</w:t>
            </w:r>
            <w:proofErr w:type="spellEnd"/>
          </w:p>
          <w:p w14:paraId="17B7DE1E"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roofErr w:type="spellStart"/>
            <w:r w:rsidRPr="00F1245E">
              <w:rPr>
                <w:rFonts w:ascii="Arial" w:hAnsi="Arial" w:cs="Arial"/>
                <w:bCs/>
                <w:sz w:val="22"/>
                <w:szCs w:val="22"/>
              </w:rPr>
              <w:t>наставници</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по</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Македонски</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јазик</w:t>
            </w:r>
            <w:proofErr w:type="spellEnd"/>
          </w:p>
          <w:p w14:paraId="03D0D60E"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eastAsia="Arial" w:hAnsi="Arial" w:cs="Arial"/>
                <w:kern w:val="2"/>
                <w:sz w:val="22"/>
                <w:szCs w:val="22"/>
                <w:lang w:eastAsia="hi-IN" w:bidi="hi-IN"/>
              </w:rPr>
            </w:pPr>
            <w:proofErr w:type="spellStart"/>
            <w:r w:rsidRPr="00F1245E">
              <w:rPr>
                <w:rFonts w:ascii="Arial" w:eastAsia="DejaVu Sans Condensed" w:hAnsi="Arial" w:cs="Arial"/>
                <w:kern w:val="2"/>
                <w:sz w:val="22"/>
                <w:szCs w:val="22"/>
                <w:lang w:eastAsia="hi-IN" w:bidi="hi-IN"/>
              </w:rPr>
              <w:t>Билјана</w:t>
            </w:r>
            <w:proofErr w:type="spellEnd"/>
            <w:r w:rsidRPr="00F1245E">
              <w:rPr>
                <w:rFonts w:ascii="Arial" w:eastAsia="DejaVu Sans Condensed" w:hAnsi="Arial" w:cs="Arial"/>
                <w:kern w:val="2"/>
                <w:sz w:val="22"/>
                <w:szCs w:val="22"/>
                <w:lang w:eastAsia="hi-IN" w:bidi="hi-IN"/>
              </w:rPr>
              <w:t xml:space="preserve"> </w:t>
            </w:r>
            <w:proofErr w:type="spellStart"/>
            <w:r w:rsidRPr="00F1245E">
              <w:rPr>
                <w:rFonts w:ascii="Arial" w:eastAsia="DejaVu Sans Condensed" w:hAnsi="Arial" w:cs="Arial"/>
                <w:kern w:val="2"/>
                <w:sz w:val="22"/>
                <w:szCs w:val="22"/>
                <w:lang w:eastAsia="hi-IN" w:bidi="hi-IN"/>
              </w:rPr>
              <w:t>Велковска</w:t>
            </w:r>
            <w:proofErr w:type="spellEnd"/>
            <w:r w:rsidRPr="00F1245E">
              <w:rPr>
                <w:rFonts w:ascii="Arial" w:eastAsia="DejaVu Sans Condensed" w:hAnsi="Arial" w:cs="Arial"/>
                <w:kern w:val="2"/>
                <w:sz w:val="22"/>
                <w:szCs w:val="22"/>
                <w:lang w:eastAsia="hi-IN" w:bidi="hi-IN"/>
              </w:rPr>
              <w:t xml:space="preserve"> – </w:t>
            </w:r>
            <w:proofErr w:type="spellStart"/>
            <w:r w:rsidRPr="00F1245E">
              <w:rPr>
                <w:rFonts w:ascii="Arial" w:eastAsia="DejaVu Sans Condensed" w:hAnsi="Arial" w:cs="Arial"/>
                <w:kern w:val="2"/>
                <w:sz w:val="22"/>
                <w:szCs w:val="22"/>
                <w:lang w:eastAsia="hi-IN" w:bidi="hi-IN"/>
              </w:rPr>
              <w:t>Зиковска</w:t>
            </w:r>
            <w:proofErr w:type="spellEnd"/>
            <w:r w:rsidRPr="00F1245E">
              <w:rPr>
                <w:rFonts w:ascii="Arial" w:eastAsia="DejaVu Sans Condensed" w:hAnsi="Arial" w:cs="Arial"/>
                <w:kern w:val="2"/>
                <w:sz w:val="22"/>
                <w:szCs w:val="22"/>
                <w:lang w:eastAsia="hi-IN" w:bidi="hi-IN"/>
              </w:rPr>
              <w:t xml:space="preserve"> и </w:t>
            </w:r>
            <w:proofErr w:type="spellStart"/>
            <w:proofErr w:type="gramStart"/>
            <w:r w:rsidRPr="00F1245E">
              <w:rPr>
                <w:rFonts w:ascii="Arial" w:eastAsia="DejaVu Sans Condensed" w:hAnsi="Arial" w:cs="Arial"/>
                <w:kern w:val="2"/>
                <w:sz w:val="22"/>
                <w:szCs w:val="22"/>
                <w:lang w:eastAsia="hi-IN" w:bidi="hi-IN"/>
              </w:rPr>
              <w:t>Катерина</w:t>
            </w:r>
            <w:proofErr w:type="spellEnd"/>
            <w:r w:rsidRPr="00F1245E">
              <w:rPr>
                <w:rFonts w:ascii="Arial" w:eastAsia="DejaVu Sans Condensed" w:hAnsi="Arial" w:cs="Arial"/>
                <w:kern w:val="2"/>
                <w:sz w:val="22"/>
                <w:szCs w:val="22"/>
                <w:lang w:eastAsia="hi-IN" w:bidi="hi-IN"/>
              </w:rPr>
              <w:t xml:space="preserve">  </w:t>
            </w:r>
            <w:proofErr w:type="spellStart"/>
            <w:r w:rsidRPr="00F1245E">
              <w:rPr>
                <w:rFonts w:ascii="Arial" w:eastAsia="DejaVu Sans Condensed" w:hAnsi="Arial" w:cs="Arial"/>
                <w:kern w:val="2"/>
                <w:sz w:val="22"/>
                <w:szCs w:val="22"/>
                <w:lang w:eastAsia="hi-IN" w:bidi="hi-IN"/>
              </w:rPr>
              <w:t>Радониќ</w:t>
            </w:r>
            <w:proofErr w:type="spellEnd"/>
            <w:proofErr w:type="gramEnd"/>
            <w:r w:rsidRPr="00F1245E">
              <w:rPr>
                <w:rFonts w:ascii="Arial" w:eastAsia="DejaVu Sans Condensed" w:hAnsi="Arial" w:cs="Arial"/>
                <w:kern w:val="2"/>
                <w:sz w:val="22"/>
                <w:szCs w:val="22"/>
                <w:lang w:eastAsia="hi-IN" w:bidi="hi-IN"/>
              </w:rPr>
              <w:t xml:space="preserve"> –</w:t>
            </w:r>
            <w:proofErr w:type="spellStart"/>
            <w:r w:rsidRPr="00F1245E">
              <w:rPr>
                <w:rFonts w:ascii="Arial" w:eastAsia="DejaVu Sans Condensed" w:hAnsi="Arial" w:cs="Arial"/>
                <w:kern w:val="2"/>
                <w:sz w:val="22"/>
                <w:szCs w:val="22"/>
                <w:lang w:eastAsia="hi-IN" w:bidi="hi-IN"/>
              </w:rPr>
              <w:t>Стојановска</w:t>
            </w:r>
            <w:proofErr w:type="spellEnd"/>
          </w:p>
        </w:tc>
        <w:tc>
          <w:tcPr>
            <w:cnfStyle w:val="000010000000" w:firstRow="0" w:lastRow="0" w:firstColumn="0" w:lastColumn="0" w:oddVBand="1" w:evenVBand="0" w:oddHBand="0" w:evenHBand="0" w:firstRowFirstColumn="0" w:firstRowLastColumn="0" w:lastRowFirstColumn="0" w:lastRowLastColumn="0"/>
            <w:tcW w:w="366" w:type="pct"/>
            <w:hideMark/>
          </w:tcPr>
          <w:p w14:paraId="7DB0908D" w14:textId="77777777" w:rsidR="001A40F5" w:rsidRPr="00F1245E" w:rsidRDefault="001A40F5">
            <w:pPr>
              <w:widowControl w:val="0"/>
              <w:autoSpaceDE w:val="0"/>
              <w:autoSpaceDN w:val="0"/>
              <w:jc w:val="center"/>
              <w:rPr>
                <w:rFonts w:ascii="Arial" w:hAnsi="Arial" w:cs="Arial"/>
                <w:bCs/>
                <w:sz w:val="22"/>
                <w:szCs w:val="22"/>
              </w:rPr>
            </w:pPr>
            <w:proofErr w:type="spellStart"/>
            <w:r w:rsidRPr="00F1245E">
              <w:rPr>
                <w:rFonts w:ascii="Arial" w:hAnsi="Arial" w:cs="Arial"/>
                <w:sz w:val="22"/>
                <w:szCs w:val="22"/>
              </w:rPr>
              <w:t>ученици</w:t>
            </w:r>
            <w:proofErr w:type="spellEnd"/>
            <w:r w:rsidRPr="00F1245E">
              <w:rPr>
                <w:rFonts w:ascii="Arial" w:hAnsi="Arial" w:cs="Arial"/>
                <w:sz w:val="22"/>
                <w:szCs w:val="22"/>
              </w:rPr>
              <w:t xml:space="preserve"> </w:t>
            </w:r>
            <w:proofErr w:type="spellStart"/>
            <w:r w:rsidRPr="00F1245E">
              <w:rPr>
                <w:rFonts w:ascii="Arial" w:hAnsi="Arial" w:cs="Arial"/>
                <w:sz w:val="22"/>
                <w:szCs w:val="22"/>
              </w:rPr>
              <w:t>од</w:t>
            </w:r>
            <w:proofErr w:type="spellEnd"/>
            <w:r w:rsidRPr="00F1245E">
              <w:rPr>
                <w:rFonts w:ascii="Arial" w:hAnsi="Arial" w:cs="Arial"/>
                <w:sz w:val="22"/>
                <w:szCs w:val="22"/>
              </w:rPr>
              <w:t xml:space="preserve"> </w:t>
            </w:r>
            <w:r w:rsidRPr="00F1245E">
              <w:rPr>
                <w:rFonts w:ascii="Arial" w:hAnsi="Arial" w:cs="Arial"/>
                <w:bCs/>
                <w:sz w:val="22"/>
                <w:szCs w:val="22"/>
              </w:rPr>
              <w:t xml:space="preserve">VI - IX </w:t>
            </w:r>
            <w:proofErr w:type="spellStart"/>
            <w:r w:rsidRPr="00F1245E">
              <w:rPr>
                <w:rFonts w:ascii="Arial" w:hAnsi="Arial" w:cs="Arial"/>
                <w:bCs/>
                <w:sz w:val="22"/>
                <w:szCs w:val="22"/>
              </w:rPr>
              <w:t>одд</w:t>
            </w:r>
            <w:proofErr w:type="spellEnd"/>
            <w:r w:rsidRPr="00F1245E">
              <w:rPr>
                <w:rFonts w:ascii="Arial" w:hAnsi="Arial" w:cs="Arial"/>
                <w:bCs/>
                <w:sz w:val="22"/>
                <w:szCs w:val="22"/>
              </w:rPr>
              <w:t>.</w:t>
            </w:r>
          </w:p>
        </w:tc>
        <w:tc>
          <w:tcPr>
            <w:tcW w:w="1402" w:type="pct"/>
            <w:hideMark/>
          </w:tcPr>
          <w:p w14:paraId="79A67DA3" w14:textId="77777777" w:rsidR="001A40F5" w:rsidRPr="00F1245E" w:rsidRDefault="001A40F5">
            <w:pPr>
              <w:snapToGrid w:val="0"/>
              <w:spacing w:line="100" w:lineRule="atLeast"/>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lang w:eastAsia="ar-SA"/>
              </w:rPr>
            </w:pPr>
            <w:r w:rsidRPr="00F1245E">
              <w:rPr>
                <w:rFonts w:ascii="Arial" w:eastAsiaTheme="minorEastAsia" w:hAnsi="Arial" w:cs="Arial"/>
                <w:kern w:val="24"/>
                <w:sz w:val="22"/>
                <w:szCs w:val="22"/>
                <w:lang w:val="ru-RU"/>
              </w:rPr>
              <w:t>Учениците увидоа дека професијата учител е благородна професија, која го издигнува човекот на еден висок – хуман пиедестал, како личност со високи морални и интелектуални квалитети</w:t>
            </w:r>
          </w:p>
        </w:tc>
      </w:tr>
      <w:tr w:rsidR="00F1245E" w:rsidRPr="00F1245E" w14:paraId="418A5530" w14:textId="77777777" w:rsidTr="001407E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98" w:type="pct"/>
            <w:hideMark/>
          </w:tcPr>
          <w:p w14:paraId="336F4074" w14:textId="77777777" w:rsidR="001A40F5" w:rsidRPr="00F1245E" w:rsidRDefault="001A40F5">
            <w:pPr>
              <w:widowControl w:val="0"/>
              <w:suppressLineNumbers/>
              <w:snapToGrid w:val="0"/>
              <w:rPr>
                <w:rFonts w:ascii="Arial" w:eastAsia="Arial" w:hAnsi="Arial" w:cs="Arial"/>
                <w:kern w:val="2"/>
                <w:sz w:val="22"/>
                <w:szCs w:val="22"/>
                <w:lang w:eastAsia="hi-IN" w:bidi="hi-IN"/>
              </w:rPr>
            </w:pPr>
            <w:proofErr w:type="spellStart"/>
            <w:r w:rsidRPr="00F1245E">
              <w:rPr>
                <w:rFonts w:ascii="Arial" w:eastAsia="Arial" w:hAnsi="Arial" w:cs="Arial"/>
                <w:kern w:val="2"/>
                <w:sz w:val="22"/>
                <w:szCs w:val="22"/>
                <w:lang w:eastAsia="hi-IN" w:bidi="hi-IN"/>
              </w:rPr>
              <w:t>Предавање</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на</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стручна</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тема</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b/>
                <w:kern w:val="2"/>
                <w:sz w:val="22"/>
                <w:szCs w:val="22"/>
                <w:lang w:eastAsia="hi-IN" w:bidi="hi-IN"/>
              </w:rPr>
              <w:t>Форми</w:t>
            </w:r>
            <w:proofErr w:type="spellEnd"/>
            <w:r w:rsidRPr="00F1245E">
              <w:rPr>
                <w:rFonts w:ascii="Arial" w:eastAsia="Arial" w:hAnsi="Arial" w:cs="Arial"/>
                <w:b/>
                <w:kern w:val="2"/>
                <w:sz w:val="22"/>
                <w:szCs w:val="22"/>
                <w:lang w:eastAsia="hi-IN" w:bidi="hi-IN"/>
              </w:rPr>
              <w:t xml:space="preserve"> </w:t>
            </w:r>
            <w:proofErr w:type="spellStart"/>
            <w:r w:rsidRPr="00F1245E">
              <w:rPr>
                <w:rFonts w:ascii="Arial" w:eastAsia="Arial" w:hAnsi="Arial" w:cs="Arial"/>
                <w:b/>
                <w:kern w:val="2"/>
                <w:sz w:val="22"/>
                <w:szCs w:val="22"/>
                <w:lang w:eastAsia="hi-IN" w:bidi="hi-IN"/>
              </w:rPr>
              <w:t>на</w:t>
            </w:r>
            <w:proofErr w:type="spellEnd"/>
            <w:r w:rsidRPr="00F1245E">
              <w:rPr>
                <w:rFonts w:ascii="Arial" w:eastAsia="Arial" w:hAnsi="Arial" w:cs="Arial"/>
                <w:b/>
                <w:kern w:val="2"/>
                <w:sz w:val="22"/>
                <w:szCs w:val="22"/>
                <w:lang w:eastAsia="hi-IN" w:bidi="hi-IN"/>
              </w:rPr>
              <w:t xml:space="preserve"> </w:t>
            </w:r>
            <w:proofErr w:type="spellStart"/>
            <w:r w:rsidRPr="00F1245E">
              <w:rPr>
                <w:rFonts w:ascii="Arial" w:eastAsia="Arial" w:hAnsi="Arial" w:cs="Arial"/>
                <w:b/>
                <w:kern w:val="2"/>
                <w:sz w:val="22"/>
                <w:szCs w:val="22"/>
                <w:lang w:eastAsia="hi-IN" w:bidi="hi-IN"/>
              </w:rPr>
              <w:t>професионал-ниот</w:t>
            </w:r>
            <w:proofErr w:type="spellEnd"/>
            <w:r w:rsidRPr="00F1245E">
              <w:rPr>
                <w:rFonts w:ascii="Arial" w:eastAsia="Arial" w:hAnsi="Arial" w:cs="Arial"/>
                <w:b/>
                <w:kern w:val="2"/>
                <w:sz w:val="22"/>
                <w:szCs w:val="22"/>
                <w:lang w:eastAsia="hi-IN" w:bidi="hi-IN"/>
              </w:rPr>
              <w:t xml:space="preserve"> </w:t>
            </w:r>
            <w:proofErr w:type="spellStart"/>
            <w:r w:rsidRPr="00F1245E">
              <w:rPr>
                <w:rFonts w:ascii="Arial" w:eastAsia="Arial" w:hAnsi="Arial" w:cs="Arial"/>
                <w:b/>
                <w:kern w:val="2"/>
                <w:sz w:val="22"/>
                <w:szCs w:val="22"/>
                <w:lang w:eastAsia="hi-IN" w:bidi="hi-IN"/>
              </w:rPr>
              <w:t>развој</w:t>
            </w:r>
            <w:proofErr w:type="spellEnd"/>
            <w:r w:rsidRPr="00F1245E">
              <w:rPr>
                <w:rFonts w:ascii="Arial" w:eastAsia="Arial" w:hAnsi="Arial" w:cs="Arial"/>
                <w:b/>
                <w:kern w:val="2"/>
                <w:sz w:val="22"/>
                <w:szCs w:val="22"/>
                <w:lang w:eastAsia="hi-IN" w:bidi="hi-IN"/>
              </w:rPr>
              <w:t xml:space="preserve"> </w:t>
            </w:r>
            <w:proofErr w:type="spellStart"/>
            <w:r w:rsidRPr="00F1245E">
              <w:rPr>
                <w:rFonts w:ascii="Arial" w:eastAsia="Arial" w:hAnsi="Arial" w:cs="Arial"/>
                <w:b/>
                <w:kern w:val="2"/>
                <w:sz w:val="22"/>
                <w:szCs w:val="22"/>
                <w:lang w:eastAsia="hi-IN" w:bidi="hi-IN"/>
              </w:rPr>
              <w:t>на</w:t>
            </w:r>
            <w:proofErr w:type="spellEnd"/>
            <w:r w:rsidRPr="00F1245E">
              <w:rPr>
                <w:rFonts w:ascii="Arial" w:eastAsia="Arial" w:hAnsi="Arial" w:cs="Arial"/>
                <w:b/>
                <w:kern w:val="2"/>
                <w:sz w:val="22"/>
                <w:szCs w:val="22"/>
                <w:lang w:eastAsia="hi-IN" w:bidi="hi-IN"/>
              </w:rPr>
              <w:t xml:space="preserve"> </w:t>
            </w:r>
            <w:proofErr w:type="spellStart"/>
            <w:r w:rsidRPr="00F1245E">
              <w:rPr>
                <w:rFonts w:ascii="Arial" w:eastAsia="Arial" w:hAnsi="Arial" w:cs="Arial"/>
                <w:b/>
                <w:kern w:val="2"/>
                <w:sz w:val="22"/>
                <w:szCs w:val="22"/>
                <w:lang w:eastAsia="hi-IN" w:bidi="hi-IN"/>
              </w:rPr>
              <w:t>наставниците</w:t>
            </w:r>
            <w:proofErr w:type="spellEnd"/>
            <w:r w:rsidRPr="00F1245E">
              <w:rPr>
                <w:rFonts w:ascii="Arial" w:eastAsia="Arial" w:hAnsi="Arial" w:cs="Arial"/>
                <w:b/>
                <w:kern w:val="2"/>
                <w:sz w:val="22"/>
                <w:szCs w:val="22"/>
                <w:lang w:eastAsia="hi-IN" w:bidi="hi-IN"/>
              </w:rPr>
              <w:t xml:space="preserve"> </w:t>
            </w:r>
            <w:proofErr w:type="spellStart"/>
            <w:r w:rsidRPr="00F1245E">
              <w:rPr>
                <w:rFonts w:ascii="Arial" w:eastAsia="Arial" w:hAnsi="Arial" w:cs="Arial"/>
                <w:b/>
                <w:kern w:val="2"/>
                <w:sz w:val="22"/>
                <w:szCs w:val="22"/>
                <w:lang w:eastAsia="hi-IN" w:bidi="hi-IN"/>
              </w:rPr>
              <w:t>во</w:t>
            </w:r>
            <w:proofErr w:type="spellEnd"/>
            <w:r w:rsidRPr="00F1245E">
              <w:rPr>
                <w:rFonts w:ascii="Arial" w:eastAsia="Arial" w:hAnsi="Arial" w:cs="Arial"/>
                <w:b/>
                <w:kern w:val="2"/>
                <w:sz w:val="22"/>
                <w:szCs w:val="22"/>
                <w:lang w:eastAsia="hi-IN" w:bidi="hi-IN"/>
              </w:rPr>
              <w:t xml:space="preserve"> </w:t>
            </w:r>
            <w:proofErr w:type="spellStart"/>
            <w:proofErr w:type="gramStart"/>
            <w:r w:rsidRPr="00F1245E">
              <w:rPr>
                <w:rFonts w:ascii="Arial" w:eastAsia="Arial" w:hAnsi="Arial" w:cs="Arial"/>
                <w:b/>
                <w:kern w:val="2"/>
                <w:sz w:val="22"/>
                <w:szCs w:val="22"/>
                <w:lang w:eastAsia="hi-IN" w:bidi="hi-IN"/>
              </w:rPr>
              <w:t>училиштето</w:t>
            </w:r>
            <w:proofErr w:type="spellEnd"/>
            <w:r w:rsidRPr="00F1245E">
              <w:rPr>
                <w:rFonts w:ascii="Arial" w:eastAsia="Arial" w:hAnsi="Arial" w:cs="Arial"/>
                <w:kern w:val="2"/>
                <w:sz w:val="22"/>
                <w:szCs w:val="22"/>
                <w:lang w:eastAsia="hi-IN" w:bidi="hi-IN"/>
              </w:rPr>
              <w:t>“</w:t>
            </w:r>
            <w:proofErr w:type="gramEnd"/>
          </w:p>
        </w:tc>
        <w:tc>
          <w:tcPr>
            <w:tcW w:w="793" w:type="pct"/>
            <w:hideMark/>
          </w:tcPr>
          <w:p w14:paraId="4E085F6F"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eastAsia="Arial" w:hAnsi="Arial" w:cs="Arial"/>
                <w:kern w:val="2"/>
                <w:sz w:val="22"/>
                <w:szCs w:val="22"/>
                <w:lang w:eastAsia="hi-IN" w:bidi="hi-IN"/>
              </w:rPr>
            </w:pPr>
            <w:proofErr w:type="spellStart"/>
            <w:r w:rsidRPr="00F1245E">
              <w:rPr>
                <w:rFonts w:ascii="Arial" w:eastAsia="Arial" w:hAnsi="Arial" w:cs="Arial"/>
                <w:kern w:val="2"/>
                <w:sz w:val="22"/>
                <w:szCs w:val="22"/>
                <w:lang w:eastAsia="hi-IN" w:bidi="hi-IN"/>
              </w:rPr>
              <w:t>Запознавање</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на</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помладите</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наставници</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со</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формите</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на</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професионален</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развој</w:t>
            </w:r>
            <w:proofErr w:type="spellEnd"/>
          </w:p>
        </w:tc>
        <w:tc>
          <w:tcPr>
            <w:cnfStyle w:val="000010000000" w:firstRow="0" w:lastRow="0" w:firstColumn="0" w:lastColumn="0" w:oddVBand="1" w:evenVBand="0" w:oddHBand="0" w:evenHBand="0" w:firstRowFirstColumn="0" w:firstRowLastColumn="0" w:lastRowFirstColumn="0" w:lastRowLastColumn="0"/>
            <w:tcW w:w="610" w:type="pct"/>
            <w:hideMark/>
          </w:tcPr>
          <w:p w14:paraId="32420622" w14:textId="77777777" w:rsidR="001A40F5" w:rsidRPr="00F1245E" w:rsidRDefault="001A40F5">
            <w:pPr>
              <w:widowControl w:val="0"/>
              <w:suppressLineNumbers/>
              <w:snapToGrid w:val="0"/>
              <w:rPr>
                <w:rFonts w:ascii="Arial" w:eastAsia="Arial" w:hAnsi="Arial" w:cs="Arial"/>
                <w:kern w:val="2"/>
                <w:sz w:val="22"/>
                <w:szCs w:val="22"/>
                <w:lang w:eastAsia="hi-IN" w:bidi="hi-IN"/>
              </w:rPr>
            </w:pPr>
            <w:r w:rsidRPr="00F1245E">
              <w:rPr>
                <w:rFonts w:ascii="Arial" w:eastAsia="Arial" w:hAnsi="Arial" w:cs="Arial"/>
                <w:kern w:val="2"/>
                <w:sz w:val="22"/>
                <w:szCs w:val="22"/>
                <w:lang w:eastAsia="hi-IN" w:bidi="hi-IN"/>
              </w:rPr>
              <w:t>9.10. 2021</w:t>
            </w:r>
          </w:p>
        </w:tc>
        <w:tc>
          <w:tcPr>
            <w:tcW w:w="732" w:type="pct"/>
            <w:hideMark/>
          </w:tcPr>
          <w:p w14:paraId="29F213E7"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eastAsia="Arial" w:hAnsi="Arial" w:cs="Arial"/>
                <w:kern w:val="2"/>
                <w:sz w:val="22"/>
                <w:szCs w:val="22"/>
                <w:lang w:eastAsia="hi-IN" w:bidi="hi-IN"/>
              </w:rPr>
            </w:pPr>
            <w:proofErr w:type="spellStart"/>
            <w:r w:rsidRPr="00F1245E">
              <w:rPr>
                <w:rFonts w:ascii="Arial" w:eastAsia="Arial" w:hAnsi="Arial" w:cs="Arial"/>
                <w:kern w:val="2"/>
                <w:sz w:val="22"/>
                <w:szCs w:val="22"/>
                <w:lang w:eastAsia="hi-IN" w:bidi="hi-IN"/>
              </w:rPr>
              <w:t>Предметен</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наставник</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по</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Француски</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јазик</w:t>
            </w:r>
            <w:proofErr w:type="spellEnd"/>
          </w:p>
          <w:p w14:paraId="46F25EAF"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eastAsia="Arial" w:hAnsi="Arial" w:cs="Arial"/>
                <w:kern w:val="2"/>
                <w:sz w:val="22"/>
                <w:szCs w:val="22"/>
                <w:lang w:eastAsia="hi-IN" w:bidi="hi-IN"/>
              </w:rPr>
            </w:pPr>
            <w:r w:rsidRPr="00F1245E">
              <w:rPr>
                <w:rFonts w:ascii="Arial" w:eastAsia="Arial" w:hAnsi="Arial" w:cs="Arial"/>
                <w:kern w:val="2"/>
                <w:sz w:val="22"/>
                <w:szCs w:val="22"/>
                <w:lang w:eastAsia="hi-IN" w:bidi="hi-IN"/>
              </w:rPr>
              <w:t xml:space="preserve">м-р </w:t>
            </w:r>
            <w:proofErr w:type="spellStart"/>
            <w:r w:rsidRPr="00F1245E">
              <w:rPr>
                <w:rFonts w:ascii="Arial" w:eastAsia="Arial" w:hAnsi="Arial" w:cs="Arial"/>
                <w:kern w:val="2"/>
                <w:sz w:val="22"/>
                <w:szCs w:val="22"/>
                <w:lang w:eastAsia="hi-IN" w:bidi="hi-IN"/>
              </w:rPr>
              <w:t>Наталија</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Делева</w:t>
            </w:r>
            <w:proofErr w:type="spellEnd"/>
          </w:p>
        </w:tc>
        <w:tc>
          <w:tcPr>
            <w:cnfStyle w:val="000010000000" w:firstRow="0" w:lastRow="0" w:firstColumn="0" w:lastColumn="0" w:oddVBand="1" w:evenVBand="0" w:oddHBand="0" w:evenHBand="0" w:firstRowFirstColumn="0" w:firstRowLastColumn="0" w:lastRowFirstColumn="0" w:lastRowLastColumn="0"/>
            <w:tcW w:w="366" w:type="pct"/>
            <w:hideMark/>
          </w:tcPr>
          <w:p w14:paraId="5B272A47" w14:textId="77777777" w:rsidR="001A40F5" w:rsidRPr="00F1245E" w:rsidRDefault="001A40F5">
            <w:pPr>
              <w:snapToGrid w:val="0"/>
              <w:spacing w:line="100" w:lineRule="atLeast"/>
              <w:rPr>
                <w:rFonts w:ascii="Arial" w:hAnsi="Arial" w:cs="Arial"/>
                <w:sz w:val="22"/>
                <w:szCs w:val="22"/>
                <w:lang w:eastAsia="ar-SA"/>
              </w:rPr>
            </w:pPr>
            <w:proofErr w:type="spellStart"/>
            <w:r w:rsidRPr="00F1245E">
              <w:rPr>
                <w:rFonts w:ascii="Arial" w:eastAsia="Arial" w:hAnsi="Arial" w:cs="Arial"/>
                <w:kern w:val="2"/>
                <w:sz w:val="22"/>
                <w:szCs w:val="22"/>
                <w:lang w:eastAsia="hi-IN" w:bidi="hi-IN"/>
              </w:rPr>
              <w:t>Наставници</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од</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активот</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на</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општествено-јазичната</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група</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предмети</w:t>
            </w:r>
            <w:proofErr w:type="spellEnd"/>
          </w:p>
        </w:tc>
        <w:tc>
          <w:tcPr>
            <w:tcW w:w="1402" w:type="pct"/>
            <w:hideMark/>
          </w:tcPr>
          <w:p w14:paraId="088DC34F"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eastAsia="Arial" w:hAnsi="Arial" w:cs="Arial"/>
                <w:kern w:val="2"/>
                <w:sz w:val="22"/>
                <w:szCs w:val="22"/>
                <w:lang w:eastAsia="hi-IN" w:bidi="hi-IN"/>
              </w:rPr>
            </w:pPr>
            <w:proofErr w:type="spellStart"/>
            <w:r w:rsidRPr="00F1245E">
              <w:rPr>
                <w:rFonts w:ascii="Arial" w:hAnsi="Arial" w:cs="Arial"/>
                <w:sz w:val="22"/>
                <w:szCs w:val="22"/>
              </w:rPr>
              <w:t>Наставниците</w:t>
            </w:r>
            <w:proofErr w:type="spellEnd"/>
            <w:r w:rsidRPr="00F1245E">
              <w:rPr>
                <w:rFonts w:ascii="Arial" w:hAnsi="Arial" w:cs="Arial"/>
                <w:sz w:val="22"/>
                <w:szCs w:val="22"/>
              </w:rPr>
              <w:t xml:space="preserve"> </w:t>
            </w:r>
            <w:proofErr w:type="spellStart"/>
            <w:r w:rsidRPr="00F1245E">
              <w:rPr>
                <w:rFonts w:ascii="Arial" w:hAnsi="Arial" w:cs="Arial"/>
                <w:sz w:val="22"/>
                <w:szCs w:val="22"/>
              </w:rPr>
              <w:t>се</w:t>
            </w:r>
            <w:proofErr w:type="spellEnd"/>
            <w:r w:rsidRPr="00F1245E">
              <w:rPr>
                <w:rFonts w:ascii="Arial" w:hAnsi="Arial" w:cs="Arial"/>
                <w:sz w:val="22"/>
                <w:szCs w:val="22"/>
              </w:rPr>
              <w:t xml:space="preserve"> </w:t>
            </w:r>
            <w:proofErr w:type="spellStart"/>
            <w:r w:rsidRPr="00F1245E">
              <w:rPr>
                <w:rFonts w:ascii="Arial" w:hAnsi="Arial" w:cs="Arial"/>
                <w:sz w:val="22"/>
                <w:szCs w:val="22"/>
              </w:rPr>
              <w:t>поттикнати</w:t>
            </w:r>
            <w:proofErr w:type="spellEnd"/>
            <w:r w:rsidRPr="00F1245E">
              <w:rPr>
                <w:rFonts w:ascii="Arial" w:hAnsi="Arial" w:cs="Arial"/>
                <w:sz w:val="22"/>
                <w:szCs w:val="22"/>
              </w:rPr>
              <w:t xml:space="preserve"> и </w:t>
            </w:r>
            <w:proofErr w:type="spellStart"/>
            <w:r w:rsidRPr="00F1245E">
              <w:rPr>
                <w:rFonts w:ascii="Arial" w:hAnsi="Arial" w:cs="Arial"/>
                <w:sz w:val="22"/>
                <w:szCs w:val="22"/>
              </w:rPr>
              <w:t>мотивирани</w:t>
            </w:r>
            <w:proofErr w:type="spellEnd"/>
            <w:r w:rsidRPr="00F1245E">
              <w:rPr>
                <w:rFonts w:ascii="Arial" w:hAnsi="Arial" w:cs="Arial"/>
                <w:sz w:val="22"/>
                <w:szCs w:val="22"/>
              </w:rPr>
              <w:t xml:space="preserve"> </w:t>
            </w:r>
            <w:proofErr w:type="spellStart"/>
            <w:r w:rsidRPr="00F1245E">
              <w:rPr>
                <w:rFonts w:ascii="Arial" w:hAnsi="Arial" w:cs="Arial"/>
                <w:sz w:val="22"/>
                <w:szCs w:val="22"/>
              </w:rPr>
              <w:t>за</w:t>
            </w:r>
            <w:proofErr w:type="spellEnd"/>
            <w:r w:rsidRPr="00F1245E">
              <w:rPr>
                <w:rFonts w:ascii="Arial" w:hAnsi="Arial" w:cs="Arial"/>
                <w:sz w:val="22"/>
                <w:szCs w:val="22"/>
              </w:rPr>
              <w:t xml:space="preserve"> </w:t>
            </w:r>
            <w:proofErr w:type="spellStart"/>
            <w:r w:rsidRPr="00F1245E">
              <w:rPr>
                <w:rFonts w:ascii="Arial" w:hAnsi="Arial" w:cs="Arial"/>
                <w:sz w:val="22"/>
                <w:szCs w:val="22"/>
              </w:rPr>
              <w:t>понатамошен</w:t>
            </w:r>
            <w:proofErr w:type="spellEnd"/>
            <w:r w:rsidRPr="00F1245E">
              <w:rPr>
                <w:rFonts w:ascii="Arial" w:hAnsi="Arial" w:cs="Arial"/>
                <w:sz w:val="22"/>
                <w:szCs w:val="22"/>
              </w:rPr>
              <w:t xml:space="preserve"> </w:t>
            </w:r>
            <w:proofErr w:type="spellStart"/>
            <w:r w:rsidRPr="00F1245E">
              <w:rPr>
                <w:rFonts w:ascii="Arial" w:hAnsi="Arial" w:cs="Arial"/>
                <w:sz w:val="22"/>
                <w:szCs w:val="22"/>
              </w:rPr>
              <w:t>професионален</w:t>
            </w:r>
            <w:proofErr w:type="spellEnd"/>
            <w:r w:rsidRPr="00F1245E">
              <w:rPr>
                <w:rFonts w:ascii="Arial" w:hAnsi="Arial" w:cs="Arial"/>
                <w:sz w:val="22"/>
                <w:szCs w:val="22"/>
              </w:rPr>
              <w:t xml:space="preserve"> </w:t>
            </w:r>
            <w:proofErr w:type="spellStart"/>
            <w:r w:rsidRPr="00F1245E">
              <w:rPr>
                <w:rFonts w:ascii="Arial" w:hAnsi="Arial" w:cs="Arial"/>
                <w:sz w:val="22"/>
                <w:szCs w:val="22"/>
              </w:rPr>
              <w:t>развој</w:t>
            </w:r>
            <w:proofErr w:type="spellEnd"/>
          </w:p>
        </w:tc>
      </w:tr>
      <w:tr w:rsidR="00F1245E" w:rsidRPr="00F1245E" w14:paraId="3C67A964" w14:textId="77777777" w:rsidTr="001407E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98" w:type="pct"/>
            <w:hideMark/>
          </w:tcPr>
          <w:p w14:paraId="72F2E1B5" w14:textId="77777777" w:rsidR="001A40F5" w:rsidRPr="00F1245E" w:rsidRDefault="001A40F5">
            <w:pPr>
              <w:widowControl w:val="0"/>
              <w:autoSpaceDE w:val="0"/>
              <w:snapToGrid w:val="0"/>
              <w:rPr>
                <w:rFonts w:ascii="Arial" w:eastAsia="Arial" w:hAnsi="Arial" w:cs="Arial"/>
                <w:sz w:val="22"/>
                <w:szCs w:val="22"/>
                <w:lang w:eastAsia="ar-SA"/>
              </w:rPr>
            </w:pPr>
            <w:proofErr w:type="spellStart"/>
            <w:r w:rsidRPr="00F1245E">
              <w:rPr>
                <w:rFonts w:ascii="Arial" w:eastAsia="Arial" w:hAnsi="Arial" w:cs="Arial"/>
                <w:sz w:val="22"/>
                <w:szCs w:val="22"/>
              </w:rPr>
              <w:t>Отворен</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час</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наст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предмет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Македонски</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јазик</w:t>
            </w:r>
            <w:proofErr w:type="spellEnd"/>
            <w:r w:rsidRPr="00F1245E">
              <w:rPr>
                <w:rFonts w:ascii="Arial" w:eastAsia="Arial" w:hAnsi="Arial" w:cs="Arial"/>
                <w:sz w:val="22"/>
                <w:szCs w:val="22"/>
              </w:rPr>
              <w:t xml:space="preserve"> </w:t>
            </w:r>
          </w:p>
          <w:p w14:paraId="6AC9E3B3" w14:textId="77777777" w:rsidR="001A40F5" w:rsidRPr="00F1245E" w:rsidRDefault="001A40F5">
            <w:pPr>
              <w:widowControl w:val="0"/>
              <w:autoSpaceDE w:val="0"/>
              <w:snapToGrid w:val="0"/>
              <w:rPr>
                <w:rFonts w:ascii="Arial" w:eastAsia="Arial" w:hAnsi="Arial" w:cs="Arial"/>
                <w:kern w:val="2"/>
                <w:sz w:val="22"/>
                <w:szCs w:val="22"/>
                <w:lang w:eastAsia="hi-IN" w:bidi="hi-IN"/>
              </w:rPr>
            </w:pPr>
            <w:proofErr w:type="spellStart"/>
            <w:r w:rsidRPr="00F1245E">
              <w:rPr>
                <w:rFonts w:ascii="Arial" w:eastAsia="Arial" w:hAnsi="Arial" w:cs="Arial"/>
                <w:b/>
                <w:sz w:val="22"/>
                <w:szCs w:val="22"/>
              </w:rPr>
              <w:t>Акцентот</w:t>
            </w:r>
            <w:proofErr w:type="spellEnd"/>
            <w:r w:rsidRPr="00F1245E">
              <w:rPr>
                <w:rFonts w:ascii="Arial" w:eastAsia="Arial" w:hAnsi="Arial" w:cs="Arial"/>
                <w:b/>
                <w:sz w:val="22"/>
                <w:szCs w:val="22"/>
              </w:rPr>
              <w:t xml:space="preserve"> </w:t>
            </w:r>
            <w:proofErr w:type="spellStart"/>
            <w:r w:rsidRPr="00F1245E">
              <w:rPr>
                <w:rFonts w:ascii="Arial" w:eastAsia="Arial" w:hAnsi="Arial" w:cs="Arial"/>
                <w:b/>
                <w:sz w:val="22"/>
                <w:szCs w:val="22"/>
              </w:rPr>
              <w:t>на</w:t>
            </w:r>
            <w:proofErr w:type="spellEnd"/>
            <w:r w:rsidRPr="00F1245E">
              <w:rPr>
                <w:rFonts w:ascii="Arial" w:eastAsia="Arial" w:hAnsi="Arial" w:cs="Arial"/>
                <w:b/>
                <w:sz w:val="22"/>
                <w:szCs w:val="22"/>
              </w:rPr>
              <w:t xml:space="preserve"> </w:t>
            </w:r>
            <w:proofErr w:type="spellStart"/>
            <w:r w:rsidRPr="00F1245E">
              <w:rPr>
                <w:rFonts w:ascii="Arial" w:eastAsia="Arial" w:hAnsi="Arial" w:cs="Arial"/>
                <w:b/>
                <w:sz w:val="22"/>
                <w:szCs w:val="22"/>
              </w:rPr>
              <w:t>сложените</w:t>
            </w:r>
            <w:proofErr w:type="spellEnd"/>
            <w:r w:rsidRPr="00F1245E">
              <w:rPr>
                <w:rFonts w:ascii="Arial" w:eastAsia="Arial" w:hAnsi="Arial" w:cs="Arial"/>
                <w:b/>
                <w:sz w:val="22"/>
                <w:szCs w:val="22"/>
              </w:rPr>
              <w:t xml:space="preserve"> </w:t>
            </w:r>
            <w:proofErr w:type="spellStart"/>
            <w:r w:rsidRPr="00F1245E">
              <w:rPr>
                <w:rFonts w:ascii="Arial" w:eastAsia="Arial" w:hAnsi="Arial" w:cs="Arial"/>
                <w:b/>
                <w:sz w:val="22"/>
                <w:szCs w:val="22"/>
              </w:rPr>
              <w:t>зборови</w:t>
            </w:r>
            <w:proofErr w:type="spellEnd"/>
          </w:p>
        </w:tc>
        <w:tc>
          <w:tcPr>
            <w:tcW w:w="793" w:type="pct"/>
            <w:hideMark/>
          </w:tcPr>
          <w:p w14:paraId="5E31291C"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eastAsia="Arial" w:hAnsi="Arial" w:cs="Arial"/>
                <w:kern w:val="2"/>
                <w:sz w:val="22"/>
                <w:szCs w:val="22"/>
                <w:lang w:eastAsia="hi-IN" w:bidi="hi-IN"/>
              </w:rPr>
            </w:pPr>
            <w:proofErr w:type="spellStart"/>
            <w:r w:rsidRPr="00F1245E">
              <w:rPr>
                <w:rFonts w:ascii="Arial" w:hAnsi="Arial" w:cs="Arial"/>
                <w:sz w:val="22"/>
                <w:szCs w:val="22"/>
              </w:rPr>
              <w:t>Ученикот</w:t>
            </w:r>
            <w:proofErr w:type="spellEnd"/>
            <w:r w:rsidRPr="00F1245E">
              <w:rPr>
                <w:rFonts w:ascii="Arial" w:hAnsi="Arial" w:cs="Arial"/>
                <w:sz w:val="22"/>
                <w:szCs w:val="22"/>
              </w:rPr>
              <w:t xml:space="preserve"> </w:t>
            </w:r>
            <w:proofErr w:type="spellStart"/>
            <w:r w:rsidRPr="00F1245E">
              <w:rPr>
                <w:rFonts w:ascii="Arial" w:hAnsi="Arial" w:cs="Arial"/>
                <w:sz w:val="22"/>
                <w:szCs w:val="22"/>
              </w:rPr>
              <w:t>да</w:t>
            </w:r>
            <w:proofErr w:type="spellEnd"/>
            <w:r w:rsidRPr="00F1245E">
              <w:rPr>
                <w:rFonts w:ascii="Arial" w:hAnsi="Arial" w:cs="Arial"/>
                <w:sz w:val="22"/>
                <w:szCs w:val="22"/>
              </w:rPr>
              <w:t xml:space="preserve"> </w:t>
            </w:r>
            <w:proofErr w:type="spellStart"/>
            <w:r w:rsidRPr="00F1245E">
              <w:rPr>
                <w:rFonts w:ascii="Arial" w:hAnsi="Arial" w:cs="Arial"/>
                <w:sz w:val="22"/>
                <w:szCs w:val="22"/>
              </w:rPr>
              <w:t>умее</w:t>
            </w:r>
            <w:proofErr w:type="spellEnd"/>
            <w:r w:rsidRPr="00F1245E">
              <w:rPr>
                <w:rFonts w:ascii="Arial" w:hAnsi="Arial" w:cs="Arial"/>
                <w:sz w:val="22"/>
                <w:szCs w:val="22"/>
              </w:rPr>
              <w:t xml:space="preserve"> </w:t>
            </w:r>
            <w:proofErr w:type="spellStart"/>
            <w:r w:rsidRPr="00F1245E">
              <w:rPr>
                <w:rFonts w:ascii="Arial" w:hAnsi="Arial" w:cs="Arial"/>
                <w:sz w:val="22"/>
                <w:szCs w:val="22"/>
              </w:rPr>
              <w:t>да</w:t>
            </w:r>
            <w:proofErr w:type="spellEnd"/>
            <w:r w:rsidRPr="00F1245E">
              <w:rPr>
                <w:rFonts w:ascii="Arial" w:hAnsi="Arial" w:cs="Arial"/>
                <w:sz w:val="22"/>
                <w:szCs w:val="22"/>
              </w:rPr>
              <w:t xml:space="preserve"> </w:t>
            </w:r>
            <w:proofErr w:type="spellStart"/>
            <w:r w:rsidRPr="00F1245E">
              <w:rPr>
                <w:rFonts w:ascii="Arial" w:hAnsi="Arial" w:cs="Arial"/>
                <w:sz w:val="22"/>
                <w:szCs w:val="22"/>
              </w:rPr>
              <w:t>го</w:t>
            </w:r>
            <w:proofErr w:type="spellEnd"/>
            <w:r w:rsidRPr="00F1245E">
              <w:rPr>
                <w:rFonts w:ascii="Arial" w:hAnsi="Arial" w:cs="Arial"/>
                <w:sz w:val="22"/>
                <w:szCs w:val="22"/>
              </w:rPr>
              <w:t xml:space="preserve"> </w:t>
            </w:r>
            <w:proofErr w:type="spellStart"/>
            <w:r w:rsidRPr="00F1245E">
              <w:rPr>
                <w:rFonts w:ascii="Arial" w:hAnsi="Arial" w:cs="Arial"/>
                <w:sz w:val="22"/>
                <w:szCs w:val="22"/>
              </w:rPr>
              <w:t>определи</w:t>
            </w:r>
            <w:proofErr w:type="spellEnd"/>
            <w:r w:rsidRPr="00F1245E">
              <w:rPr>
                <w:rFonts w:ascii="Arial" w:hAnsi="Arial" w:cs="Arial"/>
                <w:sz w:val="22"/>
                <w:szCs w:val="22"/>
              </w:rPr>
              <w:t xml:space="preserve"> </w:t>
            </w:r>
            <w:proofErr w:type="spellStart"/>
            <w:r w:rsidRPr="00F1245E">
              <w:rPr>
                <w:rFonts w:ascii="Arial" w:hAnsi="Arial" w:cs="Arial"/>
                <w:sz w:val="22"/>
                <w:szCs w:val="22"/>
              </w:rPr>
              <w:t>местото</w:t>
            </w:r>
            <w:proofErr w:type="spellEnd"/>
            <w:r w:rsidRPr="00F1245E">
              <w:rPr>
                <w:rFonts w:ascii="Arial" w:hAnsi="Arial" w:cs="Arial"/>
                <w:sz w:val="22"/>
                <w:szCs w:val="22"/>
              </w:rPr>
              <w:t xml:space="preserve"> </w:t>
            </w:r>
            <w:proofErr w:type="spellStart"/>
            <w:r w:rsidRPr="00F1245E">
              <w:rPr>
                <w:rFonts w:ascii="Arial" w:hAnsi="Arial" w:cs="Arial"/>
                <w:sz w:val="22"/>
                <w:szCs w:val="22"/>
              </w:rPr>
              <w:t>на</w:t>
            </w:r>
            <w:proofErr w:type="spellEnd"/>
            <w:r w:rsidRPr="00F1245E">
              <w:rPr>
                <w:rFonts w:ascii="Arial" w:hAnsi="Arial" w:cs="Arial"/>
                <w:sz w:val="22"/>
                <w:szCs w:val="22"/>
              </w:rPr>
              <w:t xml:space="preserve"> </w:t>
            </w:r>
            <w:proofErr w:type="spellStart"/>
            <w:r w:rsidRPr="00F1245E">
              <w:rPr>
                <w:rFonts w:ascii="Arial" w:hAnsi="Arial" w:cs="Arial"/>
                <w:sz w:val="22"/>
                <w:szCs w:val="22"/>
              </w:rPr>
              <w:t>акцентот</w:t>
            </w:r>
            <w:proofErr w:type="spellEnd"/>
            <w:r w:rsidRPr="00F1245E">
              <w:rPr>
                <w:rFonts w:ascii="Arial" w:hAnsi="Arial" w:cs="Arial"/>
                <w:sz w:val="22"/>
                <w:szCs w:val="22"/>
              </w:rPr>
              <w:t xml:space="preserve"> </w:t>
            </w:r>
            <w:proofErr w:type="spellStart"/>
            <w:r w:rsidRPr="00F1245E">
              <w:rPr>
                <w:rFonts w:ascii="Arial" w:hAnsi="Arial" w:cs="Arial"/>
                <w:sz w:val="22"/>
                <w:szCs w:val="22"/>
              </w:rPr>
              <w:t>во</w:t>
            </w:r>
            <w:proofErr w:type="spellEnd"/>
            <w:r w:rsidRPr="00F1245E">
              <w:rPr>
                <w:rFonts w:ascii="Arial" w:hAnsi="Arial" w:cs="Arial"/>
                <w:sz w:val="22"/>
                <w:szCs w:val="22"/>
              </w:rPr>
              <w:t xml:space="preserve"> </w:t>
            </w:r>
            <w:proofErr w:type="spellStart"/>
            <w:r w:rsidRPr="00F1245E">
              <w:rPr>
                <w:rFonts w:ascii="Arial" w:hAnsi="Arial" w:cs="Arial"/>
                <w:sz w:val="22"/>
                <w:szCs w:val="22"/>
              </w:rPr>
              <w:t>сложените</w:t>
            </w:r>
            <w:proofErr w:type="spellEnd"/>
            <w:r w:rsidRPr="00F1245E">
              <w:rPr>
                <w:rFonts w:ascii="Arial" w:hAnsi="Arial" w:cs="Arial"/>
                <w:sz w:val="22"/>
                <w:szCs w:val="22"/>
              </w:rPr>
              <w:t xml:space="preserve"> </w:t>
            </w:r>
            <w:proofErr w:type="spellStart"/>
            <w:proofErr w:type="gramStart"/>
            <w:r w:rsidRPr="00F1245E">
              <w:rPr>
                <w:rFonts w:ascii="Arial" w:hAnsi="Arial" w:cs="Arial"/>
                <w:sz w:val="22"/>
                <w:szCs w:val="22"/>
              </w:rPr>
              <w:t>зборови</w:t>
            </w:r>
            <w:proofErr w:type="spellEnd"/>
            <w:r w:rsidRPr="00F1245E">
              <w:rPr>
                <w:rFonts w:ascii="Arial" w:hAnsi="Arial" w:cs="Arial"/>
                <w:sz w:val="22"/>
                <w:szCs w:val="22"/>
              </w:rPr>
              <w:t xml:space="preserve">  и</w:t>
            </w:r>
            <w:proofErr w:type="gramEnd"/>
            <w:r w:rsidRPr="00F1245E">
              <w:rPr>
                <w:rFonts w:ascii="Arial" w:hAnsi="Arial" w:cs="Arial"/>
                <w:sz w:val="22"/>
                <w:szCs w:val="22"/>
              </w:rPr>
              <w:t xml:space="preserve"> </w:t>
            </w:r>
            <w:proofErr w:type="spellStart"/>
            <w:r w:rsidRPr="00F1245E">
              <w:rPr>
                <w:rFonts w:ascii="Arial" w:hAnsi="Arial" w:cs="Arial"/>
                <w:sz w:val="22"/>
                <w:szCs w:val="22"/>
              </w:rPr>
              <w:t>правилно</w:t>
            </w:r>
            <w:proofErr w:type="spellEnd"/>
            <w:r w:rsidRPr="00F1245E">
              <w:rPr>
                <w:rFonts w:ascii="Arial" w:hAnsi="Arial" w:cs="Arial"/>
                <w:sz w:val="22"/>
                <w:szCs w:val="22"/>
              </w:rPr>
              <w:t xml:space="preserve"> </w:t>
            </w:r>
            <w:proofErr w:type="spellStart"/>
            <w:r w:rsidRPr="00F1245E">
              <w:rPr>
                <w:rFonts w:ascii="Arial" w:hAnsi="Arial" w:cs="Arial"/>
                <w:sz w:val="22"/>
                <w:szCs w:val="22"/>
              </w:rPr>
              <w:t>да</w:t>
            </w:r>
            <w:proofErr w:type="spellEnd"/>
            <w:r w:rsidRPr="00F1245E">
              <w:rPr>
                <w:rFonts w:ascii="Arial" w:hAnsi="Arial" w:cs="Arial"/>
                <w:sz w:val="22"/>
                <w:szCs w:val="22"/>
              </w:rPr>
              <w:t xml:space="preserve"> </w:t>
            </w:r>
            <w:proofErr w:type="spellStart"/>
            <w:r w:rsidRPr="00F1245E">
              <w:rPr>
                <w:rFonts w:ascii="Arial" w:hAnsi="Arial" w:cs="Arial"/>
                <w:sz w:val="22"/>
                <w:szCs w:val="22"/>
              </w:rPr>
              <w:t>ги</w:t>
            </w:r>
            <w:proofErr w:type="spellEnd"/>
            <w:r w:rsidRPr="00F1245E">
              <w:rPr>
                <w:rFonts w:ascii="Arial" w:hAnsi="Arial" w:cs="Arial"/>
                <w:sz w:val="22"/>
                <w:szCs w:val="22"/>
              </w:rPr>
              <w:t xml:space="preserve"> </w:t>
            </w:r>
            <w:proofErr w:type="spellStart"/>
            <w:r w:rsidRPr="00F1245E">
              <w:rPr>
                <w:rFonts w:ascii="Arial" w:hAnsi="Arial" w:cs="Arial"/>
                <w:sz w:val="22"/>
                <w:szCs w:val="22"/>
              </w:rPr>
              <w:t>изговара</w:t>
            </w:r>
            <w:proofErr w:type="spellEnd"/>
            <w:r w:rsidRPr="00F1245E">
              <w:rPr>
                <w:rFonts w:ascii="Arial" w:hAnsi="Arial" w:cs="Arial"/>
                <w:sz w:val="22"/>
                <w:szCs w:val="22"/>
              </w:rPr>
              <w:t xml:space="preserve">  </w:t>
            </w:r>
            <w:proofErr w:type="spellStart"/>
            <w:r w:rsidRPr="00F1245E">
              <w:rPr>
                <w:rFonts w:ascii="Arial" w:hAnsi="Arial" w:cs="Arial"/>
                <w:sz w:val="22"/>
                <w:szCs w:val="22"/>
              </w:rPr>
              <w:t>во</w:t>
            </w:r>
            <w:proofErr w:type="spellEnd"/>
            <w:r w:rsidRPr="00F1245E">
              <w:rPr>
                <w:rFonts w:ascii="Arial" w:hAnsi="Arial" w:cs="Arial"/>
                <w:sz w:val="22"/>
                <w:szCs w:val="22"/>
              </w:rPr>
              <w:t xml:space="preserve"> </w:t>
            </w:r>
            <w:proofErr w:type="spellStart"/>
            <w:r w:rsidRPr="00F1245E">
              <w:rPr>
                <w:rFonts w:ascii="Arial" w:hAnsi="Arial" w:cs="Arial"/>
                <w:sz w:val="22"/>
                <w:szCs w:val="22"/>
              </w:rPr>
              <w:t>говорењето</w:t>
            </w:r>
            <w:proofErr w:type="spellEnd"/>
          </w:p>
        </w:tc>
        <w:tc>
          <w:tcPr>
            <w:cnfStyle w:val="000010000000" w:firstRow="0" w:lastRow="0" w:firstColumn="0" w:lastColumn="0" w:oddVBand="1" w:evenVBand="0" w:oddHBand="0" w:evenHBand="0" w:firstRowFirstColumn="0" w:firstRowLastColumn="0" w:lastRowFirstColumn="0" w:lastRowLastColumn="0"/>
            <w:tcW w:w="610" w:type="pct"/>
            <w:hideMark/>
          </w:tcPr>
          <w:p w14:paraId="1F030458" w14:textId="77777777" w:rsidR="001A40F5" w:rsidRPr="00F1245E" w:rsidRDefault="001A40F5">
            <w:pPr>
              <w:widowControl w:val="0"/>
              <w:suppressLineNumbers/>
              <w:snapToGrid w:val="0"/>
              <w:rPr>
                <w:rFonts w:ascii="Arial" w:eastAsia="Arial" w:hAnsi="Arial" w:cs="Arial"/>
                <w:kern w:val="2"/>
                <w:sz w:val="22"/>
                <w:szCs w:val="22"/>
                <w:lang w:eastAsia="hi-IN" w:bidi="hi-IN"/>
              </w:rPr>
            </w:pPr>
            <w:r w:rsidRPr="00F1245E">
              <w:rPr>
                <w:rFonts w:ascii="Arial" w:eastAsia="Arial" w:hAnsi="Arial" w:cs="Arial"/>
                <w:kern w:val="2"/>
                <w:sz w:val="22"/>
                <w:szCs w:val="22"/>
                <w:lang w:eastAsia="hi-IN" w:bidi="hi-IN"/>
              </w:rPr>
              <w:t>28.10.2021</w:t>
            </w:r>
          </w:p>
        </w:tc>
        <w:tc>
          <w:tcPr>
            <w:tcW w:w="732" w:type="pct"/>
          </w:tcPr>
          <w:p w14:paraId="51CA7065"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eastAsia="Arial" w:hAnsi="Arial" w:cs="Arial"/>
                <w:kern w:val="2"/>
                <w:sz w:val="22"/>
                <w:szCs w:val="22"/>
                <w:lang w:eastAsia="hi-IN" w:bidi="hi-IN"/>
              </w:rPr>
            </w:pPr>
            <w:proofErr w:type="spellStart"/>
            <w:r w:rsidRPr="00F1245E">
              <w:rPr>
                <w:rFonts w:ascii="Arial" w:eastAsia="Arial" w:hAnsi="Arial" w:cs="Arial"/>
                <w:kern w:val="2"/>
                <w:sz w:val="22"/>
                <w:szCs w:val="22"/>
                <w:lang w:eastAsia="hi-IN" w:bidi="hi-IN"/>
              </w:rPr>
              <w:t>Предметен</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наставник</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по</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Македонски</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јазик</w:t>
            </w:r>
            <w:proofErr w:type="spellEnd"/>
          </w:p>
          <w:p w14:paraId="5E46B705"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eastAsia="Arial" w:hAnsi="Arial" w:cs="Arial"/>
                <w:kern w:val="2"/>
                <w:sz w:val="22"/>
                <w:szCs w:val="22"/>
                <w:lang w:eastAsia="hi-IN" w:bidi="hi-IN"/>
              </w:rPr>
            </w:pPr>
            <w:proofErr w:type="spellStart"/>
            <w:r w:rsidRPr="00F1245E">
              <w:rPr>
                <w:rFonts w:ascii="Arial" w:eastAsia="Arial" w:hAnsi="Arial" w:cs="Arial"/>
                <w:kern w:val="2"/>
                <w:sz w:val="22"/>
                <w:szCs w:val="22"/>
                <w:lang w:eastAsia="hi-IN" w:bidi="hi-IN"/>
              </w:rPr>
              <w:t>Мирјана</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Велковска</w:t>
            </w:r>
            <w:proofErr w:type="spellEnd"/>
          </w:p>
          <w:p w14:paraId="59E81CF9" w14:textId="77777777" w:rsidR="001A40F5" w:rsidRPr="00F1245E" w:rsidRDefault="001A40F5">
            <w:pPr>
              <w:snapToGrid w:val="0"/>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ar-SA"/>
              </w:rPr>
            </w:pPr>
          </w:p>
        </w:tc>
        <w:tc>
          <w:tcPr>
            <w:cnfStyle w:val="000010000000" w:firstRow="0" w:lastRow="0" w:firstColumn="0" w:lastColumn="0" w:oddVBand="1" w:evenVBand="0" w:oddHBand="0" w:evenHBand="0" w:firstRowFirstColumn="0" w:firstRowLastColumn="0" w:lastRowFirstColumn="0" w:lastRowLastColumn="0"/>
            <w:tcW w:w="366" w:type="pct"/>
            <w:hideMark/>
          </w:tcPr>
          <w:p w14:paraId="38AC5459" w14:textId="77777777" w:rsidR="001A40F5" w:rsidRPr="00F1245E" w:rsidRDefault="001A40F5">
            <w:pPr>
              <w:snapToGrid w:val="0"/>
              <w:spacing w:line="100" w:lineRule="atLeast"/>
              <w:jc w:val="center"/>
              <w:rPr>
                <w:rFonts w:ascii="Arial" w:hAnsi="Arial" w:cs="Arial"/>
                <w:sz w:val="22"/>
                <w:szCs w:val="22"/>
              </w:rPr>
            </w:pPr>
            <w:r w:rsidRPr="00F1245E">
              <w:rPr>
                <w:rFonts w:ascii="Arial" w:hAnsi="Arial" w:cs="Arial"/>
                <w:bCs/>
                <w:sz w:val="22"/>
                <w:szCs w:val="22"/>
              </w:rPr>
              <w:t xml:space="preserve">IX </w:t>
            </w:r>
            <w:proofErr w:type="spellStart"/>
            <w:r w:rsidRPr="00F1245E">
              <w:rPr>
                <w:rFonts w:ascii="Arial" w:hAnsi="Arial" w:cs="Arial"/>
                <w:bCs/>
                <w:sz w:val="22"/>
                <w:szCs w:val="22"/>
              </w:rPr>
              <w:t>одд</w:t>
            </w:r>
            <w:proofErr w:type="spellEnd"/>
            <w:r w:rsidRPr="00F1245E">
              <w:rPr>
                <w:rFonts w:ascii="Arial" w:hAnsi="Arial" w:cs="Arial"/>
                <w:bCs/>
                <w:sz w:val="22"/>
                <w:szCs w:val="22"/>
              </w:rPr>
              <w:t>.</w:t>
            </w:r>
          </w:p>
        </w:tc>
        <w:tc>
          <w:tcPr>
            <w:tcW w:w="1402" w:type="pct"/>
            <w:hideMark/>
          </w:tcPr>
          <w:p w14:paraId="462CB6A5" w14:textId="77777777" w:rsidR="001A40F5" w:rsidRPr="00F1245E" w:rsidRDefault="001A40F5">
            <w:pPr>
              <w:snapToGrid w:val="0"/>
              <w:spacing w:line="100" w:lineRule="atLeast"/>
              <w:cnfStyle w:val="000000100000" w:firstRow="0" w:lastRow="0" w:firstColumn="0" w:lastColumn="0" w:oddVBand="0" w:evenVBand="0" w:oddHBand="1" w:evenHBand="0" w:firstRowFirstColumn="0" w:firstRowLastColumn="0" w:lastRowFirstColumn="0" w:lastRowLastColumn="0"/>
              <w:rPr>
                <w:rFonts w:ascii="Arial" w:eastAsia="Arial" w:hAnsi="Arial" w:cs="Arial"/>
                <w:kern w:val="2"/>
                <w:sz w:val="22"/>
                <w:szCs w:val="22"/>
                <w:lang w:eastAsia="hi-IN" w:bidi="hi-IN"/>
              </w:rPr>
            </w:pPr>
            <w:proofErr w:type="spellStart"/>
            <w:r w:rsidRPr="00F1245E">
              <w:rPr>
                <w:rFonts w:ascii="Arial" w:hAnsi="Arial" w:cs="Arial"/>
                <w:sz w:val="22"/>
                <w:szCs w:val="22"/>
              </w:rPr>
              <w:t>Учениците</w:t>
            </w:r>
            <w:proofErr w:type="spellEnd"/>
            <w:r w:rsidRPr="00F1245E">
              <w:rPr>
                <w:rFonts w:ascii="Arial" w:hAnsi="Arial" w:cs="Arial"/>
                <w:sz w:val="22"/>
                <w:szCs w:val="22"/>
              </w:rPr>
              <w:t xml:space="preserve"> </w:t>
            </w:r>
            <w:proofErr w:type="spellStart"/>
            <w:r w:rsidRPr="00F1245E">
              <w:rPr>
                <w:rFonts w:ascii="Arial" w:hAnsi="Arial" w:cs="Arial"/>
                <w:sz w:val="22"/>
                <w:szCs w:val="22"/>
              </w:rPr>
              <w:t>научија</w:t>
            </w:r>
            <w:proofErr w:type="spellEnd"/>
            <w:r w:rsidRPr="00F1245E">
              <w:rPr>
                <w:rFonts w:ascii="Arial" w:hAnsi="Arial" w:cs="Arial"/>
                <w:sz w:val="22"/>
                <w:szCs w:val="22"/>
              </w:rPr>
              <w:t xml:space="preserve"> </w:t>
            </w:r>
            <w:proofErr w:type="spellStart"/>
            <w:r w:rsidRPr="00F1245E">
              <w:rPr>
                <w:rFonts w:ascii="Arial" w:hAnsi="Arial" w:cs="Arial"/>
                <w:sz w:val="22"/>
                <w:szCs w:val="22"/>
              </w:rPr>
              <w:t>на</w:t>
            </w:r>
            <w:proofErr w:type="spellEnd"/>
            <w:r w:rsidRPr="00F1245E">
              <w:rPr>
                <w:rFonts w:ascii="Arial" w:hAnsi="Arial" w:cs="Arial"/>
                <w:sz w:val="22"/>
                <w:szCs w:val="22"/>
              </w:rPr>
              <w:t xml:space="preserve"> </w:t>
            </w:r>
            <w:proofErr w:type="spellStart"/>
            <w:r w:rsidRPr="00F1245E">
              <w:rPr>
                <w:rFonts w:ascii="Arial" w:hAnsi="Arial" w:cs="Arial"/>
                <w:sz w:val="22"/>
                <w:szCs w:val="22"/>
              </w:rPr>
              <w:t>кој</w:t>
            </w:r>
            <w:proofErr w:type="spellEnd"/>
            <w:r w:rsidRPr="00F1245E">
              <w:rPr>
                <w:rFonts w:ascii="Arial" w:hAnsi="Arial" w:cs="Arial"/>
                <w:sz w:val="22"/>
                <w:szCs w:val="22"/>
              </w:rPr>
              <w:t xml:space="preserve"> </w:t>
            </w:r>
            <w:proofErr w:type="spellStart"/>
            <w:r w:rsidRPr="00F1245E">
              <w:rPr>
                <w:rFonts w:ascii="Arial" w:hAnsi="Arial" w:cs="Arial"/>
                <w:sz w:val="22"/>
                <w:szCs w:val="22"/>
              </w:rPr>
              <w:t>слог</w:t>
            </w:r>
            <w:proofErr w:type="spellEnd"/>
            <w:r w:rsidRPr="00F1245E">
              <w:rPr>
                <w:rFonts w:ascii="Arial" w:hAnsi="Arial" w:cs="Arial"/>
                <w:sz w:val="22"/>
                <w:szCs w:val="22"/>
              </w:rPr>
              <w:t xml:space="preserve"> е </w:t>
            </w:r>
            <w:proofErr w:type="spellStart"/>
            <w:r w:rsidRPr="00F1245E">
              <w:rPr>
                <w:rFonts w:ascii="Arial" w:hAnsi="Arial" w:cs="Arial"/>
                <w:sz w:val="22"/>
                <w:szCs w:val="22"/>
              </w:rPr>
              <w:t>акцентот</w:t>
            </w:r>
            <w:proofErr w:type="spellEnd"/>
            <w:r w:rsidRPr="00F1245E">
              <w:rPr>
                <w:rFonts w:ascii="Arial" w:hAnsi="Arial" w:cs="Arial"/>
                <w:sz w:val="22"/>
                <w:szCs w:val="22"/>
              </w:rPr>
              <w:t xml:space="preserve"> </w:t>
            </w:r>
            <w:proofErr w:type="spellStart"/>
            <w:r w:rsidRPr="00F1245E">
              <w:rPr>
                <w:rFonts w:ascii="Arial" w:hAnsi="Arial" w:cs="Arial"/>
                <w:sz w:val="22"/>
                <w:szCs w:val="22"/>
              </w:rPr>
              <w:t>во</w:t>
            </w:r>
            <w:proofErr w:type="spellEnd"/>
            <w:r w:rsidRPr="00F1245E">
              <w:rPr>
                <w:rFonts w:ascii="Arial" w:hAnsi="Arial" w:cs="Arial"/>
                <w:sz w:val="22"/>
                <w:szCs w:val="22"/>
              </w:rPr>
              <w:t xml:space="preserve"> </w:t>
            </w:r>
            <w:proofErr w:type="spellStart"/>
            <w:r w:rsidRPr="00F1245E">
              <w:rPr>
                <w:rFonts w:ascii="Arial" w:hAnsi="Arial" w:cs="Arial"/>
                <w:sz w:val="22"/>
                <w:szCs w:val="22"/>
              </w:rPr>
              <w:t>сложените</w:t>
            </w:r>
            <w:proofErr w:type="spellEnd"/>
            <w:r w:rsidRPr="00F1245E">
              <w:rPr>
                <w:rFonts w:ascii="Arial" w:hAnsi="Arial" w:cs="Arial"/>
                <w:sz w:val="22"/>
                <w:szCs w:val="22"/>
              </w:rPr>
              <w:t xml:space="preserve"> </w:t>
            </w:r>
            <w:proofErr w:type="spellStart"/>
            <w:proofErr w:type="gramStart"/>
            <w:r w:rsidRPr="00F1245E">
              <w:rPr>
                <w:rFonts w:ascii="Arial" w:hAnsi="Arial" w:cs="Arial"/>
                <w:sz w:val="22"/>
                <w:szCs w:val="22"/>
              </w:rPr>
              <w:t>зборови</w:t>
            </w:r>
            <w:proofErr w:type="spellEnd"/>
            <w:r w:rsidRPr="00F1245E">
              <w:rPr>
                <w:rFonts w:ascii="Arial" w:hAnsi="Arial" w:cs="Arial"/>
                <w:sz w:val="22"/>
                <w:szCs w:val="22"/>
              </w:rPr>
              <w:t xml:space="preserve">  и</w:t>
            </w:r>
            <w:proofErr w:type="gramEnd"/>
            <w:r w:rsidRPr="00F1245E">
              <w:rPr>
                <w:rFonts w:ascii="Arial" w:hAnsi="Arial" w:cs="Arial"/>
                <w:sz w:val="22"/>
                <w:szCs w:val="22"/>
              </w:rPr>
              <w:t xml:space="preserve"> </w:t>
            </w:r>
            <w:proofErr w:type="spellStart"/>
            <w:r w:rsidRPr="00F1245E">
              <w:rPr>
                <w:rFonts w:ascii="Arial" w:hAnsi="Arial" w:cs="Arial"/>
                <w:sz w:val="22"/>
                <w:szCs w:val="22"/>
              </w:rPr>
              <w:t>правилно</w:t>
            </w:r>
            <w:proofErr w:type="spellEnd"/>
            <w:r w:rsidRPr="00F1245E">
              <w:rPr>
                <w:rFonts w:ascii="Arial" w:hAnsi="Arial" w:cs="Arial"/>
                <w:sz w:val="22"/>
                <w:szCs w:val="22"/>
              </w:rPr>
              <w:t xml:space="preserve"> </w:t>
            </w:r>
            <w:proofErr w:type="spellStart"/>
            <w:r w:rsidRPr="00F1245E">
              <w:rPr>
                <w:rFonts w:ascii="Arial" w:hAnsi="Arial" w:cs="Arial"/>
                <w:sz w:val="22"/>
                <w:szCs w:val="22"/>
              </w:rPr>
              <w:t>ги</w:t>
            </w:r>
            <w:proofErr w:type="spellEnd"/>
            <w:r w:rsidRPr="00F1245E">
              <w:rPr>
                <w:rFonts w:ascii="Arial" w:hAnsi="Arial" w:cs="Arial"/>
                <w:sz w:val="22"/>
                <w:szCs w:val="22"/>
              </w:rPr>
              <w:t xml:space="preserve"> </w:t>
            </w:r>
            <w:proofErr w:type="spellStart"/>
            <w:r w:rsidRPr="00F1245E">
              <w:rPr>
                <w:rFonts w:ascii="Arial" w:hAnsi="Arial" w:cs="Arial"/>
                <w:sz w:val="22"/>
                <w:szCs w:val="22"/>
              </w:rPr>
              <w:t>изговараат</w:t>
            </w:r>
            <w:proofErr w:type="spellEnd"/>
            <w:r w:rsidRPr="00F1245E">
              <w:rPr>
                <w:rFonts w:ascii="Arial" w:hAnsi="Arial" w:cs="Arial"/>
                <w:sz w:val="22"/>
                <w:szCs w:val="22"/>
              </w:rPr>
              <w:t xml:space="preserve">  </w:t>
            </w:r>
            <w:proofErr w:type="spellStart"/>
            <w:r w:rsidRPr="00F1245E">
              <w:rPr>
                <w:rFonts w:ascii="Arial" w:hAnsi="Arial" w:cs="Arial"/>
                <w:sz w:val="22"/>
                <w:szCs w:val="22"/>
              </w:rPr>
              <w:t>во</w:t>
            </w:r>
            <w:proofErr w:type="spellEnd"/>
            <w:r w:rsidRPr="00F1245E">
              <w:rPr>
                <w:rFonts w:ascii="Arial" w:hAnsi="Arial" w:cs="Arial"/>
                <w:sz w:val="22"/>
                <w:szCs w:val="22"/>
              </w:rPr>
              <w:t xml:space="preserve"> </w:t>
            </w:r>
            <w:proofErr w:type="spellStart"/>
            <w:r w:rsidRPr="00F1245E">
              <w:rPr>
                <w:rFonts w:ascii="Arial" w:hAnsi="Arial" w:cs="Arial"/>
                <w:sz w:val="22"/>
                <w:szCs w:val="22"/>
              </w:rPr>
              <w:t>говорењето</w:t>
            </w:r>
            <w:proofErr w:type="spellEnd"/>
          </w:p>
        </w:tc>
      </w:tr>
      <w:tr w:rsidR="00F1245E" w:rsidRPr="00F1245E" w14:paraId="3FCDE69F" w14:textId="77777777" w:rsidTr="001407E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98" w:type="pct"/>
            <w:hideMark/>
          </w:tcPr>
          <w:p w14:paraId="6FDA25CF" w14:textId="77777777" w:rsidR="001A40F5" w:rsidRPr="00F1245E" w:rsidRDefault="001A40F5">
            <w:pPr>
              <w:widowControl w:val="0"/>
              <w:autoSpaceDE w:val="0"/>
              <w:snapToGrid w:val="0"/>
              <w:rPr>
                <w:rFonts w:ascii="Arial" w:eastAsia="Arial" w:hAnsi="Arial" w:cs="Arial"/>
                <w:sz w:val="22"/>
                <w:szCs w:val="22"/>
                <w:lang w:eastAsia="ar-SA"/>
              </w:rPr>
            </w:pPr>
            <w:proofErr w:type="spellStart"/>
            <w:r w:rsidRPr="00F1245E">
              <w:rPr>
                <w:rFonts w:ascii="Arial" w:eastAsia="Arial" w:hAnsi="Arial" w:cs="Arial"/>
                <w:sz w:val="22"/>
                <w:szCs w:val="22"/>
              </w:rPr>
              <w:t>Отворен</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час</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наст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предмет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Запознавање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со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lastRenderedPageBreak/>
              <w:t>религии</w:t>
            </w:r>
            <w:proofErr w:type="spellEnd"/>
          </w:p>
          <w:p w14:paraId="1EE97727" w14:textId="77777777" w:rsidR="001A40F5" w:rsidRPr="00F1245E" w:rsidRDefault="001A40F5">
            <w:pPr>
              <w:widowControl w:val="0"/>
              <w:autoSpaceDE w:val="0"/>
              <w:snapToGrid w:val="0"/>
              <w:rPr>
                <w:rFonts w:ascii="Arial" w:eastAsia="Arial" w:hAnsi="Arial" w:cs="Arial"/>
                <w:b/>
                <w:sz w:val="22"/>
                <w:szCs w:val="22"/>
              </w:rPr>
            </w:pPr>
            <w:proofErr w:type="spellStart"/>
            <w:r w:rsidRPr="00F1245E">
              <w:rPr>
                <w:rFonts w:ascii="Arial" w:eastAsia="Arial" w:hAnsi="Arial" w:cs="Arial"/>
                <w:b/>
                <w:sz w:val="22"/>
                <w:szCs w:val="22"/>
              </w:rPr>
              <w:t>Што</w:t>
            </w:r>
            <w:proofErr w:type="spellEnd"/>
            <w:r w:rsidRPr="00F1245E">
              <w:rPr>
                <w:rFonts w:ascii="Arial" w:eastAsia="Arial" w:hAnsi="Arial" w:cs="Arial"/>
                <w:b/>
                <w:sz w:val="22"/>
                <w:szCs w:val="22"/>
              </w:rPr>
              <w:t xml:space="preserve"> </w:t>
            </w:r>
            <w:proofErr w:type="spellStart"/>
            <w:r w:rsidRPr="00F1245E">
              <w:rPr>
                <w:rFonts w:ascii="Arial" w:eastAsia="Arial" w:hAnsi="Arial" w:cs="Arial"/>
                <w:b/>
                <w:sz w:val="22"/>
                <w:szCs w:val="22"/>
              </w:rPr>
              <w:t>се</w:t>
            </w:r>
            <w:proofErr w:type="spellEnd"/>
            <w:r w:rsidRPr="00F1245E">
              <w:rPr>
                <w:rFonts w:ascii="Arial" w:eastAsia="Arial" w:hAnsi="Arial" w:cs="Arial"/>
                <w:b/>
                <w:sz w:val="22"/>
                <w:szCs w:val="22"/>
              </w:rPr>
              <w:t xml:space="preserve"> </w:t>
            </w:r>
            <w:proofErr w:type="spellStart"/>
            <w:r w:rsidRPr="00F1245E">
              <w:rPr>
                <w:rFonts w:ascii="Arial" w:eastAsia="Arial" w:hAnsi="Arial" w:cs="Arial"/>
                <w:b/>
                <w:sz w:val="22"/>
                <w:szCs w:val="22"/>
              </w:rPr>
              <w:t>митови</w:t>
            </w:r>
            <w:proofErr w:type="spellEnd"/>
          </w:p>
        </w:tc>
        <w:tc>
          <w:tcPr>
            <w:tcW w:w="793" w:type="pct"/>
            <w:hideMark/>
          </w:tcPr>
          <w:p w14:paraId="7D8CDDDE"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roofErr w:type="spellStart"/>
            <w:r w:rsidRPr="00F1245E">
              <w:rPr>
                <w:rFonts w:ascii="Arial" w:hAnsi="Arial" w:cs="Arial"/>
                <w:sz w:val="22"/>
                <w:szCs w:val="22"/>
              </w:rPr>
              <w:lastRenderedPageBreak/>
              <w:t>Ученикот</w:t>
            </w:r>
            <w:proofErr w:type="spellEnd"/>
            <w:r w:rsidRPr="00F1245E">
              <w:rPr>
                <w:rFonts w:ascii="Arial" w:hAnsi="Arial" w:cs="Arial"/>
                <w:sz w:val="22"/>
                <w:szCs w:val="22"/>
              </w:rPr>
              <w:t xml:space="preserve"> </w:t>
            </w:r>
            <w:proofErr w:type="spellStart"/>
            <w:r w:rsidRPr="00F1245E">
              <w:rPr>
                <w:rFonts w:ascii="Arial" w:hAnsi="Arial" w:cs="Arial"/>
                <w:sz w:val="22"/>
                <w:szCs w:val="22"/>
              </w:rPr>
              <w:t>да</w:t>
            </w:r>
            <w:proofErr w:type="spellEnd"/>
            <w:r w:rsidRPr="00F1245E">
              <w:rPr>
                <w:rFonts w:ascii="Arial" w:hAnsi="Arial" w:cs="Arial"/>
                <w:sz w:val="22"/>
                <w:szCs w:val="22"/>
              </w:rPr>
              <w:t xml:space="preserve"> </w:t>
            </w:r>
            <w:proofErr w:type="spellStart"/>
            <w:r w:rsidRPr="00F1245E">
              <w:rPr>
                <w:rFonts w:ascii="Arial" w:hAnsi="Arial" w:cs="Arial"/>
                <w:sz w:val="22"/>
                <w:szCs w:val="22"/>
              </w:rPr>
              <w:t>се</w:t>
            </w:r>
            <w:proofErr w:type="spellEnd"/>
            <w:r w:rsidRPr="00F1245E">
              <w:rPr>
                <w:rFonts w:ascii="Arial" w:hAnsi="Arial" w:cs="Arial"/>
                <w:sz w:val="22"/>
                <w:szCs w:val="22"/>
              </w:rPr>
              <w:t xml:space="preserve"> </w:t>
            </w:r>
            <w:proofErr w:type="spellStart"/>
            <w:r w:rsidRPr="00F1245E">
              <w:rPr>
                <w:rFonts w:ascii="Arial" w:hAnsi="Arial" w:cs="Arial"/>
                <w:sz w:val="22"/>
                <w:szCs w:val="22"/>
              </w:rPr>
              <w:t>запознае</w:t>
            </w:r>
            <w:proofErr w:type="spellEnd"/>
          </w:p>
          <w:p w14:paraId="20289186"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roofErr w:type="spellStart"/>
            <w:r w:rsidRPr="00F1245E">
              <w:rPr>
                <w:rFonts w:ascii="Arial" w:hAnsi="Arial" w:cs="Arial"/>
                <w:sz w:val="22"/>
                <w:szCs w:val="22"/>
              </w:rPr>
              <w:lastRenderedPageBreak/>
              <w:t>со</w:t>
            </w:r>
            <w:proofErr w:type="spellEnd"/>
            <w:r w:rsidRPr="00F1245E">
              <w:rPr>
                <w:rFonts w:ascii="Arial" w:hAnsi="Arial" w:cs="Arial"/>
                <w:sz w:val="22"/>
                <w:szCs w:val="22"/>
              </w:rPr>
              <w:t xml:space="preserve"> </w:t>
            </w:r>
            <w:proofErr w:type="spellStart"/>
            <w:r w:rsidRPr="00F1245E">
              <w:rPr>
                <w:rFonts w:ascii="Arial" w:hAnsi="Arial" w:cs="Arial"/>
                <w:sz w:val="22"/>
                <w:szCs w:val="22"/>
              </w:rPr>
              <w:t>Хеленската</w:t>
            </w:r>
            <w:proofErr w:type="spellEnd"/>
            <w:r w:rsidRPr="00F1245E">
              <w:rPr>
                <w:rFonts w:ascii="Arial" w:hAnsi="Arial" w:cs="Arial"/>
                <w:sz w:val="22"/>
                <w:szCs w:val="22"/>
              </w:rPr>
              <w:t xml:space="preserve"> и </w:t>
            </w:r>
            <w:proofErr w:type="spellStart"/>
            <w:r w:rsidRPr="00F1245E">
              <w:rPr>
                <w:rFonts w:ascii="Arial" w:hAnsi="Arial" w:cs="Arial"/>
                <w:sz w:val="22"/>
                <w:szCs w:val="22"/>
              </w:rPr>
              <w:t>Римската</w:t>
            </w:r>
            <w:proofErr w:type="spellEnd"/>
          </w:p>
          <w:p w14:paraId="4F638F88"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roofErr w:type="spellStart"/>
            <w:r w:rsidRPr="00F1245E">
              <w:rPr>
                <w:rFonts w:ascii="Arial" w:hAnsi="Arial" w:cs="Arial"/>
                <w:sz w:val="22"/>
                <w:szCs w:val="22"/>
              </w:rPr>
              <w:t>митологија</w:t>
            </w:r>
            <w:proofErr w:type="spellEnd"/>
          </w:p>
        </w:tc>
        <w:tc>
          <w:tcPr>
            <w:cnfStyle w:val="000010000000" w:firstRow="0" w:lastRow="0" w:firstColumn="0" w:lastColumn="0" w:oddVBand="1" w:evenVBand="0" w:oddHBand="0" w:evenHBand="0" w:firstRowFirstColumn="0" w:firstRowLastColumn="0" w:lastRowFirstColumn="0" w:lastRowLastColumn="0"/>
            <w:tcW w:w="610" w:type="pct"/>
            <w:hideMark/>
          </w:tcPr>
          <w:p w14:paraId="398623AE" w14:textId="77777777" w:rsidR="001A40F5" w:rsidRPr="00F1245E" w:rsidRDefault="001A40F5">
            <w:pPr>
              <w:widowControl w:val="0"/>
              <w:suppressLineNumbers/>
              <w:snapToGrid w:val="0"/>
              <w:rPr>
                <w:rFonts w:ascii="Arial" w:eastAsia="Arial" w:hAnsi="Arial" w:cs="Arial"/>
                <w:kern w:val="2"/>
                <w:sz w:val="22"/>
                <w:szCs w:val="22"/>
                <w:lang w:eastAsia="hi-IN" w:bidi="hi-IN"/>
              </w:rPr>
            </w:pPr>
            <w:r w:rsidRPr="00F1245E">
              <w:rPr>
                <w:rFonts w:ascii="Arial" w:eastAsia="Arial" w:hAnsi="Arial" w:cs="Arial"/>
                <w:kern w:val="2"/>
                <w:sz w:val="22"/>
                <w:szCs w:val="22"/>
                <w:lang w:eastAsia="hi-IN" w:bidi="hi-IN"/>
              </w:rPr>
              <w:lastRenderedPageBreak/>
              <w:t>16.11.2021</w:t>
            </w:r>
          </w:p>
        </w:tc>
        <w:tc>
          <w:tcPr>
            <w:tcW w:w="732" w:type="pct"/>
            <w:hideMark/>
          </w:tcPr>
          <w:p w14:paraId="6A13AACB"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eastAsia="Arial" w:hAnsi="Arial" w:cs="Arial"/>
                <w:sz w:val="22"/>
                <w:szCs w:val="22"/>
                <w:lang w:eastAsia="ar-SA"/>
              </w:rPr>
            </w:pPr>
            <w:proofErr w:type="spellStart"/>
            <w:r w:rsidRPr="00F1245E">
              <w:rPr>
                <w:rFonts w:ascii="Arial" w:eastAsia="Arial" w:hAnsi="Arial" w:cs="Arial"/>
                <w:kern w:val="2"/>
                <w:sz w:val="22"/>
                <w:szCs w:val="22"/>
                <w:lang w:eastAsia="hi-IN" w:bidi="hi-IN"/>
              </w:rPr>
              <w:t>Предметен</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наставник</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lastRenderedPageBreak/>
              <w:t>по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Запознавање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со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религии</w:t>
            </w:r>
            <w:proofErr w:type="spellEnd"/>
          </w:p>
          <w:p w14:paraId="0F8C0CC2"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eastAsia="Arial" w:hAnsi="Arial" w:cs="Arial"/>
                <w:kern w:val="2"/>
                <w:sz w:val="22"/>
                <w:szCs w:val="22"/>
                <w:lang w:eastAsia="hi-IN" w:bidi="hi-IN"/>
              </w:rPr>
            </w:pPr>
            <w:proofErr w:type="spellStart"/>
            <w:r w:rsidRPr="00F1245E">
              <w:rPr>
                <w:rFonts w:ascii="Arial" w:eastAsia="Arial" w:hAnsi="Arial" w:cs="Arial"/>
                <w:sz w:val="22"/>
                <w:szCs w:val="22"/>
              </w:rPr>
              <w:t>Катерина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Јонческа</w:t>
            </w:r>
            <w:proofErr w:type="spellEnd"/>
          </w:p>
        </w:tc>
        <w:tc>
          <w:tcPr>
            <w:cnfStyle w:val="000010000000" w:firstRow="0" w:lastRow="0" w:firstColumn="0" w:lastColumn="0" w:oddVBand="1" w:evenVBand="0" w:oddHBand="0" w:evenHBand="0" w:firstRowFirstColumn="0" w:firstRowLastColumn="0" w:lastRowFirstColumn="0" w:lastRowLastColumn="0"/>
            <w:tcW w:w="366" w:type="pct"/>
            <w:hideMark/>
          </w:tcPr>
          <w:p w14:paraId="0AD22E3E" w14:textId="77777777" w:rsidR="001A40F5" w:rsidRPr="00F1245E" w:rsidRDefault="001A40F5">
            <w:pPr>
              <w:snapToGrid w:val="0"/>
              <w:spacing w:line="100" w:lineRule="atLeast"/>
              <w:jc w:val="center"/>
              <w:rPr>
                <w:rFonts w:ascii="Arial" w:hAnsi="Arial" w:cs="Arial"/>
                <w:bCs/>
                <w:sz w:val="22"/>
                <w:szCs w:val="22"/>
                <w:lang w:eastAsia="ar-SA"/>
              </w:rPr>
            </w:pPr>
            <w:proofErr w:type="gramStart"/>
            <w:r w:rsidRPr="00F1245E">
              <w:rPr>
                <w:rFonts w:ascii="Arial" w:hAnsi="Arial" w:cs="Arial"/>
                <w:bCs/>
                <w:sz w:val="22"/>
                <w:szCs w:val="22"/>
              </w:rPr>
              <w:lastRenderedPageBreak/>
              <w:t xml:space="preserve">VI  </w:t>
            </w:r>
            <w:proofErr w:type="spellStart"/>
            <w:r w:rsidRPr="00F1245E">
              <w:rPr>
                <w:rFonts w:ascii="Arial" w:hAnsi="Arial" w:cs="Arial"/>
                <w:bCs/>
                <w:sz w:val="22"/>
                <w:szCs w:val="22"/>
              </w:rPr>
              <w:t>одд</w:t>
            </w:r>
            <w:proofErr w:type="spellEnd"/>
            <w:proofErr w:type="gramEnd"/>
            <w:r w:rsidRPr="00F1245E">
              <w:rPr>
                <w:rFonts w:ascii="Arial" w:hAnsi="Arial" w:cs="Arial"/>
                <w:bCs/>
                <w:sz w:val="22"/>
                <w:szCs w:val="22"/>
              </w:rPr>
              <w:t>.</w:t>
            </w:r>
          </w:p>
        </w:tc>
        <w:tc>
          <w:tcPr>
            <w:tcW w:w="1402" w:type="pct"/>
            <w:hideMark/>
          </w:tcPr>
          <w:p w14:paraId="3C44CA1B" w14:textId="77777777" w:rsidR="001A40F5" w:rsidRPr="00F1245E" w:rsidRDefault="001A40F5">
            <w:pPr>
              <w:snapToGrid w:val="0"/>
              <w:spacing w:line="100" w:lineRule="atLeas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roofErr w:type="spellStart"/>
            <w:r w:rsidRPr="00F1245E">
              <w:rPr>
                <w:rFonts w:ascii="Arial" w:hAnsi="Arial" w:cs="Arial"/>
                <w:sz w:val="22"/>
                <w:szCs w:val="22"/>
              </w:rPr>
              <w:t>Учениците</w:t>
            </w:r>
            <w:proofErr w:type="spellEnd"/>
            <w:r w:rsidRPr="00F1245E">
              <w:rPr>
                <w:rFonts w:ascii="Arial" w:hAnsi="Arial" w:cs="Arial"/>
                <w:sz w:val="22"/>
                <w:szCs w:val="22"/>
              </w:rPr>
              <w:t xml:space="preserve"> </w:t>
            </w:r>
            <w:proofErr w:type="spellStart"/>
            <w:r w:rsidRPr="00F1245E">
              <w:rPr>
                <w:rFonts w:ascii="Arial" w:hAnsi="Arial" w:cs="Arial"/>
                <w:sz w:val="22"/>
                <w:szCs w:val="22"/>
              </w:rPr>
              <w:t>знаат</w:t>
            </w:r>
            <w:proofErr w:type="spellEnd"/>
            <w:r w:rsidRPr="00F1245E">
              <w:rPr>
                <w:rFonts w:ascii="Arial" w:hAnsi="Arial" w:cs="Arial"/>
                <w:sz w:val="22"/>
                <w:szCs w:val="22"/>
              </w:rPr>
              <w:t xml:space="preserve"> </w:t>
            </w:r>
            <w:proofErr w:type="spellStart"/>
            <w:r w:rsidRPr="00F1245E">
              <w:rPr>
                <w:rFonts w:ascii="Arial" w:hAnsi="Arial" w:cs="Arial"/>
                <w:sz w:val="22"/>
                <w:szCs w:val="22"/>
              </w:rPr>
              <w:t>што</w:t>
            </w:r>
            <w:proofErr w:type="spellEnd"/>
            <w:r w:rsidRPr="00F1245E">
              <w:rPr>
                <w:rFonts w:ascii="Arial" w:hAnsi="Arial" w:cs="Arial"/>
                <w:sz w:val="22"/>
                <w:szCs w:val="22"/>
              </w:rPr>
              <w:t xml:space="preserve"> е </w:t>
            </w:r>
            <w:proofErr w:type="spellStart"/>
            <w:r w:rsidRPr="00F1245E">
              <w:rPr>
                <w:rFonts w:ascii="Arial" w:hAnsi="Arial" w:cs="Arial"/>
                <w:sz w:val="22"/>
                <w:szCs w:val="22"/>
              </w:rPr>
              <w:t>мит</w:t>
            </w:r>
            <w:proofErr w:type="spellEnd"/>
            <w:r w:rsidRPr="00F1245E">
              <w:rPr>
                <w:rFonts w:ascii="Arial" w:hAnsi="Arial" w:cs="Arial"/>
                <w:sz w:val="22"/>
                <w:szCs w:val="22"/>
              </w:rPr>
              <w:t xml:space="preserve"> </w:t>
            </w:r>
            <w:r w:rsidRPr="00F1245E">
              <w:rPr>
                <w:rFonts w:ascii="Arial" w:hAnsi="Arial" w:cs="Arial"/>
                <w:sz w:val="22"/>
                <w:szCs w:val="22"/>
              </w:rPr>
              <w:lastRenderedPageBreak/>
              <w:t xml:space="preserve">и </w:t>
            </w:r>
            <w:proofErr w:type="spellStart"/>
            <w:r w:rsidRPr="00F1245E">
              <w:rPr>
                <w:rFonts w:ascii="Arial" w:hAnsi="Arial" w:cs="Arial"/>
                <w:sz w:val="22"/>
                <w:szCs w:val="22"/>
              </w:rPr>
              <w:t>разликуваат</w:t>
            </w:r>
            <w:proofErr w:type="spellEnd"/>
            <w:r w:rsidRPr="00F1245E">
              <w:rPr>
                <w:rFonts w:ascii="Arial" w:hAnsi="Arial" w:cs="Arial"/>
                <w:sz w:val="22"/>
                <w:szCs w:val="22"/>
              </w:rPr>
              <w:t xml:space="preserve"> </w:t>
            </w:r>
            <w:proofErr w:type="spellStart"/>
            <w:r w:rsidRPr="00F1245E">
              <w:rPr>
                <w:rFonts w:ascii="Arial" w:hAnsi="Arial" w:cs="Arial"/>
                <w:sz w:val="22"/>
                <w:szCs w:val="22"/>
              </w:rPr>
              <w:t>Хеленска</w:t>
            </w:r>
            <w:proofErr w:type="spellEnd"/>
            <w:r w:rsidRPr="00F1245E">
              <w:rPr>
                <w:rFonts w:ascii="Arial" w:hAnsi="Arial" w:cs="Arial"/>
                <w:sz w:val="22"/>
                <w:szCs w:val="22"/>
              </w:rPr>
              <w:t xml:space="preserve"> </w:t>
            </w:r>
            <w:proofErr w:type="spellStart"/>
            <w:r w:rsidRPr="00F1245E">
              <w:rPr>
                <w:rFonts w:ascii="Arial" w:hAnsi="Arial" w:cs="Arial"/>
                <w:sz w:val="22"/>
                <w:szCs w:val="22"/>
              </w:rPr>
              <w:t>од</w:t>
            </w:r>
            <w:proofErr w:type="spellEnd"/>
            <w:r w:rsidRPr="00F1245E">
              <w:rPr>
                <w:rFonts w:ascii="Arial" w:hAnsi="Arial" w:cs="Arial"/>
                <w:sz w:val="22"/>
                <w:szCs w:val="22"/>
              </w:rPr>
              <w:t xml:space="preserve"> </w:t>
            </w:r>
            <w:proofErr w:type="spellStart"/>
            <w:r w:rsidRPr="00F1245E">
              <w:rPr>
                <w:rFonts w:ascii="Arial" w:hAnsi="Arial" w:cs="Arial"/>
                <w:sz w:val="22"/>
                <w:szCs w:val="22"/>
              </w:rPr>
              <w:t>Римска</w:t>
            </w:r>
            <w:proofErr w:type="spellEnd"/>
          </w:p>
          <w:p w14:paraId="360A2F86" w14:textId="77777777" w:rsidR="001A40F5" w:rsidRPr="00F1245E" w:rsidRDefault="001A40F5">
            <w:pPr>
              <w:snapToGrid w:val="0"/>
              <w:spacing w:line="100" w:lineRule="atLeas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roofErr w:type="spellStart"/>
            <w:r w:rsidRPr="00F1245E">
              <w:rPr>
                <w:rFonts w:ascii="Arial" w:hAnsi="Arial" w:cs="Arial"/>
                <w:sz w:val="22"/>
                <w:szCs w:val="22"/>
              </w:rPr>
              <w:t>митологија</w:t>
            </w:r>
            <w:proofErr w:type="spellEnd"/>
          </w:p>
        </w:tc>
      </w:tr>
      <w:tr w:rsidR="00F1245E" w:rsidRPr="00F1245E" w14:paraId="74D2D912" w14:textId="77777777" w:rsidTr="001407E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98" w:type="pct"/>
            <w:hideMark/>
          </w:tcPr>
          <w:p w14:paraId="59152B6A" w14:textId="77777777" w:rsidR="001A40F5" w:rsidRPr="00F1245E" w:rsidRDefault="001A40F5">
            <w:pPr>
              <w:widowControl w:val="0"/>
              <w:autoSpaceDE w:val="0"/>
              <w:snapToGrid w:val="0"/>
              <w:rPr>
                <w:rFonts w:ascii="Arial" w:eastAsia="Arial" w:hAnsi="Arial" w:cs="Arial"/>
                <w:sz w:val="22"/>
                <w:szCs w:val="22"/>
              </w:rPr>
            </w:pPr>
            <w:proofErr w:type="spellStart"/>
            <w:r w:rsidRPr="00F1245E">
              <w:rPr>
                <w:rFonts w:ascii="Arial" w:eastAsia="Arial" w:hAnsi="Arial" w:cs="Arial"/>
                <w:sz w:val="22"/>
                <w:szCs w:val="22"/>
              </w:rPr>
              <w:t>Посета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на</w:t>
            </w:r>
            <w:proofErr w:type="spellEnd"/>
            <w:r w:rsidRPr="00F1245E">
              <w:rPr>
                <w:rFonts w:ascii="Arial" w:eastAsia="Arial" w:hAnsi="Arial" w:cs="Arial"/>
                <w:sz w:val="22"/>
                <w:szCs w:val="22"/>
              </w:rPr>
              <w:t xml:space="preserve"> </w:t>
            </w:r>
            <w:proofErr w:type="spellStart"/>
            <w:r w:rsidRPr="00F1245E">
              <w:rPr>
                <w:rFonts w:ascii="Arial" w:eastAsia="Arial" w:hAnsi="Arial" w:cs="Arial"/>
                <w:b/>
                <w:sz w:val="22"/>
                <w:szCs w:val="22"/>
              </w:rPr>
              <w:t>меморијалниот</w:t>
            </w:r>
            <w:proofErr w:type="spellEnd"/>
            <w:r w:rsidRPr="00F1245E">
              <w:rPr>
                <w:rFonts w:ascii="Arial" w:eastAsia="Arial" w:hAnsi="Arial" w:cs="Arial"/>
                <w:b/>
                <w:sz w:val="22"/>
                <w:szCs w:val="22"/>
              </w:rPr>
              <w:t xml:space="preserve"> </w:t>
            </w:r>
            <w:proofErr w:type="spellStart"/>
            <w:r w:rsidRPr="00F1245E">
              <w:rPr>
                <w:rFonts w:ascii="Arial" w:eastAsia="Arial" w:hAnsi="Arial" w:cs="Arial"/>
                <w:b/>
                <w:sz w:val="22"/>
                <w:szCs w:val="22"/>
              </w:rPr>
              <w:t>центар</w:t>
            </w:r>
            <w:proofErr w:type="spellEnd"/>
            <w:r w:rsidRPr="00F1245E">
              <w:rPr>
                <w:rFonts w:ascii="Arial" w:eastAsia="Arial" w:hAnsi="Arial" w:cs="Arial"/>
                <w:b/>
                <w:sz w:val="22"/>
                <w:szCs w:val="22"/>
              </w:rPr>
              <w:t xml:space="preserve"> </w:t>
            </w:r>
            <w:proofErr w:type="spellStart"/>
            <w:r w:rsidRPr="00F1245E">
              <w:rPr>
                <w:rFonts w:ascii="Arial" w:eastAsia="Arial" w:hAnsi="Arial" w:cs="Arial"/>
                <w:b/>
                <w:sz w:val="22"/>
                <w:szCs w:val="22"/>
              </w:rPr>
              <w:t>на</w:t>
            </w:r>
            <w:proofErr w:type="spellEnd"/>
            <w:r w:rsidRPr="00F1245E">
              <w:rPr>
                <w:rFonts w:ascii="Arial" w:eastAsia="Arial" w:hAnsi="Arial" w:cs="Arial"/>
                <w:b/>
                <w:sz w:val="22"/>
                <w:szCs w:val="22"/>
              </w:rPr>
              <w:t xml:space="preserve"> </w:t>
            </w:r>
            <w:proofErr w:type="spellStart"/>
            <w:r w:rsidRPr="00F1245E">
              <w:rPr>
                <w:rFonts w:ascii="Arial" w:eastAsia="Arial" w:hAnsi="Arial" w:cs="Arial"/>
                <w:b/>
                <w:sz w:val="22"/>
                <w:szCs w:val="22"/>
              </w:rPr>
              <w:t>холокаустот</w:t>
            </w:r>
            <w:proofErr w:type="spellEnd"/>
            <w:r w:rsidRPr="00F1245E">
              <w:rPr>
                <w:rFonts w:ascii="Arial" w:eastAsia="Arial" w:hAnsi="Arial" w:cs="Arial"/>
                <w:sz w:val="22"/>
                <w:szCs w:val="22"/>
              </w:rPr>
              <w:t xml:space="preserve"> и </w:t>
            </w:r>
            <w:proofErr w:type="spellStart"/>
            <w:r w:rsidRPr="00F1245E">
              <w:rPr>
                <w:rFonts w:ascii="Arial" w:eastAsia="Arial" w:hAnsi="Arial" w:cs="Arial"/>
                <w:sz w:val="22"/>
                <w:szCs w:val="22"/>
              </w:rPr>
              <w:t>на</w:t>
            </w:r>
            <w:proofErr w:type="spellEnd"/>
            <w:r w:rsidRPr="00F1245E">
              <w:rPr>
                <w:rFonts w:ascii="Arial" w:eastAsia="Arial" w:hAnsi="Arial" w:cs="Arial"/>
                <w:sz w:val="22"/>
                <w:szCs w:val="22"/>
              </w:rPr>
              <w:t xml:space="preserve"> </w:t>
            </w:r>
            <w:proofErr w:type="spellStart"/>
            <w:r w:rsidRPr="00F1245E">
              <w:rPr>
                <w:rFonts w:ascii="Arial" w:eastAsia="Arial" w:hAnsi="Arial" w:cs="Arial"/>
                <w:b/>
                <w:sz w:val="22"/>
                <w:szCs w:val="22"/>
              </w:rPr>
              <w:t>спомен</w:t>
            </w:r>
            <w:proofErr w:type="spellEnd"/>
            <w:r w:rsidRPr="00F1245E">
              <w:rPr>
                <w:rFonts w:ascii="Arial" w:eastAsia="Arial" w:hAnsi="Arial" w:cs="Arial"/>
                <w:b/>
                <w:sz w:val="22"/>
                <w:szCs w:val="22"/>
              </w:rPr>
              <w:t xml:space="preserve"> </w:t>
            </w:r>
            <w:proofErr w:type="spellStart"/>
            <w:r w:rsidRPr="00F1245E">
              <w:rPr>
                <w:rFonts w:ascii="Arial" w:eastAsia="Arial" w:hAnsi="Arial" w:cs="Arial"/>
                <w:b/>
                <w:sz w:val="22"/>
                <w:szCs w:val="22"/>
              </w:rPr>
              <w:t>куќата</w:t>
            </w:r>
            <w:proofErr w:type="spellEnd"/>
            <w:r w:rsidRPr="00F1245E">
              <w:rPr>
                <w:rFonts w:ascii="Arial" w:eastAsia="Arial" w:hAnsi="Arial" w:cs="Arial"/>
                <w:b/>
                <w:sz w:val="22"/>
                <w:szCs w:val="22"/>
              </w:rPr>
              <w:t xml:space="preserve"> </w:t>
            </w:r>
            <w:proofErr w:type="spellStart"/>
            <w:r w:rsidRPr="00F1245E">
              <w:rPr>
                <w:rFonts w:ascii="Arial" w:eastAsia="Arial" w:hAnsi="Arial" w:cs="Arial"/>
                <w:b/>
                <w:sz w:val="22"/>
                <w:szCs w:val="22"/>
              </w:rPr>
              <w:t>на</w:t>
            </w:r>
            <w:proofErr w:type="spellEnd"/>
            <w:r w:rsidRPr="00F1245E">
              <w:rPr>
                <w:rFonts w:ascii="Arial" w:eastAsia="Arial" w:hAnsi="Arial" w:cs="Arial"/>
                <w:b/>
                <w:sz w:val="22"/>
                <w:szCs w:val="22"/>
              </w:rPr>
              <w:t xml:space="preserve"> </w:t>
            </w:r>
            <w:proofErr w:type="spellStart"/>
            <w:r w:rsidRPr="00F1245E">
              <w:rPr>
                <w:rFonts w:ascii="Arial" w:eastAsia="Arial" w:hAnsi="Arial" w:cs="Arial"/>
                <w:b/>
                <w:sz w:val="22"/>
                <w:szCs w:val="22"/>
              </w:rPr>
              <w:t>Мајка</w:t>
            </w:r>
            <w:proofErr w:type="spellEnd"/>
            <w:r w:rsidRPr="00F1245E">
              <w:rPr>
                <w:rFonts w:ascii="Arial" w:eastAsia="Arial" w:hAnsi="Arial" w:cs="Arial"/>
                <w:b/>
                <w:sz w:val="22"/>
                <w:szCs w:val="22"/>
              </w:rPr>
              <w:t xml:space="preserve"> </w:t>
            </w:r>
            <w:proofErr w:type="spellStart"/>
            <w:r w:rsidRPr="00F1245E">
              <w:rPr>
                <w:rFonts w:ascii="Arial" w:eastAsia="Arial" w:hAnsi="Arial" w:cs="Arial"/>
                <w:b/>
                <w:sz w:val="22"/>
                <w:szCs w:val="22"/>
              </w:rPr>
              <w:t>Тереза</w:t>
            </w:r>
            <w:proofErr w:type="spellEnd"/>
          </w:p>
        </w:tc>
        <w:tc>
          <w:tcPr>
            <w:tcW w:w="793" w:type="pct"/>
            <w:hideMark/>
          </w:tcPr>
          <w:p w14:paraId="1C2F708E"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roofErr w:type="spellStart"/>
            <w:r w:rsidRPr="00F1245E">
              <w:rPr>
                <w:rFonts w:ascii="Arial" w:hAnsi="Arial" w:cs="Arial"/>
                <w:sz w:val="22"/>
                <w:szCs w:val="22"/>
              </w:rPr>
              <w:t>Да</w:t>
            </w:r>
            <w:proofErr w:type="spellEnd"/>
            <w:r w:rsidRPr="00F1245E">
              <w:rPr>
                <w:rFonts w:ascii="Arial" w:hAnsi="Arial" w:cs="Arial"/>
                <w:sz w:val="22"/>
                <w:szCs w:val="22"/>
              </w:rPr>
              <w:t xml:space="preserve"> </w:t>
            </w:r>
            <w:proofErr w:type="spellStart"/>
            <w:r w:rsidRPr="00F1245E">
              <w:rPr>
                <w:rFonts w:ascii="Arial" w:hAnsi="Arial" w:cs="Arial"/>
                <w:sz w:val="22"/>
                <w:szCs w:val="22"/>
              </w:rPr>
              <w:t>се</w:t>
            </w:r>
            <w:proofErr w:type="spellEnd"/>
            <w:r w:rsidRPr="00F1245E">
              <w:rPr>
                <w:rFonts w:ascii="Arial" w:hAnsi="Arial" w:cs="Arial"/>
                <w:sz w:val="22"/>
                <w:szCs w:val="22"/>
              </w:rPr>
              <w:t xml:space="preserve"> </w:t>
            </w:r>
            <w:proofErr w:type="spellStart"/>
            <w:r w:rsidRPr="00F1245E">
              <w:rPr>
                <w:rFonts w:ascii="Arial" w:hAnsi="Arial" w:cs="Arial"/>
                <w:sz w:val="22"/>
                <w:szCs w:val="22"/>
              </w:rPr>
              <w:t>развие</w:t>
            </w:r>
            <w:proofErr w:type="spellEnd"/>
            <w:r w:rsidRPr="00F1245E">
              <w:rPr>
                <w:rFonts w:ascii="Arial" w:hAnsi="Arial" w:cs="Arial"/>
                <w:sz w:val="22"/>
                <w:szCs w:val="22"/>
              </w:rPr>
              <w:t xml:space="preserve"> </w:t>
            </w:r>
            <w:proofErr w:type="spellStart"/>
            <w:r w:rsidRPr="00F1245E">
              <w:rPr>
                <w:rFonts w:ascii="Arial" w:hAnsi="Arial" w:cs="Arial"/>
                <w:sz w:val="22"/>
                <w:szCs w:val="22"/>
              </w:rPr>
              <w:t>емпатија</w:t>
            </w:r>
            <w:proofErr w:type="spellEnd"/>
            <w:r w:rsidRPr="00F1245E">
              <w:rPr>
                <w:rFonts w:ascii="Arial" w:hAnsi="Arial" w:cs="Arial"/>
                <w:sz w:val="22"/>
                <w:szCs w:val="22"/>
              </w:rPr>
              <w:t xml:space="preserve"> </w:t>
            </w:r>
            <w:proofErr w:type="spellStart"/>
            <w:r w:rsidRPr="00F1245E">
              <w:rPr>
                <w:rFonts w:ascii="Arial" w:hAnsi="Arial" w:cs="Arial"/>
                <w:sz w:val="22"/>
                <w:szCs w:val="22"/>
              </w:rPr>
              <w:t>кон</w:t>
            </w:r>
            <w:proofErr w:type="spellEnd"/>
            <w:r w:rsidRPr="00F1245E">
              <w:rPr>
                <w:rFonts w:ascii="Arial" w:hAnsi="Arial" w:cs="Arial"/>
                <w:sz w:val="22"/>
                <w:szCs w:val="22"/>
              </w:rPr>
              <w:t xml:space="preserve"> </w:t>
            </w:r>
            <w:proofErr w:type="spellStart"/>
            <w:r w:rsidRPr="00F1245E">
              <w:rPr>
                <w:rFonts w:ascii="Arial" w:hAnsi="Arial" w:cs="Arial"/>
                <w:sz w:val="22"/>
                <w:szCs w:val="22"/>
              </w:rPr>
              <w:t>народ</w:t>
            </w:r>
            <w:proofErr w:type="spellEnd"/>
            <w:r w:rsidRPr="00F1245E">
              <w:rPr>
                <w:rFonts w:ascii="Arial" w:hAnsi="Arial" w:cs="Arial"/>
                <w:sz w:val="22"/>
                <w:szCs w:val="22"/>
              </w:rPr>
              <w:t xml:space="preserve">, </w:t>
            </w:r>
            <w:proofErr w:type="spellStart"/>
            <w:r w:rsidRPr="00F1245E">
              <w:rPr>
                <w:rFonts w:ascii="Arial" w:hAnsi="Arial" w:cs="Arial"/>
                <w:sz w:val="22"/>
                <w:szCs w:val="22"/>
              </w:rPr>
              <w:t>кој</w:t>
            </w:r>
            <w:proofErr w:type="spellEnd"/>
            <w:r w:rsidRPr="00F1245E">
              <w:rPr>
                <w:rFonts w:ascii="Arial" w:hAnsi="Arial" w:cs="Arial"/>
                <w:sz w:val="22"/>
                <w:szCs w:val="22"/>
              </w:rPr>
              <w:t xml:space="preserve"> </w:t>
            </w:r>
            <w:proofErr w:type="spellStart"/>
            <w:r w:rsidRPr="00F1245E">
              <w:rPr>
                <w:rFonts w:ascii="Arial" w:hAnsi="Arial" w:cs="Arial"/>
                <w:sz w:val="22"/>
                <w:szCs w:val="22"/>
              </w:rPr>
              <w:t>страдал</w:t>
            </w:r>
            <w:proofErr w:type="spellEnd"/>
            <w:r w:rsidRPr="00F1245E">
              <w:rPr>
                <w:rFonts w:ascii="Arial" w:hAnsi="Arial" w:cs="Arial"/>
                <w:sz w:val="22"/>
                <w:szCs w:val="22"/>
              </w:rPr>
              <w:t xml:space="preserve"> и </w:t>
            </w:r>
            <w:proofErr w:type="spellStart"/>
            <w:r w:rsidRPr="00F1245E">
              <w:rPr>
                <w:rFonts w:ascii="Arial" w:hAnsi="Arial" w:cs="Arial"/>
                <w:sz w:val="22"/>
                <w:szCs w:val="22"/>
              </w:rPr>
              <w:t>бил</w:t>
            </w:r>
            <w:proofErr w:type="spellEnd"/>
            <w:r w:rsidRPr="00F1245E">
              <w:rPr>
                <w:rFonts w:ascii="Arial" w:hAnsi="Arial" w:cs="Arial"/>
                <w:sz w:val="22"/>
                <w:szCs w:val="22"/>
              </w:rPr>
              <w:t xml:space="preserve"> </w:t>
            </w:r>
            <w:proofErr w:type="spellStart"/>
            <w:r w:rsidRPr="00F1245E">
              <w:rPr>
                <w:rFonts w:ascii="Arial" w:hAnsi="Arial" w:cs="Arial"/>
                <w:sz w:val="22"/>
                <w:szCs w:val="22"/>
              </w:rPr>
              <w:t>измачуван</w:t>
            </w:r>
            <w:proofErr w:type="spellEnd"/>
            <w:r w:rsidRPr="00F1245E">
              <w:rPr>
                <w:rFonts w:ascii="Arial" w:hAnsi="Arial" w:cs="Arial"/>
                <w:sz w:val="22"/>
                <w:szCs w:val="22"/>
              </w:rPr>
              <w:t xml:space="preserve">; </w:t>
            </w:r>
            <w:proofErr w:type="spellStart"/>
            <w:r w:rsidRPr="00F1245E">
              <w:rPr>
                <w:rFonts w:ascii="Arial" w:hAnsi="Arial" w:cs="Arial"/>
                <w:sz w:val="22"/>
                <w:szCs w:val="22"/>
              </w:rPr>
              <w:t>да</w:t>
            </w:r>
            <w:proofErr w:type="spellEnd"/>
            <w:r w:rsidRPr="00F1245E">
              <w:rPr>
                <w:rFonts w:ascii="Arial" w:hAnsi="Arial" w:cs="Arial"/>
                <w:sz w:val="22"/>
                <w:szCs w:val="22"/>
              </w:rPr>
              <w:t xml:space="preserve"> </w:t>
            </w:r>
            <w:proofErr w:type="spellStart"/>
            <w:r w:rsidRPr="00F1245E">
              <w:rPr>
                <w:rFonts w:ascii="Arial" w:hAnsi="Arial" w:cs="Arial"/>
                <w:sz w:val="22"/>
                <w:szCs w:val="22"/>
              </w:rPr>
              <w:t>се</w:t>
            </w:r>
            <w:proofErr w:type="spellEnd"/>
            <w:r w:rsidRPr="00F1245E">
              <w:rPr>
                <w:rFonts w:ascii="Arial" w:hAnsi="Arial" w:cs="Arial"/>
                <w:sz w:val="22"/>
                <w:szCs w:val="22"/>
              </w:rPr>
              <w:t xml:space="preserve"> </w:t>
            </w:r>
            <w:proofErr w:type="spellStart"/>
            <w:r w:rsidRPr="00F1245E">
              <w:rPr>
                <w:rFonts w:ascii="Arial" w:hAnsi="Arial" w:cs="Arial"/>
                <w:sz w:val="22"/>
                <w:szCs w:val="22"/>
              </w:rPr>
              <w:t>развие</w:t>
            </w:r>
            <w:proofErr w:type="spellEnd"/>
            <w:r w:rsidRPr="00F1245E">
              <w:rPr>
                <w:rFonts w:ascii="Arial" w:hAnsi="Arial" w:cs="Arial"/>
                <w:sz w:val="22"/>
                <w:szCs w:val="22"/>
              </w:rPr>
              <w:t xml:space="preserve"> </w:t>
            </w:r>
            <w:proofErr w:type="spellStart"/>
            <w:r w:rsidRPr="00F1245E">
              <w:rPr>
                <w:rFonts w:ascii="Arial" w:hAnsi="Arial" w:cs="Arial"/>
                <w:sz w:val="22"/>
                <w:szCs w:val="22"/>
              </w:rPr>
              <w:t>почит</w:t>
            </w:r>
            <w:proofErr w:type="spellEnd"/>
            <w:r w:rsidRPr="00F1245E">
              <w:rPr>
                <w:rFonts w:ascii="Arial" w:hAnsi="Arial" w:cs="Arial"/>
                <w:sz w:val="22"/>
                <w:szCs w:val="22"/>
              </w:rPr>
              <w:t xml:space="preserve"> </w:t>
            </w:r>
            <w:proofErr w:type="spellStart"/>
            <w:r w:rsidRPr="00F1245E">
              <w:rPr>
                <w:rFonts w:ascii="Arial" w:hAnsi="Arial" w:cs="Arial"/>
                <w:sz w:val="22"/>
                <w:szCs w:val="22"/>
              </w:rPr>
              <w:t>кон</w:t>
            </w:r>
            <w:proofErr w:type="spellEnd"/>
            <w:r w:rsidRPr="00F1245E">
              <w:rPr>
                <w:rFonts w:ascii="Arial" w:hAnsi="Arial" w:cs="Arial"/>
                <w:sz w:val="22"/>
                <w:szCs w:val="22"/>
              </w:rPr>
              <w:t xml:space="preserve"> </w:t>
            </w:r>
            <w:proofErr w:type="spellStart"/>
            <w:r w:rsidRPr="00F1245E">
              <w:rPr>
                <w:rFonts w:ascii="Arial" w:hAnsi="Arial" w:cs="Arial"/>
                <w:sz w:val="22"/>
                <w:szCs w:val="22"/>
              </w:rPr>
              <w:t>огромните</w:t>
            </w:r>
            <w:proofErr w:type="spellEnd"/>
            <w:r w:rsidRPr="00F1245E">
              <w:rPr>
                <w:rFonts w:ascii="Arial" w:hAnsi="Arial" w:cs="Arial"/>
                <w:sz w:val="22"/>
                <w:szCs w:val="22"/>
              </w:rPr>
              <w:t xml:space="preserve"> </w:t>
            </w:r>
            <w:proofErr w:type="spellStart"/>
            <w:r w:rsidRPr="00F1245E">
              <w:rPr>
                <w:rFonts w:ascii="Arial" w:hAnsi="Arial" w:cs="Arial"/>
                <w:sz w:val="22"/>
                <w:szCs w:val="22"/>
              </w:rPr>
              <w:t>хуманитарни</w:t>
            </w:r>
            <w:proofErr w:type="spellEnd"/>
            <w:r w:rsidRPr="00F1245E">
              <w:rPr>
                <w:rFonts w:ascii="Arial" w:hAnsi="Arial" w:cs="Arial"/>
                <w:sz w:val="22"/>
                <w:szCs w:val="22"/>
              </w:rPr>
              <w:t xml:space="preserve"> </w:t>
            </w:r>
            <w:proofErr w:type="spellStart"/>
            <w:r w:rsidRPr="00F1245E">
              <w:rPr>
                <w:rFonts w:ascii="Arial" w:hAnsi="Arial" w:cs="Arial"/>
                <w:sz w:val="22"/>
                <w:szCs w:val="22"/>
              </w:rPr>
              <w:t>мисии</w:t>
            </w:r>
            <w:proofErr w:type="spellEnd"/>
            <w:r w:rsidRPr="00F1245E">
              <w:rPr>
                <w:rFonts w:ascii="Arial" w:hAnsi="Arial" w:cs="Arial"/>
                <w:sz w:val="22"/>
                <w:szCs w:val="22"/>
              </w:rPr>
              <w:t xml:space="preserve"> </w:t>
            </w:r>
            <w:proofErr w:type="spellStart"/>
            <w:r w:rsidRPr="00F1245E">
              <w:rPr>
                <w:rFonts w:ascii="Arial" w:hAnsi="Arial" w:cs="Arial"/>
                <w:sz w:val="22"/>
                <w:szCs w:val="22"/>
              </w:rPr>
              <w:t>на</w:t>
            </w:r>
            <w:proofErr w:type="spellEnd"/>
            <w:r w:rsidRPr="00F1245E">
              <w:rPr>
                <w:rFonts w:ascii="Arial" w:hAnsi="Arial" w:cs="Arial"/>
                <w:sz w:val="22"/>
                <w:szCs w:val="22"/>
              </w:rPr>
              <w:t xml:space="preserve"> </w:t>
            </w:r>
            <w:proofErr w:type="spellStart"/>
            <w:r w:rsidRPr="00F1245E">
              <w:rPr>
                <w:rFonts w:ascii="Arial" w:hAnsi="Arial" w:cs="Arial"/>
                <w:sz w:val="22"/>
                <w:szCs w:val="22"/>
              </w:rPr>
              <w:t>Мајка</w:t>
            </w:r>
            <w:proofErr w:type="spellEnd"/>
            <w:r w:rsidRPr="00F1245E">
              <w:rPr>
                <w:rFonts w:ascii="Arial" w:hAnsi="Arial" w:cs="Arial"/>
                <w:sz w:val="22"/>
                <w:szCs w:val="22"/>
              </w:rPr>
              <w:t xml:space="preserve"> </w:t>
            </w:r>
            <w:proofErr w:type="spellStart"/>
            <w:r w:rsidRPr="00F1245E">
              <w:rPr>
                <w:rFonts w:ascii="Arial" w:hAnsi="Arial" w:cs="Arial"/>
                <w:sz w:val="22"/>
                <w:szCs w:val="22"/>
              </w:rPr>
              <w:t>Тереза</w:t>
            </w:r>
            <w:proofErr w:type="spellEnd"/>
          </w:p>
        </w:tc>
        <w:tc>
          <w:tcPr>
            <w:cnfStyle w:val="000010000000" w:firstRow="0" w:lastRow="0" w:firstColumn="0" w:lastColumn="0" w:oddVBand="1" w:evenVBand="0" w:oddHBand="0" w:evenHBand="0" w:firstRowFirstColumn="0" w:firstRowLastColumn="0" w:lastRowFirstColumn="0" w:lastRowLastColumn="0"/>
            <w:tcW w:w="610" w:type="pct"/>
            <w:hideMark/>
          </w:tcPr>
          <w:p w14:paraId="62FDB267" w14:textId="77777777" w:rsidR="001A40F5" w:rsidRPr="00F1245E" w:rsidRDefault="001A40F5">
            <w:pPr>
              <w:widowControl w:val="0"/>
              <w:suppressLineNumbers/>
              <w:snapToGrid w:val="0"/>
              <w:rPr>
                <w:rFonts w:ascii="Arial" w:eastAsia="Arial" w:hAnsi="Arial" w:cs="Arial"/>
                <w:kern w:val="2"/>
                <w:sz w:val="22"/>
                <w:szCs w:val="22"/>
                <w:lang w:eastAsia="hi-IN" w:bidi="hi-IN"/>
              </w:rPr>
            </w:pPr>
            <w:r w:rsidRPr="00F1245E">
              <w:rPr>
                <w:rFonts w:ascii="Arial" w:eastAsia="Arial" w:hAnsi="Arial" w:cs="Arial"/>
                <w:kern w:val="2"/>
                <w:sz w:val="22"/>
                <w:szCs w:val="22"/>
                <w:lang w:eastAsia="hi-IN" w:bidi="hi-IN"/>
              </w:rPr>
              <w:t>20.11.2021</w:t>
            </w:r>
          </w:p>
        </w:tc>
        <w:tc>
          <w:tcPr>
            <w:tcW w:w="732" w:type="pct"/>
            <w:hideMark/>
          </w:tcPr>
          <w:p w14:paraId="39B209D0"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eastAsia="Arial" w:hAnsi="Arial" w:cs="Arial"/>
                <w:kern w:val="2"/>
                <w:sz w:val="22"/>
                <w:szCs w:val="22"/>
                <w:lang w:eastAsia="hi-IN" w:bidi="hi-IN"/>
              </w:rPr>
            </w:pPr>
            <w:proofErr w:type="spellStart"/>
            <w:r w:rsidRPr="00F1245E">
              <w:rPr>
                <w:rFonts w:ascii="Arial" w:eastAsia="Arial" w:hAnsi="Arial" w:cs="Arial"/>
                <w:kern w:val="2"/>
                <w:sz w:val="22"/>
                <w:szCs w:val="22"/>
                <w:lang w:eastAsia="hi-IN" w:bidi="hi-IN"/>
              </w:rPr>
              <w:t>Предметен</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наставник</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по</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Етика</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на</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религии</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Билјана</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Антова</w:t>
            </w:r>
            <w:proofErr w:type="spellEnd"/>
          </w:p>
        </w:tc>
        <w:tc>
          <w:tcPr>
            <w:cnfStyle w:val="000010000000" w:firstRow="0" w:lastRow="0" w:firstColumn="0" w:lastColumn="0" w:oddVBand="1" w:evenVBand="0" w:oddHBand="0" w:evenHBand="0" w:firstRowFirstColumn="0" w:firstRowLastColumn="0" w:lastRowFirstColumn="0" w:lastRowLastColumn="0"/>
            <w:tcW w:w="366" w:type="pct"/>
            <w:hideMark/>
          </w:tcPr>
          <w:p w14:paraId="7E2F35B8" w14:textId="77777777" w:rsidR="001A40F5" w:rsidRPr="00F1245E" w:rsidRDefault="001A40F5">
            <w:pPr>
              <w:snapToGrid w:val="0"/>
              <w:spacing w:line="100" w:lineRule="atLeast"/>
              <w:jc w:val="center"/>
              <w:rPr>
                <w:rFonts w:ascii="Arial" w:hAnsi="Arial" w:cs="Arial"/>
                <w:bCs/>
                <w:sz w:val="22"/>
                <w:szCs w:val="22"/>
                <w:lang w:eastAsia="ar-SA"/>
              </w:rPr>
            </w:pPr>
            <w:proofErr w:type="spellStart"/>
            <w:r w:rsidRPr="00F1245E">
              <w:rPr>
                <w:rFonts w:ascii="Arial" w:hAnsi="Arial" w:cs="Arial"/>
                <w:sz w:val="22"/>
                <w:szCs w:val="22"/>
              </w:rPr>
              <w:t>ученици</w:t>
            </w:r>
            <w:proofErr w:type="spellEnd"/>
            <w:r w:rsidRPr="00F1245E">
              <w:rPr>
                <w:rFonts w:ascii="Arial" w:hAnsi="Arial" w:cs="Arial"/>
                <w:sz w:val="22"/>
                <w:szCs w:val="22"/>
              </w:rPr>
              <w:t xml:space="preserve"> од   </w:t>
            </w:r>
            <w:proofErr w:type="gramStart"/>
            <w:r w:rsidRPr="00F1245E">
              <w:rPr>
                <w:rFonts w:ascii="Arial" w:hAnsi="Arial" w:cs="Arial"/>
                <w:bCs/>
                <w:sz w:val="22"/>
                <w:szCs w:val="22"/>
              </w:rPr>
              <w:t xml:space="preserve">VI  </w:t>
            </w:r>
            <w:proofErr w:type="spellStart"/>
            <w:r w:rsidRPr="00F1245E">
              <w:rPr>
                <w:rFonts w:ascii="Arial" w:hAnsi="Arial" w:cs="Arial"/>
                <w:bCs/>
                <w:sz w:val="22"/>
                <w:szCs w:val="22"/>
              </w:rPr>
              <w:t>одд</w:t>
            </w:r>
            <w:proofErr w:type="spellEnd"/>
            <w:proofErr w:type="gramEnd"/>
            <w:r w:rsidRPr="00F1245E">
              <w:rPr>
                <w:rFonts w:ascii="Arial" w:hAnsi="Arial" w:cs="Arial"/>
                <w:bCs/>
                <w:sz w:val="22"/>
                <w:szCs w:val="22"/>
              </w:rPr>
              <w:t>.</w:t>
            </w:r>
          </w:p>
        </w:tc>
        <w:tc>
          <w:tcPr>
            <w:tcW w:w="1402" w:type="pct"/>
            <w:hideMark/>
          </w:tcPr>
          <w:p w14:paraId="742CC6C8" w14:textId="77777777" w:rsidR="001A40F5" w:rsidRPr="00F1245E" w:rsidRDefault="001A40F5" w:rsidP="00BE6FBB">
            <w:pPr>
              <w:snapToGrid w:val="0"/>
              <w:spacing w:line="100" w:lineRule="atLeast"/>
              <w:ind w:right="617"/>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roofErr w:type="spellStart"/>
            <w:r w:rsidRPr="00F1245E">
              <w:rPr>
                <w:rFonts w:ascii="Arial" w:hAnsi="Arial" w:cs="Arial"/>
                <w:sz w:val="22"/>
                <w:szCs w:val="22"/>
              </w:rPr>
              <w:t>Учениците</w:t>
            </w:r>
            <w:proofErr w:type="spellEnd"/>
            <w:r w:rsidRPr="00F1245E">
              <w:rPr>
                <w:rFonts w:ascii="Arial" w:hAnsi="Arial" w:cs="Arial"/>
                <w:sz w:val="22"/>
                <w:szCs w:val="22"/>
              </w:rPr>
              <w:t xml:space="preserve"> </w:t>
            </w:r>
            <w:proofErr w:type="spellStart"/>
            <w:r w:rsidRPr="00F1245E">
              <w:rPr>
                <w:rFonts w:ascii="Arial" w:hAnsi="Arial" w:cs="Arial"/>
                <w:sz w:val="22"/>
                <w:szCs w:val="22"/>
              </w:rPr>
              <w:t>се</w:t>
            </w:r>
            <w:proofErr w:type="spellEnd"/>
            <w:r w:rsidRPr="00F1245E">
              <w:rPr>
                <w:rFonts w:ascii="Arial" w:hAnsi="Arial" w:cs="Arial"/>
                <w:sz w:val="22"/>
                <w:szCs w:val="22"/>
              </w:rPr>
              <w:t xml:space="preserve"> </w:t>
            </w:r>
            <w:proofErr w:type="spellStart"/>
            <w:r w:rsidRPr="00F1245E">
              <w:rPr>
                <w:rFonts w:ascii="Arial" w:hAnsi="Arial" w:cs="Arial"/>
                <w:sz w:val="22"/>
                <w:szCs w:val="22"/>
              </w:rPr>
              <w:t>запознаа</w:t>
            </w:r>
            <w:proofErr w:type="spellEnd"/>
            <w:r w:rsidRPr="00F1245E">
              <w:rPr>
                <w:rFonts w:ascii="Arial" w:hAnsi="Arial" w:cs="Arial"/>
                <w:sz w:val="22"/>
                <w:szCs w:val="22"/>
              </w:rPr>
              <w:t xml:space="preserve"> </w:t>
            </w:r>
            <w:proofErr w:type="spellStart"/>
            <w:r w:rsidRPr="00F1245E">
              <w:rPr>
                <w:rFonts w:ascii="Arial" w:hAnsi="Arial" w:cs="Arial"/>
                <w:sz w:val="22"/>
                <w:szCs w:val="22"/>
              </w:rPr>
              <w:t>со</w:t>
            </w:r>
            <w:proofErr w:type="spellEnd"/>
            <w:r w:rsidRPr="00F1245E">
              <w:rPr>
                <w:rFonts w:ascii="Arial" w:hAnsi="Arial" w:cs="Arial"/>
                <w:sz w:val="22"/>
                <w:szCs w:val="22"/>
              </w:rPr>
              <w:t xml:space="preserve"> </w:t>
            </w:r>
            <w:proofErr w:type="spellStart"/>
            <w:r w:rsidRPr="00F1245E">
              <w:rPr>
                <w:rFonts w:ascii="Arial" w:hAnsi="Arial" w:cs="Arial"/>
                <w:sz w:val="22"/>
                <w:szCs w:val="22"/>
              </w:rPr>
              <w:t>животот</w:t>
            </w:r>
            <w:proofErr w:type="spellEnd"/>
            <w:r w:rsidRPr="00F1245E">
              <w:rPr>
                <w:rFonts w:ascii="Arial" w:hAnsi="Arial" w:cs="Arial"/>
                <w:sz w:val="22"/>
                <w:szCs w:val="22"/>
              </w:rPr>
              <w:t xml:space="preserve"> </w:t>
            </w:r>
            <w:proofErr w:type="spellStart"/>
            <w:r w:rsidRPr="00F1245E">
              <w:rPr>
                <w:rFonts w:ascii="Arial" w:hAnsi="Arial" w:cs="Arial"/>
                <w:sz w:val="22"/>
                <w:szCs w:val="22"/>
              </w:rPr>
              <w:t>на</w:t>
            </w:r>
            <w:proofErr w:type="spellEnd"/>
            <w:r w:rsidRPr="00F1245E">
              <w:rPr>
                <w:rFonts w:ascii="Arial" w:hAnsi="Arial" w:cs="Arial"/>
                <w:sz w:val="22"/>
                <w:szCs w:val="22"/>
              </w:rPr>
              <w:t xml:space="preserve"> </w:t>
            </w:r>
            <w:proofErr w:type="spellStart"/>
            <w:r w:rsidRPr="00F1245E">
              <w:rPr>
                <w:rFonts w:ascii="Arial" w:hAnsi="Arial" w:cs="Arial"/>
                <w:sz w:val="22"/>
                <w:szCs w:val="22"/>
              </w:rPr>
              <w:t>еврејскиот</w:t>
            </w:r>
            <w:proofErr w:type="spellEnd"/>
            <w:r w:rsidRPr="00F1245E">
              <w:rPr>
                <w:rFonts w:ascii="Arial" w:hAnsi="Arial" w:cs="Arial"/>
                <w:sz w:val="22"/>
                <w:szCs w:val="22"/>
              </w:rPr>
              <w:t xml:space="preserve"> </w:t>
            </w:r>
            <w:proofErr w:type="spellStart"/>
            <w:r w:rsidRPr="00F1245E">
              <w:rPr>
                <w:rFonts w:ascii="Arial" w:hAnsi="Arial" w:cs="Arial"/>
                <w:sz w:val="22"/>
                <w:szCs w:val="22"/>
              </w:rPr>
              <w:t>народ</w:t>
            </w:r>
            <w:proofErr w:type="spellEnd"/>
            <w:r w:rsidRPr="00F1245E">
              <w:rPr>
                <w:rFonts w:ascii="Arial" w:hAnsi="Arial" w:cs="Arial"/>
                <w:sz w:val="22"/>
                <w:szCs w:val="22"/>
              </w:rPr>
              <w:t xml:space="preserve"> </w:t>
            </w:r>
            <w:proofErr w:type="spellStart"/>
            <w:r w:rsidRPr="00F1245E">
              <w:rPr>
                <w:rFonts w:ascii="Arial" w:hAnsi="Arial" w:cs="Arial"/>
                <w:sz w:val="22"/>
                <w:szCs w:val="22"/>
              </w:rPr>
              <w:t>низ</w:t>
            </w:r>
            <w:proofErr w:type="spellEnd"/>
            <w:r w:rsidRPr="00F1245E">
              <w:rPr>
                <w:rFonts w:ascii="Arial" w:hAnsi="Arial" w:cs="Arial"/>
                <w:sz w:val="22"/>
                <w:szCs w:val="22"/>
              </w:rPr>
              <w:t xml:space="preserve"> </w:t>
            </w:r>
            <w:proofErr w:type="spellStart"/>
            <w:r w:rsidRPr="00F1245E">
              <w:rPr>
                <w:rFonts w:ascii="Arial" w:hAnsi="Arial" w:cs="Arial"/>
                <w:sz w:val="22"/>
                <w:szCs w:val="22"/>
              </w:rPr>
              <w:t>вековите</w:t>
            </w:r>
            <w:proofErr w:type="spellEnd"/>
            <w:r w:rsidRPr="00F1245E">
              <w:rPr>
                <w:rFonts w:ascii="Arial" w:hAnsi="Arial" w:cs="Arial"/>
                <w:sz w:val="22"/>
                <w:szCs w:val="22"/>
              </w:rPr>
              <w:t xml:space="preserve">, </w:t>
            </w:r>
            <w:proofErr w:type="spellStart"/>
            <w:r w:rsidRPr="00F1245E">
              <w:rPr>
                <w:rFonts w:ascii="Arial" w:hAnsi="Arial" w:cs="Arial"/>
                <w:sz w:val="22"/>
                <w:szCs w:val="22"/>
              </w:rPr>
              <w:t>нивните</w:t>
            </w:r>
            <w:proofErr w:type="spellEnd"/>
            <w:r w:rsidRPr="00F1245E">
              <w:rPr>
                <w:rFonts w:ascii="Arial" w:hAnsi="Arial" w:cs="Arial"/>
                <w:sz w:val="22"/>
                <w:szCs w:val="22"/>
              </w:rPr>
              <w:t xml:space="preserve"> </w:t>
            </w:r>
            <w:proofErr w:type="spellStart"/>
            <w:r w:rsidRPr="00F1245E">
              <w:rPr>
                <w:rFonts w:ascii="Arial" w:hAnsi="Arial" w:cs="Arial"/>
                <w:sz w:val="22"/>
                <w:szCs w:val="22"/>
              </w:rPr>
              <w:t>верувања</w:t>
            </w:r>
            <w:proofErr w:type="spellEnd"/>
            <w:r w:rsidRPr="00F1245E">
              <w:rPr>
                <w:rFonts w:ascii="Arial" w:hAnsi="Arial" w:cs="Arial"/>
                <w:sz w:val="22"/>
                <w:szCs w:val="22"/>
              </w:rPr>
              <w:t xml:space="preserve">, </w:t>
            </w:r>
            <w:proofErr w:type="spellStart"/>
            <w:r w:rsidRPr="00F1245E">
              <w:rPr>
                <w:rFonts w:ascii="Arial" w:hAnsi="Arial" w:cs="Arial"/>
                <w:sz w:val="22"/>
                <w:szCs w:val="22"/>
              </w:rPr>
              <w:t>успеси</w:t>
            </w:r>
            <w:proofErr w:type="spellEnd"/>
            <w:r w:rsidRPr="00F1245E">
              <w:rPr>
                <w:rFonts w:ascii="Arial" w:hAnsi="Arial" w:cs="Arial"/>
                <w:sz w:val="22"/>
                <w:szCs w:val="22"/>
              </w:rPr>
              <w:t xml:space="preserve">, </w:t>
            </w:r>
            <w:proofErr w:type="spellStart"/>
            <w:r w:rsidRPr="00F1245E">
              <w:rPr>
                <w:rFonts w:ascii="Arial" w:hAnsi="Arial" w:cs="Arial"/>
                <w:sz w:val="22"/>
                <w:szCs w:val="22"/>
              </w:rPr>
              <w:t>но</w:t>
            </w:r>
            <w:proofErr w:type="spellEnd"/>
            <w:r w:rsidRPr="00F1245E">
              <w:rPr>
                <w:rFonts w:ascii="Arial" w:hAnsi="Arial" w:cs="Arial"/>
                <w:sz w:val="22"/>
                <w:szCs w:val="22"/>
              </w:rPr>
              <w:t xml:space="preserve"> и </w:t>
            </w:r>
            <w:proofErr w:type="spellStart"/>
            <w:r w:rsidRPr="00F1245E">
              <w:rPr>
                <w:rFonts w:ascii="Arial" w:hAnsi="Arial" w:cs="Arial"/>
                <w:sz w:val="22"/>
                <w:szCs w:val="22"/>
              </w:rPr>
              <w:t>падови</w:t>
            </w:r>
            <w:proofErr w:type="spellEnd"/>
            <w:r w:rsidRPr="00F1245E">
              <w:rPr>
                <w:rFonts w:ascii="Arial" w:hAnsi="Arial" w:cs="Arial"/>
                <w:sz w:val="22"/>
                <w:szCs w:val="22"/>
              </w:rPr>
              <w:t xml:space="preserve"> </w:t>
            </w:r>
            <w:proofErr w:type="spellStart"/>
            <w:r w:rsidRPr="00F1245E">
              <w:rPr>
                <w:rFonts w:ascii="Arial" w:hAnsi="Arial" w:cs="Arial"/>
                <w:sz w:val="22"/>
                <w:szCs w:val="22"/>
              </w:rPr>
              <w:t>особено</w:t>
            </w:r>
            <w:proofErr w:type="spellEnd"/>
            <w:r w:rsidRPr="00F1245E">
              <w:rPr>
                <w:rFonts w:ascii="Arial" w:hAnsi="Arial" w:cs="Arial"/>
                <w:sz w:val="22"/>
                <w:szCs w:val="22"/>
              </w:rPr>
              <w:t xml:space="preserve"> </w:t>
            </w:r>
            <w:proofErr w:type="spellStart"/>
            <w:r w:rsidRPr="00F1245E">
              <w:rPr>
                <w:rFonts w:ascii="Arial" w:hAnsi="Arial" w:cs="Arial"/>
                <w:sz w:val="22"/>
                <w:szCs w:val="22"/>
              </w:rPr>
              <w:t>за</w:t>
            </w:r>
            <w:proofErr w:type="spellEnd"/>
            <w:r w:rsidRPr="00F1245E">
              <w:rPr>
                <w:rFonts w:ascii="Arial" w:hAnsi="Arial" w:cs="Arial"/>
                <w:sz w:val="22"/>
                <w:szCs w:val="22"/>
              </w:rPr>
              <w:t xml:space="preserve"> </w:t>
            </w:r>
            <w:proofErr w:type="spellStart"/>
            <w:r w:rsidRPr="00F1245E">
              <w:rPr>
                <w:rFonts w:ascii="Arial" w:hAnsi="Arial" w:cs="Arial"/>
                <w:sz w:val="22"/>
                <w:szCs w:val="22"/>
              </w:rPr>
              <w:t>време</w:t>
            </w:r>
            <w:proofErr w:type="spellEnd"/>
            <w:r w:rsidRPr="00F1245E">
              <w:rPr>
                <w:rFonts w:ascii="Arial" w:hAnsi="Arial" w:cs="Arial"/>
                <w:sz w:val="22"/>
                <w:szCs w:val="22"/>
              </w:rPr>
              <w:t xml:space="preserve"> </w:t>
            </w:r>
            <w:proofErr w:type="spellStart"/>
            <w:r w:rsidRPr="00F1245E">
              <w:rPr>
                <w:rFonts w:ascii="Arial" w:hAnsi="Arial" w:cs="Arial"/>
                <w:sz w:val="22"/>
                <w:szCs w:val="22"/>
              </w:rPr>
              <w:t>на</w:t>
            </w:r>
            <w:proofErr w:type="spellEnd"/>
            <w:r w:rsidRPr="00F1245E">
              <w:rPr>
                <w:rFonts w:ascii="Arial" w:hAnsi="Arial" w:cs="Arial"/>
                <w:sz w:val="22"/>
                <w:szCs w:val="22"/>
              </w:rPr>
              <w:t xml:space="preserve"> </w:t>
            </w:r>
            <w:proofErr w:type="spellStart"/>
            <w:r w:rsidRPr="00F1245E">
              <w:rPr>
                <w:rFonts w:ascii="Arial" w:hAnsi="Arial" w:cs="Arial"/>
                <w:sz w:val="22"/>
                <w:szCs w:val="22"/>
              </w:rPr>
              <w:t>холокаустот</w:t>
            </w:r>
            <w:proofErr w:type="spellEnd"/>
            <w:r w:rsidRPr="00F1245E">
              <w:rPr>
                <w:rFonts w:ascii="Arial" w:hAnsi="Arial" w:cs="Arial"/>
                <w:sz w:val="22"/>
                <w:szCs w:val="22"/>
              </w:rPr>
              <w:t xml:space="preserve">; </w:t>
            </w:r>
            <w:proofErr w:type="spellStart"/>
            <w:r w:rsidRPr="00F1245E">
              <w:rPr>
                <w:rFonts w:ascii="Arial" w:hAnsi="Arial" w:cs="Arial"/>
                <w:sz w:val="22"/>
                <w:szCs w:val="22"/>
              </w:rPr>
              <w:t>Се</w:t>
            </w:r>
            <w:proofErr w:type="spellEnd"/>
            <w:r w:rsidRPr="00F1245E">
              <w:rPr>
                <w:rFonts w:ascii="Arial" w:hAnsi="Arial" w:cs="Arial"/>
                <w:sz w:val="22"/>
                <w:szCs w:val="22"/>
              </w:rPr>
              <w:t xml:space="preserve"> </w:t>
            </w:r>
            <w:proofErr w:type="spellStart"/>
            <w:r w:rsidRPr="00F1245E">
              <w:rPr>
                <w:rFonts w:ascii="Arial" w:hAnsi="Arial" w:cs="Arial"/>
                <w:sz w:val="22"/>
                <w:szCs w:val="22"/>
              </w:rPr>
              <w:t>запознаа</w:t>
            </w:r>
            <w:proofErr w:type="spellEnd"/>
            <w:r w:rsidRPr="00F1245E">
              <w:rPr>
                <w:rFonts w:ascii="Arial" w:hAnsi="Arial" w:cs="Arial"/>
                <w:sz w:val="22"/>
                <w:szCs w:val="22"/>
              </w:rPr>
              <w:t xml:space="preserve"> и </w:t>
            </w:r>
            <w:proofErr w:type="spellStart"/>
            <w:r w:rsidRPr="00F1245E">
              <w:rPr>
                <w:rFonts w:ascii="Arial" w:hAnsi="Arial" w:cs="Arial"/>
                <w:sz w:val="22"/>
                <w:szCs w:val="22"/>
              </w:rPr>
              <w:t>со</w:t>
            </w:r>
            <w:proofErr w:type="spellEnd"/>
            <w:r w:rsidRPr="00F1245E">
              <w:rPr>
                <w:rFonts w:ascii="Arial" w:hAnsi="Arial" w:cs="Arial"/>
                <w:sz w:val="22"/>
                <w:szCs w:val="22"/>
              </w:rPr>
              <w:t xml:space="preserve"> </w:t>
            </w:r>
            <w:proofErr w:type="spellStart"/>
            <w:r w:rsidRPr="00F1245E">
              <w:rPr>
                <w:rFonts w:ascii="Arial" w:hAnsi="Arial" w:cs="Arial"/>
                <w:sz w:val="22"/>
                <w:szCs w:val="22"/>
              </w:rPr>
              <w:t>животот</w:t>
            </w:r>
            <w:proofErr w:type="spellEnd"/>
            <w:r w:rsidRPr="00F1245E">
              <w:rPr>
                <w:rFonts w:ascii="Arial" w:hAnsi="Arial" w:cs="Arial"/>
                <w:sz w:val="22"/>
                <w:szCs w:val="22"/>
              </w:rPr>
              <w:t xml:space="preserve"> </w:t>
            </w:r>
            <w:proofErr w:type="spellStart"/>
            <w:r w:rsidRPr="00F1245E">
              <w:rPr>
                <w:rFonts w:ascii="Arial" w:hAnsi="Arial" w:cs="Arial"/>
                <w:sz w:val="22"/>
                <w:szCs w:val="22"/>
              </w:rPr>
              <w:t>на</w:t>
            </w:r>
            <w:proofErr w:type="spellEnd"/>
            <w:r w:rsidRPr="00F1245E">
              <w:rPr>
                <w:rFonts w:ascii="Arial" w:hAnsi="Arial" w:cs="Arial"/>
                <w:sz w:val="22"/>
                <w:szCs w:val="22"/>
              </w:rPr>
              <w:t xml:space="preserve"> </w:t>
            </w:r>
            <w:proofErr w:type="spellStart"/>
            <w:r w:rsidRPr="00F1245E">
              <w:rPr>
                <w:rFonts w:ascii="Arial" w:hAnsi="Arial" w:cs="Arial"/>
                <w:sz w:val="22"/>
                <w:szCs w:val="22"/>
              </w:rPr>
              <w:t>Мајка</w:t>
            </w:r>
            <w:proofErr w:type="spellEnd"/>
            <w:r w:rsidRPr="00F1245E">
              <w:rPr>
                <w:rFonts w:ascii="Arial" w:hAnsi="Arial" w:cs="Arial"/>
                <w:sz w:val="22"/>
                <w:szCs w:val="22"/>
              </w:rPr>
              <w:t xml:space="preserve"> </w:t>
            </w:r>
            <w:proofErr w:type="spellStart"/>
            <w:r w:rsidRPr="00F1245E">
              <w:rPr>
                <w:rFonts w:ascii="Arial" w:hAnsi="Arial" w:cs="Arial"/>
                <w:sz w:val="22"/>
                <w:szCs w:val="22"/>
              </w:rPr>
              <w:t>Тереза</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која</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се</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посветила</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на</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добротворна</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работа</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помагајќи</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им</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на</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болните</w:t>
            </w:r>
            <w:proofErr w:type="spellEnd"/>
            <w:r w:rsidRPr="00F1245E">
              <w:rPr>
                <w:rFonts w:ascii="Arial" w:hAnsi="Arial" w:cs="Arial"/>
                <w:sz w:val="22"/>
                <w:szCs w:val="22"/>
                <w:shd w:val="clear" w:color="auto" w:fill="FFFFFF"/>
              </w:rPr>
              <w:t xml:space="preserve"> и </w:t>
            </w:r>
            <w:proofErr w:type="spellStart"/>
            <w:r w:rsidRPr="00F1245E">
              <w:rPr>
                <w:rFonts w:ascii="Arial" w:hAnsi="Arial" w:cs="Arial"/>
                <w:sz w:val="22"/>
                <w:szCs w:val="22"/>
                <w:shd w:val="clear" w:color="auto" w:fill="FFFFFF"/>
              </w:rPr>
              <w:t>сиромашните</w:t>
            </w:r>
            <w:proofErr w:type="spellEnd"/>
            <w:r w:rsidRPr="00F1245E">
              <w:rPr>
                <w:rFonts w:ascii="Arial" w:hAnsi="Arial" w:cs="Arial"/>
                <w:sz w:val="22"/>
                <w:szCs w:val="22"/>
                <w:shd w:val="clear" w:color="auto" w:fill="FFFFFF"/>
              </w:rPr>
              <w:t xml:space="preserve"> </w:t>
            </w:r>
          </w:p>
        </w:tc>
      </w:tr>
      <w:tr w:rsidR="00F1245E" w:rsidRPr="00F1245E" w14:paraId="09DDE287" w14:textId="77777777" w:rsidTr="001407E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98" w:type="pct"/>
            <w:hideMark/>
          </w:tcPr>
          <w:p w14:paraId="57DE6F77" w14:textId="77777777" w:rsidR="001A40F5" w:rsidRPr="00F1245E" w:rsidRDefault="001A40F5">
            <w:pPr>
              <w:widowControl w:val="0"/>
              <w:autoSpaceDE w:val="0"/>
              <w:snapToGrid w:val="0"/>
              <w:rPr>
                <w:rFonts w:ascii="Arial" w:eastAsia="Arial" w:hAnsi="Arial" w:cs="Arial"/>
                <w:b/>
                <w:sz w:val="22"/>
                <w:szCs w:val="22"/>
              </w:rPr>
            </w:pPr>
            <w:proofErr w:type="spellStart"/>
            <w:r w:rsidRPr="00F1245E">
              <w:rPr>
                <w:rFonts w:ascii="Arial" w:eastAsia="Arial" w:hAnsi="Arial" w:cs="Arial"/>
                <w:sz w:val="22"/>
                <w:szCs w:val="22"/>
              </w:rPr>
              <w:t>Посета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на</w:t>
            </w:r>
            <w:proofErr w:type="spellEnd"/>
            <w:r w:rsidRPr="00F1245E">
              <w:rPr>
                <w:rFonts w:ascii="Arial" w:eastAsia="Arial" w:hAnsi="Arial" w:cs="Arial"/>
                <w:sz w:val="22"/>
                <w:szCs w:val="22"/>
              </w:rPr>
              <w:t xml:space="preserve"> </w:t>
            </w:r>
            <w:proofErr w:type="spellStart"/>
            <w:r w:rsidRPr="00F1245E">
              <w:rPr>
                <w:rFonts w:ascii="Arial" w:eastAsia="Arial" w:hAnsi="Arial" w:cs="Arial"/>
                <w:b/>
                <w:sz w:val="22"/>
                <w:szCs w:val="22"/>
              </w:rPr>
              <w:t>Археолошкиот</w:t>
            </w:r>
            <w:proofErr w:type="spellEnd"/>
            <w:r w:rsidRPr="00F1245E">
              <w:rPr>
                <w:rFonts w:ascii="Arial" w:eastAsia="Arial" w:hAnsi="Arial" w:cs="Arial"/>
                <w:b/>
                <w:sz w:val="22"/>
                <w:szCs w:val="22"/>
              </w:rPr>
              <w:t xml:space="preserve"> </w:t>
            </w:r>
            <w:proofErr w:type="spellStart"/>
            <w:r w:rsidRPr="00F1245E">
              <w:rPr>
                <w:rFonts w:ascii="Arial" w:eastAsia="Arial" w:hAnsi="Arial" w:cs="Arial"/>
                <w:b/>
                <w:sz w:val="22"/>
                <w:szCs w:val="22"/>
              </w:rPr>
              <w:t>музеј</w:t>
            </w:r>
            <w:proofErr w:type="spellEnd"/>
          </w:p>
        </w:tc>
        <w:tc>
          <w:tcPr>
            <w:tcW w:w="793" w:type="pct"/>
            <w:hideMark/>
          </w:tcPr>
          <w:p w14:paraId="0B66FFAD"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roofErr w:type="spellStart"/>
            <w:r w:rsidRPr="00F1245E">
              <w:rPr>
                <w:rFonts w:ascii="Arial" w:hAnsi="Arial" w:cs="Arial"/>
                <w:sz w:val="22"/>
                <w:szCs w:val="22"/>
              </w:rPr>
              <w:t>Учениците</w:t>
            </w:r>
            <w:proofErr w:type="spellEnd"/>
            <w:r w:rsidRPr="00F1245E">
              <w:rPr>
                <w:rFonts w:ascii="Arial" w:hAnsi="Arial" w:cs="Arial"/>
                <w:sz w:val="22"/>
                <w:szCs w:val="22"/>
              </w:rPr>
              <w:t xml:space="preserve"> </w:t>
            </w:r>
            <w:proofErr w:type="spellStart"/>
            <w:r w:rsidRPr="00F1245E">
              <w:rPr>
                <w:rFonts w:ascii="Arial" w:hAnsi="Arial" w:cs="Arial"/>
                <w:sz w:val="22"/>
                <w:szCs w:val="22"/>
              </w:rPr>
              <w:t>да</w:t>
            </w:r>
            <w:proofErr w:type="spellEnd"/>
            <w:r w:rsidRPr="00F1245E">
              <w:rPr>
                <w:rFonts w:ascii="Arial" w:hAnsi="Arial" w:cs="Arial"/>
                <w:sz w:val="22"/>
                <w:szCs w:val="22"/>
              </w:rPr>
              <w:t xml:space="preserve"> </w:t>
            </w:r>
            <w:proofErr w:type="spellStart"/>
            <w:r w:rsidRPr="00F1245E">
              <w:rPr>
                <w:rFonts w:ascii="Arial" w:hAnsi="Arial" w:cs="Arial"/>
                <w:sz w:val="22"/>
                <w:szCs w:val="22"/>
              </w:rPr>
              <w:t>се</w:t>
            </w:r>
            <w:proofErr w:type="spellEnd"/>
            <w:r w:rsidRPr="00F1245E">
              <w:rPr>
                <w:rFonts w:ascii="Arial" w:hAnsi="Arial" w:cs="Arial"/>
                <w:sz w:val="22"/>
                <w:szCs w:val="22"/>
              </w:rPr>
              <w:t xml:space="preserve"> </w:t>
            </w:r>
            <w:proofErr w:type="spellStart"/>
            <w:r w:rsidRPr="00F1245E">
              <w:rPr>
                <w:rFonts w:ascii="Arial" w:hAnsi="Arial" w:cs="Arial"/>
                <w:sz w:val="22"/>
                <w:szCs w:val="22"/>
              </w:rPr>
              <w:t>запознаат</w:t>
            </w:r>
            <w:proofErr w:type="spellEnd"/>
            <w:r w:rsidRPr="00F1245E">
              <w:rPr>
                <w:rFonts w:ascii="Arial" w:hAnsi="Arial" w:cs="Arial"/>
                <w:sz w:val="22"/>
                <w:szCs w:val="22"/>
              </w:rPr>
              <w:t xml:space="preserve"> </w:t>
            </w:r>
            <w:proofErr w:type="spellStart"/>
            <w:r w:rsidRPr="00F1245E">
              <w:rPr>
                <w:rFonts w:ascii="Arial" w:hAnsi="Arial" w:cs="Arial"/>
                <w:sz w:val="22"/>
                <w:szCs w:val="22"/>
              </w:rPr>
              <w:t>со</w:t>
            </w:r>
            <w:proofErr w:type="spellEnd"/>
            <w:r w:rsidRPr="00F1245E">
              <w:rPr>
                <w:rFonts w:ascii="Arial" w:hAnsi="Arial" w:cs="Arial"/>
                <w:sz w:val="22"/>
                <w:szCs w:val="22"/>
              </w:rPr>
              <w:t xml:space="preserve"> </w:t>
            </w:r>
            <w:proofErr w:type="spellStart"/>
            <w:r w:rsidRPr="00F1245E">
              <w:rPr>
                <w:rFonts w:ascii="Arial" w:hAnsi="Arial" w:cs="Arial"/>
                <w:sz w:val="22"/>
                <w:szCs w:val="22"/>
              </w:rPr>
              <w:t>минатото</w:t>
            </w:r>
            <w:proofErr w:type="spellEnd"/>
            <w:r w:rsidRPr="00F1245E">
              <w:rPr>
                <w:rFonts w:ascii="Arial" w:hAnsi="Arial" w:cs="Arial"/>
                <w:sz w:val="22"/>
                <w:szCs w:val="22"/>
              </w:rPr>
              <w:t>.</w:t>
            </w:r>
          </w:p>
          <w:p w14:paraId="096B425A"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roofErr w:type="spellStart"/>
            <w:r w:rsidRPr="00F1245E">
              <w:rPr>
                <w:rFonts w:ascii="Arial" w:hAnsi="Arial" w:cs="Arial"/>
                <w:sz w:val="22"/>
                <w:szCs w:val="22"/>
              </w:rPr>
              <w:t>Да</w:t>
            </w:r>
            <w:proofErr w:type="spellEnd"/>
            <w:r w:rsidRPr="00F1245E">
              <w:rPr>
                <w:rFonts w:ascii="Arial" w:hAnsi="Arial" w:cs="Arial"/>
                <w:sz w:val="22"/>
                <w:szCs w:val="22"/>
              </w:rPr>
              <w:t xml:space="preserve"> </w:t>
            </w:r>
            <w:proofErr w:type="spellStart"/>
            <w:r w:rsidRPr="00F1245E">
              <w:rPr>
                <w:rFonts w:ascii="Arial" w:hAnsi="Arial" w:cs="Arial"/>
                <w:sz w:val="22"/>
                <w:szCs w:val="22"/>
              </w:rPr>
              <w:t>научат</w:t>
            </w:r>
            <w:proofErr w:type="spellEnd"/>
            <w:r w:rsidRPr="00F1245E">
              <w:rPr>
                <w:rFonts w:ascii="Arial" w:hAnsi="Arial" w:cs="Arial"/>
                <w:sz w:val="22"/>
                <w:szCs w:val="22"/>
              </w:rPr>
              <w:t xml:space="preserve"> </w:t>
            </w:r>
            <w:proofErr w:type="spellStart"/>
            <w:r w:rsidRPr="00F1245E">
              <w:rPr>
                <w:rFonts w:ascii="Arial" w:hAnsi="Arial" w:cs="Arial"/>
                <w:sz w:val="22"/>
                <w:szCs w:val="22"/>
              </w:rPr>
              <w:t>што</w:t>
            </w:r>
            <w:proofErr w:type="spellEnd"/>
            <w:r w:rsidRPr="00F1245E">
              <w:rPr>
                <w:rFonts w:ascii="Arial" w:hAnsi="Arial" w:cs="Arial"/>
                <w:sz w:val="22"/>
                <w:szCs w:val="22"/>
              </w:rPr>
              <w:t xml:space="preserve"> е </w:t>
            </w:r>
            <w:proofErr w:type="spellStart"/>
            <w:r w:rsidRPr="00F1245E">
              <w:rPr>
                <w:rFonts w:ascii="Arial" w:hAnsi="Arial" w:cs="Arial"/>
                <w:sz w:val="22"/>
                <w:szCs w:val="22"/>
              </w:rPr>
              <w:t>археологија</w:t>
            </w:r>
            <w:proofErr w:type="spellEnd"/>
            <w:r w:rsidRPr="00F1245E">
              <w:rPr>
                <w:rFonts w:ascii="Arial" w:hAnsi="Arial" w:cs="Arial"/>
                <w:sz w:val="22"/>
                <w:szCs w:val="22"/>
              </w:rPr>
              <w:t>.</w:t>
            </w:r>
          </w:p>
          <w:p w14:paraId="72DD3A81"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roofErr w:type="spellStart"/>
            <w:r w:rsidRPr="00F1245E">
              <w:rPr>
                <w:rFonts w:ascii="Arial" w:hAnsi="Arial" w:cs="Arial"/>
                <w:sz w:val="22"/>
                <w:szCs w:val="22"/>
              </w:rPr>
              <w:t>Да</w:t>
            </w:r>
            <w:proofErr w:type="spellEnd"/>
            <w:r w:rsidRPr="00F1245E">
              <w:rPr>
                <w:rFonts w:ascii="Arial" w:hAnsi="Arial" w:cs="Arial"/>
                <w:sz w:val="22"/>
                <w:szCs w:val="22"/>
              </w:rPr>
              <w:t xml:space="preserve"> </w:t>
            </w:r>
            <w:proofErr w:type="spellStart"/>
            <w:r w:rsidRPr="00F1245E">
              <w:rPr>
                <w:rFonts w:ascii="Arial" w:hAnsi="Arial" w:cs="Arial"/>
                <w:sz w:val="22"/>
                <w:szCs w:val="22"/>
              </w:rPr>
              <w:t>знаат</w:t>
            </w:r>
            <w:proofErr w:type="spellEnd"/>
            <w:r w:rsidRPr="00F1245E">
              <w:rPr>
                <w:rFonts w:ascii="Arial" w:hAnsi="Arial" w:cs="Arial"/>
                <w:sz w:val="22"/>
                <w:szCs w:val="22"/>
              </w:rPr>
              <w:t xml:space="preserve"> </w:t>
            </w:r>
            <w:proofErr w:type="spellStart"/>
            <w:r w:rsidRPr="00F1245E">
              <w:rPr>
                <w:rFonts w:ascii="Arial" w:hAnsi="Arial" w:cs="Arial"/>
                <w:sz w:val="22"/>
                <w:szCs w:val="22"/>
              </w:rPr>
              <w:lastRenderedPageBreak/>
              <w:t>што</w:t>
            </w:r>
            <w:proofErr w:type="spellEnd"/>
            <w:r w:rsidRPr="00F1245E">
              <w:rPr>
                <w:rFonts w:ascii="Arial" w:hAnsi="Arial" w:cs="Arial"/>
                <w:sz w:val="22"/>
                <w:szCs w:val="22"/>
              </w:rPr>
              <w:t xml:space="preserve"> </w:t>
            </w:r>
            <w:proofErr w:type="spellStart"/>
            <w:r w:rsidRPr="00F1245E">
              <w:rPr>
                <w:rFonts w:ascii="Arial" w:hAnsi="Arial" w:cs="Arial"/>
                <w:sz w:val="22"/>
                <w:szCs w:val="22"/>
              </w:rPr>
              <w:t>се</w:t>
            </w:r>
            <w:proofErr w:type="spellEnd"/>
            <w:r w:rsidRPr="00F1245E">
              <w:rPr>
                <w:rFonts w:ascii="Arial" w:hAnsi="Arial" w:cs="Arial"/>
                <w:sz w:val="22"/>
                <w:szCs w:val="22"/>
              </w:rPr>
              <w:t xml:space="preserve"> </w:t>
            </w:r>
            <w:proofErr w:type="spellStart"/>
            <w:r w:rsidRPr="00F1245E">
              <w:rPr>
                <w:rFonts w:ascii="Arial" w:hAnsi="Arial" w:cs="Arial"/>
                <w:sz w:val="22"/>
                <w:szCs w:val="22"/>
              </w:rPr>
              <w:t>материјални</w:t>
            </w:r>
            <w:proofErr w:type="spellEnd"/>
            <w:r w:rsidRPr="00F1245E">
              <w:rPr>
                <w:rFonts w:ascii="Arial" w:hAnsi="Arial" w:cs="Arial"/>
                <w:sz w:val="22"/>
                <w:szCs w:val="22"/>
              </w:rPr>
              <w:t xml:space="preserve"> </w:t>
            </w:r>
            <w:proofErr w:type="spellStart"/>
            <w:r w:rsidRPr="00F1245E">
              <w:rPr>
                <w:rFonts w:ascii="Arial" w:hAnsi="Arial" w:cs="Arial"/>
                <w:sz w:val="22"/>
                <w:szCs w:val="22"/>
              </w:rPr>
              <w:t>остатоци</w:t>
            </w:r>
            <w:proofErr w:type="spellEnd"/>
            <w:r w:rsidRPr="00F1245E">
              <w:rPr>
                <w:rFonts w:ascii="Arial" w:hAnsi="Arial" w:cs="Arial"/>
                <w:sz w:val="22"/>
                <w:szCs w:val="22"/>
              </w:rPr>
              <w:t>.</w:t>
            </w:r>
          </w:p>
        </w:tc>
        <w:tc>
          <w:tcPr>
            <w:cnfStyle w:val="000010000000" w:firstRow="0" w:lastRow="0" w:firstColumn="0" w:lastColumn="0" w:oddVBand="1" w:evenVBand="0" w:oddHBand="0" w:evenHBand="0" w:firstRowFirstColumn="0" w:firstRowLastColumn="0" w:lastRowFirstColumn="0" w:lastRowLastColumn="0"/>
            <w:tcW w:w="610" w:type="pct"/>
            <w:hideMark/>
          </w:tcPr>
          <w:p w14:paraId="2C1A4F77" w14:textId="77777777" w:rsidR="001A40F5" w:rsidRPr="00F1245E" w:rsidRDefault="001A40F5">
            <w:pPr>
              <w:widowControl w:val="0"/>
              <w:suppressLineNumbers/>
              <w:snapToGrid w:val="0"/>
              <w:rPr>
                <w:rFonts w:ascii="Arial" w:eastAsia="Arial" w:hAnsi="Arial" w:cs="Arial"/>
                <w:kern w:val="2"/>
                <w:sz w:val="22"/>
                <w:szCs w:val="22"/>
                <w:lang w:val="mk-MK" w:eastAsia="hi-IN" w:bidi="hi-IN"/>
              </w:rPr>
            </w:pPr>
            <w:r w:rsidRPr="00F1245E">
              <w:rPr>
                <w:rFonts w:ascii="Arial" w:eastAsia="Arial" w:hAnsi="Arial" w:cs="Arial"/>
                <w:kern w:val="2"/>
                <w:sz w:val="22"/>
                <w:szCs w:val="22"/>
                <w:lang w:eastAsia="hi-IN" w:bidi="hi-IN"/>
              </w:rPr>
              <w:lastRenderedPageBreak/>
              <w:t>30.11.2021</w:t>
            </w:r>
          </w:p>
        </w:tc>
        <w:tc>
          <w:tcPr>
            <w:tcW w:w="732" w:type="pct"/>
            <w:hideMark/>
          </w:tcPr>
          <w:p w14:paraId="08675197"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eastAsia="Arial" w:hAnsi="Arial" w:cs="Arial"/>
                <w:kern w:val="2"/>
                <w:sz w:val="22"/>
                <w:szCs w:val="22"/>
                <w:lang w:eastAsia="hi-IN" w:bidi="hi-IN"/>
              </w:rPr>
            </w:pPr>
            <w:proofErr w:type="spellStart"/>
            <w:r w:rsidRPr="00F1245E">
              <w:rPr>
                <w:rFonts w:ascii="Arial" w:eastAsia="Arial" w:hAnsi="Arial" w:cs="Arial"/>
                <w:kern w:val="2"/>
                <w:sz w:val="22"/>
                <w:szCs w:val="22"/>
                <w:lang w:eastAsia="hi-IN" w:bidi="hi-IN"/>
              </w:rPr>
              <w:t>Предметен</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наставник</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по</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Историја</w:t>
            </w:r>
            <w:proofErr w:type="spellEnd"/>
          </w:p>
          <w:p w14:paraId="7EB1BAA9"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eastAsia="Arial" w:hAnsi="Arial" w:cs="Arial"/>
                <w:kern w:val="2"/>
                <w:sz w:val="22"/>
                <w:szCs w:val="22"/>
                <w:lang w:eastAsia="hi-IN" w:bidi="hi-IN"/>
              </w:rPr>
            </w:pPr>
            <w:proofErr w:type="spellStart"/>
            <w:r w:rsidRPr="00F1245E">
              <w:rPr>
                <w:rFonts w:ascii="Arial" w:eastAsia="Arial" w:hAnsi="Arial" w:cs="Arial"/>
                <w:kern w:val="2"/>
                <w:sz w:val="22"/>
                <w:szCs w:val="22"/>
                <w:lang w:eastAsia="hi-IN" w:bidi="hi-IN"/>
              </w:rPr>
              <w:t>Ксенија</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Тодоровска</w:t>
            </w:r>
            <w:proofErr w:type="spellEnd"/>
          </w:p>
        </w:tc>
        <w:tc>
          <w:tcPr>
            <w:cnfStyle w:val="000010000000" w:firstRow="0" w:lastRow="0" w:firstColumn="0" w:lastColumn="0" w:oddVBand="1" w:evenVBand="0" w:oddHBand="0" w:evenHBand="0" w:firstRowFirstColumn="0" w:firstRowLastColumn="0" w:lastRowFirstColumn="0" w:lastRowLastColumn="0"/>
            <w:tcW w:w="366" w:type="pct"/>
            <w:hideMark/>
          </w:tcPr>
          <w:p w14:paraId="0352D711" w14:textId="77777777" w:rsidR="001A40F5" w:rsidRPr="00F1245E" w:rsidRDefault="001A40F5">
            <w:pPr>
              <w:snapToGrid w:val="0"/>
              <w:spacing w:line="100" w:lineRule="atLeast"/>
              <w:jc w:val="center"/>
              <w:rPr>
                <w:rFonts w:ascii="Arial" w:hAnsi="Arial" w:cs="Arial"/>
                <w:sz w:val="22"/>
                <w:szCs w:val="22"/>
                <w:lang w:eastAsia="ar-SA"/>
              </w:rPr>
            </w:pPr>
            <w:proofErr w:type="spellStart"/>
            <w:r w:rsidRPr="00F1245E">
              <w:rPr>
                <w:rFonts w:ascii="Arial" w:hAnsi="Arial" w:cs="Arial"/>
                <w:sz w:val="22"/>
                <w:szCs w:val="22"/>
              </w:rPr>
              <w:t>Ученици</w:t>
            </w:r>
            <w:proofErr w:type="spellEnd"/>
            <w:r w:rsidRPr="00F1245E">
              <w:rPr>
                <w:rFonts w:ascii="Arial" w:hAnsi="Arial" w:cs="Arial"/>
                <w:sz w:val="22"/>
                <w:szCs w:val="22"/>
              </w:rPr>
              <w:t xml:space="preserve"> </w:t>
            </w:r>
            <w:proofErr w:type="spellStart"/>
            <w:r w:rsidRPr="00F1245E">
              <w:rPr>
                <w:rFonts w:ascii="Arial" w:hAnsi="Arial" w:cs="Arial"/>
                <w:sz w:val="22"/>
                <w:szCs w:val="22"/>
              </w:rPr>
              <w:t>од</w:t>
            </w:r>
            <w:proofErr w:type="spellEnd"/>
            <w:r w:rsidRPr="00F1245E">
              <w:rPr>
                <w:rFonts w:ascii="Arial" w:hAnsi="Arial" w:cs="Arial"/>
                <w:sz w:val="22"/>
                <w:szCs w:val="22"/>
              </w:rPr>
              <w:t xml:space="preserve"> VI </w:t>
            </w:r>
            <w:proofErr w:type="spellStart"/>
            <w:r w:rsidRPr="00F1245E">
              <w:rPr>
                <w:rFonts w:ascii="Arial" w:hAnsi="Arial" w:cs="Arial"/>
                <w:sz w:val="22"/>
                <w:szCs w:val="22"/>
              </w:rPr>
              <w:t>одд</w:t>
            </w:r>
            <w:proofErr w:type="spellEnd"/>
            <w:r w:rsidRPr="00F1245E">
              <w:rPr>
                <w:rFonts w:ascii="Arial" w:hAnsi="Arial" w:cs="Arial"/>
                <w:sz w:val="22"/>
                <w:szCs w:val="22"/>
              </w:rPr>
              <w:t>.</w:t>
            </w:r>
          </w:p>
        </w:tc>
        <w:tc>
          <w:tcPr>
            <w:tcW w:w="1402" w:type="pct"/>
            <w:hideMark/>
          </w:tcPr>
          <w:p w14:paraId="1C11496C" w14:textId="77777777" w:rsidR="001A40F5" w:rsidRPr="00F1245E" w:rsidRDefault="001A40F5">
            <w:pPr>
              <w:snapToGrid w:val="0"/>
              <w:spacing w:line="100" w:lineRule="atLeas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roofErr w:type="spellStart"/>
            <w:r w:rsidRPr="00F1245E">
              <w:rPr>
                <w:rFonts w:ascii="Arial" w:hAnsi="Arial" w:cs="Arial"/>
                <w:sz w:val="22"/>
                <w:szCs w:val="22"/>
              </w:rPr>
              <w:t>Учениците</w:t>
            </w:r>
            <w:proofErr w:type="spellEnd"/>
            <w:r w:rsidRPr="00F1245E">
              <w:rPr>
                <w:rFonts w:ascii="Arial" w:hAnsi="Arial" w:cs="Arial"/>
                <w:sz w:val="22"/>
                <w:szCs w:val="22"/>
              </w:rPr>
              <w:t xml:space="preserve"> </w:t>
            </w:r>
            <w:proofErr w:type="spellStart"/>
            <w:r w:rsidRPr="00F1245E">
              <w:rPr>
                <w:rFonts w:ascii="Arial" w:hAnsi="Arial" w:cs="Arial"/>
                <w:sz w:val="22"/>
                <w:szCs w:val="22"/>
              </w:rPr>
              <w:t>знаат</w:t>
            </w:r>
            <w:proofErr w:type="spellEnd"/>
            <w:r w:rsidRPr="00F1245E">
              <w:rPr>
                <w:rFonts w:ascii="Arial" w:hAnsi="Arial" w:cs="Arial"/>
                <w:sz w:val="22"/>
                <w:szCs w:val="22"/>
              </w:rPr>
              <w:t xml:space="preserve"> </w:t>
            </w:r>
            <w:proofErr w:type="spellStart"/>
            <w:r w:rsidRPr="00F1245E">
              <w:rPr>
                <w:rFonts w:ascii="Arial" w:hAnsi="Arial" w:cs="Arial"/>
                <w:sz w:val="22"/>
                <w:szCs w:val="22"/>
              </w:rPr>
              <w:t>што</w:t>
            </w:r>
            <w:proofErr w:type="spellEnd"/>
            <w:r w:rsidRPr="00F1245E">
              <w:rPr>
                <w:rFonts w:ascii="Arial" w:hAnsi="Arial" w:cs="Arial"/>
                <w:sz w:val="22"/>
                <w:szCs w:val="22"/>
              </w:rPr>
              <w:t xml:space="preserve"> е </w:t>
            </w:r>
            <w:proofErr w:type="spellStart"/>
            <w:r w:rsidRPr="00F1245E">
              <w:rPr>
                <w:rFonts w:ascii="Arial" w:hAnsi="Arial" w:cs="Arial"/>
                <w:sz w:val="22"/>
                <w:szCs w:val="22"/>
              </w:rPr>
              <w:t>минато</w:t>
            </w:r>
            <w:proofErr w:type="spellEnd"/>
            <w:r w:rsidRPr="00F1245E">
              <w:rPr>
                <w:rFonts w:ascii="Arial" w:hAnsi="Arial" w:cs="Arial"/>
                <w:sz w:val="22"/>
                <w:szCs w:val="22"/>
              </w:rPr>
              <w:t xml:space="preserve"> и </w:t>
            </w:r>
            <w:proofErr w:type="spellStart"/>
            <w:r w:rsidRPr="00F1245E">
              <w:rPr>
                <w:rFonts w:ascii="Arial" w:hAnsi="Arial" w:cs="Arial"/>
                <w:sz w:val="22"/>
                <w:szCs w:val="22"/>
              </w:rPr>
              <w:t>зошто</w:t>
            </w:r>
            <w:proofErr w:type="spellEnd"/>
            <w:r w:rsidRPr="00F1245E">
              <w:rPr>
                <w:rFonts w:ascii="Arial" w:hAnsi="Arial" w:cs="Arial"/>
                <w:sz w:val="22"/>
                <w:szCs w:val="22"/>
              </w:rPr>
              <w:t xml:space="preserve"> </w:t>
            </w:r>
            <w:proofErr w:type="spellStart"/>
            <w:r w:rsidRPr="00F1245E">
              <w:rPr>
                <w:rFonts w:ascii="Arial" w:hAnsi="Arial" w:cs="Arial"/>
                <w:sz w:val="22"/>
                <w:szCs w:val="22"/>
              </w:rPr>
              <w:t>се</w:t>
            </w:r>
            <w:proofErr w:type="spellEnd"/>
            <w:r w:rsidRPr="00F1245E">
              <w:rPr>
                <w:rFonts w:ascii="Arial" w:hAnsi="Arial" w:cs="Arial"/>
                <w:sz w:val="22"/>
                <w:szCs w:val="22"/>
              </w:rPr>
              <w:t xml:space="preserve"> </w:t>
            </w:r>
            <w:proofErr w:type="spellStart"/>
            <w:r w:rsidRPr="00F1245E">
              <w:rPr>
                <w:rFonts w:ascii="Arial" w:hAnsi="Arial" w:cs="Arial"/>
                <w:sz w:val="22"/>
                <w:szCs w:val="22"/>
              </w:rPr>
              <w:t>изучува</w:t>
            </w:r>
            <w:proofErr w:type="spellEnd"/>
          </w:p>
          <w:p w14:paraId="5E3A6816" w14:textId="77777777" w:rsidR="001A40F5" w:rsidRPr="00F1245E" w:rsidRDefault="001A40F5">
            <w:pPr>
              <w:snapToGrid w:val="0"/>
              <w:spacing w:line="100" w:lineRule="atLeas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roofErr w:type="spellStart"/>
            <w:r w:rsidRPr="00F1245E">
              <w:rPr>
                <w:rFonts w:ascii="Arial" w:hAnsi="Arial" w:cs="Arial"/>
                <w:sz w:val="22"/>
                <w:szCs w:val="22"/>
              </w:rPr>
              <w:t>Го</w:t>
            </w:r>
            <w:proofErr w:type="spellEnd"/>
            <w:r w:rsidRPr="00F1245E">
              <w:rPr>
                <w:rFonts w:ascii="Arial" w:hAnsi="Arial" w:cs="Arial"/>
                <w:sz w:val="22"/>
                <w:szCs w:val="22"/>
              </w:rPr>
              <w:t xml:space="preserve"> </w:t>
            </w:r>
            <w:proofErr w:type="spellStart"/>
            <w:r w:rsidRPr="00F1245E">
              <w:rPr>
                <w:rFonts w:ascii="Arial" w:hAnsi="Arial" w:cs="Arial"/>
                <w:sz w:val="22"/>
                <w:szCs w:val="22"/>
              </w:rPr>
              <w:t>научија</w:t>
            </w:r>
            <w:proofErr w:type="spellEnd"/>
            <w:r w:rsidRPr="00F1245E">
              <w:rPr>
                <w:rFonts w:ascii="Arial" w:hAnsi="Arial" w:cs="Arial"/>
                <w:sz w:val="22"/>
                <w:szCs w:val="22"/>
              </w:rPr>
              <w:t xml:space="preserve"> </w:t>
            </w:r>
            <w:proofErr w:type="spellStart"/>
            <w:r w:rsidRPr="00F1245E">
              <w:rPr>
                <w:rFonts w:ascii="Arial" w:hAnsi="Arial" w:cs="Arial"/>
                <w:sz w:val="22"/>
                <w:szCs w:val="22"/>
              </w:rPr>
              <w:t>поимот</w:t>
            </w:r>
            <w:proofErr w:type="spellEnd"/>
            <w:r w:rsidRPr="00F1245E">
              <w:rPr>
                <w:rFonts w:ascii="Arial" w:hAnsi="Arial" w:cs="Arial"/>
                <w:sz w:val="22"/>
                <w:szCs w:val="22"/>
              </w:rPr>
              <w:t xml:space="preserve"> </w:t>
            </w:r>
            <w:proofErr w:type="spellStart"/>
            <w:r w:rsidRPr="00F1245E">
              <w:rPr>
                <w:rFonts w:ascii="Arial" w:hAnsi="Arial" w:cs="Arial"/>
                <w:sz w:val="22"/>
                <w:szCs w:val="22"/>
              </w:rPr>
              <w:t>археологија</w:t>
            </w:r>
            <w:proofErr w:type="spellEnd"/>
            <w:r w:rsidRPr="00F1245E">
              <w:rPr>
                <w:rFonts w:ascii="Arial" w:hAnsi="Arial" w:cs="Arial"/>
                <w:sz w:val="22"/>
                <w:szCs w:val="22"/>
              </w:rPr>
              <w:t xml:space="preserve"> и </w:t>
            </w:r>
            <w:proofErr w:type="spellStart"/>
            <w:r w:rsidRPr="00F1245E">
              <w:rPr>
                <w:rFonts w:ascii="Arial" w:hAnsi="Arial" w:cs="Arial"/>
                <w:sz w:val="22"/>
                <w:szCs w:val="22"/>
              </w:rPr>
              <w:t>знаат</w:t>
            </w:r>
            <w:proofErr w:type="spellEnd"/>
            <w:r w:rsidRPr="00F1245E">
              <w:rPr>
                <w:rFonts w:ascii="Arial" w:hAnsi="Arial" w:cs="Arial"/>
                <w:sz w:val="22"/>
                <w:szCs w:val="22"/>
              </w:rPr>
              <w:t xml:space="preserve"> </w:t>
            </w:r>
            <w:proofErr w:type="spellStart"/>
            <w:r w:rsidRPr="00F1245E">
              <w:rPr>
                <w:rFonts w:ascii="Arial" w:hAnsi="Arial" w:cs="Arial"/>
                <w:sz w:val="22"/>
                <w:szCs w:val="22"/>
              </w:rPr>
              <w:t>што</w:t>
            </w:r>
            <w:proofErr w:type="spellEnd"/>
            <w:r w:rsidRPr="00F1245E">
              <w:rPr>
                <w:rFonts w:ascii="Arial" w:hAnsi="Arial" w:cs="Arial"/>
                <w:sz w:val="22"/>
                <w:szCs w:val="22"/>
              </w:rPr>
              <w:t xml:space="preserve"> </w:t>
            </w:r>
            <w:proofErr w:type="spellStart"/>
            <w:r w:rsidRPr="00F1245E">
              <w:rPr>
                <w:rFonts w:ascii="Arial" w:hAnsi="Arial" w:cs="Arial"/>
                <w:sz w:val="22"/>
                <w:szCs w:val="22"/>
              </w:rPr>
              <w:lastRenderedPageBreak/>
              <w:t>проучува</w:t>
            </w:r>
            <w:proofErr w:type="spellEnd"/>
            <w:r w:rsidRPr="00F1245E">
              <w:rPr>
                <w:rFonts w:ascii="Arial" w:hAnsi="Arial" w:cs="Arial"/>
                <w:sz w:val="22"/>
                <w:szCs w:val="22"/>
              </w:rPr>
              <w:t xml:space="preserve"> </w:t>
            </w:r>
            <w:proofErr w:type="spellStart"/>
            <w:r w:rsidRPr="00F1245E">
              <w:rPr>
                <w:rFonts w:ascii="Arial" w:hAnsi="Arial" w:cs="Arial"/>
                <w:sz w:val="22"/>
                <w:szCs w:val="22"/>
              </w:rPr>
              <w:t>истата</w:t>
            </w:r>
            <w:proofErr w:type="spellEnd"/>
            <w:r w:rsidRPr="00F1245E">
              <w:rPr>
                <w:rFonts w:ascii="Arial" w:hAnsi="Arial" w:cs="Arial"/>
                <w:sz w:val="22"/>
                <w:szCs w:val="22"/>
              </w:rPr>
              <w:t>.</w:t>
            </w:r>
          </w:p>
          <w:p w14:paraId="01B7F926" w14:textId="77777777" w:rsidR="001A40F5" w:rsidRPr="00F1245E" w:rsidRDefault="001A40F5">
            <w:pPr>
              <w:snapToGrid w:val="0"/>
              <w:spacing w:line="100" w:lineRule="atLeas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roofErr w:type="spellStart"/>
            <w:r w:rsidRPr="00F1245E">
              <w:rPr>
                <w:rFonts w:ascii="Arial" w:hAnsi="Arial" w:cs="Arial"/>
                <w:sz w:val="22"/>
                <w:szCs w:val="22"/>
              </w:rPr>
              <w:t>Се</w:t>
            </w:r>
            <w:proofErr w:type="spellEnd"/>
            <w:r w:rsidRPr="00F1245E">
              <w:rPr>
                <w:rFonts w:ascii="Arial" w:hAnsi="Arial" w:cs="Arial"/>
                <w:sz w:val="22"/>
                <w:szCs w:val="22"/>
              </w:rPr>
              <w:t xml:space="preserve"> </w:t>
            </w:r>
            <w:proofErr w:type="spellStart"/>
            <w:r w:rsidRPr="00F1245E">
              <w:rPr>
                <w:rFonts w:ascii="Arial" w:hAnsi="Arial" w:cs="Arial"/>
                <w:sz w:val="22"/>
                <w:szCs w:val="22"/>
              </w:rPr>
              <w:t>запознаа</w:t>
            </w:r>
            <w:proofErr w:type="spellEnd"/>
            <w:r w:rsidRPr="00F1245E">
              <w:rPr>
                <w:rFonts w:ascii="Arial" w:hAnsi="Arial" w:cs="Arial"/>
                <w:sz w:val="22"/>
                <w:szCs w:val="22"/>
              </w:rPr>
              <w:t xml:space="preserve"> </w:t>
            </w:r>
            <w:proofErr w:type="spellStart"/>
            <w:r w:rsidRPr="00F1245E">
              <w:rPr>
                <w:rFonts w:ascii="Arial" w:hAnsi="Arial" w:cs="Arial"/>
                <w:sz w:val="22"/>
                <w:szCs w:val="22"/>
              </w:rPr>
              <w:t>со</w:t>
            </w:r>
            <w:proofErr w:type="spellEnd"/>
            <w:r w:rsidRPr="00F1245E">
              <w:rPr>
                <w:rFonts w:ascii="Arial" w:hAnsi="Arial" w:cs="Arial"/>
                <w:sz w:val="22"/>
                <w:szCs w:val="22"/>
              </w:rPr>
              <w:t xml:space="preserve"> </w:t>
            </w:r>
            <w:proofErr w:type="spellStart"/>
            <w:proofErr w:type="gramStart"/>
            <w:r w:rsidRPr="00F1245E">
              <w:rPr>
                <w:rFonts w:ascii="Arial" w:hAnsi="Arial" w:cs="Arial"/>
                <w:sz w:val="22"/>
                <w:szCs w:val="22"/>
              </w:rPr>
              <w:t>различни</w:t>
            </w:r>
            <w:proofErr w:type="spellEnd"/>
            <w:r w:rsidRPr="00F1245E">
              <w:rPr>
                <w:rFonts w:ascii="Arial" w:hAnsi="Arial" w:cs="Arial"/>
                <w:sz w:val="22"/>
                <w:szCs w:val="22"/>
              </w:rPr>
              <w:t xml:space="preserve">  </w:t>
            </w:r>
            <w:proofErr w:type="spellStart"/>
            <w:r w:rsidRPr="00F1245E">
              <w:rPr>
                <w:rFonts w:ascii="Arial" w:hAnsi="Arial" w:cs="Arial"/>
                <w:sz w:val="22"/>
                <w:szCs w:val="22"/>
              </w:rPr>
              <w:t>видови</w:t>
            </w:r>
            <w:proofErr w:type="spellEnd"/>
            <w:proofErr w:type="gramEnd"/>
            <w:r w:rsidRPr="00F1245E">
              <w:rPr>
                <w:rFonts w:ascii="Arial" w:hAnsi="Arial" w:cs="Arial"/>
                <w:sz w:val="22"/>
                <w:szCs w:val="22"/>
              </w:rPr>
              <w:t xml:space="preserve"> </w:t>
            </w:r>
            <w:proofErr w:type="spellStart"/>
            <w:r w:rsidRPr="00F1245E">
              <w:rPr>
                <w:rFonts w:ascii="Arial" w:hAnsi="Arial" w:cs="Arial"/>
                <w:sz w:val="22"/>
                <w:szCs w:val="22"/>
              </w:rPr>
              <w:t>материјални</w:t>
            </w:r>
            <w:proofErr w:type="spellEnd"/>
            <w:r w:rsidRPr="00F1245E">
              <w:rPr>
                <w:rFonts w:ascii="Arial" w:hAnsi="Arial" w:cs="Arial"/>
                <w:sz w:val="22"/>
                <w:szCs w:val="22"/>
              </w:rPr>
              <w:t xml:space="preserve"> </w:t>
            </w:r>
            <w:proofErr w:type="spellStart"/>
            <w:r w:rsidRPr="00F1245E">
              <w:rPr>
                <w:rFonts w:ascii="Arial" w:hAnsi="Arial" w:cs="Arial"/>
                <w:sz w:val="22"/>
                <w:szCs w:val="22"/>
              </w:rPr>
              <w:t>остатоци</w:t>
            </w:r>
            <w:proofErr w:type="spellEnd"/>
            <w:r w:rsidRPr="00F1245E">
              <w:rPr>
                <w:rFonts w:ascii="Arial" w:hAnsi="Arial" w:cs="Arial"/>
                <w:sz w:val="22"/>
                <w:szCs w:val="22"/>
              </w:rPr>
              <w:t>.</w:t>
            </w:r>
          </w:p>
        </w:tc>
      </w:tr>
      <w:tr w:rsidR="00F1245E" w:rsidRPr="00F1245E" w14:paraId="0AAFC600" w14:textId="77777777" w:rsidTr="001407E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98" w:type="pct"/>
          </w:tcPr>
          <w:p w14:paraId="2047FF9B" w14:textId="77777777" w:rsidR="001A40F5" w:rsidRPr="00F1245E" w:rsidRDefault="001A40F5">
            <w:pPr>
              <w:widowControl w:val="0"/>
              <w:autoSpaceDE w:val="0"/>
              <w:snapToGrid w:val="0"/>
              <w:rPr>
                <w:rFonts w:ascii="Arial" w:eastAsia="Arial" w:hAnsi="Arial" w:cs="Arial"/>
                <w:sz w:val="22"/>
                <w:szCs w:val="22"/>
                <w:lang w:val="mk-MK"/>
              </w:rPr>
            </w:pPr>
            <w:proofErr w:type="spellStart"/>
            <w:r w:rsidRPr="00F1245E">
              <w:rPr>
                <w:rFonts w:ascii="Arial" w:eastAsia="Arial" w:hAnsi="Arial" w:cs="Arial"/>
                <w:b/>
                <w:sz w:val="22"/>
                <w:szCs w:val="22"/>
              </w:rPr>
              <w:t>Литературен</w:t>
            </w:r>
            <w:proofErr w:type="spellEnd"/>
            <w:r w:rsidRPr="00F1245E">
              <w:rPr>
                <w:rFonts w:ascii="Arial" w:eastAsia="Arial" w:hAnsi="Arial" w:cs="Arial"/>
                <w:b/>
                <w:sz w:val="22"/>
                <w:szCs w:val="22"/>
              </w:rPr>
              <w:t xml:space="preserve"> </w:t>
            </w:r>
            <w:proofErr w:type="spellStart"/>
            <w:r w:rsidRPr="00F1245E">
              <w:rPr>
                <w:rFonts w:ascii="Arial" w:eastAsia="Arial" w:hAnsi="Arial" w:cs="Arial"/>
                <w:b/>
                <w:sz w:val="22"/>
                <w:szCs w:val="22"/>
              </w:rPr>
              <w:t>конкурс</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повод</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патронатот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тема</w:t>
            </w:r>
            <w:proofErr w:type="spellEnd"/>
            <w:r w:rsidRPr="00F1245E">
              <w:rPr>
                <w:rFonts w:ascii="Arial" w:eastAsia="Arial" w:hAnsi="Arial" w:cs="Arial"/>
                <w:sz w:val="22"/>
                <w:szCs w:val="22"/>
              </w:rPr>
              <w:t xml:space="preserve"> </w:t>
            </w:r>
          </w:p>
          <w:p w14:paraId="0525AE60" w14:textId="77777777" w:rsidR="001A40F5" w:rsidRPr="00F1245E" w:rsidRDefault="001A40F5">
            <w:pPr>
              <w:widowControl w:val="0"/>
              <w:autoSpaceDE w:val="0"/>
              <w:snapToGrid w:val="0"/>
              <w:rPr>
                <w:rFonts w:ascii="Arial" w:eastAsia="Arial" w:hAnsi="Arial" w:cs="Arial"/>
                <w:sz w:val="22"/>
                <w:szCs w:val="22"/>
              </w:rPr>
            </w:pPr>
          </w:p>
          <w:p w14:paraId="119F51A3" w14:textId="77777777" w:rsidR="001A40F5" w:rsidRPr="00F1245E" w:rsidRDefault="001A40F5">
            <w:pPr>
              <w:widowControl w:val="0"/>
              <w:autoSpaceDE w:val="0"/>
              <w:snapToGrid w:val="0"/>
              <w:jc w:val="center"/>
              <w:rPr>
                <w:rFonts w:ascii="Arial" w:eastAsia="Arial" w:hAnsi="Arial" w:cs="Arial"/>
                <w:sz w:val="22"/>
                <w:szCs w:val="22"/>
              </w:rPr>
            </w:pPr>
            <w:r w:rsidRPr="00F1245E">
              <w:rPr>
                <w:rFonts w:ascii="Arial" w:eastAsia="Arial" w:hAnsi="Arial" w:cs="Arial"/>
                <w:sz w:val="22"/>
                <w:szCs w:val="22"/>
              </w:rPr>
              <w:t>„</w:t>
            </w:r>
            <w:proofErr w:type="spellStart"/>
            <w:r w:rsidRPr="00F1245E">
              <w:rPr>
                <w:rFonts w:ascii="Arial" w:hAnsi="Arial" w:cs="Arial"/>
                <w:sz w:val="22"/>
                <w:szCs w:val="22"/>
              </w:rPr>
              <w:t>Светот</w:t>
            </w:r>
            <w:proofErr w:type="spellEnd"/>
            <w:r w:rsidRPr="00F1245E">
              <w:rPr>
                <w:rFonts w:ascii="Arial" w:hAnsi="Arial" w:cs="Arial"/>
                <w:sz w:val="22"/>
                <w:szCs w:val="22"/>
              </w:rPr>
              <w:t xml:space="preserve"> </w:t>
            </w:r>
            <w:proofErr w:type="spellStart"/>
            <w:r w:rsidRPr="00F1245E">
              <w:rPr>
                <w:rFonts w:ascii="Arial" w:hAnsi="Arial" w:cs="Arial"/>
                <w:sz w:val="22"/>
                <w:szCs w:val="22"/>
              </w:rPr>
              <w:t>се</w:t>
            </w:r>
            <w:proofErr w:type="spellEnd"/>
            <w:r w:rsidRPr="00F1245E">
              <w:rPr>
                <w:rFonts w:ascii="Arial" w:hAnsi="Arial" w:cs="Arial"/>
                <w:sz w:val="22"/>
                <w:szCs w:val="22"/>
              </w:rPr>
              <w:t xml:space="preserve"> </w:t>
            </w:r>
            <w:proofErr w:type="spellStart"/>
            <w:r w:rsidRPr="00F1245E">
              <w:rPr>
                <w:rFonts w:ascii="Arial" w:hAnsi="Arial" w:cs="Arial"/>
                <w:sz w:val="22"/>
                <w:szCs w:val="22"/>
              </w:rPr>
              <w:t>менува</w:t>
            </w:r>
            <w:proofErr w:type="spellEnd"/>
            <w:r w:rsidRPr="00F1245E">
              <w:rPr>
                <w:rFonts w:ascii="Arial" w:hAnsi="Arial" w:cs="Arial"/>
                <w:sz w:val="22"/>
                <w:szCs w:val="22"/>
              </w:rPr>
              <w:t xml:space="preserve"> </w:t>
            </w:r>
            <w:proofErr w:type="spellStart"/>
            <w:r w:rsidRPr="00F1245E">
              <w:rPr>
                <w:rFonts w:ascii="Arial" w:hAnsi="Arial" w:cs="Arial"/>
                <w:sz w:val="22"/>
                <w:szCs w:val="22"/>
              </w:rPr>
              <w:t>со</w:t>
            </w:r>
            <w:proofErr w:type="spellEnd"/>
            <w:r w:rsidRPr="00F1245E">
              <w:rPr>
                <w:rFonts w:ascii="Arial" w:hAnsi="Arial" w:cs="Arial"/>
                <w:sz w:val="22"/>
                <w:szCs w:val="22"/>
              </w:rPr>
              <w:t xml:space="preserve"> </w:t>
            </w:r>
            <w:proofErr w:type="spellStart"/>
            <w:r w:rsidRPr="00F1245E">
              <w:rPr>
                <w:rFonts w:ascii="Arial" w:hAnsi="Arial" w:cs="Arial"/>
                <w:sz w:val="22"/>
                <w:szCs w:val="22"/>
              </w:rPr>
              <w:t>музика</w:t>
            </w:r>
            <w:proofErr w:type="spellEnd"/>
            <w:r w:rsidRPr="00F1245E">
              <w:rPr>
                <w:rFonts w:ascii="Arial" w:hAnsi="Arial" w:cs="Arial"/>
                <w:sz w:val="22"/>
                <w:szCs w:val="22"/>
              </w:rPr>
              <w:t xml:space="preserve"> и </w:t>
            </w:r>
            <w:proofErr w:type="spellStart"/>
            <w:proofErr w:type="gramStart"/>
            <w:r w:rsidRPr="00F1245E">
              <w:rPr>
                <w:rFonts w:ascii="Arial" w:hAnsi="Arial" w:cs="Arial"/>
                <w:sz w:val="22"/>
                <w:szCs w:val="22"/>
              </w:rPr>
              <w:t>добрина</w:t>
            </w:r>
            <w:proofErr w:type="spellEnd"/>
            <w:r w:rsidRPr="00F1245E">
              <w:rPr>
                <w:rFonts w:ascii="Arial" w:hAnsi="Arial" w:cs="Arial"/>
                <w:sz w:val="22"/>
                <w:szCs w:val="22"/>
              </w:rPr>
              <w:t>“</w:t>
            </w:r>
            <w:proofErr w:type="gramEnd"/>
          </w:p>
        </w:tc>
        <w:tc>
          <w:tcPr>
            <w:tcW w:w="793" w:type="pct"/>
            <w:hideMark/>
          </w:tcPr>
          <w:p w14:paraId="280B9140"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roofErr w:type="spellStart"/>
            <w:r w:rsidRPr="00F1245E">
              <w:rPr>
                <w:rFonts w:ascii="Arial" w:hAnsi="Arial" w:cs="Arial"/>
                <w:sz w:val="22"/>
                <w:szCs w:val="22"/>
              </w:rPr>
              <w:t>Учениците</w:t>
            </w:r>
            <w:proofErr w:type="spellEnd"/>
            <w:r w:rsidRPr="00F1245E">
              <w:rPr>
                <w:rFonts w:ascii="Arial" w:hAnsi="Arial" w:cs="Arial"/>
                <w:sz w:val="22"/>
                <w:szCs w:val="22"/>
              </w:rPr>
              <w:t xml:space="preserve"> </w:t>
            </w:r>
            <w:proofErr w:type="spellStart"/>
            <w:r w:rsidRPr="00F1245E">
              <w:rPr>
                <w:rFonts w:ascii="Arial" w:hAnsi="Arial" w:cs="Arial"/>
                <w:sz w:val="22"/>
                <w:szCs w:val="22"/>
              </w:rPr>
              <w:t>да</w:t>
            </w:r>
            <w:proofErr w:type="spellEnd"/>
            <w:r w:rsidRPr="00F1245E">
              <w:rPr>
                <w:rFonts w:ascii="Arial" w:hAnsi="Arial" w:cs="Arial"/>
                <w:sz w:val="22"/>
                <w:szCs w:val="22"/>
              </w:rPr>
              <w:t xml:space="preserve"> </w:t>
            </w:r>
            <w:proofErr w:type="spellStart"/>
            <w:r w:rsidRPr="00F1245E">
              <w:rPr>
                <w:rFonts w:ascii="Arial" w:hAnsi="Arial" w:cs="Arial"/>
                <w:sz w:val="22"/>
                <w:szCs w:val="22"/>
              </w:rPr>
              <w:t>се</w:t>
            </w:r>
            <w:proofErr w:type="spellEnd"/>
            <w:r w:rsidRPr="00F1245E">
              <w:rPr>
                <w:rFonts w:ascii="Arial" w:hAnsi="Arial" w:cs="Arial"/>
                <w:sz w:val="22"/>
                <w:szCs w:val="22"/>
              </w:rPr>
              <w:t xml:space="preserve"> </w:t>
            </w:r>
            <w:proofErr w:type="spellStart"/>
            <w:r w:rsidRPr="00F1245E">
              <w:rPr>
                <w:rFonts w:ascii="Arial" w:hAnsi="Arial" w:cs="Arial"/>
                <w:sz w:val="22"/>
                <w:szCs w:val="22"/>
              </w:rPr>
              <w:t>оспособат</w:t>
            </w:r>
            <w:proofErr w:type="spellEnd"/>
            <w:r w:rsidRPr="00F1245E">
              <w:rPr>
                <w:rFonts w:ascii="Arial" w:hAnsi="Arial" w:cs="Arial"/>
                <w:sz w:val="22"/>
                <w:szCs w:val="22"/>
              </w:rPr>
              <w:t xml:space="preserve"> </w:t>
            </w:r>
            <w:proofErr w:type="spellStart"/>
            <w:r w:rsidRPr="00F1245E">
              <w:rPr>
                <w:rFonts w:ascii="Arial" w:hAnsi="Arial" w:cs="Arial"/>
                <w:sz w:val="22"/>
                <w:szCs w:val="22"/>
              </w:rPr>
              <w:t>своите</w:t>
            </w:r>
            <w:proofErr w:type="spellEnd"/>
            <w:r w:rsidRPr="00F1245E">
              <w:rPr>
                <w:rFonts w:ascii="Arial" w:hAnsi="Arial" w:cs="Arial"/>
                <w:sz w:val="22"/>
                <w:szCs w:val="22"/>
              </w:rPr>
              <w:t xml:space="preserve"> </w:t>
            </w:r>
            <w:proofErr w:type="spellStart"/>
            <w:r w:rsidRPr="00F1245E">
              <w:rPr>
                <w:rFonts w:ascii="Arial" w:hAnsi="Arial" w:cs="Arial"/>
                <w:sz w:val="22"/>
                <w:szCs w:val="22"/>
              </w:rPr>
              <w:t>размислувања</w:t>
            </w:r>
            <w:proofErr w:type="spellEnd"/>
            <w:r w:rsidRPr="00F1245E">
              <w:rPr>
                <w:rFonts w:ascii="Arial" w:hAnsi="Arial" w:cs="Arial"/>
                <w:sz w:val="22"/>
                <w:szCs w:val="22"/>
              </w:rPr>
              <w:t xml:space="preserve"> и </w:t>
            </w:r>
            <w:proofErr w:type="spellStart"/>
            <w:r w:rsidRPr="00F1245E">
              <w:rPr>
                <w:rFonts w:ascii="Arial" w:hAnsi="Arial" w:cs="Arial"/>
                <w:sz w:val="22"/>
                <w:szCs w:val="22"/>
              </w:rPr>
              <w:t>ставови</w:t>
            </w:r>
            <w:proofErr w:type="spellEnd"/>
            <w:r w:rsidRPr="00F1245E">
              <w:rPr>
                <w:rFonts w:ascii="Arial" w:hAnsi="Arial" w:cs="Arial"/>
                <w:sz w:val="22"/>
                <w:szCs w:val="22"/>
              </w:rPr>
              <w:t xml:space="preserve"> </w:t>
            </w:r>
            <w:proofErr w:type="spellStart"/>
            <w:r w:rsidRPr="00F1245E">
              <w:rPr>
                <w:rFonts w:ascii="Arial" w:hAnsi="Arial" w:cs="Arial"/>
                <w:sz w:val="22"/>
                <w:szCs w:val="22"/>
              </w:rPr>
              <w:t>за</w:t>
            </w:r>
            <w:proofErr w:type="spellEnd"/>
            <w:r w:rsidRPr="00F1245E">
              <w:rPr>
                <w:rFonts w:ascii="Arial" w:hAnsi="Arial" w:cs="Arial"/>
                <w:sz w:val="22"/>
                <w:szCs w:val="22"/>
              </w:rPr>
              <w:t xml:space="preserve"> </w:t>
            </w:r>
            <w:proofErr w:type="spellStart"/>
            <w:r w:rsidRPr="00F1245E">
              <w:rPr>
                <w:rFonts w:ascii="Arial" w:hAnsi="Arial" w:cs="Arial"/>
                <w:sz w:val="22"/>
                <w:szCs w:val="22"/>
              </w:rPr>
              <w:t>одредена</w:t>
            </w:r>
            <w:proofErr w:type="spellEnd"/>
            <w:r w:rsidRPr="00F1245E">
              <w:rPr>
                <w:rFonts w:ascii="Arial" w:hAnsi="Arial" w:cs="Arial"/>
                <w:sz w:val="22"/>
                <w:szCs w:val="22"/>
              </w:rPr>
              <w:t xml:space="preserve"> </w:t>
            </w:r>
            <w:proofErr w:type="spellStart"/>
            <w:r w:rsidRPr="00F1245E">
              <w:rPr>
                <w:rFonts w:ascii="Arial" w:hAnsi="Arial" w:cs="Arial"/>
                <w:sz w:val="22"/>
                <w:szCs w:val="22"/>
              </w:rPr>
              <w:t>тема</w:t>
            </w:r>
            <w:proofErr w:type="spellEnd"/>
            <w:r w:rsidRPr="00F1245E">
              <w:rPr>
                <w:rFonts w:ascii="Arial" w:hAnsi="Arial" w:cs="Arial"/>
                <w:sz w:val="22"/>
                <w:szCs w:val="22"/>
              </w:rPr>
              <w:t xml:space="preserve"> </w:t>
            </w:r>
            <w:proofErr w:type="spellStart"/>
            <w:r w:rsidRPr="00F1245E">
              <w:rPr>
                <w:rFonts w:ascii="Arial" w:hAnsi="Arial" w:cs="Arial"/>
                <w:sz w:val="22"/>
                <w:szCs w:val="22"/>
              </w:rPr>
              <w:t>творечки</w:t>
            </w:r>
            <w:proofErr w:type="spellEnd"/>
            <w:r w:rsidRPr="00F1245E">
              <w:rPr>
                <w:rFonts w:ascii="Arial" w:hAnsi="Arial" w:cs="Arial"/>
                <w:sz w:val="22"/>
                <w:szCs w:val="22"/>
              </w:rPr>
              <w:t xml:space="preserve"> </w:t>
            </w:r>
            <w:proofErr w:type="spellStart"/>
            <w:r w:rsidRPr="00F1245E">
              <w:rPr>
                <w:rFonts w:ascii="Arial" w:hAnsi="Arial" w:cs="Arial"/>
                <w:sz w:val="22"/>
                <w:szCs w:val="22"/>
              </w:rPr>
              <w:t>да</w:t>
            </w:r>
            <w:proofErr w:type="spellEnd"/>
            <w:r w:rsidRPr="00F1245E">
              <w:rPr>
                <w:rFonts w:ascii="Arial" w:hAnsi="Arial" w:cs="Arial"/>
                <w:sz w:val="22"/>
                <w:szCs w:val="22"/>
              </w:rPr>
              <w:t xml:space="preserve"> </w:t>
            </w:r>
            <w:proofErr w:type="spellStart"/>
            <w:r w:rsidRPr="00F1245E">
              <w:rPr>
                <w:rFonts w:ascii="Arial" w:hAnsi="Arial" w:cs="Arial"/>
                <w:sz w:val="22"/>
                <w:szCs w:val="22"/>
              </w:rPr>
              <w:t>ги</w:t>
            </w:r>
            <w:proofErr w:type="spellEnd"/>
            <w:r w:rsidRPr="00F1245E">
              <w:rPr>
                <w:rFonts w:ascii="Arial" w:hAnsi="Arial" w:cs="Arial"/>
                <w:sz w:val="22"/>
                <w:szCs w:val="22"/>
              </w:rPr>
              <w:t xml:space="preserve"> </w:t>
            </w:r>
            <w:proofErr w:type="spellStart"/>
            <w:r w:rsidRPr="00F1245E">
              <w:rPr>
                <w:rFonts w:ascii="Arial" w:hAnsi="Arial" w:cs="Arial"/>
                <w:sz w:val="22"/>
                <w:szCs w:val="22"/>
              </w:rPr>
              <w:t>изразат</w:t>
            </w:r>
            <w:proofErr w:type="spellEnd"/>
            <w:r w:rsidRPr="00F1245E">
              <w:rPr>
                <w:rFonts w:ascii="Arial" w:hAnsi="Arial" w:cs="Arial"/>
                <w:sz w:val="22"/>
                <w:szCs w:val="22"/>
              </w:rPr>
              <w:t xml:space="preserve"> и </w:t>
            </w:r>
            <w:proofErr w:type="spellStart"/>
            <w:r w:rsidRPr="00F1245E">
              <w:rPr>
                <w:rFonts w:ascii="Arial" w:hAnsi="Arial" w:cs="Arial"/>
                <w:sz w:val="22"/>
                <w:szCs w:val="22"/>
              </w:rPr>
              <w:t>да</w:t>
            </w:r>
            <w:proofErr w:type="spellEnd"/>
            <w:r w:rsidRPr="00F1245E">
              <w:rPr>
                <w:rFonts w:ascii="Arial" w:hAnsi="Arial" w:cs="Arial"/>
                <w:sz w:val="22"/>
                <w:szCs w:val="22"/>
              </w:rPr>
              <w:t xml:space="preserve"> </w:t>
            </w:r>
            <w:proofErr w:type="spellStart"/>
            <w:r w:rsidRPr="00F1245E">
              <w:rPr>
                <w:rFonts w:ascii="Arial" w:hAnsi="Arial" w:cs="Arial"/>
                <w:sz w:val="22"/>
                <w:szCs w:val="22"/>
              </w:rPr>
              <w:t>ги</w:t>
            </w:r>
            <w:proofErr w:type="spellEnd"/>
            <w:r w:rsidRPr="00F1245E">
              <w:rPr>
                <w:rFonts w:ascii="Arial" w:hAnsi="Arial" w:cs="Arial"/>
                <w:sz w:val="22"/>
                <w:szCs w:val="22"/>
              </w:rPr>
              <w:t xml:space="preserve"> </w:t>
            </w:r>
            <w:proofErr w:type="spellStart"/>
            <w:r w:rsidRPr="00F1245E">
              <w:rPr>
                <w:rFonts w:ascii="Arial" w:hAnsi="Arial" w:cs="Arial"/>
                <w:sz w:val="22"/>
                <w:szCs w:val="22"/>
              </w:rPr>
              <w:t>оформат</w:t>
            </w:r>
            <w:proofErr w:type="spellEnd"/>
            <w:r w:rsidRPr="00F1245E">
              <w:rPr>
                <w:rFonts w:ascii="Arial" w:hAnsi="Arial" w:cs="Arial"/>
                <w:sz w:val="22"/>
                <w:szCs w:val="22"/>
              </w:rPr>
              <w:t xml:space="preserve"> </w:t>
            </w:r>
            <w:proofErr w:type="spellStart"/>
            <w:r w:rsidRPr="00F1245E">
              <w:rPr>
                <w:rFonts w:ascii="Arial" w:hAnsi="Arial" w:cs="Arial"/>
                <w:sz w:val="22"/>
                <w:szCs w:val="22"/>
              </w:rPr>
              <w:t>во</w:t>
            </w:r>
            <w:proofErr w:type="spellEnd"/>
            <w:r w:rsidRPr="00F1245E">
              <w:rPr>
                <w:rFonts w:ascii="Arial" w:hAnsi="Arial" w:cs="Arial"/>
                <w:sz w:val="22"/>
                <w:szCs w:val="22"/>
              </w:rPr>
              <w:t xml:space="preserve"> </w:t>
            </w:r>
            <w:proofErr w:type="spellStart"/>
            <w:r w:rsidRPr="00F1245E">
              <w:rPr>
                <w:rFonts w:ascii="Arial" w:hAnsi="Arial" w:cs="Arial"/>
                <w:sz w:val="22"/>
                <w:szCs w:val="22"/>
              </w:rPr>
              <w:t>уметничка</w:t>
            </w:r>
            <w:proofErr w:type="spellEnd"/>
            <w:r w:rsidRPr="00F1245E">
              <w:rPr>
                <w:rFonts w:ascii="Arial" w:hAnsi="Arial" w:cs="Arial"/>
                <w:sz w:val="22"/>
                <w:szCs w:val="22"/>
              </w:rPr>
              <w:t xml:space="preserve"> </w:t>
            </w:r>
            <w:proofErr w:type="spellStart"/>
            <w:r w:rsidRPr="00F1245E">
              <w:rPr>
                <w:rFonts w:ascii="Arial" w:hAnsi="Arial" w:cs="Arial"/>
                <w:sz w:val="22"/>
                <w:szCs w:val="22"/>
              </w:rPr>
              <w:t>творба</w:t>
            </w:r>
            <w:proofErr w:type="spellEnd"/>
          </w:p>
        </w:tc>
        <w:tc>
          <w:tcPr>
            <w:cnfStyle w:val="000010000000" w:firstRow="0" w:lastRow="0" w:firstColumn="0" w:lastColumn="0" w:oddVBand="1" w:evenVBand="0" w:oddHBand="0" w:evenHBand="0" w:firstRowFirstColumn="0" w:firstRowLastColumn="0" w:lastRowFirstColumn="0" w:lastRowLastColumn="0"/>
            <w:tcW w:w="610" w:type="pct"/>
            <w:hideMark/>
          </w:tcPr>
          <w:p w14:paraId="5ED01AD4" w14:textId="77777777" w:rsidR="001A40F5" w:rsidRPr="00F1245E" w:rsidRDefault="001A40F5">
            <w:pPr>
              <w:widowControl w:val="0"/>
              <w:suppressLineNumbers/>
              <w:snapToGrid w:val="0"/>
              <w:rPr>
                <w:rFonts w:ascii="Arial" w:eastAsia="Arial" w:hAnsi="Arial" w:cs="Arial"/>
                <w:kern w:val="2"/>
                <w:sz w:val="22"/>
                <w:szCs w:val="22"/>
                <w:lang w:eastAsia="hi-IN" w:bidi="hi-IN"/>
              </w:rPr>
            </w:pPr>
            <w:r w:rsidRPr="00F1245E">
              <w:rPr>
                <w:rFonts w:ascii="Arial" w:eastAsia="Arial" w:hAnsi="Arial" w:cs="Arial"/>
                <w:kern w:val="2"/>
                <w:sz w:val="22"/>
                <w:szCs w:val="22"/>
                <w:lang w:eastAsia="hi-IN" w:bidi="hi-IN"/>
              </w:rPr>
              <w:t>1.12.2021</w:t>
            </w:r>
          </w:p>
        </w:tc>
        <w:tc>
          <w:tcPr>
            <w:tcW w:w="732" w:type="pct"/>
            <w:hideMark/>
          </w:tcPr>
          <w:p w14:paraId="70A21FA6"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lang w:eastAsia="ar-SA"/>
              </w:rPr>
            </w:pPr>
            <w:proofErr w:type="spellStart"/>
            <w:r w:rsidRPr="00F1245E">
              <w:rPr>
                <w:rFonts w:ascii="Arial" w:hAnsi="Arial" w:cs="Arial"/>
                <w:bCs/>
                <w:sz w:val="22"/>
                <w:szCs w:val="22"/>
              </w:rPr>
              <w:t>Предметни</w:t>
            </w:r>
            <w:proofErr w:type="spellEnd"/>
          </w:p>
          <w:p w14:paraId="16A529BB"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roofErr w:type="spellStart"/>
            <w:r w:rsidRPr="00F1245E">
              <w:rPr>
                <w:rFonts w:ascii="Arial" w:hAnsi="Arial" w:cs="Arial"/>
                <w:bCs/>
                <w:sz w:val="22"/>
                <w:szCs w:val="22"/>
              </w:rPr>
              <w:t>наставници</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по</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Македонски</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јазик</w:t>
            </w:r>
            <w:proofErr w:type="spellEnd"/>
          </w:p>
          <w:p w14:paraId="593E9950"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eastAsia="Arial" w:hAnsi="Arial" w:cs="Arial"/>
                <w:kern w:val="2"/>
                <w:sz w:val="22"/>
                <w:szCs w:val="22"/>
                <w:lang w:eastAsia="hi-IN" w:bidi="hi-IN"/>
              </w:rPr>
            </w:pPr>
            <w:proofErr w:type="spellStart"/>
            <w:r w:rsidRPr="00F1245E">
              <w:rPr>
                <w:rFonts w:ascii="Arial" w:eastAsia="Arial" w:hAnsi="Arial" w:cs="Arial"/>
                <w:kern w:val="2"/>
                <w:sz w:val="22"/>
                <w:szCs w:val="22"/>
                <w:lang w:eastAsia="hi-IN" w:bidi="hi-IN"/>
              </w:rPr>
              <w:t>Мирјана</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Велковска</w:t>
            </w:r>
            <w:proofErr w:type="spellEnd"/>
            <w:r w:rsidRPr="00F1245E">
              <w:rPr>
                <w:rFonts w:ascii="Arial" w:eastAsia="Arial" w:hAnsi="Arial" w:cs="Arial"/>
                <w:kern w:val="2"/>
                <w:sz w:val="22"/>
                <w:szCs w:val="22"/>
                <w:lang w:eastAsia="hi-IN" w:bidi="hi-IN"/>
              </w:rPr>
              <w:t>,</w:t>
            </w:r>
          </w:p>
          <w:p w14:paraId="518C7C9C"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eastAsia="DejaVu Sans Condensed" w:hAnsi="Arial" w:cs="Arial"/>
                <w:kern w:val="2"/>
                <w:sz w:val="22"/>
                <w:szCs w:val="22"/>
                <w:lang w:eastAsia="hi-IN" w:bidi="hi-IN"/>
              </w:rPr>
            </w:pPr>
            <w:proofErr w:type="spellStart"/>
            <w:r w:rsidRPr="00F1245E">
              <w:rPr>
                <w:rFonts w:ascii="Arial" w:eastAsia="DejaVu Sans Condensed" w:hAnsi="Arial" w:cs="Arial"/>
                <w:kern w:val="2"/>
                <w:sz w:val="22"/>
                <w:szCs w:val="22"/>
                <w:lang w:eastAsia="hi-IN" w:bidi="hi-IN"/>
              </w:rPr>
              <w:t>Билјана</w:t>
            </w:r>
            <w:proofErr w:type="spellEnd"/>
            <w:r w:rsidRPr="00F1245E">
              <w:rPr>
                <w:rFonts w:ascii="Arial" w:eastAsia="DejaVu Sans Condensed" w:hAnsi="Arial" w:cs="Arial"/>
                <w:kern w:val="2"/>
                <w:sz w:val="22"/>
                <w:szCs w:val="22"/>
                <w:lang w:eastAsia="hi-IN" w:bidi="hi-IN"/>
              </w:rPr>
              <w:t xml:space="preserve"> </w:t>
            </w:r>
            <w:proofErr w:type="spellStart"/>
            <w:r w:rsidRPr="00F1245E">
              <w:rPr>
                <w:rFonts w:ascii="Arial" w:eastAsia="DejaVu Sans Condensed" w:hAnsi="Arial" w:cs="Arial"/>
                <w:kern w:val="2"/>
                <w:sz w:val="22"/>
                <w:szCs w:val="22"/>
                <w:lang w:eastAsia="hi-IN" w:bidi="hi-IN"/>
              </w:rPr>
              <w:t>Велковска</w:t>
            </w:r>
            <w:proofErr w:type="spellEnd"/>
            <w:r w:rsidRPr="00F1245E">
              <w:rPr>
                <w:rFonts w:ascii="Arial" w:eastAsia="DejaVu Sans Condensed" w:hAnsi="Arial" w:cs="Arial"/>
                <w:kern w:val="2"/>
                <w:sz w:val="22"/>
                <w:szCs w:val="22"/>
                <w:lang w:eastAsia="hi-IN" w:bidi="hi-IN"/>
              </w:rPr>
              <w:t xml:space="preserve"> – </w:t>
            </w:r>
            <w:proofErr w:type="spellStart"/>
            <w:r w:rsidRPr="00F1245E">
              <w:rPr>
                <w:rFonts w:ascii="Arial" w:eastAsia="DejaVu Sans Condensed" w:hAnsi="Arial" w:cs="Arial"/>
                <w:kern w:val="2"/>
                <w:sz w:val="22"/>
                <w:szCs w:val="22"/>
                <w:lang w:eastAsia="hi-IN" w:bidi="hi-IN"/>
              </w:rPr>
              <w:t>Зиковска</w:t>
            </w:r>
            <w:proofErr w:type="spellEnd"/>
            <w:r w:rsidRPr="00F1245E">
              <w:rPr>
                <w:rFonts w:ascii="Arial" w:eastAsia="DejaVu Sans Condensed" w:hAnsi="Arial" w:cs="Arial"/>
                <w:kern w:val="2"/>
                <w:sz w:val="22"/>
                <w:szCs w:val="22"/>
                <w:lang w:eastAsia="hi-IN" w:bidi="hi-IN"/>
              </w:rPr>
              <w:t xml:space="preserve"> и </w:t>
            </w:r>
            <w:proofErr w:type="spellStart"/>
            <w:proofErr w:type="gramStart"/>
            <w:r w:rsidRPr="00F1245E">
              <w:rPr>
                <w:rFonts w:ascii="Arial" w:eastAsia="DejaVu Sans Condensed" w:hAnsi="Arial" w:cs="Arial"/>
                <w:kern w:val="2"/>
                <w:sz w:val="22"/>
                <w:szCs w:val="22"/>
                <w:lang w:eastAsia="hi-IN" w:bidi="hi-IN"/>
              </w:rPr>
              <w:t>Катерина</w:t>
            </w:r>
            <w:proofErr w:type="spellEnd"/>
            <w:r w:rsidRPr="00F1245E">
              <w:rPr>
                <w:rFonts w:ascii="Arial" w:eastAsia="DejaVu Sans Condensed" w:hAnsi="Arial" w:cs="Arial"/>
                <w:kern w:val="2"/>
                <w:sz w:val="22"/>
                <w:szCs w:val="22"/>
                <w:lang w:eastAsia="hi-IN" w:bidi="hi-IN"/>
              </w:rPr>
              <w:t xml:space="preserve">  </w:t>
            </w:r>
            <w:proofErr w:type="spellStart"/>
            <w:r w:rsidRPr="00F1245E">
              <w:rPr>
                <w:rFonts w:ascii="Arial" w:eastAsia="DejaVu Sans Condensed" w:hAnsi="Arial" w:cs="Arial"/>
                <w:kern w:val="2"/>
                <w:sz w:val="22"/>
                <w:szCs w:val="22"/>
                <w:lang w:eastAsia="hi-IN" w:bidi="hi-IN"/>
              </w:rPr>
              <w:t>Радониќ</w:t>
            </w:r>
            <w:proofErr w:type="spellEnd"/>
            <w:proofErr w:type="gramEnd"/>
            <w:r w:rsidRPr="00F1245E">
              <w:rPr>
                <w:rFonts w:ascii="Arial" w:eastAsia="DejaVu Sans Condensed" w:hAnsi="Arial" w:cs="Arial"/>
                <w:kern w:val="2"/>
                <w:sz w:val="22"/>
                <w:szCs w:val="22"/>
                <w:lang w:eastAsia="hi-IN" w:bidi="hi-IN"/>
              </w:rPr>
              <w:t xml:space="preserve"> –</w:t>
            </w:r>
            <w:proofErr w:type="spellStart"/>
            <w:r w:rsidRPr="00F1245E">
              <w:rPr>
                <w:rFonts w:ascii="Arial" w:eastAsia="DejaVu Sans Condensed" w:hAnsi="Arial" w:cs="Arial"/>
                <w:kern w:val="2"/>
                <w:sz w:val="22"/>
                <w:szCs w:val="22"/>
                <w:lang w:eastAsia="hi-IN" w:bidi="hi-IN"/>
              </w:rPr>
              <w:t>Стојановска</w:t>
            </w:r>
            <w:proofErr w:type="spellEnd"/>
            <w:r w:rsidRPr="00F1245E">
              <w:rPr>
                <w:rFonts w:ascii="Arial" w:eastAsia="DejaVu Sans Condensed" w:hAnsi="Arial" w:cs="Arial"/>
                <w:kern w:val="2"/>
                <w:sz w:val="22"/>
                <w:szCs w:val="22"/>
                <w:lang w:eastAsia="hi-IN" w:bidi="hi-IN"/>
              </w:rPr>
              <w:t>;</w:t>
            </w:r>
          </w:p>
          <w:p w14:paraId="159551C1"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eastAsia="DejaVu Sans Condensed" w:hAnsi="Arial" w:cs="Arial"/>
                <w:kern w:val="2"/>
                <w:sz w:val="22"/>
                <w:szCs w:val="22"/>
                <w:lang w:eastAsia="hi-IN" w:bidi="hi-IN"/>
              </w:rPr>
            </w:pPr>
            <w:proofErr w:type="spellStart"/>
            <w:r w:rsidRPr="00F1245E">
              <w:rPr>
                <w:rFonts w:ascii="Arial" w:eastAsia="DejaVu Sans Condensed" w:hAnsi="Arial" w:cs="Arial"/>
                <w:kern w:val="2"/>
                <w:sz w:val="22"/>
                <w:szCs w:val="22"/>
                <w:lang w:eastAsia="hi-IN" w:bidi="hi-IN"/>
              </w:rPr>
              <w:t>библиотекар</w:t>
            </w:r>
            <w:proofErr w:type="spellEnd"/>
          </w:p>
          <w:p w14:paraId="1C6E0DDE"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eastAsia="Arial" w:hAnsi="Arial" w:cs="Arial"/>
                <w:kern w:val="2"/>
                <w:sz w:val="22"/>
                <w:szCs w:val="22"/>
                <w:lang w:eastAsia="hi-IN" w:bidi="hi-IN"/>
              </w:rPr>
            </w:pPr>
            <w:proofErr w:type="spellStart"/>
            <w:r w:rsidRPr="00F1245E">
              <w:rPr>
                <w:rFonts w:ascii="Arial" w:eastAsia="DejaVu Sans Condensed" w:hAnsi="Arial" w:cs="Arial"/>
                <w:kern w:val="2"/>
                <w:sz w:val="22"/>
                <w:szCs w:val="22"/>
                <w:lang w:eastAsia="hi-IN" w:bidi="hi-IN"/>
              </w:rPr>
              <w:t>Маја</w:t>
            </w:r>
            <w:proofErr w:type="spellEnd"/>
            <w:r w:rsidRPr="00F1245E">
              <w:rPr>
                <w:rFonts w:ascii="Arial" w:eastAsia="DejaVu Sans Condensed" w:hAnsi="Arial" w:cs="Arial"/>
                <w:kern w:val="2"/>
                <w:sz w:val="22"/>
                <w:szCs w:val="22"/>
                <w:lang w:eastAsia="hi-IN" w:bidi="hi-IN"/>
              </w:rPr>
              <w:t xml:space="preserve"> </w:t>
            </w:r>
            <w:proofErr w:type="spellStart"/>
            <w:r w:rsidRPr="00F1245E">
              <w:rPr>
                <w:rFonts w:ascii="Arial" w:eastAsia="DejaVu Sans Condensed" w:hAnsi="Arial" w:cs="Arial"/>
                <w:kern w:val="2"/>
                <w:sz w:val="22"/>
                <w:szCs w:val="22"/>
                <w:lang w:eastAsia="hi-IN" w:bidi="hi-IN"/>
              </w:rPr>
              <w:t>Трајковиќ</w:t>
            </w:r>
            <w:proofErr w:type="spellEnd"/>
          </w:p>
        </w:tc>
        <w:tc>
          <w:tcPr>
            <w:cnfStyle w:val="000010000000" w:firstRow="0" w:lastRow="0" w:firstColumn="0" w:lastColumn="0" w:oddVBand="1" w:evenVBand="0" w:oddHBand="0" w:evenHBand="0" w:firstRowFirstColumn="0" w:firstRowLastColumn="0" w:lastRowFirstColumn="0" w:lastRowLastColumn="0"/>
            <w:tcW w:w="366" w:type="pct"/>
            <w:hideMark/>
          </w:tcPr>
          <w:p w14:paraId="4516AC54" w14:textId="77777777" w:rsidR="001A40F5" w:rsidRPr="00F1245E" w:rsidRDefault="001A40F5">
            <w:pPr>
              <w:snapToGrid w:val="0"/>
              <w:spacing w:line="100" w:lineRule="atLeast"/>
              <w:jc w:val="center"/>
              <w:rPr>
                <w:rFonts w:ascii="Arial" w:hAnsi="Arial" w:cs="Arial"/>
                <w:bCs/>
                <w:sz w:val="22"/>
                <w:szCs w:val="22"/>
                <w:lang w:eastAsia="ar-SA"/>
              </w:rPr>
            </w:pPr>
            <w:proofErr w:type="spellStart"/>
            <w:r w:rsidRPr="00F1245E">
              <w:rPr>
                <w:rFonts w:ascii="Arial" w:hAnsi="Arial" w:cs="Arial"/>
                <w:sz w:val="22"/>
                <w:szCs w:val="22"/>
              </w:rPr>
              <w:t>ученици</w:t>
            </w:r>
            <w:proofErr w:type="spellEnd"/>
            <w:r w:rsidRPr="00F1245E">
              <w:rPr>
                <w:rFonts w:ascii="Arial" w:hAnsi="Arial" w:cs="Arial"/>
                <w:sz w:val="22"/>
                <w:szCs w:val="22"/>
              </w:rPr>
              <w:t xml:space="preserve"> </w:t>
            </w:r>
            <w:proofErr w:type="spellStart"/>
            <w:r w:rsidRPr="00F1245E">
              <w:rPr>
                <w:rFonts w:ascii="Arial" w:hAnsi="Arial" w:cs="Arial"/>
                <w:sz w:val="22"/>
                <w:szCs w:val="22"/>
              </w:rPr>
              <w:t>од</w:t>
            </w:r>
            <w:proofErr w:type="spellEnd"/>
            <w:r w:rsidRPr="00F1245E">
              <w:rPr>
                <w:rFonts w:ascii="Arial" w:hAnsi="Arial" w:cs="Arial"/>
                <w:sz w:val="22"/>
                <w:szCs w:val="22"/>
              </w:rPr>
              <w:t xml:space="preserve"> </w:t>
            </w:r>
            <w:r w:rsidRPr="00F1245E">
              <w:rPr>
                <w:rFonts w:ascii="Arial" w:hAnsi="Arial" w:cs="Arial"/>
                <w:bCs/>
                <w:sz w:val="22"/>
                <w:szCs w:val="22"/>
              </w:rPr>
              <w:t xml:space="preserve">VI - IX </w:t>
            </w:r>
            <w:proofErr w:type="spellStart"/>
            <w:r w:rsidRPr="00F1245E">
              <w:rPr>
                <w:rFonts w:ascii="Arial" w:hAnsi="Arial" w:cs="Arial"/>
                <w:bCs/>
                <w:sz w:val="22"/>
                <w:szCs w:val="22"/>
              </w:rPr>
              <w:t>одд</w:t>
            </w:r>
            <w:proofErr w:type="spellEnd"/>
            <w:r w:rsidRPr="00F1245E">
              <w:rPr>
                <w:rFonts w:ascii="Arial" w:hAnsi="Arial" w:cs="Arial"/>
                <w:bCs/>
                <w:sz w:val="22"/>
                <w:szCs w:val="22"/>
              </w:rPr>
              <w:t>.</w:t>
            </w:r>
          </w:p>
        </w:tc>
        <w:tc>
          <w:tcPr>
            <w:tcW w:w="1402" w:type="pct"/>
            <w:hideMark/>
          </w:tcPr>
          <w:p w14:paraId="11DDF294" w14:textId="77777777" w:rsidR="001A40F5" w:rsidRPr="00F1245E" w:rsidRDefault="001A40F5">
            <w:pPr>
              <w:snapToGrid w:val="0"/>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roofErr w:type="spellStart"/>
            <w:r w:rsidRPr="00F1245E">
              <w:rPr>
                <w:rFonts w:ascii="Arial" w:hAnsi="Arial" w:cs="Arial"/>
                <w:sz w:val="22"/>
                <w:szCs w:val="22"/>
              </w:rPr>
              <w:t>Учениците</w:t>
            </w:r>
            <w:proofErr w:type="spellEnd"/>
            <w:r w:rsidRPr="00F1245E">
              <w:rPr>
                <w:rFonts w:ascii="Arial" w:hAnsi="Arial" w:cs="Arial"/>
                <w:sz w:val="22"/>
                <w:szCs w:val="22"/>
              </w:rPr>
              <w:t xml:space="preserve"> </w:t>
            </w:r>
            <w:proofErr w:type="spellStart"/>
            <w:r w:rsidRPr="00F1245E">
              <w:rPr>
                <w:rFonts w:ascii="Arial" w:hAnsi="Arial" w:cs="Arial"/>
                <w:sz w:val="22"/>
                <w:szCs w:val="22"/>
              </w:rPr>
              <w:t>кај</w:t>
            </w:r>
            <w:proofErr w:type="spellEnd"/>
            <w:r w:rsidRPr="00F1245E">
              <w:rPr>
                <w:rFonts w:ascii="Arial" w:hAnsi="Arial" w:cs="Arial"/>
                <w:sz w:val="22"/>
                <w:szCs w:val="22"/>
              </w:rPr>
              <w:t xml:space="preserve"> </w:t>
            </w:r>
            <w:proofErr w:type="spellStart"/>
            <w:r w:rsidRPr="00F1245E">
              <w:rPr>
                <w:rFonts w:ascii="Arial" w:hAnsi="Arial" w:cs="Arial"/>
                <w:sz w:val="22"/>
                <w:szCs w:val="22"/>
              </w:rPr>
              <w:t>кои</w:t>
            </w:r>
            <w:proofErr w:type="spellEnd"/>
            <w:r w:rsidRPr="00F1245E">
              <w:rPr>
                <w:rFonts w:ascii="Arial" w:hAnsi="Arial" w:cs="Arial"/>
                <w:sz w:val="22"/>
                <w:szCs w:val="22"/>
              </w:rPr>
              <w:t xml:space="preserve"> </w:t>
            </w:r>
            <w:proofErr w:type="spellStart"/>
            <w:r w:rsidRPr="00F1245E">
              <w:rPr>
                <w:rFonts w:ascii="Arial" w:hAnsi="Arial" w:cs="Arial"/>
                <w:sz w:val="22"/>
                <w:szCs w:val="22"/>
              </w:rPr>
              <w:t>постои</w:t>
            </w:r>
            <w:proofErr w:type="spellEnd"/>
            <w:r w:rsidRPr="00F1245E">
              <w:rPr>
                <w:rFonts w:ascii="Arial" w:hAnsi="Arial" w:cs="Arial"/>
                <w:sz w:val="22"/>
                <w:szCs w:val="22"/>
              </w:rPr>
              <w:t xml:space="preserve"> </w:t>
            </w:r>
            <w:proofErr w:type="spellStart"/>
            <w:r w:rsidRPr="00F1245E">
              <w:rPr>
                <w:rFonts w:ascii="Arial" w:hAnsi="Arial" w:cs="Arial"/>
                <w:sz w:val="22"/>
                <w:szCs w:val="22"/>
              </w:rPr>
              <w:t>најголема</w:t>
            </w:r>
            <w:proofErr w:type="spellEnd"/>
            <w:r w:rsidRPr="00F1245E">
              <w:rPr>
                <w:rFonts w:ascii="Arial" w:hAnsi="Arial" w:cs="Arial"/>
                <w:sz w:val="22"/>
                <w:szCs w:val="22"/>
              </w:rPr>
              <w:t xml:space="preserve"> </w:t>
            </w:r>
            <w:proofErr w:type="spellStart"/>
            <w:r w:rsidRPr="00F1245E">
              <w:rPr>
                <w:rFonts w:ascii="Arial" w:hAnsi="Arial" w:cs="Arial"/>
                <w:sz w:val="22"/>
                <w:szCs w:val="22"/>
              </w:rPr>
              <w:t>дарба</w:t>
            </w:r>
            <w:proofErr w:type="spellEnd"/>
            <w:r w:rsidRPr="00F1245E">
              <w:rPr>
                <w:rFonts w:ascii="Arial" w:hAnsi="Arial" w:cs="Arial"/>
                <w:sz w:val="22"/>
                <w:szCs w:val="22"/>
              </w:rPr>
              <w:t xml:space="preserve">, </w:t>
            </w:r>
            <w:proofErr w:type="spellStart"/>
            <w:r w:rsidRPr="00F1245E">
              <w:rPr>
                <w:rFonts w:ascii="Arial" w:hAnsi="Arial" w:cs="Arial"/>
                <w:sz w:val="22"/>
                <w:szCs w:val="22"/>
              </w:rPr>
              <w:t>талент</w:t>
            </w:r>
            <w:proofErr w:type="spellEnd"/>
            <w:r w:rsidRPr="00F1245E">
              <w:rPr>
                <w:rFonts w:ascii="Arial" w:hAnsi="Arial" w:cs="Arial"/>
                <w:sz w:val="22"/>
                <w:szCs w:val="22"/>
              </w:rPr>
              <w:t xml:space="preserve"> и </w:t>
            </w:r>
            <w:proofErr w:type="spellStart"/>
            <w:r w:rsidRPr="00F1245E">
              <w:rPr>
                <w:rFonts w:ascii="Arial" w:hAnsi="Arial" w:cs="Arial"/>
                <w:sz w:val="22"/>
                <w:szCs w:val="22"/>
              </w:rPr>
              <w:t>љубов</w:t>
            </w:r>
            <w:proofErr w:type="spellEnd"/>
            <w:r w:rsidRPr="00F1245E">
              <w:rPr>
                <w:rFonts w:ascii="Arial" w:hAnsi="Arial" w:cs="Arial"/>
                <w:sz w:val="22"/>
                <w:szCs w:val="22"/>
              </w:rPr>
              <w:t xml:space="preserve"> </w:t>
            </w:r>
            <w:proofErr w:type="spellStart"/>
            <w:r w:rsidRPr="00F1245E">
              <w:rPr>
                <w:rFonts w:ascii="Arial" w:hAnsi="Arial" w:cs="Arial"/>
                <w:sz w:val="22"/>
                <w:szCs w:val="22"/>
              </w:rPr>
              <w:t>кон</w:t>
            </w:r>
            <w:proofErr w:type="spellEnd"/>
            <w:r w:rsidRPr="00F1245E">
              <w:rPr>
                <w:rFonts w:ascii="Arial" w:hAnsi="Arial" w:cs="Arial"/>
                <w:sz w:val="22"/>
                <w:szCs w:val="22"/>
              </w:rPr>
              <w:t xml:space="preserve"> </w:t>
            </w:r>
            <w:proofErr w:type="spellStart"/>
            <w:r w:rsidRPr="00F1245E">
              <w:rPr>
                <w:rFonts w:ascii="Arial" w:hAnsi="Arial" w:cs="Arial"/>
                <w:sz w:val="22"/>
                <w:szCs w:val="22"/>
              </w:rPr>
              <w:t>литературата</w:t>
            </w:r>
            <w:proofErr w:type="spellEnd"/>
            <w:r w:rsidRPr="00F1245E">
              <w:rPr>
                <w:rFonts w:ascii="Arial" w:hAnsi="Arial" w:cs="Arial"/>
                <w:sz w:val="22"/>
                <w:szCs w:val="22"/>
              </w:rPr>
              <w:t xml:space="preserve"> </w:t>
            </w:r>
            <w:proofErr w:type="spellStart"/>
            <w:r w:rsidRPr="00F1245E">
              <w:rPr>
                <w:rFonts w:ascii="Arial" w:hAnsi="Arial" w:cs="Arial"/>
                <w:sz w:val="22"/>
                <w:szCs w:val="22"/>
              </w:rPr>
              <w:t>умеат</w:t>
            </w:r>
            <w:proofErr w:type="spellEnd"/>
            <w:r w:rsidRPr="00F1245E">
              <w:rPr>
                <w:rFonts w:ascii="Arial" w:hAnsi="Arial" w:cs="Arial"/>
                <w:sz w:val="22"/>
                <w:szCs w:val="22"/>
              </w:rPr>
              <w:t xml:space="preserve"> </w:t>
            </w:r>
            <w:proofErr w:type="spellStart"/>
            <w:r w:rsidRPr="00F1245E">
              <w:rPr>
                <w:rFonts w:ascii="Arial" w:hAnsi="Arial" w:cs="Arial"/>
                <w:sz w:val="22"/>
                <w:szCs w:val="22"/>
              </w:rPr>
              <w:t>своите</w:t>
            </w:r>
            <w:proofErr w:type="spellEnd"/>
            <w:r w:rsidRPr="00F1245E">
              <w:rPr>
                <w:rFonts w:ascii="Arial" w:hAnsi="Arial" w:cs="Arial"/>
                <w:sz w:val="22"/>
                <w:szCs w:val="22"/>
              </w:rPr>
              <w:t xml:space="preserve"> </w:t>
            </w:r>
            <w:proofErr w:type="spellStart"/>
            <w:r w:rsidRPr="00F1245E">
              <w:rPr>
                <w:rFonts w:ascii="Arial" w:hAnsi="Arial" w:cs="Arial"/>
                <w:sz w:val="22"/>
                <w:szCs w:val="22"/>
              </w:rPr>
              <w:t>размислувања</w:t>
            </w:r>
            <w:proofErr w:type="spellEnd"/>
            <w:r w:rsidRPr="00F1245E">
              <w:rPr>
                <w:rFonts w:ascii="Arial" w:hAnsi="Arial" w:cs="Arial"/>
                <w:sz w:val="22"/>
                <w:szCs w:val="22"/>
              </w:rPr>
              <w:t xml:space="preserve"> и </w:t>
            </w:r>
            <w:proofErr w:type="spellStart"/>
            <w:proofErr w:type="gramStart"/>
            <w:r w:rsidRPr="00F1245E">
              <w:rPr>
                <w:rFonts w:ascii="Arial" w:hAnsi="Arial" w:cs="Arial"/>
                <w:sz w:val="22"/>
                <w:szCs w:val="22"/>
              </w:rPr>
              <w:t>ставови</w:t>
            </w:r>
            <w:proofErr w:type="spellEnd"/>
            <w:r w:rsidRPr="00F1245E">
              <w:rPr>
                <w:rFonts w:ascii="Arial" w:hAnsi="Arial" w:cs="Arial"/>
                <w:sz w:val="22"/>
                <w:szCs w:val="22"/>
              </w:rPr>
              <w:t xml:space="preserve">  </w:t>
            </w:r>
            <w:proofErr w:type="spellStart"/>
            <w:r w:rsidRPr="00F1245E">
              <w:rPr>
                <w:rFonts w:ascii="Arial" w:hAnsi="Arial" w:cs="Arial"/>
                <w:sz w:val="22"/>
                <w:szCs w:val="22"/>
              </w:rPr>
              <w:t>творечки</w:t>
            </w:r>
            <w:proofErr w:type="spellEnd"/>
            <w:proofErr w:type="gramEnd"/>
            <w:r w:rsidRPr="00F1245E">
              <w:rPr>
                <w:rFonts w:ascii="Arial" w:hAnsi="Arial" w:cs="Arial"/>
                <w:sz w:val="22"/>
                <w:szCs w:val="22"/>
              </w:rPr>
              <w:t xml:space="preserve"> </w:t>
            </w:r>
            <w:proofErr w:type="spellStart"/>
            <w:r w:rsidRPr="00F1245E">
              <w:rPr>
                <w:rFonts w:ascii="Arial" w:hAnsi="Arial" w:cs="Arial"/>
                <w:sz w:val="22"/>
                <w:szCs w:val="22"/>
              </w:rPr>
              <w:t>да</w:t>
            </w:r>
            <w:proofErr w:type="spellEnd"/>
            <w:r w:rsidRPr="00F1245E">
              <w:rPr>
                <w:rFonts w:ascii="Arial" w:hAnsi="Arial" w:cs="Arial"/>
                <w:sz w:val="22"/>
                <w:szCs w:val="22"/>
              </w:rPr>
              <w:t xml:space="preserve"> </w:t>
            </w:r>
            <w:proofErr w:type="spellStart"/>
            <w:r w:rsidRPr="00F1245E">
              <w:rPr>
                <w:rFonts w:ascii="Arial" w:hAnsi="Arial" w:cs="Arial"/>
                <w:sz w:val="22"/>
                <w:szCs w:val="22"/>
              </w:rPr>
              <w:t>ги</w:t>
            </w:r>
            <w:proofErr w:type="spellEnd"/>
            <w:r w:rsidRPr="00F1245E">
              <w:rPr>
                <w:rFonts w:ascii="Arial" w:hAnsi="Arial" w:cs="Arial"/>
                <w:sz w:val="22"/>
                <w:szCs w:val="22"/>
              </w:rPr>
              <w:t xml:space="preserve"> </w:t>
            </w:r>
            <w:proofErr w:type="spellStart"/>
            <w:r w:rsidRPr="00F1245E">
              <w:rPr>
                <w:rFonts w:ascii="Arial" w:hAnsi="Arial" w:cs="Arial"/>
                <w:sz w:val="22"/>
                <w:szCs w:val="22"/>
              </w:rPr>
              <w:t>изразат</w:t>
            </w:r>
            <w:proofErr w:type="spellEnd"/>
            <w:r w:rsidRPr="00F1245E">
              <w:rPr>
                <w:rFonts w:ascii="Arial" w:hAnsi="Arial" w:cs="Arial"/>
                <w:sz w:val="22"/>
                <w:szCs w:val="22"/>
              </w:rPr>
              <w:t xml:space="preserve"> и </w:t>
            </w:r>
            <w:proofErr w:type="spellStart"/>
            <w:r w:rsidRPr="00F1245E">
              <w:rPr>
                <w:rFonts w:ascii="Arial" w:hAnsi="Arial" w:cs="Arial"/>
                <w:sz w:val="22"/>
                <w:szCs w:val="22"/>
              </w:rPr>
              <w:t>да</w:t>
            </w:r>
            <w:proofErr w:type="spellEnd"/>
            <w:r w:rsidRPr="00F1245E">
              <w:rPr>
                <w:rFonts w:ascii="Arial" w:hAnsi="Arial" w:cs="Arial"/>
                <w:sz w:val="22"/>
                <w:szCs w:val="22"/>
              </w:rPr>
              <w:t xml:space="preserve"> </w:t>
            </w:r>
            <w:proofErr w:type="spellStart"/>
            <w:r w:rsidRPr="00F1245E">
              <w:rPr>
                <w:rFonts w:ascii="Arial" w:hAnsi="Arial" w:cs="Arial"/>
                <w:sz w:val="22"/>
                <w:szCs w:val="22"/>
              </w:rPr>
              <w:t>ги</w:t>
            </w:r>
            <w:proofErr w:type="spellEnd"/>
            <w:r w:rsidRPr="00F1245E">
              <w:rPr>
                <w:rFonts w:ascii="Arial" w:hAnsi="Arial" w:cs="Arial"/>
                <w:sz w:val="22"/>
                <w:szCs w:val="22"/>
              </w:rPr>
              <w:t xml:space="preserve"> </w:t>
            </w:r>
            <w:proofErr w:type="spellStart"/>
            <w:r w:rsidRPr="00F1245E">
              <w:rPr>
                <w:rFonts w:ascii="Arial" w:hAnsi="Arial" w:cs="Arial"/>
                <w:sz w:val="22"/>
                <w:szCs w:val="22"/>
              </w:rPr>
              <w:t>оформат</w:t>
            </w:r>
            <w:proofErr w:type="spellEnd"/>
            <w:r w:rsidRPr="00F1245E">
              <w:rPr>
                <w:rFonts w:ascii="Arial" w:hAnsi="Arial" w:cs="Arial"/>
                <w:sz w:val="22"/>
                <w:szCs w:val="22"/>
              </w:rPr>
              <w:t xml:space="preserve"> </w:t>
            </w:r>
            <w:proofErr w:type="spellStart"/>
            <w:r w:rsidRPr="00F1245E">
              <w:rPr>
                <w:rFonts w:ascii="Arial" w:hAnsi="Arial" w:cs="Arial"/>
                <w:sz w:val="22"/>
                <w:szCs w:val="22"/>
              </w:rPr>
              <w:t>во</w:t>
            </w:r>
            <w:proofErr w:type="spellEnd"/>
            <w:r w:rsidRPr="00F1245E">
              <w:rPr>
                <w:rFonts w:ascii="Arial" w:hAnsi="Arial" w:cs="Arial"/>
                <w:sz w:val="22"/>
                <w:szCs w:val="22"/>
              </w:rPr>
              <w:t xml:space="preserve"> </w:t>
            </w:r>
            <w:proofErr w:type="spellStart"/>
            <w:r w:rsidRPr="00F1245E">
              <w:rPr>
                <w:rFonts w:ascii="Arial" w:hAnsi="Arial" w:cs="Arial"/>
                <w:sz w:val="22"/>
                <w:szCs w:val="22"/>
              </w:rPr>
              <w:t>уметничка</w:t>
            </w:r>
            <w:proofErr w:type="spellEnd"/>
            <w:r w:rsidRPr="00F1245E">
              <w:rPr>
                <w:rFonts w:ascii="Arial" w:hAnsi="Arial" w:cs="Arial"/>
                <w:sz w:val="22"/>
                <w:szCs w:val="22"/>
              </w:rPr>
              <w:t xml:space="preserve"> </w:t>
            </w:r>
            <w:proofErr w:type="spellStart"/>
            <w:r w:rsidRPr="00F1245E">
              <w:rPr>
                <w:rFonts w:ascii="Arial" w:hAnsi="Arial" w:cs="Arial"/>
                <w:sz w:val="22"/>
                <w:szCs w:val="22"/>
              </w:rPr>
              <w:t>творба</w:t>
            </w:r>
            <w:proofErr w:type="spellEnd"/>
          </w:p>
        </w:tc>
      </w:tr>
      <w:tr w:rsidR="00F1245E" w:rsidRPr="00F1245E" w14:paraId="2D2FF8AF" w14:textId="77777777" w:rsidTr="001407E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98" w:type="pct"/>
            <w:hideMark/>
          </w:tcPr>
          <w:p w14:paraId="144BA440" w14:textId="77777777" w:rsidR="001A40F5" w:rsidRPr="00F1245E" w:rsidRDefault="001A40F5">
            <w:pPr>
              <w:widowControl w:val="0"/>
              <w:autoSpaceDE w:val="0"/>
              <w:snapToGrid w:val="0"/>
              <w:rPr>
                <w:rFonts w:ascii="Arial" w:eastAsia="Arial" w:hAnsi="Arial" w:cs="Arial"/>
                <w:b/>
                <w:sz w:val="22"/>
                <w:szCs w:val="22"/>
              </w:rPr>
            </w:pPr>
            <w:proofErr w:type="spellStart"/>
            <w:r w:rsidRPr="00F1245E">
              <w:rPr>
                <w:rFonts w:ascii="Arial" w:eastAsia="Arial" w:hAnsi="Arial" w:cs="Arial"/>
                <w:b/>
                <w:sz w:val="22"/>
                <w:szCs w:val="22"/>
              </w:rPr>
              <w:t>Училишен</w:t>
            </w:r>
            <w:proofErr w:type="spellEnd"/>
            <w:r w:rsidRPr="00F1245E">
              <w:rPr>
                <w:rFonts w:ascii="Arial" w:eastAsia="Arial" w:hAnsi="Arial" w:cs="Arial"/>
                <w:b/>
                <w:sz w:val="22"/>
                <w:szCs w:val="22"/>
              </w:rPr>
              <w:t xml:space="preserve"> </w:t>
            </w:r>
            <w:proofErr w:type="spellStart"/>
            <w:r w:rsidRPr="00F1245E">
              <w:rPr>
                <w:rFonts w:ascii="Arial" w:eastAsia="Arial" w:hAnsi="Arial" w:cs="Arial"/>
                <w:b/>
                <w:sz w:val="22"/>
                <w:szCs w:val="22"/>
              </w:rPr>
              <w:t>натпревар</w:t>
            </w:r>
            <w:proofErr w:type="spellEnd"/>
            <w:r w:rsidRPr="00F1245E">
              <w:rPr>
                <w:rFonts w:ascii="Arial" w:eastAsia="Arial" w:hAnsi="Arial" w:cs="Arial"/>
                <w:b/>
                <w:sz w:val="22"/>
                <w:szCs w:val="22"/>
              </w:rPr>
              <w:t xml:space="preserve"> </w:t>
            </w:r>
            <w:proofErr w:type="spellStart"/>
            <w:r w:rsidRPr="00F1245E">
              <w:rPr>
                <w:rFonts w:ascii="Arial" w:eastAsia="Arial" w:hAnsi="Arial" w:cs="Arial"/>
                <w:sz w:val="22"/>
                <w:szCs w:val="22"/>
              </w:rPr>
              <w:t>по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англиски</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јази</w:t>
            </w:r>
            <w:proofErr w:type="spellEnd"/>
          </w:p>
        </w:tc>
        <w:tc>
          <w:tcPr>
            <w:tcW w:w="793" w:type="pct"/>
            <w:hideMark/>
          </w:tcPr>
          <w:p w14:paraId="34E8F235"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roofErr w:type="spellStart"/>
            <w:r w:rsidRPr="00F1245E">
              <w:rPr>
                <w:rFonts w:ascii="Arial" w:hAnsi="Arial" w:cs="Arial"/>
                <w:sz w:val="22"/>
                <w:szCs w:val="22"/>
                <w:shd w:val="clear" w:color="auto" w:fill="FFFFFF"/>
              </w:rPr>
              <w:t>Учениците</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да</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се</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поттикнат</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кон</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изучувањето</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на</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англискиот</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јазик</w:t>
            </w:r>
            <w:proofErr w:type="spellEnd"/>
            <w:r w:rsidRPr="00F1245E">
              <w:rPr>
                <w:rFonts w:ascii="Arial" w:hAnsi="Arial" w:cs="Arial"/>
                <w:sz w:val="22"/>
                <w:szCs w:val="22"/>
                <w:shd w:val="clear" w:color="auto" w:fill="FFFFFF"/>
              </w:rPr>
              <w:t xml:space="preserve"> и </w:t>
            </w:r>
            <w:proofErr w:type="spellStart"/>
            <w:r w:rsidRPr="00F1245E">
              <w:rPr>
                <w:rFonts w:ascii="Arial" w:hAnsi="Arial" w:cs="Arial"/>
                <w:sz w:val="22"/>
                <w:szCs w:val="22"/>
                <w:shd w:val="clear" w:color="auto" w:fill="FFFFFF"/>
              </w:rPr>
              <w:t>да</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се</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определат</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ученици</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за</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регионален</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натпревар</w:t>
            </w:r>
            <w:proofErr w:type="spellEnd"/>
          </w:p>
        </w:tc>
        <w:tc>
          <w:tcPr>
            <w:cnfStyle w:val="000010000000" w:firstRow="0" w:lastRow="0" w:firstColumn="0" w:lastColumn="0" w:oddVBand="1" w:evenVBand="0" w:oddHBand="0" w:evenHBand="0" w:firstRowFirstColumn="0" w:firstRowLastColumn="0" w:lastRowFirstColumn="0" w:lastRowLastColumn="0"/>
            <w:tcW w:w="610" w:type="pct"/>
            <w:hideMark/>
          </w:tcPr>
          <w:p w14:paraId="67A0B59E" w14:textId="77777777" w:rsidR="001A40F5" w:rsidRPr="00F1245E" w:rsidRDefault="001A40F5">
            <w:pPr>
              <w:widowControl w:val="0"/>
              <w:suppressLineNumbers/>
              <w:snapToGrid w:val="0"/>
              <w:rPr>
                <w:rFonts w:ascii="Arial" w:eastAsia="Arial" w:hAnsi="Arial" w:cs="Arial"/>
                <w:kern w:val="2"/>
                <w:sz w:val="22"/>
                <w:szCs w:val="22"/>
                <w:lang w:eastAsia="hi-IN" w:bidi="hi-IN"/>
              </w:rPr>
            </w:pPr>
            <w:r w:rsidRPr="00F1245E">
              <w:rPr>
                <w:rFonts w:ascii="Arial" w:eastAsia="Arial" w:hAnsi="Arial" w:cs="Arial"/>
                <w:kern w:val="2"/>
                <w:sz w:val="22"/>
                <w:szCs w:val="22"/>
                <w:lang w:eastAsia="hi-IN" w:bidi="hi-IN"/>
              </w:rPr>
              <w:t>2.12.2021</w:t>
            </w:r>
          </w:p>
        </w:tc>
        <w:tc>
          <w:tcPr>
            <w:tcW w:w="732" w:type="pct"/>
            <w:hideMark/>
          </w:tcPr>
          <w:p w14:paraId="1B644A7D"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hAnsi="Arial" w:cs="Arial"/>
                <w:bCs/>
                <w:sz w:val="22"/>
                <w:szCs w:val="22"/>
                <w:lang w:eastAsia="ar-SA"/>
              </w:rPr>
            </w:pPr>
            <w:proofErr w:type="spellStart"/>
            <w:r w:rsidRPr="00F1245E">
              <w:rPr>
                <w:rFonts w:ascii="Arial" w:hAnsi="Arial" w:cs="Arial"/>
                <w:bCs/>
                <w:sz w:val="22"/>
                <w:szCs w:val="22"/>
              </w:rPr>
              <w:t>Предметни</w:t>
            </w:r>
            <w:proofErr w:type="spellEnd"/>
          </w:p>
          <w:p w14:paraId="718A59F3"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hAnsi="Arial" w:cs="Arial"/>
                <w:bCs/>
                <w:sz w:val="22"/>
                <w:szCs w:val="22"/>
              </w:rPr>
            </w:pPr>
            <w:proofErr w:type="spellStart"/>
            <w:r w:rsidRPr="00F1245E">
              <w:rPr>
                <w:rFonts w:ascii="Arial" w:hAnsi="Arial" w:cs="Arial"/>
                <w:bCs/>
                <w:sz w:val="22"/>
                <w:szCs w:val="22"/>
              </w:rPr>
              <w:t>наставници</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по</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Англиски</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јазик</w:t>
            </w:r>
            <w:proofErr w:type="spellEnd"/>
          </w:p>
          <w:p w14:paraId="63A9B67D" w14:textId="77777777" w:rsidR="001A40F5" w:rsidRPr="00F1245E" w:rsidRDefault="001A40F5">
            <w:pPr>
              <w:widowControl w:val="0"/>
              <w:snapToGrid w:val="0"/>
              <w:cnfStyle w:val="000000010000" w:firstRow="0" w:lastRow="0" w:firstColumn="0" w:lastColumn="0" w:oddVBand="0" w:evenVBand="0" w:oddHBand="0" w:evenHBand="1" w:firstRowFirstColumn="0" w:firstRowLastColumn="0" w:lastRowFirstColumn="0" w:lastRowLastColumn="0"/>
              <w:rPr>
                <w:rFonts w:ascii="Arial" w:eastAsia="DejaVu Sans Condensed" w:hAnsi="Arial" w:cs="Arial"/>
                <w:kern w:val="2"/>
                <w:sz w:val="22"/>
                <w:szCs w:val="22"/>
                <w:lang w:eastAsia="hi-IN" w:bidi="hi-IN"/>
              </w:rPr>
            </w:pPr>
            <w:proofErr w:type="spellStart"/>
            <w:r w:rsidRPr="00F1245E">
              <w:rPr>
                <w:rFonts w:ascii="Arial" w:eastAsia="DejaVu Sans Condensed" w:hAnsi="Arial" w:cs="Arial"/>
                <w:kern w:val="2"/>
                <w:sz w:val="22"/>
                <w:szCs w:val="22"/>
                <w:lang w:eastAsia="hi-IN" w:bidi="hi-IN"/>
              </w:rPr>
              <w:t>Александра</w:t>
            </w:r>
            <w:proofErr w:type="spellEnd"/>
            <w:r w:rsidRPr="00F1245E">
              <w:rPr>
                <w:rFonts w:ascii="Arial" w:eastAsia="DejaVu Sans Condensed" w:hAnsi="Arial" w:cs="Arial"/>
                <w:kern w:val="2"/>
                <w:sz w:val="22"/>
                <w:szCs w:val="22"/>
                <w:lang w:eastAsia="hi-IN" w:bidi="hi-IN"/>
              </w:rPr>
              <w:t xml:space="preserve"> </w:t>
            </w:r>
            <w:proofErr w:type="spellStart"/>
            <w:r w:rsidRPr="00F1245E">
              <w:rPr>
                <w:rFonts w:ascii="Arial" w:eastAsia="DejaVu Sans Condensed" w:hAnsi="Arial" w:cs="Arial"/>
                <w:kern w:val="2"/>
                <w:sz w:val="22"/>
                <w:szCs w:val="22"/>
                <w:lang w:eastAsia="hi-IN" w:bidi="hi-IN"/>
              </w:rPr>
              <w:t>Цветановска</w:t>
            </w:r>
            <w:proofErr w:type="spellEnd"/>
          </w:p>
          <w:p w14:paraId="00CAB2F4" w14:textId="77777777" w:rsidR="001A40F5" w:rsidRPr="00F1245E" w:rsidRDefault="001A40F5">
            <w:pPr>
              <w:widowControl w:val="0"/>
              <w:shd w:val="clear" w:color="auto" w:fill="FFFFFF" w:themeFill="background1"/>
              <w:snapToGrid w:val="0"/>
              <w:cnfStyle w:val="000000010000" w:firstRow="0" w:lastRow="0" w:firstColumn="0" w:lastColumn="0" w:oddVBand="0" w:evenVBand="0" w:oddHBand="0" w:evenHBand="1" w:firstRowFirstColumn="0" w:firstRowLastColumn="0" w:lastRowFirstColumn="0" w:lastRowLastColumn="0"/>
              <w:rPr>
                <w:rFonts w:ascii="Arial" w:eastAsia="DejaVu Sans Condensed" w:hAnsi="Arial" w:cs="Arial"/>
                <w:kern w:val="2"/>
                <w:sz w:val="22"/>
                <w:szCs w:val="22"/>
                <w:lang w:eastAsia="hi-IN" w:bidi="hi-IN"/>
              </w:rPr>
            </w:pPr>
            <w:proofErr w:type="spellStart"/>
            <w:r w:rsidRPr="00F1245E">
              <w:rPr>
                <w:rFonts w:ascii="Arial" w:eastAsia="DejaVu Sans Condensed" w:hAnsi="Arial" w:cs="Arial"/>
                <w:kern w:val="2"/>
                <w:sz w:val="22"/>
                <w:szCs w:val="22"/>
                <w:lang w:eastAsia="hi-IN" w:bidi="hi-IN"/>
              </w:rPr>
              <w:t>Анета</w:t>
            </w:r>
            <w:proofErr w:type="spellEnd"/>
            <w:r w:rsidRPr="00F1245E">
              <w:rPr>
                <w:rFonts w:ascii="Arial" w:eastAsia="DejaVu Sans Condensed" w:hAnsi="Arial" w:cs="Arial"/>
                <w:kern w:val="2"/>
                <w:sz w:val="22"/>
                <w:szCs w:val="22"/>
                <w:lang w:eastAsia="hi-IN" w:bidi="hi-IN"/>
              </w:rPr>
              <w:t xml:space="preserve"> </w:t>
            </w:r>
            <w:proofErr w:type="spellStart"/>
            <w:r w:rsidRPr="00F1245E">
              <w:rPr>
                <w:rFonts w:ascii="Arial" w:eastAsia="DejaVu Sans Condensed" w:hAnsi="Arial" w:cs="Arial"/>
                <w:kern w:val="2"/>
                <w:sz w:val="22"/>
                <w:szCs w:val="22"/>
                <w:lang w:eastAsia="hi-IN" w:bidi="hi-IN"/>
              </w:rPr>
              <w:t>Димеска</w:t>
            </w:r>
            <w:proofErr w:type="spellEnd"/>
            <w:r w:rsidRPr="00F1245E">
              <w:rPr>
                <w:rFonts w:ascii="Arial" w:eastAsia="DejaVu Sans Condensed" w:hAnsi="Arial" w:cs="Arial"/>
                <w:kern w:val="2"/>
                <w:sz w:val="22"/>
                <w:szCs w:val="22"/>
                <w:lang w:eastAsia="hi-IN" w:bidi="hi-IN"/>
              </w:rPr>
              <w:t>,</w:t>
            </w:r>
          </w:p>
          <w:p w14:paraId="7B3FF070"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hAnsi="Arial" w:cs="Arial"/>
                <w:bCs/>
                <w:sz w:val="22"/>
                <w:szCs w:val="22"/>
                <w:lang w:eastAsia="ar-SA"/>
              </w:rPr>
            </w:pPr>
            <w:proofErr w:type="spellStart"/>
            <w:r w:rsidRPr="00F1245E">
              <w:rPr>
                <w:rFonts w:ascii="Arial" w:eastAsia="DejaVu Sans Condensed" w:hAnsi="Arial" w:cs="Arial"/>
                <w:kern w:val="2"/>
                <w:sz w:val="22"/>
                <w:szCs w:val="22"/>
                <w:lang w:eastAsia="hi-IN" w:bidi="hi-IN"/>
              </w:rPr>
              <w:t>Мартина</w:t>
            </w:r>
            <w:proofErr w:type="spellEnd"/>
            <w:r w:rsidRPr="00F1245E">
              <w:rPr>
                <w:rFonts w:ascii="Arial" w:eastAsia="DejaVu Sans Condensed" w:hAnsi="Arial" w:cs="Arial"/>
                <w:kern w:val="2"/>
                <w:sz w:val="22"/>
                <w:szCs w:val="22"/>
                <w:lang w:eastAsia="hi-IN" w:bidi="hi-IN"/>
              </w:rPr>
              <w:t xml:space="preserve"> </w:t>
            </w:r>
            <w:proofErr w:type="spellStart"/>
            <w:r w:rsidRPr="00F1245E">
              <w:rPr>
                <w:rFonts w:ascii="Arial" w:eastAsia="DejaVu Sans Condensed" w:hAnsi="Arial" w:cs="Arial"/>
                <w:kern w:val="2"/>
                <w:sz w:val="22"/>
                <w:szCs w:val="22"/>
                <w:lang w:eastAsia="hi-IN" w:bidi="hi-IN"/>
              </w:rPr>
              <w:t>Димковска</w:t>
            </w:r>
            <w:proofErr w:type="spellEnd"/>
            <w:r w:rsidRPr="00F1245E">
              <w:rPr>
                <w:rFonts w:ascii="Arial" w:eastAsia="DejaVu Sans Condensed" w:hAnsi="Arial" w:cs="Arial"/>
                <w:kern w:val="2"/>
                <w:sz w:val="22"/>
                <w:szCs w:val="22"/>
                <w:lang w:eastAsia="hi-IN" w:bidi="hi-IN"/>
              </w:rPr>
              <w:t xml:space="preserve">, </w:t>
            </w:r>
            <w:proofErr w:type="spellStart"/>
            <w:r w:rsidRPr="00F1245E">
              <w:rPr>
                <w:rFonts w:ascii="Arial" w:eastAsia="DejaVu Sans Condensed" w:hAnsi="Arial" w:cs="Arial"/>
                <w:kern w:val="2"/>
                <w:sz w:val="22"/>
                <w:szCs w:val="22"/>
                <w:lang w:eastAsia="hi-IN" w:bidi="hi-IN"/>
              </w:rPr>
              <w:t>Мартина</w:t>
            </w:r>
            <w:proofErr w:type="spellEnd"/>
            <w:r w:rsidRPr="00F1245E">
              <w:rPr>
                <w:rFonts w:ascii="Arial" w:eastAsia="DejaVu Sans Condensed" w:hAnsi="Arial" w:cs="Arial"/>
                <w:kern w:val="2"/>
                <w:sz w:val="22"/>
                <w:szCs w:val="22"/>
                <w:lang w:eastAsia="hi-IN" w:bidi="hi-IN"/>
              </w:rPr>
              <w:t xml:space="preserve"> </w:t>
            </w:r>
            <w:proofErr w:type="spellStart"/>
            <w:r w:rsidRPr="00F1245E">
              <w:rPr>
                <w:rFonts w:ascii="Arial" w:eastAsia="DejaVu Sans Condensed" w:hAnsi="Arial" w:cs="Arial"/>
                <w:kern w:val="2"/>
                <w:sz w:val="22"/>
                <w:szCs w:val="22"/>
                <w:lang w:eastAsia="hi-IN" w:bidi="hi-IN"/>
              </w:rPr>
              <w:t>Авросиевска</w:t>
            </w:r>
            <w:proofErr w:type="spellEnd"/>
          </w:p>
        </w:tc>
        <w:tc>
          <w:tcPr>
            <w:cnfStyle w:val="000010000000" w:firstRow="0" w:lastRow="0" w:firstColumn="0" w:lastColumn="0" w:oddVBand="1" w:evenVBand="0" w:oddHBand="0" w:evenHBand="0" w:firstRowFirstColumn="0" w:firstRowLastColumn="0" w:lastRowFirstColumn="0" w:lastRowLastColumn="0"/>
            <w:tcW w:w="366" w:type="pct"/>
            <w:hideMark/>
          </w:tcPr>
          <w:p w14:paraId="5EF7E290" w14:textId="77777777" w:rsidR="001A40F5" w:rsidRPr="00F1245E" w:rsidRDefault="001A40F5">
            <w:pPr>
              <w:snapToGrid w:val="0"/>
              <w:spacing w:line="100" w:lineRule="atLeast"/>
              <w:jc w:val="center"/>
              <w:rPr>
                <w:rFonts w:ascii="Arial" w:hAnsi="Arial" w:cs="Arial"/>
                <w:sz w:val="22"/>
                <w:szCs w:val="22"/>
              </w:rPr>
            </w:pPr>
            <w:proofErr w:type="spellStart"/>
            <w:r w:rsidRPr="00F1245E">
              <w:rPr>
                <w:rFonts w:ascii="Arial" w:hAnsi="Arial" w:cs="Arial"/>
                <w:sz w:val="22"/>
                <w:szCs w:val="22"/>
              </w:rPr>
              <w:t>ученици</w:t>
            </w:r>
            <w:proofErr w:type="spellEnd"/>
            <w:r w:rsidRPr="00F1245E">
              <w:rPr>
                <w:rFonts w:ascii="Arial" w:hAnsi="Arial" w:cs="Arial"/>
                <w:sz w:val="22"/>
                <w:szCs w:val="22"/>
              </w:rPr>
              <w:t xml:space="preserve"> </w:t>
            </w:r>
            <w:proofErr w:type="spellStart"/>
            <w:r w:rsidRPr="00F1245E">
              <w:rPr>
                <w:rFonts w:ascii="Arial" w:hAnsi="Arial" w:cs="Arial"/>
                <w:sz w:val="22"/>
                <w:szCs w:val="22"/>
              </w:rPr>
              <w:t>од</w:t>
            </w:r>
            <w:proofErr w:type="spellEnd"/>
          </w:p>
          <w:p w14:paraId="66BB86A7" w14:textId="77777777" w:rsidR="001A40F5" w:rsidRPr="00F1245E" w:rsidRDefault="001A40F5">
            <w:pPr>
              <w:snapToGrid w:val="0"/>
              <w:spacing w:line="100" w:lineRule="atLeast"/>
              <w:jc w:val="center"/>
              <w:rPr>
                <w:rFonts w:ascii="Arial" w:hAnsi="Arial" w:cs="Arial"/>
                <w:sz w:val="22"/>
                <w:szCs w:val="22"/>
              </w:rPr>
            </w:pPr>
            <w:r w:rsidRPr="00F1245E">
              <w:rPr>
                <w:rFonts w:ascii="Arial" w:hAnsi="Arial" w:cs="Arial"/>
                <w:bCs/>
                <w:sz w:val="22"/>
                <w:szCs w:val="22"/>
              </w:rPr>
              <w:t xml:space="preserve">V - IX </w:t>
            </w:r>
            <w:proofErr w:type="spellStart"/>
            <w:r w:rsidRPr="00F1245E">
              <w:rPr>
                <w:rFonts w:ascii="Arial" w:hAnsi="Arial" w:cs="Arial"/>
                <w:bCs/>
                <w:sz w:val="22"/>
                <w:szCs w:val="22"/>
              </w:rPr>
              <w:t>одд</w:t>
            </w:r>
            <w:proofErr w:type="spellEnd"/>
            <w:r w:rsidRPr="00F1245E">
              <w:rPr>
                <w:rFonts w:ascii="Arial" w:hAnsi="Arial" w:cs="Arial"/>
                <w:bCs/>
                <w:sz w:val="22"/>
                <w:szCs w:val="22"/>
              </w:rPr>
              <w:t>.</w:t>
            </w:r>
          </w:p>
        </w:tc>
        <w:tc>
          <w:tcPr>
            <w:tcW w:w="1402" w:type="pct"/>
            <w:hideMark/>
          </w:tcPr>
          <w:p w14:paraId="4329946D" w14:textId="77777777" w:rsidR="001A40F5" w:rsidRPr="00F1245E" w:rsidRDefault="001A40F5">
            <w:pPr>
              <w:snapToGrid w:val="0"/>
              <w:spacing w:line="100" w:lineRule="atLeas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roofErr w:type="spellStart"/>
            <w:r w:rsidRPr="00F1245E">
              <w:rPr>
                <w:rFonts w:ascii="Arial" w:hAnsi="Arial" w:cs="Arial"/>
                <w:sz w:val="22"/>
                <w:szCs w:val="22"/>
              </w:rPr>
              <w:t>Кај</w:t>
            </w:r>
            <w:proofErr w:type="spellEnd"/>
            <w:r w:rsidRPr="00F1245E">
              <w:rPr>
                <w:rFonts w:ascii="Arial" w:hAnsi="Arial" w:cs="Arial"/>
                <w:sz w:val="22"/>
                <w:szCs w:val="22"/>
              </w:rPr>
              <w:t xml:space="preserve"> </w:t>
            </w:r>
            <w:proofErr w:type="spellStart"/>
            <w:r w:rsidRPr="00F1245E">
              <w:rPr>
                <w:rFonts w:ascii="Arial" w:hAnsi="Arial" w:cs="Arial"/>
                <w:sz w:val="22"/>
                <w:szCs w:val="22"/>
              </w:rPr>
              <w:t>учениците</w:t>
            </w:r>
            <w:proofErr w:type="spellEnd"/>
            <w:r w:rsidRPr="00F1245E">
              <w:rPr>
                <w:rFonts w:ascii="Arial" w:hAnsi="Arial" w:cs="Arial"/>
                <w:sz w:val="22"/>
                <w:szCs w:val="22"/>
              </w:rPr>
              <w:t xml:space="preserve"> е </w:t>
            </w:r>
            <w:proofErr w:type="spellStart"/>
            <w:r w:rsidRPr="00F1245E">
              <w:rPr>
                <w:rFonts w:ascii="Arial" w:hAnsi="Arial" w:cs="Arial"/>
                <w:sz w:val="22"/>
                <w:szCs w:val="22"/>
              </w:rPr>
              <w:t>зголемен</w:t>
            </w:r>
            <w:proofErr w:type="spellEnd"/>
            <w:r w:rsidRPr="00F1245E">
              <w:rPr>
                <w:rFonts w:ascii="Arial" w:hAnsi="Arial" w:cs="Arial"/>
                <w:sz w:val="22"/>
                <w:szCs w:val="22"/>
              </w:rPr>
              <w:t xml:space="preserve"> </w:t>
            </w:r>
            <w:proofErr w:type="spellStart"/>
            <w:r w:rsidRPr="00F1245E">
              <w:rPr>
                <w:rFonts w:ascii="Arial" w:hAnsi="Arial" w:cs="Arial"/>
                <w:sz w:val="22"/>
                <w:szCs w:val="22"/>
              </w:rPr>
              <w:t>интересот</w:t>
            </w:r>
            <w:proofErr w:type="spellEnd"/>
            <w:r w:rsidRPr="00F1245E">
              <w:rPr>
                <w:rFonts w:ascii="Arial" w:hAnsi="Arial" w:cs="Arial"/>
                <w:sz w:val="22"/>
                <w:szCs w:val="22"/>
              </w:rPr>
              <w:t xml:space="preserve"> </w:t>
            </w:r>
            <w:proofErr w:type="spellStart"/>
            <w:r w:rsidRPr="00F1245E">
              <w:rPr>
                <w:rFonts w:ascii="Arial" w:hAnsi="Arial" w:cs="Arial"/>
                <w:sz w:val="22"/>
                <w:szCs w:val="22"/>
              </w:rPr>
              <w:t>кон</w:t>
            </w:r>
            <w:proofErr w:type="spellEnd"/>
            <w:r w:rsidRPr="00F1245E">
              <w:rPr>
                <w:rFonts w:ascii="Arial" w:hAnsi="Arial" w:cs="Arial"/>
                <w:sz w:val="22"/>
                <w:szCs w:val="22"/>
              </w:rPr>
              <w:t xml:space="preserve"> </w:t>
            </w:r>
            <w:proofErr w:type="spellStart"/>
            <w:r w:rsidRPr="00F1245E">
              <w:rPr>
                <w:rFonts w:ascii="Arial" w:hAnsi="Arial" w:cs="Arial"/>
                <w:sz w:val="22"/>
                <w:szCs w:val="22"/>
              </w:rPr>
              <w:t>изучувањето</w:t>
            </w:r>
            <w:proofErr w:type="spellEnd"/>
            <w:r w:rsidRPr="00F1245E">
              <w:rPr>
                <w:rFonts w:ascii="Arial" w:hAnsi="Arial" w:cs="Arial"/>
                <w:sz w:val="22"/>
                <w:szCs w:val="22"/>
              </w:rPr>
              <w:t xml:space="preserve"> </w:t>
            </w:r>
            <w:proofErr w:type="spellStart"/>
            <w:r w:rsidRPr="00F1245E">
              <w:rPr>
                <w:rFonts w:ascii="Arial" w:hAnsi="Arial" w:cs="Arial"/>
                <w:sz w:val="22"/>
                <w:szCs w:val="22"/>
              </w:rPr>
              <w:t>на</w:t>
            </w:r>
            <w:proofErr w:type="spellEnd"/>
            <w:r w:rsidRPr="00F1245E">
              <w:rPr>
                <w:rFonts w:ascii="Arial" w:hAnsi="Arial" w:cs="Arial"/>
                <w:sz w:val="22"/>
                <w:szCs w:val="22"/>
              </w:rPr>
              <w:t xml:space="preserve"> </w:t>
            </w:r>
            <w:proofErr w:type="spellStart"/>
            <w:r w:rsidRPr="00F1245E">
              <w:rPr>
                <w:rFonts w:ascii="Arial" w:hAnsi="Arial" w:cs="Arial"/>
                <w:sz w:val="22"/>
                <w:szCs w:val="22"/>
              </w:rPr>
              <w:t>англискиот</w:t>
            </w:r>
            <w:proofErr w:type="spellEnd"/>
            <w:r w:rsidRPr="00F1245E">
              <w:rPr>
                <w:rFonts w:ascii="Arial" w:hAnsi="Arial" w:cs="Arial"/>
                <w:sz w:val="22"/>
                <w:szCs w:val="22"/>
              </w:rPr>
              <w:t xml:space="preserve"> </w:t>
            </w:r>
            <w:proofErr w:type="spellStart"/>
            <w:r w:rsidRPr="00F1245E">
              <w:rPr>
                <w:rFonts w:ascii="Arial" w:hAnsi="Arial" w:cs="Arial"/>
                <w:sz w:val="22"/>
                <w:szCs w:val="22"/>
              </w:rPr>
              <w:t>јазик</w:t>
            </w:r>
            <w:proofErr w:type="spellEnd"/>
            <w:r w:rsidRPr="00F1245E">
              <w:rPr>
                <w:rFonts w:ascii="Arial" w:hAnsi="Arial" w:cs="Arial"/>
                <w:sz w:val="22"/>
                <w:szCs w:val="22"/>
              </w:rPr>
              <w:t xml:space="preserve">, а 10 </w:t>
            </w:r>
            <w:proofErr w:type="spellStart"/>
            <w:r w:rsidRPr="00F1245E">
              <w:rPr>
                <w:rFonts w:ascii="Arial" w:hAnsi="Arial" w:cs="Arial"/>
                <w:sz w:val="22"/>
                <w:szCs w:val="22"/>
              </w:rPr>
              <w:t>ученика</w:t>
            </w:r>
            <w:proofErr w:type="spellEnd"/>
            <w:r w:rsidRPr="00F1245E">
              <w:rPr>
                <w:rFonts w:ascii="Arial" w:hAnsi="Arial" w:cs="Arial"/>
                <w:sz w:val="22"/>
                <w:szCs w:val="22"/>
              </w:rPr>
              <w:t xml:space="preserve"> </w:t>
            </w:r>
            <w:proofErr w:type="spellStart"/>
            <w:r w:rsidRPr="00F1245E">
              <w:rPr>
                <w:rFonts w:ascii="Arial" w:hAnsi="Arial" w:cs="Arial"/>
                <w:sz w:val="22"/>
                <w:szCs w:val="22"/>
              </w:rPr>
              <w:t>се</w:t>
            </w:r>
            <w:proofErr w:type="spellEnd"/>
            <w:r w:rsidRPr="00F1245E">
              <w:rPr>
                <w:rFonts w:ascii="Arial" w:hAnsi="Arial" w:cs="Arial"/>
                <w:sz w:val="22"/>
                <w:szCs w:val="22"/>
              </w:rPr>
              <w:t xml:space="preserve"> </w:t>
            </w:r>
            <w:proofErr w:type="spellStart"/>
            <w:r w:rsidRPr="00F1245E">
              <w:rPr>
                <w:rFonts w:ascii="Arial" w:hAnsi="Arial" w:cs="Arial"/>
                <w:sz w:val="22"/>
                <w:szCs w:val="22"/>
              </w:rPr>
              <w:t>пласираа</w:t>
            </w:r>
            <w:proofErr w:type="spellEnd"/>
            <w:r w:rsidRPr="00F1245E">
              <w:rPr>
                <w:rFonts w:ascii="Arial" w:hAnsi="Arial" w:cs="Arial"/>
                <w:sz w:val="22"/>
                <w:szCs w:val="22"/>
              </w:rPr>
              <w:t xml:space="preserve"> и </w:t>
            </w:r>
            <w:proofErr w:type="spellStart"/>
            <w:r w:rsidRPr="00F1245E">
              <w:rPr>
                <w:rFonts w:ascii="Arial" w:hAnsi="Arial" w:cs="Arial"/>
                <w:sz w:val="22"/>
                <w:szCs w:val="22"/>
              </w:rPr>
              <w:t>продолжуваат</w:t>
            </w:r>
            <w:proofErr w:type="spellEnd"/>
            <w:r w:rsidRPr="00F1245E">
              <w:rPr>
                <w:rFonts w:ascii="Arial" w:hAnsi="Arial" w:cs="Arial"/>
                <w:sz w:val="22"/>
                <w:szCs w:val="22"/>
              </w:rPr>
              <w:t xml:space="preserve"> </w:t>
            </w:r>
            <w:proofErr w:type="spellStart"/>
            <w:r w:rsidRPr="00F1245E">
              <w:rPr>
                <w:rFonts w:ascii="Arial" w:hAnsi="Arial" w:cs="Arial"/>
                <w:sz w:val="22"/>
                <w:szCs w:val="22"/>
              </w:rPr>
              <w:t>на</w:t>
            </w:r>
            <w:proofErr w:type="spellEnd"/>
            <w:r w:rsidRPr="00F1245E">
              <w:rPr>
                <w:rFonts w:ascii="Arial" w:hAnsi="Arial" w:cs="Arial"/>
                <w:sz w:val="22"/>
                <w:szCs w:val="22"/>
              </w:rPr>
              <w:t xml:space="preserve"> </w:t>
            </w:r>
            <w:proofErr w:type="spellStart"/>
            <w:r w:rsidRPr="00F1245E">
              <w:rPr>
                <w:rFonts w:ascii="Arial" w:hAnsi="Arial" w:cs="Arial"/>
                <w:sz w:val="22"/>
                <w:szCs w:val="22"/>
              </w:rPr>
              <w:t>регионален</w:t>
            </w:r>
            <w:proofErr w:type="spellEnd"/>
            <w:r w:rsidRPr="00F1245E">
              <w:rPr>
                <w:rFonts w:ascii="Arial" w:hAnsi="Arial" w:cs="Arial"/>
                <w:sz w:val="22"/>
                <w:szCs w:val="22"/>
              </w:rPr>
              <w:t xml:space="preserve"> </w:t>
            </w:r>
            <w:proofErr w:type="spellStart"/>
            <w:r w:rsidRPr="00F1245E">
              <w:rPr>
                <w:rFonts w:ascii="Arial" w:hAnsi="Arial" w:cs="Arial"/>
                <w:sz w:val="22"/>
                <w:szCs w:val="22"/>
              </w:rPr>
              <w:t>натпревар</w:t>
            </w:r>
            <w:proofErr w:type="spellEnd"/>
          </w:p>
        </w:tc>
      </w:tr>
      <w:tr w:rsidR="00F1245E" w:rsidRPr="00F1245E" w14:paraId="2D3C83FD" w14:textId="77777777" w:rsidTr="001407E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98" w:type="pct"/>
            <w:hideMark/>
          </w:tcPr>
          <w:p w14:paraId="2464184F" w14:textId="77777777" w:rsidR="001A40F5" w:rsidRPr="00F1245E" w:rsidRDefault="001A40F5">
            <w:pPr>
              <w:widowControl w:val="0"/>
              <w:autoSpaceDE w:val="0"/>
              <w:snapToGrid w:val="0"/>
              <w:rPr>
                <w:rFonts w:ascii="Arial" w:eastAsia="Arial" w:hAnsi="Arial" w:cs="Arial"/>
                <w:sz w:val="22"/>
                <w:szCs w:val="22"/>
              </w:rPr>
            </w:pPr>
            <w:proofErr w:type="spellStart"/>
            <w:r w:rsidRPr="00F1245E">
              <w:rPr>
                <w:rFonts w:ascii="Arial" w:eastAsia="Arial" w:hAnsi="Arial" w:cs="Arial"/>
                <w:b/>
                <w:sz w:val="22"/>
                <w:szCs w:val="22"/>
              </w:rPr>
              <w:t>Историски</w:t>
            </w:r>
            <w:proofErr w:type="spellEnd"/>
            <w:r w:rsidRPr="00F1245E">
              <w:rPr>
                <w:rFonts w:ascii="Arial" w:eastAsia="Arial" w:hAnsi="Arial" w:cs="Arial"/>
                <w:b/>
                <w:sz w:val="22"/>
                <w:szCs w:val="22"/>
              </w:rPr>
              <w:t xml:space="preserve"> </w:t>
            </w:r>
            <w:proofErr w:type="spellStart"/>
            <w:r w:rsidRPr="00F1245E">
              <w:rPr>
                <w:rFonts w:ascii="Arial" w:eastAsia="Arial" w:hAnsi="Arial" w:cs="Arial"/>
                <w:b/>
                <w:sz w:val="22"/>
                <w:szCs w:val="22"/>
              </w:rPr>
              <w:t>час</w:t>
            </w:r>
            <w:proofErr w:type="spellEnd"/>
            <w:r w:rsidRPr="00F1245E">
              <w:rPr>
                <w:rFonts w:ascii="Arial" w:eastAsia="Arial" w:hAnsi="Arial" w:cs="Arial"/>
                <w:b/>
                <w:sz w:val="22"/>
                <w:szCs w:val="22"/>
              </w:rPr>
              <w:t xml:space="preserve"> – </w:t>
            </w:r>
            <w:proofErr w:type="spellStart"/>
            <w:r w:rsidRPr="00F1245E">
              <w:rPr>
                <w:rFonts w:ascii="Arial" w:eastAsia="Arial" w:hAnsi="Arial" w:cs="Arial"/>
                <w:sz w:val="22"/>
                <w:szCs w:val="22"/>
              </w:rPr>
              <w:t>обележување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денот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училиштето</w:t>
            </w:r>
            <w:proofErr w:type="spellEnd"/>
            <w:r w:rsidRPr="00F1245E">
              <w:rPr>
                <w:rFonts w:ascii="Arial" w:eastAsia="Arial" w:hAnsi="Arial" w:cs="Arial"/>
                <w:sz w:val="22"/>
                <w:szCs w:val="22"/>
              </w:rPr>
              <w:t xml:space="preserve"> – </w:t>
            </w:r>
            <w:proofErr w:type="spellStart"/>
            <w:r w:rsidRPr="00F1245E">
              <w:rPr>
                <w:rFonts w:ascii="Arial" w:eastAsia="Arial" w:hAnsi="Arial" w:cs="Arial"/>
                <w:sz w:val="22"/>
                <w:szCs w:val="22"/>
              </w:rPr>
              <w:t>реферат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во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секое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одделение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положување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цвеќе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во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училишниот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двор</w:t>
            </w:r>
            <w:proofErr w:type="spellEnd"/>
            <w:r w:rsidRPr="00F1245E">
              <w:rPr>
                <w:rFonts w:ascii="Arial" w:eastAsia="Arial" w:hAnsi="Arial" w:cs="Arial"/>
                <w:sz w:val="22"/>
                <w:szCs w:val="22"/>
              </w:rPr>
              <w:t xml:space="preserve"> и </w:t>
            </w:r>
            <w:proofErr w:type="spellStart"/>
            <w:r w:rsidRPr="00F1245E">
              <w:rPr>
                <w:rFonts w:ascii="Arial" w:eastAsia="Arial" w:hAnsi="Arial" w:cs="Arial"/>
                <w:sz w:val="22"/>
                <w:szCs w:val="22"/>
              </w:rPr>
              <w:t>во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паркот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Жена</w:t>
            </w:r>
            <w:proofErr w:type="spellEnd"/>
            <w:r w:rsidRPr="00F1245E">
              <w:rPr>
                <w:rFonts w:ascii="Arial" w:eastAsia="Arial" w:hAnsi="Arial" w:cs="Arial"/>
                <w:sz w:val="22"/>
                <w:szCs w:val="22"/>
              </w:rPr>
              <w:t xml:space="preserve"> </w:t>
            </w:r>
            <w:proofErr w:type="spellStart"/>
            <w:proofErr w:type="gramStart"/>
            <w:r w:rsidRPr="00F1245E">
              <w:rPr>
                <w:rFonts w:ascii="Arial" w:eastAsia="Arial" w:hAnsi="Arial" w:cs="Arial"/>
                <w:sz w:val="22"/>
                <w:szCs w:val="22"/>
              </w:rPr>
              <w:t>борец</w:t>
            </w:r>
            <w:proofErr w:type="spellEnd"/>
            <w:r w:rsidRPr="00F1245E">
              <w:rPr>
                <w:rFonts w:ascii="Arial" w:eastAsia="Arial" w:hAnsi="Arial" w:cs="Arial"/>
                <w:sz w:val="22"/>
                <w:szCs w:val="22"/>
              </w:rPr>
              <w:t>“</w:t>
            </w:r>
            <w:proofErr w:type="gramEnd"/>
            <w:r w:rsidRPr="00F1245E">
              <w:rPr>
                <w:rFonts w:ascii="Arial" w:eastAsia="Arial" w:hAnsi="Arial" w:cs="Arial"/>
                <w:sz w:val="22"/>
                <w:szCs w:val="22"/>
              </w:rPr>
              <w:t>,</w:t>
            </w:r>
            <w:proofErr w:type="spellStart"/>
            <w:r w:rsidRPr="00F1245E">
              <w:rPr>
                <w:rFonts w:ascii="Arial" w:eastAsia="Arial" w:hAnsi="Arial" w:cs="Arial"/>
                <w:sz w:val="22"/>
                <w:szCs w:val="22"/>
              </w:rPr>
              <w:t>со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активности</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од</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страна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учениците</w:t>
            </w:r>
            <w:proofErr w:type="spellEnd"/>
          </w:p>
        </w:tc>
        <w:tc>
          <w:tcPr>
            <w:tcW w:w="793" w:type="pct"/>
            <w:hideMark/>
          </w:tcPr>
          <w:p w14:paraId="2F055429"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shd w:val="clear" w:color="auto" w:fill="FFFFFF"/>
              </w:rPr>
            </w:pPr>
            <w:proofErr w:type="spellStart"/>
            <w:r w:rsidRPr="00F1245E">
              <w:rPr>
                <w:rFonts w:ascii="Arial" w:hAnsi="Arial" w:cs="Arial"/>
                <w:sz w:val="22"/>
                <w:szCs w:val="22"/>
                <w:shd w:val="clear" w:color="auto" w:fill="FFFFFF"/>
              </w:rPr>
              <w:t>Да</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се</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запознаат</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со</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ликот</w:t>
            </w:r>
            <w:proofErr w:type="spellEnd"/>
            <w:r w:rsidRPr="00F1245E">
              <w:rPr>
                <w:rFonts w:ascii="Arial" w:hAnsi="Arial" w:cs="Arial"/>
                <w:sz w:val="22"/>
                <w:szCs w:val="22"/>
                <w:shd w:val="clear" w:color="auto" w:fill="FFFFFF"/>
              </w:rPr>
              <w:t xml:space="preserve"> и </w:t>
            </w:r>
            <w:proofErr w:type="spellStart"/>
            <w:r w:rsidRPr="00F1245E">
              <w:rPr>
                <w:rFonts w:ascii="Arial" w:hAnsi="Arial" w:cs="Arial"/>
                <w:sz w:val="22"/>
                <w:szCs w:val="22"/>
                <w:shd w:val="clear" w:color="auto" w:fill="FFFFFF"/>
              </w:rPr>
              <w:t>делото</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на</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патронот</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Невена</w:t>
            </w:r>
            <w:proofErr w:type="spellEnd"/>
            <w:r w:rsidRPr="00F1245E">
              <w:rPr>
                <w:rFonts w:ascii="Arial" w:hAnsi="Arial" w:cs="Arial"/>
                <w:sz w:val="22"/>
                <w:szCs w:val="22"/>
                <w:shd w:val="clear" w:color="auto" w:fill="FFFFFF"/>
              </w:rPr>
              <w:t xml:space="preserve"> </w:t>
            </w:r>
            <w:proofErr w:type="spellStart"/>
            <w:r w:rsidRPr="00F1245E">
              <w:rPr>
                <w:rFonts w:ascii="Arial" w:hAnsi="Arial" w:cs="Arial"/>
                <w:sz w:val="22"/>
                <w:szCs w:val="22"/>
                <w:shd w:val="clear" w:color="auto" w:fill="FFFFFF"/>
              </w:rPr>
              <w:t>Георгиева</w:t>
            </w:r>
            <w:proofErr w:type="spellEnd"/>
            <w:r w:rsidRPr="00F1245E">
              <w:rPr>
                <w:rFonts w:ascii="Arial" w:hAnsi="Arial" w:cs="Arial"/>
                <w:sz w:val="22"/>
                <w:szCs w:val="22"/>
                <w:shd w:val="clear" w:color="auto" w:fill="FFFFFF"/>
              </w:rPr>
              <w:t xml:space="preserve"> – </w:t>
            </w:r>
            <w:proofErr w:type="spellStart"/>
            <w:r w:rsidRPr="00F1245E">
              <w:rPr>
                <w:rFonts w:ascii="Arial" w:hAnsi="Arial" w:cs="Arial"/>
                <w:sz w:val="22"/>
                <w:szCs w:val="22"/>
                <w:shd w:val="clear" w:color="auto" w:fill="FFFFFF"/>
              </w:rPr>
              <w:t>Дуња</w:t>
            </w:r>
            <w:proofErr w:type="spellEnd"/>
            <w:r w:rsidRPr="00F1245E">
              <w:rPr>
                <w:rFonts w:ascii="Arial" w:hAnsi="Arial" w:cs="Arial"/>
                <w:sz w:val="22"/>
                <w:szCs w:val="22"/>
                <w:shd w:val="clear" w:color="auto" w:fill="FFFFFF"/>
              </w:rPr>
              <w:t>,</w:t>
            </w:r>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кај</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учениците</w:t>
            </w:r>
            <w:proofErr w:type="spellEnd"/>
            <w:r w:rsidRPr="00F1245E">
              <w:rPr>
                <w:rFonts w:ascii="Arial" w:eastAsia="DejaVu Sans Condensed" w:hAnsi="Arial" w:cs="Arial"/>
                <w:sz w:val="22"/>
                <w:szCs w:val="22"/>
                <w:lang w:eastAsia="hi-IN" w:bidi="hi-IN"/>
              </w:rPr>
              <w:t xml:space="preserve"> </w:t>
            </w:r>
            <w:proofErr w:type="spellStart"/>
            <w:proofErr w:type="gramStart"/>
            <w:r w:rsidRPr="00F1245E">
              <w:rPr>
                <w:rFonts w:ascii="Arial" w:eastAsia="DejaVu Sans Condensed" w:hAnsi="Arial" w:cs="Arial"/>
                <w:sz w:val="22"/>
                <w:szCs w:val="22"/>
                <w:lang w:eastAsia="hi-IN" w:bidi="hi-IN"/>
              </w:rPr>
              <w:lastRenderedPageBreak/>
              <w:t>да</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се</w:t>
            </w:r>
            <w:proofErr w:type="spellEnd"/>
            <w:proofErr w:type="gram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засили</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љубовта</w:t>
            </w:r>
            <w:proofErr w:type="spellEnd"/>
            <w:r w:rsidRPr="00F1245E">
              <w:rPr>
                <w:rFonts w:ascii="Arial" w:eastAsia="DejaVu Sans Condensed" w:hAnsi="Arial" w:cs="Arial"/>
                <w:sz w:val="22"/>
                <w:szCs w:val="22"/>
                <w:lang w:eastAsia="hi-IN" w:bidi="hi-IN"/>
              </w:rPr>
              <w:t xml:space="preserve"> и </w:t>
            </w:r>
            <w:proofErr w:type="spellStart"/>
            <w:r w:rsidRPr="00F1245E">
              <w:rPr>
                <w:rFonts w:ascii="Arial" w:eastAsia="DejaVu Sans Condensed" w:hAnsi="Arial" w:cs="Arial"/>
                <w:sz w:val="22"/>
                <w:szCs w:val="22"/>
                <w:lang w:eastAsia="hi-IN" w:bidi="hi-IN"/>
              </w:rPr>
              <w:t>одговорноста</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кон</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училиштето</w:t>
            </w:r>
            <w:proofErr w:type="spellEnd"/>
          </w:p>
        </w:tc>
        <w:tc>
          <w:tcPr>
            <w:cnfStyle w:val="000010000000" w:firstRow="0" w:lastRow="0" w:firstColumn="0" w:lastColumn="0" w:oddVBand="1" w:evenVBand="0" w:oddHBand="0" w:evenHBand="0" w:firstRowFirstColumn="0" w:firstRowLastColumn="0" w:lastRowFirstColumn="0" w:lastRowLastColumn="0"/>
            <w:tcW w:w="610" w:type="pct"/>
            <w:hideMark/>
          </w:tcPr>
          <w:p w14:paraId="7A7A6AFA" w14:textId="77777777" w:rsidR="001A40F5" w:rsidRPr="00F1245E" w:rsidRDefault="001A40F5">
            <w:pPr>
              <w:widowControl w:val="0"/>
              <w:suppressLineNumbers/>
              <w:snapToGrid w:val="0"/>
              <w:rPr>
                <w:rFonts w:ascii="Arial" w:eastAsia="Arial" w:hAnsi="Arial" w:cs="Arial"/>
                <w:kern w:val="2"/>
                <w:sz w:val="22"/>
                <w:szCs w:val="22"/>
                <w:lang w:eastAsia="hi-IN" w:bidi="hi-IN"/>
              </w:rPr>
            </w:pPr>
            <w:r w:rsidRPr="00F1245E">
              <w:rPr>
                <w:rFonts w:ascii="Arial" w:eastAsia="Arial" w:hAnsi="Arial" w:cs="Arial"/>
                <w:kern w:val="2"/>
                <w:sz w:val="22"/>
                <w:szCs w:val="22"/>
                <w:lang w:eastAsia="hi-IN" w:bidi="hi-IN"/>
              </w:rPr>
              <w:lastRenderedPageBreak/>
              <w:t>6.12.2021</w:t>
            </w:r>
          </w:p>
        </w:tc>
        <w:tc>
          <w:tcPr>
            <w:tcW w:w="732" w:type="pct"/>
            <w:hideMark/>
          </w:tcPr>
          <w:p w14:paraId="456700F7"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lang w:eastAsia="ar-SA"/>
              </w:rPr>
            </w:pPr>
            <w:proofErr w:type="spellStart"/>
            <w:r w:rsidRPr="00F1245E">
              <w:rPr>
                <w:rFonts w:ascii="Arial" w:hAnsi="Arial" w:cs="Arial"/>
                <w:bCs/>
                <w:sz w:val="22"/>
                <w:szCs w:val="22"/>
              </w:rPr>
              <w:t>Предметен</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наставник</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по</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Историја</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Ксенија</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Тодоровска</w:t>
            </w:r>
            <w:proofErr w:type="spellEnd"/>
          </w:p>
        </w:tc>
        <w:tc>
          <w:tcPr>
            <w:cnfStyle w:val="000010000000" w:firstRow="0" w:lastRow="0" w:firstColumn="0" w:lastColumn="0" w:oddVBand="1" w:evenVBand="0" w:oddHBand="0" w:evenHBand="0" w:firstRowFirstColumn="0" w:firstRowLastColumn="0" w:lastRowFirstColumn="0" w:lastRowLastColumn="0"/>
            <w:tcW w:w="366" w:type="pct"/>
            <w:hideMark/>
          </w:tcPr>
          <w:p w14:paraId="1B9CDF38" w14:textId="77777777" w:rsidR="001A40F5" w:rsidRPr="00F1245E" w:rsidRDefault="001A40F5">
            <w:pPr>
              <w:snapToGrid w:val="0"/>
              <w:spacing w:line="100" w:lineRule="atLeast"/>
              <w:jc w:val="center"/>
              <w:rPr>
                <w:rFonts w:ascii="Arial" w:hAnsi="Arial" w:cs="Arial"/>
                <w:sz w:val="22"/>
                <w:szCs w:val="22"/>
              </w:rPr>
            </w:pPr>
            <w:proofErr w:type="spellStart"/>
            <w:r w:rsidRPr="00F1245E">
              <w:rPr>
                <w:rFonts w:ascii="Arial" w:hAnsi="Arial" w:cs="Arial"/>
                <w:sz w:val="22"/>
                <w:szCs w:val="22"/>
              </w:rPr>
              <w:t>Ученици</w:t>
            </w:r>
            <w:proofErr w:type="spellEnd"/>
            <w:r w:rsidRPr="00F1245E">
              <w:rPr>
                <w:rFonts w:ascii="Arial" w:hAnsi="Arial" w:cs="Arial"/>
                <w:sz w:val="22"/>
                <w:szCs w:val="22"/>
              </w:rPr>
              <w:t xml:space="preserve"> </w:t>
            </w:r>
            <w:proofErr w:type="spellStart"/>
            <w:r w:rsidRPr="00F1245E">
              <w:rPr>
                <w:rFonts w:ascii="Arial" w:hAnsi="Arial" w:cs="Arial"/>
                <w:sz w:val="22"/>
                <w:szCs w:val="22"/>
              </w:rPr>
              <w:t>од</w:t>
            </w:r>
            <w:proofErr w:type="spellEnd"/>
            <w:r w:rsidRPr="00F1245E">
              <w:rPr>
                <w:rFonts w:ascii="Arial" w:hAnsi="Arial" w:cs="Arial"/>
                <w:sz w:val="22"/>
                <w:szCs w:val="22"/>
              </w:rPr>
              <w:t xml:space="preserve"> VI – IX </w:t>
            </w:r>
            <w:proofErr w:type="spellStart"/>
            <w:r w:rsidRPr="00F1245E">
              <w:rPr>
                <w:rFonts w:ascii="Arial" w:hAnsi="Arial" w:cs="Arial"/>
                <w:sz w:val="22"/>
                <w:szCs w:val="22"/>
              </w:rPr>
              <w:t>одд</w:t>
            </w:r>
            <w:proofErr w:type="spellEnd"/>
            <w:r w:rsidRPr="00F1245E">
              <w:rPr>
                <w:rFonts w:ascii="Arial" w:hAnsi="Arial" w:cs="Arial"/>
                <w:sz w:val="22"/>
                <w:szCs w:val="22"/>
              </w:rPr>
              <w:t>.</w:t>
            </w:r>
          </w:p>
        </w:tc>
        <w:tc>
          <w:tcPr>
            <w:tcW w:w="1402" w:type="pct"/>
            <w:hideMark/>
          </w:tcPr>
          <w:p w14:paraId="6C2C38DD" w14:textId="77777777" w:rsidR="001A40F5" w:rsidRPr="00F1245E" w:rsidRDefault="001A40F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proofErr w:type="spellStart"/>
            <w:r w:rsidRPr="00F1245E">
              <w:rPr>
                <w:rFonts w:ascii="Arial" w:eastAsia="DejaVu Sans Condensed" w:hAnsi="Arial" w:cs="Arial"/>
                <w:sz w:val="22"/>
                <w:szCs w:val="22"/>
                <w:lang w:eastAsia="hi-IN" w:bidi="hi-IN"/>
              </w:rPr>
              <w:t>Учениците</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знаат</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за</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ликот</w:t>
            </w:r>
            <w:proofErr w:type="spellEnd"/>
            <w:r w:rsidRPr="00F1245E">
              <w:rPr>
                <w:rFonts w:ascii="Arial" w:eastAsia="DejaVu Sans Condensed" w:hAnsi="Arial" w:cs="Arial"/>
                <w:sz w:val="22"/>
                <w:szCs w:val="22"/>
                <w:lang w:eastAsia="hi-IN" w:bidi="hi-IN"/>
              </w:rPr>
              <w:t xml:space="preserve"> и </w:t>
            </w:r>
            <w:proofErr w:type="spellStart"/>
            <w:r w:rsidRPr="00F1245E">
              <w:rPr>
                <w:rFonts w:ascii="Arial" w:eastAsia="DejaVu Sans Condensed" w:hAnsi="Arial" w:cs="Arial"/>
                <w:sz w:val="22"/>
                <w:szCs w:val="22"/>
                <w:lang w:eastAsia="hi-IN" w:bidi="hi-IN"/>
              </w:rPr>
              <w:t>делото</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на</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нашиот</w:t>
            </w:r>
            <w:proofErr w:type="spellEnd"/>
            <w:r w:rsidRPr="00F1245E">
              <w:rPr>
                <w:rFonts w:ascii="Arial" w:eastAsia="DejaVu Sans Condensed" w:hAnsi="Arial" w:cs="Arial"/>
                <w:sz w:val="22"/>
                <w:szCs w:val="22"/>
                <w:lang w:eastAsia="hi-IN" w:bidi="hi-IN"/>
              </w:rPr>
              <w:t xml:space="preserve"> </w:t>
            </w:r>
            <w:proofErr w:type="spellStart"/>
            <w:proofErr w:type="gramStart"/>
            <w:r w:rsidRPr="00F1245E">
              <w:rPr>
                <w:rFonts w:ascii="Arial" w:eastAsia="DejaVu Sans Condensed" w:hAnsi="Arial" w:cs="Arial"/>
                <w:sz w:val="22"/>
                <w:szCs w:val="22"/>
                <w:lang w:eastAsia="hi-IN" w:bidi="hi-IN"/>
              </w:rPr>
              <w:t>патрон,преку</w:t>
            </w:r>
            <w:proofErr w:type="spellEnd"/>
            <w:proofErr w:type="gram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кој</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се</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зајакнаа</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чувствата</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на</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припадност</w:t>
            </w:r>
            <w:proofErr w:type="spellEnd"/>
            <w:r w:rsidRPr="00F1245E">
              <w:rPr>
                <w:rFonts w:ascii="Arial" w:eastAsia="DejaVu Sans Condensed" w:hAnsi="Arial" w:cs="Arial"/>
                <w:sz w:val="22"/>
                <w:szCs w:val="22"/>
                <w:lang w:eastAsia="hi-IN" w:bidi="hi-IN"/>
              </w:rPr>
              <w:t xml:space="preserve"> и </w:t>
            </w:r>
            <w:proofErr w:type="spellStart"/>
            <w:r w:rsidRPr="00F1245E">
              <w:rPr>
                <w:rFonts w:ascii="Arial" w:eastAsia="DejaVu Sans Condensed" w:hAnsi="Arial" w:cs="Arial"/>
                <w:sz w:val="22"/>
                <w:szCs w:val="22"/>
                <w:lang w:eastAsia="hi-IN" w:bidi="hi-IN"/>
              </w:rPr>
              <w:t>сплотеност</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кон</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lastRenderedPageBreak/>
              <w:t>училиштето</w:t>
            </w:r>
            <w:proofErr w:type="spellEnd"/>
            <w:r w:rsidRPr="00F1245E">
              <w:rPr>
                <w:rFonts w:ascii="Arial" w:eastAsia="DejaVu Sans Condensed" w:hAnsi="Arial" w:cs="Arial"/>
                <w:sz w:val="22"/>
                <w:szCs w:val="22"/>
                <w:lang w:eastAsia="hi-IN" w:bidi="hi-IN"/>
              </w:rPr>
              <w:t xml:space="preserve"> </w:t>
            </w:r>
            <w:r w:rsidRPr="00F1245E">
              <w:rPr>
                <w:rFonts w:ascii="Arial" w:eastAsia="Arial" w:hAnsi="Arial" w:cs="Arial"/>
                <w:sz w:val="22"/>
                <w:szCs w:val="22"/>
              </w:rPr>
              <w:t xml:space="preserve">и </w:t>
            </w:r>
            <w:proofErr w:type="spellStart"/>
            <w:r w:rsidRPr="00F1245E">
              <w:rPr>
                <w:rFonts w:ascii="Arial" w:eastAsia="Arial" w:hAnsi="Arial" w:cs="Arial"/>
                <w:sz w:val="22"/>
                <w:szCs w:val="22"/>
              </w:rPr>
              <w:t>почит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кон</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патронот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Невена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Георгиева</w:t>
            </w:r>
            <w:proofErr w:type="spellEnd"/>
          </w:p>
          <w:p w14:paraId="778E6819" w14:textId="77777777" w:rsidR="001A40F5" w:rsidRPr="00F1245E" w:rsidRDefault="001A40F5">
            <w:pPr>
              <w:snapToGrid w:val="0"/>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ar-SA"/>
              </w:rPr>
            </w:pPr>
            <w:r w:rsidRPr="00F1245E">
              <w:rPr>
                <w:rFonts w:ascii="Arial" w:eastAsia="Arial" w:hAnsi="Arial" w:cs="Arial"/>
                <w:sz w:val="22"/>
                <w:szCs w:val="22"/>
              </w:rPr>
              <w:t xml:space="preserve"> - </w:t>
            </w:r>
            <w:proofErr w:type="spellStart"/>
            <w:r w:rsidRPr="00F1245E">
              <w:rPr>
                <w:rFonts w:ascii="Arial" w:eastAsia="Arial" w:hAnsi="Arial" w:cs="Arial"/>
                <w:sz w:val="22"/>
                <w:szCs w:val="22"/>
              </w:rPr>
              <w:t>Дуња</w:t>
            </w:r>
            <w:proofErr w:type="spellEnd"/>
          </w:p>
        </w:tc>
      </w:tr>
      <w:tr w:rsidR="00F1245E" w:rsidRPr="00F1245E" w14:paraId="2894EDC6" w14:textId="77777777" w:rsidTr="001407E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98" w:type="pct"/>
          </w:tcPr>
          <w:p w14:paraId="05A052F6" w14:textId="77777777" w:rsidR="001A40F5" w:rsidRPr="00F1245E" w:rsidRDefault="001A40F5">
            <w:pPr>
              <w:widowControl w:val="0"/>
              <w:autoSpaceDE w:val="0"/>
              <w:snapToGrid w:val="0"/>
              <w:rPr>
                <w:rFonts w:ascii="Arial" w:eastAsia="Arial" w:hAnsi="Arial" w:cs="Arial"/>
                <w:kern w:val="2"/>
                <w:sz w:val="22"/>
                <w:szCs w:val="22"/>
                <w:lang w:eastAsia="hi-IN" w:bidi="hi-IN"/>
              </w:rPr>
            </w:pPr>
            <w:proofErr w:type="spellStart"/>
            <w:r w:rsidRPr="00F1245E">
              <w:rPr>
                <w:rFonts w:ascii="Arial" w:eastAsia="Arial" w:hAnsi="Arial" w:cs="Arial"/>
                <w:kern w:val="2"/>
                <w:sz w:val="22"/>
                <w:szCs w:val="22"/>
                <w:lang w:eastAsia="hi-IN" w:bidi="hi-IN"/>
              </w:rPr>
              <w:t>Обележување</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на</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Денот</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на</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училиштето</w:t>
            </w:r>
            <w:proofErr w:type="spellEnd"/>
            <w:r w:rsidRPr="00F1245E">
              <w:rPr>
                <w:rFonts w:ascii="Arial" w:eastAsia="Arial" w:hAnsi="Arial" w:cs="Arial"/>
                <w:kern w:val="2"/>
                <w:sz w:val="22"/>
                <w:szCs w:val="22"/>
                <w:lang w:eastAsia="hi-IN" w:bidi="hi-IN"/>
              </w:rPr>
              <w:t xml:space="preserve"> </w:t>
            </w:r>
            <w:proofErr w:type="spellStart"/>
            <w:r w:rsidRPr="00F1245E">
              <w:rPr>
                <w:rFonts w:ascii="Arial" w:eastAsia="Arial" w:hAnsi="Arial" w:cs="Arial"/>
                <w:kern w:val="2"/>
                <w:sz w:val="22"/>
                <w:szCs w:val="22"/>
                <w:lang w:eastAsia="hi-IN" w:bidi="hi-IN"/>
              </w:rPr>
              <w:t>со</w:t>
            </w:r>
            <w:proofErr w:type="spellEnd"/>
          </w:p>
          <w:p w14:paraId="729B56DE" w14:textId="77777777" w:rsidR="001A40F5" w:rsidRPr="00F1245E" w:rsidRDefault="001A40F5">
            <w:pPr>
              <w:rPr>
                <w:rFonts w:ascii="Arial" w:eastAsia="Arial" w:hAnsi="Arial" w:cs="Arial"/>
                <w:b/>
                <w:kern w:val="2"/>
                <w:sz w:val="22"/>
                <w:szCs w:val="22"/>
                <w:lang w:eastAsia="hi-IN" w:bidi="hi-IN"/>
              </w:rPr>
            </w:pPr>
            <w:proofErr w:type="spellStart"/>
            <w:r w:rsidRPr="00F1245E">
              <w:rPr>
                <w:rFonts w:ascii="Arial" w:eastAsia="Arial" w:hAnsi="Arial" w:cs="Arial"/>
                <w:b/>
                <w:kern w:val="2"/>
                <w:sz w:val="22"/>
                <w:szCs w:val="22"/>
                <w:lang w:eastAsia="hi-IN" w:bidi="hi-IN"/>
              </w:rPr>
              <w:t>приредба</w:t>
            </w:r>
            <w:proofErr w:type="spellEnd"/>
            <w:r w:rsidRPr="00F1245E">
              <w:rPr>
                <w:rFonts w:ascii="Arial" w:eastAsia="Arial" w:hAnsi="Arial" w:cs="Arial"/>
                <w:b/>
                <w:kern w:val="2"/>
                <w:sz w:val="22"/>
                <w:szCs w:val="22"/>
                <w:lang w:eastAsia="hi-IN" w:bidi="hi-IN"/>
              </w:rPr>
              <w:t xml:space="preserve"> </w:t>
            </w:r>
          </w:p>
          <w:p w14:paraId="4C6088FF" w14:textId="77777777" w:rsidR="001A40F5" w:rsidRPr="00F1245E" w:rsidRDefault="001A40F5">
            <w:pPr>
              <w:jc w:val="center"/>
              <w:rPr>
                <w:rFonts w:ascii="Arial" w:hAnsi="Arial" w:cs="Arial"/>
                <w:b/>
                <w:sz w:val="22"/>
                <w:szCs w:val="22"/>
                <w:lang w:eastAsia="ar-SA"/>
              </w:rPr>
            </w:pPr>
            <w:r w:rsidRPr="00F1245E">
              <w:rPr>
                <w:rFonts w:ascii="Arial" w:eastAsia="Arial" w:hAnsi="Arial" w:cs="Arial"/>
                <w:b/>
                <w:kern w:val="2"/>
                <w:sz w:val="22"/>
                <w:szCs w:val="22"/>
                <w:lang w:eastAsia="hi-IN" w:bidi="hi-IN"/>
              </w:rPr>
              <w:t>„</w:t>
            </w:r>
            <w:proofErr w:type="spellStart"/>
            <w:r w:rsidRPr="00F1245E">
              <w:rPr>
                <w:rFonts w:ascii="Arial" w:hAnsi="Arial" w:cs="Arial"/>
                <w:b/>
                <w:sz w:val="22"/>
                <w:szCs w:val="22"/>
              </w:rPr>
              <w:t>Светот</w:t>
            </w:r>
            <w:proofErr w:type="spellEnd"/>
            <w:r w:rsidRPr="00F1245E">
              <w:rPr>
                <w:rFonts w:ascii="Arial" w:hAnsi="Arial" w:cs="Arial"/>
                <w:b/>
                <w:sz w:val="22"/>
                <w:szCs w:val="22"/>
              </w:rPr>
              <w:t xml:space="preserve"> </w:t>
            </w:r>
            <w:proofErr w:type="spellStart"/>
            <w:r w:rsidRPr="00F1245E">
              <w:rPr>
                <w:rFonts w:ascii="Arial" w:hAnsi="Arial" w:cs="Arial"/>
                <w:b/>
                <w:sz w:val="22"/>
                <w:szCs w:val="22"/>
              </w:rPr>
              <w:t>се</w:t>
            </w:r>
            <w:proofErr w:type="spellEnd"/>
            <w:r w:rsidRPr="00F1245E">
              <w:rPr>
                <w:rFonts w:ascii="Arial" w:hAnsi="Arial" w:cs="Arial"/>
                <w:b/>
                <w:sz w:val="22"/>
                <w:szCs w:val="22"/>
              </w:rPr>
              <w:t xml:space="preserve"> </w:t>
            </w:r>
            <w:proofErr w:type="spellStart"/>
            <w:r w:rsidRPr="00F1245E">
              <w:rPr>
                <w:rFonts w:ascii="Arial" w:hAnsi="Arial" w:cs="Arial"/>
                <w:b/>
                <w:sz w:val="22"/>
                <w:szCs w:val="22"/>
              </w:rPr>
              <w:t>менува</w:t>
            </w:r>
            <w:proofErr w:type="spellEnd"/>
            <w:r w:rsidRPr="00F1245E">
              <w:rPr>
                <w:rFonts w:ascii="Arial" w:hAnsi="Arial" w:cs="Arial"/>
                <w:b/>
                <w:sz w:val="22"/>
                <w:szCs w:val="22"/>
              </w:rPr>
              <w:t xml:space="preserve"> </w:t>
            </w:r>
            <w:proofErr w:type="spellStart"/>
            <w:r w:rsidRPr="00F1245E">
              <w:rPr>
                <w:rFonts w:ascii="Arial" w:hAnsi="Arial" w:cs="Arial"/>
                <w:b/>
                <w:sz w:val="22"/>
                <w:szCs w:val="22"/>
              </w:rPr>
              <w:t>со</w:t>
            </w:r>
            <w:proofErr w:type="spellEnd"/>
            <w:r w:rsidRPr="00F1245E">
              <w:rPr>
                <w:rFonts w:ascii="Arial" w:hAnsi="Arial" w:cs="Arial"/>
                <w:b/>
                <w:sz w:val="22"/>
                <w:szCs w:val="22"/>
              </w:rPr>
              <w:t xml:space="preserve"> </w:t>
            </w:r>
            <w:proofErr w:type="spellStart"/>
            <w:r w:rsidRPr="00F1245E">
              <w:rPr>
                <w:rFonts w:ascii="Arial" w:hAnsi="Arial" w:cs="Arial"/>
                <w:b/>
                <w:sz w:val="22"/>
                <w:szCs w:val="22"/>
              </w:rPr>
              <w:t>музика</w:t>
            </w:r>
            <w:proofErr w:type="spellEnd"/>
            <w:r w:rsidRPr="00F1245E">
              <w:rPr>
                <w:rFonts w:ascii="Arial" w:hAnsi="Arial" w:cs="Arial"/>
                <w:b/>
                <w:sz w:val="22"/>
                <w:szCs w:val="22"/>
              </w:rPr>
              <w:t xml:space="preserve"> и </w:t>
            </w:r>
            <w:proofErr w:type="spellStart"/>
            <w:proofErr w:type="gramStart"/>
            <w:r w:rsidRPr="00F1245E">
              <w:rPr>
                <w:rFonts w:ascii="Arial" w:hAnsi="Arial" w:cs="Arial"/>
                <w:b/>
                <w:sz w:val="22"/>
                <w:szCs w:val="22"/>
              </w:rPr>
              <w:t>добрина</w:t>
            </w:r>
            <w:proofErr w:type="spellEnd"/>
            <w:r w:rsidRPr="00F1245E">
              <w:rPr>
                <w:rFonts w:ascii="Arial" w:hAnsi="Arial" w:cs="Arial"/>
                <w:b/>
                <w:sz w:val="22"/>
                <w:szCs w:val="22"/>
              </w:rPr>
              <w:t>“</w:t>
            </w:r>
            <w:proofErr w:type="gramEnd"/>
          </w:p>
          <w:p w14:paraId="2E746C57" w14:textId="77777777" w:rsidR="001A40F5" w:rsidRPr="00F1245E" w:rsidRDefault="001A40F5">
            <w:pPr>
              <w:widowControl w:val="0"/>
              <w:autoSpaceDE w:val="0"/>
              <w:snapToGrid w:val="0"/>
              <w:rPr>
                <w:rFonts w:ascii="Arial" w:eastAsia="Arial" w:hAnsi="Arial" w:cs="Arial"/>
                <w:b/>
                <w:sz w:val="22"/>
                <w:szCs w:val="22"/>
              </w:rPr>
            </w:pPr>
          </w:p>
        </w:tc>
        <w:tc>
          <w:tcPr>
            <w:tcW w:w="793" w:type="pct"/>
            <w:hideMark/>
          </w:tcPr>
          <w:p w14:paraId="436D06F1"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hAnsi="Arial" w:cs="Arial"/>
                <w:sz w:val="22"/>
                <w:szCs w:val="22"/>
                <w:shd w:val="clear" w:color="auto" w:fill="FFFFFF"/>
              </w:rPr>
            </w:pPr>
            <w:proofErr w:type="spellStart"/>
            <w:r w:rsidRPr="00F1245E">
              <w:rPr>
                <w:rFonts w:ascii="Arial" w:eastAsia="DejaVu Sans Condensed" w:hAnsi="Arial" w:cs="Arial"/>
                <w:sz w:val="22"/>
                <w:szCs w:val="22"/>
                <w:lang w:eastAsia="hi-IN" w:bidi="hi-IN"/>
              </w:rPr>
              <w:t>Кај</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учениците</w:t>
            </w:r>
            <w:proofErr w:type="spellEnd"/>
            <w:r w:rsidRPr="00F1245E">
              <w:rPr>
                <w:rFonts w:ascii="Arial" w:eastAsia="DejaVu Sans Condensed" w:hAnsi="Arial" w:cs="Arial"/>
                <w:sz w:val="22"/>
                <w:szCs w:val="22"/>
                <w:lang w:eastAsia="hi-IN" w:bidi="hi-IN"/>
              </w:rPr>
              <w:t xml:space="preserve"> </w:t>
            </w:r>
            <w:proofErr w:type="spellStart"/>
            <w:proofErr w:type="gramStart"/>
            <w:r w:rsidRPr="00F1245E">
              <w:rPr>
                <w:rFonts w:ascii="Arial" w:eastAsia="DejaVu Sans Condensed" w:hAnsi="Arial" w:cs="Arial"/>
                <w:sz w:val="22"/>
                <w:szCs w:val="22"/>
                <w:lang w:eastAsia="hi-IN" w:bidi="hi-IN"/>
              </w:rPr>
              <w:t>да</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се</w:t>
            </w:r>
            <w:proofErr w:type="spellEnd"/>
            <w:proofErr w:type="gram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засили</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љубовта</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кон</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училиштето</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да</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се</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мотивираат</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учениците</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за</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учење</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преку</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цели</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од</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ликовната</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уметност</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литературата</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музиката</w:t>
            </w:r>
            <w:proofErr w:type="spellEnd"/>
            <w:r w:rsidRPr="00F1245E">
              <w:rPr>
                <w:rFonts w:ascii="Arial" w:eastAsia="DejaVu Sans Condensed" w:hAnsi="Arial" w:cs="Arial"/>
                <w:sz w:val="22"/>
                <w:szCs w:val="22"/>
                <w:lang w:eastAsia="hi-IN" w:bidi="hi-IN"/>
              </w:rPr>
              <w:t xml:space="preserve"> и </w:t>
            </w:r>
            <w:proofErr w:type="spellStart"/>
            <w:r w:rsidRPr="00F1245E">
              <w:rPr>
                <w:rFonts w:ascii="Arial" w:eastAsia="DejaVu Sans Condensed" w:hAnsi="Arial" w:cs="Arial"/>
                <w:sz w:val="22"/>
                <w:szCs w:val="22"/>
                <w:lang w:eastAsia="hi-IN" w:bidi="hi-IN"/>
              </w:rPr>
              <w:t>др</w:t>
            </w:r>
            <w:proofErr w:type="spellEnd"/>
            <w:r w:rsidRPr="00F1245E">
              <w:rPr>
                <w:rFonts w:ascii="Arial" w:eastAsia="DejaVu Sans Condensed" w:hAnsi="Arial" w:cs="Arial"/>
                <w:sz w:val="22"/>
                <w:szCs w:val="22"/>
                <w:lang w:eastAsia="hi-IN" w:bidi="hi-IN"/>
              </w:rPr>
              <w:t>.</w:t>
            </w:r>
          </w:p>
        </w:tc>
        <w:tc>
          <w:tcPr>
            <w:cnfStyle w:val="000010000000" w:firstRow="0" w:lastRow="0" w:firstColumn="0" w:lastColumn="0" w:oddVBand="1" w:evenVBand="0" w:oddHBand="0" w:evenHBand="0" w:firstRowFirstColumn="0" w:firstRowLastColumn="0" w:lastRowFirstColumn="0" w:lastRowLastColumn="0"/>
            <w:tcW w:w="610" w:type="pct"/>
            <w:hideMark/>
          </w:tcPr>
          <w:p w14:paraId="48B03460" w14:textId="77777777" w:rsidR="001A40F5" w:rsidRPr="00F1245E" w:rsidRDefault="001A40F5">
            <w:pPr>
              <w:widowControl w:val="0"/>
              <w:suppressLineNumbers/>
              <w:snapToGrid w:val="0"/>
              <w:rPr>
                <w:rFonts w:ascii="Arial" w:eastAsia="Arial" w:hAnsi="Arial" w:cs="Arial"/>
                <w:kern w:val="2"/>
                <w:sz w:val="22"/>
                <w:szCs w:val="22"/>
                <w:lang w:eastAsia="hi-IN" w:bidi="hi-IN"/>
              </w:rPr>
            </w:pPr>
            <w:r w:rsidRPr="00F1245E">
              <w:rPr>
                <w:rFonts w:ascii="Arial" w:eastAsia="Arial" w:hAnsi="Arial" w:cs="Arial"/>
                <w:kern w:val="2"/>
                <w:sz w:val="22"/>
                <w:szCs w:val="22"/>
                <w:lang w:eastAsia="hi-IN" w:bidi="hi-IN"/>
              </w:rPr>
              <w:t>6.12.2021</w:t>
            </w:r>
          </w:p>
        </w:tc>
        <w:tc>
          <w:tcPr>
            <w:tcW w:w="732" w:type="pct"/>
            <w:hideMark/>
          </w:tcPr>
          <w:p w14:paraId="2AD62523"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hAnsi="Arial" w:cs="Arial"/>
                <w:bCs/>
                <w:sz w:val="22"/>
                <w:szCs w:val="22"/>
                <w:lang w:eastAsia="ar-SA"/>
              </w:rPr>
            </w:pPr>
            <w:proofErr w:type="spellStart"/>
            <w:r w:rsidRPr="00F1245E">
              <w:rPr>
                <w:rFonts w:ascii="Arial" w:eastAsia="Arial" w:hAnsi="Arial" w:cs="Arial"/>
                <w:sz w:val="22"/>
                <w:szCs w:val="22"/>
              </w:rPr>
              <w:t>сите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наставници</w:t>
            </w:r>
            <w:proofErr w:type="spellEnd"/>
          </w:p>
        </w:tc>
        <w:tc>
          <w:tcPr>
            <w:cnfStyle w:val="000010000000" w:firstRow="0" w:lastRow="0" w:firstColumn="0" w:lastColumn="0" w:oddVBand="1" w:evenVBand="0" w:oddHBand="0" w:evenHBand="0" w:firstRowFirstColumn="0" w:firstRowLastColumn="0" w:lastRowFirstColumn="0" w:lastRowLastColumn="0"/>
            <w:tcW w:w="366" w:type="pct"/>
            <w:hideMark/>
          </w:tcPr>
          <w:p w14:paraId="745B7685" w14:textId="77777777" w:rsidR="001A40F5" w:rsidRPr="00F1245E" w:rsidRDefault="001A40F5">
            <w:pPr>
              <w:snapToGrid w:val="0"/>
              <w:spacing w:line="100" w:lineRule="atLeast"/>
              <w:jc w:val="center"/>
              <w:rPr>
                <w:rFonts w:ascii="Arial" w:hAnsi="Arial" w:cs="Arial"/>
                <w:sz w:val="22"/>
                <w:szCs w:val="22"/>
              </w:rPr>
            </w:pPr>
            <w:proofErr w:type="spellStart"/>
            <w:r w:rsidRPr="00F1245E">
              <w:rPr>
                <w:rFonts w:ascii="Arial" w:hAnsi="Arial" w:cs="Arial"/>
                <w:sz w:val="22"/>
                <w:szCs w:val="22"/>
              </w:rPr>
              <w:t>ученици</w:t>
            </w:r>
            <w:proofErr w:type="spellEnd"/>
            <w:r w:rsidRPr="00F1245E">
              <w:rPr>
                <w:rFonts w:ascii="Arial" w:hAnsi="Arial" w:cs="Arial"/>
                <w:sz w:val="22"/>
                <w:szCs w:val="22"/>
              </w:rPr>
              <w:t xml:space="preserve"> </w:t>
            </w:r>
            <w:proofErr w:type="spellStart"/>
            <w:r w:rsidRPr="00F1245E">
              <w:rPr>
                <w:rFonts w:ascii="Arial" w:hAnsi="Arial" w:cs="Arial"/>
                <w:sz w:val="22"/>
                <w:szCs w:val="22"/>
              </w:rPr>
              <w:t>од</w:t>
            </w:r>
            <w:proofErr w:type="spellEnd"/>
          </w:p>
          <w:p w14:paraId="73DEBF1B" w14:textId="77777777" w:rsidR="001A40F5" w:rsidRPr="00F1245E" w:rsidRDefault="001A40F5">
            <w:pPr>
              <w:snapToGrid w:val="0"/>
              <w:spacing w:line="100" w:lineRule="atLeast"/>
              <w:jc w:val="center"/>
              <w:rPr>
                <w:rFonts w:ascii="Arial" w:hAnsi="Arial" w:cs="Arial"/>
                <w:sz w:val="22"/>
                <w:szCs w:val="22"/>
              </w:rPr>
            </w:pPr>
            <w:r w:rsidRPr="00F1245E">
              <w:rPr>
                <w:rFonts w:ascii="Arial" w:hAnsi="Arial" w:cs="Arial"/>
                <w:bCs/>
                <w:sz w:val="22"/>
                <w:szCs w:val="22"/>
              </w:rPr>
              <w:t xml:space="preserve">I - IX </w:t>
            </w:r>
            <w:proofErr w:type="spellStart"/>
            <w:r w:rsidRPr="00F1245E">
              <w:rPr>
                <w:rFonts w:ascii="Arial" w:hAnsi="Arial" w:cs="Arial"/>
                <w:bCs/>
                <w:sz w:val="22"/>
                <w:szCs w:val="22"/>
              </w:rPr>
              <w:t>одд</w:t>
            </w:r>
            <w:proofErr w:type="spellEnd"/>
            <w:r w:rsidRPr="00F1245E">
              <w:rPr>
                <w:rFonts w:ascii="Arial" w:hAnsi="Arial" w:cs="Arial"/>
                <w:bCs/>
                <w:sz w:val="22"/>
                <w:szCs w:val="22"/>
              </w:rPr>
              <w:t>.</w:t>
            </w:r>
          </w:p>
        </w:tc>
        <w:tc>
          <w:tcPr>
            <w:tcW w:w="1402" w:type="pct"/>
            <w:hideMark/>
          </w:tcPr>
          <w:p w14:paraId="43565323" w14:textId="77777777" w:rsidR="001A40F5" w:rsidRPr="00F1245E" w:rsidRDefault="001A40F5">
            <w:pPr>
              <w:widowControl w:val="0"/>
              <w:autoSpaceDE w:val="0"/>
              <w:autoSpaceDN w:val="0"/>
              <w:cnfStyle w:val="000000010000" w:firstRow="0" w:lastRow="0" w:firstColumn="0" w:lastColumn="0" w:oddVBand="0" w:evenVBand="0" w:oddHBand="0" w:evenHBand="1" w:firstRowFirstColumn="0" w:firstRowLastColumn="0" w:lastRowFirstColumn="0" w:lastRowLastColumn="0"/>
              <w:rPr>
                <w:rFonts w:ascii="Arial" w:eastAsia="Arial" w:hAnsi="Arial" w:cs="Arial"/>
                <w:sz w:val="22"/>
                <w:szCs w:val="22"/>
              </w:rPr>
            </w:pPr>
            <w:proofErr w:type="spellStart"/>
            <w:r w:rsidRPr="00F1245E">
              <w:rPr>
                <w:rFonts w:ascii="Arial" w:eastAsia="DejaVu Sans Condensed" w:hAnsi="Arial" w:cs="Arial"/>
                <w:sz w:val="22"/>
                <w:szCs w:val="22"/>
                <w:lang w:eastAsia="hi-IN" w:bidi="hi-IN"/>
              </w:rPr>
              <w:t>Кај</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учениците</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се</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зајакнаа</w:t>
            </w:r>
            <w:proofErr w:type="spellEnd"/>
            <w:r w:rsidRPr="00F1245E">
              <w:rPr>
                <w:rFonts w:ascii="Arial" w:eastAsia="DejaVu Sans Condensed" w:hAnsi="Arial" w:cs="Arial"/>
                <w:sz w:val="22"/>
                <w:szCs w:val="22"/>
                <w:lang w:eastAsia="hi-IN" w:bidi="hi-IN"/>
              </w:rPr>
              <w:t xml:space="preserve"> </w:t>
            </w:r>
            <w:proofErr w:type="spellStart"/>
            <w:proofErr w:type="gramStart"/>
            <w:r w:rsidRPr="00F1245E">
              <w:rPr>
                <w:rFonts w:ascii="Arial" w:eastAsia="DejaVu Sans Condensed" w:hAnsi="Arial" w:cs="Arial"/>
                <w:sz w:val="22"/>
                <w:szCs w:val="22"/>
                <w:lang w:eastAsia="hi-IN" w:bidi="hi-IN"/>
              </w:rPr>
              <w:t>чувствата</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на</w:t>
            </w:r>
            <w:proofErr w:type="spellEnd"/>
            <w:proofErr w:type="gram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припадност</w:t>
            </w:r>
            <w:proofErr w:type="spellEnd"/>
            <w:r w:rsidRPr="00F1245E">
              <w:rPr>
                <w:rFonts w:ascii="Arial" w:eastAsia="DejaVu Sans Condensed" w:hAnsi="Arial" w:cs="Arial"/>
                <w:sz w:val="22"/>
                <w:szCs w:val="22"/>
                <w:lang w:eastAsia="hi-IN" w:bidi="hi-IN"/>
              </w:rPr>
              <w:t xml:space="preserve"> и </w:t>
            </w:r>
            <w:proofErr w:type="spellStart"/>
            <w:r w:rsidRPr="00F1245E">
              <w:rPr>
                <w:rFonts w:ascii="Arial" w:eastAsia="DejaVu Sans Condensed" w:hAnsi="Arial" w:cs="Arial"/>
                <w:sz w:val="22"/>
                <w:szCs w:val="22"/>
                <w:lang w:eastAsia="hi-IN" w:bidi="hi-IN"/>
              </w:rPr>
              <w:t>сплотеност</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кон</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училиштето</w:t>
            </w:r>
            <w:proofErr w:type="spellEnd"/>
            <w:r w:rsidRPr="00F1245E">
              <w:rPr>
                <w:rFonts w:ascii="Arial" w:eastAsia="DejaVu Sans Condensed" w:hAnsi="Arial" w:cs="Arial"/>
                <w:sz w:val="22"/>
                <w:szCs w:val="22"/>
                <w:lang w:eastAsia="hi-IN" w:bidi="hi-IN"/>
              </w:rPr>
              <w:t xml:space="preserve"> </w:t>
            </w:r>
            <w:r w:rsidRPr="00F1245E">
              <w:rPr>
                <w:rFonts w:ascii="Arial" w:eastAsia="Arial" w:hAnsi="Arial" w:cs="Arial"/>
                <w:sz w:val="22"/>
                <w:szCs w:val="22"/>
              </w:rPr>
              <w:t xml:space="preserve">и </w:t>
            </w:r>
            <w:proofErr w:type="spellStart"/>
            <w:r w:rsidRPr="00F1245E">
              <w:rPr>
                <w:rFonts w:ascii="Arial" w:eastAsia="Arial" w:hAnsi="Arial" w:cs="Arial"/>
                <w:sz w:val="22"/>
                <w:szCs w:val="22"/>
              </w:rPr>
              <w:t>почит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кон</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патронот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Невена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Георгиева</w:t>
            </w:r>
            <w:proofErr w:type="spellEnd"/>
          </w:p>
          <w:p w14:paraId="61C047F2" w14:textId="77777777" w:rsidR="001A40F5" w:rsidRPr="00F1245E" w:rsidRDefault="001A40F5">
            <w:pPr>
              <w:snapToGrid w:val="0"/>
              <w:spacing w:line="100" w:lineRule="atLeast"/>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eastAsia="ar-SA"/>
              </w:rPr>
            </w:pPr>
            <w:r w:rsidRPr="00F1245E">
              <w:rPr>
                <w:rFonts w:ascii="Arial" w:eastAsia="Arial" w:hAnsi="Arial" w:cs="Arial"/>
                <w:sz w:val="22"/>
                <w:szCs w:val="22"/>
              </w:rPr>
              <w:t xml:space="preserve"> - </w:t>
            </w:r>
            <w:proofErr w:type="spellStart"/>
            <w:r w:rsidRPr="00F1245E">
              <w:rPr>
                <w:rFonts w:ascii="Arial" w:eastAsia="Arial" w:hAnsi="Arial" w:cs="Arial"/>
                <w:sz w:val="22"/>
                <w:szCs w:val="22"/>
              </w:rPr>
              <w:t>Дуња</w:t>
            </w:r>
            <w:proofErr w:type="spellEnd"/>
          </w:p>
        </w:tc>
      </w:tr>
      <w:tr w:rsidR="00F1245E" w:rsidRPr="00F1245E" w14:paraId="0BB31CD0" w14:textId="77777777" w:rsidTr="001407E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98" w:type="pct"/>
          </w:tcPr>
          <w:p w14:paraId="74729D1E" w14:textId="77777777" w:rsidR="001A40F5" w:rsidRPr="00F1245E" w:rsidRDefault="001A40F5">
            <w:pPr>
              <w:widowControl w:val="0"/>
              <w:autoSpaceDE w:val="0"/>
              <w:snapToGrid w:val="0"/>
              <w:rPr>
                <w:rFonts w:ascii="Arial" w:eastAsia="Arial" w:hAnsi="Arial" w:cs="Arial"/>
                <w:sz w:val="22"/>
                <w:szCs w:val="22"/>
              </w:rPr>
            </w:pPr>
            <w:proofErr w:type="spellStart"/>
            <w:r w:rsidRPr="00F1245E">
              <w:rPr>
                <w:rFonts w:ascii="Arial" w:eastAsia="Arial" w:hAnsi="Arial" w:cs="Arial"/>
                <w:sz w:val="22"/>
                <w:szCs w:val="22"/>
              </w:rPr>
              <w:t>Отворен</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час</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наст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предмет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Англиски</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јазик</w:t>
            </w:r>
            <w:proofErr w:type="spellEnd"/>
          </w:p>
          <w:p w14:paraId="6C028015" w14:textId="77777777" w:rsidR="001A40F5" w:rsidRPr="00F1245E" w:rsidRDefault="001A40F5">
            <w:pPr>
              <w:widowControl w:val="0"/>
              <w:autoSpaceDE w:val="0"/>
              <w:autoSpaceDN w:val="0"/>
              <w:rPr>
                <w:rFonts w:ascii="Arial" w:eastAsia="Arial" w:hAnsi="Arial" w:cs="Arial"/>
                <w:b/>
                <w:sz w:val="22"/>
                <w:szCs w:val="22"/>
              </w:rPr>
            </w:pPr>
            <w:proofErr w:type="spellStart"/>
            <w:r w:rsidRPr="00F1245E">
              <w:rPr>
                <w:rFonts w:ascii="Arial" w:eastAsia="Arial" w:hAnsi="Arial" w:cs="Arial"/>
                <w:b/>
                <w:sz w:val="22"/>
                <w:szCs w:val="22"/>
              </w:rPr>
              <w:t>Мојот</w:t>
            </w:r>
            <w:proofErr w:type="spellEnd"/>
            <w:r w:rsidRPr="00F1245E">
              <w:rPr>
                <w:rFonts w:ascii="Arial" w:eastAsia="Arial" w:hAnsi="Arial" w:cs="Arial"/>
                <w:b/>
                <w:sz w:val="22"/>
                <w:szCs w:val="22"/>
              </w:rPr>
              <w:t xml:space="preserve"> </w:t>
            </w:r>
            <w:proofErr w:type="spellStart"/>
            <w:r w:rsidRPr="00F1245E">
              <w:rPr>
                <w:rFonts w:ascii="Arial" w:eastAsia="Arial" w:hAnsi="Arial" w:cs="Arial"/>
                <w:b/>
                <w:sz w:val="22"/>
                <w:szCs w:val="22"/>
              </w:rPr>
              <w:t>макро</w:t>
            </w:r>
            <w:proofErr w:type="spellEnd"/>
            <w:r w:rsidRPr="00F1245E">
              <w:rPr>
                <w:rFonts w:ascii="Arial" w:eastAsia="Arial" w:hAnsi="Arial" w:cs="Arial"/>
                <w:b/>
                <w:sz w:val="22"/>
                <w:szCs w:val="22"/>
              </w:rPr>
              <w:t xml:space="preserve"> </w:t>
            </w:r>
            <w:proofErr w:type="spellStart"/>
            <w:r w:rsidRPr="00F1245E">
              <w:rPr>
                <w:rFonts w:ascii="Arial" w:eastAsia="Arial" w:hAnsi="Arial" w:cs="Arial"/>
                <w:b/>
                <w:sz w:val="22"/>
                <w:szCs w:val="22"/>
              </w:rPr>
              <w:t>свет</w:t>
            </w:r>
            <w:proofErr w:type="spellEnd"/>
            <w:r w:rsidRPr="00F1245E">
              <w:rPr>
                <w:rFonts w:ascii="Arial" w:eastAsia="Arial" w:hAnsi="Arial" w:cs="Arial"/>
                <w:b/>
                <w:sz w:val="22"/>
                <w:szCs w:val="22"/>
              </w:rPr>
              <w:t xml:space="preserve">: </w:t>
            </w:r>
            <w:proofErr w:type="spellStart"/>
            <w:r w:rsidRPr="00F1245E">
              <w:rPr>
                <w:rFonts w:ascii="Arial" w:eastAsia="Arial" w:hAnsi="Arial" w:cs="Arial"/>
                <w:b/>
                <w:sz w:val="22"/>
                <w:szCs w:val="22"/>
              </w:rPr>
              <w:t>населба</w:t>
            </w:r>
            <w:proofErr w:type="spellEnd"/>
            <w:r w:rsidRPr="00F1245E">
              <w:rPr>
                <w:rFonts w:ascii="Arial" w:eastAsia="Arial" w:hAnsi="Arial" w:cs="Arial"/>
                <w:b/>
                <w:sz w:val="22"/>
                <w:szCs w:val="22"/>
              </w:rPr>
              <w:t xml:space="preserve">, </w:t>
            </w:r>
            <w:proofErr w:type="spellStart"/>
            <w:proofErr w:type="gramStart"/>
            <w:r w:rsidRPr="00F1245E">
              <w:rPr>
                <w:rFonts w:ascii="Arial" w:eastAsia="Arial" w:hAnsi="Arial" w:cs="Arial"/>
                <w:b/>
                <w:sz w:val="22"/>
                <w:szCs w:val="22"/>
              </w:rPr>
              <w:t>град</w:t>
            </w:r>
            <w:proofErr w:type="spellEnd"/>
            <w:r w:rsidRPr="00F1245E">
              <w:rPr>
                <w:rFonts w:ascii="Arial" w:eastAsia="Arial" w:hAnsi="Arial" w:cs="Arial"/>
                <w:b/>
                <w:sz w:val="22"/>
                <w:szCs w:val="22"/>
              </w:rPr>
              <w:t xml:space="preserve">,   </w:t>
            </w:r>
            <w:proofErr w:type="spellStart"/>
            <w:proofErr w:type="gramEnd"/>
            <w:r w:rsidRPr="00F1245E">
              <w:rPr>
                <w:rFonts w:ascii="Arial" w:eastAsia="Arial" w:hAnsi="Arial" w:cs="Arial"/>
                <w:b/>
                <w:sz w:val="22"/>
                <w:szCs w:val="22"/>
              </w:rPr>
              <w:t>држава</w:t>
            </w:r>
            <w:proofErr w:type="spellEnd"/>
          </w:p>
          <w:p w14:paraId="36F88CF5" w14:textId="77777777" w:rsidR="001A40F5" w:rsidRPr="00F1245E" w:rsidRDefault="001A40F5">
            <w:pPr>
              <w:widowControl w:val="0"/>
              <w:autoSpaceDE w:val="0"/>
              <w:snapToGrid w:val="0"/>
              <w:rPr>
                <w:rFonts w:ascii="Arial" w:eastAsia="Arial" w:hAnsi="Arial" w:cs="Arial"/>
                <w:kern w:val="2"/>
                <w:sz w:val="22"/>
                <w:szCs w:val="22"/>
                <w:lang w:eastAsia="hi-IN" w:bidi="hi-IN"/>
              </w:rPr>
            </w:pPr>
          </w:p>
        </w:tc>
        <w:tc>
          <w:tcPr>
            <w:tcW w:w="793" w:type="pct"/>
            <w:hideMark/>
          </w:tcPr>
          <w:p w14:paraId="7844590F"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eastAsia="DejaVu Sans Condensed" w:hAnsi="Arial" w:cs="Arial"/>
                <w:sz w:val="22"/>
                <w:szCs w:val="22"/>
                <w:lang w:eastAsia="hi-IN" w:bidi="hi-IN"/>
              </w:rPr>
            </w:pPr>
            <w:proofErr w:type="spellStart"/>
            <w:r w:rsidRPr="00F1245E">
              <w:rPr>
                <w:rFonts w:ascii="Arial" w:eastAsia="DejaVu Sans Condensed" w:hAnsi="Arial" w:cs="Arial"/>
                <w:sz w:val="22"/>
                <w:szCs w:val="22"/>
                <w:lang w:eastAsia="hi-IN" w:bidi="hi-IN"/>
              </w:rPr>
              <w:t>Учениците</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да</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ги</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подобрат</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јазичните</w:t>
            </w:r>
            <w:proofErr w:type="spellEnd"/>
            <w:r w:rsidRPr="00F1245E">
              <w:rPr>
                <w:rFonts w:ascii="Arial" w:eastAsia="DejaVu Sans Condensed" w:hAnsi="Arial" w:cs="Arial"/>
                <w:sz w:val="22"/>
                <w:szCs w:val="22"/>
                <w:lang w:eastAsia="hi-IN" w:bidi="hi-IN"/>
              </w:rPr>
              <w:t xml:space="preserve"> и </w:t>
            </w:r>
            <w:proofErr w:type="spellStart"/>
            <w:r w:rsidRPr="00F1245E">
              <w:rPr>
                <w:rFonts w:ascii="Arial" w:eastAsia="DejaVu Sans Condensed" w:hAnsi="Arial" w:cs="Arial"/>
                <w:sz w:val="22"/>
                <w:szCs w:val="22"/>
                <w:lang w:eastAsia="hi-IN" w:bidi="hi-IN"/>
              </w:rPr>
              <w:t>дигиталните</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вештини</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да</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го</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збогатат</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вокабуларот</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да</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се</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оспособат</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за</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интерактивна</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соработка</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во</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рамките</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на</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групата</w:t>
            </w:r>
            <w:proofErr w:type="spellEnd"/>
          </w:p>
        </w:tc>
        <w:tc>
          <w:tcPr>
            <w:cnfStyle w:val="000010000000" w:firstRow="0" w:lastRow="0" w:firstColumn="0" w:lastColumn="0" w:oddVBand="1" w:evenVBand="0" w:oddHBand="0" w:evenHBand="0" w:firstRowFirstColumn="0" w:firstRowLastColumn="0" w:lastRowFirstColumn="0" w:lastRowLastColumn="0"/>
            <w:tcW w:w="610" w:type="pct"/>
            <w:hideMark/>
          </w:tcPr>
          <w:p w14:paraId="71198E48" w14:textId="77777777" w:rsidR="001A40F5" w:rsidRPr="00F1245E" w:rsidRDefault="001A40F5">
            <w:pPr>
              <w:widowControl w:val="0"/>
              <w:suppressLineNumbers/>
              <w:snapToGrid w:val="0"/>
              <w:rPr>
                <w:rFonts w:ascii="Arial" w:eastAsia="Arial" w:hAnsi="Arial" w:cs="Arial"/>
                <w:kern w:val="2"/>
                <w:sz w:val="22"/>
                <w:szCs w:val="22"/>
                <w:lang w:eastAsia="hi-IN" w:bidi="hi-IN"/>
              </w:rPr>
            </w:pPr>
            <w:r w:rsidRPr="00F1245E">
              <w:rPr>
                <w:rFonts w:ascii="Arial" w:eastAsia="Arial" w:hAnsi="Arial" w:cs="Arial"/>
                <w:kern w:val="2"/>
                <w:sz w:val="22"/>
                <w:szCs w:val="22"/>
                <w:lang w:eastAsia="hi-IN" w:bidi="hi-IN"/>
              </w:rPr>
              <w:t>14.12.2021</w:t>
            </w:r>
          </w:p>
        </w:tc>
        <w:tc>
          <w:tcPr>
            <w:tcW w:w="732" w:type="pct"/>
            <w:hideMark/>
          </w:tcPr>
          <w:p w14:paraId="7C74477B"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lang w:eastAsia="ar-SA"/>
              </w:rPr>
            </w:pPr>
            <w:proofErr w:type="spellStart"/>
            <w:r w:rsidRPr="00F1245E">
              <w:rPr>
                <w:rFonts w:ascii="Arial" w:hAnsi="Arial" w:cs="Arial"/>
                <w:bCs/>
                <w:sz w:val="22"/>
                <w:szCs w:val="22"/>
              </w:rPr>
              <w:t>Предметен</w:t>
            </w:r>
            <w:proofErr w:type="spellEnd"/>
          </w:p>
          <w:p w14:paraId="13E7261C"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roofErr w:type="spellStart"/>
            <w:r w:rsidRPr="00F1245E">
              <w:rPr>
                <w:rFonts w:ascii="Arial" w:hAnsi="Arial" w:cs="Arial"/>
                <w:bCs/>
                <w:sz w:val="22"/>
                <w:szCs w:val="22"/>
              </w:rPr>
              <w:t>наставник</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по</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Англиски</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јазик</w:t>
            </w:r>
            <w:proofErr w:type="spellEnd"/>
          </w:p>
          <w:p w14:paraId="25ADAD5B"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proofErr w:type="spellStart"/>
            <w:r w:rsidRPr="00F1245E">
              <w:rPr>
                <w:rFonts w:ascii="Arial" w:eastAsia="DejaVu Sans Condensed" w:hAnsi="Arial" w:cs="Arial"/>
                <w:kern w:val="2"/>
                <w:sz w:val="22"/>
                <w:szCs w:val="22"/>
                <w:lang w:eastAsia="hi-IN" w:bidi="hi-IN"/>
              </w:rPr>
              <w:t>Александра</w:t>
            </w:r>
            <w:proofErr w:type="spellEnd"/>
            <w:r w:rsidRPr="00F1245E">
              <w:rPr>
                <w:rFonts w:ascii="Arial" w:eastAsia="DejaVu Sans Condensed" w:hAnsi="Arial" w:cs="Arial"/>
                <w:kern w:val="2"/>
                <w:sz w:val="22"/>
                <w:szCs w:val="22"/>
                <w:lang w:eastAsia="hi-IN" w:bidi="hi-IN"/>
              </w:rPr>
              <w:t xml:space="preserve"> </w:t>
            </w:r>
            <w:proofErr w:type="spellStart"/>
            <w:r w:rsidRPr="00F1245E">
              <w:rPr>
                <w:rFonts w:ascii="Arial" w:eastAsia="DejaVu Sans Condensed" w:hAnsi="Arial" w:cs="Arial"/>
                <w:kern w:val="2"/>
                <w:sz w:val="22"/>
                <w:szCs w:val="22"/>
                <w:lang w:eastAsia="hi-IN" w:bidi="hi-IN"/>
              </w:rPr>
              <w:t>Цветановска</w:t>
            </w:r>
            <w:proofErr w:type="spellEnd"/>
          </w:p>
        </w:tc>
        <w:tc>
          <w:tcPr>
            <w:cnfStyle w:val="000010000000" w:firstRow="0" w:lastRow="0" w:firstColumn="0" w:lastColumn="0" w:oddVBand="1" w:evenVBand="0" w:oddHBand="0" w:evenHBand="0" w:firstRowFirstColumn="0" w:firstRowLastColumn="0" w:lastRowFirstColumn="0" w:lastRowLastColumn="0"/>
            <w:tcW w:w="366" w:type="pct"/>
            <w:hideMark/>
          </w:tcPr>
          <w:p w14:paraId="12E043D8" w14:textId="77777777" w:rsidR="001A40F5" w:rsidRPr="00F1245E" w:rsidRDefault="001A40F5">
            <w:pPr>
              <w:snapToGrid w:val="0"/>
              <w:spacing w:line="100" w:lineRule="atLeast"/>
              <w:jc w:val="center"/>
              <w:rPr>
                <w:rFonts w:ascii="Arial" w:hAnsi="Arial" w:cs="Arial"/>
                <w:sz w:val="22"/>
                <w:szCs w:val="22"/>
              </w:rPr>
            </w:pPr>
            <w:r w:rsidRPr="00F1245E">
              <w:rPr>
                <w:rFonts w:ascii="Arial" w:hAnsi="Arial" w:cs="Arial"/>
                <w:bCs/>
                <w:sz w:val="22"/>
                <w:szCs w:val="22"/>
              </w:rPr>
              <w:t xml:space="preserve">IX </w:t>
            </w:r>
            <w:proofErr w:type="spellStart"/>
            <w:r w:rsidRPr="00F1245E">
              <w:rPr>
                <w:rFonts w:ascii="Arial" w:hAnsi="Arial" w:cs="Arial"/>
                <w:bCs/>
                <w:sz w:val="22"/>
                <w:szCs w:val="22"/>
              </w:rPr>
              <w:t>одд</w:t>
            </w:r>
            <w:proofErr w:type="spellEnd"/>
            <w:r w:rsidRPr="00F1245E">
              <w:rPr>
                <w:rFonts w:ascii="Arial" w:hAnsi="Arial" w:cs="Arial"/>
                <w:bCs/>
                <w:sz w:val="22"/>
                <w:szCs w:val="22"/>
              </w:rPr>
              <w:t>.</w:t>
            </w:r>
          </w:p>
        </w:tc>
        <w:tc>
          <w:tcPr>
            <w:tcW w:w="1402" w:type="pct"/>
            <w:hideMark/>
          </w:tcPr>
          <w:p w14:paraId="40976965" w14:textId="77777777" w:rsidR="001A40F5" w:rsidRPr="00F1245E" w:rsidRDefault="001A40F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Arial" w:eastAsia="DejaVu Sans Condensed" w:hAnsi="Arial" w:cs="Arial"/>
                <w:sz w:val="22"/>
                <w:szCs w:val="22"/>
                <w:lang w:eastAsia="hi-IN" w:bidi="hi-IN"/>
              </w:rPr>
            </w:pPr>
            <w:proofErr w:type="spellStart"/>
            <w:r w:rsidRPr="00F1245E">
              <w:rPr>
                <w:rFonts w:ascii="Arial" w:eastAsia="DejaVu Sans Condensed" w:hAnsi="Arial" w:cs="Arial"/>
                <w:sz w:val="22"/>
                <w:szCs w:val="22"/>
                <w:lang w:eastAsia="hi-IN" w:bidi="hi-IN"/>
              </w:rPr>
              <w:t>Учениците</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ги</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подобруваат</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комуникациските</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вештини</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се</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почитуваат</w:t>
            </w:r>
            <w:proofErr w:type="spellEnd"/>
            <w:r w:rsidRPr="00F1245E">
              <w:rPr>
                <w:rFonts w:ascii="Arial" w:eastAsia="DejaVu Sans Condensed" w:hAnsi="Arial" w:cs="Arial"/>
                <w:sz w:val="22"/>
                <w:szCs w:val="22"/>
                <w:lang w:eastAsia="hi-IN" w:bidi="hi-IN"/>
              </w:rPr>
              <w:t xml:space="preserve"> и </w:t>
            </w:r>
            <w:proofErr w:type="spellStart"/>
            <w:r w:rsidRPr="00F1245E">
              <w:rPr>
                <w:rFonts w:ascii="Arial" w:eastAsia="DejaVu Sans Condensed" w:hAnsi="Arial" w:cs="Arial"/>
                <w:sz w:val="22"/>
                <w:szCs w:val="22"/>
                <w:lang w:eastAsia="hi-IN" w:bidi="hi-IN"/>
              </w:rPr>
              <w:t>взаемно</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соработуваат</w:t>
            </w:r>
            <w:proofErr w:type="spellEnd"/>
            <w:r w:rsidRPr="00F1245E">
              <w:rPr>
                <w:rFonts w:ascii="Arial" w:eastAsia="DejaVu Sans Condensed" w:hAnsi="Arial" w:cs="Arial"/>
                <w:sz w:val="22"/>
                <w:szCs w:val="22"/>
                <w:lang w:eastAsia="hi-IN" w:bidi="hi-IN"/>
              </w:rPr>
              <w:t xml:space="preserve"> и </w:t>
            </w:r>
            <w:proofErr w:type="spellStart"/>
            <w:r w:rsidRPr="00F1245E">
              <w:rPr>
                <w:rFonts w:ascii="Arial" w:eastAsia="DejaVu Sans Condensed" w:hAnsi="Arial" w:cs="Arial"/>
                <w:sz w:val="22"/>
                <w:szCs w:val="22"/>
                <w:lang w:eastAsia="hi-IN" w:bidi="hi-IN"/>
              </w:rPr>
              <w:t>самостојно</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усно</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презентираат</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проект</w:t>
            </w:r>
            <w:proofErr w:type="spellEnd"/>
          </w:p>
        </w:tc>
      </w:tr>
      <w:tr w:rsidR="00F1245E" w:rsidRPr="00F1245E" w14:paraId="20864C9E" w14:textId="77777777" w:rsidTr="001407E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98" w:type="pct"/>
          </w:tcPr>
          <w:p w14:paraId="71651839" w14:textId="77777777" w:rsidR="001A40F5" w:rsidRPr="00F1245E" w:rsidRDefault="001A40F5">
            <w:pPr>
              <w:widowControl w:val="0"/>
              <w:autoSpaceDE w:val="0"/>
              <w:autoSpaceDN w:val="0"/>
              <w:rPr>
                <w:rFonts w:ascii="Arial" w:eastAsia="Arial" w:hAnsi="Arial" w:cs="Arial"/>
                <w:sz w:val="22"/>
                <w:szCs w:val="22"/>
              </w:rPr>
            </w:pPr>
            <w:proofErr w:type="spellStart"/>
            <w:r w:rsidRPr="00F1245E">
              <w:rPr>
                <w:rFonts w:ascii="Arial" w:eastAsia="Arial" w:hAnsi="Arial" w:cs="Arial"/>
                <w:sz w:val="22"/>
                <w:szCs w:val="22"/>
              </w:rPr>
              <w:t>Работилници</w:t>
            </w:r>
            <w:proofErr w:type="spellEnd"/>
            <w:r w:rsidRPr="00F1245E">
              <w:rPr>
                <w:rFonts w:ascii="Arial" w:eastAsia="Arial" w:hAnsi="Arial" w:cs="Arial"/>
                <w:sz w:val="22"/>
                <w:szCs w:val="22"/>
              </w:rPr>
              <w:t xml:space="preserve"> и </w:t>
            </w:r>
            <w:proofErr w:type="spellStart"/>
            <w:r w:rsidRPr="00F1245E">
              <w:rPr>
                <w:rFonts w:ascii="Arial" w:eastAsia="Arial" w:hAnsi="Arial" w:cs="Arial"/>
                <w:sz w:val="22"/>
                <w:szCs w:val="22"/>
              </w:rPr>
              <w:t>предавања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во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соработка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со</w:t>
            </w:r>
            <w:proofErr w:type="spellEnd"/>
            <w:r w:rsidRPr="00F1245E">
              <w:rPr>
                <w:rFonts w:ascii="Arial" w:eastAsia="Arial" w:hAnsi="Arial" w:cs="Arial"/>
                <w:sz w:val="22"/>
                <w:szCs w:val="22"/>
              </w:rPr>
              <w:t xml:space="preserve"> </w:t>
            </w:r>
            <w:r w:rsidRPr="00F1245E">
              <w:rPr>
                <w:rFonts w:ascii="Arial" w:eastAsia="Arial" w:hAnsi="Arial" w:cs="Arial"/>
                <w:b/>
                <w:sz w:val="22"/>
                <w:szCs w:val="22"/>
              </w:rPr>
              <w:t>American corner</w:t>
            </w:r>
            <w:r w:rsidRPr="00F1245E">
              <w:rPr>
                <w:rFonts w:ascii="Arial" w:eastAsia="Arial" w:hAnsi="Arial" w:cs="Arial"/>
                <w:sz w:val="22"/>
                <w:szCs w:val="22"/>
              </w:rPr>
              <w:t xml:space="preserve">, </w:t>
            </w:r>
            <w:proofErr w:type="spellStart"/>
            <w:r w:rsidRPr="00F1245E">
              <w:rPr>
                <w:rFonts w:ascii="Arial" w:eastAsia="Arial" w:hAnsi="Arial" w:cs="Arial"/>
                <w:sz w:val="22"/>
                <w:szCs w:val="22"/>
              </w:rPr>
              <w:t>под</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покровителство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Американска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Aмбасада</w:t>
            </w:r>
            <w:proofErr w:type="spellEnd"/>
          </w:p>
          <w:p w14:paraId="4E5F398B" w14:textId="77777777" w:rsidR="001A40F5" w:rsidRPr="00F1245E" w:rsidRDefault="001A40F5">
            <w:pPr>
              <w:widowControl w:val="0"/>
              <w:autoSpaceDE w:val="0"/>
              <w:snapToGrid w:val="0"/>
              <w:rPr>
                <w:rFonts w:ascii="Arial" w:eastAsia="Arial" w:hAnsi="Arial" w:cs="Arial"/>
                <w:sz w:val="22"/>
                <w:szCs w:val="22"/>
                <w:lang w:val="mk-MK" w:eastAsia="ar-SA"/>
              </w:rPr>
            </w:pPr>
          </w:p>
        </w:tc>
        <w:tc>
          <w:tcPr>
            <w:tcW w:w="793" w:type="pct"/>
            <w:hideMark/>
          </w:tcPr>
          <w:p w14:paraId="362F66A2"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eastAsia="DejaVu Sans Condensed" w:hAnsi="Arial" w:cs="Arial"/>
                <w:sz w:val="22"/>
                <w:szCs w:val="22"/>
                <w:lang w:eastAsia="hi-IN" w:bidi="hi-IN"/>
              </w:rPr>
            </w:pPr>
            <w:proofErr w:type="spellStart"/>
            <w:r w:rsidRPr="00F1245E">
              <w:rPr>
                <w:rFonts w:ascii="Arial" w:hAnsi="Arial" w:cs="Arial"/>
                <w:sz w:val="22"/>
                <w:szCs w:val="22"/>
              </w:rPr>
              <w:t>Ученикот</w:t>
            </w:r>
            <w:proofErr w:type="spellEnd"/>
            <w:r w:rsidRPr="00F1245E">
              <w:rPr>
                <w:rFonts w:ascii="Arial" w:hAnsi="Arial" w:cs="Arial"/>
                <w:sz w:val="22"/>
                <w:szCs w:val="22"/>
              </w:rPr>
              <w:t xml:space="preserve"> </w:t>
            </w:r>
            <w:proofErr w:type="spellStart"/>
            <w:r w:rsidRPr="00F1245E">
              <w:rPr>
                <w:rFonts w:ascii="Arial" w:hAnsi="Arial" w:cs="Arial"/>
                <w:sz w:val="22"/>
                <w:szCs w:val="22"/>
              </w:rPr>
              <w:t>да</w:t>
            </w:r>
            <w:proofErr w:type="spellEnd"/>
            <w:r w:rsidRPr="00F1245E">
              <w:rPr>
                <w:rFonts w:ascii="Arial" w:hAnsi="Arial" w:cs="Arial"/>
                <w:sz w:val="22"/>
                <w:szCs w:val="22"/>
              </w:rPr>
              <w:t xml:space="preserve"> </w:t>
            </w:r>
            <w:proofErr w:type="spellStart"/>
            <w:r w:rsidRPr="00F1245E">
              <w:rPr>
                <w:rFonts w:ascii="Arial" w:hAnsi="Arial" w:cs="Arial"/>
                <w:sz w:val="22"/>
                <w:szCs w:val="22"/>
              </w:rPr>
              <w:t>умее</w:t>
            </w:r>
            <w:proofErr w:type="spellEnd"/>
            <w:r w:rsidRPr="00F1245E">
              <w:rPr>
                <w:rFonts w:ascii="Arial" w:hAnsi="Arial" w:cs="Arial"/>
                <w:sz w:val="22"/>
                <w:szCs w:val="22"/>
              </w:rPr>
              <w:t xml:space="preserve"> </w:t>
            </w:r>
            <w:proofErr w:type="spellStart"/>
            <w:r w:rsidRPr="00F1245E">
              <w:rPr>
                <w:rFonts w:ascii="Arial" w:hAnsi="Arial" w:cs="Arial"/>
                <w:sz w:val="22"/>
                <w:szCs w:val="22"/>
              </w:rPr>
              <w:t>да</w:t>
            </w:r>
            <w:proofErr w:type="spellEnd"/>
            <w:r w:rsidRPr="00F1245E">
              <w:rPr>
                <w:rFonts w:ascii="Arial" w:hAnsi="Arial" w:cs="Arial"/>
                <w:sz w:val="22"/>
                <w:szCs w:val="22"/>
              </w:rPr>
              <w:t xml:space="preserve"> </w:t>
            </w:r>
            <w:proofErr w:type="spellStart"/>
            <w:r w:rsidRPr="00F1245E">
              <w:rPr>
                <w:rFonts w:ascii="Arial" w:hAnsi="Arial" w:cs="Arial"/>
                <w:sz w:val="22"/>
                <w:szCs w:val="22"/>
              </w:rPr>
              <w:t>се</w:t>
            </w:r>
            <w:proofErr w:type="spellEnd"/>
            <w:r w:rsidRPr="00F1245E">
              <w:rPr>
                <w:rFonts w:ascii="Arial" w:hAnsi="Arial" w:cs="Arial"/>
                <w:sz w:val="22"/>
                <w:szCs w:val="22"/>
              </w:rPr>
              <w:t xml:space="preserve"> </w:t>
            </w:r>
            <w:proofErr w:type="spellStart"/>
            <w:r w:rsidRPr="00F1245E">
              <w:rPr>
                <w:rFonts w:ascii="Arial" w:hAnsi="Arial" w:cs="Arial"/>
                <w:sz w:val="22"/>
                <w:szCs w:val="22"/>
              </w:rPr>
              <w:t>стекне</w:t>
            </w:r>
            <w:proofErr w:type="spellEnd"/>
            <w:r w:rsidRPr="00F1245E">
              <w:rPr>
                <w:rFonts w:ascii="Arial" w:hAnsi="Arial" w:cs="Arial"/>
                <w:sz w:val="22"/>
                <w:szCs w:val="22"/>
              </w:rPr>
              <w:t xml:space="preserve"> </w:t>
            </w:r>
            <w:proofErr w:type="spellStart"/>
            <w:r w:rsidRPr="00F1245E">
              <w:rPr>
                <w:rFonts w:ascii="Arial" w:hAnsi="Arial" w:cs="Arial"/>
                <w:sz w:val="22"/>
                <w:szCs w:val="22"/>
              </w:rPr>
              <w:t>со</w:t>
            </w:r>
            <w:proofErr w:type="spellEnd"/>
            <w:r w:rsidRPr="00F1245E">
              <w:rPr>
                <w:rFonts w:ascii="Arial" w:hAnsi="Arial" w:cs="Arial"/>
                <w:sz w:val="22"/>
                <w:szCs w:val="22"/>
              </w:rPr>
              <w:t xml:space="preserve"> </w:t>
            </w:r>
            <w:proofErr w:type="spellStart"/>
            <w:r w:rsidRPr="00F1245E">
              <w:rPr>
                <w:rFonts w:ascii="Arial" w:hAnsi="Arial" w:cs="Arial"/>
                <w:sz w:val="22"/>
                <w:szCs w:val="22"/>
              </w:rPr>
              <w:t>културни</w:t>
            </w:r>
            <w:proofErr w:type="spellEnd"/>
            <w:r w:rsidRPr="00F1245E">
              <w:rPr>
                <w:rFonts w:ascii="Arial" w:hAnsi="Arial" w:cs="Arial"/>
                <w:sz w:val="22"/>
                <w:szCs w:val="22"/>
              </w:rPr>
              <w:t xml:space="preserve"> </w:t>
            </w:r>
            <w:proofErr w:type="spellStart"/>
            <w:r w:rsidRPr="00F1245E">
              <w:rPr>
                <w:rFonts w:ascii="Arial" w:hAnsi="Arial" w:cs="Arial"/>
                <w:sz w:val="22"/>
                <w:szCs w:val="22"/>
              </w:rPr>
              <w:t>придобивки</w:t>
            </w:r>
            <w:proofErr w:type="spellEnd"/>
          </w:p>
        </w:tc>
        <w:tc>
          <w:tcPr>
            <w:cnfStyle w:val="000010000000" w:firstRow="0" w:lastRow="0" w:firstColumn="0" w:lastColumn="0" w:oddVBand="1" w:evenVBand="0" w:oddHBand="0" w:evenHBand="0" w:firstRowFirstColumn="0" w:firstRowLastColumn="0" w:lastRowFirstColumn="0" w:lastRowLastColumn="0"/>
            <w:tcW w:w="610" w:type="pct"/>
            <w:hideMark/>
          </w:tcPr>
          <w:p w14:paraId="53812639" w14:textId="77777777" w:rsidR="001A40F5" w:rsidRPr="00F1245E" w:rsidRDefault="001A40F5">
            <w:pPr>
              <w:widowControl w:val="0"/>
              <w:suppressLineNumbers/>
              <w:snapToGrid w:val="0"/>
              <w:rPr>
                <w:rFonts w:ascii="Arial" w:eastAsia="Arial" w:hAnsi="Arial" w:cs="Arial"/>
                <w:kern w:val="2"/>
                <w:sz w:val="22"/>
                <w:szCs w:val="22"/>
                <w:lang w:eastAsia="hi-IN" w:bidi="hi-IN"/>
              </w:rPr>
            </w:pPr>
            <w:r w:rsidRPr="00F1245E">
              <w:rPr>
                <w:rFonts w:ascii="Arial" w:eastAsia="Arial" w:hAnsi="Arial" w:cs="Arial"/>
                <w:kern w:val="2"/>
                <w:sz w:val="22"/>
                <w:szCs w:val="22"/>
                <w:lang w:eastAsia="hi-IN" w:bidi="hi-IN"/>
              </w:rPr>
              <w:t>28.12.2021</w:t>
            </w:r>
          </w:p>
        </w:tc>
        <w:tc>
          <w:tcPr>
            <w:tcW w:w="732" w:type="pct"/>
            <w:hideMark/>
          </w:tcPr>
          <w:p w14:paraId="1CA43C97"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hAnsi="Arial" w:cs="Arial"/>
                <w:bCs/>
                <w:sz w:val="22"/>
                <w:szCs w:val="22"/>
                <w:lang w:eastAsia="ar-SA"/>
              </w:rPr>
            </w:pPr>
            <w:proofErr w:type="spellStart"/>
            <w:r w:rsidRPr="00F1245E">
              <w:rPr>
                <w:rFonts w:ascii="Arial" w:hAnsi="Arial" w:cs="Arial"/>
                <w:bCs/>
                <w:sz w:val="22"/>
                <w:szCs w:val="22"/>
              </w:rPr>
              <w:t>Предметни</w:t>
            </w:r>
            <w:proofErr w:type="spellEnd"/>
          </w:p>
          <w:p w14:paraId="63B52533"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hAnsi="Arial" w:cs="Arial"/>
                <w:bCs/>
                <w:sz w:val="22"/>
                <w:szCs w:val="22"/>
              </w:rPr>
            </w:pPr>
            <w:proofErr w:type="spellStart"/>
            <w:r w:rsidRPr="00F1245E">
              <w:rPr>
                <w:rFonts w:ascii="Arial" w:hAnsi="Arial" w:cs="Arial"/>
                <w:bCs/>
                <w:sz w:val="22"/>
                <w:szCs w:val="22"/>
              </w:rPr>
              <w:t>наставници</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по</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Англиски</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јазик</w:t>
            </w:r>
            <w:proofErr w:type="spellEnd"/>
          </w:p>
          <w:p w14:paraId="37610625" w14:textId="77777777" w:rsidR="001A40F5" w:rsidRPr="00F1245E" w:rsidRDefault="001A40F5">
            <w:pPr>
              <w:widowControl w:val="0"/>
              <w:shd w:val="clear" w:color="auto" w:fill="FFFFFF" w:themeFill="background1"/>
              <w:snapToGrid w:val="0"/>
              <w:cnfStyle w:val="000000010000" w:firstRow="0" w:lastRow="0" w:firstColumn="0" w:lastColumn="0" w:oddVBand="0" w:evenVBand="0" w:oddHBand="0" w:evenHBand="1" w:firstRowFirstColumn="0" w:firstRowLastColumn="0" w:lastRowFirstColumn="0" w:lastRowLastColumn="0"/>
              <w:rPr>
                <w:rFonts w:ascii="Arial" w:eastAsia="DejaVu Sans Condensed" w:hAnsi="Arial" w:cs="Arial"/>
                <w:kern w:val="2"/>
                <w:sz w:val="22"/>
                <w:szCs w:val="22"/>
                <w:lang w:eastAsia="hi-IN" w:bidi="hi-IN"/>
              </w:rPr>
            </w:pPr>
            <w:proofErr w:type="spellStart"/>
            <w:r w:rsidRPr="00F1245E">
              <w:rPr>
                <w:rFonts w:ascii="Arial" w:eastAsia="DejaVu Sans Condensed" w:hAnsi="Arial" w:cs="Arial"/>
                <w:kern w:val="2"/>
                <w:sz w:val="22"/>
                <w:szCs w:val="22"/>
                <w:lang w:eastAsia="hi-IN" w:bidi="hi-IN"/>
              </w:rPr>
              <w:t>Анета</w:t>
            </w:r>
            <w:proofErr w:type="spellEnd"/>
            <w:r w:rsidRPr="00F1245E">
              <w:rPr>
                <w:rFonts w:ascii="Arial" w:eastAsia="DejaVu Sans Condensed" w:hAnsi="Arial" w:cs="Arial"/>
                <w:kern w:val="2"/>
                <w:sz w:val="22"/>
                <w:szCs w:val="22"/>
                <w:lang w:eastAsia="hi-IN" w:bidi="hi-IN"/>
              </w:rPr>
              <w:t xml:space="preserve"> </w:t>
            </w:r>
            <w:proofErr w:type="spellStart"/>
            <w:r w:rsidRPr="00F1245E">
              <w:rPr>
                <w:rFonts w:ascii="Arial" w:eastAsia="DejaVu Sans Condensed" w:hAnsi="Arial" w:cs="Arial"/>
                <w:kern w:val="2"/>
                <w:sz w:val="22"/>
                <w:szCs w:val="22"/>
                <w:lang w:eastAsia="hi-IN" w:bidi="hi-IN"/>
              </w:rPr>
              <w:t>Димеска</w:t>
            </w:r>
            <w:proofErr w:type="spellEnd"/>
            <w:r w:rsidRPr="00F1245E">
              <w:rPr>
                <w:rFonts w:ascii="Arial" w:eastAsia="DejaVu Sans Condensed" w:hAnsi="Arial" w:cs="Arial"/>
                <w:kern w:val="2"/>
                <w:sz w:val="22"/>
                <w:szCs w:val="22"/>
                <w:lang w:eastAsia="hi-IN" w:bidi="hi-IN"/>
              </w:rPr>
              <w:t xml:space="preserve"> и</w:t>
            </w:r>
          </w:p>
          <w:p w14:paraId="20359382"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hAnsi="Arial" w:cs="Arial"/>
                <w:bCs/>
                <w:sz w:val="22"/>
                <w:szCs w:val="22"/>
                <w:lang w:eastAsia="ar-SA"/>
              </w:rPr>
            </w:pPr>
            <w:proofErr w:type="spellStart"/>
            <w:r w:rsidRPr="00F1245E">
              <w:rPr>
                <w:rFonts w:ascii="Arial" w:eastAsia="DejaVu Sans Condensed" w:hAnsi="Arial" w:cs="Arial"/>
                <w:kern w:val="2"/>
                <w:sz w:val="22"/>
                <w:szCs w:val="22"/>
                <w:lang w:eastAsia="hi-IN" w:bidi="hi-IN"/>
              </w:rPr>
              <w:t>Александра</w:t>
            </w:r>
            <w:proofErr w:type="spellEnd"/>
            <w:r w:rsidRPr="00F1245E">
              <w:rPr>
                <w:rFonts w:ascii="Arial" w:eastAsia="DejaVu Sans Condensed" w:hAnsi="Arial" w:cs="Arial"/>
                <w:kern w:val="2"/>
                <w:sz w:val="22"/>
                <w:szCs w:val="22"/>
                <w:lang w:eastAsia="hi-IN" w:bidi="hi-IN"/>
              </w:rPr>
              <w:t xml:space="preserve"> </w:t>
            </w:r>
            <w:proofErr w:type="spellStart"/>
            <w:r w:rsidRPr="00F1245E">
              <w:rPr>
                <w:rFonts w:ascii="Arial" w:eastAsia="DejaVu Sans Condensed" w:hAnsi="Arial" w:cs="Arial"/>
                <w:kern w:val="2"/>
                <w:sz w:val="22"/>
                <w:szCs w:val="22"/>
                <w:lang w:eastAsia="hi-IN" w:bidi="hi-IN"/>
              </w:rPr>
              <w:t>Цветановска</w:t>
            </w:r>
            <w:proofErr w:type="spellEnd"/>
          </w:p>
        </w:tc>
        <w:tc>
          <w:tcPr>
            <w:cnfStyle w:val="000010000000" w:firstRow="0" w:lastRow="0" w:firstColumn="0" w:lastColumn="0" w:oddVBand="1" w:evenVBand="0" w:oddHBand="0" w:evenHBand="0" w:firstRowFirstColumn="0" w:firstRowLastColumn="0" w:lastRowFirstColumn="0" w:lastRowLastColumn="0"/>
            <w:tcW w:w="366" w:type="pct"/>
            <w:hideMark/>
          </w:tcPr>
          <w:p w14:paraId="4268A271" w14:textId="77777777" w:rsidR="001A40F5" w:rsidRPr="00F1245E" w:rsidRDefault="001A40F5">
            <w:pPr>
              <w:snapToGrid w:val="0"/>
              <w:spacing w:line="100" w:lineRule="atLeast"/>
              <w:jc w:val="center"/>
              <w:rPr>
                <w:rFonts w:ascii="Arial" w:hAnsi="Arial" w:cs="Arial"/>
                <w:bCs/>
                <w:sz w:val="22"/>
                <w:szCs w:val="22"/>
              </w:rPr>
            </w:pPr>
            <w:r w:rsidRPr="00F1245E">
              <w:rPr>
                <w:rFonts w:ascii="Arial" w:hAnsi="Arial" w:cs="Arial"/>
                <w:bCs/>
                <w:sz w:val="22"/>
                <w:szCs w:val="22"/>
              </w:rPr>
              <w:t xml:space="preserve">VI - IX </w:t>
            </w:r>
            <w:proofErr w:type="spellStart"/>
            <w:r w:rsidRPr="00F1245E">
              <w:rPr>
                <w:rFonts w:ascii="Arial" w:hAnsi="Arial" w:cs="Arial"/>
                <w:bCs/>
                <w:sz w:val="22"/>
                <w:szCs w:val="22"/>
              </w:rPr>
              <w:t>одд</w:t>
            </w:r>
            <w:proofErr w:type="spellEnd"/>
            <w:r w:rsidRPr="00F1245E">
              <w:rPr>
                <w:rFonts w:ascii="Arial" w:hAnsi="Arial" w:cs="Arial"/>
                <w:bCs/>
                <w:sz w:val="22"/>
                <w:szCs w:val="22"/>
              </w:rPr>
              <w:t>.</w:t>
            </w:r>
          </w:p>
        </w:tc>
        <w:tc>
          <w:tcPr>
            <w:tcW w:w="1402" w:type="pct"/>
            <w:hideMark/>
          </w:tcPr>
          <w:p w14:paraId="432C9614" w14:textId="77777777" w:rsidR="001A40F5" w:rsidRPr="00F1245E" w:rsidRDefault="001A40F5">
            <w:pPr>
              <w:widowControl w:val="0"/>
              <w:autoSpaceDE w:val="0"/>
              <w:autoSpaceDN w:val="0"/>
              <w:cnfStyle w:val="000000010000" w:firstRow="0" w:lastRow="0" w:firstColumn="0" w:lastColumn="0" w:oddVBand="0" w:evenVBand="0" w:oddHBand="0" w:evenHBand="1" w:firstRowFirstColumn="0" w:firstRowLastColumn="0" w:lastRowFirstColumn="0" w:lastRowLastColumn="0"/>
              <w:rPr>
                <w:rFonts w:ascii="Arial" w:eastAsia="DejaVu Sans Condensed" w:hAnsi="Arial" w:cs="Arial"/>
                <w:sz w:val="22"/>
                <w:szCs w:val="22"/>
                <w:lang w:eastAsia="hi-IN" w:bidi="hi-IN"/>
              </w:rPr>
            </w:pPr>
            <w:proofErr w:type="spellStart"/>
            <w:r w:rsidRPr="00F1245E">
              <w:rPr>
                <w:rFonts w:ascii="Arial" w:eastAsia="DejaVu Sans Condensed" w:hAnsi="Arial" w:cs="Arial"/>
                <w:sz w:val="22"/>
                <w:szCs w:val="22"/>
                <w:lang w:eastAsia="hi-IN" w:bidi="hi-IN"/>
              </w:rPr>
              <w:t>Учениците</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се</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запознаа</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со</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дел</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од</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американската</w:t>
            </w:r>
            <w:proofErr w:type="spellEnd"/>
            <w:r w:rsidRPr="00F1245E">
              <w:rPr>
                <w:rFonts w:ascii="Arial" w:eastAsia="DejaVu Sans Condensed" w:hAnsi="Arial" w:cs="Arial"/>
                <w:sz w:val="22"/>
                <w:szCs w:val="22"/>
                <w:lang w:eastAsia="hi-IN" w:bidi="hi-IN"/>
              </w:rPr>
              <w:t xml:space="preserve"> </w:t>
            </w:r>
            <w:proofErr w:type="spellStart"/>
            <w:r w:rsidRPr="00F1245E">
              <w:rPr>
                <w:rFonts w:ascii="Arial" w:eastAsia="DejaVu Sans Condensed" w:hAnsi="Arial" w:cs="Arial"/>
                <w:sz w:val="22"/>
                <w:szCs w:val="22"/>
                <w:lang w:eastAsia="hi-IN" w:bidi="hi-IN"/>
              </w:rPr>
              <w:t>култура</w:t>
            </w:r>
            <w:proofErr w:type="spellEnd"/>
          </w:p>
        </w:tc>
      </w:tr>
      <w:tr w:rsidR="00F1245E" w:rsidRPr="00F1245E" w14:paraId="4F8B0294" w14:textId="77777777" w:rsidTr="001407E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98" w:type="pct"/>
            <w:hideMark/>
          </w:tcPr>
          <w:p w14:paraId="5B360A96" w14:textId="77777777" w:rsidR="001A40F5" w:rsidRPr="00F1245E" w:rsidRDefault="001A40F5">
            <w:pPr>
              <w:widowControl w:val="0"/>
              <w:autoSpaceDE w:val="0"/>
              <w:autoSpaceDN w:val="0"/>
              <w:rPr>
                <w:rFonts w:ascii="Arial" w:eastAsia="Arial" w:hAnsi="Arial" w:cs="Arial"/>
                <w:sz w:val="22"/>
                <w:szCs w:val="22"/>
                <w:lang w:eastAsia="ar-SA"/>
              </w:rPr>
            </w:pPr>
            <w:proofErr w:type="spellStart"/>
            <w:r w:rsidRPr="00F1245E">
              <w:rPr>
                <w:rFonts w:ascii="Arial" w:eastAsia="Arial" w:hAnsi="Arial" w:cs="Arial"/>
                <w:sz w:val="22"/>
                <w:szCs w:val="22"/>
              </w:rPr>
              <w:t>Отворен</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час</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наст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предмети</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Историја</w:t>
            </w:r>
            <w:proofErr w:type="spellEnd"/>
            <w:r w:rsidRPr="00F1245E">
              <w:rPr>
                <w:rFonts w:ascii="Arial" w:eastAsia="Arial" w:hAnsi="Arial" w:cs="Arial"/>
                <w:sz w:val="22"/>
                <w:szCs w:val="22"/>
              </w:rPr>
              <w:t xml:space="preserve"> и </w:t>
            </w:r>
            <w:proofErr w:type="spellStart"/>
            <w:r w:rsidRPr="00F1245E">
              <w:rPr>
                <w:rFonts w:ascii="Arial" w:eastAsia="Arial" w:hAnsi="Arial" w:cs="Arial"/>
                <w:sz w:val="22"/>
                <w:szCs w:val="22"/>
              </w:rPr>
              <w:t>Македонски</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јазик</w:t>
            </w:r>
            <w:proofErr w:type="spellEnd"/>
          </w:p>
          <w:p w14:paraId="4340F761" w14:textId="77777777" w:rsidR="001A40F5" w:rsidRPr="00F1245E" w:rsidRDefault="001A40F5">
            <w:pPr>
              <w:widowControl w:val="0"/>
              <w:autoSpaceDE w:val="0"/>
              <w:autoSpaceDN w:val="0"/>
              <w:rPr>
                <w:rFonts w:ascii="Arial" w:eastAsia="Arial" w:hAnsi="Arial" w:cs="Arial"/>
                <w:b/>
                <w:sz w:val="22"/>
                <w:szCs w:val="22"/>
              </w:rPr>
            </w:pPr>
            <w:proofErr w:type="spellStart"/>
            <w:r w:rsidRPr="00F1245E">
              <w:rPr>
                <w:rFonts w:ascii="Arial" w:eastAsia="Arial" w:hAnsi="Arial" w:cs="Arial"/>
                <w:b/>
                <w:sz w:val="22"/>
                <w:szCs w:val="22"/>
              </w:rPr>
              <w:lastRenderedPageBreak/>
              <w:t>Антисемитизам</w:t>
            </w:r>
            <w:proofErr w:type="spellEnd"/>
          </w:p>
        </w:tc>
        <w:tc>
          <w:tcPr>
            <w:tcW w:w="793" w:type="pct"/>
            <w:hideMark/>
          </w:tcPr>
          <w:p w14:paraId="2E5F2ABE"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k-MK" w:eastAsia="ar-SA"/>
              </w:rPr>
            </w:pPr>
            <w:proofErr w:type="spellStart"/>
            <w:r w:rsidRPr="00F1245E">
              <w:rPr>
                <w:rFonts w:ascii="Arial" w:hAnsi="Arial" w:cs="Arial"/>
                <w:sz w:val="22"/>
                <w:szCs w:val="22"/>
              </w:rPr>
              <w:lastRenderedPageBreak/>
              <w:t>Учениците</w:t>
            </w:r>
            <w:proofErr w:type="spellEnd"/>
            <w:r w:rsidRPr="00F1245E">
              <w:rPr>
                <w:rFonts w:ascii="Arial" w:hAnsi="Arial" w:cs="Arial"/>
                <w:sz w:val="22"/>
                <w:szCs w:val="22"/>
              </w:rPr>
              <w:t xml:space="preserve"> </w:t>
            </w:r>
            <w:proofErr w:type="spellStart"/>
            <w:r w:rsidRPr="00F1245E">
              <w:rPr>
                <w:rFonts w:ascii="Arial" w:hAnsi="Arial" w:cs="Arial"/>
                <w:sz w:val="22"/>
                <w:szCs w:val="22"/>
              </w:rPr>
              <w:t>да</w:t>
            </w:r>
            <w:proofErr w:type="spellEnd"/>
            <w:r w:rsidRPr="00F1245E">
              <w:rPr>
                <w:rFonts w:ascii="Arial" w:hAnsi="Arial" w:cs="Arial"/>
                <w:sz w:val="22"/>
                <w:szCs w:val="22"/>
              </w:rPr>
              <w:t xml:space="preserve"> </w:t>
            </w:r>
            <w:proofErr w:type="spellStart"/>
            <w:r w:rsidRPr="00F1245E">
              <w:rPr>
                <w:rFonts w:ascii="Arial" w:hAnsi="Arial" w:cs="Arial"/>
                <w:sz w:val="22"/>
                <w:szCs w:val="22"/>
              </w:rPr>
              <w:t>се</w:t>
            </w:r>
            <w:proofErr w:type="spellEnd"/>
            <w:r w:rsidRPr="00F1245E">
              <w:rPr>
                <w:rFonts w:ascii="Arial" w:hAnsi="Arial" w:cs="Arial"/>
                <w:sz w:val="22"/>
                <w:szCs w:val="22"/>
              </w:rPr>
              <w:t xml:space="preserve"> </w:t>
            </w:r>
            <w:proofErr w:type="spellStart"/>
            <w:r w:rsidRPr="00F1245E">
              <w:rPr>
                <w:rFonts w:ascii="Arial" w:hAnsi="Arial" w:cs="Arial"/>
                <w:sz w:val="22"/>
                <w:szCs w:val="22"/>
              </w:rPr>
              <w:t>запознаат</w:t>
            </w:r>
            <w:proofErr w:type="spellEnd"/>
            <w:r w:rsidRPr="00F1245E">
              <w:rPr>
                <w:rFonts w:ascii="Arial" w:hAnsi="Arial" w:cs="Arial"/>
                <w:sz w:val="22"/>
                <w:szCs w:val="22"/>
              </w:rPr>
              <w:t xml:space="preserve"> </w:t>
            </w:r>
            <w:proofErr w:type="spellStart"/>
            <w:r w:rsidRPr="00F1245E">
              <w:rPr>
                <w:rFonts w:ascii="Arial" w:hAnsi="Arial" w:cs="Arial"/>
                <w:sz w:val="22"/>
                <w:szCs w:val="22"/>
              </w:rPr>
              <w:t>со</w:t>
            </w:r>
            <w:proofErr w:type="spellEnd"/>
            <w:r w:rsidRPr="00F1245E">
              <w:rPr>
                <w:rFonts w:ascii="Arial" w:hAnsi="Arial" w:cs="Arial"/>
                <w:sz w:val="22"/>
                <w:szCs w:val="22"/>
              </w:rPr>
              <w:t xml:space="preserve"> </w:t>
            </w:r>
            <w:proofErr w:type="spellStart"/>
            <w:r w:rsidRPr="00F1245E">
              <w:rPr>
                <w:rFonts w:ascii="Arial" w:hAnsi="Arial" w:cs="Arial"/>
                <w:sz w:val="22"/>
                <w:szCs w:val="22"/>
              </w:rPr>
              <w:lastRenderedPageBreak/>
              <w:t>значењето</w:t>
            </w:r>
            <w:proofErr w:type="spellEnd"/>
            <w:r w:rsidRPr="00F1245E">
              <w:rPr>
                <w:rFonts w:ascii="Arial" w:hAnsi="Arial" w:cs="Arial"/>
                <w:sz w:val="22"/>
                <w:szCs w:val="22"/>
              </w:rPr>
              <w:t xml:space="preserve"> </w:t>
            </w:r>
            <w:proofErr w:type="spellStart"/>
            <w:r w:rsidRPr="00F1245E">
              <w:rPr>
                <w:rFonts w:ascii="Arial" w:hAnsi="Arial" w:cs="Arial"/>
                <w:sz w:val="22"/>
                <w:szCs w:val="22"/>
              </w:rPr>
              <w:t>на</w:t>
            </w:r>
            <w:proofErr w:type="spellEnd"/>
            <w:r w:rsidRPr="00F1245E">
              <w:rPr>
                <w:rFonts w:ascii="Arial" w:hAnsi="Arial" w:cs="Arial"/>
                <w:sz w:val="22"/>
                <w:szCs w:val="22"/>
              </w:rPr>
              <w:t xml:space="preserve"> </w:t>
            </w:r>
            <w:proofErr w:type="spellStart"/>
            <w:r w:rsidRPr="00F1245E">
              <w:rPr>
                <w:rFonts w:ascii="Arial" w:hAnsi="Arial" w:cs="Arial"/>
                <w:sz w:val="22"/>
                <w:szCs w:val="22"/>
              </w:rPr>
              <w:t>поимите</w:t>
            </w:r>
            <w:proofErr w:type="spellEnd"/>
            <w:r w:rsidRPr="00F1245E">
              <w:rPr>
                <w:rFonts w:ascii="Arial" w:hAnsi="Arial" w:cs="Arial"/>
                <w:sz w:val="22"/>
                <w:szCs w:val="22"/>
              </w:rPr>
              <w:t xml:space="preserve"> </w:t>
            </w:r>
            <w:proofErr w:type="spellStart"/>
            <w:r w:rsidRPr="00F1245E">
              <w:rPr>
                <w:rFonts w:ascii="Arial" w:hAnsi="Arial" w:cs="Arial"/>
                <w:sz w:val="22"/>
                <w:szCs w:val="22"/>
              </w:rPr>
              <w:t>холокауст</w:t>
            </w:r>
            <w:proofErr w:type="spellEnd"/>
            <w:r w:rsidRPr="00F1245E">
              <w:rPr>
                <w:rFonts w:ascii="Arial" w:hAnsi="Arial" w:cs="Arial"/>
                <w:sz w:val="22"/>
                <w:szCs w:val="22"/>
              </w:rPr>
              <w:t xml:space="preserve">, </w:t>
            </w:r>
            <w:proofErr w:type="spellStart"/>
            <w:r w:rsidRPr="00F1245E">
              <w:rPr>
                <w:rFonts w:ascii="Arial" w:hAnsi="Arial" w:cs="Arial"/>
                <w:sz w:val="22"/>
                <w:szCs w:val="22"/>
              </w:rPr>
              <w:t>антисемитизам</w:t>
            </w:r>
            <w:proofErr w:type="spellEnd"/>
            <w:r w:rsidRPr="00F1245E">
              <w:rPr>
                <w:rFonts w:ascii="Arial" w:hAnsi="Arial" w:cs="Arial"/>
                <w:sz w:val="22"/>
                <w:szCs w:val="22"/>
              </w:rPr>
              <w:t xml:space="preserve"> и ‘</w:t>
            </w:r>
            <w:proofErr w:type="spellStart"/>
            <w:r w:rsidRPr="00F1245E">
              <w:rPr>
                <w:rFonts w:ascii="Arial" w:hAnsi="Arial" w:cs="Arial"/>
                <w:sz w:val="22"/>
                <w:szCs w:val="22"/>
              </w:rPr>
              <w:t>кристална</w:t>
            </w:r>
            <w:proofErr w:type="spellEnd"/>
            <w:r w:rsidRPr="00F1245E">
              <w:rPr>
                <w:rFonts w:ascii="Arial" w:hAnsi="Arial" w:cs="Arial"/>
                <w:sz w:val="22"/>
                <w:szCs w:val="22"/>
              </w:rPr>
              <w:t xml:space="preserve"> </w:t>
            </w:r>
            <w:proofErr w:type="spellStart"/>
            <w:r w:rsidRPr="00F1245E">
              <w:rPr>
                <w:rFonts w:ascii="Arial" w:hAnsi="Arial" w:cs="Arial"/>
                <w:sz w:val="22"/>
                <w:szCs w:val="22"/>
              </w:rPr>
              <w:t>ноќ</w:t>
            </w:r>
            <w:proofErr w:type="spellEnd"/>
            <w:r w:rsidRPr="00F1245E">
              <w:rPr>
                <w:rFonts w:ascii="Arial" w:hAnsi="Arial" w:cs="Arial"/>
                <w:sz w:val="22"/>
                <w:szCs w:val="22"/>
              </w:rPr>
              <w:t xml:space="preserve">’ и </w:t>
            </w:r>
            <w:proofErr w:type="spellStart"/>
            <w:r w:rsidRPr="00F1245E">
              <w:rPr>
                <w:rFonts w:ascii="Arial" w:hAnsi="Arial" w:cs="Arial"/>
                <w:sz w:val="22"/>
                <w:szCs w:val="22"/>
              </w:rPr>
              <w:t>да</w:t>
            </w:r>
            <w:proofErr w:type="spellEnd"/>
            <w:r w:rsidRPr="00F1245E">
              <w:rPr>
                <w:rFonts w:ascii="Arial" w:hAnsi="Arial" w:cs="Arial"/>
                <w:sz w:val="22"/>
                <w:szCs w:val="22"/>
              </w:rPr>
              <w:t xml:space="preserve"> </w:t>
            </w:r>
            <w:proofErr w:type="spellStart"/>
            <w:r w:rsidRPr="00F1245E">
              <w:rPr>
                <w:rFonts w:ascii="Arial" w:hAnsi="Arial" w:cs="Arial"/>
                <w:sz w:val="22"/>
                <w:szCs w:val="22"/>
              </w:rPr>
              <w:t>анализираат</w:t>
            </w:r>
            <w:proofErr w:type="spellEnd"/>
            <w:r w:rsidRPr="00F1245E">
              <w:rPr>
                <w:rFonts w:ascii="Arial" w:hAnsi="Arial" w:cs="Arial"/>
                <w:sz w:val="22"/>
                <w:szCs w:val="22"/>
              </w:rPr>
              <w:t xml:space="preserve"> </w:t>
            </w:r>
            <w:proofErr w:type="spellStart"/>
            <w:r w:rsidRPr="00F1245E">
              <w:rPr>
                <w:rFonts w:ascii="Arial" w:hAnsi="Arial" w:cs="Arial"/>
                <w:sz w:val="22"/>
                <w:szCs w:val="22"/>
              </w:rPr>
              <w:t>лектирни</w:t>
            </w:r>
            <w:proofErr w:type="spellEnd"/>
            <w:r w:rsidRPr="00F1245E">
              <w:rPr>
                <w:rFonts w:ascii="Arial" w:hAnsi="Arial" w:cs="Arial"/>
                <w:sz w:val="22"/>
                <w:szCs w:val="22"/>
              </w:rPr>
              <w:t xml:space="preserve"> </w:t>
            </w:r>
            <w:proofErr w:type="spellStart"/>
            <w:r w:rsidRPr="00F1245E">
              <w:rPr>
                <w:rFonts w:ascii="Arial" w:hAnsi="Arial" w:cs="Arial"/>
                <w:sz w:val="22"/>
                <w:szCs w:val="22"/>
              </w:rPr>
              <w:t>дела</w:t>
            </w:r>
            <w:proofErr w:type="spellEnd"/>
            <w:r w:rsidRPr="00F1245E">
              <w:rPr>
                <w:rFonts w:ascii="Arial" w:hAnsi="Arial" w:cs="Arial"/>
                <w:sz w:val="22"/>
                <w:szCs w:val="22"/>
              </w:rPr>
              <w:t xml:space="preserve"> „</w:t>
            </w:r>
            <w:proofErr w:type="spellStart"/>
            <w:r w:rsidRPr="00F1245E">
              <w:rPr>
                <w:rFonts w:ascii="Arial" w:hAnsi="Arial" w:cs="Arial"/>
                <w:sz w:val="22"/>
                <w:szCs w:val="22"/>
              </w:rPr>
              <w:t>Дневникот</w:t>
            </w:r>
            <w:proofErr w:type="spellEnd"/>
            <w:r w:rsidRPr="00F1245E">
              <w:rPr>
                <w:rFonts w:ascii="Arial" w:hAnsi="Arial" w:cs="Arial"/>
                <w:sz w:val="22"/>
                <w:szCs w:val="22"/>
              </w:rPr>
              <w:t xml:space="preserve"> </w:t>
            </w:r>
            <w:proofErr w:type="spellStart"/>
            <w:r w:rsidRPr="00F1245E">
              <w:rPr>
                <w:rFonts w:ascii="Arial" w:hAnsi="Arial" w:cs="Arial"/>
                <w:sz w:val="22"/>
                <w:szCs w:val="22"/>
              </w:rPr>
              <w:t>на</w:t>
            </w:r>
            <w:proofErr w:type="spellEnd"/>
            <w:r w:rsidRPr="00F1245E">
              <w:rPr>
                <w:rFonts w:ascii="Arial" w:hAnsi="Arial" w:cs="Arial"/>
                <w:sz w:val="22"/>
                <w:szCs w:val="22"/>
              </w:rPr>
              <w:t xml:space="preserve"> </w:t>
            </w:r>
            <w:proofErr w:type="spellStart"/>
            <w:r w:rsidRPr="00F1245E">
              <w:rPr>
                <w:rFonts w:ascii="Arial" w:hAnsi="Arial" w:cs="Arial"/>
                <w:sz w:val="22"/>
                <w:szCs w:val="22"/>
              </w:rPr>
              <w:t>Ана</w:t>
            </w:r>
            <w:proofErr w:type="spellEnd"/>
            <w:r w:rsidRPr="00F1245E">
              <w:rPr>
                <w:rFonts w:ascii="Arial" w:hAnsi="Arial" w:cs="Arial"/>
                <w:sz w:val="22"/>
                <w:szCs w:val="22"/>
              </w:rPr>
              <w:t xml:space="preserve"> </w:t>
            </w:r>
            <w:proofErr w:type="spellStart"/>
            <w:proofErr w:type="gramStart"/>
            <w:r w:rsidRPr="00F1245E">
              <w:rPr>
                <w:rFonts w:ascii="Arial" w:hAnsi="Arial" w:cs="Arial"/>
                <w:sz w:val="22"/>
                <w:szCs w:val="22"/>
              </w:rPr>
              <w:t>Франк</w:t>
            </w:r>
            <w:proofErr w:type="spellEnd"/>
            <w:r w:rsidRPr="00F1245E">
              <w:rPr>
                <w:rFonts w:ascii="Arial" w:hAnsi="Arial" w:cs="Arial"/>
                <w:sz w:val="22"/>
                <w:szCs w:val="22"/>
              </w:rPr>
              <w:t>“ и</w:t>
            </w:r>
            <w:proofErr w:type="gramEnd"/>
            <w:r w:rsidRPr="00F1245E">
              <w:rPr>
                <w:rFonts w:ascii="Arial" w:hAnsi="Arial" w:cs="Arial"/>
                <w:sz w:val="22"/>
                <w:szCs w:val="22"/>
              </w:rPr>
              <w:t xml:space="preserve"> „</w:t>
            </w:r>
            <w:proofErr w:type="spellStart"/>
            <w:r w:rsidRPr="00F1245E">
              <w:rPr>
                <w:rFonts w:ascii="Arial" w:hAnsi="Arial" w:cs="Arial"/>
                <w:sz w:val="22"/>
                <w:szCs w:val="22"/>
              </w:rPr>
              <w:t>Момчето</w:t>
            </w:r>
            <w:proofErr w:type="spellEnd"/>
            <w:r w:rsidRPr="00F1245E">
              <w:rPr>
                <w:rFonts w:ascii="Arial" w:hAnsi="Arial" w:cs="Arial"/>
                <w:sz w:val="22"/>
                <w:szCs w:val="22"/>
              </w:rPr>
              <w:t xml:space="preserve"> </w:t>
            </w:r>
            <w:proofErr w:type="spellStart"/>
            <w:r w:rsidRPr="00F1245E">
              <w:rPr>
                <w:rFonts w:ascii="Arial" w:hAnsi="Arial" w:cs="Arial"/>
                <w:sz w:val="22"/>
                <w:szCs w:val="22"/>
              </w:rPr>
              <w:t>во</w:t>
            </w:r>
            <w:proofErr w:type="spellEnd"/>
            <w:r w:rsidRPr="00F1245E">
              <w:rPr>
                <w:rFonts w:ascii="Arial" w:hAnsi="Arial" w:cs="Arial"/>
                <w:sz w:val="22"/>
                <w:szCs w:val="22"/>
              </w:rPr>
              <w:t xml:space="preserve"> </w:t>
            </w:r>
            <w:proofErr w:type="spellStart"/>
            <w:r w:rsidRPr="00F1245E">
              <w:rPr>
                <w:rFonts w:ascii="Arial" w:hAnsi="Arial" w:cs="Arial"/>
                <w:sz w:val="22"/>
                <w:szCs w:val="22"/>
              </w:rPr>
              <w:t>пижами</w:t>
            </w:r>
            <w:proofErr w:type="spellEnd"/>
            <w:r w:rsidRPr="00F1245E">
              <w:rPr>
                <w:rFonts w:ascii="Arial" w:hAnsi="Arial" w:cs="Arial"/>
                <w:sz w:val="22"/>
                <w:szCs w:val="22"/>
              </w:rPr>
              <w:t xml:space="preserve"> </w:t>
            </w:r>
            <w:proofErr w:type="spellStart"/>
            <w:r w:rsidRPr="00F1245E">
              <w:rPr>
                <w:rFonts w:ascii="Arial" w:hAnsi="Arial" w:cs="Arial"/>
                <w:sz w:val="22"/>
                <w:szCs w:val="22"/>
              </w:rPr>
              <w:t>на</w:t>
            </w:r>
            <w:proofErr w:type="spellEnd"/>
            <w:r w:rsidRPr="00F1245E">
              <w:rPr>
                <w:rFonts w:ascii="Arial" w:hAnsi="Arial" w:cs="Arial"/>
                <w:sz w:val="22"/>
                <w:szCs w:val="22"/>
              </w:rPr>
              <w:t xml:space="preserve"> </w:t>
            </w:r>
            <w:proofErr w:type="spellStart"/>
            <w:r w:rsidRPr="00F1245E">
              <w:rPr>
                <w:rFonts w:ascii="Arial" w:hAnsi="Arial" w:cs="Arial"/>
                <w:sz w:val="22"/>
                <w:szCs w:val="22"/>
              </w:rPr>
              <w:t>риги</w:t>
            </w:r>
            <w:proofErr w:type="spellEnd"/>
            <w:r w:rsidRPr="00F1245E">
              <w:rPr>
                <w:rFonts w:ascii="Arial" w:hAnsi="Arial" w:cs="Arial"/>
                <w:sz w:val="22"/>
                <w:szCs w:val="22"/>
              </w:rPr>
              <w:t>“</w:t>
            </w:r>
          </w:p>
        </w:tc>
        <w:tc>
          <w:tcPr>
            <w:cnfStyle w:val="000010000000" w:firstRow="0" w:lastRow="0" w:firstColumn="0" w:lastColumn="0" w:oddVBand="1" w:evenVBand="0" w:oddHBand="0" w:evenHBand="0" w:firstRowFirstColumn="0" w:firstRowLastColumn="0" w:lastRowFirstColumn="0" w:lastRowLastColumn="0"/>
            <w:tcW w:w="610" w:type="pct"/>
            <w:hideMark/>
          </w:tcPr>
          <w:p w14:paraId="13F78116" w14:textId="77777777" w:rsidR="001A40F5" w:rsidRPr="00F1245E" w:rsidRDefault="001A40F5">
            <w:pPr>
              <w:widowControl w:val="0"/>
              <w:suppressLineNumbers/>
              <w:snapToGrid w:val="0"/>
              <w:rPr>
                <w:rFonts w:ascii="Arial" w:eastAsia="Arial" w:hAnsi="Arial" w:cs="Arial"/>
                <w:kern w:val="2"/>
                <w:sz w:val="22"/>
                <w:szCs w:val="22"/>
                <w:lang w:eastAsia="hi-IN" w:bidi="hi-IN"/>
              </w:rPr>
            </w:pPr>
            <w:r w:rsidRPr="00F1245E">
              <w:rPr>
                <w:rFonts w:ascii="Arial" w:eastAsia="Arial" w:hAnsi="Arial" w:cs="Arial"/>
                <w:kern w:val="2"/>
                <w:sz w:val="22"/>
                <w:szCs w:val="22"/>
                <w:lang w:eastAsia="hi-IN" w:bidi="hi-IN"/>
              </w:rPr>
              <w:lastRenderedPageBreak/>
              <w:t>17.02.2022</w:t>
            </w:r>
          </w:p>
        </w:tc>
        <w:tc>
          <w:tcPr>
            <w:tcW w:w="732" w:type="pct"/>
            <w:hideMark/>
          </w:tcPr>
          <w:p w14:paraId="191FD61A" w14:textId="77777777" w:rsidR="001A40F5" w:rsidRPr="00F1245E" w:rsidRDefault="001A40F5">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proofErr w:type="spellStart"/>
            <w:r w:rsidRPr="00F1245E">
              <w:rPr>
                <w:rFonts w:ascii="Arial" w:hAnsi="Arial" w:cs="Arial"/>
                <w:bCs/>
                <w:sz w:val="22"/>
                <w:szCs w:val="22"/>
              </w:rPr>
              <w:t>Предметен</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наставник</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по</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lastRenderedPageBreak/>
              <w:t>Историја</w:t>
            </w:r>
            <w:proofErr w:type="spellEnd"/>
            <w:r w:rsidRPr="00F1245E">
              <w:rPr>
                <w:rFonts w:ascii="Arial" w:hAnsi="Arial" w:cs="Arial"/>
                <w:bCs/>
                <w:sz w:val="22"/>
                <w:szCs w:val="22"/>
              </w:rPr>
              <w:t xml:space="preserve"> </w:t>
            </w:r>
            <w:proofErr w:type="spellStart"/>
            <w:r w:rsidRPr="00F1245E">
              <w:rPr>
                <w:rFonts w:ascii="Arial" w:eastAsia="Arial" w:hAnsi="Arial" w:cs="Arial"/>
                <w:sz w:val="22"/>
                <w:szCs w:val="22"/>
              </w:rPr>
              <w:t>Ксенија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Тодоровска</w:t>
            </w:r>
            <w:proofErr w:type="spellEnd"/>
          </w:p>
          <w:p w14:paraId="75656441" w14:textId="77777777" w:rsidR="001A40F5" w:rsidRPr="00F1245E" w:rsidRDefault="001A40F5">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proofErr w:type="spellStart"/>
            <w:r w:rsidRPr="00F1245E">
              <w:rPr>
                <w:rFonts w:ascii="Arial" w:hAnsi="Arial" w:cs="Arial"/>
                <w:bCs/>
                <w:sz w:val="22"/>
                <w:szCs w:val="22"/>
              </w:rPr>
              <w:t>Предметен</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наставник</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по</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Македонски</w:t>
            </w:r>
            <w:proofErr w:type="spellEnd"/>
            <w:r w:rsidRPr="00F1245E">
              <w:rPr>
                <w:rFonts w:ascii="Arial" w:hAnsi="Arial" w:cs="Arial"/>
                <w:bCs/>
                <w:sz w:val="22"/>
                <w:szCs w:val="22"/>
              </w:rPr>
              <w:t xml:space="preserve"> ј.</w:t>
            </w:r>
          </w:p>
          <w:p w14:paraId="4DC41663"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proofErr w:type="spellStart"/>
            <w:r w:rsidRPr="00F1245E">
              <w:rPr>
                <w:rFonts w:ascii="Arial" w:eastAsia="Arial" w:hAnsi="Arial" w:cs="Arial"/>
                <w:sz w:val="22"/>
                <w:szCs w:val="22"/>
              </w:rPr>
              <w:t>Билјана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Велковска</w:t>
            </w:r>
            <w:proofErr w:type="spellEnd"/>
          </w:p>
          <w:p w14:paraId="769BA8B5"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lang w:eastAsia="ar-SA"/>
              </w:rPr>
            </w:pPr>
            <w:r w:rsidRPr="00F1245E">
              <w:rPr>
                <w:rFonts w:ascii="Arial" w:eastAsia="Arial" w:hAnsi="Arial" w:cs="Arial"/>
                <w:sz w:val="22"/>
                <w:szCs w:val="22"/>
              </w:rPr>
              <w:t>-</w:t>
            </w:r>
            <w:proofErr w:type="spellStart"/>
            <w:r w:rsidRPr="00F1245E">
              <w:rPr>
                <w:rFonts w:ascii="Arial" w:eastAsia="Arial" w:hAnsi="Arial" w:cs="Arial"/>
                <w:sz w:val="22"/>
                <w:szCs w:val="22"/>
              </w:rPr>
              <w:t>Зиковска</w:t>
            </w:r>
            <w:proofErr w:type="spellEnd"/>
          </w:p>
        </w:tc>
        <w:tc>
          <w:tcPr>
            <w:cnfStyle w:val="000010000000" w:firstRow="0" w:lastRow="0" w:firstColumn="0" w:lastColumn="0" w:oddVBand="1" w:evenVBand="0" w:oddHBand="0" w:evenHBand="0" w:firstRowFirstColumn="0" w:firstRowLastColumn="0" w:lastRowFirstColumn="0" w:lastRowLastColumn="0"/>
            <w:tcW w:w="366" w:type="pct"/>
            <w:hideMark/>
          </w:tcPr>
          <w:p w14:paraId="4CA4124D" w14:textId="77777777" w:rsidR="001A40F5" w:rsidRPr="00F1245E" w:rsidRDefault="001A40F5">
            <w:pPr>
              <w:snapToGrid w:val="0"/>
              <w:spacing w:line="100" w:lineRule="atLeast"/>
              <w:jc w:val="center"/>
              <w:rPr>
                <w:rFonts w:ascii="Arial" w:hAnsi="Arial" w:cs="Arial"/>
                <w:bCs/>
                <w:sz w:val="22"/>
                <w:szCs w:val="22"/>
              </w:rPr>
            </w:pPr>
            <w:r w:rsidRPr="00F1245E">
              <w:rPr>
                <w:rFonts w:ascii="Arial" w:hAnsi="Arial" w:cs="Arial"/>
                <w:bCs/>
                <w:sz w:val="22"/>
                <w:szCs w:val="22"/>
              </w:rPr>
              <w:lastRenderedPageBreak/>
              <w:t xml:space="preserve">IX </w:t>
            </w:r>
            <w:proofErr w:type="spellStart"/>
            <w:r w:rsidRPr="00F1245E">
              <w:rPr>
                <w:rFonts w:ascii="Arial" w:hAnsi="Arial" w:cs="Arial"/>
                <w:bCs/>
                <w:sz w:val="22"/>
                <w:szCs w:val="22"/>
              </w:rPr>
              <w:t>одд</w:t>
            </w:r>
            <w:proofErr w:type="spellEnd"/>
            <w:r w:rsidRPr="00F1245E">
              <w:rPr>
                <w:rFonts w:ascii="Arial" w:hAnsi="Arial" w:cs="Arial"/>
                <w:bCs/>
                <w:sz w:val="22"/>
                <w:szCs w:val="22"/>
              </w:rPr>
              <w:t>.</w:t>
            </w:r>
          </w:p>
        </w:tc>
        <w:tc>
          <w:tcPr>
            <w:tcW w:w="1402" w:type="pct"/>
            <w:hideMark/>
          </w:tcPr>
          <w:p w14:paraId="4D5EF933" w14:textId="77777777" w:rsidR="001A40F5" w:rsidRPr="00F1245E" w:rsidRDefault="001A40F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Arial" w:eastAsia="DejaVu Sans Condensed" w:hAnsi="Arial" w:cs="Arial"/>
                <w:sz w:val="22"/>
                <w:szCs w:val="22"/>
                <w:lang w:eastAsia="hi-IN" w:bidi="hi-IN"/>
              </w:rPr>
            </w:pPr>
            <w:proofErr w:type="spellStart"/>
            <w:r w:rsidRPr="00F1245E">
              <w:rPr>
                <w:rFonts w:ascii="Arial" w:hAnsi="Arial" w:cs="Arial"/>
                <w:sz w:val="22"/>
                <w:szCs w:val="22"/>
              </w:rPr>
              <w:t>Учениците</w:t>
            </w:r>
            <w:proofErr w:type="spellEnd"/>
            <w:r w:rsidRPr="00F1245E">
              <w:rPr>
                <w:rFonts w:ascii="Arial" w:hAnsi="Arial" w:cs="Arial"/>
                <w:sz w:val="22"/>
                <w:szCs w:val="22"/>
              </w:rPr>
              <w:t xml:space="preserve"> </w:t>
            </w:r>
            <w:proofErr w:type="spellStart"/>
            <w:r w:rsidRPr="00F1245E">
              <w:rPr>
                <w:rFonts w:ascii="Arial" w:hAnsi="Arial" w:cs="Arial"/>
                <w:sz w:val="22"/>
                <w:szCs w:val="22"/>
              </w:rPr>
              <w:t>го</w:t>
            </w:r>
            <w:proofErr w:type="spellEnd"/>
            <w:r w:rsidRPr="00F1245E">
              <w:rPr>
                <w:rFonts w:ascii="Arial" w:hAnsi="Arial" w:cs="Arial"/>
                <w:sz w:val="22"/>
                <w:szCs w:val="22"/>
              </w:rPr>
              <w:t xml:space="preserve"> </w:t>
            </w:r>
            <w:proofErr w:type="spellStart"/>
            <w:r w:rsidRPr="00F1245E">
              <w:rPr>
                <w:rFonts w:ascii="Arial" w:hAnsi="Arial" w:cs="Arial"/>
                <w:sz w:val="22"/>
                <w:szCs w:val="22"/>
              </w:rPr>
              <w:t>знаат</w:t>
            </w:r>
            <w:proofErr w:type="spellEnd"/>
            <w:r w:rsidRPr="00F1245E">
              <w:rPr>
                <w:rFonts w:ascii="Arial" w:hAnsi="Arial" w:cs="Arial"/>
                <w:sz w:val="22"/>
                <w:szCs w:val="22"/>
              </w:rPr>
              <w:t xml:space="preserve"> </w:t>
            </w:r>
            <w:proofErr w:type="spellStart"/>
            <w:r w:rsidRPr="00F1245E">
              <w:rPr>
                <w:rFonts w:ascii="Arial" w:hAnsi="Arial" w:cs="Arial"/>
                <w:sz w:val="22"/>
                <w:szCs w:val="22"/>
              </w:rPr>
              <w:t>значењето</w:t>
            </w:r>
            <w:proofErr w:type="spellEnd"/>
            <w:r w:rsidRPr="00F1245E">
              <w:rPr>
                <w:rFonts w:ascii="Arial" w:hAnsi="Arial" w:cs="Arial"/>
                <w:sz w:val="22"/>
                <w:szCs w:val="22"/>
              </w:rPr>
              <w:t xml:space="preserve"> </w:t>
            </w:r>
            <w:proofErr w:type="spellStart"/>
            <w:r w:rsidRPr="00F1245E">
              <w:rPr>
                <w:rFonts w:ascii="Arial" w:hAnsi="Arial" w:cs="Arial"/>
                <w:sz w:val="22"/>
                <w:szCs w:val="22"/>
              </w:rPr>
              <w:t>на</w:t>
            </w:r>
            <w:proofErr w:type="spellEnd"/>
            <w:r w:rsidRPr="00F1245E">
              <w:rPr>
                <w:rFonts w:ascii="Arial" w:hAnsi="Arial" w:cs="Arial"/>
                <w:sz w:val="22"/>
                <w:szCs w:val="22"/>
              </w:rPr>
              <w:t xml:space="preserve"> </w:t>
            </w:r>
            <w:proofErr w:type="spellStart"/>
            <w:r w:rsidRPr="00F1245E">
              <w:rPr>
                <w:rFonts w:ascii="Arial" w:hAnsi="Arial" w:cs="Arial"/>
                <w:sz w:val="22"/>
                <w:szCs w:val="22"/>
              </w:rPr>
              <w:lastRenderedPageBreak/>
              <w:t>поимите</w:t>
            </w:r>
            <w:proofErr w:type="spellEnd"/>
            <w:r w:rsidRPr="00F1245E">
              <w:rPr>
                <w:rFonts w:ascii="Arial" w:hAnsi="Arial" w:cs="Arial"/>
                <w:sz w:val="22"/>
                <w:szCs w:val="22"/>
              </w:rPr>
              <w:t xml:space="preserve"> </w:t>
            </w:r>
            <w:proofErr w:type="spellStart"/>
            <w:r w:rsidRPr="00F1245E">
              <w:rPr>
                <w:rFonts w:ascii="Arial" w:hAnsi="Arial" w:cs="Arial"/>
                <w:sz w:val="22"/>
                <w:szCs w:val="22"/>
              </w:rPr>
              <w:t>холокауст</w:t>
            </w:r>
            <w:proofErr w:type="spellEnd"/>
            <w:r w:rsidRPr="00F1245E">
              <w:rPr>
                <w:rFonts w:ascii="Arial" w:hAnsi="Arial" w:cs="Arial"/>
                <w:sz w:val="22"/>
                <w:szCs w:val="22"/>
              </w:rPr>
              <w:t xml:space="preserve">, </w:t>
            </w:r>
            <w:proofErr w:type="spellStart"/>
            <w:r w:rsidRPr="00F1245E">
              <w:rPr>
                <w:rFonts w:ascii="Arial" w:hAnsi="Arial" w:cs="Arial"/>
                <w:sz w:val="22"/>
                <w:szCs w:val="22"/>
              </w:rPr>
              <w:t>антисемитизам</w:t>
            </w:r>
            <w:proofErr w:type="spellEnd"/>
            <w:r w:rsidRPr="00F1245E">
              <w:rPr>
                <w:rFonts w:ascii="Arial" w:hAnsi="Arial" w:cs="Arial"/>
                <w:sz w:val="22"/>
                <w:szCs w:val="22"/>
              </w:rPr>
              <w:t xml:space="preserve"> и ‘</w:t>
            </w:r>
            <w:proofErr w:type="spellStart"/>
            <w:r w:rsidRPr="00F1245E">
              <w:rPr>
                <w:rFonts w:ascii="Arial" w:hAnsi="Arial" w:cs="Arial"/>
                <w:sz w:val="22"/>
                <w:szCs w:val="22"/>
              </w:rPr>
              <w:t>кристална</w:t>
            </w:r>
            <w:proofErr w:type="spellEnd"/>
            <w:r w:rsidRPr="00F1245E">
              <w:rPr>
                <w:rFonts w:ascii="Arial" w:hAnsi="Arial" w:cs="Arial"/>
                <w:sz w:val="22"/>
                <w:szCs w:val="22"/>
              </w:rPr>
              <w:t xml:space="preserve"> </w:t>
            </w:r>
            <w:proofErr w:type="spellStart"/>
            <w:r w:rsidRPr="00F1245E">
              <w:rPr>
                <w:rFonts w:ascii="Arial" w:hAnsi="Arial" w:cs="Arial"/>
                <w:sz w:val="22"/>
                <w:szCs w:val="22"/>
              </w:rPr>
              <w:t>ноќ</w:t>
            </w:r>
            <w:proofErr w:type="spellEnd"/>
            <w:r w:rsidRPr="00F1245E">
              <w:rPr>
                <w:rFonts w:ascii="Arial" w:hAnsi="Arial" w:cs="Arial"/>
                <w:sz w:val="22"/>
                <w:szCs w:val="22"/>
              </w:rPr>
              <w:t xml:space="preserve">’ и </w:t>
            </w:r>
            <w:proofErr w:type="spellStart"/>
            <w:r w:rsidRPr="00F1245E">
              <w:rPr>
                <w:rFonts w:ascii="Arial" w:hAnsi="Arial" w:cs="Arial"/>
                <w:sz w:val="22"/>
                <w:szCs w:val="22"/>
              </w:rPr>
              <w:t>да</w:t>
            </w:r>
            <w:proofErr w:type="spellEnd"/>
            <w:r w:rsidRPr="00F1245E">
              <w:rPr>
                <w:rFonts w:ascii="Arial" w:hAnsi="Arial" w:cs="Arial"/>
                <w:sz w:val="22"/>
                <w:szCs w:val="22"/>
              </w:rPr>
              <w:t xml:space="preserve"> </w:t>
            </w:r>
            <w:proofErr w:type="spellStart"/>
            <w:r w:rsidRPr="00F1245E">
              <w:rPr>
                <w:rFonts w:ascii="Arial" w:hAnsi="Arial" w:cs="Arial"/>
                <w:sz w:val="22"/>
                <w:szCs w:val="22"/>
              </w:rPr>
              <w:t>откриваат</w:t>
            </w:r>
            <w:proofErr w:type="spellEnd"/>
            <w:r w:rsidRPr="00F1245E">
              <w:rPr>
                <w:rFonts w:ascii="Arial" w:hAnsi="Arial" w:cs="Arial"/>
                <w:sz w:val="22"/>
                <w:szCs w:val="22"/>
              </w:rPr>
              <w:t xml:space="preserve"> </w:t>
            </w:r>
            <w:proofErr w:type="spellStart"/>
            <w:r w:rsidRPr="00F1245E">
              <w:rPr>
                <w:rFonts w:ascii="Arial" w:hAnsi="Arial" w:cs="Arial"/>
                <w:sz w:val="22"/>
                <w:szCs w:val="22"/>
              </w:rPr>
              <w:t>тема</w:t>
            </w:r>
            <w:proofErr w:type="spellEnd"/>
            <w:r w:rsidRPr="00F1245E">
              <w:rPr>
                <w:rFonts w:ascii="Arial" w:hAnsi="Arial" w:cs="Arial"/>
                <w:sz w:val="22"/>
                <w:szCs w:val="22"/>
              </w:rPr>
              <w:t xml:space="preserve"> и </w:t>
            </w:r>
            <w:proofErr w:type="spellStart"/>
            <w:r w:rsidRPr="00F1245E">
              <w:rPr>
                <w:rFonts w:ascii="Arial" w:hAnsi="Arial" w:cs="Arial"/>
                <w:sz w:val="22"/>
                <w:szCs w:val="22"/>
              </w:rPr>
              <w:t>идеја</w:t>
            </w:r>
            <w:proofErr w:type="spellEnd"/>
            <w:r w:rsidRPr="00F1245E">
              <w:rPr>
                <w:rFonts w:ascii="Arial" w:hAnsi="Arial" w:cs="Arial"/>
                <w:sz w:val="22"/>
                <w:szCs w:val="22"/>
              </w:rPr>
              <w:t xml:space="preserve"> </w:t>
            </w:r>
            <w:proofErr w:type="spellStart"/>
            <w:r w:rsidRPr="00F1245E">
              <w:rPr>
                <w:rFonts w:ascii="Arial" w:hAnsi="Arial" w:cs="Arial"/>
                <w:sz w:val="22"/>
                <w:szCs w:val="22"/>
              </w:rPr>
              <w:t>во</w:t>
            </w:r>
            <w:proofErr w:type="spellEnd"/>
            <w:r w:rsidRPr="00F1245E">
              <w:rPr>
                <w:rFonts w:ascii="Arial" w:hAnsi="Arial" w:cs="Arial"/>
                <w:sz w:val="22"/>
                <w:szCs w:val="22"/>
              </w:rPr>
              <w:t xml:space="preserve"> </w:t>
            </w:r>
            <w:proofErr w:type="spellStart"/>
            <w:r w:rsidRPr="00F1245E">
              <w:rPr>
                <w:rFonts w:ascii="Arial" w:hAnsi="Arial" w:cs="Arial"/>
                <w:sz w:val="22"/>
                <w:szCs w:val="22"/>
              </w:rPr>
              <w:t>лектирните</w:t>
            </w:r>
            <w:proofErr w:type="spellEnd"/>
            <w:r w:rsidRPr="00F1245E">
              <w:rPr>
                <w:rFonts w:ascii="Arial" w:hAnsi="Arial" w:cs="Arial"/>
                <w:sz w:val="22"/>
                <w:szCs w:val="22"/>
              </w:rPr>
              <w:t xml:space="preserve"> </w:t>
            </w:r>
            <w:proofErr w:type="spellStart"/>
            <w:r w:rsidRPr="00F1245E">
              <w:rPr>
                <w:rFonts w:ascii="Arial" w:hAnsi="Arial" w:cs="Arial"/>
                <w:sz w:val="22"/>
                <w:szCs w:val="22"/>
              </w:rPr>
              <w:t>дела</w:t>
            </w:r>
            <w:proofErr w:type="spellEnd"/>
            <w:r w:rsidRPr="00F1245E">
              <w:rPr>
                <w:rFonts w:ascii="Arial" w:hAnsi="Arial" w:cs="Arial"/>
                <w:sz w:val="22"/>
                <w:szCs w:val="22"/>
              </w:rPr>
              <w:t xml:space="preserve"> „</w:t>
            </w:r>
            <w:proofErr w:type="spellStart"/>
            <w:r w:rsidRPr="00F1245E">
              <w:rPr>
                <w:rFonts w:ascii="Arial" w:hAnsi="Arial" w:cs="Arial"/>
                <w:sz w:val="22"/>
                <w:szCs w:val="22"/>
              </w:rPr>
              <w:t>Дневникот</w:t>
            </w:r>
            <w:proofErr w:type="spellEnd"/>
            <w:r w:rsidRPr="00F1245E">
              <w:rPr>
                <w:rFonts w:ascii="Arial" w:hAnsi="Arial" w:cs="Arial"/>
                <w:sz w:val="22"/>
                <w:szCs w:val="22"/>
              </w:rPr>
              <w:t xml:space="preserve"> </w:t>
            </w:r>
            <w:proofErr w:type="spellStart"/>
            <w:r w:rsidRPr="00F1245E">
              <w:rPr>
                <w:rFonts w:ascii="Arial" w:hAnsi="Arial" w:cs="Arial"/>
                <w:sz w:val="22"/>
                <w:szCs w:val="22"/>
              </w:rPr>
              <w:t>на</w:t>
            </w:r>
            <w:proofErr w:type="spellEnd"/>
            <w:r w:rsidRPr="00F1245E">
              <w:rPr>
                <w:rFonts w:ascii="Arial" w:hAnsi="Arial" w:cs="Arial"/>
                <w:sz w:val="22"/>
                <w:szCs w:val="22"/>
              </w:rPr>
              <w:t xml:space="preserve"> </w:t>
            </w:r>
            <w:proofErr w:type="spellStart"/>
            <w:r w:rsidRPr="00F1245E">
              <w:rPr>
                <w:rFonts w:ascii="Arial" w:hAnsi="Arial" w:cs="Arial"/>
                <w:sz w:val="22"/>
                <w:szCs w:val="22"/>
              </w:rPr>
              <w:t>Ана</w:t>
            </w:r>
            <w:proofErr w:type="spellEnd"/>
            <w:r w:rsidRPr="00F1245E">
              <w:rPr>
                <w:rFonts w:ascii="Arial" w:hAnsi="Arial" w:cs="Arial"/>
                <w:sz w:val="22"/>
                <w:szCs w:val="22"/>
              </w:rPr>
              <w:t xml:space="preserve"> </w:t>
            </w:r>
            <w:proofErr w:type="spellStart"/>
            <w:proofErr w:type="gramStart"/>
            <w:r w:rsidRPr="00F1245E">
              <w:rPr>
                <w:rFonts w:ascii="Arial" w:hAnsi="Arial" w:cs="Arial"/>
                <w:sz w:val="22"/>
                <w:szCs w:val="22"/>
              </w:rPr>
              <w:t>Франк</w:t>
            </w:r>
            <w:proofErr w:type="spellEnd"/>
            <w:r w:rsidRPr="00F1245E">
              <w:rPr>
                <w:rFonts w:ascii="Arial" w:hAnsi="Arial" w:cs="Arial"/>
                <w:sz w:val="22"/>
                <w:szCs w:val="22"/>
              </w:rPr>
              <w:t>“ и</w:t>
            </w:r>
            <w:proofErr w:type="gramEnd"/>
            <w:r w:rsidRPr="00F1245E">
              <w:rPr>
                <w:rFonts w:ascii="Arial" w:hAnsi="Arial" w:cs="Arial"/>
                <w:sz w:val="22"/>
                <w:szCs w:val="22"/>
              </w:rPr>
              <w:t xml:space="preserve"> „</w:t>
            </w:r>
            <w:proofErr w:type="spellStart"/>
            <w:r w:rsidRPr="00F1245E">
              <w:rPr>
                <w:rFonts w:ascii="Arial" w:hAnsi="Arial" w:cs="Arial"/>
                <w:sz w:val="22"/>
                <w:szCs w:val="22"/>
              </w:rPr>
              <w:t>Момчето</w:t>
            </w:r>
            <w:proofErr w:type="spellEnd"/>
            <w:r w:rsidRPr="00F1245E">
              <w:rPr>
                <w:rFonts w:ascii="Arial" w:hAnsi="Arial" w:cs="Arial"/>
                <w:sz w:val="22"/>
                <w:szCs w:val="22"/>
              </w:rPr>
              <w:t xml:space="preserve"> </w:t>
            </w:r>
            <w:proofErr w:type="spellStart"/>
            <w:r w:rsidRPr="00F1245E">
              <w:rPr>
                <w:rFonts w:ascii="Arial" w:hAnsi="Arial" w:cs="Arial"/>
                <w:sz w:val="22"/>
                <w:szCs w:val="22"/>
              </w:rPr>
              <w:t>во</w:t>
            </w:r>
            <w:proofErr w:type="spellEnd"/>
            <w:r w:rsidRPr="00F1245E">
              <w:rPr>
                <w:rFonts w:ascii="Arial" w:hAnsi="Arial" w:cs="Arial"/>
                <w:sz w:val="22"/>
                <w:szCs w:val="22"/>
              </w:rPr>
              <w:t xml:space="preserve"> </w:t>
            </w:r>
            <w:proofErr w:type="spellStart"/>
            <w:r w:rsidRPr="00F1245E">
              <w:rPr>
                <w:rFonts w:ascii="Arial" w:hAnsi="Arial" w:cs="Arial"/>
                <w:sz w:val="22"/>
                <w:szCs w:val="22"/>
              </w:rPr>
              <w:t>пижами</w:t>
            </w:r>
            <w:proofErr w:type="spellEnd"/>
            <w:r w:rsidRPr="00F1245E">
              <w:rPr>
                <w:rFonts w:ascii="Arial" w:hAnsi="Arial" w:cs="Arial"/>
                <w:sz w:val="22"/>
                <w:szCs w:val="22"/>
              </w:rPr>
              <w:t xml:space="preserve"> </w:t>
            </w:r>
            <w:proofErr w:type="spellStart"/>
            <w:r w:rsidRPr="00F1245E">
              <w:rPr>
                <w:rFonts w:ascii="Arial" w:hAnsi="Arial" w:cs="Arial"/>
                <w:sz w:val="22"/>
                <w:szCs w:val="22"/>
              </w:rPr>
              <w:t>на</w:t>
            </w:r>
            <w:proofErr w:type="spellEnd"/>
            <w:r w:rsidRPr="00F1245E">
              <w:rPr>
                <w:rFonts w:ascii="Arial" w:hAnsi="Arial" w:cs="Arial"/>
                <w:sz w:val="22"/>
                <w:szCs w:val="22"/>
              </w:rPr>
              <w:t xml:space="preserve"> </w:t>
            </w:r>
            <w:proofErr w:type="spellStart"/>
            <w:r w:rsidRPr="00F1245E">
              <w:rPr>
                <w:rFonts w:ascii="Arial" w:hAnsi="Arial" w:cs="Arial"/>
                <w:sz w:val="22"/>
                <w:szCs w:val="22"/>
              </w:rPr>
              <w:t>риги</w:t>
            </w:r>
            <w:proofErr w:type="spellEnd"/>
            <w:r w:rsidRPr="00F1245E">
              <w:rPr>
                <w:rFonts w:ascii="Arial" w:hAnsi="Arial" w:cs="Arial"/>
                <w:sz w:val="22"/>
                <w:szCs w:val="22"/>
              </w:rPr>
              <w:t>“</w:t>
            </w:r>
          </w:p>
        </w:tc>
      </w:tr>
      <w:tr w:rsidR="00F1245E" w:rsidRPr="00F1245E" w14:paraId="292AEAA4" w14:textId="77777777" w:rsidTr="001407E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98" w:type="pct"/>
            <w:hideMark/>
          </w:tcPr>
          <w:p w14:paraId="22EEB492" w14:textId="77777777" w:rsidR="001A40F5" w:rsidRPr="00F1245E" w:rsidRDefault="001A40F5">
            <w:pPr>
              <w:widowControl w:val="0"/>
              <w:autoSpaceDE w:val="0"/>
              <w:autoSpaceDN w:val="0"/>
              <w:rPr>
                <w:rFonts w:ascii="Arial" w:eastAsia="Arial" w:hAnsi="Arial" w:cs="Arial"/>
                <w:sz w:val="22"/>
                <w:szCs w:val="22"/>
                <w:lang w:eastAsia="ar-SA"/>
              </w:rPr>
            </w:pPr>
            <w:proofErr w:type="spellStart"/>
            <w:r w:rsidRPr="00F1245E">
              <w:rPr>
                <w:rFonts w:ascii="Arial" w:eastAsia="Arial" w:hAnsi="Arial" w:cs="Arial"/>
                <w:sz w:val="22"/>
                <w:szCs w:val="22"/>
              </w:rPr>
              <w:t>Работилница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наст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предмет</w:t>
            </w:r>
            <w:proofErr w:type="spellEnd"/>
          </w:p>
          <w:p w14:paraId="3A91FF7C" w14:textId="77777777" w:rsidR="001A40F5" w:rsidRPr="00F1245E" w:rsidRDefault="001A40F5">
            <w:pPr>
              <w:widowControl w:val="0"/>
              <w:autoSpaceDE w:val="0"/>
              <w:autoSpaceDN w:val="0"/>
              <w:rPr>
                <w:rFonts w:ascii="Arial" w:eastAsia="Arial" w:hAnsi="Arial" w:cs="Arial"/>
                <w:sz w:val="22"/>
                <w:szCs w:val="22"/>
              </w:rPr>
            </w:pPr>
            <w:proofErr w:type="spellStart"/>
            <w:r w:rsidRPr="00F1245E">
              <w:rPr>
                <w:rFonts w:ascii="Arial" w:eastAsia="Arial" w:hAnsi="Arial" w:cs="Arial"/>
                <w:sz w:val="22"/>
                <w:szCs w:val="22"/>
              </w:rPr>
              <w:t>Граѓанско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образование</w:t>
            </w:r>
            <w:proofErr w:type="spellEnd"/>
          </w:p>
          <w:p w14:paraId="0E03059A" w14:textId="77777777" w:rsidR="001A40F5" w:rsidRPr="00F1245E" w:rsidRDefault="001A40F5">
            <w:pPr>
              <w:widowControl w:val="0"/>
              <w:autoSpaceDE w:val="0"/>
              <w:autoSpaceDN w:val="0"/>
              <w:rPr>
                <w:rFonts w:ascii="Arial" w:eastAsia="Arial" w:hAnsi="Arial" w:cs="Arial"/>
                <w:b/>
                <w:sz w:val="22"/>
                <w:szCs w:val="22"/>
              </w:rPr>
            </w:pPr>
            <w:proofErr w:type="spellStart"/>
            <w:r w:rsidRPr="00F1245E">
              <w:rPr>
                <w:rFonts w:ascii="Arial" w:eastAsia="Arial" w:hAnsi="Arial" w:cs="Arial"/>
                <w:b/>
                <w:sz w:val="22"/>
                <w:szCs w:val="22"/>
              </w:rPr>
              <w:t>Волонтерство</w:t>
            </w:r>
            <w:proofErr w:type="spellEnd"/>
          </w:p>
        </w:tc>
        <w:tc>
          <w:tcPr>
            <w:tcW w:w="793" w:type="pct"/>
            <w:hideMark/>
          </w:tcPr>
          <w:p w14:paraId="24FA9859"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roofErr w:type="spellStart"/>
            <w:r w:rsidRPr="00F1245E">
              <w:rPr>
                <w:rFonts w:ascii="Arial" w:hAnsi="Arial" w:cs="Arial"/>
                <w:sz w:val="22"/>
                <w:szCs w:val="22"/>
              </w:rPr>
              <w:t>Учениците</w:t>
            </w:r>
            <w:proofErr w:type="spellEnd"/>
            <w:r w:rsidRPr="00F1245E">
              <w:rPr>
                <w:rFonts w:ascii="Arial" w:hAnsi="Arial" w:cs="Arial"/>
                <w:sz w:val="22"/>
                <w:szCs w:val="22"/>
              </w:rPr>
              <w:t xml:space="preserve"> </w:t>
            </w:r>
            <w:proofErr w:type="spellStart"/>
            <w:r w:rsidRPr="00F1245E">
              <w:rPr>
                <w:rFonts w:ascii="Arial" w:hAnsi="Arial" w:cs="Arial"/>
                <w:sz w:val="22"/>
                <w:szCs w:val="22"/>
              </w:rPr>
              <w:t>да</w:t>
            </w:r>
            <w:proofErr w:type="spellEnd"/>
            <w:r w:rsidRPr="00F1245E">
              <w:rPr>
                <w:rFonts w:ascii="Arial" w:hAnsi="Arial" w:cs="Arial"/>
                <w:sz w:val="22"/>
                <w:szCs w:val="22"/>
              </w:rPr>
              <w:t xml:space="preserve"> </w:t>
            </w:r>
            <w:proofErr w:type="spellStart"/>
            <w:r w:rsidRPr="00F1245E">
              <w:rPr>
                <w:rFonts w:ascii="Arial" w:hAnsi="Arial" w:cs="Arial"/>
                <w:sz w:val="22"/>
                <w:szCs w:val="22"/>
              </w:rPr>
              <w:t>ги</w:t>
            </w:r>
            <w:proofErr w:type="spellEnd"/>
            <w:r w:rsidRPr="00F1245E">
              <w:rPr>
                <w:rFonts w:ascii="Arial" w:hAnsi="Arial" w:cs="Arial"/>
                <w:sz w:val="22"/>
                <w:szCs w:val="22"/>
              </w:rPr>
              <w:t xml:space="preserve"> </w:t>
            </w:r>
            <w:proofErr w:type="spellStart"/>
            <w:r w:rsidRPr="00F1245E">
              <w:rPr>
                <w:rFonts w:ascii="Arial" w:hAnsi="Arial" w:cs="Arial"/>
                <w:sz w:val="22"/>
                <w:szCs w:val="22"/>
              </w:rPr>
              <w:t>разберат</w:t>
            </w:r>
            <w:proofErr w:type="spellEnd"/>
            <w:r w:rsidRPr="00F1245E">
              <w:rPr>
                <w:rFonts w:ascii="Arial" w:hAnsi="Arial" w:cs="Arial"/>
                <w:sz w:val="22"/>
                <w:szCs w:val="22"/>
              </w:rPr>
              <w:t xml:space="preserve"> </w:t>
            </w:r>
            <w:proofErr w:type="spellStart"/>
            <w:r w:rsidRPr="00F1245E">
              <w:rPr>
                <w:rFonts w:ascii="Arial" w:hAnsi="Arial" w:cs="Arial"/>
                <w:sz w:val="22"/>
                <w:szCs w:val="22"/>
              </w:rPr>
              <w:t>придобивките</w:t>
            </w:r>
            <w:proofErr w:type="spellEnd"/>
            <w:r w:rsidRPr="00F1245E">
              <w:rPr>
                <w:rFonts w:ascii="Arial" w:hAnsi="Arial" w:cs="Arial"/>
                <w:sz w:val="22"/>
                <w:szCs w:val="22"/>
              </w:rPr>
              <w:t xml:space="preserve"> </w:t>
            </w:r>
            <w:proofErr w:type="spellStart"/>
            <w:r w:rsidRPr="00F1245E">
              <w:rPr>
                <w:rFonts w:ascii="Arial" w:hAnsi="Arial" w:cs="Arial"/>
                <w:sz w:val="22"/>
                <w:szCs w:val="22"/>
              </w:rPr>
              <w:t>од</w:t>
            </w:r>
            <w:proofErr w:type="spellEnd"/>
            <w:r w:rsidRPr="00F1245E">
              <w:rPr>
                <w:rFonts w:ascii="Arial" w:hAnsi="Arial" w:cs="Arial"/>
                <w:sz w:val="22"/>
                <w:szCs w:val="22"/>
              </w:rPr>
              <w:t xml:space="preserve"> </w:t>
            </w:r>
            <w:proofErr w:type="spellStart"/>
            <w:r w:rsidRPr="00F1245E">
              <w:rPr>
                <w:rFonts w:ascii="Arial" w:hAnsi="Arial" w:cs="Arial"/>
                <w:sz w:val="22"/>
                <w:szCs w:val="22"/>
              </w:rPr>
              <w:t>вклучување</w:t>
            </w:r>
            <w:proofErr w:type="spellEnd"/>
            <w:r w:rsidRPr="00F1245E">
              <w:rPr>
                <w:rFonts w:ascii="Arial" w:hAnsi="Arial" w:cs="Arial"/>
                <w:sz w:val="22"/>
                <w:szCs w:val="22"/>
              </w:rPr>
              <w:t xml:space="preserve"> и </w:t>
            </w:r>
            <w:proofErr w:type="spellStart"/>
            <w:r w:rsidRPr="00F1245E">
              <w:rPr>
                <w:rFonts w:ascii="Arial" w:hAnsi="Arial" w:cs="Arial"/>
                <w:sz w:val="22"/>
                <w:szCs w:val="22"/>
              </w:rPr>
              <w:t>придонес</w:t>
            </w:r>
            <w:proofErr w:type="spellEnd"/>
            <w:r w:rsidRPr="00F1245E">
              <w:rPr>
                <w:rFonts w:ascii="Arial" w:hAnsi="Arial" w:cs="Arial"/>
                <w:sz w:val="22"/>
                <w:szCs w:val="22"/>
              </w:rPr>
              <w:t xml:space="preserve"> </w:t>
            </w:r>
            <w:proofErr w:type="spellStart"/>
            <w:r w:rsidRPr="00F1245E">
              <w:rPr>
                <w:rFonts w:ascii="Arial" w:hAnsi="Arial" w:cs="Arial"/>
                <w:sz w:val="22"/>
                <w:szCs w:val="22"/>
              </w:rPr>
              <w:t>за</w:t>
            </w:r>
            <w:proofErr w:type="spellEnd"/>
            <w:r w:rsidRPr="00F1245E">
              <w:rPr>
                <w:rFonts w:ascii="Arial" w:hAnsi="Arial" w:cs="Arial"/>
                <w:sz w:val="22"/>
                <w:szCs w:val="22"/>
              </w:rPr>
              <w:t xml:space="preserve"> </w:t>
            </w:r>
            <w:proofErr w:type="spellStart"/>
            <w:r w:rsidRPr="00F1245E">
              <w:rPr>
                <w:rFonts w:ascii="Arial" w:hAnsi="Arial" w:cs="Arial"/>
                <w:sz w:val="22"/>
                <w:szCs w:val="22"/>
              </w:rPr>
              <w:t>подобрување</w:t>
            </w:r>
            <w:proofErr w:type="spellEnd"/>
            <w:r w:rsidRPr="00F1245E">
              <w:rPr>
                <w:rFonts w:ascii="Arial" w:hAnsi="Arial" w:cs="Arial"/>
                <w:sz w:val="22"/>
                <w:szCs w:val="22"/>
              </w:rPr>
              <w:t xml:space="preserve"> </w:t>
            </w:r>
            <w:proofErr w:type="spellStart"/>
            <w:r w:rsidRPr="00F1245E">
              <w:rPr>
                <w:rFonts w:ascii="Arial" w:hAnsi="Arial" w:cs="Arial"/>
                <w:sz w:val="22"/>
                <w:szCs w:val="22"/>
              </w:rPr>
              <w:t>на</w:t>
            </w:r>
            <w:proofErr w:type="spellEnd"/>
            <w:r w:rsidRPr="00F1245E">
              <w:rPr>
                <w:rFonts w:ascii="Arial" w:hAnsi="Arial" w:cs="Arial"/>
                <w:sz w:val="22"/>
                <w:szCs w:val="22"/>
              </w:rPr>
              <w:t xml:space="preserve"> </w:t>
            </w:r>
            <w:proofErr w:type="spellStart"/>
            <w:r w:rsidRPr="00F1245E">
              <w:rPr>
                <w:rFonts w:ascii="Arial" w:hAnsi="Arial" w:cs="Arial"/>
                <w:sz w:val="22"/>
                <w:szCs w:val="22"/>
              </w:rPr>
              <w:t>заедницата</w:t>
            </w:r>
            <w:proofErr w:type="spellEnd"/>
            <w:r w:rsidRPr="00F1245E">
              <w:rPr>
                <w:rFonts w:ascii="Arial" w:hAnsi="Arial" w:cs="Arial"/>
                <w:sz w:val="22"/>
                <w:szCs w:val="22"/>
              </w:rPr>
              <w:t xml:space="preserve"> </w:t>
            </w:r>
            <w:proofErr w:type="spellStart"/>
            <w:r w:rsidRPr="00F1245E">
              <w:rPr>
                <w:rFonts w:ascii="Arial" w:hAnsi="Arial" w:cs="Arial"/>
                <w:sz w:val="22"/>
                <w:szCs w:val="22"/>
              </w:rPr>
              <w:t>преку</w:t>
            </w:r>
            <w:proofErr w:type="spellEnd"/>
            <w:r w:rsidRPr="00F1245E">
              <w:rPr>
                <w:rFonts w:ascii="Arial" w:hAnsi="Arial" w:cs="Arial"/>
                <w:sz w:val="22"/>
                <w:szCs w:val="22"/>
              </w:rPr>
              <w:t xml:space="preserve"> </w:t>
            </w:r>
            <w:proofErr w:type="spellStart"/>
            <w:r w:rsidRPr="00F1245E">
              <w:rPr>
                <w:rFonts w:ascii="Arial" w:hAnsi="Arial" w:cs="Arial"/>
                <w:sz w:val="22"/>
                <w:szCs w:val="22"/>
              </w:rPr>
              <w:t>волонтерство</w:t>
            </w:r>
            <w:proofErr w:type="spellEnd"/>
          </w:p>
        </w:tc>
        <w:tc>
          <w:tcPr>
            <w:cnfStyle w:val="000010000000" w:firstRow="0" w:lastRow="0" w:firstColumn="0" w:lastColumn="0" w:oddVBand="1" w:evenVBand="0" w:oddHBand="0" w:evenHBand="0" w:firstRowFirstColumn="0" w:firstRowLastColumn="0" w:lastRowFirstColumn="0" w:lastRowLastColumn="0"/>
            <w:tcW w:w="610" w:type="pct"/>
            <w:hideMark/>
          </w:tcPr>
          <w:p w14:paraId="3CB35909" w14:textId="77777777" w:rsidR="001A40F5" w:rsidRPr="00F1245E" w:rsidRDefault="001A40F5">
            <w:pPr>
              <w:widowControl w:val="0"/>
              <w:suppressLineNumbers/>
              <w:snapToGrid w:val="0"/>
              <w:rPr>
                <w:rFonts w:ascii="Arial" w:eastAsia="Arial" w:hAnsi="Arial" w:cs="Arial"/>
                <w:kern w:val="2"/>
                <w:sz w:val="22"/>
                <w:szCs w:val="22"/>
                <w:lang w:eastAsia="hi-IN" w:bidi="hi-IN"/>
              </w:rPr>
            </w:pPr>
            <w:r w:rsidRPr="00F1245E">
              <w:rPr>
                <w:rFonts w:ascii="Arial" w:eastAsia="Arial" w:hAnsi="Arial" w:cs="Arial"/>
                <w:kern w:val="2"/>
                <w:sz w:val="22"/>
                <w:szCs w:val="22"/>
                <w:lang w:eastAsia="hi-IN" w:bidi="hi-IN"/>
              </w:rPr>
              <w:t>22.02.2022</w:t>
            </w:r>
          </w:p>
        </w:tc>
        <w:tc>
          <w:tcPr>
            <w:tcW w:w="732" w:type="pct"/>
            <w:hideMark/>
          </w:tcPr>
          <w:p w14:paraId="476B8BC8" w14:textId="77777777" w:rsidR="001A40F5" w:rsidRPr="00F1245E" w:rsidRDefault="001A40F5">
            <w:pPr>
              <w:widowControl w:val="0"/>
              <w:autoSpaceDE w:val="0"/>
              <w:autoSpaceDN w:val="0"/>
              <w:cnfStyle w:val="000000010000" w:firstRow="0" w:lastRow="0" w:firstColumn="0" w:lastColumn="0" w:oddVBand="0" w:evenVBand="0" w:oddHBand="0" w:evenHBand="1" w:firstRowFirstColumn="0" w:firstRowLastColumn="0" w:lastRowFirstColumn="0" w:lastRowLastColumn="0"/>
              <w:rPr>
                <w:rFonts w:ascii="Arial" w:eastAsia="Arial" w:hAnsi="Arial" w:cs="Arial"/>
                <w:sz w:val="22"/>
                <w:szCs w:val="22"/>
                <w:lang w:eastAsia="ar-SA"/>
              </w:rPr>
            </w:pPr>
            <w:proofErr w:type="spellStart"/>
            <w:r w:rsidRPr="00F1245E">
              <w:rPr>
                <w:rFonts w:ascii="Arial" w:hAnsi="Arial" w:cs="Arial"/>
                <w:bCs/>
                <w:sz w:val="22"/>
                <w:szCs w:val="22"/>
              </w:rPr>
              <w:t>Предметен</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наставник</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по</w:t>
            </w:r>
            <w:proofErr w:type="spellEnd"/>
            <w:r w:rsidRPr="00F1245E">
              <w:rPr>
                <w:rFonts w:ascii="Arial" w:hAnsi="Arial" w:cs="Arial"/>
                <w:bCs/>
                <w:sz w:val="22"/>
                <w:szCs w:val="22"/>
              </w:rPr>
              <w:t xml:space="preserve"> </w:t>
            </w:r>
            <w:proofErr w:type="spellStart"/>
            <w:r w:rsidRPr="00F1245E">
              <w:rPr>
                <w:rFonts w:ascii="Arial" w:eastAsia="Arial" w:hAnsi="Arial" w:cs="Arial"/>
                <w:sz w:val="22"/>
                <w:szCs w:val="22"/>
              </w:rPr>
              <w:t>Граѓанско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образование</w:t>
            </w:r>
            <w:proofErr w:type="spellEnd"/>
          </w:p>
          <w:p w14:paraId="03DE4583" w14:textId="77777777" w:rsidR="001A40F5" w:rsidRPr="00F1245E" w:rsidRDefault="001A40F5">
            <w:pPr>
              <w:widowControl w:val="0"/>
              <w:autoSpaceDE w:val="0"/>
              <w:autoSpaceDN w:val="0"/>
              <w:jc w:val="both"/>
              <w:cnfStyle w:val="000000010000" w:firstRow="0" w:lastRow="0" w:firstColumn="0" w:lastColumn="0" w:oddVBand="0" w:evenVBand="0" w:oddHBand="0" w:evenHBand="1" w:firstRowFirstColumn="0" w:firstRowLastColumn="0" w:lastRowFirstColumn="0" w:lastRowLastColumn="0"/>
              <w:rPr>
                <w:rFonts w:ascii="Arial" w:hAnsi="Arial" w:cs="Arial"/>
                <w:bCs/>
                <w:sz w:val="22"/>
                <w:szCs w:val="22"/>
              </w:rPr>
            </w:pPr>
            <w:proofErr w:type="spellStart"/>
            <w:r w:rsidRPr="00F1245E">
              <w:rPr>
                <w:rFonts w:ascii="Arial" w:hAnsi="Arial" w:cs="Arial"/>
                <w:sz w:val="22"/>
                <w:szCs w:val="22"/>
              </w:rPr>
              <w:t>Гордана</w:t>
            </w:r>
            <w:proofErr w:type="spellEnd"/>
            <w:r w:rsidRPr="00F1245E">
              <w:rPr>
                <w:rFonts w:ascii="Arial" w:hAnsi="Arial" w:cs="Arial"/>
                <w:sz w:val="22"/>
                <w:szCs w:val="22"/>
              </w:rPr>
              <w:t xml:space="preserve"> </w:t>
            </w:r>
            <w:proofErr w:type="spellStart"/>
            <w:r w:rsidRPr="00F1245E">
              <w:rPr>
                <w:rFonts w:ascii="Arial" w:hAnsi="Arial" w:cs="Arial"/>
                <w:sz w:val="22"/>
                <w:szCs w:val="22"/>
              </w:rPr>
              <w:t>Плетварска-Трајчевска</w:t>
            </w:r>
            <w:proofErr w:type="spellEnd"/>
          </w:p>
        </w:tc>
        <w:tc>
          <w:tcPr>
            <w:cnfStyle w:val="000010000000" w:firstRow="0" w:lastRow="0" w:firstColumn="0" w:lastColumn="0" w:oddVBand="1" w:evenVBand="0" w:oddHBand="0" w:evenHBand="0" w:firstRowFirstColumn="0" w:firstRowLastColumn="0" w:lastRowFirstColumn="0" w:lastRowLastColumn="0"/>
            <w:tcW w:w="366" w:type="pct"/>
            <w:hideMark/>
          </w:tcPr>
          <w:p w14:paraId="011D5B81" w14:textId="77777777" w:rsidR="001A40F5" w:rsidRPr="00F1245E" w:rsidRDefault="001A40F5">
            <w:pPr>
              <w:snapToGrid w:val="0"/>
              <w:spacing w:line="100" w:lineRule="atLeast"/>
              <w:jc w:val="center"/>
              <w:rPr>
                <w:rFonts w:ascii="Arial" w:hAnsi="Arial" w:cs="Arial"/>
                <w:bCs/>
                <w:sz w:val="22"/>
                <w:szCs w:val="22"/>
              </w:rPr>
            </w:pPr>
            <w:r w:rsidRPr="00F1245E">
              <w:rPr>
                <w:rFonts w:ascii="Arial" w:hAnsi="Arial" w:cs="Arial"/>
                <w:bCs/>
                <w:sz w:val="22"/>
                <w:szCs w:val="22"/>
              </w:rPr>
              <w:t xml:space="preserve">IX </w:t>
            </w:r>
            <w:proofErr w:type="spellStart"/>
            <w:r w:rsidRPr="00F1245E">
              <w:rPr>
                <w:rFonts w:ascii="Arial" w:hAnsi="Arial" w:cs="Arial"/>
                <w:bCs/>
                <w:sz w:val="22"/>
                <w:szCs w:val="22"/>
              </w:rPr>
              <w:t>одд</w:t>
            </w:r>
            <w:proofErr w:type="spellEnd"/>
            <w:r w:rsidRPr="00F1245E">
              <w:rPr>
                <w:rFonts w:ascii="Arial" w:hAnsi="Arial" w:cs="Arial"/>
                <w:bCs/>
                <w:sz w:val="22"/>
                <w:szCs w:val="22"/>
              </w:rPr>
              <w:t>.</w:t>
            </w:r>
          </w:p>
        </w:tc>
        <w:tc>
          <w:tcPr>
            <w:tcW w:w="1402" w:type="pct"/>
            <w:hideMark/>
          </w:tcPr>
          <w:p w14:paraId="5E4C1E15" w14:textId="77777777" w:rsidR="001A40F5" w:rsidRPr="00F1245E" w:rsidRDefault="001A40F5">
            <w:pPr>
              <w:widowControl w:val="0"/>
              <w:autoSpaceDE w:val="0"/>
              <w:autoSpaceDN w:val="0"/>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roofErr w:type="spellStart"/>
            <w:r w:rsidRPr="00F1245E">
              <w:rPr>
                <w:rFonts w:ascii="Arial" w:hAnsi="Arial" w:cs="Arial"/>
                <w:sz w:val="22"/>
                <w:szCs w:val="22"/>
              </w:rPr>
              <w:t>Учениците</w:t>
            </w:r>
            <w:proofErr w:type="spellEnd"/>
            <w:r w:rsidRPr="00F1245E">
              <w:rPr>
                <w:rFonts w:ascii="Arial" w:hAnsi="Arial" w:cs="Arial"/>
                <w:sz w:val="22"/>
                <w:szCs w:val="22"/>
              </w:rPr>
              <w:t xml:space="preserve"> </w:t>
            </w:r>
            <w:proofErr w:type="spellStart"/>
            <w:r w:rsidRPr="00F1245E">
              <w:rPr>
                <w:rFonts w:ascii="Arial" w:hAnsi="Arial" w:cs="Arial"/>
                <w:sz w:val="22"/>
                <w:szCs w:val="22"/>
              </w:rPr>
              <w:t>ги</w:t>
            </w:r>
            <w:proofErr w:type="spellEnd"/>
            <w:r w:rsidRPr="00F1245E">
              <w:rPr>
                <w:rFonts w:ascii="Arial" w:hAnsi="Arial" w:cs="Arial"/>
                <w:sz w:val="22"/>
                <w:szCs w:val="22"/>
              </w:rPr>
              <w:t xml:space="preserve"> </w:t>
            </w:r>
            <w:proofErr w:type="spellStart"/>
            <w:r w:rsidRPr="00F1245E">
              <w:rPr>
                <w:rFonts w:ascii="Arial" w:hAnsi="Arial" w:cs="Arial"/>
                <w:sz w:val="22"/>
                <w:szCs w:val="22"/>
              </w:rPr>
              <w:t>разбираат</w:t>
            </w:r>
            <w:proofErr w:type="spellEnd"/>
            <w:r w:rsidRPr="00F1245E">
              <w:rPr>
                <w:rFonts w:ascii="Arial" w:hAnsi="Arial" w:cs="Arial"/>
                <w:sz w:val="22"/>
                <w:szCs w:val="22"/>
              </w:rPr>
              <w:t xml:space="preserve"> </w:t>
            </w:r>
            <w:proofErr w:type="spellStart"/>
            <w:r w:rsidRPr="00F1245E">
              <w:rPr>
                <w:rFonts w:ascii="Arial" w:hAnsi="Arial" w:cs="Arial"/>
                <w:sz w:val="22"/>
                <w:szCs w:val="22"/>
              </w:rPr>
              <w:t>придобивките</w:t>
            </w:r>
            <w:proofErr w:type="spellEnd"/>
            <w:r w:rsidRPr="00F1245E">
              <w:rPr>
                <w:rFonts w:ascii="Arial" w:hAnsi="Arial" w:cs="Arial"/>
                <w:sz w:val="22"/>
                <w:szCs w:val="22"/>
              </w:rPr>
              <w:t xml:space="preserve"> </w:t>
            </w:r>
            <w:proofErr w:type="spellStart"/>
            <w:r w:rsidRPr="00F1245E">
              <w:rPr>
                <w:rFonts w:ascii="Arial" w:hAnsi="Arial" w:cs="Arial"/>
                <w:sz w:val="22"/>
                <w:szCs w:val="22"/>
              </w:rPr>
              <w:t>од</w:t>
            </w:r>
            <w:proofErr w:type="spellEnd"/>
            <w:r w:rsidRPr="00F1245E">
              <w:rPr>
                <w:rFonts w:ascii="Arial" w:hAnsi="Arial" w:cs="Arial"/>
                <w:sz w:val="22"/>
                <w:szCs w:val="22"/>
              </w:rPr>
              <w:t xml:space="preserve"> </w:t>
            </w:r>
            <w:proofErr w:type="spellStart"/>
            <w:r w:rsidRPr="00F1245E">
              <w:rPr>
                <w:rFonts w:ascii="Arial" w:hAnsi="Arial" w:cs="Arial"/>
                <w:sz w:val="22"/>
                <w:szCs w:val="22"/>
              </w:rPr>
              <w:t>вклучување</w:t>
            </w:r>
            <w:proofErr w:type="spellEnd"/>
            <w:r w:rsidRPr="00F1245E">
              <w:rPr>
                <w:rFonts w:ascii="Arial" w:hAnsi="Arial" w:cs="Arial"/>
                <w:sz w:val="22"/>
                <w:szCs w:val="22"/>
              </w:rPr>
              <w:t xml:space="preserve"> и </w:t>
            </w:r>
            <w:proofErr w:type="spellStart"/>
            <w:r w:rsidRPr="00F1245E">
              <w:rPr>
                <w:rFonts w:ascii="Arial" w:hAnsi="Arial" w:cs="Arial"/>
                <w:sz w:val="22"/>
                <w:szCs w:val="22"/>
              </w:rPr>
              <w:t>придонесување</w:t>
            </w:r>
            <w:proofErr w:type="spellEnd"/>
            <w:r w:rsidRPr="00F1245E">
              <w:rPr>
                <w:rFonts w:ascii="Arial" w:hAnsi="Arial" w:cs="Arial"/>
                <w:sz w:val="22"/>
                <w:szCs w:val="22"/>
              </w:rPr>
              <w:t xml:space="preserve"> </w:t>
            </w:r>
            <w:proofErr w:type="spellStart"/>
            <w:r w:rsidRPr="00F1245E">
              <w:rPr>
                <w:rFonts w:ascii="Arial" w:hAnsi="Arial" w:cs="Arial"/>
                <w:sz w:val="22"/>
                <w:szCs w:val="22"/>
              </w:rPr>
              <w:t>за</w:t>
            </w:r>
            <w:proofErr w:type="spellEnd"/>
            <w:r w:rsidRPr="00F1245E">
              <w:rPr>
                <w:rFonts w:ascii="Arial" w:hAnsi="Arial" w:cs="Arial"/>
                <w:sz w:val="22"/>
                <w:szCs w:val="22"/>
              </w:rPr>
              <w:t xml:space="preserve"> </w:t>
            </w:r>
            <w:proofErr w:type="spellStart"/>
            <w:r w:rsidRPr="00F1245E">
              <w:rPr>
                <w:rFonts w:ascii="Arial" w:hAnsi="Arial" w:cs="Arial"/>
                <w:sz w:val="22"/>
                <w:szCs w:val="22"/>
              </w:rPr>
              <w:t>подобрување</w:t>
            </w:r>
            <w:proofErr w:type="spellEnd"/>
            <w:r w:rsidRPr="00F1245E">
              <w:rPr>
                <w:rFonts w:ascii="Arial" w:hAnsi="Arial" w:cs="Arial"/>
                <w:sz w:val="22"/>
                <w:szCs w:val="22"/>
              </w:rPr>
              <w:t xml:space="preserve"> </w:t>
            </w:r>
            <w:proofErr w:type="spellStart"/>
            <w:r w:rsidRPr="00F1245E">
              <w:rPr>
                <w:rFonts w:ascii="Arial" w:hAnsi="Arial" w:cs="Arial"/>
                <w:sz w:val="22"/>
                <w:szCs w:val="22"/>
              </w:rPr>
              <w:t>на</w:t>
            </w:r>
            <w:proofErr w:type="spellEnd"/>
            <w:r w:rsidRPr="00F1245E">
              <w:rPr>
                <w:rFonts w:ascii="Arial" w:hAnsi="Arial" w:cs="Arial"/>
                <w:sz w:val="22"/>
                <w:szCs w:val="22"/>
              </w:rPr>
              <w:t xml:space="preserve"> </w:t>
            </w:r>
            <w:proofErr w:type="spellStart"/>
            <w:r w:rsidRPr="00F1245E">
              <w:rPr>
                <w:rFonts w:ascii="Arial" w:hAnsi="Arial" w:cs="Arial"/>
                <w:sz w:val="22"/>
                <w:szCs w:val="22"/>
              </w:rPr>
              <w:t>заедницата</w:t>
            </w:r>
            <w:proofErr w:type="spellEnd"/>
            <w:r w:rsidRPr="00F1245E">
              <w:rPr>
                <w:rFonts w:ascii="Arial" w:hAnsi="Arial" w:cs="Arial"/>
                <w:sz w:val="22"/>
                <w:szCs w:val="22"/>
              </w:rPr>
              <w:t xml:space="preserve"> </w:t>
            </w:r>
            <w:proofErr w:type="spellStart"/>
            <w:r w:rsidRPr="00F1245E">
              <w:rPr>
                <w:rFonts w:ascii="Arial" w:hAnsi="Arial" w:cs="Arial"/>
                <w:sz w:val="22"/>
                <w:szCs w:val="22"/>
              </w:rPr>
              <w:t>преку</w:t>
            </w:r>
            <w:proofErr w:type="spellEnd"/>
            <w:r w:rsidRPr="00F1245E">
              <w:rPr>
                <w:rFonts w:ascii="Arial" w:hAnsi="Arial" w:cs="Arial"/>
                <w:sz w:val="22"/>
                <w:szCs w:val="22"/>
              </w:rPr>
              <w:t xml:space="preserve"> </w:t>
            </w:r>
            <w:proofErr w:type="spellStart"/>
            <w:r w:rsidRPr="00F1245E">
              <w:rPr>
                <w:rFonts w:ascii="Arial" w:hAnsi="Arial" w:cs="Arial"/>
                <w:sz w:val="22"/>
                <w:szCs w:val="22"/>
              </w:rPr>
              <w:t>волонтерство</w:t>
            </w:r>
            <w:proofErr w:type="spellEnd"/>
          </w:p>
        </w:tc>
      </w:tr>
      <w:tr w:rsidR="00F1245E" w:rsidRPr="00F1245E" w14:paraId="394EDE5C" w14:textId="77777777" w:rsidTr="001407E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98" w:type="pct"/>
            <w:hideMark/>
          </w:tcPr>
          <w:p w14:paraId="6E7860CE" w14:textId="41556257" w:rsidR="001A40F5" w:rsidRPr="00F1245E" w:rsidRDefault="001A40F5">
            <w:pPr>
              <w:widowControl w:val="0"/>
              <w:autoSpaceDE w:val="0"/>
              <w:autoSpaceDN w:val="0"/>
              <w:rPr>
                <w:rFonts w:ascii="Arial" w:eastAsia="Arial" w:hAnsi="Arial" w:cs="Arial"/>
                <w:sz w:val="22"/>
                <w:szCs w:val="22"/>
              </w:rPr>
            </w:pPr>
            <w:proofErr w:type="spellStart"/>
            <w:r w:rsidRPr="00F1245E">
              <w:rPr>
                <w:rFonts w:ascii="Arial" w:eastAsia="Arial" w:hAnsi="Arial" w:cs="Arial"/>
                <w:sz w:val="22"/>
                <w:szCs w:val="22"/>
              </w:rPr>
              <w:t>Посета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на</w:t>
            </w:r>
            <w:proofErr w:type="spellEnd"/>
            <w:r w:rsidRPr="00F1245E">
              <w:rPr>
                <w:rFonts w:ascii="Arial" w:eastAsia="Arial" w:hAnsi="Arial" w:cs="Arial"/>
                <w:sz w:val="22"/>
                <w:szCs w:val="22"/>
              </w:rPr>
              <w:t xml:space="preserve"> </w:t>
            </w:r>
            <w:proofErr w:type="spellStart"/>
            <w:r w:rsidRPr="00F1245E">
              <w:rPr>
                <w:rFonts w:ascii="Arial" w:eastAsia="Arial" w:hAnsi="Arial" w:cs="Arial"/>
                <w:b/>
                <w:sz w:val="22"/>
                <w:szCs w:val="22"/>
              </w:rPr>
              <w:t>Француски</w:t>
            </w:r>
            <w:proofErr w:type="spellEnd"/>
            <w:r w:rsidRPr="00F1245E">
              <w:rPr>
                <w:rFonts w:ascii="Arial" w:eastAsia="Arial" w:hAnsi="Arial" w:cs="Arial"/>
                <w:b/>
                <w:sz w:val="22"/>
                <w:szCs w:val="22"/>
              </w:rPr>
              <w:t xml:space="preserve"> </w:t>
            </w:r>
            <w:proofErr w:type="spellStart"/>
            <w:r w:rsidRPr="00F1245E">
              <w:rPr>
                <w:rFonts w:ascii="Arial" w:eastAsia="Arial" w:hAnsi="Arial" w:cs="Arial"/>
                <w:b/>
                <w:sz w:val="22"/>
                <w:szCs w:val="22"/>
              </w:rPr>
              <w:t>институт</w:t>
            </w:r>
            <w:proofErr w:type="spellEnd"/>
            <w:r w:rsidRPr="00F1245E">
              <w:rPr>
                <w:rFonts w:ascii="Arial" w:eastAsia="Arial" w:hAnsi="Arial" w:cs="Arial"/>
                <w:b/>
                <w:sz w:val="22"/>
                <w:szCs w:val="22"/>
              </w:rPr>
              <w:t xml:space="preserve"> </w:t>
            </w:r>
            <w:r w:rsidRPr="00F1245E">
              <w:rPr>
                <w:rFonts w:ascii="Arial" w:eastAsia="Arial" w:hAnsi="Arial" w:cs="Arial"/>
                <w:sz w:val="22"/>
                <w:szCs w:val="22"/>
              </w:rPr>
              <w:t xml:space="preserve">и </w:t>
            </w:r>
          </w:p>
          <w:p w14:paraId="1B26A6C4" w14:textId="77777777" w:rsidR="001A40F5" w:rsidRPr="00F1245E" w:rsidRDefault="001A40F5">
            <w:pPr>
              <w:widowControl w:val="0"/>
              <w:autoSpaceDE w:val="0"/>
              <w:autoSpaceDN w:val="0"/>
              <w:rPr>
                <w:rFonts w:ascii="Arial" w:eastAsia="Arial" w:hAnsi="Arial" w:cs="Arial"/>
                <w:sz w:val="22"/>
                <w:szCs w:val="22"/>
              </w:rPr>
            </w:pPr>
            <w:r w:rsidRPr="00F1245E">
              <w:rPr>
                <w:rFonts w:ascii="Arial" w:eastAsia="Arial" w:hAnsi="Arial" w:cs="Arial"/>
                <w:sz w:val="22"/>
                <w:szCs w:val="22"/>
              </w:rPr>
              <w:t>https//www.institutfrancais.com/en</w:t>
            </w:r>
          </w:p>
          <w:p w14:paraId="34D85E48" w14:textId="77777777" w:rsidR="001A40F5" w:rsidRPr="00F1245E" w:rsidRDefault="001A40F5">
            <w:pPr>
              <w:widowControl w:val="0"/>
              <w:autoSpaceDE w:val="0"/>
              <w:autoSpaceDN w:val="0"/>
              <w:rPr>
                <w:rFonts w:ascii="Arial" w:eastAsia="Arial" w:hAnsi="Arial" w:cs="Arial"/>
                <w:sz w:val="22"/>
                <w:szCs w:val="22"/>
              </w:rPr>
            </w:pPr>
            <w:r w:rsidRPr="00F1245E">
              <w:rPr>
                <w:rFonts w:ascii="Arial" w:eastAsia="Arial" w:hAnsi="Arial" w:cs="Arial"/>
                <w:sz w:val="22"/>
                <w:szCs w:val="22"/>
              </w:rPr>
              <w:t>https://www.ambafrance.org/</w:t>
            </w:r>
          </w:p>
          <w:p w14:paraId="6BA5C905" w14:textId="77777777" w:rsidR="001A40F5" w:rsidRPr="00F1245E" w:rsidRDefault="001A40F5">
            <w:pPr>
              <w:widowControl w:val="0"/>
              <w:autoSpaceDE w:val="0"/>
              <w:autoSpaceDN w:val="0"/>
              <w:rPr>
                <w:rFonts w:ascii="Arial" w:eastAsia="Arial" w:hAnsi="Arial" w:cs="Arial"/>
                <w:sz w:val="22"/>
                <w:szCs w:val="22"/>
                <w:lang w:val="mk-MK" w:eastAsia="ar-SA"/>
              </w:rPr>
            </w:pPr>
            <w:r w:rsidRPr="00F1245E">
              <w:rPr>
                <w:rFonts w:ascii="Arial" w:eastAsia="Arial" w:hAnsi="Arial" w:cs="Arial"/>
                <w:sz w:val="22"/>
                <w:szCs w:val="22"/>
              </w:rPr>
              <w:tab/>
            </w:r>
          </w:p>
        </w:tc>
        <w:tc>
          <w:tcPr>
            <w:tcW w:w="793" w:type="pct"/>
            <w:hideMark/>
          </w:tcPr>
          <w:p w14:paraId="521DAEFD"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roofErr w:type="spellStart"/>
            <w:r w:rsidRPr="00F1245E">
              <w:rPr>
                <w:rFonts w:ascii="Arial" w:eastAsia="Arial" w:hAnsi="Arial" w:cs="Arial"/>
                <w:sz w:val="22"/>
                <w:szCs w:val="22"/>
              </w:rPr>
              <w:t>Кај</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учениците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да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се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поттикне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интересот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за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француската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култура</w:t>
            </w:r>
            <w:proofErr w:type="spellEnd"/>
            <w:r w:rsidRPr="00F1245E">
              <w:rPr>
                <w:rFonts w:ascii="Arial" w:eastAsia="Arial" w:hAnsi="Arial" w:cs="Arial"/>
                <w:sz w:val="22"/>
                <w:szCs w:val="22"/>
              </w:rPr>
              <w:t xml:space="preserve"> и </w:t>
            </w:r>
            <w:proofErr w:type="spellStart"/>
            <w:proofErr w:type="gramStart"/>
            <w:r w:rsidRPr="00F1245E">
              <w:rPr>
                <w:rFonts w:ascii="Arial" w:eastAsia="Arial" w:hAnsi="Arial" w:cs="Arial"/>
                <w:sz w:val="22"/>
                <w:szCs w:val="22"/>
              </w:rPr>
              <w:t>цивилизација</w:t>
            </w:r>
            <w:proofErr w:type="spellEnd"/>
            <w:r w:rsidRPr="00F1245E">
              <w:rPr>
                <w:rFonts w:ascii="Arial" w:eastAsia="Arial" w:hAnsi="Arial" w:cs="Arial"/>
                <w:sz w:val="22"/>
                <w:szCs w:val="22"/>
              </w:rPr>
              <w:t xml:space="preserve">  и</w:t>
            </w:r>
            <w:proofErr w:type="gramEnd"/>
            <w:r w:rsidRPr="00F1245E">
              <w:rPr>
                <w:rFonts w:ascii="Arial" w:eastAsia="Arial" w:hAnsi="Arial" w:cs="Arial"/>
                <w:sz w:val="22"/>
                <w:szCs w:val="22"/>
              </w:rPr>
              <w:t xml:space="preserve"> </w:t>
            </w:r>
            <w:proofErr w:type="spellStart"/>
            <w:r w:rsidRPr="00F1245E">
              <w:rPr>
                <w:rFonts w:ascii="Arial" w:eastAsia="Arial" w:hAnsi="Arial" w:cs="Arial"/>
                <w:sz w:val="22"/>
                <w:szCs w:val="22"/>
              </w:rPr>
              <w:t>да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се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развие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свеста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за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културни</w:t>
            </w:r>
            <w:proofErr w:type="spellEnd"/>
            <w:r w:rsidRPr="00F1245E">
              <w:rPr>
                <w:rFonts w:ascii="Arial" w:eastAsia="Arial" w:hAnsi="Arial" w:cs="Arial"/>
                <w:sz w:val="22"/>
                <w:szCs w:val="22"/>
              </w:rPr>
              <w:t xml:space="preserve"> и </w:t>
            </w:r>
            <w:proofErr w:type="spellStart"/>
            <w:r w:rsidRPr="00F1245E">
              <w:rPr>
                <w:rFonts w:ascii="Arial" w:eastAsia="Arial" w:hAnsi="Arial" w:cs="Arial"/>
                <w:sz w:val="22"/>
                <w:szCs w:val="22"/>
              </w:rPr>
              <w:t>европски</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вредности</w:t>
            </w:r>
            <w:proofErr w:type="spellEnd"/>
          </w:p>
        </w:tc>
        <w:tc>
          <w:tcPr>
            <w:cnfStyle w:val="000010000000" w:firstRow="0" w:lastRow="0" w:firstColumn="0" w:lastColumn="0" w:oddVBand="1" w:evenVBand="0" w:oddHBand="0" w:evenHBand="0" w:firstRowFirstColumn="0" w:firstRowLastColumn="0" w:lastRowFirstColumn="0" w:lastRowLastColumn="0"/>
            <w:tcW w:w="610" w:type="pct"/>
            <w:hideMark/>
          </w:tcPr>
          <w:p w14:paraId="57CF0895" w14:textId="77777777" w:rsidR="001A40F5" w:rsidRPr="00F1245E" w:rsidRDefault="001A40F5">
            <w:pPr>
              <w:widowControl w:val="0"/>
              <w:suppressLineNumbers/>
              <w:snapToGrid w:val="0"/>
              <w:rPr>
                <w:rFonts w:ascii="Arial" w:eastAsia="Arial" w:hAnsi="Arial" w:cs="Arial"/>
                <w:kern w:val="2"/>
                <w:sz w:val="22"/>
                <w:szCs w:val="22"/>
                <w:lang w:eastAsia="hi-IN" w:bidi="hi-IN"/>
              </w:rPr>
            </w:pPr>
            <w:r w:rsidRPr="00F1245E">
              <w:rPr>
                <w:rFonts w:ascii="Arial" w:eastAsia="Arial" w:hAnsi="Arial" w:cs="Arial"/>
                <w:kern w:val="2"/>
                <w:sz w:val="22"/>
                <w:szCs w:val="22"/>
                <w:lang w:eastAsia="hi-IN" w:bidi="hi-IN"/>
              </w:rPr>
              <w:t>31.03.2022</w:t>
            </w:r>
          </w:p>
        </w:tc>
        <w:tc>
          <w:tcPr>
            <w:tcW w:w="732" w:type="pct"/>
          </w:tcPr>
          <w:p w14:paraId="046F3B12" w14:textId="77777777" w:rsidR="001A40F5" w:rsidRPr="00F1245E" w:rsidRDefault="00A459B9" w:rsidP="00A459B9">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lang w:val="mk-MK" w:eastAsia="ar-SA"/>
              </w:rPr>
            </w:pPr>
            <w:r w:rsidRPr="00F1245E">
              <w:rPr>
                <w:rFonts w:ascii="Arial" w:hAnsi="Arial" w:cs="Arial"/>
                <w:bCs/>
                <w:sz w:val="22"/>
                <w:szCs w:val="22"/>
                <w:lang w:val="mk-MK" w:eastAsia="ar-SA"/>
              </w:rPr>
              <w:t>Директор</w:t>
            </w:r>
          </w:p>
          <w:p w14:paraId="269C2480" w14:textId="3DC47A0F" w:rsidR="00A459B9" w:rsidRPr="00F1245E" w:rsidRDefault="00A459B9" w:rsidP="00A459B9">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lang w:val="mk-MK" w:eastAsia="ar-SA"/>
              </w:rPr>
            </w:pPr>
            <w:r w:rsidRPr="00F1245E">
              <w:rPr>
                <w:rFonts w:ascii="Arial" w:hAnsi="Arial" w:cs="Arial"/>
                <w:bCs/>
                <w:sz w:val="22"/>
                <w:szCs w:val="22"/>
                <w:lang w:val="mk-MK" w:eastAsia="ar-SA"/>
              </w:rPr>
              <w:t>М-р стручен соработник библиотекар</w:t>
            </w:r>
          </w:p>
        </w:tc>
        <w:tc>
          <w:tcPr>
            <w:cnfStyle w:val="000010000000" w:firstRow="0" w:lastRow="0" w:firstColumn="0" w:lastColumn="0" w:oddVBand="1" w:evenVBand="0" w:oddHBand="0" w:evenHBand="0" w:firstRowFirstColumn="0" w:firstRowLastColumn="0" w:lastRowFirstColumn="0" w:lastRowLastColumn="0"/>
            <w:tcW w:w="366" w:type="pct"/>
            <w:hideMark/>
          </w:tcPr>
          <w:p w14:paraId="4F3107A9" w14:textId="77777777" w:rsidR="001A40F5" w:rsidRPr="00F1245E" w:rsidRDefault="001A40F5">
            <w:pPr>
              <w:snapToGrid w:val="0"/>
              <w:spacing w:line="100" w:lineRule="atLeast"/>
              <w:jc w:val="center"/>
              <w:rPr>
                <w:rFonts w:ascii="Arial" w:hAnsi="Arial" w:cs="Arial"/>
                <w:bCs/>
                <w:sz w:val="22"/>
                <w:szCs w:val="22"/>
              </w:rPr>
            </w:pPr>
            <w:r w:rsidRPr="00F1245E">
              <w:rPr>
                <w:rFonts w:ascii="Arial" w:hAnsi="Arial" w:cs="Arial"/>
                <w:bCs/>
                <w:sz w:val="22"/>
                <w:szCs w:val="22"/>
              </w:rPr>
              <w:t xml:space="preserve">VI - IX </w:t>
            </w:r>
            <w:proofErr w:type="spellStart"/>
            <w:r w:rsidRPr="00F1245E">
              <w:rPr>
                <w:rFonts w:ascii="Arial" w:hAnsi="Arial" w:cs="Arial"/>
                <w:bCs/>
                <w:sz w:val="22"/>
                <w:szCs w:val="22"/>
              </w:rPr>
              <w:t>одд</w:t>
            </w:r>
            <w:proofErr w:type="spellEnd"/>
            <w:r w:rsidRPr="00F1245E">
              <w:rPr>
                <w:rFonts w:ascii="Arial" w:hAnsi="Arial" w:cs="Arial"/>
                <w:bCs/>
                <w:sz w:val="22"/>
                <w:szCs w:val="22"/>
              </w:rPr>
              <w:t>.</w:t>
            </w:r>
          </w:p>
        </w:tc>
        <w:tc>
          <w:tcPr>
            <w:tcW w:w="1402" w:type="pct"/>
            <w:hideMark/>
          </w:tcPr>
          <w:p w14:paraId="26FFAAF9" w14:textId="77777777" w:rsidR="001A40F5" w:rsidRPr="00F1245E" w:rsidRDefault="001A40F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roofErr w:type="spellStart"/>
            <w:r w:rsidRPr="00F1245E">
              <w:rPr>
                <w:rFonts w:ascii="Arial" w:eastAsia="Arial" w:hAnsi="Arial" w:cs="Arial"/>
                <w:sz w:val="22"/>
                <w:szCs w:val="22"/>
              </w:rPr>
              <w:t>Учениците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се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запознаени</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со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француската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култура</w:t>
            </w:r>
            <w:proofErr w:type="spellEnd"/>
            <w:r w:rsidRPr="00F1245E">
              <w:rPr>
                <w:rFonts w:ascii="Arial" w:eastAsia="Arial" w:hAnsi="Arial" w:cs="Arial"/>
                <w:sz w:val="22"/>
                <w:szCs w:val="22"/>
              </w:rPr>
              <w:t xml:space="preserve"> и </w:t>
            </w:r>
            <w:proofErr w:type="spellStart"/>
            <w:r w:rsidRPr="00F1245E">
              <w:rPr>
                <w:rFonts w:ascii="Arial" w:eastAsia="Arial" w:hAnsi="Arial" w:cs="Arial"/>
                <w:sz w:val="22"/>
                <w:szCs w:val="22"/>
              </w:rPr>
              <w:t>цивилизација</w:t>
            </w:r>
            <w:proofErr w:type="spellEnd"/>
            <w:r w:rsidRPr="00F1245E">
              <w:rPr>
                <w:rFonts w:ascii="Arial" w:eastAsia="Arial" w:hAnsi="Arial" w:cs="Arial"/>
                <w:sz w:val="22"/>
                <w:szCs w:val="22"/>
              </w:rPr>
              <w:t xml:space="preserve"> и </w:t>
            </w:r>
            <w:proofErr w:type="spellStart"/>
            <w:r w:rsidRPr="00F1245E">
              <w:rPr>
                <w:rFonts w:ascii="Arial" w:eastAsia="Arial" w:hAnsi="Arial" w:cs="Arial"/>
                <w:sz w:val="22"/>
                <w:szCs w:val="22"/>
              </w:rPr>
              <w:t>се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стекнаа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со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културни</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придобивки</w:t>
            </w:r>
            <w:proofErr w:type="spellEnd"/>
          </w:p>
        </w:tc>
      </w:tr>
      <w:tr w:rsidR="00F1245E" w:rsidRPr="00F1245E" w14:paraId="6E1FAEDD" w14:textId="77777777" w:rsidTr="001407E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98" w:type="pct"/>
            <w:hideMark/>
          </w:tcPr>
          <w:p w14:paraId="21B54957" w14:textId="77777777" w:rsidR="001A40F5" w:rsidRPr="00F1245E" w:rsidRDefault="001A40F5">
            <w:pPr>
              <w:widowControl w:val="0"/>
              <w:autoSpaceDE w:val="0"/>
              <w:snapToGrid w:val="0"/>
              <w:rPr>
                <w:rFonts w:ascii="Arial" w:eastAsia="Arial" w:hAnsi="Arial" w:cs="Arial"/>
                <w:sz w:val="22"/>
                <w:szCs w:val="22"/>
              </w:rPr>
            </w:pPr>
            <w:proofErr w:type="spellStart"/>
            <w:r w:rsidRPr="00F1245E">
              <w:rPr>
                <w:rFonts w:ascii="Arial" w:eastAsia="Arial" w:hAnsi="Arial" w:cs="Arial"/>
                <w:sz w:val="22"/>
                <w:szCs w:val="22"/>
              </w:rPr>
              <w:t>Отворен</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час</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наст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предмет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Англиски</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јазик</w:t>
            </w:r>
            <w:proofErr w:type="spellEnd"/>
          </w:p>
          <w:p w14:paraId="42CB40E2" w14:textId="77777777" w:rsidR="001A40F5" w:rsidRPr="00F1245E" w:rsidRDefault="001A40F5">
            <w:pPr>
              <w:widowControl w:val="0"/>
              <w:autoSpaceDE w:val="0"/>
              <w:autoSpaceDN w:val="0"/>
              <w:rPr>
                <w:rFonts w:ascii="Arial" w:eastAsia="Arial" w:hAnsi="Arial" w:cs="Arial"/>
                <w:sz w:val="22"/>
                <w:szCs w:val="22"/>
              </w:rPr>
            </w:pPr>
            <w:proofErr w:type="spellStart"/>
            <w:r w:rsidRPr="00F1245E">
              <w:rPr>
                <w:rFonts w:ascii="Arial" w:eastAsia="Arial" w:hAnsi="Arial" w:cs="Arial"/>
                <w:b/>
                <w:sz w:val="22"/>
                <w:szCs w:val="22"/>
              </w:rPr>
              <w:t>Британска</w:t>
            </w:r>
            <w:proofErr w:type="spellEnd"/>
            <w:r w:rsidRPr="00F1245E">
              <w:rPr>
                <w:rFonts w:ascii="Arial" w:eastAsia="Arial" w:hAnsi="Arial" w:cs="Arial"/>
                <w:b/>
                <w:sz w:val="22"/>
                <w:szCs w:val="22"/>
              </w:rPr>
              <w:t xml:space="preserve"> </w:t>
            </w:r>
            <w:proofErr w:type="spellStart"/>
            <w:r w:rsidRPr="00F1245E">
              <w:rPr>
                <w:rFonts w:ascii="Arial" w:eastAsia="Arial" w:hAnsi="Arial" w:cs="Arial"/>
                <w:b/>
                <w:sz w:val="22"/>
                <w:szCs w:val="22"/>
              </w:rPr>
              <w:t>традиционална</w:t>
            </w:r>
            <w:proofErr w:type="spellEnd"/>
            <w:r w:rsidRPr="00F1245E">
              <w:rPr>
                <w:rFonts w:ascii="Arial" w:eastAsia="Arial" w:hAnsi="Arial" w:cs="Arial"/>
                <w:b/>
                <w:sz w:val="22"/>
                <w:szCs w:val="22"/>
              </w:rPr>
              <w:t xml:space="preserve"> </w:t>
            </w:r>
            <w:proofErr w:type="spellStart"/>
            <w:r w:rsidRPr="00F1245E">
              <w:rPr>
                <w:rFonts w:ascii="Arial" w:eastAsia="Arial" w:hAnsi="Arial" w:cs="Arial"/>
                <w:b/>
                <w:sz w:val="22"/>
                <w:szCs w:val="22"/>
              </w:rPr>
              <w:t>храна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вокабулар</w:t>
            </w:r>
            <w:proofErr w:type="spellEnd"/>
            <w:r w:rsidRPr="00F1245E">
              <w:rPr>
                <w:rFonts w:ascii="Arial" w:eastAsia="Arial" w:hAnsi="Arial" w:cs="Arial"/>
                <w:sz w:val="22"/>
                <w:szCs w:val="22"/>
              </w:rPr>
              <w:t>)</w:t>
            </w:r>
          </w:p>
        </w:tc>
        <w:tc>
          <w:tcPr>
            <w:tcW w:w="793" w:type="pct"/>
            <w:hideMark/>
          </w:tcPr>
          <w:p w14:paraId="0A84F360"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roofErr w:type="spellStart"/>
            <w:r w:rsidRPr="00F1245E">
              <w:rPr>
                <w:rFonts w:ascii="Arial" w:hAnsi="Arial" w:cs="Arial"/>
                <w:sz w:val="22"/>
                <w:szCs w:val="22"/>
              </w:rPr>
              <w:t>Учениците</w:t>
            </w:r>
            <w:proofErr w:type="spellEnd"/>
            <w:r w:rsidRPr="00F1245E">
              <w:rPr>
                <w:rFonts w:ascii="Arial" w:hAnsi="Arial" w:cs="Arial"/>
                <w:sz w:val="22"/>
                <w:szCs w:val="22"/>
              </w:rPr>
              <w:t xml:space="preserve"> </w:t>
            </w:r>
            <w:proofErr w:type="spellStart"/>
            <w:r w:rsidRPr="00F1245E">
              <w:rPr>
                <w:rFonts w:ascii="Arial" w:hAnsi="Arial" w:cs="Arial"/>
                <w:sz w:val="22"/>
                <w:szCs w:val="22"/>
              </w:rPr>
              <w:t>да</w:t>
            </w:r>
            <w:proofErr w:type="spellEnd"/>
            <w:r w:rsidRPr="00F1245E">
              <w:rPr>
                <w:rFonts w:ascii="Arial" w:hAnsi="Arial" w:cs="Arial"/>
                <w:sz w:val="22"/>
                <w:szCs w:val="22"/>
              </w:rPr>
              <w:t xml:space="preserve"> </w:t>
            </w:r>
            <w:proofErr w:type="spellStart"/>
            <w:r w:rsidRPr="00F1245E">
              <w:rPr>
                <w:rFonts w:ascii="Arial" w:hAnsi="Arial" w:cs="Arial"/>
                <w:sz w:val="22"/>
                <w:szCs w:val="22"/>
              </w:rPr>
              <w:t>се</w:t>
            </w:r>
            <w:proofErr w:type="spellEnd"/>
            <w:r w:rsidRPr="00F1245E">
              <w:rPr>
                <w:rFonts w:ascii="Arial" w:hAnsi="Arial" w:cs="Arial"/>
                <w:sz w:val="22"/>
                <w:szCs w:val="22"/>
              </w:rPr>
              <w:t xml:space="preserve"> </w:t>
            </w:r>
            <w:proofErr w:type="spellStart"/>
            <w:r w:rsidRPr="00F1245E">
              <w:rPr>
                <w:rFonts w:ascii="Arial" w:hAnsi="Arial" w:cs="Arial"/>
                <w:sz w:val="22"/>
                <w:szCs w:val="22"/>
              </w:rPr>
              <w:t>запознаат</w:t>
            </w:r>
            <w:proofErr w:type="spellEnd"/>
            <w:r w:rsidRPr="00F1245E">
              <w:rPr>
                <w:rFonts w:ascii="Arial" w:hAnsi="Arial" w:cs="Arial"/>
                <w:sz w:val="22"/>
                <w:szCs w:val="22"/>
              </w:rPr>
              <w:t xml:space="preserve"> </w:t>
            </w:r>
            <w:proofErr w:type="spellStart"/>
            <w:r w:rsidRPr="00F1245E">
              <w:rPr>
                <w:rFonts w:ascii="Arial" w:hAnsi="Arial" w:cs="Arial"/>
                <w:sz w:val="22"/>
                <w:szCs w:val="22"/>
              </w:rPr>
              <w:t>со</w:t>
            </w:r>
            <w:proofErr w:type="spellEnd"/>
            <w:r w:rsidRPr="00F1245E">
              <w:rPr>
                <w:rFonts w:ascii="Arial" w:hAnsi="Arial" w:cs="Arial"/>
                <w:sz w:val="22"/>
                <w:szCs w:val="22"/>
              </w:rPr>
              <w:t xml:space="preserve"> </w:t>
            </w:r>
            <w:proofErr w:type="spellStart"/>
            <w:r w:rsidRPr="00F1245E">
              <w:rPr>
                <w:rFonts w:ascii="Arial" w:hAnsi="Arial" w:cs="Arial"/>
                <w:sz w:val="22"/>
                <w:szCs w:val="22"/>
              </w:rPr>
              <w:t>англиските</w:t>
            </w:r>
            <w:proofErr w:type="spellEnd"/>
            <w:r w:rsidRPr="00F1245E">
              <w:rPr>
                <w:rFonts w:ascii="Arial" w:hAnsi="Arial" w:cs="Arial"/>
                <w:sz w:val="22"/>
                <w:szCs w:val="22"/>
              </w:rPr>
              <w:t xml:space="preserve"> </w:t>
            </w:r>
            <w:proofErr w:type="spellStart"/>
            <w:r w:rsidRPr="00F1245E">
              <w:rPr>
                <w:rFonts w:ascii="Arial" w:hAnsi="Arial" w:cs="Arial"/>
                <w:sz w:val="22"/>
                <w:szCs w:val="22"/>
              </w:rPr>
              <w:t>традиционални</w:t>
            </w:r>
            <w:proofErr w:type="spellEnd"/>
            <w:r w:rsidRPr="00F1245E">
              <w:rPr>
                <w:rFonts w:ascii="Arial" w:hAnsi="Arial" w:cs="Arial"/>
                <w:sz w:val="22"/>
                <w:szCs w:val="22"/>
              </w:rPr>
              <w:t xml:space="preserve"> </w:t>
            </w:r>
            <w:proofErr w:type="spellStart"/>
            <w:r w:rsidRPr="00F1245E">
              <w:rPr>
                <w:rFonts w:ascii="Arial" w:hAnsi="Arial" w:cs="Arial"/>
                <w:sz w:val="22"/>
                <w:szCs w:val="22"/>
              </w:rPr>
              <w:t>јадења</w:t>
            </w:r>
            <w:proofErr w:type="spellEnd"/>
            <w:r w:rsidRPr="00F1245E">
              <w:rPr>
                <w:rFonts w:ascii="Arial" w:hAnsi="Arial" w:cs="Arial"/>
                <w:sz w:val="22"/>
                <w:szCs w:val="22"/>
              </w:rPr>
              <w:t xml:space="preserve">; </w:t>
            </w:r>
            <w:proofErr w:type="spellStart"/>
            <w:r w:rsidRPr="00F1245E">
              <w:rPr>
                <w:rFonts w:ascii="Arial" w:hAnsi="Arial" w:cs="Arial"/>
                <w:sz w:val="22"/>
                <w:szCs w:val="22"/>
              </w:rPr>
              <w:lastRenderedPageBreak/>
              <w:t>да</w:t>
            </w:r>
            <w:proofErr w:type="spellEnd"/>
            <w:r w:rsidRPr="00F1245E">
              <w:rPr>
                <w:rFonts w:ascii="Arial" w:hAnsi="Arial" w:cs="Arial"/>
                <w:sz w:val="22"/>
                <w:szCs w:val="22"/>
              </w:rPr>
              <w:t xml:space="preserve"> </w:t>
            </w:r>
            <w:proofErr w:type="spellStart"/>
            <w:r w:rsidRPr="00F1245E">
              <w:rPr>
                <w:rFonts w:ascii="Arial" w:hAnsi="Arial" w:cs="Arial"/>
                <w:sz w:val="22"/>
                <w:szCs w:val="22"/>
              </w:rPr>
              <w:t>го</w:t>
            </w:r>
            <w:proofErr w:type="spellEnd"/>
            <w:r w:rsidRPr="00F1245E">
              <w:rPr>
                <w:rFonts w:ascii="Arial" w:hAnsi="Arial" w:cs="Arial"/>
                <w:sz w:val="22"/>
                <w:szCs w:val="22"/>
              </w:rPr>
              <w:t xml:space="preserve"> </w:t>
            </w:r>
            <w:proofErr w:type="spellStart"/>
            <w:r w:rsidRPr="00F1245E">
              <w:rPr>
                <w:rFonts w:ascii="Arial" w:hAnsi="Arial" w:cs="Arial"/>
                <w:sz w:val="22"/>
                <w:szCs w:val="22"/>
              </w:rPr>
              <w:t>разберат</w:t>
            </w:r>
            <w:proofErr w:type="spellEnd"/>
            <w:r w:rsidRPr="00F1245E">
              <w:rPr>
                <w:rFonts w:ascii="Arial" w:hAnsi="Arial" w:cs="Arial"/>
                <w:sz w:val="22"/>
                <w:szCs w:val="22"/>
              </w:rPr>
              <w:t xml:space="preserve"> </w:t>
            </w:r>
            <w:proofErr w:type="spellStart"/>
            <w:r w:rsidRPr="00F1245E">
              <w:rPr>
                <w:rFonts w:ascii="Arial" w:hAnsi="Arial" w:cs="Arial"/>
                <w:sz w:val="22"/>
                <w:szCs w:val="22"/>
              </w:rPr>
              <w:t>значењето</w:t>
            </w:r>
            <w:proofErr w:type="spellEnd"/>
            <w:r w:rsidRPr="00F1245E">
              <w:rPr>
                <w:rFonts w:ascii="Arial" w:hAnsi="Arial" w:cs="Arial"/>
                <w:sz w:val="22"/>
                <w:szCs w:val="22"/>
              </w:rPr>
              <w:t xml:space="preserve"> </w:t>
            </w:r>
            <w:proofErr w:type="spellStart"/>
            <w:r w:rsidRPr="00F1245E">
              <w:rPr>
                <w:rFonts w:ascii="Arial" w:hAnsi="Arial" w:cs="Arial"/>
                <w:sz w:val="22"/>
                <w:szCs w:val="22"/>
              </w:rPr>
              <w:t>на</w:t>
            </w:r>
            <w:proofErr w:type="spellEnd"/>
            <w:r w:rsidRPr="00F1245E">
              <w:rPr>
                <w:rFonts w:ascii="Arial" w:hAnsi="Arial" w:cs="Arial"/>
                <w:sz w:val="22"/>
                <w:szCs w:val="22"/>
              </w:rPr>
              <w:t xml:space="preserve"> </w:t>
            </w:r>
            <w:proofErr w:type="spellStart"/>
            <w:r w:rsidRPr="00F1245E">
              <w:rPr>
                <w:rFonts w:ascii="Arial" w:hAnsi="Arial" w:cs="Arial"/>
                <w:sz w:val="22"/>
                <w:szCs w:val="22"/>
              </w:rPr>
              <w:t>новиот</w:t>
            </w:r>
            <w:proofErr w:type="spellEnd"/>
            <w:r w:rsidRPr="00F1245E">
              <w:rPr>
                <w:rFonts w:ascii="Arial" w:hAnsi="Arial" w:cs="Arial"/>
                <w:sz w:val="22"/>
                <w:szCs w:val="22"/>
              </w:rPr>
              <w:t xml:space="preserve"> </w:t>
            </w:r>
            <w:proofErr w:type="spellStart"/>
            <w:r w:rsidRPr="00F1245E">
              <w:rPr>
                <w:rFonts w:ascii="Arial" w:hAnsi="Arial" w:cs="Arial"/>
                <w:sz w:val="22"/>
                <w:szCs w:val="22"/>
              </w:rPr>
              <w:t>вокабулар</w:t>
            </w:r>
            <w:proofErr w:type="spellEnd"/>
            <w:r w:rsidRPr="00F1245E">
              <w:rPr>
                <w:rFonts w:ascii="Arial" w:hAnsi="Arial" w:cs="Arial"/>
                <w:sz w:val="22"/>
                <w:szCs w:val="22"/>
              </w:rPr>
              <w:t xml:space="preserve">, </w:t>
            </w:r>
            <w:proofErr w:type="spellStart"/>
            <w:r w:rsidRPr="00F1245E">
              <w:rPr>
                <w:rFonts w:ascii="Arial" w:hAnsi="Arial" w:cs="Arial"/>
                <w:sz w:val="22"/>
                <w:szCs w:val="22"/>
              </w:rPr>
              <w:t>правилно</w:t>
            </w:r>
            <w:proofErr w:type="spellEnd"/>
            <w:r w:rsidRPr="00F1245E">
              <w:rPr>
                <w:rFonts w:ascii="Arial" w:hAnsi="Arial" w:cs="Arial"/>
                <w:sz w:val="22"/>
                <w:szCs w:val="22"/>
              </w:rPr>
              <w:t xml:space="preserve"> </w:t>
            </w:r>
            <w:proofErr w:type="spellStart"/>
            <w:r w:rsidRPr="00F1245E">
              <w:rPr>
                <w:rFonts w:ascii="Arial" w:hAnsi="Arial" w:cs="Arial"/>
                <w:sz w:val="22"/>
                <w:szCs w:val="22"/>
              </w:rPr>
              <w:t>да</w:t>
            </w:r>
            <w:proofErr w:type="spellEnd"/>
            <w:r w:rsidRPr="00F1245E">
              <w:rPr>
                <w:rFonts w:ascii="Arial" w:hAnsi="Arial" w:cs="Arial"/>
                <w:sz w:val="22"/>
                <w:szCs w:val="22"/>
              </w:rPr>
              <w:t xml:space="preserve"> </w:t>
            </w:r>
            <w:proofErr w:type="spellStart"/>
            <w:r w:rsidRPr="00F1245E">
              <w:rPr>
                <w:rFonts w:ascii="Arial" w:hAnsi="Arial" w:cs="Arial"/>
                <w:sz w:val="22"/>
                <w:szCs w:val="22"/>
              </w:rPr>
              <w:t>го</w:t>
            </w:r>
            <w:proofErr w:type="spellEnd"/>
            <w:r w:rsidRPr="00F1245E">
              <w:rPr>
                <w:rFonts w:ascii="Arial" w:hAnsi="Arial" w:cs="Arial"/>
                <w:sz w:val="22"/>
                <w:szCs w:val="22"/>
              </w:rPr>
              <w:t xml:space="preserve"> </w:t>
            </w:r>
            <w:proofErr w:type="spellStart"/>
            <w:r w:rsidRPr="00F1245E">
              <w:rPr>
                <w:rFonts w:ascii="Arial" w:hAnsi="Arial" w:cs="Arial"/>
                <w:sz w:val="22"/>
                <w:szCs w:val="22"/>
              </w:rPr>
              <w:t>изговараат</w:t>
            </w:r>
            <w:proofErr w:type="spellEnd"/>
            <w:r w:rsidRPr="00F1245E">
              <w:rPr>
                <w:rFonts w:ascii="Arial" w:hAnsi="Arial" w:cs="Arial"/>
                <w:sz w:val="22"/>
                <w:szCs w:val="22"/>
              </w:rPr>
              <w:t xml:space="preserve"> и </w:t>
            </w:r>
            <w:proofErr w:type="spellStart"/>
            <w:r w:rsidRPr="00F1245E">
              <w:rPr>
                <w:rFonts w:ascii="Arial" w:hAnsi="Arial" w:cs="Arial"/>
                <w:sz w:val="22"/>
                <w:szCs w:val="22"/>
              </w:rPr>
              <w:t>применуваат</w:t>
            </w:r>
            <w:proofErr w:type="spellEnd"/>
          </w:p>
        </w:tc>
        <w:tc>
          <w:tcPr>
            <w:cnfStyle w:val="000010000000" w:firstRow="0" w:lastRow="0" w:firstColumn="0" w:lastColumn="0" w:oddVBand="1" w:evenVBand="0" w:oddHBand="0" w:evenHBand="0" w:firstRowFirstColumn="0" w:firstRowLastColumn="0" w:lastRowFirstColumn="0" w:lastRowLastColumn="0"/>
            <w:tcW w:w="610" w:type="pct"/>
            <w:hideMark/>
          </w:tcPr>
          <w:p w14:paraId="2979521D" w14:textId="77777777" w:rsidR="001A40F5" w:rsidRPr="00F1245E" w:rsidRDefault="001A40F5">
            <w:pPr>
              <w:widowControl w:val="0"/>
              <w:suppressLineNumbers/>
              <w:snapToGrid w:val="0"/>
              <w:rPr>
                <w:rFonts w:ascii="Arial" w:eastAsia="Arial" w:hAnsi="Arial" w:cs="Arial"/>
                <w:kern w:val="2"/>
                <w:sz w:val="22"/>
                <w:szCs w:val="22"/>
                <w:lang w:eastAsia="hi-IN" w:bidi="hi-IN"/>
              </w:rPr>
            </w:pPr>
            <w:r w:rsidRPr="00F1245E">
              <w:rPr>
                <w:rFonts w:ascii="Arial" w:eastAsia="Arial" w:hAnsi="Arial" w:cs="Arial"/>
                <w:kern w:val="2"/>
                <w:sz w:val="22"/>
                <w:szCs w:val="22"/>
                <w:lang w:eastAsia="hi-IN" w:bidi="hi-IN"/>
              </w:rPr>
              <w:lastRenderedPageBreak/>
              <w:t>7.04.2022</w:t>
            </w:r>
          </w:p>
        </w:tc>
        <w:tc>
          <w:tcPr>
            <w:tcW w:w="732" w:type="pct"/>
            <w:hideMark/>
          </w:tcPr>
          <w:p w14:paraId="2E4FEAC4"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hAnsi="Arial" w:cs="Arial"/>
                <w:bCs/>
                <w:sz w:val="22"/>
                <w:szCs w:val="22"/>
                <w:lang w:eastAsia="ar-SA"/>
              </w:rPr>
            </w:pPr>
            <w:proofErr w:type="spellStart"/>
            <w:r w:rsidRPr="00F1245E">
              <w:rPr>
                <w:rFonts w:ascii="Arial" w:hAnsi="Arial" w:cs="Arial"/>
                <w:bCs/>
                <w:sz w:val="22"/>
                <w:szCs w:val="22"/>
              </w:rPr>
              <w:t>Предметен</w:t>
            </w:r>
            <w:proofErr w:type="spellEnd"/>
          </w:p>
          <w:p w14:paraId="4AEE3EF0" w14:textId="3BF111E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hAnsi="Arial" w:cs="Arial"/>
                <w:bCs/>
                <w:sz w:val="22"/>
                <w:szCs w:val="22"/>
              </w:rPr>
            </w:pPr>
            <w:proofErr w:type="spellStart"/>
            <w:r w:rsidRPr="00F1245E">
              <w:rPr>
                <w:rFonts w:ascii="Arial" w:hAnsi="Arial" w:cs="Arial"/>
                <w:bCs/>
                <w:sz w:val="22"/>
                <w:szCs w:val="22"/>
              </w:rPr>
              <w:t>наставник</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по</w:t>
            </w:r>
            <w:proofErr w:type="spellEnd"/>
            <w:r w:rsidRPr="00F1245E">
              <w:rPr>
                <w:rFonts w:ascii="Arial" w:hAnsi="Arial" w:cs="Arial"/>
                <w:bCs/>
                <w:sz w:val="22"/>
                <w:szCs w:val="22"/>
              </w:rPr>
              <w:t xml:space="preserve"> </w:t>
            </w:r>
            <w:r w:rsidR="00C85EA7" w:rsidRPr="00F1245E">
              <w:rPr>
                <w:rFonts w:ascii="Arial" w:hAnsi="Arial" w:cs="Arial"/>
                <w:bCs/>
                <w:sz w:val="22"/>
                <w:szCs w:val="22"/>
                <w:lang w:val="mk-MK"/>
              </w:rPr>
              <w:t>а</w:t>
            </w:r>
            <w:proofErr w:type="spellStart"/>
            <w:r w:rsidRPr="00F1245E">
              <w:rPr>
                <w:rFonts w:ascii="Arial" w:hAnsi="Arial" w:cs="Arial"/>
                <w:bCs/>
                <w:sz w:val="22"/>
                <w:szCs w:val="22"/>
              </w:rPr>
              <w:t>нглиски</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јазик</w:t>
            </w:r>
            <w:proofErr w:type="spellEnd"/>
          </w:p>
          <w:p w14:paraId="30F15FF2" w14:textId="77777777" w:rsidR="001A40F5" w:rsidRPr="00F1245E" w:rsidRDefault="001A40F5">
            <w:pPr>
              <w:widowControl w:val="0"/>
              <w:autoSpaceDE w:val="0"/>
              <w:autoSpaceDN w:val="0"/>
              <w:jc w:val="both"/>
              <w:cnfStyle w:val="000000010000" w:firstRow="0" w:lastRow="0" w:firstColumn="0" w:lastColumn="0" w:oddVBand="0" w:evenVBand="0" w:oddHBand="0" w:evenHBand="1" w:firstRowFirstColumn="0" w:firstRowLastColumn="0" w:lastRowFirstColumn="0" w:lastRowLastColumn="0"/>
              <w:rPr>
                <w:rFonts w:ascii="Arial" w:hAnsi="Arial" w:cs="Arial"/>
                <w:bCs/>
                <w:sz w:val="22"/>
                <w:szCs w:val="22"/>
              </w:rPr>
            </w:pPr>
            <w:proofErr w:type="spellStart"/>
            <w:r w:rsidRPr="00F1245E">
              <w:rPr>
                <w:rFonts w:ascii="Arial" w:eastAsia="DejaVu Sans Condensed" w:hAnsi="Arial" w:cs="Arial"/>
                <w:kern w:val="2"/>
                <w:sz w:val="22"/>
                <w:szCs w:val="22"/>
                <w:lang w:eastAsia="hi-IN" w:bidi="hi-IN"/>
              </w:rPr>
              <w:t>Анета</w:t>
            </w:r>
            <w:proofErr w:type="spellEnd"/>
            <w:r w:rsidRPr="00F1245E">
              <w:rPr>
                <w:rFonts w:ascii="Arial" w:eastAsia="DejaVu Sans Condensed" w:hAnsi="Arial" w:cs="Arial"/>
                <w:kern w:val="2"/>
                <w:sz w:val="22"/>
                <w:szCs w:val="22"/>
                <w:lang w:eastAsia="hi-IN" w:bidi="hi-IN"/>
              </w:rPr>
              <w:t xml:space="preserve"> </w:t>
            </w:r>
            <w:proofErr w:type="spellStart"/>
            <w:r w:rsidRPr="00F1245E">
              <w:rPr>
                <w:rFonts w:ascii="Arial" w:eastAsia="DejaVu Sans Condensed" w:hAnsi="Arial" w:cs="Arial"/>
                <w:kern w:val="2"/>
                <w:sz w:val="22"/>
                <w:szCs w:val="22"/>
                <w:lang w:eastAsia="hi-IN" w:bidi="hi-IN"/>
              </w:rPr>
              <w:lastRenderedPageBreak/>
              <w:t>Димеска</w:t>
            </w:r>
            <w:proofErr w:type="spellEnd"/>
            <w:r w:rsidRPr="00F1245E">
              <w:rPr>
                <w:rFonts w:ascii="Arial" w:eastAsia="DejaVu Sans Condensed" w:hAnsi="Arial" w:cs="Arial"/>
                <w:kern w:val="2"/>
                <w:sz w:val="22"/>
                <w:szCs w:val="22"/>
                <w:lang w:eastAsia="hi-IN" w:bidi="hi-IN"/>
              </w:rPr>
              <w:t xml:space="preserve"> </w:t>
            </w:r>
            <w:proofErr w:type="spellStart"/>
            <w:r w:rsidRPr="00F1245E">
              <w:rPr>
                <w:rFonts w:ascii="Arial" w:eastAsia="DejaVu Sans Condensed" w:hAnsi="Arial" w:cs="Arial"/>
                <w:kern w:val="2"/>
                <w:sz w:val="22"/>
                <w:szCs w:val="22"/>
                <w:lang w:eastAsia="hi-IN" w:bidi="hi-IN"/>
              </w:rPr>
              <w:t>Стојанов</w:t>
            </w:r>
            <w:proofErr w:type="spellEnd"/>
          </w:p>
        </w:tc>
        <w:tc>
          <w:tcPr>
            <w:cnfStyle w:val="000010000000" w:firstRow="0" w:lastRow="0" w:firstColumn="0" w:lastColumn="0" w:oddVBand="1" w:evenVBand="0" w:oddHBand="0" w:evenHBand="0" w:firstRowFirstColumn="0" w:firstRowLastColumn="0" w:lastRowFirstColumn="0" w:lastRowLastColumn="0"/>
            <w:tcW w:w="366" w:type="pct"/>
            <w:hideMark/>
          </w:tcPr>
          <w:p w14:paraId="36FA89D3" w14:textId="77777777" w:rsidR="001A40F5" w:rsidRPr="00F1245E" w:rsidRDefault="001A40F5">
            <w:pPr>
              <w:snapToGrid w:val="0"/>
              <w:spacing w:line="100" w:lineRule="atLeast"/>
              <w:jc w:val="center"/>
              <w:rPr>
                <w:rFonts w:ascii="Arial" w:hAnsi="Arial" w:cs="Arial"/>
                <w:bCs/>
                <w:sz w:val="22"/>
                <w:szCs w:val="22"/>
              </w:rPr>
            </w:pPr>
            <w:r w:rsidRPr="00F1245E">
              <w:rPr>
                <w:rFonts w:ascii="Arial" w:hAnsi="Arial" w:cs="Arial"/>
                <w:bCs/>
                <w:sz w:val="22"/>
                <w:szCs w:val="22"/>
              </w:rPr>
              <w:lastRenderedPageBreak/>
              <w:t xml:space="preserve">V </w:t>
            </w:r>
            <w:proofErr w:type="spellStart"/>
            <w:r w:rsidRPr="00F1245E">
              <w:rPr>
                <w:rFonts w:ascii="Arial" w:hAnsi="Arial" w:cs="Arial"/>
                <w:bCs/>
                <w:sz w:val="22"/>
                <w:szCs w:val="22"/>
              </w:rPr>
              <w:t>одд</w:t>
            </w:r>
            <w:proofErr w:type="spellEnd"/>
            <w:r w:rsidRPr="00F1245E">
              <w:rPr>
                <w:rFonts w:ascii="Arial" w:hAnsi="Arial" w:cs="Arial"/>
                <w:bCs/>
                <w:sz w:val="22"/>
                <w:szCs w:val="22"/>
              </w:rPr>
              <w:t>.</w:t>
            </w:r>
          </w:p>
        </w:tc>
        <w:tc>
          <w:tcPr>
            <w:tcW w:w="1402" w:type="pct"/>
            <w:hideMark/>
          </w:tcPr>
          <w:p w14:paraId="4486455C" w14:textId="77777777" w:rsidR="001A40F5" w:rsidRPr="00F1245E" w:rsidRDefault="001A40F5">
            <w:pPr>
              <w:widowControl w:val="0"/>
              <w:autoSpaceDE w:val="0"/>
              <w:autoSpaceDN w:val="0"/>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roofErr w:type="spellStart"/>
            <w:r w:rsidRPr="00F1245E">
              <w:rPr>
                <w:rFonts w:ascii="Arial" w:hAnsi="Arial" w:cs="Arial"/>
                <w:sz w:val="22"/>
                <w:szCs w:val="22"/>
              </w:rPr>
              <w:t>Учениците</w:t>
            </w:r>
            <w:proofErr w:type="spellEnd"/>
            <w:r w:rsidRPr="00F1245E">
              <w:rPr>
                <w:rFonts w:ascii="Arial" w:hAnsi="Arial" w:cs="Arial"/>
                <w:sz w:val="22"/>
                <w:szCs w:val="22"/>
              </w:rPr>
              <w:t xml:space="preserve"> </w:t>
            </w:r>
            <w:proofErr w:type="spellStart"/>
            <w:r w:rsidRPr="00F1245E">
              <w:rPr>
                <w:rFonts w:ascii="Arial" w:hAnsi="Arial" w:cs="Arial"/>
                <w:sz w:val="22"/>
                <w:szCs w:val="22"/>
              </w:rPr>
              <w:t>знаат</w:t>
            </w:r>
            <w:proofErr w:type="spellEnd"/>
            <w:r w:rsidRPr="00F1245E">
              <w:rPr>
                <w:rFonts w:ascii="Arial" w:hAnsi="Arial" w:cs="Arial"/>
                <w:sz w:val="22"/>
                <w:szCs w:val="22"/>
              </w:rPr>
              <w:t xml:space="preserve"> </w:t>
            </w:r>
            <w:proofErr w:type="spellStart"/>
            <w:r w:rsidRPr="00F1245E">
              <w:rPr>
                <w:rFonts w:ascii="Arial" w:hAnsi="Arial" w:cs="Arial"/>
                <w:sz w:val="22"/>
                <w:szCs w:val="22"/>
              </w:rPr>
              <w:t>кои</w:t>
            </w:r>
            <w:proofErr w:type="spellEnd"/>
            <w:r w:rsidRPr="00F1245E">
              <w:rPr>
                <w:rFonts w:ascii="Arial" w:hAnsi="Arial" w:cs="Arial"/>
                <w:sz w:val="22"/>
                <w:szCs w:val="22"/>
              </w:rPr>
              <w:t xml:space="preserve"> </w:t>
            </w:r>
            <w:proofErr w:type="spellStart"/>
            <w:r w:rsidRPr="00F1245E">
              <w:rPr>
                <w:rFonts w:ascii="Arial" w:hAnsi="Arial" w:cs="Arial"/>
                <w:sz w:val="22"/>
                <w:szCs w:val="22"/>
              </w:rPr>
              <w:t>се</w:t>
            </w:r>
            <w:proofErr w:type="spellEnd"/>
            <w:r w:rsidRPr="00F1245E">
              <w:rPr>
                <w:rFonts w:ascii="Arial" w:hAnsi="Arial" w:cs="Arial"/>
                <w:sz w:val="22"/>
                <w:szCs w:val="22"/>
              </w:rPr>
              <w:t xml:space="preserve"> </w:t>
            </w:r>
            <w:proofErr w:type="spellStart"/>
            <w:r w:rsidRPr="00F1245E">
              <w:rPr>
                <w:rFonts w:ascii="Arial" w:hAnsi="Arial" w:cs="Arial"/>
                <w:sz w:val="22"/>
                <w:szCs w:val="22"/>
              </w:rPr>
              <w:t>англиските</w:t>
            </w:r>
            <w:proofErr w:type="spellEnd"/>
            <w:r w:rsidRPr="00F1245E">
              <w:rPr>
                <w:rFonts w:ascii="Arial" w:hAnsi="Arial" w:cs="Arial"/>
                <w:sz w:val="22"/>
                <w:szCs w:val="22"/>
              </w:rPr>
              <w:t xml:space="preserve"> </w:t>
            </w:r>
            <w:proofErr w:type="spellStart"/>
            <w:r w:rsidRPr="00F1245E">
              <w:rPr>
                <w:rFonts w:ascii="Arial" w:hAnsi="Arial" w:cs="Arial"/>
                <w:sz w:val="22"/>
                <w:szCs w:val="22"/>
              </w:rPr>
              <w:t>традиционални</w:t>
            </w:r>
            <w:proofErr w:type="spellEnd"/>
            <w:r w:rsidRPr="00F1245E">
              <w:rPr>
                <w:rFonts w:ascii="Arial" w:hAnsi="Arial" w:cs="Arial"/>
                <w:sz w:val="22"/>
                <w:szCs w:val="22"/>
              </w:rPr>
              <w:t xml:space="preserve"> </w:t>
            </w:r>
            <w:proofErr w:type="spellStart"/>
            <w:r w:rsidRPr="00F1245E">
              <w:rPr>
                <w:rFonts w:ascii="Arial" w:hAnsi="Arial" w:cs="Arial"/>
                <w:sz w:val="22"/>
                <w:szCs w:val="22"/>
              </w:rPr>
              <w:t>јадења</w:t>
            </w:r>
            <w:proofErr w:type="spellEnd"/>
            <w:r w:rsidRPr="00F1245E">
              <w:rPr>
                <w:rFonts w:ascii="Arial" w:hAnsi="Arial" w:cs="Arial"/>
                <w:sz w:val="22"/>
                <w:szCs w:val="22"/>
              </w:rPr>
              <w:t xml:space="preserve">; </w:t>
            </w:r>
            <w:proofErr w:type="spellStart"/>
            <w:r w:rsidRPr="00F1245E">
              <w:rPr>
                <w:rFonts w:ascii="Arial" w:hAnsi="Arial" w:cs="Arial"/>
                <w:sz w:val="22"/>
                <w:szCs w:val="22"/>
              </w:rPr>
              <w:t>го</w:t>
            </w:r>
            <w:proofErr w:type="spellEnd"/>
            <w:r w:rsidRPr="00F1245E">
              <w:rPr>
                <w:rFonts w:ascii="Arial" w:hAnsi="Arial" w:cs="Arial"/>
                <w:sz w:val="22"/>
                <w:szCs w:val="22"/>
              </w:rPr>
              <w:t xml:space="preserve"> </w:t>
            </w:r>
            <w:proofErr w:type="spellStart"/>
            <w:r w:rsidRPr="00F1245E">
              <w:rPr>
                <w:rFonts w:ascii="Arial" w:hAnsi="Arial" w:cs="Arial"/>
                <w:sz w:val="22"/>
                <w:szCs w:val="22"/>
              </w:rPr>
              <w:t>разбеираат</w:t>
            </w:r>
            <w:proofErr w:type="spellEnd"/>
            <w:r w:rsidRPr="00F1245E">
              <w:rPr>
                <w:rFonts w:ascii="Arial" w:hAnsi="Arial" w:cs="Arial"/>
                <w:sz w:val="22"/>
                <w:szCs w:val="22"/>
              </w:rPr>
              <w:t xml:space="preserve"> </w:t>
            </w:r>
            <w:proofErr w:type="spellStart"/>
            <w:r w:rsidRPr="00F1245E">
              <w:rPr>
                <w:rFonts w:ascii="Arial" w:hAnsi="Arial" w:cs="Arial"/>
                <w:sz w:val="22"/>
                <w:szCs w:val="22"/>
              </w:rPr>
              <w:lastRenderedPageBreak/>
              <w:t>значењето</w:t>
            </w:r>
            <w:proofErr w:type="spellEnd"/>
            <w:r w:rsidRPr="00F1245E">
              <w:rPr>
                <w:rFonts w:ascii="Arial" w:hAnsi="Arial" w:cs="Arial"/>
                <w:sz w:val="22"/>
                <w:szCs w:val="22"/>
              </w:rPr>
              <w:t xml:space="preserve"> </w:t>
            </w:r>
            <w:proofErr w:type="spellStart"/>
            <w:r w:rsidRPr="00F1245E">
              <w:rPr>
                <w:rFonts w:ascii="Arial" w:hAnsi="Arial" w:cs="Arial"/>
                <w:sz w:val="22"/>
                <w:szCs w:val="22"/>
              </w:rPr>
              <w:t>на</w:t>
            </w:r>
            <w:proofErr w:type="spellEnd"/>
            <w:r w:rsidRPr="00F1245E">
              <w:rPr>
                <w:rFonts w:ascii="Arial" w:hAnsi="Arial" w:cs="Arial"/>
                <w:sz w:val="22"/>
                <w:szCs w:val="22"/>
              </w:rPr>
              <w:t xml:space="preserve"> </w:t>
            </w:r>
            <w:proofErr w:type="spellStart"/>
            <w:r w:rsidRPr="00F1245E">
              <w:rPr>
                <w:rFonts w:ascii="Arial" w:hAnsi="Arial" w:cs="Arial"/>
                <w:sz w:val="22"/>
                <w:szCs w:val="22"/>
              </w:rPr>
              <w:t>новиот</w:t>
            </w:r>
            <w:proofErr w:type="spellEnd"/>
            <w:r w:rsidRPr="00F1245E">
              <w:rPr>
                <w:rFonts w:ascii="Arial" w:hAnsi="Arial" w:cs="Arial"/>
                <w:sz w:val="22"/>
                <w:szCs w:val="22"/>
              </w:rPr>
              <w:t xml:space="preserve"> </w:t>
            </w:r>
            <w:proofErr w:type="spellStart"/>
            <w:r w:rsidRPr="00F1245E">
              <w:rPr>
                <w:rFonts w:ascii="Arial" w:hAnsi="Arial" w:cs="Arial"/>
                <w:sz w:val="22"/>
                <w:szCs w:val="22"/>
              </w:rPr>
              <w:t>вокабулар</w:t>
            </w:r>
            <w:proofErr w:type="spellEnd"/>
            <w:r w:rsidRPr="00F1245E">
              <w:rPr>
                <w:rFonts w:ascii="Arial" w:hAnsi="Arial" w:cs="Arial"/>
                <w:sz w:val="22"/>
                <w:szCs w:val="22"/>
              </w:rPr>
              <w:t xml:space="preserve">, </w:t>
            </w:r>
            <w:proofErr w:type="spellStart"/>
            <w:r w:rsidRPr="00F1245E">
              <w:rPr>
                <w:rFonts w:ascii="Arial" w:hAnsi="Arial" w:cs="Arial"/>
                <w:sz w:val="22"/>
                <w:szCs w:val="22"/>
              </w:rPr>
              <w:t>правилно</w:t>
            </w:r>
            <w:proofErr w:type="spellEnd"/>
            <w:r w:rsidRPr="00F1245E">
              <w:rPr>
                <w:rFonts w:ascii="Arial" w:hAnsi="Arial" w:cs="Arial"/>
                <w:sz w:val="22"/>
                <w:szCs w:val="22"/>
              </w:rPr>
              <w:t xml:space="preserve"> </w:t>
            </w:r>
            <w:proofErr w:type="spellStart"/>
            <w:r w:rsidRPr="00F1245E">
              <w:rPr>
                <w:rFonts w:ascii="Arial" w:hAnsi="Arial" w:cs="Arial"/>
                <w:sz w:val="22"/>
                <w:szCs w:val="22"/>
              </w:rPr>
              <w:t>го</w:t>
            </w:r>
            <w:proofErr w:type="spellEnd"/>
            <w:r w:rsidRPr="00F1245E">
              <w:rPr>
                <w:rFonts w:ascii="Arial" w:hAnsi="Arial" w:cs="Arial"/>
                <w:sz w:val="22"/>
                <w:szCs w:val="22"/>
              </w:rPr>
              <w:t xml:space="preserve"> </w:t>
            </w:r>
            <w:proofErr w:type="spellStart"/>
            <w:r w:rsidRPr="00F1245E">
              <w:rPr>
                <w:rFonts w:ascii="Arial" w:hAnsi="Arial" w:cs="Arial"/>
                <w:sz w:val="22"/>
                <w:szCs w:val="22"/>
              </w:rPr>
              <w:t>изговараат</w:t>
            </w:r>
            <w:proofErr w:type="spellEnd"/>
            <w:r w:rsidRPr="00F1245E">
              <w:rPr>
                <w:rFonts w:ascii="Arial" w:hAnsi="Arial" w:cs="Arial"/>
                <w:sz w:val="22"/>
                <w:szCs w:val="22"/>
              </w:rPr>
              <w:t xml:space="preserve"> и </w:t>
            </w:r>
            <w:proofErr w:type="spellStart"/>
            <w:r w:rsidRPr="00F1245E">
              <w:rPr>
                <w:rFonts w:ascii="Arial" w:hAnsi="Arial" w:cs="Arial"/>
                <w:sz w:val="22"/>
                <w:szCs w:val="22"/>
              </w:rPr>
              <w:t>применуваат</w:t>
            </w:r>
            <w:proofErr w:type="spellEnd"/>
          </w:p>
        </w:tc>
      </w:tr>
      <w:tr w:rsidR="00F1245E" w:rsidRPr="00F1245E" w14:paraId="6D1E662F" w14:textId="77777777" w:rsidTr="001407E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98" w:type="pct"/>
          </w:tcPr>
          <w:p w14:paraId="50844953" w14:textId="77777777" w:rsidR="001A40F5" w:rsidRPr="00F1245E" w:rsidRDefault="001A40F5">
            <w:pPr>
              <w:widowControl w:val="0"/>
              <w:autoSpaceDE w:val="0"/>
              <w:snapToGrid w:val="0"/>
              <w:rPr>
                <w:rFonts w:ascii="Arial" w:eastAsia="Arial" w:hAnsi="Arial" w:cs="Arial"/>
                <w:sz w:val="22"/>
                <w:szCs w:val="22"/>
              </w:rPr>
            </w:pPr>
            <w:proofErr w:type="spellStart"/>
            <w:r w:rsidRPr="00F1245E">
              <w:rPr>
                <w:rFonts w:ascii="Arial" w:eastAsia="Arial" w:hAnsi="Arial" w:cs="Arial"/>
                <w:sz w:val="22"/>
                <w:szCs w:val="22"/>
              </w:rPr>
              <w:t>Отворен</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час</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наст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предмет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Етика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во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религиите</w:t>
            </w:r>
            <w:proofErr w:type="spellEnd"/>
          </w:p>
          <w:p w14:paraId="7DFDC47F" w14:textId="77777777" w:rsidR="001A40F5" w:rsidRPr="00F1245E" w:rsidRDefault="001A40F5">
            <w:pPr>
              <w:widowControl w:val="0"/>
              <w:autoSpaceDE w:val="0"/>
              <w:snapToGrid w:val="0"/>
              <w:rPr>
                <w:rFonts w:ascii="Arial" w:eastAsia="Arial" w:hAnsi="Arial" w:cs="Arial"/>
                <w:b/>
                <w:sz w:val="22"/>
                <w:szCs w:val="22"/>
              </w:rPr>
            </w:pPr>
            <w:proofErr w:type="spellStart"/>
            <w:r w:rsidRPr="00F1245E">
              <w:rPr>
                <w:rFonts w:ascii="Arial" w:eastAsia="Arial" w:hAnsi="Arial" w:cs="Arial"/>
                <w:b/>
                <w:sz w:val="22"/>
                <w:szCs w:val="22"/>
              </w:rPr>
              <w:t>Пресвета</w:t>
            </w:r>
            <w:proofErr w:type="spellEnd"/>
            <w:r w:rsidRPr="00F1245E">
              <w:rPr>
                <w:rFonts w:ascii="Arial" w:eastAsia="Arial" w:hAnsi="Arial" w:cs="Arial"/>
                <w:b/>
                <w:sz w:val="22"/>
                <w:szCs w:val="22"/>
              </w:rPr>
              <w:t xml:space="preserve"> </w:t>
            </w:r>
            <w:proofErr w:type="spellStart"/>
            <w:r w:rsidRPr="00F1245E">
              <w:rPr>
                <w:rFonts w:ascii="Arial" w:eastAsia="Arial" w:hAnsi="Arial" w:cs="Arial"/>
                <w:b/>
                <w:sz w:val="22"/>
                <w:szCs w:val="22"/>
              </w:rPr>
              <w:t>Богородица</w:t>
            </w:r>
            <w:proofErr w:type="spellEnd"/>
          </w:p>
          <w:p w14:paraId="0B684A0E" w14:textId="77777777" w:rsidR="001A40F5" w:rsidRPr="00F1245E" w:rsidRDefault="001A40F5">
            <w:pPr>
              <w:widowControl w:val="0"/>
              <w:autoSpaceDE w:val="0"/>
              <w:snapToGrid w:val="0"/>
              <w:rPr>
                <w:rFonts w:ascii="Arial" w:eastAsia="Arial" w:hAnsi="Arial" w:cs="Arial"/>
                <w:sz w:val="22"/>
                <w:szCs w:val="22"/>
              </w:rPr>
            </w:pPr>
          </w:p>
        </w:tc>
        <w:tc>
          <w:tcPr>
            <w:tcW w:w="793" w:type="pct"/>
            <w:hideMark/>
          </w:tcPr>
          <w:p w14:paraId="3AEDAFC3"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roofErr w:type="spellStart"/>
            <w:r w:rsidRPr="00F1245E">
              <w:rPr>
                <w:rFonts w:ascii="Arial" w:hAnsi="Arial" w:cs="Arial"/>
                <w:sz w:val="22"/>
                <w:szCs w:val="22"/>
              </w:rPr>
              <w:t>Учениците</w:t>
            </w:r>
            <w:proofErr w:type="spellEnd"/>
            <w:r w:rsidRPr="00F1245E">
              <w:rPr>
                <w:rFonts w:ascii="Arial" w:hAnsi="Arial" w:cs="Arial"/>
                <w:sz w:val="22"/>
                <w:szCs w:val="22"/>
              </w:rPr>
              <w:t xml:space="preserve"> </w:t>
            </w:r>
            <w:proofErr w:type="spellStart"/>
            <w:r w:rsidRPr="00F1245E">
              <w:rPr>
                <w:rFonts w:ascii="Arial" w:hAnsi="Arial" w:cs="Arial"/>
                <w:sz w:val="22"/>
                <w:szCs w:val="22"/>
              </w:rPr>
              <w:t>да</w:t>
            </w:r>
            <w:proofErr w:type="spellEnd"/>
            <w:r w:rsidRPr="00F1245E">
              <w:rPr>
                <w:rFonts w:ascii="Arial" w:hAnsi="Arial" w:cs="Arial"/>
                <w:sz w:val="22"/>
                <w:szCs w:val="22"/>
              </w:rPr>
              <w:t xml:space="preserve"> </w:t>
            </w:r>
            <w:proofErr w:type="spellStart"/>
            <w:r w:rsidRPr="00F1245E">
              <w:rPr>
                <w:rFonts w:ascii="Arial" w:hAnsi="Arial" w:cs="Arial"/>
                <w:sz w:val="22"/>
                <w:szCs w:val="22"/>
              </w:rPr>
              <w:t>покажуваат</w:t>
            </w:r>
            <w:proofErr w:type="spellEnd"/>
            <w:r w:rsidRPr="00F1245E">
              <w:rPr>
                <w:rFonts w:ascii="Arial" w:hAnsi="Arial" w:cs="Arial"/>
                <w:sz w:val="22"/>
                <w:szCs w:val="22"/>
              </w:rPr>
              <w:t xml:space="preserve"> </w:t>
            </w:r>
            <w:proofErr w:type="spellStart"/>
            <w:r w:rsidRPr="00F1245E">
              <w:rPr>
                <w:rFonts w:ascii="Arial" w:hAnsi="Arial" w:cs="Arial"/>
                <w:sz w:val="22"/>
                <w:szCs w:val="22"/>
              </w:rPr>
              <w:t>љубов</w:t>
            </w:r>
            <w:proofErr w:type="spellEnd"/>
            <w:r w:rsidRPr="00F1245E">
              <w:rPr>
                <w:rFonts w:ascii="Arial" w:hAnsi="Arial" w:cs="Arial"/>
                <w:sz w:val="22"/>
                <w:szCs w:val="22"/>
              </w:rPr>
              <w:t xml:space="preserve"> и </w:t>
            </w:r>
            <w:proofErr w:type="spellStart"/>
            <w:r w:rsidRPr="00F1245E">
              <w:rPr>
                <w:rFonts w:ascii="Arial" w:hAnsi="Arial" w:cs="Arial"/>
                <w:sz w:val="22"/>
                <w:szCs w:val="22"/>
              </w:rPr>
              <w:t>почит</w:t>
            </w:r>
            <w:proofErr w:type="spellEnd"/>
            <w:r w:rsidRPr="00F1245E">
              <w:rPr>
                <w:rFonts w:ascii="Arial" w:hAnsi="Arial" w:cs="Arial"/>
                <w:sz w:val="22"/>
                <w:szCs w:val="22"/>
              </w:rPr>
              <w:t xml:space="preserve"> </w:t>
            </w:r>
            <w:proofErr w:type="spellStart"/>
            <w:r w:rsidRPr="00F1245E">
              <w:rPr>
                <w:rFonts w:ascii="Arial" w:hAnsi="Arial" w:cs="Arial"/>
                <w:sz w:val="22"/>
                <w:szCs w:val="22"/>
              </w:rPr>
              <w:t>кон</w:t>
            </w:r>
            <w:proofErr w:type="spellEnd"/>
            <w:r w:rsidRPr="00F1245E">
              <w:rPr>
                <w:rFonts w:ascii="Arial" w:hAnsi="Arial" w:cs="Arial"/>
                <w:sz w:val="22"/>
                <w:szCs w:val="22"/>
              </w:rPr>
              <w:t xml:space="preserve"> </w:t>
            </w:r>
            <w:proofErr w:type="spellStart"/>
            <w:r w:rsidRPr="00F1245E">
              <w:rPr>
                <w:rFonts w:ascii="Arial" w:hAnsi="Arial" w:cs="Arial"/>
                <w:sz w:val="22"/>
                <w:szCs w:val="22"/>
              </w:rPr>
              <w:t>мајката</w:t>
            </w:r>
            <w:proofErr w:type="spellEnd"/>
            <w:r w:rsidRPr="00F1245E">
              <w:rPr>
                <w:rFonts w:ascii="Arial" w:hAnsi="Arial" w:cs="Arial"/>
                <w:sz w:val="22"/>
                <w:szCs w:val="22"/>
              </w:rPr>
              <w:t xml:space="preserve">, </w:t>
            </w:r>
            <w:proofErr w:type="spellStart"/>
            <w:r w:rsidRPr="00F1245E">
              <w:rPr>
                <w:rFonts w:ascii="Arial" w:hAnsi="Arial" w:cs="Arial"/>
                <w:sz w:val="22"/>
                <w:szCs w:val="22"/>
              </w:rPr>
              <w:t>да</w:t>
            </w:r>
            <w:proofErr w:type="spellEnd"/>
            <w:r w:rsidRPr="00F1245E">
              <w:rPr>
                <w:rFonts w:ascii="Arial" w:hAnsi="Arial" w:cs="Arial"/>
                <w:sz w:val="22"/>
                <w:szCs w:val="22"/>
              </w:rPr>
              <w:t xml:space="preserve"> </w:t>
            </w:r>
            <w:proofErr w:type="spellStart"/>
            <w:r w:rsidRPr="00F1245E">
              <w:rPr>
                <w:rFonts w:ascii="Arial" w:hAnsi="Arial" w:cs="Arial"/>
                <w:sz w:val="22"/>
                <w:szCs w:val="22"/>
              </w:rPr>
              <w:t>знаат</w:t>
            </w:r>
            <w:proofErr w:type="spellEnd"/>
            <w:r w:rsidRPr="00F1245E">
              <w:rPr>
                <w:rFonts w:ascii="Arial" w:hAnsi="Arial" w:cs="Arial"/>
                <w:sz w:val="22"/>
                <w:szCs w:val="22"/>
              </w:rPr>
              <w:t xml:space="preserve"> </w:t>
            </w:r>
            <w:proofErr w:type="spellStart"/>
            <w:r w:rsidRPr="00F1245E">
              <w:rPr>
                <w:rFonts w:ascii="Arial" w:hAnsi="Arial" w:cs="Arial"/>
                <w:sz w:val="22"/>
                <w:szCs w:val="22"/>
              </w:rPr>
              <w:t>која</w:t>
            </w:r>
            <w:proofErr w:type="spellEnd"/>
            <w:r w:rsidRPr="00F1245E">
              <w:rPr>
                <w:rFonts w:ascii="Arial" w:hAnsi="Arial" w:cs="Arial"/>
                <w:sz w:val="22"/>
                <w:szCs w:val="22"/>
              </w:rPr>
              <w:t xml:space="preserve"> е </w:t>
            </w:r>
            <w:proofErr w:type="spellStart"/>
            <w:r w:rsidRPr="00F1245E">
              <w:rPr>
                <w:rFonts w:ascii="Arial" w:hAnsi="Arial" w:cs="Arial"/>
                <w:sz w:val="22"/>
                <w:szCs w:val="22"/>
              </w:rPr>
              <w:t>Пресвета</w:t>
            </w:r>
            <w:proofErr w:type="spellEnd"/>
            <w:r w:rsidRPr="00F1245E">
              <w:rPr>
                <w:rFonts w:ascii="Arial" w:hAnsi="Arial" w:cs="Arial"/>
                <w:sz w:val="22"/>
                <w:szCs w:val="22"/>
              </w:rPr>
              <w:t xml:space="preserve"> </w:t>
            </w:r>
            <w:proofErr w:type="spellStart"/>
            <w:r w:rsidRPr="00F1245E">
              <w:rPr>
                <w:rFonts w:ascii="Arial" w:hAnsi="Arial" w:cs="Arial"/>
                <w:sz w:val="22"/>
                <w:szCs w:val="22"/>
              </w:rPr>
              <w:t>Богородица</w:t>
            </w:r>
            <w:proofErr w:type="spellEnd"/>
            <w:r w:rsidRPr="00F1245E">
              <w:rPr>
                <w:rFonts w:ascii="Arial" w:hAnsi="Arial" w:cs="Arial"/>
                <w:sz w:val="22"/>
                <w:szCs w:val="22"/>
              </w:rPr>
              <w:t xml:space="preserve"> и </w:t>
            </w:r>
            <w:proofErr w:type="spellStart"/>
            <w:r w:rsidRPr="00F1245E">
              <w:rPr>
                <w:rFonts w:ascii="Arial" w:hAnsi="Arial" w:cs="Arial"/>
                <w:sz w:val="22"/>
                <w:szCs w:val="22"/>
              </w:rPr>
              <w:t>да</w:t>
            </w:r>
            <w:proofErr w:type="spellEnd"/>
            <w:r w:rsidRPr="00F1245E">
              <w:rPr>
                <w:rFonts w:ascii="Arial" w:hAnsi="Arial" w:cs="Arial"/>
                <w:sz w:val="22"/>
                <w:szCs w:val="22"/>
              </w:rPr>
              <w:t xml:space="preserve"> </w:t>
            </w:r>
            <w:proofErr w:type="spellStart"/>
            <w:r w:rsidRPr="00F1245E">
              <w:rPr>
                <w:rFonts w:ascii="Arial" w:hAnsi="Arial" w:cs="Arial"/>
                <w:sz w:val="22"/>
                <w:szCs w:val="22"/>
              </w:rPr>
              <w:t>ги</w:t>
            </w:r>
            <w:proofErr w:type="spellEnd"/>
            <w:r w:rsidRPr="00F1245E">
              <w:rPr>
                <w:rFonts w:ascii="Arial" w:hAnsi="Arial" w:cs="Arial"/>
                <w:sz w:val="22"/>
                <w:szCs w:val="22"/>
              </w:rPr>
              <w:t xml:space="preserve"> </w:t>
            </w:r>
            <w:proofErr w:type="spellStart"/>
            <w:r w:rsidRPr="00F1245E">
              <w:rPr>
                <w:rFonts w:ascii="Arial" w:hAnsi="Arial" w:cs="Arial"/>
                <w:sz w:val="22"/>
                <w:szCs w:val="22"/>
              </w:rPr>
              <w:t>препознаваат</w:t>
            </w:r>
            <w:proofErr w:type="spellEnd"/>
            <w:r w:rsidRPr="00F1245E">
              <w:rPr>
                <w:rFonts w:ascii="Arial" w:hAnsi="Arial" w:cs="Arial"/>
                <w:sz w:val="22"/>
                <w:szCs w:val="22"/>
              </w:rPr>
              <w:t xml:space="preserve"> </w:t>
            </w:r>
            <w:proofErr w:type="spellStart"/>
            <w:r w:rsidRPr="00F1245E">
              <w:rPr>
                <w:rFonts w:ascii="Arial" w:hAnsi="Arial" w:cs="Arial"/>
                <w:sz w:val="22"/>
                <w:szCs w:val="22"/>
              </w:rPr>
              <w:t>Богородичните</w:t>
            </w:r>
            <w:proofErr w:type="spellEnd"/>
            <w:r w:rsidRPr="00F1245E">
              <w:rPr>
                <w:rFonts w:ascii="Arial" w:hAnsi="Arial" w:cs="Arial"/>
                <w:sz w:val="22"/>
                <w:szCs w:val="22"/>
              </w:rPr>
              <w:t xml:space="preserve"> </w:t>
            </w:r>
            <w:proofErr w:type="spellStart"/>
            <w:r w:rsidRPr="00F1245E">
              <w:rPr>
                <w:rFonts w:ascii="Arial" w:hAnsi="Arial" w:cs="Arial"/>
                <w:sz w:val="22"/>
                <w:szCs w:val="22"/>
              </w:rPr>
              <w:t>празници</w:t>
            </w:r>
            <w:proofErr w:type="spellEnd"/>
          </w:p>
        </w:tc>
        <w:tc>
          <w:tcPr>
            <w:cnfStyle w:val="000010000000" w:firstRow="0" w:lastRow="0" w:firstColumn="0" w:lastColumn="0" w:oddVBand="1" w:evenVBand="0" w:oddHBand="0" w:evenHBand="0" w:firstRowFirstColumn="0" w:firstRowLastColumn="0" w:lastRowFirstColumn="0" w:lastRowLastColumn="0"/>
            <w:tcW w:w="610" w:type="pct"/>
            <w:hideMark/>
          </w:tcPr>
          <w:p w14:paraId="4B7C99EA" w14:textId="77777777" w:rsidR="001A40F5" w:rsidRPr="00F1245E" w:rsidRDefault="001A40F5">
            <w:pPr>
              <w:widowControl w:val="0"/>
              <w:suppressLineNumbers/>
              <w:snapToGrid w:val="0"/>
              <w:rPr>
                <w:rFonts w:ascii="Arial" w:eastAsia="Arial" w:hAnsi="Arial" w:cs="Arial"/>
                <w:kern w:val="2"/>
                <w:sz w:val="22"/>
                <w:szCs w:val="22"/>
                <w:lang w:eastAsia="hi-IN" w:bidi="hi-IN"/>
              </w:rPr>
            </w:pPr>
            <w:r w:rsidRPr="00F1245E">
              <w:rPr>
                <w:rFonts w:ascii="Arial" w:eastAsia="Arial" w:hAnsi="Arial" w:cs="Arial"/>
                <w:kern w:val="2"/>
                <w:sz w:val="22"/>
                <w:szCs w:val="22"/>
                <w:lang w:eastAsia="hi-IN" w:bidi="hi-IN"/>
              </w:rPr>
              <w:t>8.04.2022</w:t>
            </w:r>
          </w:p>
        </w:tc>
        <w:tc>
          <w:tcPr>
            <w:tcW w:w="732" w:type="pct"/>
            <w:hideMark/>
          </w:tcPr>
          <w:p w14:paraId="06298A31"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lang w:eastAsia="ar-SA"/>
              </w:rPr>
            </w:pPr>
            <w:proofErr w:type="spellStart"/>
            <w:r w:rsidRPr="00F1245E">
              <w:rPr>
                <w:rFonts w:ascii="Arial" w:hAnsi="Arial" w:cs="Arial"/>
                <w:bCs/>
                <w:sz w:val="22"/>
                <w:szCs w:val="22"/>
              </w:rPr>
              <w:t>Предметен</w:t>
            </w:r>
            <w:proofErr w:type="spellEnd"/>
          </w:p>
          <w:p w14:paraId="02A727A9"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roofErr w:type="spellStart"/>
            <w:r w:rsidRPr="00F1245E">
              <w:rPr>
                <w:rFonts w:ascii="Arial" w:hAnsi="Arial" w:cs="Arial"/>
                <w:bCs/>
                <w:sz w:val="22"/>
                <w:szCs w:val="22"/>
              </w:rPr>
              <w:t>наставник</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по</w:t>
            </w:r>
            <w:proofErr w:type="spellEnd"/>
          </w:p>
          <w:p w14:paraId="61A9382A"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proofErr w:type="spellStart"/>
            <w:r w:rsidRPr="00F1245E">
              <w:rPr>
                <w:rFonts w:ascii="Arial" w:eastAsia="Arial" w:hAnsi="Arial" w:cs="Arial"/>
                <w:sz w:val="22"/>
                <w:szCs w:val="22"/>
              </w:rPr>
              <w:t>Етика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во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религиите</w:t>
            </w:r>
            <w:proofErr w:type="spellEnd"/>
          </w:p>
          <w:p w14:paraId="33DC7ED3"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roofErr w:type="spellStart"/>
            <w:r w:rsidRPr="00F1245E">
              <w:rPr>
                <w:rFonts w:ascii="Arial" w:eastAsia="Arial" w:hAnsi="Arial" w:cs="Arial"/>
                <w:sz w:val="22"/>
                <w:szCs w:val="22"/>
              </w:rPr>
              <w:t>Билјана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Антова</w:t>
            </w:r>
            <w:proofErr w:type="spellEnd"/>
          </w:p>
        </w:tc>
        <w:tc>
          <w:tcPr>
            <w:cnfStyle w:val="000010000000" w:firstRow="0" w:lastRow="0" w:firstColumn="0" w:lastColumn="0" w:oddVBand="1" w:evenVBand="0" w:oddHBand="0" w:evenHBand="0" w:firstRowFirstColumn="0" w:firstRowLastColumn="0" w:lastRowFirstColumn="0" w:lastRowLastColumn="0"/>
            <w:tcW w:w="366" w:type="pct"/>
            <w:hideMark/>
          </w:tcPr>
          <w:p w14:paraId="2CFA2DC9" w14:textId="77777777" w:rsidR="001A40F5" w:rsidRPr="00F1245E" w:rsidRDefault="001A40F5">
            <w:pPr>
              <w:snapToGrid w:val="0"/>
              <w:spacing w:line="100" w:lineRule="atLeast"/>
              <w:jc w:val="center"/>
              <w:rPr>
                <w:rFonts w:ascii="Arial" w:hAnsi="Arial" w:cs="Arial"/>
                <w:bCs/>
                <w:sz w:val="22"/>
                <w:szCs w:val="22"/>
              </w:rPr>
            </w:pPr>
            <w:r w:rsidRPr="00F1245E">
              <w:rPr>
                <w:rFonts w:ascii="Arial" w:hAnsi="Arial" w:cs="Arial"/>
                <w:bCs/>
                <w:sz w:val="22"/>
                <w:szCs w:val="22"/>
              </w:rPr>
              <w:t xml:space="preserve">V </w:t>
            </w:r>
            <w:proofErr w:type="spellStart"/>
            <w:r w:rsidRPr="00F1245E">
              <w:rPr>
                <w:rFonts w:ascii="Arial" w:hAnsi="Arial" w:cs="Arial"/>
                <w:bCs/>
                <w:sz w:val="22"/>
                <w:szCs w:val="22"/>
              </w:rPr>
              <w:t>одд</w:t>
            </w:r>
            <w:proofErr w:type="spellEnd"/>
            <w:r w:rsidRPr="00F1245E">
              <w:rPr>
                <w:rFonts w:ascii="Arial" w:hAnsi="Arial" w:cs="Arial"/>
                <w:bCs/>
                <w:sz w:val="22"/>
                <w:szCs w:val="22"/>
              </w:rPr>
              <w:t>.</w:t>
            </w:r>
          </w:p>
        </w:tc>
        <w:tc>
          <w:tcPr>
            <w:tcW w:w="1402" w:type="pct"/>
            <w:hideMark/>
          </w:tcPr>
          <w:p w14:paraId="14BB364A" w14:textId="77777777" w:rsidR="001A40F5" w:rsidRPr="00F1245E" w:rsidRDefault="001A40F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roofErr w:type="spellStart"/>
            <w:proofErr w:type="gramStart"/>
            <w:r w:rsidRPr="00F1245E">
              <w:rPr>
                <w:rFonts w:ascii="Arial" w:hAnsi="Arial" w:cs="Arial"/>
                <w:sz w:val="22"/>
                <w:szCs w:val="22"/>
              </w:rPr>
              <w:t>Учениците</w:t>
            </w:r>
            <w:proofErr w:type="spellEnd"/>
            <w:r w:rsidRPr="00F1245E">
              <w:rPr>
                <w:rFonts w:ascii="Arial" w:hAnsi="Arial" w:cs="Arial"/>
                <w:sz w:val="22"/>
                <w:szCs w:val="22"/>
              </w:rPr>
              <w:t xml:space="preserve">  </w:t>
            </w:r>
            <w:proofErr w:type="spellStart"/>
            <w:r w:rsidRPr="00F1245E">
              <w:rPr>
                <w:rFonts w:ascii="Arial" w:hAnsi="Arial" w:cs="Arial"/>
                <w:sz w:val="22"/>
                <w:szCs w:val="22"/>
              </w:rPr>
              <w:t>покажуваат</w:t>
            </w:r>
            <w:proofErr w:type="spellEnd"/>
            <w:proofErr w:type="gramEnd"/>
            <w:r w:rsidRPr="00F1245E">
              <w:rPr>
                <w:rFonts w:ascii="Arial" w:hAnsi="Arial" w:cs="Arial"/>
                <w:sz w:val="22"/>
                <w:szCs w:val="22"/>
              </w:rPr>
              <w:t xml:space="preserve"> </w:t>
            </w:r>
            <w:proofErr w:type="spellStart"/>
            <w:r w:rsidRPr="00F1245E">
              <w:rPr>
                <w:rFonts w:ascii="Arial" w:hAnsi="Arial" w:cs="Arial"/>
                <w:sz w:val="22"/>
                <w:szCs w:val="22"/>
              </w:rPr>
              <w:t>љубов</w:t>
            </w:r>
            <w:proofErr w:type="spellEnd"/>
            <w:r w:rsidRPr="00F1245E">
              <w:rPr>
                <w:rFonts w:ascii="Arial" w:hAnsi="Arial" w:cs="Arial"/>
                <w:sz w:val="22"/>
                <w:szCs w:val="22"/>
              </w:rPr>
              <w:t xml:space="preserve"> и </w:t>
            </w:r>
            <w:proofErr w:type="spellStart"/>
            <w:r w:rsidRPr="00F1245E">
              <w:rPr>
                <w:rFonts w:ascii="Arial" w:hAnsi="Arial" w:cs="Arial"/>
                <w:sz w:val="22"/>
                <w:szCs w:val="22"/>
              </w:rPr>
              <w:t>почит</w:t>
            </w:r>
            <w:proofErr w:type="spellEnd"/>
            <w:r w:rsidRPr="00F1245E">
              <w:rPr>
                <w:rFonts w:ascii="Arial" w:hAnsi="Arial" w:cs="Arial"/>
                <w:sz w:val="22"/>
                <w:szCs w:val="22"/>
              </w:rPr>
              <w:t xml:space="preserve"> </w:t>
            </w:r>
            <w:proofErr w:type="spellStart"/>
            <w:r w:rsidRPr="00F1245E">
              <w:rPr>
                <w:rFonts w:ascii="Arial" w:hAnsi="Arial" w:cs="Arial"/>
                <w:sz w:val="22"/>
                <w:szCs w:val="22"/>
              </w:rPr>
              <w:t>кон</w:t>
            </w:r>
            <w:proofErr w:type="spellEnd"/>
            <w:r w:rsidRPr="00F1245E">
              <w:rPr>
                <w:rFonts w:ascii="Arial" w:hAnsi="Arial" w:cs="Arial"/>
                <w:sz w:val="22"/>
                <w:szCs w:val="22"/>
              </w:rPr>
              <w:t xml:space="preserve"> </w:t>
            </w:r>
            <w:proofErr w:type="spellStart"/>
            <w:r w:rsidRPr="00F1245E">
              <w:rPr>
                <w:rFonts w:ascii="Arial" w:hAnsi="Arial" w:cs="Arial"/>
                <w:sz w:val="22"/>
                <w:szCs w:val="22"/>
              </w:rPr>
              <w:t>мајката</w:t>
            </w:r>
            <w:proofErr w:type="spellEnd"/>
            <w:r w:rsidRPr="00F1245E">
              <w:rPr>
                <w:rFonts w:ascii="Arial" w:hAnsi="Arial" w:cs="Arial"/>
                <w:sz w:val="22"/>
                <w:szCs w:val="22"/>
              </w:rPr>
              <w:t xml:space="preserve">,  </w:t>
            </w:r>
            <w:proofErr w:type="spellStart"/>
            <w:r w:rsidRPr="00F1245E">
              <w:rPr>
                <w:rFonts w:ascii="Arial" w:hAnsi="Arial" w:cs="Arial"/>
                <w:sz w:val="22"/>
                <w:szCs w:val="22"/>
              </w:rPr>
              <w:t>знаат</w:t>
            </w:r>
            <w:proofErr w:type="spellEnd"/>
            <w:r w:rsidRPr="00F1245E">
              <w:rPr>
                <w:rFonts w:ascii="Arial" w:hAnsi="Arial" w:cs="Arial"/>
                <w:sz w:val="22"/>
                <w:szCs w:val="22"/>
              </w:rPr>
              <w:t xml:space="preserve"> </w:t>
            </w:r>
            <w:proofErr w:type="spellStart"/>
            <w:r w:rsidRPr="00F1245E">
              <w:rPr>
                <w:rFonts w:ascii="Arial" w:hAnsi="Arial" w:cs="Arial"/>
                <w:sz w:val="22"/>
                <w:szCs w:val="22"/>
              </w:rPr>
              <w:t>дека</w:t>
            </w:r>
            <w:proofErr w:type="spellEnd"/>
            <w:r w:rsidRPr="00F1245E">
              <w:rPr>
                <w:rFonts w:ascii="Arial" w:hAnsi="Arial" w:cs="Arial"/>
                <w:sz w:val="22"/>
                <w:szCs w:val="22"/>
              </w:rPr>
              <w:t xml:space="preserve"> </w:t>
            </w:r>
            <w:proofErr w:type="spellStart"/>
            <w:r w:rsidRPr="00F1245E">
              <w:rPr>
                <w:rFonts w:ascii="Arial" w:hAnsi="Arial" w:cs="Arial"/>
                <w:sz w:val="22"/>
                <w:szCs w:val="22"/>
              </w:rPr>
              <w:t>Богородица</w:t>
            </w:r>
            <w:proofErr w:type="spellEnd"/>
            <w:r w:rsidRPr="00F1245E">
              <w:rPr>
                <w:rFonts w:ascii="Arial" w:hAnsi="Arial" w:cs="Arial"/>
                <w:sz w:val="22"/>
                <w:szCs w:val="22"/>
              </w:rPr>
              <w:t xml:space="preserve"> е </w:t>
            </w:r>
            <w:proofErr w:type="spellStart"/>
            <w:r w:rsidRPr="00F1245E">
              <w:rPr>
                <w:rFonts w:ascii="Arial" w:hAnsi="Arial" w:cs="Arial"/>
                <w:sz w:val="22"/>
                <w:szCs w:val="22"/>
              </w:rPr>
              <w:t>заштитничка</w:t>
            </w:r>
            <w:proofErr w:type="spellEnd"/>
            <w:r w:rsidRPr="00F1245E">
              <w:rPr>
                <w:rFonts w:ascii="Arial" w:hAnsi="Arial" w:cs="Arial"/>
                <w:sz w:val="22"/>
                <w:szCs w:val="22"/>
              </w:rPr>
              <w:t xml:space="preserve"> </w:t>
            </w:r>
            <w:proofErr w:type="spellStart"/>
            <w:r w:rsidRPr="00F1245E">
              <w:rPr>
                <w:rFonts w:ascii="Arial" w:hAnsi="Arial" w:cs="Arial"/>
                <w:sz w:val="22"/>
                <w:szCs w:val="22"/>
              </w:rPr>
              <w:t>на</w:t>
            </w:r>
            <w:proofErr w:type="spellEnd"/>
            <w:r w:rsidRPr="00F1245E">
              <w:rPr>
                <w:rFonts w:ascii="Arial" w:hAnsi="Arial" w:cs="Arial"/>
                <w:sz w:val="22"/>
                <w:szCs w:val="22"/>
              </w:rPr>
              <w:t xml:space="preserve"> </w:t>
            </w:r>
            <w:proofErr w:type="spellStart"/>
            <w:r w:rsidRPr="00F1245E">
              <w:rPr>
                <w:rFonts w:ascii="Arial" w:hAnsi="Arial" w:cs="Arial"/>
                <w:sz w:val="22"/>
                <w:szCs w:val="22"/>
              </w:rPr>
              <w:t>мајките</w:t>
            </w:r>
            <w:proofErr w:type="spellEnd"/>
            <w:r w:rsidRPr="00F1245E">
              <w:rPr>
                <w:rFonts w:ascii="Arial" w:hAnsi="Arial" w:cs="Arial"/>
                <w:sz w:val="22"/>
                <w:szCs w:val="22"/>
              </w:rPr>
              <w:t xml:space="preserve"> и </w:t>
            </w:r>
            <w:proofErr w:type="spellStart"/>
            <w:r w:rsidRPr="00F1245E">
              <w:rPr>
                <w:rFonts w:ascii="Arial" w:hAnsi="Arial" w:cs="Arial"/>
                <w:sz w:val="22"/>
                <w:szCs w:val="22"/>
              </w:rPr>
              <w:t>децата</w:t>
            </w:r>
            <w:proofErr w:type="spellEnd"/>
          </w:p>
        </w:tc>
      </w:tr>
      <w:tr w:rsidR="00F1245E" w:rsidRPr="00F1245E" w14:paraId="6A98EBED" w14:textId="77777777" w:rsidTr="001407E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98" w:type="pct"/>
            <w:hideMark/>
          </w:tcPr>
          <w:p w14:paraId="424306D8" w14:textId="77777777" w:rsidR="001A40F5" w:rsidRPr="00F1245E" w:rsidRDefault="001A40F5">
            <w:pPr>
              <w:widowControl w:val="0"/>
              <w:autoSpaceDE w:val="0"/>
              <w:autoSpaceDN w:val="0"/>
              <w:rPr>
                <w:rFonts w:ascii="Arial" w:eastAsia="Arial" w:hAnsi="Arial" w:cs="Arial"/>
                <w:sz w:val="22"/>
                <w:szCs w:val="22"/>
              </w:rPr>
            </w:pPr>
            <w:proofErr w:type="spellStart"/>
            <w:r w:rsidRPr="00F1245E">
              <w:rPr>
                <w:rFonts w:ascii="Arial" w:eastAsia="Arial" w:hAnsi="Arial" w:cs="Arial"/>
                <w:sz w:val="22"/>
                <w:szCs w:val="22"/>
              </w:rPr>
              <w:t>Посета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на</w:t>
            </w:r>
            <w:proofErr w:type="spellEnd"/>
            <w:r w:rsidRPr="00F1245E">
              <w:rPr>
                <w:rFonts w:ascii="Arial" w:eastAsia="Arial" w:hAnsi="Arial" w:cs="Arial"/>
                <w:sz w:val="22"/>
                <w:szCs w:val="22"/>
              </w:rPr>
              <w:t xml:space="preserve"> </w:t>
            </w:r>
          </w:p>
          <w:p w14:paraId="206A6A5B" w14:textId="77777777" w:rsidR="001A40F5" w:rsidRPr="00F1245E" w:rsidRDefault="001A40F5">
            <w:pPr>
              <w:widowControl w:val="0"/>
              <w:autoSpaceDE w:val="0"/>
              <w:snapToGrid w:val="0"/>
              <w:rPr>
                <w:rFonts w:ascii="Arial" w:eastAsia="Arial" w:hAnsi="Arial" w:cs="Arial"/>
                <w:sz w:val="22"/>
                <w:szCs w:val="22"/>
                <w:lang w:eastAsia="ar-SA"/>
              </w:rPr>
            </w:pPr>
            <w:proofErr w:type="spellStart"/>
            <w:r w:rsidRPr="00F1245E">
              <w:rPr>
                <w:rFonts w:ascii="Arial" w:eastAsia="Arial" w:hAnsi="Arial" w:cs="Arial"/>
                <w:b/>
                <w:sz w:val="22"/>
                <w:szCs w:val="22"/>
              </w:rPr>
              <w:t>Музејот</w:t>
            </w:r>
            <w:proofErr w:type="spellEnd"/>
            <w:r w:rsidRPr="00F1245E">
              <w:rPr>
                <w:rFonts w:ascii="Arial" w:eastAsia="Arial" w:hAnsi="Arial" w:cs="Arial"/>
                <w:b/>
                <w:sz w:val="22"/>
                <w:szCs w:val="22"/>
              </w:rPr>
              <w:t xml:space="preserve"> </w:t>
            </w:r>
            <w:proofErr w:type="spellStart"/>
            <w:r w:rsidRPr="00F1245E">
              <w:rPr>
                <w:rFonts w:ascii="Arial" w:eastAsia="Arial" w:hAnsi="Arial" w:cs="Arial"/>
                <w:b/>
                <w:sz w:val="22"/>
                <w:szCs w:val="22"/>
              </w:rPr>
              <w:t>на</w:t>
            </w:r>
            <w:proofErr w:type="spellEnd"/>
            <w:r w:rsidRPr="00F1245E">
              <w:rPr>
                <w:rFonts w:ascii="Arial" w:eastAsia="Arial" w:hAnsi="Arial" w:cs="Arial"/>
                <w:b/>
                <w:sz w:val="22"/>
                <w:szCs w:val="22"/>
              </w:rPr>
              <w:t xml:space="preserve"> </w:t>
            </w:r>
            <w:proofErr w:type="spellStart"/>
            <w:r w:rsidRPr="00F1245E">
              <w:rPr>
                <w:rFonts w:ascii="Arial" w:eastAsia="Arial" w:hAnsi="Arial" w:cs="Arial"/>
                <w:b/>
                <w:sz w:val="22"/>
                <w:szCs w:val="22"/>
              </w:rPr>
              <w:t>Холокаустот</w:t>
            </w:r>
            <w:proofErr w:type="spellEnd"/>
            <w:r w:rsidRPr="00F1245E">
              <w:rPr>
                <w:rFonts w:ascii="Arial" w:eastAsia="Arial" w:hAnsi="Arial" w:cs="Arial"/>
                <w:b/>
                <w:sz w:val="22"/>
                <w:szCs w:val="22"/>
              </w:rPr>
              <w:t xml:space="preserve"> </w:t>
            </w:r>
            <w:proofErr w:type="spellStart"/>
            <w:r w:rsidRPr="00F1245E">
              <w:rPr>
                <w:rFonts w:ascii="Arial" w:eastAsia="Arial" w:hAnsi="Arial" w:cs="Arial"/>
                <w:b/>
                <w:sz w:val="22"/>
                <w:szCs w:val="22"/>
              </w:rPr>
              <w:t>на</w:t>
            </w:r>
            <w:proofErr w:type="spellEnd"/>
            <w:r w:rsidRPr="00F1245E">
              <w:rPr>
                <w:rFonts w:ascii="Arial" w:eastAsia="Arial" w:hAnsi="Arial" w:cs="Arial"/>
                <w:b/>
                <w:sz w:val="22"/>
                <w:szCs w:val="22"/>
              </w:rPr>
              <w:t xml:space="preserve"> </w:t>
            </w:r>
            <w:proofErr w:type="spellStart"/>
            <w:r w:rsidRPr="00F1245E">
              <w:rPr>
                <w:rFonts w:ascii="Arial" w:eastAsia="Arial" w:hAnsi="Arial" w:cs="Arial"/>
                <w:b/>
                <w:sz w:val="22"/>
                <w:szCs w:val="22"/>
              </w:rPr>
              <w:t>Македонија</w:t>
            </w:r>
            <w:proofErr w:type="spellEnd"/>
            <w:r w:rsidRPr="00F1245E">
              <w:rPr>
                <w:rFonts w:ascii="Arial" w:eastAsia="Arial" w:hAnsi="Arial" w:cs="Arial"/>
                <w:sz w:val="22"/>
                <w:szCs w:val="22"/>
              </w:rPr>
              <w:t xml:space="preserve"> </w:t>
            </w:r>
            <w:hyperlink r:id="rId74" w:history="1">
              <w:r w:rsidRPr="00F1245E">
                <w:rPr>
                  <w:rStyle w:val="Hyperlink"/>
                  <w:rFonts w:ascii="Arial" w:eastAsia="Arial" w:hAnsi="Arial" w:cs="Arial"/>
                  <w:color w:val="auto"/>
                  <w:sz w:val="22"/>
                  <w:szCs w:val="22"/>
                </w:rPr>
                <w:t>https://holocaustfund.org.mk/mk</w:t>
              </w:r>
            </w:hyperlink>
          </w:p>
        </w:tc>
        <w:tc>
          <w:tcPr>
            <w:tcW w:w="793" w:type="pct"/>
          </w:tcPr>
          <w:p w14:paraId="2D7EEF64" w14:textId="77777777" w:rsidR="001A40F5" w:rsidRPr="00F1245E" w:rsidRDefault="001A40F5">
            <w:pPr>
              <w:widowControl w:val="0"/>
              <w:autoSpaceDE w:val="0"/>
              <w:autoSpaceDN w:val="0"/>
              <w:cnfStyle w:val="000000010000" w:firstRow="0" w:lastRow="0" w:firstColumn="0" w:lastColumn="0" w:oddVBand="0" w:evenVBand="0" w:oddHBand="0" w:evenHBand="1" w:firstRowFirstColumn="0" w:firstRowLastColumn="0" w:lastRowFirstColumn="0" w:lastRowLastColumn="0"/>
              <w:rPr>
                <w:rFonts w:ascii="Arial" w:eastAsia="Arial" w:hAnsi="Arial" w:cs="Arial"/>
                <w:sz w:val="22"/>
                <w:szCs w:val="22"/>
              </w:rPr>
            </w:pPr>
            <w:proofErr w:type="spellStart"/>
            <w:r w:rsidRPr="00F1245E">
              <w:rPr>
                <w:rFonts w:ascii="Arial" w:eastAsia="Arial" w:hAnsi="Arial" w:cs="Arial"/>
                <w:sz w:val="22"/>
                <w:szCs w:val="22"/>
              </w:rPr>
              <w:t>Да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се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развие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емпатија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кон</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народ</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кој</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страдал</w:t>
            </w:r>
            <w:proofErr w:type="spellEnd"/>
            <w:r w:rsidRPr="00F1245E">
              <w:rPr>
                <w:rFonts w:ascii="Arial" w:eastAsia="Arial" w:hAnsi="Arial" w:cs="Arial"/>
                <w:sz w:val="22"/>
                <w:szCs w:val="22"/>
              </w:rPr>
              <w:t xml:space="preserve"> и </w:t>
            </w:r>
            <w:proofErr w:type="spellStart"/>
            <w:r w:rsidRPr="00F1245E">
              <w:rPr>
                <w:rFonts w:ascii="Arial" w:eastAsia="Arial" w:hAnsi="Arial" w:cs="Arial"/>
                <w:sz w:val="22"/>
                <w:szCs w:val="22"/>
              </w:rPr>
              <w:t>бил</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измачуван</w:t>
            </w:r>
            <w:proofErr w:type="spellEnd"/>
          </w:p>
          <w:p w14:paraId="79B289FE"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eastAsia="ar-SA"/>
              </w:rPr>
            </w:pPr>
          </w:p>
        </w:tc>
        <w:tc>
          <w:tcPr>
            <w:cnfStyle w:val="000010000000" w:firstRow="0" w:lastRow="0" w:firstColumn="0" w:lastColumn="0" w:oddVBand="1" w:evenVBand="0" w:oddHBand="0" w:evenHBand="0" w:firstRowFirstColumn="0" w:firstRowLastColumn="0" w:lastRowFirstColumn="0" w:lastRowLastColumn="0"/>
            <w:tcW w:w="610" w:type="pct"/>
            <w:hideMark/>
          </w:tcPr>
          <w:p w14:paraId="5164DE17" w14:textId="77777777" w:rsidR="001A40F5" w:rsidRPr="00F1245E" w:rsidRDefault="001A40F5">
            <w:pPr>
              <w:widowControl w:val="0"/>
              <w:suppressLineNumbers/>
              <w:snapToGrid w:val="0"/>
              <w:rPr>
                <w:rFonts w:ascii="Arial" w:eastAsia="Arial" w:hAnsi="Arial" w:cs="Arial"/>
                <w:kern w:val="2"/>
                <w:sz w:val="22"/>
                <w:szCs w:val="22"/>
                <w:lang w:eastAsia="hi-IN" w:bidi="hi-IN"/>
              </w:rPr>
            </w:pPr>
            <w:r w:rsidRPr="00F1245E">
              <w:rPr>
                <w:rFonts w:ascii="Arial" w:eastAsia="Arial" w:hAnsi="Arial" w:cs="Arial"/>
                <w:kern w:val="2"/>
                <w:sz w:val="22"/>
                <w:szCs w:val="22"/>
                <w:lang w:eastAsia="hi-IN" w:bidi="hi-IN"/>
              </w:rPr>
              <w:t>12.04.2022</w:t>
            </w:r>
          </w:p>
        </w:tc>
        <w:tc>
          <w:tcPr>
            <w:tcW w:w="732" w:type="pct"/>
          </w:tcPr>
          <w:p w14:paraId="25A90C45" w14:textId="77777777" w:rsidR="001A40F5" w:rsidRPr="00F1245E" w:rsidRDefault="001A40F5">
            <w:pPr>
              <w:widowControl w:val="0"/>
              <w:autoSpaceDE w:val="0"/>
              <w:autoSpaceDN w:val="0"/>
              <w:jc w:val="both"/>
              <w:cnfStyle w:val="000000010000" w:firstRow="0" w:lastRow="0" w:firstColumn="0" w:lastColumn="0" w:oddVBand="0" w:evenVBand="0" w:oddHBand="0" w:evenHBand="1" w:firstRowFirstColumn="0" w:firstRowLastColumn="0" w:lastRowFirstColumn="0" w:lastRowLastColumn="0"/>
              <w:rPr>
                <w:rFonts w:ascii="Arial" w:eastAsia="Arial" w:hAnsi="Arial" w:cs="Arial"/>
                <w:sz w:val="22"/>
                <w:szCs w:val="22"/>
              </w:rPr>
            </w:pPr>
            <w:proofErr w:type="spellStart"/>
            <w:r w:rsidRPr="00F1245E">
              <w:rPr>
                <w:rFonts w:ascii="Arial" w:hAnsi="Arial" w:cs="Arial"/>
                <w:bCs/>
                <w:sz w:val="22"/>
                <w:szCs w:val="22"/>
              </w:rPr>
              <w:t>Предметен</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наставник</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по</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Историја</w:t>
            </w:r>
            <w:proofErr w:type="spellEnd"/>
            <w:r w:rsidRPr="00F1245E">
              <w:rPr>
                <w:rFonts w:ascii="Arial" w:hAnsi="Arial" w:cs="Arial"/>
                <w:bCs/>
                <w:sz w:val="22"/>
                <w:szCs w:val="22"/>
              </w:rPr>
              <w:t xml:space="preserve"> </w:t>
            </w:r>
            <w:proofErr w:type="spellStart"/>
            <w:r w:rsidRPr="00F1245E">
              <w:rPr>
                <w:rFonts w:ascii="Arial" w:eastAsia="Arial" w:hAnsi="Arial" w:cs="Arial"/>
                <w:sz w:val="22"/>
                <w:szCs w:val="22"/>
              </w:rPr>
              <w:t>Ксенија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Тодоровска</w:t>
            </w:r>
            <w:proofErr w:type="spellEnd"/>
          </w:p>
          <w:p w14:paraId="61488CD4"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hAnsi="Arial" w:cs="Arial"/>
                <w:bCs/>
                <w:sz w:val="22"/>
                <w:szCs w:val="22"/>
                <w:lang w:eastAsia="ar-SA"/>
              </w:rPr>
            </w:pPr>
          </w:p>
        </w:tc>
        <w:tc>
          <w:tcPr>
            <w:cnfStyle w:val="000010000000" w:firstRow="0" w:lastRow="0" w:firstColumn="0" w:lastColumn="0" w:oddVBand="1" w:evenVBand="0" w:oddHBand="0" w:evenHBand="0" w:firstRowFirstColumn="0" w:firstRowLastColumn="0" w:lastRowFirstColumn="0" w:lastRowLastColumn="0"/>
            <w:tcW w:w="366" w:type="pct"/>
            <w:hideMark/>
          </w:tcPr>
          <w:p w14:paraId="374F9215" w14:textId="77777777" w:rsidR="001A40F5" w:rsidRPr="00F1245E" w:rsidRDefault="001A40F5">
            <w:pPr>
              <w:snapToGrid w:val="0"/>
              <w:spacing w:line="100" w:lineRule="atLeast"/>
              <w:jc w:val="center"/>
              <w:rPr>
                <w:rFonts w:ascii="Arial" w:hAnsi="Arial" w:cs="Arial"/>
                <w:bCs/>
                <w:sz w:val="22"/>
                <w:szCs w:val="22"/>
              </w:rPr>
            </w:pPr>
            <w:r w:rsidRPr="00F1245E">
              <w:rPr>
                <w:rFonts w:ascii="Arial" w:hAnsi="Arial" w:cs="Arial"/>
                <w:bCs/>
                <w:sz w:val="22"/>
                <w:szCs w:val="22"/>
              </w:rPr>
              <w:t xml:space="preserve">IX </w:t>
            </w:r>
            <w:proofErr w:type="spellStart"/>
            <w:r w:rsidRPr="00F1245E">
              <w:rPr>
                <w:rFonts w:ascii="Arial" w:hAnsi="Arial" w:cs="Arial"/>
                <w:bCs/>
                <w:sz w:val="22"/>
                <w:szCs w:val="22"/>
              </w:rPr>
              <w:t>одд</w:t>
            </w:r>
            <w:proofErr w:type="spellEnd"/>
            <w:r w:rsidRPr="00F1245E">
              <w:rPr>
                <w:rFonts w:ascii="Arial" w:hAnsi="Arial" w:cs="Arial"/>
                <w:bCs/>
                <w:sz w:val="22"/>
                <w:szCs w:val="22"/>
              </w:rPr>
              <w:t>.</w:t>
            </w:r>
          </w:p>
        </w:tc>
        <w:tc>
          <w:tcPr>
            <w:tcW w:w="1402" w:type="pct"/>
            <w:hideMark/>
          </w:tcPr>
          <w:p w14:paraId="02A40D25" w14:textId="77777777" w:rsidR="001A40F5" w:rsidRPr="00F1245E" w:rsidRDefault="001A40F5">
            <w:pPr>
              <w:widowControl w:val="0"/>
              <w:autoSpaceDE w:val="0"/>
              <w:autoSpaceDN w:val="0"/>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roofErr w:type="spellStart"/>
            <w:r w:rsidRPr="00F1245E">
              <w:rPr>
                <w:rFonts w:ascii="Arial" w:eastAsia="Arial" w:hAnsi="Arial" w:cs="Arial"/>
                <w:sz w:val="22"/>
                <w:szCs w:val="22"/>
              </w:rPr>
              <w:t>Учениците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се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запознаени</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со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животот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Евреите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во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текот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Втората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светска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војна</w:t>
            </w:r>
            <w:proofErr w:type="spellEnd"/>
          </w:p>
        </w:tc>
      </w:tr>
      <w:tr w:rsidR="00F1245E" w:rsidRPr="00F1245E" w14:paraId="12CB5D9F" w14:textId="77777777" w:rsidTr="001407E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98" w:type="pct"/>
            <w:hideMark/>
          </w:tcPr>
          <w:p w14:paraId="079FD8BE" w14:textId="77777777" w:rsidR="001A40F5" w:rsidRPr="00F1245E" w:rsidRDefault="001A40F5">
            <w:pPr>
              <w:widowControl w:val="0"/>
              <w:autoSpaceDE w:val="0"/>
              <w:autoSpaceDN w:val="0"/>
              <w:rPr>
                <w:rFonts w:ascii="Arial" w:eastAsia="Arial" w:hAnsi="Arial" w:cs="Arial"/>
                <w:sz w:val="22"/>
                <w:szCs w:val="22"/>
              </w:rPr>
            </w:pPr>
            <w:proofErr w:type="spellStart"/>
            <w:r w:rsidRPr="00F1245E">
              <w:rPr>
                <w:rFonts w:ascii="Arial" w:hAnsi="Arial" w:cs="Arial"/>
                <w:bCs/>
                <w:sz w:val="22"/>
                <w:szCs w:val="22"/>
              </w:rPr>
              <w:t>Одбележување</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на</w:t>
            </w:r>
            <w:proofErr w:type="spellEnd"/>
            <w:r w:rsidRPr="00F1245E">
              <w:rPr>
                <w:rFonts w:ascii="Arial" w:hAnsi="Arial" w:cs="Arial"/>
                <w:bCs/>
                <w:sz w:val="22"/>
                <w:szCs w:val="22"/>
              </w:rPr>
              <w:t xml:space="preserve"> </w:t>
            </w:r>
            <w:proofErr w:type="spellStart"/>
            <w:r w:rsidRPr="00F1245E">
              <w:rPr>
                <w:rFonts w:ascii="Arial" w:hAnsi="Arial" w:cs="Arial"/>
                <w:b/>
                <w:bCs/>
                <w:sz w:val="22"/>
                <w:szCs w:val="22"/>
              </w:rPr>
              <w:t>Светскиот</w:t>
            </w:r>
            <w:proofErr w:type="spellEnd"/>
            <w:r w:rsidRPr="00F1245E">
              <w:rPr>
                <w:rFonts w:ascii="Arial" w:hAnsi="Arial" w:cs="Arial"/>
                <w:b/>
                <w:bCs/>
                <w:sz w:val="22"/>
                <w:szCs w:val="22"/>
              </w:rPr>
              <w:t xml:space="preserve"> </w:t>
            </w:r>
            <w:proofErr w:type="spellStart"/>
            <w:r w:rsidRPr="00F1245E">
              <w:rPr>
                <w:rFonts w:ascii="Arial" w:hAnsi="Arial" w:cs="Arial"/>
                <w:b/>
                <w:bCs/>
                <w:sz w:val="22"/>
                <w:szCs w:val="22"/>
              </w:rPr>
              <w:t>ден</w:t>
            </w:r>
            <w:proofErr w:type="spellEnd"/>
            <w:r w:rsidRPr="00F1245E">
              <w:rPr>
                <w:rFonts w:ascii="Arial" w:hAnsi="Arial" w:cs="Arial"/>
                <w:b/>
                <w:bCs/>
                <w:sz w:val="22"/>
                <w:szCs w:val="22"/>
              </w:rPr>
              <w:t xml:space="preserve"> </w:t>
            </w:r>
            <w:proofErr w:type="spellStart"/>
            <w:r w:rsidRPr="00F1245E">
              <w:rPr>
                <w:rFonts w:ascii="Arial" w:hAnsi="Arial" w:cs="Arial"/>
                <w:b/>
                <w:bCs/>
                <w:sz w:val="22"/>
                <w:szCs w:val="22"/>
              </w:rPr>
              <w:t>на</w:t>
            </w:r>
            <w:proofErr w:type="spellEnd"/>
            <w:r w:rsidRPr="00F1245E">
              <w:rPr>
                <w:rFonts w:ascii="Arial" w:hAnsi="Arial" w:cs="Arial"/>
                <w:b/>
                <w:bCs/>
                <w:sz w:val="22"/>
                <w:szCs w:val="22"/>
              </w:rPr>
              <w:t xml:space="preserve"> </w:t>
            </w:r>
            <w:proofErr w:type="spellStart"/>
            <w:r w:rsidRPr="00F1245E">
              <w:rPr>
                <w:rFonts w:ascii="Arial" w:hAnsi="Arial" w:cs="Arial"/>
                <w:b/>
                <w:bCs/>
                <w:sz w:val="22"/>
                <w:szCs w:val="22"/>
              </w:rPr>
              <w:t>книгата</w:t>
            </w:r>
            <w:proofErr w:type="spellEnd"/>
            <w:r w:rsidRPr="00F1245E">
              <w:rPr>
                <w:rFonts w:ascii="Arial" w:hAnsi="Arial" w:cs="Arial"/>
                <w:b/>
                <w:bCs/>
                <w:sz w:val="22"/>
                <w:szCs w:val="22"/>
              </w:rPr>
              <w:t xml:space="preserve"> и </w:t>
            </w:r>
            <w:proofErr w:type="spellStart"/>
            <w:r w:rsidRPr="00F1245E">
              <w:rPr>
                <w:rFonts w:ascii="Arial" w:hAnsi="Arial" w:cs="Arial"/>
                <w:b/>
                <w:bCs/>
                <w:sz w:val="22"/>
                <w:szCs w:val="22"/>
              </w:rPr>
              <w:t>авторското</w:t>
            </w:r>
            <w:proofErr w:type="spellEnd"/>
            <w:r w:rsidRPr="00F1245E">
              <w:rPr>
                <w:rFonts w:ascii="Arial" w:hAnsi="Arial" w:cs="Arial"/>
                <w:b/>
                <w:bCs/>
                <w:sz w:val="22"/>
                <w:szCs w:val="22"/>
              </w:rPr>
              <w:t xml:space="preserve"> </w:t>
            </w:r>
            <w:proofErr w:type="spellStart"/>
            <w:r w:rsidRPr="00F1245E">
              <w:rPr>
                <w:rFonts w:ascii="Arial" w:hAnsi="Arial" w:cs="Arial"/>
                <w:b/>
                <w:bCs/>
                <w:sz w:val="22"/>
                <w:szCs w:val="22"/>
              </w:rPr>
              <w:t>право</w:t>
            </w:r>
            <w:proofErr w:type="spellEnd"/>
            <w:r w:rsidRPr="00F1245E">
              <w:rPr>
                <w:rFonts w:ascii="Arial" w:hAnsi="Arial" w:cs="Arial"/>
                <w:b/>
                <w:bCs/>
                <w:sz w:val="22"/>
                <w:szCs w:val="22"/>
              </w:rPr>
              <w:t xml:space="preserve"> - 23 </w:t>
            </w:r>
            <w:proofErr w:type="spellStart"/>
            <w:r w:rsidRPr="00F1245E">
              <w:rPr>
                <w:rFonts w:ascii="Arial" w:hAnsi="Arial" w:cs="Arial"/>
                <w:b/>
                <w:bCs/>
                <w:sz w:val="22"/>
                <w:szCs w:val="22"/>
              </w:rPr>
              <w:t>Април</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со</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акција</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Подари</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книга</w:t>
            </w:r>
            <w:proofErr w:type="spellEnd"/>
            <w:r w:rsidRPr="00F1245E">
              <w:rPr>
                <w:rFonts w:ascii="Arial" w:hAnsi="Arial" w:cs="Arial"/>
                <w:bCs/>
                <w:sz w:val="22"/>
                <w:szCs w:val="22"/>
              </w:rPr>
              <w:t xml:space="preserve"> - </w:t>
            </w:r>
            <w:proofErr w:type="spellStart"/>
            <w:r w:rsidRPr="00F1245E">
              <w:rPr>
                <w:rFonts w:ascii="Arial" w:hAnsi="Arial" w:cs="Arial"/>
                <w:bCs/>
                <w:sz w:val="22"/>
                <w:szCs w:val="22"/>
              </w:rPr>
              <w:t>земи</w:t>
            </w:r>
            <w:proofErr w:type="spellEnd"/>
            <w:r w:rsidRPr="00F1245E">
              <w:rPr>
                <w:rFonts w:ascii="Arial" w:hAnsi="Arial" w:cs="Arial"/>
                <w:bCs/>
                <w:sz w:val="22"/>
                <w:szCs w:val="22"/>
              </w:rPr>
              <w:t xml:space="preserve"> </w:t>
            </w:r>
            <w:proofErr w:type="spellStart"/>
            <w:proofErr w:type="gramStart"/>
            <w:r w:rsidRPr="00F1245E">
              <w:rPr>
                <w:rFonts w:ascii="Arial" w:hAnsi="Arial" w:cs="Arial"/>
                <w:bCs/>
                <w:sz w:val="22"/>
                <w:szCs w:val="22"/>
              </w:rPr>
              <w:t>книга</w:t>
            </w:r>
            <w:proofErr w:type="spellEnd"/>
            <w:r w:rsidRPr="00F1245E">
              <w:rPr>
                <w:rFonts w:ascii="Arial" w:hAnsi="Arial" w:cs="Arial"/>
                <w:bCs/>
                <w:sz w:val="22"/>
                <w:szCs w:val="22"/>
              </w:rPr>
              <w:t>“</w:t>
            </w:r>
            <w:proofErr w:type="gramEnd"/>
          </w:p>
        </w:tc>
        <w:tc>
          <w:tcPr>
            <w:tcW w:w="793" w:type="pct"/>
            <w:hideMark/>
          </w:tcPr>
          <w:p w14:paraId="1A4A9BE3" w14:textId="77777777" w:rsidR="001A40F5" w:rsidRPr="00F1245E" w:rsidRDefault="001A40F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lang w:val="mk-MK"/>
              </w:rPr>
            </w:pPr>
            <w:proofErr w:type="spellStart"/>
            <w:r w:rsidRPr="00F1245E">
              <w:rPr>
                <w:rFonts w:ascii="Arial" w:hAnsi="Arial" w:cs="Arial"/>
                <w:sz w:val="22"/>
                <w:szCs w:val="22"/>
              </w:rPr>
              <w:t>Кај</w:t>
            </w:r>
            <w:proofErr w:type="spellEnd"/>
            <w:r w:rsidRPr="00F1245E">
              <w:rPr>
                <w:rFonts w:ascii="Arial" w:hAnsi="Arial" w:cs="Arial"/>
                <w:sz w:val="22"/>
                <w:szCs w:val="22"/>
              </w:rPr>
              <w:t xml:space="preserve"> </w:t>
            </w:r>
            <w:proofErr w:type="spellStart"/>
            <w:r w:rsidRPr="00F1245E">
              <w:rPr>
                <w:rFonts w:ascii="Arial" w:hAnsi="Arial" w:cs="Arial"/>
                <w:sz w:val="22"/>
                <w:szCs w:val="22"/>
              </w:rPr>
              <w:t>учениците</w:t>
            </w:r>
            <w:proofErr w:type="spellEnd"/>
            <w:r w:rsidRPr="00F1245E">
              <w:rPr>
                <w:rFonts w:ascii="Arial" w:hAnsi="Arial" w:cs="Arial"/>
                <w:sz w:val="22"/>
                <w:szCs w:val="22"/>
              </w:rPr>
              <w:t xml:space="preserve"> </w:t>
            </w:r>
            <w:proofErr w:type="spellStart"/>
            <w:r w:rsidRPr="00F1245E">
              <w:rPr>
                <w:rFonts w:ascii="Arial" w:hAnsi="Arial" w:cs="Arial"/>
                <w:sz w:val="22"/>
                <w:szCs w:val="22"/>
              </w:rPr>
              <w:t>да</w:t>
            </w:r>
            <w:proofErr w:type="spellEnd"/>
            <w:r w:rsidRPr="00F1245E">
              <w:rPr>
                <w:rFonts w:ascii="Arial" w:hAnsi="Arial" w:cs="Arial"/>
                <w:sz w:val="22"/>
                <w:szCs w:val="22"/>
              </w:rPr>
              <w:t xml:space="preserve"> </w:t>
            </w:r>
            <w:proofErr w:type="spellStart"/>
            <w:r w:rsidRPr="00F1245E">
              <w:rPr>
                <w:rFonts w:ascii="Arial" w:hAnsi="Arial" w:cs="Arial"/>
                <w:sz w:val="22"/>
                <w:szCs w:val="22"/>
              </w:rPr>
              <w:t>се</w:t>
            </w:r>
            <w:proofErr w:type="spellEnd"/>
            <w:r w:rsidRPr="00F1245E">
              <w:rPr>
                <w:rFonts w:ascii="Arial" w:hAnsi="Arial" w:cs="Arial"/>
                <w:sz w:val="22"/>
                <w:szCs w:val="22"/>
              </w:rPr>
              <w:t xml:space="preserve"> </w:t>
            </w:r>
            <w:proofErr w:type="spellStart"/>
            <w:r w:rsidRPr="00F1245E">
              <w:rPr>
                <w:rFonts w:ascii="Arial" w:hAnsi="Arial" w:cs="Arial"/>
                <w:sz w:val="22"/>
                <w:szCs w:val="22"/>
              </w:rPr>
              <w:t>развие</w:t>
            </w:r>
            <w:proofErr w:type="spellEnd"/>
            <w:r w:rsidRPr="00F1245E">
              <w:rPr>
                <w:rFonts w:ascii="Arial" w:hAnsi="Arial" w:cs="Arial"/>
                <w:sz w:val="22"/>
                <w:szCs w:val="22"/>
              </w:rPr>
              <w:t xml:space="preserve"> </w:t>
            </w:r>
            <w:proofErr w:type="spellStart"/>
            <w:r w:rsidRPr="00F1245E">
              <w:rPr>
                <w:rFonts w:ascii="Arial" w:hAnsi="Arial" w:cs="Arial"/>
                <w:sz w:val="22"/>
                <w:szCs w:val="22"/>
              </w:rPr>
              <w:t>свест</w:t>
            </w:r>
            <w:proofErr w:type="spellEnd"/>
            <w:r w:rsidRPr="00F1245E">
              <w:rPr>
                <w:rFonts w:ascii="Arial" w:hAnsi="Arial" w:cs="Arial"/>
                <w:sz w:val="22"/>
                <w:szCs w:val="22"/>
              </w:rPr>
              <w:t xml:space="preserve"> </w:t>
            </w:r>
            <w:proofErr w:type="spellStart"/>
            <w:r w:rsidRPr="00F1245E">
              <w:rPr>
                <w:rFonts w:ascii="Arial" w:hAnsi="Arial" w:cs="Arial"/>
                <w:sz w:val="22"/>
                <w:szCs w:val="22"/>
              </w:rPr>
              <w:t>за</w:t>
            </w:r>
            <w:proofErr w:type="spellEnd"/>
            <w:r w:rsidRPr="00F1245E">
              <w:rPr>
                <w:rFonts w:ascii="Arial" w:hAnsi="Arial" w:cs="Arial"/>
                <w:sz w:val="22"/>
                <w:szCs w:val="22"/>
              </w:rPr>
              <w:t xml:space="preserve"> </w:t>
            </w:r>
            <w:proofErr w:type="spellStart"/>
            <w:r w:rsidRPr="00F1245E">
              <w:rPr>
                <w:rFonts w:ascii="Arial" w:hAnsi="Arial" w:cs="Arial"/>
                <w:sz w:val="22"/>
                <w:szCs w:val="22"/>
              </w:rPr>
              <w:t>значењето</w:t>
            </w:r>
            <w:proofErr w:type="spellEnd"/>
            <w:r w:rsidRPr="00F1245E">
              <w:rPr>
                <w:rFonts w:ascii="Arial" w:hAnsi="Arial" w:cs="Arial"/>
                <w:sz w:val="22"/>
                <w:szCs w:val="22"/>
              </w:rPr>
              <w:t xml:space="preserve"> </w:t>
            </w:r>
            <w:proofErr w:type="spellStart"/>
            <w:r w:rsidRPr="00F1245E">
              <w:rPr>
                <w:rFonts w:ascii="Arial" w:hAnsi="Arial" w:cs="Arial"/>
                <w:sz w:val="22"/>
                <w:szCs w:val="22"/>
              </w:rPr>
              <w:t>на</w:t>
            </w:r>
            <w:proofErr w:type="spellEnd"/>
            <w:r w:rsidRPr="00F1245E">
              <w:rPr>
                <w:rFonts w:ascii="Arial" w:hAnsi="Arial" w:cs="Arial"/>
                <w:sz w:val="22"/>
                <w:szCs w:val="22"/>
              </w:rPr>
              <w:t xml:space="preserve"> </w:t>
            </w:r>
            <w:proofErr w:type="spellStart"/>
            <w:r w:rsidRPr="00F1245E">
              <w:rPr>
                <w:rFonts w:ascii="Arial" w:hAnsi="Arial" w:cs="Arial"/>
                <w:sz w:val="22"/>
                <w:szCs w:val="22"/>
              </w:rPr>
              <w:t>читањето</w:t>
            </w:r>
            <w:proofErr w:type="spellEnd"/>
            <w:r w:rsidRPr="00F1245E">
              <w:rPr>
                <w:rFonts w:ascii="Arial" w:hAnsi="Arial" w:cs="Arial"/>
                <w:sz w:val="22"/>
                <w:szCs w:val="22"/>
              </w:rPr>
              <w:t xml:space="preserve"> </w:t>
            </w:r>
            <w:proofErr w:type="spellStart"/>
            <w:r w:rsidRPr="00F1245E">
              <w:rPr>
                <w:rFonts w:ascii="Arial" w:hAnsi="Arial" w:cs="Arial"/>
                <w:sz w:val="22"/>
                <w:szCs w:val="22"/>
              </w:rPr>
              <w:t>во</w:t>
            </w:r>
            <w:proofErr w:type="spellEnd"/>
            <w:r w:rsidRPr="00F1245E">
              <w:rPr>
                <w:rFonts w:ascii="Arial" w:hAnsi="Arial" w:cs="Arial"/>
                <w:sz w:val="22"/>
                <w:szCs w:val="22"/>
              </w:rPr>
              <w:t xml:space="preserve"> </w:t>
            </w:r>
            <w:proofErr w:type="spellStart"/>
            <w:r w:rsidRPr="00F1245E">
              <w:rPr>
                <w:rFonts w:ascii="Arial" w:hAnsi="Arial" w:cs="Arial"/>
                <w:sz w:val="22"/>
                <w:szCs w:val="22"/>
              </w:rPr>
              <w:t>развојот</w:t>
            </w:r>
            <w:proofErr w:type="spellEnd"/>
            <w:r w:rsidRPr="00F1245E">
              <w:rPr>
                <w:rFonts w:ascii="Arial" w:hAnsi="Arial" w:cs="Arial"/>
                <w:sz w:val="22"/>
                <w:szCs w:val="22"/>
              </w:rPr>
              <w:t xml:space="preserve"> </w:t>
            </w:r>
            <w:proofErr w:type="spellStart"/>
            <w:r w:rsidRPr="00F1245E">
              <w:rPr>
                <w:rFonts w:ascii="Arial" w:hAnsi="Arial" w:cs="Arial"/>
                <w:sz w:val="22"/>
                <w:szCs w:val="22"/>
              </w:rPr>
              <w:t>на</w:t>
            </w:r>
            <w:proofErr w:type="spellEnd"/>
            <w:r w:rsidRPr="00F1245E">
              <w:rPr>
                <w:rFonts w:ascii="Arial" w:hAnsi="Arial" w:cs="Arial"/>
                <w:sz w:val="22"/>
                <w:szCs w:val="22"/>
              </w:rPr>
              <w:t xml:space="preserve"> </w:t>
            </w:r>
            <w:proofErr w:type="spellStart"/>
            <w:r w:rsidRPr="00F1245E">
              <w:rPr>
                <w:rFonts w:ascii="Arial" w:hAnsi="Arial" w:cs="Arial"/>
                <w:sz w:val="22"/>
                <w:szCs w:val="22"/>
              </w:rPr>
              <w:t>личноста</w:t>
            </w:r>
            <w:proofErr w:type="spellEnd"/>
            <w:r w:rsidRPr="00F1245E">
              <w:rPr>
                <w:rFonts w:ascii="Arial" w:hAnsi="Arial" w:cs="Arial"/>
                <w:sz w:val="22"/>
                <w:szCs w:val="22"/>
              </w:rPr>
              <w:t xml:space="preserve">, </w:t>
            </w:r>
            <w:proofErr w:type="spellStart"/>
            <w:r w:rsidRPr="00F1245E">
              <w:rPr>
                <w:rFonts w:ascii="Arial" w:hAnsi="Arial" w:cs="Arial"/>
                <w:sz w:val="22"/>
                <w:szCs w:val="22"/>
              </w:rPr>
              <w:t>но</w:t>
            </w:r>
            <w:proofErr w:type="spellEnd"/>
            <w:r w:rsidRPr="00F1245E">
              <w:rPr>
                <w:rFonts w:ascii="Arial" w:hAnsi="Arial" w:cs="Arial"/>
                <w:sz w:val="22"/>
                <w:szCs w:val="22"/>
              </w:rPr>
              <w:t xml:space="preserve"> и </w:t>
            </w:r>
            <w:proofErr w:type="spellStart"/>
            <w:r w:rsidRPr="00F1245E">
              <w:rPr>
                <w:rFonts w:ascii="Arial" w:hAnsi="Arial" w:cs="Arial"/>
                <w:sz w:val="22"/>
                <w:szCs w:val="22"/>
              </w:rPr>
              <w:t>за</w:t>
            </w:r>
            <w:proofErr w:type="spellEnd"/>
            <w:r w:rsidRPr="00F1245E">
              <w:rPr>
                <w:rFonts w:ascii="Arial" w:hAnsi="Arial" w:cs="Arial"/>
                <w:sz w:val="22"/>
                <w:szCs w:val="22"/>
              </w:rPr>
              <w:t xml:space="preserve"> </w:t>
            </w:r>
            <w:proofErr w:type="spellStart"/>
            <w:r w:rsidRPr="00F1245E">
              <w:rPr>
                <w:rFonts w:ascii="Arial" w:hAnsi="Arial" w:cs="Arial"/>
                <w:sz w:val="22"/>
                <w:szCs w:val="22"/>
              </w:rPr>
              <w:t>авторските</w:t>
            </w:r>
            <w:proofErr w:type="spellEnd"/>
            <w:r w:rsidRPr="00F1245E">
              <w:rPr>
                <w:rFonts w:ascii="Arial" w:hAnsi="Arial" w:cs="Arial"/>
                <w:sz w:val="22"/>
                <w:szCs w:val="22"/>
              </w:rPr>
              <w:t xml:space="preserve"> </w:t>
            </w:r>
            <w:proofErr w:type="spellStart"/>
            <w:r w:rsidRPr="00F1245E">
              <w:rPr>
                <w:rFonts w:ascii="Arial" w:hAnsi="Arial" w:cs="Arial"/>
                <w:sz w:val="22"/>
                <w:szCs w:val="22"/>
              </w:rPr>
              <w:t>права</w:t>
            </w:r>
            <w:proofErr w:type="spellEnd"/>
          </w:p>
        </w:tc>
        <w:tc>
          <w:tcPr>
            <w:cnfStyle w:val="000010000000" w:firstRow="0" w:lastRow="0" w:firstColumn="0" w:lastColumn="0" w:oddVBand="1" w:evenVBand="0" w:oddHBand="0" w:evenHBand="0" w:firstRowFirstColumn="0" w:firstRowLastColumn="0" w:lastRowFirstColumn="0" w:lastRowLastColumn="0"/>
            <w:tcW w:w="610" w:type="pct"/>
            <w:hideMark/>
          </w:tcPr>
          <w:p w14:paraId="3B4B030C" w14:textId="77777777" w:rsidR="001A40F5" w:rsidRPr="00F1245E" w:rsidRDefault="001A40F5">
            <w:pPr>
              <w:widowControl w:val="0"/>
              <w:suppressLineNumbers/>
              <w:snapToGrid w:val="0"/>
              <w:rPr>
                <w:rFonts w:ascii="Arial" w:eastAsia="Arial" w:hAnsi="Arial" w:cs="Arial"/>
                <w:kern w:val="2"/>
                <w:sz w:val="22"/>
                <w:szCs w:val="22"/>
                <w:lang w:eastAsia="hi-IN" w:bidi="hi-IN"/>
              </w:rPr>
            </w:pPr>
            <w:r w:rsidRPr="00F1245E">
              <w:rPr>
                <w:rFonts w:ascii="Arial" w:eastAsia="Arial" w:hAnsi="Arial" w:cs="Arial"/>
                <w:kern w:val="2"/>
                <w:sz w:val="22"/>
                <w:szCs w:val="22"/>
                <w:lang w:eastAsia="hi-IN" w:bidi="hi-IN"/>
              </w:rPr>
              <w:t>25.04.2022</w:t>
            </w:r>
          </w:p>
        </w:tc>
        <w:tc>
          <w:tcPr>
            <w:tcW w:w="732" w:type="pct"/>
            <w:hideMark/>
          </w:tcPr>
          <w:p w14:paraId="47C0A3F3" w14:textId="77777777" w:rsidR="001A40F5" w:rsidRPr="00F1245E" w:rsidRDefault="001A40F5">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proofErr w:type="spellStart"/>
            <w:r w:rsidRPr="00F1245E">
              <w:rPr>
                <w:rFonts w:ascii="Arial" w:hAnsi="Arial" w:cs="Arial"/>
                <w:bCs/>
                <w:sz w:val="22"/>
                <w:szCs w:val="22"/>
              </w:rPr>
              <w:t>Предметен</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наставник</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по</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Македонски</w:t>
            </w:r>
            <w:proofErr w:type="spellEnd"/>
            <w:r w:rsidRPr="00F1245E">
              <w:rPr>
                <w:rFonts w:ascii="Arial" w:hAnsi="Arial" w:cs="Arial"/>
                <w:bCs/>
                <w:sz w:val="22"/>
                <w:szCs w:val="22"/>
              </w:rPr>
              <w:t xml:space="preserve"> ј.</w:t>
            </w:r>
          </w:p>
          <w:p w14:paraId="445E6AC8"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proofErr w:type="spellStart"/>
            <w:r w:rsidRPr="00F1245E">
              <w:rPr>
                <w:rFonts w:ascii="Arial" w:eastAsia="Arial" w:hAnsi="Arial" w:cs="Arial"/>
                <w:sz w:val="22"/>
                <w:szCs w:val="22"/>
              </w:rPr>
              <w:t>Билјана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Велковска</w:t>
            </w:r>
            <w:proofErr w:type="spellEnd"/>
          </w:p>
          <w:p w14:paraId="75335BC3" w14:textId="77777777" w:rsidR="001A40F5" w:rsidRPr="00F1245E" w:rsidRDefault="001A40F5">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sidRPr="00F1245E">
              <w:rPr>
                <w:rFonts w:ascii="Arial" w:eastAsia="Arial" w:hAnsi="Arial" w:cs="Arial"/>
                <w:sz w:val="22"/>
                <w:szCs w:val="22"/>
              </w:rPr>
              <w:t>-</w:t>
            </w:r>
            <w:proofErr w:type="spellStart"/>
            <w:r w:rsidRPr="00F1245E">
              <w:rPr>
                <w:rFonts w:ascii="Arial" w:eastAsia="Arial" w:hAnsi="Arial" w:cs="Arial"/>
                <w:sz w:val="22"/>
                <w:szCs w:val="22"/>
              </w:rPr>
              <w:t>Зиковска</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Предметен</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наставник</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по</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Историја</w:t>
            </w:r>
            <w:proofErr w:type="spellEnd"/>
            <w:r w:rsidRPr="00F1245E">
              <w:rPr>
                <w:rFonts w:ascii="Arial" w:hAnsi="Arial" w:cs="Arial"/>
                <w:bCs/>
                <w:sz w:val="22"/>
                <w:szCs w:val="22"/>
              </w:rPr>
              <w:t xml:space="preserve"> </w:t>
            </w:r>
            <w:proofErr w:type="spellStart"/>
            <w:r w:rsidRPr="00F1245E">
              <w:rPr>
                <w:rFonts w:ascii="Arial" w:eastAsia="Arial" w:hAnsi="Arial" w:cs="Arial"/>
                <w:sz w:val="22"/>
                <w:szCs w:val="22"/>
              </w:rPr>
              <w:t>Ксенија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Тодоровска</w:t>
            </w:r>
            <w:proofErr w:type="spellEnd"/>
          </w:p>
        </w:tc>
        <w:tc>
          <w:tcPr>
            <w:cnfStyle w:val="000010000000" w:firstRow="0" w:lastRow="0" w:firstColumn="0" w:lastColumn="0" w:oddVBand="1" w:evenVBand="0" w:oddHBand="0" w:evenHBand="0" w:firstRowFirstColumn="0" w:firstRowLastColumn="0" w:lastRowFirstColumn="0" w:lastRowLastColumn="0"/>
            <w:tcW w:w="366" w:type="pct"/>
            <w:hideMark/>
          </w:tcPr>
          <w:p w14:paraId="4E543143" w14:textId="77777777" w:rsidR="001A40F5" w:rsidRPr="00F1245E" w:rsidRDefault="001A40F5">
            <w:pPr>
              <w:snapToGrid w:val="0"/>
              <w:spacing w:line="100" w:lineRule="atLeast"/>
              <w:jc w:val="center"/>
              <w:rPr>
                <w:rFonts w:ascii="Arial" w:hAnsi="Arial" w:cs="Arial"/>
                <w:bCs/>
                <w:sz w:val="22"/>
                <w:szCs w:val="22"/>
                <w:lang w:eastAsia="ar-SA"/>
              </w:rPr>
            </w:pPr>
            <w:r w:rsidRPr="00F1245E">
              <w:rPr>
                <w:rFonts w:ascii="Arial" w:hAnsi="Arial" w:cs="Arial"/>
                <w:bCs/>
                <w:sz w:val="22"/>
                <w:szCs w:val="22"/>
              </w:rPr>
              <w:t xml:space="preserve">VI - IX </w:t>
            </w:r>
            <w:proofErr w:type="spellStart"/>
            <w:r w:rsidRPr="00F1245E">
              <w:rPr>
                <w:rFonts w:ascii="Arial" w:hAnsi="Arial" w:cs="Arial"/>
                <w:bCs/>
                <w:sz w:val="22"/>
                <w:szCs w:val="22"/>
              </w:rPr>
              <w:t>одд</w:t>
            </w:r>
            <w:proofErr w:type="spellEnd"/>
            <w:r w:rsidRPr="00F1245E">
              <w:rPr>
                <w:rFonts w:ascii="Arial" w:hAnsi="Arial" w:cs="Arial"/>
                <w:bCs/>
                <w:sz w:val="22"/>
                <w:szCs w:val="22"/>
              </w:rPr>
              <w:t>.</w:t>
            </w:r>
          </w:p>
        </w:tc>
        <w:tc>
          <w:tcPr>
            <w:tcW w:w="1402" w:type="pct"/>
            <w:hideMark/>
          </w:tcPr>
          <w:p w14:paraId="0EF2C710" w14:textId="77777777" w:rsidR="001A40F5" w:rsidRPr="00F1245E" w:rsidRDefault="001A40F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proofErr w:type="spellStart"/>
            <w:r w:rsidRPr="00F1245E">
              <w:rPr>
                <w:rFonts w:ascii="Arial" w:eastAsia="Arial" w:hAnsi="Arial" w:cs="Arial"/>
                <w:sz w:val="22"/>
                <w:szCs w:val="22"/>
              </w:rPr>
              <w:t>Кај</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учениците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се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развива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љубов</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кон</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пишаниот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збор</w:t>
            </w:r>
            <w:proofErr w:type="spellEnd"/>
            <w:r w:rsidRPr="00F1245E">
              <w:rPr>
                <w:rFonts w:ascii="Arial" w:eastAsia="Arial" w:hAnsi="Arial" w:cs="Arial"/>
                <w:sz w:val="22"/>
                <w:szCs w:val="22"/>
              </w:rPr>
              <w:t xml:space="preserve"> и </w:t>
            </w:r>
            <w:proofErr w:type="spellStart"/>
            <w:r w:rsidRPr="00F1245E">
              <w:rPr>
                <w:rFonts w:ascii="Arial" w:eastAsia="Arial" w:hAnsi="Arial" w:cs="Arial"/>
                <w:sz w:val="22"/>
                <w:szCs w:val="22"/>
              </w:rPr>
              <w:t>поттик</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за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читање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книги</w:t>
            </w:r>
            <w:proofErr w:type="spellEnd"/>
            <w:r w:rsidRPr="00F1245E">
              <w:rPr>
                <w:rFonts w:ascii="Arial" w:eastAsia="Arial" w:hAnsi="Arial" w:cs="Arial"/>
                <w:sz w:val="22"/>
                <w:szCs w:val="22"/>
              </w:rPr>
              <w:t>.</w:t>
            </w:r>
          </w:p>
        </w:tc>
      </w:tr>
      <w:tr w:rsidR="00F1245E" w:rsidRPr="00F1245E" w14:paraId="73519CF7" w14:textId="77777777" w:rsidTr="001407E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98" w:type="pct"/>
            <w:hideMark/>
          </w:tcPr>
          <w:p w14:paraId="283E2680" w14:textId="77777777" w:rsidR="001A40F5" w:rsidRPr="00F1245E" w:rsidRDefault="001A40F5">
            <w:pPr>
              <w:widowControl w:val="0"/>
              <w:autoSpaceDE w:val="0"/>
              <w:autoSpaceDN w:val="0"/>
              <w:rPr>
                <w:rFonts w:ascii="Arial" w:hAnsi="Arial" w:cs="Arial"/>
                <w:bCs/>
                <w:sz w:val="22"/>
                <w:szCs w:val="22"/>
              </w:rPr>
            </w:pPr>
            <w:proofErr w:type="spellStart"/>
            <w:r w:rsidRPr="00F1245E">
              <w:rPr>
                <w:rFonts w:ascii="Arial" w:hAnsi="Arial" w:cs="Arial"/>
                <w:bCs/>
                <w:sz w:val="22"/>
                <w:szCs w:val="22"/>
              </w:rPr>
              <w:t>Одбележување</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на</w:t>
            </w:r>
            <w:proofErr w:type="spellEnd"/>
          </w:p>
          <w:p w14:paraId="7357B9A4" w14:textId="77777777" w:rsidR="001A40F5" w:rsidRPr="00F1245E" w:rsidRDefault="001A40F5">
            <w:pPr>
              <w:widowControl w:val="0"/>
              <w:autoSpaceDE w:val="0"/>
              <w:autoSpaceDN w:val="0"/>
              <w:rPr>
                <w:rFonts w:ascii="Arial" w:hAnsi="Arial" w:cs="Arial"/>
                <w:bCs/>
                <w:sz w:val="22"/>
                <w:szCs w:val="22"/>
                <w:lang w:eastAsia="ar-SA"/>
              </w:rPr>
            </w:pPr>
            <w:proofErr w:type="spellStart"/>
            <w:r w:rsidRPr="00F1245E">
              <w:rPr>
                <w:rFonts w:ascii="Arial" w:hAnsi="Arial" w:cs="Arial"/>
                <w:b/>
                <w:bCs/>
                <w:sz w:val="22"/>
                <w:szCs w:val="22"/>
              </w:rPr>
              <w:t>Денот</w:t>
            </w:r>
            <w:proofErr w:type="spellEnd"/>
            <w:r w:rsidRPr="00F1245E">
              <w:rPr>
                <w:rFonts w:ascii="Arial" w:hAnsi="Arial" w:cs="Arial"/>
                <w:b/>
                <w:bCs/>
                <w:sz w:val="22"/>
                <w:szCs w:val="22"/>
              </w:rPr>
              <w:t xml:space="preserve"> </w:t>
            </w:r>
            <w:proofErr w:type="spellStart"/>
            <w:r w:rsidRPr="00F1245E">
              <w:rPr>
                <w:rFonts w:ascii="Arial" w:hAnsi="Arial" w:cs="Arial"/>
                <w:b/>
                <w:bCs/>
                <w:sz w:val="22"/>
                <w:szCs w:val="22"/>
              </w:rPr>
              <w:t>на</w:t>
            </w:r>
            <w:proofErr w:type="spellEnd"/>
            <w:r w:rsidRPr="00F1245E">
              <w:rPr>
                <w:rFonts w:ascii="Arial" w:hAnsi="Arial" w:cs="Arial"/>
                <w:b/>
                <w:bCs/>
                <w:sz w:val="22"/>
                <w:szCs w:val="22"/>
              </w:rPr>
              <w:t xml:space="preserve"> </w:t>
            </w:r>
            <w:proofErr w:type="spellStart"/>
            <w:r w:rsidRPr="00F1245E">
              <w:rPr>
                <w:rFonts w:ascii="Arial" w:hAnsi="Arial" w:cs="Arial"/>
                <w:b/>
                <w:bCs/>
                <w:sz w:val="22"/>
                <w:szCs w:val="22"/>
              </w:rPr>
              <w:t>македонскиот</w:t>
            </w:r>
            <w:proofErr w:type="spellEnd"/>
            <w:r w:rsidRPr="00F1245E">
              <w:rPr>
                <w:rFonts w:ascii="Arial" w:hAnsi="Arial" w:cs="Arial"/>
                <w:b/>
                <w:bCs/>
                <w:sz w:val="22"/>
                <w:szCs w:val="22"/>
              </w:rPr>
              <w:t xml:space="preserve"> </w:t>
            </w:r>
            <w:proofErr w:type="spellStart"/>
            <w:r w:rsidRPr="00F1245E">
              <w:rPr>
                <w:rFonts w:ascii="Arial" w:hAnsi="Arial" w:cs="Arial"/>
                <w:b/>
                <w:bCs/>
                <w:sz w:val="22"/>
                <w:szCs w:val="22"/>
              </w:rPr>
              <w:t>јазик</w:t>
            </w:r>
            <w:proofErr w:type="spellEnd"/>
          </w:p>
        </w:tc>
        <w:tc>
          <w:tcPr>
            <w:tcW w:w="793" w:type="pct"/>
            <w:hideMark/>
          </w:tcPr>
          <w:p w14:paraId="0779AAD0" w14:textId="77777777" w:rsidR="001A40F5" w:rsidRPr="00F1245E" w:rsidRDefault="001A40F5">
            <w:pPr>
              <w:widowControl w:val="0"/>
              <w:autoSpaceDE w:val="0"/>
              <w:autoSpaceDN w:val="0"/>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roofErr w:type="spellStart"/>
            <w:r w:rsidRPr="00F1245E">
              <w:rPr>
                <w:rFonts w:ascii="Arial" w:eastAsia="Arial" w:hAnsi="Arial" w:cs="Arial"/>
                <w:sz w:val="22"/>
                <w:szCs w:val="22"/>
              </w:rPr>
              <w:t>Кај</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учениците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да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се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продлабочув</w:t>
            </w:r>
            <w:r w:rsidRPr="00F1245E">
              <w:rPr>
                <w:rFonts w:ascii="Arial" w:eastAsia="Arial" w:hAnsi="Arial" w:cs="Arial"/>
                <w:sz w:val="22"/>
                <w:szCs w:val="22"/>
              </w:rPr>
              <w:lastRenderedPageBreak/>
              <w:t>а</w:t>
            </w:r>
            <w:proofErr w:type="spellEnd"/>
            <w:r w:rsidRPr="00F1245E">
              <w:rPr>
                <w:rFonts w:ascii="Arial" w:eastAsia="Arial" w:hAnsi="Arial" w:cs="Arial"/>
                <w:sz w:val="22"/>
                <w:szCs w:val="22"/>
              </w:rPr>
              <w:t xml:space="preserve"> </w:t>
            </w:r>
            <w:proofErr w:type="spellStart"/>
            <w:proofErr w:type="gramStart"/>
            <w:r w:rsidRPr="00F1245E">
              <w:rPr>
                <w:rFonts w:ascii="Arial" w:eastAsia="Arial" w:hAnsi="Arial" w:cs="Arial"/>
                <w:sz w:val="22"/>
                <w:szCs w:val="22"/>
              </w:rPr>
              <w:t>љубовта</w:t>
            </w:r>
            <w:proofErr w:type="spellEnd"/>
            <w:r w:rsidRPr="00F1245E">
              <w:rPr>
                <w:rFonts w:ascii="Arial" w:eastAsia="Arial" w:hAnsi="Arial" w:cs="Arial"/>
                <w:sz w:val="22"/>
                <w:szCs w:val="22"/>
              </w:rPr>
              <w:t xml:space="preserve">  и</w:t>
            </w:r>
            <w:proofErr w:type="gram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почитта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кон</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македонскиот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јазик</w:t>
            </w:r>
            <w:proofErr w:type="spellEnd"/>
            <w:r w:rsidRPr="00F1245E">
              <w:rPr>
                <w:rFonts w:ascii="Arial" w:eastAsia="Arial" w:hAnsi="Arial" w:cs="Arial"/>
                <w:sz w:val="22"/>
                <w:szCs w:val="22"/>
              </w:rPr>
              <w:t xml:space="preserve"> и </w:t>
            </w:r>
            <w:proofErr w:type="spellStart"/>
            <w:r w:rsidRPr="00F1245E">
              <w:rPr>
                <w:rFonts w:ascii="Arial" w:eastAsia="Arial" w:hAnsi="Arial" w:cs="Arial"/>
                <w:sz w:val="22"/>
                <w:szCs w:val="22"/>
              </w:rPr>
              <w:t>свеста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за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негово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чување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негување</w:t>
            </w:r>
            <w:proofErr w:type="spellEnd"/>
            <w:r w:rsidRPr="00F1245E">
              <w:rPr>
                <w:rFonts w:ascii="Arial" w:eastAsia="Arial" w:hAnsi="Arial" w:cs="Arial"/>
                <w:sz w:val="22"/>
                <w:szCs w:val="22"/>
              </w:rPr>
              <w:t xml:space="preserve"> и </w:t>
            </w:r>
            <w:proofErr w:type="spellStart"/>
            <w:r w:rsidRPr="00F1245E">
              <w:rPr>
                <w:rFonts w:ascii="Arial" w:eastAsia="Arial" w:hAnsi="Arial" w:cs="Arial"/>
                <w:sz w:val="22"/>
                <w:szCs w:val="22"/>
              </w:rPr>
              <w:t>афирмација</w:t>
            </w:r>
            <w:proofErr w:type="spellEnd"/>
            <w:r w:rsidRPr="00F1245E">
              <w:rPr>
                <w:rFonts w:ascii="Arial" w:eastAsia="Arial" w:hAnsi="Arial" w:cs="Arial"/>
                <w:sz w:val="22"/>
                <w:szCs w:val="22"/>
              </w:rPr>
              <w:t>.</w:t>
            </w:r>
          </w:p>
        </w:tc>
        <w:tc>
          <w:tcPr>
            <w:cnfStyle w:val="000010000000" w:firstRow="0" w:lastRow="0" w:firstColumn="0" w:lastColumn="0" w:oddVBand="1" w:evenVBand="0" w:oddHBand="0" w:evenHBand="0" w:firstRowFirstColumn="0" w:firstRowLastColumn="0" w:lastRowFirstColumn="0" w:lastRowLastColumn="0"/>
            <w:tcW w:w="610" w:type="pct"/>
            <w:hideMark/>
          </w:tcPr>
          <w:p w14:paraId="619AA622" w14:textId="77777777" w:rsidR="001A40F5" w:rsidRPr="00F1245E" w:rsidRDefault="001A40F5">
            <w:pPr>
              <w:widowControl w:val="0"/>
              <w:suppressLineNumbers/>
              <w:snapToGrid w:val="0"/>
              <w:rPr>
                <w:rFonts w:ascii="Arial" w:eastAsia="Arial" w:hAnsi="Arial" w:cs="Arial"/>
                <w:kern w:val="2"/>
                <w:sz w:val="22"/>
                <w:szCs w:val="22"/>
                <w:lang w:eastAsia="hi-IN" w:bidi="hi-IN"/>
              </w:rPr>
            </w:pPr>
            <w:r w:rsidRPr="00F1245E">
              <w:rPr>
                <w:rFonts w:ascii="Arial" w:eastAsia="Arial" w:hAnsi="Arial" w:cs="Arial"/>
                <w:kern w:val="2"/>
                <w:sz w:val="22"/>
                <w:szCs w:val="22"/>
                <w:lang w:eastAsia="hi-IN" w:bidi="hi-IN"/>
              </w:rPr>
              <w:lastRenderedPageBreak/>
              <w:t>5.05.2022</w:t>
            </w:r>
          </w:p>
        </w:tc>
        <w:tc>
          <w:tcPr>
            <w:tcW w:w="732" w:type="pct"/>
            <w:hideMark/>
          </w:tcPr>
          <w:p w14:paraId="04E44584" w14:textId="77777777" w:rsidR="001A40F5" w:rsidRPr="00F1245E" w:rsidRDefault="001A40F5">
            <w:pPr>
              <w:widowControl w:val="0"/>
              <w:autoSpaceDE w:val="0"/>
              <w:autoSpaceDN w:val="0"/>
              <w:jc w:val="both"/>
              <w:cnfStyle w:val="000000010000" w:firstRow="0" w:lastRow="0" w:firstColumn="0" w:lastColumn="0" w:oddVBand="0" w:evenVBand="0" w:oddHBand="0" w:evenHBand="1" w:firstRowFirstColumn="0" w:firstRowLastColumn="0" w:lastRowFirstColumn="0" w:lastRowLastColumn="0"/>
              <w:rPr>
                <w:rFonts w:ascii="Arial" w:eastAsia="Arial" w:hAnsi="Arial" w:cs="Arial"/>
                <w:sz w:val="22"/>
                <w:szCs w:val="22"/>
              </w:rPr>
            </w:pPr>
            <w:proofErr w:type="spellStart"/>
            <w:r w:rsidRPr="00F1245E">
              <w:rPr>
                <w:rFonts w:ascii="Arial" w:hAnsi="Arial" w:cs="Arial"/>
                <w:bCs/>
                <w:sz w:val="22"/>
                <w:szCs w:val="22"/>
              </w:rPr>
              <w:t>Предметни</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наставници</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по</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Македонск</w:t>
            </w:r>
            <w:r w:rsidRPr="00F1245E">
              <w:rPr>
                <w:rFonts w:ascii="Arial" w:hAnsi="Arial" w:cs="Arial"/>
                <w:bCs/>
                <w:sz w:val="22"/>
                <w:szCs w:val="22"/>
              </w:rPr>
              <w:lastRenderedPageBreak/>
              <w:t>и</w:t>
            </w:r>
            <w:proofErr w:type="spellEnd"/>
            <w:r w:rsidRPr="00F1245E">
              <w:rPr>
                <w:rFonts w:ascii="Arial" w:hAnsi="Arial" w:cs="Arial"/>
                <w:bCs/>
                <w:sz w:val="22"/>
                <w:szCs w:val="22"/>
              </w:rPr>
              <w:t xml:space="preserve"> ј.</w:t>
            </w:r>
          </w:p>
          <w:p w14:paraId="444B804A"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eastAsia="Arial" w:hAnsi="Arial" w:cs="Arial"/>
                <w:sz w:val="22"/>
                <w:szCs w:val="22"/>
              </w:rPr>
            </w:pPr>
            <w:proofErr w:type="spellStart"/>
            <w:r w:rsidRPr="00F1245E">
              <w:rPr>
                <w:rFonts w:ascii="Arial" w:eastAsia="Arial" w:hAnsi="Arial" w:cs="Arial"/>
                <w:sz w:val="22"/>
                <w:szCs w:val="22"/>
              </w:rPr>
              <w:t>Б.Велковска</w:t>
            </w:r>
            <w:proofErr w:type="spellEnd"/>
          </w:p>
          <w:p w14:paraId="1F857E96" w14:textId="77777777" w:rsidR="001A40F5" w:rsidRPr="00F1245E" w:rsidRDefault="001A40F5">
            <w:pPr>
              <w:widowControl w:val="0"/>
              <w:autoSpaceDE w:val="0"/>
              <w:autoSpaceDN w:val="0"/>
              <w:jc w:val="both"/>
              <w:cnfStyle w:val="000000010000" w:firstRow="0" w:lastRow="0" w:firstColumn="0" w:lastColumn="0" w:oddVBand="0" w:evenVBand="0" w:oddHBand="0" w:evenHBand="1" w:firstRowFirstColumn="0" w:firstRowLastColumn="0" w:lastRowFirstColumn="0" w:lastRowLastColumn="0"/>
              <w:rPr>
                <w:rFonts w:ascii="Arial" w:eastAsia="Arial" w:hAnsi="Arial" w:cs="Arial"/>
                <w:sz w:val="22"/>
                <w:szCs w:val="22"/>
              </w:rPr>
            </w:pPr>
            <w:r w:rsidRPr="00F1245E">
              <w:rPr>
                <w:rFonts w:ascii="Arial" w:eastAsia="Arial" w:hAnsi="Arial" w:cs="Arial"/>
                <w:sz w:val="22"/>
                <w:szCs w:val="22"/>
              </w:rPr>
              <w:t>-</w:t>
            </w:r>
            <w:proofErr w:type="spellStart"/>
            <w:r w:rsidRPr="00F1245E">
              <w:rPr>
                <w:rFonts w:ascii="Arial" w:eastAsia="Arial" w:hAnsi="Arial" w:cs="Arial"/>
                <w:sz w:val="22"/>
                <w:szCs w:val="22"/>
              </w:rPr>
              <w:t>Зиковска</w:t>
            </w:r>
            <w:proofErr w:type="spellEnd"/>
            <w:r w:rsidRPr="00F1245E">
              <w:rPr>
                <w:rFonts w:ascii="Arial" w:eastAsia="Arial" w:hAnsi="Arial" w:cs="Arial"/>
                <w:sz w:val="22"/>
                <w:szCs w:val="22"/>
              </w:rPr>
              <w:t>,</w:t>
            </w:r>
          </w:p>
          <w:p w14:paraId="5F5602F4" w14:textId="77777777" w:rsidR="001A40F5" w:rsidRPr="00F1245E" w:rsidRDefault="001A40F5">
            <w:pPr>
              <w:widowControl w:val="0"/>
              <w:autoSpaceDE w:val="0"/>
              <w:autoSpaceDN w:val="0"/>
              <w:jc w:val="both"/>
              <w:cnfStyle w:val="000000010000" w:firstRow="0" w:lastRow="0" w:firstColumn="0" w:lastColumn="0" w:oddVBand="0" w:evenVBand="0" w:oddHBand="0" w:evenHBand="1" w:firstRowFirstColumn="0" w:firstRowLastColumn="0" w:lastRowFirstColumn="0" w:lastRowLastColumn="0"/>
              <w:rPr>
                <w:rFonts w:ascii="Arial" w:hAnsi="Arial" w:cs="Arial"/>
                <w:bCs/>
                <w:sz w:val="22"/>
                <w:szCs w:val="22"/>
                <w:lang w:eastAsia="ar-SA"/>
              </w:rPr>
            </w:pPr>
            <w:proofErr w:type="spellStart"/>
            <w:r w:rsidRPr="00F1245E">
              <w:rPr>
                <w:rFonts w:ascii="Arial" w:hAnsi="Arial" w:cs="Arial"/>
                <w:bCs/>
                <w:sz w:val="22"/>
                <w:szCs w:val="22"/>
              </w:rPr>
              <w:t>К.Радониќ</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Стојановска</w:t>
            </w:r>
            <w:proofErr w:type="spellEnd"/>
            <w:r w:rsidRPr="00F1245E">
              <w:rPr>
                <w:rFonts w:ascii="Arial" w:hAnsi="Arial" w:cs="Arial"/>
                <w:bCs/>
                <w:sz w:val="22"/>
                <w:szCs w:val="22"/>
              </w:rPr>
              <w:t>,</w:t>
            </w:r>
          </w:p>
          <w:p w14:paraId="01BC28E8" w14:textId="77777777" w:rsidR="001A40F5" w:rsidRPr="00F1245E" w:rsidRDefault="001A40F5">
            <w:pPr>
              <w:widowControl w:val="0"/>
              <w:autoSpaceDE w:val="0"/>
              <w:autoSpaceDN w:val="0"/>
              <w:jc w:val="both"/>
              <w:cnfStyle w:val="000000010000" w:firstRow="0" w:lastRow="0" w:firstColumn="0" w:lastColumn="0" w:oddVBand="0" w:evenVBand="0" w:oddHBand="0" w:evenHBand="1" w:firstRowFirstColumn="0" w:firstRowLastColumn="0" w:lastRowFirstColumn="0" w:lastRowLastColumn="0"/>
              <w:rPr>
                <w:rFonts w:ascii="Arial" w:hAnsi="Arial" w:cs="Arial"/>
                <w:bCs/>
                <w:sz w:val="22"/>
                <w:szCs w:val="22"/>
              </w:rPr>
            </w:pPr>
            <w:r w:rsidRPr="00F1245E">
              <w:rPr>
                <w:rFonts w:ascii="Arial" w:eastAsia="DejaVu Sans Condensed" w:hAnsi="Arial" w:cs="Arial"/>
                <w:kern w:val="2"/>
                <w:sz w:val="22"/>
                <w:szCs w:val="22"/>
                <w:lang w:eastAsia="hi-IN" w:bidi="hi-IN"/>
              </w:rPr>
              <w:t xml:space="preserve">М. </w:t>
            </w:r>
            <w:proofErr w:type="spellStart"/>
            <w:r w:rsidRPr="00F1245E">
              <w:rPr>
                <w:rFonts w:ascii="Arial" w:eastAsia="DejaVu Sans Condensed" w:hAnsi="Arial" w:cs="Arial"/>
                <w:kern w:val="2"/>
                <w:sz w:val="22"/>
                <w:szCs w:val="22"/>
                <w:lang w:eastAsia="hi-IN" w:bidi="hi-IN"/>
              </w:rPr>
              <w:t>Велковска</w:t>
            </w:r>
            <w:proofErr w:type="spellEnd"/>
          </w:p>
        </w:tc>
        <w:tc>
          <w:tcPr>
            <w:cnfStyle w:val="000010000000" w:firstRow="0" w:lastRow="0" w:firstColumn="0" w:lastColumn="0" w:oddVBand="1" w:evenVBand="0" w:oddHBand="0" w:evenHBand="0" w:firstRowFirstColumn="0" w:firstRowLastColumn="0" w:lastRowFirstColumn="0" w:lastRowLastColumn="0"/>
            <w:tcW w:w="366" w:type="pct"/>
            <w:hideMark/>
          </w:tcPr>
          <w:p w14:paraId="2A79ECBA" w14:textId="77777777" w:rsidR="001A40F5" w:rsidRPr="00F1245E" w:rsidRDefault="001A40F5">
            <w:pPr>
              <w:snapToGrid w:val="0"/>
              <w:spacing w:line="100" w:lineRule="atLeast"/>
              <w:jc w:val="center"/>
              <w:rPr>
                <w:rFonts w:ascii="Arial" w:hAnsi="Arial" w:cs="Arial"/>
                <w:bCs/>
                <w:sz w:val="22"/>
                <w:szCs w:val="22"/>
              </w:rPr>
            </w:pPr>
            <w:r w:rsidRPr="00F1245E">
              <w:rPr>
                <w:rFonts w:ascii="Arial" w:hAnsi="Arial" w:cs="Arial"/>
                <w:bCs/>
                <w:sz w:val="22"/>
                <w:szCs w:val="22"/>
              </w:rPr>
              <w:lastRenderedPageBreak/>
              <w:t xml:space="preserve">VI - IX </w:t>
            </w:r>
            <w:proofErr w:type="spellStart"/>
            <w:r w:rsidRPr="00F1245E">
              <w:rPr>
                <w:rFonts w:ascii="Arial" w:hAnsi="Arial" w:cs="Arial"/>
                <w:bCs/>
                <w:sz w:val="22"/>
                <w:szCs w:val="22"/>
              </w:rPr>
              <w:t>одд</w:t>
            </w:r>
            <w:proofErr w:type="spellEnd"/>
            <w:r w:rsidRPr="00F1245E">
              <w:rPr>
                <w:rFonts w:ascii="Arial" w:hAnsi="Arial" w:cs="Arial"/>
                <w:bCs/>
                <w:sz w:val="22"/>
                <w:szCs w:val="22"/>
              </w:rPr>
              <w:t>.</w:t>
            </w:r>
          </w:p>
        </w:tc>
        <w:tc>
          <w:tcPr>
            <w:tcW w:w="1402" w:type="pct"/>
            <w:hideMark/>
          </w:tcPr>
          <w:p w14:paraId="227B6800" w14:textId="77777777" w:rsidR="001A40F5" w:rsidRPr="00F1245E" w:rsidRDefault="001A40F5">
            <w:pPr>
              <w:widowControl w:val="0"/>
              <w:autoSpaceDE w:val="0"/>
              <w:autoSpaceDN w:val="0"/>
              <w:cnfStyle w:val="000000010000" w:firstRow="0" w:lastRow="0" w:firstColumn="0" w:lastColumn="0" w:oddVBand="0" w:evenVBand="0" w:oddHBand="0" w:evenHBand="1" w:firstRowFirstColumn="0" w:firstRowLastColumn="0" w:lastRowFirstColumn="0" w:lastRowLastColumn="0"/>
              <w:rPr>
                <w:rFonts w:ascii="Arial" w:eastAsia="Arial" w:hAnsi="Arial" w:cs="Arial"/>
                <w:sz w:val="22"/>
                <w:szCs w:val="22"/>
              </w:rPr>
            </w:pPr>
            <w:proofErr w:type="spellStart"/>
            <w:r w:rsidRPr="00F1245E">
              <w:rPr>
                <w:rFonts w:ascii="Arial" w:eastAsia="Arial" w:hAnsi="Arial" w:cs="Arial"/>
                <w:sz w:val="22"/>
                <w:szCs w:val="22"/>
              </w:rPr>
              <w:t>Кај</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учениците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се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развива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љубов</w:t>
            </w:r>
            <w:proofErr w:type="spellEnd"/>
            <w:r w:rsidRPr="00F1245E">
              <w:rPr>
                <w:rFonts w:ascii="Arial" w:eastAsia="Arial" w:hAnsi="Arial" w:cs="Arial"/>
                <w:sz w:val="22"/>
                <w:szCs w:val="22"/>
              </w:rPr>
              <w:t xml:space="preserve"> и </w:t>
            </w:r>
            <w:proofErr w:type="spellStart"/>
            <w:r w:rsidRPr="00F1245E">
              <w:rPr>
                <w:rFonts w:ascii="Arial" w:eastAsia="Arial" w:hAnsi="Arial" w:cs="Arial"/>
                <w:sz w:val="22"/>
                <w:szCs w:val="22"/>
              </w:rPr>
              <w:t>почит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кон</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lastRenderedPageBreak/>
              <w:t>македонскиот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јазик</w:t>
            </w:r>
            <w:proofErr w:type="spellEnd"/>
            <w:r w:rsidRPr="00F1245E">
              <w:rPr>
                <w:rFonts w:ascii="Arial" w:eastAsia="Arial" w:hAnsi="Arial" w:cs="Arial"/>
                <w:sz w:val="22"/>
                <w:szCs w:val="22"/>
              </w:rPr>
              <w:t xml:space="preserve"> и </w:t>
            </w:r>
            <w:proofErr w:type="spellStart"/>
            <w:r w:rsidRPr="00F1245E">
              <w:rPr>
                <w:rFonts w:ascii="Arial" w:eastAsia="Arial" w:hAnsi="Arial" w:cs="Arial"/>
                <w:sz w:val="22"/>
                <w:szCs w:val="22"/>
              </w:rPr>
              <w:t>свест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за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негово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чување</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негување</w:t>
            </w:r>
            <w:proofErr w:type="spellEnd"/>
            <w:r w:rsidRPr="00F1245E">
              <w:rPr>
                <w:rFonts w:ascii="Arial" w:eastAsia="Arial" w:hAnsi="Arial" w:cs="Arial"/>
                <w:sz w:val="22"/>
                <w:szCs w:val="22"/>
              </w:rPr>
              <w:t xml:space="preserve"> и </w:t>
            </w:r>
            <w:proofErr w:type="spellStart"/>
            <w:r w:rsidRPr="00F1245E">
              <w:rPr>
                <w:rFonts w:ascii="Arial" w:eastAsia="Arial" w:hAnsi="Arial" w:cs="Arial"/>
                <w:sz w:val="22"/>
                <w:szCs w:val="22"/>
              </w:rPr>
              <w:t>афирмација</w:t>
            </w:r>
            <w:proofErr w:type="spellEnd"/>
            <w:r w:rsidRPr="00F1245E">
              <w:rPr>
                <w:rFonts w:ascii="Arial" w:eastAsia="Arial" w:hAnsi="Arial" w:cs="Arial"/>
                <w:sz w:val="22"/>
                <w:szCs w:val="22"/>
              </w:rPr>
              <w:t>.</w:t>
            </w:r>
          </w:p>
        </w:tc>
      </w:tr>
      <w:tr w:rsidR="00F1245E" w:rsidRPr="00F1245E" w14:paraId="7078AC36" w14:textId="77777777" w:rsidTr="001407E3">
        <w:trPr>
          <w:cnfStyle w:val="000000100000" w:firstRow="0" w:lastRow="0" w:firstColumn="0" w:lastColumn="0" w:oddVBand="0" w:evenVBand="0" w:oddHBand="1" w:evenHBand="0" w:firstRowFirstColumn="0" w:firstRowLastColumn="0" w:lastRowFirstColumn="0" w:lastRowLastColumn="0"/>
          <w:trHeight w:val="3770"/>
        </w:trPr>
        <w:tc>
          <w:tcPr>
            <w:cnfStyle w:val="000010000000" w:firstRow="0" w:lastRow="0" w:firstColumn="0" w:lastColumn="0" w:oddVBand="1" w:evenVBand="0" w:oddHBand="0" w:evenHBand="0" w:firstRowFirstColumn="0" w:firstRowLastColumn="0" w:lastRowFirstColumn="0" w:lastRowLastColumn="0"/>
            <w:tcW w:w="1098" w:type="pct"/>
            <w:hideMark/>
          </w:tcPr>
          <w:p w14:paraId="1CFFAF30" w14:textId="77777777" w:rsidR="001A40F5" w:rsidRPr="00F1245E" w:rsidRDefault="001A40F5">
            <w:pPr>
              <w:widowControl w:val="0"/>
              <w:autoSpaceDE w:val="0"/>
              <w:snapToGrid w:val="0"/>
              <w:rPr>
                <w:rFonts w:ascii="Arial" w:eastAsia="Arial" w:hAnsi="Arial" w:cs="Arial"/>
                <w:sz w:val="22"/>
                <w:szCs w:val="22"/>
              </w:rPr>
            </w:pPr>
            <w:proofErr w:type="spellStart"/>
            <w:r w:rsidRPr="00F1245E">
              <w:rPr>
                <w:rFonts w:ascii="Arial" w:eastAsia="Arial" w:hAnsi="Arial" w:cs="Arial"/>
                <w:sz w:val="22"/>
                <w:szCs w:val="22"/>
              </w:rPr>
              <w:t>Дисеминација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обуката</w:t>
            </w:r>
            <w:proofErr w:type="spellEnd"/>
          </w:p>
          <w:p w14:paraId="17F076DE" w14:textId="77777777" w:rsidR="001A40F5" w:rsidRPr="00F1245E" w:rsidRDefault="001A40F5">
            <w:pPr>
              <w:widowControl w:val="0"/>
              <w:autoSpaceDE w:val="0"/>
              <w:snapToGrid w:val="0"/>
              <w:rPr>
                <w:rFonts w:ascii="Arial" w:eastAsia="Arial" w:hAnsi="Arial" w:cs="Arial"/>
                <w:b/>
                <w:sz w:val="22"/>
                <w:szCs w:val="22"/>
              </w:rPr>
            </w:pPr>
            <w:proofErr w:type="spellStart"/>
            <w:r w:rsidRPr="00F1245E">
              <w:rPr>
                <w:rFonts w:ascii="Arial" w:eastAsia="Arial" w:hAnsi="Arial" w:cs="Arial"/>
                <w:b/>
                <w:sz w:val="22"/>
                <w:szCs w:val="22"/>
              </w:rPr>
              <w:t>Превенција</w:t>
            </w:r>
            <w:proofErr w:type="spellEnd"/>
            <w:r w:rsidRPr="00F1245E">
              <w:rPr>
                <w:rFonts w:ascii="Arial" w:eastAsia="Arial" w:hAnsi="Arial" w:cs="Arial"/>
                <w:b/>
                <w:sz w:val="22"/>
                <w:szCs w:val="22"/>
              </w:rPr>
              <w:t xml:space="preserve"> и </w:t>
            </w:r>
            <w:proofErr w:type="spellStart"/>
            <w:r w:rsidRPr="00F1245E">
              <w:rPr>
                <w:rFonts w:ascii="Arial" w:eastAsia="Arial" w:hAnsi="Arial" w:cs="Arial"/>
                <w:b/>
                <w:sz w:val="22"/>
                <w:szCs w:val="22"/>
              </w:rPr>
              <w:t>борба</w:t>
            </w:r>
            <w:proofErr w:type="spellEnd"/>
            <w:r w:rsidRPr="00F1245E">
              <w:rPr>
                <w:rFonts w:ascii="Arial" w:eastAsia="Arial" w:hAnsi="Arial" w:cs="Arial"/>
                <w:b/>
                <w:sz w:val="22"/>
                <w:szCs w:val="22"/>
              </w:rPr>
              <w:t xml:space="preserve"> </w:t>
            </w:r>
            <w:proofErr w:type="spellStart"/>
            <w:r w:rsidRPr="00F1245E">
              <w:rPr>
                <w:rFonts w:ascii="Arial" w:eastAsia="Arial" w:hAnsi="Arial" w:cs="Arial"/>
                <w:b/>
                <w:sz w:val="22"/>
                <w:szCs w:val="22"/>
              </w:rPr>
              <w:t>против</w:t>
            </w:r>
            <w:proofErr w:type="spellEnd"/>
            <w:r w:rsidRPr="00F1245E">
              <w:rPr>
                <w:rFonts w:ascii="Arial" w:eastAsia="Arial" w:hAnsi="Arial" w:cs="Arial"/>
                <w:b/>
                <w:sz w:val="22"/>
                <w:szCs w:val="22"/>
              </w:rPr>
              <w:t xml:space="preserve"> </w:t>
            </w:r>
            <w:proofErr w:type="spellStart"/>
            <w:r w:rsidRPr="00F1245E">
              <w:rPr>
                <w:rFonts w:ascii="Arial" w:eastAsia="Arial" w:hAnsi="Arial" w:cs="Arial"/>
                <w:b/>
                <w:sz w:val="22"/>
                <w:szCs w:val="22"/>
              </w:rPr>
              <w:t>трговијата</w:t>
            </w:r>
            <w:proofErr w:type="spellEnd"/>
            <w:r w:rsidRPr="00F1245E">
              <w:rPr>
                <w:rFonts w:ascii="Arial" w:eastAsia="Arial" w:hAnsi="Arial" w:cs="Arial"/>
                <w:b/>
                <w:sz w:val="22"/>
                <w:szCs w:val="22"/>
              </w:rPr>
              <w:t xml:space="preserve"> </w:t>
            </w:r>
            <w:proofErr w:type="spellStart"/>
            <w:r w:rsidRPr="00F1245E">
              <w:rPr>
                <w:rFonts w:ascii="Arial" w:eastAsia="Arial" w:hAnsi="Arial" w:cs="Arial"/>
                <w:b/>
                <w:sz w:val="22"/>
                <w:szCs w:val="22"/>
              </w:rPr>
              <w:t>со</w:t>
            </w:r>
            <w:proofErr w:type="spellEnd"/>
            <w:r w:rsidRPr="00F1245E">
              <w:rPr>
                <w:rFonts w:ascii="Arial" w:eastAsia="Arial" w:hAnsi="Arial" w:cs="Arial"/>
                <w:b/>
                <w:sz w:val="22"/>
                <w:szCs w:val="22"/>
              </w:rPr>
              <w:t xml:space="preserve"> </w:t>
            </w:r>
            <w:proofErr w:type="spellStart"/>
            <w:r w:rsidRPr="00F1245E">
              <w:rPr>
                <w:rFonts w:ascii="Arial" w:eastAsia="Arial" w:hAnsi="Arial" w:cs="Arial"/>
                <w:b/>
                <w:sz w:val="22"/>
                <w:szCs w:val="22"/>
              </w:rPr>
              <w:t>деца</w:t>
            </w:r>
            <w:proofErr w:type="spellEnd"/>
          </w:p>
        </w:tc>
        <w:tc>
          <w:tcPr>
            <w:tcW w:w="793" w:type="pct"/>
            <w:hideMark/>
          </w:tcPr>
          <w:p w14:paraId="7F0CDF7D" w14:textId="77777777" w:rsidR="001A40F5" w:rsidRPr="00F1245E" w:rsidRDefault="001A40F5">
            <w:pPr>
              <w:kinsoku w:val="0"/>
              <w:overflowPunct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roofErr w:type="spellStart"/>
            <w:r w:rsidRPr="00F1245E">
              <w:rPr>
                <w:rFonts w:ascii="Arial" w:eastAsiaTheme="minorEastAsia" w:hAnsi="Arial" w:cs="Arial"/>
                <w:kern w:val="24"/>
                <w:sz w:val="22"/>
                <w:szCs w:val="22"/>
              </w:rPr>
              <w:t>Наставниците</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да</w:t>
            </w:r>
            <w:proofErr w:type="spellEnd"/>
            <w:r w:rsidRPr="00F1245E">
              <w:rPr>
                <w:rFonts w:ascii="Arial" w:eastAsiaTheme="minorEastAsia" w:hAnsi="Arial" w:cs="Arial"/>
                <w:kern w:val="24"/>
                <w:sz w:val="22"/>
                <w:szCs w:val="22"/>
                <w:lang w:val="ru-RU"/>
              </w:rPr>
              <w:t xml:space="preserve"> се обучат за индикаторите за откривање на деца-жртви;</w:t>
            </w:r>
            <w:r w:rsidRPr="00F1245E">
              <w:rPr>
                <w:rFonts w:ascii="Arial" w:hAnsi="Arial" w:cs="Arial"/>
                <w:sz w:val="22"/>
                <w:szCs w:val="22"/>
                <w:lang w:val="ru-RU"/>
              </w:rPr>
              <w:t xml:space="preserve"> </w:t>
            </w:r>
            <w:proofErr w:type="spellStart"/>
            <w:r w:rsidRPr="00F1245E">
              <w:rPr>
                <w:rFonts w:ascii="Arial" w:eastAsiaTheme="minorEastAsia" w:hAnsi="Arial" w:cs="Arial"/>
                <w:kern w:val="24"/>
                <w:sz w:val="22"/>
                <w:szCs w:val="22"/>
              </w:rPr>
              <w:t>Да</w:t>
            </w:r>
            <w:proofErr w:type="spellEnd"/>
            <w:r w:rsidRPr="00F1245E">
              <w:rPr>
                <w:rFonts w:ascii="Arial" w:eastAsiaTheme="minorEastAsia" w:hAnsi="Arial" w:cs="Arial"/>
                <w:kern w:val="24"/>
                <w:sz w:val="22"/>
                <w:szCs w:val="22"/>
              </w:rPr>
              <w:t xml:space="preserve"> </w:t>
            </w:r>
            <w:proofErr w:type="gramStart"/>
            <w:r w:rsidRPr="00F1245E">
              <w:rPr>
                <w:rFonts w:ascii="Arial" w:eastAsiaTheme="minorEastAsia" w:hAnsi="Arial" w:cs="Arial"/>
                <w:kern w:val="24"/>
                <w:sz w:val="22"/>
                <w:szCs w:val="22"/>
              </w:rPr>
              <w:t xml:space="preserve">се  </w:t>
            </w:r>
            <w:proofErr w:type="spellStart"/>
            <w:r w:rsidRPr="00F1245E">
              <w:rPr>
                <w:rFonts w:ascii="Arial" w:eastAsiaTheme="minorEastAsia" w:hAnsi="Arial" w:cs="Arial"/>
                <w:kern w:val="24"/>
                <w:sz w:val="22"/>
                <w:szCs w:val="22"/>
              </w:rPr>
              <w:t>стекнат</w:t>
            </w:r>
            <w:proofErr w:type="spellEnd"/>
            <w:proofErr w:type="gram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знаење</w:t>
            </w:r>
            <w:proofErr w:type="spellEnd"/>
            <w:r w:rsidRPr="00F1245E">
              <w:rPr>
                <w:rFonts w:ascii="Arial" w:eastAsiaTheme="minorEastAsia" w:hAnsi="Arial" w:cs="Arial"/>
                <w:kern w:val="24"/>
                <w:sz w:val="22"/>
                <w:szCs w:val="22"/>
              </w:rPr>
              <w:t xml:space="preserve"> и </w:t>
            </w:r>
            <w:proofErr w:type="spellStart"/>
            <w:r w:rsidRPr="00F1245E">
              <w:rPr>
                <w:rFonts w:ascii="Arial" w:eastAsiaTheme="minorEastAsia" w:hAnsi="Arial" w:cs="Arial"/>
                <w:kern w:val="24"/>
                <w:sz w:val="22"/>
                <w:szCs w:val="22"/>
              </w:rPr>
              <w:t>вештини</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за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организирање</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на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превентивни</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активности</w:t>
            </w:r>
            <w:proofErr w:type="spellEnd"/>
            <w:r w:rsidRPr="00F1245E">
              <w:rPr>
                <w:rFonts w:ascii="Arial" w:eastAsiaTheme="minorEastAsia" w:hAnsi="Arial" w:cs="Arial"/>
                <w:kern w:val="24"/>
                <w:sz w:val="22"/>
                <w:szCs w:val="22"/>
              </w:rPr>
              <w:t xml:space="preserve"> и </w:t>
            </w:r>
            <w:proofErr w:type="spellStart"/>
            <w:r w:rsidRPr="00F1245E">
              <w:rPr>
                <w:rFonts w:ascii="Arial" w:eastAsiaTheme="minorEastAsia" w:hAnsi="Arial" w:cs="Arial"/>
                <w:kern w:val="24"/>
                <w:sz w:val="22"/>
                <w:szCs w:val="22"/>
              </w:rPr>
              <w:t>постапка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на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пријавување</w:t>
            </w:r>
            <w:proofErr w:type="spellEnd"/>
            <w:r w:rsidRPr="00F1245E">
              <w:rPr>
                <w:rFonts w:ascii="Arial" w:eastAsiaTheme="minorEastAsia" w:hAnsi="Arial" w:cs="Arial"/>
                <w:kern w:val="24"/>
                <w:sz w:val="22"/>
                <w:szCs w:val="22"/>
              </w:rPr>
              <w:t xml:space="preserve"> и </w:t>
            </w:r>
            <w:proofErr w:type="spellStart"/>
            <w:r w:rsidRPr="00F1245E">
              <w:rPr>
                <w:rFonts w:ascii="Arial" w:eastAsiaTheme="minorEastAsia" w:hAnsi="Arial" w:cs="Arial"/>
                <w:kern w:val="24"/>
                <w:sz w:val="22"/>
                <w:szCs w:val="22"/>
              </w:rPr>
              <w:t>упатување</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на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децата-потенцијални</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жртви</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на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трговија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со</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деца</w:t>
            </w:r>
            <w:proofErr w:type="spellEnd"/>
          </w:p>
        </w:tc>
        <w:tc>
          <w:tcPr>
            <w:cnfStyle w:val="000010000000" w:firstRow="0" w:lastRow="0" w:firstColumn="0" w:lastColumn="0" w:oddVBand="1" w:evenVBand="0" w:oddHBand="0" w:evenHBand="0" w:firstRowFirstColumn="0" w:firstRowLastColumn="0" w:lastRowFirstColumn="0" w:lastRowLastColumn="0"/>
            <w:tcW w:w="610" w:type="pct"/>
            <w:hideMark/>
          </w:tcPr>
          <w:p w14:paraId="2BE6AB22" w14:textId="77777777" w:rsidR="001A40F5" w:rsidRPr="00F1245E" w:rsidRDefault="001A40F5">
            <w:pPr>
              <w:widowControl w:val="0"/>
              <w:suppressLineNumbers/>
              <w:snapToGrid w:val="0"/>
              <w:rPr>
                <w:rFonts w:ascii="Arial" w:eastAsia="Arial" w:hAnsi="Arial" w:cs="Arial"/>
                <w:kern w:val="2"/>
                <w:sz w:val="22"/>
                <w:szCs w:val="22"/>
                <w:lang w:eastAsia="hi-IN" w:bidi="hi-IN"/>
              </w:rPr>
            </w:pPr>
            <w:r w:rsidRPr="00F1245E">
              <w:rPr>
                <w:rFonts w:ascii="Arial" w:eastAsia="Arial" w:hAnsi="Arial" w:cs="Arial"/>
                <w:kern w:val="2"/>
                <w:sz w:val="22"/>
                <w:szCs w:val="22"/>
                <w:lang w:eastAsia="hi-IN" w:bidi="hi-IN"/>
              </w:rPr>
              <w:t>5.05.2022</w:t>
            </w:r>
          </w:p>
        </w:tc>
        <w:tc>
          <w:tcPr>
            <w:tcW w:w="732" w:type="pct"/>
            <w:hideMark/>
          </w:tcPr>
          <w:p w14:paraId="4B400068"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lang w:eastAsia="ar-SA"/>
              </w:rPr>
            </w:pPr>
            <w:proofErr w:type="spellStart"/>
            <w:r w:rsidRPr="00F1245E">
              <w:rPr>
                <w:rFonts w:ascii="Arial" w:hAnsi="Arial" w:cs="Arial"/>
                <w:bCs/>
                <w:sz w:val="22"/>
                <w:szCs w:val="22"/>
              </w:rPr>
              <w:t>Претседател</w:t>
            </w:r>
            <w:proofErr w:type="spellEnd"/>
            <w:r w:rsidRPr="00F1245E">
              <w:rPr>
                <w:rFonts w:ascii="Arial" w:hAnsi="Arial" w:cs="Arial"/>
                <w:bCs/>
                <w:sz w:val="22"/>
                <w:szCs w:val="22"/>
              </w:rPr>
              <w:t xml:space="preserve"> </w:t>
            </w:r>
            <w:proofErr w:type="spellStart"/>
            <w:proofErr w:type="gramStart"/>
            <w:r w:rsidRPr="00F1245E">
              <w:rPr>
                <w:rFonts w:ascii="Arial" w:hAnsi="Arial" w:cs="Arial"/>
                <w:bCs/>
                <w:sz w:val="22"/>
                <w:szCs w:val="22"/>
              </w:rPr>
              <w:t>на</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ативот</w:t>
            </w:r>
            <w:proofErr w:type="spellEnd"/>
            <w:proofErr w:type="gramEnd"/>
            <w:r w:rsidRPr="00F1245E">
              <w:rPr>
                <w:rFonts w:ascii="Arial" w:hAnsi="Arial" w:cs="Arial"/>
                <w:bCs/>
                <w:sz w:val="22"/>
                <w:szCs w:val="22"/>
              </w:rPr>
              <w:t xml:space="preserve"> </w:t>
            </w:r>
            <w:proofErr w:type="spellStart"/>
            <w:r w:rsidRPr="00F1245E">
              <w:rPr>
                <w:rFonts w:ascii="Arial" w:hAnsi="Arial" w:cs="Arial"/>
                <w:bCs/>
                <w:sz w:val="22"/>
                <w:szCs w:val="22"/>
              </w:rPr>
              <w:t>на</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општествено-јазична</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група</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предмети</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Катерина</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Радониќ</w:t>
            </w:r>
            <w:proofErr w:type="spellEnd"/>
            <w:r w:rsidRPr="00F1245E">
              <w:rPr>
                <w:rFonts w:ascii="Arial" w:hAnsi="Arial" w:cs="Arial"/>
                <w:bCs/>
                <w:sz w:val="22"/>
                <w:szCs w:val="22"/>
              </w:rPr>
              <w:t xml:space="preserve"> – </w:t>
            </w:r>
            <w:proofErr w:type="spellStart"/>
            <w:r w:rsidRPr="00F1245E">
              <w:rPr>
                <w:rFonts w:ascii="Arial" w:hAnsi="Arial" w:cs="Arial"/>
                <w:bCs/>
                <w:sz w:val="22"/>
                <w:szCs w:val="22"/>
              </w:rPr>
              <w:t>Стојановска</w:t>
            </w:r>
            <w:proofErr w:type="spellEnd"/>
          </w:p>
        </w:tc>
        <w:tc>
          <w:tcPr>
            <w:cnfStyle w:val="000010000000" w:firstRow="0" w:lastRow="0" w:firstColumn="0" w:lastColumn="0" w:oddVBand="1" w:evenVBand="0" w:oddHBand="0" w:evenHBand="0" w:firstRowFirstColumn="0" w:firstRowLastColumn="0" w:lastRowFirstColumn="0" w:lastRowLastColumn="0"/>
            <w:tcW w:w="366" w:type="pct"/>
            <w:hideMark/>
          </w:tcPr>
          <w:p w14:paraId="715C7370" w14:textId="77777777" w:rsidR="001A40F5" w:rsidRPr="00F1245E" w:rsidRDefault="001A40F5">
            <w:pPr>
              <w:snapToGrid w:val="0"/>
              <w:spacing w:line="100" w:lineRule="atLeast"/>
              <w:rPr>
                <w:rFonts w:ascii="Arial" w:hAnsi="Arial" w:cs="Arial"/>
                <w:bCs/>
                <w:sz w:val="22"/>
                <w:szCs w:val="22"/>
              </w:rPr>
            </w:pPr>
            <w:proofErr w:type="spellStart"/>
            <w:r w:rsidRPr="00F1245E">
              <w:rPr>
                <w:rFonts w:ascii="Arial" w:hAnsi="Arial" w:cs="Arial"/>
                <w:bCs/>
                <w:sz w:val="22"/>
                <w:szCs w:val="22"/>
              </w:rPr>
              <w:t>Наставници</w:t>
            </w:r>
            <w:proofErr w:type="spellEnd"/>
            <w:r w:rsidRPr="00F1245E">
              <w:rPr>
                <w:rFonts w:ascii="Arial" w:hAnsi="Arial" w:cs="Arial"/>
                <w:bCs/>
                <w:sz w:val="22"/>
                <w:szCs w:val="22"/>
              </w:rPr>
              <w:t xml:space="preserve"> – </w:t>
            </w:r>
            <w:proofErr w:type="spellStart"/>
            <w:r w:rsidRPr="00F1245E">
              <w:rPr>
                <w:rFonts w:ascii="Arial" w:hAnsi="Arial" w:cs="Arial"/>
                <w:bCs/>
                <w:sz w:val="22"/>
                <w:szCs w:val="22"/>
              </w:rPr>
              <w:t>членови</w:t>
            </w:r>
            <w:proofErr w:type="spellEnd"/>
            <w:r w:rsidRPr="00F1245E">
              <w:rPr>
                <w:rFonts w:ascii="Arial" w:hAnsi="Arial" w:cs="Arial"/>
                <w:bCs/>
                <w:sz w:val="22"/>
                <w:szCs w:val="22"/>
              </w:rPr>
              <w:t xml:space="preserve"> </w:t>
            </w:r>
            <w:proofErr w:type="spellStart"/>
            <w:proofErr w:type="gramStart"/>
            <w:r w:rsidRPr="00F1245E">
              <w:rPr>
                <w:rFonts w:ascii="Arial" w:hAnsi="Arial" w:cs="Arial"/>
                <w:bCs/>
                <w:sz w:val="22"/>
                <w:szCs w:val="22"/>
              </w:rPr>
              <w:t>на</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ативот</w:t>
            </w:r>
            <w:proofErr w:type="spellEnd"/>
            <w:proofErr w:type="gramEnd"/>
            <w:r w:rsidRPr="00F1245E">
              <w:rPr>
                <w:rFonts w:ascii="Arial" w:hAnsi="Arial" w:cs="Arial"/>
                <w:bCs/>
                <w:sz w:val="22"/>
                <w:szCs w:val="22"/>
              </w:rPr>
              <w:t xml:space="preserve"> </w:t>
            </w:r>
            <w:proofErr w:type="spellStart"/>
            <w:r w:rsidRPr="00F1245E">
              <w:rPr>
                <w:rFonts w:ascii="Arial" w:hAnsi="Arial" w:cs="Arial"/>
                <w:bCs/>
                <w:sz w:val="22"/>
                <w:szCs w:val="22"/>
              </w:rPr>
              <w:t>на</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општествено-јазична</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група</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предмети</w:t>
            </w:r>
            <w:proofErr w:type="spellEnd"/>
          </w:p>
        </w:tc>
        <w:tc>
          <w:tcPr>
            <w:tcW w:w="1402" w:type="pct"/>
            <w:hideMark/>
          </w:tcPr>
          <w:p w14:paraId="02C591D8" w14:textId="77777777" w:rsidR="001A40F5" w:rsidRPr="00F1245E" w:rsidRDefault="001A40F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roofErr w:type="spellStart"/>
            <w:r w:rsidRPr="00F1245E">
              <w:rPr>
                <w:rFonts w:ascii="Arial" w:eastAsiaTheme="minorEastAsia" w:hAnsi="Arial" w:cs="Arial"/>
                <w:kern w:val="24"/>
                <w:sz w:val="22"/>
                <w:szCs w:val="22"/>
              </w:rPr>
              <w:t>Кај</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наставниците</w:t>
            </w:r>
            <w:proofErr w:type="spellEnd"/>
            <w:r w:rsidRPr="00F1245E">
              <w:rPr>
                <w:rFonts w:ascii="Arial" w:eastAsiaTheme="minorEastAsia" w:hAnsi="Arial" w:cs="Arial"/>
                <w:kern w:val="24"/>
                <w:sz w:val="22"/>
                <w:szCs w:val="22"/>
              </w:rPr>
              <w:t xml:space="preserve"> е </w:t>
            </w:r>
            <w:proofErr w:type="spellStart"/>
            <w:r w:rsidRPr="00F1245E">
              <w:rPr>
                <w:rFonts w:ascii="Arial" w:eastAsiaTheme="minorEastAsia" w:hAnsi="Arial" w:cs="Arial"/>
                <w:kern w:val="24"/>
                <w:sz w:val="22"/>
                <w:szCs w:val="22"/>
              </w:rPr>
              <w:t>подигната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свеста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на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актуелноста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на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проблемот</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Трговија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со</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деца</w:t>
            </w:r>
            <w:proofErr w:type="spellEnd"/>
            <w:r w:rsidRPr="00F1245E">
              <w:rPr>
                <w:rFonts w:ascii="Arial" w:eastAsiaTheme="minorEastAsia" w:hAnsi="Arial" w:cs="Arial"/>
                <w:kern w:val="24"/>
                <w:sz w:val="22"/>
                <w:szCs w:val="22"/>
              </w:rPr>
              <w:t xml:space="preserve">; </w:t>
            </w:r>
            <w:r w:rsidRPr="00F1245E">
              <w:rPr>
                <w:rFonts w:ascii="Arial" w:eastAsiaTheme="minorEastAsia" w:hAnsi="Arial" w:cs="Arial"/>
                <w:kern w:val="24"/>
                <w:sz w:val="22"/>
                <w:szCs w:val="22"/>
                <w:lang w:val="ru-RU"/>
              </w:rPr>
              <w:t>ги знаат индикаторите за откривање и идентификување на деца-жртви;</w:t>
            </w:r>
            <w:r w:rsidRPr="00F1245E">
              <w:rPr>
                <w:rFonts w:ascii="Arial" w:hAnsi="Arial" w:cs="Arial"/>
                <w:sz w:val="22"/>
                <w:szCs w:val="22"/>
                <w:lang w:val="ru-RU"/>
              </w:rPr>
              <w:t xml:space="preserve"> </w:t>
            </w:r>
            <w:proofErr w:type="spellStart"/>
            <w:r w:rsidRPr="00F1245E">
              <w:rPr>
                <w:rFonts w:ascii="Arial" w:eastAsiaTheme="minorEastAsia" w:hAnsi="Arial" w:cs="Arial"/>
                <w:kern w:val="24"/>
                <w:sz w:val="22"/>
                <w:szCs w:val="22"/>
              </w:rPr>
              <w:t>ја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знаат</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постапката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на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пријавување</w:t>
            </w:r>
            <w:proofErr w:type="spellEnd"/>
            <w:r w:rsidRPr="00F1245E">
              <w:rPr>
                <w:rFonts w:ascii="Arial" w:eastAsiaTheme="minorEastAsia" w:hAnsi="Arial" w:cs="Arial"/>
                <w:kern w:val="24"/>
                <w:sz w:val="22"/>
                <w:szCs w:val="22"/>
              </w:rPr>
              <w:t xml:space="preserve"> и </w:t>
            </w:r>
            <w:proofErr w:type="spellStart"/>
            <w:r w:rsidRPr="00F1245E">
              <w:rPr>
                <w:rFonts w:ascii="Arial" w:eastAsiaTheme="minorEastAsia" w:hAnsi="Arial" w:cs="Arial"/>
                <w:kern w:val="24"/>
                <w:sz w:val="22"/>
                <w:szCs w:val="22"/>
              </w:rPr>
              <w:t>упатување</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на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децата-потенцијални</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жртви</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на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трговија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со</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деца</w:t>
            </w:r>
            <w:proofErr w:type="spellEnd"/>
          </w:p>
        </w:tc>
      </w:tr>
      <w:tr w:rsidR="00F1245E" w:rsidRPr="00F1245E" w14:paraId="608F9E4D" w14:textId="77777777" w:rsidTr="001407E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98" w:type="pct"/>
            <w:hideMark/>
          </w:tcPr>
          <w:p w14:paraId="60737BEB" w14:textId="77777777" w:rsidR="001A40F5" w:rsidRPr="00F1245E" w:rsidRDefault="001A40F5">
            <w:pPr>
              <w:widowControl w:val="0"/>
              <w:autoSpaceDE w:val="0"/>
              <w:autoSpaceDN w:val="0"/>
              <w:rPr>
                <w:rFonts w:ascii="Arial" w:hAnsi="Arial" w:cs="Arial"/>
                <w:bCs/>
                <w:sz w:val="22"/>
                <w:szCs w:val="22"/>
              </w:rPr>
            </w:pPr>
            <w:proofErr w:type="spellStart"/>
            <w:r w:rsidRPr="00F1245E">
              <w:rPr>
                <w:rFonts w:ascii="Arial" w:hAnsi="Arial" w:cs="Arial"/>
                <w:bCs/>
                <w:sz w:val="22"/>
                <w:szCs w:val="22"/>
              </w:rPr>
              <w:t>Одбележување</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на</w:t>
            </w:r>
            <w:proofErr w:type="spellEnd"/>
          </w:p>
          <w:p w14:paraId="4965D14B" w14:textId="77777777" w:rsidR="001A40F5" w:rsidRPr="00F1245E" w:rsidRDefault="001A40F5">
            <w:pPr>
              <w:widowControl w:val="0"/>
              <w:autoSpaceDE w:val="0"/>
              <w:snapToGrid w:val="0"/>
              <w:rPr>
                <w:rFonts w:ascii="Arial" w:eastAsia="Arial" w:hAnsi="Arial" w:cs="Arial"/>
                <w:sz w:val="22"/>
                <w:szCs w:val="22"/>
                <w:lang w:eastAsia="ar-SA"/>
              </w:rPr>
            </w:pPr>
            <w:proofErr w:type="spellStart"/>
            <w:r w:rsidRPr="00F1245E">
              <w:rPr>
                <w:rFonts w:ascii="Arial" w:hAnsi="Arial" w:cs="Arial"/>
                <w:b/>
                <w:bCs/>
                <w:sz w:val="22"/>
                <w:szCs w:val="22"/>
              </w:rPr>
              <w:t>Денот</w:t>
            </w:r>
            <w:proofErr w:type="spellEnd"/>
            <w:r w:rsidRPr="00F1245E">
              <w:rPr>
                <w:rFonts w:ascii="Arial" w:hAnsi="Arial" w:cs="Arial"/>
                <w:b/>
                <w:bCs/>
                <w:sz w:val="22"/>
                <w:szCs w:val="22"/>
              </w:rPr>
              <w:t xml:space="preserve"> </w:t>
            </w:r>
            <w:proofErr w:type="spellStart"/>
            <w:r w:rsidRPr="00F1245E">
              <w:rPr>
                <w:rFonts w:ascii="Arial" w:hAnsi="Arial" w:cs="Arial"/>
                <w:b/>
                <w:bCs/>
                <w:sz w:val="22"/>
                <w:szCs w:val="22"/>
              </w:rPr>
              <w:t>на</w:t>
            </w:r>
            <w:proofErr w:type="spellEnd"/>
            <w:r w:rsidRPr="00F1245E">
              <w:rPr>
                <w:rFonts w:ascii="Arial" w:hAnsi="Arial" w:cs="Arial"/>
                <w:b/>
                <w:bCs/>
                <w:sz w:val="22"/>
                <w:szCs w:val="22"/>
              </w:rPr>
              <w:t xml:space="preserve"> </w:t>
            </w:r>
            <w:proofErr w:type="spellStart"/>
            <w:r w:rsidRPr="00F1245E">
              <w:rPr>
                <w:rFonts w:ascii="Arial" w:hAnsi="Arial" w:cs="Arial"/>
                <w:b/>
                <w:bCs/>
                <w:sz w:val="22"/>
                <w:szCs w:val="22"/>
              </w:rPr>
              <w:t>Европа</w:t>
            </w:r>
            <w:proofErr w:type="spellEnd"/>
          </w:p>
        </w:tc>
        <w:tc>
          <w:tcPr>
            <w:tcW w:w="793" w:type="pct"/>
            <w:hideMark/>
          </w:tcPr>
          <w:p w14:paraId="621B0BCD" w14:textId="77777777" w:rsidR="001A40F5" w:rsidRPr="00F1245E" w:rsidRDefault="001A40F5">
            <w:pPr>
              <w:kinsoku w:val="0"/>
              <w:overflowPunct w:val="0"/>
              <w:textAlignment w:val="baseline"/>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kern w:val="24"/>
                <w:sz w:val="22"/>
                <w:szCs w:val="22"/>
              </w:rPr>
            </w:pPr>
            <w:proofErr w:type="spellStart"/>
            <w:r w:rsidRPr="00F1245E">
              <w:rPr>
                <w:rFonts w:ascii="Arial" w:eastAsiaTheme="minorEastAsia" w:hAnsi="Arial" w:cs="Arial"/>
                <w:kern w:val="24"/>
                <w:sz w:val="22"/>
                <w:szCs w:val="22"/>
              </w:rPr>
              <w:t>Учениците</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да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разберат</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зошто</w:t>
            </w:r>
            <w:proofErr w:type="spellEnd"/>
            <w:r w:rsidRPr="00F1245E">
              <w:rPr>
                <w:rFonts w:ascii="Arial" w:eastAsiaTheme="minorEastAsia" w:hAnsi="Arial" w:cs="Arial"/>
                <w:kern w:val="24"/>
                <w:sz w:val="22"/>
                <w:szCs w:val="22"/>
              </w:rPr>
              <w:t xml:space="preserve"> </w:t>
            </w:r>
            <w:proofErr w:type="gramStart"/>
            <w:r w:rsidRPr="00F1245E">
              <w:rPr>
                <w:rFonts w:ascii="Arial" w:eastAsiaTheme="minorEastAsia" w:hAnsi="Arial" w:cs="Arial"/>
                <w:kern w:val="24"/>
                <w:sz w:val="22"/>
                <w:szCs w:val="22"/>
              </w:rPr>
              <w:t>9.мај</w:t>
            </w:r>
            <w:proofErr w:type="gramEnd"/>
            <w:r w:rsidRPr="00F1245E">
              <w:rPr>
                <w:rFonts w:ascii="Arial" w:eastAsiaTheme="minorEastAsia" w:hAnsi="Arial" w:cs="Arial"/>
                <w:kern w:val="24"/>
                <w:sz w:val="22"/>
                <w:szCs w:val="22"/>
              </w:rPr>
              <w:t xml:space="preserve"> е </w:t>
            </w:r>
            <w:proofErr w:type="spellStart"/>
            <w:r w:rsidRPr="00F1245E">
              <w:rPr>
                <w:rFonts w:ascii="Arial" w:eastAsiaTheme="minorEastAsia" w:hAnsi="Arial" w:cs="Arial"/>
                <w:kern w:val="24"/>
                <w:sz w:val="22"/>
                <w:szCs w:val="22"/>
              </w:rPr>
              <w:t>Ден</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на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Европа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да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знаат</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за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декларацијата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со</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која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се</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ставаат</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темелите</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на</w:t>
            </w:r>
            <w:proofErr w:type="spellEnd"/>
            <w:r w:rsidRPr="00F1245E">
              <w:rPr>
                <w:rFonts w:ascii="Arial" w:eastAsiaTheme="minorEastAsia" w:hAnsi="Arial" w:cs="Arial"/>
                <w:kern w:val="24"/>
                <w:sz w:val="22"/>
                <w:szCs w:val="22"/>
              </w:rPr>
              <w:t xml:space="preserve"> ЕУ</w:t>
            </w:r>
          </w:p>
        </w:tc>
        <w:tc>
          <w:tcPr>
            <w:cnfStyle w:val="000010000000" w:firstRow="0" w:lastRow="0" w:firstColumn="0" w:lastColumn="0" w:oddVBand="1" w:evenVBand="0" w:oddHBand="0" w:evenHBand="0" w:firstRowFirstColumn="0" w:firstRowLastColumn="0" w:lastRowFirstColumn="0" w:lastRowLastColumn="0"/>
            <w:tcW w:w="610" w:type="pct"/>
            <w:hideMark/>
          </w:tcPr>
          <w:p w14:paraId="42A0A458" w14:textId="77777777" w:rsidR="001A40F5" w:rsidRPr="00F1245E" w:rsidRDefault="001A40F5">
            <w:pPr>
              <w:widowControl w:val="0"/>
              <w:suppressLineNumbers/>
              <w:snapToGrid w:val="0"/>
              <w:rPr>
                <w:rFonts w:ascii="Arial" w:eastAsia="Arial" w:hAnsi="Arial" w:cs="Arial"/>
                <w:kern w:val="2"/>
                <w:sz w:val="22"/>
                <w:szCs w:val="22"/>
                <w:lang w:eastAsia="hi-IN" w:bidi="hi-IN"/>
              </w:rPr>
            </w:pPr>
            <w:r w:rsidRPr="00F1245E">
              <w:rPr>
                <w:rFonts w:ascii="Arial" w:eastAsia="Arial" w:hAnsi="Arial" w:cs="Arial"/>
                <w:kern w:val="2"/>
                <w:sz w:val="22"/>
                <w:szCs w:val="22"/>
                <w:lang w:eastAsia="hi-IN" w:bidi="hi-IN"/>
              </w:rPr>
              <w:t>9.05.2022</w:t>
            </w:r>
          </w:p>
        </w:tc>
        <w:tc>
          <w:tcPr>
            <w:tcW w:w="732" w:type="pct"/>
          </w:tcPr>
          <w:p w14:paraId="27CD9AE3" w14:textId="77777777" w:rsidR="001A40F5" w:rsidRPr="00F1245E" w:rsidRDefault="001A40F5">
            <w:pPr>
              <w:widowControl w:val="0"/>
              <w:autoSpaceDE w:val="0"/>
              <w:autoSpaceDN w:val="0"/>
              <w:jc w:val="both"/>
              <w:cnfStyle w:val="000000010000" w:firstRow="0" w:lastRow="0" w:firstColumn="0" w:lastColumn="0" w:oddVBand="0" w:evenVBand="0" w:oddHBand="0" w:evenHBand="1" w:firstRowFirstColumn="0" w:firstRowLastColumn="0" w:lastRowFirstColumn="0" w:lastRowLastColumn="0"/>
              <w:rPr>
                <w:rFonts w:ascii="Arial" w:eastAsia="Arial" w:hAnsi="Arial" w:cs="Arial"/>
                <w:sz w:val="22"/>
                <w:szCs w:val="22"/>
              </w:rPr>
            </w:pPr>
            <w:proofErr w:type="spellStart"/>
            <w:r w:rsidRPr="00F1245E">
              <w:rPr>
                <w:rFonts w:ascii="Arial" w:hAnsi="Arial" w:cs="Arial"/>
                <w:bCs/>
                <w:sz w:val="22"/>
                <w:szCs w:val="22"/>
              </w:rPr>
              <w:t>Предметен</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наставник</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по</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Историја</w:t>
            </w:r>
            <w:proofErr w:type="spellEnd"/>
            <w:r w:rsidRPr="00F1245E">
              <w:rPr>
                <w:rFonts w:ascii="Arial" w:hAnsi="Arial" w:cs="Arial"/>
                <w:bCs/>
                <w:sz w:val="22"/>
                <w:szCs w:val="22"/>
              </w:rPr>
              <w:t xml:space="preserve"> </w:t>
            </w:r>
            <w:proofErr w:type="spellStart"/>
            <w:r w:rsidRPr="00F1245E">
              <w:rPr>
                <w:rFonts w:ascii="Arial" w:eastAsia="Arial" w:hAnsi="Arial" w:cs="Arial"/>
                <w:sz w:val="22"/>
                <w:szCs w:val="22"/>
              </w:rPr>
              <w:t>Ксенија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Тодоровска</w:t>
            </w:r>
            <w:proofErr w:type="spellEnd"/>
          </w:p>
          <w:p w14:paraId="15BBC4EB"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hAnsi="Arial" w:cs="Arial"/>
                <w:bCs/>
                <w:sz w:val="22"/>
                <w:szCs w:val="22"/>
                <w:lang w:eastAsia="ar-SA"/>
              </w:rPr>
            </w:pPr>
          </w:p>
        </w:tc>
        <w:tc>
          <w:tcPr>
            <w:cnfStyle w:val="000010000000" w:firstRow="0" w:lastRow="0" w:firstColumn="0" w:lastColumn="0" w:oddVBand="1" w:evenVBand="0" w:oddHBand="0" w:evenHBand="0" w:firstRowFirstColumn="0" w:firstRowLastColumn="0" w:lastRowFirstColumn="0" w:lastRowLastColumn="0"/>
            <w:tcW w:w="366" w:type="pct"/>
            <w:hideMark/>
          </w:tcPr>
          <w:p w14:paraId="5F7E25AA" w14:textId="77777777" w:rsidR="001A40F5" w:rsidRPr="00F1245E" w:rsidRDefault="001A40F5">
            <w:pPr>
              <w:snapToGrid w:val="0"/>
              <w:spacing w:line="100" w:lineRule="atLeast"/>
              <w:jc w:val="center"/>
              <w:rPr>
                <w:rFonts w:ascii="Arial" w:hAnsi="Arial" w:cs="Arial"/>
                <w:bCs/>
                <w:sz w:val="22"/>
                <w:szCs w:val="22"/>
              </w:rPr>
            </w:pPr>
            <w:r w:rsidRPr="00F1245E">
              <w:rPr>
                <w:rFonts w:ascii="Arial" w:hAnsi="Arial" w:cs="Arial"/>
                <w:bCs/>
                <w:sz w:val="22"/>
                <w:szCs w:val="22"/>
              </w:rPr>
              <w:t xml:space="preserve">VI - IX </w:t>
            </w:r>
            <w:proofErr w:type="spellStart"/>
            <w:r w:rsidRPr="00F1245E">
              <w:rPr>
                <w:rFonts w:ascii="Arial" w:hAnsi="Arial" w:cs="Arial"/>
                <w:bCs/>
                <w:sz w:val="22"/>
                <w:szCs w:val="22"/>
              </w:rPr>
              <w:t>одд</w:t>
            </w:r>
            <w:proofErr w:type="spellEnd"/>
            <w:r w:rsidRPr="00F1245E">
              <w:rPr>
                <w:rFonts w:ascii="Arial" w:hAnsi="Arial" w:cs="Arial"/>
                <w:bCs/>
                <w:sz w:val="22"/>
                <w:szCs w:val="22"/>
              </w:rPr>
              <w:t>.</w:t>
            </w:r>
          </w:p>
        </w:tc>
        <w:tc>
          <w:tcPr>
            <w:tcW w:w="1402" w:type="pct"/>
            <w:hideMark/>
          </w:tcPr>
          <w:p w14:paraId="0577D0BD" w14:textId="77777777" w:rsidR="001A40F5" w:rsidRPr="00F1245E" w:rsidRDefault="001A40F5">
            <w:pPr>
              <w:widowControl w:val="0"/>
              <w:autoSpaceDE w:val="0"/>
              <w:autoSpaceDN w:val="0"/>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kern w:val="24"/>
                <w:sz w:val="22"/>
                <w:szCs w:val="22"/>
              </w:rPr>
            </w:pPr>
            <w:proofErr w:type="spellStart"/>
            <w:r w:rsidRPr="00F1245E">
              <w:rPr>
                <w:rFonts w:ascii="Arial" w:eastAsiaTheme="minorEastAsia" w:hAnsi="Arial" w:cs="Arial"/>
                <w:kern w:val="24"/>
                <w:sz w:val="22"/>
                <w:szCs w:val="22"/>
              </w:rPr>
              <w:t>Учениците</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знаат</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дека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Денот</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на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победа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над</w:t>
            </w:r>
            <w:proofErr w:type="spellEnd"/>
            <w:r w:rsidRPr="00F1245E">
              <w:rPr>
                <w:rFonts w:ascii="Arial" w:eastAsiaTheme="minorEastAsia" w:hAnsi="Arial" w:cs="Arial"/>
                <w:kern w:val="24"/>
                <w:sz w:val="22"/>
                <w:szCs w:val="22"/>
              </w:rPr>
              <w:t xml:space="preserve"> </w:t>
            </w:r>
            <w:proofErr w:type="spellStart"/>
            <w:proofErr w:type="gramStart"/>
            <w:r w:rsidRPr="00F1245E">
              <w:rPr>
                <w:rFonts w:ascii="Arial" w:eastAsiaTheme="minorEastAsia" w:hAnsi="Arial" w:cs="Arial"/>
                <w:kern w:val="24"/>
                <w:sz w:val="22"/>
                <w:szCs w:val="22"/>
              </w:rPr>
              <w:t>фашизмот</w:t>
            </w:r>
            <w:proofErr w:type="spellEnd"/>
            <w:r w:rsidRPr="00F1245E">
              <w:rPr>
                <w:rFonts w:ascii="Arial" w:eastAsiaTheme="minorEastAsia" w:hAnsi="Arial" w:cs="Arial"/>
                <w:kern w:val="24"/>
                <w:sz w:val="22"/>
                <w:szCs w:val="22"/>
              </w:rPr>
              <w:t xml:space="preserve">  е</w:t>
            </w:r>
            <w:proofErr w:type="gramEnd"/>
            <w:r w:rsidRPr="00F1245E">
              <w:rPr>
                <w:rFonts w:ascii="Arial" w:eastAsiaTheme="minorEastAsia" w:hAnsi="Arial" w:cs="Arial"/>
                <w:kern w:val="24"/>
                <w:sz w:val="22"/>
                <w:szCs w:val="22"/>
              </w:rPr>
              <w:t xml:space="preserve"> и  </w:t>
            </w:r>
            <w:proofErr w:type="spellStart"/>
            <w:r w:rsidRPr="00F1245E">
              <w:rPr>
                <w:rFonts w:ascii="Arial" w:eastAsiaTheme="minorEastAsia" w:hAnsi="Arial" w:cs="Arial"/>
                <w:kern w:val="24"/>
                <w:sz w:val="22"/>
                <w:szCs w:val="22"/>
              </w:rPr>
              <w:t>Ден</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на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Европа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знаат</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за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Шумановата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декларација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со</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која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се</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ставаат</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темелите</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на</w:t>
            </w:r>
            <w:proofErr w:type="spellEnd"/>
            <w:r w:rsidRPr="00F1245E">
              <w:rPr>
                <w:rFonts w:ascii="Arial" w:eastAsiaTheme="minorEastAsia" w:hAnsi="Arial" w:cs="Arial"/>
                <w:kern w:val="24"/>
                <w:sz w:val="22"/>
                <w:szCs w:val="22"/>
              </w:rPr>
              <w:t xml:space="preserve"> ЕУ, </w:t>
            </w:r>
            <w:proofErr w:type="spellStart"/>
            <w:r w:rsidRPr="00F1245E">
              <w:rPr>
                <w:rFonts w:ascii="Arial" w:eastAsiaTheme="minorEastAsia" w:hAnsi="Arial" w:cs="Arial"/>
                <w:kern w:val="24"/>
                <w:sz w:val="22"/>
                <w:szCs w:val="22"/>
              </w:rPr>
              <w:t>како</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опција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за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одржување</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на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мирот</w:t>
            </w:r>
            <w:proofErr w:type="spellEnd"/>
          </w:p>
        </w:tc>
      </w:tr>
      <w:tr w:rsidR="00F1245E" w:rsidRPr="00F1245E" w14:paraId="69F64FCC" w14:textId="77777777" w:rsidTr="001407E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98" w:type="pct"/>
            <w:hideMark/>
          </w:tcPr>
          <w:p w14:paraId="00B8E04B" w14:textId="77777777" w:rsidR="001A40F5" w:rsidRPr="00F1245E" w:rsidRDefault="001A40F5">
            <w:pPr>
              <w:widowControl w:val="0"/>
              <w:autoSpaceDE w:val="0"/>
              <w:autoSpaceDN w:val="0"/>
              <w:rPr>
                <w:rFonts w:ascii="Arial" w:eastAsia="Arial" w:hAnsi="Arial" w:cs="Arial"/>
                <w:sz w:val="22"/>
                <w:szCs w:val="22"/>
              </w:rPr>
            </w:pPr>
            <w:proofErr w:type="spellStart"/>
            <w:r w:rsidRPr="00F1245E">
              <w:rPr>
                <w:rFonts w:ascii="Arial" w:eastAsia="Arial" w:hAnsi="Arial" w:cs="Arial"/>
                <w:sz w:val="22"/>
                <w:szCs w:val="22"/>
              </w:rPr>
              <w:t>Отворен</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час</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наст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предмет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Етика</w:t>
            </w:r>
            <w:proofErr w:type="spellEnd"/>
          </w:p>
          <w:p w14:paraId="4F815B70" w14:textId="77777777" w:rsidR="001A40F5" w:rsidRPr="00F1245E" w:rsidRDefault="001A40F5">
            <w:pPr>
              <w:widowControl w:val="0"/>
              <w:autoSpaceDE w:val="0"/>
              <w:autoSpaceDN w:val="0"/>
              <w:rPr>
                <w:rFonts w:ascii="Arial" w:hAnsi="Arial" w:cs="Arial"/>
                <w:b/>
                <w:bCs/>
                <w:sz w:val="22"/>
                <w:szCs w:val="22"/>
              </w:rPr>
            </w:pPr>
            <w:proofErr w:type="spellStart"/>
            <w:r w:rsidRPr="00F1245E">
              <w:rPr>
                <w:rFonts w:ascii="Arial" w:hAnsi="Arial" w:cs="Arial"/>
                <w:b/>
                <w:bCs/>
                <w:sz w:val="22"/>
                <w:szCs w:val="22"/>
              </w:rPr>
              <w:t>Семејството</w:t>
            </w:r>
            <w:proofErr w:type="spellEnd"/>
            <w:r w:rsidRPr="00F1245E">
              <w:rPr>
                <w:rFonts w:ascii="Arial" w:hAnsi="Arial" w:cs="Arial"/>
                <w:b/>
                <w:bCs/>
                <w:sz w:val="22"/>
                <w:szCs w:val="22"/>
              </w:rPr>
              <w:t xml:space="preserve"> е </w:t>
            </w:r>
            <w:proofErr w:type="spellStart"/>
            <w:r w:rsidRPr="00F1245E">
              <w:rPr>
                <w:rFonts w:ascii="Arial" w:hAnsi="Arial" w:cs="Arial"/>
                <w:b/>
                <w:bCs/>
                <w:sz w:val="22"/>
                <w:szCs w:val="22"/>
              </w:rPr>
              <w:t>основна</w:t>
            </w:r>
            <w:proofErr w:type="spellEnd"/>
            <w:r w:rsidRPr="00F1245E">
              <w:rPr>
                <w:rFonts w:ascii="Arial" w:hAnsi="Arial" w:cs="Arial"/>
                <w:b/>
                <w:bCs/>
                <w:sz w:val="22"/>
                <w:szCs w:val="22"/>
              </w:rPr>
              <w:t xml:space="preserve"> </w:t>
            </w:r>
            <w:proofErr w:type="spellStart"/>
            <w:r w:rsidRPr="00F1245E">
              <w:rPr>
                <w:rFonts w:ascii="Arial" w:hAnsi="Arial" w:cs="Arial"/>
                <w:b/>
                <w:bCs/>
                <w:sz w:val="22"/>
                <w:szCs w:val="22"/>
              </w:rPr>
              <w:lastRenderedPageBreak/>
              <w:t>клетка</w:t>
            </w:r>
            <w:proofErr w:type="spellEnd"/>
            <w:r w:rsidRPr="00F1245E">
              <w:rPr>
                <w:rFonts w:ascii="Arial" w:hAnsi="Arial" w:cs="Arial"/>
                <w:b/>
                <w:bCs/>
                <w:sz w:val="22"/>
                <w:szCs w:val="22"/>
              </w:rPr>
              <w:t xml:space="preserve"> </w:t>
            </w:r>
            <w:proofErr w:type="spellStart"/>
            <w:r w:rsidRPr="00F1245E">
              <w:rPr>
                <w:rFonts w:ascii="Arial" w:hAnsi="Arial" w:cs="Arial"/>
                <w:b/>
                <w:bCs/>
                <w:sz w:val="22"/>
                <w:szCs w:val="22"/>
              </w:rPr>
              <w:t>на</w:t>
            </w:r>
            <w:proofErr w:type="spellEnd"/>
            <w:r w:rsidRPr="00F1245E">
              <w:rPr>
                <w:rFonts w:ascii="Arial" w:hAnsi="Arial" w:cs="Arial"/>
                <w:b/>
                <w:bCs/>
                <w:sz w:val="22"/>
                <w:szCs w:val="22"/>
              </w:rPr>
              <w:t xml:space="preserve"> </w:t>
            </w:r>
            <w:proofErr w:type="spellStart"/>
            <w:r w:rsidRPr="00F1245E">
              <w:rPr>
                <w:rFonts w:ascii="Arial" w:hAnsi="Arial" w:cs="Arial"/>
                <w:b/>
                <w:bCs/>
                <w:sz w:val="22"/>
                <w:szCs w:val="22"/>
              </w:rPr>
              <w:t>општеството</w:t>
            </w:r>
            <w:proofErr w:type="spellEnd"/>
          </w:p>
        </w:tc>
        <w:tc>
          <w:tcPr>
            <w:tcW w:w="793" w:type="pct"/>
            <w:hideMark/>
          </w:tcPr>
          <w:p w14:paraId="309DA863" w14:textId="77777777" w:rsidR="001A40F5" w:rsidRPr="00F1245E" w:rsidRDefault="001A40F5">
            <w:pPr>
              <w:kinsoku w:val="0"/>
              <w:overflowPunct w:val="0"/>
              <w:textAlignment w:val="baseline"/>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kern w:val="24"/>
                <w:sz w:val="22"/>
                <w:szCs w:val="22"/>
                <w:lang w:eastAsia="ar-SA"/>
              </w:rPr>
            </w:pPr>
            <w:proofErr w:type="spellStart"/>
            <w:r w:rsidRPr="00F1245E">
              <w:rPr>
                <w:rFonts w:ascii="Arial" w:eastAsiaTheme="minorEastAsia" w:hAnsi="Arial" w:cs="Arial"/>
                <w:kern w:val="24"/>
                <w:sz w:val="22"/>
                <w:szCs w:val="22"/>
              </w:rPr>
              <w:lastRenderedPageBreak/>
              <w:t>Учениците</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да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ги</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разберат</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lastRenderedPageBreak/>
              <w:t>основните</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карактеристики</w:t>
            </w:r>
            <w:proofErr w:type="spellEnd"/>
            <w:r w:rsidRPr="00F1245E">
              <w:rPr>
                <w:rFonts w:ascii="Arial" w:eastAsiaTheme="minorEastAsia" w:hAnsi="Arial" w:cs="Arial"/>
                <w:kern w:val="24"/>
                <w:sz w:val="22"/>
                <w:szCs w:val="22"/>
              </w:rPr>
              <w:t xml:space="preserve"> и </w:t>
            </w:r>
            <w:proofErr w:type="spellStart"/>
            <w:r w:rsidRPr="00F1245E">
              <w:rPr>
                <w:rFonts w:ascii="Arial" w:eastAsiaTheme="minorEastAsia" w:hAnsi="Arial" w:cs="Arial"/>
                <w:kern w:val="24"/>
                <w:sz w:val="22"/>
                <w:szCs w:val="22"/>
              </w:rPr>
              <w:t>вредности</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на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семејството</w:t>
            </w:r>
            <w:proofErr w:type="spellEnd"/>
          </w:p>
        </w:tc>
        <w:tc>
          <w:tcPr>
            <w:cnfStyle w:val="000010000000" w:firstRow="0" w:lastRow="0" w:firstColumn="0" w:lastColumn="0" w:oddVBand="1" w:evenVBand="0" w:oddHBand="0" w:evenHBand="0" w:firstRowFirstColumn="0" w:firstRowLastColumn="0" w:lastRowFirstColumn="0" w:lastRowLastColumn="0"/>
            <w:tcW w:w="610" w:type="pct"/>
            <w:hideMark/>
          </w:tcPr>
          <w:p w14:paraId="2B51B4F5" w14:textId="77777777" w:rsidR="001A40F5" w:rsidRPr="00F1245E" w:rsidRDefault="001A40F5">
            <w:pPr>
              <w:widowControl w:val="0"/>
              <w:suppressLineNumbers/>
              <w:snapToGrid w:val="0"/>
              <w:rPr>
                <w:rFonts w:ascii="Arial" w:eastAsia="Arial" w:hAnsi="Arial" w:cs="Arial"/>
                <w:kern w:val="2"/>
                <w:sz w:val="22"/>
                <w:szCs w:val="22"/>
                <w:lang w:eastAsia="hi-IN" w:bidi="hi-IN"/>
              </w:rPr>
            </w:pPr>
            <w:r w:rsidRPr="00F1245E">
              <w:rPr>
                <w:rFonts w:ascii="Arial" w:eastAsia="Arial" w:hAnsi="Arial" w:cs="Arial"/>
                <w:kern w:val="2"/>
                <w:sz w:val="22"/>
                <w:szCs w:val="22"/>
                <w:lang w:eastAsia="hi-IN" w:bidi="hi-IN"/>
              </w:rPr>
              <w:lastRenderedPageBreak/>
              <w:t>19.05.2022</w:t>
            </w:r>
          </w:p>
        </w:tc>
        <w:tc>
          <w:tcPr>
            <w:tcW w:w="732" w:type="pct"/>
            <w:hideMark/>
          </w:tcPr>
          <w:p w14:paraId="7897F06B"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lang w:eastAsia="ar-SA"/>
              </w:rPr>
            </w:pPr>
            <w:proofErr w:type="spellStart"/>
            <w:r w:rsidRPr="00F1245E">
              <w:rPr>
                <w:rFonts w:ascii="Arial" w:hAnsi="Arial" w:cs="Arial"/>
                <w:bCs/>
                <w:sz w:val="22"/>
                <w:szCs w:val="22"/>
              </w:rPr>
              <w:t>Предметен</w:t>
            </w:r>
            <w:proofErr w:type="spellEnd"/>
          </w:p>
          <w:p w14:paraId="77EF3BC5" w14:textId="77777777" w:rsidR="001A40F5" w:rsidRPr="00F1245E" w:rsidRDefault="001A40F5">
            <w:pPr>
              <w:widowControl w:val="0"/>
              <w:autoSpaceDE w:val="0"/>
              <w:snapToGrid w:val="0"/>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roofErr w:type="spellStart"/>
            <w:r w:rsidRPr="00F1245E">
              <w:rPr>
                <w:rFonts w:ascii="Arial" w:hAnsi="Arial" w:cs="Arial"/>
                <w:bCs/>
                <w:sz w:val="22"/>
                <w:szCs w:val="22"/>
              </w:rPr>
              <w:t>наставник</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по</w:t>
            </w:r>
            <w:proofErr w:type="spellEnd"/>
          </w:p>
          <w:p w14:paraId="2FD4DAFF" w14:textId="77777777" w:rsidR="001A40F5" w:rsidRPr="00F1245E" w:rsidRDefault="001A40F5">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proofErr w:type="spellStart"/>
            <w:r w:rsidRPr="00F1245E">
              <w:rPr>
                <w:rFonts w:ascii="Arial" w:eastAsia="Arial" w:hAnsi="Arial" w:cs="Arial"/>
                <w:sz w:val="22"/>
                <w:szCs w:val="22"/>
              </w:rPr>
              <w:lastRenderedPageBreak/>
              <w:t>Етика</w:t>
            </w:r>
            <w:proofErr w:type="spellEnd"/>
          </w:p>
          <w:p w14:paraId="13E227CE" w14:textId="77777777" w:rsidR="001A40F5" w:rsidRPr="00F1245E" w:rsidRDefault="001A40F5">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roofErr w:type="spellStart"/>
            <w:r w:rsidRPr="00F1245E">
              <w:rPr>
                <w:rFonts w:ascii="Arial" w:eastAsia="Arial" w:hAnsi="Arial" w:cs="Arial"/>
                <w:sz w:val="22"/>
                <w:szCs w:val="22"/>
              </w:rPr>
              <w:t>Мирјана</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Лебамова</w:t>
            </w:r>
            <w:proofErr w:type="spellEnd"/>
          </w:p>
        </w:tc>
        <w:tc>
          <w:tcPr>
            <w:cnfStyle w:val="000010000000" w:firstRow="0" w:lastRow="0" w:firstColumn="0" w:lastColumn="0" w:oddVBand="1" w:evenVBand="0" w:oddHBand="0" w:evenHBand="0" w:firstRowFirstColumn="0" w:firstRowLastColumn="0" w:lastRowFirstColumn="0" w:lastRowLastColumn="0"/>
            <w:tcW w:w="366" w:type="pct"/>
            <w:hideMark/>
          </w:tcPr>
          <w:p w14:paraId="661DC208" w14:textId="77777777" w:rsidR="001A40F5" w:rsidRPr="00F1245E" w:rsidRDefault="001A40F5">
            <w:pPr>
              <w:snapToGrid w:val="0"/>
              <w:spacing w:line="100" w:lineRule="atLeast"/>
              <w:jc w:val="center"/>
              <w:rPr>
                <w:rFonts w:ascii="Arial" w:hAnsi="Arial" w:cs="Arial"/>
                <w:bCs/>
                <w:sz w:val="22"/>
                <w:szCs w:val="22"/>
              </w:rPr>
            </w:pPr>
            <w:r w:rsidRPr="00F1245E">
              <w:rPr>
                <w:rFonts w:ascii="Arial" w:hAnsi="Arial" w:cs="Arial"/>
                <w:bCs/>
                <w:sz w:val="22"/>
                <w:szCs w:val="22"/>
              </w:rPr>
              <w:lastRenderedPageBreak/>
              <w:t xml:space="preserve">VII </w:t>
            </w:r>
            <w:proofErr w:type="spellStart"/>
            <w:r w:rsidRPr="00F1245E">
              <w:rPr>
                <w:rFonts w:ascii="Arial" w:hAnsi="Arial" w:cs="Arial"/>
                <w:bCs/>
                <w:sz w:val="22"/>
                <w:szCs w:val="22"/>
              </w:rPr>
              <w:t>одд</w:t>
            </w:r>
            <w:proofErr w:type="spellEnd"/>
            <w:r w:rsidRPr="00F1245E">
              <w:rPr>
                <w:rFonts w:ascii="Arial" w:hAnsi="Arial" w:cs="Arial"/>
                <w:bCs/>
                <w:sz w:val="22"/>
                <w:szCs w:val="22"/>
              </w:rPr>
              <w:t>.</w:t>
            </w:r>
          </w:p>
        </w:tc>
        <w:tc>
          <w:tcPr>
            <w:tcW w:w="1402" w:type="pct"/>
            <w:hideMark/>
          </w:tcPr>
          <w:p w14:paraId="1EA98F97" w14:textId="77777777" w:rsidR="001A40F5" w:rsidRPr="00F1245E" w:rsidRDefault="001A40F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kern w:val="24"/>
                <w:sz w:val="22"/>
                <w:szCs w:val="22"/>
              </w:rPr>
            </w:pPr>
            <w:proofErr w:type="spellStart"/>
            <w:r w:rsidRPr="00F1245E">
              <w:rPr>
                <w:rFonts w:ascii="Arial" w:eastAsiaTheme="minorEastAsia" w:hAnsi="Arial" w:cs="Arial"/>
                <w:kern w:val="24"/>
                <w:sz w:val="22"/>
                <w:szCs w:val="22"/>
              </w:rPr>
              <w:t>Учениците</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ја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осознаваат</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вредноста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на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lastRenderedPageBreak/>
              <w:t>семејството</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како</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сојуз</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на</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заедничко</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живеење</w:t>
            </w:r>
            <w:proofErr w:type="spellEnd"/>
            <w:r w:rsidRPr="00F1245E">
              <w:rPr>
                <w:rFonts w:ascii="Arial" w:eastAsiaTheme="minorEastAsia" w:hAnsi="Arial" w:cs="Arial"/>
                <w:kern w:val="24"/>
                <w:sz w:val="22"/>
                <w:szCs w:val="22"/>
              </w:rPr>
              <w:t xml:space="preserve"> и </w:t>
            </w:r>
            <w:proofErr w:type="spellStart"/>
            <w:r w:rsidRPr="00F1245E">
              <w:rPr>
                <w:rFonts w:ascii="Arial" w:eastAsiaTheme="minorEastAsia" w:hAnsi="Arial" w:cs="Arial"/>
                <w:kern w:val="24"/>
                <w:sz w:val="22"/>
                <w:szCs w:val="22"/>
              </w:rPr>
              <w:t>меѓусебно</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сакање</w:t>
            </w:r>
            <w:proofErr w:type="spellEnd"/>
            <w:r w:rsidRPr="00F1245E">
              <w:rPr>
                <w:rFonts w:ascii="Arial" w:eastAsiaTheme="minorEastAsia" w:hAnsi="Arial" w:cs="Arial"/>
                <w:kern w:val="24"/>
                <w:sz w:val="22"/>
                <w:szCs w:val="22"/>
              </w:rPr>
              <w:t xml:space="preserve"> </w:t>
            </w:r>
            <w:proofErr w:type="spellStart"/>
            <w:r w:rsidRPr="00F1245E">
              <w:rPr>
                <w:rFonts w:ascii="Arial" w:eastAsiaTheme="minorEastAsia" w:hAnsi="Arial" w:cs="Arial"/>
                <w:kern w:val="24"/>
                <w:sz w:val="22"/>
                <w:szCs w:val="22"/>
              </w:rPr>
              <w:t>почитување</w:t>
            </w:r>
            <w:proofErr w:type="spellEnd"/>
            <w:r w:rsidRPr="00F1245E">
              <w:rPr>
                <w:rFonts w:ascii="Arial" w:eastAsiaTheme="minorEastAsia" w:hAnsi="Arial" w:cs="Arial"/>
                <w:kern w:val="24"/>
                <w:sz w:val="22"/>
                <w:szCs w:val="22"/>
              </w:rPr>
              <w:t xml:space="preserve"> и </w:t>
            </w:r>
            <w:proofErr w:type="spellStart"/>
            <w:r w:rsidRPr="00F1245E">
              <w:rPr>
                <w:rFonts w:ascii="Arial" w:eastAsiaTheme="minorEastAsia" w:hAnsi="Arial" w:cs="Arial"/>
                <w:kern w:val="24"/>
                <w:sz w:val="22"/>
                <w:szCs w:val="22"/>
              </w:rPr>
              <w:t>помагање</w:t>
            </w:r>
            <w:proofErr w:type="spellEnd"/>
          </w:p>
        </w:tc>
      </w:tr>
      <w:tr w:rsidR="00F1245E" w:rsidRPr="00F1245E" w14:paraId="6006DFF9" w14:textId="77777777" w:rsidTr="001407E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98" w:type="pct"/>
            <w:hideMark/>
          </w:tcPr>
          <w:p w14:paraId="27D046A4" w14:textId="77777777" w:rsidR="001A40F5" w:rsidRPr="00F1245E" w:rsidRDefault="001A40F5">
            <w:pPr>
              <w:widowControl w:val="0"/>
              <w:autoSpaceDE w:val="0"/>
              <w:autoSpaceDN w:val="0"/>
              <w:rPr>
                <w:rFonts w:ascii="Arial" w:hAnsi="Arial" w:cs="Arial"/>
                <w:bCs/>
                <w:sz w:val="22"/>
                <w:szCs w:val="22"/>
              </w:rPr>
            </w:pPr>
            <w:proofErr w:type="spellStart"/>
            <w:r w:rsidRPr="00F1245E">
              <w:rPr>
                <w:rFonts w:ascii="Arial" w:eastAsia="Arial" w:hAnsi="Arial" w:cs="Arial"/>
                <w:sz w:val="22"/>
                <w:szCs w:val="22"/>
              </w:rPr>
              <w:t>Отворен</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час</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по</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наст</w:t>
            </w:r>
            <w:proofErr w:type="spellEnd"/>
            <w:r w:rsidRPr="00F1245E">
              <w:rPr>
                <w:rFonts w:ascii="Arial" w:eastAsia="Arial" w:hAnsi="Arial" w:cs="Arial"/>
                <w:sz w:val="22"/>
                <w:szCs w:val="22"/>
              </w:rPr>
              <w:t xml:space="preserve">. </w:t>
            </w:r>
            <w:proofErr w:type="spellStart"/>
            <w:r w:rsidRPr="00F1245E">
              <w:rPr>
                <w:rFonts w:ascii="Arial" w:eastAsia="Arial" w:hAnsi="Arial" w:cs="Arial"/>
                <w:sz w:val="22"/>
                <w:szCs w:val="22"/>
              </w:rPr>
              <w:t>предмет</w:t>
            </w:r>
            <w:proofErr w:type="spellEnd"/>
            <w:r w:rsidRPr="00F1245E">
              <w:rPr>
                <w:rFonts w:ascii="Arial" w:eastAsia="Arial" w:hAnsi="Arial" w:cs="Arial"/>
                <w:sz w:val="22"/>
                <w:szCs w:val="22"/>
              </w:rPr>
              <w:t xml:space="preserve"> </w:t>
            </w:r>
            <w:proofErr w:type="spellStart"/>
            <w:r w:rsidRPr="00F1245E">
              <w:rPr>
                <w:rFonts w:ascii="Arial" w:hAnsi="Arial" w:cs="Arial"/>
                <w:bCs/>
                <w:sz w:val="22"/>
                <w:szCs w:val="22"/>
              </w:rPr>
              <w:t>Македонски</w:t>
            </w:r>
            <w:proofErr w:type="spellEnd"/>
            <w:r w:rsidRPr="00F1245E">
              <w:rPr>
                <w:rFonts w:ascii="Arial" w:hAnsi="Arial" w:cs="Arial"/>
                <w:bCs/>
                <w:sz w:val="22"/>
                <w:szCs w:val="22"/>
              </w:rPr>
              <w:t xml:space="preserve"> ј.</w:t>
            </w:r>
          </w:p>
          <w:p w14:paraId="7C32B7F9" w14:textId="77777777" w:rsidR="001A40F5" w:rsidRPr="00F1245E" w:rsidRDefault="001A40F5">
            <w:pPr>
              <w:widowControl w:val="0"/>
              <w:autoSpaceDE w:val="0"/>
              <w:autoSpaceDN w:val="0"/>
              <w:rPr>
                <w:rFonts w:ascii="Arial" w:eastAsia="Arial" w:hAnsi="Arial" w:cs="Arial"/>
                <w:b/>
                <w:sz w:val="22"/>
                <w:szCs w:val="22"/>
              </w:rPr>
            </w:pPr>
            <w:proofErr w:type="spellStart"/>
            <w:r w:rsidRPr="00F1245E">
              <w:rPr>
                <w:rFonts w:ascii="Arial" w:hAnsi="Arial" w:cs="Arial"/>
                <w:b/>
                <w:bCs/>
                <w:sz w:val="22"/>
                <w:szCs w:val="22"/>
              </w:rPr>
              <w:t>Правопис</w:t>
            </w:r>
            <w:proofErr w:type="spellEnd"/>
            <w:r w:rsidRPr="00F1245E">
              <w:rPr>
                <w:rFonts w:ascii="Arial" w:hAnsi="Arial" w:cs="Arial"/>
                <w:b/>
                <w:bCs/>
                <w:sz w:val="22"/>
                <w:szCs w:val="22"/>
              </w:rPr>
              <w:t xml:space="preserve"> </w:t>
            </w:r>
            <w:proofErr w:type="spellStart"/>
            <w:r w:rsidRPr="00F1245E">
              <w:rPr>
                <w:rFonts w:ascii="Arial" w:hAnsi="Arial" w:cs="Arial"/>
                <w:b/>
                <w:bCs/>
                <w:sz w:val="22"/>
                <w:szCs w:val="22"/>
              </w:rPr>
              <w:t>на</w:t>
            </w:r>
            <w:proofErr w:type="spellEnd"/>
            <w:r w:rsidRPr="00F1245E">
              <w:rPr>
                <w:rFonts w:ascii="Arial" w:hAnsi="Arial" w:cs="Arial"/>
                <w:b/>
                <w:bCs/>
                <w:sz w:val="22"/>
                <w:szCs w:val="22"/>
              </w:rPr>
              <w:t xml:space="preserve"> </w:t>
            </w:r>
            <w:proofErr w:type="spellStart"/>
            <w:r w:rsidRPr="00F1245E">
              <w:rPr>
                <w:rFonts w:ascii="Arial" w:hAnsi="Arial" w:cs="Arial"/>
                <w:b/>
                <w:bCs/>
                <w:sz w:val="22"/>
                <w:szCs w:val="22"/>
              </w:rPr>
              <w:t>одделни</w:t>
            </w:r>
            <w:proofErr w:type="spellEnd"/>
            <w:r w:rsidRPr="00F1245E">
              <w:rPr>
                <w:rFonts w:ascii="Arial" w:hAnsi="Arial" w:cs="Arial"/>
                <w:b/>
                <w:bCs/>
                <w:sz w:val="22"/>
                <w:szCs w:val="22"/>
              </w:rPr>
              <w:t xml:space="preserve"> </w:t>
            </w:r>
            <w:proofErr w:type="spellStart"/>
            <w:r w:rsidRPr="00F1245E">
              <w:rPr>
                <w:rFonts w:ascii="Arial" w:hAnsi="Arial" w:cs="Arial"/>
                <w:b/>
                <w:bCs/>
                <w:sz w:val="22"/>
                <w:szCs w:val="22"/>
              </w:rPr>
              <w:t>форми</w:t>
            </w:r>
            <w:proofErr w:type="spellEnd"/>
            <w:r w:rsidRPr="00F1245E">
              <w:rPr>
                <w:rFonts w:ascii="Arial" w:hAnsi="Arial" w:cs="Arial"/>
                <w:b/>
                <w:sz w:val="22"/>
                <w:szCs w:val="22"/>
              </w:rPr>
              <w:t xml:space="preserve">                        </w:t>
            </w:r>
          </w:p>
        </w:tc>
        <w:tc>
          <w:tcPr>
            <w:tcW w:w="793" w:type="pct"/>
            <w:hideMark/>
          </w:tcPr>
          <w:p w14:paraId="40C8C6B7" w14:textId="77777777" w:rsidR="001A40F5" w:rsidRPr="00F1245E" w:rsidRDefault="001A40F5">
            <w:pPr>
              <w:kinsoku w:val="0"/>
              <w:overflowPunct w:val="0"/>
              <w:textAlignment w:val="baseline"/>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kern w:val="24"/>
                <w:sz w:val="22"/>
                <w:szCs w:val="22"/>
              </w:rPr>
            </w:pPr>
            <w:proofErr w:type="spellStart"/>
            <w:r w:rsidRPr="00F1245E">
              <w:rPr>
                <w:rFonts w:ascii="Arial" w:hAnsi="Arial" w:cs="Arial"/>
                <w:kern w:val="2"/>
                <w:sz w:val="22"/>
                <w:szCs w:val="22"/>
              </w:rPr>
              <w:t>Учениците</w:t>
            </w:r>
            <w:proofErr w:type="spellEnd"/>
            <w:r w:rsidRPr="00F1245E">
              <w:rPr>
                <w:rFonts w:ascii="Arial" w:hAnsi="Arial" w:cs="Arial"/>
                <w:kern w:val="2"/>
                <w:sz w:val="22"/>
                <w:szCs w:val="22"/>
              </w:rPr>
              <w:t xml:space="preserve"> </w:t>
            </w:r>
            <w:proofErr w:type="spellStart"/>
            <w:r w:rsidRPr="00F1245E">
              <w:rPr>
                <w:rFonts w:ascii="Arial" w:hAnsi="Arial" w:cs="Arial"/>
                <w:kern w:val="2"/>
                <w:sz w:val="22"/>
                <w:szCs w:val="22"/>
              </w:rPr>
              <w:t>да</w:t>
            </w:r>
            <w:proofErr w:type="spellEnd"/>
            <w:r w:rsidRPr="00F1245E">
              <w:rPr>
                <w:rFonts w:ascii="Arial" w:hAnsi="Arial" w:cs="Arial"/>
                <w:kern w:val="2"/>
                <w:sz w:val="22"/>
                <w:szCs w:val="22"/>
              </w:rPr>
              <w:t xml:space="preserve"> </w:t>
            </w:r>
            <w:proofErr w:type="spellStart"/>
            <w:r w:rsidRPr="00F1245E">
              <w:rPr>
                <w:rFonts w:ascii="Arial" w:hAnsi="Arial" w:cs="Arial"/>
                <w:kern w:val="2"/>
                <w:sz w:val="22"/>
                <w:szCs w:val="22"/>
              </w:rPr>
              <w:t>усвојат</w:t>
            </w:r>
            <w:proofErr w:type="spellEnd"/>
            <w:r w:rsidRPr="00F1245E">
              <w:rPr>
                <w:rFonts w:ascii="Arial" w:hAnsi="Arial" w:cs="Arial"/>
                <w:kern w:val="2"/>
                <w:sz w:val="22"/>
                <w:szCs w:val="22"/>
              </w:rPr>
              <w:t xml:space="preserve"> </w:t>
            </w:r>
            <w:proofErr w:type="spellStart"/>
            <w:r w:rsidRPr="00F1245E">
              <w:rPr>
                <w:rFonts w:ascii="Arial" w:hAnsi="Arial" w:cs="Arial"/>
                <w:kern w:val="2"/>
                <w:sz w:val="22"/>
                <w:szCs w:val="22"/>
              </w:rPr>
              <w:t>нови</w:t>
            </w:r>
            <w:proofErr w:type="spellEnd"/>
            <w:r w:rsidRPr="00F1245E">
              <w:rPr>
                <w:rFonts w:ascii="Arial" w:hAnsi="Arial" w:cs="Arial"/>
                <w:kern w:val="2"/>
                <w:sz w:val="22"/>
                <w:szCs w:val="22"/>
              </w:rPr>
              <w:t xml:space="preserve"> </w:t>
            </w:r>
            <w:proofErr w:type="spellStart"/>
            <w:r w:rsidRPr="00F1245E">
              <w:rPr>
                <w:rFonts w:ascii="Arial" w:hAnsi="Arial" w:cs="Arial"/>
                <w:kern w:val="2"/>
                <w:sz w:val="22"/>
                <w:szCs w:val="22"/>
              </w:rPr>
              <w:t>правописни</w:t>
            </w:r>
            <w:proofErr w:type="spellEnd"/>
            <w:r w:rsidRPr="00F1245E">
              <w:rPr>
                <w:rFonts w:ascii="Arial" w:hAnsi="Arial" w:cs="Arial"/>
                <w:kern w:val="2"/>
                <w:sz w:val="22"/>
                <w:szCs w:val="22"/>
              </w:rPr>
              <w:t xml:space="preserve"> </w:t>
            </w:r>
            <w:proofErr w:type="spellStart"/>
            <w:r w:rsidRPr="00F1245E">
              <w:rPr>
                <w:rFonts w:ascii="Arial" w:hAnsi="Arial" w:cs="Arial"/>
                <w:kern w:val="2"/>
                <w:sz w:val="22"/>
                <w:szCs w:val="22"/>
              </w:rPr>
              <w:t>норми</w:t>
            </w:r>
            <w:proofErr w:type="spellEnd"/>
            <w:r w:rsidRPr="00F1245E">
              <w:rPr>
                <w:rFonts w:ascii="Arial" w:hAnsi="Arial" w:cs="Arial"/>
                <w:kern w:val="2"/>
                <w:sz w:val="22"/>
                <w:szCs w:val="22"/>
              </w:rPr>
              <w:t xml:space="preserve"> и </w:t>
            </w:r>
            <w:proofErr w:type="spellStart"/>
            <w:r w:rsidRPr="00F1245E">
              <w:rPr>
                <w:rFonts w:ascii="Arial" w:hAnsi="Arial" w:cs="Arial"/>
                <w:kern w:val="2"/>
                <w:sz w:val="22"/>
                <w:szCs w:val="22"/>
              </w:rPr>
              <w:t>да</w:t>
            </w:r>
            <w:proofErr w:type="spellEnd"/>
            <w:r w:rsidRPr="00F1245E">
              <w:rPr>
                <w:rFonts w:ascii="Arial" w:hAnsi="Arial" w:cs="Arial"/>
                <w:kern w:val="2"/>
                <w:sz w:val="22"/>
                <w:szCs w:val="22"/>
              </w:rPr>
              <w:t xml:space="preserve"> </w:t>
            </w:r>
            <w:proofErr w:type="spellStart"/>
            <w:r w:rsidRPr="00F1245E">
              <w:rPr>
                <w:rFonts w:ascii="Arial" w:hAnsi="Arial" w:cs="Arial"/>
                <w:kern w:val="2"/>
                <w:sz w:val="22"/>
                <w:szCs w:val="22"/>
              </w:rPr>
              <w:t>ги</w:t>
            </w:r>
            <w:proofErr w:type="spellEnd"/>
            <w:r w:rsidRPr="00F1245E">
              <w:rPr>
                <w:rFonts w:ascii="Arial" w:hAnsi="Arial" w:cs="Arial"/>
                <w:kern w:val="2"/>
                <w:sz w:val="22"/>
                <w:szCs w:val="22"/>
              </w:rPr>
              <w:t xml:space="preserve"> </w:t>
            </w:r>
            <w:proofErr w:type="spellStart"/>
            <w:r w:rsidRPr="00F1245E">
              <w:rPr>
                <w:rFonts w:ascii="Arial" w:hAnsi="Arial" w:cs="Arial"/>
                <w:kern w:val="2"/>
                <w:sz w:val="22"/>
                <w:szCs w:val="22"/>
              </w:rPr>
              <w:t>применуваат</w:t>
            </w:r>
            <w:proofErr w:type="spellEnd"/>
            <w:r w:rsidRPr="00F1245E">
              <w:rPr>
                <w:rFonts w:ascii="Arial" w:hAnsi="Arial" w:cs="Arial"/>
                <w:kern w:val="2"/>
                <w:sz w:val="22"/>
                <w:szCs w:val="22"/>
              </w:rPr>
              <w:t xml:space="preserve"> </w:t>
            </w:r>
            <w:proofErr w:type="spellStart"/>
            <w:r w:rsidRPr="00F1245E">
              <w:rPr>
                <w:rFonts w:ascii="Arial" w:hAnsi="Arial" w:cs="Arial"/>
                <w:kern w:val="2"/>
                <w:sz w:val="22"/>
                <w:szCs w:val="22"/>
              </w:rPr>
              <w:t>правилата</w:t>
            </w:r>
            <w:proofErr w:type="spellEnd"/>
            <w:r w:rsidRPr="00F1245E">
              <w:rPr>
                <w:rFonts w:ascii="Arial" w:hAnsi="Arial" w:cs="Arial"/>
                <w:kern w:val="2"/>
                <w:sz w:val="22"/>
                <w:szCs w:val="22"/>
              </w:rPr>
              <w:t xml:space="preserve"> </w:t>
            </w:r>
            <w:proofErr w:type="spellStart"/>
            <w:proofErr w:type="gramStart"/>
            <w:r w:rsidRPr="00F1245E">
              <w:rPr>
                <w:rFonts w:ascii="Arial" w:hAnsi="Arial" w:cs="Arial"/>
                <w:kern w:val="2"/>
                <w:sz w:val="22"/>
                <w:szCs w:val="22"/>
              </w:rPr>
              <w:t>на</w:t>
            </w:r>
            <w:proofErr w:type="spellEnd"/>
            <w:r w:rsidRPr="00F1245E">
              <w:rPr>
                <w:rFonts w:ascii="Arial" w:hAnsi="Arial" w:cs="Arial"/>
                <w:kern w:val="2"/>
                <w:sz w:val="22"/>
                <w:szCs w:val="22"/>
              </w:rPr>
              <w:t xml:space="preserve"> </w:t>
            </w:r>
            <w:r w:rsidRPr="00F1245E">
              <w:rPr>
                <w:rFonts w:ascii="Arial" w:eastAsia="ABCDEE+Macedonian Tms" w:hAnsi="Arial" w:cs="Arial"/>
                <w:sz w:val="22"/>
                <w:szCs w:val="22"/>
              </w:rPr>
              <w:t xml:space="preserve"> </w:t>
            </w:r>
            <w:proofErr w:type="spellStart"/>
            <w:r w:rsidRPr="00F1245E">
              <w:rPr>
                <w:rFonts w:ascii="Arial" w:eastAsia="ABCDEE+Macedonian Tms" w:hAnsi="Arial" w:cs="Arial"/>
                <w:sz w:val="22"/>
                <w:szCs w:val="22"/>
              </w:rPr>
              <w:t>ортографијата</w:t>
            </w:r>
            <w:proofErr w:type="spellEnd"/>
            <w:proofErr w:type="gramEnd"/>
            <w:r w:rsidRPr="00F1245E">
              <w:rPr>
                <w:rFonts w:ascii="Arial" w:eastAsia="ABCDEE+Macedonian Tms" w:hAnsi="Arial" w:cs="Arial"/>
                <w:sz w:val="22"/>
                <w:szCs w:val="22"/>
              </w:rPr>
              <w:t xml:space="preserve"> и </w:t>
            </w:r>
            <w:proofErr w:type="spellStart"/>
            <w:r w:rsidRPr="00F1245E">
              <w:rPr>
                <w:rFonts w:ascii="Arial" w:eastAsia="ABCDEE+Macedonian Tms" w:hAnsi="Arial" w:cs="Arial"/>
                <w:sz w:val="22"/>
                <w:szCs w:val="22"/>
              </w:rPr>
              <w:t>ортоепијата</w:t>
            </w:r>
            <w:proofErr w:type="spellEnd"/>
            <w:r w:rsidRPr="00F1245E">
              <w:rPr>
                <w:rFonts w:ascii="Arial" w:eastAsia="ABCDEE+Macedonian Tms" w:hAnsi="Arial" w:cs="Arial"/>
                <w:sz w:val="22"/>
                <w:szCs w:val="22"/>
              </w:rPr>
              <w:t xml:space="preserve"> </w:t>
            </w:r>
            <w:proofErr w:type="spellStart"/>
            <w:r w:rsidRPr="00F1245E">
              <w:rPr>
                <w:rFonts w:ascii="Arial" w:eastAsia="ABCDEE+Macedonian Tms" w:hAnsi="Arial" w:cs="Arial"/>
                <w:sz w:val="22"/>
                <w:szCs w:val="22"/>
              </w:rPr>
              <w:t>на</w:t>
            </w:r>
            <w:proofErr w:type="spellEnd"/>
            <w:r w:rsidRPr="00F1245E">
              <w:rPr>
                <w:rFonts w:ascii="Arial" w:eastAsia="ABCDEE+Macedonian Tms" w:hAnsi="Arial" w:cs="Arial"/>
                <w:sz w:val="22"/>
                <w:szCs w:val="22"/>
              </w:rPr>
              <w:t xml:space="preserve"> </w:t>
            </w:r>
            <w:proofErr w:type="spellStart"/>
            <w:r w:rsidRPr="00F1245E">
              <w:rPr>
                <w:rFonts w:ascii="Arial" w:eastAsia="ABCDEE+Macedonian Tms" w:hAnsi="Arial" w:cs="Arial"/>
                <w:sz w:val="22"/>
                <w:szCs w:val="22"/>
              </w:rPr>
              <w:t>македонскиот</w:t>
            </w:r>
            <w:proofErr w:type="spellEnd"/>
            <w:r w:rsidRPr="00F1245E">
              <w:rPr>
                <w:rFonts w:ascii="Arial" w:eastAsia="ABCDEE+Macedonian Tms" w:hAnsi="Arial" w:cs="Arial"/>
                <w:sz w:val="22"/>
                <w:szCs w:val="22"/>
              </w:rPr>
              <w:t xml:space="preserve"> </w:t>
            </w:r>
            <w:proofErr w:type="spellStart"/>
            <w:r w:rsidRPr="00F1245E">
              <w:rPr>
                <w:rFonts w:ascii="Arial" w:eastAsia="ABCDEE+Macedonian Tms" w:hAnsi="Arial" w:cs="Arial"/>
                <w:sz w:val="22"/>
                <w:szCs w:val="22"/>
              </w:rPr>
              <w:t>стандарден</w:t>
            </w:r>
            <w:proofErr w:type="spellEnd"/>
            <w:r w:rsidRPr="00F1245E">
              <w:rPr>
                <w:rFonts w:ascii="Arial" w:eastAsia="ABCDEE+Macedonian Tms" w:hAnsi="Arial" w:cs="Arial"/>
                <w:sz w:val="22"/>
                <w:szCs w:val="22"/>
              </w:rPr>
              <w:t xml:space="preserve"> </w:t>
            </w:r>
            <w:proofErr w:type="spellStart"/>
            <w:r w:rsidRPr="00F1245E">
              <w:rPr>
                <w:rFonts w:ascii="Arial" w:eastAsia="ABCDEE+Macedonian Tms" w:hAnsi="Arial" w:cs="Arial"/>
                <w:sz w:val="22"/>
                <w:szCs w:val="22"/>
              </w:rPr>
              <w:t>јазик</w:t>
            </w:r>
            <w:proofErr w:type="spellEnd"/>
            <w:r w:rsidRPr="00F1245E">
              <w:rPr>
                <w:rFonts w:ascii="Arial" w:eastAsia="ABCDEE+Macedonian Tms" w:hAnsi="Arial" w:cs="Arial"/>
                <w:sz w:val="22"/>
                <w:szCs w:val="22"/>
              </w:rPr>
              <w:t xml:space="preserve"> </w:t>
            </w:r>
            <w:proofErr w:type="spellStart"/>
            <w:r w:rsidRPr="00F1245E">
              <w:rPr>
                <w:rFonts w:ascii="Arial" w:eastAsia="ABCDEE+Macedonian Tms" w:hAnsi="Arial" w:cs="Arial"/>
                <w:sz w:val="22"/>
                <w:szCs w:val="22"/>
              </w:rPr>
              <w:t>во</w:t>
            </w:r>
            <w:proofErr w:type="spellEnd"/>
            <w:r w:rsidRPr="00F1245E">
              <w:rPr>
                <w:rFonts w:ascii="Arial" w:eastAsia="ABCDEE+Macedonian Tms" w:hAnsi="Arial" w:cs="Arial"/>
                <w:sz w:val="22"/>
                <w:szCs w:val="22"/>
              </w:rPr>
              <w:t xml:space="preserve"> </w:t>
            </w:r>
            <w:proofErr w:type="spellStart"/>
            <w:r w:rsidRPr="00F1245E">
              <w:rPr>
                <w:rFonts w:ascii="Arial" w:eastAsia="ABCDEE+Macedonian Tms" w:hAnsi="Arial" w:cs="Arial"/>
                <w:sz w:val="22"/>
                <w:szCs w:val="22"/>
              </w:rPr>
              <w:t>усното</w:t>
            </w:r>
            <w:proofErr w:type="spellEnd"/>
            <w:r w:rsidRPr="00F1245E">
              <w:rPr>
                <w:rFonts w:ascii="Arial" w:eastAsia="ABCDEE+Macedonian Tms" w:hAnsi="Arial" w:cs="Arial"/>
                <w:sz w:val="22"/>
                <w:szCs w:val="22"/>
              </w:rPr>
              <w:t xml:space="preserve"> и </w:t>
            </w:r>
            <w:proofErr w:type="spellStart"/>
            <w:r w:rsidRPr="00F1245E">
              <w:rPr>
                <w:rFonts w:ascii="Arial" w:eastAsia="ABCDEE+Macedonian Tms" w:hAnsi="Arial" w:cs="Arial"/>
                <w:sz w:val="22"/>
                <w:szCs w:val="22"/>
              </w:rPr>
              <w:t>писменото</w:t>
            </w:r>
            <w:proofErr w:type="spellEnd"/>
            <w:r w:rsidRPr="00F1245E">
              <w:rPr>
                <w:rFonts w:ascii="Arial" w:eastAsia="ABCDEE+Macedonian Tms" w:hAnsi="Arial" w:cs="Arial"/>
                <w:sz w:val="22"/>
                <w:szCs w:val="22"/>
              </w:rPr>
              <w:t xml:space="preserve"> </w:t>
            </w:r>
            <w:proofErr w:type="spellStart"/>
            <w:r w:rsidRPr="00F1245E">
              <w:rPr>
                <w:rFonts w:ascii="Arial" w:eastAsia="ABCDEE+Macedonian Tms" w:hAnsi="Arial" w:cs="Arial"/>
                <w:sz w:val="22"/>
                <w:szCs w:val="22"/>
              </w:rPr>
              <w:t>изразување</w:t>
            </w:r>
            <w:proofErr w:type="spellEnd"/>
            <w:r w:rsidRPr="00F1245E">
              <w:rPr>
                <w:rFonts w:ascii="Arial" w:eastAsia="ABCDEE+Macedonian Tms" w:hAnsi="Arial" w:cs="Arial"/>
                <w:sz w:val="22"/>
                <w:szCs w:val="22"/>
              </w:rPr>
              <w:t>.</w:t>
            </w:r>
          </w:p>
        </w:tc>
        <w:tc>
          <w:tcPr>
            <w:cnfStyle w:val="000010000000" w:firstRow="0" w:lastRow="0" w:firstColumn="0" w:lastColumn="0" w:oddVBand="1" w:evenVBand="0" w:oddHBand="0" w:evenHBand="0" w:firstRowFirstColumn="0" w:firstRowLastColumn="0" w:lastRowFirstColumn="0" w:lastRowLastColumn="0"/>
            <w:tcW w:w="610" w:type="pct"/>
            <w:hideMark/>
          </w:tcPr>
          <w:p w14:paraId="717C2CAD" w14:textId="77777777" w:rsidR="001A40F5" w:rsidRPr="00F1245E" w:rsidRDefault="001A40F5">
            <w:pPr>
              <w:widowControl w:val="0"/>
              <w:suppressLineNumbers/>
              <w:snapToGrid w:val="0"/>
              <w:rPr>
                <w:rFonts w:ascii="Arial" w:eastAsia="Arial" w:hAnsi="Arial" w:cs="Arial"/>
                <w:kern w:val="2"/>
                <w:sz w:val="22"/>
                <w:szCs w:val="22"/>
                <w:lang w:eastAsia="hi-IN" w:bidi="hi-IN"/>
              </w:rPr>
            </w:pPr>
            <w:r w:rsidRPr="00F1245E">
              <w:rPr>
                <w:rFonts w:ascii="Arial" w:eastAsia="Arial" w:hAnsi="Arial" w:cs="Arial"/>
                <w:kern w:val="2"/>
                <w:sz w:val="22"/>
                <w:szCs w:val="22"/>
                <w:lang w:eastAsia="hi-IN" w:bidi="hi-IN"/>
              </w:rPr>
              <w:t>7.06.2022</w:t>
            </w:r>
          </w:p>
        </w:tc>
        <w:tc>
          <w:tcPr>
            <w:tcW w:w="732" w:type="pct"/>
            <w:hideMark/>
          </w:tcPr>
          <w:p w14:paraId="43CACCA7"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hAnsi="Arial" w:cs="Arial"/>
                <w:bCs/>
                <w:sz w:val="22"/>
                <w:szCs w:val="22"/>
                <w:lang w:eastAsia="ar-SA"/>
              </w:rPr>
            </w:pPr>
            <w:proofErr w:type="spellStart"/>
            <w:r w:rsidRPr="00F1245E">
              <w:rPr>
                <w:rFonts w:ascii="Arial" w:hAnsi="Arial" w:cs="Arial"/>
                <w:bCs/>
                <w:sz w:val="22"/>
                <w:szCs w:val="22"/>
              </w:rPr>
              <w:t>Предметен</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наставник</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по</w:t>
            </w:r>
            <w:proofErr w:type="spellEnd"/>
            <w:r w:rsidRPr="00F1245E">
              <w:rPr>
                <w:rFonts w:ascii="Arial" w:hAnsi="Arial" w:cs="Arial"/>
                <w:bCs/>
                <w:sz w:val="22"/>
                <w:szCs w:val="22"/>
              </w:rPr>
              <w:t xml:space="preserve"> </w:t>
            </w:r>
            <w:proofErr w:type="spellStart"/>
            <w:r w:rsidRPr="00F1245E">
              <w:rPr>
                <w:rFonts w:ascii="Arial" w:hAnsi="Arial" w:cs="Arial"/>
                <w:bCs/>
                <w:sz w:val="22"/>
                <w:szCs w:val="22"/>
              </w:rPr>
              <w:t>Македонски</w:t>
            </w:r>
            <w:proofErr w:type="spellEnd"/>
            <w:r w:rsidRPr="00F1245E">
              <w:rPr>
                <w:rFonts w:ascii="Arial" w:hAnsi="Arial" w:cs="Arial"/>
                <w:bCs/>
                <w:sz w:val="22"/>
                <w:szCs w:val="22"/>
              </w:rPr>
              <w:t xml:space="preserve"> ј.</w:t>
            </w:r>
          </w:p>
          <w:p w14:paraId="5619FA68" w14:textId="77777777" w:rsidR="001A40F5" w:rsidRPr="00F1245E" w:rsidRDefault="001A40F5">
            <w:pPr>
              <w:widowControl w:val="0"/>
              <w:autoSpaceDE w:val="0"/>
              <w:snapToGrid w:val="0"/>
              <w:cnfStyle w:val="000000010000" w:firstRow="0" w:lastRow="0" w:firstColumn="0" w:lastColumn="0" w:oddVBand="0" w:evenVBand="0" w:oddHBand="0" w:evenHBand="1" w:firstRowFirstColumn="0" w:firstRowLastColumn="0" w:lastRowFirstColumn="0" w:lastRowLastColumn="0"/>
              <w:rPr>
                <w:rFonts w:ascii="Arial" w:hAnsi="Arial" w:cs="Arial"/>
                <w:bCs/>
                <w:sz w:val="22"/>
                <w:szCs w:val="22"/>
              </w:rPr>
            </w:pPr>
            <w:proofErr w:type="spellStart"/>
            <w:proofErr w:type="gramStart"/>
            <w:r w:rsidRPr="00F1245E">
              <w:rPr>
                <w:rFonts w:ascii="Arial" w:eastAsia="DejaVu Sans Condensed" w:hAnsi="Arial" w:cs="Arial"/>
                <w:kern w:val="2"/>
                <w:sz w:val="22"/>
                <w:szCs w:val="22"/>
                <w:lang w:eastAsia="hi-IN" w:bidi="hi-IN"/>
              </w:rPr>
              <w:t>Катерина</w:t>
            </w:r>
            <w:proofErr w:type="spellEnd"/>
            <w:r w:rsidRPr="00F1245E">
              <w:rPr>
                <w:rFonts w:ascii="Arial" w:eastAsia="DejaVu Sans Condensed" w:hAnsi="Arial" w:cs="Arial"/>
                <w:kern w:val="2"/>
                <w:sz w:val="22"/>
                <w:szCs w:val="22"/>
                <w:lang w:eastAsia="hi-IN" w:bidi="hi-IN"/>
              </w:rPr>
              <w:t xml:space="preserve">  </w:t>
            </w:r>
            <w:proofErr w:type="spellStart"/>
            <w:r w:rsidRPr="00F1245E">
              <w:rPr>
                <w:rFonts w:ascii="Arial" w:eastAsia="DejaVu Sans Condensed" w:hAnsi="Arial" w:cs="Arial"/>
                <w:kern w:val="2"/>
                <w:sz w:val="22"/>
                <w:szCs w:val="22"/>
                <w:lang w:eastAsia="hi-IN" w:bidi="hi-IN"/>
              </w:rPr>
              <w:t>Радониќ</w:t>
            </w:r>
            <w:proofErr w:type="spellEnd"/>
            <w:proofErr w:type="gramEnd"/>
            <w:r w:rsidRPr="00F1245E">
              <w:rPr>
                <w:rFonts w:ascii="Arial" w:eastAsia="DejaVu Sans Condensed" w:hAnsi="Arial" w:cs="Arial"/>
                <w:kern w:val="2"/>
                <w:sz w:val="22"/>
                <w:szCs w:val="22"/>
                <w:lang w:eastAsia="hi-IN" w:bidi="hi-IN"/>
              </w:rPr>
              <w:t xml:space="preserve"> – </w:t>
            </w:r>
            <w:proofErr w:type="spellStart"/>
            <w:r w:rsidRPr="00F1245E">
              <w:rPr>
                <w:rFonts w:ascii="Arial" w:eastAsia="DejaVu Sans Condensed" w:hAnsi="Arial" w:cs="Arial"/>
                <w:kern w:val="2"/>
                <w:sz w:val="22"/>
                <w:szCs w:val="22"/>
                <w:lang w:eastAsia="hi-IN" w:bidi="hi-IN"/>
              </w:rPr>
              <w:t>Стојановска</w:t>
            </w:r>
            <w:proofErr w:type="spellEnd"/>
          </w:p>
        </w:tc>
        <w:tc>
          <w:tcPr>
            <w:cnfStyle w:val="000010000000" w:firstRow="0" w:lastRow="0" w:firstColumn="0" w:lastColumn="0" w:oddVBand="1" w:evenVBand="0" w:oddHBand="0" w:evenHBand="0" w:firstRowFirstColumn="0" w:firstRowLastColumn="0" w:lastRowFirstColumn="0" w:lastRowLastColumn="0"/>
            <w:tcW w:w="366" w:type="pct"/>
            <w:hideMark/>
          </w:tcPr>
          <w:p w14:paraId="3DA85C85" w14:textId="77777777" w:rsidR="001A40F5" w:rsidRPr="00F1245E" w:rsidRDefault="001A40F5">
            <w:pPr>
              <w:snapToGrid w:val="0"/>
              <w:spacing w:line="100" w:lineRule="atLeast"/>
              <w:jc w:val="center"/>
              <w:rPr>
                <w:rFonts w:ascii="Arial" w:hAnsi="Arial" w:cs="Arial"/>
                <w:bCs/>
                <w:sz w:val="22"/>
                <w:szCs w:val="22"/>
              </w:rPr>
            </w:pPr>
            <w:r w:rsidRPr="00F1245E">
              <w:rPr>
                <w:rFonts w:ascii="Arial" w:hAnsi="Arial" w:cs="Arial"/>
                <w:bCs/>
                <w:sz w:val="22"/>
                <w:szCs w:val="22"/>
              </w:rPr>
              <w:t xml:space="preserve">VIII </w:t>
            </w:r>
            <w:proofErr w:type="spellStart"/>
            <w:r w:rsidRPr="00F1245E">
              <w:rPr>
                <w:rFonts w:ascii="Arial" w:hAnsi="Arial" w:cs="Arial"/>
                <w:bCs/>
                <w:sz w:val="22"/>
                <w:szCs w:val="22"/>
              </w:rPr>
              <w:t>одд</w:t>
            </w:r>
            <w:proofErr w:type="spellEnd"/>
            <w:r w:rsidRPr="00F1245E">
              <w:rPr>
                <w:rFonts w:ascii="Arial" w:hAnsi="Arial" w:cs="Arial"/>
                <w:bCs/>
                <w:sz w:val="22"/>
                <w:szCs w:val="22"/>
              </w:rPr>
              <w:t>.</w:t>
            </w:r>
          </w:p>
        </w:tc>
        <w:tc>
          <w:tcPr>
            <w:tcW w:w="1402" w:type="pct"/>
          </w:tcPr>
          <w:p w14:paraId="7EF23401" w14:textId="77777777" w:rsidR="001A40F5" w:rsidRPr="00F1245E" w:rsidRDefault="001A40F5">
            <w:pPr>
              <w:widowControl w:val="0"/>
              <w:tabs>
                <w:tab w:val="left" w:pos="3300"/>
              </w:tabs>
              <w:overflowPunct w:val="0"/>
              <w:autoSpaceDE w:val="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bCs/>
                <w:kern w:val="2"/>
                <w:sz w:val="22"/>
                <w:szCs w:val="22"/>
              </w:rPr>
            </w:pPr>
            <w:proofErr w:type="spellStart"/>
            <w:r w:rsidRPr="00F1245E">
              <w:rPr>
                <w:rFonts w:ascii="Arial" w:hAnsi="Arial" w:cs="Arial"/>
                <w:kern w:val="2"/>
                <w:sz w:val="22"/>
                <w:szCs w:val="22"/>
              </w:rPr>
              <w:t>Учениците</w:t>
            </w:r>
            <w:proofErr w:type="spellEnd"/>
            <w:r w:rsidRPr="00F1245E">
              <w:rPr>
                <w:rFonts w:ascii="Arial" w:hAnsi="Arial" w:cs="Arial"/>
                <w:kern w:val="2"/>
                <w:sz w:val="22"/>
                <w:szCs w:val="22"/>
              </w:rPr>
              <w:t xml:space="preserve"> </w:t>
            </w:r>
            <w:proofErr w:type="spellStart"/>
            <w:r w:rsidRPr="00F1245E">
              <w:rPr>
                <w:rFonts w:ascii="Arial" w:hAnsi="Arial" w:cs="Arial"/>
                <w:kern w:val="2"/>
                <w:sz w:val="22"/>
                <w:szCs w:val="22"/>
              </w:rPr>
              <w:t>ги</w:t>
            </w:r>
            <w:proofErr w:type="spellEnd"/>
            <w:r w:rsidRPr="00F1245E">
              <w:rPr>
                <w:rFonts w:ascii="Arial" w:hAnsi="Arial" w:cs="Arial"/>
                <w:kern w:val="2"/>
                <w:sz w:val="22"/>
                <w:szCs w:val="22"/>
              </w:rPr>
              <w:t xml:space="preserve"> </w:t>
            </w:r>
            <w:proofErr w:type="spellStart"/>
            <w:r w:rsidRPr="00F1245E">
              <w:rPr>
                <w:rFonts w:ascii="Arial" w:hAnsi="Arial" w:cs="Arial"/>
                <w:kern w:val="2"/>
                <w:sz w:val="22"/>
                <w:szCs w:val="22"/>
              </w:rPr>
              <w:t>применуваат</w:t>
            </w:r>
            <w:proofErr w:type="spellEnd"/>
            <w:r w:rsidRPr="00F1245E">
              <w:rPr>
                <w:rFonts w:ascii="Arial" w:hAnsi="Arial" w:cs="Arial"/>
                <w:kern w:val="2"/>
                <w:sz w:val="22"/>
                <w:szCs w:val="22"/>
              </w:rPr>
              <w:t xml:space="preserve"> </w:t>
            </w:r>
            <w:proofErr w:type="spellStart"/>
            <w:r w:rsidRPr="00F1245E">
              <w:rPr>
                <w:rFonts w:ascii="Arial" w:hAnsi="Arial" w:cs="Arial"/>
                <w:kern w:val="2"/>
                <w:sz w:val="22"/>
                <w:szCs w:val="22"/>
              </w:rPr>
              <w:t>правилата</w:t>
            </w:r>
            <w:proofErr w:type="spellEnd"/>
            <w:r w:rsidRPr="00F1245E">
              <w:rPr>
                <w:rFonts w:ascii="Arial" w:hAnsi="Arial" w:cs="Arial"/>
                <w:kern w:val="2"/>
                <w:sz w:val="22"/>
                <w:szCs w:val="22"/>
              </w:rPr>
              <w:t xml:space="preserve"> </w:t>
            </w:r>
            <w:proofErr w:type="spellStart"/>
            <w:proofErr w:type="gramStart"/>
            <w:r w:rsidRPr="00F1245E">
              <w:rPr>
                <w:rFonts w:ascii="Arial" w:hAnsi="Arial" w:cs="Arial"/>
                <w:kern w:val="2"/>
                <w:sz w:val="22"/>
                <w:szCs w:val="22"/>
              </w:rPr>
              <w:t>на</w:t>
            </w:r>
            <w:proofErr w:type="spellEnd"/>
            <w:r w:rsidRPr="00F1245E">
              <w:rPr>
                <w:rFonts w:ascii="Arial" w:hAnsi="Arial" w:cs="Arial"/>
                <w:kern w:val="2"/>
                <w:sz w:val="22"/>
                <w:szCs w:val="22"/>
              </w:rPr>
              <w:t xml:space="preserve"> </w:t>
            </w:r>
            <w:r w:rsidRPr="00F1245E">
              <w:rPr>
                <w:rFonts w:ascii="Arial" w:eastAsia="ABCDEE+Macedonian Tms" w:hAnsi="Arial" w:cs="Arial"/>
                <w:sz w:val="22"/>
                <w:szCs w:val="22"/>
              </w:rPr>
              <w:t xml:space="preserve"> </w:t>
            </w:r>
            <w:proofErr w:type="spellStart"/>
            <w:r w:rsidRPr="00F1245E">
              <w:rPr>
                <w:rFonts w:ascii="Arial" w:eastAsia="ABCDEE+Macedonian Tms" w:hAnsi="Arial" w:cs="Arial"/>
                <w:sz w:val="22"/>
                <w:szCs w:val="22"/>
              </w:rPr>
              <w:t>ортографијата</w:t>
            </w:r>
            <w:proofErr w:type="spellEnd"/>
            <w:proofErr w:type="gramEnd"/>
            <w:r w:rsidRPr="00F1245E">
              <w:rPr>
                <w:rFonts w:ascii="Arial" w:eastAsia="ABCDEE+Macedonian Tms" w:hAnsi="Arial" w:cs="Arial"/>
                <w:sz w:val="22"/>
                <w:szCs w:val="22"/>
              </w:rPr>
              <w:t xml:space="preserve"> и </w:t>
            </w:r>
            <w:proofErr w:type="spellStart"/>
            <w:r w:rsidRPr="00F1245E">
              <w:rPr>
                <w:rFonts w:ascii="Arial" w:eastAsia="ABCDEE+Macedonian Tms" w:hAnsi="Arial" w:cs="Arial"/>
                <w:sz w:val="22"/>
                <w:szCs w:val="22"/>
              </w:rPr>
              <w:t>ортоепијата</w:t>
            </w:r>
            <w:proofErr w:type="spellEnd"/>
            <w:r w:rsidRPr="00F1245E">
              <w:rPr>
                <w:rFonts w:ascii="Arial" w:eastAsia="ABCDEE+Macedonian Tms" w:hAnsi="Arial" w:cs="Arial"/>
                <w:sz w:val="22"/>
                <w:szCs w:val="22"/>
              </w:rPr>
              <w:t xml:space="preserve"> </w:t>
            </w:r>
            <w:proofErr w:type="spellStart"/>
            <w:r w:rsidRPr="00F1245E">
              <w:rPr>
                <w:rFonts w:ascii="Arial" w:eastAsia="ABCDEE+Macedonian Tms" w:hAnsi="Arial" w:cs="Arial"/>
                <w:sz w:val="22"/>
                <w:szCs w:val="22"/>
              </w:rPr>
              <w:t>на</w:t>
            </w:r>
            <w:proofErr w:type="spellEnd"/>
            <w:r w:rsidRPr="00F1245E">
              <w:rPr>
                <w:rFonts w:ascii="Arial" w:eastAsia="ABCDEE+Macedonian Tms" w:hAnsi="Arial" w:cs="Arial"/>
                <w:sz w:val="22"/>
                <w:szCs w:val="22"/>
              </w:rPr>
              <w:t xml:space="preserve"> </w:t>
            </w:r>
            <w:proofErr w:type="spellStart"/>
            <w:r w:rsidRPr="00F1245E">
              <w:rPr>
                <w:rFonts w:ascii="Arial" w:eastAsia="ABCDEE+Macedonian Tms" w:hAnsi="Arial" w:cs="Arial"/>
                <w:sz w:val="22"/>
                <w:szCs w:val="22"/>
              </w:rPr>
              <w:t>македонскиот</w:t>
            </w:r>
            <w:proofErr w:type="spellEnd"/>
            <w:r w:rsidRPr="00F1245E">
              <w:rPr>
                <w:rFonts w:ascii="Arial" w:eastAsia="ABCDEE+Macedonian Tms" w:hAnsi="Arial" w:cs="Arial"/>
                <w:sz w:val="22"/>
                <w:szCs w:val="22"/>
              </w:rPr>
              <w:t xml:space="preserve"> </w:t>
            </w:r>
            <w:proofErr w:type="spellStart"/>
            <w:r w:rsidRPr="00F1245E">
              <w:rPr>
                <w:rFonts w:ascii="Arial" w:eastAsia="ABCDEE+Macedonian Tms" w:hAnsi="Arial" w:cs="Arial"/>
                <w:sz w:val="22"/>
                <w:szCs w:val="22"/>
              </w:rPr>
              <w:t>стандарден</w:t>
            </w:r>
            <w:proofErr w:type="spellEnd"/>
            <w:r w:rsidRPr="00F1245E">
              <w:rPr>
                <w:rFonts w:ascii="Arial" w:eastAsia="ABCDEE+Macedonian Tms" w:hAnsi="Arial" w:cs="Arial"/>
                <w:sz w:val="22"/>
                <w:szCs w:val="22"/>
              </w:rPr>
              <w:t xml:space="preserve"> </w:t>
            </w:r>
            <w:proofErr w:type="spellStart"/>
            <w:r w:rsidRPr="00F1245E">
              <w:rPr>
                <w:rFonts w:ascii="Arial" w:eastAsia="ABCDEE+Macedonian Tms" w:hAnsi="Arial" w:cs="Arial"/>
                <w:sz w:val="22"/>
                <w:szCs w:val="22"/>
              </w:rPr>
              <w:t>јазик</w:t>
            </w:r>
            <w:proofErr w:type="spellEnd"/>
            <w:r w:rsidRPr="00F1245E">
              <w:rPr>
                <w:rFonts w:ascii="Arial" w:eastAsia="ABCDEE+Macedonian Tms" w:hAnsi="Arial" w:cs="Arial"/>
                <w:sz w:val="22"/>
                <w:szCs w:val="22"/>
              </w:rPr>
              <w:t>;</w:t>
            </w:r>
          </w:p>
          <w:p w14:paraId="2CC1F477" w14:textId="77777777" w:rsidR="001A40F5" w:rsidRPr="00F1245E" w:rsidRDefault="001A40F5">
            <w:pPr>
              <w:widowControl w:val="0"/>
              <w:tabs>
                <w:tab w:val="left" w:pos="3300"/>
              </w:tabs>
              <w:overflowPunct w:val="0"/>
              <w:autoSpaceDE w:val="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bCs/>
                <w:kern w:val="2"/>
                <w:sz w:val="22"/>
                <w:szCs w:val="22"/>
              </w:rPr>
            </w:pPr>
            <w:proofErr w:type="spellStart"/>
            <w:r w:rsidRPr="00F1245E">
              <w:rPr>
                <w:rFonts w:ascii="Arial" w:hAnsi="Arial" w:cs="Arial"/>
                <w:kern w:val="2"/>
                <w:sz w:val="22"/>
                <w:szCs w:val="22"/>
              </w:rPr>
              <w:t>го</w:t>
            </w:r>
            <w:proofErr w:type="spellEnd"/>
            <w:r w:rsidRPr="00F1245E">
              <w:rPr>
                <w:rFonts w:ascii="Arial" w:hAnsi="Arial" w:cs="Arial"/>
                <w:kern w:val="2"/>
                <w:sz w:val="22"/>
                <w:szCs w:val="22"/>
              </w:rPr>
              <w:t xml:space="preserve"> </w:t>
            </w:r>
            <w:proofErr w:type="spellStart"/>
            <w:r w:rsidRPr="00F1245E">
              <w:rPr>
                <w:rFonts w:ascii="Arial" w:hAnsi="Arial" w:cs="Arial"/>
                <w:kern w:val="2"/>
                <w:sz w:val="22"/>
                <w:szCs w:val="22"/>
              </w:rPr>
              <w:t>сакаат</w:t>
            </w:r>
            <w:proofErr w:type="spellEnd"/>
            <w:r w:rsidRPr="00F1245E">
              <w:rPr>
                <w:rFonts w:ascii="Arial" w:hAnsi="Arial" w:cs="Arial"/>
                <w:kern w:val="2"/>
                <w:sz w:val="22"/>
                <w:szCs w:val="22"/>
              </w:rPr>
              <w:t xml:space="preserve">, </w:t>
            </w:r>
            <w:proofErr w:type="spellStart"/>
            <w:r w:rsidRPr="00F1245E">
              <w:rPr>
                <w:rFonts w:ascii="Arial" w:hAnsi="Arial" w:cs="Arial"/>
                <w:kern w:val="2"/>
                <w:sz w:val="22"/>
                <w:szCs w:val="22"/>
              </w:rPr>
              <w:t>чуваат</w:t>
            </w:r>
            <w:proofErr w:type="spellEnd"/>
            <w:r w:rsidRPr="00F1245E">
              <w:rPr>
                <w:rFonts w:ascii="Arial" w:hAnsi="Arial" w:cs="Arial"/>
                <w:kern w:val="2"/>
                <w:sz w:val="22"/>
                <w:szCs w:val="22"/>
              </w:rPr>
              <w:t xml:space="preserve"> и </w:t>
            </w:r>
            <w:proofErr w:type="spellStart"/>
            <w:proofErr w:type="gramStart"/>
            <w:r w:rsidRPr="00F1245E">
              <w:rPr>
                <w:rFonts w:ascii="Arial" w:hAnsi="Arial" w:cs="Arial"/>
                <w:kern w:val="2"/>
                <w:sz w:val="22"/>
                <w:szCs w:val="22"/>
              </w:rPr>
              <w:t>негуваат</w:t>
            </w:r>
            <w:proofErr w:type="spellEnd"/>
            <w:r w:rsidRPr="00F1245E">
              <w:rPr>
                <w:rFonts w:ascii="Arial" w:hAnsi="Arial" w:cs="Arial"/>
                <w:kern w:val="2"/>
                <w:sz w:val="22"/>
                <w:szCs w:val="22"/>
              </w:rPr>
              <w:t xml:space="preserve">  </w:t>
            </w:r>
            <w:proofErr w:type="spellStart"/>
            <w:r w:rsidRPr="00F1245E">
              <w:rPr>
                <w:rFonts w:ascii="Arial" w:hAnsi="Arial" w:cs="Arial"/>
                <w:kern w:val="2"/>
                <w:sz w:val="22"/>
                <w:szCs w:val="22"/>
              </w:rPr>
              <w:t>мајчиниот</w:t>
            </w:r>
            <w:proofErr w:type="spellEnd"/>
            <w:proofErr w:type="gramEnd"/>
            <w:r w:rsidRPr="00F1245E">
              <w:rPr>
                <w:rFonts w:ascii="Arial" w:hAnsi="Arial" w:cs="Arial"/>
                <w:kern w:val="2"/>
                <w:sz w:val="22"/>
                <w:szCs w:val="22"/>
              </w:rPr>
              <w:t xml:space="preserve"> </w:t>
            </w:r>
            <w:proofErr w:type="spellStart"/>
            <w:r w:rsidRPr="00F1245E">
              <w:rPr>
                <w:rFonts w:ascii="Arial" w:hAnsi="Arial" w:cs="Arial"/>
                <w:kern w:val="2"/>
                <w:sz w:val="22"/>
                <w:szCs w:val="22"/>
              </w:rPr>
              <w:t>јазик</w:t>
            </w:r>
            <w:proofErr w:type="spellEnd"/>
            <w:r w:rsidRPr="00F1245E">
              <w:rPr>
                <w:rFonts w:ascii="Arial" w:hAnsi="Arial" w:cs="Arial"/>
                <w:sz w:val="22"/>
                <w:szCs w:val="22"/>
                <w:lang w:eastAsia="mk-MK"/>
              </w:rPr>
              <w:t>.</w:t>
            </w:r>
          </w:p>
          <w:p w14:paraId="27CC3480" w14:textId="77777777" w:rsidR="001A40F5" w:rsidRPr="00F1245E" w:rsidRDefault="001A40F5">
            <w:pPr>
              <w:widowControl w:val="0"/>
              <w:autoSpaceDE w:val="0"/>
              <w:autoSpaceDN w:val="0"/>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kern w:val="24"/>
                <w:sz w:val="22"/>
                <w:szCs w:val="22"/>
              </w:rPr>
            </w:pPr>
          </w:p>
        </w:tc>
      </w:tr>
    </w:tbl>
    <w:p w14:paraId="5E791FD8" w14:textId="4BAA8DAB" w:rsidR="001A40F5" w:rsidRPr="009B7B9B" w:rsidRDefault="001A40F5" w:rsidP="001A40F5">
      <w:pPr>
        <w:rPr>
          <w:rFonts w:ascii="Arial" w:eastAsia="Calibri" w:hAnsi="Arial" w:cs="Arial"/>
          <w:sz w:val="24"/>
          <w:szCs w:val="24"/>
          <w:lang w:eastAsia="ar-SA"/>
        </w:rPr>
      </w:pPr>
      <w:r>
        <w:rPr>
          <w:rFonts w:ascii="Arial" w:hAnsi="Arial" w:cs="Arial"/>
          <w:sz w:val="24"/>
          <w:szCs w:val="24"/>
        </w:rPr>
        <w:t xml:space="preserve"> </w:t>
      </w:r>
    </w:p>
    <w:p w14:paraId="67C789D7" w14:textId="77777777" w:rsidR="001A40F5" w:rsidRDefault="001A40F5" w:rsidP="001A40F5">
      <w:pPr>
        <w:widowControl w:val="0"/>
        <w:autoSpaceDE w:val="0"/>
        <w:spacing w:after="0" w:line="240" w:lineRule="auto"/>
        <w:jc w:val="right"/>
        <w:rPr>
          <w:rFonts w:ascii="Arial" w:eastAsia="Arial" w:hAnsi="Arial" w:cs="Arial"/>
          <w:b/>
          <w:kern w:val="2"/>
          <w:sz w:val="24"/>
          <w:szCs w:val="24"/>
          <w:lang w:eastAsia="hi-IN" w:bidi="hi-IN"/>
        </w:rPr>
      </w:pPr>
      <w:r>
        <w:rPr>
          <w:rFonts w:ascii="Arial" w:hAnsi="Arial" w:cs="Arial"/>
          <w:sz w:val="24"/>
          <w:szCs w:val="24"/>
        </w:rPr>
        <w:t xml:space="preserve">    </w:t>
      </w:r>
      <w:proofErr w:type="spellStart"/>
      <w:r>
        <w:rPr>
          <w:rFonts w:ascii="Arial" w:hAnsi="Arial" w:cs="Arial"/>
          <w:sz w:val="24"/>
          <w:szCs w:val="24"/>
        </w:rPr>
        <w:t>Претседател</w:t>
      </w:r>
      <w:proofErr w:type="spellEnd"/>
      <w:r>
        <w:rPr>
          <w:rFonts w:ascii="Arial" w:hAnsi="Arial" w:cs="Arial"/>
          <w:sz w:val="24"/>
          <w:szCs w:val="24"/>
        </w:rPr>
        <w:t xml:space="preserve"> </w:t>
      </w:r>
      <w:proofErr w:type="spellStart"/>
      <w:proofErr w:type="gramStart"/>
      <w:r>
        <w:rPr>
          <w:rFonts w:ascii="Arial" w:hAnsi="Arial" w:cs="Arial"/>
          <w:sz w:val="24"/>
          <w:szCs w:val="24"/>
        </w:rPr>
        <w:t>на</w:t>
      </w:r>
      <w:proofErr w:type="spellEnd"/>
      <w:r>
        <w:rPr>
          <w:rFonts w:ascii="Arial" w:hAnsi="Arial" w:cs="Arial"/>
          <w:sz w:val="24"/>
          <w:szCs w:val="24"/>
        </w:rPr>
        <w:t xml:space="preserve">  </w:t>
      </w:r>
      <w:proofErr w:type="spellStart"/>
      <w:r>
        <w:rPr>
          <w:rFonts w:ascii="Arial" w:hAnsi="Arial" w:cs="Arial"/>
          <w:sz w:val="24"/>
          <w:szCs w:val="24"/>
        </w:rPr>
        <w:t>ативот</w:t>
      </w:r>
      <w:proofErr w:type="spellEnd"/>
      <w:proofErr w:type="gramEnd"/>
      <w:r>
        <w:rPr>
          <w:rFonts w:ascii="Arial" w:hAnsi="Arial" w:cs="Arial"/>
          <w:sz w:val="24"/>
          <w:szCs w:val="24"/>
        </w:rPr>
        <w:t xml:space="preserve"> </w:t>
      </w:r>
      <w:proofErr w:type="spellStart"/>
      <w:r>
        <w:rPr>
          <w:rFonts w:ascii="Arial" w:hAnsi="Arial" w:cs="Arial"/>
          <w:sz w:val="24"/>
          <w:szCs w:val="24"/>
        </w:rPr>
        <w:t>на</w:t>
      </w:r>
      <w:proofErr w:type="spellEnd"/>
      <w:r>
        <w:rPr>
          <w:rFonts w:ascii="Arial" w:hAnsi="Arial" w:cs="Arial"/>
          <w:sz w:val="24"/>
          <w:szCs w:val="24"/>
        </w:rPr>
        <w:t xml:space="preserve"> </w:t>
      </w:r>
      <w:proofErr w:type="spellStart"/>
      <w:r>
        <w:rPr>
          <w:rFonts w:ascii="Arial" w:hAnsi="Arial" w:cs="Arial"/>
          <w:sz w:val="24"/>
          <w:szCs w:val="24"/>
        </w:rPr>
        <w:t>општествено-јазична</w:t>
      </w:r>
      <w:proofErr w:type="spellEnd"/>
      <w:r>
        <w:rPr>
          <w:rFonts w:ascii="Arial" w:hAnsi="Arial" w:cs="Arial"/>
          <w:sz w:val="24"/>
          <w:szCs w:val="24"/>
        </w:rPr>
        <w:t xml:space="preserve"> </w:t>
      </w:r>
      <w:proofErr w:type="spellStart"/>
      <w:r>
        <w:rPr>
          <w:rFonts w:ascii="Arial" w:hAnsi="Arial" w:cs="Arial"/>
          <w:sz w:val="24"/>
          <w:szCs w:val="24"/>
        </w:rPr>
        <w:t>група</w:t>
      </w:r>
      <w:proofErr w:type="spellEnd"/>
      <w:r>
        <w:rPr>
          <w:rFonts w:ascii="Arial" w:hAnsi="Arial" w:cs="Arial"/>
          <w:sz w:val="24"/>
          <w:szCs w:val="24"/>
        </w:rPr>
        <w:t xml:space="preserve"> </w:t>
      </w:r>
      <w:proofErr w:type="spellStart"/>
      <w:r>
        <w:rPr>
          <w:rFonts w:ascii="Arial" w:hAnsi="Arial" w:cs="Arial"/>
          <w:sz w:val="24"/>
          <w:szCs w:val="24"/>
        </w:rPr>
        <w:t>предмети</w:t>
      </w:r>
      <w:proofErr w:type="spellEnd"/>
      <w:r>
        <w:rPr>
          <w:rFonts w:ascii="Arial" w:hAnsi="Arial" w:cs="Arial"/>
          <w:sz w:val="24"/>
          <w:szCs w:val="24"/>
        </w:rPr>
        <w:t>:</w:t>
      </w:r>
    </w:p>
    <w:p w14:paraId="799C8DA2" w14:textId="6CFFFE48" w:rsidR="002E3F05" w:rsidRDefault="001A40F5" w:rsidP="001A40F5">
      <w:pPr>
        <w:tabs>
          <w:tab w:val="left" w:pos="7260"/>
        </w:tabs>
        <w:spacing w:after="0" w:line="240" w:lineRule="auto"/>
        <w:jc w:val="right"/>
        <w:rPr>
          <w:rFonts w:ascii="Arial" w:hAnsi="Arial" w:cs="Arial"/>
          <w:sz w:val="24"/>
          <w:szCs w:val="24"/>
          <w:lang w:val="mk-MK"/>
        </w:rPr>
      </w:pPr>
      <w:r>
        <w:rPr>
          <w:rFonts w:ascii="Arial" w:hAnsi="Arial" w:cs="Arial"/>
          <w:sz w:val="24"/>
          <w:szCs w:val="24"/>
        </w:rPr>
        <w:t xml:space="preserve">               </w:t>
      </w:r>
      <w:proofErr w:type="spellStart"/>
      <w:proofErr w:type="gramStart"/>
      <w:r>
        <w:rPr>
          <w:rFonts w:ascii="Arial" w:eastAsia="DejaVu Sans Condensed" w:hAnsi="Arial" w:cs="Arial"/>
          <w:kern w:val="2"/>
          <w:sz w:val="24"/>
          <w:szCs w:val="24"/>
          <w:lang w:eastAsia="hi-IN" w:bidi="hi-IN"/>
        </w:rPr>
        <w:t>Катерина</w:t>
      </w:r>
      <w:proofErr w:type="spellEnd"/>
      <w:r>
        <w:rPr>
          <w:rFonts w:ascii="Arial" w:eastAsia="DejaVu Sans Condensed" w:hAnsi="Arial" w:cs="Arial"/>
          <w:kern w:val="2"/>
          <w:sz w:val="24"/>
          <w:szCs w:val="24"/>
          <w:lang w:eastAsia="hi-IN" w:bidi="hi-IN"/>
        </w:rPr>
        <w:t xml:space="preserve">  </w:t>
      </w:r>
      <w:proofErr w:type="spellStart"/>
      <w:r>
        <w:rPr>
          <w:rFonts w:ascii="Arial" w:eastAsia="DejaVu Sans Condensed" w:hAnsi="Arial" w:cs="Arial"/>
          <w:kern w:val="2"/>
          <w:sz w:val="24"/>
          <w:szCs w:val="24"/>
          <w:lang w:eastAsia="hi-IN" w:bidi="hi-IN"/>
        </w:rPr>
        <w:t>Радониќ</w:t>
      </w:r>
      <w:proofErr w:type="spellEnd"/>
      <w:proofErr w:type="gramEnd"/>
      <w:r>
        <w:rPr>
          <w:rFonts w:ascii="Arial" w:eastAsia="DejaVu Sans Condensed" w:hAnsi="Arial" w:cs="Arial"/>
          <w:kern w:val="2"/>
          <w:sz w:val="24"/>
          <w:szCs w:val="24"/>
          <w:lang w:eastAsia="hi-IN" w:bidi="hi-IN"/>
        </w:rPr>
        <w:t xml:space="preserve"> – </w:t>
      </w:r>
      <w:proofErr w:type="spellStart"/>
      <w:r>
        <w:rPr>
          <w:rFonts w:ascii="Arial" w:eastAsia="DejaVu Sans Condensed" w:hAnsi="Arial" w:cs="Arial"/>
          <w:kern w:val="2"/>
          <w:sz w:val="24"/>
          <w:szCs w:val="24"/>
          <w:lang w:eastAsia="hi-IN" w:bidi="hi-IN"/>
        </w:rPr>
        <w:t>Стојановска</w:t>
      </w:r>
      <w:proofErr w:type="spellEnd"/>
    </w:p>
    <w:p w14:paraId="05F2678E" w14:textId="77777777" w:rsidR="00D34D73" w:rsidRDefault="00D34D73" w:rsidP="00B25772">
      <w:pPr>
        <w:tabs>
          <w:tab w:val="left" w:pos="7260"/>
        </w:tabs>
        <w:spacing w:after="0" w:line="240" w:lineRule="auto"/>
        <w:jc w:val="right"/>
        <w:rPr>
          <w:rFonts w:ascii="Arial" w:hAnsi="Arial" w:cs="Arial"/>
          <w:sz w:val="24"/>
          <w:szCs w:val="24"/>
          <w:lang w:val="mk-MK"/>
        </w:rPr>
      </w:pPr>
    </w:p>
    <w:p w14:paraId="3F7B750C" w14:textId="77777777" w:rsidR="00D34D73" w:rsidRDefault="00D34D73" w:rsidP="00B25772">
      <w:pPr>
        <w:tabs>
          <w:tab w:val="left" w:pos="7260"/>
        </w:tabs>
        <w:spacing w:after="0" w:line="240" w:lineRule="auto"/>
        <w:jc w:val="right"/>
        <w:rPr>
          <w:rFonts w:ascii="Arial" w:hAnsi="Arial" w:cs="Arial"/>
          <w:sz w:val="24"/>
          <w:szCs w:val="24"/>
          <w:lang w:val="mk-MK"/>
        </w:rPr>
      </w:pPr>
    </w:p>
    <w:p w14:paraId="7E462B9E" w14:textId="77777777" w:rsidR="00D34D73" w:rsidRDefault="00D34D73" w:rsidP="00B25772">
      <w:pPr>
        <w:tabs>
          <w:tab w:val="left" w:pos="7260"/>
        </w:tabs>
        <w:spacing w:after="0" w:line="240" w:lineRule="auto"/>
        <w:jc w:val="right"/>
        <w:rPr>
          <w:rFonts w:ascii="Arial" w:hAnsi="Arial" w:cs="Arial"/>
          <w:sz w:val="24"/>
          <w:szCs w:val="24"/>
          <w:lang w:val="mk-MK"/>
        </w:rPr>
      </w:pPr>
    </w:p>
    <w:p w14:paraId="65043991" w14:textId="77777777" w:rsidR="00D34D73" w:rsidRDefault="00D34D73" w:rsidP="00B25772">
      <w:pPr>
        <w:tabs>
          <w:tab w:val="left" w:pos="7260"/>
        </w:tabs>
        <w:spacing w:after="0" w:line="240" w:lineRule="auto"/>
        <w:jc w:val="right"/>
        <w:rPr>
          <w:rFonts w:ascii="Arial" w:hAnsi="Arial" w:cs="Arial"/>
          <w:sz w:val="24"/>
          <w:szCs w:val="24"/>
          <w:lang w:val="mk-MK"/>
        </w:rPr>
      </w:pPr>
    </w:p>
    <w:p w14:paraId="6E21628A" w14:textId="77777777" w:rsidR="00D34D73" w:rsidRDefault="00D34D73" w:rsidP="00B25772">
      <w:pPr>
        <w:tabs>
          <w:tab w:val="left" w:pos="7260"/>
        </w:tabs>
        <w:spacing w:after="0" w:line="240" w:lineRule="auto"/>
        <w:jc w:val="right"/>
        <w:rPr>
          <w:rFonts w:ascii="Arial" w:hAnsi="Arial" w:cs="Arial"/>
          <w:sz w:val="24"/>
          <w:szCs w:val="24"/>
          <w:lang w:val="mk-MK"/>
        </w:rPr>
      </w:pPr>
    </w:p>
    <w:p w14:paraId="4543C298" w14:textId="2B8975EF" w:rsidR="00B97B66" w:rsidRDefault="00B97B66" w:rsidP="0009141A">
      <w:pPr>
        <w:pStyle w:val="Heading1"/>
        <w:jc w:val="both"/>
        <w:rPr>
          <w:rFonts w:cs="Arial"/>
        </w:rPr>
      </w:pPr>
      <w:bookmarkStart w:id="115" w:name="_Toc107813739"/>
      <w:bookmarkStart w:id="116" w:name="_Toc107825968"/>
    </w:p>
    <w:p w14:paraId="65E2D135" w14:textId="63345A1E" w:rsidR="00281521" w:rsidRDefault="00281521" w:rsidP="0009141A">
      <w:pPr>
        <w:pStyle w:val="Heading1"/>
        <w:jc w:val="both"/>
        <w:rPr>
          <w:rFonts w:cs="Arial"/>
          <w:lang w:val="mk-MK"/>
        </w:rPr>
      </w:pPr>
    </w:p>
    <w:p w14:paraId="6A721ED1" w14:textId="77777777" w:rsidR="00281521" w:rsidRPr="00281521" w:rsidRDefault="00281521" w:rsidP="00281521">
      <w:pPr>
        <w:rPr>
          <w:lang w:val="mk-MK"/>
        </w:rPr>
      </w:pPr>
    </w:p>
    <w:p w14:paraId="21E1A1B2" w14:textId="6424767F" w:rsidR="00B25772" w:rsidRDefault="00281521" w:rsidP="0009141A">
      <w:pPr>
        <w:pStyle w:val="Heading1"/>
        <w:jc w:val="both"/>
        <w:rPr>
          <w:rFonts w:cs="Arial"/>
          <w:lang w:val="mk-MK"/>
        </w:rPr>
      </w:pPr>
      <w:r>
        <w:rPr>
          <w:rFonts w:cs="Arial"/>
          <w:lang w:val="mk-MK"/>
        </w:rPr>
        <w:lastRenderedPageBreak/>
        <w:t>С</w:t>
      </w:r>
      <w:r w:rsidR="008E2D59" w:rsidRPr="008E2D59">
        <w:rPr>
          <w:rFonts w:cs="Arial"/>
          <w:lang w:val="mk-MK"/>
        </w:rPr>
        <w:t>ТРУЧ</w:t>
      </w:r>
      <w:r>
        <w:rPr>
          <w:rFonts w:cs="Arial"/>
          <w:lang w:val="mk-MK"/>
        </w:rPr>
        <w:t xml:space="preserve">ЕН </w:t>
      </w:r>
      <w:r w:rsidR="008E2D59" w:rsidRPr="008E2D59">
        <w:rPr>
          <w:rFonts w:cs="Arial"/>
          <w:lang w:val="mk-MK"/>
        </w:rPr>
        <w:t xml:space="preserve">АКТИВ НА ПРИРОДНАТА </w:t>
      </w:r>
      <w:r w:rsidR="008E2D59">
        <w:rPr>
          <w:rFonts w:cs="Arial"/>
          <w:lang w:val="mk-MK"/>
        </w:rPr>
        <w:t>Г</w:t>
      </w:r>
      <w:r w:rsidR="008E2D59" w:rsidRPr="008E2D59">
        <w:rPr>
          <w:rFonts w:cs="Arial"/>
          <w:lang w:val="mk-MK"/>
        </w:rPr>
        <w:t>РУПА НА ПРЕДМЕТИ</w:t>
      </w:r>
      <w:bookmarkEnd w:id="115"/>
      <w:bookmarkEnd w:id="116"/>
    </w:p>
    <w:p w14:paraId="47893658" w14:textId="77777777" w:rsidR="0009141A" w:rsidRPr="0009141A" w:rsidRDefault="0009141A" w:rsidP="0009141A">
      <w:pPr>
        <w:rPr>
          <w:lang w:val="mk-MK"/>
        </w:rPr>
      </w:pPr>
    </w:p>
    <w:tbl>
      <w:tblPr>
        <w:tblStyle w:val="LightGrid-Accent2"/>
        <w:tblW w:w="10306" w:type="dxa"/>
        <w:tblLook w:val="0000" w:firstRow="0" w:lastRow="0" w:firstColumn="0" w:lastColumn="0" w:noHBand="0" w:noVBand="0"/>
      </w:tblPr>
      <w:tblGrid>
        <w:gridCol w:w="1618"/>
        <w:gridCol w:w="3101"/>
        <w:gridCol w:w="1343"/>
        <w:gridCol w:w="1511"/>
        <w:gridCol w:w="1246"/>
        <w:gridCol w:w="1509"/>
      </w:tblGrid>
      <w:tr w:rsidR="00094C51" w:rsidRPr="00094C51" w14:paraId="6F8D1382" w14:textId="77777777" w:rsidTr="00BE6FBB">
        <w:trPr>
          <w:cnfStyle w:val="000000100000" w:firstRow="0" w:lastRow="0" w:firstColumn="0" w:lastColumn="0" w:oddVBand="0" w:evenVBand="0" w:oddHBand="1" w:evenHBand="0" w:firstRowFirstColumn="0" w:firstRowLastColumn="0" w:lastRowFirstColumn="0" w:lastRowLastColumn="0"/>
          <w:trHeight w:val="1035"/>
        </w:trPr>
        <w:tc>
          <w:tcPr>
            <w:cnfStyle w:val="000010000000" w:firstRow="0" w:lastRow="0" w:firstColumn="0" w:lastColumn="0" w:oddVBand="1" w:evenVBand="0" w:oddHBand="0" w:evenHBand="0" w:firstRowFirstColumn="0" w:firstRowLastColumn="0" w:lastRowFirstColumn="0" w:lastRowLastColumn="0"/>
            <w:tcW w:w="1623" w:type="dxa"/>
          </w:tcPr>
          <w:p w14:paraId="05F64648" w14:textId="77777777" w:rsidR="00E711D9" w:rsidRPr="00094C51" w:rsidRDefault="00E711D9" w:rsidP="00FC39EA">
            <w:pPr>
              <w:suppressAutoHyphens/>
              <w:spacing w:line="100" w:lineRule="atLeast"/>
              <w:jc w:val="center"/>
              <w:rPr>
                <w:rFonts w:ascii="Arial" w:eastAsia="Calibri" w:hAnsi="Arial" w:cs="Arial"/>
                <w:b/>
                <w:kern w:val="1"/>
                <w:lang w:val="mk-MK" w:eastAsia="hi-IN" w:bidi="hi-IN"/>
              </w:rPr>
            </w:pPr>
            <w:r w:rsidRPr="00094C51">
              <w:rPr>
                <w:rFonts w:ascii="Arial" w:eastAsia="Calibri" w:hAnsi="Arial" w:cs="Arial"/>
                <w:b/>
                <w:kern w:val="1"/>
                <w:lang w:val="mk-MK" w:eastAsia="hi-IN" w:bidi="hi-IN"/>
              </w:rPr>
              <w:t>Реализирана програмска активност</w:t>
            </w:r>
          </w:p>
        </w:tc>
        <w:tc>
          <w:tcPr>
            <w:tcW w:w="3072" w:type="dxa"/>
          </w:tcPr>
          <w:p w14:paraId="53F2E27D" w14:textId="77777777" w:rsidR="00E711D9" w:rsidRPr="00094C51" w:rsidRDefault="00E711D9" w:rsidP="00FC39EA">
            <w:pPr>
              <w:suppressAutoHyphens/>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kern w:val="1"/>
                <w:lang w:val="mk-MK" w:eastAsia="hi-IN" w:bidi="hi-IN"/>
              </w:rPr>
            </w:pPr>
            <w:r w:rsidRPr="00094C51">
              <w:rPr>
                <w:rFonts w:ascii="Arial" w:eastAsia="Calibri" w:hAnsi="Arial" w:cs="Arial"/>
                <w:b/>
                <w:kern w:val="1"/>
                <w:lang w:val="mk-MK" w:eastAsia="hi-IN" w:bidi="hi-IN"/>
              </w:rPr>
              <w:t>Цели</w:t>
            </w:r>
          </w:p>
        </w:tc>
        <w:tc>
          <w:tcPr>
            <w:cnfStyle w:val="000010000000" w:firstRow="0" w:lastRow="0" w:firstColumn="0" w:lastColumn="0" w:oddVBand="1" w:evenVBand="0" w:oddHBand="0" w:evenHBand="0" w:firstRowFirstColumn="0" w:firstRowLastColumn="0" w:lastRowFirstColumn="0" w:lastRowLastColumn="0"/>
            <w:tcW w:w="1366" w:type="dxa"/>
          </w:tcPr>
          <w:p w14:paraId="27E7C74E" w14:textId="77777777" w:rsidR="00E711D9" w:rsidRPr="00094C51" w:rsidRDefault="00E711D9" w:rsidP="00FC39EA">
            <w:pPr>
              <w:suppressAutoHyphens/>
              <w:spacing w:line="100" w:lineRule="atLeast"/>
              <w:jc w:val="center"/>
              <w:rPr>
                <w:rFonts w:ascii="Arial" w:eastAsia="Calibri" w:hAnsi="Arial" w:cs="Arial"/>
                <w:b/>
                <w:kern w:val="1"/>
                <w:lang w:val="mk-MK" w:eastAsia="hi-IN" w:bidi="hi-IN"/>
              </w:rPr>
            </w:pPr>
            <w:r w:rsidRPr="00094C51">
              <w:rPr>
                <w:rFonts w:ascii="Arial" w:eastAsia="Calibri" w:hAnsi="Arial" w:cs="Arial"/>
                <w:b/>
                <w:kern w:val="1"/>
                <w:lang w:val="mk-MK" w:eastAsia="hi-IN" w:bidi="hi-IN"/>
              </w:rPr>
              <w:t>Време на реализација</w:t>
            </w:r>
          </w:p>
        </w:tc>
        <w:tc>
          <w:tcPr>
            <w:tcW w:w="1687" w:type="dxa"/>
          </w:tcPr>
          <w:p w14:paraId="01D5B26A" w14:textId="77777777" w:rsidR="00E711D9" w:rsidRPr="00094C51" w:rsidRDefault="00E711D9" w:rsidP="00FC39EA">
            <w:pPr>
              <w:suppressAutoHyphens/>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kern w:val="1"/>
                <w:lang w:val="mk-MK" w:eastAsia="hi-IN" w:bidi="hi-IN"/>
              </w:rPr>
            </w:pPr>
            <w:r w:rsidRPr="00094C51">
              <w:rPr>
                <w:rFonts w:ascii="Arial" w:eastAsia="Calibri" w:hAnsi="Arial" w:cs="Arial"/>
                <w:b/>
                <w:kern w:val="1"/>
                <w:lang w:val="mk-MK" w:eastAsia="hi-IN" w:bidi="hi-IN"/>
              </w:rPr>
              <w:t>Реализатор</w:t>
            </w:r>
          </w:p>
        </w:tc>
        <w:tc>
          <w:tcPr>
            <w:cnfStyle w:val="000010000000" w:firstRow="0" w:lastRow="0" w:firstColumn="0" w:lastColumn="0" w:oddVBand="1" w:evenVBand="0" w:oddHBand="0" w:evenHBand="0" w:firstRowFirstColumn="0" w:firstRowLastColumn="0" w:lastRowFirstColumn="0" w:lastRowLastColumn="0"/>
            <w:tcW w:w="1063" w:type="dxa"/>
          </w:tcPr>
          <w:p w14:paraId="7E2A2D06" w14:textId="77777777" w:rsidR="00E711D9" w:rsidRPr="00094C51" w:rsidRDefault="00E711D9" w:rsidP="00FC39EA">
            <w:pPr>
              <w:suppressAutoHyphens/>
              <w:spacing w:line="100" w:lineRule="atLeast"/>
              <w:jc w:val="center"/>
              <w:rPr>
                <w:rFonts w:ascii="Arial" w:eastAsia="Calibri" w:hAnsi="Arial" w:cs="Arial"/>
                <w:b/>
                <w:kern w:val="1"/>
                <w:lang w:val="mk-MK" w:eastAsia="hi-IN" w:bidi="hi-IN"/>
              </w:rPr>
            </w:pPr>
            <w:r w:rsidRPr="00094C51">
              <w:rPr>
                <w:rFonts w:ascii="Arial" w:eastAsia="Calibri" w:hAnsi="Arial" w:cs="Arial"/>
                <w:b/>
                <w:kern w:val="1"/>
                <w:lang w:val="mk-MK" w:eastAsia="hi-IN" w:bidi="hi-IN"/>
              </w:rPr>
              <w:t>Целна група</w:t>
            </w:r>
          </w:p>
        </w:tc>
        <w:tc>
          <w:tcPr>
            <w:tcW w:w="1495" w:type="dxa"/>
          </w:tcPr>
          <w:p w14:paraId="330E38F1" w14:textId="77777777" w:rsidR="00E711D9" w:rsidRPr="00094C51" w:rsidRDefault="00E711D9" w:rsidP="00FC39EA">
            <w:pPr>
              <w:suppressAutoHyphens/>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kern w:val="1"/>
                <w:lang w:val="mk-MK" w:eastAsia="hi-IN" w:bidi="hi-IN"/>
              </w:rPr>
            </w:pPr>
            <w:r w:rsidRPr="00094C51">
              <w:rPr>
                <w:rFonts w:ascii="Arial" w:eastAsia="Calibri" w:hAnsi="Arial" w:cs="Arial"/>
                <w:b/>
                <w:kern w:val="1"/>
                <w:lang w:val="mk-MK" w:eastAsia="hi-IN" w:bidi="hi-IN"/>
              </w:rPr>
              <w:t>Постигнати ефекти</w:t>
            </w:r>
          </w:p>
          <w:p w14:paraId="43AB4666" w14:textId="77777777" w:rsidR="00E711D9" w:rsidRPr="00094C51" w:rsidRDefault="00E711D9" w:rsidP="00FC39EA">
            <w:pPr>
              <w:suppressAutoHyphens/>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kern w:val="1"/>
                <w:lang w:val="mk-MK" w:eastAsia="hi-IN" w:bidi="hi-IN"/>
              </w:rPr>
            </w:pPr>
          </w:p>
          <w:p w14:paraId="1CB89086" w14:textId="77777777" w:rsidR="00E711D9" w:rsidRPr="00094C51" w:rsidRDefault="00E711D9" w:rsidP="00FC39EA">
            <w:pPr>
              <w:suppressAutoHyphens/>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kern w:val="1"/>
                <w:lang w:val="mk-MK" w:eastAsia="hi-IN" w:bidi="hi-IN"/>
              </w:rPr>
            </w:pPr>
          </w:p>
        </w:tc>
      </w:tr>
      <w:tr w:rsidR="00094C51" w:rsidRPr="00094C51" w14:paraId="7CC09CDC" w14:textId="77777777" w:rsidTr="00BE6FBB">
        <w:trPr>
          <w:cnfStyle w:val="000000010000" w:firstRow="0" w:lastRow="0" w:firstColumn="0" w:lastColumn="0" w:oddVBand="0" w:evenVBand="0" w:oddHBand="0" w:evenHBand="1" w:firstRowFirstColumn="0" w:firstRowLastColumn="0" w:lastRowFirstColumn="0" w:lastRowLastColumn="0"/>
          <w:trHeight w:val="5834"/>
        </w:trPr>
        <w:tc>
          <w:tcPr>
            <w:cnfStyle w:val="000010000000" w:firstRow="0" w:lastRow="0" w:firstColumn="0" w:lastColumn="0" w:oddVBand="1" w:evenVBand="0" w:oddHBand="0" w:evenHBand="0" w:firstRowFirstColumn="0" w:firstRowLastColumn="0" w:lastRowFirstColumn="0" w:lastRowLastColumn="0"/>
            <w:tcW w:w="1623" w:type="dxa"/>
          </w:tcPr>
          <w:p w14:paraId="12325039" w14:textId="77777777" w:rsidR="00E711D9" w:rsidRPr="00094C51" w:rsidRDefault="00E711D9" w:rsidP="00FC39EA">
            <w:pPr>
              <w:contextualSpacing/>
              <w:rPr>
                <w:rFonts w:ascii="Arial" w:eastAsia="Calibri" w:hAnsi="Arial" w:cs="Arial"/>
                <w:lang w:val="mk-MK" w:bidi="en-US"/>
              </w:rPr>
            </w:pPr>
            <w:r w:rsidRPr="00094C51">
              <w:rPr>
                <w:rFonts w:ascii="Arial" w:eastAsia="Calibri" w:hAnsi="Arial" w:cs="Arial"/>
                <w:lang w:val="mk-MK" w:bidi="en-US"/>
              </w:rPr>
              <w:t>1.Утврдување и избор на платформа за учење и апликација за комуникација;</w:t>
            </w:r>
          </w:p>
          <w:p w14:paraId="2F3C670F" w14:textId="77777777" w:rsidR="00E711D9" w:rsidRPr="00094C51" w:rsidRDefault="00E711D9" w:rsidP="00FC39EA">
            <w:pPr>
              <w:contextualSpacing/>
              <w:rPr>
                <w:rFonts w:ascii="Arial" w:eastAsia="Calibri" w:hAnsi="Arial" w:cs="Arial"/>
                <w:lang w:val="mk-MK" w:bidi="en-US"/>
              </w:rPr>
            </w:pPr>
            <w:r w:rsidRPr="00094C51">
              <w:rPr>
                <w:rFonts w:ascii="Arial" w:eastAsia="Calibri" w:hAnsi="Arial" w:cs="Arial"/>
                <w:lang w:val="mk-MK" w:bidi="en-US"/>
              </w:rPr>
              <w:t>2.Информација околу правилниците за работа, согласно новата годишна програма;</w:t>
            </w:r>
          </w:p>
          <w:p w14:paraId="3B4A87CF" w14:textId="77777777" w:rsidR="00E711D9" w:rsidRPr="00094C51" w:rsidRDefault="00E711D9" w:rsidP="00FC39EA">
            <w:pPr>
              <w:contextualSpacing/>
              <w:rPr>
                <w:rFonts w:ascii="Arial" w:eastAsia="Calibri" w:hAnsi="Arial" w:cs="Arial"/>
                <w:lang w:val="mk-MK" w:bidi="en-US"/>
              </w:rPr>
            </w:pPr>
            <w:r w:rsidRPr="00094C51">
              <w:rPr>
                <w:rFonts w:ascii="Arial" w:eastAsia="Calibri" w:hAnsi="Arial" w:cs="Arial"/>
                <w:lang w:val="mk-MK" w:bidi="en-US"/>
              </w:rPr>
              <w:t>Правилник за формата, содржината и начинот на водење на педагошката документација и евиденција во основните училишта;</w:t>
            </w:r>
          </w:p>
          <w:p w14:paraId="3548F67A" w14:textId="77777777" w:rsidR="00E711D9" w:rsidRPr="00094C51" w:rsidRDefault="00E711D9" w:rsidP="00FC39EA">
            <w:pPr>
              <w:rPr>
                <w:rFonts w:ascii="Arial" w:eastAsia="Calibri" w:hAnsi="Arial" w:cs="Arial"/>
                <w:lang w:val="ru-RU" w:bidi="en-US"/>
              </w:rPr>
            </w:pPr>
            <w:r w:rsidRPr="00094C51">
              <w:rPr>
                <w:rFonts w:ascii="Arial" w:eastAsia="Calibri" w:hAnsi="Arial" w:cs="Arial"/>
                <w:lang w:val="mk-MK" w:bidi="en-US"/>
              </w:rPr>
              <w:t>Разно.</w:t>
            </w:r>
          </w:p>
        </w:tc>
        <w:tc>
          <w:tcPr>
            <w:tcW w:w="3072" w:type="dxa"/>
          </w:tcPr>
          <w:p w14:paraId="4B247DD6" w14:textId="77777777" w:rsidR="00E711D9" w:rsidRPr="00094C51" w:rsidRDefault="00E711D9" w:rsidP="00FC39EA">
            <w:pPr>
              <w:suppressAutoHyphens/>
              <w:spacing w:line="100"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kern w:val="1"/>
                <w:lang w:val="mk-MK" w:eastAsia="hi-IN" w:bidi="hi-IN"/>
              </w:rPr>
            </w:pPr>
            <w:r w:rsidRPr="00094C51">
              <w:rPr>
                <w:rFonts w:ascii="Arial" w:eastAsia="Calibri" w:hAnsi="Arial" w:cs="Arial"/>
                <w:kern w:val="1"/>
                <w:lang w:val="mk-MK" w:eastAsia="hi-IN" w:bidi="hi-IN"/>
              </w:rPr>
              <w:t>Координација во   работењето на наставниците во предметна настава.</w:t>
            </w:r>
          </w:p>
        </w:tc>
        <w:tc>
          <w:tcPr>
            <w:cnfStyle w:val="000010000000" w:firstRow="0" w:lastRow="0" w:firstColumn="0" w:lastColumn="0" w:oddVBand="1" w:evenVBand="0" w:oddHBand="0" w:evenHBand="0" w:firstRowFirstColumn="0" w:firstRowLastColumn="0" w:lastRowFirstColumn="0" w:lastRowLastColumn="0"/>
            <w:tcW w:w="1366" w:type="dxa"/>
          </w:tcPr>
          <w:p w14:paraId="51FC5A93" w14:textId="77777777" w:rsidR="00E711D9" w:rsidRPr="00094C51" w:rsidRDefault="00E711D9" w:rsidP="00FC39EA">
            <w:pPr>
              <w:suppressAutoHyphens/>
              <w:spacing w:line="100" w:lineRule="atLeast"/>
              <w:rPr>
                <w:rFonts w:ascii="Arial" w:eastAsia="Calibri" w:hAnsi="Arial" w:cs="Arial"/>
                <w:kern w:val="1"/>
                <w:lang w:eastAsia="hi-IN" w:bidi="hi-IN"/>
              </w:rPr>
            </w:pPr>
            <w:r w:rsidRPr="00094C51">
              <w:rPr>
                <w:rFonts w:ascii="Arial" w:eastAsia="Calibri" w:hAnsi="Arial" w:cs="Arial"/>
                <w:kern w:val="1"/>
                <w:lang w:val="mk-MK" w:eastAsia="hi-IN" w:bidi="hi-IN"/>
              </w:rPr>
              <w:t>25.</w:t>
            </w:r>
            <w:r w:rsidRPr="00094C51">
              <w:rPr>
                <w:rFonts w:ascii="Arial" w:eastAsia="Calibri" w:hAnsi="Arial" w:cs="Arial"/>
                <w:kern w:val="1"/>
                <w:lang w:eastAsia="hi-IN" w:bidi="hi-IN"/>
              </w:rPr>
              <w:t>6</w:t>
            </w:r>
            <w:r w:rsidRPr="00094C51">
              <w:rPr>
                <w:rFonts w:ascii="Arial" w:eastAsia="Calibri" w:hAnsi="Arial" w:cs="Arial"/>
                <w:kern w:val="1"/>
                <w:lang w:val="mk-MK" w:eastAsia="hi-IN" w:bidi="hi-IN"/>
              </w:rPr>
              <w:t>.202</w:t>
            </w:r>
            <w:r w:rsidRPr="00094C51">
              <w:rPr>
                <w:rFonts w:ascii="Arial" w:eastAsia="Calibri" w:hAnsi="Arial" w:cs="Arial"/>
                <w:kern w:val="1"/>
                <w:lang w:eastAsia="hi-IN" w:bidi="hi-IN"/>
              </w:rPr>
              <w:t>1</w:t>
            </w:r>
          </w:p>
        </w:tc>
        <w:tc>
          <w:tcPr>
            <w:tcW w:w="1687" w:type="dxa"/>
          </w:tcPr>
          <w:p w14:paraId="592B9F74" w14:textId="77777777" w:rsidR="00E711D9" w:rsidRPr="00094C51" w:rsidRDefault="00E711D9" w:rsidP="00FC39EA">
            <w:pPr>
              <w:suppressAutoHyphens/>
              <w:spacing w:line="100"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kern w:val="1"/>
                <w:lang w:val="mk-MK" w:eastAsia="hi-IN" w:bidi="hi-IN"/>
              </w:rPr>
            </w:pPr>
            <w:r w:rsidRPr="00094C51">
              <w:rPr>
                <w:rFonts w:ascii="Arial" w:eastAsia="Calibri" w:hAnsi="Arial" w:cs="Arial"/>
                <w:kern w:val="1"/>
                <w:lang w:val="mk-MK" w:eastAsia="hi-IN" w:bidi="hi-IN"/>
              </w:rPr>
              <w:t>Членови на сите стручни активи од предметна настава</w:t>
            </w:r>
          </w:p>
        </w:tc>
        <w:tc>
          <w:tcPr>
            <w:cnfStyle w:val="000010000000" w:firstRow="0" w:lastRow="0" w:firstColumn="0" w:lastColumn="0" w:oddVBand="1" w:evenVBand="0" w:oddHBand="0" w:evenHBand="0" w:firstRowFirstColumn="0" w:firstRowLastColumn="0" w:lastRowFirstColumn="0" w:lastRowLastColumn="0"/>
            <w:tcW w:w="1063" w:type="dxa"/>
          </w:tcPr>
          <w:p w14:paraId="79910E1D" w14:textId="77777777" w:rsidR="00E711D9" w:rsidRPr="00094C51" w:rsidRDefault="00E711D9" w:rsidP="00FC39EA">
            <w:pPr>
              <w:suppressAutoHyphens/>
              <w:spacing w:line="100" w:lineRule="atLeast"/>
              <w:rPr>
                <w:rFonts w:ascii="Arial" w:eastAsia="Calibri" w:hAnsi="Arial" w:cs="Arial"/>
                <w:kern w:val="1"/>
                <w:lang w:val="mk-MK" w:eastAsia="hi-IN" w:bidi="hi-IN"/>
              </w:rPr>
            </w:pPr>
            <w:r w:rsidRPr="00094C51">
              <w:rPr>
                <w:rFonts w:ascii="Arial" w:eastAsia="Calibri" w:hAnsi="Arial" w:cs="Arial"/>
                <w:kern w:val="1"/>
                <w:lang w:val="mk-MK" w:eastAsia="hi-IN" w:bidi="hi-IN"/>
              </w:rPr>
              <w:t>Наставници</w:t>
            </w:r>
          </w:p>
        </w:tc>
        <w:tc>
          <w:tcPr>
            <w:tcW w:w="1495" w:type="dxa"/>
          </w:tcPr>
          <w:p w14:paraId="4CD75ABB" w14:textId="77777777" w:rsidR="00E711D9" w:rsidRPr="00094C51" w:rsidRDefault="00E711D9" w:rsidP="00FC39EA">
            <w:pPr>
              <w:suppressAutoHyphens/>
              <w:spacing w:line="100"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kern w:val="1"/>
                <w:lang w:val="mk-MK" w:eastAsia="hi-IN" w:bidi="hi-IN"/>
              </w:rPr>
            </w:pPr>
            <w:r w:rsidRPr="00094C51">
              <w:rPr>
                <w:rFonts w:ascii="Arial" w:eastAsia="Calibri" w:hAnsi="Arial" w:cs="Arial"/>
                <w:kern w:val="1"/>
                <w:lang w:val="mk-MK" w:eastAsia="hi-IN" w:bidi="hi-IN"/>
              </w:rPr>
              <w:t>Поделба на правилниците на наставници кои треба да ги презентираат</w:t>
            </w:r>
          </w:p>
        </w:tc>
      </w:tr>
      <w:tr w:rsidR="00094C51" w:rsidRPr="00094C51" w14:paraId="1194BB16" w14:textId="77777777" w:rsidTr="00BE6FBB">
        <w:trPr>
          <w:cnfStyle w:val="000000100000" w:firstRow="0" w:lastRow="0" w:firstColumn="0" w:lastColumn="0" w:oddVBand="0" w:evenVBand="0" w:oddHBand="1" w:evenHBand="0" w:firstRowFirstColumn="0" w:firstRowLastColumn="0" w:lastRowFirstColumn="0" w:lastRowLastColumn="0"/>
          <w:trHeight w:val="1291"/>
        </w:trPr>
        <w:tc>
          <w:tcPr>
            <w:cnfStyle w:val="000010000000" w:firstRow="0" w:lastRow="0" w:firstColumn="0" w:lastColumn="0" w:oddVBand="1" w:evenVBand="0" w:oddHBand="0" w:evenHBand="0" w:firstRowFirstColumn="0" w:firstRowLastColumn="0" w:lastRowFirstColumn="0" w:lastRowLastColumn="0"/>
            <w:tcW w:w="1623" w:type="dxa"/>
          </w:tcPr>
          <w:p w14:paraId="044E9777" w14:textId="77777777" w:rsidR="00E711D9" w:rsidRPr="00094C51" w:rsidRDefault="00E711D9" w:rsidP="00FC39EA">
            <w:pPr>
              <w:contextualSpacing/>
              <w:rPr>
                <w:rFonts w:ascii="Arial" w:eastAsia="Calibri" w:hAnsi="Arial" w:cs="Arial"/>
                <w:lang w:val="mk-MK" w:bidi="en-US"/>
              </w:rPr>
            </w:pPr>
            <w:r w:rsidRPr="00094C51">
              <w:rPr>
                <w:rFonts w:ascii="Arial" w:eastAsia="Calibri" w:hAnsi="Arial" w:cs="Arial"/>
                <w:lang w:val="ru-RU" w:bidi="en-US"/>
              </w:rPr>
              <w:t>1.</w:t>
            </w:r>
            <w:r w:rsidRPr="00094C51">
              <w:rPr>
                <w:rFonts w:ascii="Arial" w:eastAsia="Calibri" w:hAnsi="Arial" w:cs="Arial"/>
                <w:lang w:val="mk-MK" w:bidi="en-US"/>
              </w:rPr>
              <w:t>Презентација на Правилник за однесување на наставниците</w:t>
            </w:r>
          </w:p>
        </w:tc>
        <w:tc>
          <w:tcPr>
            <w:tcW w:w="3072" w:type="dxa"/>
          </w:tcPr>
          <w:p w14:paraId="5615674D" w14:textId="77777777" w:rsidR="00E711D9" w:rsidRPr="00094C51" w:rsidRDefault="00E711D9" w:rsidP="00FC39EA">
            <w:pPr>
              <w:suppressAutoHyphens/>
              <w:spacing w:line="100" w:lineRule="atLeast"/>
              <w:cnfStyle w:val="000000100000" w:firstRow="0" w:lastRow="0" w:firstColumn="0" w:lastColumn="0" w:oddVBand="0" w:evenVBand="0" w:oddHBand="1" w:evenHBand="0" w:firstRowFirstColumn="0" w:firstRowLastColumn="0" w:lastRowFirstColumn="0" w:lastRowLastColumn="0"/>
              <w:rPr>
                <w:rFonts w:ascii="Arial" w:eastAsia="Calibri" w:hAnsi="Arial" w:cs="Arial"/>
                <w:kern w:val="1"/>
                <w:lang w:val="mk-MK" w:eastAsia="hi-IN" w:bidi="hi-IN"/>
              </w:rPr>
            </w:pPr>
            <w:r w:rsidRPr="00094C51">
              <w:rPr>
                <w:rFonts w:ascii="Arial" w:eastAsia="Calibri" w:hAnsi="Arial" w:cs="Arial"/>
                <w:kern w:val="1"/>
                <w:lang w:val="mk-MK" w:eastAsia="hi-IN" w:bidi="hi-IN"/>
              </w:rPr>
              <w:t>Запознавање  на наставниците во предметна настава со правилникот за однесување на наставниците</w:t>
            </w:r>
          </w:p>
        </w:tc>
        <w:tc>
          <w:tcPr>
            <w:cnfStyle w:val="000010000000" w:firstRow="0" w:lastRow="0" w:firstColumn="0" w:lastColumn="0" w:oddVBand="1" w:evenVBand="0" w:oddHBand="0" w:evenHBand="0" w:firstRowFirstColumn="0" w:firstRowLastColumn="0" w:lastRowFirstColumn="0" w:lastRowLastColumn="0"/>
            <w:tcW w:w="1366" w:type="dxa"/>
          </w:tcPr>
          <w:p w14:paraId="0E28E239" w14:textId="77777777" w:rsidR="00E711D9" w:rsidRPr="00094C51" w:rsidRDefault="00E711D9" w:rsidP="00FC39EA">
            <w:pPr>
              <w:suppressAutoHyphens/>
              <w:spacing w:line="100" w:lineRule="atLeast"/>
              <w:rPr>
                <w:rFonts w:ascii="Arial" w:eastAsia="Calibri" w:hAnsi="Arial" w:cs="Arial"/>
                <w:kern w:val="1"/>
                <w:lang w:eastAsia="hi-IN" w:bidi="hi-IN"/>
              </w:rPr>
            </w:pPr>
            <w:r w:rsidRPr="00094C51">
              <w:rPr>
                <w:rFonts w:ascii="Arial" w:eastAsia="Calibri" w:hAnsi="Arial" w:cs="Arial"/>
                <w:kern w:val="1"/>
                <w:lang w:eastAsia="hi-IN" w:bidi="hi-IN"/>
              </w:rPr>
              <w:t>29</w:t>
            </w:r>
            <w:r w:rsidRPr="00094C51">
              <w:rPr>
                <w:rFonts w:ascii="Arial" w:eastAsia="Calibri" w:hAnsi="Arial" w:cs="Arial"/>
                <w:kern w:val="1"/>
                <w:lang w:val="mk-MK" w:eastAsia="hi-IN" w:bidi="hi-IN"/>
              </w:rPr>
              <w:t>.</w:t>
            </w:r>
            <w:r w:rsidRPr="00094C51">
              <w:rPr>
                <w:rFonts w:ascii="Arial" w:eastAsia="Calibri" w:hAnsi="Arial" w:cs="Arial"/>
                <w:kern w:val="1"/>
                <w:lang w:eastAsia="hi-IN" w:bidi="hi-IN"/>
              </w:rPr>
              <w:t>6</w:t>
            </w:r>
            <w:r w:rsidRPr="00094C51">
              <w:rPr>
                <w:rFonts w:ascii="Arial" w:eastAsia="Calibri" w:hAnsi="Arial" w:cs="Arial"/>
                <w:kern w:val="1"/>
                <w:lang w:val="mk-MK" w:eastAsia="hi-IN" w:bidi="hi-IN"/>
              </w:rPr>
              <w:t>.202</w:t>
            </w:r>
            <w:r w:rsidRPr="00094C51">
              <w:rPr>
                <w:rFonts w:ascii="Arial" w:eastAsia="Calibri" w:hAnsi="Arial" w:cs="Arial"/>
                <w:kern w:val="1"/>
                <w:lang w:eastAsia="hi-IN" w:bidi="hi-IN"/>
              </w:rPr>
              <w:t>1</w:t>
            </w:r>
          </w:p>
        </w:tc>
        <w:tc>
          <w:tcPr>
            <w:tcW w:w="1687" w:type="dxa"/>
          </w:tcPr>
          <w:p w14:paraId="517B51BD" w14:textId="77777777" w:rsidR="00E711D9" w:rsidRPr="00094C51" w:rsidRDefault="00E711D9" w:rsidP="00FC39EA">
            <w:pPr>
              <w:suppressAutoHyphens/>
              <w:spacing w:line="100" w:lineRule="atLeast"/>
              <w:cnfStyle w:val="000000100000" w:firstRow="0" w:lastRow="0" w:firstColumn="0" w:lastColumn="0" w:oddVBand="0" w:evenVBand="0" w:oddHBand="1" w:evenHBand="0" w:firstRowFirstColumn="0" w:firstRowLastColumn="0" w:lastRowFirstColumn="0" w:lastRowLastColumn="0"/>
              <w:rPr>
                <w:rFonts w:ascii="Arial" w:eastAsia="Calibri" w:hAnsi="Arial" w:cs="Arial"/>
                <w:kern w:val="1"/>
                <w:lang w:val="mk-MK" w:eastAsia="hi-IN" w:bidi="hi-IN"/>
              </w:rPr>
            </w:pPr>
            <w:r w:rsidRPr="00094C51">
              <w:rPr>
                <w:rFonts w:ascii="Arial" w:eastAsia="Calibri" w:hAnsi="Arial" w:cs="Arial"/>
                <w:lang w:val="mk-MK" w:bidi="en-US"/>
              </w:rPr>
              <w:t>Билјана Антова и Катерина Јончевска-Миниќ</w:t>
            </w:r>
          </w:p>
        </w:tc>
        <w:tc>
          <w:tcPr>
            <w:cnfStyle w:val="000010000000" w:firstRow="0" w:lastRow="0" w:firstColumn="0" w:lastColumn="0" w:oddVBand="1" w:evenVBand="0" w:oddHBand="0" w:evenHBand="0" w:firstRowFirstColumn="0" w:firstRowLastColumn="0" w:lastRowFirstColumn="0" w:lastRowLastColumn="0"/>
            <w:tcW w:w="1063" w:type="dxa"/>
          </w:tcPr>
          <w:p w14:paraId="02FB9FDF" w14:textId="77777777" w:rsidR="00E711D9" w:rsidRPr="00094C51" w:rsidRDefault="00E711D9" w:rsidP="00FC39EA">
            <w:pPr>
              <w:suppressAutoHyphens/>
              <w:spacing w:line="100" w:lineRule="atLeast"/>
              <w:rPr>
                <w:rFonts w:ascii="Arial" w:eastAsia="Calibri" w:hAnsi="Arial" w:cs="Arial"/>
                <w:kern w:val="1"/>
                <w:lang w:val="mk-MK" w:eastAsia="hi-IN" w:bidi="hi-IN"/>
              </w:rPr>
            </w:pPr>
            <w:r w:rsidRPr="00094C51">
              <w:rPr>
                <w:rFonts w:ascii="Arial" w:eastAsia="Calibri" w:hAnsi="Arial" w:cs="Arial"/>
                <w:kern w:val="1"/>
                <w:lang w:val="mk-MK" w:eastAsia="hi-IN" w:bidi="hi-IN"/>
              </w:rPr>
              <w:t>Наставници</w:t>
            </w:r>
          </w:p>
        </w:tc>
        <w:tc>
          <w:tcPr>
            <w:tcW w:w="1495" w:type="dxa"/>
          </w:tcPr>
          <w:p w14:paraId="0A30EA2F" w14:textId="77777777" w:rsidR="00E711D9" w:rsidRPr="00094C51" w:rsidRDefault="00E711D9" w:rsidP="00FC39EA">
            <w:pPr>
              <w:suppressAutoHyphens/>
              <w:spacing w:line="100" w:lineRule="atLeast"/>
              <w:cnfStyle w:val="000000100000" w:firstRow="0" w:lastRow="0" w:firstColumn="0" w:lastColumn="0" w:oddVBand="0" w:evenVBand="0" w:oddHBand="1" w:evenHBand="0" w:firstRowFirstColumn="0" w:firstRowLastColumn="0" w:lastRowFirstColumn="0" w:lastRowLastColumn="0"/>
              <w:rPr>
                <w:rFonts w:ascii="Arial" w:eastAsia="Calibri" w:hAnsi="Arial" w:cs="Arial"/>
                <w:kern w:val="1"/>
                <w:lang w:val="mk-MK" w:eastAsia="hi-IN" w:bidi="hi-IN"/>
              </w:rPr>
            </w:pPr>
            <w:r w:rsidRPr="00094C51">
              <w:rPr>
                <w:rFonts w:ascii="Arial" w:eastAsia="Calibri" w:hAnsi="Arial" w:cs="Arial"/>
                <w:kern w:val="1"/>
                <w:lang w:val="mk-MK" w:eastAsia="hi-IN" w:bidi="hi-IN"/>
              </w:rPr>
              <w:t>Заклучоци во врска со правилниците однесување на наставниците</w:t>
            </w:r>
          </w:p>
        </w:tc>
      </w:tr>
      <w:tr w:rsidR="00094C51" w:rsidRPr="00094C51" w14:paraId="722DEB5E" w14:textId="77777777" w:rsidTr="00BE6FBB">
        <w:trPr>
          <w:cnfStyle w:val="000000010000" w:firstRow="0" w:lastRow="0" w:firstColumn="0" w:lastColumn="0" w:oddVBand="0" w:evenVBand="0" w:oddHBand="0" w:evenHBand="1" w:firstRowFirstColumn="0" w:firstRowLastColumn="0" w:lastRowFirstColumn="0" w:lastRowLastColumn="0"/>
          <w:trHeight w:val="2864"/>
        </w:trPr>
        <w:tc>
          <w:tcPr>
            <w:cnfStyle w:val="000010000000" w:firstRow="0" w:lastRow="0" w:firstColumn="0" w:lastColumn="0" w:oddVBand="1" w:evenVBand="0" w:oddHBand="0" w:evenHBand="0" w:firstRowFirstColumn="0" w:firstRowLastColumn="0" w:lastRowFirstColumn="0" w:lastRowLastColumn="0"/>
            <w:tcW w:w="1623" w:type="dxa"/>
          </w:tcPr>
          <w:p w14:paraId="11D9F355" w14:textId="77777777" w:rsidR="00E711D9" w:rsidRPr="00094C51" w:rsidRDefault="00E711D9" w:rsidP="00FC39EA">
            <w:pPr>
              <w:rPr>
                <w:rFonts w:ascii="Arial" w:eastAsia="Calibri" w:hAnsi="Arial" w:cs="Arial"/>
                <w:lang w:val="ru-RU" w:bidi="en-US"/>
              </w:rPr>
            </w:pPr>
            <w:r w:rsidRPr="00094C51">
              <w:rPr>
                <w:rFonts w:ascii="Arial" w:eastAsia="Calibri" w:hAnsi="Arial" w:cs="Arial"/>
                <w:lang w:val="ru-RU" w:bidi="en-US"/>
              </w:rPr>
              <w:t>1.Разгледување и подготовка на програмата за работа на стручниот актив на природно математичката група на предмети;</w:t>
            </w:r>
          </w:p>
          <w:p w14:paraId="7158BEE2" w14:textId="77777777" w:rsidR="00E711D9" w:rsidRPr="00094C51" w:rsidRDefault="00E711D9" w:rsidP="00FC39EA">
            <w:pPr>
              <w:rPr>
                <w:rFonts w:ascii="Arial" w:eastAsia="Calibri" w:hAnsi="Arial" w:cs="Arial"/>
                <w:lang w:val="ru-RU" w:bidi="en-US"/>
              </w:rPr>
            </w:pPr>
            <w:r w:rsidRPr="00094C51">
              <w:rPr>
                <w:rFonts w:ascii="Arial" w:eastAsia="Calibri" w:hAnsi="Arial" w:cs="Arial"/>
                <w:lang w:val="ru-RU" w:bidi="en-US"/>
              </w:rPr>
              <w:t xml:space="preserve">2. Отворени часови и теми за презентација </w:t>
            </w:r>
            <w:r w:rsidRPr="00094C51">
              <w:rPr>
                <w:rFonts w:ascii="Arial" w:eastAsia="Calibri" w:hAnsi="Arial" w:cs="Arial"/>
                <w:lang w:val="ru-RU" w:bidi="en-US"/>
              </w:rPr>
              <w:lastRenderedPageBreak/>
              <w:t>пред членовите на активот;</w:t>
            </w:r>
          </w:p>
          <w:p w14:paraId="749FD2BB" w14:textId="77777777" w:rsidR="00E711D9" w:rsidRPr="00094C51" w:rsidRDefault="00E711D9" w:rsidP="00FC39EA">
            <w:pPr>
              <w:suppressAutoHyphens/>
              <w:spacing w:line="100" w:lineRule="atLeast"/>
              <w:rPr>
                <w:rFonts w:ascii="Arial" w:eastAsia="Calibri" w:hAnsi="Arial" w:cs="Arial"/>
                <w:kern w:val="1"/>
                <w:lang w:val="ru-RU" w:eastAsia="hi-IN" w:bidi="hi-IN"/>
              </w:rPr>
            </w:pPr>
            <w:r w:rsidRPr="00094C51">
              <w:rPr>
                <w:rFonts w:ascii="Arial" w:eastAsia="Calibri" w:hAnsi="Arial" w:cs="Arial"/>
                <w:lang w:val="ru-RU" w:bidi="en-US"/>
              </w:rPr>
              <w:t>3. Избор на претседател на активот</w:t>
            </w:r>
          </w:p>
        </w:tc>
        <w:tc>
          <w:tcPr>
            <w:tcW w:w="3072" w:type="dxa"/>
          </w:tcPr>
          <w:p w14:paraId="32644473" w14:textId="77777777" w:rsidR="00E711D9" w:rsidRPr="00094C51" w:rsidRDefault="00E711D9" w:rsidP="00FC39EA">
            <w:pPr>
              <w:suppressAutoHyphens/>
              <w:spacing w:line="100"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kern w:val="1"/>
                <w:lang w:val="mk-MK" w:eastAsia="hi-IN" w:bidi="hi-IN"/>
              </w:rPr>
            </w:pPr>
            <w:r w:rsidRPr="00094C51">
              <w:rPr>
                <w:rFonts w:ascii="Arial" w:eastAsia="Calibri" w:hAnsi="Arial" w:cs="Arial"/>
                <w:kern w:val="1"/>
                <w:lang w:val="mk-MK" w:eastAsia="hi-IN" w:bidi="hi-IN"/>
              </w:rPr>
              <w:lastRenderedPageBreak/>
              <w:t>Координација во   работењето на членовите од групата.</w:t>
            </w:r>
          </w:p>
        </w:tc>
        <w:tc>
          <w:tcPr>
            <w:cnfStyle w:val="000010000000" w:firstRow="0" w:lastRow="0" w:firstColumn="0" w:lastColumn="0" w:oddVBand="1" w:evenVBand="0" w:oddHBand="0" w:evenHBand="0" w:firstRowFirstColumn="0" w:firstRowLastColumn="0" w:lastRowFirstColumn="0" w:lastRowLastColumn="0"/>
            <w:tcW w:w="1366" w:type="dxa"/>
          </w:tcPr>
          <w:p w14:paraId="4BA2B4A3" w14:textId="77777777" w:rsidR="00E711D9" w:rsidRPr="00094C51" w:rsidRDefault="00E711D9" w:rsidP="00FC39EA">
            <w:pPr>
              <w:suppressAutoHyphens/>
              <w:spacing w:line="100" w:lineRule="atLeast"/>
              <w:rPr>
                <w:rFonts w:ascii="Arial" w:eastAsia="Calibri" w:hAnsi="Arial" w:cs="Arial"/>
                <w:kern w:val="1"/>
                <w:lang w:val="mk-MK" w:eastAsia="hi-IN" w:bidi="hi-IN"/>
              </w:rPr>
            </w:pPr>
            <w:r w:rsidRPr="00094C51">
              <w:rPr>
                <w:rFonts w:ascii="Arial" w:eastAsia="Calibri" w:hAnsi="Arial" w:cs="Arial"/>
                <w:kern w:val="1"/>
                <w:lang w:eastAsia="hi-IN" w:bidi="hi-IN"/>
              </w:rPr>
              <w:t>05</w:t>
            </w:r>
            <w:r w:rsidRPr="00094C51">
              <w:rPr>
                <w:rFonts w:ascii="Arial" w:eastAsia="Calibri" w:hAnsi="Arial" w:cs="Arial"/>
                <w:kern w:val="1"/>
                <w:lang w:val="mk-MK" w:eastAsia="hi-IN" w:bidi="hi-IN"/>
              </w:rPr>
              <w:t>.</w:t>
            </w:r>
            <w:r w:rsidRPr="00094C51">
              <w:rPr>
                <w:rFonts w:ascii="Arial" w:eastAsia="Calibri" w:hAnsi="Arial" w:cs="Arial"/>
                <w:kern w:val="1"/>
                <w:lang w:eastAsia="hi-IN" w:bidi="hi-IN"/>
              </w:rPr>
              <w:t>7</w:t>
            </w:r>
            <w:r w:rsidRPr="00094C51">
              <w:rPr>
                <w:rFonts w:ascii="Arial" w:eastAsia="Calibri" w:hAnsi="Arial" w:cs="Arial"/>
                <w:kern w:val="1"/>
                <w:lang w:val="mk-MK" w:eastAsia="hi-IN" w:bidi="hi-IN"/>
              </w:rPr>
              <w:t>.202</w:t>
            </w:r>
            <w:r w:rsidRPr="00094C51">
              <w:rPr>
                <w:rFonts w:ascii="Arial" w:eastAsia="Calibri" w:hAnsi="Arial" w:cs="Arial"/>
                <w:kern w:val="1"/>
                <w:lang w:eastAsia="hi-IN" w:bidi="hi-IN"/>
              </w:rPr>
              <w:t xml:space="preserve">1 </w:t>
            </w:r>
          </w:p>
        </w:tc>
        <w:tc>
          <w:tcPr>
            <w:tcW w:w="1687" w:type="dxa"/>
          </w:tcPr>
          <w:p w14:paraId="3BF8A848" w14:textId="77777777" w:rsidR="00E711D9" w:rsidRPr="00094C51" w:rsidRDefault="00E711D9" w:rsidP="00FC39EA">
            <w:pPr>
              <w:suppressAutoHyphens/>
              <w:spacing w:line="100"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kern w:val="1"/>
                <w:lang w:val="ru-RU" w:eastAsia="hi-IN" w:bidi="hi-IN"/>
              </w:rPr>
            </w:pPr>
            <w:r w:rsidRPr="00094C51">
              <w:rPr>
                <w:rFonts w:ascii="Arial" w:eastAsia="Calibri" w:hAnsi="Arial" w:cs="Arial"/>
                <w:kern w:val="1"/>
                <w:lang w:val="mk-MK" w:eastAsia="hi-IN" w:bidi="hi-IN"/>
              </w:rPr>
              <w:t>Членови на стручниот актив на природно-математичката група предети</w:t>
            </w:r>
          </w:p>
        </w:tc>
        <w:tc>
          <w:tcPr>
            <w:cnfStyle w:val="000010000000" w:firstRow="0" w:lastRow="0" w:firstColumn="0" w:lastColumn="0" w:oddVBand="1" w:evenVBand="0" w:oddHBand="0" w:evenHBand="0" w:firstRowFirstColumn="0" w:firstRowLastColumn="0" w:lastRowFirstColumn="0" w:lastRowLastColumn="0"/>
            <w:tcW w:w="1063" w:type="dxa"/>
          </w:tcPr>
          <w:p w14:paraId="4D5CAE8B" w14:textId="77777777" w:rsidR="00E711D9" w:rsidRPr="00094C51" w:rsidRDefault="00E711D9" w:rsidP="00FC39EA">
            <w:pPr>
              <w:suppressAutoHyphens/>
              <w:spacing w:line="100" w:lineRule="atLeast"/>
              <w:rPr>
                <w:rFonts w:ascii="Arial" w:eastAsia="Calibri" w:hAnsi="Arial" w:cs="Arial"/>
                <w:kern w:val="1"/>
                <w:lang w:val="mk-MK" w:eastAsia="hi-IN" w:bidi="hi-IN"/>
              </w:rPr>
            </w:pPr>
            <w:r w:rsidRPr="00094C51">
              <w:rPr>
                <w:rFonts w:ascii="Arial" w:eastAsia="Calibri" w:hAnsi="Arial" w:cs="Arial"/>
                <w:kern w:val="1"/>
                <w:lang w:val="mk-MK" w:eastAsia="hi-IN" w:bidi="hi-IN"/>
              </w:rPr>
              <w:t xml:space="preserve"> Наставници</w:t>
            </w:r>
          </w:p>
        </w:tc>
        <w:tc>
          <w:tcPr>
            <w:tcW w:w="1495" w:type="dxa"/>
          </w:tcPr>
          <w:p w14:paraId="77A0E2E9" w14:textId="77777777" w:rsidR="00E711D9" w:rsidRPr="00094C51" w:rsidRDefault="00E711D9" w:rsidP="00FC39EA">
            <w:pPr>
              <w:suppressAutoHyphens/>
              <w:spacing w:line="100"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kern w:val="1"/>
                <w:lang w:val="mk-MK" w:eastAsia="hi-IN" w:bidi="hi-IN"/>
              </w:rPr>
            </w:pPr>
            <w:r w:rsidRPr="00094C51">
              <w:rPr>
                <w:rFonts w:ascii="Arial" w:eastAsia="Calibri" w:hAnsi="Arial" w:cs="Arial"/>
                <w:kern w:val="1"/>
                <w:lang w:val="mk-MK" w:eastAsia="hi-IN" w:bidi="hi-IN"/>
              </w:rPr>
              <w:t>Подготвена програма за работа на прирдно- математичкиот актив</w:t>
            </w:r>
          </w:p>
        </w:tc>
      </w:tr>
      <w:tr w:rsidR="00094C51" w:rsidRPr="00094C51" w14:paraId="2E114B75" w14:textId="77777777" w:rsidTr="00BE6FBB">
        <w:trPr>
          <w:cnfStyle w:val="000000100000" w:firstRow="0" w:lastRow="0" w:firstColumn="0" w:lastColumn="0" w:oddVBand="0" w:evenVBand="0" w:oddHBand="1" w:evenHBand="0" w:firstRowFirstColumn="0" w:firstRowLastColumn="0" w:lastRowFirstColumn="0" w:lastRowLastColumn="0"/>
          <w:trHeight w:val="1563"/>
        </w:trPr>
        <w:tc>
          <w:tcPr>
            <w:cnfStyle w:val="000010000000" w:firstRow="0" w:lastRow="0" w:firstColumn="0" w:lastColumn="0" w:oddVBand="1" w:evenVBand="0" w:oddHBand="0" w:evenHBand="0" w:firstRowFirstColumn="0" w:firstRowLastColumn="0" w:lastRowFirstColumn="0" w:lastRowLastColumn="0"/>
            <w:tcW w:w="1623" w:type="dxa"/>
          </w:tcPr>
          <w:p w14:paraId="66AB768C" w14:textId="77777777" w:rsidR="00E711D9" w:rsidRPr="00094C51" w:rsidRDefault="00E711D9" w:rsidP="00FC39EA">
            <w:pPr>
              <w:rPr>
                <w:rFonts w:ascii="Arial" w:eastAsia="Calibri" w:hAnsi="Arial" w:cs="Arial"/>
                <w:lang w:val="ru-RU" w:bidi="en-US"/>
              </w:rPr>
            </w:pPr>
            <w:r w:rsidRPr="00094C51">
              <w:rPr>
                <w:rFonts w:ascii="Arial" w:eastAsia="Calibri" w:hAnsi="Arial" w:cs="Arial"/>
                <w:lang w:val="mk-MK" w:bidi="en-US"/>
              </w:rPr>
              <w:t>Стручна тема</w:t>
            </w:r>
            <w:r w:rsidRPr="00094C51">
              <w:rPr>
                <w:rFonts w:ascii="Arial" w:eastAsia="Calibri" w:hAnsi="Arial" w:cs="Arial"/>
                <w:lang w:val="ru-RU" w:bidi="en-US"/>
              </w:rPr>
              <w:t xml:space="preserve"> по предметот Информатика</w:t>
            </w:r>
          </w:p>
          <w:p w14:paraId="5AEFCD5F" w14:textId="77777777" w:rsidR="00E711D9" w:rsidRPr="00094C51" w:rsidRDefault="00E711D9" w:rsidP="00FC39EA">
            <w:pPr>
              <w:rPr>
                <w:rFonts w:ascii="Arial" w:eastAsia="Calibri" w:hAnsi="Arial" w:cs="Arial"/>
                <w:lang w:val="ru-RU" w:bidi="en-US"/>
              </w:rPr>
            </w:pPr>
          </w:p>
        </w:tc>
        <w:tc>
          <w:tcPr>
            <w:tcW w:w="3072" w:type="dxa"/>
          </w:tcPr>
          <w:p w14:paraId="3CA6A0A9" w14:textId="77777777" w:rsidR="00E711D9" w:rsidRPr="00094C51" w:rsidRDefault="00E711D9" w:rsidP="00FC39EA">
            <w:pPr>
              <w:suppressAutoHyphens/>
              <w:spacing w:line="100" w:lineRule="atLeast"/>
              <w:cnfStyle w:val="000000100000" w:firstRow="0" w:lastRow="0" w:firstColumn="0" w:lastColumn="0" w:oddVBand="0" w:evenVBand="0" w:oddHBand="1" w:evenHBand="0" w:firstRowFirstColumn="0" w:firstRowLastColumn="0" w:lastRowFirstColumn="0" w:lastRowLastColumn="0"/>
              <w:rPr>
                <w:rFonts w:ascii="Arial" w:eastAsia="Calibri" w:hAnsi="Arial" w:cs="Arial"/>
                <w:kern w:val="1"/>
                <w:lang w:val="mk-MK" w:eastAsia="hi-IN" w:bidi="hi-IN"/>
              </w:rPr>
            </w:pPr>
            <w:proofErr w:type="spellStart"/>
            <w:r w:rsidRPr="00094C51">
              <w:rPr>
                <w:rFonts w:ascii="Arial" w:eastAsia="Calibri" w:hAnsi="Arial" w:cs="Arial"/>
              </w:rPr>
              <w:t>Компјутерско</w:t>
            </w:r>
            <w:proofErr w:type="spellEnd"/>
            <w:r w:rsidRPr="00094C51">
              <w:rPr>
                <w:rFonts w:ascii="Arial" w:eastAsia="Calibri" w:hAnsi="Arial" w:cs="Arial"/>
              </w:rPr>
              <w:t xml:space="preserve"> </w:t>
            </w:r>
            <w:proofErr w:type="spellStart"/>
            <w:r w:rsidRPr="00094C51">
              <w:rPr>
                <w:rFonts w:ascii="Arial" w:eastAsia="Calibri" w:hAnsi="Arial" w:cs="Arial"/>
              </w:rPr>
              <w:t>формирање</w:t>
            </w:r>
            <w:proofErr w:type="spellEnd"/>
            <w:r w:rsidRPr="00094C51">
              <w:rPr>
                <w:rFonts w:ascii="Arial" w:eastAsia="Calibri" w:hAnsi="Arial" w:cs="Arial"/>
              </w:rPr>
              <w:t xml:space="preserve"> </w:t>
            </w:r>
            <w:proofErr w:type="spellStart"/>
            <w:r w:rsidRPr="00094C51">
              <w:rPr>
                <w:rFonts w:ascii="Arial" w:eastAsia="Calibri" w:hAnsi="Arial" w:cs="Arial"/>
              </w:rPr>
              <w:t>на</w:t>
            </w:r>
            <w:proofErr w:type="spellEnd"/>
            <w:r w:rsidRPr="00094C51">
              <w:rPr>
                <w:rFonts w:ascii="Arial" w:eastAsia="Calibri" w:hAnsi="Arial" w:cs="Arial"/>
              </w:rPr>
              <w:t xml:space="preserve"> </w:t>
            </w:r>
            <w:proofErr w:type="spellStart"/>
            <w:r w:rsidRPr="00094C51">
              <w:rPr>
                <w:rFonts w:ascii="Arial" w:eastAsia="Calibri" w:hAnsi="Arial" w:cs="Arial"/>
              </w:rPr>
              <w:t>сложени</w:t>
            </w:r>
            <w:proofErr w:type="spellEnd"/>
            <w:r w:rsidRPr="00094C51">
              <w:rPr>
                <w:rFonts w:ascii="Arial" w:eastAsia="Calibri" w:hAnsi="Arial" w:cs="Arial"/>
              </w:rPr>
              <w:t xml:space="preserve"> 3D </w:t>
            </w:r>
            <w:proofErr w:type="spellStart"/>
            <w:r w:rsidRPr="00094C51">
              <w:rPr>
                <w:rFonts w:ascii="Arial" w:eastAsia="Calibri" w:hAnsi="Arial" w:cs="Arial"/>
              </w:rPr>
              <w:t>геометриски</w:t>
            </w:r>
            <w:proofErr w:type="spellEnd"/>
            <w:r w:rsidRPr="00094C51">
              <w:rPr>
                <w:rFonts w:ascii="Arial" w:eastAsia="Calibri" w:hAnsi="Arial" w:cs="Arial"/>
              </w:rPr>
              <w:t xml:space="preserve"> </w:t>
            </w:r>
            <w:proofErr w:type="spellStart"/>
            <w:r w:rsidRPr="00094C51">
              <w:rPr>
                <w:rFonts w:ascii="Arial" w:eastAsia="Calibri" w:hAnsi="Arial" w:cs="Arial"/>
              </w:rPr>
              <w:t>фигури</w:t>
            </w:r>
            <w:proofErr w:type="spellEnd"/>
            <w:r w:rsidRPr="00094C51">
              <w:rPr>
                <w:rFonts w:ascii="Arial" w:eastAsia="Calibri" w:hAnsi="Arial" w:cs="Arial"/>
              </w:rPr>
              <w:t xml:space="preserve"> </w:t>
            </w:r>
            <w:proofErr w:type="spellStart"/>
            <w:r w:rsidRPr="00094C51">
              <w:rPr>
                <w:rFonts w:ascii="Arial" w:eastAsia="Calibri" w:hAnsi="Arial" w:cs="Arial"/>
              </w:rPr>
              <w:t>во</w:t>
            </w:r>
            <w:proofErr w:type="spellEnd"/>
            <w:r w:rsidRPr="00094C51">
              <w:rPr>
                <w:rFonts w:ascii="Arial" w:eastAsia="Calibri" w:hAnsi="Arial" w:cs="Arial"/>
              </w:rPr>
              <w:t xml:space="preserve"> </w:t>
            </w:r>
            <w:proofErr w:type="spellStart"/>
            <w:r w:rsidRPr="00094C51">
              <w:rPr>
                <w:rFonts w:ascii="Arial" w:eastAsia="Calibri" w:hAnsi="Arial" w:cs="Arial"/>
              </w:rPr>
              <w:t>софтверскиот</w:t>
            </w:r>
            <w:proofErr w:type="spellEnd"/>
            <w:r w:rsidRPr="00094C51">
              <w:rPr>
                <w:rFonts w:ascii="Arial" w:eastAsia="Calibri" w:hAnsi="Arial" w:cs="Arial"/>
              </w:rPr>
              <w:t xml:space="preserve"> </w:t>
            </w:r>
            <w:proofErr w:type="spellStart"/>
            <w:proofErr w:type="gramStart"/>
            <w:r w:rsidRPr="00094C51">
              <w:rPr>
                <w:rFonts w:ascii="Arial" w:eastAsia="Calibri" w:hAnsi="Arial" w:cs="Arial"/>
              </w:rPr>
              <w:t>пакет</w:t>
            </w:r>
            <w:proofErr w:type="spellEnd"/>
            <w:r w:rsidRPr="00094C51">
              <w:rPr>
                <w:rFonts w:ascii="Arial" w:eastAsia="Calibri" w:hAnsi="Arial" w:cs="Arial"/>
              </w:rPr>
              <w:t xml:space="preserve">  </w:t>
            </w:r>
            <w:proofErr w:type="spellStart"/>
            <w:r w:rsidRPr="00094C51">
              <w:rPr>
                <w:rFonts w:ascii="Arial" w:eastAsia="Calibri" w:hAnsi="Arial" w:cs="Arial"/>
              </w:rPr>
              <w:t>ProENGINEER</w:t>
            </w:r>
            <w:proofErr w:type="spellEnd"/>
            <w:proofErr w:type="gramEnd"/>
            <w:r w:rsidRPr="00094C51">
              <w:rPr>
                <w:rFonts w:ascii="Arial" w:eastAsia="Calibri" w:hAnsi="Arial" w:cs="Arial"/>
              </w:rPr>
              <w:t xml:space="preserve"> v. 5.0 (Creo Parametric v. 7.0)</w:t>
            </w:r>
          </w:p>
        </w:tc>
        <w:tc>
          <w:tcPr>
            <w:cnfStyle w:val="000010000000" w:firstRow="0" w:lastRow="0" w:firstColumn="0" w:lastColumn="0" w:oddVBand="1" w:evenVBand="0" w:oddHBand="0" w:evenHBand="0" w:firstRowFirstColumn="0" w:firstRowLastColumn="0" w:lastRowFirstColumn="0" w:lastRowLastColumn="0"/>
            <w:tcW w:w="1366" w:type="dxa"/>
          </w:tcPr>
          <w:p w14:paraId="5F6E437E" w14:textId="77777777" w:rsidR="00E711D9" w:rsidRPr="00094C51" w:rsidRDefault="00E711D9" w:rsidP="00FC39EA">
            <w:pPr>
              <w:suppressAutoHyphens/>
              <w:spacing w:line="100" w:lineRule="atLeast"/>
              <w:rPr>
                <w:rFonts w:ascii="Arial" w:eastAsia="Calibri" w:hAnsi="Arial" w:cs="Arial"/>
                <w:kern w:val="1"/>
                <w:lang w:eastAsia="hi-IN" w:bidi="hi-IN"/>
              </w:rPr>
            </w:pPr>
            <w:r w:rsidRPr="00094C51">
              <w:rPr>
                <w:rFonts w:ascii="Arial" w:eastAsia="Calibri" w:hAnsi="Arial" w:cs="Arial"/>
                <w:kern w:val="1"/>
                <w:lang w:val="mk-MK" w:eastAsia="hi-IN" w:bidi="hi-IN"/>
              </w:rPr>
              <w:t>2</w:t>
            </w:r>
            <w:r w:rsidRPr="00094C51">
              <w:rPr>
                <w:rFonts w:ascii="Arial" w:eastAsia="Calibri" w:hAnsi="Arial" w:cs="Arial"/>
                <w:kern w:val="1"/>
                <w:lang w:eastAsia="hi-IN" w:bidi="hi-IN"/>
              </w:rPr>
              <w:t>9</w:t>
            </w:r>
            <w:r w:rsidRPr="00094C51">
              <w:rPr>
                <w:rFonts w:ascii="Arial" w:eastAsia="Calibri" w:hAnsi="Arial" w:cs="Arial"/>
                <w:kern w:val="1"/>
                <w:lang w:val="mk-MK" w:eastAsia="hi-IN" w:bidi="hi-IN"/>
              </w:rPr>
              <w:t>.9.202</w:t>
            </w:r>
            <w:r w:rsidRPr="00094C51">
              <w:rPr>
                <w:rFonts w:ascii="Arial" w:eastAsia="Calibri" w:hAnsi="Arial" w:cs="Arial"/>
                <w:kern w:val="1"/>
                <w:lang w:eastAsia="hi-IN" w:bidi="hi-IN"/>
              </w:rPr>
              <w:t>1</w:t>
            </w:r>
          </w:p>
        </w:tc>
        <w:tc>
          <w:tcPr>
            <w:tcW w:w="1687" w:type="dxa"/>
          </w:tcPr>
          <w:p w14:paraId="24201948" w14:textId="77777777" w:rsidR="00E711D9" w:rsidRPr="00094C51" w:rsidRDefault="00E711D9" w:rsidP="00FC39EA">
            <w:pPr>
              <w:suppressAutoHyphens/>
              <w:spacing w:line="100" w:lineRule="atLeast"/>
              <w:cnfStyle w:val="000000100000" w:firstRow="0" w:lastRow="0" w:firstColumn="0" w:lastColumn="0" w:oddVBand="0" w:evenVBand="0" w:oddHBand="1" w:evenHBand="0" w:firstRowFirstColumn="0" w:firstRowLastColumn="0" w:lastRowFirstColumn="0" w:lastRowLastColumn="0"/>
              <w:rPr>
                <w:rFonts w:ascii="Arial" w:eastAsia="Calibri" w:hAnsi="Arial" w:cs="Arial"/>
                <w:kern w:val="1"/>
                <w:lang w:val="mk-MK" w:eastAsia="hi-IN" w:bidi="hi-IN"/>
              </w:rPr>
            </w:pPr>
            <w:r w:rsidRPr="00094C51">
              <w:rPr>
                <w:rFonts w:ascii="Arial" w:eastAsia="Calibri" w:hAnsi="Arial" w:cs="Arial"/>
                <w:kern w:val="1"/>
                <w:lang w:val="mk-MK" w:eastAsia="hi-IN" w:bidi="hi-IN"/>
              </w:rPr>
              <w:t>Наставник по Информатика</w:t>
            </w:r>
          </w:p>
          <w:p w14:paraId="7E76B732" w14:textId="77777777" w:rsidR="00E711D9" w:rsidRPr="00094C51" w:rsidRDefault="00E711D9" w:rsidP="00FC39EA">
            <w:pPr>
              <w:suppressAutoHyphens/>
              <w:spacing w:line="100" w:lineRule="atLeast"/>
              <w:cnfStyle w:val="000000100000" w:firstRow="0" w:lastRow="0" w:firstColumn="0" w:lastColumn="0" w:oddVBand="0" w:evenVBand="0" w:oddHBand="1" w:evenHBand="0" w:firstRowFirstColumn="0" w:firstRowLastColumn="0" w:lastRowFirstColumn="0" w:lastRowLastColumn="0"/>
              <w:rPr>
                <w:rFonts w:ascii="Arial" w:eastAsia="Calibri" w:hAnsi="Arial" w:cs="Arial"/>
                <w:kern w:val="1"/>
                <w:lang w:val="mk-MK" w:eastAsia="hi-IN" w:bidi="hi-IN"/>
              </w:rPr>
            </w:pPr>
            <w:r w:rsidRPr="00094C51">
              <w:rPr>
                <w:rFonts w:ascii="Arial" w:eastAsia="Calibri" w:hAnsi="Arial" w:cs="Arial"/>
                <w:kern w:val="1"/>
                <w:lang w:val="mk-MK" w:eastAsia="hi-IN" w:bidi="hi-IN"/>
              </w:rPr>
              <w:t>Горан Јованоски</w:t>
            </w:r>
          </w:p>
        </w:tc>
        <w:tc>
          <w:tcPr>
            <w:cnfStyle w:val="000010000000" w:firstRow="0" w:lastRow="0" w:firstColumn="0" w:lastColumn="0" w:oddVBand="1" w:evenVBand="0" w:oddHBand="0" w:evenHBand="0" w:firstRowFirstColumn="0" w:firstRowLastColumn="0" w:lastRowFirstColumn="0" w:lastRowLastColumn="0"/>
            <w:tcW w:w="1063" w:type="dxa"/>
          </w:tcPr>
          <w:p w14:paraId="2B5EE36A" w14:textId="77777777" w:rsidR="00E711D9" w:rsidRPr="00094C51" w:rsidRDefault="00E711D9" w:rsidP="00FC39EA">
            <w:pPr>
              <w:suppressAutoHyphens/>
              <w:spacing w:line="100" w:lineRule="atLeast"/>
              <w:rPr>
                <w:rFonts w:ascii="Arial" w:eastAsia="Calibri" w:hAnsi="Arial" w:cs="Arial"/>
                <w:kern w:val="1"/>
                <w:lang w:val="mk-MK" w:eastAsia="hi-IN" w:bidi="hi-IN"/>
              </w:rPr>
            </w:pPr>
            <w:r w:rsidRPr="00094C51">
              <w:rPr>
                <w:rFonts w:ascii="Arial" w:eastAsia="Calibri" w:hAnsi="Arial" w:cs="Arial"/>
                <w:kern w:val="1"/>
                <w:lang w:val="mk-MK" w:eastAsia="hi-IN" w:bidi="hi-IN"/>
              </w:rPr>
              <w:t>Наставници</w:t>
            </w:r>
          </w:p>
        </w:tc>
        <w:tc>
          <w:tcPr>
            <w:tcW w:w="1495" w:type="dxa"/>
          </w:tcPr>
          <w:p w14:paraId="724722DC" w14:textId="77777777" w:rsidR="00E711D9" w:rsidRPr="00094C51" w:rsidRDefault="00E711D9" w:rsidP="00FC39EA">
            <w:pPr>
              <w:suppressAutoHyphens/>
              <w:spacing w:line="100" w:lineRule="atLeast"/>
              <w:cnfStyle w:val="000000100000" w:firstRow="0" w:lastRow="0" w:firstColumn="0" w:lastColumn="0" w:oddVBand="0" w:evenVBand="0" w:oddHBand="1" w:evenHBand="0" w:firstRowFirstColumn="0" w:firstRowLastColumn="0" w:lastRowFirstColumn="0" w:lastRowLastColumn="0"/>
              <w:rPr>
                <w:rFonts w:ascii="Arial" w:eastAsia="Calibri" w:hAnsi="Arial" w:cs="Arial"/>
                <w:kern w:val="1"/>
                <w:lang w:val="mk-MK" w:eastAsia="hi-IN" w:bidi="hi-IN"/>
              </w:rPr>
            </w:pPr>
            <w:r w:rsidRPr="00094C51">
              <w:rPr>
                <w:rFonts w:ascii="Arial" w:eastAsia="Calibri" w:hAnsi="Arial" w:cs="Arial"/>
                <w:kern w:val="1"/>
                <w:lang w:val="mk-MK" w:eastAsia="hi-IN" w:bidi="hi-IN"/>
              </w:rPr>
              <w:t>Подобрување на наставниот процес</w:t>
            </w:r>
          </w:p>
        </w:tc>
      </w:tr>
      <w:tr w:rsidR="00094C51" w:rsidRPr="00094C51" w14:paraId="7C90015D" w14:textId="77777777" w:rsidTr="00BE6FBB">
        <w:trPr>
          <w:cnfStyle w:val="000000010000" w:firstRow="0" w:lastRow="0" w:firstColumn="0" w:lastColumn="0" w:oddVBand="0" w:evenVBand="0" w:oddHBand="0" w:evenHBand="1" w:firstRowFirstColumn="0" w:firstRowLastColumn="0" w:lastRowFirstColumn="0" w:lastRowLastColumn="0"/>
          <w:trHeight w:val="1303"/>
        </w:trPr>
        <w:tc>
          <w:tcPr>
            <w:cnfStyle w:val="000010000000" w:firstRow="0" w:lastRow="0" w:firstColumn="0" w:lastColumn="0" w:oddVBand="1" w:evenVBand="0" w:oddHBand="0" w:evenHBand="0" w:firstRowFirstColumn="0" w:firstRowLastColumn="0" w:lastRowFirstColumn="0" w:lastRowLastColumn="0"/>
            <w:tcW w:w="1623" w:type="dxa"/>
          </w:tcPr>
          <w:p w14:paraId="688892F4" w14:textId="77777777" w:rsidR="00E711D9" w:rsidRPr="00094C51" w:rsidRDefault="00E711D9" w:rsidP="00FC39EA">
            <w:pPr>
              <w:rPr>
                <w:rFonts w:ascii="Arial" w:eastAsia="Calibri" w:hAnsi="Arial" w:cs="Arial"/>
                <w:lang w:val="ru-RU" w:bidi="en-US"/>
              </w:rPr>
            </w:pPr>
            <w:r w:rsidRPr="00094C51">
              <w:rPr>
                <w:rFonts w:ascii="Arial" w:eastAsia="Calibri" w:hAnsi="Arial" w:cs="Arial"/>
                <w:lang w:val="mk-MK" w:bidi="en-US"/>
              </w:rPr>
              <w:t>Стручна тема</w:t>
            </w:r>
            <w:r w:rsidRPr="00094C51">
              <w:rPr>
                <w:rFonts w:ascii="Arial" w:eastAsia="Calibri" w:hAnsi="Arial" w:cs="Arial"/>
                <w:lang w:val="ru-RU" w:bidi="en-US"/>
              </w:rPr>
              <w:t xml:space="preserve"> по предметот Биологија</w:t>
            </w:r>
          </w:p>
          <w:p w14:paraId="5A7A9778" w14:textId="77777777" w:rsidR="00E711D9" w:rsidRPr="00094C51" w:rsidRDefault="00E711D9" w:rsidP="00FC39EA">
            <w:pPr>
              <w:suppressAutoHyphens/>
              <w:spacing w:line="100" w:lineRule="atLeast"/>
              <w:rPr>
                <w:rFonts w:ascii="Arial" w:eastAsia="Calibri" w:hAnsi="Arial" w:cs="Arial"/>
                <w:kern w:val="1"/>
                <w:lang w:val="ru-RU" w:eastAsia="hi-IN" w:bidi="hi-IN"/>
              </w:rPr>
            </w:pPr>
          </w:p>
        </w:tc>
        <w:tc>
          <w:tcPr>
            <w:tcW w:w="3072" w:type="dxa"/>
          </w:tcPr>
          <w:p w14:paraId="2C11C7F6" w14:textId="77777777" w:rsidR="00E711D9" w:rsidRPr="00094C51" w:rsidRDefault="00E711D9" w:rsidP="00FC39EA">
            <w:pPr>
              <w:suppressLineNumbers/>
              <w:tabs>
                <w:tab w:val="left" w:pos="3405"/>
              </w:tabs>
              <w:suppressAutoHyphens/>
              <w:snapToGrid w:val="0"/>
              <w:cnfStyle w:val="000000010000" w:firstRow="0" w:lastRow="0" w:firstColumn="0" w:lastColumn="0" w:oddVBand="0" w:evenVBand="0" w:oddHBand="0" w:evenHBand="1" w:firstRowFirstColumn="0" w:firstRowLastColumn="0" w:lastRowFirstColumn="0" w:lastRowLastColumn="0"/>
              <w:rPr>
                <w:rFonts w:ascii="Arial" w:eastAsia="Calibri" w:hAnsi="Arial" w:cs="Arial"/>
                <w:lang w:val="ru-RU" w:eastAsia="ar-SA" w:bidi="en-US"/>
              </w:rPr>
            </w:pPr>
            <w:proofErr w:type="spellStart"/>
            <w:r w:rsidRPr="00094C51">
              <w:rPr>
                <w:rFonts w:ascii="Arial" w:eastAsia="Calibri" w:hAnsi="Arial" w:cs="Arial"/>
                <w:lang w:eastAsia="ar-SA" w:bidi="en-US"/>
              </w:rPr>
              <w:t>Вистини</w:t>
            </w:r>
            <w:proofErr w:type="spellEnd"/>
            <w:r w:rsidRPr="00094C51">
              <w:rPr>
                <w:rFonts w:ascii="Arial" w:eastAsia="Calibri" w:hAnsi="Arial" w:cs="Arial"/>
                <w:lang w:eastAsia="ar-SA" w:bidi="en-US"/>
              </w:rPr>
              <w:t xml:space="preserve"> и </w:t>
            </w:r>
            <w:proofErr w:type="spellStart"/>
            <w:r w:rsidRPr="00094C51">
              <w:rPr>
                <w:rFonts w:ascii="Arial" w:eastAsia="Calibri" w:hAnsi="Arial" w:cs="Arial"/>
                <w:lang w:eastAsia="ar-SA" w:bidi="en-US"/>
              </w:rPr>
              <w:t>заблуди</w:t>
            </w:r>
            <w:proofErr w:type="spellEnd"/>
            <w:r w:rsidRPr="00094C51">
              <w:rPr>
                <w:rFonts w:ascii="Arial" w:eastAsia="Calibri" w:hAnsi="Arial" w:cs="Arial"/>
                <w:lang w:eastAsia="ar-SA" w:bidi="en-US"/>
              </w:rPr>
              <w:t xml:space="preserve"> </w:t>
            </w:r>
            <w:proofErr w:type="spellStart"/>
            <w:r w:rsidRPr="00094C51">
              <w:rPr>
                <w:rFonts w:ascii="Arial" w:eastAsia="Calibri" w:hAnsi="Arial" w:cs="Arial"/>
                <w:lang w:eastAsia="ar-SA" w:bidi="en-US"/>
              </w:rPr>
              <w:t>за</w:t>
            </w:r>
            <w:proofErr w:type="spellEnd"/>
            <w:r w:rsidRPr="00094C51">
              <w:rPr>
                <w:rFonts w:ascii="Arial" w:eastAsia="Calibri" w:hAnsi="Arial" w:cs="Arial"/>
                <w:lang w:eastAsia="ar-SA" w:bidi="en-US"/>
              </w:rPr>
              <w:t xml:space="preserve"> ГМО</w:t>
            </w:r>
            <w:r w:rsidRPr="00094C51">
              <w:rPr>
                <w:rFonts w:ascii="Arial" w:eastAsia="Calibri" w:hAnsi="Arial" w:cs="Arial"/>
                <w:lang w:val="ru-RU" w:eastAsia="ar-SA" w:bidi="en-US"/>
              </w:rPr>
              <w:t xml:space="preserve"> храната</w:t>
            </w:r>
          </w:p>
          <w:p w14:paraId="4130FB63" w14:textId="77777777" w:rsidR="00E711D9" w:rsidRPr="00094C51" w:rsidRDefault="00E711D9" w:rsidP="00FC39EA">
            <w:pPr>
              <w:suppressAutoHyphens/>
              <w:spacing w:line="100"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kern w:val="1"/>
                <w:lang w:val="ru-RU" w:eastAsia="hi-IN" w:bidi="hi-IN"/>
              </w:rPr>
            </w:pPr>
            <w:r w:rsidRPr="00094C51">
              <w:rPr>
                <w:rFonts w:ascii="Arial" w:eastAsia="Calibri" w:hAnsi="Arial" w:cs="Arial"/>
                <w:lang w:eastAsia="ar-SA" w:bidi="en-US"/>
              </w:rPr>
              <w:t>(</w:t>
            </w:r>
            <w:proofErr w:type="spellStart"/>
            <w:r w:rsidRPr="00094C51">
              <w:rPr>
                <w:rFonts w:ascii="Arial" w:eastAsia="Calibri" w:hAnsi="Arial" w:cs="Arial"/>
                <w:lang w:eastAsia="ar-SA" w:bidi="en-US"/>
              </w:rPr>
              <w:t>Во</w:t>
            </w:r>
            <w:proofErr w:type="spellEnd"/>
            <w:r w:rsidRPr="00094C51">
              <w:rPr>
                <w:rFonts w:ascii="Arial" w:eastAsia="Calibri" w:hAnsi="Arial" w:cs="Arial"/>
                <w:lang w:eastAsia="ar-SA" w:bidi="en-US"/>
              </w:rPr>
              <w:t xml:space="preserve"> </w:t>
            </w:r>
            <w:proofErr w:type="spellStart"/>
            <w:r w:rsidRPr="00094C51">
              <w:rPr>
                <w:rFonts w:ascii="Arial" w:eastAsia="Calibri" w:hAnsi="Arial" w:cs="Arial"/>
                <w:lang w:eastAsia="ar-SA" w:bidi="en-US"/>
              </w:rPr>
              <w:t>случај</w:t>
            </w:r>
            <w:proofErr w:type="spellEnd"/>
            <w:r w:rsidRPr="00094C51">
              <w:rPr>
                <w:rFonts w:ascii="Arial" w:eastAsia="Calibri" w:hAnsi="Arial" w:cs="Arial"/>
                <w:lang w:eastAsia="ar-SA" w:bidi="en-US"/>
              </w:rPr>
              <w:t xml:space="preserve"> </w:t>
            </w:r>
            <w:proofErr w:type="spellStart"/>
            <w:r w:rsidRPr="00094C51">
              <w:rPr>
                <w:rFonts w:ascii="Arial" w:eastAsia="Calibri" w:hAnsi="Arial" w:cs="Arial"/>
                <w:lang w:eastAsia="ar-SA" w:bidi="en-US"/>
              </w:rPr>
              <w:t>на</w:t>
            </w:r>
            <w:proofErr w:type="spellEnd"/>
            <w:r w:rsidRPr="00094C51">
              <w:rPr>
                <w:rFonts w:ascii="Arial" w:eastAsia="Calibri" w:hAnsi="Arial" w:cs="Arial"/>
                <w:lang w:eastAsia="ar-SA" w:bidi="en-US"/>
              </w:rPr>
              <w:t xml:space="preserve"> </w:t>
            </w:r>
            <w:proofErr w:type="spellStart"/>
            <w:r w:rsidRPr="00094C51">
              <w:rPr>
                <w:rFonts w:ascii="Arial" w:eastAsia="Calibri" w:hAnsi="Arial" w:cs="Arial"/>
                <w:lang w:eastAsia="ar-SA" w:bidi="en-US"/>
              </w:rPr>
              <w:t>он-лајн</w:t>
            </w:r>
            <w:proofErr w:type="spellEnd"/>
            <w:r w:rsidRPr="00094C51">
              <w:rPr>
                <w:rFonts w:ascii="Arial" w:eastAsia="Calibri" w:hAnsi="Arial" w:cs="Arial"/>
                <w:lang w:eastAsia="ar-SA" w:bidi="en-US"/>
              </w:rPr>
              <w:t xml:space="preserve"> </w:t>
            </w:r>
            <w:proofErr w:type="spellStart"/>
            <w:r w:rsidRPr="00094C51">
              <w:rPr>
                <w:rFonts w:ascii="Arial" w:eastAsia="Calibri" w:hAnsi="Arial" w:cs="Arial"/>
                <w:lang w:eastAsia="ar-SA" w:bidi="en-US"/>
              </w:rPr>
              <w:t>настава</w:t>
            </w:r>
            <w:proofErr w:type="spellEnd"/>
            <w:r w:rsidRPr="00094C51">
              <w:rPr>
                <w:rFonts w:ascii="Arial" w:eastAsia="Calibri" w:hAnsi="Arial" w:cs="Arial"/>
                <w:lang w:eastAsia="ar-SA" w:bidi="en-US"/>
              </w:rPr>
              <w:t xml:space="preserve">: </w:t>
            </w:r>
            <w:hyperlink r:id="rId75" w:history="1">
              <w:r w:rsidRPr="00094C51">
                <w:rPr>
                  <w:rFonts w:ascii="Arial" w:eastAsia="Calibri" w:hAnsi="Arial" w:cs="Arial"/>
                  <w:color w:val="0000FF"/>
                  <w:u w:val="single"/>
                  <w:lang w:eastAsia="ar-SA" w:bidi="en-US"/>
                </w:rPr>
                <w:t>www.resursi.literatura.mk/archives</w:t>
              </w:r>
            </w:hyperlink>
            <w:r w:rsidRPr="00094C51">
              <w:rPr>
                <w:rFonts w:ascii="Arial" w:eastAsia="Calibri" w:hAnsi="Arial" w:cs="Arial"/>
                <w:lang w:eastAsia="ar-SA" w:bidi="en-US"/>
              </w:rPr>
              <w:t>)</w:t>
            </w:r>
          </w:p>
        </w:tc>
        <w:tc>
          <w:tcPr>
            <w:cnfStyle w:val="000010000000" w:firstRow="0" w:lastRow="0" w:firstColumn="0" w:lastColumn="0" w:oddVBand="1" w:evenVBand="0" w:oddHBand="0" w:evenHBand="0" w:firstRowFirstColumn="0" w:firstRowLastColumn="0" w:lastRowFirstColumn="0" w:lastRowLastColumn="0"/>
            <w:tcW w:w="1366" w:type="dxa"/>
          </w:tcPr>
          <w:p w14:paraId="0F28E8B3" w14:textId="77777777" w:rsidR="00E711D9" w:rsidRPr="00094C51" w:rsidRDefault="00E711D9" w:rsidP="00FC39EA">
            <w:pPr>
              <w:suppressAutoHyphens/>
              <w:spacing w:line="100" w:lineRule="atLeast"/>
              <w:rPr>
                <w:rFonts w:ascii="Arial" w:eastAsia="Calibri" w:hAnsi="Arial" w:cs="Arial"/>
                <w:kern w:val="1"/>
                <w:lang w:val="ru-RU" w:eastAsia="hi-IN" w:bidi="hi-IN"/>
              </w:rPr>
            </w:pPr>
            <w:r w:rsidRPr="00094C51">
              <w:rPr>
                <w:rFonts w:ascii="Arial" w:eastAsia="Calibri" w:hAnsi="Arial" w:cs="Arial"/>
                <w:kern w:val="1"/>
                <w:lang w:val="mk-MK" w:bidi="en-US"/>
              </w:rPr>
              <w:t>25.10.2021</w:t>
            </w:r>
          </w:p>
        </w:tc>
        <w:tc>
          <w:tcPr>
            <w:tcW w:w="1687" w:type="dxa"/>
          </w:tcPr>
          <w:p w14:paraId="2F73C570" w14:textId="77777777" w:rsidR="00E711D9" w:rsidRPr="00094C51" w:rsidRDefault="00E711D9" w:rsidP="00FC39EA">
            <w:pPr>
              <w:suppressAutoHyphens/>
              <w:spacing w:line="100"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kern w:val="1"/>
                <w:lang w:val="mk-MK" w:eastAsia="hi-IN" w:bidi="hi-IN"/>
              </w:rPr>
            </w:pPr>
            <w:r w:rsidRPr="00094C51">
              <w:rPr>
                <w:rFonts w:ascii="Arial" w:eastAsia="Calibri" w:hAnsi="Arial" w:cs="Arial"/>
                <w:kern w:val="1"/>
                <w:lang w:val="mk-MK" w:eastAsia="hi-IN" w:bidi="hi-IN"/>
              </w:rPr>
              <w:t>Наставник по Биологија</w:t>
            </w:r>
          </w:p>
          <w:p w14:paraId="076A2C30" w14:textId="77777777" w:rsidR="00E711D9" w:rsidRPr="00094C51" w:rsidRDefault="00E711D9" w:rsidP="00FC39EA">
            <w:pPr>
              <w:suppressAutoHyphens/>
              <w:spacing w:line="100"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kern w:val="1"/>
                <w:lang w:val="mk-MK" w:eastAsia="hi-IN" w:bidi="hi-IN"/>
              </w:rPr>
            </w:pPr>
            <w:proofErr w:type="spellStart"/>
            <w:r w:rsidRPr="00094C51">
              <w:rPr>
                <w:rFonts w:ascii="Arial" w:eastAsia="Calibri" w:hAnsi="Arial" w:cs="Arial"/>
                <w:kern w:val="1"/>
                <w:lang w:eastAsia="hi-IN" w:bidi="hi-IN"/>
              </w:rPr>
              <w:t>Магдалена</w:t>
            </w:r>
            <w:proofErr w:type="spellEnd"/>
            <w:r w:rsidRPr="00094C51">
              <w:rPr>
                <w:rFonts w:ascii="Arial" w:eastAsia="Calibri" w:hAnsi="Arial" w:cs="Arial"/>
                <w:kern w:val="1"/>
                <w:lang w:eastAsia="hi-IN" w:bidi="hi-IN"/>
              </w:rPr>
              <w:t xml:space="preserve"> </w:t>
            </w:r>
            <w:proofErr w:type="spellStart"/>
            <w:r w:rsidRPr="00094C51">
              <w:rPr>
                <w:rFonts w:ascii="Arial" w:eastAsia="Calibri" w:hAnsi="Arial" w:cs="Arial"/>
                <w:kern w:val="1"/>
                <w:lang w:eastAsia="hi-IN" w:bidi="hi-IN"/>
              </w:rPr>
              <w:t>Влаисављевиќ</w:t>
            </w:r>
            <w:proofErr w:type="spellEnd"/>
          </w:p>
        </w:tc>
        <w:tc>
          <w:tcPr>
            <w:cnfStyle w:val="000010000000" w:firstRow="0" w:lastRow="0" w:firstColumn="0" w:lastColumn="0" w:oddVBand="1" w:evenVBand="0" w:oddHBand="0" w:evenHBand="0" w:firstRowFirstColumn="0" w:firstRowLastColumn="0" w:lastRowFirstColumn="0" w:lastRowLastColumn="0"/>
            <w:tcW w:w="1063" w:type="dxa"/>
          </w:tcPr>
          <w:p w14:paraId="0F2DE064" w14:textId="77777777" w:rsidR="00E711D9" w:rsidRPr="00094C51" w:rsidRDefault="00E711D9" w:rsidP="00FC39EA">
            <w:pPr>
              <w:suppressAutoHyphens/>
              <w:spacing w:line="100" w:lineRule="atLeast"/>
              <w:rPr>
                <w:rFonts w:ascii="Arial" w:eastAsia="Calibri" w:hAnsi="Arial" w:cs="Arial"/>
                <w:kern w:val="1"/>
                <w:lang w:val="mk-MK" w:eastAsia="hi-IN" w:bidi="hi-IN"/>
              </w:rPr>
            </w:pPr>
            <w:r w:rsidRPr="00094C51">
              <w:rPr>
                <w:rFonts w:ascii="Arial" w:eastAsia="Calibri" w:hAnsi="Arial" w:cs="Arial"/>
                <w:kern w:val="1"/>
                <w:lang w:val="mk-MK" w:eastAsia="hi-IN" w:bidi="hi-IN"/>
              </w:rPr>
              <w:t>Наставници</w:t>
            </w:r>
          </w:p>
        </w:tc>
        <w:tc>
          <w:tcPr>
            <w:tcW w:w="1495" w:type="dxa"/>
          </w:tcPr>
          <w:p w14:paraId="6E062395" w14:textId="77777777" w:rsidR="00E711D9" w:rsidRPr="00094C51" w:rsidRDefault="00E711D9" w:rsidP="00FC39EA">
            <w:pPr>
              <w:suppressAutoHyphens/>
              <w:spacing w:line="100"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kern w:val="1"/>
                <w:lang w:val="ru-RU" w:eastAsia="hi-IN" w:bidi="hi-IN"/>
              </w:rPr>
            </w:pPr>
            <w:r w:rsidRPr="00094C51">
              <w:rPr>
                <w:rFonts w:ascii="Arial" w:eastAsia="Calibri" w:hAnsi="Arial" w:cs="Arial"/>
                <w:kern w:val="1"/>
                <w:lang w:val="ru-RU" w:eastAsia="hi-IN" w:bidi="hi-IN"/>
              </w:rPr>
              <w:t>Запознавање со парадоксите на ГМО исхраната</w:t>
            </w:r>
          </w:p>
        </w:tc>
      </w:tr>
      <w:tr w:rsidR="00094C51" w:rsidRPr="00094C51" w14:paraId="22AE74EE" w14:textId="77777777" w:rsidTr="00BE6FBB">
        <w:trPr>
          <w:cnfStyle w:val="000000100000" w:firstRow="0" w:lastRow="0" w:firstColumn="0" w:lastColumn="0" w:oddVBand="0" w:evenVBand="0" w:oddHBand="1" w:evenHBand="0" w:firstRowFirstColumn="0" w:firstRowLastColumn="0" w:lastRowFirstColumn="0" w:lastRowLastColumn="0"/>
          <w:trHeight w:val="1303"/>
        </w:trPr>
        <w:tc>
          <w:tcPr>
            <w:cnfStyle w:val="000010000000" w:firstRow="0" w:lastRow="0" w:firstColumn="0" w:lastColumn="0" w:oddVBand="1" w:evenVBand="0" w:oddHBand="0" w:evenHBand="0" w:firstRowFirstColumn="0" w:firstRowLastColumn="0" w:lastRowFirstColumn="0" w:lastRowLastColumn="0"/>
            <w:tcW w:w="1623" w:type="dxa"/>
          </w:tcPr>
          <w:p w14:paraId="3B913EE7" w14:textId="77777777" w:rsidR="00E711D9" w:rsidRPr="00094C51" w:rsidRDefault="00E711D9" w:rsidP="00FC39EA">
            <w:pPr>
              <w:rPr>
                <w:rFonts w:ascii="Arial" w:eastAsia="Calibri" w:hAnsi="Arial" w:cs="Arial"/>
                <w:lang w:val="ru-RU" w:bidi="en-US"/>
              </w:rPr>
            </w:pPr>
            <w:r w:rsidRPr="00094C51">
              <w:rPr>
                <w:rFonts w:ascii="Arial" w:eastAsia="Calibri" w:hAnsi="Arial" w:cs="Arial"/>
                <w:lang w:val="mk-MK" w:bidi="en-US"/>
              </w:rPr>
              <w:t>Стручна тема</w:t>
            </w:r>
            <w:r w:rsidRPr="00094C51">
              <w:rPr>
                <w:rFonts w:ascii="Arial" w:eastAsia="Calibri" w:hAnsi="Arial" w:cs="Arial"/>
                <w:lang w:val="ru-RU" w:bidi="en-US"/>
              </w:rPr>
              <w:t xml:space="preserve"> по предметот Математика</w:t>
            </w:r>
          </w:p>
          <w:p w14:paraId="4E26EFF8" w14:textId="77777777" w:rsidR="00E711D9" w:rsidRPr="00094C51" w:rsidRDefault="00E711D9" w:rsidP="00FC39EA">
            <w:pPr>
              <w:suppressAutoHyphens/>
              <w:spacing w:line="100" w:lineRule="atLeast"/>
              <w:rPr>
                <w:rFonts w:ascii="Arial" w:eastAsia="Calibri" w:hAnsi="Arial" w:cs="Arial"/>
                <w:kern w:val="1"/>
                <w:lang w:val="ru-RU" w:eastAsia="hi-IN" w:bidi="hi-IN"/>
              </w:rPr>
            </w:pPr>
          </w:p>
        </w:tc>
        <w:tc>
          <w:tcPr>
            <w:tcW w:w="3072" w:type="dxa"/>
          </w:tcPr>
          <w:p w14:paraId="46D0E4F2" w14:textId="77777777" w:rsidR="00E711D9" w:rsidRPr="00094C51" w:rsidRDefault="00E711D9" w:rsidP="00FC39EA">
            <w:pPr>
              <w:suppressLineNumbers/>
              <w:suppressAutoHyphens/>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eastAsia="ar-SA" w:bidi="en-US"/>
              </w:rPr>
            </w:pPr>
            <w:r w:rsidRPr="00094C51">
              <w:rPr>
                <w:rFonts w:ascii="Arial" w:eastAsia="Calibri" w:hAnsi="Arial" w:cs="Arial"/>
                <w:lang w:val="mk-MK" w:eastAsia="ar-SA" w:bidi="en-US"/>
              </w:rPr>
              <w:t xml:space="preserve">Занимлива математика: </w:t>
            </w:r>
          </w:p>
          <w:p w14:paraId="56EBE850" w14:textId="77777777" w:rsidR="00E711D9" w:rsidRPr="00094C51" w:rsidRDefault="00E711D9" w:rsidP="00FC39EA">
            <w:pPr>
              <w:suppressLineNumbers/>
              <w:suppressAutoHyphens/>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eastAsia="ar-SA" w:bidi="en-US"/>
              </w:rPr>
            </w:pPr>
            <w:r w:rsidRPr="00094C51">
              <w:rPr>
                <w:rFonts w:ascii="Arial" w:eastAsia="Calibri" w:hAnsi="Arial" w:cs="Arial"/>
                <w:lang w:val="mk-MK" w:eastAsia="ar-SA" w:bidi="en-US"/>
              </w:rPr>
              <w:t>Танграм: креативноста во математиката</w:t>
            </w:r>
          </w:p>
          <w:p w14:paraId="333C1B15" w14:textId="77777777" w:rsidR="00E711D9" w:rsidRPr="00094C51" w:rsidRDefault="00E711D9" w:rsidP="00FC39EA">
            <w:pPr>
              <w:suppressAutoHyphens/>
              <w:cnfStyle w:val="000000100000" w:firstRow="0" w:lastRow="0" w:firstColumn="0" w:lastColumn="0" w:oddVBand="0" w:evenVBand="0" w:oddHBand="1" w:evenHBand="0" w:firstRowFirstColumn="0" w:firstRowLastColumn="0" w:lastRowFirstColumn="0" w:lastRowLastColumn="0"/>
              <w:rPr>
                <w:rFonts w:ascii="Arial" w:eastAsia="Calibri" w:hAnsi="Arial" w:cs="Arial"/>
                <w:kern w:val="1"/>
                <w:lang w:val="ru-RU" w:eastAsia="hi-IN" w:bidi="hi-IN"/>
              </w:rPr>
            </w:pPr>
            <w:r w:rsidRPr="00094C51">
              <w:rPr>
                <w:rFonts w:ascii="Arial" w:eastAsia="Calibri" w:hAnsi="Arial" w:cs="Arial"/>
                <w:lang w:eastAsia="ar-SA" w:bidi="en-US"/>
              </w:rPr>
              <w:t>(</w:t>
            </w:r>
            <w:proofErr w:type="spellStart"/>
            <w:r w:rsidRPr="00094C51">
              <w:rPr>
                <w:rFonts w:ascii="Arial" w:eastAsia="Calibri" w:hAnsi="Arial" w:cs="Arial"/>
                <w:lang w:eastAsia="ar-SA" w:bidi="en-US"/>
              </w:rPr>
              <w:t>Во</w:t>
            </w:r>
            <w:proofErr w:type="spellEnd"/>
            <w:r w:rsidRPr="00094C51">
              <w:rPr>
                <w:rFonts w:ascii="Arial" w:eastAsia="Calibri" w:hAnsi="Arial" w:cs="Arial"/>
                <w:lang w:eastAsia="ar-SA" w:bidi="en-US"/>
              </w:rPr>
              <w:t xml:space="preserve"> </w:t>
            </w:r>
            <w:proofErr w:type="spellStart"/>
            <w:r w:rsidRPr="00094C51">
              <w:rPr>
                <w:rFonts w:ascii="Arial" w:eastAsia="Calibri" w:hAnsi="Arial" w:cs="Arial"/>
                <w:lang w:eastAsia="ar-SA" w:bidi="en-US"/>
              </w:rPr>
              <w:t>случај</w:t>
            </w:r>
            <w:proofErr w:type="spellEnd"/>
            <w:r w:rsidRPr="00094C51">
              <w:rPr>
                <w:rFonts w:ascii="Arial" w:eastAsia="Calibri" w:hAnsi="Arial" w:cs="Arial"/>
                <w:lang w:eastAsia="ar-SA" w:bidi="en-US"/>
              </w:rPr>
              <w:t xml:space="preserve"> </w:t>
            </w:r>
            <w:proofErr w:type="spellStart"/>
            <w:r w:rsidRPr="00094C51">
              <w:rPr>
                <w:rFonts w:ascii="Arial" w:eastAsia="Calibri" w:hAnsi="Arial" w:cs="Arial"/>
                <w:lang w:eastAsia="ar-SA" w:bidi="en-US"/>
              </w:rPr>
              <w:t>на</w:t>
            </w:r>
            <w:proofErr w:type="spellEnd"/>
            <w:r w:rsidRPr="00094C51">
              <w:rPr>
                <w:rFonts w:ascii="Arial" w:eastAsia="Calibri" w:hAnsi="Arial" w:cs="Arial"/>
                <w:lang w:eastAsia="ar-SA" w:bidi="en-US"/>
              </w:rPr>
              <w:t xml:space="preserve"> </w:t>
            </w:r>
            <w:proofErr w:type="spellStart"/>
            <w:r w:rsidRPr="00094C51">
              <w:rPr>
                <w:rFonts w:ascii="Arial" w:eastAsia="Calibri" w:hAnsi="Arial" w:cs="Arial"/>
                <w:lang w:eastAsia="ar-SA" w:bidi="en-US"/>
              </w:rPr>
              <w:t>он-лајн</w:t>
            </w:r>
            <w:proofErr w:type="spellEnd"/>
            <w:r w:rsidRPr="00094C51">
              <w:rPr>
                <w:rFonts w:ascii="Arial" w:eastAsia="Calibri" w:hAnsi="Arial" w:cs="Arial"/>
                <w:lang w:eastAsia="ar-SA" w:bidi="en-US"/>
              </w:rPr>
              <w:t xml:space="preserve"> </w:t>
            </w:r>
            <w:proofErr w:type="spellStart"/>
            <w:r w:rsidRPr="00094C51">
              <w:rPr>
                <w:rFonts w:ascii="Arial" w:eastAsia="Calibri" w:hAnsi="Arial" w:cs="Arial"/>
                <w:lang w:eastAsia="ar-SA" w:bidi="en-US"/>
              </w:rPr>
              <w:t>настава</w:t>
            </w:r>
            <w:proofErr w:type="spellEnd"/>
            <w:r w:rsidRPr="00094C51">
              <w:rPr>
                <w:rFonts w:ascii="Arial" w:eastAsia="Calibri" w:hAnsi="Arial" w:cs="Arial"/>
                <w:lang w:eastAsia="ar-SA" w:bidi="en-US"/>
              </w:rPr>
              <w:t xml:space="preserve">  </w:t>
            </w:r>
            <w:hyperlink r:id="rId76" w:history="1">
              <w:r w:rsidRPr="00094C51">
                <w:rPr>
                  <w:rFonts w:ascii="Arial" w:eastAsia="Calibri" w:hAnsi="Arial" w:cs="Arial"/>
                  <w:color w:val="0000FF"/>
                  <w:u w:val="single"/>
                  <w:lang w:eastAsia="ar-SA" w:bidi="en-US"/>
                </w:rPr>
                <w:t>www.youtube.com</w:t>
              </w:r>
            </w:hyperlink>
            <w:r w:rsidRPr="00094C51">
              <w:rPr>
                <w:rFonts w:ascii="Arial" w:eastAsia="Calibri" w:hAnsi="Arial" w:cs="Arial"/>
                <w:lang w:eastAsia="ar-SA" w:bidi="en-US"/>
              </w:rPr>
              <w:t xml:space="preserve"> )</w:t>
            </w:r>
          </w:p>
        </w:tc>
        <w:tc>
          <w:tcPr>
            <w:cnfStyle w:val="000010000000" w:firstRow="0" w:lastRow="0" w:firstColumn="0" w:lastColumn="0" w:oddVBand="1" w:evenVBand="0" w:oddHBand="0" w:evenHBand="0" w:firstRowFirstColumn="0" w:firstRowLastColumn="0" w:lastRowFirstColumn="0" w:lastRowLastColumn="0"/>
            <w:tcW w:w="1366" w:type="dxa"/>
          </w:tcPr>
          <w:p w14:paraId="23E7BC30" w14:textId="77777777" w:rsidR="00E711D9" w:rsidRPr="00094C51" w:rsidRDefault="00E711D9" w:rsidP="00FC39EA">
            <w:pPr>
              <w:suppressAutoHyphens/>
              <w:spacing w:line="100" w:lineRule="atLeast"/>
              <w:rPr>
                <w:rFonts w:ascii="Arial" w:eastAsia="Calibri" w:hAnsi="Arial" w:cs="Arial"/>
                <w:kern w:val="1"/>
                <w:lang w:val="ru-RU" w:eastAsia="hi-IN" w:bidi="hi-IN"/>
              </w:rPr>
            </w:pPr>
            <w:r w:rsidRPr="00094C51">
              <w:rPr>
                <w:rFonts w:ascii="Arial" w:eastAsia="Calibri" w:hAnsi="Arial" w:cs="Arial"/>
                <w:kern w:val="1"/>
                <w:lang w:val="mk-MK" w:bidi="en-US"/>
              </w:rPr>
              <w:t>17.11.2021</w:t>
            </w:r>
          </w:p>
        </w:tc>
        <w:tc>
          <w:tcPr>
            <w:tcW w:w="1687" w:type="dxa"/>
          </w:tcPr>
          <w:p w14:paraId="0C2B42D3" w14:textId="77777777" w:rsidR="00E711D9" w:rsidRPr="00094C51" w:rsidRDefault="00E711D9" w:rsidP="00FC39EA">
            <w:pPr>
              <w:suppressAutoHyphens/>
              <w:spacing w:line="100" w:lineRule="atLeast"/>
              <w:cnfStyle w:val="000000100000" w:firstRow="0" w:lastRow="0" w:firstColumn="0" w:lastColumn="0" w:oddVBand="0" w:evenVBand="0" w:oddHBand="1" w:evenHBand="0" w:firstRowFirstColumn="0" w:firstRowLastColumn="0" w:lastRowFirstColumn="0" w:lastRowLastColumn="0"/>
              <w:rPr>
                <w:rFonts w:ascii="Arial" w:eastAsia="Calibri" w:hAnsi="Arial" w:cs="Arial"/>
                <w:kern w:val="1"/>
                <w:lang w:val="mk-MK" w:eastAsia="hi-IN" w:bidi="hi-IN"/>
              </w:rPr>
            </w:pPr>
            <w:r w:rsidRPr="00094C51">
              <w:rPr>
                <w:rFonts w:ascii="Arial" w:eastAsia="Calibri" w:hAnsi="Arial" w:cs="Arial"/>
                <w:kern w:val="1"/>
                <w:lang w:val="mk-MK" w:eastAsia="hi-IN" w:bidi="hi-IN"/>
              </w:rPr>
              <w:t>Наставник по Математика</w:t>
            </w:r>
          </w:p>
          <w:p w14:paraId="72AF53C5" w14:textId="77777777" w:rsidR="00E711D9" w:rsidRPr="00094C51" w:rsidRDefault="00E711D9" w:rsidP="00FC39EA">
            <w:pPr>
              <w:suppressAutoHyphens/>
              <w:spacing w:line="100" w:lineRule="atLeast"/>
              <w:cnfStyle w:val="000000100000" w:firstRow="0" w:lastRow="0" w:firstColumn="0" w:lastColumn="0" w:oddVBand="0" w:evenVBand="0" w:oddHBand="1" w:evenHBand="0" w:firstRowFirstColumn="0" w:firstRowLastColumn="0" w:lastRowFirstColumn="0" w:lastRowLastColumn="0"/>
              <w:rPr>
                <w:rFonts w:ascii="Arial" w:eastAsia="Calibri" w:hAnsi="Arial" w:cs="Arial"/>
                <w:kern w:val="1"/>
                <w:lang w:val="mk-MK" w:eastAsia="hi-IN" w:bidi="hi-IN"/>
              </w:rPr>
            </w:pPr>
            <w:r w:rsidRPr="00094C51">
              <w:rPr>
                <w:rFonts w:ascii="Arial" w:eastAsia="Calibri" w:hAnsi="Arial" w:cs="Arial"/>
                <w:kern w:val="1"/>
                <w:lang w:val="mk-MK" w:eastAsia="hi-IN" w:bidi="hi-IN"/>
              </w:rPr>
              <w:t>Ана Малиминова</w:t>
            </w:r>
          </w:p>
        </w:tc>
        <w:tc>
          <w:tcPr>
            <w:cnfStyle w:val="000010000000" w:firstRow="0" w:lastRow="0" w:firstColumn="0" w:lastColumn="0" w:oddVBand="1" w:evenVBand="0" w:oddHBand="0" w:evenHBand="0" w:firstRowFirstColumn="0" w:firstRowLastColumn="0" w:lastRowFirstColumn="0" w:lastRowLastColumn="0"/>
            <w:tcW w:w="1063" w:type="dxa"/>
          </w:tcPr>
          <w:p w14:paraId="4B2D9278" w14:textId="77777777" w:rsidR="00E711D9" w:rsidRPr="00094C51" w:rsidRDefault="00E711D9" w:rsidP="00FC39EA">
            <w:pPr>
              <w:suppressAutoHyphens/>
              <w:spacing w:line="100" w:lineRule="atLeast"/>
              <w:rPr>
                <w:rFonts w:ascii="Arial" w:eastAsia="Calibri" w:hAnsi="Arial" w:cs="Arial"/>
                <w:kern w:val="1"/>
                <w:lang w:val="mk-MK" w:eastAsia="hi-IN" w:bidi="hi-IN"/>
              </w:rPr>
            </w:pPr>
            <w:r w:rsidRPr="00094C51">
              <w:rPr>
                <w:rFonts w:ascii="Arial" w:eastAsia="Calibri" w:hAnsi="Arial" w:cs="Arial"/>
                <w:kern w:val="1"/>
                <w:lang w:val="mk-MK" w:eastAsia="hi-IN" w:bidi="hi-IN"/>
              </w:rPr>
              <w:t>Наставници</w:t>
            </w:r>
          </w:p>
        </w:tc>
        <w:tc>
          <w:tcPr>
            <w:tcW w:w="1495" w:type="dxa"/>
          </w:tcPr>
          <w:p w14:paraId="2E58E0A2" w14:textId="77777777" w:rsidR="00E711D9" w:rsidRPr="00094C51" w:rsidRDefault="00E711D9" w:rsidP="00FC39EA">
            <w:pPr>
              <w:suppressAutoHyphens/>
              <w:spacing w:line="100" w:lineRule="atLeast"/>
              <w:cnfStyle w:val="000000100000" w:firstRow="0" w:lastRow="0" w:firstColumn="0" w:lastColumn="0" w:oddVBand="0" w:evenVBand="0" w:oddHBand="1" w:evenHBand="0" w:firstRowFirstColumn="0" w:firstRowLastColumn="0" w:lastRowFirstColumn="0" w:lastRowLastColumn="0"/>
              <w:rPr>
                <w:rFonts w:ascii="Arial" w:eastAsia="Calibri" w:hAnsi="Arial" w:cs="Arial"/>
                <w:kern w:val="1"/>
                <w:lang w:val="ru-RU" w:eastAsia="hi-IN" w:bidi="hi-IN"/>
              </w:rPr>
            </w:pPr>
            <w:r w:rsidRPr="00094C51">
              <w:rPr>
                <w:rFonts w:ascii="Arial" w:eastAsia="Calibri" w:hAnsi="Arial" w:cs="Arial"/>
                <w:kern w:val="1"/>
                <w:lang w:val="ru-RU" w:eastAsia="hi-IN" w:bidi="hi-IN"/>
              </w:rPr>
              <w:t>Запознавање со математички игри за развој на логичкото размислување</w:t>
            </w:r>
          </w:p>
        </w:tc>
      </w:tr>
      <w:tr w:rsidR="00B0310D" w:rsidRPr="00094C51" w14:paraId="22A4E49E" w14:textId="77777777" w:rsidTr="00BE6FBB">
        <w:trPr>
          <w:cnfStyle w:val="000000010000" w:firstRow="0" w:lastRow="0" w:firstColumn="0" w:lastColumn="0" w:oddVBand="0" w:evenVBand="0" w:oddHBand="0" w:evenHBand="1" w:firstRowFirstColumn="0" w:firstRowLastColumn="0" w:lastRowFirstColumn="0" w:lastRowLastColumn="0"/>
          <w:trHeight w:val="1303"/>
        </w:trPr>
        <w:tc>
          <w:tcPr>
            <w:cnfStyle w:val="000010000000" w:firstRow="0" w:lastRow="0" w:firstColumn="0" w:lastColumn="0" w:oddVBand="1" w:evenVBand="0" w:oddHBand="0" w:evenHBand="0" w:firstRowFirstColumn="0" w:firstRowLastColumn="0" w:lastRowFirstColumn="0" w:lastRowLastColumn="0"/>
            <w:tcW w:w="1623" w:type="dxa"/>
          </w:tcPr>
          <w:p w14:paraId="544C7263" w14:textId="24129EDB" w:rsidR="00B0310D" w:rsidRPr="00B0310D" w:rsidRDefault="00B0310D" w:rsidP="00B0310D">
            <w:pPr>
              <w:rPr>
                <w:rFonts w:ascii="Arial" w:eastAsia="Calibri" w:hAnsi="Arial" w:cs="Arial"/>
                <w:lang w:val="ru-RU" w:bidi="en-US"/>
              </w:rPr>
            </w:pPr>
            <w:r w:rsidRPr="00B0310D">
              <w:rPr>
                <w:rFonts w:ascii="Arial" w:eastAsia="Calibri" w:hAnsi="Arial" w:cs="Arial"/>
                <w:lang w:val="mk-MK" w:bidi="en-US"/>
              </w:rPr>
              <w:t>Стручна тема</w:t>
            </w:r>
            <w:r w:rsidRPr="00B0310D">
              <w:rPr>
                <w:rFonts w:ascii="Arial" w:eastAsia="Calibri" w:hAnsi="Arial" w:cs="Arial"/>
                <w:lang w:val="ru-RU" w:bidi="en-US"/>
              </w:rPr>
              <w:t xml:space="preserve"> по предметот </w:t>
            </w:r>
            <w:r>
              <w:rPr>
                <w:rFonts w:ascii="Arial" w:eastAsia="Calibri" w:hAnsi="Arial" w:cs="Arial"/>
                <w:lang w:val="ru-RU" w:bidi="en-US"/>
              </w:rPr>
              <w:t>Географија</w:t>
            </w:r>
          </w:p>
          <w:p w14:paraId="54569349" w14:textId="77777777" w:rsidR="00B0310D" w:rsidRPr="00094C51" w:rsidRDefault="00B0310D" w:rsidP="00FC39EA">
            <w:pPr>
              <w:rPr>
                <w:rFonts w:ascii="Arial" w:eastAsia="Calibri" w:hAnsi="Arial" w:cs="Arial"/>
                <w:lang w:val="mk-MK" w:bidi="en-US"/>
              </w:rPr>
            </w:pPr>
          </w:p>
        </w:tc>
        <w:tc>
          <w:tcPr>
            <w:tcW w:w="3072" w:type="dxa"/>
          </w:tcPr>
          <w:p w14:paraId="5E71DDB1" w14:textId="77777777" w:rsidR="0090431B" w:rsidRPr="0090431B" w:rsidRDefault="0090431B" w:rsidP="0090431B">
            <w:pPr>
              <w:suppressLineNumbers/>
              <w:suppressAutoHyphens/>
              <w:cnfStyle w:val="000000010000" w:firstRow="0" w:lastRow="0" w:firstColumn="0" w:lastColumn="0" w:oddVBand="0" w:evenVBand="0" w:oddHBand="0" w:evenHBand="1" w:firstRowFirstColumn="0" w:firstRowLastColumn="0" w:lastRowFirstColumn="0" w:lastRowLastColumn="0"/>
              <w:rPr>
                <w:rFonts w:ascii="Arial" w:eastAsia="Calibri" w:hAnsi="Arial" w:cs="Arial"/>
                <w:lang w:val="mk-MK" w:eastAsia="ar-SA" w:bidi="en-US"/>
              </w:rPr>
            </w:pPr>
            <w:r w:rsidRPr="0090431B">
              <w:rPr>
                <w:rFonts w:ascii="Arial" w:eastAsia="Calibri" w:hAnsi="Arial" w:cs="Arial"/>
                <w:lang w:val="mk-MK" w:eastAsia="ar-SA" w:bidi="en-US"/>
              </w:rPr>
              <w:t>Актуелности од географијата</w:t>
            </w:r>
          </w:p>
          <w:p w14:paraId="185D490A" w14:textId="5152CA68" w:rsidR="00B0310D" w:rsidRPr="00094C51" w:rsidRDefault="0090431B" w:rsidP="0090431B">
            <w:pPr>
              <w:suppressLineNumbers/>
              <w:suppressAutoHyphens/>
              <w:cnfStyle w:val="000000010000" w:firstRow="0" w:lastRow="0" w:firstColumn="0" w:lastColumn="0" w:oddVBand="0" w:evenVBand="0" w:oddHBand="0" w:evenHBand="1" w:firstRowFirstColumn="0" w:firstRowLastColumn="0" w:lastRowFirstColumn="0" w:lastRowLastColumn="0"/>
              <w:rPr>
                <w:rFonts w:ascii="Arial" w:eastAsia="Calibri" w:hAnsi="Arial" w:cs="Arial"/>
                <w:lang w:val="mk-MK" w:eastAsia="ar-SA" w:bidi="en-US"/>
              </w:rPr>
            </w:pPr>
            <w:r w:rsidRPr="0090431B">
              <w:rPr>
                <w:rFonts w:ascii="Arial" w:eastAsia="Calibri" w:hAnsi="Arial" w:cs="Arial"/>
                <w:lang w:val="mk-MK" w:eastAsia="ar-SA" w:bidi="en-US"/>
              </w:rPr>
              <w:t>(Во случај на он-лајн настава</w:t>
            </w:r>
            <w:r w:rsidRPr="0090431B">
              <w:rPr>
                <w:rFonts w:ascii="Arial" w:eastAsia="Calibri" w:hAnsi="Arial" w:cs="Arial"/>
                <w:lang w:eastAsia="ar-SA" w:bidi="en-US"/>
              </w:rPr>
              <w:t xml:space="preserve"> </w:t>
            </w:r>
            <w:hyperlink r:id="rId77" w:history="1">
              <w:r w:rsidRPr="0090431B">
                <w:rPr>
                  <w:rStyle w:val="Hyperlink"/>
                  <w:rFonts w:ascii="Arial" w:eastAsia="Calibri" w:hAnsi="Arial" w:cs="Arial"/>
                  <w:lang w:eastAsia="ar-SA" w:bidi="en-US"/>
                </w:rPr>
                <w:t>www.radiomof.mk/galerija</w:t>
              </w:r>
            </w:hyperlink>
            <w:r w:rsidRPr="0090431B">
              <w:rPr>
                <w:rFonts w:ascii="Arial" w:eastAsia="Calibri" w:hAnsi="Arial" w:cs="Arial"/>
                <w:lang w:eastAsia="ar-SA" w:bidi="en-US"/>
              </w:rPr>
              <w:t xml:space="preserve"> </w:t>
            </w:r>
            <w:r w:rsidRPr="0090431B">
              <w:rPr>
                <w:rFonts w:ascii="Arial" w:eastAsia="Calibri" w:hAnsi="Arial" w:cs="Arial"/>
                <w:lang w:val="mk-MK" w:eastAsia="ar-SA" w:bidi="en-US"/>
              </w:rPr>
              <w:t>)</w:t>
            </w:r>
          </w:p>
        </w:tc>
        <w:tc>
          <w:tcPr>
            <w:cnfStyle w:val="000010000000" w:firstRow="0" w:lastRow="0" w:firstColumn="0" w:lastColumn="0" w:oddVBand="1" w:evenVBand="0" w:oddHBand="0" w:evenHBand="0" w:firstRowFirstColumn="0" w:firstRowLastColumn="0" w:lastRowFirstColumn="0" w:lastRowLastColumn="0"/>
            <w:tcW w:w="1366" w:type="dxa"/>
          </w:tcPr>
          <w:p w14:paraId="4DC7BF3A" w14:textId="7910841D" w:rsidR="00B0310D" w:rsidRPr="00094C51" w:rsidRDefault="0090431B" w:rsidP="00FC39EA">
            <w:pPr>
              <w:suppressAutoHyphens/>
              <w:spacing w:line="100" w:lineRule="atLeast"/>
              <w:rPr>
                <w:rFonts w:ascii="Arial" w:eastAsia="Calibri" w:hAnsi="Arial" w:cs="Arial"/>
                <w:kern w:val="1"/>
                <w:lang w:val="mk-MK" w:bidi="en-US"/>
              </w:rPr>
            </w:pPr>
            <w:r>
              <w:rPr>
                <w:rFonts w:ascii="Arial" w:eastAsia="Calibri" w:hAnsi="Arial" w:cs="Arial"/>
                <w:kern w:val="1"/>
                <w:lang w:val="mk-MK" w:bidi="en-US"/>
              </w:rPr>
              <w:t>09.02.</w:t>
            </w:r>
            <w:r w:rsidRPr="0090431B">
              <w:rPr>
                <w:rFonts w:ascii="Arial" w:eastAsia="Calibri" w:hAnsi="Arial" w:cs="Arial"/>
                <w:kern w:val="1"/>
                <w:lang w:val="mk-MK" w:bidi="en-US"/>
              </w:rPr>
              <w:t>2022</w:t>
            </w:r>
          </w:p>
        </w:tc>
        <w:tc>
          <w:tcPr>
            <w:tcW w:w="1687" w:type="dxa"/>
          </w:tcPr>
          <w:p w14:paraId="5160510D" w14:textId="6214C840" w:rsidR="0090431B" w:rsidRPr="0090431B" w:rsidRDefault="0090431B" w:rsidP="0090431B">
            <w:pPr>
              <w:suppressAutoHyphens/>
              <w:spacing w:line="100"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kern w:val="1"/>
                <w:lang w:val="mk-MK" w:eastAsia="hi-IN" w:bidi="hi-IN"/>
              </w:rPr>
            </w:pPr>
            <w:r w:rsidRPr="0090431B">
              <w:rPr>
                <w:rFonts w:ascii="Arial" w:eastAsia="Calibri" w:hAnsi="Arial" w:cs="Arial"/>
                <w:kern w:val="1"/>
                <w:lang w:val="mk-MK" w:eastAsia="hi-IN" w:bidi="hi-IN"/>
              </w:rPr>
              <w:t xml:space="preserve">Наставник по </w:t>
            </w:r>
            <w:r>
              <w:rPr>
                <w:rFonts w:ascii="Arial" w:eastAsia="Calibri" w:hAnsi="Arial" w:cs="Arial"/>
                <w:kern w:val="1"/>
                <w:lang w:val="mk-MK" w:eastAsia="hi-IN" w:bidi="hi-IN"/>
              </w:rPr>
              <w:t>Географија</w:t>
            </w:r>
          </w:p>
          <w:p w14:paraId="02FFEF90" w14:textId="32C9FB1F" w:rsidR="00B0310D" w:rsidRPr="00094C51" w:rsidRDefault="0090431B" w:rsidP="0090431B">
            <w:pPr>
              <w:suppressAutoHyphens/>
              <w:spacing w:line="100"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kern w:val="1"/>
                <w:lang w:val="mk-MK" w:eastAsia="hi-IN" w:bidi="hi-IN"/>
              </w:rPr>
            </w:pPr>
            <w:r>
              <w:rPr>
                <w:rFonts w:ascii="Arial" w:eastAsia="Calibri" w:hAnsi="Arial" w:cs="Arial"/>
                <w:kern w:val="1"/>
                <w:lang w:val="mk-MK" w:eastAsia="hi-IN" w:bidi="hi-IN"/>
              </w:rPr>
              <w:t>Марина</w:t>
            </w:r>
            <w:r w:rsidRPr="0090431B">
              <w:rPr>
                <w:rFonts w:ascii="Arial" w:eastAsia="Calibri" w:hAnsi="Arial" w:cs="Arial"/>
                <w:kern w:val="1"/>
                <w:lang w:val="mk-MK" w:eastAsia="hi-IN" w:bidi="hi-IN"/>
              </w:rPr>
              <w:t xml:space="preserve"> </w:t>
            </w:r>
            <w:r>
              <w:rPr>
                <w:rFonts w:ascii="Arial" w:eastAsia="Calibri" w:hAnsi="Arial" w:cs="Arial"/>
                <w:kern w:val="1"/>
                <w:lang w:val="mk-MK" w:eastAsia="hi-IN" w:bidi="hi-IN"/>
              </w:rPr>
              <w:t>Милеска</w:t>
            </w:r>
          </w:p>
        </w:tc>
        <w:tc>
          <w:tcPr>
            <w:cnfStyle w:val="000010000000" w:firstRow="0" w:lastRow="0" w:firstColumn="0" w:lastColumn="0" w:oddVBand="1" w:evenVBand="0" w:oddHBand="0" w:evenHBand="0" w:firstRowFirstColumn="0" w:firstRowLastColumn="0" w:lastRowFirstColumn="0" w:lastRowLastColumn="0"/>
            <w:tcW w:w="1063" w:type="dxa"/>
          </w:tcPr>
          <w:p w14:paraId="2F961279" w14:textId="48AB80B5" w:rsidR="00B0310D" w:rsidRPr="00094C51" w:rsidRDefault="00693383" w:rsidP="00FC39EA">
            <w:pPr>
              <w:suppressAutoHyphens/>
              <w:spacing w:line="100" w:lineRule="atLeast"/>
              <w:rPr>
                <w:rFonts w:ascii="Arial" w:eastAsia="Calibri" w:hAnsi="Arial" w:cs="Arial"/>
                <w:kern w:val="1"/>
                <w:lang w:val="mk-MK" w:eastAsia="hi-IN" w:bidi="hi-IN"/>
              </w:rPr>
            </w:pPr>
            <w:r w:rsidRPr="00693383">
              <w:rPr>
                <w:rFonts w:ascii="Arial" w:eastAsia="Calibri" w:hAnsi="Arial" w:cs="Arial"/>
                <w:kern w:val="1"/>
                <w:lang w:val="mk-MK" w:eastAsia="hi-IN" w:bidi="hi-IN"/>
              </w:rPr>
              <w:t>Наставници</w:t>
            </w:r>
          </w:p>
        </w:tc>
        <w:tc>
          <w:tcPr>
            <w:tcW w:w="1495" w:type="dxa"/>
          </w:tcPr>
          <w:p w14:paraId="2B4F776A" w14:textId="1B9CFBF4" w:rsidR="00B0310D" w:rsidRPr="00094C51" w:rsidRDefault="00693383" w:rsidP="00FC39EA">
            <w:pPr>
              <w:suppressAutoHyphens/>
              <w:spacing w:line="100"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kern w:val="1"/>
                <w:lang w:val="ru-RU" w:eastAsia="hi-IN" w:bidi="hi-IN"/>
              </w:rPr>
            </w:pPr>
            <w:r w:rsidRPr="00693383">
              <w:rPr>
                <w:rFonts w:ascii="Arial" w:eastAsia="Calibri" w:hAnsi="Arial" w:cs="Arial"/>
                <w:kern w:val="1"/>
                <w:lang w:val="mk-MK" w:eastAsia="hi-IN" w:bidi="hi-IN"/>
              </w:rPr>
              <w:t>Подобрување на наставниот процес</w:t>
            </w:r>
          </w:p>
        </w:tc>
      </w:tr>
      <w:tr w:rsidR="00B0310D" w:rsidRPr="00094C51" w14:paraId="15135B8F" w14:textId="77777777" w:rsidTr="00BE6FBB">
        <w:trPr>
          <w:cnfStyle w:val="000000100000" w:firstRow="0" w:lastRow="0" w:firstColumn="0" w:lastColumn="0" w:oddVBand="0" w:evenVBand="0" w:oddHBand="1" w:evenHBand="0" w:firstRowFirstColumn="0" w:firstRowLastColumn="0" w:lastRowFirstColumn="0" w:lastRowLastColumn="0"/>
          <w:trHeight w:val="1303"/>
        </w:trPr>
        <w:tc>
          <w:tcPr>
            <w:cnfStyle w:val="000010000000" w:firstRow="0" w:lastRow="0" w:firstColumn="0" w:lastColumn="0" w:oddVBand="1" w:evenVBand="0" w:oddHBand="0" w:evenHBand="0" w:firstRowFirstColumn="0" w:firstRowLastColumn="0" w:lastRowFirstColumn="0" w:lastRowLastColumn="0"/>
            <w:tcW w:w="1623" w:type="dxa"/>
          </w:tcPr>
          <w:p w14:paraId="09A3E980" w14:textId="77777777" w:rsidR="00B0310D" w:rsidRPr="00B0310D" w:rsidRDefault="00B0310D" w:rsidP="00B0310D">
            <w:pPr>
              <w:rPr>
                <w:rFonts w:ascii="Arial" w:eastAsia="Calibri" w:hAnsi="Arial" w:cs="Arial"/>
                <w:lang w:val="ru-RU" w:bidi="en-US"/>
              </w:rPr>
            </w:pPr>
            <w:r w:rsidRPr="00B0310D">
              <w:rPr>
                <w:rFonts w:ascii="Arial" w:eastAsia="Calibri" w:hAnsi="Arial" w:cs="Arial"/>
                <w:lang w:val="mk-MK" w:bidi="en-US"/>
              </w:rPr>
              <w:t>Стручна тема</w:t>
            </w:r>
            <w:r w:rsidRPr="00B0310D">
              <w:rPr>
                <w:rFonts w:ascii="Arial" w:eastAsia="Calibri" w:hAnsi="Arial" w:cs="Arial"/>
                <w:lang w:val="ru-RU" w:bidi="en-US"/>
              </w:rPr>
              <w:t xml:space="preserve"> по предметот Математика</w:t>
            </w:r>
          </w:p>
          <w:p w14:paraId="25219E74" w14:textId="77777777" w:rsidR="00B0310D" w:rsidRPr="00094C51" w:rsidRDefault="00B0310D" w:rsidP="00FC39EA">
            <w:pPr>
              <w:rPr>
                <w:rFonts w:ascii="Arial" w:eastAsia="Calibri" w:hAnsi="Arial" w:cs="Arial"/>
                <w:lang w:val="mk-MK" w:bidi="en-US"/>
              </w:rPr>
            </w:pPr>
          </w:p>
        </w:tc>
        <w:tc>
          <w:tcPr>
            <w:tcW w:w="3072" w:type="dxa"/>
          </w:tcPr>
          <w:p w14:paraId="2B3279F3" w14:textId="77777777" w:rsidR="0090431B" w:rsidRPr="0090431B" w:rsidRDefault="0090431B" w:rsidP="0090431B">
            <w:pPr>
              <w:suppressLineNumbers/>
              <w:suppressAutoHyphens/>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eastAsia="ar-SA" w:bidi="en-US"/>
              </w:rPr>
            </w:pPr>
            <w:r w:rsidRPr="0090431B">
              <w:rPr>
                <w:rFonts w:ascii="Arial" w:eastAsia="Calibri" w:hAnsi="Arial" w:cs="Arial"/>
                <w:lang w:val="mk-MK" w:eastAsia="ar-SA" w:bidi="en-US"/>
              </w:rPr>
              <w:t>Актуелности во е-учењето</w:t>
            </w:r>
          </w:p>
          <w:p w14:paraId="15C89F6F" w14:textId="77777777" w:rsidR="00B0310D" w:rsidRPr="00094C51" w:rsidRDefault="00B0310D" w:rsidP="00FC39EA">
            <w:pPr>
              <w:suppressLineNumbers/>
              <w:suppressAutoHyphens/>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eastAsia="ar-SA" w:bidi="en-US"/>
              </w:rPr>
            </w:pPr>
          </w:p>
        </w:tc>
        <w:tc>
          <w:tcPr>
            <w:cnfStyle w:val="000010000000" w:firstRow="0" w:lastRow="0" w:firstColumn="0" w:lastColumn="0" w:oddVBand="1" w:evenVBand="0" w:oddHBand="0" w:evenHBand="0" w:firstRowFirstColumn="0" w:firstRowLastColumn="0" w:lastRowFirstColumn="0" w:lastRowLastColumn="0"/>
            <w:tcW w:w="1366" w:type="dxa"/>
          </w:tcPr>
          <w:p w14:paraId="4C993041" w14:textId="7EF133C9" w:rsidR="00B0310D" w:rsidRPr="00094C51" w:rsidRDefault="0090431B" w:rsidP="00FC39EA">
            <w:pPr>
              <w:suppressAutoHyphens/>
              <w:spacing w:line="100" w:lineRule="atLeast"/>
              <w:rPr>
                <w:rFonts w:ascii="Arial" w:eastAsia="Calibri" w:hAnsi="Arial" w:cs="Arial"/>
                <w:kern w:val="1"/>
                <w:lang w:val="mk-MK" w:bidi="en-US"/>
              </w:rPr>
            </w:pPr>
            <w:r>
              <w:rPr>
                <w:rFonts w:ascii="Arial" w:eastAsia="Calibri" w:hAnsi="Arial" w:cs="Arial"/>
                <w:kern w:val="1"/>
                <w:lang w:val="mk-MK" w:bidi="en-US"/>
              </w:rPr>
              <w:t>16.03.2022</w:t>
            </w:r>
          </w:p>
        </w:tc>
        <w:tc>
          <w:tcPr>
            <w:tcW w:w="1687" w:type="dxa"/>
          </w:tcPr>
          <w:p w14:paraId="4563E254" w14:textId="77777777" w:rsidR="0090431B" w:rsidRPr="0090431B" w:rsidRDefault="0090431B" w:rsidP="0090431B">
            <w:pPr>
              <w:suppressAutoHyphens/>
              <w:spacing w:line="100" w:lineRule="atLeast"/>
              <w:cnfStyle w:val="000000100000" w:firstRow="0" w:lastRow="0" w:firstColumn="0" w:lastColumn="0" w:oddVBand="0" w:evenVBand="0" w:oddHBand="1" w:evenHBand="0" w:firstRowFirstColumn="0" w:firstRowLastColumn="0" w:lastRowFirstColumn="0" w:lastRowLastColumn="0"/>
              <w:rPr>
                <w:rFonts w:ascii="Arial" w:eastAsia="Calibri" w:hAnsi="Arial" w:cs="Arial"/>
                <w:kern w:val="1"/>
                <w:lang w:val="mk-MK" w:eastAsia="hi-IN" w:bidi="hi-IN"/>
              </w:rPr>
            </w:pPr>
            <w:r w:rsidRPr="0090431B">
              <w:rPr>
                <w:rFonts w:ascii="Arial" w:eastAsia="Calibri" w:hAnsi="Arial" w:cs="Arial"/>
                <w:kern w:val="1"/>
                <w:lang w:val="mk-MK" w:eastAsia="hi-IN" w:bidi="hi-IN"/>
              </w:rPr>
              <w:t>Наставник по Математика</w:t>
            </w:r>
          </w:p>
          <w:p w14:paraId="3800A9BB" w14:textId="77777777" w:rsidR="0090431B" w:rsidRDefault="0090431B" w:rsidP="0090431B">
            <w:pPr>
              <w:suppressAutoHyphens/>
              <w:spacing w:line="100" w:lineRule="atLeast"/>
              <w:cnfStyle w:val="000000100000" w:firstRow="0" w:lastRow="0" w:firstColumn="0" w:lastColumn="0" w:oddVBand="0" w:evenVBand="0" w:oddHBand="1" w:evenHBand="0" w:firstRowFirstColumn="0" w:firstRowLastColumn="0" w:lastRowFirstColumn="0" w:lastRowLastColumn="0"/>
              <w:rPr>
                <w:rFonts w:ascii="Arial" w:eastAsia="Calibri" w:hAnsi="Arial" w:cs="Arial"/>
                <w:kern w:val="1"/>
                <w:lang w:val="mk-MK" w:eastAsia="hi-IN" w:bidi="hi-IN"/>
              </w:rPr>
            </w:pPr>
            <w:r>
              <w:rPr>
                <w:rFonts w:ascii="Arial" w:eastAsia="Calibri" w:hAnsi="Arial" w:cs="Arial"/>
                <w:kern w:val="1"/>
                <w:lang w:val="mk-MK" w:eastAsia="hi-IN" w:bidi="hi-IN"/>
              </w:rPr>
              <w:t>Даниела</w:t>
            </w:r>
          </w:p>
          <w:p w14:paraId="2BDCF9AB" w14:textId="1B691C70" w:rsidR="00B0310D" w:rsidRPr="00094C51" w:rsidRDefault="0090431B" w:rsidP="0090431B">
            <w:pPr>
              <w:suppressAutoHyphens/>
              <w:spacing w:line="100" w:lineRule="atLeast"/>
              <w:cnfStyle w:val="000000100000" w:firstRow="0" w:lastRow="0" w:firstColumn="0" w:lastColumn="0" w:oddVBand="0" w:evenVBand="0" w:oddHBand="1" w:evenHBand="0" w:firstRowFirstColumn="0" w:firstRowLastColumn="0" w:lastRowFirstColumn="0" w:lastRowLastColumn="0"/>
              <w:rPr>
                <w:rFonts w:ascii="Arial" w:eastAsia="Calibri" w:hAnsi="Arial" w:cs="Arial"/>
                <w:kern w:val="1"/>
                <w:lang w:val="mk-MK" w:eastAsia="hi-IN" w:bidi="hi-IN"/>
              </w:rPr>
            </w:pPr>
            <w:r>
              <w:rPr>
                <w:rFonts w:ascii="Arial" w:eastAsia="Calibri" w:hAnsi="Arial" w:cs="Arial"/>
                <w:kern w:val="1"/>
                <w:lang w:val="mk-MK" w:eastAsia="hi-IN" w:bidi="hi-IN"/>
              </w:rPr>
              <w:t>Ѓуревска</w:t>
            </w:r>
          </w:p>
        </w:tc>
        <w:tc>
          <w:tcPr>
            <w:cnfStyle w:val="000010000000" w:firstRow="0" w:lastRow="0" w:firstColumn="0" w:lastColumn="0" w:oddVBand="1" w:evenVBand="0" w:oddHBand="0" w:evenHBand="0" w:firstRowFirstColumn="0" w:firstRowLastColumn="0" w:lastRowFirstColumn="0" w:lastRowLastColumn="0"/>
            <w:tcW w:w="1063" w:type="dxa"/>
          </w:tcPr>
          <w:p w14:paraId="5762D69B" w14:textId="35718C7E" w:rsidR="00B0310D" w:rsidRPr="00094C51" w:rsidRDefault="00693383" w:rsidP="00FC39EA">
            <w:pPr>
              <w:suppressAutoHyphens/>
              <w:spacing w:line="100" w:lineRule="atLeast"/>
              <w:rPr>
                <w:rFonts w:ascii="Arial" w:eastAsia="Calibri" w:hAnsi="Arial" w:cs="Arial"/>
                <w:kern w:val="1"/>
                <w:lang w:val="mk-MK" w:eastAsia="hi-IN" w:bidi="hi-IN"/>
              </w:rPr>
            </w:pPr>
            <w:r w:rsidRPr="00693383">
              <w:rPr>
                <w:rFonts w:ascii="Arial" w:eastAsia="Calibri" w:hAnsi="Arial" w:cs="Arial"/>
                <w:kern w:val="1"/>
                <w:lang w:val="mk-MK" w:eastAsia="hi-IN" w:bidi="hi-IN"/>
              </w:rPr>
              <w:t>Наставници</w:t>
            </w:r>
          </w:p>
        </w:tc>
        <w:tc>
          <w:tcPr>
            <w:tcW w:w="1495" w:type="dxa"/>
          </w:tcPr>
          <w:p w14:paraId="05CFEF13" w14:textId="293F624A" w:rsidR="00B0310D" w:rsidRPr="00094C51" w:rsidRDefault="00693383" w:rsidP="00FC39EA">
            <w:pPr>
              <w:suppressAutoHyphens/>
              <w:spacing w:line="100" w:lineRule="atLeast"/>
              <w:cnfStyle w:val="000000100000" w:firstRow="0" w:lastRow="0" w:firstColumn="0" w:lastColumn="0" w:oddVBand="0" w:evenVBand="0" w:oddHBand="1" w:evenHBand="0" w:firstRowFirstColumn="0" w:firstRowLastColumn="0" w:lastRowFirstColumn="0" w:lastRowLastColumn="0"/>
              <w:rPr>
                <w:rFonts w:ascii="Arial" w:eastAsia="Calibri" w:hAnsi="Arial" w:cs="Arial"/>
                <w:kern w:val="1"/>
                <w:lang w:val="ru-RU" w:eastAsia="hi-IN" w:bidi="hi-IN"/>
              </w:rPr>
            </w:pPr>
            <w:r w:rsidRPr="00693383">
              <w:rPr>
                <w:rFonts w:ascii="Arial" w:eastAsia="Calibri" w:hAnsi="Arial" w:cs="Arial"/>
                <w:kern w:val="1"/>
                <w:lang w:val="mk-MK" w:eastAsia="hi-IN" w:bidi="hi-IN"/>
              </w:rPr>
              <w:t>Подобрување на наставниот процес</w:t>
            </w:r>
          </w:p>
        </w:tc>
      </w:tr>
      <w:tr w:rsidR="00B0310D" w:rsidRPr="00094C51" w14:paraId="7BCDC95B" w14:textId="77777777" w:rsidTr="00BE6FBB">
        <w:trPr>
          <w:cnfStyle w:val="000000010000" w:firstRow="0" w:lastRow="0" w:firstColumn="0" w:lastColumn="0" w:oddVBand="0" w:evenVBand="0" w:oddHBand="0" w:evenHBand="1" w:firstRowFirstColumn="0" w:firstRowLastColumn="0" w:lastRowFirstColumn="0" w:lastRowLastColumn="0"/>
          <w:trHeight w:val="1303"/>
        </w:trPr>
        <w:tc>
          <w:tcPr>
            <w:cnfStyle w:val="000010000000" w:firstRow="0" w:lastRow="0" w:firstColumn="0" w:lastColumn="0" w:oddVBand="1" w:evenVBand="0" w:oddHBand="0" w:evenHBand="0" w:firstRowFirstColumn="0" w:firstRowLastColumn="0" w:lastRowFirstColumn="0" w:lastRowLastColumn="0"/>
            <w:tcW w:w="1623" w:type="dxa"/>
          </w:tcPr>
          <w:p w14:paraId="7965069B" w14:textId="273C9CF6" w:rsidR="00B0310D" w:rsidRPr="00B0310D" w:rsidRDefault="00B0310D" w:rsidP="00B0310D">
            <w:pPr>
              <w:rPr>
                <w:rFonts w:ascii="Arial" w:eastAsia="Calibri" w:hAnsi="Arial" w:cs="Arial"/>
                <w:lang w:val="ru-RU" w:bidi="en-US"/>
              </w:rPr>
            </w:pPr>
            <w:r w:rsidRPr="00B0310D">
              <w:rPr>
                <w:rFonts w:ascii="Arial" w:eastAsia="Calibri" w:hAnsi="Arial" w:cs="Arial"/>
                <w:lang w:val="mk-MK" w:bidi="en-US"/>
              </w:rPr>
              <w:t>Стручна тема</w:t>
            </w:r>
            <w:r w:rsidRPr="00B0310D">
              <w:rPr>
                <w:rFonts w:ascii="Arial" w:eastAsia="Calibri" w:hAnsi="Arial" w:cs="Arial"/>
                <w:lang w:val="ru-RU" w:bidi="en-US"/>
              </w:rPr>
              <w:t xml:space="preserve"> по предметот </w:t>
            </w:r>
            <w:r>
              <w:rPr>
                <w:rFonts w:ascii="Arial" w:eastAsia="Calibri" w:hAnsi="Arial" w:cs="Arial"/>
                <w:lang w:val="ru-RU" w:bidi="en-US"/>
              </w:rPr>
              <w:t>Физика</w:t>
            </w:r>
          </w:p>
          <w:p w14:paraId="4096B056" w14:textId="77777777" w:rsidR="00B0310D" w:rsidRPr="00094C51" w:rsidRDefault="00B0310D" w:rsidP="00FC39EA">
            <w:pPr>
              <w:rPr>
                <w:rFonts w:ascii="Arial" w:eastAsia="Calibri" w:hAnsi="Arial" w:cs="Arial"/>
                <w:lang w:val="mk-MK" w:bidi="en-US"/>
              </w:rPr>
            </w:pPr>
          </w:p>
        </w:tc>
        <w:tc>
          <w:tcPr>
            <w:tcW w:w="3072" w:type="dxa"/>
          </w:tcPr>
          <w:p w14:paraId="6FF7B0AD" w14:textId="592E5D95" w:rsidR="00B0310D" w:rsidRPr="00094C51" w:rsidRDefault="0090431B" w:rsidP="00FC39EA">
            <w:pPr>
              <w:suppressLineNumbers/>
              <w:suppressAutoHyphens/>
              <w:cnfStyle w:val="000000010000" w:firstRow="0" w:lastRow="0" w:firstColumn="0" w:lastColumn="0" w:oddVBand="0" w:evenVBand="0" w:oddHBand="0" w:evenHBand="1" w:firstRowFirstColumn="0" w:firstRowLastColumn="0" w:lastRowFirstColumn="0" w:lastRowLastColumn="0"/>
              <w:rPr>
                <w:rFonts w:ascii="Arial" w:eastAsia="Calibri" w:hAnsi="Arial" w:cs="Arial"/>
                <w:lang w:val="mk-MK" w:eastAsia="ar-SA" w:bidi="en-US"/>
              </w:rPr>
            </w:pPr>
            <w:r w:rsidRPr="0090431B">
              <w:rPr>
                <w:rFonts w:ascii="Arial" w:eastAsia="Calibri" w:hAnsi="Arial" w:cs="Arial"/>
                <w:lang w:val="ru-RU" w:eastAsia="ar-SA" w:bidi="en-US"/>
              </w:rPr>
              <w:t>Човечкото око како оптички уред</w:t>
            </w:r>
          </w:p>
        </w:tc>
        <w:tc>
          <w:tcPr>
            <w:cnfStyle w:val="000010000000" w:firstRow="0" w:lastRow="0" w:firstColumn="0" w:lastColumn="0" w:oddVBand="1" w:evenVBand="0" w:oddHBand="0" w:evenHBand="0" w:firstRowFirstColumn="0" w:firstRowLastColumn="0" w:lastRowFirstColumn="0" w:lastRowLastColumn="0"/>
            <w:tcW w:w="1366" w:type="dxa"/>
          </w:tcPr>
          <w:p w14:paraId="0C41CA19" w14:textId="579FF051" w:rsidR="00B0310D" w:rsidRPr="00094C51" w:rsidRDefault="0090431B" w:rsidP="00FC39EA">
            <w:pPr>
              <w:suppressAutoHyphens/>
              <w:spacing w:line="100" w:lineRule="atLeast"/>
              <w:rPr>
                <w:rFonts w:ascii="Arial" w:eastAsia="Calibri" w:hAnsi="Arial" w:cs="Arial"/>
                <w:kern w:val="1"/>
                <w:lang w:val="mk-MK" w:bidi="en-US"/>
              </w:rPr>
            </w:pPr>
            <w:r>
              <w:rPr>
                <w:rFonts w:ascii="Arial" w:eastAsia="Calibri" w:hAnsi="Arial" w:cs="Arial"/>
                <w:kern w:val="1"/>
                <w:lang w:val="mk-MK" w:bidi="en-US"/>
              </w:rPr>
              <w:t>12.04.2022</w:t>
            </w:r>
          </w:p>
        </w:tc>
        <w:tc>
          <w:tcPr>
            <w:tcW w:w="1687" w:type="dxa"/>
          </w:tcPr>
          <w:p w14:paraId="09643EF0" w14:textId="256279D6" w:rsidR="00693383" w:rsidRPr="00693383" w:rsidRDefault="00693383" w:rsidP="00693383">
            <w:pPr>
              <w:suppressAutoHyphens/>
              <w:spacing w:line="100"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kern w:val="1"/>
                <w:lang w:val="mk-MK" w:eastAsia="hi-IN" w:bidi="hi-IN"/>
              </w:rPr>
            </w:pPr>
            <w:r w:rsidRPr="00693383">
              <w:rPr>
                <w:rFonts w:ascii="Arial" w:eastAsia="Calibri" w:hAnsi="Arial" w:cs="Arial"/>
                <w:kern w:val="1"/>
                <w:lang w:val="mk-MK" w:eastAsia="hi-IN" w:bidi="hi-IN"/>
              </w:rPr>
              <w:t xml:space="preserve">Наставник по </w:t>
            </w:r>
            <w:r>
              <w:rPr>
                <w:rFonts w:ascii="Arial" w:eastAsia="Calibri" w:hAnsi="Arial" w:cs="Arial"/>
                <w:kern w:val="1"/>
                <w:lang w:val="mk-MK" w:eastAsia="hi-IN" w:bidi="hi-IN"/>
              </w:rPr>
              <w:t>Физика</w:t>
            </w:r>
          </w:p>
          <w:p w14:paraId="65CF444B" w14:textId="1BD45171" w:rsidR="00693383" w:rsidRPr="00693383" w:rsidRDefault="00693383" w:rsidP="00693383">
            <w:pPr>
              <w:suppressAutoHyphens/>
              <w:spacing w:line="100"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kern w:val="1"/>
                <w:lang w:val="mk-MK" w:eastAsia="hi-IN" w:bidi="hi-IN"/>
              </w:rPr>
            </w:pPr>
            <w:r>
              <w:rPr>
                <w:rFonts w:ascii="Arial" w:eastAsia="Calibri" w:hAnsi="Arial" w:cs="Arial"/>
                <w:kern w:val="1"/>
                <w:lang w:val="mk-MK" w:eastAsia="hi-IN" w:bidi="hi-IN"/>
              </w:rPr>
              <w:t>Убавка</w:t>
            </w:r>
          </w:p>
          <w:p w14:paraId="52F2CE43" w14:textId="65CDAB18" w:rsidR="00B0310D" w:rsidRPr="00094C51" w:rsidRDefault="00693383" w:rsidP="00693383">
            <w:pPr>
              <w:suppressAutoHyphens/>
              <w:spacing w:line="100"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kern w:val="1"/>
                <w:lang w:val="mk-MK" w:eastAsia="hi-IN" w:bidi="hi-IN"/>
              </w:rPr>
            </w:pPr>
            <w:r>
              <w:rPr>
                <w:rFonts w:ascii="Arial" w:eastAsia="Calibri" w:hAnsi="Arial" w:cs="Arial"/>
                <w:kern w:val="1"/>
                <w:lang w:val="mk-MK" w:eastAsia="hi-IN" w:bidi="hi-IN"/>
              </w:rPr>
              <w:t>Цибрева</w:t>
            </w:r>
          </w:p>
        </w:tc>
        <w:tc>
          <w:tcPr>
            <w:cnfStyle w:val="000010000000" w:firstRow="0" w:lastRow="0" w:firstColumn="0" w:lastColumn="0" w:oddVBand="1" w:evenVBand="0" w:oddHBand="0" w:evenHBand="0" w:firstRowFirstColumn="0" w:firstRowLastColumn="0" w:lastRowFirstColumn="0" w:lastRowLastColumn="0"/>
            <w:tcW w:w="1063" w:type="dxa"/>
          </w:tcPr>
          <w:p w14:paraId="47DFCE7C" w14:textId="5483DE61" w:rsidR="00B0310D" w:rsidRPr="00094C51" w:rsidRDefault="00693383" w:rsidP="00FC39EA">
            <w:pPr>
              <w:suppressAutoHyphens/>
              <w:spacing w:line="100" w:lineRule="atLeast"/>
              <w:rPr>
                <w:rFonts w:ascii="Arial" w:eastAsia="Calibri" w:hAnsi="Arial" w:cs="Arial"/>
                <w:kern w:val="1"/>
                <w:lang w:val="mk-MK" w:eastAsia="hi-IN" w:bidi="hi-IN"/>
              </w:rPr>
            </w:pPr>
            <w:r w:rsidRPr="00693383">
              <w:rPr>
                <w:rFonts w:ascii="Arial" w:eastAsia="Calibri" w:hAnsi="Arial" w:cs="Arial"/>
                <w:kern w:val="1"/>
                <w:lang w:val="mk-MK" w:eastAsia="hi-IN" w:bidi="hi-IN"/>
              </w:rPr>
              <w:t>Наставници</w:t>
            </w:r>
          </w:p>
        </w:tc>
        <w:tc>
          <w:tcPr>
            <w:tcW w:w="1495" w:type="dxa"/>
          </w:tcPr>
          <w:p w14:paraId="70014555" w14:textId="086461C9" w:rsidR="00B0310D" w:rsidRPr="00094C51" w:rsidRDefault="00693383" w:rsidP="00FC39EA">
            <w:pPr>
              <w:suppressAutoHyphens/>
              <w:spacing w:line="100"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kern w:val="1"/>
                <w:lang w:val="ru-RU" w:eastAsia="hi-IN" w:bidi="hi-IN"/>
              </w:rPr>
            </w:pPr>
            <w:r>
              <w:rPr>
                <w:rFonts w:ascii="Arial" w:eastAsia="Calibri" w:hAnsi="Arial" w:cs="Arial"/>
                <w:kern w:val="1"/>
                <w:lang w:val="ru-RU" w:eastAsia="hi-IN" w:bidi="hi-IN"/>
              </w:rPr>
              <w:t>Запознавање со оптиката како дел од физиката</w:t>
            </w:r>
          </w:p>
        </w:tc>
      </w:tr>
      <w:tr w:rsidR="00B0310D" w:rsidRPr="00094C51" w14:paraId="7A599AAA" w14:textId="77777777" w:rsidTr="00BE6FBB">
        <w:trPr>
          <w:cnfStyle w:val="000000100000" w:firstRow="0" w:lastRow="0" w:firstColumn="0" w:lastColumn="0" w:oddVBand="0" w:evenVBand="0" w:oddHBand="1" w:evenHBand="0" w:firstRowFirstColumn="0" w:firstRowLastColumn="0" w:lastRowFirstColumn="0" w:lastRowLastColumn="0"/>
          <w:trHeight w:val="1303"/>
        </w:trPr>
        <w:tc>
          <w:tcPr>
            <w:cnfStyle w:val="000010000000" w:firstRow="0" w:lastRow="0" w:firstColumn="0" w:lastColumn="0" w:oddVBand="1" w:evenVBand="0" w:oddHBand="0" w:evenHBand="0" w:firstRowFirstColumn="0" w:firstRowLastColumn="0" w:lastRowFirstColumn="0" w:lastRowLastColumn="0"/>
            <w:tcW w:w="1623" w:type="dxa"/>
          </w:tcPr>
          <w:p w14:paraId="248883B5" w14:textId="44A03338" w:rsidR="00B0310D" w:rsidRPr="00B0310D" w:rsidRDefault="00B0310D" w:rsidP="00B0310D">
            <w:pPr>
              <w:rPr>
                <w:rFonts w:ascii="Arial" w:hAnsi="Arial" w:cs="Arial"/>
                <w:lang w:val="ru-RU" w:bidi="en-US"/>
              </w:rPr>
            </w:pPr>
            <w:r w:rsidRPr="00B0310D">
              <w:rPr>
                <w:rFonts w:ascii="Arial" w:hAnsi="Arial" w:cs="Arial"/>
                <w:lang w:val="mk-MK" w:bidi="en-US"/>
              </w:rPr>
              <w:lastRenderedPageBreak/>
              <w:t>Стручна тема</w:t>
            </w:r>
            <w:r w:rsidRPr="00B0310D">
              <w:rPr>
                <w:rFonts w:ascii="Arial" w:hAnsi="Arial" w:cs="Arial"/>
                <w:lang w:val="ru-RU" w:bidi="en-US"/>
              </w:rPr>
              <w:t xml:space="preserve"> по предметот </w:t>
            </w:r>
            <w:r w:rsidR="0090431B">
              <w:rPr>
                <w:rFonts w:ascii="Arial" w:hAnsi="Arial" w:cs="Arial"/>
                <w:lang w:val="ru-RU" w:bidi="en-US"/>
              </w:rPr>
              <w:t>Биологија</w:t>
            </w:r>
          </w:p>
          <w:p w14:paraId="04905D4E" w14:textId="77777777" w:rsidR="00B0310D" w:rsidRPr="00B0310D" w:rsidRDefault="00B0310D" w:rsidP="00B0310D">
            <w:pPr>
              <w:rPr>
                <w:rFonts w:ascii="Arial" w:hAnsi="Arial" w:cs="Arial"/>
                <w:lang w:val="mk-MK" w:bidi="en-US"/>
              </w:rPr>
            </w:pPr>
          </w:p>
        </w:tc>
        <w:tc>
          <w:tcPr>
            <w:tcW w:w="3072" w:type="dxa"/>
          </w:tcPr>
          <w:p w14:paraId="733B222B" w14:textId="77777777" w:rsidR="00693383" w:rsidRPr="00693383" w:rsidRDefault="00693383" w:rsidP="00693383">
            <w:pPr>
              <w:suppressLineNumbers/>
              <w:suppressAutoHyphens/>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ar-SA" w:bidi="en-US"/>
              </w:rPr>
            </w:pPr>
            <w:r w:rsidRPr="00693383">
              <w:rPr>
                <w:rFonts w:ascii="Arial" w:eastAsia="Calibri" w:hAnsi="Arial" w:cs="Arial"/>
                <w:lang w:val="mk-MK" w:eastAsia="ar-SA" w:bidi="en-US"/>
              </w:rPr>
              <w:t>Обновливи и</w:t>
            </w:r>
            <w:proofErr w:type="spellStart"/>
            <w:r w:rsidRPr="00693383">
              <w:rPr>
                <w:rFonts w:ascii="Arial" w:eastAsia="Calibri" w:hAnsi="Arial" w:cs="Arial"/>
                <w:lang w:eastAsia="ar-SA" w:bidi="en-US"/>
              </w:rPr>
              <w:t>звори</w:t>
            </w:r>
            <w:proofErr w:type="spellEnd"/>
            <w:r w:rsidRPr="00693383">
              <w:rPr>
                <w:rFonts w:ascii="Arial" w:eastAsia="Calibri" w:hAnsi="Arial" w:cs="Arial"/>
                <w:lang w:eastAsia="ar-SA" w:bidi="en-US"/>
              </w:rPr>
              <w:t xml:space="preserve"> </w:t>
            </w:r>
            <w:proofErr w:type="spellStart"/>
            <w:r w:rsidRPr="00693383">
              <w:rPr>
                <w:rFonts w:ascii="Arial" w:eastAsia="Calibri" w:hAnsi="Arial" w:cs="Arial"/>
                <w:lang w:eastAsia="ar-SA" w:bidi="en-US"/>
              </w:rPr>
              <w:t>на</w:t>
            </w:r>
            <w:proofErr w:type="spellEnd"/>
            <w:r w:rsidRPr="00693383">
              <w:rPr>
                <w:rFonts w:ascii="Arial" w:eastAsia="Calibri" w:hAnsi="Arial" w:cs="Arial"/>
                <w:lang w:eastAsia="ar-SA" w:bidi="en-US"/>
              </w:rPr>
              <w:t xml:space="preserve"> </w:t>
            </w:r>
            <w:proofErr w:type="spellStart"/>
            <w:r w:rsidRPr="00693383">
              <w:rPr>
                <w:rFonts w:ascii="Arial" w:eastAsia="Calibri" w:hAnsi="Arial" w:cs="Arial"/>
                <w:lang w:eastAsia="ar-SA" w:bidi="en-US"/>
              </w:rPr>
              <w:t>енергија</w:t>
            </w:r>
            <w:proofErr w:type="spellEnd"/>
          </w:p>
          <w:p w14:paraId="31582253" w14:textId="3E9ABE1D" w:rsidR="00B0310D" w:rsidRPr="00094C51" w:rsidRDefault="00693383" w:rsidP="00693383">
            <w:pPr>
              <w:suppressLineNumbers/>
              <w:suppressAutoHyphens/>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eastAsia="ar-SA" w:bidi="en-US"/>
              </w:rPr>
            </w:pPr>
            <w:r w:rsidRPr="00693383">
              <w:rPr>
                <w:rFonts w:ascii="Arial" w:eastAsia="Calibri" w:hAnsi="Arial" w:cs="Arial"/>
                <w:lang w:eastAsia="ar-SA" w:bidi="en-US"/>
              </w:rPr>
              <w:t>(</w:t>
            </w:r>
            <w:proofErr w:type="spellStart"/>
            <w:r w:rsidRPr="00693383">
              <w:rPr>
                <w:rFonts w:ascii="Arial" w:eastAsia="Calibri" w:hAnsi="Arial" w:cs="Arial"/>
                <w:lang w:eastAsia="ar-SA" w:bidi="en-US"/>
              </w:rPr>
              <w:t>Во</w:t>
            </w:r>
            <w:proofErr w:type="spellEnd"/>
            <w:r w:rsidRPr="00693383">
              <w:rPr>
                <w:rFonts w:ascii="Arial" w:eastAsia="Calibri" w:hAnsi="Arial" w:cs="Arial"/>
                <w:lang w:eastAsia="ar-SA" w:bidi="en-US"/>
              </w:rPr>
              <w:t xml:space="preserve"> </w:t>
            </w:r>
            <w:proofErr w:type="spellStart"/>
            <w:r w:rsidRPr="00693383">
              <w:rPr>
                <w:rFonts w:ascii="Arial" w:eastAsia="Calibri" w:hAnsi="Arial" w:cs="Arial"/>
                <w:lang w:eastAsia="ar-SA" w:bidi="en-US"/>
              </w:rPr>
              <w:t>случај</w:t>
            </w:r>
            <w:proofErr w:type="spellEnd"/>
            <w:r w:rsidRPr="00693383">
              <w:rPr>
                <w:rFonts w:ascii="Arial" w:eastAsia="Calibri" w:hAnsi="Arial" w:cs="Arial"/>
                <w:lang w:eastAsia="ar-SA" w:bidi="en-US"/>
              </w:rPr>
              <w:t xml:space="preserve"> </w:t>
            </w:r>
            <w:proofErr w:type="spellStart"/>
            <w:r w:rsidRPr="00693383">
              <w:rPr>
                <w:rFonts w:ascii="Arial" w:eastAsia="Calibri" w:hAnsi="Arial" w:cs="Arial"/>
                <w:lang w:eastAsia="ar-SA" w:bidi="en-US"/>
              </w:rPr>
              <w:t>на</w:t>
            </w:r>
            <w:proofErr w:type="spellEnd"/>
            <w:r w:rsidRPr="00693383">
              <w:rPr>
                <w:rFonts w:ascii="Arial" w:eastAsia="Calibri" w:hAnsi="Arial" w:cs="Arial"/>
                <w:lang w:eastAsia="ar-SA" w:bidi="en-US"/>
              </w:rPr>
              <w:t xml:space="preserve"> </w:t>
            </w:r>
            <w:proofErr w:type="spellStart"/>
            <w:r w:rsidRPr="00693383">
              <w:rPr>
                <w:rFonts w:ascii="Arial" w:eastAsia="Calibri" w:hAnsi="Arial" w:cs="Arial"/>
                <w:lang w:eastAsia="ar-SA" w:bidi="en-US"/>
              </w:rPr>
              <w:t>он-лајн</w:t>
            </w:r>
            <w:proofErr w:type="spellEnd"/>
            <w:r w:rsidRPr="00693383">
              <w:rPr>
                <w:rFonts w:ascii="Arial" w:eastAsia="Calibri" w:hAnsi="Arial" w:cs="Arial"/>
                <w:lang w:eastAsia="ar-SA" w:bidi="en-US"/>
              </w:rPr>
              <w:t xml:space="preserve"> </w:t>
            </w:r>
            <w:proofErr w:type="spellStart"/>
            <w:r w:rsidRPr="00693383">
              <w:rPr>
                <w:rFonts w:ascii="Arial" w:eastAsia="Calibri" w:hAnsi="Arial" w:cs="Arial"/>
                <w:lang w:eastAsia="ar-SA" w:bidi="en-US"/>
              </w:rPr>
              <w:t>настава</w:t>
            </w:r>
            <w:proofErr w:type="spellEnd"/>
            <w:r w:rsidRPr="00693383">
              <w:rPr>
                <w:rFonts w:ascii="Arial" w:eastAsia="Calibri" w:hAnsi="Arial" w:cs="Arial"/>
                <w:lang w:eastAsia="ar-SA" w:bidi="en-US"/>
              </w:rPr>
              <w:t xml:space="preserve"> Power Point </w:t>
            </w:r>
            <w:proofErr w:type="spellStart"/>
            <w:r w:rsidRPr="00693383">
              <w:rPr>
                <w:rFonts w:ascii="Arial" w:eastAsia="Calibri" w:hAnsi="Arial" w:cs="Arial"/>
                <w:lang w:eastAsia="ar-SA" w:bidi="en-US"/>
              </w:rPr>
              <w:t>презентација</w:t>
            </w:r>
            <w:proofErr w:type="spellEnd"/>
            <w:r w:rsidRPr="00693383">
              <w:rPr>
                <w:rFonts w:ascii="Arial" w:eastAsia="Calibri" w:hAnsi="Arial" w:cs="Arial"/>
                <w:lang w:eastAsia="ar-SA" w:bidi="en-US"/>
              </w:rPr>
              <w:t>)</w:t>
            </w:r>
          </w:p>
        </w:tc>
        <w:tc>
          <w:tcPr>
            <w:cnfStyle w:val="000010000000" w:firstRow="0" w:lastRow="0" w:firstColumn="0" w:lastColumn="0" w:oddVBand="1" w:evenVBand="0" w:oddHBand="0" w:evenHBand="0" w:firstRowFirstColumn="0" w:firstRowLastColumn="0" w:lastRowFirstColumn="0" w:lastRowLastColumn="0"/>
            <w:tcW w:w="1366" w:type="dxa"/>
          </w:tcPr>
          <w:p w14:paraId="1D298B58" w14:textId="002127C7" w:rsidR="00B0310D" w:rsidRPr="00094C51" w:rsidRDefault="00693383" w:rsidP="00FC39EA">
            <w:pPr>
              <w:suppressAutoHyphens/>
              <w:spacing w:line="100" w:lineRule="atLeast"/>
              <w:rPr>
                <w:rFonts w:ascii="Arial" w:eastAsia="Calibri" w:hAnsi="Arial" w:cs="Arial"/>
                <w:kern w:val="1"/>
                <w:lang w:val="mk-MK" w:bidi="en-US"/>
              </w:rPr>
            </w:pPr>
            <w:r>
              <w:rPr>
                <w:rFonts w:ascii="Arial" w:eastAsia="Calibri" w:hAnsi="Arial" w:cs="Arial"/>
                <w:kern w:val="1"/>
                <w:lang w:val="mk-MK" w:bidi="en-US"/>
              </w:rPr>
              <w:t>10.05.2022</w:t>
            </w:r>
          </w:p>
        </w:tc>
        <w:tc>
          <w:tcPr>
            <w:tcW w:w="1687" w:type="dxa"/>
          </w:tcPr>
          <w:p w14:paraId="2C279151" w14:textId="41494424" w:rsidR="00693383" w:rsidRPr="00693383" w:rsidRDefault="00693383" w:rsidP="00693383">
            <w:pPr>
              <w:suppressAutoHyphens/>
              <w:spacing w:line="100" w:lineRule="atLeast"/>
              <w:cnfStyle w:val="000000100000" w:firstRow="0" w:lastRow="0" w:firstColumn="0" w:lastColumn="0" w:oddVBand="0" w:evenVBand="0" w:oddHBand="1" w:evenHBand="0" w:firstRowFirstColumn="0" w:firstRowLastColumn="0" w:lastRowFirstColumn="0" w:lastRowLastColumn="0"/>
              <w:rPr>
                <w:rFonts w:ascii="Arial" w:eastAsia="Calibri" w:hAnsi="Arial" w:cs="Arial"/>
                <w:kern w:val="1"/>
                <w:lang w:val="mk-MK" w:eastAsia="hi-IN" w:bidi="hi-IN"/>
              </w:rPr>
            </w:pPr>
            <w:r w:rsidRPr="00693383">
              <w:rPr>
                <w:rFonts w:ascii="Arial" w:eastAsia="Calibri" w:hAnsi="Arial" w:cs="Arial"/>
                <w:kern w:val="1"/>
                <w:lang w:val="mk-MK" w:eastAsia="hi-IN" w:bidi="hi-IN"/>
              </w:rPr>
              <w:t xml:space="preserve">Наставник по </w:t>
            </w:r>
            <w:r>
              <w:rPr>
                <w:rFonts w:ascii="Arial" w:eastAsia="Calibri" w:hAnsi="Arial" w:cs="Arial"/>
                <w:kern w:val="1"/>
                <w:lang w:val="mk-MK" w:eastAsia="hi-IN" w:bidi="hi-IN"/>
              </w:rPr>
              <w:t>Биологија</w:t>
            </w:r>
          </w:p>
          <w:p w14:paraId="04FE9B35" w14:textId="647CB2AF" w:rsidR="00693383" w:rsidRPr="00693383" w:rsidRDefault="00693383" w:rsidP="00693383">
            <w:pPr>
              <w:suppressAutoHyphens/>
              <w:spacing w:line="100" w:lineRule="atLeast"/>
              <w:cnfStyle w:val="000000100000" w:firstRow="0" w:lastRow="0" w:firstColumn="0" w:lastColumn="0" w:oddVBand="0" w:evenVBand="0" w:oddHBand="1" w:evenHBand="0" w:firstRowFirstColumn="0" w:firstRowLastColumn="0" w:lastRowFirstColumn="0" w:lastRowLastColumn="0"/>
              <w:rPr>
                <w:rFonts w:ascii="Arial" w:eastAsia="Calibri" w:hAnsi="Arial" w:cs="Arial"/>
                <w:kern w:val="1"/>
                <w:lang w:val="mk-MK" w:eastAsia="hi-IN" w:bidi="hi-IN"/>
              </w:rPr>
            </w:pPr>
            <w:r>
              <w:rPr>
                <w:rFonts w:ascii="Arial" w:eastAsia="Calibri" w:hAnsi="Arial" w:cs="Arial"/>
                <w:kern w:val="1"/>
                <w:lang w:val="mk-MK" w:eastAsia="hi-IN" w:bidi="hi-IN"/>
              </w:rPr>
              <w:t>Зојка</w:t>
            </w:r>
          </w:p>
          <w:p w14:paraId="5DD3637E" w14:textId="06322FF6" w:rsidR="00B0310D" w:rsidRPr="00094C51" w:rsidRDefault="00693383" w:rsidP="00693383">
            <w:pPr>
              <w:suppressAutoHyphens/>
              <w:spacing w:line="100" w:lineRule="atLeast"/>
              <w:cnfStyle w:val="000000100000" w:firstRow="0" w:lastRow="0" w:firstColumn="0" w:lastColumn="0" w:oddVBand="0" w:evenVBand="0" w:oddHBand="1" w:evenHBand="0" w:firstRowFirstColumn="0" w:firstRowLastColumn="0" w:lastRowFirstColumn="0" w:lastRowLastColumn="0"/>
              <w:rPr>
                <w:rFonts w:ascii="Arial" w:eastAsia="Calibri" w:hAnsi="Arial" w:cs="Arial"/>
                <w:kern w:val="1"/>
                <w:lang w:val="mk-MK" w:eastAsia="hi-IN" w:bidi="hi-IN"/>
              </w:rPr>
            </w:pPr>
            <w:r>
              <w:rPr>
                <w:rFonts w:ascii="Arial" w:eastAsia="Calibri" w:hAnsi="Arial" w:cs="Arial"/>
                <w:kern w:val="1"/>
                <w:lang w:val="mk-MK" w:eastAsia="hi-IN" w:bidi="hi-IN"/>
              </w:rPr>
              <w:t>Поповска</w:t>
            </w:r>
          </w:p>
        </w:tc>
        <w:tc>
          <w:tcPr>
            <w:cnfStyle w:val="000010000000" w:firstRow="0" w:lastRow="0" w:firstColumn="0" w:lastColumn="0" w:oddVBand="1" w:evenVBand="0" w:oddHBand="0" w:evenHBand="0" w:firstRowFirstColumn="0" w:firstRowLastColumn="0" w:lastRowFirstColumn="0" w:lastRowLastColumn="0"/>
            <w:tcW w:w="1063" w:type="dxa"/>
          </w:tcPr>
          <w:p w14:paraId="119CBF47" w14:textId="736D2BB5" w:rsidR="00B0310D" w:rsidRPr="00094C51" w:rsidRDefault="00693383" w:rsidP="00FC39EA">
            <w:pPr>
              <w:suppressAutoHyphens/>
              <w:spacing w:line="100" w:lineRule="atLeast"/>
              <w:rPr>
                <w:rFonts w:ascii="Arial" w:eastAsia="Calibri" w:hAnsi="Arial" w:cs="Arial"/>
                <w:kern w:val="1"/>
                <w:lang w:val="mk-MK" w:eastAsia="hi-IN" w:bidi="hi-IN"/>
              </w:rPr>
            </w:pPr>
            <w:r w:rsidRPr="00693383">
              <w:rPr>
                <w:rFonts w:ascii="Arial" w:eastAsia="Calibri" w:hAnsi="Arial" w:cs="Arial"/>
                <w:kern w:val="1"/>
                <w:lang w:val="mk-MK" w:eastAsia="hi-IN" w:bidi="hi-IN"/>
              </w:rPr>
              <w:t>Наставници</w:t>
            </w:r>
          </w:p>
        </w:tc>
        <w:tc>
          <w:tcPr>
            <w:tcW w:w="1495" w:type="dxa"/>
          </w:tcPr>
          <w:p w14:paraId="4562CCDA" w14:textId="01177603" w:rsidR="00B0310D" w:rsidRPr="00094C51" w:rsidRDefault="00BE6FBB" w:rsidP="00FC39EA">
            <w:pPr>
              <w:suppressAutoHyphens/>
              <w:spacing w:line="100" w:lineRule="atLeast"/>
              <w:cnfStyle w:val="000000100000" w:firstRow="0" w:lastRow="0" w:firstColumn="0" w:lastColumn="0" w:oddVBand="0" w:evenVBand="0" w:oddHBand="1" w:evenHBand="0" w:firstRowFirstColumn="0" w:firstRowLastColumn="0" w:lastRowFirstColumn="0" w:lastRowLastColumn="0"/>
              <w:rPr>
                <w:rFonts w:ascii="Arial" w:eastAsia="Calibri" w:hAnsi="Arial" w:cs="Arial"/>
                <w:kern w:val="1"/>
                <w:lang w:val="ru-RU" w:eastAsia="hi-IN" w:bidi="hi-IN"/>
              </w:rPr>
            </w:pPr>
            <w:r>
              <w:rPr>
                <w:rFonts w:ascii="Arial" w:eastAsia="Calibri" w:hAnsi="Arial" w:cs="Arial"/>
                <w:kern w:val="1"/>
                <w:lang w:val="ru-RU" w:eastAsia="hi-IN" w:bidi="hi-IN"/>
              </w:rPr>
              <w:t>Оптимизација на користењето на алтернативни извори на електрична енергија</w:t>
            </w:r>
          </w:p>
        </w:tc>
      </w:tr>
    </w:tbl>
    <w:p w14:paraId="134F57B4" w14:textId="77777777" w:rsidR="00E711D9" w:rsidRPr="00E711D9" w:rsidRDefault="00E711D9" w:rsidP="00E711D9">
      <w:pPr>
        <w:rPr>
          <w:rFonts w:ascii="Arial" w:hAnsi="Arial" w:cs="Arial"/>
          <w:lang w:val="mk-MK"/>
        </w:rPr>
      </w:pPr>
    </w:p>
    <w:p w14:paraId="35AF0154" w14:textId="15D2C0C5" w:rsidR="00C85EA7" w:rsidRDefault="00C85EA7" w:rsidP="00C85EA7">
      <w:pPr>
        <w:rPr>
          <w:lang w:val="mk-MK"/>
        </w:rPr>
      </w:pPr>
    </w:p>
    <w:p w14:paraId="513A0375" w14:textId="39A37AB1" w:rsidR="00C85EA7" w:rsidRDefault="00C85EA7" w:rsidP="00C85EA7">
      <w:pPr>
        <w:rPr>
          <w:lang w:val="mk-MK"/>
        </w:rPr>
      </w:pPr>
    </w:p>
    <w:p w14:paraId="50AD309A" w14:textId="7C170E3A" w:rsidR="00C85EA7" w:rsidRDefault="00C85EA7" w:rsidP="00C85EA7">
      <w:pPr>
        <w:jc w:val="center"/>
        <w:rPr>
          <w:color w:val="000000" w:themeColor="text1"/>
          <w:lang w:val="mk-MK"/>
        </w:rPr>
      </w:pPr>
    </w:p>
    <w:p w14:paraId="1B89CFAB" w14:textId="10F0973C" w:rsidR="00BE6FBB" w:rsidRDefault="00BE6FBB" w:rsidP="00C85EA7">
      <w:pPr>
        <w:jc w:val="center"/>
        <w:rPr>
          <w:color w:val="000000" w:themeColor="text1"/>
          <w:lang w:val="mk-MK"/>
        </w:rPr>
      </w:pPr>
    </w:p>
    <w:p w14:paraId="78E6908A" w14:textId="404403BB" w:rsidR="00BE6FBB" w:rsidRDefault="00BE6FBB" w:rsidP="00C85EA7">
      <w:pPr>
        <w:jc w:val="center"/>
        <w:rPr>
          <w:color w:val="000000" w:themeColor="text1"/>
          <w:lang w:val="mk-MK"/>
        </w:rPr>
      </w:pPr>
    </w:p>
    <w:p w14:paraId="0C4FF1AE" w14:textId="71F76465" w:rsidR="00BE6FBB" w:rsidRDefault="00BE6FBB" w:rsidP="00C85EA7">
      <w:pPr>
        <w:jc w:val="center"/>
        <w:rPr>
          <w:color w:val="000000" w:themeColor="text1"/>
          <w:lang w:val="mk-MK"/>
        </w:rPr>
      </w:pPr>
    </w:p>
    <w:p w14:paraId="3AD35BC5" w14:textId="59746FC1" w:rsidR="00BE6FBB" w:rsidRDefault="00BE6FBB" w:rsidP="00C85EA7">
      <w:pPr>
        <w:jc w:val="center"/>
        <w:rPr>
          <w:color w:val="000000" w:themeColor="text1"/>
          <w:lang w:val="mk-MK"/>
        </w:rPr>
      </w:pPr>
    </w:p>
    <w:p w14:paraId="62F01B20" w14:textId="304D7690" w:rsidR="00BE6FBB" w:rsidRDefault="00BE6FBB" w:rsidP="00C85EA7">
      <w:pPr>
        <w:jc w:val="center"/>
        <w:rPr>
          <w:color w:val="000000" w:themeColor="text1"/>
          <w:lang w:val="mk-MK"/>
        </w:rPr>
      </w:pPr>
    </w:p>
    <w:p w14:paraId="26CA4748" w14:textId="391D6E3F" w:rsidR="00BE6FBB" w:rsidRDefault="00BE6FBB" w:rsidP="00C85EA7">
      <w:pPr>
        <w:jc w:val="center"/>
        <w:rPr>
          <w:color w:val="000000" w:themeColor="text1"/>
          <w:lang w:val="mk-MK"/>
        </w:rPr>
      </w:pPr>
    </w:p>
    <w:p w14:paraId="391B3F9A" w14:textId="6563D32E" w:rsidR="00BE6FBB" w:rsidRDefault="00BE6FBB" w:rsidP="00C85EA7">
      <w:pPr>
        <w:jc w:val="center"/>
        <w:rPr>
          <w:color w:val="000000" w:themeColor="text1"/>
          <w:lang w:val="mk-MK"/>
        </w:rPr>
      </w:pPr>
    </w:p>
    <w:p w14:paraId="41A97C8E" w14:textId="1E1C1C32" w:rsidR="00BE6FBB" w:rsidRDefault="00BE6FBB" w:rsidP="00C85EA7">
      <w:pPr>
        <w:jc w:val="center"/>
        <w:rPr>
          <w:color w:val="000000" w:themeColor="text1"/>
          <w:lang w:val="mk-MK"/>
        </w:rPr>
      </w:pPr>
    </w:p>
    <w:p w14:paraId="37725E04" w14:textId="398D8D9B" w:rsidR="00BE6FBB" w:rsidRDefault="00BE6FBB" w:rsidP="00C85EA7">
      <w:pPr>
        <w:jc w:val="center"/>
        <w:rPr>
          <w:color w:val="000000" w:themeColor="text1"/>
          <w:lang w:val="mk-MK"/>
        </w:rPr>
      </w:pPr>
    </w:p>
    <w:p w14:paraId="067E3819" w14:textId="333AC0D1" w:rsidR="00BE6FBB" w:rsidRDefault="00BE6FBB" w:rsidP="00C85EA7">
      <w:pPr>
        <w:jc w:val="center"/>
        <w:rPr>
          <w:color w:val="000000" w:themeColor="text1"/>
          <w:lang w:val="mk-MK"/>
        </w:rPr>
      </w:pPr>
    </w:p>
    <w:p w14:paraId="7003F26E" w14:textId="6278645D" w:rsidR="00BE6FBB" w:rsidRDefault="00BE6FBB" w:rsidP="00C85EA7">
      <w:pPr>
        <w:jc w:val="center"/>
        <w:rPr>
          <w:color w:val="000000" w:themeColor="text1"/>
          <w:lang w:val="mk-MK"/>
        </w:rPr>
      </w:pPr>
    </w:p>
    <w:p w14:paraId="3FAF2E1C" w14:textId="77777777" w:rsidR="00BE6FBB" w:rsidRPr="00C85EA7" w:rsidRDefault="00BE6FBB" w:rsidP="00C85EA7">
      <w:pPr>
        <w:jc w:val="center"/>
        <w:rPr>
          <w:color w:val="000000" w:themeColor="text1"/>
          <w:lang w:val="mk-MK"/>
        </w:rPr>
      </w:pPr>
    </w:p>
    <w:p w14:paraId="5EE17C93" w14:textId="77777777" w:rsidR="00B25772" w:rsidRDefault="00B25772" w:rsidP="00B25772">
      <w:pPr>
        <w:spacing w:after="0" w:line="240" w:lineRule="auto"/>
        <w:jc w:val="right"/>
        <w:rPr>
          <w:rFonts w:ascii="Arial" w:hAnsi="Arial" w:cs="Arial"/>
          <w:sz w:val="24"/>
          <w:szCs w:val="24"/>
          <w:lang w:val="mk-MK"/>
        </w:rPr>
      </w:pPr>
    </w:p>
    <w:p w14:paraId="0B75006D" w14:textId="77777777" w:rsidR="002B67AE" w:rsidRDefault="002B67AE" w:rsidP="00B25772">
      <w:pPr>
        <w:spacing w:after="0" w:line="240" w:lineRule="auto"/>
        <w:jc w:val="right"/>
        <w:rPr>
          <w:rFonts w:ascii="Arial" w:hAnsi="Arial" w:cs="Arial"/>
          <w:sz w:val="24"/>
          <w:szCs w:val="24"/>
          <w:lang w:val="mk-MK"/>
        </w:rPr>
      </w:pPr>
    </w:p>
    <w:p w14:paraId="229E1417" w14:textId="77777777" w:rsidR="002B67AE" w:rsidRDefault="002B67AE" w:rsidP="00B25772">
      <w:pPr>
        <w:spacing w:after="0" w:line="240" w:lineRule="auto"/>
        <w:jc w:val="right"/>
        <w:rPr>
          <w:rFonts w:ascii="Arial" w:hAnsi="Arial" w:cs="Arial"/>
          <w:sz w:val="24"/>
          <w:szCs w:val="24"/>
          <w:lang w:val="mk-MK"/>
        </w:rPr>
      </w:pPr>
    </w:p>
    <w:p w14:paraId="2B4569A0" w14:textId="77777777" w:rsidR="00B66B13" w:rsidRDefault="00B66B13" w:rsidP="008A4C43">
      <w:pPr>
        <w:pStyle w:val="IntenseQuote"/>
        <w:jc w:val="both"/>
        <w:rPr>
          <w:rFonts w:ascii="Comic Sans MS" w:hAnsi="Comic Sans MS" w:cs="Arial"/>
          <w:i w:val="0"/>
          <w:iCs w:val="0"/>
          <w:color w:val="000000" w:themeColor="text1"/>
          <w:sz w:val="28"/>
          <w:szCs w:val="28"/>
        </w:rPr>
      </w:pPr>
    </w:p>
    <w:p w14:paraId="7A84D475" w14:textId="77777777" w:rsidR="00B66B13" w:rsidRDefault="00B66B13" w:rsidP="008A4C43">
      <w:pPr>
        <w:pStyle w:val="IntenseQuote"/>
        <w:jc w:val="both"/>
        <w:rPr>
          <w:rFonts w:ascii="Comic Sans MS" w:hAnsi="Comic Sans MS" w:cs="Arial"/>
          <w:i w:val="0"/>
          <w:iCs w:val="0"/>
          <w:color w:val="000000" w:themeColor="text1"/>
          <w:sz w:val="28"/>
          <w:szCs w:val="28"/>
        </w:rPr>
      </w:pPr>
    </w:p>
    <w:p w14:paraId="63414754" w14:textId="103C7084" w:rsidR="00F230D2" w:rsidRPr="008A4C43" w:rsidRDefault="00F230D2" w:rsidP="008A4C43">
      <w:pPr>
        <w:pStyle w:val="IntenseQuote"/>
        <w:jc w:val="both"/>
        <w:rPr>
          <w:rFonts w:ascii="Comic Sans MS" w:hAnsi="Comic Sans MS" w:cs="Arial"/>
          <w:i w:val="0"/>
          <w:iCs w:val="0"/>
          <w:color w:val="000000" w:themeColor="text1"/>
          <w:sz w:val="28"/>
          <w:szCs w:val="28"/>
        </w:rPr>
      </w:pPr>
      <w:r w:rsidRPr="008A4C43">
        <w:rPr>
          <w:rFonts w:ascii="Comic Sans MS" w:hAnsi="Comic Sans MS" w:cs="Arial"/>
          <w:i w:val="0"/>
          <w:iCs w:val="0"/>
          <w:color w:val="000000" w:themeColor="text1"/>
          <w:sz w:val="28"/>
          <w:szCs w:val="28"/>
        </w:rPr>
        <w:lastRenderedPageBreak/>
        <w:t>СТРУЧЕН АКТИВ НА ПРЕДМЕТИТЕ ЛИКОВНО, МУЗИЧКО,</w:t>
      </w:r>
      <w:r w:rsidR="00164414">
        <w:rPr>
          <w:rFonts w:ascii="Comic Sans MS" w:hAnsi="Comic Sans MS" w:cs="Arial"/>
          <w:i w:val="0"/>
          <w:iCs w:val="0"/>
          <w:color w:val="000000" w:themeColor="text1"/>
          <w:sz w:val="28"/>
          <w:szCs w:val="28"/>
          <w:lang w:val="mk-MK"/>
        </w:rPr>
        <w:t xml:space="preserve"> ТЕХНИЧКО И ФИЗИЧКО И ЗДРАСТВЕНО ОБРАЗОВАНИЕ</w:t>
      </w:r>
      <w:r w:rsidRPr="008A4C43">
        <w:rPr>
          <w:rFonts w:ascii="Comic Sans MS" w:hAnsi="Comic Sans MS" w:cs="Arial"/>
          <w:i w:val="0"/>
          <w:iCs w:val="0"/>
          <w:color w:val="000000" w:themeColor="text1"/>
          <w:sz w:val="28"/>
          <w:szCs w:val="28"/>
        </w:rPr>
        <w:t xml:space="preserve"> </w:t>
      </w:r>
    </w:p>
    <w:p w14:paraId="5A5A5FC5" w14:textId="77777777" w:rsidR="00F230D2" w:rsidRPr="008823F4" w:rsidRDefault="00F230D2" w:rsidP="00F230D2">
      <w:pPr>
        <w:rPr>
          <w:lang w:val="mk-MK"/>
        </w:rPr>
      </w:pPr>
    </w:p>
    <w:p w14:paraId="0B30BEED" w14:textId="22EE3B26" w:rsidR="00F230D2" w:rsidRDefault="00F230D2" w:rsidP="00F230D2">
      <w:pPr>
        <w:rPr>
          <w:rFonts w:ascii="Arial" w:hAnsi="Arial" w:cs="Arial"/>
          <w:sz w:val="24"/>
          <w:szCs w:val="24"/>
        </w:rPr>
      </w:pPr>
      <w:proofErr w:type="spellStart"/>
      <w:r w:rsidRPr="00EF2C4A">
        <w:rPr>
          <w:rFonts w:ascii="Arial" w:hAnsi="Arial" w:cs="Arial"/>
          <w:sz w:val="24"/>
          <w:szCs w:val="24"/>
        </w:rPr>
        <w:t>Стручниот</w:t>
      </w:r>
      <w:proofErr w:type="spellEnd"/>
      <w:r w:rsidRPr="00EF2C4A">
        <w:rPr>
          <w:rFonts w:ascii="Arial" w:hAnsi="Arial" w:cs="Arial"/>
          <w:sz w:val="24"/>
          <w:szCs w:val="24"/>
        </w:rPr>
        <w:t xml:space="preserve"> </w:t>
      </w:r>
      <w:proofErr w:type="spellStart"/>
      <w:r w:rsidRPr="00EF2C4A">
        <w:rPr>
          <w:rFonts w:ascii="Arial" w:hAnsi="Arial" w:cs="Arial"/>
          <w:sz w:val="24"/>
          <w:szCs w:val="24"/>
        </w:rPr>
        <w:t>актив</w:t>
      </w:r>
      <w:proofErr w:type="spellEnd"/>
      <w:r w:rsidRPr="00EF2C4A">
        <w:rPr>
          <w:rFonts w:ascii="Arial" w:hAnsi="Arial" w:cs="Arial"/>
          <w:sz w:val="24"/>
          <w:szCs w:val="24"/>
        </w:rPr>
        <w:t xml:space="preserve"> </w:t>
      </w:r>
      <w:proofErr w:type="spellStart"/>
      <w:r w:rsidRPr="00EF2C4A">
        <w:rPr>
          <w:rFonts w:ascii="Arial" w:hAnsi="Arial" w:cs="Arial"/>
          <w:sz w:val="24"/>
          <w:szCs w:val="24"/>
        </w:rPr>
        <w:t>во</w:t>
      </w:r>
      <w:proofErr w:type="spellEnd"/>
      <w:r w:rsidRPr="00EF2C4A">
        <w:rPr>
          <w:rFonts w:ascii="Arial" w:hAnsi="Arial" w:cs="Arial"/>
          <w:sz w:val="24"/>
          <w:szCs w:val="24"/>
        </w:rPr>
        <w:t xml:space="preserve"> </w:t>
      </w:r>
      <w:proofErr w:type="spellStart"/>
      <w:r w:rsidRPr="00EF2C4A">
        <w:rPr>
          <w:rFonts w:ascii="Arial" w:hAnsi="Arial" w:cs="Arial"/>
          <w:sz w:val="24"/>
          <w:szCs w:val="24"/>
        </w:rPr>
        <w:t>состав</w:t>
      </w:r>
      <w:proofErr w:type="spellEnd"/>
      <w:r w:rsidRPr="00EF2C4A">
        <w:rPr>
          <w:rFonts w:ascii="Arial" w:hAnsi="Arial" w:cs="Arial"/>
          <w:sz w:val="24"/>
          <w:szCs w:val="24"/>
        </w:rPr>
        <w:t xml:space="preserve"> </w:t>
      </w:r>
      <w:proofErr w:type="spellStart"/>
      <w:r w:rsidRPr="00EF2C4A">
        <w:rPr>
          <w:rFonts w:ascii="Arial" w:hAnsi="Arial" w:cs="Arial"/>
          <w:sz w:val="24"/>
          <w:szCs w:val="24"/>
        </w:rPr>
        <w:t>Петар</w:t>
      </w:r>
      <w:proofErr w:type="spellEnd"/>
      <w:r w:rsidRPr="00EF2C4A">
        <w:rPr>
          <w:rFonts w:ascii="Arial" w:hAnsi="Arial" w:cs="Arial"/>
          <w:sz w:val="24"/>
          <w:szCs w:val="24"/>
        </w:rPr>
        <w:t xml:space="preserve"> </w:t>
      </w:r>
      <w:proofErr w:type="spellStart"/>
      <w:r w:rsidRPr="00EF2C4A">
        <w:rPr>
          <w:rFonts w:ascii="Arial" w:hAnsi="Arial" w:cs="Arial"/>
          <w:sz w:val="24"/>
          <w:szCs w:val="24"/>
        </w:rPr>
        <w:t>Беслаќ</w:t>
      </w:r>
      <w:proofErr w:type="spellEnd"/>
      <w:r w:rsidRPr="00EF2C4A">
        <w:rPr>
          <w:rFonts w:ascii="Arial" w:hAnsi="Arial" w:cs="Arial"/>
          <w:sz w:val="24"/>
          <w:szCs w:val="24"/>
        </w:rPr>
        <w:t xml:space="preserve">, </w:t>
      </w:r>
      <w:proofErr w:type="spellStart"/>
      <w:r w:rsidRPr="00EF2C4A">
        <w:rPr>
          <w:rFonts w:ascii="Arial" w:hAnsi="Arial" w:cs="Arial"/>
          <w:sz w:val="24"/>
          <w:szCs w:val="24"/>
        </w:rPr>
        <w:t>Дејан</w:t>
      </w:r>
      <w:proofErr w:type="spellEnd"/>
      <w:r w:rsidRPr="00EF2C4A">
        <w:rPr>
          <w:rFonts w:ascii="Arial" w:hAnsi="Arial" w:cs="Arial"/>
          <w:sz w:val="24"/>
          <w:szCs w:val="24"/>
        </w:rPr>
        <w:t xml:space="preserve"> </w:t>
      </w:r>
      <w:proofErr w:type="spellStart"/>
      <w:r w:rsidRPr="00EF2C4A">
        <w:rPr>
          <w:rFonts w:ascii="Arial" w:hAnsi="Arial" w:cs="Arial"/>
          <w:sz w:val="24"/>
          <w:szCs w:val="24"/>
        </w:rPr>
        <w:t>Марковиќ</w:t>
      </w:r>
      <w:proofErr w:type="spellEnd"/>
      <w:r w:rsidRPr="00EF2C4A">
        <w:rPr>
          <w:rFonts w:ascii="Arial" w:hAnsi="Arial" w:cs="Arial"/>
          <w:sz w:val="24"/>
          <w:szCs w:val="24"/>
        </w:rPr>
        <w:t xml:space="preserve">, </w:t>
      </w:r>
      <w:proofErr w:type="spellStart"/>
      <w:r w:rsidRPr="00EF2C4A">
        <w:rPr>
          <w:rFonts w:ascii="Arial" w:hAnsi="Arial" w:cs="Arial"/>
          <w:sz w:val="24"/>
          <w:szCs w:val="24"/>
        </w:rPr>
        <w:t>Тони</w:t>
      </w:r>
      <w:proofErr w:type="spellEnd"/>
      <w:r w:rsidRPr="00EF2C4A">
        <w:rPr>
          <w:rFonts w:ascii="Arial" w:hAnsi="Arial" w:cs="Arial"/>
          <w:sz w:val="24"/>
          <w:szCs w:val="24"/>
        </w:rPr>
        <w:t xml:space="preserve"> </w:t>
      </w:r>
      <w:proofErr w:type="spellStart"/>
      <w:r w:rsidRPr="00EF2C4A">
        <w:rPr>
          <w:rFonts w:ascii="Arial" w:hAnsi="Arial" w:cs="Arial"/>
          <w:sz w:val="24"/>
          <w:szCs w:val="24"/>
        </w:rPr>
        <w:t>Патровски</w:t>
      </w:r>
      <w:proofErr w:type="spellEnd"/>
      <w:r w:rsidRPr="00EF2C4A">
        <w:rPr>
          <w:rFonts w:ascii="Arial" w:hAnsi="Arial" w:cs="Arial"/>
          <w:sz w:val="24"/>
          <w:szCs w:val="24"/>
        </w:rPr>
        <w:t>,</w:t>
      </w:r>
      <w:r w:rsidRPr="00EF2C4A">
        <w:rPr>
          <w:rFonts w:ascii="Arial" w:hAnsi="Arial" w:cs="Arial"/>
          <w:sz w:val="24"/>
          <w:szCs w:val="24"/>
          <w:lang w:val="mk-MK"/>
        </w:rPr>
        <w:t xml:space="preserve"> </w:t>
      </w:r>
      <w:proofErr w:type="spellStart"/>
      <w:r w:rsidRPr="00EF2C4A">
        <w:rPr>
          <w:rFonts w:ascii="Arial" w:hAnsi="Arial" w:cs="Arial"/>
          <w:sz w:val="24"/>
          <w:szCs w:val="24"/>
        </w:rPr>
        <w:t>Сте</w:t>
      </w:r>
      <w:proofErr w:type="spellEnd"/>
      <w:r w:rsidRPr="00EF2C4A">
        <w:rPr>
          <w:rFonts w:ascii="Arial" w:hAnsi="Arial" w:cs="Arial"/>
          <w:sz w:val="24"/>
          <w:szCs w:val="24"/>
          <w:lang w:val="mk-MK"/>
        </w:rPr>
        <w:t>ф</w:t>
      </w:r>
      <w:r w:rsidRPr="00EF2C4A">
        <w:rPr>
          <w:rFonts w:ascii="Arial" w:hAnsi="Arial" w:cs="Arial"/>
          <w:sz w:val="24"/>
          <w:szCs w:val="24"/>
        </w:rPr>
        <w:t>ч</w:t>
      </w:r>
      <w:r w:rsidRPr="00EF2C4A">
        <w:rPr>
          <w:rFonts w:ascii="Arial" w:hAnsi="Arial" w:cs="Arial"/>
          <w:sz w:val="24"/>
          <w:szCs w:val="24"/>
          <w:lang w:val="mk-MK"/>
        </w:rPr>
        <w:t>е</w:t>
      </w:r>
      <w:r w:rsidRPr="00EF2C4A">
        <w:rPr>
          <w:rFonts w:ascii="Arial" w:hAnsi="Arial" w:cs="Arial"/>
          <w:sz w:val="24"/>
          <w:szCs w:val="24"/>
        </w:rPr>
        <w:t xml:space="preserve"> </w:t>
      </w:r>
      <w:proofErr w:type="spellStart"/>
      <w:r w:rsidRPr="00EF2C4A">
        <w:rPr>
          <w:rFonts w:ascii="Arial" w:hAnsi="Arial" w:cs="Arial"/>
          <w:sz w:val="24"/>
          <w:szCs w:val="24"/>
        </w:rPr>
        <w:t>Василевски</w:t>
      </w:r>
      <w:proofErr w:type="spellEnd"/>
      <w:r w:rsidRPr="00EF2C4A">
        <w:rPr>
          <w:rFonts w:ascii="Arial" w:hAnsi="Arial" w:cs="Arial"/>
          <w:sz w:val="24"/>
          <w:szCs w:val="24"/>
        </w:rPr>
        <w:t>,</w:t>
      </w:r>
      <w:r w:rsidRPr="00EF2C4A">
        <w:rPr>
          <w:rFonts w:ascii="Arial" w:hAnsi="Arial" w:cs="Arial"/>
          <w:sz w:val="24"/>
          <w:szCs w:val="24"/>
          <w:lang w:val="mk-MK"/>
        </w:rPr>
        <w:t xml:space="preserve"> </w:t>
      </w:r>
      <w:proofErr w:type="spellStart"/>
      <w:r w:rsidRPr="00EF2C4A">
        <w:rPr>
          <w:rFonts w:ascii="Arial" w:hAnsi="Arial" w:cs="Arial"/>
          <w:sz w:val="24"/>
          <w:szCs w:val="24"/>
        </w:rPr>
        <w:t>Татјана</w:t>
      </w:r>
      <w:proofErr w:type="spellEnd"/>
      <w:r w:rsidRPr="00EF2C4A">
        <w:rPr>
          <w:rFonts w:ascii="Arial" w:hAnsi="Arial" w:cs="Arial"/>
          <w:sz w:val="24"/>
          <w:szCs w:val="24"/>
        </w:rPr>
        <w:t xml:space="preserve"> </w:t>
      </w:r>
      <w:proofErr w:type="spellStart"/>
      <w:r w:rsidRPr="00EF2C4A">
        <w:rPr>
          <w:rFonts w:ascii="Arial" w:hAnsi="Arial" w:cs="Arial"/>
          <w:sz w:val="24"/>
          <w:szCs w:val="24"/>
        </w:rPr>
        <w:t>Синадиноска</w:t>
      </w:r>
      <w:proofErr w:type="spellEnd"/>
      <w:r w:rsidRPr="00EF2C4A">
        <w:rPr>
          <w:rFonts w:ascii="Arial" w:hAnsi="Arial" w:cs="Arial"/>
          <w:sz w:val="24"/>
          <w:szCs w:val="24"/>
        </w:rPr>
        <w:t>,</w:t>
      </w:r>
      <w:r w:rsidRPr="00EF2C4A">
        <w:rPr>
          <w:rFonts w:ascii="Arial" w:hAnsi="Arial" w:cs="Arial"/>
          <w:sz w:val="24"/>
          <w:szCs w:val="24"/>
          <w:lang w:val="mk-MK"/>
        </w:rPr>
        <w:t xml:space="preserve"> </w:t>
      </w:r>
      <w:proofErr w:type="spellStart"/>
      <w:r w:rsidRPr="00EF2C4A">
        <w:rPr>
          <w:rFonts w:ascii="Arial" w:hAnsi="Arial" w:cs="Arial"/>
          <w:sz w:val="24"/>
          <w:szCs w:val="24"/>
        </w:rPr>
        <w:t>Вангел</w:t>
      </w:r>
      <w:proofErr w:type="spellEnd"/>
      <w:r w:rsidRPr="00EF2C4A">
        <w:rPr>
          <w:rFonts w:ascii="Arial" w:hAnsi="Arial" w:cs="Arial"/>
          <w:sz w:val="24"/>
          <w:szCs w:val="24"/>
        </w:rPr>
        <w:t xml:space="preserve"> </w:t>
      </w:r>
      <w:proofErr w:type="spellStart"/>
      <w:r w:rsidRPr="00EF2C4A">
        <w:rPr>
          <w:rFonts w:ascii="Arial" w:hAnsi="Arial" w:cs="Arial"/>
          <w:sz w:val="24"/>
          <w:szCs w:val="24"/>
        </w:rPr>
        <w:t>Сувариев</w:t>
      </w:r>
      <w:proofErr w:type="spellEnd"/>
      <w:r w:rsidRPr="00EF2C4A">
        <w:rPr>
          <w:rFonts w:ascii="Arial" w:hAnsi="Arial" w:cs="Arial"/>
          <w:sz w:val="24"/>
          <w:szCs w:val="24"/>
        </w:rPr>
        <w:t xml:space="preserve"> – </w:t>
      </w:r>
      <w:proofErr w:type="spellStart"/>
      <w:r w:rsidRPr="00EF2C4A">
        <w:rPr>
          <w:rFonts w:ascii="Arial" w:hAnsi="Arial" w:cs="Arial"/>
          <w:sz w:val="24"/>
          <w:szCs w:val="24"/>
        </w:rPr>
        <w:t>претседател</w:t>
      </w:r>
      <w:proofErr w:type="spellEnd"/>
      <w:r w:rsidRPr="00EF2C4A">
        <w:rPr>
          <w:rFonts w:ascii="Arial" w:hAnsi="Arial" w:cs="Arial"/>
          <w:sz w:val="24"/>
          <w:szCs w:val="24"/>
        </w:rPr>
        <w:t xml:space="preserve">, </w:t>
      </w:r>
      <w:proofErr w:type="spellStart"/>
      <w:r w:rsidRPr="00EF2C4A">
        <w:rPr>
          <w:rFonts w:ascii="Arial" w:hAnsi="Arial" w:cs="Arial"/>
          <w:sz w:val="24"/>
          <w:szCs w:val="24"/>
        </w:rPr>
        <w:t>во</w:t>
      </w:r>
      <w:proofErr w:type="spellEnd"/>
      <w:r w:rsidRPr="00EF2C4A">
        <w:rPr>
          <w:rFonts w:ascii="Arial" w:hAnsi="Arial" w:cs="Arial"/>
          <w:sz w:val="24"/>
          <w:szCs w:val="24"/>
        </w:rPr>
        <w:t xml:space="preserve"> </w:t>
      </w:r>
      <w:proofErr w:type="spellStart"/>
      <w:r w:rsidRPr="00EF2C4A">
        <w:rPr>
          <w:rFonts w:ascii="Arial" w:hAnsi="Arial" w:cs="Arial"/>
          <w:sz w:val="24"/>
          <w:szCs w:val="24"/>
        </w:rPr>
        <w:t>учебната</w:t>
      </w:r>
      <w:proofErr w:type="spellEnd"/>
      <w:r w:rsidRPr="00EF2C4A">
        <w:rPr>
          <w:rFonts w:ascii="Arial" w:hAnsi="Arial" w:cs="Arial"/>
          <w:sz w:val="24"/>
          <w:szCs w:val="24"/>
        </w:rPr>
        <w:t xml:space="preserve"> 2021/2022 </w:t>
      </w:r>
      <w:proofErr w:type="spellStart"/>
      <w:r w:rsidRPr="00EF2C4A">
        <w:rPr>
          <w:rFonts w:ascii="Arial" w:hAnsi="Arial" w:cs="Arial"/>
          <w:sz w:val="24"/>
          <w:szCs w:val="24"/>
        </w:rPr>
        <w:t>год</w:t>
      </w:r>
      <w:proofErr w:type="spellEnd"/>
      <w:r w:rsidRPr="00EF2C4A">
        <w:rPr>
          <w:rFonts w:ascii="Arial" w:hAnsi="Arial" w:cs="Arial"/>
          <w:sz w:val="24"/>
          <w:szCs w:val="24"/>
        </w:rPr>
        <w:t xml:space="preserve"> </w:t>
      </w:r>
      <w:proofErr w:type="spellStart"/>
      <w:r w:rsidRPr="00EF2C4A">
        <w:rPr>
          <w:rFonts w:ascii="Arial" w:hAnsi="Arial" w:cs="Arial"/>
          <w:sz w:val="24"/>
          <w:szCs w:val="24"/>
        </w:rPr>
        <w:t>реализираа</w:t>
      </w:r>
      <w:proofErr w:type="spellEnd"/>
      <w:r w:rsidRPr="00EF2C4A">
        <w:rPr>
          <w:rFonts w:ascii="Arial" w:hAnsi="Arial" w:cs="Arial"/>
          <w:sz w:val="24"/>
          <w:szCs w:val="24"/>
        </w:rPr>
        <w:t xml:space="preserve"> </w:t>
      </w:r>
      <w:proofErr w:type="spellStart"/>
      <w:r w:rsidRPr="00EF2C4A">
        <w:rPr>
          <w:rFonts w:ascii="Arial" w:hAnsi="Arial" w:cs="Arial"/>
          <w:sz w:val="24"/>
          <w:szCs w:val="24"/>
        </w:rPr>
        <w:t>неколку</w:t>
      </w:r>
      <w:proofErr w:type="spellEnd"/>
      <w:r w:rsidRPr="00EF2C4A">
        <w:rPr>
          <w:rFonts w:ascii="Arial" w:hAnsi="Arial" w:cs="Arial"/>
          <w:sz w:val="24"/>
          <w:szCs w:val="24"/>
        </w:rPr>
        <w:t xml:space="preserve"> </w:t>
      </w:r>
      <w:proofErr w:type="spellStart"/>
      <w:r w:rsidRPr="00EF2C4A">
        <w:rPr>
          <w:rFonts w:ascii="Arial" w:hAnsi="Arial" w:cs="Arial"/>
          <w:sz w:val="24"/>
          <w:szCs w:val="24"/>
        </w:rPr>
        <w:t>состаноци</w:t>
      </w:r>
      <w:proofErr w:type="spellEnd"/>
      <w:r w:rsidRPr="00EF2C4A">
        <w:rPr>
          <w:rFonts w:ascii="Arial" w:hAnsi="Arial" w:cs="Arial"/>
          <w:sz w:val="24"/>
          <w:szCs w:val="24"/>
        </w:rPr>
        <w:t xml:space="preserve"> </w:t>
      </w:r>
      <w:proofErr w:type="spellStart"/>
      <w:r w:rsidRPr="00EF2C4A">
        <w:rPr>
          <w:rFonts w:ascii="Arial" w:hAnsi="Arial" w:cs="Arial"/>
          <w:sz w:val="24"/>
          <w:szCs w:val="24"/>
        </w:rPr>
        <w:t>на</w:t>
      </w:r>
      <w:proofErr w:type="spellEnd"/>
      <w:r w:rsidRPr="00EF2C4A">
        <w:rPr>
          <w:rFonts w:ascii="Arial" w:hAnsi="Arial" w:cs="Arial"/>
          <w:sz w:val="24"/>
          <w:szCs w:val="24"/>
        </w:rPr>
        <w:t xml:space="preserve"> </w:t>
      </w:r>
      <w:proofErr w:type="spellStart"/>
      <w:r w:rsidRPr="00EF2C4A">
        <w:rPr>
          <w:rFonts w:ascii="Arial" w:hAnsi="Arial" w:cs="Arial"/>
          <w:sz w:val="24"/>
          <w:szCs w:val="24"/>
        </w:rPr>
        <w:t>стручниот</w:t>
      </w:r>
      <w:proofErr w:type="spellEnd"/>
      <w:r w:rsidRPr="00EF2C4A">
        <w:rPr>
          <w:rFonts w:ascii="Arial" w:hAnsi="Arial" w:cs="Arial"/>
          <w:sz w:val="24"/>
          <w:szCs w:val="24"/>
        </w:rPr>
        <w:t xml:space="preserve"> </w:t>
      </w:r>
      <w:proofErr w:type="spellStart"/>
      <w:r w:rsidRPr="00EF2C4A">
        <w:rPr>
          <w:rFonts w:ascii="Arial" w:hAnsi="Arial" w:cs="Arial"/>
          <w:sz w:val="24"/>
          <w:szCs w:val="24"/>
        </w:rPr>
        <w:t>актив</w:t>
      </w:r>
      <w:proofErr w:type="spellEnd"/>
      <w:r w:rsidRPr="00EF2C4A">
        <w:rPr>
          <w:rFonts w:ascii="Arial" w:hAnsi="Arial" w:cs="Arial"/>
          <w:sz w:val="24"/>
          <w:szCs w:val="24"/>
        </w:rPr>
        <w:t xml:space="preserve"> </w:t>
      </w:r>
      <w:proofErr w:type="spellStart"/>
      <w:r w:rsidRPr="00EF2C4A">
        <w:rPr>
          <w:rFonts w:ascii="Arial" w:hAnsi="Arial" w:cs="Arial"/>
          <w:sz w:val="24"/>
          <w:szCs w:val="24"/>
        </w:rPr>
        <w:t>на</w:t>
      </w:r>
      <w:proofErr w:type="spellEnd"/>
      <w:r w:rsidRPr="00EF2C4A">
        <w:rPr>
          <w:rFonts w:ascii="Arial" w:hAnsi="Arial" w:cs="Arial"/>
          <w:sz w:val="24"/>
          <w:szCs w:val="24"/>
        </w:rPr>
        <w:t xml:space="preserve"> </w:t>
      </w:r>
      <w:proofErr w:type="spellStart"/>
      <w:r w:rsidRPr="00EF2C4A">
        <w:rPr>
          <w:rFonts w:ascii="Arial" w:hAnsi="Arial" w:cs="Arial"/>
          <w:sz w:val="24"/>
          <w:szCs w:val="24"/>
        </w:rPr>
        <w:t>кој</w:t>
      </w:r>
      <w:proofErr w:type="spellEnd"/>
      <w:r w:rsidRPr="00EF2C4A">
        <w:rPr>
          <w:rFonts w:ascii="Arial" w:hAnsi="Arial" w:cs="Arial"/>
          <w:sz w:val="24"/>
          <w:szCs w:val="24"/>
        </w:rPr>
        <w:t xml:space="preserve"> </w:t>
      </w:r>
      <w:proofErr w:type="spellStart"/>
      <w:r w:rsidRPr="00EF2C4A">
        <w:rPr>
          <w:rFonts w:ascii="Arial" w:hAnsi="Arial" w:cs="Arial"/>
          <w:sz w:val="24"/>
          <w:szCs w:val="24"/>
        </w:rPr>
        <w:t>беа</w:t>
      </w:r>
      <w:proofErr w:type="spellEnd"/>
      <w:r w:rsidRPr="00EF2C4A">
        <w:rPr>
          <w:rFonts w:ascii="Arial" w:hAnsi="Arial" w:cs="Arial"/>
          <w:sz w:val="24"/>
          <w:szCs w:val="24"/>
        </w:rPr>
        <w:t xml:space="preserve"> </w:t>
      </w:r>
      <w:proofErr w:type="spellStart"/>
      <w:r w:rsidRPr="00EF2C4A">
        <w:rPr>
          <w:rFonts w:ascii="Arial" w:hAnsi="Arial" w:cs="Arial"/>
          <w:sz w:val="24"/>
          <w:szCs w:val="24"/>
        </w:rPr>
        <w:t>разгледани</w:t>
      </w:r>
      <w:proofErr w:type="spellEnd"/>
      <w:r w:rsidRPr="00EF2C4A">
        <w:rPr>
          <w:rFonts w:ascii="Arial" w:hAnsi="Arial" w:cs="Arial"/>
          <w:sz w:val="24"/>
          <w:szCs w:val="24"/>
        </w:rPr>
        <w:t xml:space="preserve"> </w:t>
      </w:r>
      <w:proofErr w:type="spellStart"/>
      <w:r w:rsidRPr="00EF2C4A">
        <w:rPr>
          <w:rFonts w:ascii="Arial" w:hAnsi="Arial" w:cs="Arial"/>
          <w:sz w:val="24"/>
          <w:szCs w:val="24"/>
        </w:rPr>
        <w:t>активностите</w:t>
      </w:r>
      <w:proofErr w:type="spellEnd"/>
      <w:r w:rsidRPr="00EF2C4A">
        <w:rPr>
          <w:rFonts w:ascii="Arial" w:hAnsi="Arial" w:cs="Arial"/>
          <w:sz w:val="24"/>
          <w:szCs w:val="24"/>
        </w:rPr>
        <w:t xml:space="preserve"> </w:t>
      </w:r>
      <w:proofErr w:type="spellStart"/>
      <w:r w:rsidRPr="00EF2C4A">
        <w:rPr>
          <w:rFonts w:ascii="Arial" w:hAnsi="Arial" w:cs="Arial"/>
          <w:sz w:val="24"/>
          <w:szCs w:val="24"/>
        </w:rPr>
        <w:t>за</w:t>
      </w:r>
      <w:proofErr w:type="spellEnd"/>
      <w:r w:rsidRPr="00EF2C4A">
        <w:rPr>
          <w:rFonts w:ascii="Arial" w:hAnsi="Arial" w:cs="Arial"/>
          <w:sz w:val="24"/>
          <w:szCs w:val="24"/>
        </w:rPr>
        <w:t xml:space="preserve"> </w:t>
      </w:r>
      <w:proofErr w:type="spellStart"/>
      <w:r w:rsidRPr="00EF2C4A">
        <w:rPr>
          <w:rFonts w:ascii="Arial" w:hAnsi="Arial" w:cs="Arial"/>
          <w:sz w:val="24"/>
          <w:szCs w:val="24"/>
        </w:rPr>
        <w:t>реализација</w:t>
      </w:r>
      <w:proofErr w:type="spellEnd"/>
      <w:r w:rsidRPr="00EF2C4A">
        <w:rPr>
          <w:rFonts w:ascii="Arial" w:hAnsi="Arial" w:cs="Arial"/>
          <w:sz w:val="24"/>
          <w:szCs w:val="24"/>
        </w:rPr>
        <w:t xml:space="preserve"> и </w:t>
      </w:r>
      <w:proofErr w:type="spellStart"/>
      <w:r w:rsidRPr="00EF2C4A">
        <w:rPr>
          <w:rFonts w:ascii="Arial" w:hAnsi="Arial" w:cs="Arial"/>
          <w:sz w:val="24"/>
          <w:szCs w:val="24"/>
        </w:rPr>
        <w:t>планот</w:t>
      </w:r>
      <w:proofErr w:type="spellEnd"/>
      <w:r w:rsidRPr="00EF2C4A">
        <w:rPr>
          <w:rFonts w:ascii="Arial" w:hAnsi="Arial" w:cs="Arial"/>
          <w:sz w:val="24"/>
          <w:szCs w:val="24"/>
        </w:rPr>
        <w:t xml:space="preserve"> </w:t>
      </w:r>
      <w:proofErr w:type="spellStart"/>
      <w:r w:rsidRPr="00EF2C4A">
        <w:rPr>
          <w:rFonts w:ascii="Arial" w:hAnsi="Arial" w:cs="Arial"/>
          <w:sz w:val="24"/>
          <w:szCs w:val="24"/>
        </w:rPr>
        <w:t>за</w:t>
      </w:r>
      <w:proofErr w:type="spellEnd"/>
      <w:r w:rsidRPr="00EF2C4A">
        <w:rPr>
          <w:rFonts w:ascii="Arial" w:hAnsi="Arial" w:cs="Arial"/>
          <w:sz w:val="24"/>
          <w:szCs w:val="24"/>
        </w:rPr>
        <w:t xml:space="preserve"> </w:t>
      </w:r>
      <w:proofErr w:type="spellStart"/>
      <w:r w:rsidRPr="00EF2C4A">
        <w:rPr>
          <w:rFonts w:ascii="Arial" w:hAnsi="Arial" w:cs="Arial"/>
          <w:sz w:val="24"/>
          <w:szCs w:val="24"/>
        </w:rPr>
        <w:t>работа</w:t>
      </w:r>
      <w:proofErr w:type="spellEnd"/>
      <w:r w:rsidRPr="00EF2C4A">
        <w:rPr>
          <w:rFonts w:ascii="Arial" w:hAnsi="Arial" w:cs="Arial"/>
          <w:sz w:val="24"/>
          <w:szCs w:val="24"/>
        </w:rPr>
        <w:t xml:space="preserve"> </w:t>
      </w:r>
      <w:proofErr w:type="spellStart"/>
      <w:r w:rsidRPr="00EF2C4A">
        <w:rPr>
          <w:rFonts w:ascii="Arial" w:hAnsi="Arial" w:cs="Arial"/>
          <w:sz w:val="24"/>
          <w:szCs w:val="24"/>
        </w:rPr>
        <w:t>на</w:t>
      </w:r>
      <w:proofErr w:type="spellEnd"/>
      <w:r w:rsidRPr="00EF2C4A">
        <w:rPr>
          <w:rFonts w:ascii="Arial" w:hAnsi="Arial" w:cs="Arial"/>
          <w:sz w:val="24"/>
          <w:szCs w:val="24"/>
        </w:rPr>
        <w:t xml:space="preserve"> </w:t>
      </w:r>
      <w:proofErr w:type="spellStart"/>
      <w:r w:rsidRPr="00EF2C4A">
        <w:rPr>
          <w:rFonts w:ascii="Arial" w:hAnsi="Arial" w:cs="Arial"/>
          <w:sz w:val="24"/>
          <w:szCs w:val="24"/>
        </w:rPr>
        <w:t>стручниот</w:t>
      </w:r>
      <w:proofErr w:type="spellEnd"/>
      <w:r w:rsidRPr="00EF2C4A">
        <w:rPr>
          <w:rFonts w:ascii="Arial" w:hAnsi="Arial" w:cs="Arial"/>
          <w:sz w:val="24"/>
          <w:szCs w:val="24"/>
        </w:rPr>
        <w:t xml:space="preserve"> </w:t>
      </w:r>
      <w:proofErr w:type="spellStart"/>
      <w:r w:rsidRPr="00EF2C4A">
        <w:rPr>
          <w:rFonts w:ascii="Arial" w:hAnsi="Arial" w:cs="Arial"/>
          <w:sz w:val="24"/>
          <w:szCs w:val="24"/>
        </w:rPr>
        <w:t>актив</w:t>
      </w:r>
      <w:proofErr w:type="spellEnd"/>
      <w:r w:rsidRPr="00EF2C4A">
        <w:rPr>
          <w:rFonts w:ascii="Arial" w:hAnsi="Arial" w:cs="Arial"/>
          <w:sz w:val="24"/>
          <w:szCs w:val="24"/>
        </w:rPr>
        <w:t xml:space="preserve"> в</w:t>
      </w:r>
      <w:r w:rsidRPr="00EF2C4A">
        <w:rPr>
          <w:rFonts w:ascii="Arial" w:hAnsi="Arial" w:cs="Arial"/>
          <w:sz w:val="24"/>
          <w:szCs w:val="24"/>
          <w:lang w:val="mk-MK"/>
        </w:rPr>
        <w:t>о</w:t>
      </w:r>
      <w:r w:rsidRPr="00EF2C4A">
        <w:rPr>
          <w:rFonts w:ascii="Arial" w:hAnsi="Arial" w:cs="Arial"/>
          <w:sz w:val="24"/>
          <w:szCs w:val="24"/>
        </w:rPr>
        <w:t xml:space="preserve"> </w:t>
      </w:r>
      <w:proofErr w:type="spellStart"/>
      <w:r w:rsidRPr="00EF2C4A">
        <w:rPr>
          <w:rFonts w:ascii="Arial" w:hAnsi="Arial" w:cs="Arial"/>
          <w:sz w:val="24"/>
          <w:szCs w:val="24"/>
        </w:rPr>
        <w:t>учебната</w:t>
      </w:r>
      <w:proofErr w:type="spellEnd"/>
      <w:r w:rsidRPr="00EF2C4A">
        <w:rPr>
          <w:rFonts w:ascii="Arial" w:hAnsi="Arial" w:cs="Arial"/>
          <w:sz w:val="24"/>
          <w:szCs w:val="24"/>
        </w:rPr>
        <w:t xml:space="preserve"> 2021/2022 </w:t>
      </w:r>
      <w:proofErr w:type="spellStart"/>
      <w:r w:rsidRPr="00EF2C4A">
        <w:rPr>
          <w:rFonts w:ascii="Arial" w:hAnsi="Arial" w:cs="Arial"/>
          <w:sz w:val="24"/>
          <w:szCs w:val="24"/>
        </w:rPr>
        <w:t>год</w:t>
      </w:r>
      <w:proofErr w:type="spellEnd"/>
      <w:r w:rsidRPr="00EF2C4A">
        <w:rPr>
          <w:rFonts w:ascii="Arial" w:hAnsi="Arial" w:cs="Arial"/>
          <w:sz w:val="24"/>
          <w:szCs w:val="24"/>
        </w:rPr>
        <w:t>.</w:t>
      </w:r>
    </w:p>
    <w:p w14:paraId="285FD88E" w14:textId="77777777" w:rsidR="0063263D" w:rsidRPr="0063263D" w:rsidRDefault="0063263D" w:rsidP="00F230D2">
      <w:pPr>
        <w:rPr>
          <w:rFonts w:ascii="Arial" w:hAnsi="Arial" w:cs="Arial"/>
          <w:sz w:val="24"/>
          <w:szCs w:val="24"/>
        </w:rPr>
      </w:pPr>
    </w:p>
    <w:tbl>
      <w:tblPr>
        <w:tblStyle w:val="LightGrid-Accent2"/>
        <w:tblW w:w="4598" w:type="pct"/>
        <w:tblInd w:w="-294" w:type="dxa"/>
        <w:tblLayout w:type="fixed"/>
        <w:tblLook w:val="0000" w:firstRow="0" w:lastRow="0" w:firstColumn="0" w:lastColumn="0" w:noHBand="0" w:noVBand="0"/>
      </w:tblPr>
      <w:tblGrid>
        <w:gridCol w:w="1786"/>
        <w:gridCol w:w="1527"/>
        <w:gridCol w:w="993"/>
        <w:gridCol w:w="1691"/>
        <w:gridCol w:w="1518"/>
        <w:gridCol w:w="1983"/>
      </w:tblGrid>
      <w:tr w:rsidR="00185CE2" w:rsidRPr="00094C51" w14:paraId="5A9A7FDA" w14:textId="77777777" w:rsidTr="00D04D42">
        <w:trPr>
          <w:cnfStyle w:val="000000100000" w:firstRow="0" w:lastRow="0" w:firstColumn="0" w:lastColumn="0" w:oddVBand="0" w:evenVBand="0" w:oddHBand="1" w:evenHBand="0" w:firstRowFirstColumn="0" w:firstRowLastColumn="0" w:lastRowFirstColumn="0" w:lastRowLastColumn="0"/>
          <w:trHeight w:val="1032"/>
        </w:trPr>
        <w:tc>
          <w:tcPr>
            <w:cnfStyle w:val="000010000000" w:firstRow="0" w:lastRow="0" w:firstColumn="0" w:lastColumn="0" w:oddVBand="1" w:evenVBand="0" w:oddHBand="0" w:evenHBand="0" w:firstRowFirstColumn="0" w:firstRowLastColumn="0" w:lastRowFirstColumn="0" w:lastRowLastColumn="0"/>
            <w:tcW w:w="940" w:type="pct"/>
          </w:tcPr>
          <w:p w14:paraId="68193E52" w14:textId="77777777" w:rsidR="00F230D2" w:rsidRPr="00094C51" w:rsidRDefault="00F230D2" w:rsidP="00A321AA">
            <w:pPr>
              <w:rPr>
                <w:rFonts w:ascii="Arial" w:hAnsi="Arial" w:cs="Arial"/>
                <w:b/>
                <w:bCs/>
                <w:lang w:val="mk-MK"/>
              </w:rPr>
            </w:pPr>
            <w:r w:rsidRPr="00094C51">
              <w:rPr>
                <w:rFonts w:ascii="Arial" w:hAnsi="Arial" w:cs="Arial"/>
                <w:b/>
                <w:bCs/>
                <w:sz w:val="24"/>
                <w:szCs w:val="24"/>
                <w:lang w:val="mk-MK" w:eastAsia="ar-SA"/>
              </w:rPr>
              <w:t>Реализирана активност</w:t>
            </w:r>
          </w:p>
        </w:tc>
        <w:tc>
          <w:tcPr>
            <w:tcW w:w="804" w:type="pct"/>
          </w:tcPr>
          <w:p w14:paraId="2B78C0C8" w14:textId="77777777" w:rsidR="00F230D2" w:rsidRPr="00094C51" w:rsidRDefault="00F230D2"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094C51">
              <w:rPr>
                <w:rFonts w:ascii="Arial" w:hAnsi="Arial" w:cs="Arial"/>
                <w:b/>
                <w:bCs/>
                <w:sz w:val="24"/>
                <w:szCs w:val="24"/>
                <w:lang w:val="mk-MK" w:eastAsia="ar-SA"/>
              </w:rPr>
              <w:t>Цели</w:t>
            </w:r>
          </w:p>
        </w:tc>
        <w:tc>
          <w:tcPr>
            <w:cnfStyle w:val="000010000000" w:firstRow="0" w:lastRow="0" w:firstColumn="0" w:lastColumn="0" w:oddVBand="1" w:evenVBand="0" w:oddHBand="0" w:evenHBand="0" w:firstRowFirstColumn="0" w:firstRowLastColumn="0" w:lastRowFirstColumn="0" w:lastRowLastColumn="0"/>
            <w:tcW w:w="523" w:type="pct"/>
          </w:tcPr>
          <w:p w14:paraId="5BEA697F" w14:textId="24E3DA66" w:rsidR="00F230D2" w:rsidRPr="00185CE2" w:rsidRDefault="00185CE2" w:rsidP="00A321AA">
            <w:pPr>
              <w:rPr>
                <w:rFonts w:ascii="Arial" w:hAnsi="Arial" w:cs="Arial"/>
                <w:b/>
                <w:bCs/>
                <w:sz w:val="22"/>
                <w:szCs w:val="22"/>
                <w:lang w:val="mk-MK"/>
              </w:rPr>
            </w:pPr>
            <w:r w:rsidRPr="00185CE2">
              <w:rPr>
                <w:rFonts w:ascii="Arial" w:hAnsi="Arial" w:cs="Arial"/>
                <w:b/>
                <w:bCs/>
                <w:sz w:val="22"/>
                <w:szCs w:val="22"/>
                <w:lang w:val="mk-MK"/>
              </w:rPr>
              <w:t>Време на рализација</w:t>
            </w:r>
          </w:p>
        </w:tc>
        <w:tc>
          <w:tcPr>
            <w:tcW w:w="890" w:type="pct"/>
          </w:tcPr>
          <w:p w14:paraId="4ADE2266" w14:textId="77777777" w:rsidR="00F230D2" w:rsidRPr="00094C51" w:rsidRDefault="00F230D2" w:rsidP="00A321AA">
            <w:pPr>
              <w:cnfStyle w:val="000000100000" w:firstRow="0" w:lastRow="0" w:firstColumn="0" w:lastColumn="0" w:oddVBand="0" w:evenVBand="0" w:oddHBand="1" w:evenHBand="0" w:firstRowFirstColumn="0" w:firstRowLastColumn="0" w:lastRowFirstColumn="0" w:lastRowLastColumn="0"/>
              <w:rPr>
                <w:rFonts w:ascii="Arial" w:hAnsi="Arial" w:cs="Arial"/>
                <w:bCs/>
                <w:lang w:val="mk-MK"/>
              </w:rPr>
            </w:pPr>
            <w:r w:rsidRPr="00094C51">
              <w:rPr>
                <w:rFonts w:ascii="Arial" w:hAnsi="Arial" w:cs="Arial"/>
                <w:b/>
                <w:bCs/>
                <w:sz w:val="24"/>
                <w:szCs w:val="24"/>
                <w:lang w:val="mk-MK" w:eastAsia="ar-SA"/>
              </w:rPr>
              <w:t>Реализатори</w:t>
            </w:r>
          </w:p>
        </w:tc>
        <w:tc>
          <w:tcPr>
            <w:cnfStyle w:val="000010000000" w:firstRow="0" w:lastRow="0" w:firstColumn="0" w:lastColumn="0" w:oddVBand="1" w:evenVBand="0" w:oddHBand="0" w:evenHBand="0" w:firstRowFirstColumn="0" w:firstRowLastColumn="0" w:lastRowFirstColumn="0" w:lastRowLastColumn="0"/>
            <w:tcW w:w="799" w:type="pct"/>
          </w:tcPr>
          <w:p w14:paraId="46DA8729" w14:textId="77777777" w:rsidR="00F230D2" w:rsidRPr="00094C51" w:rsidRDefault="00F230D2" w:rsidP="00A321AA">
            <w:pPr>
              <w:rPr>
                <w:rFonts w:ascii="Arial" w:hAnsi="Arial" w:cs="Arial"/>
                <w:lang w:val="mk-MK"/>
              </w:rPr>
            </w:pPr>
            <w:r w:rsidRPr="00094C51">
              <w:rPr>
                <w:rFonts w:ascii="Arial" w:hAnsi="Arial" w:cs="Arial"/>
                <w:b/>
                <w:bCs/>
                <w:sz w:val="24"/>
                <w:szCs w:val="24"/>
                <w:lang w:val="mk-MK" w:eastAsia="ar-SA"/>
              </w:rPr>
              <w:t>Целна група</w:t>
            </w:r>
          </w:p>
        </w:tc>
        <w:tc>
          <w:tcPr>
            <w:tcW w:w="1044" w:type="pct"/>
          </w:tcPr>
          <w:p w14:paraId="487FFD25" w14:textId="77777777" w:rsidR="00F230D2" w:rsidRPr="00094C51" w:rsidRDefault="00F230D2" w:rsidP="00A321AA">
            <w:pPr>
              <w:suppressAutoHyphens/>
              <w:snapToGrid w:val="0"/>
              <w:spacing w:line="1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lang w:val="mk-MK" w:eastAsia="ar-SA"/>
              </w:rPr>
            </w:pPr>
            <w:r w:rsidRPr="00094C51">
              <w:rPr>
                <w:rFonts w:ascii="Arial" w:hAnsi="Arial" w:cs="Arial"/>
                <w:b/>
                <w:bCs/>
                <w:sz w:val="24"/>
                <w:szCs w:val="24"/>
                <w:lang w:val="mk-MK" w:eastAsia="ar-SA"/>
              </w:rPr>
              <w:t>Постигнати ефекти</w:t>
            </w:r>
          </w:p>
          <w:p w14:paraId="711F58B1" w14:textId="77777777" w:rsidR="00F230D2" w:rsidRPr="00094C51" w:rsidRDefault="00F230D2" w:rsidP="00A321A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tc>
      </w:tr>
      <w:tr w:rsidR="00185CE2" w:rsidRPr="00094C51" w14:paraId="5F6200D6" w14:textId="77777777" w:rsidTr="00D04D42">
        <w:trPr>
          <w:cnfStyle w:val="000000010000" w:firstRow="0" w:lastRow="0" w:firstColumn="0" w:lastColumn="0" w:oddVBand="0" w:evenVBand="0" w:oddHBand="0" w:evenHBand="1" w:firstRowFirstColumn="0" w:firstRowLastColumn="0" w:lastRowFirstColumn="0" w:lastRowLastColumn="0"/>
          <w:trHeight w:val="2332"/>
        </w:trPr>
        <w:tc>
          <w:tcPr>
            <w:cnfStyle w:val="000010000000" w:firstRow="0" w:lastRow="0" w:firstColumn="0" w:lastColumn="0" w:oddVBand="1" w:evenVBand="0" w:oddHBand="0" w:evenHBand="0" w:firstRowFirstColumn="0" w:firstRowLastColumn="0" w:lastRowFirstColumn="0" w:lastRowLastColumn="0"/>
            <w:tcW w:w="940" w:type="pct"/>
          </w:tcPr>
          <w:p w14:paraId="7427AA48" w14:textId="77777777" w:rsidR="00F230D2" w:rsidRPr="00094C51" w:rsidRDefault="00F230D2" w:rsidP="00A321AA">
            <w:pPr>
              <w:rPr>
                <w:rFonts w:ascii="Arial" w:hAnsi="Arial" w:cs="Arial"/>
                <w:b/>
                <w:bCs/>
                <w:sz w:val="24"/>
                <w:szCs w:val="24"/>
                <w:lang w:val="mk-MK"/>
              </w:rPr>
            </w:pPr>
            <w:r w:rsidRPr="00094C51">
              <w:rPr>
                <w:rFonts w:ascii="Arial" w:hAnsi="Arial" w:cs="Arial"/>
                <w:b/>
                <w:bCs/>
                <w:sz w:val="24"/>
                <w:szCs w:val="24"/>
                <w:lang w:val="mk-MK"/>
              </w:rPr>
              <w:t xml:space="preserve">Реализираше отворен час ,,Усвојување на четвртина нота со точка ‘‘ </w:t>
            </w:r>
          </w:p>
          <w:p w14:paraId="30BC6F10" w14:textId="77777777" w:rsidR="00F230D2" w:rsidRPr="00094C51" w:rsidRDefault="00F230D2" w:rsidP="00A321AA">
            <w:pPr>
              <w:rPr>
                <w:rFonts w:ascii="Arial" w:hAnsi="Arial" w:cs="Arial"/>
                <w:b/>
                <w:bCs/>
                <w:sz w:val="24"/>
                <w:szCs w:val="24"/>
                <w:lang w:val="mk-MK"/>
              </w:rPr>
            </w:pPr>
          </w:p>
        </w:tc>
        <w:tc>
          <w:tcPr>
            <w:tcW w:w="804" w:type="pct"/>
          </w:tcPr>
          <w:p w14:paraId="47FD89A9" w14:textId="77777777" w:rsidR="00F230D2" w:rsidRPr="00094C51" w:rsidRDefault="00F230D2"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Ученикот да разликува четвртина нота од четвртина нота со точка</w:t>
            </w:r>
          </w:p>
        </w:tc>
        <w:tc>
          <w:tcPr>
            <w:cnfStyle w:val="000010000000" w:firstRow="0" w:lastRow="0" w:firstColumn="0" w:lastColumn="0" w:oddVBand="1" w:evenVBand="0" w:oddHBand="0" w:evenHBand="0" w:firstRowFirstColumn="0" w:firstRowLastColumn="0" w:lastRowFirstColumn="0" w:lastRowLastColumn="0"/>
            <w:tcW w:w="523" w:type="pct"/>
          </w:tcPr>
          <w:p w14:paraId="6496F1DB"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септември</w:t>
            </w:r>
          </w:p>
        </w:tc>
        <w:tc>
          <w:tcPr>
            <w:tcW w:w="890" w:type="pct"/>
          </w:tcPr>
          <w:p w14:paraId="0DC95A1E" w14:textId="77777777" w:rsidR="00F230D2" w:rsidRPr="00094C51" w:rsidRDefault="00F230D2"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Наставникот по Музичко образование, Тони Патровски</w:t>
            </w:r>
          </w:p>
        </w:tc>
        <w:tc>
          <w:tcPr>
            <w:cnfStyle w:val="000010000000" w:firstRow="0" w:lastRow="0" w:firstColumn="0" w:lastColumn="0" w:oddVBand="1" w:evenVBand="0" w:oddHBand="0" w:evenHBand="0" w:firstRowFirstColumn="0" w:firstRowLastColumn="0" w:lastRowFirstColumn="0" w:lastRowLastColumn="0"/>
            <w:tcW w:w="799" w:type="pct"/>
          </w:tcPr>
          <w:p w14:paraId="0092F889"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7одд</w:t>
            </w:r>
          </w:p>
        </w:tc>
        <w:tc>
          <w:tcPr>
            <w:tcW w:w="1044" w:type="pct"/>
          </w:tcPr>
          <w:p w14:paraId="215545C3" w14:textId="77777777" w:rsidR="00F230D2" w:rsidRPr="00094C51" w:rsidRDefault="00F230D2" w:rsidP="00A321AA">
            <w:pPr>
              <w:cnfStyle w:val="000000010000" w:firstRow="0" w:lastRow="0" w:firstColumn="0" w:lastColumn="0" w:oddVBand="0" w:evenVBand="0" w:oddHBand="0" w:evenHBand="1" w:firstRowFirstColumn="0" w:firstRowLastColumn="0" w:lastRowFirstColumn="0" w:lastRowLastColumn="0"/>
              <w:rPr>
                <w:rFonts w:ascii="Arial" w:eastAsia="Arial" w:hAnsi="Arial" w:cs="Arial"/>
                <w:sz w:val="24"/>
                <w:szCs w:val="24"/>
                <w:lang w:val="mk-MK" w:eastAsia="ar-SA"/>
              </w:rPr>
            </w:pPr>
            <w:r w:rsidRPr="00094C51">
              <w:rPr>
                <w:rFonts w:ascii="Arial" w:eastAsia="Arial" w:hAnsi="Arial" w:cs="Arial"/>
                <w:sz w:val="24"/>
                <w:szCs w:val="24"/>
                <w:lang w:val="mk-MK" w:eastAsia="ar-SA"/>
              </w:rPr>
              <w:t xml:space="preserve">Учениците ја научија  разликата помеѓу четвртина нота  и четврт нота со точка </w:t>
            </w:r>
          </w:p>
        </w:tc>
      </w:tr>
      <w:tr w:rsidR="00185CE2" w:rsidRPr="00094C51" w14:paraId="44ADEC78" w14:textId="77777777" w:rsidTr="00D04D42">
        <w:trPr>
          <w:cnfStyle w:val="000000100000" w:firstRow="0" w:lastRow="0" w:firstColumn="0" w:lastColumn="0" w:oddVBand="0" w:evenVBand="0" w:oddHBand="1" w:evenHBand="0" w:firstRowFirstColumn="0" w:firstRowLastColumn="0" w:lastRowFirstColumn="0" w:lastRowLastColumn="0"/>
          <w:trHeight w:val="2125"/>
        </w:trPr>
        <w:tc>
          <w:tcPr>
            <w:cnfStyle w:val="000010000000" w:firstRow="0" w:lastRow="0" w:firstColumn="0" w:lastColumn="0" w:oddVBand="1" w:evenVBand="0" w:oddHBand="0" w:evenHBand="0" w:firstRowFirstColumn="0" w:firstRowLastColumn="0" w:lastRowFirstColumn="0" w:lastRowLastColumn="0"/>
            <w:tcW w:w="940" w:type="pct"/>
          </w:tcPr>
          <w:p w14:paraId="4DC70385" w14:textId="77777777" w:rsidR="00F230D2" w:rsidRPr="00094C51" w:rsidRDefault="00F230D2" w:rsidP="00A321AA">
            <w:pPr>
              <w:rPr>
                <w:rFonts w:ascii="Arial" w:hAnsi="Arial" w:cs="Arial"/>
                <w:b/>
                <w:bCs/>
                <w:sz w:val="24"/>
                <w:szCs w:val="24"/>
                <w:lang w:val="mk-MK"/>
              </w:rPr>
            </w:pPr>
            <w:r w:rsidRPr="00094C51">
              <w:rPr>
                <w:rFonts w:ascii="Arial" w:hAnsi="Arial" w:cs="Arial"/>
                <w:b/>
                <w:bCs/>
                <w:sz w:val="24"/>
                <w:szCs w:val="24"/>
                <w:lang w:val="mk-MK"/>
              </w:rPr>
              <w:t>Реализираше отворен час Штафетно трчање  “ на кој присуствуваа сите наставници на стручниот актив</w:t>
            </w:r>
          </w:p>
        </w:tc>
        <w:tc>
          <w:tcPr>
            <w:tcW w:w="804" w:type="pct"/>
          </w:tcPr>
          <w:p w14:paraId="66DEEB84" w14:textId="77777777" w:rsidR="00F230D2" w:rsidRPr="00094C51" w:rsidRDefault="00F230D2" w:rsidP="00A321AA">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lang w:val="mk-MK"/>
              </w:rPr>
            </w:pPr>
            <w:r w:rsidRPr="00094C51">
              <w:rPr>
                <w:rFonts w:ascii="Arial" w:hAnsi="Arial" w:cs="Arial"/>
                <w:sz w:val="24"/>
                <w:szCs w:val="24"/>
                <w:lang w:val="mk-MK"/>
              </w:rPr>
              <w:t>Ученикот да ги научи правилата за  штафетно трчање  и измената на штафетната палка</w:t>
            </w:r>
          </w:p>
        </w:tc>
        <w:tc>
          <w:tcPr>
            <w:cnfStyle w:val="000010000000" w:firstRow="0" w:lastRow="0" w:firstColumn="0" w:lastColumn="0" w:oddVBand="1" w:evenVBand="0" w:oddHBand="0" w:evenHBand="0" w:firstRowFirstColumn="0" w:firstRowLastColumn="0" w:lastRowFirstColumn="0" w:lastRowLastColumn="0"/>
            <w:tcW w:w="523" w:type="pct"/>
          </w:tcPr>
          <w:p w14:paraId="10FE1DDE"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Октомври</w:t>
            </w:r>
          </w:p>
        </w:tc>
        <w:tc>
          <w:tcPr>
            <w:tcW w:w="890" w:type="pct"/>
          </w:tcPr>
          <w:p w14:paraId="7FCC8B3C" w14:textId="77777777" w:rsidR="00F230D2" w:rsidRPr="00094C51" w:rsidRDefault="00F230D2"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 xml:space="preserve">Наставникот по Физичко и здравствено образование, Стефче Василевски  </w:t>
            </w:r>
          </w:p>
        </w:tc>
        <w:tc>
          <w:tcPr>
            <w:cnfStyle w:val="000010000000" w:firstRow="0" w:lastRow="0" w:firstColumn="0" w:lastColumn="0" w:oddVBand="1" w:evenVBand="0" w:oddHBand="0" w:evenHBand="0" w:firstRowFirstColumn="0" w:firstRowLastColumn="0" w:lastRowFirstColumn="0" w:lastRowLastColumn="0"/>
            <w:tcW w:w="799" w:type="pct"/>
          </w:tcPr>
          <w:p w14:paraId="650688D6"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 xml:space="preserve"> 6 одд</w:t>
            </w:r>
          </w:p>
        </w:tc>
        <w:tc>
          <w:tcPr>
            <w:tcW w:w="1044" w:type="pct"/>
          </w:tcPr>
          <w:p w14:paraId="46BC6650" w14:textId="77777777" w:rsidR="00F230D2" w:rsidRPr="00094C51" w:rsidRDefault="00F230D2" w:rsidP="00A321AA">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0000"/>
                <w:sz w:val="24"/>
                <w:szCs w:val="24"/>
                <w:lang w:val="mk-MK" w:eastAsia="ar-SA"/>
              </w:rPr>
            </w:pPr>
            <w:r w:rsidRPr="00094C51">
              <w:rPr>
                <w:rFonts w:ascii="Arial" w:eastAsia="Arial" w:hAnsi="Arial" w:cs="Arial"/>
                <w:sz w:val="24"/>
                <w:szCs w:val="24"/>
                <w:lang w:val="mk-MK" w:eastAsia="ar-SA"/>
              </w:rPr>
              <w:t>Учениците научија штафетно трчање со правилно приморедавање на палка  во приморедавателниот простор</w:t>
            </w:r>
          </w:p>
        </w:tc>
      </w:tr>
      <w:tr w:rsidR="00185CE2" w:rsidRPr="00094C51" w14:paraId="38D2C6DE" w14:textId="77777777" w:rsidTr="00D04D42">
        <w:trPr>
          <w:cnfStyle w:val="000000010000" w:firstRow="0" w:lastRow="0" w:firstColumn="0" w:lastColumn="0" w:oddVBand="0" w:evenVBand="0" w:oddHBand="0" w:evenHBand="1" w:firstRowFirstColumn="0" w:firstRowLastColumn="0" w:lastRowFirstColumn="0" w:lastRowLastColumn="0"/>
          <w:trHeight w:val="1482"/>
        </w:trPr>
        <w:tc>
          <w:tcPr>
            <w:cnfStyle w:val="000010000000" w:firstRow="0" w:lastRow="0" w:firstColumn="0" w:lastColumn="0" w:oddVBand="1" w:evenVBand="0" w:oddHBand="0" w:evenHBand="0" w:firstRowFirstColumn="0" w:firstRowLastColumn="0" w:lastRowFirstColumn="0" w:lastRowLastColumn="0"/>
            <w:tcW w:w="940" w:type="pct"/>
          </w:tcPr>
          <w:p w14:paraId="5F559687" w14:textId="77777777" w:rsidR="00F230D2" w:rsidRPr="00094C51" w:rsidRDefault="00F230D2" w:rsidP="00A321AA">
            <w:pPr>
              <w:rPr>
                <w:rFonts w:ascii="Arial" w:hAnsi="Arial" w:cs="Arial"/>
                <w:b/>
                <w:bCs/>
                <w:sz w:val="24"/>
                <w:szCs w:val="24"/>
                <w:lang w:val="mk-MK"/>
              </w:rPr>
            </w:pPr>
            <w:r w:rsidRPr="00094C51">
              <w:rPr>
                <w:rFonts w:ascii="Arial" w:hAnsi="Arial" w:cs="Arial"/>
                <w:b/>
                <w:bCs/>
                <w:sz w:val="24"/>
                <w:szCs w:val="24"/>
                <w:lang w:val="mk-MK"/>
              </w:rPr>
              <w:t xml:space="preserve">Реализираше отворен час „Фрлање ѓуле – школска техника“ </w:t>
            </w:r>
          </w:p>
        </w:tc>
        <w:tc>
          <w:tcPr>
            <w:tcW w:w="804" w:type="pct"/>
          </w:tcPr>
          <w:p w14:paraId="717C9833" w14:textId="77777777" w:rsidR="00F230D2" w:rsidRPr="00094C51" w:rsidRDefault="00F230D2"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Ученикот да  научи правилна школска техника на фрлање ѓуле</w:t>
            </w:r>
          </w:p>
        </w:tc>
        <w:tc>
          <w:tcPr>
            <w:cnfStyle w:val="000010000000" w:firstRow="0" w:lastRow="0" w:firstColumn="0" w:lastColumn="0" w:oddVBand="1" w:evenVBand="0" w:oddHBand="0" w:evenHBand="0" w:firstRowFirstColumn="0" w:firstRowLastColumn="0" w:lastRowFirstColumn="0" w:lastRowLastColumn="0"/>
            <w:tcW w:w="523" w:type="pct"/>
          </w:tcPr>
          <w:p w14:paraId="53E7D097"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 xml:space="preserve">Октомври </w:t>
            </w:r>
          </w:p>
        </w:tc>
        <w:tc>
          <w:tcPr>
            <w:tcW w:w="890" w:type="pct"/>
          </w:tcPr>
          <w:p w14:paraId="7F3A18A1" w14:textId="77777777" w:rsidR="00F230D2" w:rsidRPr="00094C51" w:rsidRDefault="00F230D2"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Наставникот по Физичко и здравствено,Татјана Синадиноска</w:t>
            </w:r>
          </w:p>
        </w:tc>
        <w:tc>
          <w:tcPr>
            <w:cnfStyle w:val="000010000000" w:firstRow="0" w:lastRow="0" w:firstColumn="0" w:lastColumn="0" w:oddVBand="1" w:evenVBand="0" w:oddHBand="0" w:evenHBand="0" w:firstRowFirstColumn="0" w:firstRowLastColumn="0" w:lastRowFirstColumn="0" w:lastRowLastColumn="0"/>
            <w:tcW w:w="799" w:type="pct"/>
          </w:tcPr>
          <w:p w14:paraId="72CFC847"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8 одд</w:t>
            </w:r>
          </w:p>
        </w:tc>
        <w:tc>
          <w:tcPr>
            <w:tcW w:w="1044" w:type="pct"/>
          </w:tcPr>
          <w:p w14:paraId="28434C4C" w14:textId="77777777" w:rsidR="00F230D2" w:rsidRPr="00094C51" w:rsidRDefault="00F230D2" w:rsidP="00A321AA">
            <w:pPr>
              <w:cnfStyle w:val="000000010000" w:firstRow="0" w:lastRow="0" w:firstColumn="0" w:lastColumn="0" w:oddVBand="0" w:evenVBand="0" w:oddHBand="0" w:evenHBand="1" w:firstRowFirstColumn="0" w:firstRowLastColumn="0" w:lastRowFirstColumn="0" w:lastRowLastColumn="0"/>
              <w:rPr>
                <w:rFonts w:ascii="Arial" w:eastAsia="Arial" w:hAnsi="Arial" w:cs="Arial"/>
                <w:sz w:val="24"/>
                <w:szCs w:val="24"/>
                <w:lang w:val="mk-MK" w:eastAsia="ar-SA"/>
              </w:rPr>
            </w:pPr>
            <w:r w:rsidRPr="00094C51">
              <w:rPr>
                <w:rFonts w:ascii="Arial" w:eastAsia="Arial" w:hAnsi="Arial" w:cs="Arial"/>
                <w:sz w:val="24"/>
                <w:szCs w:val="24"/>
                <w:lang w:val="mk-MK" w:eastAsia="ar-SA"/>
              </w:rPr>
              <w:t xml:space="preserve">Учениците научија правилно држење на ѓулето и поставување на раката, </w:t>
            </w:r>
            <w:r w:rsidRPr="00094C51">
              <w:rPr>
                <w:rFonts w:ascii="Arial" w:eastAsia="Arial" w:hAnsi="Arial" w:cs="Arial"/>
                <w:sz w:val="24"/>
                <w:szCs w:val="24"/>
                <w:lang w:val="mk-MK" w:eastAsia="ar-SA"/>
              </w:rPr>
              <w:lastRenderedPageBreak/>
              <w:t>правилно движење  и фрлање на ѓуле од место со исчекор нанапред.</w:t>
            </w:r>
          </w:p>
        </w:tc>
      </w:tr>
      <w:tr w:rsidR="00185CE2" w:rsidRPr="00094C51" w14:paraId="01A6FBEA" w14:textId="77777777" w:rsidTr="00D04D42">
        <w:trPr>
          <w:cnfStyle w:val="000000100000" w:firstRow="0" w:lastRow="0" w:firstColumn="0" w:lastColumn="0" w:oddVBand="0" w:evenVBand="0" w:oddHBand="1" w:evenHBand="0" w:firstRowFirstColumn="0" w:firstRowLastColumn="0" w:lastRowFirstColumn="0" w:lastRowLastColumn="0"/>
          <w:trHeight w:val="145"/>
        </w:trPr>
        <w:tc>
          <w:tcPr>
            <w:cnfStyle w:val="000010000000" w:firstRow="0" w:lastRow="0" w:firstColumn="0" w:lastColumn="0" w:oddVBand="1" w:evenVBand="0" w:oddHBand="0" w:evenHBand="0" w:firstRowFirstColumn="0" w:firstRowLastColumn="0" w:lastRowFirstColumn="0" w:lastRowLastColumn="0"/>
            <w:tcW w:w="940" w:type="pct"/>
          </w:tcPr>
          <w:p w14:paraId="09240287" w14:textId="77777777" w:rsidR="00F230D2" w:rsidRPr="00094C51" w:rsidRDefault="00F230D2" w:rsidP="00A321AA">
            <w:pPr>
              <w:rPr>
                <w:rFonts w:ascii="Arial" w:hAnsi="Arial" w:cs="Arial"/>
                <w:b/>
                <w:bCs/>
                <w:sz w:val="24"/>
                <w:szCs w:val="24"/>
                <w:lang w:val="mk-MK"/>
              </w:rPr>
            </w:pPr>
            <w:r w:rsidRPr="00094C51">
              <w:rPr>
                <w:rFonts w:ascii="Arial" w:hAnsi="Arial" w:cs="Arial"/>
                <w:b/>
                <w:bCs/>
                <w:sz w:val="24"/>
                <w:szCs w:val="24"/>
                <w:lang w:val="mk-MK"/>
              </w:rPr>
              <w:t xml:space="preserve">Реализираше отворен час               „ Увежбување елементи на ниска греда“ </w:t>
            </w:r>
          </w:p>
        </w:tc>
        <w:tc>
          <w:tcPr>
            <w:tcW w:w="804" w:type="pct"/>
          </w:tcPr>
          <w:p w14:paraId="45819A48" w14:textId="77777777" w:rsidR="00F230D2" w:rsidRPr="00094C51" w:rsidRDefault="00F230D2"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Ученикот да  научи правилно да се движи на ниска греда и да одржува рамнотежа.</w:t>
            </w:r>
          </w:p>
        </w:tc>
        <w:tc>
          <w:tcPr>
            <w:cnfStyle w:val="000010000000" w:firstRow="0" w:lastRow="0" w:firstColumn="0" w:lastColumn="0" w:oddVBand="1" w:evenVBand="0" w:oddHBand="0" w:evenHBand="0" w:firstRowFirstColumn="0" w:firstRowLastColumn="0" w:lastRowFirstColumn="0" w:lastRowLastColumn="0"/>
            <w:tcW w:w="523" w:type="pct"/>
          </w:tcPr>
          <w:p w14:paraId="1808A090"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 xml:space="preserve">Ноември </w:t>
            </w:r>
          </w:p>
        </w:tc>
        <w:tc>
          <w:tcPr>
            <w:tcW w:w="890" w:type="pct"/>
          </w:tcPr>
          <w:p w14:paraId="1E047713" w14:textId="77777777" w:rsidR="00F230D2" w:rsidRPr="00094C51" w:rsidRDefault="00F230D2"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Наставникот по Физичко и здравствено образование Вангел Сувариев</w:t>
            </w:r>
          </w:p>
        </w:tc>
        <w:tc>
          <w:tcPr>
            <w:cnfStyle w:val="000010000000" w:firstRow="0" w:lastRow="0" w:firstColumn="0" w:lastColumn="0" w:oddVBand="1" w:evenVBand="0" w:oddHBand="0" w:evenHBand="0" w:firstRowFirstColumn="0" w:firstRowLastColumn="0" w:lastRowFirstColumn="0" w:lastRowLastColumn="0"/>
            <w:tcW w:w="799" w:type="pct"/>
          </w:tcPr>
          <w:p w14:paraId="2C58E7AC"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8 одд</w:t>
            </w:r>
          </w:p>
        </w:tc>
        <w:tc>
          <w:tcPr>
            <w:tcW w:w="1044" w:type="pct"/>
          </w:tcPr>
          <w:p w14:paraId="69BC8E2B" w14:textId="77777777" w:rsidR="00F230D2" w:rsidRPr="00094C51" w:rsidRDefault="00F230D2" w:rsidP="00A321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lang w:val="mk-MK" w:eastAsia="ar-SA"/>
              </w:rPr>
            </w:pPr>
            <w:r w:rsidRPr="00094C51">
              <w:rPr>
                <w:rFonts w:ascii="Arial" w:eastAsia="Arial" w:hAnsi="Arial" w:cs="Arial"/>
                <w:sz w:val="24"/>
                <w:szCs w:val="24"/>
                <w:lang w:val="mk-MK" w:eastAsia="ar-SA"/>
              </w:rPr>
              <w:t>Учениците научија да одржуваат рамнотежа и правилно да ги изведуваат основните елементи од гимнастиката на ниска греда како што се одење, трчање и челна вага.</w:t>
            </w:r>
          </w:p>
        </w:tc>
      </w:tr>
      <w:tr w:rsidR="00185CE2" w:rsidRPr="00094C51" w14:paraId="17DD3DDD" w14:textId="77777777" w:rsidTr="00D04D42">
        <w:trPr>
          <w:cnfStyle w:val="000000010000" w:firstRow="0" w:lastRow="0" w:firstColumn="0" w:lastColumn="0" w:oddVBand="0" w:evenVBand="0" w:oddHBand="0" w:evenHBand="1" w:firstRowFirstColumn="0" w:firstRowLastColumn="0" w:lastRowFirstColumn="0" w:lastRowLastColumn="0"/>
          <w:trHeight w:val="1802"/>
        </w:trPr>
        <w:tc>
          <w:tcPr>
            <w:cnfStyle w:val="000010000000" w:firstRow="0" w:lastRow="0" w:firstColumn="0" w:lastColumn="0" w:oddVBand="1" w:evenVBand="0" w:oddHBand="0" w:evenHBand="0" w:firstRowFirstColumn="0" w:firstRowLastColumn="0" w:lastRowFirstColumn="0" w:lastRowLastColumn="0"/>
            <w:tcW w:w="940" w:type="pct"/>
          </w:tcPr>
          <w:p w14:paraId="7E1AEFE2" w14:textId="77777777" w:rsidR="00F230D2" w:rsidRPr="00094C51" w:rsidRDefault="00F230D2" w:rsidP="00A321AA">
            <w:pPr>
              <w:rPr>
                <w:rFonts w:ascii="Arial" w:hAnsi="Arial" w:cs="Arial"/>
                <w:b/>
                <w:bCs/>
                <w:sz w:val="24"/>
                <w:szCs w:val="24"/>
                <w:lang w:val="mk-MK"/>
              </w:rPr>
            </w:pPr>
            <w:r w:rsidRPr="00094C51">
              <w:rPr>
                <w:rFonts w:ascii="Arial" w:hAnsi="Arial" w:cs="Arial"/>
                <w:b/>
                <w:bCs/>
                <w:sz w:val="24"/>
                <w:szCs w:val="24"/>
                <w:lang w:val="mk-MK"/>
              </w:rPr>
              <w:t xml:space="preserve">Реализираше отворен час „Сликарски техники – водени бои“ </w:t>
            </w:r>
          </w:p>
          <w:p w14:paraId="6A71B3ED" w14:textId="77777777" w:rsidR="00F230D2" w:rsidRPr="00094C51" w:rsidRDefault="00F230D2" w:rsidP="00A321AA">
            <w:pPr>
              <w:rPr>
                <w:rFonts w:ascii="Arial" w:hAnsi="Arial" w:cs="Arial"/>
                <w:b/>
                <w:bCs/>
                <w:sz w:val="24"/>
                <w:szCs w:val="24"/>
                <w:lang w:val="mk-MK"/>
              </w:rPr>
            </w:pPr>
          </w:p>
        </w:tc>
        <w:tc>
          <w:tcPr>
            <w:tcW w:w="804" w:type="pct"/>
          </w:tcPr>
          <w:p w14:paraId="27107606" w14:textId="77777777" w:rsidR="00F230D2" w:rsidRPr="00094C51" w:rsidRDefault="00F230D2"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Учениците да научат видови на техники со водени бои и нивно правилно користење</w:t>
            </w:r>
          </w:p>
        </w:tc>
        <w:tc>
          <w:tcPr>
            <w:cnfStyle w:val="000010000000" w:firstRow="0" w:lastRow="0" w:firstColumn="0" w:lastColumn="0" w:oddVBand="1" w:evenVBand="0" w:oddHBand="0" w:evenHBand="0" w:firstRowFirstColumn="0" w:firstRowLastColumn="0" w:lastRowFirstColumn="0" w:lastRowLastColumn="0"/>
            <w:tcW w:w="523" w:type="pct"/>
          </w:tcPr>
          <w:p w14:paraId="3D8C7F60"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 xml:space="preserve">Ноември </w:t>
            </w:r>
          </w:p>
        </w:tc>
        <w:tc>
          <w:tcPr>
            <w:tcW w:w="890" w:type="pct"/>
          </w:tcPr>
          <w:p w14:paraId="51FF4C62" w14:textId="77777777" w:rsidR="00F230D2" w:rsidRPr="00094C51" w:rsidRDefault="00F230D2"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 xml:space="preserve">Наставникот по Ликовно образование, Петар Беслаќ  </w:t>
            </w:r>
          </w:p>
        </w:tc>
        <w:tc>
          <w:tcPr>
            <w:cnfStyle w:val="000010000000" w:firstRow="0" w:lastRow="0" w:firstColumn="0" w:lastColumn="0" w:oddVBand="1" w:evenVBand="0" w:oddHBand="0" w:evenHBand="0" w:firstRowFirstColumn="0" w:firstRowLastColumn="0" w:lastRowFirstColumn="0" w:lastRowLastColumn="0"/>
            <w:tcW w:w="799" w:type="pct"/>
          </w:tcPr>
          <w:p w14:paraId="4A222285"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6одд</w:t>
            </w:r>
          </w:p>
        </w:tc>
        <w:tc>
          <w:tcPr>
            <w:tcW w:w="1044" w:type="pct"/>
          </w:tcPr>
          <w:p w14:paraId="1A9316C5" w14:textId="77777777" w:rsidR="00F230D2" w:rsidRPr="00094C51" w:rsidRDefault="00F230D2" w:rsidP="00A321AA">
            <w:pPr>
              <w:cnfStyle w:val="000000010000" w:firstRow="0" w:lastRow="0" w:firstColumn="0" w:lastColumn="0" w:oddVBand="0" w:evenVBand="0" w:oddHBand="0" w:evenHBand="1" w:firstRowFirstColumn="0" w:firstRowLastColumn="0" w:lastRowFirstColumn="0" w:lastRowLastColumn="0"/>
              <w:rPr>
                <w:rFonts w:ascii="Arial" w:eastAsia="Arial" w:hAnsi="Arial" w:cs="Arial"/>
                <w:sz w:val="24"/>
                <w:szCs w:val="24"/>
                <w:lang w:val="mk-MK" w:eastAsia="ar-SA"/>
              </w:rPr>
            </w:pPr>
            <w:r w:rsidRPr="00094C51">
              <w:rPr>
                <w:rFonts w:ascii="Arial" w:eastAsia="Arial" w:hAnsi="Arial" w:cs="Arial"/>
                <w:sz w:val="24"/>
                <w:szCs w:val="24"/>
                <w:lang w:val="mk-MK" w:eastAsia="ar-SA"/>
              </w:rPr>
              <w:t>Учениците научија како правилно да сликаат со водени бои и кои се техники постојат со сликањето со  водени бои</w:t>
            </w:r>
          </w:p>
        </w:tc>
      </w:tr>
      <w:tr w:rsidR="00185CE2" w:rsidRPr="00094C51" w14:paraId="0A248E50" w14:textId="77777777" w:rsidTr="00D04D42">
        <w:trPr>
          <w:cnfStyle w:val="000000100000" w:firstRow="0" w:lastRow="0" w:firstColumn="0" w:lastColumn="0" w:oddVBand="0" w:evenVBand="0" w:oddHBand="1" w:evenHBand="0" w:firstRowFirstColumn="0" w:firstRowLastColumn="0" w:lastRowFirstColumn="0" w:lastRowLastColumn="0"/>
          <w:trHeight w:val="1802"/>
        </w:trPr>
        <w:tc>
          <w:tcPr>
            <w:cnfStyle w:val="000010000000" w:firstRow="0" w:lastRow="0" w:firstColumn="0" w:lastColumn="0" w:oddVBand="1" w:evenVBand="0" w:oddHBand="0" w:evenHBand="0" w:firstRowFirstColumn="0" w:firstRowLastColumn="0" w:lastRowFirstColumn="0" w:lastRowLastColumn="0"/>
            <w:tcW w:w="940" w:type="pct"/>
          </w:tcPr>
          <w:p w14:paraId="1D9B06E7" w14:textId="77777777" w:rsidR="00F230D2" w:rsidRPr="00094C51" w:rsidRDefault="00F230D2" w:rsidP="00A321AA">
            <w:pPr>
              <w:rPr>
                <w:rFonts w:ascii="Arial" w:hAnsi="Arial" w:cs="Arial"/>
                <w:b/>
                <w:bCs/>
                <w:sz w:val="24"/>
                <w:szCs w:val="24"/>
                <w:lang w:val="mk-MK"/>
              </w:rPr>
            </w:pPr>
            <w:r w:rsidRPr="00094C51">
              <w:rPr>
                <w:rFonts w:ascii="Arial" w:hAnsi="Arial" w:cs="Arial"/>
                <w:b/>
                <w:bCs/>
                <w:sz w:val="24"/>
                <w:szCs w:val="24"/>
                <w:lang w:val="mk-MK"/>
              </w:rPr>
              <w:t xml:space="preserve">Реализираше отворен час „ Работа со материјали и конструирање / примена, планирање, градба и конструирање “ </w:t>
            </w:r>
          </w:p>
        </w:tc>
        <w:tc>
          <w:tcPr>
            <w:tcW w:w="804" w:type="pct"/>
          </w:tcPr>
          <w:p w14:paraId="5F64878F" w14:textId="77777777" w:rsidR="00F230D2" w:rsidRPr="00094C51" w:rsidRDefault="00F230D2"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Учениците да научат како да конструираат</w:t>
            </w:r>
          </w:p>
        </w:tc>
        <w:tc>
          <w:tcPr>
            <w:cnfStyle w:val="000010000000" w:firstRow="0" w:lastRow="0" w:firstColumn="0" w:lastColumn="0" w:oddVBand="1" w:evenVBand="0" w:oddHBand="0" w:evenHBand="0" w:firstRowFirstColumn="0" w:firstRowLastColumn="0" w:lastRowFirstColumn="0" w:lastRowLastColumn="0"/>
            <w:tcW w:w="523" w:type="pct"/>
          </w:tcPr>
          <w:p w14:paraId="2EB16945"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 xml:space="preserve">Декември </w:t>
            </w:r>
          </w:p>
        </w:tc>
        <w:tc>
          <w:tcPr>
            <w:tcW w:w="890" w:type="pct"/>
          </w:tcPr>
          <w:p w14:paraId="67203A41" w14:textId="77777777" w:rsidR="00F230D2" w:rsidRPr="00094C51" w:rsidRDefault="00F230D2"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Наставникот по Техничко образование,</w:t>
            </w:r>
            <w:r w:rsidRPr="00094C51">
              <w:rPr>
                <w:rFonts w:ascii="Arial" w:hAnsi="Arial" w:cs="Arial"/>
                <w:sz w:val="24"/>
                <w:szCs w:val="24"/>
              </w:rPr>
              <w:t xml:space="preserve"> </w:t>
            </w:r>
            <w:r w:rsidRPr="00094C51">
              <w:rPr>
                <w:rFonts w:ascii="Arial" w:hAnsi="Arial" w:cs="Arial"/>
                <w:sz w:val="24"/>
                <w:szCs w:val="24"/>
                <w:lang w:val="mk-MK"/>
              </w:rPr>
              <w:t xml:space="preserve">Дејан Марковиќ  </w:t>
            </w:r>
          </w:p>
        </w:tc>
        <w:tc>
          <w:tcPr>
            <w:cnfStyle w:val="000010000000" w:firstRow="0" w:lastRow="0" w:firstColumn="0" w:lastColumn="0" w:oddVBand="1" w:evenVBand="0" w:oddHBand="0" w:evenHBand="0" w:firstRowFirstColumn="0" w:firstRowLastColumn="0" w:lastRowFirstColumn="0" w:lastRowLastColumn="0"/>
            <w:tcW w:w="799" w:type="pct"/>
          </w:tcPr>
          <w:p w14:paraId="5A67C6AC" w14:textId="626151C9"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6</w:t>
            </w:r>
            <w:r w:rsidR="00094C51">
              <w:rPr>
                <w:rFonts w:ascii="Arial" w:hAnsi="Arial" w:cs="Arial"/>
                <w:sz w:val="24"/>
                <w:szCs w:val="24"/>
              </w:rPr>
              <w:t xml:space="preserve"> </w:t>
            </w:r>
            <w:r w:rsidRPr="00094C51">
              <w:rPr>
                <w:rFonts w:ascii="Arial" w:hAnsi="Arial" w:cs="Arial"/>
                <w:sz w:val="24"/>
                <w:szCs w:val="24"/>
                <w:lang w:val="mk-MK"/>
              </w:rPr>
              <w:t>одд</w:t>
            </w:r>
          </w:p>
        </w:tc>
        <w:tc>
          <w:tcPr>
            <w:tcW w:w="1044" w:type="pct"/>
          </w:tcPr>
          <w:p w14:paraId="5A3DA660" w14:textId="77777777" w:rsidR="00F230D2" w:rsidRPr="00094C51" w:rsidRDefault="00F230D2" w:rsidP="00A321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lang w:val="mk-MK" w:eastAsia="ar-SA"/>
              </w:rPr>
            </w:pPr>
            <w:r w:rsidRPr="00094C51">
              <w:rPr>
                <w:rFonts w:ascii="Arial" w:eastAsia="Arial" w:hAnsi="Arial" w:cs="Arial"/>
                <w:sz w:val="24"/>
                <w:szCs w:val="24"/>
                <w:lang w:val="mk-MK" w:eastAsia="ar-SA"/>
              </w:rPr>
              <w:t>Учениците научија правилна примена, планирање и  конструирање со материјали</w:t>
            </w:r>
          </w:p>
        </w:tc>
      </w:tr>
      <w:tr w:rsidR="00185CE2" w:rsidRPr="00094C51" w14:paraId="181A7FD0" w14:textId="77777777" w:rsidTr="00D04D42">
        <w:trPr>
          <w:cnfStyle w:val="000000010000" w:firstRow="0" w:lastRow="0" w:firstColumn="0" w:lastColumn="0" w:oddVBand="0" w:evenVBand="0" w:oddHBand="0" w:evenHBand="1" w:firstRowFirstColumn="0" w:firstRowLastColumn="0" w:lastRowFirstColumn="0" w:lastRowLastColumn="0"/>
          <w:trHeight w:val="1802"/>
        </w:trPr>
        <w:tc>
          <w:tcPr>
            <w:cnfStyle w:val="000010000000" w:firstRow="0" w:lastRow="0" w:firstColumn="0" w:lastColumn="0" w:oddVBand="1" w:evenVBand="0" w:oddHBand="0" w:evenHBand="0" w:firstRowFirstColumn="0" w:firstRowLastColumn="0" w:lastRowFirstColumn="0" w:lastRowLastColumn="0"/>
            <w:tcW w:w="940" w:type="pct"/>
          </w:tcPr>
          <w:p w14:paraId="377459F2" w14:textId="77777777" w:rsidR="00F230D2" w:rsidRPr="00094C51" w:rsidRDefault="00F230D2" w:rsidP="00A321AA">
            <w:pPr>
              <w:rPr>
                <w:rFonts w:ascii="Arial" w:hAnsi="Arial" w:cs="Arial"/>
                <w:b/>
                <w:bCs/>
                <w:sz w:val="24"/>
                <w:szCs w:val="24"/>
              </w:rPr>
            </w:pPr>
            <w:r w:rsidRPr="00094C51">
              <w:rPr>
                <w:rFonts w:ascii="Arial" w:hAnsi="Arial" w:cs="Arial"/>
                <w:b/>
                <w:bCs/>
                <w:sz w:val="24"/>
                <w:szCs w:val="24"/>
                <w:lang w:val="mk-MK"/>
              </w:rPr>
              <w:lastRenderedPageBreak/>
              <w:t>Обележување на Денот на училиштето со приредба „Светот се менува со музика и добрина“</w:t>
            </w:r>
            <w:r w:rsidRPr="00094C51">
              <w:rPr>
                <w:rFonts w:ascii="Arial" w:hAnsi="Arial" w:cs="Arial"/>
                <w:b/>
                <w:bCs/>
                <w:sz w:val="24"/>
                <w:szCs w:val="24"/>
              </w:rPr>
              <w:t xml:space="preserve"> </w:t>
            </w:r>
          </w:p>
          <w:p w14:paraId="05AB6C50" w14:textId="77777777" w:rsidR="00F230D2" w:rsidRPr="00094C51" w:rsidRDefault="00F230D2" w:rsidP="00A321AA">
            <w:pPr>
              <w:rPr>
                <w:rFonts w:ascii="Arial" w:hAnsi="Arial" w:cs="Arial"/>
                <w:b/>
                <w:bCs/>
                <w:sz w:val="24"/>
                <w:szCs w:val="24"/>
                <w:lang w:val="mk-MK"/>
              </w:rPr>
            </w:pPr>
            <w:r w:rsidRPr="00094C51">
              <w:rPr>
                <w:rFonts w:ascii="Arial" w:hAnsi="Arial" w:cs="Arial"/>
                <w:b/>
                <w:bCs/>
                <w:sz w:val="24"/>
                <w:szCs w:val="24"/>
                <w:lang w:val="mk-MK"/>
              </w:rPr>
              <w:t>Бисера Кировска – виолина „По поле одат аргати“</w:t>
            </w:r>
          </w:p>
        </w:tc>
        <w:tc>
          <w:tcPr>
            <w:tcW w:w="804" w:type="pct"/>
          </w:tcPr>
          <w:p w14:paraId="1C66F2E9" w14:textId="77777777" w:rsidR="00F230D2" w:rsidRPr="00094C51" w:rsidRDefault="00F230D2"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Да се засили љубовта кон училиштето и да се мотивираат учениците за свирење и пеење</w:t>
            </w:r>
          </w:p>
        </w:tc>
        <w:tc>
          <w:tcPr>
            <w:cnfStyle w:val="000010000000" w:firstRow="0" w:lastRow="0" w:firstColumn="0" w:lastColumn="0" w:oddVBand="1" w:evenVBand="0" w:oddHBand="0" w:evenHBand="0" w:firstRowFirstColumn="0" w:firstRowLastColumn="0" w:lastRowFirstColumn="0" w:lastRowLastColumn="0"/>
            <w:tcW w:w="523" w:type="pct"/>
          </w:tcPr>
          <w:p w14:paraId="348190D0" w14:textId="77777777" w:rsidR="00F230D2" w:rsidRPr="00094C51" w:rsidRDefault="00F230D2" w:rsidP="00A321AA">
            <w:pPr>
              <w:rPr>
                <w:rFonts w:ascii="Arial" w:hAnsi="Arial" w:cs="Arial"/>
                <w:sz w:val="24"/>
                <w:szCs w:val="24"/>
              </w:rPr>
            </w:pPr>
            <w:r w:rsidRPr="00094C51">
              <w:rPr>
                <w:rFonts w:ascii="Arial" w:hAnsi="Arial" w:cs="Arial"/>
                <w:sz w:val="24"/>
                <w:szCs w:val="24"/>
              </w:rPr>
              <w:t>6.12.2021</w:t>
            </w:r>
          </w:p>
        </w:tc>
        <w:tc>
          <w:tcPr>
            <w:tcW w:w="890" w:type="pct"/>
          </w:tcPr>
          <w:p w14:paraId="699D4FEE" w14:textId="77777777" w:rsidR="00F230D2" w:rsidRPr="00094C51" w:rsidRDefault="00F230D2"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Наставникот по Музичко образование, Тони Патровски</w:t>
            </w:r>
          </w:p>
        </w:tc>
        <w:tc>
          <w:tcPr>
            <w:cnfStyle w:val="000010000000" w:firstRow="0" w:lastRow="0" w:firstColumn="0" w:lastColumn="0" w:oddVBand="1" w:evenVBand="0" w:oddHBand="0" w:evenHBand="0" w:firstRowFirstColumn="0" w:firstRowLastColumn="0" w:lastRowFirstColumn="0" w:lastRowLastColumn="0"/>
            <w:tcW w:w="799" w:type="pct"/>
          </w:tcPr>
          <w:p w14:paraId="53104B88"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7одд</w:t>
            </w:r>
          </w:p>
        </w:tc>
        <w:tc>
          <w:tcPr>
            <w:tcW w:w="1044" w:type="pct"/>
          </w:tcPr>
          <w:p w14:paraId="332E73BA" w14:textId="77777777" w:rsidR="00F230D2" w:rsidRPr="00094C51" w:rsidRDefault="00F230D2" w:rsidP="00A321AA">
            <w:pPr>
              <w:cnfStyle w:val="000000010000" w:firstRow="0" w:lastRow="0" w:firstColumn="0" w:lastColumn="0" w:oddVBand="0" w:evenVBand="0" w:oddHBand="0" w:evenHBand="1" w:firstRowFirstColumn="0" w:firstRowLastColumn="0" w:lastRowFirstColumn="0" w:lastRowLastColumn="0"/>
              <w:rPr>
                <w:rFonts w:ascii="Arial" w:eastAsia="Arial" w:hAnsi="Arial" w:cs="Arial"/>
                <w:sz w:val="24"/>
                <w:szCs w:val="24"/>
                <w:lang w:val="mk-MK" w:eastAsia="ar-SA"/>
              </w:rPr>
            </w:pPr>
            <w:r w:rsidRPr="00094C51">
              <w:rPr>
                <w:rFonts w:ascii="Arial" w:eastAsia="Arial" w:hAnsi="Arial" w:cs="Arial"/>
                <w:sz w:val="24"/>
                <w:szCs w:val="24"/>
                <w:lang w:val="mk-MK" w:eastAsia="ar-SA"/>
              </w:rPr>
              <w:t>Ученикот правилно,ритмички и со одлична темпо и динамика музички ја претстави композицијата</w:t>
            </w:r>
          </w:p>
        </w:tc>
      </w:tr>
      <w:tr w:rsidR="00185CE2" w:rsidRPr="00094C51" w14:paraId="0BA7F015" w14:textId="77777777" w:rsidTr="00D04D42">
        <w:trPr>
          <w:cnfStyle w:val="000000100000" w:firstRow="0" w:lastRow="0" w:firstColumn="0" w:lastColumn="0" w:oddVBand="0" w:evenVBand="0" w:oddHBand="1" w:evenHBand="0" w:firstRowFirstColumn="0" w:firstRowLastColumn="0" w:lastRowFirstColumn="0" w:lastRowLastColumn="0"/>
          <w:trHeight w:val="1802"/>
        </w:trPr>
        <w:tc>
          <w:tcPr>
            <w:cnfStyle w:val="000010000000" w:firstRow="0" w:lastRow="0" w:firstColumn="0" w:lastColumn="0" w:oddVBand="1" w:evenVBand="0" w:oddHBand="0" w:evenHBand="0" w:firstRowFirstColumn="0" w:firstRowLastColumn="0" w:lastRowFirstColumn="0" w:lastRowLastColumn="0"/>
            <w:tcW w:w="940" w:type="pct"/>
          </w:tcPr>
          <w:p w14:paraId="4BA60EDA" w14:textId="77777777" w:rsidR="00F230D2" w:rsidRPr="00094C51" w:rsidRDefault="00F230D2" w:rsidP="00A321AA">
            <w:pPr>
              <w:rPr>
                <w:rFonts w:ascii="Arial" w:hAnsi="Arial" w:cs="Arial"/>
                <w:b/>
                <w:bCs/>
                <w:sz w:val="24"/>
                <w:szCs w:val="24"/>
              </w:rPr>
            </w:pPr>
            <w:r w:rsidRPr="00094C51">
              <w:rPr>
                <w:rFonts w:ascii="Arial" w:hAnsi="Arial" w:cs="Arial"/>
                <w:b/>
                <w:bCs/>
                <w:sz w:val="24"/>
                <w:szCs w:val="24"/>
                <w:lang w:val="mk-MK"/>
              </w:rPr>
              <w:t xml:space="preserve">Обележување на Денот на училиштето со приредба „Светот се менува со музика и добрина“ со кореографија на песната </w:t>
            </w:r>
            <w:r w:rsidRPr="00094C51">
              <w:rPr>
                <w:rFonts w:ascii="Arial" w:hAnsi="Arial" w:cs="Arial"/>
                <w:b/>
                <w:bCs/>
                <w:sz w:val="24"/>
                <w:szCs w:val="24"/>
              </w:rPr>
              <w:t>PIRATHIA</w:t>
            </w:r>
          </w:p>
        </w:tc>
        <w:tc>
          <w:tcPr>
            <w:tcW w:w="804" w:type="pct"/>
          </w:tcPr>
          <w:p w14:paraId="3C949531" w14:textId="77777777" w:rsidR="00F230D2" w:rsidRPr="00094C51" w:rsidRDefault="00F230D2"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Кај учениците да  се засили љубовта кон училиштето; да се мотивираат учениците за учење преку игра и музиката и др.</w:t>
            </w:r>
          </w:p>
        </w:tc>
        <w:tc>
          <w:tcPr>
            <w:cnfStyle w:val="000010000000" w:firstRow="0" w:lastRow="0" w:firstColumn="0" w:lastColumn="0" w:oddVBand="1" w:evenVBand="0" w:oddHBand="0" w:evenHBand="0" w:firstRowFirstColumn="0" w:firstRowLastColumn="0" w:lastRowFirstColumn="0" w:lastRowLastColumn="0"/>
            <w:tcW w:w="523" w:type="pct"/>
          </w:tcPr>
          <w:p w14:paraId="2B2C4408"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6.12.2021</w:t>
            </w:r>
          </w:p>
        </w:tc>
        <w:tc>
          <w:tcPr>
            <w:tcW w:w="890" w:type="pct"/>
          </w:tcPr>
          <w:p w14:paraId="5C3AA878" w14:textId="77777777" w:rsidR="00F230D2" w:rsidRPr="00094C51" w:rsidRDefault="00F230D2"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Предметен наставник по ФЗО  Татјана Синадиноска</w:t>
            </w:r>
          </w:p>
        </w:tc>
        <w:tc>
          <w:tcPr>
            <w:cnfStyle w:val="000010000000" w:firstRow="0" w:lastRow="0" w:firstColumn="0" w:lastColumn="0" w:oddVBand="1" w:evenVBand="0" w:oddHBand="0" w:evenHBand="0" w:firstRowFirstColumn="0" w:firstRowLastColumn="0" w:lastRowFirstColumn="0" w:lastRowLastColumn="0"/>
            <w:tcW w:w="799" w:type="pct"/>
          </w:tcPr>
          <w:p w14:paraId="515DDAF6" w14:textId="77777777" w:rsidR="00F230D2" w:rsidRPr="00094C51" w:rsidRDefault="00F230D2" w:rsidP="00A321AA">
            <w:pPr>
              <w:rPr>
                <w:rFonts w:ascii="Arial" w:hAnsi="Arial" w:cs="Arial"/>
                <w:sz w:val="24"/>
                <w:szCs w:val="24"/>
                <w:lang w:val="mk-MK"/>
              </w:rPr>
            </w:pPr>
          </w:p>
          <w:p w14:paraId="18A5E144" w14:textId="77777777" w:rsidR="00F230D2" w:rsidRPr="00094C51" w:rsidRDefault="00F230D2" w:rsidP="00A321AA">
            <w:pPr>
              <w:rPr>
                <w:rFonts w:ascii="Arial" w:hAnsi="Arial" w:cs="Arial"/>
                <w:sz w:val="24"/>
                <w:szCs w:val="24"/>
                <w:lang w:val="mk-MK"/>
              </w:rPr>
            </w:pPr>
            <w:r w:rsidRPr="00094C51">
              <w:rPr>
                <w:rFonts w:ascii="Arial" w:hAnsi="Arial" w:cs="Arial"/>
                <w:bCs/>
                <w:sz w:val="24"/>
                <w:szCs w:val="24"/>
                <w:lang w:val="mk-MK"/>
              </w:rPr>
              <w:t xml:space="preserve"> 2 одд.</w:t>
            </w:r>
          </w:p>
        </w:tc>
        <w:tc>
          <w:tcPr>
            <w:tcW w:w="1044" w:type="pct"/>
          </w:tcPr>
          <w:p w14:paraId="2EBFB5A3" w14:textId="77777777" w:rsidR="00F230D2" w:rsidRPr="00094C51" w:rsidRDefault="00F230D2" w:rsidP="00A321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lang w:val="mk-MK" w:eastAsia="ar-SA"/>
              </w:rPr>
            </w:pPr>
            <w:r w:rsidRPr="00094C51">
              <w:rPr>
                <w:rFonts w:ascii="Arial" w:hAnsi="Arial" w:cs="Arial"/>
                <w:sz w:val="24"/>
                <w:szCs w:val="24"/>
                <w:lang w:val="mk-MK"/>
              </w:rPr>
              <w:t xml:space="preserve">Кај учениците да  се зајакнат чувствата  на припадност и сплотеност кон училиштето </w:t>
            </w:r>
            <w:r w:rsidRPr="00094C51">
              <w:rPr>
                <w:rFonts w:ascii="Arial" w:hAnsi="Arial" w:cs="Arial"/>
                <w:sz w:val="24"/>
                <w:szCs w:val="24"/>
              </w:rPr>
              <w:t xml:space="preserve">и </w:t>
            </w:r>
            <w:r w:rsidRPr="00094C51">
              <w:rPr>
                <w:rFonts w:ascii="Arial" w:hAnsi="Arial" w:cs="Arial"/>
                <w:sz w:val="24"/>
                <w:szCs w:val="24"/>
                <w:lang w:val="mk-MK"/>
              </w:rPr>
              <w:t>почит кон патронот Невена Георгиева – Дуња и да се осознае поврзаноста кон спортот и музиката</w:t>
            </w:r>
            <w:r w:rsidRPr="00094C51">
              <w:rPr>
                <w:rFonts w:ascii="Arial" w:hAnsi="Arial" w:cs="Arial"/>
                <w:noProof/>
                <w:sz w:val="24"/>
                <w:szCs w:val="24"/>
                <w:lang w:val="mk-MK"/>
              </w:rPr>
              <w:drawing>
                <wp:inline distT="0" distB="0" distL="0" distR="0" wp14:anchorId="22BF7C5E" wp14:editId="2712D9F9">
                  <wp:extent cx="3705860" cy="187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05860" cy="187325"/>
                          </a:xfrm>
                          <a:prstGeom prst="rect">
                            <a:avLst/>
                          </a:prstGeom>
                          <a:noFill/>
                          <a:ln>
                            <a:noFill/>
                          </a:ln>
                        </pic:spPr>
                      </pic:pic>
                    </a:graphicData>
                  </a:graphic>
                </wp:inline>
              </w:drawing>
            </w:r>
          </w:p>
        </w:tc>
      </w:tr>
      <w:tr w:rsidR="00185CE2" w:rsidRPr="00094C51" w14:paraId="1E0F7976" w14:textId="77777777" w:rsidTr="00D04D42">
        <w:trPr>
          <w:cnfStyle w:val="000000010000" w:firstRow="0" w:lastRow="0" w:firstColumn="0" w:lastColumn="0" w:oddVBand="0" w:evenVBand="0" w:oddHBand="0" w:evenHBand="1" w:firstRowFirstColumn="0" w:firstRowLastColumn="0" w:lastRowFirstColumn="0" w:lastRowLastColumn="0"/>
          <w:trHeight w:val="1802"/>
        </w:trPr>
        <w:tc>
          <w:tcPr>
            <w:cnfStyle w:val="000010000000" w:firstRow="0" w:lastRow="0" w:firstColumn="0" w:lastColumn="0" w:oddVBand="1" w:evenVBand="0" w:oddHBand="0" w:evenHBand="0" w:firstRowFirstColumn="0" w:firstRowLastColumn="0" w:lastRowFirstColumn="0" w:lastRowLastColumn="0"/>
            <w:tcW w:w="940" w:type="pct"/>
          </w:tcPr>
          <w:p w14:paraId="44B1FC24" w14:textId="77777777" w:rsidR="00F230D2" w:rsidRPr="00094C51" w:rsidRDefault="00F230D2" w:rsidP="00A321AA">
            <w:pPr>
              <w:rPr>
                <w:rFonts w:ascii="Arial" w:hAnsi="Arial" w:cs="Arial"/>
                <w:b/>
                <w:bCs/>
                <w:sz w:val="24"/>
                <w:szCs w:val="24"/>
                <w:lang w:val="mk-MK"/>
              </w:rPr>
            </w:pPr>
            <w:r w:rsidRPr="00094C51">
              <w:rPr>
                <w:rFonts w:ascii="Arial" w:hAnsi="Arial" w:cs="Arial"/>
                <w:b/>
                <w:bCs/>
                <w:sz w:val="24"/>
                <w:szCs w:val="24"/>
                <w:lang w:val="mk-MK"/>
              </w:rPr>
              <w:t>Обележување на Денот на училиштето со приредба „Светот се менува со музика и добрина“ со кореографија со баскети на песна од Моцарт ,, Турски Марш</w:t>
            </w:r>
          </w:p>
        </w:tc>
        <w:tc>
          <w:tcPr>
            <w:tcW w:w="804" w:type="pct"/>
          </w:tcPr>
          <w:p w14:paraId="7B22D8DA" w14:textId="77777777" w:rsidR="00F230D2" w:rsidRPr="00094C51" w:rsidRDefault="00F230D2"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Кај учениците да  се засили љубовта кон училиштето, креативноста и поврзаноста на спортот со музиката; да се мотивираа</w:t>
            </w:r>
            <w:r w:rsidRPr="00094C51">
              <w:rPr>
                <w:rFonts w:ascii="Arial" w:hAnsi="Arial" w:cs="Arial"/>
                <w:sz w:val="24"/>
                <w:szCs w:val="24"/>
                <w:lang w:val="mk-MK"/>
              </w:rPr>
              <w:lastRenderedPageBreak/>
              <w:t>т учениците за учење преку игра и музиката и др.</w:t>
            </w:r>
          </w:p>
        </w:tc>
        <w:tc>
          <w:tcPr>
            <w:cnfStyle w:val="000010000000" w:firstRow="0" w:lastRow="0" w:firstColumn="0" w:lastColumn="0" w:oddVBand="1" w:evenVBand="0" w:oddHBand="0" w:evenHBand="0" w:firstRowFirstColumn="0" w:firstRowLastColumn="0" w:lastRowFirstColumn="0" w:lastRowLastColumn="0"/>
            <w:tcW w:w="523" w:type="pct"/>
          </w:tcPr>
          <w:p w14:paraId="02E612FE"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lastRenderedPageBreak/>
              <w:t>6.12.2021</w:t>
            </w:r>
          </w:p>
        </w:tc>
        <w:tc>
          <w:tcPr>
            <w:tcW w:w="890" w:type="pct"/>
          </w:tcPr>
          <w:p w14:paraId="4F734E0C" w14:textId="77777777" w:rsidR="00F230D2" w:rsidRPr="00094C51" w:rsidRDefault="00F230D2"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Предметен наставник по ФЗО  Татјана Синадиноска</w:t>
            </w:r>
          </w:p>
        </w:tc>
        <w:tc>
          <w:tcPr>
            <w:cnfStyle w:val="000010000000" w:firstRow="0" w:lastRow="0" w:firstColumn="0" w:lastColumn="0" w:oddVBand="1" w:evenVBand="0" w:oddHBand="0" w:evenHBand="0" w:firstRowFirstColumn="0" w:firstRowLastColumn="0" w:lastRowFirstColumn="0" w:lastRowLastColumn="0"/>
            <w:tcW w:w="799" w:type="pct"/>
          </w:tcPr>
          <w:p w14:paraId="15860FE9"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 xml:space="preserve"> 8 - 9 одд</w:t>
            </w:r>
          </w:p>
        </w:tc>
        <w:tc>
          <w:tcPr>
            <w:tcW w:w="1044" w:type="pct"/>
          </w:tcPr>
          <w:p w14:paraId="531D1730" w14:textId="77777777" w:rsidR="00F230D2" w:rsidRPr="00094C51" w:rsidRDefault="00F230D2"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 xml:space="preserve">Кај учениците да  се зајакнат чувствата  на припадност и сплотеност кон училиштето и да се осознае  поврзаноста на  спортот и музиката </w:t>
            </w:r>
          </w:p>
        </w:tc>
      </w:tr>
      <w:tr w:rsidR="00185CE2" w:rsidRPr="00094C51" w14:paraId="589DAB31" w14:textId="77777777" w:rsidTr="00D04D42">
        <w:trPr>
          <w:cnfStyle w:val="000000100000" w:firstRow="0" w:lastRow="0" w:firstColumn="0" w:lastColumn="0" w:oddVBand="0" w:evenVBand="0" w:oddHBand="1" w:evenHBand="0" w:firstRowFirstColumn="0" w:firstRowLastColumn="0" w:lastRowFirstColumn="0" w:lastRowLastColumn="0"/>
          <w:trHeight w:val="1802"/>
        </w:trPr>
        <w:tc>
          <w:tcPr>
            <w:cnfStyle w:val="000010000000" w:firstRow="0" w:lastRow="0" w:firstColumn="0" w:lastColumn="0" w:oddVBand="1" w:evenVBand="0" w:oddHBand="0" w:evenHBand="0" w:firstRowFirstColumn="0" w:firstRowLastColumn="0" w:lastRowFirstColumn="0" w:lastRowLastColumn="0"/>
            <w:tcW w:w="940" w:type="pct"/>
          </w:tcPr>
          <w:p w14:paraId="52B3625B" w14:textId="77777777" w:rsidR="00F230D2" w:rsidRPr="00094C51" w:rsidRDefault="00F230D2" w:rsidP="00A321AA">
            <w:pPr>
              <w:rPr>
                <w:rFonts w:ascii="Arial" w:hAnsi="Arial" w:cs="Arial"/>
                <w:b/>
                <w:bCs/>
                <w:sz w:val="24"/>
                <w:szCs w:val="24"/>
              </w:rPr>
            </w:pPr>
            <w:r w:rsidRPr="00094C51">
              <w:rPr>
                <w:rFonts w:ascii="Arial" w:hAnsi="Arial" w:cs="Arial"/>
                <w:b/>
                <w:bCs/>
                <w:sz w:val="24"/>
                <w:szCs w:val="24"/>
                <w:lang w:val="mk-MK"/>
              </w:rPr>
              <w:t>Р</w:t>
            </w:r>
            <w:proofErr w:type="spellStart"/>
            <w:r w:rsidRPr="00094C51">
              <w:rPr>
                <w:rFonts w:ascii="Arial" w:hAnsi="Arial" w:cs="Arial"/>
                <w:b/>
                <w:bCs/>
                <w:sz w:val="24"/>
                <w:szCs w:val="24"/>
              </w:rPr>
              <w:t>еализираше</w:t>
            </w:r>
            <w:proofErr w:type="spellEnd"/>
            <w:r w:rsidRPr="00094C51">
              <w:rPr>
                <w:rFonts w:ascii="Arial" w:hAnsi="Arial" w:cs="Arial"/>
                <w:b/>
                <w:bCs/>
                <w:sz w:val="24"/>
                <w:szCs w:val="24"/>
              </w:rPr>
              <w:t xml:space="preserve"> </w:t>
            </w:r>
            <w:proofErr w:type="spellStart"/>
            <w:r w:rsidRPr="00094C51">
              <w:rPr>
                <w:rFonts w:ascii="Arial" w:hAnsi="Arial" w:cs="Arial"/>
                <w:b/>
                <w:bCs/>
                <w:sz w:val="24"/>
                <w:szCs w:val="24"/>
              </w:rPr>
              <w:t>отворен</w:t>
            </w:r>
            <w:proofErr w:type="spellEnd"/>
            <w:r w:rsidRPr="00094C51">
              <w:rPr>
                <w:rFonts w:ascii="Arial" w:hAnsi="Arial" w:cs="Arial"/>
                <w:b/>
                <w:bCs/>
                <w:sz w:val="24"/>
                <w:szCs w:val="24"/>
              </w:rPr>
              <w:t xml:space="preserve"> „</w:t>
            </w:r>
            <w:proofErr w:type="spellStart"/>
            <w:r w:rsidRPr="00094C51">
              <w:rPr>
                <w:rFonts w:ascii="Arial" w:hAnsi="Arial" w:cs="Arial"/>
                <w:b/>
                <w:bCs/>
                <w:sz w:val="24"/>
                <w:szCs w:val="24"/>
              </w:rPr>
              <w:t>Поделба</w:t>
            </w:r>
            <w:proofErr w:type="spellEnd"/>
            <w:r w:rsidRPr="00094C51">
              <w:rPr>
                <w:rFonts w:ascii="Arial" w:hAnsi="Arial" w:cs="Arial"/>
                <w:b/>
                <w:bCs/>
                <w:sz w:val="24"/>
                <w:szCs w:val="24"/>
              </w:rPr>
              <w:t xml:space="preserve"> </w:t>
            </w:r>
            <w:proofErr w:type="spellStart"/>
            <w:r w:rsidRPr="00094C51">
              <w:rPr>
                <w:rFonts w:ascii="Arial" w:hAnsi="Arial" w:cs="Arial"/>
                <w:b/>
                <w:bCs/>
                <w:sz w:val="24"/>
                <w:szCs w:val="24"/>
              </w:rPr>
              <w:t>на</w:t>
            </w:r>
            <w:proofErr w:type="spellEnd"/>
            <w:r w:rsidRPr="00094C51">
              <w:rPr>
                <w:rFonts w:ascii="Arial" w:hAnsi="Arial" w:cs="Arial"/>
                <w:b/>
                <w:bCs/>
                <w:sz w:val="24"/>
                <w:szCs w:val="24"/>
              </w:rPr>
              <w:t xml:space="preserve"> </w:t>
            </w:r>
            <w:proofErr w:type="spellStart"/>
            <w:r w:rsidRPr="00094C51">
              <w:rPr>
                <w:rFonts w:ascii="Arial" w:hAnsi="Arial" w:cs="Arial"/>
                <w:b/>
                <w:bCs/>
                <w:sz w:val="24"/>
                <w:szCs w:val="24"/>
              </w:rPr>
              <w:t>дувачките</w:t>
            </w:r>
            <w:proofErr w:type="spellEnd"/>
            <w:r w:rsidRPr="00094C51">
              <w:rPr>
                <w:rFonts w:ascii="Arial" w:hAnsi="Arial" w:cs="Arial"/>
                <w:b/>
                <w:bCs/>
                <w:sz w:val="24"/>
                <w:szCs w:val="24"/>
              </w:rPr>
              <w:t xml:space="preserve"> </w:t>
            </w:r>
            <w:proofErr w:type="spellStart"/>
            <w:r w:rsidRPr="00094C51">
              <w:rPr>
                <w:rFonts w:ascii="Arial" w:hAnsi="Arial" w:cs="Arial"/>
                <w:b/>
                <w:bCs/>
                <w:sz w:val="24"/>
                <w:szCs w:val="24"/>
              </w:rPr>
              <w:t>инструменти</w:t>
            </w:r>
            <w:proofErr w:type="spellEnd"/>
            <w:r w:rsidRPr="00094C51">
              <w:rPr>
                <w:rFonts w:ascii="Arial" w:hAnsi="Arial" w:cs="Arial"/>
                <w:b/>
                <w:bCs/>
                <w:sz w:val="24"/>
                <w:szCs w:val="24"/>
              </w:rPr>
              <w:t xml:space="preserve">“ </w:t>
            </w:r>
          </w:p>
        </w:tc>
        <w:tc>
          <w:tcPr>
            <w:tcW w:w="804" w:type="pct"/>
          </w:tcPr>
          <w:p w14:paraId="46D129A1" w14:textId="77777777" w:rsidR="00F230D2" w:rsidRPr="00094C51" w:rsidRDefault="00F230D2"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Учениците да  препознаваат кој и какви дувачки инструменти постојат</w:t>
            </w:r>
          </w:p>
        </w:tc>
        <w:tc>
          <w:tcPr>
            <w:cnfStyle w:val="000010000000" w:firstRow="0" w:lastRow="0" w:firstColumn="0" w:lastColumn="0" w:oddVBand="1" w:evenVBand="0" w:oddHBand="0" w:evenHBand="0" w:firstRowFirstColumn="0" w:firstRowLastColumn="0" w:lastRowFirstColumn="0" w:lastRowLastColumn="0"/>
            <w:tcW w:w="523" w:type="pct"/>
          </w:tcPr>
          <w:p w14:paraId="6136E6E5"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 xml:space="preserve">Февруари </w:t>
            </w:r>
          </w:p>
        </w:tc>
        <w:tc>
          <w:tcPr>
            <w:tcW w:w="890" w:type="pct"/>
          </w:tcPr>
          <w:p w14:paraId="1244BE21" w14:textId="77777777" w:rsidR="00F230D2" w:rsidRPr="00094C51" w:rsidRDefault="00F230D2"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Наставникот по Музичко образование,</w:t>
            </w:r>
          </w:p>
          <w:p w14:paraId="723EB0C8" w14:textId="77777777" w:rsidR="00F230D2" w:rsidRPr="00094C51" w:rsidRDefault="00F230D2"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Тони Патровски</w:t>
            </w:r>
          </w:p>
        </w:tc>
        <w:tc>
          <w:tcPr>
            <w:cnfStyle w:val="000010000000" w:firstRow="0" w:lastRow="0" w:firstColumn="0" w:lastColumn="0" w:oddVBand="1" w:evenVBand="0" w:oddHBand="0" w:evenHBand="0" w:firstRowFirstColumn="0" w:firstRowLastColumn="0" w:lastRowFirstColumn="0" w:lastRowLastColumn="0"/>
            <w:tcW w:w="799" w:type="pct"/>
          </w:tcPr>
          <w:p w14:paraId="6A10DCB8"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8одд</w:t>
            </w:r>
          </w:p>
        </w:tc>
        <w:tc>
          <w:tcPr>
            <w:tcW w:w="1044" w:type="pct"/>
          </w:tcPr>
          <w:p w14:paraId="23F0669F" w14:textId="77777777" w:rsidR="00F230D2" w:rsidRPr="00094C51" w:rsidRDefault="00F230D2" w:rsidP="00A321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lang w:val="mk-MK" w:eastAsia="ar-SA"/>
              </w:rPr>
            </w:pPr>
            <w:r w:rsidRPr="00094C51">
              <w:rPr>
                <w:rFonts w:ascii="Arial" w:eastAsia="Arial" w:hAnsi="Arial" w:cs="Arial"/>
                <w:sz w:val="24"/>
                <w:szCs w:val="24"/>
                <w:lang w:val="mk-MK" w:eastAsia="ar-SA"/>
              </w:rPr>
              <w:t>Правилна поделбата на дувачките инструменти</w:t>
            </w:r>
          </w:p>
        </w:tc>
      </w:tr>
      <w:tr w:rsidR="00185CE2" w:rsidRPr="00094C51" w14:paraId="74717226" w14:textId="77777777" w:rsidTr="00D04D42">
        <w:trPr>
          <w:cnfStyle w:val="000000010000" w:firstRow="0" w:lastRow="0" w:firstColumn="0" w:lastColumn="0" w:oddVBand="0" w:evenVBand="0" w:oddHBand="0" w:evenHBand="1" w:firstRowFirstColumn="0" w:firstRowLastColumn="0" w:lastRowFirstColumn="0" w:lastRowLastColumn="0"/>
          <w:trHeight w:val="1802"/>
        </w:trPr>
        <w:tc>
          <w:tcPr>
            <w:cnfStyle w:val="000010000000" w:firstRow="0" w:lastRow="0" w:firstColumn="0" w:lastColumn="0" w:oddVBand="1" w:evenVBand="0" w:oddHBand="0" w:evenHBand="0" w:firstRowFirstColumn="0" w:firstRowLastColumn="0" w:lastRowFirstColumn="0" w:lastRowLastColumn="0"/>
            <w:tcW w:w="940" w:type="pct"/>
          </w:tcPr>
          <w:p w14:paraId="33BD50F1" w14:textId="77777777" w:rsidR="00F230D2" w:rsidRPr="00094C51" w:rsidRDefault="00F230D2" w:rsidP="00A321AA">
            <w:pPr>
              <w:rPr>
                <w:rFonts w:ascii="Arial" w:hAnsi="Arial" w:cs="Arial"/>
                <w:b/>
                <w:bCs/>
                <w:sz w:val="24"/>
                <w:szCs w:val="24"/>
                <w:lang w:val="mk-MK"/>
              </w:rPr>
            </w:pPr>
            <w:r w:rsidRPr="00094C51">
              <w:rPr>
                <w:rFonts w:ascii="Arial" w:hAnsi="Arial" w:cs="Arial"/>
                <w:b/>
                <w:bCs/>
                <w:sz w:val="24"/>
                <w:szCs w:val="24"/>
                <w:lang w:val="mk-MK"/>
              </w:rPr>
              <w:t>Реализираше отворен час „Усовршување на водење топка во движење“</w:t>
            </w:r>
          </w:p>
        </w:tc>
        <w:tc>
          <w:tcPr>
            <w:tcW w:w="804" w:type="pct"/>
          </w:tcPr>
          <w:p w14:paraId="00D6F4BD" w14:textId="77777777" w:rsidR="00F230D2" w:rsidRPr="00094C51" w:rsidRDefault="00F230D2"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Учениците да научат правилно водење на топка</w:t>
            </w:r>
          </w:p>
        </w:tc>
        <w:tc>
          <w:tcPr>
            <w:cnfStyle w:val="000010000000" w:firstRow="0" w:lastRow="0" w:firstColumn="0" w:lastColumn="0" w:oddVBand="1" w:evenVBand="0" w:oddHBand="0" w:evenHBand="0" w:firstRowFirstColumn="0" w:firstRowLastColumn="0" w:lastRowFirstColumn="0" w:lastRowLastColumn="0"/>
            <w:tcW w:w="523" w:type="pct"/>
          </w:tcPr>
          <w:p w14:paraId="51779934"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 xml:space="preserve">Февруари </w:t>
            </w:r>
          </w:p>
        </w:tc>
        <w:tc>
          <w:tcPr>
            <w:tcW w:w="890" w:type="pct"/>
          </w:tcPr>
          <w:p w14:paraId="743D2F9D" w14:textId="77777777" w:rsidR="00F230D2" w:rsidRPr="00094C51" w:rsidRDefault="00F230D2"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Наставникот по Физичко и здравствено образование Вангел Сувариев</w:t>
            </w:r>
          </w:p>
        </w:tc>
        <w:tc>
          <w:tcPr>
            <w:cnfStyle w:val="000010000000" w:firstRow="0" w:lastRow="0" w:firstColumn="0" w:lastColumn="0" w:oddVBand="1" w:evenVBand="0" w:oddHBand="0" w:evenHBand="0" w:firstRowFirstColumn="0" w:firstRowLastColumn="0" w:lastRowFirstColumn="0" w:lastRowLastColumn="0"/>
            <w:tcW w:w="799" w:type="pct"/>
          </w:tcPr>
          <w:p w14:paraId="6A588987"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9одд</w:t>
            </w:r>
          </w:p>
        </w:tc>
        <w:tc>
          <w:tcPr>
            <w:tcW w:w="1044" w:type="pct"/>
          </w:tcPr>
          <w:p w14:paraId="61A0E4AC" w14:textId="77777777" w:rsidR="00F230D2" w:rsidRPr="00094C51" w:rsidRDefault="00F230D2" w:rsidP="00A321AA">
            <w:pPr>
              <w:cnfStyle w:val="000000010000" w:firstRow="0" w:lastRow="0" w:firstColumn="0" w:lastColumn="0" w:oddVBand="0" w:evenVBand="0" w:oddHBand="0" w:evenHBand="1" w:firstRowFirstColumn="0" w:firstRowLastColumn="0" w:lastRowFirstColumn="0" w:lastRowLastColumn="0"/>
              <w:rPr>
                <w:rFonts w:ascii="Arial" w:eastAsia="Arial" w:hAnsi="Arial" w:cs="Arial"/>
                <w:sz w:val="24"/>
                <w:szCs w:val="24"/>
                <w:lang w:val="mk-MK" w:eastAsia="ar-SA"/>
              </w:rPr>
            </w:pPr>
            <w:r w:rsidRPr="00094C51">
              <w:rPr>
                <w:rFonts w:ascii="Arial" w:eastAsia="Arial" w:hAnsi="Arial" w:cs="Arial"/>
                <w:sz w:val="24"/>
                <w:szCs w:val="24"/>
                <w:lang w:val="mk-MK" w:eastAsia="ar-SA"/>
              </w:rPr>
              <w:t>Правилно водат топка во движење</w:t>
            </w:r>
          </w:p>
        </w:tc>
      </w:tr>
      <w:tr w:rsidR="00185CE2" w:rsidRPr="00094C51" w14:paraId="26440CF7" w14:textId="77777777" w:rsidTr="00D04D42">
        <w:trPr>
          <w:cnfStyle w:val="000000100000" w:firstRow="0" w:lastRow="0" w:firstColumn="0" w:lastColumn="0" w:oddVBand="0" w:evenVBand="0" w:oddHBand="1" w:evenHBand="0" w:firstRowFirstColumn="0" w:firstRowLastColumn="0" w:lastRowFirstColumn="0" w:lastRowLastColumn="0"/>
          <w:trHeight w:val="1802"/>
        </w:trPr>
        <w:tc>
          <w:tcPr>
            <w:cnfStyle w:val="000010000000" w:firstRow="0" w:lastRow="0" w:firstColumn="0" w:lastColumn="0" w:oddVBand="1" w:evenVBand="0" w:oddHBand="0" w:evenHBand="0" w:firstRowFirstColumn="0" w:firstRowLastColumn="0" w:lastRowFirstColumn="0" w:lastRowLastColumn="0"/>
            <w:tcW w:w="940" w:type="pct"/>
          </w:tcPr>
          <w:p w14:paraId="3F350993" w14:textId="77777777" w:rsidR="00F230D2" w:rsidRPr="00094C51" w:rsidRDefault="00F230D2" w:rsidP="00A321AA">
            <w:pPr>
              <w:rPr>
                <w:rFonts w:ascii="Arial" w:hAnsi="Arial" w:cs="Arial"/>
                <w:b/>
                <w:bCs/>
                <w:sz w:val="24"/>
                <w:szCs w:val="24"/>
                <w:lang w:val="mk-MK"/>
              </w:rPr>
            </w:pPr>
            <w:r w:rsidRPr="00094C51">
              <w:rPr>
                <w:rFonts w:ascii="Arial" w:hAnsi="Arial" w:cs="Arial"/>
                <w:b/>
                <w:bCs/>
                <w:sz w:val="24"/>
                <w:szCs w:val="24"/>
                <w:lang w:val="mk-MK"/>
              </w:rPr>
              <w:t xml:space="preserve"> Реализираше отворен час „Учење на кошаркарски правила и примена во игра“</w:t>
            </w:r>
          </w:p>
        </w:tc>
        <w:tc>
          <w:tcPr>
            <w:tcW w:w="804" w:type="pct"/>
          </w:tcPr>
          <w:p w14:paraId="70BD2A49" w14:textId="77777777" w:rsidR="00F230D2" w:rsidRPr="00094C51" w:rsidRDefault="00F230D2"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Учениците да ги  научат правилата во кошарката и нивна примена</w:t>
            </w:r>
          </w:p>
        </w:tc>
        <w:tc>
          <w:tcPr>
            <w:cnfStyle w:val="000010000000" w:firstRow="0" w:lastRow="0" w:firstColumn="0" w:lastColumn="0" w:oddVBand="1" w:evenVBand="0" w:oddHBand="0" w:evenHBand="0" w:firstRowFirstColumn="0" w:firstRowLastColumn="0" w:lastRowFirstColumn="0" w:lastRowLastColumn="0"/>
            <w:tcW w:w="523" w:type="pct"/>
          </w:tcPr>
          <w:p w14:paraId="240C2337"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 xml:space="preserve">Март </w:t>
            </w:r>
          </w:p>
        </w:tc>
        <w:tc>
          <w:tcPr>
            <w:tcW w:w="890" w:type="pct"/>
          </w:tcPr>
          <w:p w14:paraId="00AFAFA7" w14:textId="77777777" w:rsidR="00F230D2" w:rsidRPr="00094C51" w:rsidRDefault="00F230D2"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Наставникот по Физичко и здравствено образование Стефче Василевски</w:t>
            </w:r>
          </w:p>
        </w:tc>
        <w:tc>
          <w:tcPr>
            <w:cnfStyle w:val="000010000000" w:firstRow="0" w:lastRow="0" w:firstColumn="0" w:lastColumn="0" w:oddVBand="1" w:evenVBand="0" w:oddHBand="0" w:evenHBand="0" w:firstRowFirstColumn="0" w:firstRowLastColumn="0" w:lastRowFirstColumn="0" w:lastRowLastColumn="0"/>
            <w:tcW w:w="799" w:type="pct"/>
          </w:tcPr>
          <w:p w14:paraId="6EF255C2"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7одд</w:t>
            </w:r>
          </w:p>
        </w:tc>
        <w:tc>
          <w:tcPr>
            <w:tcW w:w="1044" w:type="pct"/>
          </w:tcPr>
          <w:p w14:paraId="61D0E73D" w14:textId="77777777" w:rsidR="00F230D2" w:rsidRPr="00094C51" w:rsidRDefault="00F230D2" w:rsidP="00A321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lang w:val="mk-MK" w:eastAsia="ar-SA"/>
              </w:rPr>
            </w:pPr>
            <w:r w:rsidRPr="00094C51">
              <w:rPr>
                <w:rFonts w:ascii="Arial" w:eastAsia="Arial" w:hAnsi="Arial" w:cs="Arial"/>
                <w:sz w:val="24"/>
                <w:szCs w:val="24"/>
                <w:lang w:val="mk-MK" w:eastAsia="ar-SA"/>
              </w:rPr>
              <w:t xml:space="preserve">Учениците правилно ги применуваат правилата во кошарката </w:t>
            </w:r>
          </w:p>
        </w:tc>
      </w:tr>
      <w:tr w:rsidR="00185CE2" w:rsidRPr="00094C51" w14:paraId="2EBE7DE0" w14:textId="77777777" w:rsidTr="00D04D42">
        <w:trPr>
          <w:cnfStyle w:val="000000010000" w:firstRow="0" w:lastRow="0" w:firstColumn="0" w:lastColumn="0" w:oddVBand="0" w:evenVBand="0" w:oddHBand="0" w:evenHBand="1" w:firstRowFirstColumn="0" w:firstRowLastColumn="0" w:lastRowFirstColumn="0" w:lastRowLastColumn="0"/>
          <w:trHeight w:val="1802"/>
        </w:trPr>
        <w:tc>
          <w:tcPr>
            <w:cnfStyle w:val="000010000000" w:firstRow="0" w:lastRow="0" w:firstColumn="0" w:lastColumn="0" w:oddVBand="1" w:evenVBand="0" w:oddHBand="0" w:evenHBand="0" w:firstRowFirstColumn="0" w:firstRowLastColumn="0" w:lastRowFirstColumn="0" w:lastRowLastColumn="0"/>
            <w:tcW w:w="940" w:type="pct"/>
          </w:tcPr>
          <w:p w14:paraId="1BB23899" w14:textId="77777777" w:rsidR="00F230D2" w:rsidRPr="00094C51" w:rsidRDefault="00F230D2" w:rsidP="00A321AA">
            <w:pPr>
              <w:rPr>
                <w:rFonts w:ascii="Arial" w:hAnsi="Arial" w:cs="Arial"/>
                <w:b/>
                <w:bCs/>
                <w:sz w:val="24"/>
                <w:szCs w:val="24"/>
                <w:lang w:val="mk-MK"/>
              </w:rPr>
            </w:pPr>
            <w:r w:rsidRPr="00094C51">
              <w:rPr>
                <w:rFonts w:ascii="Arial" w:hAnsi="Arial" w:cs="Arial"/>
                <w:b/>
                <w:bCs/>
                <w:sz w:val="24"/>
                <w:szCs w:val="24"/>
                <w:lang w:val="mk-MK"/>
              </w:rPr>
              <w:t>Активност Мини олимписки игри ЕРАЗМУС+ КА229 ‚‚Во здраво тело здрав дух‘‘ трета мобилност</w:t>
            </w:r>
            <w:r w:rsidRPr="00094C51">
              <w:rPr>
                <w:rFonts w:ascii="Arial" w:hAnsi="Arial" w:cs="Arial"/>
                <w:b/>
                <w:bCs/>
                <w:sz w:val="24"/>
                <w:szCs w:val="24"/>
                <w:lang w:val="mk-MK"/>
              </w:rPr>
              <w:tab/>
            </w:r>
            <w:r w:rsidRPr="00094C51">
              <w:rPr>
                <w:rFonts w:ascii="Arial" w:hAnsi="Arial" w:cs="Arial"/>
                <w:b/>
                <w:bCs/>
                <w:sz w:val="24"/>
                <w:szCs w:val="24"/>
                <w:lang w:val="mk-MK"/>
              </w:rPr>
              <w:tab/>
            </w:r>
          </w:p>
          <w:p w14:paraId="1F320965" w14:textId="77777777" w:rsidR="00F230D2" w:rsidRPr="00094C51" w:rsidRDefault="00F230D2" w:rsidP="00A321AA">
            <w:pPr>
              <w:rPr>
                <w:rFonts w:ascii="Arial" w:hAnsi="Arial" w:cs="Arial"/>
                <w:b/>
                <w:bCs/>
                <w:sz w:val="24"/>
                <w:szCs w:val="24"/>
                <w:lang w:val="mk-MK"/>
              </w:rPr>
            </w:pPr>
          </w:p>
        </w:tc>
        <w:tc>
          <w:tcPr>
            <w:tcW w:w="804" w:type="pct"/>
          </w:tcPr>
          <w:p w14:paraId="5D9F29ED" w14:textId="77777777" w:rsidR="00F230D2" w:rsidRPr="00094C51" w:rsidRDefault="00F230D2"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Да се развиваат  психомоторичките способности и љубов кон дружење и  колективниот спортот</w:t>
            </w:r>
          </w:p>
        </w:tc>
        <w:tc>
          <w:tcPr>
            <w:cnfStyle w:val="000010000000" w:firstRow="0" w:lastRow="0" w:firstColumn="0" w:lastColumn="0" w:oddVBand="1" w:evenVBand="0" w:oddHBand="0" w:evenHBand="0" w:firstRowFirstColumn="0" w:firstRowLastColumn="0" w:lastRowFirstColumn="0" w:lastRowLastColumn="0"/>
            <w:tcW w:w="523" w:type="pct"/>
          </w:tcPr>
          <w:p w14:paraId="3E1858D1"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15.3.2022</w:t>
            </w:r>
          </w:p>
          <w:p w14:paraId="47141D19"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17.3.2022</w:t>
            </w:r>
          </w:p>
        </w:tc>
        <w:tc>
          <w:tcPr>
            <w:tcW w:w="890" w:type="pct"/>
          </w:tcPr>
          <w:p w14:paraId="69AD1362" w14:textId="77777777" w:rsidR="00F230D2" w:rsidRPr="00094C51" w:rsidRDefault="00F230D2"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Предметени наставници по ФЗО      Татјана Синадиноска Стефче Василевски Вангел Сувариев</w:t>
            </w:r>
          </w:p>
        </w:tc>
        <w:tc>
          <w:tcPr>
            <w:cnfStyle w:val="000010000000" w:firstRow="0" w:lastRow="0" w:firstColumn="0" w:lastColumn="0" w:oddVBand="1" w:evenVBand="0" w:oddHBand="0" w:evenHBand="0" w:firstRowFirstColumn="0" w:firstRowLastColumn="0" w:lastRowFirstColumn="0" w:lastRowLastColumn="0"/>
            <w:tcW w:w="799" w:type="pct"/>
          </w:tcPr>
          <w:p w14:paraId="2FCD857F"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6,8 и 9 одд</w:t>
            </w:r>
          </w:p>
        </w:tc>
        <w:tc>
          <w:tcPr>
            <w:tcW w:w="1044" w:type="pct"/>
          </w:tcPr>
          <w:p w14:paraId="7A872C61" w14:textId="77777777" w:rsidR="00F230D2" w:rsidRPr="00094C51" w:rsidRDefault="00F230D2" w:rsidP="00A321AA">
            <w:pPr>
              <w:cnfStyle w:val="000000010000" w:firstRow="0" w:lastRow="0" w:firstColumn="0" w:lastColumn="0" w:oddVBand="0" w:evenVBand="0" w:oddHBand="0" w:evenHBand="1" w:firstRowFirstColumn="0" w:firstRowLastColumn="0" w:lastRowFirstColumn="0" w:lastRowLastColumn="0"/>
              <w:rPr>
                <w:rFonts w:ascii="Arial" w:eastAsia="Arial" w:hAnsi="Arial" w:cs="Arial"/>
                <w:sz w:val="24"/>
                <w:szCs w:val="24"/>
                <w:lang w:val="mk-MK" w:eastAsia="ar-SA"/>
              </w:rPr>
            </w:pPr>
            <w:r w:rsidRPr="00094C51">
              <w:rPr>
                <w:rFonts w:ascii="Arial" w:eastAsia="Arial" w:hAnsi="Arial" w:cs="Arial"/>
                <w:sz w:val="24"/>
                <w:szCs w:val="24"/>
                <w:lang w:val="mk-MK" w:eastAsia="ar-SA"/>
              </w:rPr>
              <w:t>Интернационална сплотеност и љубов кон спортот и дружење</w:t>
            </w:r>
          </w:p>
        </w:tc>
      </w:tr>
      <w:tr w:rsidR="00185CE2" w:rsidRPr="00094C51" w14:paraId="16CBFFD9" w14:textId="77777777" w:rsidTr="00D04D42">
        <w:trPr>
          <w:cnfStyle w:val="000000100000" w:firstRow="0" w:lastRow="0" w:firstColumn="0" w:lastColumn="0" w:oddVBand="0" w:evenVBand="0" w:oddHBand="1" w:evenHBand="0" w:firstRowFirstColumn="0" w:firstRowLastColumn="0" w:lastRowFirstColumn="0" w:lastRowLastColumn="0"/>
          <w:trHeight w:val="1802"/>
        </w:trPr>
        <w:tc>
          <w:tcPr>
            <w:cnfStyle w:val="000010000000" w:firstRow="0" w:lastRow="0" w:firstColumn="0" w:lastColumn="0" w:oddVBand="1" w:evenVBand="0" w:oddHBand="0" w:evenHBand="0" w:firstRowFirstColumn="0" w:firstRowLastColumn="0" w:lastRowFirstColumn="0" w:lastRowLastColumn="0"/>
            <w:tcW w:w="940" w:type="pct"/>
          </w:tcPr>
          <w:p w14:paraId="5CEFBEEF" w14:textId="77777777" w:rsidR="00F230D2" w:rsidRPr="00094C51" w:rsidRDefault="00F230D2" w:rsidP="00A321AA">
            <w:pPr>
              <w:rPr>
                <w:rFonts w:ascii="Arial" w:hAnsi="Arial" w:cs="Arial"/>
                <w:b/>
                <w:bCs/>
                <w:sz w:val="24"/>
                <w:szCs w:val="24"/>
                <w:lang w:val="mk-MK"/>
              </w:rPr>
            </w:pPr>
            <w:r w:rsidRPr="00094C51">
              <w:rPr>
                <w:rFonts w:ascii="Arial" w:hAnsi="Arial" w:cs="Arial"/>
                <w:b/>
                <w:bCs/>
                <w:sz w:val="24"/>
                <w:szCs w:val="24"/>
                <w:lang w:val="mk-MK"/>
              </w:rPr>
              <w:lastRenderedPageBreak/>
              <w:t>Отворен час ЕРАЗМУС+ КА229 ‚‚Во здраво тело здрав дух‘‘ трета мобилност</w:t>
            </w:r>
            <w:r w:rsidRPr="00094C51">
              <w:rPr>
                <w:rFonts w:ascii="Arial" w:hAnsi="Arial" w:cs="Arial"/>
                <w:b/>
                <w:bCs/>
                <w:sz w:val="24"/>
                <w:szCs w:val="24"/>
                <w:lang w:val="mk-MK"/>
              </w:rPr>
              <w:tab/>
              <w:t xml:space="preserve"> </w:t>
            </w:r>
            <w:r w:rsidRPr="00094C51">
              <w:rPr>
                <w:rFonts w:ascii="Arial" w:hAnsi="Arial" w:cs="Arial"/>
                <w:b/>
                <w:bCs/>
                <w:sz w:val="24"/>
                <w:szCs w:val="24"/>
              </w:rPr>
              <w:t>Beethoven body percussion</w:t>
            </w:r>
          </w:p>
        </w:tc>
        <w:tc>
          <w:tcPr>
            <w:tcW w:w="804" w:type="pct"/>
          </w:tcPr>
          <w:p w14:paraId="747CB861" w14:textId="77777777" w:rsidR="00F230D2" w:rsidRPr="00094C51" w:rsidRDefault="00F230D2"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Да слушаат музика од странски автори и да развиваат љубов кон класичната музика</w:t>
            </w:r>
          </w:p>
        </w:tc>
        <w:tc>
          <w:tcPr>
            <w:cnfStyle w:val="000010000000" w:firstRow="0" w:lastRow="0" w:firstColumn="0" w:lastColumn="0" w:oddVBand="1" w:evenVBand="0" w:oddHBand="0" w:evenHBand="0" w:firstRowFirstColumn="0" w:firstRowLastColumn="0" w:lastRowFirstColumn="0" w:lastRowLastColumn="0"/>
            <w:tcW w:w="523" w:type="pct"/>
          </w:tcPr>
          <w:p w14:paraId="6FBA4E1B"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16.3.2022</w:t>
            </w:r>
          </w:p>
        </w:tc>
        <w:tc>
          <w:tcPr>
            <w:tcW w:w="890" w:type="pct"/>
          </w:tcPr>
          <w:p w14:paraId="59535F2A" w14:textId="77777777" w:rsidR="00F230D2" w:rsidRPr="00094C51" w:rsidRDefault="00F230D2"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Наставникот по Музичко образование, Тони Патровски</w:t>
            </w:r>
          </w:p>
        </w:tc>
        <w:tc>
          <w:tcPr>
            <w:cnfStyle w:val="000010000000" w:firstRow="0" w:lastRow="0" w:firstColumn="0" w:lastColumn="0" w:oddVBand="1" w:evenVBand="0" w:oddHBand="0" w:evenHBand="0" w:firstRowFirstColumn="0" w:firstRowLastColumn="0" w:lastRowFirstColumn="0" w:lastRowLastColumn="0"/>
            <w:tcW w:w="799" w:type="pct"/>
          </w:tcPr>
          <w:p w14:paraId="6E76A3C0"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7одд</w:t>
            </w:r>
          </w:p>
        </w:tc>
        <w:tc>
          <w:tcPr>
            <w:tcW w:w="1044" w:type="pct"/>
          </w:tcPr>
          <w:p w14:paraId="5874E041" w14:textId="77777777" w:rsidR="00F230D2" w:rsidRPr="00094C51" w:rsidRDefault="00F230D2" w:rsidP="00A321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lang w:val="mk-MK" w:eastAsia="ar-SA"/>
              </w:rPr>
            </w:pPr>
            <w:r w:rsidRPr="00094C51">
              <w:rPr>
                <w:rFonts w:ascii="Arial" w:eastAsia="Arial" w:hAnsi="Arial" w:cs="Arial"/>
                <w:sz w:val="24"/>
                <w:szCs w:val="24"/>
                <w:lang w:val="mk-MK" w:eastAsia="ar-SA"/>
              </w:rPr>
              <w:t>Учениците развија љубов кон класичната музика и перформансот го одработија со перфектни ритмички движења на рацете,нозете и телото</w:t>
            </w:r>
          </w:p>
        </w:tc>
      </w:tr>
      <w:tr w:rsidR="00185CE2" w:rsidRPr="00094C51" w14:paraId="3D2A5733" w14:textId="77777777" w:rsidTr="00D04D42">
        <w:trPr>
          <w:cnfStyle w:val="000000010000" w:firstRow="0" w:lastRow="0" w:firstColumn="0" w:lastColumn="0" w:oddVBand="0" w:evenVBand="0" w:oddHBand="0" w:evenHBand="1" w:firstRowFirstColumn="0" w:firstRowLastColumn="0" w:lastRowFirstColumn="0" w:lastRowLastColumn="0"/>
          <w:trHeight w:val="1802"/>
        </w:trPr>
        <w:tc>
          <w:tcPr>
            <w:cnfStyle w:val="000010000000" w:firstRow="0" w:lastRow="0" w:firstColumn="0" w:lastColumn="0" w:oddVBand="1" w:evenVBand="0" w:oddHBand="0" w:evenHBand="0" w:firstRowFirstColumn="0" w:firstRowLastColumn="0" w:lastRowFirstColumn="0" w:lastRowLastColumn="0"/>
            <w:tcW w:w="940" w:type="pct"/>
          </w:tcPr>
          <w:p w14:paraId="2B22E054" w14:textId="77777777" w:rsidR="00F230D2" w:rsidRPr="00094C51" w:rsidRDefault="00F230D2" w:rsidP="00A321AA">
            <w:pPr>
              <w:rPr>
                <w:rFonts w:ascii="Arial" w:hAnsi="Arial" w:cs="Arial"/>
                <w:b/>
                <w:bCs/>
                <w:sz w:val="24"/>
                <w:szCs w:val="24"/>
                <w:lang w:val="mk-MK"/>
              </w:rPr>
            </w:pPr>
            <w:r w:rsidRPr="00094C51">
              <w:rPr>
                <w:rFonts w:ascii="Arial" w:hAnsi="Arial" w:cs="Arial"/>
                <w:b/>
                <w:bCs/>
                <w:sz w:val="24"/>
                <w:szCs w:val="24"/>
                <w:lang w:val="mk-MK"/>
              </w:rPr>
              <w:t xml:space="preserve">Мај –реализираше отворен час  „Дизајн и визуелни комуникции – различни видиви на дизајн “ </w:t>
            </w:r>
          </w:p>
        </w:tc>
        <w:tc>
          <w:tcPr>
            <w:tcW w:w="804" w:type="pct"/>
          </w:tcPr>
          <w:p w14:paraId="7404CEB4" w14:textId="77777777" w:rsidR="00F230D2" w:rsidRPr="00094C51" w:rsidRDefault="00F230D2"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Ученикот да стекне знаење за различни видови на дизајн</w:t>
            </w:r>
          </w:p>
        </w:tc>
        <w:tc>
          <w:tcPr>
            <w:cnfStyle w:val="000010000000" w:firstRow="0" w:lastRow="0" w:firstColumn="0" w:lastColumn="0" w:oddVBand="1" w:evenVBand="0" w:oddHBand="0" w:evenHBand="0" w:firstRowFirstColumn="0" w:firstRowLastColumn="0" w:lastRowFirstColumn="0" w:lastRowLastColumn="0"/>
            <w:tcW w:w="523" w:type="pct"/>
          </w:tcPr>
          <w:p w14:paraId="777AC793"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 xml:space="preserve">Мај </w:t>
            </w:r>
          </w:p>
        </w:tc>
        <w:tc>
          <w:tcPr>
            <w:tcW w:w="890" w:type="pct"/>
          </w:tcPr>
          <w:p w14:paraId="3C4739BB" w14:textId="77777777" w:rsidR="00F230D2" w:rsidRPr="00094C51" w:rsidRDefault="00F230D2"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 xml:space="preserve">Наставникот по Ликовно образование, Петар Беслаќ </w:t>
            </w:r>
          </w:p>
        </w:tc>
        <w:tc>
          <w:tcPr>
            <w:cnfStyle w:val="000010000000" w:firstRow="0" w:lastRow="0" w:firstColumn="0" w:lastColumn="0" w:oddVBand="1" w:evenVBand="0" w:oddHBand="0" w:evenHBand="0" w:firstRowFirstColumn="0" w:firstRowLastColumn="0" w:lastRowFirstColumn="0" w:lastRowLastColumn="0"/>
            <w:tcW w:w="799" w:type="pct"/>
          </w:tcPr>
          <w:p w14:paraId="137E80FF"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8одд</w:t>
            </w:r>
          </w:p>
        </w:tc>
        <w:tc>
          <w:tcPr>
            <w:tcW w:w="1044" w:type="pct"/>
          </w:tcPr>
          <w:p w14:paraId="772763BE" w14:textId="77777777" w:rsidR="00F230D2" w:rsidRPr="00094C51" w:rsidRDefault="00F230D2" w:rsidP="00A321AA">
            <w:pPr>
              <w:cnfStyle w:val="000000010000" w:firstRow="0" w:lastRow="0" w:firstColumn="0" w:lastColumn="0" w:oddVBand="0" w:evenVBand="0" w:oddHBand="0" w:evenHBand="1" w:firstRowFirstColumn="0" w:firstRowLastColumn="0" w:lastRowFirstColumn="0" w:lastRowLastColumn="0"/>
              <w:rPr>
                <w:rFonts w:ascii="Arial" w:eastAsia="Arial" w:hAnsi="Arial" w:cs="Arial"/>
                <w:sz w:val="24"/>
                <w:szCs w:val="24"/>
                <w:lang w:val="mk-MK" w:eastAsia="ar-SA"/>
              </w:rPr>
            </w:pPr>
            <w:r w:rsidRPr="00094C51">
              <w:rPr>
                <w:rFonts w:ascii="Arial" w:eastAsia="Arial" w:hAnsi="Arial" w:cs="Arial"/>
                <w:sz w:val="24"/>
                <w:szCs w:val="24"/>
                <w:lang w:val="mk-MK" w:eastAsia="ar-SA"/>
              </w:rPr>
              <w:t>Ученикот знаат за дизајн и визуелни комуникации</w:t>
            </w:r>
          </w:p>
        </w:tc>
      </w:tr>
      <w:tr w:rsidR="00185CE2" w:rsidRPr="00094C51" w14:paraId="6AAE6C00" w14:textId="77777777" w:rsidTr="00D04D42">
        <w:trPr>
          <w:cnfStyle w:val="000000100000" w:firstRow="0" w:lastRow="0" w:firstColumn="0" w:lastColumn="0" w:oddVBand="0" w:evenVBand="0" w:oddHBand="1" w:evenHBand="0" w:firstRowFirstColumn="0" w:firstRowLastColumn="0" w:lastRowFirstColumn="0" w:lastRowLastColumn="0"/>
          <w:trHeight w:val="1802"/>
        </w:trPr>
        <w:tc>
          <w:tcPr>
            <w:cnfStyle w:val="000010000000" w:firstRow="0" w:lastRow="0" w:firstColumn="0" w:lastColumn="0" w:oddVBand="1" w:evenVBand="0" w:oddHBand="0" w:evenHBand="0" w:firstRowFirstColumn="0" w:firstRowLastColumn="0" w:lastRowFirstColumn="0" w:lastRowLastColumn="0"/>
            <w:tcW w:w="940" w:type="pct"/>
          </w:tcPr>
          <w:p w14:paraId="1C601E04" w14:textId="77777777" w:rsidR="00F230D2" w:rsidRPr="00094C51" w:rsidRDefault="00F230D2" w:rsidP="00A321AA">
            <w:pPr>
              <w:rPr>
                <w:rFonts w:ascii="Arial" w:hAnsi="Arial" w:cs="Arial"/>
                <w:b/>
                <w:bCs/>
                <w:sz w:val="24"/>
                <w:szCs w:val="24"/>
                <w:lang w:val="mk-MK"/>
              </w:rPr>
            </w:pPr>
            <w:r w:rsidRPr="00094C51">
              <w:rPr>
                <w:rFonts w:ascii="Arial" w:hAnsi="Arial" w:cs="Arial"/>
                <w:b/>
                <w:bCs/>
                <w:sz w:val="24"/>
                <w:szCs w:val="24"/>
                <w:lang w:val="mk-MK"/>
              </w:rPr>
              <w:t>Реализираше отворен час во „Учење на додавање и примање на топка во место “</w:t>
            </w:r>
          </w:p>
        </w:tc>
        <w:tc>
          <w:tcPr>
            <w:tcW w:w="804" w:type="pct"/>
          </w:tcPr>
          <w:p w14:paraId="2E6C34CE" w14:textId="77777777" w:rsidR="00F230D2" w:rsidRPr="00094C51" w:rsidRDefault="00F230D2"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Учениците да научат правилно примање и додавање на топка во место-Фудбал</w:t>
            </w:r>
          </w:p>
        </w:tc>
        <w:tc>
          <w:tcPr>
            <w:cnfStyle w:val="000010000000" w:firstRow="0" w:lastRow="0" w:firstColumn="0" w:lastColumn="0" w:oddVBand="1" w:evenVBand="0" w:oddHBand="0" w:evenHBand="0" w:firstRowFirstColumn="0" w:firstRowLastColumn="0" w:lastRowFirstColumn="0" w:lastRowLastColumn="0"/>
            <w:tcW w:w="523" w:type="pct"/>
          </w:tcPr>
          <w:p w14:paraId="083282E7"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 xml:space="preserve">Мај </w:t>
            </w:r>
          </w:p>
        </w:tc>
        <w:tc>
          <w:tcPr>
            <w:tcW w:w="890" w:type="pct"/>
          </w:tcPr>
          <w:p w14:paraId="14D49703" w14:textId="77777777" w:rsidR="00F230D2" w:rsidRPr="00094C51" w:rsidRDefault="00F230D2"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Наставникот по ФЗО, Татјана Синадиноска</w:t>
            </w:r>
          </w:p>
        </w:tc>
        <w:tc>
          <w:tcPr>
            <w:cnfStyle w:val="000010000000" w:firstRow="0" w:lastRow="0" w:firstColumn="0" w:lastColumn="0" w:oddVBand="1" w:evenVBand="0" w:oddHBand="0" w:evenHBand="0" w:firstRowFirstColumn="0" w:firstRowLastColumn="0" w:lastRowFirstColumn="0" w:lastRowLastColumn="0"/>
            <w:tcW w:w="799" w:type="pct"/>
          </w:tcPr>
          <w:p w14:paraId="3AB1FF52"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8одд</w:t>
            </w:r>
          </w:p>
        </w:tc>
        <w:tc>
          <w:tcPr>
            <w:tcW w:w="1044" w:type="pct"/>
          </w:tcPr>
          <w:p w14:paraId="599CAD3A" w14:textId="77777777" w:rsidR="00F230D2" w:rsidRPr="00094C51" w:rsidRDefault="00F230D2" w:rsidP="00A321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lang w:val="mk-MK" w:eastAsia="ar-SA"/>
              </w:rPr>
            </w:pPr>
            <w:r w:rsidRPr="00094C51">
              <w:rPr>
                <w:rFonts w:ascii="Arial" w:eastAsia="Arial" w:hAnsi="Arial" w:cs="Arial"/>
                <w:sz w:val="24"/>
                <w:szCs w:val="24"/>
                <w:lang w:val="mk-MK" w:eastAsia="ar-SA"/>
              </w:rPr>
              <w:t>Учениците знаат правилнода ја примат и додаваат  топката од место  фудбалот</w:t>
            </w:r>
          </w:p>
        </w:tc>
      </w:tr>
      <w:tr w:rsidR="00185CE2" w:rsidRPr="00094C51" w14:paraId="5B35F9F4" w14:textId="77777777" w:rsidTr="00D04D42">
        <w:trPr>
          <w:cnfStyle w:val="000000010000" w:firstRow="0" w:lastRow="0" w:firstColumn="0" w:lastColumn="0" w:oddVBand="0" w:evenVBand="0" w:oddHBand="0" w:evenHBand="1" w:firstRowFirstColumn="0" w:firstRowLastColumn="0" w:lastRowFirstColumn="0" w:lastRowLastColumn="0"/>
          <w:trHeight w:val="1802"/>
        </w:trPr>
        <w:tc>
          <w:tcPr>
            <w:cnfStyle w:val="000010000000" w:firstRow="0" w:lastRow="0" w:firstColumn="0" w:lastColumn="0" w:oddVBand="1" w:evenVBand="0" w:oddHBand="0" w:evenHBand="0" w:firstRowFirstColumn="0" w:firstRowLastColumn="0" w:lastRowFirstColumn="0" w:lastRowLastColumn="0"/>
            <w:tcW w:w="940" w:type="pct"/>
          </w:tcPr>
          <w:p w14:paraId="40722559" w14:textId="77777777" w:rsidR="00F230D2" w:rsidRPr="00094C51" w:rsidRDefault="00F230D2" w:rsidP="00A321AA">
            <w:pPr>
              <w:rPr>
                <w:rFonts w:ascii="Arial" w:hAnsi="Arial" w:cs="Arial"/>
                <w:b/>
                <w:bCs/>
                <w:sz w:val="24"/>
                <w:szCs w:val="24"/>
              </w:rPr>
            </w:pPr>
            <w:r w:rsidRPr="00094C51">
              <w:rPr>
                <w:rFonts w:ascii="Arial" w:hAnsi="Arial" w:cs="Arial"/>
                <w:b/>
                <w:bCs/>
                <w:sz w:val="24"/>
                <w:szCs w:val="24"/>
                <w:lang w:val="mk-MK"/>
              </w:rPr>
              <w:t>Обележување и развивање на концепт за мултикултурализам. Франкофонија со кореографија на песната од Céline Dion - Parler à mon père</w:t>
            </w:r>
          </w:p>
        </w:tc>
        <w:tc>
          <w:tcPr>
            <w:tcW w:w="804" w:type="pct"/>
          </w:tcPr>
          <w:p w14:paraId="760FB001" w14:textId="77777777" w:rsidR="00F230D2" w:rsidRPr="00094C51" w:rsidRDefault="00F230D2"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Кај учениците да  се засили љубовта кон јазиците како и кон францускиот јазик ; да се мотивираат учениците за учење преку игра и музиката и др.</w:t>
            </w:r>
          </w:p>
        </w:tc>
        <w:tc>
          <w:tcPr>
            <w:cnfStyle w:val="000010000000" w:firstRow="0" w:lastRow="0" w:firstColumn="0" w:lastColumn="0" w:oddVBand="1" w:evenVBand="0" w:oddHBand="0" w:evenHBand="0" w:firstRowFirstColumn="0" w:firstRowLastColumn="0" w:lastRowFirstColumn="0" w:lastRowLastColumn="0"/>
            <w:tcW w:w="523" w:type="pct"/>
          </w:tcPr>
          <w:p w14:paraId="52E00D0D"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20.5.2022</w:t>
            </w:r>
          </w:p>
        </w:tc>
        <w:tc>
          <w:tcPr>
            <w:tcW w:w="890" w:type="pct"/>
          </w:tcPr>
          <w:p w14:paraId="78617AC5" w14:textId="77777777" w:rsidR="00F230D2" w:rsidRPr="00094C51" w:rsidRDefault="00F230D2"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Предметен наставник по ФЗО  Татјана Синадиноска</w:t>
            </w:r>
          </w:p>
        </w:tc>
        <w:tc>
          <w:tcPr>
            <w:cnfStyle w:val="000010000000" w:firstRow="0" w:lastRow="0" w:firstColumn="0" w:lastColumn="0" w:oddVBand="1" w:evenVBand="0" w:oddHBand="0" w:evenHBand="0" w:firstRowFirstColumn="0" w:firstRowLastColumn="0" w:lastRowFirstColumn="0" w:lastRowLastColumn="0"/>
            <w:tcW w:w="799" w:type="pct"/>
          </w:tcPr>
          <w:p w14:paraId="4EAFC99B"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1,2,3 и 9одд.</w:t>
            </w:r>
          </w:p>
        </w:tc>
        <w:tc>
          <w:tcPr>
            <w:tcW w:w="1044" w:type="pct"/>
          </w:tcPr>
          <w:p w14:paraId="48D62AD5" w14:textId="77777777" w:rsidR="00F230D2" w:rsidRPr="00094C51" w:rsidRDefault="00F230D2" w:rsidP="00A321AA">
            <w:pPr>
              <w:cnfStyle w:val="000000010000" w:firstRow="0" w:lastRow="0" w:firstColumn="0" w:lastColumn="0" w:oddVBand="0" w:evenVBand="0" w:oddHBand="0" w:evenHBand="1" w:firstRowFirstColumn="0" w:firstRowLastColumn="0" w:lastRowFirstColumn="0" w:lastRowLastColumn="0"/>
              <w:rPr>
                <w:rFonts w:ascii="Arial" w:eastAsia="Arial" w:hAnsi="Arial" w:cs="Arial"/>
                <w:sz w:val="24"/>
                <w:szCs w:val="24"/>
                <w:lang w:val="mk-MK" w:eastAsia="ar-SA"/>
              </w:rPr>
            </w:pPr>
            <w:r w:rsidRPr="00094C51">
              <w:rPr>
                <w:rFonts w:ascii="Arial" w:eastAsia="Arial" w:hAnsi="Arial" w:cs="Arial"/>
                <w:sz w:val="24"/>
                <w:szCs w:val="24"/>
                <w:lang w:val="mk-MK" w:eastAsia="ar-SA"/>
              </w:rPr>
              <w:t xml:space="preserve">Кај учениците да се поттикне интерес кон јазиците и нивно изучување </w:t>
            </w:r>
          </w:p>
        </w:tc>
      </w:tr>
      <w:tr w:rsidR="00185CE2" w:rsidRPr="00094C51" w14:paraId="2FC2949B" w14:textId="77777777" w:rsidTr="00D04D42">
        <w:trPr>
          <w:cnfStyle w:val="000000100000" w:firstRow="0" w:lastRow="0" w:firstColumn="0" w:lastColumn="0" w:oddVBand="0" w:evenVBand="0" w:oddHBand="1" w:evenHBand="0" w:firstRowFirstColumn="0" w:firstRowLastColumn="0" w:lastRowFirstColumn="0" w:lastRowLastColumn="0"/>
          <w:trHeight w:val="1802"/>
        </w:trPr>
        <w:tc>
          <w:tcPr>
            <w:cnfStyle w:val="000010000000" w:firstRow="0" w:lastRow="0" w:firstColumn="0" w:lastColumn="0" w:oddVBand="1" w:evenVBand="0" w:oddHBand="0" w:evenHBand="0" w:firstRowFirstColumn="0" w:firstRowLastColumn="0" w:lastRowFirstColumn="0" w:lastRowLastColumn="0"/>
            <w:tcW w:w="940" w:type="pct"/>
          </w:tcPr>
          <w:p w14:paraId="40C2F7E8" w14:textId="77777777" w:rsidR="00F230D2" w:rsidRPr="00094C51" w:rsidRDefault="00F230D2" w:rsidP="00A321AA">
            <w:pPr>
              <w:rPr>
                <w:rFonts w:ascii="Arial" w:hAnsi="Arial" w:cs="Arial"/>
                <w:b/>
                <w:bCs/>
                <w:sz w:val="24"/>
                <w:szCs w:val="24"/>
                <w:lang w:val="mk-MK"/>
              </w:rPr>
            </w:pPr>
            <w:r w:rsidRPr="00094C51">
              <w:rPr>
                <w:rFonts w:ascii="Arial" w:hAnsi="Arial" w:cs="Arial"/>
                <w:b/>
                <w:bCs/>
                <w:sz w:val="24"/>
                <w:szCs w:val="24"/>
                <w:lang w:val="mk-MK"/>
              </w:rPr>
              <w:lastRenderedPageBreak/>
              <w:t>Одбележување на денови на Франкофонија – учество на Илина и Јована Николовска</w:t>
            </w:r>
          </w:p>
        </w:tc>
        <w:tc>
          <w:tcPr>
            <w:tcW w:w="804" w:type="pct"/>
          </w:tcPr>
          <w:p w14:paraId="12AD5933" w14:textId="77777777" w:rsidR="00F230D2" w:rsidRPr="00094C51" w:rsidRDefault="00F230D2"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Да развијат љубов кон пеењето и правилна вокална интерпретација со примена на сите елементи од музичката писменост</w:t>
            </w:r>
          </w:p>
        </w:tc>
        <w:tc>
          <w:tcPr>
            <w:cnfStyle w:val="000010000000" w:firstRow="0" w:lastRow="0" w:firstColumn="0" w:lastColumn="0" w:oddVBand="1" w:evenVBand="0" w:oddHBand="0" w:evenHBand="0" w:firstRowFirstColumn="0" w:firstRowLastColumn="0" w:lastRowFirstColumn="0" w:lastRowLastColumn="0"/>
            <w:tcW w:w="523" w:type="pct"/>
          </w:tcPr>
          <w:p w14:paraId="1F43ABCE"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20.5.2022</w:t>
            </w:r>
          </w:p>
        </w:tc>
        <w:tc>
          <w:tcPr>
            <w:tcW w:w="890" w:type="pct"/>
          </w:tcPr>
          <w:p w14:paraId="0222D31C" w14:textId="77777777" w:rsidR="00F230D2" w:rsidRPr="00094C51" w:rsidRDefault="00F230D2"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k-MK"/>
              </w:rPr>
            </w:pPr>
            <w:r w:rsidRPr="00094C51">
              <w:rPr>
                <w:rFonts w:ascii="Arial" w:hAnsi="Arial" w:cs="Arial"/>
                <w:sz w:val="24"/>
                <w:szCs w:val="24"/>
                <w:lang w:val="mk-MK"/>
              </w:rPr>
              <w:t>Наставникот по Музичко образование, Тони Патровски</w:t>
            </w:r>
          </w:p>
        </w:tc>
        <w:tc>
          <w:tcPr>
            <w:cnfStyle w:val="000010000000" w:firstRow="0" w:lastRow="0" w:firstColumn="0" w:lastColumn="0" w:oddVBand="1" w:evenVBand="0" w:oddHBand="0" w:evenHBand="0" w:firstRowFirstColumn="0" w:firstRowLastColumn="0" w:lastRowFirstColumn="0" w:lastRowLastColumn="0"/>
            <w:tcW w:w="799" w:type="pct"/>
          </w:tcPr>
          <w:p w14:paraId="0D098169" w14:textId="77777777" w:rsidR="00F230D2" w:rsidRPr="00094C51" w:rsidRDefault="00F230D2" w:rsidP="00A321AA">
            <w:pPr>
              <w:rPr>
                <w:rFonts w:ascii="Arial" w:hAnsi="Arial" w:cs="Arial"/>
                <w:sz w:val="24"/>
                <w:szCs w:val="24"/>
                <w:lang w:val="mk-MK"/>
              </w:rPr>
            </w:pPr>
            <w:r w:rsidRPr="00094C51">
              <w:rPr>
                <w:rFonts w:ascii="Arial" w:hAnsi="Arial" w:cs="Arial"/>
                <w:sz w:val="24"/>
                <w:szCs w:val="24"/>
                <w:lang w:val="mk-MK"/>
              </w:rPr>
              <w:t>6 в</w:t>
            </w:r>
          </w:p>
        </w:tc>
        <w:tc>
          <w:tcPr>
            <w:tcW w:w="1044" w:type="pct"/>
          </w:tcPr>
          <w:p w14:paraId="40B66161" w14:textId="77777777" w:rsidR="00F230D2" w:rsidRPr="00094C51" w:rsidRDefault="00F230D2" w:rsidP="00A321A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lang w:val="mk-MK" w:eastAsia="ar-SA"/>
              </w:rPr>
            </w:pPr>
            <w:r w:rsidRPr="00094C51">
              <w:rPr>
                <w:rFonts w:ascii="Arial" w:eastAsia="Arial" w:hAnsi="Arial" w:cs="Arial"/>
                <w:sz w:val="24"/>
                <w:szCs w:val="24"/>
                <w:lang w:val="mk-MK" w:eastAsia="ar-SA"/>
              </w:rPr>
              <w:t>Правилна вокална интерпретација со користење на сите елементи од музичката писменост</w:t>
            </w:r>
          </w:p>
        </w:tc>
      </w:tr>
    </w:tbl>
    <w:p w14:paraId="10EF9A93" w14:textId="77777777" w:rsidR="00F230D2" w:rsidRDefault="00F230D2" w:rsidP="00F230D2"/>
    <w:p w14:paraId="5309C1B5" w14:textId="0D45539A" w:rsidR="00F230D2" w:rsidRPr="00762DE7" w:rsidRDefault="00F230D2" w:rsidP="00F230D2">
      <w:pPr>
        <w:rPr>
          <w:rFonts w:ascii="Arial" w:hAnsi="Arial" w:cs="Arial"/>
          <w:sz w:val="24"/>
          <w:szCs w:val="24"/>
        </w:rPr>
      </w:pPr>
      <w:r>
        <w:t xml:space="preserve">                                                                                                      </w:t>
      </w:r>
      <w:proofErr w:type="spellStart"/>
      <w:r w:rsidRPr="00762DE7">
        <w:rPr>
          <w:rFonts w:ascii="Arial" w:hAnsi="Arial" w:cs="Arial"/>
          <w:sz w:val="24"/>
          <w:szCs w:val="24"/>
        </w:rPr>
        <w:t>Претседател</w:t>
      </w:r>
      <w:proofErr w:type="spellEnd"/>
      <w:r w:rsidRPr="00762DE7">
        <w:rPr>
          <w:rFonts w:ascii="Arial" w:hAnsi="Arial" w:cs="Arial"/>
          <w:sz w:val="24"/>
          <w:szCs w:val="24"/>
        </w:rPr>
        <w:t xml:space="preserve"> </w:t>
      </w:r>
      <w:proofErr w:type="spellStart"/>
      <w:r w:rsidRPr="00762DE7">
        <w:rPr>
          <w:rFonts w:ascii="Arial" w:hAnsi="Arial" w:cs="Arial"/>
          <w:sz w:val="24"/>
          <w:szCs w:val="24"/>
        </w:rPr>
        <w:t>на</w:t>
      </w:r>
      <w:proofErr w:type="spellEnd"/>
      <w:r w:rsidRPr="00762DE7">
        <w:rPr>
          <w:rFonts w:ascii="Arial" w:hAnsi="Arial" w:cs="Arial"/>
          <w:sz w:val="24"/>
          <w:szCs w:val="24"/>
        </w:rPr>
        <w:t xml:space="preserve"> </w:t>
      </w:r>
      <w:proofErr w:type="spellStart"/>
      <w:r w:rsidRPr="00762DE7">
        <w:rPr>
          <w:rFonts w:ascii="Arial" w:hAnsi="Arial" w:cs="Arial"/>
          <w:sz w:val="24"/>
          <w:szCs w:val="24"/>
        </w:rPr>
        <w:t>стручен</w:t>
      </w:r>
      <w:proofErr w:type="spellEnd"/>
      <w:r w:rsidRPr="00762DE7">
        <w:rPr>
          <w:rFonts w:ascii="Arial" w:hAnsi="Arial" w:cs="Arial"/>
          <w:sz w:val="24"/>
          <w:szCs w:val="24"/>
        </w:rPr>
        <w:t xml:space="preserve"> </w:t>
      </w:r>
      <w:proofErr w:type="spellStart"/>
      <w:r w:rsidRPr="00762DE7">
        <w:rPr>
          <w:rFonts w:ascii="Arial" w:hAnsi="Arial" w:cs="Arial"/>
          <w:sz w:val="24"/>
          <w:szCs w:val="24"/>
        </w:rPr>
        <w:t>актив</w:t>
      </w:r>
      <w:proofErr w:type="spellEnd"/>
    </w:p>
    <w:p w14:paraId="272D03EB" w14:textId="3960B4D9" w:rsidR="00A36801" w:rsidRDefault="00F230D2" w:rsidP="00730B4F">
      <w:pPr>
        <w:rPr>
          <w:rFonts w:ascii="Arial" w:hAnsi="Arial" w:cs="Arial"/>
          <w:lang w:val="mk-MK"/>
        </w:rPr>
      </w:pPr>
      <w:r w:rsidRPr="00762DE7">
        <w:rPr>
          <w:rFonts w:ascii="Arial" w:hAnsi="Arial" w:cs="Arial"/>
          <w:sz w:val="24"/>
          <w:szCs w:val="24"/>
        </w:rPr>
        <w:t xml:space="preserve">                                                                                                                      В</w:t>
      </w:r>
      <w:r w:rsidR="00762DE7" w:rsidRPr="00762DE7">
        <w:rPr>
          <w:rFonts w:ascii="Arial" w:hAnsi="Arial" w:cs="Arial"/>
          <w:sz w:val="24"/>
          <w:szCs w:val="24"/>
          <w:lang w:val="mk-MK"/>
        </w:rPr>
        <w:t xml:space="preserve">ангел </w:t>
      </w:r>
      <w:proofErr w:type="spellStart"/>
      <w:r w:rsidRPr="00762DE7">
        <w:rPr>
          <w:rFonts w:ascii="Arial" w:hAnsi="Arial" w:cs="Arial"/>
          <w:sz w:val="24"/>
          <w:szCs w:val="24"/>
        </w:rPr>
        <w:t>Сувариев</w:t>
      </w:r>
      <w:proofErr w:type="spellEnd"/>
    </w:p>
    <w:p w14:paraId="04FC140F" w14:textId="77777777" w:rsidR="00A36801" w:rsidRDefault="00A36801" w:rsidP="00B25772">
      <w:pPr>
        <w:spacing w:after="0"/>
        <w:jc w:val="right"/>
        <w:rPr>
          <w:rFonts w:ascii="Arial" w:hAnsi="Arial" w:cs="Arial"/>
          <w:lang w:val="mk-MK"/>
        </w:rPr>
      </w:pPr>
    </w:p>
    <w:p w14:paraId="3AD10CE8" w14:textId="77777777" w:rsidR="00015C7D" w:rsidRDefault="00015C7D" w:rsidP="00B25772">
      <w:pPr>
        <w:spacing w:after="0"/>
        <w:jc w:val="right"/>
        <w:rPr>
          <w:rFonts w:ascii="Arial" w:hAnsi="Arial" w:cs="Arial"/>
          <w:lang w:val="mk-MK"/>
        </w:rPr>
      </w:pPr>
    </w:p>
    <w:p w14:paraId="1F83AB7B" w14:textId="77777777" w:rsidR="000926E4" w:rsidRDefault="000926E4" w:rsidP="00B25772">
      <w:pPr>
        <w:spacing w:after="0"/>
        <w:jc w:val="right"/>
        <w:rPr>
          <w:rFonts w:ascii="Arial" w:hAnsi="Arial" w:cs="Arial"/>
        </w:rPr>
      </w:pPr>
    </w:p>
    <w:p w14:paraId="21728101" w14:textId="77777777" w:rsidR="000926E4" w:rsidRDefault="000926E4" w:rsidP="00B25772">
      <w:pPr>
        <w:spacing w:after="0"/>
        <w:jc w:val="right"/>
        <w:rPr>
          <w:rFonts w:ascii="Arial" w:hAnsi="Arial" w:cs="Arial"/>
        </w:rPr>
      </w:pPr>
    </w:p>
    <w:p w14:paraId="621E08AE" w14:textId="77777777" w:rsidR="000926E4" w:rsidRDefault="000926E4" w:rsidP="00B25772">
      <w:pPr>
        <w:spacing w:after="0"/>
        <w:jc w:val="right"/>
        <w:rPr>
          <w:rFonts w:ascii="Arial" w:hAnsi="Arial" w:cs="Arial"/>
        </w:rPr>
      </w:pPr>
    </w:p>
    <w:p w14:paraId="711E9461" w14:textId="4C78EF7B" w:rsidR="000926E4" w:rsidRDefault="000926E4" w:rsidP="00B25772">
      <w:pPr>
        <w:spacing w:after="0"/>
        <w:jc w:val="right"/>
        <w:rPr>
          <w:rFonts w:ascii="Arial" w:hAnsi="Arial" w:cs="Arial"/>
        </w:rPr>
      </w:pPr>
    </w:p>
    <w:p w14:paraId="00E8F315" w14:textId="6E9ACCB3" w:rsidR="00B25772" w:rsidRPr="00370217" w:rsidRDefault="00B25772" w:rsidP="00B25772">
      <w:pPr>
        <w:spacing w:after="0"/>
        <w:jc w:val="right"/>
        <w:rPr>
          <w:rFonts w:ascii="Arial" w:hAnsi="Arial" w:cs="Arial"/>
        </w:rPr>
      </w:pPr>
    </w:p>
    <w:p w14:paraId="03C21518" w14:textId="3FAE961F" w:rsidR="00B25772" w:rsidRDefault="00B25772" w:rsidP="00B25772">
      <w:pPr>
        <w:spacing w:after="0"/>
        <w:jc w:val="right"/>
        <w:rPr>
          <w:rFonts w:ascii="Arial" w:hAnsi="Arial" w:cs="Arial"/>
          <w:lang w:val="mk-MK"/>
        </w:rPr>
      </w:pPr>
    </w:p>
    <w:p w14:paraId="47AFF07E" w14:textId="43ABE078" w:rsidR="00B25772" w:rsidRDefault="00730B4F" w:rsidP="00B25772">
      <w:pPr>
        <w:spacing w:after="0"/>
        <w:jc w:val="right"/>
        <w:rPr>
          <w:rFonts w:ascii="Arial" w:hAnsi="Arial" w:cs="Arial"/>
          <w:lang w:val="mk-MK"/>
        </w:rPr>
      </w:pPr>
      <w:r>
        <w:rPr>
          <w:noProof/>
          <w:lang w:val="mk-MK" w:eastAsia="mk-MK"/>
        </w:rPr>
        <w:lastRenderedPageBreak/>
        <w:drawing>
          <wp:anchor distT="0" distB="0" distL="114300" distR="114300" simplePos="0" relativeHeight="251645440" behindDoc="0" locked="0" layoutInCell="1" allowOverlap="1" wp14:anchorId="640AA8C3" wp14:editId="436B730D">
            <wp:simplePos x="0" y="0"/>
            <wp:positionH relativeFrom="column">
              <wp:posOffset>-121920</wp:posOffset>
            </wp:positionH>
            <wp:positionV relativeFrom="paragraph">
              <wp:posOffset>45720</wp:posOffset>
            </wp:positionV>
            <wp:extent cx="6316980" cy="4758690"/>
            <wp:effectExtent l="0" t="0" r="0" b="0"/>
            <wp:wrapThrough wrapText="bothSides">
              <wp:wrapPolygon edited="0">
                <wp:start x="18695" y="86"/>
                <wp:lineTo x="15633" y="259"/>
                <wp:lineTo x="2671" y="1384"/>
                <wp:lineTo x="2084" y="2767"/>
                <wp:lineTo x="2084" y="16948"/>
                <wp:lineTo x="2475" y="18245"/>
                <wp:lineTo x="2475" y="18591"/>
                <wp:lineTo x="14852" y="19542"/>
                <wp:lineTo x="18695" y="19715"/>
                <wp:lineTo x="20063" y="19715"/>
                <wp:lineTo x="20193" y="19542"/>
                <wp:lineTo x="20975" y="18418"/>
                <wp:lineTo x="21040" y="1211"/>
                <wp:lineTo x="20323" y="259"/>
                <wp:lineTo x="19998" y="86"/>
                <wp:lineTo x="18695" y="86"/>
              </wp:wrapPolygon>
            </wp:wrapThrough>
            <wp:docPr id="108" name="Diagram 10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14:sizeRelH relativeFrom="margin">
              <wp14:pctWidth>0</wp14:pctWidth>
            </wp14:sizeRelH>
            <wp14:sizeRelV relativeFrom="margin">
              <wp14:pctHeight>0</wp14:pctHeight>
            </wp14:sizeRelV>
          </wp:anchor>
        </w:drawing>
      </w:r>
    </w:p>
    <w:p w14:paraId="43A9EEA4" w14:textId="77777777" w:rsidR="00B25772" w:rsidRDefault="00B25772" w:rsidP="00B25772">
      <w:pPr>
        <w:spacing w:after="0"/>
        <w:jc w:val="right"/>
        <w:rPr>
          <w:rFonts w:ascii="Arial" w:hAnsi="Arial" w:cs="Arial"/>
          <w:lang w:val="mk-MK"/>
        </w:rPr>
      </w:pPr>
    </w:p>
    <w:p w14:paraId="6934F480" w14:textId="77777777" w:rsidR="00B25772" w:rsidRDefault="00B25772" w:rsidP="00B25772">
      <w:pPr>
        <w:spacing w:after="0"/>
        <w:jc w:val="right"/>
        <w:rPr>
          <w:rFonts w:ascii="Arial" w:hAnsi="Arial" w:cs="Arial"/>
          <w:lang w:val="mk-MK"/>
        </w:rPr>
      </w:pPr>
    </w:p>
    <w:p w14:paraId="2F94B40F" w14:textId="77777777" w:rsidR="00B25772" w:rsidRDefault="00B25772" w:rsidP="00B25772">
      <w:pPr>
        <w:spacing w:after="0"/>
        <w:jc w:val="right"/>
        <w:rPr>
          <w:rFonts w:ascii="Arial" w:hAnsi="Arial" w:cs="Arial"/>
          <w:lang w:val="mk-MK"/>
        </w:rPr>
      </w:pPr>
    </w:p>
    <w:p w14:paraId="76CC69F4" w14:textId="77777777" w:rsidR="00B25772" w:rsidRDefault="00B25772" w:rsidP="00B25772">
      <w:pPr>
        <w:spacing w:after="0"/>
        <w:jc w:val="right"/>
        <w:rPr>
          <w:rFonts w:ascii="Arial" w:hAnsi="Arial" w:cs="Arial"/>
          <w:lang w:val="mk-MK"/>
        </w:rPr>
      </w:pPr>
    </w:p>
    <w:p w14:paraId="1B09B2EC" w14:textId="77777777" w:rsidR="00B25772" w:rsidRDefault="00B25772" w:rsidP="00B25772">
      <w:pPr>
        <w:spacing w:after="0"/>
        <w:jc w:val="right"/>
        <w:rPr>
          <w:rFonts w:ascii="Arial" w:hAnsi="Arial" w:cs="Arial"/>
          <w:lang w:val="mk-MK"/>
        </w:rPr>
      </w:pPr>
    </w:p>
    <w:p w14:paraId="5E21D62F" w14:textId="77777777" w:rsidR="00B25772" w:rsidRDefault="00B25772" w:rsidP="00B25772">
      <w:pPr>
        <w:rPr>
          <w:rFonts w:ascii="Arial" w:hAnsi="Arial" w:cs="Arial"/>
          <w:b/>
          <w:sz w:val="32"/>
          <w:szCs w:val="32"/>
        </w:rPr>
      </w:pPr>
      <w:bookmarkStart w:id="117" w:name="_Toc473631829"/>
    </w:p>
    <w:p w14:paraId="5322A9BB" w14:textId="77777777" w:rsidR="00B25772" w:rsidRDefault="00B25772" w:rsidP="00B25772">
      <w:pPr>
        <w:rPr>
          <w:rFonts w:ascii="Arial" w:hAnsi="Arial" w:cs="Arial"/>
          <w:b/>
          <w:sz w:val="32"/>
          <w:szCs w:val="32"/>
        </w:rPr>
      </w:pPr>
      <w:bookmarkStart w:id="118" w:name="_Toc473631830"/>
      <w:bookmarkEnd w:id="117"/>
    </w:p>
    <w:p w14:paraId="73D650E8" w14:textId="77777777" w:rsidR="00B25772" w:rsidRDefault="00B25772" w:rsidP="00B25772">
      <w:pPr>
        <w:rPr>
          <w:rFonts w:ascii="Arial" w:hAnsi="Arial" w:cs="Arial"/>
          <w:b/>
          <w:sz w:val="32"/>
          <w:szCs w:val="32"/>
        </w:rPr>
      </w:pPr>
    </w:p>
    <w:p w14:paraId="7FEADCA6" w14:textId="77777777" w:rsidR="00B25772" w:rsidRDefault="00B25772" w:rsidP="00B25772">
      <w:pPr>
        <w:rPr>
          <w:rFonts w:ascii="Arial" w:hAnsi="Arial" w:cs="Arial"/>
          <w:b/>
          <w:sz w:val="32"/>
          <w:szCs w:val="32"/>
        </w:rPr>
      </w:pPr>
    </w:p>
    <w:p w14:paraId="701FBC9F" w14:textId="3066C3A9" w:rsidR="00B25772" w:rsidRDefault="00B25772" w:rsidP="00B25772">
      <w:pPr>
        <w:rPr>
          <w:rFonts w:ascii="Arial" w:hAnsi="Arial" w:cs="Arial"/>
          <w:b/>
          <w:sz w:val="32"/>
          <w:szCs w:val="32"/>
        </w:rPr>
      </w:pPr>
    </w:p>
    <w:p w14:paraId="716CE56F" w14:textId="77777777" w:rsidR="007929FE" w:rsidRDefault="007929FE" w:rsidP="00B25772">
      <w:pPr>
        <w:rPr>
          <w:rFonts w:ascii="Arial" w:hAnsi="Arial" w:cs="Arial"/>
          <w:b/>
          <w:sz w:val="32"/>
          <w:szCs w:val="32"/>
        </w:rPr>
      </w:pPr>
    </w:p>
    <w:p w14:paraId="74D102D3" w14:textId="11664DC5" w:rsidR="000926E4" w:rsidRDefault="000926E4" w:rsidP="00B25772">
      <w:pPr>
        <w:rPr>
          <w:rFonts w:ascii="Arial" w:hAnsi="Arial" w:cs="Arial"/>
          <w:b/>
          <w:sz w:val="32"/>
          <w:szCs w:val="32"/>
        </w:rPr>
      </w:pPr>
    </w:p>
    <w:p w14:paraId="1CC22E73" w14:textId="607CA7E0" w:rsidR="000926E4" w:rsidRDefault="000926E4" w:rsidP="00B25772">
      <w:pPr>
        <w:rPr>
          <w:rFonts w:ascii="Arial" w:hAnsi="Arial" w:cs="Arial"/>
          <w:b/>
          <w:sz w:val="32"/>
          <w:szCs w:val="32"/>
        </w:rPr>
      </w:pPr>
    </w:p>
    <w:p w14:paraId="29411BC3" w14:textId="41D2C415" w:rsidR="000926E4" w:rsidRDefault="000926E4" w:rsidP="00B25772">
      <w:pPr>
        <w:rPr>
          <w:rFonts w:ascii="Arial" w:hAnsi="Arial" w:cs="Arial"/>
          <w:b/>
          <w:sz w:val="32"/>
          <w:szCs w:val="32"/>
        </w:rPr>
      </w:pPr>
    </w:p>
    <w:p w14:paraId="4DB934F7" w14:textId="5531D1AE" w:rsidR="000926E4" w:rsidRDefault="000926E4" w:rsidP="00B25772">
      <w:pPr>
        <w:rPr>
          <w:rFonts w:ascii="Arial" w:hAnsi="Arial" w:cs="Arial"/>
          <w:b/>
          <w:sz w:val="32"/>
          <w:szCs w:val="32"/>
        </w:rPr>
      </w:pPr>
    </w:p>
    <w:p w14:paraId="7345D3E7" w14:textId="58DF40FF" w:rsidR="000926E4" w:rsidRDefault="000926E4" w:rsidP="00B25772">
      <w:pPr>
        <w:rPr>
          <w:rFonts w:ascii="Arial" w:hAnsi="Arial" w:cs="Arial"/>
          <w:b/>
          <w:sz w:val="32"/>
          <w:szCs w:val="32"/>
        </w:rPr>
      </w:pPr>
    </w:p>
    <w:p w14:paraId="07CD6F0D" w14:textId="6F29F53A" w:rsidR="000926E4" w:rsidRDefault="000926E4" w:rsidP="00B25772">
      <w:pPr>
        <w:rPr>
          <w:rFonts w:ascii="Arial" w:hAnsi="Arial" w:cs="Arial"/>
          <w:b/>
          <w:sz w:val="32"/>
          <w:szCs w:val="32"/>
        </w:rPr>
      </w:pPr>
    </w:p>
    <w:p w14:paraId="37B1920E" w14:textId="323CF0CA" w:rsidR="000926E4" w:rsidRDefault="000926E4" w:rsidP="00B25772">
      <w:pPr>
        <w:rPr>
          <w:rFonts w:ascii="Arial" w:hAnsi="Arial" w:cs="Arial"/>
          <w:b/>
          <w:sz w:val="32"/>
          <w:szCs w:val="32"/>
        </w:rPr>
      </w:pPr>
    </w:p>
    <w:p w14:paraId="66EE36B8" w14:textId="5BB619AB" w:rsidR="000926E4" w:rsidRDefault="000926E4" w:rsidP="00B25772">
      <w:pPr>
        <w:rPr>
          <w:rFonts w:ascii="Arial" w:hAnsi="Arial" w:cs="Arial"/>
          <w:b/>
          <w:sz w:val="32"/>
          <w:szCs w:val="32"/>
        </w:rPr>
      </w:pPr>
    </w:p>
    <w:p w14:paraId="74039361" w14:textId="4839DD69" w:rsidR="000926E4" w:rsidRDefault="000926E4" w:rsidP="00B25772">
      <w:pPr>
        <w:rPr>
          <w:rFonts w:ascii="Arial" w:hAnsi="Arial" w:cs="Arial"/>
          <w:b/>
          <w:sz w:val="32"/>
          <w:szCs w:val="32"/>
        </w:rPr>
      </w:pPr>
    </w:p>
    <w:p w14:paraId="6EEFD1A5" w14:textId="014A923E" w:rsidR="000926E4" w:rsidRDefault="000926E4" w:rsidP="00B25772">
      <w:pPr>
        <w:rPr>
          <w:rFonts w:ascii="Arial" w:hAnsi="Arial" w:cs="Arial"/>
          <w:b/>
          <w:sz w:val="32"/>
          <w:szCs w:val="32"/>
        </w:rPr>
      </w:pPr>
    </w:p>
    <w:p w14:paraId="24D90C32" w14:textId="35B5B26F" w:rsidR="000926E4" w:rsidRDefault="000926E4" w:rsidP="00B25772">
      <w:pPr>
        <w:rPr>
          <w:rFonts w:ascii="Arial" w:hAnsi="Arial" w:cs="Arial"/>
          <w:b/>
          <w:sz w:val="32"/>
          <w:szCs w:val="32"/>
        </w:rPr>
      </w:pPr>
    </w:p>
    <w:p w14:paraId="168B0A41" w14:textId="77777777" w:rsidR="000926E4" w:rsidRDefault="000926E4" w:rsidP="00B25772">
      <w:pPr>
        <w:rPr>
          <w:rFonts w:ascii="Arial" w:hAnsi="Arial" w:cs="Arial"/>
          <w:b/>
          <w:sz w:val="32"/>
          <w:szCs w:val="32"/>
        </w:rPr>
      </w:pPr>
    </w:p>
    <w:bookmarkEnd w:id="118"/>
    <w:p w14:paraId="0C940465" w14:textId="4135A0C5" w:rsidR="00B25772" w:rsidRDefault="00AB2E35" w:rsidP="00540C5C">
      <w:pPr>
        <w:rPr>
          <w:rFonts w:ascii="Comic Sans MS" w:hAnsi="Comic Sans MS" w:cs="Arial"/>
          <w:b/>
          <w:sz w:val="28"/>
          <w:szCs w:val="28"/>
          <w:lang w:val="mk-MK"/>
        </w:rPr>
      </w:pPr>
      <w:r w:rsidRPr="00AB2E35">
        <w:rPr>
          <w:rFonts w:ascii="Comic Sans MS" w:hAnsi="Comic Sans MS" w:cs="Arial"/>
          <w:b/>
          <w:sz w:val="28"/>
          <w:szCs w:val="28"/>
          <w:lang w:val="mk-MK"/>
        </w:rPr>
        <w:lastRenderedPageBreak/>
        <w:t>НАСТАВНИЧКИ</w:t>
      </w:r>
      <w:r w:rsidR="00173F88">
        <w:rPr>
          <w:rFonts w:ascii="Comic Sans MS" w:hAnsi="Comic Sans MS" w:cs="Arial"/>
          <w:b/>
          <w:sz w:val="28"/>
          <w:szCs w:val="28"/>
          <w:lang w:val="mk-MK"/>
        </w:rPr>
        <w:t xml:space="preserve"> </w:t>
      </w:r>
      <w:r w:rsidRPr="00AB2E35">
        <w:rPr>
          <w:rFonts w:ascii="Comic Sans MS" w:hAnsi="Comic Sans MS" w:cs="Arial"/>
          <w:b/>
          <w:sz w:val="28"/>
          <w:szCs w:val="28"/>
          <w:lang w:val="mk-MK"/>
        </w:rPr>
        <w:t>СОВЕТ</w:t>
      </w:r>
    </w:p>
    <w:p w14:paraId="39EB487A" w14:textId="77777777" w:rsidR="00540C5C" w:rsidRPr="00AB2E35" w:rsidRDefault="00540C5C" w:rsidP="00540C5C">
      <w:pPr>
        <w:rPr>
          <w:rFonts w:ascii="Comic Sans MS" w:hAnsi="Comic Sans MS" w:cs="Arial"/>
          <w:b/>
          <w:sz w:val="28"/>
          <w:szCs w:val="28"/>
          <w:lang w:val="mk-MK"/>
        </w:rPr>
      </w:pPr>
    </w:p>
    <w:tbl>
      <w:tblPr>
        <w:tblStyle w:val="LightGrid-Accent2"/>
        <w:tblW w:w="5000" w:type="pct"/>
        <w:tblLook w:val="04A0" w:firstRow="1" w:lastRow="0" w:firstColumn="1" w:lastColumn="0" w:noHBand="0" w:noVBand="1"/>
      </w:tblPr>
      <w:tblGrid>
        <w:gridCol w:w="3316"/>
        <w:gridCol w:w="3365"/>
        <w:gridCol w:w="6"/>
        <w:gridCol w:w="3594"/>
        <w:gridCol w:w="12"/>
        <w:gridCol w:w="35"/>
      </w:tblGrid>
      <w:tr w:rsidR="00B25772" w:rsidRPr="002E645C" w14:paraId="1C9580C4" w14:textId="77777777" w:rsidTr="00540C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tcPr>
          <w:p w14:paraId="25794812" w14:textId="77777777" w:rsidR="00B25772" w:rsidRPr="002E645C" w:rsidRDefault="00B25772" w:rsidP="00B25772">
            <w:pPr>
              <w:jc w:val="both"/>
              <w:rPr>
                <w:rFonts w:ascii="Arial" w:eastAsia="Calibri" w:hAnsi="Arial" w:cs="Arial"/>
                <w:b w:val="0"/>
                <w:bCs w:val="0"/>
                <w:color w:val="000000"/>
                <w:lang w:val="mk-MK" w:bidi="en-US"/>
              </w:rPr>
            </w:pPr>
            <w:r w:rsidRPr="002E645C">
              <w:rPr>
                <w:rFonts w:ascii="Arial" w:eastAsia="Calibri" w:hAnsi="Arial" w:cs="Arial"/>
                <w:color w:val="000000"/>
                <w:lang w:val="mk-MK" w:bidi="en-US"/>
              </w:rPr>
              <w:t>Реден број на седницата</w:t>
            </w:r>
          </w:p>
        </w:tc>
        <w:tc>
          <w:tcPr>
            <w:tcW w:w="1632" w:type="pct"/>
            <w:gridSpan w:val="2"/>
          </w:tcPr>
          <w:p w14:paraId="38CEA8EA" w14:textId="77777777" w:rsidR="00B25772" w:rsidRPr="002E645C" w:rsidRDefault="00B25772" w:rsidP="00B25772">
            <w:pPr>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000000"/>
                <w:lang w:val="mk-MK" w:bidi="en-US"/>
              </w:rPr>
            </w:pPr>
            <w:r w:rsidRPr="002E645C">
              <w:rPr>
                <w:rFonts w:ascii="Arial" w:eastAsia="Calibri" w:hAnsi="Arial" w:cs="Arial"/>
                <w:color w:val="000000"/>
                <w:lang w:val="mk-MK" w:bidi="en-US"/>
              </w:rPr>
              <w:t>Дата на одржување</w:t>
            </w:r>
          </w:p>
        </w:tc>
        <w:tc>
          <w:tcPr>
            <w:tcW w:w="1764" w:type="pct"/>
            <w:gridSpan w:val="3"/>
          </w:tcPr>
          <w:p w14:paraId="6B32F2B2" w14:textId="77777777" w:rsidR="00B25772" w:rsidRPr="002E645C" w:rsidRDefault="00B25772" w:rsidP="00B25772">
            <w:pPr>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000000"/>
                <w:lang w:val="mk-MK" w:bidi="en-US"/>
              </w:rPr>
            </w:pPr>
            <w:r w:rsidRPr="002E645C">
              <w:rPr>
                <w:rFonts w:ascii="Arial" w:eastAsia="Calibri" w:hAnsi="Arial" w:cs="Arial"/>
                <w:color w:val="000000"/>
                <w:lang w:val="mk-MK" w:bidi="en-US"/>
              </w:rPr>
              <w:t>Работни активности (содржина и дневен ред)</w:t>
            </w:r>
          </w:p>
        </w:tc>
      </w:tr>
      <w:tr w:rsidR="002E645C" w:rsidRPr="002E645C" w14:paraId="1C1DBEF9" w14:textId="77777777" w:rsidTr="00540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tcPr>
          <w:p w14:paraId="0F38EC73" w14:textId="77777777" w:rsidR="002E645C" w:rsidRPr="002E645C" w:rsidRDefault="002E645C" w:rsidP="002E645C">
            <w:pPr>
              <w:rPr>
                <w:rFonts w:ascii="Arial" w:hAnsi="Arial" w:cs="Arial"/>
                <w:lang w:val="en-GB"/>
              </w:rPr>
            </w:pPr>
            <w:r w:rsidRPr="002E645C">
              <w:rPr>
                <w:rFonts w:ascii="Arial" w:hAnsi="Arial" w:cs="Arial"/>
                <w:lang w:val="mk-MK"/>
              </w:rPr>
              <w:t xml:space="preserve">Записник </w:t>
            </w:r>
            <w:r w:rsidRPr="002E645C">
              <w:rPr>
                <w:rFonts w:ascii="Arial" w:hAnsi="Arial" w:cs="Arial"/>
              </w:rPr>
              <w:t xml:space="preserve">  </w:t>
            </w:r>
            <w:r w:rsidRPr="002E645C">
              <w:rPr>
                <w:rFonts w:ascii="Arial" w:hAnsi="Arial" w:cs="Arial"/>
                <w:lang w:val="mk-MK"/>
              </w:rPr>
              <w:t>бр.</w:t>
            </w:r>
            <w:r w:rsidRPr="002E645C">
              <w:rPr>
                <w:rFonts w:ascii="Arial" w:hAnsi="Arial" w:cs="Arial"/>
                <w:lang w:val="en-GB"/>
              </w:rPr>
              <w:t>1</w:t>
            </w:r>
          </w:p>
          <w:p w14:paraId="0A27E170" w14:textId="77777777" w:rsidR="002E645C" w:rsidRPr="002E645C" w:rsidRDefault="002E645C" w:rsidP="002E645C">
            <w:pPr>
              <w:jc w:val="both"/>
              <w:rPr>
                <w:rFonts w:ascii="Arial" w:eastAsia="Calibri" w:hAnsi="Arial" w:cs="Arial"/>
                <w:color w:val="000000"/>
                <w:lang w:val="mk-MK" w:bidi="en-US"/>
              </w:rPr>
            </w:pPr>
          </w:p>
        </w:tc>
        <w:tc>
          <w:tcPr>
            <w:tcW w:w="1632" w:type="pct"/>
            <w:gridSpan w:val="2"/>
          </w:tcPr>
          <w:p w14:paraId="3700321F" w14:textId="15D3BAB1" w:rsidR="002E645C" w:rsidRPr="002E645C" w:rsidRDefault="002E645C" w:rsidP="002E645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val="en-GB" w:bidi="en-US"/>
              </w:rPr>
            </w:pPr>
            <w:r w:rsidRPr="002E645C">
              <w:rPr>
                <w:rFonts w:ascii="Arial" w:hAnsi="Arial" w:cs="Arial"/>
                <w:lang w:val="en-GB"/>
              </w:rPr>
              <w:t>3.11.2021</w:t>
            </w:r>
          </w:p>
        </w:tc>
        <w:tc>
          <w:tcPr>
            <w:tcW w:w="1764" w:type="pct"/>
            <w:gridSpan w:val="3"/>
          </w:tcPr>
          <w:p w14:paraId="76ADD3A4" w14:textId="77777777"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2E645C">
              <w:rPr>
                <w:rFonts w:ascii="Arial" w:eastAsia="Calibri" w:hAnsi="Arial" w:cs="Arial"/>
                <w:lang w:val="mk-MK"/>
              </w:rPr>
              <w:t xml:space="preserve">Усвојување на записниците од </w:t>
            </w:r>
            <w:r w:rsidRPr="002E645C">
              <w:rPr>
                <w:rFonts w:ascii="Arial" w:eastAsia="Calibri" w:hAnsi="Arial" w:cs="Arial"/>
              </w:rPr>
              <w:t>6.7.2021 и 11.8.2021;</w:t>
            </w:r>
          </w:p>
          <w:p w14:paraId="059D3564" w14:textId="77777777"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2E645C">
              <w:rPr>
                <w:rFonts w:ascii="Arial" w:eastAsia="Calibri" w:hAnsi="Arial" w:cs="Arial"/>
                <w:lang w:val="mk-MK"/>
              </w:rPr>
              <w:t>1.Мислење за специјален едукатор и рехабилитатор Викториа Пешевска</w:t>
            </w:r>
            <w:r w:rsidRPr="002E645C">
              <w:rPr>
                <w:rFonts w:ascii="Arial" w:eastAsia="Calibri" w:hAnsi="Arial" w:cs="Arial"/>
              </w:rPr>
              <w:t>;</w:t>
            </w:r>
          </w:p>
          <w:p w14:paraId="7B15E5B6" w14:textId="77777777"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2E645C">
              <w:rPr>
                <w:rFonts w:ascii="Arial" w:eastAsia="Calibri" w:hAnsi="Arial" w:cs="Arial"/>
              </w:rPr>
              <w:t>2.</w:t>
            </w:r>
            <w:r w:rsidRPr="002E645C">
              <w:rPr>
                <w:rFonts w:ascii="Arial" w:eastAsia="Calibri" w:hAnsi="Arial" w:cs="Arial"/>
                <w:lang w:val="mk-MK"/>
              </w:rPr>
              <w:t>Избор на двајца претставници во Училиштен одбор</w:t>
            </w:r>
            <w:r w:rsidRPr="002E645C">
              <w:rPr>
                <w:rFonts w:ascii="Arial" w:eastAsia="Calibri" w:hAnsi="Arial" w:cs="Arial"/>
              </w:rPr>
              <w:t>;</w:t>
            </w:r>
          </w:p>
          <w:p w14:paraId="121A73A7" w14:textId="77777777"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2E645C">
              <w:rPr>
                <w:rFonts w:ascii="Arial" w:eastAsia="Calibri" w:hAnsi="Arial" w:cs="Arial"/>
              </w:rPr>
              <w:t>3.</w:t>
            </w:r>
            <w:r w:rsidRPr="002E645C">
              <w:rPr>
                <w:rFonts w:ascii="Arial" w:eastAsia="Calibri" w:hAnsi="Arial" w:cs="Arial"/>
                <w:lang w:val="mk-MK"/>
              </w:rPr>
              <w:t>Информација за одржување на наставнички и одделенски совети</w:t>
            </w:r>
            <w:r w:rsidRPr="002E645C">
              <w:rPr>
                <w:rFonts w:ascii="Arial" w:eastAsia="Calibri" w:hAnsi="Arial" w:cs="Arial"/>
              </w:rPr>
              <w:t>;</w:t>
            </w:r>
          </w:p>
          <w:p w14:paraId="1BD37CF3" w14:textId="77777777"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rPr>
            </w:pPr>
            <w:r w:rsidRPr="002E645C">
              <w:rPr>
                <w:rFonts w:ascii="Arial" w:eastAsia="Calibri" w:hAnsi="Arial" w:cs="Arial"/>
              </w:rPr>
              <w:t>4.</w:t>
            </w:r>
            <w:r w:rsidRPr="002E645C">
              <w:rPr>
                <w:rFonts w:ascii="Arial" w:eastAsia="Calibri" w:hAnsi="Arial" w:cs="Arial"/>
                <w:lang w:val="mk-MK"/>
              </w:rPr>
              <w:t>Договор за одбележување на патронатот на училиштето.</w:t>
            </w:r>
          </w:p>
          <w:p w14:paraId="32810EB3" w14:textId="64C9CCF4"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bidi="en-US"/>
              </w:rPr>
            </w:pPr>
          </w:p>
        </w:tc>
      </w:tr>
      <w:tr w:rsidR="002E645C" w:rsidRPr="002E645C" w14:paraId="26187D3B" w14:textId="77777777" w:rsidTr="00540C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tcPr>
          <w:p w14:paraId="34C7B689" w14:textId="77777777" w:rsidR="002E645C" w:rsidRPr="002E645C" w:rsidRDefault="002E645C" w:rsidP="002E645C">
            <w:pPr>
              <w:rPr>
                <w:rFonts w:ascii="Arial" w:hAnsi="Arial" w:cs="Arial"/>
                <w:lang w:val="en-GB"/>
              </w:rPr>
            </w:pPr>
            <w:r w:rsidRPr="002E645C">
              <w:rPr>
                <w:rFonts w:ascii="Arial" w:hAnsi="Arial" w:cs="Arial"/>
                <w:lang w:val="mk-MK"/>
              </w:rPr>
              <w:t>Записник бр.</w:t>
            </w:r>
            <w:r w:rsidRPr="002E645C">
              <w:rPr>
                <w:rFonts w:ascii="Arial" w:hAnsi="Arial" w:cs="Arial"/>
                <w:lang w:val="en-GB"/>
              </w:rPr>
              <w:t>2</w:t>
            </w:r>
          </w:p>
          <w:p w14:paraId="3564F0DD" w14:textId="77777777" w:rsidR="002E645C" w:rsidRPr="002E645C" w:rsidRDefault="002E645C" w:rsidP="002E645C">
            <w:pPr>
              <w:jc w:val="both"/>
              <w:rPr>
                <w:rFonts w:ascii="Arial" w:eastAsia="Calibri" w:hAnsi="Arial" w:cs="Arial"/>
                <w:color w:val="000000"/>
                <w:lang w:bidi="en-US"/>
              </w:rPr>
            </w:pPr>
          </w:p>
        </w:tc>
        <w:tc>
          <w:tcPr>
            <w:tcW w:w="1632" w:type="pct"/>
            <w:gridSpan w:val="2"/>
          </w:tcPr>
          <w:p w14:paraId="7C792F64" w14:textId="6CB27B69" w:rsidR="002E645C" w:rsidRPr="002E645C" w:rsidRDefault="002E645C" w:rsidP="002E645C">
            <w:pPr>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lang w:val="en-GB" w:bidi="en-US"/>
              </w:rPr>
            </w:pPr>
            <w:r w:rsidRPr="002E645C">
              <w:rPr>
                <w:rFonts w:ascii="Arial" w:hAnsi="Arial" w:cs="Arial"/>
                <w:lang w:val="en-GB"/>
              </w:rPr>
              <w:t>11.11.2021</w:t>
            </w:r>
          </w:p>
        </w:tc>
        <w:tc>
          <w:tcPr>
            <w:tcW w:w="1764" w:type="pct"/>
            <w:gridSpan w:val="3"/>
          </w:tcPr>
          <w:p w14:paraId="16355C97" w14:textId="77777777" w:rsidR="002E645C" w:rsidRPr="002E645C" w:rsidRDefault="002E645C" w:rsidP="002E645C">
            <w:pPr>
              <w:cnfStyle w:val="000000010000" w:firstRow="0" w:lastRow="0" w:firstColumn="0" w:lastColumn="0" w:oddVBand="0" w:evenVBand="0" w:oddHBand="0" w:evenHBand="1" w:firstRowFirstColumn="0" w:firstRowLastColumn="0" w:lastRowFirstColumn="0" w:lastRowLastColumn="0"/>
              <w:rPr>
                <w:rFonts w:ascii="Arial" w:eastAsia="Calibri" w:hAnsi="Arial" w:cs="Arial"/>
                <w:lang w:val="mk-MK"/>
              </w:rPr>
            </w:pPr>
            <w:r w:rsidRPr="002E645C">
              <w:rPr>
                <w:rFonts w:ascii="Arial" w:eastAsia="Calibri" w:hAnsi="Arial" w:cs="Arial"/>
              </w:rPr>
              <w:t>1.</w:t>
            </w:r>
            <w:r w:rsidRPr="002E645C">
              <w:rPr>
                <w:rFonts w:ascii="Arial" w:eastAsia="Calibri" w:hAnsi="Arial" w:cs="Arial"/>
                <w:lang w:val="mk-MK"/>
              </w:rPr>
              <w:t>Усвојување на записникот од 3.11.2021г.</w:t>
            </w:r>
          </w:p>
          <w:p w14:paraId="182DC0A2" w14:textId="77777777" w:rsidR="002E645C" w:rsidRPr="002E645C" w:rsidRDefault="002E645C" w:rsidP="002E645C">
            <w:pPr>
              <w:cnfStyle w:val="000000010000" w:firstRow="0" w:lastRow="0" w:firstColumn="0" w:lastColumn="0" w:oddVBand="0" w:evenVBand="0" w:oddHBand="0" w:evenHBand="1" w:firstRowFirstColumn="0" w:firstRowLastColumn="0" w:lastRowFirstColumn="0" w:lastRowLastColumn="0"/>
              <w:rPr>
                <w:rFonts w:ascii="Arial" w:eastAsia="Calibri" w:hAnsi="Arial" w:cs="Arial"/>
                <w:lang w:val="mk-MK"/>
              </w:rPr>
            </w:pPr>
            <w:r w:rsidRPr="002E645C">
              <w:rPr>
                <w:rFonts w:ascii="Arial" w:eastAsia="Calibri" w:hAnsi="Arial" w:cs="Arial"/>
                <w:lang w:val="mk-MK"/>
              </w:rPr>
              <w:t>2.Утврдување на успех и поведение на учениците од прво до деветто одделение за првото тримесечие од учебната 2021/2022 год.</w:t>
            </w:r>
          </w:p>
          <w:p w14:paraId="7982B2F6" w14:textId="2E43CE09" w:rsidR="002E645C" w:rsidRPr="002E645C" w:rsidRDefault="002E645C" w:rsidP="002E645C">
            <w:pP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lang w:bidi="en-US"/>
              </w:rPr>
            </w:pPr>
            <w:r w:rsidRPr="002E645C">
              <w:rPr>
                <w:rFonts w:ascii="Arial" w:eastAsia="Calibri" w:hAnsi="Arial" w:cs="Arial"/>
                <w:lang w:val="mk-MK"/>
              </w:rPr>
              <w:t>3.Договор за понатамошни активности</w:t>
            </w:r>
          </w:p>
        </w:tc>
      </w:tr>
      <w:tr w:rsidR="002E645C" w:rsidRPr="002E645C" w14:paraId="17FA96CE" w14:textId="77777777" w:rsidTr="00540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tcPr>
          <w:p w14:paraId="14890FA3" w14:textId="158EAAC2" w:rsidR="002E645C" w:rsidRPr="002E645C" w:rsidRDefault="002E645C" w:rsidP="002E645C">
            <w:pPr>
              <w:jc w:val="both"/>
              <w:rPr>
                <w:rFonts w:ascii="Arial" w:eastAsia="Calibri" w:hAnsi="Arial" w:cs="Arial"/>
                <w:color w:val="000000"/>
                <w:lang w:val="mk-MK" w:bidi="en-US"/>
              </w:rPr>
            </w:pPr>
            <w:r w:rsidRPr="002E645C">
              <w:rPr>
                <w:rFonts w:ascii="Arial" w:hAnsi="Arial" w:cs="Arial"/>
                <w:lang w:val="mk-MK"/>
              </w:rPr>
              <w:t>Записник бр.3</w:t>
            </w:r>
          </w:p>
        </w:tc>
        <w:tc>
          <w:tcPr>
            <w:tcW w:w="1632" w:type="pct"/>
            <w:gridSpan w:val="2"/>
          </w:tcPr>
          <w:p w14:paraId="69299377" w14:textId="1D39A27B"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val="en-GB" w:bidi="en-US"/>
              </w:rPr>
            </w:pPr>
            <w:r w:rsidRPr="002E645C">
              <w:rPr>
                <w:rFonts w:ascii="Arial" w:hAnsi="Arial" w:cs="Arial"/>
                <w:lang w:val="mk-MK"/>
              </w:rPr>
              <w:t>25.11.2121</w:t>
            </w:r>
          </w:p>
        </w:tc>
        <w:tc>
          <w:tcPr>
            <w:tcW w:w="1764" w:type="pct"/>
            <w:gridSpan w:val="3"/>
          </w:tcPr>
          <w:p w14:paraId="471AFF88" w14:textId="77777777"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rPr>
            </w:pPr>
            <w:r w:rsidRPr="002E645C">
              <w:rPr>
                <w:rFonts w:ascii="Arial" w:eastAsia="Calibri" w:hAnsi="Arial" w:cs="Arial"/>
                <w:lang w:val="en-GB"/>
              </w:rPr>
              <w:t>1.</w:t>
            </w:r>
            <w:r w:rsidRPr="002E645C">
              <w:rPr>
                <w:rFonts w:ascii="Arial" w:eastAsia="Calibri" w:hAnsi="Arial" w:cs="Arial"/>
                <w:lang w:val="mk-MK"/>
              </w:rPr>
              <w:t>Усвојување на записникот од претходниот Наставнички Совет</w:t>
            </w:r>
          </w:p>
          <w:p w14:paraId="71C9DCBE" w14:textId="77777777"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rPr>
            </w:pPr>
            <w:r w:rsidRPr="002E645C">
              <w:rPr>
                <w:rFonts w:ascii="Arial" w:eastAsia="Calibri" w:hAnsi="Arial" w:cs="Arial"/>
                <w:lang w:val="mk-MK"/>
              </w:rPr>
              <w:t>2.Избор на член во Училиштен Одбор</w:t>
            </w:r>
          </w:p>
          <w:p w14:paraId="68266B25" w14:textId="77777777"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2E645C">
              <w:rPr>
                <w:rFonts w:ascii="Arial" w:eastAsia="Calibri" w:hAnsi="Arial" w:cs="Arial"/>
                <w:lang w:val="mk-MK"/>
              </w:rPr>
              <w:t>3.Програма за одбележување на патронатот и други тековни активности</w:t>
            </w:r>
          </w:p>
          <w:p w14:paraId="087552EA" w14:textId="24E949AD"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val="mk-MK" w:bidi="en-US"/>
              </w:rPr>
            </w:pPr>
            <w:r w:rsidRPr="002E645C">
              <w:rPr>
                <w:rFonts w:ascii="Arial" w:hAnsi="Arial" w:cs="Arial"/>
                <w:lang w:val="mk-MK"/>
              </w:rPr>
              <w:t xml:space="preserve"> </w:t>
            </w:r>
          </w:p>
        </w:tc>
      </w:tr>
      <w:tr w:rsidR="002E645C" w:rsidRPr="002E645C" w14:paraId="4B7B0380" w14:textId="77777777" w:rsidTr="00540C5C">
        <w:trPr>
          <w:cnfStyle w:val="000000010000" w:firstRow="0" w:lastRow="0" w:firstColumn="0" w:lastColumn="0" w:oddVBand="0" w:evenVBand="0" w:oddHBand="0" w:evenHBand="1" w:firstRowFirstColumn="0" w:firstRowLastColumn="0" w:lastRowFirstColumn="0" w:lastRowLastColumn="0"/>
          <w:trHeight w:val="1258"/>
        </w:trPr>
        <w:tc>
          <w:tcPr>
            <w:cnfStyle w:val="001000000000" w:firstRow="0" w:lastRow="0" w:firstColumn="1" w:lastColumn="0" w:oddVBand="0" w:evenVBand="0" w:oddHBand="0" w:evenHBand="0" w:firstRowFirstColumn="0" w:firstRowLastColumn="0" w:lastRowFirstColumn="0" w:lastRowLastColumn="0"/>
            <w:tcW w:w="1605" w:type="pct"/>
          </w:tcPr>
          <w:p w14:paraId="3F68057D" w14:textId="77777777" w:rsidR="002E645C" w:rsidRPr="002E645C" w:rsidRDefault="002E645C" w:rsidP="002E645C">
            <w:pPr>
              <w:jc w:val="both"/>
              <w:rPr>
                <w:rFonts w:ascii="Arial" w:eastAsia="Calibri" w:hAnsi="Arial" w:cs="Arial"/>
                <w:b w:val="0"/>
                <w:bCs w:val="0"/>
                <w:lang w:val="en-GB"/>
              </w:rPr>
            </w:pPr>
            <w:r w:rsidRPr="002E645C">
              <w:rPr>
                <w:rFonts w:ascii="Arial" w:eastAsia="Calibri" w:hAnsi="Arial" w:cs="Arial"/>
                <w:lang w:val="mk-MK"/>
              </w:rPr>
              <w:t xml:space="preserve">Записник </w:t>
            </w:r>
            <w:r w:rsidRPr="002E645C">
              <w:rPr>
                <w:rFonts w:ascii="Arial" w:eastAsia="Calibri" w:hAnsi="Arial" w:cs="Arial"/>
              </w:rPr>
              <w:t xml:space="preserve">  </w:t>
            </w:r>
            <w:r w:rsidRPr="002E645C">
              <w:rPr>
                <w:rFonts w:ascii="Arial" w:eastAsia="Calibri" w:hAnsi="Arial" w:cs="Arial"/>
                <w:lang w:val="mk-MK"/>
              </w:rPr>
              <w:t>бр.</w:t>
            </w:r>
            <w:r w:rsidRPr="002E645C">
              <w:rPr>
                <w:rFonts w:ascii="Arial" w:eastAsia="Calibri" w:hAnsi="Arial" w:cs="Arial"/>
                <w:lang w:val="en-GB"/>
              </w:rPr>
              <w:t>4</w:t>
            </w:r>
          </w:p>
          <w:p w14:paraId="03780E5E" w14:textId="117F5007" w:rsidR="002E645C" w:rsidRPr="002E645C" w:rsidRDefault="002E645C" w:rsidP="002E645C">
            <w:pPr>
              <w:jc w:val="both"/>
              <w:rPr>
                <w:rFonts w:ascii="Arial" w:eastAsia="Calibri" w:hAnsi="Arial" w:cs="Arial"/>
                <w:b w:val="0"/>
                <w:bCs w:val="0"/>
                <w:lang w:val="mk-MK"/>
              </w:rPr>
            </w:pPr>
          </w:p>
        </w:tc>
        <w:tc>
          <w:tcPr>
            <w:tcW w:w="1632" w:type="pct"/>
            <w:gridSpan w:val="2"/>
          </w:tcPr>
          <w:p w14:paraId="2FCBE219" w14:textId="14A75804" w:rsidR="002E645C" w:rsidRPr="002E645C" w:rsidRDefault="002E645C" w:rsidP="002E645C">
            <w:pPr>
              <w:cnfStyle w:val="000000010000" w:firstRow="0" w:lastRow="0" w:firstColumn="0" w:lastColumn="0" w:oddVBand="0" w:evenVBand="0" w:oddHBand="0" w:evenHBand="1" w:firstRowFirstColumn="0" w:firstRowLastColumn="0" w:lastRowFirstColumn="0" w:lastRowLastColumn="0"/>
              <w:rPr>
                <w:rFonts w:ascii="Arial" w:eastAsia="Calibri" w:hAnsi="Arial" w:cs="Arial"/>
                <w:lang w:val="mk-MK"/>
              </w:rPr>
            </w:pPr>
            <w:r w:rsidRPr="002E645C">
              <w:rPr>
                <w:rFonts w:ascii="Arial" w:hAnsi="Arial" w:cs="Arial"/>
              </w:rPr>
              <w:t>17.1.</w:t>
            </w:r>
            <w:r w:rsidRPr="002E645C">
              <w:rPr>
                <w:rFonts w:ascii="Arial" w:hAnsi="Arial" w:cs="Arial"/>
                <w:lang w:val="mk-MK"/>
              </w:rPr>
              <w:t>2022г.</w:t>
            </w:r>
          </w:p>
        </w:tc>
        <w:tc>
          <w:tcPr>
            <w:tcW w:w="1764" w:type="pct"/>
            <w:gridSpan w:val="3"/>
          </w:tcPr>
          <w:p w14:paraId="72E84F7E" w14:textId="77777777" w:rsidR="002E645C" w:rsidRPr="002E645C" w:rsidRDefault="002E645C" w:rsidP="002E645C">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2E645C">
              <w:rPr>
                <w:rFonts w:ascii="Arial" w:hAnsi="Arial" w:cs="Arial"/>
              </w:rPr>
              <w:t>1.</w:t>
            </w:r>
            <w:r w:rsidRPr="002E645C">
              <w:rPr>
                <w:rFonts w:ascii="Arial" w:hAnsi="Arial" w:cs="Arial"/>
                <w:lang w:val="mk-MK"/>
              </w:rPr>
              <w:t>Усвојување на записникот од 25.11.22 год.</w:t>
            </w:r>
            <w:r w:rsidRPr="002E645C">
              <w:rPr>
                <w:rFonts w:ascii="Arial" w:hAnsi="Arial" w:cs="Arial"/>
              </w:rPr>
              <w:t>;</w:t>
            </w:r>
          </w:p>
          <w:p w14:paraId="553E7DE6" w14:textId="77777777" w:rsidR="002E645C" w:rsidRPr="002E645C" w:rsidRDefault="002E645C" w:rsidP="002E645C">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2E645C">
              <w:rPr>
                <w:rFonts w:ascii="Arial" w:hAnsi="Arial" w:cs="Arial"/>
                <w:lang w:val="mk-MK"/>
              </w:rPr>
              <w:t>2.Усвојување на успехот и поведението на учениците од прво до деветто одделение на крајот од првото полугодие за учебната 2021/2022 год.</w:t>
            </w:r>
          </w:p>
          <w:p w14:paraId="5970B466" w14:textId="77777777" w:rsidR="002E645C" w:rsidRPr="002E645C" w:rsidRDefault="002E645C" w:rsidP="002E645C">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2E645C">
              <w:rPr>
                <w:rFonts w:ascii="Arial" w:hAnsi="Arial" w:cs="Arial"/>
                <w:lang w:val="mk-MK"/>
              </w:rPr>
              <w:t>3.Реализација на наставните содржини</w:t>
            </w:r>
          </w:p>
          <w:p w14:paraId="53C590B5" w14:textId="77777777" w:rsidR="002E645C" w:rsidRPr="002E645C" w:rsidRDefault="002E645C" w:rsidP="002E645C">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2E645C">
              <w:rPr>
                <w:rFonts w:ascii="Arial" w:hAnsi="Arial" w:cs="Arial"/>
                <w:lang w:val="mk-MK"/>
              </w:rPr>
              <w:t>4.Извештај од работата на библиотеката</w:t>
            </w:r>
          </w:p>
          <w:p w14:paraId="5D4D5FEC" w14:textId="77777777" w:rsidR="002E645C" w:rsidRPr="002E645C" w:rsidRDefault="002E645C" w:rsidP="002E645C">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2E645C">
              <w:rPr>
                <w:rFonts w:ascii="Arial" w:hAnsi="Arial" w:cs="Arial"/>
                <w:lang w:val="mk-MK"/>
              </w:rPr>
              <w:t>5.Родителски средби</w:t>
            </w:r>
          </w:p>
          <w:p w14:paraId="7C65B759" w14:textId="77777777" w:rsidR="002E645C" w:rsidRPr="002E645C" w:rsidRDefault="002E645C" w:rsidP="002E645C">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2E645C">
              <w:rPr>
                <w:rFonts w:ascii="Arial" w:hAnsi="Arial" w:cs="Arial"/>
                <w:lang w:val="mk-MK"/>
              </w:rPr>
              <w:t>6.Информација за реновирање на фискултурната сала</w:t>
            </w:r>
          </w:p>
          <w:p w14:paraId="6537D0A2" w14:textId="77777777" w:rsidR="002E645C" w:rsidRPr="002E645C" w:rsidRDefault="002E645C" w:rsidP="002E645C">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2E645C">
              <w:rPr>
                <w:rFonts w:ascii="Arial" w:hAnsi="Arial" w:cs="Arial"/>
                <w:lang w:val="mk-MK"/>
              </w:rPr>
              <w:t>7.Информација за добиена донација од страна на фондацијата „</w:t>
            </w:r>
            <w:r w:rsidRPr="002E645C">
              <w:rPr>
                <w:rFonts w:ascii="Arial" w:hAnsi="Arial" w:cs="Arial"/>
              </w:rPr>
              <w:t>Bel ideal</w:t>
            </w:r>
            <w:r w:rsidRPr="002E645C">
              <w:rPr>
                <w:rFonts w:ascii="Arial" w:hAnsi="Arial" w:cs="Arial"/>
                <w:lang w:val="mk-MK"/>
              </w:rPr>
              <w:t>“</w:t>
            </w:r>
          </w:p>
          <w:p w14:paraId="294BC812" w14:textId="77777777" w:rsidR="002E645C" w:rsidRPr="002E645C" w:rsidRDefault="002E645C" w:rsidP="002E645C">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2E645C">
              <w:rPr>
                <w:rFonts w:ascii="Arial" w:hAnsi="Arial" w:cs="Arial"/>
                <w:lang w:val="mk-MK"/>
              </w:rPr>
              <w:lastRenderedPageBreak/>
              <w:t>8.Информација за оставка на член од Училиштен одбор поради именување за в.д. директор</w:t>
            </w:r>
          </w:p>
          <w:p w14:paraId="5B471F9F" w14:textId="77777777" w:rsidR="002E645C" w:rsidRPr="002E645C" w:rsidRDefault="002E645C" w:rsidP="002E645C">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2E645C">
              <w:rPr>
                <w:rFonts w:ascii="Arial" w:hAnsi="Arial" w:cs="Arial"/>
                <w:lang w:val="mk-MK"/>
              </w:rPr>
              <w:t>9.Избор на два члена за Училиштен одбор.</w:t>
            </w:r>
          </w:p>
          <w:p w14:paraId="529502BC" w14:textId="77777777" w:rsidR="002E645C" w:rsidRPr="002E645C" w:rsidRDefault="002E645C" w:rsidP="002E645C">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2E645C">
              <w:rPr>
                <w:rFonts w:ascii="Arial" w:hAnsi="Arial" w:cs="Arial"/>
                <w:lang w:val="mk-MK"/>
              </w:rPr>
              <w:t>.</w:t>
            </w:r>
          </w:p>
          <w:p w14:paraId="4993F06B" w14:textId="6A4E2F15" w:rsidR="002E645C" w:rsidRPr="002E645C" w:rsidRDefault="002E645C" w:rsidP="002E645C">
            <w:pPr>
              <w:cnfStyle w:val="000000010000" w:firstRow="0" w:lastRow="0" w:firstColumn="0" w:lastColumn="0" w:oddVBand="0" w:evenVBand="0" w:oddHBand="0" w:evenHBand="1" w:firstRowFirstColumn="0" w:firstRowLastColumn="0" w:lastRowFirstColumn="0" w:lastRowLastColumn="0"/>
              <w:rPr>
                <w:rFonts w:ascii="Arial" w:hAnsi="Arial" w:cs="Arial"/>
                <w:lang w:val="en-GB" w:eastAsia="en-GB"/>
              </w:rPr>
            </w:pPr>
          </w:p>
        </w:tc>
      </w:tr>
      <w:tr w:rsidR="002E645C" w:rsidRPr="002E645C" w14:paraId="77D6DFEC" w14:textId="77777777" w:rsidTr="00540C5C">
        <w:trPr>
          <w:gridAfter w:val="2"/>
          <w:cnfStyle w:val="000000100000" w:firstRow="0" w:lastRow="0" w:firstColumn="0" w:lastColumn="0" w:oddVBand="0" w:evenVBand="0" w:oddHBand="1" w:evenHBand="0" w:firstRowFirstColumn="0" w:firstRowLastColumn="0" w:lastRowFirstColumn="0" w:lastRowLastColumn="0"/>
          <w:wAfter w:w="23" w:type="pct"/>
        </w:trPr>
        <w:tc>
          <w:tcPr>
            <w:cnfStyle w:val="001000000000" w:firstRow="0" w:lastRow="0" w:firstColumn="1" w:lastColumn="0" w:oddVBand="0" w:evenVBand="0" w:oddHBand="0" w:evenHBand="0" w:firstRowFirstColumn="0" w:firstRowLastColumn="0" w:lastRowFirstColumn="0" w:lastRowLastColumn="0"/>
            <w:tcW w:w="1605" w:type="pct"/>
          </w:tcPr>
          <w:p w14:paraId="4278F7C8" w14:textId="77777777" w:rsidR="002E645C" w:rsidRPr="002E645C" w:rsidRDefault="002E645C" w:rsidP="002E645C">
            <w:pPr>
              <w:jc w:val="both"/>
              <w:rPr>
                <w:rFonts w:ascii="Arial" w:eastAsia="Calibri" w:hAnsi="Arial" w:cs="Arial"/>
                <w:b w:val="0"/>
                <w:bCs w:val="0"/>
                <w:lang w:val="en-GB"/>
              </w:rPr>
            </w:pPr>
            <w:r w:rsidRPr="002E645C">
              <w:rPr>
                <w:rFonts w:ascii="Arial" w:eastAsia="Calibri" w:hAnsi="Arial" w:cs="Arial"/>
                <w:lang w:val="mk-MK"/>
              </w:rPr>
              <w:t>Записник бр.</w:t>
            </w:r>
            <w:r w:rsidRPr="002E645C">
              <w:rPr>
                <w:rFonts w:ascii="Arial" w:eastAsia="Calibri" w:hAnsi="Arial" w:cs="Arial"/>
                <w:lang w:val="en-GB"/>
              </w:rPr>
              <w:t>5</w:t>
            </w:r>
          </w:p>
          <w:p w14:paraId="49421C0B" w14:textId="0D0649BA" w:rsidR="002E645C" w:rsidRPr="002E645C" w:rsidRDefault="002E645C" w:rsidP="002E645C">
            <w:pPr>
              <w:jc w:val="both"/>
              <w:rPr>
                <w:rFonts w:ascii="Arial" w:eastAsia="Calibri" w:hAnsi="Arial" w:cs="Arial"/>
                <w:b w:val="0"/>
                <w:bCs w:val="0"/>
                <w:lang w:val="mk-MK"/>
              </w:rPr>
            </w:pPr>
          </w:p>
        </w:tc>
        <w:tc>
          <w:tcPr>
            <w:tcW w:w="1629" w:type="pct"/>
          </w:tcPr>
          <w:p w14:paraId="083AA3F9" w14:textId="35C6954A"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rPr>
            </w:pPr>
            <w:r w:rsidRPr="002E645C">
              <w:rPr>
                <w:rFonts w:ascii="Arial" w:eastAsia="Calibri" w:hAnsi="Arial" w:cs="Arial"/>
                <w:lang w:val="en-GB"/>
              </w:rPr>
              <w:t>31.1.2022</w:t>
            </w:r>
          </w:p>
        </w:tc>
        <w:tc>
          <w:tcPr>
            <w:tcW w:w="1743" w:type="pct"/>
            <w:gridSpan w:val="2"/>
          </w:tcPr>
          <w:p w14:paraId="1E5A055C" w14:textId="77777777"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E645C">
              <w:rPr>
                <w:rFonts w:ascii="Arial" w:hAnsi="Arial" w:cs="Arial"/>
              </w:rPr>
              <w:t>1.</w:t>
            </w:r>
            <w:r w:rsidRPr="002E645C">
              <w:rPr>
                <w:rFonts w:ascii="Arial" w:hAnsi="Arial" w:cs="Arial"/>
                <w:lang w:val="mk-MK"/>
              </w:rPr>
              <w:t>Усвојување на записникот од 17.1.22 год.</w:t>
            </w:r>
            <w:r w:rsidRPr="002E645C">
              <w:rPr>
                <w:rFonts w:ascii="Arial" w:hAnsi="Arial" w:cs="Arial"/>
              </w:rPr>
              <w:t>;</w:t>
            </w:r>
          </w:p>
          <w:p w14:paraId="7E8C6D37" w14:textId="77777777"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2E645C">
              <w:rPr>
                <w:rFonts w:ascii="Arial" w:hAnsi="Arial" w:cs="Arial"/>
                <w:lang w:val="mk-MK"/>
              </w:rPr>
              <w:t>2</w:t>
            </w:r>
            <w:r w:rsidRPr="002E645C">
              <w:rPr>
                <w:rFonts w:ascii="Arial" w:hAnsi="Arial" w:cs="Arial"/>
              </w:rPr>
              <w:t>.</w:t>
            </w:r>
            <w:r w:rsidRPr="002E645C">
              <w:rPr>
                <w:rFonts w:ascii="Arial" w:hAnsi="Arial" w:cs="Arial"/>
                <w:lang w:val="mk-MK"/>
              </w:rPr>
              <w:t>Мислење за наставник-приправник Мартина Димковска и наставник –приправник Марија Анѓелевска</w:t>
            </w:r>
          </w:p>
          <w:p w14:paraId="6C46CC2A" w14:textId="77777777"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2E645C">
              <w:rPr>
                <w:rFonts w:ascii="Arial" w:hAnsi="Arial" w:cs="Arial"/>
                <w:lang w:val="mk-MK"/>
              </w:rPr>
              <w:t>3.Информации за проект за животна средина и климатски промени</w:t>
            </w:r>
          </w:p>
          <w:p w14:paraId="73136AC1" w14:textId="77777777"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2E645C">
              <w:rPr>
                <w:rFonts w:ascii="Arial" w:hAnsi="Arial" w:cs="Arial"/>
                <w:lang w:val="mk-MK"/>
              </w:rPr>
              <w:t>4.Именување на одговорни наставници за проверка на е-дневник и информации од специјален едукатор и рехабилитатор</w:t>
            </w:r>
          </w:p>
          <w:p w14:paraId="4AF365EC" w14:textId="77777777"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2E645C">
              <w:rPr>
                <w:rFonts w:ascii="Arial" w:hAnsi="Arial" w:cs="Arial"/>
                <w:lang w:val="mk-MK"/>
              </w:rPr>
              <w:t>5.Упатство за учество во емисијата Ѕвон</w:t>
            </w:r>
          </w:p>
          <w:p w14:paraId="7699F9A7" w14:textId="77777777"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2E645C">
              <w:rPr>
                <w:rFonts w:ascii="Arial" w:hAnsi="Arial" w:cs="Arial"/>
                <w:lang w:val="mk-MK"/>
              </w:rPr>
              <w:t>6.Извештај за реализирани проекти Еразмус плус</w:t>
            </w:r>
          </w:p>
          <w:p w14:paraId="0C0B8397" w14:textId="77777777"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p w14:paraId="0160C0F3" w14:textId="77777777"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tc>
      </w:tr>
      <w:tr w:rsidR="002E645C" w:rsidRPr="002E645C" w14:paraId="69FCAAC4" w14:textId="77777777" w:rsidTr="00540C5C">
        <w:trPr>
          <w:gridAfter w:val="1"/>
          <w:cnfStyle w:val="000000010000" w:firstRow="0" w:lastRow="0" w:firstColumn="0" w:lastColumn="0" w:oddVBand="0" w:evenVBand="0" w:oddHBand="0" w:evenHBand="1" w:firstRowFirstColumn="0" w:firstRowLastColumn="0" w:lastRowFirstColumn="0" w:lastRowLastColumn="0"/>
          <w:wAfter w:w="18" w:type="pct"/>
        </w:trPr>
        <w:tc>
          <w:tcPr>
            <w:cnfStyle w:val="001000000000" w:firstRow="0" w:lastRow="0" w:firstColumn="1" w:lastColumn="0" w:oddVBand="0" w:evenVBand="0" w:oddHBand="0" w:evenHBand="0" w:firstRowFirstColumn="0" w:firstRowLastColumn="0" w:lastRowFirstColumn="0" w:lastRowLastColumn="0"/>
            <w:tcW w:w="1605" w:type="pct"/>
          </w:tcPr>
          <w:p w14:paraId="0959630A" w14:textId="0CF92C0A" w:rsidR="002E645C" w:rsidRPr="002E645C" w:rsidRDefault="002E645C" w:rsidP="002E645C">
            <w:pPr>
              <w:jc w:val="both"/>
              <w:rPr>
                <w:rFonts w:ascii="Arial" w:eastAsia="Calibri" w:hAnsi="Arial" w:cs="Arial"/>
                <w:b w:val="0"/>
                <w:bCs w:val="0"/>
                <w:lang w:val="mk-MK"/>
              </w:rPr>
            </w:pPr>
            <w:r w:rsidRPr="002E645C">
              <w:rPr>
                <w:rFonts w:ascii="Arial" w:eastAsia="Calibri" w:hAnsi="Arial" w:cs="Arial"/>
                <w:lang w:val="mk-MK"/>
              </w:rPr>
              <w:t>Записник бр.6</w:t>
            </w:r>
          </w:p>
        </w:tc>
        <w:tc>
          <w:tcPr>
            <w:tcW w:w="1632" w:type="pct"/>
            <w:gridSpan w:val="2"/>
          </w:tcPr>
          <w:p w14:paraId="453930DA" w14:textId="4E1B43DE" w:rsidR="002E645C" w:rsidRPr="002E645C" w:rsidRDefault="002E645C" w:rsidP="002E645C">
            <w:pPr>
              <w:cnfStyle w:val="000000010000" w:firstRow="0" w:lastRow="0" w:firstColumn="0" w:lastColumn="0" w:oddVBand="0" w:evenVBand="0" w:oddHBand="0" w:evenHBand="1" w:firstRowFirstColumn="0" w:firstRowLastColumn="0" w:lastRowFirstColumn="0" w:lastRowLastColumn="0"/>
              <w:rPr>
                <w:rFonts w:ascii="Arial" w:eastAsia="Calibri" w:hAnsi="Arial" w:cs="Arial"/>
                <w:lang w:val="mk-MK"/>
              </w:rPr>
            </w:pPr>
            <w:r w:rsidRPr="002E645C">
              <w:rPr>
                <w:rFonts w:ascii="Arial" w:eastAsia="Calibri" w:hAnsi="Arial" w:cs="Arial"/>
              </w:rPr>
              <w:t>1.3.2022</w:t>
            </w:r>
          </w:p>
        </w:tc>
        <w:tc>
          <w:tcPr>
            <w:tcW w:w="1746" w:type="pct"/>
            <w:gridSpan w:val="2"/>
          </w:tcPr>
          <w:p w14:paraId="07076A05" w14:textId="77777777" w:rsidR="002E645C" w:rsidRPr="002E645C" w:rsidRDefault="002E645C" w:rsidP="002E645C">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2E645C">
              <w:rPr>
                <w:rFonts w:ascii="Arial" w:hAnsi="Arial" w:cs="Arial"/>
              </w:rPr>
              <w:t>1.</w:t>
            </w:r>
            <w:r w:rsidRPr="002E645C">
              <w:rPr>
                <w:rFonts w:ascii="Arial" w:hAnsi="Arial" w:cs="Arial"/>
                <w:lang w:val="mk-MK"/>
              </w:rPr>
              <w:t xml:space="preserve">Усвојување на записникот од </w:t>
            </w:r>
            <w:r w:rsidRPr="002E645C">
              <w:rPr>
                <w:rFonts w:ascii="Arial" w:hAnsi="Arial" w:cs="Arial"/>
              </w:rPr>
              <w:t>31.1.2022</w:t>
            </w:r>
            <w:r w:rsidRPr="002E645C">
              <w:rPr>
                <w:rFonts w:ascii="Arial" w:hAnsi="Arial" w:cs="Arial"/>
                <w:lang w:val="mk-MK"/>
              </w:rPr>
              <w:t xml:space="preserve"> год.</w:t>
            </w:r>
            <w:r w:rsidRPr="002E645C">
              <w:rPr>
                <w:rFonts w:ascii="Arial" w:hAnsi="Arial" w:cs="Arial"/>
              </w:rPr>
              <w:t>;</w:t>
            </w:r>
          </w:p>
          <w:p w14:paraId="427AE5DB" w14:textId="77777777" w:rsidR="002E645C" w:rsidRPr="002E645C" w:rsidRDefault="002E645C" w:rsidP="002E645C">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2E645C">
              <w:rPr>
                <w:rFonts w:ascii="Arial" w:hAnsi="Arial" w:cs="Arial"/>
                <w:lang w:val="mk-MK"/>
              </w:rPr>
              <w:t>2</w:t>
            </w:r>
            <w:r w:rsidRPr="002E645C">
              <w:rPr>
                <w:rFonts w:ascii="Arial" w:hAnsi="Arial" w:cs="Arial"/>
              </w:rPr>
              <w:t>.</w:t>
            </w:r>
            <w:r w:rsidRPr="002E645C">
              <w:rPr>
                <w:rFonts w:ascii="Arial" w:hAnsi="Arial" w:cs="Arial"/>
                <w:lang w:val="mk-MK"/>
              </w:rPr>
              <w:t>Мислење за наставник-приправник Виолета Микулец ,наставник –приправник Мартина Авросиевска, наставник –приправник  Татјана Синадинадиноска и наставник –приправник Мирјана Лебамова</w:t>
            </w:r>
          </w:p>
          <w:p w14:paraId="7FD0EA8E" w14:textId="77777777" w:rsidR="002E645C" w:rsidRPr="002E645C" w:rsidRDefault="002E645C" w:rsidP="002E645C">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2E645C">
              <w:rPr>
                <w:rFonts w:ascii="Arial" w:hAnsi="Arial" w:cs="Arial"/>
                <w:lang w:val="mk-MK"/>
              </w:rPr>
              <w:t>3.Информации за реализација на дисеминација на тимот за Ерасмус,</w:t>
            </w:r>
            <w:r w:rsidRPr="002E645C">
              <w:rPr>
                <w:rFonts w:ascii="Arial" w:hAnsi="Arial" w:cs="Arial"/>
              </w:rPr>
              <w:t>DREAM</w:t>
            </w:r>
            <w:r w:rsidRPr="002E645C">
              <w:rPr>
                <w:rFonts w:ascii="Arial" w:hAnsi="Arial" w:cs="Arial"/>
                <w:lang w:val="mk-MK"/>
              </w:rPr>
              <w:t xml:space="preserve"> </w:t>
            </w:r>
          </w:p>
          <w:p w14:paraId="0CC34E4A" w14:textId="77777777" w:rsidR="002E645C" w:rsidRPr="002E645C" w:rsidRDefault="002E645C" w:rsidP="002E645C">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2E645C">
              <w:rPr>
                <w:rFonts w:ascii="Arial" w:hAnsi="Arial" w:cs="Arial"/>
                <w:lang w:val="mk-MK"/>
              </w:rPr>
              <w:t>4.Вклуиченост во активности поврзани со БРО и МОН</w:t>
            </w:r>
          </w:p>
          <w:p w14:paraId="3B9F145F" w14:textId="77777777" w:rsidR="002E645C" w:rsidRPr="002E645C" w:rsidRDefault="002E645C" w:rsidP="002E645C">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2E645C">
              <w:rPr>
                <w:rFonts w:ascii="Arial" w:hAnsi="Arial" w:cs="Arial"/>
                <w:lang w:val="mk-MK"/>
              </w:rPr>
              <w:t>5.Реализација на Ерасмус мобилност</w:t>
            </w:r>
          </w:p>
          <w:p w14:paraId="60DD4FC9" w14:textId="77777777" w:rsidR="002E645C" w:rsidRPr="002E645C" w:rsidRDefault="002E645C" w:rsidP="002E645C">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2E645C">
              <w:rPr>
                <w:rFonts w:ascii="Arial" w:hAnsi="Arial" w:cs="Arial"/>
                <w:lang w:val="mk-MK"/>
              </w:rPr>
              <w:t>6.Барање од родител</w:t>
            </w:r>
          </w:p>
          <w:p w14:paraId="254AB29B" w14:textId="77777777" w:rsidR="002E645C" w:rsidRPr="002E645C" w:rsidRDefault="002E645C" w:rsidP="002E645C">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2E645C">
              <w:rPr>
                <w:rFonts w:ascii="Arial" w:hAnsi="Arial" w:cs="Arial"/>
                <w:lang w:val="mk-MK"/>
              </w:rPr>
              <w:t>7.Информација за посета на часови од страна на директор и стручна служба.</w:t>
            </w:r>
          </w:p>
          <w:p w14:paraId="07192066" w14:textId="3DB29CF4" w:rsidR="002E645C" w:rsidRPr="002E645C" w:rsidRDefault="002E645C" w:rsidP="002E645C">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2E645C">
              <w:rPr>
                <w:rFonts w:ascii="Arial" w:eastAsia="Calibri" w:hAnsi="Arial" w:cs="Arial"/>
                <w:lang w:val="mk-MK"/>
              </w:rPr>
              <w:t xml:space="preserve"> </w:t>
            </w:r>
          </w:p>
        </w:tc>
      </w:tr>
      <w:tr w:rsidR="002E645C" w:rsidRPr="002E645C" w14:paraId="27826723" w14:textId="77777777" w:rsidTr="00540C5C">
        <w:trPr>
          <w:gridAfter w:val="1"/>
          <w:cnfStyle w:val="000000100000" w:firstRow="0" w:lastRow="0" w:firstColumn="0" w:lastColumn="0" w:oddVBand="0" w:evenVBand="0" w:oddHBand="1" w:evenHBand="0" w:firstRowFirstColumn="0" w:firstRowLastColumn="0" w:lastRowFirstColumn="0" w:lastRowLastColumn="0"/>
          <w:wAfter w:w="18" w:type="pct"/>
        </w:trPr>
        <w:tc>
          <w:tcPr>
            <w:cnfStyle w:val="001000000000" w:firstRow="0" w:lastRow="0" w:firstColumn="1" w:lastColumn="0" w:oddVBand="0" w:evenVBand="0" w:oddHBand="0" w:evenHBand="0" w:firstRowFirstColumn="0" w:firstRowLastColumn="0" w:lastRowFirstColumn="0" w:lastRowLastColumn="0"/>
            <w:tcW w:w="1605" w:type="pct"/>
          </w:tcPr>
          <w:p w14:paraId="1D300682" w14:textId="75153D3C" w:rsidR="002E645C" w:rsidRPr="002E645C" w:rsidRDefault="002E645C" w:rsidP="002E645C">
            <w:pPr>
              <w:jc w:val="both"/>
              <w:rPr>
                <w:rFonts w:ascii="Arial" w:eastAsia="Calibri" w:hAnsi="Arial" w:cs="Arial"/>
                <w:b w:val="0"/>
                <w:bCs w:val="0"/>
                <w:lang w:val="mk-MK"/>
              </w:rPr>
            </w:pPr>
            <w:r w:rsidRPr="002E645C">
              <w:rPr>
                <w:rFonts w:ascii="Arial" w:eastAsia="Calibri" w:hAnsi="Arial" w:cs="Arial"/>
                <w:lang w:val="mk-MK"/>
              </w:rPr>
              <w:t>Записник бр.7</w:t>
            </w:r>
          </w:p>
        </w:tc>
        <w:tc>
          <w:tcPr>
            <w:tcW w:w="1632" w:type="pct"/>
            <w:gridSpan w:val="2"/>
          </w:tcPr>
          <w:p w14:paraId="4ADB0D60" w14:textId="77777777" w:rsidR="002E645C" w:rsidRPr="002E645C" w:rsidRDefault="002E645C" w:rsidP="002E645C">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2E645C">
              <w:rPr>
                <w:rFonts w:ascii="Arial" w:hAnsi="Arial" w:cs="Arial"/>
              </w:rPr>
              <w:t>7.4.</w:t>
            </w:r>
            <w:r w:rsidRPr="002E645C">
              <w:rPr>
                <w:rFonts w:ascii="Arial" w:hAnsi="Arial" w:cs="Arial"/>
                <w:lang w:val="mk-MK"/>
              </w:rPr>
              <w:t>2022г.</w:t>
            </w:r>
          </w:p>
          <w:p w14:paraId="567672E1" w14:textId="32133B3D"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1746" w:type="pct"/>
            <w:gridSpan w:val="2"/>
          </w:tcPr>
          <w:p w14:paraId="509CE8FA" w14:textId="77777777"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E645C">
              <w:rPr>
                <w:rFonts w:ascii="Arial" w:hAnsi="Arial" w:cs="Arial"/>
              </w:rPr>
              <w:t>1.</w:t>
            </w:r>
            <w:r w:rsidRPr="002E645C">
              <w:rPr>
                <w:rFonts w:ascii="Arial" w:hAnsi="Arial" w:cs="Arial"/>
                <w:lang w:val="mk-MK"/>
              </w:rPr>
              <w:t>Усвојување на записникот од претходниот Наставнички совет</w:t>
            </w:r>
            <w:r w:rsidRPr="002E645C">
              <w:rPr>
                <w:rFonts w:ascii="Arial" w:hAnsi="Arial" w:cs="Arial"/>
              </w:rPr>
              <w:t>;</w:t>
            </w:r>
          </w:p>
          <w:p w14:paraId="2EA29524" w14:textId="77777777"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E645C">
              <w:rPr>
                <w:rFonts w:ascii="Arial" w:hAnsi="Arial" w:cs="Arial"/>
                <w:lang w:val="mk-MK"/>
              </w:rPr>
              <w:t>2.Утврдување на успех и поведение</w:t>
            </w:r>
            <w:r w:rsidRPr="002E645C">
              <w:rPr>
                <w:rFonts w:ascii="Arial" w:hAnsi="Arial" w:cs="Arial"/>
              </w:rPr>
              <w:t xml:space="preserve"> </w:t>
            </w:r>
            <w:r w:rsidRPr="002E645C">
              <w:rPr>
                <w:rFonts w:ascii="Arial" w:hAnsi="Arial" w:cs="Arial"/>
                <w:lang w:val="mk-MK"/>
              </w:rPr>
              <w:t>поведението на учениците од прво до деветто одд.за третото тримесечи од учебната 2021/2022год.</w:t>
            </w:r>
            <w:r w:rsidRPr="002E645C">
              <w:rPr>
                <w:rFonts w:ascii="Arial" w:hAnsi="Arial" w:cs="Arial"/>
              </w:rPr>
              <w:t>;</w:t>
            </w:r>
          </w:p>
          <w:p w14:paraId="2E404325" w14:textId="77777777"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E645C">
              <w:rPr>
                <w:rFonts w:ascii="Arial" w:hAnsi="Arial" w:cs="Arial"/>
                <w:lang w:val="mk-MK"/>
              </w:rPr>
              <w:lastRenderedPageBreak/>
              <w:t>3.Педагошки мерки</w:t>
            </w:r>
            <w:r w:rsidRPr="002E645C">
              <w:rPr>
                <w:rFonts w:ascii="Arial" w:hAnsi="Arial" w:cs="Arial"/>
              </w:rPr>
              <w:t>;</w:t>
            </w:r>
          </w:p>
          <w:p w14:paraId="725CBDB4" w14:textId="77777777"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E645C">
              <w:rPr>
                <w:rFonts w:ascii="Arial" w:hAnsi="Arial" w:cs="Arial"/>
                <w:lang w:val="mk-MK"/>
              </w:rPr>
              <w:t>4. формирање на Комисија за запишување на ученици во прво одделение и Комисија за запишување на ученици со надмината возраст.</w:t>
            </w:r>
            <w:r w:rsidRPr="002E645C">
              <w:rPr>
                <w:rFonts w:ascii="Arial" w:hAnsi="Arial" w:cs="Arial"/>
              </w:rPr>
              <w:t>;</w:t>
            </w:r>
          </w:p>
          <w:p w14:paraId="6AE6855E" w14:textId="77777777"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E645C">
              <w:rPr>
                <w:rFonts w:ascii="Arial" w:hAnsi="Arial" w:cs="Arial"/>
                <w:lang w:val="mk-MK"/>
              </w:rPr>
              <w:t>5. Информации за завршните активности на училишната спортска сала</w:t>
            </w:r>
            <w:r w:rsidRPr="002E645C">
              <w:rPr>
                <w:rFonts w:ascii="Arial" w:hAnsi="Arial" w:cs="Arial"/>
              </w:rPr>
              <w:t>;</w:t>
            </w:r>
          </w:p>
          <w:p w14:paraId="28976568" w14:textId="77777777"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E645C">
              <w:rPr>
                <w:rFonts w:ascii="Arial" w:hAnsi="Arial" w:cs="Arial"/>
                <w:lang w:val="mk-MK"/>
              </w:rPr>
              <w:t>6.Информација за реализирана донација на нагледни средства</w:t>
            </w:r>
            <w:r w:rsidRPr="002E645C">
              <w:rPr>
                <w:rFonts w:ascii="Arial" w:hAnsi="Arial" w:cs="Arial"/>
              </w:rPr>
              <w:t>;</w:t>
            </w:r>
          </w:p>
          <w:p w14:paraId="5319FCCE" w14:textId="77777777"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E645C">
              <w:rPr>
                <w:rFonts w:ascii="Arial" w:hAnsi="Arial" w:cs="Arial"/>
                <w:lang w:val="mk-MK"/>
              </w:rPr>
              <w:t>7.Информација за бесплатна дводневна обука за наставниците</w:t>
            </w:r>
            <w:r w:rsidRPr="002E645C">
              <w:rPr>
                <w:rFonts w:ascii="Arial" w:hAnsi="Arial" w:cs="Arial"/>
              </w:rPr>
              <w:t>.</w:t>
            </w:r>
          </w:p>
          <w:p w14:paraId="4AEAA9D7" w14:textId="529826BE"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tc>
      </w:tr>
      <w:tr w:rsidR="002E645C" w:rsidRPr="002E645C" w14:paraId="57274396" w14:textId="77777777" w:rsidTr="00540C5C">
        <w:trPr>
          <w:gridAfter w:val="1"/>
          <w:cnfStyle w:val="000000010000" w:firstRow="0" w:lastRow="0" w:firstColumn="0" w:lastColumn="0" w:oddVBand="0" w:evenVBand="0" w:oddHBand="0" w:evenHBand="1" w:firstRowFirstColumn="0" w:firstRowLastColumn="0" w:lastRowFirstColumn="0" w:lastRowLastColumn="0"/>
          <w:wAfter w:w="18" w:type="pct"/>
        </w:trPr>
        <w:tc>
          <w:tcPr>
            <w:cnfStyle w:val="001000000000" w:firstRow="0" w:lastRow="0" w:firstColumn="1" w:lastColumn="0" w:oddVBand="0" w:evenVBand="0" w:oddHBand="0" w:evenHBand="0" w:firstRowFirstColumn="0" w:firstRowLastColumn="0" w:lastRowFirstColumn="0" w:lastRowLastColumn="0"/>
            <w:tcW w:w="1605" w:type="pct"/>
          </w:tcPr>
          <w:p w14:paraId="592E2541" w14:textId="460F41E0" w:rsidR="002E645C" w:rsidRPr="002E645C" w:rsidRDefault="002E645C" w:rsidP="002E645C">
            <w:pPr>
              <w:jc w:val="both"/>
              <w:rPr>
                <w:rFonts w:ascii="Arial" w:eastAsia="Calibri" w:hAnsi="Arial" w:cs="Arial"/>
                <w:b w:val="0"/>
                <w:bCs w:val="0"/>
                <w:lang w:val="mk-MK"/>
              </w:rPr>
            </w:pPr>
            <w:r w:rsidRPr="002E645C">
              <w:rPr>
                <w:rFonts w:ascii="Arial" w:eastAsia="Calibri" w:hAnsi="Arial" w:cs="Arial"/>
                <w:lang w:val="mk-MK"/>
              </w:rPr>
              <w:t>Записник бр.8</w:t>
            </w:r>
          </w:p>
        </w:tc>
        <w:tc>
          <w:tcPr>
            <w:tcW w:w="1632" w:type="pct"/>
            <w:gridSpan w:val="2"/>
          </w:tcPr>
          <w:p w14:paraId="5A581EA1" w14:textId="525F133A" w:rsidR="002E645C" w:rsidRPr="002E645C" w:rsidRDefault="002E645C" w:rsidP="002E645C">
            <w:pPr>
              <w:cnfStyle w:val="000000010000" w:firstRow="0" w:lastRow="0" w:firstColumn="0" w:lastColumn="0" w:oddVBand="0" w:evenVBand="0" w:oddHBand="0" w:evenHBand="1" w:firstRowFirstColumn="0" w:firstRowLastColumn="0" w:lastRowFirstColumn="0" w:lastRowLastColumn="0"/>
              <w:rPr>
                <w:rFonts w:ascii="Arial" w:eastAsia="Calibri" w:hAnsi="Arial" w:cs="Arial"/>
              </w:rPr>
            </w:pPr>
            <w:r w:rsidRPr="002E645C">
              <w:rPr>
                <w:rFonts w:ascii="Arial" w:hAnsi="Arial" w:cs="Arial"/>
              </w:rPr>
              <w:t>18.5.2022</w:t>
            </w:r>
          </w:p>
        </w:tc>
        <w:tc>
          <w:tcPr>
            <w:tcW w:w="1746" w:type="pct"/>
            <w:gridSpan w:val="2"/>
          </w:tcPr>
          <w:p w14:paraId="247184A5" w14:textId="77777777" w:rsidR="002E645C" w:rsidRPr="002E645C" w:rsidRDefault="002E645C" w:rsidP="002E645C">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2E645C">
              <w:rPr>
                <w:rFonts w:ascii="Arial" w:hAnsi="Arial" w:cs="Arial"/>
              </w:rPr>
              <w:t>1.</w:t>
            </w:r>
            <w:r w:rsidRPr="002E645C">
              <w:rPr>
                <w:rFonts w:ascii="Arial" w:hAnsi="Arial" w:cs="Arial"/>
                <w:lang w:val="mk-MK"/>
              </w:rPr>
              <w:t>Усвојување на записникот од 7.4.22 год.</w:t>
            </w:r>
            <w:r w:rsidRPr="002E645C">
              <w:rPr>
                <w:rFonts w:ascii="Arial" w:hAnsi="Arial" w:cs="Arial"/>
              </w:rPr>
              <w:t>;</w:t>
            </w:r>
          </w:p>
          <w:p w14:paraId="31FA68FC" w14:textId="77777777" w:rsidR="002E645C" w:rsidRPr="002E645C" w:rsidRDefault="002E645C" w:rsidP="002E645C">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2E645C">
              <w:rPr>
                <w:rFonts w:ascii="Arial" w:hAnsi="Arial" w:cs="Arial"/>
                <w:lang w:val="mk-MK"/>
              </w:rPr>
              <w:t>2</w:t>
            </w:r>
            <w:r w:rsidRPr="002E645C">
              <w:rPr>
                <w:rFonts w:ascii="Arial" w:hAnsi="Arial" w:cs="Arial"/>
              </w:rPr>
              <w:t>.</w:t>
            </w:r>
            <w:r w:rsidRPr="002E645C">
              <w:rPr>
                <w:rFonts w:ascii="Arial" w:hAnsi="Arial" w:cs="Arial"/>
                <w:lang w:val="mk-MK"/>
              </w:rPr>
              <w:t>Формирање на комисија за избор на првенец на генерација 2013/2022год.</w:t>
            </w:r>
            <w:r w:rsidRPr="002E645C">
              <w:rPr>
                <w:rFonts w:ascii="Arial" w:hAnsi="Arial" w:cs="Arial"/>
              </w:rPr>
              <w:t>;</w:t>
            </w:r>
          </w:p>
          <w:p w14:paraId="6E9A6A7A" w14:textId="77777777" w:rsidR="002E645C" w:rsidRPr="002E645C" w:rsidRDefault="002E645C" w:rsidP="002E645C">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2E645C">
              <w:rPr>
                <w:rFonts w:ascii="Arial" w:hAnsi="Arial" w:cs="Arial"/>
                <w:lang w:val="mk-MK"/>
              </w:rPr>
              <w:t>3.Информации за одржување на престојни совети за 9 одд.</w:t>
            </w:r>
            <w:r w:rsidRPr="002E645C">
              <w:rPr>
                <w:rFonts w:ascii="Arial" w:hAnsi="Arial" w:cs="Arial"/>
              </w:rPr>
              <w:t>;</w:t>
            </w:r>
          </w:p>
          <w:p w14:paraId="34F3CFD8" w14:textId="77777777" w:rsidR="002E645C" w:rsidRPr="002E645C" w:rsidRDefault="002E645C" w:rsidP="002E645C">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2E645C">
              <w:rPr>
                <w:rFonts w:ascii="Arial" w:hAnsi="Arial" w:cs="Arial"/>
                <w:lang w:val="mk-MK"/>
              </w:rPr>
              <w:t xml:space="preserve">4.Информација за изборни предмети </w:t>
            </w:r>
            <w:r w:rsidRPr="002E645C">
              <w:rPr>
                <w:rFonts w:ascii="Arial" w:hAnsi="Arial" w:cs="Arial"/>
              </w:rPr>
              <w:t>;</w:t>
            </w:r>
          </w:p>
          <w:p w14:paraId="08795F53" w14:textId="77777777" w:rsidR="002E645C" w:rsidRPr="002E645C" w:rsidRDefault="002E645C" w:rsidP="002E645C">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2E645C">
              <w:rPr>
                <w:rFonts w:ascii="Arial" w:hAnsi="Arial" w:cs="Arial"/>
                <w:lang w:val="mk-MK"/>
              </w:rPr>
              <w:t>5.Информации за текот на запишување на првачиња</w:t>
            </w:r>
            <w:r w:rsidRPr="002E645C">
              <w:rPr>
                <w:rFonts w:ascii="Arial" w:hAnsi="Arial" w:cs="Arial"/>
              </w:rPr>
              <w:t>;</w:t>
            </w:r>
          </w:p>
          <w:p w14:paraId="334A9C10" w14:textId="77777777" w:rsidR="002E645C" w:rsidRPr="002E645C" w:rsidRDefault="002E645C" w:rsidP="002E645C">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2E645C">
              <w:rPr>
                <w:rFonts w:ascii="Arial" w:hAnsi="Arial" w:cs="Arial"/>
                <w:lang w:val="mk-MK"/>
              </w:rPr>
              <w:t>6.Планирани посети</w:t>
            </w:r>
            <w:r w:rsidRPr="002E645C">
              <w:rPr>
                <w:rFonts w:ascii="Arial" w:hAnsi="Arial" w:cs="Arial"/>
              </w:rPr>
              <w:t>.</w:t>
            </w:r>
          </w:p>
          <w:p w14:paraId="019BF589" w14:textId="77777777" w:rsidR="002E645C" w:rsidRPr="002E645C" w:rsidRDefault="002E645C" w:rsidP="002E645C">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p>
        </w:tc>
      </w:tr>
      <w:tr w:rsidR="002E645C" w:rsidRPr="002E645C" w14:paraId="535DBEB9" w14:textId="77777777" w:rsidTr="00540C5C">
        <w:trPr>
          <w:gridAfter w:val="1"/>
          <w:cnfStyle w:val="000000100000" w:firstRow="0" w:lastRow="0" w:firstColumn="0" w:lastColumn="0" w:oddVBand="0" w:evenVBand="0" w:oddHBand="1" w:evenHBand="0" w:firstRowFirstColumn="0" w:firstRowLastColumn="0" w:lastRowFirstColumn="0" w:lastRowLastColumn="0"/>
          <w:wAfter w:w="18" w:type="pct"/>
        </w:trPr>
        <w:tc>
          <w:tcPr>
            <w:cnfStyle w:val="001000000000" w:firstRow="0" w:lastRow="0" w:firstColumn="1" w:lastColumn="0" w:oddVBand="0" w:evenVBand="0" w:oddHBand="0" w:evenHBand="0" w:firstRowFirstColumn="0" w:firstRowLastColumn="0" w:lastRowFirstColumn="0" w:lastRowLastColumn="0"/>
            <w:tcW w:w="1605" w:type="pct"/>
          </w:tcPr>
          <w:p w14:paraId="11A19291" w14:textId="6D549E38" w:rsidR="002E645C" w:rsidRPr="002E645C" w:rsidRDefault="002E645C" w:rsidP="002E645C">
            <w:pPr>
              <w:jc w:val="both"/>
              <w:rPr>
                <w:rFonts w:ascii="Arial" w:eastAsia="Calibri" w:hAnsi="Arial" w:cs="Arial"/>
                <w:b w:val="0"/>
                <w:bCs w:val="0"/>
                <w:lang w:val="mk-MK"/>
              </w:rPr>
            </w:pPr>
            <w:r w:rsidRPr="002E645C">
              <w:rPr>
                <w:rFonts w:ascii="Arial" w:eastAsia="Calibri" w:hAnsi="Arial" w:cs="Arial"/>
                <w:lang w:val="mk-MK"/>
              </w:rPr>
              <w:t>Записник бр.9</w:t>
            </w:r>
          </w:p>
        </w:tc>
        <w:tc>
          <w:tcPr>
            <w:tcW w:w="1632" w:type="pct"/>
            <w:gridSpan w:val="2"/>
          </w:tcPr>
          <w:p w14:paraId="7E808B2E" w14:textId="6246B7AA"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2E645C">
              <w:rPr>
                <w:rFonts w:ascii="Arial" w:hAnsi="Arial" w:cs="Arial"/>
              </w:rPr>
              <w:t>9.6.2022</w:t>
            </w:r>
            <w:r w:rsidRPr="002E645C">
              <w:rPr>
                <w:rFonts w:ascii="Arial" w:hAnsi="Arial" w:cs="Arial"/>
                <w:lang w:val="mk-MK"/>
              </w:rPr>
              <w:t xml:space="preserve"> год.</w:t>
            </w:r>
          </w:p>
        </w:tc>
        <w:tc>
          <w:tcPr>
            <w:tcW w:w="1746" w:type="pct"/>
            <w:gridSpan w:val="2"/>
          </w:tcPr>
          <w:p w14:paraId="4E00CF32" w14:textId="77777777"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2E645C">
              <w:rPr>
                <w:rFonts w:ascii="Arial" w:hAnsi="Arial" w:cs="Arial"/>
                <w:lang w:val="mk-MK"/>
              </w:rPr>
              <w:t>1.Усвојување на записникот од 18.5.22г.</w:t>
            </w:r>
            <w:r w:rsidRPr="002E645C">
              <w:rPr>
                <w:rFonts w:ascii="Arial" w:hAnsi="Arial" w:cs="Arial"/>
              </w:rPr>
              <w:t>;</w:t>
            </w:r>
          </w:p>
          <w:p w14:paraId="10199439" w14:textId="77777777"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2E645C">
              <w:rPr>
                <w:rFonts w:ascii="Arial" w:hAnsi="Arial" w:cs="Arial"/>
              </w:rPr>
              <w:t>2.</w:t>
            </w:r>
            <w:r w:rsidRPr="002E645C">
              <w:rPr>
                <w:rFonts w:ascii="Arial" w:hAnsi="Arial" w:cs="Arial"/>
                <w:lang w:val="mk-MK"/>
              </w:rPr>
              <w:t xml:space="preserve">Утврдување на успех и поведение за 9 </w:t>
            </w:r>
            <w:proofErr w:type="gramStart"/>
            <w:r w:rsidRPr="002E645C">
              <w:rPr>
                <w:rFonts w:ascii="Arial" w:hAnsi="Arial" w:cs="Arial"/>
                <w:lang w:val="mk-MK"/>
              </w:rPr>
              <w:t>одд.за</w:t>
            </w:r>
            <w:proofErr w:type="gramEnd"/>
            <w:r w:rsidRPr="002E645C">
              <w:rPr>
                <w:rFonts w:ascii="Arial" w:hAnsi="Arial" w:cs="Arial"/>
                <w:lang w:val="mk-MK"/>
              </w:rPr>
              <w:t xml:space="preserve"> учебната 2021/2022</w:t>
            </w:r>
            <w:r w:rsidRPr="002E645C">
              <w:rPr>
                <w:rFonts w:ascii="Arial" w:hAnsi="Arial" w:cs="Arial"/>
              </w:rPr>
              <w:t>;</w:t>
            </w:r>
          </w:p>
          <w:p w14:paraId="40580721" w14:textId="77777777"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2E645C">
              <w:rPr>
                <w:rFonts w:ascii="Arial" w:hAnsi="Arial" w:cs="Arial"/>
                <w:lang w:val="mk-MK"/>
              </w:rPr>
              <w:t>3.Истакнати ученици</w:t>
            </w:r>
            <w:r w:rsidRPr="002E645C">
              <w:rPr>
                <w:rFonts w:ascii="Arial" w:hAnsi="Arial" w:cs="Arial"/>
              </w:rPr>
              <w:t>;</w:t>
            </w:r>
          </w:p>
          <w:p w14:paraId="0C164E37" w14:textId="77777777"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E645C">
              <w:rPr>
                <w:rFonts w:ascii="Arial" w:hAnsi="Arial" w:cs="Arial"/>
                <w:lang w:val="mk-MK"/>
              </w:rPr>
              <w:t>4.Мислење за ученици за аплицирање на оглас од општина Кисела Вода за надарени и талентирани ученици</w:t>
            </w:r>
            <w:r w:rsidRPr="002E645C">
              <w:rPr>
                <w:rFonts w:ascii="Arial" w:hAnsi="Arial" w:cs="Arial"/>
              </w:rPr>
              <w:t>;</w:t>
            </w:r>
          </w:p>
          <w:p w14:paraId="4EC3438F" w14:textId="77777777"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sidRPr="002E645C">
              <w:rPr>
                <w:rFonts w:ascii="Arial" w:hAnsi="Arial" w:cs="Arial"/>
              </w:rPr>
              <w:t>5.</w:t>
            </w:r>
            <w:r w:rsidRPr="002E645C">
              <w:rPr>
                <w:rFonts w:ascii="Arial" w:hAnsi="Arial" w:cs="Arial"/>
                <w:lang w:val="mk-MK"/>
              </w:rPr>
              <w:t>Мислење за наставници и стручни соработници за аплицирање на оглас од општина Кисела Вода.</w:t>
            </w:r>
          </w:p>
          <w:p w14:paraId="246860FE" w14:textId="77777777" w:rsidR="002E645C" w:rsidRPr="002E645C" w:rsidRDefault="002E645C" w:rsidP="002E645C">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p>
        </w:tc>
      </w:tr>
      <w:tr w:rsidR="00FE430A" w:rsidRPr="002E645C" w14:paraId="44320879" w14:textId="77777777" w:rsidTr="00540C5C">
        <w:trPr>
          <w:gridAfter w:val="1"/>
          <w:cnfStyle w:val="000000010000" w:firstRow="0" w:lastRow="0" w:firstColumn="0" w:lastColumn="0" w:oddVBand="0" w:evenVBand="0" w:oddHBand="0" w:evenHBand="1" w:firstRowFirstColumn="0" w:firstRowLastColumn="0" w:lastRowFirstColumn="0" w:lastRowLastColumn="0"/>
          <w:wAfter w:w="18" w:type="pct"/>
        </w:trPr>
        <w:tc>
          <w:tcPr>
            <w:cnfStyle w:val="001000000000" w:firstRow="0" w:lastRow="0" w:firstColumn="1" w:lastColumn="0" w:oddVBand="0" w:evenVBand="0" w:oddHBand="0" w:evenHBand="0" w:firstRowFirstColumn="0" w:firstRowLastColumn="0" w:lastRowFirstColumn="0" w:lastRowLastColumn="0"/>
            <w:tcW w:w="1605" w:type="pct"/>
          </w:tcPr>
          <w:p w14:paraId="06D81B4A" w14:textId="0F0DFF92" w:rsidR="00FE430A" w:rsidRPr="00FE430A" w:rsidRDefault="00FE430A" w:rsidP="00FE430A">
            <w:pPr>
              <w:jc w:val="both"/>
              <w:rPr>
                <w:rFonts w:ascii="Arial" w:eastAsia="Calibri" w:hAnsi="Arial" w:cs="Arial"/>
                <w:b w:val="0"/>
                <w:bCs w:val="0"/>
                <w:lang w:val="mk-MK"/>
              </w:rPr>
            </w:pPr>
            <w:r w:rsidRPr="00FE430A">
              <w:rPr>
                <w:rFonts w:ascii="Arial" w:eastAsia="Calibri" w:hAnsi="Arial" w:cs="Arial"/>
                <w:lang w:val="mk-MK"/>
              </w:rPr>
              <w:t>Записник бр.10</w:t>
            </w:r>
          </w:p>
        </w:tc>
        <w:tc>
          <w:tcPr>
            <w:tcW w:w="1632" w:type="pct"/>
            <w:gridSpan w:val="2"/>
          </w:tcPr>
          <w:p w14:paraId="2B9BA413" w14:textId="271236C4" w:rsidR="00FE430A" w:rsidRPr="00FE430A" w:rsidRDefault="00FE430A" w:rsidP="00FE430A">
            <w:pPr>
              <w:cnfStyle w:val="000000010000" w:firstRow="0" w:lastRow="0" w:firstColumn="0" w:lastColumn="0" w:oddVBand="0" w:evenVBand="0" w:oddHBand="0" w:evenHBand="1" w:firstRowFirstColumn="0" w:firstRowLastColumn="0" w:lastRowFirstColumn="0" w:lastRowLastColumn="0"/>
              <w:rPr>
                <w:rFonts w:ascii="Arial" w:eastAsia="Calibri" w:hAnsi="Arial" w:cs="Arial"/>
              </w:rPr>
            </w:pPr>
            <w:r w:rsidRPr="00FE430A">
              <w:rPr>
                <w:rFonts w:ascii="Arial" w:hAnsi="Arial" w:cs="Arial"/>
              </w:rPr>
              <w:t>16.6.2022</w:t>
            </w:r>
          </w:p>
        </w:tc>
        <w:tc>
          <w:tcPr>
            <w:tcW w:w="1746" w:type="pct"/>
            <w:gridSpan w:val="2"/>
          </w:tcPr>
          <w:p w14:paraId="00CBD5EC" w14:textId="77777777" w:rsidR="00FE430A" w:rsidRPr="00FE430A" w:rsidRDefault="00FE430A" w:rsidP="00FE430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FE430A">
              <w:rPr>
                <w:rFonts w:ascii="Arial" w:hAnsi="Arial" w:cs="Arial"/>
              </w:rPr>
              <w:t>1.</w:t>
            </w:r>
            <w:r w:rsidRPr="00FE430A">
              <w:rPr>
                <w:rFonts w:ascii="Arial" w:hAnsi="Arial" w:cs="Arial"/>
                <w:lang w:val="mk-MK"/>
              </w:rPr>
              <w:t xml:space="preserve"> Усвојување на записникот од 9.6.2022г.</w:t>
            </w:r>
          </w:p>
          <w:p w14:paraId="26DA749C" w14:textId="77777777" w:rsidR="00FE430A" w:rsidRPr="00FE430A" w:rsidRDefault="00FE430A" w:rsidP="00FE430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FE430A">
              <w:rPr>
                <w:rFonts w:ascii="Arial" w:hAnsi="Arial" w:cs="Arial"/>
                <w:lang w:val="mk-MK"/>
              </w:rPr>
              <w:t>2.Реализација на наставни планови и програми за 2021/22 год.</w:t>
            </w:r>
          </w:p>
          <w:p w14:paraId="25B84F27" w14:textId="77777777" w:rsidR="00FE430A" w:rsidRPr="00FE430A" w:rsidRDefault="00FE430A" w:rsidP="00FE430A">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FE430A">
              <w:rPr>
                <w:rFonts w:ascii="Arial" w:hAnsi="Arial" w:cs="Arial"/>
                <w:lang w:val="mk-MK"/>
              </w:rPr>
              <w:t>3. Утврдување на успех и поведение за учениците од 1 до 8 одд.за учебната 2021/2022</w:t>
            </w:r>
            <w:r w:rsidRPr="00FE430A">
              <w:rPr>
                <w:rFonts w:ascii="Arial" w:hAnsi="Arial" w:cs="Arial"/>
              </w:rPr>
              <w:t>;</w:t>
            </w:r>
          </w:p>
          <w:p w14:paraId="2AC15F47" w14:textId="77777777" w:rsidR="00FE430A" w:rsidRPr="00FE430A" w:rsidRDefault="00FE430A" w:rsidP="00FE430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FE430A">
              <w:rPr>
                <w:rFonts w:ascii="Arial" w:hAnsi="Arial" w:cs="Arial"/>
                <w:lang w:val="mk-MK"/>
              </w:rPr>
              <w:t>4.Информација за реализација на родителски средби</w:t>
            </w:r>
          </w:p>
          <w:p w14:paraId="5770E94A" w14:textId="77777777" w:rsidR="00FE430A" w:rsidRPr="00FE430A" w:rsidRDefault="00FE430A" w:rsidP="00FE430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FE430A">
              <w:rPr>
                <w:rFonts w:ascii="Arial" w:hAnsi="Arial" w:cs="Arial"/>
                <w:lang w:val="mk-MK"/>
              </w:rPr>
              <w:t>5.Донесување на одлука од Наставнички совет за одобрување на полагање на одделенски испит за ученик од 7 одд.</w:t>
            </w:r>
          </w:p>
          <w:p w14:paraId="21B2B0D0" w14:textId="77777777" w:rsidR="00FE430A" w:rsidRPr="00FE430A" w:rsidRDefault="00FE430A" w:rsidP="00FE430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FE430A">
              <w:rPr>
                <w:rFonts w:ascii="Arial" w:hAnsi="Arial" w:cs="Arial"/>
                <w:lang w:val="mk-MK"/>
              </w:rPr>
              <w:lastRenderedPageBreak/>
              <w:t>6. Донесување на одлука од Наставнички совет за останување на ученик во исто одделение</w:t>
            </w:r>
          </w:p>
          <w:p w14:paraId="5F35CD2A" w14:textId="77777777" w:rsidR="00FE430A" w:rsidRPr="00FE430A" w:rsidRDefault="00FE430A" w:rsidP="00FE430A">
            <w:pPr>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FE430A">
              <w:rPr>
                <w:rFonts w:ascii="Arial" w:hAnsi="Arial" w:cs="Arial"/>
                <w:lang w:val="mk-MK"/>
              </w:rPr>
              <w:t>7.Доставување на годишни извештаи од работа на сите тимови</w:t>
            </w:r>
          </w:p>
          <w:p w14:paraId="0CF23D9B" w14:textId="2E0CA78A" w:rsidR="00FE430A" w:rsidRPr="00FE430A" w:rsidRDefault="00FE430A" w:rsidP="00FE430A">
            <w:pPr>
              <w:ind w:left="360"/>
              <w:cnfStyle w:val="000000010000" w:firstRow="0" w:lastRow="0" w:firstColumn="0" w:lastColumn="0" w:oddVBand="0" w:evenVBand="0" w:oddHBand="0" w:evenHBand="1" w:firstRowFirstColumn="0" w:firstRowLastColumn="0" w:lastRowFirstColumn="0" w:lastRowLastColumn="0"/>
              <w:rPr>
                <w:rFonts w:ascii="Arial" w:hAnsi="Arial" w:cs="Arial"/>
                <w:lang w:val="mk-MK"/>
              </w:rPr>
            </w:pPr>
            <w:r w:rsidRPr="00FE430A">
              <w:rPr>
                <w:rFonts w:ascii="Arial" w:hAnsi="Arial" w:cs="Arial"/>
                <w:lang w:val="mk-MK"/>
              </w:rPr>
              <w:t>8.Информации за подготовка на годишна програма за 2022/2023 год.</w:t>
            </w:r>
          </w:p>
        </w:tc>
      </w:tr>
      <w:tr w:rsidR="00FE430A" w:rsidRPr="002E645C" w14:paraId="4033F35E" w14:textId="77777777" w:rsidTr="00540C5C">
        <w:trPr>
          <w:gridAfter w:val="1"/>
          <w:cnfStyle w:val="000000100000" w:firstRow="0" w:lastRow="0" w:firstColumn="0" w:lastColumn="0" w:oddVBand="0" w:evenVBand="0" w:oddHBand="1" w:evenHBand="0" w:firstRowFirstColumn="0" w:firstRowLastColumn="0" w:lastRowFirstColumn="0" w:lastRowLastColumn="0"/>
          <w:wAfter w:w="18" w:type="pct"/>
        </w:trPr>
        <w:tc>
          <w:tcPr>
            <w:cnfStyle w:val="001000000000" w:firstRow="0" w:lastRow="0" w:firstColumn="1" w:lastColumn="0" w:oddVBand="0" w:evenVBand="0" w:oddHBand="0" w:evenHBand="0" w:firstRowFirstColumn="0" w:firstRowLastColumn="0" w:lastRowFirstColumn="0" w:lastRowLastColumn="0"/>
            <w:tcW w:w="1605" w:type="pct"/>
          </w:tcPr>
          <w:p w14:paraId="1F9DB61D" w14:textId="272B3A2C" w:rsidR="00FE430A" w:rsidRPr="00FE430A" w:rsidRDefault="00FE430A" w:rsidP="00FE430A">
            <w:pPr>
              <w:jc w:val="both"/>
              <w:rPr>
                <w:rFonts w:ascii="Arial" w:eastAsia="Calibri" w:hAnsi="Arial" w:cs="Arial"/>
                <w:b w:val="0"/>
                <w:bCs w:val="0"/>
                <w:lang w:val="mk-MK"/>
              </w:rPr>
            </w:pPr>
            <w:r>
              <w:rPr>
                <w:rFonts w:ascii="Arial" w:eastAsia="Calibri" w:hAnsi="Arial" w:cs="Arial"/>
                <w:lang w:val="mk-MK"/>
              </w:rPr>
              <w:t>Записник бр.11</w:t>
            </w:r>
          </w:p>
        </w:tc>
        <w:tc>
          <w:tcPr>
            <w:tcW w:w="1632" w:type="pct"/>
            <w:gridSpan w:val="2"/>
          </w:tcPr>
          <w:p w14:paraId="00603DCC" w14:textId="702EED80" w:rsidR="00FE430A" w:rsidRPr="00FE430A" w:rsidRDefault="00FE430A" w:rsidP="00FE430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Pr>
                <w:rFonts w:ascii="Arial" w:hAnsi="Arial" w:cs="Arial"/>
                <w:lang w:val="mk-MK"/>
              </w:rPr>
              <w:t>1.7.2022 г.</w:t>
            </w:r>
          </w:p>
        </w:tc>
        <w:tc>
          <w:tcPr>
            <w:tcW w:w="1746" w:type="pct"/>
            <w:gridSpan w:val="2"/>
          </w:tcPr>
          <w:p w14:paraId="158F0E6F" w14:textId="77777777" w:rsidR="00FE430A" w:rsidRDefault="00FE430A" w:rsidP="00FE430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Pr>
                <w:rFonts w:ascii="Arial" w:hAnsi="Arial" w:cs="Arial"/>
                <w:lang w:val="mk-MK"/>
              </w:rPr>
              <w:t>1. Усвојување на записникот од 16.6.2022 година</w:t>
            </w:r>
          </w:p>
          <w:p w14:paraId="603B7FBD" w14:textId="21FF6A9B" w:rsidR="00FE430A" w:rsidRDefault="00FE430A" w:rsidP="00FE430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Pr>
                <w:rFonts w:ascii="Arial" w:hAnsi="Arial" w:cs="Arial"/>
                <w:lang w:val="mk-MK"/>
              </w:rPr>
              <w:t xml:space="preserve">2. Информација за реализиран одделенски испит за </w:t>
            </w:r>
            <w:proofErr w:type="spellStart"/>
            <w:r>
              <w:rPr>
                <w:rFonts w:ascii="Arial" w:hAnsi="Arial" w:cs="Arial"/>
              </w:rPr>
              <w:t>Vll</w:t>
            </w:r>
            <w:proofErr w:type="spellEnd"/>
            <w:r>
              <w:rPr>
                <w:rFonts w:ascii="Arial" w:hAnsi="Arial" w:cs="Arial"/>
                <w:lang w:val="mk-MK"/>
              </w:rPr>
              <w:t xml:space="preserve"> одд. за ученичката Медина </w:t>
            </w:r>
            <w:r w:rsidR="00D715C6">
              <w:rPr>
                <w:rFonts w:ascii="Arial" w:hAnsi="Arial" w:cs="Arial"/>
                <w:lang w:val="mk-MK"/>
              </w:rPr>
              <w:t>А</w:t>
            </w:r>
            <w:r>
              <w:rPr>
                <w:rFonts w:ascii="Arial" w:hAnsi="Arial" w:cs="Arial"/>
                <w:lang w:val="mk-MK"/>
              </w:rPr>
              <w:t>лија</w:t>
            </w:r>
            <w:r w:rsidR="00D715C6">
              <w:rPr>
                <w:rFonts w:ascii="Arial" w:hAnsi="Arial" w:cs="Arial"/>
                <w:lang w:val="mk-MK"/>
              </w:rPr>
              <w:t xml:space="preserve"> за учебната 2021/2022 година</w:t>
            </w:r>
            <w:r w:rsidR="00E96217">
              <w:rPr>
                <w:rFonts w:ascii="Arial" w:hAnsi="Arial" w:cs="Arial"/>
                <w:lang w:val="mk-MK"/>
              </w:rPr>
              <w:t>;</w:t>
            </w:r>
          </w:p>
          <w:p w14:paraId="4379A76A" w14:textId="5EA98151" w:rsidR="00D715C6" w:rsidRDefault="00D715C6" w:rsidP="00FE430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Pr>
                <w:rFonts w:ascii="Arial" w:hAnsi="Arial" w:cs="Arial"/>
                <w:lang w:val="mk-MK"/>
              </w:rPr>
              <w:t>3. Распределба на часови за учебната 2022/2023 година</w:t>
            </w:r>
            <w:r w:rsidR="00E96217">
              <w:rPr>
                <w:rFonts w:ascii="Arial" w:hAnsi="Arial" w:cs="Arial"/>
                <w:lang w:val="mk-MK"/>
              </w:rPr>
              <w:t>;</w:t>
            </w:r>
          </w:p>
          <w:p w14:paraId="7A940EFD" w14:textId="27D2E56E" w:rsidR="00D715C6" w:rsidRDefault="00D715C6" w:rsidP="00FE430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Pr>
                <w:rFonts w:ascii="Arial" w:hAnsi="Arial" w:cs="Arial"/>
                <w:lang w:val="mk-MK"/>
              </w:rPr>
              <w:t>4. Разгледување и усвојување на годишниот извештај за работата на училиштето за учебната 2021/2022 година</w:t>
            </w:r>
            <w:r w:rsidR="00E96217">
              <w:rPr>
                <w:rFonts w:ascii="Arial" w:hAnsi="Arial" w:cs="Arial"/>
                <w:lang w:val="mk-MK"/>
              </w:rPr>
              <w:t>;</w:t>
            </w:r>
          </w:p>
          <w:p w14:paraId="2AE7B753" w14:textId="60B8811B" w:rsidR="00E96217" w:rsidRDefault="00D715C6" w:rsidP="00FE430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Pr>
                <w:rFonts w:ascii="Arial" w:hAnsi="Arial" w:cs="Arial"/>
                <w:lang w:val="mk-MK"/>
              </w:rPr>
              <w:t xml:space="preserve">5. Насоки и задолженија на тимовите вклучени во креирањето </w:t>
            </w:r>
            <w:r w:rsidR="00E96217">
              <w:rPr>
                <w:rFonts w:ascii="Arial" w:hAnsi="Arial" w:cs="Arial"/>
                <w:lang w:val="mk-MK"/>
              </w:rPr>
              <w:t>на Годишната програма на училиштето;</w:t>
            </w:r>
          </w:p>
          <w:p w14:paraId="072F64A0" w14:textId="0BBB383B" w:rsidR="00D715C6" w:rsidRPr="00FE430A" w:rsidRDefault="00E96217" w:rsidP="00FE430A">
            <w:pPr>
              <w:cnfStyle w:val="000000100000" w:firstRow="0" w:lastRow="0" w:firstColumn="0" w:lastColumn="0" w:oddVBand="0" w:evenVBand="0" w:oddHBand="1" w:evenHBand="0" w:firstRowFirstColumn="0" w:firstRowLastColumn="0" w:lastRowFirstColumn="0" w:lastRowLastColumn="0"/>
              <w:rPr>
                <w:rFonts w:ascii="Arial" w:hAnsi="Arial" w:cs="Arial"/>
                <w:lang w:val="mk-MK"/>
              </w:rPr>
            </w:pPr>
            <w:r>
              <w:rPr>
                <w:rFonts w:ascii="Arial" w:hAnsi="Arial" w:cs="Arial"/>
                <w:lang w:val="mk-MK"/>
              </w:rPr>
              <w:t>6. Информации за реализација на Самоевалуацијата на училиштето</w:t>
            </w:r>
          </w:p>
        </w:tc>
      </w:tr>
    </w:tbl>
    <w:p w14:paraId="50BB6EDF" w14:textId="77777777" w:rsidR="00B25772" w:rsidRPr="00AC3171" w:rsidRDefault="00B25772" w:rsidP="00B25772">
      <w:pPr>
        <w:jc w:val="right"/>
        <w:rPr>
          <w:rFonts w:ascii="Arial" w:hAnsi="Arial" w:cs="Arial"/>
          <w:sz w:val="24"/>
          <w:szCs w:val="24"/>
          <w:lang w:val="mk-MK"/>
        </w:rPr>
      </w:pPr>
      <w:r w:rsidRPr="00AC3171">
        <w:rPr>
          <w:rFonts w:ascii="Arial" w:hAnsi="Arial" w:cs="Arial"/>
          <w:sz w:val="24"/>
          <w:szCs w:val="24"/>
          <w:lang w:val="mk-MK"/>
        </w:rPr>
        <w:t>Записничар</w:t>
      </w:r>
    </w:p>
    <w:p w14:paraId="419953F4" w14:textId="77777777" w:rsidR="00B25772" w:rsidRDefault="00B25772" w:rsidP="00B25772">
      <w:pPr>
        <w:tabs>
          <w:tab w:val="left" w:pos="3075"/>
        </w:tabs>
        <w:jc w:val="right"/>
        <w:rPr>
          <w:rFonts w:ascii="Arial" w:hAnsi="Arial" w:cs="Arial"/>
          <w:sz w:val="24"/>
          <w:szCs w:val="24"/>
          <w:lang w:val="mk-MK"/>
        </w:rPr>
      </w:pPr>
      <w:r>
        <w:rPr>
          <w:rFonts w:ascii="Arial" w:hAnsi="Arial" w:cs="Arial"/>
          <w:sz w:val="24"/>
          <w:szCs w:val="24"/>
          <w:lang w:val="mk-MK"/>
        </w:rPr>
        <w:t>Билјана Велковска Зиковска</w:t>
      </w:r>
    </w:p>
    <w:p w14:paraId="3236838B" w14:textId="77777777" w:rsidR="00B25772" w:rsidRDefault="00B25772" w:rsidP="00B25772">
      <w:pPr>
        <w:tabs>
          <w:tab w:val="left" w:pos="3075"/>
        </w:tabs>
        <w:jc w:val="right"/>
        <w:rPr>
          <w:rFonts w:ascii="Arial" w:hAnsi="Arial" w:cs="Arial"/>
          <w:sz w:val="24"/>
          <w:szCs w:val="24"/>
          <w:lang w:val="mk-MK"/>
        </w:rPr>
      </w:pPr>
    </w:p>
    <w:p w14:paraId="302D46DE" w14:textId="3F514DF4" w:rsidR="006E6C13" w:rsidRDefault="006E6C13" w:rsidP="00540C5C">
      <w:pPr>
        <w:tabs>
          <w:tab w:val="left" w:pos="9856"/>
        </w:tabs>
        <w:rPr>
          <w:rFonts w:ascii="Arial" w:hAnsi="Arial" w:cs="Arial"/>
          <w:sz w:val="24"/>
          <w:szCs w:val="24"/>
          <w:lang w:val="mk-MK"/>
        </w:rPr>
      </w:pPr>
    </w:p>
    <w:p w14:paraId="2D286F2C" w14:textId="033DA32F" w:rsidR="00EE28A7" w:rsidRDefault="00EE28A7" w:rsidP="00540C5C">
      <w:pPr>
        <w:tabs>
          <w:tab w:val="left" w:pos="9856"/>
        </w:tabs>
        <w:rPr>
          <w:rFonts w:ascii="Arial" w:hAnsi="Arial" w:cs="Arial"/>
          <w:sz w:val="24"/>
          <w:szCs w:val="24"/>
          <w:lang w:val="mk-MK"/>
        </w:rPr>
      </w:pPr>
    </w:p>
    <w:p w14:paraId="6EA9FE64" w14:textId="0A9124A4" w:rsidR="00EE28A7" w:rsidRDefault="00EE28A7" w:rsidP="00540C5C">
      <w:pPr>
        <w:tabs>
          <w:tab w:val="left" w:pos="9856"/>
        </w:tabs>
        <w:rPr>
          <w:rFonts w:ascii="Arial" w:hAnsi="Arial" w:cs="Arial"/>
          <w:sz w:val="24"/>
          <w:szCs w:val="24"/>
          <w:lang w:val="mk-MK"/>
        </w:rPr>
      </w:pPr>
    </w:p>
    <w:p w14:paraId="7D3757C1" w14:textId="4F2E7F73" w:rsidR="00EE28A7" w:rsidRDefault="00EE28A7" w:rsidP="00540C5C">
      <w:pPr>
        <w:tabs>
          <w:tab w:val="left" w:pos="9856"/>
        </w:tabs>
        <w:rPr>
          <w:rFonts w:ascii="Arial" w:hAnsi="Arial" w:cs="Arial"/>
          <w:sz w:val="24"/>
          <w:szCs w:val="24"/>
          <w:lang w:val="mk-MK"/>
        </w:rPr>
      </w:pPr>
    </w:p>
    <w:p w14:paraId="45DC2DD4" w14:textId="2AD6E9B2" w:rsidR="00EE28A7" w:rsidRDefault="00EE28A7" w:rsidP="00540C5C">
      <w:pPr>
        <w:tabs>
          <w:tab w:val="left" w:pos="9856"/>
        </w:tabs>
        <w:rPr>
          <w:rFonts w:ascii="Arial" w:hAnsi="Arial" w:cs="Arial"/>
          <w:sz w:val="24"/>
          <w:szCs w:val="24"/>
          <w:lang w:val="mk-MK"/>
        </w:rPr>
      </w:pPr>
    </w:p>
    <w:p w14:paraId="11D016AD" w14:textId="7702A97C" w:rsidR="00EE28A7" w:rsidRDefault="00EE28A7" w:rsidP="00540C5C">
      <w:pPr>
        <w:tabs>
          <w:tab w:val="left" w:pos="9856"/>
        </w:tabs>
        <w:rPr>
          <w:rFonts w:ascii="Arial" w:hAnsi="Arial" w:cs="Arial"/>
          <w:sz w:val="24"/>
          <w:szCs w:val="24"/>
          <w:lang w:val="mk-MK"/>
        </w:rPr>
      </w:pPr>
    </w:p>
    <w:p w14:paraId="3C2CF48E" w14:textId="23AEC4D4" w:rsidR="00EE28A7" w:rsidRDefault="00EE28A7" w:rsidP="00540C5C">
      <w:pPr>
        <w:tabs>
          <w:tab w:val="left" w:pos="9856"/>
        </w:tabs>
        <w:rPr>
          <w:rFonts w:ascii="Arial" w:hAnsi="Arial" w:cs="Arial"/>
          <w:sz w:val="24"/>
          <w:szCs w:val="24"/>
          <w:lang w:val="mk-MK"/>
        </w:rPr>
      </w:pPr>
    </w:p>
    <w:p w14:paraId="02C1B94F" w14:textId="77777777" w:rsidR="00EE28A7" w:rsidRDefault="00EE28A7" w:rsidP="00540C5C">
      <w:pPr>
        <w:tabs>
          <w:tab w:val="left" w:pos="9856"/>
        </w:tabs>
        <w:rPr>
          <w:rFonts w:ascii="Arial" w:hAnsi="Arial" w:cs="Arial"/>
          <w:sz w:val="24"/>
          <w:szCs w:val="24"/>
          <w:lang w:val="mk-MK"/>
        </w:rPr>
      </w:pPr>
    </w:p>
    <w:p w14:paraId="49DCB3A1" w14:textId="77777777" w:rsidR="006E6C13" w:rsidRDefault="006E6C13" w:rsidP="00B25772">
      <w:pPr>
        <w:tabs>
          <w:tab w:val="left" w:pos="9856"/>
        </w:tabs>
        <w:jc w:val="right"/>
        <w:rPr>
          <w:rFonts w:ascii="Arial" w:hAnsi="Arial" w:cs="Arial"/>
          <w:sz w:val="24"/>
          <w:szCs w:val="24"/>
          <w:lang w:val="mk-MK"/>
        </w:rPr>
      </w:pPr>
    </w:p>
    <w:p w14:paraId="65AA0AF2" w14:textId="69E2798F" w:rsidR="008D1A82" w:rsidRDefault="008D1A82" w:rsidP="00B25772">
      <w:pPr>
        <w:tabs>
          <w:tab w:val="left" w:pos="9856"/>
        </w:tabs>
        <w:jc w:val="right"/>
        <w:rPr>
          <w:rFonts w:ascii="Arial" w:hAnsi="Arial" w:cs="Arial"/>
          <w:sz w:val="24"/>
          <w:szCs w:val="24"/>
          <w:lang w:val="mk-MK"/>
        </w:rPr>
      </w:pPr>
    </w:p>
    <w:p w14:paraId="1AFB4E0B" w14:textId="41C61269" w:rsidR="006E6C13" w:rsidRDefault="003C4931" w:rsidP="00B04F19">
      <w:pPr>
        <w:pStyle w:val="Heading2"/>
        <w:rPr>
          <w:rFonts w:eastAsia="SimSun" w:cs="Arial"/>
          <w:bCs w:val="0"/>
          <w:caps/>
          <w:color w:val="auto"/>
          <w:szCs w:val="28"/>
          <w:lang w:val="x-none" w:eastAsia="x-none"/>
        </w:rPr>
      </w:pPr>
      <w:bookmarkStart w:id="119" w:name="_Toc107813740"/>
      <w:bookmarkStart w:id="120" w:name="_Toc107825969"/>
      <w:r w:rsidRPr="00B04F19">
        <w:rPr>
          <w:rFonts w:eastAsia="SimSun" w:cs="Arial"/>
          <w:bCs w:val="0"/>
          <w:caps/>
          <w:color w:val="auto"/>
          <w:szCs w:val="28"/>
          <w:lang w:val="mk-MK" w:eastAsia="x-none"/>
        </w:rPr>
        <w:lastRenderedPageBreak/>
        <w:t xml:space="preserve">стручен соработник </w:t>
      </w:r>
      <w:r w:rsidR="006E6C13" w:rsidRPr="00B04F19">
        <w:rPr>
          <w:rFonts w:eastAsia="SimSun" w:cs="Arial"/>
          <w:bCs w:val="0"/>
          <w:caps/>
          <w:color w:val="auto"/>
          <w:szCs w:val="28"/>
          <w:lang w:val="x-none" w:eastAsia="x-none"/>
        </w:rPr>
        <w:t xml:space="preserve"> педагоГ</w:t>
      </w:r>
      <w:bookmarkEnd w:id="119"/>
      <w:bookmarkEnd w:id="120"/>
    </w:p>
    <w:p w14:paraId="4ABA76DF" w14:textId="77777777" w:rsidR="00B04F19" w:rsidRPr="00B04F19" w:rsidRDefault="00B04F19" w:rsidP="00B04F19">
      <w:pPr>
        <w:rPr>
          <w:lang w:val="x-none" w:eastAsia="x-none"/>
        </w:rPr>
      </w:pPr>
    </w:p>
    <w:p w14:paraId="35EDB4CB" w14:textId="77777777" w:rsidR="006E6C13" w:rsidRPr="006E6C13" w:rsidRDefault="006E6C13" w:rsidP="006E6C13">
      <w:pPr>
        <w:spacing w:after="160" w:line="259" w:lineRule="auto"/>
        <w:jc w:val="both"/>
        <w:rPr>
          <w:rFonts w:ascii="Arial" w:eastAsia="Times New Roman" w:hAnsi="Arial" w:cs="Arial"/>
          <w:sz w:val="24"/>
          <w:szCs w:val="24"/>
          <w:lang w:val="mk-MK"/>
        </w:rPr>
      </w:pPr>
      <w:r w:rsidRPr="006E6C13">
        <w:rPr>
          <w:rFonts w:ascii="Arial" w:eastAsia="Times New Roman" w:hAnsi="Arial" w:cs="Arial"/>
          <w:sz w:val="24"/>
          <w:szCs w:val="24"/>
          <w:lang w:val="mk-MK"/>
        </w:rPr>
        <w:t>Цели:Примарна цел во работата на училишниот педагог е следење и унапредување на целокупниот воспитно - образовен процес на училиштето. Педагогот врши педагошки и методско-дидактички консултации при реализација на наставниот процес. Соработува и врши советодавна дејност со наставници, родители и ученици за подобрување на постигањата и поведението на учениците.</w:t>
      </w:r>
    </w:p>
    <w:tbl>
      <w:tblPr>
        <w:tblStyle w:val="LightGrid-Accent2"/>
        <w:tblW w:w="4321" w:type="pct"/>
        <w:tblLook w:val="0000" w:firstRow="0" w:lastRow="0" w:firstColumn="0" w:lastColumn="0" w:noHBand="0" w:noVBand="0"/>
      </w:tblPr>
      <w:tblGrid>
        <w:gridCol w:w="1983"/>
        <w:gridCol w:w="148"/>
        <w:gridCol w:w="1237"/>
        <w:gridCol w:w="496"/>
        <w:gridCol w:w="133"/>
        <w:gridCol w:w="1621"/>
        <w:gridCol w:w="442"/>
        <w:gridCol w:w="858"/>
        <w:gridCol w:w="826"/>
        <w:gridCol w:w="269"/>
        <w:gridCol w:w="2315"/>
      </w:tblGrid>
      <w:tr w:rsidR="00747B78" w:rsidRPr="006E6C13" w14:paraId="4739C607" w14:textId="77777777" w:rsidTr="00747B78">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937" w:type="pct"/>
          </w:tcPr>
          <w:p w14:paraId="7B3D9D72"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bidi="en-US"/>
              </w:rPr>
            </w:pPr>
            <w:proofErr w:type="spellStart"/>
            <w:r w:rsidRPr="006E6C13">
              <w:rPr>
                <w:rFonts w:ascii="Arial" w:eastAsia="Calibri" w:hAnsi="Arial" w:cs="Arial"/>
                <w:b/>
                <w:bCs/>
                <w:color w:val="000000"/>
                <w:sz w:val="22"/>
                <w:szCs w:val="22"/>
                <w:lang w:bidi="en-US"/>
              </w:rPr>
              <w:t>Реализирана</w:t>
            </w:r>
            <w:proofErr w:type="spellEnd"/>
            <w:r w:rsidRPr="006E6C13">
              <w:rPr>
                <w:rFonts w:ascii="Arial" w:eastAsia="Calibri" w:hAnsi="Arial" w:cs="Arial"/>
                <w:b/>
                <w:bCs/>
                <w:color w:val="000000"/>
                <w:sz w:val="22"/>
                <w:szCs w:val="22"/>
                <w:lang w:bidi="en-US"/>
              </w:rPr>
              <w:t xml:space="preserve"> </w:t>
            </w:r>
            <w:proofErr w:type="spellStart"/>
            <w:r w:rsidRPr="006E6C13">
              <w:rPr>
                <w:rFonts w:ascii="Arial" w:eastAsia="Calibri" w:hAnsi="Arial" w:cs="Arial"/>
                <w:b/>
                <w:bCs/>
                <w:color w:val="000000"/>
                <w:sz w:val="22"/>
                <w:szCs w:val="22"/>
                <w:lang w:bidi="en-US"/>
              </w:rPr>
              <w:t>програмска</w:t>
            </w:r>
            <w:proofErr w:type="spellEnd"/>
            <w:r w:rsidRPr="006E6C13">
              <w:rPr>
                <w:rFonts w:ascii="Arial" w:eastAsia="Calibri" w:hAnsi="Arial" w:cs="Arial"/>
                <w:b/>
                <w:bCs/>
                <w:color w:val="000000"/>
                <w:sz w:val="22"/>
                <w:szCs w:val="22"/>
                <w:lang w:bidi="en-US"/>
              </w:rPr>
              <w:t xml:space="preserve"> </w:t>
            </w:r>
            <w:proofErr w:type="spellStart"/>
            <w:r w:rsidRPr="006E6C13">
              <w:rPr>
                <w:rFonts w:ascii="Arial" w:eastAsia="Calibri" w:hAnsi="Arial" w:cs="Arial"/>
                <w:b/>
                <w:bCs/>
                <w:color w:val="000000"/>
                <w:sz w:val="22"/>
                <w:szCs w:val="22"/>
                <w:lang w:bidi="en-US"/>
              </w:rPr>
              <w:t>активност</w:t>
            </w:r>
            <w:proofErr w:type="spellEnd"/>
          </w:p>
        </w:tc>
        <w:tc>
          <w:tcPr>
            <w:tcW w:w="682" w:type="pct"/>
            <w:gridSpan w:val="2"/>
          </w:tcPr>
          <w:p w14:paraId="05CE061E" w14:textId="77777777" w:rsidR="00747B78" w:rsidRPr="006E6C13" w:rsidRDefault="00747B78" w:rsidP="006E6C1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bidi="en-US"/>
              </w:rPr>
            </w:pPr>
            <w:proofErr w:type="spellStart"/>
            <w:r w:rsidRPr="006E6C13">
              <w:rPr>
                <w:rFonts w:ascii="Arial" w:eastAsia="Calibri" w:hAnsi="Arial" w:cs="Arial"/>
                <w:b/>
                <w:bCs/>
                <w:color w:val="000000"/>
                <w:sz w:val="22"/>
                <w:szCs w:val="22"/>
                <w:lang w:bidi="en-US"/>
              </w:rPr>
              <w:t>Време</w:t>
            </w:r>
            <w:proofErr w:type="spellEnd"/>
            <w:r w:rsidRPr="006E6C13">
              <w:rPr>
                <w:rFonts w:ascii="Arial" w:eastAsia="Calibri" w:hAnsi="Arial" w:cs="Arial"/>
                <w:b/>
                <w:bCs/>
                <w:color w:val="000000"/>
                <w:sz w:val="22"/>
                <w:szCs w:val="22"/>
                <w:lang w:bidi="en-US"/>
              </w:rPr>
              <w:t xml:space="preserve"> </w:t>
            </w:r>
            <w:proofErr w:type="spellStart"/>
            <w:r w:rsidRPr="006E6C13">
              <w:rPr>
                <w:rFonts w:ascii="Arial" w:eastAsia="Calibri" w:hAnsi="Arial" w:cs="Arial"/>
                <w:b/>
                <w:bCs/>
                <w:color w:val="000000"/>
                <w:sz w:val="22"/>
                <w:szCs w:val="22"/>
                <w:lang w:bidi="en-US"/>
              </w:rPr>
              <w:t>на</w:t>
            </w:r>
            <w:proofErr w:type="spellEnd"/>
            <w:r w:rsidRPr="006E6C13">
              <w:rPr>
                <w:rFonts w:ascii="Arial" w:eastAsia="Calibri" w:hAnsi="Arial" w:cs="Arial"/>
                <w:b/>
                <w:bCs/>
                <w:color w:val="000000"/>
                <w:sz w:val="22"/>
                <w:szCs w:val="22"/>
                <w:lang w:bidi="en-US"/>
              </w:rPr>
              <w:t xml:space="preserve"> </w:t>
            </w:r>
            <w:proofErr w:type="spellStart"/>
            <w:r w:rsidRPr="006E6C13">
              <w:rPr>
                <w:rFonts w:ascii="Arial" w:eastAsia="Calibri" w:hAnsi="Arial" w:cs="Arial"/>
                <w:b/>
                <w:bCs/>
                <w:color w:val="000000"/>
                <w:sz w:val="22"/>
                <w:szCs w:val="22"/>
                <w:lang w:bidi="en-US"/>
              </w:rPr>
              <w:t>реализација</w:t>
            </w:r>
            <w:proofErr w:type="spellEnd"/>
          </w:p>
        </w:tc>
        <w:tc>
          <w:tcPr>
            <w:cnfStyle w:val="000010000000" w:firstRow="0" w:lastRow="0" w:firstColumn="0" w:lastColumn="0" w:oddVBand="1" w:evenVBand="0" w:oddHBand="0" w:evenHBand="0" w:firstRowFirstColumn="0" w:firstRowLastColumn="0" w:lastRowFirstColumn="0" w:lastRowLastColumn="0"/>
            <w:tcW w:w="1102" w:type="pct"/>
            <w:gridSpan w:val="3"/>
          </w:tcPr>
          <w:p w14:paraId="4BCD6F5C"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bidi="en-US"/>
              </w:rPr>
            </w:pPr>
            <w:proofErr w:type="spellStart"/>
            <w:r w:rsidRPr="006E6C13">
              <w:rPr>
                <w:rFonts w:ascii="Arial" w:eastAsia="Calibri" w:hAnsi="Arial" w:cs="Arial"/>
                <w:b/>
                <w:bCs/>
                <w:color w:val="000000"/>
                <w:sz w:val="22"/>
                <w:szCs w:val="22"/>
                <w:lang w:bidi="en-US"/>
              </w:rPr>
              <w:t>Соработници</w:t>
            </w:r>
            <w:proofErr w:type="spellEnd"/>
          </w:p>
        </w:tc>
        <w:tc>
          <w:tcPr>
            <w:tcW w:w="643" w:type="pct"/>
            <w:gridSpan w:val="2"/>
          </w:tcPr>
          <w:p w14:paraId="2335FAAF" w14:textId="77777777" w:rsidR="00747B78" w:rsidRPr="006E6C13" w:rsidRDefault="00747B78" w:rsidP="006E6C1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bidi="en-US"/>
              </w:rPr>
            </w:pPr>
            <w:proofErr w:type="spellStart"/>
            <w:r w:rsidRPr="006E6C13">
              <w:rPr>
                <w:rFonts w:ascii="Arial" w:eastAsia="Calibri" w:hAnsi="Arial" w:cs="Arial"/>
                <w:b/>
                <w:bCs/>
                <w:color w:val="000000"/>
                <w:sz w:val="22"/>
                <w:szCs w:val="22"/>
                <w:lang w:bidi="en-US"/>
              </w:rPr>
              <w:t>Целна</w:t>
            </w:r>
            <w:proofErr w:type="spellEnd"/>
            <w:r w:rsidRPr="006E6C13">
              <w:rPr>
                <w:rFonts w:ascii="Arial" w:eastAsia="Calibri" w:hAnsi="Arial" w:cs="Arial"/>
                <w:b/>
                <w:bCs/>
                <w:color w:val="000000"/>
                <w:sz w:val="22"/>
                <w:szCs w:val="22"/>
                <w:lang w:bidi="en-US"/>
              </w:rPr>
              <w:t xml:space="preserve"> </w:t>
            </w:r>
            <w:proofErr w:type="spellStart"/>
            <w:r w:rsidRPr="006E6C13">
              <w:rPr>
                <w:rFonts w:ascii="Arial" w:eastAsia="Calibri" w:hAnsi="Arial" w:cs="Arial"/>
                <w:b/>
                <w:bCs/>
                <w:color w:val="000000"/>
                <w:sz w:val="22"/>
                <w:szCs w:val="22"/>
                <w:lang w:bidi="en-US"/>
              </w:rPr>
              <w:t>група</w:t>
            </w:r>
            <w:proofErr w:type="spellEnd"/>
          </w:p>
        </w:tc>
        <w:tc>
          <w:tcPr>
            <w:cnfStyle w:val="000010000000" w:firstRow="0" w:lastRow="0" w:firstColumn="0" w:lastColumn="0" w:oddVBand="1" w:evenVBand="0" w:oddHBand="0" w:evenHBand="0" w:firstRowFirstColumn="0" w:firstRowLastColumn="0" w:lastRowFirstColumn="0" w:lastRowLastColumn="0"/>
            <w:tcW w:w="1637" w:type="pct"/>
            <w:gridSpan w:val="3"/>
          </w:tcPr>
          <w:p w14:paraId="68DED261"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bidi="en-US"/>
              </w:rPr>
            </w:pPr>
            <w:proofErr w:type="spellStart"/>
            <w:r w:rsidRPr="006E6C13">
              <w:rPr>
                <w:rFonts w:ascii="Arial" w:eastAsia="Calibri" w:hAnsi="Arial" w:cs="Arial"/>
                <w:b/>
                <w:bCs/>
                <w:color w:val="000000"/>
                <w:sz w:val="22"/>
                <w:szCs w:val="22"/>
                <w:lang w:bidi="en-US"/>
              </w:rPr>
              <w:t>Постигнати</w:t>
            </w:r>
            <w:proofErr w:type="spellEnd"/>
            <w:r w:rsidRPr="006E6C13">
              <w:rPr>
                <w:rFonts w:ascii="Arial" w:eastAsia="Calibri" w:hAnsi="Arial" w:cs="Arial"/>
                <w:b/>
                <w:bCs/>
                <w:color w:val="000000"/>
                <w:sz w:val="22"/>
                <w:szCs w:val="22"/>
                <w:lang w:bidi="en-US"/>
              </w:rPr>
              <w:t xml:space="preserve"> </w:t>
            </w:r>
            <w:proofErr w:type="spellStart"/>
            <w:r w:rsidRPr="006E6C13">
              <w:rPr>
                <w:rFonts w:ascii="Arial" w:eastAsia="Calibri" w:hAnsi="Arial" w:cs="Arial"/>
                <w:b/>
                <w:bCs/>
                <w:color w:val="000000"/>
                <w:sz w:val="22"/>
                <w:szCs w:val="22"/>
                <w:lang w:bidi="en-US"/>
              </w:rPr>
              <w:t>ефекти</w:t>
            </w:r>
            <w:proofErr w:type="spellEnd"/>
          </w:p>
        </w:tc>
      </w:tr>
      <w:tr w:rsidR="00747B78" w:rsidRPr="006E6C13" w14:paraId="4E68F32B" w14:textId="77777777" w:rsidTr="00747B78">
        <w:trPr>
          <w:cnfStyle w:val="000000010000" w:firstRow="0" w:lastRow="0" w:firstColumn="0" w:lastColumn="0" w:oddVBand="0" w:evenVBand="0" w:oddHBand="0" w:evenHBand="1"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5000" w:type="pct"/>
            <w:gridSpan w:val="11"/>
          </w:tcPr>
          <w:p w14:paraId="0E6EDEE0" w14:textId="77777777" w:rsidR="00747B78" w:rsidRPr="006E6C13" w:rsidRDefault="00747B78" w:rsidP="006E6C13">
            <w:pPr>
              <w:autoSpaceDE w:val="0"/>
              <w:autoSpaceDN w:val="0"/>
              <w:adjustRightInd w:val="0"/>
              <w:rPr>
                <w:rFonts w:ascii="Arial" w:eastAsia="Calibri" w:hAnsi="Arial" w:cs="Arial"/>
                <w:color w:val="000000"/>
                <w:sz w:val="22"/>
                <w:szCs w:val="22"/>
                <w:lang w:val="mk-MK" w:bidi="en-US"/>
              </w:rPr>
            </w:pPr>
            <w:r w:rsidRPr="006E6C13">
              <w:rPr>
                <w:rFonts w:ascii="Arial" w:eastAsia="Calibri" w:hAnsi="Arial" w:cs="Arial"/>
                <w:b/>
                <w:color w:val="000000"/>
                <w:sz w:val="22"/>
                <w:szCs w:val="22"/>
                <w:lang w:val="mk-MK" w:bidi="en-US"/>
              </w:rPr>
              <w:t>РАБОТА СО УЧЕНИЦИТЕ</w:t>
            </w:r>
          </w:p>
        </w:tc>
      </w:tr>
      <w:tr w:rsidR="00747B78" w:rsidRPr="006E6C13" w14:paraId="26C5CDE7" w14:textId="77777777" w:rsidTr="00747B78">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5000" w:type="pct"/>
            <w:gridSpan w:val="11"/>
          </w:tcPr>
          <w:p w14:paraId="2B459083" w14:textId="77777777" w:rsidR="00747B78" w:rsidRPr="006E6C13" w:rsidRDefault="00747B78" w:rsidP="006E6C13">
            <w:pPr>
              <w:autoSpaceDE w:val="0"/>
              <w:autoSpaceDN w:val="0"/>
              <w:adjustRightInd w:val="0"/>
              <w:rPr>
                <w:rFonts w:ascii="Arial" w:eastAsia="Calibri" w:hAnsi="Arial" w:cs="Arial"/>
                <w:b/>
                <w:color w:val="000000"/>
                <w:sz w:val="22"/>
                <w:szCs w:val="22"/>
                <w:lang w:val="mk-MK" w:bidi="en-US"/>
              </w:rPr>
            </w:pPr>
            <w:r w:rsidRPr="006E6C13">
              <w:rPr>
                <w:rFonts w:ascii="Arial" w:eastAsia="Calibri" w:hAnsi="Arial" w:cs="Arial"/>
                <w:color w:val="000000"/>
                <w:sz w:val="22"/>
                <w:szCs w:val="22"/>
                <w:lang w:val="mk-MK" w:bidi="en-US"/>
              </w:rPr>
              <w:t>1</w:t>
            </w:r>
            <w:r w:rsidRPr="006E6C13">
              <w:rPr>
                <w:rFonts w:ascii="Arial" w:eastAsia="Calibri" w:hAnsi="Arial" w:cs="Arial"/>
                <w:b/>
                <w:color w:val="000000"/>
                <w:sz w:val="22"/>
                <w:szCs w:val="22"/>
                <w:lang w:val="mk-MK" w:bidi="en-US"/>
              </w:rPr>
              <w:t>.Поддршка на учениците во учењето</w:t>
            </w:r>
          </w:p>
        </w:tc>
      </w:tr>
      <w:tr w:rsidR="00747B78" w:rsidRPr="006E6C13" w14:paraId="6D7EA6C9" w14:textId="77777777" w:rsidTr="00747B78">
        <w:trPr>
          <w:cnfStyle w:val="000000010000" w:firstRow="0" w:lastRow="0" w:firstColumn="0" w:lastColumn="0" w:oddVBand="0" w:evenVBand="0" w:oddHBand="0" w:evenHBand="1" w:firstRowFirstColumn="0" w:firstRowLastColumn="0" w:lastRowFirstColumn="0" w:lastRowLastColumn="0"/>
          <w:trHeight w:val="535"/>
        </w:trPr>
        <w:tc>
          <w:tcPr>
            <w:cnfStyle w:val="000010000000" w:firstRow="0" w:lastRow="0" w:firstColumn="0" w:lastColumn="0" w:oddVBand="1" w:evenVBand="0" w:oddHBand="0" w:evenHBand="0" w:firstRowFirstColumn="0" w:firstRowLastColumn="0" w:lastRowFirstColumn="0" w:lastRowLastColumn="0"/>
            <w:tcW w:w="937" w:type="pct"/>
          </w:tcPr>
          <w:p w14:paraId="0D78E85E" w14:textId="77777777" w:rsidR="00747B78" w:rsidRPr="006E6C13" w:rsidRDefault="00747B78">
            <w:pPr>
              <w:numPr>
                <w:ilvl w:val="0"/>
                <w:numId w:val="25"/>
              </w:numPr>
              <w:tabs>
                <w:tab w:val="left" w:pos="132"/>
              </w:tabs>
              <w:ind w:left="12" w:hanging="12"/>
              <w:rPr>
                <w:rFonts w:ascii="Arial" w:eastAsia="Calibri" w:hAnsi="Arial" w:cs="Arial"/>
                <w:color w:val="000000"/>
                <w:sz w:val="22"/>
                <w:szCs w:val="22"/>
                <w:lang w:val="ru-RU" w:bidi="en-US"/>
              </w:rPr>
            </w:pPr>
            <w:r w:rsidRPr="006E6C13">
              <w:rPr>
                <w:rFonts w:ascii="Arial" w:eastAsia="Calibri" w:hAnsi="Arial" w:cs="Arial"/>
                <w:color w:val="000000"/>
                <w:sz w:val="22"/>
                <w:szCs w:val="22"/>
                <w:lang w:val="ru-RU" w:bidi="en-US"/>
              </w:rPr>
              <w:t>учеств</w:t>
            </w:r>
            <w:r w:rsidRPr="006E6C13">
              <w:rPr>
                <w:rFonts w:ascii="Arial" w:eastAsia="Calibri" w:hAnsi="Arial" w:cs="Arial"/>
                <w:color w:val="000000"/>
                <w:sz w:val="22"/>
                <w:szCs w:val="22"/>
                <w:lang w:bidi="en-US"/>
              </w:rPr>
              <w:t>o</w:t>
            </w:r>
            <w:r w:rsidRPr="006E6C13">
              <w:rPr>
                <w:rFonts w:ascii="Arial" w:eastAsia="Calibri" w:hAnsi="Arial" w:cs="Arial"/>
                <w:color w:val="000000"/>
                <w:sz w:val="22"/>
                <w:szCs w:val="22"/>
                <w:lang w:val="ru-RU" w:bidi="en-US"/>
              </w:rPr>
              <w:t xml:space="preserve"> во комисијата за запишување на ученици во училиште (</w:t>
            </w:r>
            <w:r w:rsidRPr="006E6C13">
              <w:rPr>
                <w:rFonts w:ascii="Arial" w:eastAsia="Calibri" w:hAnsi="Arial" w:cs="Arial"/>
                <w:color w:val="000000"/>
                <w:sz w:val="22"/>
                <w:szCs w:val="22"/>
                <w:lang w:val="mk-MK" w:bidi="en-US"/>
              </w:rPr>
              <w:t>прво одделение)</w:t>
            </w:r>
          </w:p>
          <w:p w14:paraId="727722A1" w14:textId="77777777" w:rsidR="00747B78" w:rsidRPr="006E6C13" w:rsidRDefault="00747B78" w:rsidP="006E6C13">
            <w:pPr>
              <w:tabs>
                <w:tab w:val="left" w:pos="132"/>
              </w:tabs>
              <w:spacing w:after="160" w:line="259" w:lineRule="auto"/>
              <w:ind w:left="12" w:hanging="12"/>
              <w:rPr>
                <w:rFonts w:ascii="Arial" w:eastAsia="Calibri" w:hAnsi="Arial" w:cs="Arial"/>
                <w:color w:val="000000"/>
                <w:sz w:val="22"/>
                <w:szCs w:val="22"/>
                <w:lang w:val="mk-MK" w:bidi="en-US"/>
              </w:rPr>
            </w:pPr>
            <w:r w:rsidRPr="006E6C13">
              <w:rPr>
                <w:rFonts w:ascii="Arial" w:eastAsia="Calibri" w:hAnsi="Arial" w:cs="Arial"/>
                <w:color w:val="000000"/>
                <w:sz w:val="22"/>
                <w:szCs w:val="22"/>
                <w:lang w:val="ru-RU" w:bidi="en-US"/>
              </w:rPr>
              <w:t xml:space="preserve">- </w:t>
            </w:r>
            <w:r w:rsidRPr="006E6C13">
              <w:rPr>
                <w:rFonts w:ascii="Arial" w:eastAsia="Calibri" w:hAnsi="Arial" w:cs="Arial"/>
                <w:color w:val="000000"/>
                <w:sz w:val="22"/>
                <w:szCs w:val="22"/>
                <w:lang w:val="mk-MK" w:bidi="en-US"/>
              </w:rPr>
              <w:t>спроведување на постапката за запишување на ученици</w:t>
            </w:r>
          </w:p>
          <w:p w14:paraId="5F787B70" w14:textId="77777777" w:rsidR="00747B78" w:rsidRPr="006E6C13" w:rsidRDefault="00747B78" w:rsidP="006E6C13">
            <w:pPr>
              <w:tabs>
                <w:tab w:val="left" w:pos="132"/>
              </w:tabs>
              <w:spacing w:after="160" w:line="259" w:lineRule="auto"/>
              <w:ind w:left="12" w:hanging="12"/>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  користење  на методи и инструменти за испитување на подготвеноста на учениците</w:t>
            </w:r>
          </w:p>
        </w:tc>
        <w:tc>
          <w:tcPr>
            <w:tcW w:w="682" w:type="pct"/>
            <w:gridSpan w:val="2"/>
          </w:tcPr>
          <w:p w14:paraId="2C2468C1" w14:textId="77777777" w:rsidR="00747B78" w:rsidRPr="006E6C13" w:rsidRDefault="00747B78" w:rsidP="006E6C13">
            <w:pPr>
              <w:spacing w:after="160" w:line="259"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Јуни-септември  2021г.</w:t>
            </w:r>
          </w:p>
          <w:p w14:paraId="0BD391A1" w14:textId="77777777" w:rsidR="00747B78" w:rsidRPr="006E6C13" w:rsidRDefault="00747B78" w:rsidP="006E6C13">
            <w:pPr>
              <w:spacing w:after="160" w:line="259"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p>
          <w:p w14:paraId="4E8674FA" w14:textId="77777777" w:rsidR="00747B78" w:rsidRPr="006E6C13" w:rsidRDefault="00747B78" w:rsidP="006E6C13">
            <w:pPr>
              <w:spacing w:after="160" w:line="259"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p>
          <w:p w14:paraId="17426A19" w14:textId="77777777" w:rsidR="00747B78" w:rsidRPr="006E6C13" w:rsidRDefault="00747B78" w:rsidP="006E6C13">
            <w:pPr>
              <w:spacing w:after="160" w:line="259"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p>
          <w:p w14:paraId="69ECFB4D" w14:textId="77777777" w:rsidR="00747B78" w:rsidRPr="006E6C13" w:rsidRDefault="00747B78" w:rsidP="006E6C13">
            <w:pPr>
              <w:spacing w:after="160" w:line="259"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p>
          <w:p w14:paraId="437197FB" w14:textId="77777777" w:rsidR="00747B78" w:rsidRPr="006E6C13" w:rsidRDefault="00747B78" w:rsidP="006E6C13">
            <w:pPr>
              <w:spacing w:after="160" w:line="259"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p>
        </w:tc>
        <w:tc>
          <w:tcPr>
            <w:cnfStyle w:val="000010000000" w:firstRow="0" w:lastRow="0" w:firstColumn="0" w:lastColumn="0" w:oddVBand="1" w:evenVBand="0" w:oddHBand="0" w:evenHBand="0" w:firstRowFirstColumn="0" w:firstRowLastColumn="0" w:lastRowFirstColumn="0" w:lastRowLastColumn="0"/>
            <w:tcW w:w="1102" w:type="pct"/>
            <w:gridSpan w:val="3"/>
          </w:tcPr>
          <w:p w14:paraId="77E05E4F"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Наставници</w:t>
            </w:r>
          </w:p>
        </w:tc>
        <w:tc>
          <w:tcPr>
            <w:tcW w:w="643" w:type="pct"/>
            <w:gridSpan w:val="2"/>
          </w:tcPr>
          <w:p w14:paraId="758EECA4" w14:textId="77777777" w:rsidR="00747B78" w:rsidRPr="006E6C13" w:rsidRDefault="00747B78" w:rsidP="006E6C1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ученици</w:t>
            </w:r>
          </w:p>
        </w:tc>
        <w:tc>
          <w:tcPr>
            <w:cnfStyle w:val="000010000000" w:firstRow="0" w:lastRow="0" w:firstColumn="0" w:lastColumn="0" w:oddVBand="1" w:evenVBand="0" w:oddHBand="0" w:evenHBand="0" w:firstRowFirstColumn="0" w:firstRowLastColumn="0" w:lastRowFirstColumn="0" w:lastRowLastColumn="0"/>
            <w:tcW w:w="1637" w:type="pct"/>
            <w:gridSpan w:val="3"/>
          </w:tcPr>
          <w:p w14:paraId="071937CF"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Спроведена постапка за упис на ученици во прво одделение</w:t>
            </w:r>
          </w:p>
        </w:tc>
      </w:tr>
      <w:tr w:rsidR="00747B78" w:rsidRPr="006E6C13" w14:paraId="5A4599FC" w14:textId="77777777" w:rsidTr="00747B78">
        <w:trPr>
          <w:cnfStyle w:val="000000100000" w:firstRow="0" w:lastRow="0" w:firstColumn="0" w:lastColumn="0" w:oddVBand="0" w:evenVBand="0" w:oddHBand="1" w:evenHBand="0" w:firstRowFirstColumn="0" w:firstRowLastColumn="0" w:lastRowFirstColumn="0" w:lastRowLastColumn="0"/>
          <w:trHeight w:val="535"/>
        </w:trPr>
        <w:tc>
          <w:tcPr>
            <w:cnfStyle w:val="000010000000" w:firstRow="0" w:lastRow="0" w:firstColumn="0" w:lastColumn="0" w:oddVBand="1" w:evenVBand="0" w:oddHBand="0" w:evenHBand="0" w:firstRowFirstColumn="0" w:firstRowLastColumn="0" w:lastRowFirstColumn="0" w:lastRowLastColumn="0"/>
            <w:tcW w:w="937" w:type="pct"/>
          </w:tcPr>
          <w:p w14:paraId="2ED15BC4" w14:textId="77777777" w:rsidR="00747B78" w:rsidRPr="006E6C13" w:rsidRDefault="00747B78">
            <w:pPr>
              <w:numPr>
                <w:ilvl w:val="0"/>
                <w:numId w:val="25"/>
              </w:numPr>
              <w:tabs>
                <w:tab w:val="left" w:pos="132"/>
              </w:tabs>
              <w:contextualSpacing/>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Изготвување на процедура за идентификација на образовните потреби на учениците</w:t>
            </w:r>
          </w:p>
          <w:p w14:paraId="30BA33AA" w14:textId="77777777" w:rsidR="00747B78" w:rsidRPr="006E6C13" w:rsidRDefault="00747B78">
            <w:pPr>
              <w:numPr>
                <w:ilvl w:val="0"/>
                <w:numId w:val="25"/>
              </w:numPr>
              <w:tabs>
                <w:tab w:val="left" w:pos="132"/>
              </w:tabs>
              <w:contextualSpacing/>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 xml:space="preserve">Работа со ученици со потешкотии во учењето и приспособување на наставните содржини согласно </w:t>
            </w:r>
            <w:r w:rsidRPr="006E6C13">
              <w:rPr>
                <w:rFonts w:ascii="Arial" w:eastAsia="Calibri" w:hAnsi="Arial" w:cs="Arial"/>
                <w:color w:val="000000"/>
                <w:sz w:val="22"/>
                <w:szCs w:val="22"/>
                <w:lang w:val="mk-MK" w:bidi="en-US"/>
              </w:rPr>
              <w:lastRenderedPageBreak/>
              <w:t>нивните потреби и можности</w:t>
            </w:r>
          </w:p>
          <w:p w14:paraId="725CC2D8" w14:textId="77777777" w:rsidR="00747B78" w:rsidRPr="006E6C13" w:rsidRDefault="00747B78">
            <w:pPr>
              <w:numPr>
                <w:ilvl w:val="0"/>
                <w:numId w:val="25"/>
              </w:numPr>
              <w:tabs>
                <w:tab w:val="left" w:pos="132"/>
              </w:tabs>
              <w:contextualSpacing/>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Следење на адаптацијата на учениците во прво и шесто одделение</w:t>
            </w:r>
          </w:p>
          <w:p w14:paraId="6BABBA3F" w14:textId="77777777" w:rsidR="00747B78" w:rsidRPr="006E6C13" w:rsidRDefault="00747B78" w:rsidP="006E6C13">
            <w:pPr>
              <w:tabs>
                <w:tab w:val="left" w:pos="132"/>
              </w:tabs>
              <w:spacing w:after="160" w:line="259" w:lineRule="auto"/>
              <w:jc w:val="both"/>
              <w:rPr>
                <w:rFonts w:ascii="Arial" w:eastAsia="Calibri" w:hAnsi="Arial" w:cs="Arial"/>
                <w:color w:val="000000"/>
                <w:sz w:val="22"/>
                <w:szCs w:val="22"/>
                <w:lang w:val="mk-MK" w:bidi="en-US"/>
              </w:rPr>
            </w:pPr>
          </w:p>
        </w:tc>
        <w:tc>
          <w:tcPr>
            <w:tcW w:w="682" w:type="pct"/>
            <w:gridSpan w:val="2"/>
          </w:tcPr>
          <w:p w14:paraId="361504BD" w14:textId="77777777" w:rsidR="00747B78" w:rsidRPr="006E6C13" w:rsidRDefault="00747B78" w:rsidP="006E6C1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lastRenderedPageBreak/>
              <w:t>Октомври  2021 г.</w:t>
            </w:r>
          </w:p>
          <w:p w14:paraId="5F639841" w14:textId="77777777" w:rsidR="00747B78" w:rsidRPr="006E6C13" w:rsidRDefault="00747B78" w:rsidP="006E6C1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p>
          <w:p w14:paraId="0AD4EE67" w14:textId="77777777" w:rsidR="00747B78" w:rsidRPr="006E6C13" w:rsidRDefault="00747B78" w:rsidP="006E6C1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p>
          <w:p w14:paraId="25CA9167" w14:textId="77777777" w:rsidR="00747B78" w:rsidRPr="006E6C13" w:rsidRDefault="00747B78" w:rsidP="006E6C1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p>
          <w:p w14:paraId="6738E7CB" w14:textId="77777777" w:rsidR="00747B78" w:rsidRPr="006E6C13" w:rsidRDefault="00747B78" w:rsidP="006E6C1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Учебна година</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0D214C9D"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Наставници и инклузивен тим</w:t>
            </w:r>
          </w:p>
          <w:p w14:paraId="5184CBCC"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val="mk-MK" w:bidi="en-US"/>
              </w:rPr>
            </w:pPr>
          </w:p>
          <w:p w14:paraId="6E8B23C1"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val="mk-MK" w:bidi="en-US"/>
              </w:rPr>
            </w:pPr>
          </w:p>
          <w:p w14:paraId="6AE78A5D"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val="mk-MK" w:bidi="en-US"/>
              </w:rPr>
            </w:pPr>
          </w:p>
          <w:p w14:paraId="4FB3F750"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val="mk-MK" w:bidi="en-US"/>
              </w:rPr>
            </w:pPr>
          </w:p>
          <w:p w14:paraId="462396B2"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val="mk-MK" w:bidi="en-US"/>
              </w:rPr>
            </w:pPr>
          </w:p>
          <w:p w14:paraId="5E591450"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Одделенски раководители на прво и шесто одделение</w:t>
            </w:r>
          </w:p>
        </w:tc>
        <w:tc>
          <w:tcPr>
            <w:tcW w:w="643" w:type="pct"/>
            <w:gridSpan w:val="2"/>
          </w:tcPr>
          <w:p w14:paraId="1A6D1F40" w14:textId="77777777" w:rsidR="00747B78" w:rsidRPr="006E6C13" w:rsidRDefault="00747B78" w:rsidP="006E6C1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Ученици</w:t>
            </w:r>
          </w:p>
          <w:p w14:paraId="67549A16" w14:textId="77777777" w:rsidR="00747B78" w:rsidRPr="006E6C13" w:rsidRDefault="00747B78" w:rsidP="006E6C1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p>
          <w:p w14:paraId="33A834E8" w14:textId="77777777" w:rsidR="00747B78" w:rsidRPr="006E6C13" w:rsidRDefault="00747B78" w:rsidP="006E6C1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p>
          <w:p w14:paraId="570265DF" w14:textId="77777777" w:rsidR="00747B78" w:rsidRPr="006E6C13" w:rsidRDefault="00747B78" w:rsidP="006E6C1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p>
          <w:p w14:paraId="120B01B1" w14:textId="77777777" w:rsidR="00747B78" w:rsidRPr="006E6C13" w:rsidRDefault="00747B78" w:rsidP="006E6C1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p>
          <w:p w14:paraId="4B4CA96F" w14:textId="77777777" w:rsidR="00747B78" w:rsidRPr="006E6C13" w:rsidRDefault="00747B78" w:rsidP="006E6C1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p>
          <w:p w14:paraId="570CE1C3" w14:textId="77777777" w:rsidR="00747B78" w:rsidRPr="006E6C13" w:rsidRDefault="00747B78" w:rsidP="006E6C1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p>
          <w:p w14:paraId="243DD8E6" w14:textId="77777777" w:rsidR="00747B78" w:rsidRPr="006E6C13" w:rsidRDefault="00747B78" w:rsidP="006E6C1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p>
          <w:p w14:paraId="73B6A7F9" w14:textId="77777777" w:rsidR="00747B78" w:rsidRPr="006E6C13" w:rsidRDefault="00747B78" w:rsidP="006E6C1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p>
          <w:p w14:paraId="4156F30B" w14:textId="77777777" w:rsidR="00747B78" w:rsidRPr="006E6C13" w:rsidRDefault="00747B78" w:rsidP="006E6C1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ученици</w:t>
            </w:r>
          </w:p>
        </w:tc>
        <w:tc>
          <w:tcPr>
            <w:cnfStyle w:val="000010000000" w:firstRow="0" w:lastRow="0" w:firstColumn="0" w:lastColumn="0" w:oddVBand="1" w:evenVBand="0" w:oddHBand="0" w:evenHBand="0" w:firstRowFirstColumn="0" w:firstRowLastColumn="0" w:lastRowFirstColumn="0" w:lastRowLastColumn="0"/>
            <w:tcW w:w="1637" w:type="pct"/>
            <w:gridSpan w:val="3"/>
          </w:tcPr>
          <w:p w14:paraId="3FB6C2F0"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Изготвена процедура за индентификација на образовните потреби на учениците</w:t>
            </w:r>
          </w:p>
          <w:p w14:paraId="61615823"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Следење на работата на учениците со потешкотии</w:t>
            </w:r>
          </w:p>
          <w:p w14:paraId="6E7F2695"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val="mk-MK" w:bidi="en-US"/>
              </w:rPr>
            </w:pPr>
          </w:p>
          <w:p w14:paraId="1EF8033D"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val="mk-MK" w:bidi="en-US"/>
              </w:rPr>
            </w:pPr>
          </w:p>
          <w:p w14:paraId="2BA0FE39"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Успешна адаптација на учениците</w:t>
            </w:r>
          </w:p>
        </w:tc>
      </w:tr>
      <w:tr w:rsidR="00747B78" w:rsidRPr="006E6C13" w14:paraId="6F4AF7AC" w14:textId="77777777" w:rsidTr="00747B78">
        <w:trPr>
          <w:cnfStyle w:val="000000010000" w:firstRow="0" w:lastRow="0" w:firstColumn="0" w:lastColumn="0" w:oddVBand="0" w:evenVBand="0" w:oddHBand="0" w:evenHBand="1" w:firstRowFirstColumn="0" w:firstRowLastColumn="0" w:lastRowFirstColumn="0" w:lastRowLastColumn="0"/>
          <w:trHeight w:val="1914"/>
        </w:trPr>
        <w:tc>
          <w:tcPr>
            <w:cnfStyle w:val="000010000000" w:firstRow="0" w:lastRow="0" w:firstColumn="0" w:lastColumn="0" w:oddVBand="1" w:evenVBand="0" w:oddHBand="0" w:evenHBand="0" w:firstRowFirstColumn="0" w:firstRowLastColumn="0" w:lastRowFirstColumn="0" w:lastRowLastColumn="0"/>
            <w:tcW w:w="937" w:type="pct"/>
          </w:tcPr>
          <w:p w14:paraId="3B314B1D" w14:textId="77777777" w:rsidR="00747B78" w:rsidRPr="006E6C13" w:rsidRDefault="00747B78" w:rsidP="006E6C13">
            <w:pPr>
              <w:autoSpaceDE w:val="0"/>
              <w:autoSpaceDN w:val="0"/>
              <w:adjustRightInd w:val="0"/>
              <w:rPr>
                <w:rFonts w:ascii="Arial" w:eastAsia="Calibri" w:hAnsi="Arial" w:cs="Arial"/>
                <w:color w:val="000000"/>
                <w:sz w:val="22"/>
                <w:szCs w:val="22"/>
                <w:lang w:bidi="en-US"/>
              </w:rPr>
            </w:pPr>
            <w:r w:rsidRPr="006E6C13">
              <w:rPr>
                <w:rFonts w:ascii="Arial" w:eastAsia="Calibri" w:hAnsi="Arial" w:cs="Arial"/>
                <w:color w:val="000000"/>
                <w:sz w:val="22"/>
                <w:szCs w:val="22"/>
                <w:lang w:val="ru-RU" w:bidi="en-US"/>
              </w:rPr>
              <w:t>Индивидуална работа со ученици за подобрување на стилови на учење</w:t>
            </w:r>
          </w:p>
        </w:tc>
        <w:tc>
          <w:tcPr>
            <w:tcW w:w="682" w:type="pct"/>
            <w:gridSpan w:val="2"/>
          </w:tcPr>
          <w:p w14:paraId="6D1B66F5" w14:textId="77777777" w:rsidR="00747B78" w:rsidRPr="006E6C13" w:rsidRDefault="00747B78" w:rsidP="006E6C1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Ноември 2021г.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4F49B386"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bidi="en-US"/>
              </w:rPr>
            </w:pPr>
          </w:p>
        </w:tc>
        <w:tc>
          <w:tcPr>
            <w:tcW w:w="643" w:type="pct"/>
            <w:gridSpan w:val="2"/>
          </w:tcPr>
          <w:p w14:paraId="5978F285" w14:textId="77777777" w:rsidR="00747B78" w:rsidRPr="006E6C13" w:rsidRDefault="00747B78" w:rsidP="006E6C1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Ученици од 5-9 одд.</w:t>
            </w:r>
          </w:p>
        </w:tc>
        <w:tc>
          <w:tcPr>
            <w:cnfStyle w:val="000010000000" w:firstRow="0" w:lastRow="0" w:firstColumn="0" w:lastColumn="0" w:oddVBand="1" w:evenVBand="0" w:oddHBand="0" w:evenHBand="0" w:firstRowFirstColumn="0" w:firstRowLastColumn="0" w:lastRowFirstColumn="0" w:lastRowLastColumn="0"/>
            <w:tcW w:w="1637" w:type="pct"/>
            <w:gridSpan w:val="3"/>
          </w:tcPr>
          <w:p w14:paraId="0FFCC62A"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Препораки за учениците за подобрување на стилот на учење</w:t>
            </w:r>
          </w:p>
        </w:tc>
      </w:tr>
      <w:tr w:rsidR="00747B78" w:rsidRPr="006E6C13" w14:paraId="63143B99" w14:textId="77777777" w:rsidTr="00747B78">
        <w:trPr>
          <w:cnfStyle w:val="000000100000" w:firstRow="0" w:lastRow="0" w:firstColumn="0" w:lastColumn="0" w:oddVBand="0" w:evenVBand="0" w:oddHBand="1" w:evenHBand="0" w:firstRowFirstColumn="0" w:firstRowLastColumn="0" w:lastRowFirstColumn="0" w:lastRowLastColumn="0"/>
          <w:trHeight w:val="667"/>
        </w:trPr>
        <w:tc>
          <w:tcPr>
            <w:cnfStyle w:val="000010000000" w:firstRow="0" w:lastRow="0" w:firstColumn="0" w:lastColumn="0" w:oddVBand="1" w:evenVBand="0" w:oddHBand="0" w:evenHBand="0" w:firstRowFirstColumn="0" w:firstRowLastColumn="0" w:lastRowFirstColumn="0" w:lastRowLastColumn="0"/>
            <w:tcW w:w="937" w:type="pct"/>
          </w:tcPr>
          <w:p w14:paraId="2A0C6717" w14:textId="77777777" w:rsidR="00747B78" w:rsidRPr="006E6C13" w:rsidRDefault="00747B78">
            <w:pPr>
              <w:numPr>
                <w:ilvl w:val="0"/>
                <w:numId w:val="25"/>
              </w:numPr>
              <w:tabs>
                <w:tab w:val="left" w:pos="132"/>
              </w:tabs>
              <w:ind w:left="12" w:hanging="12"/>
              <w:rPr>
                <w:rFonts w:ascii="Arial" w:eastAsia="Calibri" w:hAnsi="Arial" w:cs="Arial"/>
                <w:color w:val="000000"/>
                <w:sz w:val="22"/>
                <w:szCs w:val="22"/>
                <w:lang w:val="ru-RU" w:bidi="en-US"/>
              </w:rPr>
            </w:pPr>
            <w:r w:rsidRPr="006E6C13">
              <w:rPr>
                <w:rFonts w:ascii="Arial" w:eastAsia="Calibri" w:hAnsi="Arial" w:cs="Arial"/>
                <w:color w:val="000000"/>
                <w:sz w:val="22"/>
                <w:szCs w:val="22"/>
                <w:lang w:val="mk-MK" w:bidi="en-US"/>
              </w:rPr>
              <w:t>Изработка на акционен план и  годишна програма за работа на УИТ</w:t>
            </w:r>
          </w:p>
          <w:p w14:paraId="38DB9C85" w14:textId="77777777" w:rsidR="00747B78" w:rsidRPr="006E6C13" w:rsidRDefault="00747B78" w:rsidP="006E6C13">
            <w:pPr>
              <w:autoSpaceDE w:val="0"/>
              <w:autoSpaceDN w:val="0"/>
              <w:adjustRightInd w:val="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 и</w:t>
            </w:r>
            <w:r w:rsidRPr="006E6C13">
              <w:rPr>
                <w:rFonts w:ascii="Arial" w:eastAsia="Calibri" w:hAnsi="Arial" w:cs="Arial"/>
                <w:color w:val="000000"/>
                <w:sz w:val="22"/>
                <w:szCs w:val="22"/>
                <w:lang w:val="ru-RU" w:bidi="en-US"/>
              </w:rPr>
              <w:t>дентификување</w:t>
            </w:r>
            <w:r w:rsidRPr="006E6C13">
              <w:rPr>
                <w:rFonts w:ascii="Arial" w:eastAsia="Calibri" w:hAnsi="Arial" w:cs="Arial"/>
                <w:color w:val="000000"/>
                <w:sz w:val="22"/>
                <w:szCs w:val="22"/>
                <w:lang w:val="mk-MK" w:bidi="en-US"/>
              </w:rPr>
              <w:t xml:space="preserve"> </w:t>
            </w:r>
            <w:r w:rsidRPr="006E6C13">
              <w:rPr>
                <w:rFonts w:ascii="Arial" w:eastAsia="Calibri" w:hAnsi="Arial" w:cs="Arial"/>
                <w:color w:val="000000"/>
                <w:sz w:val="22"/>
                <w:szCs w:val="22"/>
                <w:lang w:val="ru-RU" w:bidi="en-US"/>
              </w:rPr>
              <w:t>на</w:t>
            </w:r>
            <w:r w:rsidRPr="006E6C13">
              <w:rPr>
                <w:rFonts w:ascii="Arial" w:eastAsia="Calibri" w:hAnsi="Arial" w:cs="Arial"/>
                <w:color w:val="000000"/>
                <w:sz w:val="22"/>
                <w:szCs w:val="22"/>
                <w:lang w:val="mk-MK" w:bidi="en-US"/>
              </w:rPr>
              <w:t xml:space="preserve"> </w:t>
            </w:r>
            <w:r w:rsidRPr="006E6C13">
              <w:rPr>
                <w:rFonts w:ascii="Arial" w:eastAsia="Calibri" w:hAnsi="Arial" w:cs="Arial"/>
                <w:color w:val="000000"/>
                <w:sz w:val="22"/>
                <w:szCs w:val="22"/>
                <w:lang w:val="ru-RU" w:bidi="en-US"/>
              </w:rPr>
              <w:t>учениците</w:t>
            </w:r>
            <w:r w:rsidRPr="006E6C13">
              <w:rPr>
                <w:rFonts w:ascii="Arial" w:eastAsia="Calibri" w:hAnsi="Arial" w:cs="Arial"/>
                <w:color w:val="000000"/>
                <w:sz w:val="22"/>
                <w:szCs w:val="22"/>
                <w:lang w:val="mk-MK" w:bidi="en-US"/>
              </w:rPr>
              <w:t xml:space="preserve"> </w:t>
            </w:r>
            <w:r w:rsidRPr="006E6C13">
              <w:rPr>
                <w:rFonts w:ascii="Arial" w:eastAsia="Calibri" w:hAnsi="Arial" w:cs="Arial"/>
                <w:color w:val="000000"/>
                <w:sz w:val="22"/>
                <w:szCs w:val="22"/>
                <w:lang w:val="ru-RU" w:bidi="en-US"/>
              </w:rPr>
              <w:t>со посебни образовни потреби  запишани</w:t>
            </w:r>
            <w:r w:rsidRPr="006E6C13">
              <w:rPr>
                <w:rFonts w:ascii="Arial" w:eastAsia="Calibri" w:hAnsi="Arial" w:cs="Arial"/>
                <w:color w:val="000000"/>
                <w:sz w:val="22"/>
                <w:szCs w:val="22"/>
                <w:lang w:val="mk-MK" w:bidi="en-US"/>
              </w:rPr>
              <w:t xml:space="preserve"> </w:t>
            </w:r>
            <w:r w:rsidRPr="006E6C13">
              <w:rPr>
                <w:rFonts w:ascii="Arial" w:eastAsia="Calibri" w:hAnsi="Arial" w:cs="Arial"/>
                <w:color w:val="000000"/>
                <w:sz w:val="22"/>
                <w:szCs w:val="22"/>
                <w:lang w:val="ru-RU" w:bidi="en-US"/>
              </w:rPr>
              <w:t xml:space="preserve">во </w:t>
            </w:r>
            <w:r w:rsidRPr="006E6C13">
              <w:rPr>
                <w:rFonts w:ascii="Arial" w:eastAsia="Calibri" w:hAnsi="Arial" w:cs="Arial"/>
                <w:color w:val="000000"/>
                <w:sz w:val="22"/>
                <w:szCs w:val="22"/>
                <w:lang w:bidi="en-US"/>
              </w:rPr>
              <w:t>I</w:t>
            </w:r>
            <w:r w:rsidRPr="006E6C13">
              <w:rPr>
                <w:rFonts w:ascii="Arial" w:eastAsia="Calibri" w:hAnsi="Arial" w:cs="Arial"/>
                <w:color w:val="000000"/>
                <w:sz w:val="22"/>
                <w:szCs w:val="22"/>
                <w:lang w:val="ru-RU" w:bidi="en-US"/>
              </w:rPr>
              <w:t xml:space="preserve"> </w:t>
            </w:r>
            <w:r w:rsidRPr="006E6C13">
              <w:rPr>
                <w:rFonts w:ascii="Arial" w:eastAsia="Calibri" w:hAnsi="Arial" w:cs="Arial"/>
                <w:color w:val="000000"/>
                <w:sz w:val="22"/>
                <w:szCs w:val="22"/>
                <w:lang w:val="mk-MK" w:bidi="en-US"/>
              </w:rPr>
              <w:t xml:space="preserve">-9 </w:t>
            </w:r>
            <w:r w:rsidRPr="006E6C13">
              <w:rPr>
                <w:rFonts w:ascii="Arial" w:eastAsia="Calibri" w:hAnsi="Arial" w:cs="Arial"/>
                <w:color w:val="000000"/>
                <w:sz w:val="22"/>
                <w:szCs w:val="22"/>
                <w:lang w:val="ru-RU" w:bidi="en-US"/>
              </w:rPr>
              <w:t>одделение</w:t>
            </w:r>
            <w:r w:rsidRPr="006E6C13">
              <w:rPr>
                <w:rFonts w:ascii="Arial" w:eastAsia="Calibri" w:hAnsi="Arial" w:cs="Arial"/>
                <w:color w:val="000000"/>
                <w:sz w:val="22"/>
                <w:szCs w:val="22"/>
                <w:lang w:val="mk-MK" w:bidi="en-US"/>
              </w:rPr>
              <w:t>,</w:t>
            </w:r>
          </w:p>
        </w:tc>
        <w:tc>
          <w:tcPr>
            <w:tcW w:w="682" w:type="pct"/>
            <w:gridSpan w:val="2"/>
          </w:tcPr>
          <w:p w14:paraId="5C1078E0" w14:textId="77777777" w:rsidR="00747B78" w:rsidRPr="006E6C13" w:rsidRDefault="00747B78" w:rsidP="006E6C1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Август-септември 2021 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7EFA0C0D"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Инклузивен тим</w:t>
            </w:r>
          </w:p>
        </w:tc>
        <w:tc>
          <w:tcPr>
            <w:tcW w:w="643" w:type="pct"/>
            <w:gridSpan w:val="2"/>
          </w:tcPr>
          <w:p w14:paraId="59AD5764" w14:textId="77777777" w:rsidR="00747B78" w:rsidRPr="006E6C13" w:rsidRDefault="00747B78" w:rsidP="006E6C1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Ученици 1-9 одд.</w:t>
            </w:r>
          </w:p>
        </w:tc>
        <w:tc>
          <w:tcPr>
            <w:cnfStyle w:val="000010000000" w:firstRow="0" w:lastRow="0" w:firstColumn="0" w:lastColumn="0" w:oddVBand="1" w:evenVBand="0" w:oddHBand="0" w:evenHBand="0" w:firstRowFirstColumn="0" w:firstRowLastColumn="0" w:lastRowFirstColumn="0" w:lastRowLastColumn="0"/>
            <w:tcW w:w="1637" w:type="pct"/>
            <w:gridSpan w:val="3"/>
          </w:tcPr>
          <w:p w14:paraId="69FE7D27"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Записници  од одржани сотаноци, подготвена програма, и идентификувани ученици со посебни образовни потреби во прво одд.</w:t>
            </w:r>
          </w:p>
        </w:tc>
      </w:tr>
      <w:tr w:rsidR="00747B78" w:rsidRPr="006E6C13" w14:paraId="30E4F52F" w14:textId="77777777" w:rsidTr="00747B78">
        <w:trPr>
          <w:cnfStyle w:val="000000010000" w:firstRow="0" w:lastRow="0" w:firstColumn="0" w:lastColumn="0" w:oddVBand="0" w:evenVBand="0" w:oddHBand="0" w:evenHBand="1" w:firstRowFirstColumn="0" w:firstRowLastColumn="0" w:lastRowFirstColumn="0" w:lastRowLastColumn="0"/>
          <w:trHeight w:val="667"/>
        </w:trPr>
        <w:tc>
          <w:tcPr>
            <w:cnfStyle w:val="000010000000" w:firstRow="0" w:lastRow="0" w:firstColumn="0" w:lastColumn="0" w:oddVBand="1" w:evenVBand="0" w:oddHBand="0" w:evenHBand="0" w:firstRowFirstColumn="0" w:firstRowLastColumn="0" w:lastRowFirstColumn="0" w:lastRowLastColumn="0"/>
            <w:tcW w:w="937" w:type="pct"/>
          </w:tcPr>
          <w:p w14:paraId="1A3F5525" w14:textId="77777777" w:rsidR="00747B78" w:rsidRPr="006E6C13" w:rsidRDefault="00747B78">
            <w:pPr>
              <w:numPr>
                <w:ilvl w:val="0"/>
                <w:numId w:val="25"/>
              </w:numPr>
              <w:tabs>
                <w:tab w:val="left" w:pos="132"/>
              </w:tabs>
              <w:ind w:left="12" w:hanging="12"/>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Справување со кризни ситуации ( болест, смрт, развод, семејно насилство,несакана бременост)</w:t>
            </w:r>
          </w:p>
          <w:p w14:paraId="0AB229E3" w14:textId="77777777" w:rsidR="00747B78" w:rsidRPr="006E6C13" w:rsidRDefault="00747B78" w:rsidP="006E6C13">
            <w:pPr>
              <w:tabs>
                <w:tab w:val="left" w:pos="132"/>
              </w:tabs>
              <w:ind w:left="12"/>
              <w:rPr>
                <w:rFonts w:ascii="Arial" w:eastAsia="Calibri" w:hAnsi="Arial" w:cs="Arial"/>
                <w:color w:val="000000"/>
                <w:sz w:val="22"/>
                <w:szCs w:val="22"/>
                <w:lang w:val="mk-MK" w:bidi="en-US"/>
              </w:rPr>
            </w:pPr>
          </w:p>
        </w:tc>
        <w:tc>
          <w:tcPr>
            <w:tcW w:w="682" w:type="pct"/>
            <w:gridSpan w:val="2"/>
          </w:tcPr>
          <w:p w14:paraId="6FFD9AD7" w14:textId="601FC4BC" w:rsidR="00747B78" w:rsidRPr="006E6C13" w:rsidRDefault="00747B78" w:rsidP="006E6C13">
            <w:pPr>
              <w:spacing w:after="160" w:line="259"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Октомври –</w:t>
            </w:r>
            <w:proofErr w:type="spellStart"/>
            <w:r>
              <w:rPr>
                <w:rFonts w:ascii="Arial" w:eastAsia="Calibri" w:hAnsi="Arial" w:cs="Arial"/>
                <w:color w:val="000000"/>
                <w:sz w:val="22"/>
                <w:szCs w:val="22"/>
                <w:lang w:bidi="en-US"/>
              </w:rPr>
              <w:t>јуни</w:t>
            </w:r>
            <w:proofErr w:type="spellEnd"/>
            <w:r>
              <w:rPr>
                <w:rFonts w:ascii="Arial" w:eastAsia="Calibri" w:hAnsi="Arial" w:cs="Arial"/>
                <w:color w:val="000000"/>
                <w:sz w:val="22"/>
                <w:szCs w:val="22"/>
                <w:lang w:bidi="en-US"/>
              </w:rPr>
              <w:t xml:space="preserve"> </w:t>
            </w:r>
            <w:r w:rsidRPr="006E6C13">
              <w:rPr>
                <w:rFonts w:ascii="Arial" w:eastAsia="Calibri" w:hAnsi="Arial" w:cs="Arial"/>
                <w:color w:val="000000"/>
                <w:sz w:val="22"/>
                <w:szCs w:val="22"/>
                <w:lang w:val="mk-MK" w:bidi="en-US"/>
              </w:rPr>
              <w:t>202</w:t>
            </w:r>
            <w:r>
              <w:rPr>
                <w:rFonts w:ascii="Arial" w:eastAsia="Calibri" w:hAnsi="Arial" w:cs="Arial"/>
                <w:color w:val="000000"/>
                <w:sz w:val="22"/>
                <w:szCs w:val="22"/>
                <w:lang w:bidi="en-US"/>
              </w:rPr>
              <w:t>2</w:t>
            </w:r>
            <w:r w:rsidRPr="006E6C13">
              <w:rPr>
                <w:rFonts w:ascii="Arial" w:eastAsia="Calibri" w:hAnsi="Arial" w:cs="Arial"/>
                <w:color w:val="000000"/>
                <w:sz w:val="22"/>
                <w:szCs w:val="22"/>
                <w:lang w:val="mk-MK" w:bidi="en-US"/>
              </w:rPr>
              <w:t xml:space="preserve"> 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6F2A1ED7"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Наставници,центар за социјална работа</w:t>
            </w:r>
          </w:p>
        </w:tc>
        <w:tc>
          <w:tcPr>
            <w:tcW w:w="643" w:type="pct"/>
            <w:gridSpan w:val="2"/>
          </w:tcPr>
          <w:p w14:paraId="3DEE1E4F" w14:textId="77777777" w:rsidR="00747B78" w:rsidRPr="006E6C13" w:rsidRDefault="00747B78" w:rsidP="006E6C1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ученици</w:t>
            </w:r>
          </w:p>
        </w:tc>
        <w:tc>
          <w:tcPr>
            <w:cnfStyle w:val="000010000000" w:firstRow="0" w:lastRow="0" w:firstColumn="0" w:lastColumn="0" w:oddVBand="1" w:evenVBand="0" w:oddHBand="0" w:evenHBand="0" w:firstRowFirstColumn="0" w:firstRowLastColumn="0" w:lastRowFirstColumn="0" w:lastRowLastColumn="0"/>
            <w:tcW w:w="1637" w:type="pct"/>
            <w:gridSpan w:val="3"/>
          </w:tcPr>
          <w:p w14:paraId="730D8E71"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Добивање на сознание за подобрување на состојбата</w:t>
            </w:r>
          </w:p>
          <w:p w14:paraId="6A1E8BC5"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val="mk-MK" w:bidi="en-US"/>
              </w:rPr>
            </w:pPr>
          </w:p>
        </w:tc>
      </w:tr>
      <w:tr w:rsidR="00747B78" w:rsidRPr="006E6C13" w14:paraId="1CEFB34B" w14:textId="77777777" w:rsidTr="00747B78">
        <w:trPr>
          <w:cnfStyle w:val="000000100000" w:firstRow="0" w:lastRow="0" w:firstColumn="0" w:lastColumn="0" w:oddVBand="0" w:evenVBand="0" w:oddHBand="1" w:evenHBand="0" w:firstRowFirstColumn="0" w:firstRowLastColumn="0" w:lastRowFirstColumn="0" w:lastRowLastColumn="0"/>
          <w:trHeight w:val="537"/>
        </w:trPr>
        <w:tc>
          <w:tcPr>
            <w:cnfStyle w:val="000010000000" w:firstRow="0" w:lastRow="0" w:firstColumn="0" w:lastColumn="0" w:oddVBand="1" w:evenVBand="0" w:oddHBand="0" w:evenHBand="0" w:firstRowFirstColumn="0" w:firstRowLastColumn="0" w:lastRowFirstColumn="0" w:lastRowLastColumn="0"/>
            <w:tcW w:w="5000" w:type="pct"/>
            <w:gridSpan w:val="11"/>
          </w:tcPr>
          <w:p w14:paraId="5A9EE623" w14:textId="77777777" w:rsidR="00747B78" w:rsidRPr="006E6C13" w:rsidRDefault="00747B78" w:rsidP="006E6C13">
            <w:pPr>
              <w:autoSpaceDE w:val="0"/>
              <w:autoSpaceDN w:val="0"/>
              <w:adjustRightInd w:val="0"/>
              <w:rPr>
                <w:rFonts w:ascii="Arial" w:eastAsia="Calibri" w:hAnsi="Arial" w:cs="Arial"/>
                <w:color w:val="000000"/>
                <w:sz w:val="22"/>
                <w:szCs w:val="22"/>
                <w:lang w:val="mk-MK" w:bidi="en-US"/>
              </w:rPr>
            </w:pPr>
            <w:r w:rsidRPr="006E6C13">
              <w:rPr>
                <w:rFonts w:ascii="Arial" w:eastAsia="Calibri" w:hAnsi="Arial" w:cs="Arial"/>
                <w:b/>
                <w:color w:val="000000"/>
                <w:sz w:val="22"/>
                <w:szCs w:val="22"/>
                <w:lang w:val="mk-MK" w:bidi="en-US"/>
              </w:rPr>
              <w:t>2.Следење и подршка на развојот на учениците</w:t>
            </w:r>
          </w:p>
        </w:tc>
      </w:tr>
      <w:tr w:rsidR="00747B78" w:rsidRPr="006E6C13" w14:paraId="08DD2ABA" w14:textId="77777777" w:rsidTr="00747B78">
        <w:trPr>
          <w:cnfStyle w:val="000000010000" w:firstRow="0" w:lastRow="0" w:firstColumn="0" w:lastColumn="0" w:oddVBand="0" w:evenVBand="0" w:oddHBand="0" w:evenHBand="1" w:firstRowFirstColumn="0" w:firstRowLastColumn="0" w:lastRowFirstColumn="0" w:lastRowLastColumn="0"/>
          <w:trHeight w:val="667"/>
        </w:trPr>
        <w:tc>
          <w:tcPr>
            <w:cnfStyle w:val="000010000000" w:firstRow="0" w:lastRow="0" w:firstColumn="0" w:lastColumn="0" w:oddVBand="1" w:evenVBand="0" w:oddHBand="0" w:evenHBand="0" w:firstRowFirstColumn="0" w:firstRowLastColumn="0" w:lastRowFirstColumn="0" w:lastRowLastColumn="0"/>
            <w:tcW w:w="937" w:type="pct"/>
          </w:tcPr>
          <w:p w14:paraId="32BE1146" w14:textId="77777777" w:rsidR="00747B78" w:rsidRPr="006E6C13" w:rsidRDefault="00747B78" w:rsidP="006E6C13">
            <w:pPr>
              <w:tabs>
                <w:tab w:val="left" w:pos="132"/>
              </w:tabs>
              <w:contextualSpacing/>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 xml:space="preserve">Поддршка и вклучување на учениците во разновидни воннаставни активности </w:t>
            </w:r>
          </w:p>
          <w:p w14:paraId="40A979C7" w14:textId="77777777" w:rsidR="00747B78" w:rsidRPr="006E6C13" w:rsidRDefault="00747B78" w:rsidP="006E6C13">
            <w:pPr>
              <w:tabs>
                <w:tab w:val="left" w:pos="132"/>
              </w:tabs>
              <w:ind w:left="12"/>
              <w:rPr>
                <w:rFonts w:ascii="Arial" w:eastAsia="Calibri" w:hAnsi="Arial" w:cs="Arial"/>
                <w:b/>
                <w:color w:val="000000"/>
                <w:sz w:val="22"/>
                <w:szCs w:val="22"/>
                <w:lang w:val="mk-MK" w:bidi="en-US"/>
              </w:rPr>
            </w:pPr>
            <w:r w:rsidRPr="006E6C13">
              <w:rPr>
                <w:rFonts w:ascii="Arial" w:eastAsia="Calibri" w:hAnsi="Arial" w:cs="Arial"/>
                <w:color w:val="000000"/>
                <w:sz w:val="22"/>
                <w:szCs w:val="22"/>
                <w:lang w:val="mk-MK" w:bidi="en-US"/>
              </w:rPr>
              <w:t xml:space="preserve">Активно учество на учениците во </w:t>
            </w:r>
            <w:r w:rsidRPr="006E6C13">
              <w:rPr>
                <w:rFonts w:ascii="Arial" w:eastAsia="Calibri" w:hAnsi="Arial" w:cs="Arial"/>
                <w:color w:val="000000"/>
                <w:sz w:val="22"/>
                <w:szCs w:val="22"/>
                <w:lang w:val="mk-MK" w:bidi="en-US"/>
              </w:rPr>
              <w:lastRenderedPageBreak/>
              <w:t xml:space="preserve">посети, проекти, приредби и др </w:t>
            </w:r>
          </w:p>
        </w:tc>
        <w:tc>
          <w:tcPr>
            <w:tcW w:w="682" w:type="pct"/>
            <w:gridSpan w:val="2"/>
          </w:tcPr>
          <w:p w14:paraId="40B1AED8" w14:textId="4543C9B4" w:rsidR="00747B78" w:rsidRPr="006E6C13" w:rsidRDefault="00747B78" w:rsidP="006E6C13">
            <w:pPr>
              <w:spacing w:after="160" w:line="259"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lastRenderedPageBreak/>
              <w:t>Октомври-</w:t>
            </w:r>
            <w:proofErr w:type="spellStart"/>
            <w:r>
              <w:rPr>
                <w:rFonts w:ascii="Arial" w:eastAsia="Calibri" w:hAnsi="Arial" w:cs="Arial"/>
                <w:color w:val="000000"/>
                <w:sz w:val="22"/>
                <w:szCs w:val="22"/>
                <w:lang w:bidi="en-US"/>
              </w:rPr>
              <w:t>јуни</w:t>
            </w:r>
            <w:proofErr w:type="spellEnd"/>
            <w:r w:rsidRPr="006E6C13">
              <w:rPr>
                <w:rFonts w:ascii="Arial" w:eastAsia="Calibri" w:hAnsi="Arial" w:cs="Arial"/>
                <w:color w:val="000000"/>
                <w:sz w:val="22"/>
                <w:szCs w:val="22"/>
                <w:lang w:val="mk-MK" w:bidi="en-US"/>
              </w:rPr>
              <w:t xml:space="preserve"> 2021 г.</w:t>
            </w:r>
          </w:p>
          <w:p w14:paraId="7B8D6F5A" w14:textId="77777777" w:rsidR="00747B78" w:rsidRPr="006E6C13" w:rsidRDefault="00747B78" w:rsidP="006E6C13">
            <w:pPr>
              <w:spacing w:after="160" w:line="259"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p>
          <w:p w14:paraId="7BF5DC8F" w14:textId="77777777" w:rsidR="00747B78" w:rsidRPr="006E6C13" w:rsidRDefault="00747B78" w:rsidP="006E6C13">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 xml:space="preserve"> </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221B465F"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 xml:space="preserve">Наставници </w:t>
            </w:r>
          </w:p>
        </w:tc>
        <w:tc>
          <w:tcPr>
            <w:tcW w:w="643" w:type="pct"/>
            <w:gridSpan w:val="2"/>
          </w:tcPr>
          <w:p w14:paraId="0B677E0F" w14:textId="77777777" w:rsidR="00747B78" w:rsidRPr="006E6C13" w:rsidRDefault="00747B78" w:rsidP="006E6C1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ученици</w:t>
            </w:r>
          </w:p>
        </w:tc>
        <w:tc>
          <w:tcPr>
            <w:cnfStyle w:val="000010000000" w:firstRow="0" w:lastRow="0" w:firstColumn="0" w:lastColumn="0" w:oddVBand="1" w:evenVBand="0" w:oddHBand="0" w:evenHBand="0" w:firstRowFirstColumn="0" w:firstRowLastColumn="0" w:lastRowFirstColumn="0" w:lastRowLastColumn="0"/>
            <w:tcW w:w="1637" w:type="pct"/>
            <w:gridSpan w:val="3"/>
          </w:tcPr>
          <w:p w14:paraId="1C5BCD3C"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Поттикнување на учениците за активно учество во слободните и вонаставни активности и проекти</w:t>
            </w:r>
          </w:p>
        </w:tc>
      </w:tr>
      <w:tr w:rsidR="00747B78" w:rsidRPr="006E6C13" w14:paraId="5CA269F4" w14:textId="77777777" w:rsidTr="00747B78">
        <w:trPr>
          <w:cnfStyle w:val="000000100000" w:firstRow="0" w:lastRow="0" w:firstColumn="0" w:lastColumn="0" w:oddVBand="0" w:evenVBand="0" w:oddHBand="1" w:evenHBand="0" w:firstRowFirstColumn="0" w:firstRowLastColumn="0" w:lastRowFirstColumn="0" w:lastRowLastColumn="0"/>
          <w:trHeight w:val="535"/>
        </w:trPr>
        <w:tc>
          <w:tcPr>
            <w:cnfStyle w:val="000010000000" w:firstRow="0" w:lastRow="0" w:firstColumn="0" w:lastColumn="0" w:oddVBand="1" w:evenVBand="0" w:oddHBand="0" w:evenHBand="0" w:firstRowFirstColumn="0" w:firstRowLastColumn="0" w:lastRowFirstColumn="0" w:lastRowLastColumn="0"/>
            <w:tcW w:w="937" w:type="pct"/>
          </w:tcPr>
          <w:p w14:paraId="27BCD054" w14:textId="5D95977D" w:rsidR="00747B78" w:rsidRPr="006E6C13" w:rsidRDefault="00747B78" w:rsidP="006E6C13">
            <w:pPr>
              <w:autoSpaceDE w:val="0"/>
              <w:autoSpaceDN w:val="0"/>
              <w:adjustRightInd w:val="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Интервенирање при несоодветно однесување на ученици</w:t>
            </w:r>
            <w:proofErr w:type="spellStart"/>
            <w:r>
              <w:rPr>
                <w:rFonts w:ascii="Arial" w:eastAsia="Calibri" w:hAnsi="Arial" w:cs="Arial"/>
                <w:color w:val="000000"/>
                <w:sz w:val="22"/>
                <w:szCs w:val="22"/>
                <w:lang w:bidi="en-US"/>
              </w:rPr>
              <w:t>те</w:t>
            </w:r>
            <w:proofErr w:type="spellEnd"/>
            <w:r w:rsidRPr="006E6C13">
              <w:rPr>
                <w:rFonts w:ascii="Arial" w:eastAsia="Calibri" w:hAnsi="Arial" w:cs="Arial"/>
                <w:color w:val="000000"/>
                <w:sz w:val="22"/>
                <w:szCs w:val="22"/>
                <w:lang w:val="mk-MK" w:bidi="en-US"/>
              </w:rPr>
              <w:t xml:space="preserve"> </w:t>
            </w:r>
          </w:p>
        </w:tc>
        <w:tc>
          <w:tcPr>
            <w:tcW w:w="682" w:type="pct"/>
            <w:gridSpan w:val="2"/>
          </w:tcPr>
          <w:p w14:paraId="1190E72F" w14:textId="27F93638" w:rsidR="00747B78" w:rsidRPr="006E6C13" w:rsidRDefault="00747B78" w:rsidP="006E6C1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Септември-</w:t>
            </w:r>
            <w:proofErr w:type="spellStart"/>
            <w:r>
              <w:rPr>
                <w:rFonts w:ascii="Arial" w:eastAsia="Calibri" w:hAnsi="Arial" w:cs="Arial"/>
                <w:color w:val="000000"/>
                <w:sz w:val="22"/>
                <w:szCs w:val="22"/>
                <w:lang w:bidi="en-US"/>
              </w:rPr>
              <w:t>јуни</w:t>
            </w:r>
            <w:proofErr w:type="spellEnd"/>
            <w:r w:rsidRPr="006E6C13">
              <w:rPr>
                <w:rFonts w:ascii="Arial" w:eastAsia="Calibri" w:hAnsi="Arial" w:cs="Arial"/>
                <w:color w:val="000000"/>
                <w:sz w:val="22"/>
                <w:szCs w:val="22"/>
                <w:lang w:val="mk-MK" w:bidi="en-US"/>
              </w:rPr>
              <w:t xml:space="preserve"> 2021 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7F01A02E"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наставници</w:t>
            </w:r>
          </w:p>
        </w:tc>
        <w:tc>
          <w:tcPr>
            <w:tcW w:w="643" w:type="pct"/>
            <w:gridSpan w:val="2"/>
          </w:tcPr>
          <w:p w14:paraId="7C6B080F" w14:textId="77777777" w:rsidR="00747B78" w:rsidRPr="006E6C13" w:rsidRDefault="00747B78" w:rsidP="006E6C1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ученици</w:t>
            </w:r>
          </w:p>
        </w:tc>
        <w:tc>
          <w:tcPr>
            <w:cnfStyle w:val="000010000000" w:firstRow="0" w:lastRow="0" w:firstColumn="0" w:lastColumn="0" w:oddVBand="1" w:evenVBand="0" w:oddHBand="0" w:evenHBand="0" w:firstRowFirstColumn="0" w:firstRowLastColumn="0" w:lastRowFirstColumn="0" w:lastRowLastColumn="0"/>
            <w:tcW w:w="1637" w:type="pct"/>
            <w:gridSpan w:val="3"/>
          </w:tcPr>
          <w:p w14:paraId="31211153"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Подобрување на состојбата</w:t>
            </w:r>
          </w:p>
        </w:tc>
      </w:tr>
      <w:tr w:rsidR="00747B78" w:rsidRPr="006E6C13" w14:paraId="4A3A6C2D" w14:textId="77777777" w:rsidTr="00747B78">
        <w:trPr>
          <w:cnfStyle w:val="000000010000" w:firstRow="0" w:lastRow="0" w:firstColumn="0" w:lastColumn="0" w:oddVBand="0" w:evenVBand="0" w:oddHBand="0" w:evenHBand="1" w:firstRowFirstColumn="0" w:firstRowLastColumn="0" w:lastRowFirstColumn="0" w:lastRowLastColumn="0"/>
          <w:trHeight w:val="535"/>
        </w:trPr>
        <w:tc>
          <w:tcPr>
            <w:cnfStyle w:val="000010000000" w:firstRow="0" w:lastRow="0" w:firstColumn="0" w:lastColumn="0" w:oddVBand="1" w:evenVBand="0" w:oddHBand="0" w:evenHBand="0" w:firstRowFirstColumn="0" w:firstRowLastColumn="0" w:lastRowFirstColumn="0" w:lastRowLastColumn="0"/>
            <w:tcW w:w="937" w:type="pct"/>
          </w:tcPr>
          <w:p w14:paraId="5DC79672" w14:textId="77777777" w:rsidR="00747B78" w:rsidRPr="006E6C13" w:rsidRDefault="00747B78" w:rsidP="006E6C13">
            <w:pPr>
              <w:autoSpaceDE w:val="0"/>
              <w:autoSpaceDN w:val="0"/>
              <w:adjustRightInd w:val="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Вклучување на учениците во разновини хуманитарни акции</w:t>
            </w:r>
          </w:p>
        </w:tc>
        <w:tc>
          <w:tcPr>
            <w:tcW w:w="682" w:type="pct"/>
            <w:gridSpan w:val="2"/>
          </w:tcPr>
          <w:p w14:paraId="4CE38754" w14:textId="0249E2EE" w:rsidR="00747B78" w:rsidRPr="006E6C13" w:rsidRDefault="00747B78" w:rsidP="006E6C1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Октомври-</w:t>
            </w:r>
            <w:proofErr w:type="spellStart"/>
            <w:r>
              <w:rPr>
                <w:rFonts w:ascii="Arial" w:eastAsia="Calibri" w:hAnsi="Arial" w:cs="Arial"/>
                <w:color w:val="000000"/>
                <w:sz w:val="22"/>
                <w:szCs w:val="22"/>
                <w:lang w:bidi="en-US"/>
              </w:rPr>
              <w:t>јуни</w:t>
            </w:r>
            <w:proofErr w:type="spellEnd"/>
            <w:r w:rsidRPr="006E6C13">
              <w:rPr>
                <w:rFonts w:ascii="Arial" w:eastAsia="Calibri" w:hAnsi="Arial" w:cs="Arial"/>
                <w:color w:val="000000"/>
                <w:sz w:val="22"/>
                <w:szCs w:val="22"/>
                <w:lang w:val="mk-MK" w:bidi="en-US"/>
              </w:rPr>
              <w:t xml:space="preserve"> 202</w:t>
            </w:r>
            <w:r>
              <w:rPr>
                <w:rFonts w:ascii="Arial" w:eastAsia="Calibri" w:hAnsi="Arial" w:cs="Arial"/>
                <w:color w:val="000000"/>
                <w:sz w:val="22"/>
                <w:szCs w:val="22"/>
                <w:lang w:bidi="en-US"/>
              </w:rPr>
              <w:t>2</w:t>
            </w:r>
            <w:r w:rsidRPr="006E6C13">
              <w:rPr>
                <w:rFonts w:ascii="Arial" w:eastAsia="Calibri" w:hAnsi="Arial" w:cs="Arial"/>
                <w:color w:val="000000"/>
                <w:sz w:val="22"/>
                <w:szCs w:val="22"/>
                <w:lang w:val="mk-MK" w:bidi="en-US"/>
              </w:rPr>
              <w:t xml:space="preserve"> 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4FCB7B47"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Наставници и тим за Црвен крст</w:t>
            </w:r>
          </w:p>
        </w:tc>
        <w:tc>
          <w:tcPr>
            <w:tcW w:w="643" w:type="pct"/>
            <w:gridSpan w:val="2"/>
          </w:tcPr>
          <w:p w14:paraId="4C4543DC" w14:textId="77777777" w:rsidR="00747B78" w:rsidRPr="006E6C13" w:rsidRDefault="00747B78" w:rsidP="006E6C1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ученици</w:t>
            </w:r>
          </w:p>
        </w:tc>
        <w:tc>
          <w:tcPr>
            <w:cnfStyle w:val="000010000000" w:firstRow="0" w:lastRow="0" w:firstColumn="0" w:lastColumn="0" w:oddVBand="1" w:evenVBand="0" w:oddHBand="0" w:evenHBand="0" w:firstRowFirstColumn="0" w:firstRowLastColumn="0" w:lastRowFirstColumn="0" w:lastRowLastColumn="0"/>
            <w:tcW w:w="1637" w:type="pct"/>
            <w:gridSpan w:val="3"/>
          </w:tcPr>
          <w:p w14:paraId="18492C6F"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Реализирани хуманитарни акции</w:t>
            </w:r>
          </w:p>
        </w:tc>
      </w:tr>
      <w:tr w:rsidR="00747B78" w:rsidRPr="006E6C13" w14:paraId="5DF2251E" w14:textId="77777777" w:rsidTr="00747B78">
        <w:trPr>
          <w:cnfStyle w:val="000000100000" w:firstRow="0" w:lastRow="0" w:firstColumn="0" w:lastColumn="0" w:oddVBand="0" w:evenVBand="0" w:oddHBand="1" w:evenHBand="0" w:firstRowFirstColumn="0" w:firstRowLastColumn="0" w:lastRowFirstColumn="0" w:lastRowLastColumn="0"/>
          <w:trHeight w:val="535"/>
        </w:trPr>
        <w:tc>
          <w:tcPr>
            <w:cnfStyle w:val="000010000000" w:firstRow="0" w:lastRow="0" w:firstColumn="0" w:lastColumn="0" w:oddVBand="1" w:evenVBand="0" w:oddHBand="0" w:evenHBand="0" w:firstRowFirstColumn="0" w:firstRowLastColumn="0" w:lastRowFirstColumn="0" w:lastRowLastColumn="0"/>
            <w:tcW w:w="937" w:type="pct"/>
          </w:tcPr>
          <w:p w14:paraId="3E54C99F" w14:textId="77777777" w:rsidR="00747B78" w:rsidRPr="006E6C13" w:rsidRDefault="00747B78" w:rsidP="006E6C13">
            <w:pPr>
              <w:autoSpaceDE w:val="0"/>
              <w:autoSpaceDN w:val="0"/>
              <w:adjustRightInd w:val="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Вклучување на учениците во проектни активности од МИО во образованието</w:t>
            </w:r>
          </w:p>
          <w:p w14:paraId="55C7B958" w14:textId="77777777" w:rsidR="00747B78" w:rsidRPr="006E6C13" w:rsidRDefault="00747B78" w:rsidP="006E6C13">
            <w:pPr>
              <w:autoSpaceDE w:val="0"/>
              <w:autoSpaceDN w:val="0"/>
              <w:adjustRightInd w:val="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Реализација на проекти:</w:t>
            </w:r>
          </w:p>
          <w:p w14:paraId="6A1E43FA" w14:textId="77777777" w:rsidR="00747B78" w:rsidRPr="006E6C13" w:rsidRDefault="00747B78" w:rsidP="006E6C13">
            <w:pPr>
              <w:autoSpaceDE w:val="0"/>
              <w:autoSpaceDN w:val="0"/>
              <w:adjustRightInd w:val="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 Спортувај живеј здраво“</w:t>
            </w:r>
          </w:p>
          <w:p w14:paraId="2622B3F3" w14:textId="77777777" w:rsidR="00747B78" w:rsidRPr="006E6C13" w:rsidRDefault="00747B78" w:rsidP="006E6C13">
            <w:pPr>
              <w:autoSpaceDE w:val="0"/>
              <w:autoSpaceDN w:val="0"/>
              <w:adjustRightInd w:val="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 Веб страна Биди во тек“</w:t>
            </w:r>
          </w:p>
        </w:tc>
        <w:tc>
          <w:tcPr>
            <w:tcW w:w="682" w:type="pct"/>
            <w:gridSpan w:val="2"/>
          </w:tcPr>
          <w:p w14:paraId="1C5E3ADC" w14:textId="403FCB2D" w:rsidR="00747B78" w:rsidRPr="006E6C13" w:rsidRDefault="00747B78" w:rsidP="006E6C1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proofErr w:type="spellStart"/>
            <w:r>
              <w:rPr>
                <w:rFonts w:ascii="Arial" w:eastAsia="Calibri" w:hAnsi="Arial" w:cs="Arial"/>
                <w:color w:val="000000"/>
                <w:sz w:val="22"/>
                <w:szCs w:val="22"/>
                <w:lang w:bidi="en-US"/>
              </w:rPr>
              <w:t>Октомври-декември</w:t>
            </w:r>
            <w:proofErr w:type="spellEnd"/>
            <w:r>
              <w:rPr>
                <w:rFonts w:ascii="Arial" w:eastAsia="Calibri" w:hAnsi="Arial" w:cs="Arial"/>
                <w:color w:val="000000"/>
                <w:sz w:val="22"/>
                <w:szCs w:val="22"/>
                <w:lang w:bidi="en-US"/>
              </w:rPr>
              <w:t xml:space="preserve"> 2022г.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6604CBA2"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СИТ за МИО и наставници</w:t>
            </w:r>
          </w:p>
        </w:tc>
        <w:tc>
          <w:tcPr>
            <w:tcW w:w="643" w:type="pct"/>
            <w:gridSpan w:val="2"/>
          </w:tcPr>
          <w:p w14:paraId="6104EB27" w14:textId="77777777" w:rsidR="00747B78" w:rsidRPr="006E6C13" w:rsidRDefault="00747B78" w:rsidP="006E6C1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Ученици од 9 одд.</w:t>
            </w:r>
          </w:p>
        </w:tc>
        <w:tc>
          <w:tcPr>
            <w:cnfStyle w:val="000010000000" w:firstRow="0" w:lastRow="0" w:firstColumn="0" w:lastColumn="0" w:oddVBand="1" w:evenVBand="0" w:oddHBand="0" w:evenHBand="0" w:firstRowFirstColumn="0" w:firstRowLastColumn="0" w:lastRowFirstColumn="0" w:lastRowLastColumn="0"/>
            <w:tcW w:w="1637" w:type="pct"/>
            <w:gridSpan w:val="3"/>
          </w:tcPr>
          <w:p w14:paraId="20B5975C" w14:textId="3F027800" w:rsidR="00747B78" w:rsidRDefault="00747B78" w:rsidP="006E6C13">
            <w:pPr>
              <w:autoSpaceDE w:val="0"/>
              <w:autoSpaceDN w:val="0"/>
              <w:adjustRightInd w:val="0"/>
              <w:jc w:val="center"/>
              <w:rPr>
                <w:rFonts w:ascii="Arial" w:eastAsia="Calibri" w:hAnsi="Arial" w:cs="Arial"/>
                <w:color w:val="000000"/>
                <w:sz w:val="22"/>
                <w:szCs w:val="22"/>
                <w:lang w:bidi="en-US"/>
              </w:rPr>
            </w:pPr>
            <w:r w:rsidRPr="006E6C13">
              <w:rPr>
                <w:rFonts w:ascii="Arial" w:eastAsia="Calibri" w:hAnsi="Arial" w:cs="Arial"/>
                <w:color w:val="000000"/>
                <w:sz w:val="22"/>
                <w:szCs w:val="22"/>
                <w:lang w:val="mk-MK" w:bidi="en-US"/>
              </w:rPr>
              <w:t>Подигнување на свеста на учениците за толеранција и почитување на различностите</w:t>
            </w:r>
          </w:p>
          <w:p w14:paraId="5CC25B36" w14:textId="77777777" w:rsidR="00747B78" w:rsidRDefault="00747B78" w:rsidP="006E6C13">
            <w:pPr>
              <w:autoSpaceDE w:val="0"/>
              <w:autoSpaceDN w:val="0"/>
              <w:adjustRightInd w:val="0"/>
              <w:jc w:val="center"/>
              <w:rPr>
                <w:rFonts w:ascii="Arial" w:eastAsia="Calibri" w:hAnsi="Arial" w:cs="Arial"/>
                <w:color w:val="000000"/>
                <w:sz w:val="22"/>
                <w:szCs w:val="22"/>
                <w:lang w:bidi="en-US"/>
              </w:rPr>
            </w:pPr>
          </w:p>
          <w:p w14:paraId="14BE2730" w14:textId="3E041E12" w:rsidR="00747B78" w:rsidRPr="006E6C13" w:rsidRDefault="00747B78" w:rsidP="006E6C13">
            <w:pPr>
              <w:autoSpaceDE w:val="0"/>
              <w:autoSpaceDN w:val="0"/>
              <w:adjustRightInd w:val="0"/>
              <w:jc w:val="center"/>
              <w:rPr>
                <w:rFonts w:ascii="Arial" w:eastAsia="Calibri" w:hAnsi="Arial" w:cs="Arial"/>
                <w:color w:val="000000"/>
                <w:sz w:val="22"/>
                <w:szCs w:val="22"/>
                <w:lang w:val="mk-MK" w:bidi="en-US"/>
              </w:rPr>
            </w:pPr>
            <w:proofErr w:type="spellStart"/>
            <w:r>
              <w:rPr>
                <w:rFonts w:ascii="Arial" w:eastAsia="Calibri" w:hAnsi="Arial" w:cs="Arial"/>
                <w:color w:val="000000"/>
                <w:sz w:val="22"/>
                <w:szCs w:val="22"/>
                <w:lang w:bidi="en-US"/>
              </w:rPr>
              <w:t>Стекнување</w:t>
            </w:r>
            <w:proofErr w:type="spellEnd"/>
            <w:r>
              <w:rPr>
                <w:rFonts w:ascii="Arial" w:eastAsia="Calibri" w:hAnsi="Arial" w:cs="Arial"/>
                <w:color w:val="000000"/>
                <w:sz w:val="22"/>
                <w:szCs w:val="22"/>
                <w:lang w:bidi="en-US"/>
              </w:rPr>
              <w:t xml:space="preserve"> </w:t>
            </w:r>
            <w:proofErr w:type="spellStart"/>
            <w:r>
              <w:rPr>
                <w:rFonts w:ascii="Arial" w:eastAsia="Calibri" w:hAnsi="Arial" w:cs="Arial"/>
                <w:color w:val="000000"/>
                <w:sz w:val="22"/>
                <w:szCs w:val="22"/>
                <w:lang w:bidi="en-US"/>
              </w:rPr>
              <w:t>на</w:t>
            </w:r>
            <w:proofErr w:type="spellEnd"/>
            <w:r>
              <w:rPr>
                <w:rFonts w:ascii="Arial" w:eastAsia="Calibri" w:hAnsi="Arial" w:cs="Arial"/>
                <w:color w:val="000000"/>
                <w:sz w:val="22"/>
                <w:szCs w:val="22"/>
                <w:lang w:bidi="en-US"/>
              </w:rPr>
              <w:t xml:space="preserve"> </w:t>
            </w:r>
            <w:proofErr w:type="spellStart"/>
            <w:r>
              <w:rPr>
                <w:rFonts w:ascii="Arial" w:eastAsia="Calibri" w:hAnsi="Arial" w:cs="Arial"/>
                <w:color w:val="000000"/>
                <w:sz w:val="22"/>
                <w:szCs w:val="22"/>
                <w:lang w:bidi="en-US"/>
              </w:rPr>
              <w:t>навики</w:t>
            </w:r>
            <w:proofErr w:type="spellEnd"/>
            <w:r>
              <w:rPr>
                <w:rFonts w:ascii="Arial" w:eastAsia="Calibri" w:hAnsi="Arial" w:cs="Arial"/>
                <w:color w:val="000000"/>
                <w:sz w:val="22"/>
                <w:szCs w:val="22"/>
                <w:lang w:bidi="en-US"/>
              </w:rPr>
              <w:t xml:space="preserve"> </w:t>
            </w:r>
            <w:proofErr w:type="spellStart"/>
            <w:r>
              <w:rPr>
                <w:rFonts w:ascii="Arial" w:eastAsia="Calibri" w:hAnsi="Arial" w:cs="Arial"/>
                <w:color w:val="000000"/>
                <w:sz w:val="22"/>
                <w:szCs w:val="22"/>
                <w:lang w:bidi="en-US"/>
              </w:rPr>
              <w:t>за</w:t>
            </w:r>
            <w:proofErr w:type="spellEnd"/>
            <w:r>
              <w:rPr>
                <w:rFonts w:ascii="Arial" w:eastAsia="Calibri" w:hAnsi="Arial" w:cs="Arial"/>
                <w:color w:val="000000"/>
                <w:sz w:val="22"/>
                <w:szCs w:val="22"/>
                <w:lang w:bidi="en-US"/>
              </w:rPr>
              <w:t xml:space="preserve"> </w:t>
            </w:r>
            <w:proofErr w:type="spellStart"/>
            <w:r>
              <w:rPr>
                <w:rFonts w:ascii="Arial" w:eastAsia="Calibri" w:hAnsi="Arial" w:cs="Arial"/>
                <w:color w:val="000000"/>
                <w:sz w:val="22"/>
                <w:szCs w:val="22"/>
                <w:lang w:bidi="en-US"/>
              </w:rPr>
              <w:t>здраво</w:t>
            </w:r>
            <w:proofErr w:type="spellEnd"/>
            <w:r>
              <w:rPr>
                <w:rFonts w:ascii="Arial" w:eastAsia="Calibri" w:hAnsi="Arial" w:cs="Arial"/>
                <w:color w:val="000000"/>
                <w:sz w:val="22"/>
                <w:szCs w:val="22"/>
                <w:lang w:bidi="en-US"/>
              </w:rPr>
              <w:t xml:space="preserve"> </w:t>
            </w:r>
            <w:proofErr w:type="spellStart"/>
            <w:r>
              <w:rPr>
                <w:rFonts w:ascii="Arial" w:eastAsia="Calibri" w:hAnsi="Arial" w:cs="Arial"/>
                <w:color w:val="000000"/>
                <w:sz w:val="22"/>
                <w:szCs w:val="22"/>
                <w:lang w:bidi="en-US"/>
              </w:rPr>
              <w:t>живеење</w:t>
            </w:r>
            <w:proofErr w:type="spellEnd"/>
            <w:r>
              <w:rPr>
                <w:rFonts w:ascii="Arial" w:eastAsia="Calibri" w:hAnsi="Arial" w:cs="Arial"/>
                <w:color w:val="000000"/>
                <w:sz w:val="22"/>
                <w:szCs w:val="22"/>
                <w:lang w:bidi="en-US"/>
              </w:rPr>
              <w:t xml:space="preserve"> </w:t>
            </w:r>
          </w:p>
        </w:tc>
      </w:tr>
      <w:tr w:rsidR="00747B78" w:rsidRPr="006E6C13" w14:paraId="2B0BBAB6" w14:textId="77777777" w:rsidTr="00747B78">
        <w:trPr>
          <w:cnfStyle w:val="000000010000" w:firstRow="0" w:lastRow="0" w:firstColumn="0" w:lastColumn="0" w:oddVBand="0" w:evenVBand="0" w:oddHBand="0" w:evenHBand="1" w:firstRowFirstColumn="0" w:firstRowLastColumn="0" w:lastRowFirstColumn="0" w:lastRowLastColumn="0"/>
          <w:trHeight w:val="535"/>
        </w:trPr>
        <w:tc>
          <w:tcPr>
            <w:cnfStyle w:val="000010000000" w:firstRow="0" w:lastRow="0" w:firstColumn="0" w:lastColumn="0" w:oddVBand="1" w:evenVBand="0" w:oddHBand="0" w:evenHBand="0" w:firstRowFirstColumn="0" w:firstRowLastColumn="0" w:lastRowFirstColumn="0" w:lastRowLastColumn="0"/>
            <w:tcW w:w="937" w:type="pct"/>
          </w:tcPr>
          <w:p w14:paraId="2D86D115" w14:textId="77777777" w:rsidR="00747B78" w:rsidRPr="006E6C13" w:rsidRDefault="00747B78" w:rsidP="006E6C13">
            <w:pPr>
              <w:autoSpaceDE w:val="0"/>
              <w:autoSpaceDN w:val="0"/>
              <w:adjustRightInd w:val="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Подобрување на состојбата на статусот на учениците со посебни образовни потреби</w:t>
            </w:r>
          </w:p>
          <w:p w14:paraId="280FDCA9" w14:textId="620DDE89" w:rsidR="00747B78" w:rsidRPr="006E6C13" w:rsidRDefault="00747B78" w:rsidP="006E6C13">
            <w:pPr>
              <w:autoSpaceDE w:val="0"/>
              <w:autoSpaceDN w:val="0"/>
              <w:adjustRightInd w:val="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Соработка со стручни лица специјален едукатор дефектолог и психолог од ОУ</w:t>
            </w:r>
            <w:r>
              <w:rPr>
                <w:rFonts w:ascii="Arial" w:eastAsia="Calibri" w:hAnsi="Arial" w:cs="Arial"/>
                <w:color w:val="000000"/>
                <w:sz w:val="22"/>
                <w:szCs w:val="22"/>
                <w:lang w:bidi="en-US"/>
              </w:rPr>
              <w:t>РЦ</w:t>
            </w:r>
            <w:r w:rsidRPr="006E6C13">
              <w:rPr>
                <w:rFonts w:ascii="Arial" w:eastAsia="Calibri" w:hAnsi="Arial" w:cs="Arial"/>
                <w:color w:val="000000"/>
                <w:sz w:val="22"/>
                <w:szCs w:val="22"/>
                <w:lang w:val="mk-MK" w:bidi="en-US"/>
              </w:rPr>
              <w:t xml:space="preserve"> „ Д-р Златан Сремец“</w:t>
            </w:r>
          </w:p>
        </w:tc>
        <w:tc>
          <w:tcPr>
            <w:tcW w:w="682" w:type="pct"/>
            <w:gridSpan w:val="2"/>
          </w:tcPr>
          <w:p w14:paraId="0391048F" w14:textId="0FE80A9E" w:rsidR="00747B78" w:rsidRPr="006E6C13" w:rsidRDefault="00747B78" w:rsidP="006E6C1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 xml:space="preserve">Октомври- </w:t>
            </w:r>
            <w:proofErr w:type="spellStart"/>
            <w:r>
              <w:rPr>
                <w:rFonts w:ascii="Arial" w:eastAsia="Calibri" w:hAnsi="Arial" w:cs="Arial"/>
                <w:color w:val="000000"/>
                <w:sz w:val="22"/>
                <w:szCs w:val="22"/>
                <w:lang w:bidi="en-US"/>
              </w:rPr>
              <w:t>јун</w:t>
            </w:r>
            <w:proofErr w:type="spellEnd"/>
            <w:r w:rsidRPr="006E6C13">
              <w:rPr>
                <w:rFonts w:ascii="Arial" w:eastAsia="Calibri" w:hAnsi="Arial" w:cs="Arial"/>
                <w:color w:val="000000"/>
                <w:sz w:val="22"/>
                <w:szCs w:val="22"/>
                <w:lang w:val="mk-MK" w:bidi="en-US"/>
              </w:rPr>
              <w:t>и 202</w:t>
            </w:r>
            <w:r>
              <w:rPr>
                <w:rFonts w:ascii="Arial" w:eastAsia="Calibri" w:hAnsi="Arial" w:cs="Arial"/>
                <w:color w:val="000000"/>
                <w:sz w:val="22"/>
                <w:szCs w:val="22"/>
                <w:lang w:bidi="en-US"/>
              </w:rPr>
              <w:t>2</w:t>
            </w:r>
            <w:r w:rsidRPr="006E6C13">
              <w:rPr>
                <w:rFonts w:ascii="Arial" w:eastAsia="Calibri" w:hAnsi="Arial" w:cs="Arial"/>
                <w:color w:val="000000"/>
                <w:sz w:val="22"/>
                <w:szCs w:val="22"/>
                <w:lang w:val="mk-MK" w:bidi="en-US"/>
              </w:rPr>
              <w:t>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6D688829"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Инклузивен тим</w:t>
            </w:r>
          </w:p>
        </w:tc>
        <w:tc>
          <w:tcPr>
            <w:tcW w:w="643" w:type="pct"/>
            <w:gridSpan w:val="2"/>
          </w:tcPr>
          <w:p w14:paraId="5E3C7F29" w14:textId="77777777" w:rsidR="00747B78" w:rsidRPr="006E6C13" w:rsidRDefault="00747B78" w:rsidP="006E6C1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ученици</w:t>
            </w:r>
          </w:p>
        </w:tc>
        <w:tc>
          <w:tcPr>
            <w:cnfStyle w:val="000010000000" w:firstRow="0" w:lastRow="0" w:firstColumn="0" w:lastColumn="0" w:oddVBand="1" w:evenVBand="0" w:oddHBand="0" w:evenHBand="0" w:firstRowFirstColumn="0" w:firstRowLastColumn="0" w:lastRowFirstColumn="0" w:lastRowLastColumn="0"/>
            <w:tcW w:w="1637" w:type="pct"/>
            <w:gridSpan w:val="3"/>
          </w:tcPr>
          <w:p w14:paraId="51E721E2"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Соработка со стручни лица при работата со деца со посебни потреби</w:t>
            </w:r>
          </w:p>
        </w:tc>
      </w:tr>
      <w:tr w:rsidR="00747B78" w:rsidRPr="006E6C13" w14:paraId="13A2BD69" w14:textId="77777777" w:rsidTr="00747B78">
        <w:trPr>
          <w:cnfStyle w:val="000000100000" w:firstRow="0" w:lastRow="0" w:firstColumn="0" w:lastColumn="0" w:oddVBand="0" w:evenVBand="0" w:oddHBand="1" w:evenHBand="0" w:firstRowFirstColumn="0" w:firstRowLastColumn="0" w:lastRowFirstColumn="0" w:lastRowLastColumn="0"/>
          <w:trHeight w:val="535"/>
        </w:trPr>
        <w:tc>
          <w:tcPr>
            <w:cnfStyle w:val="000010000000" w:firstRow="0" w:lastRow="0" w:firstColumn="0" w:lastColumn="0" w:oddVBand="1" w:evenVBand="0" w:oddHBand="0" w:evenHBand="0" w:firstRowFirstColumn="0" w:firstRowLastColumn="0" w:lastRowFirstColumn="0" w:lastRowLastColumn="0"/>
            <w:tcW w:w="937" w:type="pct"/>
          </w:tcPr>
          <w:p w14:paraId="40ACB8A6" w14:textId="77777777" w:rsidR="00747B78" w:rsidRPr="00147483" w:rsidRDefault="00747B78" w:rsidP="006E6C13">
            <w:pPr>
              <w:autoSpaceDE w:val="0"/>
              <w:autoSpaceDN w:val="0"/>
              <w:adjustRightInd w:val="0"/>
              <w:rPr>
                <w:rFonts w:ascii="Arial" w:eastAsia="Calibri" w:hAnsi="Arial" w:cs="Arial"/>
                <w:color w:val="000000"/>
                <w:sz w:val="22"/>
                <w:szCs w:val="22"/>
                <w:lang w:bidi="en-US"/>
              </w:rPr>
            </w:pPr>
          </w:p>
          <w:p w14:paraId="37AA2402" w14:textId="43F86856" w:rsidR="00747B78" w:rsidRPr="00147483" w:rsidRDefault="00747B78" w:rsidP="006E6C13">
            <w:pPr>
              <w:autoSpaceDE w:val="0"/>
              <w:autoSpaceDN w:val="0"/>
              <w:adjustRightInd w:val="0"/>
              <w:rPr>
                <w:rFonts w:ascii="Arial" w:eastAsia="Calibri" w:hAnsi="Arial" w:cs="Arial"/>
                <w:color w:val="000000"/>
                <w:sz w:val="22"/>
                <w:szCs w:val="22"/>
                <w:lang w:bidi="en-US"/>
              </w:rPr>
            </w:pPr>
            <w:proofErr w:type="spellStart"/>
            <w:r w:rsidRPr="00147483">
              <w:rPr>
                <w:rFonts w:ascii="Arial" w:eastAsia="Calibri" w:hAnsi="Arial" w:cs="Arial"/>
                <w:color w:val="000000"/>
                <w:sz w:val="22"/>
                <w:szCs w:val="22"/>
                <w:lang w:bidi="en-US"/>
              </w:rPr>
              <w:t>Реализација</w:t>
            </w:r>
            <w:proofErr w:type="spellEnd"/>
            <w:r w:rsidRPr="00147483">
              <w:rPr>
                <w:rFonts w:ascii="Arial" w:eastAsia="Calibri" w:hAnsi="Arial" w:cs="Arial"/>
                <w:color w:val="000000"/>
                <w:sz w:val="22"/>
                <w:szCs w:val="22"/>
                <w:lang w:bidi="en-US"/>
              </w:rPr>
              <w:t xml:space="preserve"> </w:t>
            </w:r>
            <w:proofErr w:type="spellStart"/>
            <w:r w:rsidRPr="00147483">
              <w:rPr>
                <w:rFonts w:ascii="Arial" w:eastAsia="Calibri" w:hAnsi="Arial" w:cs="Arial"/>
                <w:color w:val="000000"/>
                <w:sz w:val="22"/>
                <w:szCs w:val="22"/>
                <w:lang w:bidi="en-US"/>
              </w:rPr>
              <w:t>на</w:t>
            </w:r>
            <w:proofErr w:type="spellEnd"/>
            <w:r w:rsidRPr="00147483">
              <w:rPr>
                <w:rFonts w:ascii="Arial" w:eastAsia="Calibri" w:hAnsi="Arial" w:cs="Arial"/>
                <w:color w:val="000000"/>
                <w:sz w:val="22"/>
                <w:szCs w:val="22"/>
                <w:lang w:bidi="en-US"/>
              </w:rPr>
              <w:t xml:space="preserve"> </w:t>
            </w:r>
            <w:proofErr w:type="spellStart"/>
            <w:r w:rsidRPr="00147483">
              <w:rPr>
                <w:rFonts w:ascii="Arial" w:eastAsia="Calibri" w:hAnsi="Arial" w:cs="Arial"/>
                <w:color w:val="000000"/>
                <w:sz w:val="22"/>
                <w:szCs w:val="22"/>
                <w:lang w:bidi="en-US"/>
              </w:rPr>
              <w:t>работилница</w:t>
            </w:r>
            <w:proofErr w:type="spellEnd"/>
            <w:r w:rsidRPr="00147483">
              <w:rPr>
                <w:rFonts w:ascii="Arial" w:eastAsia="Calibri" w:hAnsi="Arial" w:cs="Arial"/>
                <w:color w:val="000000"/>
                <w:sz w:val="22"/>
                <w:szCs w:val="22"/>
                <w:lang w:bidi="en-US"/>
              </w:rPr>
              <w:t xml:space="preserve"> </w:t>
            </w:r>
            <w:proofErr w:type="spellStart"/>
            <w:r w:rsidRPr="00147483">
              <w:rPr>
                <w:rFonts w:ascii="Arial" w:eastAsia="Calibri" w:hAnsi="Arial" w:cs="Arial"/>
                <w:color w:val="000000"/>
                <w:sz w:val="22"/>
                <w:szCs w:val="22"/>
                <w:lang w:bidi="en-US"/>
              </w:rPr>
              <w:t>за</w:t>
            </w:r>
            <w:proofErr w:type="spellEnd"/>
            <w:r w:rsidRPr="00147483">
              <w:rPr>
                <w:rFonts w:ascii="Arial" w:eastAsia="Calibri" w:hAnsi="Arial" w:cs="Arial"/>
                <w:color w:val="000000"/>
                <w:sz w:val="22"/>
                <w:szCs w:val="22"/>
                <w:lang w:bidi="en-US"/>
              </w:rPr>
              <w:t xml:space="preserve"> „ </w:t>
            </w:r>
            <w:proofErr w:type="spellStart"/>
            <w:proofErr w:type="gramStart"/>
            <w:r w:rsidRPr="00147483">
              <w:rPr>
                <w:rFonts w:ascii="Arial" w:eastAsia="Calibri" w:hAnsi="Arial" w:cs="Arial"/>
                <w:color w:val="000000"/>
                <w:sz w:val="22"/>
                <w:szCs w:val="22"/>
                <w:lang w:bidi="en-US"/>
              </w:rPr>
              <w:t>Реституција“</w:t>
            </w:r>
            <w:proofErr w:type="gramEnd"/>
            <w:r w:rsidRPr="00147483">
              <w:rPr>
                <w:rFonts w:ascii="Arial" w:eastAsia="Calibri" w:hAnsi="Arial" w:cs="Arial"/>
                <w:color w:val="000000"/>
                <w:sz w:val="22"/>
                <w:szCs w:val="22"/>
                <w:lang w:bidi="en-US"/>
              </w:rPr>
              <w:t>како</w:t>
            </w:r>
            <w:proofErr w:type="spellEnd"/>
            <w:r w:rsidRPr="00147483">
              <w:rPr>
                <w:rFonts w:ascii="Arial" w:eastAsia="Calibri" w:hAnsi="Arial" w:cs="Arial"/>
                <w:color w:val="000000"/>
                <w:sz w:val="22"/>
                <w:szCs w:val="22"/>
                <w:lang w:bidi="en-US"/>
              </w:rPr>
              <w:t xml:space="preserve"> </w:t>
            </w:r>
            <w:proofErr w:type="spellStart"/>
            <w:r w:rsidRPr="00147483">
              <w:rPr>
                <w:rFonts w:ascii="Arial" w:eastAsia="Calibri" w:hAnsi="Arial" w:cs="Arial"/>
                <w:color w:val="000000"/>
                <w:sz w:val="22"/>
                <w:szCs w:val="22"/>
                <w:lang w:bidi="en-US"/>
              </w:rPr>
              <w:t>дел</w:t>
            </w:r>
            <w:proofErr w:type="spellEnd"/>
            <w:r w:rsidRPr="00147483">
              <w:rPr>
                <w:rFonts w:ascii="Arial" w:eastAsia="Calibri" w:hAnsi="Arial" w:cs="Arial"/>
                <w:color w:val="000000"/>
                <w:sz w:val="22"/>
                <w:szCs w:val="22"/>
                <w:lang w:bidi="en-US"/>
              </w:rPr>
              <w:t xml:space="preserve"> </w:t>
            </w:r>
            <w:proofErr w:type="spellStart"/>
            <w:r w:rsidRPr="00147483">
              <w:rPr>
                <w:rFonts w:ascii="Arial" w:eastAsia="Calibri" w:hAnsi="Arial" w:cs="Arial"/>
                <w:color w:val="000000"/>
                <w:sz w:val="22"/>
                <w:szCs w:val="22"/>
                <w:lang w:bidi="en-US"/>
              </w:rPr>
              <w:t>од</w:t>
            </w:r>
            <w:proofErr w:type="spellEnd"/>
            <w:r w:rsidRPr="00147483">
              <w:rPr>
                <w:rFonts w:ascii="Arial" w:eastAsia="Calibri" w:hAnsi="Arial" w:cs="Arial"/>
                <w:color w:val="000000"/>
                <w:sz w:val="22"/>
                <w:szCs w:val="22"/>
                <w:lang w:bidi="en-US"/>
              </w:rPr>
              <w:t xml:space="preserve"> ЕРАЗМУС </w:t>
            </w:r>
            <w:proofErr w:type="spellStart"/>
            <w:r w:rsidRPr="00147483">
              <w:rPr>
                <w:rFonts w:ascii="Arial" w:eastAsia="Calibri" w:hAnsi="Arial" w:cs="Arial"/>
                <w:color w:val="000000"/>
                <w:sz w:val="22"/>
                <w:szCs w:val="22"/>
                <w:lang w:bidi="en-US"/>
              </w:rPr>
              <w:t>проект</w:t>
            </w:r>
            <w:proofErr w:type="spellEnd"/>
            <w:r w:rsidRPr="00147483">
              <w:rPr>
                <w:rFonts w:ascii="Arial" w:eastAsia="Calibri" w:hAnsi="Arial" w:cs="Arial"/>
                <w:color w:val="000000"/>
                <w:sz w:val="22"/>
                <w:szCs w:val="22"/>
                <w:lang w:bidi="en-US"/>
              </w:rPr>
              <w:t xml:space="preserve"> „Together against bullying# </w:t>
            </w:r>
          </w:p>
          <w:p w14:paraId="2ADE937C" w14:textId="77777777" w:rsidR="00747B78" w:rsidRPr="00147483" w:rsidRDefault="00747B78">
            <w:pPr>
              <w:pStyle w:val="ListParagraph"/>
              <w:numPr>
                <w:ilvl w:val="0"/>
                <w:numId w:val="25"/>
              </w:numPr>
              <w:autoSpaceDE w:val="0"/>
              <w:autoSpaceDN w:val="0"/>
              <w:adjustRightInd w:val="0"/>
              <w:rPr>
                <w:rFonts w:ascii="Arial" w:eastAsia="Calibri" w:hAnsi="Arial" w:cs="Arial"/>
                <w:color w:val="000000"/>
                <w:sz w:val="22"/>
                <w:szCs w:val="22"/>
                <w:lang w:bidi="en-US"/>
              </w:rPr>
            </w:pPr>
            <w:r w:rsidRPr="00147483">
              <w:rPr>
                <w:rFonts w:ascii="Arial" w:eastAsia="Calibri" w:hAnsi="Arial" w:cs="Arial"/>
                <w:color w:val="000000"/>
                <w:sz w:val="22"/>
                <w:szCs w:val="22"/>
                <w:lang w:bidi="en-US"/>
              </w:rPr>
              <w:t xml:space="preserve">ППТ </w:t>
            </w:r>
            <w:proofErr w:type="spellStart"/>
            <w:r w:rsidRPr="00147483">
              <w:rPr>
                <w:rFonts w:ascii="Arial" w:eastAsia="Calibri" w:hAnsi="Arial" w:cs="Arial"/>
                <w:color w:val="000000"/>
                <w:sz w:val="22"/>
                <w:szCs w:val="22"/>
                <w:lang w:bidi="en-US"/>
              </w:rPr>
              <w:t>Презентација</w:t>
            </w:r>
            <w:proofErr w:type="spellEnd"/>
          </w:p>
          <w:p w14:paraId="2224CEB2" w14:textId="0D6595D7" w:rsidR="00747B78" w:rsidRPr="00147483" w:rsidRDefault="00747B78">
            <w:pPr>
              <w:pStyle w:val="ListParagraph"/>
              <w:numPr>
                <w:ilvl w:val="0"/>
                <w:numId w:val="25"/>
              </w:numPr>
              <w:autoSpaceDE w:val="0"/>
              <w:autoSpaceDN w:val="0"/>
              <w:adjustRightInd w:val="0"/>
              <w:rPr>
                <w:rFonts w:ascii="Arial" w:eastAsia="Calibri" w:hAnsi="Arial" w:cs="Arial"/>
                <w:color w:val="000000"/>
                <w:sz w:val="22"/>
                <w:szCs w:val="22"/>
                <w:lang w:val="mk-MK" w:eastAsia="mk-MK" w:bidi="en-US"/>
              </w:rPr>
            </w:pPr>
            <w:proofErr w:type="spellStart"/>
            <w:r w:rsidRPr="00147483">
              <w:rPr>
                <w:rFonts w:ascii="Arial" w:eastAsia="Calibri" w:hAnsi="Arial" w:cs="Arial"/>
                <w:color w:val="000000"/>
                <w:sz w:val="22"/>
                <w:szCs w:val="22"/>
                <w:lang w:bidi="en-US"/>
              </w:rPr>
              <w:lastRenderedPageBreak/>
              <w:t>Брошура</w:t>
            </w:r>
            <w:proofErr w:type="spellEnd"/>
            <w:r w:rsidRPr="00147483">
              <w:rPr>
                <w:rFonts w:ascii="Arial" w:eastAsia="Calibri" w:hAnsi="Arial" w:cs="Arial"/>
                <w:color w:val="000000"/>
                <w:sz w:val="22"/>
                <w:szCs w:val="22"/>
                <w:lang w:bidi="en-US"/>
              </w:rPr>
              <w:t xml:space="preserve"> </w:t>
            </w:r>
            <w:proofErr w:type="spellStart"/>
            <w:r w:rsidRPr="00147483">
              <w:rPr>
                <w:rFonts w:ascii="Arial" w:eastAsia="Calibri" w:hAnsi="Arial" w:cs="Arial"/>
                <w:color w:val="000000"/>
                <w:sz w:val="22"/>
                <w:szCs w:val="22"/>
                <w:lang w:bidi="en-US"/>
              </w:rPr>
              <w:t>за</w:t>
            </w:r>
            <w:proofErr w:type="spellEnd"/>
            <w:r w:rsidRPr="00147483">
              <w:rPr>
                <w:rFonts w:ascii="Arial" w:eastAsia="Calibri" w:hAnsi="Arial" w:cs="Arial"/>
                <w:color w:val="000000"/>
                <w:sz w:val="22"/>
                <w:szCs w:val="22"/>
                <w:lang w:bidi="en-US"/>
              </w:rPr>
              <w:t xml:space="preserve"> </w:t>
            </w:r>
            <w:proofErr w:type="spellStart"/>
            <w:r w:rsidRPr="00147483">
              <w:rPr>
                <w:rFonts w:ascii="Arial" w:eastAsia="Calibri" w:hAnsi="Arial" w:cs="Arial"/>
                <w:color w:val="000000"/>
                <w:sz w:val="22"/>
                <w:szCs w:val="22"/>
                <w:lang w:bidi="en-US"/>
              </w:rPr>
              <w:t>реституција</w:t>
            </w:r>
            <w:proofErr w:type="spellEnd"/>
          </w:p>
        </w:tc>
        <w:tc>
          <w:tcPr>
            <w:tcW w:w="682" w:type="pct"/>
            <w:gridSpan w:val="2"/>
          </w:tcPr>
          <w:p w14:paraId="791A5575" w14:textId="0FC57386" w:rsidR="00747B78" w:rsidRPr="00147483" w:rsidRDefault="00747B78" w:rsidP="006E6C1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proofErr w:type="spellStart"/>
            <w:r w:rsidRPr="00147483">
              <w:rPr>
                <w:rFonts w:ascii="Arial" w:eastAsia="Calibri" w:hAnsi="Arial" w:cs="Arial"/>
                <w:color w:val="000000"/>
                <w:sz w:val="22"/>
                <w:szCs w:val="22"/>
                <w:lang w:bidi="en-US"/>
              </w:rPr>
              <w:lastRenderedPageBreak/>
              <w:t>Јуни</w:t>
            </w:r>
            <w:proofErr w:type="spellEnd"/>
            <w:r w:rsidRPr="00147483">
              <w:rPr>
                <w:rFonts w:ascii="Arial" w:eastAsia="Calibri" w:hAnsi="Arial" w:cs="Arial"/>
                <w:color w:val="000000"/>
                <w:sz w:val="22"/>
                <w:szCs w:val="22"/>
                <w:lang w:bidi="en-US"/>
              </w:rPr>
              <w:t xml:space="preserve"> 2022г.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024D5EB2" w14:textId="72F5CF69" w:rsidR="00747B78" w:rsidRPr="00147483" w:rsidRDefault="00747B78" w:rsidP="006E6C13">
            <w:pPr>
              <w:autoSpaceDE w:val="0"/>
              <w:autoSpaceDN w:val="0"/>
              <w:adjustRightInd w:val="0"/>
              <w:jc w:val="center"/>
              <w:rPr>
                <w:rFonts w:ascii="Arial" w:eastAsia="Calibri" w:hAnsi="Arial" w:cs="Arial"/>
                <w:color w:val="000000"/>
                <w:sz w:val="22"/>
                <w:szCs w:val="22"/>
                <w:lang w:val="mk-MK" w:bidi="en-US"/>
              </w:rPr>
            </w:pPr>
            <w:proofErr w:type="spellStart"/>
            <w:r w:rsidRPr="00147483">
              <w:rPr>
                <w:rFonts w:ascii="Arial" w:eastAsia="Calibri" w:hAnsi="Arial" w:cs="Arial"/>
                <w:color w:val="000000"/>
                <w:sz w:val="22"/>
                <w:szCs w:val="22"/>
                <w:lang w:bidi="en-US"/>
              </w:rPr>
              <w:t>Наставник</w:t>
            </w:r>
            <w:proofErr w:type="spellEnd"/>
            <w:r w:rsidRPr="00147483">
              <w:rPr>
                <w:rFonts w:ascii="Arial" w:eastAsia="Calibri" w:hAnsi="Arial" w:cs="Arial"/>
                <w:color w:val="000000"/>
                <w:sz w:val="22"/>
                <w:szCs w:val="22"/>
                <w:lang w:bidi="en-US"/>
              </w:rPr>
              <w:t xml:space="preserve"> </w:t>
            </w:r>
            <w:proofErr w:type="spellStart"/>
            <w:r w:rsidRPr="00147483">
              <w:rPr>
                <w:rFonts w:ascii="Arial" w:eastAsia="Calibri" w:hAnsi="Arial" w:cs="Arial"/>
                <w:color w:val="000000"/>
                <w:sz w:val="22"/>
                <w:szCs w:val="22"/>
                <w:lang w:bidi="en-US"/>
              </w:rPr>
              <w:t>по</w:t>
            </w:r>
            <w:proofErr w:type="spellEnd"/>
            <w:r w:rsidRPr="00147483">
              <w:rPr>
                <w:rFonts w:ascii="Arial" w:eastAsia="Calibri" w:hAnsi="Arial" w:cs="Arial"/>
                <w:color w:val="000000"/>
                <w:sz w:val="22"/>
                <w:szCs w:val="22"/>
                <w:lang w:bidi="en-US"/>
              </w:rPr>
              <w:t xml:space="preserve"> </w:t>
            </w:r>
            <w:proofErr w:type="spellStart"/>
            <w:r w:rsidRPr="00147483">
              <w:rPr>
                <w:rFonts w:ascii="Arial" w:eastAsia="Calibri" w:hAnsi="Arial" w:cs="Arial"/>
                <w:color w:val="000000"/>
                <w:sz w:val="22"/>
                <w:szCs w:val="22"/>
                <w:lang w:bidi="en-US"/>
              </w:rPr>
              <w:t>англиски</w:t>
            </w:r>
            <w:proofErr w:type="spellEnd"/>
            <w:r w:rsidRPr="00147483">
              <w:rPr>
                <w:rFonts w:ascii="Arial" w:eastAsia="Calibri" w:hAnsi="Arial" w:cs="Arial"/>
                <w:color w:val="000000"/>
                <w:sz w:val="22"/>
                <w:szCs w:val="22"/>
                <w:lang w:bidi="en-US"/>
              </w:rPr>
              <w:t xml:space="preserve"> </w:t>
            </w:r>
            <w:proofErr w:type="spellStart"/>
            <w:r w:rsidRPr="00147483">
              <w:rPr>
                <w:rFonts w:ascii="Arial" w:eastAsia="Calibri" w:hAnsi="Arial" w:cs="Arial"/>
                <w:color w:val="000000"/>
                <w:sz w:val="22"/>
                <w:szCs w:val="22"/>
                <w:lang w:bidi="en-US"/>
              </w:rPr>
              <w:t>јазик</w:t>
            </w:r>
            <w:proofErr w:type="spellEnd"/>
          </w:p>
        </w:tc>
        <w:tc>
          <w:tcPr>
            <w:tcW w:w="643" w:type="pct"/>
            <w:gridSpan w:val="2"/>
          </w:tcPr>
          <w:p w14:paraId="5E09C0A7" w14:textId="77777777" w:rsidR="00747B78" w:rsidRPr="00147483" w:rsidRDefault="00747B78" w:rsidP="006E6C1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bidi="en-US"/>
              </w:rPr>
            </w:pPr>
            <w:proofErr w:type="spellStart"/>
            <w:r w:rsidRPr="00147483">
              <w:rPr>
                <w:rFonts w:ascii="Arial" w:eastAsia="Calibri" w:hAnsi="Arial" w:cs="Arial"/>
                <w:color w:val="000000"/>
                <w:sz w:val="22"/>
                <w:szCs w:val="22"/>
                <w:lang w:bidi="en-US"/>
              </w:rPr>
              <w:t>Ученици</w:t>
            </w:r>
            <w:proofErr w:type="spellEnd"/>
            <w:r w:rsidRPr="00147483">
              <w:rPr>
                <w:rFonts w:ascii="Arial" w:eastAsia="Calibri" w:hAnsi="Arial" w:cs="Arial"/>
                <w:color w:val="000000"/>
                <w:sz w:val="22"/>
                <w:szCs w:val="22"/>
                <w:lang w:bidi="en-US"/>
              </w:rPr>
              <w:t xml:space="preserve"> </w:t>
            </w:r>
            <w:proofErr w:type="spellStart"/>
            <w:r w:rsidRPr="00147483">
              <w:rPr>
                <w:rFonts w:ascii="Arial" w:eastAsia="Calibri" w:hAnsi="Arial" w:cs="Arial"/>
                <w:color w:val="000000"/>
                <w:sz w:val="22"/>
                <w:szCs w:val="22"/>
                <w:lang w:bidi="en-US"/>
              </w:rPr>
              <w:t>од</w:t>
            </w:r>
            <w:proofErr w:type="spellEnd"/>
            <w:r w:rsidRPr="00147483">
              <w:rPr>
                <w:rFonts w:ascii="Arial" w:eastAsia="Calibri" w:hAnsi="Arial" w:cs="Arial"/>
                <w:color w:val="000000"/>
                <w:sz w:val="22"/>
                <w:szCs w:val="22"/>
                <w:lang w:bidi="en-US"/>
              </w:rPr>
              <w:t xml:space="preserve"> </w:t>
            </w:r>
            <w:proofErr w:type="spellStart"/>
            <w:r w:rsidRPr="00147483">
              <w:rPr>
                <w:rFonts w:ascii="Arial" w:eastAsia="Calibri" w:hAnsi="Arial" w:cs="Arial"/>
                <w:color w:val="000000"/>
                <w:sz w:val="22"/>
                <w:szCs w:val="22"/>
                <w:lang w:bidi="en-US"/>
              </w:rPr>
              <w:t>Vlll</w:t>
            </w:r>
            <w:proofErr w:type="spellEnd"/>
            <w:r w:rsidRPr="00147483">
              <w:rPr>
                <w:rFonts w:ascii="Arial" w:eastAsia="Calibri" w:hAnsi="Arial" w:cs="Arial"/>
                <w:color w:val="000000"/>
                <w:sz w:val="22"/>
                <w:szCs w:val="22"/>
                <w:lang w:bidi="en-US"/>
              </w:rPr>
              <w:t xml:space="preserve"> </w:t>
            </w:r>
            <w:proofErr w:type="spellStart"/>
            <w:r w:rsidRPr="00147483">
              <w:rPr>
                <w:rFonts w:ascii="Arial" w:eastAsia="Calibri" w:hAnsi="Arial" w:cs="Arial"/>
                <w:color w:val="000000"/>
                <w:sz w:val="22"/>
                <w:szCs w:val="22"/>
                <w:lang w:bidi="en-US"/>
              </w:rPr>
              <w:t>одд</w:t>
            </w:r>
            <w:proofErr w:type="spellEnd"/>
            <w:r w:rsidRPr="00147483">
              <w:rPr>
                <w:rFonts w:ascii="Arial" w:eastAsia="Calibri" w:hAnsi="Arial" w:cs="Arial"/>
                <w:color w:val="000000"/>
                <w:sz w:val="22"/>
                <w:szCs w:val="22"/>
                <w:lang w:bidi="en-US"/>
              </w:rPr>
              <w:t>.</w:t>
            </w:r>
          </w:p>
          <w:p w14:paraId="6D36896F" w14:textId="055B4EDA" w:rsidR="00747B78" w:rsidRPr="00147483" w:rsidRDefault="00747B78" w:rsidP="006E6C1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147483">
              <w:rPr>
                <w:rFonts w:ascii="Arial" w:eastAsia="Calibri" w:hAnsi="Arial" w:cs="Arial"/>
                <w:color w:val="000000"/>
                <w:sz w:val="22"/>
                <w:szCs w:val="22"/>
                <w:lang w:bidi="en-US"/>
              </w:rPr>
              <w:t xml:space="preserve">Преседател и членови на ученички парламент </w:t>
            </w:r>
          </w:p>
        </w:tc>
        <w:tc>
          <w:tcPr>
            <w:cnfStyle w:val="000010000000" w:firstRow="0" w:lastRow="0" w:firstColumn="0" w:lastColumn="0" w:oddVBand="1" w:evenVBand="0" w:oddHBand="0" w:evenHBand="0" w:firstRowFirstColumn="0" w:firstRowLastColumn="0" w:lastRowFirstColumn="0" w:lastRowLastColumn="0"/>
            <w:tcW w:w="1637" w:type="pct"/>
            <w:gridSpan w:val="3"/>
          </w:tcPr>
          <w:p w14:paraId="60435F0F" w14:textId="123F6B54" w:rsidR="00747B78" w:rsidRPr="00147483" w:rsidRDefault="00747B78" w:rsidP="006E6C13">
            <w:pPr>
              <w:autoSpaceDE w:val="0"/>
              <w:autoSpaceDN w:val="0"/>
              <w:adjustRightInd w:val="0"/>
              <w:jc w:val="center"/>
              <w:rPr>
                <w:rFonts w:ascii="Arial" w:eastAsia="Calibri" w:hAnsi="Arial" w:cs="Arial"/>
                <w:color w:val="000000"/>
                <w:sz w:val="22"/>
                <w:szCs w:val="22"/>
                <w:lang w:val="mk-MK" w:bidi="en-US"/>
              </w:rPr>
            </w:pPr>
            <w:r w:rsidRPr="00147483">
              <w:rPr>
                <w:rFonts w:ascii="Arial" w:eastAsia="Calibri" w:hAnsi="Arial" w:cs="Arial"/>
                <w:color w:val="000000"/>
                <w:sz w:val="22"/>
                <w:szCs w:val="22"/>
                <w:lang w:bidi="en-US"/>
              </w:rPr>
              <w:t>Запознавање на учениците со постапките на реституцијата за справување со конфликтни ситуации</w:t>
            </w:r>
          </w:p>
        </w:tc>
      </w:tr>
      <w:tr w:rsidR="00747B78" w:rsidRPr="006E6C13" w14:paraId="269864AE" w14:textId="77777777" w:rsidTr="00747B78">
        <w:trPr>
          <w:cnfStyle w:val="000000010000" w:firstRow="0" w:lastRow="0" w:firstColumn="0" w:lastColumn="0" w:oddVBand="0" w:evenVBand="0" w:oddHBand="0" w:evenHBand="1"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5000" w:type="pct"/>
            <w:gridSpan w:val="11"/>
          </w:tcPr>
          <w:p w14:paraId="7C06A943" w14:textId="77777777" w:rsidR="00747B78" w:rsidRPr="006E6C13" w:rsidRDefault="00747B78" w:rsidP="006E6C13">
            <w:pPr>
              <w:autoSpaceDE w:val="0"/>
              <w:autoSpaceDN w:val="0"/>
              <w:adjustRightInd w:val="0"/>
              <w:rPr>
                <w:rFonts w:ascii="Arial" w:eastAsia="Calibri" w:hAnsi="Arial" w:cs="Arial"/>
                <w:b/>
                <w:color w:val="000000"/>
                <w:sz w:val="22"/>
                <w:szCs w:val="22"/>
                <w:lang w:val="mk-MK" w:bidi="en-US"/>
              </w:rPr>
            </w:pPr>
            <w:r w:rsidRPr="006E6C13">
              <w:rPr>
                <w:rFonts w:ascii="Arial" w:eastAsia="Calibri" w:hAnsi="Arial" w:cs="Arial"/>
                <w:b/>
                <w:color w:val="000000"/>
                <w:sz w:val="22"/>
                <w:szCs w:val="22"/>
                <w:lang w:val="mk-MK" w:bidi="en-US"/>
              </w:rPr>
              <w:t>3. ПРОФЕИОНАЛНА ОРИЕНТАЦИЈА И КАРИЕРА НА РАЗВОЈ НА УЧНИЦИТЕ</w:t>
            </w:r>
          </w:p>
        </w:tc>
      </w:tr>
      <w:tr w:rsidR="00747B78" w:rsidRPr="006E6C13" w14:paraId="09A8A724" w14:textId="77777777" w:rsidTr="00747B78">
        <w:trPr>
          <w:cnfStyle w:val="000000100000" w:firstRow="0" w:lastRow="0" w:firstColumn="0" w:lastColumn="0" w:oddVBand="0" w:evenVBand="0" w:oddHBand="1" w:evenHBand="0" w:firstRowFirstColumn="0" w:firstRowLastColumn="0" w:lastRowFirstColumn="0" w:lastRowLastColumn="0"/>
          <w:trHeight w:val="535"/>
        </w:trPr>
        <w:tc>
          <w:tcPr>
            <w:cnfStyle w:val="000010000000" w:firstRow="0" w:lastRow="0" w:firstColumn="0" w:lastColumn="0" w:oddVBand="1" w:evenVBand="0" w:oddHBand="0" w:evenHBand="0" w:firstRowFirstColumn="0" w:firstRowLastColumn="0" w:lastRowFirstColumn="0" w:lastRowLastColumn="0"/>
            <w:tcW w:w="937" w:type="pct"/>
          </w:tcPr>
          <w:p w14:paraId="3F5B2C12" w14:textId="77777777" w:rsidR="00747B78" w:rsidRPr="006E6C13" w:rsidRDefault="00747B78" w:rsidP="006E6C13">
            <w:pPr>
              <w:autoSpaceDE w:val="0"/>
              <w:autoSpaceDN w:val="0"/>
              <w:adjustRightInd w:val="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Испитување на информираноста и заинтересираноста на учениците за понатамошно образование</w:t>
            </w:r>
          </w:p>
          <w:p w14:paraId="27B6859C" w14:textId="77777777" w:rsidR="00747B78" w:rsidRPr="006E6C13" w:rsidRDefault="00747B78" w:rsidP="006E6C13">
            <w:pPr>
              <w:autoSpaceDE w:val="0"/>
              <w:autoSpaceDN w:val="0"/>
              <w:adjustRightInd w:val="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 xml:space="preserve">-Реализација на работилница „ Линија на животот“ </w:t>
            </w:r>
          </w:p>
        </w:tc>
        <w:tc>
          <w:tcPr>
            <w:tcW w:w="682" w:type="pct"/>
            <w:gridSpan w:val="2"/>
          </w:tcPr>
          <w:p w14:paraId="203067B3" w14:textId="56F6D5AF" w:rsidR="00747B78" w:rsidRPr="006E6C13" w:rsidRDefault="00747B78" w:rsidP="006E6C1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Ноември-декември 202</w:t>
            </w:r>
            <w:r>
              <w:rPr>
                <w:rFonts w:ascii="Arial" w:eastAsia="Calibri" w:hAnsi="Arial" w:cs="Arial"/>
                <w:color w:val="000000"/>
                <w:sz w:val="22"/>
                <w:szCs w:val="22"/>
                <w:lang w:bidi="en-US"/>
              </w:rPr>
              <w:t>1</w:t>
            </w:r>
            <w:r w:rsidRPr="006E6C13">
              <w:rPr>
                <w:rFonts w:ascii="Arial" w:eastAsia="Calibri" w:hAnsi="Arial" w:cs="Arial"/>
                <w:color w:val="000000"/>
                <w:sz w:val="22"/>
                <w:szCs w:val="22"/>
                <w:lang w:val="mk-MK" w:bidi="en-US"/>
              </w:rPr>
              <w:t xml:space="preserve"> 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7C06F013"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Одделенски раководители на 9 одд.</w:t>
            </w:r>
          </w:p>
        </w:tc>
        <w:tc>
          <w:tcPr>
            <w:tcW w:w="643" w:type="pct"/>
            <w:gridSpan w:val="2"/>
          </w:tcPr>
          <w:p w14:paraId="313515FE" w14:textId="77777777" w:rsidR="00747B78" w:rsidRPr="006E6C13" w:rsidRDefault="00747B78" w:rsidP="006E6C1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bidi="en-US"/>
              </w:rPr>
              <w:t>Уч</w:t>
            </w:r>
            <w:r w:rsidRPr="006E6C13">
              <w:rPr>
                <w:rFonts w:ascii="Arial" w:eastAsia="Calibri" w:hAnsi="Arial" w:cs="Arial"/>
                <w:color w:val="000000"/>
                <w:sz w:val="22"/>
                <w:szCs w:val="22"/>
                <w:lang w:val="mk-MK" w:bidi="en-US"/>
              </w:rPr>
              <w:t>еници</w:t>
            </w:r>
          </w:p>
        </w:tc>
        <w:tc>
          <w:tcPr>
            <w:cnfStyle w:val="000010000000" w:firstRow="0" w:lastRow="0" w:firstColumn="0" w:lastColumn="0" w:oddVBand="1" w:evenVBand="0" w:oddHBand="0" w:evenHBand="0" w:firstRowFirstColumn="0" w:firstRowLastColumn="0" w:lastRowFirstColumn="0" w:lastRowLastColumn="0"/>
            <w:tcW w:w="1637" w:type="pct"/>
            <w:gridSpan w:val="3"/>
          </w:tcPr>
          <w:p w14:paraId="5C998C4F" w14:textId="77777777" w:rsidR="00747B78" w:rsidRPr="006E6C13" w:rsidRDefault="00747B78" w:rsidP="006E6C13">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Дефинирање на интересите,потребите,афинитетите учениците за понатапошно образование</w:t>
            </w:r>
          </w:p>
        </w:tc>
      </w:tr>
      <w:tr w:rsidR="00747B78" w:rsidRPr="006E6C13" w14:paraId="7F974598" w14:textId="77777777" w:rsidTr="00747B78">
        <w:trPr>
          <w:cnfStyle w:val="000000010000" w:firstRow="0" w:lastRow="0" w:firstColumn="0" w:lastColumn="0" w:oddVBand="0" w:evenVBand="0" w:oddHBand="0" w:evenHBand="1" w:firstRowFirstColumn="0" w:firstRowLastColumn="0" w:lastRowFirstColumn="0" w:lastRowLastColumn="0"/>
          <w:trHeight w:val="535"/>
        </w:trPr>
        <w:tc>
          <w:tcPr>
            <w:cnfStyle w:val="000010000000" w:firstRow="0" w:lastRow="0" w:firstColumn="0" w:lastColumn="0" w:oddVBand="1" w:evenVBand="0" w:oddHBand="0" w:evenHBand="0" w:firstRowFirstColumn="0" w:firstRowLastColumn="0" w:lastRowFirstColumn="0" w:lastRowLastColumn="0"/>
            <w:tcW w:w="937" w:type="pct"/>
          </w:tcPr>
          <w:p w14:paraId="2CB4E1FB" w14:textId="77777777" w:rsidR="00747B78" w:rsidRPr="002B1782" w:rsidRDefault="00747B78" w:rsidP="00BB40DD">
            <w:pPr>
              <w:autoSpaceDE w:val="0"/>
              <w:autoSpaceDN w:val="0"/>
              <w:adjustRightInd w:val="0"/>
              <w:rPr>
                <w:rFonts w:ascii="Arial" w:hAnsi="Arial" w:cs="Arial"/>
                <w:color w:val="000000"/>
                <w:sz w:val="22"/>
                <w:szCs w:val="22"/>
                <w:lang w:val="mk-MK" w:bidi="en-US"/>
              </w:rPr>
            </w:pPr>
            <w:r w:rsidRPr="002B1782">
              <w:rPr>
                <w:rFonts w:ascii="Arial" w:hAnsi="Arial" w:cs="Arial"/>
                <w:color w:val="000000"/>
                <w:sz w:val="22"/>
                <w:szCs w:val="22"/>
                <w:lang w:val="mk-MK" w:bidi="en-US"/>
              </w:rPr>
              <w:t>Презентација на учениците на тема:„ Што е кариера?“</w:t>
            </w:r>
          </w:p>
          <w:p w14:paraId="4BCD5947" w14:textId="324E2EDB" w:rsidR="00747B78" w:rsidRPr="002B1782" w:rsidRDefault="00747B78" w:rsidP="00BB40DD">
            <w:pPr>
              <w:autoSpaceDE w:val="0"/>
              <w:autoSpaceDN w:val="0"/>
              <w:adjustRightInd w:val="0"/>
              <w:rPr>
                <w:rFonts w:ascii="Arial" w:eastAsia="Calibri" w:hAnsi="Arial" w:cs="Arial"/>
                <w:color w:val="000000"/>
                <w:sz w:val="22"/>
                <w:szCs w:val="22"/>
                <w:lang w:val="mk-MK" w:bidi="en-US"/>
              </w:rPr>
            </w:pPr>
            <w:r w:rsidRPr="002B1782">
              <w:rPr>
                <w:rFonts w:ascii="Arial" w:hAnsi="Arial" w:cs="Arial"/>
                <w:color w:val="000000"/>
                <w:sz w:val="22"/>
                <w:szCs w:val="22"/>
                <w:lang w:val="mk-MK" w:bidi="en-US"/>
              </w:rPr>
              <w:t xml:space="preserve"> </w:t>
            </w:r>
          </w:p>
        </w:tc>
        <w:tc>
          <w:tcPr>
            <w:tcW w:w="682" w:type="pct"/>
            <w:gridSpan w:val="2"/>
          </w:tcPr>
          <w:p w14:paraId="1FE6C5F9" w14:textId="2AF06310" w:rsidR="00747B78" w:rsidRPr="002B1782" w:rsidRDefault="00747B78" w:rsidP="00BB40D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2B1782">
              <w:rPr>
                <w:rFonts w:ascii="Arial" w:hAnsi="Arial" w:cs="Arial"/>
                <w:color w:val="000000"/>
                <w:sz w:val="22"/>
                <w:szCs w:val="22"/>
                <w:lang w:val="mk-MK" w:bidi="en-US"/>
              </w:rPr>
              <w:t>Март 202</w:t>
            </w:r>
            <w:r w:rsidRPr="002B1782">
              <w:rPr>
                <w:rFonts w:ascii="Arial" w:hAnsi="Arial" w:cs="Arial"/>
                <w:color w:val="000000"/>
                <w:sz w:val="22"/>
                <w:szCs w:val="22"/>
                <w:lang w:bidi="en-US"/>
              </w:rPr>
              <w:t>2</w:t>
            </w:r>
            <w:r w:rsidRPr="002B1782">
              <w:rPr>
                <w:rFonts w:ascii="Arial" w:hAnsi="Arial" w:cs="Arial"/>
                <w:color w:val="000000"/>
                <w:sz w:val="22"/>
                <w:szCs w:val="22"/>
                <w:lang w:val="mk-MK" w:bidi="en-US"/>
              </w:rPr>
              <w:t>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73459860" w14:textId="47234921" w:rsidR="00747B78" w:rsidRPr="002B1782" w:rsidRDefault="00747B78" w:rsidP="00BB40DD">
            <w:pPr>
              <w:autoSpaceDE w:val="0"/>
              <w:autoSpaceDN w:val="0"/>
              <w:adjustRightInd w:val="0"/>
              <w:jc w:val="center"/>
              <w:rPr>
                <w:rFonts w:ascii="Arial" w:eastAsia="Calibri" w:hAnsi="Arial" w:cs="Arial"/>
                <w:color w:val="000000"/>
                <w:sz w:val="22"/>
                <w:szCs w:val="22"/>
                <w:lang w:val="mk-MK" w:bidi="en-US"/>
              </w:rPr>
            </w:pPr>
            <w:r w:rsidRPr="002B1782">
              <w:rPr>
                <w:rFonts w:ascii="Arial" w:hAnsi="Arial" w:cs="Arial"/>
                <w:color w:val="000000"/>
                <w:sz w:val="22"/>
                <w:szCs w:val="22"/>
                <w:lang w:val="mk-MK" w:bidi="en-US"/>
              </w:rPr>
              <w:t>Одделенски раководители на 8 и 9 одд</w:t>
            </w:r>
          </w:p>
        </w:tc>
        <w:tc>
          <w:tcPr>
            <w:tcW w:w="643" w:type="pct"/>
            <w:gridSpan w:val="2"/>
          </w:tcPr>
          <w:p w14:paraId="4FF3A08C" w14:textId="2FB951BA" w:rsidR="00747B78" w:rsidRPr="002B1782" w:rsidRDefault="00747B78" w:rsidP="00BB40D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bidi="en-US"/>
              </w:rPr>
            </w:pPr>
            <w:r w:rsidRPr="002B1782">
              <w:rPr>
                <w:rFonts w:ascii="Arial" w:hAnsi="Arial" w:cs="Arial"/>
                <w:color w:val="000000"/>
                <w:sz w:val="22"/>
                <w:szCs w:val="22"/>
                <w:lang w:val="mk-MK" w:bidi="en-US"/>
              </w:rPr>
              <w:t>Ученици од 8 и 9 одд.</w:t>
            </w:r>
          </w:p>
        </w:tc>
        <w:tc>
          <w:tcPr>
            <w:cnfStyle w:val="000010000000" w:firstRow="0" w:lastRow="0" w:firstColumn="0" w:lastColumn="0" w:oddVBand="1" w:evenVBand="0" w:oddHBand="0" w:evenHBand="0" w:firstRowFirstColumn="0" w:firstRowLastColumn="0" w:lastRowFirstColumn="0" w:lastRowLastColumn="0"/>
            <w:tcW w:w="1637" w:type="pct"/>
            <w:gridSpan w:val="3"/>
          </w:tcPr>
          <w:p w14:paraId="5062F67F" w14:textId="73812522" w:rsidR="00747B78" w:rsidRPr="002B1782" w:rsidRDefault="00747B78" w:rsidP="00BB40DD">
            <w:pPr>
              <w:autoSpaceDE w:val="0"/>
              <w:autoSpaceDN w:val="0"/>
              <w:adjustRightInd w:val="0"/>
              <w:jc w:val="center"/>
              <w:rPr>
                <w:rFonts w:ascii="Arial" w:eastAsia="Calibri" w:hAnsi="Arial" w:cs="Arial"/>
                <w:color w:val="000000"/>
                <w:sz w:val="22"/>
                <w:szCs w:val="22"/>
                <w:lang w:val="mk-MK" w:bidi="en-US"/>
              </w:rPr>
            </w:pPr>
            <w:r w:rsidRPr="002B1782">
              <w:rPr>
                <w:rFonts w:ascii="Arial" w:hAnsi="Arial" w:cs="Arial"/>
                <w:color w:val="000000"/>
                <w:sz w:val="22"/>
                <w:szCs w:val="22"/>
                <w:lang w:val="mk-MK" w:bidi="en-US"/>
              </w:rPr>
              <w:t>Запознавање на учениците со поимот кариера и како таа се гради во текот на образованието</w:t>
            </w:r>
          </w:p>
        </w:tc>
      </w:tr>
      <w:tr w:rsidR="00747B78" w:rsidRPr="006E6C13" w14:paraId="0E34DFBF" w14:textId="77777777" w:rsidTr="00747B78">
        <w:trPr>
          <w:cnfStyle w:val="000000100000" w:firstRow="0" w:lastRow="0" w:firstColumn="0" w:lastColumn="0" w:oddVBand="0" w:evenVBand="0" w:oddHBand="1" w:evenHBand="0" w:firstRowFirstColumn="0" w:firstRowLastColumn="0" w:lastRowFirstColumn="0" w:lastRowLastColumn="0"/>
          <w:trHeight w:val="535"/>
        </w:trPr>
        <w:tc>
          <w:tcPr>
            <w:cnfStyle w:val="000010000000" w:firstRow="0" w:lastRow="0" w:firstColumn="0" w:lastColumn="0" w:oddVBand="1" w:evenVBand="0" w:oddHBand="0" w:evenHBand="0" w:firstRowFirstColumn="0" w:firstRowLastColumn="0" w:lastRowFirstColumn="0" w:lastRowLastColumn="0"/>
            <w:tcW w:w="937" w:type="pct"/>
          </w:tcPr>
          <w:p w14:paraId="326E79D6" w14:textId="77777777" w:rsidR="00747B78" w:rsidRPr="002B1782" w:rsidRDefault="00747B78" w:rsidP="00BB40DD">
            <w:pPr>
              <w:autoSpaceDE w:val="0"/>
              <w:autoSpaceDN w:val="0"/>
              <w:adjustRightInd w:val="0"/>
              <w:rPr>
                <w:rFonts w:ascii="Arial" w:hAnsi="Arial" w:cs="Arial"/>
                <w:color w:val="000000"/>
                <w:sz w:val="22"/>
                <w:szCs w:val="22"/>
                <w:lang w:val="mk-MK" w:bidi="en-US"/>
              </w:rPr>
            </w:pPr>
          </w:p>
          <w:p w14:paraId="5344D3EB" w14:textId="77777777" w:rsidR="00747B78" w:rsidRPr="002B1782" w:rsidRDefault="00747B78" w:rsidP="00BB40DD">
            <w:pPr>
              <w:autoSpaceDE w:val="0"/>
              <w:autoSpaceDN w:val="0"/>
              <w:adjustRightInd w:val="0"/>
              <w:rPr>
                <w:rFonts w:ascii="Arial" w:hAnsi="Arial" w:cs="Arial"/>
                <w:color w:val="000000"/>
                <w:sz w:val="22"/>
                <w:szCs w:val="22"/>
                <w:lang w:val="mk-MK" w:bidi="en-US"/>
              </w:rPr>
            </w:pPr>
          </w:p>
          <w:p w14:paraId="014D9452" w14:textId="1282BBA9" w:rsidR="00747B78" w:rsidRPr="002B1782" w:rsidRDefault="00747B78" w:rsidP="00BB40DD">
            <w:pPr>
              <w:autoSpaceDE w:val="0"/>
              <w:autoSpaceDN w:val="0"/>
              <w:adjustRightInd w:val="0"/>
              <w:rPr>
                <w:rFonts w:ascii="Arial" w:hAnsi="Arial" w:cs="Arial"/>
                <w:color w:val="000000"/>
                <w:sz w:val="22"/>
                <w:szCs w:val="22"/>
                <w:lang w:val="mk-MK" w:bidi="en-US"/>
              </w:rPr>
            </w:pPr>
            <w:r w:rsidRPr="002B1782">
              <w:rPr>
                <w:rFonts w:ascii="Arial" w:hAnsi="Arial" w:cs="Arial"/>
                <w:color w:val="000000"/>
                <w:sz w:val="22"/>
                <w:szCs w:val="22"/>
                <w:lang w:val="mk-MK" w:bidi="en-US"/>
              </w:rPr>
              <w:t>Презентација на учениците на тема: „Мојот избор на занимање“</w:t>
            </w:r>
          </w:p>
        </w:tc>
        <w:tc>
          <w:tcPr>
            <w:tcW w:w="682" w:type="pct"/>
            <w:gridSpan w:val="2"/>
          </w:tcPr>
          <w:p w14:paraId="183FC90F" w14:textId="3C65FB57" w:rsidR="00747B78" w:rsidRPr="002B1782" w:rsidRDefault="00747B78" w:rsidP="00BB40D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val="mk-MK" w:bidi="en-US"/>
              </w:rPr>
            </w:pPr>
            <w:r w:rsidRPr="002B1782">
              <w:rPr>
                <w:rFonts w:ascii="Arial" w:hAnsi="Arial" w:cs="Arial"/>
                <w:color w:val="000000"/>
                <w:sz w:val="22"/>
                <w:szCs w:val="22"/>
                <w:lang w:val="mk-MK" w:bidi="en-US"/>
              </w:rPr>
              <w:t>Април 2021 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621111ED" w14:textId="2F68143E" w:rsidR="00747B78" w:rsidRPr="002B1782" w:rsidRDefault="00747B78" w:rsidP="00BB40DD">
            <w:pPr>
              <w:autoSpaceDE w:val="0"/>
              <w:autoSpaceDN w:val="0"/>
              <w:adjustRightInd w:val="0"/>
              <w:jc w:val="center"/>
              <w:rPr>
                <w:rFonts w:ascii="Arial" w:hAnsi="Arial" w:cs="Arial"/>
                <w:color w:val="000000"/>
                <w:sz w:val="22"/>
                <w:szCs w:val="22"/>
                <w:lang w:val="mk-MK" w:bidi="en-US"/>
              </w:rPr>
            </w:pPr>
            <w:r w:rsidRPr="002B1782">
              <w:rPr>
                <w:rFonts w:ascii="Arial" w:hAnsi="Arial" w:cs="Arial"/>
                <w:color w:val="000000"/>
                <w:sz w:val="22"/>
                <w:szCs w:val="22"/>
                <w:lang w:val="mk-MK" w:bidi="en-US"/>
              </w:rPr>
              <w:t>Одделенски раководители на 9 одд.</w:t>
            </w:r>
          </w:p>
        </w:tc>
        <w:tc>
          <w:tcPr>
            <w:tcW w:w="643" w:type="pct"/>
            <w:gridSpan w:val="2"/>
          </w:tcPr>
          <w:p w14:paraId="43E98F65" w14:textId="46DD6DFB" w:rsidR="00747B78" w:rsidRPr="002B1782" w:rsidRDefault="00747B78" w:rsidP="00BB40D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val="mk-MK" w:bidi="en-US"/>
              </w:rPr>
            </w:pPr>
            <w:r w:rsidRPr="002B1782">
              <w:rPr>
                <w:rFonts w:ascii="Arial" w:hAnsi="Arial" w:cs="Arial"/>
                <w:color w:val="000000"/>
                <w:sz w:val="22"/>
                <w:szCs w:val="22"/>
                <w:lang w:val="mk-MK" w:bidi="en-US"/>
              </w:rPr>
              <w:t>Ученици од 9 одд.</w:t>
            </w:r>
          </w:p>
        </w:tc>
        <w:tc>
          <w:tcPr>
            <w:cnfStyle w:val="000010000000" w:firstRow="0" w:lastRow="0" w:firstColumn="0" w:lastColumn="0" w:oddVBand="1" w:evenVBand="0" w:oddHBand="0" w:evenHBand="0" w:firstRowFirstColumn="0" w:firstRowLastColumn="0" w:lastRowFirstColumn="0" w:lastRowLastColumn="0"/>
            <w:tcW w:w="1637" w:type="pct"/>
            <w:gridSpan w:val="3"/>
          </w:tcPr>
          <w:p w14:paraId="722EF333" w14:textId="37D11FC2" w:rsidR="00747B78" w:rsidRPr="002B1782" w:rsidRDefault="00747B78" w:rsidP="00BB40DD">
            <w:pPr>
              <w:autoSpaceDE w:val="0"/>
              <w:autoSpaceDN w:val="0"/>
              <w:adjustRightInd w:val="0"/>
              <w:jc w:val="center"/>
              <w:rPr>
                <w:rFonts w:ascii="Arial" w:hAnsi="Arial" w:cs="Arial"/>
                <w:color w:val="000000"/>
                <w:sz w:val="22"/>
                <w:szCs w:val="22"/>
                <w:lang w:val="mk-MK" w:bidi="en-US"/>
              </w:rPr>
            </w:pPr>
            <w:r w:rsidRPr="002B1782">
              <w:rPr>
                <w:rFonts w:ascii="Arial" w:hAnsi="Arial" w:cs="Arial"/>
                <w:color w:val="000000"/>
                <w:sz w:val="22"/>
                <w:szCs w:val="22"/>
                <w:lang w:val="mk-MK" w:bidi="en-US"/>
              </w:rPr>
              <w:t>Давање насоки на учениците како врз основа на своите способности, интереси и вештини да го изберат своето идно занимање</w:t>
            </w:r>
          </w:p>
        </w:tc>
      </w:tr>
      <w:tr w:rsidR="00747B78" w:rsidRPr="006E6C13" w14:paraId="1C2E186C" w14:textId="77777777" w:rsidTr="00747B78">
        <w:trPr>
          <w:cnfStyle w:val="000000010000" w:firstRow="0" w:lastRow="0" w:firstColumn="0" w:lastColumn="0" w:oddVBand="0" w:evenVBand="0" w:oddHBand="0" w:evenHBand="1" w:firstRowFirstColumn="0" w:firstRowLastColumn="0" w:lastRowFirstColumn="0" w:lastRowLastColumn="0"/>
          <w:trHeight w:val="535"/>
        </w:trPr>
        <w:tc>
          <w:tcPr>
            <w:cnfStyle w:val="000010000000" w:firstRow="0" w:lastRow="0" w:firstColumn="0" w:lastColumn="0" w:oddVBand="1" w:evenVBand="0" w:oddHBand="0" w:evenHBand="0" w:firstRowFirstColumn="0" w:firstRowLastColumn="0" w:lastRowFirstColumn="0" w:lastRowLastColumn="0"/>
            <w:tcW w:w="937" w:type="pct"/>
          </w:tcPr>
          <w:p w14:paraId="2E3BDA4D" w14:textId="6CBC2CB1" w:rsidR="00747B78" w:rsidRPr="002B1782" w:rsidRDefault="00747B78" w:rsidP="00BB40DD">
            <w:pPr>
              <w:autoSpaceDE w:val="0"/>
              <w:autoSpaceDN w:val="0"/>
              <w:adjustRightInd w:val="0"/>
              <w:rPr>
                <w:rFonts w:ascii="Arial" w:hAnsi="Arial" w:cs="Arial"/>
                <w:color w:val="000000"/>
                <w:sz w:val="22"/>
                <w:szCs w:val="22"/>
                <w:lang w:val="mk-MK" w:bidi="en-US"/>
              </w:rPr>
            </w:pPr>
            <w:r w:rsidRPr="002B1782">
              <w:rPr>
                <w:rFonts w:ascii="Arial" w:hAnsi="Arial" w:cs="Arial"/>
                <w:color w:val="000000"/>
                <w:sz w:val="22"/>
                <w:szCs w:val="22"/>
                <w:lang w:val="mk-MK" w:bidi="en-US"/>
              </w:rPr>
              <w:t>Презентација на учениците на конкурсот за запишување во средните училишта</w:t>
            </w:r>
          </w:p>
        </w:tc>
        <w:tc>
          <w:tcPr>
            <w:tcW w:w="682" w:type="pct"/>
            <w:gridSpan w:val="2"/>
          </w:tcPr>
          <w:p w14:paraId="493290B7" w14:textId="0A0B6CA1" w:rsidR="00747B78" w:rsidRPr="002B1782" w:rsidRDefault="00747B78" w:rsidP="00BB40D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lang w:val="mk-MK" w:bidi="en-US"/>
              </w:rPr>
            </w:pPr>
            <w:r w:rsidRPr="002B1782">
              <w:rPr>
                <w:rFonts w:ascii="Arial" w:hAnsi="Arial" w:cs="Arial"/>
                <w:color w:val="000000"/>
                <w:sz w:val="22"/>
                <w:szCs w:val="22"/>
                <w:lang w:val="mk-MK" w:bidi="en-US"/>
              </w:rPr>
              <w:t>Април 2021 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33E6A708" w14:textId="7353065F" w:rsidR="00747B78" w:rsidRPr="002B1782" w:rsidRDefault="00747B78" w:rsidP="00BB40DD">
            <w:pPr>
              <w:autoSpaceDE w:val="0"/>
              <w:autoSpaceDN w:val="0"/>
              <w:adjustRightInd w:val="0"/>
              <w:jc w:val="center"/>
              <w:rPr>
                <w:rFonts w:ascii="Arial" w:hAnsi="Arial" w:cs="Arial"/>
                <w:color w:val="000000"/>
                <w:sz w:val="22"/>
                <w:szCs w:val="22"/>
                <w:lang w:val="mk-MK" w:bidi="en-US"/>
              </w:rPr>
            </w:pPr>
            <w:r w:rsidRPr="002B1782">
              <w:rPr>
                <w:rFonts w:ascii="Arial" w:hAnsi="Arial" w:cs="Arial"/>
                <w:color w:val="000000"/>
                <w:sz w:val="22"/>
                <w:szCs w:val="22"/>
                <w:lang w:val="mk-MK" w:bidi="en-US"/>
              </w:rPr>
              <w:t>Одделенски раководители на 9 одд</w:t>
            </w:r>
          </w:p>
        </w:tc>
        <w:tc>
          <w:tcPr>
            <w:tcW w:w="643" w:type="pct"/>
            <w:gridSpan w:val="2"/>
          </w:tcPr>
          <w:p w14:paraId="32A29C9F" w14:textId="532858F5" w:rsidR="00747B78" w:rsidRPr="002B1782" w:rsidRDefault="00747B78" w:rsidP="00BB40D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lang w:val="mk-MK" w:bidi="en-US"/>
              </w:rPr>
            </w:pPr>
            <w:r w:rsidRPr="002B1782">
              <w:rPr>
                <w:rFonts w:ascii="Arial" w:hAnsi="Arial" w:cs="Arial"/>
                <w:color w:val="000000"/>
                <w:sz w:val="22"/>
                <w:szCs w:val="22"/>
                <w:lang w:val="mk-MK" w:bidi="en-US"/>
              </w:rPr>
              <w:t>Ученици од 9 одд.</w:t>
            </w:r>
          </w:p>
        </w:tc>
        <w:tc>
          <w:tcPr>
            <w:cnfStyle w:val="000010000000" w:firstRow="0" w:lastRow="0" w:firstColumn="0" w:lastColumn="0" w:oddVBand="1" w:evenVBand="0" w:oddHBand="0" w:evenHBand="0" w:firstRowFirstColumn="0" w:firstRowLastColumn="0" w:lastRowFirstColumn="0" w:lastRowLastColumn="0"/>
            <w:tcW w:w="1637" w:type="pct"/>
            <w:gridSpan w:val="3"/>
          </w:tcPr>
          <w:p w14:paraId="235F5AE0" w14:textId="4DE97EF4" w:rsidR="00747B78" w:rsidRPr="002B1782" w:rsidRDefault="00747B78" w:rsidP="00BB40DD">
            <w:pPr>
              <w:autoSpaceDE w:val="0"/>
              <w:autoSpaceDN w:val="0"/>
              <w:adjustRightInd w:val="0"/>
              <w:jc w:val="center"/>
              <w:rPr>
                <w:rFonts w:ascii="Arial" w:hAnsi="Arial" w:cs="Arial"/>
                <w:color w:val="000000"/>
                <w:sz w:val="22"/>
                <w:szCs w:val="22"/>
                <w:lang w:val="mk-MK" w:bidi="en-US"/>
              </w:rPr>
            </w:pPr>
            <w:r w:rsidRPr="002B1782">
              <w:rPr>
                <w:rFonts w:ascii="Arial" w:hAnsi="Arial" w:cs="Arial"/>
                <w:color w:val="000000"/>
                <w:sz w:val="22"/>
                <w:szCs w:val="22"/>
                <w:lang w:val="mk-MK" w:bidi="en-US"/>
              </w:rPr>
              <w:t>Информирање на учениците за бројот на учениците кои ќе се запишат,потребниот број на бодови, роковите за запишување и потребната документација</w:t>
            </w:r>
          </w:p>
        </w:tc>
      </w:tr>
      <w:tr w:rsidR="00747B78" w:rsidRPr="006E6C13" w14:paraId="53879E69" w14:textId="77777777" w:rsidTr="00747B78">
        <w:trPr>
          <w:cnfStyle w:val="000000100000" w:firstRow="0" w:lastRow="0" w:firstColumn="0" w:lastColumn="0" w:oddVBand="0" w:evenVBand="0" w:oddHBand="1" w:evenHBand="0" w:firstRowFirstColumn="0" w:firstRowLastColumn="0" w:lastRowFirstColumn="0" w:lastRowLastColumn="0"/>
          <w:trHeight w:val="385"/>
        </w:trPr>
        <w:tc>
          <w:tcPr>
            <w:cnfStyle w:val="000010000000" w:firstRow="0" w:lastRow="0" w:firstColumn="0" w:lastColumn="0" w:oddVBand="1" w:evenVBand="0" w:oddHBand="0" w:evenHBand="0" w:firstRowFirstColumn="0" w:firstRowLastColumn="0" w:lastRowFirstColumn="0" w:lastRowLastColumn="0"/>
            <w:tcW w:w="5000" w:type="pct"/>
            <w:gridSpan w:val="11"/>
          </w:tcPr>
          <w:p w14:paraId="2620CDE5" w14:textId="77777777" w:rsidR="00747B78" w:rsidRPr="006E6C13" w:rsidRDefault="00747B78" w:rsidP="00BB40DD">
            <w:pPr>
              <w:autoSpaceDE w:val="0"/>
              <w:autoSpaceDN w:val="0"/>
              <w:adjustRightInd w:val="0"/>
              <w:rPr>
                <w:rFonts w:ascii="Arial" w:eastAsia="Calibri" w:hAnsi="Arial" w:cs="Arial"/>
                <w:b/>
                <w:color w:val="000000"/>
                <w:sz w:val="22"/>
                <w:szCs w:val="22"/>
                <w:lang w:val="mk-MK" w:bidi="en-US"/>
              </w:rPr>
            </w:pPr>
            <w:r w:rsidRPr="006E6C13">
              <w:rPr>
                <w:rFonts w:ascii="Arial" w:eastAsia="Calibri" w:hAnsi="Arial" w:cs="Arial"/>
                <w:b/>
                <w:color w:val="000000"/>
                <w:sz w:val="22"/>
                <w:szCs w:val="22"/>
                <w:lang w:val="mk-MK" w:bidi="en-US"/>
              </w:rPr>
              <w:t>РАБОТА СО НАСТАВНИЦИ</w:t>
            </w:r>
          </w:p>
        </w:tc>
      </w:tr>
      <w:tr w:rsidR="00747B78" w:rsidRPr="006E6C13" w14:paraId="4AC5395B" w14:textId="77777777" w:rsidTr="00747B78">
        <w:trPr>
          <w:cnfStyle w:val="000000010000" w:firstRow="0" w:lastRow="0" w:firstColumn="0" w:lastColumn="0" w:oddVBand="0" w:evenVBand="0" w:oddHBand="0" w:evenHBand="1" w:firstRowFirstColumn="0" w:firstRowLastColumn="0" w:lastRowFirstColumn="0" w:lastRowLastColumn="0"/>
          <w:trHeight w:val="535"/>
        </w:trPr>
        <w:tc>
          <w:tcPr>
            <w:cnfStyle w:val="000010000000" w:firstRow="0" w:lastRow="0" w:firstColumn="0" w:lastColumn="0" w:oddVBand="1" w:evenVBand="0" w:oddHBand="0" w:evenHBand="0" w:firstRowFirstColumn="0" w:firstRowLastColumn="0" w:lastRowFirstColumn="0" w:lastRowLastColumn="0"/>
            <w:tcW w:w="5000" w:type="pct"/>
            <w:gridSpan w:val="11"/>
          </w:tcPr>
          <w:p w14:paraId="14D50248" w14:textId="77777777" w:rsidR="00747B78" w:rsidRPr="006E6C13" w:rsidRDefault="00747B78">
            <w:pPr>
              <w:numPr>
                <w:ilvl w:val="0"/>
                <w:numId w:val="24"/>
              </w:numPr>
              <w:autoSpaceDE w:val="0"/>
              <w:autoSpaceDN w:val="0"/>
              <w:adjustRightInd w:val="0"/>
              <w:rPr>
                <w:rFonts w:ascii="Arial" w:eastAsia="Calibri" w:hAnsi="Arial" w:cs="Arial"/>
                <w:b/>
                <w:color w:val="000000"/>
                <w:sz w:val="22"/>
                <w:szCs w:val="22"/>
                <w:lang w:val="mk-MK" w:bidi="en-US"/>
              </w:rPr>
            </w:pPr>
            <w:r w:rsidRPr="006E6C13">
              <w:rPr>
                <w:rFonts w:ascii="Arial" w:eastAsia="Calibri" w:hAnsi="Arial" w:cs="Arial"/>
                <w:b/>
                <w:color w:val="000000"/>
                <w:sz w:val="22"/>
                <w:szCs w:val="22"/>
                <w:lang w:val="mk-MK" w:bidi="en-US"/>
              </w:rPr>
              <w:t>Подршка на наставниците за планирање и релизирање на воспитно образовниот процес</w:t>
            </w:r>
          </w:p>
        </w:tc>
      </w:tr>
      <w:tr w:rsidR="00747B78" w:rsidRPr="006E6C13" w14:paraId="44505A9E" w14:textId="77777777" w:rsidTr="00747B78">
        <w:trPr>
          <w:cnfStyle w:val="000000100000" w:firstRow="0" w:lastRow="0" w:firstColumn="0" w:lastColumn="0" w:oddVBand="0" w:evenVBand="0" w:oddHBand="1" w:evenHBand="0" w:firstRowFirstColumn="0" w:firstRowLastColumn="0" w:lastRowFirstColumn="0" w:lastRowLastColumn="0"/>
          <w:trHeight w:val="403"/>
        </w:trPr>
        <w:tc>
          <w:tcPr>
            <w:cnfStyle w:val="000010000000" w:firstRow="0" w:lastRow="0" w:firstColumn="0" w:lastColumn="0" w:oddVBand="1" w:evenVBand="0" w:oddHBand="0" w:evenHBand="0" w:firstRowFirstColumn="0" w:firstRowLastColumn="0" w:lastRowFirstColumn="0" w:lastRowLastColumn="0"/>
            <w:tcW w:w="937" w:type="pct"/>
          </w:tcPr>
          <w:p w14:paraId="0B36308D" w14:textId="298256AE" w:rsidR="00747B78" w:rsidRPr="006E6C13" w:rsidRDefault="00747B78" w:rsidP="00BB40DD">
            <w:pPr>
              <w:autoSpaceDE w:val="0"/>
              <w:autoSpaceDN w:val="0"/>
              <w:adjustRightInd w:val="0"/>
              <w:rPr>
                <w:rFonts w:ascii="Arial" w:eastAsia="Calibri" w:hAnsi="Arial" w:cs="Arial"/>
                <w:color w:val="000000"/>
                <w:sz w:val="22"/>
                <w:szCs w:val="22"/>
                <w:lang w:bidi="en-US"/>
              </w:rPr>
            </w:pPr>
            <w:r w:rsidRPr="006E6C13">
              <w:rPr>
                <w:rFonts w:ascii="Arial" w:eastAsia="Calibri" w:hAnsi="Arial" w:cs="Arial"/>
                <w:color w:val="000000"/>
                <w:sz w:val="22"/>
                <w:szCs w:val="22"/>
                <w:lang w:val="ru-RU" w:bidi="en-US"/>
              </w:rPr>
              <w:t>Состано</w:t>
            </w:r>
            <w:r>
              <w:rPr>
                <w:rFonts w:ascii="Arial" w:eastAsia="Calibri" w:hAnsi="Arial" w:cs="Arial"/>
                <w:color w:val="000000"/>
                <w:sz w:val="22"/>
                <w:szCs w:val="22"/>
                <w:lang w:val="ru-RU" w:bidi="en-US"/>
              </w:rPr>
              <w:t>ци</w:t>
            </w:r>
            <w:r w:rsidRPr="006E6C13">
              <w:rPr>
                <w:rFonts w:ascii="Arial" w:eastAsia="Calibri" w:hAnsi="Arial" w:cs="Arial"/>
                <w:color w:val="000000"/>
                <w:sz w:val="22"/>
                <w:szCs w:val="22"/>
                <w:lang w:val="ru-RU" w:bidi="en-US"/>
              </w:rPr>
              <w:t xml:space="preserve"> за соодветно планирање и водење на педагошка документација според новите програми</w:t>
            </w:r>
          </w:p>
        </w:tc>
        <w:tc>
          <w:tcPr>
            <w:tcW w:w="682" w:type="pct"/>
            <w:gridSpan w:val="2"/>
          </w:tcPr>
          <w:p w14:paraId="38F1588E" w14:textId="4AA9A209" w:rsidR="00747B78" w:rsidRPr="006E6C13" w:rsidRDefault="00747B78" w:rsidP="00BB40D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Август-</w:t>
            </w:r>
            <w:r>
              <w:rPr>
                <w:rFonts w:ascii="Arial" w:eastAsia="Calibri" w:hAnsi="Arial" w:cs="Arial"/>
                <w:color w:val="000000"/>
                <w:sz w:val="22"/>
                <w:szCs w:val="22"/>
                <w:lang w:bidi="en-US"/>
              </w:rPr>
              <w:t>октомври</w:t>
            </w:r>
            <w:r w:rsidRPr="006E6C13">
              <w:rPr>
                <w:rFonts w:ascii="Arial" w:eastAsia="Calibri" w:hAnsi="Arial" w:cs="Arial"/>
                <w:color w:val="000000"/>
                <w:sz w:val="22"/>
                <w:szCs w:val="22"/>
                <w:lang w:val="mk-MK" w:bidi="en-US"/>
              </w:rPr>
              <w:t xml:space="preserve"> 2021 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1DDF166E"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 xml:space="preserve">Стручен актив </w:t>
            </w:r>
          </w:p>
        </w:tc>
        <w:tc>
          <w:tcPr>
            <w:tcW w:w="643" w:type="pct"/>
            <w:gridSpan w:val="2"/>
          </w:tcPr>
          <w:p w14:paraId="126C4172" w14:textId="289F1AA9" w:rsidR="00747B78" w:rsidRPr="006E6C13" w:rsidRDefault="00747B78" w:rsidP="00BB40D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наставници</w:t>
            </w:r>
          </w:p>
        </w:tc>
        <w:tc>
          <w:tcPr>
            <w:cnfStyle w:val="000010000000" w:firstRow="0" w:lastRow="0" w:firstColumn="0" w:lastColumn="0" w:oddVBand="1" w:evenVBand="0" w:oddHBand="0" w:evenHBand="0" w:firstRowFirstColumn="0" w:firstRowLastColumn="0" w:lastRowFirstColumn="0" w:lastRowLastColumn="0"/>
            <w:tcW w:w="1637" w:type="pct"/>
            <w:gridSpan w:val="3"/>
          </w:tcPr>
          <w:p w14:paraId="5E1770D4"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Дадени насоки за изготвување на годични и тематски планирања</w:t>
            </w:r>
          </w:p>
        </w:tc>
      </w:tr>
      <w:tr w:rsidR="00747B78" w:rsidRPr="006E6C13" w14:paraId="10F6C009" w14:textId="77777777" w:rsidTr="00747B78">
        <w:trPr>
          <w:cnfStyle w:val="000000010000" w:firstRow="0" w:lastRow="0" w:firstColumn="0" w:lastColumn="0" w:oddVBand="0" w:evenVBand="0" w:oddHBand="0" w:evenHBand="1" w:firstRowFirstColumn="0" w:firstRowLastColumn="0" w:lastRowFirstColumn="0" w:lastRowLastColumn="0"/>
          <w:trHeight w:val="799"/>
        </w:trPr>
        <w:tc>
          <w:tcPr>
            <w:cnfStyle w:val="000010000000" w:firstRow="0" w:lastRow="0" w:firstColumn="0" w:lastColumn="0" w:oddVBand="1" w:evenVBand="0" w:oddHBand="0" w:evenHBand="0" w:firstRowFirstColumn="0" w:firstRowLastColumn="0" w:lastRowFirstColumn="0" w:lastRowLastColumn="0"/>
            <w:tcW w:w="937" w:type="pct"/>
          </w:tcPr>
          <w:p w14:paraId="59B144ED" w14:textId="77777777" w:rsidR="00747B78" w:rsidRPr="006E6C13" w:rsidRDefault="00747B78" w:rsidP="00BB40DD">
            <w:pPr>
              <w:autoSpaceDE w:val="0"/>
              <w:autoSpaceDN w:val="0"/>
              <w:adjustRightInd w:val="0"/>
              <w:rPr>
                <w:rFonts w:ascii="Arial" w:eastAsia="Calibri" w:hAnsi="Arial" w:cs="Arial"/>
                <w:color w:val="000000"/>
                <w:sz w:val="22"/>
                <w:szCs w:val="22"/>
                <w:lang w:val="mk-MK" w:bidi="en-US"/>
              </w:rPr>
            </w:pPr>
            <w:r w:rsidRPr="006E6C13">
              <w:rPr>
                <w:rFonts w:ascii="Arial" w:eastAsia="Calibri" w:hAnsi="Arial" w:cs="Arial"/>
                <w:color w:val="000000"/>
                <w:sz w:val="22"/>
                <w:szCs w:val="22"/>
                <w:lang w:val="ru-RU" w:bidi="en-US"/>
              </w:rPr>
              <w:t xml:space="preserve">Следење на наставата од различни аспекти:  начинот на планирање, </w:t>
            </w:r>
            <w:r w:rsidRPr="006E6C13">
              <w:rPr>
                <w:rFonts w:ascii="Arial" w:eastAsia="Calibri" w:hAnsi="Arial" w:cs="Arial"/>
                <w:color w:val="000000"/>
                <w:sz w:val="22"/>
                <w:szCs w:val="22"/>
                <w:lang w:val="ru-RU" w:bidi="en-US"/>
              </w:rPr>
              <w:lastRenderedPageBreak/>
              <w:t>примена на современи, методи, техники и користење на дигитални алатки</w:t>
            </w:r>
          </w:p>
        </w:tc>
        <w:tc>
          <w:tcPr>
            <w:tcW w:w="682" w:type="pct"/>
            <w:gridSpan w:val="2"/>
          </w:tcPr>
          <w:p w14:paraId="00AE16A9" w14:textId="6A9136F5" w:rsidR="00747B78" w:rsidRPr="006E6C13" w:rsidRDefault="00747B78" w:rsidP="00BB40D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lastRenderedPageBreak/>
              <w:t>Ноември-</w:t>
            </w:r>
            <w:r>
              <w:rPr>
                <w:rFonts w:ascii="Arial" w:eastAsia="Calibri" w:hAnsi="Arial" w:cs="Arial"/>
                <w:color w:val="000000"/>
                <w:sz w:val="22"/>
                <w:szCs w:val="22"/>
                <w:lang w:bidi="en-US"/>
              </w:rPr>
              <w:t>март</w:t>
            </w:r>
            <w:r w:rsidRPr="006E6C13">
              <w:rPr>
                <w:rFonts w:ascii="Arial" w:eastAsia="Calibri" w:hAnsi="Arial" w:cs="Arial"/>
                <w:color w:val="000000"/>
                <w:sz w:val="22"/>
                <w:szCs w:val="22"/>
                <w:lang w:val="mk-MK" w:bidi="en-US"/>
              </w:rPr>
              <w:t xml:space="preserve"> </w:t>
            </w:r>
            <w:r>
              <w:rPr>
                <w:rFonts w:ascii="Arial" w:eastAsia="Calibri" w:hAnsi="Arial" w:cs="Arial"/>
                <w:color w:val="000000"/>
                <w:sz w:val="22"/>
                <w:szCs w:val="22"/>
                <w:lang w:bidi="en-US"/>
              </w:rPr>
              <w:t>2021/</w:t>
            </w:r>
            <w:r w:rsidRPr="006E6C13">
              <w:rPr>
                <w:rFonts w:ascii="Arial" w:eastAsia="Calibri" w:hAnsi="Arial" w:cs="Arial"/>
                <w:color w:val="000000"/>
                <w:sz w:val="22"/>
                <w:szCs w:val="22"/>
                <w:lang w:val="mk-MK" w:bidi="en-US"/>
              </w:rPr>
              <w:t>202</w:t>
            </w:r>
            <w:r>
              <w:rPr>
                <w:rFonts w:ascii="Arial" w:eastAsia="Calibri" w:hAnsi="Arial" w:cs="Arial"/>
                <w:color w:val="000000"/>
                <w:sz w:val="22"/>
                <w:szCs w:val="22"/>
                <w:lang w:bidi="en-US"/>
              </w:rPr>
              <w:t>2</w:t>
            </w:r>
            <w:r w:rsidRPr="006E6C13">
              <w:rPr>
                <w:rFonts w:ascii="Arial" w:eastAsia="Calibri" w:hAnsi="Arial" w:cs="Arial"/>
                <w:color w:val="000000"/>
                <w:sz w:val="22"/>
                <w:szCs w:val="22"/>
                <w:lang w:val="mk-MK" w:bidi="en-US"/>
              </w:rPr>
              <w:t xml:space="preserve"> 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31A80DB7"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директор</w:t>
            </w:r>
          </w:p>
        </w:tc>
        <w:tc>
          <w:tcPr>
            <w:tcW w:w="643" w:type="pct"/>
            <w:gridSpan w:val="2"/>
          </w:tcPr>
          <w:p w14:paraId="1722E16D" w14:textId="77777777" w:rsidR="00747B78" w:rsidRPr="006E6C13" w:rsidRDefault="00747B78" w:rsidP="00BB40D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наставници</w:t>
            </w:r>
          </w:p>
        </w:tc>
        <w:tc>
          <w:tcPr>
            <w:cnfStyle w:val="000010000000" w:firstRow="0" w:lastRow="0" w:firstColumn="0" w:lastColumn="0" w:oddVBand="1" w:evenVBand="0" w:oddHBand="0" w:evenHBand="0" w:firstRowFirstColumn="0" w:firstRowLastColumn="0" w:lastRowFirstColumn="0" w:lastRowLastColumn="0"/>
            <w:tcW w:w="1637" w:type="pct"/>
            <w:gridSpan w:val="3"/>
          </w:tcPr>
          <w:p w14:paraId="302EDD91"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Анализа од  следењето на наставата</w:t>
            </w:r>
          </w:p>
        </w:tc>
      </w:tr>
      <w:tr w:rsidR="00747B78" w:rsidRPr="006E6C13" w14:paraId="1CECA626" w14:textId="77777777" w:rsidTr="00747B78">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937" w:type="pct"/>
          </w:tcPr>
          <w:p w14:paraId="6531C583" w14:textId="77777777" w:rsidR="00747B78" w:rsidRPr="006E6C13" w:rsidRDefault="00747B78" w:rsidP="00BB40DD">
            <w:pPr>
              <w:spacing w:after="160" w:line="259" w:lineRule="auto"/>
              <w:rPr>
                <w:rFonts w:ascii="Arial" w:eastAsia="Calibri" w:hAnsi="Arial" w:cs="Arial"/>
                <w:color w:val="000000"/>
                <w:sz w:val="22"/>
                <w:szCs w:val="22"/>
                <w:lang w:val="ru-RU" w:bidi="en-US"/>
              </w:rPr>
            </w:pPr>
            <w:r w:rsidRPr="006E6C13">
              <w:rPr>
                <w:rFonts w:ascii="Arial" w:eastAsia="Calibri" w:hAnsi="Arial" w:cs="Arial"/>
                <w:color w:val="000000"/>
                <w:sz w:val="22"/>
                <w:szCs w:val="22"/>
                <w:lang w:val="ru-RU" w:bidi="en-US"/>
              </w:rPr>
              <w:t>Учество (координирање) во работата на тимот за изготвување на ИОП;</w:t>
            </w:r>
          </w:p>
          <w:p w14:paraId="4173298A" w14:textId="583CBF0D" w:rsidR="00747B78" w:rsidRPr="006E6C13" w:rsidRDefault="00747B78" w:rsidP="00BB40DD">
            <w:pPr>
              <w:autoSpaceDE w:val="0"/>
              <w:autoSpaceDN w:val="0"/>
              <w:adjustRightInd w:val="0"/>
              <w:rPr>
                <w:rFonts w:ascii="Arial" w:eastAsia="Calibri" w:hAnsi="Arial" w:cs="Arial"/>
                <w:color w:val="000000"/>
                <w:sz w:val="22"/>
                <w:szCs w:val="22"/>
                <w:lang w:val="mk-MK" w:bidi="en-US"/>
              </w:rPr>
            </w:pPr>
          </w:p>
        </w:tc>
        <w:tc>
          <w:tcPr>
            <w:tcW w:w="682" w:type="pct"/>
            <w:gridSpan w:val="2"/>
          </w:tcPr>
          <w:p w14:paraId="7A0D6759" w14:textId="77777777" w:rsidR="00747B78" w:rsidRPr="006E6C13" w:rsidRDefault="00747B78" w:rsidP="00BB40D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октомври 2021 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6F42C7D3"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Наставници инклузивен тим</w:t>
            </w:r>
          </w:p>
        </w:tc>
        <w:tc>
          <w:tcPr>
            <w:tcW w:w="643" w:type="pct"/>
            <w:gridSpan w:val="2"/>
          </w:tcPr>
          <w:p w14:paraId="6FF8EBA6" w14:textId="77777777" w:rsidR="00747B78" w:rsidRPr="006E6C13" w:rsidRDefault="00747B78" w:rsidP="00BB40D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наставници</w:t>
            </w:r>
          </w:p>
        </w:tc>
        <w:tc>
          <w:tcPr>
            <w:cnfStyle w:val="000010000000" w:firstRow="0" w:lastRow="0" w:firstColumn="0" w:lastColumn="0" w:oddVBand="1" w:evenVBand="0" w:oddHBand="0" w:evenHBand="0" w:firstRowFirstColumn="0" w:firstRowLastColumn="0" w:lastRowFirstColumn="0" w:lastRowLastColumn="0"/>
            <w:tcW w:w="1637" w:type="pct"/>
            <w:gridSpan w:val="3"/>
          </w:tcPr>
          <w:p w14:paraId="3B754534"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Подобрување на работата на инклузивниот тим и давање насоки за диференцијација</w:t>
            </w:r>
          </w:p>
        </w:tc>
      </w:tr>
      <w:tr w:rsidR="00747B78" w:rsidRPr="006E6C13" w14:paraId="3FE39761" w14:textId="77777777" w:rsidTr="00747B78">
        <w:trPr>
          <w:cnfStyle w:val="000000010000" w:firstRow="0" w:lastRow="0" w:firstColumn="0" w:lastColumn="0" w:oddVBand="0" w:evenVBand="0" w:oddHBand="0" w:evenHBand="1"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937" w:type="pct"/>
          </w:tcPr>
          <w:p w14:paraId="3DAEB381" w14:textId="77777777" w:rsidR="00747B78" w:rsidRPr="006E6C13" w:rsidRDefault="00747B78" w:rsidP="00BB40DD">
            <w:pPr>
              <w:spacing w:after="160" w:line="259" w:lineRule="auto"/>
              <w:rPr>
                <w:rFonts w:ascii="Arial" w:eastAsia="Calibri" w:hAnsi="Arial" w:cs="Arial"/>
                <w:color w:val="000000"/>
                <w:sz w:val="22"/>
                <w:szCs w:val="22"/>
                <w:lang w:val="ru-RU" w:bidi="en-US"/>
              </w:rPr>
            </w:pPr>
            <w:r w:rsidRPr="006E6C13">
              <w:rPr>
                <w:rFonts w:ascii="Arial" w:eastAsia="Calibri" w:hAnsi="Arial" w:cs="Arial"/>
                <w:color w:val="000000"/>
                <w:sz w:val="22"/>
                <w:szCs w:val="22"/>
                <w:lang w:val="ru-RU" w:bidi="en-US"/>
              </w:rPr>
              <w:t>Увид во планирањата во наставата и консултации со наставниците за подобрување на истите</w:t>
            </w:r>
          </w:p>
        </w:tc>
        <w:tc>
          <w:tcPr>
            <w:tcW w:w="682" w:type="pct"/>
            <w:gridSpan w:val="2"/>
          </w:tcPr>
          <w:p w14:paraId="72294270" w14:textId="77777777" w:rsidR="00747B78" w:rsidRPr="006E6C13" w:rsidRDefault="00747B78" w:rsidP="00BB40D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Октомври-декември 2021 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33E6B614"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Директор,претседател на стручен актив</w:t>
            </w:r>
          </w:p>
        </w:tc>
        <w:tc>
          <w:tcPr>
            <w:tcW w:w="643" w:type="pct"/>
            <w:gridSpan w:val="2"/>
          </w:tcPr>
          <w:p w14:paraId="34E3EC9E" w14:textId="77777777" w:rsidR="00747B78" w:rsidRPr="006E6C13" w:rsidRDefault="00747B78" w:rsidP="00BB40D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наставници</w:t>
            </w:r>
          </w:p>
        </w:tc>
        <w:tc>
          <w:tcPr>
            <w:cnfStyle w:val="000010000000" w:firstRow="0" w:lastRow="0" w:firstColumn="0" w:lastColumn="0" w:oddVBand="1" w:evenVBand="0" w:oddHBand="0" w:evenHBand="0" w:firstRowFirstColumn="0" w:firstRowLastColumn="0" w:lastRowFirstColumn="0" w:lastRowLastColumn="0"/>
            <w:tcW w:w="1637" w:type="pct"/>
            <w:gridSpan w:val="3"/>
          </w:tcPr>
          <w:p w14:paraId="26F92A97"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Подобрени дневни подготовки</w:t>
            </w:r>
          </w:p>
        </w:tc>
      </w:tr>
      <w:tr w:rsidR="00747B78" w:rsidRPr="006E6C13" w14:paraId="64802894" w14:textId="77777777" w:rsidTr="00747B78">
        <w:trPr>
          <w:cnfStyle w:val="000000100000" w:firstRow="0" w:lastRow="0" w:firstColumn="0" w:lastColumn="0" w:oddVBand="0" w:evenVBand="0" w:oddHBand="1" w:evenHBand="0" w:firstRowFirstColumn="0" w:firstRowLastColumn="0" w:lastRowFirstColumn="0" w:lastRowLastColumn="0"/>
          <w:trHeight w:val="535"/>
        </w:trPr>
        <w:tc>
          <w:tcPr>
            <w:cnfStyle w:val="000010000000" w:firstRow="0" w:lastRow="0" w:firstColumn="0" w:lastColumn="0" w:oddVBand="1" w:evenVBand="0" w:oddHBand="0" w:evenHBand="0" w:firstRowFirstColumn="0" w:firstRowLastColumn="0" w:lastRowFirstColumn="0" w:lastRowLastColumn="0"/>
            <w:tcW w:w="937" w:type="pct"/>
          </w:tcPr>
          <w:p w14:paraId="19334ABE" w14:textId="77777777" w:rsidR="00747B78" w:rsidRPr="006E6C13" w:rsidRDefault="00747B78" w:rsidP="00BB40DD">
            <w:pPr>
              <w:autoSpaceDE w:val="0"/>
              <w:autoSpaceDN w:val="0"/>
              <w:adjustRightInd w:val="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Консултации со наставниците за создавање на стимулативна средина за учење</w:t>
            </w:r>
          </w:p>
        </w:tc>
        <w:tc>
          <w:tcPr>
            <w:tcW w:w="682" w:type="pct"/>
            <w:gridSpan w:val="2"/>
          </w:tcPr>
          <w:p w14:paraId="5FC72114" w14:textId="46C1137B" w:rsidR="00747B78" w:rsidRPr="006E6C13" w:rsidRDefault="00747B78" w:rsidP="00BB40D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Ноември 202</w:t>
            </w:r>
            <w:r>
              <w:rPr>
                <w:rFonts w:ascii="Arial" w:eastAsia="Calibri" w:hAnsi="Arial" w:cs="Arial"/>
                <w:color w:val="000000"/>
                <w:sz w:val="22"/>
                <w:szCs w:val="22"/>
                <w:lang w:bidi="en-US"/>
              </w:rPr>
              <w:t>1</w:t>
            </w:r>
            <w:r w:rsidRPr="006E6C13">
              <w:rPr>
                <w:rFonts w:ascii="Arial" w:eastAsia="Calibri" w:hAnsi="Arial" w:cs="Arial"/>
                <w:color w:val="000000"/>
                <w:sz w:val="22"/>
                <w:szCs w:val="22"/>
                <w:lang w:val="mk-MK" w:bidi="en-US"/>
              </w:rPr>
              <w:t xml:space="preserve"> 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754CF619"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Наставници,директор</w:t>
            </w:r>
          </w:p>
        </w:tc>
        <w:tc>
          <w:tcPr>
            <w:tcW w:w="643" w:type="pct"/>
            <w:gridSpan w:val="2"/>
          </w:tcPr>
          <w:p w14:paraId="248A0443" w14:textId="77777777" w:rsidR="00747B78" w:rsidRPr="006E6C13" w:rsidRDefault="00747B78" w:rsidP="00BB40D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наставници</w:t>
            </w:r>
          </w:p>
        </w:tc>
        <w:tc>
          <w:tcPr>
            <w:cnfStyle w:val="000010000000" w:firstRow="0" w:lastRow="0" w:firstColumn="0" w:lastColumn="0" w:oddVBand="1" w:evenVBand="0" w:oddHBand="0" w:evenHBand="0" w:firstRowFirstColumn="0" w:firstRowLastColumn="0" w:lastRowFirstColumn="0" w:lastRowLastColumn="0"/>
            <w:tcW w:w="1637" w:type="pct"/>
            <w:gridSpan w:val="3"/>
          </w:tcPr>
          <w:p w14:paraId="5DD23676"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Подобрување на социоемоционалнаа клима во училницата</w:t>
            </w:r>
          </w:p>
        </w:tc>
      </w:tr>
      <w:tr w:rsidR="00747B78" w:rsidRPr="006E6C13" w14:paraId="09F1E942" w14:textId="77777777" w:rsidTr="00747B78">
        <w:trPr>
          <w:cnfStyle w:val="000000010000" w:firstRow="0" w:lastRow="0" w:firstColumn="0" w:lastColumn="0" w:oddVBand="0" w:evenVBand="0" w:oddHBand="0" w:evenHBand="1"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5000" w:type="pct"/>
            <w:gridSpan w:val="11"/>
          </w:tcPr>
          <w:p w14:paraId="23A19C32" w14:textId="77777777" w:rsidR="00747B78" w:rsidRPr="006E6C13" w:rsidRDefault="00747B78">
            <w:pPr>
              <w:numPr>
                <w:ilvl w:val="0"/>
                <w:numId w:val="24"/>
              </w:numPr>
              <w:autoSpaceDE w:val="0"/>
              <w:autoSpaceDN w:val="0"/>
              <w:adjustRightInd w:val="0"/>
              <w:rPr>
                <w:rFonts w:ascii="Arial" w:eastAsia="Calibri" w:hAnsi="Arial" w:cs="Arial"/>
                <w:color w:val="000000"/>
                <w:sz w:val="22"/>
                <w:szCs w:val="22"/>
                <w:lang w:val="mk-MK" w:bidi="en-US"/>
              </w:rPr>
            </w:pPr>
            <w:r w:rsidRPr="006E6C13">
              <w:rPr>
                <w:rFonts w:ascii="Arial" w:eastAsia="Calibri" w:hAnsi="Arial" w:cs="Arial"/>
                <w:b/>
                <w:color w:val="000000"/>
                <w:sz w:val="22"/>
                <w:szCs w:val="22"/>
                <w:lang w:val="mk-MK" w:bidi="en-US"/>
              </w:rPr>
              <w:t>Подршка на наставниците за работа со учениците</w:t>
            </w:r>
          </w:p>
        </w:tc>
      </w:tr>
      <w:tr w:rsidR="00747B78" w:rsidRPr="006E6C13" w14:paraId="233E0BA6" w14:textId="77777777" w:rsidTr="00747B78">
        <w:trPr>
          <w:cnfStyle w:val="000000100000" w:firstRow="0" w:lastRow="0" w:firstColumn="0" w:lastColumn="0" w:oddVBand="0" w:evenVBand="0" w:oddHBand="1" w:evenHBand="0" w:firstRowFirstColumn="0" w:firstRowLastColumn="0" w:lastRowFirstColumn="0" w:lastRowLastColumn="0"/>
          <w:trHeight w:val="667"/>
        </w:trPr>
        <w:tc>
          <w:tcPr>
            <w:cnfStyle w:val="000010000000" w:firstRow="0" w:lastRow="0" w:firstColumn="0" w:lastColumn="0" w:oddVBand="1" w:evenVBand="0" w:oddHBand="0" w:evenHBand="0" w:firstRowFirstColumn="0" w:firstRowLastColumn="0" w:lastRowFirstColumn="0" w:lastRowLastColumn="0"/>
            <w:tcW w:w="937" w:type="pct"/>
          </w:tcPr>
          <w:p w14:paraId="208E3A35" w14:textId="77777777" w:rsidR="00747B78" w:rsidRPr="006E6C13" w:rsidRDefault="00747B78" w:rsidP="00BB40DD">
            <w:pPr>
              <w:autoSpaceDE w:val="0"/>
              <w:autoSpaceDN w:val="0"/>
              <w:adjustRightInd w:val="0"/>
              <w:rPr>
                <w:rFonts w:ascii="Arial" w:eastAsia="Calibri" w:hAnsi="Arial" w:cs="Arial"/>
                <w:color w:val="000000"/>
                <w:sz w:val="22"/>
                <w:szCs w:val="22"/>
                <w:lang w:val="mk-MK" w:bidi="en-US"/>
              </w:rPr>
            </w:pPr>
            <w:r w:rsidRPr="006E6C13">
              <w:rPr>
                <w:rFonts w:ascii="Arial" w:eastAsia="Calibri" w:hAnsi="Arial" w:cs="Arial"/>
                <w:color w:val="000000"/>
                <w:sz w:val="22"/>
                <w:szCs w:val="22"/>
                <w:lang w:val="ru-RU" w:bidi="en-US"/>
              </w:rPr>
              <w:t>Насоки за работа на наставниците со одделни групи и поединечни ученици (тешкотии во учењето, проблеми во развојот, болест, емоционални проблеми, надарени ученици и слично).</w:t>
            </w:r>
          </w:p>
        </w:tc>
        <w:tc>
          <w:tcPr>
            <w:tcW w:w="970" w:type="pct"/>
            <w:gridSpan w:val="4"/>
          </w:tcPr>
          <w:p w14:paraId="0B5BC3B2" w14:textId="58492E04" w:rsidR="00747B78" w:rsidRPr="006E6C13" w:rsidRDefault="00747B78" w:rsidP="00BB40D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Октомври-</w:t>
            </w:r>
            <w:r>
              <w:rPr>
                <w:rFonts w:ascii="Arial" w:eastAsia="Calibri" w:hAnsi="Arial" w:cs="Arial"/>
                <w:color w:val="000000"/>
                <w:sz w:val="22"/>
                <w:szCs w:val="22"/>
                <w:lang w:bidi="en-US"/>
              </w:rPr>
              <w:t>јуни</w:t>
            </w:r>
            <w:r w:rsidRPr="006E6C13">
              <w:rPr>
                <w:rFonts w:ascii="Arial" w:eastAsia="Calibri" w:hAnsi="Arial" w:cs="Arial"/>
                <w:color w:val="000000"/>
                <w:sz w:val="22"/>
                <w:szCs w:val="22"/>
                <w:lang w:val="mk-MK" w:bidi="en-US"/>
              </w:rPr>
              <w:t xml:space="preserve"> </w:t>
            </w:r>
            <w:r>
              <w:rPr>
                <w:rFonts w:ascii="Arial" w:eastAsia="Calibri" w:hAnsi="Arial" w:cs="Arial"/>
                <w:color w:val="000000"/>
                <w:sz w:val="22"/>
                <w:szCs w:val="22"/>
                <w:lang w:bidi="en-US"/>
              </w:rPr>
              <w:t>2021/</w:t>
            </w:r>
            <w:r w:rsidRPr="006E6C13">
              <w:rPr>
                <w:rFonts w:ascii="Arial" w:eastAsia="Calibri" w:hAnsi="Arial" w:cs="Arial"/>
                <w:color w:val="000000"/>
                <w:sz w:val="22"/>
                <w:szCs w:val="22"/>
                <w:lang w:val="mk-MK" w:bidi="en-US"/>
              </w:rPr>
              <w:t>202</w:t>
            </w:r>
            <w:r>
              <w:rPr>
                <w:rFonts w:ascii="Arial" w:eastAsia="Calibri" w:hAnsi="Arial" w:cs="Arial"/>
                <w:color w:val="000000"/>
                <w:sz w:val="22"/>
                <w:szCs w:val="22"/>
                <w:lang w:bidi="en-US"/>
              </w:rPr>
              <w:t>2</w:t>
            </w:r>
            <w:r w:rsidRPr="006E6C13">
              <w:rPr>
                <w:rFonts w:ascii="Arial" w:eastAsia="Calibri" w:hAnsi="Arial" w:cs="Arial"/>
                <w:color w:val="000000"/>
                <w:sz w:val="22"/>
                <w:szCs w:val="22"/>
                <w:lang w:val="mk-MK" w:bidi="en-US"/>
              </w:rPr>
              <w:t xml:space="preserve"> г.</w:t>
            </w:r>
          </w:p>
        </w:tc>
        <w:tc>
          <w:tcPr>
            <w:cnfStyle w:val="000010000000" w:firstRow="0" w:lastRow="0" w:firstColumn="0" w:lastColumn="0" w:oddVBand="1" w:evenVBand="0" w:oddHBand="0" w:evenHBand="0" w:firstRowFirstColumn="0" w:firstRowLastColumn="0" w:lastRowFirstColumn="0" w:lastRowLastColumn="0"/>
            <w:tcW w:w="814" w:type="pct"/>
          </w:tcPr>
          <w:p w14:paraId="5A6F3F3B"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наставници</w:t>
            </w:r>
          </w:p>
        </w:tc>
        <w:tc>
          <w:tcPr>
            <w:tcW w:w="1035" w:type="pct"/>
            <w:gridSpan w:val="3"/>
          </w:tcPr>
          <w:p w14:paraId="78D9A3C8" w14:textId="77777777" w:rsidR="00747B78" w:rsidRPr="006E6C13" w:rsidRDefault="00747B78" w:rsidP="00BB40D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наставници</w:t>
            </w:r>
          </w:p>
        </w:tc>
        <w:tc>
          <w:tcPr>
            <w:cnfStyle w:val="000010000000" w:firstRow="0" w:lastRow="0" w:firstColumn="0" w:lastColumn="0" w:oddVBand="1" w:evenVBand="0" w:oddHBand="0" w:evenHBand="0" w:firstRowFirstColumn="0" w:firstRowLastColumn="0" w:lastRowFirstColumn="0" w:lastRowLastColumn="0"/>
            <w:tcW w:w="1245" w:type="pct"/>
            <w:gridSpan w:val="2"/>
          </w:tcPr>
          <w:p w14:paraId="506D1855"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 xml:space="preserve">Подобрување на работата на наставниците со </w:t>
            </w:r>
            <w:r w:rsidRPr="006E6C13">
              <w:rPr>
                <w:rFonts w:ascii="Arial" w:eastAsia="Calibri" w:hAnsi="Arial" w:cs="Arial"/>
                <w:color w:val="000000"/>
                <w:sz w:val="22"/>
                <w:szCs w:val="22"/>
                <w:lang w:val="ru-RU" w:bidi="en-US"/>
              </w:rPr>
              <w:t>одделни групи и поединечни ученици</w:t>
            </w:r>
          </w:p>
        </w:tc>
      </w:tr>
      <w:tr w:rsidR="00747B78" w:rsidRPr="006E6C13" w14:paraId="15396D89" w14:textId="77777777" w:rsidTr="00747B78">
        <w:trPr>
          <w:cnfStyle w:val="000000010000" w:firstRow="0" w:lastRow="0" w:firstColumn="0" w:lastColumn="0" w:oddVBand="0" w:evenVBand="0" w:oddHBand="0" w:evenHBand="1" w:firstRowFirstColumn="0" w:firstRowLastColumn="0" w:lastRowFirstColumn="0" w:lastRowLastColumn="0"/>
          <w:trHeight w:val="667"/>
        </w:trPr>
        <w:tc>
          <w:tcPr>
            <w:cnfStyle w:val="000010000000" w:firstRow="0" w:lastRow="0" w:firstColumn="0" w:lastColumn="0" w:oddVBand="1" w:evenVBand="0" w:oddHBand="0" w:evenHBand="0" w:firstRowFirstColumn="0" w:firstRowLastColumn="0" w:lastRowFirstColumn="0" w:lastRowLastColumn="0"/>
            <w:tcW w:w="937" w:type="pct"/>
          </w:tcPr>
          <w:p w14:paraId="1E519A6D" w14:textId="77777777" w:rsidR="00747B78" w:rsidRPr="006E6C13" w:rsidRDefault="00747B78" w:rsidP="00BB40DD">
            <w:pPr>
              <w:spacing w:after="160" w:line="259" w:lineRule="auto"/>
              <w:rPr>
                <w:rFonts w:ascii="Arial" w:eastAsia="Calibri" w:hAnsi="Arial" w:cs="Arial"/>
                <w:color w:val="000000"/>
                <w:sz w:val="22"/>
                <w:szCs w:val="22"/>
                <w:lang w:val="ru-RU" w:bidi="en-US"/>
              </w:rPr>
            </w:pPr>
            <w:r w:rsidRPr="006E6C13">
              <w:rPr>
                <w:rFonts w:ascii="Arial" w:eastAsia="Calibri" w:hAnsi="Arial" w:cs="Arial"/>
                <w:color w:val="000000"/>
                <w:sz w:val="22"/>
                <w:szCs w:val="22"/>
                <w:lang w:val="ru-RU" w:bidi="en-US"/>
              </w:rPr>
              <w:t xml:space="preserve">Запознавање на наставниците со карактеристиките на </w:t>
            </w:r>
            <w:r w:rsidRPr="006E6C13">
              <w:rPr>
                <w:rFonts w:ascii="Arial" w:eastAsia="Calibri" w:hAnsi="Arial" w:cs="Arial"/>
                <w:color w:val="000000"/>
                <w:sz w:val="22"/>
                <w:szCs w:val="22"/>
                <w:lang w:val="ru-RU" w:bidi="en-US"/>
              </w:rPr>
              <w:lastRenderedPageBreak/>
              <w:t>новозапишаните ученици;</w:t>
            </w:r>
          </w:p>
          <w:p w14:paraId="3B9E0723"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bidi="en-US"/>
              </w:rPr>
            </w:pPr>
          </w:p>
        </w:tc>
        <w:tc>
          <w:tcPr>
            <w:tcW w:w="919" w:type="pct"/>
            <w:gridSpan w:val="3"/>
          </w:tcPr>
          <w:p w14:paraId="3884A4C1" w14:textId="77777777" w:rsidR="00747B78" w:rsidRPr="006E6C13" w:rsidRDefault="00747B78" w:rsidP="00BB40D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lastRenderedPageBreak/>
              <w:t>октомври-декември 2021 г.</w:t>
            </w:r>
          </w:p>
        </w:tc>
        <w:tc>
          <w:tcPr>
            <w:cnfStyle w:val="000010000000" w:firstRow="0" w:lastRow="0" w:firstColumn="0" w:lastColumn="0" w:oddVBand="1" w:evenVBand="0" w:oddHBand="0" w:evenHBand="0" w:firstRowFirstColumn="0" w:firstRowLastColumn="0" w:lastRowFirstColumn="0" w:lastRowLastColumn="0"/>
            <w:tcW w:w="864" w:type="pct"/>
            <w:gridSpan w:val="2"/>
          </w:tcPr>
          <w:p w14:paraId="53B14E30"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наставници</w:t>
            </w:r>
          </w:p>
        </w:tc>
        <w:tc>
          <w:tcPr>
            <w:tcW w:w="1035" w:type="pct"/>
            <w:gridSpan w:val="3"/>
          </w:tcPr>
          <w:p w14:paraId="54116B9E" w14:textId="77777777" w:rsidR="00747B78" w:rsidRPr="006E6C13" w:rsidRDefault="00747B78" w:rsidP="00BB40DD">
            <w:pPr>
              <w:spacing w:after="160" w:line="259" w:lineRule="auto"/>
              <w:cnfStyle w:val="000000010000" w:firstRow="0" w:lastRow="0" w:firstColumn="0" w:lastColumn="0" w:oddVBand="0" w:evenVBand="0" w:oddHBand="0" w:evenHBand="1" w:firstRowFirstColumn="0" w:firstRowLastColumn="0" w:lastRowFirstColumn="0" w:lastRowLastColumn="0"/>
              <w:rPr>
                <w:rFonts w:eastAsia="Calibri"/>
                <w:color w:val="000000"/>
                <w:sz w:val="22"/>
                <w:szCs w:val="22"/>
                <w:lang w:bidi="en-US"/>
              </w:rPr>
            </w:pPr>
            <w:r w:rsidRPr="006E6C13">
              <w:rPr>
                <w:rFonts w:ascii="Arial" w:eastAsia="Calibri" w:hAnsi="Arial" w:cs="Arial"/>
                <w:color w:val="000000"/>
                <w:sz w:val="22"/>
                <w:szCs w:val="22"/>
                <w:lang w:val="mk-MK" w:bidi="en-US"/>
              </w:rPr>
              <w:t>наставници</w:t>
            </w:r>
          </w:p>
        </w:tc>
        <w:tc>
          <w:tcPr>
            <w:cnfStyle w:val="000010000000" w:firstRow="0" w:lastRow="0" w:firstColumn="0" w:lastColumn="0" w:oddVBand="1" w:evenVBand="0" w:oddHBand="0" w:evenHBand="0" w:firstRowFirstColumn="0" w:firstRowLastColumn="0" w:lastRowFirstColumn="0" w:lastRowLastColumn="0"/>
            <w:tcW w:w="1245" w:type="pct"/>
            <w:gridSpan w:val="2"/>
          </w:tcPr>
          <w:p w14:paraId="3B5A609E"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Наставниците  се запознаени со новозапишаните ученици</w:t>
            </w:r>
          </w:p>
        </w:tc>
      </w:tr>
      <w:tr w:rsidR="00747B78" w:rsidRPr="006E6C13" w14:paraId="03CFBA55" w14:textId="77777777" w:rsidTr="00747B78">
        <w:trPr>
          <w:cnfStyle w:val="000000100000" w:firstRow="0" w:lastRow="0" w:firstColumn="0" w:lastColumn="0" w:oddVBand="0" w:evenVBand="0" w:oddHBand="1" w:evenHBand="0" w:firstRowFirstColumn="0" w:firstRowLastColumn="0" w:lastRowFirstColumn="0" w:lastRowLastColumn="0"/>
          <w:trHeight w:val="667"/>
        </w:trPr>
        <w:tc>
          <w:tcPr>
            <w:cnfStyle w:val="000010000000" w:firstRow="0" w:lastRow="0" w:firstColumn="0" w:lastColumn="0" w:oddVBand="1" w:evenVBand="0" w:oddHBand="0" w:evenHBand="0" w:firstRowFirstColumn="0" w:firstRowLastColumn="0" w:lastRowFirstColumn="0" w:lastRowLastColumn="0"/>
            <w:tcW w:w="937" w:type="pct"/>
          </w:tcPr>
          <w:p w14:paraId="572BD5F8" w14:textId="0A774206" w:rsidR="00747B78" w:rsidRPr="006E6C13" w:rsidRDefault="00747B78" w:rsidP="00BB40DD">
            <w:pPr>
              <w:spacing w:after="160" w:line="259" w:lineRule="auto"/>
              <w:rPr>
                <w:rFonts w:ascii="Arial" w:eastAsia="Calibri" w:hAnsi="Arial" w:cs="Arial"/>
                <w:color w:val="000000"/>
                <w:sz w:val="22"/>
                <w:szCs w:val="22"/>
                <w:lang w:val="ru-RU" w:bidi="en-US"/>
              </w:rPr>
            </w:pPr>
            <w:r w:rsidRPr="006E6C13">
              <w:rPr>
                <w:rFonts w:ascii="Arial" w:eastAsia="Calibri" w:hAnsi="Arial" w:cs="Arial"/>
                <w:color w:val="000000"/>
                <w:sz w:val="22"/>
                <w:szCs w:val="22"/>
                <w:lang w:val="ru-RU" w:bidi="en-US"/>
              </w:rPr>
              <w:t xml:space="preserve">Помош на наставникот во справување со и разрешување на проблеми со однесувањето на учениците </w:t>
            </w:r>
          </w:p>
        </w:tc>
        <w:tc>
          <w:tcPr>
            <w:tcW w:w="919" w:type="pct"/>
            <w:gridSpan w:val="3"/>
          </w:tcPr>
          <w:p w14:paraId="47BC6395" w14:textId="7399D7AD" w:rsidR="00747B78" w:rsidRPr="006E6C13" w:rsidRDefault="00747B78" w:rsidP="00BB40D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bidi="en-US"/>
              </w:rPr>
            </w:pPr>
            <w:r w:rsidRPr="006E6C13">
              <w:rPr>
                <w:rFonts w:ascii="Arial" w:eastAsia="Calibri" w:hAnsi="Arial" w:cs="Arial"/>
                <w:color w:val="000000"/>
                <w:sz w:val="22"/>
                <w:szCs w:val="22"/>
                <w:lang w:val="mk-MK" w:bidi="en-US"/>
              </w:rPr>
              <w:t>Септември-декември 202</w:t>
            </w:r>
            <w:r>
              <w:rPr>
                <w:rFonts w:ascii="Arial" w:eastAsia="Calibri" w:hAnsi="Arial" w:cs="Arial"/>
                <w:color w:val="000000"/>
                <w:sz w:val="22"/>
                <w:szCs w:val="22"/>
                <w:lang w:bidi="en-US"/>
              </w:rPr>
              <w:t>1</w:t>
            </w:r>
            <w:r w:rsidRPr="006E6C13">
              <w:rPr>
                <w:rFonts w:ascii="Arial" w:eastAsia="Calibri" w:hAnsi="Arial" w:cs="Arial"/>
                <w:color w:val="000000"/>
                <w:sz w:val="22"/>
                <w:szCs w:val="22"/>
                <w:lang w:val="mk-MK" w:bidi="en-US"/>
              </w:rPr>
              <w:t xml:space="preserve"> г.</w:t>
            </w:r>
          </w:p>
        </w:tc>
        <w:tc>
          <w:tcPr>
            <w:cnfStyle w:val="000010000000" w:firstRow="0" w:lastRow="0" w:firstColumn="0" w:lastColumn="0" w:oddVBand="1" w:evenVBand="0" w:oddHBand="0" w:evenHBand="0" w:firstRowFirstColumn="0" w:firstRowLastColumn="0" w:lastRowFirstColumn="0" w:lastRowLastColumn="0"/>
            <w:tcW w:w="864" w:type="pct"/>
            <w:gridSpan w:val="2"/>
          </w:tcPr>
          <w:p w14:paraId="214538D3"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наставници</w:t>
            </w:r>
          </w:p>
        </w:tc>
        <w:tc>
          <w:tcPr>
            <w:tcW w:w="1035" w:type="pct"/>
            <w:gridSpan w:val="3"/>
          </w:tcPr>
          <w:p w14:paraId="77A1CD7E" w14:textId="77777777" w:rsidR="00747B78" w:rsidRPr="006E6C13" w:rsidRDefault="00747B78" w:rsidP="00BB40DD">
            <w:pPr>
              <w:spacing w:after="160" w:line="259" w:lineRule="auto"/>
              <w:cnfStyle w:val="000000100000" w:firstRow="0" w:lastRow="0" w:firstColumn="0" w:lastColumn="0" w:oddVBand="0" w:evenVBand="0" w:oddHBand="1" w:evenHBand="0" w:firstRowFirstColumn="0" w:firstRowLastColumn="0" w:lastRowFirstColumn="0" w:lastRowLastColumn="0"/>
              <w:rPr>
                <w:rFonts w:eastAsia="Calibri"/>
                <w:color w:val="000000"/>
                <w:sz w:val="22"/>
                <w:szCs w:val="22"/>
                <w:lang w:bidi="en-US"/>
              </w:rPr>
            </w:pPr>
            <w:r w:rsidRPr="006E6C13">
              <w:rPr>
                <w:rFonts w:ascii="Arial" w:eastAsia="Calibri" w:hAnsi="Arial" w:cs="Arial"/>
                <w:color w:val="000000"/>
                <w:sz w:val="22"/>
                <w:szCs w:val="22"/>
                <w:lang w:val="mk-MK" w:bidi="en-US"/>
              </w:rPr>
              <w:t>наставници</w:t>
            </w:r>
          </w:p>
        </w:tc>
        <w:tc>
          <w:tcPr>
            <w:cnfStyle w:val="000010000000" w:firstRow="0" w:lastRow="0" w:firstColumn="0" w:lastColumn="0" w:oddVBand="1" w:evenVBand="0" w:oddHBand="0" w:evenHBand="0" w:firstRowFirstColumn="0" w:firstRowLastColumn="0" w:lastRowFirstColumn="0" w:lastRowLastColumn="0"/>
            <w:tcW w:w="1245" w:type="pct"/>
            <w:gridSpan w:val="2"/>
          </w:tcPr>
          <w:p w14:paraId="1555489F"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Примена на различни пристапи од страна на наставниците</w:t>
            </w:r>
          </w:p>
        </w:tc>
      </w:tr>
      <w:tr w:rsidR="00747B78" w:rsidRPr="006E6C13" w14:paraId="587D6496" w14:textId="77777777" w:rsidTr="00747B78">
        <w:trPr>
          <w:cnfStyle w:val="000000010000" w:firstRow="0" w:lastRow="0" w:firstColumn="0" w:lastColumn="0" w:oddVBand="0" w:evenVBand="0" w:oddHBand="0" w:evenHBand="1"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5000" w:type="pct"/>
            <w:gridSpan w:val="11"/>
          </w:tcPr>
          <w:p w14:paraId="532BF5B1" w14:textId="77777777" w:rsidR="00747B78" w:rsidRPr="006E6C13" w:rsidRDefault="00747B78" w:rsidP="00BB40DD">
            <w:pPr>
              <w:autoSpaceDE w:val="0"/>
              <w:autoSpaceDN w:val="0"/>
              <w:adjustRightInd w:val="0"/>
              <w:rPr>
                <w:rFonts w:ascii="Arial" w:eastAsia="Calibri" w:hAnsi="Arial" w:cs="Arial"/>
                <w:b/>
                <w:color w:val="000000"/>
                <w:sz w:val="22"/>
                <w:szCs w:val="22"/>
                <w:lang w:bidi="en-US"/>
              </w:rPr>
            </w:pPr>
            <w:r w:rsidRPr="006E6C13">
              <w:rPr>
                <w:rFonts w:ascii="Arial" w:eastAsia="Calibri" w:hAnsi="Arial" w:cs="Arial"/>
                <w:b/>
                <w:color w:val="000000"/>
                <w:sz w:val="22"/>
                <w:szCs w:val="22"/>
                <w:lang w:val="mk-MK" w:bidi="en-US"/>
              </w:rPr>
              <w:t>РАБОТА СО РОДИТЕЛИ</w:t>
            </w:r>
            <w:r w:rsidRPr="006E6C13">
              <w:rPr>
                <w:rFonts w:ascii="Arial" w:eastAsia="Calibri" w:hAnsi="Arial" w:cs="Arial"/>
                <w:b/>
                <w:color w:val="000000"/>
                <w:sz w:val="22"/>
                <w:szCs w:val="22"/>
                <w:lang w:bidi="en-US"/>
              </w:rPr>
              <w:t xml:space="preserve"> </w:t>
            </w:r>
          </w:p>
        </w:tc>
      </w:tr>
      <w:tr w:rsidR="00747B78" w:rsidRPr="006E6C13" w14:paraId="5F806D1C" w14:textId="77777777" w:rsidTr="00747B78">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5000" w:type="pct"/>
            <w:gridSpan w:val="11"/>
          </w:tcPr>
          <w:p w14:paraId="5D88ADCD" w14:textId="77777777" w:rsidR="00747B78" w:rsidRPr="006E6C13" w:rsidRDefault="00747B78" w:rsidP="00BB40DD">
            <w:pPr>
              <w:autoSpaceDE w:val="0"/>
              <w:autoSpaceDN w:val="0"/>
              <w:adjustRightInd w:val="0"/>
              <w:rPr>
                <w:rFonts w:ascii="Arial" w:eastAsia="Calibri" w:hAnsi="Arial" w:cs="Arial"/>
                <w:b/>
                <w:color w:val="000000"/>
                <w:sz w:val="22"/>
                <w:szCs w:val="22"/>
                <w:lang w:val="mk-MK" w:bidi="en-US"/>
              </w:rPr>
            </w:pPr>
            <w:r w:rsidRPr="006E6C13">
              <w:rPr>
                <w:rFonts w:ascii="Arial" w:eastAsia="Calibri" w:hAnsi="Arial" w:cs="Arial"/>
                <w:b/>
                <w:color w:val="000000"/>
                <w:sz w:val="22"/>
                <w:szCs w:val="22"/>
                <w:lang w:val="mk-MK" w:bidi="en-US"/>
              </w:rPr>
              <w:t>1.Индивидуални и групни советувања и консултации со родителите</w:t>
            </w:r>
          </w:p>
        </w:tc>
      </w:tr>
      <w:tr w:rsidR="00747B78" w:rsidRPr="006E6C13" w14:paraId="611086EA" w14:textId="77777777" w:rsidTr="00747B78">
        <w:trPr>
          <w:cnfStyle w:val="000000010000" w:firstRow="0" w:lastRow="0" w:firstColumn="0" w:lastColumn="0" w:oddVBand="0" w:evenVBand="0" w:oddHBand="0" w:evenHBand="1" w:firstRowFirstColumn="0" w:firstRowLastColumn="0" w:lastRowFirstColumn="0" w:lastRowLastColumn="0"/>
          <w:trHeight w:val="535"/>
        </w:trPr>
        <w:tc>
          <w:tcPr>
            <w:cnfStyle w:val="000010000000" w:firstRow="0" w:lastRow="0" w:firstColumn="0" w:lastColumn="0" w:oddVBand="1" w:evenVBand="0" w:oddHBand="0" w:evenHBand="0" w:firstRowFirstColumn="0" w:firstRowLastColumn="0" w:lastRowFirstColumn="0" w:lastRowLastColumn="0"/>
            <w:tcW w:w="997" w:type="pct"/>
            <w:gridSpan w:val="2"/>
          </w:tcPr>
          <w:p w14:paraId="5CE6AAA1"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Организирање и спроведување на групни и индивидуални советувања со родители чии деца се соочуваат неуспех во учењето, нередовно посетување на наставата и несоодветно однесување</w:t>
            </w:r>
          </w:p>
        </w:tc>
        <w:tc>
          <w:tcPr>
            <w:tcW w:w="621" w:type="pct"/>
          </w:tcPr>
          <w:p w14:paraId="182CCC11" w14:textId="65178959" w:rsidR="00747B78" w:rsidRPr="006E6C13" w:rsidRDefault="00747B78" w:rsidP="00BB40D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Октомври-</w:t>
            </w:r>
            <w:r>
              <w:rPr>
                <w:rFonts w:ascii="Arial" w:eastAsia="Calibri" w:hAnsi="Arial" w:cs="Arial"/>
                <w:color w:val="000000"/>
                <w:sz w:val="22"/>
                <w:szCs w:val="22"/>
                <w:lang w:bidi="en-US"/>
              </w:rPr>
              <w:t>јуни</w:t>
            </w:r>
            <w:r w:rsidRPr="006E6C13">
              <w:rPr>
                <w:rFonts w:ascii="Arial" w:eastAsia="Calibri" w:hAnsi="Arial" w:cs="Arial"/>
                <w:color w:val="000000"/>
                <w:sz w:val="22"/>
                <w:szCs w:val="22"/>
                <w:lang w:val="mk-MK" w:bidi="en-US"/>
              </w:rPr>
              <w:t xml:space="preserve"> 202</w:t>
            </w:r>
            <w:r>
              <w:rPr>
                <w:rFonts w:ascii="Arial" w:eastAsia="Calibri" w:hAnsi="Arial" w:cs="Arial"/>
                <w:color w:val="000000"/>
                <w:sz w:val="22"/>
                <w:szCs w:val="22"/>
                <w:lang w:bidi="en-US"/>
              </w:rPr>
              <w:t>2</w:t>
            </w:r>
            <w:r w:rsidRPr="006E6C13">
              <w:rPr>
                <w:rFonts w:ascii="Arial" w:eastAsia="Calibri" w:hAnsi="Arial" w:cs="Arial"/>
                <w:color w:val="000000"/>
                <w:sz w:val="22"/>
                <w:szCs w:val="22"/>
                <w:lang w:val="mk-MK" w:bidi="en-US"/>
              </w:rPr>
              <w:t xml:space="preserve"> г.</w:t>
            </w:r>
          </w:p>
        </w:tc>
        <w:tc>
          <w:tcPr>
            <w:cnfStyle w:val="000010000000" w:firstRow="0" w:lastRow="0" w:firstColumn="0" w:lastColumn="0" w:oddVBand="1" w:evenVBand="0" w:oddHBand="0" w:evenHBand="0" w:firstRowFirstColumn="0" w:firstRowLastColumn="0" w:lastRowFirstColumn="0" w:lastRowLastColumn="0"/>
            <w:tcW w:w="1315" w:type="pct"/>
            <w:gridSpan w:val="4"/>
          </w:tcPr>
          <w:p w14:paraId="099D5908"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наставници</w:t>
            </w:r>
          </w:p>
        </w:tc>
        <w:tc>
          <w:tcPr>
            <w:tcW w:w="939" w:type="pct"/>
            <w:gridSpan w:val="3"/>
          </w:tcPr>
          <w:p w14:paraId="746D4BDD" w14:textId="77777777" w:rsidR="00747B78" w:rsidRPr="006E6C13" w:rsidRDefault="00747B78" w:rsidP="00BB40D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 xml:space="preserve">Родители од </w:t>
            </w:r>
            <w:r w:rsidRPr="006E6C13">
              <w:rPr>
                <w:rFonts w:ascii="Arial" w:eastAsia="Calibri" w:hAnsi="Arial" w:cs="Arial"/>
                <w:color w:val="000000"/>
                <w:sz w:val="22"/>
                <w:szCs w:val="22"/>
                <w:lang w:bidi="en-US"/>
              </w:rPr>
              <w:t>III,</w:t>
            </w:r>
            <w:r w:rsidRPr="006E6C13">
              <w:rPr>
                <w:rFonts w:ascii="Arial" w:eastAsia="Calibri" w:hAnsi="Arial" w:cs="Arial"/>
                <w:color w:val="000000"/>
                <w:sz w:val="22"/>
                <w:szCs w:val="22"/>
                <w:lang w:val="mk-MK" w:bidi="en-US"/>
              </w:rPr>
              <w:t>Vl, Vll, Vlll,IX одд</w:t>
            </w:r>
          </w:p>
        </w:tc>
        <w:tc>
          <w:tcPr>
            <w:cnfStyle w:val="000010000000" w:firstRow="0" w:lastRow="0" w:firstColumn="0" w:lastColumn="0" w:oddVBand="1" w:evenVBand="0" w:oddHBand="0" w:evenHBand="0" w:firstRowFirstColumn="0" w:firstRowLastColumn="0" w:lastRowFirstColumn="0" w:lastRowLastColumn="0"/>
            <w:tcW w:w="1127" w:type="pct"/>
          </w:tcPr>
          <w:p w14:paraId="200453D3"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Подобрување на состојбата</w:t>
            </w:r>
          </w:p>
        </w:tc>
      </w:tr>
      <w:tr w:rsidR="00747B78" w:rsidRPr="006E6C13" w14:paraId="7C6C20AA" w14:textId="77777777" w:rsidTr="00747B78">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5000" w:type="pct"/>
            <w:gridSpan w:val="11"/>
          </w:tcPr>
          <w:p w14:paraId="5214A0DD" w14:textId="77777777" w:rsidR="00747B78" w:rsidRPr="006E6C13" w:rsidRDefault="00747B78">
            <w:pPr>
              <w:numPr>
                <w:ilvl w:val="0"/>
                <w:numId w:val="24"/>
              </w:numPr>
              <w:autoSpaceDE w:val="0"/>
              <w:autoSpaceDN w:val="0"/>
              <w:adjustRightInd w:val="0"/>
              <w:contextualSpacing/>
              <w:rPr>
                <w:rFonts w:ascii="Arial" w:eastAsia="Calibri" w:hAnsi="Arial" w:cs="Arial"/>
                <w:b/>
                <w:color w:val="000000"/>
                <w:sz w:val="22"/>
                <w:szCs w:val="22"/>
                <w:lang w:val="mk-MK" w:bidi="en-US"/>
              </w:rPr>
            </w:pPr>
            <w:r w:rsidRPr="006E6C13">
              <w:rPr>
                <w:rFonts w:ascii="Arial" w:eastAsia="Calibri" w:hAnsi="Arial" w:cs="Arial"/>
                <w:b/>
                <w:color w:val="000000"/>
                <w:sz w:val="22"/>
                <w:szCs w:val="22"/>
                <w:lang w:val="mk-MK" w:bidi="en-US"/>
              </w:rPr>
              <w:t>Образование на родители</w:t>
            </w:r>
          </w:p>
        </w:tc>
      </w:tr>
      <w:tr w:rsidR="00747B78" w:rsidRPr="006E6C13" w14:paraId="7DD8F4FA" w14:textId="77777777" w:rsidTr="00747B78">
        <w:trPr>
          <w:cnfStyle w:val="000000010000" w:firstRow="0" w:lastRow="0" w:firstColumn="0" w:lastColumn="0" w:oddVBand="0" w:evenVBand="0" w:oddHBand="0" w:evenHBand="1" w:firstRowFirstColumn="0" w:firstRowLastColumn="0" w:lastRowFirstColumn="0" w:lastRowLastColumn="0"/>
          <w:trHeight w:val="535"/>
        </w:trPr>
        <w:tc>
          <w:tcPr>
            <w:cnfStyle w:val="000010000000" w:firstRow="0" w:lastRow="0" w:firstColumn="0" w:lastColumn="0" w:oddVBand="1" w:evenVBand="0" w:oddHBand="0" w:evenHBand="0" w:firstRowFirstColumn="0" w:firstRowLastColumn="0" w:lastRowFirstColumn="0" w:lastRowLastColumn="0"/>
            <w:tcW w:w="937" w:type="pct"/>
          </w:tcPr>
          <w:p w14:paraId="5B2E068D"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Идетификација на потребите на родителите за едукација поврзана со нивната родителска улога</w:t>
            </w:r>
          </w:p>
        </w:tc>
        <w:tc>
          <w:tcPr>
            <w:tcW w:w="682" w:type="pct"/>
            <w:gridSpan w:val="2"/>
          </w:tcPr>
          <w:p w14:paraId="0FBE458A" w14:textId="51447D64" w:rsidR="00747B78" w:rsidRPr="006E6C13" w:rsidRDefault="00747B78" w:rsidP="00BB40D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Ноември 202</w:t>
            </w:r>
            <w:r>
              <w:rPr>
                <w:rFonts w:ascii="Arial" w:eastAsia="Calibri" w:hAnsi="Arial" w:cs="Arial"/>
                <w:color w:val="000000"/>
                <w:sz w:val="22"/>
                <w:szCs w:val="22"/>
                <w:lang w:bidi="en-US"/>
              </w:rPr>
              <w:t>2</w:t>
            </w:r>
            <w:r w:rsidRPr="006E6C13">
              <w:rPr>
                <w:rFonts w:ascii="Arial" w:eastAsia="Calibri" w:hAnsi="Arial" w:cs="Arial"/>
                <w:color w:val="000000"/>
                <w:sz w:val="22"/>
                <w:szCs w:val="22"/>
                <w:lang w:val="mk-MK" w:bidi="en-US"/>
              </w:rPr>
              <w:t xml:space="preserve"> 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117E6B58"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наставници</w:t>
            </w:r>
          </w:p>
        </w:tc>
        <w:tc>
          <w:tcPr>
            <w:tcW w:w="1035" w:type="pct"/>
            <w:gridSpan w:val="3"/>
          </w:tcPr>
          <w:p w14:paraId="39E8C8E4" w14:textId="77777777" w:rsidR="00747B78" w:rsidRPr="006E6C13" w:rsidRDefault="00747B78" w:rsidP="00BB40D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родители</w:t>
            </w:r>
          </w:p>
        </w:tc>
        <w:tc>
          <w:tcPr>
            <w:cnfStyle w:val="000010000000" w:firstRow="0" w:lastRow="0" w:firstColumn="0" w:lastColumn="0" w:oddVBand="1" w:evenVBand="0" w:oddHBand="0" w:evenHBand="0" w:firstRowFirstColumn="0" w:firstRowLastColumn="0" w:lastRowFirstColumn="0" w:lastRowLastColumn="0"/>
            <w:tcW w:w="1245" w:type="pct"/>
            <w:gridSpan w:val="2"/>
          </w:tcPr>
          <w:p w14:paraId="326F95F7"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Идетификувани потреби на родителите за едукација</w:t>
            </w:r>
          </w:p>
        </w:tc>
      </w:tr>
      <w:tr w:rsidR="00747B78" w:rsidRPr="006E6C13" w14:paraId="7EDF45A6" w14:textId="77777777" w:rsidTr="00747B78">
        <w:trPr>
          <w:cnfStyle w:val="000000100000" w:firstRow="0" w:lastRow="0" w:firstColumn="0" w:lastColumn="0" w:oddVBand="0" w:evenVBand="0" w:oddHBand="1" w:evenHBand="0" w:firstRowFirstColumn="0" w:firstRowLastColumn="0" w:lastRowFirstColumn="0" w:lastRowLastColumn="0"/>
          <w:trHeight w:val="403"/>
        </w:trPr>
        <w:tc>
          <w:tcPr>
            <w:cnfStyle w:val="000010000000" w:firstRow="0" w:lastRow="0" w:firstColumn="0" w:lastColumn="0" w:oddVBand="1" w:evenVBand="0" w:oddHBand="0" w:evenHBand="0" w:firstRowFirstColumn="0" w:firstRowLastColumn="0" w:lastRowFirstColumn="0" w:lastRowLastColumn="0"/>
            <w:tcW w:w="5000" w:type="pct"/>
            <w:gridSpan w:val="11"/>
          </w:tcPr>
          <w:p w14:paraId="073B0945" w14:textId="77777777" w:rsidR="00747B78" w:rsidRPr="006E6C13" w:rsidRDefault="00747B78">
            <w:pPr>
              <w:numPr>
                <w:ilvl w:val="0"/>
                <w:numId w:val="24"/>
              </w:numPr>
              <w:tabs>
                <w:tab w:val="left" w:pos="430"/>
              </w:tabs>
              <w:autoSpaceDE w:val="0"/>
              <w:autoSpaceDN w:val="0"/>
              <w:adjustRightInd w:val="0"/>
              <w:contextualSpacing/>
              <w:rPr>
                <w:rFonts w:ascii="Arial" w:eastAsia="Calibri" w:hAnsi="Arial" w:cs="Arial"/>
                <w:b/>
                <w:color w:val="000000"/>
                <w:sz w:val="22"/>
                <w:szCs w:val="22"/>
                <w:lang w:val="mk-MK" w:bidi="en-US"/>
              </w:rPr>
            </w:pPr>
            <w:r w:rsidRPr="006E6C13">
              <w:rPr>
                <w:rFonts w:ascii="Arial" w:eastAsia="Calibri" w:hAnsi="Arial" w:cs="Arial"/>
                <w:b/>
                <w:color w:val="000000"/>
                <w:sz w:val="22"/>
                <w:szCs w:val="22"/>
                <w:lang w:val="mk-MK" w:bidi="en-US"/>
              </w:rPr>
              <w:t>Вклучување на родителите во животот и работата на училиштето</w:t>
            </w:r>
          </w:p>
        </w:tc>
      </w:tr>
      <w:tr w:rsidR="00747B78" w:rsidRPr="006E6C13" w14:paraId="2E08572C" w14:textId="77777777" w:rsidTr="00747B78">
        <w:trPr>
          <w:cnfStyle w:val="000000010000" w:firstRow="0" w:lastRow="0" w:firstColumn="0" w:lastColumn="0" w:oddVBand="0" w:evenVBand="0" w:oddHBand="0" w:evenHBand="1" w:firstRowFirstColumn="0" w:firstRowLastColumn="0" w:lastRowFirstColumn="0" w:lastRowLastColumn="0"/>
          <w:trHeight w:val="931"/>
        </w:trPr>
        <w:tc>
          <w:tcPr>
            <w:cnfStyle w:val="000010000000" w:firstRow="0" w:lastRow="0" w:firstColumn="0" w:lastColumn="0" w:oddVBand="1" w:evenVBand="0" w:oddHBand="0" w:evenHBand="0" w:firstRowFirstColumn="0" w:firstRowLastColumn="0" w:lastRowFirstColumn="0" w:lastRowLastColumn="0"/>
            <w:tcW w:w="937" w:type="pct"/>
          </w:tcPr>
          <w:p w14:paraId="567FEA3D" w14:textId="3A420C6E"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 xml:space="preserve">Вклучување на родители во одделни сегменти од воспитно-образовниот процес ( јавна и културна дејност- ден на училиштето, </w:t>
            </w:r>
            <w:r w:rsidRPr="006E6C13">
              <w:rPr>
                <w:rFonts w:ascii="Arial" w:eastAsia="Calibri" w:hAnsi="Arial" w:cs="Arial"/>
                <w:color w:val="000000"/>
                <w:sz w:val="22"/>
                <w:szCs w:val="22"/>
                <w:lang w:val="mk-MK" w:bidi="en-US"/>
              </w:rPr>
              <w:lastRenderedPageBreak/>
              <w:t xml:space="preserve">еколошки активности  </w:t>
            </w:r>
          </w:p>
        </w:tc>
        <w:tc>
          <w:tcPr>
            <w:tcW w:w="682" w:type="pct"/>
            <w:gridSpan w:val="2"/>
          </w:tcPr>
          <w:p w14:paraId="044A0699" w14:textId="414EB7FE" w:rsidR="00747B78" w:rsidRPr="006E6C13" w:rsidRDefault="00747B78" w:rsidP="00BB40DD">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lastRenderedPageBreak/>
              <w:t>Октомври-декември 202</w:t>
            </w:r>
            <w:r>
              <w:rPr>
                <w:rFonts w:ascii="Arial" w:eastAsia="Calibri" w:hAnsi="Arial" w:cs="Arial"/>
                <w:color w:val="000000"/>
                <w:sz w:val="22"/>
                <w:szCs w:val="22"/>
                <w:lang w:bidi="en-US"/>
              </w:rPr>
              <w:t>2</w:t>
            </w:r>
            <w:r w:rsidRPr="006E6C13">
              <w:rPr>
                <w:rFonts w:ascii="Arial" w:eastAsia="Calibri" w:hAnsi="Arial" w:cs="Arial"/>
                <w:color w:val="000000"/>
                <w:sz w:val="22"/>
                <w:szCs w:val="22"/>
                <w:lang w:val="mk-MK" w:bidi="en-US"/>
              </w:rPr>
              <w:t xml:space="preserve"> 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26EBC64B" w14:textId="77777777" w:rsidR="00747B78" w:rsidRPr="006E6C13" w:rsidRDefault="00747B78" w:rsidP="00BB40DD">
            <w:pPr>
              <w:autoSpaceDE w:val="0"/>
              <w:autoSpaceDN w:val="0"/>
              <w:adjustRightInd w:val="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наставници</w:t>
            </w:r>
          </w:p>
        </w:tc>
        <w:tc>
          <w:tcPr>
            <w:tcW w:w="1035" w:type="pct"/>
            <w:gridSpan w:val="3"/>
          </w:tcPr>
          <w:p w14:paraId="3E22F341" w14:textId="77777777" w:rsidR="00747B78" w:rsidRPr="006E6C13" w:rsidRDefault="00747B78" w:rsidP="00BB40DD">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Родители</w:t>
            </w:r>
          </w:p>
        </w:tc>
        <w:tc>
          <w:tcPr>
            <w:cnfStyle w:val="000010000000" w:firstRow="0" w:lastRow="0" w:firstColumn="0" w:lastColumn="0" w:oddVBand="1" w:evenVBand="0" w:oddHBand="0" w:evenHBand="0" w:firstRowFirstColumn="0" w:firstRowLastColumn="0" w:lastRowFirstColumn="0" w:lastRowLastColumn="0"/>
            <w:tcW w:w="1245" w:type="pct"/>
            <w:gridSpan w:val="2"/>
          </w:tcPr>
          <w:p w14:paraId="5DDACD71"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Реализирани активности</w:t>
            </w:r>
          </w:p>
        </w:tc>
      </w:tr>
      <w:tr w:rsidR="00747B78" w:rsidRPr="006E6C13" w14:paraId="062F15D7" w14:textId="77777777" w:rsidTr="00747B78">
        <w:trPr>
          <w:cnfStyle w:val="000000100000" w:firstRow="0" w:lastRow="0" w:firstColumn="0" w:lastColumn="0" w:oddVBand="0" w:evenVBand="0" w:oddHBand="1" w:evenHBand="0" w:firstRowFirstColumn="0" w:firstRowLastColumn="0" w:lastRowFirstColumn="0" w:lastRowLastColumn="0"/>
          <w:trHeight w:val="495"/>
        </w:trPr>
        <w:tc>
          <w:tcPr>
            <w:cnfStyle w:val="000010000000" w:firstRow="0" w:lastRow="0" w:firstColumn="0" w:lastColumn="0" w:oddVBand="1" w:evenVBand="0" w:oddHBand="0" w:evenHBand="0" w:firstRowFirstColumn="0" w:firstRowLastColumn="0" w:lastRowFirstColumn="0" w:lastRowLastColumn="0"/>
            <w:tcW w:w="5000" w:type="pct"/>
            <w:gridSpan w:val="11"/>
          </w:tcPr>
          <w:p w14:paraId="1104F4C6" w14:textId="77777777" w:rsidR="00747B78" w:rsidRPr="006E6C13" w:rsidRDefault="00747B78" w:rsidP="00BB40DD">
            <w:pPr>
              <w:autoSpaceDE w:val="0"/>
              <w:autoSpaceDN w:val="0"/>
              <w:adjustRightInd w:val="0"/>
              <w:ind w:left="360"/>
              <w:jc w:val="both"/>
              <w:rPr>
                <w:rFonts w:ascii="Arial" w:eastAsia="Calibri" w:hAnsi="Arial" w:cs="Arial"/>
                <w:b/>
                <w:color w:val="000000"/>
                <w:sz w:val="22"/>
                <w:szCs w:val="22"/>
                <w:lang w:val="mk-MK" w:bidi="en-US"/>
              </w:rPr>
            </w:pPr>
            <w:r w:rsidRPr="006E6C13">
              <w:rPr>
                <w:rFonts w:ascii="Arial" w:eastAsia="Calibri" w:hAnsi="Arial" w:cs="Arial"/>
                <w:b/>
                <w:color w:val="000000"/>
                <w:sz w:val="22"/>
                <w:szCs w:val="22"/>
                <w:lang w:val="mk-MK" w:bidi="en-US"/>
              </w:rPr>
              <w:t>4.СОРАБОТКА СО ЗАЕДНИЦАТА</w:t>
            </w:r>
          </w:p>
        </w:tc>
      </w:tr>
      <w:tr w:rsidR="00747B78" w:rsidRPr="006E6C13" w14:paraId="7083C2A1" w14:textId="77777777" w:rsidTr="00747B78">
        <w:trPr>
          <w:cnfStyle w:val="000000010000" w:firstRow="0" w:lastRow="0" w:firstColumn="0" w:lastColumn="0" w:oddVBand="0" w:evenVBand="0" w:oddHBand="0" w:evenHBand="1" w:firstRowFirstColumn="0" w:firstRowLastColumn="0" w:lastRowFirstColumn="0" w:lastRowLastColumn="0"/>
          <w:trHeight w:val="391"/>
        </w:trPr>
        <w:tc>
          <w:tcPr>
            <w:cnfStyle w:val="000010000000" w:firstRow="0" w:lastRow="0" w:firstColumn="0" w:lastColumn="0" w:oddVBand="1" w:evenVBand="0" w:oddHBand="0" w:evenHBand="0" w:firstRowFirstColumn="0" w:firstRowLastColumn="0" w:lastRowFirstColumn="0" w:lastRowLastColumn="0"/>
            <w:tcW w:w="5000" w:type="pct"/>
            <w:gridSpan w:val="11"/>
          </w:tcPr>
          <w:p w14:paraId="57659EA3" w14:textId="77777777" w:rsidR="00747B78" w:rsidRPr="006E6C13" w:rsidRDefault="00747B78">
            <w:pPr>
              <w:numPr>
                <w:ilvl w:val="0"/>
                <w:numId w:val="26"/>
              </w:numPr>
              <w:autoSpaceDE w:val="0"/>
              <w:autoSpaceDN w:val="0"/>
              <w:adjustRightInd w:val="0"/>
              <w:contextualSpacing/>
              <w:jc w:val="both"/>
              <w:rPr>
                <w:rFonts w:ascii="Arial" w:eastAsia="Calibri" w:hAnsi="Arial" w:cs="Arial"/>
                <w:b/>
                <w:color w:val="000000"/>
                <w:sz w:val="22"/>
                <w:szCs w:val="22"/>
                <w:lang w:val="mk-MK" w:bidi="en-US"/>
              </w:rPr>
            </w:pPr>
            <w:r w:rsidRPr="006E6C13">
              <w:rPr>
                <w:rFonts w:ascii="Arial" w:eastAsia="Calibri" w:hAnsi="Arial" w:cs="Arial"/>
                <w:b/>
                <w:color w:val="000000"/>
                <w:sz w:val="22"/>
                <w:szCs w:val="22"/>
                <w:lang w:val="mk-MK" w:bidi="en-US"/>
              </w:rPr>
              <w:t xml:space="preserve">Соработка со локалната заедница </w:t>
            </w:r>
          </w:p>
        </w:tc>
      </w:tr>
      <w:tr w:rsidR="00747B78" w:rsidRPr="006E6C13" w14:paraId="56A3E387" w14:textId="77777777" w:rsidTr="00747B78">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5000" w:type="pct"/>
            <w:gridSpan w:val="11"/>
          </w:tcPr>
          <w:p w14:paraId="09CE9E84" w14:textId="77777777" w:rsidR="00747B78" w:rsidRPr="006E6C13" w:rsidRDefault="00747B78">
            <w:pPr>
              <w:numPr>
                <w:ilvl w:val="0"/>
                <w:numId w:val="26"/>
              </w:numPr>
              <w:autoSpaceDE w:val="0"/>
              <w:autoSpaceDN w:val="0"/>
              <w:adjustRightInd w:val="0"/>
              <w:contextualSpacing/>
              <w:rPr>
                <w:rFonts w:ascii="Arial" w:eastAsia="Calibri" w:hAnsi="Arial" w:cs="Arial"/>
                <w:b/>
                <w:color w:val="000000"/>
                <w:sz w:val="22"/>
                <w:szCs w:val="22"/>
                <w:lang w:val="mk-MK" w:bidi="en-US"/>
              </w:rPr>
            </w:pPr>
            <w:r w:rsidRPr="006E6C13">
              <w:rPr>
                <w:rFonts w:ascii="Arial" w:eastAsia="Calibri" w:hAnsi="Arial" w:cs="Arial"/>
                <w:b/>
                <w:color w:val="000000"/>
                <w:sz w:val="22"/>
                <w:szCs w:val="22"/>
                <w:lang w:val="mk-MK" w:bidi="en-US"/>
              </w:rPr>
              <w:t>Соработка со стручните институции и организации</w:t>
            </w:r>
          </w:p>
        </w:tc>
      </w:tr>
      <w:tr w:rsidR="00747B78" w:rsidRPr="006E6C13" w14:paraId="0CBA5CD1" w14:textId="77777777" w:rsidTr="00747B78">
        <w:trPr>
          <w:cnfStyle w:val="000000010000" w:firstRow="0" w:lastRow="0" w:firstColumn="0" w:lastColumn="0" w:oddVBand="0" w:evenVBand="0" w:oddHBand="0" w:evenHBand="1" w:firstRowFirstColumn="0" w:firstRowLastColumn="0" w:lastRowFirstColumn="0" w:lastRowLastColumn="0"/>
          <w:trHeight w:val="1063"/>
        </w:trPr>
        <w:tc>
          <w:tcPr>
            <w:cnfStyle w:val="000010000000" w:firstRow="0" w:lastRow="0" w:firstColumn="0" w:lastColumn="0" w:oddVBand="1" w:evenVBand="0" w:oddHBand="0" w:evenHBand="0" w:firstRowFirstColumn="0" w:firstRowLastColumn="0" w:lastRowFirstColumn="0" w:lastRowLastColumn="0"/>
            <w:tcW w:w="937" w:type="pct"/>
          </w:tcPr>
          <w:p w14:paraId="685C8702"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Консултирање институции при работа со одредена група ученици, наставници, родители и за сопствена работа</w:t>
            </w:r>
          </w:p>
        </w:tc>
        <w:tc>
          <w:tcPr>
            <w:tcW w:w="682" w:type="pct"/>
            <w:gridSpan w:val="2"/>
          </w:tcPr>
          <w:p w14:paraId="40B4572E" w14:textId="77777777" w:rsidR="00747B78" w:rsidRPr="006E6C13" w:rsidRDefault="00747B78" w:rsidP="00BB40DD">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Октомври-декември 2021 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6181586D"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Центар за социјална работа</w:t>
            </w:r>
          </w:p>
          <w:p w14:paraId="3A2A29D6"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Завод за ментално здравје,МВР</w:t>
            </w:r>
          </w:p>
        </w:tc>
        <w:tc>
          <w:tcPr>
            <w:tcW w:w="1035" w:type="pct"/>
            <w:gridSpan w:val="3"/>
          </w:tcPr>
          <w:p w14:paraId="7E93C138" w14:textId="77777777" w:rsidR="00747B78" w:rsidRPr="006E6C13" w:rsidRDefault="00747B78" w:rsidP="00BB40D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 xml:space="preserve"> Ученици</w:t>
            </w:r>
          </w:p>
          <w:p w14:paraId="05687051" w14:textId="77777777" w:rsidR="00747B78" w:rsidRPr="006E6C13" w:rsidRDefault="00747B78" w:rsidP="00BB40D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родители</w:t>
            </w:r>
          </w:p>
        </w:tc>
        <w:tc>
          <w:tcPr>
            <w:cnfStyle w:val="000010000000" w:firstRow="0" w:lastRow="0" w:firstColumn="0" w:lastColumn="0" w:oddVBand="1" w:evenVBand="0" w:oddHBand="0" w:evenHBand="0" w:firstRowFirstColumn="0" w:firstRowLastColumn="0" w:lastRowFirstColumn="0" w:lastRowLastColumn="0"/>
            <w:tcW w:w="1245" w:type="pct"/>
            <w:gridSpan w:val="2"/>
          </w:tcPr>
          <w:p w14:paraId="12A9875B"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 xml:space="preserve">Дадени насоки за работа со одредена група ученици, наставници, родители и за сопствена работа </w:t>
            </w:r>
          </w:p>
        </w:tc>
      </w:tr>
      <w:tr w:rsidR="00747B78" w:rsidRPr="006E6C13" w14:paraId="32522653" w14:textId="77777777" w:rsidTr="00747B78">
        <w:trPr>
          <w:cnfStyle w:val="000000100000" w:firstRow="0" w:lastRow="0" w:firstColumn="0" w:lastColumn="0" w:oddVBand="0" w:evenVBand="0" w:oddHBand="1" w:evenHBand="0" w:firstRowFirstColumn="0" w:firstRowLastColumn="0" w:lastRowFirstColumn="0" w:lastRowLastColumn="0"/>
          <w:trHeight w:val="403"/>
        </w:trPr>
        <w:tc>
          <w:tcPr>
            <w:cnfStyle w:val="000010000000" w:firstRow="0" w:lastRow="0" w:firstColumn="0" w:lastColumn="0" w:oddVBand="1" w:evenVBand="0" w:oddHBand="0" w:evenHBand="0" w:firstRowFirstColumn="0" w:firstRowLastColumn="0" w:lastRowFirstColumn="0" w:lastRowLastColumn="0"/>
            <w:tcW w:w="937" w:type="pct"/>
          </w:tcPr>
          <w:p w14:paraId="64877E96"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Соработка со училштата од ренот и пошироко</w:t>
            </w:r>
          </w:p>
          <w:p w14:paraId="3D103754" w14:textId="21732DFB"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Соработка со ОУ</w:t>
            </w:r>
            <w:r>
              <w:rPr>
                <w:rFonts w:ascii="Arial" w:eastAsia="Calibri" w:hAnsi="Arial" w:cs="Arial"/>
                <w:color w:val="000000"/>
                <w:sz w:val="22"/>
                <w:szCs w:val="22"/>
                <w:lang w:bidi="en-US"/>
              </w:rPr>
              <w:t>РЦ</w:t>
            </w:r>
            <w:r w:rsidRPr="006E6C13">
              <w:rPr>
                <w:rFonts w:ascii="Arial" w:eastAsia="Calibri" w:hAnsi="Arial" w:cs="Arial"/>
                <w:color w:val="000000"/>
                <w:sz w:val="22"/>
                <w:szCs w:val="22"/>
                <w:lang w:val="mk-MK" w:bidi="en-US"/>
              </w:rPr>
              <w:t xml:space="preserve"> „ д-р Златан Сремец“</w:t>
            </w:r>
          </w:p>
        </w:tc>
        <w:tc>
          <w:tcPr>
            <w:tcW w:w="682" w:type="pct"/>
            <w:gridSpan w:val="2"/>
          </w:tcPr>
          <w:p w14:paraId="32276E81" w14:textId="77777777" w:rsidR="00747B78" w:rsidRPr="006E6C13" w:rsidRDefault="00747B78" w:rsidP="00BB40D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тековно</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2DC70E4D"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Директор, наставници</w:t>
            </w:r>
          </w:p>
        </w:tc>
        <w:tc>
          <w:tcPr>
            <w:tcW w:w="1035" w:type="pct"/>
            <w:gridSpan w:val="3"/>
          </w:tcPr>
          <w:p w14:paraId="487C65BB" w14:textId="77777777" w:rsidR="00747B78" w:rsidRPr="006E6C13" w:rsidRDefault="00747B78" w:rsidP="00BB40D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Ученици</w:t>
            </w:r>
          </w:p>
          <w:p w14:paraId="675794E4" w14:textId="77777777" w:rsidR="00747B78" w:rsidRPr="006E6C13" w:rsidRDefault="00747B78" w:rsidP="00BB40D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bidi="en-US"/>
              </w:rPr>
            </w:pPr>
            <w:r w:rsidRPr="006E6C13">
              <w:rPr>
                <w:rFonts w:ascii="Arial" w:eastAsia="Calibri" w:hAnsi="Arial" w:cs="Arial"/>
                <w:color w:val="000000"/>
                <w:sz w:val="22"/>
                <w:szCs w:val="22"/>
                <w:lang w:val="mk-MK" w:bidi="en-US"/>
              </w:rPr>
              <w:t>родители</w:t>
            </w:r>
          </w:p>
        </w:tc>
        <w:tc>
          <w:tcPr>
            <w:cnfStyle w:val="000010000000" w:firstRow="0" w:lastRow="0" w:firstColumn="0" w:lastColumn="0" w:oddVBand="1" w:evenVBand="0" w:oddHBand="0" w:evenHBand="0" w:firstRowFirstColumn="0" w:firstRowLastColumn="0" w:lastRowFirstColumn="0" w:lastRowLastColumn="0"/>
            <w:tcW w:w="1245" w:type="pct"/>
            <w:gridSpan w:val="2"/>
          </w:tcPr>
          <w:p w14:paraId="25F7E67E"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Реализација на заеднички  активности</w:t>
            </w:r>
          </w:p>
        </w:tc>
      </w:tr>
      <w:tr w:rsidR="00747B78" w:rsidRPr="006E6C13" w14:paraId="4991BD63" w14:textId="77777777" w:rsidTr="00747B78">
        <w:trPr>
          <w:cnfStyle w:val="000000010000" w:firstRow="0" w:lastRow="0" w:firstColumn="0" w:lastColumn="0" w:oddVBand="0" w:evenVBand="0" w:oddHBand="0" w:evenHBand="1" w:firstRowFirstColumn="0" w:firstRowLastColumn="0" w:lastRowFirstColumn="0" w:lastRowLastColumn="0"/>
          <w:trHeight w:val="535"/>
        </w:trPr>
        <w:tc>
          <w:tcPr>
            <w:cnfStyle w:val="000010000000" w:firstRow="0" w:lastRow="0" w:firstColumn="0" w:lastColumn="0" w:oddVBand="1" w:evenVBand="0" w:oddHBand="0" w:evenHBand="0" w:firstRowFirstColumn="0" w:firstRowLastColumn="0" w:lastRowFirstColumn="0" w:lastRowLastColumn="0"/>
            <w:tcW w:w="937" w:type="pct"/>
          </w:tcPr>
          <w:p w14:paraId="1494FA9F"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Соработка со инстутуции во рамките на МОН, БРО, ДПИ, Општина Кисела Вода Сектор за образование, предучилишно воспитување култура и спорт</w:t>
            </w:r>
          </w:p>
        </w:tc>
        <w:tc>
          <w:tcPr>
            <w:tcW w:w="682" w:type="pct"/>
            <w:gridSpan w:val="2"/>
          </w:tcPr>
          <w:p w14:paraId="325F6FA4" w14:textId="77777777" w:rsidR="00747B78" w:rsidRPr="006E6C13" w:rsidRDefault="00747B78" w:rsidP="00BB40D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тековно</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124AC42B"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Директор</w:t>
            </w:r>
          </w:p>
          <w:p w14:paraId="59545413"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наставници</w:t>
            </w:r>
          </w:p>
        </w:tc>
        <w:tc>
          <w:tcPr>
            <w:tcW w:w="1035" w:type="pct"/>
            <w:gridSpan w:val="3"/>
          </w:tcPr>
          <w:p w14:paraId="132A4E6C" w14:textId="77777777" w:rsidR="00747B78" w:rsidRPr="006E6C13" w:rsidRDefault="00747B78" w:rsidP="00BB40D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Ученици</w:t>
            </w:r>
          </w:p>
          <w:p w14:paraId="590F3FD4" w14:textId="77777777" w:rsidR="00747B78" w:rsidRPr="006E6C13" w:rsidRDefault="00747B78" w:rsidP="00BB40D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bidi="en-US"/>
              </w:rPr>
            </w:pPr>
            <w:r w:rsidRPr="006E6C13">
              <w:rPr>
                <w:rFonts w:ascii="Arial" w:eastAsia="Calibri" w:hAnsi="Arial" w:cs="Arial"/>
                <w:color w:val="000000"/>
                <w:sz w:val="22"/>
                <w:szCs w:val="22"/>
                <w:lang w:val="mk-MK" w:bidi="en-US"/>
              </w:rPr>
              <w:t>родители</w:t>
            </w:r>
          </w:p>
        </w:tc>
        <w:tc>
          <w:tcPr>
            <w:cnfStyle w:val="000010000000" w:firstRow="0" w:lastRow="0" w:firstColumn="0" w:lastColumn="0" w:oddVBand="1" w:evenVBand="0" w:oddHBand="0" w:evenHBand="0" w:firstRowFirstColumn="0" w:firstRowLastColumn="0" w:lastRowFirstColumn="0" w:lastRowLastColumn="0"/>
            <w:tcW w:w="1245" w:type="pct"/>
            <w:gridSpan w:val="2"/>
          </w:tcPr>
          <w:p w14:paraId="39108381" w14:textId="77777777" w:rsidR="00747B78" w:rsidRPr="006E6C13" w:rsidRDefault="00747B78" w:rsidP="00BB40DD">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 xml:space="preserve"> Преписки, испратени дописи дадени насоки за работа</w:t>
            </w:r>
          </w:p>
        </w:tc>
      </w:tr>
      <w:tr w:rsidR="00747B78" w:rsidRPr="006E6C13" w14:paraId="64054654" w14:textId="77777777" w:rsidTr="00747B78">
        <w:trPr>
          <w:cnfStyle w:val="000000100000" w:firstRow="0" w:lastRow="0" w:firstColumn="0" w:lastColumn="0" w:oddVBand="0" w:evenVBand="0" w:oddHBand="1" w:evenHBand="0" w:firstRowFirstColumn="0" w:firstRowLastColumn="0" w:lastRowFirstColumn="0" w:lastRowLastColumn="0"/>
          <w:trHeight w:val="535"/>
        </w:trPr>
        <w:tc>
          <w:tcPr>
            <w:cnfStyle w:val="000010000000" w:firstRow="0" w:lastRow="0" w:firstColumn="0" w:lastColumn="0" w:oddVBand="1" w:evenVBand="0" w:oddHBand="0" w:evenHBand="0" w:firstRowFirstColumn="0" w:firstRowLastColumn="0" w:lastRowFirstColumn="0" w:lastRowLastColumn="0"/>
            <w:tcW w:w="937" w:type="pct"/>
          </w:tcPr>
          <w:p w14:paraId="14924284" w14:textId="102CDC36" w:rsidR="00747B78" w:rsidRPr="00644F57" w:rsidRDefault="00747B78" w:rsidP="00315020">
            <w:pPr>
              <w:autoSpaceDE w:val="0"/>
              <w:autoSpaceDN w:val="0"/>
              <w:adjustRightInd w:val="0"/>
              <w:jc w:val="center"/>
              <w:rPr>
                <w:rFonts w:ascii="Arial" w:hAnsi="Arial" w:cs="Arial"/>
                <w:color w:val="000000"/>
                <w:sz w:val="22"/>
                <w:szCs w:val="22"/>
                <w:lang w:val="ru-RU" w:bidi="en-US"/>
              </w:rPr>
            </w:pPr>
            <w:r w:rsidRPr="00644F57">
              <w:rPr>
                <w:rFonts w:ascii="Arial" w:hAnsi="Arial" w:cs="Arial"/>
                <w:color w:val="000000"/>
                <w:sz w:val="22"/>
                <w:szCs w:val="22"/>
                <w:lang w:val="ru-RU" w:bidi="en-US"/>
              </w:rPr>
              <w:t xml:space="preserve">-Одбележување на меѓународен ден на лица со попреченост 3 Декември </w:t>
            </w:r>
          </w:p>
          <w:p w14:paraId="2408AD94" w14:textId="3CCE95AC" w:rsidR="00747B78" w:rsidRPr="00644F57" w:rsidRDefault="00747B78" w:rsidP="00315020">
            <w:pPr>
              <w:autoSpaceDE w:val="0"/>
              <w:autoSpaceDN w:val="0"/>
              <w:adjustRightInd w:val="0"/>
              <w:jc w:val="center"/>
              <w:rPr>
                <w:rFonts w:ascii="Arial" w:hAnsi="Arial" w:cs="Arial"/>
                <w:color w:val="000000"/>
                <w:sz w:val="22"/>
                <w:szCs w:val="22"/>
                <w:lang w:val="ru-RU" w:bidi="en-US"/>
              </w:rPr>
            </w:pPr>
            <w:r w:rsidRPr="00644F57">
              <w:rPr>
                <w:rFonts w:ascii="Arial" w:hAnsi="Arial" w:cs="Arial"/>
                <w:color w:val="000000"/>
                <w:sz w:val="22"/>
                <w:szCs w:val="22"/>
                <w:lang w:val="ru-RU" w:bidi="en-US"/>
              </w:rPr>
              <w:t>Реализирана работилница на тема: „ Да изградиме еднаков свет за сите“</w:t>
            </w:r>
          </w:p>
          <w:p w14:paraId="10302AEA" w14:textId="23587BCE" w:rsidR="00747B78" w:rsidRPr="00644F57" w:rsidRDefault="00747B78" w:rsidP="00315020">
            <w:pPr>
              <w:autoSpaceDE w:val="0"/>
              <w:autoSpaceDN w:val="0"/>
              <w:adjustRightInd w:val="0"/>
              <w:jc w:val="center"/>
              <w:rPr>
                <w:rFonts w:ascii="Arial" w:eastAsia="Calibri" w:hAnsi="Arial" w:cs="Arial"/>
                <w:color w:val="000000"/>
                <w:sz w:val="22"/>
                <w:szCs w:val="22"/>
                <w:lang w:val="mk-MK" w:bidi="en-US"/>
              </w:rPr>
            </w:pPr>
          </w:p>
        </w:tc>
        <w:tc>
          <w:tcPr>
            <w:tcW w:w="682" w:type="pct"/>
            <w:gridSpan w:val="2"/>
          </w:tcPr>
          <w:p w14:paraId="7D7101BD" w14:textId="77777777" w:rsidR="00747B78" w:rsidRPr="00644F57" w:rsidRDefault="00747B78" w:rsidP="003150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bidi="en-US"/>
              </w:rPr>
            </w:pPr>
          </w:p>
          <w:p w14:paraId="22EB1F23" w14:textId="735CA55F" w:rsidR="00747B78" w:rsidRPr="00644F57" w:rsidRDefault="00747B78" w:rsidP="003150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44F57">
              <w:rPr>
                <w:rFonts w:ascii="Arial" w:hAnsi="Arial" w:cs="Arial"/>
                <w:color w:val="000000"/>
                <w:sz w:val="22"/>
                <w:szCs w:val="22"/>
                <w:lang w:bidi="en-US"/>
              </w:rPr>
              <w:t>03.12.2021</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1176CE60" w14:textId="77777777" w:rsidR="00747B78" w:rsidRPr="00644F57" w:rsidRDefault="00747B78" w:rsidP="00315020">
            <w:pPr>
              <w:autoSpaceDE w:val="0"/>
              <w:autoSpaceDN w:val="0"/>
              <w:adjustRightInd w:val="0"/>
              <w:jc w:val="center"/>
              <w:rPr>
                <w:rFonts w:ascii="Arial" w:hAnsi="Arial" w:cs="Arial"/>
                <w:color w:val="000000"/>
                <w:sz w:val="22"/>
                <w:szCs w:val="22"/>
                <w:lang w:bidi="en-US"/>
              </w:rPr>
            </w:pPr>
            <w:r w:rsidRPr="00644F57">
              <w:rPr>
                <w:rFonts w:ascii="Arial" w:hAnsi="Arial" w:cs="Arial"/>
                <w:color w:val="000000"/>
                <w:sz w:val="22"/>
                <w:szCs w:val="22"/>
                <w:lang w:bidi="en-US"/>
              </w:rPr>
              <w:t>Педагог</w:t>
            </w:r>
          </w:p>
          <w:p w14:paraId="44411523" w14:textId="21D55DA9" w:rsidR="00747B78" w:rsidRPr="00644F57" w:rsidRDefault="00747B78" w:rsidP="00315020">
            <w:pPr>
              <w:autoSpaceDE w:val="0"/>
              <w:autoSpaceDN w:val="0"/>
              <w:adjustRightInd w:val="0"/>
              <w:jc w:val="center"/>
              <w:rPr>
                <w:rFonts w:ascii="Arial" w:hAnsi="Arial" w:cs="Arial"/>
                <w:color w:val="000000"/>
                <w:sz w:val="22"/>
                <w:szCs w:val="22"/>
                <w:lang w:bidi="en-US"/>
              </w:rPr>
            </w:pPr>
            <w:r w:rsidRPr="00644F57">
              <w:rPr>
                <w:rFonts w:ascii="Arial" w:hAnsi="Arial" w:cs="Arial"/>
                <w:color w:val="000000"/>
                <w:sz w:val="22"/>
                <w:szCs w:val="22"/>
                <w:lang w:bidi="en-US"/>
              </w:rPr>
              <w:t xml:space="preserve">Инклузивен тим </w:t>
            </w:r>
          </w:p>
          <w:p w14:paraId="31164A2C" w14:textId="0FD4C1A6" w:rsidR="00747B78" w:rsidRPr="00644F57" w:rsidRDefault="00747B78" w:rsidP="00315020">
            <w:pPr>
              <w:autoSpaceDE w:val="0"/>
              <w:autoSpaceDN w:val="0"/>
              <w:adjustRightInd w:val="0"/>
              <w:jc w:val="center"/>
              <w:rPr>
                <w:rFonts w:ascii="Arial" w:eastAsia="Calibri" w:hAnsi="Arial" w:cs="Arial"/>
                <w:color w:val="000000"/>
                <w:sz w:val="22"/>
                <w:szCs w:val="22"/>
                <w:lang w:val="mk-MK" w:bidi="en-US"/>
              </w:rPr>
            </w:pPr>
            <w:proofErr w:type="gramStart"/>
            <w:r w:rsidRPr="00644F57">
              <w:rPr>
                <w:rFonts w:ascii="Arial" w:hAnsi="Arial" w:cs="Arial"/>
                <w:color w:val="000000"/>
                <w:sz w:val="22"/>
                <w:szCs w:val="22"/>
                <w:lang w:bidi="en-US"/>
              </w:rPr>
              <w:t>ДУРДМОВ,,</w:t>
            </w:r>
            <w:proofErr w:type="gramEnd"/>
            <w:r w:rsidRPr="00644F57">
              <w:rPr>
                <w:rFonts w:ascii="Arial" w:hAnsi="Arial" w:cs="Arial"/>
                <w:color w:val="000000"/>
                <w:sz w:val="22"/>
                <w:szCs w:val="22"/>
                <w:lang w:bidi="en-US"/>
              </w:rPr>
              <w:t xml:space="preserve"> Димитар Влахов, Кисела вода,Скопје</w:t>
            </w:r>
          </w:p>
        </w:tc>
        <w:tc>
          <w:tcPr>
            <w:tcW w:w="1035" w:type="pct"/>
            <w:gridSpan w:val="3"/>
          </w:tcPr>
          <w:p w14:paraId="7015C04A" w14:textId="77777777" w:rsidR="00747B78" w:rsidRPr="00644F57" w:rsidRDefault="00747B78" w:rsidP="003150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bidi="en-US"/>
              </w:rPr>
            </w:pPr>
            <w:r w:rsidRPr="00644F57">
              <w:rPr>
                <w:rFonts w:ascii="Arial" w:hAnsi="Arial" w:cs="Arial"/>
                <w:color w:val="000000"/>
                <w:sz w:val="22"/>
                <w:szCs w:val="22"/>
                <w:lang w:bidi="en-US"/>
              </w:rPr>
              <w:t>Наставници</w:t>
            </w:r>
          </w:p>
          <w:p w14:paraId="3F284643" w14:textId="0D7EBF90" w:rsidR="00747B78" w:rsidRPr="00644F57" w:rsidRDefault="00747B78" w:rsidP="003150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44F57">
              <w:rPr>
                <w:rFonts w:ascii="Arial" w:hAnsi="Arial" w:cs="Arial"/>
                <w:color w:val="000000"/>
                <w:sz w:val="22"/>
                <w:szCs w:val="22"/>
                <w:lang w:bidi="en-US"/>
              </w:rPr>
              <w:t>Ученици</w:t>
            </w:r>
          </w:p>
        </w:tc>
        <w:tc>
          <w:tcPr>
            <w:cnfStyle w:val="000010000000" w:firstRow="0" w:lastRow="0" w:firstColumn="0" w:lastColumn="0" w:oddVBand="1" w:evenVBand="0" w:oddHBand="0" w:evenHBand="0" w:firstRowFirstColumn="0" w:firstRowLastColumn="0" w:lastRowFirstColumn="0" w:lastRowLastColumn="0"/>
            <w:tcW w:w="1245" w:type="pct"/>
            <w:gridSpan w:val="2"/>
          </w:tcPr>
          <w:p w14:paraId="5287A159" w14:textId="77777777" w:rsidR="00747B78" w:rsidRPr="00644F57" w:rsidRDefault="00747B78" w:rsidP="00315020">
            <w:pPr>
              <w:autoSpaceDE w:val="0"/>
              <w:autoSpaceDN w:val="0"/>
              <w:adjustRightInd w:val="0"/>
              <w:rPr>
                <w:rFonts w:ascii="Arial" w:hAnsi="Arial" w:cs="Arial"/>
                <w:color w:val="000000"/>
                <w:sz w:val="22"/>
                <w:szCs w:val="22"/>
              </w:rPr>
            </w:pPr>
            <w:r w:rsidRPr="00644F57">
              <w:rPr>
                <w:rFonts w:ascii="Arial" w:hAnsi="Arial" w:cs="Arial"/>
                <w:color w:val="000000"/>
                <w:sz w:val="22"/>
                <w:szCs w:val="22"/>
              </w:rPr>
              <w:t>Подигнување на свеста за препознавање и почитување на потребите на лицата со попреченост</w:t>
            </w:r>
          </w:p>
          <w:p w14:paraId="071C4EBC" w14:textId="77777777" w:rsidR="00747B78" w:rsidRPr="00644F57" w:rsidRDefault="00747B78" w:rsidP="00315020">
            <w:pPr>
              <w:autoSpaceDE w:val="0"/>
              <w:autoSpaceDN w:val="0"/>
              <w:adjustRightInd w:val="0"/>
              <w:jc w:val="center"/>
              <w:rPr>
                <w:rFonts w:ascii="Arial" w:eastAsia="Calibri" w:hAnsi="Arial" w:cs="Arial"/>
                <w:color w:val="000000"/>
                <w:sz w:val="22"/>
                <w:szCs w:val="22"/>
                <w:lang w:val="mk-MK" w:bidi="en-US"/>
              </w:rPr>
            </w:pPr>
          </w:p>
        </w:tc>
      </w:tr>
      <w:tr w:rsidR="00747B78" w:rsidRPr="006E6C13" w14:paraId="16915B06" w14:textId="77777777" w:rsidTr="00747B78">
        <w:trPr>
          <w:cnfStyle w:val="000000010000" w:firstRow="0" w:lastRow="0" w:firstColumn="0" w:lastColumn="0" w:oddVBand="0" w:evenVBand="0" w:oddHBand="0" w:evenHBand="1" w:firstRowFirstColumn="0" w:firstRowLastColumn="0" w:lastRowFirstColumn="0" w:lastRowLastColumn="0"/>
          <w:trHeight w:val="535"/>
        </w:trPr>
        <w:tc>
          <w:tcPr>
            <w:cnfStyle w:val="000010000000" w:firstRow="0" w:lastRow="0" w:firstColumn="0" w:lastColumn="0" w:oddVBand="1" w:evenVBand="0" w:oddHBand="0" w:evenHBand="0" w:firstRowFirstColumn="0" w:firstRowLastColumn="0" w:lastRowFirstColumn="0" w:lastRowLastColumn="0"/>
            <w:tcW w:w="937" w:type="pct"/>
          </w:tcPr>
          <w:p w14:paraId="3380FA62" w14:textId="77777777" w:rsidR="00747B78" w:rsidRDefault="00747B78" w:rsidP="00315020">
            <w:pPr>
              <w:autoSpaceDE w:val="0"/>
              <w:autoSpaceDN w:val="0"/>
              <w:adjustRightInd w:val="0"/>
              <w:jc w:val="center"/>
              <w:rPr>
                <w:rFonts w:ascii="Arial" w:hAnsi="Arial" w:cs="Arial"/>
                <w:color w:val="000000"/>
                <w:sz w:val="22"/>
                <w:szCs w:val="22"/>
                <w:lang w:val="ru-RU" w:bidi="en-US"/>
              </w:rPr>
            </w:pPr>
            <w:r w:rsidRPr="00644F57">
              <w:rPr>
                <w:rFonts w:ascii="Arial" w:hAnsi="Arial" w:cs="Arial"/>
                <w:color w:val="000000"/>
                <w:sz w:val="22"/>
                <w:szCs w:val="22"/>
                <w:lang w:val="ru-RU" w:bidi="en-US"/>
              </w:rPr>
              <w:t>Одбележување</w:t>
            </w:r>
            <w:r>
              <w:rPr>
                <w:rFonts w:ascii="Arial" w:hAnsi="Arial" w:cs="Arial"/>
                <w:color w:val="000000"/>
                <w:sz w:val="22"/>
                <w:szCs w:val="22"/>
                <w:lang w:val="ru-RU" w:bidi="en-US"/>
              </w:rPr>
              <w:t xml:space="preserve"> на меѓународен ден на </w:t>
            </w:r>
            <w:r>
              <w:rPr>
                <w:rFonts w:ascii="Arial" w:hAnsi="Arial" w:cs="Arial"/>
                <w:color w:val="000000"/>
                <w:sz w:val="22"/>
                <w:szCs w:val="22"/>
                <w:lang w:val="ru-RU" w:bidi="en-US"/>
              </w:rPr>
              <w:lastRenderedPageBreak/>
              <w:t>подигнување на свеста за лицата со церебрална парализа 25 Март</w:t>
            </w:r>
          </w:p>
          <w:p w14:paraId="29D029D5" w14:textId="315BE461" w:rsidR="00747B78" w:rsidRPr="00644F57" w:rsidRDefault="00747B78" w:rsidP="00315020">
            <w:pPr>
              <w:autoSpaceDE w:val="0"/>
              <w:autoSpaceDN w:val="0"/>
              <w:adjustRightInd w:val="0"/>
              <w:jc w:val="center"/>
              <w:rPr>
                <w:rFonts w:ascii="Arial" w:hAnsi="Arial" w:cs="Arial"/>
                <w:color w:val="000000"/>
                <w:sz w:val="22"/>
                <w:szCs w:val="22"/>
                <w:lang w:val="ru-RU" w:bidi="en-US"/>
              </w:rPr>
            </w:pPr>
            <w:r>
              <w:rPr>
                <w:rFonts w:ascii="Arial" w:hAnsi="Arial" w:cs="Arial"/>
                <w:color w:val="000000"/>
                <w:sz w:val="22"/>
                <w:szCs w:val="22"/>
                <w:lang w:val="ru-RU" w:bidi="en-US"/>
              </w:rPr>
              <w:t>Работилница на тема: Секое дете е важно, секое дете е вклучено</w:t>
            </w:r>
          </w:p>
        </w:tc>
        <w:tc>
          <w:tcPr>
            <w:tcW w:w="682" w:type="pct"/>
            <w:gridSpan w:val="2"/>
          </w:tcPr>
          <w:p w14:paraId="31E18B46" w14:textId="38197267" w:rsidR="00747B78" w:rsidRPr="00644F57" w:rsidRDefault="00747B78" w:rsidP="0031502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lang w:bidi="en-US"/>
              </w:rPr>
            </w:pPr>
            <w:r>
              <w:rPr>
                <w:rFonts w:ascii="Arial" w:hAnsi="Arial" w:cs="Arial"/>
                <w:color w:val="000000"/>
                <w:sz w:val="22"/>
                <w:szCs w:val="22"/>
                <w:lang w:bidi="en-US"/>
              </w:rPr>
              <w:lastRenderedPageBreak/>
              <w:t>25.3.2022г.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4B204A2C" w14:textId="77777777" w:rsidR="00747B78" w:rsidRPr="00644F57" w:rsidRDefault="00747B78" w:rsidP="008632B6">
            <w:pPr>
              <w:autoSpaceDE w:val="0"/>
              <w:autoSpaceDN w:val="0"/>
              <w:adjustRightInd w:val="0"/>
              <w:jc w:val="center"/>
              <w:rPr>
                <w:rFonts w:ascii="Arial" w:hAnsi="Arial" w:cs="Arial"/>
                <w:color w:val="000000"/>
                <w:sz w:val="22"/>
                <w:szCs w:val="22"/>
                <w:lang w:bidi="en-US"/>
              </w:rPr>
            </w:pPr>
            <w:r w:rsidRPr="00644F57">
              <w:rPr>
                <w:rFonts w:ascii="Arial" w:hAnsi="Arial" w:cs="Arial"/>
                <w:color w:val="000000"/>
                <w:sz w:val="22"/>
                <w:szCs w:val="22"/>
                <w:lang w:bidi="en-US"/>
              </w:rPr>
              <w:t>Педагог</w:t>
            </w:r>
          </w:p>
          <w:p w14:paraId="30CA4BBB" w14:textId="77777777" w:rsidR="00747B78" w:rsidRPr="00644F57" w:rsidRDefault="00747B78" w:rsidP="008632B6">
            <w:pPr>
              <w:autoSpaceDE w:val="0"/>
              <w:autoSpaceDN w:val="0"/>
              <w:adjustRightInd w:val="0"/>
              <w:jc w:val="center"/>
              <w:rPr>
                <w:rFonts w:ascii="Arial" w:hAnsi="Arial" w:cs="Arial"/>
                <w:color w:val="000000"/>
                <w:sz w:val="22"/>
                <w:szCs w:val="22"/>
                <w:lang w:bidi="en-US"/>
              </w:rPr>
            </w:pPr>
            <w:r w:rsidRPr="00644F57">
              <w:rPr>
                <w:rFonts w:ascii="Arial" w:hAnsi="Arial" w:cs="Arial"/>
                <w:color w:val="000000"/>
                <w:sz w:val="22"/>
                <w:szCs w:val="22"/>
                <w:lang w:bidi="en-US"/>
              </w:rPr>
              <w:t xml:space="preserve">Инклузивен тим </w:t>
            </w:r>
          </w:p>
          <w:p w14:paraId="39F480CF" w14:textId="77777777" w:rsidR="00747B78" w:rsidRDefault="00747B78" w:rsidP="008632B6">
            <w:pPr>
              <w:autoSpaceDE w:val="0"/>
              <w:autoSpaceDN w:val="0"/>
              <w:adjustRightInd w:val="0"/>
              <w:jc w:val="center"/>
              <w:rPr>
                <w:rFonts w:ascii="Arial" w:hAnsi="Arial" w:cs="Arial"/>
                <w:color w:val="000000"/>
                <w:sz w:val="22"/>
                <w:szCs w:val="22"/>
                <w:lang w:bidi="en-US"/>
              </w:rPr>
            </w:pPr>
            <w:r>
              <w:rPr>
                <w:rFonts w:ascii="Arial" w:hAnsi="Arial" w:cs="Arial"/>
                <w:color w:val="000000"/>
                <w:sz w:val="22"/>
                <w:szCs w:val="22"/>
                <w:lang w:bidi="en-US"/>
              </w:rPr>
              <w:lastRenderedPageBreak/>
              <w:t>Здружение на родители на деца со церебрална парализа</w:t>
            </w:r>
          </w:p>
          <w:p w14:paraId="34A8CD6E" w14:textId="531A7309" w:rsidR="00747B78" w:rsidRPr="00644F57" w:rsidRDefault="00747B78" w:rsidP="008632B6">
            <w:pPr>
              <w:autoSpaceDE w:val="0"/>
              <w:autoSpaceDN w:val="0"/>
              <w:adjustRightInd w:val="0"/>
              <w:jc w:val="center"/>
              <w:rPr>
                <w:rFonts w:ascii="Arial" w:hAnsi="Arial" w:cs="Arial"/>
                <w:color w:val="000000"/>
                <w:sz w:val="22"/>
                <w:szCs w:val="22"/>
                <w:lang w:bidi="en-US"/>
              </w:rPr>
            </w:pPr>
            <w:r>
              <w:rPr>
                <w:rFonts w:ascii="Arial" w:hAnsi="Arial" w:cs="Arial"/>
                <w:color w:val="000000"/>
                <w:sz w:val="22"/>
                <w:szCs w:val="22"/>
                <w:lang w:bidi="en-US"/>
              </w:rPr>
              <w:t>МТВ</w:t>
            </w:r>
          </w:p>
        </w:tc>
        <w:tc>
          <w:tcPr>
            <w:tcW w:w="1035" w:type="pct"/>
            <w:gridSpan w:val="3"/>
          </w:tcPr>
          <w:p w14:paraId="7D03BB60" w14:textId="77777777" w:rsidR="00747B78" w:rsidRDefault="00747B78" w:rsidP="0031502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lang w:bidi="en-US"/>
              </w:rPr>
            </w:pPr>
            <w:r>
              <w:rPr>
                <w:rFonts w:ascii="Arial" w:hAnsi="Arial" w:cs="Arial"/>
                <w:color w:val="000000"/>
                <w:sz w:val="22"/>
                <w:szCs w:val="22"/>
                <w:lang w:bidi="en-US"/>
              </w:rPr>
              <w:lastRenderedPageBreak/>
              <w:t>Наставници,</w:t>
            </w:r>
          </w:p>
          <w:p w14:paraId="4ADDB600" w14:textId="451EC42E" w:rsidR="00747B78" w:rsidRPr="00644F57" w:rsidRDefault="00747B78" w:rsidP="0031502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lang w:bidi="en-US"/>
              </w:rPr>
            </w:pPr>
            <w:r>
              <w:rPr>
                <w:rFonts w:ascii="Arial" w:hAnsi="Arial" w:cs="Arial"/>
                <w:color w:val="000000"/>
                <w:sz w:val="22"/>
                <w:szCs w:val="22"/>
                <w:lang w:bidi="en-US"/>
              </w:rPr>
              <w:t>ученици</w:t>
            </w:r>
          </w:p>
        </w:tc>
        <w:tc>
          <w:tcPr>
            <w:cnfStyle w:val="000010000000" w:firstRow="0" w:lastRow="0" w:firstColumn="0" w:lastColumn="0" w:oddVBand="1" w:evenVBand="0" w:oddHBand="0" w:evenHBand="0" w:firstRowFirstColumn="0" w:firstRowLastColumn="0" w:lastRowFirstColumn="0" w:lastRowLastColumn="0"/>
            <w:tcW w:w="1245" w:type="pct"/>
            <w:gridSpan w:val="2"/>
          </w:tcPr>
          <w:p w14:paraId="369BEAF4" w14:textId="1524631F" w:rsidR="00747B78" w:rsidRPr="00644F57" w:rsidRDefault="00747B78" w:rsidP="0031502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Подигнување на свеста за лицата со церебрална прализа </w:t>
            </w:r>
          </w:p>
        </w:tc>
      </w:tr>
      <w:tr w:rsidR="00747B78" w:rsidRPr="006E6C13" w14:paraId="233A4788" w14:textId="77777777" w:rsidTr="00747B78">
        <w:trPr>
          <w:cnfStyle w:val="000000100000" w:firstRow="0" w:lastRow="0" w:firstColumn="0" w:lastColumn="0" w:oddVBand="0" w:evenVBand="0" w:oddHBand="1" w:evenHBand="0" w:firstRowFirstColumn="0" w:firstRowLastColumn="0" w:lastRowFirstColumn="0" w:lastRowLastColumn="0"/>
          <w:trHeight w:val="535"/>
        </w:trPr>
        <w:tc>
          <w:tcPr>
            <w:cnfStyle w:val="000010000000" w:firstRow="0" w:lastRow="0" w:firstColumn="0" w:lastColumn="0" w:oddVBand="1" w:evenVBand="0" w:oddHBand="0" w:evenHBand="0" w:firstRowFirstColumn="0" w:firstRowLastColumn="0" w:lastRowFirstColumn="0" w:lastRowLastColumn="0"/>
            <w:tcW w:w="937" w:type="pct"/>
          </w:tcPr>
          <w:p w14:paraId="7E8E8215" w14:textId="77777777" w:rsidR="00747B78" w:rsidRDefault="00747B78" w:rsidP="00315020">
            <w:pPr>
              <w:autoSpaceDE w:val="0"/>
              <w:autoSpaceDN w:val="0"/>
              <w:adjustRightInd w:val="0"/>
              <w:jc w:val="center"/>
              <w:rPr>
                <w:rFonts w:ascii="Arial" w:hAnsi="Arial" w:cs="Arial"/>
                <w:color w:val="000000"/>
                <w:sz w:val="24"/>
                <w:szCs w:val="24"/>
                <w:lang w:val="ru-RU" w:bidi="en-US"/>
              </w:rPr>
            </w:pPr>
          </w:p>
        </w:tc>
        <w:tc>
          <w:tcPr>
            <w:tcW w:w="682" w:type="pct"/>
            <w:gridSpan w:val="2"/>
          </w:tcPr>
          <w:p w14:paraId="3C2148FB" w14:textId="77777777" w:rsidR="00747B78" w:rsidRPr="00810369" w:rsidRDefault="00747B78" w:rsidP="003150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bidi="en-US"/>
              </w:rPr>
            </w:pPr>
          </w:p>
        </w:tc>
        <w:tc>
          <w:tcPr>
            <w:cnfStyle w:val="000010000000" w:firstRow="0" w:lastRow="0" w:firstColumn="0" w:lastColumn="0" w:oddVBand="1" w:evenVBand="0" w:oddHBand="0" w:evenHBand="0" w:firstRowFirstColumn="0" w:firstRowLastColumn="0" w:lastRowFirstColumn="0" w:lastRowLastColumn="0"/>
            <w:tcW w:w="1102" w:type="pct"/>
            <w:gridSpan w:val="3"/>
          </w:tcPr>
          <w:p w14:paraId="63F987A5" w14:textId="77777777" w:rsidR="00747B78" w:rsidRDefault="00747B78" w:rsidP="00315020">
            <w:pPr>
              <w:autoSpaceDE w:val="0"/>
              <w:autoSpaceDN w:val="0"/>
              <w:adjustRightInd w:val="0"/>
              <w:jc w:val="center"/>
              <w:rPr>
                <w:rFonts w:ascii="Arial" w:hAnsi="Arial" w:cs="Arial"/>
                <w:color w:val="000000"/>
                <w:sz w:val="24"/>
                <w:szCs w:val="24"/>
                <w:lang w:bidi="en-US"/>
              </w:rPr>
            </w:pPr>
          </w:p>
        </w:tc>
        <w:tc>
          <w:tcPr>
            <w:tcW w:w="1035" w:type="pct"/>
            <w:gridSpan w:val="3"/>
          </w:tcPr>
          <w:p w14:paraId="76D5A333" w14:textId="77777777" w:rsidR="00747B78" w:rsidRPr="00810369" w:rsidRDefault="00747B78" w:rsidP="003150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bidi="en-US"/>
              </w:rPr>
            </w:pPr>
          </w:p>
        </w:tc>
        <w:tc>
          <w:tcPr>
            <w:cnfStyle w:val="000010000000" w:firstRow="0" w:lastRow="0" w:firstColumn="0" w:lastColumn="0" w:oddVBand="1" w:evenVBand="0" w:oddHBand="0" w:evenHBand="0" w:firstRowFirstColumn="0" w:firstRowLastColumn="0" w:lastRowFirstColumn="0" w:lastRowLastColumn="0"/>
            <w:tcW w:w="1245" w:type="pct"/>
            <w:gridSpan w:val="2"/>
          </w:tcPr>
          <w:p w14:paraId="7CE2C8B2" w14:textId="77777777" w:rsidR="00747B78" w:rsidRPr="00810369" w:rsidRDefault="00747B78" w:rsidP="00315020">
            <w:pPr>
              <w:autoSpaceDE w:val="0"/>
              <w:autoSpaceDN w:val="0"/>
              <w:adjustRightInd w:val="0"/>
              <w:rPr>
                <w:rFonts w:ascii="Arial" w:hAnsi="Arial" w:cs="Arial"/>
                <w:color w:val="000000"/>
                <w:sz w:val="24"/>
                <w:szCs w:val="24"/>
              </w:rPr>
            </w:pPr>
          </w:p>
        </w:tc>
      </w:tr>
      <w:tr w:rsidR="00747B78" w:rsidRPr="006E6C13" w14:paraId="6D02C156" w14:textId="77777777" w:rsidTr="00747B78">
        <w:trPr>
          <w:cnfStyle w:val="000000010000" w:firstRow="0" w:lastRow="0" w:firstColumn="0" w:lastColumn="0" w:oddVBand="0" w:evenVBand="0" w:oddHBand="0" w:evenHBand="1" w:firstRowFirstColumn="0" w:firstRowLastColumn="0" w:lastRowFirstColumn="0" w:lastRowLastColumn="0"/>
          <w:trHeight w:val="493"/>
        </w:trPr>
        <w:tc>
          <w:tcPr>
            <w:cnfStyle w:val="000010000000" w:firstRow="0" w:lastRow="0" w:firstColumn="0" w:lastColumn="0" w:oddVBand="1" w:evenVBand="0" w:oddHBand="0" w:evenHBand="0" w:firstRowFirstColumn="0" w:firstRowLastColumn="0" w:lastRowFirstColumn="0" w:lastRowLastColumn="0"/>
            <w:tcW w:w="5000" w:type="pct"/>
            <w:gridSpan w:val="11"/>
          </w:tcPr>
          <w:p w14:paraId="771B4A6A" w14:textId="77777777" w:rsidR="00747B78" w:rsidRPr="006E6C13" w:rsidRDefault="00747B78" w:rsidP="00315020">
            <w:pPr>
              <w:autoSpaceDE w:val="0"/>
              <w:autoSpaceDN w:val="0"/>
              <w:adjustRightInd w:val="0"/>
              <w:jc w:val="both"/>
              <w:rPr>
                <w:rFonts w:ascii="Arial" w:eastAsia="Calibri" w:hAnsi="Arial" w:cs="Arial"/>
                <w:b/>
                <w:color w:val="000000"/>
                <w:sz w:val="22"/>
                <w:szCs w:val="22"/>
                <w:lang w:val="mk-MK" w:bidi="en-US"/>
              </w:rPr>
            </w:pPr>
            <w:r w:rsidRPr="006E6C13">
              <w:rPr>
                <w:rFonts w:ascii="Arial" w:eastAsia="Calibri" w:hAnsi="Arial" w:cs="Arial"/>
                <w:b/>
                <w:color w:val="000000"/>
                <w:sz w:val="22"/>
                <w:szCs w:val="22"/>
                <w:lang w:val="mk-MK" w:bidi="en-US"/>
              </w:rPr>
              <w:t>5.ПРОФЕСИОНАЛЕН РАЗВОЈ И ПРОФЕСИОНАЛНА СОРАБОТКА</w:t>
            </w:r>
          </w:p>
        </w:tc>
      </w:tr>
      <w:tr w:rsidR="00747B78" w:rsidRPr="006E6C13" w14:paraId="33ACD803" w14:textId="77777777" w:rsidTr="00747B78">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937" w:type="pct"/>
          </w:tcPr>
          <w:p w14:paraId="1DBFF1C3"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Планирање, водење евиденција и докази за сопствениот професионален развој</w:t>
            </w:r>
          </w:p>
        </w:tc>
        <w:tc>
          <w:tcPr>
            <w:tcW w:w="682" w:type="pct"/>
            <w:gridSpan w:val="2"/>
          </w:tcPr>
          <w:p w14:paraId="67AA8082" w14:textId="5D768D63" w:rsidR="00747B78" w:rsidRPr="006E6C13" w:rsidRDefault="00747B78" w:rsidP="003150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bidi="en-US"/>
              </w:rPr>
            </w:pPr>
            <w:r w:rsidRPr="006E6C13">
              <w:rPr>
                <w:rFonts w:ascii="Arial" w:eastAsia="Calibri" w:hAnsi="Arial" w:cs="Arial"/>
                <w:color w:val="000000"/>
                <w:sz w:val="22"/>
                <w:szCs w:val="22"/>
                <w:lang w:val="mk-MK" w:bidi="en-US"/>
              </w:rPr>
              <w:t>Септември-</w:t>
            </w:r>
            <w:r>
              <w:rPr>
                <w:rFonts w:ascii="Arial" w:eastAsia="Calibri" w:hAnsi="Arial" w:cs="Arial"/>
                <w:color w:val="000000"/>
                <w:sz w:val="22"/>
                <w:szCs w:val="22"/>
                <w:lang w:bidi="en-US"/>
              </w:rPr>
              <w:t>јуни</w:t>
            </w:r>
            <w:r w:rsidRPr="006E6C13">
              <w:rPr>
                <w:rFonts w:ascii="Arial" w:eastAsia="Calibri" w:hAnsi="Arial" w:cs="Arial"/>
                <w:color w:val="000000"/>
                <w:sz w:val="22"/>
                <w:szCs w:val="22"/>
                <w:lang w:val="mk-MK" w:bidi="en-US"/>
              </w:rPr>
              <w:t xml:space="preserve"> 202</w:t>
            </w:r>
            <w:r>
              <w:rPr>
                <w:rFonts w:ascii="Arial" w:eastAsia="Calibri" w:hAnsi="Arial" w:cs="Arial"/>
                <w:color w:val="000000"/>
                <w:sz w:val="22"/>
                <w:szCs w:val="22"/>
                <w:lang w:bidi="en-US"/>
              </w:rPr>
              <w:t>2</w:t>
            </w:r>
            <w:r w:rsidRPr="006E6C13">
              <w:rPr>
                <w:rFonts w:ascii="Arial" w:eastAsia="Calibri" w:hAnsi="Arial" w:cs="Arial"/>
                <w:color w:val="000000"/>
                <w:sz w:val="22"/>
                <w:szCs w:val="22"/>
                <w:lang w:val="mk-MK" w:bidi="en-US"/>
              </w:rPr>
              <w:t xml:space="preserve"> 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1310DDAF"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Претседатели на стручни активи</w:t>
            </w:r>
          </w:p>
        </w:tc>
        <w:tc>
          <w:tcPr>
            <w:tcW w:w="1035" w:type="pct"/>
            <w:gridSpan w:val="3"/>
          </w:tcPr>
          <w:p w14:paraId="09154FFB" w14:textId="77777777" w:rsidR="00747B78" w:rsidRPr="006E6C13" w:rsidRDefault="00747B78" w:rsidP="003150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педагог</w:t>
            </w:r>
          </w:p>
        </w:tc>
        <w:tc>
          <w:tcPr>
            <w:cnfStyle w:val="000010000000" w:firstRow="0" w:lastRow="0" w:firstColumn="0" w:lastColumn="0" w:oddVBand="1" w:evenVBand="0" w:oddHBand="0" w:evenHBand="0" w:firstRowFirstColumn="0" w:firstRowLastColumn="0" w:lastRowFirstColumn="0" w:lastRowLastColumn="0"/>
            <w:tcW w:w="1245" w:type="pct"/>
            <w:gridSpan w:val="2"/>
          </w:tcPr>
          <w:p w14:paraId="11A9F5A7"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Саморефлексија на сопствената работа</w:t>
            </w:r>
          </w:p>
          <w:p w14:paraId="4041B440"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Личен план за професионален развој</w:t>
            </w:r>
          </w:p>
        </w:tc>
      </w:tr>
      <w:tr w:rsidR="00747B78" w:rsidRPr="006E6C13" w14:paraId="16C3194C" w14:textId="77777777" w:rsidTr="00747B78">
        <w:trPr>
          <w:cnfStyle w:val="000000010000" w:firstRow="0" w:lastRow="0" w:firstColumn="0" w:lastColumn="0" w:oddVBand="0" w:evenVBand="0" w:oddHBand="0" w:evenHBand="1" w:firstRowFirstColumn="0" w:firstRowLastColumn="0" w:lastRowFirstColumn="0" w:lastRowLastColumn="0"/>
          <w:trHeight w:val="403"/>
        </w:trPr>
        <w:tc>
          <w:tcPr>
            <w:cnfStyle w:val="000010000000" w:firstRow="0" w:lastRow="0" w:firstColumn="0" w:lastColumn="0" w:oddVBand="1" w:evenVBand="0" w:oddHBand="0" w:evenHBand="0" w:firstRowFirstColumn="0" w:firstRowLastColumn="0" w:lastRowFirstColumn="0" w:lastRowLastColumn="0"/>
            <w:tcW w:w="937" w:type="pct"/>
          </w:tcPr>
          <w:p w14:paraId="08E7BFFD"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Учество во различни форми на стручно усовршување  во и надвор од училиштето</w:t>
            </w:r>
          </w:p>
        </w:tc>
        <w:tc>
          <w:tcPr>
            <w:tcW w:w="682" w:type="pct"/>
            <w:gridSpan w:val="2"/>
          </w:tcPr>
          <w:p w14:paraId="3DBCF8AB" w14:textId="77777777" w:rsidR="00747B78" w:rsidRPr="006E6C13" w:rsidRDefault="00747B78" w:rsidP="0031502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 xml:space="preserve">Тековно </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159C94F6"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 xml:space="preserve">Директор </w:t>
            </w:r>
          </w:p>
          <w:p w14:paraId="330B56DE"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БРО</w:t>
            </w:r>
          </w:p>
        </w:tc>
        <w:tc>
          <w:tcPr>
            <w:tcW w:w="1035" w:type="pct"/>
            <w:gridSpan w:val="3"/>
          </w:tcPr>
          <w:p w14:paraId="551050A6" w14:textId="77777777" w:rsidR="00747B78" w:rsidRPr="006E6C13" w:rsidRDefault="00747B78" w:rsidP="0031502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педагог</w:t>
            </w:r>
          </w:p>
        </w:tc>
        <w:tc>
          <w:tcPr>
            <w:cnfStyle w:val="000010000000" w:firstRow="0" w:lastRow="0" w:firstColumn="0" w:lastColumn="0" w:oddVBand="1" w:evenVBand="0" w:oddHBand="0" w:evenHBand="0" w:firstRowFirstColumn="0" w:firstRowLastColumn="0" w:lastRowFirstColumn="0" w:lastRowLastColumn="0"/>
            <w:tcW w:w="1245" w:type="pct"/>
            <w:gridSpan w:val="2"/>
          </w:tcPr>
          <w:p w14:paraId="6DF2CD83"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Обука за инклузивно образование</w:t>
            </w:r>
          </w:p>
        </w:tc>
      </w:tr>
      <w:tr w:rsidR="00747B78" w:rsidRPr="006E6C13" w14:paraId="7394229E" w14:textId="77777777" w:rsidTr="00747B78">
        <w:trPr>
          <w:cnfStyle w:val="000000100000" w:firstRow="0" w:lastRow="0" w:firstColumn="0" w:lastColumn="0" w:oddVBand="0" w:evenVBand="0" w:oddHBand="1" w:evenHBand="0" w:firstRowFirstColumn="0" w:firstRowLastColumn="0" w:lastRowFirstColumn="0" w:lastRowLastColumn="0"/>
          <w:trHeight w:val="403"/>
        </w:trPr>
        <w:tc>
          <w:tcPr>
            <w:cnfStyle w:val="000010000000" w:firstRow="0" w:lastRow="0" w:firstColumn="0" w:lastColumn="0" w:oddVBand="1" w:evenVBand="0" w:oddHBand="0" w:evenHBand="0" w:firstRowFirstColumn="0" w:firstRowLastColumn="0" w:lastRowFirstColumn="0" w:lastRowLastColumn="0"/>
            <w:tcW w:w="937" w:type="pct"/>
          </w:tcPr>
          <w:p w14:paraId="55AE3214"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Подготовка на училиштето за реализација на воспитно-образовниот процес според планот и протоколот за оддржување на настава</w:t>
            </w:r>
          </w:p>
        </w:tc>
        <w:tc>
          <w:tcPr>
            <w:tcW w:w="682" w:type="pct"/>
            <w:gridSpan w:val="2"/>
          </w:tcPr>
          <w:p w14:paraId="16C40F52" w14:textId="77777777" w:rsidR="00747B78" w:rsidRPr="006E6C13" w:rsidRDefault="00747B78" w:rsidP="003150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Септември 2021 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7A8C7F66"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БРО</w:t>
            </w:r>
          </w:p>
        </w:tc>
        <w:tc>
          <w:tcPr>
            <w:tcW w:w="1035" w:type="pct"/>
            <w:gridSpan w:val="3"/>
          </w:tcPr>
          <w:p w14:paraId="7B00583F" w14:textId="77777777" w:rsidR="00747B78" w:rsidRPr="006E6C13" w:rsidRDefault="00747B78" w:rsidP="003150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Директор,педагог</w:t>
            </w:r>
          </w:p>
        </w:tc>
        <w:tc>
          <w:tcPr>
            <w:cnfStyle w:val="000010000000" w:firstRow="0" w:lastRow="0" w:firstColumn="0" w:lastColumn="0" w:oddVBand="1" w:evenVBand="0" w:oddHBand="0" w:evenHBand="0" w:firstRowFirstColumn="0" w:firstRowLastColumn="0" w:lastRowFirstColumn="0" w:lastRowLastColumn="0"/>
            <w:tcW w:w="1245" w:type="pct"/>
            <w:gridSpan w:val="2"/>
          </w:tcPr>
          <w:p w14:paraId="5746742D"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Сертификат за обучувач</w:t>
            </w:r>
          </w:p>
          <w:p w14:paraId="44E3D5F6"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Обука за реализација на воспитно-образовниот процес според планот и протоколот за оддржување на настава</w:t>
            </w:r>
          </w:p>
        </w:tc>
      </w:tr>
      <w:tr w:rsidR="00747B78" w:rsidRPr="006E6C13" w14:paraId="29F7ABF9" w14:textId="77777777" w:rsidTr="00747B78">
        <w:trPr>
          <w:cnfStyle w:val="000000010000" w:firstRow="0" w:lastRow="0" w:firstColumn="0" w:lastColumn="0" w:oddVBand="0" w:evenVBand="0" w:oddHBand="0" w:evenHBand="1" w:firstRowFirstColumn="0" w:firstRowLastColumn="0" w:lastRowFirstColumn="0" w:lastRowLastColumn="0"/>
          <w:trHeight w:val="403"/>
        </w:trPr>
        <w:tc>
          <w:tcPr>
            <w:cnfStyle w:val="000010000000" w:firstRow="0" w:lastRow="0" w:firstColumn="0" w:lastColumn="0" w:oddVBand="1" w:evenVBand="0" w:oddHBand="0" w:evenHBand="0" w:firstRowFirstColumn="0" w:firstRowLastColumn="0" w:lastRowFirstColumn="0" w:lastRowLastColumn="0"/>
            <w:tcW w:w="937" w:type="pct"/>
          </w:tcPr>
          <w:p w14:paraId="150108F4"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sz w:val="22"/>
                <w:szCs w:val="22"/>
                <w:lang w:bidi="en-US"/>
              </w:rPr>
              <w:t xml:space="preserve">Спречување и борба против трговија со </w:t>
            </w:r>
            <w:proofErr w:type="gramStart"/>
            <w:r w:rsidRPr="006E6C13">
              <w:rPr>
                <w:rFonts w:ascii="Arial" w:eastAsia="Calibri" w:hAnsi="Arial" w:cs="Arial"/>
                <w:sz w:val="22"/>
                <w:szCs w:val="22"/>
                <w:lang w:bidi="en-US"/>
              </w:rPr>
              <w:t>деца“</w:t>
            </w:r>
            <w:proofErr w:type="gramEnd"/>
          </w:p>
        </w:tc>
        <w:tc>
          <w:tcPr>
            <w:tcW w:w="682" w:type="pct"/>
            <w:gridSpan w:val="2"/>
          </w:tcPr>
          <w:p w14:paraId="63C12E5D" w14:textId="29735D54" w:rsidR="00747B78" w:rsidRPr="006E6C13" w:rsidRDefault="00747B78" w:rsidP="00315020">
            <w:pPr>
              <w:spacing w:after="160" w:line="259" w:lineRule="auto"/>
              <w:ind w:right="57"/>
              <w:cnfStyle w:val="000000010000" w:firstRow="0" w:lastRow="0" w:firstColumn="0" w:lastColumn="0" w:oddVBand="0" w:evenVBand="0" w:oddHBand="0" w:evenHBand="1" w:firstRowFirstColumn="0" w:firstRowLastColumn="0" w:lastRowFirstColumn="0" w:lastRowLastColumn="0"/>
              <w:rPr>
                <w:rFonts w:ascii="Arial" w:eastAsia="Calibri" w:hAnsi="Arial" w:cs="Arial"/>
                <w:sz w:val="22"/>
                <w:szCs w:val="22"/>
                <w:lang w:val="mk-MK" w:bidi="en-US"/>
              </w:rPr>
            </w:pPr>
            <w:r w:rsidRPr="006E6C13">
              <w:rPr>
                <w:rFonts w:ascii="Arial" w:eastAsia="Calibri" w:hAnsi="Arial" w:cs="Arial"/>
                <w:sz w:val="22"/>
                <w:szCs w:val="22"/>
                <w:lang w:val="mk-MK" w:bidi="en-US"/>
              </w:rPr>
              <w:t>24.11.2021</w:t>
            </w:r>
            <w:r>
              <w:rPr>
                <w:rFonts w:ascii="Arial" w:eastAsia="Calibri" w:hAnsi="Arial" w:cs="Arial"/>
                <w:sz w:val="22"/>
                <w:szCs w:val="22"/>
                <w:lang w:bidi="en-US"/>
              </w:rPr>
              <w:t>г.</w:t>
            </w:r>
          </w:p>
          <w:p w14:paraId="051C88B2" w14:textId="77777777" w:rsidR="00747B78" w:rsidRPr="006E6C13" w:rsidRDefault="00747B78" w:rsidP="0031502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p>
        </w:tc>
        <w:tc>
          <w:tcPr>
            <w:cnfStyle w:val="000010000000" w:firstRow="0" w:lastRow="0" w:firstColumn="0" w:lastColumn="0" w:oddVBand="1" w:evenVBand="0" w:oddHBand="0" w:evenHBand="0" w:firstRowFirstColumn="0" w:firstRowLastColumn="0" w:lastRowFirstColumn="0" w:lastRowLastColumn="0"/>
            <w:tcW w:w="1102" w:type="pct"/>
            <w:gridSpan w:val="3"/>
          </w:tcPr>
          <w:p w14:paraId="32B4BF26"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БРО</w:t>
            </w:r>
          </w:p>
        </w:tc>
        <w:tc>
          <w:tcPr>
            <w:tcW w:w="1035" w:type="pct"/>
            <w:gridSpan w:val="3"/>
          </w:tcPr>
          <w:p w14:paraId="5B15EE45" w14:textId="77777777" w:rsidR="00747B78" w:rsidRPr="006E6C13" w:rsidRDefault="00747B78" w:rsidP="0031502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Претседатели на стручни активи</w:t>
            </w:r>
          </w:p>
        </w:tc>
        <w:tc>
          <w:tcPr>
            <w:cnfStyle w:val="000010000000" w:firstRow="0" w:lastRow="0" w:firstColumn="0" w:lastColumn="0" w:oddVBand="1" w:evenVBand="0" w:oddHBand="0" w:evenHBand="0" w:firstRowFirstColumn="0" w:firstRowLastColumn="0" w:lastRowFirstColumn="0" w:lastRowLastColumn="0"/>
            <w:tcW w:w="1245" w:type="pct"/>
            <w:gridSpan w:val="2"/>
          </w:tcPr>
          <w:p w14:paraId="4589C623" w14:textId="77777777" w:rsidR="00747B78" w:rsidRDefault="00747B78" w:rsidP="00315020">
            <w:pPr>
              <w:autoSpaceDE w:val="0"/>
              <w:autoSpaceDN w:val="0"/>
              <w:adjustRightInd w:val="0"/>
              <w:jc w:val="center"/>
              <w:rPr>
                <w:rFonts w:ascii="Arial" w:eastAsia="Calibri" w:hAnsi="Arial" w:cs="Arial"/>
                <w:color w:val="000000"/>
                <w:sz w:val="22"/>
                <w:szCs w:val="22"/>
                <w:lang w:bidi="en-US"/>
              </w:rPr>
            </w:pPr>
            <w:r w:rsidRPr="006E6C13">
              <w:rPr>
                <w:rFonts w:ascii="Arial" w:eastAsia="Calibri" w:hAnsi="Arial" w:cs="Arial"/>
                <w:color w:val="000000"/>
                <w:sz w:val="22"/>
                <w:szCs w:val="22"/>
                <w:lang w:val="mk-MK" w:bidi="en-US"/>
              </w:rPr>
              <w:t>Запознавање со начините на спречување на трговијата со деца</w:t>
            </w:r>
          </w:p>
          <w:p w14:paraId="7362A242" w14:textId="2ADFF1D8"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Pr>
                <w:rFonts w:ascii="Arial" w:eastAsia="Calibri" w:hAnsi="Arial" w:cs="Arial"/>
                <w:color w:val="000000"/>
                <w:sz w:val="22"/>
                <w:szCs w:val="22"/>
                <w:lang w:bidi="en-US"/>
              </w:rPr>
              <w:t>Сертификат</w:t>
            </w:r>
          </w:p>
        </w:tc>
      </w:tr>
      <w:tr w:rsidR="00747B78" w:rsidRPr="006E6C13" w14:paraId="5966785F" w14:textId="77777777" w:rsidTr="00747B78">
        <w:trPr>
          <w:cnfStyle w:val="000000100000" w:firstRow="0" w:lastRow="0" w:firstColumn="0" w:lastColumn="0" w:oddVBand="0" w:evenVBand="0" w:oddHBand="1" w:evenHBand="0" w:firstRowFirstColumn="0" w:firstRowLastColumn="0" w:lastRowFirstColumn="0" w:lastRowLastColumn="0"/>
          <w:trHeight w:val="403"/>
        </w:trPr>
        <w:tc>
          <w:tcPr>
            <w:cnfStyle w:val="000010000000" w:firstRow="0" w:lastRow="0" w:firstColumn="0" w:lastColumn="0" w:oddVBand="1" w:evenVBand="0" w:oddHBand="0" w:evenHBand="0" w:firstRowFirstColumn="0" w:firstRowLastColumn="0" w:lastRowFirstColumn="0" w:lastRowLastColumn="0"/>
            <w:tcW w:w="937" w:type="pct"/>
          </w:tcPr>
          <w:p w14:paraId="1D8D3BD0"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sz w:val="22"/>
                <w:szCs w:val="22"/>
                <w:lang w:val="mk-MK" w:bidi="en-US"/>
              </w:rPr>
              <w:t xml:space="preserve">Училишна клима и курикулум-Градење на училишна клима и култура +сесија за Развој и </w:t>
            </w:r>
            <w:r w:rsidRPr="006E6C13">
              <w:rPr>
                <w:rFonts w:ascii="Arial" w:eastAsia="Calibri" w:hAnsi="Arial" w:cs="Arial"/>
                <w:sz w:val="22"/>
                <w:szCs w:val="22"/>
                <w:lang w:val="mk-MK" w:bidi="en-US"/>
              </w:rPr>
              <w:lastRenderedPageBreak/>
              <w:t>воведување на слободни изборни предмети и воннаставни активности</w:t>
            </w:r>
          </w:p>
        </w:tc>
        <w:tc>
          <w:tcPr>
            <w:tcW w:w="682" w:type="pct"/>
            <w:gridSpan w:val="2"/>
          </w:tcPr>
          <w:p w14:paraId="4E3C518F" w14:textId="4F867FA9" w:rsidR="00747B78" w:rsidRPr="006E6C13" w:rsidRDefault="00747B78" w:rsidP="00315020">
            <w:pPr>
              <w:suppressLineNumbers/>
              <w:suppressAutoHyphens/>
              <w:snapToGrid w:val="0"/>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bidi="en-US"/>
              </w:rPr>
            </w:pPr>
            <w:r w:rsidRPr="006E6C13">
              <w:rPr>
                <w:rFonts w:ascii="Arial" w:eastAsia="Calibri" w:hAnsi="Arial" w:cs="Arial"/>
                <w:sz w:val="22"/>
                <w:szCs w:val="22"/>
                <w:lang w:val="mk-MK" w:bidi="en-US"/>
              </w:rPr>
              <w:lastRenderedPageBreak/>
              <w:t>1.12.2021</w:t>
            </w:r>
            <w:r>
              <w:rPr>
                <w:rFonts w:ascii="Arial" w:eastAsia="Calibri" w:hAnsi="Arial" w:cs="Arial"/>
                <w:sz w:val="22"/>
                <w:szCs w:val="22"/>
                <w:lang w:bidi="en-US"/>
              </w:rPr>
              <w:t>г.</w:t>
            </w:r>
          </w:p>
          <w:p w14:paraId="7B11C139" w14:textId="77777777" w:rsidR="00747B78" w:rsidRPr="006E6C13" w:rsidRDefault="00747B78" w:rsidP="003150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p>
        </w:tc>
        <w:tc>
          <w:tcPr>
            <w:cnfStyle w:val="000010000000" w:firstRow="0" w:lastRow="0" w:firstColumn="0" w:lastColumn="0" w:oddVBand="1" w:evenVBand="0" w:oddHBand="0" w:evenHBand="0" w:firstRowFirstColumn="0" w:firstRowLastColumn="0" w:lastRowFirstColumn="0" w:lastRowLastColumn="0"/>
            <w:tcW w:w="1102" w:type="pct"/>
            <w:gridSpan w:val="3"/>
          </w:tcPr>
          <w:p w14:paraId="732EA595" w14:textId="77777777" w:rsidR="00747B78" w:rsidRPr="006E6C13" w:rsidRDefault="00747B78" w:rsidP="00315020">
            <w:pPr>
              <w:tabs>
                <w:tab w:val="left" w:pos="1466"/>
              </w:tabs>
              <w:spacing w:after="160" w:line="259" w:lineRule="auto"/>
              <w:ind w:right="57"/>
              <w:rPr>
                <w:rFonts w:ascii="Arial" w:eastAsia="Calibri" w:hAnsi="Arial" w:cs="Arial"/>
                <w:sz w:val="22"/>
                <w:szCs w:val="22"/>
                <w:lang w:val="mk-MK" w:bidi="en-US"/>
              </w:rPr>
            </w:pPr>
            <w:r w:rsidRPr="006E6C13">
              <w:rPr>
                <w:rFonts w:ascii="Arial" w:eastAsia="Calibri" w:hAnsi="Arial" w:cs="Arial"/>
                <w:sz w:val="22"/>
                <w:szCs w:val="22"/>
                <w:lang w:val="mk-MK" w:bidi="en-US"/>
              </w:rPr>
              <w:t>МОН,БРО и УНИЦЕФ</w:t>
            </w:r>
          </w:p>
          <w:p w14:paraId="5F934B53"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p>
        </w:tc>
        <w:tc>
          <w:tcPr>
            <w:tcW w:w="1035" w:type="pct"/>
            <w:gridSpan w:val="3"/>
          </w:tcPr>
          <w:p w14:paraId="30BD9548" w14:textId="77777777" w:rsidR="00747B78" w:rsidRPr="006E6C13" w:rsidRDefault="00747B78" w:rsidP="003150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Наставници</w:t>
            </w:r>
          </w:p>
        </w:tc>
        <w:tc>
          <w:tcPr>
            <w:cnfStyle w:val="000010000000" w:firstRow="0" w:lastRow="0" w:firstColumn="0" w:lastColumn="0" w:oddVBand="1" w:evenVBand="0" w:oddHBand="0" w:evenHBand="0" w:firstRowFirstColumn="0" w:firstRowLastColumn="0" w:lastRowFirstColumn="0" w:lastRowLastColumn="0"/>
            <w:tcW w:w="1245" w:type="pct"/>
            <w:gridSpan w:val="2"/>
          </w:tcPr>
          <w:p w14:paraId="7414B4BC"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Сертификат</w:t>
            </w:r>
          </w:p>
        </w:tc>
      </w:tr>
      <w:tr w:rsidR="00747B78" w:rsidRPr="006E6C13" w14:paraId="142E46F3" w14:textId="77777777" w:rsidTr="00747B78">
        <w:trPr>
          <w:cnfStyle w:val="000000010000" w:firstRow="0" w:lastRow="0" w:firstColumn="0" w:lastColumn="0" w:oddVBand="0" w:evenVBand="0" w:oddHBand="0" w:evenHBand="1" w:firstRowFirstColumn="0" w:firstRowLastColumn="0" w:lastRowFirstColumn="0" w:lastRowLastColumn="0"/>
          <w:trHeight w:val="403"/>
        </w:trPr>
        <w:tc>
          <w:tcPr>
            <w:cnfStyle w:val="000010000000" w:firstRow="0" w:lastRow="0" w:firstColumn="0" w:lastColumn="0" w:oddVBand="1" w:evenVBand="0" w:oddHBand="0" w:evenHBand="0" w:firstRowFirstColumn="0" w:firstRowLastColumn="0" w:lastRowFirstColumn="0" w:lastRowLastColumn="0"/>
            <w:tcW w:w="937" w:type="pct"/>
          </w:tcPr>
          <w:p w14:paraId="4B24B9E4" w14:textId="77777777" w:rsidR="00747B78" w:rsidRPr="006E6C13" w:rsidRDefault="00747B78" w:rsidP="00315020">
            <w:pPr>
              <w:autoSpaceDE w:val="0"/>
              <w:autoSpaceDN w:val="0"/>
              <w:adjustRightInd w:val="0"/>
              <w:jc w:val="center"/>
              <w:rPr>
                <w:rFonts w:ascii="Arial" w:eastAsia="Calibri" w:hAnsi="Arial" w:cs="Arial"/>
                <w:sz w:val="22"/>
                <w:szCs w:val="22"/>
                <w:lang w:val="mk-MK" w:bidi="en-US"/>
              </w:rPr>
            </w:pPr>
            <w:r w:rsidRPr="006E6C13">
              <w:rPr>
                <w:rFonts w:ascii="Arial" w:eastAsia="Calibri" w:hAnsi="Arial" w:cs="Arial"/>
                <w:sz w:val="22"/>
                <w:szCs w:val="22"/>
                <w:lang w:val="mk-MK" w:bidi="en-US"/>
              </w:rPr>
              <w:t>Превенција на осипување (drop- out prevention) на ученици од образовниот процес</w:t>
            </w:r>
          </w:p>
        </w:tc>
        <w:tc>
          <w:tcPr>
            <w:tcW w:w="682" w:type="pct"/>
            <w:gridSpan w:val="2"/>
          </w:tcPr>
          <w:p w14:paraId="5AFC3073" w14:textId="1EBFCDD4" w:rsidR="00747B78" w:rsidRPr="006E6C13" w:rsidRDefault="00747B78" w:rsidP="00315020">
            <w:pPr>
              <w:suppressLineNumbers/>
              <w:suppressAutoHyphens/>
              <w:snapToGrid w:val="0"/>
              <w:spacing w:after="160" w:line="259"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sz w:val="22"/>
                <w:szCs w:val="22"/>
                <w:lang w:val="mk-MK" w:bidi="en-US"/>
              </w:rPr>
            </w:pPr>
            <w:r w:rsidRPr="006E6C13">
              <w:rPr>
                <w:rFonts w:ascii="Arial" w:eastAsia="Calibri" w:hAnsi="Arial" w:cs="Arial"/>
                <w:sz w:val="22"/>
                <w:szCs w:val="22"/>
                <w:lang w:val="mk-MK" w:bidi="en-US"/>
              </w:rPr>
              <w:t>15.12.2021</w:t>
            </w:r>
            <w:r>
              <w:rPr>
                <w:rFonts w:ascii="Arial" w:eastAsia="Calibri" w:hAnsi="Arial" w:cs="Arial"/>
                <w:sz w:val="22"/>
                <w:szCs w:val="22"/>
                <w:lang w:bidi="en-US"/>
              </w:rPr>
              <w:t>г.</w:t>
            </w:r>
          </w:p>
          <w:p w14:paraId="17DB96B4" w14:textId="77777777" w:rsidR="00747B78" w:rsidRPr="006E6C13" w:rsidRDefault="00747B78" w:rsidP="00315020">
            <w:pPr>
              <w:suppressLineNumbers/>
              <w:suppressAutoHyphens/>
              <w:snapToGrid w:val="0"/>
              <w:spacing w:after="160" w:line="259"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sz w:val="22"/>
                <w:szCs w:val="22"/>
                <w:lang w:val="mk-MK" w:bidi="en-US"/>
              </w:rPr>
            </w:pPr>
          </w:p>
        </w:tc>
        <w:tc>
          <w:tcPr>
            <w:cnfStyle w:val="000010000000" w:firstRow="0" w:lastRow="0" w:firstColumn="0" w:lastColumn="0" w:oddVBand="1" w:evenVBand="0" w:oddHBand="0" w:evenHBand="0" w:firstRowFirstColumn="0" w:firstRowLastColumn="0" w:lastRowFirstColumn="0" w:lastRowLastColumn="0"/>
            <w:tcW w:w="1102" w:type="pct"/>
            <w:gridSpan w:val="3"/>
          </w:tcPr>
          <w:p w14:paraId="5E313295" w14:textId="77777777" w:rsidR="00747B78" w:rsidRPr="006E6C13" w:rsidRDefault="00747B78" w:rsidP="00315020">
            <w:pPr>
              <w:tabs>
                <w:tab w:val="left" w:pos="1466"/>
              </w:tabs>
              <w:spacing w:after="160" w:line="259" w:lineRule="auto"/>
              <w:ind w:right="57"/>
              <w:rPr>
                <w:rFonts w:ascii="Arial" w:eastAsia="Calibri" w:hAnsi="Arial" w:cs="Arial"/>
                <w:sz w:val="22"/>
                <w:szCs w:val="22"/>
                <w:lang w:val="mk-MK" w:bidi="en-US"/>
              </w:rPr>
            </w:pPr>
            <w:r w:rsidRPr="006E6C13">
              <w:rPr>
                <w:rFonts w:ascii="Arial" w:eastAsia="Calibri" w:hAnsi="Arial" w:cs="Arial"/>
                <w:sz w:val="22"/>
                <w:szCs w:val="22"/>
                <w:lang w:val="mk-MK" w:bidi="en-US"/>
              </w:rPr>
              <w:t>МОН,БРО и УНИЦЕФ</w:t>
            </w:r>
          </w:p>
          <w:p w14:paraId="206E6B01" w14:textId="77777777" w:rsidR="00747B78" w:rsidRPr="006E6C13" w:rsidRDefault="00747B78" w:rsidP="00315020">
            <w:pPr>
              <w:tabs>
                <w:tab w:val="left" w:pos="1466"/>
              </w:tabs>
              <w:spacing w:after="160" w:line="259" w:lineRule="auto"/>
              <w:ind w:right="57"/>
              <w:rPr>
                <w:rFonts w:ascii="Arial" w:eastAsia="Calibri" w:hAnsi="Arial" w:cs="Arial"/>
                <w:sz w:val="22"/>
                <w:szCs w:val="22"/>
                <w:lang w:val="mk-MK" w:bidi="en-US"/>
              </w:rPr>
            </w:pPr>
          </w:p>
        </w:tc>
        <w:tc>
          <w:tcPr>
            <w:tcW w:w="1035" w:type="pct"/>
            <w:gridSpan w:val="3"/>
          </w:tcPr>
          <w:p w14:paraId="470BB5EB" w14:textId="77777777" w:rsidR="00747B78" w:rsidRPr="006E6C13" w:rsidRDefault="00747B78" w:rsidP="0031502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Наставници</w:t>
            </w:r>
          </w:p>
        </w:tc>
        <w:tc>
          <w:tcPr>
            <w:cnfStyle w:val="000010000000" w:firstRow="0" w:lastRow="0" w:firstColumn="0" w:lastColumn="0" w:oddVBand="1" w:evenVBand="0" w:oddHBand="0" w:evenHBand="0" w:firstRowFirstColumn="0" w:firstRowLastColumn="0" w:lastRowFirstColumn="0" w:lastRowLastColumn="0"/>
            <w:tcW w:w="1245" w:type="pct"/>
            <w:gridSpan w:val="2"/>
          </w:tcPr>
          <w:p w14:paraId="274EC6D3"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Сертификат</w:t>
            </w:r>
          </w:p>
        </w:tc>
      </w:tr>
      <w:tr w:rsidR="00747B78" w:rsidRPr="006E6C13" w14:paraId="3A75F70E" w14:textId="77777777" w:rsidTr="00747B78">
        <w:trPr>
          <w:cnfStyle w:val="000000100000" w:firstRow="0" w:lastRow="0" w:firstColumn="0" w:lastColumn="0" w:oddVBand="0" w:evenVBand="0" w:oddHBand="1" w:evenHBand="0" w:firstRowFirstColumn="0" w:firstRowLastColumn="0" w:lastRowFirstColumn="0" w:lastRowLastColumn="0"/>
          <w:trHeight w:val="403"/>
        </w:trPr>
        <w:tc>
          <w:tcPr>
            <w:cnfStyle w:val="000010000000" w:firstRow="0" w:lastRow="0" w:firstColumn="0" w:lastColumn="0" w:oddVBand="1" w:evenVBand="0" w:oddHBand="0" w:evenHBand="0" w:firstRowFirstColumn="0" w:firstRowLastColumn="0" w:lastRowFirstColumn="0" w:lastRowLastColumn="0"/>
            <w:tcW w:w="937" w:type="pct"/>
          </w:tcPr>
          <w:p w14:paraId="25034614" w14:textId="028C94BE" w:rsidR="00747B78" w:rsidRPr="00CA55C5" w:rsidRDefault="00747B78" w:rsidP="000A6093">
            <w:pPr>
              <w:autoSpaceDE w:val="0"/>
              <w:autoSpaceDN w:val="0"/>
              <w:adjustRightInd w:val="0"/>
              <w:rPr>
                <w:rFonts w:ascii="Arial" w:hAnsi="Arial" w:cs="Arial"/>
                <w:sz w:val="22"/>
                <w:szCs w:val="22"/>
              </w:rPr>
            </w:pPr>
            <w:r w:rsidRPr="00CA55C5">
              <w:rPr>
                <w:rFonts w:ascii="Arial" w:hAnsi="Arial" w:cs="Arial"/>
                <w:sz w:val="22"/>
                <w:szCs w:val="22"/>
              </w:rPr>
              <w:t xml:space="preserve">Едукативно предавање на </w:t>
            </w:r>
            <w:proofErr w:type="gramStart"/>
            <w:r w:rsidRPr="00CA55C5">
              <w:rPr>
                <w:rFonts w:ascii="Arial" w:hAnsi="Arial" w:cs="Arial"/>
                <w:sz w:val="22"/>
                <w:szCs w:val="22"/>
              </w:rPr>
              <w:t>тема</w:t>
            </w:r>
            <w:r w:rsidRPr="00CA55C5">
              <w:rPr>
                <w:rFonts w:ascii="Arial" w:hAnsi="Arial" w:cs="Arial"/>
                <w:sz w:val="22"/>
                <w:szCs w:val="22"/>
                <w:u w:val="single"/>
              </w:rPr>
              <w:t xml:space="preserve"> ,</w:t>
            </w:r>
            <w:r w:rsidRPr="00CA55C5">
              <w:rPr>
                <w:rFonts w:ascii="Arial" w:hAnsi="Arial" w:cs="Arial"/>
                <w:sz w:val="22"/>
                <w:szCs w:val="22"/>
              </w:rPr>
              <w:t>,Стратегии</w:t>
            </w:r>
            <w:proofErr w:type="gramEnd"/>
            <w:r w:rsidRPr="00CA55C5">
              <w:rPr>
                <w:rFonts w:ascii="Arial" w:hAnsi="Arial" w:cs="Arial"/>
                <w:sz w:val="22"/>
                <w:szCs w:val="22"/>
              </w:rPr>
              <w:t xml:space="preserve"> и техники за деца со нарушување од аутистичен спектар”</w:t>
            </w:r>
          </w:p>
          <w:p w14:paraId="09A42684" w14:textId="77777777" w:rsidR="00747B78" w:rsidRPr="00CA55C5" w:rsidRDefault="00747B78" w:rsidP="000A6093">
            <w:pPr>
              <w:autoSpaceDE w:val="0"/>
              <w:autoSpaceDN w:val="0"/>
              <w:adjustRightInd w:val="0"/>
              <w:rPr>
                <w:rFonts w:ascii="Arial" w:hAnsi="Arial" w:cs="Arial"/>
                <w:sz w:val="22"/>
                <w:szCs w:val="22"/>
              </w:rPr>
            </w:pPr>
          </w:p>
          <w:p w14:paraId="0AC9922F" w14:textId="77777777" w:rsidR="00747B78" w:rsidRPr="00CA55C5" w:rsidRDefault="00747B78" w:rsidP="00315020">
            <w:pPr>
              <w:autoSpaceDE w:val="0"/>
              <w:autoSpaceDN w:val="0"/>
              <w:adjustRightInd w:val="0"/>
              <w:jc w:val="center"/>
              <w:rPr>
                <w:rFonts w:ascii="Arial" w:eastAsia="Calibri" w:hAnsi="Arial" w:cs="Arial"/>
                <w:sz w:val="22"/>
                <w:szCs w:val="22"/>
                <w:lang w:val="mk-MK" w:bidi="en-US"/>
              </w:rPr>
            </w:pPr>
          </w:p>
        </w:tc>
        <w:tc>
          <w:tcPr>
            <w:tcW w:w="682" w:type="pct"/>
            <w:gridSpan w:val="2"/>
          </w:tcPr>
          <w:p w14:paraId="71F9DBBB" w14:textId="5F1A690B" w:rsidR="00747B78" w:rsidRPr="00CA55C5" w:rsidRDefault="00747B78" w:rsidP="00315020">
            <w:pPr>
              <w:suppressLineNumbers/>
              <w:suppressAutoHyphens/>
              <w:snapToGrid w:val="0"/>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mk-MK" w:bidi="en-US"/>
              </w:rPr>
            </w:pPr>
            <w:r w:rsidRPr="00CA55C5">
              <w:rPr>
                <w:rFonts w:ascii="Arial" w:eastAsia="Calibri" w:hAnsi="Arial" w:cs="Arial"/>
                <w:sz w:val="22"/>
                <w:szCs w:val="22"/>
                <w:lang w:bidi="en-US"/>
              </w:rPr>
              <w:t>4.4.2022 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2F586D01" w14:textId="17F16C44" w:rsidR="00747B78" w:rsidRPr="00CA55C5" w:rsidRDefault="00747B78" w:rsidP="00315020">
            <w:pPr>
              <w:tabs>
                <w:tab w:val="left" w:pos="1466"/>
              </w:tabs>
              <w:spacing w:after="160" w:line="259" w:lineRule="auto"/>
              <w:ind w:right="57"/>
              <w:rPr>
                <w:rFonts w:ascii="Arial" w:eastAsia="Calibri" w:hAnsi="Arial" w:cs="Arial"/>
                <w:sz w:val="22"/>
                <w:szCs w:val="22"/>
                <w:lang w:bidi="en-US"/>
              </w:rPr>
            </w:pPr>
            <w:r w:rsidRPr="00CA55C5">
              <w:rPr>
                <w:rFonts w:ascii="Arial" w:eastAsia="Calibri" w:hAnsi="Arial" w:cs="Arial"/>
                <w:sz w:val="22"/>
                <w:szCs w:val="22"/>
                <w:lang w:bidi="en-US"/>
              </w:rPr>
              <w:t xml:space="preserve">ООУ „ </w:t>
            </w:r>
            <w:proofErr w:type="gramStart"/>
            <w:r w:rsidRPr="00CA55C5">
              <w:rPr>
                <w:rFonts w:ascii="Arial" w:eastAsia="Calibri" w:hAnsi="Arial" w:cs="Arial"/>
                <w:sz w:val="22"/>
                <w:szCs w:val="22"/>
                <w:lang w:bidi="en-US"/>
              </w:rPr>
              <w:t>Невена  Георгиева</w:t>
            </w:r>
            <w:proofErr w:type="gramEnd"/>
            <w:r w:rsidRPr="00CA55C5">
              <w:rPr>
                <w:rFonts w:ascii="Arial" w:eastAsia="Calibri" w:hAnsi="Arial" w:cs="Arial"/>
                <w:sz w:val="22"/>
                <w:szCs w:val="22"/>
                <w:lang w:bidi="en-US"/>
              </w:rPr>
              <w:t>-Дуња“ Фондација SWEET SUPPORT FOUNDATION“</w:t>
            </w:r>
          </w:p>
          <w:p w14:paraId="196F79CA" w14:textId="17C700A5" w:rsidR="00747B78" w:rsidRPr="00CA55C5" w:rsidRDefault="00747B78" w:rsidP="00315020">
            <w:pPr>
              <w:tabs>
                <w:tab w:val="left" w:pos="1466"/>
              </w:tabs>
              <w:spacing w:after="160" w:line="259" w:lineRule="auto"/>
              <w:ind w:right="57"/>
              <w:rPr>
                <w:rFonts w:ascii="Arial" w:eastAsia="Calibri" w:hAnsi="Arial" w:cs="Arial"/>
                <w:sz w:val="22"/>
                <w:szCs w:val="22"/>
                <w:lang w:val="mk-MK" w:bidi="en-US"/>
              </w:rPr>
            </w:pPr>
            <w:r w:rsidRPr="00CA55C5">
              <w:rPr>
                <w:rFonts w:ascii="Arial" w:eastAsia="Calibri" w:hAnsi="Arial" w:cs="Arial"/>
                <w:sz w:val="22"/>
                <w:szCs w:val="22"/>
                <w:lang w:bidi="en-US"/>
              </w:rPr>
              <w:t>Специјален едукатор и рехабилитатор Драган Даскаловски</w:t>
            </w:r>
          </w:p>
        </w:tc>
        <w:tc>
          <w:tcPr>
            <w:tcW w:w="1035" w:type="pct"/>
            <w:gridSpan w:val="3"/>
          </w:tcPr>
          <w:p w14:paraId="64A000BD" w14:textId="77C4684E" w:rsidR="00747B78" w:rsidRPr="00CA55C5" w:rsidRDefault="00747B78" w:rsidP="003150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CA55C5">
              <w:rPr>
                <w:rFonts w:ascii="Arial" w:eastAsia="Calibri" w:hAnsi="Arial" w:cs="Arial"/>
                <w:color w:val="000000"/>
                <w:sz w:val="22"/>
                <w:szCs w:val="22"/>
                <w:lang w:bidi="en-US"/>
              </w:rPr>
              <w:t>Наставници</w:t>
            </w:r>
          </w:p>
        </w:tc>
        <w:tc>
          <w:tcPr>
            <w:cnfStyle w:val="000010000000" w:firstRow="0" w:lastRow="0" w:firstColumn="0" w:lastColumn="0" w:oddVBand="1" w:evenVBand="0" w:oddHBand="0" w:evenHBand="0" w:firstRowFirstColumn="0" w:firstRowLastColumn="0" w:lastRowFirstColumn="0" w:lastRowLastColumn="0"/>
            <w:tcW w:w="1245" w:type="pct"/>
            <w:gridSpan w:val="2"/>
          </w:tcPr>
          <w:p w14:paraId="69494200" w14:textId="200A81F1" w:rsidR="00747B78" w:rsidRPr="00CA55C5" w:rsidRDefault="00747B78" w:rsidP="00315020">
            <w:pPr>
              <w:autoSpaceDE w:val="0"/>
              <w:autoSpaceDN w:val="0"/>
              <w:adjustRightInd w:val="0"/>
              <w:jc w:val="center"/>
              <w:rPr>
                <w:rFonts w:ascii="Arial" w:eastAsia="Calibri" w:hAnsi="Arial" w:cs="Arial"/>
                <w:color w:val="000000"/>
                <w:sz w:val="22"/>
                <w:szCs w:val="22"/>
                <w:lang w:val="mk-MK" w:bidi="en-US"/>
              </w:rPr>
            </w:pPr>
            <w:r w:rsidRPr="00CA55C5">
              <w:rPr>
                <w:rFonts w:ascii="Arial" w:eastAsia="Calibri" w:hAnsi="Arial" w:cs="Arial"/>
                <w:color w:val="000000"/>
                <w:sz w:val="22"/>
                <w:szCs w:val="22"/>
                <w:lang w:bidi="en-US"/>
              </w:rPr>
              <w:t>Потврда за учество</w:t>
            </w:r>
          </w:p>
        </w:tc>
      </w:tr>
      <w:tr w:rsidR="00747B78" w:rsidRPr="006E6C13" w14:paraId="548AEFC9" w14:textId="77777777" w:rsidTr="00747B78">
        <w:trPr>
          <w:cnfStyle w:val="000000010000" w:firstRow="0" w:lastRow="0" w:firstColumn="0" w:lastColumn="0" w:oddVBand="0" w:evenVBand="0" w:oddHBand="0" w:evenHBand="1" w:firstRowFirstColumn="0" w:firstRowLastColumn="0" w:lastRowFirstColumn="0" w:lastRowLastColumn="0"/>
          <w:trHeight w:val="403"/>
        </w:trPr>
        <w:tc>
          <w:tcPr>
            <w:cnfStyle w:val="000010000000" w:firstRow="0" w:lastRow="0" w:firstColumn="0" w:lastColumn="0" w:oddVBand="1" w:evenVBand="0" w:oddHBand="0" w:evenHBand="0" w:firstRowFirstColumn="0" w:firstRowLastColumn="0" w:lastRowFirstColumn="0" w:lastRowLastColumn="0"/>
            <w:tcW w:w="937" w:type="pct"/>
          </w:tcPr>
          <w:p w14:paraId="09B1E793" w14:textId="7A9EC2EC" w:rsidR="00747B78" w:rsidRPr="00CA55C5" w:rsidRDefault="00747B78" w:rsidP="00CA55C5">
            <w:pPr>
              <w:autoSpaceDE w:val="0"/>
              <w:autoSpaceDN w:val="0"/>
              <w:adjustRightInd w:val="0"/>
              <w:rPr>
                <w:rFonts w:ascii="Arial" w:hAnsi="Arial" w:cs="Arial"/>
                <w:sz w:val="22"/>
                <w:szCs w:val="22"/>
              </w:rPr>
            </w:pPr>
            <w:r w:rsidRPr="00CA55C5">
              <w:rPr>
                <w:rFonts w:ascii="Arial" w:hAnsi="Arial" w:cs="Arial"/>
                <w:sz w:val="22"/>
                <w:szCs w:val="22"/>
              </w:rPr>
              <w:t>Едуино вебинар Вовед во формативно оценување”</w:t>
            </w:r>
          </w:p>
          <w:p w14:paraId="70E413CF" w14:textId="77777777" w:rsidR="00747B78" w:rsidRPr="00CA55C5" w:rsidRDefault="00747B78" w:rsidP="000A6093">
            <w:pPr>
              <w:autoSpaceDE w:val="0"/>
              <w:autoSpaceDN w:val="0"/>
              <w:adjustRightInd w:val="0"/>
              <w:rPr>
                <w:rFonts w:ascii="Arial" w:hAnsi="Arial" w:cs="Arial"/>
                <w:sz w:val="22"/>
                <w:szCs w:val="22"/>
              </w:rPr>
            </w:pPr>
          </w:p>
        </w:tc>
        <w:tc>
          <w:tcPr>
            <w:tcW w:w="682" w:type="pct"/>
            <w:gridSpan w:val="2"/>
          </w:tcPr>
          <w:p w14:paraId="78D8ED99" w14:textId="43727C0D" w:rsidR="00747B78" w:rsidRPr="00CA55C5" w:rsidRDefault="00747B78" w:rsidP="00315020">
            <w:pPr>
              <w:suppressLineNumbers/>
              <w:suppressAutoHyphens/>
              <w:snapToGrid w:val="0"/>
              <w:spacing w:after="160" w:line="259"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sz w:val="22"/>
                <w:szCs w:val="22"/>
                <w:lang w:bidi="en-US"/>
              </w:rPr>
            </w:pPr>
            <w:r w:rsidRPr="00CA55C5">
              <w:rPr>
                <w:rFonts w:ascii="Arial" w:eastAsia="Calibri" w:hAnsi="Arial" w:cs="Arial"/>
                <w:sz w:val="22"/>
                <w:szCs w:val="22"/>
                <w:lang w:bidi="en-US"/>
              </w:rPr>
              <w:t>10.5.202 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351FFB19" w14:textId="1321C3A0" w:rsidR="00747B78" w:rsidRPr="00CA55C5" w:rsidRDefault="00747B78" w:rsidP="00315020">
            <w:pPr>
              <w:tabs>
                <w:tab w:val="left" w:pos="1466"/>
              </w:tabs>
              <w:spacing w:after="160" w:line="259" w:lineRule="auto"/>
              <w:ind w:right="57"/>
              <w:rPr>
                <w:rFonts w:ascii="Arial" w:eastAsia="Calibri" w:hAnsi="Arial" w:cs="Arial"/>
                <w:sz w:val="22"/>
                <w:szCs w:val="22"/>
                <w:lang w:bidi="en-US"/>
              </w:rPr>
            </w:pPr>
            <w:proofErr w:type="gramStart"/>
            <w:r w:rsidRPr="00CA55C5">
              <w:rPr>
                <w:rFonts w:ascii="Arial" w:eastAsia="Calibri" w:hAnsi="Arial" w:cs="Arial"/>
                <w:sz w:val="22"/>
                <w:szCs w:val="22"/>
                <w:lang w:bidi="en-US"/>
              </w:rPr>
              <w:t>МОН,БРО</w:t>
            </w:r>
            <w:proofErr w:type="gramEnd"/>
          </w:p>
        </w:tc>
        <w:tc>
          <w:tcPr>
            <w:tcW w:w="1035" w:type="pct"/>
            <w:gridSpan w:val="3"/>
          </w:tcPr>
          <w:p w14:paraId="26F0B2F1" w14:textId="55239D94" w:rsidR="00747B78" w:rsidRPr="00CA55C5" w:rsidRDefault="00747B78" w:rsidP="0031502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bidi="en-US"/>
              </w:rPr>
            </w:pPr>
            <w:r w:rsidRPr="00CA55C5">
              <w:rPr>
                <w:rFonts w:ascii="Arial" w:eastAsia="Calibri" w:hAnsi="Arial" w:cs="Arial"/>
                <w:color w:val="000000"/>
                <w:sz w:val="22"/>
                <w:szCs w:val="22"/>
                <w:lang w:bidi="en-US"/>
              </w:rPr>
              <w:t>Наставници</w:t>
            </w:r>
          </w:p>
        </w:tc>
        <w:tc>
          <w:tcPr>
            <w:cnfStyle w:val="000010000000" w:firstRow="0" w:lastRow="0" w:firstColumn="0" w:lastColumn="0" w:oddVBand="1" w:evenVBand="0" w:oddHBand="0" w:evenHBand="0" w:firstRowFirstColumn="0" w:firstRowLastColumn="0" w:lastRowFirstColumn="0" w:lastRowLastColumn="0"/>
            <w:tcW w:w="1245" w:type="pct"/>
            <w:gridSpan w:val="2"/>
          </w:tcPr>
          <w:p w14:paraId="7B0D9E9D" w14:textId="615C7FBC" w:rsidR="00747B78" w:rsidRPr="00CA55C5" w:rsidRDefault="00747B78" w:rsidP="00315020">
            <w:pPr>
              <w:autoSpaceDE w:val="0"/>
              <w:autoSpaceDN w:val="0"/>
              <w:adjustRightInd w:val="0"/>
              <w:jc w:val="center"/>
              <w:rPr>
                <w:rFonts w:ascii="Arial" w:eastAsia="Calibri" w:hAnsi="Arial" w:cs="Arial"/>
                <w:color w:val="000000"/>
                <w:sz w:val="22"/>
                <w:szCs w:val="22"/>
                <w:lang w:bidi="en-US"/>
              </w:rPr>
            </w:pPr>
            <w:r w:rsidRPr="00CA55C5">
              <w:rPr>
                <w:rFonts w:ascii="Arial" w:hAnsi="Arial" w:cs="Arial"/>
                <w:sz w:val="22"/>
                <w:szCs w:val="22"/>
              </w:rPr>
              <w:t>Сертификат на стекнати знаења</w:t>
            </w:r>
          </w:p>
        </w:tc>
      </w:tr>
      <w:tr w:rsidR="00747B78" w:rsidRPr="006E6C13" w14:paraId="0423E7D7" w14:textId="77777777" w:rsidTr="00747B78">
        <w:trPr>
          <w:cnfStyle w:val="000000100000" w:firstRow="0" w:lastRow="0" w:firstColumn="0" w:lastColumn="0" w:oddVBand="0" w:evenVBand="0" w:oddHBand="1" w:evenHBand="0" w:firstRowFirstColumn="0" w:firstRowLastColumn="0" w:lastRowFirstColumn="0" w:lastRowLastColumn="0"/>
          <w:trHeight w:val="403"/>
        </w:trPr>
        <w:tc>
          <w:tcPr>
            <w:cnfStyle w:val="000010000000" w:firstRow="0" w:lastRow="0" w:firstColumn="0" w:lastColumn="0" w:oddVBand="1" w:evenVBand="0" w:oddHBand="0" w:evenHBand="0" w:firstRowFirstColumn="0" w:firstRowLastColumn="0" w:lastRowFirstColumn="0" w:lastRowLastColumn="0"/>
            <w:tcW w:w="5000" w:type="pct"/>
            <w:gridSpan w:val="11"/>
          </w:tcPr>
          <w:p w14:paraId="4E6497E4" w14:textId="77777777" w:rsidR="00747B78" w:rsidRPr="006E6C13" w:rsidRDefault="00747B78" w:rsidP="00315020">
            <w:pPr>
              <w:autoSpaceDE w:val="0"/>
              <w:autoSpaceDN w:val="0"/>
              <w:adjustRightInd w:val="0"/>
              <w:rPr>
                <w:rFonts w:ascii="Arial" w:eastAsia="Calibri" w:hAnsi="Arial" w:cs="Arial"/>
                <w:b/>
                <w:color w:val="000000"/>
                <w:sz w:val="22"/>
                <w:szCs w:val="22"/>
                <w:lang w:val="mk-MK" w:bidi="en-US"/>
              </w:rPr>
            </w:pPr>
            <w:r w:rsidRPr="006E6C13">
              <w:rPr>
                <w:rFonts w:ascii="Arial" w:eastAsia="Calibri" w:hAnsi="Arial" w:cs="Arial"/>
                <w:b/>
                <w:color w:val="000000"/>
                <w:sz w:val="22"/>
                <w:szCs w:val="22"/>
                <w:lang w:val="mk-MK" w:bidi="en-US"/>
              </w:rPr>
              <w:t>1.Поддршка на професионалниот развој и соработката во училиштето</w:t>
            </w:r>
          </w:p>
        </w:tc>
      </w:tr>
      <w:tr w:rsidR="00747B78" w:rsidRPr="006E6C13" w14:paraId="7E559AC9" w14:textId="77777777" w:rsidTr="00747B78">
        <w:trPr>
          <w:cnfStyle w:val="000000010000" w:firstRow="0" w:lastRow="0" w:firstColumn="0" w:lastColumn="0" w:oddVBand="0" w:evenVBand="0" w:oddHBand="0" w:evenHBand="1" w:firstRowFirstColumn="0" w:firstRowLastColumn="0" w:lastRowFirstColumn="0" w:lastRowLastColumn="0"/>
          <w:trHeight w:val="403"/>
        </w:trPr>
        <w:tc>
          <w:tcPr>
            <w:cnfStyle w:val="000010000000" w:firstRow="0" w:lastRow="0" w:firstColumn="0" w:lastColumn="0" w:oddVBand="1" w:evenVBand="0" w:oddHBand="0" w:evenHBand="0" w:firstRowFirstColumn="0" w:firstRowLastColumn="0" w:lastRowFirstColumn="0" w:lastRowLastColumn="0"/>
            <w:tcW w:w="937" w:type="pct"/>
          </w:tcPr>
          <w:p w14:paraId="7081C6B2"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Учество во работата на тимот за професионален развој</w:t>
            </w:r>
          </w:p>
        </w:tc>
        <w:tc>
          <w:tcPr>
            <w:tcW w:w="682" w:type="pct"/>
            <w:gridSpan w:val="2"/>
          </w:tcPr>
          <w:p w14:paraId="3DB07F38" w14:textId="77777777" w:rsidR="00747B78" w:rsidRPr="006E6C13" w:rsidRDefault="00747B78" w:rsidP="0031502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октомври-декември 2021 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370D5831"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Директор</w:t>
            </w:r>
          </w:p>
          <w:p w14:paraId="15FD2945"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Претседатели на стручни активи</w:t>
            </w:r>
          </w:p>
        </w:tc>
        <w:tc>
          <w:tcPr>
            <w:tcW w:w="1035" w:type="pct"/>
            <w:gridSpan w:val="3"/>
          </w:tcPr>
          <w:p w14:paraId="2C24EAE6" w14:textId="77777777" w:rsidR="00747B78" w:rsidRPr="006E6C13" w:rsidRDefault="00747B78" w:rsidP="0031502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наставници</w:t>
            </w:r>
          </w:p>
        </w:tc>
        <w:tc>
          <w:tcPr>
            <w:cnfStyle w:val="000010000000" w:firstRow="0" w:lastRow="0" w:firstColumn="0" w:lastColumn="0" w:oddVBand="1" w:evenVBand="0" w:oddHBand="0" w:evenHBand="0" w:firstRowFirstColumn="0" w:firstRowLastColumn="0" w:lastRowFirstColumn="0" w:lastRowLastColumn="0"/>
            <w:tcW w:w="1245" w:type="pct"/>
            <w:gridSpan w:val="2"/>
          </w:tcPr>
          <w:p w14:paraId="1F544130"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Реализација на програма за професионален развој</w:t>
            </w:r>
          </w:p>
        </w:tc>
      </w:tr>
      <w:tr w:rsidR="00747B78" w:rsidRPr="006E6C13" w14:paraId="60723DC6" w14:textId="77777777" w:rsidTr="00747B78">
        <w:trPr>
          <w:cnfStyle w:val="000000100000" w:firstRow="0" w:lastRow="0" w:firstColumn="0" w:lastColumn="0" w:oddVBand="0" w:evenVBand="0" w:oddHBand="1" w:evenHBand="0" w:firstRowFirstColumn="0" w:firstRowLastColumn="0" w:lastRowFirstColumn="0" w:lastRowLastColumn="0"/>
          <w:trHeight w:val="535"/>
        </w:trPr>
        <w:tc>
          <w:tcPr>
            <w:cnfStyle w:val="000010000000" w:firstRow="0" w:lastRow="0" w:firstColumn="0" w:lastColumn="0" w:oddVBand="1" w:evenVBand="0" w:oddHBand="0" w:evenHBand="0" w:firstRowFirstColumn="0" w:firstRowLastColumn="0" w:lastRowFirstColumn="0" w:lastRowLastColumn="0"/>
            <w:tcW w:w="937" w:type="pct"/>
          </w:tcPr>
          <w:p w14:paraId="352014BF"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Учество во реализацијата на делови од програмата за воведување на приправникот во работа;</w:t>
            </w:r>
          </w:p>
          <w:p w14:paraId="2AC8A374"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 xml:space="preserve">Помош на менторите на приправниците во изготвување на менторска програма и </w:t>
            </w:r>
            <w:r w:rsidRPr="006E6C13">
              <w:rPr>
                <w:rFonts w:ascii="Arial" w:eastAsia="Calibri" w:hAnsi="Arial" w:cs="Arial"/>
                <w:color w:val="000000"/>
                <w:sz w:val="22"/>
                <w:szCs w:val="22"/>
                <w:lang w:val="mk-MK" w:bidi="en-US"/>
              </w:rPr>
              <w:lastRenderedPageBreak/>
              <w:t>следење на нејзината реализација</w:t>
            </w:r>
          </w:p>
        </w:tc>
        <w:tc>
          <w:tcPr>
            <w:tcW w:w="682" w:type="pct"/>
            <w:gridSpan w:val="2"/>
          </w:tcPr>
          <w:p w14:paraId="6E33583A" w14:textId="77777777" w:rsidR="00747B78" w:rsidRPr="006E6C13" w:rsidRDefault="00747B78" w:rsidP="003150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bidi="en-US"/>
              </w:rPr>
            </w:pPr>
            <w:r w:rsidRPr="006E6C13">
              <w:rPr>
                <w:rFonts w:ascii="Arial" w:eastAsia="Calibri" w:hAnsi="Arial" w:cs="Arial"/>
                <w:color w:val="000000"/>
                <w:sz w:val="22"/>
                <w:szCs w:val="22"/>
                <w:lang w:val="mk-MK" w:bidi="en-US"/>
              </w:rPr>
              <w:lastRenderedPageBreak/>
              <w:t>октомври-декември 2021 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42CCA706"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Ментори</w:t>
            </w:r>
          </w:p>
        </w:tc>
        <w:tc>
          <w:tcPr>
            <w:tcW w:w="1035" w:type="pct"/>
            <w:gridSpan w:val="3"/>
          </w:tcPr>
          <w:p w14:paraId="4030780E" w14:textId="77777777" w:rsidR="00747B78" w:rsidRPr="006E6C13" w:rsidRDefault="00747B78" w:rsidP="003150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Наставници приправници</w:t>
            </w:r>
          </w:p>
        </w:tc>
        <w:tc>
          <w:tcPr>
            <w:cnfStyle w:val="000010000000" w:firstRow="0" w:lastRow="0" w:firstColumn="0" w:lastColumn="0" w:oddVBand="1" w:evenVBand="0" w:oddHBand="0" w:evenHBand="0" w:firstRowFirstColumn="0" w:firstRowLastColumn="0" w:lastRowFirstColumn="0" w:lastRowLastColumn="0"/>
            <w:tcW w:w="1245" w:type="pct"/>
            <w:gridSpan w:val="2"/>
          </w:tcPr>
          <w:p w14:paraId="1E7A99FD"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 xml:space="preserve">Дадени насоки  </w:t>
            </w:r>
          </w:p>
        </w:tc>
      </w:tr>
      <w:tr w:rsidR="00747B78" w:rsidRPr="006E6C13" w14:paraId="68F36DF4" w14:textId="77777777" w:rsidTr="00747B78">
        <w:trPr>
          <w:cnfStyle w:val="000000010000" w:firstRow="0" w:lastRow="0" w:firstColumn="0" w:lastColumn="0" w:oddVBand="0" w:evenVBand="0" w:oddHBand="0" w:evenHBand="1" w:firstRowFirstColumn="0" w:firstRowLastColumn="0" w:lastRowFirstColumn="0" w:lastRowLastColumn="0"/>
          <w:trHeight w:val="403"/>
        </w:trPr>
        <w:tc>
          <w:tcPr>
            <w:cnfStyle w:val="000010000000" w:firstRow="0" w:lastRow="0" w:firstColumn="0" w:lastColumn="0" w:oddVBand="1" w:evenVBand="0" w:oddHBand="0" w:evenHBand="0" w:firstRowFirstColumn="0" w:firstRowLastColumn="0" w:lastRowFirstColumn="0" w:lastRowLastColumn="0"/>
            <w:tcW w:w="937" w:type="pct"/>
          </w:tcPr>
          <w:p w14:paraId="19B8BDFB"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Водење документација за професионалниот развој на наставниците: наставничко досие</w:t>
            </w:r>
          </w:p>
          <w:p w14:paraId="5F5D12FC"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Педагошки картон</w:t>
            </w:r>
          </w:p>
        </w:tc>
        <w:tc>
          <w:tcPr>
            <w:tcW w:w="682" w:type="pct"/>
            <w:gridSpan w:val="2"/>
          </w:tcPr>
          <w:p w14:paraId="10AE2E5C" w14:textId="5364AA11" w:rsidR="00747B78" w:rsidRPr="006E6C13" w:rsidRDefault="00747B78" w:rsidP="0031502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Август-</w:t>
            </w:r>
            <w:r>
              <w:rPr>
                <w:rFonts w:ascii="Arial" w:eastAsia="Calibri" w:hAnsi="Arial" w:cs="Arial"/>
                <w:color w:val="000000"/>
                <w:sz w:val="22"/>
                <w:szCs w:val="22"/>
                <w:lang w:bidi="en-US"/>
              </w:rPr>
              <w:t>јуни</w:t>
            </w:r>
            <w:r w:rsidRPr="006E6C13">
              <w:rPr>
                <w:rFonts w:ascii="Arial" w:eastAsia="Calibri" w:hAnsi="Arial" w:cs="Arial"/>
                <w:color w:val="000000"/>
                <w:sz w:val="22"/>
                <w:szCs w:val="22"/>
                <w:lang w:val="mk-MK" w:bidi="en-US"/>
              </w:rPr>
              <w:t xml:space="preserve"> 202</w:t>
            </w:r>
            <w:r>
              <w:rPr>
                <w:rFonts w:ascii="Arial" w:eastAsia="Calibri" w:hAnsi="Arial" w:cs="Arial"/>
                <w:color w:val="000000"/>
                <w:sz w:val="22"/>
                <w:szCs w:val="22"/>
                <w:lang w:bidi="en-US"/>
              </w:rPr>
              <w:t>2</w:t>
            </w:r>
            <w:r w:rsidRPr="006E6C13">
              <w:rPr>
                <w:rFonts w:ascii="Arial" w:eastAsia="Calibri" w:hAnsi="Arial" w:cs="Arial"/>
                <w:color w:val="000000"/>
                <w:sz w:val="22"/>
                <w:szCs w:val="22"/>
                <w:lang w:val="mk-MK" w:bidi="en-US"/>
              </w:rPr>
              <w:t xml:space="preserve"> 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0535269D"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Директор</w:t>
            </w:r>
          </w:p>
          <w:p w14:paraId="6317086F"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Тим за професионален развој</w:t>
            </w:r>
          </w:p>
        </w:tc>
        <w:tc>
          <w:tcPr>
            <w:tcW w:w="1035" w:type="pct"/>
            <w:gridSpan w:val="3"/>
          </w:tcPr>
          <w:p w14:paraId="05AB7B65" w14:textId="77777777" w:rsidR="00747B78" w:rsidRPr="006E6C13" w:rsidRDefault="00747B78" w:rsidP="0031502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наставници</w:t>
            </w:r>
          </w:p>
        </w:tc>
        <w:tc>
          <w:tcPr>
            <w:cnfStyle w:val="000010000000" w:firstRow="0" w:lastRow="0" w:firstColumn="0" w:lastColumn="0" w:oddVBand="1" w:evenVBand="0" w:oddHBand="0" w:evenHBand="0" w:firstRowFirstColumn="0" w:firstRowLastColumn="0" w:lastRowFirstColumn="0" w:lastRowLastColumn="0"/>
            <w:tcW w:w="1245" w:type="pct"/>
            <w:gridSpan w:val="2"/>
          </w:tcPr>
          <w:p w14:paraId="1EA988D7"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Следење и насочување на продесионалниот развој на наставниците</w:t>
            </w:r>
          </w:p>
        </w:tc>
      </w:tr>
      <w:tr w:rsidR="00747B78" w:rsidRPr="006E6C13" w14:paraId="4792C760" w14:textId="77777777" w:rsidTr="00747B78">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5000" w:type="pct"/>
            <w:gridSpan w:val="11"/>
          </w:tcPr>
          <w:p w14:paraId="5DCE1F47" w14:textId="77777777" w:rsidR="00747B78" w:rsidRPr="006E6C13" w:rsidRDefault="00747B78" w:rsidP="00315020">
            <w:pPr>
              <w:autoSpaceDE w:val="0"/>
              <w:autoSpaceDN w:val="0"/>
              <w:adjustRightInd w:val="0"/>
              <w:rPr>
                <w:rFonts w:ascii="Arial" w:eastAsia="Calibri" w:hAnsi="Arial" w:cs="Arial"/>
                <w:b/>
                <w:color w:val="000000"/>
                <w:sz w:val="22"/>
                <w:szCs w:val="22"/>
                <w:lang w:bidi="en-US"/>
              </w:rPr>
            </w:pPr>
            <w:r w:rsidRPr="006E6C13">
              <w:rPr>
                <w:rFonts w:ascii="Arial" w:eastAsia="Calibri" w:hAnsi="Arial" w:cs="Arial"/>
                <w:b/>
                <w:color w:val="000000"/>
                <w:sz w:val="22"/>
                <w:szCs w:val="22"/>
                <w:lang w:val="mk-MK" w:bidi="en-US"/>
              </w:rPr>
              <w:t>6.АНАЛИТИЧКО-ИСТРАЖУВАЧКА РАБОТА</w:t>
            </w:r>
            <w:r w:rsidRPr="006E6C13">
              <w:rPr>
                <w:rFonts w:ascii="Arial" w:eastAsia="Calibri" w:hAnsi="Arial" w:cs="Arial"/>
                <w:b/>
                <w:color w:val="000000"/>
                <w:sz w:val="22"/>
                <w:szCs w:val="22"/>
                <w:lang w:bidi="en-US"/>
              </w:rPr>
              <w:t xml:space="preserve"> </w:t>
            </w:r>
          </w:p>
        </w:tc>
      </w:tr>
      <w:tr w:rsidR="00747B78" w:rsidRPr="006E6C13" w14:paraId="07E4A03C" w14:textId="77777777" w:rsidTr="00747B78">
        <w:trPr>
          <w:cnfStyle w:val="000000010000" w:firstRow="0" w:lastRow="0" w:firstColumn="0" w:lastColumn="0" w:oddVBand="0" w:evenVBand="0" w:oddHBand="0" w:evenHBand="1"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5000" w:type="pct"/>
            <w:gridSpan w:val="11"/>
          </w:tcPr>
          <w:p w14:paraId="64F78CE2" w14:textId="77777777" w:rsidR="00747B78" w:rsidRPr="006E6C13" w:rsidRDefault="00747B78">
            <w:pPr>
              <w:numPr>
                <w:ilvl w:val="0"/>
                <w:numId w:val="27"/>
              </w:numPr>
              <w:autoSpaceDE w:val="0"/>
              <w:autoSpaceDN w:val="0"/>
              <w:adjustRightInd w:val="0"/>
              <w:contextualSpacing/>
              <w:rPr>
                <w:rFonts w:ascii="Arial" w:eastAsia="Calibri" w:hAnsi="Arial" w:cs="Arial"/>
                <w:b/>
                <w:color w:val="000000"/>
                <w:sz w:val="22"/>
                <w:szCs w:val="22"/>
                <w:lang w:val="mk-MK" w:bidi="en-US"/>
              </w:rPr>
            </w:pPr>
            <w:r w:rsidRPr="006E6C13">
              <w:rPr>
                <w:rFonts w:ascii="Arial" w:eastAsia="Calibri" w:hAnsi="Arial" w:cs="Arial"/>
                <w:b/>
                <w:color w:val="000000"/>
                <w:sz w:val="22"/>
                <w:szCs w:val="22"/>
                <w:lang w:val="mk-MK" w:bidi="en-US"/>
              </w:rPr>
              <w:t>Анализа и проценка на воспитно-образовната работа</w:t>
            </w:r>
          </w:p>
        </w:tc>
      </w:tr>
      <w:tr w:rsidR="00747B78" w:rsidRPr="006E6C13" w14:paraId="30E27691" w14:textId="77777777" w:rsidTr="00747B78">
        <w:trPr>
          <w:cnfStyle w:val="000000100000" w:firstRow="0" w:lastRow="0" w:firstColumn="0" w:lastColumn="0" w:oddVBand="0" w:evenVBand="0" w:oddHBand="1" w:evenHBand="0" w:firstRowFirstColumn="0" w:firstRowLastColumn="0" w:lastRowFirstColumn="0" w:lastRowLastColumn="0"/>
          <w:trHeight w:val="799"/>
        </w:trPr>
        <w:tc>
          <w:tcPr>
            <w:cnfStyle w:val="000010000000" w:firstRow="0" w:lastRow="0" w:firstColumn="0" w:lastColumn="0" w:oddVBand="1" w:evenVBand="0" w:oddHBand="0" w:evenHBand="0" w:firstRowFirstColumn="0" w:firstRowLastColumn="0" w:lastRowFirstColumn="0" w:lastRowLastColumn="0"/>
            <w:tcW w:w="937" w:type="pct"/>
          </w:tcPr>
          <w:p w14:paraId="68E3C103"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Анализа и извештаи за состојбите во различните области од воспитно-образовната работа</w:t>
            </w:r>
          </w:p>
        </w:tc>
        <w:tc>
          <w:tcPr>
            <w:tcW w:w="682" w:type="pct"/>
            <w:gridSpan w:val="2"/>
          </w:tcPr>
          <w:p w14:paraId="0470782B" w14:textId="3F9C7318" w:rsidR="00747B78" w:rsidRPr="006E6C13" w:rsidRDefault="00747B78" w:rsidP="003150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Ноември-</w:t>
            </w:r>
            <w:r>
              <w:rPr>
                <w:rFonts w:ascii="Arial" w:eastAsia="Calibri" w:hAnsi="Arial" w:cs="Arial"/>
                <w:color w:val="000000"/>
                <w:sz w:val="22"/>
                <w:szCs w:val="22"/>
                <w:lang w:bidi="en-US"/>
              </w:rPr>
              <w:t>јуни</w:t>
            </w:r>
            <w:r w:rsidRPr="006E6C13">
              <w:rPr>
                <w:rFonts w:ascii="Arial" w:eastAsia="Calibri" w:hAnsi="Arial" w:cs="Arial"/>
                <w:color w:val="000000"/>
                <w:sz w:val="22"/>
                <w:szCs w:val="22"/>
                <w:lang w:val="mk-MK" w:bidi="en-US"/>
              </w:rPr>
              <w:t xml:space="preserve"> 2021 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69BEC88F"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Директор</w:t>
            </w:r>
          </w:p>
          <w:p w14:paraId="572105F7"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Координатори на тимови за годишна програма</w:t>
            </w:r>
          </w:p>
        </w:tc>
        <w:tc>
          <w:tcPr>
            <w:tcW w:w="1035" w:type="pct"/>
            <w:gridSpan w:val="3"/>
          </w:tcPr>
          <w:p w14:paraId="28EEC3C7" w14:textId="77777777" w:rsidR="00747B78" w:rsidRPr="006E6C13" w:rsidRDefault="00747B78" w:rsidP="003150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Ученици наставници</w:t>
            </w:r>
          </w:p>
        </w:tc>
        <w:tc>
          <w:tcPr>
            <w:cnfStyle w:val="000010000000" w:firstRow="0" w:lastRow="0" w:firstColumn="0" w:lastColumn="0" w:oddVBand="1" w:evenVBand="0" w:oddHBand="0" w:evenHBand="0" w:firstRowFirstColumn="0" w:firstRowLastColumn="0" w:lastRowFirstColumn="0" w:lastRowLastColumn="0"/>
            <w:tcW w:w="1245" w:type="pct"/>
            <w:gridSpan w:val="2"/>
          </w:tcPr>
          <w:p w14:paraId="6AD9641C"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Извештаи за успехот, поведението, редовноста,  опфатот и напредувањето на учениците споредбени трендови</w:t>
            </w:r>
          </w:p>
        </w:tc>
      </w:tr>
      <w:tr w:rsidR="00747B78" w:rsidRPr="006E6C13" w14:paraId="327BA752" w14:textId="77777777" w:rsidTr="00747B78">
        <w:trPr>
          <w:cnfStyle w:val="000000010000" w:firstRow="0" w:lastRow="0" w:firstColumn="0" w:lastColumn="0" w:oddVBand="0" w:evenVBand="0" w:oddHBand="0" w:evenHBand="1" w:firstRowFirstColumn="0" w:firstRowLastColumn="0" w:lastRowFirstColumn="0" w:lastRowLastColumn="0"/>
          <w:trHeight w:val="535"/>
        </w:trPr>
        <w:tc>
          <w:tcPr>
            <w:cnfStyle w:val="000010000000" w:firstRow="0" w:lastRow="0" w:firstColumn="0" w:lastColumn="0" w:oddVBand="1" w:evenVBand="0" w:oddHBand="0" w:evenHBand="0" w:firstRowFirstColumn="0" w:firstRowLastColumn="0" w:lastRowFirstColumn="0" w:lastRowLastColumn="0"/>
            <w:tcW w:w="5000" w:type="pct"/>
            <w:gridSpan w:val="11"/>
          </w:tcPr>
          <w:p w14:paraId="7AEB5DD5" w14:textId="77777777" w:rsidR="00747B78" w:rsidRPr="006E6C13" w:rsidRDefault="00747B78">
            <w:pPr>
              <w:numPr>
                <w:ilvl w:val="0"/>
                <w:numId w:val="27"/>
              </w:numPr>
              <w:autoSpaceDE w:val="0"/>
              <w:autoSpaceDN w:val="0"/>
              <w:adjustRightInd w:val="0"/>
              <w:contextualSpacing/>
              <w:jc w:val="both"/>
              <w:rPr>
                <w:rFonts w:ascii="Arial" w:eastAsia="Calibri" w:hAnsi="Arial" w:cs="Arial"/>
                <w:b/>
                <w:color w:val="000000"/>
                <w:sz w:val="22"/>
                <w:szCs w:val="22"/>
                <w:lang w:val="mk-MK" w:bidi="en-US"/>
              </w:rPr>
            </w:pPr>
            <w:r w:rsidRPr="006E6C13">
              <w:rPr>
                <w:rFonts w:ascii="Arial" w:eastAsia="Calibri" w:hAnsi="Arial" w:cs="Arial"/>
                <w:b/>
                <w:color w:val="000000"/>
                <w:sz w:val="22"/>
                <w:szCs w:val="22"/>
                <w:lang w:val="mk-MK" w:bidi="en-US"/>
              </w:rPr>
              <w:t>Истражување на педагошката пракса</w:t>
            </w:r>
          </w:p>
        </w:tc>
      </w:tr>
      <w:tr w:rsidR="00747B78" w:rsidRPr="006E6C13" w14:paraId="62A2E98C" w14:textId="77777777" w:rsidTr="00747B78">
        <w:trPr>
          <w:cnfStyle w:val="000000100000" w:firstRow="0" w:lastRow="0" w:firstColumn="0" w:lastColumn="0" w:oddVBand="0" w:evenVBand="0" w:oddHBand="1" w:evenHBand="0" w:firstRowFirstColumn="0" w:firstRowLastColumn="0" w:lastRowFirstColumn="0" w:lastRowLastColumn="0"/>
          <w:trHeight w:val="799"/>
        </w:trPr>
        <w:tc>
          <w:tcPr>
            <w:cnfStyle w:val="000010000000" w:firstRow="0" w:lastRow="0" w:firstColumn="0" w:lastColumn="0" w:oddVBand="1" w:evenVBand="0" w:oddHBand="0" w:evenHBand="0" w:firstRowFirstColumn="0" w:firstRowLastColumn="0" w:lastRowFirstColumn="0" w:lastRowLastColumn="0"/>
            <w:tcW w:w="937" w:type="pct"/>
          </w:tcPr>
          <w:p w14:paraId="4CCEC0D7"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Идетификација на проблеми за чие решавање се потребни податоци добиени со истражување</w:t>
            </w:r>
          </w:p>
        </w:tc>
        <w:tc>
          <w:tcPr>
            <w:tcW w:w="682" w:type="pct"/>
            <w:gridSpan w:val="2"/>
          </w:tcPr>
          <w:p w14:paraId="32C8DFF5" w14:textId="14EBD401" w:rsidR="00747B78" w:rsidRPr="006E6C13" w:rsidRDefault="00747B78" w:rsidP="003150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Октомври-</w:t>
            </w:r>
            <w:r>
              <w:rPr>
                <w:rFonts w:ascii="Arial" w:eastAsia="Calibri" w:hAnsi="Arial" w:cs="Arial"/>
                <w:color w:val="000000"/>
                <w:sz w:val="22"/>
                <w:szCs w:val="22"/>
                <w:lang w:bidi="en-US"/>
              </w:rPr>
              <w:t>јуни</w:t>
            </w:r>
            <w:r w:rsidRPr="006E6C13">
              <w:rPr>
                <w:rFonts w:ascii="Arial" w:eastAsia="Calibri" w:hAnsi="Arial" w:cs="Arial"/>
                <w:color w:val="000000"/>
                <w:sz w:val="22"/>
                <w:szCs w:val="22"/>
                <w:lang w:val="mk-MK" w:bidi="en-US"/>
              </w:rPr>
              <w:t xml:space="preserve"> 202</w:t>
            </w:r>
            <w:r>
              <w:rPr>
                <w:rFonts w:ascii="Arial" w:eastAsia="Calibri" w:hAnsi="Arial" w:cs="Arial"/>
                <w:color w:val="000000"/>
                <w:sz w:val="22"/>
                <w:szCs w:val="22"/>
                <w:lang w:bidi="en-US"/>
              </w:rPr>
              <w:t>2</w:t>
            </w:r>
            <w:r w:rsidRPr="006E6C13">
              <w:rPr>
                <w:rFonts w:ascii="Arial" w:eastAsia="Calibri" w:hAnsi="Arial" w:cs="Arial"/>
                <w:color w:val="000000"/>
                <w:sz w:val="22"/>
                <w:szCs w:val="22"/>
                <w:lang w:val="mk-MK" w:bidi="en-US"/>
              </w:rPr>
              <w:t>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5F448A66"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Наставници</w:t>
            </w:r>
          </w:p>
        </w:tc>
        <w:tc>
          <w:tcPr>
            <w:tcW w:w="1035" w:type="pct"/>
            <w:gridSpan w:val="3"/>
          </w:tcPr>
          <w:p w14:paraId="637E676F" w14:textId="77777777" w:rsidR="00747B78" w:rsidRPr="006E6C13" w:rsidRDefault="00747B78" w:rsidP="003150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Ученици</w:t>
            </w:r>
          </w:p>
          <w:p w14:paraId="0352FB40" w14:textId="77777777" w:rsidR="00747B78" w:rsidRPr="006E6C13" w:rsidRDefault="00747B78" w:rsidP="003150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наставници</w:t>
            </w:r>
          </w:p>
        </w:tc>
        <w:tc>
          <w:tcPr>
            <w:cnfStyle w:val="000010000000" w:firstRow="0" w:lastRow="0" w:firstColumn="0" w:lastColumn="0" w:oddVBand="1" w:evenVBand="0" w:oddHBand="0" w:evenHBand="0" w:firstRowFirstColumn="0" w:firstRowLastColumn="0" w:lastRowFirstColumn="0" w:lastRowLastColumn="0"/>
            <w:tcW w:w="1245" w:type="pct"/>
            <w:gridSpan w:val="2"/>
          </w:tcPr>
          <w:p w14:paraId="217D6546"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Дефинирано истражувачко прашање</w:t>
            </w:r>
          </w:p>
        </w:tc>
      </w:tr>
      <w:tr w:rsidR="00747B78" w:rsidRPr="006E6C13" w14:paraId="1018DD2E" w14:textId="77777777" w:rsidTr="00747B78">
        <w:trPr>
          <w:cnfStyle w:val="000000010000" w:firstRow="0" w:lastRow="0" w:firstColumn="0" w:lastColumn="0" w:oddVBand="0" w:evenVBand="0" w:oddHBand="0" w:evenHBand="1" w:firstRowFirstColumn="0" w:firstRowLastColumn="0" w:lastRowFirstColumn="0" w:lastRowLastColumn="0"/>
          <w:trHeight w:val="382"/>
        </w:trPr>
        <w:tc>
          <w:tcPr>
            <w:cnfStyle w:val="000010000000" w:firstRow="0" w:lastRow="0" w:firstColumn="0" w:lastColumn="0" w:oddVBand="1" w:evenVBand="0" w:oddHBand="0" w:evenHBand="0" w:firstRowFirstColumn="0" w:firstRowLastColumn="0" w:lastRowFirstColumn="0" w:lastRowLastColumn="0"/>
            <w:tcW w:w="5000" w:type="pct"/>
            <w:gridSpan w:val="11"/>
          </w:tcPr>
          <w:p w14:paraId="1EE69CC4" w14:textId="77777777" w:rsidR="00747B78" w:rsidRPr="006E6C13" w:rsidRDefault="00747B78" w:rsidP="00315020">
            <w:pPr>
              <w:autoSpaceDE w:val="0"/>
              <w:autoSpaceDN w:val="0"/>
              <w:adjustRightInd w:val="0"/>
              <w:jc w:val="both"/>
              <w:rPr>
                <w:rFonts w:ascii="Arial" w:eastAsia="Calibri" w:hAnsi="Arial" w:cs="Arial"/>
                <w:b/>
                <w:color w:val="000000"/>
                <w:sz w:val="22"/>
                <w:szCs w:val="22"/>
                <w:lang w:val="mk-MK" w:bidi="en-US"/>
              </w:rPr>
            </w:pPr>
            <w:r w:rsidRPr="006E6C13">
              <w:rPr>
                <w:rFonts w:ascii="Arial" w:eastAsia="Calibri" w:hAnsi="Arial" w:cs="Arial"/>
                <w:b/>
                <w:color w:val="000000"/>
                <w:sz w:val="22"/>
                <w:szCs w:val="22"/>
                <w:lang w:val="mk-MK" w:bidi="en-US"/>
              </w:rPr>
              <w:t>7. УЧИЛИШНА СТРУКТУРА, ОРГАНИЗАЦИЈА И КЛИМА</w:t>
            </w:r>
          </w:p>
        </w:tc>
      </w:tr>
      <w:tr w:rsidR="00747B78" w:rsidRPr="006E6C13" w14:paraId="39CD12FE" w14:textId="77777777" w:rsidTr="00747B78">
        <w:trPr>
          <w:cnfStyle w:val="000000100000" w:firstRow="0" w:lastRow="0" w:firstColumn="0" w:lastColumn="0" w:oddVBand="0" w:evenVBand="0" w:oddHBand="1" w:evenHBand="0" w:firstRowFirstColumn="0" w:firstRowLastColumn="0" w:lastRowFirstColumn="0" w:lastRowLastColumn="0"/>
          <w:trHeight w:val="667"/>
        </w:trPr>
        <w:tc>
          <w:tcPr>
            <w:cnfStyle w:val="000010000000" w:firstRow="0" w:lastRow="0" w:firstColumn="0" w:lastColumn="0" w:oddVBand="1" w:evenVBand="0" w:oddHBand="0" w:evenHBand="0" w:firstRowFirstColumn="0" w:firstRowLastColumn="0" w:lastRowFirstColumn="0" w:lastRowLastColumn="0"/>
            <w:tcW w:w="5000" w:type="pct"/>
            <w:gridSpan w:val="11"/>
          </w:tcPr>
          <w:p w14:paraId="24E9D640" w14:textId="77777777" w:rsidR="00747B78" w:rsidRPr="006E6C13" w:rsidRDefault="00747B78">
            <w:pPr>
              <w:numPr>
                <w:ilvl w:val="0"/>
                <w:numId w:val="28"/>
              </w:numPr>
              <w:autoSpaceDE w:val="0"/>
              <w:autoSpaceDN w:val="0"/>
              <w:adjustRightInd w:val="0"/>
              <w:contextualSpacing/>
              <w:jc w:val="both"/>
              <w:rPr>
                <w:rFonts w:ascii="Arial" w:eastAsia="Calibri" w:hAnsi="Arial" w:cs="Arial"/>
                <w:b/>
                <w:color w:val="000000"/>
                <w:sz w:val="22"/>
                <w:szCs w:val="22"/>
                <w:lang w:val="mk-MK" w:bidi="en-US"/>
              </w:rPr>
            </w:pPr>
            <w:r w:rsidRPr="006E6C13">
              <w:rPr>
                <w:rFonts w:ascii="Arial" w:eastAsia="Calibri" w:hAnsi="Arial" w:cs="Arial"/>
                <w:b/>
                <w:color w:val="000000"/>
                <w:sz w:val="22"/>
                <w:szCs w:val="22"/>
                <w:lang w:val="mk-MK" w:bidi="en-US"/>
              </w:rPr>
              <w:t>Планирање, следење на настава, педагошка евиденција и документација, евалуација</w:t>
            </w:r>
          </w:p>
        </w:tc>
      </w:tr>
      <w:tr w:rsidR="00747B78" w:rsidRPr="006E6C13" w14:paraId="5FBB2BB4" w14:textId="77777777" w:rsidTr="00747B78">
        <w:trPr>
          <w:cnfStyle w:val="000000010000" w:firstRow="0" w:lastRow="0" w:firstColumn="0" w:lastColumn="0" w:oddVBand="0" w:evenVBand="0" w:oddHBand="0" w:evenHBand="1" w:firstRowFirstColumn="0" w:firstRowLastColumn="0" w:lastRowFirstColumn="0" w:lastRowLastColumn="0"/>
          <w:trHeight w:val="403"/>
        </w:trPr>
        <w:tc>
          <w:tcPr>
            <w:cnfStyle w:val="000010000000" w:firstRow="0" w:lastRow="0" w:firstColumn="0" w:lastColumn="0" w:oddVBand="1" w:evenVBand="0" w:oddHBand="0" w:evenHBand="0" w:firstRowFirstColumn="0" w:firstRowLastColumn="0" w:lastRowFirstColumn="0" w:lastRowLastColumn="0"/>
            <w:tcW w:w="937" w:type="pct"/>
          </w:tcPr>
          <w:p w14:paraId="0B5E6787"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Учество во изработката на годишната програма за работа на училиштето за учебната 2021/2022 год</w:t>
            </w:r>
          </w:p>
        </w:tc>
        <w:tc>
          <w:tcPr>
            <w:tcW w:w="682" w:type="pct"/>
            <w:gridSpan w:val="2"/>
          </w:tcPr>
          <w:p w14:paraId="3FB663EF" w14:textId="77777777" w:rsidR="00747B78" w:rsidRPr="006E6C13" w:rsidRDefault="00747B78" w:rsidP="0031502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Јули-август 2021 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5324A303"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Директор</w:t>
            </w:r>
          </w:p>
          <w:p w14:paraId="3F8E861A"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Координатори на тимови за годишна програма</w:t>
            </w:r>
          </w:p>
        </w:tc>
        <w:tc>
          <w:tcPr>
            <w:tcW w:w="1035" w:type="pct"/>
            <w:gridSpan w:val="3"/>
          </w:tcPr>
          <w:p w14:paraId="59BB6F62" w14:textId="77777777" w:rsidR="00747B78" w:rsidRPr="006E6C13" w:rsidRDefault="00747B78" w:rsidP="0031502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Ученици, наставници</w:t>
            </w:r>
          </w:p>
          <w:p w14:paraId="06ACD793" w14:textId="77777777" w:rsidR="00747B78" w:rsidRPr="006E6C13" w:rsidRDefault="00747B78" w:rsidP="0031502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родители</w:t>
            </w:r>
          </w:p>
        </w:tc>
        <w:tc>
          <w:tcPr>
            <w:cnfStyle w:val="000010000000" w:firstRow="0" w:lastRow="0" w:firstColumn="0" w:lastColumn="0" w:oddVBand="1" w:evenVBand="0" w:oddHBand="0" w:evenHBand="0" w:firstRowFirstColumn="0" w:firstRowLastColumn="0" w:lastRowFirstColumn="0" w:lastRowLastColumn="0"/>
            <w:tcW w:w="1245" w:type="pct"/>
            <w:gridSpan w:val="2"/>
          </w:tcPr>
          <w:p w14:paraId="2FD6D521"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Подготвена Годишна програма за работа на училиштето</w:t>
            </w:r>
          </w:p>
        </w:tc>
      </w:tr>
      <w:tr w:rsidR="00747B78" w:rsidRPr="006E6C13" w14:paraId="64D76A49" w14:textId="77777777" w:rsidTr="00747B78">
        <w:trPr>
          <w:cnfStyle w:val="000000100000" w:firstRow="0" w:lastRow="0" w:firstColumn="0" w:lastColumn="0" w:oddVBand="0" w:evenVBand="0" w:oddHBand="1" w:evenHBand="0" w:firstRowFirstColumn="0" w:firstRowLastColumn="0" w:lastRowFirstColumn="0" w:lastRowLastColumn="0"/>
          <w:trHeight w:val="403"/>
        </w:trPr>
        <w:tc>
          <w:tcPr>
            <w:cnfStyle w:val="000010000000" w:firstRow="0" w:lastRow="0" w:firstColumn="0" w:lastColumn="0" w:oddVBand="1" w:evenVBand="0" w:oddHBand="0" w:evenHBand="0" w:firstRowFirstColumn="0" w:firstRowLastColumn="0" w:lastRowFirstColumn="0" w:lastRowLastColumn="0"/>
            <w:tcW w:w="937" w:type="pct"/>
          </w:tcPr>
          <w:p w14:paraId="2A8874A1"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 xml:space="preserve">Учество во реализацијата на приоритетите од програмата </w:t>
            </w:r>
            <w:r w:rsidRPr="006E6C13">
              <w:rPr>
                <w:rFonts w:ascii="Arial" w:eastAsia="Calibri" w:hAnsi="Arial" w:cs="Arial"/>
                <w:color w:val="000000"/>
                <w:sz w:val="22"/>
                <w:szCs w:val="22"/>
                <w:lang w:val="mk-MK" w:bidi="en-US"/>
              </w:rPr>
              <w:lastRenderedPageBreak/>
              <w:t>за развој на училиштето</w:t>
            </w:r>
          </w:p>
        </w:tc>
        <w:tc>
          <w:tcPr>
            <w:tcW w:w="682" w:type="pct"/>
            <w:gridSpan w:val="2"/>
          </w:tcPr>
          <w:p w14:paraId="4FEF0EF7" w14:textId="77777777" w:rsidR="00747B78" w:rsidRPr="006E6C13" w:rsidRDefault="00747B78" w:rsidP="003150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lastRenderedPageBreak/>
              <w:t>Август-декември 2021 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211E08B4"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Директор</w:t>
            </w:r>
          </w:p>
          <w:p w14:paraId="1840953E"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Тим за приоритети</w:t>
            </w:r>
          </w:p>
        </w:tc>
        <w:tc>
          <w:tcPr>
            <w:tcW w:w="1035" w:type="pct"/>
            <w:gridSpan w:val="3"/>
          </w:tcPr>
          <w:p w14:paraId="00AA39AE" w14:textId="77777777" w:rsidR="00747B78" w:rsidRPr="006E6C13" w:rsidRDefault="00747B78" w:rsidP="003150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Ученици, наставници</w:t>
            </w:r>
          </w:p>
          <w:p w14:paraId="1D7366A2" w14:textId="77777777" w:rsidR="00747B78" w:rsidRPr="006E6C13" w:rsidRDefault="00747B78" w:rsidP="003150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родители</w:t>
            </w:r>
          </w:p>
        </w:tc>
        <w:tc>
          <w:tcPr>
            <w:cnfStyle w:val="000010000000" w:firstRow="0" w:lastRow="0" w:firstColumn="0" w:lastColumn="0" w:oddVBand="1" w:evenVBand="0" w:oddHBand="0" w:evenHBand="0" w:firstRowFirstColumn="0" w:firstRowLastColumn="0" w:lastRowFirstColumn="0" w:lastRowLastColumn="0"/>
            <w:tcW w:w="1245" w:type="pct"/>
            <w:gridSpan w:val="2"/>
          </w:tcPr>
          <w:p w14:paraId="6F3524F3"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Реализација на предвидените активности</w:t>
            </w:r>
          </w:p>
        </w:tc>
      </w:tr>
      <w:tr w:rsidR="00747B78" w:rsidRPr="006E6C13" w14:paraId="49CDC378" w14:textId="77777777" w:rsidTr="00747B78">
        <w:trPr>
          <w:cnfStyle w:val="000000010000" w:firstRow="0" w:lastRow="0" w:firstColumn="0" w:lastColumn="0" w:oddVBand="0" w:evenVBand="0" w:oddHBand="0" w:evenHBand="1" w:firstRowFirstColumn="0" w:firstRowLastColumn="0" w:lastRowFirstColumn="0" w:lastRowLastColumn="0"/>
          <w:trHeight w:val="403"/>
        </w:trPr>
        <w:tc>
          <w:tcPr>
            <w:cnfStyle w:val="000010000000" w:firstRow="0" w:lastRow="0" w:firstColumn="0" w:lastColumn="0" w:oddVBand="1" w:evenVBand="0" w:oddHBand="0" w:evenHBand="0" w:firstRowFirstColumn="0" w:firstRowLastColumn="0" w:lastRowFirstColumn="0" w:lastRowLastColumn="0"/>
            <w:tcW w:w="937" w:type="pct"/>
          </w:tcPr>
          <w:p w14:paraId="3715593F"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Учество во подготовка на полугодишниот извештај за работа на училиштето 2021/2022 год</w:t>
            </w:r>
          </w:p>
        </w:tc>
        <w:tc>
          <w:tcPr>
            <w:tcW w:w="682" w:type="pct"/>
            <w:gridSpan w:val="2"/>
          </w:tcPr>
          <w:p w14:paraId="490DA0D9" w14:textId="77777777" w:rsidR="00747B78" w:rsidRPr="006E6C13" w:rsidRDefault="00747B78" w:rsidP="0031502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Декември-јануари 2020 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2AE0924E"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Директор</w:t>
            </w:r>
          </w:p>
          <w:p w14:paraId="04597C47"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Педагог и одд.наставник Билјана Наумовска</w:t>
            </w:r>
          </w:p>
        </w:tc>
        <w:tc>
          <w:tcPr>
            <w:tcW w:w="1035" w:type="pct"/>
            <w:gridSpan w:val="3"/>
          </w:tcPr>
          <w:p w14:paraId="78015D45" w14:textId="77777777" w:rsidR="00747B78" w:rsidRPr="006E6C13" w:rsidRDefault="00747B78" w:rsidP="0031502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Ученици, наставници</w:t>
            </w:r>
          </w:p>
          <w:p w14:paraId="67642A15" w14:textId="77777777" w:rsidR="00747B78" w:rsidRPr="006E6C13" w:rsidRDefault="00747B78" w:rsidP="0031502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родители</w:t>
            </w:r>
          </w:p>
        </w:tc>
        <w:tc>
          <w:tcPr>
            <w:cnfStyle w:val="000010000000" w:firstRow="0" w:lastRow="0" w:firstColumn="0" w:lastColumn="0" w:oddVBand="1" w:evenVBand="0" w:oddHBand="0" w:evenHBand="0" w:firstRowFirstColumn="0" w:firstRowLastColumn="0" w:lastRowFirstColumn="0" w:lastRowLastColumn="0"/>
            <w:tcW w:w="1245" w:type="pct"/>
            <w:gridSpan w:val="2"/>
          </w:tcPr>
          <w:p w14:paraId="08AF57F3"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Подготвен извештај</w:t>
            </w:r>
          </w:p>
        </w:tc>
      </w:tr>
      <w:tr w:rsidR="00747B78" w:rsidRPr="006E6C13" w14:paraId="4B7A9D34" w14:textId="77777777" w:rsidTr="00747B78">
        <w:trPr>
          <w:cnfStyle w:val="000000100000" w:firstRow="0" w:lastRow="0" w:firstColumn="0" w:lastColumn="0" w:oddVBand="0" w:evenVBand="0" w:oddHBand="1" w:evenHBand="0" w:firstRowFirstColumn="0" w:firstRowLastColumn="0" w:lastRowFirstColumn="0" w:lastRowLastColumn="0"/>
          <w:trHeight w:val="403"/>
        </w:trPr>
        <w:tc>
          <w:tcPr>
            <w:cnfStyle w:val="000010000000" w:firstRow="0" w:lastRow="0" w:firstColumn="0" w:lastColumn="0" w:oddVBand="1" w:evenVBand="0" w:oddHBand="0" w:evenHBand="0" w:firstRowFirstColumn="0" w:firstRowLastColumn="0" w:lastRowFirstColumn="0" w:lastRowLastColumn="0"/>
            <w:tcW w:w="937" w:type="pct"/>
          </w:tcPr>
          <w:p w14:paraId="76A69BFB" w14:textId="2297B2E7" w:rsidR="00747B78" w:rsidRPr="00F65473" w:rsidRDefault="00747B78" w:rsidP="00315020">
            <w:pPr>
              <w:autoSpaceDE w:val="0"/>
              <w:autoSpaceDN w:val="0"/>
              <w:adjustRightInd w:val="0"/>
              <w:jc w:val="center"/>
              <w:rPr>
                <w:rFonts w:ascii="Arial" w:eastAsia="Calibri" w:hAnsi="Arial" w:cs="Arial"/>
                <w:color w:val="000000"/>
                <w:sz w:val="22"/>
                <w:szCs w:val="22"/>
                <w:lang w:val="mk-MK" w:bidi="en-US"/>
              </w:rPr>
            </w:pPr>
            <w:r w:rsidRPr="00F65473">
              <w:rPr>
                <w:rFonts w:ascii="Arial" w:eastAsia="Calibri" w:hAnsi="Arial" w:cs="Arial"/>
                <w:color w:val="000000"/>
                <w:sz w:val="22"/>
                <w:szCs w:val="22"/>
                <w:lang w:bidi="en-US"/>
              </w:rPr>
              <w:t>Учество во изработка на годишниот извештај за работата на училиштето за учебната 2021/2022 г.</w:t>
            </w:r>
          </w:p>
        </w:tc>
        <w:tc>
          <w:tcPr>
            <w:tcW w:w="682" w:type="pct"/>
            <w:gridSpan w:val="2"/>
          </w:tcPr>
          <w:p w14:paraId="70BAE0B2" w14:textId="316A8D3D" w:rsidR="00747B78" w:rsidRPr="00F65473" w:rsidRDefault="00747B78" w:rsidP="003150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F65473">
              <w:rPr>
                <w:rFonts w:ascii="Arial" w:eastAsia="Calibri" w:hAnsi="Arial" w:cs="Arial"/>
                <w:color w:val="000000"/>
                <w:sz w:val="22"/>
                <w:szCs w:val="22"/>
                <w:lang w:bidi="en-US"/>
              </w:rPr>
              <w:t>Јуни 2022 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56D8D4CE" w14:textId="77777777" w:rsidR="00747B78" w:rsidRPr="00F65473" w:rsidRDefault="00747B78" w:rsidP="00315020">
            <w:pPr>
              <w:autoSpaceDE w:val="0"/>
              <w:autoSpaceDN w:val="0"/>
              <w:adjustRightInd w:val="0"/>
              <w:jc w:val="center"/>
              <w:rPr>
                <w:rFonts w:ascii="Arial" w:eastAsia="Calibri" w:hAnsi="Arial" w:cs="Arial"/>
                <w:color w:val="000000"/>
                <w:sz w:val="22"/>
                <w:szCs w:val="22"/>
                <w:lang w:bidi="en-US"/>
              </w:rPr>
            </w:pPr>
            <w:r w:rsidRPr="00F65473">
              <w:rPr>
                <w:rFonts w:ascii="Arial" w:eastAsia="Calibri" w:hAnsi="Arial" w:cs="Arial"/>
                <w:color w:val="000000"/>
                <w:sz w:val="22"/>
                <w:szCs w:val="22"/>
                <w:lang w:bidi="en-US"/>
              </w:rPr>
              <w:t>Директор</w:t>
            </w:r>
          </w:p>
          <w:p w14:paraId="1E56CD60" w14:textId="77777777" w:rsidR="00747B78" w:rsidRPr="00F65473" w:rsidRDefault="00747B78" w:rsidP="00315020">
            <w:pPr>
              <w:autoSpaceDE w:val="0"/>
              <w:autoSpaceDN w:val="0"/>
              <w:adjustRightInd w:val="0"/>
              <w:jc w:val="center"/>
              <w:rPr>
                <w:rFonts w:ascii="Arial" w:eastAsia="Calibri" w:hAnsi="Arial" w:cs="Arial"/>
                <w:color w:val="000000"/>
                <w:sz w:val="22"/>
                <w:szCs w:val="22"/>
                <w:lang w:bidi="en-US"/>
              </w:rPr>
            </w:pPr>
            <w:r w:rsidRPr="00F65473">
              <w:rPr>
                <w:rFonts w:ascii="Arial" w:eastAsia="Calibri" w:hAnsi="Arial" w:cs="Arial"/>
                <w:color w:val="000000"/>
                <w:sz w:val="22"/>
                <w:szCs w:val="22"/>
                <w:lang w:bidi="en-US"/>
              </w:rPr>
              <w:t>Стручна служба</w:t>
            </w:r>
          </w:p>
          <w:p w14:paraId="4C4AF7E3" w14:textId="0FA24FCD" w:rsidR="00747B78" w:rsidRPr="00F65473" w:rsidRDefault="00747B78" w:rsidP="00315020">
            <w:pPr>
              <w:autoSpaceDE w:val="0"/>
              <w:autoSpaceDN w:val="0"/>
              <w:adjustRightInd w:val="0"/>
              <w:jc w:val="center"/>
              <w:rPr>
                <w:rFonts w:ascii="Arial" w:eastAsia="Calibri" w:hAnsi="Arial" w:cs="Arial"/>
                <w:color w:val="000000"/>
                <w:sz w:val="22"/>
                <w:szCs w:val="22"/>
                <w:lang w:val="mk-MK" w:bidi="en-US"/>
              </w:rPr>
            </w:pPr>
            <w:r w:rsidRPr="00F65473">
              <w:rPr>
                <w:rFonts w:ascii="Arial" w:eastAsia="Calibri" w:hAnsi="Arial" w:cs="Arial"/>
                <w:color w:val="000000"/>
                <w:sz w:val="22"/>
                <w:szCs w:val="22"/>
                <w:lang w:bidi="en-US"/>
              </w:rPr>
              <w:t>Тим за изработка на годишен извештај</w:t>
            </w:r>
          </w:p>
        </w:tc>
        <w:tc>
          <w:tcPr>
            <w:tcW w:w="1035" w:type="pct"/>
            <w:gridSpan w:val="3"/>
          </w:tcPr>
          <w:p w14:paraId="16195D77" w14:textId="77777777" w:rsidR="00747B78" w:rsidRPr="006E6C13" w:rsidRDefault="00747B78" w:rsidP="00F6547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Ученици, наставници</w:t>
            </w:r>
          </w:p>
          <w:p w14:paraId="7314969B" w14:textId="6623658F" w:rsidR="00747B78" w:rsidRPr="00F65473" w:rsidRDefault="00747B78" w:rsidP="00F6547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родители</w:t>
            </w:r>
          </w:p>
        </w:tc>
        <w:tc>
          <w:tcPr>
            <w:cnfStyle w:val="000010000000" w:firstRow="0" w:lastRow="0" w:firstColumn="0" w:lastColumn="0" w:oddVBand="1" w:evenVBand="0" w:oddHBand="0" w:evenHBand="0" w:firstRowFirstColumn="0" w:firstRowLastColumn="0" w:lastRowFirstColumn="0" w:lastRowLastColumn="0"/>
            <w:tcW w:w="1245" w:type="pct"/>
            <w:gridSpan w:val="2"/>
          </w:tcPr>
          <w:p w14:paraId="77E29BA9" w14:textId="2AE14205" w:rsidR="00747B78" w:rsidRPr="00F6547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Подготвен извештај</w:t>
            </w:r>
          </w:p>
        </w:tc>
      </w:tr>
      <w:tr w:rsidR="00747B78" w:rsidRPr="006E6C13" w14:paraId="109294C9" w14:textId="77777777" w:rsidTr="00747B78">
        <w:trPr>
          <w:cnfStyle w:val="000000010000" w:firstRow="0" w:lastRow="0" w:firstColumn="0" w:lastColumn="0" w:oddVBand="0" w:evenVBand="0" w:oddHBand="0" w:evenHBand="1" w:firstRowFirstColumn="0" w:firstRowLastColumn="0" w:lastRowFirstColumn="0" w:lastRowLastColumn="0"/>
          <w:trHeight w:val="403"/>
        </w:trPr>
        <w:tc>
          <w:tcPr>
            <w:cnfStyle w:val="000010000000" w:firstRow="0" w:lastRow="0" w:firstColumn="0" w:lastColumn="0" w:oddVBand="1" w:evenVBand="0" w:oddHBand="0" w:evenHBand="0" w:firstRowFirstColumn="0" w:firstRowLastColumn="0" w:lastRowFirstColumn="0" w:lastRowLastColumn="0"/>
            <w:tcW w:w="937" w:type="pct"/>
          </w:tcPr>
          <w:p w14:paraId="75D0A34A"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Распределба и опфаќање на учениците и формирање на паралелките</w:t>
            </w:r>
          </w:p>
        </w:tc>
        <w:tc>
          <w:tcPr>
            <w:tcW w:w="682" w:type="pct"/>
            <w:gridSpan w:val="2"/>
          </w:tcPr>
          <w:p w14:paraId="60153FC6" w14:textId="77777777" w:rsidR="00747B78" w:rsidRPr="006E6C13" w:rsidRDefault="00747B78" w:rsidP="0031502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Септември 2021 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2A3C6C5E"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Директор</w:t>
            </w:r>
          </w:p>
          <w:p w14:paraId="6B161907"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Наставници</w:t>
            </w:r>
          </w:p>
          <w:p w14:paraId="49CB1B4D"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p>
        </w:tc>
        <w:tc>
          <w:tcPr>
            <w:tcW w:w="1035" w:type="pct"/>
            <w:gridSpan w:val="3"/>
          </w:tcPr>
          <w:p w14:paraId="0FE33942" w14:textId="77777777" w:rsidR="00747B78" w:rsidRPr="006E6C13" w:rsidRDefault="00747B78" w:rsidP="0031502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Ученици</w:t>
            </w:r>
          </w:p>
        </w:tc>
        <w:tc>
          <w:tcPr>
            <w:cnfStyle w:val="000010000000" w:firstRow="0" w:lastRow="0" w:firstColumn="0" w:lastColumn="0" w:oddVBand="1" w:evenVBand="0" w:oddHBand="0" w:evenHBand="0" w:firstRowFirstColumn="0" w:firstRowLastColumn="0" w:lastRowFirstColumn="0" w:lastRowLastColumn="0"/>
            <w:tcW w:w="1245" w:type="pct"/>
            <w:gridSpan w:val="2"/>
          </w:tcPr>
          <w:p w14:paraId="1B185C1D"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Распределба на ученици</w:t>
            </w:r>
          </w:p>
        </w:tc>
      </w:tr>
      <w:tr w:rsidR="00747B78" w:rsidRPr="006E6C13" w14:paraId="5BF86CC6" w14:textId="77777777" w:rsidTr="00747B78">
        <w:trPr>
          <w:cnfStyle w:val="000000100000" w:firstRow="0" w:lastRow="0" w:firstColumn="0" w:lastColumn="0" w:oddVBand="0" w:evenVBand="0" w:oddHBand="1" w:evenHBand="0" w:firstRowFirstColumn="0" w:firstRowLastColumn="0" w:lastRowFirstColumn="0" w:lastRowLastColumn="0"/>
          <w:trHeight w:val="403"/>
        </w:trPr>
        <w:tc>
          <w:tcPr>
            <w:cnfStyle w:val="000010000000" w:firstRow="0" w:lastRow="0" w:firstColumn="0" w:lastColumn="0" w:oddVBand="1" w:evenVBand="0" w:oddHBand="0" w:evenHBand="0" w:firstRowFirstColumn="0" w:firstRowLastColumn="0" w:lastRowFirstColumn="0" w:lastRowLastColumn="0"/>
            <w:tcW w:w="937" w:type="pct"/>
          </w:tcPr>
          <w:p w14:paraId="6262AB19"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Учество во работата на стручните органи и тела на училиштето</w:t>
            </w:r>
          </w:p>
        </w:tc>
        <w:tc>
          <w:tcPr>
            <w:tcW w:w="682" w:type="pct"/>
            <w:gridSpan w:val="2"/>
          </w:tcPr>
          <w:p w14:paraId="7E4AD43E" w14:textId="1DB62821" w:rsidR="00747B78" w:rsidRPr="006E6C13" w:rsidRDefault="00747B78" w:rsidP="003150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октомври-</w:t>
            </w:r>
            <w:r>
              <w:rPr>
                <w:rFonts w:ascii="Arial" w:eastAsia="Calibri" w:hAnsi="Arial" w:cs="Arial"/>
                <w:color w:val="000000"/>
                <w:sz w:val="22"/>
                <w:szCs w:val="22"/>
                <w:lang w:bidi="en-US"/>
              </w:rPr>
              <w:t>јуни</w:t>
            </w:r>
            <w:r w:rsidRPr="006E6C13">
              <w:rPr>
                <w:rFonts w:ascii="Arial" w:eastAsia="Calibri" w:hAnsi="Arial" w:cs="Arial"/>
                <w:color w:val="000000"/>
                <w:sz w:val="22"/>
                <w:szCs w:val="22"/>
                <w:lang w:val="mk-MK" w:bidi="en-US"/>
              </w:rPr>
              <w:t xml:space="preserve"> 202</w:t>
            </w:r>
            <w:r>
              <w:rPr>
                <w:rFonts w:ascii="Arial" w:eastAsia="Calibri" w:hAnsi="Arial" w:cs="Arial"/>
                <w:color w:val="000000"/>
                <w:sz w:val="22"/>
                <w:szCs w:val="22"/>
                <w:lang w:bidi="en-US"/>
              </w:rPr>
              <w:t>2</w:t>
            </w:r>
            <w:r w:rsidRPr="006E6C13">
              <w:rPr>
                <w:rFonts w:ascii="Arial" w:eastAsia="Calibri" w:hAnsi="Arial" w:cs="Arial"/>
                <w:color w:val="000000"/>
                <w:sz w:val="22"/>
                <w:szCs w:val="22"/>
                <w:lang w:val="mk-MK" w:bidi="en-US"/>
              </w:rPr>
              <w:t xml:space="preserve"> 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17BD3986"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Директор</w:t>
            </w:r>
          </w:p>
          <w:p w14:paraId="51548BD7"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Наставници</w:t>
            </w:r>
          </w:p>
          <w:p w14:paraId="33859FDB"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Родители</w:t>
            </w:r>
          </w:p>
        </w:tc>
        <w:tc>
          <w:tcPr>
            <w:tcW w:w="1035" w:type="pct"/>
            <w:gridSpan w:val="3"/>
          </w:tcPr>
          <w:p w14:paraId="28526BDA" w14:textId="77777777" w:rsidR="00747B78" w:rsidRPr="006E6C13" w:rsidRDefault="00747B78" w:rsidP="003150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Ученици</w:t>
            </w:r>
          </w:p>
          <w:p w14:paraId="7D00551F" w14:textId="77777777" w:rsidR="00747B78" w:rsidRPr="006E6C13" w:rsidRDefault="00747B78" w:rsidP="003150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Родители</w:t>
            </w:r>
          </w:p>
        </w:tc>
        <w:tc>
          <w:tcPr>
            <w:cnfStyle w:val="000010000000" w:firstRow="0" w:lastRow="0" w:firstColumn="0" w:lastColumn="0" w:oddVBand="1" w:evenVBand="0" w:oddHBand="0" w:evenHBand="0" w:firstRowFirstColumn="0" w:firstRowLastColumn="0" w:lastRowFirstColumn="0" w:lastRowLastColumn="0"/>
            <w:tcW w:w="1245" w:type="pct"/>
            <w:gridSpan w:val="2"/>
          </w:tcPr>
          <w:p w14:paraId="10CE78AE"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Давање на предлози за подобрување на воспитно-образовниот процес</w:t>
            </w:r>
          </w:p>
        </w:tc>
      </w:tr>
      <w:tr w:rsidR="00747B78" w:rsidRPr="006E6C13" w14:paraId="748B931A" w14:textId="77777777" w:rsidTr="00747B78">
        <w:trPr>
          <w:cnfStyle w:val="000000010000" w:firstRow="0" w:lastRow="0" w:firstColumn="0" w:lastColumn="0" w:oddVBand="0" w:evenVBand="0" w:oddHBand="0" w:evenHBand="1" w:firstRowFirstColumn="0" w:firstRowLastColumn="0" w:lastRowFirstColumn="0" w:lastRowLastColumn="0"/>
          <w:trHeight w:val="403"/>
        </w:trPr>
        <w:tc>
          <w:tcPr>
            <w:cnfStyle w:val="000010000000" w:firstRow="0" w:lastRow="0" w:firstColumn="0" w:lastColumn="0" w:oddVBand="1" w:evenVBand="0" w:oddHBand="0" w:evenHBand="0" w:firstRowFirstColumn="0" w:firstRowLastColumn="0" w:lastRowFirstColumn="0" w:lastRowLastColumn="0"/>
            <w:tcW w:w="937" w:type="pct"/>
          </w:tcPr>
          <w:p w14:paraId="6471BF4B"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Водење евиденција за работата со учениците и родителите</w:t>
            </w:r>
          </w:p>
        </w:tc>
        <w:tc>
          <w:tcPr>
            <w:tcW w:w="682" w:type="pct"/>
            <w:gridSpan w:val="2"/>
          </w:tcPr>
          <w:p w14:paraId="7AC49881" w14:textId="3E81F546" w:rsidR="00747B78" w:rsidRPr="006E6C13" w:rsidRDefault="00747B78" w:rsidP="0031502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октомври-</w:t>
            </w:r>
            <w:r>
              <w:rPr>
                <w:rFonts w:ascii="Arial" w:eastAsia="Calibri" w:hAnsi="Arial" w:cs="Arial"/>
                <w:color w:val="000000"/>
                <w:sz w:val="22"/>
                <w:szCs w:val="22"/>
                <w:lang w:bidi="en-US"/>
              </w:rPr>
              <w:t>јуни</w:t>
            </w:r>
            <w:r w:rsidRPr="006E6C13">
              <w:rPr>
                <w:rFonts w:ascii="Arial" w:eastAsia="Calibri" w:hAnsi="Arial" w:cs="Arial"/>
                <w:color w:val="000000"/>
                <w:sz w:val="22"/>
                <w:szCs w:val="22"/>
                <w:lang w:val="mk-MK" w:bidi="en-US"/>
              </w:rPr>
              <w:t xml:space="preserve"> 202</w:t>
            </w:r>
            <w:r>
              <w:rPr>
                <w:rFonts w:ascii="Arial" w:eastAsia="Calibri" w:hAnsi="Arial" w:cs="Arial"/>
                <w:color w:val="000000"/>
                <w:sz w:val="22"/>
                <w:szCs w:val="22"/>
                <w:lang w:bidi="en-US"/>
              </w:rPr>
              <w:t>2</w:t>
            </w:r>
            <w:r w:rsidRPr="006E6C13">
              <w:rPr>
                <w:rFonts w:ascii="Arial" w:eastAsia="Calibri" w:hAnsi="Arial" w:cs="Arial"/>
                <w:color w:val="000000"/>
                <w:sz w:val="22"/>
                <w:szCs w:val="22"/>
                <w:lang w:val="mk-MK" w:bidi="en-US"/>
              </w:rPr>
              <w:t xml:space="preserve"> 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631B7B28"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наставници</w:t>
            </w:r>
          </w:p>
        </w:tc>
        <w:tc>
          <w:tcPr>
            <w:tcW w:w="1035" w:type="pct"/>
            <w:gridSpan w:val="3"/>
          </w:tcPr>
          <w:p w14:paraId="305095C2" w14:textId="77777777" w:rsidR="00747B78" w:rsidRPr="006E6C13" w:rsidRDefault="00747B78" w:rsidP="0031502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Ученици</w:t>
            </w:r>
          </w:p>
          <w:p w14:paraId="1E8E005B" w14:textId="77777777" w:rsidR="00747B78" w:rsidRPr="006E6C13" w:rsidRDefault="00747B78" w:rsidP="0031502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Родители</w:t>
            </w:r>
          </w:p>
        </w:tc>
        <w:tc>
          <w:tcPr>
            <w:cnfStyle w:val="000010000000" w:firstRow="0" w:lastRow="0" w:firstColumn="0" w:lastColumn="0" w:oddVBand="1" w:evenVBand="0" w:oddHBand="0" w:evenHBand="0" w:firstRowFirstColumn="0" w:firstRowLastColumn="0" w:lastRowFirstColumn="0" w:lastRowLastColumn="0"/>
            <w:tcW w:w="1245" w:type="pct"/>
            <w:gridSpan w:val="2"/>
          </w:tcPr>
          <w:p w14:paraId="48B06479"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Записници и следење на состојба</w:t>
            </w:r>
          </w:p>
          <w:p w14:paraId="320B3F63"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та</w:t>
            </w:r>
          </w:p>
        </w:tc>
      </w:tr>
      <w:tr w:rsidR="00747B78" w:rsidRPr="006E6C13" w14:paraId="50EB0AF1" w14:textId="77777777" w:rsidTr="00747B78">
        <w:trPr>
          <w:cnfStyle w:val="000000100000" w:firstRow="0" w:lastRow="0" w:firstColumn="0" w:lastColumn="0" w:oddVBand="0" w:evenVBand="0" w:oddHBand="1" w:evenHBand="0" w:firstRowFirstColumn="0" w:firstRowLastColumn="0" w:lastRowFirstColumn="0" w:lastRowLastColumn="0"/>
          <w:trHeight w:val="403"/>
        </w:trPr>
        <w:tc>
          <w:tcPr>
            <w:cnfStyle w:val="000010000000" w:firstRow="0" w:lastRow="0" w:firstColumn="0" w:lastColumn="0" w:oddVBand="1" w:evenVBand="0" w:oddHBand="0" w:evenHBand="0" w:firstRowFirstColumn="0" w:firstRowLastColumn="0" w:lastRowFirstColumn="0" w:lastRowLastColumn="0"/>
            <w:tcW w:w="937" w:type="pct"/>
          </w:tcPr>
          <w:p w14:paraId="299739FE"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Следење на начинот на водење на педагошката евиденција и документација</w:t>
            </w:r>
          </w:p>
        </w:tc>
        <w:tc>
          <w:tcPr>
            <w:tcW w:w="682" w:type="pct"/>
            <w:gridSpan w:val="2"/>
          </w:tcPr>
          <w:p w14:paraId="29988E55" w14:textId="2639F4D3" w:rsidR="00747B78" w:rsidRPr="006E6C13" w:rsidRDefault="00747B78" w:rsidP="003150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октомври-</w:t>
            </w:r>
            <w:r>
              <w:rPr>
                <w:rFonts w:ascii="Arial" w:eastAsia="Calibri" w:hAnsi="Arial" w:cs="Arial"/>
                <w:color w:val="000000"/>
                <w:sz w:val="22"/>
                <w:szCs w:val="22"/>
                <w:lang w:bidi="en-US"/>
              </w:rPr>
              <w:t>јуни</w:t>
            </w:r>
            <w:r w:rsidRPr="006E6C13">
              <w:rPr>
                <w:rFonts w:ascii="Arial" w:eastAsia="Calibri" w:hAnsi="Arial" w:cs="Arial"/>
                <w:color w:val="000000"/>
                <w:sz w:val="22"/>
                <w:szCs w:val="22"/>
                <w:lang w:val="mk-MK" w:bidi="en-US"/>
              </w:rPr>
              <w:t xml:space="preserve"> 202</w:t>
            </w:r>
            <w:r>
              <w:rPr>
                <w:rFonts w:ascii="Arial" w:eastAsia="Calibri" w:hAnsi="Arial" w:cs="Arial"/>
                <w:color w:val="000000"/>
                <w:sz w:val="22"/>
                <w:szCs w:val="22"/>
                <w:lang w:bidi="en-US"/>
              </w:rPr>
              <w:t>2</w:t>
            </w:r>
            <w:r w:rsidRPr="006E6C13">
              <w:rPr>
                <w:rFonts w:ascii="Arial" w:eastAsia="Calibri" w:hAnsi="Arial" w:cs="Arial"/>
                <w:color w:val="000000"/>
                <w:sz w:val="22"/>
                <w:szCs w:val="22"/>
                <w:lang w:val="mk-MK" w:bidi="en-US"/>
              </w:rPr>
              <w:t>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5C990A2D"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Директор</w:t>
            </w:r>
          </w:p>
          <w:p w14:paraId="76283C22"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p>
          <w:p w14:paraId="0097D1C0"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p>
        </w:tc>
        <w:tc>
          <w:tcPr>
            <w:tcW w:w="1035" w:type="pct"/>
            <w:gridSpan w:val="3"/>
          </w:tcPr>
          <w:p w14:paraId="5B566DB8" w14:textId="77777777" w:rsidR="00747B78" w:rsidRPr="006E6C13" w:rsidRDefault="00747B78" w:rsidP="003150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Наставници</w:t>
            </w:r>
          </w:p>
        </w:tc>
        <w:tc>
          <w:tcPr>
            <w:cnfStyle w:val="000010000000" w:firstRow="0" w:lastRow="0" w:firstColumn="0" w:lastColumn="0" w:oddVBand="1" w:evenVBand="0" w:oddHBand="0" w:evenHBand="0" w:firstRowFirstColumn="0" w:firstRowLastColumn="0" w:lastRowFirstColumn="0" w:lastRowLastColumn="0"/>
            <w:tcW w:w="1245" w:type="pct"/>
            <w:gridSpan w:val="2"/>
          </w:tcPr>
          <w:p w14:paraId="1DBC03D0"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Предлагање мерки за подобрување</w:t>
            </w:r>
          </w:p>
        </w:tc>
      </w:tr>
      <w:tr w:rsidR="00747B78" w:rsidRPr="006E6C13" w14:paraId="1B68405A" w14:textId="77777777" w:rsidTr="00747B78">
        <w:trPr>
          <w:cnfStyle w:val="000000010000" w:firstRow="0" w:lastRow="0" w:firstColumn="0" w:lastColumn="0" w:oddVBand="0" w:evenVBand="0" w:oddHBand="0" w:evenHBand="1" w:firstRowFirstColumn="0" w:firstRowLastColumn="0" w:lastRowFirstColumn="0" w:lastRowLastColumn="0"/>
          <w:trHeight w:val="403"/>
        </w:trPr>
        <w:tc>
          <w:tcPr>
            <w:cnfStyle w:val="000010000000" w:firstRow="0" w:lastRow="0" w:firstColumn="0" w:lastColumn="0" w:oddVBand="1" w:evenVBand="0" w:oddHBand="0" w:evenHBand="0" w:firstRowFirstColumn="0" w:firstRowLastColumn="0" w:lastRowFirstColumn="0" w:lastRowLastColumn="0"/>
            <w:tcW w:w="937" w:type="pct"/>
          </w:tcPr>
          <w:p w14:paraId="640FAB39"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Следење на наставните и воннаставните активности</w:t>
            </w:r>
          </w:p>
        </w:tc>
        <w:tc>
          <w:tcPr>
            <w:tcW w:w="682" w:type="pct"/>
            <w:gridSpan w:val="2"/>
          </w:tcPr>
          <w:p w14:paraId="48288438" w14:textId="3B2F57AC" w:rsidR="00747B78" w:rsidRPr="006E6C13" w:rsidRDefault="00747B78" w:rsidP="0031502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октомври-</w:t>
            </w:r>
            <w:r>
              <w:rPr>
                <w:rFonts w:ascii="Arial" w:eastAsia="Calibri" w:hAnsi="Arial" w:cs="Arial"/>
                <w:color w:val="000000"/>
                <w:sz w:val="22"/>
                <w:szCs w:val="22"/>
                <w:lang w:bidi="en-US"/>
              </w:rPr>
              <w:t>јуни</w:t>
            </w:r>
            <w:r w:rsidRPr="006E6C13">
              <w:rPr>
                <w:rFonts w:ascii="Arial" w:eastAsia="Calibri" w:hAnsi="Arial" w:cs="Arial"/>
                <w:color w:val="000000"/>
                <w:sz w:val="22"/>
                <w:szCs w:val="22"/>
                <w:lang w:val="mk-MK" w:bidi="en-US"/>
              </w:rPr>
              <w:t xml:space="preserve"> 202</w:t>
            </w:r>
            <w:r>
              <w:rPr>
                <w:rFonts w:ascii="Arial" w:eastAsia="Calibri" w:hAnsi="Arial" w:cs="Arial"/>
                <w:color w:val="000000"/>
                <w:sz w:val="22"/>
                <w:szCs w:val="22"/>
                <w:lang w:bidi="en-US"/>
              </w:rPr>
              <w:t>2</w:t>
            </w:r>
            <w:r w:rsidRPr="006E6C13">
              <w:rPr>
                <w:rFonts w:ascii="Arial" w:eastAsia="Calibri" w:hAnsi="Arial" w:cs="Arial"/>
                <w:color w:val="000000"/>
                <w:sz w:val="22"/>
                <w:szCs w:val="22"/>
                <w:lang w:val="mk-MK" w:bidi="en-US"/>
              </w:rPr>
              <w:t xml:space="preserve"> 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5565425E"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Директор</w:t>
            </w:r>
          </w:p>
          <w:p w14:paraId="28AFEAD0"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p>
          <w:p w14:paraId="7FCFFF28"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p>
        </w:tc>
        <w:tc>
          <w:tcPr>
            <w:tcW w:w="1035" w:type="pct"/>
            <w:gridSpan w:val="3"/>
          </w:tcPr>
          <w:p w14:paraId="697C9A50" w14:textId="77777777" w:rsidR="00747B78" w:rsidRPr="006E6C13" w:rsidRDefault="00747B78" w:rsidP="0031502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Наставници</w:t>
            </w:r>
          </w:p>
        </w:tc>
        <w:tc>
          <w:tcPr>
            <w:cnfStyle w:val="000010000000" w:firstRow="0" w:lastRow="0" w:firstColumn="0" w:lastColumn="0" w:oddVBand="1" w:evenVBand="0" w:oddHBand="0" w:evenHBand="0" w:firstRowFirstColumn="0" w:firstRowLastColumn="0" w:lastRowFirstColumn="0" w:lastRowLastColumn="0"/>
            <w:tcW w:w="1245" w:type="pct"/>
            <w:gridSpan w:val="2"/>
          </w:tcPr>
          <w:p w14:paraId="6C38E7C5"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 xml:space="preserve"> Увиди од следење на часови</w:t>
            </w:r>
          </w:p>
          <w:p w14:paraId="5E20624E"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Стратегии за подобрување на воспитно-образовната работа</w:t>
            </w:r>
          </w:p>
        </w:tc>
      </w:tr>
      <w:tr w:rsidR="00747B78" w:rsidRPr="006E6C13" w14:paraId="643E6641" w14:textId="77777777" w:rsidTr="00747B78">
        <w:trPr>
          <w:cnfStyle w:val="000000100000" w:firstRow="0" w:lastRow="0" w:firstColumn="0" w:lastColumn="0" w:oddVBand="0" w:evenVBand="0" w:oddHBand="1" w:evenHBand="0" w:firstRowFirstColumn="0" w:firstRowLastColumn="0" w:lastRowFirstColumn="0" w:lastRowLastColumn="0"/>
          <w:trHeight w:val="403"/>
        </w:trPr>
        <w:tc>
          <w:tcPr>
            <w:cnfStyle w:val="000010000000" w:firstRow="0" w:lastRow="0" w:firstColumn="0" w:lastColumn="0" w:oddVBand="1" w:evenVBand="0" w:oddHBand="0" w:evenHBand="0" w:firstRowFirstColumn="0" w:firstRowLastColumn="0" w:lastRowFirstColumn="0" w:lastRowLastColumn="0"/>
            <w:tcW w:w="937" w:type="pct"/>
          </w:tcPr>
          <w:p w14:paraId="09797366"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Орагнизирање и учество во работата на ученички парламен</w:t>
            </w:r>
          </w:p>
        </w:tc>
        <w:tc>
          <w:tcPr>
            <w:tcW w:w="682" w:type="pct"/>
            <w:gridSpan w:val="2"/>
          </w:tcPr>
          <w:p w14:paraId="134CB419" w14:textId="4C8EDC76" w:rsidR="00747B78" w:rsidRPr="006E6C13" w:rsidRDefault="00747B78" w:rsidP="003150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октомври-</w:t>
            </w:r>
            <w:r>
              <w:rPr>
                <w:rFonts w:ascii="Arial" w:eastAsia="Calibri" w:hAnsi="Arial" w:cs="Arial"/>
                <w:color w:val="000000"/>
                <w:sz w:val="22"/>
                <w:szCs w:val="22"/>
                <w:lang w:bidi="en-US"/>
              </w:rPr>
              <w:t>јуни</w:t>
            </w:r>
            <w:r w:rsidRPr="006E6C13">
              <w:rPr>
                <w:rFonts w:ascii="Arial" w:eastAsia="Calibri" w:hAnsi="Arial" w:cs="Arial"/>
                <w:color w:val="000000"/>
                <w:sz w:val="22"/>
                <w:szCs w:val="22"/>
                <w:lang w:val="mk-MK" w:bidi="en-US"/>
              </w:rPr>
              <w:t xml:space="preserve"> 2021 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00A5E4B9" w14:textId="77777777" w:rsidR="00747B78" w:rsidRPr="006E6C13" w:rsidRDefault="00747B78" w:rsidP="00315020">
            <w:pPr>
              <w:spacing w:after="160" w:line="259" w:lineRule="auto"/>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Координатор на ученички парламент</w:t>
            </w:r>
          </w:p>
        </w:tc>
        <w:tc>
          <w:tcPr>
            <w:tcW w:w="1035" w:type="pct"/>
            <w:gridSpan w:val="3"/>
          </w:tcPr>
          <w:p w14:paraId="7744452D" w14:textId="77777777" w:rsidR="00747B78" w:rsidRPr="006E6C13" w:rsidRDefault="00747B78" w:rsidP="003150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Ученици</w:t>
            </w:r>
          </w:p>
        </w:tc>
        <w:tc>
          <w:tcPr>
            <w:cnfStyle w:val="000010000000" w:firstRow="0" w:lastRow="0" w:firstColumn="0" w:lastColumn="0" w:oddVBand="1" w:evenVBand="0" w:oddHBand="0" w:evenHBand="0" w:firstRowFirstColumn="0" w:firstRowLastColumn="0" w:lastRowFirstColumn="0" w:lastRowLastColumn="0"/>
            <w:tcW w:w="1245" w:type="pct"/>
            <w:gridSpan w:val="2"/>
          </w:tcPr>
          <w:p w14:paraId="111EC37E" w14:textId="77777777" w:rsidR="00747B78" w:rsidRPr="006E6C13" w:rsidRDefault="00747B78" w:rsidP="00315020">
            <w:pPr>
              <w:autoSpaceDE w:val="0"/>
              <w:autoSpaceDN w:val="0"/>
              <w:adjustRightInd w:val="0"/>
              <w:jc w:val="center"/>
              <w:rPr>
                <w:rFonts w:ascii="Arial" w:eastAsia="Calibri" w:hAnsi="Arial" w:cs="Arial"/>
                <w:color w:val="000000"/>
                <w:sz w:val="22"/>
                <w:szCs w:val="22"/>
                <w:lang w:val="mk-MK" w:bidi="en-US"/>
              </w:rPr>
            </w:pPr>
            <w:r w:rsidRPr="006E6C13">
              <w:rPr>
                <w:rFonts w:ascii="Arial" w:eastAsia="Calibri" w:hAnsi="Arial" w:cs="Arial"/>
                <w:color w:val="000000"/>
                <w:sz w:val="22"/>
                <w:szCs w:val="22"/>
                <w:lang w:val="mk-MK" w:bidi="en-US"/>
              </w:rPr>
              <w:t>Реализирани состаноци на ученичкиот парламент</w:t>
            </w:r>
          </w:p>
        </w:tc>
      </w:tr>
      <w:tr w:rsidR="00747B78" w:rsidRPr="006E6C13" w14:paraId="59505C61" w14:textId="77777777" w:rsidTr="00747B78">
        <w:trPr>
          <w:cnfStyle w:val="000000010000" w:firstRow="0" w:lastRow="0" w:firstColumn="0" w:lastColumn="0" w:oddVBand="0" w:evenVBand="0" w:oddHBand="0" w:evenHBand="1" w:firstRowFirstColumn="0" w:firstRowLastColumn="0" w:lastRowFirstColumn="0" w:lastRowLastColumn="0"/>
          <w:trHeight w:val="403"/>
        </w:trPr>
        <w:tc>
          <w:tcPr>
            <w:cnfStyle w:val="000010000000" w:firstRow="0" w:lastRow="0" w:firstColumn="0" w:lastColumn="0" w:oddVBand="1" w:evenVBand="0" w:oddHBand="0" w:evenHBand="0" w:firstRowFirstColumn="0" w:firstRowLastColumn="0" w:lastRowFirstColumn="0" w:lastRowLastColumn="0"/>
            <w:tcW w:w="937" w:type="pct"/>
          </w:tcPr>
          <w:p w14:paraId="4D3EBF49" w14:textId="483224D1" w:rsidR="00747B78" w:rsidRPr="003C4931" w:rsidRDefault="00747B78" w:rsidP="00F65473">
            <w:pPr>
              <w:autoSpaceDE w:val="0"/>
              <w:autoSpaceDN w:val="0"/>
              <w:adjustRightInd w:val="0"/>
              <w:jc w:val="center"/>
              <w:rPr>
                <w:rFonts w:ascii="Arial" w:hAnsi="Arial" w:cs="Arial"/>
                <w:color w:val="000000"/>
                <w:sz w:val="22"/>
                <w:szCs w:val="22"/>
                <w:lang w:bidi="en-US"/>
              </w:rPr>
            </w:pPr>
            <w:r w:rsidRPr="003C4931">
              <w:rPr>
                <w:rFonts w:ascii="Arial" w:hAnsi="Arial" w:cs="Arial"/>
                <w:color w:val="000000"/>
                <w:sz w:val="22"/>
                <w:szCs w:val="22"/>
                <w:lang w:bidi="en-US"/>
              </w:rPr>
              <w:lastRenderedPageBreak/>
              <w:t>Одбележување на 22 март ден на Екологија</w:t>
            </w:r>
          </w:p>
          <w:p w14:paraId="46BB48C2" w14:textId="5BBE9196" w:rsidR="00747B78" w:rsidRPr="003C4931" w:rsidRDefault="00747B78" w:rsidP="00F65473">
            <w:pPr>
              <w:autoSpaceDE w:val="0"/>
              <w:autoSpaceDN w:val="0"/>
              <w:adjustRightInd w:val="0"/>
              <w:jc w:val="center"/>
              <w:rPr>
                <w:rFonts w:ascii="Arial" w:hAnsi="Arial" w:cs="Arial"/>
                <w:color w:val="000000"/>
                <w:sz w:val="22"/>
                <w:szCs w:val="22"/>
                <w:lang w:val="mk-MK" w:bidi="en-US"/>
              </w:rPr>
            </w:pPr>
            <w:r w:rsidRPr="003C4931">
              <w:rPr>
                <w:rFonts w:ascii="Arial" w:hAnsi="Arial" w:cs="Arial"/>
                <w:color w:val="000000"/>
                <w:sz w:val="22"/>
                <w:szCs w:val="22"/>
                <w:lang w:bidi="en-US"/>
              </w:rPr>
              <w:t>Изработка на Еко Кодекс</w:t>
            </w:r>
          </w:p>
          <w:p w14:paraId="7B3D3D64" w14:textId="77777777" w:rsidR="00747B78" w:rsidRPr="003C4931" w:rsidRDefault="00747B78" w:rsidP="00F65473">
            <w:pPr>
              <w:autoSpaceDE w:val="0"/>
              <w:autoSpaceDN w:val="0"/>
              <w:adjustRightInd w:val="0"/>
              <w:jc w:val="center"/>
              <w:rPr>
                <w:rFonts w:ascii="Arial" w:hAnsi="Arial" w:cs="Arial"/>
                <w:color w:val="000000"/>
                <w:sz w:val="22"/>
                <w:szCs w:val="22"/>
                <w:lang w:val="mk-MK" w:bidi="en-US"/>
              </w:rPr>
            </w:pPr>
            <w:r w:rsidRPr="003C4931">
              <w:rPr>
                <w:rFonts w:ascii="Arial" w:hAnsi="Arial" w:cs="Arial"/>
                <w:color w:val="000000"/>
                <w:sz w:val="22"/>
                <w:szCs w:val="22"/>
                <w:lang w:val="mk-MK" w:bidi="en-US"/>
              </w:rPr>
              <w:t xml:space="preserve">Презентација по повод денот на здравјето </w:t>
            </w:r>
          </w:p>
          <w:p w14:paraId="7769186A" w14:textId="77777777" w:rsidR="00747B78" w:rsidRPr="003C4931" w:rsidRDefault="00747B78" w:rsidP="00F65473">
            <w:pPr>
              <w:autoSpaceDE w:val="0"/>
              <w:autoSpaceDN w:val="0"/>
              <w:adjustRightInd w:val="0"/>
              <w:jc w:val="center"/>
              <w:rPr>
                <w:rFonts w:ascii="Arial" w:hAnsi="Arial" w:cs="Arial"/>
                <w:color w:val="000000"/>
                <w:sz w:val="22"/>
                <w:szCs w:val="22"/>
                <w:lang w:val="mk-MK" w:bidi="en-US"/>
              </w:rPr>
            </w:pPr>
            <w:r w:rsidRPr="003C4931">
              <w:rPr>
                <w:rFonts w:ascii="Arial" w:hAnsi="Arial" w:cs="Arial"/>
                <w:color w:val="000000"/>
                <w:sz w:val="22"/>
                <w:szCs w:val="22"/>
                <w:lang w:val="mk-MK" w:bidi="en-US"/>
              </w:rPr>
              <w:t>Реализација на активности по повод 22 Април ден на планетата земја</w:t>
            </w:r>
          </w:p>
          <w:p w14:paraId="15DA9AB7" w14:textId="77777777" w:rsidR="00747B78" w:rsidRPr="003C4931" w:rsidRDefault="00747B78" w:rsidP="00F65473">
            <w:pPr>
              <w:autoSpaceDE w:val="0"/>
              <w:autoSpaceDN w:val="0"/>
              <w:adjustRightInd w:val="0"/>
              <w:jc w:val="center"/>
              <w:rPr>
                <w:rFonts w:ascii="Arial" w:hAnsi="Arial" w:cs="Arial"/>
                <w:color w:val="000000"/>
                <w:sz w:val="22"/>
                <w:szCs w:val="22"/>
                <w:lang w:val="mk-MK" w:bidi="en-US"/>
              </w:rPr>
            </w:pPr>
            <w:r w:rsidRPr="003C4931">
              <w:rPr>
                <w:rFonts w:ascii="Arial" w:hAnsi="Arial" w:cs="Arial"/>
                <w:color w:val="000000"/>
                <w:sz w:val="22"/>
                <w:szCs w:val="22"/>
                <w:lang w:val="mk-MK" w:bidi="en-US"/>
              </w:rPr>
              <w:t>Еколошки,  хамери и плакати пораки во училишниот двор</w:t>
            </w:r>
          </w:p>
          <w:p w14:paraId="7E6E09DC" w14:textId="77777777" w:rsidR="00747B78" w:rsidRPr="003C4931" w:rsidRDefault="00747B78" w:rsidP="00F65473">
            <w:pPr>
              <w:autoSpaceDE w:val="0"/>
              <w:autoSpaceDN w:val="0"/>
              <w:adjustRightInd w:val="0"/>
              <w:jc w:val="center"/>
              <w:rPr>
                <w:rFonts w:ascii="Arial" w:hAnsi="Arial" w:cs="Arial"/>
                <w:color w:val="000000"/>
                <w:sz w:val="22"/>
                <w:szCs w:val="22"/>
                <w:lang w:val="mk-MK" w:bidi="en-US"/>
              </w:rPr>
            </w:pPr>
            <w:r w:rsidRPr="003C4931">
              <w:rPr>
                <w:rFonts w:ascii="Arial" w:hAnsi="Arial" w:cs="Arial"/>
                <w:color w:val="000000"/>
                <w:sz w:val="22"/>
                <w:szCs w:val="22"/>
                <w:lang w:val="mk-MK" w:bidi="en-US"/>
              </w:rPr>
              <w:t>Засадување на цвеќиња</w:t>
            </w:r>
          </w:p>
          <w:p w14:paraId="7E3E2451" w14:textId="5E7D43A4" w:rsidR="00747B78" w:rsidRPr="006E6C13" w:rsidRDefault="00747B78" w:rsidP="00F65473">
            <w:pPr>
              <w:autoSpaceDE w:val="0"/>
              <w:autoSpaceDN w:val="0"/>
              <w:adjustRightInd w:val="0"/>
              <w:jc w:val="center"/>
              <w:rPr>
                <w:rFonts w:ascii="Arial" w:eastAsia="Calibri" w:hAnsi="Arial" w:cs="Arial"/>
                <w:color w:val="000000"/>
                <w:lang w:val="mk-MK" w:bidi="en-US"/>
              </w:rPr>
            </w:pPr>
            <w:r w:rsidRPr="003C4931">
              <w:rPr>
                <w:rFonts w:ascii="Arial" w:hAnsi="Arial" w:cs="Arial"/>
                <w:color w:val="000000"/>
                <w:sz w:val="22"/>
                <w:szCs w:val="22"/>
                <w:lang w:val="mk-MK" w:bidi="en-US"/>
              </w:rPr>
              <w:t>Презентација на видео за загадување на животната средина</w:t>
            </w:r>
          </w:p>
        </w:tc>
        <w:tc>
          <w:tcPr>
            <w:tcW w:w="682" w:type="pct"/>
            <w:gridSpan w:val="2"/>
          </w:tcPr>
          <w:p w14:paraId="23F3773B" w14:textId="105F5808" w:rsidR="00747B78" w:rsidRDefault="00747B78" w:rsidP="00F6547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lang w:val="mk-MK" w:bidi="en-US"/>
              </w:rPr>
            </w:pPr>
            <w:r>
              <w:rPr>
                <w:rFonts w:ascii="Arial" w:hAnsi="Arial" w:cs="Arial"/>
                <w:color w:val="000000"/>
                <w:lang w:bidi="en-US"/>
              </w:rPr>
              <w:t>22.3.2022г.</w:t>
            </w:r>
          </w:p>
          <w:p w14:paraId="4E31D39F" w14:textId="77777777" w:rsidR="00747B78" w:rsidRDefault="00747B78" w:rsidP="00F6547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lang w:val="mk-MK" w:bidi="en-US"/>
              </w:rPr>
            </w:pPr>
            <w:r>
              <w:rPr>
                <w:rFonts w:ascii="Arial" w:hAnsi="Arial" w:cs="Arial"/>
                <w:color w:val="000000"/>
                <w:lang w:val="mk-MK" w:bidi="en-US"/>
              </w:rPr>
              <w:t>7.04.2021 г.</w:t>
            </w:r>
          </w:p>
          <w:p w14:paraId="689055A6" w14:textId="77777777" w:rsidR="00747B78" w:rsidRDefault="00747B78" w:rsidP="00F6547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lang w:val="mk-MK" w:bidi="en-US"/>
              </w:rPr>
            </w:pPr>
          </w:p>
          <w:p w14:paraId="31042246" w14:textId="0432A7D0" w:rsidR="00747B78" w:rsidRPr="006E6C13" w:rsidRDefault="00747B78" w:rsidP="00F6547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lang w:val="mk-MK" w:bidi="en-US"/>
              </w:rPr>
            </w:pPr>
            <w:r>
              <w:rPr>
                <w:rFonts w:ascii="Arial" w:hAnsi="Arial" w:cs="Arial"/>
                <w:color w:val="000000"/>
                <w:lang w:val="mk-MK" w:bidi="en-US"/>
              </w:rPr>
              <w:t>22.04.2021 г.</w:t>
            </w:r>
          </w:p>
        </w:tc>
        <w:tc>
          <w:tcPr>
            <w:cnfStyle w:val="000010000000" w:firstRow="0" w:lastRow="0" w:firstColumn="0" w:lastColumn="0" w:oddVBand="1" w:evenVBand="0" w:oddHBand="0" w:evenHBand="0" w:firstRowFirstColumn="0" w:firstRowLastColumn="0" w:lastRowFirstColumn="0" w:lastRowLastColumn="0"/>
            <w:tcW w:w="1102" w:type="pct"/>
            <w:gridSpan w:val="3"/>
          </w:tcPr>
          <w:p w14:paraId="46A59D26" w14:textId="77777777" w:rsidR="00747B78" w:rsidRDefault="00747B78" w:rsidP="003C4931">
            <w:pPr>
              <w:rPr>
                <w:rFonts w:ascii="Arial" w:hAnsi="Arial" w:cs="Arial"/>
                <w:color w:val="000000"/>
                <w:lang w:val="mk-MK" w:bidi="en-US"/>
              </w:rPr>
            </w:pPr>
            <w:r>
              <w:rPr>
                <w:rFonts w:ascii="Arial" w:hAnsi="Arial" w:cs="Arial"/>
                <w:color w:val="000000"/>
                <w:lang w:val="mk-MK" w:bidi="en-US"/>
              </w:rPr>
              <w:t>Педагог</w:t>
            </w:r>
          </w:p>
          <w:p w14:paraId="5EB77707" w14:textId="77777777" w:rsidR="00747B78" w:rsidRDefault="00747B78" w:rsidP="003C4931">
            <w:pPr>
              <w:rPr>
                <w:rFonts w:ascii="Arial" w:hAnsi="Arial" w:cs="Arial"/>
                <w:lang w:val="mk-MK" w:bidi="en-US"/>
              </w:rPr>
            </w:pPr>
            <w:r>
              <w:rPr>
                <w:rFonts w:ascii="Arial" w:hAnsi="Arial" w:cs="Arial"/>
                <w:lang w:val="mk-MK" w:bidi="en-US"/>
              </w:rPr>
              <w:t>Членови на ученички парламент</w:t>
            </w:r>
          </w:p>
          <w:p w14:paraId="44319572" w14:textId="77777777" w:rsidR="00747B78" w:rsidRDefault="00747B78" w:rsidP="00F65473">
            <w:pPr>
              <w:rPr>
                <w:rFonts w:ascii="Arial" w:hAnsi="Arial" w:cs="Arial"/>
                <w:color w:val="000000"/>
                <w:lang w:val="mk-MK" w:bidi="en-US"/>
              </w:rPr>
            </w:pPr>
          </w:p>
          <w:p w14:paraId="3D3F1D97" w14:textId="77777777" w:rsidR="00747B78" w:rsidRDefault="00747B78" w:rsidP="00F65473">
            <w:pPr>
              <w:rPr>
                <w:rFonts w:ascii="Arial" w:hAnsi="Arial" w:cs="Arial"/>
                <w:color w:val="000000"/>
                <w:lang w:val="mk-MK" w:bidi="en-US"/>
              </w:rPr>
            </w:pPr>
          </w:p>
          <w:p w14:paraId="06A3B22C" w14:textId="3F5E43A0" w:rsidR="00747B78" w:rsidRPr="006E6C13" w:rsidRDefault="00747B78" w:rsidP="003C4931">
            <w:pPr>
              <w:rPr>
                <w:rFonts w:ascii="Arial" w:eastAsia="Calibri" w:hAnsi="Arial" w:cs="Arial"/>
                <w:color w:val="000000"/>
                <w:lang w:val="mk-MK" w:bidi="en-US"/>
              </w:rPr>
            </w:pPr>
          </w:p>
        </w:tc>
        <w:tc>
          <w:tcPr>
            <w:tcW w:w="1035" w:type="pct"/>
            <w:gridSpan w:val="3"/>
          </w:tcPr>
          <w:p w14:paraId="09BE18F7" w14:textId="5C205608" w:rsidR="00747B78" w:rsidRDefault="00747B78" w:rsidP="00F6547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lang w:val="mk-MK" w:bidi="en-US"/>
              </w:rPr>
            </w:pPr>
            <w:r w:rsidRPr="00544003">
              <w:rPr>
                <w:rFonts w:ascii="Arial" w:hAnsi="Arial" w:cs="Arial"/>
                <w:color w:val="000000"/>
                <w:lang w:val="mk-MK" w:bidi="en-US"/>
              </w:rPr>
              <w:t>Ученици</w:t>
            </w:r>
            <w:r>
              <w:rPr>
                <w:rFonts w:ascii="Arial" w:hAnsi="Arial" w:cs="Arial"/>
                <w:color w:val="000000"/>
                <w:lang w:bidi="en-US"/>
              </w:rPr>
              <w:t>, наставници</w:t>
            </w:r>
          </w:p>
          <w:p w14:paraId="5CD07A72" w14:textId="77777777" w:rsidR="00747B78" w:rsidRDefault="00747B78" w:rsidP="00F6547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lang w:val="mk-MK" w:bidi="en-US"/>
              </w:rPr>
            </w:pPr>
          </w:p>
          <w:p w14:paraId="44F64287" w14:textId="77777777" w:rsidR="00747B78" w:rsidRPr="00C11032" w:rsidRDefault="00747B78" w:rsidP="00F65473">
            <w:pPr>
              <w:cnfStyle w:val="000000010000" w:firstRow="0" w:lastRow="0" w:firstColumn="0" w:lastColumn="0" w:oddVBand="0" w:evenVBand="0" w:oddHBand="0" w:evenHBand="1" w:firstRowFirstColumn="0" w:firstRowLastColumn="0" w:lastRowFirstColumn="0" w:lastRowLastColumn="0"/>
              <w:rPr>
                <w:rFonts w:ascii="Arial" w:hAnsi="Arial" w:cs="Arial"/>
                <w:lang w:val="mk-MK" w:bidi="en-US"/>
              </w:rPr>
            </w:pPr>
          </w:p>
          <w:p w14:paraId="36630A16" w14:textId="77777777" w:rsidR="00747B78" w:rsidRPr="00C11032" w:rsidRDefault="00747B78" w:rsidP="00F65473">
            <w:pPr>
              <w:cnfStyle w:val="000000010000" w:firstRow="0" w:lastRow="0" w:firstColumn="0" w:lastColumn="0" w:oddVBand="0" w:evenVBand="0" w:oddHBand="0" w:evenHBand="1" w:firstRowFirstColumn="0" w:firstRowLastColumn="0" w:lastRowFirstColumn="0" w:lastRowLastColumn="0"/>
              <w:rPr>
                <w:rFonts w:ascii="Arial" w:hAnsi="Arial" w:cs="Arial"/>
                <w:lang w:val="mk-MK" w:bidi="en-US"/>
              </w:rPr>
            </w:pPr>
          </w:p>
          <w:p w14:paraId="1086CE0E" w14:textId="77777777" w:rsidR="00747B78" w:rsidRDefault="00747B78" w:rsidP="00F65473">
            <w:pPr>
              <w:cnfStyle w:val="000000010000" w:firstRow="0" w:lastRow="0" w:firstColumn="0" w:lastColumn="0" w:oddVBand="0" w:evenVBand="0" w:oddHBand="0" w:evenHBand="1" w:firstRowFirstColumn="0" w:firstRowLastColumn="0" w:lastRowFirstColumn="0" w:lastRowLastColumn="0"/>
              <w:rPr>
                <w:rFonts w:ascii="Arial" w:hAnsi="Arial" w:cs="Arial"/>
                <w:lang w:val="mk-MK" w:bidi="en-US"/>
              </w:rPr>
            </w:pPr>
            <w:r>
              <w:rPr>
                <w:rFonts w:ascii="Arial" w:hAnsi="Arial" w:cs="Arial"/>
                <w:lang w:val="mk-MK" w:bidi="en-US"/>
              </w:rPr>
              <w:t>Членови на ученички парламент</w:t>
            </w:r>
          </w:p>
          <w:p w14:paraId="50F6F430" w14:textId="22714B7E" w:rsidR="00747B78" w:rsidRPr="006E6C13" w:rsidRDefault="00747B78" w:rsidP="00F6547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lang w:val="mk-MK" w:bidi="en-US"/>
              </w:rPr>
            </w:pPr>
          </w:p>
        </w:tc>
        <w:tc>
          <w:tcPr>
            <w:cnfStyle w:val="000010000000" w:firstRow="0" w:lastRow="0" w:firstColumn="0" w:lastColumn="0" w:oddVBand="1" w:evenVBand="0" w:oddHBand="0" w:evenHBand="0" w:firstRowFirstColumn="0" w:firstRowLastColumn="0" w:lastRowFirstColumn="0" w:lastRowLastColumn="0"/>
            <w:tcW w:w="1245" w:type="pct"/>
            <w:gridSpan w:val="2"/>
          </w:tcPr>
          <w:p w14:paraId="373A8B97" w14:textId="18FEADFB" w:rsidR="00747B78" w:rsidRDefault="00747B78" w:rsidP="00F65473">
            <w:pPr>
              <w:autoSpaceDE w:val="0"/>
              <w:autoSpaceDN w:val="0"/>
              <w:adjustRightInd w:val="0"/>
              <w:jc w:val="center"/>
              <w:rPr>
                <w:rFonts w:ascii="Arial" w:hAnsi="Arial" w:cs="Arial"/>
                <w:color w:val="000000"/>
                <w:lang w:val="mk-MK" w:bidi="en-US"/>
              </w:rPr>
            </w:pPr>
            <w:r>
              <w:rPr>
                <w:rFonts w:ascii="Arial" w:hAnsi="Arial" w:cs="Arial"/>
                <w:color w:val="000000"/>
                <w:lang w:bidi="en-US"/>
              </w:rPr>
              <w:t xml:space="preserve">Учениците подготвија правила за заштеда на електрична енергија и вода како и правила за хигиена во училницата  </w:t>
            </w:r>
          </w:p>
          <w:p w14:paraId="5C09FA38" w14:textId="77777777" w:rsidR="00747B78" w:rsidRDefault="00747B78" w:rsidP="00F65473">
            <w:pPr>
              <w:autoSpaceDE w:val="0"/>
              <w:autoSpaceDN w:val="0"/>
              <w:adjustRightInd w:val="0"/>
              <w:jc w:val="center"/>
              <w:rPr>
                <w:rFonts w:ascii="Arial" w:hAnsi="Arial" w:cs="Arial"/>
                <w:color w:val="000000"/>
                <w:lang w:val="mk-MK" w:bidi="en-US"/>
              </w:rPr>
            </w:pPr>
            <w:r>
              <w:rPr>
                <w:rFonts w:ascii="Arial" w:hAnsi="Arial" w:cs="Arial"/>
                <w:color w:val="000000"/>
                <w:lang w:val="mk-MK" w:bidi="en-US"/>
              </w:rPr>
              <w:t>Учениците се запознаа со работата на Светската здравствена организација и со здравствениот систем</w:t>
            </w:r>
          </w:p>
          <w:p w14:paraId="05D1126F" w14:textId="77777777" w:rsidR="00747B78" w:rsidRDefault="00747B78" w:rsidP="00F65473">
            <w:pPr>
              <w:autoSpaceDE w:val="0"/>
              <w:autoSpaceDN w:val="0"/>
              <w:adjustRightInd w:val="0"/>
              <w:jc w:val="center"/>
              <w:rPr>
                <w:rFonts w:ascii="Arial" w:hAnsi="Arial" w:cs="Arial"/>
                <w:color w:val="000000"/>
                <w:lang w:val="mk-MK" w:bidi="en-US"/>
              </w:rPr>
            </w:pPr>
          </w:p>
          <w:p w14:paraId="40BCE8DE" w14:textId="77777777" w:rsidR="00747B78" w:rsidRDefault="00747B78" w:rsidP="00F65473">
            <w:pPr>
              <w:autoSpaceDE w:val="0"/>
              <w:autoSpaceDN w:val="0"/>
              <w:adjustRightInd w:val="0"/>
              <w:jc w:val="center"/>
              <w:rPr>
                <w:rFonts w:ascii="Arial" w:hAnsi="Arial" w:cs="Arial"/>
                <w:color w:val="000000"/>
                <w:lang w:val="mk-MK" w:bidi="en-US"/>
              </w:rPr>
            </w:pPr>
            <w:r>
              <w:rPr>
                <w:rFonts w:ascii="Arial" w:hAnsi="Arial" w:cs="Arial"/>
                <w:color w:val="000000"/>
                <w:lang w:val="mk-MK" w:bidi="en-US"/>
              </w:rPr>
              <w:t>Подигнување на свеста за заштита на животната средина</w:t>
            </w:r>
          </w:p>
          <w:p w14:paraId="2D02A3BD" w14:textId="77777777" w:rsidR="00747B78" w:rsidRPr="006E6C13" w:rsidRDefault="00747B78" w:rsidP="00F65473">
            <w:pPr>
              <w:autoSpaceDE w:val="0"/>
              <w:autoSpaceDN w:val="0"/>
              <w:adjustRightInd w:val="0"/>
              <w:jc w:val="center"/>
              <w:rPr>
                <w:rFonts w:ascii="Arial" w:eastAsia="Calibri" w:hAnsi="Arial" w:cs="Arial"/>
                <w:color w:val="000000"/>
                <w:lang w:val="mk-MK" w:bidi="en-US"/>
              </w:rPr>
            </w:pPr>
          </w:p>
        </w:tc>
      </w:tr>
    </w:tbl>
    <w:p w14:paraId="48E5AF45" w14:textId="77777777" w:rsidR="006E6C13" w:rsidRPr="006E6C13" w:rsidRDefault="006E6C13" w:rsidP="006E6C13">
      <w:pPr>
        <w:tabs>
          <w:tab w:val="left" w:pos="5629"/>
          <w:tab w:val="right" w:pos="12960"/>
        </w:tabs>
        <w:spacing w:after="160" w:line="259" w:lineRule="auto"/>
        <w:rPr>
          <w:rFonts w:ascii="Arial" w:eastAsia="Times New Roman" w:hAnsi="Arial" w:cs="Arial"/>
          <w:sz w:val="24"/>
          <w:szCs w:val="24"/>
          <w:lang w:val="mk-MK"/>
        </w:rPr>
      </w:pPr>
      <w:r w:rsidRPr="006E6C13">
        <w:rPr>
          <w:rFonts w:ascii="Arial" w:eastAsia="Times New Roman" w:hAnsi="Arial" w:cs="Arial"/>
          <w:sz w:val="24"/>
          <w:szCs w:val="24"/>
          <w:lang w:val="mk-MK"/>
        </w:rPr>
        <w:t xml:space="preserve">                                                                                                                                                                       </w:t>
      </w:r>
    </w:p>
    <w:p w14:paraId="2E81B3DF" w14:textId="12373C02" w:rsidR="003C4931" w:rsidRPr="006E6C13" w:rsidRDefault="006E6C13" w:rsidP="003C4931">
      <w:pPr>
        <w:tabs>
          <w:tab w:val="left" w:pos="5629"/>
          <w:tab w:val="right" w:pos="12960"/>
        </w:tabs>
        <w:spacing w:after="160" w:line="259" w:lineRule="auto"/>
        <w:rPr>
          <w:rFonts w:ascii="Arial" w:eastAsia="Times New Roman" w:hAnsi="Arial" w:cs="Arial"/>
          <w:sz w:val="24"/>
          <w:szCs w:val="24"/>
          <w:lang w:val="mk-MK"/>
        </w:rPr>
      </w:pPr>
      <w:r w:rsidRPr="006E6C13">
        <w:rPr>
          <w:rFonts w:ascii="Arial" w:eastAsia="Times New Roman" w:hAnsi="Arial" w:cs="Arial"/>
          <w:sz w:val="24"/>
          <w:szCs w:val="24"/>
          <w:lang w:val="mk-MK"/>
        </w:rPr>
        <w:t xml:space="preserve">                                                                                                                                                                      </w:t>
      </w:r>
      <w:r w:rsidR="003C4931">
        <w:rPr>
          <w:rFonts w:ascii="Arial" w:eastAsia="Times New Roman" w:hAnsi="Arial" w:cs="Arial"/>
          <w:sz w:val="24"/>
          <w:szCs w:val="24"/>
          <w:lang w:val="mk-MK"/>
        </w:rPr>
        <w:t xml:space="preserve">                 </w:t>
      </w:r>
    </w:p>
    <w:p w14:paraId="1F02884E" w14:textId="09938C82" w:rsidR="003C4931" w:rsidRPr="006E6C13" w:rsidRDefault="006E6C13" w:rsidP="003C4931">
      <w:pPr>
        <w:tabs>
          <w:tab w:val="left" w:pos="5629"/>
          <w:tab w:val="right" w:pos="12960"/>
        </w:tabs>
        <w:spacing w:after="160" w:line="259" w:lineRule="auto"/>
        <w:rPr>
          <w:rFonts w:ascii="Arial" w:eastAsia="Times New Roman" w:hAnsi="Arial" w:cs="Arial"/>
          <w:sz w:val="24"/>
          <w:szCs w:val="24"/>
          <w:lang w:val="mk-MK"/>
        </w:rPr>
      </w:pPr>
      <w:r w:rsidRPr="006E6C13">
        <w:rPr>
          <w:rFonts w:ascii="Arial" w:eastAsia="Times New Roman" w:hAnsi="Arial" w:cs="Arial"/>
          <w:sz w:val="24"/>
          <w:szCs w:val="24"/>
          <w:lang w:val="mk-MK"/>
        </w:rPr>
        <w:tab/>
      </w:r>
      <w:r w:rsidR="003C4931">
        <w:rPr>
          <w:rFonts w:ascii="Arial" w:eastAsia="Times New Roman" w:hAnsi="Arial" w:cs="Arial"/>
          <w:sz w:val="24"/>
          <w:szCs w:val="24"/>
          <w:lang w:val="mk-MK"/>
        </w:rPr>
        <w:t xml:space="preserve">                                       </w:t>
      </w:r>
      <w:r w:rsidR="003C4931" w:rsidRPr="006E6C13">
        <w:rPr>
          <w:rFonts w:ascii="Arial" w:eastAsia="Times New Roman" w:hAnsi="Arial" w:cs="Arial"/>
          <w:sz w:val="24"/>
          <w:szCs w:val="24"/>
          <w:lang w:val="mk-MK"/>
        </w:rPr>
        <w:t xml:space="preserve">Педагог: </w:t>
      </w:r>
    </w:p>
    <w:p w14:paraId="40DE48A1" w14:textId="3F33D780" w:rsidR="006E6C13" w:rsidRPr="006E6C13" w:rsidRDefault="003C4931" w:rsidP="003C4931">
      <w:pPr>
        <w:tabs>
          <w:tab w:val="left" w:pos="6636"/>
          <w:tab w:val="left" w:pos="9516"/>
          <w:tab w:val="left" w:pos="9856"/>
        </w:tabs>
        <w:spacing w:after="160" w:line="259" w:lineRule="auto"/>
        <w:rPr>
          <w:rFonts w:ascii="Arial" w:eastAsia="Times New Roman" w:hAnsi="Arial" w:cs="Arial"/>
          <w:sz w:val="24"/>
          <w:szCs w:val="24"/>
          <w:lang w:val="mk-MK"/>
        </w:rPr>
      </w:pPr>
      <w:r w:rsidRPr="006E6C13">
        <w:rPr>
          <w:rFonts w:ascii="Arial" w:eastAsia="Times New Roman" w:hAnsi="Arial" w:cs="Arial"/>
          <w:sz w:val="24"/>
          <w:szCs w:val="24"/>
          <w:lang w:val="mk-MK"/>
        </w:rPr>
        <w:tab/>
        <w:t xml:space="preserve">                        Калина Спироска</w:t>
      </w:r>
      <w:r>
        <w:rPr>
          <w:rFonts w:ascii="Arial" w:eastAsia="Times New Roman" w:hAnsi="Arial" w:cs="Arial"/>
          <w:sz w:val="24"/>
          <w:szCs w:val="24"/>
          <w:lang w:val="mk-MK"/>
        </w:rPr>
        <w:tab/>
      </w:r>
    </w:p>
    <w:p w14:paraId="2A95216E" w14:textId="77777777" w:rsidR="006E6C13" w:rsidRPr="006E6C13" w:rsidRDefault="006E6C13" w:rsidP="006E6C13">
      <w:pPr>
        <w:tabs>
          <w:tab w:val="left" w:pos="9856"/>
        </w:tabs>
        <w:spacing w:after="160" w:line="259" w:lineRule="auto"/>
        <w:jc w:val="right"/>
        <w:rPr>
          <w:rFonts w:ascii="Arial" w:eastAsia="Times New Roman" w:hAnsi="Arial" w:cs="Arial"/>
          <w:sz w:val="24"/>
          <w:szCs w:val="24"/>
          <w:lang w:val="mk-MK"/>
        </w:rPr>
      </w:pPr>
    </w:p>
    <w:p w14:paraId="363043BE" w14:textId="77777777" w:rsidR="006E6C13" w:rsidRPr="006E6C13" w:rsidRDefault="006E6C13" w:rsidP="006E6C13">
      <w:pPr>
        <w:tabs>
          <w:tab w:val="left" w:pos="9856"/>
        </w:tabs>
        <w:spacing w:after="160" w:line="259" w:lineRule="auto"/>
        <w:jc w:val="right"/>
        <w:rPr>
          <w:rFonts w:ascii="Arial" w:eastAsia="Times New Roman" w:hAnsi="Arial" w:cs="Arial"/>
          <w:sz w:val="24"/>
          <w:szCs w:val="24"/>
          <w:lang w:val="mk-MK"/>
        </w:rPr>
      </w:pPr>
    </w:p>
    <w:p w14:paraId="305E6494" w14:textId="5A93B3FE" w:rsidR="00E751CD" w:rsidRDefault="006E6C13" w:rsidP="006E6C13">
      <w:pPr>
        <w:tabs>
          <w:tab w:val="left" w:pos="468"/>
          <w:tab w:val="left" w:pos="9856"/>
        </w:tabs>
        <w:rPr>
          <w:rFonts w:ascii="Arial" w:hAnsi="Arial" w:cs="Arial"/>
          <w:sz w:val="24"/>
          <w:szCs w:val="24"/>
          <w:lang w:val="mk-MK"/>
        </w:rPr>
      </w:pPr>
      <w:r>
        <w:rPr>
          <w:rFonts w:ascii="Arial" w:hAnsi="Arial" w:cs="Arial"/>
          <w:sz w:val="24"/>
          <w:szCs w:val="24"/>
          <w:lang w:val="mk-MK"/>
        </w:rPr>
        <w:tab/>
      </w:r>
    </w:p>
    <w:p w14:paraId="6F6D044B" w14:textId="444A961A" w:rsidR="000A6093" w:rsidRDefault="000A6093" w:rsidP="006E6C13">
      <w:pPr>
        <w:tabs>
          <w:tab w:val="left" w:pos="468"/>
          <w:tab w:val="left" w:pos="9856"/>
        </w:tabs>
        <w:rPr>
          <w:rFonts w:ascii="Arial" w:hAnsi="Arial" w:cs="Arial"/>
          <w:sz w:val="24"/>
          <w:szCs w:val="24"/>
          <w:lang w:val="mk-MK"/>
        </w:rPr>
      </w:pPr>
    </w:p>
    <w:p w14:paraId="7C6D29CD" w14:textId="02E98CD2" w:rsidR="000A6093" w:rsidRDefault="000A6093" w:rsidP="006E6C13">
      <w:pPr>
        <w:tabs>
          <w:tab w:val="left" w:pos="468"/>
          <w:tab w:val="left" w:pos="9856"/>
        </w:tabs>
        <w:rPr>
          <w:rFonts w:ascii="Arial" w:hAnsi="Arial" w:cs="Arial"/>
          <w:sz w:val="24"/>
          <w:szCs w:val="24"/>
          <w:lang w:val="mk-MK"/>
        </w:rPr>
      </w:pPr>
    </w:p>
    <w:p w14:paraId="54CC04C4" w14:textId="31DFC10D" w:rsidR="000A6093" w:rsidRDefault="000A6093" w:rsidP="006E6C13">
      <w:pPr>
        <w:tabs>
          <w:tab w:val="left" w:pos="468"/>
          <w:tab w:val="left" w:pos="9856"/>
        </w:tabs>
        <w:rPr>
          <w:rFonts w:ascii="Arial" w:hAnsi="Arial" w:cs="Arial"/>
          <w:sz w:val="24"/>
          <w:szCs w:val="24"/>
          <w:lang w:val="mk-MK"/>
        </w:rPr>
      </w:pPr>
    </w:p>
    <w:p w14:paraId="6FFDE523" w14:textId="77777777" w:rsidR="000A6093" w:rsidRDefault="000A6093" w:rsidP="006E6C13">
      <w:pPr>
        <w:tabs>
          <w:tab w:val="left" w:pos="468"/>
          <w:tab w:val="left" w:pos="9856"/>
        </w:tabs>
        <w:rPr>
          <w:rFonts w:ascii="Arial" w:hAnsi="Arial" w:cs="Arial"/>
          <w:sz w:val="24"/>
          <w:szCs w:val="24"/>
          <w:lang w:val="mk-MK"/>
        </w:rPr>
      </w:pPr>
    </w:p>
    <w:p w14:paraId="6B770D6A" w14:textId="77777777" w:rsidR="00E751CD" w:rsidRDefault="00E751CD" w:rsidP="00B25772">
      <w:pPr>
        <w:tabs>
          <w:tab w:val="left" w:pos="9856"/>
        </w:tabs>
        <w:jc w:val="right"/>
        <w:rPr>
          <w:rFonts w:ascii="Arial" w:hAnsi="Arial" w:cs="Arial"/>
          <w:sz w:val="24"/>
          <w:szCs w:val="24"/>
          <w:lang w:val="mk-MK"/>
        </w:rPr>
      </w:pPr>
    </w:p>
    <w:p w14:paraId="4772CF57" w14:textId="77777777" w:rsidR="008D1A82" w:rsidRDefault="008D1A82" w:rsidP="00B25772">
      <w:pPr>
        <w:tabs>
          <w:tab w:val="left" w:pos="9856"/>
        </w:tabs>
        <w:jc w:val="right"/>
        <w:rPr>
          <w:rFonts w:ascii="Arial" w:hAnsi="Arial" w:cs="Arial"/>
          <w:sz w:val="24"/>
          <w:szCs w:val="24"/>
          <w:lang w:val="mk-MK"/>
        </w:rPr>
      </w:pPr>
    </w:p>
    <w:p w14:paraId="1A8905E3" w14:textId="0D7E0E46" w:rsidR="00B25772" w:rsidRPr="003F0F39" w:rsidRDefault="00B25772" w:rsidP="00790148">
      <w:pPr>
        <w:rPr>
          <w:rFonts w:ascii="Comic Sans MS" w:hAnsi="Comic Sans MS" w:cs="Arial"/>
          <w:sz w:val="28"/>
          <w:szCs w:val="28"/>
          <w:lang w:val="mk-MK"/>
        </w:rPr>
      </w:pPr>
      <w:r w:rsidRPr="003F0F39">
        <w:rPr>
          <w:rFonts w:ascii="Comic Sans MS" w:hAnsi="Comic Sans MS" w:cs="Arial"/>
          <w:b/>
          <w:sz w:val="28"/>
          <w:szCs w:val="28"/>
          <w:lang w:val="mk-MK"/>
        </w:rPr>
        <w:lastRenderedPageBreak/>
        <w:t>СТРУЧЕН СОРАБОТНИК БИБЛИОТЕКАР</w:t>
      </w:r>
    </w:p>
    <w:p w14:paraId="15B3A1AB" w14:textId="77777777" w:rsidR="00B25772" w:rsidRDefault="00B25772" w:rsidP="00B25772">
      <w:pPr>
        <w:jc w:val="both"/>
        <w:rPr>
          <w:rFonts w:ascii="Arial" w:hAnsi="Arial" w:cs="Arial"/>
          <w:sz w:val="24"/>
          <w:szCs w:val="24"/>
          <w:lang w:val="mk-MK"/>
        </w:rPr>
      </w:pPr>
      <w:r w:rsidRPr="00CA5A2D">
        <w:rPr>
          <w:rFonts w:ascii="Arial" w:hAnsi="Arial" w:cs="Arial"/>
          <w:sz w:val="24"/>
          <w:szCs w:val="24"/>
          <w:lang w:val="mk-MK"/>
        </w:rPr>
        <w:t>Цел</w:t>
      </w:r>
      <w:r>
        <w:rPr>
          <w:rFonts w:ascii="Arial" w:hAnsi="Arial" w:cs="Arial"/>
          <w:sz w:val="24"/>
          <w:szCs w:val="24"/>
          <w:lang w:val="mk-MK"/>
        </w:rPr>
        <w:t>и</w:t>
      </w:r>
      <w:r w:rsidRPr="00CA5A2D">
        <w:rPr>
          <w:rFonts w:ascii="Arial" w:hAnsi="Arial" w:cs="Arial"/>
          <w:sz w:val="24"/>
          <w:szCs w:val="24"/>
          <w:lang w:val="mk-MK"/>
        </w:rPr>
        <w:t>:</w:t>
      </w:r>
    </w:p>
    <w:p w14:paraId="274DEC8C" w14:textId="77777777" w:rsidR="00B25772" w:rsidRPr="00253A8D" w:rsidRDefault="00B25772">
      <w:pPr>
        <w:pStyle w:val="ListParagraph"/>
        <w:numPr>
          <w:ilvl w:val="0"/>
          <w:numId w:val="23"/>
        </w:numPr>
        <w:spacing w:after="160" w:line="259" w:lineRule="auto"/>
        <w:jc w:val="both"/>
        <w:rPr>
          <w:rFonts w:ascii="Arial" w:hAnsi="Arial" w:cs="Arial"/>
          <w:sz w:val="24"/>
          <w:szCs w:val="24"/>
        </w:rPr>
      </w:pPr>
      <w:r>
        <w:rPr>
          <w:rFonts w:ascii="Arial" w:hAnsi="Arial" w:cs="Arial"/>
          <w:sz w:val="24"/>
          <w:szCs w:val="24"/>
          <w:lang w:val="mk-MK"/>
        </w:rPr>
        <w:t>Н</w:t>
      </w:r>
      <w:proofErr w:type="spellStart"/>
      <w:r w:rsidRPr="00253A8D">
        <w:rPr>
          <w:rFonts w:ascii="Arial" w:hAnsi="Arial" w:cs="Arial"/>
          <w:sz w:val="24"/>
          <w:szCs w:val="24"/>
        </w:rPr>
        <w:t>авремена</w:t>
      </w:r>
      <w:proofErr w:type="spellEnd"/>
      <w:r w:rsidRPr="00253A8D">
        <w:rPr>
          <w:rFonts w:ascii="Arial" w:hAnsi="Arial" w:cs="Arial"/>
          <w:sz w:val="24"/>
          <w:szCs w:val="24"/>
        </w:rPr>
        <w:t xml:space="preserve"> </w:t>
      </w:r>
      <w:proofErr w:type="spellStart"/>
      <w:r w:rsidRPr="00253A8D">
        <w:rPr>
          <w:rFonts w:ascii="Arial" w:hAnsi="Arial" w:cs="Arial"/>
          <w:sz w:val="24"/>
          <w:szCs w:val="24"/>
        </w:rPr>
        <w:t>сн</w:t>
      </w:r>
      <w:proofErr w:type="spellEnd"/>
      <w:r w:rsidRPr="00253A8D">
        <w:rPr>
          <w:rFonts w:ascii="Arial" w:hAnsi="Arial" w:cs="Arial"/>
          <w:sz w:val="24"/>
          <w:szCs w:val="24"/>
          <w:lang w:val="mk-MK"/>
        </w:rPr>
        <w:t>а</w:t>
      </w:r>
      <w:proofErr w:type="spellStart"/>
      <w:r w:rsidRPr="00253A8D">
        <w:rPr>
          <w:rFonts w:ascii="Arial" w:hAnsi="Arial" w:cs="Arial"/>
          <w:sz w:val="24"/>
          <w:szCs w:val="24"/>
        </w:rPr>
        <w:t>бденост</w:t>
      </w:r>
      <w:proofErr w:type="spellEnd"/>
      <w:r w:rsidRPr="00253A8D">
        <w:rPr>
          <w:rFonts w:ascii="Arial" w:hAnsi="Arial" w:cs="Arial"/>
          <w:sz w:val="24"/>
          <w:szCs w:val="24"/>
        </w:rPr>
        <w:t xml:space="preserve"> </w:t>
      </w:r>
      <w:proofErr w:type="spellStart"/>
      <w:r w:rsidRPr="00253A8D">
        <w:rPr>
          <w:rFonts w:ascii="Arial" w:hAnsi="Arial" w:cs="Arial"/>
          <w:sz w:val="24"/>
          <w:szCs w:val="24"/>
        </w:rPr>
        <w:t>со</w:t>
      </w:r>
      <w:proofErr w:type="spellEnd"/>
      <w:r w:rsidRPr="00253A8D">
        <w:rPr>
          <w:rFonts w:ascii="Arial" w:hAnsi="Arial" w:cs="Arial"/>
          <w:sz w:val="24"/>
          <w:szCs w:val="24"/>
        </w:rPr>
        <w:t xml:space="preserve"> </w:t>
      </w:r>
      <w:proofErr w:type="spellStart"/>
      <w:r w:rsidRPr="00253A8D">
        <w:rPr>
          <w:rFonts w:ascii="Arial" w:hAnsi="Arial" w:cs="Arial"/>
          <w:sz w:val="24"/>
          <w:szCs w:val="24"/>
        </w:rPr>
        <w:t>учебници</w:t>
      </w:r>
      <w:proofErr w:type="spellEnd"/>
    </w:p>
    <w:p w14:paraId="73787F03" w14:textId="77777777" w:rsidR="00B25772" w:rsidRPr="00253A8D" w:rsidRDefault="00B25772">
      <w:pPr>
        <w:pStyle w:val="ListParagraph"/>
        <w:numPr>
          <w:ilvl w:val="0"/>
          <w:numId w:val="23"/>
        </w:numPr>
        <w:spacing w:after="0" w:line="240" w:lineRule="auto"/>
        <w:jc w:val="both"/>
        <w:rPr>
          <w:rFonts w:ascii="Arial" w:hAnsi="Arial" w:cs="Arial"/>
          <w:sz w:val="24"/>
          <w:szCs w:val="24"/>
          <w:lang w:val="mk-MK"/>
        </w:rPr>
      </w:pPr>
      <w:r w:rsidRPr="00253A8D">
        <w:rPr>
          <w:rFonts w:ascii="Arial" w:hAnsi="Arial" w:cs="Arial"/>
          <w:sz w:val="24"/>
          <w:szCs w:val="24"/>
          <w:lang w:val="mk-MK"/>
        </w:rPr>
        <w:t>Работење по однапред подготвена програма</w:t>
      </w:r>
    </w:p>
    <w:p w14:paraId="70AD9338" w14:textId="77777777" w:rsidR="00B25772" w:rsidRPr="00253A8D" w:rsidRDefault="00B25772">
      <w:pPr>
        <w:pStyle w:val="ListParagraph"/>
        <w:numPr>
          <w:ilvl w:val="0"/>
          <w:numId w:val="23"/>
        </w:numPr>
        <w:spacing w:after="0" w:line="240" w:lineRule="auto"/>
        <w:jc w:val="both"/>
        <w:rPr>
          <w:rFonts w:ascii="Arial" w:hAnsi="Arial" w:cs="Arial"/>
          <w:sz w:val="24"/>
          <w:szCs w:val="24"/>
          <w:lang w:val="ru-RU"/>
        </w:rPr>
      </w:pPr>
      <w:r w:rsidRPr="00253A8D">
        <w:rPr>
          <w:rFonts w:ascii="Arial" w:hAnsi="Arial" w:cs="Arial"/>
          <w:sz w:val="24"/>
          <w:szCs w:val="24"/>
          <w:lang w:val="mk-MK"/>
        </w:rPr>
        <w:t>Адаптирање на  електронски извори за библиотеката и библиотечниот материјал.</w:t>
      </w:r>
    </w:p>
    <w:p w14:paraId="4DF5B25F" w14:textId="77777777" w:rsidR="00B25772" w:rsidRPr="00253A8D" w:rsidRDefault="00B25772">
      <w:pPr>
        <w:pStyle w:val="ListParagraph"/>
        <w:numPr>
          <w:ilvl w:val="0"/>
          <w:numId w:val="23"/>
        </w:numPr>
        <w:spacing w:after="0" w:line="240" w:lineRule="auto"/>
        <w:jc w:val="both"/>
        <w:rPr>
          <w:rFonts w:ascii="Arial" w:hAnsi="Arial" w:cs="Arial"/>
          <w:sz w:val="24"/>
          <w:szCs w:val="24"/>
          <w:lang w:val="ru-RU"/>
        </w:rPr>
      </w:pPr>
      <w:r w:rsidRPr="00253A8D">
        <w:rPr>
          <w:rFonts w:ascii="Arial" w:hAnsi="Arial" w:cs="Arial"/>
          <w:sz w:val="24"/>
          <w:szCs w:val="24"/>
          <w:lang w:val="mk-MK"/>
        </w:rPr>
        <w:t>Грижа  за чување на електронскиот фонд</w:t>
      </w:r>
    </w:p>
    <w:p w14:paraId="65C8B70F" w14:textId="77777777" w:rsidR="00B25772" w:rsidRPr="00253A8D" w:rsidRDefault="00B25772">
      <w:pPr>
        <w:pStyle w:val="ListParagraph"/>
        <w:numPr>
          <w:ilvl w:val="0"/>
          <w:numId w:val="23"/>
        </w:numPr>
        <w:spacing w:after="0" w:line="240" w:lineRule="auto"/>
        <w:jc w:val="both"/>
        <w:rPr>
          <w:rFonts w:ascii="Arial" w:hAnsi="Arial" w:cs="Arial"/>
          <w:sz w:val="24"/>
          <w:szCs w:val="24"/>
          <w:lang w:val="ru-RU"/>
        </w:rPr>
      </w:pPr>
      <w:r w:rsidRPr="00253A8D">
        <w:rPr>
          <w:rFonts w:ascii="Arial" w:hAnsi="Arial" w:cs="Arial"/>
          <w:sz w:val="24"/>
          <w:szCs w:val="24"/>
          <w:lang w:val="mk-MK"/>
        </w:rPr>
        <w:t>Примена на светски стандарди</w:t>
      </w:r>
    </w:p>
    <w:p w14:paraId="60239E67" w14:textId="77777777" w:rsidR="00B25772" w:rsidRPr="00253A8D" w:rsidRDefault="00B25772">
      <w:pPr>
        <w:pStyle w:val="ListParagraph"/>
        <w:numPr>
          <w:ilvl w:val="0"/>
          <w:numId w:val="23"/>
        </w:numPr>
        <w:spacing w:after="0" w:line="240" w:lineRule="auto"/>
        <w:rPr>
          <w:rFonts w:ascii="Arial" w:eastAsia="Calibri" w:hAnsi="Arial" w:cs="Arial"/>
          <w:sz w:val="24"/>
          <w:szCs w:val="24"/>
          <w:lang w:eastAsia="zh-CN"/>
        </w:rPr>
      </w:pPr>
      <w:r w:rsidRPr="00253A8D">
        <w:rPr>
          <w:rFonts w:ascii="Arial" w:eastAsia="Calibri" w:hAnsi="Arial" w:cs="Arial"/>
          <w:sz w:val="24"/>
          <w:szCs w:val="24"/>
          <w:lang w:val="mk-MK" w:eastAsia="zh-CN"/>
        </w:rPr>
        <w:t>Презентација и популаризација на книгата</w:t>
      </w:r>
    </w:p>
    <w:p w14:paraId="5180BB18" w14:textId="77777777" w:rsidR="00B25772" w:rsidRPr="00253A8D" w:rsidRDefault="00B25772">
      <w:pPr>
        <w:pStyle w:val="ListParagraph"/>
        <w:numPr>
          <w:ilvl w:val="0"/>
          <w:numId w:val="23"/>
        </w:numPr>
        <w:spacing w:after="0" w:line="240" w:lineRule="auto"/>
        <w:jc w:val="both"/>
        <w:rPr>
          <w:rFonts w:ascii="Arial" w:hAnsi="Arial" w:cs="Arial"/>
          <w:sz w:val="24"/>
          <w:szCs w:val="24"/>
          <w:lang w:val="ru-RU"/>
        </w:rPr>
      </w:pPr>
      <w:r w:rsidRPr="00253A8D">
        <w:rPr>
          <w:rFonts w:ascii="Arial" w:hAnsi="Arial" w:cs="Arial"/>
          <w:sz w:val="24"/>
          <w:szCs w:val="24"/>
          <w:lang w:val="mk-MK"/>
        </w:rPr>
        <w:t xml:space="preserve">Примена на аудио-визуелни материјали како </w:t>
      </w:r>
      <w:r>
        <w:rPr>
          <w:rFonts w:ascii="Arial" w:hAnsi="Arial" w:cs="Arial"/>
          <w:sz w:val="24"/>
          <w:szCs w:val="24"/>
          <w:lang w:val="mk-MK"/>
        </w:rPr>
        <w:t>ТВ</w:t>
      </w:r>
      <w:r w:rsidRPr="00253A8D">
        <w:rPr>
          <w:rFonts w:ascii="Arial" w:hAnsi="Arial" w:cs="Arial"/>
          <w:sz w:val="24"/>
          <w:szCs w:val="24"/>
          <w:lang w:val="mk-MK"/>
        </w:rPr>
        <w:t xml:space="preserve"> серии, кои се екранизираа според лектирните изданија.</w:t>
      </w:r>
    </w:p>
    <w:p w14:paraId="52967437" w14:textId="77777777" w:rsidR="00B25772" w:rsidRDefault="00B25772" w:rsidP="00B25772">
      <w:pPr>
        <w:jc w:val="both"/>
        <w:rPr>
          <w:rFonts w:ascii="Arial" w:hAnsi="Arial" w:cs="Arial"/>
          <w:sz w:val="24"/>
          <w:szCs w:val="24"/>
        </w:rPr>
      </w:pPr>
    </w:p>
    <w:p w14:paraId="4EE6088A" w14:textId="77777777" w:rsidR="00E751CD" w:rsidRPr="0044671B" w:rsidRDefault="00E751CD" w:rsidP="006B4E5B">
      <w:pPr>
        <w:jc w:val="both"/>
        <w:rPr>
          <w:rFonts w:ascii="Times New Roman" w:hAnsi="Times New Roman" w:cs="Times New Roman"/>
          <w:sz w:val="24"/>
          <w:szCs w:val="24"/>
          <w:lang w:val="mk-MK"/>
        </w:rPr>
      </w:pPr>
    </w:p>
    <w:tbl>
      <w:tblPr>
        <w:tblStyle w:val="LightGrid-Accent2"/>
        <w:tblW w:w="5000" w:type="pct"/>
        <w:tblLook w:val="01E0" w:firstRow="1" w:lastRow="1" w:firstColumn="1" w:lastColumn="1" w:noHBand="0" w:noVBand="0"/>
      </w:tblPr>
      <w:tblGrid>
        <w:gridCol w:w="2819"/>
        <w:gridCol w:w="1354"/>
        <w:gridCol w:w="3224"/>
        <w:gridCol w:w="2931"/>
      </w:tblGrid>
      <w:tr w:rsidR="006B4E5B" w:rsidRPr="00E96217" w14:paraId="612DA582" w14:textId="77777777" w:rsidTr="00BD5CEB">
        <w:trPr>
          <w:cnfStyle w:val="100000000000" w:firstRow="1" w:lastRow="0" w:firstColumn="0" w:lastColumn="0" w:oddVBand="0" w:evenVBand="0" w:oddHBand="0"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365" w:type="pct"/>
          </w:tcPr>
          <w:p w14:paraId="3ABEC0C3" w14:textId="77777777" w:rsidR="006B4E5B" w:rsidRPr="00E96217" w:rsidRDefault="006B4E5B" w:rsidP="00A321AA">
            <w:pPr>
              <w:suppressAutoHyphens/>
              <w:jc w:val="center"/>
              <w:rPr>
                <w:rFonts w:ascii="Arial" w:hAnsi="Arial" w:cs="Arial"/>
                <w:bCs w:val="0"/>
                <w:sz w:val="24"/>
                <w:szCs w:val="24"/>
                <w:lang w:eastAsia="zh-CN"/>
              </w:rPr>
            </w:pPr>
            <w:r w:rsidRPr="00E96217">
              <w:rPr>
                <w:rFonts w:ascii="Arial" w:hAnsi="Arial" w:cs="Arial"/>
                <w:bCs w:val="0"/>
                <w:sz w:val="24"/>
                <w:szCs w:val="24"/>
                <w:lang w:eastAsia="zh-CN"/>
              </w:rPr>
              <w:t>Планирана активност</w:t>
            </w:r>
          </w:p>
          <w:p w14:paraId="42F5C7AA" w14:textId="77777777" w:rsidR="006B4E5B" w:rsidRPr="00E96217" w:rsidRDefault="006B4E5B" w:rsidP="00A321AA">
            <w:pPr>
              <w:suppressAutoHyphens/>
              <w:jc w:val="center"/>
              <w:rPr>
                <w:rFonts w:ascii="Arial" w:hAnsi="Arial" w:cs="Arial"/>
                <w:bCs w:val="0"/>
                <w:sz w:val="24"/>
                <w:szCs w:val="24"/>
                <w:lang w:eastAsia="zh-CN"/>
              </w:rPr>
            </w:pPr>
            <w:r w:rsidRPr="00E96217">
              <w:rPr>
                <w:rFonts w:ascii="Arial" w:hAnsi="Arial" w:cs="Arial"/>
                <w:bCs w:val="0"/>
                <w:sz w:val="24"/>
                <w:szCs w:val="24"/>
                <w:lang w:eastAsia="zh-CN"/>
              </w:rPr>
              <w:t>(содржина)</w:t>
            </w:r>
          </w:p>
        </w:tc>
        <w:tc>
          <w:tcPr>
            <w:cnfStyle w:val="000010000000" w:firstRow="0" w:lastRow="0" w:firstColumn="0" w:lastColumn="0" w:oddVBand="1" w:evenVBand="0" w:oddHBand="0" w:evenHBand="0" w:firstRowFirstColumn="0" w:firstRowLastColumn="0" w:lastRowFirstColumn="0" w:lastRowLastColumn="0"/>
            <w:tcW w:w="655" w:type="pct"/>
          </w:tcPr>
          <w:p w14:paraId="69F9A1E4" w14:textId="77777777" w:rsidR="006B4E5B" w:rsidRPr="00E96217" w:rsidRDefault="006B4E5B" w:rsidP="00A321AA">
            <w:pPr>
              <w:suppressAutoHyphens/>
              <w:jc w:val="center"/>
              <w:rPr>
                <w:rFonts w:ascii="Arial" w:hAnsi="Arial" w:cs="Arial"/>
                <w:bCs w:val="0"/>
                <w:sz w:val="24"/>
                <w:szCs w:val="24"/>
                <w:lang w:eastAsia="zh-CN"/>
              </w:rPr>
            </w:pPr>
            <w:r w:rsidRPr="00E96217">
              <w:rPr>
                <w:rFonts w:ascii="Arial" w:hAnsi="Arial" w:cs="Arial"/>
                <w:bCs w:val="0"/>
                <w:sz w:val="24"/>
                <w:szCs w:val="24"/>
                <w:lang w:eastAsia="zh-CN"/>
              </w:rPr>
              <w:t>Време</w:t>
            </w:r>
          </w:p>
        </w:tc>
        <w:tc>
          <w:tcPr>
            <w:tcW w:w="1561" w:type="pct"/>
          </w:tcPr>
          <w:p w14:paraId="28C49F91" w14:textId="77777777" w:rsidR="006B4E5B" w:rsidRPr="00E96217" w:rsidRDefault="006B4E5B" w:rsidP="00A321AA">
            <w:pPr>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lang w:eastAsia="zh-CN"/>
              </w:rPr>
            </w:pPr>
            <w:r w:rsidRPr="00E96217">
              <w:rPr>
                <w:rFonts w:ascii="Arial" w:hAnsi="Arial" w:cs="Arial"/>
                <w:bCs w:val="0"/>
                <w:sz w:val="24"/>
                <w:szCs w:val="24"/>
                <w:lang w:eastAsia="zh-CN"/>
              </w:rPr>
              <w:t>Извори (ресурси)</w:t>
            </w:r>
          </w:p>
        </w:tc>
        <w:tc>
          <w:tcPr>
            <w:cnfStyle w:val="000100000000" w:firstRow="0" w:lastRow="0" w:firstColumn="0" w:lastColumn="1" w:oddVBand="0" w:evenVBand="0" w:oddHBand="0" w:evenHBand="0" w:firstRowFirstColumn="0" w:firstRowLastColumn="0" w:lastRowFirstColumn="0" w:lastRowLastColumn="0"/>
            <w:tcW w:w="1419" w:type="pct"/>
          </w:tcPr>
          <w:p w14:paraId="1A2A3B32" w14:textId="77777777" w:rsidR="006B4E5B" w:rsidRPr="00E96217" w:rsidRDefault="006B4E5B" w:rsidP="00A321AA">
            <w:pPr>
              <w:suppressAutoHyphens/>
              <w:jc w:val="center"/>
              <w:rPr>
                <w:rFonts w:ascii="Arial" w:hAnsi="Arial" w:cs="Arial"/>
                <w:bCs w:val="0"/>
                <w:sz w:val="24"/>
                <w:szCs w:val="24"/>
                <w:lang w:eastAsia="zh-CN"/>
              </w:rPr>
            </w:pPr>
            <w:r w:rsidRPr="00E96217">
              <w:rPr>
                <w:rFonts w:ascii="Arial" w:hAnsi="Arial" w:cs="Arial"/>
                <w:bCs w:val="0"/>
                <w:sz w:val="24"/>
                <w:szCs w:val="24"/>
                <w:lang w:eastAsia="zh-CN"/>
              </w:rPr>
              <w:t>Очекувани ефекти</w:t>
            </w:r>
          </w:p>
        </w:tc>
      </w:tr>
      <w:tr w:rsidR="006B4E5B" w:rsidRPr="00E96217" w14:paraId="0C0119C1" w14:textId="77777777" w:rsidTr="00BD5CEB">
        <w:trPr>
          <w:cnfStyle w:val="000000100000" w:firstRow="0" w:lastRow="0" w:firstColumn="0" w:lastColumn="0" w:oddVBand="0" w:evenVBand="0" w:oddHBand="1" w:evenHBand="0" w:firstRowFirstColumn="0" w:firstRowLastColumn="0" w:lastRowFirstColumn="0" w:lastRowLastColumn="0"/>
          <w:trHeight w:val="1016"/>
        </w:trPr>
        <w:tc>
          <w:tcPr>
            <w:cnfStyle w:val="001000000000" w:firstRow="0" w:lastRow="0" w:firstColumn="1" w:lastColumn="0" w:oddVBand="0" w:evenVBand="0" w:oddHBand="0" w:evenHBand="0" w:firstRowFirstColumn="0" w:firstRowLastColumn="0" w:lastRowFirstColumn="0" w:lastRowLastColumn="0"/>
            <w:tcW w:w="1365" w:type="pct"/>
          </w:tcPr>
          <w:p w14:paraId="2F335CD8" w14:textId="77777777" w:rsidR="006B4E5B" w:rsidRPr="00E96217" w:rsidRDefault="006B4E5B" w:rsidP="00A321AA">
            <w:pPr>
              <w:suppressAutoHyphens/>
              <w:rPr>
                <w:rFonts w:ascii="Arial" w:hAnsi="Arial" w:cs="Arial"/>
                <w:b w:val="0"/>
                <w:bCs w:val="0"/>
                <w:sz w:val="24"/>
                <w:szCs w:val="24"/>
                <w:lang w:eastAsia="zh-CN"/>
              </w:rPr>
            </w:pPr>
          </w:p>
        </w:tc>
        <w:tc>
          <w:tcPr>
            <w:cnfStyle w:val="000010000000" w:firstRow="0" w:lastRow="0" w:firstColumn="0" w:lastColumn="0" w:oddVBand="1" w:evenVBand="0" w:oddHBand="0" w:evenHBand="0" w:firstRowFirstColumn="0" w:firstRowLastColumn="0" w:lastRowFirstColumn="0" w:lastRowLastColumn="0"/>
            <w:tcW w:w="655" w:type="pct"/>
          </w:tcPr>
          <w:p w14:paraId="607DA488" w14:textId="77777777" w:rsidR="006B4E5B" w:rsidRPr="00E96217" w:rsidRDefault="006B4E5B" w:rsidP="00A321AA">
            <w:pPr>
              <w:suppressAutoHyphens/>
              <w:rPr>
                <w:rFonts w:ascii="Arial" w:hAnsi="Arial" w:cs="Arial"/>
                <w:sz w:val="24"/>
                <w:szCs w:val="24"/>
                <w:lang w:eastAsia="zh-CN"/>
              </w:rPr>
            </w:pPr>
          </w:p>
        </w:tc>
        <w:tc>
          <w:tcPr>
            <w:tcW w:w="1561" w:type="pct"/>
          </w:tcPr>
          <w:p w14:paraId="4F1DDBFC" w14:textId="77777777" w:rsidR="006B4E5B" w:rsidRPr="00E96217" w:rsidRDefault="006B4E5B" w:rsidP="00A321AA">
            <w:pPr>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zh-CN"/>
              </w:rPr>
            </w:pPr>
            <w:r w:rsidRPr="00E96217">
              <w:rPr>
                <w:rFonts w:ascii="Arial" w:hAnsi="Arial" w:cs="Arial"/>
                <w:sz w:val="24"/>
                <w:szCs w:val="24"/>
                <w:lang w:eastAsia="zh-CN"/>
              </w:rPr>
              <w:t xml:space="preserve">               Стручна литература</w:t>
            </w:r>
          </w:p>
        </w:tc>
        <w:tc>
          <w:tcPr>
            <w:cnfStyle w:val="000100000000" w:firstRow="0" w:lastRow="0" w:firstColumn="0" w:lastColumn="1" w:oddVBand="0" w:evenVBand="0" w:oddHBand="0" w:evenHBand="0" w:firstRowFirstColumn="0" w:firstRowLastColumn="0" w:lastRowFirstColumn="0" w:lastRowLastColumn="0"/>
            <w:tcW w:w="1419" w:type="pct"/>
          </w:tcPr>
          <w:p w14:paraId="478D1F93"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Реализирана програма</w:t>
            </w:r>
          </w:p>
        </w:tc>
      </w:tr>
      <w:tr w:rsidR="006B4E5B" w:rsidRPr="00E96217" w14:paraId="69E74DFD" w14:textId="77777777" w:rsidTr="00BD5CEB">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65" w:type="pct"/>
          </w:tcPr>
          <w:p w14:paraId="2145C24E"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 xml:space="preserve">Обезбедување и упатување со библиотечни материјали како и реализирање на различни книжевни, музички, драмски и ликовни </w:t>
            </w:r>
            <w:proofErr w:type="gramStart"/>
            <w:r w:rsidRPr="00E96217">
              <w:rPr>
                <w:rFonts w:ascii="Arial" w:hAnsi="Arial" w:cs="Arial"/>
                <w:b w:val="0"/>
                <w:bCs w:val="0"/>
                <w:sz w:val="24"/>
                <w:szCs w:val="24"/>
                <w:lang w:eastAsia="zh-CN"/>
              </w:rPr>
              <w:t>работилници,поврзани</w:t>
            </w:r>
            <w:proofErr w:type="gramEnd"/>
            <w:r w:rsidRPr="00E96217">
              <w:rPr>
                <w:rFonts w:ascii="Arial" w:hAnsi="Arial" w:cs="Arial"/>
                <w:b w:val="0"/>
                <w:bCs w:val="0"/>
                <w:sz w:val="24"/>
                <w:szCs w:val="24"/>
                <w:lang w:eastAsia="zh-CN"/>
              </w:rPr>
              <w:t xml:space="preserve"> со различни јазици, различни култури,различни етникуми и различни религии преку концептот,, Едно општество-интеркултурализам'' во проектот,, Интеркултурни бранувања’’</w:t>
            </w:r>
          </w:p>
        </w:tc>
        <w:tc>
          <w:tcPr>
            <w:cnfStyle w:val="000010000000" w:firstRow="0" w:lastRow="0" w:firstColumn="0" w:lastColumn="0" w:oddVBand="1" w:evenVBand="0" w:oddHBand="0" w:evenHBand="0" w:firstRowFirstColumn="0" w:firstRowLastColumn="0" w:lastRowFirstColumn="0" w:lastRowLastColumn="0"/>
            <w:tcW w:w="655" w:type="pct"/>
          </w:tcPr>
          <w:p w14:paraId="0C3BDEDD"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17.11.2021</w:t>
            </w:r>
          </w:p>
          <w:p w14:paraId="6FE1846C"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27.11.2021</w:t>
            </w:r>
          </w:p>
          <w:p w14:paraId="39A20FA8"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20.12.2021</w:t>
            </w:r>
          </w:p>
          <w:p w14:paraId="193F7394"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22.12.2021</w:t>
            </w:r>
          </w:p>
          <w:p w14:paraId="3241BC8C"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28.12.2021</w:t>
            </w:r>
          </w:p>
          <w:p w14:paraId="1EEB2126"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29.12.2021</w:t>
            </w:r>
          </w:p>
          <w:p w14:paraId="3D6383EC"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30.12.2021</w:t>
            </w:r>
          </w:p>
          <w:p w14:paraId="2DC8DBC3"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27.01.2022</w:t>
            </w:r>
          </w:p>
          <w:p w14:paraId="0DA39851"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 xml:space="preserve">15.02.2022 </w:t>
            </w:r>
          </w:p>
          <w:p w14:paraId="5817120C"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8.04.2022</w:t>
            </w:r>
          </w:p>
          <w:p w14:paraId="081C4029"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3. 05.2022</w:t>
            </w:r>
          </w:p>
          <w:p w14:paraId="3ED62AA7"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7.05.2022</w:t>
            </w:r>
          </w:p>
          <w:p w14:paraId="392F26A1"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23.05.2022</w:t>
            </w:r>
          </w:p>
          <w:p w14:paraId="60E9BFC9"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lastRenderedPageBreak/>
              <w:t>25.05.2022</w:t>
            </w:r>
          </w:p>
          <w:p w14:paraId="026F5EEF" w14:textId="77777777" w:rsidR="006B4E5B" w:rsidRPr="00E96217" w:rsidRDefault="006B4E5B" w:rsidP="00A321AA">
            <w:pPr>
              <w:suppressAutoHyphens/>
              <w:rPr>
                <w:rFonts w:ascii="Arial" w:hAnsi="Arial" w:cs="Arial"/>
                <w:sz w:val="24"/>
                <w:szCs w:val="24"/>
                <w:lang w:eastAsia="zh-CN"/>
              </w:rPr>
            </w:pPr>
          </w:p>
          <w:p w14:paraId="0599B34C" w14:textId="77777777" w:rsidR="006B4E5B" w:rsidRPr="00E96217" w:rsidRDefault="006B4E5B" w:rsidP="00A321AA">
            <w:pPr>
              <w:suppressAutoHyphens/>
              <w:rPr>
                <w:rFonts w:ascii="Arial" w:hAnsi="Arial" w:cs="Arial"/>
                <w:sz w:val="24"/>
                <w:szCs w:val="24"/>
                <w:lang w:eastAsia="zh-CN"/>
              </w:rPr>
            </w:pPr>
          </w:p>
        </w:tc>
        <w:tc>
          <w:tcPr>
            <w:tcW w:w="1561" w:type="pct"/>
          </w:tcPr>
          <w:p w14:paraId="74800E20" w14:textId="77777777" w:rsidR="006B4E5B" w:rsidRPr="00E96217" w:rsidRDefault="006B4E5B" w:rsidP="00A321AA">
            <w:pPr>
              <w:suppressAutoHyphens/>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eastAsia="zh-CN"/>
              </w:rPr>
            </w:pPr>
            <w:r w:rsidRPr="00E96217">
              <w:rPr>
                <w:rFonts w:ascii="Arial" w:hAnsi="Arial" w:cs="Arial"/>
                <w:sz w:val="24"/>
                <w:szCs w:val="24"/>
                <w:lang w:eastAsia="zh-CN"/>
              </w:rPr>
              <w:lastRenderedPageBreak/>
              <w:t xml:space="preserve">стручна литература, е-извори, интернет, белетристика, онлајн </w:t>
            </w:r>
            <w:proofErr w:type="gramStart"/>
            <w:r w:rsidRPr="00E96217">
              <w:rPr>
                <w:rFonts w:ascii="Arial" w:hAnsi="Arial" w:cs="Arial"/>
                <w:sz w:val="24"/>
                <w:szCs w:val="24"/>
                <w:lang w:eastAsia="zh-CN"/>
              </w:rPr>
              <w:t>комуникација,индивидуална</w:t>
            </w:r>
            <w:proofErr w:type="gramEnd"/>
            <w:r w:rsidRPr="00E96217">
              <w:rPr>
                <w:rFonts w:ascii="Arial" w:hAnsi="Arial" w:cs="Arial"/>
                <w:sz w:val="24"/>
                <w:szCs w:val="24"/>
                <w:lang w:eastAsia="zh-CN"/>
              </w:rPr>
              <w:t>, групна,користење на стручна литература, средби, средби меѓу училишта според протоколите.</w:t>
            </w:r>
          </w:p>
        </w:tc>
        <w:tc>
          <w:tcPr>
            <w:cnfStyle w:val="000100000000" w:firstRow="0" w:lastRow="0" w:firstColumn="0" w:lastColumn="1" w:oddVBand="0" w:evenVBand="0" w:oddHBand="0" w:evenHBand="0" w:firstRowFirstColumn="0" w:firstRowLastColumn="0" w:lastRowFirstColumn="0" w:lastRowLastColumn="0"/>
            <w:tcW w:w="1419" w:type="pct"/>
          </w:tcPr>
          <w:p w14:paraId="6FAAD634" w14:textId="77777777" w:rsidR="006B4E5B" w:rsidRPr="00E96217" w:rsidRDefault="006B4E5B" w:rsidP="00A321AA">
            <w:pPr>
              <w:suppressAutoHyphens/>
              <w:rPr>
                <w:rFonts w:ascii="Arial" w:hAnsi="Arial" w:cs="Arial"/>
                <w:b w:val="0"/>
                <w:color w:val="000000"/>
                <w:sz w:val="24"/>
                <w:szCs w:val="24"/>
                <w:lang w:eastAsia="sr-Latn-BA"/>
              </w:rPr>
            </w:pPr>
            <w:r w:rsidRPr="00E96217">
              <w:rPr>
                <w:rFonts w:ascii="Arial" w:hAnsi="Arial" w:cs="Arial"/>
                <w:b w:val="0"/>
                <w:color w:val="000000"/>
                <w:sz w:val="24"/>
                <w:szCs w:val="24"/>
                <w:lang w:eastAsia="sr-Latn-BA"/>
              </w:rPr>
              <w:t xml:space="preserve">Дaрувања со бесплатни примероци </w:t>
            </w:r>
            <w:proofErr w:type="gramStart"/>
            <w:r w:rsidRPr="00E96217">
              <w:rPr>
                <w:rFonts w:ascii="Arial" w:hAnsi="Arial" w:cs="Arial"/>
                <w:b w:val="0"/>
                <w:color w:val="000000"/>
                <w:sz w:val="24"/>
                <w:szCs w:val="24"/>
                <w:lang w:eastAsia="sr-Latn-BA"/>
              </w:rPr>
              <w:t>од ,,Мал</w:t>
            </w:r>
            <w:proofErr w:type="gramEnd"/>
            <w:r w:rsidRPr="00E96217">
              <w:rPr>
                <w:rFonts w:ascii="Arial" w:hAnsi="Arial" w:cs="Arial"/>
                <w:b w:val="0"/>
                <w:color w:val="000000"/>
                <w:sz w:val="24"/>
                <w:szCs w:val="24"/>
                <w:lang w:eastAsia="sr-Latn-BA"/>
              </w:rPr>
              <w:t xml:space="preserve"> политикин забавник’’ и книги за учениците кои беа во работилниците со српски јазик, обезбедени од НВО ,,Спона’’и НВО ,, Азбука СРБ”.</w:t>
            </w:r>
          </w:p>
          <w:p w14:paraId="07E86BE0" w14:textId="77777777" w:rsidR="006B4E5B" w:rsidRPr="00E96217" w:rsidRDefault="006B4E5B" w:rsidP="00A321AA">
            <w:pPr>
              <w:suppressAutoHyphens/>
              <w:rPr>
                <w:rFonts w:ascii="Arial" w:hAnsi="Arial" w:cs="Arial"/>
                <w:b w:val="0"/>
                <w:color w:val="000000"/>
                <w:sz w:val="24"/>
                <w:szCs w:val="24"/>
                <w:lang w:eastAsia="sr-Latn-BA"/>
              </w:rPr>
            </w:pPr>
            <w:r w:rsidRPr="00E96217">
              <w:rPr>
                <w:rFonts w:ascii="Arial" w:hAnsi="Arial" w:cs="Arial"/>
                <w:b w:val="0"/>
                <w:color w:val="000000"/>
                <w:sz w:val="24"/>
                <w:szCs w:val="24"/>
                <w:lang w:eastAsia="sr-Latn-BA"/>
              </w:rPr>
              <w:t xml:space="preserve">Реализација на работилници за Вук Караџиќ и реализација за одбележување на религиозниот </w:t>
            </w:r>
            <w:proofErr w:type="gramStart"/>
            <w:r w:rsidRPr="00E96217">
              <w:rPr>
                <w:rFonts w:ascii="Arial" w:hAnsi="Arial" w:cs="Arial"/>
                <w:b w:val="0"/>
                <w:color w:val="000000"/>
                <w:sz w:val="24"/>
                <w:szCs w:val="24"/>
                <w:lang w:eastAsia="sr-Latn-BA"/>
              </w:rPr>
              <w:t>празник ,,Детињци</w:t>
            </w:r>
            <w:proofErr w:type="gramEnd"/>
            <w:r w:rsidRPr="00E96217">
              <w:rPr>
                <w:rFonts w:ascii="Arial" w:hAnsi="Arial" w:cs="Arial"/>
                <w:b w:val="0"/>
                <w:color w:val="000000"/>
                <w:sz w:val="24"/>
                <w:szCs w:val="24"/>
                <w:lang w:eastAsia="sr-Latn-BA"/>
              </w:rPr>
              <w:t>, Материце и Оци’’ со ученици кои изучуваат српски јазик.</w:t>
            </w:r>
          </w:p>
          <w:p w14:paraId="7A7F21E6" w14:textId="77777777" w:rsidR="006B4E5B" w:rsidRPr="00E96217" w:rsidRDefault="006B4E5B" w:rsidP="00A321AA">
            <w:pPr>
              <w:suppressAutoHyphens/>
              <w:rPr>
                <w:rFonts w:ascii="Arial" w:hAnsi="Arial" w:cs="Arial"/>
                <w:b w:val="0"/>
                <w:color w:val="000000"/>
                <w:sz w:val="24"/>
                <w:szCs w:val="24"/>
                <w:lang w:eastAsia="sr-Latn-BA"/>
              </w:rPr>
            </w:pPr>
            <w:r w:rsidRPr="00E96217">
              <w:rPr>
                <w:rFonts w:ascii="Arial" w:hAnsi="Arial" w:cs="Arial"/>
                <w:b w:val="0"/>
                <w:color w:val="000000"/>
                <w:sz w:val="24"/>
                <w:szCs w:val="24"/>
                <w:lang w:eastAsia="sr-Latn-BA"/>
              </w:rPr>
              <w:t xml:space="preserve">Реализација на новогодишни работилници и дарување на 30 пакетчиња за 30 </w:t>
            </w:r>
            <w:proofErr w:type="gramStart"/>
            <w:r w:rsidRPr="00E96217">
              <w:rPr>
                <w:rFonts w:ascii="Arial" w:hAnsi="Arial" w:cs="Arial"/>
                <w:b w:val="0"/>
                <w:color w:val="000000"/>
                <w:sz w:val="24"/>
                <w:szCs w:val="24"/>
                <w:lang w:eastAsia="sr-Latn-BA"/>
              </w:rPr>
              <w:t>ученици  кои</w:t>
            </w:r>
            <w:proofErr w:type="gramEnd"/>
            <w:r w:rsidRPr="00E96217">
              <w:rPr>
                <w:rFonts w:ascii="Arial" w:hAnsi="Arial" w:cs="Arial"/>
                <w:b w:val="0"/>
                <w:color w:val="000000"/>
                <w:sz w:val="24"/>
                <w:szCs w:val="24"/>
                <w:lang w:eastAsia="sr-Latn-BA"/>
              </w:rPr>
              <w:t xml:space="preserve"> изучуваат српски јазик.</w:t>
            </w:r>
          </w:p>
          <w:p w14:paraId="7A44773A" w14:textId="77777777" w:rsidR="006B4E5B" w:rsidRPr="00E96217" w:rsidRDefault="006B4E5B" w:rsidP="00A321AA">
            <w:pPr>
              <w:suppressAutoHyphens/>
              <w:rPr>
                <w:rFonts w:ascii="Arial" w:hAnsi="Arial" w:cs="Arial"/>
                <w:b w:val="0"/>
                <w:color w:val="000000"/>
                <w:sz w:val="24"/>
                <w:szCs w:val="24"/>
                <w:lang w:eastAsia="sr-Latn-BA"/>
              </w:rPr>
            </w:pPr>
            <w:r w:rsidRPr="00E96217">
              <w:rPr>
                <w:rFonts w:ascii="Arial" w:hAnsi="Arial" w:cs="Arial"/>
                <w:b w:val="0"/>
                <w:color w:val="000000"/>
                <w:sz w:val="24"/>
                <w:szCs w:val="24"/>
                <w:lang w:eastAsia="sr-Latn-BA"/>
              </w:rPr>
              <w:lastRenderedPageBreak/>
              <w:t>pricaonicamk.blogspot.com</w:t>
            </w:r>
          </w:p>
          <w:p w14:paraId="2F9EE3E2" w14:textId="77777777" w:rsidR="006B4E5B" w:rsidRPr="00E96217" w:rsidRDefault="006B4E5B" w:rsidP="00A321AA">
            <w:pPr>
              <w:suppressAutoHyphens/>
              <w:rPr>
                <w:rFonts w:ascii="Arial" w:hAnsi="Arial" w:cs="Arial"/>
                <w:b w:val="0"/>
                <w:color w:val="000000"/>
                <w:sz w:val="24"/>
                <w:szCs w:val="24"/>
                <w:lang w:eastAsia="sr-Latn-BA"/>
              </w:rPr>
            </w:pPr>
            <w:r w:rsidRPr="00E96217">
              <w:rPr>
                <w:rFonts w:ascii="Arial" w:hAnsi="Arial" w:cs="Arial"/>
                <w:b w:val="0"/>
                <w:color w:val="000000"/>
                <w:sz w:val="24"/>
                <w:szCs w:val="24"/>
                <w:lang w:eastAsia="sr-Latn-BA"/>
              </w:rPr>
              <w:t xml:space="preserve">Реализација на првиот фестивал за кратки српски </w:t>
            </w:r>
            <w:proofErr w:type="gramStart"/>
            <w:r w:rsidRPr="00E96217">
              <w:rPr>
                <w:rFonts w:ascii="Arial" w:hAnsi="Arial" w:cs="Arial"/>
                <w:b w:val="0"/>
                <w:color w:val="000000"/>
                <w:sz w:val="24"/>
                <w:szCs w:val="24"/>
                <w:lang w:eastAsia="sr-Latn-BA"/>
              </w:rPr>
              <w:t>приказни ,</w:t>
            </w:r>
            <w:proofErr w:type="gramEnd"/>
            <w:r w:rsidRPr="00E96217">
              <w:rPr>
                <w:rFonts w:ascii="Arial" w:hAnsi="Arial" w:cs="Arial"/>
                <w:b w:val="0"/>
                <w:color w:val="000000"/>
                <w:sz w:val="24"/>
                <w:szCs w:val="24"/>
                <w:lang w:eastAsia="sr-Latn-BA"/>
              </w:rPr>
              <w:t>, Ти раскажувам смешна приказна” со ученици од Тетово, Скопска Црна Гора и Куманово.</w:t>
            </w:r>
          </w:p>
          <w:p w14:paraId="7D9919A8" w14:textId="77777777" w:rsidR="006B4E5B" w:rsidRPr="00E96217" w:rsidRDefault="006B4E5B" w:rsidP="00A321AA">
            <w:pPr>
              <w:suppressAutoHyphens/>
              <w:rPr>
                <w:rFonts w:ascii="Arial" w:hAnsi="Arial" w:cs="Arial"/>
                <w:b w:val="0"/>
                <w:color w:val="000000"/>
                <w:sz w:val="24"/>
                <w:szCs w:val="24"/>
                <w:lang w:eastAsia="sr-Latn-BA"/>
              </w:rPr>
            </w:pPr>
            <w:r w:rsidRPr="00E96217">
              <w:rPr>
                <w:rFonts w:ascii="Arial" w:hAnsi="Arial" w:cs="Arial"/>
                <w:b w:val="0"/>
                <w:color w:val="000000"/>
                <w:sz w:val="24"/>
                <w:szCs w:val="24"/>
                <w:lang w:eastAsia="sr-Latn-BA"/>
              </w:rPr>
              <w:t xml:space="preserve">Реализација на театарска </w:t>
            </w:r>
            <w:proofErr w:type="gramStart"/>
            <w:r w:rsidRPr="00E96217">
              <w:rPr>
                <w:rFonts w:ascii="Arial" w:hAnsi="Arial" w:cs="Arial"/>
                <w:b w:val="0"/>
                <w:color w:val="000000"/>
                <w:sz w:val="24"/>
                <w:szCs w:val="24"/>
                <w:lang w:eastAsia="sr-Latn-BA"/>
              </w:rPr>
              <w:t>претстава ,</w:t>
            </w:r>
            <w:proofErr w:type="gramEnd"/>
            <w:r w:rsidRPr="00E96217">
              <w:rPr>
                <w:rFonts w:ascii="Arial" w:hAnsi="Arial" w:cs="Arial"/>
                <w:b w:val="0"/>
                <w:color w:val="000000"/>
                <w:sz w:val="24"/>
                <w:szCs w:val="24"/>
                <w:lang w:eastAsia="sr-Latn-BA"/>
              </w:rPr>
              <w:t>, Мика Антиќ’’ од Здружението на Срби и Македонци КУД ,,Бранко Чајка’’ –Тетово со ученици од трето одделение кои изучуваат српски јазик.</w:t>
            </w:r>
          </w:p>
          <w:p w14:paraId="757A49F3" w14:textId="77777777" w:rsidR="006B4E5B" w:rsidRPr="00E96217" w:rsidRDefault="006B4E5B" w:rsidP="00A321AA">
            <w:pPr>
              <w:suppressAutoHyphens/>
              <w:rPr>
                <w:rFonts w:ascii="Arial" w:hAnsi="Arial" w:cs="Arial"/>
                <w:b w:val="0"/>
                <w:color w:val="000000"/>
                <w:sz w:val="24"/>
                <w:szCs w:val="24"/>
                <w:lang w:eastAsia="sr-Latn-BA"/>
              </w:rPr>
            </w:pPr>
            <w:r w:rsidRPr="00E96217">
              <w:rPr>
                <w:rFonts w:ascii="Arial" w:hAnsi="Arial" w:cs="Arial"/>
                <w:b w:val="0"/>
                <w:color w:val="000000"/>
                <w:sz w:val="24"/>
                <w:szCs w:val="24"/>
                <w:lang w:eastAsia="sr-Latn-BA"/>
              </w:rPr>
              <w:t xml:space="preserve">Запознавање </w:t>
            </w:r>
            <w:proofErr w:type="gramStart"/>
            <w:r w:rsidRPr="00E96217">
              <w:rPr>
                <w:rFonts w:ascii="Arial" w:hAnsi="Arial" w:cs="Arial"/>
                <w:b w:val="0"/>
                <w:color w:val="000000"/>
                <w:sz w:val="24"/>
                <w:szCs w:val="24"/>
                <w:lang w:eastAsia="sr-Latn-BA"/>
              </w:rPr>
              <w:t>на ,,СПОНА</w:t>
            </w:r>
            <w:proofErr w:type="gramEnd"/>
            <w:r w:rsidRPr="00E96217">
              <w:rPr>
                <w:rFonts w:ascii="Arial" w:hAnsi="Arial" w:cs="Arial"/>
                <w:b w:val="0"/>
                <w:color w:val="000000"/>
                <w:sz w:val="24"/>
                <w:szCs w:val="24"/>
                <w:lang w:eastAsia="sr-Latn-BA"/>
              </w:rPr>
              <w:t>’’-српски културен центар и запознавање со градот Скопје и неговите симболи во реализација со НВО ,,Азбука СРБ’’со ученици  кои изучуваат српски јазик.</w:t>
            </w:r>
          </w:p>
          <w:p w14:paraId="6F73DC4C" w14:textId="77777777" w:rsidR="006B4E5B" w:rsidRPr="00E96217" w:rsidRDefault="006B4E5B" w:rsidP="00A321AA">
            <w:pPr>
              <w:suppressAutoHyphens/>
              <w:rPr>
                <w:rFonts w:ascii="Arial" w:hAnsi="Arial" w:cs="Arial"/>
                <w:b w:val="0"/>
                <w:color w:val="000000"/>
                <w:sz w:val="24"/>
                <w:szCs w:val="24"/>
                <w:lang w:eastAsia="sr-Latn-BA"/>
              </w:rPr>
            </w:pPr>
            <w:r w:rsidRPr="00E96217">
              <w:rPr>
                <w:rFonts w:ascii="Arial" w:hAnsi="Arial" w:cs="Arial"/>
                <w:b w:val="0"/>
                <w:color w:val="000000"/>
                <w:sz w:val="24"/>
                <w:szCs w:val="24"/>
                <w:lang w:eastAsia="sr-Latn-BA"/>
              </w:rPr>
              <w:t>pricaonicamk.blogspot.com</w:t>
            </w:r>
          </w:p>
          <w:p w14:paraId="4AD7348A" w14:textId="77777777" w:rsidR="006B4E5B" w:rsidRPr="00E96217" w:rsidRDefault="006B4E5B" w:rsidP="00A321AA">
            <w:pPr>
              <w:suppressAutoHyphens/>
              <w:rPr>
                <w:rFonts w:ascii="Arial" w:hAnsi="Arial" w:cs="Arial"/>
                <w:b w:val="0"/>
                <w:color w:val="000000"/>
                <w:sz w:val="24"/>
                <w:szCs w:val="24"/>
                <w:lang w:eastAsia="sr-Latn-BA"/>
              </w:rPr>
            </w:pPr>
            <w:r w:rsidRPr="00E96217">
              <w:rPr>
                <w:rFonts w:ascii="Arial" w:hAnsi="Arial" w:cs="Arial"/>
                <w:b w:val="0"/>
                <w:color w:val="000000"/>
                <w:sz w:val="24"/>
                <w:szCs w:val="24"/>
                <w:lang w:eastAsia="sr-Latn-BA"/>
              </w:rPr>
              <w:t xml:space="preserve">Реализација </w:t>
            </w:r>
            <w:proofErr w:type="gramStart"/>
            <w:r w:rsidRPr="00E96217">
              <w:rPr>
                <w:rFonts w:ascii="Arial" w:hAnsi="Arial" w:cs="Arial"/>
                <w:b w:val="0"/>
                <w:color w:val="000000"/>
                <w:sz w:val="24"/>
                <w:szCs w:val="24"/>
                <w:lang w:eastAsia="sr-Latn-BA"/>
              </w:rPr>
              <w:t>на ,</w:t>
            </w:r>
            <w:proofErr w:type="gramEnd"/>
            <w:r w:rsidRPr="00E96217">
              <w:rPr>
                <w:rFonts w:ascii="Arial" w:hAnsi="Arial" w:cs="Arial"/>
                <w:b w:val="0"/>
                <w:color w:val="000000"/>
                <w:sz w:val="24"/>
                <w:szCs w:val="24"/>
                <w:lang w:eastAsia="sr-Latn-BA"/>
              </w:rPr>
              <w:t>, Причаонице”на теми поврзани со еколошки и велигденски работилници.</w:t>
            </w:r>
          </w:p>
          <w:p w14:paraId="3D075F62" w14:textId="77777777" w:rsidR="006B4E5B" w:rsidRPr="00E96217" w:rsidRDefault="006B4E5B" w:rsidP="00A321AA">
            <w:pPr>
              <w:suppressAutoHyphens/>
              <w:rPr>
                <w:rFonts w:ascii="Arial" w:hAnsi="Arial" w:cs="Arial"/>
                <w:b w:val="0"/>
                <w:color w:val="000000"/>
                <w:sz w:val="24"/>
                <w:szCs w:val="24"/>
                <w:lang w:eastAsia="sr-Latn-BA"/>
              </w:rPr>
            </w:pPr>
            <w:r w:rsidRPr="00E96217">
              <w:rPr>
                <w:rFonts w:ascii="Arial" w:hAnsi="Arial" w:cs="Arial"/>
                <w:b w:val="0"/>
                <w:color w:val="000000"/>
                <w:sz w:val="24"/>
                <w:szCs w:val="24"/>
                <w:lang w:eastAsia="sr-Latn-BA"/>
              </w:rPr>
              <w:t>Одбележување на националните празници од помалите етнички заедници.</w:t>
            </w:r>
          </w:p>
          <w:p w14:paraId="5EE316DB" w14:textId="77777777" w:rsidR="006B4E5B" w:rsidRPr="00E96217" w:rsidRDefault="006B4E5B" w:rsidP="00A321AA">
            <w:pPr>
              <w:suppressAutoHyphens/>
              <w:rPr>
                <w:rFonts w:ascii="Arial" w:hAnsi="Arial" w:cs="Arial"/>
                <w:b w:val="0"/>
                <w:color w:val="000000"/>
                <w:sz w:val="24"/>
                <w:szCs w:val="24"/>
                <w:lang w:eastAsia="sr-Latn-BA"/>
              </w:rPr>
            </w:pPr>
            <w:r w:rsidRPr="00E96217">
              <w:rPr>
                <w:rFonts w:ascii="Arial" w:hAnsi="Arial" w:cs="Arial"/>
                <w:b w:val="0"/>
                <w:color w:val="000000"/>
                <w:sz w:val="24"/>
                <w:szCs w:val="24"/>
                <w:lang w:eastAsia="sr-Latn-BA"/>
              </w:rPr>
              <w:t xml:space="preserve">Дарување </w:t>
            </w:r>
            <w:proofErr w:type="gramStart"/>
            <w:r w:rsidRPr="00E96217">
              <w:rPr>
                <w:rFonts w:ascii="Arial" w:hAnsi="Arial" w:cs="Arial"/>
                <w:b w:val="0"/>
                <w:color w:val="000000"/>
                <w:sz w:val="24"/>
                <w:szCs w:val="24"/>
                <w:lang w:eastAsia="sr-Latn-BA"/>
              </w:rPr>
              <w:t>од ,,Спона</w:t>
            </w:r>
            <w:proofErr w:type="gramEnd"/>
            <w:r w:rsidRPr="00E96217">
              <w:rPr>
                <w:rFonts w:ascii="Arial" w:hAnsi="Arial" w:cs="Arial"/>
                <w:b w:val="0"/>
                <w:color w:val="000000"/>
                <w:sz w:val="24"/>
                <w:szCs w:val="24"/>
                <w:lang w:eastAsia="sr-Latn-BA"/>
              </w:rPr>
              <w:t>” на списанија и книги.</w:t>
            </w:r>
          </w:p>
          <w:p w14:paraId="48F0AABF" w14:textId="77777777" w:rsidR="006B4E5B" w:rsidRPr="00E96217" w:rsidRDefault="006B4E5B" w:rsidP="00A321AA">
            <w:pPr>
              <w:suppressAutoHyphens/>
              <w:rPr>
                <w:rFonts w:ascii="Arial" w:hAnsi="Arial" w:cs="Arial"/>
                <w:b w:val="0"/>
                <w:color w:val="000000"/>
                <w:sz w:val="24"/>
                <w:szCs w:val="24"/>
                <w:lang w:eastAsia="sr-Latn-BA"/>
              </w:rPr>
            </w:pPr>
          </w:p>
          <w:p w14:paraId="53D33D66" w14:textId="77777777" w:rsidR="006B4E5B" w:rsidRPr="00E96217" w:rsidRDefault="006B4E5B" w:rsidP="00A321AA">
            <w:pPr>
              <w:suppressAutoHyphens/>
              <w:rPr>
                <w:rFonts w:ascii="Arial" w:hAnsi="Arial" w:cs="Arial"/>
                <w:b w:val="0"/>
                <w:bCs w:val="0"/>
                <w:sz w:val="24"/>
                <w:szCs w:val="24"/>
                <w:lang w:eastAsia="zh-CN"/>
              </w:rPr>
            </w:pPr>
          </w:p>
        </w:tc>
      </w:tr>
      <w:tr w:rsidR="006B4E5B" w:rsidRPr="00E96217" w14:paraId="2F481F13" w14:textId="77777777" w:rsidTr="00BD5CEB">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365" w:type="pct"/>
          </w:tcPr>
          <w:p w14:paraId="69A7DE3D"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 xml:space="preserve">Остварување на книжевни работилници и </w:t>
            </w:r>
            <w:proofErr w:type="gramStart"/>
            <w:r w:rsidRPr="00E96217">
              <w:rPr>
                <w:rFonts w:ascii="Arial" w:hAnsi="Arial" w:cs="Arial"/>
                <w:b w:val="0"/>
                <w:bCs w:val="0"/>
                <w:sz w:val="24"/>
                <w:szCs w:val="24"/>
                <w:lang w:eastAsia="zh-CN"/>
              </w:rPr>
              <w:t>анализирање  на</w:t>
            </w:r>
            <w:proofErr w:type="gramEnd"/>
            <w:r w:rsidRPr="00E96217">
              <w:rPr>
                <w:rFonts w:ascii="Arial" w:hAnsi="Arial" w:cs="Arial"/>
                <w:b w:val="0"/>
                <w:bCs w:val="0"/>
                <w:sz w:val="24"/>
                <w:szCs w:val="24"/>
                <w:lang w:eastAsia="zh-CN"/>
              </w:rPr>
              <w:t xml:space="preserve"> </w:t>
            </w:r>
            <w:r w:rsidRPr="00E96217">
              <w:rPr>
                <w:rFonts w:ascii="Arial" w:hAnsi="Arial" w:cs="Arial"/>
                <w:b w:val="0"/>
                <w:bCs w:val="0"/>
                <w:sz w:val="24"/>
                <w:szCs w:val="24"/>
                <w:lang w:eastAsia="zh-CN"/>
              </w:rPr>
              <w:lastRenderedPageBreak/>
              <w:t>издавачката дејност од издавачката куќа ,, Просветно дело" како и развивање на креативните капацитети за творење на нови книжевни жанрови.</w:t>
            </w:r>
          </w:p>
          <w:p w14:paraId="6805C99C"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 xml:space="preserve">Остварување на </w:t>
            </w:r>
            <w:proofErr w:type="gramStart"/>
            <w:r w:rsidRPr="00E96217">
              <w:rPr>
                <w:rFonts w:ascii="Arial" w:hAnsi="Arial" w:cs="Arial"/>
                <w:b w:val="0"/>
                <w:bCs w:val="0"/>
                <w:sz w:val="24"/>
                <w:szCs w:val="24"/>
                <w:lang w:eastAsia="zh-CN"/>
              </w:rPr>
              <w:t>проектот,,</w:t>
            </w:r>
            <w:proofErr w:type="gramEnd"/>
            <w:r w:rsidRPr="00E96217">
              <w:rPr>
                <w:rFonts w:ascii="Arial" w:hAnsi="Arial" w:cs="Arial"/>
                <w:b w:val="0"/>
                <w:bCs w:val="0"/>
                <w:sz w:val="24"/>
                <w:szCs w:val="24"/>
                <w:lang w:eastAsia="zh-CN"/>
              </w:rPr>
              <w:t xml:space="preserve"> Како се создава една книга’’.</w:t>
            </w:r>
          </w:p>
          <w:p w14:paraId="411464C0" w14:textId="77777777" w:rsidR="006B4E5B" w:rsidRPr="00E96217" w:rsidRDefault="006B4E5B" w:rsidP="00A321AA">
            <w:pPr>
              <w:suppressAutoHyphens/>
              <w:rPr>
                <w:rFonts w:ascii="Arial" w:hAnsi="Arial" w:cs="Arial"/>
                <w:b w:val="0"/>
                <w:bCs w:val="0"/>
                <w:sz w:val="24"/>
                <w:szCs w:val="24"/>
                <w:lang w:eastAsia="zh-CN"/>
              </w:rPr>
            </w:pPr>
          </w:p>
        </w:tc>
        <w:tc>
          <w:tcPr>
            <w:cnfStyle w:val="000010000000" w:firstRow="0" w:lastRow="0" w:firstColumn="0" w:lastColumn="0" w:oddVBand="1" w:evenVBand="0" w:oddHBand="0" w:evenHBand="0" w:firstRowFirstColumn="0" w:firstRowLastColumn="0" w:lastRowFirstColumn="0" w:lastRowLastColumn="0"/>
            <w:tcW w:w="655" w:type="pct"/>
          </w:tcPr>
          <w:p w14:paraId="4669F5FD" w14:textId="77777777" w:rsidR="006B4E5B" w:rsidRPr="00E96217" w:rsidRDefault="006B4E5B" w:rsidP="00A321AA">
            <w:pPr>
              <w:suppressAutoHyphens/>
              <w:rPr>
                <w:rFonts w:ascii="Arial" w:hAnsi="Arial" w:cs="Arial"/>
                <w:bCs/>
                <w:sz w:val="24"/>
                <w:szCs w:val="24"/>
                <w:lang w:eastAsia="zh-CN"/>
              </w:rPr>
            </w:pPr>
            <w:r w:rsidRPr="00E96217">
              <w:rPr>
                <w:rFonts w:ascii="Arial" w:hAnsi="Arial" w:cs="Arial"/>
                <w:bCs/>
                <w:sz w:val="24"/>
                <w:szCs w:val="24"/>
                <w:lang w:eastAsia="zh-CN"/>
              </w:rPr>
              <w:lastRenderedPageBreak/>
              <w:t xml:space="preserve">23.10 2021 </w:t>
            </w:r>
          </w:p>
          <w:p w14:paraId="6A0EB563" w14:textId="77777777" w:rsidR="006B4E5B" w:rsidRPr="00E96217" w:rsidRDefault="006B4E5B" w:rsidP="00A321AA">
            <w:pPr>
              <w:suppressAutoHyphens/>
              <w:rPr>
                <w:rFonts w:ascii="Arial" w:hAnsi="Arial" w:cs="Arial"/>
                <w:bCs/>
                <w:sz w:val="24"/>
                <w:szCs w:val="24"/>
                <w:lang w:eastAsia="zh-CN"/>
              </w:rPr>
            </w:pPr>
            <w:r w:rsidRPr="00E96217">
              <w:rPr>
                <w:rFonts w:ascii="Arial" w:hAnsi="Arial" w:cs="Arial"/>
                <w:bCs/>
                <w:sz w:val="24"/>
                <w:szCs w:val="24"/>
                <w:lang w:eastAsia="zh-CN"/>
              </w:rPr>
              <w:t>8.02.2022</w:t>
            </w:r>
          </w:p>
        </w:tc>
        <w:tc>
          <w:tcPr>
            <w:tcW w:w="1561" w:type="pct"/>
          </w:tcPr>
          <w:p w14:paraId="515185EF" w14:textId="77777777" w:rsidR="006B4E5B" w:rsidRPr="00E96217" w:rsidRDefault="006B4E5B" w:rsidP="00A321AA">
            <w:pPr>
              <w:suppressAutoHyphens/>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eastAsia="zh-CN"/>
              </w:rPr>
            </w:pPr>
            <w:r w:rsidRPr="00E96217">
              <w:rPr>
                <w:rFonts w:ascii="Arial" w:hAnsi="Arial" w:cs="Arial"/>
                <w:bCs/>
                <w:sz w:val="24"/>
                <w:szCs w:val="24"/>
                <w:lang w:eastAsia="zh-CN"/>
              </w:rPr>
              <w:t xml:space="preserve">сопствени книги </w:t>
            </w:r>
            <w:proofErr w:type="gramStart"/>
            <w:r w:rsidRPr="00E96217">
              <w:rPr>
                <w:rFonts w:ascii="Arial" w:hAnsi="Arial" w:cs="Arial"/>
                <w:bCs/>
                <w:sz w:val="24"/>
                <w:szCs w:val="24"/>
                <w:lang w:eastAsia="zh-CN"/>
              </w:rPr>
              <w:t>поезија,  онлајн</w:t>
            </w:r>
            <w:proofErr w:type="gramEnd"/>
            <w:r w:rsidRPr="00E96217">
              <w:rPr>
                <w:rFonts w:ascii="Arial" w:hAnsi="Arial" w:cs="Arial"/>
                <w:bCs/>
                <w:sz w:val="24"/>
                <w:szCs w:val="24"/>
                <w:lang w:eastAsia="zh-CN"/>
              </w:rPr>
              <w:t xml:space="preserve"> комуникација, средби со истакнати поети </w:t>
            </w:r>
            <w:r w:rsidRPr="00E96217">
              <w:rPr>
                <w:rFonts w:ascii="Arial" w:hAnsi="Arial" w:cs="Arial"/>
                <w:bCs/>
                <w:sz w:val="24"/>
                <w:szCs w:val="24"/>
                <w:lang w:eastAsia="zh-CN"/>
              </w:rPr>
              <w:lastRenderedPageBreak/>
              <w:t>и писатели, презентации, индивидуална, групна</w:t>
            </w:r>
          </w:p>
        </w:tc>
        <w:tc>
          <w:tcPr>
            <w:cnfStyle w:val="000100000000" w:firstRow="0" w:lastRow="0" w:firstColumn="0" w:lastColumn="1" w:oddVBand="0" w:evenVBand="0" w:oddHBand="0" w:evenHBand="0" w:firstRowFirstColumn="0" w:firstRowLastColumn="0" w:lastRowFirstColumn="0" w:lastRowLastColumn="0"/>
            <w:tcW w:w="1419" w:type="pct"/>
          </w:tcPr>
          <w:p w14:paraId="3F8BFC0A"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lastRenderedPageBreak/>
              <w:t xml:space="preserve">Запознавање со книжевните творештва од поетите </w:t>
            </w:r>
            <w:r w:rsidRPr="00E96217">
              <w:rPr>
                <w:rFonts w:ascii="Arial" w:hAnsi="Arial" w:cs="Arial"/>
                <w:sz w:val="24"/>
                <w:szCs w:val="24"/>
                <w:lang w:eastAsia="zh-CN"/>
              </w:rPr>
              <w:lastRenderedPageBreak/>
              <w:t xml:space="preserve">и поттикнување </w:t>
            </w:r>
            <w:proofErr w:type="gramStart"/>
            <w:r w:rsidRPr="00E96217">
              <w:rPr>
                <w:rFonts w:ascii="Arial" w:hAnsi="Arial" w:cs="Arial"/>
                <w:sz w:val="24"/>
                <w:szCs w:val="24"/>
                <w:lang w:eastAsia="zh-CN"/>
              </w:rPr>
              <w:t>за  креативно</w:t>
            </w:r>
            <w:proofErr w:type="gramEnd"/>
            <w:r w:rsidRPr="00E96217">
              <w:rPr>
                <w:rFonts w:ascii="Arial" w:hAnsi="Arial" w:cs="Arial"/>
                <w:sz w:val="24"/>
                <w:szCs w:val="24"/>
                <w:lang w:eastAsia="zh-CN"/>
              </w:rPr>
              <w:t xml:space="preserve"> пишување кај учениците.</w:t>
            </w:r>
          </w:p>
          <w:p w14:paraId="7850D9C8"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Запознавање со функциите: aвтор, коавтор, рецензент, уредник, издавач, компјутерска обработка и лектура како и создавањето на едно книжевно дело</w:t>
            </w:r>
          </w:p>
          <w:p w14:paraId="50BFB8CE"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 xml:space="preserve">Поттикнување на интерес со издавачката дејност на издавачката </w:t>
            </w:r>
            <w:proofErr w:type="gramStart"/>
            <w:r w:rsidRPr="00E96217">
              <w:rPr>
                <w:rFonts w:ascii="Arial" w:hAnsi="Arial" w:cs="Arial"/>
                <w:sz w:val="24"/>
                <w:szCs w:val="24"/>
                <w:lang w:eastAsia="zh-CN"/>
              </w:rPr>
              <w:t>куќа ,</w:t>
            </w:r>
            <w:proofErr w:type="gramEnd"/>
            <w:r w:rsidRPr="00E96217">
              <w:rPr>
                <w:rFonts w:ascii="Arial" w:hAnsi="Arial" w:cs="Arial"/>
                <w:sz w:val="24"/>
                <w:szCs w:val="24"/>
                <w:lang w:eastAsia="zh-CN"/>
              </w:rPr>
              <w:t>, Просветно дело" како и запознавање со создавањето на едно книжевно дело.</w:t>
            </w:r>
          </w:p>
          <w:p w14:paraId="66218715"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 xml:space="preserve">Реализација на книжевната работилница со Ксенија-Маказлиева-Трајчева-уредничка на </w:t>
            </w:r>
            <w:proofErr w:type="gramStart"/>
            <w:r w:rsidRPr="00E96217">
              <w:rPr>
                <w:rFonts w:ascii="Arial" w:hAnsi="Arial" w:cs="Arial"/>
                <w:sz w:val="24"/>
                <w:szCs w:val="24"/>
                <w:lang w:eastAsia="zh-CN"/>
              </w:rPr>
              <w:t>списанијата ,</w:t>
            </w:r>
            <w:proofErr w:type="gramEnd"/>
            <w:r w:rsidRPr="00E96217">
              <w:rPr>
                <w:rFonts w:ascii="Arial" w:hAnsi="Arial" w:cs="Arial"/>
                <w:sz w:val="24"/>
                <w:szCs w:val="24"/>
                <w:lang w:eastAsia="zh-CN"/>
              </w:rPr>
              <w:t>, Другарче, Росица и Наш свет’’.</w:t>
            </w:r>
          </w:p>
        </w:tc>
      </w:tr>
      <w:tr w:rsidR="006B4E5B" w:rsidRPr="00E96217" w14:paraId="6627A55E" w14:textId="77777777" w:rsidTr="00BD5CEB">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65" w:type="pct"/>
          </w:tcPr>
          <w:p w14:paraId="7CDCEBB3"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Учество во наставнички совети</w:t>
            </w:r>
          </w:p>
        </w:tc>
        <w:tc>
          <w:tcPr>
            <w:cnfStyle w:val="000010000000" w:firstRow="0" w:lastRow="0" w:firstColumn="0" w:lastColumn="0" w:oddVBand="1" w:evenVBand="0" w:oddHBand="0" w:evenHBand="0" w:firstRowFirstColumn="0" w:firstRowLastColumn="0" w:lastRowFirstColumn="0" w:lastRowLastColumn="0"/>
            <w:tcW w:w="655" w:type="pct"/>
          </w:tcPr>
          <w:p w14:paraId="424B1D06" w14:textId="77777777" w:rsidR="006B4E5B" w:rsidRPr="00E96217" w:rsidRDefault="006B4E5B" w:rsidP="00A321AA">
            <w:pPr>
              <w:suppressAutoHyphens/>
              <w:rPr>
                <w:rFonts w:ascii="Arial" w:hAnsi="Arial" w:cs="Arial"/>
                <w:b/>
                <w:bCs/>
                <w:sz w:val="24"/>
                <w:szCs w:val="24"/>
                <w:lang w:eastAsia="zh-CN"/>
              </w:rPr>
            </w:pPr>
            <w:r w:rsidRPr="00E96217">
              <w:rPr>
                <w:rFonts w:ascii="Arial" w:hAnsi="Arial" w:cs="Arial"/>
                <w:sz w:val="24"/>
                <w:szCs w:val="24"/>
                <w:lang w:eastAsia="zh-CN"/>
              </w:rPr>
              <w:t>ноември, декември, април, јуни</w:t>
            </w:r>
          </w:p>
        </w:tc>
        <w:tc>
          <w:tcPr>
            <w:tcW w:w="1561" w:type="pct"/>
          </w:tcPr>
          <w:p w14:paraId="56A557B4" w14:textId="77777777" w:rsidR="006B4E5B" w:rsidRPr="00E96217" w:rsidRDefault="006B4E5B" w:rsidP="00A321AA">
            <w:pPr>
              <w:suppressAutoHyphens/>
              <w:cnfStyle w:val="000000010000" w:firstRow="0" w:lastRow="0" w:firstColumn="0" w:lastColumn="0" w:oddVBand="0" w:evenVBand="0" w:oddHBand="0" w:evenHBand="1" w:firstRowFirstColumn="0" w:firstRowLastColumn="0" w:lastRowFirstColumn="0" w:lastRowLastColumn="0"/>
              <w:rPr>
                <w:rFonts w:ascii="Arial" w:hAnsi="Arial" w:cs="Arial"/>
                <w:b/>
                <w:bCs/>
                <w:sz w:val="24"/>
                <w:szCs w:val="24"/>
                <w:lang w:eastAsia="zh-CN"/>
              </w:rPr>
            </w:pPr>
            <w:r w:rsidRPr="00E96217">
              <w:rPr>
                <w:rFonts w:ascii="Arial" w:hAnsi="Arial" w:cs="Arial"/>
                <w:bCs/>
                <w:sz w:val="24"/>
                <w:szCs w:val="24"/>
                <w:lang w:eastAsia="zh-CN"/>
              </w:rPr>
              <w:t>Библиотекар</w:t>
            </w:r>
          </w:p>
        </w:tc>
        <w:tc>
          <w:tcPr>
            <w:cnfStyle w:val="000100000000" w:firstRow="0" w:lastRow="0" w:firstColumn="0" w:lastColumn="1" w:oddVBand="0" w:evenVBand="0" w:oddHBand="0" w:evenHBand="0" w:firstRowFirstColumn="0" w:firstRowLastColumn="0" w:lastRowFirstColumn="0" w:lastRowLastColumn="0"/>
            <w:tcW w:w="1419" w:type="pct"/>
          </w:tcPr>
          <w:p w14:paraId="20227D25"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sz w:val="24"/>
                <w:szCs w:val="24"/>
                <w:lang w:eastAsia="zh-CN"/>
              </w:rPr>
              <w:t>Училиштето е запознаено со работата на стручниот соработник-библиотекар.</w:t>
            </w:r>
          </w:p>
        </w:tc>
      </w:tr>
      <w:tr w:rsidR="006B4E5B" w:rsidRPr="00E96217" w14:paraId="0676D8F2" w14:textId="77777777" w:rsidTr="00BD5CEB">
        <w:trPr>
          <w:cnfStyle w:val="000000100000" w:firstRow="0" w:lastRow="0" w:firstColumn="0" w:lastColumn="0" w:oddVBand="0" w:evenVBand="0" w:oddHBand="1" w:evenHBand="0" w:firstRowFirstColumn="0" w:firstRowLastColumn="0" w:lastRowFirstColumn="0" w:lastRowLastColumn="0"/>
          <w:trHeight w:val="1016"/>
        </w:trPr>
        <w:tc>
          <w:tcPr>
            <w:cnfStyle w:val="001000000000" w:firstRow="0" w:lastRow="0" w:firstColumn="1" w:lastColumn="0" w:oddVBand="0" w:evenVBand="0" w:oddHBand="0" w:evenHBand="0" w:firstRowFirstColumn="0" w:firstRowLastColumn="0" w:lastRowFirstColumn="0" w:lastRowLastColumn="0"/>
            <w:tcW w:w="1365" w:type="pct"/>
          </w:tcPr>
          <w:p w14:paraId="19FFF871"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Соработка, консултации со наставниците за набавка на стручна литература при реализирање на соодветната наставна материја</w:t>
            </w:r>
          </w:p>
        </w:tc>
        <w:tc>
          <w:tcPr>
            <w:cnfStyle w:val="000010000000" w:firstRow="0" w:lastRow="0" w:firstColumn="0" w:lastColumn="0" w:oddVBand="1" w:evenVBand="0" w:oddHBand="0" w:evenHBand="0" w:firstRowFirstColumn="0" w:firstRowLastColumn="0" w:lastRowFirstColumn="0" w:lastRowLastColumn="0"/>
            <w:tcW w:w="655" w:type="pct"/>
          </w:tcPr>
          <w:p w14:paraId="0BEAD31B"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во текот на двете полугодија</w:t>
            </w:r>
          </w:p>
        </w:tc>
        <w:tc>
          <w:tcPr>
            <w:tcW w:w="1561" w:type="pct"/>
          </w:tcPr>
          <w:p w14:paraId="4AB1744C" w14:textId="77777777" w:rsidR="006B4E5B" w:rsidRPr="00E96217" w:rsidRDefault="006B4E5B" w:rsidP="00A321AA">
            <w:pPr>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zh-CN"/>
              </w:rPr>
            </w:pPr>
            <w:proofErr w:type="gramStart"/>
            <w:r w:rsidRPr="00E96217">
              <w:rPr>
                <w:rFonts w:ascii="Arial" w:hAnsi="Arial" w:cs="Arial"/>
                <w:sz w:val="24"/>
                <w:szCs w:val="24"/>
                <w:lang w:eastAsia="zh-CN"/>
              </w:rPr>
              <w:t>Компјутер,консултации</w:t>
            </w:r>
            <w:proofErr w:type="gramEnd"/>
            <w:r w:rsidRPr="00E96217">
              <w:rPr>
                <w:rFonts w:ascii="Arial" w:hAnsi="Arial" w:cs="Arial"/>
                <w:sz w:val="24"/>
                <w:szCs w:val="24"/>
                <w:lang w:eastAsia="zh-CN"/>
              </w:rPr>
              <w:t>, соработка со издавачки куќи, онлајн комуникација,индивидуална форма,практично објаснување на снабдената стручна литература,енциклопедии, речници и лексикони</w:t>
            </w:r>
          </w:p>
        </w:tc>
        <w:tc>
          <w:tcPr>
            <w:cnfStyle w:val="000100000000" w:firstRow="0" w:lastRow="0" w:firstColumn="0" w:lastColumn="1" w:oddVBand="0" w:evenVBand="0" w:oddHBand="0" w:evenHBand="0" w:firstRowFirstColumn="0" w:firstRowLastColumn="0" w:lastRowFirstColumn="0" w:lastRowLastColumn="0"/>
            <w:tcW w:w="1419" w:type="pct"/>
          </w:tcPr>
          <w:p w14:paraId="14C75803"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sz w:val="24"/>
                <w:szCs w:val="24"/>
                <w:lang w:eastAsia="zh-CN"/>
              </w:rPr>
              <w:t>Допринес за подобрување на успехот на наставниците при наставни планови и програми.</w:t>
            </w:r>
          </w:p>
          <w:p w14:paraId="3E881ABF"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 xml:space="preserve">Подобрување на воспитно-образовниот </w:t>
            </w:r>
            <w:proofErr w:type="gramStart"/>
            <w:r w:rsidRPr="00E96217">
              <w:rPr>
                <w:rFonts w:ascii="Arial" w:hAnsi="Arial" w:cs="Arial"/>
                <w:sz w:val="24"/>
                <w:szCs w:val="24"/>
                <w:lang w:eastAsia="zh-CN"/>
              </w:rPr>
              <w:t>процес  при</w:t>
            </w:r>
            <w:proofErr w:type="gramEnd"/>
            <w:r w:rsidRPr="00E96217">
              <w:rPr>
                <w:rFonts w:ascii="Arial" w:hAnsi="Arial" w:cs="Arial"/>
                <w:sz w:val="24"/>
                <w:szCs w:val="24"/>
                <w:lang w:eastAsia="zh-CN"/>
              </w:rPr>
              <w:t xml:space="preserve"> изведување на настава</w:t>
            </w:r>
          </w:p>
        </w:tc>
      </w:tr>
      <w:tr w:rsidR="006B4E5B" w:rsidRPr="00E96217" w14:paraId="7B8ABCB3" w14:textId="77777777" w:rsidTr="00BD5CEB">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65" w:type="pct"/>
          </w:tcPr>
          <w:p w14:paraId="186D814D"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lastRenderedPageBreak/>
              <w:t>Учество во извршен одбор при Здружението на библиотекари во Република Северна Македонија со реализација на низа предвидени активности според програмата на здружението.</w:t>
            </w:r>
          </w:p>
          <w:p w14:paraId="3C062217" w14:textId="77777777" w:rsidR="006B4E5B" w:rsidRPr="00E96217" w:rsidRDefault="006B4E5B" w:rsidP="00A321AA">
            <w:pPr>
              <w:suppressAutoHyphens/>
              <w:rPr>
                <w:rFonts w:ascii="Arial" w:hAnsi="Arial" w:cs="Arial"/>
                <w:b w:val="0"/>
                <w:bCs w:val="0"/>
                <w:sz w:val="24"/>
                <w:szCs w:val="24"/>
                <w:lang w:eastAsia="zh-CN"/>
              </w:rPr>
            </w:pPr>
          </w:p>
          <w:p w14:paraId="5256B242"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 xml:space="preserve">                                             </w:t>
            </w:r>
          </w:p>
        </w:tc>
        <w:tc>
          <w:tcPr>
            <w:cnfStyle w:val="000010000000" w:firstRow="0" w:lastRow="0" w:firstColumn="0" w:lastColumn="0" w:oddVBand="1" w:evenVBand="0" w:oddHBand="0" w:evenHBand="0" w:firstRowFirstColumn="0" w:firstRowLastColumn="0" w:lastRowFirstColumn="0" w:lastRowLastColumn="0"/>
            <w:tcW w:w="655" w:type="pct"/>
          </w:tcPr>
          <w:p w14:paraId="63016903"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октомври</w:t>
            </w:r>
          </w:p>
          <w:p w14:paraId="48268C87"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ноември</w:t>
            </w:r>
          </w:p>
          <w:p w14:paraId="09E9FB3A"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декември</w:t>
            </w:r>
          </w:p>
        </w:tc>
        <w:tc>
          <w:tcPr>
            <w:tcW w:w="1561" w:type="pct"/>
          </w:tcPr>
          <w:p w14:paraId="70578DEC" w14:textId="77777777" w:rsidR="006B4E5B" w:rsidRPr="00E96217" w:rsidRDefault="006B4E5B" w:rsidP="00A321AA">
            <w:pPr>
              <w:suppressAutoHyphens/>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eastAsia="zh-CN"/>
              </w:rPr>
            </w:pPr>
            <w:r w:rsidRPr="00E96217">
              <w:rPr>
                <w:rFonts w:ascii="Arial" w:hAnsi="Arial" w:cs="Arial"/>
                <w:sz w:val="24"/>
                <w:szCs w:val="24"/>
                <w:lang w:eastAsia="zh-CN"/>
              </w:rPr>
              <w:t xml:space="preserve">Месечна евиденција на </w:t>
            </w:r>
            <w:proofErr w:type="gramStart"/>
            <w:r w:rsidRPr="00E96217">
              <w:rPr>
                <w:rFonts w:ascii="Arial" w:hAnsi="Arial" w:cs="Arial"/>
                <w:sz w:val="24"/>
                <w:szCs w:val="24"/>
                <w:lang w:eastAsia="zh-CN"/>
              </w:rPr>
              <w:t>работата,средби</w:t>
            </w:r>
            <w:proofErr w:type="gramEnd"/>
            <w:r w:rsidRPr="00E96217">
              <w:rPr>
                <w:rFonts w:ascii="Arial" w:hAnsi="Arial" w:cs="Arial"/>
                <w:sz w:val="24"/>
                <w:szCs w:val="24"/>
                <w:lang w:eastAsia="zh-CN"/>
              </w:rPr>
              <w:t>,онлајн комуникација,едукативни материјали, средби според протоколите</w:t>
            </w:r>
          </w:p>
        </w:tc>
        <w:tc>
          <w:tcPr>
            <w:cnfStyle w:val="000100000000" w:firstRow="0" w:lastRow="0" w:firstColumn="0" w:lastColumn="1" w:oddVBand="0" w:evenVBand="0" w:oddHBand="0" w:evenHBand="0" w:firstRowFirstColumn="0" w:firstRowLastColumn="0" w:lastRowFirstColumn="0" w:lastRowLastColumn="0"/>
            <w:tcW w:w="1419" w:type="pct"/>
          </w:tcPr>
          <w:p w14:paraId="69EC9D3A" w14:textId="77777777" w:rsidR="006B4E5B" w:rsidRPr="00E96217" w:rsidRDefault="006B4E5B" w:rsidP="00A321AA">
            <w:pPr>
              <w:suppressAutoHyphens/>
              <w:rPr>
                <w:rFonts w:ascii="Arial" w:hAnsi="Arial" w:cs="Arial"/>
                <w:b w:val="0"/>
                <w:bCs w:val="0"/>
                <w:sz w:val="24"/>
                <w:szCs w:val="24"/>
                <w:lang w:val="ru-RU" w:eastAsia="zh-CN"/>
              </w:rPr>
            </w:pPr>
            <w:r w:rsidRPr="00E96217">
              <w:rPr>
                <w:rFonts w:ascii="Arial" w:hAnsi="Arial" w:cs="Arial"/>
                <w:sz w:val="24"/>
                <w:szCs w:val="24"/>
                <w:lang w:eastAsia="zh-CN"/>
              </w:rPr>
              <w:t>Подобрување на професионалниот библиотечен кодекс.</w:t>
            </w:r>
            <w:r w:rsidRPr="00E96217">
              <w:rPr>
                <w:rFonts w:ascii="Arial" w:hAnsi="Arial" w:cs="Arial"/>
                <w:sz w:val="24"/>
                <w:szCs w:val="24"/>
                <w:lang w:val="ru-RU" w:eastAsia="zh-CN"/>
              </w:rPr>
              <w:t xml:space="preserve"> </w:t>
            </w:r>
          </w:p>
          <w:p w14:paraId="3558BC12" w14:textId="77777777" w:rsidR="006B4E5B" w:rsidRPr="00E96217" w:rsidRDefault="006B4E5B" w:rsidP="00A321AA">
            <w:pPr>
              <w:suppressAutoHyphens/>
              <w:rPr>
                <w:rFonts w:ascii="Arial" w:hAnsi="Arial" w:cs="Arial"/>
                <w:bCs w:val="0"/>
                <w:sz w:val="24"/>
                <w:szCs w:val="24"/>
                <w:lang w:val="ru-RU" w:eastAsia="zh-CN"/>
              </w:rPr>
            </w:pPr>
            <w:r w:rsidRPr="00E96217">
              <w:rPr>
                <w:rFonts w:ascii="Arial" w:hAnsi="Arial" w:cs="Arial"/>
                <w:sz w:val="24"/>
                <w:szCs w:val="24"/>
                <w:lang w:val="ru-RU" w:eastAsia="zh-CN"/>
              </w:rPr>
              <w:t>Увид во работата на библиотеките на републичко ниво.</w:t>
            </w:r>
          </w:p>
          <w:p w14:paraId="2833DE00" w14:textId="77777777" w:rsidR="006B4E5B" w:rsidRPr="00E96217" w:rsidRDefault="006B4E5B" w:rsidP="00A321AA">
            <w:pPr>
              <w:suppressAutoHyphens/>
              <w:rPr>
                <w:rFonts w:ascii="Arial" w:hAnsi="Arial" w:cs="Arial"/>
                <w:bCs w:val="0"/>
                <w:sz w:val="24"/>
                <w:szCs w:val="24"/>
                <w:lang w:val="ru-RU" w:eastAsia="zh-CN"/>
              </w:rPr>
            </w:pPr>
            <w:r w:rsidRPr="00E96217">
              <w:rPr>
                <w:rFonts w:ascii="Arial" w:hAnsi="Arial" w:cs="Arial"/>
                <w:sz w:val="24"/>
                <w:szCs w:val="24"/>
                <w:lang w:val="ru-RU" w:eastAsia="zh-CN"/>
              </w:rPr>
              <w:t>Вклученост во реализација на онлајн меѓународната конференција на библиотекарите.</w:t>
            </w:r>
          </w:p>
          <w:p w14:paraId="68D86935" w14:textId="77777777" w:rsidR="006B4E5B" w:rsidRPr="00E96217" w:rsidRDefault="006B4E5B" w:rsidP="00A321AA">
            <w:pPr>
              <w:suppressAutoHyphens/>
              <w:rPr>
                <w:rFonts w:ascii="Arial" w:hAnsi="Arial" w:cs="Arial"/>
                <w:sz w:val="24"/>
                <w:szCs w:val="24"/>
                <w:lang w:eastAsia="zh-CN"/>
              </w:rPr>
            </w:pPr>
          </w:p>
          <w:p w14:paraId="514913D5" w14:textId="77777777" w:rsidR="006B4E5B" w:rsidRPr="00E96217" w:rsidRDefault="006B4E5B" w:rsidP="00A321AA">
            <w:pPr>
              <w:suppressAutoHyphens/>
              <w:rPr>
                <w:rFonts w:ascii="Arial" w:hAnsi="Arial" w:cs="Arial"/>
                <w:b w:val="0"/>
                <w:bCs w:val="0"/>
                <w:sz w:val="24"/>
                <w:szCs w:val="24"/>
                <w:lang w:val="ru-RU" w:eastAsia="zh-CN"/>
              </w:rPr>
            </w:pPr>
          </w:p>
        </w:tc>
      </w:tr>
      <w:tr w:rsidR="006B4E5B" w:rsidRPr="00E96217" w14:paraId="5C0120C9" w14:textId="77777777" w:rsidTr="00BD5CEB">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65" w:type="pct"/>
          </w:tcPr>
          <w:p w14:paraId="14761591"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Координатор на училишните библиотеки на национално ниво при Здружението на библиотекари во 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655" w:type="pct"/>
          </w:tcPr>
          <w:p w14:paraId="11261CF1"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во текот на двете полугодија полугодие</w:t>
            </w:r>
          </w:p>
          <w:p w14:paraId="7E31050A"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7.03.2022</w:t>
            </w:r>
          </w:p>
        </w:tc>
        <w:tc>
          <w:tcPr>
            <w:tcW w:w="1561" w:type="pct"/>
          </w:tcPr>
          <w:p w14:paraId="399B5961" w14:textId="77777777" w:rsidR="006B4E5B" w:rsidRPr="00E96217" w:rsidRDefault="006B4E5B" w:rsidP="00A321AA">
            <w:pPr>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zh-CN"/>
              </w:rPr>
            </w:pPr>
            <w:r w:rsidRPr="00E96217">
              <w:rPr>
                <w:rFonts w:ascii="Arial" w:hAnsi="Arial" w:cs="Arial"/>
                <w:sz w:val="24"/>
                <w:szCs w:val="24"/>
                <w:lang w:eastAsia="zh-CN"/>
              </w:rPr>
              <w:t xml:space="preserve">Месечна евиденција на </w:t>
            </w:r>
            <w:proofErr w:type="gramStart"/>
            <w:r w:rsidRPr="00E96217">
              <w:rPr>
                <w:rFonts w:ascii="Arial" w:hAnsi="Arial" w:cs="Arial"/>
                <w:sz w:val="24"/>
                <w:szCs w:val="24"/>
                <w:lang w:eastAsia="zh-CN"/>
              </w:rPr>
              <w:t>работата,средби</w:t>
            </w:r>
            <w:proofErr w:type="gramEnd"/>
            <w:r w:rsidRPr="00E96217">
              <w:rPr>
                <w:rFonts w:ascii="Arial" w:hAnsi="Arial" w:cs="Arial"/>
                <w:sz w:val="24"/>
                <w:szCs w:val="24"/>
                <w:lang w:eastAsia="zh-CN"/>
              </w:rPr>
              <w:t>,онлајн комуникација,едукативни материјали, средби според протоколите</w:t>
            </w:r>
          </w:p>
        </w:tc>
        <w:tc>
          <w:tcPr>
            <w:cnfStyle w:val="000100000000" w:firstRow="0" w:lastRow="0" w:firstColumn="0" w:lastColumn="1" w:oddVBand="0" w:evenVBand="0" w:oddHBand="0" w:evenHBand="0" w:firstRowFirstColumn="0" w:firstRowLastColumn="0" w:lastRowFirstColumn="0" w:lastRowLastColumn="0"/>
            <w:tcW w:w="1419" w:type="pct"/>
          </w:tcPr>
          <w:p w14:paraId="17C0A4C0" w14:textId="77777777" w:rsidR="006B4E5B" w:rsidRPr="00E96217" w:rsidRDefault="006B4E5B" w:rsidP="00A321AA">
            <w:pPr>
              <w:suppressAutoHyphens/>
              <w:rPr>
                <w:rFonts w:ascii="Arial" w:hAnsi="Arial" w:cs="Arial"/>
                <w:b w:val="0"/>
                <w:bCs w:val="0"/>
                <w:sz w:val="24"/>
                <w:szCs w:val="24"/>
                <w:lang w:val="ru-RU" w:eastAsia="zh-CN"/>
              </w:rPr>
            </w:pPr>
            <w:r w:rsidRPr="00E96217">
              <w:rPr>
                <w:rFonts w:ascii="Arial" w:hAnsi="Arial" w:cs="Arial"/>
                <w:sz w:val="24"/>
                <w:szCs w:val="24"/>
                <w:lang w:eastAsia="zh-CN"/>
              </w:rPr>
              <w:t>Подобрување на професионалниот библиотечен кодекс и размена на искуства и знаења меѓу училишните библиотеки.</w:t>
            </w:r>
          </w:p>
          <w:p w14:paraId="547D0A4D" w14:textId="77777777" w:rsidR="006B4E5B" w:rsidRPr="00E96217" w:rsidRDefault="006B4E5B" w:rsidP="00A321AA">
            <w:pPr>
              <w:suppressAutoHyphens/>
              <w:rPr>
                <w:rFonts w:ascii="Arial" w:hAnsi="Arial" w:cs="Arial"/>
                <w:b w:val="0"/>
                <w:bCs w:val="0"/>
                <w:sz w:val="24"/>
                <w:szCs w:val="24"/>
                <w:lang w:val="ru-RU" w:eastAsia="zh-CN"/>
              </w:rPr>
            </w:pPr>
          </w:p>
        </w:tc>
      </w:tr>
      <w:tr w:rsidR="006B4E5B" w:rsidRPr="00E96217" w14:paraId="0F193677" w14:textId="77777777" w:rsidTr="00BD5CEB">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65" w:type="pct"/>
          </w:tcPr>
          <w:p w14:paraId="32539FAE"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 xml:space="preserve">Подготовка на документација со учебници. </w:t>
            </w:r>
          </w:p>
          <w:p w14:paraId="4D2195D3"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Нарачка за бесплатни учебници.</w:t>
            </w:r>
          </w:p>
          <w:p w14:paraId="1C7DA1A9"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 xml:space="preserve">Донација на учебници од </w:t>
            </w:r>
            <w:proofErr w:type="gramStart"/>
            <w:r w:rsidRPr="00E96217">
              <w:rPr>
                <w:rFonts w:ascii="Arial" w:hAnsi="Arial" w:cs="Arial"/>
                <w:b w:val="0"/>
                <w:bCs w:val="0"/>
                <w:sz w:val="24"/>
                <w:szCs w:val="24"/>
                <w:lang w:eastAsia="zh-CN"/>
              </w:rPr>
              <w:t>ОУРЦ ,</w:t>
            </w:r>
            <w:proofErr w:type="gramEnd"/>
            <w:r w:rsidRPr="00E96217">
              <w:rPr>
                <w:rFonts w:ascii="Arial" w:hAnsi="Arial" w:cs="Arial"/>
                <w:b w:val="0"/>
                <w:bCs w:val="0"/>
                <w:sz w:val="24"/>
                <w:szCs w:val="24"/>
                <w:lang w:eastAsia="zh-CN"/>
              </w:rPr>
              <w:t>, Иднина’’</w:t>
            </w:r>
          </w:p>
        </w:tc>
        <w:tc>
          <w:tcPr>
            <w:cnfStyle w:val="000010000000" w:firstRow="0" w:lastRow="0" w:firstColumn="0" w:lastColumn="0" w:oddVBand="1" w:evenVBand="0" w:oddHBand="0" w:evenHBand="0" w:firstRowFirstColumn="0" w:firstRowLastColumn="0" w:lastRowFirstColumn="0" w:lastRowLastColumn="0"/>
            <w:tcW w:w="655" w:type="pct"/>
          </w:tcPr>
          <w:p w14:paraId="1AAF9A5A"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август, мај</w:t>
            </w:r>
          </w:p>
          <w:p w14:paraId="5DC12CE2" w14:textId="77777777" w:rsidR="006B4E5B" w:rsidRPr="00E96217" w:rsidRDefault="006B4E5B" w:rsidP="00A321AA">
            <w:pPr>
              <w:suppressAutoHyphens/>
              <w:rPr>
                <w:rFonts w:ascii="Arial" w:hAnsi="Arial" w:cs="Arial"/>
                <w:b/>
                <w:bCs/>
                <w:sz w:val="24"/>
                <w:szCs w:val="24"/>
                <w:lang w:eastAsia="zh-CN"/>
              </w:rPr>
            </w:pPr>
            <w:r w:rsidRPr="00E96217">
              <w:rPr>
                <w:rFonts w:ascii="Arial" w:hAnsi="Arial" w:cs="Arial"/>
                <w:sz w:val="24"/>
                <w:szCs w:val="24"/>
                <w:lang w:eastAsia="zh-CN"/>
              </w:rPr>
              <w:t>септември</w:t>
            </w:r>
          </w:p>
        </w:tc>
        <w:tc>
          <w:tcPr>
            <w:tcW w:w="1561" w:type="pct"/>
          </w:tcPr>
          <w:p w14:paraId="56E3D129" w14:textId="77777777" w:rsidR="006B4E5B" w:rsidRPr="00E96217" w:rsidRDefault="006B4E5B" w:rsidP="00A321AA">
            <w:pPr>
              <w:suppressAutoHyphens/>
              <w:cnfStyle w:val="000000010000" w:firstRow="0" w:lastRow="0" w:firstColumn="0" w:lastColumn="0" w:oddVBand="0" w:evenVBand="0" w:oddHBand="0" w:evenHBand="1" w:firstRowFirstColumn="0" w:firstRowLastColumn="0" w:lastRowFirstColumn="0" w:lastRowLastColumn="0"/>
              <w:rPr>
                <w:rFonts w:ascii="Arial" w:hAnsi="Arial" w:cs="Arial"/>
                <w:b/>
                <w:bCs/>
                <w:sz w:val="24"/>
                <w:szCs w:val="24"/>
                <w:lang w:eastAsia="zh-CN"/>
              </w:rPr>
            </w:pPr>
            <w:proofErr w:type="gramStart"/>
            <w:r w:rsidRPr="00E96217">
              <w:rPr>
                <w:rFonts w:ascii="Arial" w:hAnsi="Arial" w:cs="Arial"/>
                <w:sz w:val="24"/>
                <w:szCs w:val="24"/>
                <w:lang w:eastAsia="zh-CN"/>
              </w:rPr>
              <w:t>Списоци  на</w:t>
            </w:r>
            <w:proofErr w:type="gramEnd"/>
            <w:r w:rsidRPr="00E96217">
              <w:rPr>
                <w:rFonts w:ascii="Arial" w:hAnsi="Arial" w:cs="Arial"/>
                <w:sz w:val="24"/>
                <w:szCs w:val="24"/>
                <w:lang w:eastAsia="zh-CN"/>
              </w:rPr>
              <w:t xml:space="preserve"> ученици, документи за донации  </w:t>
            </w:r>
          </w:p>
        </w:tc>
        <w:tc>
          <w:tcPr>
            <w:cnfStyle w:val="000100000000" w:firstRow="0" w:lastRow="0" w:firstColumn="0" w:lastColumn="1" w:oddVBand="0" w:evenVBand="0" w:oddHBand="0" w:evenHBand="0" w:firstRowFirstColumn="0" w:firstRowLastColumn="0" w:lastRowFirstColumn="0" w:lastRowLastColumn="0"/>
            <w:tcW w:w="1419" w:type="pct"/>
          </w:tcPr>
          <w:p w14:paraId="7CDC03C8"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Учениците се снабдени со учебници.</w:t>
            </w:r>
          </w:p>
          <w:p w14:paraId="1F8A1375" w14:textId="77777777" w:rsidR="006B4E5B" w:rsidRPr="00E96217" w:rsidRDefault="006B4E5B" w:rsidP="00A321AA">
            <w:pPr>
              <w:suppressAutoHyphens/>
              <w:rPr>
                <w:rFonts w:ascii="Arial" w:hAnsi="Arial" w:cs="Arial"/>
                <w:b w:val="0"/>
                <w:bCs w:val="0"/>
                <w:sz w:val="24"/>
                <w:szCs w:val="24"/>
                <w:lang w:eastAsia="zh-CN"/>
              </w:rPr>
            </w:pPr>
          </w:p>
        </w:tc>
      </w:tr>
      <w:tr w:rsidR="006B4E5B" w:rsidRPr="00E96217" w14:paraId="45372101" w14:textId="77777777" w:rsidTr="00BD5CEB">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365" w:type="pct"/>
          </w:tcPr>
          <w:p w14:paraId="554B273B"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Cs w:val="0"/>
                <w:sz w:val="24"/>
                <w:szCs w:val="24"/>
                <w:lang w:eastAsia="zh-CN"/>
              </w:rPr>
              <w:t xml:space="preserve"> </w:t>
            </w:r>
            <w:r w:rsidRPr="00E96217">
              <w:rPr>
                <w:rFonts w:ascii="Arial" w:hAnsi="Arial" w:cs="Arial"/>
                <w:b w:val="0"/>
                <w:bCs w:val="0"/>
                <w:sz w:val="24"/>
                <w:szCs w:val="24"/>
                <w:lang w:eastAsia="zh-CN"/>
              </w:rPr>
              <w:t xml:space="preserve">Електронска евиденција на </w:t>
            </w:r>
            <w:proofErr w:type="gramStart"/>
            <w:r w:rsidRPr="00E96217">
              <w:rPr>
                <w:rFonts w:ascii="Arial" w:hAnsi="Arial" w:cs="Arial"/>
                <w:b w:val="0"/>
                <w:bCs w:val="0"/>
                <w:sz w:val="24"/>
                <w:szCs w:val="24"/>
                <w:lang w:eastAsia="zh-CN"/>
              </w:rPr>
              <w:t>библиотечниот  фонд</w:t>
            </w:r>
            <w:proofErr w:type="gramEnd"/>
            <w:r w:rsidRPr="00E96217">
              <w:rPr>
                <w:rFonts w:ascii="Arial" w:hAnsi="Arial" w:cs="Arial"/>
                <w:b w:val="0"/>
                <w:bCs w:val="0"/>
                <w:sz w:val="24"/>
                <w:szCs w:val="24"/>
                <w:lang w:eastAsia="zh-CN"/>
              </w:rPr>
              <w:t xml:space="preserve"> во училиштето во софтверот COBISS како и вмрежно поврзување со сите јавни библиотеки во државата и земјите: Словенија, Црна Гора, Косово, Албанија, Бугарија и Србија</w:t>
            </w:r>
          </w:p>
        </w:tc>
        <w:tc>
          <w:tcPr>
            <w:cnfStyle w:val="000010000000" w:firstRow="0" w:lastRow="0" w:firstColumn="0" w:lastColumn="0" w:oddVBand="1" w:evenVBand="0" w:oddHBand="0" w:evenHBand="0" w:firstRowFirstColumn="0" w:firstRowLastColumn="0" w:lastRowFirstColumn="0" w:lastRowLastColumn="0"/>
            <w:tcW w:w="655" w:type="pct"/>
          </w:tcPr>
          <w:p w14:paraId="3F2CDE85" w14:textId="77777777" w:rsidR="006B4E5B" w:rsidRPr="00E96217" w:rsidRDefault="006B4E5B" w:rsidP="00A321AA">
            <w:pPr>
              <w:suppressAutoHyphens/>
              <w:rPr>
                <w:rFonts w:ascii="Arial" w:hAnsi="Arial" w:cs="Arial"/>
                <w:bCs/>
                <w:sz w:val="24"/>
                <w:szCs w:val="24"/>
                <w:lang w:eastAsia="zh-CN"/>
              </w:rPr>
            </w:pPr>
            <w:r w:rsidRPr="00E96217">
              <w:rPr>
                <w:rFonts w:ascii="Arial" w:hAnsi="Arial" w:cs="Arial"/>
                <w:sz w:val="24"/>
                <w:szCs w:val="24"/>
                <w:lang w:eastAsia="zh-CN"/>
              </w:rPr>
              <w:t>во текот на целата учебна година</w:t>
            </w:r>
          </w:p>
        </w:tc>
        <w:tc>
          <w:tcPr>
            <w:tcW w:w="1561" w:type="pct"/>
          </w:tcPr>
          <w:p w14:paraId="37617739" w14:textId="77777777" w:rsidR="006B4E5B" w:rsidRPr="00E96217" w:rsidRDefault="006B4E5B" w:rsidP="00A321AA">
            <w:pPr>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zh-CN"/>
              </w:rPr>
            </w:pPr>
            <w:r w:rsidRPr="00E96217">
              <w:rPr>
                <w:rFonts w:ascii="Arial" w:hAnsi="Arial" w:cs="Arial"/>
                <w:sz w:val="24"/>
                <w:szCs w:val="24"/>
                <w:lang w:eastAsia="zh-CN"/>
              </w:rPr>
              <w:t>Извори (ресурси) COBISS софтвер,</w:t>
            </w:r>
          </w:p>
          <w:p w14:paraId="3127968E" w14:textId="77777777" w:rsidR="006B4E5B" w:rsidRPr="00E96217" w:rsidRDefault="006B4E5B" w:rsidP="00A321AA">
            <w:pPr>
              <w:suppressAutoHyphens/>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eastAsia="zh-CN"/>
              </w:rPr>
            </w:pPr>
            <w:r w:rsidRPr="00E96217">
              <w:rPr>
                <w:rFonts w:ascii="Arial" w:hAnsi="Arial" w:cs="Arial"/>
                <w:bCs/>
                <w:sz w:val="24"/>
                <w:szCs w:val="24"/>
                <w:lang w:eastAsia="zh-CN"/>
              </w:rPr>
              <w:t>обуки, онлајн комуникација, едукатори од Националната и универзитетска библиотека</w:t>
            </w:r>
          </w:p>
        </w:tc>
        <w:tc>
          <w:tcPr>
            <w:cnfStyle w:val="000100000000" w:firstRow="0" w:lastRow="0" w:firstColumn="0" w:lastColumn="1" w:oddVBand="0" w:evenVBand="0" w:oddHBand="0" w:evenHBand="0" w:firstRowFirstColumn="0" w:firstRowLastColumn="0" w:lastRowFirstColumn="0" w:lastRowLastColumn="0"/>
            <w:tcW w:w="1419" w:type="pct"/>
          </w:tcPr>
          <w:p w14:paraId="56C79F0D"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Полесно ракување со библиотечниот фонд.</w:t>
            </w:r>
          </w:p>
          <w:p w14:paraId="432D8AEB"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 xml:space="preserve">Дигитилизирање на севкупниот библиотечен фонд, како и задоволување на потребите за корисниците на училишната библиотека, која е воедно и библиотека </w:t>
            </w:r>
            <w:proofErr w:type="gramStart"/>
            <w:r w:rsidRPr="00E96217">
              <w:rPr>
                <w:rFonts w:ascii="Arial" w:hAnsi="Arial" w:cs="Arial"/>
                <w:sz w:val="24"/>
                <w:szCs w:val="24"/>
                <w:lang w:eastAsia="zh-CN"/>
              </w:rPr>
              <w:t>на  локалната</w:t>
            </w:r>
            <w:proofErr w:type="gramEnd"/>
            <w:r w:rsidRPr="00E96217">
              <w:rPr>
                <w:rFonts w:ascii="Arial" w:hAnsi="Arial" w:cs="Arial"/>
                <w:sz w:val="24"/>
                <w:szCs w:val="24"/>
                <w:lang w:eastAsia="zh-CN"/>
              </w:rPr>
              <w:t xml:space="preserve"> заедница</w:t>
            </w:r>
          </w:p>
        </w:tc>
      </w:tr>
      <w:tr w:rsidR="006B4E5B" w:rsidRPr="00E96217" w14:paraId="57F48EBB" w14:textId="77777777" w:rsidTr="00BD5CEB">
        <w:trPr>
          <w:cnfStyle w:val="000000010000" w:firstRow="0" w:lastRow="0" w:firstColumn="0" w:lastColumn="0" w:oddVBand="0" w:evenVBand="0" w:oddHBand="0" w:evenHBand="1" w:firstRowFirstColumn="0" w:firstRowLastColumn="0" w:lastRowFirstColumn="0" w:lastRowLastColumn="0"/>
          <w:trHeight w:val="1016"/>
        </w:trPr>
        <w:tc>
          <w:tcPr>
            <w:cnfStyle w:val="001000000000" w:firstRow="0" w:lastRow="0" w:firstColumn="1" w:lastColumn="0" w:oddVBand="0" w:evenVBand="0" w:oddHBand="0" w:evenHBand="0" w:firstRowFirstColumn="0" w:firstRowLastColumn="0" w:lastRowFirstColumn="0" w:lastRowLastColumn="0"/>
            <w:tcW w:w="1365" w:type="pct"/>
          </w:tcPr>
          <w:p w14:paraId="6EF9EFB6"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 xml:space="preserve"> Овозможување пристап до лектирни изданија во печатена форма, други извори на знаења и </w:t>
            </w:r>
            <w:r w:rsidRPr="00E96217">
              <w:rPr>
                <w:rFonts w:ascii="Arial" w:hAnsi="Arial" w:cs="Arial"/>
                <w:b w:val="0"/>
                <w:bCs w:val="0"/>
                <w:sz w:val="24"/>
                <w:szCs w:val="24"/>
                <w:lang w:eastAsia="zh-CN"/>
              </w:rPr>
              <w:lastRenderedPageBreak/>
              <w:t xml:space="preserve">овозможување електронски пристап до лектирни изданија, други извори на </w:t>
            </w:r>
            <w:proofErr w:type="gramStart"/>
            <w:r w:rsidRPr="00E96217">
              <w:rPr>
                <w:rFonts w:ascii="Arial" w:hAnsi="Arial" w:cs="Arial"/>
                <w:b w:val="0"/>
                <w:bCs w:val="0"/>
                <w:sz w:val="24"/>
                <w:szCs w:val="24"/>
                <w:lang w:eastAsia="zh-CN"/>
              </w:rPr>
              <w:t>знаења,ажурирање</w:t>
            </w:r>
            <w:proofErr w:type="gramEnd"/>
            <w:r w:rsidRPr="00E96217">
              <w:rPr>
                <w:rFonts w:ascii="Arial" w:hAnsi="Arial" w:cs="Arial"/>
                <w:b w:val="0"/>
                <w:bCs w:val="0"/>
                <w:sz w:val="24"/>
                <w:szCs w:val="24"/>
                <w:lang w:eastAsia="zh-CN"/>
              </w:rPr>
              <w:t xml:space="preserve"> на податоци на блог со наставни аудио-визуелни помошни материјали со изучување на француски, англиски и јазици за помалите заедници</w:t>
            </w:r>
          </w:p>
        </w:tc>
        <w:tc>
          <w:tcPr>
            <w:cnfStyle w:val="000010000000" w:firstRow="0" w:lastRow="0" w:firstColumn="0" w:lastColumn="0" w:oddVBand="1" w:evenVBand="0" w:oddHBand="0" w:evenHBand="0" w:firstRowFirstColumn="0" w:firstRowLastColumn="0" w:lastRowFirstColumn="0" w:lastRowLastColumn="0"/>
            <w:tcW w:w="655" w:type="pct"/>
          </w:tcPr>
          <w:p w14:paraId="056E1CD8"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lastRenderedPageBreak/>
              <w:t>во текот на двете полугодија</w:t>
            </w:r>
          </w:p>
        </w:tc>
        <w:tc>
          <w:tcPr>
            <w:tcW w:w="1561" w:type="pct"/>
          </w:tcPr>
          <w:p w14:paraId="6C554A88" w14:textId="77777777" w:rsidR="006B4E5B" w:rsidRPr="00E96217" w:rsidRDefault="006B4E5B" w:rsidP="00A321AA">
            <w:pPr>
              <w:suppressAutoHyphens/>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eastAsia="zh-CN"/>
              </w:rPr>
            </w:pPr>
            <w:r w:rsidRPr="00E96217">
              <w:rPr>
                <w:rFonts w:ascii="Arial" w:hAnsi="Arial" w:cs="Arial"/>
                <w:sz w:val="24"/>
                <w:szCs w:val="24"/>
                <w:lang w:eastAsia="zh-CN"/>
              </w:rPr>
              <w:t>Книжен фонд, електронски извори,</w:t>
            </w:r>
            <w:r w:rsidRPr="00E96217">
              <w:rPr>
                <w:rFonts w:ascii="Arial" w:hAnsi="Arial" w:cs="Arial"/>
              </w:rPr>
              <w:t xml:space="preserve"> </w:t>
            </w:r>
            <w:r w:rsidRPr="00E96217">
              <w:rPr>
                <w:rFonts w:ascii="Arial" w:hAnsi="Arial" w:cs="Arial"/>
                <w:sz w:val="24"/>
                <w:szCs w:val="24"/>
                <w:lang w:eastAsia="zh-CN"/>
              </w:rPr>
              <w:t xml:space="preserve">онлајн </w:t>
            </w:r>
            <w:proofErr w:type="gramStart"/>
            <w:r w:rsidRPr="00E96217">
              <w:rPr>
                <w:rFonts w:ascii="Arial" w:hAnsi="Arial" w:cs="Arial"/>
                <w:sz w:val="24"/>
                <w:szCs w:val="24"/>
                <w:lang w:eastAsia="zh-CN"/>
              </w:rPr>
              <w:t>комуникација,индивидуална</w:t>
            </w:r>
            <w:proofErr w:type="gramEnd"/>
            <w:r w:rsidRPr="00E96217">
              <w:rPr>
                <w:rFonts w:ascii="Arial" w:hAnsi="Arial" w:cs="Arial"/>
                <w:sz w:val="24"/>
                <w:szCs w:val="24"/>
                <w:lang w:eastAsia="zh-CN"/>
              </w:rPr>
              <w:t xml:space="preserve">, групна, сопствени </w:t>
            </w:r>
            <w:r w:rsidRPr="00E96217">
              <w:rPr>
                <w:rFonts w:ascii="Arial" w:hAnsi="Arial" w:cs="Arial"/>
                <w:sz w:val="24"/>
                <w:szCs w:val="24"/>
                <w:lang w:eastAsia="zh-CN"/>
              </w:rPr>
              <w:lastRenderedPageBreak/>
              <w:t>креативни педагошки материјали по француски јазик,електронски извори, стручна литература,книжна и електронска форма на лектири, презентации, посети на училишната библиотека.</w:t>
            </w:r>
          </w:p>
        </w:tc>
        <w:tc>
          <w:tcPr>
            <w:cnfStyle w:val="000100000000" w:firstRow="0" w:lastRow="0" w:firstColumn="0" w:lastColumn="1" w:oddVBand="0" w:evenVBand="0" w:oddHBand="0" w:evenHBand="0" w:firstRowFirstColumn="0" w:firstRowLastColumn="0" w:lastRowFirstColumn="0" w:lastRowLastColumn="0"/>
            <w:tcW w:w="1419" w:type="pct"/>
          </w:tcPr>
          <w:p w14:paraId="1F1928DD"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lastRenderedPageBreak/>
              <w:t>Учениците се запознаваат со ресурсите, со кои располага библиотеката</w:t>
            </w:r>
          </w:p>
          <w:p w14:paraId="234157AA"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lastRenderedPageBreak/>
              <w:t>Поттикнување на читателски интерес за лектири во електронска и во печатена форма, како и интерес за проучување на културите на помалите заедници и поттикнување за читателски интерес за стручна литература.</w:t>
            </w:r>
          </w:p>
          <w:p w14:paraId="1CCCE323"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Реализација на посети на библиотеката со ученици од прво, трето и шесто одделение.</w:t>
            </w:r>
          </w:p>
          <w:p w14:paraId="7B32690A"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 xml:space="preserve">Реализација на презентација во power </w:t>
            </w:r>
            <w:proofErr w:type="gramStart"/>
            <w:r w:rsidRPr="00E96217">
              <w:rPr>
                <w:rFonts w:ascii="Arial" w:hAnsi="Arial" w:cs="Arial"/>
                <w:sz w:val="24"/>
                <w:szCs w:val="24"/>
                <w:lang w:eastAsia="zh-CN"/>
              </w:rPr>
              <w:t>point ,</w:t>
            </w:r>
            <w:proofErr w:type="gramEnd"/>
            <w:r w:rsidRPr="00E96217">
              <w:rPr>
                <w:rFonts w:ascii="Arial" w:hAnsi="Arial" w:cs="Arial"/>
                <w:sz w:val="24"/>
                <w:szCs w:val="24"/>
                <w:lang w:eastAsia="zh-CN"/>
              </w:rPr>
              <w:t>, Најпознатите библиотеки’’ со учениците од шестите одделенија.</w:t>
            </w:r>
          </w:p>
        </w:tc>
      </w:tr>
      <w:tr w:rsidR="006B4E5B" w:rsidRPr="00E96217" w14:paraId="075FE69A" w14:textId="77777777" w:rsidTr="00BD5CEB">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65" w:type="pct"/>
          </w:tcPr>
          <w:p w14:paraId="5C147D90"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 xml:space="preserve">Вклучување на учениците во библиотекарската секција, книжевен и франкофонски клуб, дебати на книжевни дела, како и ажурирање на податоци на блог </w:t>
            </w:r>
            <w:proofErr w:type="gramStart"/>
            <w:r w:rsidRPr="00E96217">
              <w:rPr>
                <w:rFonts w:ascii="Arial" w:hAnsi="Arial" w:cs="Arial"/>
                <w:b w:val="0"/>
                <w:bCs w:val="0"/>
                <w:sz w:val="24"/>
                <w:szCs w:val="24"/>
                <w:lang w:eastAsia="zh-CN"/>
              </w:rPr>
              <w:t>и  по</w:t>
            </w:r>
            <w:proofErr w:type="gramEnd"/>
            <w:r w:rsidRPr="00E96217">
              <w:rPr>
                <w:rFonts w:ascii="Arial" w:hAnsi="Arial" w:cs="Arial"/>
                <w:b w:val="0"/>
                <w:bCs w:val="0"/>
                <w:sz w:val="24"/>
                <w:szCs w:val="24"/>
                <w:lang w:eastAsia="zh-CN"/>
              </w:rPr>
              <w:t xml:space="preserve"> повод одбележување на позначајните дати како светскиот ден на детето, денот на учителот, денот на пролетта, меѓународните денови на детската и светската литература, денот на ослободување на градот Скопје како и чествувања на </w:t>
            </w:r>
            <w:r w:rsidRPr="00E96217">
              <w:rPr>
                <w:rFonts w:ascii="Arial" w:hAnsi="Arial" w:cs="Arial"/>
                <w:b w:val="0"/>
                <w:bCs w:val="0"/>
                <w:sz w:val="24"/>
                <w:szCs w:val="24"/>
                <w:lang w:eastAsia="zh-CN"/>
              </w:rPr>
              <w:lastRenderedPageBreak/>
              <w:t>празниците од помалите заедници''.</w:t>
            </w:r>
          </w:p>
          <w:p w14:paraId="1921F128"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 xml:space="preserve">Вклучување во </w:t>
            </w:r>
            <w:proofErr w:type="gramStart"/>
            <w:r w:rsidRPr="00E96217">
              <w:rPr>
                <w:rFonts w:ascii="Arial" w:hAnsi="Arial" w:cs="Arial"/>
                <w:b w:val="0"/>
                <w:bCs w:val="0"/>
                <w:sz w:val="24"/>
                <w:szCs w:val="24"/>
                <w:lang w:eastAsia="zh-CN"/>
              </w:rPr>
              <w:t>проектите ,</w:t>
            </w:r>
            <w:proofErr w:type="gramEnd"/>
            <w:r w:rsidRPr="00E96217">
              <w:rPr>
                <w:rFonts w:ascii="Arial" w:hAnsi="Arial" w:cs="Arial"/>
                <w:b w:val="0"/>
                <w:bCs w:val="0"/>
                <w:sz w:val="24"/>
                <w:szCs w:val="24"/>
                <w:lang w:eastAsia="zh-CN"/>
              </w:rPr>
              <w:t>, Разгледница од Скопје’’,</w:t>
            </w:r>
          </w:p>
          <w:p w14:paraId="462D37F7"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 xml:space="preserve"> </w:t>
            </w:r>
            <w:proofErr w:type="gramStart"/>
            <w:r w:rsidRPr="00E96217">
              <w:rPr>
                <w:rFonts w:ascii="Arial" w:hAnsi="Arial" w:cs="Arial"/>
                <w:b w:val="0"/>
                <w:bCs w:val="0"/>
                <w:sz w:val="24"/>
                <w:szCs w:val="24"/>
                <w:lang w:eastAsia="zh-CN"/>
              </w:rPr>
              <w:t>,,</w:t>
            </w:r>
            <w:proofErr w:type="gramEnd"/>
            <w:r w:rsidRPr="00E96217">
              <w:rPr>
                <w:rFonts w:ascii="Arial" w:hAnsi="Arial" w:cs="Arial"/>
                <w:b w:val="0"/>
                <w:bCs w:val="0"/>
                <w:sz w:val="24"/>
                <w:szCs w:val="24"/>
                <w:lang w:eastAsia="zh-CN"/>
              </w:rPr>
              <w:t xml:space="preserve"> Евреите низ вековите’’и </w:t>
            </w:r>
          </w:p>
          <w:p w14:paraId="4FC8CD8E" w14:textId="77777777" w:rsidR="006B4E5B" w:rsidRPr="00E96217" w:rsidRDefault="006B4E5B" w:rsidP="00A321AA">
            <w:pPr>
              <w:suppressAutoHyphens/>
              <w:rPr>
                <w:rFonts w:ascii="Arial" w:hAnsi="Arial" w:cs="Arial"/>
                <w:b w:val="0"/>
                <w:bCs w:val="0"/>
                <w:sz w:val="24"/>
                <w:szCs w:val="24"/>
                <w:lang w:eastAsia="zh-CN"/>
              </w:rPr>
            </w:pPr>
            <w:proofErr w:type="gramStart"/>
            <w:r w:rsidRPr="00E96217">
              <w:rPr>
                <w:rFonts w:ascii="Arial" w:hAnsi="Arial" w:cs="Arial"/>
                <w:b w:val="0"/>
                <w:bCs w:val="0"/>
                <w:sz w:val="24"/>
                <w:szCs w:val="24"/>
                <w:lang w:eastAsia="zh-CN"/>
              </w:rPr>
              <w:t>,,</w:t>
            </w:r>
            <w:proofErr w:type="gramEnd"/>
            <w:r w:rsidRPr="00E96217">
              <w:rPr>
                <w:rFonts w:ascii="Arial" w:hAnsi="Arial" w:cs="Arial"/>
                <w:b w:val="0"/>
                <w:bCs w:val="0"/>
                <w:sz w:val="24"/>
                <w:szCs w:val="24"/>
                <w:lang w:eastAsia="zh-CN"/>
              </w:rPr>
              <w:t xml:space="preserve"> Културата на мојата земја’’.</w:t>
            </w:r>
          </w:p>
          <w:p w14:paraId="65829DB8"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Реализација на книжевен и ликовен конкурс за децата болни од канцер во болнички услови.</w:t>
            </w:r>
          </w:p>
          <w:p w14:paraId="5EE99394"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Реализација на дарување за деца со социјален ризик.</w:t>
            </w:r>
          </w:p>
          <w:p w14:paraId="41CF78A5"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Одбележување на денот на мартинките.</w:t>
            </w:r>
          </w:p>
          <w:p w14:paraId="4F5430A6"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 xml:space="preserve">Учество во училишни </w:t>
            </w:r>
            <w:proofErr w:type="gramStart"/>
            <w:r w:rsidRPr="00E96217">
              <w:rPr>
                <w:rFonts w:ascii="Arial" w:hAnsi="Arial" w:cs="Arial"/>
                <w:b w:val="0"/>
                <w:bCs w:val="0"/>
                <w:sz w:val="24"/>
                <w:szCs w:val="24"/>
                <w:lang w:eastAsia="zh-CN"/>
              </w:rPr>
              <w:t>емисии ,,Ѕвон</w:t>
            </w:r>
            <w:proofErr w:type="gramEnd"/>
            <w:r w:rsidRPr="00E96217">
              <w:rPr>
                <w:rFonts w:ascii="Arial" w:hAnsi="Arial" w:cs="Arial"/>
                <w:b w:val="0"/>
                <w:bCs w:val="0"/>
                <w:sz w:val="24"/>
                <w:szCs w:val="24"/>
                <w:lang w:eastAsia="zh-CN"/>
              </w:rPr>
              <w:t>” при МРТВ</w:t>
            </w:r>
          </w:p>
          <w:p w14:paraId="6BDB40EB"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 xml:space="preserve">Реализација на книжевни </w:t>
            </w:r>
            <w:proofErr w:type="gramStart"/>
            <w:r w:rsidRPr="00E96217">
              <w:rPr>
                <w:rFonts w:ascii="Arial" w:hAnsi="Arial" w:cs="Arial"/>
                <w:b w:val="0"/>
                <w:bCs w:val="0"/>
                <w:sz w:val="24"/>
                <w:szCs w:val="24"/>
                <w:lang w:eastAsia="zh-CN"/>
              </w:rPr>
              <w:t>конкурси ,</w:t>
            </w:r>
            <w:proofErr w:type="gramEnd"/>
            <w:r w:rsidRPr="00E96217">
              <w:rPr>
                <w:rFonts w:ascii="Arial" w:hAnsi="Arial" w:cs="Arial"/>
                <w:b w:val="0"/>
                <w:bCs w:val="0"/>
                <w:sz w:val="24"/>
                <w:szCs w:val="24"/>
                <w:lang w:eastAsia="zh-CN"/>
              </w:rPr>
              <w:t>, Холокаустот низ детска призма”и ,,Свети Кирил и Методиј”.</w:t>
            </w:r>
          </w:p>
          <w:p w14:paraId="555677CC"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 xml:space="preserve">Учество во ликовни, книжевни, драмски и музички работилници преку предавања од ликовни, книжевни, драмски и музички </w:t>
            </w:r>
            <w:proofErr w:type="gramStart"/>
            <w:r w:rsidRPr="00E96217">
              <w:rPr>
                <w:rFonts w:ascii="Arial" w:hAnsi="Arial" w:cs="Arial"/>
                <w:b w:val="0"/>
                <w:bCs w:val="0"/>
                <w:sz w:val="24"/>
                <w:szCs w:val="24"/>
                <w:lang w:eastAsia="zh-CN"/>
              </w:rPr>
              <w:t>дејци,,</w:t>
            </w:r>
            <w:proofErr w:type="gramEnd"/>
            <w:r w:rsidRPr="00E96217">
              <w:rPr>
                <w:rFonts w:ascii="Arial" w:hAnsi="Arial" w:cs="Arial"/>
                <w:b w:val="0"/>
                <w:bCs w:val="0"/>
                <w:sz w:val="24"/>
                <w:szCs w:val="24"/>
                <w:lang w:eastAsia="zh-CN"/>
              </w:rPr>
              <w:t xml:space="preserve"> Творилници’’. </w:t>
            </w:r>
          </w:p>
          <w:p w14:paraId="713EB3D5" w14:textId="77777777" w:rsidR="006B4E5B" w:rsidRPr="00E96217" w:rsidRDefault="006B4E5B" w:rsidP="00A321AA">
            <w:pPr>
              <w:suppressAutoHyphens/>
              <w:rPr>
                <w:rFonts w:ascii="Arial" w:hAnsi="Arial" w:cs="Arial"/>
                <w:b w:val="0"/>
                <w:bCs w:val="0"/>
                <w:sz w:val="24"/>
                <w:szCs w:val="24"/>
                <w:lang w:eastAsia="zh-CN"/>
              </w:rPr>
            </w:pPr>
          </w:p>
          <w:p w14:paraId="0D85F3B5" w14:textId="77777777" w:rsidR="006B4E5B" w:rsidRPr="00E96217" w:rsidRDefault="006B4E5B" w:rsidP="00A321AA">
            <w:pPr>
              <w:suppressAutoHyphens/>
              <w:rPr>
                <w:rFonts w:ascii="Arial" w:hAnsi="Arial" w:cs="Arial"/>
                <w:b w:val="0"/>
                <w:bCs w:val="0"/>
                <w:sz w:val="24"/>
                <w:szCs w:val="24"/>
                <w:lang w:eastAsia="zh-CN"/>
              </w:rPr>
            </w:pPr>
          </w:p>
        </w:tc>
        <w:tc>
          <w:tcPr>
            <w:cnfStyle w:val="000010000000" w:firstRow="0" w:lastRow="0" w:firstColumn="0" w:lastColumn="0" w:oddVBand="1" w:evenVBand="0" w:oddHBand="0" w:evenHBand="0" w:firstRowFirstColumn="0" w:firstRowLastColumn="0" w:lastRowFirstColumn="0" w:lastRowLastColumn="0"/>
            <w:tcW w:w="655" w:type="pct"/>
          </w:tcPr>
          <w:p w14:paraId="66E32E02"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lastRenderedPageBreak/>
              <w:t>ноември, декември,</w:t>
            </w:r>
          </w:p>
          <w:p w14:paraId="3468F8F7"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 xml:space="preserve">5.10.2021 </w:t>
            </w:r>
          </w:p>
          <w:p w14:paraId="3A23E755"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16.10.2021</w:t>
            </w:r>
          </w:p>
          <w:p w14:paraId="0E6E8C49"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 xml:space="preserve">30.10.2021 </w:t>
            </w:r>
          </w:p>
          <w:p w14:paraId="42088F48"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4.11.2021</w:t>
            </w:r>
          </w:p>
          <w:p w14:paraId="5D6D90ED"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13.11.2021</w:t>
            </w:r>
          </w:p>
          <w:p w14:paraId="4F5DB0C9"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2.12.2021</w:t>
            </w:r>
          </w:p>
          <w:p w14:paraId="5853DCF2"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18.12.2021</w:t>
            </w:r>
          </w:p>
          <w:p w14:paraId="24500629"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22.12.2021</w:t>
            </w:r>
          </w:p>
          <w:p w14:paraId="2D0908FF"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24.12.2021</w:t>
            </w:r>
          </w:p>
          <w:p w14:paraId="4EAAD7A8"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27.12.2021</w:t>
            </w:r>
          </w:p>
          <w:p w14:paraId="0B202AA4"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17.02.2022</w:t>
            </w:r>
          </w:p>
          <w:p w14:paraId="6C108A8D"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lastRenderedPageBreak/>
              <w:t>20.02.2022</w:t>
            </w:r>
          </w:p>
          <w:p w14:paraId="51A02D2C"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26.02.2022</w:t>
            </w:r>
          </w:p>
          <w:p w14:paraId="08F1C4D5"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28.02.2022</w:t>
            </w:r>
          </w:p>
          <w:p w14:paraId="3E18DCAC"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21.03.2022</w:t>
            </w:r>
          </w:p>
          <w:p w14:paraId="5AD67C4A"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2.04.2022</w:t>
            </w:r>
          </w:p>
          <w:p w14:paraId="716AF97F"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23.04.2022</w:t>
            </w:r>
          </w:p>
          <w:p w14:paraId="2FF27C71"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11.05.2022</w:t>
            </w:r>
          </w:p>
          <w:p w14:paraId="049CC5E8"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15.02.2022</w:t>
            </w:r>
          </w:p>
          <w:p w14:paraId="0D611A5E"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16.05.2022</w:t>
            </w:r>
          </w:p>
          <w:p w14:paraId="613D4DC1"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21.05.2022</w:t>
            </w:r>
          </w:p>
          <w:p w14:paraId="07DCDB81"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24.05.2022</w:t>
            </w:r>
          </w:p>
          <w:p w14:paraId="3EDD970A"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23.05.2022</w:t>
            </w:r>
          </w:p>
          <w:p w14:paraId="55F836CB"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27.05.2022</w:t>
            </w:r>
          </w:p>
          <w:p w14:paraId="2E5AF39F"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28.05.2022</w:t>
            </w:r>
          </w:p>
          <w:p w14:paraId="7240E77C"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29.05.2022</w:t>
            </w:r>
          </w:p>
          <w:p w14:paraId="3EFD8040"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30. 05.2022</w:t>
            </w:r>
          </w:p>
          <w:p w14:paraId="1E2DE900"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3.06.2022</w:t>
            </w:r>
          </w:p>
          <w:p w14:paraId="62505EFE"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4.06.2022</w:t>
            </w:r>
          </w:p>
          <w:p w14:paraId="405926BE"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5.06.2022</w:t>
            </w:r>
          </w:p>
          <w:p w14:paraId="37301327"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6.06.2022</w:t>
            </w:r>
          </w:p>
          <w:p w14:paraId="4A5B87A0"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11.06.2022</w:t>
            </w:r>
          </w:p>
          <w:p w14:paraId="346ED167" w14:textId="77777777" w:rsidR="006B4E5B" w:rsidRPr="00E96217" w:rsidRDefault="006B4E5B" w:rsidP="00A321AA">
            <w:pPr>
              <w:suppressAutoHyphens/>
              <w:rPr>
                <w:rFonts w:ascii="Arial" w:hAnsi="Arial" w:cs="Arial"/>
                <w:sz w:val="24"/>
                <w:szCs w:val="24"/>
                <w:lang w:eastAsia="zh-CN"/>
              </w:rPr>
            </w:pPr>
          </w:p>
          <w:p w14:paraId="1A6432D0" w14:textId="77777777" w:rsidR="006B4E5B" w:rsidRPr="00E96217" w:rsidRDefault="006B4E5B" w:rsidP="00A321AA">
            <w:pPr>
              <w:suppressAutoHyphens/>
              <w:rPr>
                <w:rFonts w:ascii="Arial" w:hAnsi="Arial" w:cs="Arial"/>
                <w:sz w:val="24"/>
                <w:szCs w:val="24"/>
                <w:lang w:eastAsia="zh-CN"/>
              </w:rPr>
            </w:pPr>
          </w:p>
        </w:tc>
        <w:tc>
          <w:tcPr>
            <w:tcW w:w="1561" w:type="pct"/>
          </w:tcPr>
          <w:p w14:paraId="10FE199A" w14:textId="77777777" w:rsidR="006B4E5B" w:rsidRPr="00E96217" w:rsidRDefault="006B4E5B" w:rsidP="00A321AA">
            <w:pPr>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zh-CN"/>
              </w:rPr>
            </w:pPr>
            <w:r w:rsidRPr="00E96217">
              <w:rPr>
                <w:rFonts w:ascii="Arial" w:hAnsi="Arial" w:cs="Arial"/>
                <w:sz w:val="24"/>
                <w:szCs w:val="24"/>
                <w:lang w:eastAsia="zh-CN"/>
              </w:rPr>
              <w:lastRenderedPageBreak/>
              <w:t>Дневна и месечна евиденција на работата,</w:t>
            </w:r>
          </w:p>
          <w:p w14:paraId="7F28D9B8" w14:textId="77777777" w:rsidR="006B4E5B" w:rsidRPr="00E96217" w:rsidRDefault="006B4E5B" w:rsidP="00A321AA">
            <w:pPr>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zh-CN"/>
              </w:rPr>
            </w:pPr>
            <w:r w:rsidRPr="00E96217">
              <w:rPr>
                <w:rFonts w:ascii="Arial" w:hAnsi="Arial" w:cs="Arial"/>
                <w:sz w:val="24"/>
                <w:szCs w:val="24"/>
                <w:lang w:eastAsia="zh-CN"/>
              </w:rPr>
              <w:t xml:space="preserve">онлајн комуникација, индивидуална, </w:t>
            </w:r>
            <w:proofErr w:type="gramStart"/>
            <w:r w:rsidRPr="00E96217">
              <w:rPr>
                <w:rFonts w:ascii="Arial" w:hAnsi="Arial" w:cs="Arial"/>
                <w:sz w:val="24"/>
                <w:szCs w:val="24"/>
                <w:lang w:eastAsia="zh-CN"/>
              </w:rPr>
              <w:t>групна,списоци</w:t>
            </w:r>
            <w:proofErr w:type="gramEnd"/>
            <w:r w:rsidRPr="00E96217">
              <w:rPr>
                <w:rFonts w:ascii="Arial" w:hAnsi="Arial" w:cs="Arial"/>
                <w:sz w:val="24"/>
                <w:szCs w:val="24"/>
                <w:lang w:eastAsia="zh-CN"/>
              </w:rPr>
              <w:t xml:space="preserve"> на ученици, книги, електронски извори и интернет, средби, посети на библиотеки, музеи и медијатека, книжевни и ликовни конкурси.</w:t>
            </w:r>
          </w:p>
        </w:tc>
        <w:tc>
          <w:tcPr>
            <w:cnfStyle w:val="000100000000" w:firstRow="0" w:lastRow="0" w:firstColumn="0" w:lastColumn="1" w:oddVBand="0" w:evenVBand="0" w:oddHBand="0" w:evenHBand="0" w:firstRowFirstColumn="0" w:firstRowLastColumn="0" w:lastRowFirstColumn="0" w:lastRowLastColumn="0"/>
            <w:tcW w:w="1419" w:type="pct"/>
          </w:tcPr>
          <w:p w14:paraId="5D35718F" w14:textId="77777777" w:rsidR="006B4E5B" w:rsidRPr="00E96217" w:rsidRDefault="006B4E5B" w:rsidP="00A321AA">
            <w:pPr>
              <w:suppressAutoHyphens/>
              <w:rPr>
                <w:rFonts w:ascii="Arial" w:hAnsi="Arial" w:cs="Arial"/>
                <w:bCs w:val="0"/>
                <w:sz w:val="24"/>
                <w:szCs w:val="24"/>
                <w:lang w:val="ru-RU" w:eastAsia="zh-CN"/>
              </w:rPr>
            </w:pPr>
            <w:r w:rsidRPr="00E96217">
              <w:rPr>
                <w:rFonts w:ascii="Arial" w:hAnsi="Arial" w:cs="Arial"/>
                <w:sz w:val="24"/>
                <w:szCs w:val="24"/>
                <w:lang w:val="ru-RU" w:eastAsia="zh-CN"/>
              </w:rPr>
              <w:t>Упатување на учениците и будење на интерес кај нив за работата во библиотеката.</w:t>
            </w:r>
          </w:p>
          <w:p w14:paraId="665275C1" w14:textId="77777777" w:rsidR="006B4E5B" w:rsidRPr="00E96217" w:rsidRDefault="006B4E5B" w:rsidP="00A321AA">
            <w:pPr>
              <w:suppressAutoHyphens/>
              <w:rPr>
                <w:rFonts w:ascii="Arial" w:hAnsi="Arial" w:cs="Arial"/>
                <w:bCs w:val="0"/>
                <w:sz w:val="24"/>
                <w:szCs w:val="24"/>
                <w:lang w:val="ru-RU" w:eastAsia="zh-CN"/>
              </w:rPr>
            </w:pPr>
            <w:r w:rsidRPr="00E96217">
              <w:rPr>
                <w:rFonts w:ascii="Arial" w:hAnsi="Arial" w:cs="Arial"/>
                <w:sz w:val="24"/>
                <w:szCs w:val="24"/>
                <w:lang w:val="ru-RU" w:eastAsia="zh-CN"/>
              </w:rPr>
              <w:t>Поттик на читање на дела во печатена форма и во електронска форма.</w:t>
            </w:r>
          </w:p>
          <w:p w14:paraId="047C6228"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val="ru-RU" w:eastAsia="zh-CN"/>
              </w:rPr>
              <w:t>Остварување на ликовни работилници во Националната галерија ,,Чифте Амам</w:t>
            </w:r>
            <w:r w:rsidRPr="00E96217">
              <w:rPr>
                <w:rFonts w:ascii="Arial" w:hAnsi="Arial" w:cs="Arial"/>
                <w:sz w:val="24"/>
                <w:szCs w:val="24"/>
                <w:lang w:eastAsia="zh-CN"/>
              </w:rPr>
              <w:t>’’</w:t>
            </w:r>
          </w:p>
          <w:p w14:paraId="32CE415E"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Посета на меморијалниот центар посветен на Холокаустот со деветите одделенија.</w:t>
            </w:r>
          </w:p>
          <w:p w14:paraId="2DAE8CC4"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 xml:space="preserve">Посета на промоција на книжевното </w:t>
            </w:r>
            <w:proofErr w:type="gramStart"/>
            <w:r w:rsidRPr="00E96217">
              <w:rPr>
                <w:rFonts w:ascii="Arial" w:hAnsi="Arial" w:cs="Arial"/>
                <w:sz w:val="24"/>
                <w:szCs w:val="24"/>
                <w:lang w:eastAsia="zh-CN"/>
              </w:rPr>
              <w:t>дело ,</w:t>
            </w:r>
            <w:proofErr w:type="gramEnd"/>
            <w:r w:rsidRPr="00E96217">
              <w:rPr>
                <w:rFonts w:ascii="Arial" w:hAnsi="Arial" w:cs="Arial"/>
                <w:sz w:val="24"/>
                <w:szCs w:val="24"/>
                <w:lang w:eastAsia="zh-CN"/>
              </w:rPr>
              <w:t xml:space="preserve">, Хана’’ во меморијалниот </w:t>
            </w:r>
            <w:r w:rsidRPr="00E96217">
              <w:rPr>
                <w:rFonts w:ascii="Arial" w:hAnsi="Arial" w:cs="Arial"/>
                <w:sz w:val="24"/>
                <w:szCs w:val="24"/>
                <w:lang w:eastAsia="zh-CN"/>
              </w:rPr>
              <w:lastRenderedPageBreak/>
              <w:t>центар посветен на Холокаустот со деветите одделенија.</w:t>
            </w:r>
          </w:p>
          <w:p w14:paraId="1C5AF7F9"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 xml:space="preserve">Реализација на ликовни работилници и дарување на подароци за учениците со попреченост во </w:t>
            </w:r>
            <w:proofErr w:type="gramStart"/>
            <w:r w:rsidRPr="00E96217">
              <w:rPr>
                <w:rFonts w:ascii="Arial" w:hAnsi="Arial" w:cs="Arial"/>
                <w:sz w:val="24"/>
                <w:szCs w:val="24"/>
                <w:lang w:eastAsia="zh-CN"/>
              </w:rPr>
              <w:t>ОУРЦ,,</w:t>
            </w:r>
            <w:proofErr w:type="gramEnd"/>
            <w:r w:rsidRPr="00E96217">
              <w:rPr>
                <w:rFonts w:ascii="Arial" w:hAnsi="Arial" w:cs="Arial"/>
                <w:sz w:val="24"/>
                <w:szCs w:val="24"/>
                <w:lang w:eastAsia="zh-CN"/>
              </w:rPr>
              <w:t xml:space="preserve"> Иднина’’.</w:t>
            </w:r>
          </w:p>
          <w:p w14:paraId="68E7CAD8"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Посета на скопската чаршија и запознавање со старите занаети со деветите одделенија.</w:t>
            </w:r>
          </w:p>
          <w:p w14:paraId="1F5DB3F0"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Посета на Националната галерија.</w:t>
            </w:r>
          </w:p>
          <w:p w14:paraId="68CCAE24"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Остварување на книжевен конкурс, видео и ѕидни весници предвидени за надминување на стереотипите поврзани со Холокаустот.</w:t>
            </w:r>
          </w:p>
          <w:p w14:paraId="0F417E83"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Посета на медијатеката во Француски институт.</w:t>
            </w:r>
          </w:p>
          <w:p w14:paraId="5E9F1C7D"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sz w:val="24"/>
                <w:szCs w:val="24"/>
                <w:lang w:eastAsia="zh-CN"/>
              </w:rPr>
              <w:t xml:space="preserve">Посета на кинотека со француски филм. </w:t>
            </w:r>
          </w:p>
          <w:p w14:paraId="1914CA65"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 xml:space="preserve">Посета на Археолошки музеј во </w:t>
            </w:r>
            <w:proofErr w:type="gramStart"/>
            <w:r w:rsidRPr="00E96217">
              <w:rPr>
                <w:rFonts w:ascii="Arial" w:hAnsi="Arial" w:cs="Arial"/>
                <w:sz w:val="24"/>
                <w:szCs w:val="24"/>
                <w:lang w:eastAsia="zh-CN"/>
              </w:rPr>
              <w:t>проектот,,</w:t>
            </w:r>
            <w:proofErr w:type="gramEnd"/>
            <w:r w:rsidRPr="00E96217">
              <w:rPr>
                <w:rFonts w:ascii="Arial" w:hAnsi="Arial" w:cs="Arial"/>
                <w:sz w:val="24"/>
                <w:szCs w:val="24"/>
                <w:lang w:eastAsia="zh-CN"/>
              </w:rPr>
              <w:t xml:space="preserve"> Разгледница на Скопје”</w:t>
            </w:r>
          </w:p>
          <w:p w14:paraId="4DA53625"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Посета на писатели и поети како поетот Стеван Милошевиќ, Ксенија Маказлиева, Жаклина Мучева, Весна Костандинова и Фросина Пармаковска.</w:t>
            </w:r>
          </w:p>
          <w:p w14:paraId="561AFEC9"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 xml:space="preserve">Соработка со Здружението на </w:t>
            </w:r>
            <w:r w:rsidRPr="00E96217">
              <w:rPr>
                <w:rFonts w:ascii="Arial" w:hAnsi="Arial" w:cs="Arial"/>
                <w:sz w:val="24"/>
                <w:szCs w:val="24"/>
                <w:lang w:eastAsia="zh-CN"/>
              </w:rPr>
              <w:lastRenderedPageBreak/>
              <w:t>професори по француски јазик</w:t>
            </w:r>
          </w:p>
          <w:p w14:paraId="64AD3A96" w14:textId="77777777" w:rsidR="006B4E5B" w:rsidRPr="00E96217" w:rsidRDefault="006B4E5B" w:rsidP="00A321AA">
            <w:pPr>
              <w:suppressAutoHyphens/>
              <w:rPr>
                <w:rFonts w:ascii="Arial" w:hAnsi="Arial" w:cs="Arial"/>
                <w:bCs w:val="0"/>
                <w:sz w:val="24"/>
                <w:szCs w:val="24"/>
                <w:lang w:eastAsia="zh-CN"/>
              </w:rPr>
            </w:pPr>
          </w:p>
          <w:p w14:paraId="64AD76F7" w14:textId="77777777" w:rsidR="006B4E5B" w:rsidRPr="00E96217" w:rsidRDefault="006B4E5B" w:rsidP="00A321AA">
            <w:pPr>
              <w:suppressAutoHyphens/>
              <w:rPr>
                <w:rFonts w:ascii="Arial" w:hAnsi="Arial" w:cs="Arial"/>
                <w:bCs w:val="0"/>
                <w:sz w:val="24"/>
                <w:szCs w:val="24"/>
                <w:lang w:eastAsia="zh-CN"/>
              </w:rPr>
            </w:pPr>
          </w:p>
          <w:p w14:paraId="6DB9BFD7"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Создавање на емпатичност кај учениците за децата болни од канцер како и одбележување на меѓународниот ден.</w:t>
            </w:r>
          </w:p>
          <w:p w14:paraId="0A017A58"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Надминување на стереотипите за учениците со попреченост.</w:t>
            </w:r>
          </w:p>
          <w:p w14:paraId="75BF3059"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Создавање на солидарност кон ученици со социјален ризик.</w:t>
            </w:r>
          </w:p>
          <w:p w14:paraId="42AEB0E1"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 xml:space="preserve">Реализација на детско </w:t>
            </w:r>
            <w:proofErr w:type="gramStart"/>
            <w:r w:rsidRPr="00E96217">
              <w:rPr>
                <w:rFonts w:ascii="Arial" w:hAnsi="Arial" w:cs="Arial"/>
                <w:sz w:val="24"/>
                <w:szCs w:val="24"/>
                <w:lang w:eastAsia="zh-CN"/>
              </w:rPr>
              <w:t>списание,,</w:t>
            </w:r>
            <w:proofErr w:type="gramEnd"/>
            <w:r w:rsidRPr="00E96217">
              <w:rPr>
                <w:rFonts w:ascii="Arial" w:hAnsi="Arial" w:cs="Arial"/>
                <w:sz w:val="24"/>
                <w:szCs w:val="24"/>
                <w:lang w:eastAsia="zh-CN"/>
              </w:rPr>
              <w:t xml:space="preserve"> Забавен свет”.</w:t>
            </w:r>
          </w:p>
          <w:p w14:paraId="42C48CF7"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 xml:space="preserve">Презентација на изложба од ликовни дела како и остварување на драмски и музички работилници поддржани од невладината </w:t>
            </w:r>
            <w:proofErr w:type="gramStart"/>
            <w:r w:rsidRPr="00E96217">
              <w:rPr>
                <w:rFonts w:ascii="Arial" w:hAnsi="Arial" w:cs="Arial"/>
                <w:sz w:val="24"/>
                <w:szCs w:val="24"/>
                <w:lang w:eastAsia="zh-CN"/>
              </w:rPr>
              <w:t>организација,,</w:t>
            </w:r>
            <w:proofErr w:type="gramEnd"/>
            <w:r w:rsidRPr="00E96217">
              <w:rPr>
                <w:rFonts w:ascii="Arial" w:hAnsi="Arial" w:cs="Arial"/>
                <w:sz w:val="24"/>
                <w:szCs w:val="24"/>
                <w:lang w:eastAsia="zh-CN"/>
              </w:rPr>
              <w:t xml:space="preserve"> Академија за иновативно образование,, Здравеи”.</w:t>
            </w:r>
          </w:p>
          <w:p w14:paraId="0960C8C9"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 xml:space="preserve">Пофалници од невладината </w:t>
            </w:r>
            <w:proofErr w:type="gramStart"/>
            <w:r w:rsidRPr="00E96217">
              <w:rPr>
                <w:rFonts w:ascii="Arial" w:hAnsi="Arial" w:cs="Arial"/>
                <w:sz w:val="24"/>
                <w:szCs w:val="24"/>
                <w:lang w:eastAsia="zh-CN"/>
              </w:rPr>
              <w:t>организација,,</w:t>
            </w:r>
            <w:proofErr w:type="gramEnd"/>
            <w:r w:rsidRPr="00E96217">
              <w:rPr>
                <w:rFonts w:ascii="Arial" w:hAnsi="Arial" w:cs="Arial"/>
                <w:sz w:val="24"/>
                <w:szCs w:val="24"/>
                <w:lang w:eastAsia="zh-CN"/>
              </w:rPr>
              <w:t xml:space="preserve"> Академија за иновативно образование,, Здравеи”.</w:t>
            </w:r>
          </w:p>
          <w:p w14:paraId="61036D75" w14:textId="77777777" w:rsidR="006B4E5B" w:rsidRPr="00E96217" w:rsidRDefault="006B4E5B" w:rsidP="00A321AA">
            <w:pPr>
              <w:suppressAutoHyphens/>
              <w:rPr>
                <w:rFonts w:ascii="Arial" w:hAnsi="Arial" w:cs="Arial"/>
                <w:bCs w:val="0"/>
                <w:sz w:val="24"/>
                <w:szCs w:val="24"/>
                <w:lang w:eastAsia="zh-CN"/>
              </w:rPr>
            </w:pPr>
          </w:p>
          <w:p w14:paraId="5B8B024F" w14:textId="77777777" w:rsidR="006B4E5B" w:rsidRPr="00E96217" w:rsidRDefault="006B4E5B" w:rsidP="00A321AA">
            <w:pPr>
              <w:suppressAutoHyphens/>
              <w:rPr>
                <w:rFonts w:ascii="Arial" w:hAnsi="Arial" w:cs="Arial"/>
                <w:bCs w:val="0"/>
                <w:sz w:val="24"/>
                <w:szCs w:val="24"/>
                <w:lang w:eastAsia="zh-CN"/>
              </w:rPr>
            </w:pPr>
          </w:p>
          <w:p w14:paraId="7EE4849C" w14:textId="77777777" w:rsidR="006B4E5B" w:rsidRPr="00E96217" w:rsidRDefault="006B4E5B" w:rsidP="00A321AA">
            <w:pPr>
              <w:suppressAutoHyphens/>
              <w:rPr>
                <w:rFonts w:ascii="Arial" w:hAnsi="Arial" w:cs="Arial"/>
                <w:bCs w:val="0"/>
                <w:sz w:val="24"/>
                <w:szCs w:val="24"/>
                <w:lang w:eastAsia="zh-CN"/>
              </w:rPr>
            </w:pPr>
          </w:p>
          <w:p w14:paraId="1FC054CD" w14:textId="77777777" w:rsidR="006B4E5B" w:rsidRPr="00E96217" w:rsidRDefault="006B4E5B" w:rsidP="00A321AA">
            <w:pPr>
              <w:suppressAutoHyphens/>
              <w:rPr>
                <w:rFonts w:ascii="Arial" w:hAnsi="Arial" w:cs="Arial"/>
                <w:bCs w:val="0"/>
                <w:sz w:val="24"/>
                <w:szCs w:val="24"/>
                <w:lang w:eastAsia="zh-CN"/>
              </w:rPr>
            </w:pPr>
          </w:p>
          <w:p w14:paraId="30820754" w14:textId="77777777" w:rsidR="006B4E5B" w:rsidRPr="00E96217" w:rsidRDefault="006B4E5B" w:rsidP="00A321AA">
            <w:pPr>
              <w:suppressAutoHyphens/>
              <w:rPr>
                <w:rFonts w:ascii="Arial" w:hAnsi="Arial" w:cs="Arial"/>
                <w:bCs w:val="0"/>
                <w:sz w:val="24"/>
                <w:szCs w:val="24"/>
                <w:lang w:val="ru-RU" w:eastAsia="zh-CN"/>
              </w:rPr>
            </w:pPr>
          </w:p>
        </w:tc>
      </w:tr>
      <w:tr w:rsidR="006B4E5B" w:rsidRPr="00E96217" w14:paraId="5037766A" w14:textId="77777777" w:rsidTr="00BD5CEB">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65" w:type="pct"/>
          </w:tcPr>
          <w:p w14:paraId="051E678F"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lastRenderedPageBreak/>
              <w:t xml:space="preserve"> Медиумско запознавање на училиштето и вклучување во програмата на Националната </w:t>
            </w:r>
            <w:proofErr w:type="gramStart"/>
            <w:r w:rsidRPr="00E96217">
              <w:rPr>
                <w:rFonts w:ascii="Arial" w:hAnsi="Arial" w:cs="Arial"/>
                <w:b w:val="0"/>
                <w:bCs w:val="0"/>
                <w:sz w:val="24"/>
                <w:szCs w:val="24"/>
                <w:lang w:eastAsia="zh-CN"/>
              </w:rPr>
              <w:t>галерија,,</w:t>
            </w:r>
            <w:proofErr w:type="gramEnd"/>
            <w:r w:rsidRPr="00E96217">
              <w:rPr>
                <w:rFonts w:ascii="Arial" w:hAnsi="Arial" w:cs="Arial"/>
                <w:b w:val="0"/>
                <w:bCs w:val="0"/>
                <w:sz w:val="24"/>
                <w:szCs w:val="24"/>
                <w:lang w:eastAsia="zh-CN"/>
              </w:rPr>
              <w:t xml:space="preserve"> Чифте Амам’’со проектот,, Ликовни изразувања’’од училишната библиотека.</w:t>
            </w:r>
          </w:p>
          <w:p w14:paraId="7A77829B"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 xml:space="preserve">Вклучување во еколошки инклузивен </w:t>
            </w:r>
            <w:proofErr w:type="gramStart"/>
            <w:r w:rsidRPr="00E96217">
              <w:rPr>
                <w:rFonts w:ascii="Arial" w:hAnsi="Arial" w:cs="Arial"/>
                <w:b w:val="0"/>
                <w:bCs w:val="0"/>
                <w:sz w:val="24"/>
                <w:szCs w:val="24"/>
                <w:lang w:eastAsia="zh-CN"/>
              </w:rPr>
              <w:t>проект,,</w:t>
            </w:r>
            <w:proofErr w:type="gramEnd"/>
            <w:r w:rsidRPr="00E96217">
              <w:rPr>
                <w:rFonts w:ascii="Arial" w:hAnsi="Arial" w:cs="Arial"/>
                <w:b w:val="0"/>
                <w:bCs w:val="0"/>
                <w:sz w:val="24"/>
                <w:szCs w:val="24"/>
                <w:lang w:eastAsia="zh-CN"/>
              </w:rPr>
              <w:t xml:space="preserve"> Никулец” поврзан со денот на аутизмот.</w:t>
            </w:r>
          </w:p>
          <w:p w14:paraId="55DA7436" w14:textId="77777777" w:rsidR="006B4E5B" w:rsidRPr="00E96217" w:rsidRDefault="006B4E5B" w:rsidP="00A321AA">
            <w:pPr>
              <w:suppressAutoHyphens/>
              <w:rPr>
                <w:rFonts w:ascii="Arial" w:hAnsi="Arial" w:cs="Arial"/>
                <w:b w:val="0"/>
                <w:bCs w:val="0"/>
                <w:sz w:val="24"/>
                <w:szCs w:val="24"/>
                <w:lang w:eastAsia="zh-CN"/>
              </w:rPr>
            </w:pPr>
          </w:p>
        </w:tc>
        <w:tc>
          <w:tcPr>
            <w:cnfStyle w:val="000010000000" w:firstRow="0" w:lastRow="0" w:firstColumn="0" w:lastColumn="0" w:oddVBand="1" w:evenVBand="0" w:oddHBand="0" w:evenHBand="0" w:firstRowFirstColumn="0" w:firstRowLastColumn="0" w:lastRowFirstColumn="0" w:lastRowLastColumn="0"/>
            <w:tcW w:w="655" w:type="pct"/>
          </w:tcPr>
          <w:p w14:paraId="38A917DB"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20.11.2021</w:t>
            </w:r>
          </w:p>
          <w:p w14:paraId="4A04F709"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20.03.2022</w:t>
            </w:r>
          </w:p>
          <w:p w14:paraId="3B86033D"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28.03.2022</w:t>
            </w:r>
          </w:p>
          <w:p w14:paraId="1F371560"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2.04.2022</w:t>
            </w:r>
          </w:p>
          <w:p w14:paraId="1F3BD207"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15.05.2022</w:t>
            </w:r>
          </w:p>
          <w:p w14:paraId="54F51B54" w14:textId="77777777" w:rsidR="006B4E5B" w:rsidRPr="00E96217" w:rsidRDefault="006B4E5B" w:rsidP="00A321AA">
            <w:pPr>
              <w:suppressAutoHyphens/>
              <w:rPr>
                <w:rFonts w:ascii="Arial" w:hAnsi="Arial" w:cs="Arial"/>
                <w:b/>
                <w:bCs/>
                <w:sz w:val="24"/>
                <w:szCs w:val="24"/>
                <w:lang w:eastAsia="zh-CN"/>
              </w:rPr>
            </w:pPr>
          </w:p>
        </w:tc>
        <w:tc>
          <w:tcPr>
            <w:tcW w:w="1561" w:type="pct"/>
          </w:tcPr>
          <w:p w14:paraId="5A26359D" w14:textId="77777777" w:rsidR="006B4E5B" w:rsidRPr="00E96217" w:rsidRDefault="006B4E5B" w:rsidP="00A321AA">
            <w:pPr>
              <w:suppressAutoHyphens/>
              <w:cnfStyle w:val="000000010000" w:firstRow="0" w:lastRow="0" w:firstColumn="0" w:lastColumn="0" w:oddVBand="0" w:evenVBand="0" w:oddHBand="0" w:evenHBand="1" w:firstRowFirstColumn="0" w:firstRowLastColumn="0" w:lastRowFirstColumn="0" w:lastRowLastColumn="0"/>
              <w:rPr>
                <w:rFonts w:ascii="Arial" w:hAnsi="Arial" w:cs="Arial"/>
                <w:b/>
                <w:bCs/>
                <w:sz w:val="24"/>
                <w:szCs w:val="24"/>
                <w:lang w:eastAsia="zh-CN"/>
              </w:rPr>
            </w:pPr>
            <w:r w:rsidRPr="00E96217">
              <w:rPr>
                <w:rFonts w:ascii="Arial" w:hAnsi="Arial" w:cs="Arial"/>
                <w:sz w:val="24"/>
                <w:szCs w:val="24"/>
                <w:lang w:eastAsia="zh-CN"/>
              </w:rPr>
              <w:t xml:space="preserve">Списоци на ученици, oнлајн комуникација, средби во живо според протоколите и едукатор од Националната </w:t>
            </w:r>
            <w:proofErr w:type="gramStart"/>
            <w:r w:rsidRPr="00E96217">
              <w:rPr>
                <w:rFonts w:ascii="Arial" w:hAnsi="Arial" w:cs="Arial"/>
                <w:sz w:val="24"/>
                <w:szCs w:val="24"/>
                <w:lang w:eastAsia="zh-CN"/>
              </w:rPr>
              <w:t>галерија,,</w:t>
            </w:r>
            <w:proofErr w:type="gramEnd"/>
            <w:r w:rsidRPr="00E96217">
              <w:rPr>
                <w:rFonts w:ascii="Arial" w:hAnsi="Arial" w:cs="Arial"/>
                <w:sz w:val="24"/>
                <w:szCs w:val="24"/>
                <w:lang w:eastAsia="zh-CN"/>
              </w:rPr>
              <w:t xml:space="preserve"> Чифте Амам’’</w:t>
            </w:r>
          </w:p>
        </w:tc>
        <w:tc>
          <w:tcPr>
            <w:cnfStyle w:val="000100000000" w:firstRow="0" w:lastRow="0" w:firstColumn="0" w:lastColumn="1" w:oddVBand="0" w:evenVBand="0" w:oddHBand="0" w:evenHBand="0" w:firstRowFirstColumn="0" w:firstRowLastColumn="0" w:lastRowFirstColumn="0" w:lastRowLastColumn="0"/>
            <w:tcW w:w="1419" w:type="pct"/>
          </w:tcPr>
          <w:p w14:paraId="06E3A88C"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Зголемување на интерес кај учениците за нови професии како ликовни уметници.</w:t>
            </w:r>
          </w:p>
          <w:p w14:paraId="66C5B489"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Развивање на уметничките капацитети кај учениците.</w:t>
            </w:r>
          </w:p>
          <w:p w14:paraId="49ABD605"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 xml:space="preserve">Остварување на ликовни </w:t>
            </w:r>
            <w:proofErr w:type="gramStart"/>
            <w:r w:rsidRPr="00E96217">
              <w:rPr>
                <w:rFonts w:ascii="Arial" w:hAnsi="Arial" w:cs="Arial"/>
                <w:sz w:val="24"/>
                <w:szCs w:val="24"/>
                <w:lang w:eastAsia="zh-CN"/>
              </w:rPr>
              <w:t>работилници ,</w:t>
            </w:r>
            <w:proofErr w:type="gramEnd"/>
            <w:r w:rsidRPr="00E96217">
              <w:rPr>
                <w:rFonts w:ascii="Arial" w:hAnsi="Arial" w:cs="Arial"/>
                <w:sz w:val="24"/>
                <w:szCs w:val="24"/>
                <w:lang w:eastAsia="zh-CN"/>
              </w:rPr>
              <w:t>, Кочо и јас’’ како и реализација на каталог и плакати.</w:t>
            </w:r>
          </w:p>
          <w:p w14:paraId="603E4705"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sz w:val="24"/>
                <w:szCs w:val="24"/>
                <w:lang w:eastAsia="zh-CN"/>
              </w:rPr>
              <w:t xml:space="preserve">Реализација на </w:t>
            </w:r>
            <w:proofErr w:type="gramStart"/>
            <w:r w:rsidRPr="00E96217">
              <w:rPr>
                <w:rFonts w:ascii="Arial" w:hAnsi="Arial" w:cs="Arial"/>
                <w:sz w:val="24"/>
                <w:szCs w:val="24"/>
                <w:lang w:eastAsia="zh-CN"/>
              </w:rPr>
              <w:t>проектот,,</w:t>
            </w:r>
            <w:proofErr w:type="gramEnd"/>
            <w:r w:rsidRPr="00E96217">
              <w:rPr>
                <w:rFonts w:ascii="Arial" w:hAnsi="Arial" w:cs="Arial"/>
                <w:sz w:val="24"/>
                <w:szCs w:val="24"/>
                <w:lang w:eastAsia="zh-CN"/>
              </w:rPr>
              <w:t xml:space="preserve"> Никулец’” по повод 2 април-ден на аутизмот со каталог и плакати.</w:t>
            </w:r>
          </w:p>
        </w:tc>
      </w:tr>
      <w:tr w:rsidR="006B4E5B" w:rsidRPr="00E96217" w14:paraId="43F84925" w14:textId="77777777" w:rsidTr="00BD5CEB">
        <w:trPr>
          <w:cnfStyle w:val="000000100000" w:firstRow="0" w:lastRow="0" w:firstColumn="0" w:lastColumn="0" w:oddVBand="0" w:evenVBand="0" w:oddHBand="1" w:evenHBand="0" w:firstRowFirstColumn="0" w:firstRowLastColumn="0" w:lastRowFirstColumn="0" w:lastRowLastColumn="0"/>
          <w:trHeight w:val="1016"/>
        </w:trPr>
        <w:tc>
          <w:tcPr>
            <w:cnfStyle w:val="001000000000" w:firstRow="0" w:lastRow="0" w:firstColumn="1" w:lastColumn="0" w:oddVBand="0" w:evenVBand="0" w:oddHBand="0" w:evenHBand="0" w:firstRowFirstColumn="0" w:firstRowLastColumn="0" w:lastRowFirstColumn="0" w:lastRowLastColumn="0"/>
            <w:tcW w:w="1365" w:type="pct"/>
          </w:tcPr>
          <w:p w14:paraId="7AC6940D"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Овозможување пристап до лектирни изданија, стручна литература и други извори на знаења во електронска форма</w:t>
            </w:r>
          </w:p>
        </w:tc>
        <w:tc>
          <w:tcPr>
            <w:cnfStyle w:val="000010000000" w:firstRow="0" w:lastRow="0" w:firstColumn="0" w:lastColumn="0" w:oddVBand="1" w:evenVBand="0" w:oddHBand="0" w:evenHBand="0" w:firstRowFirstColumn="0" w:firstRowLastColumn="0" w:lastRowFirstColumn="0" w:lastRowLastColumn="0"/>
            <w:tcW w:w="655" w:type="pct"/>
          </w:tcPr>
          <w:p w14:paraId="2F2AA4DE"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во текот на првото полугодие</w:t>
            </w:r>
          </w:p>
        </w:tc>
        <w:tc>
          <w:tcPr>
            <w:tcW w:w="1561" w:type="pct"/>
          </w:tcPr>
          <w:p w14:paraId="1203B317" w14:textId="77777777" w:rsidR="006B4E5B" w:rsidRPr="00E96217" w:rsidRDefault="006B4E5B" w:rsidP="00A321AA">
            <w:pPr>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zh-CN"/>
              </w:rPr>
            </w:pPr>
            <w:r w:rsidRPr="00E96217">
              <w:rPr>
                <w:rFonts w:ascii="Arial" w:hAnsi="Arial" w:cs="Arial"/>
                <w:sz w:val="24"/>
                <w:szCs w:val="24"/>
                <w:lang w:eastAsia="zh-CN"/>
              </w:rPr>
              <w:t>Стручна литература, лектирни изданија, детска литература</w:t>
            </w:r>
          </w:p>
        </w:tc>
        <w:tc>
          <w:tcPr>
            <w:cnfStyle w:val="000100000000" w:firstRow="0" w:lastRow="0" w:firstColumn="0" w:lastColumn="1" w:oddVBand="0" w:evenVBand="0" w:oddHBand="0" w:evenHBand="0" w:firstRowFirstColumn="0" w:firstRowLastColumn="0" w:lastRowFirstColumn="0" w:lastRowLastColumn="0"/>
            <w:tcW w:w="1419" w:type="pct"/>
          </w:tcPr>
          <w:p w14:paraId="32FA360C"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Учениците ги користат сите електронски можни ресурси, со кои располага библиотеката</w:t>
            </w:r>
          </w:p>
        </w:tc>
      </w:tr>
      <w:tr w:rsidR="006B4E5B" w:rsidRPr="00E96217" w14:paraId="74B89F28" w14:textId="77777777" w:rsidTr="00BD5CEB">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65" w:type="pct"/>
          </w:tcPr>
          <w:p w14:paraId="271AE1AA"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Изготвување на табеларни обрасци за примени, вратени и доделени бесплатни учебници</w:t>
            </w:r>
          </w:p>
        </w:tc>
        <w:tc>
          <w:tcPr>
            <w:cnfStyle w:val="000010000000" w:firstRow="0" w:lastRow="0" w:firstColumn="0" w:lastColumn="0" w:oddVBand="1" w:evenVBand="0" w:oddHBand="0" w:evenHBand="0" w:firstRowFirstColumn="0" w:firstRowLastColumn="0" w:lastRowFirstColumn="0" w:lastRowLastColumn="0"/>
            <w:tcW w:w="655" w:type="pct"/>
          </w:tcPr>
          <w:p w14:paraId="4D500CB3"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во текот на првото полугодие</w:t>
            </w:r>
          </w:p>
        </w:tc>
        <w:tc>
          <w:tcPr>
            <w:tcW w:w="1561" w:type="pct"/>
          </w:tcPr>
          <w:p w14:paraId="130415FB" w14:textId="77777777" w:rsidR="006B4E5B" w:rsidRPr="00E96217" w:rsidRDefault="006B4E5B" w:rsidP="00A321AA">
            <w:pPr>
              <w:suppressAutoHyphens/>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eastAsia="zh-CN"/>
              </w:rPr>
            </w:pPr>
            <w:r w:rsidRPr="00E96217">
              <w:rPr>
                <w:rFonts w:ascii="Arial" w:hAnsi="Arial" w:cs="Arial"/>
                <w:sz w:val="24"/>
                <w:szCs w:val="24"/>
                <w:lang w:eastAsia="zh-CN"/>
              </w:rPr>
              <w:t>Дневна и месечна евиденција на работата,</w:t>
            </w:r>
          </w:p>
          <w:p w14:paraId="1ECC07B1" w14:textId="77777777" w:rsidR="006B4E5B" w:rsidRPr="00E96217" w:rsidRDefault="006B4E5B" w:rsidP="00A321AA">
            <w:pPr>
              <w:suppressAutoHyphens/>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eastAsia="zh-CN"/>
              </w:rPr>
            </w:pPr>
            <w:r w:rsidRPr="00E96217">
              <w:rPr>
                <w:rFonts w:ascii="Arial" w:hAnsi="Arial" w:cs="Arial"/>
                <w:sz w:val="24"/>
                <w:szCs w:val="24"/>
                <w:lang w:eastAsia="zh-CN"/>
              </w:rPr>
              <w:t xml:space="preserve">пополнети табеларни обрасци на МОН од секој класен </w:t>
            </w:r>
            <w:proofErr w:type="gramStart"/>
            <w:r w:rsidRPr="00E96217">
              <w:rPr>
                <w:rFonts w:ascii="Arial" w:hAnsi="Arial" w:cs="Arial"/>
                <w:sz w:val="24"/>
                <w:szCs w:val="24"/>
                <w:lang w:eastAsia="zh-CN"/>
              </w:rPr>
              <w:t>раководител,  индивидуална</w:t>
            </w:r>
            <w:proofErr w:type="gramEnd"/>
            <w:r w:rsidRPr="00E96217">
              <w:rPr>
                <w:rFonts w:ascii="Arial" w:hAnsi="Arial" w:cs="Arial"/>
                <w:sz w:val="24"/>
                <w:szCs w:val="24"/>
                <w:lang w:eastAsia="zh-CN"/>
              </w:rPr>
              <w:t xml:space="preserve"> форма, анкетни прашалници за тековните анализи и проценки за состојбата на оштетени и изгубени учебници</w:t>
            </w:r>
          </w:p>
        </w:tc>
        <w:tc>
          <w:tcPr>
            <w:cnfStyle w:val="000100000000" w:firstRow="0" w:lastRow="0" w:firstColumn="0" w:lastColumn="1" w:oddVBand="0" w:evenVBand="0" w:oddHBand="0" w:evenHBand="0" w:firstRowFirstColumn="0" w:firstRowLastColumn="0" w:lastRowFirstColumn="0" w:lastRowLastColumn="0"/>
            <w:tcW w:w="1419" w:type="pct"/>
          </w:tcPr>
          <w:p w14:paraId="144FCC0C"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 xml:space="preserve">Учениците и </w:t>
            </w:r>
            <w:proofErr w:type="gramStart"/>
            <w:r w:rsidRPr="00E96217">
              <w:rPr>
                <w:rFonts w:ascii="Arial" w:hAnsi="Arial" w:cs="Arial"/>
                <w:sz w:val="24"/>
                <w:szCs w:val="24"/>
                <w:lang w:eastAsia="zh-CN"/>
              </w:rPr>
              <w:t>вработените  ги</w:t>
            </w:r>
            <w:proofErr w:type="gramEnd"/>
            <w:r w:rsidRPr="00E96217">
              <w:rPr>
                <w:rFonts w:ascii="Arial" w:hAnsi="Arial" w:cs="Arial"/>
                <w:sz w:val="24"/>
                <w:szCs w:val="24"/>
                <w:lang w:eastAsia="zh-CN"/>
              </w:rPr>
              <w:t xml:space="preserve"> користат сите можни ресурси со кои располага библиотеката.</w:t>
            </w:r>
          </w:p>
          <w:p w14:paraId="5453AB6B"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Снабдување на учениците со нови учебници.</w:t>
            </w:r>
          </w:p>
          <w:p w14:paraId="28E41784" w14:textId="77777777" w:rsidR="006B4E5B" w:rsidRPr="00E96217" w:rsidRDefault="006B4E5B" w:rsidP="00A321AA">
            <w:pPr>
              <w:suppressAutoHyphens/>
              <w:rPr>
                <w:rFonts w:ascii="Arial" w:hAnsi="Arial" w:cs="Arial"/>
                <w:bCs w:val="0"/>
                <w:sz w:val="24"/>
                <w:szCs w:val="24"/>
                <w:lang w:val="ru-RU" w:eastAsia="zh-CN"/>
              </w:rPr>
            </w:pPr>
            <w:r w:rsidRPr="00E96217">
              <w:rPr>
                <w:rFonts w:ascii="Arial" w:hAnsi="Arial" w:cs="Arial"/>
                <w:sz w:val="24"/>
                <w:szCs w:val="24"/>
                <w:lang w:val="ru-RU" w:eastAsia="zh-CN"/>
              </w:rPr>
              <w:t>Изгубените учебници се заменети со нови</w:t>
            </w:r>
          </w:p>
          <w:p w14:paraId="5166EF28" w14:textId="77777777" w:rsidR="006B4E5B" w:rsidRPr="00E96217" w:rsidRDefault="006B4E5B" w:rsidP="00A321AA">
            <w:pPr>
              <w:suppressAutoHyphens/>
              <w:rPr>
                <w:rFonts w:ascii="Arial" w:hAnsi="Arial" w:cs="Arial"/>
                <w:bCs w:val="0"/>
                <w:sz w:val="24"/>
                <w:szCs w:val="24"/>
                <w:lang w:val="ru-RU" w:eastAsia="zh-CN"/>
              </w:rPr>
            </w:pPr>
            <w:r w:rsidRPr="00E96217">
              <w:rPr>
                <w:rFonts w:ascii="Arial" w:hAnsi="Arial" w:cs="Arial"/>
                <w:sz w:val="24"/>
                <w:szCs w:val="24"/>
                <w:lang w:val="ru-RU" w:eastAsia="zh-CN"/>
              </w:rPr>
              <w:t>Оштетените учебници се надокнадуваат со нови учебници</w:t>
            </w:r>
          </w:p>
          <w:p w14:paraId="74F1A0F4" w14:textId="77777777" w:rsidR="006B4E5B" w:rsidRPr="00E96217" w:rsidRDefault="006B4E5B" w:rsidP="00A321AA">
            <w:pPr>
              <w:suppressAutoHyphens/>
              <w:rPr>
                <w:rFonts w:ascii="Arial" w:hAnsi="Arial" w:cs="Arial"/>
                <w:b w:val="0"/>
                <w:bCs w:val="0"/>
                <w:sz w:val="24"/>
                <w:szCs w:val="24"/>
                <w:lang w:val="ru-RU" w:eastAsia="zh-CN"/>
              </w:rPr>
            </w:pPr>
          </w:p>
        </w:tc>
      </w:tr>
      <w:tr w:rsidR="006B4E5B" w:rsidRPr="00E96217" w14:paraId="64ADC6A0" w14:textId="77777777" w:rsidTr="00BD5CEB">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65" w:type="pct"/>
          </w:tcPr>
          <w:p w14:paraId="69BEBEBC"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 xml:space="preserve">Препорачување на соодветна литература според потребите на учениците </w:t>
            </w:r>
          </w:p>
        </w:tc>
        <w:tc>
          <w:tcPr>
            <w:cnfStyle w:val="000010000000" w:firstRow="0" w:lastRow="0" w:firstColumn="0" w:lastColumn="0" w:oddVBand="1" w:evenVBand="0" w:oddHBand="0" w:evenHBand="0" w:firstRowFirstColumn="0" w:firstRowLastColumn="0" w:lastRowFirstColumn="0" w:lastRowLastColumn="0"/>
            <w:tcW w:w="655" w:type="pct"/>
          </w:tcPr>
          <w:p w14:paraId="55A82037" w14:textId="77777777" w:rsidR="006B4E5B" w:rsidRPr="00E96217" w:rsidRDefault="006B4E5B" w:rsidP="00A321AA">
            <w:pPr>
              <w:suppressAutoHyphens/>
              <w:rPr>
                <w:rFonts w:ascii="Arial" w:hAnsi="Arial" w:cs="Arial"/>
                <w:bCs/>
                <w:sz w:val="24"/>
                <w:szCs w:val="24"/>
                <w:lang w:eastAsia="zh-CN"/>
              </w:rPr>
            </w:pPr>
            <w:r w:rsidRPr="00E96217">
              <w:rPr>
                <w:rFonts w:ascii="Arial" w:hAnsi="Arial" w:cs="Arial"/>
                <w:sz w:val="24"/>
                <w:szCs w:val="24"/>
                <w:lang w:eastAsia="zh-CN"/>
              </w:rPr>
              <w:t>во текот на првото полугодие</w:t>
            </w:r>
          </w:p>
        </w:tc>
        <w:tc>
          <w:tcPr>
            <w:tcW w:w="1561" w:type="pct"/>
          </w:tcPr>
          <w:p w14:paraId="2DE8C9BB" w14:textId="77777777" w:rsidR="006B4E5B" w:rsidRPr="00E96217" w:rsidRDefault="006B4E5B" w:rsidP="00A321AA">
            <w:pPr>
              <w:suppressAutoHyphens/>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lang w:eastAsia="zh-CN"/>
              </w:rPr>
            </w:pPr>
            <w:r w:rsidRPr="00E96217">
              <w:rPr>
                <w:rFonts w:ascii="Arial" w:hAnsi="Arial" w:cs="Arial"/>
                <w:sz w:val="24"/>
                <w:szCs w:val="24"/>
                <w:lang w:eastAsia="zh-CN"/>
              </w:rPr>
              <w:t>Стручна литература</w:t>
            </w:r>
          </w:p>
        </w:tc>
        <w:tc>
          <w:tcPr>
            <w:cnfStyle w:val="000100000000" w:firstRow="0" w:lastRow="0" w:firstColumn="0" w:lastColumn="1" w:oddVBand="0" w:evenVBand="0" w:oddHBand="0" w:evenHBand="0" w:firstRowFirstColumn="0" w:firstRowLastColumn="0" w:lastRowFirstColumn="0" w:lastRowLastColumn="0"/>
            <w:tcW w:w="1419" w:type="pct"/>
          </w:tcPr>
          <w:p w14:paraId="568FC60D"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sz w:val="24"/>
                <w:szCs w:val="24"/>
                <w:lang w:eastAsia="zh-CN"/>
              </w:rPr>
              <w:t>Учениците се запознаени со идното образование за одбраните идни професии</w:t>
            </w:r>
          </w:p>
        </w:tc>
      </w:tr>
      <w:tr w:rsidR="006B4E5B" w:rsidRPr="00E96217" w14:paraId="69F05F89" w14:textId="77777777" w:rsidTr="00BD5CEB">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65" w:type="pct"/>
          </w:tcPr>
          <w:p w14:paraId="79A9C329"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lastRenderedPageBreak/>
              <w:t xml:space="preserve">Соработка со наставниците во работата со </w:t>
            </w:r>
            <w:proofErr w:type="gramStart"/>
            <w:r w:rsidRPr="00E96217">
              <w:rPr>
                <w:rFonts w:ascii="Arial" w:hAnsi="Arial" w:cs="Arial"/>
                <w:b w:val="0"/>
                <w:bCs w:val="0"/>
                <w:sz w:val="24"/>
                <w:szCs w:val="24"/>
                <w:lang w:eastAsia="zh-CN"/>
              </w:rPr>
              <w:t>родителите  околу</w:t>
            </w:r>
            <w:proofErr w:type="gramEnd"/>
            <w:r w:rsidRPr="00E96217">
              <w:rPr>
                <w:rFonts w:ascii="Arial" w:hAnsi="Arial" w:cs="Arial"/>
                <w:b w:val="0"/>
                <w:bCs w:val="0"/>
                <w:sz w:val="24"/>
                <w:szCs w:val="24"/>
                <w:lang w:eastAsia="zh-CN"/>
              </w:rPr>
              <w:t xml:space="preserve"> снабденоста на бесплатни електронски учебници</w:t>
            </w:r>
          </w:p>
        </w:tc>
        <w:tc>
          <w:tcPr>
            <w:cnfStyle w:val="000010000000" w:firstRow="0" w:lastRow="0" w:firstColumn="0" w:lastColumn="0" w:oddVBand="1" w:evenVBand="0" w:oddHBand="0" w:evenHBand="0" w:firstRowFirstColumn="0" w:firstRowLastColumn="0" w:lastRowFirstColumn="0" w:lastRowLastColumn="0"/>
            <w:tcW w:w="655" w:type="pct"/>
          </w:tcPr>
          <w:p w14:paraId="00B0F056"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во текот на првото полугодие</w:t>
            </w:r>
          </w:p>
        </w:tc>
        <w:tc>
          <w:tcPr>
            <w:tcW w:w="1561" w:type="pct"/>
          </w:tcPr>
          <w:p w14:paraId="1F00D136" w14:textId="77777777" w:rsidR="006B4E5B" w:rsidRPr="00E96217" w:rsidRDefault="006B4E5B" w:rsidP="00A321AA">
            <w:pPr>
              <w:suppressAutoHyphens/>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eastAsia="zh-CN"/>
              </w:rPr>
            </w:pPr>
            <w:r w:rsidRPr="00E96217">
              <w:rPr>
                <w:rFonts w:ascii="Arial" w:hAnsi="Arial" w:cs="Arial"/>
                <w:sz w:val="24"/>
                <w:szCs w:val="24"/>
                <w:lang w:eastAsia="zh-CN"/>
              </w:rPr>
              <w:t>Извори-електронска форма на МОН</w:t>
            </w:r>
          </w:p>
        </w:tc>
        <w:tc>
          <w:tcPr>
            <w:cnfStyle w:val="000100000000" w:firstRow="0" w:lastRow="0" w:firstColumn="0" w:lastColumn="1" w:oddVBand="0" w:evenVBand="0" w:oddHBand="0" w:evenHBand="0" w:firstRowFirstColumn="0" w:firstRowLastColumn="0" w:lastRowFirstColumn="0" w:lastRowLastColumn="0"/>
            <w:tcW w:w="1419" w:type="pct"/>
          </w:tcPr>
          <w:p w14:paraId="7D66C068" w14:textId="77777777" w:rsidR="006B4E5B" w:rsidRPr="00E96217" w:rsidRDefault="006B4E5B" w:rsidP="00A321AA">
            <w:pPr>
              <w:suppressAutoHyphens/>
              <w:rPr>
                <w:rFonts w:ascii="Arial" w:hAnsi="Arial" w:cs="Arial"/>
                <w:b w:val="0"/>
                <w:bCs w:val="0"/>
                <w:sz w:val="24"/>
                <w:szCs w:val="24"/>
                <w:lang w:val="ru-RU" w:eastAsia="zh-CN"/>
              </w:rPr>
            </w:pPr>
            <w:r w:rsidRPr="00E96217">
              <w:rPr>
                <w:rFonts w:ascii="Arial" w:hAnsi="Arial" w:cs="Arial"/>
                <w:sz w:val="24"/>
                <w:szCs w:val="24"/>
                <w:lang w:eastAsia="zh-CN"/>
              </w:rPr>
              <w:t>Поттикнување и будење интерес кај учениците за книгите и истражување за потребите на учениците</w:t>
            </w:r>
          </w:p>
        </w:tc>
      </w:tr>
      <w:tr w:rsidR="006B4E5B" w:rsidRPr="00E96217" w14:paraId="6DC9AFCC" w14:textId="77777777" w:rsidTr="00BD5CEB">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365" w:type="pct"/>
          </w:tcPr>
          <w:p w14:paraId="458DF5D8"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Соработка, консултации со наставниците за набавка на стручна литература при реализирање на соодветната наставна материја</w:t>
            </w:r>
          </w:p>
        </w:tc>
        <w:tc>
          <w:tcPr>
            <w:cnfStyle w:val="000010000000" w:firstRow="0" w:lastRow="0" w:firstColumn="0" w:lastColumn="0" w:oddVBand="1" w:evenVBand="0" w:oddHBand="0" w:evenHBand="0" w:firstRowFirstColumn="0" w:firstRowLastColumn="0" w:lastRowFirstColumn="0" w:lastRowLastColumn="0"/>
            <w:tcW w:w="655" w:type="pct"/>
          </w:tcPr>
          <w:p w14:paraId="721D2899" w14:textId="77777777" w:rsidR="006B4E5B" w:rsidRPr="00E96217" w:rsidRDefault="006B4E5B" w:rsidP="00A321AA">
            <w:pPr>
              <w:suppressAutoHyphens/>
              <w:rPr>
                <w:rFonts w:ascii="Arial" w:hAnsi="Arial" w:cs="Arial"/>
                <w:bCs/>
                <w:sz w:val="24"/>
                <w:szCs w:val="24"/>
                <w:lang w:eastAsia="zh-CN"/>
              </w:rPr>
            </w:pPr>
            <w:r w:rsidRPr="00E96217">
              <w:rPr>
                <w:rFonts w:ascii="Arial" w:hAnsi="Arial" w:cs="Arial"/>
                <w:sz w:val="24"/>
                <w:szCs w:val="24"/>
                <w:lang w:eastAsia="zh-CN"/>
              </w:rPr>
              <w:t>во текот на првото полугодие</w:t>
            </w:r>
          </w:p>
        </w:tc>
        <w:tc>
          <w:tcPr>
            <w:tcW w:w="1561" w:type="pct"/>
          </w:tcPr>
          <w:p w14:paraId="63AB5A35" w14:textId="77777777" w:rsidR="006B4E5B" w:rsidRPr="00E96217" w:rsidRDefault="006B4E5B" w:rsidP="00A321AA">
            <w:pPr>
              <w:suppressAutoHyphens/>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eastAsia="zh-CN"/>
              </w:rPr>
            </w:pPr>
            <w:r w:rsidRPr="00E96217">
              <w:rPr>
                <w:rFonts w:ascii="Arial" w:hAnsi="Arial" w:cs="Arial"/>
                <w:sz w:val="24"/>
                <w:szCs w:val="24"/>
                <w:lang w:eastAsia="zh-CN"/>
              </w:rPr>
              <w:t xml:space="preserve">Книжен фонд, онлајн </w:t>
            </w:r>
            <w:proofErr w:type="gramStart"/>
            <w:r w:rsidRPr="00E96217">
              <w:rPr>
                <w:rFonts w:ascii="Arial" w:hAnsi="Arial" w:cs="Arial"/>
                <w:sz w:val="24"/>
                <w:szCs w:val="24"/>
                <w:lang w:eastAsia="zh-CN"/>
              </w:rPr>
              <w:t>комуникација,индивидуална</w:t>
            </w:r>
            <w:proofErr w:type="gramEnd"/>
            <w:r w:rsidRPr="00E96217">
              <w:rPr>
                <w:rFonts w:ascii="Arial" w:hAnsi="Arial" w:cs="Arial"/>
                <w:sz w:val="24"/>
                <w:szCs w:val="24"/>
                <w:lang w:eastAsia="zh-CN"/>
              </w:rPr>
              <w:t xml:space="preserve"> форма,практично објаснување снабдената стручна литература,енциклопедии, речници и лексикони</w:t>
            </w:r>
          </w:p>
        </w:tc>
        <w:tc>
          <w:tcPr>
            <w:cnfStyle w:val="000100000000" w:firstRow="0" w:lastRow="0" w:firstColumn="0" w:lastColumn="1" w:oddVBand="0" w:evenVBand="0" w:oddHBand="0" w:evenHBand="0" w:firstRowFirstColumn="0" w:firstRowLastColumn="0" w:lastRowFirstColumn="0" w:lastRowLastColumn="0"/>
            <w:tcW w:w="1419" w:type="pct"/>
          </w:tcPr>
          <w:p w14:paraId="3FB0A15C" w14:textId="77777777" w:rsidR="006B4E5B" w:rsidRPr="00E96217" w:rsidRDefault="006B4E5B" w:rsidP="00A321AA">
            <w:pPr>
              <w:suppressAutoHyphens/>
              <w:rPr>
                <w:rFonts w:ascii="Arial" w:hAnsi="Arial" w:cs="Arial"/>
                <w:bCs w:val="0"/>
                <w:sz w:val="24"/>
                <w:szCs w:val="24"/>
                <w:lang w:eastAsia="zh-CN"/>
              </w:rPr>
            </w:pPr>
            <w:proofErr w:type="gramStart"/>
            <w:r w:rsidRPr="00E96217">
              <w:rPr>
                <w:rFonts w:ascii="Arial" w:hAnsi="Arial" w:cs="Arial"/>
                <w:sz w:val="24"/>
                <w:szCs w:val="24"/>
                <w:lang w:eastAsia="zh-CN"/>
              </w:rPr>
              <w:t>Вработените  и</w:t>
            </w:r>
            <w:proofErr w:type="gramEnd"/>
            <w:r w:rsidRPr="00E96217">
              <w:rPr>
                <w:rFonts w:ascii="Arial" w:hAnsi="Arial" w:cs="Arial"/>
                <w:sz w:val="24"/>
                <w:szCs w:val="24"/>
                <w:lang w:eastAsia="zh-CN"/>
              </w:rPr>
              <w:t xml:space="preserve"> учениците  ги користат сите можни ресурси со кои располага библиотеката.</w:t>
            </w:r>
          </w:p>
          <w:p w14:paraId="762B14CB"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Самостојно користење на овој вид литература</w:t>
            </w:r>
          </w:p>
        </w:tc>
      </w:tr>
      <w:tr w:rsidR="006B4E5B" w:rsidRPr="00E96217" w14:paraId="2CE39126" w14:textId="77777777" w:rsidTr="00BD5CEB">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65" w:type="pct"/>
          </w:tcPr>
          <w:p w14:paraId="6D6A0F48"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Консултативни средби со родителите за поактивно учество во културната и јавната дејност на училиштето</w:t>
            </w:r>
          </w:p>
        </w:tc>
        <w:tc>
          <w:tcPr>
            <w:cnfStyle w:val="000010000000" w:firstRow="0" w:lastRow="0" w:firstColumn="0" w:lastColumn="0" w:oddVBand="1" w:evenVBand="0" w:oddHBand="0" w:evenHBand="0" w:firstRowFirstColumn="0" w:firstRowLastColumn="0" w:lastRowFirstColumn="0" w:lastRowLastColumn="0"/>
            <w:tcW w:w="655" w:type="pct"/>
          </w:tcPr>
          <w:p w14:paraId="18D925D5"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во текот на првото полугодие</w:t>
            </w:r>
          </w:p>
        </w:tc>
        <w:tc>
          <w:tcPr>
            <w:tcW w:w="1561" w:type="pct"/>
          </w:tcPr>
          <w:p w14:paraId="5D8D2CC7" w14:textId="77777777" w:rsidR="006B4E5B" w:rsidRPr="00E96217" w:rsidRDefault="006B4E5B" w:rsidP="00A321AA">
            <w:pPr>
              <w:suppressAutoHyphens/>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eastAsia="zh-CN"/>
              </w:rPr>
            </w:pPr>
            <w:r w:rsidRPr="00E96217">
              <w:rPr>
                <w:rFonts w:ascii="Arial" w:hAnsi="Arial" w:cs="Arial"/>
                <w:sz w:val="24"/>
                <w:szCs w:val="24"/>
                <w:lang w:eastAsia="zh-CN"/>
              </w:rPr>
              <w:t xml:space="preserve">Онлајн комуникација и средби според протоколите. </w:t>
            </w:r>
          </w:p>
        </w:tc>
        <w:tc>
          <w:tcPr>
            <w:cnfStyle w:val="000100000000" w:firstRow="0" w:lastRow="0" w:firstColumn="0" w:lastColumn="1" w:oddVBand="0" w:evenVBand="0" w:oddHBand="0" w:evenHBand="0" w:firstRowFirstColumn="0" w:firstRowLastColumn="0" w:lastRowFirstColumn="0" w:lastRowLastColumn="0"/>
            <w:tcW w:w="1419" w:type="pct"/>
          </w:tcPr>
          <w:p w14:paraId="0BFBA450"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Партиципирање во разновидните, предвидени активности, превземени од училишната библиотека.</w:t>
            </w:r>
          </w:p>
          <w:p w14:paraId="4FDB589E"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Реализирани средби со родителите за популизацијата на книгата</w:t>
            </w:r>
          </w:p>
        </w:tc>
      </w:tr>
      <w:tr w:rsidR="006B4E5B" w:rsidRPr="00E96217" w14:paraId="047C6A1F" w14:textId="77777777" w:rsidTr="00BD5CEB">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65" w:type="pct"/>
          </w:tcPr>
          <w:p w14:paraId="314419ED"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 xml:space="preserve">Вклучување на родителите со активностите </w:t>
            </w:r>
            <w:proofErr w:type="gramStart"/>
            <w:r w:rsidRPr="00E96217">
              <w:rPr>
                <w:rFonts w:ascii="Arial" w:hAnsi="Arial" w:cs="Arial"/>
                <w:b w:val="0"/>
                <w:bCs w:val="0"/>
                <w:sz w:val="24"/>
                <w:szCs w:val="24"/>
                <w:lang w:eastAsia="zh-CN"/>
              </w:rPr>
              <w:t>од  електронска</w:t>
            </w:r>
            <w:proofErr w:type="gramEnd"/>
            <w:r w:rsidRPr="00E96217">
              <w:rPr>
                <w:rFonts w:ascii="Arial" w:hAnsi="Arial" w:cs="Arial"/>
                <w:b w:val="0"/>
                <w:bCs w:val="0"/>
                <w:sz w:val="24"/>
                <w:szCs w:val="24"/>
                <w:lang w:eastAsia="zh-CN"/>
              </w:rPr>
              <w:t xml:space="preserve"> и  библиотека во печатена форма, вклученост во активностите од страна на стручниот соработник- библиотекар преку  блог и електронски  и ѕидни весници, видеа</w:t>
            </w:r>
          </w:p>
        </w:tc>
        <w:tc>
          <w:tcPr>
            <w:cnfStyle w:val="000010000000" w:firstRow="0" w:lastRow="0" w:firstColumn="0" w:lastColumn="0" w:oddVBand="1" w:evenVBand="0" w:oddHBand="0" w:evenHBand="0" w:firstRowFirstColumn="0" w:firstRowLastColumn="0" w:lastRowFirstColumn="0" w:lastRowLastColumn="0"/>
            <w:tcW w:w="655" w:type="pct"/>
          </w:tcPr>
          <w:p w14:paraId="1CA358A4" w14:textId="77777777" w:rsidR="006B4E5B" w:rsidRPr="00E96217" w:rsidRDefault="006B4E5B" w:rsidP="00A321AA">
            <w:pPr>
              <w:suppressAutoHyphens/>
              <w:rPr>
                <w:rFonts w:ascii="Arial" w:hAnsi="Arial" w:cs="Arial"/>
                <w:b/>
                <w:bCs/>
                <w:sz w:val="24"/>
                <w:szCs w:val="24"/>
                <w:lang w:eastAsia="zh-CN"/>
              </w:rPr>
            </w:pPr>
            <w:r w:rsidRPr="00E96217">
              <w:rPr>
                <w:rFonts w:ascii="Arial" w:hAnsi="Arial" w:cs="Arial"/>
                <w:sz w:val="24"/>
                <w:szCs w:val="24"/>
                <w:lang w:eastAsia="zh-CN"/>
              </w:rPr>
              <w:t>во текот на првото полугодие</w:t>
            </w:r>
          </w:p>
        </w:tc>
        <w:tc>
          <w:tcPr>
            <w:tcW w:w="1561" w:type="pct"/>
          </w:tcPr>
          <w:p w14:paraId="418C4041" w14:textId="77777777" w:rsidR="006B4E5B" w:rsidRPr="00E96217" w:rsidRDefault="006B4E5B" w:rsidP="00A321AA">
            <w:pPr>
              <w:suppressAutoHyphens/>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lang w:eastAsia="zh-CN"/>
              </w:rPr>
            </w:pPr>
            <w:r w:rsidRPr="00E96217">
              <w:rPr>
                <w:rFonts w:ascii="Arial" w:hAnsi="Arial" w:cs="Arial"/>
                <w:sz w:val="24"/>
                <w:szCs w:val="24"/>
                <w:lang w:eastAsia="zh-CN"/>
              </w:rPr>
              <w:t>Онлајн комуникација, индивидуална, групна, користење на стручна литература, електронска пошта</w:t>
            </w:r>
          </w:p>
        </w:tc>
        <w:tc>
          <w:tcPr>
            <w:cnfStyle w:val="000100000000" w:firstRow="0" w:lastRow="0" w:firstColumn="0" w:lastColumn="1" w:oddVBand="0" w:evenVBand="0" w:oddHBand="0" w:evenHBand="0" w:firstRowFirstColumn="0" w:firstRowLastColumn="0" w:lastRowFirstColumn="0" w:lastRowLastColumn="0"/>
            <w:tcW w:w="1419" w:type="pct"/>
          </w:tcPr>
          <w:p w14:paraId="3C89CBB0" w14:textId="77777777" w:rsidR="006B4E5B" w:rsidRPr="00E96217" w:rsidRDefault="006B4E5B" w:rsidP="00A321AA">
            <w:pPr>
              <w:suppressAutoHyphens/>
              <w:rPr>
                <w:rFonts w:ascii="Arial" w:hAnsi="Arial" w:cs="Arial"/>
                <w:sz w:val="24"/>
                <w:szCs w:val="24"/>
                <w:lang w:eastAsia="zh-CN"/>
              </w:rPr>
            </w:pPr>
            <w:r w:rsidRPr="00E96217">
              <w:rPr>
                <w:rFonts w:ascii="Arial" w:hAnsi="Arial" w:cs="Arial"/>
                <w:sz w:val="24"/>
                <w:szCs w:val="24"/>
                <w:lang w:eastAsia="zh-CN"/>
              </w:rPr>
              <w:t xml:space="preserve">Ефективна реализација на работење на библиотеката, која ќе </w:t>
            </w:r>
            <w:proofErr w:type="gramStart"/>
            <w:r w:rsidRPr="00E96217">
              <w:rPr>
                <w:rFonts w:ascii="Arial" w:hAnsi="Arial" w:cs="Arial"/>
                <w:sz w:val="24"/>
                <w:szCs w:val="24"/>
                <w:lang w:eastAsia="zh-CN"/>
              </w:rPr>
              <w:t>придонесе  за</w:t>
            </w:r>
            <w:proofErr w:type="gramEnd"/>
            <w:r w:rsidRPr="00E96217">
              <w:rPr>
                <w:rFonts w:ascii="Arial" w:hAnsi="Arial" w:cs="Arial"/>
                <w:sz w:val="24"/>
                <w:szCs w:val="24"/>
                <w:lang w:eastAsia="zh-CN"/>
              </w:rPr>
              <w:t xml:space="preserve"> јавна и културна дејност.</w:t>
            </w:r>
          </w:p>
          <w:p w14:paraId="0D58031F"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Подигање на свеста за значењето на книгата во печатена форма и електронска форма</w:t>
            </w:r>
          </w:p>
        </w:tc>
      </w:tr>
      <w:tr w:rsidR="006B4E5B" w:rsidRPr="00E96217" w14:paraId="202178DE" w14:textId="77777777" w:rsidTr="00BD5CEB">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65" w:type="pct"/>
          </w:tcPr>
          <w:p w14:paraId="33FFE108" w14:textId="77777777" w:rsidR="006B4E5B" w:rsidRPr="00E96217" w:rsidRDefault="006B4E5B" w:rsidP="00A321AA">
            <w:pPr>
              <w:suppressAutoHyphens/>
              <w:rPr>
                <w:rFonts w:ascii="Arial" w:hAnsi="Arial" w:cs="Arial"/>
                <w:b w:val="0"/>
                <w:bCs w:val="0"/>
                <w:sz w:val="24"/>
                <w:szCs w:val="24"/>
                <w:lang w:eastAsia="zh-CN"/>
              </w:rPr>
            </w:pPr>
          </w:p>
        </w:tc>
        <w:tc>
          <w:tcPr>
            <w:cnfStyle w:val="000010000000" w:firstRow="0" w:lastRow="0" w:firstColumn="0" w:lastColumn="0" w:oddVBand="1" w:evenVBand="0" w:oddHBand="0" w:evenHBand="0" w:firstRowFirstColumn="0" w:firstRowLastColumn="0" w:lastRowFirstColumn="0" w:lastRowLastColumn="0"/>
            <w:tcW w:w="655" w:type="pct"/>
          </w:tcPr>
          <w:p w14:paraId="7A68CB77" w14:textId="77777777" w:rsidR="006B4E5B" w:rsidRPr="00E96217" w:rsidRDefault="006B4E5B" w:rsidP="00A321AA">
            <w:pPr>
              <w:suppressAutoHyphens/>
              <w:rPr>
                <w:rFonts w:ascii="Arial" w:hAnsi="Arial" w:cs="Arial"/>
                <w:sz w:val="24"/>
                <w:szCs w:val="24"/>
                <w:lang w:eastAsia="zh-CN"/>
              </w:rPr>
            </w:pPr>
          </w:p>
        </w:tc>
        <w:tc>
          <w:tcPr>
            <w:tcW w:w="1561" w:type="pct"/>
          </w:tcPr>
          <w:p w14:paraId="21529316" w14:textId="77777777" w:rsidR="006B4E5B" w:rsidRPr="00E96217" w:rsidRDefault="006B4E5B" w:rsidP="00A321AA">
            <w:pPr>
              <w:suppressAutoHyphens/>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eastAsia="zh-CN"/>
              </w:rPr>
            </w:pPr>
          </w:p>
        </w:tc>
        <w:tc>
          <w:tcPr>
            <w:cnfStyle w:val="000100000000" w:firstRow="0" w:lastRow="0" w:firstColumn="0" w:lastColumn="1" w:oddVBand="0" w:evenVBand="0" w:oddHBand="0" w:evenHBand="0" w:firstRowFirstColumn="0" w:firstRowLastColumn="0" w:lastRowFirstColumn="0" w:lastRowLastColumn="0"/>
            <w:tcW w:w="1419" w:type="pct"/>
          </w:tcPr>
          <w:p w14:paraId="77E17A65" w14:textId="77777777" w:rsidR="006B4E5B" w:rsidRPr="00E96217" w:rsidRDefault="006B4E5B" w:rsidP="00A321AA">
            <w:pPr>
              <w:suppressAutoHyphens/>
              <w:rPr>
                <w:rFonts w:ascii="Arial" w:hAnsi="Arial" w:cs="Arial"/>
                <w:b w:val="0"/>
                <w:bCs w:val="0"/>
                <w:sz w:val="24"/>
                <w:szCs w:val="24"/>
                <w:lang w:val="ru-RU" w:eastAsia="zh-CN"/>
              </w:rPr>
            </w:pPr>
          </w:p>
        </w:tc>
      </w:tr>
      <w:tr w:rsidR="006B4E5B" w:rsidRPr="00E96217" w14:paraId="311F6CDB" w14:textId="77777777" w:rsidTr="00BD5CEB">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65" w:type="pct"/>
          </w:tcPr>
          <w:p w14:paraId="3F26A002"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 xml:space="preserve">Анализа и проценка на состојбата на фондот преку дарувања од писатели, поети, </w:t>
            </w:r>
            <w:r w:rsidRPr="00E96217">
              <w:rPr>
                <w:rFonts w:ascii="Arial" w:hAnsi="Arial" w:cs="Arial"/>
                <w:b w:val="0"/>
                <w:bCs w:val="0"/>
                <w:sz w:val="24"/>
                <w:szCs w:val="24"/>
                <w:lang w:eastAsia="zh-CN"/>
              </w:rPr>
              <w:lastRenderedPageBreak/>
              <w:t>физички лица, правни субјекти, O</w:t>
            </w:r>
            <w:proofErr w:type="gramStart"/>
            <w:r w:rsidRPr="00E96217">
              <w:rPr>
                <w:rFonts w:ascii="Arial" w:hAnsi="Arial" w:cs="Arial"/>
                <w:b w:val="0"/>
                <w:bCs w:val="0"/>
                <w:sz w:val="24"/>
                <w:szCs w:val="24"/>
                <w:lang w:eastAsia="zh-CN"/>
              </w:rPr>
              <w:t>УРЦ,,</w:t>
            </w:r>
            <w:proofErr w:type="gramEnd"/>
            <w:r w:rsidRPr="00E96217">
              <w:rPr>
                <w:rFonts w:ascii="Arial" w:hAnsi="Arial" w:cs="Arial"/>
                <w:b w:val="0"/>
                <w:bCs w:val="0"/>
                <w:sz w:val="24"/>
                <w:szCs w:val="24"/>
                <w:lang w:eastAsia="zh-CN"/>
              </w:rPr>
              <w:t>Иднина’’ и колеги  во соработка со родители и ученици</w:t>
            </w:r>
          </w:p>
        </w:tc>
        <w:tc>
          <w:tcPr>
            <w:cnfStyle w:val="000010000000" w:firstRow="0" w:lastRow="0" w:firstColumn="0" w:lastColumn="0" w:oddVBand="1" w:evenVBand="0" w:oddHBand="0" w:evenHBand="0" w:firstRowFirstColumn="0" w:firstRowLastColumn="0" w:lastRowFirstColumn="0" w:lastRowLastColumn="0"/>
            <w:tcW w:w="655" w:type="pct"/>
          </w:tcPr>
          <w:p w14:paraId="47D551E1" w14:textId="77777777" w:rsidR="006B4E5B" w:rsidRPr="00E96217" w:rsidRDefault="006B4E5B" w:rsidP="00A321AA">
            <w:pPr>
              <w:suppressAutoHyphens/>
              <w:rPr>
                <w:rFonts w:ascii="Arial" w:hAnsi="Arial" w:cs="Arial"/>
                <w:bCs/>
                <w:sz w:val="24"/>
                <w:szCs w:val="24"/>
                <w:lang w:eastAsia="zh-CN"/>
              </w:rPr>
            </w:pPr>
            <w:r w:rsidRPr="00E96217">
              <w:rPr>
                <w:rFonts w:ascii="Arial" w:hAnsi="Arial" w:cs="Arial"/>
                <w:b/>
                <w:bCs/>
                <w:sz w:val="24"/>
                <w:szCs w:val="24"/>
                <w:lang w:eastAsia="zh-CN"/>
              </w:rPr>
              <w:lastRenderedPageBreak/>
              <w:t xml:space="preserve"> </w:t>
            </w:r>
            <w:r w:rsidRPr="00E96217">
              <w:rPr>
                <w:rFonts w:ascii="Arial" w:hAnsi="Arial" w:cs="Arial"/>
                <w:bCs/>
                <w:sz w:val="24"/>
                <w:szCs w:val="24"/>
                <w:lang w:eastAsia="zh-CN"/>
              </w:rPr>
              <w:t>во текот на првото полугодие,</w:t>
            </w:r>
          </w:p>
          <w:p w14:paraId="5DB306D1" w14:textId="77777777" w:rsidR="006B4E5B" w:rsidRPr="00E96217" w:rsidRDefault="006B4E5B" w:rsidP="00A321AA">
            <w:pPr>
              <w:suppressAutoHyphens/>
              <w:rPr>
                <w:rFonts w:ascii="Arial" w:hAnsi="Arial" w:cs="Arial"/>
                <w:bCs/>
                <w:sz w:val="24"/>
                <w:szCs w:val="24"/>
                <w:lang w:eastAsia="zh-CN"/>
              </w:rPr>
            </w:pPr>
            <w:r w:rsidRPr="00E96217">
              <w:rPr>
                <w:rFonts w:ascii="Arial" w:hAnsi="Arial" w:cs="Arial"/>
                <w:bCs/>
                <w:sz w:val="24"/>
                <w:szCs w:val="24"/>
                <w:lang w:eastAsia="zh-CN"/>
              </w:rPr>
              <w:lastRenderedPageBreak/>
              <w:t>13.9.2021</w:t>
            </w:r>
          </w:p>
          <w:p w14:paraId="38197736" w14:textId="77777777" w:rsidR="006B4E5B" w:rsidRPr="00E96217" w:rsidRDefault="006B4E5B" w:rsidP="00A321AA">
            <w:pPr>
              <w:suppressAutoHyphens/>
              <w:rPr>
                <w:rFonts w:ascii="Arial" w:hAnsi="Arial" w:cs="Arial"/>
                <w:bCs/>
                <w:sz w:val="24"/>
                <w:szCs w:val="24"/>
                <w:lang w:eastAsia="zh-CN"/>
              </w:rPr>
            </w:pPr>
            <w:r w:rsidRPr="00E96217">
              <w:rPr>
                <w:rFonts w:ascii="Arial" w:hAnsi="Arial" w:cs="Arial"/>
                <w:bCs/>
                <w:sz w:val="24"/>
                <w:szCs w:val="24"/>
                <w:lang w:eastAsia="zh-CN"/>
              </w:rPr>
              <w:t>1.12.2021</w:t>
            </w:r>
          </w:p>
          <w:p w14:paraId="43FF330D" w14:textId="77777777" w:rsidR="006B4E5B" w:rsidRPr="00E96217" w:rsidRDefault="006B4E5B" w:rsidP="00A321AA">
            <w:pPr>
              <w:suppressAutoHyphens/>
              <w:rPr>
                <w:rFonts w:ascii="Arial" w:hAnsi="Arial" w:cs="Arial"/>
                <w:bCs/>
                <w:sz w:val="24"/>
                <w:szCs w:val="24"/>
                <w:lang w:eastAsia="zh-CN"/>
              </w:rPr>
            </w:pPr>
            <w:r w:rsidRPr="00E96217">
              <w:rPr>
                <w:rFonts w:ascii="Arial" w:hAnsi="Arial" w:cs="Arial"/>
                <w:bCs/>
                <w:sz w:val="24"/>
                <w:szCs w:val="24"/>
                <w:lang w:eastAsia="zh-CN"/>
              </w:rPr>
              <w:t>15.01.2022</w:t>
            </w:r>
          </w:p>
          <w:p w14:paraId="30564ACC" w14:textId="77777777" w:rsidR="006B4E5B" w:rsidRPr="00E96217" w:rsidRDefault="006B4E5B" w:rsidP="00A321AA">
            <w:pPr>
              <w:suppressAutoHyphens/>
              <w:rPr>
                <w:rFonts w:ascii="Arial" w:hAnsi="Arial" w:cs="Arial"/>
                <w:bCs/>
                <w:sz w:val="24"/>
                <w:szCs w:val="24"/>
                <w:lang w:eastAsia="zh-CN"/>
              </w:rPr>
            </w:pPr>
            <w:r w:rsidRPr="00E96217">
              <w:rPr>
                <w:rFonts w:ascii="Arial" w:hAnsi="Arial" w:cs="Arial"/>
                <w:bCs/>
                <w:sz w:val="24"/>
                <w:szCs w:val="24"/>
                <w:lang w:eastAsia="zh-CN"/>
              </w:rPr>
              <w:t>23.04.2022</w:t>
            </w:r>
          </w:p>
          <w:p w14:paraId="79803C1D" w14:textId="77777777" w:rsidR="006B4E5B" w:rsidRPr="00E96217" w:rsidRDefault="006B4E5B" w:rsidP="00A321AA">
            <w:pPr>
              <w:suppressAutoHyphens/>
              <w:rPr>
                <w:rFonts w:ascii="Arial" w:hAnsi="Arial" w:cs="Arial"/>
                <w:bCs/>
                <w:sz w:val="24"/>
                <w:szCs w:val="24"/>
                <w:lang w:eastAsia="zh-CN"/>
              </w:rPr>
            </w:pPr>
            <w:r w:rsidRPr="00E96217">
              <w:rPr>
                <w:rFonts w:ascii="Arial" w:hAnsi="Arial" w:cs="Arial"/>
                <w:bCs/>
                <w:sz w:val="24"/>
                <w:szCs w:val="24"/>
                <w:lang w:eastAsia="zh-CN"/>
              </w:rPr>
              <w:t>24.05.2022</w:t>
            </w:r>
          </w:p>
          <w:p w14:paraId="478F13BB" w14:textId="77777777" w:rsidR="006B4E5B" w:rsidRPr="00E96217" w:rsidRDefault="006B4E5B" w:rsidP="00A321AA">
            <w:pPr>
              <w:suppressAutoHyphens/>
              <w:rPr>
                <w:rFonts w:ascii="Arial" w:hAnsi="Arial" w:cs="Arial"/>
                <w:bCs/>
                <w:sz w:val="24"/>
                <w:szCs w:val="24"/>
                <w:lang w:eastAsia="zh-CN"/>
              </w:rPr>
            </w:pPr>
          </w:p>
          <w:p w14:paraId="56F4B5B0" w14:textId="77777777" w:rsidR="006B4E5B" w:rsidRPr="00E96217" w:rsidRDefault="006B4E5B" w:rsidP="00A321AA">
            <w:pPr>
              <w:suppressAutoHyphens/>
              <w:rPr>
                <w:rFonts w:ascii="Arial" w:hAnsi="Arial" w:cs="Arial"/>
                <w:b/>
                <w:bCs/>
                <w:sz w:val="24"/>
                <w:szCs w:val="24"/>
                <w:lang w:eastAsia="zh-CN"/>
              </w:rPr>
            </w:pPr>
          </w:p>
        </w:tc>
        <w:tc>
          <w:tcPr>
            <w:tcW w:w="1561" w:type="pct"/>
          </w:tcPr>
          <w:p w14:paraId="04EB0917" w14:textId="77777777" w:rsidR="006B4E5B" w:rsidRPr="00E96217" w:rsidRDefault="006B4E5B" w:rsidP="00A321AA">
            <w:pPr>
              <w:suppressAutoHyphens/>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lang w:eastAsia="zh-CN"/>
              </w:rPr>
            </w:pPr>
            <w:r w:rsidRPr="00E96217">
              <w:rPr>
                <w:rFonts w:ascii="Arial" w:hAnsi="Arial" w:cs="Arial"/>
                <w:sz w:val="24"/>
                <w:szCs w:val="24"/>
                <w:lang w:eastAsia="zh-CN"/>
              </w:rPr>
              <w:lastRenderedPageBreak/>
              <w:t xml:space="preserve">Инвентарна книга и електронска евиденција </w:t>
            </w:r>
          </w:p>
        </w:tc>
        <w:tc>
          <w:tcPr>
            <w:cnfStyle w:val="000100000000" w:firstRow="0" w:lastRow="0" w:firstColumn="0" w:lastColumn="1" w:oddVBand="0" w:evenVBand="0" w:oddHBand="0" w:evenHBand="0" w:firstRowFirstColumn="0" w:firstRowLastColumn="0" w:lastRowFirstColumn="0" w:lastRowLastColumn="0"/>
            <w:tcW w:w="1419" w:type="pct"/>
          </w:tcPr>
          <w:p w14:paraId="47C87D43"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 xml:space="preserve">Снабдување со нова литература во соработка со </w:t>
            </w:r>
            <w:r w:rsidRPr="00E96217">
              <w:rPr>
                <w:rFonts w:ascii="Arial" w:hAnsi="Arial" w:cs="Arial"/>
                <w:sz w:val="24"/>
                <w:szCs w:val="24"/>
                <w:lang w:eastAsia="zh-CN"/>
              </w:rPr>
              <w:lastRenderedPageBreak/>
              <w:t xml:space="preserve">родители, физички лица и колеги. </w:t>
            </w:r>
          </w:p>
          <w:p w14:paraId="717A5F3C"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Дарување од поетесата Вера Н.Самарјанин</w:t>
            </w:r>
          </w:p>
          <w:p w14:paraId="7EA47036"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 xml:space="preserve">Донација со 80 книги со </w:t>
            </w:r>
            <w:proofErr w:type="gramStart"/>
            <w:r w:rsidRPr="00E96217">
              <w:rPr>
                <w:rFonts w:ascii="Arial" w:hAnsi="Arial" w:cs="Arial"/>
                <w:sz w:val="24"/>
                <w:szCs w:val="24"/>
                <w:lang w:eastAsia="zh-CN"/>
              </w:rPr>
              <w:t>насловите ,</w:t>
            </w:r>
            <w:proofErr w:type="gramEnd"/>
            <w:r w:rsidRPr="00E96217">
              <w:rPr>
                <w:rFonts w:ascii="Arial" w:hAnsi="Arial" w:cs="Arial"/>
                <w:sz w:val="24"/>
                <w:szCs w:val="24"/>
                <w:lang w:eastAsia="zh-CN"/>
              </w:rPr>
              <w:t>, Мила во село’’, ,, Мила во Aфрика’’и ,, Мила во Лапонија, како и бесплатни примероци за училишната библиотека од поетесата Марија Џоџо Симон.</w:t>
            </w:r>
          </w:p>
          <w:p w14:paraId="0571CBB8"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Реализација на книжевни работилници како и подарување на 80 книги на учениците од првите одделенија.</w:t>
            </w:r>
          </w:p>
          <w:p w14:paraId="79A10E4F"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 xml:space="preserve">Дарување од издавачка </w:t>
            </w:r>
            <w:proofErr w:type="gramStart"/>
            <w:r w:rsidRPr="00E96217">
              <w:rPr>
                <w:rFonts w:ascii="Arial" w:hAnsi="Arial" w:cs="Arial"/>
                <w:sz w:val="24"/>
                <w:szCs w:val="24"/>
                <w:lang w:eastAsia="zh-CN"/>
              </w:rPr>
              <w:t>куќа,,</w:t>
            </w:r>
            <w:proofErr w:type="gramEnd"/>
            <w:r w:rsidRPr="00E96217">
              <w:rPr>
                <w:rFonts w:ascii="Arial" w:hAnsi="Arial" w:cs="Arial"/>
                <w:sz w:val="24"/>
                <w:szCs w:val="24"/>
                <w:lang w:eastAsia="zh-CN"/>
              </w:rPr>
              <w:t xml:space="preserve"> Арс Ламина”  со шест најнови детски изданија за наградените ученици.</w:t>
            </w:r>
          </w:p>
          <w:p w14:paraId="32AEDCF1"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 xml:space="preserve">Дарување од издавачката </w:t>
            </w:r>
            <w:proofErr w:type="gramStart"/>
            <w:r w:rsidRPr="00E96217">
              <w:rPr>
                <w:rFonts w:ascii="Arial" w:hAnsi="Arial" w:cs="Arial"/>
                <w:sz w:val="24"/>
                <w:szCs w:val="24"/>
                <w:lang w:eastAsia="zh-CN"/>
              </w:rPr>
              <w:t>куќа ,</w:t>
            </w:r>
            <w:proofErr w:type="gramEnd"/>
            <w:r w:rsidRPr="00E96217">
              <w:rPr>
                <w:rFonts w:ascii="Arial" w:hAnsi="Arial" w:cs="Arial"/>
                <w:sz w:val="24"/>
                <w:szCs w:val="24"/>
                <w:lang w:eastAsia="zh-CN"/>
              </w:rPr>
              <w:t>, Едука мк”</w:t>
            </w:r>
          </w:p>
          <w:p w14:paraId="795EE748"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 xml:space="preserve">Дарување од невладината </w:t>
            </w:r>
            <w:proofErr w:type="gramStart"/>
            <w:r w:rsidRPr="00E96217">
              <w:rPr>
                <w:rFonts w:ascii="Arial" w:hAnsi="Arial" w:cs="Arial"/>
                <w:sz w:val="24"/>
                <w:szCs w:val="24"/>
                <w:lang w:eastAsia="zh-CN"/>
              </w:rPr>
              <w:t>организација,,</w:t>
            </w:r>
            <w:proofErr w:type="gramEnd"/>
            <w:r w:rsidRPr="00E96217">
              <w:rPr>
                <w:rFonts w:ascii="Arial" w:hAnsi="Arial" w:cs="Arial"/>
                <w:sz w:val="24"/>
                <w:szCs w:val="24"/>
                <w:lang w:eastAsia="zh-CN"/>
              </w:rPr>
              <w:t xml:space="preserve"> Bel ideal” со 204 книги од француско говорно подрачје.</w:t>
            </w:r>
          </w:p>
          <w:p w14:paraId="48DBBE46" w14:textId="77777777" w:rsidR="006B4E5B" w:rsidRPr="00E96217" w:rsidRDefault="006B4E5B" w:rsidP="00A321AA">
            <w:pPr>
              <w:suppressAutoHyphens/>
              <w:rPr>
                <w:rFonts w:ascii="Arial" w:hAnsi="Arial" w:cs="Arial"/>
                <w:bCs w:val="0"/>
                <w:sz w:val="24"/>
                <w:szCs w:val="24"/>
                <w:lang w:eastAsia="zh-CN"/>
              </w:rPr>
            </w:pPr>
          </w:p>
        </w:tc>
      </w:tr>
      <w:tr w:rsidR="006B4E5B" w:rsidRPr="00E96217" w14:paraId="397B2E8D" w14:textId="77777777" w:rsidTr="00BD5CEB">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65" w:type="pct"/>
          </w:tcPr>
          <w:p w14:paraId="1D9FD6D7"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 xml:space="preserve">Вклучување во комисија на книжевен конкурс за </w:t>
            </w:r>
            <w:proofErr w:type="gramStart"/>
            <w:r w:rsidRPr="00E96217">
              <w:rPr>
                <w:rFonts w:ascii="Arial" w:hAnsi="Arial" w:cs="Arial"/>
                <w:b w:val="0"/>
                <w:bCs w:val="0"/>
                <w:sz w:val="24"/>
                <w:szCs w:val="24"/>
                <w:lang w:eastAsia="zh-CN"/>
              </w:rPr>
              <w:t>патронатот ,</w:t>
            </w:r>
            <w:proofErr w:type="gramEnd"/>
            <w:r w:rsidRPr="00E96217">
              <w:rPr>
                <w:rFonts w:ascii="Arial" w:hAnsi="Arial" w:cs="Arial"/>
                <w:b w:val="0"/>
                <w:bCs w:val="0"/>
                <w:sz w:val="24"/>
                <w:szCs w:val="24"/>
                <w:lang w:eastAsia="zh-CN"/>
              </w:rPr>
              <w:t>, Невена Георгиева-Дуња ”</w:t>
            </w:r>
          </w:p>
          <w:p w14:paraId="1801C24F" w14:textId="77777777" w:rsidR="006B4E5B" w:rsidRPr="00E96217" w:rsidRDefault="006B4E5B" w:rsidP="00A321AA">
            <w:pPr>
              <w:suppressAutoHyphens/>
              <w:rPr>
                <w:rFonts w:ascii="Arial" w:hAnsi="Arial" w:cs="Arial"/>
                <w:b w:val="0"/>
                <w:bCs w:val="0"/>
                <w:sz w:val="24"/>
                <w:szCs w:val="24"/>
                <w:lang w:eastAsia="zh-CN"/>
              </w:rPr>
            </w:pPr>
          </w:p>
        </w:tc>
        <w:tc>
          <w:tcPr>
            <w:cnfStyle w:val="000010000000" w:firstRow="0" w:lastRow="0" w:firstColumn="0" w:lastColumn="0" w:oddVBand="1" w:evenVBand="0" w:oddHBand="0" w:evenHBand="0" w:firstRowFirstColumn="0" w:firstRowLastColumn="0" w:lastRowFirstColumn="0" w:lastRowLastColumn="0"/>
            <w:tcW w:w="655" w:type="pct"/>
          </w:tcPr>
          <w:p w14:paraId="16882020" w14:textId="77777777" w:rsidR="006B4E5B" w:rsidRPr="00E96217" w:rsidRDefault="006B4E5B" w:rsidP="00A321AA">
            <w:pPr>
              <w:suppressAutoHyphens/>
              <w:rPr>
                <w:rFonts w:ascii="Arial" w:hAnsi="Arial" w:cs="Arial"/>
                <w:b/>
                <w:bCs/>
                <w:sz w:val="24"/>
                <w:szCs w:val="24"/>
                <w:lang w:eastAsia="zh-CN"/>
              </w:rPr>
            </w:pPr>
            <w:r w:rsidRPr="00E96217">
              <w:rPr>
                <w:rFonts w:ascii="Arial" w:hAnsi="Arial" w:cs="Arial"/>
                <w:bCs/>
                <w:sz w:val="24"/>
                <w:szCs w:val="24"/>
                <w:lang w:eastAsia="zh-CN"/>
              </w:rPr>
              <w:t xml:space="preserve"> од 25.11 до 4.12.2021 </w:t>
            </w:r>
          </w:p>
          <w:p w14:paraId="7F4533C7" w14:textId="77777777" w:rsidR="006B4E5B" w:rsidRPr="00E96217" w:rsidRDefault="006B4E5B" w:rsidP="00A321AA">
            <w:pPr>
              <w:suppressAutoHyphens/>
              <w:rPr>
                <w:rFonts w:ascii="Arial" w:hAnsi="Arial" w:cs="Arial"/>
                <w:b/>
                <w:bCs/>
                <w:sz w:val="24"/>
                <w:szCs w:val="24"/>
                <w:lang w:eastAsia="zh-CN"/>
              </w:rPr>
            </w:pPr>
          </w:p>
        </w:tc>
        <w:tc>
          <w:tcPr>
            <w:tcW w:w="1561" w:type="pct"/>
          </w:tcPr>
          <w:p w14:paraId="1CE0566D" w14:textId="77777777" w:rsidR="006B4E5B" w:rsidRPr="00E96217" w:rsidRDefault="006B4E5B" w:rsidP="00A321AA">
            <w:pPr>
              <w:suppressAutoHyphens/>
              <w:cnfStyle w:val="000000010000" w:firstRow="0" w:lastRow="0" w:firstColumn="0" w:lastColumn="0" w:oddVBand="0" w:evenVBand="0" w:oddHBand="0" w:evenHBand="1" w:firstRowFirstColumn="0" w:firstRowLastColumn="0" w:lastRowFirstColumn="0" w:lastRowLastColumn="0"/>
              <w:rPr>
                <w:rFonts w:ascii="Arial" w:hAnsi="Arial" w:cs="Arial"/>
                <w:bCs/>
                <w:sz w:val="24"/>
                <w:szCs w:val="24"/>
                <w:lang w:eastAsia="zh-CN"/>
              </w:rPr>
            </w:pPr>
            <w:r w:rsidRPr="00E96217">
              <w:rPr>
                <w:rFonts w:ascii="Arial" w:hAnsi="Arial" w:cs="Arial"/>
                <w:bCs/>
                <w:sz w:val="24"/>
                <w:szCs w:val="24"/>
                <w:lang w:eastAsia="zh-CN"/>
              </w:rPr>
              <w:t>Средби, соработка со колеги кои предаваат македонски јазик</w:t>
            </w:r>
          </w:p>
        </w:tc>
        <w:tc>
          <w:tcPr>
            <w:cnfStyle w:val="000100000000" w:firstRow="0" w:lastRow="0" w:firstColumn="0" w:lastColumn="1" w:oddVBand="0" w:evenVBand="0" w:oddHBand="0" w:evenHBand="0" w:firstRowFirstColumn="0" w:firstRowLastColumn="0" w:lastRowFirstColumn="0" w:lastRowLastColumn="0"/>
            <w:tcW w:w="1419" w:type="pct"/>
          </w:tcPr>
          <w:p w14:paraId="65605442"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 xml:space="preserve">Развивање на уметничките потенцијали кај учениците и будење на интерес за пишување и творење на пишан збор. </w:t>
            </w:r>
          </w:p>
          <w:p w14:paraId="3B8D5ED0"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lastRenderedPageBreak/>
              <w:t>Наградување со книги за прво, второ и трето место.</w:t>
            </w:r>
          </w:p>
        </w:tc>
      </w:tr>
      <w:tr w:rsidR="006B4E5B" w:rsidRPr="00E96217" w14:paraId="100BC16F" w14:textId="77777777" w:rsidTr="00BD5CEB">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65" w:type="pct"/>
          </w:tcPr>
          <w:p w14:paraId="45B59AA8"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Предложување и осмислување на нови начини за развивање на креативноста кај учениците.</w:t>
            </w:r>
          </w:p>
        </w:tc>
        <w:tc>
          <w:tcPr>
            <w:cnfStyle w:val="000010000000" w:firstRow="0" w:lastRow="0" w:firstColumn="0" w:lastColumn="0" w:oddVBand="1" w:evenVBand="0" w:oddHBand="0" w:evenHBand="0" w:firstRowFirstColumn="0" w:firstRowLastColumn="0" w:lastRowFirstColumn="0" w:lastRowLastColumn="0"/>
            <w:tcW w:w="655" w:type="pct"/>
          </w:tcPr>
          <w:p w14:paraId="62FB0B27" w14:textId="77777777" w:rsidR="006B4E5B" w:rsidRPr="00E96217" w:rsidRDefault="006B4E5B" w:rsidP="00A321AA">
            <w:pPr>
              <w:suppressAutoHyphens/>
              <w:rPr>
                <w:rFonts w:ascii="Arial" w:hAnsi="Arial" w:cs="Arial"/>
                <w:b/>
                <w:bCs/>
                <w:sz w:val="24"/>
                <w:szCs w:val="24"/>
                <w:lang w:eastAsia="zh-CN"/>
              </w:rPr>
            </w:pPr>
            <w:r w:rsidRPr="00E96217">
              <w:rPr>
                <w:rFonts w:ascii="Arial" w:hAnsi="Arial" w:cs="Arial"/>
                <w:b/>
                <w:bCs/>
                <w:sz w:val="24"/>
                <w:szCs w:val="24"/>
                <w:lang w:eastAsia="zh-CN"/>
              </w:rPr>
              <w:t xml:space="preserve"> </w:t>
            </w:r>
            <w:r w:rsidRPr="00E96217">
              <w:rPr>
                <w:rFonts w:ascii="Arial" w:hAnsi="Arial" w:cs="Arial"/>
                <w:bCs/>
                <w:sz w:val="24"/>
                <w:szCs w:val="24"/>
                <w:lang w:eastAsia="zh-CN"/>
              </w:rPr>
              <w:t>во текот на целото полугодие</w:t>
            </w:r>
          </w:p>
        </w:tc>
        <w:tc>
          <w:tcPr>
            <w:tcW w:w="1561" w:type="pct"/>
          </w:tcPr>
          <w:p w14:paraId="53E7B521" w14:textId="77777777" w:rsidR="006B4E5B" w:rsidRPr="00E96217" w:rsidRDefault="006B4E5B" w:rsidP="00A321AA">
            <w:pPr>
              <w:suppressAutoHyphens/>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lang w:eastAsia="zh-CN"/>
              </w:rPr>
            </w:pPr>
            <w:r w:rsidRPr="00E96217">
              <w:rPr>
                <w:rFonts w:ascii="Arial" w:hAnsi="Arial" w:cs="Arial"/>
                <w:sz w:val="24"/>
                <w:szCs w:val="24"/>
                <w:lang w:eastAsia="zh-CN"/>
              </w:rPr>
              <w:t>Онлајн комуникација, индивидуална форма, стручна литература</w:t>
            </w:r>
          </w:p>
        </w:tc>
        <w:tc>
          <w:tcPr>
            <w:cnfStyle w:val="000100000000" w:firstRow="0" w:lastRow="0" w:firstColumn="0" w:lastColumn="1" w:oddVBand="0" w:evenVBand="0" w:oddHBand="0" w:evenHBand="0" w:firstRowFirstColumn="0" w:firstRowLastColumn="0" w:lastRowFirstColumn="0" w:lastRowLastColumn="0"/>
            <w:tcW w:w="1419" w:type="pct"/>
          </w:tcPr>
          <w:p w14:paraId="7B1C8448"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Поттик за развивање на посебните способности на надарени ученици</w:t>
            </w:r>
          </w:p>
        </w:tc>
      </w:tr>
      <w:tr w:rsidR="006B4E5B" w:rsidRPr="00E96217" w14:paraId="3A27E0CD" w14:textId="77777777" w:rsidTr="00BD5CEB">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65" w:type="pct"/>
          </w:tcPr>
          <w:p w14:paraId="2E087BCB"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 xml:space="preserve">Организирање активности, дарувања                 </w:t>
            </w:r>
          </w:p>
          <w:p w14:paraId="1681E4A1" w14:textId="77777777" w:rsidR="006B4E5B" w:rsidRPr="00E96217" w:rsidRDefault="006B4E5B" w:rsidP="00A321AA">
            <w:pPr>
              <w:suppressAutoHyphens/>
              <w:rPr>
                <w:rFonts w:ascii="Arial" w:hAnsi="Arial" w:cs="Arial"/>
                <w:b w:val="0"/>
                <w:bCs w:val="0"/>
                <w:sz w:val="24"/>
                <w:szCs w:val="24"/>
                <w:lang w:eastAsia="zh-CN"/>
              </w:rPr>
            </w:pPr>
            <w:proofErr w:type="gramStart"/>
            <w:r w:rsidRPr="00E96217">
              <w:rPr>
                <w:rFonts w:ascii="Arial" w:hAnsi="Arial" w:cs="Arial"/>
                <w:b w:val="0"/>
                <w:bCs w:val="0"/>
                <w:sz w:val="24"/>
                <w:szCs w:val="24"/>
                <w:lang w:eastAsia="zh-CN"/>
              </w:rPr>
              <w:t>како,,</w:t>
            </w:r>
            <w:proofErr w:type="gramEnd"/>
            <w:r w:rsidRPr="00E96217">
              <w:rPr>
                <w:rFonts w:ascii="Arial" w:hAnsi="Arial" w:cs="Arial"/>
                <w:b w:val="0"/>
                <w:bCs w:val="0"/>
                <w:sz w:val="24"/>
                <w:szCs w:val="24"/>
                <w:lang w:eastAsia="zh-CN"/>
              </w:rPr>
              <w:t xml:space="preserve">Подари книга”                                    </w:t>
            </w:r>
          </w:p>
          <w:p w14:paraId="102CABB7"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 xml:space="preserve">во училишната библиотека                            </w:t>
            </w:r>
          </w:p>
        </w:tc>
        <w:tc>
          <w:tcPr>
            <w:cnfStyle w:val="000010000000" w:firstRow="0" w:lastRow="0" w:firstColumn="0" w:lastColumn="0" w:oddVBand="1" w:evenVBand="0" w:oddHBand="0" w:evenHBand="0" w:firstRowFirstColumn="0" w:firstRowLastColumn="0" w:lastRowFirstColumn="0" w:lastRowLastColumn="0"/>
            <w:tcW w:w="655" w:type="pct"/>
          </w:tcPr>
          <w:p w14:paraId="1CC439F0" w14:textId="77777777" w:rsidR="006B4E5B" w:rsidRPr="00E96217" w:rsidRDefault="006B4E5B" w:rsidP="00A321AA">
            <w:pPr>
              <w:suppressAutoHyphens/>
              <w:rPr>
                <w:rFonts w:ascii="Arial" w:hAnsi="Arial" w:cs="Arial"/>
                <w:b/>
                <w:bCs/>
                <w:sz w:val="24"/>
                <w:szCs w:val="24"/>
                <w:lang w:eastAsia="zh-CN"/>
              </w:rPr>
            </w:pPr>
            <w:r w:rsidRPr="00E96217">
              <w:rPr>
                <w:rFonts w:ascii="Arial" w:hAnsi="Arial" w:cs="Arial"/>
                <w:bCs/>
                <w:sz w:val="24"/>
                <w:szCs w:val="24"/>
                <w:lang w:eastAsia="zh-CN"/>
              </w:rPr>
              <w:t>октомври</w:t>
            </w:r>
          </w:p>
        </w:tc>
        <w:tc>
          <w:tcPr>
            <w:tcW w:w="1561" w:type="pct"/>
          </w:tcPr>
          <w:p w14:paraId="2EEF7758" w14:textId="77777777" w:rsidR="006B4E5B" w:rsidRPr="00E96217" w:rsidRDefault="006B4E5B" w:rsidP="00A321AA">
            <w:pPr>
              <w:suppressAutoHyphens/>
              <w:cnfStyle w:val="000000010000" w:firstRow="0" w:lastRow="0" w:firstColumn="0" w:lastColumn="0" w:oddVBand="0" w:evenVBand="0" w:oddHBand="0" w:evenHBand="1" w:firstRowFirstColumn="0" w:firstRowLastColumn="0" w:lastRowFirstColumn="0" w:lastRowLastColumn="0"/>
              <w:rPr>
                <w:rFonts w:ascii="Arial" w:hAnsi="Arial" w:cs="Arial"/>
                <w:b/>
                <w:bCs/>
                <w:sz w:val="24"/>
                <w:szCs w:val="24"/>
                <w:lang w:eastAsia="zh-CN"/>
              </w:rPr>
            </w:pPr>
            <w:r w:rsidRPr="00E96217">
              <w:rPr>
                <w:rFonts w:ascii="Arial" w:hAnsi="Arial" w:cs="Arial"/>
                <w:sz w:val="24"/>
                <w:szCs w:val="24"/>
                <w:lang w:eastAsia="zh-CN"/>
              </w:rPr>
              <w:t>Онлајн комуникација, индивидуална, групна, користење на стручна литература, писмени извештаи, средби според протоколите на комисијата за заразни болести</w:t>
            </w:r>
          </w:p>
        </w:tc>
        <w:tc>
          <w:tcPr>
            <w:cnfStyle w:val="000100000000" w:firstRow="0" w:lastRow="0" w:firstColumn="0" w:lastColumn="1" w:oddVBand="0" w:evenVBand="0" w:oddHBand="0" w:evenHBand="0" w:firstRowFirstColumn="0" w:firstRowLastColumn="0" w:lastRowFirstColumn="0" w:lastRowLastColumn="0"/>
            <w:tcW w:w="1419" w:type="pct"/>
          </w:tcPr>
          <w:p w14:paraId="33C22590"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Книжевниот фонд се надополнува.</w:t>
            </w:r>
          </w:p>
        </w:tc>
      </w:tr>
      <w:tr w:rsidR="006B4E5B" w:rsidRPr="00E96217" w14:paraId="56130674" w14:textId="77777777" w:rsidTr="00BD5CEB">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65" w:type="pct"/>
          </w:tcPr>
          <w:p w14:paraId="26E7E9FF"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Соработка со библиотеките од локалната заедница</w:t>
            </w:r>
          </w:p>
        </w:tc>
        <w:tc>
          <w:tcPr>
            <w:cnfStyle w:val="000010000000" w:firstRow="0" w:lastRow="0" w:firstColumn="0" w:lastColumn="0" w:oddVBand="1" w:evenVBand="0" w:oddHBand="0" w:evenHBand="0" w:firstRowFirstColumn="0" w:firstRowLastColumn="0" w:lastRowFirstColumn="0" w:lastRowLastColumn="0"/>
            <w:tcW w:w="655" w:type="pct"/>
          </w:tcPr>
          <w:p w14:paraId="2A08A717" w14:textId="77777777" w:rsidR="006B4E5B" w:rsidRPr="00E96217" w:rsidRDefault="006B4E5B" w:rsidP="00A321AA">
            <w:pPr>
              <w:suppressAutoHyphens/>
              <w:rPr>
                <w:rFonts w:ascii="Arial" w:hAnsi="Arial" w:cs="Arial"/>
                <w:b/>
                <w:bCs/>
                <w:sz w:val="24"/>
                <w:szCs w:val="24"/>
                <w:lang w:eastAsia="zh-CN"/>
              </w:rPr>
            </w:pPr>
            <w:r w:rsidRPr="00E96217">
              <w:rPr>
                <w:rFonts w:ascii="Arial" w:hAnsi="Arial" w:cs="Arial"/>
                <w:bCs/>
                <w:sz w:val="24"/>
                <w:szCs w:val="24"/>
                <w:lang w:eastAsia="zh-CN"/>
              </w:rPr>
              <w:t>септември</w:t>
            </w:r>
          </w:p>
        </w:tc>
        <w:tc>
          <w:tcPr>
            <w:tcW w:w="1561" w:type="pct"/>
          </w:tcPr>
          <w:p w14:paraId="28FEF3D3" w14:textId="77777777" w:rsidR="006B4E5B" w:rsidRPr="00E96217" w:rsidRDefault="006B4E5B" w:rsidP="00A321AA">
            <w:pPr>
              <w:suppressAutoHyphens/>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lang w:eastAsia="zh-CN"/>
              </w:rPr>
            </w:pPr>
            <w:r w:rsidRPr="00E96217">
              <w:rPr>
                <w:rFonts w:ascii="Arial" w:hAnsi="Arial" w:cs="Arial"/>
                <w:sz w:val="24"/>
                <w:szCs w:val="24"/>
                <w:lang w:eastAsia="zh-CN"/>
              </w:rPr>
              <w:t xml:space="preserve">Онлајн комуникација, </w:t>
            </w:r>
            <w:proofErr w:type="gramStart"/>
            <w:r w:rsidRPr="00E96217">
              <w:rPr>
                <w:rFonts w:ascii="Arial" w:hAnsi="Arial" w:cs="Arial"/>
                <w:sz w:val="24"/>
                <w:szCs w:val="24"/>
                <w:lang w:eastAsia="zh-CN"/>
              </w:rPr>
              <w:t>интернет,средби</w:t>
            </w:r>
            <w:proofErr w:type="gramEnd"/>
            <w:r w:rsidRPr="00E96217">
              <w:rPr>
                <w:rFonts w:ascii="Arial" w:hAnsi="Arial" w:cs="Arial"/>
                <w:sz w:val="24"/>
                <w:szCs w:val="24"/>
                <w:lang w:eastAsia="zh-CN"/>
              </w:rPr>
              <w:t xml:space="preserve"> според протоколите на комисијата за здравство, електронска пошта</w:t>
            </w:r>
          </w:p>
        </w:tc>
        <w:tc>
          <w:tcPr>
            <w:cnfStyle w:val="000100000000" w:firstRow="0" w:lastRow="0" w:firstColumn="0" w:lastColumn="1" w:oddVBand="0" w:evenVBand="0" w:oddHBand="0" w:evenHBand="0" w:firstRowFirstColumn="0" w:firstRowLastColumn="0" w:lastRowFirstColumn="0" w:lastRowLastColumn="0"/>
            <w:tcW w:w="1419" w:type="pct"/>
          </w:tcPr>
          <w:p w14:paraId="57DCB0A8"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Размена на идеи, искуства, како и за размена на бесплатни учебници во печатена форма.</w:t>
            </w:r>
          </w:p>
          <w:p w14:paraId="4871F00D" w14:textId="77777777" w:rsidR="006B4E5B" w:rsidRPr="00E96217" w:rsidRDefault="006B4E5B" w:rsidP="00A321AA">
            <w:pPr>
              <w:suppressAutoHyphens/>
              <w:rPr>
                <w:rFonts w:ascii="Arial" w:hAnsi="Arial" w:cs="Arial"/>
                <w:bCs w:val="0"/>
                <w:sz w:val="24"/>
                <w:szCs w:val="24"/>
                <w:lang w:eastAsia="zh-CN"/>
              </w:rPr>
            </w:pPr>
          </w:p>
        </w:tc>
      </w:tr>
      <w:tr w:rsidR="006B4E5B" w:rsidRPr="00E96217" w14:paraId="6E68A691" w14:textId="77777777" w:rsidTr="00BD5CEB">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65" w:type="pct"/>
          </w:tcPr>
          <w:p w14:paraId="32EB60EA"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Следење на стручна литература и информирање од значењето на библиографијата.</w:t>
            </w:r>
          </w:p>
        </w:tc>
        <w:tc>
          <w:tcPr>
            <w:cnfStyle w:val="000010000000" w:firstRow="0" w:lastRow="0" w:firstColumn="0" w:lastColumn="0" w:oddVBand="1" w:evenVBand="0" w:oddHBand="0" w:evenHBand="0" w:firstRowFirstColumn="0" w:firstRowLastColumn="0" w:lastRowFirstColumn="0" w:lastRowLastColumn="0"/>
            <w:tcW w:w="655" w:type="pct"/>
          </w:tcPr>
          <w:p w14:paraId="0AF1C382" w14:textId="77777777" w:rsidR="006B4E5B" w:rsidRPr="00E96217" w:rsidRDefault="006B4E5B" w:rsidP="00A321AA">
            <w:pPr>
              <w:suppressAutoHyphens/>
              <w:rPr>
                <w:rFonts w:ascii="Arial" w:hAnsi="Arial" w:cs="Arial"/>
                <w:bCs/>
                <w:sz w:val="24"/>
                <w:szCs w:val="24"/>
                <w:lang w:eastAsia="zh-CN"/>
              </w:rPr>
            </w:pPr>
            <w:r w:rsidRPr="00E96217">
              <w:rPr>
                <w:rFonts w:ascii="Arial" w:hAnsi="Arial" w:cs="Arial"/>
                <w:b/>
                <w:bCs/>
                <w:sz w:val="24"/>
                <w:szCs w:val="24"/>
                <w:lang w:eastAsia="zh-CN"/>
              </w:rPr>
              <w:t xml:space="preserve"> </w:t>
            </w:r>
            <w:r w:rsidRPr="00E96217">
              <w:rPr>
                <w:rFonts w:ascii="Arial" w:hAnsi="Arial" w:cs="Arial"/>
                <w:bCs/>
                <w:sz w:val="24"/>
                <w:szCs w:val="24"/>
                <w:lang w:eastAsia="zh-CN"/>
              </w:rPr>
              <w:t>во текот на првото полугодие</w:t>
            </w:r>
          </w:p>
          <w:p w14:paraId="77E6052D" w14:textId="77777777" w:rsidR="006B4E5B" w:rsidRPr="00E96217" w:rsidRDefault="006B4E5B" w:rsidP="00A321AA">
            <w:pPr>
              <w:suppressAutoHyphens/>
              <w:rPr>
                <w:rFonts w:ascii="Arial" w:hAnsi="Arial" w:cs="Arial"/>
                <w:b/>
                <w:bCs/>
                <w:sz w:val="24"/>
                <w:szCs w:val="24"/>
                <w:lang w:eastAsia="zh-CN"/>
              </w:rPr>
            </w:pPr>
          </w:p>
        </w:tc>
        <w:tc>
          <w:tcPr>
            <w:tcW w:w="1561" w:type="pct"/>
          </w:tcPr>
          <w:p w14:paraId="4E617CF8" w14:textId="77777777" w:rsidR="006B4E5B" w:rsidRPr="00E96217" w:rsidRDefault="006B4E5B" w:rsidP="00A321AA">
            <w:pPr>
              <w:suppressAutoHyphens/>
              <w:cnfStyle w:val="000000010000" w:firstRow="0" w:lastRow="0" w:firstColumn="0" w:lastColumn="0" w:oddVBand="0" w:evenVBand="0" w:oddHBand="0" w:evenHBand="1" w:firstRowFirstColumn="0" w:firstRowLastColumn="0" w:lastRowFirstColumn="0" w:lastRowLastColumn="0"/>
              <w:rPr>
                <w:rFonts w:ascii="Arial" w:hAnsi="Arial" w:cs="Arial"/>
                <w:b/>
                <w:bCs/>
                <w:sz w:val="24"/>
                <w:szCs w:val="24"/>
                <w:lang w:eastAsia="zh-CN"/>
              </w:rPr>
            </w:pPr>
            <w:r w:rsidRPr="00E96217">
              <w:rPr>
                <w:rFonts w:ascii="Arial" w:hAnsi="Arial" w:cs="Arial"/>
                <w:sz w:val="24"/>
                <w:szCs w:val="24"/>
                <w:lang w:eastAsia="zh-CN"/>
              </w:rPr>
              <w:t>Онлајн комуникација, индивидуална, групна, користење на стручна литература, писмени извештаи, средби според протоколите на комисијата за здравство</w:t>
            </w:r>
          </w:p>
        </w:tc>
        <w:tc>
          <w:tcPr>
            <w:cnfStyle w:val="000100000000" w:firstRow="0" w:lastRow="0" w:firstColumn="0" w:lastColumn="1" w:oddVBand="0" w:evenVBand="0" w:oddHBand="0" w:evenHBand="0" w:firstRowFirstColumn="0" w:firstRowLastColumn="0" w:lastRowFirstColumn="0" w:lastRowLastColumn="0"/>
            <w:tcW w:w="1419" w:type="pct"/>
          </w:tcPr>
          <w:p w14:paraId="0D04060C"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Новитети во работата.</w:t>
            </w:r>
          </w:p>
        </w:tc>
      </w:tr>
      <w:tr w:rsidR="006B4E5B" w:rsidRPr="00E96217" w14:paraId="05EF0267" w14:textId="77777777" w:rsidTr="00BD5CEB">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65" w:type="pct"/>
          </w:tcPr>
          <w:p w14:paraId="3FCAE8F5"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 xml:space="preserve">Изготвување на програма за личен и професионален развој  </w:t>
            </w:r>
          </w:p>
        </w:tc>
        <w:tc>
          <w:tcPr>
            <w:cnfStyle w:val="000010000000" w:firstRow="0" w:lastRow="0" w:firstColumn="0" w:lastColumn="0" w:oddVBand="1" w:evenVBand="0" w:oddHBand="0" w:evenHBand="0" w:firstRowFirstColumn="0" w:firstRowLastColumn="0" w:lastRowFirstColumn="0" w:lastRowLastColumn="0"/>
            <w:tcW w:w="655" w:type="pct"/>
          </w:tcPr>
          <w:p w14:paraId="6657E893" w14:textId="77777777" w:rsidR="006B4E5B" w:rsidRPr="00E96217" w:rsidRDefault="006B4E5B" w:rsidP="00A321AA">
            <w:pPr>
              <w:suppressAutoHyphens/>
              <w:rPr>
                <w:rFonts w:ascii="Arial" w:hAnsi="Arial" w:cs="Arial"/>
                <w:bCs/>
                <w:sz w:val="24"/>
                <w:szCs w:val="24"/>
                <w:lang w:eastAsia="zh-CN"/>
              </w:rPr>
            </w:pPr>
            <w:r w:rsidRPr="00E96217">
              <w:rPr>
                <w:rFonts w:ascii="Arial" w:hAnsi="Arial" w:cs="Arial"/>
                <w:b/>
                <w:bCs/>
                <w:sz w:val="24"/>
                <w:szCs w:val="24"/>
                <w:lang w:eastAsia="zh-CN"/>
              </w:rPr>
              <w:t xml:space="preserve"> </w:t>
            </w:r>
            <w:r w:rsidRPr="00E96217">
              <w:rPr>
                <w:rFonts w:ascii="Arial" w:hAnsi="Arial" w:cs="Arial"/>
                <w:bCs/>
                <w:sz w:val="24"/>
                <w:szCs w:val="24"/>
                <w:lang w:eastAsia="zh-CN"/>
              </w:rPr>
              <w:t>јуни</w:t>
            </w:r>
          </w:p>
        </w:tc>
        <w:tc>
          <w:tcPr>
            <w:tcW w:w="1561" w:type="pct"/>
          </w:tcPr>
          <w:p w14:paraId="55824CFB" w14:textId="77777777" w:rsidR="006B4E5B" w:rsidRPr="00E96217" w:rsidRDefault="006B4E5B" w:rsidP="00A321AA">
            <w:pPr>
              <w:suppressAutoHyphens/>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lang w:eastAsia="zh-CN"/>
              </w:rPr>
            </w:pPr>
            <w:r w:rsidRPr="00E96217">
              <w:rPr>
                <w:rFonts w:ascii="Arial" w:hAnsi="Arial" w:cs="Arial"/>
                <w:bCs/>
                <w:sz w:val="24"/>
                <w:szCs w:val="24"/>
                <w:lang w:eastAsia="zh-CN"/>
              </w:rPr>
              <w:t>индивидуална форма,</w:t>
            </w:r>
            <w:r w:rsidRPr="00E96217">
              <w:rPr>
                <w:rFonts w:ascii="Arial" w:hAnsi="Arial" w:cs="Arial"/>
                <w:sz w:val="24"/>
                <w:szCs w:val="24"/>
                <w:lang w:eastAsia="zh-CN"/>
              </w:rPr>
              <w:t xml:space="preserve"> средби според протоколите на комисијата за здравство</w:t>
            </w:r>
          </w:p>
        </w:tc>
        <w:tc>
          <w:tcPr>
            <w:cnfStyle w:val="000100000000" w:firstRow="0" w:lastRow="0" w:firstColumn="0" w:lastColumn="1" w:oddVBand="0" w:evenVBand="0" w:oddHBand="0" w:evenHBand="0" w:firstRowFirstColumn="0" w:firstRowLastColumn="0" w:lastRowFirstColumn="0" w:lastRowLastColumn="0"/>
            <w:tcW w:w="1419" w:type="pct"/>
          </w:tcPr>
          <w:p w14:paraId="02D02383"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Однесување според етичкиот кодекс на професијата.</w:t>
            </w:r>
          </w:p>
        </w:tc>
      </w:tr>
      <w:tr w:rsidR="006B4E5B" w:rsidRPr="00E96217" w14:paraId="662ABF43" w14:textId="77777777" w:rsidTr="00BD5CEB">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65" w:type="pct"/>
          </w:tcPr>
          <w:p w14:paraId="3D3BEA89"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 xml:space="preserve">Соработка со </w:t>
            </w:r>
            <w:proofErr w:type="gramStart"/>
            <w:r w:rsidRPr="00E96217">
              <w:rPr>
                <w:rFonts w:ascii="Arial" w:hAnsi="Arial" w:cs="Arial"/>
                <w:b w:val="0"/>
                <w:bCs w:val="0"/>
                <w:sz w:val="24"/>
                <w:szCs w:val="24"/>
                <w:lang w:eastAsia="zh-CN"/>
              </w:rPr>
              <w:t>директор,стручни</w:t>
            </w:r>
            <w:proofErr w:type="gramEnd"/>
            <w:r w:rsidRPr="00E96217">
              <w:rPr>
                <w:rFonts w:ascii="Arial" w:hAnsi="Arial" w:cs="Arial"/>
                <w:b w:val="0"/>
                <w:bCs w:val="0"/>
                <w:sz w:val="24"/>
                <w:szCs w:val="24"/>
                <w:lang w:eastAsia="zh-CN"/>
              </w:rPr>
              <w:t xml:space="preserve"> соработници и други вработени за исползување на педагошките материјали  и учество во извештаите во годишната програма на училиштето како стручен соработник</w:t>
            </w:r>
          </w:p>
        </w:tc>
        <w:tc>
          <w:tcPr>
            <w:cnfStyle w:val="000010000000" w:firstRow="0" w:lastRow="0" w:firstColumn="0" w:lastColumn="0" w:oddVBand="1" w:evenVBand="0" w:oddHBand="0" w:evenHBand="0" w:firstRowFirstColumn="0" w:firstRowLastColumn="0" w:lastRowFirstColumn="0" w:lastRowLastColumn="0"/>
            <w:tcW w:w="655" w:type="pct"/>
          </w:tcPr>
          <w:p w14:paraId="3EA14E52" w14:textId="77777777" w:rsidR="006B4E5B" w:rsidRPr="00E96217" w:rsidRDefault="006B4E5B" w:rsidP="00A321AA">
            <w:pPr>
              <w:suppressAutoHyphens/>
              <w:rPr>
                <w:rFonts w:ascii="Arial" w:hAnsi="Arial" w:cs="Arial"/>
                <w:bCs/>
                <w:sz w:val="24"/>
                <w:szCs w:val="24"/>
                <w:lang w:eastAsia="zh-CN"/>
              </w:rPr>
            </w:pPr>
            <w:r w:rsidRPr="00E96217">
              <w:rPr>
                <w:rFonts w:ascii="Arial" w:hAnsi="Arial" w:cs="Arial"/>
                <w:b/>
                <w:bCs/>
                <w:sz w:val="24"/>
                <w:szCs w:val="24"/>
                <w:lang w:eastAsia="zh-CN"/>
              </w:rPr>
              <w:t xml:space="preserve"> </w:t>
            </w:r>
            <w:r w:rsidRPr="00E96217">
              <w:rPr>
                <w:rFonts w:ascii="Arial" w:hAnsi="Arial" w:cs="Arial"/>
                <w:bCs/>
                <w:sz w:val="24"/>
                <w:szCs w:val="24"/>
                <w:lang w:eastAsia="zh-CN"/>
              </w:rPr>
              <w:t>во текот на двата полугодија</w:t>
            </w:r>
          </w:p>
          <w:p w14:paraId="4D46720F" w14:textId="77777777" w:rsidR="006B4E5B" w:rsidRPr="00E96217" w:rsidRDefault="006B4E5B" w:rsidP="00A321AA">
            <w:pPr>
              <w:suppressAutoHyphens/>
              <w:rPr>
                <w:rFonts w:ascii="Arial" w:hAnsi="Arial" w:cs="Arial"/>
                <w:b/>
                <w:bCs/>
                <w:sz w:val="24"/>
                <w:szCs w:val="24"/>
                <w:lang w:eastAsia="zh-CN"/>
              </w:rPr>
            </w:pPr>
          </w:p>
        </w:tc>
        <w:tc>
          <w:tcPr>
            <w:tcW w:w="1561" w:type="pct"/>
          </w:tcPr>
          <w:p w14:paraId="22929439" w14:textId="77777777" w:rsidR="006B4E5B" w:rsidRPr="00E96217" w:rsidRDefault="006B4E5B" w:rsidP="00A321AA">
            <w:pPr>
              <w:suppressAutoHyphens/>
              <w:cnfStyle w:val="000000010000" w:firstRow="0" w:lastRow="0" w:firstColumn="0" w:lastColumn="0" w:oddVBand="0" w:evenVBand="0" w:oddHBand="0" w:evenHBand="1" w:firstRowFirstColumn="0" w:firstRowLastColumn="0" w:lastRowFirstColumn="0" w:lastRowLastColumn="0"/>
              <w:rPr>
                <w:rFonts w:ascii="Arial" w:hAnsi="Arial" w:cs="Arial"/>
                <w:b/>
                <w:bCs/>
                <w:sz w:val="24"/>
                <w:szCs w:val="24"/>
                <w:lang w:eastAsia="zh-CN"/>
              </w:rPr>
            </w:pPr>
            <w:r w:rsidRPr="00E96217">
              <w:rPr>
                <w:rFonts w:ascii="Arial" w:hAnsi="Arial" w:cs="Arial"/>
                <w:bCs/>
                <w:sz w:val="24"/>
                <w:szCs w:val="24"/>
                <w:lang w:eastAsia="zh-CN"/>
              </w:rPr>
              <w:t>Онлајн комуникација и</w:t>
            </w:r>
            <w:r w:rsidRPr="00E96217">
              <w:rPr>
                <w:rFonts w:ascii="Arial" w:hAnsi="Arial" w:cs="Arial"/>
                <w:b/>
                <w:bCs/>
                <w:sz w:val="24"/>
                <w:szCs w:val="24"/>
                <w:lang w:eastAsia="zh-CN"/>
              </w:rPr>
              <w:t xml:space="preserve"> </w:t>
            </w:r>
            <w:r w:rsidRPr="00E96217">
              <w:rPr>
                <w:rFonts w:ascii="Arial" w:hAnsi="Arial" w:cs="Arial"/>
                <w:sz w:val="24"/>
                <w:szCs w:val="24"/>
                <w:lang w:eastAsia="zh-CN"/>
              </w:rPr>
              <w:t>средби според протоколите на комисијата за здравство</w:t>
            </w:r>
          </w:p>
        </w:tc>
        <w:tc>
          <w:tcPr>
            <w:cnfStyle w:val="000100000000" w:firstRow="0" w:lastRow="0" w:firstColumn="0" w:lastColumn="1" w:oddVBand="0" w:evenVBand="0" w:oddHBand="0" w:evenHBand="0" w:firstRowFirstColumn="0" w:firstRowLastColumn="0" w:lastRowFirstColumn="0" w:lastRowLastColumn="0"/>
            <w:tcW w:w="1419" w:type="pct"/>
          </w:tcPr>
          <w:p w14:paraId="6C4D2253"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Запознавање со работата на училиштето.</w:t>
            </w:r>
          </w:p>
        </w:tc>
      </w:tr>
      <w:tr w:rsidR="006B4E5B" w:rsidRPr="00E96217" w14:paraId="3018E741" w14:textId="77777777" w:rsidTr="00BD5CEB">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65" w:type="pct"/>
          </w:tcPr>
          <w:p w14:paraId="10F869F3"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lastRenderedPageBreak/>
              <w:t xml:space="preserve">Примање на учебници од издавачки </w:t>
            </w:r>
            <w:proofErr w:type="gramStart"/>
            <w:r w:rsidRPr="00E96217">
              <w:rPr>
                <w:rFonts w:ascii="Arial" w:hAnsi="Arial" w:cs="Arial"/>
                <w:b w:val="0"/>
                <w:bCs w:val="0"/>
                <w:sz w:val="24"/>
                <w:szCs w:val="24"/>
                <w:lang w:eastAsia="zh-CN"/>
              </w:rPr>
              <w:t>куќи,потпечатување</w:t>
            </w:r>
            <w:proofErr w:type="gramEnd"/>
            <w:r w:rsidRPr="00E96217">
              <w:rPr>
                <w:rFonts w:ascii="Arial" w:hAnsi="Arial" w:cs="Arial"/>
                <w:b w:val="0"/>
                <w:bCs w:val="0"/>
                <w:sz w:val="24"/>
                <w:szCs w:val="24"/>
                <w:lang w:eastAsia="zh-CN"/>
              </w:rPr>
              <w:t>, инвентирање,внесување во електронска базана податоци, оспособување на оштетени учебници и надокнада на истите.</w:t>
            </w:r>
          </w:p>
        </w:tc>
        <w:tc>
          <w:tcPr>
            <w:cnfStyle w:val="000010000000" w:firstRow="0" w:lastRow="0" w:firstColumn="0" w:lastColumn="0" w:oddVBand="1" w:evenVBand="0" w:oddHBand="0" w:evenHBand="0" w:firstRowFirstColumn="0" w:firstRowLastColumn="0" w:lastRowFirstColumn="0" w:lastRowLastColumn="0"/>
            <w:tcW w:w="655" w:type="pct"/>
          </w:tcPr>
          <w:p w14:paraId="25054561" w14:textId="77777777" w:rsidR="006B4E5B" w:rsidRPr="00E96217" w:rsidRDefault="006B4E5B" w:rsidP="00A321AA">
            <w:pPr>
              <w:suppressAutoHyphens/>
              <w:rPr>
                <w:rFonts w:ascii="Arial" w:hAnsi="Arial" w:cs="Arial"/>
                <w:bCs/>
                <w:sz w:val="24"/>
                <w:szCs w:val="24"/>
                <w:lang w:eastAsia="zh-CN"/>
              </w:rPr>
            </w:pPr>
            <w:r w:rsidRPr="00E96217">
              <w:rPr>
                <w:rFonts w:ascii="Arial" w:hAnsi="Arial" w:cs="Arial"/>
                <w:b/>
                <w:bCs/>
                <w:sz w:val="24"/>
                <w:szCs w:val="24"/>
                <w:lang w:eastAsia="zh-CN"/>
              </w:rPr>
              <w:t xml:space="preserve"> </w:t>
            </w:r>
            <w:r w:rsidRPr="00E96217">
              <w:rPr>
                <w:rFonts w:ascii="Arial" w:hAnsi="Arial" w:cs="Arial"/>
                <w:bCs/>
                <w:sz w:val="24"/>
                <w:szCs w:val="24"/>
                <w:lang w:eastAsia="zh-CN"/>
              </w:rPr>
              <w:t>јуни, август</w:t>
            </w:r>
          </w:p>
          <w:p w14:paraId="56435342" w14:textId="77777777" w:rsidR="006B4E5B" w:rsidRPr="00E96217" w:rsidRDefault="006B4E5B" w:rsidP="00A321AA">
            <w:pPr>
              <w:suppressAutoHyphens/>
              <w:rPr>
                <w:rFonts w:ascii="Arial" w:hAnsi="Arial" w:cs="Arial"/>
                <w:b/>
                <w:bCs/>
                <w:sz w:val="24"/>
                <w:szCs w:val="24"/>
                <w:lang w:eastAsia="zh-CN"/>
              </w:rPr>
            </w:pPr>
          </w:p>
        </w:tc>
        <w:tc>
          <w:tcPr>
            <w:tcW w:w="1561" w:type="pct"/>
          </w:tcPr>
          <w:p w14:paraId="6FDDED94" w14:textId="77777777" w:rsidR="006B4E5B" w:rsidRPr="00E96217" w:rsidRDefault="006B4E5B" w:rsidP="00A321AA">
            <w:pPr>
              <w:suppressAutoHyphens/>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eastAsia="zh-CN"/>
              </w:rPr>
            </w:pPr>
            <w:r w:rsidRPr="00E96217">
              <w:rPr>
                <w:rFonts w:ascii="Arial" w:hAnsi="Arial" w:cs="Arial"/>
                <w:bCs/>
                <w:sz w:val="24"/>
                <w:szCs w:val="24"/>
                <w:lang w:eastAsia="zh-CN"/>
              </w:rPr>
              <w:t>писмени извештаи</w:t>
            </w:r>
          </w:p>
        </w:tc>
        <w:tc>
          <w:tcPr>
            <w:cnfStyle w:val="000100000000" w:firstRow="0" w:lastRow="0" w:firstColumn="0" w:lastColumn="1" w:oddVBand="0" w:evenVBand="0" w:oddHBand="0" w:evenHBand="0" w:firstRowFirstColumn="0" w:firstRowLastColumn="0" w:lastRowFirstColumn="0" w:lastRowLastColumn="0"/>
            <w:tcW w:w="1419" w:type="pct"/>
          </w:tcPr>
          <w:p w14:paraId="2FF04878"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Снабденост на учебници според бројката на ученици.</w:t>
            </w:r>
          </w:p>
        </w:tc>
      </w:tr>
      <w:tr w:rsidR="006B4E5B" w:rsidRPr="00E96217" w14:paraId="78D0BC75" w14:textId="77777777" w:rsidTr="00BD5CEB">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65" w:type="pct"/>
          </w:tcPr>
          <w:p w14:paraId="466C8347"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Користење на мултимедијални продукти и онлајн библиотечни услуги</w:t>
            </w:r>
          </w:p>
        </w:tc>
        <w:tc>
          <w:tcPr>
            <w:cnfStyle w:val="000010000000" w:firstRow="0" w:lastRow="0" w:firstColumn="0" w:lastColumn="0" w:oddVBand="1" w:evenVBand="0" w:oddHBand="0" w:evenHBand="0" w:firstRowFirstColumn="0" w:firstRowLastColumn="0" w:lastRowFirstColumn="0" w:lastRowLastColumn="0"/>
            <w:tcW w:w="655" w:type="pct"/>
          </w:tcPr>
          <w:p w14:paraId="4BF50C64" w14:textId="77777777" w:rsidR="006B4E5B" w:rsidRPr="00E96217" w:rsidRDefault="006B4E5B" w:rsidP="00A321AA">
            <w:pPr>
              <w:suppressAutoHyphens/>
              <w:rPr>
                <w:rFonts w:ascii="Arial" w:hAnsi="Arial" w:cs="Arial"/>
                <w:bCs/>
                <w:sz w:val="24"/>
                <w:szCs w:val="24"/>
                <w:lang w:eastAsia="zh-CN"/>
              </w:rPr>
            </w:pPr>
            <w:r w:rsidRPr="00E96217">
              <w:rPr>
                <w:rFonts w:ascii="Arial" w:hAnsi="Arial" w:cs="Arial"/>
                <w:bCs/>
                <w:sz w:val="24"/>
                <w:szCs w:val="24"/>
                <w:lang w:eastAsia="zh-CN"/>
              </w:rPr>
              <w:t>во текот на двете полугодија</w:t>
            </w:r>
          </w:p>
        </w:tc>
        <w:tc>
          <w:tcPr>
            <w:tcW w:w="1561" w:type="pct"/>
          </w:tcPr>
          <w:p w14:paraId="12E92AC1" w14:textId="77777777" w:rsidR="006B4E5B" w:rsidRPr="00E96217" w:rsidRDefault="006B4E5B" w:rsidP="00A321AA">
            <w:pPr>
              <w:suppressAutoHyphens/>
              <w:cnfStyle w:val="000000010000" w:firstRow="0" w:lastRow="0" w:firstColumn="0" w:lastColumn="0" w:oddVBand="0" w:evenVBand="0" w:oddHBand="0" w:evenHBand="1" w:firstRowFirstColumn="0" w:firstRowLastColumn="0" w:lastRowFirstColumn="0" w:lastRowLastColumn="0"/>
              <w:rPr>
                <w:rFonts w:ascii="Arial" w:hAnsi="Arial" w:cs="Arial"/>
                <w:bCs/>
                <w:sz w:val="24"/>
                <w:szCs w:val="24"/>
                <w:lang w:eastAsia="zh-CN"/>
              </w:rPr>
            </w:pPr>
            <w:r w:rsidRPr="00E96217">
              <w:rPr>
                <w:rFonts w:ascii="Arial" w:hAnsi="Arial" w:cs="Arial"/>
                <w:bCs/>
                <w:sz w:val="24"/>
                <w:szCs w:val="24"/>
                <w:lang w:eastAsia="zh-CN"/>
              </w:rPr>
              <w:t>Онлајн комуникација</w:t>
            </w:r>
          </w:p>
        </w:tc>
        <w:tc>
          <w:tcPr>
            <w:cnfStyle w:val="000100000000" w:firstRow="0" w:lastRow="0" w:firstColumn="0" w:lastColumn="1" w:oddVBand="0" w:evenVBand="0" w:oddHBand="0" w:evenHBand="0" w:firstRowFirstColumn="0" w:firstRowLastColumn="0" w:lastRowFirstColumn="0" w:lastRowLastColumn="0"/>
            <w:tcW w:w="1419" w:type="pct"/>
          </w:tcPr>
          <w:p w14:paraId="1619DA19"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Поттик и интерес за читање на мултимедијални продукти.</w:t>
            </w:r>
          </w:p>
        </w:tc>
      </w:tr>
      <w:tr w:rsidR="006B4E5B" w:rsidRPr="00E96217" w14:paraId="4AD780E4" w14:textId="77777777" w:rsidTr="00BD5CEB">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65" w:type="pct"/>
          </w:tcPr>
          <w:p w14:paraId="7ADACA5D"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 xml:space="preserve">Учество во различни </w:t>
            </w:r>
            <w:proofErr w:type="gramStart"/>
            <w:r w:rsidRPr="00E96217">
              <w:rPr>
                <w:rFonts w:ascii="Arial" w:hAnsi="Arial" w:cs="Arial"/>
                <w:b w:val="0"/>
                <w:bCs w:val="0"/>
                <w:sz w:val="24"/>
                <w:szCs w:val="24"/>
                <w:lang w:eastAsia="zh-CN"/>
              </w:rPr>
              <w:t>обуки,  меѓународни</w:t>
            </w:r>
            <w:proofErr w:type="gramEnd"/>
            <w:r w:rsidRPr="00E96217">
              <w:rPr>
                <w:rFonts w:ascii="Arial" w:hAnsi="Arial" w:cs="Arial"/>
                <w:b w:val="0"/>
                <w:bCs w:val="0"/>
                <w:sz w:val="24"/>
                <w:szCs w:val="24"/>
                <w:lang w:eastAsia="zh-CN"/>
              </w:rPr>
              <w:t xml:space="preserve"> конференции, семинари, форуми и работилници</w:t>
            </w:r>
          </w:p>
          <w:p w14:paraId="36924759"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color w:val="1D2228"/>
                <w:sz w:val="24"/>
                <w:szCs w:val="24"/>
                <w:shd w:val="clear" w:color="auto" w:fill="FFFFFF"/>
              </w:rPr>
              <w:t xml:space="preserve">„Зајакнување на капацитетите за превенција и справување со насилство во </w:t>
            </w:r>
            <w:proofErr w:type="gramStart"/>
            <w:r w:rsidRPr="00E96217">
              <w:rPr>
                <w:rFonts w:ascii="Arial" w:hAnsi="Arial" w:cs="Arial"/>
                <w:b w:val="0"/>
                <w:color w:val="1D2228"/>
                <w:sz w:val="24"/>
                <w:szCs w:val="24"/>
                <w:shd w:val="clear" w:color="auto" w:fill="FFFFFF"/>
              </w:rPr>
              <w:t>училиште“ ,</w:t>
            </w:r>
            <w:proofErr w:type="gramEnd"/>
            <w:r w:rsidRPr="00E96217">
              <w:rPr>
                <w:rFonts w:ascii="Arial" w:hAnsi="Arial" w:cs="Arial"/>
                <w:b w:val="0"/>
                <w:color w:val="1D2228"/>
                <w:sz w:val="24"/>
                <w:szCs w:val="24"/>
                <w:shd w:val="clear" w:color="auto" w:fill="FFFFFF"/>
              </w:rPr>
              <w:t xml:space="preserve"> интеркултурно образование, ,,Опстојуваме низ Холокаустот’’како и курсеви за софтверот,, COBISS”.</w:t>
            </w:r>
          </w:p>
        </w:tc>
        <w:tc>
          <w:tcPr>
            <w:cnfStyle w:val="000010000000" w:firstRow="0" w:lastRow="0" w:firstColumn="0" w:lastColumn="0" w:oddVBand="1" w:evenVBand="0" w:oddHBand="0" w:evenHBand="0" w:firstRowFirstColumn="0" w:firstRowLastColumn="0" w:lastRowFirstColumn="0" w:lastRowLastColumn="0"/>
            <w:tcW w:w="655" w:type="pct"/>
          </w:tcPr>
          <w:p w14:paraId="24C7FB06" w14:textId="77777777" w:rsidR="006B4E5B" w:rsidRPr="00E96217" w:rsidRDefault="006B4E5B" w:rsidP="00A321AA">
            <w:pPr>
              <w:suppressAutoHyphens/>
              <w:rPr>
                <w:rFonts w:ascii="Arial" w:hAnsi="Arial" w:cs="Arial"/>
                <w:bCs/>
                <w:sz w:val="24"/>
                <w:szCs w:val="24"/>
                <w:lang w:eastAsia="zh-CN"/>
              </w:rPr>
            </w:pPr>
          </w:p>
          <w:p w14:paraId="26F5D8EB" w14:textId="77777777" w:rsidR="006B4E5B" w:rsidRPr="00E96217" w:rsidRDefault="006B4E5B" w:rsidP="00A321AA">
            <w:pPr>
              <w:suppressAutoHyphens/>
              <w:rPr>
                <w:rFonts w:ascii="Arial" w:hAnsi="Arial" w:cs="Arial"/>
                <w:bCs/>
                <w:sz w:val="24"/>
                <w:szCs w:val="24"/>
                <w:lang w:eastAsia="zh-CN"/>
              </w:rPr>
            </w:pPr>
            <w:r w:rsidRPr="00E96217">
              <w:rPr>
                <w:rFonts w:ascii="Arial" w:hAnsi="Arial" w:cs="Arial"/>
                <w:bCs/>
                <w:sz w:val="24"/>
                <w:szCs w:val="24"/>
                <w:lang w:eastAsia="zh-CN"/>
              </w:rPr>
              <w:t>2.12.2021</w:t>
            </w:r>
          </w:p>
          <w:p w14:paraId="408F6AA4" w14:textId="77777777" w:rsidR="006B4E5B" w:rsidRPr="00E96217" w:rsidRDefault="006B4E5B" w:rsidP="00A321AA">
            <w:pPr>
              <w:suppressAutoHyphens/>
              <w:rPr>
                <w:rFonts w:ascii="Arial" w:hAnsi="Arial" w:cs="Arial"/>
                <w:bCs/>
                <w:sz w:val="24"/>
                <w:szCs w:val="24"/>
                <w:lang w:eastAsia="zh-CN"/>
              </w:rPr>
            </w:pPr>
            <w:r w:rsidRPr="00E96217">
              <w:rPr>
                <w:rFonts w:ascii="Arial" w:hAnsi="Arial" w:cs="Arial"/>
                <w:bCs/>
                <w:sz w:val="24"/>
                <w:szCs w:val="24"/>
                <w:lang w:eastAsia="zh-CN"/>
              </w:rPr>
              <w:t>3-5 .12.2021</w:t>
            </w:r>
          </w:p>
          <w:p w14:paraId="58FAE30E" w14:textId="77777777" w:rsidR="006B4E5B" w:rsidRPr="00E96217" w:rsidRDefault="006B4E5B" w:rsidP="00A321AA">
            <w:pPr>
              <w:suppressAutoHyphens/>
              <w:rPr>
                <w:rFonts w:ascii="Arial" w:hAnsi="Arial" w:cs="Arial"/>
                <w:bCs/>
                <w:sz w:val="24"/>
                <w:szCs w:val="24"/>
                <w:lang w:eastAsia="zh-CN"/>
              </w:rPr>
            </w:pPr>
            <w:r w:rsidRPr="00E96217">
              <w:rPr>
                <w:rFonts w:ascii="Arial" w:hAnsi="Arial" w:cs="Arial"/>
                <w:bCs/>
                <w:sz w:val="24"/>
                <w:szCs w:val="24"/>
                <w:lang w:eastAsia="zh-CN"/>
              </w:rPr>
              <w:t>9.12.2021</w:t>
            </w:r>
          </w:p>
          <w:p w14:paraId="2BE562E2" w14:textId="77777777" w:rsidR="006B4E5B" w:rsidRPr="00E96217" w:rsidRDefault="006B4E5B" w:rsidP="00A321AA">
            <w:pPr>
              <w:suppressAutoHyphens/>
              <w:rPr>
                <w:rFonts w:ascii="Arial" w:hAnsi="Arial" w:cs="Arial"/>
                <w:bCs/>
                <w:sz w:val="24"/>
                <w:szCs w:val="24"/>
                <w:lang w:eastAsia="zh-CN"/>
              </w:rPr>
            </w:pPr>
            <w:r w:rsidRPr="00E96217">
              <w:rPr>
                <w:rFonts w:ascii="Arial" w:hAnsi="Arial" w:cs="Arial"/>
                <w:bCs/>
                <w:sz w:val="24"/>
                <w:szCs w:val="24"/>
                <w:lang w:eastAsia="zh-CN"/>
              </w:rPr>
              <w:t>10.12.2021</w:t>
            </w:r>
          </w:p>
          <w:p w14:paraId="1A0F46EE" w14:textId="77777777" w:rsidR="006B4E5B" w:rsidRPr="00E96217" w:rsidRDefault="006B4E5B" w:rsidP="00A321AA">
            <w:pPr>
              <w:suppressAutoHyphens/>
              <w:rPr>
                <w:rFonts w:ascii="Arial" w:hAnsi="Arial" w:cs="Arial"/>
                <w:bCs/>
                <w:sz w:val="24"/>
                <w:szCs w:val="24"/>
                <w:lang w:eastAsia="zh-CN"/>
              </w:rPr>
            </w:pPr>
            <w:r w:rsidRPr="00E96217">
              <w:rPr>
                <w:rFonts w:ascii="Arial" w:hAnsi="Arial" w:cs="Arial"/>
                <w:bCs/>
                <w:sz w:val="24"/>
                <w:szCs w:val="24"/>
                <w:lang w:eastAsia="zh-CN"/>
              </w:rPr>
              <w:t>18-21.01.2022</w:t>
            </w:r>
          </w:p>
          <w:p w14:paraId="5720CF3C" w14:textId="77777777" w:rsidR="006B4E5B" w:rsidRPr="00E96217" w:rsidRDefault="006B4E5B" w:rsidP="00A321AA">
            <w:pPr>
              <w:suppressAutoHyphens/>
              <w:rPr>
                <w:rFonts w:ascii="Arial" w:hAnsi="Arial" w:cs="Arial"/>
                <w:bCs/>
                <w:sz w:val="24"/>
                <w:szCs w:val="24"/>
                <w:lang w:eastAsia="zh-CN"/>
              </w:rPr>
            </w:pPr>
            <w:r w:rsidRPr="00E96217">
              <w:rPr>
                <w:rFonts w:ascii="Arial" w:hAnsi="Arial" w:cs="Arial"/>
                <w:bCs/>
                <w:sz w:val="24"/>
                <w:szCs w:val="24"/>
                <w:lang w:eastAsia="zh-CN"/>
              </w:rPr>
              <w:t>јануари и февруари</w:t>
            </w:r>
          </w:p>
          <w:p w14:paraId="20BB022C" w14:textId="77777777" w:rsidR="006B4E5B" w:rsidRPr="00E96217" w:rsidRDefault="006B4E5B" w:rsidP="00A321AA">
            <w:pPr>
              <w:suppressAutoHyphens/>
              <w:rPr>
                <w:rFonts w:ascii="Arial" w:hAnsi="Arial" w:cs="Arial"/>
                <w:bCs/>
                <w:sz w:val="24"/>
                <w:szCs w:val="24"/>
                <w:lang w:eastAsia="zh-CN"/>
              </w:rPr>
            </w:pPr>
            <w:r w:rsidRPr="00E96217">
              <w:rPr>
                <w:rFonts w:ascii="Arial" w:hAnsi="Arial" w:cs="Arial"/>
                <w:bCs/>
                <w:sz w:val="24"/>
                <w:szCs w:val="24"/>
                <w:lang w:eastAsia="zh-CN"/>
              </w:rPr>
              <w:t>7 -8.06.2022</w:t>
            </w:r>
          </w:p>
          <w:p w14:paraId="414F0F80" w14:textId="77777777" w:rsidR="006B4E5B" w:rsidRPr="00E96217" w:rsidRDefault="006B4E5B" w:rsidP="00A321AA">
            <w:pPr>
              <w:jc w:val="center"/>
              <w:rPr>
                <w:rFonts w:ascii="Arial" w:hAnsi="Arial" w:cs="Arial"/>
              </w:rPr>
            </w:pPr>
            <w:r w:rsidRPr="00E96217">
              <w:rPr>
                <w:rFonts w:ascii="Arial" w:hAnsi="Arial" w:cs="Arial"/>
              </w:rPr>
              <w:t xml:space="preserve">       </w:t>
            </w:r>
          </w:p>
          <w:p w14:paraId="11128036" w14:textId="77777777" w:rsidR="006B4E5B" w:rsidRPr="00E96217" w:rsidRDefault="006B4E5B" w:rsidP="00A321AA">
            <w:pPr>
              <w:jc w:val="center"/>
              <w:rPr>
                <w:rFonts w:ascii="Arial" w:hAnsi="Arial" w:cs="Arial"/>
              </w:rPr>
            </w:pPr>
          </w:p>
          <w:p w14:paraId="0DCD61E0" w14:textId="77777777" w:rsidR="006B4E5B" w:rsidRPr="00E96217" w:rsidRDefault="006B4E5B" w:rsidP="00A321AA">
            <w:pPr>
              <w:suppressAutoHyphens/>
              <w:rPr>
                <w:rFonts w:ascii="Arial" w:hAnsi="Arial" w:cs="Arial"/>
                <w:bCs/>
                <w:sz w:val="24"/>
                <w:szCs w:val="24"/>
                <w:lang w:eastAsia="zh-CN"/>
              </w:rPr>
            </w:pPr>
          </w:p>
          <w:p w14:paraId="1B308214" w14:textId="77777777" w:rsidR="006B4E5B" w:rsidRPr="00E96217" w:rsidRDefault="006B4E5B" w:rsidP="00A321AA">
            <w:pPr>
              <w:suppressAutoHyphens/>
              <w:rPr>
                <w:rFonts w:ascii="Arial" w:hAnsi="Arial" w:cs="Arial"/>
                <w:bCs/>
                <w:sz w:val="24"/>
                <w:szCs w:val="24"/>
                <w:lang w:eastAsia="zh-CN"/>
              </w:rPr>
            </w:pPr>
          </w:p>
          <w:p w14:paraId="2EFAF97B" w14:textId="77777777" w:rsidR="006B4E5B" w:rsidRPr="00E96217" w:rsidRDefault="006B4E5B" w:rsidP="00A321AA">
            <w:pPr>
              <w:suppressAutoHyphens/>
              <w:rPr>
                <w:rFonts w:ascii="Arial" w:hAnsi="Arial" w:cs="Arial"/>
                <w:bCs/>
                <w:sz w:val="24"/>
                <w:szCs w:val="24"/>
                <w:lang w:eastAsia="zh-CN"/>
              </w:rPr>
            </w:pPr>
          </w:p>
        </w:tc>
        <w:tc>
          <w:tcPr>
            <w:tcW w:w="1561" w:type="pct"/>
          </w:tcPr>
          <w:p w14:paraId="6D41B0B5" w14:textId="77777777" w:rsidR="006B4E5B" w:rsidRPr="00E96217" w:rsidRDefault="006B4E5B" w:rsidP="00A321AA">
            <w:pPr>
              <w:suppressAutoHyphens/>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eastAsia="zh-CN"/>
              </w:rPr>
            </w:pPr>
            <w:r w:rsidRPr="00E96217">
              <w:rPr>
                <w:rFonts w:ascii="Arial" w:hAnsi="Arial" w:cs="Arial"/>
                <w:bCs/>
                <w:sz w:val="24"/>
                <w:szCs w:val="24"/>
                <w:lang w:eastAsia="zh-CN"/>
              </w:rPr>
              <w:t xml:space="preserve">Обуки, семинари, индивудуална </w:t>
            </w:r>
            <w:proofErr w:type="gramStart"/>
            <w:r w:rsidRPr="00E96217">
              <w:rPr>
                <w:rFonts w:ascii="Arial" w:hAnsi="Arial" w:cs="Arial"/>
                <w:bCs/>
                <w:sz w:val="24"/>
                <w:szCs w:val="24"/>
                <w:lang w:eastAsia="zh-CN"/>
              </w:rPr>
              <w:t>форма,он</w:t>
            </w:r>
            <w:proofErr w:type="gramEnd"/>
            <w:r w:rsidRPr="00E96217">
              <w:rPr>
                <w:rFonts w:ascii="Arial" w:hAnsi="Arial" w:cs="Arial"/>
                <w:bCs/>
                <w:sz w:val="24"/>
                <w:szCs w:val="24"/>
                <w:lang w:eastAsia="zh-CN"/>
              </w:rPr>
              <w:t xml:space="preserve"> лајн комуникација, форуми, едукативни материјали, сертификати</w:t>
            </w:r>
          </w:p>
        </w:tc>
        <w:tc>
          <w:tcPr>
            <w:cnfStyle w:val="000100000000" w:firstRow="0" w:lastRow="0" w:firstColumn="0" w:lastColumn="1" w:oddVBand="0" w:evenVBand="0" w:oddHBand="0" w:evenHBand="0" w:firstRowFirstColumn="0" w:firstRowLastColumn="0" w:lastRowFirstColumn="0" w:lastRowLastColumn="0"/>
            <w:tcW w:w="1419" w:type="pct"/>
          </w:tcPr>
          <w:p w14:paraId="0C250578"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Внесување на иновации во сопствената работа и проценување во нејзината ефективност.</w:t>
            </w:r>
          </w:p>
          <w:p w14:paraId="034F8DDC"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Размена на замисли, иновативни приоди и стекнување на нови искуства, кои допринесуваат за понатамошното школување.</w:t>
            </w:r>
          </w:p>
          <w:p w14:paraId="1E01EC6B"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 xml:space="preserve">Признанија и пофалници за особен придонес на </w:t>
            </w:r>
            <w:proofErr w:type="gramStart"/>
            <w:r w:rsidRPr="00E96217">
              <w:rPr>
                <w:rFonts w:ascii="Arial" w:hAnsi="Arial" w:cs="Arial"/>
                <w:sz w:val="24"/>
                <w:szCs w:val="24"/>
                <w:lang w:eastAsia="zh-CN"/>
              </w:rPr>
              <w:t>манифестацијата,,</w:t>
            </w:r>
            <w:proofErr w:type="gramEnd"/>
            <w:r w:rsidRPr="00E96217">
              <w:rPr>
                <w:rFonts w:ascii="Arial" w:hAnsi="Arial" w:cs="Arial"/>
                <w:sz w:val="24"/>
                <w:szCs w:val="24"/>
                <w:lang w:eastAsia="zh-CN"/>
              </w:rPr>
              <w:t xml:space="preserve"> Средби под јаворите”.</w:t>
            </w:r>
          </w:p>
        </w:tc>
      </w:tr>
      <w:tr w:rsidR="006B4E5B" w:rsidRPr="00E96217" w14:paraId="44502641" w14:textId="77777777" w:rsidTr="00BD5CEB">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65" w:type="pct"/>
          </w:tcPr>
          <w:p w14:paraId="48788843"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Истражувачка анализа преку научни студии, научни трудови и анкетни прашалници за подобрување на работата на библиотеката на меѓународна конференција.</w:t>
            </w:r>
          </w:p>
          <w:p w14:paraId="53105F96"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 xml:space="preserve">Стручни трудови, поврзани </w:t>
            </w:r>
            <w:proofErr w:type="gramStart"/>
            <w:r w:rsidRPr="00E96217">
              <w:rPr>
                <w:rFonts w:ascii="Arial" w:hAnsi="Arial" w:cs="Arial"/>
                <w:b w:val="0"/>
                <w:bCs w:val="0"/>
                <w:sz w:val="24"/>
                <w:szCs w:val="24"/>
                <w:lang w:eastAsia="zh-CN"/>
              </w:rPr>
              <w:t>со ,,Библиотеките</w:t>
            </w:r>
            <w:proofErr w:type="gramEnd"/>
            <w:r w:rsidRPr="00E96217">
              <w:rPr>
                <w:rFonts w:ascii="Arial" w:hAnsi="Arial" w:cs="Arial"/>
                <w:b w:val="0"/>
                <w:bCs w:val="0"/>
                <w:sz w:val="24"/>
                <w:szCs w:val="24"/>
                <w:lang w:eastAsia="zh-CN"/>
              </w:rPr>
              <w:t xml:space="preserve"> и Ковидот19’’ и , Библиотеките  како </w:t>
            </w:r>
            <w:r w:rsidRPr="00E96217">
              <w:rPr>
                <w:rFonts w:ascii="Arial" w:hAnsi="Arial" w:cs="Arial"/>
                <w:b w:val="0"/>
                <w:bCs w:val="0"/>
                <w:sz w:val="24"/>
                <w:szCs w:val="24"/>
                <w:lang w:eastAsia="zh-CN"/>
              </w:rPr>
              <w:lastRenderedPageBreak/>
              <w:t>инструменти за културата’’.</w:t>
            </w:r>
          </w:p>
          <w:p w14:paraId="362FD0E3"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 xml:space="preserve">Стручен труд на </w:t>
            </w:r>
            <w:proofErr w:type="gramStart"/>
            <w:r w:rsidRPr="00E96217">
              <w:rPr>
                <w:rFonts w:ascii="Arial" w:hAnsi="Arial" w:cs="Arial"/>
                <w:b w:val="0"/>
                <w:bCs w:val="0"/>
                <w:sz w:val="24"/>
                <w:szCs w:val="24"/>
                <w:lang w:eastAsia="zh-CN"/>
              </w:rPr>
              <w:t>темата,,</w:t>
            </w:r>
            <w:proofErr w:type="gramEnd"/>
            <w:r w:rsidRPr="00E96217">
              <w:rPr>
                <w:rFonts w:ascii="Arial" w:hAnsi="Arial" w:cs="Arial"/>
                <w:b w:val="0"/>
                <w:bCs w:val="0"/>
                <w:sz w:val="24"/>
                <w:szCs w:val="24"/>
                <w:lang w:eastAsia="zh-CN"/>
              </w:rPr>
              <w:t xml:space="preserve"> Библиотеката-темел на писменоста” на </w:t>
            </w:r>
          </w:p>
          <w:p w14:paraId="636D74AC" w14:textId="77777777" w:rsidR="006B4E5B" w:rsidRPr="00E96217" w:rsidRDefault="006B4E5B" w:rsidP="00A321AA">
            <w:pPr>
              <w:suppressAutoHyphens/>
              <w:rPr>
                <w:rFonts w:ascii="Arial" w:hAnsi="Arial" w:cs="Arial"/>
                <w:b w:val="0"/>
                <w:bCs w:val="0"/>
                <w:sz w:val="24"/>
                <w:szCs w:val="24"/>
                <w:lang w:eastAsia="zh-CN"/>
              </w:rPr>
            </w:pPr>
            <w:proofErr w:type="gramStart"/>
            <w:r w:rsidRPr="00E96217">
              <w:rPr>
                <w:rFonts w:ascii="Arial" w:hAnsi="Arial" w:cs="Arial"/>
                <w:b w:val="0"/>
                <w:bCs w:val="0"/>
                <w:sz w:val="24"/>
                <w:szCs w:val="24"/>
                <w:lang w:eastAsia="zh-CN"/>
              </w:rPr>
              <w:t>манифестацијата,,</w:t>
            </w:r>
            <w:proofErr w:type="gramEnd"/>
            <w:r w:rsidRPr="00E96217">
              <w:rPr>
                <w:rFonts w:ascii="Arial" w:hAnsi="Arial" w:cs="Arial"/>
                <w:b w:val="0"/>
                <w:bCs w:val="0"/>
                <w:sz w:val="24"/>
                <w:szCs w:val="24"/>
                <w:lang w:eastAsia="zh-CN"/>
              </w:rPr>
              <w:t xml:space="preserve"> Средби под јаворите”.</w:t>
            </w:r>
          </w:p>
        </w:tc>
        <w:tc>
          <w:tcPr>
            <w:cnfStyle w:val="000010000000" w:firstRow="0" w:lastRow="0" w:firstColumn="0" w:lastColumn="0" w:oddVBand="1" w:evenVBand="0" w:oddHBand="0" w:evenHBand="0" w:firstRowFirstColumn="0" w:firstRowLastColumn="0" w:lastRowFirstColumn="0" w:lastRowLastColumn="0"/>
            <w:tcW w:w="655" w:type="pct"/>
          </w:tcPr>
          <w:p w14:paraId="7921CD03" w14:textId="77777777" w:rsidR="006B4E5B" w:rsidRPr="00E96217" w:rsidRDefault="006B4E5B" w:rsidP="00A321AA">
            <w:pPr>
              <w:suppressAutoHyphens/>
              <w:rPr>
                <w:rFonts w:ascii="Arial" w:hAnsi="Arial" w:cs="Arial"/>
                <w:bCs/>
                <w:sz w:val="24"/>
                <w:szCs w:val="24"/>
                <w:lang w:eastAsia="zh-CN"/>
              </w:rPr>
            </w:pPr>
          </w:p>
          <w:p w14:paraId="20C2E6D3" w14:textId="77777777" w:rsidR="006B4E5B" w:rsidRPr="00E96217" w:rsidRDefault="006B4E5B" w:rsidP="00A321AA">
            <w:pPr>
              <w:suppressAutoHyphens/>
              <w:rPr>
                <w:rFonts w:ascii="Arial" w:hAnsi="Arial" w:cs="Arial"/>
                <w:bCs/>
                <w:sz w:val="24"/>
                <w:szCs w:val="24"/>
                <w:lang w:eastAsia="zh-CN"/>
              </w:rPr>
            </w:pPr>
            <w:r w:rsidRPr="00E96217">
              <w:rPr>
                <w:rFonts w:ascii="Arial" w:hAnsi="Arial" w:cs="Arial"/>
                <w:bCs/>
                <w:sz w:val="24"/>
                <w:szCs w:val="24"/>
                <w:lang w:eastAsia="zh-CN"/>
              </w:rPr>
              <w:t>21.12.2021</w:t>
            </w:r>
          </w:p>
          <w:p w14:paraId="701DF482" w14:textId="77777777" w:rsidR="006B4E5B" w:rsidRPr="00E96217" w:rsidRDefault="006B4E5B" w:rsidP="00A321AA">
            <w:pPr>
              <w:suppressAutoHyphens/>
              <w:rPr>
                <w:rFonts w:ascii="Arial" w:hAnsi="Arial" w:cs="Arial"/>
                <w:bCs/>
                <w:sz w:val="24"/>
                <w:szCs w:val="24"/>
                <w:lang w:eastAsia="zh-CN"/>
              </w:rPr>
            </w:pPr>
            <w:r w:rsidRPr="00E96217">
              <w:rPr>
                <w:rFonts w:ascii="Arial" w:hAnsi="Arial" w:cs="Arial"/>
                <w:bCs/>
                <w:sz w:val="24"/>
                <w:szCs w:val="24"/>
                <w:lang w:eastAsia="zh-CN"/>
              </w:rPr>
              <w:t>7.06.2022</w:t>
            </w:r>
          </w:p>
        </w:tc>
        <w:tc>
          <w:tcPr>
            <w:tcW w:w="1561" w:type="pct"/>
          </w:tcPr>
          <w:p w14:paraId="483A007C" w14:textId="77777777" w:rsidR="006B4E5B" w:rsidRPr="00E96217" w:rsidRDefault="006B4E5B" w:rsidP="00A321AA">
            <w:pPr>
              <w:suppressAutoHyphens/>
              <w:cnfStyle w:val="000000010000" w:firstRow="0" w:lastRow="0" w:firstColumn="0" w:lastColumn="0" w:oddVBand="0" w:evenVBand="0" w:oddHBand="0" w:evenHBand="1" w:firstRowFirstColumn="0" w:firstRowLastColumn="0" w:lastRowFirstColumn="0" w:lastRowLastColumn="0"/>
              <w:rPr>
                <w:rFonts w:ascii="Arial" w:hAnsi="Arial" w:cs="Arial"/>
                <w:bCs/>
                <w:sz w:val="24"/>
                <w:szCs w:val="24"/>
                <w:lang w:eastAsia="zh-CN"/>
              </w:rPr>
            </w:pPr>
            <w:r w:rsidRPr="00E96217">
              <w:rPr>
                <w:rFonts w:ascii="Arial" w:hAnsi="Arial" w:cs="Arial"/>
                <w:bCs/>
                <w:sz w:val="24"/>
                <w:szCs w:val="24"/>
                <w:lang w:eastAsia="zh-CN"/>
              </w:rPr>
              <w:t xml:space="preserve">Обуки, семинари, индивудуална </w:t>
            </w:r>
            <w:proofErr w:type="gramStart"/>
            <w:r w:rsidRPr="00E96217">
              <w:rPr>
                <w:rFonts w:ascii="Arial" w:hAnsi="Arial" w:cs="Arial"/>
                <w:bCs/>
                <w:sz w:val="24"/>
                <w:szCs w:val="24"/>
                <w:lang w:eastAsia="zh-CN"/>
              </w:rPr>
              <w:t>форма,он</w:t>
            </w:r>
            <w:proofErr w:type="gramEnd"/>
            <w:r w:rsidRPr="00E96217">
              <w:rPr>
                <w:rFonts w:ascii="Arial" w:hAnsi="Arial" w:cs="Arial"/>
                <w:bCs/>
                <w:sz w:val="24"/>
                <w:szCs w:val="24"/>
                <w:lang w:eastAsia="zh-CN"/>
              </w:rPr>
              <w:t xml:space="preserve"> лајн комуникација, форуми, едукативни материјали, сертификати</w:t>
            </w:r>
          </w:p>
        </w:tc>
        <w:tc>
          <w:tcPr>
            <w:cnfStyle w:val="000100000000" w:firstRow="0" w:lastRow="0" w:firstColumn="0" w:lastColumn="1" w:oddVBand="0" w:evenVBand="0" w:oddHBand="0" w:evenHBand="0" w:firstRowFirstColumn="0" w:firstRowLastColumn="0" w:lastRowFirstColumn="0" w:lastRowLastColumn="0"/>
            <w:tcW w:w="1419" w:type="pct"/>
          </w:tcPr>
          <w:p w14:paraId="74316631"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Презентирање и применливост од научните трудови, анкетните прашалници и научните студии.</w:t>
            </w:r>
          </w:p>
          <w:p w14:paraId="262A5B24"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Адаптирање кон новите научни достигања.</w:t>
            </w:r>
          </w:p>
          <w:p w14:paraId="41F738F0"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Реализација на три стручни труда.</w:t>
            </w:r>
          </w:p>
        </w:tc>
      </w:tr>
      <w:tr w:rsidR="006B4E5B" w:rsidRPr="00E96217" w14:paraId="01E93E0E" w14:textId="77777777" w:rsidTr="00BD5CEB">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65" w:type="pct"/>
          </w:tcPr>
          <w:p w14:paraId="51D86800"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 xml:space="preserve">Изготвување на годишна програма на </w:t>
            </w:r>
            <w:proofErr w:type="gramStart"/>
            <w:r w:rsidRPr="00E96217">
              <w:rPr>
                <w:rFonts w:ascii="Arial" w:hAnsi="Arial" w:cs="Arial"/>
                <w:b w:val="0"/>
                <w:bCs w:val="0"/>
                <w:sz w:val="24"/>
                <w:szCs w:val="24"/>
                <w:lang w:eastAsia="zh-CN"/>
              </w:rPr>
              <w:t>библиотека ,</w:t>
            </w:r>
            <w:proofErr w:type="gramEnd"/>
            <w:r w:rsidRPr="00E96217">
              <w:rPr>
                <w:rFonts w:ascii="Arial" w:hAnsi="Arial" w:cs="Arial"/>
                <w:b w:val="0"/>
                <w:bCs w:val="0"/>
                <w:sz w:val="24"/>
                <w:szCs w:val="24"/>
                <w:lang w:eastAsia="zh-CN"/>
              </w:rPr>
              <w:t xml:space="preserve"> изготвување на годишна програма на училиштето, изготвување на полугодишни и годишни извештаи</w:t>
            </w:r>
          </w:p>
        </w:tc>
        <w:tc>
          <w:tcPr>
            <w:cnfStyle w:val="000010000000" w:firstRow="0" w:lastRow="0" w:firstColumn="0" w:lastColumn="0" w:oddVBand="1" w:evenVBand="0" w:oddHBand="0" w:evenHBand="0" w:firstRowFirstColumn="0" w:firstRowLastColumn="0" w:lastRowFirstColumn="0" w:lastRowLastColumn="0"/>
            <w:tcW w:w="655" w:type="pct"/>
          </w:tcPr>
          <w:p w14:paraId="761AA06A" w14:textId="77777777" w:rsidR="006B4E5B" w:rsidRPr="00E96217" w:rsidRDefault="006B4E5B" w:rsidP="00A321AA">
            <w:pPr>
              <w:suppressAutoHyphens/>
              <w:rPr>
                <w:rFonts w:ascii="Arial" w:hAnsi="Arial" w:cs="Arial"/>
                <w:bCs/>
                <w:sz w:val="24"/>
                <w:szCs w:val="24"/>
                <w:lang w:eastAsia="zh-CN"/>
              </w:rPr>
            </w:pPr>
            <w:r w:rsidRPr="00E96217">
              <w:rPr>
                <w:rFonts w:ascii="Arial" w:hAnsi="Arial" w:cs="Arial"/>
                <w:bCs/>
                <w:sz w:val="24"/>
                <w:szCs w:val="24"/>
                <w:lang w:eastAsia="zh-CN"/>
              </w:rPr>
              <w:t>јули,</w:t>
            </w:r>
          </w:p>
          <w:p w14:paraId="7688E93B" w14:textId="77777777" w:rsidR="006B4E5B" w:rsidRPr="00E96217" w:rsidRDefault="006B4E5B" w:rsidP="00A321AA">
            <w:pPr>
              <w:suppressAutoHyphens/>
              <w:rPr>
                <w:rFonts w:ascii="Arial" w:hAnsi="Arial" w:cs="Arial"/>
                <w:bCs/>
                <w:sz w:val="24"/>
                <w:szCs w:val="24"/>
                <w:lang w:eastAsia="zh-CN"/>
              </w:rPr>
            </w:pPr>
            <w:r w:rsidRPr="00E96217">
              <w:rPr>
                <w:rFonts w:ascii="Arial" w:hAnsi="Arial" w:cs="Arial"/>
                <w:bCs/>
                <w:sz w:val="24"/>
                <w:szCs w:val="24"/>
                <w:lang w:eastAsia="zh-CN"/>
              </w:rPr>
              <w:t>Декември</w:t>
            </w:r>
          </w:p>
        </w:tc>
        <w:tc>
          <w:tcPr>
            <w:tcW w:w="1561" w:type="pct"/>
          </w:tcPr>
          <w:p w14:paraId="7D687DD5" w14:textId="77777777" w:rsidR="006B4E5B" w:rsidRPr="00E96217" w:rsidRDefault="006B4E5B" w:rsidP="00A321AA">
            <w:pPr>
              <w:suppressAutoHyphens/>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eastAsia="zh-CN"/>
              </w:rPr>
            </w:pPr>
            <w:r w:rsidRPr="00E96217">
              <w:rPr>
                <w:rFonts w:ascii="Arial" w:hAnsi="Arial" w:cs="Arial"/>
                <w:bCs/>
                <w:sz w:val="24"/>
                <w:szCs w:val="24"/>
                <w:lang w:eastAsia="zh-CN"/>
              </w:rPr>
              <w:t xml:space="preserve">индивидуална </w:t>
            </w:r>
            <w:proofErr w:type="gramStart"/>
            <w:r w:rsidRPr="00E96217">
              <w:rPr>
                <w:rFonts w:ascii="Arial" w:hAnsi="Arial" w:cs="Arial"/>
                <w:bCs/>
                <w:sz w:val="24"/>
                <w:szCs w:val="24"/>
                <w:lang w:eastAsia="zh-CN"/>
              </w:rPr>
              <w:t>форма,извештаи</w:t>
            </w:r>
            <w:proofErr w:type="gramEnd"/>
            <w:r w:rsidRPr="00E96217">
              <w:rPr>
                <w:rFonts w:ascii="Arial" w:hAnsi="Arial" w:cs="Arial"/>
                <w:bCs/>
                <w:sz w:val="24"/>
                <w:szCs w:val="24"/>
                <w:lang w:eastAsia="zh-CN"/>
              </w:rPr>
              <w:t xml:space="preserve"> во печатена форма и во електронска форма</w:t>
            </w:r>
          </w:p>
        </w:tc>
        <w:tc>
          <w:tcPr>
            <w:cnfStyle w:val="000100000000" w:firstRow="0" w:lastRow="0" w:firstColumn="0" w:lastColumn="1" w:oddVBand="0" w:evenVBand="0" w:oddHBand="0" w:evenHBand="0" w:firstRowFirstColumn="0" w:firstRowLastColumn="0" w:lastRowFirstColumn="0" w:lastRowLastColumn="0"/>
            <w:tcW w:w="1419" w:type="pct"/>
          </w:tcPr>
          <w:p w14:paraId="2CB048E5"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Училиштето е запознаено со работата на стручниот соработник-библиотекар</w:t>
            </w:r>
          </w:p>
        </w:tc>
      </w:tr>
      <w:tr w:rsidR="006B4E5B" w:rsidRPr="00E96217" w14:paraId="015F820C" w14:textId="77777777" w:rsidTr="00BD5CEB">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65" w:type="pct"/>
          </w:tcPr>
          <w:p w14:paraId="6BFE4FC9"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Обезбедување на почитување на кодексот на однесување во библиотеката</w:t>
            </w:r>
          </w:p>
        </w:tc>
        <w:tc>
          <w:tcPr>
            <w:cnfStyle w:val="000010000000" w:firstRow="0" w:lastRow="0" w:firstColumn="0" w:lastColumn="0" w:oddVBand="1" w:evenVBand="0" w:oddHBand="0" w:evenHBand="0" w:firstRowFirstColumn="0" w:firstRowLastColumn="0" w:lastRowFirstColumn="0" w:lastRowLastColumn="0"/>
            <w:tcW w:w="655" w:type="pct"/>
          </w:tcPr>
          <w:p w14:paraId="1647D4C6" w14:textId="77777777" w:rsidR="006B4E5B" w:rsidRPr="00E96217" w:rsidRDefault="006B4E5B" w:rsidP="00A321AA">
            <w:pPr>
              <w:suppressAutoHyphens/>
              <w:rPr>
                <w:rFonts w:ascii="Arial" w:hAnsi="Arial" w:cs="Arial"/>
                <w:bCs/>
                <w:sz w:val="24"/>
                <w:szCs w:val="24"/>
                <w:lang w:eastAsia="zh-CN"/>
              </w:rPr>
            </w:pPr>
            <w:r w:rsidRPr="00E96217">
              <w:rPr>
                <w:rFonts w:ascii="Arial" w:hAnsi="Arial" w:cs="Arial"/>
                <w:bCs/>
                <w:sz w:val="24"/>
                <w:szCs w:val="24"/>
                <w:lang w:eastAsia="zh-CN"/>
              </w:rPr>
              <w:t>во текот на првото полугодие</w:t>
            </w:r>
          </w:p>
        </w:tc>
        <w:tc>
          <w:tcPr>
            <w:tcW w:w="1561" w:type="pct"/>
          </w:tcPr>
          <w:p w14:paraId="5CBA78FC" w14:textId="77777777" w:rsidR="006B4E5B" w:rsidRPr="00E96217" w:rsidRDefault="006B4E5B" w:rsidP="00A321AA">
            <w:pPr>
              <w:suppressAutoHyphens/>
              <w:cnfStyle w:val="000000010000" w:firstRow="0" w:lastRow="0" w:firstColumn="0" w:lastColumn="0" w:oddVBand="0" w:evenVBand="0" w:oddHBand="0" w:evenHBand="1" w:firstRowFirstColumn="0" w:firstRowLastColumn="0" w:lastRowFirstColumn="0" w:lastRowLastColumn="0"/>
              <w:rPr>
                <w:rFonts w:ascii="Arial" w:hAnsi="Arial" w:cs="Arial"/>
                <w:bCs/>
                <w:sz w:val="24"/>
                <w:szCs w:val="24"/>
                <w:lang w:eastAsia="zh-CN"/>
              </w:rPr>
            </w:pPr>
            <w:r w:rsidRPr="00E96217">
              <w:rPr>
                <w:rFonts w:ascii="Arial" w:hAnsi="Arial" w:cs="Arial"/>
                <w:bCs/>
                <w:sz w:val="24"/>
                <w:szCs w:val="24"/>
                <w:lang w:eastAsia="zh-CN"/>
              </w:rPr>
              <w:t>известување со етички кодекс</w:t>
            </w:r>
          </w:p>
        </w:tc>
        <w:tc>
          <w:tcPr>
            <w:cnfStyle w:val="000100000000" w:firstRow="0" w:lastRow="0" w:firstColumn="0" w:lastColumn="1" w:oddVBand="0" w:evenVBand="0" w:oddHBand="0" w:evenHBand="0" w:firstRowFirstColumn="0" w:firstRowLastColumn="0" w:lastRowFirstColumn="0" w:lastRowLastColumn="0"/>
            <w:tcW w:w="1419" w:type="pct"/>
          </w:tcPr>
          <w:p w14:paraId="78C03934"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Взаемна почит и културно однесување во библиотеката</w:t>
            </w:r>
          </w:p>
        </w:tc>
      </w:tr>
      <w:tr w:rsidR="006B4E5B" w:rsidRPr="00E96217" w14:paraId="36401782" w14:textId="77777777" w:rsidTr="00BD5CEB">
        <w:trPr>
          <w:cnfStyle w:val="010000000000" w:firstRow="0" w:lastRow="1" w:firstColumn="0" w:lastColumn="0" w:oddVBand="0" w:evenVBand="0" w:oddHBand="0"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65" w:type="pct"/>
          </w:tcPr>
          <w:p w14:paraId="480CA71A" w14:textId="77777777" w:rsidR="006B4E5B" w:rsidRPr="00E96217" w:rsidRDefault="006B4E5B" w:rsidP="00A321AA">
            <w:pPr>
              <w:suppressAutoHyphens/>
              <w:rPr>
                <w:rFonts w:ascii="Arial" w:hAnsi="Arial" w:cs="Arial"/>
                <w:b w:val="0"/>
                <w:bCs w:val="0"/>
                <w:sz w:val="24"/>
                <w:szCs w:val="24"/>
                <w:lang w:eastAsia="zh-CN"/>
              </w:rPr>
            </w:pPr>
            <w:r w:rsidRPr="00E96217">
              <w:rPr>
                <w:rFonts w:ascii="Arial" w:hAnsi="Arial" w:cs="Arial"/>
                <w:b w:val="0"/>
                <w:bCs w:val="0"/>
                <w:sz w:val="24"/>
                <w:szCs w:val="24"/>
                <w:lang w:eastAsia="zh-CN"/>
              </w:rPr>
              <w:t>Афирмација на училишната библиотека</w:t>
            </w:r>
          </w:p>
        </w:tc>
        <w:tc>
          <w:tcPr>
            <w:cnfStyle w:val="000010000000" w:firstRow="0" w:lastRow="0" w:firstColumn="0" w:lastColumn="0" w:oddVBand="1" w:evenVBand="0" w:oddHBand="0" w:evenHBand="0" w:firstRowFirstColumn="0" w:firstRowLastColumn="0" w:lastRowFirstColumn="0" w:lastRowLastColumn="0"/>
            <w:tcW w:w="655" w:type="pct"/>
          </w:tcPr>
          <w:p w14:paraId="287378C0"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9.12.2021</w:t>
            </w:r>
          </w:p>
        </w:tc>
        <w:tc>
          <w:tcPr>
            <w:tcW w:w="1561" w:type="pct"/>
          </w:tcPr>
          <w:p w14:paraId="70EC16B1" w14:textId="77777777" w:rsidR="006B4E5B" w:rsidRPr="00E96217" w:rsidRDefault="006B4E5B" w:rsidP="00A321AA">
            <w:pPr>
              <w:suppressAutoHyphens/>
              <w:cnfStyle w:val="010000000000" w:firstRow="0" w:lastRow="1" w:firstColumn="0" w:lastColumn="0" w:oddVBand="0" w:evenVBand="0" w:oddHBand="0" w:evenHBand="0" w:firstRowFirstColumn="0" w:firstRowLastColumn="0" w:lastRowFirstColumn="0" w:lastRowLastColumn="0"/>
              <w:rPr>
                <w:rFonts w:ascii="Arial" w:hAnsi="Arial" w:cs="Arial"/>
                <w:bCs w:val="0"/>
                <w:sz w:val="24"/>
                <w:szCs w:val="24"/>
                <w:lang w:eastAsia="zh-CN"/>
              </w:rPr>
            </w:pPr>
            <w:r w:rsidRPr="00E96217">
              <w:rPr>
                <w:rFonts w:ascii="Arial" w:hAnsi="Arial" w:cs="Arial"/>
                <w:sz w:val="24"/>
                <w:szCs w:val="24"/>
                <w:lang w:eastAsia="zh-CN"/>
              </w:rPr>
              <w:t xml:space="preserve">  признание</w:t>
            </w:r>
          </w:p>
        </w:tc>
        <w:tc>
          <w:tcPr>
            <w:cnfStyle w:val="000100000000" w:firstRow="0" w:lastRow="0" w:firstColumn="0" w:lastColumn="1" w:oddVBand="0" w:evenVBand="0" w:oddHBand="0" w:evenHBand="0" w:firstRowFirstColumn="0" w:firstRowLastColumn="0" w:lastRowFirstColumn="0" w:lastRowLastColumn="0"/>
            <w:tcW w:w="1419" w:type="pct"/>
          </w:tcPr>
          <w:p w14:paraId="2C2F864E" w14:textId="77777777" w:rsidR="006B4E5B" w:rsidRPr="00E96217" w:rsidRDefault="006B4E5B" w:rsidP="00A321AA">
            <w:pPr>
              <w:suppressAutoHyphens/>
              <w:rPr>
                <w:rFonts w:ascii="Arial" w:hAnsi="Arial" w:cs="Arial"/>
                <w:bCs w:val="0"/>
                <w:sz w:val="24"/>
                <w:szCs w:val="24"/>
                <w:lang w:eastAsia="zh-CN"/>
              </w:rPr>
            </w:pPr>
            <w:r w:rsidRPr="00E96217">
              <w:rPr>
                <w:rFonts w:ascii="Arial" w:hAnsi="Arial" w:cs="Arial"/>
                <w:sz w:val="24"/>
                <w:szCs w:val="24"/>
                <w:lang w:eastAsia="zh-CN"/>
              </w:rPr>
              <w:t xml:space="preserve">Признание </w:t>
            </w:r>
            <w:proofErr w:type="gramStart"/>
            <w:r w:rsidRPr="00E96217">
              <w:rPr>
                <w:rFonts w:ascii="Arial" w:hAnsi="Arial" w:cs="Arial"/>
                <w:sz w:val="24"/>
                <w:szCs w:val="24"/>
                <w:lang w:eastAsia="zh-CN"/>
              </w:rPr>
              <w:t>за ,,Библиотека</w:t>
            </w:r>
            <w:proofErr w:type="gramEnd"/>
            <w:r w:rsidRPr="00E96217">
              <w:rPr>
                <w:rFonts w:ascii="Arial" w:hAnsi="Arial" w:cs="Arial"/>
                <w:sz w:val="24"/>
                <w:szCs w:val="24"/>
                <w:lang w:eastAsia="zh-CN"/>
              </w:rPr>
              <w:t xml:space="preserve"> на годината’’ при Здружението на библиотекари на Република Македонија на чествување на ,,Свети Климент Охридски’’.</w:t>
            </w:r>
          </w:p>
        </w:tc>
      </w:tr>
    </w:tbl>
    <w:p w14:paraId="53D2A068" w14:textId="77777777" w:rsidR="006B4E5B" w:rsidRPr="0044671B" w:rsidRDefault="006B4E5B" w:rsidP="006B4E5B">
      <w:pPr>
        <w:jc w:val="both"/>
        <w:rPr>
          <w:rFonts w:ascii="Times New Roman" w:hAnsi="Times New Roman" w:cs="Times New Roman"/>
          <w:sz w:val="24"/>
          <w:szCs w:val="24"/>
          <w:lang w:val="mk-MK"/>
        </w:rPr>
      </w:pPr>
    </w:p>
    <w:p w14:paraId="526088E0" w14:textId="77777777" w:rsidR="006B4E5B" w:rsidRPr="0044671B" w:rsidRDefault="006B4E5B" w:rsidP="006B4E5B">
      <w:pPr>
        <w:jc w:val="both"/>
        <w:rPr>
          <w:rFonts w:ascii="Times New Roman" w:hAnsi="Times New Roman" w:cs="Times New Roman"/>
          <w:sz w:val="24"/>
          <w:szCs w:val="24"/>
          <w:lang w:val="mk-MK"/>
        </w:rPr>
      </w:pPr>
    </w:p>
    <w:p w14:paraId="5C6FE412" w14:textId="77777777" w:rsidR="006B4E5B" w:rsidRPr="00790148" w:rsidRDefault="006B4E5B" w:rsidP="006B4E5B">
      <w:pPr>
        <w:tabs>
          <w:tab w:val="left" w:pos="6750"/>
        </w:tabs>
        <w:jc w:val="right"/>
        <w:rPr>
          <w:rFonts w:ascii="Arial" w:hAnsi="Arial" w:cs="Arial"/>
          <w:bCs/>
          <w:sz w:val="24"/>
          <w:szCs w:val="24"/>
          <w:lang w:val="mk-MK"/>
        </w:rPr>
      </w:pPr>
      <w:r w:rsidRPr="00790148">
        <w:rPr>
          <w:rFonts w:ascii="Arial" w:hAnsi="Arial" w:cs="Arial"/>
          <w:bCs/>
          <w:sz w:val="24"/>
          <w:szCs w:val="24"/>
          <w:lang w:val="mk-MK"/>
        </w:rPr>
        <w:t>М-р стручен соработник-библиотекар: Маја Трајковиќ</w:t>
      </w:r>
    </w:p>
    <w:p w14:paraId="4B8D798E" w14:textId="3DE79549" w:rsidR="006B4E5B" w:rsidRPr="00790148" w:rsidRDefault="006B4E5B" w:rsidP="006B4E5B">
      <w:pPr>
        <w:jc w:val="both"/>
        <w:rPr>
          <w:rFonts w:ascii="Arial" w:hAnsi="Arial" w:cs="Arial"/>
          <w:sz w:val="24"/>
          <w:szCs w:val="24"/>
          <w:lang w:val="mk-MK"/>
        </w:rPr>
      </w:pPr>
    </w:p>
    <w:p w14:paraId="4C298990" w14:textId="674858F2" w:rsidR="004F4441" w:rsidRDefault="004F4441" w:rsidP="00B25772">
      <w:pPr>
        <w:ind w:left="360"/>
        <w:jc w:val="right"/>
        <w:rPr>
          <w:rFonts w:ascii="Arial" w:hAnsi="Arial" w:cs="Arial"/>
          <w:sz w:val="24"/>
          <w:szCs w:val="24"/>
          <w:lang w:val="mk-MK"/>
        </w:rPr>
      </w:pPr>
    </w:p>
    <w:p w14:paraId="5D891A2C" w14:textId="77777777" w:rsidR="00BD5CEB" w:rsidRDefault="00BD5CEB" w:rsidP="00B25772">
      <w:pPr>
        <w:ind w:left="360"/>
        <w:jc w:val="right"/>
        <w:rPr>
          <w:rFonts w:ascii="Arial" w:hAnsi="Arial" w:cs="Arial"/>
          <w:sz w:val="24"/>
          <w:szCs w:val="24"/>
          <w:lang w:val="mk-MK"/>
        </w:rPr>
      </w:pPr>
    </w:p>
    <w:p w14:paraId="40D82EC5" w14:textId="77777777" w:rsidR="004F4441" w:rsidRDefault="004F4441" w:rsidP="00B25772">
      <w:pPr>
        <w:ind w:left="360"/>
        <w:jc w:val="right"/>
        <w:rPr>
          <w:rFonts w:ascii="Arial" w:hAnsi="Arial" w:cs="Arial"/>
          <w:sz w:val="24"/>
          <w:szCs w:val="24"/>
          <w:lang w:val="mk-MK"/>
        </w:rPr>
      </w:pPr>
    </w:p>
    <w:p w14:paraId="3B25C953" w14:textId="77777777" w:rsidR="00945034" w:rsidRDefault="00945034" w:rsidP="009D7B46">
      <w:pPr>
        <w:rPr>
          <w:rFonts w:ascii="Comic Sans MS" w:hAnsi="Comic Sans MS"/>
          <w:b/>
          <w:sz w:val="28"/>
          <w:szCs w:val="28"/>
          <w:lang w:val="mk-MK"/>
        </w:rPr>
      </w:pPr>
    </w:p>
    <w:p w14:paraId="1CB94079" w14:textId="55305B27" w:rsidR="004F4441" w:rsidRDefault="00790148" w:rsidP="009D7B46">
      <w:pPr>
        <w:rPr>
          <w:rFonts w:ascii="Comic Sans MS" w:hAnsi="Comic Sans MS"/>
          <w:b/>
          <w:sz w:val="28"/>
          <w:szCs w:val="28"/>
          <w:lang w:val="mk-MK"/>
        </w:rPr>
      </w:pPr>
      <w:r>
        <w:rPr>
          <w:rFonts w:ascii="Comic Sans MS" w:hAnsi="Comic Sans MS"/>
          <w:b/>
          <w:sz w:val="28"/>
          <w:szCs w:val="28"/>
          <w:lang w:val="mk-MK"/>
        </w:rPr>
        <w:lastRenderedPageBreak/>
        <w:t xml:space="preserve">СТРУЧЕН СОРАБОТНИК </w:t>
      </w:r>
      <w:r w:rsidR="004F4441" w:rsidRPr="003F0F39">
        <w:rPr>
          <w:rFonts w:ascii="Comic Sans MS" w:hAnsi="Comic Sans MS"/>
          <w:b/>
          <w:sz w:val="28"/>
          <w:szCs w:val="28"/>
          <w:lang w:val="mk-MK"/>
        </w:rPr>
        <w:t>СПЕЦИЈАЛЕН ЕДУКАТОР И РЕХАБИЛИТАТОР</w:t>
      </w:r>
    </w:p>
    <w:p w14:paraId="09EB2A1E" w14:textId="77777777" w:rsidR="004F4441" w:rsidRDefault="004F4441" w:rsidP="004F4441">
      <w:pPr>
        <w:rPr>
          <w:rFonts w:ascii="Comic Sans MS" w:hAnsi="Comic Sans MS"/>
          <w:b/>
          <w:sz w:val="28"/>
          <w:szCs w:val="28"/>
          <w:lang w:val="mk-MK"/>
        </w:rPr>
      </w:pPr>
    </w:p>
    <w:tbl>
      <w:tblPr>
        <w:tblStyle w:val="LightGrid-Accent2"/>
        <w:tblW w:w="4803" w:type="pct"/>
        <w:tblInd w:w="-294" w:type="dxa"/>
        <w:tblLayout w:type="fixed"/>
        <w:tblLook w:val="0000" w:firstRow="0" w:lastRow="0" w:firstColumn="0" w:lastColumn="0" w:noHBand="0" w:noVBand="0"/>
      </w:tblPr>
      <w:tblGrid>
        <w:gridCol w:w="2359"/>
        <w:gridCol w:w="1714"/>
        <w:gridCol w:w="1875"/>
        <w:gridCol w:w="1562"/>
        <w:gridCol w:w="2411"/>
      </w:tblGrid>
      <w:tr w:rsidR="001D58E1" w:rsidRPr="00790148" w14:paraId="6E3C7AB7" w14:textId="77777777" w:rsidTr="001D58E1">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189" w:type="pct"/>
          </w:tcPr>
          <w:p w14:paraId="1DBB714E" w14:textId="77777777" w:rsidR="001D58E1" w:rsidRPr="00790148" w:rsidRDefault="001D58E1" w:rsidP="00A321AA">
            <w:pPr>
              <w:autoSpaceDE w:val="0"/>
              <w:autoSpaceDN w:val="0"/>
              <w:adjustRightInd w:val="0"/>
              <w:rPr>
                <w:rFonts w:ascii="Arial" w:hAnsi="Arial" w:cs="Arial"/>
                <w:sz w:val="22"/>
                <w:szCs w:val="22"/>
                <w:lang w:bidi="en-US"/>
              </w:rPr>
            </w:pPr>
            <w:proofErr w:type="spellStart"/>
            <w:r w:rsidRPr="00790148">
              <w:rPr>
                <w:rFonts w:ascii="Arial" w:hAnsi="Arial" w:cs="Arial"/>
                <w:b/>
                <w:bCs/>
                <w:sz w:val="22"/>
                <w:szCs w:val="22"/>
                <w:lang w:bidi="en-US"/>
              </w:rPr>
              <w:t>Реализирана</w:t>
            </w:r>
            <w:proofErr w:type="spellEnd"/>
            <w:r w:rsidRPr="00790148">
              <w:rPr>
                <w:rFonts w:ascii="Arial" w:hAnsi="Arial" w:cs="Arial"/>
                <w:b/>
                <w:bCs/>
                <w:sz w:val="22"/>
                <w:szCs w:val="22"/>
                <w:lang w:bidi="en-US"/>
              </w:rPr>
              <w:t xml:space="preserve"> </w:t>
            </w:r>
            <w:proofErr w:type="spellStart"/>
            <w:r w:rsidRPr="00790148">
              <w:rPr>
                <w:rFonts w:ascii="Arial" w:hAnsi="Arial" w:cs="Arial"/>
                <w:b/>
                <w:bCs/>
                <w:sz w:val="22"/>
                <w:szCs w:val="22"/>
                <w:lang w:bidi="en-US"/>
              </w:rPr>
              <w:t>програмска</w:t>
            </w:r>
            <w:proofErr w:type="spellEnd"/>
            <w:r w:rsidRPr="00790148">
              <w:rPr>
                <w:rFonts w:ascii="Arial" w:hAnsi="Arial" w:cs="Arial"/>
                <w:b/>
                <w:bCs/>
                <w:sz w:val="22"/>
                <w:szCs w:val="22"/>
                <w:lang w:bidi="en-US"/>
              </w:rPr>
              <w:t xml:space="preserve"> </w:t>
            </w:r>
            <w:proofErr w:type="spellStart"/>
            <w:r w:rsidRPr="00790148">
              <w:rPr>
                <w:rFonts w:ascii="Arial" w:hAnsi="Arial" w:cs="Arial"/>
                <w:b/>
                <w:bCs/>
                <w:sz w:val="22"/>
                <w:szCs w:val="22"/>
                <w:lang w:bidi="en-US"/>
              </w:rPr>
              <w:t>активност</w:t>
            </w:r>
            <w:proofErr w:type="spellEnd"/>
            <w:r w:rsidRPr="00790148">
              <w:rPr>
                <w:rFonts w:ascii="Arial" w:hAnsi="Arial" w:cs="Arial"/>
                <w:b/>
                <w:bCs/>
                <w:sz w:val="22"/>
                <w:szCs w:val="22"/>
                <w:lang w:bidi="en-US"/>
              </w:rPr>
              <w:t xml:space="preserve"> </w:t>
            </w:r>
          </w:p>
        </w:tc>
        <w:tc>
          <w:tcPr>
            <w:tcW w:w="864" w:type="pct"/>
          </w:tcPr>
          <w:p w14:paraId="3AF67DDA"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b/>
                <w:bCs/>
                <w:sz w:val="22"/>
                <w:szCs w:val="22"/>
                <w:lang w:bidi="en-US"/>
              </w:rPr>
              <w:t xml:space="preserve">Време на реализација </w:t>
            </w:r>
          </w:p>
        </w:tc>
        <w:tc>
          <w:tcPr>
            <w:cnfStyle w:val="000010000000" w:firstRow="0" w:lastRow="0" w:firstColumn="0" w:lastColumn="0" w:oddVBand="1" w:evenVBand="0" w:oddHBand="0" w:evenHBand="0" w:firstRowFirstColumn="0" w:firstRowLastColumn="0" w:lastRowFirstColumn="0" w:lastRowLastColumn="0"/>
            <w:tcW w:w="945" w:type="pct"/>
          </w:tcPr>
          <w:p w14:paraId="1D46D6BC"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b/>
                <w:bCs/>
                <w:sz w:val="22"/>
                <w:szCs w:val="22"/>
                <w:lang w:bidi="en-US"/>
              </w:rPr>
              <w:t xml:space="preserve">Соработници </w:t>
            </w:r>
          </w:p>
        </w:tc>
        <w:tc>
          <w:tcPr>
            <w:tcW w:w="787" w:type="pct"/>
          </w:tcPr>
          <w:p w14:paraId="41A8A929"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b/>
                <w:bCs/>
                <w:sz w:val="22"/>
                <w:szCs w:val="22"/>
                <w:lang w:bidi="en-US"/>
              </w:rPr>
              <w:t xml:space="preserve">Целна група </w:t>
            </w:r>
          </w:p>
        </w:tc>
        <w:tc>
          <w:tcPr>
            <w:cnfStyle w:val="000010000000" w:firstRow="0" w:lastRow="0" w:firstColumn="0" w:lastColumn="0" w:oddVBand="1" w:evenVBand="0" w:oddHBand="0" w:evenHBand="0" w:firstRowFirstColumn="0" w:firstRowLastColumn="0" w:lastRowFirstColumn="0" w:lastRowLastColumn="0"/>
            <w:tcW w:w="1214" w:type="pct"/>
          </w:tcPr>
          <w:p w14:paraId="7E6E72F1"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b/>
                <w:bCs/>
                <w:sz w:val="22"/>
                <w:szCs w:val="22"/>
                <w:lang w:bidi="en-US"/>
              </w:rPr>
              <w:t xml:space="preserve">Постигнати ефекти </w:t>
            </w:r>
          </w:p>
        </w:tc>
      </w:tr>
      <w:tr w:rsidR="001D58E1" w:rsidRPr="00790148" w14:paraId="2DBA8761" w14:textId="77777777" w:rsidTr="001D58E1">
        <w:trPr>
          <w:cnfStyle w:val="000000010000" w:firstRow="0" w:lastRow="0" w:firstColumn="0" w:lastColumn="0" w:oddVBand="0" w:evenVBand="0" w:oddHBand="0" w:evenHBand="1"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5000" w:type="pct"/>
            <w:gridSpan w:val="5"/>
          </w:tcPr>
          <w:p w14:paraId="213C9F5D"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b/>
                <w:sz w:val="22"/>
                <w:szCs w:val="22"/>
                <w:lang w:bidi="en-US"/>
              </w:rPr>
              <w:t>РАБОТА СО УЧЕНИЦИ</w:t>
            </w:r>
          </w:p>
        </w:tc>
      </w:tr>
      <w:tr w:rsidR="001D58E1" w:rsidRPr="00790148" w14:paraId="5B3E2227" w14:textId="77777777" w:rsidTr="001D58E1">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5000" w:type="pct"/>
            <w:gridSpan w:val="5"/>
          </w:tcPr>
          <w:p w14:paraId="67E870D9" w14:textId="77777777" w:rsidR="001D58E1" w:rsidRPr="00790148" w:rsidRDefault="001D58E1" w:rsidP="00A321AA">
            <w:pPr>
              <w:autoSpaceDE w:val="0"/>
              <w:autoSpaceDN w:val="0"/>
              <w:adjustRightInd w:val="0"/>
              <w:rPr>
                <w:rFonts w:ascii="Arial" w:hAnsi="Arial" w:cs="Arial"/>
                <w:b/>
                <w:sz w:val="22"/>
                <w:szCs w:val="22"/>
                <w:lang w:bidi="en-US"/>
              </w:rPr>
            </w:pPr>
            <w:r w:rsidRPr="00790148">
              <w:rPr>
                <w:rFonts w:ascii="Arial" w:hAnsi="Arial" w:cs="Arial"/>
                <w:sz w:val="22"/>
                <w:szCs w:val="22"/>
                <w:lang w:bidi="en-US"/>
              </w:rPr>
              <w:t>1</w:t>
            </w:r>
            <w:r w:rsidRPr="00790148">
              <w:rPr>
                <w:rFonts w:ascii="Arial" w:hAnsi="Arial" w:cs="Arial"/>
                <w:b/>
                <w:sz w:val="22"/>
                <w:szCs w:val="22"/>
                <w:lang w:bidi="en-US"/>
              </w:rPr>
              <w:t>.Поддршка на учениците во учењето</w:t>
            </w:r>
          </w:p>
        </w:tc>
      </w:tr>
      <w:tr w:rsidR="001D58E1" w:rsidRPr="00790148" w14:paraId="14385B89" w14:textId="77777777" w:rsidTr="001D58E1">
        <w:trPr>
          <w:cnfStyle w:val="000000010000" w:firstRow="0" w:lastRow="0" w:firstColumn="0" w:lastColumn="0" w:oddVBand="0" w:evenVBand="0" w:oddHBand="0" w:evenHBand="1" w:firstRowFirstColumn="0" w:firstRowLastColumn="0" w:lastRowFirstColumn="0" w:lastRowLastColumn="0"/>
          <w:trHeight w:val="5059"/>
        </w:trPr>
        <w:tc>
          <w:tcPr>
            <w:cnfStyle w:val="000010000000" w:firstRow="0" w:lastRow="0" w:firstColumn="0" w:lastColumn="0" w:oddVBand="1" w:evenVBand="0" w:oddHBand="0" w:evenHBand="0" w:firstRowFirstColumn="0" w:firstRowLastColumn="0" w:lastRowFirstColumn="0" w:lastRowLastColumn="0"/>
            <w:tcW w:w="1189" w:type="pct"/>
          </w:tcPr>
          <w:p w14:paraId="79B10C87" w14:textId="77777777" w:rsidR="001D58E1" w:rsidRPr="00790148" w:rsidRDefault="001D58E1" w:rsidP="00A321AA">
            <w:pPr>
              <w:tabs>
                <w:tab w:val="left" w:pos="132"/>
              </w:tabs>
              <w:rPr>
                <w:rFonts w:ascii="Arial" w:hAnsi="Arial" w:cs="Arial"/>
                <w:sz w:val="22"/>
                <w:szCs w:val="22"/>
                <w:lang w:bidi="en-US"/>
              </w:rPr>
            </w:pPr>
            <w:r w:rsidRPr="00790148">
              <w:rPr>
                <w:rFonts w:ascii="Arial" w:hAnsi="Arial" w:cs="Arial"/>
                <w:sz w:val="22"/>
                <w:szCs w:val="22"/>
                <w:lang w:bidi="en-US"/>
              </w:rPr>
              <w:t>-Посета на часови и опсервација на учениците</w:t>
            </w:r>
          </w:p>
          <w:p w14:paraId="183A997F" w14:textId="77777777" w:rsidR="001D58E1" w:rsidRPr="00790148" w:rsidRDefault="001D58E1" w:rsidP="00A321AA">
            <w:pPr>
              <w:tabs>
                <w:tab w:val="left" w:pos="132"/>
              </w:tabs>
              <w:rPr>
                <w:rFonts w:ascii="Arial" w:hAnsi="Arial" w:cs="Arial"/>
                <w:sz w:val="22"/>
                <w:szCs w:val="22"/>
                <w:lang w:bidi="en-US"/>
              </w:rPr>
            </w:pPr>
          </w:p>
          <w:p w14:paraId="1B1F59C2" w14:textId="77777777" w:rsidR="001D58E1" w:rsidRPr="00790148" w:rsidRDefault="001D58E1" w:rsidP="00A321AA">
            <w:pPr>
              <w:tabs>
                <w:tab w:val="left" w:pos="132"/>
              </w:tabs>
              <w:rPr>
                <w:rFonts w:ascii="Arial" w:hAnsi="Arial" w:cs="Arial"/>
                <w:sz w:val="22"/>
                <w:szCs w:val="22"/>
                <w:lang w:bidi="en-US"/>
              </w:rPr>
            </w:pPr>
          </w:p>
          <w:p w14:paraId="1CC318EF" w14:textId="77777777" w:rsidR="001D58E1" w:rsidRPr="00790148" w:rsidRDefault="001D58E1" w:rsidP="00A321AA">
            <w:pPr>
              <w:tabs>
                <w:tab w:val="left" w:pos="132"/>
              </w:tabs>
              <w:rPr>
                <w:rFonts w:ascii="Arial" w:hAnsi="Arial" w:cs="Arial"/>
                <w:sz w:val="22"/>
                <w:szCs w:val="22"/>
                <w:lang w:bidi="en-US"/>
              </w:rPr>
            </w:pPr>
          </w:p>
          <w:p w14:paraId="03A037CF" w14:textId="77777777" w:rsidR="001D58E1" w:rsidRPr="00790148" w:rsidRDefault="001D58E1" w:rsidP="00A321AA">
            <w:pPr>
              <w:tabs>
                <w:tab w:val="left" w:pos="132"/>
              </w:tabs>
              <w:rPr>
                <w:rFonts w:ascii="Arial" w:hAnsi="Arial" w:cs="Arial"/>
                <w:sz w:val="22"/>
                <w:szCs w:val="22"/>
                <w:lang w:val="ru-RU" w:bidi="en-US"/>
              </w:rPr>
            </w:pPr>
            <w:r w:rsidRPr="00790148">
              <w:rPr>
                <w:rFonts w:ascii="Arial" w:hAnsi="Arial" w:cs="Arial"/>
                <w:sz w:val="22"/>
                <w:szCs w:val="22"/>
                <w:lang w:val="ru-RU" w:bidi="en-US"/>
              </w:rPr>
              <w:t>-Посета на часови и пружање на поддршка на учениците без ИОП  кои имаат  потешкотии во учењето.</w:t>
            </w:r>
          </w:p>
          <w:p w14:paraId="3489AF68" w14:textId="77777777" w:rsidR="001D58E1" w:rsidRPr="00790148" w:rsidRDefault="001D58E1" w:rsidP="00A321AA">
            <w:pPr>
              <w:tabs>
                <w:tab w:val="left" w:pos="132"/>
              </w:tabs>
              <w:rPr>
                <w:rFonts w:ascii="Arial" w:hAnsi="Arial" w:cs="Arial"/>
                <w:sz w:val="22"/>
                <w:szCs w:val="22"/>
                <w:lang w:val="ru-RU" w:bidi="en-US"/>
              </w:rPr>
            </w:pPr>
          </w:p>
          <w:p w14:paraId="211AECE5" w14:textId="77777777" w:rsidR="001D58E1" w:rsidRPr="00790148" w:rsidRDefault="001D58E1" w:rsidP="00A321AA">
            <w:pPr>
              <w:tabs>
                <w:tab w:val="left" w:pos="132"/>
              </w:tabs>
              <w:rPr>
                <w:rFonts w:ascii="Arial" w:hAnsi="Arial" w:cs="Arial"/>
                <w:sz w:val="22"/>
                <w:szCs w:val="22"/>
                <w:lang w:val="ru-RU" w:bidi="en-US"/>
              </w:rPr>
            </w:pPr>
          </w:p>
          <w:p w14:paraId="20FEC4F1" w14:textId="77777777" w:rsidR="001D58E1" w:rsidRPr="00790148" w:rsidRDefault="001D58E1" w:rsidP="00A321AA">
            <w:pPr>
              <w:tabs>
                <w:tab w:val="left" w:pos="132"/>
              </w:tabs>
              <w:rPr>
                <w:rFonts w:ascii="Arial" w:hAnsi="Arial" w:cs="Arial"/>
                <w:sz w:val="22"/>
                <w:szCs w:val="22"/>
                <w:lang w:val="ru-RU" w:bidi="en-US"/>
              </w:rPr>
            </w:pPr>
            <w:r w:rsidRPr="00790148">
              <w:rPr>
                <w:rFonts w:ascii="Arial" w:hAnsi="Arial" w:cs="Arial"/>
                <w:sz w:val="22"/>
                <w:szCs w:val="22"/>
                <w:lang w:val="ru-RU" w:bidi="en-US"/>
              </w:rPr>
              <w:t>-Индивидуални средби  со  ученици со ПОП, пружање  поддршка, помош за  учење  прилагодени на индивидуалните можности и потреби.</w:t>
            </w:r>
          </w:p>
          <w:p w14:paraId="68D60A6B" w14:textId="77777777" w:rsidR="001D58E1" w:rsidRPr="00790148" w:rsidRDefault="001D58E1" w:rsidP="00A321AA">
            <w:pPr>
              <w:tabs>
                <w:tab w:val="left" w:pos="132"/>
              </w:tabs>
              <w:rPr>
                <w:rFonts w:ascii="Arial" w:hAnsi="Arial" w:cs="Arial"/>
                <w:sz w:val="22"/>
                <w:szCs w:val="22"/>
                <w:lang w:val="ru-RU" w:bidi="en-US"/>
              </w:rPr>
            </w:pPr>
          </w:p>
          <w:p w14:paraId="765AA5E6" w14:textId="77777777" w:rsidR="001D58E1" w:rsidRPr="00790148" w:rsidRDefault="001D58E1" w:rsidP="00A321AA">
            <w:pPr>
              <w:tabs>
                <w:tab w:val="left" w:pos="132"/>
              </w:tabs>
              <w:rPr>
                <w:rFonts w:ascii="Arial" w:hAnsi="Arial" w:cs="Arial"/>
                <w:sz w:val="22"/>
                <w:szCs w:val="22"/>
                <w:lang w:val="ru-RU" w:bidi="en-US"/>
              </w:rPr>
            </w:pPr>
          </w:p>
          <w:p w14:paraId="0E9B7280" w14:textId="77777777" w:rsidR="001D58E1" w:rsidRPr="00790148" w:rsidRDefault="001D58E1">
            <w:pPr>
              <w:numPr>
                <w:ilvl w:val="0"/>
                <w:numId w:val="25"/>
              </w:numPr>
              <w:tabs>
                <w:tab w:val="left" w:pos="132"/>
              </w:tabs>
              <w:ind w:left="12" w:hanging="12"/>
              <w:rPr>
                <w:rFonts w:ascii="Arial" w:hAnsi="Arial" w:cs="Arial"/>
                <w:color w:val="000000"/>
                <w:sz w:val="22"/>
                <w:szCs w:val="22"/>
                <w:lang w:val="ru-RU" w:bidi="en-US"/>
              </w:rPr>
            </w:pPr>
            <w:r w:rsidRPr="00790148">
              <w:rPr>
                <w:rFonts w:ascii="Arial" w:hAnsi="Arial" w:cs="Arial"/>
                <w:color w:val="000000"/>
                <w:sz w:val="22"/>
                <w:szCs w:val="22"/>
                <w:lang w:val="ru-RU" w:bidi="en-US"/>
              </w:rPr>
              <w:t>Член во комисија за запишување на ученици во училиште (</w:t>
            </w:r>
            <w:r w:rsidRPr="00790148">
              <w:rPr>
                <w:rFonts w:ascii="Arial" w:hAnsi="Arial" w:cs="Arial"/>
                <w:color w:val="000000"/>
                <w:sz w:val="22"/>
                <w:szCs w:val="22"/>
                <w:lang w:bidi="en-US"/>
              </w:rPr>
              <w:t>прво одделение)</w:t>
            </w:r>
          </w:p>
          <w:p w14:paraId="7C845B68" w14:textId="675D1280" w:rsidR="001D58E1" w:rsidRPr="00790148" w:rsidRDefault="001D58E1" w:rsidP="00A321AA">
            <w:pPr>
              <w:tabs>
                <w:tab w:val="left" w:pos="132"/>
              </w:tabs>
              <w:rPr>
                <w:rFonts w:ascii="Arial" w:hAnsi="Arial" w:cs="Arial"/>
                <w:sz w:val="22"/>
                <w:szCs w:val="22"/>
                <w:lang w:val="ru-RU" w:bidi="en-US"/>
              </w:rPr>
            </w:pPr>
            <w:r w:rsidRPr="00790148">
              <w:rPr>
                <w:rFonts w:ascii="Arial" w:hAnsi="Arial" w:cs="Arial"/>
                <w:color w:val="000000"/>
                <w:sz w:val="22"/>
                <w:szCs w:val="22"/>
                <w:lang w:bidi="en-US"/>
              </w:rPr>
              <w:t>(инструменти за испитување на подготвеноста на учениците</w:t>
            </w:r>
          </w:p>
        </w:tc>
        <w:tc>
          <w:tcPr>
            <w:tcW w:w="864" w:type="pct"/>
          </w:tcPr>
          <w:p w14:paraId="7CB3ACD9" w14:textId="77777777" w:rsidR="001D58E1" w:rsidRPr="00790148" w:rsidRDefault="001D58E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Во текот цела учебна година</w:t>
            </w:r>
          </w:p>
          <w:p w14:paraId="13FAFBA4" w14:textId="77777777" w:rsidR="001D58E1" w:rsidRPr="00790148" w:rsidRDefault="001D58E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1E949155" w14:textId="77777777" w:rsidR="001D58E1" w:rsidRPr="00790148" w:rsidRDefault="001D58E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449819AF" w14:textId="77777777" w:rsidR="001D58E1" w:rsidRPr="00790148" w:rsidRDefault="001D58E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Во текот на цела учебна година</w:t>
            </w:r>
          </w:p>
          <w:p w14:paraId="1A1E2412" w14:textId="77777777" w:rsidR="001D58E1" w:rsidRPr="00790148" w:rsidRDefault="001D58E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115A83AF" w14:textId="77777777" w:rsidR="001D58E1" w:rsidRPr="00790148" w:rsidRDefault="001D58E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587A8C71" w14:textId="77777777" w:rsidR="001D58E1" w:rsidRPr="00790148" w:rsidRDefault="001D58E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706AA9E8" w14:textId="77777777" w:rsidR="001D58E1" w:rsidRPr="00790148" w:rsidRDefault="001D58E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470527D6" w14:textId="77777777" w:rsidR="001D58E1" w:rsidRPr="00790148" w:rsidRDefault="001D58E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Во текот на цела учебна година</w:t>
            </w:r>
          </w:p>
          <w:p w14:paraId="2BD60EA4" w14:textId="77777777" w:rsidR="001D58E1" w:rsidRPr="00790148" w:rsidRDefault="001D58E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4DFC7182" w14:textId="77777777" w:rsidR="001D58E1" w:rsidRPr="00790148" w:rsidRDefault="001D58E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689B7073" w14:textId="77777777" w:rsidR="001D58E1" w:rsidRPr="00790148" w:rsidRDefault="001D58E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2E35DF05" w14:textId="77777777" w:rsidR="001D58E1" w:rsidRPr="00790148" w:rsidRDefault="001D58E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63B9843A" w14:textId="77777777" w:rsidR="001D58E1" w:rsidRPr="00790148" w:rsidRDefault="001D58E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5F1294DD" w14:textId="77777777" w:rsidR="001D58E1" w:rsidRPr="00790148" w:rsidRDefault="001D58E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Мај-Септември 2022г.</w:t>
            </w:r>
          </w:p>
        </w:tc>
        <w:tc>
          <w:tcPr>
            <w:cnfStyle w:val="000010000000" w:firstRow="0" w:lastRow="0" w:firstColumn="0" w:lastColumn="0" w:oddVBand="1" w:evenVBand="0" w:oddHBand="0" w:evenHBand="0" w:firstRowFirstColumn="0" w:firstRowLastColumn="0" w:lastRowFirstColumn="0" w:lastRowLastColumn="0"/>
            <w:tcW w:w="945" w:type="pct"/>
          </w:tcPr>
          <w:p w14:paraId="66E5BC6C" w14:textId="77777777" w:rsidR="001D58E1" w:rsidRPr="00790148" w:rsidRDefault="001D58E1" w:rsidP="00A321AA">
            <w:pPr>
              <w:autoSpaceDE w:val="0"/>
              <w:autoSpaceDN w:val="0"/>
              <w:adjustRightInd w:val="0"/>
              <w:jc w:val="center"/>
              <w:rPr>
                <w:rFonts w:ascii="Arial" w:hAnsi="Arial" w:cs="Arial"/>
                <w:sz w:val="22"/>
                <w:szCs w:val="22"/>
                <w:lang w:bidi="en-US"/>
              </w:rPr>
            </w:pPr>
          </w:p>
          <w:p w14:paraId="167A68C8"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Наставници</w:t>
            </w:r>
          </w:p>
          <w:p w14:paraId="7112898F"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Педагог</w:t>
            </w:r>
          </w:p>
          <w:p w14:paraId="6F342909" w14:textId="77777777" w:rsidR="001D58E1" w:rsidRPr="00790148" w:rsidRDefault="001D58E1" w:rsidP="00A321AA">
            <w:pPr>
              <w:autoSpaceDE w:val="0"/>
              <w:autoSpaceDN w:val="0"/>
              <w:adjustRightInd w:val="0"/>
              <w:jc w:val="center"/>
              <w:rPr>
                <w:rFonts w:ascii="Arial" w:hAnsi="Arial" w:cs="Arial"/>
                <w:sz w:val="22"/>
                <w:szCs w:val="22"/>
                <w:lang w:bidi="en-US"/>
              </w:rPr>
            </w:pPr>
          </w:p>
          <w:p w14:paraId="3F17224D" w14:textId="77777777" w:rsidR="001D58E1" w:rsidRPr="00790148" w:rsidRDefault="001D58E1" w:rsidP="00A321AA">
            <w:pPr>
              <w:autoSpaceDE w:val="0"/>
              <w:autoSpaceDN w:val="0"/>
              <w:adjustRightInd w:val="0"/>
              <w:jc w:val="center"/>
              <w:rPr>
                <w:rFonts w:ascii="Arial" w:hAnsi="Arial" w:cs="Arial"/>
                <w:sz w:val="22"/>
                <w:szCs w:val="22"/>
                <w:lang w:bidi="en-US"/>
              </w:rPr>
            </w:pPr>
          </w:p>
          <w:p w14:paraId="758BAA54" w14:textId="77777777" w:rsidR="001D58E1" w:rsidRPr="00790148" w:rsidRDefault="001D58E1" w:rsidP="00A321AA">
            <w:pPr>
              <w:autoSpaceDE w:val="0"/>
              <w:autoSpaceDN w:val="0"/>
              <w:adjustRightInd w:val="0"/>
              <w:rPr>
                <w:rFonts w:ascii="Arial" w:hAnsi="Arial" w:cs="Arial"/>
                <w:sz w:val="22"/>
                <w:szCs w:val="22"/>
                <w:lang w:bidi="en-US"/>
              </w:rPr>
            </w:pPr>
          </w:p>
          <w:p w14:paraId="0A1247DD" w14:textId="77777777" w:rsidR="001D58E1" w:rsidRPr="00790148" w:rsidRDefault="001D58E1" w:rsidP="00A321AA">
            <w:pPr>
              <w:autoSpaceDE w:val="0"/>
              <w:autoSpaceDN w:val="0"/>
              <w:adjustRightInd w:val="0"/>
              <w:jc w:val="center"/>
              <w:rPr>
                <w:rFonts w:ascii="Arial" w:hAnsi="Arial" w:cs="Arial"/>
                <w:sz w:val="22"/>
                <w:szCs w:val="22"/>
                <w:lang w:bidi="en-US"/>
              </w:rPr>
            </w:pPr>
          </w:p>
          <w:p w14:paraId="7A5B99C3"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Наставници</w:t>
            </w:r>
          </w:p>
          <w:p w14:paraId="2726BBB0" w14:textId="77777777" w:rsidR="001D58E1" w:rsidRPr="00790148" w:rsidRDefault="001D58E1" w:rsidP="00A321AA">
            <w:pPr>
              <w:autoSpaceDE w:val="0"/>
              <w:autoSpaceDN w:val="0"/>
              <w:adjustRightInd w:val="0"/>
              <w:jc w:val="center"/>
              <w:rPr>
                <w:rFonts w:ascii="Arial" w:hAnsi="Arial" w:cs="Arial"/>
                <w:sz w:val="22"/>
                <w:szCs w:val="22"/>
                <w:lang w:bidi="en-US"/>
              </w:rPr>
            </w:pPr>
          </w:p>
          <w:p w14:paraId="13FB0D81" w14:textId="77777777" w:rsidR="001D58E1" w:rsidRPr="00790148" w:rsidRDefault="001D58E1" w:rsidP="00A321AA">
            <w:pPr>
              <w:autoSpaceDE w:val="0"/>
              <w:autoSpaceDN w:val="0"/>
              <w:adjustRightInd w:val="0"/>
              <w:jc w:val="center"/>
              <w:rPr>
                <w:rFonts w:ascii="Arial" w:hAnsi="Arial" w:cs="Arial"/>
                <w:sz w:val="22"/>
                <w:szCs w:val="22"/>
                <w:lang w:bidi="en-US"/>
              </w:rPr>
            </w:pPr>
          </w:p>
          <w:p w14:paraId="2141DB0B" w14:textId="77777777" w:rsidR="001D58E1" w:rsidRPr="00790148" w:rsidRDefault="001D58E1" w:rsidP="00A321AA">
            <w:pPr>
              <w:autoSpaceDE w:val="0"/>
              <w:autoSpaceDN w:val="0"/>
              <w:adjustRightInd w:val="0"/>
              <w:jc w:val="center"/>
              <w:rPr>
                <w:rFonts w:ascii="Arial" w:hAnsi="Arial" w:cs="Arial"/>
                <w:sz w:val="22"/>
                <w:szCs w:val="22"/>
                <w:lang w:bidi="en-US"/>
              </w:rPr>
            </w:pPr>
          </w:p>
          <w:p w14:paraId="767CEBEA" w14:textId="77777777" w:rsidR="001D58E1" w:rsidRPr="00790148" w:rsidRDefault="001D58E1" w:rsidP="00A321AA">
            <w:pPr>
              <w:autoSpaceDE w:val="0"/>
              <w:autoSpaceDN w:val="0"/>
              <w:adjustRightInd w:val="0"/>
              <w:jc w:val="center"/>
              <w:rPr>
                <w:rFonts w:ascii="Arial" w:hAnsi="Arial" w:cs="Arial"/>
                <w:sz w:val="22"/>
                <w:szCs w:val="22"/>
                <w:lang w:bidi="en-US"/>
              </w:rPr>
            </w:pPr>
          </w:p>
          <w:p w14:paraId="317375AE" w14:textId="77777777" w:rsidR="001D58E1" w:rsidRPr="00790148" w:rsidRDefault="001D58E1" w:rsidP="00A321AA">
            <w:pPr>
              <w:autoSpaceDE w:val="0"/>
              <w:autoSpaceDN w:val="0"/>
              <w:adjustRightInd w:val="0"/>
              <w:jc w:val="center"/>
              <w:rPr>
                <w:rFonts w:ascii="Arial" w:hAnsi="Arial" w:cs="Arial"/>
                <w:sz w:val="22"/>
                <w:szCs w:val="22"/>
                <w:lang w:bidi="en-US"/>
              </w:rPr>
            </w:pPr>
          </w:p>
          <w:p w14:paraId="35766FD9" w14:textId="77777777" w:rsidR="001D58E1" w:rsidRPr="00790148" w:rsidRDefault="001D58E1" w:rsidP="00A321AA">
            <w:pPr>
              <w:autoSpaceDE w:val="0"/>
              <w:autoSpaceDN w:val="0"/>
              <w:adjustRightInd w:val="0"/>
              <w:rPr>
                <w:rFonts w:ascii="Arial" w:hAnsi="Arial" w:cs="Arial"/>
                <w:sz w:val="22"/>
                <w:szCs w:val="22"/>
                <w:lang w:bidi="en-US"/>
              </w:rPr>
            </w:pPr>
          </w:p>
          <w:p w14:paraId="1BADB74B" w14:textId="77777777" w:rsidR="001D58E1" w:rsidRPr="00790148" w:rsidRDefault="001D58E1" w:rsidP="00A321AA">
            <w:pPr>
              <w:autoSpaceDE w:val="0"/>
              <w:autoSpaceDN w:val="0"/>
              <w:adjustRightInd w:val="0"/>
              <w:jc w:val="center"/>
              <w:rPr>
                <w:rFonts w:ascii="Arial" w:hAnsi="Arial" w:cs="Arial"/>
                <w:sz w:val="22"/>
                <w:szCs w:val="22"/>
                <w:lang w:bidi="en-US"/>
              </w:rPr>
            </w:pPr>
          </w:p>
          <w:p w14:paraId="725D7B74"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Наставници,</w:t>
            </w:r>
          </w:p>
          <w:p w14:paraId="07560EB9"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Родители</w:t>
            </w:r>
          </w:p>
          <w:p w14:paraId="0B7F932C" w14:textId="77777777" w:rsidR="001D58E1" w:rsidRPr="00790148" w:rsidRDefault="001D58E1" w:rsidP="00A321AA">
            <w:pPr>
              <w:autoSpaceDE w:val="0"/>
              <w:autoSpaceDN w:val="0"/>
              <w:adjustRightInd w:val="0"/>
              <w:jc w:val="center"/>
              <w:rPr>
                <w:rFonts w:ascii="Arial" w:hAnsi="Arial" w:cs="Arial"/>
                <w:sz w:val="22"/>
                <w:szCs w:val="22"/>
                <w:lang w:bidi="en-US"/>
              </w:rPr>
            </w:pPr>
          </w:p>
          <w:p w14:paraId="383DA8CC" w14:textId="77777777" w:rsidR="001D58E1" w:rsidRPr="00790148" w:rsidRDefault="001D58E1" w:rsidP="00A321AA">
            <w:pPr>
              <w:autoSpaceDE w:val="0"/>
              <w:autoSpaceDN w:val="0"/>
              <w:adjustRightInd w:val="0"/>
              <w:jc w:val="center"/>
              <w:rPr>
                <w:rFonts w:ascii="Arial" w:hAnsi="Arial" w:cs="Arial"/>
                <w:sz w:val="22"/>
                <w:szCs w:val="22"/>
                <w:lang w:bidi="en-US"/>
              </w:rPr>
            </w:pPr>
          </w:p>
          <w:p w14:paraId="30815B39" w14:textId="77777777" w:rsidR="001D58E1" w:rsidRPr="00790148" w:rsidRDefault="001D58E1" w:rsidP="00A321AA">
            <w:pPr>
              <w:autoSpaceDE w:val="0"/>
              <w:autoSpaceDN w:val="0"/>
              <w:adjustRightInd w:val="0"/>
              <w:jc w:val="center"/>
              <w:rPr>
                <w:rFonts w:ascii="Arial" w:hAnsi="Arial" w:cs="Arial"/>
                <w:sz w:val="22"/>
                <w:szCs w:val="22"/>
                <w:lang w:bidi="en-US"/>
              </w:rPr>
            </w:pPr>
          </w:p>
          <w:p w14:paraId="6D956DA0" w14:textId="77777777" w:rsidR="001D58E1" w:rsidRPr="00790148" w:rsidRDefault="001D58E1" w:rsidP="00A321AA">
            <w:pPr>
              <w:autoSpaceDE w:val="0"/>
              <w:autoSpaceDN w:val="0"/>
              <w:adjustRightInd w:val="0"/>
              <w:jc w:val="center"/>
              <w:rPr>
                <w:rFonts w:ascii="Arial" w:hAnsi="Arial" w:cs="Arial"/>
                <w:sz w:val="22"/>
                <w:szCs w:val="22"/>
                <w:lang w:bidi="en-US"/>
              </w:rPr>
            </w:pPr>
          </w:p>
          <w:p w14:paraId="189B7DC0" w14:textId="77777777" w:rsidR="001D58E1" w:rsidRPr="00790148" w:rsidRDefault="001D58E1" w:rsidP="00A321AA">
            <w:pPr>
              <w:autoSpaceDE w:val="0"/>
              <w:autoSpaceDN w:val="0"/>
              <w:adjustRightInd w:val="0"/>
              <w:jc w:val="center"/>
              <w:rPr>
                <w:rFonts w:ascii="Arial" w:hAnsi="Arial" w:cs="Arial"/>
                <w:sz w:val="22"/>
                <w:szCs w:val="22"/>
                <w:lang w:bidi="en-US"/>
              </w:rPr>
            </w:pPr>
          </w:p>
          <w:p w14:paraId="2033F483" w14:textId="77777777" w:rsidR="001D58E1" w:rsidRPr="00790148" w:rsidRDefault="001D58E1" w:rsidP="00A321AA">
            <w:pPr>
              <w:autoSpaceDE w:val="0"/>
              <w:autoSpaceDN w:val="0"/>
              <w:adjustRightInd w:val="0"/>
              <w:jc w:val="center"/>
              <w:rPr>
                <w:rFonts w:ascii="Arial" w:hAnsi="Arial" w:cs="Arial"/>
                <w:sz w:val="22"/>
                <w:szCs w:val="22"/>
                <w:lang w:bidi="en-US"/>
              </w:rPr>
            </w:pPr>
          </w:p>
          <w:p w14:paraId="0437FD31" w14:textId="77777777" w:rsidR="001D58E1" w:rsidRPr="00790148" w:rsidRDefault="001D58E1" w:rsidP="00A321AA">
            <w:pPr>
              <w:autoSpaceDE w:val="0"/>
              <w:autoSpaceDN w:val="0"/>
              <w:adjustRightInd w:val="0"/>
              <w:jc w:val="center"/>
              <w:rPr>
                <w:rFonts w:ascii="Arial" w:hAnsi="Arial" w:cs="Arial"/>
                <w:sz w:val="22"/>
                <w:szCs w:val="22"/>
                <w:lang w:bidi="en-US"/>
              </w:rPr>
            </w:pPr>
          </w:p>
          <w:p w14:paraId="72F8EBBB" w14:textId="77777777" w:rsidR="001D58E1" w:rsidRPr="00790148" w:rsidRDefault="001D58E1" w:rsidP="00A321AA">
            <w:pPr>
              <w:autoSpaceDE w:val="0"/>
              <w:autoSpaceDN w:val="0"/>
              <w:adjustRightInd w:val="0"/>
              <w:jc w:val="center"/>
              <w:rPr>
                <w:rFonts w:ascii="Arial" w:hAnsi="Arial" w:cs="Arial"/>
                <w:sz w:val="22"/>
                <w:szCs w:val="22"/>
                <w:lang w:bidi="en-US"/>
              </w:rPr>
            </w:pPr>
          </w:p>
          <w:p w14:paraId="52786835" w14:textId="77777777" w:rsidR="001D58E1" w:rsidRPr="00790148" w:rsidRDefault="001D58E1" w:rsidP="00A321AA">
            <w:pPr>
              <w:autoSpaceDE w:val="0"/>
              <w:autoSpaceDN w:val="0"/>
              <w:adjustRightInd w:val="0"/>
              <w:jc w:val="center"/>
              <w:rPr>
                <w:rFonts w:ascii="Arial" w:hAnsi="Arial" w:cs="Arial"/>
                <w:sz w:val="22"/>
                <w:szCs w:val="22"/>
                <w:lang w:bidi="en-US"/>
              </w:rPr>
            </w:pPr>
          </w:p>
          <w:p w14:paraId="70429C15" w14:textId="77777777" w:rsidR="001D58E1" w:rsidRPr="00790148" w:rsidRDefault="001D58E1" w:rsidP="00A321AA">
            <w:pPr>
              <w:autoSpaceDE w:val="0"/>
              <w:autoSpaceDN w:val="0"/>
              <w:adjustRightInd w:val="0"/>
              <w:jc w:val="center"/>
              <w:rPr>
                <w:rFonts w:ascii="Arial" w:hAnsi="Arial" w:cs="Arial"/>
                <w:sz w:val="22"/>
                <w:szCs w:val="22"/>
                <w:lang w:bidi="en-US"/>
              </w:rPr>
            </w:pPr>
          </w:p>
          <w:p w14:paraId="466AC1DF"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Наставници</w:t>
            </w:r>
          </w:p>
        </w:tc>
        <w:tc>
          <w:tcPr>
            <w:tcW w:w="787" w:type="pct"/>
          </w:tcPr>
          <w:p w14:paraId="089C65C0"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72F83324"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Ученици</w:t>
            </w:r>
          </w:p>
          <w:p w14:paraId="36CED55A"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37DBBF7A"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044D86BD"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2D36A4DA"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245F0EC5" w14:textId="77777777" w:rsidR="001D58E1" w:rsidRPr="00790148" w:rsidRDefault="001D58E1" w:rsidP="00A321AA">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6DC671A8"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Ученици</w:t>
            </w:r>
          </w:p>
          <w:p w14:paraId="71032EEB"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222BD500"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06971C92"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6E2FD006"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3B4C5EDB"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7BDFC7F4"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5306D805"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489A25BC"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5CA6890B"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7BE44C79"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Ученици</w:t>
            </w:r>
          </w:p>
          <w:p w14:paraId="0056CA3A"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1C98C7BF"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2C33B877"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5738796E"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2C9766C0"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474D9BE8"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0762EA0D"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78B9B53C"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076AA7B3"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21B03CE5"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011CDFE2"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Ученици</w:t>
            </w:r>
          </w:p>
        </w:tc>
        <w:tc>
          <w:tcPr>
            <w:cnfStyle w:val="000010000000" w:firstRow="0" w:lastRow="0" w:firstColumn="0" w:lastColumn="0" w:oddVBand="1" w:evenVBand="0" w:oddHBand="0" w:evenHBand="0" w:firstRowFirstColumn="0" w:firstRowLastColumn="0" w:lastRowFirstColumn="0" w:lastRowLastColumn="0"/>
            <w:tcW w:w="1214" w:type="pct"/>
          </w:tcPr>
          <w:p w14:paraId="4BC5878A"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bidi="en-US"/>
              </w:rPr>
              <w:t>-Запознавање со учениците и нивните индивидуални способности и можности.</w:t>
            </w:r>
          </w:p>
          <w:p w14:paraId="73ED99F0" w14:textId="77777777" w:rsidR="001D58E1" w:rsidRPr="00790148" w:rsidRDefault="001D58E1" w:rsidP="00A321AA">
            <w:pPr>
              <w:autoSpaceDE w:val="0"/>
              <w:autoSpaceDN w:val="0"/>
              <w:adjustRightInd w:val="0"/>
              <w:rPr>
                <w:rFonts w:ascii="Arial" w:hAnsi="Arial" w:cs="Arial"/>
                <w:sz w:val="22"/>
                <w:szCs w:val="22"/>
                <w:lang w:bidi="en-US"/>
              </w:rPr>
            </w:pPr>
          </w:p>
          <w:p w14:paraId="7D378B90" w14:textId="77777777" w:rsidR="001D58E1" w:rsidRPr="00790148" w:rsidRDefault="001D58E1" w:rsidP="00A321AA">
            <w:pPr>
              <w:autoSpaceDE w:val="0"/>
              <w:autoSpaceDN w:val="0"/>
              <w:adjustRightInd w:val="0"/>
              <w:rPr>
                <w:rFonts w:ascii="Arial" w:hAnsi="Arial" w:cs="Arial"/>
                <w:sz w:val="22"/>
                <w:szCs w:val="22"/>
                <w:lang w:bidi="en-US"/>
              </w:rPr>
            </w:pPr>
          </w:p>
          <w:p w14:paraId="56F20B6C" w14:textId="77777777" w:rsidR="001D58E1" w:rsidRPr="00790148" w:rsidRDefault="001D58E1" w:rsidP="00A321AA">
            <w:pPr>
              <w:autoSpaceDE w:val="0"/>
              <w:autoSpaceDN w:val="0"/>
              <w:adjustRightInd w:val="0"/>
              <w:rPr>
                <w:rFonts w:ascii="Arial" w:hAnsi="Arial" w:cs="Arial"/>
                <w:sz w:val="22"/>
                <w:szCs w:val="22"/>
                <w:lang w:bidi="en-US"/>
              </w:rPr>
            </w:pPr>
          </w:p>
          <w:p w14:paraId="1EAD0EAB"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bidi="en-US"/>
              </w:rPr>
              <w:t>-Успешно следење и учество во наставата.</w:t>
            </w:r>
          </w:p>
          <w:p w14:paraId="70188731" w14:textId="77777777" w:rsidR="001D58E1" w:rsidRPr="00790148" w:rsidRDefault="001D58E1" w:rsidP="00A321AA">
            <w:pPr>
              <w:autoSpaceDE w:val="0"/>
              <w:autoSpaceDN w:val="0"/>
              <w:adjustRightInd w:val="0"/>
              <w:rPr>
                <w:rFonts w:ascii="Arial" w:hAnsi="Arial" w:cs="Arial"/>
                <w:sz w:val="22"/>
                <w:szCs w:val="22"/>
                <w:lang w:bidi="en-US"/>
              </w:rPr>
            </w:pPr>
          </w:p>
          <w:p w14:paraId="7807512B" w14:textId="77777777" w:rsidR="001D58E1" w:rsidRPr="00790148" w:rsidRDefault="001D58E1" w:rsidP="00A321AA">
            <w:pPr>
              <w:autoSpaceDE w:val="0"/>
              <w:autoSpaceDN w:val="0"/>
              <w:adjustRightInd w:val="0"/>
              <w:rPr>
                <w:rFonts w:ascii="Arial" w:hAnsi="Arial" w:cs="Arial"/>
                <w:sz w:val="22"/>
                <w:szCs w:val="22"/>
                <w:lang w:bidi="en-US"/>
              </w:rPr>
            </w:pPr>
          </w:p>
          <w:p w14:paraId="4BC1CDE4" w14:textId="77777777" w:rsidR="001D58E1" w:rsidRPr="00790148" w:rsidRDefault="001D58E1" w:rsidP="00A321AA">
            <w:pPr>
              <w:autoSpaceDE w:val="0"/>
              <w:autoSpaceDN w:val="0"/>
              <w:adjustRightInd w:val="0"/>
              <w:rPr>
                <w:rFonts w:ascii="Arial" w:hAnsi="Arial" w:cs="Arial"/>
                <w:sz w:val="22"/>
                <w:szCs w:val="22"/>
                <w:lang w:bidi="en-US"/>
              </w:rPr>
            </w:pPr>
          </w:p>
          <w:p w14:paraId="650473A0" w14:textId="77777777" w:rsidR="001D58E1" w:rsidRPr="00790148" w:rsidRDefault="001D58E1" w:rsidP="00A321AA">
            <w:pPr>
              <w:autoSpaceDE w:val="0"/>
              <w:autoSpaceDN w:val="0"/>
              <w:adjustRightInd w:val="0"/>
              <w:rPr>
                <w:rFonts w:ascii="Arial" w:hAnsi="Arial" w:cs="Arial"/>
                <w:sz w:val="22"/>
                <w:szCs w:val="22"/>
                <w:lang w:bidi="en-US"/>
              </w:rPr>
            </w:pPr>
          </w:p>
          <w:p w14:paraId="76D4AC1F" w14:textId="77777777" w:rsidR="001D58E1" w:rsidRPr="00790148" w:rsidRDefault="001D58E1" w:rsidP="00A321AA">
            <w:pPr>
              <w:autoSpaceDE w:val="0"/>
              <w:autoSpaceDN w:val="0"/>
              <w:adjustRightInd w:val="0"/>
              <w:rPr>
                <w:rFonts w:ascii="Arial" w:hAnsi="Arial" w:cs="Arial"/>
                <w:sz w:val="22"/>
                <w:szCs w:val="22"/>
                <w:lang w:bidi="en-US"/>
              </w:rPr>
            </w:pPr>
          </w:p>
          <w:p w14:paraId="57DC09C9" w14:textId="77777777" w:rsidR="001D58E1" w:rsidRPr="00790148" w:rsidRDefault="001D58E1" w:rsidP="00A321AA">
            <w:pPr>
              <w:autoSpaceDE w:val="0"/>
              <w:autoSpaceDN w:val="0"/>
              <w:adjustRightInd w:val="0"/>
              <w:rPr>
                <w:rFonts w:ascii="Arial" w:hAnsi="Arial" w:cs="Arial"/>
                <w:sz w:val="22"/>
                <w:szCs w:val="22"/>
                <w:lang w:bidi="en-US"/>
              </w:rPr>
            </w:pPr>
          </w:p>
          <w:p w14:paraId="2F704CD8"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bidi="en-US"/>
              </w:rPr>
              <w:t>-Подобрување на перформансите на учениците и исполнување нa целите од ИОП.</w:t>
            </w:r>
          </w:p>
          <w:p w14:paraId="0240D8BC" w14:textId="77777777" w:rsidR="001D58E1" w:rsidRPr="00790148" w:rsidRDefault="001D58E1" w:rsidP="00A321AA">
            <w:pPr>
              <w:autoSpaceDE w:val="0"/>
              <w:autoSpaceDN w:val="0"/>
              <w:adjustRightInd w:val="0"/>
              <w:rPr>
                <w:rFonts w:ascii="Arial" w:hAnsi="Arial" w:cs="Arial"/>
                <w:sz w:val="22"/>
                <w:szCs w:val="22"/>
                <w:lang w:bidi="en-US"/>
              </w:rPr>
            </w:pPr>
          </w:p>
          <w:p w14:paraId="0CC744BF" w14:textId="77777777" w:rsidR="001D58E1" w:rsidRPr="00790148" w:rsidRDefault="001D58E1" w:rsidP="00A321AA">
            <w:pPr>
              <w:autoSpaceDE w:val="0"/>
              <w:autoSpaceDN w:val="0"/>
              <w:adjustRightInd w:val="0"/>
              <w:rPr>
                <w:rFonts w:ascii="Arial" w:hAnsi="Arial" w:cs="Arial"/>
                <w:sz w:val="22"/>
                <w:szCs w:val="22"/>
                <w:lang w:bidi="en-US"/>
              </w:rPr>
            </w:pPr>
          </w:p>
          <w:p w14:paraId="53A4F974" w14:textId="77777777" w:rsidR="001D58E1" w:rsidRPr="00790148" w:rsidRDefault="001D58E1" w:rsidP="00A321AA">
            <w:pPr>
              <w:autoSpaceDE w:val="0"/>
              <w:autoSpaceDN w:val="0"/>
              <w:adjustRightInd w:val="0"/>
              <w:rPr>
                <w:rFonts w:ascii="Arial" w:hAnsi="Arial" w:cs="Arial"/>
                <w:sz w:val="22"/>
                <w:szCs w:val="22"/>
                <w:lang w:bidi="en-US"/>
              </w:rPr>
            </w:pPr>
          </w:p>
          <w:p w14:paraId="7B02AC19" w14:textId="77777777" w:rsidR="001D58E1" w:rsidRPr="00790148" w:rsidRDefault="001D58E1" w:rsidP="00A321AA">
            <w:pPr>
              <w:autoSpaceDE w:val="0"/>
              <w:autoSpaceDN w:val="0"/>
              <w:adjustRightInd w:val="0"/>
              <w:rPr>
                <w:rFonts w:ascii="Arial" w:hAnsi="Arial" w:cs="Arial"/>
                <w:sz w:val="22"/>
                <w:szCs w:val="22"/>
                <w:lang w:bidi="en-US"/>
              </w:rPr>
            </w:pPr>
          </w:p>
          <w:p w14:paraId="30912B40" w14:textId="77777777" w:rsidR="001D58E1" w:rsidRPr="00790148" w:rsidRDefault="001D58E1" w:rsidP="00A321AA">
            <w:pPr>
              <w:autoSpaceDE w:val="0"/>
              <w:autoSpaceDN w:val="0"/>
              <w:adjustRightInd w:val="0"/>
              <w:rPr>
                <w:rFonts w:ascii="Arial" w:hAnsi="Arial" w:cs="Arial"/>
                <w:sz w:val="22"/>
                <w:szCs w:val="22"/>
                <w:lang w:bidi="en-US"/>
              </w:rPr>
            </w:pPr>
          </w:p>
          <w:p w14:paraId="4C350CF1" w14:textId="77777777" w:rsidR="001D58E1" w:rsidRPr="00790148" w:rsidRDefault="001D58E1" w:rsidP="00A321AA">
            <w:pPr>
              <w:autoSpaceDE w:val="0"/>
              <w:autoSpaceDN w:val="0"/>
              <w:adjustRightInd w:val="0"/>
              <w:rPr>
                <w:rFonts w:ascii="Arial" w:hAnsi="Arial" w:cs="Arial"/>
                <w:sz w:val="22"/>
                <w:szCs w:val="22"/>
                <w:lang w:bidi="en-US"/>
              </w:rPr>
            </w:pPr>
          </w:p>
          <w:p w14:paraId="2A3E5976" w14:textId="77777777" w:rsidR="001D58E1" w:rsidRPr="00790148" w:rsidRDefault="001D58E1" w:rsidP="00A321AA">
            <w:pPr>
              <w:autoSpaceDE w:val="0"/>
              <w:autoSpaceDN w:val="0"/>
              <w:adjustRightInd w:val="0"/>
              <w:rPr>
                <w:rFonts w:ascii="Arial" w:hAnsi="Arial" w:cs="Arial"/>
                <w:sz w:val="22"/>
                <w:szCs w:val="22"/>
                <w:lang w:bidi="en-US"/>
              </w:rPr>
            </w:pPr>
          </w:p>
          <w:p w14:paraId="34FACA87"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color w:val="000000"/>
                <w:sz w:val="22"/>
                <w:szCs w:val="22"/>
                <w:lang w:bidi="en-US"/>
              </w:rPr>
              <w:t>-Спроведена постапка за упис на ученици во прво одделение</w:t>
            </w:r>
          </w:p>
        </w:tc>
      </w:tr>
      <w:tr w:rsidR="001D58E1" w:rsidRPr="00790148" w14:paraId="4827C43A" w14:textId="77777777" w:rsidTr="001D58E1">
        <w:trPr>
          <w:cnfStyle w:val="000000100000" w:firstRow="0" w:lastRow="0" w:firstColumn="0" w:lastColumn="0" w:oddVBand="0" w:evenVBand="0" w:oddHBand="1" w:evenHBand="0" w:firstRowFirstColumn="0" w:firstRowLastColumn="0" w:lastRowFirstColumn="0" w:lastRowLastColumn="0"/>
          <w:trHeight w:val="550"/>
        </w:trPr>
        <w:tc>
          <w:tcPr>
            <w:cnfStyle w:val="000010000000" w:firstRow="0" w:lastRow="0" w:firstColumn="0" w:lastColumn="0" w:oddVBand="1" w:evenVBand="0" w:oddHBand="0" w:evenHBand="0" w:firstRowFirstColumn="0" w:firstRowLastColumn="0" w:lastRowFirstColumn="0" w:lastRowLastColumn="0"/>
            <w:tcW w:w="5000" w:type="pct"/>
            <w:gridSpan w:val="5"/>
          </w:tcPr>
          <w:p w14:paraId="511C5CFA" w14:textId="77777777" w:rsidR="001D58E1" w:rsidRPr="00790148" w:rsidRDefault="001D58E1" w:rsidP="00A321AA">
            <w:pPr>
              <w:autoSpaceDE w:val="0"/>
              <w:autoSpaceDN w:val="0"/>
              <w:adjustRightInd w:val="0"/>
              <w:rPr>
                <w:rFonts w:ascii="Arial" w:hAnsi="Arial" w:cs="Arial"/>
                <w:b/>
                <w:sz w:val="22"/>
                <w:szCs w:val="22"/>
                <w:lang w:bidi="en-US"/>
              </w:rPr>
            </w:pPr>
            <w:r w:rsidRPr="00790148">
              <w:rPr>
                <w:rFonts w:ascii="Arial" w:hAnsi="Arial" w:cs="Arial"/>
                <w:b/>
                <w:sz w:val="22"/>
                <w:szCs w:val="22"/>
                <w:lang w:bidi="en-US"/>
              </w:rPr>
              <w:t xml:space="preserve">2.Следење </w:t>
            </w:r>
            <w:r w:rsidRPr="00790148">
              <w:rPr>
                <w:rFonts w:ascii="Arial" w:hAnsi="Arial" w:cs="Arial"/>
                <w:b/>
                <w:sz w:val="22"/>
                <w:szCs w:val="22"/>
                <w:shd w:val="clear" w:color="auto" w:fill="FFCCFF"/>
                <w:lang w:bidi="en-US"/>
              </w:rPr>
              <w:t xml:space="preserve">и </w:t>
            </w:r>
            <w:proofErr w:type="spellStart"/>
            <w:r w:rsidRPr="00790148">
              <w:rPr>
                <w:rFonts w:ascii="Arial" w:hAnsi="Arial" w:cs="Arial"/>
                <w:b/>
                <w:sz w:val="22"/>
                <w:szCs w:val="22"/>
                <w:shd w:val="clear" w:color="auto" w:fill="FFCCFF"/>
                <w:lang w:bidi="en-US"/>
              </w:rPr>
              <w:t>поддршка</w:t>
            </w:r>
            <w:proofErr w:type="spellEnd"/>
            <w:r w:rsidRPr="00790148">
              <w:rPr>
                <w:rFonts w:ascii="Arial" w:hAnsi="Arial" w:cs="Arial"/>
                <w:b/>
                <w:sz w:val="22"/>
                <w:szCs w:val="22"/>
                <w:shd w:val="clear" w:color="auto" w:fill="FFCCFF"/>
                <w:lang w:bidi="en-US"/>
              </w:rPr>
              <w:t xml:space="preserve"> </w:t>
            </w:r>
            <w:proofErr w:type="spellStart"/>
            <w:r w:rsidRPr="00790148">
              <w:rPr>
                <w:rFonts w:ascii="Arial" w:hAnsi="Arial" w:cs="Arial"/>
                <w:b/>
                <w:sz w:val="22"/>
                <w:szCs w:val="22"/>
                <w:shd w:val="clear" w:color="auto" w:fill="FFCCFF"/>
                <w:lang w:bidi="en-US"/>
              </w:rPr>
              <w:t>на</w:t>
            </w:r>
            <w:proofErr w:type="spellEnd"/>
            <w:r w:rsidRPr="00790148">
              <w:rPr>
                <w:rFonts w:ascii="Arial" w:hAnsi="Arial" w:cs="Arial"/>
                <w:b/>
                <w:sz w:val="22"/>
                <w:szCs w:val="22"/>
                <w:shd w:val="clear" w:color="auto" w:fill="FFCCFF"/>
                <w:lang w:bidi="en-US"/>
              </w:rPr>
              <w:t xml:space="preserve"> развојот на учениците</w:t>
            </w:r>
          </w:p>
        </w:tc>
      </w:tr>
      <w:tr w:rsidR="001D58E1" w:rsidRPr="00790148" w14:paraId="56C8A576" w14:textId="77777777" w:rsidTr="001D58E1">
        <w:trPr>
          <w:cnfStyle w:val="000000010000" w:firstRow="0" w:lastRow="0" w:firstColumn="0" w:lastColumn="0" w:oddVBand="0" w:evenVBand="0" w:oddHBand="0" w:evenHBand="1" w:firstRowFirstColumn="0" w:firstRowLastColumn="0" w:lastRowFirstColumn="0" w:lastRowLastColumn="0"/>
          <w:trHeight w:val="669"/>
        </w:trPr>
        <w:tc>
          <w:tcPr>
            <w:cnfStyle w:val="000010000000" w:firstRow="0" w:lastRow="0" w:firstColumn="0" w:lastColumn="0" w:oddVBand="1" w:evenVBand="0" w:oddHBand="0" w:evenHBand="0" w:firstRowFirstColumn="0" w:firstRowLastColumn="0" w:lastRowFirstColumn="0" w:lastRowLastColumn="0"/>
            <w:tcW w:w="1189" w:type="pct"/>
          </w:tcPr>
          <w:p w14:paraId="389FC401" w14:textId="77777777" w:rsidR="001D58E1" w:rsidRPr="00790148" w:rsidRDefault="001D58E1" w:rsidP="00A321AA">
            <w:pPr>
              <w:tabs>
                <w:tab w:val="left" w:pos="132"/>
              </w:tabs>
              <w:contextualSpacing/>
              <w:rPr>
                <w:rFonts w:ascii="Arial" w:hAnsi="Arial" w:cs="Arial"/>
                <w:sz w:val="22"/>
                <w:szCs w:val="22"/>
                <w:lang w:bidi="en-US"/>
              </w:rPr>
            </w:pPr>
            <w:r w:rsidRPr="00790148">
              <w:rPr>
                <w:rFonts w:ascii="Arial" w:hAnsi="Arial" w:cs="Arial"/>
                <w:sz w:val="22"/>
                <w:szCs w:val="22"/>
                <w:lang w:bidi="en-US"/>
              </w:rPr>
              <w:t>-Водење досие за секој ученик поединечно</w:t>
            </w:r>
          </w:p>
        </w:tc>
        <w:tc>
          <w:tcPr>
            <w:tcW w:w="864" w:type="pct"/>
          </w:tcPr>
          <w:p w14:paraId="642F3985" w14:textId="77777777" w:rsidR="001D58E1" w:rsidRPr="00790148" w:rsidRDefault="001D58E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Во текот на цела учебна година</w:t>
            </w:r>
          </w:p>
          <w:p w14:paraId="02BE9762" w14:textId="77777777" w:rsidR="001D58E1" w:rsidRPr="00790148" w:rsidRDefault="001D58E1" w:rsidP="00A321AA">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64C24BF0" w14:textId="77777777" w:rsidR="001D58E1" w:rsidRPr="00790148" w:rsidRDefault="001D58E1" w:rsidP="00A321AA">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lastRenderedPageBreak/>
              <w:t xml:space="preserve"> </w:t>
            </w:r>
          </w:p>
        </w:tc>
        <w:tc>
          <w:tcPr>
            <w:cnfStyle w:val="000010000000" w:firstRow="0" w:lastRow="0" w:firstColumn="0" w:lastColumn="0" w:oddVBand="1" w:evenVBand="0" w:oddHBand="0" w:evenHBand="0" w:firstRowFirstColumn="0" w:firstRowLastColumn="0" w:lastRowFirstColumn="0" w:lastRowLastColumn="0"/>
            <w:tcW w:w="945" w:type="pct"/>
          </w:tcPr>
          <w:p w14:paraId="0CE81F05"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lastRenderedPageBreak/>
              <w:t xml:space="preserve">Наставници </w:t>
            </w:r>
          </w:p>
          <w:p w14:paraId="3FFAAB5A"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Педагог</w:t>
            </w:r>
          </w:p>
        </w:tc>
        <w:tc>
          <w:tcPr>
            <w:tcW w:w="787" w:type="pct"/>
          </w:tcPr>
          <w:p w14:paraId="0E8C7FCE"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ученици</w:t>
            </w:r>
          </w:p>
        </w:tc>
        <w:tc>
          <w:tcPr>
            <w:cnfStyle w:val="000010000000" w:firstRow="0" w:lastRow="0" w:firstColumn="0" w:lastColumn="0" w:oddVBand="1" w:evenVBand="0" w:oddHBand="0" w:evenHBand="0" w:firstRowFirstColumn="0" w:firstRowLastColumn="0" w:lastRowFirstColumn="0" w:lastRowLastColumn="0"/>
            <w:tcW w:w="1214" w:type="pct"/>
          </w:tcPr>
          <w:p w14:paraId="3F0FA8B9"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bidi="en-US"/>
              </w:rPr>
              <w:t>-Евиденција за напредокот на учениците</w:t>
            </w:r>
          </w:p>
        </w:tc>
      </w:tr>
      <w:tr w:rsidR="001D58E1" w:rsidRPr="00790148" w14:paraId="4C189A9D" w14:textId="77777777" w:rsidTr="001D58E1">
        <w:trPr>
          <w:cnfStyle w:val="000000100000" w:firstRow="0" w:lastRow="0" w:firstColumn="0" w:lastColumn="0" w:oddVBand="0" w:evenVBand="0" w:oddHBand="1" w:evenHBand="0" w:firstRowFirstColumn="0" w:firstRowLastColumn="0" w:lastRowFirstColumn="0" w:lastRowLastColumn="0"/>
          <w:trHeight w:val="536"/>
        </w:trPr>
        <w:tc>
          <w:tcPr>
            <w:cnfStyle w:val="000010000000" w:firstRow="0" w:lastRow="0" w:firstColumn="0" w:lastColumn="0" w:oddVBand="1" w:evenVBand="0" w:oddHBand="0" w:evenHBand="0" w:firstRowFirstColumn="0" w:firstRowLastColumn="0" w:lastRowFirstColumn="0" w:lastRowLastColumn="0"/>
            <w:tcW w:w="1189" w:type="pct"/>
          </w:tcPr>
          <w:p w14:paraId="6A807B0D"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bidi="en-US"/>
              </w:rPr>
              <w:t>-</w:t>
            </w:r>
            <w:proofErr w:type="spellStart"/>
            <w:r w:rsidRPr="00790148">
              <w:rPr>
                <w:rFonts w:ascii="Arial" w:hAnsi="Arial" w:cs="Arial"/>
                <w:sz w:val="22"/>
                <w:szCs w:val="22"/>
                <w:lang w:bidi="en-US"/>
              </w:rPr>
              <w:t>Индивидуална</w:t>
            </w:r>
            <w:proofErr w:type="spellEnd"/>
            <w:r w:rsidRPr="00790148">
              <w:rPr>
                <w:rFonts w:ascii="Arial" w:hAnsi="Arial" w:cs="Arial"/>
                <w:sz w:val="22"/>
                <w:szCs w:val="22"/>
                <w:lang w:bidi="en-US"/>
              </w:rPr>
              <w:t xml:space="preserve"> </w:t>
            </w:r>
            <w:proofErr w:type="spellStart"/>
            <w:r w:rsidRPr="00790148">
              <w:rPr>
                <w:rFonts w:ascii="Arial" w:hAnsi="Arial" w:cs="Arial"/>
                <w:sz w:val="22"/>
                <w:szCs w:val="22"/>
                <w:lang w:bidi="en-US"/>
              </w:rPr>
              <w:t>работа</w:t>
            </w:r>
            <w:proofErr w:type="spellEnd"/>
            <w:r w:rsidRPr="00790148">
              <w:rPr>
                <w:rFonts w:ascii="Arial" w:hAnsi="Arial" w:cs="Arial"/>
                <w:sz w:val="22"/>
                <w:szCs w:val="22"/>
                <w:lang w:bidi="en-US"/>
              </w:rPr>
              <w:t xml:space="preserve"> </w:t>
            </w:r>
            <w:proofErr w:type="spellStart"/>
            <w:r w:rsidRPr="00790148">
              <w:rPr>
                <w:rFonts w:ascii="Arial" w:hAnsi="Arial" w:cs="Arial"/>
                <w:sz w:val="22"/>
                <w:szCs w:val="22"/>
                <w:lang w:bidi="en-US"/>
              </w:rPr>
              <w:t>со</w:t>
            </w:r>
            <w:proofErr w:type="spellEnd"/>
            <w:r w:rsidRPr="00790148">
              <w:rPr>
                <w:rFonts w:ascii="Arial" w:hAnsi="Arial" w:cs="Arial"/>
                <w:sz w:val="22"/>
                <w:szCs w:val="22"/>
                <w:lang w:bidi="en-US"/>
              </w:rPr>
              <w:t xml:space="preserve"> </w:t>
            </w:r>
            <w:proofErr w:type="spellStart"/>
            <w:r w:rsidRPr="00790148">
              <w:rPr>
                <w:rFonts w:ascii="Arial" w:hAnsi="Arial" w:cs="Arial"/>
                <w:sz w:val="22"/>
                <w:szCs w:val="22"/>
                <w:lang w:bidi="en-US"/>
              </w:rPr>
              <w:t>учениците</w:t>
            </w:r>
            <w:proofErr w:type="spellEnd"/>
            <w:r w:rsidRPr="00790148">
              <w:rPr>
                <w:rFonts w:ascii="Arial" w:hAnsi="Arial" w:cs="Arial"/>
                <w:sz w:val="22"/>
                <w:szCs w:val="22"/>
                <w:lang w:bidi="en-US"/>
              </w:rPr>
              <w:t xml:space="preserve"> со ПОП (</w:t>
            </w:r>
            <w:r w:rsidRPr="00790148">
              <w:rPr>
                <w:rFonts w:ascii="Arial" w:hAnsi="Arial" w:cs="Arial"/>
                <w:sz w:val="22"/>
                <w:szCs w:val="22"/>
                <w:lang w:val="ru-RU" w:bidi="en-US"/>
              </w:rPr>
              <w:t>индивидуални рехабилитациски-едукативни активности</w:t>
            </w:r>
            <w:r w:rsidRPr="00790148">
              <w:rPr>
                <w:rFonts w:ascii="Arial" w:hAnsi="Arial" w:cs="Arial"/>
                <w:sz w:val="22"/>
                <w:szCs w:val="22"/>
                <w:lang w:bidi="en-US"/>
              </w:rPr>
              <w:t>)</w:t>
            </w:r>
          </w:p>
          <w:p w14:paraId="5DFDA419" w14:textId="77777777" w:rsidR="001D58E1" w:rsidRPr="00790148" w:rsidRDefault="001D58E1" w:rsidP="00A321AA">
            <w:pPr>
              <w:autoSpaceDE w:val="0"/>
              <w:autoSpaceDN w:val="0"/>
              <w:adjustRightInd w:val="0"/>
              <w:rPr>
                <w:rFonts w:ascii="Arial" w:hAnsi="Arial" w:cs="Arial"/>
                <w:sz w:val="22"/>
                <w:szCs w:val="22"/>
                <w:lang w:bidi="en-US"/>
              </w:rPr>
            </w:pPr>
          </w:p>
        </w:tc>
        <w:tc>
          <w:tcPr>
            <w:tcW w:w="864" w:type="pct"/>
          </w:tcPr>
          <w:p w14:paraId="668D2F04" w14:textId="77777777" w:rsidR="001D58E1" w:rsidRPr="00790148" w:rsidRDefault="001D58E1" w:rsidP="00A321A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Во текот на цела учебна година</w:t>
            </w:r>
          </w:p>
          <w:p w14:paraId="5151A7C9"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tc>
        <w:tc>
          <w:tcPr>
            <w:cnfStyle w:val="000010000000" w:firstRow="0" w:lastRow="0" w:firstColumn="0" w:lastColumn="0" w:oddVBand="1" w:evenVBand="0" w:oddHBand="0" w:evenHBand="0" w:firstRowFirstColumn="0" w:firstRowLastColumn="0" w:lastRowFirstColumn="0" w:lastRowLastColumn="0"/>
            <w:tcW w:w="945" w:type="pct"/>
          </w:tcPr>
          <w:p w14:paraId="449EA31C"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bidi="en-US"/>
              </w:rPr>
              <w:t>Наставници,</w:t>
            </w:r>
          </w:p>
          <w:p w14:paraId="14E441E4"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bidi="en-US"/>
              </w:rPr>
              <w:t>родители</w:t>
            </w:r>
          </w:p>
        </w:tc>
        <w:tc>
          <w:tcPr>
            <w:tcW w:w="787" w:type="pct"/>
          </w:tcPr>
          <w:p w14:paraId="13C07DB4"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ученици</w:t>
            </w:r>
          </w:p>
        </w:tc>
        <w:tc>
          <w:tcPr>
            <w:cnfStyle w:val="000010000000" w:firstRow="0" w:lastRow="0" w:firstColumn="0" w:lastColumn="0" w:oddVBand="1" w:evenVBand="0" w:oddHBand="0" w:evenHBand="0" w:firstRowFirstColumn="0" w:firstRowLastColumn="0" w:lastRowFirstColumn="0" w:lastRowLastColumn="0"/>
            <w:tcW w:w="1214" w:type="pct"/>
          </w:tcPr>
          <w:p w14:paraId="5AA32CDE"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bidi="en-US"/>
              </w:rPr>
              <w:t>-Подобрување на индивидуалните можности.</w:t>
            </w:r>
          </w:p>
          <w:p w14:paraId="40FD2F9E" w14:textId="77777777" w:rsidR="001D58E1" w:rsidRPr="00790148" w:rsidRDefault="001D58E1" w:rsidP="00A321AA">
            <w:pPr>
              <w:autoSpaceDE w:val="0"/>
              <w:autoSpaceDN w:val="0"/>
              <w:adjustRightInd w:val="0"/>
              <w:rPr>
                <w:rFonts w:ascii="Arial" w:hAnsi="Arial" w:cs="Arial"/>
                <w:sz w:val="22"/>
                <w:szCs w:val="22"/>
                <w:lang w:bidi="en-US"/>
              </w:rPr>
            </w:pPr>
          </w:p>
        </w:tc>
      </w:tr>
      <w:tr w:rsidR="001D58E1" w:rsidRPr="00790148" w14:paraId="2AE7C139" w14:textId="77777777" w:rsidTr="001D58E1">
        <w:trPr>
          <w:cnfStyle w:val="000000010000" w:firstRow="0" w:lastRow="0" w:firstColumn="0" w:lastColumn="0" w:oddVBand="0" w:evenVBand="0" w:oddHBand="0" w:evenHBand="1" w:firstRowFirstColumn="0" w:firstRowLastColumn="0" w:lastRowFirstColumn="0" w:lastRowLastColumn="0"/>
          <w:trHeight w:val="536"/>
        </w:trPr>
        <w:tc>
          <w:tcPr>
            <w:cnfStyle w:val="000010000000" w:firstRow="0" w:lastRow="0" w:firstColumn="0" w:lastColumn="0" w:oddVBand="1" w:evenVBand="0" w:oddHBand="0" w:evenHBand="0" w:firstRowFirstColumn="0" w:firstRowLastColumn="0" w:lastRowFirstColumn="0" w:lastRowLastColumn="0"/>
            <w:tcW w:w="5000" w:type="pct"/>
            <w:gridSpan w:val="5"/>
          </w:tcPr>
          <w:p w14:paraId="66F0472F" w14:textId="77777777" w:rsidR="001D58E1" w:rsidRPr="00790148" w:rsidRDefault="001D58E1" w:rsidP="00A321AA">
            <w:pPr>
              <w:autoSpaceDE w:val="0"/>
              <w:autoSpaceDN w:val="0"/>
              <w:adjustRightInd w:val="0"/>
              <w:rPr>
                <w:rFonts w:ascii="Arial" w:hAnsi="Arial" w:cs="Arial"/>
                <w:b/>
                <w:sz w:val="22"/>
                <w:szCs w:val="22"/>
                <w:lang w:bidi="en-US"/>
              </w:rPr>
            </w:pPr>
            <w:r w:rsidRPr="00790148">
              <w:rPr>
                <w:rFonts w:ascii="Arial" w:hAnsi="Arial" w:cs="Arial"/>
                <w:b/>
                <w:sz w:val="22"/>
                <w:szCs w:val="22"/>
                <w:lang w:bidi="en-US"/>
              </w:rPr>
              <w:t>РАБОТА СО НАСТАВНИЦИ</w:t>
            </w:r>
          </w:p>
        </w:tc>
      </w:tr>
      <w:tr w:rsidR="001D58E1" w:rsidRPr="00790148" w14:paraId="65BCFA57" w14:textId="77777777" w:rsidTr="001D58E1">
        <w:trPr>
          <w:cnfStyle w:val="000000100000" w:firstRow="0" w:lastRow="0" w:firstColumn="0" w:lastColumn="0" w:oddVBand="0" w:evenVBand="0" w:oddHBand="1" w:evenHBand="0" w:firstRowFirstColumn="0" w:firstRowLastColumn="0" w:lastRowFirstColumn="0" w:lastRowLastColumn="0"/>
          <w:trHeight w:val="536"/>
        </w:trPr>
        <w:tc>
          <w:tcPr>
            <w:cnfStyle w:val="000010000000" w:firstRow="0" w:lastRow="0" w:firstColumn="0" w:lastColumn="0" w:oddVBand="1" w:evenVBand="0" w:oddHBand="0" w:evenHBand="0" w:firstRowFirstColumn="0" w:firstRowLastColumn="0" w:lastRowFirstColumn="0" w:lastRowLastColumn="0"/>
            <w:tcW w:w="5000" w:type="pct"/>
            <w:gridSpan w:val="5"/>
          </w:tcPr>
          <w:p w14:paraId="17EC77CF" w14:textId="77777777" w:rsidR="001D58E1" w:rsidRPr="00790148" w:rsidRDefault="001D58E1">
            <w:pPr>
              <w:numPr>
                <w:ilvl w:val="0"/>
                <w:numId w:val="32"/>
              </w:numPr>
              <w:autoSpaceDE w:val="0"/>
              <w:autoSpaceDN w:val="0"/>
              <w:adjustRightInd w:val="0"/>
              <w:rPr>
                <w:rFonts w:ascii="Arial" w:hAnsi="Arial" w:cs="Arial"/>
                <w:b/>
                <w:sz w:val="22"/>
                <w:szCs w:val="22"/>
                <w:lang w:bidi="en-US"/>
              </w:rPr>
            </w:pPr>
            <w:r w:rsidRPr="00790148">
              <w:rPr>
                <w:rFonts w:ascii="Arial" w:hAnsi="Arial" w:cs="Arial"/>
                <w:b/>
                <w:sz w:val="22"/>
                <w:szCs w:val="22"/>
                <w:lang w:bidi="en-US"/>
              </w:rPr>
              <w:t>Поддршка на наставниците за планирање и реализирање на воспитно образовниот процес</w:t>
            </w:r>
          </w:p>
        </w:tc>
      </w:tr>
      <w:tr w:rsidR="001D58E1" w:rsidRPr="00790148" w14:paraId="2595ABC1" w14:textId="77777777" w:rsidTr="001D58E1">
        <w:trPr>
          <w:cnfStyle w:val="000000010000" w:firstRow="0" w:lastRow="0" w:firstColumn="0" w:lastColumn="0" w:oddVBand="0" w:evenVBand="0" w:oddHBand="0" w:evenHBand="1" w:firstRowFirstColumn="0" w:firstRowLastColumn="0" w:lastRowFirstColumn="0" w:lastRowLastColumn="0"/>
          <w:trHeight w:val="404"/>
        </w:trPr>
        <w:tc>
          <w:tcPr>
            <w:cnfStyle w:val="000010000000" w:firstRow="0" w:lastRow="0" w:firstColumn="0" w:lastColumn="0" w:oddVBand="1" w:evenVBand="0" w:oddHBand="0" w:evenHBand="0" w:firstRowFirstColumn="0" w:firstRowLastColumn="0" w:lastRowFirstColumn="0" w:lastRowLastColumn="0"/>
            <w:tcW w:w="1189" w:type="pct"/>
          </w:tcPr>
          <w:p w14:paraId="1DDCDA03"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val="ru-RU" w:bidi="en-US"/>
              </w:rPr>
              <w:t>-Помош при изработка на ИОП и модифицирана програма</w:t>
            </w:r>
          </w:p>
        </w:tc>
        <w:tc>
          <w:tcPr>
            <w:tcW w:w="864" w:type="pct"/>
          </w:tcPr>
          <w:p w14:paraId="3CA468FA"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 xml:space="preserve">13.10-31.10.2021г   </w:t>
            </w:r>
          </w:p>
        </w:tc>
        <w:tc>
          <w:tcPr>
            <w:cnfStyle w:val="000010000000" w:firstRow="0" w:lastRow="0" w:firstColumn="0" w:lastColumn="0" w:oddVBand="1" w:evenVBand="0" w:oddHBand="0" w:evenHBand="0" w:firstRowFirstColumn="0" w:firstRowLastColumn="0" w:lastRowFirstColumn="0" w:lastRowLastColumn="0"/>
            <w:tcW w:w="945" w:type="pct"/>
          </w:tcPr>
          <w:p w14:paraId="0A5C0807"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bidi="en-US"/>
              </w:rPr>
              <w:t>Наставници,</w:t>
            </w:r>
          </w:p>
          <w:p w14:paraId="07ACB9C8"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bidi="en-US"/>
              </w:rPr>
              <w:t>родители</w:t>
            </w:r>
          </w:p>
        </w:tc>
        <w:tc>
          <w:tcPr>
            <w:tcW w:w="787" w:type="pct"/>
          </w:tcPr>
          <w:p w14:paraId="085FDAD7"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Ученици</w:t>
            </w:r>
          </w:p>
        </w:tc>
        <w:tc>
          <w:tcPr>
            <w:cnfStyle w:val="000010000000" w:firstRow="0" w:lastRow="0" w:firstColumn="0" w:lastColumn="0" w:oddVBand="1" w:evenVBand="0" w:oddHBand="0" w:evenHBand="0" w:firstRowFirstColumn="0" w:firstRowLastColumn="0" w:lastRowFirstColumn="0" w:lastRowLastColumn="0"/>
            <w:tcW w:w="1214" w:type="pct"/>
          </w:tcPr>
          <w:p w14:paraId="605B31E3"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bidi="en-US"/>
              </w:rPr>
              <w:t>-Дадени насоки за изготвување на ИОП и изработка на модифицирана програма за учениците со ПОП.</w:t>
            </w:r>
          </w:p>
        </w:tc>
      </w:tr>
      <w:tr w:rsidR="001D58E1" w:rsidRPr="00790148" w14:paraId="3B055665" w14:textId="77777777" w:rsidTr="001D58E1">
        <w:trPr>
          <w:cnfStyle w:val="000000100000" w:firstRow="0" w:lastRow="0" w:firstColumn="0" w:lastColumn="0" w:oddVBand="0" w:evenVBand="0" w:oddHBand="1" w:evenHBand="0" w:firstRowFirstColumn="0" w:firstRowLastColumn="0" w:lastRowFirstColumn="0" w:lastRowLastColumn="0"/>
          <w:trHeight w:val="801"/>
        </w:trPr>
        <w:tc>
          <w:tcPr>
            <w:cnfStyle w:val="000010000000" w:firstRow="0" w:lastRow="0" w:firstColumn="0" w:lastColumn="0" w:oddVBand="1" w:evenVBand="0" w:oddHBand="0" w:evenHBand="0" w:firstRowFirstColumn="0" w:firstRowLastColumn="0" w:lastRowFirstColumn="0" w:lastRowLastColumn="0"/>
            <w:tcW w:w="1189" w:type="pct"/>
          </w:tcPr>
          <w:p w14:paraId="79EAE03B" w14:textId="77777777" w:rsidR="001D58E1" w:rsidRPr="00790148" w:rsidRDefault="001D58E1" w:rsidP="00A321AA">
            <w:pPr>
              <w:autoSpaceDE w:val="0"/>
              <w:autoSpaceDN w:val="0"/>
              <w:adjustRightInd w:val="0"/>
              <w:rPr>
                <w:rFonts w:ascii="Arial" w:hAnsi="Arial" w:cs="Arial"/>
                <w:sz w:val="22"/>
                <w:szCs w:val="22"/>
                <w:lang w:val="ru-RU" w:bidi="en-US"/>
              </w:rPr>
            </w:pPr>
            <w:r w:rsidRPr="00790148">
              <w:rPr>
                <w:rFonts w:ascii="Arial" w:hAnsi="Arial" w:cs="Arial"/>
                <w:sz w:val="22"/>
                <w:szCs w:val="22"/>
                <w:lang w:val="ru-RU" w:bidi="en-US"/>
              </w:rPr>
              <w:t>-Насоки на наставниците кои имаат потреба во односот и работата со учениците со ПОП и нивните родители.</w:t>
            </w:r>
          </w:p>
          <w:p w14:paraId="42A91E76" w14:textId="77777777" w:rsidR="001D58E1" w:rsidRPr="00790148" w:rsidRDefault="001D58E1" w:rsidP="00A321AA">
            <w:pPr>
              <w:autoSpaceDE w:val="0"/>
              <w:autoSpaceDN w:val="0"/>
              <w:adjustRightInd w:val="0"/>
              <w:rPr>
                <w:rFonts w:ascii="Arial" w:hAnsi="Arial" w:cs="Arial"/>
                <w:sz w:val="22"/>
                <w:szCs w:val="22"/>
                <w:lang w:bidi="en-US"/>
              </w:rPr>
            </w:pPr>
          </w:p>
        </w:tc>
        <w:tc>
          <w:tcPr>
            <w:tcW w:w="864" w:type="pct"/>
          </w:tcPr>
          <w:p w14:paraId="6D02656A"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Во текот на цела учебна година</w:t>
            </w:r>
          </w:p>
        </w:tc>
        <w:tc>
          <w:tcPr>
            <w:cnfStyle w:val="000010000000" w:firstRow="0" w:lastRow="0" w:firstColumn="0" w:lastColumn="0" w:oddVBand="1" w:evenVBand="0" w:oddHBand="0" w:evenHBand="0" w:firstRowFirstColumn="0" w:firstRowLastColumn="0" w:lastRowFirstColumn="0" w:lastRowLastColumn="0"/>
            <w:tcW w:w="945" w:type="pct"/>
          </w:tcPr>
          <w:p w14:paraId="0FF97777"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bidi="en-US"/>
              </w:rPr>
              <w:t xml:space="preserve">         Наставници</w:t>
            </w:r>
          </w:p>
          <w:p w14:paraId="7068CFB1"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bidi="en-US"/>
              </w:rPr>
              <w:t>Образовни асистенти</w:t>
            </w:r>
          </w:p>
        </w:tc>
        <w:tc>
          <w:tcPr>
            <w:tcW w:w="787" w:type="pct"/>
          </w:tcPr>
          <w:p w14:paraId="7FF4B3BB"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наставници</w:t>
            </w:r>
          </w:p>
        </w:tc>
        <w:tc>
          <w:tcPr>
            <w:cnfStyle w:val="000010000000" w:firstRow="0" w:lastRow="0" w:firstColumn="0" w:lastColumn="0" w:oddVBand="1" w:evenVBand="0" w:oddHBand="0" w:evenHBand="0" w:firstRowFirstColumn="0" w:firstRowLastColumn="0" w:lastRowFirstColumn="0" w:lastRowLastColumn="0"/>
            <w:tcW w:w="1214" w:type="pct"/>
          </w:tcPr>
          <w:p w14:paraId="69A005A4"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bidi="en-US"/>
              </w:rPr>
              <w:t>-Подобрување на начинот и методите на работа за учениците со ПОП и односот со нивните родители.</w:t>
            </w:r>
          </w:p>
        </w:tc>
      </w:tr>
      <w:tr w:rsidR="001D58E1" w:rsidRPr="00790148" w14:paraId="3D94421F" w14:textId="77777777" w:rsidTr="001D58E1">
        <w:trPr>
          <w:cnfStyle w:val="000000010000" w:firstRow="0" w:lastRow="0" w:firstColumn="0" w:lastColumn="0" w:oddVBand="0" w:evenVBand="0" w:oddHBand="0" w:evenHBand="1" w:firstRowFirstColumn="0" w:firstRowLastColumn="0" w:lastRowFirstColumn="0" w:lastRowLastColumn="0"/>
          <w:trHeight w:val="1498"/>
        </w:trPr>
        <w:tc>
          <w:tcPr>
            <w:cnfStyle w:val="000010000000" w:firstRow="0" w:lastRow="0" w:firstColumn="0" w:lastColumn="0" w:oddVBand="1" w:evenVBand="0" w:oddHBand="0" w:evenHBand="0" w:firstRowFirstColumn="0" w:firstRowLastColumn="0" w:lastRowFirstColumn="0" w:lastRowLastColumn="0"/>
            <w:tcW w:w="1189" w:type="pct"/>
          </w:tcPr>
          <w:p w14:paraId="56D03728" w14:textId="77777777" w:rsidR="001D58E1" w:rsidRPr="00790148" w:rsidRDefault="001D58E1" w:rsidP="00A321AA">
            <w:pPr>
              <w:rPr>
                <w:rFonts w:ascii="Arial" w:hAnsi="Arial" w:cs="Arial"/>
                <w:sz w:val="22"/>
                <w:szCs w:val="22"/>
                <w:lang w:val="ru-RU" w:bidi="en-US"/>
              </w:rPr>
            </w:pPr>
            <w:r w:rsidRPr="00790148">
              <w:rPr>
                <w:rFonts w:ascii="Arial" w:hAnsi="Arial" w:cs="Arial"/>
                <w:sz w:val="22"/>
                <w:szCs w:val="22"/>
                <w:lang w:val="ru-RU" w:bidi="en-US"/>
              </w:rPr>
              <w:t>-Индивидуални советувања и консултации</w:t>
            </w:r>
          </w:p>
        </w:tc>
        <w:tc>
          <w:tcPr>
            <w:tcW w:w="864" w:type="pct"/>
          </w:tcPr>
          <w:p w14:paraId="0CE0EAE7"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Во текот на цела учебна година</w:t>
            </w:r>
          </w:p>
        </w:tc>
        <w:tc>
          <w:tcPr>
            <w:cnfStyle w:val="000010000000" w:firstRow="0" w:lastRow="0" w:firstColumn="0" w:lastColumn="0" w:oddVBand="1" w:evenVBand="0" w:oddHBand="0" w:evenHBand="0" w:firstRowFirstColumn="0" w:firstRowLastColumn="0" w:lastRowFirstColumn="0" w:lastRowLastColumn="0"/>
            <w:tcW w:w="945" w:type="pct"/>
          </w:tcPr>
          <w:p w14:paraId="2BA04C94"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Наставници</w:t>
            </w:r>
          </w:p>
        </w:tc>
        <w:tc>
          <w:tcPr>
            <w:tcW w:w="787" w:type="pct"/>
          </w:tcPr>
          <w:p w14:paraId="3FA68722"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наставници</w:t>
            </w:r>
          </w:p>
        </w:tc>
        <w:tc>
          <w:tcPr>
            <w:cnfStyle w:val="000010000000" w:firstRow="0" w:lastRow="0" w:firstColumn="0" w:lastColumn="0" w:oddVBand="1" w:evenVBand="0" w:oddHBand="0" w:evenHBand="0" w:firstRowFirstColumn="0" w:firstRowLastColumn="0" w:lastRowFirstColumn="0" w:lastRowLastColumn="0"/>
            <w:tcW w:w="1214" w:type="pct"/>
          </w:tcPr>
          <w:p w14:paraId="729AF41F"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bidi="en-US"/>
              </w:rPr>
              <w:t>-Подобрување на работата во училиштето и училишната клима.</w:t>
            </w:r>
          </w:p>
        </w:tc>
      </w:tr>
      <w:tr w:rsidR="001D58E1" w:rsidRPr="00790148" w14:paraId="31281500" w14:textId="77777777" w:rsidTr="001D58E1">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189" w:type="pct"/>
          </w:tcPr>
          <w:p w14:paraId="7BB978A6" w14:textId="77777777" w:rsidR="001D58E1" w:rsidRPr="00790148" w:rsidRDefault="001D58E1" w:rsidP="00A321AA">
            <w:pPr>
              <w:rPr>
                <w:rFonts w:ascii="Arial" w:hAnsi="Arial" w:cs="Arial"/>
                <w:sz w:val="22"/>
                <w:szCs w:val="22"/>
                <w:lang w:val="ru-RU" w:bidi="en-US"/>
              </w:rPr>
            </w:pPr>
            <w:r w:rsidRPr="00790148">
              <w:rPr>
                <w:rFonts w:ascii="Arial" w:hAnsi="Arial" w:cs="Arial"/>
                <w:sz w:val="22"/>
                <w:szCs w:val="22"/>
                <w:lang w:val="ru-RU" w:bidi="en-US"/>
              </w:rPr>
              <w:t>-Опсервирање и идентификување на ученици со специфични тешкотии во учењето</w:t>
            </w:r>
          </w:p>
        </w:tc>
        <w:tc>
          <w:tcPr>
            <w:tcW w:w="864" w:type="pct"/>
          </w:tcPr>
          <w:p w14:paraId="15566CE5"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Во текот на цела учебна година</w:t>
            </w:r>
          </w:p>
        </w:tc>
        <w:tc>
          <w:tcPr>
            <w:cnfStyle w:val="000010000000" w:firstRow="0" w:lastRow="0" w:firstColumn="0" w:lastColumn="0" w:oddVBand="1" w:evenVBand="0" w:oddHBand="0" w:evenHBand="0" w:firstRowFirstColumn="0" w:firstRowLastColumn="0" w:lastRowFirstColumn="0" w:lastRowLastColumn="0"/>
            <w:tcW w:w="945" w:type="pct"/>
          </w:tcPr>
          <w:p w14:paraId="2F9C58F2"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Наставници</w:t>
            </w:r>
          </w:p>
          <w:p w14:paraId="1C0D07E5"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Педагог</w:t>
            </w:r>
          </w:p>
          <w:p w14:paraId="3AF496B6"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color w:val="000000"/>
                <w:sz w:val="22"/>
                <w:szCs w:val="22"/>
                <w:lang w:bidi="en-US"/>
              </w:rPr>
              <w:t>Инклузивен тим</w:t>
            </w:r>
          </w:p>
        </w:tc>
        <w:tc>
          <w:tcPr>
            <w:tcW w:w="787" w:type="pct"/>
          </w:tcPr>
          <w:p w14:paraId="544698A3"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Наставници</w:t>
            </w:r>
          </w:p>
        </w:tc>
        <w:tc>
          <w:tcPr>
            <w:cnfStyle w:val="000010000000" w:firstRow="0" w:lastRow="0" w:firstColumn="0" w:lastColumn="0" w:oddVBand="1" w:evenVBand="0" w:oddHBand="0" w:evenHBand="0" w:firstRowFirstColumn="0" w:firstRowLastColumn="0" w:lastRowFirstColumn="0" w:lastRowLastColumn="0"/>
            <w:tcW w:w="1214" w:type="pct"/>
          </w:tcPr>
          <w:p w14:paraId="335A7ADC"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bidi="en-US"/>
              </w:rPr>
              <w:t>Избор на соодветни методи, форми и техники за деца со специфични тешкотии во учењето</w:t>
            </w:r>
          </w:p>
        </w:tc>
      </w:tr>
      <w:tr w:rsidR="001D58E1" w:rsidRPr="00790148" w14:paraId="203DB842" w14:textId="77777777" w:rsidTr="001D58E1">
        <w:trPr>
          <w:cnfStyle w:val="000000010000" w:firstRow="0" w:lastRow="0" w:firstColumn="0" w:lastColumn="0" w:oddVBand="0" w:evenVBand="0" w:oddHBand="0" w:evenHBand="1"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189" w:type="pct"/>
          </w:tcPr>
          <w:p w14:paraId="69BA7AFD" w14:textId="77777777" w:rsidR="001D58E1" w:rsidRPr="00790148" w:rsidRDefault="001D58E1" w:rsidP="00A321AA">
            <w:pPr>
              <w:rPr>
                <w:rFonts w:ascii="Arial" w:hAnsi="Arial" w:cs="Arial"/>
                <w:color w:val="000000"/>
                <w:sz w:val="22"/>
                <w:szCs w:val="22"/>
                <w:lang w:val="ru-RU" w:bidi="en-US"/>
              </w:rPr>
            </w:pPr>
            <w:r w:rsidRPr="00790148">
              <w:rPr>
                <w:rFonts w:ascii="Arial" w:hAnsi="Arial" w:cs="Arial"/>
                <w:color w:val="000000"/>
                <w:sz w:val="22"/>
                <w:szCs w:val="22"/>
                <w:lang w:val="ru-RU" w:bidi="en-US"/>
              </w:rPr>
              <w:t xml:space="preserve">-Одбележување на меѓународен ден на лица со попреченост 3 Декември </w:t>
            </w:r>
          </w:p>
        </w:tc>
        <w:tc>
          <w:tcPr>
            <w:tcW w:w="864" w:type="pct"/>
          </w:tcPr>
          <w:p w14:paraId="320D1B85"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lang w:bidi="en-US"/>
              </w:rPr>
            </w:pPr>
          </w:p>
          <w:p w14:paraId="3BE58E77"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lang w:bidi="en-US"/>
              </w:rPr>
            </w:pPr>
            <w:r w:rsidRPr="00790148">
              <w:rPr>
                <w:rFonts w:ascii="Arial" w:hAnsi="Arial" w:cs="Arial"/>
                <w:color w:val="000000"/>
                <w:sz w:val="22"/>
                <w:szCs w:val="22"/>
                <w:lang w:bidi="en-US"/>
              </w:rPr>
              <w:t>03.12.2021</w:t>
            </w:r>
          </w:p>
        </w:tc>
        <w:tc>
          <w:tcPr>
            <w:cnfStyle w:val="000010000000" w:firstRow="0" w:lastRow="0" w:firstColumn="0" w:lastColumn="0" w:oddVBand="1" w:evenVBand="0" w:oddHBand="0" w:evenHBand="0" w:firstRowFirstColumn="0" w:firstRowLastColumn="0" w:lastRowFirstColumn="0" w:lastRowLastColumn="0"/>
            <w:tcW w:w="945" w:type="pct"/>
          </w:tcPr>
          <w:p w14:paraId="70973A34" w14:textId="77777777" w:rsidR="001D58E1" w:rsidRPr="00790148" w:rsidRDefault="001D58E1" w:rsidP="00A321AA">
            <w:pPr>
              <w:autoSpaceDE w:val="0"/>
              <w:autoSpaceDN w:val="0"/>
              <w:adjustRightInd w:val="0"/>
              <w:jc w:val="center"/>
              <w:rPr>
                <w:rFonts w:ascii="Arial" w:hAnsi="Arial" w:cs="Arial"/>
                <w:color w:val="000000"/>
                <w:sz w:val="22"/>
                <w:szCs w:val="22"/>
                <w:lang w:bidi="en-US"/>
              </w:rPr>
            </w:pPr>
            <w:r w:rsidRPr="00790148">
              <w:rPr>
                <w:rFonts w:ascii="Arial" w:hAnsi="Arial" w:cs="Arial"/>
                <w:color w:val="000000"/>
                <w:sz w:val="22"/>
                <w:szCs w:val="22"/>
                <w:lang w:bidi="en-US"/>
              </w:rPr>
              <w:t xml:space="preserve">Инклузивен тим </w:t>
            </w:r>
          </w:p>
          <w:p w14:paraId="74A0C7F6" w14:textId="77777777" w:rsidR="001D58E1" w:rsidRPr="00790148" w:rsidRDefault="001D58E1" w:rsidP="00A321AA">
            <w:pPr>
              <w:autoSpaceDE w:val="0"/>
              <w:autoSpaceDN w:val="0"/>
              <w:adjustRightInd w:val="0"/>
              <w:jc w:val="center"/>
              <w:rPr>
                <w:rFonts w:ascii="Arial" w:hAnsi="Arial" w:cs="Arial"/>
                <w:color w:val="000000"/>
                <w:sz w:val="22"/>
                <w:szCs w:val="22"/>
                <w:lang w:bidi="en-US"/>
              </w:rPr>
            </w:pPr>
            <w:proofErr w:type="gramStart"/>
            <w:r w:rsidRPr="00790148">
              <w:rPr>
                <w:rFonts w:ascii="Arial" w:hAnsi="Arial" w:cs="Arial"/>
                <w:color w:val="000000"/>
                <w:sz w:val="22"/>
                <w:szCs w:val="22"/>
                <w:lang w:bidi="en-US"/>
              </w:rPr>
              <w:t>ДУРДМОВ,,</w:t>
            </w:r>
            <w:proofErr w:type="gramEnd"/>
            <w:r w:rsidRPr="00790148">
              <w:rPr>
                <w:rFonts w:ascii="Arial" w:hAnsi="Arial" w:cs="Arial"/>
                <w:color w:val="000000"/>
                <w:sz w:val="22"/>
                <w:szCs w:val="22"/>
                <w:lang w:bidi="en-US"/>
              </w:rPr>
              <w:t xml:space="preserve"> Димитар Влахов, Кисела вода,Скопје</w:t>
            </w:r>
          </w:p>
        </w:tc>
        <w:tc>
          <w:tcPr>
            <w:tcW w:w="787" w:type="pct"/>
          </w:tcPr>
          <w:p w14:paraId="572417EF"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lang w:bidi="en-US"/>
              </w:rPr>
            </w:pPr>
            <w:r w:rsidRPr="00790148">
              <w:rPr>
                <w:rFonts w:ascii="Arial" w:hAnsi="Arial" w:cs="Arial"/>
                <w:color w:val="000000"/>
                <w:sz w:val="22"/>
                <w:szCs w:val="22"/>
                <w:lang w:bidi="en-US"/>
              </w:rPr>
              <w:t>Наставници</w:t>
            </w:r>
          </w:p>
          <w:p w14:paraId="1EB71780"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lang w:bidi="en-US"/>
              </w:rPr>
            </w:pPr>
            <w:r w:rsidRPr="00790148">
              <w:rPr>
                <w:rFonts w:ascii="Arial" w:hAnsi="Arial" w:cs="Arial"/>
                <w:color w:val="000000"/>
                <w:sz w:val="22"/>
                <w:szCs w:val="22"/>
                <w:lang w:bidi="en-US"/>
              </w:rPr>
              <w:t>Ученици</w:t>
            </w:r>
          </w:p>
        </w:tc>
        <w:tc>
          <w:tcPr>
            <w:cnfStyle w:val="000010000000" w:firstRow="0" w:lastRow="0" w:firstColumn="0" w:lastColumn="0" w:oddVBand="1" w:evenVBand="0" w:oddHBand="0" w:evenHBand="0" w:firstRowFirstColumn="0" w:firstRowLastColumn="0" w:lastRowFirstColumn="0" w:lastRowLastColumn="0"/>
            <w:tcW w:w="1214" w:type="pct"/>
          </w:tcPr>
          <w:p w14:paraId="710D3DA6" w14:textId="77777777" w:rsidR="001D58E1" w:rsidRPr="00790148" w:rsidRDefault="001D58E1" w:rsidP="00A321AA">
            <w:pPr>
              <w:autoSpaceDE w:val="0"/>
              <w:autoSpaceDN w:val="0"/>
              <w:adjustRightInd w:val="0"/>
              <w:rPr>
                <w:rFonts w:ascii="Arial" w:hAnsi="Arial" w:cs="Arial"/>
                <w:color w:val="000000"/>
                <w:sz w:val="22"/>
                <w:szCs w:val="22"/>
              </w:rPr>
            </w:pPr>
            <w:r w:rsidRPr="00790148">
              <w:rPr>
                <w:rFonts w:ascii="Arial" w:hAnsi="Arial" w:cs="Arial"/>
                <w:color w:val="000000"/>
                <w:sz w:val="22"/>
                <w:szCs w:val="22"/>
              </w:rPr>
              <w:t>Подигнување на свеста за препознавање и почитување на потребите на лицата со попреченост</w:t>
            </w:r>
          </w:p>
          <w:p w14:paraId="2402F355" w14:textId="77777777" w:rsidR="001D58E1" w:rsidRPr="00790148" w:rsidRDefault="001D58E1" w:rsidP="00A321AA">
            <w:pPr>
              <w:autoSpaceDE w:val="0"/>
              <w:autoSpaceDN w:val="0"/>
              <w:adjustRightInd w:val="0"/>
              <w:rPr>
                <w:rFonts w:ascii="Arial" w:hAnsi="Arial" w:cs="Arial"/>
                <w:color w:val="000000"/>
                <w:sz w:val="22"/>
                <w:szCs w:val="22"/>
                <w:lang w:bidi="en-US"/>
              </w:rPr>
            </w:pPr>
          </w:p>
        </w:tc>
      </w:tr>
      <w:tr w:rsidR="001D58E1" w:rsidRPr="00790148" w14:paraId="2B163C9E" w14:textId="77777777" w:rsidTr="001D58E1">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189" w:type="pct"/>
          </w:tcPr>
          <w:p w14:paraId="7AD26E2D" w14:textId="77777777" w:rsidR="001D58E1" w:rsidRPr="00790148" w:rsidRDefault="001D58E1" w:rsidP="00A321AA">
            <w:pPr>
              <w:rPr>
                <w:rFonts w:ascii="Arial" w:hAnsi="Arial" w:cs="Arial"/>
                <w:sz w:val="22"/>
                <w:szCs w:val="22"/>
                <w:lang w:val="ru-RU" w:bidi="en-US"/>
              </w:rPr>
            </w:pPr>
            <w:r w:rsidRPr="00790148">
              <w:rPr>
                <w:rFonts w:ascii="Arial" w:hAnsi="Arial" w:cs="Arial"/>
                <w:sz w:val="22"/>
                <w:szCs w:val="22"/>
              </w:rPr>
              <w:t>-</w:t>
            </w:r>
            <w:proofErr w:type="spellStart"/>
            <w:r w:rsidRPr="00790148">
              <w:rPr>
                <w:rFonts w:ascii="Arial" w:hAnsi="Arial" w:cs="Arial"/>
                <w:sz w:val="22"/>
                <w:szCs w:val="22"/>
              </w:rPr>
              <w:t>Работни</w:t>
            </w:r>
            <w:proofErr w:type="spellEnd"/>
            <w:r w:rsidRPr="00790148">
              <w:rPr>
                <w:rFonts w:ascii="Arial" w:hAnsi="Arial" w:cs="Arial"/>
                <w:sz w:val="22"/>
                <w:szCs w:val="22"/>
              </w:rPr>
              <w:t xml:space="preserve"> </w:t>
            </w:r>
            <w:proofErr w:type="spellStart"/>
            <w:r w:rsidRPr="00790148">
              <w:rPr>
                <w:rFonts w:ascii="Arial" w:hAnsi="Arial" w:cs="Arial"/>
                <w:sz w:val="22"/>
                <w:szCs w:val="22"/>
              </w:rPr>
              <w:t>задачи</w:t>
            </w:r>
            <w:proofErr w:type="spellEnd"/>
            <w:r w:rsidRPr="00790148">
              <w:rPr>
                <w:rFonts w:ascii="Arial" w:hAnsi="Arial" w:cs="Arial"/>
                <w:sz w:val="22"/>
                <w:szCs w:val="22"/>
              </w:rPr>
              <w:t xml:space="preserve"> </w:t>
            </w:r>
            <w:proofErr w:type="spellStart"/>
            <w:r w:rsidRPr="00790148">
              <w:rPr>
                <w:rFonts w:ascii="Arial" w:hAnsi="Arial" w:cs="Arial"/>
                <w:sz w:val="22"/>
                <w:szCs w:val="22"/>
              </w:rPr>
              <w:t>во</w:t>
            </w:r>
            <w:proofErr w:type="spellEnd"/>
            <w:r w:rsidRPr="00790148">
              <w:rPr>
                <w:rFonts w:ascii="Arial" w:hAnsi="Arial" w:cs="Arial"/>
                <w:sz w:val="22"/>
                <w:szCs w:val="22"/>
              </w:rPr>
              <w:t xml:space="preserve"> </w:t>
            </w:r>
            <w:proofErr w:type="spellStart"/>
            <w:r w:rsidRPr="00790148">
              <w:rPr>
                <w:rFonts w:ascii="Arial" w:hAnsi="Arial" w:cs="Arial"/>
                <w:sz w:val="22"/>
                <w:szCs w:val="22"/>
              </w:rPr>
              <w:t>договор</w:t>
            </w:r>
            <w:proofErr w:type="spellEnd"/>
            <w:r w:rsidRPr="00790148">
              <w:rPr>
                <w:rFonts w:ascii="Arial" w:hAnsi="Arial" w:cs="Arial"/>
                <w:sz w:val="22"/>
                <w:szCs w:val="22"/>
              </w:rPr>
              <w:t xml:space="preserve"> со Директор</w:t>
            </w:r>
          </w:p>
        </w:tc>
        <w:tc>
          <w:tcPr>
            <w:tcW w:w="864" w:type="pct"/>
          </w:tcPr>
          <w:p w14:paraId="75D9A902"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Октомври</w:t>
            </w:r>
          </w:p>
          <w:p w14:paraId="3A35AAE3"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lastRenderedPageBreak/>
              <w:t>Ноември 2021г.</w:t>
            </w:r>
          </w:p>
        </w:tc>
        <w:tc>
          <w:tcPr>
            <w:cnfStyle w:val="000010000000" w:firstRow="0" w:lastRow="0" w:firstColumn="0" w:lastColumn="0" w:oddVBand="1" w:evenVBand="0" w:oddHBand="0" w:evenHBand="0" w:firstRowFirstColumn="0" w:firstRowLastColumn="0" w:lastRowFirstColumn="0" w:lastRowLastColumn="0"/>
            <w:tcW w:w="945" w:type="pct"/>
          </w:tcPr>
          <w:p w14:paraId="37E9955D"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lastRenderedPageBreak/>
              <w:t>Директор, наставници,</w:t>
            </w:r>
          </w:p>
          <w:p w14:paraId="1713F4E4"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lastRenderedPageBreak/>
              <w:t>педагог</w:t>
            </w:r>
          </w:p>
        </w:tc>
        <w:tc>
          <w:tcPr>
            <w:tcW w:w="787" w:type="pct"/>
          </w:tcPr>
          <w:p w14:paraId="73A69C14"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lastRenderedPageBreak/>
              <w:t>Ученици</w:t>
            </w:r>
          </w:p>
          <w:p w14:paraId="59BE8F85"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Наставници</w:t>
            </w:r>
          </w:p>
        </w:tc>
        <w:tc>
          <w:tcPr>
            <w:cnfStyle w:val="000010000000" w:firstRow="0" w:lastRow="0" w:firstColumn="0" w:lastColumn="0" w:oddVBand="1" w:evenVBand="0" w:oddHBand="0" w:evenHBand="0" w:firstRowFirstColumn="0" w:firstRowLastColumn="0" w:lastRowFirstColumn="0" w:lastRowLastColumn="0"/>
            <w:tcW w:w="1214" w:type="pct"/>
          </w:tcPr>
          <w:p w14:paraId="7E94BCA7" w14:textId="77777777" w:rsidR="001D58E1" w:rsidRPr="00790148" w:rsidRDefault="001D58E1" w:rsidP="00A321AA">
            <w:pPr>
              <w:autoSpaceDE w:val="0"/>
              <w:autoSpaceDN w:val="0"/>
              <w:adjustRightInd w:val="0"/>
              <w:rPr>
                <w:rFonts w:ascii="Arial" w:hAnsi="Arial" w:cs="Arial"/>
                <w:sz w:val="22"/>
                <w:szCs w:val="22"/>
              </w:rPr>
            </w:pPr>
            <w:r w:rsidRPr="00790148">
              <w:rPr>
                <w:rFonts w:ascii="Arial" w:hAnsi="Arial" w:cs="Arial"/>
                <w:sz w:val="22"/>
                <w:szCs w:val="22"/>
              </w:rPr>
              <w:t xml:space="preserve">-Замена на наставници за </w:t>
            </w:r>
            <w:r w:rsidRPr="00790148">
              <w:rPr>
                <w:rFonts w:ascii="Arial" w:hAnsi="Arial" w:cs="Arial"/>
                <w:sz w:val="22"/>
                <w:szCs w:val="22"/>
              </w:rPr>
              <w:lastRenderedPageBreak/>
              <w:t>реализирање на часови</w:t>
            </w:r>
          </w:p>
        </w:tc>
      </w:tr>
      <w:tr w:rsidR="001D58E1" w:rsidRPr="00790148" w14:paraId="07176550" w14:textId="77777777" w:rsidTr="001D58E1">
        <w:trPr>
          <w:cnfStyle w:val="000000010000" w:firstRow="0" w:lastRow="0" w:firstColumn="0" w:lastColumn="0" w:oddVBand="0" w:evenVBand="0" w:oddHBand="0" w:evenHBand="1"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189" w:type="pct"/>
          </w:tcPr>
          <w:p w14:paraId="0F204D3F" w14:textId="77777777" w:rsidR="001D58E1" w:rsidRPr="00790148" w:rsidRDefault="001D58E1" w:rsidP="00A321AA">
            <w:pPr>
              <w:rPr>
                <w:rFonts w:ascii="Arial" w:hAnsi="Arial" w:cs="Arial"/>
                <w:sz w:val="22"/>
                <w:szCs w:val="22"/>
              </w:rPr>
            </w:pPr>
            <w:r w:rsidRPr="00790148">
              <w:rPr>
                <w:rFonts w:ascii="Arial" w:hAnsi="Arial" w:cs="Arial"/>
                <w:sz w:val="22"/>
                <w:szCs w:val="22"/>
              </w:rPr>
              <w:t>-</w:t>
            </w:r>
            <w:proofErr w:type="spellStart"/>
            <w:r w:rsidRPr="00790148">
              <w:rPr>
                <w:rFonts w:ascii="Arial" w:hAnsi="Arial" w:cs="Arial"/>
                <w:sz w:val="22"/>
                <w:szCs w:val="22"/>
              </w:rPr>
              <w:t>Светски</w:t>
            </w:r>
            <w:proofErr w:type="spellEnd"/>
            <w:r w:rsidRPr="00790148">
              <w:rPr>
                <w:rFonts w:ascii="Arial" w:hAnsi="Arial" w:cs="Arial"/>
                <w:sz w:val="22"/>
                <w:szCs w:val="22"/>
              </w:rPr>
              <w:t xml:space="preserve"> </w:t>
            </w:r>
            <w:proofErr w:type="spellStart"/>
            <w:r w:rsidRPr="00790148">
              <w:rPr>
                <w:rFonts w:ascii="Arial" w:hAnsi="Arial" w:cs="Arial"/>
                <w:sz w:val="22"/>
                <w:szCs w:val="22"/>
              </w:rPr>
              <w:t>ден</w:t>
            </w:r>
            <w:proofErr w:type="spellEnd"/>
            <w:r w:rsidRPr="00790148">
              <w:rPr>
                <w:rFonts w:ascii="Arial" w:hAnsi="Arial" w:cs="Arial"/>
                <w:sz w:val="22"/>
                <w:szCs w:val="22"/>
              </w:rPr>
              <w:t xml:space="preserve"> </w:t>
            </w:r>
            <w:proofErr w:type="spellStart"/>
            <w:r w:rsidRPr="00790148">
              <w:rPr>
                <w:rFonts w:ascii="Arial" w:hAnsi="Arial" w:cs="Arial"/>
                <w:sz w:val="22"/>
                <w:szCs w:val="22"/>
              </w:rPr>
              <w:t>на</w:t>
            </w:r>
            <w:proofErr w:type="spellEnd"/>
            <w:r w:rsidRPr="00790148">
              <w:rPr>
                <w:rFonts w:ascii="Arial" w:hAnsi="Arial" w:cs="Arial"/>
                <w:sz w:val="22"/>
                <w:szCs w:val="22"/>
              </w:rPr>
              <w:t xml:space="preserve"> </w:t>
            </w:r>
            <w:proofErr w:type="spellStart"/>
            <w:r w:rsidRPr="00790148">
              <w:rPr>
                <w:rFonts w:ascii="Arial" w:hAnsi="Arial" w:cs="Arial"/>
                <w:sz w:val="22"/>
                <w:szCs w:val="22"/>
              </w:rPr>
              <w:t>лицата</w:t>
            </w:r>
            <w:proofErr w:type="spellEnd"/>
            <w:r w:rsidRPr="00790148">
              <w:rPr>
                <w:rFonts w:ascii="Arial" w:hAnsi="Arial" w:cs="Arial"/>
                <w:sz w:val="22"/>
                <w:szCs w:val="22"/>
              </w:rPr>
              <w:t xml:space="preserve"> со ретки </w:t>
            </w:r>
            <w:proofErr w:type="gramStart"/>
            <w:r w:rsidRPr="00790148">
              <w:rPr>
                <w:rFonts w:ascii="Arial" w:hAnsi="Arial" w:cs="Arial"/>
                <w:sz w:val="22"/>
                <w:szCs w:val="22"/>
              </w:rPr>
              <w:t>болести,,</w:t>
            </w:r>
            <w:proofErr w:type="gramEnd"/>
            <w:r w:rsidRPr="00790148">
              <w:rPr>
                <w:rFonts w:ascii="Arial" w:hAnsi="Arial" w:cs="Arial"/>
                <w:sz w:val="22"/>
                <w:szCs w:val="22"/>
              </w:rPr>
              <w:t xml:space="preserve"> Јас сум дел од вас и ние сме дел од тебе”</w:t>
            </w:r>
          </w:p>
        </w:tc>
        <w:tc>
          <w:tcPr>
            <w:tcW w:w="864" w:type="pct"/>
          </w:tcPr>
          <w:p w14:paraId="6540272D"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692BD983"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28.02.2022</w:t>
            </w:r>
          </w:p>
        </w:tc>
        <w:tc>
          <w:tcPr>
            <w:cnfStyle w:val="000010000000" w:firstRow="0" w:lastRow="0" w:firstColumn="0" w:lastColumn="0" w:oddVBand="1" w:evenVBand="0" w:oddHBand="0" w:evenHBand="0" w:firstRowFirstColumn="0" w:firstRowLastColumn="0" w:lastRowFirstColumn="0" w:lastRowLastColumn="0"/>
            <w:tcW w:w="945" w:type="pct"/>
          </w:tcPr>
          <w:p w14:paraId="52447392"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Учениците и одделенскиот наставник на</w:t>
            </w:r>
          </w:p>
          <w:p w14:paraId="271280FB"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 xml:space="preserve"> IV в одд</w:t>
            </w:r>
          </w:p>
          <w:p w14:paraId="0BEAE7F7"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Ученици со ПОП од сите IV одделениа</w:t>
            </w:r>
          </w:p>
          <w:p w14:paraId="4DD1ACD8"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ВД Директор</w:t>
            </w:r>
          </w:p>
          <w:p w14:paraId="7FE0CA8F" w14:textId="77777777" w:rsidR="001D58E1" w:rsidRPr="00790148" w:rsidRDefault="001D58E1" w:rsidP="00A321AA">
            <w:pPr>
              <w:autoSpaceDE w:val="0"/>
              <w:autoSpaceDN w:val="0"/>
              <w:adjustRightInd w:val="0"/>
              <w:jc w:val="center"/>
              <w:rPr>
                <w:rFonts w:ascii="Arial" w:hAnsi="Arial" w:cs="Arial"/>
                <w:sz w:val="22"/>
                <w:szCs w:val="22"/>
                <w:lang w:bidi="en-US"/>
              </w:rPr>
            </w:pPr>
          </w:p>
        </w:tc>
        <w:tc>
          <w:tcPr>
            <w:tcW w:w="787" w:type="pct"/>
          </w:tcPr>
          <w:p w14:paraId="6DC7C5F5"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Ученици</w:t>
            </w:r>
          </w:p>
        </w:tc>
        <w:tc>
          <w:tcPr>
            <w:cnfStyle w:val="000010000000" w:firstRow="0" w:lastRow="0" w:firstColumn="0" w:lastColumn="0" w:oddVBand="1" w:evenVBand="0" w:oddHBand="0" w:evenHBand="0" w:firstRowFirstColumn="0" w:firstRowLastColumn="0" w:lastRowFirstColumn="0" w:lastRowLastColumn="0"/>
            <w:tcW w:w="1214" w:type="pct"/>
          </w:tcPr>
          <w:p w14:paraId="24024B81" w14:textId="77777777" w:rsidR="001D58E1" w:rsidRPr="00790148" w:rsidRDefault="001D58E1" w:rsidP="00A321AA">
            <w:pPr>
              <w:autoSpaceDE w:val="0"/>
              <w:autoSpaceDN w:val="0"/>
              <w:adjustRightInd w:val="0"/>
              <w:rPr>
                <w:rFonts w:ascii="Arial" w:hAnsi="Arial" w:cs="Arial"/>
                <w:sz w:val="22"/>
                <w:szCs w:val="22"/>
              </w:rPr>
            </w:pPr>
            <w:r w:rsidRPr="00790148">
              <w:rPr>
                <w:rFonts w:ascii="Arial" w:hAnsi="Arial" w:cs="Arial"/>
                <w:sz w:val="22"/>
                <w:szCs w:val="22"/>
              </w:rPr>
              <w:t xml:space="preserve">- Подигање на свеста кај учениците за препознавање и почитување на лицата со ретки болести </w:t>
            </w:r>
          </w:p>
        </w:tc>
      </w:tr>
      <w:tr w:rsidR="001D58E1" w:rsidRPr="00790148" w14:paraId="6F461945" w14:textId="77777777" w:rsidTr="001D58E1">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189" w:type="pct"/>
          </w:tcPr>
          <w:p w14:paraId="2796728C" w14:textId="77777777" w:rsidR="001D58E1" w:rsidRPr="00790148" w:rsidRDefault="001D58E1" w:rsidP="00A321AA">
            <w:pPr>
              <w:rPr>
                <w:rFonts w:ascii="Arial" w:hAnsi="Arial" w:cs="Arial"/>
                <w:sz w:val="22"/>
                <w:szCs w:val="22"/>
              </w:rPr>
            </w:pPr>
            <w:r w:rsidRPr="00790148">
              <w:rPr>
                <w:rFonts w:ascii="Arial" w:hAnsi="Arial" w:cs="Arial"/>
                <w:sz w:val="22"/>
                <w:szCs w:val="22"/>
              </w:rPr>
              <w:t xml:space="preserve">-21 </w:t>
            </w:r>
            <w:proofErr w:type="spellStart"/>
            <w:r w:rsidRPr="00790148">
              <w:rPr>
                <w:rFonts w:ascii="Arial" w:hAnsi="Arial" w:cs="Arial"/>
                <w:sz w:val="22"/>
                <w:szCs w:val="22"/>
              </w:rPr>
              <w:t>Март</w:t>
            </w:r>
            <w:proofErr w:type="spellEnd"/>
            <w:r w:rsidRPr="00790148">
              <w:rPr>
                <w:rFonts w:ascii="Arial" w:hAnsi="Arial" w:cs="Arial"/>
                <w:sz w:val="22"/>
                <w:szCs w:val="22"/>
              </w:rPr>
              <w:t xml:space="preserve">, </w:t>
            </w:r>
            <w:proofErr w:type="spellStart"/>
            <w:r w:rsidRPr="00790148">
              <w:rPr>
                <w:rFonts w:ascii="Arial" w:hAnsi="Arial" w:cs="Arial"/>
                <w:sz w:val="22"/>
                <w:szCs w:val="22"/>
              </w:rPr>
              <w:t>светски</w:t>
            </w:r>
            <w:proofErr w:type="spellEnd"/>
            <w:r w:rsidRPr="00790148">
              <w:rPr>
                <w:rFonts w:ascii="Arial" w:hAnsi="Arial" w:cs="Arial"/>
                <w:sz w:val="22"/>
                <w:szCs w:val="22"/>
              </w:rPr>
              <w:t xml:space="preserve"> </w:t>
            </w:r>
            <w:proofErr w:type="spellStart"/>
            <w:r w:rsidRPr="00790148">
              <w:rPr>
                <w:rFonts w:ascii="Arial" w:hAnsi="Arial" w:cs="Arial"/>
                <w:sz w:val="22"/>
                <w:szCs w:val="22"/>
              </w:rPr>
              <w:t>ден</w:t>
            </w:r>
            <w:proofErr w:type="spellEnd"/>
            <w:r w:rsidRPr="00790148">
              <w:rPr>
                <w:rFonts w:ascii="Arial" w:hAnsi="Arial" w:cs="Arial"/>
                <w:sz w:val="22"/>
                <w:szCs w:val="22"/>
              </w:rPr>
              <w:t xml:space="preserve"> на лицата со Даунов </w:t>
            </w:r>
            <w:proofErr w:type="gramStart"/>
            <w:r w:rsidRPr="00790148">
              <w:rPr>
                <w:rFonts w:ascii="Arial" w:hAnsi="Arial" w:cs="Arial"/>
                <w:sz w:val="22"/>
                <w:szCs w:val="22"/>
              </w:rPr>
              <w:t>синдром ,,Различностите</w:t>
            </w:r>
            <w:proofErr w:type="gramEnd"/>
            <w:r w:rsidRPr="00790148">
              <w:rPr>
                <w:rFonts w:ascii="Arial" w:hAnsi="Arial" w:cs="Arial"/>
                <w:sz w:val="22"/>
                <w:szCs w:val="22"/>
              </w:rPr>
              <w:t xml:space="preserve"> не прават посебни” (кратка презентација на одделенски час)</w:t>
            </w:r>
          </w:p>
        </w:tc>
        <w:tc>
          <w:tcPr>
            <w:tcW w:w="864" w:type="pct"/>
          </w:tcPr>
          <w:p w14:paraId="51B53F72"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21.03.2022</w:t>
            </w:r>
          </w:p>
        </w:tc>
        <w:tc>
          <w:tcPr>
            <w:cnfStyle w:val="000010000000" w:firstRow="0" w:lastRow="0" w:firstColumn="0" w:lastColumn="0" w:oddVBand="1" w:evenVBand="0" w:oddHBand="0" w:evenHBand="0" w:firstRowFirstColumn="0" w:firstRowLastColumn="0" w:lastRowFirstColumn="0" w:lastRowLastColumn="0"/>
            <w:tcW w:w="945" w:type="pct"/>
          </w:tcPr>
          <w:p w14:paraId="314FE968" w14:textId="77777777" w:rsidR="001D58E1" w:rsidRPr="00790148" w:rsidRDefault="001D58E1" w:rsidP="00A321AA">
            <w:pPr>
              <w:autoSpaceDE w:val="0"/>
              <w:autoSpaceDN w:val="0"/>
              <w:adjustRightInd w:val="0"/>
              <w:jc w:val="center"/>
              <w:rPr>
                <w:rFonts w:ascii="Arial" w:hAnsi="Arial" w:cs="Arial"/>
                <w:sz w:val="22"/>
                <w:szCs w:val="22"/>
                <w:lang w:bidi="en-US"/>
              </w:rPr>
            </w:pPr>
          </w:p>
          <w:p w14:paraId="61BA1152"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Наставници</w:t>
            </w:r>
          </w:p>
        </w:tc>
        <w:tc>
          <w:tcPr>
            <w:tcW w:w="787" w:type="pct"/>
          </w:tcPr>
          <w:p w14:paraId="3A376F20"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7BAEED85"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Ученици</w:t>
            </w:r>
          </w:p>
        </w:tc>
        <w:tc>
          <w:tcPr>
            <w:cnfStyle w:val="000010000000" w:firstRow="0" w:lastRow="0" w:firstColumn="0" w:lastColumn="0" w:oddVBand="1" w:evenVBand="0" w:oddHBand="0" w:evenHBand="0" w:firstRowFirstColumn="0" w:firstRowLastColumn="0" w:lastRowFirstColumn="0" w:lastRowLastColumn="0"/>
            <w:tcW w:w="1214" w:type="pct"/>
          </w:tcPr>
          <w:p w14:paraId="00DB11CA" w14:textId="77777777" w:rsidR="001D58E1" w:rsidRPr="00790148" w:rsidRDefault="001D58E1" w:rsidP="00A321AA">
            <w:pPr>
              <w:autoSpaceDE w:val="0"/>
              <w:autoSpaceDN w:val="0"/>
              <w:adjustRightInd w:val="0"/>
              <w:rPr>
                <w:rFonts w:ascii="Arial" w:hAnsi="Arial" w:cs="Arial"/>
                <w:sz w:val="22"/>
                <w:szCs w:val="22"/>
              </w:rPr>
            </w:pPr>
            <w:r w:rsidRPr="00790148">
              <w:rPr>
                <w:rFonts w:ascii="Arial" w:hAnsi="Arial" w:cs="Arial"/>
                <w:sz w:val="22"/>
                <w:szCs w:val="22"/>
              </w:rPr>
              <w:t>-</w:t>
            </w:r>
            <w:r w:rsidRPr="00790148">
              <w:rPr>
                <w:rFonts w:ascii="Arial" w:eastAsiaTheme="majorEastAsia" w:hAnsi="Arial" w:cs="Arial"/>
                <w:kern w:val="24"/>
                <w:sz w:val="22"/>
                <w:szCs w:val="22"/>
              </w:rPr>
              <w:t xml:space="preserve"> Почитување на лицата со Даунов синдром, давање подршка бидејќи и тие ги имаат истите права како сите деца, и секако даваат свој придонес за успешно инклузивно образование.</w:t>
            </w:r>
          </w:p>
        </w:tc>
      </w:tr>
      <w:tr w:rsidR="001D58E1" w:rsidRPr="00790148" w14:paraId="0C9CA490" w14:textId="77777777" w:rsidTr="001D58E1">
        <w:trPr>
          <w:cnfStyle w:val="000000010000" w:firstRow="0" w:lastRow="0" w:firstColumn="0" w:lastColumn="0" w:oddVBand="0" w:evenVBand="0" w:oddHBand="0" w:evenHBand="1"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189" w:type="pct"/>
          </w:tcPr>
          <w:p w14:paraId="6F445052" w14:textId="77777777" w:rsidR="001D58E1" w:rsidRPr="00790148" w:rsidRDefault="001D58E1" w:rsidP="00A321AA">
            <w:pPr>
              <w:rPr>
                <w:rFonts w:ascii="Arial" w:hAnsi="Arial" w:cs="Arial"/>
                <w:sz w:val="22"/>
                <w:szCs w:val="22"/>
              </w:rPr>
            </w:pPr>
            <w:r w:rsidRPr="00790148">
              <w:rPr>
                <w:rFonts w:ascii="Arial" w:hAnsi="Arial" w:cs="Arial"/>
                <w:sz w:val="22"/>
                <w:szCs w:val="22"/>
              </w:rPr>
              <w:t>-</w:t>
            </w:r>
            <w:proofErr w:type="spellStart"/>
            <w:r w:rsidRPr="00790148">
              <w:rPr>
                <w:rFonts w:ascii="Arial" w:hAnsi="Arial" w:cs="Arial"/>
                <w:sz w:val="22"/>
                <w:szCs w:val="22"/>
              </w:rPr>
              <w:t>Одбележување</w:t>
            </w:r>
            <w:proofErr w:type="spellEnd"/>
            <w:r w:rsidRPr="00790148">
              <w:rPr>
                <w:rFonts w:ascii="Arial" w:hAnsi="Arial" w:cs="Arial"/>
                <w:sz w:val="22"/>
                <w:szCs w:val="22"/>
              </w:rPr>
              <w:t xml:space="preserve"> </w:t>
            </w:r>
            <w:proofErr w:type="spellStart"/>
            <w:r w:rsidRPr="00790148">
              <w:rPr>
                <w:rFonts w:ascii="Arial" w:hAnsi="Arial" w:cs="Arial"/>
                <w:sz w:val="22"/>
                <w:szCs w:val="22"/>
              </w:rPr>
              <w:t>на</w:t>
            </w:r>
            <w:proofErr w:type="spellEnd"/>
            <w:r w:rsidRPr="00790148">
              <w:rPr>
                <w:rFonts w:ascii="Arial" w:hAnsi="Arial" w:cs="Arial"/>
                <w:sz w:val="22"/>
                <w:szCs w:val="22"/>
              </w:rPr>
              <w:t xml:space="preserve"> </w:t>
            </w:r>
            <w:proofErr w:type="spellStart"/>
            <w:r w:rsidRPr="00790148">
              <w:rPr>
                <w:rFonts w:ascii="Arial" w:hAnsi="Arial" w:cs="Arial"/>
                <w:sz w:val="22"/>
                <w:szCs w:val="22"/>
              </w:rPr>
              <w:t>светскиот</w:t>
            </w:r>
            <w:proofErr w:type="spellEnd"/>
            <w:r w:rsidRPr="00790148">
              <w:rPr>
                <w:rFonts w:ascii="Arial" w:hAnsi="Arial" w:cs="Arial"/>
                <w:sz w:val="22"/>
                <w:szCs w:val="22"/>
              </w:rPr>
              <w:t xml:space="preserve"> </w:t>
            </w:r>
            <w:proofErr w:type="spellStart"/>
            <w:r w:rsidRPr="00790148">
              <w:rPr>
                <w:rFonts w:ascii="Arial" w:hAnsi="Arial" w:cs="Arial"/>
                <w:sz w:val="22"/>
                <w:szCs w:val="22"/>
              </w:rPr>
              <w:t>ден</w:t>
            </w:r>
            <w:proofErr w:type="spellEnd"/>
            <w:r w:rsidRPr="00790148">
              <w:rPr>
                <w:rFonts w:ascii="Arial" w:hAnsi="Arial" w:cs="Arial"/>
                <w:sz w:val="22"/>
                <w:szCs w:val="22"/>
              </w:rPr>
              <w:t xml:space="preserve"> на лица со Аутизам. Инклузивна онлајн </w:t>
            </w:r>
            <w:proofErr w:type="gramStart"/>
            <w:r w:rsidRPr="00790148">
              <w:rPr>
                <w:rFonts w:ascii="Arial" w:hAnsi="Arial" w:cs="Arial"/>
                <w:sz w:val="22"/>
                <w:szCs w:val="22"/>
              </w:rPr>
              <w:t>работилница ,,Порака</w:t>
            </w:r>
            <w:proofErr w:type="gramEnd"/>
            <w:r w:rsidRPr="00790148">
              <w:rPr>
                <w:rFonts w:ascii="Arial" w:hAnsi="Arial" w:cs="Arial"/>
                <w:sz w:val="22"/>
                <w:szCs w:val="22"/>
              </w:rPr>
              <w:t xml:space="preserve"> во сложувалка”- Изработка на знакот за бесконечност, составен од различни делови од сложувалка со испишани пораки и мисли од ученици</w:t>
            </w:r>
          </w:p>
        </w:tc>
        <w:tc>
          <w:tcPr>
            <w:tcW w:w="864" w:type="pct"/>
          </w:tcPr>
          <w:p w14:paraId="2ACA4084"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30.03.2022</w:t>
            </w:r>
          </w:p>
        </w:tc>
        <w:tc>
          <w:tcPr>
            <w:cnfStyle w:val="000010000000" w:firstRow="0" w:lastRow="0" w:firstColumn="0" w:lastColumn="0" w:oddVBand="1" w:evenVBand="0" w:oddHBand="0" w:evenHBand="0" w:firstRowFirstColumn="0" w:firstRowLastColumn="0" w:lastRowFirstColumn="0" w:lastRowLastColumn="0"/>
            <w:tcW w:w="945" w:type="pct"/>
          </w:tcPr>
          <w:p w14:paraId="2C19E2FE"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Ученици од 7б одд</w:t>
            </w:r>
          </w:p>
          <w:p w14:paraId="7825F858" w14:textId="77777777" w:rsidR="001D58E1" w:rsidRPr="00790148" w:rsidRDefault="001D58E1" w:rsidP="00A321AA">
            <w:pPr>
              <w:autoSpaceDE w:val="0"/>
              <w:autoSpaceDN w:val="0"/>
              <w:adjustRightInd w:val="0"/>
              <w:jc w:val="center"/>
              <w:rPr>
                <w:rFonts w:ascii="Arial" w:hAnsi="Arial" w:cs="Arial"/>
                <w:sz w:val="22"/>
                <w:szCs w:val="22"/>
                <w:lang w:bidi="en-US"/>
              </w:rPr>
            </w:pPr>
          </w:p>
          <w:p w14:paraId="63B55282" w14:textId="77777777" w:rsidR="001D58E1" w:rsidRPr="00790148" w:rsidRDefault="001D58E1" w:rsidP="00A321AA">
            <w:pPr>
              <w:autoSpaceDE w:val="0"/>
              <w:autoSpaceDN w:val="0"/>
              <w:adjustRightInd w:val="0"/>
              <w:jc w:val="center"/>
              <w:rPr>
                <w:rFonts w:ascii="Arial" w:hAnsi="Arial" w:cs="Arial"/>
                <w:sz w:val="22"/>
                <w:szCs w:val="22"/>
                <w:lang w:bidi="en-US"/>
              </w:rPr>
            </w:pPr>
            <w:proofErr w:type="gramStart"/>
            <w:r w:rsidRPr="00790148">
              <w:rPr>
                <w:rFonts w:ascii="Arial" w:hAnsi="Arial" w:cs="Arial"/>
                <w:sz w:val="22"/>
                <w:szCs w:val="22"/>
                <w:lang w:bidi="en-US"/>
              </w:rPr>
              <w:t>ОУРЦ ,,Др</w:t>
            </w:r>
            <w:proofErr w:type="gramEnd"/>
            <w:r w:rsidRPr="00790148">
              <w:rPr>
                <w:rFonts w:ascii="Arial" w:hAnsi="Arial" w:cs="Arial"/>
                <w:sz w:val="22"/>
                <w:szCs w:val="22"/>
                <w:lang w:bidi="en-US"/>
              </w:rPr>
              <w:t>-Златан Сремац”, Кисела Вода, Скопје</w:t>
            </w:r>
          </w:p>
          <w:p w14:paraId="3E2B3FE2" w14:textId="77777777" w:rsidR="001D58E1" w:rsidRPr="00790148" w:rsidRDefault="001D58E1" w:rsidP="00A321AA">
            <w:pPr>
              <w:autoSpaceDE w:val="0"/>
              <w:autoSpaceDN w:val="0"/>
              <w:adjustRightInd w:val="0"/>
              <w:jc w:val="center"/>
              <w:rPr>
                <w:rFonts w:ascii="Arial" w:hAnsi="Arial" w:cs="Arial"/>
                <w:sz w:val="22"/>
                <w:szCs w:val="22"/>
                <w:lang w:bidi="en-US"/>
              </w:rPr>
            </w:pPr>
          </w:p>
          <w:p w14:paraId="1C3EA835"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Основни училишта од цела РС Македонија</w:t>
            </w:r>
          </w:p>
        </w:tc>
        <w:tc>
          <w:tcPr>
            <w:tcW w:w="787" w:type="pct"/>
          </w:tcPr>
          <w:p w14:paraId="2AC7AA55"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Ученици</w:t>
            </w:r>
          </w:p>
        </w:tc>
        <w:tc>
          <w:tcPr>
            <w:cnfStyle w:val="000010000000" w:firstRow="0" w:lastRow="0" w:firstColumn="0" w:lastColumn="0" w:oddVBand="1" w:evenVBand="0" w:oddHBand="0" w:evenHBand="0" w:firstRowFirstColumn="0" w:firstRowLastColumn="0" w:lastRowFirstColumn="0" w:lastRowLastColumn="0"/>
            <w:tcW w:w="1214" w:type="pct"/>
          </w:tcPr>
          <w:p w14:paraId="48DE57BE" w14:textId="77777777" w:rsidR="001D58E1" w:rsidRPr="00790148" w:rsidRDefault="001D58E1" w:rsidP="00A321AA">
            <w:pPr>
              <w:autoSpaceDE w:val="0"/>
              <w:autoSpaceDN w:val="0"/>
              <w:adjustRightInd w:val="0"/>
              <w:rPr>
                <w:rFonts w:ascii="Arial" w:hAnsi="Arial" w:cs="Arial"/>
                <w:sz w:val="22"/>
                <w:szCs w:val="22"/>
              </w:rPr>
            </w:pPr>
          </w:p>
          <w:p w14:paraId="14D8FE33" w14:textId="77777777" w:rsidR="001D58E1" w:rsidRPr="00790148" w:rsidRDefault="001D58E1" w:rsidP="00A321AA">
            <w:pPr>
              <w:autoSpaceDE w:val="0"/>
              <w:autoSpaceDN w:val="0"/>
              <w:adjustRightInd w:val="0"/>
              <w:rPr>
                <w:rFonts w:ascii="Arial" w:hAnsi="Arial" w:cs="Arial"/>
                <w:sz w:val="22"/>
                <w:szCs w:val="22"/>
              </w:rPr>
            </w:pPr>
            <w:r w:rsidRPr="00790148">
              <w:rPr>
                <w:rFonts w:ascii="Arial" w:hAnsi="Arial" w:cs="Arial"/>
                <w:sz w:val="22"/>
                <w:szCs w:val="22"/>
              </w:rPr>
              <w:t>-Запознавање на фактите и подигање на свеста за почитување на лицата со Аутизам.</w:t>
            </w:r>
          </w:p>
          <w:p w14:paraId="639CACC3" w14:textId="77777777" w:rsidR="001D58E1" w:rsidRPr="00790148" w:rsidRDefault="001D58E1" w:rsidP="00A321AA">
            <w:pPr>
              <w:autoSpaceDE w:val="0"/>
              <w:autoSpaceDN w:val="0"/>
              <w:adjustRightInd w:val="0"/>
              <w:rPr>
                <w:rFonts w:ascii="Arial" w:hAnsi="Arial" w:cs="Arial"/>
                <w:sz w:val="22"/>
                <w:szCs w:val="22"/>
              </w:rPr>
            </w:pPr>
          </w:p>
        </w:tc>
      </w:tr>
      <w:tr w:rsidR="001D58E1" w:rsidRPr="00790148" w14:paraId="7439D190" w14:textId="77777777" w:rsidTr="001D58E1">
        <w:trPr>
          <w:cnfStyle w:val="000000100000" w:firstRow="0" w:lastRow="0" w:firstColumn="0" w:lastColumn="0" w:oddVBand="0" w:evenVBand="0" w:oddHBand="1" w:evenHBand="0" w:firstRowFirstColumn="0" w:firstRowLastColumn="0" w:lastRowFirstColumn="0" w:lastRowLastColumn="0"/>
          <w:trHeight w:val="528"/>
        </w:trPr>
        <w:tc>
          <w:tcPr>
            <w:cnfStyle w:val="000010000000" w:firstRow="0" w:lastRow="0" w:firstColumn="0" w:lastColumn="0" w:oddVBand="1" w:evenVBand="0" w:oddHBand="0" w:evenHBand="0" w:firstRowFirstColumn="0" w:firstRowLastColumn="0" w:lastRowFirstColumn="0" w:lastRowLastColumn="0"/>
            <w:tcW w:w="5000" w:type="pct"/>
            <w:gridSpan w:val="5"/>
          </w:tcPr>
          <w:p w14:paraId="7061D51E" w14:textId="77777777" w:rsidR="001D58E1" w:rsidRPr="00790148" w:rsidRDefault="001D58E1">
            <w:pPr>
              <w:numPr>
                <w:ilvl w:val="0"/>
                <w:numId w:val="32"/>
              </w:numPr>
              <w:autoSpaceDE w:val="0"/>
              <w:autoSpaceDN w:val="0"/>
              <w:adjustRightInd w:val="0"/>
              <w:rPr>
                <w:rFonts w:ascii="Arial" w:hAnsi="Arial" w:cs="Arial"/>
                <w:b/>
                <w:sz w:val="22"/>
                <w:szCs w:val="22"/>
                <w:lang w:bidi="en-US"/>
              </w:rPr>
            </w:pPr>
            <w:proofErr w:type="spellStart"/>
            <w:r w:rsidRPr="00790148">
              <w:rPr>
                <w:rFonts w:ascii="Arial" w:hAnsi="Arial" w:cs="Arial"/>
                <w:b/>
                <w:sz w:val="22"/>
                <w:szCs w:val="22"/>
                <w:lang w:bidi="en-US"/>
              </w:rPr>
              <w:t>Поддршка</w:t>
            </w:r>
            <w:proofErr w:type="spellEnd"/>
            <w:r w:rsidRPr="00790148">
              <w:rPr>
                <w:rFonts w:ascii="Arial" w:hAnsi="Arial" w:cs="Arial"/>
                <w:b/>
                <w:sz w:val="22"/>
                <w:szCs w:val="22"/>
                <w:lang w:bidi="en-US"/>
              </w:rPr>
              <w:t xml:space="preserve"> </w:t>
            </w:r>
            <w:proofErr w:type="spellStart"/>
            <w:r w:rsidRPr="00790148">
              <w:rPr>
                <w:rFonts w:ascii="Arial" w:hAnsi="Arial" w:cs="Arial"/>
                <w:b/>
                <w:sz w:val="22"/>
                <w:szCs w:val="22"/>
                <w:lang w:bidi="en-US"/>
              </w:rPr>
              <w:t>на</w:t>
            </w:r>
            <w:proofErr w:type="spellEnd"/>
            <w:r w:rsidRPr="00790148">
              <w:rPr>
                <w:rFonts w:ascii="Arial" w:hAnsi="Arial" w:cs="Arial"/>
                <w:b/>
                <w:sz w:val="22"/>
                <w:szCs w:val="22"/>
                <w:lang w:bidi="en-US"/>
              </w:rPr>
              <w:t xml:space="preserve"> </w:t>
            </w:r>
            <w:proofErr w:type="spellStart"/>
            <w:r w:rsidRPr="00790148">
              <w:rPr>
                <w:rFonts w:ascii="Arial" w:hAnsi="Arial" w:cs="Arial"/>
                <w:b/>
                <w:sz w:val="22"/>
                <w:szCs w:val="22"/>
                <w:lang w:bidi="en-US"/>
              </w:rPr>
              <w:t>наставниците</w:t>
            </w:r>
            <w:proofErr w:type="spellEnd"/>
            <w:r w:rsidRPr="00790148">
              <w:rPr>
                <w:rFonts w:ascii="Arial" w:hAnsi="Arial" w:cs="Arial"/>
                <w:b/>
                <w:sz w:val="22"/>
                <w:szCs w:val="22"/>
                <w:lang w:bidi="en-US"/>
              </w:rPr>
              <w:t xml:space="preserve"> </w:t>
            </w:r>
            <w:proofErr w:type="spellStart"/>
            <w:r w:rsidRPr="00790148">
              <w:rPr>
                <w:rFonts w:ascii="Arial" w:hAnsi="Arial" w:cs="Arial"/>
                <w:b/>
                <w:sz w:val="22"/>
                <w:szCs w:val="22"/>
                <w:lang w:bidi="en-US"/>
              </w:rPr>
              <w:t>за</w:t>
            </w:r>
            <w:proofErr w:type="spellEnd"/>
            <w:r w:rsidRPr="00790148">
              <w:rPr>
                <w:rFonts w:ascii="Arial" w:hAnsi="Arial" w:cs="Arial"/>
                <w:b/>
                <w:sz w:val="22"/>
                <w:szCs w:val="22"/>
                <w:lang w:bidi="en-US"/>
              </w:rPr>
              <w:t xml:space="preserve"> работа со учениците</w:t>
            </w:r>
          </w:p>
        </w:tc>
      </w:tr>
      <w:tr w:rsidR="001D58E1" w:rsidRPr="00790148" w14:paraId="3A4EED13" w14:textId="77777777" w:rsidTr="001D58E1">
        <w:trPr>
          <w:cnfStyle w:val="000000010000" w:firstRow="0" w:lastRow="0" w:firstColumn="0" w:lastColumn="0" w:oddVBand="0" w:evenVBand="0" w:oddHBand="0" w:evenHBand="1" w:firstRowFirstColumn="0" w:firstRowLastColumn="0" w:lastRowFirstColumn="0" w:lastRowLastColumn="0"/>
          <w:trHeight w:val="669"/>
        </w:trPr>
        <w:tc>
          <w:tcPr>
            <w:cnfStyle w:val="000010000000" w:firstRow="0" w:lastRow="0" w:firstColumn="0" w:lastColumn="0" w:oddVBand="1" w:evenVBand="0" w:oddHBand="0" w:evenHBand="0" w:firstRowFirstColumn="0" w:firstRowLastColumn="0" w:lastRowFirstColumn="0" w:lastRowLastColumn="0"/>
            <w:tcW w:w="1189" w:type="pct"/>
          </w:tcPr>
          <w:p w14:paraId="69297047"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val="ru-RU" w:bidi="en-US"/>
              </w:rPr>
              <w:t>-Насоки  и помош на наставниците при прилагодување на наставниот час, изработка на наставни листови  и презентации.</w:t>
            </w:r>
          </w:p>
        </w:tc>
        <w:tc>
          <w:tcPr>
            <w:tcW w:w="864" w:type="pct"/>
          </w:tcPr>
          <w:p w14:paraId="75C55471"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Во текот на цела учебна година</w:t>
            </w:r>
          </w:p>
        </w:tc>
        <w:tc>
          <w:tcPr>
            <w:cnfStyle w:val="000010000000" w:firstRow="0" w:lastRow="0" w:firstColumn="0" w:lastColumn="0" w:oddVBand="1" w:evenVBand="0" w:oddHBand="0" w:evenHBand="0" w:firstRowFirstColumn="0" w:firstRowLastColumn="0" w:lastRowFirstColumn="0" w:lastRowLastColumn="0"/>
            <w:tcW w:w="945" w:type="pct"/>
          </w:tcPr>
          <w:p w14:paraId="2E456E89"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Наставници</w:t>
            </w:r>
          </w:p>
          <w:p w14:paraId="38AE3E6F"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Образовни асистенти</w:t>
            </w:r>
          </w:p>
        </w:tc>
        <w:tc>
          <w:tcPr>
            <w:tcW w:w="787" w:type="pct"/>
          </w:tcPr>
          <w:p w14:paraId="0F9DF8CD"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Наставници</w:t>
            </w:r>
          </w:p>
          <w:p w14:paraId="3A5E8719"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Образовни асистенти</w:t>
            </w:r>
          </w:p>
        </w:tc>
        <w:tc>
          <w:tcPr>
            <w:cnfStyle w:val="000010000000" w:firstRow="0" w:lastRow="0" w:firstColumn="0" w:lastColumn="0" w:oddVBand="1" w:evenVBand="0" w:oddHBand="0" w:evenHBand="0" w:firstRowFirstColumn="0" w:firstRowLastColumn="0" w:lastRowFirstColumn="0" w:lastRowLastColumn="0"/>
            <w:tcW w:w="1214" w:type="pct"/>
          </w:tcPr>
          <w:p w14:paraId="57718D84"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bidi="en-US"/>
              </w:rPr>
              <w:t xml:space="preserve">-Подобрување на работата на наставниците со </w:t>
            </w:r>
            <w:r w:rsidRPr="00790148">
              <w:rPr>
                <w:rFonts w:ascii="Arial" w:hAnsi="Arial" w:cs="Arial"/>
                <w:sz w:val="22"/>
                <w:szCs w:val="22"/>
                <w:lang w:val="ru-RU" w:bidi="en-US"/>
              </w:rPr>
              <w:t>учениците со ПОП.</w:t>
            </w:r>
          </w:p>
        </w:tc>
      </w:tr>
      <w:tr w:rsidR="001D58E1" w:rsidRPr="00790148" w14:paraId="259FAD6C" w14:textId="77777777" w:rsidTr="001D58E1">
        <w:trPr>
          <w:cnfStyle w:val="000000100000" w:firstRow="0" w:lastRow="0" w:firstColumn="0" w:lastColumn="0" w:oddVBand="0" w:evenVBand="0" w:oddHBand="1" w:evenHBand="0" w:firstRowFirstColumn="0" w:firstRowLastColumn="0" w:lastRowFirstColumn="0" w:lastRowLastColumn="0"/>
          <w:trHeight w:val="669"/>
        </w:trPr>
        <w:tc>
          <w:tcPr>
            <w:cnfStyle w:val="000010000000" w:firstRow="0" w:lastRow="0" w:firstColumn="0" w:lastColumn="0" w:oddVBand="1" w:evenVBand="0" w:oddHBand="0" w:evenHBand="0" w:firstRowFirstColumn="0" w:firstRowLastColumn="0" w:lastRowFirstColumn="0" w:lastRowLastColumn="0"/>
            <w:tcW w:w="1189" w:type="pct"/>
          </w:tcPr>
          <w:p w14:paraId="00E9CFDE" w14:textId="77777777" w:rsidR="001D58E1" w:rsidRPr="00790148" w:rsidRDefault="001D58E1" w:rsidP="00A321AA">
            <w:pPr>
              <w:rPr>
                <w:rFonts w:ascii="Arial" w:hAnsi="Arial" w:cs="Arial"/>
                <w:sz w:val="22"/>
                <w:szCs w:val="22"/>
                <w:lang w:val="ru-RU" w:bidi="en-US"/>
              </w:rPr>
            </w:pPr>
            <w:r w:rsidRPr="00790148">
              <w:rPr>
                <w:rFonts w:ascii="Arial" w:hAnsi="Arial" w:cs="Arial"/>
                <w:sz w:val="22"/>
                <w:szCs w:val="22"/>
                <w:lang w:val="ru-RU" w:bidi="en-US"/>
              </w:rPr>
              <w:t xml:space="preserve">-Запознавање на предметните наставниците со карактеристиките и </w:t>
            </w:r>
            <w:r w:rsidRPr="00790148">
              <w:rPr>
                <w:rFonts w:ascii="Arial" w:hAnsi="Arial" w:cs="Arial"/>
                <w:sz w:val="22"/>
                <w:szCs w:val="22"/>
                <w:lang w:val="ru-RU" w:bidi="en-US"/>
              </w:rPr>
              <w:lastRenderedPageBreak/>
              <w:t>специфичностите на учениците  со  ПОП.</w:t>
            </w:r>
          </w:p>
          <w:p w14:paraId="24D82296" w14:textId="77777777" w:rsidR="001D58E1" w:rsidRPr="00790148" w:rsidRDefault="001D58E1" w:rsidP="00A321AA">
            <w:pPr>
              <w:autoSpaceDE w:val="0"/>
              <w:autoSpaceDN w:val="0"/>
              <w:adjustRightInd w:val="0"/>
              <w:jc w:val="center"/>
              <w:rPr>
                <w:rFonts w:ascii="Arial" w:hAnsi="Arial" w:cs="Arial"/>
                <w:sz w:val="22"/>
                <w:szCs w:val="22"/>
                <w:lang w:bidi="en-US"/>
              </w:rPr>
            </w:pPr>
          </w:p>
        </w:tc>
        <w:tc>
          <w:tcPr>
            <w:tcW w:w="864" w:type="pct"/>
          </w:tcPr>
          <w:p w14:paraId="12B38B0B"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lastRenderedPageBreak/>
              <w:t>13.10-31.12.2021г</w:t>
            </w:r>
          </w:p>
        </w:tc>
        <w:tc>
          <w:tcPr>
            <w:cnfStyle w:val="000010000000" w:firstRow="0" w:lastRow="0" w:firstColumn="0" w:lastColumn="0" w:oddVBand="1" w:evenVBand="0" w:oddHBand="0" w:evenHBand="0" w:firstRowFirstColumn="0" w:firstRowLastColumn="0" w:lastRowFirstColumn="0" w:lastRowLastColumn="0"/>
            <w:tcW w:w="945" w:type="pct"/>
          </w:tcPr>
          <w:p w14:paraId="0CE9ECF8"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наставници</w:t>
            </w:r>
          </w:p>
        </w:tc>
        <w:tc>
          <w:tcPr>
            <w:tcW w:w="787" w:type="pct"/>
          </w:tcPr>
          <w:p w14:paraId="05349843" w14:textId="77777777" w:rsidR="001D58E1" w:rsidRPr="00790148" w:rsidRDefault="001D58E1" w:rsidP="00A321AA">
            <w:pPr>
              <w:cnfStyle w:val="000000100000" w:firstRow="0" w:lastRow="0" w:firstColumn="0" w:lastColumn="0" w:oddVBand="0" w:evenVBand="0" w:oddHBand="1" w:evenHBand="0" w:firstRowFirstColumn="0" w:firstRowLastColumn="0" w:lastRowFirstColumn="0" w:lastRowLastColumn="0"/>
              <w:rPr>
                <w:sz w:val="22"/>
                <w:szCs w:val="22"/>
                <w:lang w:bidi="en-US"/>
              </w:rPr>
            </w:pPr>
            <w:r w:rsidRPr="00790148">
              <w:rPr>
                <w:rFonts w:ascii="Arial" w:hAnsi="Arial" w:cs="Arial"/>
                <w:sz w:val="22"/>
                <w:szCs w:val="22"/>
                <w:lang w:bidi="en-US"/>
              </w:rPr>
              <w:t>наставници</w:t>
            </w:r>
          </w:p>
        </w:tc>
        <w:tc>
          <w:tcPr>
            <w:cnfStyle w:val="000010000000" w:firstRow="0" w:lastRow="0" w:firstColumn="0" w:lastColumn="0" w:oddVBand="1" w:evenVBand="0" w:oddHBand="0" w:evenHBand="0" w:firstRowFirstColumn="0" w:firstRowLastColumn="0" w:lastRowFirstColumn="0" w:lastRowLastColumn="0"/>
            <w:tcW w:w="1214" w:type="pct"/>
          </w:tcPr>
          <w:p w14:paraId="4DC1F9F9"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bidi="en-US"/>
              </w:rPr>
              <w:t>-</w:t>
            </w:r>
            <w:proofErr w:type="gramStart"/>
            <w:r w:rsidRPr="00790148">
              <w:rPr>
                <w:rFonts w:ascii="Arial" w:hAnsi="Arial" w:cs="Arial"/>
                <w:sz w:val="22"/>
                <w:szCs w:val="22"/>
                <w:lang w:bidi="en-US"/>
              </w:rPr>
              <w:t>Наставниците  се</w:t>
            </w:r>
            <w:proofErr w:type="gramEnd"/>
            <w:r w:rsidRPr="00790148">
              <w:rPr>
                <w:rFonts w:ascii="Arial" w:hAnsi="Arial" w:cs="Arial"/>
                <w:sz w:val="22"/>
                <w:szCs w:val="22"/>
                <w:lang w:bidi="en-US"/>
              </w:rPr>
              <w:t xml:space="preserve"> запознаени со карактеристиките и </w:t>
            </w:r>
            <w:r w:rsidRPr="00790148">
              <w:rPr>
                <w:rFonts w:ascii="Arial" w:hAnsi="Arial" w:cs="Arial"/>
                <w:sz w:val="22"/>
                <w:szCs w:val="22"/>
                <w:lang w:bidi="en-US"/>
              </w:rPr>
              <w:lastRenderedPageBreak/>
              <w:t>специфичностите на учениците со ПОП.</w:t>
            </w:r>
          </w:p>
        </w:tc>
      </w:tr>
      <w:tr w:rsidR="001D58E1" w:rsidRPr="00790148" w14:paraId="18F09170" w14:textId="77777777" w:rsidTr="001D58E1">
        <w:trPr>
          <w:cnfStyle w:val="000000010000" w:firstRow="0" w:lastRow="0" w:firstColumn="0" w:lastColumn="0" w:oddVBand="0" w:evenVBand="0" w:oddHBand="0" w:evenHBand="1"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5000" w:type="pct"/>
            <w:gridSpan w:val="5"/>
          </w:tcPr>
          <w:p w14:paraId="79CCCFDD" w14:textId="77777777" w:rsidR="001D58E1" w:rsidRPr="00790148" w:rsidRDefault="001D58E1" w:rsidP="00A321AA">
            <w:pPr>
              <w:autoSpaceDE w:val="0"/>
              <w:autoSpaceDN w:val="0"/>
              <w:adjustRightInd w:val="0"/>
              <w:rPr>
                <w:rFonts w:ascii="Arial" w:hAnsi="Arial" w:cs="Arial"/>
                <w:b/>
                <w:sz w:val="22"/>
                <w:szCs w:val="22"/>
                <w:lang w:bidi="en-US"/>
              </w:rPr>
            </w:pPr>
          </w:p>
          <w:p w14:paraId="414F4400" w14:textId="77777777" w:rsidR="001D58E1" w:rsidRPr="00790148" w:rsidRDefault="001D58E1" w:rsidP="00A321AA">
            <w:pPr>
              <w:autoSpaceDE w:val="0"/>
              <w:autoSpaceDN w:val="0"/>
              <w:adjustRightInd w:val="0"/>
              <w:rPr>
                <w:rFonts w:ascii="Arial" w:hAnsi="Arial" w:cs="Arial"/>
                <w:b/>
                <w:sz w:val="22"/>
                <w:szCs w:val="22"/>
                <w:lang w:bidi="en-US"/>
              </w:rPr>
            </w:pPr>
            <w:r w:rsidRPr="00790148">
              <w:rPr>
                <w:rFonts w:ascii="Arial" w:hAnsi="Arial" w:cs="Arial"/>
                <w:b/>
                <w:sz w:val="22"/>
                <w:szCs w:val="22"/>
                <w:lang w:bidi="en-US"/>
              </w:rPr>
              <w:t xml:space="preserve">РАБОТА СО РОДИТЕЛИ </w:t>
            </w:r>
          </w:p>
        </w:tc>
      </w:tr>
      <w:tr w:rsidR="001D58E1" w:rsidRPr="00790148" w14:paraId="3708806F" w14:textId="77777777" w:rsidTr="001D58E1">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5000" w:type="pct"/>
            <w:gridSpan w:val="5"/>
          </w:tcPr>
          <w:p w14:paraId="60083C91" w14:textId="77777777" w:rsidR="001D58E1" w:rsidRPr="00790148" w:rsidRDefault="001D58E1" w:rsidP="00A321AA">
            <w:pPr>
              <w:autoSpaceDE w:val="0"/>
              <w:autoSpaceDN w:val="0"/>
              <w:adjustRightInd w:val="0"/>
              <w:rPr>
                <w:rFonts w:ascii="Arial" w:hAnsi="Arial" w:cs="Arial"/>
                <w:b/>
                <w:sz w:val="22"/>
                <w:szCs w:val="22"/>
                <w:lang w:bidi="en-US"/>
              </w:rPr>
            </w:pPr>
            <w:r w:rsidRPr="00790148">
              <w:rPr>
                <w:rFonts w:ascii="Arial" w:hAnsi="Arial" w:cs="Arial"/>
                <w:b/>
                <w:sz w:val="22"/>
                <w:szCs w:val="22"/>
                <w:lang w:bidi="en-US"/>
              </w:rPr>
              <w:t>1.Индивидуални и групни советувања и консултации со родителите</w:t>
            </w:r>
          </w:p>
        </w:tc>
      </w:tr>
      <w:tr w:rsidR="001D58E1" w:rsidRPr="00790148" w14:paraId="1EF7D766" w14:textId="77777777" w:rsidTr="001D58E1">
        <w:trPr>
          <w:cnfStyle w:val="000000010000" w:firstRow="0" w:lastRow="0" w:firstColumn="0" w:lastColumn="0" w:oddVBand="0" w:evenVBand="0" w:oddHBand="0" w:evenHBand="1" w:firstRowFirstColumn="0" w:firstRowLastColumn="0" w:lastRowFirstColumn="0" w:lastRowLastColumn="0"/>
          <w:trHeight w:val="1351"/>
        </w:trPr>
        <w:tc>
          <w:tcPr>
            <w:cnfStyle w:val="000010000000" w:firstRow="0" w:lastRow="0" w:firstColumn="0" w:lastColumn="0" w:oddVBand="1" w:evenVBand="0" w:oddHBand="0" w:evenHBand="0" w:firstRowFirstColumn="0" w:firstRowLastColumn="0" w:lastRowFirstColumn="0" w:lastRowLastColumn="0"/>
            <w:tcW w:w="1189" w:type="pct"/>
          </w:tcPr>
          <w:p w14:paraId="5C340288" w14:textId="77777777" w:rsidR="001D58E1" w:rsidRPr="00790148" w:rsidRDefault="001D58E1" w:rsidP="00A321AA">
            <w:pPr>
              <w:autoSpaceDE w:val="0"/>
              <w:autoSpaceDN w:val="0"/>
              <w:adjustRightInd w:val="0"/>
              <w:rPr>
                <w:rFonts w:ascii="Arial" w:hAnsi="Arial" w:cs="Arial"/>
                <w:b/>
                <w:sz w:val="22"/>
                <w:szCs w:val="22"/>
                <w:lang w:bidi="en-US"/>
              </w:rPr>
            </w:pPr>
            <w:r w:rsidRPr="00790148">
              <w:rPr>
                <w:rFonts w:ascii="Arial" w:hAnsi="Arial" w:cs="Arial"/>
                <w:b/>
                <w:sz w:val="22"/>
                <w:szCs w:val="22"/>
                <w:lang w:val="ru-RU" w:bidi="en-US"/>
              </w:rPr>
              <w:t>-</w:t>
            </w:r>
            <w:r w:rsidRPr="00790148">
              <w:rPr>
                <w:rFonts w:ascii="Arial" w:hAnsi="Arial" w:cs="Arial"/>
                <w:sz w:val="22"/>
                <w:szCs w:val="22"/>
                <w:lang w:val="ru-RU" w:bidi="en-US"/>
              </w:rPr>
              <w:t>Консултатив</w:t>
            </w:r>
            <w:r w:rsidRPr="00790148">
              <w:rPr>
                <w:rFonts w:ascii="Arial" w:hAnsi="Arial" w:cs="Arial"/>
                <w:sz w:val="22"/>
                <w:szCs w:val="22"/>
                <w:lang w:bidi="en-US"/>
              </w:rPr>
              <w:t>н</w:t>
            </w:r>
            <w:r w:rsidRPr="00790148">
              <w:rPr>
                <w:rFonts w:ascii="Arial" w:hAnsi="Arial" w:cs="Arial"/>
                <w:sz w:val="22"/>
                <w:szCs w:val="22"/>
                <w:lang w:val="ru-RU" w:bidi="en-US"/>
              </w:rPr>
              <w:t>и средби со родителите.</w:t>
            </w:r>
          </w:p>
        </w:tc>
        <w:tc>
          <w:tcPr>
            <w:tcW w:w="864" w:type="pct"/>
          </w:tcPr>
          <w:p w14:paraId="5251FDF0"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p>
          <w:p w14:paraId="2E87B48F"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Во текот на цела учебна година</w:t>
            </w:r>
          </w:p>
        </w:tc>
        <w:tc>
          <w:tcPr>
            <w:cnfStyle w:val="000010000000" w:firstRow="0" w:lastRow="0" w:firstColumn="0" w:lastColumn="0" w:oddVBand="1" w:evenVBand="0" w:oddHBand="0" w:evenHBand="0" w:firstRowFirstColumn="0" w:firstRowLastColumn="0" w:lastRowFirstColumn="0" w:lastRowLastColumn="0"/>
            <w:tcW w:w="945" w:type="pct"/>
          </w:tcPr>
          <w:p w14:paraId="272699A8"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Наставници</w:t>
            </w:r>
          </w:p>
          <w:p w14:paraId="0EE1955B"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Педагог</w:t>
            </w:r>
          </w:p>
        </w:tc>
        <w:tc>
          <w:tcPr>
            <w:tcW w:w="787" w:type="pct"/>
          </w:tcPr>
          <w:p w14:paraId="7F2B76EE"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Родители</w:t>
            </w:r>
          </w:p>
        </w:tc>
        <w:tc>
          <w:tcPr>
            <w:cnfStyle w:val="000010000000" w:firstRow="0" w:lastRow="0" w:firstColumn="0" w:lastColumn="0" w:oddVBand="1" w:evenVBand="0" w:oddHBand="0" w:evenHBand="0" w:firstRowFirstColumn="0" w:firstRowLastColumn="0" w:lastRowFirstColumn="0" w:lastRowLastColumn="0"/>
            <w:tcW w:w="1214" w:type="pct"/>
          </w:tcPr>
          <w:p w14:paraId="417E957A"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bidi="en-US"/>
              </w:rPr>
              <w:t>-Да можат да увидат и препознаат дали детето има некоја попреченост и како да реагираат.</w:t>
            </w:r>
          </w:p>
          <w:p w14:paraId="30393D77" w14:textId="77777777" w:rsidR="001D58E1" w:rsidRPr="00790148" w:rsidRDefault="001D58E1" w:rsidP="00A321AA">
            <w:pPr>
              <w:autoSpaceDE w:val="0"/>
              <w:autoSpaceDN w:val="0"/>
              <w:adjustRightInd w:val="0"/>
              <w:jc w:val="center"/>
              <w:rPr>
                <w:rFonts w:ascii="Arial" w:hAnsi="Arial" w:cs="Arial"/>
                <w:sz w:val="22"/>
                <w:szCs w:val="22"/>
                <w:lang w:bidi="en-US"/>
              </w:rPr>
            </w:pPr>
          </w:p>
        </w:tc>
      </w:tr>
      <w:tr w:rsidR="001D58E1" w:rsidRPr="00790148" w14:paraId="4FE6C3FD" w14:textId="77777777" w:rsidTr="001D58E1">
        <w:trPr>
          <w:cnfStyle w:val="000000100000" w:firstRow="0" w:lastRow="0" w:firstColumn="0" w:lastColumn="0" w:oddVBand="0" w:evenVBand="0" w:oddHBand="1" w:evenHBand="0" w:firstRowFirstColumn="0" w:firstRowLastColumn="0" w:lastRowFirstColumn="0" w:lastRowLastColumn="0"/>
          <w:trHeight w:val="477"/>
        </w:trPr>
        <w:tc>
          <w:tcPr>
            <w:cnfStyle w:val="000010000000" w:firstRow="0" w:lastRow="0" w:firstColumn="0" w:lastColumn="0" w:oddVBand="1" w:evenVBand="0" w:oddHBand="0" w:evenHBand="0" w:firstRowFirstColumn="0" w:firstRowLastColumn="0" w:lastRowFirstColumn="0" w:lastRowLastColumn="0"/>
            <w:tcW w:w="5000" w:type="pct"/>
            <w:gridSpan w:val="5"/>
          </w:tcPr>
          <w:p w14:paraId="250F1D60" w14:textId="791EA69E" w:rsidR="001D58E1" w:rsidRPr="00790148" w:rsidRDefault="001D58E1" w:rsidP="00A321AA">
            <w:pPr>
              <w:autoSpaceDE w:val="0"/>
              <w:autoSpaceDN w:val="0"/>
              <w:adjustRightInd w:val="0"/>
              <w:ind w:left="360"/>
              <w:rPr>
                <w:rFonts w:ascii="Arial" w:hAnsi="Arial" w:cs="Arial"/>
                <w:b/>
                <w:sz w:val="22"/>
                <w:szCs w:val="22"/>
                <w:lang w:bidi="en-US"/>
              </w:rPr>
            </w:pPr>
            <w:r w:rsidRPr="00790148">
              <w:rPr>
                <w:rFonts w:ascii="Arial" w:hAnsi="Arial" w:cs="Arial"/>
                <w:b/>
                <w:sz w:val="22"/>
                <w:szCs w:val="22"/>
                <w:lang w:bidi="en-US"/>
              </w:rPr>
              <w:t xml:space="preserve">2.Советување </w:t>
            </w:r>
            <w:proofErr w:type="spellStart"/>
            <w:r w:rsidRPr="00790148">
              <w:rPr>
                <w:rFonts w:ascii="Arial" w:hAnsi="Arial" w:cs="Arial"/>
                <w:b/>
                <w:sz w:val="22"/>
                <w:szCs w:val="22"/>
                <w:lang w:bidi="en-US"/>
              </w:rPr>
              <w:t>на</w:t>
            </w:r>
            <w:proofErr w:type="spellEnd"/>
            <w:r w:rsidRPr="00790148">
              <w:rPr>
                <w:rFonts w:ascii="Arial" w:hAnsi="Arial" w:cs="Arial"/>
                <w:b/>
                <w:sz w:val="22"/>
                <w:szCs w:val="22"/>
                <w:lang w:bidi="en-US"/>
              </w:rPr>
              <w:t xml:space="preserve"> </w:t>
            </w:r>
            <w:proofErr w:type="spellStart"/>
            <w:r w:rsidRPr="00790148">
              <w:rPr>
                <w:rFonts w:ascii="Arial" w:hAnsi="Arial" w:cs="Arial"/>
                <w:b/>
                <w:sz w:val="22"/>
                <w:szCs w:val="22"/>
                <w:lang w:bidi="en-US"/>
              </w:rPr>
              <w:t>родители</w:t>
            </w:r>
            <w:proofErr w:type="spellEnd"/>
          </w:p>
        </w:tc>
      </w:tr>
      <w:tr w:rsidR="001D58E1" w:rsidRPr="00790148" w14:paraId="08886376" w14:textId="77777777" w:rsidTr="001D58E1">
        <w:trPr>
          <w:cnfStyle w:val="000000010000" w:firstRow="0" w:lastRow="0" w:firstColumn="0" w:lastColumn="0" w:oddVBand="0" w:evenVBand="0" w:oddHBand="0" w:evenHBand="1" w:firstRowFirstColumn="0" w:firstRowLastColumn="0" w:lastRowFirstColumn="0" w:lastRowLastColumn="0"/>
          <w:trHeight w:val="938"/>
        </w:trPr>
        <w:tc>
          <w:tcPr>
            <w:cnfStyle w:val="000010000000" w:firstRow="0" w:lastRow="0" w:firstColumn="0" w:lastColumn="0" w:oddVBand="1" w:evenVBand="0" w:oddHBand="0" w:evenHBand="0" w:firstRowFirstColumn="0" w:firstRowLastColumn="0" w:lastRowFirstColumn="0" w:lastRowLastColumn="0"/>
            <w:tcW w:w="1189" w:type="pct"/>
          </w:tcPr>
          <w:p w14:paraId="62F9B220"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bidi="en-US"/>
              </w:rPr>
              <w:t>-Индивидуални средби со родителите.</w:t>
            </w:r>
          </w:p>
          <w:p w14:paraId="20336113" w14:textId="77777777" w:rsidR="001D58E1" w:rsidRPr="00790148" w:rsidRDefault="001D58E1" w:rsidP="00A321AA">
            <w:pPr>
              <w:autoSpaceDE w:val="0"/>
              <w:autoSpaceDN w:val="0"/>
              <w:adjustRightInd w:val="0"/>
              <w:rPr>
                <w:rFonts w:ascii="Arial" w:hAnsi="Arial" w:cs="Arial"/>
                <w:sz w:val="22"/>
                <w:szCs w:val="22"/>
                <w:lang w:bidi="en-US"/>
              </w:rPr>
            </w:pPr>
          </w:p>
          <w:p w14:paraId="6E1FDB82" w14:textId="77777777" w:rsidR="001D58E1" w:rsidRPr="00790148" w:rsidRDefault="001D58E1" w:rsidP="00A321AA">
            <w:pPr>
              <w:autoSpaceDE w:val="0"/>
              <w:autoSpaceDN w:val="0"/>
              <w:adjustRightInd w:val="0"/>
              <w:rPr>
                <w:rFonts w:ascii="Arial" w:hAnsi="Arial" w:cs="Arial"/>
                <w:sz w:val="22"/>
                <w:szCs w:val="22"/>
                <w:lang w:bidi="en-US"/>
              </w:rPr>
            </w:pPr>
          </w:p>
          <w:p w14:paraId="5735009D" w14:textId="77777777" w:rsidR="001D58E1" w:rsidRPr="00790148" w:rsidRDefault="001D58E1" w:rsidP="00A321AA">
            <w:pPr>
              <w:autoSpaceDE w:val="0"/>
              <w:autoSpaceDN w:val="0"/>
              <w:adjustRightInd w:val="0"/>
              <w:rPr>
                <w:rFonts w:ascii="Arial" w:hAnsi="Arial" w:cs="Arial"/>
                <w:sz w:val="22"/>
                <w:szCs w:val="22"/>
                <w:lang w:bidi="en-US"/>
              </w:rPr>
            </w:pPr>
          </w:p>
          <w:p w14:paraId="27656094" w14:textId="77777777" w:rsidR="001D58E1" w:rsidRPr="00790148" w:rsidRDefault="001D58E1" w:rsidP="00A321AA">
            <w:pPr>
              <w:autoSpaceDE w:val="0"/>
              <w:autoSpaceDN w:val="0"/>
              <w:adjustRightInd w:val="0"/>
              <w:rPr>
                <w:rFonts w:ascii="Arial" w:hAnsi="Arial" w:cs="Arial"/>
                <w:sz w:val="22"/>
                <w:szCs w:val="22"/>
                <w:lang w:bidi="en-US"/>
              </w:rPr>
            </w:pPr>
          </w:p>
          <w:p w14:paraId="7736C390" w14:textId="77777777" w:rsidR="001D58E1" w:rsidRPr="00790148" w:rsidRDefault="001D58E1" w:rsidP="00A321AA">
            <w:pPr>
              <w:autoSpaceDE w:val="0"/>
              <w:autoSpaceDN w:val="0"/>
              <w:adjustRightInd w:val="0"/>
              <w:rPr>
                <w:rFonts w:ascii="Arial" w:hAnsi="Arial" w:cs="Arial"/>
                <w:sz w:val="22"/>
                <w:szCs w:val="22"/>
                <w:lang w:bidi="en-US"/>
              </w:rPr>
            </w:pPr>
          </w:p>
        </w:tc>
        <w:tc>
          <w:tcPr>
            <w:tcW w:w="864" w:type="pct"/>
          </w:tcPr>
          <w:p w14:paraId="0AF95531"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Во текот на цела учебна година</w:t>
            </w:r>
          </w:p>
        </w:tc>
        <w:tc>
          <w:tcPr>
            <w:cnfStyle w:val="000010000000" w:firstRow="0" w:lastRow="0" w:firstColumn="0" w:lastColumn="0" w:oddVBand="1" w:evenVBand="0" w:oddHBand="0" w:evenHBand="0" w:firstRowFirstColumn="0" w:firstRowLastColumn="0" w:lastRowFirstColumn="0" w:lastRowLastColumn="0"/>
            <w:tcW w:w="945" w:type="pct"/>
          </w:tcPr>
          <w:p w14:paraId="1A45DF3E"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Наставници</w:t>
            </w:r>
          </w:p>
          <w:p w14:paraId="059207F9"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Педагог</w:t>
            </w:r>
          </w:p>
        </w:tc>
        <w:tc>
          <w:tcPr>
            <w:tcW w:w="787" w:type="pct"/>
          </w:tcPr>
          <w:p w14:paraId="4E4882A5"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 xml:space="preserve"> родители</w:t>
            </w:r>
          </w:p>
        </w:tc>
        <w:tc>
          <w:tcPr>
            <w:cnfStyle w:val="000010000000" w:firstRow="0" w:lastRow="0" w:firstColumn="0" w:lastColumn="0" w:oddVBand="1" w:evenVBand="0" w:oddHBand="0" w:evenHBand="0" w:firstRowFirstColumn="0" w:firstRowLastColumn="0" w:lastRowFirstColumn="0" w:lastRowLastColumn="0"/>
            <w:tcW w:w="1214" w:type="pct"/>
          </w:tcPr>
          <w:p w14:paraId="4EC8CDB4"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bidi="en-US"/>
              </w:rPr>
              <w:t>-Давање на препораки за работа во домашни услови и барање на стручна лекарска помош доколку е потребно.</w:t>
            </w:r>
          </w:p>
        </w:tc>
      </w:tr>
      <w:tr w:rsidR="001D58E1" w:rsidRPr="00790148" w14:paraId="3969304E" w14:textId="77777777" w:rsidTr="001D58E1">
        <w:trPr>
          <w:cnfStyle w:val="000000100000" w:firstRow="0" w:lastRow="0" w:firstColumn="0" w:lastColumn="0" w:oddVBand="0" w:evenVBand="0" w:oddHBand="1" w:evenHBand="0" w:firstRowFirstColumn="0" w:firstRowLastColumn="0" w:lastRowFirstColumn="0" w:lastRowLastColumn="0"/>
          <w:trHeight w:val="429"/>
        </w:trPr>
        <w:tc>
          <w:tcPr>
            <w:cnfStyle w:val="000010000000" w:firstRow="0" w:lastRow="0" w:firstColumn="0" w:lastColumn="0" w:oddVBand="1" w:evenVBand="0" w:oddHBand="0" w:evenHBand="0" w:firstRowFirstColumn="0" w:firstRowLastColumn="0" w:lastRowFirstColumn="0" w:lastRowLastColumn="0"/>
            <w:tcW w:w="5000" w:type="pct"/>
            <w:gridSpan w:val="5"/>
          </w:tcPr>
          <w:p w14:paraId="735C5D03" w14:textId="77777777" w:rsidR="001D58E1" w:rsidRPr="00790148" w:rsidRDefault="001D58E1" w:rsidP="00A321AA">
            <w:pPr>
              <w:autoSpaceDE w:val="0"/>
              <w:autoSpaceDN w:val="0"/>
              <w:adjustRightInd w:val="0"/>
              <w:rPr>
                <w:rFonts w:ascii="Arial" w:hAnsi="Arial" w:cs="Arial"/>
                <w:b/>
                <w:sz w:val="22"/>
                <w:szCs w:val="22"/>
                <w:lang w:bidi="en-US"/>
              </w:rPr>
            </w:pPr>
            <w:r w:rsidRPr="00790148">
              <w:rPr>
                <w:rFonts w:ascii="Arial" w:hAnsi="Arial" w:cs="Arial"/>
                <w:b/>
                <w:sz w:val="22"/>
                <w:szCs w:val="22"/>
                <w:lang w:bidi="en-US"/>
              </w:rPr>
              <w:t>ПРОФЕСИОНАЛЕН РАЗВОЈ И ПРОФЕСИОНАЛНА СОРАБОТКА</w:t>
            </w:r>
          </w:p>
        </w:tc>
      </w:tr>
      <w:tr w:rsidR="001D58E1" w:rsidRPr="00790148" w14:paraId="670FB73B" w14:textId="77777777" w:rsidTr="001D58E1">
        <w:trPr>
          <w:cnfStyle w:val="000000010000" w:firstRow="0" w:lastRow="0" w:firstColumn="0" w:lastColumn="0" w:oddVBand="0" w:evenVBand="0" w:oddHBand="0" w:evenHBand="1"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189" w:type="pct"/>
          </w:tcPr>
          <w:p w14:paraId="136EEFB0"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bidi="en-US"/>
              </w:rPr>
              <w:t>- Водење евиденција и докази за сопствениот професионален развој</w:t>
            </w:r>
          </w:p>
        </w:tc>
        <w:tc>
          <w:tcPr>
            <w:tcW w:w="864" w:type="pct"/>
          </w:tcPr>
          <w:p w14:paraId="21EDF421"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13.10-31.12.2021г</w:t>
            </w:r>
          </w:p>
        </w:tc>
        <w:tc>
          <w:tcPr>
            <w:cnfStyle w:val="000010000000" w:firstRow="0" w:lastRow="0" w:firstColumn="0" w:lastColumn="0" w:oddVBand="1" w:evenVBand="0" w:oddHBand="0" w:evenHBand="0" w:firstRowFirstColumn="0" w:firstRowLastColumn="0" w:lastRowFirstColumn="0" w:lastRowLastColumn="0"/>
            <w:tcW w:w="945" w:type="pct"/>
          </w:tcPr>
          <w:p w14:paraId="40BB4A83"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Ментор</w:t>
            </w:r>
          </w:p>
          <w:p w14:paraId="6C266A17"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Директор</w:t>
            </w:r>
          </w:p>
          <w:p w14:paraId="18C0E0C8"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Педагог</w:t>
            </w:r>
          </w:p>
        </w:tc>
        <w:tc>
          <w:tcPr>
            <w:tcW w:w="787" w:type="pct"/>
          </w:tcPr>
          <w:p w14:paraId="3A7C05D7"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Специјален едукатор и рехабилитатор</w:t>
            </w:r>
          </w:p>
        </w:tc>
        <w:tc>
          <w:tcPr>
            <w:cnfStyle w:val="000010000000" w:firstRow="0" w:lastRow="0" w:firstColumn="0" w:lastColumn="0" w:oddVBand="1" w:evenVBand="0" w:oddHBand="0" w:evenHBand="0" w:firstRowFirstColumn="0" w:firstRowLastColumn="0" w:lastRowFirstColumn="0" w:lastRowLastColumn="0"/>
            <w:tcW w:w="1214" w:type="pct"/>
          </w:tcPr>
          <w:p w14:paraId="42F8D0E3"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bidi="en-US"/>
              </w:rPr>
              <w:t>Саморефлексија на сопствената работа</w:t>
            </w:r>
          </w:p>
          <w:p w14:paraId="5E726EC0"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bidi="en-US"/>
              </w:rPr>
              <w:t>Личен план за професионален развој</w:t>
            </w:r>
          </w:p>
        </w:tc>
      </w:tr>
      <w:tr w:rsidR="001D58E1" w:rsidRPr="00790148" w14:paraId="71A75C81" w14:textId="77777777" w:rsidTr="001D58E1">
        <w:trPr>
          <w:cnfStyle w:val="000000100000" w:firstRow="0" w:lastRow="0" w:firstColumn="0" w:lastColumn="0" w:oddVBand="0" w:evenVBand="0" w:oddHBand="1" w:evenHBand="0" w:firstRowFirstColumn="0" w:firstRowLastColumn="0" w:lastRowFirstColumn="0" w:lastRowLastColumn="0"/>
          <w:trHeight w:val="404"/>
        </w:trPr>
        <w:tc>
          <w:tcPr>
            <w:cnfStyle w:val="000010000000" w:firstRow="0" w:lastRow="0" w:firstColumn="0" w:lastColumn="0" w:oddVBand="1" w:evenVBand="0" w:oddHBand="0" w:evenHBand="0" w:firstRowFirstColumn="0" w:firstRowLastColumn="0" w:lastRowFirstColumn="0" w:lastRowLastColumn="0"/>
            <w:tcW w:w="1189" w:type="pct"/>
          </w:tcPr>
          <w:p w14:paraId="60F53975" w14:textId="77777777" w:rsidR="001D58E1" w:rsidRPr="00790148" w:rsidRDefault="001D58E1" w:rsidP="00A321AA">
            <w:pPr>
              <w:autoSpaceDE w:val="0"/>
              <w:autoSpaceDN w:val="0"/>
              <w:adjustRightInd w:val="0"/>
              <w:rPr>
                <w:rFonts w:ascii="Arial" w:hAnsi="Arial" w:cs="Arial"/>
                <w:sz w:val="22"/>
                <w:szCs w:val="22"/>
                <w:lang w:bidi="en-US"/>
              </w:rPr>
            </w:pPr>
          </w:p>
          <w:p w14:paraId="3AAA3457" w14:textId="77777777" w:rsidR="001D58E1" w:rsidRPr="00790148" w:rsidRDefault="001D58E1" w:rsidP="00A321AA">
            <w:pPr>
              <w:autoSpaceDE w:val="0"/>
              <w:autoSpaceDN w:val="0"/>
              <w:adjustRightInd w:val="0"/>
              <w:rPr>
                <w:rFonts w:ascii="Arial" w:hAnsi="Arial" w:cs="Arial"/>
                <w:sz w:val="22"/>
                <w:szCs w:val="22"/>
                <w:lang w:bidi="en-US"/>
              </w:rPr>
            </w:pPr>
          </w:p>
          <w:p w14:paraId="2EA6CA98" w14:textId="77777777" w:rsidR="001D58E1" w:rsidRPr="00790148" w:rsidRDefault="001D58E1" w:rsidP="00A321AA">
            <w:pPr>
              <w:autoSpaceDE w:val="0"/>
              <w:autoSpaceDN w:val="0"/>
              <w:adjustRightInd w:val="0"/>
              <w:rPr>
                <w:rFonts w:ascii="Arial" w:hAnsi="Arial" w:cs="Arial"/>
                <w:sz w:val="22"/>
                <w:szCs w:val="22"/>
                <w:lang w:bidi="en-US"/>
              </w:rPr>
            </w:pPr>
          </w:p>
          <w:p w14:paraId="4FB6ECA7"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bidi="en-US"/>
              </w:rPr>
              <w:t xml:space="preserve">-Учество во различни форми на стручно </w:t>
            </w:r>
            <w:proofErr w:type="gramStart"/>
            <w:r w:rsidRPr="00790148">
              <w:rPr>
                <w:rFonts w:ascii="Arial" w:hAnsi="Arial" w:cs="Arial"/>
                <w:sz w:val="22"/>
                <w:szCs w:val="22"/>
                <w:lang w:bidi="en-US"/>
              </w:rPr>
              <w:t>усовршување  во</w:t>
            </w:r>
            <w:proofErr w:type="gramEnd"/>
            <w:r w:rsidRPr="00790148">
              <w:rPr>
                <w:rFonts w:ascii="Arial" w:hAnsi="Arial" w:cs="Arial"/>
                <w:sz w:val="22"/>
                <w:szCs w:val="22"/>
                <w:lang w:bidi="en-US"/>
              </w:rPr>
              <w:t xml:space="preserve"> и надвор од училиштето</w:t>
            </w:r>
          </w:p>
          <w:p w14:paraId="37A1AECA" w14:textId="77777777" w:rsidR="001D58E1" w:rsidRPr="00790148" w:rsidRDefault="001D58E1" w:rsidP="00A321AA">
            <w:pPr>
              <w:autoSpaceDE w:val="0"/>
              <w:autoSpaceDN w:val="0"/>
              <w:adjustRightInd w:val="0"/>
              <w:rPr>
                <w:rFonts w:ascii="Arial" w:hAnsi="Arial" w:cs="Arial"/>
                <w:sz w:val="22"/>
                <w:szCs w:val="22"/>
                <w:lang w:bidi="en-US"/>
              </w:rPr>
            </w:pPr>
          </w:p>
          <w:p w14:paraId="50BB5958" w14:textId="77777777" w:rsidR="001D58E1" w:rsidRPr="00790148" w:rsidRDefault="001D58E1" w:rsidP="00A321AA">
            <w:pPr>
              <w:autoSpaceDE w:val="0"/>
              <w:autoSpaceDN w:val="0"/>
              <w:adjustRightInd w:val="0"/>
              <w:rPr>
                <w:rFonts w:ascii="Arial" w:hAnsi="Arial" w:cs="Arial"/>
                <w:sz w:val="22"/>
                <w:szCs w:val="22"/>
                <w:lang w:bidi="en-US"/>
              </w:rPr>
            </w:pPr>
          </w:p>
          <w:p w14:paraId="3E5F5644" w14:textId="77777777" w:rsidR="001D58E1" w:rsidRPr="00790148" w:rsidRDefault="001D58E1" w:rsidP="00A321AA">
            <w:pPr>
              <w:autoSpaceDE w:val="0"/>
              <w:autoSpaceDN w:val="0"/>
              <w:adjustRightInd w:val="0"/>
              <w:rPr>
                <w:rFonts w:ascii="Arial" w:hAnsi="Arial" w:cs="Arial"/>
                <w:sz w:val="22"/>
                <w:szCs w:val="22"/>
                <w:lang w:bidi="en-US"/>
              </w:rPr>
            </w:pPr>
          </w:p>
          <w:p w14:paraId="6A7D4B9D" w14:textId="77777777" w:rsidR="001D58E1" w:rsidRPr="00790148" w:rsidRDefault="001D58E1" w:rsidP="00A321AA">
            <w:pPr>
              <w:autoSpaceDE w:val="0"/>
              <w:autoSpaceDN w:val="0"/>
              <w:adjustRightInd w:val="0"/>
              <w:rPr>
                <w:rFonts w:ascii="Arial" w:hAnsi="Arial" w:cs="Arial"/>
                <w:sz w:val="22"/>
                <w:szCs w:val="22"/>
                <w:lang w:bidi="en-US"/>
              </w:rPr>
            </w:pPr>
          </w:p>
          <w:p w14:paraId="63CAA8DD" w14:textId="77777777" w:rsidR="001D58E1" w:rsidRPr="00790148" w:rsidRDefault="001D58E1" w:rsidP="00A321AA">
            <w:pPr>
              <w:autoSpaceDE w:val="0"/>
              <w:autoSpaceDN w:val="0"/>
              <w:adjustRightInd w:val="0"/>
              <w:rPr>
                <w:rFonts w:ascii="Arial" w:hAnsi="Arial" w:cs="Arial"/>
                <w:sz w:val="22"/>
                <w:szCs w:val="22"/>
                <w:lang w:bidi="en-US"/>
              </w:rPr>
            </w:pPr>
          </w:p>
          <w:p w14:paraId="70BD1686" w14:textId="77777777" w:rsidR="001D58E1" w:rsidRPr="00790148" w:rsidRDefault="001D58E1" w:rsidP="00A321AA">
            <w:pPr>
              <w:autoSpaceDE w:val="0"/>
              <w:autoSpaceDN w:val="0"/>
              <w:adjustRightInd w:val="0"/>
              <w:rPr>
                <w:rFonts w:ascii="Arial" w:hAnsi="Arial" w:cs="Arial"/>
                <w:sz w:val="22"/>
                <w:szCs w:val="22"/>
                <w:lang w:bidi="en-US"/>
              </w:rPr>
            </w:pPr>
          </w:p>
          <w:p w14:paraId="211616A1" w14:textId="77777777" w:rsidR="001D58E1" w:rsidRPr="00790148" w:rsidRDefault="001D58E1" w:rsidP="00A321AA">
            <w:pPr>
              <w:autoSpaceDE w:val="0"/>
              <w:autoSpaceDN w:val="0"/>
              <w:adjustRightInd w:val="0"/>
              <w:rPr>
                <w:rFonts w:ascii="Arial" w:hAnsi="Arial" w:cs="Arial"/>
                <w:sz w:val="22"/>
                <w:szCs w:val="22"/>
                <w:lang w:bidi="en-US"/>
              </w:rPr>
            </w:pPr>
          </w:p>
          <w:p w14:paraId="676EF361" w14:textId="77777777" w:rsidR="001D58E1" w:rsidRPr="00790148" w:rsidRDefault="001D58E1" w:rsidP="00A321AA">
            <w:pPr>
              <w:autoSpaceDE w:val="0"/>
              <w:autoSpaceDN w:val="0"/>
              <w:adjustRightInd w:val="0"/>
              <w:rPr>
                <w:rFonts w:ascii="Arial" w:hAnsi="Arial" w:cs="Arial"/>
                <w:sz w:val="22"/>
                <w:szCs w:val="22"/>
                <w:lang w:bidi="en-US"/>
              </w:rPr>
            </w:pPr>
          </w:p>
          <w:p w14:paraId="267BC8BA" w14:textId="77777777" w:rsidR="001D58E1" w:rsidRPr="00790148" w:rsidRDefault="001D58E1" w:rsidP="00A321AA">
            <w:pPr>
              <w:autoSpaceDE w:val="0"/>
              <w:autoSpaceDN w:val="0"/>
              <w:adjustRightInd w:val="0"/>
              <w:rPr>
                <w:rFonts w:ascii="Arial" w:hAnsi="Arial" w:cs="Arial"/>
                <w:sz w:val="22"/>
                <w:szCs w:val="22"/>
                <w:lang w:bidi="en-US"/>
              </w:rPr>
            </w:pPr>
          </w:p>
          <w:p w14:paraId="75D03E0A" w14:textId="77777777" w:rsidR="001D58E1" w:rsidRPr="00790148" w:rsidRDefault="001D58E1" w:rsidP="00A321AA">
            <w:pPr>
              <w:autoSpaceDE w:val="0"/>
              <w:autoSpaceDN w:val="0"/>
              <w:adjustRightInd w:val="0"/>
              <w:rPr>
                <w:rFonts w:ascii="Arial" w:hAnsi="Arial" w:cs="Arial"/>
                <w:sz w:val="22"/>
                <w:szCs w:val="22"/>
                <w:lang w:bidi="en-US"/>
              </w:rPr>
            </w:pPr>
          </w:p>
        </w:tc>
        <w:tc>
          <w:tcPr>
            <w:tcW w:w="864" w:type="pct"/>
          </w:tcPr>
          <w:p w14:paraId="50E907DC"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16DF5113"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Октомври-Декември 2021</w:t>
            </w:r>
          </w:p>
          <w:p w14:paraId="10360AB1"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0444D20A"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5F3A83C7"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62DE4155"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037D4422"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77AB6F31"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06D59667"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4AF79A99"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17F2CDBB"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58CB32DC"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066AF70B"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509421A9"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5DDC20DE"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12.12.2021</w:t>
            </w:r>
          </w:p>
          <w:p w14:paraId="60E5C1A2"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69424DA6"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2FA9C56D"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1F07C48F"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080C7340"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60AE14CC"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1160B8F1"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46A3BF6E"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12F3BC8D"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2B951BAE"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04.04.2022</w:t>
            </w:r>
          </w:p>
          <w:p w14:paraId="1253AD5E"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2F2EA9BE"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2C32B983"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3103A81D"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74552BFC"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02855F62"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51A8D764"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555BF849"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4450FB03"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10.05.2022</w:t>
            </w:r>
          </w:p>
          <w:p w14:paraId="71BA6A8B"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17964924"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7B809A41"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0FAAA7F4"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20F9E454"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2DB93632"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3560E12D"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60AB39FC"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23DC730F"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17.05.2022</w:t>
            </w:r>
          </w:p>
          <w:p w14:paraId="5B36B940"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5D6DABEF"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000DC743"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2BA1FF00"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00C07C8B" w14:textId="4878ED6B" w:rsidR="001D58E1"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6238FF9B" w14:textId="3FB2C010" w:rsidR="001D58E1"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477F0F16"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7376A3EE"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297BCD96"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17.05.2022</w:t>
            </w:r>
          </w:p>
          <w:p w14:paraId="0D8AB6B5"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1D8FEE9C"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35C19AA2"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5F560906"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02A512A9"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11C98AF4"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7BE476E6"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06B2589C"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02FE0050"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655EB3E8"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7D28C9FC"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20D9BF4F"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5C8D0FCA"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2AA3AD46"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643B17B1"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4A08C328"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4D33B7E9"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54235271" w14:textId="4C4F284E" w:rsidR="001D58E1"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13CA06F0"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6A1E88FF"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04.06.2022</w:t>
            </w:r>
          </w:p>
          <w:p w14:paraId="307A9792"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05.06.2022</w:t>
            </w:r>
          </w:p>
          <w:p w14:paraId="6A159C52"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5A1ADF49"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53F4EA21"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75C6E26E"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69E98C1F"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3FB16C56"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1495E860"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56006924"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68CE61BE" w14:textId="0B953FD8" w:rsidR="001D58E1"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77BF093F" w14:textId="76D2B689" w:rsidR="001D58E1"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0CB1A154" w14:textId="1586DB3A" w:rsidR="001D58E1"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7194ED06" w14:textId="51E9EFC7" w:rsidR="001D58E1"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16A07EC3"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5088A3CB"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2500808F"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1F50B150"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25.05.2022</w:t>
            </w:r>
          </w:p>
        </w:tc>
        <w:tc>
          <w:tcPr>
            <w:cnfStyle w:val="000010000000" w:firstRow="0" w:lastRow="0" w:firstColumn="0" w:lastColumn="0" w:oddVBand="1" w:evenVBand="0" w:oddHBand="0" w:evenHBand="0" w:firstRowFirstColumn="0" w:firstRowLastColumn="0" w:lastRowFirstColumn="0" w:lastRowLastColumn="0"/>
            <w:tcW w:w="945" w:type="pct"/>
          </w:tcPr>
          <w:p w14:paraId="75AF08D9" w14:textId="77777777" w:rsidR="001D58E1" w:rsidRPr="00790148" w:rsidRDefault="001D58E1" w:rsidP="00A321AA">
            <w:pPr>
              <w:autoSpaceDE w:val="0"/>
              <w:autoSpaceDN w:val="0"/>
              <w:adjustRightInd w:val="0"/>
              <w:rPr>
                <w:rFonts w:ascii="Arial" w:hAnsi="Arial" w:cs="Arial"/>
                <w:sz w:val="22"/>
                <w:szCs w:val="22"/>
                <w:lang w:bidi="en-US"/>
              </w:rPr>
            </w:pPr>
          </w:p>
          <w:p w14:paraId="56F37546" w14:textId="77777777" w:rsidR="001D58E1" w:rsidRPr="00790148" w:rsidRDefault="001D58E1" w:rsidP="00A321AA">
            <w:pPr>
              <w:autoSpaceDE w:val="0"/>
              <w:autoSpaceDN w:val="0"/>
              <w:adjustRightInd w:val="0"/>
              <w:rPr>
                <w:rFonts w:ascii="Arial" w:hAnsi="Arial" w:cs="Arial"/>
                <w:sz w:val="22"/>
                <w:szCs w:val="22"/>
                <w:lang w:bidi="en-US"/>
              </w:rPr>
            </w:pPr>
          </w:p>
          <w:p w14:paraId="54E6F5CA"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БРО</w:t>
            </w:r>
          </w:p>
          <w:p w14:paraId="3B702DC9"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МЦГО</w:t>
            </w:r>
          </w:p>
          <w:p w14:paraId="599944F8" w14:textId="77777777" w:rsidR="001D58E1" w:rsidRPr="00790148" w:rsidRDefault="001D58E1" w:rsidP="00A321AA">
            <w:pPr>
              <w:autoSpaceDE w:val="0"/>
              <w:autoSpaceDN w:val="0"/>
              <w:adjustRightInd w:val="0"/>
              <w:jc w:val="center"/>
              <w:rPr>
                <w:rFonts w:ascii="Arial" w:hAnsi="Arial" w:cs="Arial"/>
                <w:sz w:val="22"/>
                <w:szCs w:val="22"/>
                <w:lang w:bidi="en-US"/>
              </w:rPr>
            </w:pPr>
          </w:p>
          <w:p w14:paraId="67F7CCD6" w14:textId="77777777" w:rsidR="001D58E1" w:rsidRPr="00790148" w:rsidRDefault="001D58E1" w:rsidP="00A321AA">
            <w:pPr>
              <w:autoSpaceDE w:val="0"/>
              <w:autoSpaceDN w:val="0"/>
              <w:adjustRightInd w:val="0"/>
              <w:jc w:val="center"/>
              <w:rPr>
                <w:rFonts w:ascii="Arial" w:hAnsi="Arial" w:cs="Arial"/>
                <w:sz w:val="22"/>
                <w:szCs w:val="22"/>
                <w:lang w:bidi="en-US"/>
              </w:rPr>
            </w:pPr>
          </w:p>
          <w:p w14:paraId="287A196A" w14:textId="77777777" w:rsidR="001D58E1" w:rsidRPr="00790148" w:rsidRDefault="001D58E1" w:rsidP="00A321AA">
            <w:pPr>
              <w:autoSpaceDE w:val="0"/>
              <w:autoSpaceDN w:val="0"/>
              <w:adjustRightInd w:val="0"/>
              <w:jc w:val="center"/>
              <w:rPr>
                <w:rFonts w:ascii="Arial" w:hAnsi="Arial" w:cs="Arial"/>
                <w:sz w:val="22"/>
                <w:szCs w:val="22"/>
                <w:lang w:bidi="en-US"/>
              </w:rPr>
            </w:pPr>
          </w:p>
          <w:p w14:paraId="6F2DD205" w14:textId="77777777" w:rsidR="001D58E1" w:rsidRPr="00790148" w:rsidRDefault="001D58E1" w:rsidP="00A321AA">
            <w:pPr>
              <w:autoSpaceDE w:val="0"/>
              <w:autoSpaceDN w:val="0"/>
              <w:adjustRightInd w:val="0"/>
              <w:jc w:val="center"/>
              <w:rPr>
                <w:rFonts w:ascii="Arial" w:hAnsi="Arial" w:cs="Arial"/>
                <w:sz w:val="22"/>
                <w:szCs w:val="22"/>
                <w:lang w:bidi="en-US"/>
              </w:rPr>
            </w:pPr>
          </w:p>
          <w:p w14:paraId="4BDEF3D7" w14:textId="77777777" w:rsidR="001D58E1" w:rsidRPr="00790148" w:rsidRDefault="001D58E1" w:rsidP="00A321AA">
            <w:pPr>
              <w:autoSpaceDE w:val="0"/>
              <w:autoSpaceDN w:val="0"/>
              <w:adjustRightInd w:val="0"/>
              <w:jc w:val="center"/>
              <w:rPr>
                <w:rFonts w:ascii="Arial" w:hAnsi="Arial" w:cs="Arial"/>
                <w:sz w:val="22"/>
                <w:szCs w:val="22"/>
                <w:lang w:bidi="en-US"/>
              </w:rPr>
            </w:pPr>
          </w:p>
          <w:p w14:paraId="433D59D8" w14:textId="77777777" w:rsidR="001D58E1" w:rsidRPr="00790148" w:rsidRDefault="001D58E1" w:rsidP="00A321AA">
            <w:pPr>
              <w:autoSpaceDE w:val="0"/>
              <w:autoSpaceDN w:val="0"/>
              <w:adjustRightInd w:val="0"/>
              <w:rPr>
                <w:rFonts w:ascii="Arial" w:hAnsi="Arial" w:cs="Arial"/>
                <w:sz w:val="22"/>
                <w:szCs w:val="22"/>
                <w:lang w:bidi="en-US"/>
              </w:rPr>
            </w:pPr>
          </w:p>
          <w:p w14:paraId="23AC8C09" w14:textId="77777777" w:rsidR="001D58E1" w:rsidRPr="00790148" w:rsidRDefault="001D58E1" w:rsidP="00A321AA">
            <w:pPr>
              <w:autoSpaceDE w:val="0"/>
              <w:autoSpaceDN w:val="0"/>
              <w:adjustRightInd w:val="0"/>
              <w:rPr>
                <w:rFonts w:ascii="Arial" w:hAnsi="Arial" w:cs="Arial"/>
                <w:sz w:val="22"/>
                <w:szCs w:val="22"/>
                <w:lang w:bidi="en-US"/>
              </w:rPr>
            </w:pPr>
          </w:p>
          <w:p w14:paraId="2D850392" w14:textId="77777777" w:rsidR="001D58E1" w:rsidRPr="00790148" w:rsidRDefault="001D58E1" w:rsidP="00A321AA">
            <w:pPr>
              <w:autoSpaceDE w:val="0"/>
              <w:autoSpaceDN w:val="0"/>
              <w:adjustRightInd w:val="0"/>
              <w:rPr>
                <w:rFonts w:ascii="Arial" w:hAnsi="Arial" w:cs="Arial"/>
                <w:sz w:val="22"/>
                <w:szCs w:val="22"/>
                <w:lang w:bidi="en-US"/>
              </w:rPr>
            </w:pPr>
          </w:p>
          <w:p w14:paraId="62E6CAC2" w14:textId="77777777" w:rsidR="001D58E1" w:rsidRPr="00790148" w:rsidRDefault="001D58E1" w:rsidP="00A321AA">
            <w:pPr>
              <w:autoSpaceDE w:val="0"/>
              <w:autoSpaceDN w:val="0"/>
              <w:adjustRightInd w:val="0"/>
              <w:rPr>
                <w:rFonts w:ascii="Arial" w:hAnsi="Arial" w:cs="Arial"/>
                <w:sz w:val="22"/>
                <w:szCs w:val="22"/>
                <w:lang w:bidi="en-US"/>
              </w:rPr>
            </w:pPr>
          </w:p>
          <w:p w14:paraId="4AFD62B2" w14:textId="77777777" w:rsidR="001D58E1" w:rsidRPr="00790148" w:rsidRDefault="001D58E1" w:rsidP="00A321AA">
            <w:pPr>
              <w:autoSpaceDE w:val="0"/>
              <w:autoSpaceDN w:val="0"/>
              <w:adjustRightInd w:val="0"/>
              <w:rPr>
                <w:rFonts w:ascii="Arial" w:hAnsi="Arial" w:cs="Arial"/>
                <w:sz w:val="22"/>
                <w:szCs w:val="22"/>
                <w:lang w:bidi="en-US"/>
              </w:rPr>
            </w:pPr>
          </w:p>
          <w:p w14:paraId="75C027EB"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БРО</w:t>
            </w:r>
          </w:p>
          <w:p w14:paraId="67C859BB"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МОН</w:t>
            </w:r>
          </w:p>
          <w:p w14:paraId="0C27426A" w14:textId="77777777" w:rsidR="001D58E1" w:rsidRPr="00790148" w:rsidRDefault="001D58E1" w:rsidP="00A321AA">
            <w:pPr>
              <w:autoSpaceDE w:val="0"/>
              <w:autoSpaceDN w:val="0"/>
              <w:adjustRightInd w:val="0"/>
              <w:rPr>
                <w:rFonts w:ascii="Arial" w:hAnsi="Arial" w:cs="Arial"/>
                <w:sz w:val="22"/>
                <w:szCs w:val="22"/>
                <w:lang w:bidi="en-US"/>
              </w:rPr>
            </w:pPr>
          </w:p>
          <w:p w14:paraId="592B8A10" w14:textId="77777777" w:rsidR="001D58E1" w:rsidRPr="00790148" w:rsidRDefault="001D58E1" w:rsidP="00A321AA">
            <w:pPr>
              <w:autoSpaceDE w:val="0"/>
              <w:autoSpaceDN w:val="0"/>
              <w:adjustRightInd w:val="0"/>
              <w:rPr>
                <w:rFonts w:ascii="Arial" w:hAnsi="Arial" w:cs="Arial"/>
                <w:sz w:val="22"/>
                <w:szCs w:val="22"/>
                <w:lang w:bidi="en-US"/>
              </w:rPr>
            </w:pPr>
          </w:p>
          <w:p w14:paraId="765C726F" w14:textId="77777777" w:rsidR="001D58E1" w:rsidRPr="00790148" w:rsidRDefault="001D58E1" w:rsidP="00A321AA">
            <w:pPr>
              <w:autoSpaceDE w:val="0"/>
              <w:autoSpaceDN w:val="0"/>
              <w:adjustRightInd w:val="0"/>
              <w:rPr>
                <w:rFonts w:ascii="Arial" w:hAnsi="Arial" w:cs="Arial"/>
                <w:sz w:val="22"/>
                <w:szCs w:val="22"/>
                <w:lang w:bidi="en-US"/>
              </w:rPr>
            </w:pPr>
          </w:p>
          <w:p w14:paraId="539EF85F" w14:textId="77777777" w:rsidR="001D58E1" w:rsidRPr="00790148" w:rsidRDefault="001D58E1" w:rsidP="00A321AA">
            <w:pPr>
              <w:autoSpaceDE w:val="0"/>
              <w:autoSpaceDN w:val="0"/>
              <w:adjustRightInd w:val="0"/>
              <w:rPr>
                <w:rFonts w:ascii="Arial" w:hAnsi="Arial" w:cs="Arial"/>
                <w:sz w:val="22"/>
                <w:szCs w:val="22"/>
                <w:lang w:bidi="en-US"/>
              </w:rPr>
            </w:pPr>
          </w:p>
          <w:p w14:paraId="14AB2BA8" w14:textId="77777777" w:rsidR="001D58E1" w:rsidRPr="00790148" w:rsidRDefault="001D58E1" w:rsidP="00A321AA">
            <w:pPr>
              <w:autoSpaceDE w:val="0"/>
              <w:autoSpaceDN w:val="0"/>
              <w:adjustRightInd w:val="0"/>
              <w:rPr>
                <w:rFonts w:ascii="Arial" w:hAnsi="Arial" w:cs="Arial"/>
                <w:sz w:val="22"/>
                <w:szCs w:val="22"/>
                <w:lang w:bidi="en-US"/>
              </w:rPr>
            </w:pPr>
          </w:p>
          <w:p w14:paraId="05B68907"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bidi="en-US"/>
              </w:rPr>
              <w:t xml:space="preserve">  </w:t>
            </w:r>
          </w:p>
          <w:p w14:paraId="46B37F79" w14:textId="77777777" w:rsidR="001D58E1" w:rsidRPr="00790148" w:rsidRDefault="001D58E1" w:rsidP="00A321AA">
            <w:pPr>
              <w:autoSpaceDE w:val="0"/>
              <w:autoSpaceDN w:val="0"/>
              <w:adjustRightInd w:val="0"/>
              <w:rPr>
                <w:rFonts w:ascii="Arial" w:hAnsi="Arial" w:cs="Arial"/>
                <w:sz w:val="22"/>
                <w:szCs w:val="22"/>
                <w:lang w:bidi="en-US"/>
              </w:rPr>
            </w:pPr>
          </w:p>
          <w:p w14:paraId="6F2E2C0E" w14:textId="77777777" w:rsidR="001D58E1" w:rsidRPr="00790148" w:rsidRDefault="001D58E1" w:rsidP="00A321AA">
            <w:pPr>
              <w:autoSpaceDE w:val="0"/>
              <w:autoSpaceDN w:val="0"/>
              <w:adjustRightInd w:val="0"/>
              <w:rPr>
                <w:rFonts w:ascii="Arial" w:hAnsi="Arial" w:cs="Arial"/>
                <w:sz w:val="22"/>
                <w:szCs w:val="22"/>
                <w:lang w:bidi="en-US"/>
              </w:rPr>
            </w:pPr>
          </w:p>
          <w:p w14:paraId="595D12E4" w14:textId="77777777" w:rsidR="001D58E1" w:rsidRPr="00790148" w:rsidRDefault="001D58E1" w:rsidP="00A321AA">
            <w:pPr>
              <w:autoSpaceDE w:val="0"/>
              <w:autoSpaceDN w:val="0"/>
              <w:adjustRightInd w:val="0"/>
              <w:rPr>
                <w:rFonts w:ascii="Arial" w:hAnsi="Arial" w:cs="Arial"/>
                <w:sz w:val="22"/>
                <w:szCs w:val="22"/>
                <w:lang w:bidi="en-US"/>
              </w:rPr>
            </w:pPr>
            <w:proofErr w:type="gramStart"/>
            <w:r w:rsidRPr="00790148">
              <w:rPr>
                <w:rFonts w:ascii="Arial" w:hAnsi="Arial" w:cs="Arial"/>
                <w:sz w:val="22"/>
                <w:szCs w:val="22"/>
                <w:lang w:bidi="en-US"/>
              </w:rPr>
              <w:t>ООУ,,</w:t>
            </w:r>
            <w:proofErr w:type="gramEnd"/>
            <w:r w:rsidRPr="00790148">
              <w:rPr>
                <w:rFonts w:ascii="Arial" w:hAnsi="Arial" w:cs="Arial"/>
                <w:sz w:val="22"/>
                <w:szCs w:val="22"/>
                <w:lang w:bidi="en-US"/>
              </w:rPr>
              <w:t xml:space="preserve"> Невена Георгиева-Дуња”, Кисела Вода, Скопје</w:t>
            </w:r>
          </w:p>
          <w:p w14:paraId="62AA8DC4" w14:textId="77777777" w:rsidR="001D58E1" w:rsidRPr="00790148" w:rsidRDefault="001D58E1" w:rsidP="00A321AA">
            <w:pPr>
              <w:autoSpaceDE w:val="0"/>
              <w:autoSpaceDN w:val="0"/>
              <w:adjustRightInd w:val="0"/>
              <w:rPr>
                <w:rFonts w:ascii="Arial" w:hAnsi="Arial" w:cs="Arial"/>
                <w:sz w:val="22"/>
                <w:szCs w:val="22"/>
                <w:lang w:bidi="en-US"/>
              </w:rPr>
            </w:pPr>
          </w:p>
          <w:p w14:paraId="440D8958" w14:textId="77777777" w:rsidR="001D58E1" w:rsidRPr="00790148" w:rsidRDefault="001D58E1" w:rsidP="00A321AA">
            <w:pPr>
              <w:autoSpaceDE w:val="0"/>
              <w:autoSpaceDN w:val="0"/>
              <w:adjustRightInd w:val="0"/>
              <w:rPr>
                <w:rFonts w:ascii="Arial" w:hAnsi="Arial" w:cs="Arial"/>
                <w:sz w:val="22"/>
                <w:szCs w:val="22"/>
                <w:lang w:bidi="en-US"/>
              </w:rPr>
            </w:pPr>
          </w:p>
          <w:p w14:paraId="565AD972" w14:textId="77777777" w:rsidR="001D58E1" w:rsidRPr="00790148" w:rsidRDefault="001D58E1" w:rsidP="00A321AA">
            <w:pPr>
              <w:autoSpaceDE w:val="0"/>
              <w:autoSpaceDN w:val="0"/>
              <w:adjustRightInd w:val="0"/>
              <w:rPr>
                <w:rFonts w:ascii="Arial" w:hAnsi="Arial" w:cs="Arial"/>
                <w:sz w:val="22"/>
                <w:szCs w:val="22"/>
                <w:lang w:bidi="en-US"/>
              </w:rPr>
            </w:pPr>
          </w:p>
          <w:p w14:paraId="7654DA81" w14:textId="77777777" w:rsidR="001D58E1" w:rsidRPr="00790148" w:rsidRDefault="001D58E1" w:rsidP="00A321AA">
            <w:pPr>
              <w:autoSpaceDE w:val="0"/>
              <w:autoSpaceDN w:val="0"/>
              <w:adjustRightInd w:val="0"/>
              <w:rPr>
                <w:rFonts w:ascii="Arial" w:hAnsi="Arial" w:cs="Arial"/>
                <w:sz w:val="22"/>
                <w:szCs w:val="22"/>
                <w:lang w:bidi="en-US"/>
              </w:rPr>
            </w:pPr>
          </w:p>
          <w:p w14:paraId="304F7CE0" w14:textId="77777777" w:rsidR="001D58E1" w:rsidRPr="00790148" w:rsidRDefault="001D58E1" w:rsidP="00A321AA">
            <w:pPr>
              <w:autoSpaceDE w:val="0"/>
              <w:autoSpaceDN w:val="0"/>
              <w:adjustRightInd w:val="0"/>
              <w:rPr>
                <w:rFonts w:ascii="Arial" w:hAnsi="Arial" w:cs="Arial"/>
                <w:sz w:val="22"/>
                <w:szCs w:val="22"/>
                <w:lang w:bidi="en-US"/>
              </w:rPr>
            </w:pPr>
          </w:p>
          <w:p w14:paraId="74767A82" w14:textId="77777777" w:rsidR="001D58E1" w:rsidRPr="00790148" w:rsidRDefault="001D58E1" w:rsidP="00A321AA">
            <w:pPr>
              <w:autoSpaceDE w:val="0"/>
              <w:autoSpaceDN w:val="0"/>
              <w:adjustRightInd w:val="0"/>
              <w:rPr>
                <w:rFonts w:ascii="Arial" w:hAnsi="Arial" w:cs="Arial"/>
                <w:sz w:val="22"/>
                <w:szCs w:val="22"/>
                <w:lang w:bidi="en-US"/>
              </w:rPr>
            </w:pPr>
          </w:p>
          <w:p w14:paraId="0046C4F7" w14:textId="77777777" w:rsidR="001D58E1" w:rsidRPr="00790148" w:rsidRDefault="001D58E1" w:rsidP="00A321AA">
            <w:pPr>
              <w:autoSpaceDE w:val="0"/>
              <w:autoSpaceDN w:val="0"/>
              <w:adjustRightInd w:val="0"/>
              <w:rPr>
                <w:rFonts w:ascii="Arial" w:hAnsi="Arial" w:cs="Arial"/>
                <w:sz w:val="22"/>
                <w:szCs w:val="22"/>
                <w:lang w:bidi="en-US"/>
              </w:rPr>
            </w:pPr>
          </w:p>
          <w:p w14:paraId="35FEF566"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МОН</w:t>
            </w:r>
          </w:p>
          <w:p w14:paraId="11191058"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 xml:space="preserve"> БРО</w:t>
            </w:r>
          </w:p>
          <w:p w14:paraId="0994AA02" w14:textId="77777777" w:rsidR="001D58E1" w:rsidRPr="00790148" w:rsidRDefault="001D58E1" w:rsidP="00A321AA">
            <w:pPr>
              <w:autoSpaceDE w:val="0"/>
              <w:autoSpaceDN w:val="0"/>
              <w:adjustRightInd w:val="0"/>
              <w:jc w:val="center"/>
              <w:rPr>
                <w:rFonts w:ascii="Arial" w:hAnsi="Arial" w:cs="Arial"/>
                <w:sz w:val="22"/>
                <w:szCs w:val="22"/>
                <w:lang w:bidi="en-US"/>
              </w:rPr>
            </w:pPr>
          </w:p>
          <w:p w14:paraId="274ABE62" w14:textId="77777777" w:rsidR="001D58E1" w:rsidRPr="00790148" w:rsidRDefault="001D58E1" w:rsidP="00A321AA">
            <w:pPr>
              <w:autoSpaceDE w:val="0"/>
              <w:autoSpaceDN w:val="0"/>
              <w:adjustRightInd w:val="0"/>
              <w:jc w:val="center"/>
              <w:rPr>
                <w:rFonts w:ascii="Arial" w:hAnsi="Arial" w:cs="Arial"/>
                <w:sz w:val="22"/>
                <w:szCs w:val="22"/>
                <w:lang w:bidi="en-US"/>
              </w:rPr>
            </w:pPr>
          </w:p>
          <w:p w14:paraId="79767D28" w14:textId="77777777" w:rsidR="001D58E1" w:rsidRPr="00790148" w:rsidRDefault="001D58E1" w:rsidP="00A321AA">
            <w:pPr>
              <w:autoSpaceDE w:val="0"/>
              <w:autoSpaceDN w:val="0"/>
              <w:adjustRightInd w:val="0"/>
              <w:rPr>
                <w:rFonts w:ascii="Arial" w:hAnsi="Arial" w:cs="Arial"/>
                <w:sz w:val="22"/>
                <w:szCs w:val="22"/>
                <w:lang w:bidi="en-US"/>
              </w:rPr>
            </w:pPr>
          </w:p>
          <w:p w14:paraId="51AC5347" w14:textId="77777777" w:rsidR="001D58E1" w:rsidRPr="00790148" w:rsidRDefault="001D58E1" w:rsidP="00A321AA">
            <w:pPr>
              <w:autoSpaceDE w:val="0"/>
              <w:autoSpaceDN w:val="0"/>
              <w:adjustRightInd w:val="0"/>
              <w:jc w:val="center"/>
              <w:rPr>
                <w:rFonts w:ascii="Arial" w:hAnsi="Arial" w:cs="Arial"/>
                <w:sz w:val="22"/>
                <w:szCs w:val="22"/>
                <w:lang w:bidi="en-US"/>
              </w:rPr>
            </w:pPr>
          </w:p>
          <w:p w14:paraId="5B03AC6C" w14:textId="77777777" w:rsidR="001D58E1" w:rsidRPr="00790148" w:rsidRDefault="001D58E1" w:rsidP="00A321AA">
            <w:pPr>
              <w:autoSpaceDE w:val="0"/>
              <w:autoSpaceDN w:val="0"/>
              <w:adjustRightInd w:val="0"/>
              <w:jc w:val="center"/>
              <w:rPr>
                <w:rFonts w:ascii="Arial" w:hAnsi="Arial" w:cs="Arial"/>
                <w:sz w:val="22"/>
                <w:szCs w:val="22"/>
                <w:lang w:bidi="en-US"/>
              </w:rPr>
            </w:pPr>
          </w:p>
          <w:p w14:paraId="36FA9F13"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МОН</w:t>
            </w:r>
          </w:p>
          <w:p w14:paraId="47B56EB3"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БРО</w:t>
            </w:r>
          </w:p>
          <w:p w14:paraId="166497DB" w14:textId="77777777" w:rsidR="001D58E1" w:rsidRPr="00790148" w:rsidRDefault="001D58E1" w:rsidP="00A321AA">
            <w:pPr>
              <w:autoSpaceDE w:val="0"/>
              <w:autoSpaceDN w:val="0"/>
              <w:adjustRightInd w:val="0"/>
              <w:rPr>
                <w:rFonts w:ascii="Arial" w:hAnsi="Arial" w:cs="Arial"/>
                <w:sz w:val="22"/>
                <w:szCs w:val="22"/>
                <w:lang w:bidi="en-US"/>
              </w:rPr>
            </w:pPr>
          </w:p>
          <w:p w14:paraId="2C226355" w14:textId="77777777" w:rsidR="001D58E1" w:rsidRPr="00790148" w:rsidRDefault="001D58E1" w:rsidP="00A321AA">
            <w:pPr>
              <w:autoSpaceDE w:val="0"/>
              <w:autoSpaceDN w:val="0"/>
              <w:adjustRightInd w:val="0"/>
              <w:rPr>
                <w:rFonts w:ascii="Arial" w:hAnsi="Arial" w:cs="Arial"/>
                <w:sz w:val="22"/>
                <w:szCs w:val="22"/>
                <w:lang w:bidi="en-US"/>
              </w:rPr>
            </w:pPr>
          </w:p>
          <w:p w14:paraId="3E498540" w14:textId="77777777" w:rsidR="001D58E1" w:rsidRPr="00790148" w:rsidRDefault="001D58E1" w:rsidP="00A321AA">
            <w:pPr>
              <w:autoSpaceDE w:val="0"/>
              <w:autoSpaceDN w:val="0"/>
              <w:adjustRightInd w:val="0"/>
              <w:rPr>
                <w:rFonts w:ascii="Arial" w:hAnsi="Arial" w:cs="Arial"/>
                <w:sz w:val="22"/>
                <w:szCs w:val="22"/>
                <w:lang w:bidi="en-US"/>
              </w:rPr>
            </w:pPr>
          </w:p>
          <w:p w14:paraId="2589CC22" w14:textId="77777777" w:rsidR="001D58E1" w:rsidRPr="00790148" w:rsidRDefault="001D58E1" w:rsidP="00A321AA">
            <w:pPr>
              <w:autoSpaceDE w:val="0"/>
              <w:autoSpaceDN w:val="0"/>
              <w:adjustRightInd w:val="0"/>
              <w:rPr>
                <w:rFonts w:ascii="Arial" w:hAnsi="Arial" w:cs="Arial"/>
                <w:sz w:val="22"/>
                <w:szCs w:val="22"/>
                <w:lang w:bidi="en-US"/>
              </w:rPr>
            </w:pPr>
          </w:p>
          <w:p w14:paraId="3268ECB3" w14:textId="77777777" w:rsidR="001D58E1" w:rsidRPr="00790148" w:rsidRDefault="001D58E1" w:rsidP="00A321AA">
            <w:pPr>
              <w:autoSpaceDE w:val="0"/>
              <w:autoSpaceDN w:val="0"/>
              <w:adjustRightInd w:val="0"/>
              <w:rPr>
                <w:rFonts w:ascii="Arial" w:hAnsi="Arial" w:cs="Arial"/>
                <w:sz w:val="22"/>
                <w:szCs w:val="22"/>
                <w:lang w:bidi="en-US"/>
              </w:rPr>
            </w:pPr>
          </w:p>
          <w:p w14:paraId="7E4D5947" w14:textId="77777777" w:rsidR="001D58E1" w:rsidRPr="00790148" w:rsidRDefault="001D58E1" w:rsidP="00A321AA">
            <w:pPr>
              <w:autoSpaceDE w:val="0"/>
              <w:autoSpaceDN w:val="0"/>
              <w:adjustRightInd w:val="0"/>
              <w:rPr>
                <w:rFonts w:ascii="Arial" w:hAnsi="Arial" w:cs="Arial"/>
                <w:sz w:val="22"/>
                <w:szCs w:val="22"/>
                <w:lang w:bidi="en-US"/>
              </w:rPr>
            </w:pPr>
          </w:p>
          <w:p w14:paraId="2173C013" w14:textId="77777777" w:rsidR="001D58E1" w:rsidRPr="00790148" w:rsidRDefault="001D58E1" w:rsidP="00A321AA">
            <w:pPr>
              <w:autoSpaceDE w:val="0"/>
              <w:autoSpaceDN w:val="0"/>
              <w:adjustRightInd w:val="0"/>
              <w:rPr>
                <w:rFonts w:ascii="Arial" w:hAnsi="Arial" w:cs="Arial"/>
                <w:sz w:val="22"/>
                <w:szCs w:val="22"/>
                <w:lang w:bidi="en-US"/>
              </w:rPr>
            </w:pPr>
          </w:p>
          <w:p w14:paraId="709C4D93" w14:textId="77777777" w:rsidR="001D58E1" w:rsidRPr="00790148" w:rsidRDefault="001D58E1" w:rsidP="00A321AA">
            <w:pPr>
              <w:autoSpaceDE w:val="0"/>
              <w:autoSpaceDN w:val="0"/>
              <w:adjustRightInd w:val="0"/>
              <w:rPr>
                <w:rFonts w:ascii="Arial" w:hAnsi="Arial" w:cs="Arial"/>
                <w:sz w:val="22"/>
                <w:szCs w:val="22"/>
                <w:lang w:bidi="en-US"/>
              </w:rPr>
            </w:pPr>
          </w:p>
          <w:p w14:paraId="3758F4D7" w14:textId="77777777" w:rsidR="001D58E1" w:rsidRPr="00790148" w:rsidRDefault="001D58E1" w:rsidP="00A321AA">
            <w:pPr>
              <w:tabs>
                <w:tab w:val="left" w:pos="360"/>
              </w:tabs>
              <w:autoSpaceDE w:val="0"/>
              <w:autoSpaceDN w:val="0"/>
              <w:adjustRightInd w:val="0"/>
              <w:spacing w:after="60" w:line="276" w:lineRule="auto"/>
              <w:jc w:val="both"/>
              <w:rPr>
                <w:rFonts w:ascii="Arial" w:hAnsi="Arial" w:cs="Arial"/>
                <w:sz w:val="22"/>
                <w:szCs w:val="22"/>
              </w:rPr>
            </w:pPr>
            <w:r w:rsidRPr="00790148">
              <w:rPr>
                <w:rFonts w:ascii="Arial" w:hAnsi="Arial" w:cs="Arial"/>
                <w:sz w:val="22"/>
                <w:szCs w:val="22"/>
              </w:rPr>
              <w:t>Меѓународен Славјански универзитет, Гаврило Романович Державин</w:t>
            </w:r>
          </w:p>
          <w:p w14:paraId="6AB5C06F" w14:textId="77777777" w:rsidR="001D58E1" w:rsidRPr="00790148" w:rsidRDefault="001D58E1" w:rsidP="00A321AA">
            <w:pPr>
              <w:autoSpaceDE w:val="0"/>
              <w:autoSpaceDN w:val="0"/>
              <w:adjustRightInd w:val="0"/>
              <w:rPr>
                <w:rFonts w:ascii="Arial" w:hAnsi="Arial" w:cs="Arial"/>
                <w:sz w:val="22"/>
                <w:szCs w:val="22"/>
              </w:rPr>
            </w:pPr>
            <w:r w:rsidRPr="00790148">
              <w:rPr>
                <w:rFonts w:ascii="Arial" w:hAnsi="Arial" w:cs="Arial"/>
                <w:sz w:val="22"/>
                <w:szCs w:val="22"/>
              </w:rPr>
              <w:t xml:space="preserve">Факултет за психологија, Свети Николе, Р.С. Македонија </w:t>
            </w:r>
          </w:p>
          <w:p w14:paraId="59A4447B" w14:textId="77777777" w:rsidR="001D58E1" w:rsidRPr="00790148" w:rsidRDefault="001D58E1" w:rsidP="00A321AA">
            <w:pPr>
              <w:autoSpaceDE w:val="0"/>
              <w:autoSpaceDN w:val="0"/>
              <w:adjustRightInd w:val="0"/>
              <w:rPr>
                <w:rFonts w:ascii="Arial" w:hAnsi="Arial" w:cs="Arial"/>
                <w:b/>
                <w:sz w:val="22"/>
                <w:szCs w:val="22"/>
              </w:rPr>
            </w:pPr>
          </w:p>
          <w:p w14:paraId="0DE3FA94" w14:textId="77777777" w:rsidR="001D58E1" w:rsidRPr="00790148" w:rsidRDefault="001D58E1" w:rsidP="00A321AA">
            <w:pPr>
              <w:autoSpaceDE w:val="0"/>
              <w:autoSpaceDN w:val="0"/>
              <w:adjustRightInd w:val="0"/>
              <w:rPr>
                <w:rFonts w:ascii="Arial" w:hAnsi="Arial" w:cs="Arial"/>
                <w:b/>
                <w:sz w:val="22"/>
                <w:szCs w:val="22"/>
              </w:rPr>
            </w:pPr>
          </w:p>
          <w:p w14:paraId="7E10B5B6" w14:textId="77777777" w:rsidR="001D58E1" w:rsidRPr="00790148" w:rsidRDefault="001D58E1" w:rsidP="00A321AA">
            <w:pPr>
              <w:autoSpaceDE w:val="0"/>
              <w:autoSpaceDN w:val="0"/>
              <w:adjustRightInd w:val="0"/>
              <w:rPr>
                <w:rFonts w:ascii="Arial" w:hAnsi="Arial" w:cs="Arial"/>
                <w:b/>
                <w:sz w:val="22"/>
                <w:szCs w:val="22"/>
              </w:rPr>
            </w:pPr>
          </w:p>
          <w:p w14:paraId="6217FEED" w14:textId="77777777" w:rsidR="001D58E1" w:rsidRPr="00790148" w:rsidRDefault="001D58E1" w:rsidP="00A321AA">
            <w:pPr>
              <w:autoSpaceDE w:val="0"/>
              <w:autoSpaceDN w:val="0"/>
              <w:adjustRightInd w:val="0"/>
              <w:rPr>
                <w:rFonts w:ascii="Arial" w:hAnsi="Arial" w:cs="Arial"/>
                <w:b/>
                <w:sz w:val="22"/>
                <w:szCs w:val="22"/>
              </w:rPr>
            </w:pPr>
          </w:p>
          <w:p w14:paraId="4D9BB505" w14:textId="77777777" w:rsidR="001D58E1" w:rsidRPr="00790148" w:rsidRDefault="001D58E1" w:rsidP="00A321AA">
            <w:pPr>
              <w:spacing w:after="200" w:line="276" w:lineRule="auto"/>
              <w:jc w:val="both"/>
              <w:rPr>
                <w:rFonts w:ascii="Arial" w:hAnsi="Arial" w:cs="Arial"/>
                <w:sz w:val="22"/>
                <w:szCs w:val="22"/>
              </w:rPr>
            </w:pPr>
            <w:r w:rsidRPr="00790148">
              <w:rPr>
                <w:rFonts w:ascii="Arial" w:hAnsi="Arial" w:cs="Arial"/>
                <w:sz w:val="22"/>
                <w:szCs w:val="22"/>
              </w:rPr>
              <w:lastRenderedPageBreak/>
              <w:t>Центар за доживотно учење, Скопје</w:t>
            </w:r>
          </w:p>
          <w:p w14:paraId="697C625F" w14:textId="77777777" w:rsidR="001D58E1" w:rsidRPr="00790148" w:rsidRDefault="001D58E1" w:rsidP="00A321AA">
            <w:pPr>
              <w:spacing w:after="200" w:line="276" w:lineRule="auto"/>
              <w:jc w:val="both"/>
              <w:rPr>
                <w:rFonts w:ascii="Arial" w:hAnsi="Arial" w:cs="Arial"/>
                <w:sz w:val="22"/>
                <w:szCs w:val="22"/>
              </w:rPr>
            </w:pPr>
            <w:r w:rsidRPr="00790148">
              <w:rPr>
                <w:rFonts w:ascii="Arial" w:hAnsi="Arial" w:cs="Arial"/>
                <w:sz w:val="22"/>
                <w:szCs w:val="22"/>
              </w:rPr>
              <w:t xml:space="preserve"> </w:t>
            </w:r>
            <w:proofErr w:type="gramStart"/>
            <w:r w:rsidRPr="00790148">
              <w:rPr>
                <w:rFonts w:ascii="Arial" w:hAnsi="Arial" w:cs="Arial"/>
                <w:sz w:val="22"/>
                <w:szCs w:val="22"/>
              </w:rPr>
              <w:t>,,</w:t>
            </w:r>
            <w:proofErr w:type="gramEnd"/>
            <w:r w:rsidRPr="00790148">
              <w:rPr>
                <w:rFonts w:ascii="Arial" w:hAnsi="Arial" w:cs="Arial"/>
                <w:sz w:val="22"/>
                <w:szCs w:val="22"/>
              </w:rPr>
              <w:t>Когниција” - Центар за невропсихологија, психотерапија и психологија</w:t>
            </w:r>
          </w:p>
          <w:p w14:paraId="789A85C3" w14:textId="7437550B" w:rsidR="001D58E1" w:rsidRPr="00790148" w:rsidRDefault="001D58E1" w:rsidP="00A321AA">
            <w:pPr>
              <w:spacing w:after="200" w:line="276" w:lineRule="auto"/>
              <w:jc w:val="both"/>
              <w:rPr>
                <w:rFonts w:ascii="Arial" w:hAnsi="Arial" w:cs="Arial"/>
                <w:b/>
                <w:sz w:val="22"/>
                <w:szCs w:val="22"/>
              </w:rPr>
            </w:pPr>
          </w:p>
          <w:p w14:paraId="09C66F9A" w14:textId="77777777" w:rsidR="001D58E1" w:rsidRPr="00790148" w:rsidRDefault="001D58E1" w:rsidP="00A321AA">
            <w:pPr>
              <w:spacing w:after="200" w:line="276" w:lineRule="auto"/>
              <w:jc w:val="both"/>
              <w:rPr>
                <w:rFonts w:ascii="Arial" w:hAnsi="Arial" w:cs="Arial"/>
                <w:b/>
                <w:sz w:val="22"/>
                <w:szCs w:val="22"/>
              </w:rPr>
            </w:pPr>
          </w:p>
          <w:p w14:paraId="5B0A90DC" w14:textId="77777777" w:rsidR="001D58E1" w:rsidRPr="00790148" w:rsidRDefault="001D58E1" w:rsidP="00A321AA">
            <w:pPr>
              <w:spacing w:after="200" w:line="276" w:lineRule="auto"/>
              <w:jc w:val="center"/>
              <w:rPr>
                <w:rFonts w:ascii="Arial" w:hAnsi="Arial" w:cs="Arial"/>
                <w:sz w:val="22"/>
                <w:szCs w:val="22"/>
              </w:rPr>
            </w:pPr>
            <w:r w:rsidRPr="00790148">
              <w:rPr>
                <w:rFonts w:ascii="Arial" w:hAnsi="Arial" w:cs="Arial"/>
                <w:sz w:val="22"/>
                <w:szCs w:val="22"/>
              </w:rPr>
              <w:t>МОН</w:t>
            </w:r>
          </w:p>
          <w:p w14:paraId="3F642E0D" w14:textId="77777777" w:rsidR="001D58E1" w:rsidRPr="00790148" w:rsidRDefault="001D58E1" w:rsidP="00A321AA">
            <w:pPr>
              <w:spacing w:after="200" w:line="276" w:lineRule="auto"/>
              <w:jc w:val="center"/>
              <w:rPr>
                <w:rFonts w:ascii="Arial" w:hAnsi="Arial" w:cs="Arial"/>
                <w:b/>
                <w:sz w:val="22"/>
                <w:szCs w:val="22"/>
              </w:rPr>
            </w:pPr>
            <w:r w:rsidRPr="00790148">
              <w:rPr>
                <w:rFonts w:ascii="Arial" w:hAnsi="Arial" w:cs="Arial"/>
                <w:sz w:val="22"/>
                <w:szCs w:val="22"/>
              </w:rPr>
              <w:t>БРО</w:t>
            </w:r>
          </w:p>
        </w:tc>
        <w:tc>
          <w:tcPr>
            <w:tcW w:w="787" w:type="pct"/>
          </w:tcPr>
          <w:p w14:paraId="0147724E"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2CF8DC0D"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621E9DA9"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Специјален едукатор и рехабилитатор</w:t>
            </w:r>
          </w:p>
          <w:p w14:paraId="4B9357EA"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6EA0835F"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1EDCCBC6"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178232F0"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78E8EA04"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1A668A93"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6ADEEB43"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04F45C95"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2D9081B1"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Специјален едукатор и рехабилитатор</w:t>
            </w:r>
          </w:p>
          <w:p w14:paraId="1BCC3AAB"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04F38406"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0D1C7BC0"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18C4369D"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3A6FF1EA"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73A05F6B"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6A797BA9"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518A02E5"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Специјален едукатор и рехабилитатор</w:t>
            </w:r>
          </w:p>
          <w:p w14:paraId="369DF8BD"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655C3390"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1D331167"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4B2F5A15"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729FC446"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763999CD"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Специјален едукатор и рехабилитатор</w:t>
            </w:r>
          </w:p>
          <w:p w14:paraId="1ACE4EBA"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77AEF5C8"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0E17ED0D"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46EDB4B5"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283A6B4E"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Специјален едукатор и рехабилитатор</w:t>
            </w:r>
          </w:p>
          <w:p w14:paraId="64336A39"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237EF336"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584524AD"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6F9CD451"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6E8A0E99"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415F086E" w14:textId="339ACB93"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5480923B" w14:textId="6376B461"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5BF2CA00" w14:textId="0C3C36E6"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7D12C14F" w14:textId="538EF6E6"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2EA2B17E"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75D33FBF"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44416FC8"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1D6A2CFE"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Специјален едукатор и рехабилитатор</w:t>
            </w:r>
          </w:p>
          <w:p w14:paraId="0D4CBDE1"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541D1DA7"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7C07835B"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47472548"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0F6E124D"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0CC0D0F8"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5C1D6806"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6F2C9547"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1C67C29A"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53A14085"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6C351F75"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4D04AFFB"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47E0205A"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7C45F34F"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Специјален едукатор и рехабилитатор</w:t>
            </w:r>
          </w:p>
          <w:p w14:paraId="22941D01"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tc>
        <w:tc>
          <w:tcPr>
            <w:cnfStyle w:val="000010000000" w:firstRow="0" w:lastRow="0" w:firstColumn="0" w:lastColumn="0" w:oddVBand="1" w:evenVBand="0" w:oddHBand="0" w:evenHBand="0" w:firstRowFirstColumn="0" w:firstRowLastColumn="0" w:lastRowFirstColumn="0" w:lastRowLastColumn="0"/>
            <w:tcW w:w="1214" w:type="pct"/>
          </w:tcPr>
          <w:p w14:paraId="27297A38" w14:textId="77777777" w:rsidR="001D58E1" w:rsidRPr="00790148" w:rsidRDefault="001D58E1" w:rsidP="00A321AA">
            <w:pPr>
              <w:autoSpaceDE w:val="0"/>
              <w:autoSpaceDN w:val="0"/>
              <w:adjustRightInd w:val="0"/>
              <w:rPr>
                <w:rFonts w:ascii="Arial" w:hAnsi="Arial" w:cs="Arial"/>
                <w:sz w:val="22"/>
                <w:szCs w:val="22"/>
                <w:lang w:bidi="en-US"/>
              </w:rPr>
            </w:pPr>
          </w:p>
          <w:p w14:paraId="7D427B6D"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bidi="en-US"/>
              </w:rPr>
              <w:t>Потврда за учество на обука</w:t>
            </w:r>
          </w:p>
          <w:p w14:paraId="7A85F091" w14:textId="77777777" w:rsidR="001D58E1" w:rsidRPr="00790148" w:rsidRDefault="001D58E1" w:rsidP="00A321AA">
            <w:pPr>
              <w:autoSpaceDE w:val="0"/>
              <w:autoSpaceDN w:val="0"/>
              <w:adjustRightInd w:val="0"/>
              <w:rPr>
                <w:rFonts w:ascii="Arial" w:hAnsi="Arial" w:cs="Arial"/>
                <w:sz w:val="22"/>
                <w:szCs w:val="22"/>
                <w:lang w:bidi="en-US"/>
              </w:rPr>
            </w:pPr>
            <w:proofErr w:type="gramStart"/>
            <w:r w:rsidRPr="00790148">
              <w:rPr>
                <w:rFonts w:ascii="Arial" w:hAnsi="Arial" w:cs="Arial"/>
                <w:sz w:val="22"/>
                <w:szCs w:val="22"/>
                <w:lang w:bidi="en-US"/>
              </w:rPr>
              <w:t>,,</w:t>
            </w:r>
            <w:proofErr w:type="gramEnd"/>
            <w:r w:rsidRPr="00790148">
              <w:rPr>
                <w:rFonts w:ascii="Arial" w:hAnsi="Arial" w:cs="Arial"/>
                <w:b/>
                <w:sz w:val="22"/>
                <w:szCs w:val="22"/>
                <w:lang w:bidi="en-US"/>
              </w:rPr>
              <w:t>Децата и семејствата во образованието” во рамки на проектот МИР преку соработка, компентемции и знаење(ПИКОК)</w:t>
            </w:r>
          </w:p>
          <w:p w14:paraId="7F6AE122" w14:textId="77777777" w:rsidR="001D58E1" w:rsidRPr="00790148" w:rsidRDefault="001D58E1" w:rsidP="00A321AA">
            <w:pPr>
              <w:autoSpaceDE w:val="0"/>
              <w:autoSpaceDN w:val="0"/>
              <w:adjustRightInd w:val="0"/>
              <w:rPr>
                <w:rFonts w:ascii="Arial" w:hAnsi="Arial" w:cs="Arial"/>
                <w:sz w:val="22"/>
                <w:szCs w:val="22"/>
                <w:lang w:bidi="en-US"/>
              </w:rPr>
            </w:pPr>
          </w:p>
          <w:p w14:paraId="424BDC4C" w14:textId="77777777" w:rsidR="001D58E1" w:rsidRPr="00790148" w:rsidRDefault="001D58E1" w:rsidP="00A321AA">
            <w:pPr>
              <w:autoSpaceDE w:val="0"/>
              <w:autoSpaceDN w:val="0"/>
              <w:adjustRightInd w:val="0"/>
              <w:rPr>
                <w:rFonts w:ascii="Arial" w:hAnsi="Arial" w:cs="Arial"/>
                <w:sz w:val="22"/>
                <w:szCs w:val="22"/>
                <w:lang w:bidi="en-US"/>
              </w:rPr>
            </w:pPr>
          </w:p>
          <w:p w14:paraId="734F2EB1"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bidi="en-US"/>
              </w:rPr>
              <w:t>Сертификат за стекнати знаења на едуино вебинар</w:t>
            </w:r>
          </w:p>
          <w:p w14:paraId="3FBF2966" w14:textId="77777777" w:rsidR="001D58E1" w:rsidRPr="00790148" w:rsidRDefault="001D58E1" w:rsidP="00A321AA">
            <w:pPr>
              <w:autoSpaceDE w:val="0"/>
              <w:autoSpaceDN w:val="0"/>
              <w:adjustRightInd w:val="0"/>
              <w:rPr>
                <w:rFonts w:ascii="Arial" w:hAnsi="Arial" w:cs="Arial"/>
                <w:sz w:val="22"/>
                <w:szCs w:val="22"/>
                <w:lang w:bidi="en-US"/>
              </w:rPr>
            </w:pPr>
            <w:proofErr w:type="gramStart"/>
            <w:r w:rsidRPr="00790148">
              <w:rPr>
                <w:rFonts w:ascii="Arial" w:hAnsi="Arial" w:cs="Arial"/>
                <w:sz w:val="22"/>
                <w:szCs w:val="22"/>
                <w:lang w:bidi="en-US"/>
              </w:rPr>
              <w:t>,,</w:t>
            </w:r>
            <w:proofErr w:type="gramEnd"/>
            <w:r w:rsidRPr="00790148">
              <w:rPr>
                <w:rFonts w:ascii="Arial" w:hAnsi="Arial" w:cs="Arial"/>
                <w:b/>
                <w:sz w:val="22"/>
                <w:szCs w:val="22"/>
                <w:lang w:bidi="en-US"/>
              </w:rPr>
              <w:t>Превенција на осипување на ученици во образовниот процес”</w:t>
            </w:r>
          </w:p>
          <w:p w14:paraId="23A3F384" w14:textId="77777777" w:rsidR="001D58E1" w:rsidRPr="00790148" w:rsidRDefault="001D58E1" w:rsidP="00A321AA">
            <w:pPr>
              <w:autoSpaceDE w:val="0"/>
              <w:autoSpaceDN w:val="0"/>
              <w:adjustRightInd w:val="0"/>
              <w:rPr>
                <w:rFonts w:ascii="Arial" w:hAnsi="Arial" w:cs="Arial"/>
                <w:sz w:val="22"/>
                <w:szCs w:val="22"/>
                <w:lang w:bidi="en-US"/>
              </w:rPr>
            </w:pPr>
          </w:p>
          <w:p w14:paraId="63C1D10A" w14:textId="77777777" w:rsidR="001D58E1" w:rsidRPr="00790148" w:rsidRDefault="001D58E1" w:rsidP="00A321AA">
            <w:pPr>
              <w:autoSpaceDE w:val="0"/>
              <w:autoSpaceDN w:val="0"/>
              <w:adjustRightInd w:val="0"/>
              <w:rPr>
                <w:rFonts w:ascii="Arial" w:hAnsi="Arial" w:cs="Arial"/>
                <w:sz w:val="22"/>
                <w:szCs w:val="22"/>
                <w:lang w:bidi="en-US"/>
              </w:rPr>
            </w:pPr>
          </w:p>
          <w:p w14:paraId="1D7D4E6B" w14:textId="77777777" w:rsidR="001D58E1" w:rsidRPr="00790148" w:rsidRDefault="001D58E1" w:rsidP="00A321AA">
            <w:pPr>
              <w:autoSpaceDE w:val="0"/>
              <w:autoSpaceDN w:val="0"/>
              <w:adjustRightInd w:val="0"/>
              <w:rPr>
                <w:rFonts w:ascii="Arial" w:hAnsi="Arial" w:cs="Arial"/>
                <w:sz w:val="22"/>
                <w:szCs w:val="22"/>
              </w:rPr>
            </w:pPr>
            <w:r w:rsidRPr="00790148">
              <w:rPr>
                <w:rFonts w:ascii="Arial" w:hAnsi="Arial" w:cs="Arial"/>
                <w:sz w:val="22"/>
                <w:szCs w:val="22"/>
              </w:rPr>
              <w:t xml:space="preserve">Едукативно предавање на </w:t>
            </w:r>
            <w:proofErr w:type="gramStart"/>
            <w:r w:rsidRPr="00790148">
              <w:rPr>
                <w:rFonts w:ascii="Arial" w:hAnsi="Arial" w:cs="Arial"/>
                <w:sz w:val="22"/>
                <w:szCs w:val="22"/>
              </w:rPr>
              <w:t>тема</w:t>
            </w:r>
            <w:r w:rsidRPr="00790148">
              <w:rPr>
                <w:rFonts w:ascii="Arial" w:hAnsi="Arial" w:cs="Arial"/>
                <w:sz w:val="22"/>
                <w:szCs w:val="22"/>
                <w:u w:val="single"/>
              </w:rPr>
              <w:t xml:space="preserve"> ,</w:t>
            </w:r>
            <w:r w:rsidRPr="00790148">
              <w:rPr>
                <w:rFonts w:ascii="Arial" w:hAnsi="Arial" w:cs="Arial"/>
                <w:sz w:val="22"/>
                <w:szCs w:val="22"/>
              </w:rPr>
              <w:t>,</w:t>
            </w:r>
            <w:r w:rsidRPr="00790148">
              <w:rPr>
                <w:rFonts w:ascii="Arial" w:hAnsi="Arial" w:cs="Arial"/>
                <w:b/>
                <w:sz w:val="22"/>
                <w:szCs w:val="22"/>
              </w:rPr>
              <w:t>Стратегии</w:t>
            </w:r>
            <w:proofErr w:type="gramEnd"/>
            <w:r w:rsidRPr="00790148">
              <w:rPr>
                <w:rFonts w:ascii="Arial" w:hAnsi="Arial" w:cs="Arial"/>
                <w:b/>
                <w:sz w:val="22"/>
                <w:szCs w:val="22"/>
              </w:rPr>
              <w:t xml:space="preserve"> и техники за деца со нарушување од аутистичен спектар</w:t>
            </w:r>
            <w:r w:rsidRPr="00790148">
              <w:rPr>
                <w:rFonts w:ascii="Arial" w:hAnsi="Arial" w:cs="Arial"/>
                <w:sz w:val="22"/>
                <w:szCs w:val="22"/>
              </w:rPr>
              <w:t>”</w:t>
            </w:r>
          </w:p>
          <w:p w14:paraId="6B3613EB" w14:textId="77777777" w:rsidR="001D58E1" w:rsidRPr="00790148" w:rsidRDefault="001D58E1" w:rsidP="00A321AA">
            <w:pPr>
              <w:autoSpaceDE w:val="0"/>
              <w:autoSpaceDN w:val="0"/>
              <w:adjustRightInd w:val="0"/>
              <w:rPr>
                <w:rFonts w:ascii="Arial" w:hAnsi="Arial" w:cs="Arial"/>
                <w:sz w:val="22"/>
                <w:szCs w:val="22"/>
              </w:rPr>
            </w:pPr>
          </w:p>
          <w:p w14:paraId="14A70F4A" w14:textId="77777777" w:rsidR="001D58E1" w:rsidRPr="00790148" w:rsidRDefault="001D58E1" w:rsidP="00A321AA">
            <w:pPr>
              <w:autoSpaceDE w:val="0"/>
              <w:autoSpaceDN w:val="0"/>
              <w:adjustRightInd w:val="0"/>
              <w:rPr>
                <w:rFonts w:ascii="Arial" w:hAnsi="Arial" w:cs="Arial"/>
                <w:sz w:val="22"/>
                <w:szCs w:val="22"/>
              </w:rPr>
            </w:pPr>
          </w:p>
          <w:p w14:paraId="68025988" w14:textId="77777777" w:rsidR="001D58E1" w:rsidRPr="00790148" w:rsidRDefault="001D58E1" w:rsidP="00A321AA">
            <w:pPr>
              <w:autoSpaceDE w:val="0"/>
              <w:autoSpaceDN w:val="0"/>
              <w:adjustRightInd w:val="0"/>
              <w:rPr>
                <w:rFonts w:ascii="Arial" w:hAnsi="Arial" w:cs="Arial"/>
                <w:b/>
                <w:sz w:val="22"/>
                <w:szCs w:val="22"/>
              </w:rPr>
            </w:pPr>
            <w:r w:rsidRPr="00790148">
              <w:rPr>
                <w:rFonts w:ascii="Arial" w:hAnsi="Arial" w:cs="Arial"/>
                <w:sz w:val="22"/>
                <w:szCs w:val="22"/>
              </w:rPr>
              <w:t>Сертификат на стекнати знаења на едуино вебинар</w:t>
            </w:r>
            <w:r w:rsidRPr="00790148">
              <w:rPr>
                <w:rFonts w:ascii="Arial" w:hAnsi="Arial" w:cs="Arial"/>
                <w:b/>
                <w:sz w:val="22"/>
                <w:szCs w:val="22"/>
              </w:rPr>
              <w:t xml:space="preserve"> Вовед во формативно оценување”</w:t>
            </w:r>
          </w:p>
          <w:p w14:paraId="3D319378" w14:textId="77777777" w:rsidR="001D58E1" w:rsidRPr="00790148" w:rsidRDefault="001D58E1" w:rsidP="00A321AA">
            <w:pPr>
              <w:autoSpaceDE w:val="0"/>
              <w:autoSpaceDN w:val="0"/>
              <w:adjustRightInd w:val="0"/>
              <w:rPr>
                <w:rFonts w:ascii="Arial" w:hAnsi="Arial" w:cs="Arial"/>
                <w:b/>
                <w:sz w:val="22"/>
                <w:szCs w:val="22"/>
              </w:rPr>
            </w:pPr>
          </w:p>
          <w:p w14:paraId="31F32D00" w14:textId="77777777" w:rsidR="001D58E1" w:rsidRPr="00790148" w:rsidRDefault="001D58E1" w:rsidP="00A321AA">
            <w:pPr>
              <w:autoSpaceDE w:val="0"/>
              <w:autoSpaceDN w:val="0"/>
              <w:adjustRightInd w:val="0"/>
              <w:rPr>
                <w:rFonts w:ascii="Arial" w:hAnsi="Arial" w:cs="Arial"/>
                <w:b/>
                <w:sz w:val="22"/>
                <w:szCs w:val="22"/>
              </w:rPr>
            </w:pPr>
          </w:p>
          <w:p w14:paraId="59121AA3" w14:textId="77777777" w:rsidR="001D58E1" w:rsidRPr="00790148" w:rsidRDefault="001D58E1" w:rsidP="00A321AA">
            <w:pPr>
              <w:autoSpaceDE w:val="0"/>
              <w:autoSpaceDN w:val="0"/>
              <w:adjustRightInd w:val="0"/>
              <w:rPr>
                <w:rFonts w:ascii="Arial" w:hAnsi="Arial" w:cs="Arial"/>
                <w:b/>
                <w:sz w:val="22"/>
                <w:szCs w:val="22"/>
              </w:rPr>
            </w:pPr>
          </w:p>
          <w:p w14:paraId="2694BD8D" w14:textId="77777777" w:rsidR="001D58E1" w:rsidRPr="00790148" w:rsidRDefault="001D58E1" w:rsidP="00A321AA">
            <w:pPr>
              <w:autoSpaceDE w:val="0"/>
              <w:autoSpaceDN w:val="0"/>
              <w:adjustRightInd w:val="0"/>
              <w:rPr>
                <w:rFonts w:ascii="Arial" w:hAnsi="Arial" w:cs="Arial"/>
                <w:b/>
                <w:sz w:val="22"/>
                <w:szCs w:val="22"/>
              </w:rPr>
            </w:pPr>
          </w:p>
          <w:p w14:paraId="33389800" w14:textId="77777777" w:rsidR="001D58E1" w:rsidRPr="00790148" w:rsidRDefault="001D58E1" w:rsidP="00A321AA">
            <w:pPr>
              <w:autoSpaceDE w:val="0"/>
              <w:autoSpaceDN w:val="0"/>
              <w:adjustRightInd w:val="0"/>
              <w:rPr>
                <w:rFonts w:ascii="Arial" w:hAnsi="Arial" w:cs="Arial"/>
                <w:sz w:val="22"/>
                <w:szCs w:val="22"/>
              </w:rPr>
            </w:pPr>
            <w:r w:rsidRPr="00790148">
              <w:rPr>
                <w:rFonts w:ascii="Arial" w:hAnsi="Arial" w:cs="Arial"/>
                <w:sz w:val="22"/>
                <w:szCs w:val="22"/>
              </w:rPr>
              <w:t xml:space="preserve">Сертификат за стекнати знаења на едуино вебинар на </w:t>
            </w:r>
            <w:proofErr w:type="gramStart"/>
            <w:r w:rsidRPr="00790148">
              <w:rPr>
                <w:rFonts w:ascii="Arial" w:hAnsi="Arial" w:cs="Arial"/>
                <w:sz w:val="22"/>
                <w:szCs w:val="22"/>
              </w:rPr>
              <w:t>тема,,</w:t>
            </w:r>
            <w:proofErr w:type="gramEnd"/>
            <w:r w:rsidRPr="00790148">
              <w:rPr>
                <w:rFonts w:ascii="Arial" w:hAnsi="Arial" w:cs="Arial"/>
                <w:b/>
                <w:sz w:val="22"/>
                <w:szCs w:val="22"/>
              </w:rPr>
              <w:t xml:space="preserve">Вовед во педагошки пристапи кон инклузивно, дигитално и комбинирано учење за сите ученици </w:t>
            </w:r>
            <w:r w:rsidRPr="00790148">
              <w:rPr>
                <w:rFonts w:ascii="Arial" w:hAnsi="Arial" w:cs="Arial"/>
                <w:sz w:val="22"/>
                <w:szCs w:val="22"/>
              </w:rPr>
              <w:t>”</w:t>
            </w:r>
          </w:p>
          <w:p w14:paraId="1D2C004F" w14:textId="77777777" w:rsidR="001D58E1" w:rsidRPr="00790148" w:rsidRDefault="001D58E1" w:rsidP="00A321AA">
            <w:pPr>
              <w:autoSpaceDE w:val="0"/>
              <w:autoSpaceDN w:val="0"/>
              <w:adjustRightInd w:val="0"/>
              <w:rPr>
                <w:rFonts w:ascii="Arial" w:hAnsi="Arial" w:cs="Arial"/>
                <w:sz w:val="22"/>
                <w:szCs w:val="22"/>
              </w:rPr>
            </w:pPr>
          </w:p>
          <w:p w14:paraId="3C14950A" w14:textId="77777777" w:rsidR="001D58E1" w:rsidRPr="00790148" w:rsidRDefault="001D58E1" w:rsidP="00A321AA">
            <w:pPr>
              <w:autoSpaceDE w:val="0"/>
              <w:autoSpaceDN w:val="0"/>
              <w:adjustRightInd w:val="0"/>
              <w:rPr>
                <w:rFonts w:ascii="Arial" w:hAnsi="Arial" w:cs="Arial"/>
                <w:sz w:val="22"/>
                <w:szCs w:val="22"/>
              </w:rPr>
            </w:pPr>
          </w:p>
          <w:p w14:paraId="7CA67F44" w14:textId="328003BE" w:rsidR="001D58E1" w:rsidRPr="00790148" w:rsidRDefault="001D58E1" w:rsidP="00A321AA">
            <w:pPr>
              <w:autoSpaceDE w:val="0"/>
              <w:autoSpaceDN w:val="0"/>
              <w:adjustRightInd w:val="0"/>
              <w:rPr>
                <w:rFonts w:ascii="Arial" w:hAnsi="Arial" w:cs="Arial"/>
                <w:sz w:val="22"/>
                <w:szCs w:val="22"/>
              </w:rPr>
            </w:pPr>
          </w:p>
          <w:p w14:paraId="741C691C" w14:textId="77777777" w:rsidR="001D58E1" w:rsidRPr="00790148" w:rsidRDefault="001D58E1" w:rsidP="00A321AA">
            <w:pPr>
              <w:autoSpaceDE w:val="0"/>
              <w:autoSpaceDN w:val="0"/>
              <w:adjustRightInd w:val="0"/>
              <w:rPr>
                <w:rFonts w:ascii="Arial" w:hAnsi="Arial" w:cs="Arial"/>
                <w:sz w:val="22"/>
                <w:szCs w:val="22"/>
              </w:rPr>
            </w:pPr>
          </w:p>
          <w:p w14:paraId="1A6D3D5B" w14:textId="77777777" w:rsidR="001D58E1" w:rsidRPr="00790148" w:rsidRDefault="001D58E1" w:rsidP="00A321AA">
            <w:pPr>
              <w:tabs>
                <w:tab w:val="left" w:pos="360"/>
              </w:tabs>
              <w:autoSpaceDE w:val="0"/>
              <w:autoSpaceDN w:val="0"/>
              <w:adjustRightInd w:val="0"/>
              <w:spacing w:after="60" w:line="276" w:lineRule="auto"/>
              <w:jc w:val="both"/>
              <w:rPr>
                <w:rFonts w:ascii="Arial" w:hAnsi="Arial" w:cs="Arial"/>
                <w:b/>
                <w:sz w:val="22"/>
                <w:szCs w:val="22"/>
              </w:rPr>
            </w:pPr>
            <w:r w:rsidRPr="00790148">
              <w:rPr>
                <w:rFonts w:ascii="Arial" w:hAnsi="Arial" w:cs="Arial"/>
                <w:sz w:val="22"/>
                <w:szCs w:val="22"/>
              </w:rPr>
              <w:t xml:space="preserve">Благодарница за учество на онлајн предавање на </w:t>
            </w:r>
            <w:proofErr w:type="gramStart"/>
            <w:r w:rsidRPr="00790148">
              <w:rPr>
                <w:rFonts w:ascii="Arial" w:hAnsi="Arial" w:cs="Arial"/>
                <w:sz w:val="22"/>
                <w:szCs w:val="22"/>
              </w:rPr>
              <w:t>тема,,</w:t>
            </w:r>
            <w:proofErr w:type="gramEnd"/>
            <w:r w:rsidRPr="00790148">
              <w:rPr>
                <w:rFonts w:ascii="Arial" w:hAnsi="Arial" w:cs="Arial"/>
                <w:b/>
                <w:sz w:val="22"/>
                <w:szCs w:val="22"/>
              </w:rPr>
              <w:t>Воведување на нов модел на процена на деца и млади со попреченосат во Р.С.Македонија’’</w:t>
            </w:r>
          </w:p>
          <w:p w14:paraId="6BD78407" w14:textId="77777777" w:rsidR="001D58E1" w:rsidRPr="00790148" w:rsidRDefault="001D58E1" w:rsidP="00A321AA">
            <w:pPr>
              <w:tabs>
                <w:tab w:val="left" w:pos="360"/>
              </w:tabs>
              <w:autoSpaceDE w:val="0"/>
              <w:autoSpaceDN w:val="0"/>
              <w:adjustRightInd w:val="0"/>
              <w:spacing w:after="60" w:line="276" w:lineRule="auto"/>
              <w:jc w:val="both"/>
              <w:rPr>
                <w:rFonts w:ascii="Arial" w:hAnsi="Arial" w:cs="Arial"/>
                <w:b/>
                <w:sz w:val="22"/>
                <w:szCs w:val="22"/>
              </w:rPr>
            </w:pPr>
          </w:p>
          <w:p w14:paraId="45F0F4AF" w14:textId="77777777" w:rsidR="001D58E1" w:rsidRPr="00790148" w:rsidRDefault="001D58E1" w:rsidP="00A321AA">
            <w:pPr>
              <w:tabs>
                <w:tab w:val="left" w:pos="360"/>
              </w:tabs>
              <w:autoSpaceDE w:val="0"/>
              <w:autoSpaceDN w:val="0"/>
              <w:adjustRightInd w:val="0"/>
              <w:spacing w:after="60" w:line="276" w:lineRule="auto"/>
              <w:jc w:val="both"/>
              <w:rPr>
                <w:rFonts w:ascii="Arial" w:hAnsi="Arial" w:cs="Arial"/>
                <w:b/>
                <w:sz w:val="22"/>
                <w:szCs w:val="22"/>
              </w:rPr>
            </w:pPr>
          </w:p>
          <w:p w14:paraId="47E7A608" w14:textId="77777777" w:rsidR="001D58E1" w:rsidRPr="00790148" w:rsidRDefault="001D58E1" w:rsidP="00A321AA">
            <w:pPr>
              <w:tabs>
                <w:tab w:val="left" w:pos="360"/>
              </w:tabs>
              <w:autoSpaceDE w:val="0"/>
              <w:autoSpaceDN w:val="0"/>
              <w:adjustRightInd w:val="0"/>
              <w:spacing w:after="60" w:line="276" w:lineRule="auto"/>
              <w:jc w:val="both"/>
              <w:rPr>
                <w:rFonts w:ascii="Arial" w:hAnsi="Arial" w:cs="Arial"/>
                <w:b/>
                <w:sz w:val="22"/>
                <w:szCs w:val="22"/>
              </w:rPr>
            </w:pPr>
          </w:p>
          <w:p w14:paraId="1CD94D30" w14:textId="2D4CDFC0" w:rsidR="001D58E1" w:rsidRPr="00790148" w:rsidRDefault="001D58E1" w:rsidP="00A321AA">
            <w:pPr>
              <w:tabs>
                <w:tab w:val="left" w:pos="360"/>
              </w:tabs>
              <w:autoSpaceDE w:val="0"/>
              <w:autoSpaceDN w:val="0"/>
              <w:adjustRightInd w:val="0"/>
              <w:spacing w:after="60" w:line="276" w:lineRule="auto"/>
              <w:jc w:val="both"/>
              <w:rPr>
                <w:rFonts w:ascii="Arial" w:hAnsi="Arial" w:cs="Arial"/>
                <w:b/>
                <w:sz w:val="22"/>
                <w:szCs w:val="22"/>
              </w:rPr>
            </w:pPr>
          </w:p>
          <w:p w14:paraId="4C10C0B7" w14:textId="77777777" w:rsidR="001D58E1" w:rsidRPr="00790148" w:rsidRDefault="001D58E1" w:rsidP="00A321AA">
            <w:pPr>
              <w:tabs>
                <w:tab w:val="left" w:pos="360"/>
              </w:tabs>
              <w:autoSpaceDE w:val="0"/>
              <w:autoSpaceDN w:val="0"/>
              <w:adjustRightInd w:val="0"/>
              <w:spacing w:after="60" w:line="276" w:lineRule="auto"/>
              <w:jc w:val="both"/>
              <w:rPr>
                <w:rFonts w:ascii="Arial" w:hAnsi="Arial" w:cs="Arial"/>
                <w:b/>
                <w:sz w:val="22"/>
                <w:szCs w:val="22"/>
              </w:rPr>
            </w:pPr>
          </w:p>
          <w:p w14:paraId="5772DA77" w14:textId="77777777" w:rsidR="001D58E1" w:rsidRPr="00790148" w:rsidRDefault="001D58E1" w:rsidP="00A321AA">
            <w:pPr>
              <w:tabs>
                <w:tab w:val="left" w:pos="360"/>
              </w:tabs>
              <w:autoSpaceDE w:val="0"/>
              <w:autoSpaceDN w:val="0"/>
              <w:adjustRightInd w:val="0"/>
              <w:spacing w:after="60" w:line="276" w:lineRule="auto"/>
              <w:jc w:val="both"/>
              <w:rPr>
                <w:rFonts w:ascii="Arial" w:hAnsi="Arial" w:cs="Arial"/>
                <w:sz w:val="22"/>
                <w:szCs w:val="22"/>
              </w:rPr>
            </w:pPr>
            <w:r w:rsidRPr="00790148">
              <w:rPr>
                <w:rFonts w:ascii="Arial" w:hAnsi="Arial" w:cs="Arial"/>
                <w:sz w:val="22"/>
                <w:szCs w:val="22"/>
              </w:rPr>
              <w:t xml:space="preserve">Потврда за учество на обука на </w:t>
            </w:r>
            <w:proofErr w:type="gramStart"/>
            <w:r w:rsidRPr="00790148">
              <w:rPr>
                <w:rFonts w:ascii="Arial" w:hAnsi="Arial" w:cs="Arial"/>
                <w:sz w:val="22"/>
                <w:szCs w:val="22"/>
              </w:rPr>
              <w:t>тема,,</w:t>
            </w:r>
            <w:proofErr w:type="gramEnd"/>
            <w:r w:rsidRPr="00790148">
              <w:rPr>
                <w:rFonts w:ascii="Arial" w:hAnsi="Arial" w:cs="Arial"/>
                <w:sz w:val="22"/>
                <w:szCs w:val="22"/>
              </w:rPr>
              <w:t xml:space="preserve"> </w:t>
            </w:r>
            <w:r w:rsidRPr="00790148">
              <w:rPr>
                <w:rFonts w:ascii="Arial" w:hAnsi="Arial" w:cs="Arial"/>
                <w:b/>
                <w:sz w:val="22"/>
                <w:szCs w:val="22"/>
              </w:rPr>
              <w:t>Проценка на когнитивен и на бихевиорален статус кај деца и млади</w:t>
            </w:r>
            <w:r w:rsidRPr="00790148">
              <w:rPr>
                <w:rFonts w:ascii="Arial" w:hAnsi="Arial" w:cs="Arial"/>
                <w:sz w:val="22"/>
                <w:szCs w:val="22"/>
              </w:rPr>
              <w:t>’’</w:t>
            </w:r>
          </w:p>
          <w:p w14:paraId="2DC0CDA3" w14:textId="77777777" w:rsidR="001D58E1" w:rsidRPr="00790148" w:rsidRDefault="001D58E1" w:rsidP="00A321AA">
            <w:pPr>
              <w:tabs>
                <w:tab w:val="left" w:pos="360"/>
              </w:tabs>
              <w:autoSpaceDE w:val="0"/>
              <w:autoSpaceDN w:val="0"/>
              <w:adjustRightInd w:val="0"/>
              <w:spacing w:after="60" w:line="276" w:lineRule="auto"/>
              <w:jc w:val="both"/>
              <w:rPr>
                <w:rFonts w:ascii="Arial" w:hAnsi="Arial" w:cs="Arial"/>
                <w:sz w:val="22"/>
                <w:szCs w:val="22"/>
              </w:rPr>
            </w:pPr>
          </w:p>
          <w:p w14:paraId="589DA2D5" w14:textId="77777777" w:rsidR="001D58E1" w:rsidRPr="00790148" w:rsidRDefault="001D58E1" w:rsidP="00A321AA">
            <w:pPr>
              <w:tabs>
                <w:tab w:val="left" w:pos="360"/>
              </w:tabs>
              <w:autoSpaceDE w:val="0"/>
              <w:autoSpaceDN w:val="0"/>
              <w:adjustRightInd w:val="0"/>
              <w:spacing w:after="60" w:line="276" w:lineRule="auto"/>
              <w:jc w:val="both"/>
              <w:rPr>
                <w:rFonts w:ascii="Arial" w:hAnsi="Arial" w:cs="Arial"/>
                <w:sz w:val="22"/>
                <w:szCs w:val="22"/>
              </w:rPr>
            </w:pPr>
          </w:p>
          <w:p w14:paraId="327C9D32" w14:textId="77777777" w:rsidR="001D58E1" w:rsidRPr="00790148" w:rsidRDefault="001D58E1" w:rsidP="00A321AA">
            <w:pPr>
              <w:tabs>
                <w:tab w:val="left" w:pos="360"/>
              </w:tabs>
              <w:autoSpaceDE w:val="0"/>
              <w:autoSpaceDN w:val="0"/>
              <w:adjustRightInd w:val="0"/>
              <w:spacing w:after="60" w:line="276" w:lineRule="auto"/>
              <w:jc w:val="both"/>
              <w:rPr>
                <w:rFonts w:ascii="Arial" w:hAnsi="Arial" w:cs="Arial"/>
                <w:b/>
                <w:sz w:val="22"/>
                <w:szCs w:val="22"/>
              </w:rPr>
            </w:pPr>
            <w:r w:rsidRPr="00790148">
              <w:rPr>
                <w:rFonts w:ascii="Arial" w:hAnsi="Arial" w:cs="Arial"/>
                <w:sz w:val="22"/>
                <w:szCs w:val="22"/>
              </w:rPr>
              <w:t xml:space="preserve">Сертификат за стекнати знаења на едуино вебинар на </w:t>
            </w:r>
            <w:proofErr w:type="gramStart"/>
            <w:r w:rsidRPr="00790148">
              <w:rPr>
                <w:rFonts w:ascii="Arial" w:hAnsi="Arial" w:cs="Arial"/>
                <w:sz w:val="22"/>
                <w:szCs w:val="22"/>
              </w:rPr>
              <w:t>тема,,</w:t>
            </w:r>
            <w:proofErr w:type="gramEnd"/>
            <w:r w:rsidRPr="00790148">
              <w:rPr>
                <w:rFonts w:ascii="Arial" w:hAnsi="Arial" w:cs="Arial"/>
                <w:sz w:val="22"/>
                <w:szCs w:val="22"/>
              </w:rPr>
              <w:t xml:space="preserve"> </w:t>
            </w:r>
            <w:r w:rsidRPr="00790148">
              <w:rPr>
                <w:rFonts w:ascii="Arial" w:hAnsi="Arial" w:cs="Arial"/>
                <w:b/>
                <w:sz w:val="22"/>
                <w:szCs w:val="22"/>
              </w:rPr>
              <w:t>Вовед во наставни компентенции со технолошка подршка на наставата”</w:t>
            </w:r>
          </w:p>
        </w:tc>
      </w:tr>
      <w:tr w:rsidR="001D58E1" w:rsidRPr="00790148" w14:paraId="311BA25F" w14:textId="77777777" w:rsidTr="001D58E1">
        <w:trPr>
          <w:cnfStyle w:val="000000010000" w:firstRow="0" w:lastRow="0" w:firstColumn="0" w:lastColumn="0" w:oddVBand="0" w:evenVBand="0" w:oddHBand="0" w:evenHBand="1" w:firstRowFirstColumn="0" w:firstRowLastColumn="0" w:lastRowFirstColumn="0" w:lastRowLastColumn="0"/>
          <w:trHeight w:val="404"/>
        </w:trPr>
        <w:tc>
          <w:tcPr>
            <w:cnfStyle w:val="000010000000" w:firstRow="0" w:lastRow="0" w:firstColumn="0" w:lastColumn="0" w:oddVBand="1" w:evenVBand="0" w:oddHBand="0" w:evenHBand="0" w:firstRowFirstColumn="0" w:firstRowLastColumn="0" w:lastRowFirstColumn="0" w:lastRowLastColumn="0"/>
            <w:tcW w:w="5000" w:type="pct"/>
            <w:gridSpan w:val="5"/>
          </w:tcPr>
          <w:p w14:paraId="3C94BCCC" w14:textId="77777777" w:rsidR="001D58E1" w:rsidRPr="00790148" w:rsidRDefault="001D58E1" w:rsidP="00A321AA">
            <w:pPr>
              <w:autoSpaceDE w:val="0"/>
              <w:autoSpaceDN w:val="0"/>
              <w:adjustRightInd w:val="0"/>
              <w:rPr>
                <w:rFonts w:ascii="Arial" w:hAnsi="Arial" w:cs="Arial"/>
                <w:b/>
                <w:sz w:val="22"/>
                <w:szCs w:val="22"/>
                <w:lang w:bidi="en-US"/>
              </w:rPr>
            </w:pPr>
            <w:r w:rsidRPr="00790148">
              <w:rPr>
                <w:rFonts w:ascii="Arial" w:hAnsi="Arial" w:cs="Arial"/>
                <w:b/>
                <w:sz w:val="22"/>
                <w:szCs w:val="22"/>
                <w:lang w:bidi="en-US"/>
              </w:rPr>
              <w:lastRenderedPageBreak/>
              <w:t xml:space="preserve">1.Поддршка </w:t>
            </w:r>
            <w:proofErr w:type="spellStart"/>
            <w:r w:rsidRPr="00790148">
              <w:rPr>
                <w:rFonts w:ascii="Arial" w:hAnsi="Arial" w:cs="Arial"/>
                <w:b/>
                <w:sz w:val="22"/>
                <w:szCs w:val="22"/>
                <w:lang w:bidi="en-US"/>
              </w:rPr>
              <w:t>на</w:t>
            </w:r>
            <w:proofErr w:type="spellEnd"/>
            <w:r w:rsidRPr="00790148">
              <w:rPr>
                <w:rFonts w:ascii="Arial" w:hAnsi="Arial" w:cs="Arial"/>
                <w:b/>
                <w:sz w:val="22"/>
                <w:szCs w:val="22"/>
                <w:lang w:bidi="en-US"/>
              </w:rPr>
              <w:t xml:space="preserve"> </w:t>
            </w:r>
            <w:proofErr w:type="spellStart"/>
            <w:r w:rsidRPr="00790148">
              <w:rPr>
                <w:rFonts w:ascii="Arial" w:hAnsi="Arial" w:cs="Arial"/>
                <w:b/>
                <w:sz w:val="22"/>
                <w:szCs w:val="22"/>
                <w:lang w:bidi="en-US"/>
              </w:rPr>
              <w:t>професионалниот</w:t>
            </w:r>
            <w:proofErr w:type="spellEnd"/>
            <w:r w:rsidRPr="00790148">
              <w:rPr>
                <w:rFonts w:ascii="Arial" w:hAnsi="Arial" w:cs="Arial"/>
                <w:b/>
                <w:sz w:val="22"/>
                <w:szCs w:val="22"/>
                <w:lang w:bidi="en-US"/>
              </w:rPr>
              <w:t xml:space="preserve"> </w:t>
            </w:r>
            <w:proofErr w:type="spellStart"/>
            <w:r w:rsidRPr="00790148">
              <w:rPr>
                <w:rFonts w:ascii="Arial" w:hAnsi="Arial" w:cs="Arial"/>
                <w:b/>
                <w:sz w:val="22"/>
                <w:szCs w:val="22"/>
                <w:lang w:bidi="en-US"/>
              </w:rPr>
              <w:t>развој</w:t>
            </w:r>
            <w:proofErr w:type="spellEnd"/>
            <w:r w:rsidRPr="00790148">
              <w:rPr>
                <w:rFonts w:ascii="Arial" w:hAnsi="Arial" w:cs="Arial"/>
                <w:b/>
                <w:sz w:val="22"/>
                <w:szCs w:val="22"/>
                <w:lang w:bidi="en-US"/>
              </w:rPr>
              <w:t xml:space="preserve"> и соработката во училиштето</w:t>
            </w:r>
          </w:p>
        </w:tc>
      </w:tr>
      <w:tr w:rsidR="001D58E1" w:rsidRPr="00790148" w14:paraId="750C4CB2" w14:textId="77777777" w:rsidTr="001D58E1">
        <w:trPr>
          <w:cnfStyle w:val="000000100000" w:firstRow="0" w:lastRow="0" w:firstColumn="0" w:lastColumn="0" w:oddVBand="0" w:evenVBand="0" w:oddHBand="1" w:evenHBand="0" w:firstRowFirstColumn="0" w:firstRowLastColumn="0" w:lastRowFirstColumn="0" w:lastRowLastColumn="0"/>
          <w:trHeight w:val="727"/>
        </w:trPr>
        <w:tc>
          <w:tcPr>
            <w:cnfStyle w:val="000010000000" w:firstRow="0" w:lastRow="0" w:firstColumn="0" w:lastColumn="0" w:oddVBand="1" w:evenVBand="0" w:oddHBand="0" w:evenHBand="0" w:firstRowFirstColumn="0" w:firstRowLastColumn="0" w:lastRowFirstColumn="0" w:lastRowLastColumn="0"/>
            <w:tcW w:w="1189" w:type="pct"/>
          </w:tcPr>
          <w:p w14:paraId="0C30DC33"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bidi="en-US"/>
              </w:rPr>
              <w:t>Читање на стручна литература.</w:t>
            </w:r>
          </w:p>
          <w:p w14:paraId="497C4128" w14:textId="77777777" w:rsidR="001D58E1" w:rsidRPr="00790148" w:rsidRDefault="001D58E1" w:rsidP="00A321AA">
            <w:pPr>
              <w:autoSpaceDE w:val="0"/>
              <w:autoSpaceDN w:val="0"/>
              <w:adjustRightInd w:val="0"/>
              <w:rPr>
                <w:rFonts w:ascii="Arial" w:hAnsi="Arial" w:cs="Arial"/>
                <w:sz w:val="22"/>
                <w:szCs w:val="22"/>
                <w:lang w:bidi="en-US"/>
              </w:rPr>
            </w:pPr>
          </w:p>
          <w:p w14:paraId="3EDC70F3" w14:textId="77777777" w:rsidR="001D58E1" w:rsidRPr="00790148" w:rsidRDefault="001D58E1" w:rsidP="00A321AA">
            <w:pPr>
              <w:autoSpaceDE w:val="0"/>
              <w:autoSpaceDN w:val="0"/>
              <w:adjustRightInd w:val="0"/>
              <w:rPr>
                <w:rFonts w:ascii="Arial" w:hAnsi="Arial" w:cs="Arial"/>
                <w:sz w:val="22"/>
                <w:szCs w:val="22"/>
                <w:lang w:bidi="en-US"/>
              </w:rPr>
            </w:pPr>
          </w:p>
          <w:p w14:paraId="29E5F6D1" w14:textId="77777777" w:rsidR="001D58E1" w:rsidRPr="00790148" w:rsidRDefault="001D58E1" w:rsidP="00A321AA">
            <w:pPr>
              <w:autoSpaceDE w:val="0"/>
              <w:autoSpaceDN w:val="0"/>
              <w:adjustRightInd w:val="0"/>
              <w:rPr>
                <w:rFonts w:ascii="Arial" w:hAnsi="Arial" w:cs="Arial"/>
                <w:sz w:val="22"/>
                <w:szCs w:val="22"/>
                <w:lang w:bidi="en-US"/>
              </w:rPr>
            </w:pPr>
          </w:p>
          <w:p w14:paraId="763A6FE9" w14:textId="77777777" w:rsidR="001D58E1" w:rsidRPr="00790148" w:rsidRDefault="001D58E1" w:rsidP="00A321AA">
            <w:pPr>
              <w:autoSpaceDE w:val="0"/>
              <w:autoSpaceDN w:val="0"/>
              <w:adjustRightInd w:val="0"/>
              <w:rPr>
                <w:rFonts w:ascii="Arial" w:hAnsi="Arial" w:cs="Arial"/>
                <w:sz w:val="22"/>
                <w:szCs w:val="22"/>
                <w:lang w:bidi="en-US"/>
              </w:rPr>
            </w:pPr>
          </w:p>
        </w:tc>
        <w:tc>
          <w:tcPr>
            <w:tcW w:w="864" w:type="pct"/>
          </w:tcPr>
          <w:p w14:paraId="3AE4427E"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Во текот на цела учебна година</w:t>
            </w:r>
          </w:p>
          <w:p w14:paraId="61D7B78F"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tc>
        <w:tc>
          <w:tcPr>
            <w:cnfStyle w:val="000010000000" w:firstRow="0" w:lastRow="0" w:firstColumn="0" w:lastColumn="0" w:oddVBand="1" w:evenVBand="0" w:oddHBand="0" w:evenHBand="0" w:firstRowFirstColumn="0" w:firstRowLastColumn="0" w:lastRowFirstColumn="0" w:lastRowLastColumn="0"/>
            <w:tcW w:w="945" w:type="pct"/>
          </w:tcPr>
          <w:p w14:paraId="2BA9D659"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Наставници</w:t>
            </w:r>
          </w:p>
          <w:p w14:paraId="2D90CF4D" w14:textId="77777777" w:rsidR="001D58E1" w:rsidRPr="00790148" w:rsidRDefault="001D58E1" w:rsidP="00A321AA">
            <w:pPr>
              <w:autoSpaceDE w:val="0"/>
              <w:autoSpaceDN w:val="0"/>
              <w:adjustRightInd w:val="0"/>
              <w:jc w:val="center"/>
              <w:rPr>
                <w:rFonts w:ascii="Arial" w:hAnsi="Arial" w:cs="Arial"/>
                <w:sz w:val="22"/>
                <w:szCs w:val="22"/>
                <w:lang w:bidi="en-US"/>
              </w:rPr>
            </w:pPr>
          </w:p>
          <w:p w14:paraId="276D94F1"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Стручни соработници</w:t>
            </w:r>
          </w:p>
          <w:p w14:paraId="31F79E78" w14:textId="77777777" w:rsidR="001D58E1" w:rsidRPr="00790148" w:rsidRDefault="001D58E1" w:rsidP="00A321AA">
            <w:pPr>
              <w:autoSpaceDE w:val="0"/>
              <w:autoSpaceDN w:val="0"/>
              <w:adjustRightInd w:val="0"/>
              <w:rPr>
                <w:rFonts w:ascii="Arial" w:hAnsi="Arial" w:cs="Arial"/>
                <w:sz w:val="22"/>
                <w:szCs w:val="22"/>
                <w:lang w:bidi="en-US"/>
              </w:rPr>
            </w:pPr>
          </w:p>
        </w:tc>
        <w:tc>
          <w:tcPr>
            <w:tcW w:w="787" w:type="pct"/>
          </w:tcPr>
          <w:p w14:paraId="03872EEC"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Наставници</w:t>
            </w:r>
          </w:p>
          <w:p w14:paraId="741FD897"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04C5164A"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17F4CB0F" w14:textId="77777777" w:rsidR="001D58E1" w:rsidRPr="00790148" w:rsidRDefault="001D58E1" w:rsidP="00A321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tc>
        <w:tc>
          <w:tcPr>
            <w:cnfStyle w:val="000010000000" w:firstRow="0" w:lastRow="0" w:firstColumn="0" w:lastColumn="0" w:oddVBand="1" w:evenVBand="0" w:oddHBand="0" w:evenHBand="0" w:firstRowFirstColumn="0" w:firstRowLastColumn="0" w:lastRowFirstColumn="0" w:lastRowLastColumn="0"/>
            <w:tcW w:w="1214" w:type="pct"/>
          </w:tcPr>
          <w:p w14:paraId="251EBE71"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bidi="en-US"/>
              </w:rPr>
              <w:t>Подобрување на сопствената работа во пракса.</w:t>
            </w:r>
          </w:p>
          <w:p w14:paraId="277CAD2D" w14:textId="77777777" w:rsidR="001D58E1" w:rsidRPr="00790148" w:rsidRDefault="001D58E1" w:rsidP="00A321AA">
            <w:pPr>
              <w:autoSpaceDE w:val="0"/>
              <w:autoSpaceDN w:val="0"/>
              <w:adjustRightInd w:val="0"/>
              <w:rPr>
                <w:rFonts w:ascii="Arial" w:hAnsi="Arial" w:cs="Arial"/>
                <w:sz w:val="22"/>
                <w:szCs w:val="22"/>
                <w:lang w:bidi="en-US"/>
              </w:rPr>
            </w:pPr>
          </w:p>
        </w:tc>
      </w:tr>
      <w:tr w:rsidR="001D58E1" w:rsidRPr="00790148" w14:paraId="07066AE3" w14:textId="77777777" w:rsidTr="001D58E1">
        <w:trPr>
          <w:cnfStyle w:val="000000010000" w:firstRow="0" w:lastRow="0" w:firstColumn="0" w:lastColumn="0" w:oddVBand="0" w:evenVBand="0" w:oddHBand="0" w:evenHBand="1"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5000" w:type="pct"/>
            <w:gridSpan w:val="5"/>
          </w:tcPr>
          <w:p w14:paraId="73E72F17" w14:textId="77777777" w:rsidR="001D58E1" w:rsidRPr="00790148" w:rsidRDefault="001D58E1" w:rsidP="00A321AA">
            <w:pPr>
              <w:autoSpaceDE w:val="0"/>
              <w:autoSpaceDN w:val="0"/>
              <w:adjustRightInd w:val="0"/>
              <w:rPr>
                <w:rFonts w:ascii="Arial" w:hAnsi="Arial" w:cs="Arial"/>
                <w:b/>
                <w:sz w:val="22"/>
                <w:szCs w:val="22"/>
                <w:lang w:bidi="en-US"/>
              </w:rPr>
            </w:pPr>
            <w:r w:rsidRPr="00790148">
              <w:rPr>
                <w:rFonts w:ascii="Arial" w:hAnsi="Arial" w:cs="Arial"/>
                <w:b/>
                <w:sz w:val="22"/>
                <w:szCs w:val="22"/>
                <w:lang w:bidi="en-US"/>
              </w:rPr>
              <w:t xml:space="preserve">СОРАБОТКА СО ЗАЕДНИЦАТА </w:t>
            </w:r>
          </w:p>
        </w:tc>
      </w:tr>
      <w:tr w:rsidR="001D58E1" w:rsidRPr="00790148" w14:paraId="41569BF2" w14:textId="77777777" w:rsidTr="001D58E1">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5000" w:type="pct"/>
            <w:gridSpan w:val="5"/>
          </w:tcPr>
          <w:p w14:paraId="1C3F3EBD" w14:textId="77777777" w:rsidR="001D58E1" w:rsidRPr="00790148" w:rsidRDefault="001D58E1" w:rsidP="00A321AA">
            <w:pPr>
              <w:autoSpaceDE w:val="0"/>
              <w:autoSpaceDN w:val="0"/>
              <w:adjustRightInd w:val="0"/>
              <w:rPr>
                <w:rFonts w:ascii="Arial" w:hAnsi="Arial" w:cs="Arial"/>
                <w:b/>
                <w:sz w:val="22"/>
                <w:szCs w:val="22"/>
                <w:lang w:bidi="en-US"/>
              </w:rPr>
            </w:pPr>
            <w:r w:rsidRPr="00790148">
              <w:rPr>
                <w:rFonts w:ascii="Arial" w:hAnsi="Arial" w:cs="Arial"/>
                <w:b/>
                <w:sz w:val="22"/>
                <w:szCs w:val="22"/>
                <w:lang w:bidi="en-US"/>
              </w:rPr>
              <w:t>1.Соработка со стручните институции и организации</w:t>
            </w:r>
          </w:p>
        </w:tc>
      </w:tr>
      <w:tr w:rsidR="001D58E1" w:rsidRPr="00790148" w14:paraId="78504184" w14:textId="77777777" w:rsidTr="001D58E1">
        <w:trPr>
          <w:cnfStyle w:val="000000010000" w:firstRow="0" w:lastRow="0" w:firstColumn="0" w:lastColumn="0" w:oddVBand="0" w:evenVBand="0" w:oddHBand="0" w:evenHBand="1" w:firstRowFirstColumn="0" w:firstRowLastColumn="0" w:lastRowFirstColumn="0" w:lastRowLastColumn="0"/>
          <w:trHeight w:val="1351"/>
        </w:trPr>
        <w:tc>
          <w:tcPr>
            <w:cnfStyle w:val="000010000000" w:firstRow="0" w:lastRow="0" w:firstColumn="0" w:lastColumn="0" w:oddVBand="1" w:evenVBand="0" w:oddHBand="0" w:evenHBand="0" w:firstRowFirstColumn="0" w:firstRowLastColumn="0" w:lastRowFirstColumn="0" w:lastRowLastColumn="0"/>
            <w:tcW w:w="1189" w:type="pct"/>
          </w:tcPr>
          <w:p w14:paraId="32A9711A"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color w:val="000000"/>
                <w:sz w:val="22"/>
                <w:szCs w:val="22"/>
                <w:lang w:bidi="en-US"/>
              </w:rPr>
              <w:t>Соработка со стручни лица и институции кои се индиректно вклучени во подршката за воспитно-образовниот процес на учениците со ПОП</w:t>
            </w:r>
          </w:p>
        </w:tc>
        <w:tc>
          <w:tcPr>
            <w:tcW w:w="864" w:type="pct"/>
          </w:tcPr>
          <w:p w14:paraId="2964B249"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Во текот на цела учебна година</w:t>
            </w:r>
          </w:p>
        </w:tc>
        <w:tc>
          <w:tcPr>
            <w:cnfStyle w:val="000010000000" w:firstRow="0" w:lastRow="0" w:firstColumn="0" w:lastColumn="0" w:oddVBand="1" w:evenVBand="0" w:oddHBand="0" w:evenHBand="0" w:firstRowFirstColumn="0" w:firstRowLastColumn="0" w:lastRowFirstColumn="0" w:lastRowLastColumn="0"/>
            <w:tcW w:w="945" w:type="pct"/>
          </w:tcPr>
          <w:p w14:paraId="17186B12" w14:textId="77777777" w:rsidR="001D58E1" w:rsidRPr="00790148" w:rsidRDefault="001D58E1" w:rsidP="00A321AA">
            <w:pPr>
              <w:autoSpaceDE w:val="0"/>
              <w:autoSpaceDN w:val="0"/>
              <w:adjustRightInd w:val="0"/>
              <w:jc w:val="center"/>
              <w:rPr>
                <w:rFonts w:ascii="Arial" w:hAnsi="Arial" w:cs="Arial"/>
                <w:color w:val="000000"/>
                <w:sz w:val="22"/>
                <w:szCs w:val="22"/>
                <w:lang w:bidi="en-US"/>
              </w:rPr>
            </w:pPr>
            <w:r w:rsidRPr="00790148">
              <w:rPr>
                <w:rFonts w:ascii="Arial" w:hAnsi="Arial" w:cs="Arial"/>
                <w:color w:val="000000"/>
                <w:sz w:val="22"/>
                <w:szCs w:val="22"/>
                <w:lang w:bidi="en-US"/>
              </w:rPr>
              <w:t xml:space="preserve">Ресурсен центар ОУРЦ „ Д-р Златан </w:t>
            </w:r>
            <w:proofErr w:type="gramStart"/>
            <w:r w:rsidRPr="00790148">
              <w:rPr>
                <w:rFonts w:ascii="Arial" w:hAnsi="Arial" w:cs="Arial"/>
                <w:color w:val="000000"/>
                <w:sz w:val="22"/>
                <w:szCs w:val="22"/>
                <w:lang w:bidi="en-US"/>
              </w:rPr>
              <w:t>Сремец“</w:t>
            </w:r>
            <w:proofErr w:type="gramEnd"/>
          </w:p>
          <w:p w14:paraId="1ED04F22" w14:textId="77777777" w:rsidR="001D58E1" w:rsidRPr="00790148" w:rsidRDefault="001D58E1" w:rsidP="00A321AA">
            <w:pPr>
              <w:autoSpaceDE w:val="0"/>
              <w:autoSpaceDN w:val="0"/>
              <w:adjustRightInd w:val="0"/>
              <w:jc w:val="center"/>
              <w:rPr>
                <w:rFonts w:ascii="Arial" w:hAnsi="Arial" w:cs="Arial"/>
                <w:color w:val="000000"/>
                <w:sz w:val="22"/>
                <w:szCs w:val="22"/>
                <w:lang w:bidi="en-US"/>
              </w:rPr>
            </w:pPr>
          </w:p>
          <w:p w14:paraId="38788AAB" w14:textId="77777777" w:rsidR="001D58E1" w:rsidRPr="00790148" w:rsidRDefault="001D58E1" w:rsidP="00A321AA">
            <w:pPr>
              <w:autoSpaceDE w:val="0"/>
              <w:autoSpaceDN w:val="0"/>
              <w:adjustRightInd w:val="0"/>
              <w:rPr>
                <w:rFonts w:ascii="Arial" w:hAnsi="Arial" w:cs="Arial"/>
                <w:color w:val="000000"/>
                <w:sz w:val="22"/>
                <w:szCs w:val="22"/>
                <w:lang w:bidi="en-US"/>
              </w:rPr>
            </w:pPr>
          </w:p>
          <w:p w14:paraId="036C8842" w14:textId="77777777" w:rsidR="001D58E1" w:rsidRPr="00790148" w:rsidRDefault="001D58E1" w:rsidP="00A321AA">
            <w:pPr>
              <w:autoSpaceDE w:val="0"/>
              <w:autoSpaceDN w:val="0"/>
              <w:adjustRightInd w:val="0"/>
              <w:jc w:val="center"/>
              <w:rPr>
                <w:rFonts w:ascii="Arial" w:hAnsi="Arial" w:cs="Arial"/>
                <w:color w:val="000000"/>
                <w:sz w:val="22"/>
                <w:szCs w:val="22"/>
                <w:lang w:bidi="en-US"/>
              </w:rPr>
            </w:pPr>
          </w:p>
          <w:p w14:paraId="75B4000C" w14:textId="77777777" w:rsidR="001D58E1" w:rsidRPr="00790148" w:rsidRDefault="001D58E1" w:rsidP="00A321AA">
            <w:pPr>
              <w:autoSpaceDE w:val="0"/>
              <w:autoSpaceDN w:val="0"/>
              <w:adjustRightInd w:val="0"/>
              <w:jc w:val="center"/>
              <w:rPr>
                <w:rFonts w:ascii="Arial" w:hAnsi="Arial" w:cs="Arial"/>
                <w:color w:val="000000"/>
                <w:sz w:val="22"/>
                <w:szCs w:val="22"/>
                <w:lang w:bidi="en-US"/>
              </w:rPr>
            </w:pPr>
          </w:p>
          <w:p w14:paraId="1572D5C8" w14:textId="77777777" w:rsidR="001D58E1" w:rsidRPr="00790148" w:rsidRDefault="001D58E1" w:rsidP="00A321AA">
            <w:pPr>
              <w:autoSpaceDE w:val="0"/>
              <w:autoSpaceDN w:val="0"/>
              <w:adjustRightInd w:val="0"/>
              <w:jc w:val="center"/>
              <w:rPr>
                <w:rFonts w:ascii="Arial" w:hAnsi="Arial" w:cs="Arial"/>
                <w:color w:val="000000"/>
                <w:sz w:val="22"/>
                <w:szCs w:val="22"/>
                <w:lang w:bidi="en-US"/>
              </w:rPr>
            </w:pPr>
          </w:p>
          <w:p w14:paraId="71801239" w14:textId="77777777" w:rsidR="001D58E1" w:rsidRPr="00790148" w:rsidRDefault="001D58E1" w:rsidP="00A321AA">
            <w:pPr>
              <w:autoSpaceDE w:val="0"/>
              <w:autoSpaceDN w:val="0"/>
              <w:adjustRightInd w:val="0"/>
              <w:jc w:val="center"/>
              <w:rPr>
                <w:rFonts w:ascii="Arial" w:hAnsi="Arial" w:cs="Arial"/>
                <w:color w:val="000000"/>
                <w:sz w:val="22"/>
                <w:szCs w:val="22"/>
                <w:lang w:bidi="en-US"/>
              </w:rPr>
            </w:pPr>
          </w:p>
          <w:p w14:paraId="59481A3A" w14:textId="77777777" w:rsidR="001D58E1" w:rsidRPr="00790148" w:rsidRDefault="001D58E1" w:rsidP="00A321AA">
            <w:pPr>
              <w:autoSpaceDE w:val="0"/>
              <w:autoSpaceDN w:val="0"/>
              <w:adjustRightInd w:val="0"/>
              <w:jc w:val="center"/>
              <w:rPr>
                <w:rFonts w:ascii="Arial" w:hAnsi="Arial" w:cs="Arial"/>
                <w:color w:val="000000"/>
                <w:sz w:val="22"/>
                <w:szCs w:val="22"/>
                <w:lang w:bidi="en-US"/>
              </w:rPr>
            </w:pPr>
          </w:p>
          <w:p w14:paraId="3E231749"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color w:val="000000"/>
                <w:sz w:val="22"/>
                <w:szCs w:val="22"/>
                <w:lang w:bidi="en-US"/>
              </w:rPr>
              <w:t xml:space="preserve">МКФ - Центар за функционална </w:t>
            </w:r>
            <w:r w:rsidRPr="00790148">
              <w:rPr>
                <w:rFonts w:ascii="Arial" w:hAnsi="Arial" w:cs="Arial"/>
                <w:color w:val="000000"/>
                <w:sz w:val="22"/>
                <w:szCs w:val="22"/>
                <w:lang w:bidi="en-US"/>
              </w:rPr>
              <w:lastRenderedPageBreak/>
              <w:t>проценка и подршка на деца и млади</w:t>
            </w:r>
          </w:p>
        </w:tc>
        <w:tc>
          <w:tcPr>
            <w:tcW w:w="787" w:type="pct"/>
          </w:tcPr>
          <w:p w14:paraId="63411ACB"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lastRenderedPageBreak/>
              <w:t>Специјален едукатор и рехабилитатор</w:t>
            </w:r>
          </w:p>
        </w:tc>
        <w:tc>
          <w:tcPr>
            <w:cnfStyle w:val="000010000000" w:firstRow="0" w:lastRow="0" w:firstColumn="0" w:lastColumn="0" w:oddVBand="1" w:evenVBand="0" w:oddHBand="0" w:evenHBand="0" w:firstRowFirstColumn="0" w:firstRowLastColumn="0" w:lastRowFirstColumn="0" w:lastRowLastColumn="0"/>
            <w:tcW w:w="1214" w:type="pct"/>
          </w:tcPr>
          <w:p w14:paraId="53ADBE54"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bidi="en-US"/>
              </w:rPr>
              <w:t xml:space="preserve">Соработка за подршката кои ја даваат образовните асистенти и нивно </w:t>
            </w:r>
            <w:proofErr w:type="gramStart"/>
            <w:r w:rsidRPr="00790148">
              <w:rPr>
                <w:rFonts w:ascii="Arial" w:hAnsi="Arial" w:cs="Arial"/>
                <w:sz w:val="22"/>
                <w:szCs w:val="22"/>
                <w:lang w:bidi="en-US"/>
              </w:rPr>
              <w:t>преопределување,добивање</w:t>
            </w:r>
            <w:proofErr w:type="gramEnd"/>
            <w:r w:rsidRPr="00790148">
              <w:rPr>
                <w:rFonts w:ascii="Arial" w:hAnsi="Arial" w:cs="Arial"/>
                <w:sz w:val="22"/>
                <w:szCs w:val="22"/>
                <w:lang w:bidi="en-US"/>
              </w:rPr>
              <w:t xml:space="preserve"> наод и мислење за цели на подршката на учениците</w:t>
            </w:r>
          </w:p>
          <w:p w14:paraId="4B6B7B86" w14:textId="77777777" w:rsidR="001D58E1" w:rsidRPr="00790148" w:rsidRDefault="001D58E1" w:rsidP="00A321AA">
            <w:pPr>
              <w:autoSpaceDE w:val="0"/>
              <w:autoSpaceDN w:val="0"/>
              <w:adjustRightInd w:val="0"/>
              <w:rPr>
                <w:rFonts w:ascii="Arial" w:hAnsi="Arial" w:cs="Arial"/>
                <w:sz w:val="22"/>
                <w:szCs w:val="22"/>
                <w:lang w:bidi="en-US"/>
              </w:rPr>
            </w:pPr>
          </w:p>
          <w:p w14:paraId="756EA9CE"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lang w:bidi="en-US"/>
              </w:rPr>
              <w:t xml:space="preserve">Запознавање и упатување на ученици и родители во соодветни </w:t>
            </w:r>
            <w:r w:rsidRPr="00790148">
              <w:rPr>
                <w:rFonts w:ascii="Arial" w:hAnsi="Arial" w:cs="Arial"/>
                <w:sz w:val="22"/>
                <w:szCs w:val="22"/>
                <w:lang w:bidi="en-US"/>
              </w:rPr>
              <w:lastRenderedPageBreak/>
              <w:t>институции за препораки и функционална проценка за подршка во воспитниот-образовен процес</w:t>
            </w:r>
          </w:p>
          <w:p w14:paraId="317533C8" w14:textId="77777777" w:rsidR="001D58E1" w:rsidRPr="00790148" w:rsidRDefault="001D58E1" w:rsidP="00A321AA">
            <w:pPr>
              <w:autoSpaceDE w:val="0"/>
              <w:autoSpaceDN w:val="0"/>
              <w:adjustRightInd w:val="0"/>
              <w:rPr>
                <w:rFonts w:ascii="Arial" w:hAnsi="Arial" w:cs="Arial"/>
                <w:sz w:val="22"/>
                <w:szCs w:val="22"/>
                <w:lang w:bidi="en-US"/>
              </w:rPr>
            </w:pPr>
          </w:p>
        </w:tc>
      </w:tr>
      <w:tr w:rsidR="001D58E1" w:rsidRPr="00790148" w14:paraId="4A9E7BB3" w14:textId="77777777" w:rsidTr="001D58E1">
        <w:trPr>
          <w:cnfStyle w:val="000000100000" w:firstRow="0" w:lastRow="0" w:firstColumn="0" w:lastColumn="0" w:oddVBand="0" w:evenVBand="0" w:oddHBand="1" w:evenHBand="0" w:firstRowFirstColumn="0" w:firstRowLastColumn="0" w:lastRowFirstColumn="0" w:lastRowLastColumn="0"/>
          <w:trHeight w:val="1351"/>
        </w:trPr>
        <w:tc>
          <w:tcPr>
            <w:cnfStyle w:val="000010000000" w:firstRow="0" w:lastRow="0" w:firstColumn="0" w:lastColumn="0" w:oddVBand="1" w:evenVBand="0" w:oddHBand="0" w:evenHBand="0" w:firstRowFirstColumn="0" w:firstRowLastColumn="0" w:lastRowFirstColumn="0" w:lastRowLastColumn="0"/>
            <w:tcW w:w="1189" w:type="pct"/>
          </w:tcPr>
          <w:p w14:paraId="39EE5832" w14:textId="77777777" w:rsidR="001D58E1" w:rsidRPr="00790148" w:rsidRDefault="001D58E1" w:rsidP="00A321AA">
            <w:pPr>
              <w:rPr>
                <w:rFonts w:ascii="Arial" w:hAnsi="Arial" w:cs="Arial"/>
                <w:sz w:val="22"/>
                <w:szCs w:val="22"/>
              </w:rPr>
            </w:pPr>
            <w:r w:rsidRPr="00790148">
              <w:rPr>
                <w:rFonts w:ascii="Arial" w:hAnsi="Arial" w:cs="Arial"/>
                <w:sz w:val="22"/>
                <w:szCs w:val="22"/>
              </w:rPr>
              <w:t>-</w:t>
            </w:r>
            <w:proofErr w:type="spellStart"/>
            <w:r w:rsidRPr="00790148">
              <w:rPr>
                <w:rFonts w:ascii="Arial" w:hAnsi="Arial" w:cs="Arial"/>
                <w:sz w:val="22"/>
                <w:szCs w:val="22"/>
              </w:rPr>
              <w:t>Ден</w:t>
            </w:r>
            <w:proofErr w:type="spellEnd"/>
            <w:r w:rsidRPr="00790148">
              <w:rPr>
                <w:rFonts w:ascii="Arial" w:hAnsi="Arial" w:cs="Arial"/>
                <w:sz w:val="22"/>
                <w:szCs w:val="22"/>
              </w:rPr>
              <w:t xml:space="preserve"> </w:t>
            </w:r>
            <w:proofErr w:type="spellStart"/>
            <w:r w:rsidRPr="00790148">
              <w:rPr>
                <w:rFonts w:ascii="Arial" w:hAnsi="Arial" w:cs="Arial"/>
                <w:sz w:val="22"/>
                <w:szCs w:val="22"/>
              </w:rPr>
              <w:t>на</w:t>
            </w:r>
            <w:proofErr w:type="spellEnd"/>
            <w:r w:rsidRPr="00790148">
              <w:rPr>
                <w:rFonts w:ascii="Arial" w:hAnsi="Arial" w:cs="Arial"/>
                <w:sz w:val="22"/>
                <w:szCs w:val="22"/>
              </w:rPr>
              <w:t xml:space="preserve"> </w:t>
            </w:r>
            <w:proofErr w:type="spellStart"/>
            <w:r w:rsidRPr="00790148">
              <w:rPr>
                <w:rFonts w:ascii="Arial" w:hAnsi="Arial" w:cs="Arial"/>
                <w:sz w:val="22"/>
                <w:szCs w:val="22"/>
              </w:rPr>
              <w:t>подигнување</w:t>
            </w:r>
            <w:proofErr w:type="spellEnd"/>
            <w:r w:rsidRPr="00790148">
              <w:rPr>
                <w:rFonts w:ascii="Arial" w:hAnsi="Arial" w:cs="Arial"/>
                <w:sz w:val="22"/>
                <w:szCs w:val="22"/>
              </w:rPr>
              <w:t xml:space="preserve"> </w:t>
            </w:r>
            <w:proofErr w:type="spellStart"/>
            <w:r w:rsidRPr="00790148">
              <w:rPr>
                <w:rFonts w:ascii="Arial" w:hAnsi="Arial" w:cs="Arial"/>
                <w:sz w:val="22"/>
                <w:szCs w:val="22"/>
              </w:rPr>
              <w:t>на</w:t>
            </w:r>
            <w:proofErr w:type="spellEnd"/>
            <w:r w:rsidRPr="00790148">
              <w:rPr>
                <w:rFonts w:ascii="Arial" w:hAnsi="Arial" w:cs="Arial"/>
                <w:sz w:val="22"/>
                <w:szCs w:val="22"/>
              </w:rPr>
              <w:t xml:space="preserve"> свеста за лицата со церебрална </w:t>
            </w:r>
            <w:proofErr w:type="gramStart"/>
            <w:r w:rsidRPr="00790148">
              <w:rPr>
                <w:rFonts w:ascii="Arial" w:hAnsi="Arial" w:cs="Arial"/>
                <w:sz w:val="22"/>
                <w:szCs w:val="22"/>
              </w:rPr>
              <w:t>парализа ,,Секое</w:t>
            </w:r>
            <w:proofErr w:type="gramEnd"/>
            <w:r w:rsidRPr="00790148">
              <w:rPr>
                <w:rFonts w:ascii="Arial" w:hAnsi="Arial" w:cs="Arial"/>
                <w:sz w:val="22"/>
                <w:szCs w:val="22"/>
              </w:rPr>
              <w:t xml:space="preserve"> дете е важно, секое дете е вклучено”</w:t>
            </w:r>
          </w:p>
          <w:p w14:paraId="07BA37BB" w14:textId="77777777" w:rsidR="001D58E1" w:rsidRPr="00790148" w:rsidRDefault="001D58E1" w:rsidP="00A321AA">
            <w:pPr>
              <w:autoSpaceDE w:val="0"/>
              <w:autoSpaceDN w:val="0"/>
              <w:adjustRightInd w:val="0"/>
              <w:rPr>
                <w:rFonts w:ascii="Arial" w:hAnsi="Arial" w:cs="Arial"/>
                <w:color w:val="000000"/>
                <w:sz w:val="22"/>
                <w:szCs w:val="22"/>
                <w:lang w:bidi="en-US"/>
              </w:rPr>
            </w:pPr>
            <w:r w:rsidRPr="00790148">
              <w:rPr>
                <w:rFonts w:ascii="Arial" w:hAnsi="Arial" w:cs="Arial"/>
                <w:sz w:val="22"/>
                <w:szCs w:val="22"/>
              </w:rPr>
              <w:t xml:space="preserve"> Инклузивна работилница</w:t>
            </w:r>
          </w:p>
        </w:tc>
        <w:tc>
          <w:tcPr>
            <w:tcW w:w="864" w:type="pct"/>
          </w:tcPr>
          <w:p w14:paraId="0DF8B1F1"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25.03.2022</w:t>
            </w:r>
          </w:p>
        </w:tc>
        <w:tc>
          <w:tcPr>
            <w:cnfStyle w:val="000010000000" w:firstRow="0" w:lastRow="0" w:firstColumn="0" w:lastColumn="0" w:oddVBand="1" w:evenVBand="0" w:oddHBand="0" w:evenHBand="0" w:firstRowFirstColumn="0" w:firstRowLastColumn="0" w:lastRowFirstColumn="0" w:lastRowLastColumn="0"/>
            <w:tcW w:w="945" w:type="pct"/>
          </w:tcPr>
          <w:p w14:paraId="18CF1616"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-Инклузивен тим</w:t>
            </w:r>
          </w:p>
          <w:p w14:paraId="5B8F11EC"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-МРТ 1-прв програмски сервис на РСМ</w:t>
            </w:r>
          </w:p>
          <w:p w14:paraId="1AAF72F6"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-Здружение на родители на деца со церебрална парализа</w:t>
            </w:r>
          </w:p>
          <w:p w14:paraId="57DA143E"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 xml:space="preserve">-Сектор за </w:t>
            </w:r>
            <w:proofErr w:type="gramStart"/>
            <w:r w:rsidRPr="00790148">
              <w:rPr>
                <w:rFonts w:ascii="Arial" w:hAnsi="Arial" w:cs="Arial"/>
                <w:sz w:val="22"/>
                <w:szCs w:val="22"/>
                <w:lang w:bidi="en-US"/>
              </w:rPr>
              <w:t>образование,предучилишно</w:t>
            </w:r>
            <w:proofErr w:type="gramEnd"/>
            <w:r w:rsidRPr="00790148">
              <w:rPr>
                <w:rFonts w:ascii="Arial" w:hAnsi="Arial" w:cs="Arial"/>
                <w:sz w:val="22"/>
                <w:szCs w:val="22"/>
                <w:lang w:bidi="en-US"/>
              </w:rPr>
              <w:t xml:space="preserve"> воспитание,култура и спорт Општина Кисела Вода, Скопје</w:t>
            </w:r>
          </w:p>
          <w:p w14:paraId="6447764C" w14:textId="77777777" w:rsidR="001D58E1" w:rsidRPr="00790148" w:rsidRDefault="001D58E1" w:rsidP="00A321AA">
            <w:pPr>
              <w:autoSpaceDE w:val="0"/>
              <w:autoSpaceDN w:val="0"/>
              <w:adjustRightInd w:val="0"/>
              <w:jc w:val="center"/>
              <w:rPr>
                <w:rFonts w:ascii="Arial" w:hAnsi="Arial" w:cs="Arial"/>
                <w:color w:val="000000"/>
                <w:sz w:val="22"/>
                <w:szCs w:val="22"/>
                <w:lang w:bidi="en-US"/>
              </w:rPr>
            </w:pPr>
          </w:p>
        </w:tc>
        <w:tc>
          <w:tcPr>
            <w:tcW w:w="787" w:type="pct"/>
          </w:tcPr>
          <w:p w14:paraId="24923168"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p>
          <w:p w14:paraId="177E168F"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Ученици</w:t>
            </w:r>
          </w:p>
        </w:tc>
        <w:tc>
          <w:tcPr>
            <w:cnfStyle w:val="000010000000" w:firstRow="0" w:lastRow="0" w:firstColumn="0" w:lastColumn="0" w:oddVBand="1" w:evenVBand="0" w:oddHBand="0" w:evenHBand="0" w:firstRowFirstColumn="0" w:firstRowLastColumn="0" w:lastRowFirstColumn="0" w:lastRowLastColumn="0"/>
            <w:tcW w:w="1214" w:type="pct"/>
          </w:tcPr>
          <w:p w14:paraId="5B343321" w14:textId="77777777" w:rsidR="001D58E1" w:rsidRPr="00790148" w:rsidRDefault="001D58E1" w:rsidP="00A321AA">
            <w:pPr>
              <w:autoSpaceDE w:val="0"/>
              <w:autoSpaceDN w:val="0"/>
              <w:adjustRightInd w:val="0"/>
              <w:rPr>
                <w:rFonts w:ascii="Arial" w:hAnsi="Arial" w:cs="Arial"/>
                <w:sz w:val="22"/>
                <w:szCs w:val="22"/>
              </w:rPr>
            </w:pPr>
          </w:p>
          <w:p w14:paraId="7C9A6841" w14:textId="77777777" w:rsidR="001D58E1" w:rsidRPr="00790148" w:rsidRDefault="001D58E1" w:rsidP="00A321AA">
            <w:pPr>
              <w:autoSpaceDE w:val="0"/>
              <w:autoSpaceDN w:val="0"/>
              <w:adjustRightInd w:val="0"/>
              <w:rPr>
                <w:rFonts w:ascii="Arial" w:hAnsi="Arial" w:cs="Arial"/>
                <w:sz w:val="22"/>
                <w:szCs w:val="22"/>
                <w:lang w:bidi="en-US"/>
              </w:rPr>
            </w:pPr>
            <w:r w:rsidRPr="00790148">
              <w:rPr>
                <w:rFonts w:ascii="Arial" w:hAnsi="Arial" w:cs="Arial"/>
                <w:sz w:val="22"/>
                <w:szCs w:val="22"/>
              </w:rPr>
              <w:t>-Развој на чуство за потребите на лицата со церебрална парализа, соработка и солидарност, за квалитетен живот во услови кои обезбедуваат достоинство</w:t>
            </w:r>
          </w:p>
        </w:tc>
      </w:tr>
      <w:tr w:rsidR="001D58E1" w:rsidRPr="00790148" w14:paraId="39E413BC" w14:textId="77777777" w:rsidTr="001D58E1">
        <w:trPr>
          <w:cnfStyle w:val="000000010000" w:firstRow="0" w:lastRow="0" w:firstColumn="0" w:lastColumn="0" w:oddVBand="0" w:evenVBand="0" w:oddHBand="0" w:evenHBand="1" w:firstRowFirstColumn="0" w:firstRowLastColumn="0" w:lastRowFirstColumn="0" w:lastRowLastColumn="0"/>
          <w:trHeight w:val="404"/>
        </w:trPr>
        <w:tc>
          <w:tcPr>
            <w:cnfStyle w:val="000010000000" w:firstRow="0" w:lastRow="0" w:firstColumn="0" w:lastColumn="0" w:oddVBand="1" w:evenVBand="0" w:oddHBand="0" w:evenHBand="0" w:firstRowFirstColumn="0" w:firstRowLastColumn="0" w:lastRowFirstColumn="0" w:lastRowLastColumn="0"/>
            <w:tcW w:w="5000" w:type="pct"/>
            <w:gridSpan w:val="5"/>
          </w:tcPr>
          <w:p w14:paraId="3CFC660F" w14:textId="77777777" w:rsidR="001D58E1" w:rsidRPr="00790148" w:rsidRDefault="001D58E1" w:rsidP="00A321AA">
            <w:pPr>
              <w:autoSpaceDE w:val="0"/>
              <w:autoSpaceDN w:val="0"/>
              <w:adjustRightInd w:val="0"/>
              <w:rPr>
                <w:rFonts w:ascii="Arial" w:hAnsi="Arial" w:cs="Arial"/>
                <w:b/>
                <w:sz w:val="22"/>
                <w:szCs w:val="22"/>
                <w:lang w:bidi="en-US"/>
              </w:rPr>
            </w:pPr>
            <w:proofErr w:type="spellStart"/>
            <w:r w:rsidRPr="00790148">
              <w:rPr>
                <w:rFonts w:ascii="Arial" w:hAnsi="Arial" w:cs="Arial"/>
                <w:b/>
                <w:sz w:val="22"/>
                <w:szCs w:val="22"/>
                <w:lang w:bidi="en-US"/>
              </w:rPr>
              <w:t>Аналитичко</w:t>
            </w:r>
            <w:proofErr w:type="spellEnd"/>
            <w:r w:rsidRPr="00790148">
              <w:rPr>
                <w:rFonts w:ascii="Arial" w:hAnsi="Arial" w:cs="Arial"/>
                <w:b/>
                <w:sz w:val="22"/>
                <w:szCs w:val="22"/>
                <w:lang w:bidi="en-US"/>
              </w:rPr>
              <w:t xml:space="preserve"> </w:t>
            </w:r>
            <w:proofErr w:type="spellStart"/>
            <w:r w:rsidRPr="00790148">
              <w:rPr>
                <w:rFonts w:ascii="Arial" w:hAnsi="Arial" w:cs="Arial"/>
                <w:b/>
                <w:sz w:val="22"/>
                <w:szCs w:val="22"/>
                <w:lang w:bidi="en-US"/>
              </w:rPr>
              <w:t>истражувачка</w:t>
            </w:r>
            <w:proofErr w:type="spellEnd"/>
            <w:r w:rsidRPr="00790148">
              <w:rPr>
                <w:rFonts w:ascii="Arial" w:hAnsi="Arial" w:cs="Arial"/>
                <w:b/>
                <w:sz w:val="22"/>
                <w:szCs w:val="22"/>
                <w:lang w:bidi="en-US"/>
              </w:rPr>
              <w:t xml:space="preserve"> </w:t>
            </w:r>
            <w:proofErr w:type="spellStart"/>
            <w:r w:rsidRPr="00790148">
              <w:rPr>
                <w:rFonts w:ascii="Arial" w:hAnsi="Arial" w:cs="Arial"/>
                <w:b/>
                <w:sz w:val="22"/>
                <w:szCs w:val="22"/>
                <w:lang w:bidi="en-US"/>
              </w:rPr>
              <w:t>работа</w:t>
            </w:r>
            <w:proofErr w:type="spellEnd"/>
          </w:p>
        </w:tc>
      </w:tr>
      <w:tr w:rsidR="001D58E1" w:rsidRPr="00790148" w14:paraId="358FE5E3" w14:textId="77777777" w:rsidTr="001D58E1">
        <w:trPr>
          <w:cnfStyle w:val="000000100000" w:firstRow="0" w:lastRow="0" w:firstColumn="0" w:lastColumn="0" w:oddVBand="0" w:evenVBand="0" w:oddHBand="1" w:evenHBand="0" w:firstRowFirstColumn="0" w:firstRowLastColumn="0" w:lastRowFirstColumn="0" w:lastRowLastColumn="0"/>
          <w:trHeight w:val="1351"/>
        </w:trPr>
        <w:tc>
          <w:tcPr>
            <w:cnfStyle w:val="000010000000" w:firstRow="0" w:lastRow="0" w:firstColumn="0" w:lastColumn="0" w:oddVBand="1" w:evenVBand="0" w:oddHBand="0" w:evenHBand="0" w:firstRowFirstColumn="0" w:firstRowLastColumn="0" w:lastRowFirstColumn="0" w:lastRowLastColumn="0"/>
            <w:tcW w:w="1189" w:type="pct"/>
          </w:tcPr>
          <w:p w14:paraId="7DD5D54E" w14:textId="77777777" w:rsidR="001D58E1" w:rsidRPr="00790148" w:rsidRDefault="001D58E1" w:rsidP="00A321AA">
            <w:pPr>
              <w:rPr>
                <w:rFonts w:ascii="Arial" w:hAnsi="Arial" w:cs="Arial"/>
                <w:sz w:val="22"/>
                <w:szCs w:val="22"/>
              </w:rPr>
            </w:pPr>
            <w:r w:rsidRPr="00790148">
              <w:rPr>
                <w:rFonts w:ascii="Arial" w:hAnsi="Arial" w:cs="Arial"/>
                <w:sz w:val="22"/>
                <w:szCs w:val="22"/>
              </w:rPr>
              <w:t>Анализа и проценка на воспитно-образовна работа</w:t>
            </w:r>
          </w:p>
        </w:tc>
        <w:tc>
          <w:tcPr>
            <w:tcW w:w="864" w:type="pct"/>
          </w:tcPr>
          <w:p w14:paraId="0F651284"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Тековно во целата учебна година</w:t>
            </w:r>
          </w:p>
        </w:tc>
        <w:tc>
          <w:tcPr>
            <w:cnfStyle w:val="000010000000" w:firstRow="0" w:lastRow="0" w:firstColumn="0" w:lastColumn="0" w:oddVBand="1" w:evenVBand="0" w:oddHBand="0" w:evenHBand="0" w:firstRowFirstColumn="0" w:firstRowLastColumn="0" w:lastRowFirstColumn="0" w:lastRowLastColumn="0"/>
            <w:tcW w:w="945" w:type="pct"/>
          </w:tcPr>
          <w:p w14:paraId="33840B20"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Ментор</w:t>
            </w:r>
          </w:p>
          <w:p w14:paraId="6BAB94CD"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Стручни соработници</w:t>
            </w:r>
          </w:p>
          <w:p w14:paraId="307875EF"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Наставници</w:t>
            </w:r>
          </w:p>
        </w:tc>
        <w:tc>
          <w:tcPr>
            <w:tcW w:w="787" w:type="pct"/>
          </w:tcPr>
          <w:p w14:paraId="1851163D"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Специјален едукатор и рехабилитатор</w:t>
            </w:r>
          </w:p>
          <w:p w14:paraId="79CECF6A"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Ученик</w:t>
            </w:r>
          </w:p>
          <w:p w14:paraId="0DF80AA0"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Наставници</w:t>
            </w:r>
          </w:p>
        </w:tc>
        <w:tc>
          <w:tcPr>
            <w:cnfStyle w:val="000010000000" w:firstRow="0" w:lastRow="0" w:firstColumn="0" w:lastColumn="0" w:oddVBand="1" w:evenVBand="0" w:oddHBand="0" w:evenHBand="0" w:firstRowFirstColumn="0" w:firstRowLastColumn="0" w:lastRowFirstColumn="0" w:lastRowLastColumn="0"/>
            <w:tcW w:w="1214" w:type="pct"/>
          </w:tcPr>
          <w:p w14:paraId="7FBC4C00" w14:textId="77777777" w:rsidR="001D58E1" w:rsidRPr="00790148" w:rsidRDefault="001D58E1" w:rsidP="00A321AA">
            <w:pPr>
              <w:autoSpaceDE w:val="0"/>
              <w:autoSpaceDN w:val="0"/>
              <w:adjustRightInd w:val="0"/>
              <w:rPr>
                <w:rFonts w:ascii="Arial" w:hAnsi="Arial" w:cs="Arial"/>
                <w:sz w:val="22"/>
                <w:szCs w:val="22"/>
              </w:rPr>
            </w:pPr>
            <w:r w:rsidRPr="00790148">
              <w:rPr>
                <w:rFonts w:ascii="Arial" w:hAnsi="Arial" w:cs="Arial"/>
                <w:sz w:val="22"/>
                <w:szCs w:val="22"/>
              </w:rPr>
              <w:t xml:space="preserve"> Напредување на ученик во освојување на знаења во образовниот процес</w:t>
            </w:r>
          </w:p>
        </w:tc>
      </w:tr>
      <w:tr w:rsidR="001D58E1" w:rsidRPr="00790148" w14:paraId="38823199" w14:textId="77777777" w:rsidTr="001D58E1">
        <w:trPr>
          <w:cnfStyle w:val="000000010000" w:firstRow="0" w:lastRow="0" w:firstColumn="0" w:lastColumn="0" w:oddVBand="0" w:evenVBand="0" w:oddHBand="0" w:evenHBand="1" w:firstRowFirstColumn="0" w:firstRowLastColumn="0" w:lastRowFirstColumn="0" w:lastRowLastColumn="0"/>
          <w:trHeight w:val="1351"/>
        </w:trPr>
        <w:tc>
          <w:tcPr>
            <w:cnfStyle w:val="000010000000" w:firstRow="0" w:lastRow="0" w:firstColumn="0" w:lastColumn="0" w:oddVBand="1" w:evenVBand="0" w:oddHBand="0" w:evenHBand="0" w:firstRowFirstColumn="0" w:firstRowLastColumn="0" w:lastRowFirstColumn="0" w:lastRowLastColumn="0"/>
            <w:tcW w:w="1189" w:type="pct"/>
          </w:tcPr>
          <w:p w14:paraId="6C730BDB" w14:textId="77777777" w:rsidR="001D58E1" w:rsidRPr="00790148" w:rsidRDefault="001D58E1" w:rsidP="00A321AA">
            <w:pPr>
              <w:rPr>
                <w:rFonts w:ascii="Arial" w:hAnsi="Arial" w:cs="Arial"/>
                <w:sz w:val="22"/>
                <w:szCs w:val="22"/>
              </w:rPr>
            </w:pPr>
            <w:proofErr w:type="spellStart"/>
            <w:r w:rsidRPr="00790148">
              <w:rPr>
                <w:rFonts w:ascii="Arial" w:hAnsi="Arial" w:cs="Arial"/>
                <w:sz w:val="22"/>
                <w:szCs w:val="22"/>
              </w:rPr>
              <w:t>Истражување</w:t>
            </w:r>
            <w:proofErr w:type="spellEnd"/>
            <w:r w:rsidRPr="00790148">
              <w:rPr>
                <w:rFonts w:ascii="Arial" w:hAnsi="Arial" w:cs="Arial"/>
                <w:sz w:val="22"/>
                <w:szCs w:val="22"/>
              </w:rPr>
              <w:t xml:space="preserve"> </w:t>
            </w:r>
            <w:proofErr w:type="spellStart"/>
            <w:r w:rsidRPr="00790148">
              <w:rPr>
                <w:rFonts w:ascii="Arial" w:hAnsi="Arial" w:cs="Arial"/>
                <w:sz w:val="22"/>
                <w:szCs w:val="22"/>
              </w:rPr>
              <w:t>на</w:t>
            </w:r>
            <w:proofErr w:type="spellEnd"/>
            <w:r w:rsidRPr="00790148">
              <w:rPr>
                <w:rFonts w:ascii="Arial" w:hAnsi="Arial" w:cs="Arial"/>
                <w:sz w:val="22"/>
                <w:szCs w:val="22"/>
              </w:rPr>
              <w:t xml:space="preserve"> </w:t>
            </w:r>
            <w:proofErr w:type="spellStart"/>
            <w:r w:rsidRPr="00790148">
              <w:rPr>
                <w:rFonts w:ascii="Arial" w:hAnsi="Arial" w:cs="Arial"/>
                <w:sz w:val="22"/>
                <w:szCs w:val="22"/>
              </w:rPr>
              <w:t>воспитно-образовна</w:t>
            </w:r>
            <w:proofErr w:type="spellEnd"/>
            <w:r w:rsidRPr="00790148">
              <w:rPr>
                <w:rFonts w:ascii="Arial" w:hAnsi="Arial" w:cs="Arial"/>
                <w:sz w:val="22"/>
                <w:szCs w:val="22"/>
              </w:rPr>
              <w:t xml:space="preserve"> </w:t>
            </w:r>
            <w:proofErr w:type="spellStart"/>
            <w:r w:rsidRPr="00790148">
              <w:rPr>
                <w:rFonts w:ascii="Arial" w:hAnsi="Arial" w:cs="Arial"/>
                <w:sz w:val="22"/>
                <w:szCs w:val="22"/>
              </w:rPr>
              <w:t>работа</w:t>
            </w:r>
            <w:proofErr w:type="spellEnd"/>
          </w:p>
          <w:p w14:paraId="149ABAF6" w14:textId="77777777" w:rsidR="001D58E1" w:rsidRPr="00790148" w:rsidRDefault="001D58E1" w:rsidP="00A321AA">
            <w:pPr>
              <w:rPr>
                <w:rFonts w:ascii="Arial" w:hAnsi="Arial" w:cs="Arial"/>
                <w:sz w:val="22"/>
                <w:szCs w:val="22"/>
              </w:rPr>
            </w:pPr>
            <w:r w:rsidRPr="00790148">
              <w:rPr>
                <w:rFonts w:ascii="Arial" w:hAnsi="Arial" w:cs="Arial"/>
                <w:sz w:val="22"/>
                <w:szCs w:val="22"/>
              </w:rPr>
              <w:t>-студија на случај</w:t>
            </w:r>
          </w:p>
        </w:tc>
        <w:tc>
          <w:tcPr>
            <w:tcW w:w="864" w:type="pct"/>
          </w:tcPr>
          <w:p w14:paraId="0F032026"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Тековно во целата учебна година</w:t>
            </w:r>
          </w:p>
        </w:tc>
        <w:tc>
          <w:tcPr>
            <w:cnfStyle w:val="000010000000" w:firstRow="0" w:lastRow="0" w:firstColumn="0" w:lastColumn="0" w:oddVBand="1" w:evenVBand="0" w:oddHBand="0" w:evenHBand="0" w:firstRowFirstColumn="0" w:firstRowLastColumn="0" w:lastRowFirstColumn="0" w:lastRowLastColumn="0"/>
            <w:tcW w:w="945" w:type="pct"/>
          </w:tcPr>
          <w:p w14:paraId="05F50ECD"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Ментор</w:t>
            </w:r>
          </w:p>
          <w:p w14:paraId="25457C68"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Стручни соработници</w:t>
            </w:r>
          </w:p>
          <w:p w14:paraId="75C26284"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Наставници</w:t>
            </w:r>
          </w:p>
          <w:p w14:paraId="3D4A5FC2"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Старател</w:t>
            </w:r>
          </w:p>
        </w:tc>
        <w:tc>
          <w:tcPr>
            <w:tcW w:w="787" w:type="pct"/>
          </w:tcPr>
          <w:p w14:paraId="69486E6A"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Специјален едукатор и рехабилитатор</w:t>
            </w:r>
          </w:p>
          <w:p w14:paraId="1AC0C9A7"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Ученик</w:t>
            </w:r>
          </w:p>
          <w:p w14:paraId="7104C9C8"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Наставници</w:t>
            </w:r>
          </w:p>
        </w:tc>
        <w:tc>
          <w:tcPr>
            <w:cnfStyle w:val="000010000000" w:firstRow="0" w:lastRow="0" w:firstColumn="0" w:lastColumn="0" w:oddVBand="1" w:evenVBand="0" w:oddHBand="0" w:evenHBand="0" w:firstRowFirstColumn="0" w:firstRowLastColumn="0" w:lastRowFirstColumn="0" w:lastRowLastColumn="0"/>
            <w:tcW w:w="1214" w:type="pct"/>
          </w:tcPr>
          <w:p w14:paraId="5FBDEDBF" w14:textId="77777777" w:rsidR="001D58E1" w:rsidRPr="00790148" w:rsidRDefault="001D58E1" w:rsidP="00A321AA">
            <w:pPr>
              <w:autoSpaceDE w:val="0"/>
              <w:autoSpaceDN w:val="0"/>
              <w:adjustRightInd w:val="0"/>
              <w:rPr>
                <w:rFonts w:ascii="Arial" w:hAnsi="Arial" w:cs="Arial"/>
                <w:sz w:val="22"/>
                <w:szCs w:val="22"/>
              </w:rPr>
            </w:pPr>
            <w:r w:rsidRPr="00790148">
              <w:rPr>
                <w:rFonts w:ascii="Arial" w:hAnsi="Arial" w:cs="Arial"/>
                <w:sz w:val="22"/>
                <w:szCs w:val="22"/>
              </w:rPr>
              <w:t xml:space="preserve"> Изработка на студија на случај</w:t>
            </w:r>
          </w:p>
        </w:tc>
      </w:tr>
      <w:tr w:rsidR="001D58E1" w:rsidRPr="00790148" w14:paraId="50767724" w14:textId="77777777" w:rsidTr="001D58E1">
        <w:trPr>
          <w:cnfStyle w:val="000000100000" w:firstRow="0" w:lastRow="0" w:firstColumn="0" w:lastColumn="0" w:oddVBand="0" w:evenVBand="0" w:oddHBand="1" w:evenHBand="0" w:firstRowFirstColumn="0" w:firstRowLastColumn="0" w:lastRowFirstColumn="0" w:lastRowLastColumn="0"/>
          <w:trHeight w:val="404"/>
        </w:trPr>
        <w:tc>
          <w:tcPr>
            <w:cnfStyle w:val="000010000000" w:firstRow="0" w:lastRow="0" w:firstColumn="0" w:lastColumn="0" w:oddVBand="1" w:evenVBand="0" w:oddHBand="0" w:evenHBand="0" w:firstRowFirstColumn="0" w:firstRowLastColumn="0" w:lastRowFirstColumn="0" w:lastRowLastColumn="0"/>
            <w:tcW w:w="5000" w:type="pct"/>
            <w:gridSpan w:val="5"/>
          </w:tcPr>
          <w:p w14:paraId="75B589DA" w14:textId="77777777" w:rsidR="001D58E1" w:rsidRPr="00790148" w:rsidRDefault="001D58E1" w:rsidP="00A321AA">
            <w:pPr>
              <w:autoSpaceDE w:val="0"/>
              <w:autoSpaceDN w:val="0"/>
              <w:adjustRightInd w:val="0"/>
              <w:rPr>
                <w:rFonts w:ascii="Arial" w:hAnsi="Arial" w:cs="Arial"/>
                <w:b/>
                <w:sz w:val="22"/>
                <w:szCs w:val="22"/>
                <w:lang w:bidi="en-US"/>
              </w:rPr>
            </w:pPr>
            <w:proofErr w:type="spellStart"/>
            <w:r w:rsidRPr="00790148">
              <w:rPr>
                <w:rFonts w:ascii="Arial" w:hAnsi="Arial" w:cs="Arial"/>
                <w:b/>
                <w:sz w:val="22"/>
                <w:szCs w:val="22"/>
                <w:lang w:bidi="en-US"/>
              </w:rPr>
              <w:t>Училишна</w:t>
            </w:r>
            <w:proofErr w:type="spellEnd"/>
            <w:r w:rsidRPr="00790148">
              <w:rPr>
                <w:rFonts w:ascii="Arial" w:hAnsi="Arial" w:cs="Arial"/>
                <w:b/>
                <w:sz w:val="22"/>
                <w:szCs w:val="22"/>
                <w:lang w:bidi="en-US"/>
              </w:rPr>
              <w:t xml:space="preserve"> </w:t>
            </w:r>
            <w:proofErr w:type="spellStart"/>
            <w:r w:rsidRPr="00790148">
              <w:rPr>
                <w:rFonts w:ascii="Arial" w:hAnsi="Arial" w:cs="Arial"/>
                <w:b/>
                <w:sz w:val="22"/>
                <w:szCs w:val="22"/>
                <w:lang w:bidi="en-US"/>
              </w:rPr>
              <w:t>структура</w:t>
            </w:r>
            <w:proofErr w:type="spellEnd"/>
            <w:r w:rsidRPr="00790148">
              <w:rPr>
                <w:rFonts w:ascii="Arial" w:hAnsi="Arial" w:cs="Arial"/>
                <w:b/>
                <w:sz w:val="22"/>
                <w:szCs w:val="22"/>
                <w:lang w:bidi="en-US"/>
              </w:rPr>
              <w:t xml:space="preserve"> </w:t>
            </w:r>
            <w:proofErr w:type="spellStart"/>
            <w:r w:rsidRPr="00790148">
              <w:rPr>
                <w:rFonts w:ascii="Arial" w:hAnsi="Arial" w:cs="Arial"/>
                <w:b/>
                <w:sz w:val="22"/>
                <w:szCs w:val="22"/>
                <w:lang w:bidi="en-US"/>
              </w:rPr>
              <w:t>организација</w:t>
            </w:r>
            <w:proofErr w:type="spellEnd"/>
            <w:r w:rsidRPr="00790148">
              <w:rPr>
                <w:rFonts w:ascii="Arial" w:hAnsi="Arial" w:cs="Arial"/>
                <w:b/>
                <w:sz w:val="22"/>
                <w:szCs w:val="22"/>
                <w:lang w:bidi="en-US"/>
              </w:rPr>
              <w:t xml:space="preserve"> и клима</w:t>
            </w:r>
          </w:p>
        </w:tc>
      </w:tr>
      <w:tr w:rsidR="001D58E1" w:rsidRPr="00790148" w14:paraId="47249BC8" w14:textId="77777777" w:rsidTr="001D58E1">
        <w:trPr>
          <w:cnfStyle w:val="000000010000" w:firstRow="0" w:lastRow="0" w:firstColumn="0" w:lastColumn="0" w:oddVBand="0" w:evenVBand="0" w:oddHBand="0" w:evenHBand="1" w:firstRowFirstColumn="0" w:firstRowLastColumn="0" w:lastRowFirstColumn="0" w:lastRowLastColumn="0"/>
          <w:trHeight w:val="1351"/>
        </w:trPr>
        <w:tc>
          <w:tcPr>
            <w:cnfStyle w:val="000010000000" w:firstRow="0" w:lastRow="0" w:firstColumn="0" w:lastColumn="0" w:oddVBand="1" w:evenVBand="0" w:oddHBand="0" w:evenHBand="0" w:firstRowFirstColumn="0" w:firstRowLastColumn="0" w:lastRowFirstColumn="0" w:lastRowLastColumn="0"/>
            <w:tcW w:w="1189" w:type="pct"/>
          </w:tcPr>
          <w:p w14:paraId="6BC57F29" w14:textId="77777777" w:rsidR="001D58E1" w:rsidRPr="00790148" w:rsidRDefault="001D58E1" w:rsidP="00A321AA">
            <w:pPr>
              <w:rPr>
                <w:rFonts w:ascii="Arial" w:hAnsi="Arial" w:cs="Arial"/>
                <w:sz w:val="22"/>
                <w:szCs w:val="22"/>
              </w:rPr>
            </w:pPr>
            <w:r w:rsidRPr="00790148">
              <w:rPr>
                <w:rFonts w:ascii="Arial" w:hAnsi="Arial" w:cs="Arial"/>
                <w:sz w:val="22"/>
                <w:szCs w:val="22"/>
              </w:rPr>
              <w:t>Програма за работа на специјален едукатор и рехабилитатор</w:t>
            </w:r>
          </w:p>
        </w:tc>
        <w:tc>
          <w:tcPr>
            <w:tcW w:w="864" w:type="pct"/>
          </w:tcPr>
          <w:p w14:paraId="12AC34FE"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Јули-Август 2022</w:t>
            </w:r>
          </w:p>
        </w:tc>
        <w:tc>
          <w:tcPr>
            <w:cnfStyle w:val="000010000000" w:firstRow="0" w:lastRow="0" w:firstColumn="0" w:lastColumn="0" w:oddVBand="1" w:evenVBand="0" w:oddHBand="0" w:evenHBand="0" w:firstRowFirstColumn="0" w:firstRowLastColumn="0" w:lastRowFirstColumn="0" w:lastRowLastColumn="0"/>
            <w:tcW w:w="945" w:type="pct"/>
          </w:tcPr>
          <w:p w14:paraId="7379B9BB"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Ментор</w:t>
            </w:r>
          </w:p>
          <w:p w14:paraId="1FD72363"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Стручни соработници</w:t>
            </w:r>
          </w:p>
          <w:p w14:paraId="1B754889"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Директор</w:t>
            </w:r>
          </w:p>
        </w:tc>
        <w:tc>
          <w:tcPr>
            <w:tcW w:w="787" w:type="pct"/>
          </w:tcPr>
          <w:p w14:paraId="7D6C72C1" w14:textId="77777777" w:rsidR="001D58E1" w:rsidRPr="00790148" w:rsidRDefault="001D58E1" w:rsidP="00A321A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Училиште</w:t>
            </w:r>
          </w:p>
        </w:tc>
        <w:tc>
          <w:tcPr>
            <w:cnfStyle w:val="000010000000" w:firstRow="0" w:lastRow="0" w:firstColumn="0" w:lastColumn="0" w:oddVBand="1" w:evenVBand="0" w:oddHBand="0" w:evenHBand="0" w:firstRowFirstColumn="0" w:firstRowLastColumn="0" w:lastRowFirstColumn="0" w:lastRowLastColumn="0"/>
            <w:tcW w:w="1214" w:type="pct"/>
          </w:tcPr>
          <w:p w14:paraId="447B3ECA" w14:textId="77777777" w:rsidR="001D58E1" w:rsidRPr="00790148" w:rsidRDefault="001D58E1" w:rsidP="00A321AA">
            <w:pPr>
              <w:autoSpaceDE w:val="0"/>
              <w:autoSpaceDN w:val="0"/>
              <w:adjustRightInd w:val="0"/>
              <w:rPr>
                <w:rFonts w:ascii="Arial" w:hAnsi="Arial" w:cs="Arial"/>
                <w:sz w:val="22"/>
                <w:szCs w:val="22"/>
              </w:rPr>
            </w:pPr>
            <w:r w:rsidRPr="00790148">
              <w:rPr>
                <w:rFonts w:ascii="Arial" w:hAnsi="Arial" w:cs="Arial"/>
                <w:sz w:val="22"/>
                <w:szCs w:val="22"/>
              </w:rPr>
              <w:t>Изготвена програма за специјален едукатор и рехабилитатор</w:t>
            </w:r>
          </w:p>
        </w:tc>
      </w:tr>
      <w:tr w:rsidR="001D58E1" w:rsidRPr="00790148" w14:paraId="251EA84A" w14:textId="77777777" w:rsidTr="001D58E1">
        <w:trPr>
          <w:cnfStyle w:val="000000100000" w:firstRow="0" w:lastRow="0" w:firstColumn="0" w:lastColumn="0" w:oddVBand="0" w:evenVBand="0" w:oddHBand="1" w:evenHBand="0" w:firstRowFirstColumn="0" w:firstRowLastColumn="0" w:lastRowFirstColumn="0" w:lastRowLastColumn="0"/>
          <w:trHeight w:val="1351"/>
        </w:trPr>
        <w:tc>
          <w:tcPr>
            <w:cnfStyle w:val="000010000000" w:firstRow="0" w:lastRow="0" w:firstColumn="0" w:lastColumn="0" w:oddVBand="1" w:evenVBand="0" w:oddHBand="0" w:evenHBand="0" w:firstRowFirstColumn="0" w:firstRowLastColumn="0" w:lastRowFirstColumn="0" w:lastRowLastColumn="0"/>
            <w:tcW w:w="1189" w:type="pct"/>
          </w:tcPr>
          <w:p w14:paraId="62791DAC" w14:textId="77777777" w:rsidR="001D58E1" w:rsidRPr="00790148" w:rsidRDefault="001D58E1" w:rsidP="00A321AA">
            <w:pPr>
              <w:rPr>
                <w:rFonts w:ascii="Arial" w:hAnsi="Arial" w:cs="Arial"/>
                <w:sz w:val="22"/>
                <w:szCs w:val="22"/>
              </w:rPr>
            </w:pPr>
            <w:proofErr w:type="spellStart"/>
            <w:r w:rsidRPr="00790148">
              <w:rPr>
                <w:rFonts w:ascii="Arial" w:hAnsi="Arial" w:cs="Arial"/>
                <w:sz w:val="22"/>
                <w:szCs w:val="22"/>
              </w:rPr>
              <w:lastRenderedPageBreak/>
              <w:t>Учество</w:t>
            </w:r>
            <w:proofErr w:type="spellEnd"/>
            <w:r w:rsidRPr="00790148">
              <w:rPr>
                <w:rFonts w:ascii="Arial" w:hAnsi="Arial" w:cs="Arial"/>
                <w:sz w:val="22"/>
                <w:szCs w:val="22"/>
              </w:rPr>
              <w:t xml:space="preserve"> </w:t>
            </w:r>
            <w:proofErr w:type="spellStart"/>
            <w:r w:rsidRPr="00790148">
              <w:rPr>
                <w:rFonts w:ascii="Arial" w:hAnsi="Arial" w:cs="Arial"/>
                <w:sz w:val="22"/>
                <w:szCs w:val="22"/>
              </w:rPr>
              <w:t>во</w:t>
            </w:r>
            <w:proofErr w:type="spellEnd"/>
            <w:r w:rsidRPr="00790148">
              <w:rPr>
                <w:rFonts w:ascii="Arial" w:hAnsi="Arial" w:cs="Arial"/>
                <w:sz w:val="22"/>
                <w:szCs w:val="22"/>
              </w:rPr>
              <w:t xml:space="preserve"> </w:t>
            </w:r>
            <w:proofErr w:type="spellStart"/>
            <w:r w:rsidRPr="00790148">
              <w:rPr>
                <w:rFonts w:ascii="Arial" w:hAnsi="Arial" w:cs="Arial"/>
                <w:sz w:val="22"/>
                <w:szCs w:val="22"/>
              </w:rPr>
              <w:t>изработка</w:t>
            </w:r>
            <w:proofErr w:type="spellEnd"/>
            <w:r w:rsidRPr="00790148">
              <w:rPr>
                <w:rFonts w:ascii="Arial" w:hAnsi="Arial" w:cs="Arial"/>
                <w:sz w:val="22"/>
                <w:szCs w:val="22"/>
              </w:rPr>
              <w:t xml:space="preserve"> </w:t>
            </w:r>
            <w:proofErr w:type="spellStart"/>
            <w:r w:rsidRPr="00790148">
              <w:rPr>
                <w:rFonts w:ascii="Arial" w:hAnsi="Arial" w:cs="Arial"/>
                <w:sz w:val="22"/>
                <w:szCs w:val="22"/>
              </w:rPr>
              <w:t>на</w:t>
            </w:r>
            <w:proofErr w:type="spellEnd"/>
            <w:r w:rsidRPr="00790148">
              <w:rPr>
                <w:rFonts w:ascii="Arial" w:hAnsi="Arial" w:cs="Arial"/>
                <w:sz w:val="22"/>
                <w:szCs w:val="22"/>
              </w:rPr>
              <w:t xml:space="preserve"> годишна програма</w:t>
            </w:r>
          </w:p>
          <w:p w14:paraId="5B743D67" w14:textId="77777777" w:rsidR="001D58E1" w:rsidRPr="00790148" w:rsidRDefault="001D58E1" w:rsidP="00A321AA">
            <w:pPr>
              <w:rPr>
                <w:rFonts w:ascii="Arial" w:hAnsi="Arial" w:cs="Arial"/>
                <w:sz w:val="22"/>
                <w:szCs w:val="22"/>
              </w:rPr>
            </w:pPr>
            <w:r w:rsidRPr="00790148">
              <w:rPr>
                <w:rFonts w:ascii="Arial" w:hAnsi="Arial" w:cs="Arial"/>
                <w:sz w:val="22"/>
                <w:szCs w:val="22"/>
              </w:rPr>
              <w:t>-подрачје на промени, приоритети и цели</w:t>
            </w:r>
          </w:p>
          <w:p w14:paraId="1564842B" w14:textId="77777777" w:rsidR="001D58E1" w:rsidRPr="00790148" w:rsidRDefault="001D58E1" w:rsidP="00A321AA">
            <w:pPr>
              <w:rPr>
                <w:rFonts w:ascii="Arial" w:hAnsi="Arial" w:cs="Arial"/>
                <w:sz w:val="22"/>
                <w:szCs w:val="22"/>
              </w:rPr>
            </w:pPr>
            <w:r w:rsidRPr="00790148">
              <w:rPr>
                <w:rFonts w:ascii="Arial" w:hAnsi="Arial" w:cs="Arial"/>
                <w:sz w:val="22"/>
                <w:szCs w:val="22"/>
              </w:rPr>
              <w:t>-Работа со надарени и талентирани ученици</w:t>
            </w:r>
          </w:p>
          <w:p w14:paraId="4C2F20BD" w14:textId="77777777" w:rsidR="001D58E1" w:rsidRPr="00790148" w:rsidRDefault="001D58E1" w:rsidP="00A321AA">
            <w:pPr>
              <w:rPr>
                <w:rFonts w:ascii="Arial" w:hAnsi="Arial" w:cs="Arial"/>
                <w:sz w:val="22"/>
                <w:szCs w:val="22"/>
              </w:rPr>
            </w:pPr>
            <w:r w:rsidRPr="00790148">
              <w:rPr>
                <w:rFonts w:ascii="Arial" w:hAnsi="Arial" w:cs="Arial"/>
                <w:sz w:val="22"/>
                <w:szCs w:val="22"/>
              </w:rPr>
              <w:t>-Инклузивен тим на училиште</w:t>
            </w:r>
          </w:p>
          <w:p w14:paraId="4707D890" w14:textId="77777777" w:rsidR="001D58E1" w:rsidRPr="00790148" w:rsidRDefault="001D58E1" w:rsidP="00A321AA">
            <w:pPr>
              <w:rPr>
                <w:rFonts w:ascii="Arial" w:hAnsi="Arial" w:cs="Arial"/>
                <w:sz w:val="22"/>
                <w:szCs w:val="22"/>
              </w:rPr>
            </w:pPr>
            <w:r w:rsidRPr="00790148">
              <w:rPr>
                <w:rFonts w:ascii="Arial" w:hAnsi="Arial" w:cs="Arial"/>
                <w:sz w:val="22"/>
                <w:szCs w:val="22"/>
              </w:rPr>
              <w:t>-Подршка на ученици</w:t>
            </w:r>
          </w:p>
          <w:p w14:paraId="130BE75A" w14:textId="77777777" w:rsidR="001D58E1" w:rsidRPr="00790148" w:rsidRDefault="001D58E1" w:rsidP="00A321AA">
            <w:pPr>
              <w:rPr>
                <w:rFonts w:ascii="Arial" w:hAnsi="Arial" w:cs="Arial"/>
                <w:sz w:val="22"/>
                <w:szCs w:val="22"/>
              </w:rPr>
            </w:pPr>
            <w:r w:rsidRPr="00790148">
              <w:rPr>
                <w:rFonts w:ascii="Arial" w:hAnsi="Arial" w:cs="Arial"/>
                <w:sz w:val="22"/>
                <w:szCs w:val="22"/>
              </w:rPr>
              <w:t>-Промоција на добросостојба насилство, злоупотреба и запуштање</w:t>
            </w:r>
          </w:p>
          <w:p w14:paraId="4AB735C5" w14:textId="77777777" w:rsidR="001D58E1" w:rsidRPr="00790148" w:rsidRDefault="001D58E1" w:rsidP="00A321AA">
            <w:pPr>
              <w:rPr>
                <w:rFonts w:ascii="Arial" w:hAnsi="Arial" w:cs="Arial"/>
                <w:sz w:val="22"/>
                <w:szCs w:val="22"/>
              </w:rPr>
            </w:pPr>
            <w:r w:rsidRPr="00790148">
              <w:rPr>
                <w:rFonts w:ascii="Arial" w:hAnsi="Arial" w:cs="Arial"/>
                <w:sz w:val="22"/>
                <w:szCs w:val="22"/>
              </w:rPr>
              <w:t xml:space="preserve">-училишна </w:t>
            </w:r>
            <w:proofErr w:type="gramStart"/>
            <w:r w:rsidRPr="00790148">
              <w:rPr>
                <w:rFonts w:ascii="Arial" w:hAnsi="Arial" w:cs="Arial"/>
                <w:sz w:val="22"/>
                <w:szCs w:val="22"/>
              </w:rPr>
              <w:t>клима,дисциплина</w:t>
            </w:r>
            <w:proofErr w:type="gramEnd"/>
            <w:r w:rsidRPr="00790148">
              <w:rPr>
                <w:rFonts w:ascii="Arial" w:hAnsi="Arial" w:cs="Arial"/>
                <w:sz w:val="22"/>
                <w:szCs w:val="22"/>
              </w:rPr>
              <w:t>(план), правилник за однесување на ученици и наставници</w:t>
            </w:r>
          </w:p>
          <w:p w14:paraId="7196AABE" w14:textId="77777777" w:rsidR="001D58E1" w:rsidRPr="00790148" w:rsidRDefault="001D58E1" w:rsidP="00A321AA">
            <w:pPr>
              <w:rPr>
                <w:rFonts w:ascii="Arial" w:hAnsi="Arial" w:cs="Arial"/>
                <w:sz w:val="22"/>
                <w:szCs w:val="22"/>
              </w:rPr>
            </w:pPr>
            <w:r w:rsidRPr="00790148">
              <w:rPr>
                <w:rFonts w:ascii="Arial" w:hAnsi="Arial" w:cs="Arial"/>
                <w:sz w:val="22"/>
                <w:szCs w:val="22"/>
              </w:rPr>
              <w:t>-кариерен развој</w:t>
            </w:r>
          </w:p>
          <w:p w14:paraId="3C21359B" w14:textId="77777777" w:rsidR="001D58E1" w:rsidRPr="00790148" w:rsidRDefault="001D58E1" w:rsidP="00A321AA">
            <w:pPr>
              <w:rPr>
                <w:rFonts w:ascii="Arial" w:hAnsi="Arial" w:cs="Arial"/>
                <w:sz w:val="22"/>
                <w:szCs w:val="22"/>
              </w:rPr>
            </w:pPr>
            <w:r w:rsidRPr="00790148">
              <w:rPr>
                <w:rFonts w:ascii="Arial" w:hAnsi="Arial" w:cs="Arial"/>
                <w:sz w:val="22"/>
                <w:szCs w:val="22"/>
              </w:rPr>
              <w:t>-програма за соработка на родители</w:t>
            </w:r>
          </w:p>
        </w:tc>
        <w:tc>
          <w:tcPr>
            <w:tcW w:w="864" w:type="pct"/>
          </w:tcPr>
          <w:p w14:paraId="61125B71"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Јули-Август</w:t>
            </w:r>
          </w:p>
          <w:p w14:paraId="184AD99E"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2022</w:t>
            </w:r>
          </w:p>
        </w:tc>
        <w:tc>
          <w:tcPr>
            <w:cnfStyle w:val="000010000000" w:firstRow="0" w:lastRow="0" w:firstColumn="0" w:lastColumn="0" w:oddVBand="1" w:evenVBand="0" w:oddHBand="0" w:evenHBand="0" w:firstRowFirstColumn="0" w:firstRowLastColumn="0" w:lastRowFirstColumn="0" w:lastRowLastColumn="0"/>
            <w:tcW w:w="945" w:type="pct"/>
          </w:tcPr>
          <w:p w14:paraId="0A8B3487"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Ментор</w:t>
            </w:r>
          </w:p>
          <w:p w14:paraId="196AE661"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Стручни соработници</w:t>
            </w:r>
          </w:p>
          <w:p w14:paraId="3514C7B8"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Директор</w:t>
            </w:r>
          </w:p>
          <w:p w14:paraId="793EA552" w14:textId="77777777" w:rsidR="001D58E1" w:rsidRPr="00790148" w:rsidRDefault="001D58E1" w:rsidP="00A321AA">
            <w:pPr>
              <w:autoSpaceDE w:val="0"/>
              <w:autoSpaceDN w:val="0"/>
              <w:adjustRightInd w:val="0"/>
              <w:jc w:val="center"/>
              <w:rPr>
                <w:rFonts w:ascii="Arial" w:hAnsi="Arial" w:cs="Arial"/>
                <w:sz w:val="22"/>
                <w:szCs w:val="22"/>
                <w:lang w:bidi="en-US"/>
              </w:rPr>
            </w:pPr>
            <w:r w:rsidRPr="00790148">
              <w:rPr>
                <w:rFonts w:ascii="Arial" w:hAnsi="Arial" w:cs="Arial"/>
                <w:sz w:val="22"/>
                <w:szCs w:val="22"/>
                <w:lang w:bidi="en-US"/>
              </w:rPr>
              <w:t>Наставници</w:t>
            </w:r>
          </w:p>
        </w:tc>
        <w:tc>
          <w:tcPr>
            <w:tcW w:w="787" w:type="pct"/>
          </w:tcPr>
          <w:p w14:paraId="735945EE" w14:textId="77777777" w:rsidR="001D58E1" w:rsidRPr="00790148" w:rsidRDefault="001D58E1" w:rsidP="00A321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en-US"/>
              </w:rPr>
            </w:pPr>
            <w:r w:rsidRPr="00790148">
              <w:rPr>
                <w:rFonts w:ascii="Arial" w:hAnsi="Arial" w:cs="Arial"/>
                <w:sz w:val="22"/>
                <w:szCs w:val="22"/>
                <w:lang w:bidi="en-US"/>
              </w:rPr>
              <w:t>Училиште</w:t>
            </w:r>
          </w:p>
        </w:tc>
        <w:tc>
          <w:tcPr>
            <w:cnfStyle w:val="000010000000" w:firstRow="0" w:lastRow="0" w:firstColumn="0" w:lastColumn="0" w:oddVBand="1" w:evenVBand="0" w:oddHBand="0" w:evenHBand="0" w:firstRowFirstColumn="0" w:firstRowLastColumn="0" w:lastRowFirstColumn="0" w:lastRowLastColumn="0"/>
            <w:tcW w:w="1214" w:type="pct"/>
          </w:tcPr>
          <w:p w14:paraId="42DCA124" w14:textId="77777777" w:rsidR="001D58E1" w:rsidRPr="00790148" w:rsidRDefault="001D58E1" w:rsidP="00A321AA">
            <w:pPr>
              <w:autoSpaceDE w:val="0"/>
              <w:autoSpaceDN w:val="0"/>
              <w:adjustRightInd w:val="0"/>
              <w:rPr>
                <w:rFonts w:ascii="Arial" w:hAnsi="Arial" w:cs="Arial"/>
                <w:sz w:val="22"/>
                <w:szCs w:val="22"/>
              </w:rPr>
            </w:pPr>
            <w:r w:rsidRPr="00790148">
              <w:rPr>
                <w:rFonts w:ascii="Arial" w:hAnsi="Arial" w:cs="Arial"/>
                <w:sz w:val="22"/>
                <w:szCs w:val="22"/>
              </w:rPr>
              <w:t>Унапредување на сопствено знаење, работа во тим, размена на искуства и знаења</w:t>
            </w:r>
          </w:p>
        </w:tc>
      </w:tr>
    </w:tbl>
    <w:p w14:paraId="242AD9EE" w14:textId="77777777" w:rsidR="004F4441" w:rsidRPr="00C33786" w:rsidRDefault="004F4441" w:rsidP="004F4441">
      <w:pPr>
        <w:rPr>
          <w:rFonts w:ascii="Arial" w:hAnsi="Arial" w:cs="Arial"/>
          <w:b/>
          <w:sz w:val="24"/>
          <w:szCs w:val="24"/>
          <w:lang w:val="mk-MK"/>
        </w:rPr>
      </w:pPr>
    </w:p>
    <w:p w14:paraId="1AF73809" w14:textId="77777777" w:rsidR="004F4441" w:rsidRDefault="004F4441" w:rsidP="004F4441">
      <w:pPr>
        <w:pStyle w:val="ListParagraph"/>
        <w:jc w:val="right"/>
        <w:rPr>
          <w:rFonts w:ascii="Arial" w:hAnsi="Arial" w:cs="Arial"/>
          <w:b/>
          <w:sz w:val="24"/>
          <w:szCs w:val="24"/>
          <w:lang w:val="mk-MK"/>
        </w:rPr>
      </w:pPr>
    </w:p>
    <w:p w14:paraId="192D6A11" w14:textId="77777777" w:rsidR="004F4441" w:rsidRPr="001D75A1" w:rsidRDefault="004F4441" w:rsidP="004F4441">
      <w:pPr>
        <w:pStyle w:val="ListParagraph"/>
        <w:jc w:val="right"/>
        <w:rPr>
          <w:rFonts w:ascii="Arial" w:hAnsi="Arial" w:cs="Arial"/>
          <w:bCs/>
          <w:sz w:val="24"/>
          <w:szCs w:val="24"/>
          <w:lang w:val="mk-MK"/>
        </w:rPr>
      </w:pPr>
      <w:r w:rsidRPr="001D75A1">
        <w:rPr>
          <w:rFonts w:ascii="Arial" w:hAnsi="Arial" w:cs="Arial"/>
          <w:bCs/>
          <w:sz w:val="24"/>
          <w:szCs w:val="24"/>
          <w:lang w:val="mk-MK"/>
        </w:rPr>
        <w:t>Специјален едукатор и рехабилитатор</w:t>
      </w:r>
    </w:p>
    <w:p w14:paraId="7E4ADBDF" w14:textId="77777777" w:rsidR="004F4441" w:rsidRPr="001D75A1" w:rsidRDefault="004F4441" w:rsidP="004F4441">
      <w:pPr>
        <w:pStyle w:val="ListParagraph"/>
        <w:jc w:val="right"/>
        <w:rPr>
          <w:rFonts w:ascii="Arial" w:hAnsi="Arial" w:cs="Arial"/>
          <w:bCs/>
          <w:sz w:val="24"/>
          <w:szCs w:val="24"/>
          <w:lang w:val="mk-MK"/>
        </w:rPr>
      </w:pPr>
      <w:r w:rsidRPr="001D75A1">
        <w:rPr>
          <w:rFonts w:ascii="Arial" w:hAnsi="Arial" w:cs="Arial"/>
          <w:bCs/>
          <w:sz w:val="24"/>
          <w:szCs w:val="24"/>
          <w:lang w:val="mk-MK"/>
        </w:rPr>
        <w:t>Емилија Ајтовски</w:t>
      </w:r>
    </w:p>
    <w:p w14:paraId="2F1BEF76" w14:textId="15411233" w:rsidR="00B25772" w:rsidRDefault="00B25772" w:rsidP="00B25772">
      <w:pPr>
        <w:pStyle w:val="ListParagraph"/>
        <w:jc w:val="right"/>
        <w:rPr>
          <w:rFonts w:ascii="Arial" w:hAnsi="Arial" w:cs="Arial"/>
        </w:rPr>
      </w:pPr>
    </w:p>
    <w:p w14:paraId="5DBE49CC" w14:textId="7FE5697E" w:rsidR="00E301E3" w:rsidRDefault="00E301E3" w:rsidP="00B25772">
      <w:pPr>
        <w:pStyle w:val="ListParagraph"/>
        <w:jc w:val="right"/>
        <w:rPr>
          <w:rFonts w:ascii="Arial" w:hAnsi="Arial" w:cs="Arial"/>
        </w:rPr>
      </w:pPr>
    </w:p>
    <w:p w14:paraId="1F0CF080" w14:textId="4E731D5D" w:rsidR="001D75A1" w:rsidRDefault="001D75A1" w:rsidP="00B25772">
      <w:pPr>
        <w:pStyle w:val="ListParagraph"/>
        <w:jc w:val="right"/>
        <w:rPr>
          <w:rFonts w:ascii="Arial" w:hAnsi="Arial" w:cs="Arial"/>
        </w:rPr>
      </w:pPr>
    </w:p>
    <w:p w14:paraId="313A61D6" w14:textId="27C81B8C" w:rsidR="001D75A1" w:rsidRDefault="001D75A1" w:rsidP="00B25772">
      <w:pPr>
        <w:pStyle w:val="ListParagraph"/>
        <w:jc w:val="right"/>
        <w:rPr>
          <w:rFonts w:ascii="Arial" w:hAnsi="Arial" w:cs="Arial"/>
        </w:rPr>
      </w:pPr>
    </w:p>
    <w:p w14:paraId="42D5844E" w14:textId="144171E4" w:rsidR="001D75A1" w:rsidRDefault="001D75A1" w:rsidP="00B25772">
      <w:pPr>
        <w:pStyle w:val="ListParagraph"/>
        <w:jc w:val="right"/>
        <w:rPr>
          <w:rFonts w:ascii="Arial" w:hAnsi="Arial" w:cs="Arial"/>
        </w:rPr>
      </w:pPr>
    </w:p>
    <w:p w14:paraId="2DBAEB3B" w14:textId="76DF0122" w:rsidR="001D75A1" w:rsidRDefault="001D75A1" w:rsidP="00B25772">
      <w:pPr>
        <w:pStyle w:val="ListParagraph"/>
        <w:jc w:val="right"/>
        <w:rPr>
          <w:rFonts w:ascii="Arial" w:hAnsi="Arial" w:cs="Arial"/>
        </w:rPr>
      </w:pPr>
    </w:p>
    <w:p w14:paraId="643B7939" w14:textId="58A673EB" w:rsidR="001D75A1" w:rsidRDefault="001D75A1" w:rsidP="00B25772">
      <w:pPr>
        <w:pStyle w:val="ListParagraph"/>
        <w:jc w:val="right"/>
        <w:rPr>
          <w:rFonts w:ascii="Arial" w:hAnsi="Arial" w:cs="Arial"/>
        </w:rPr>
      </w:pPr>
    </w:p>
    <w:p w14:paraId="04B9F403" w14:textId="6CD2D14F" w:rsidR="001D75A1" w:rsidRDefault="001D75A1" w:rsidP="00B25772">
      <w:pPr>
        <w:pStyle w:val="ListParagraph"/>
        <w:jc w:val="right"/>
        <w:rPr>
          <w:rFonts w:ascii="Arial" w:hAnsi="Arial" w:cs="Arial"/>
        </w:rPr>
      </w:pPr>
    </w:p>
    <w:p w14:paraId="6EB4A2B5" w14:textId="22D2DFE2" w:rsidR="001D75A1" w:rsidRDefault="001D75A1" w:rsidP="00B25772">
      <w:pPr>
        <w:pStyle w:val="ListParagraph"/>
        <w:jc w:val="right"/>
        <w:rPr>
          <w:rFonts w:ascii="Arial" w:hAnsi="Arial" w:cs="Arial"/>
        </w:rPr>
      </w:pPr>
    </w:p>
    <w:p w14:paraId="0EE3AAC2" w14:textId="4F1A9D28" w:rsidR="001D75A1" w:rsidRDefault="001D75A1" w:rsidP="00B25772">
      <w:pPr>
        <w:pStyle w:val="ListParagraph"/>
        <w:jc w:val="right"/>
        <w:rPr>
          <w:rFonts w:ascii="Arial" w:hAnsi="Arial" w:cs="Arial"/>
        </w:rPr>
      </w:pPr>
    </w:p>
    <w:p w14:paraId="4B0BE8B7" w14:textId="22EB7E83" w:rsidR="001D75A1" w:rsidRDefault="001D75A1" w:rsidP="00B25772">
      <w:pPr>
        <w:pStyle w:val="ListParagraph"/>
        <w:jc w:val="right"/>
        <w:rPr>
          <w:rFonts w:ascii="Arial" w:hAnsi="Arial" w:cs="Arial"/>
        </w:rPr>
      </w:pPr>
    </w:p>
    <w:p w14:paraId="3F612CC0" w14:textId="0DFE8E55" w:rsidR="001D75A1" w:rsidRDefault="001D75A1" w:rsidP="00B25772">
      <w:pPr>
        <w:pStyle w:val="ListParagraph"/>
        <w:jc w:val="right"/>
        <w:rPr>
          <w:rFonts w:ascii="Arial" w:hAnsi="Arial" w:cs="Arial"/>
        </w:rPr>
      </w:pPr>
    </w:p>
    <w:p w14:paraId="79A6F86A" w14:textId="1594FACA" w:rsidR="001D75A1" w:rsidRDefault="001D75A1" w:rsidP="00B25772">
      <w:pPr>
        <w:pStyle w:val="ListParagraph"/>
        <w:jc w:val="right"/>
        <w:rPr>
          <w:rFonts w:ascii="Arial" w:hAnsi="Arial" w:cs="Arial"/>
        </w:rPr>
      </w:pPr>
    </w:p>
    <w:p w14:paraId="0F65C9AA" w14:textId="4EF62DAA" w:rsidR="001D75A1" w:rsidRDefault="001D75A1" w:rsidP="00786185">
      <w:pPr>
        <w:pStyle w:val="ListParagraph"/>
        <w:rPr>
          <w:rFonts w:ascii="Arial" w:hAnsi="Arial" w:cs="Arial"/>
        </w:rPr>
      </w:pPr>
    </w:p>
    <w:p w14:paraId="51C11B9A" w14:textId="77777777" w:rsidR="00786185" w:rsidRPr="00786185" w:rsidRDefault="00786185" w:rsidP="00786185">
      <w:pPr>
        <w:pStyle w:val="Heading2"/>
        <w:rPr>
          <w:rFonts w:cs="Arial"/>
          <w:caps/>
          <w:color w:val="000000"/>
          <w:szCs w:val="28"/>
          <w:lang w:val="mk-MK"/>
        </w:rPr>
      </w:pPr>
      <w:bookmarkStart w:id="121" w:name="_Toc107825970"/>
      <w:r w:rsidRPr="00786185">
        <w:rPr>
          <w:rFonts w:cs="Arial"/>
          <w:caps/>
          <w:color w:val="000000"/>
          <w:szCs w:val="28"/>
          <w:lang w:val="mk-MK"/>
        </w:rPr>
        <w:t>ОРГАН НА РАКОВОДЕЊЕ</w:t>
      </w:r>
      <w:bookmarkEnd w:id="121"/>
    </w:p>
    <w:p w14:paraId="64997521" w14:textId="6E2F5092" w:rsidR="001D75A1" w:rsidRPr="00786185" w:rsidRDefault="001D75A1" w:rsidP="00786185">
      <w:pPr>
        <w:rPr>
          <w:rFonts w:ascii="Arial" w:hAnsi="Arial" w:cs="Arial"/>
        </w:rPr>
      </w:pPr>
    </w:p>
    <w:p w14:paraId="40C641C1" w14:textId="725C15E6" w:rsidR="00B25772" w:rsidRDefault="00B25772" w:rsidP="00B25772">
      <w:pPr>
        <w:tabs>
          <w:tab w:val="left" w:pos="9915"/>
          <w:tab w:val="right" w:pos="14365"/>
        </w:tabs>
        <w:jc w:val="right"/>
        <w:rPr>
          <w:rFonts w:ascii="Arial" w:hAnsi="Arial" w:cs="Arial"/>
          <w:sz w:val="24"/>
          <w:szCs w:val="24"/>
          <w:lang w:val="mk-MK"/>
        </w:rPr>
      </w:pPr>
      <w:bookmarkStart w:id="122" w:name="_Toc473631835"/>
    </w:p>
    <w:p w14:paraId="07578AAC" w14:textId="47793E85" w:rsidR="00E96217" w:rsidRPr="00C00C74" w:rsidRDefault="00E96217" w:rsidP="008B08F3">
      <w:pPr>
        <w:spacing w:after="160" w:line="259" w:lineRule="auto"/>
        <w:rPr>
          <w:rFonts w:ascii="Comic Sans MS" w:eastAsia="Times New Roman" w:hAnsi="Comic Sans MS" w:cs="Arial"/>
          <w:b/>
          <w:sz w:val="28"/>
          <w:szCs w:val="28"/>
          <w:lang w:val="mk-MK"/>
        </w:rPr>
      </w:pPr>
      <w:r w:rsidRPr="00C00C74">
        <w:rPr>
          <w:rFonts w:ascii="Comic Sans MS" w:eastAsia="Times New Roman" w:hAnsi="Comic Sans MS" w:cs="Arial"/>
          <w:b/>
          <w:sz w:val="28"/>
          <w:szCs w:val="28"/>
          <w:lang w:val="mk-MK"/>
        </w:rPr>
        <w:t>ДИРЕКТОР</w:t>
      </w:r>
    </w:p>
    <w:p w14:paraId="446FA0D5" w14:textId="77777777" w:rsidR="00E96217" w:rsidRPr="00E96217" w:rsidRDefault="00E96217" w:rsidP="00E96217">
      <w:pPr>
        <w:spacing w:after="160" w:line="259" w:lineRule="auto"/>
        <w:jc w:val="both"/>
        <w:rPr>
          <w:rFonts w:ascii="Arial" w:eastAsia="Times New Roman" w:hAnsi="Arial" w:cs="Arial"/>
          <w:sz w:val="24"/>
          <w:szCs w:val="24"/>
          <w:lang w:val="mk-MK"/>
        </w:rPr>
      </w:pPr>
      <w:r w:rsidRPr="00E96217">
        <w:rPr>
          <w:rFonts w:ascii="Arial" w:eastAsia="Times New Roman" w:hAnsi="Arial" w:cs="Arial"/>
          <w:sz w:val="24"/>
          <w:szCs w:val="24"/>
          <w:lang w:val="mk-MK"/>
        </w:rPr>
        <w:t>Цели:</w:t>
      </w:r>
    </w:p>
    <w:p w14:paraId="0979D5A3" w14:textId="77777777" w:rsidR="00E96217" w:rsidRPr="00E96217" w:rsidRDefault="00E96217" w:rsidP="00E96217">
      <w:pPr>
        <w:spacing w:after="160" w:line="259" w:lineRule="auto"/>
        <w:ind w:firstLine="720"/>
        <w:jc w:val="both"/>
        <w:rPr>
          <w:rFonts w:ascii="Arial" w:eastAsia="Times New Roman" w:hAnsi="Arial" w:cs="Arial"/>
          <w:sz w:val="24"/>
          <w:szCs w:val="24"/>
          <w:lang w:val="mk-MK"/>
        </w:rPr>
      </w:pPr>
      <w:r w:rsidRPr="00E96217">
        <w:rPr>
          <w:rFonts w:ascii="Arial" w:eastAsia="Times New Roman" w:hAnsi="Arial" w:cs="Arial"/>
          <w:sz w:val="24"/>
          <w:szCs w:val="24"/>
          <w:lang w:val="mk-MK"/>
        </w:rPr>
        <w:t xml:space="preserve">Директорот на училиштето има утврдени задачи со Законот за основно образование, подзаконски акти, статутот и другите општи акти во училиштето. </w:t>
      </w:r>
    </w:p>
    <w:p w14:paraId="220581EB" w14:textId="77777777" w:rsidR="00E96217" w:rsidRPr="00E96217" w:rsidRDefault="00E96217" w:rsidP="00E96217">
      <w:pPr>
        <w:spacing w:after="160" w:line="259" w:lineRule="auto"/>
        <w:ind w:firstLine="720"/>
        <w:jc w:val="both"/>
        <w:rPr>
          <w:rFonts w:ascii="Arial" w:eastAsia="Times New Roman" w:hAnsi="Arial" w:cs="Arial"/>
          <w:sz w:val="24"/>
          <w:szCs w:val="24"/>
          <w:lang w:val="mk-MK"/>
        </w:rPr>
      </w:pPr>
      <w:r w:rsidRPr="00E96217">
        <w:rPr>
          <w:rFonts w:ascii="Arial" w:eastAsia="Times New Roman" w:hAnsi="Arial" w:cs="Arial"/>
          <w:sz w:val="24"/>
          <w:szCs w:val="24"/>
          <w:lang w:val="mk-MK"/>
        </w:rPr>
        <w:t xml:space="preserve">Извештајот за работа на директорот во основното училиште освен вообичаените задачи кои произлегуваат од сите сфери на непосредниот воспитно – образовен процес, опфаќа и голем број работи кои се појавуваат секоја учебна година. </w:t>
      </w:r>
    </w:p>
    <w:p w14:paraId="4855D496" w14:textId="77777777" w:rsidR="00E96217" w:rsidRPr="00E96217" w:rsidRDefault="00E96217" w:rsidP="00E96217">
      <w:pPr>
        <w:spacing w:after="160" w:line="259" w:lineRule="auto"/>
        <w:ind w:firstLine="720"/>
        <w:jc w:val="both"/>
        <w:rPr>
          <w:rFonts w:ascii="Arial" w:eastAsia="Times New Roman" w:hAnsi="Arial" w:cs="Arial"/>
          <w:sz w:val="24"/>
          <w:szCs w:val="24"/>
          <w:lang w:val="mk-MK"/>
        </w:rPr>
      </w:pPr>
      <w:r w:rsidRPr="00E96217">
        <w:rPr>
          <w:rFonts w:ascii="Arial" w:eastAsia="Times New Roman" w:hAnsi="Arial" w:cs="Arial"/>
          <w:sz w:val="24"/>
          <w:szCs w:val="24"/>
          <w:lang w:val="mk-MK"/>
        </w:rPr>
        <w:t>Основна задача на директорот е одговорност за законското работење на цело училиште.</w:t>
      </w:r>
    </w:p>
    <w:tbl>
      <w:tblPr>
        <w:tblStyle w:val="LightGrid-Accent2"/>
        <w:tblW w:w="5038" w:type="pct"/>
        <w:tblLook w:val="0000" w:firstRow="0" w:lastRow="0" w:firstColumn="0" w:lastColumn="0" w:noHBand="0" w:noVBand="0"/>
      </w:tblPr>
      <w:tblGrid>
        <w:gridCol w:w="5203"/>
        <w:gridCol w:w="5203"/>
      </w:tblGrid>
      <w:tr w:rsidR="00E96217" w:rsidRPr="00E96217" w14:paraId="5883ED4F" w14:textId="77777777" w:rsidTr="001D75A1">
        <w:trPr>
          <w:cnfStyle w:val="000000100000" w:firstRow="0" w:lastRow="0" w:firstColumn="0" w:lastColumn="0" w:oddVBand="0" w:evenVBand="0" w:oddHBand="1" w:evenHBand="0" w:firstRowFirstColumn="0" w:firstRowLastColumn="0" w:lastRowFirstColumn="0" w:lastRowLastColumn="0"/>
          <w:trHeight w:val="297"/>
        </w:trPr>
        <w:tc>
          <w:tcPr>
            <w:cnfStyle w:val="000010000000" w:firstRow="0" w:lastRow="0" w:firstColumn="0" w:lastColumn="0" w:oddVBand="1" w:evenVBand="0" w:oddHBand="0" w:evenHBand="0" w:firstRowFirstColumn="0" w:firstRowLastColumn="0" w:lastRowFirstColumn="0" w:lastRowLastColumn="0"/>
            <w:tcW w:w="2500" w:type="pct"/>
          </w:tcPr>
          <w:p w14:paraId="1FC94B85" w14:textId="77777777" w:rsidR="00E96217" w:rsidRPr="00E96217" w:rsidRDefault="00E96217" w:rsidP="00E96217">
            <w:pPr>
              <w:autoSpaceDE w:val="0"/>
              <w:autoSpaceDN w:val="0"/>
              <w:adjustRightInd w:val="0"/>
              <w:jc w:val="center"/>
              <w:rPr>
                <w:rFonts w:ascii="Arial" w:hAnsi="Arial" w:cs="Arial"/>
                <w:b/>
                <w:color w:val="000000"/>
                <w:sz w:val="24"/>
                <w:szCs w:val="24"/>
                <w:lang w:bidi="en-US"/>
              </w:rPr>
            </w:pPr>
            <w:r w:rsidRPr="00E96217">
              <w:rPr>
                <w:rFonts w:ascii="Arial" w:hAnsi="Arial" w:cs="Arial"/>
                <w:b/>
                <w:bCs/>
                <w:color w:val="000000"/>
                <w:sz w:val="24"/>
                <w:szCs w:val="24"/>
                <w:lang w:bidi="en-US"/>
              </w:rPr>
              <w:t xml:space="preserve">ПРОГРАМСКА СОДРЖИНА </w:t>
            </w:r>
          </w:p>
        </w:tc>
        <w:tc>
          <w:tcPr>
            <w:tcW w:w="2500" w:type="pct"/>
          </w:tcPr>
          <w:p w14:paraId="0862FCAB"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lang w:bidi="en-US"/>
              </w:rPr>
            </w:pPr>
            <w:r w:rsidRPr="00E96217">
              <w:rPr>
                <w:rFonts w:ascii="Arial" w:hAnsi="Arial" w:cs="Arial"/>
                <w:b/>
                <w:bCs/>
                <w:color w:val="000000"/>
                <w:sz w:val="24"/>
                <w:szCs w:val="24"/>
                <w:lang w:bidi="en-US"/>
              </w:rPr>
              <w:t xml:space="preserve">ДИНАМИКА НА РЕАЛИЗАЦИЈА </w:t>
            </w:r>
          </w:p>
        </w:tc>
      </w:tr>
      <w:tr w:rsidR="00E96217" w:rsidRPr="00E96217" w14:paraId="55EFC2FE" w14:textId="77777777" w:rsidTr="001D75A1">
        <w:trPr>
          <w:cnfStyle w:val="000000010000" w:firstRow="0" w:lastRow="0" w:firstColumn="0" w:lastColumn="0" w:oddVBand="0" w:evenVBand="0" w:oddHBand="0" w:evenHBand="1" w:firstRowFirstColumn="0" w:firstRowLastColumn="0" w:lastRowFirstColumn="0" w:lastRowLastColumn="0"/>
          <w:trHeight w:val="153"/>
        </w:trPr>
        <w:tc>
          <w:tcPr>
            <w:cnfStyle w:val="000010000000" w:firstRow="0" w:lastRow="0" w:firstColumn="0" w:lastColumn="0" w:oddVBand="1" w:evenVBand="0" w:oddHBand="0" w:evenHBand="0" w:firstRowFirstColumn="0" w:firstRowLastColumn="0" w:lastRowFirstColumn="0" w:lastRowLastColumn="0"/>
            <w:tcW w:w="5000" w:type="pct"/>
            <w:gridSpan w:val="2"/>
          </w:tcPr>
          <w:p w14:paraId="5833CA96" w14:textId="77777777" w:rsidR="00E96217" w:rsidRPr="00E96217" w:rsidRDefault="00E96217" w:rsidP="00E96217">
            <w:pPr>
              <w:autoSpaceDE w:val="0"/>
              <w:autoSpaceDN w:val="0"/>
              <w:adjustRightInd w:val="0"/>
              <w:rPr>
                <w:rFonts w:ascii="Arial" w:hAnsi="Arial" w:cs="Arial"/>
                <w:b/>
                <w:color w:val="000000"/>
                <w:sz w:val="24"/>
                <w:szCs w:val="24"/>
                <w:lang w:bidi="en-US"/>
              </w:rPr>
            </w:pPr>
            <w:r w:rsidRPr="00E96217">
              <w:rPr>
                <w:rFonts w:ascii="Arial" w:hAnsi="Arial" w:cs="Arial"/>
                <w:b/>
                <w:bCs/>
                <w:color w:val="000000"/>
                <w:sz w:val="24"/>
                <w:szCs w:val="24"/>
                <w:lang w:bidi="en-US"/>
              </w:rPr>
              <w:t xml:space="preserve">ПРОГРАМИРАЊЕ </w:t>
            </w:r>
          </w:p>
        </w:tc>
      </w:tr>
      <w:tr w:rsidR="00E96217" w:rsidRPr="00E96217" w14:paraId="08B28A75" w14:textId="77777777" w:rsidTr="001D75A1">
        <w:trPr>
          <w:cnfStyle w:val="000000100000" w:firstRow="0" w:lastRow="0" w:firstColumn="0" w:lastColumn="0" w:oddVBand="0" w:evenVBand="0" w:oddHBand="1" w:evenHBand="0" w:firstRowFirstColumn="0" w:firstRowLastColumn="0" w:lastRowFirstColumn="0" w:lastRowLastColumn="0"/>
          <w:trHeight w:val="212"/>
        </w:trPr>
        <w:tc>
          <w:tcPr>
            <w:cnfStyle w:val="000010000000" w:firstRow="0" w:lastRow="0" w:firstColumn="0" w:lastColumn="0" w:oddVBand="1" w:evenVBand="0" w:oddHBand="0" w:evenHBand="0" w:firstRowFirstColumn="0" w:firstRowLastColumn="0" w:lastRowFirstColumn="0" w:lastRowLastColumn="0"/>
            <w:tcW w:w="2500" w:type="pct"/>
          </w:tcPr>
          <w:p w14:paraId="6A1876B1" w14:textId="77777777" w:rsidR="00E96217" w:rsidRPr="00E96217" w:rsidRDefault="00E96217" w:rsidP="00E96217">
            <w:pPr>
              <w:autoSpaceDE w:val="0"/>
              <w:autoSpaceDN w:val="0"/>
              <w:adjustRightInd w:val="0"/>
              <w:rPr>
                <w:rFonts w:ascii="Arial" w:hAnsi="Arial" w:cs="Arial"/>
                <w:color w:val="000000"/>
                <w:sz w:val="24"/>
                <w:szCs w:val="24"/>
                <w:lang w:bidi="en-US"/>
              </w:rPr>
            </w:pPr>
            <w:proofErr w:type="spellStart"/>
            <w:r w:rsidRPr="00E96217">
              <w:rPr>
                <w:rFonts w:ascii="Arial" w:hAnsi="Arial" w:cs="Arial"/>
                <w:bCs/>
                <w:color w:val="000000"/>
                <w:sz w:val="24"/>
                <w:szCs w:val="24"/>
                <w:lang w:bidi="en-US"/>
              </w:rPr>
              <w:t>Предвидени</w:t>
            </w:r>
            <w:proofErr w:type="spellEnd"/>
            <w:r w:rsidRPr="00E96217">
              <w:rPr>
                <w:rFonts w:ascii="Arial" w:hAnsi="Arial" w:cs="Arial"/>
                <w:bCs/>
                <w:color w:val="000000"/>
                <w:sz w:val="24"/>
                <w:szCs w:val="24"/>
                <w:lang w:bidi="en-US"/>
              </w:rPr>
              <w:t xml:space="preserve"> и </w:t>
            </w:r>
            <w:proofErr w:type="spellStart"/>
            <w:r w:rsidRPr="00E96217">
              <w:rPr>
                <w:rFonts w:ascii="Arial" w:hAnsi="Arial" w:cs="Arial"/>
                <w:bCs/>
                <w:color w:val="000000"/>
                <w:sz w:val="24"/>
                <w:szCs w:val="24"/>
                <w:lang w:bidi="en-US"/>
              </w:rPr>
              <w:t>одржани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Наставнички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совети</w:t>
            </w:r>
            <w:proofErr w:type="spellEnd"/>
            <w:r w:rsidRPr="00E96217">
              <w:rPr>
                <w:rFonts w:ascii="Arial" w:hAnsi="Arial" w:cs="Arial"/>
                <w:bCs/>
                <w:color w:val="000000"/>
                <w:sz w:val="24"/>
                <w:szCs w:val="24"/>
                <w:lang w:bidi="en-US"/>
              </w:rPr>
              <w:t xml:space="preserve"> и </w:t>
            </w:r>
            <w:proofErr w:type="spellStart"/>
            <w:r w:rsidRPr="00E96217">
              <w:rPr>
                <w:rFonts w:ascii="Arial" w:hAnsi="Arial" w:cs="Arial"/>
                <w:bCs/>
                <w:color w:val="000000"/>
                <w:sz w:val="24"/>
                <w:szCs w:val="24"/>
                <w:lang w:bidi="en-US"/>
              </w:rPr>
              <w:t>учество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во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изработка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проекти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во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училиштето</w:t>
            </w:r>
            <w:proofErr w:type="spellEnd"/>
          </w:p>
          <w:p w14:paraId="478E5E22" w14:textId="77777777" w:rsidR="00E96217" w:rsidRPr="00E96217" w:rsidRDefault="00E96217" w:rsidP="00E96217">
            <w:pPr>
              <w:autoSpaceDE w:val="0"/>
              <w:autoSpaceDN w:val="0"/>
              <w:adjustRightInd w:val="0"/>
              <w:jc w:val="center"/>
              <w:rPr>
                <w:rFonts w:ascii="Arial" w:hAnsi="Arial" w:cs="Arial"/>
                <w:color w:val="000000"/>
                <w:sz w:val="24"/>
                <w:szCs w:val="24"/>
                <w:lang w:bidi="en-US"/>
              </w:rPr>
            </w:pPr>
          </w:p>
        </w:tc>
        <w:tc>
          <w:tcPr>
            <w:tcW w:w="2500" w:type="pct"/>
          </w:tcPr>
          <w:p w14:paraId="3BBE2587" w14:textId="77777777" w:rsidR="00E96217" w:rsidRPr="00E96217" w:rsidRDefault="00E96217" w:rsidP="00E9621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bidi="en-US"/>
              </w:rPr>
            </w:pPr>
            <w:proofErr w:type="spellStart"/>
            <w:r w:rsidRPr="00E96217">
              <w:rPr>
                <w:rFonts w:ascii="Arial" w:hAnsi="Arial" w:cs="Arial"/>
                <w:bCs/>
                <w:color w:val="000000"/>
                <w:sz w:val="24"/>
                <w:szCs w:val="24"/>
                <w:lang w:bidi="en-US"/>
              </w:rPr>
              <w:t>k</w:t>
            </w:r>
            <w:proofErr w:type="gramStart"/>
            <w:r w:rsidRPr="00E96217">
              <w:rPr>
                <w:rFonts w:ascii="Arial" w:hAnsi="Arial" w:cs="Arial"/>
                <w:bCs/>
                <w:color w:val="000000"/>
                <w:sz w:val="24"/>
                <w:szCs w:val="24"/>
                <w:lang w:bidi="en-US"/>
              </w:rPr>
              <w:t>онтиунирано</w:t>
            </w:r>
            <w:proofErr w:type="spellEnd"/>
            <w:r w:rsidRPr="00E96217">
              <w:rPr>
                <w:rFonts w:ascii="Arial" w:hAnsi="Arial" w:cs="Arial"/>
                <w:bCs/>
                <w:color w:val="000000"/>
                <w:sz w:val="24"/>
                <w:szCs w:val="24"/>
                <w:lang w:bidi="en-US"/>
              </w:rPr>
              <w:t xml:space="preserve">, </w:t>
            </w:r>
            <w:r w:rsidRPr="00E96217">
              <w:rPr>
                <w:rFonts w:ascii="Arial" w:hAnsi="Arial" w:cs="Arial"/>
                <w:bCs/>
                <w:color w:val="000000"/>
                <w:sz w:val="24"/>
                <w:szCs w:val="24"/>
                <w:lang w:val="mk-MK" w:bidi="en-US"/>
              </w:rPr>
              <w:t xml:space="preserve"> во</w:t>
            </w:r>
            <w:proofErr w:type="gramEnd"/>
            <w:r w:rsidRPr="00E96217">
              <w:rPr>
                <w:rFonts w:ascii="Arial" w:hAnsi="Arial" w:cs="Arial"/>
                <w:bCs/>
                <w:color w:val="000000"/>
                <w:sz w:val="24"/>
                <w:szCs w:val="24"/>
                <w:lang w:val="mk-MK" w:bidi="en-US"/>
              </w:rPr>
              <w:t xml:space="preserve"> соработка со стручните активи и </w:t>
            </w:r>
            <w:proofErr w:type="spellStart"/>
            <w:r w:rsidRPr="00E96217">
              <w:rPr>
                <w:rFonts w:ascii="Arial" w:hAnsi="Arial" w:cs="Arial"/>
                <w:bCs/>
                <w:color w:val="000000"/>
                <w:sz w:val="24"/>
                <w:szCs w:val="24"/>
                <w:lang w:bidi="en-US"/>
              </w:rPr>
              <w:t>тимовите</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r w:rsidRPr="00E96217">
              <w:rPr>
                <w:rFonts w:ascii="Arial" w:hAnsi="Arial" w:cs="Arial"/>
                <w:bCs/>
                <w:color w:val="000000"/>
                <w:sz w:val="24"/>
                <w:szCs w:val="24"/>
                <w:lang w:val="mk-MK" w:bidi="en-US"/>
              </w:rPr>
              <w:t>наставниците</w:t>
            </w:r>
          </w:p>
        </w:tc>
      </w:tr>
      <w:tr w:rsidR="00E96217" w:rsidRPr="00E96217" w14:paraId="26EDD087" w14:textId="77777777" w:rsidTr="001D75A1">
        <w:trPr>
          <w:cnfStyle w:val="000000010000" w:firstRow="0" w:lastRow="0" w:firstColumn="0" w:lastColumn="0" w:oddVBand="0" w:evenVBand="0" w:oddHBand="0" w:evenHBand="1"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2500" w:type="pct"/>
          </w:tcPr>
          <w:p w14:paraId="447658E2" w14:textId="77777777" w:rsidR="00E96217" w:rsidRPr="00E96217" w:rsidRDefault="00E96217" w:rsidP="00E96217">
            <w:pPr>
              <w:autoSpaceDE w:val="0"/>
              <w:autoSpaceDN w:val="0"/>
              <w:adjustRightInd w:val="0"/>
              <w:jc w:val="center"/>
              <w:rPr>
                <w:rFonts w:ascii="Arial" w:hAnsi="Arial" w:cs="Arial"/>
                <w:sz w:val="24"/>
                <w:szCs w:val="24"/>
                <w:lang w:bidi="en-US"/>
              </w:rPr>
            </w:pPr>
          </w:p>
          <w:p w14:paraId="0B3CC0A7" w14:textId="77777777" w:rsidR="00E96217" w:rsidRPr="00E96217" w:rsidRDefault="00E96217" w:rsidP="00E96217">
            <w:pPr>
              <w:autoSpaceDE w:val="0"/>
              <w:autoSpaceDN w:val="0"/>
              <w:adjustRightInd w:val="0"/>
              <w:rPr>
                <w:rFonts w:ascii="Arial" w:hAnsi="Arial" w:cs="Arial"/>
                <w:color w:val="000000"/>
                <w:sz w:val="24"/>
                <w:szCs w:val="24"/>
                <w:lang w:val="mk-MK" w:bidi="en-US"/>
              </w:rPr>
            </w:pPr>
            <w:proofErr w:type="spellStart"/>
            <w:r w:rsidRPr="00E96217">
              <w:rPr>
                <w:rFonts w:ascii="Arial" w:hAnsi="Arial" w:cs="Arial"/>
                <w:bCs/>
                <w:color w:val="000000"/>
                <w:sz w:val="24"/>
                <w:szCs w:val="24"/>
                <w:lang w:bidi="en-US"/>
              </w:rPr>
              <w:t>Согледување</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кадровските</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ресурси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утврдување</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кадровски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политики</w:t>
            </w:r>
            <w:proofErr w:type="spellEnd"/>
            <w:r w:rsidRPr="00E96217">
              <w:rPr>
                <w:rFonts w:ascii="Arial" w:hAnsi="Arial" w:cs="Arial"/>
                <w:bCs/>
                <w:color w:val="000000"/>
                <w:sz w:val="24"/>
                <w:szCs w:val="24"/>
                <w:lang w:bidi="en-US"/>
              </w:rPr>
              <w:t xml:space="preserve"> </w:t>
            </w:r>
            <w:r w:rsidRPr="00E96217">
              <w:rPr>
                <w:rFonts w:ascii="Arial" w:hAnsi="Arial" w:cs="Arial"/>
                <w:bCs/>
                <w:color w:val="000000"/>
                <w:sz w:val="24"/>
                <w:szCs w:val="24"/>
                <w:lang w:val="mk-MK" w:bidi="en-US"/>
              </w:rPr>
              <w:t>согласно со потребите на училиштето</w:t>
            </w:r>
          </w:p>
          <w:p w14:paraId="34B78562" w14:textId="77777777" w:rsidR="00E96217" w:rsidRPr="00E96217" w:rsidRDefault="00E96217" w:rsidP="00E96217">
            <w:pPr>
              <w:autoSpaceDE w:val="0"/>
              <w:autoSpaceDN w:val="0"/>
              <w:adjustRightInd w:val="0"/>
              <w:jc w:val="center"/>
              <w:rPr>
                <w:rFonts w:ascii="Arial" w:hAnsi="Arial" w:cs="Arial"/>
                <w:color w:val="000000"/>
                <w:sz w:val="24"/>
                <w:szCs w:val="24"/>
                <w:lang w:bidi="en-US"/>
              </w:rPr>
            </w:pPr>
          </w:p>
        </w:tc>
        <w:tc>
          <w:tcPr>
            <w:tcW w:w="2500" w:type="pct"/>
          </w:tcPr>
          <w:p w14:paraId="7F84DBB6" w14:textId="77777777" w:rsidR="00E96217" w:rsidRPr="00E96217" w:rsidRDefault="00E96217" w:rsidP="00E9621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lang w:bidi="en-US"/>
              </w:rPr>
            </w:pPr>
            <w:proofErr w:type="spellStart"/>
            <w:r w:rsidRPr="00E96217">
              <w:rPr>
                <w:rFonts w:ascii="Arial" w:hAnsi="Arial" w:cs="Arial"/>
                <w:bCs/>
                <w:color w:val="000000"/>
                <w:sz w:val="24"/>
                <w:szCs w:val="24"/>
                <w:lang w:bidi="en-US"/>
              </w:rPr>
              <w:t>контиунирано</w:t>
            </w:r>
            <w:proofErr w:type="spellEnd"/>
            <w:r w:rsidRPr="00E96217">
              <w:rPr>
                <w:rFonts w:ascii="Arial" w:hAnsi="Arial" w:cs="Arial"/>
                <w:bCs/>
                <w:color w:val="000000"/>
                <w:sz w:val="24"/>
                <w:szCs w:val="24"/>
                <w:lang w:bidi="en-US"/>
              </w:rPr>
              <w:t xml:space="preserve"> </w:t>
            </w:r>
          </w:p>
        </w:tc>
      </w:tr>
      <w:tr w:rsidR="00E96217" w:rsidRPr="00E96217" w14:paraId="77A9ED3A" w14:textId="77777777" w:rsidTr="001D75A1">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2500" w:type="pct"/>
          </w:tcPr>
          <w:p w14:paraId="0C6584D1" w14:textId="77777777" w:rsidR="00E96217" w:rsidRPr="00E96217" w:rsidRDefault="00E96217" w:rsidP="00E96217">
            <w:pPr>
              <w:autoSpaceDE w:val="0"/>
              <w:autoSpaceDN w:val="0"/>
              <w:adjustRightInd w:val="0"/>
              <w:rPr>
                <w:rFonts w:ascii="Arial" w:hAnsi="Arial" w:cs="Arial"/>
                <w:color w:val="000000"/>
                <w:sz w:val="24"/>
                <w:szCs w:val="24"/>
                <w:lang w:bidi="en-US"/>
              </w:rPr>
            </w:pPr>
            <w:proofErr w:type="spellStart"/>
            <w:r w:rsidRPr="00E96217">
              <w:rPr>
                <w:rFonts w:ascii="Arial" w:hAnsi="Arial" w:cs="Arial"/>
                <w:bCs/>
                <w:color w:val="000000"/>
                <w:sz w:val="24"/>
                <w:szCs w:val="24"/>
                <w:lang w:bidi="en-US"/>
              </w:rPr>
              <w:t>Утврден</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финансиски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план</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училиштето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за</w:t>
            </w:r>
            <w:proofErr w:type="spellEnd"/>
            <w:r w:rsidRPr="00E96217">
              <w:rPr>
                <w:rFonts w:ascii="Arial" w:hAnsi="Arial" w:cs="Arial"/>
                <w:bCs/>
                <w:color w:val="000000"/>
                <w:sz w:val="24"/>
                <w:szCs w:val="24"/>
                <w:lang w:bidi="en-US"/>
              </w:rPr>
              <w:t xml:space="preserve"> 20</w:t>
            </w:r>
            <w:r w:rsidRPr="00E96217">
              <w:rPr>
                <w:rFonts w:ascii="Arial" w:hAnsi="Arial" w:cs="Arial"/>
                <w:bCs/>
                <w:color w:val="000000"/>
                <w:sz w:val="24"/>
                <w:szCs w:val="24"/>
                <w:lang w:val="mk-MK" w:bidi="en-US"/>
              </w:rPr>
              <w:t>21/22</w:t>
            </w:r>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година</w:t>
            </w:r>
            <w:proofErr w:type="spellEnd"/>
          </w:p>
          <w:p w14:paraId="2DA4FB20" w14:textId="77777777" w:rsidR="00E96217" w:rsidRPr="00E96217" w:rsidRDefault="00E96217" w:rsidP="00E96217">
            <w:pPr>
              <w:autoSpaceDE w:val="0"/>
              <w:autoSpaceDN w:val="0"/>
              <w:adjustRightInd w:val="0"/>
              <w:jc w:val="center"/>
              <w:rPr>
                <w:rFonts w:ascii="Arial" w:hAnsi="Arial" w:cs="Arial"/>
                <w:color w:val="000000"/>
                <w:sz w:val="24"/>
                <w:szCs w:val="24"/>
                <w:lang w:bidi="en-US"/>
              </w:rPr>
            </w:pPr>
          </w:p>
        </w:tc>
        <w:tc>
          <w:tcPr>
            <w:tcW w:w="2500" w:type="pct"/>
          </w:tcPr>
          <w:p w14:paraId="2D42D31E" w14:textId="77777777" w:rsidR="00E96217" w:rsidRPr="00E96217" w:rsidRDefault="00E96217" w:rsidP="00E9621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bidi="en-US"/>
              </w:rPr>
            </w:pPr>
            <w:r w:rsidRPr="00E96217">
              <w:rPr>
                <w:rFonts w:ascii="Arial" w:hAnsi="Arial" w:cs="Arial"/>
                <w:bCs/>
                <w:color w:val="000000"/>
                <w:sz w:val="24"/>
                <w:szCs w:val="24"/>
                <w:lang w:bidi="en-US"/>
              </w:rPr>
              <w:t>XII 20</w:t>
            </w:r>
            <w:r w:rsidRPr="00E96217">
              <w:rPr>
                <w:rFonts w:ascii="Arial" w:hAnsi="Arial" w:cs="Arial"/>
                <w:bCs/>
                <w:color w:val="000000"/>
                <w:sz w:val="24"/>
                <w:szCs w:val="24"/>
                <w:lang w:val="mk-MK" w:bidi="en-US"/>
              </w:rPr>
              <w:t>2</w:t>
            </w:r>
            <w:r w:rsidRPr="00E96217">
              <w:rPr>
                <w:rFonts w:ascii="Arial" w:hAnsi="Arial" w:cs="Arial"/>
                <w:bCs/>
                <w:color w:val="000000"/>
                <w:sz w:val="24"/>
                <w:szCs w:val="24"/>
                <w:lang w:bidi="en-US"/>
              </w:rPr>
              <w:t>1</w:t>
            </w:r>
            <w:r w:rsidRPr="00E96217">
              <w:rPr>
                <w:rFonts w:ascii="Arial" w:hAnsi="Arial" w:cs="Arial"/>
                <w:bCs/>
                <w:color w:val="000000"/>
                <w:sz w:val="24"/>
                <w:szCs w:val="24"/>
                <w:lang w:val="mk-MK" w:bidi="en-US"/>
              </w:rPr>
              <w:t xml:space="preserve"> година</w:t>
            </w:r>
          </w:p>
        </w:tc>
      </w:tr>
      <w:tr w:rsidR="00E96217" w:rsidRPr="00E96217" w14:paraId="652FB659" w14:textId="77777777" w:rsidTr="001D75A1">
        <w:trPr>
          <w:cnfStyle w:val="000000010000" w:firstRow="0" w:lastRow="0" w:firstColumn="0" w:lastColumn="0" w:oddVBand="0" w:evenVBand="0" w:oddHBand="0" w:evenHBand="1" w:firstRowFirstColumn="0" w:firstRowLastColumn="0" w:lastRowFirstColumn="0" w:lastRowLastColumn="0"/>
          <w:trHeight w:val="153"/>
        </w:trPr>
        <w:tc>
          <w:tcPr>
            <w:cnfStyle w:val="000010000000" w:firstRow="0" w:lastRow="0" w:firstColumn="0" w:lastColumn="0" w:oddVBand="1" w:evenVBand="0" w:oddHBand="0" w:evenHBand="0" w:firstRowFirstColumn="0" w:firstRowLastColumn="0" w:lastRowFirstColumn="0" w:lastRowLastColumn="0"/>
            <w:tcW w:w="5000" w:type="pct"/>
            <w:gridSpan w:val="2"/>
          </w:tcPr>
          <w:p w14:paraId="4CFEC746" w14:textId="77777777" w:rsidR="00E96217" w:rsidRPr="00E96217" w:rsidRDefault="00E96217" w:rsidP="00E96217">
            <w:pPr>
              <w:autoSpaceDE w:val="0"/>
              <w:autoSpaceDN w:val="0"/>
              <w:adjustRightInd w:val="0"/>
              <w:rPr>
                <w:rFonts w:ascii="Arial" w:hAnsi="Arial" w:cs="Arial"/>
                <w:b/>
                <w:color w:val="000000"/>
                <w:sz w:val="24"/>
                <w:szCs w:val="24"/>
                <w:lang w:bidi="en-US"/>
              </w:rPr>
            </w:pPr>
            <w:r w:rsidRPr="00E96217">
              <w:rPr>
                <w:rFonts w:ascii="Arial" w:hAnsi="Arial" w:cs="Arial"/>
                <w:b/>
                <w:bCs/>
                <w:color w:val="000000"/>
                <w:sz w:val="24"/>
                <w:szCs w:val="24"/>
                <w:lang w:bidi="en-US"/>
              </w:rPr>
              <w:t>ОРГАНИЗАТОРСКА ФУНКЦИЈА</w:t>
            </w:r>
          </w:p>
        </w:tc>
      </w:tr>
      <w:tr w:rsidR="00E96217" w:rsidRPr="00E96217" w14:paraId="0EDA4FB4" w14:textId="77777777" w:rsidTr="001D75A1">
        <w:trPr>
          <w:cnfStyle w:val="000000100000" w:firstRow="0" w:lastRow="0" w:firstColumn="0" w:lastColumn="0" w:oddVBand="0" w:evenVBand="0" w:oddHBand="1" w:evenHBand="0" w:firstRowFirstColumn="0" w:firstRowLastColumn="0" w:lastRowFirstColumn="0" w:lastRowLastColumn="0"/>
          <w:trHeight w:val="536"/>
        </w:trPr>
        <w:tc>
          <w:tcPr>
            <w:cnfStyle w:val="000010000000" w:firstRow="0" w:lastRow="0" w:firstColumn="0" w:lastColumn="0" w:oddVBand="1" w:evenVBand="0" w:oddHBand="0" w:evenHBand="0" w:firstRowFirstColumn="0" w:firstRowLastColumn="0" w:lastRowFirstColumn="0" w:lastRowLastColumn="0"/>
            <w:tcW w:w="2500" w:type="pct"/>
          </w:tcPr>
          <w:p w14:paraId="72736013" w14:textId="77777777" w:rsidR="00E96217" w:rsidRPr="00E96217" w:rsidRDefault="00E96217" w:rsidP="00E96217">
            <w:pPr>
              <w:autoSpaceDE w:val="0"/>
              <w:autoSpaceDN w:val="0"/>
              <w:adjustRightInd w:val="0"/>
              <w:jc w:val="both"/>
              <w:rPr>
                <w:rFonts w:ascii="Arial" w:hAnsi="Arial" w:cs="Arial"/>
                <w:bCs/>
                <w:color w:val="000000"/>
                <w:sz w:val="24"/>
                <w:szCs w:val="24"/>
                <w:lang w:val="mk-MK" w:bidi="en-US"/>
              </w:rPr>
            </w:pPr>
            <w:proofErr w:type="spellStart"/>
            <w:r w:rsidRPr="00E96217">
              <w:rPr>
                <w:rFonts w:ascii="Arial" w:hAnsi="Arial" w:cs="Arial"/>
                <w:bCs/>
                <w:color w:val="000000"/>
                <w:sz w:val="24"/>
                <w:szCs w:val="24"/>
                <w:lang w:bidi="en-US"/>
              </w:rPr>
              <w:t>Утврдување</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организациска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работа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во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училиштето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изработен</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распоред</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за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сите</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видови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настава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во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училиштето</w:t>
            </w:r>
            <w:proofErr w:type="spellEnd"/>
            <w:r w:rsidRPr="00E96217">
              <w:rPr>
                <w:rFonts w:ascii="Arial" w:hAnsi="Arial" w:cs="Arial"/>
                <w:bCs/>
                <w:color w:val="000000"/>
                <w:sz w:val="24"/>
                <w:szCs w:val="24"/>
                <w:lang w:bidi="en-US"/>
              </w:rPr>
              <w:t xml:space="preserve">) и </w:t>
            </w:r>
            <w:proofErr w:type="spellStart"/>
            <w:r w:rsidRPr="00E96217">
              <w:rPr>
                <w:rFonts w:ascii="Arial" w:hAnsi="Arial" w:cs="Arial"/>
                <w:bCs/>
                <w:color w:val="000000"/>
                <w:sz w:val="24"/>
                <w:szCs w:val="24"/>
                <w:lang w:bidi="en-US"/>
              </w:rPr>
              <w:t>организација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работата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одредени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служби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доделени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задачи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секретарот</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училиштето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посебна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организација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работата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техничкиот</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персонал</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распоред</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работа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прием</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странки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ученици</w:t>
            </w:r>
            <w:proofErr w:type="spellEnd"/>
            <w:r w:rsidRPr="00E96217">
              <w:rPr>
                <w:rFonts w:ascii="Arial" w:hAnsi="Arial" w:cs="Arial"/>
                <w:bCs/>
                <w:color w:val="000000"/>
                <w:sz w:val="24"/>
                <w:szCs w:val="24"/>
                <w:lang w:bidi="en-US"/>
              </w:rPr>
              <w:t>...)</w:t>
            </w:r>
          </w:p>
          <w:p w14:paraId="4F39C0BF" w14:textId="77777777" w:rsidR="00E96217" w:rsidRPr="00E96217" w:rsidRDefault="00E96217" w:rsidP="00E96217">
            <w:pPr>
              <w:autoSpaceDE w:val="0"/>
              <w:autoSpaceDN w:val="0"/>
              <w:adjustRightInd w:val="0"/>
              <w:jc w:val="both"/>
              <w:rPr>
                <w:rFonts w:ascii="Arial" w:hAnsi="Arial" w:cs="Arial"/>
                <w:color w:val="000000"/>
                <w:sz w:val="24"/>
                <w:szCs w:val="24"/>
                <w:lang w:val="mk-MK" w:bidi="en-US"/>
              </w:rPr>
            </w:pPr>
            <w:r w:rsidRPr="00E96217">
              <w:rPr>
                <w:rFonts w:ascii="Arial" w:hAnsi="Arial" w:cs="Arial"/>
                <w:bCs/>
                <w:color w:val="000000"/>
                <w:sz w:val="24"/>
                <w:szCs w:val="24"/>
                <w:lang w:val="mk-MK" w:bidi="en-US"/>
              </w:rPr>
              <w:t>Подготовка на училиштето со помош на председателите на активите и тимов</w:t>
            </w:r>
            <w:r w:rsidRPr="00E96217">
              <w:rPr>
                <w:rFonts w:ascii="Arial" w:hAnsi="Arial" w:cs="Arial"/>
                <w:bCs/>
                <w:color w:val="000000"/>
                <w:sz w:val="24"/>
                <w:szCs w:val="24"/>
                <w:lang w:bidi="en-US"/>
              </w:rPr>
              <w:t>и</w:t>
            </w:r>
            <w:r w:rsidRPr="00E96217">
              <w:rPr>
                <w:rFonts w:ascii="Arial" w:hAnsi="Arial" w:cs="Arial"/>
                <w:bCs/>
                <w:color w:val="000000"/>
                <w:sz w:val="24"/>
                <w:szCs w:val="24"/>
                <w:lang w:val="mk-MK" w:bidi="en-US"/>
              </w:rPr>
              <w:t xml:space="preserve"> на </w:t>
            </w:r>
            <w:r w:rsidRPr="00E96217">
              <w:rPr>
                <w:rFonts w:ascii="Arial" w:hAnsi="Arial" w:cs="Arial"/>
                <w:bCs/>
                <w:color w:val="000000"/>
                <w:sz w:val="24"/>
                <w:szCs w:val="24"/>
                <w:lang w:val="mk-MK" w:bidi="en-US"/>
              </w:rPr>
              <w:lastRenderedPageBreak/>
              <w:t>наставници за одвивање на наставата во услови на пандемија според однапред дадени насоки од МОН и БРО како и од Комисијата за заразни болести</w:t>
            </w:r>
          </w:p>
          <w:p w14:paraId="75A4455C" w14:textId="77777777" w:rsidR="00E96217" w:rsidRPr="00E96217" w:rsidRDefault="00E96217" w:rsidP="00E96217">
            <w:pPr>
              <w:autoSpaceDE w:val="0"/>
              <w:autoSpaceDN w:val="0"/>
              <w:adjustRightInd w:val="0"/>
              <w:jc w:val="center"/>
              <w:rPr>
                <w:rFonts w:ascii="Arial" w:hAnsi="Arial" w:cs="Arial"/>
                <w:color w:val="000000"/>
                <w:sz w:val="24"/>
                <w:szCs w:val="24"/>
                <w:lang w:bidi="en-US"/>
              </w:rPr>
            </w:pPr>
          </w:p>
        </w:tc>
        <w:tc>
          <w:tcPr>
            <w:tcW w:w="2500" w:type="pct"/>
          </w:tcPr>
          <w:p w14:paraId="3A05E2CB"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bidi="en-US"/>
              </w:rPr>
            </w:pPr>
            <w:r w:rsidRPr="00E96217">
              <w:rPr>
                <w:rFonts w:ascii="Arial" w:hAnsi="Arial" w:cs="Arial"/>
                <w:bCs/>
                <w:color w:val="000000"/>
                <w:sz w:val="24"/>
                <w:szCs w:val="24"/>
                <w:lang w:bidi="en-US"/>
              </w:rPr>
              <w:lastRenderedPageBreak/>
              <w:t>VIII – IX 20</w:t>
            </w:r>
            <w:r w:rsidRPr="00E96217">
              <w:rPr>
                <w:rFonts w:ascii="Arial" w:hAnsi="Arial" w:cs="Arial"/>
                <w:bCs/>
                <w:color w:val="000000"/>
                <w:sz w:val="24"/>
                <w:szCs w:val="24"/>
                <w:lang w:val="mk-MK" w:bidi="en-US"/>
              </w:rPr>
              <w:t>21</w:t>
            </w:r>
          </w:p>
        </w:tc>
      </w:tr>
      <w:tr w:rsidR="00E96217" w:rsidRPr="00E96217" w14:paraId="14FD32B6" w14:textId="77777777" w:rsidTr="001D75A1">
        <w:trPr>
          <w:cnfStyle w:val="000000010000" w:firstRow="0" w:lastRow="0" w:firstColumn="0" w:lastColumn="0" w:oddVBand="0" w:evenVBand="0" w:oddHBand="0" w:evenHBand="1"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2500" w:type="pct"/>
          </w:tcPr>
          <w:p w14:paraId="68306A94" w14:textId="77777777" w:rsidR="00E96217" w:rsidRPr="00E96217" w:rsidRDefault="00E96217" w:rsidP="00E96217">
            <w:pPr>
              <w:autoSpaceDE w:val="0"/>
              <w:autoSpaceDN w:val="0"/>
              <w:adjustRightInd w:val="0"/>
              <w:jc w:val="both"/>
              <w:rPr>
                <w:rFonts w:ascii="Arial" w:hAnsi="Arial" w:cs="Arial"/>
                <w:color w:val="000000"/>
                <w:sz w:val="24"/>
                <w:szCs w:val="24"/>
                <w:lang w:val="mk-MK" w:bidi="en-US"/>
              </w:rPr>
            </w:pPr>
            <w:proofErr w:type="spellStart"/>
            <w:r w:rsidRPr="00E96217">
              <w:rPr>
                <w:rFonts w:ascii="Arial" w:hAnsi="Arial" w:cs="Arial"/>
                <w:bCs/>
                <w:color w:val="000000"/>
                <w:sz w:val="24"/>
                <w:szCs w:val="24"/>
                <w:lang w:bidi="en-US"/>
              </w:rPr>
              <w:t>Поставување</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ефикасна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работа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директорот</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распоред</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proofErr w:type="gramStart"/>
            <w:r w:rsidRPr="00E96217">
              <w:rPr>
                <w:rFonts w:ascii="Arial" w:hAnsi="Arial" w:cs="Arial"/>
                <w:bCs/>
                <w:color w:val="000000"/>
                <w:sz w:val="24"/>
                <w:szCs w:val="24"/>
                <w:lang w:bidi="en-US"/>
              </w:rPr>
              <w:t>работа</w:t>
            </w:r>
            <w:proofErr w:type="spellEnd"/>
            <w:r w:rsidRPr="00E96217">
              <w:rPr>
                <w:rFonts w:ascii="Arial" w:hAnsi="Arial" w:cs="Arial"/>
                <w:bCs/>
                <w:color w:val="000000"/>
                <w:sz w:val="24"/>
                <w:szCs w:val="24"/>
                <w:lang w:bidi="en-US"/>
              </w:rPr>
              <w:t xml:space="preserve"> ,</w:t>
            </w:r>
            <w:proofErr w:type="gram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состаноци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неделен</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план</w:t>
            </w:r>
            <w:proofErr w:type="spellEnd"/>
            <w:r w:rsidRPr="00E96217">
              <w:rPr>
                <w:rFonts w:ascii="Arial" w:hAnsi="Arial" w:cs="Arial"/>
                <w:bCs/>
                <w:color w:val="000000"/>
                <w:sz w:val="24"/>
                <w:szCs w:val="24"/>
                <w:lang w:bidi="en-US"/>
              </w:rPr>
              <w:t xml:space="preserve"> и </w:t>
            </w:r>
            <w:proofErr w:type="spellStart"/>
            <w:r w:rsidRPr="00E96217">
              <w:rPr>
                <w:rFonts w:ascii="Arial" w:hAnsi="Arial" w:cs="Arial"/>
                <w:bCs/>
                <w:color w:val="000000"/>
                <w:sz w:val="24"/>
                <w:szCs w:val="24"/>
                <w:lang w:bidi="en-US"/>
              </w:rPr>
              <w:t>одржани</w:t>
            </w:r>
            <w:proofErr w:type="spellEnd"/>
            <w:r w:rsidRPr="00E96217">
              <w:rPr>
                <w:rFonts w:ascii="Arial" w:hAnsi="Arial" w:cs="Arial"/>
                <w:bCs/>
                <w:color w:val="000000"/>
                <w:sz w:val="24"/>
                <w:szCs w:val="24"/>
                <w:lang w:val="mk-MK" w:bidi="en-US"/>
              </w:rPr>
              <w:t xml:space="preserve"> </w:t>
            </w:r>
            <w:proofErr w:type="spellStart"/>
            <w:r w:rsidRPr="00E96217">
              <w:rPr>
                <w:rFonts w:ascii="Arial" w:hAnsi="Arial" w:cs="Arial"/>
                <w:bCs/>
                <w:color w:val="000000"/>
                <w:sz w:val="24"/>
                <w:szCs w:val="24"/>
                <w:lang w:bidi="en-US"/>
              </w:rPr>
              <w:t>состаноци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стручните</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соработници</w:t>
            </w:r>
            <w:proofErr w:type="spellEnd"/>
            <w:r w:rsidRPr="00E96217">
              <w:rPr>
                <w:rFonts w:ascii="Arial" w:hAnsi="Arial" w:cs="Arial"/>
                <w:bCs/>
                <w:color w:val="000000"/>
                <w:sz w:val="24"/>
                <w:szCs w:val="24"/>
                <w:lang w:bidi="en-US"/>
              </w:rPr>
              <w:t>)</w:t>
            </w:r>
            <w:r w:rsidRPr="00E96217">
              <w:rPr>
                <w:rFonts w:ascii="Arial" w:hAnsi="Arial" w:cs="Arial"/>
                <w:bCs/>
                <w:color w:val="000000"/>
                <w:sz w:val="24"/>
                <w:szCs w:val="24"/>
                <w:lang w:val="mk-MK" w:bidi="en-US"/>
              </w:rPr>
              <w:t xml:space="preserve"> во услови на пандемија и организирање на работата според потребите и можностите на училиштето и наставниците</w:t>
            </w:r>
          </w:p>
          <w:p w14:paraId="2475A6D4" w14:textId="77777777" w:rsidR="00E96217" w:rsidRPr="00E96217" w:rsidRDefault="00E96217" w:rsidP="00E96217">
            <w:pPr>
              <w:autoSpaceDE w:val="0"/>
              <w:autoSpaceDN w:val="0"/>
              <w:adjustRightInd w:val="0"/>
              <w:jc w:val="center"/>
              <w:rPr>
                <w:rFonts w:ascii="Arial" w:hAnsi="Arial" w:cs="Arial"/>
                <w:color w:val="000000"/>
                <w:sz w:val="24"/>
                <w:szCs w:val="24"/>
                <w:lang w:bidi="en-US"/>
              </w:rPr>
            </w:pPr>
          </w:p>
        </w:tc>
        <w:tc>
          <w:tcPr>
            <w:tcW w:w="2500" w:type="pct"/>
          </w:tcPr>
          <w:p w14:paraId="508DDE8B" w14:textId="77777777" w:rsidR="00E96217" w:rsidRPr="00E96217" w:rsidRDefault="00E96217" w:rsidP="00E962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4"/>
                <w:szCs w:val="24"/>
                <w:lang w:bidi="en-US"/>
              </w:rPr>
            </w:pPr>
            <w:r w:rsidRPr="00E96217">
              <w:rPr>
                <w:rFonts w:ascii="Arial" w:hAnsi="Arial" w:cs="Arial"/>
                <w:bCs/>
                <w:color w:val="000000"/>
                <w:sz w:val="24"/>
                <w:szCs w:val="24"/>
                <w:lang w:bidi="en-US"/>
              </w:rPr>
              <w:t xml:space="preserve">IX - XII 2021 </w:t>
            </w:r>
            <w:proofErr w:type="spellStart"/>
            <w:r w:rsidRPr="00E96217">
              <w:rPr>
                <w:rFonts w:ascii="Arial" w:hAnsi="Arial" w:cs="Arial"/>
                <w:bCs/>
                <w:color w:val="000000"/>
                <w:sz w:val="24"/>
                <w:szCs w:val="24"/>
                <w:lang w:bidi="en-US"/>
              </w:rPr>
              <w:t>година</w:t>
            </w:r>
            <w:proofErr w:type="spellEnd"/>
          </w:p>
          <w:p w14:paraId="6D9F57EE" w14:textId="77777777" w:rsidR="00E96217" w:rsidRPr="00E96217" w:rsidRDefault="00E96217" w:rsidP="00E962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lang w:bidi="en-US"/>
              </w:rPr>
            </w:pPr>
            <w:r w:rsidRPr="00E96217">
              <w:rPr>
                <w:rFonts w:ascii="Arial" w:hAnsi="Arial" w:cs="Arial"/>
                <w:bCs/>
                <w:color w:val="000000"/>
                <w:sz w:val="24"/>
                <w:szCs w:val="24"/>
                <w:lang w:bidi="en-US"/>
              </w:rPr>
              <w:t>II - VII 20</w:t>
            </w:r>
            <w:r w:rsidRPr="00E96217">
              <w:rPr>
                <w:rFonts w:ascii="Arial" w:hAnsi="Arial" w:cs="Arial"/>
                <w:bCs/>
                <w:color w:val="000000"/>
                <w:sz w:val="24"/>
                <w:szCs w:val="24"/>
                <w:lang w:val="mk-MK" w:bidi="en-US"/>
              </w:rPr>
              <w:t>2</w:t>
            </w:r>
            <w:r w:rsidRPr="00E96217">
              <w:rPr>
                <w:rFonts w:ascii="Arial" w:hAnsi="Arial" w:cs="Arial"/>
                <w:bCs/>
                <w:color w:val="000000"/>
                <w:sz w:val="24"/>
                <w:szCs w:val="24"/>
                <w:lang w:bidi="en-US"/>
              </w:rPr>
              <w:t xml:space="preserve">2 </w:t>
            </w:r>
            <w:r w:rsidRPr="00E96217">
              <w:rPr>
                <w:rFonts w:ascii="Arial" w:hAnsi="Arial" w:cs="Arial"/>
                <w:bCs/>
                <w:color w:val="000000"/>
                <w:sz w:val="24"/>
                <w:szCs w:val="24"/>
                <w:lang w:val="mk-MK" w:bidi="en-US"/>
              </w:rPr>
              <w:t xml:space="preserve">година </w:t>
            </w:r>
          </w:p>
        </w:tc>
      </w:tr>
      <w:tr w:rsidR="00E96217" w:rsidRPr="00E96217" w14:paraId="17C59496" w14:textId="77777777" w:rsidTr="001D75A1">
        <w:trPr>
          <w:cnfStyle w:val="000000100000" w:firstRow="0" w:lastRow="0" w:firstColumn="0" w:lastColumn="0" w:oddVBand="0" w:evenVBand="0" w:oddHBand="1" w:evenHBand="0" w:firstRowFirstColumn="0" w:firstRowLastColumn="0" w:lastRowFirstColumn="0" w:lastRowLastColumn="0"/>
          <w:trHeight w:val="404"/>
        </w:trPr>
        <w:tc>
          <w:tcPr>
            <w:cnfStyle w:val="000010000000" w:firstRow="0" w:lastRow="0" w:firstColumn="0" w:lastColumn="0" w:oddVBand="1" w:evenVBand="0" w:oddHBand="0" w:evenHBand="0" w:firstRowFirstColumn="0" w:firstRowLastColumn="0" w:lastRowFirstColumn="0" w:lastRowLastColumn="0"/>
            <w:tcW w:w="2500" w:type="pct"/>
          </w:tcPr>
          <w:p w14:paraId="508F1D4C" w14:textId="77777777" w:rsidR="00E96217" w:rsidRPr="00E96217" w:rsidRDefault="00E96217" w:rsidP="00E96217">
            <w:pPr>
              <w:autoSpaceDE w:val="0"/>
              <w:autoSpaceDN w:val="0"/>
              <w:adjustRightInd w:val="0"/>
              <w:rPr>
                <w:rFonts w:ascii="Arial" w:hAnsi="Arial" w:cs="Arial"/>
                <w:color w:val="000000"/>
                <w:sz w:val="24"/>
                <w:szCs w:val="24"/>
                <w:lang w:bidi="en-US"/>
              </w:rPr>
            </w:pPr>
            <w:proofErr w:type="spellStart"/>
            <w:r w:rsidRPr="00E96217">
              <w:rPr>
                <w:rFonts w:ascii="Arial" w:hAnsi="Arial" w:cs="Arial"/>
                <w:bCs/>
                <w:color w:val="000000"/>
                <w:sz w:val="24"/>
                <w:szCs w:val="24"/>
                <w:lang w:bidi="en-US"/>
              </w:rPr>
              <w:t>Планиран</w:t>
            </w:r>
            <w:proofErr w:type="spellEnd"/>
            <w:r w:rsidRPr="00E96217">
              <w:rPr>
                <w:rFonts w:ascii="Arial" w:hAnsi="Arial" w:cs="Arial"/>
                <w:bCs/>
                <w:color w:val="000000"/>
                <w:sz w:val="24"/>
                <w:szCs w:val="24"/>
                <w:lang w:bidi="en-US"/>
              </w:rPr>
              <w:t xml:space="preserve"> и </w:t>
            </w:r>
            <w:proofErr w:type="spellStart"/>
            <w:r w:rsidRPr="00E96217">
              <w:rPr>
                <w:rFonts w:ascii="Arial" w:hAnsi="Arial" w:cs="Arial"/>
                <w:bCs/>
                <w:color w:val="000000"/>
                <w:sz w:val="24"/>
                <w:szCs w:val="24"/>
                <w:lang w:bidi="en-US"/>
              </w:rPr>
              <w:t>реализиран</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свечен</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прием</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првачињата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приредба</w:t>
            </w:r>
            <w:proofErr w:type="spellEnd"/>
            <w:r w:rsidRPr="00E96217">
              <w:rPr>
                <w:rFonts w:ascii="Arial" w:hAnsi="Arial" w:cs="Arial"/>
                <w:bCs/>
                <w:color w:val="000000"/>
                <w:sz w:val="24"/>
                <w:szCs w:val="24"/>
                <w:lang w:val="mk-MK" w:bidi="en-US"/>
              </w:rPr>
              <w:t xml:space="preserve"> според план</w:t>
            </w:r>
            <w:r w:rsidRPr="00E96217">
              <w:rPr>
                <w:rFonts w:ascii="Arial" w:hAnsi="Arial" w:cs="Arial"/>
                <w:bCs/>
                <w:color w:val="000000"/>
                <w:sz w:val="24"/>
                <w:szCs w:val="24"/>
                <w:lang w:bidi="en-US"/>
              </w:rPr>
              <w:t>,</w:t>
            </w:r>
            <w:r w:rsidRPr="00E96217">
              <w:rPr>
                <w:rFonts w:ascii="Arial" w:hAnsi="Arial" w:cs="Arial"/>
                <w:bCs/>
                <w:color w:val="000000"/>
                <w:sz w:val="24"/>
                <w:szCs w:val="24"/>
                <w:lang w:val="mk-MK" w:bidi="en-US"/>
              </w:rPr>
              <w:t xml:space="preserve"> направен во училиштето согласно протоклите за одвивање на наставата</w:t>
            </w:r>
          </w:p>
          <w:p w14:paraId="1D63DAC2" w14:textId="77777777" w:rsidR="00E96217" w:rsidRPr="00E96217" w:rsidRDefault="00E96217" w:rsidP="00E96217">
            <w:pPr>
              <w:autoSpaceDE w:val="0"/>
              <w:autoSpaceDN w:val="0"/>
              <w:adjustRightInd w:val="0"/>
              <w:jc w:val="center"/>
              <w:rPr>
                <w:rFonts w:ascii="Arial" w:hAnsi="Arial" w:cs="Arial"/>
                <w:color w:val="000000"/>
                <w:sz w:val="24"/>
                <w:szCs w:val="24"/>
                <w:lang w:bidi="en-US"/>
              </w:rPr>
            </w:pPr>
          </w:p>
        </w:tc>
        <w:tc>
          <w:tcPr>
            <w:tcW w:w="2500" w:type="pct"/>
          </w:tcPr>
          <w:p w14:paraId="1ACBF868"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val="mk-MK" w:bidi="en-US"/>
              </w:rPr>
            </w:pPr>
          </w:p>
          <w:p w14:paraId="1E055C8A"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val="mk-MK" w:bidi="en-US"/>
              </w:rPr>
            </w:pPr>
          </w:p>
          <w:p w14:paraId="4EBBDACC"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bidi="en-US"/>
              </w:rPr>
            </w:pPr>
            <w:r w:rsidRPr="00E96217">
              <w:rPr>
                <w:rFonts w:ascii="Arial" w:hAnsi="Arial" w:cs="Arial"/>
                <w:bCs/>
                <w:color w:val="000000"/>
                <w:sz w:val="24"/>
                <w:szCs w:val="24"/>
                <w:lang w:bidi="en-US"/>
              </w:rPr>
              <w:t xml:space="preserve"> IX</w:t>
            </w:r>
            <w:r w:rsidRPr="00E96217">
              <w:rPr>
                <w:rFonts w:ascii="Arial" w:hAnsi="Arial" w:cs="Arial"/>
                <w:bCs/>
                <w:color w:val="000000"/>
                <w:sz w:val="24"/>
                <w:szCs w:val="24"/>
                <w:lang w:val="mk-MK" w:bidi="en-US"/>
              </w:rPr>
              <w:t xml:space="preserve"> -</w:t>
            </w:r>
            <w:proofErr w:type="gramStart"/>
            <w:r w:rsidRPr="00E96217">
              <w:rPr>
                <w:rFonts w:ascii="Arial" w:hAnsi="Arial" w:cs="Arial"/>
                <w:bCs/>
                <w:color w:val="000000"/>
                <w:sz w:val="24"/>
                <w:szCs w:val="24"/>
                <w:lang w:bidi="en-US"/>
              </w:rPr>
              <w:t>X  202</w:t>
            </w:r>
            <w:r w:rsidRPr="00E96217">
              <w:rPr>
                <w:rFonts w:ascii="Arial" w:hAnsi="Arial" w:cs="Arial"/>
                <w:bCs/>
                <w:color w:val="000000"/>
                <w:sz w:val="24"/>
                <w:szCs w:val="24"/>
                <w:lang w:val="mk-MK" w:bidi="en-US"/>
              </w:rPr>
              <w:t>1</w:t>
            </w:r>
            <w:proofErr w:type="gramEnd"/>
            <w:r w:rsidRPr="00E96217">
              <w:rPr>
                <w:rFonts w:ascii="Arial" w:hAnsi="Arial" w:cs="Arial"/>
                <w:bCs/>
                <w:color w:val="000000"/>
                <w:sz w:val="24"/>
                <w:szCs w:val="24"/>
                <w:lang w:val="mk-MK" w:bidi="en-US"/>
              </w:rPr>
              <w:t xml:space="preserve"> година </w:t>
            </w:r>
          </w:p>
        </w:tc>
      </w:tr>
      <w:tr w:rsidR="00E96217" w:rsidRPr="00E96217" w14:paraId="24854356" w14:textId="77777777" w:rsidTr="001D75A1">
        <w:trPr>
          <w:cnfStyle w:val="000000010000" w:firstRow="0" w:lastRow="0" w:firstColumn="0" w:lastColumn="0" w:oddVBand="0" w:evenVBand="0" w:oddHBand="0" w:evenHBand="1"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5000" w:type="pct"/>
            <w:gridSpan w:val="2"/>
          </w:tcPr>
          <w:p w14:paraId="11E1F51E" w14:textId="77777777" w:rsidR="00E96217" w:rsidRPr="00E96217" w:rsidRDefault="00E96217" w:rsidP="00E96217">
            <w:pPr>
              <w:autoSpaceDE w:val="0"/>
              <w:autoSpaceDN w:val="0"/>
              <w:adjustRightInd w:val="0"/>
              <w:rPr>
                <w:rFonts w:ascii="Arial" w:hAnsi="Arial" w:cs="Arial"/>
                <w:b/>
                <w:color w:val="000000"/>
                <w:sz w:val="24"/>
                <w:szCs w:val="24"/>
                <w:lang w:bidi="en-US"/>
              </w:rPr>
            </w:pPr>
            <w:r w:rsidRPr="00E96217">
              <w:rPr>
                <w:rFonts w:ascii="Arial" w:hAnsi="Arial" w:cs="Arial"/>
                <w:b/>
                <w:bCs/>
                <w:color w:val="000000"/>
                <w:sz w:val="24"/>
                <w:szCs w:val="24"/>
                <w:lang w:bidi="en-US"/>
              </w:rPr>
              <w:t xml:space="preserve">РАКОВОДНА ФУНКЦИЈА </w:t>
            </w:r>
          </w:p>
        </w:tc>
      </w:tr>
      <w:tr w:rsidR="00E96217" w:rsidRPr="00E96217" w14:paraId="289211AC" w14:textId="77777777" w:rsidTr="001D75A1">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2500" w:type="pct"/>
          </w:tcPr>
          <w:p w14:paraId="27750001" w14:textId="77777777" w:rsidR="00E96217" w:rsidRPr="00E96217" w:rsidRDefault="00E96217" w:rsidP="00E96217">
            <w:pPr>
              <w:autoSpaceDE w:val="0"/>
              <w:autoSpaceDN w:val="0"/>
              <w:adjustRightInd w:val="0"/>
              <w:rPr>
                <w:rFonts w:ascii="Arial" w:hAnsi="Arial" w:cs="Arial"/>
                <w:color w:val="000000"/>
                <w:sz w:val="24"/>
                <w:szCs w:val="24"/>
                <w:lang w:bidi="en-US"/>
              </w:rPr>
            </w:pPr>
            <w:proofErr w:type="spellStart"/>
            <w:r w:rsidRPr="00E96217">
              <w:rPr>
                <w:rFonts w:ascii="Arial" w:hAnsi="Arial" w:cs="Arial"/>
                <w:bCs/>
                <w:color w:val="000000"/>
                <w:sz w:val="24"/>
                <w:szCs w:val="24"/>
                <w:lang w:bidi="en-US"/>
              </w:rPr>
              <w:t>Формирани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тимови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за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изработка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полугодишен</w:t>
            </w:r>
            <w:proofErr w:type="spellEnd"/>
            <w:r w:rsidRPr="00E96217">
              <w:rPr>
                <w:rFonts w:ascii="Arial" w:hAnsi="Arial" w:cs="Arial"/>
                <w:bCs/>
                <w:color w:val="000000"/>
                <w:sz w:val="24"/>
                <w:szCs w:val="24"/>
                <w:lang w:bidi="en-US"/>
              </w:rPr>
              <w:t xml:space="preserve"> и </w:t>
            </w:r>
            <w:proofErr w:type="spellStart"/>
            <w:r w:rsidRPr="00E96217">
              <w:rPr>
                <w:rFonts w:ascii="Arial" w:hAnsi="Arial" w:cs="Arial"/>
                <w:bCs/>
                <w:color w:val="000000"/>
                <w:sz w:val="24"/>
                <w:szCs w:val="24"/>
                <w:lang w:bidi="en-US"/>
              </w:rPr>
              <w:t>годишен</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извештај</w:t>
            </w:r>
            <w:proofErr w:type="spellEnd"/>
          </w:p>
        </w:tc>
        <w:tc>
          <w:tcPr>
            <w:tcW w:w="2500" w:type="pct"/>
          </w:tcPr>
          <w:p w14:paraId="4E8DDDF6"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bidi="en-US"/>
              </w:rPr>
            </w:pPr>
            <w:r w:rsidRPr="00E96217">
              <w:rPr>
                <w:rFonts w:ascii="Arial" w:hAnsi="Arial" w:cs="Arial"/>
                <w:bCs/>
                <w:color w:val="000000"/>
                <w:sz w:val="24"/>
                <w:szCs w:val="24"/>
                <w:lang w:bidi="en-US"/>
              </w:rPr>
              <w:t>XII 202</w:t>
            </w:r>
            <w:r w:rsidRPr="00E96217">
              <w:rPr>
                <w:rFonts w:ascii="Arial" w:hAnsi="Arial" w:cs="Arial"/>
                <w:bCs/>
                <w:color w:val="000000"/>
                <w:sz w:val="24"/>
                <w:szCs w:val="24"/>
                <w:lang w:val="mk-MK" w:bidi="en-US"/>
              </w:rPr>
              <w:t>1</w:t>
            </w:r>
            <w:proofErr w:type="spellStart"/>
            <w:r w:rsidRPr="00E96217">
              <w:rPr>
                <w:rFonts w:ascii="Arial" w:hAnsi="Arial" w:cs="Arial"/>
                <w:bCs/>
                <w:color w:val="000000"/>
                <w:sz w:val="24"/>
                <w:szCs w:val="24"/>
                <w:lang w:bidi="en-US"/>
              </w:rPr>
              <w:t>година</w:t>
            </w:r>
            <w:proofErr w:type="spellEnd"/>
          </w:p>
          <w:p w14:paraId="3388F7AA"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bidi="en-US"/>
              </w:rPr>
            </w:pPr>
            <w:r w:rsidRPr="00E96217">
              <w:rPr>
                <w:rFonts w:ascii="Arial" w:hAnsi="Arial" w:cs="Arial"/>
                <w:bCs/>
                <w:color w:val="000000"/>
                <w:sz w:val="24"/>
                <w:szCs w:val="24"/>
                <w:lang w:bidi="en-US"/>
              </w:rPr>
              <w:t xml:space="preserve"> VI 2022</w:t>
            </w:r>
            <w:r w:rsidRPr="00E96217">
              <w:rPr>
                <w:rFonts w:ascii="Arial" w:hAnsi="Arial" w:cs="Arial"/>
                <w:bCs/>
                <w:color w:val="000000"/>
                <w:sz w:val="24"/>
                <w:szCs w:val="24"/>
                <w:lang w:val="mk-MK" w:bidi="en-US"/>
              </w:rPr>
              <w:t xml:space="preserve"> година </w:t>
            </w:r>
            <w:r w:rsidRPr="00E96217">
              <w:rPr>
                <w:rFonts w:ascii="Arial" w:hAnsi="Arial" w:cs="Arial"/>
                <w:bCs/>
                <w:color w:val="000000"/>
                <w:sz w:val="24"/>
                <w:szCs w:val="24"/>
                <w:lang w:bidi="en-US"/>
              </w:rPr>
              <w:t xml:space="preserve"> </w:t>
            </w:r>
          </w:p>
        </w:tc>
      </w:tr>
      <w:tr w:rsidR="00E96217" w:rsidRPr="00E96217" w14:paraId="77C2E4E6" w14:textId="77777777" w:rsidTr="001D75A1">
        <w:trPr>
          <w:cnfStyle w:val="000000010000" w:firstRow="0" w:lastRow="0" w:firstColumn="0" w:lastColumn="0" w:oddVBand="0" w:evenVBand="0" w:oddHBand="0" w:evenHBand="1"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2500" w:type="pct"/>
          </w:tcPr>
          <w:p w14:paraId="06BCAFF5" w14:textId="77777777" w:rsidR="00E96217" w:rsidRPr="00E96217" w:rsidRDefault="00E96217" w:rsidP="00E96217">
            <w:pPr>
              <w:autoSpaceDE w:val="0"/>
              <w:autoSpaceDN w:val="0"/>
              <w:adjustRightInd w:val="0"/>
              <w:rPr>
                <w:rFonts w:ascii="Arial" w:hAnsi="Arial" w:cs="Arial"/>
                <w:color w:val="000000"/>
                <w:sz w:val="24"/>
                <w:szCs w:val="24"/>
                <w:lang w:bidi="en-US"/>
              </w:rPr>
            </w:pPr>
            <w:proofErr w:type="spellStart"/>
            <w:r w:rsidRPr="00E96217">
              <w:rPr>
                <w:rFonts w:ascii="Arial" w:hAnsi="Arial" w:cs="Arial"/>
                <w:bCs/>
                <w:color w:val="000000"/>
                <w:sz w:val="24"/>
                <w:szCs w:val="24"/>
                <w:lang w:bidi="en-US"/>
              </w:rPr>
              <w:t>Подготовка</w:t>
            </w:r>
            <w:proofErr w:type="spellEnd"/>
            <w:r w:rsidRPr="00E96217">
              <w:rPr>
                <w:rFonts w:ascii="Arial" w:hAnsi="Arial" w:cs="Arial"/>
                <w:bCs/>
                <w:color w:val="000000"/>
                <w:sz w:val="24"/>
                <w:szCs w:val="24"/>
                <w:lang w:bidi="en-US"/>
              </w:rPr>
              <w:t xml:space="preserve"> и </w:t>
            </w:r>
            <w:proofErr w:type="spellStart"/>
            <w:r w:rsidRPr="00E96217">
              <w:rPr>
                <w:rFonts w:ascii="Arial" w:hAnsi="Arial" w:cs="Arial"/>
                <w:bCs/>
                <w:color w:val="000000"/>
                <w:sz w:val="24"/>
                <w:szCs w:val="24"/>
                <w:lang w:bidi="en-US"/>
              </w:rPr>
              <w:t>одржување</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состаноци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стручните</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органи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во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училиштето</w:t>
            </w:r>
            <w:proofErr w:type="spellEnd"/>
            <w:r w:rsidRPr="00E96217">
              <w:rPr>
                <w:rFonts w:ascii="Arial" w:hAnsi="Arial" w:cs="Arial"/>
                <w:bCs/>
                <w:color w:val="000000"/>
                <w:sz w:val="24"/>
                <w:szCs w:val="24"/>
                <w:lang w:bidi="en-US"/>
              </w:rPr>
              <w:t xml:space="preserve">, </w:t>
            </w:r>
            <w:r w:rsidRPr="00E96217">
              <w:rPr>
                <w:rFonts w:ascii="Arial" w:hAnsi="Arial" w:cs="Arial"/>
                <w:bCs/>
                <w:color w:val="000000"/>
                <w:sz w:val="24"/>
                <w:szCs w:val="24"/>
                <w:lang w:val="mk-MK" w:bidi="en-US"/>
              </w:rPr>
              <w:t>согласно потребите на наставниците за непречено одвивање на наставата.</w:t>
            </w:r>
          </w:p>
        </w:tc>
        <w:tc>
          <w:tcPr>
            <w:tcW w:w="2500" w:type="pct"/>
          </w:tcPr>
          <w:p w14:paraId="0FB6ED86" w14:textId="77777777" w:rsidR="00E96217" w:rsidRPr="00E96217" w:rsidRDefault="00E96217" w:rsidP="00E962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lang w:bidi="en-US"/>
              </w:rPr>
            </w:pPr>
            <w:proofErr w:type="spellStart"/>
            <w:r w:rsidRPr="00E96217">
              <w:rPr>
                <w:rFonts w:ascii="Arial" w:hAnsi="Arial" w:cs="Arial"/>
                <w:bCs/>
                <w:color w:val="000000"/>
                <w:sz w:val="24"/>
                <w:szCs w:val="24"/>
                <w:lang w:bidi="en-US"/>
              </w:rPr>
              <w:t>контиунирано</w:t>
            </w:r>
            <w:proofErr w:type="spellEnd"/>
            <w:r w:rsidRPr="00E96217">
              <w:rPr>
                <w:rFonts w:ascii="Arial" w:hAnsi="Arial" w:cs="Arial"/>
                <w:bCs/>
                <w:color w:val="000000"/>
                <w:sz w:val="24"/>
                <w:szCs w:val="24"/>
                <w:lang w:bidi="en-US"/>
              </w:rPr>
              <w:t xml:space="preserve"> </w:t>
            </w:r>
          </w:p>
        </w:tc>
      </w:tr>
      <w:tr w:rsidR="00E96217" w:rsidRPr="00E96217" w14:paraId="136F48CF" w14:textId="77777777" w:rsidTr="001D75A1">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2500" w:type="pct"/>
          </w:tcPr>
          <w:p w14:paraId="0AD446BE" w14:textId="77777777" w:rsidR="00E96217" w:rsidRPr="00E96217" w:rsidRDefault="00E96217" w:rsidP="00E96217">
            <w:pPr>
              <w:autoSpaceDE w:val="0"/>
              <w:autoSpaceDN w:val="0"/>
              <w:adjustRightInd w:val="0"/>
              <w:rPr>
                <w:rFonts w:ascii="Arial" w:hAnsi="Arial" w:cs="Arial"/>
                <w:color w:val="000000"/>
                <w:sz w:val="24"/>
                <w:szCs w:val="24"/>
                <w:lang w:bidi="en-US"/>
              </w:rPr>
            </w:pPr>
            <w:proofErr w:type="spellStart"/>
            <w:r w:rsidRPr="00E96217">
              <w:rPr>
                <w:rFonts w:ascii="Arial" w:hAnsi="Arial" w:cs="Arial"/>
                <w:bCs/>
                <w:color w:val="000000"/>
                <w:sz w:val="24"/>
                <w:szCs w:val="24"/>
                <w:lang w:bidi="en-US"/>
              </w:rPr>
              <w:t>Планирани</w:t>
            </w:r>
            <w:proofErr w:type="spellEnd"/>
            <w:r w:rsidRPr="00E96217">
              <w:rPr>
                <w:rFonts w:ascii="Arial" w:hAnsi="Arial" w:cs="Arial"/>
                <w:bCs/>
                <w:color w:val="000000"/>
                <w:sz w:val="24"/>
                <w:szCs w:val="24"/>
                <w:lang w:bidi="en-US"/>
              </w:rPr>
              <w:t xml:space="preserve"> и </w:t>
            </w:r>
            <w:proofErr w:type="spellStart"/>
            <w:r w:rsidRPr="00E96217">
              <w:rPr>
                <w:rFonts w:ascii="Arial" w:hAnsi="Arial" w:cs="Arial"/>
                <w:bCs/>
                <w:color w:val="000000"/>
                <w:sz w:val="24"/>
                <w:szCs w:val="24"/>
                <w:lang w:bidi="en-US"/>
              </w:rPr>
              <w:t>посетени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часови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изготвени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формулари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за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следење</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часо</w:t>
            </w:r>
            <w:proofErr w:type="spellEnd"/>
            <w:r w:rsidRPr="00E96217">
              <w:rPr>
                <w:rFonts w:ascii="Arial" w:hAnsi="Arial" w:cs="Arial"/>
                <w:bCs/>
                <w:color w:val="000000"/>
                <w:sz w:val="24"/>
                <w:szCs w:val="24"/>
                <w:lang w:val="mk-MK" w:bidi="en-US"/>
              </w:rPr>
              <w:t>вите според законската обврска.</w:t>
            </w:r>
          </w:p>
        </w:tc>
        <w:tc>
          <w:tcPr>
            <w:tcW w:w="2500" w:type="pct"/>
          </w:tcPr>
          <w:p w14:paraId="0CAA8BD1"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bidi="en-US"/>
              </w:rPr>
            </w:pPr>
            <w:r w:rsidRPr="00E96217">
              <w:rPr>
                <w:rFonts w:ascii="Arial" w:hAnsi="Arial" w:cs="Arial"/>
                <w:bCs/>
                <w:color w:val="000000"/>
                <w:sz w:val="24"/>
                <w:szCs w:val="24"/>
                <w:lang w:bidi="en-US"/>
              </w:rPr>
              <w:t>X – XII 20</w:t>
            </w:r>
            <w:r w:rsidRPr="00E96217">
              <w:rPr>
                <w:rFonts w:ascii="Arial" w:hAnsi="Arial" w:cs="Arial"/>
                <w:bCs/>
                <w:color w:val="000000"/>
                <w:sz w:val="24"/>
                <w:szCs w:val="24"/>
                <w:lang w:val="mk-MK" w:bidi="en-US"/>
              </w:rPr>
              <w:t>21</w:t>
            </w:r>
            <w:proofErr w:type="spellStart"/>
            <w:r w:rsidRPr="00E96217">
              <w:rPr>
                <w:rFonts w:ascii="Arial" w:hAnsi="Arial" w:cs="Arial"/>
                <w:bCs/>
                <w:color w:val="000000"/>
                <w:sz w:val="24"/>
                <w:szCs w:val="24"/>
                <w:lang w:bidi="en-US"/>
              </w:rPr>
              <w:t>година</w:t>
            </w:r>
            <w:proofErr w:type="spellEnd"/>
          </w:p>
          <w:p w14:paraId="05C28B86"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bidi="en-US"/>
              </w:rPr>
            </w:pPr>
            <w:r w:rsidRPr="00E96217">
              <w:rPr>
                <w:rFonts w:ascii="Arial" w:hAnsi="Arial" w:cs="Arial"/>
                <w:bCs/>
                <w:color w:val="000000"/>
                <w:sz w:val="24"/>
                <w:szCs w:val="24"/>
                <w:lang w:bidi="en-US"/>
              </w:rPr>
              <w:t>II – VI 2022</w:t>
            </w:r>
            <w:r w:rsidRPr="00E96217">
              <w:rPr>
                <w:rFonts w:ascii="Arial" w:hAnsi="Arial" w:cs="Arial"/>
                <w:bCs/>
                <w:color w:val="000000"/>
                <w:sz w:val="24"/>
                <w:szCs w:val="24"/>
                <w:lang w:val="mk-MK" w:bidi="en-US"/>
              </w:rPr>
              <w:t xml:space="preserve"> година </w:t>
            </w:r>
            <w:r w:rsidRPr="00E96217">
              <w:rPr>
                <w:rFonts w:ascii="Arial" w:hAnsi="Arial" w:cs="Arial"/>
                <w:bCs/>
                <w:color w:val="000000"/>
                <w:sz w:val="24"/>
                <w:szCs w:val="24"/>
                <w:lang w:bidi="en-US"/>
              </w:rPr>
              <w:t xml:space="preserve"> </w:t>
            </w:r>
          </w:p>
        </w:tc>
      </w:tr>
      <w:tr w:rsidR="00E96217" w:rsidRPr="00E96217" w14:paraId="18A10CE1" w14:textId="77777777" w:rsidTr="001D75A1">
        <w:trPr>
          <w:cnfStyle w:val="000000010000" w:firstRow="0" w:lastRow="0" w:firstColumn="0" w:lastColumn="0" w:oddVBand="0" w:evenVBand="0" w:oddHBand="0" w:evenHBand="1"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5000" w:type="pct"/>
            <w:gridSpan w:val="2"/>
          </w:tcPr>
          <w:p w14:paraId="2F48D85C" w14:textId="77777777" w:rsidR="00E96217" w:rsidRPr="00E96217" w:rsidRDefault="00E96217" w:rsidP="00E96217">
            <w:pPr>
              <w:autoSpaceDE w:val="0"/>
              <w:autoSpaceDN w:val="0"/>
              <w:adjustRightInd w:val="0"/>
              <w:rPr>
                <w:rFonts w:ascii="Arial" w:hAnsi="Arial" w:cs="Arial"/>
                <w:b/>
                <w:color w:val="000000"/>
                <w:sz w:val="24"/>
                <w:szCs w:val="24"/>
                <w:lang w:bidi="en-US"/>
              </w:rPr>
            </w:pPr>
            <w:r w:rsidRPr="00E96217">
              <w:rPr>
                <w:rFonts w:ascii="Arial" w:hAnsi="Arial" w:cs="Arial"/>
                <w:b/>
                <w:bCs/>
                <w:color w:val="000000"/>
                <w:sz w:val="24"/>
                <w:szCs w:val="24"/>
                <w:lang w:bidi="en-US"/>
              </w:rPr>
              <w:t xml:space="preserve">ЕВАЛУАТОРСКА ФУНКЦИЈА </w:t>
            </w:r>
          </w:p>
        </w:tc>
      </w:tr>
      <w:tr w:rsidR="00E96217" w:rsidRPr="00E96217" w14:paraId="5F4165F9" w14:textId="77777777" w:rsidTr="001D75A1">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2500" w:type="pct"/>
          </w:tcPr>
          <w:p w14:paraId="7577C3D7" w14:textId="77777777" w:rsidR="00E96217" w:rsidRPr="00E96217" w:rsidRDefault="00E96217" w:rsidP="00E96217">
            <w:pPr>
              <w:autoSpaceDE w:val="0"/>
              <w:autoSpaceDN w:val="0"/>
              <w:adjustRightInd w:val="0"/>
              <w:jc w:val="both"/>
              <w:rPr>
                <w:rFonts w:ascii="Arial" w:hAnsi="Arial" w:cs="Arial"/>
                <w:color w:val="000000"/>
                <w:sz w:val="24"/>
                <w:szCs w:val="24"/>
                <w:lang w:bidi="en-US"/>
              </w:rPr>
            </w:pPr>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следење</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оперативните</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планови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за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работа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proofErr w:type="gramStart"/>
            <w:r w:rsidRPr="00E96217">
              <w:rPr>
                <w:rFonts w:ascii="Arial" w:hAnsi="Arial" w:cs="Arial"/>
                <w:bCs/>
                <w:color w:val="000000"/>
                <w:sz w:val="24"/>
                <w:szCs w:val="24"/>
                <w:lang w:bidi="en-US"/>
              </w:rPr>
              <w:t>наставникот</w:t>
            </w:r>
            <w:proofErr w:type="spellEnd"/>
            <w:r w:rsidRPr="00E96217">
              <w:rPr>
                <w:rFonts w:ascii="Arial" w:hAnsi="Arial" w:cs="Arial"/>
                <w:bCs/>
                <w:color w:val="000000"/>
                <w:sz w:val="24"/>
                <w:szCs w:val="24"/>
                <w:lang w:bidi="en-US"/>
              </w:rPr>
              <w:t xml:space="preserve"> ;</w:t>
            </w:r>
            <w:proofErr w:type="gramEnd"/>
          </w:p>
          <w:p w14:paraId="0EA1007A" w14:textId="77777777" w:rsidR="00E96217" w:rsidRPr="00E96217" w:rsidRDefault="00E96217" w:rsidP="00E96217">
            <w:pPr>
              <w:autoSpaceDE w:val="0"/>
              <w:autoSpaceDN w:val="0"/>
              <w:adjustRightInd w:val="0"/>
              <w:jc w:val="both"/>
              <w:rPr>
                <w:rFonts w:ascii="Arial" w:hAnsi="Arial" w:cs="Arial"/>
                <w:color w:val="000000"/>
                <w:sz w:val="24"/>
                <w:szCs w:val="24"/>
                <w:lang w:bidi="en-US"/>
              </w:rPr>
            </w:pPr>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соработка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родителите</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родителиски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средби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Совет</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родители</w:t>
            </w:r>
            <w:proofErr w:type="spellEnd"/>
            <w:proofErr w:type="gramStart"/>
            <w:r w:rsidRPr="00E96217">
              <w:rPr>
                <w:rFonts w:ascii="Arial" w:hAnsi="Arial" w:cs="Arial"/>
                <w:bCs/>
                <w:color w:val="000000"/>
                <w:sz w:val="24"/>
                <w:szCs w:val="24"/>
                <w:lang w:bidi="en-US"/>
              </w:rPr>
              <w:t>) ;</w:t>
            </w:r>
            <w:proofErr w:type="gramEnd"/>
          </w:p>
          <w:p w14:paraId="519BF50D" w14:textId="77777777" w:rsidR="00E96217" w:rsidRPr="00E96217" w:rsidRDefault="00E96217" w:rsidP="00E96217">
            <w:pPr>
              <w:autoSpaceDE w:val="0"/>
              <w:autoSpaceDN w:val="0"/>
              <w:adjustRightInd w:val="0"/>
              <w:jc w:val="both"/>
              <w:rPr>
                <w:rFonts w:ascii="Arial" w:hAnsi="Arial" w:cs="Arial"/>
                <w:color w:val="000000"/>
                <w:sz w:val="24"/>
                <w:szCs w:val="24"/>
                <w:lang w:bidi="en-US"/>
              </w:rPr>
            </w:pPr>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објективно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вреднување</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работата</w:t>
            </w:r>
            <w:proofErr w:type="spellEnd"/>
            <w:r w:rsidRPr="00E96217">
              <w:rPr>
                <w:rFonts w:ascii="Arial" w:hAnsi="Arial" w:cs="Arial"/>
                <w:bCs/>
                <w:color w:val="000000"/>
                <w:sz w:val="24"/>
                <w:szCs w:val="24"/>
                <w:lang w:bidi="en-US"/>
              </w:rPr>
              <w:t xml:space="preserve"> и </w:t>
            </w:r>
            <w:proofErr w:type="spellStart"/>
            <w:r w:rsidRPr="00E96217">
              <w:rPr>
                <w:rFonts w:ascii="Arial" w:hAnsi="Arial" w:cs="Arial"/>
                <w:bCs/>
                <w:color w:val="000000"/>
                <w:sz w:val="24"/>
                <w:szCs w:val="24"/>
                <w:lang w:bidi="en-US"/>
              </w:rPr>
              <w:t>знаењата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учениците</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по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одделенија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во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согласност</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стандардите</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за</w:t>
            </w:r>
            <w:proofErr w:type="spellEnd"/>
            <w:r w:rsidRPr="00E96217">
              <w:rPr>
                <w:rFonts w:ascii="Arial" w:hAnsi="Arial" w:cs="Arial"/>
                <w:bCs/>
                <w:color w:val="000000"/>
                <w:sz w:val="24"/>
                <w:szCs w:val="24"/>
                <w:lang w:bidi="en-US"/>
              </w:rPr>
              <w:t xml:space="preserve"> </w:t>
            </w:r>
            <w:proofErr w:type="spellStart"/>
            <w:proofErr w:type="gramStart"/>
            <w:r w:rsidRPr="00E96217">
              <w:rPr>
                <w:rFonts w:ascii="Arial" w:hAnsi="Arial" w:cs="Arial"/>
                <w:bCs/>
                <w:color w:val="000000"/>
                <w:sz w:val="24"/>
                <w:szCs w:val="24"/>
                <w:lang w:bidi="en-US"/>
              </w:rPr>
              <w:t>оценување</w:t>
            </w:r>
            <w:proofErr w:type="spellEnd"/>
            <w:r w:rsidRPr="00E96217">
              <w:rPr>
                <w:rFonts w:ascii="Arial" w:hAnsi="Arial" w:cs="Arial"/>
                <w:bCs/>
                <w:color w:val="000000"/>
                <w:sz w:val="24"/>
                <w:szCs w:val="24"/>
                <w:lang w:bidi="en-US"/>
              </w:rPr>
              <w:t xml:space="preserve"> ;</w:t>
            </w:r>
            <w:proofErr w:type="gramEnd"/>
          </w:p>
          <w:p w14:paraId="6714DE6B" w14:textId="77777777" w:rsidR="00E96217" w:rsidRPr="00E96217" w:rsidRDefault="00E96217" w:rsidP="00E96217">
            <w:pPr>
              <w:autoSpaceDE w:val="0"/>
              <w:autoSpaceDN w:val="0"/>
              <w:adjustRightInd w:val="0"/>
              <w:jc w:val="both"/>
              <w:rPr>
                <w:rFonts w:ascii="Arial" w:hAnsi="Arial" w:cs="Arial"/>
                <w:color w:val="000000"/>
                <w:sz w:val="24"/>
                <w:szCs w:val="24"/>
                <w:lang w:bidi="en-US"/>
              </w:rPr>
            </w:pPr>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следење</w:t>
            </w:r>
            <w:proofErr w:type="spellEnd"/>
            <w:r w:rsidRPr="00E96217">
              <w:rPr>
                <w:rFonts w:ascii="Arial" w:hAnsi="Arial" w:cs="Arial"/>
                <w:bCs/>
                <w:color w:val="000000"/>
                <w:sz w:val="24"/>
                <w:szCs w:val="24"/>
                <w:lang w:bidi="en-US"/>
              </w:rPr>
              <w:t xml:space="preserve"> и </w:t>
            </w:r>
            <w:proofErr w:type="spellStart"/>
            <w:r w:rsidRPr="00E96217">
              <w:rPr>
                <w:rFonts w:ascii="Arial" w:hAnsi="Arial" w:cs="Arial"/>
                <w:bCs/>
                <w:color w:val="000000"/>
                <w:sz w:val="24"/>
                <w:szCs w:val="24"/>
                <w:lang w:bidi="en-US"/>
              </w:rPr>
              <w:t>вреднување</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квалитетот</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работата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во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наставата</w:t>
            </w:r>
            <w:proofErr w:type="spellEnd"/>
            <w:r w:rsidRPr="00E96217">
              <w:rPr>
                <w:rFonts w:ascii="Arial" w:hAnsi="Arial" w:cs="Arial"/>
                <w:bCs/>
                <w:color w:val="000000"/>
                <w:sz w:val="24"/>
                <w:szCs w:val="24"/>
                <w:lang w:bidi="en-US"/>
              </w:rPr>
              <w:t xml:space="preserve"> и </w:t>
            </w:r>
            <w:proofErr w:type="spellStart"/>
            <w:r w:rsidRPr="00E96217">
              <w:rPr>
                <w:rFonts w:ascii="Arial" w:hAnsi="Arial" w:cs="Arial"/>
                <w:bCs/>
                <w:color w:val="000000"/>
                <w:sz w:val="24"/>
                <w:szCs w:val="24"/>
                <w:lang w:bidi="en-US"/>
              </w:rPr>
              <w:t>воннаставните</w:t>
            </w:r>
            <w:proofErr w:type="spellEnd"/>
            <w:r w:rsidRPr="00E96217">
              <w:rPr>
                <w:rFonts w:ascii="Arial" w:hAnsi="Arial" w:cs="Arial"/>
                <w:bCs/>
                <w:color w:val="000000"/>
                <w:sz w:val="24"/>
                <w:szCs w:val="24"/>
                <w:lang w:bidi="en-US"/>
              </w:rPr>
              <w:t xml:space="preserve"> </w:t>
            </w:r>
            <w:proofErr w:type="spellStart"/>
            <w:proofErr w:type="gramStart"/>
            <w:r w:rsidRPr="00E96217">
              <w:rPr>
                <w:rFonts w:ascii="Arial" w:hAnsi="Arial" w:cs="Arial"/>
                <w:bCs/>
                <w:color w:val="000000"/>
                <w:sz w:val="24"/>
                <w:szCs w:val="24"/>
                <w:lang w:bidi="en-US"/>
              </w:rPr>
              <w:t>активности</w:t>
            </w:r>
            <w:proofErr w:type="spellEnd"/>
            <w:r w:rsidRPr="00E96217">
              <w:rPr>
                <w:rFonts w:ascii="Arial" w:hAnsi="Arial" w:cs="Arial"/>
                <w:bCs/>
                <w:color w:val="000000"/>
                <w:sz w:val="24"/>
                <w:szCs w:val="24"/>
                <w:lang w:bidi="en-US"/>
              </w:rPr>
              <w:t xml:space="preserve"> ;</w:t>
            </w:r>
            <w:proofErr w:type="gramEnd"/>
          </w:p>
          <w:p w14:paraId="26A5A1E3" w14:textId="77777777" w:rsidR="00E96217" w:rsidRPr="00E96217" w:rsidRDefault="00E96217" w:rsidP="00E96217">
            <w:pPr>
              <w:autoSpaceDE w:val="0"/>
              <w:autoSpaceDN w:val="0"/>
              <w:adjustRightInd w:val="0"/>
              <w:rPr>
                <w:rFonts w:ascii="Arial" w:hAnsi="Arial" w:cs="Arial"/>
                <w:color w:val="000000"/>
                <w:sz w:val="24"/>
                <w:szCs w:val="24"/>
                <w:lang w:bidi="en-US"/>
              </w:rPr>
            </w:pPr>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следење</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проекти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кои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се</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реализираат</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во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училиштето</w:t>
            </w:r>
            <w:proofErr w:type="spellEnd"/>
            <w:r w:rsidRPr="00E96217">
              <w:rPr>
                <w:rFonts w:ascii="Arial" w:hAnsi="Arial" w:cs="Arial"/>
                <w:bCs/>
                <w:color w:val="000000"/>
                <w:sz w:val="24"/>
                <w:szCs w:val="24"/>
                <w:lang w:bidi="en-US"/>
              </w:rPr>
              <w:t xml:space="preserve"> и </w:t>
            </w:r>
            <w:proofErr w:type="spellStart"/>
            <w:r w:rsidRPr="00E96217">
              <w:rPr>
                <w:rFonts w:ascii="Arial" w:hAnsi="Arial" w:cs="Arial"/>
                <w:bCs/>
                <w:color w:val="000000"/>
                <w:sz w:val="24"/>
                <w:szCs w:val="24"/>
                <w:lang w:bidi="en-US"/>
              </w:rPr>
              <w:t>надвор</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од</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него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преку</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извештаи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од</w:t>
            </w:r>
            <w:proofErr w:type="spellEnd"/>
            <w:r w:rsidRPr="00E96217">
              <w:rPr>
                <w:rFonts w:ascii="Arial" w:hAnsi="Arial" w:cs="Arial"/>
                <w:bCs/>
                <w:color w:val="000000"/>
                <w:sz w:val="24"/>
                <w:szCs w:val="24"/>
                <w:lang w:bidi="en-US"/>
              </w:rPr>
              <w:t xml:space="preserve"> </w:t>
            </w:r>
            <w:proofErr w:type="spellStart"/>
            <w:proofErr w:type="gramStart"/>
            <w:r w:rsidRPr="00E96217">
              <w:rPr>
                <w:rFonts w:ascii="Arial" w:hAnsi="Arial" w:cs="Arial"/>
                <w:bCs/>
                <w:color w:val="000000"/>
                <w:sz w:val="24"/>
                <w:szCs w:val="24"/>
                <w:lang w:bidi="en-US"/>
              </w:rPr>
              <w:t>тимовите</w:t>
            </w:r>
            <w:proofErr w:type="spellEnd"/>
            <w:r w:rsidRPr="00E96217">
              <w:rPr>
                <w:rFonts w:ascii="Arial" w:hAnsi="Arial" w:cs="Arial"/>
                <w:bCs/>
                <w:color w:val="000000"/>
                <w:sz w:val="24"/>
                <w:szCs w:val="24"/>
                <w:lang w:bidi="en-US"/>
              </w:rPr>
              <w:t xml:space="preserve"> ;</w:t>
            </w:r>
            <w:proofErr w:type="gramEnd"/>
          </w:p>
          <w:p w14:paraId="3B405456" w14:textId="77777777" w:rsidR="00E96217" w:rsidRPr="00E96217" w:rsidRDefault="00E96217" w:rsidP="00E96217">
            <w:pPr>
              <w:autoSpaceDE w:val="0"/>
              <w:autoSpaceDN w:val="0"/>
              <w:adjustRightInd w:val="0"/>
              <w:rPr>
                <w:rFonts w:ascii="Arial" w:hAnsi="Arial" w:cs="Arial"/>
                <w:color w:val="000000"/>
                <w:sz w:val="24"/>
                <w:szCs w:val="24"/>
                <w:lang w:bidi="en-US"/>
              </w:rPr>
            </w:pPr>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анализа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користење</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современи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дидактички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средства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во</w:t>
            </w:r>
            <w:proofErr w:type="spellEnd"/>
            <w:r w:rsidRPr="00E96217">
              <w:rPr>
                <w:rFonts w:ascii="Arial" w:hAnsi="Arial" w:cs="Arial"/>
                <w:bCs/>
                <w:color w:val="000000"/>
                <w:sz w:val="24"/>
                <w:szCs w:val="24"/>
                <w:lang w:bidi="en-US"/>
              </w:rPr>
              <w:t xml:space="preserve"> </w:t>
            </w:r>
            <w:proofErr w:type="spellStart"/>
            <w:proofErr w:type="gramStart"/>
            <w:r w:rsidRPr="00E96217">
              <w:rPr>
                <w:rFonts w:ascii="Arial" w:hAnsi="Arial" w:cs="Arial"/>
                <w:bCs/>
                <w:color w:val="000000"/>
                <w:sz w:val="24"/>
                <w:szCs w:val="24"/>
                <w:lang w:bidi="en-US"/>
              </w:rPr>
              <w:t>наставата</w:t>
            </w:r>
            <w:proofErr w:type="spellEnd"/>
            <w:r w:rsidRPr="00E96217">
              <w:rPr>
                <w:rFonts w:ascii="Arial" w:hAnsi="Arial" w:cs="Arial"/>
                <w:bCs/>
                <w:color w:val="000000"/>
                <w:sz w:val="24"/>
                <w:szCs w:val="24"/>
                <w:lang w:bidi="en-US"/>
              </w:rPr>
              <w:t xml:space="preserve"> ;</w:t>
            </w:r>
            <w:proofErr w:type="gramEnd"/>
          </w:p>
          <w:p w14:paraId="2DF03D09" w14:textId="77777777" w:rsidR="00E96217" w:rsidRPr="00E96217" w:rsidRDefault="00E96217" w:rsidP="00E96217">
            <w:pPr>
              <w:autoSpaceDE w:val="0"/>
              <w:autoSpaceDN w:val="0"/>
              <w:adjustRightInd w:val="0"/>
              <w:rPr>
                <w:rFonts w:ascii="Arial" w:hAnsi="Arial" w:cs="Arial"/>
                <w:bCs/>
                <w:color w:val="000000"/>
                <w:sz w:val="24"/>
                <w:szCs w:val="24"/>
                <w:lang w:bidi="en-US"/>
              </w:rPr>
            </w:pPr>
            <w:r w:rsidRPr="00E96217">
              <w:rPr>
                <w:rFonts w:ascii="Arial" w:hAnsi="Arial" w:cs="Arial"/>
                <w:bCs/>
                <w:color w:val="000000"/>
                <w:sz w:val="24"/>
                <w:szCs w:val="24"/>
                <w:lang w:bidi="en-US"/>
              </w:rPr>
              <w:t>-</w:t>
            </w:r>
            <w:proofErr w:type="spellStart"/>
            <w:r w:rsidRPr="00E96217">
              <w:rPr>
                <w:rFonts w:ascii="Arial" w:hAnsi="Arial" w:cs="Arial"/>
                <w:bCs/>
                <w:color w:val="000000"/>
                <w:sz w:val="24"/>
                <w:szCs w:val="24"/>
                <w:lang w:bidi="en-US"/>
              </w:rPr>
              <w:t>анализа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постигањата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учениците</w:t>
            </w:r>
            <w:proofErr w:type="spellEnd"/>
            <w:r w:rsidRPr="00E96217">
              <w:rPr>
                <w:rFonts w:ascii="Arial" w:hAnsi="Arial" w:cs="Arial"/>
                <w:bCs/>
                <w:color w:val="000000"/>
                <w:sz w:val="24"/>
                <w:szCs w:val="24"/>
                <w:lang w:bidi="en-US"/>
              </w:rPr>
              <w:t xml:space="preserve"> </w:t>
            </w:r>
          </w:p>
          <w:p w14:paraId="74625B48" w14:textId="77777777" w:rsidR="00E96217" w:rsidRPr="00E96217" w:rsidRDefault="00E96217" w:rsidP="00E96217">
            <w:pPr>
              <w:autoSpaceDE w:val="0"/>
              <w:autoSpaceDN w:val="0"/>
              <w:adjustRightInd w:val="0"/>
              <w:rPr>
                <w:rFonts w:ascii="Arial" w:hAnsi="Arial" w:cs="Arial"/>
                <w:bCs/>
                <w:color w:val="000000"/>
                <w:sz w:val="24"/>
                <w:szCs w:val="24"/>
                <w:lang w:bidi="en-US"/>
              </w:rPr>
            </w:pPr>
            <w:proofErr w:type="gramStart"/>
            <w:r w:rsidRPr="00E96217">
              <w:rPr>
                <w:rFonts w:ascii="Arial" w:hAnsi="Arial" w:cs="Arial"/>
                <w:bCs/>
                <w:color w:val="000000"/>
                <w:sz w:val="24"/>
                <w:szCs w:val="24"/>
                <w:lang w:bidi="en-US"/>
              </w:rPr>
              <w:lastRenderedPageBreak/>
              <w:t xml:space="preserve">( </w:t>
            </w:r>
            <w:proofErr w:type="spellStart"/>
            <w:r w:rsidRPr="00E96217">
              <w:rPr>
                <w:rFonts w:ascii="Arial" w:hAnsi="Arial" w:cs="Arial"/>
                <w:bCs/>
                <w:color w:val="000000"/>
                <w:sz w:val="24"/>
                <w:szCs w:val="24"/>
                <w:lang w:bidi="en-US"/>
              </w:rPr>
              <w:t>полугодишен</w:t>
            </w:r>
            <w:proofErr w:type="spellEnd"/>
            <w:proofErr w:type="gramEnd"/>
            <w:r w:rsidRPr="00E96217">
              <w:rPr>
                <w:rFonts w:ascii="Arial" w:hAnsi="Arial" w:cs="Arial"/>
                <w:bCs/>
                <w:color w:val="000000"/>
                <w:sz w:val="24"/>
                <w:szCs w:val="24"/>
                <w:lang w:bidi="en-US"/>
              </w:rPr>
              <w:t xml:space="preserve"> и </w:t>
            </w:r>
            <w:proofErr w:type="spellStart"/>
            <w:r w:rsidRPr="00E96217">
              <w:rPr>
                <w:rFonts w:ascii="Arial" w:hAnsi="Arial" w:cs="Arial"/>
                <w:bCs/>
                <w:color w:val="000000"/>
                <w:sz w:val="24"/>
                <w:szCs w:val="24"/>
                <w:lang w:bidi="en-US"/>
              </w:rPr>
              <w:t>годишен</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извештај</w:t>
            </w:r>
            <w:proofErr w:type="spellEnd"/>
            <w:r w:rsidRPr="00E96217">
              <w:rPr>
                <w:rFonts w:ascii="Arial" w:hAnsi="Arial" w:cs="Arial"/>
                <w:bCs/>
                <w:color w:val="000000"/>
                <w:sz w:val="24"/>
                <w:szCs w:val="24"/>
                <w:lang w:bidi="en-US"/>
              </w:rPr>
              <w:t xml:space="preserve"> );</w:t>
            </w:r>
          </w:p>
        </w:tc>
        <w:tc>
          <w:tcPr>
            <w:tcW w:w="2500" w:type="pct"/>
          </w:tcPr>
          <w:p w14:paraId="7C54D143" w14:textId="77777777" w:rsidR="00E96217" w:rsidRPr="00E96217" w:rsidRDefault="00E96217" w:rsidP="00E9621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bidi="en-US"/>
              </w:rPr>
            </w:pPr>
          </w:p>
          <w:p w14:paraId="5CECFE22"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bidi="en-US"/>
              </w:rPr>
            </w:pPr>
            <w:r w:rsidRPr="00E96217">
              <w:rPr>
                <w:rFonts w:ascii="Arial" w:hAnsi="Arial" w:cs="Arial"/>
                <w:bCs/>
                <w:color w:val="000000"/>
                <w:sz w:val="24"/>
                <w:szCs w:val="24"/>
                <w:lang w:bidi="en-US"/>
              </w:rPr>
              <w:t>к</w:t>
            </w:r>
            <w:r w:rsidRPr="00E96217">
              <w:rPr>
                <w:rFonts w:ascii="Arial" w:hAnsi="Arial" w:cs="Arial"/>
                <w:bCs/>
                <w:color w:val="000000"/>
                <w:sz w:val="24"/>
                <w:szCs w:val="24"/>
                <w:lang w:val="mk-MK" w:bidi="en-US"/>
              </w:rPr>
              <w:t>онтинуирано</w:t>
            </w:r>
            <w:r w:rsidRPr="00E96217">
              <w:rPr>
                <w:rFonts w:ascii="Arial" w:hAnsi="Arial" w:cs="Arial"/>
                <w:bCs/>
                <w:color w:val="000000"/>
                <w:sz w:val="24"/>
                <w:szCs w:val="24"/>
                <w:lang w:bidi="en-US"/>
              </w:rPr>
              <w:t>,</w:t>
            </w:r>
          </w:p>
          <w:p w14:paraId="0ADE55DE"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bidi="en-US"/>
              </w:rPr>
            </w:pPr>
            <w:proofErr w:type="spellStart"/>
            <w:r w:rsidRPr="00E96217">
              <w:rPr>
                <w:rFonts w:ascii="Arial" w:hAnsi="Arial" w:cs="Arial"/>
                <w:bCs/>
                <w:color w:val="000000"/>
                <w:sz w:val="24"/>
                <w:szCs w:val="24"/>
                <w:lang w:bidi="en-US"/>
              </w:rPr>
              <w:t>во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текот</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целата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учебна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година</w:t>
            </w:r>
            <w:proofErr w:type="spellEnd"/>
          </w:p>
          <w:p w14:paraId="0E90CE43"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val="mk-MK" w:bidi="en-US"/>
              </w:rPr>
            </w:pPr>
          </w:p>
          <w:p w14:paraId="6445A50C"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val="mk-MK" w:bidi="en-US"/>
              </w:rPr>
            </w:pPr>
          </w:p>
          <w:p w14:paraId="5ED9ACDA"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val="mk-MK" w:bidi="en-US"/>
              </w:rPr>
            </w:pPr>
          </w:p>
          <w:p w14:paraId="5FC90BD3"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val="mk-MK" w:bidi="en-US"/>
              </w:rPr>
            </w:pPr>
          </w:p>
          <w:p w14:paraId="3ED77552"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val="mk-MK" w:bidi="en-US"/>
              </w:rPr>
            </w:pPr>
          </w:p>
          <w:p w14:paraId="6ABC9232"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bidi="en-US"/>
              </w:rPr>
            </w:pPr>
          </w:p>
        </w:tc>
      </w:tr>
      <w:tr w:rsidR="00E96217" w:rsidRPr="00E96217" w14:paraId="484319C1" w14:textId="77777777" w:rsidTr="001D75A1">
        <w:trPr>
          <w:cnfStyle w:val="000000010000" w:firstRow="0" w:lastRow="0" w:firstColumn="0" w:lastColumn="0" w:oddVBand="0" w:evenVBand="0" w:oddHBand="0" w:evenHBand="1" w:firstRowFirstColumn="0" w:firstRowLastColumn="0" w:lastRowFirstColumn="0" w:lastRowLastColumn="0"/>
          <w:trHeight w:val="155"/>
        </w:trPr>
        <w:tc>
          <w:tcPr>
            <w:cnfStyle w:val="000010000000" w:firstRow="0" w:lastRow="0" w:firstColumn="0" w:lastColumn="0" w:oddVBand="1" w:evenVBand="0" w:oddHBand="0" w:evenHBand="0" w:firstRowFirstColumn="0" w:firstRowLastColumn="0" w:lastRowFirstColumn="0" w:lastRowLastColumn="0"/>
            <w:tcW w:w="2500" w:type="pct"/>
          </w:tcPr>
          <w:p w14:paraId="6AF1EB2E" w14:textId="77777777" w:rsidR="00E96217" w:rsidRPr="00E96217" w:rsidRDefault="00E96217" w:rsidP="00E96217">
            <w:pPr>
              <w:autoSpaceDE w:val="0"/>
              <w:autoSpaceDN w:val="0"/>
              <w:adjustRightInd w:val="0"/>
              <w:rPr>
                <w:rFonts w:ascii="Arial" w:hAnsi="Arial" w:cs="Arial"/>
                <w:color w:val="000000"/>
                <w:sz w:val="24"/>
                <w:szCs w:val="24"/>
                <w:lang w:bidi="en-US"/>
              </w:rPr>
            </w:pPr>
            <w:r w:rsidRPr="00E96217">
              <w:rPr>
                <w:rFonts w:ascii="Arial" w:hAnsi="Arial" w:cs="Arial"/>
                <w:bCs/>
                <w:color w:val="000000"/>
                <w:sz w:val="24"/>
                <w:szCs w:val="24"/>
                <w:lang w:bidi="en-US"/>
              </w:rPr>
              <w:t>-с</w:t>
            </w:r>
            <w:r w:rsidRPr="00E96217">
              <w:rPr>
                <w:rFonts w:ascii="Arial" w:hAnsi="Arial" w:cs="Arial"/>
                <w:bCs/>
                <w:color w:val="000000"/>
                <w:sz w:val="24"/>
                <w:szCs w:val="24"/>
                <w:lang w:val="mk-MK" w:bidi="en-US"/>
              </w:rPr>
              <w:t>ледење и анализа на реализацијата на годишната програма</w:t>
            </w:r>
            <w:r w:rsidRPr="00E96217">
              <w:rPr>
                <w:rFonts w:ascii="Arial" w:hAnsi="Arial" w:cs="Arial"/>
                <w:bCs/>
                <w:color w:val="000000"/>
                <w:sz w:val="24"/>
                <w:szCs w:val="24"/>
                <w:lang w:bidi="en-US"/>
              </w:rPr>
              <w:t>.</w:t>
            </w:r>
          </w:p>
        </w:tc>
        <w:tc>
          <w:tcPr>
            <w:tcW w:w="2500" w:type="pct"/>
          </w:tcPr>
          <w:p w14:paraId="5DD828DD" w14:textId="77777777" w:rsidR="00E96217" w:rsidRPr="00E96217" w:rsidRDefault="00E96217" w:rsidP="00E962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4"/>
                <w:szCs w:val="24"/>
                <w:lang w:bidi="en-US"/>
              </w:rPr>
            </w:pPr>
            <w:proofErr w:type="spellStart"/>
            <w:r w:rsidRPr="00E96217">
              <w:rPr>
                <w:rFonts w:ascii="Arial" w:hAnsi="Arial" w:cs="Arial"/>
                <w:bCs/>
                <w:color w:val="000000"/>
                <w:sz w:val="24"/>
                <w:szCs w:val="24"/>
                <w:lang w:bidi="en-US"/>
              </w:rPr>
              <w:t>контиунирано</w:t>
            </w:r>
            <w:proofErr w:type="spellEnd"/>
            <w:r w:rsidRPr="00E96217">
              <w:rPr>
                <w:rFonts w:ascii="Arial" w:hAnsi="Arial" w:cs="Arial"/>
                <w:bCs/>
                <w:color w:val="000000"/>
                <w:sz w:val="24"/>
                <w:szCs w:val="24"/>
                <w:lang w:bidi="en-US"/>
              </w:rPr>
              <w:t>,</w:t>
            </w:r>
          </w:p>
          <w:p w14:paraId="48A48884" w14:textId="77777777" w:rsidR="00E96217" w:rsidRPr="00E96217" w:rsidRDefault="00E96217" w:rsidP="00E962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4"/>
                <w:szCs w:val="24"/>
                <w:lang w:bidi="en-US"/>
              </w:rPr>
            </w:pPr>
            <w:proofErr w:type="spellStart"/>
            <w:r w:rsidRPr="00E96217">
              <w:rPr>
                <w:rFonts w:ascii="Arial" w:hAnsi="Arial" w:cs="Arial"/>
                <w:bCs/>
                <w:color w:val="000000"/>
                <w:sz w:val="24"/>
                <w:szCs w:val="24"/>
                <w:lang w:bidi="en-US"/>
              </w:rPr>
              <w:t>во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текот</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целата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учебна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година</w:t>
            </w:r>
            <w:proofErr w:type="spellEnd"/>
          </w:p>
          <w:p w14:paraId="6B160ECF" w14:textId="77777777" w:rsidR="00E96217" w:rsidRPr="00E96217" w:rsidRDefault="00E96217" w:rsidP="00E962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lang w:bidi="en-US"/>
              </w:rPr>
            </w:pPr>
          </w:p>
        </w:tc>
      </w:tr>
      <w:tr w:rsidR="00E96217" w:rsidRPr="00E96217" w14:paraId="188EE206" w14:textId="77777777" w:rsidTr="001D75A1">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5000" w:type="pct"/>
            <w:gridSpan w:val="2"/>
          </w:tcPr>
          <w:p w14:paraId="513FD302" w14:textId="77777777" w:rsidR="00E96217" w:rsidRPr="00E96217" w:rsidRDefault="00E96217" w:rsidP="00E96217">
            <w:pPr>
              <w:autoSpaceDE w:val="0"/>
              <w:autoSpaceDN w:val="0"/>
              <w:adjustRightInd w:val="0"/>
              <w:rPr>
                <w:rFonts w:ascii="Arial" w:hAnsi="Arial" w:cs="Arial"/>
                <w:b/>
                <w:color w:val="000000"/>
                <w:sz w:val="24"/>
                <w:szCs w:val="24"/>
                <w:lang w:bidi="en-US"/>
              </w:rPr>
            </w:pPr>
            <w:r w:rsidRPr="00E96217">
              <w:rPr>
                <w:rFonts w:ascii="Arial" w:hAnsi="Arial" w:cs="Arial"/>
                <w:b/>
                <w:bCs/>
                <w:color w:val="000000"/>
                <w:sz w:val="24"/>
                <w:szCs w:val="24"/>
                <w:lang w:bidi="en-US"/>
              </w:rPr>
              <w:t xml:space="preserve">ПЕДАГОШКО – ИНСТРУКТИВНА ФУНКЦИЈА </w:t>
            </w:r>
          </w:p>
        </w:tc>
      </w:tr>
      <w:tr w:rsidR="00E96217" w:rsidRPr="00E96217" w14:paraId="372219B4" w14:textId="77777777" w:rsidTr="001D75A1">
        <w:trPr>
          <w:cnfStyle w:val="000000010000" w:firstRow="0" w:lastRow="0" w:firstColumn="0" w:lastColumn="0" w:oddVBand="0" w:evenVBand="0" w:oddHBand="0" w:evenHBand="1"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2500" w:type="pct"/>
          </w:tcPr>
          <w:p w14:paraId="3C81C20B" w14:textId="77777777" w:rsidR="00E96217" w:rsidRPr="00E96217" w:rsidRDefault="00E96217" w:rsidP="00E96217">
            <w:pPr>
              <w:autoSpaceDE w:val="0"/>
              <w:autoSpaceDN w:val="0"/>
              <w:adjustRightInd w:val="0"/>
              <w:rPr>
                <w:rFonts w:ascii="Arial" w:hAnsi="Arial" w:cs="Arial"/>
                <w:color w:val="000000"/>
                <w:sz w:val="24"/>
                <w:szCs w:val="24"/>
                <w:lang w:bidi="en-US"/>
              </w:rPr>
            </w:pPr>
            <w:proofErr w:type="spellStart"/>
            <w:r w:rsidRPr="00E96217">
              <w:rPr>
                <w:rFonts w:ascii="Arial" w:hAnsi="Arial" w:cs="Arial"/>
                <w:bCs/>
                <w:color w:val="000000"/>
                <w:sz w:val="24"/>
                <w:szCs w:val="24"/>
                <w:lang w:bidi="en-US"/>
              </w:rPr>
              <w:t>Укажување</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педагошко</w:t>
            </w:r>
            <w:proofErr w:type="spellEnd"/>
            <w:r w:rsidRPr="00E96217">
              <w:rPr>
                <w:rFonts w:ascii="Arial" w:hAnsi="Arial" w:cs="Arial"/>
                <w:bCs/>
                <w:color w:val="000000"/>
                <w:sz w:val="24"/>
                <w:szCs w:val="24"/>
                <w:lang w:bidi="en-US"/>
              </w:rPr>
              <w:t xml:space="preserve"> – </w:t>
            </w:r>
            <w:proofErr w:type="spellStart"/>
            <w:r w:rsidRPr="00E96217">
              <w:rPr>
                <w:rFonts w:ascii="Arial" w:hAnsi="Arial" w:cs="Arial"/>
                <w:bCs/>
                <w:color w:val="000000"/>
                <w:sz w:val="24"/>
                <w:szCs w:val="24"/>
                <w:lang w:bidi="en-US"/>
              </w:rPr>
              <w:t>инструктивна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помош</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во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фазите</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подготовка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наставата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набавка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дидактички</w:t>
            </w:r>
            <w:proofErr w:type="spellEnd"/>
            <w:r w:rsidRPr="00E96217">
              <w:rPr>
                <w:rFonts w:ascii="Arial" w:hAnsi="Arial" w:cs="Arial"/>
                <w:bCs/>
                <w:color w:val="000000"/>
                <w:sz w:val="24"/>
                <w:szCs w:val="24"/>
                <w:lang w:val="mk-MK" w:bidi="en-US"/>
              </w:rPr>
              <w:t xml:space="preserve"> </w:t>
            </w:r>
            <w:proofErr w:type="spellStart"/>
            <w:r w:rsidRPr="00E96217">
              <w:rPr>
                <w:rFonts w:ascii="Arial" w:hAnsi="Arial" w:cs="Arial"/>
                <w:bCs/>
                <w:color w:val="000000"/>
                <w:sz w:val="24"/>
                <w:szCs w:val="24"/>
                <w:lang w:bidi="en-US"/>
              </w:rPr>
              <w:t>материјали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примена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современи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средства</w:t>
            </w:r>
            <w:proofErr w:type="spellEnd"/>
            <w:r w:rsidRPr="00E96217">
              <w:rPr>
                <w:rFonts w:ascii="Arial" w:hAnsi="Arial" w:cs="Arial"/>
                <w:bCs/>
                <w:color w:val="000000"/>
                <w:sz w:val="24"/>
                <w:szCs w:val="24"/>
                <w:lang w:bidi="en-US"/>
              </w:rPr>
              <w:t>, ИКТ...)</w:t>
            </w:r>
          </w:p>
          <w:p w14:paraId="58FDECDF" w14:textId="77777777" w:rsidR="00E96217" w:rsidRPr="00E96217" w:rsidRDefault="00E96217" w:rsidP="00E96217">
            <w:pPr>
              <w:autoSpaceDE w:val="0"/>
              <w:autoSpaceDN w:val="0"/>
              <w:adjustRightInd w:val="0"/>
              <w:rPr>
                <w:rFonts w:ascii="Arial" w:hAnsi="Arial" w:cs="Arial"/>
                <w:color w:val="000000"/>
                <w:sz w:val="24"/>
                <w:szCs w:val="24"/>
                <w:lang w:bidi="en-US"/>
              </w:rPr>
            </w:pPr>
          </w:p>
        </w:tc>
        <w:tc>
          <w:tcPr>
            <w:tcW w:w="2500" w:type="pct"/>
          </w:tcPr>
          <w:p w14:paraId="20750ECA" w14:textId="77777777" w:rsidR="00E96217" w:rsidRPr="00E96217" w:rsidRDefault="00E96217" w:rsidP="00E962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4"/>
                <w:szCs w:val="24"/>
                <w:lang w:bidi="en-US"/>
              </w:rPr>
            </w:pPr>
            <w:proofErr w:type="spellStart"/>
            <w:r w:rsidRPr="00E96217">
              <w:rPr>
                <w:rFonts w:ascii="Arial" w:hAnsi="Arial" w:cs="Arial"/>
                <w:bCs/>
                <w:color w:val="000000"/>
                <w:sz w:val="24"/>
                <w:szCs w:val="24"/>
                <w:lang w:bidi="en-US"/>
              </w:rPr>
              <w:t>континуирано</w:t>
            </w:r>
            <w:proofErr w:type="spellEnd"/>
            <w:r w:rsidRPr="00E96217">
              <w:rPr>
                <w:rFonts w:ascii="Arial" w:hAnsi="Arial" w:cs="Arial"/>
                <w:bCs/>
                <w:color w:val="000000"/>
                <w:sz w:val="24"/>
                <w:szCs w:val="24"/>
                <w:lang w:bidi="en-US"/>
              </w:rPr>
              <w:t xml:space="preserve">, </w:t>
            </w:r>
          </w:p>
          <w:p w14:paraId="45C524D0" w14:textId="77777777" w:rsidR="00E96217" w:rsidRPr="00E96217" w:rsidRDefault="00E96217" w:rsidP="00E962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lang w:bidi="en-US"/>
              </w:rPr>
            </w:pPr>
            <w:proofErr w:type="spellStart"/>
            <w:r w:rsidRPr="00E96217">
              <w:rPr>
                <w:rFonts w:ascii="Arial" w:hAnsi="Arial" w:cs="Arial"/>
                <w:bCs/>
                <w:color w:val="000000"/>
                <w:sz w:val="24"/>
                <w:szCs w:val="24"/>
                <w:lang w:bidi="en-US"/>
              </w:rPr>
              <w:t>во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текот</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целата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учебна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година</w:t>
            </w:r>
            <w:proofErr w:type="spellEnd"/>
          </w:p>
        </w:tc>
      </w:tr>
      <w:tr w:rsidR="00E96217" w:rsidRPr="00E96217" w14:paraId="44577F5D" w14:textId="77777777" w:rsidTr="001D75A1">
        <w:trPr>
          <w:cnfStyle w:val="000000100000" w:firstRow="0" w:lastRow="0" w:firstColumn="0" w:lastColumn="0" w:oddVBand="0" w:evenVBand="0" w:oddHBand="1" w:evenHBand="0" w:firstRowFirstColumn="0" w:firstRowLastColumn="0" w:lastRowFirstColumn="0" w:lastRowLastColumn="0"/>
          <w:trHeight w:val="143"/>
        </w:trPr>
        <w:tc>
          <w:tcPr>
            <w:cnfStyle w:val="000010000000" w:firstRow="0" w:lastRow="0" w:firstColumn="0" w:lastColumn="0" w:oddVBand="1" w:evenVBand="0" w:oddHBand="0" w:evenHBand="0" w:firstRowFirstColumn="0" w:firstRowLastColumn="0" w:lastRowFirstColumn="0" w:lastRowLastColumn="0"/>
            <w:tcW w:w="2500" w:type="pct"/>
          </w:tcPr>
          <w:p w14:paraId="3240D593" w14:textId="77777777" w:rsidR="00E96217" w:rsidRPr="00E96217" w:rsidRDefault="00E96217" w:rsidP="00E96217">
            <w:pPr>
              <w:autoSpaceDE w:val="0"/>
              <w:autoSpaceDN w:val="0"/>
              <w:adjustRightInd w:val="0"/>
              <w:rPr>
                <w:rFonts w:ascii="Arial" w:hAnsi="Arial" w:cs="Arial"/>
                <w:color w:val="000000"/>
                <w:sz w:val="24"/>
                <w:szCs w:val="24"/>
                <w:lang w:bidi="en-US"/>
              </w:rPr>
            </w:pPr>
            <w:proofErr w:type="spellStart"/>
            <w:r w:rsidRPr="00E96217">
              <w:rPr>
                <w:rFonts w:ascii="Arial" w:hAnsi="Arial" w:cs="Arial"/>
                <w:bCs/>
                <w:color w:val="000000"/>
                <w:sz w:val="24"/>
                <w:szCs w:val="24"/>
                <w:lang w:bidi="en-US"/>
              </w:rPr>
              <w:t>Следење</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реализација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програма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за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работа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талентирани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ученици</w:t>
            </w:r>
            <w:proofErr w:type="spellEnd"/>
            <w:r w:rsidRPr="00E96217">
              <w:rPr>
                <w:rFonts w:ascii="Arial" w:hAnsi="Arial" w:cs="Arial"/>
                <w:bCs/>
                <w:color w:val="000000"/>
                <w:sz w:val="24"/>
                <w:szCs w:val="24"/>
                <w:lang w:bidi="en-US"/>
              </w:rPr>
              <w:t xml:space="preserve"> и </w:t>
            </w:r>
            <w:proofErr w:type="spellStart"/>
            <w:r w:rsidRPr="00E96217">
              <w:rPr>
                <w:rFonts w:ascii="Arial" w:hAnsi="Arial" w:cs="Arial"/>
                <w:bCs/>
                <w:color w:val="000000"/>
                <w:sz w:val="24"/>
                <w:szCs w:val="24"/>
                <w:lang w:bidi="en-US"/>
              </w:rPr>
              <w:t>ученици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посебни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потреби</w:t>
            </w:r>
            <w:proofErr w:type="spellEnd"/>
          </w:p>
          <w:p w14:paraId="7C4E314E" w14:textId="77777777" w:rsidR="00E96217" w:rsidRPr="00E96217" w:rsidRDefault="00E96217" w:rsidP="00E96217">
            <w:pPr>
              <w:autoSpaceDE w:val="0"/>
              <w:autoSpaceDN w:val="0"/>
              <w:adjustRightInd w:val="0"/>
              <w:rPr>
                <w:rFonts w:ascii="Arial" w:hAnsi="Arial" w:cs="Arial"/>
                <w:color w:val="000000"/>
                <w:sz w:val="24"/>
                <w:szCs w:val="24"/>
                <w:lang w:bidi="en-US"/>
              </w:rPr>
            </w:pPr>
          </w:p>
        </w:tc>
        <w:tc>
          <w:tcPr>
            <w:tcW w:w="2500" w:type="pct"/>
          </w:tcPr>
          <w:p w14:paraId="5EC6736C"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bidi="en-US"/>
              </w:rPr>
            </w:pPr>
            <w:r w:rsidRPr="00E96217">
              <w:rPr>
                <w:rFonts w:ascii="Arial" w:hAnsi="Arial" w:cs="Arial"/>
                <w:bCs/>
                <w:color w:val="000000"/>
                <w:sz w:val="24"/>
                <w:szCs w:val="24"/>
                <w:lang w:bidi="en-US"/>
              </w:rPr>
              <w:t>X – XII 20</w:t>
            </w:r>
            <w:r w:rsidRPr="00E96217">
              <w:rPr>
                <w:rFonts w:ascii="Arial" w:hAnsi="Arial" w:cs="Arial"/>
                <w:bCs/>
                <w:color w:val="000000"/>
                <w:sz w:val="24"/>
                <w:szCs w:val="24"/>
                <w:lang w:val="mk-MK" w:bidi="en-US"/>
              </w:rPr>
              <w:t>21 г</w:t>
            </w:r>
            <w:proofErr w:type="spellStart"/>
            <w:r w:rsidRPr="00E96217">
              <w:rPr>
                <w:rFonts w:ascii="Arial" w:hAnsi="Arial" w:cs="Arial"/>
                <w:bCs/>
                <w:color w:val="000000"/>
                <w:sz w:val="24"/>
                <w:szCs w:val="24"/>
                <w:lang w:bidi="en-US"/>
              </w:rPr>
              <w:t>одина</w:t>
            </w:r>
            <w:proofErr w:type="spellEnd"/>
            <w:r w:rsidRPr="00E96217">
              <w:rPr>
                <w:rFonts w:ascii="Arial" w:hAnsi="Arial" w:cs="Arial"/>
                <w:bCs/>
                <w:color w:val="000000"/>
                <w:sz w:val="24"/>
                <w:szCs w:val="24"/>
                <w:lang w:bidi="en-US"/>
              </w:rPr>
              <w:t xml:space="preserve"> </w:t>
            </w:r>
          </w:p>
          <w:p w14:paraId="7E46DA43"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bidi="en-US"/>
              </w:rPr>
            </w:pPr>
            <w:r w:rsidRPr="00E96217">
              <w:rPr>
                <w:rFonts w:ascii="Arial" w:hAnsi="Arial" w:cs="Arial"/>
                <w:bCs/>
                <w:color w:val="000000"/>
                <w:sz w:val="24"/>
                <w:szCs w:val="24"/>
                <w:lang w:bidi="en-US"/>
              </w:rPr>
              <w:t xml:space="preserve">II – VI 2022 </w:t>
            </w:r>
            <w:proofErr w:type="spellStart"/>
            <w:r w:rsidRPr="00E96217">
              <w:rPr>
                <w:rFonts w:ascii="Arial" w:hAnsi="Arial" w:cs="Arial"/>
                <w:bCs/>
                <w:color w:val="000000"/>
                <w:sz w:val="24"/>
                <w:szCs w:val="24"/>
                <w:lang w:bidi="en-US"/>
              </w:rPr>
              <w:t>година</w:t>
            </w:r>
            <w:proofErr w:type="spellEnd"/>
          </w:p>
          <w:p w14:paraId="7F3028FB"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val="mk-MK" w:bidi="en-US"/>
              </w:rPr>
            </w:pPr>
          </w:p>
          <w:p w14:paraId="75A13412"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bidi="en-US"/>
              </w:rPr>
            </w:pPr>
          </w:p>
        </w:tc>
      </w:tr>
      <w:tr w:rsidR="00E96217" w:rsidRPr="00E96217" w14:paraId="4ED90B1D" w14:textId="77777777" w:rsidTr="001D75A1">
        <w:trPr>
          <w:cnfStyle w:val="000000010000" w:firstRow="0" w:lastRow="0" w:firstColumn="0" w:lastColumn="0" w:oddVBand="0" w:evenVBand="0" w:oddHBand="0" w:evenHBand="1"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2500" w:type="pct"/>
          </w:tcPr>
          <w:p w14:paraId="6BBDF11E" w14:textId="77777777" w:rsidR="00E96217" w:rsidRPr="00E96217" w:rsidRDefault="00E96217" w:rsidP="00E96217">
            <w:pPr>
              <w:autoSpaceDE w:val="0"/>
              <w:autoSpaceDN w:val="0"/>
              <w:adjustRightInd w:val="0"/>
              <w:rPr>
                <w:rFonts w:ascii="Arial" w:hAnsi="Arial" w:cs="Arial"/>
                <w:sz w:val="24"/>
                <w:szCs w:val="24"/>
                <w:lang w:bidi="en-US"/>
              </w:rPr>
            </w:pPr>
          </w:p>
          <w:p w14:paraId="70D80009" w14:textId="77777777" w:rsidR="00E96217" w:rsidRPr="00E96217" w:rsidRDefault="00E96217" w:rsidP="00E96217">
            <w:pPr>
              <w:autoSpaceDE w:val="0"/>
              <w:autoSpaceDN w:val="0"/>
              <w:adjustRightInd w:val="0"/>
              <w:rPr>
                <w:rFonts w:ascii="Arial" w:hAnsi="Arial" w:cs="Arial"/>
                <w:color w:val="000000"/>
                <w:sz w:val="24"/>
                <w:szCs w:val="24"/>
                <w:lang w:bidi="en-US"/>
              </w:rPr>
            </w:pPr>
            <w:proofErr w:type="spellStart"/>
            <w:r w:rsidRPr="00E96217">
              <w:rPr>
                <w:rFonts w:ascii="Arial" w:hAnsi="Arial" w:cs="Arial"/>
                <w:bCs/>
                <w:color w:val="000000"/>
                <w:sz w:val="24"/>
                <w:szCs w:val="24"/>
                <w:lang w:bidi="en-US"/>
              </w:rPr>
              <w:t>Следење</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реализација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приоритети</w:t>
            </w:r>
            <w:proofErr w:type="spellEnd"/>
            <w:r w:rsidRPr="00E96217">
              <w:rPr>
                <w:rFonts w:ascii="Arial" w:hAnsi="Arial" w:cs="Arial"/>
                <w:bCs/>
                <w:color w:val="000000"/>
                <w:sz w:val="24"/>
                <w:szCs w:val="24"/>
                <w:lang w:bidi="en-US"/>
              </w:rPr>
              <w:t xml:space="preserve"> и </w:t>
            </w:r>
            <w:proofErr w:type="spellStart"/>
            <w:r w:rsidRPr="00E96217">
              <w:rPr>
                <w:rFonts w:ascii="Arial" w:hAnsi="Arial" w:cs="Arial"/>
                <w:bCs/>
                <w:color w:val="000000"/>
                <w:sz w:val="24"/>
                <w:szCs w:val="24"/>
                <w:lang w:bidi="en-US"/>
              </w:rPr>
              <w:t>проекти</w:t>
            </w:r>
            <w:proofErr w:type="spellEnd"/>
            <w:r w:rsidRPr="00E96217">
              <w:rPr>
                <w:rFonts w:ascii="Arial" w:hAnsi="Arial" w:cs="Arial"/>
                <w:bCs/>
                <w:color w:val="000000"/>
                <w:sz w:val="24"/>
                <w:szCs w:val="24"/>
                <w:lang w:val="mk-MK" w:bidi="en-US"/>
              </w:rPr>
              <w:t xml:space="preserve"> кои се реализираат во училиштето </w:t>
            </w:r>
            <w:r w:rsidRPr="00E96217">
              <w:rPr>
                <w:rFonts w:ascii="Arial" w:hAnsi="Arial" w:cs="Arial"/>
                <w:bCs/>
                <w:color w:val="000000"/>
                <w:sz w:val="24"/>
                <w:szCs w:val="24"/>
                <w:lang w:bidi="en-US"/>
              </w:rPr>
              <w:t xml:space="preserve"> </w:t>
            </w:r>
          </w:p>
        </w:tc>
        <w:tc>
          <w:tcPr>
            <w:tcW w:w="2500" w:type="pct"/>
          </w:tcPr>
          <w:p w14:paraId="29864817" w14:textId="77777777" w:rsidR="00E96217" w:rsidRPr="00E96217" w:rsidRDefault="00E96217" w:rsidP="00E962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4"/>
                <w:szCs w:val="24"/>
                <w:lang w:bidi="en-US"/>
              </w:rPr>
            </w:pPr>
            <w:proofErr w:type="spellStart"/>
            <w:r w:rsidRPr="00E96217">
              <w:rPr>
                <w:rFonts w:ascii="Arial" w:hAnsi="Arial" w:cs="Arial"/>
                <w:bCs/>
                <w:color w:val="000000"/>
                <w:sz w:val="24"/>
                <w:szCs w:val="24"/>
                <w:lang w:bidi="en-US"/>
              </w:rPr>
              <w:t>континуирано</w:t>
            </w:r>
            <w:proofErr w:type="spellEnd"/>
            <w:r w:rsidRPr="00E96217">
              <w:rPr>
                <w:rFonts w:ascii="Arial" w:hAnsi="Arial" w:cs="Arial"/>
                <w:bCs/>
                <w:color w:val="000000"/>
                <w:sz w:val="24"/>
                <w:szCs w:val="24"/>
                <w:lang w:bidi="en-US"/>
              </w:rPr>
              <w:t>,</w:t>
            </w:r>
          </w:p>
          <w:p w14:paraId="1F8866B6" w14:textId="77777777" w:rsidR="00E96217" w:rsidRPr="00E96217" w:rsidRDefault="00E96217" w:rsidP="00E962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lang w:bidi="en-US"/>
              </w:rPr>
            </w:pPr>
            <w:proofErr w:type="spellStart"/>
            <w:r w:rsidRPr="00E96217">
              <w:rPr>
                <w:rFonts w:ascii="Arial" w:hAnsi="Arial" w:cs="Arial"/>
                <w:bCs/>
                <w:color w:val="000000"/>
                <w:sz w:val="24"/>
                <w:szCs w:val="24"/>
                <w:lang w:bidi="en-US"/>
              </w:rPr>
              <w:t>во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текот</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целата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учебна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година</w:t>
            </w:r>
            <w:proofErr w:type="spellEnd"/>
          </w:p>
        </w:tc>
      </w:tr>
      <w:tr w:rsidR="00E96217" w:rsidRPr="00E96217" w14:paraId="49F1E57A" w14:textId="77777777" w:rsidTr="001D75A1">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5000" w:type="pct"/>
            <w:gridSpan w:val="2"/>
          </w:tcPr>
          <w:p w14:paraId="08193423" w14:textId="77777777" w:rsidR="00E96217" w:rsidRPr="00E96217" w:rsidRDefault="00E96217" w:rsidP="00E96217">
            <w:pPr>
              <w:autoSpaceDE w:val="0"/>
              <w:autoSpaceDN w:val="0"/>
              <w:adjustRightInd w:val="0"/>
              <w:rPr>
                <w:rFonts w:ascii="Arial" w:hAnsi="Arial" w:cs="Arial"/>
                <w:b/>
                <w:color w:val="000000"/>
                <w:sz w:val="24"/>
                <w:szCs w:val="24"/>
                <w:lang w:bidi="en-US"/>
              </w:rPr>
            </w:pPr>
            <w:r w:rsidRPr="00E96217">
              <w:rPr>
                <w:rFonts w:ascii="Arial" w:hAnsi="Arial" w:cs="Arial"/>
                <w:b/>
                <w:bCs/>
                <w:color w:val="000000"/>
                <w:sz w:val="24"/>
                <w:szCs w:val="24"/>
                <w:lang w:bidi="en-US"/>
              </w:rPr>
              <w:t xml:space="preserve">ДРУГИ АКТИВНОСТИ </w:t>
            </w:r>
          </w:p>
        </w:tc>
      </w:tr>
      <w:tr w:rsidR="00E96217" w:rsidRPr="00E96217" w14:paraId="4A76E28A" w14:textId="77777777" w:rsidTr="001D75A1">
        <w:trPr>
          <w:cnfStyle w:val="000000010000" w:firstRow="0" w:lastRow="0" w:firstColumn="0" w:lastColumn="0" w:oddVBand="0" w:evenVBand="0" w:oddHBand="0" w:evenHBand="1" w:firstRowFirstColumn="0" w:firstRowLastColumn="0" w:lastRowFirstColumn="0" w:lastRowLastColumn="0"/>
          <w:trHeight w:val="212"/>
        </w:trPr>
        <w:tc>
          <w:tcPr>
            <w:cnfStyle w:val="000010000000" w:firstRow="0" w:lastRow="0" w:firstColumn="0" w:lastColumn="0" w:oddVBand="1" w:evenVBand="0" w:oddHBand="0" w:evenHBand="0" w:firstRowFirstColumn="0" w:firstRowLastColumn="0" w:lastRowFirstColumn="0" w:lastRowLastColumn="0"/>
            <w:tcW w:w="2500" w:type="pct"/>
          </w:tcPr>
          <w:p w14:paraId="5FFD4D17" w14:textId="77777777" w:rsidR="00E96217" w:rsidRPr="00E96217" w:rsidRDefault="00E96217" w:rsidP="00E96217">
            <w:pPr>
              <w:autoSpaceDE w:val="0"/>
              <w:autoSpaceDN w:val="0"/>
              <w:adjustRightInd w:val="0"/>
              <w:rPr>
                <w:rFonts w:ascii="Arial" w:hAnsi="Arial" w:cs="Arial"/>
                <w:sz w:val="24"/>
                <w:szCs w:val="24"/>
                <w:lang w:bidi="en-US"/>
              </w:rPr>
            </w:pPr>
          </w:p>
          <w:p w14:paraId="1383480B" w14:textId="77777777" w:rsidR="00E96217" w:rsidRPr="00E96217" w:rsidRDefault="00E96217" w:rsidP="00E96217">
            <w:pPr>
              <w:autoSpaceDE w:val="0"/>
              <w:autoSpaceDN w:val="0"/>
              <w:adjustRightInd w:val="0"/>
              <w:rPr>
                <w:rFonts w:ascii="Arial" w:hAnsi="Arial" w:cs="Arial"/>
                <w:color w:val="000000"/>
                <w:sz w:val="24"/>
                <w:szCs w:val="24"/>
                <w:lang w:bidi="en-US"/>
              </w:rPr>
            </w:pPr>
            <w:proofErr w:type="spellStart"/>
            <w:r w:rsidRPr="00E96217">
              <w:rPr>
                <w:rFonts w:ascii="Arial" w:hAnsi="Arial" w:cs="Arial"/>
                <w:bCs/>
                <w:color w:val="000000"/>
                <w:sz w:val="24"/>
                <w:szCs w:val="24"/>
                <w:lang w:bidi="en-US"/>
              </w:rPr>
              <w:t>Планирање</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работни</w:t>
            </w:r>
            <w:proofErr w:type="spellEnd"/>
            <w:r w:rsidRPr="00E96217">
              <w:rPr>
                <w:rFonts w:ascii="Arial" w:hAnsi="Arial" w:cs="Arial"/>
                <w:bCs/>
                <w:color w:val="000000"/>
                <w:sz w:val="24"/>
                <w:szCs w:val="24"/>
                <w:lang w:bidi="en-US"/>
              </w:rPr>
              <w:t xml:space="preserve"> и </w:t>
            </w:r>
            <w:proofErr w:type="spellStart"/>
            <w:r w:rsidRPr="00E96217">
              <w:rPr>
                <w:rFonts w:ascii="Arial" w:hAnsi="Arial" w:cs="Arial"/>
                <w:bCs/>
                <w:color w:val="000000"/>
                <w:sz w:val="24"/>
                <w:szCs w:val="24"/>
                <w:lang w:bidi="en-US"/>
              </w:rPr>
              <w:t>советодавни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состаноци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родители</w:t>
            </w:r>
            <w:proofErr w:type="spellEnd"/>
            <w:r w:rsidRPr="00E96217">
              <w:rPr>
                <w:rFonts w:ascii="Arial" w:hAnsi="Arial" w:cs="Arial"/>
                <w:bCs/>
                <w:color w:val="000000"/>
                <w:sz w:val="24"/>
                <w:szCs w:val="24"/>
                <w:lang w:bidi="en-US"/>
              </w:rPr>
              <w:t xml:space="preserve"> и </w:t>
            </w:r>
            <w:proofErr w:type="spellStart"/>
            <w:r w:rsidRPr="00E96217">
              <w:rPr>
                <w:rFonts w:ascii="Arial" w:hAnsi="Arial" w:cs="Arial"/>
                <w:bCs/>
                <w:color w:val="000000"/>
                <w:sz w:val="24"/>
                <w:szCs w:val="24"/>
                <w:lang w:bidi="en-US"/>
              </w:rPr>
              <w:t>ученици</w:t>
            </w:r>
            <w:proofErr w:type="spellEnd"/>
            <w:r w:rsidRPr="00E96217">
              <w:rPr>
                <w:rFonts w:ascii="Arial" w:hAnsi="Arial" w:cs="Arial"/>
                <w:bCs/>
                <w:color w:val="000000"/>
                <w:sz w:val="24"/>
                <w:szCs w:val="24"/>
                <w:lang w:bidi="en-US"/>
              </w:rPr>
              <w:t>.</w:t>
            </w:r>
          </w:p>
          <w:p w14:paraId="2E6F9BEC" w14:textId="77777777" w:rsidR="00E96217" w:rsidRPr="00E96217" w:rsidRDefault="00E96217" w:rsidP="00E96217">
            <w:pPr>
              <w:autoSpaceDE w:val="0"/>
              <w:autoSpaceDN w:val="0"/>
              <w:adjustRightInd w:val="0"/>
              <w:rPr>
                <w:rFonts w:ascii="Arial" w:hAnsi="Arial" w:cs="Arial"/>
                <w:color w:val="000000"/>
                <w:sz w:val="24"/>
                <w:szCs w:val="24"/>
                <w:lang w:bidi="en-US"/>
              </w:rPr>
            </w:pPr>
          </w:p>
        </w:tc>
        <w:tc>
          <w:tcPr>
            <w:tcW w:w="2500" w:type="pct"/>
          </w:tcPr>
          <w:p w14:paraId="0ABD82FB" w14:textId="77777777" w:rsidR="00E96217" w:rsidRPr="00E96217" w:rsidRDefault="00E96217" w:rsidP="00E962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4"/>
                <w:szCs w:val="24"/>
                <w:lang w:bidi="en-US"/>
              </w:rPr>
            </w:pPr>
            <w:proofErr w:type="spellStart"/>
            <w:r w:rsidRPr="00E96217">
              <w:rPr>
                <w:rFonts w:ascii="Arial" w:hAnsi="Arial" w:cs="Arial"/>
                <w:bCs/>
                <w:color w:val="000000"/>
                <w:sz w:val="24"/>
                <w:szCs w:val="24"/>
                <w:lang w:bidi="en-US"/>
              </w:rPr>
              <w:t>континуирано</w:t>
            </w:r>
            <w:proofErr w:type="spellEnd"/>
            <w:r w:rsidRPr="00E96217">
              <w:rPr>
                <w:rFonts w:ascii="Arial" w:hAnsi="Arial" w:cs="Arial"/>
                <w:bCs/>
                <w:color w:val="000000"/>
                <w:sz w:val="24"/>
                <w:szCs w:val="24"/>
                <w:lang w:bidi="en-US"/>
              </w:rPr>
              <w:t>,</w:t>
            </w:r>
          </w:p>
          <w:p w14:paraId="23568D49" w14:textId="77777777" w:rsidR="00E96217" w:rsidRPr="00E96217" w:rsidRDefault="00E96217" w:rsidP="00E962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lang w:bidi="en-US"/>
              </w:rPr>
            </w:pPr>
            <w:proofErr w:type="spellStart"/>
            <w:r w:rsidRPr="00E96217">
              <w:rPr>
                <w:rFonts w:ascii="Arial" w:hAnsi="Arial" w:cs="Arial"/>
                <w:bCs/>
                <w:color w:val="000000"/>
                <w:sz w:val="24"/>
                <w:szCs w:val="24"/>
                <w:lang w:bidi="en-US"/>
              </w:rPr>
              <w:t>во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текот</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целата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учебна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година</w:t>
            </w:r>
            <w:proofErr w:type="spellEnd"/>
          </w:p>
        </w:tc>
      </w:tr>
      <w:tr w:rsidR="00E96217" w:rsidRPr="00E96217" w14:paraId="4DC735B4" w14:textId="77777777" w:rsidTr="001D75A1">
        <w:trPr>
          <w:cnfStyle w:val="000000100000" w:firstRow="0" w:lastRow="0" w:firstColumn="0" w:lastColumn="0" w:oddVBand="0" w:evenVBand="0" w:oddHBand="1" w:evenHBand="0" w:firstRowFirstColumn="0" w:firstRowLastColumn="0" w:lastRowFirstColumn="0" w:lastRowLastColumn="0"/>
          <w:trHeight w:val="212"/>
        </w:trPr>
        <w:tc>
          <w:tcPr>
            <w:cnfStyle w:val="000010000000" w:firstRow="0" w:lastRow="0" w:firstColumn="0" w:lastColumn="0" w:oddVBand="1" w:evenVBand="0" w:oddHBand="0" w:evenHBand="0" w:firstRowFirstColumn="0" w:firstRowLastColumn="0" w:lastRowFirstColumn="0" w:lastRowLastColumn="0"/>
            <w:tcW w:w="2500" w:type="pct"/>
          </w:tcPr>
          <w:p w14:paraId="4DDDAABD" w14:textId="77777777" w:rsidR="00E96217" w:rsidRPr="00E96217" w:rsidRDefault="00E96217" w:rsidP="00E96217">
            <w:pPr>
              <w:autoSpaceDE w:val="0"/>
              <w:autoSpaceDN w:val="0"/>
              <w:adjustRightInd w:val="0"/>
              <w:rPr>
                <w:rFonts w:ascii="Arial" w:hAnsi="Arial" w:cs="Arial"/>
                <w:sz w:val="24"/>
                <w:szCs w:val="24"/>
                <w:lang w:bidi="en-US"/>
              </w:rPr>
            </w:pPr>
            <w:r w:rsidRPr="00E96217">
              <w:rPr>
                <w:rFonts w:ascii="Arial" w:hAnsi="Arial" w:cs="Arial"/>
                <w:sz w:val="24"/>
                <w:szCs w:val="24"/>
                <w:lang w:val="mk-MK" w:bidi="en-US"/>
              </w:rPr>
              <w:t>Соработка со ПОУ „ Д-р Златан Сремец“ на менторска основа и обука на стручен соработник</w:t>
            </w:r>
            <w:r w:rsidRPr="00E96217">
              <w:rPr>
                <w:rFonts w:ascii="Arial" w:hAnsi="Arial" w:cs="Arial"/>
                <w:sz w:val="24"/>
                <w:szCs w:val="24"/>
                <w:lang w:bidi="en-US"/>
              </w:rPr>
              <w:t xml:space="preserve"> :</w:t>
            </w:r>
          </w:p>
          <w:p w14:paraId="4BEBEFFF" w14:textId="77777777" w:rsidR="00E96217" w:rsidRPr="00E96217" w:rsidRDefault="00E96217" w:rsidP="00E96217">
            <w:pPr>
              <w:autoSpaceDE w:val="0"/>
              <w:autoSpaceDN w:val="0"/>
              <w:adjustRightInd w:val="0"/>
              <w:rPr>
                <w:rFonts w:ascii="Arial" w:hAnsi="Arial" w:cs="Arial"/>
                <w:sz w:val="24"/>
                <w:szCs w:val="24"/>
                <w:lang w:bidi="en-US"/>
              </w:rPr>
            </w:pPr>
            <w:proofErr w:type="spellStart"/>
            <w:r w:rsidRPr="00E96217">
              <w:rPr>
                <w:rFonts w:ascii="Arial" w:hAnsi="Arial" w:cs="Arial"/>
                <w:sz w:val="24"/>
                <w:szCs w:val="24"/>
                <w:lang w:bidi="en-US"/>
              </w:rPr>
              <w:t>Соработка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со</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Здружение</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на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родители</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на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деца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болни</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од</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церебрална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парализа</w:t>
            </w:r>
            <w:proofErr w:type="spellEnd"/>
            <w:r w:rsidRPr="00E96217">
              <w:rPr>
                <w:rFonts w:ascii="Arial" w:hAnsi="Arial" w:cs="Arial"/>
                <w:sz w:val="24"/>
                <w:szCs w:val="24"/>
                <w:lang w:bidi="en-US"/>
              </w:rPr>
              <w:t xml:space="preserve"> </w:t>
            </w:r>
          </w:p>
        </w:tc>
        <w:tc>
          <w:tcPr>
            <w:tcW w:w="2500" w:type="pct"/>
          </w:tcPr>
          <w:p w14:paraId="3562F396"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bidi="en-US"/>
              </w:rPr>
            </w:pPr>
            <w:r w:rsidRPr="00E96217">
              <w:rPr>
                <w:rFonts w:ascii="Arial" w:hAnsi="Arial" w:cs="Arial"/>
                <w:bCs/>
                <w:color w:val="000000"/>
                <w:sz w:val="24"/>
                <w:szCs w:val="24"/>
                <w:lang w:bidi="en-US"/>
              </w:rPr>
              <w:t>X-20</w:t>
            </w:r>
            <w:r w:rsidRPr="00E96217">
              <w:rPr>
                <w:rFonts w:ascii="Arial" w:hAnsi="Arial" w:cs="Arial"/>
                <w:bCs/>
                <w:color w:val="000000"/>
                <w:sz w:val="24"/>
                <w:szCs w:val="24"/>
                <w:lang w:val="mk-MK" w:bidi="en-US"/>
              </w:rPr>
              <w:t xml:space="preserve">21/2022 </w:t>
            </w:r>
          </w:p>
          <w:p w14:paraId="30279530"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bidi="en-US"/>
              </w:rPr>
            </w:pPr>
          </w:p>
          <w:p w14:paraId="79932827"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bidi="en-US"/>
              </w:rPr>
            </w:pPr>
          </w:p>
          <w:p w14:paraId="1D785895"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bidi="en-US"/>
              </w:rPr>
            </w:pPr>
          </w:p>
          <w:p w14:paraId="2CEAFBB6"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bidi="en-US"/>
              </w:rPr>
            </w:pPr>
            <w:r w:rsidRPr="00E96217">
              <w:rPr>
                <w:rFonts w:ascii="Arial" w:hAnsi="Arial" w:cs="Arial"/>
                <w:bCs/>
                <w:color w:val="000000"/>
                <w:sz w:val="24"/>
                <w:szCs w:val="24"/>
                <w:lang w:bidi="en-US"/>
              </w:rPr>
              <w:t>III 2022</w:t>
            </w:r>
          </w:p>
        </w:tc>
      </w:tr>
      <w:tr w:rsidR="00E96217" w:rsidRPr="00E96217" w14:paraId="6834D45D" w14:textId="77777777" w:rsidTr="001D75A1">
        <w:trPr>
          <w:cnfStyle w:val="000000010000" w:firstRow="0" w:lastRow="0" w:firstColumn="0" w:lastColumn="0" w:oddVBand="0" w:evenVBand="0" w:oddHBand="0" w:evenHBand="1" w:firstRowFirstColumn="0" w:firstRowLastColumn="0" w:lastRowFirstColumn="0" w:lastRowLastColumn="0"/>
          <w:trHeight w:val="404"/>
        </w:trPr>
        <w:tc>
          <w:tcPr>
            <w:cnfStyle w:val="000010000000" w:firstRow="0" w:lastRow="0" w:firstColumn="0" w:lastColumn="0" w:oddVBand="1" w:evenVBand="0" w:oddHBand="0" w:evenHBand="0" w:firstRowFirstColumn="0" w:firstRowLastColumn="0" w:lastRowFirstColumn="0" w:lastRowLastColumn="0"/>
            <w:tcW w:w="2500" w:type="pct"/>
          </w:tcPr>
          <w:p w14:paraId="6E642A42" w14:textId="77777777" w:rsidR="00E96217" w:rsidRPr="00E96217" w:rsidRDefault="00E96217" w:rsidP="00E96217">
            <w:pPr>
              <w:autoSpaceDE w:val="0"/>
              <w:autoSpaceDN w:val="0"/>
              <w:adjustRightInd w:val="0"/>
              <w:rPr>
                <w:rFonts w:ascii="Arial" w:hAnsi="Arial" w:cs="Arial"/>
                <w:sz w:val="24"/>
                <w:szCs w:val="24"/>
                <w:lang w:bidi="en-US"/>
              </w:rPr>
            </w:pPr>
          </w:p>
          <w:p w14:paraId="13B60716" w14:textId="77777777" w:rsidR="00E96217" w:rsidRPr="00E96217" w:rsidRDefault="00E96217" w:rsidP="00E96217">
            <w:pPr>
              <w:autoSpaceDE w:val="0"/>
              <w:autoSpaceDN w:val="0"/>
              <w:adjustRightInd w:val="0"/>
              <w:rPr>
                <w:rFonts w:ascii="Arial" w:hAnsi="Arial" w:cs="Arial"/>
                <w:color w:val="000000"/>
                <w:sz w:val="24"/>
                <w:szCs w:val="24"/>
                <w:lang w:val="mk-MK" w:bidi="en-US"/>
              </w:rPr>
            </w:pPr>
            <w:proofErr w:type="spellStart"/>
            <w:r w:rsidRPr="00E96217">
              <w:rPr>
                <w:rFonts w:ascii="Arial" w:hAnsi="Arial" w:cs="Arial"/>
                <w:bCs/>
                <w:color w:val="000000"/>
                <w:sz w:val="24"/>
                <w:szCs w:val="24"/>
                <w:lang w:bidi="en-US"/>
              </w:rPr>
              <w:t>Планирани</w:t>
            </w:r>
            <w:proofErr w:type="spellEnd"/>
            <w:r w:rsidRPr="00E96217">
              <w:rPr>
                <w:rFonts w:ascii="Arial" w:hAnsi="Arial" w:cs="Arial"/>
                <w:bCs/>
                <w:color w:val="000000"/>
                <w:sz w:val="24"/>
                <w:szCs w:val="24"/>
                <w:lang w:bidi="en-US"/>
              </w:rPr>
              <w:t xml:space="preserve"> и </w:t>
            </w:r>
            <w:proofErr w:type="spellStart"/>
            <w:r w:rsidRPr="00E96217">
              <w:rPr>
                <w:rFonts w:ascii="Arial" w:hAnsi="Arial" w:cs="Arial"/>
                <w:bCs/>
                <w:color w:val="000000"/>
                <w:sz w:val="24"/>
                <w:szCs w:val="24"/>
                <w:lang w:bidi="en-US"/>
              </w:rPr>
              <w:t>реализирани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низа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актовности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во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соработка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локалната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заедница</w:t>
            </w:r>
            <w:proofErr w:type="spellEnd"/>
            <w:r w:rsidRPr="00E96217">
              <w:rPr>
                <w:rFonts w:ascii="Arial" w:hAnsi="Arial" w:cs="Arial"/>
                <w:bCs/>
                <w:color w:val="000000"/>
                <w:sz w:val="24"/>
                <w:szCs w:val="24"/>
                <w:lang w:val="mk-MK" w:bidi="en-US"/>
              </w:rPr>
              <w:t xml:space="preserve"> </w:t>
            </w:r>
          </w:p>
        </w:tc>
        <w:tc>
          <w:tcPr>
            <w:tcW w:w="2500" w:type="pct"/>
          </w:tcPr>
          <w:p w14:paraId="493A9A0E" w14:textId="77777777" w:rsidR="00E96217" w:rsidRPr="00E96217" w:rsidRDefault="00E96217" w:rsidP="00E962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lang w:bidi="en-US"/>
              </w:rPr>
            </w:pPr>
            <w:r w:rsidRPr="00E96217">
              <w:rPr>
                <w:rFonts w:ascii="Arial" w:hAnsi="Arial" w:cs="Arial"/>
                <w:bCs/>
                <w:color w:val="000000"/>
                <w:sz w:val="24"/>
                <w:szCs w:val="24"/>
                <w:lang w:bidi="en-US"/>
              </w:rPr>
              <w:t xml:space="preserve">IX – </w:t>
            </w:r>
            <w:proofErr w:type="spellStart"/>
            <w:r w:rsidRPr="00E96217">
              <w:rPr>
                <w:rFonts w:ascii="Arial" w:hAnsi="Arial" w:cs="Arial"/>
                <w:bCs/>
                <w:color w:val="000000"/>
                <w:sz w:val="24"/>
                <w:szCs w:val="24"/>
                <w:lang w:bidi="en-US"/>
              </w:rPr>
              <w:t>Xll</w:t>
            </w:r>
            <w:proofErr w:type="spellEnd"/>
            <w:r w:rsidRPr="00E96217">
              <w:rPr>
                <w:rFonts w:ascii="Arial" w:hAnsi="Arial" w:cs="Arial"/>
                <w:bCs/>
                <w:color w:val="000000"/>
                <w:sz w:val="24"/>
                <w:szCs w:val="24"/>
                <w:lang w:bidi="en-US"/>
              </w:rPr>
              <w:t xml:space="preserve"> 20</w:t>
            </w:r>
            <w:r w:rsidRPr="00E96217">
              <w:rPr>
                <w:rFonts w:ascii="Arial" w:hAnsi="Arial" w:cs="Arial"/>
                <w:bCs/>
                <w:color w:val="000000"/>
                <w:sz w:val="24"/>
                <w:szCs w:val="24"/>
                <w:lang w:val="mk-MK" w:bidi="en-US"/>
              </w:rPr>
              <w:t>21</w:t>
            </w:r>
            <w:r w:rsidRPr="00E96217">
              <w:rPr>
                <w:rFonts w:ascii="Arial" w:hAnsi="Arial" w:cs="Arial"/>
                <w:bCs/>
                <w:color w:val="000000"/>
                <w:sz w:val="24"/>
                <w:szCs w:val="24"/>
                <w:lang w:bidi="en-US"/>
              </w:rPr>
              <w:t xml:space="preserve"> </w:t>
            </w:r>
          </w:p>
        </w:tc>
      </w:tr>
      <w:tr w:rsidR="00E96217" w:rsidRPr="00E96217" w14:paraId="604D0B65" w14:textId="77777777" w:rsidTr="001D75A1">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2500" w:type="pct"/>
          </w:tcPr>
          <w:p w14:paraId="4DC3E65A" w14:textId="77777777" w:rsidR="00E96217" w:rsidRPr="00E96217" w:rsidRDefault="00E96217" w:rsidP="00E96217">
            <w:pPr>
              <w:autoSpaceDE w:val="0"/>
              <w:autoSpaceDN w:val="0"/>
              <w:adjustRightInd w:val="0"/>
              <w:rPr>
                <w:rFonts w:ascii="Arial" w:hAnsi="Arial" w:cs="Arial"/>
                <w:bCs/>
                <w:color w:val="000000"/>
                <w:sz w:val="24"/>
                <w:szCs w:val="24"/>
                <w:lang w:val="mk-MK" w:bidi="en-US"/>
              </w:rPr>
            </w:pPr>
            <w:proofErr w:type="spellStart"/>
            <w:r w:rsidRPr="00E96217">
              <w:rPr>
                <w:rFonts w:ascii="Arial" w:hAnsi="Arial" w:cs="Arial"/>
                <w:bCs/>
                <w:color w:val="000000"/>
                <w:sz w:val="24"/>
                <w:szCs w:val="24"/>
                <w:lang w:bidi="en-US"/>
              </w:rPr>
              <w:t>Соработка</w:t>
            </w:r>
            <w:proofErr w:type="spellEnd"/>
            <w:r w:rsidRPr="00E96217">
              <w:rPr>
                <w:rFonts w:ascii="Arial" w:hAnsi="Arial" w:cs="Arial"/>
                <w:bCs/>
                <w:color w:val="000000"/>
                <w:sz w:val="24"/>
                <w:szCs w:val="24"/>
                <w:lang w:bidi="en-US"/>
              </w:rPr>
              <w:t xml:space="preserve"> </w:t>
            </w:r>
            <w:r w:rsidRPr="00E96217">
              <w:rPr>
                <w:rFonts w:ascii="Arial" w:hAnsi="Arial" w:cs="Arial"/>
                <w:bCs/>
                <w:color w:val="000000"/>
                <w:sz w:val="24"/>
                <w:szCs w:val="24"/>
                <w:lang w:val="mk-MK" w:bidi="en-US"/>
              </w:rPr>
              <w:t xml:space="preserve">со ЈУ Меѓуопштински центар за социјална работа Скопје, </w:t>
            </w:r>
            <w:r w:rsidRPr="00E96217">
              <w:rPr>
                <w:rFonts w:ascii="Arial" w:hAnsi="Arial" w:cs="Arial"/>
                <w:bCs/>
                <w:color w:val="000000"/>
                <w:sz w:val="24"/>
                <w:szCs w:val="24"/>
                <w:lang w:bidi="en-US"/>
              </w:rPr>
              <w:t xml:space="preserve"> </w:t>
            </w:r>
          </w:p>
          <w:p w14:paraId="6F68DA1E" w14:textId="77777777" w:rsidR="00E96217" w:rsidRPr="00E96217" w:rsidRDefault="00E96217" w:rsidP="00E96217">
            <w:pPr>
              <w:autoSpaceDE w:val="0"/>
              <w:autoSpaceDN w:val="0"/>
              <w:adjustRightInd w:val="0"/>
              <w:rPr>
                <w:rFonts w:ascii="Arial" w:hAnsi="Arial" w:cs="Arial"/>
                <w:bCs/>
                <w:color w:val="000000"/>
                <w:sz w:val="24"/>
                <w:szCs w:val="24"/>
                <w:lang w:val="mk-MK" w:bidi="en-US"/>
              </w:rPr>
            </w:pPr>
            <w:proofErr w:type="spellStart"/>
            <w:r w:rsidRPr="00E96217">
              <w:rPr>
                <w:rFonts w:ascii="Arial" w:hAnsi="Arial" w:cs="Arial"/>
                <w:bCs/>
                <w:color w:val="000000"/>
                <w:sz w:val="24"/>
                <w:szCs w:val="24"/>
                <w:lang w:bidi="en-US"/>
              </w:rPr>
              <w:t>Министерство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за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образование</w:t>
            </w:r>
            <w:proofErr w:type="spellEnd"/>
            <w:r w:rsidRPr="00E96217">
              <w:rPr>
                <w:rFonts w:ascii="Arial" w:hAnsi="Arial" w:cs="Arial"/>
                <w:bCs/>
                <w:color w:val="000000"/>
                <w:sz w:val="24"/>
                <w:szCs w:val="24"/>
                <w:lang w:bidi="en-US"/>
              </w:rPr>
              <w:t xml:space="preserve"> и </w:t>
            </w:r>
            <w:proofErr w:type="spellStart"/>
            <w:r w:rsidRPr="00E96217">
              <w:rPr>
                <w:rFonts w:ascii="Arial" w:hAnsi="Arial" w:cs="Arial"/>
                <w:bCs/>
                <w:color w:val="000000"/>
                <w:sz w:val="24"/>
                <w:szCs w:val="24"/>
                <w:lang w:bidi="en-US"/>
              </w:rPr>
              <w:t>наука</w:t>
            </w:r>
            <w:proofErr w:type="spellEnd"/>
            <w:r w:rsidRPr="00E96217">
              <w:rPr>
                <w:rFonts w:ascii="Arial" w:hAnsi="Arial" w:cs="Arial"/>
                <w:bCs/>
                <w:color w:val="000000"/>
                <w:sz w:val="24"/>
                <w:szCs w:val="24"/>
                <w:lang w:bidi="en-US"/>
              </w:rPr>
              <w:t>,</w:t>
            </w:r>
          </w:p>
          <w:p w14:paraId="24849F6B" w14:textId="77777777" w:rsidR="00E96217" w:rsidRPr="00E96217" w:rsidRDefault="00E96217" w:rsidP="00E96217">
            <w:pPr>
              <w:autoSpaceDE w:val="0"/>
              <w:autoSpaceDN w:val="0"/>
              <w:adjustRightInd w:val="0"/>
              <w:rPr>
                <w:rFonts w:ascii="Arial" w:hAnsi="Arial" w:cs="Arial"/>
                <w:bCs/>
                <w:color w:val="000000"/>
                <w:sz w:val="24"/>
                <w:szCs w:val="24"/>
                <w:lang w:val="mk-MK" w:bidi="en-US"/>
              </w:rPr>
            </w:pPr>
            <w:r w:rsidRPr="00E96217">
              <w:rPr>
                <w:rFonts w:ascii="Arial" w:hAnsi="Arial" w:cs="Arial"/>
                <w:bCs/>
                <w:color w:val="000000"/>
                <w:sz w:val="24"/>
                <w:szCs w:val="24"/>
                <w:lang w:bidi="en-US"/>
              </w:rPr>
              <w:t xml:space="preserve"> БРО,</w:t>
            </w:r>
          </w:p>
          <w:p w14:paraId="0EE4A2B7" w14:textId="77777777" w:rsidR="00E96217" w:rsidRPr="00E96217" w:rsidRDefault="00E96217" w:rsidP="00E96217">
            <w:pPr>
              <w:autoSpaceDE w:val="0"/>
              <w:autoSpaceDN w:val="0"/>
              <w:adjustRightInd w:val="0"/>
              <w:rPr>
                <w:rFonts w:ascii="Arial" w:hAnsi="Arial" w:cs="Arial"/>
                <w:color w:val="000000"/>
                <w:sz w:val="24"/>
                <w:szCs w:val="24"/>
                <w:lang w:bidi="en-US"/>
              </w:rPr>
            </w:pPr>
            <w:r w:rsidRPr="00E96217">
              <w:rPr>
                <w:rFonts w:ascii="Arial" w:hAnsi="Arial" w:cs="Arial"/>
                <w:bCs/>
                <w:color w:val="000000"/>
                <w:sz w:val="24"/>
                <w:szCs w:val="24"/>
                <w:lang w:bidi="en-US"/>
              </w:rPr>
              <w:t xml:space="preserve"> </w:t>
            </w:r>
            <w:r w:rsidRPr="00E96217">
              <w:rPr>
                <w:rFonts w:ascii="Arial" w:hAnsi="Arial" w:cs="Arial"/>
                <w:bCs/>
                <w:color w:val="000000"/>
                <w:sz w:val="24"/>
                <w:szCs w:val="24"/>
                <w:lang w:val="mk-MK" w:bidi="en-US"/>
              </w:rPr>
              <w:t xml:space="preserve">Полициска станица „Пролет“ </w:t>
            </w:r>
            <w:proofErr w:type="spellStart"/>
            <w:r w:rsidRPr="00E96217">
              <w:rPr>
                <w:rFonts w:ascii="Arial" w:hAnsi="Arial" w:cs="Arial"/>
                <w:bCs/>
                <w:color w:val="000000"/>
                <w:sz w:val="24"/>
                <w:szCs w:val="24"/>
                <w:lang w:bidi="en-US"/>
              </w:rPr>
              <w:t>комунални</w:t>
            </w:r>
            <w:proofErr w:type="spellEnd"/>
            <w:r w:rsidRPr="00E96217">
              <w:rPr>
                <w:rFonts w:ascii="Arial" w:hAnsi="Arial" w:cs="Arial"/>
                <w:bCs/>
                <w:color w:val="000000"/>
                <w:sz w:val="24"/>
                <w:szCs w:val="24"/>
                <w:lang w:bidi="en-US"/>
              </w:rPr>
              <w:t xml:space="preserve"> и </w:t>
            </w:r>
            <w:proofErr w:type="spellStart"/>
            <w:r w:rsidRPr="00E96217">
              <w:rPr>
                <w:rFonts w:ascii="Arial" w:hAnsi="Arial" w:cs="Arial"/>
                <w:bCs/>
                <w:color w:val="000000"/>
                <w:sz w:val="24"/>
                <w:szCs w:val="24"/>
                <w:lang w:bidi="en-US"/>
              </w:rPr>
              <w:t>инспекциски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служби</w:t>
            </w:r>
            <w:proofErr w:type="spellEnd"/>
            <w:r w:rsidRPr="00E96217">
              <w:rPr>
                <w:rFonts w:ascii="Arial" w:hAnsi="Arial" w:cs="Arial"/>
                <w:bCs/>
                <w:color w:val="000000"/>
                <w:sz w:val="24"/>
                <w:szCs w:val="24"/>
                <w:lang w:bidi="en-US"/>
              </w:rPr>
              <w:t xml:space="preserve"> </w:t>
            </w:r>
          </w:p>
        </w:tc>
        <w:tc>
          <w:tcPr>
            <w:tcW w:w="2500" w:type="pct"/>
          </w:tcPr>
          <w:p w14:paraId="74430DF6"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bidi="en-US"/>
              </w:rPr>
            </w:pPr>
            <w:r w:rsidRPr="00E96217">
              <w:rPr>
                <w:rFonts w:ascii="Arial" w:hAnsi="Arial" w:cs="Arial"/>
                <w:bCs/>
                <w:color w:val="000000"/>
                <w:sz w:val="24"/>
                <w:szCs w:val="24"/>
                <w:lang w:bidi="en-US"/>
              </w:rPr>
              <w:t>X – XII 20</w:t>
            </w:r>
            <w:r w:rsidRPr="00E96217">
              <w:rPr>
                <w:rFonts w:ascii="Arial" w:hAnsi="Arial" w:cs="Arial"/>
                <w:bCs/>
                <w:color w:val="000000"/>
                <w:sz w:val="24"/>
                <w:szCs w:val="24"/>
                <w:lang w:val="mk-MK" w:bidi="en-US"/>
              </w:rPr>
              <w:t>21 г</w:t>
            </w:r>
            <w:proofErr w:type="spellStart"/>
            <w:r w:rsidRPr="00E96217">
              <w:rPr>
                <w:rFonts w:ascii="Arial" w:hAnsi="Arial" w:cs="Arial"/>
                <w:bCs/>
                <w:color w:val="000000"/>
                <w:sz w:val="24"/>
                <w:szCs w:val="24"/>
                <w:lang w:bidi="en-US"/>
              </w:rPr>
              <w:t>одина</w:t>
            </w:r>
            <w:proofErr w:type="spellEnd"/>
          </w:p>
          <w:p w14:paraId="4B7B7B25"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bidi="en-US"/>
              </w:rPr>
            </w:pPr>
            <w:r w:rsidRPr="00E96217">
              <w:rPr>
                <w:rFonts w:ascii="Arial" w:hAnsi="Arial" w:cs="Arial"/>
                <w:bCs/>
                <w:color w:val="000000"/>
                <w:sz w:val="24"/>
                <w:szCs w:val="24"/>
                <w:lang w:bidi="en-US"/>
              </w:rPr>
              <w:t xml:space="preserve">II – VI 2022 </w:t>
            </w:r>
            <w:proofErr w:type="spellStart"/>
            <w:r w:rsidRPr="00E96217">
              <w:rPr>
                <w:rFonts w:ascii="Arial" w:hAnsi="Arial" w:cs="Arial"/>
                <w:bCs/>
                <w:color w:val="000000"/>
                <w:sz w:val="24"/>
                <w:szCs w:val="24"/>
                <w:lang w:bidi="en-US"/>
              </w:rPr>
              <w:t>година</w:t>
            </w:r>
            <w:proofErr w:type="spellEnd"/>
          </w:p>
          <w:p w14:paraId="5B30201E"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bidi="en-US"/>
              </w:rPr>
            </w:pPr>
          </w:p>
        </w:tc>
      </w:tr>
      <w:tr w:rsidR="00E96217" w:rsidRPr="00E96217" w14:paraId="57D0E6E1" w14:textId="77777777" w:rsidTr="001D75A1">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500" w:type="pct"/>
          </w:tcPr>
          <w:p w14:paraId="06BAFC22" w14:textId="77777777" w:rsidR="00E96217" w:rsidRPr="00E96217" w:rsidRDefault="00E96217" w:rsidP="00E96217">
            <w:pPr>
              <w:autoSpaceDE w:val="0"/>
              <w:autoSpaceDN w:val="0"/>
              <w:adjustRightInd w:val="0"/>
              <w:rPr>
                <w:rFonts w:ascii="Arial" w:hAnsi="Arial" w:cs="Arial"/>
                <w:sz w:val="24"/>
                <w:szCs w:val="24"/>
                <w:lang w:bidi="en-US"/>
              </w:rPr>
            </w:pPr>
          </w:p>
          <w:p w14:paraId="4E67610B" w14:textId="77777777" w:rsidR="00E96217" w:rsidRPr="00E96217" w:rsidRDefault="00E96217" w:rsidP="00E96217">
            <w:pPr>
              <w:autoSpaceDE w:val="0"/>
              <w:autoSpaceDN w:val="0"/>
              <w:adjustRightInd w:val="0"/>
              <w:rPr>
                <w:rFonts w:ascii="Arial" w:hAnsi="Arial" w:cs="Arial"/>
                <w:color w:val="000000"/>
                <w:sz w:val="24"/>
                <w:szCs w:val="24"/>
                <w:lang w:bidi="en-US"/>
              </w:rPr>
            </w:pPr>
            <w:proofErr w:type="spellStart"/>
            <w:r w:rsidRPr="00E96217">
              <w:rPr>
                <w:rFonts w:ascii="Arial" w:hAnsi="Arial" w:cs="Arial"/>
                <w:bCs/>
                <w:color w:val="000000"/>
                <w:sz w:val="24"/>
                <w:szCs w:val="24"/>
                <w:lang w:bidi="en-US"/>
              </w:rPr>
              <w:t>Соработка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локална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самоуправа</w:t>
            </w:r>
            <w:proofErr w:type="spellEnd"/>
            <w:r w:rsidRPr="00E96217">
              <w:rPr>
                <w:rFonts w:ascii="Arial" w:hAnsi="Arial" w:cs="Arial"/>
                <w:bCs/>
                <w:color w:val="000000"/>
                <w:sz w:val="24"/>
                <w:szCs w:val="24"/>
                <w:lang w:bidi="en-US"/>
              </w:rPr>
              <w:t xml:space="preserve"> </w:t>
            </w:r>
          </w:p>
        </w:tc>
        <w:tc>
          <w:tcPr>
            <w:tcW w:w="2500" w:type="pct"/>
          </w:tcPr>
          <w:p w14:paraId="6F02C1C7" w14:textId="77777777" w:rsidR="00E96217" w:rsidRPr="00E96217" w:rsidRDefault="00E96217" w:rsidP="00E962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lang w:bidi="en-US"/>
              </w:rPr>
            </w:pPr>
            <w:r w:rsidRPr="00E96217">
              <w:rPr>
                <w:rFonts w:ascii="Arial" w:hAnsi="Arial" w:cs="Arial"/>
                <w:bCs/>
                <w:color w:val="000000"/>
                <w:sz w:val="24"/>
                <w:szCs w:val="24"/>
                <w:lang w:bidi="en-US"/>
              </w:rPr>
              <w:t xml:space="preserve"> 20</w:t>
            </w:r>
            <w:r w:rsidRPr="00E96217">
              <w:rPr>
                <w:rFonts w:ascii="Arial" w:hAnsi="Arial" w:cs="Arial"/>
                <w:bCs/>
                <w:color w:val="000000"/>
                <w:sz w:val="24"/>
                <w:szCs w:val="24"/>
                <w:lang w:val="mk-MK" w:bidi="en-US"/>
              </w:rPr>
              <w:t>2</w:t>
            </w:r>
            <w:r w:rsidRPr="00E96217">
              <w:rPr>
                <w:rFonts w:ascii="Arial" w:hAnsi="Arial" w:cs="Arial"/>
                <w:bCs/>
                <w:color w:val="000000"/>
                <w:sz w:val="24"/>
                <w:szCs w:val="24"/>
                <w:lang w:bidi="en-US"/>
              </w:rPr>
              <w:t>1</w:t>
            </w:r>
            <w:r w:rsidRPr="00E96217">
              <w:rPr>
                <w:rFonts w:ascii="Arial" w:hAnsi="Arial" w:cs="Arial"/>
                <w:bCs/>
                <w:color w:val="000000"/>
                <w:sz w:val="24"/>
                <w:szCs w:val="24"/>
                <w:lang w:val="mk-MK" w:bidi="en-US"/>
              </w:rPr>
              <w:t>/2</w:t>
            </w:r>
            <w:r w:rsidRPr="00E96217">
              <w:rPr>
                <w:rFonts w:ascii="Arial" w:hAnsi="Arial" w:cs="Arial"/>
                <w:bCs/>
                <w:color w:val="000000"/>
                <w:sz w:val="24"/>
                <w:szCs w:val="24"/>
                <w:lang w:bidi="en-US"/>
              </w:rPr>
              <w:t xml:space="preserve">2 </w:t>
            </w:r>
            <w:r w:rsidRPr="00E96217">
              <w:rPr>
                <w:rFonts w:ascii="Arial" w:hAnsi="Arial" w:cs="Arial"/>
                <w:bCs/>
                <w:color w:val="000000"/>
                <w:sz w:val="24"/>
                <w:szCs w:val="24"/>
                <w:lang w:val="mk-MK" w:bidi="en-US"/>
              </w:rPr>
              <w:t>г</w:t>
            </w:r>
            <w:proofErr w:type="spellStart"/>
            <w:r w:rsidRPr="00E96217">
              <w:rPr>
                <w:rFonts w:ascii="Arial" w:hAnsi="Arial" w:cs="Arial"/>
                <w:bCs/>
                <w:color w:val="000000"/>
                <w:sz w:val="24"/>
                <w:szCs w:val="24"/>
                <w:lang w:bidi="en-US"/>
              </w:rPr>
              <w:t>одина</w:t>
            </w:r>
            <w:proofErr w:type="spellEnd"/>
          </w:p>
        </w:tc>
      </w:tr>
      <w:tr w:rsidR="00E96217" w:rsidRPr="00E96217" w14:paraId="66743589" w14:textId="77777777" w:rsidTr="001D75A1">
        <w:trPr>
          <w:cnfStyle w:val="000000100000" w:firstRow="0" w:lastRow="0" w:firstColumn="0" w:lastColumn="0" w:oddVBand="0" w:evenVBand="0" w:oddHBand="1" w:evenHBand="0" w:firstRowFirstColumn="0" w:firstRowLastColumn="0" w:lastRowFirstColumn="0" w:lastRowLastColumn="0"/>
          <w:trHeight w:val="828"/>
        </w:trPr>
        <w:tc>
          <w:tcPr>
            <w:cnfStyle w:val="000010000000" w:firstRow="0" w:lastRow="0" w:firstColumn="0" w:lastColumn="0" w:oddVBand="1" w:evenVBand="0" w:oddHBand="0" w:evenHBand="0" w:firstRowFirstColumn="0" w:firstRowLastColumn="0" w:lastRowFirstColumn="0" w:lastRowLastColumn="0"/>
            <w:tcW w:w="2500" w:type="pct"/>
          </w:tcPr>
          <w:p w14:paraId="04361BAF" w14:textId="77777777" w:rsidR="00E96217" w:rsidRPr="00E96217" w:rsidRDefault="00E96217" w:rsidP="00E96217">
            <w:pPr>
              <w:autoSpaceDE w:val="0"/>
              <w:autoSpaceDN w:val="0"/>
              <w:adjustRightInd w:val="0"/>
              <w:rPr>
                <w:rFonts w:ascii="Arial" w:hAnsi="Arial" w:cs="Arial"/>
                <w:sz w:val="24"/>
                <w:szCs w:val="24"/>
                <w:lang w:bidi="en-US"/>
              </w:rPr>
            </w:pPr>
          </w:p>
          <w:p w14:paraId="2AD0C92A" w14:textId="77777777" w:rsidR="00E96217" w:rsidRPr="00E96217" w:rsidRDefault="00E96217" w:rsidP="00E96217">
            <w:pPr>
              <w:autoSpaceDE w:val="0"/>
              <w:autoSpaceDN w:val="0"/>
              <w:adjustRightInd w:val="0"/>
              <w:rPr>
                <w:rFonts w:ascii="Arial" w:hAnsi="Arial" w:cs="Arial"/>
                <w:color w:val="000000"/>
                <w:sz w:val="24"/>
                <w:szCs w:val="24"/>
                <w:lang w:bidi="en-US"/>
              </w:rPr>
            </w:pPr>
            <w:proofErr w:type="spellStart"/>
            <w:r w:rsidRPr="00E96217">
              <w:rPr>
                <w:rFonts w:ascii="Arial" w:hAnsi="Arial" w:cs="Arial"/>
                <w:bCs/>
                <w:color w:val="000000"/>
                <w:sz w:val="24"/>
                <w:szCs w:val="24"/>
                <w:lang w:bidi="en-US"/>
              </w:rPr>
              <w:t>Следење</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интеграција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еколошката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програма</w:t>
            </w:r>
            <w:proofErr w:type="spellEnd"/>
            <w:r w:rsidRPr="00E96217">
              <w:rPr>
                <w:rFonts w:ascii="Arial" w:hAnsi="Arial" w:cs="Arial"/>
                <w:bCs/>
                <w:color w:val="000000"/>
                <w:sz w:val="24"/>
                <w:szCs w:val="24"/>
                <w:lang w:bidi="en-US"/>
              </w:rPr>
              <w:t xml:space="preserve"> и М</w:t>
            </w:r>
            <w:r w:rsidRPr="00E96217">
              <w:rPr>
                <w:rFonts w:ascii="Arial" w:hAnsi="Arial" w:cs="Arial"/>
                <w:bCs/>
                <w:color w:val="000000"/>
                <w:sz w:val="24"/>
                <w:szCs w:val="24"/>
                <w:lang w:val="mk-MK" w:bidi="en-US"/>
              </w:rPr>
              <w:t>еѓуетничката интеграција во образованието</w:t>
            </w:r>
            <w:r w:rsidRPr="00E96217">
              <w:rPr>
                <w:rFonts w:ascii="Arial" w:hAnsi="Arial" w:cs="Arial"/>
                <w:bCs/>
                <w:color w:val="000000"/>
                <w:sz w:val="24"/>
                <w:szCs w:val="24"/>
                <w:lang w:bidi="en-US"/>
              </w:rPr>
              <w:t xml:space="preserve"> </w:t>
            </w:r>
          </w:p>
          <w:p w14:paraId="26C219C4" w14:textId="77777777" w:rsidR="00E96217" w:rsidRPr="00E96217" w:rsidRDefault="00E96217" w:rsidP="00E96217">
            <w:pPr>
              <w:autoSpaceDE w:val="0"/>
              <w:autoSpaceDN w:val="0"/>
              <w:adjustRightInd w:val="0"/>
              <w:rPr>
                <w:rFonts w:ascii="Arial" w:hAnsi="Arial" w:cs="Arial"/>
                <w:color w:val="000000"/>
                <w:sz w:val="24"/>
                <w:szCs w:val="24"/>
                <w:lang w:bidi="en-US"/>
              </w:rPr>
            </w:pPr>
          </w:p>
        </w:tc>
        <w:tc>
          <w:tcPr>
            <w:tcW w:w="2500" w:type="pct"/>
          </w:tcPr>
          <w:p w14:paraId="7F632EF2"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bidi="en-US"/>
              </w:rPr>
            </w:pPr>
            <w:r w:rsidRPr="00E96217">
              <w:rPr>
                <w:rFonts w:ascii="Arial" w:hAnsi="Arial" w:cs="Arial"/>
                <w:bCs/>
                <w:color w:val="000000"/>
                <w:sz w:val="24"/>
                <w:szCs w:val="24"/>
                <w:lang w:bidi="en-US"/>
              </w:rPr>
              <w:t>X – XII 20</w:t>
            </w:r>
            <w:r w:rsidRPr="00E96217">
              <w:rPr>
                <w:rFonts w:ascii="Arial" w:hAnsi="Arial" w:cs="Arial"/>
                <w:bCs/>
                <w:color w:val="000000"/>
                <w:sz w:val="24"/>
                <w:szCs w:val="24"/>
                <w:lang w:val="mk-MK" w:bidi="en-US"/>
              </w:rPr>
              <w:t>21 г</w:t>
            </w:r>
            <w:proofErr w:type="spellStart"/>
            <w:r w:rsidRPr="00E96217">
              <w:rPr>
                <w:rFonts w:ascii="Arial" w:hAnsi="Arial" w:cs="Arial"/>
                <w:bCs/>
                <w:color w:val="000000"/>
                <w:sz w:val="24"/>
                <w:szCs w:val="24"/>
                <w:lang w:bidi="en-US"/>
              </w:rPr>
              <w:t>одина</w:t>
            </w:r>
            <w:proofErr w:type="spellEnd"/>
          </w:p>
          <w:p w14:paraId="1B0CE357"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bidi="en-US"/>
              </w:rPr>
            </w:pPr>
            <w:r w:rsidRPr="00E96217">
              <w:rPr>
                <w:rFonts w:ascii="Arial" w:hAnsi="Arial" w:cs="Arial"/>
                <w:bCs/>
                <w:color w:val="000000"/>
                <w:sz w:val="24"/>
                <w:szCs w:val="24"/>
                <w:lang w:bidi="en-US"/>
              </w:rPr>
              <w:t xml:space="preserve">II – VI 2022 </w:t>
            </w:r>
            <w:proofErr w:type="spellStart"/>
            <w:r w:rsidRPr="00E96217">
              <w:rPr>
                <w:rFonts w:ascii="Arial" w:hAnsi="Arial" w:cs="Arial"/>
                <w:bCs/>
                <w:color w:val="000000"/>
                <w:sz w:val="24"/>
                <w:szCs w:val="24"/>
                <w:lang w:bidi="en-US"/>
              </w:rPr>
              <w:t>година</w:t>
            </w:r>
            <w:proofErr w:type="spellEnd"/>
          </w:p>
          <w:p w14:paraId="587A49F6"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bidi="en-US"/>
              </w:rPr>
            </w:pPr>
          </w:p>
        </w:tc>
      </w:tr>
      <w:tr w:rsidR="00E96217" w:rsidRPr="00E96217" w14:paraId="576A2BAC" w14:textId="77777777" w:rsidTr="001D75A1">
        <w:trPr>
          <w:cnfStyle w:val="000000010000" w:firstRow="0" w:lastRow="0" w:firstColumn="0" w:lastColumn="0" w:oddVBand="0" w:evenVBand="0" w:oddHBand="0" w:evenHBand="1" w:firstRowFirstColumn="0" w:firstRowLastColumn="0" w:lastRowFirstColumn="0" w:lastRowLastColumn="0"/>
          <w:trHeight w:val="143"/>
        </w:trPr>
        <w:tc>
          <w:tcPr>
            <w:cnfStyle w:val="000010000000" w:firstRow="0" w:lastRow="0" w:firstColumn="0" w:lastColumn="0" w:oddVBand="1" w:evenVBand="0" w:oddHBand="0" w:evenHBand="0" w:firstRowFirstColumn="0" w:firstRowLastColumn="0" w:lastRowFirstColumn="0" w:lastRowLastColumn="0"/>
            <w:tcW w:w="2500" w:type="pct"/>
          </w:tcPr>
          <w:p w14:paraId="1336BA70" w14:textId="77777777" w:rsidR="00E96217" w:rsidRPr="00E96217" w:rsidRDefault="00E96217" w:rsidP="00E96217">
            <w:pPr>
              <w:autoSpaceDE w:val="0"/>
              <w:autoSpaceDN w:val="0"/>
              <w:adjustRightInd w:val="0"/>
              <w:rPr>
                <w:rFonts w:ascii="Arial" w:hAnsi="Arial" w:cs="Arial"/>
                <w:color w:val="000000"/>
                <w:sz w:val="24"/>
                <w:szCs w:val="24"/>
                <w:lang w:bidi="en-US"/>
              </w:rPr>
            </w:pPr>
            <w:proofErr w:type="spellStart"/>
            <w:r w:rsidRPr="00E96217">
              <w:rPr>
                <w:rFonts w:ascii="Arial" w:hAnsi="Arial" w:cs="Arial"/>
                <w:bCs/>
                <w:color w:val="000000"/>
                <w:sz w:val="24"/>
                <w:szCs w:val="24"/>
                <w:lang w:bidi="en-US"/>
              </w:rPr>
              <w:lastRenderedPageBreak/>
              <w:t>Соработка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со</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ученичките</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организации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детска</w:t>
            </w:r>
            <w:proofErr w:type="spellEnd"/>
            <w:r w:rsidRPr="00E96217">
              <w:rPr>
                <w:rFonts w:ascii="Arial" w:hAnsi="Arial" w:cs="Arial"/>
                <w:bCs/>
                <w:color w:val="000000"/>
                <w:sz w:val="24"/>
                <w:szCs w:val="24"/>
                <w:lang w:bidi="en-US"/>
              </w:rPr>
              <w:t xml:space="preserve"> </w:t>
            </w:r>
            <w:proofErr w:type="gramStart"/>
            <w:r w:rsidRPr="00E96217">
              <w:rPr>
                <w:rFonts w:ascii="Arial" w:hAnsi="Arial" w:cs="Arial"/>
                <w:bCs/>
                <w:color w:val="000000"/>
                <w:sz w:val="24"/>
                <w:szCs w:val="24"/>
                <w:lang w:val="mk-MK" w:bidi="en-US"/>
              </w:rPr>
              <w:t>организација</w:t>
            </w:r>
            <w:r w:rsidRPr="00E96217">
              <w:rPr>
                <w:rFonts w:ascii="Arial" w:hAnsi="Arial" w:cs="Arial"/>
                <w:bCs/>
                <w:color w:val="000000"/>
                <w:sz w:val="24"/>
                <w:szCs w:val="24"/>
                <w:lang w:bidi="en-US"/>
              </w:rPr>
              <w:t xml:space="preserve"> ,</w:t>
            </w:r>
            <w:proofErr w:type="gramEnd"/>
            <w:r w:rsidRPr="00E96217">
              <w:rPr>
                <w:rFonts w:ascii="Arial" w:hAnsi="Arial" w:cs="Arial"/>
                <w:bCs/>
                <w:color w:val="000000"/>
                <w:sz w:val="24"/>
                <w:szCs w:val="24"/>
                <w:lang w:bidi="en-US"/>
              </w:rPr>
              <w:t xml:space="preserve"> </w:t>
            </w:r>
            <w:r w:rsidRPr="00E96217">
              <w:rPr>
                <w:rFonts w:ascii="Arial" w:hAnsi="Arial" w:cs="Arial"/>
                <w:bCs/>
                <w:color w:val="000000"/>
                <w:sz w:val="24"/>
                <w:szCs w:val="24"/>
                <w:lang w:val="mk-MK" w:bidi="en-US"/>
              </w:rPr>
              <w:t>ученички парламент,подмладок на црвен крст</w:t>
            </w:r>
            <w:r w:rsidRPr="00E96217">
              <w:rPr>
                <w:rFonts w:ascii="Arial" w:hAnsi="Arial" w:cs="Arial"/>
                <w:bCs/>
                <w:color w:val="000000"/>
                <w:sz w:val="24"/>
                <w:szCs w:val="24"/>
                <w:lang w:bidi="en-US"/>
              </w:rPr>
              <w:t xml:space="preserve"> ) </w:t>
            </w:r>
          </w:p>
          <w:p w14:paraId="359B2338" w14:textId="77777777" w:rsidR="00E96217" w:rsidRPr="00E96217" w:rsidRDefault="00E96217" w:rsidP="00E96217">
            <w:pPr>
              <w:autoSpaceDE w:val="0"/>
              <w:autoSpaceDN w:val="0"/>
              <w:adjustRightInd w:val="0"/>
              <w:rPr>
                <w:rFonts w:ascii="Arial" w:hAnsi="Arial" w:cs="Arial"/>
                <w:color w:val="000000"/>
                <w:sz w:val="24"/>
                <w:szCs w:val="24"/>
                <w:lang w:bidi="en-US"/>
              </w:rPr>
            </w:pPr>
          </w:p>
        </w:tc>
        <w:tc>
          <w:tcPr>
            <w:tcW w:w="2500" w:type="pct"/>
          </w:tcPr>
          <w:p w14:paraId="1BA2EE97" w14:textId="77777777" w:rsidR="00E96217" w:rsidRPr="00E96217" w:rsidRDefault="00E96217" w:rsidP="00E962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4"/>
                <w:szCs w:val="24"/>
                <w:lang w:bidi="en-US"/>
              </w:rPr>
            </w:pPr>
            <w:r w:rsidRPr="00E96217">
              <w:rPr>
                <w:rFonts w:ascii="Arial" w:hAnsi="Arial" w:cs="Arial"/>
                <w:bCs/>
                <w:color w:val="000000"/>
                <w:sz w:val="24"/>
                <w:szCs w:val="24"/>
                <w:lang w:bidi="en-US"/>
              </w:rPr>
              <w:t>X – XII 20</w:t>
            </w:r>
            <w:r w:rsidRPr="00E96217">
              <w:rPr>
                <w:rFonts w:ascii="Arial" w:hAnsi="Arial" w:cs="Arial"/>
                <w:bCs/>
                <w:color w:val="000000"/>
                <w:sz w:val="24"/>
                <w:szCs w:val="24"/>
                <w:lang w:val="mk-MK" w:bidi="en-US"/>
              </w:rPr>
              <w:t>21 г</w:t>
            </w:r>
            <w:proofErr w:type="spellStart"/>
            <w:r w:rsidRPr="00E96217">
              <w:rPr>
                <w:rFonts w:ascii="Arial" w:hAnsi="Arial" w:cs="Arial"/>
                <w:bCs/>
                <w:color w:val="000000"/>
                <w:sz w:val="24"/>
                <w:szCs w:val="24"/>
                <w:lang w:bidi="en-US"/>
              </w:rPr>
              <w:t>одина</w:t>
            </w:r>
            <w:proofErr w:type="spellEnd"/>
          </w:p>
          <w:p w14:paraId="54A7E920" w14:textId="77777777" w:rsidR="00E96217" w:rsidRPr="00E96217" w:rsidRDefault="00E96217" w:rsidP="00E962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4"/>
                <w:szCs w:val="24"/>
                <w:lang w:bidi="en-US"/>
              </w:rPr>
            </w:pPr>
            <w:r w:rsidRPr="00E96217">
              <w:rPr>
                <w:rFonts w:ascii="Arial" w:hAnsi="Arial" w:cs="Arial"/>
                <w:bCs/>
                <w:color w:val="000000"/>
                <w:sz w:val="24"/>
                <w:szCs w:val="24"/>
                <w:lang w:bidi="en-US"/>
              </w:rPr>
              <w:t xml:space="preserve">II – VI 2022 </w:t>
            </w:r>
            <w:proofErr w:type="spellStart"/>
            <w:r w:rsidRPr="00E96217">
              <w:rPr>
                <w:rFonts w:ascii="Arial" w:hAnsi="Arial" w:cs="Arial"/>
                <w:bCs/>
                <w:color w:val="000000"/>
                <w:sz w:val="24"/>
                <w:szCs w:val="24"/>
                <w:lang w:bidi="en-US"/>
              </w:rPr>
              <w:t>година</w:t>
            </w:r>
            <w:proofErr w:type="spellEnd"/>
          </w:p>
          <w:p w14:paraId="48A75B66" w14:textId="77777777" w:rsidR="00E96217" w:rsidRPr="00E96217" w:rsidRDefault="00E96217" w:rsidP="00E962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lang w:bidi="en-US"/>
              </w:rPr>
            </w:pPr>
          </w:p>
        </w:tc>
      </w:tr>
      <w:tr w:rsidR="00E96217" w:rsidRPr="00E96217" w14:paraId="2F6BDC4D" w14:textId="77777777" w:rsidTr="001D75A1">
        <w:trPr>
          <w:cnfStyle w:val="000000100000" w:firstRow="0" w:lastRow="0" w:firstColumn="0" w:lastColumn="0" w:oddVBand="0" w:evenVBand="0" w:oddHBand="1" w:evenHBand="0" w:firstRowFirstColumn="0" w:firstRowLastColumn="0" w:lastRowFirstColumn="0" w:lastRowLastColumn="0"/>
          <w:trHeight w:val="143"/>
        </w:trPr>
        <w:tc>
          <w:tcPr>
            <w:cnfStyle w:val="000010000000" w:firstRow="0" w:lastRow="0" w:firstColumn="0" w:lastColumn="0" w:oddVBand="1" w:evenVBand="0" w:oddHBand="0" w:evenHBand="0" w:firstRowFirstColumn="0" w:firstRowLastColumn="0" w:lastRowFirstColumn="0" w:lastRowLastColumn="0"/>
            <w:tcW w:w="2500" w:type="pct"/>
          </w:tcPr>
          <w:p w14:paraId="1F1A5A9A" w14:textId="77777777" w:rsidR="00E96217" w:rsidRPr="00E96217" w:rsidRDefault="00E96217" w:rsidP="00E96217">
            <w:pPr>
              <w:autoSpaceDE w:val="0"/>
              <w:autoSpaceDN w:val="0"/>
              <w:adjustRightInd w:val="0"/>
              <w:rPr>
                <w:rFonts w:ascii="Arial" w:hAnsi="Arial" w:cs="Arial"/>
                <w:sz w:val="24"/>
                <w:szCs w:val="24"/>
                <w:lang w:bidi="en-US"/>
              </w:rPr>
            </w:pPr>
          </w:p>
          <w:p w14:paraId="511275C0" w14:textId="77777777" w:rsidR="00E96217" w:rsidRPr="00E96217" w:rsidRDefault="00E96217" w:rsidP="00E96217">
            <w:pPr>
              <w:autoSpaceDE w:val="0"/>
              <w:autoSpaceDN w:val="0"/>
              <w:adjustRightInd w:val="0"/>
              <w:rPr>
                <w:rFonts w:ascii="Arial" w:hAnsi="Arial" w:cs="Arial"/>
                <w:color w:val="000000"/>
                <w:sz w:val="24"/>
                <w:szCs w:val="24"/>
                <w:lang w:bidi="en-US"/>
              </w:rPr>
            </w:pPr>
            <w:proofErr w:type="spellStart"/>
            <w:r w:rsidRPr="00E96217">
              <w:rPr>
                <w:rFonts w:ascii="Arial" w:hAnsi="Arial" w:cs="Arial"/>
                <w:bCs/>
                <w:color w:val="000000"/>
                <w:sz w:val="24"/>
                <w:szCs w:val="24"/>
                <w:lang w:bidi="en-US"/>
              </w:rPr>
              <w:t>Професионален</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развој</w:t>
            </w:r>
            <w:proofErr w:type="spellEnd"/>
            <w:r w:rsidRPr="00E96217">
              <w:rPr>
                <w:rFonts w:ascii="Arial" w:hAnsi="Arial" w:cs="Arial"/>
                <w:bCs/>
                <w:color w:val="000000"/>
                <w:sz w:val="24"/>
                <w:szCs w:val="24"/>
                <w:lang w:val="mk-MK" w:bidi="en-US"/>
              </w:rPr>
              <w:t xml:space="preserve"> на наставниците и стручните соработници</w:t>
            </w:r>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посетени</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семинари</w:t>
            </w:r>
            <w:proofErr w:type="spellEnd"/>
            <w:r w:rsidRPr="00E96217">
              <w:rPr>
                <w:rFonts w:ascii="Arial" w:hAnsi="Arial" w:cs="Arial"/>
                <w:bCs/>
                <w:color w:val="000000"/>
                <w:sz w:val="24"/>
                <w:szCs w:val="24"/>
                <w:lang w:bidi="en-US"/>
              </w:rPr>
              <w:t xml:space="preserve"> и </w:t>
            </w:r>
            <w:proofErr w:type="spellStart"/>
            <w:proofErr w:type="gramStart"/>
            <w:r w:rsidRPr="00E96217">
              <w:rPr>
                <w:rFonts w:ascii="Arial" w:hAnsi="Arial" w:cs="Arial"/>
                <w:bCs/>
                <w:color w:val="000000"/>
                <w:sz w:val="24"/>
                <w:szCs w:val="24"/>
                <w:lang w:bidi="en-US"/>
              </w:rPr>
              <w:t>обуки</w:t>
            </w:r>
            <w:proofErr w:type="spellEnd"/>
            <w:r w:rsidRPr="00E96217">
              <w:rPr>
                <w:rFonts w:ascii="Arial" w:hAnsi="Arial" w:cs="Arial"/>
                <w:bCs/>
                <w:color w:val="000000"/>
                <w:sz w:val="24"/>
                <w:szCs w:val="24"/>
                <w:lang w:bidi="en-US"/>
              </w:rPr>
              <w:t xml:space="preserve"> )</w:t>
            </w:r>
            <w:proofErr w:type="gramEnd"/>
          </w:p>
          <w:p w14:paraId="4C3C1C3E" w14:textId="77777777" w:rsidR="00E96217" w:rsidRPr="00E96217" w:rsidRDefault="00E96217" w:rsidP="00E96217">
            <w:pPr>
              <w:autoSpaceDE w:val="0"/>
              <w:autoSpaceDN w:val="0"/>
              <w:adjustRightInd w:val="0"/>
              <w:rPr>
                <w:rFonts w:ascii="Arial" w:hAnsi="Arial" w:cs="Arial"/>
                <w:color w:val="000000"/>
                <w:sz w:val="24"/>
                <w:szCs w:val="24"/>
                <w:lang w:bidi="en-US"/>
              </w:rPr>
            </w:pPr>
          </w:p>
        </w:tc>
        <w:tc>
          <w:tcPr>
            <w:tcW w:w="2500" w:type="pct"/>
          </w:tcPr>
          <w:p w14:paraId="39145A07"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bidi="en-US"/>
              </w:rPr>
            </w:pPr>
            <w:r w:rsidRPr="00E96217">
              <w:rPr>
                <w:rFonts w:ascii="Arial" w:hAnsi="Arial" w:cs="Arial"/>
                <w:bCs/>
                <w:color w:val="000000"/>
                <w:sz w:val="24"/>
                <w:szCs w:val="24"/>
                <w:lang w:bidi="en-US"/>
              </w:rPr>
              <w:t>X – XII 20</w:t>
            </w:r>
            <w:r w:rsidRPr="00E96217">
              <w:rPr>
                <w:rFonts w:ascii="Arial" w:hAnsi="Arial" w:cs="Arial"/>
                <w:bCs/>
                <w:color w:val="000000"/>
                <w:sz w:val="24"/>
                <w:szCs w:val="24"/>
                <w:lang w:val="mk-MK" w:bidi="en-US"/>
              </w:rPr>
              <w:t>21 г</w:t>
            </w:r>
            <w:proofErr w:type="spellStart"/>
            <w:r w:rsidRPr="00E96217">
              <w:rPr>
                <w:rFonts w:ascii="Arial" w:hAnsi="Arial" w:cs="Arial"/>
                <w:bCs/>
                <w:color w:val="000000"/>
                <w:sz w:val="24"/>
                <w:szCs w:val="24"/>
                <w:lang w:bidi="en-US"/>
              </w:rPr>
              <w:t>одина</w:t>
            </w:r>
            <w:proofErr w:type="spellEnd"/>
          </w:p>
          <w:p w14:paraId="5CCEA0C6"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bidi="en-US"/>
              </w:rPr>
            </w:pPr>
            <w:r w:rsidRPr="00E96217">
              <w:rPr>
                <w:rFonts w:ascii="Arial" w:hAnsi="Arial" w:cs="Arial"/>
                <w:bCs/>
                <w:color w:val="000000"/>
                <w:sz w:val="24"/>
                <w:szCs w:val="24"/>
                <w:lang w:bidi="en-US"/>
              </w:rPr>
              <w:t xml:space="preserve">II – VI 2022 </w:t>
            </w:r>
            <w:proofErr w:type="spellStart"/>
            <w:r w:rsidRPr="00E96217">
              <w:rPr>
                <w:rFonts w:ascii="Arial" w:hAnsi="Arial" w:cs="Arial"/>
                <w:bCs/>
                <w:color w:val="000000"/>
                <w:sz w:val="24"/>
                <w:szCs w:val="24"/>
                <w:lang w:bidi="en-US"/>
              </w:rPr>
              <w:t>година</w:t>
            </w:r>
            <w:proofErr w:type="spellEnd"/>
          </w:p>
          <w:p w14:paraId="7DFAAAC9"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bidi="en-US"/>
              </w:rPr>
            </w:pPr>
          </w:p>
          <w:p w14:paraId="1476DF94"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val="mk-MK" w:bidi="en-US"/>
              </w:rPr>
            </w:pPr>
          </w:p>
        </w:tc>
      </w:tr>
      <w:tr w:rsidR="00E96217" w:rsidRPr="00E96217" w14:paraId="0754065F" w14:textId="77777777" w:rsidTr="001D75A1">
        <w:trPr>
          <w:cnfStyle w:val="000000010000" w:firstRow="0" w:lastRow="0" w:firstColumn="0" w:lastColumn="0" w:oddVBand="0" w:evenVBand="0" w:oddHBand="0" w:evenHBand="1" w:firstRowFirstColumn="0" w:firstRowLastColumn="0" w:lastRowFirstColumn="0" w:lastRowLastColumn="0"/>
          <w:trHeight w:val="1328"/>
        </w:trPr>
        <w:tc>
          <w:tcPr>
            <w:cnfStyle w:val="000010000000" w:firstRow="0" w:lastRow="0" w:firstColumn="0" w:lastColumn="0" w:oddVBand="1" w:evenVBand="0" w:oddHBand="0" w:evenHBand="0" w:firstRowFirstColumn="0" w:firstRowLastColumn="0" w:lastRowFirstColumn="0" w:lastRowLastColumn="0"/>
            <w:tcW w:w="2500" w:type="pct"/>
          </w:tcPr>
          <w:p w14:paraId="57EF3DE7" w14:textId="77777777" w:rsidR="00E96217" w:rsidRPr="00E96217" w:rsidRDefault="00E96217" w:rsidP="00E96217">
            <w:pPr>
              <w:autoSpaceDE w:val="0"/>
              <w:autoSpaceDN w:val="0"/>
              <w:adjustRightInd w:val="0"/>
              <w:rPr>
                <w:rFonts w:ascii="Arial" w:hAnsi="Arial" w:cs="Arial"/>
                <w:b/>
                <w:sz w:val="24"/>
                <w:szCs w:val="24"/>
                <w:lang w:bidi="en-US"/>
              </w:rPr>
            </w:pPr>
            <w:r w:rsidRPr="00E96217">
              <w:rPr>
                <w:rFonts w:ascii="Arial" w:hAnsi="Arial" w:cs="Arial"/>
                <w:b/>
                <w:sz w:val="24"/>
                <w:szCs w:val="24"/>
                <w:lang w:bidi="en-US"/>
              </w:rPr>
              <w:t>ИНВЕСТИРАЊЕ ВО СОВРЕМЕНО И КВАЛИТЕТНО ОБРАЗОВАНИЕ</w:t>
            </w:r>
          </w:p>
          <w:p w14:paraId="1026AF25" w14:textId="77777777" w:rsidR="00E96217" w:rsidRPr="00E96217" w:rsidRDefault="00E96217" w:rsidP="00E96217">
            <w:pPr>
              <w:autoSpaceDE w:val="0"/>
              <w:autoSpaceDN w:val="0"/>
              <w:adjustRightInd w:val="0"/>
              <w:rPr>
                <w:rFonts w:ascii="Arial" w:hAnsi="Arial" w:cs="Arial"/>
                <w:color w:val="000000"/>
                <w:sz w:val="24"/>
                <w:szCs w:val="24"/>
                <w:lang w:bidi="en-US"/>
              </w:rPr>
            </w:pPr>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подобрување</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на</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инфраструктурата</w:t>
            </w:r>
            <w:proofErr w:type="spellEnd"/>
            <w:r w:rsidRPr="00E96217">
              <w:rPr>
                <w:rFonts w:ascii="Arial" w:hAnsi="Arial" w:cs="Arial"/>
                <w:bCs/>
                <w:color w:val="000000"/>
                <w:sz w:val="24"/>
                <w:szCs w:val="24"/>
                <w:lang w:bidi="en-US"/>
              </w:rPr>
              <w:t xml:space="preserve"> и </w:t>
            </w:r>
            <w:proofErr w:type="spellStart"/>
            <w:r w:rsidRPr="00E96217">
              <w:rPr>
                <w:rFonts w:ascii="Arial" w:hAnsi="Arial" w:cs="Arial"/>
                <w:bCs/>
                <w:color w:val="000000"/>
                <w:sz w:val="24"/>
                <w:szCs w:val="24"/>
                <w:lang w:bidi="en-US"/>
              </w:rPr>
              <w:t>условите</w:t>
            </w:r>
            <w:proofErr w:type="spellEnd"/>
            <w:r w:rsidRPr="00E96217">
              <w:rPr>
                <w:rFonts w:ascii="Arial" w:hAnsi="Arial" w:cs="Arial"/>
                <w:bCs/>
                <w:color w:val="000000"/>
                <w:sz w:val="24"/>
                <w:szCs w:val="24"/>
                <w:lang w:bidi="en-US"/>
              </w:rPr>
              <w:t xml:space="preserve"> </w:t>
            </w:r>
            <w:proofErr w:type="spellStart"/>
            <w:r w:rsidRPr="00E96217">
              <w:rPr>
                <w:rFonts w:ascii="Arial" w:hAnsi="Arial" w:cs="Arial"/>
                <w:bCs/>
                <w:color w:val="000000"/>
                <w:sz w:val="24"/>
                <w:szCs w:val="24"/>
                <w:lang w:bidi="en-US"/>
              </w:rPr>
              <w:t>за</w:t>
            </w:r>
            <w:proofErr w:type="spellEnd"/>
            <w:r w:rsidRPr="00E96217">
              <w:rPr>
                <w:rFonts w:ascii="Arial" w:hAnsi="Arial" w:cs="Arial"/>
                <w:bCs/>
                <w:color w:val="000000"/>
                <w:sz w:val="24"/>
                <w:szCs w:val="24"/>
                <w:lang w:bidi="en-US"/>
              </w:rPr>
              <w:t xml:space="preserve"> </w:t>
            </w:r>
            <w:proofErr w:type="spellStart"/>
            <w:proofErr w:type="gramStart"/>
            <w:r w:rsidRPr="00E96217">
              <w:rPr>
                <w:rFonts w:ascii="Arial" w:hAnsi="Arial" w:cs="Arial"/>
                <w:bCs/>
                <w:color w:val="000000"/>
                <w:sz w:val="24"/>
                <w:szCs w:val="24"/>
                <w:lang w:bidi="en-US"/>
              </w:rPr>
              <w:t>работа</w:t>
            </w:r>
            <w:proofErr w:type="spellEnd"/>
            <w:r w:rsidRPr="00E96217">
              <w:rPr>
                <w:rFonts w:ascii="Arial" w:hAnsi="Arial" w:cs="Arial"/>
                <w:bCs/>
                <w:color w:val="000000"/>
                <w:sz w:val="24"/>
                <w:szCs w:val="24"/>
                <w:lang w:bidi="en-US"/>
              </w:rPr>
              <w:t xml:space="preserve"> :</w:t>
            </w:r>
            <w:proofErr w:type="gramEnd"/>
          </w:p>
          <w:p w14:paraId="3719EB52" w14:textId="77777777" w:rsidR="00E96217" w:rsidRPr="00E96217" w:rsidRDefault="00E96217" w:rsidP="00E96217">
            <w:pPr>
              <w:autoSpaceDE w:val="0"/>
              <w:autoSpaceDN w:val="0"/>
              <w:adjustRightInd w:val="0"/>
              <w:rPr>
                <w:rFonts w:ascii="Arial" w:hAnsi="Arial" w:cs="Arial"/>
                <w:color w:val="000000"/>
                <w:sz w:val="24"/>
                <w:szCs w:val="24"/>
                <w:lang w:val="mk-MK" w:bidi="en-US"/>
              </w:rPr>
            </w:pPr>
            <w:r w:rsidRPr="00E96217">
              <w:rPr>
                <w:rFonts w:ascii="Arial" w:hAnsi="Arial" w:cs="Arial"/>
                <w:color w:val="000000"/>
                <w:sz w:val="24"/>
                <w:szCs w:val="24"/>
                <w:lang w:bidi="en-US"/>
              </w:rPr>
              <w:t xml:space="preserve">- </w:t>
            </w:r>
            <w:proofErr w:type="gramStart"/>
            <w:r w:rsidRPr="00E96217">
              <w:rPr>
                <w:rFonts w:ascii="Arial" w:hAnsi="Arial" w:cs="Arial"/>
                <w:color w:val="000000"/>
                <w:sz w:val="24"/>
                <w:szCs w:val="24"/>
                <w:lang w:bidi="en-US"/>
              </w:rPr>
              <w:t>н</w:t>
            </w:r>
            <w:r w:rsidRPr="00E96217">
              <w:rPr>
                <w:rFonts w:ascii="Arial" w:hAnsi="Arial" w:cs="Arial"/>
                <w:color w:val="000000"/>
                <w:sz w:val="24"/>
                <w:szCs w:val="24"/>
                <w:lang w:val="mk-MK" w:bidi="en-US"/>
              </w:rPr>
              <w:t>абавени  10</w:t>
            </w:r>
            <w:proofErr w:type="gramEnd"/>
            <w:r w:rsidRPr="00E96217">
              <w:rPr>
                <w:rFonts w:ascii="Arial" w:hAnsi="Arial" w:cs="Arial"/>
                <w:color w:val="000000"/>
                <w:sz w:val="24"/>
                <w:szCs w:val="24"/>
                <w:lang w:val="mk-MK" w:bidi="en-US"/>
              </w:rPr>
              <w:t xml:space="preserve"> принтери</w:t>
            </w:r>
            <w:r w:rsidRPr="00E96217">
              <w:rPr>
                <w:rFonts w:ascii="Arial" w:hAnsi="Arial" w:cs="Arial"/>
                <w:color w:val="000000"/>
                <w:sz w:val="24"/>
                <w:szCs w:val="24"/>
                <w:lang w:bidi="en-US"/>
              </w:rPr>
              <w:t xml:space="preserve"> </w:t>
            </w:r>
            <w:proofErr w:type="spellStart"/>
            <w:r w:rsidRPr="00E96217">
              <w:rPr>
                <w:rFonts w:ascii="Arial" w:hAnsi="Arial" w:cs="Arial"/>
                <w:color w:val="000000"/>
                <w:sz w:val="24"/>
                <w:szCs w:val="24"/>
                <w:lang w:bidi="en-US"/>
              </w:rPr>
              <w:t>во</w:t>
            </w:r>
            <w:proofErr w:type="spellEnd"/>
            <w:r w:rsidRPr="00E96217">
              <w:rPr>
                <w:rFonts w:ascii="Arial" w:hAnsi="Arial" w:cs="Arial"/>
                <w:color w:val="000000"/>
                <w:sz w:val="24"/>
                <w:szCs w:val="24"/>
                <w:lang w:bidi="en-US"/>
              </w:rPr>
              <w:t xml:space="preserve"> </w:t>
            </w:r>
            <w:proofErr w:type="spellStart"/>
            <w:r w:rsidRPr="00E96217">
              <w:rPr>
                <w:rFonts w:ascii="Arial" w:hAnsi="Arial" w:cs="Arial"/>
                <w:color w:val="000000"/>
                <w:sz w:val="24"/>
                <w:szCs w:val="24"/>
                <w:lang w:bidi="en-US"/>
              </w:rPr>
              <w:t>црна</w:t>
            </w:r>
            <w:proofErr w:type="spellEnd"/>
            <w:r w:rsidRPr="00E96217">
              <w:rPr>
                <w:rFonts w:ascii="Arial" w:hAnsi="Arial" w:cs="Arial"/>
                <w:color w:val="000000"/>
                <w:sz w:val="24"/>
                <w:szCs w:val="24"/>
                <w:lang w:bidi="en-US"/>
              </w:rPr>
              <w:t xml:space="preserve"> – </w:t>
            </w:r>
            <w:proofErr w:type="spellStart"/>
            <w:r w:rsidRPr="00E96217">
              <w:rPr>
                <w:rFonts w:ascii="Arial" w:hAnsi="Arial" w:cs="Arial"/>
                <w:color w:val="000000"/>
                <w:sz w:val="24"/>
                <w:szCs w:val="24"/>
                <w:lang w:bidi="en-US"/>
              </w:rPr>
              <w:t>бела</w:t>
            </w:r>
            <w:proofErr w:type="spellEnd"/>
            <w:r w:rsidRPr="00E96217">
              <w:rPr>
                <w:rFonts w:ascii="Arial" w:hAnsi="Arial" w:cs="Arial"/>
                <w:color w:val="000000"/>
                <w:sz w:val="24"/>
                <w:szCs w:val="24"/>
                <w:lang w:bidi="en-US"/>
              </w:rPr>
              <w:t xml:space="preserve"> </w:t>
            </w:r>
            <w:proofErr w:type="spellStart"/>
            <w:r w:rsidRPr="00E96217">
              <w:rPr>
                <w:rFonts w:ascii="Arial" w:hAnsi="Arial" w:cs="Arial"/>
                <w:color w:val="000000"/>
                <w:sz w:val="24"/>
                <w:szCs w:val="24"/>
                <w:lang w:bidi="en-US"/>
              </w:rPr>
              <w:t>боја</w:t>
            </w:r>
            <w:proofErr w:type="spellEnd"/>
            <w:r w:rsidRPr="00E96217">
              <w:rPr>
                <w:rFonts w:ascii="Arial" w:hAnsi="Arial" w:cs="Arial"/>
                <w:color w:val="000000"/>
                <w:sz w:val="24"/>
                <w:szCs w:val="24"/>
                <w:lang w:bidi="en-US"/>
              </w:rPr>
              <w:t xml:space="preserve"> и 1 </w:t>
            </w:r>
            <w:proofErr w:type="spellStart"/>
            <w:r w:rsidRPr="00E96217">
              <w:rPr>
                <w:rFonts w:ascii="Arial" w:hAnsi="Arial" w:cs="Arial"/>
                <w:color w:val="000000"/>
                <w:sz w:val="24"/>
                <w:szCs w:val="24"/>
                <w:lang w:bidi="en-US"/>
              </w:rPr>
              <w:t>принтер</w:t>
            </w:r>
            <w:proofErr w:type="spellEnd"/>
            <w:r w:rsidRPr="00E96217">
              <w:rPr>
                <w:rFonts w:ascii="Arial" w:hAnsi="Arial" w:cs="Arial"/>
                <w:color w:val="000000"/>
                <w:sz w:val="24"/>
                <w:szCs w:val="24"/>
                <w:lang w:bidi="en-US"/>
              </w:rPr>
              <w:t xml:space="preserve"> </w:t>
            </w:r>
            <w:proofErr w:type="spellStart"/>
            <w:r w:rsidRPr="00E96217">
              <w:rPr>
                <w:rFonts w:ascii="Arial" w:hAnsi="Arial" w:cs="Arial"/>
                <w:color w:val="000000"/>
                <w:sz w:val="24"/>
                <w:szCs w:val="24"/>
                <w:lang w:bidi="en-US"/>
              </w:rPr>
              <w:t>во</w:t>
            </w:r>
            <w:proofErr w:type="spellEnd"/>
            <w:r w:rsidRPr="00E96217">
              <w:rPr>
                <w:rFonts w:ascii="Arial" w:hAnsi="Arial" w:cs="Arial"/>
                <w:color w:val="000000"/>
                <w:sz w:val="24"/>
                <w:szCs w:val="24"/>
                <w:lang w:bidi="en-US"/>
              </w:rPr>
              <w:t xml:space="preserve"> </w:t>
            </w:r>
            <w:proofErr w:type="spellStart"/>
            <w:r w:rsidRPr="00E96217">
              <w:rPr>
                <w:rFonts w:ascii="Arial" w:hAnsi="Arial" w:cs="Arial"/>
                <w:color w:val="000000"/>
                <w:sz w:val="24"/>
                <w:szCs w:val="24"/>
                <w:lang w:bidi="en-US"/>
              </w:rPr>
              <w:t>боја</w:t>
            </w:r>
            <w:proofErr w:type="spellEnd"/>
            <w:r w:rsidRPr="00E96217">
              <w:rPr>
                <w:rFonts w:ascii="Arial" w:hAnsi="Arial" w:cs="Arial"/>
                <w:color w:val="000000"/>
                <w:sz w:val="24"/>
                <w:szCs w:val="24"/>
                <w:lang w:bidi="en-US"/>
              </w:rPr>
              <w:t xml:space="preserve"> </w:t>
            </w:r>
            <w:r w:rsidRPr="00E96217">
              <w:rPr>
                <w:rFonts w:ascii="Arial" w:hAnsi="Arial" w:cs="Arial"/>
                <w:color w:val="000000"/>
                <w:sz w:val="24"/>
                <w:szCs w:val="24"/>
                <w:lang w:val="mk-MK" w:bidi="en-US"/>
              </w:rPr>
              <w:t>;</w:t>
            </w:r>
          </w:p>
          <w:p w14:paraId="78656A33" w14:textId="77777777" w:rsidR="00E96217" w:rsidRPr="00E96217" w:rsidRDefault="00E96217" w:rsidP="00E96217">
            <w:pPr>
              <w:autoSpaceDE w:val="0"/>
              <w:autoSpaceDN w:val="0"/>
              <w:adjustRightInd w:val="0"/>
              <w:rPr>
                <w:rFonts w:ascii="Arial" w:hAnsi="Arial" w:cs="Arial"/>
                <w:color w:val="000000"/>
                <w:sz w:val="24"/>
                <w:szCs w:val="24"/>
                <w:lang w:bidi="en-US"/>
              </w:rPr>
            </w:pPr>
            <w:r w:rsidRPr="00E96217">
              <w:rPr>
                <w:rFonts w:ascii="Arial" w:hAnsi="Arial" w:cs="Arial"/>
                <w:color w:val="000000"/>
                <w:sz w:val="24"/>
                <w:szCs w:val="24"/>
                <w:lang w:bidi="en-US"/>
              </w:rPr>
              <w:t>- к</w:t>
            </w:r>
            <w:r w:rsidRPr="00E96217">
              <w:rPr>
                <w:rFonts w:ascii="Arial" w:hAnsi="Arial" w:cs="Arial"/>
                <w:color w:val="000000"/>
                <w:sz w:val="24"/>
                <w:szCs w:val="24"/>
                <w:lang w:val="mk-MK" w:bidi="en-US"/>
              </w:rPr>
              <w:t>онтинуирана по</w:t>
            </w:r>
            <w:r w:rsidRPr="00E96217">
              <w:rPr>
                <w:rFonts w:ascii="Arial" w:hAnsi="Arial" w:cs="Arial"/>
                <w:color w:val="000000"/>
                <w:sz w:val="24"/>
                <w:szCs w:val="24"/>
                <w:lang w:bidi="en-US"/>
              </w:rPr>
              <w:t>д</w:t>
            </w:r>
            <w:r w:rsidRPr="00E96217">
              <w:rPr>
                <w:rFonts w:ascii="Arial" w:hAnsi="Arial" w:cs="Arial"/>
                <w:color w:val="000000"/>
                <w:sz w:val="24"/>
                <w:szCs w:val="24"/>
                <w:lang w:val="mk-MK" w:bidi="en-US"/>
              </w:rPr>
              <w:t>дршка на наставнците со потрошен материјал;</w:t>
            </w:r>
          </w:p>
          <w:p w14:paraId="65A81652" w14:textId="77777777" w:rsidR="00E96217" w:rsidRPr="00E96217" w:rsidRDefault="00E96217" w:rsidP="00E96217">
            <w:pPr>
              <w:autoSpaceDE w:val="0"/>
              <w:autoSpaceDN w:val="0"/>
              <w:adjustRightInd w:val="0"/>
              <w:rPr>
                <w:rFonts w:ascii="Arial" w:hAnsi="Arial" w:cs="Arial"/>
                <w:color w:val="000000"/>
                <w:sz w:val="24"/>
                <w:szCs w:val="24"/>
                <w:lang w:val="mk-MK" w:bidi="en-US"/>
              </w:rPr>
            </w:pPr>
            <w:r w:rsidRPr="00E96217">
              <w:rPr>
                <w:rFonts w:ascii="Arial" w:hAnsi="Arial" w:cs="Arial"/>
                <w:color w:val="000000"/>
                <w:sz w:val="24"/>
                <w:szCs w:val="24"/>
                <w:lang w:bidi="en-US"/>
              </w:rPr>
              <w:t>- н</w:t>
            </w:r>
            <w:r w:rsidRPr="00E96217">
              <w:rPr>
                <w:rFonts w:ascii="Arial" w:hAnsi="Arial" w:cs="Arial"/>
                <w:color w:val="000000"/>
                <w:sz w:val="24"/>
                <w:szCs w:val="24"/>
                <w:lang w:val="mk-MK" w:bidi="en-US"/>
              </w:rPr>
              <w:t xml:space="preserve">абавени </w:t>
            </w:r>
            <w:r w:rsidRPr="00E96217">
              <w:rPr>
                <w:rFonts w:ascii="Arial" w:hAnsi="Arial" w:cs="Arial"/>
                <w:color w:val="000000"/>
                <w:sz w:val="24"/>
                <w:szCs w:val="24"/>
                <w:lang w:bidi="en-US"/>
              </w:rPr>
              <w:t>5</w:t>
            </w:r>
            <w:r w:rsidRPr="00E96217">
              <w:rPr>
                <w:rFonts w:ascii="Arial" w:hAnsi="Arial" w:cs="Arial"/>
                <w:color w:val="000000"/>
                <w:sz w:val="24"/>
                <w:szCs w:val="24"/>
                <w:lang w:val="mk-MK" w:bidi="en-US"/>
              </w:rPr>
              <w:t xml:space="preserve"> смарт табли;</w:t>
            </w:r>
          </w:p>
          <w:p w14:paraId="7C6D21ED" w14:textId="77777777" w:rsidR="00E96217" w:rsidRPr="00E96217" w:rsidRDefault="00E96217" w:rsidP="00E96217">
            <w:pPr>
              <w:autoSpaceDE w:val="0"/>
              <w:autoSpaceDN w:val="0"/>
              <w:adjustRightInd w:val="0"/>
              <w:rPr>
                <w:rFonts w:ascii="Arial" w:hAnsi="Arial" w:cs="Arial"/>
                <w:color w:val="000000"/>
                <w:sz w:val="24"/>
                <w:szCs w:val="24"/>
                <w:lang w:bidi="en-US"/>
              </w:rPr>
            </w:pPr>
            <w:r w:rsidRPr="00E96217">
              <w:rPr>
                <w:rFonts w:ascii="Arial" w:hAnsi="Arial" w:cs="Arial"/>
                <w:color w:val="000000"/>
                <w:sz w:val="24"/>
                <w:szCs w:val="24"/>
                <w:lang w:bidi="en-US"/>
              </w:rPr>
              <w:t>- н</w:t>
            </w:r>
            <w:r w:rsidRPr="00E96217">
              <w:rPr>
                <w:rFonts w:ascii="Arial" w:hAnsi="Arial" w:cs="Arial"/>
                <w:color w:val="000000"/>
                <w:sz w:val="24"/>
                <w:szCs w:val="24"/>
                <w:lang w:val="mk-MK" w:bidi="en-US"/>
              </w:rPr>
              <w:t xml:space="preserve">абавени 3 бели </w:t>
            </w:r>
            <w:proofErr w:type="gramStart"/>
            <w:r w:rsidRPr="00E96217">
              <w:rPr>
                <w:rFonts w:ascii="Arial" w:hAnsi="Arial" w:cs="Arial"/>
                <w:color w:val="000000"/>
                <w:sz w:val="24"/>
                <w:szCs w:val="24"/>
                <w:lang w:val="mk-MK" w:bidi="en-US"/>
              </w:rPr>
              <w:t xml:space="preserve">табли </w:t>
            </w:r>
            <w:r w:rsidRPr="00E96217">
              <w:rPr>
                <w:rFonts w:ascii="Arial" w:hAnsi="Arial" w:cs="Arial"/>
                <w:color w:val="000000"/>
                <w:sz w:val="24"/>
                <w:szCs w:val="24"/>
                <w:lang w:bidi="en-US"/>
              </w:rPr>
              <w:t>;</w:t>
            </w:r>
            <w:proofErr w:type="gramEnd"/>
          </w:p>
          <w:p w14:paraId="01BB6EA6" w14:textId="77777777" w:rsidR="00E96217" w:rsidRPr="00E96217" w:rsidRDefault="00E96217" w:rsidP="00E96217">
            <w:pPr>
              <w:autoSpaceDE w:val="0"/>
              <w:autoSpaceDN w:val="0"/>
              <w:adjustRightInd w:val="0"/>
              <w:rPr>
                <w:rFonts w:ascii="Arial" w:hAnsi="Arial" w:cs="Arial"/>
                <w:color w:val="000000"/>
                <w:sz w:val="24"/>
                <w:szCs w:val="24"/>
                <w:lang w:bidi="en-US"/>
              </w:rPr>
            </w:pPr>
            <w:r w:rsidRPr="00E96217">
              <w:rPr>
                <w:rFonts w:ascii="Arial" w:hAnsi="Arial" w:cs="Arial"/>
                <w:color w:val="000000"/>
                <w:sz w:val="24"/>
                <w:szCs w:val="24"/>
                <w:lang w:bidi="en-US"/>
              </w:rPr>
              <w:t xml:space="preserve">- </w:t>
            </w:r>
            <w:proofErr w:type="gramStart"/>
            <w:r w:rsidRPr="00E96217">
              <w:rPr>
                <w:rFonts w:ascii="Arial" w:hAnsi="Arial" w:cs="Arial"/>
                <w:color w:val="000000"/>
                <w:sz w:val="24"/>
                <w:szCs w:val="24"/>
                <w:lang w:bidi="en-US"/>
              </w:rPr>
              <w:t>н</w:t>
            </w:r>
            <w:r w:rsidRPr="00E96217">
              <w:rPr>
                <w:rFonts w:ascii="Arial" w:hAnsi="Arial" w:cs="Arial"/>
                <w:color w:val="000000"/>
                <w:sz w:val="24"/>
                <w:szCs w:val="24"/>
                <w:lang w:val="mk-MK" w:bidi="en-US"/>
              </w:rPr>
              <w:t>аправени  поправки</w:t>
            </w:r>
            <w:proofErr w:type="gramEnd"/>
            <w:r w:rsidRPr="00E96217">
              <w:rPr>
                <w:rFonts w:ascii="Arial" w:hAnsi="Arial" w:cs="Arial"/>
                <w:color w:val="000000"/>
                <w:sz w:val="24"/>
                <w:szCs w:val="24"/>
                <w:lang w:val="mk-MK" w:bidi="en-US"/>
              </w:rPr>
              <w:t xml:space="preserve"> на зградата на училиштето</w:t>
            </w:r>
            <w:r w:rsidRPr="00E96217">
              <w:rPr>
                <w:rFonts w:ascii="Arial" w:hAnsi="Arial" w:cs="Arial"/>
                <w:color w:val="000000"/>
                <w:sz w:val="24"/>
                <w:szCs w:val="24"/>
                <w:lang w:bidi="en-US"/>
              </w:rPr>
              <w:t xml:space="preserve"> ;</w:t>
            </w:r>
          </w:p>
        </w:tc>
        <w:tc>
          <w:tcPr>
            <w:tcW w:w="2500" w:type="pct"/>
          </w:tcPr>
          <w:p w14:paraId="0E907900" w14:textId="77777777" w:rsidR="00E96217" w:rsidRPr="00E96217" w:rsidRDefault="00E96217" w:rsidP="00E962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4"/>
                <w:szCs w:val="24"/>
                <w:lang w:bidi="en-US"/>
              </w:rPr>
            </w:pPr>
            <w:r w:rsidRPr="00E96217">
              <w:rPr>
                <w:rFonts w:ascii="Arial" w:hAnsi="Arial" w:cs="Arial"/>
                <w:bCs/>
                <w:color w:val="000000"/>
                <w:sz w:val="24"/>
                <w:szCs w:val="24"/>
                <w:lang w:bidi="en-US"/>
              </w:rPr>
              <w:t xml:space="preserve"> XII 20</w:t>
            </w:r>
            <w:r w:rsidRPr="00E96217">
              <w:rPr>
                <w:rFonts w:ascii="Arial" w:hAnsi="Arial" w:cs="Arial"/>
                <w:bCs/>
                <w:color w:val="000000"/>
                <w:sz w:val="24"/>
                <w:szCs w:val="24"/>
                <w:lang w:val="mk-MK" w:bidi="en-US"/>
              </w:rPr>
              <w:t>21 г</w:t>
            </w:r>
            <w:proofErr w:type="spellStart"/>
            <w:r w:rsidRPr="00E96217">
              <w:rPr>
                <w:rFonts w:ascii="Arial" w:hAnsi="Arial" w:cs="Arial"/>
                <w:bCs/>
                <w:color w:val="000000"/>
                <w:sz w:val="24"/>
                <w:szCs w:val="24"/>
                <w:lang w:bidi="en-US"/>
              </w:rPr>
              <w:t>одина</w:t>
            </w:r>
            <w:proofErr w:type="spellEnd"/>
          </w:p>
          <w:p w14:paraId="577EAC4C" w14:textId="77777777" w:rsidR="00E96217" w:rsidRPr="00E96217" w:rsidRDefault="00E96217" w:rsidP="00E962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4"/>
                <w:szCs w:val="24"/>
                <w:lang w:bidi="en-US"/>
              </w:rPr>
            </w:pPr>
            <w:r w:rsidRPr="00E96217">
              <w:rPr>
                <w:rFonts w:ascii="Arial" w:hAnsi="Arial" w:cs="Arial"/>
                <w:bCs/>
                <w:color w:val="000000"/>
                <w:sz w:val="24"/>
                <w:szCs w:val="24"/>
                <w:lang w:bidi="en-US"/>
              </w:rPr>
              <w:t xml:space="preserve">II – VI 2022 </w:t>
            </w:r>
            <w:proofErr w:type="spellStart"/>
            <w:r w:rsidRPr="00E96217">
              <w:rPr>
                <w:rFonts w:ascii="Arial" w:hAnsi="Arial" w:cs="Arial"/>
                <w:bCs/>
                <w:color w:val="000000"/>
                <w:sz w:val="24"/>
                <w:szCs w:val="24"/>
                <w:lang w:bidi="en-US"/>
              </w:rPr>
              <w:t>година</w:t>
            </w:r>
            <w:proofErr w:type="spellEnd"/>
          </w:p>
          <w:p w14:paraId="31A4D267" w14:textId="77777777" w:rsidR="00E96217" w:rsidRPr="00E96217" w:rsidRDefault="00E96217" w:rsidP="00E962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4"/>
                <w:szCs w:val="24"/>
                <w:lang w:bidi="en-US"/>
              </w:rPr>
            </w:pPr>
          </w:p>
          <w:p w14:paraId="1B287763" w14:textId="77777777" w:rsidR="00E96217" w:rsidRPr="00E96217" w:rsidRDefault="00E96217" w:rsidP="00E962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lang w:val="mk-MK" w:bidi="en-US"/>
              </w:rPr>
            </w:pPr>
          </w:p>
          <w:p w14:paraId="7A78CCC1" w14:textId="77777777" w:rsidR="00E96217" w:rsidRPr="00E96217" w:rsidRDefault="00E96217" w:rsidP="00E962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lang w:val="mk-MK" w:bidi="en-US"/>
              </w:rPr>
            </w:pPr>
          </w:p>
        </w:tc>
      </w:tr>
      <w:tr w:rsidR="00E96217" w:rsidRPr="00E96217" w14:paraId="4C956523" w14:textId="77777777" w:rsidTr="001D75A1">
        <w:trPr>
          <w:cnfStyle w:val="000000100000" w:firstRow="0" w:lastRow="0" w:firstColumn="0" w:lastColumn="0" w:oddVBand="0" w:evenVBand="0" w:oddHBand="1" w:evenHBand="0" w:firstRowFirstColumn="0" w:firstRowLastColumn="0" w:lastRowFirstColumn="0" w:lastRowLastColumn="0"/>
          <w:trHeight w:val="790"/>
        </w:trPr>
        <w:tc>
          <w:tcPr>
            <w:cnfStyle w:val="000010000000" w:firstRow="0" w:lastRow="0" w:firstColumn="0" w:lastColumn="0" w:oddVBand="1" w:evenVBand="0" w:oddHBand="0" w:evenHBand="0" w:firstRowFirstColumn="0" w:firstRowLastColumn="0" w:lastRowFirstColumn="0" w:lastRowLastColumn="0"/>
            <w:tcW w:w="2500" w:type="pct"/>
          </w:tcPr>
          <w:p w14:paraId="3D852089" w14:textId="77777777" w:rsidR="00E96217" w:rsidRPr="00E96217" w:rsidRDefault="00E96217" w:rsidP="00E96217">
            <w:pPr>
              <w:autoSpaceDE w:val="0"/>
              <w:autoSpaceDN w:val="0"/>
              <w:adjustRightInd w:val="0"/>
              <w:rPr>
                <w:rFonts w:ascii="Arial" w:hAnsi="Arial" w:cs="Arial"/>
                <w:b/>
                <w:sz w:val="24"/>
                <w:szCs w:val="24"/>
                <w:lang w:bidi="en-US"/>
              </w:rPr>
            </w:pPr>
            <w:r w:rsidRPr="00E96217">
              <w:rPr>
                <w:rFonts w:ascii="Arial" w:hAnsi="Arial" w:cs="Arial"/>
                <w:b/>
                <w:sz w:val="24"/>
                <w:szCs w:val="24"/>
                <w:lang w:bidi="en-US"/>
              </w:rPr>
              <w:t>ПОДОБРУВАЊЕ НА УСЛОВИТЕ ЗА УЧЕЊЕ И РЕАЛИЗАЦИЈА НА НАСТАВАТА ПО ФИЗИЧКО И ЗДРАВСТВЕНО ОБРАЗОВАНИЕ</w:t>
            </w:r>
          </w:p>
          <w:p w14:paraId="373E0030" w14:textId="77777777" w:rsidR="00E96217" w:rsidRPr="00E96217" w:rsidRDefault="00E96217" w:rsidP="00E96217">
            <w:pPr>
              <w:autoSpaceDE w:val="0"/>
              <w:autoSpaceDN w:val="0"/>
              <w:adjustRightInd w:val="0"/>
              <w:rPr>
                <w:rFonts w:ascii="Arial" w:hAnsi="Arial" w:cs="Arial"/>
                <w:sz w:val="24"/>
                <w:szCs w:val="24"/>
                <w:lang w:bidi="en-US"/>
              </w:rPr>
            </w:pPr>
            <w:r w:rsidRPr="00E96217">
              <w:rPr>
                <w:rFonts w:ascii="Arial" w:hAnsi="Arial" w:cs="Arial"/>
                <w:sz w:val="24"/>
                <w:szCs w:val="24"/>
                <w:lang w:bidi="en-US"/>
              </w:rPr>
              <w:t xml:space="preserve">- </w:t>
            </w:r>
            <w:proofErr w:type="spellStart"/>
            <w:r w:rsidRPr="00E96217">
              <w:rPr>
                <w:rFonts w:ascii="Arial" w:hAnsi="Arial" w:cs="Arial"/>
                <w:sz w:val="24"/>
                <w:szCs w:val="24"/>
                <w:lang w:bidi="en-US"/>
              </w:rPr>
              <w:t>темелна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реконструкција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на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руинираната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училишна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фискултурна</w:t>
            </w:r>
            <w:proofErr w:type="spellEnd"/>
            <w:r w:rsidRPr="00E96217">
              <w:rPr>
                <w:rFonts w:ascii="Arial" w:hAnsi="Arial" w:cs="Arial"/>
                <w:sz w:val="24"/>
                <w:szCs w:val="24"/>
                <w:lang w:bidi="en-US"/>
              </w:rPr>
              <w:t xml:space="preserve"> </w:t>
            </w:r>
            <w:proofErr w:type="spellStart"/>
            <w:proofErr w:type="gramStart"/>
            <w:r w:rsidRPr="00E96217">
              <w:rPr>
                <w:rFonts w:ascii="Arial" w:hAnsi="Arial" w:cs="Arial"/>
                <w:sz w:val="24"/>
                <w:szCs w:val="24"/>
                <w:lang w:bidi="en-US"/>
              </w:rPr>
              <w:t>сала</w:t>
            </w:r>
            <w:proofErr w:type="spellEnd"/>
            <w:r w:rsidRPr="00E96217">
              <w:rPr>
                <w:rFonts w:ascii="Arial" w:hAnsi="Arial" w:cs="Arial"/>
                <w:sz w:val="24"/>
                <w:szCs w:val="24"/>
                <w:lang w:bidi="en-US"/>
              </w:rPr>
              <w:t xml:space="preserve"> :</w:t>
            </w:r>
            <w:proofErr w:type="gramEnd"/>
          </w:p>
          <w:p w14:paraId="6099F1CD" w14:textId="77777777" w:rsidR="00E96217" w:rsidRPr="00E96217" w:rsidRDefault="00E96217" w:rsidP="00E96217">
            <w:pPr>
              <w:autoSpaceDE w:val="0"/>
              <w:autoSpaceDN w:val="0"/>
              <w:adjustRightInd w:val="0"/>
              <w:rPr>
                <w:rFonts w:ascii="Arial" w:hAnsi="Arial" w:cs="Arial"/>
                <w:sz w:val="24"/>
                <w:szCs w:val="24"/>
                <w:lang w:bidi="en-US"/>
              </w:rPr>
            </w:pPr>
            <w:r w:rsidRPr="00E96217">
              <w:rPr>
                <w:rFonts w:ascii="Arial" w:hAnsi="Arial" w:cs="Arial"/>
                <w:sz w:val="24"/>
                <w:szCs w:val="24"/>
                <w:lang w:bidi="en-US"/>
              </w:rPr>
              <w:t xml:space="preserve">- </w:t>
            </w:r>
            <w:proofErr w:type="spellStart"/>
            <w:r w:rsidRPr="00E96217">
              <w:rPr>
                <w:rFonts w:ascii="Arial" w:hAnsi="Arial" w:cs="Arial"/>
                <w:sz w:val="24"/>
                <w:szCs w:val="24"/>
                <w:lang w:bidi="en-US"/>
              </w:rPr>
              <w:t>термоенергетска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обнова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на</w:t>
            </w:r>
            <w:proofErr w:type="spellEnd"/>
            <w:r w:rsidRPr="00E96217">
              <w:rPr>
                <w:rFonts w:ascii="Arial" w:hAnsi="Arial" w:cs="Arial"/>
                <w:sz w:val="24"/>
                <w:szCs w:val="24"/>
                <w:lang w:bidi="en-US"/>
              </w:rPr>
              <w:t xml:space="preserve"> </w:t>
            </w:r>
            <w:proofErr w:type="spellStart"/>
            <w:proofErr w:type="gramStart"/>
            <w:r w:rsidRPr="00E96217">
              <w:rPr>
                <w:rFonts w:ascii="Arial" w:hAnsi="Arial" w:cs="Arial"/>
                <w:sz w:val="24"/>
                <w:szCs w:val="24"/>
                <w:lang w:bidi="en-US"/>
              </w:rPr>
              <w:t>зидовите</w:t>
            </w:r>
            <w:proofErr w:type="spellEnd"/>
            <w:r w:rsidRPr="00E96217">
              <w:rPr>
                <w:rFonts w:ascii="Arial" w:hAnsi="Arial" w:cs="Arial"/>
                <w:sz w:val="24"/>
                <w:szCs w:val="24"/>
                <w:lang w:bidi="en-US"/>
              </w:rPr>
              <w:t xml:space="preserve"> ;</w:t>
            </w:r>
            <w:proofErr w:type="gramEnd"/>
          </w:p>
          <w:p w14:paraId="0CDE2070" w14:textId="77777777" w:rsidR="00E96217" w:rsidRPr="00E96217" w:rsidRDefault="00E96217" w:rsidP="00E96217">
            <w:pPr>
              <w:autoSpaceDE w:val="0"/>
              <w:autoSpaceDN w:val="0"/>
              <w:adjustRightInd w:val="0"/>
              <w:rPr>
                <w:rFonts w:ascii="Arial" w:hAnsi="Arial" w:cs="Arial"/>
                <w:sz w:val="24"/>
                <w:szCs w:val="24"/>
                <w:lang w:bidi="en-US"/>
              </w:rPr>
            </w:pPr>
            <w:r w:rsidRPr="00E96217">
              <w:rPr>
                <w:rFonts w:ascii="Arial" w:hAnsi="Arial" w:cs="Arial"/>
                <w:sz w:val="24"/>
                <w:szCs w:val="24"/>
                <w:lang w:bidi="en-US"/>
              </w:rPr>
              <w:t xml:space="preserve">- 430 м2 </w:t>
            </w:r>
            <w:proofErr w:type="spellStart"/>
            <w:r w:rsidRPr="00E96217">
              <w:rPr>
                <w:rFonts w:ascii="Arial" w:hAnsi="Arial" w:cs="Arial"/>
                <w:sz w:val="24"/>
                <w:szCs w:val="24"/>
                <w:lang w:bidi="en-US"/>
              </w:rPr>
              <w:t>поставен</w:t>
            </w:r>
            <w:proofErr w:type="spellEnd"/>
            <w:r w:rsidRPr="00E96217">
              <w:rPr>
                <w:rFonts w:ascii="Arial" w:hAnsi="Arial" w:cs="Arial"/>
                <w:sz w:val="24"/>
                <w:szCs w:val="24"/>
                <w:lang w:bidi="en-US"/>
              </w:rPr>
              <w:t xml:space="preserve"> </w:t>
            </w:r>
            <w:proofErr w:type="spellStart"/>
            <w:proofErr w:type="gramStart"/>
            <w:r w:rsidRPr="00E96217">
              <w:rPr>
                <w:rFonts w:ascii="Arial" w:hAnsi="Arial" w:cs="Arial"/>
                <w:sz w:val="24"/>
                <w:szCs w:val="24"/>
                <w:lang w:bidi="en-US"/>
              </w:rPr>
              <w:t>паркет</w:t>
            </w:r>
            <w:proofErr w:type="spellEnd"/>
            <w:r w:rsidRPr="00E96217">
              <w:rPr>
                <w:rFonts w:ascii="Arial" w:hAnsi="Arial" w:cs="Arial"/>
                <w:sz w:val="24"/>
                <w:szCs w:val="24"/>
                <w:lang w:bidi="en-US"/>
              </w:rPr>
              <w:t xml:space="preserve"> ;</w:t>
            </w:r>
            <w:proofErr w:type="gramEnd"/>
          </w:p>
          <w:p w14:paraId="408F2FCB" w14:textId="77777777" w:rsidR="00E96217" w:rsidRPr="00E96217" w:rsidRDefault="00E96217" w:rsidP="00E96217">
            <w:pPr>
              <w:autoSpaceDE w:val="0"/>
              <w:autoSpaceDN w:val="0"/>
              <w:adjustRightInd w:val="0"/>
              <w:rPr>
                <w:rFonts w:ascii="Arial" w:hAnsi="Arial" w:cs="Arial"/>
                <w:sz w:val="24"/>
                <w:szCs w:val="24"/>
                <w:lang w:bidi="en-US"/>
              </w:rPr>
            </w:pPr>
            <w:r w:rsidRPr="00E96217">
              <w:rPr>
                <w:rFonts w:ascii="Arial" w:hAnsi="Arial" w:cs="Arial"/>
                <w:sz w:val="24"/>
                <w:szCs w:val="24"/>
                <w:lang w:bidi="en-US"/>
              </w:rPr>
              <w:t xml:space="preserve">- </w:t>
            </w:r>
            <w:proofErr w:type="spellStart"/>
            <w:r w:rsidRPr="00E96217">
              <w:rPr>
                <w:rFonts w:ascii="Arial" w:hAnsi="Arial" w:cs="Arial"/>
                <w:sz w:val="24"/>
                <w:szCs w:val="24"/>
                <w:lang w:bidi="en-US"/>
              </w:rPr>
              <w:t>променета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електрична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исталација</w:t>
            </w:r>
            <w:proofErr w:type="spellEnd"/>
            <w:r w:rsidRPr="00E96217">
              <w:rPr>
                <w:rFonts w:ascii="Arial" w:hAnsi="Arial" w:cs="Arial"/>
                <w:sz w:val="24"/>
                <w:szCs w:val="24"/>
                <w:lang w:bidi="en-US"/>
              </w:rPr>
              <w:t xml:space="preserve"> и </w:t>
            </w:r>
            <w:proofErr w:type="spellStart"/>
            <w:proofErr w:type="gramStart"/>
            <w:r w:rsidRPr="00E96217">
              <w:rPr>
                <w:rFonts w:ascii="Arial" w:hAnsi="Arial" w:cs="Arial"/>
                <w:sz w:val="24"/>
                <w:szCs w:val="24"/>
                <w:lang w:bidi="en-US"/>
              </w:rPr>
              <w:t>осветлување</w:t>
            </w:r>
            <w:proofErr w:type="spellEnd"/>
            <w:r w:rsidRPr="00E96217">
              <w:rPr>
                <w:rFonts w:ascii="Arial" w:hAnsi="Arial" w:cs="Arial"/>
                <w:sz w:val="24"/>
                <w:szCs w:val="24"/>
                <w:lang w:bidi="en-US"/>
              </w:rPr>
              <w:t xml:space="preserve"> ;</w:t>
            </w:r>
            <w:proofErr w:type="gramEnd"/>
          </w:p>
          <w:p w14:paraId="5029670C" w14:textId="77777777" w:rsidR="00E96217" w:rsidRPr="00E96217" w:rsidRDefault="00E96217" w:rsidP="00E96217">
            <w:pPr>
              <w:autoSpaceDE w:val="0"/>
              <w:autoSpaceDN w:val="0"/>
              <w:adjustRightInd w:val="0"/>
              <w:rPr>
                <w:rFonts w:ascii="Arial" w:hAnsi="Arial" w:cs="Arial"/>
                <w:sz w:val="24"/>
                <w:szCs w:val="24"/>
                <w:lang w:bidi="en-US"/>
              </w:rPr>
            </w:pPr>
            <w:r w:rsidRPr="00E96217">
              <w:rPr>
                <w:rFonts w:ascii="Arial" w:hAnsi="Arial" w:cs="Arial"/>
                <w:sz w:val="24"/>
                <w:szCs w:val="24"/>
                <w:lang w:bidi="en-US"/>
              </w:rPr>
              <w:t xml:space="preserve">- </w:t>
            </w:r>
            <w:proofErr w:type="spellStart"/>
            <w:r w:rsidRPr="00E96217">
              <w:rPr>
                <w:rFonts w:ascii="Arial" w:hAnsi="Arial" w:cs="Arial"/>
                <w:sz w:val="24"/>
                <w:szCs w:val="24"/>
                <w:lang w:bidi="en-US"/>
              </w:rPr>
              <w:t>саниран</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систем</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за</w:t>
            </w:r>
            <w:proofErr w:type="spellEnd"/>
            <w:r w:rsidRPr="00E96217">
              <w:rPr>
                <w:rFonts w:ascii="Arial" w:hAnsi="Arial" w:cs="Arial"/>
                <w:sz w:val="24"/>
                <w:szCs w:val="24"/>
                <w:lang w:bidi="en-US"/>
              </w:rPr>
              <w:t xml:space="preserve"> </w:t>
            </w:r>
            <w:proofErr w:type="spellStart"/>
            <w:proofErr w:type="gramStart"/>
            <w:r w:rsidRPr="00E96217">
              <w:rPr>
                <w:rFonts w:ascii="Arial" w:hAnsi="Arial" w:cs="Arial"/>
                <w:sz w:val="24"/>
                <w:szCs w:val="24"/>
                <w:lang w:bidi="en-US"/>
              </w:rPr>
              <w:t>вентилација</w:t>
            </w:r>
            <w:proofErr w:type="spellEnd"/>
            <w:r w:rsidRPr="00E96217">
              <w:rPr>
                <w:rFonts w:ascii="Arial" w:hAnsi="Arial" w:cs="Arial"/>
                <w:sz w:val="24"/>
                <w:szCs w:val="24"/>
                <w:lang w:bidi="en-US"/>
              </w:rPr>
              <w:t xml:space="preserve"> ;</w:t>
            </w:r>
            <w:proofErr w:type="gramEnd"/>
          </w:p>
          <w:p w14:paraId="5F630B34" w14:textId="77777777" w:rsidR="00E96217" w:rsidRPr="00E96217" w:rsidRDefault="00E96217" w:rsidP="00E96217">
            <w:pPr>
              <w:autoSpaceDE w:val="0"/>
              <w:autoSpaceDN w:val="0"/>
              <w:adjustRightInd w:val="0"/>
              <w:rPr>
                <w:rFonts w:ascii="Arial" w:hAnsi="Arial" w:cs="Arial"/>
                <w:sz w:val="24"/>
                <w:szCs w:val="24"/>
                <w:lang w:bidi="en-US"/>
              </w:rPr>
            </w:pPr>
            <w:r w:rsidRPr="00E96217">
              <w:rPr>
                <w:rFonts w:ascii="Arial" w:hAnsi="Arial" w:cs="Arial"/>
                <w:sz w:val="24"/>
                <w:szCs w:val="24"/>
                <w:lang w:bidi="en-US"/>
              </w:rPr>
              <w:t xml:space="preserve">- </w:t>
            </w:r>
            <w:proofErr w:type="spellStart"/>
            <w:r w:rsidRPr="00E96217">
              <w:rPr>
                <w:rFonts w:ascii="Arial" w:hAnsi="Arial" w:cs="Arial"/>
                <w:sz w:val="24"/>
                <w:szCs w:val="24"/>
                <w:lang w:bidi="en-US"/>
              </w:rPr>
              <w:t>промена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на</w:t>
            </w:r>
            <w:proofErr w:type="spellEnd"/>
            <w:r w:rsidRPr="00E96217">
              <w:rPr>
                <w:rFonts w:ascii="Arial" w:hAnsi="Arial" w:cs="Arial"/>
                <w:sz w:val="24"/>
                <w:szCs w:val="24"/>
                <w:lang w:bidi="en-US"/>
              </w:rPr>
              <w:t xml:space="preserve"> </w:t>
            </w:r>
            <w:proofErr w:type="spellStart"/>
            <w:proofErr w:type="gramStart"/>
            <w:r w:rsidRPr="00E96217">
              <w:rPr>
                <w:rFonts w:ascii="Arial" w:hAnsi="Arial" w:cs="Arial"/>
                <w:sz w:val="24"/>
                <w:szCs w:val="24"/>
                <w:lang w:bidi="en-US"/>
              </w:rPr>
              <w:t>врати</w:t>
            </w:r>
            <w:proofErr w:type="spellEnd"/>
            <w:r w:rsidRPr="00E96217">
              <w:rPr>
                <w:rFonts w:ascii="Arial" w:hAnsi="Arial" w:cs="Arial"/>
                <w:sz w:val="24"/>
                <w:szCs w:val="24"/>
                <w:lang w:bidi="en-US"/>
              </w:rPr>
              <w:t xml:space="preserve"> ;</w:t>
            </w:r>
            <w:proofErr w:type="gramEnd"/>
          </w:p>
          <w:p w14:paraId="75B1AD8B" w14:textId="77777777" w:rsidR="00E96217" w:rsidRPr="00E96217" w:rsidRDefault="00E96217" w:rsidP="00E96217">
            <w:pPr>
              <w:autoSpaceDE w:val="0"/>
              <w:autoSpaceDN w:val="0"/>
              <w:adjustRightInd w:val="0"/>
              <w:rPr>
                <w:rFonts w:ascii="Arial" w:hAnsi="Arial" w:cs="Arial"/>
                <w:sz w:val="24"/>
                <w:szCs w:val="24"/>
                <w:lang w:bidi="en-US"/>
              </w:rPr>
            </w:pPr>
            <w:r w:rsidRPr="00E96217">
              <w:rPr>
                <w:rFonts w:ascii="Arial" w:hAnsi="Arial" w:cs="Arial"/>
                <w:sz w:val="24"/>
                <w:szCs w:val="24"/>
                <w:lang w:bidi="en-US"/>
              </w:rPr>
              <w:t xml:space="preserve">- </w:t>
            </w:r>
            <w:proofErr w:type="spellStart"/>
            <w:r w:rsidRPr="00E96217">
              <w:rPr>
                <w:rFonts w:ascii="Arial" w:hAnsi="Arial" w:cs="Arial"/>
                <w:sz w:val="24"/>
                <w:szCs w:val="24"/>
                <w:lang w:bidi="en-US"/>
              </w:rPr>
              <w:t>варосување</w:t>
            </w:r>
            <w:proofErr w:type="spellEnd"/>
            <w:r w:rsidRPr="00E96217">
              <w:rPr>
                <w:rFonts w:ascii="Arial" w:hAnsi="Arial" w:cs="Arial"/>
                <w:sz w:val="24"/>
                <w:szCs w:val="24"/>
                <w:lang w:bidi="en-US"/>
              </w:rPr>
              <w:t xml:space="preserve"> и </w:t>
            </w:r>
            <w:proofErr w:type="spellStart"/>
            <w:r w:rsidRPr="00E96217">
              <w:rPr>
                <w:rFonts w:ascii="Arial" w:hAnsi="Arial" w:cs="Arial"/>
                <w:sz w:val="24"/>
                <w:szCs w:val="24"/>
                <w:lang w:bidi="en-US"/>
              </w:rPr>
              <w:t>обложување</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со</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плочки</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на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помошни</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простории</w:t>
            </w:r>
            <w:proofErr w:type="spellEnd"/>
            <w:r w:rsidRPr="00E96217">
              <w:rPr>
                <w:rFonts w:ascii="Arial" w:hAnsi="Arial" w:cs="Arial"/>
                <w:sz w:val="24"/>
                <w:szCs w:val="24"/>
                <w:lang w:bidi="en-US"/>
              </w:rPr>
              <w:t xml:space="preserve"> и </w:t>
            </w:r>
            <w:proofErr w:type="spellStart"/>
            <w:proofErr w:type="gramStart"/>
            <w:r w:rsidRPr="00E96217">
              <w:rPr>
                <w:rFonts w:ascii="Arial" w:hAnsi="Arial" w:cs="Arial"/>
                <w:sz w:val="24"/>
                <w:szCs w:val="24"/>
                <w:lang w:bidi="en-US"/>
              </w:rPr>
              <w:t>соблекувални</w:t>
            </w:r>
            <w:proofErr w:type="spellEnd"/>
            <w:r w:rsidRPr="00E96217">
              <w:rPr>
                <w:rFonts w:ascii="Arial" w:hAnsi="Arial" w:cs="Arial"/>
                <w:sz w:val="24"/>
                <w:szCs w:val="24"/>
                <w:lang w:bidi="en-US"/>
              </w:rPr>
              <w:t xml:space="preserve"> ;</w:t>
            </w:r>
            <w:proofErr w:type="gramEnd"/>
          </w:p>
          <w:p w14:paraId="3C5B9DAA" w14:textId="77777777" w:rsidR="00E96217" w:rsidRPr="00E96217" w:rsidRDefault="00E96217" w:rsidP="00E96217">
            <w:pPr>
              <w:autoSpaceDE w:val="0"/>
              <w:autoSpaceDN w:val="0"/>
              <w:adjustRightInd w:val="0"/>
              <w:rPr>
                <w:rFonts w:ascii="Arial" w:hAnsi="Arial" w:cs="Arial"/>
                <w:sz w:val="24"/>
                <w:szCs w:val="24"/>
                <w:lang w:bidi="en-US"/>
              </w:rPr>
            </w:pPr>
            <w:r w:rsidRPr="00E96217">
              <w:rPr>
                <w:rFonts w:ascii="Arial" w:hAnsi="Arial" w:cs="Arial"/>
                <w:sz w:val="24"/>
                <w:szCs w:val="24"/>
                <w:lang w:bidi="en-US"/>
              </w:rPr>
              <w:t xml:space="preserve">- </w:t>
            </w:r>
            <w:proofErr w:type="spellStart"/>
            <w:r w:rsidRPr="00E96217">
              <w:rPr>
                <w:rFonts w:ascii="Arial" w:hAnsi="Arial" w:cs="Arial"/>
                <w:sz w:val="24"/>
                <w:szCs w:val="24"/>
                <w:lang w:bidi="en-US"/>
              </w:rPr>
              <w:t>инсталиран</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нов</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приклучок</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со</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потстаница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за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парно</w:t>
            </w:r>
            <w:proofErr w:type="spellEnd"/>
            <w:r w:rsidRPr="00E96217">
              <w:rPr>
                <w:rFonts w:ascii="Arial" w:hAnsi="Arial" w:cs="Arial"/>
                <w:sz w:val="24"/>
                <w:szCs w:val="24"/>
                <w:lang w:bidi="en-US"/>
              </w:rPr>
              <w:t xml:space="preserve"> </w:t>
            </w:r>
            <w:proofErr w:type="spellStart"/>
            <w:proofErr w:type="gramStart"/>
            <w:r w:rsidRPr="00E96217">
              <w:rPr>
                <w:rFonts w:ascii="Arial" w:hAnsi="Arial" w:cs="Arial"/>
                <w:sz w:val="24"/>
                <w:szCs w:val="24"/>
                <w:lang w:bidi="en-US"/>
              </w:rPr>
              <w:t>греење</w:t>
            </w:r>
            <w:proofErr w:type="spellEnd"/>
            <w:r w:rsidRPr="00E96217">
              <w:rPr>
                <w:rFonts w:ascii="Arial" w:hAnsi="Arial" w:cs="Arial"/>
                <w:sz w:val="24"/>
                <w:szCs w:val="24"/>
                <w:lang w:bidi="en-US"/>
              </w:rPr>
              <w:t xml:space="preserve"> ;</w:t>
            </w:r>
            <w:proofErr w:type="gramEnd"/>
          </w:p>
          <w:p w14:paraId="21BC5974" w14:textId="77777777" w:rsidR="00E96217" w:rsidRPr="00E96217" w:rsidRDefault="00E96217" w:rsidP="00E96217">
            <w:pPr>
              <w:autoSpaceDE w:val="0"/>
              <w:autoSpaceDN w:val="0"/>
              <w:adjustRightInd w:val="0"/>
              <w:rPr>
                <w:rFonts w:ascii="Arial" w:hAnsi="Arial" w:cs="Arial"/>
                <w:sz w:val="24"/>
                <w:szCs w:val="24"/>
                <w:lang w:bidi="en-US"/>
              </w:rPr>
            </w:pPr>
            <w:r w:rsidRPr="00E96217">
              <w:rPr>
                <w:rFonts w:ascii="Arial" w:hAnsi="Arial" w:cs="Arial"/>
                <w:sz w:val="24"/>
                <w:szCs w:val="24"/>
                <w:lang w:bidi="en-US"/>
              </w:rPr>
              <w:t xml:space="preserve">- </w:t>
            </w:r>
            <w:proofErr w:type="spellStart"/>
            <w:r w:rsidRPr="00E96217">
              <w:rPr>
                <w:rFonts w:ascii="Arial" w:hAnsi="Arial" w:cs="Arial"/>
                <w:sz w:val="24"/>
                <w:szCs w:val="24"/>
                <w:lang w:bidi="en-US"/>
              </w:rPr>
              <w:t>пуштен</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во</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функција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системот</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за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парно</w:t>
            </w:r>
            <w:proofErr w:type="spellEnd"/>
            <w:r w:rsidRPr="00E96217">
              <w:rPr>
                <w:rFonts w:ascii="Arial" w:hAnsi="Arial" w:cs="Arial"/>
                <w:sz w:val="24"/>
                <w:szCs w:val="24"/>
                <w:lang w:bidi="en-US"/>
              </w:rPr>
              <w:t xml:space="preserve"> </w:t>
            </w:r>
            <w:proofErr w:type="spellStart"/>
            <w:proofErr w:type="gramStart"/>
            <w:r w:rsidRPr="00E96217">
              <w:rPr>
                <w:rFonts w:ascii="Arial" w:hAnsi="Arial" w:cs="Arial"/>
                <w:sz w:val="24"/>
                <w:szCs w:val="24"/>
                <w:lang w:bidi="en-US"/>
              </w:rPr>
              <w:t>греење</w:t>
            </w:r>
            <w:proofErr w:type="spellEnd"/>
            <w:r w:rsidRPr="00E96217">
              <w:rPr>
                <w:rFonts w:ascii="Arial" w:hAnsi="Arial" w:cs="Arial"/>
                <w:sz w:val="24"/>
                <w:szCs w:val="24"/>
                <w:lang w:bidi="en-US"/>
              </w:rPr>
              <w:t xml:space="preserve"> ;</w:t>
            </w:r>
            <w:proofErr w:type="gramEnd"/>
          </w:p>
          <w:p w14:paraId="51C070AF" w14:textId="77777777" w:rsidR="00E96217" w:rsidRPr="00E96217" w:rsidRDefault="00E96217" w:rsidP="00E96217">
            <w:pPr>
              <w:autoSpaceDE w:val="0"/>
              <w:autoSpaceDN w:val="0"/>
              <w:adjustRightInd w:val="0"/>
              <w:rPr>
                <w:rFonts w:ascii="Arial" w:hAnsi="Arial" w:cs="Arial"/>
                <w:sz w:val="24"/>
                <w:szCs w:val="24"/>
                <w:lang w:bidi="en-US"/>
              </w:rPr>
            </w:pPr>
            <w:r w:rsidRPr="00E96217">
              <w:rPr>
                <w:rFonts w:ascii="Arial" w:hAnsi="Arial" w:cs="Arial"/>
                <w:sz w:val="24"/>
                <w:szCs w:val="24"/>
                <w:lang w:bidi="en-US"/>
              </w:rPr>
              <w:t xml:space="preserve">- </w:t>
            </w:r>
            <w:proofErr w:type="spellStart"/>
            <w:r w:rsidRPr="00E96217">
              <w:rPr>
                <w:rFonts w:ascii="Arial" w:hAnsi="Arial" w:cs="Arial"/>
                <w:sz w:val="24"/>
                <w:szCs w:val="24"/>
                <w:lang w:bidi="en-US"/>
              </w:rPr>
              <w:t>санација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на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постоечката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кровна</w:t>
            </w:r>
            <w:proofErr w:type="spellEnd"/>
            <w:r w:rsidRPr="00E96217">
              <w:rPr>
                <w:rFonts w:ascii="Arial" w:hAnsi="Arial" w:cs="Arial"/>
                <w:sz w:val="24"/>
                <w:szCs w:val="24"/>
                <w:lang w:bidi="en-US"/>
              </w:rPr>
              <w:t xml:space="preserve"> </w:t>
            </w:r>
            <w:proofErr w:type="spellStart"/>
            <w:proofErr w:type="gramStart"/>
            <w:r w:rsidRPr="00E96217">
              <w:rPr>
                <w:rFonts w:ascii="Arial" w:hAnsi="Arial" w:cs="Arial"/>
                <w:sz w:val="24"/>
                <w:szCs w:val="24"/>
                <w:lang w:bidi="en-US"/>
              </w:rPr>
              <w:t>покривка</w:t>
            </w:r>
            <w:proofErr w:type="spellEnd"/>
            <w:r w:rsidRPr="00E96217">
              <w:rPr>
                <w:rFonts w:ascii="Arial" w:hAnsi="Arial" w:cs="Arial"/>
                <w:sz w:val="24"/>
                <w:szCs w:val="24"/>
                <w:lang w:bidi="en-US"/>
              </w:rPr>
              <w:t xml:space="preserve"> ;</w:t>
            </w:r>
            <w:proofErr w:type="gramEnd"/>
          </w:p>
          <w:p w14:paraId="5EAFD698" w14:textId="77777777" w:rsidR="00E96217" w:rsidRPr="00E96217" w:rsidRDefault="00E96217" w:rsidP="00E96217">
            <w:pPr>
              <w:autoSpaceDE w:val="0"/>
              <w:autoSpaceDN w:val="0"/>
              <w:adjustRightInd w:val="0"/>
              <w:rPr>
                <w:rFonts w:ascii="Arial" w:hAnsi="Arial" w:cs="Arial"/>
                <w:sz w:val="24"/>
                <w:szCs w:val="24"/>
                <w:lang w:bidi="en-US"/>
              </w:rPr>
            </w:pPr>
            <w:r w:rsidRPr="00E96217">
              <w:rPr>
                <w:rFonts w:ascii="Arial" w:hAnsi="Arial" w:cs="Arial"/>
                <w:sz w:val="24"/>
                <w:szCs w:val="24"/>
                <w:lang w:bidi="en-US"/>
              </w:rPr>
              <w:t xml:space="preserve">- </w:t>
            </w:r>
            <w:proofErr w:type="spellStart"/>
            <w:r w:rsidRPr="00E96217">
              <w:rPr>
                <w:rFonts w:ascii="Arial" w:hAnsi="Arial" w:cs="Arial"/>
                <w:sz w:val="24"/>
                <w:szCs w:val="24"/>
                <w:lang w:bidi="en-US"/>
              </w:rPr>
              <w:t>репарирање</w:t>
            </w:r>
            <w:proofErr w:type="spellEnd"/>
            <w:r w:rsidRPr="00E96217">
              <w:rPr>
                <w:rFonts w:ascii="Arial" w:hAnsi="Arial" w:cs="Arial"/>
                <w:sz w:val="24"/>
                <w:szCs w:val="24"/>
                <w:lang w:bidi="en-US"/>
              </w:rPr>
              <w:t xml:space="preserve">, </w:t>
            </w:r>
            <w:proofErr w:type="spellStart"/>
            <w:proofErr w:type="gramStart"/>
            <w:r w:rsidRPr="00E96217">
              <w:rPr>
                <w:rFonts w:ascii="Arial" w:hAnsi="Arial" w:cs="Arial"/>
                <w:sz w:val="24"/>
                <w:szCs w:val="24"/>
                <w:lang w:bidi="en-US"/>
              </w:rPr>
              <w:t>санирање</w:t>
            </w:r>
            <w:proofErr w:type="spellEnd"/>
            <w:r w:rsidRPr="00E96217">
              <w:rPr>
                <w:rFonts w:ascii="Arial" w:hAnsi="Arial" w:cs="Arial"/>
                <w:sz w:val="24"/>
                <w:szCs w:val="24"/>
                <w:lang w:bidi="en-US"/>
              </w:rPr>
              <w:t xml:space="preserve">  и</w:t>
            </w:r>
            <w:proofErr w:type="gram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дополна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со</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нови</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спортски</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реквизити</w:t>
            </w:r>
            <w:proofErr w:type="spellEnd"/>
            <w:r w:rsidRPr="00E96217">
              <w:rPr>
                <w:rFonts w:ascii="Arial" w:hAnsi="Arial" w:cs="Arial"/>
                <w:sz w:val="24"/>
                <w:szCs w:val="24"/>
                <w:lang w:bidi="en-US"/>
              </w:rPr>
              <w:t>.</w:t>
            </w:r>
          </w:p>
        </w:tc>
        <w:tc>
          <w:tcPr>
            <w:tcW w:w="2500" w:type="pct"/>
          </w:tcPr>
          <w:p w14:paraId="1AC86A13"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bidi="en-US"/>
              </w:rPr>
            </w:pPr>
            <w:r w:rsidRPr="00E96217">
              <w:rPr>
                <w:rFonts w:ascii="Arial" w:hAnsi="Arial" w:cs="Arial"/>
                <w:bCs/>
                <w:color w:val="000000"/>
                <w:sz w:val="24"/>
                <w:szCs w:val="24"/>
                <w:lang w:bidi="en-US"/>
              </w:rPr>
              <w:t xml:space="preserve"> </w:t>
            </w:r>
          </w:p>
          <w:p w14:paraId="159A211D"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bidi="en-US"/>
              </w:rPr>
            </w:pPr>
            <w:r w:rsidRPr="00E96217">
              <w:rPr>
                <w:rFonts w:ascii="Arial" w:hAnsi="Arial" w:cs="Arial"/>
                <w:bCs/>
                <w:color w:val="000000"/>
                <w:sz w:val="24"/>
                <w:szCs w:val="24"/>
                <w:lang w:bidi="en-US"/>
              </w:rPr>
              <w:t xml:space="preserve">II – V 2022 </w:t>
            </w:r>
            <w:proofErr w:type="spellStart"/>
            <w:r w:rsidRPr="00E96217">
              <w:rPr>
                <w:rFonts w:ascii="Arial" w:hAnsi="Arial" w:cs="Arial"/>
                <w:bCs/>
                <w:color w:val="000000"/>
                <w:sz w:val="24"/>
                <w:szCs w:val="24"/>
                <w:lang w:bidi="en-US"/>
              </w:rPr>
              <w:t>година</w:t>
            </w:r>
            <w:proofErr w:type="spellEnd"/>
          </w:p>
          <w:p w14:paraId="54F51094"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bidi="en-US"/>
              </w:rPr>
            </w:pPr>
          </w:p>
          <w:p w14:paraId="5889DCB3"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bidi="en-US"/>
              </w:rPr>
            </w:pPr>
          </w:p>
          <w:p w14:paraId="3BE49E30"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bidi="en-US"/>
              </w:rPr>
            </w:pPr>
          </w:p>
        </w:tc>
      </w:tr>
      <w:tr w:rsidR="00E96217" w:rsidRPr="00E96217" w14:paraId="5A2096BA" w14:textId="77777777" w:rsidTr="001D75A1">
        <w:trPr>
          <w:cnfStyle w:val="000000010000" w:firstRow="0" w:lastRow="0" w:firstColumn="0" w:lastColumn="0" w:oddVBand="0" w:evenVBand="0" w:oddHBand="0" w:evenHBand="1" w:firstRowFirstColumn="0" w:firstRowLastColumn="0" w:lastRowFirstColumn="0" w:lastRowLastColumn="0"/>
          <w:trHeight w:val="1328"/>
        </w:trPr>
        <w:tc>
          <w:tcPr>
            <w:cnfStyle w:val="000010000000" w:firstRow="0" w:lastRow="0" w:firstColumn="0" w:lastColumn="0" w:oddVBand="1" w:evenVBand="0" w:oddHBand="0" w:evenHBand="0" w:firstRowFirstColumn="0" w:firstRowLastColumn="0" w:lastRowFirstColumn="0" w:lastRowLastColumn="0"/>
            <w:tcW w:w="2500" w:type="pct"/>
          </w:tcPr>
          <w:p w14:paraId="1A55D76B" w14:textId="77777777" w:rsidR="00E96217" w:rsidRPr="00E96217" w:rsidRDefault="00E96217" w:rsidP="00E96217">
            <w:pPr>
              <w:autoSpaceDE w:val="0"/>
              <w:autoSpaceDN w:val="0"/>
              <w:adjustRightInd w:val="0"/>
              <w:rPr>
                <w:rFonts w:ascii="Arial" w:hAnsi="Arial" w:cs="Arial"/>
                <w:b/>
                <w:sz w:val="24"/>
                <w:szCs w:val="24"/>
                <w:lang w:bidi="en-US"/>
              </w:rPr>
            </w:pPr>
            <w:r w:rsidRPr="00E96217">
              <w:rPr>
                <w:rFonts w:ascii="Arial" w:hAnsi="Arial" w:cs="Arial"/>
                <w:b/>
                <w:sz w:val="24"/>
                <w:szCs w:val="24"/>
                <w:lang w:bidi="en-US"/>
              </w:rPr>
              <w:lastRenderedPageBreak/>
              <w:t xml:space="preserve">УНАПРЕДУВАЊЕ НА СТАНДАРДИТЕ ЗА ХИГИЕНА НА УЧИЛИШНИОТ ПРОСТОР И НАДВОРЕШНОСТА (ДВОРНО </w:t>
            </w:r>
            <w:proofErr w:type="gramStart"/>
            <w:r w:rsidRPr="00E96217">
              <w:rPr>
                <w:rFonts w:ascii="Arial" w:hAnsi="Arial" w:cs="Arial"/>
                <w:b/>
                <w:sz w:val="24"/>
                <w:szCs w:val="24"/>
                <w:lang w:bidi="en-US"/>
              </w:rPr>
              <w:t>МЕСТО )</w:t>
            </w:r>
            <w:proofErr w:type="gramEnd"/>
          </w:p>
          <w:p w14:paraId="6A35E655" w14:textId="77777777" w:rsidR="00E96217" w:rsidRPr="00E96217" w:rsidRDefault="00E96217" w:rsidP="00E96217">
            <w:pPr>
              <w:autoSpaceDE w:val="0"/>
              <w:autoSpaceDN w:val="0"/>
              <w:adjustRightInd w:val="0"/>
              <w:rPr>
                <w:rFonts w:ascii="Arial" w:hAnsi="Arial" w:cs="Arial"/>
                <w:sz w:val="24"/>
                <w:szCs w:val="24"/>
                <w:lang w:bidi="en-US"/>
              </w:rPr>
            </w:pPr>
            <w:r w:rsidRPr="00E96217">
              <w:rPr>
                <w:rFonts w:ascii="Arial" w:hAnsi="Arial" w:cs="Arial"/>
                <w:sz w:val="24"/>
                <w:szCs w:val="24"/>
                <w:lang w:bidi="en-US"/>
              </w:rPr>
              <w:t xml:space="preserve">- </w:t>
            </w:r>
            <w:proofErr w:type="spellStart"/>
            <w:r w:rsidRPr="00E96217">
              <w:rPr>
                <w:rFonts w:ascii="Arial" w:hAnsi="Arial" w:cs="Arial"/>
                <w:sz w:val="24"/>
                <w:szCs w:val="24"/>
                <w:lang w:bidi="en-US"/>
              </w:rPr>
              <w:t>професионално</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хемиско</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чистење</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со</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современи</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машини</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на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училишниот</w:t>
            </w:r>
            <w:proofErr w:type="spellEnd"/>
            <w:r w:rsidRPr="00E96217">
              <w:rPr>
                <w:rFonts w:ascii="Arial" w:hAnsi="Arial" w:cs="Arial"/>
                <w:sz w:val="24"/>
                <w:szCs w:val="24"/>
                <w:lang w:bidi="en-US"/>
              </w:rPr>
              <w:t xml:space="preserve"> </w:t>
            </w:r>
            <w:proofErr w:type="spellStart"/>
            <w:proofErr w:type="gramStart"/>
            <w:r w:rsidRPr="00E96217">
              <w:rPr>
                <w:rFonts w:ascii="Arial" w:hAnsi="Arial" w:cs="Arial"/>
                <w:sz w:val="24"/>
                <w:szCs w:val="24"/>
                <w:lang w:bidi="en-US"/>
              </w:rPr>
              <w:t>објект</w:t>
            </w:r>
            <w:proofErr w:type="spellEnd"/>
            <w:r w:rsidRPr="00E96217">
              <w:rPr>
                <w:rFonts w:ascii="Arial" w:hAnsi="Arial" w:cs="Arial"/>
                <w:sz w:val="24"/>
                <w:szCs w:val="24"/>
                <w:lang w:bidi="en-US"/>
              </w:rPr>
              <w:t xml:space="preserve"> ;</w:t>
            </w:r>
            <w:proofErr w:type="gramEnd"/>
          </w:p>
          <w:p w14:paraId="30D22924" w14:textId="77777777" w:rsidR="00E96217" w:rsidRPr="00E96217" w:rsidRDefault="00E96217" w:rsidP="00E96217">
            <w:pPr>
              <w:autoSpaceDE w:val="0"/>
              <w:autoSpaceDN w:val="0"/>
              <w:adjustRightInd w:val="0"/>
              <w:rPr>
                <w:rFonts w:ascii="Arial" w:hAnsi="Arial" w:cs="Arial"/>
                <w:sz w:val="24"/>
                <w:szCs w:val="24"/>
                <w:lang w:bidi="en-US"/>
              </w:rPr>
            </w:pPr>
            <w:r w:rsidRPr="00E96217">
              <w:rPr>
                <w:rFonts w:ascii="Arial" w:hAnsi="Arial" w:cs="Arial"/>
                <w:sz w:val="24"/>
                <w:szCs w:val="24"/>
                <w:lang w:bidi="en-US"/>
              </w:rPr>
              <w:t xml:space="preserve">- </w:t>
            </w:r>
            <w:proofErr w:type="spellStart"/>
            <w:r w:rsidRPr="00E96217">
              <w:rPr>
                <w:rFonts w:ascii="Arial" w:hAnsi="Arial" w:cs="Arial"/>
                <w:sz w:val="24"/>
                <w:szCs w:val="24"/>
                <w:lang w:bidi="en-US"/>
              </w:rPr>
              <w:t>набавка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на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заштитна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опрема</w:t>
            </w:r>
            <w:proofErr w:type="spellEnd"/>
            <w:r w:rsidRPr="00E96217">
              <w:rPr>
                <w:rFonts w:ascii="Arial" w:hAnsi="Arial" w:cs="Arial"/>
                <w:sz w:val="24"/>
                <w:szCs w:val="24"/>
                <w:lang w:bidi="en-US"/>
              </w:rPr>
              <w:t xml:space="preserve"> и </w:t>
            </w:r>
            <w:proofErr w:type="spellStart"/>
            <w:r w:rsidRPr="00E96217">
              <w:rPr>
                <w:rFonts w:ascii="Arial" w:hAnsi="Arial" w:cs="Arial"/>
                <w:sz w:val="24"/>
                <w:szCs w:val="24"/>
                <w:lang w:bidi="en-US"/>
              </w:rPr>
              <w:t>облека</w:t>
            </w:r>
            <w:proofErr w:type="spellEnd"/>
            <w:r w:rsidRPr="00E96217">
              <w:rPr>
                <w:rFonts w:ascii="Arial" w:hAnsi="Arial" w:cs="Arial"/>
                <w:sz w:val="24"/>
                <w:szCs w:val="24"/>
                <w:lang w:bidi="en-US"/>
              </w:rPr>
              <w:t xml:space="preserve"> </w:t>
            </w:r>
            <w:proofErr w:type="gramStart"/>
            <w:r w:rsidRPr="00E96217">
              <w:rPr>
                <w:rFonts w:ascii="Arial" w:hAnsi="Arial" w:cs="Arial"/>
                <w:sz w:val="24"/>
                <w:szCs w:val="24"/>
                <w:lang w:bidi="en-US"/>
              </w:rPr>
              <w:t xml:space="preserve">( </w:t>
            </w:r>
            <w:proofErr w:type="spellStart"/>
            <w:r w:rsidRPr="00E96217">
              <w:rPr>
                <w:rFonts w:ascii="Arial" w:hAnsi="Arial" w:cs="Arial"/>
                <w:sz w:val="24"/>
                <w:szCs w:val="24"/>
                <w:lang w:bidi="en-US"/>
              </w:rPr>
              <w:t>униформи</w:t>
            </w:r>
            <w:proofErr w:type="spellEnd"/>
            <w:proofErr w:type="gramEnd"/>
            <w:r w:rsidRPr="00E96217">
              <w:rPr>
                <w:rFonts w:ascii="Arial" w:hAnsi="Arial" w:cs="Arial"/>
                <w:sz w:val="24"/>
                <w:szCs w:val="24"/>
                <w:lang w:bidi="en-US"/>
              </w:rPr>
              <w:t xml:space="preserve"> ) </w:t>
            </w:r>
            <w:proofErr w:type="spellStart"/>
            <w:r w:rsidRPr="00E96217">
              <w:rPr>
                <w:rFonts w:ascii="Arial" w:hAnsi="Arial" w:cs="Arial"/>
                <w:sz w:val="24"/>
                <w:szCs w:val="24"/>
                <w:lang w:bidi="en-US"/>
              </w:rPr>
              <w:t>соодветно</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на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работните</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задачи</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што</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ги</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извршуваат</w:t>
            </w:r>
            <w:proofErr w:type="spellEnd"/>
            <w:r w:rsidRPr="00E96217">
              <w:rPr>
                <w:rFonts w:ascii="Arial" w:hAnsi="Arial" w:cs="Arial"/>
                <w:sz w:val="24"/>
                <w:szCs w:val="24"/>
                <w:lang w:bidi="en-US"/>
              </w:rPr>
              <w:t xml:space="preserve"> ;</w:t>
            </w:r>
          </w:p>
          <w:p w14:paraId="098110E4" w14:textId="77777777" w:rsidR="00E96217" w:rsidRPr="00E96217" w:rsidRDefault="00E96217" w:rsidP="00E96217">
            <w:pPr>
              <w:autoSpaceDE w:val="0"/>
              <w:autoSpaceDN w:val="0"/>
              <w:adjustRightInd w:val="0"/>
              <w:rPr>
                <w:rFonts w:ascii="Arial" w:hAnsi="Arial" w:cs="Arial"/>
                <w:sz w:val="24"/>
                <w:szCs w:val="24"/>
                <w:lang w:bidi="en-US"/>
              </w:rPr>
            </w:pPr>
            <w:r w:rsidRPr="00E96217">
              <w:rPr>
                <w:rFonts w:ascii="Arial" w:hAnsi="Arial" w:cs="Arial"/>
                <w:sz w:val="24"/>
                <w:szCs w:val="24"/>
                <w:lang w:bidi="en-US"/>
              </w:rPr>
              <w:t xml:space="preserve">- </w:t>
            </w:r>
            <w:proofErr w:type="spellStart"/>
            <w:r w:rsidRPr="00E96217">
              <w:rPr>
                <w:rFonts w:ascii="Arial" w:hAnsi="Arial" w:cs="Arial"/>
                <w:sz w:val="24"/>
                <w:szCs w:val="24"/>
                <w:lang w:bidi="en-US"/>
              </w:rPr>
              <w:t>утврдување</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на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дневен</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оперативен</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план</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на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секој</w:t>
            </w:r>
            <w:proofErr w:type="spellEnd"/>
            <w:r w:rsidRPr="00E96217">
              <w:rPr>
                <w:rFonts w:ascii="Arial" w:hAnsi="Arial" w:cs="Arial"/>
                <w:sz w:val="24"/>
                <w:szCs w:val="24"/>
                <w:lang w:bidi="en-US"/>
              </w:rPr>
              <w:t xml:space="preserve"> </w:t>
            </w:r>
            <w:proofErr w:type="spellStart"/>
            <w:proofErr w:type="gramStart"/>
            <w:r w:rsidRPr="00E96217">
              <w:rPr>
                <w:rFonts w:ascii="Arial" w:hAnsi="Arial" w:cs="Arial"/>
                <w:sz w:val="24"/>
                <w:szCs w:val="24"/>
                <w:lang w:bidi="en-US"/>
              </w:rPr>
              <w:t>хигиеничар</w:t>
            </w:r>
            <w:proofErr w:type="spellEnd"/>
            <w:r w:rsidRPr="00E96217">
              <w:rPr>
                <w:rFonts w:ascii="Arial" w:hAnsi="Arial" w:cs="Arial"/>
                <w:sz w:val="24"/>
                <w:szCs w:val="24"/>
                <w:lang w:bidi="en-US"/>
              </w:rPr>
              <w:t xml:space="preserve"> ;</w:t>
            </w:r>
            <w:proofErr w:type="gramEnd"/>
          </w:p>
          <w:p w14:paraId="3771A0E4" w14:textId="77777777" w:rsidR="00E96217" w:rsidRPr="00E96217" w:rsidRDefault="00E96217" w:rsidP="00E96217">
            <w:pPr>
              <w:autoSpaceDE w:val="0"/>
              <w:autoSpaceDN w:val="0"/>
              <w:adjustRightInd w:val="0"/>
              <w:rPr>
                <w:rFonts w:ascii="Arial" w:hAnsi="Arial" w:cs="Arial"/>
                <w:sz w:val="24"/>
                <w:szCs w:val="24"/>
                <w:lang w:bidi="en-US"/>
              </w:rPr>
            </w:pPr>
            <w:r w:rsidRPr="00E96217">
              <w:rPr>
                <w:rFonts w:ascii="Arial" w:hAnsi="Arial" w:cs="Arial"/>
                <w:sz w:val="24"/>
                <w:szCs w:val="24"/>
                <w:lang w:bidi="en-US"/>
              </w:rPr>
              <w:t xml:space="preserve">- </w:t>
            </w:r>
            <w:proofErr w:type="spellStart"/>
            <w:r w:rsidRPr="00E96217">
              <w:rPr>
                <w:rFonts w:ascii="Arial" w:hAnsi="Arial" w:cs="Arial"/>
                <w:sz w:val="24"/>
                <w:szCs w:val="24"/>
                <w:lang w:bidi="en-US"/>
              </w:rPr>
              <w:t>утврдување</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на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конкретните</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одговорности</w:t>
            </w:r>
            <w:proofErr w:type="spellEnd"/>
            <w:r w:rsidRPr="00E96217">
              <w:rPr>
                <w:rFonts w:ascii="Arial" w:hAnsi="Arial" w:cs="Arial"/>
                <w:sz w:val="24"/>
                <w:szCs w:val="24"/>
                <w:lang w:bidi="en-US"/>
              </w:rPr>
              <w:t xml:space="preserve"> и </w:t>
            </w:r>
            <w:proofErr w:type="spellStart"/>
            <w:r w:rsidRPr="00E96217">
              <w:rPr>
                <w:rFonts w:ascii="Arial" w:hAnsi="Arial" w:cs="Arial"/>
                <w:sz w:val="24"/>
                <w:szCs w:val="24"/>
                <w:lang w:bidi="en-US"/>
              </w:rPr>
              <w:t>задолженија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на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техничкиот</w:t>
            </w:r>
            <w:proofErr w:type="spellEnd"/>
            <w:r w:rsidRPr="00E96217">
              <w:rPr>
                <w:rFonts w:ascii="Arial" w:hAnsi="Arial" w:cs="Arial"/>
                <w:sz w:val="24"/>
                <w:szCs w:val="24"/>
                <w:lang w:bidi="en-US"/>
              </w:rPr>
              <w:t xml:space="preserve"> </w:t>
            </w:r>
            <w:proofErr w:type="spellStart"/>
            <w:proofErr w:type="gramStart"/>
            <w:r w:rsidRPr="00E96217">
              <w:rPr>
                <w:rFonts w:ascii="Arial" w:hAnsi="Arial" w:cs="Arial"/>
                <w:sz w:val="24"/>
                <w:szCs w:val="24"/>
                <w:lang w:bidi="en-US"/>
              </w:rPr>
              <w:t>кадар</w:t>
            </w:r>
            <w:proofErr w:type="spellEnd"/>
            <w:r w:rsidRPr="00E96217">
              <w:rPr>
                <w:rFonts w:ascii="Arial" w:hAnsi="Arial" w:cs="Arial"/>
                <w:sz w:val="24"/>
                <w:szCs w:val="24"/>
                <w:lang w:bidi="en-US"/>
              </w:rPr>
              <w:t xml:space="preserve"> ;</w:t>
            </w:r>
            <w:proofErr w:type="gramEnd"/>
          </w:p>
          <w:p w14:paraId="1D362F29" w14:textId="77777777" w:rsidR="00E96217" w:rsidRPr="00E96217" w:rsidRDefault="00E96217" w:rsidP="00E96217">
            <w:pPr>
              <w:autoSpaceDE w:val="0"/>
              <w:autoSpaceDN w:val="0"/>
              <w:adjustRightInd w:val="0"/>
              <w:rPr>
                <w:rFonts w:ascii="Arial" w:hAnsi="Arial" w:cs="Arial"/>
                <w:sz w:val="24"/>
                <w:szCs w:val="24"/>
                <w:lang w:bidi="en-US"/>
              </w:rPr>
            </w:pPr>
            <w:r w:rsidRPr="00E96217">
              <w:rPr>
                <w:rFonts w:ascii="Arial" w:hAnsi="Arial" w:cs="Arial"/>
                <w:sz w:val="24"/>
                <w:szCs w:val="24"/>
                <w:lang w:bidi="en-US"/>
              </w:rPr>
              <w:t>-</w:t>
            </w:r>
            <w:proofErr w:type="spellStart"/>
            <w:r w:rsidRPr="00E96217">
              <w:rPr>
                <w:rFonts w:ascii="Arial" w:hAnsi="Arial" w:cs="Arial"/>
                <w:sz w:val="24"/>
                <w:szCs w:val="24"/>
                <w:lang w:bidi="en-US"/>
              </w:rPr>
              <w:t>распоред</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за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чистење</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на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разни</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делови</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од</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училишна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зграда</w:t>
            </w:r>
            <w:proofErr w:type="spellEnd"/>
            <w:r w:rsidRPr="00E96217">
              <w:rPr>
                <w:rFonts w:ascii="Arial" w:hAnsi="Arial" w:cs="Arial"/>
                <w:sz w:val="24"/>
                <w:szCs w:val="24"/>
                <w:lang w:bidi="en-US"/>
              </w:rPr>
              <w:t xml:space="preserve"> и </w:t>
            </w:r>
            <w:proofErr w:type="spellStart"/>
            <w:r w:rsidRPr="00E96217">
              <w:rPr>
                <w:rFonts w:ascii="Arial" w:hAnsi="Arial" w:cs="Arial"/>
                <w:sz w:val="24"/>
                <w:szCs w:val="24"/>
                <w:lang w:bidi="en-US"/>
              </w:rPr>
              <w:t>дворно</w:t>
            </w:r>
            <w:proofErr w:type="spellEnd"/>
            <w:r w:rsidRPr="00E96217">
              <w:rPr>
                <w:rFonts w:ascii="Arial" w:hAnsi="Arial" w:cs="Arial"/>
                <w:sz w:val="24"/>
                <w:szCs w:val="24"/>
                <w:lang w:bidi="en-US"/>
              </w:rPr>
              <w:t xml:space="preserve"> </w:t>
            </w:r>
            <w:proofErr w:type="spellStart"/>
            <w:proofErr w:type="gramStart"/>
            <w:r w:rsidRPr="00E96217">
              <w:rPr>
                <w:rFonts w:ascii="Arial" w:hAnsi="Arial" w:cs="Arial"/>
                <w:sz w:val="24"/>
                <w:szCs w:val="24"/>
                <w:lang w:bidi="en-US"/>
              </w:rPr>
              <w:t>место</w:t>
            </w:r>
            <w:proofErr w:type="spellEnd"/>
            <w:r w:rsidRPr="00E96217">
              <w:rPr>
                <w:rFonts w:ascii="Arial" w:hAnsi="Arial" w:cs="Arial"/>
                <w:sz w:val="24"/>
                <w:szCs w:val="24"/>
                <w:lang w:bidi="en-US"/>
              </w:rPr>
              <w:t xml:space="preserve"> ;</w:t>
            </w:r>
            <w:proofErr w:type="gramEnd"/>
          </w:p>
          <w:p w14:paraId="42BBF3B0" w14:textId="77777777" w:rsidR="00E96217" w:rsidRPr="00E96217" w:rsidRDefault="00E96217" w:rsidP="00E96217">
            <w:pPr>
              <w:autoSpaceDE w:val="0"/>
              <w:autoSpaceDN w:val="0"/>
              <w:adjustRightInd w:val="0"/>
              <w:rPr>
                <w:rFonts w:ascii="Arial" w:hAnsi="Arial" w:cs="Arial"/>
                <w:sz w:val="24"/>
                <w:szCs w:val="24"/>
                <w:lang w:bidi="en-US"/>
              </w:rPr>
            </w:pPr>
            <w:r w:rsidRPr="00E96217">
              <w:rPr>
                <w:rFonts w:ascii="Arial" w:hAnsi="Arial" w:cs="Arial"/>
                <w:sz w:val="24"/>
                <w:szCs w:val="24"/>
                <w:lang w:bidi="en-US"/>
              </w:rPr>
              <w:t xml:space="preserve">- </w:t>
            </w:r>
            <w:proofErr w:type="spellStart"/>
            <w:r w:rsidRPr="00E96217">
              <w:rPr>
                <w:rFonts w:ascii="Arial" w:hAnsi="Arial" w:cs="Arial"/>
                <w:sz w:val="24"/>
                <w:szCs w:val="24"/>
                <w:lang w:bidi="en-US"/>
              </w:rPr>
              <w:t>чување</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на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хемиски</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средства</w:t>
            </w:r>
            <w:proofErr w:type="spellEnd"/>
            <w:r w:rsidRPr="00E96217">
              <w:rPr>
                <w:rFonts w:ascii="Arial" w:hAnsi="Arial" w:cs="Arial"/>
                <w:sz w:val="24"/>
                <w:szCs w:val="24"/>
                <w:lang w:bidi="en-US"/>
              </w:rPr>
              <w:t xml:space="preserve"> и </w:t>
            </w:r>
            <w:proofErr w:type="spellStart"/>
            <w:r w:rsidRPr="00E96217">
              <w:rPr>
                <w:rFonts w:ascii="Arial" w:hAnsi="Arial" w:cs="Arial"/>
                <w:sz w:val="24"/>
                <w:szCs w:val="24"/>
                <w:lang w:bidi="en-US"/>
              </w:rPr>
              <w:t>грижа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за</w:t>
            </w:r>
            <w:proofErr w:type="spellEnd"/>
            <w:r w:rsidRPr="00E96217">
              <w:rPr>
                <w:rFonts w:ascii="Arial" w:hAnsi="Arial" w:cs="Arial"/>
                <w:sz w:val="24"/>
                <w:szCs w:val="24"/>
                <w:lang w:bidi="en-US"/>
              </w:rPr>
              <w:t xml:space="preserve"> </w:t>
            </w:r>
            <w:proofErr w:type="spellStart"/>
            <w:proofErr w:type="gramStart"/>
            <w:r w:rsidRPr="00E96217">
              <w:rPr>
                <w:rFonts w:ascii="Arial" w:hAnsi="Arial" w:cs="Arial"/>
                <w:sz w:val="24"/>
                <w:szCs w:val="24"/>
                <w:lang w:bidi="en-US"/>
              </w:rPr>
              <w:t>опремата</w:t>
            </w:r>
            <w:proofErr w:type="spellEnd"/>
            <w:r w:rsidRPr="00E96217">
              <w:rPr>
                <w:rFonts w:ascii="Arial" w:hAnsi="Arial" w:cs="Arial"/>
                <w:sz w:val="24"/>
                <w:szCs w:val="24"/>
                <w:lang w:bidi="en-US"/>
              </w:rPr>
              <w:t xml:space="preserve"> ;</w:t>
            </w:r>
            <w:proofErr w:type="gramEnd"/>
          </w:p>
          <w:p w14:paraId="3F807ED4" w14:textId="77777777" w:rsidR="00E96217" w:rsidRPr="00E96217" w:rsidRDefault="00E96217" w:rsidP="00E96217">
            <w:pPr>
              <w:autoSpaceDE w:val="0"/>
              <w:autoSpaceDN w:val="0"/>
              <w:adjustRightInd w:val="0"/>
              <w:rPr>
                <w:rFonts w:ascii="Arial" w:hAnsi="Arial" w:cs="Arial"/>
                <w:sz w:val="24"/>
                <w:szCs w:val="24"/>
                <w:lang w:bidi="en-US"/>
              </w:rPr>
            </w:pPr>
            <w:r w:rsidRPr="00E96217">
              <w:rPr>
                <w:rFonts w:ascii="Arial" w:hAnsi="Arial" w:cs="Arial"/>
                <w:sz w:val="24"/>
                <w:szCs w:val="24"/>
                <w:lang w:bidi="en-US"/>
              </w:rPr>
              <w:t xml:space="preserve">- </w:t>
            </w:r>
            <w:proofErr w:type="spellStart"/>
            <w:r w:rsidRPr="00E96217">
              <w:rPr>
                <w:rFonts w:ascii="Arial" w:hAnsi="Arial" w:cs="Arial"/>
                <w:sz w:val="24"/>
                <w:szCs w:val="24"/>
                <w:lang w:bidi="en-US"/>
              </w:rPr>
              <w:t>тековно</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санирање</w:t>
            </w:r>
            <w:proofErr w:type="spellEnd"/>
            <w:r w:rsidRPr="00E96217">
              <w:rPr>
                <w:rFonts w:ascii="Arial" w:hAnsi="Arial" w:cs="Arial"/>
                <w:sz w:val="24"/>
                <w:szCs w:val="24"/>
                <w:lang w:bidi="en-US"/>
              </w:rPr>
              <w:t xml:space="preserve"> и </w:t>
            </w:r>
            <w:proofErr w:type="spellStart"/>
            <w:r w:rsidRPr="00E96217">
              <w:rPr>
                <w:rFonts w:ascii="Arial" w:hAnsi="Arial" w:cs="Arial"/>
                <w:sz w:val="24"/>
                <w:szCs w:val="24"/>
                <w:lang w:bidi="en-US"/>
              </w:rPr>
              <w:t>бојадисување</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на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клупите</w:t>
            </w:r>
            <w:proofErr w:type="spellEnd"/>
            <w:r w:rsidRPr="00E96217">
              <w:rPr>
                <w:rFonts w:ascii="Arial" w:hAnsi="Arial" w:cs="Arial"/>
                <w:sz w:val="24"/>
                <w:szCs w:val="24"/>
                <w:lang w:bidi="en-US"/>
              </w:rPr>
              <w:t xml:space="preserve"> и </w:t>
            </w:r>
            <w:proofErr w:type="spellStart"/>
            <w:r w:rsidRPr="00E96217">
              <w:rPr>
                <w:rFonts w:ascii="Arial" w:hAnsi="Arial" w:cs="Arial"/>
                <w:sz w:val="24"/>
                <w:szCs w:val="24"/>
                <w:lang w:bidi="en-US"/>
              </w:rPr>
              <w:t>оградата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во</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училишниот</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двор</w:t>
            </w:r>
            <w:proofErr w:type="spellEnd"/>
            <w:r w:rsidRPr="00E96217">
              <w:rPr>
                <w:rFonts w:ascii="Arial" w:hAnsi="Arial" w:cs="Arial"/>
                <w:sz w:val="24"/>
                <w:szCs w:val="24"/>
                <w:lang w:bidi="en-US"/>
              </w:rPr>
              <w:t>;</w:t>
            </w:r>
          </w:p>
          <w:p w14:paraId="3F8E6754" w14:textId="77777777" w:rsidR="00E96217" w:rsidRPr="00E96217" w:rsidRDefault="00E96217" w:rsidP="00E96217">
            <w:pPr>
              <w:autoSpaceDE w:val="0"/>
              <w:autoSpaceDN w:val="0"/>
              <w:adjustRightInd w:val="0"/>
              <w:rPr>
                <w:rFonts w:ascii="Arial" w:hAnsi="Arial" w:cs="Arial"/>
                <w:sz w:val="24"/>
                <w:szCs w:val="24"/>
                <w:lang w:bidi="en-US"/>
              </w:rPr>
            </w:pPr>
            <w:r w:rsidRPr="00E96217">
              <w:rPr>
                <w:rFonts w:ascii="Arial" w:hAnsi="Arial" w:cs="Arial"/>
                <w:sz w:val="24"/>
                <w:szCs w:val="24"/>
                <w:lang w:bidi="en-US"/>
              </w:rPr>
              <w:t xml:space="preserve">- </w:t>
            </w:r>
            <w:proofErr w:type="spellStart"/>
            <w:r w:rsidRPr="00E96217">
              <w:rPr>
                <w:rFonts w:ascii="Arial" w:hAnsi="Arial" w:cs="Arial"/>
                <w:sz w:val="24"/>
                <w:szCs w:val="24"/>
                <w:lang w:bidi="en-US"/>
              </w:rPr>
              <w:t>хортикултурно</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уредување</w:t>
            </w:r>
            <w:proofErr w:type="spellEnd"/>
            <w:r w:rsidRPr="00E96217">
              <w:rPr>
                <w:rFonts w:ascii="Arial" w:hAnsi="Arial" w:cs="Arial"/>
                <w:sz w:val="24"/>
                <w:szCs w:val="24"/>
                <w:lang w:bidi="en-US"/>
              </w:rPr>
              <w:t xml:space="preserve"> и </w:t>
            </w:r>
            <w:proofErr w:type="spellStart"/>
            <w:r w:rsidRPr="00E96217">
              <w:rPr>
                <w:rFonts w:ascii="Arial" w:hAnsi="Arial" w:cs="Arial"/>
                <w:sz w:val="24"/>
                <w:szCs w:val="24"/>
                <w:lang w:bidi="en-US"/>
              </w:rPr>
              <w:t>одржување</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на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надворешноста</w:t>
            </w:r>
            <w:proofErr w:type="spellEnd"/>
            <w:r w:rsidRPr="00E96217">
              <w:rPr>
                <w:rFonts w:ascii="Arial" w:hAnsi="Arial" w:cs="Arial"/>
                <w:sz w:val="24"/>
                <w:szCs w:val="24"/>
                <w:lang w:bidi="en-US"/>
              </w:rPr>
              <w:t xml:space="preserve"> </w:t>
            </w:r>
            <w:proofErr w:type="gramStart"/>
            <w:r w:rsidRPr="00E96217">
              <w:rPr>
                <w:rFonts w:ascii="Arial" w:hAnsi="Arial" w:cs="Arial"/>
                <w:sz w:val="24"/>
                <w:szCs w:val="24"/>
                <w:lang w:bidi="en-US"/>
              </w:rPr>
              <w:t xml:space="preserve">( </w:t>
            </w:r>
            <w:proofErr w:type="spellStart"/>
            <w:r w:rsidRPr="00E96217">
              <w:rPr>
                <w:rFonts w:ascii="Arial" w:hAnsi="Arial" w:cs="Arial"/>
                <w:sz w:val="24"/>
                <w:szCs w:val="24"/>
                <w:lang w:bidi="en-US"/>
              </w:rPr>
              <w:t>дворно</w:t>
            </w:r>
            <w:proofErr w:type="spellEnd"/>
            <w:proofErr w:type="gram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место</w:t>
            </w:r>
            <w:proofErr w:type="spellEnd"/>
            <w:r w:rsidRPr="00E96217">
              <w:rPr>
                <w:rFonts w:ascii="Arial" w:hAnsi="Arial" w:cs="Arial"/>
                <w:sz w:val="24"/>
                <w:szCs w:val="24"/>
                <w:lang w:bidi="en-US"/>
              </w:rPr>
              <w:t xml:space="preserve"> ).</w:t>
            </w:r>
          </w:p>
        </w:tc>
        <w:tc>
          <w:tcPr>
            <w:tcW w:w="2500" w:type="pct"/>
          </w:tcPr>
          <w:p w14:paraId="551ED2F6" w14:textId="77777777" w:rsidR="00E96217" w:rsidRPr="00E96217" w:rsidRDefault="00E96217" w:rsidP="00E962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4"/>
                <w:szCs w:val="24"/>
                <w:lang w:bidi="en-US"/>
              </w:rPr>
            </w:pPr>
            <w:r w:rsidRPr="00E96217">
              <w:rPr>
                <w:rFonts w:ascii="Arial" w:hAnsi="Arial" w:cs="Arial"/>
                <w:bCs/>
                <w:color w:val="000000"/>
                <w:sz w:val="24"/>
                <w:szCs w:val="24"/>
                <w:lang w:bidi="en-US"/>
              </w:rPr>
              <w:t xml:space="preserve"> </w:t>
            </w:r>
          </w:p>
          <w:p w14:paraId="1A901238" w14:textId="77777777" w:rsidR="00E96217" w:rsidRPr="00E96217" w:rsidRDefault="00E96217" w:rsidP="00E962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4"/>
                <w:szCs w:val="24"/>
                <w:lang w:bidi="en-US"/>
              </w:rPr>
            </w:pPr>
            <w:r w:rsidRPr="00E96217">
              <w:rPr>
                <w:rFonts w:ascii="Arial" w:hAnsi="Arial" w:cs="Arial"/>
                <w:bCs/>
                <w:color w:val="000000"/>
                <w:sz w:val="24"/>
                <w:szCs w:val="24"/>
                <w:lang w:bidi="en-US"/>
              </w:rPr>
              <w:t xml:space="preserve">II – V 2022 </w:t>
            </w:r>
            <w:proofErr w:type="spellStart"/>
            <w:r w:rsidRPr="00E96217">
              <w:rPr>
                <w:rFonts w:ascii="Arial" w:hAnsi="Arial" w:cs="Arial"/>
                <w:bCs/>
                <w:color w:val="000000"/>
                <w:sz w:val="24"/>
                <w:szCs w:val="24"/>
                <w:lang w:bidi="en-US"/>
              </w:rPr>
              <w:t>година</w:t>
            </w:r>
            <w:proofErr w:type="spellEnd"/>
          </w:p>
          <w:p w14:paraId="2417A292" w14:textId="77777777" w:rsidR="00E96217" w:rsidRPr="00E96217" w:rsidRDefault="00E96217" w:rsidP="00E962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4"/>
                <w:szCs w:val="24"/>
                <w:lang w:bidi="en-US"/>
              </w:rPr>
            </w:pPr>
          </w:p>
          <w:p w14:paraId="39C485AB" w14:textId="77777777" w:rsidR="00E96217" w:rsidRPr="00E96217" w:rsidRDefault="00E96217" w:rsidP="00E962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4"/>
                <w:szCs w:val="24"/>
                <w:lang w:bidi="en-US"/>
              </w:rPr>
            </w:pPr>
          </w:p>
          <w:p w14:paraId="4348C7AA" w14:textId="77777777" w:rsidR="00E96217" w:rsidRPr="00E96217" w:rsidRDefault="00E96217" w:rsidP="00E962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4"/>
                <w:szCs w:val="24"/>
                <w:lang w:bidi="en-US"/>
              </w:rPr>
            </w:pPr>
          </w:p>
        </w:tc>
      </w:tr>
      <w:tr w:rsidR="00E96217" w:rsidRPr="00E96217" w14:paraId="7160F2E8" w14:textId="77777777" w:rsidTr="001D75A1">
        <w:trPr>
          <w:cnfStyle w:val="000000100000" w:firstRow="0" w:lastRow="0" w:firstColumn="0" w:lastColumn="0" w:oddVBand="0" w:evenVBand="0" w:oddHBand="1" w:evenHBand="0" w:firstRowFirstColumn="0" w:firstRowLastColumn="0" w:lastRowFirstColumn="0" w:lastRowLastColumn="0"/>
          <w:trHeight w:val="1328"/>
        </w:trPr>
        <w:tc>
          <w:tcPr>
            <w:cnfStyle w:val="000010000000" w:firstRow="0" w:lastRow="0" w:firstColumn="0" w:lastColumn="0" w:oddVBand="1" w:evenVBand="0" w:oddHBand="0" w:evenHBand="0" w:firstRowFirstColumn="0" w:firstRowLastColumn="0" w:lastRowFirstColumn="0" w:lastRowLastColumn="0"/>
            <w:tcW w:w="2500" w:type="pct"/>
          </w:tcPr>
          <w:p w14:paraId="2F4352D6" w14:textId="2E5FF3FF" w:rsidR="00E96217" w:rsidRPr="00E96217" w:rsidRDefault="00E96217" w:rsidP="00E96217">
            <w:pPr>
              <w:autoSpaceDE w:val="0"/>
              <w:autoSpaceDN w:val="0"/>
              <w:adjustRightInd w:val="0"/>
              <w:rPr>
                <w:rFonts w:ascii="Arial" w:hAnsi="Arial" w:cs="Arial"/>
                <w:sz w:val="24"/>
                <w:szCs w:val="24"/>
                <w:lang w:bidi="en-US"/>
              </w:rPr>
            </w:pPr>
            <w:r w:rsidRPr="00E96217">
              <w:rPr>
                <w:rFonts w:ascii="Arial" w:hAnsi="Arial" w:cs="Arial"/>
                <w:b/>
                <w:sz w:val="24"/>
                <w:szCs w:val="24"/>
                <w:lang w:bidi="en-US"/>
              </w:rPr>
              <w:t xml:space="preserve">ГРИЖА ЗА ЗДРАВА ЖИВОТНА СРЕДИНА </w:t>
            </w:r>
            <w:r w:rsidR="00716981">
              <w:rPr>
                <w:rFonts w:ascii="Arial" w:hAnsi="Arial" w:cs="Arial"/>
                <w:b/>
                <w:sz w:val="24"/>
                <w:szCs w:val="24"/>
                <w:lang w:val="mk-MK" w:bidi="en-US"/>
              </w:rPr>
              <w:t xml:space="preserve">И ГРИЖА ЗА МЕНТАЛНОТО ЗДРАВЈЕ </w:t>
            </w:r>
            <w:r w:rsidRPr="00E96217">
              <w:rPr>
                <w:rFonts w:ascii="Arial" w:hAnsi="Arial" w:cs="Arial"/>
                <w:b/>
                <w:sz w:val="24"/>
                <w:szCs w:val="24"/>
                <w:lang w:bidi="en-US"/>
              </w:rPr>
              <w:t xml:space="preserve">ВО УЧИЛИШТЕТО </w:t>
            </w:r>
          </w:p>
          <w:p w14:paraId="44CD997C" w14:textId="77777777" w:rsidR="00E96217" w:rsidRPr="00E96217" w:rsidRDefault="00E96217" w:rsidP="00E96217">
            <w:pPr>
              <w:autoSpaceDE w:val="0"/>
              <w:autoSpaceDN w:val="0"/>
              <w:adjustRightInd w:val="0"/>
              <w:rPr>
                <w:rFonts w:ascii="Arial" w:hAnsi="Arial" w:cs="Arial"/>
                <w:sz w:val="24"/>
                <w:szCs w:val="24"/>
                <w:lang w:bidi="en-US"/>
              </w:rPr>
            </w:pPr>
            <w:r w:rsidRPr="00E96217">
              <w:rPr>
                <w:rFonts w:ascii="Arial" w:hAnsi="Arial" w:cs="Arial"/>
                <w:sz w:val="24"/>
                <w:szCs w:val="24"/>
                <w:lang w:bidi="en-US"/>
              </w:rPr>
              <w:t>-</w:t>
            </w:r>
            <w:proofErr w:type="spellStart"/>
            <w:r w:rsidRPr="00E96217">
              <w:rPr>
                <w:rFonts w:ascii="Arial" w:hAnsi="Arial" w:cs="Arial"/>
                <w:sz w:val="24"/>
                <w:szCs w:val="24"/>
                <w:lang w:bidi="en-US"/>
              </w:rPr>
              <w:t>создавање</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на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училишна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клима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на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добросостојба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преку</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грижа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за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менталното</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здравје</w:t>
            </w:r>
            <w:proofErr w:type="spellEnd"/>
            <w:r w:rsidRPr="00E96217">
              <w:rPr>
                <w:rFonts w:ascii="Arial" w:hAnsi="Arial" w:cs="Arial"/>
                <w:sz w:val="24"/>
                <w:szCs w:val="24"/>
                <w:lang w:bidi="en-US"/>
              </w:rPr>
              <w:t xml:space="preserve"> и </w:t>
            </w:r>
            <w:proofErr w:type="spellStart"/>
            <w:r w:rsidRPr="00E96217">
              <w:rPr>
                <w:rFonts w:ascii="Arial" w:hAnsi="Arial" w:cs="Arial"/>
                <w:sz w:val="24"/>
                <w:szCs w:val="24"/>
                <w:lang w:bidi="en-US"/>
              </w:rPr>
              <w:t>грижа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за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животна</w:t>
            </w:r>
            <w:proofErr w:type="spellEnd"/>
            <w:r w:rsidRPr="00E96217">
              <w:rPr>
                <w:rFonts w:ascii="Arial" w:hAnsi="Arial" w:cs="Arial"/>
                <w:sz w:val="24"/>
                <w:szCs w:val="24"/>
                <w:lang w:bidi="en-US"/>
              </w:rPr>
              <w:t xml:space="preserve"> </w:t>
            </w:r>
            <w:proofErr w:type="spellStart"/>
            <w:proofErr w:type="gramStart"/>
            <w:r w:rsidRPr="00E96217">
              <w:rPr>
                <w:rFonts w:ascii="Arial" w:hAnsi="Arial" w:cs="Arial"/>
                <w:sz w:val="24"/>
                <w:szCs w:val="24"/>
                <w:lang w:bidi="en-US"/>
              </w:rPr>
              <w:t>средина</w:t>
            </w:r>
            <w:proofErr w:type="spellEnd"/>
            <w:r w:rsidRPr="00E96217">
              <w:rPr>
                <w:rFonts w:ascii="Arial" w:hAnsi="Arial" w:cs="Arial"/>
                <w:sz w:val="24"/>
                <w:szCs w:val="24"/>
                <w:lang w:bidi="en-US"/>
              </w:rPr>
              <w:t xml:space="preserve"> ;</w:t>
            </w:r>
            <w:proofErr w:type="gramEnd"/>
          </w:p>
          <w:p w14:paraId="1E85F74D" w14:textId="77777777" w:rsidR="00E96217" w:rsidRPr="00E96217" w:rsidRDefault="00E96217" w:rsidP="00E96217">
            <w:pPr>
              <w:autoSpaceDE w:val="0"/>
              <w:autoSpaceDN w:val="0"/>
              <w:adjustRightInd w:val="0"/>
              <w:rPr>
                <w:rFonts w:ascii="Arial" w:hAnsi="Arial" w:cs="Arial"/>
                <w:sz w:val="24"/>
                <w:szCs w:val="24"/>
                <w:lang w:bidi="en-US"/>
              </w:rPr>
            </w:pPr>
            <w:r w:rsidRPr="00E96217">
              <w:rPr>
                <w:rFonts w:ascii="Arial" w:hAnsi="Arial" w:cs="Arial"/>
                <w:sz w:val="24"/>
                <w:szCs w:val="24"/>
                <w:lang w:bidi="en-US"/>
              </w:rPr>
              <w:t>-</w:t>
            </w:r>
            <w:proofErr w:type="spellStart"/>
            <w:r w:rsidRPr="00E96217">
              <w:rPr>
                <w:rFonts w:ascii="Arial" w:hAnsi="Arial" w:cs="Arial"/>
                <w:sz w:val="24"/>
                <w:szCs w:val="24"/>
                <w:lang w:bidi="en-US"/>
              </w:rPr>
              <w:t>реализирање</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на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активности</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за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климатски</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промени</w:t>
            </w:r>
            <w:proofErr w:type="spellEnd"/>
            <w:r w:rsidRPr="00E96217">
              <w:rPr>
                <w:rFonts w:ascii="Arial" w:hAnsi="Arial" w:cs="Arial"/>
                <w:sz w:val="24"/>
                <w:szCs w:val="24"/>
                <w:lang w:bidi="en-US"/>
              </w:rPr>
              <w:t xml:space="preserve"> и </w:t>
            </w:r>
            <w:proofErr w:type="spellStart"/>
            <w:r w:rsidRPr="00E96217">
              <w:rPr>
                <w:rFonts w:ascii="Arial" w:hAnsi="Arial" w:cs="Arial"/>
                <w:sz w:val="24"/>
                <w:szCs w:val="24"/>
                <w:lang w:bidi="en-US"/>
              </w:rPr>
              <w:t>животна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средина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во</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рамките</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на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проект</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на</w:t>
            </w:r>
            <w:proofErr w:type="spellEnd"/>
            <w:r w:rsidRPr="00E96217">
              <w:rPr>
                <w:rFonts w:ascii="Arial" w:hAnsi="Arial" w:cs="Arial"/>
                <w:sz w:val="24"/>
                <w:szCs w:val="24"/>
                <w:lang w:bidi="en-US"/>
              </w:rPr>
              <w:t xml:space="preserve"> </w:t>
            </w:r>
            <w:proofErr w:type="gramStart"/>
            <w:r w:rsidRPr="00E96217">
              <w:rPr>
                <w:rFonts w:ascii="Arial" w:hAnsi="Arial" w:cs="Arial"/>
                <w:sz w:val="24"/>
                <w:szCs w:val="24"/>
                <w:lang w:bidi="en-US"/>
              </w:rPr>
              <w:t>УНИЦЕФ ;</w:t>
            </w:r>
            <w:proofErr w:type="gramEnd"/>
          </w:p>
          <w:p w14:paraId="146D02DE" w14:textId="77777777" w:rsidR="00E96217" w:rsidRPr="00E96217" w:rsidRDefault="00E96217" w:rsidP="00E96217">
            <w:pPr>
              <w:autoSpaceDE w:val="0"/>
              <w:autoSpaceDN w:val="0"/>
              <w:adjustRightInd w:val="0"/>
              <w:rPr>
                <w:rFonts w:ascii="Arial" w:hAnsi="Arial" w:cs="Arial"/>
                <w:sz w:val="24"/>
                <w:szCs w:val="24"/>
                <w:lang w:bidi="en-US"/>
              </w:rPr>
            </w:pPr>
            <w:r w:rsidRPr="00E96217">
              <w:rPr>
                <w:rFonts w:ascii="Arial" w:hAnsi="Arial" w:cs="Arial"/>
                <w:sz w:val="24"/>
                <w:szCs w:val="24"/>
                <w:lang w:bidi="en-US"/>
              </w:rPr>
              <w:t>-</w:t>
            </w:r>
            <w:proofErr w:type="spellStart"/>
            <w:r w:rsidRPr="00E96217">
              <w:rPr>
                <w:rFonts w:ascii="Arial" w:hAnsi="Arial" w:cs="Arial"/>
                <w:sz w:val="24"/>
                <w:szCs w:val="24"/>
                <w:lang w:bidi="en-US"/>
              </w:rPr>
              <w:t>реализирање</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на</w:t>
            </w:r>
            <w:proofErr w:type="spellEnd"/>
            <w:r w:rsidRPr="00E96217">
              <w:rPr>
                <w:rFonts w:ascii="Arial" w:hAnsi="Arial" w:cs="Arial"/>
                <w:sz w:val="24"/>
                <w:szCs w:val="24"/>
                <w:lang w:bidi="en-US"/>
              </w:rPr>
              <w:t xml:space="preserve"> ЕРАЗМУС </w:t>
            </w:r>
            <w:proofErr w:type="spellStart"/>
            <w:r w:rsidRPr="00E96217">
              <w:rPr>
                <w:rFonts w:ascii="Arial" w:hAnsi="Arial" w:cs="Arial"/>
                <w:sz w:val="24"/>
                <w:szCs w:val="24"/>
                <w:lang w:bidi="en-US"/>
              </w:rPr>
              <w:t>проектни</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активности</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од</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подрачјата</w:t>
            </w:r>
            <w:proofErr w:type="spellEnd"/>
            <w:r w:rsidRPr="00E96217">
              <w:rPr>
                <w:rFonts w:ascii="Arial" w:hAnsi="Arial" w:cs="Arial"/>
                <w:sz w:val="24"/>
                <w:szCs w:val="24"/>
                <w:lang w:bidi="en-US"/>
              </w:rPr>
              <w:t xml:space="preserve">: КА229, КА220, </w:t>
            </w:r>
            <w:proofErr w:type="spellStart"/>
            <w:r w:rsidRPr="00E96217">
              <w:rPr>
                <w:rFonts w:ascii="Arial" w:hAnsi="Arial" w:cs="Arial"/>
                <w:sz w:val="24"/>
                <w:szCs w:val="24"/>
                <w:lang w:bidi="en-US"/>
              </w:rPr>
              <w:t>како</w:t>
            </w:r>
            <w:proofErr w:type="spellEnd"/>
            <w:r w:rsidRPr="00E96217">
              <w:rPr>
                <w:rFonts w:ascii="Arial" w:hAnsi="Arial" w:cs="Arial"/>
                <w:sz w:val="24"/>
                <w:szCs w:val="24"/>
                <w:lang w:bidi="en-US"/>
              </w:rPr>
              <w:t xml:space="preserve"> и </w:t>
            </w:r>
            <w:proofErr w:type="spellStart"/>
            <w:r w:rsidRPr="00E96217">
              <w:rPr>
                <w:rFonts w:ascii="Arial" w:hAnsi="Arial" w:cs="Arial"/>
                <w:sz w:val="24"/>
                <w:szCs w:val="24"/>
                <w:lang w:bidi="en-US"/>
              </w:rPr>
              <w:t>акредитирање</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за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училишно</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образование</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на</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нашето</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училиште</w:t>
            </w:r>
            <w:proofErr w:type="spellEnd"/>
            <w:r w:rsidRPr="00E96217">
              <w:rPr>
                <w:rFonts w:ascii="Arial" w:hAnsi="Arial" w:cs="Arial"/>
                <w:sz w:val="24"/>
                <w:szCs w:val="24"/>
                <w:lang w:bidi="en-US"/>
              </w:rPr>
              <w:t>:</w:t>
            </w:r>
          </w:p>
          <w:p w14:paraId="3513B379" w14:textId="77777777" w:rsidR="00E96217" w:rsidRPr="00E96217" w:rsidRDefault="00E96217" w:rsidP="00E96217">
            <w:pPr>
              <w:autoSpaceDE w:val="0"/>
              <w:autoSpaceDN w:val="0"/>
              <w:adjustRightInd w:val="0"/>
              <w:rPr>
                <w:rFonts w:ascii="Arial" w:hAnsi="Arial" w:cs="Arial"/>
                <w:sz w:val="24"/>
                <w:szCs w:val="24"/>
                <w:lang w:bidi="en-US"/>
              </w:rPr>
            </w:pPr>
            <w:r w:rsidRPr="00E96217">
              <w:rPr>
                <w:rFonts w:ascii="Arial" w:hAnsi="Arial" w:cs="Arial"/>
                <w:sz w:val="24"/>
                <w:szCs w:val="24"/>
                <w:lang w:bidi="en-US"/>
              </w:rPr>
              <w:t xml:space="preserve">2021 – </w:t>
            </w:r>
            <w:proofErr w:type="gramStart"/>
            <w:r w:rsidRPr="00E96217">
              <w:rPr>
                <w:rFonts w:ascii="Arial" w:hAnsi="Arial" w:cs="Arial"/>
                <w:sz w:val="24"/>
                <w:szCs w:val="24"/>
                <w:lang w:bidi="en-US"/>
              </w:rPr>
              <w:t>2027 ;</w:t>
            </w:r>
            <w:proofErr w:type="gramEnd"/>
          </w:p>
          <w:p w14:paraId="4FD904F8" w14:textId="77777777" w:rsidR="00E96217" w:rsidRPr="00E96217" w:rsidRDefault="00E96217" w:rsidP="00E96217">
            <w:pPr>
              <w:autoSpaceDE w:val="0"/>
              <w:autoSpaceDN w:val="0"/>
              <w:adjustRightInd w:val="0"/>
              <w:rPr>
                <w:rFonts w:ascii="Arial" w:hAnsi="Arial" w:cs="Arial"/>
                <w:sz w:val="24"/>
                <w:szCs w:val="24"/>
                <w:lang w:bidi="en-US"/>
              </w:rPr>
            </w:pPr>
            <w:r w:rsidRPr="00E96217">
              <w:rPr>
                <w:rFonts w:ascii="Arial" w:hAnsi="Arial" w:cs="Arial"/>
                <w:sz w:val="24"/>
                <w:szCs w:val="24"/>
                <w:lang w:bidi="en-US"/>
              </w:rPr>
              <w:t>-</w:t>
            </w:r>
            <w:proofErr w:type="spellStart"/>
            <w:r w:rsidRPr="00E96217">
              <w:rPr>
                <w:rFonts w:ascii="Arial" w:hAnsi="Arial" w:cs="Arial"/>
                <w:sz w:val="24"/>
                <w:szCs w:val="24"/>
                <w:lang w:bidi="en-US"/>
              </w:rPr>
              <w:t>учествување</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во</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европслки</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младински</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иницијативи</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училишен</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проект</w:t>
            </w:r>
            <w:proofErr w:type="spellEnd"/>
            <w:r w:rsidRPr="00E96217">
              <w:rPr>
                <w:rFonts w:ascii="Arial" w:hAnsi="Arial" w:cs="Arial"/>
                <w:sz w:val="24"/>
                <w:szCs w:val="24"/>
                <w:lang w:bidi="en-US"/>
              </w:rPr>
              <w:t>:</w:t>
            </w:r>
          </w:p>
          <w:p w14:paraId="53A07A08" w14:textId="77777777" w:rsidR="00E96217" w:rsidRPr="00E96217" w:rsidRDefault="00E96217" w:rsidP="00E96217">
            <w:pPr>
              <w:autoSpaceDE w:val="0"/>
              <w:autoSpaceDN w:val="0"/>
              <w:adjustRightInd w:val="0"/>
              <w:rPr>
                <w:rFonts w:ascii="Arial" w:hAnsi="Arial" w:cs="Arial"/>
                <w:sz w:val="24"/>
                <w:szCs w:val="24"/>
                <w:lang w:bidi="en-US"/>
              </w:rPr>
            </w:pPr>
            <w:r w:rsidRPr="00E96217">
              <w:rPr>
                <w:rFonts w:ascii="Arial" w:hAnsi="Arial" w:cs="Arial"/>
                <w:sz w:val="24"/>
                <w:szCs w:val="24"/>
                <w:lang w:bidi="en-US"/>
              </w:rPr>
              <w:t xml:space="preserve">„ </w:t>
            </w:r>
            <w:proofErr w:type="spellStart"/>
            <w:r w:rsidRPr="00E96217">
              <w:rPr>
                <w:rFonts w:ascii="Arial" w:hAnsi="Arial" w:cs="Arial"/>
                <w:sz w:val="24"/>
                <w:szCs w:val="24"/>
                <w:lang w:bidi="en-US"/>
              </w:rPr>
              <w:t>Семоќниот</w:t>
            </w:r>
            <w:proofErr w:type="spellEnd"/>
            <w:r w:rsidRPr="00E96217">
              <w:rPr>
                <w:rFonts w:ascii="Arial" w:hAnsi="Arial" w:cs="Arial"/>
                <w:sz w:val="24"/>
                <w:szCs w:val="24"/>
                <w:lang w:bidi="en-US"/>
              </w:rPr>
              <w:t xml:space="preserve"> </w:t>
            </w:r>
            <w:proofErr w:type="spellStart"/>
            <w:r w:rsidRPr="00E96217">
              <w:rPr>
                <w:rFonts w:ascii="Arial" w:hAnsi="Arial" w:cs="Arial"/>
                <w:sz w:val="24"/>
                <w:szCs w:val="24"/>
                <w:lang w:bidi="en-US"/>
              </w:rPr>
              <w:t>компостко</w:t>
            </w:r>
            <w:proofErr w:type="spellEnd"/>
            <w:r w:rsidRPr="00E96217">
              <w:rPr>
                <w:rFonts w:ascii="Arial" w:hAnsi="Arial" w:cs="Arial"/>
                <w:sz w:val="24"/>
                <w:szCs w:val="24"/>
                <w:lang w:bidi="en-US"/>
              </w:rPr>
              <w:t xml:space="preserve"> “.</w:t>
            </w:r>
          </w:p>
        </w:tc>
        <w:tc>
          <w:tcPr>
            <w:tcW w:w="2500" w:type="pct"/>
          </w:tcPr>
          <w:p w14:paraId="4E7659E0"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bidi="en-US"/>
              </w:rPr>
            </w:pPr>
            <w:r w:rsidRPr="00E96217">
              <w:rPr>
                <w:rFonts w:ascii="Arial" w:hAnsi="Arial" w:cs="Arial"/>
                <w:bCs/>
                <w:color w:val="000000"/>
                <w:sz w:val="24"/>
                <w:szCs w:val="24"/>
                <w:lang w:bidi="en-US"/>
              </w:rPr>
              <w:t xml:space="preserve"> </w:t>
            </w:r>
          </w:p>
          <w:p w14:paraId="2D62BF77"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bidi="en-US"/>
              </w:rPr>
            </w:pPr>
            <w:r w:rsidRPr="00E96217">
              <w:rPr>
                <w:rFonts w:ascii="Arial" w:hAnsi="Arial" w:cs="Arial"/>
                <w:bCs/>
                <w:color w:val="000000"/>
                <w:sz w:val="24"/>
                <w:szCs w:val="24"/>
                <w:lang w:bidi="en-US"/>
              </w:rPr>
              <w:t xml:space="preserve">II – V 2022 </w:t>
            </w:r>
            <w:proofErr w:type="spellStart"/>
            <w:r w:rsidRPr="00E96217">
              <w:rPr>
                <w:rFonts w:ascii="Arial" w:hAnsi="Arial" w:cs="Arial"/>
                <w:bCs/>
                <w:color w:val="000000"/>
                <w:sz w:val="24"/>
                <w:szCs w:val="24"/>
                <w:lang w:bidi="en-US"/>
              </w:rPr>
              <w:t>година</w:t>
            </w:r>
            <w:proofErr w:type="spellEnd"/>
          </w:p>
          <w:p w14:paraId="405810F2"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bidi="en-US"/>
              </w:rPr>
            </w:pPr>
          </w:p>
          <w:p w14:paraId="0D8EF027"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bidi="en-US"/>
              </w:rPr>
            </w:pPr>
          </w:p>
          <w:p w14:paraId="3F9FD2A6" w14:textId="77777777" w:rsidR="00E96217" w:rsidRPr="00E96217" w:rsidRDefault="00E96217" w:rsidP="00E962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bidi="en-US"/>
              </w:rPr>
            </w:pPr>
          </w:p>
        </w:tc>
      </w:tr>
    </w:tbl>
    <w:p w14:paraId="083E29B1" w14:textId="3BFBE70D" w:rsidR="00E96217" w:rsidRDefault="00E96217" w:rsidP="00E96217">
      <w:pPr>
        <w:tabs>
          <w:tab w:val="left" w:pos="9915"/>
          <w:tab w:val="right" w:pos="14365"/>
        </w:tabs>
        <w:spacing w:after="160" w:line="259" w:lineRule="auto"/>
        <w:rPr>
          <w:rFonts w:ascii="Arial" w:eastAsia="Times New Roman" w:hAnsi="Arial" w:cs="Arial"/>
          <w:sz w:val="24"/>
          <w:szCs w:val="24"/>
        </w:rPr>
      </w:pPr>
    </w:p>
    <w:p w14:paraId="49DBAFFE" w14:textId="77777777" w:rsidR="004C1AF4" w:rsidRPr="00E96217" w:rsidRDefault="004C1AF4" w:rsidP="00E96217">
      <w:pPr>
        <w:tabs>
          <w:tab w:val="left" w:pos="9915"/>
          <w:tab w:val="right" w:pos="14365"/>
        </w:tabs>
        <w:spacing w:after="160" w:line="259" w:lineRule="auto"/>
        <w:rPr>
          <w:rFonts w:ascii="Arial" w:eastAsia="Times New Roman" w:hAnsi="Arial" w:cs="Arial"/>
          <w:sz w:val="24"/>
          <w:szCs w:val="24"/>
        </w:rPr>
      </w:pPr>
    </w:p>
    <w:p w14:paraId="53D21509" w14:textId="4914C07D" w:rsidR="00E96217" w:rsidRPr="00E96217" w:rsidRDefault="00E96217" w:rsidP="00E96217">
      <w:pPr>
        <w:tabs>
          <w:tab w:val="left" w:pos="9915"/>
          <w:tab w:val="right" w:pos="14365"/>
        </w:tabs>
        <w:spacing w:after="160" w:line="259" w:lineRule="auto"/>
        <w:rPr>
          <w:rFonts w:ascii="Arial" w:eastAsia="Times New Roman" w:hAnsi="Arial" w:cs="Arial"/>
          <w:sz w:val="24"/>
          <w:szCs w:val="24"/>
        </w:rPr>
      </w:pPr>
      <w:r w:rsidRPr="00E96217">
        <w:rPr>
          <w:rFonts w:ascii="Arial" w:eastAsia="Times New Roman" w:hAnsi="Arial" w:cs="Arial"/>
          <w:sz w:val="24"/>
          <w:szCs w:val="24"/>
        </w:rPr>
        <w:t xml:space="preserve">                                                                           </w:t>
      </w:r>
      <w:r w:rsidR="00716981">
        <w:rPr>
          <w:rFonts w:ascii="Arial" w:eastAsia="Times New Roman" w:hAnsi="Arial" w:cs="Arial"/>
          <w:sz w:val="24"/>
          <w:szCs w:val="24"/>
          <w:lang w:val="mk-MK"/>
        </w:rPr>
        <w:t xml:space="preserve">                             </w:t>
      </w:r>
      <w:proofErr w:type="spellStart"/>
      <w:r w:rsidRPr="00E96217">
        <w:rPr>
          <w:rFonts w:ascii="Arial" w:eastAsia="Times New Roman" w:hAnsi="Arial" w:cs="Arial"/>
          <w:sz w:val="24"/>
          <w:szCs w:val="24"/>
        </w:rPr>
        <w:t>Директор</w:t>
      </w:r>
      <w:proofErr w:type="spellEnd"/>
      <w:r w:rsidRPr="00E96217">
        <w:rPr>
          <w:rFonts w:ascii="Arial" w:eastAsia="Times New Roman" w:hAnsi="Arial" w:cs="Arial"/>
          <w:sz w:val="24"/>
          <w:szCs w:val="24"/>
        </w:rPr>
        <w:t>:</w:t>
      </w:r>
    </w:p>
    <w:p w14:paraId="3D7DDAC7" w14:textId="7F8E7E54" w:rsidR="00E96217" w:rsidRPr="00E96217" w:rsidRDefault="00E96217" w:rsidP="00E96217">
      <w:pPr>
        <w:tabs>
          <w:tab w:val="left" w:pos="9915"/>
          <w:tab w:val="right" w:pos="14365"/>
        </w:tabs>
        <w:spacing w:after="160" w:line="259" w:lineRule="auto"/>
        <w:rPr>
          <w:rFonts w:ascii="Arial" w:eastAsia="Times New Roman" w:hAnsi="Arial" w:cs="Arial"/>
          <w:sz w:val="24"/>
          <w:szCs w:val="24"/>
        </w:rPr>
      </w:pPr>
      <w:r w:rsidRPr="00E96217">
        <w:rPr>
          <w:rFonts w:ascii="Arial" w:eastAsia="Times New Roman" w:hAnsi="Arial" w:cs="Arial"/>
          <w:sz w:val="24"/>
          <w:szCs w:val="24"/>
        </w:rPr>
        <w:t xml:space="preserve">                                                                        </w:t>
      </w:r>
      <w:r w:rsidR="00716981">
        <w:rPr>
          <w:rFonts w:ascii="Arial" w:eastAsia="Times New Roman" w:hAnsi="Arial" w:cs="Arial"/>
          <w:sz w:val="24"/>
          <w:szCs w:val="24"/>
          <w:lang w:val="mk-MK"/>
        </w:rPr>
        <w:t xml:space="preserve">                                </w:t>
      </w:r>
      <w:r w:rsidRPr="00E96217">
        <w:rPr>
          <w:rFonts w:ascii="Arial" w:eastAsia="Times New Roman" w:hAnsi="Arial" w:cs="Arial"/>
          <w:sz w:val="24"/>
          <w:szCs w:val="24"/>
        </w:rPr>
        <w:t xml:space="preserve">м – р </w:t>
      </w:r>
      <w:proofErr w:type="spellStart"/>
      <w:r w:rsidRPr="00E96217">
        <w:rPr>
          <w:rFonts w:ascii="Arial" w:eastAsia="Times New Roman" w:hAnsi="Arial" w:cs="Arial"/>
          <w:sz w:val="24"/>
          <w:szCs w:val="24"/>
        </w:rPr>
        <w:t>Наталија</w:t>
      </w:r>
      <w:proofErr w:type="spellEnd"/>
      <w:r w:rsidRPr="00E96217">
        <w:rPr>
          <w:rFonts w:ascii="Arial" w:eastAsia="Times New Roman" w:hAnsi="Arial" w:cs="Arial"/>
          <w:sz w:val="24"/>
          <w:szCs w:val="24"/>
        </w:rPr>
        <w:t xml:space="preserve"> </w:t>
      </w:r>
      <w:proofErr w:type="spellStart"/>
      <w:r w:rsidRPr="00E96217">
        <w:rPr>
          <w:rFonts w:ascii="Arial" w:eastAsia="Times New Roman" w:hAnsi="Arial" w:cs="Arial"/>
          <w:sz w:val="24"/>
          <w:szCs w:val="24"/>
        </w:rPr>
        <w:t>Делева</w:t>
      </w:r>
      <w:proofErr w:type="spellEnd"/>
    </w:p>
    <w:p w14:paraId="203EDC56" w14:textId="77777777" w:rsidR="00E96217" w:rsidRPr="00E96217" w:rsidRDefault="00E96217" w:rsidP="00E96217">
      <w:pPr>
        <w:spacing w:after="160" w:line="259" w:lineRule="auto"/>
        <w:rPr>
          <w:rFonts w:ascii="Calibri" w:eastAsia="Times New Roman" w:hAnsi="Calibri" w:cs="Times New Roman"/>
        </w:rPr>
      </w:pPr>
    </w:p>
    <w:bookmarkEnd w:id="122"/>
    <w:p w14:paraId="55AE7A91" w14:textId="1D5C11DD" w:rsidR="004A7827" w:rsidRPr="004A7827" w:rsidRDefault="004A7827" w:rsidP="00103E61">
      <w:pPr>
        <w:rPr>
          <w:rFonts w:ascii="Comic Sans MS" w:hAnsi="Comic Sans MS"/>
          <w:b/>
          <w:bCs/>
          <w:color w:val="000000" w:themeColor="text1"/>
          <w:sz w:val="28"/>
          <w:szCs w:val="28"/>
          <w:lang w:val="mk-MK"/>
        </w:rPr>
      </w:pPr>
      <w:r w:rsidRPr="004A7827">
        <w:rPr>
          <w:rFonts w:ascii="Comic Sans MS" w:hAnsi="Comic Sans MS"/>
          <w:b/>
          <w:bCs/>
          <w:color w:val="000000" w:themeColor="text1"/>
          <w:sz w:val="28"/>
          <w:szCs w:val="28"/>
          <w:lang w:val="mk-MK"/>
        </w:rPr>
        <w:lastRenderedPageBreak/>
        <w:t>СОВЕТ НА РОДИТЕЛИ</w:t>
      </w:r>
    </w:p>
    <w:p w14:paraId="21A0F940" w14:textId="77777777" w:rsidR="004A7827" w:rsidRPr="004A7827" w:rsidRDefault="004A7827">
      <w:pPr>
        <w:keepNext/>
        <w:keepLines/>
        <w:numPr>
          <w:ilvl w:val="0"/>
          <w:numId w:val="37"/>
        </w:numPr>
        <w:spacing w:before="120" w:after="0" w:line="240" w:lineRule="auto"/>
        <w:jc w:val="both"/>
        <w:outlineLvl w:val="1"/>
        <w:rPr>
          <w:rFonts w:ascii="Arial" w:eastAsia="Times New Roman" w:hAnsi="Arial" w:cs="Arial"/>
          <w:color w:val="000000" w:themeColor="text1"/>
          <w:lang w:val="ru-RU"/>
        </w:rPr>
      </w:pPr>
      <w:r w:rsidRPr="004A7827">
        <w:rPr>
          <w:rFonts w:ascii="Arial" w:eastAsiaTheme="majorEastAsia" w:hAnsi="Arial" w:cs="Arial"/>
          <w:b/>
          <w:bCs/>
          <w:color w:val="0F6FC6" w:themeColor="accent1"/>
          <w:sz w:val="24"/>
          <w:szCs w:val="24"/>
          <w:lang w:val="mk-MK"/>
        </w:rPr>
        <w:t xml:space="preserve">   </w:t>
      </w:r>
      <w:r w:rsidRPr="004A7827">
        <w:rPr>
          <w:rFonts w:ascii="Arial" w:eastAsiaTheme="majorEastAsia" w:hAnsi="Arial" w:cs="Arial"/>
          <w:b/>
          <w:bCs/>
          <w:color w:val="0F6FC6" w:themeColor="accent1"/>
          <w:sz w:val="24"/>
          <w:szCs w:val="24"/>
          <w:lang w:val="mk-MK"/>
        </w:rPr>
        <w:tab/>
      </w:r>
      <w:r w:rsidRPr="004A7827">
        <w:rPr>
          <w:rFonts w:ascii="Arial" w:eastAsia="Times New Roman" w:hAnsi="Arial" w:cs="Arial"/>
          <w:b/>
          <w:bCs/>
          <w:color w:val="0F6FC6" w:themeColor="accent1"/>
          <w:sz w:val="24"/>
          <w:szCs w:val="24"/>
          <w:lang w:val="mk-MK"/>
        </w:rPr>
        <w:t xml:space="preserve">   </w:t>
      </w:r>
      <w:r w:rsidRPr="004A7827">
        <w:rPr>
          <w:rFonts w:ascii="Arial" w:eastAsia="Times New Roman" w:hAnsi="Arial" w:cs="Arial"/>
          <w:b/>
          <w:bCs/>
          <w:color w:val="0F6FC6" w:themeColor="accent1"/>
          <w:sz w:val="24"/>
          <w:szCs w:val="24"/>
          <w:lang w:val="mk-MK"/>
        </w:rPr>
        <w:tab/>
      </w:r>
      <w:r w:rsidRPr="004A7827">
        <w:rPr>
          <w:rFonts w:ascii="Arial" w:eastAsia="Times New Roman" w:hAnsi="Arial" w:cs="Arial"/>
          <w:color w:val="000000" w:themeColor="text1"/>
          <w:lang w:val="mk-MK"/>
        </w:rPr>
        <w:t>Советот</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на</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родители</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е</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формиран</w:t>
      </w:r>
      <w:r w:rsidRPr="004A7827">
        <w:rPr>
          <w:rFonts w:ascii="Arial" w:eastAsia="Times New Roman" w:hAnsi="Arial" w:cs="Arial"/>
          <w:color w:val="000000" w:themeColor="text1"/>
          <w:lang w:val="ru-RU"/>
        </w:rPr>
        <w:t xml:space="preserve"> според Законот за Основно образование </w:t>
      </w:r>
      <w:r w:rsidRPr="004A7827">
        <w:rPr>
          <w:rFonts w:ascii="Arial" w:eastAsia="Times New Roman" w:hAnsi="Arial" w:cs="Arial"/>
          <w:color w:val="000000" w:themeColor="text1"/>
          <w:lang w:val="mk-MK"/>
        </w:rPr>
        <w:t>и</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во</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него</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членуваат</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по</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еден</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претставник</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од</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секоја паралелка.</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Во</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нашето</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училиште</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бројот</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на</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членовите</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е</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24</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родители.</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Изборот</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на</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членовите</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е</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направен</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на</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првата</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родителска</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средба,</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која</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се</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одржува</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на</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почетокот на учебната година.</w:t>
      </w:r>
      <w:r w:rsidRPr="004A7827">
        <w:rPr>
          <w:rFonts w:ascii="Arial" w:eastAsia="Times New Roman" w:hAnsi="Arial" w:cs="Arial"/>
          <w:color w:val="000000" w:themeColor="text1"/>
          <w:lang w:val="ru-RU"/>
        </w:rPr>
        <w:t xml:space="preserve">       </w:t>
      </w:r>
    </w:p>
    <w:p w14:paraId="3786C74B" w14:textId="77777777" w:rsidR="004A7827" w:rsidRPr="004A7827" w:rsidRDefault="004A7827" w:rsidP="004A7827">
      <w:pPr>
        <w:tabs>
          <w:tab w:val="left" w:pos="10020"/>
        </w:tabs>
        <w:spacing w:after="160" w:line="259" w:lineRule="auto"/>
        <w:jc w:val="both"/>
        <w:rPr>
          <w:rFonts w:ascii="Arial" w:eastAsia="Times New Roman" w:hAnsi="Arial" w:cs="Arial"/>
          <w:color w:val="000000" w:themeColor="text1"/>
          <w:lang w:val="mk-MK"/>
        </w:rPr>
      </w:pPr>
      <w:r w:rsidRPr="004A7827">
        <w:rPr>
          <w:rFonts w:ascii="Arial" w:eastAsia="Times New Roman" w:hAnsi="Arial" w:cs="Arial"/>
          <w:color w:val="000000" w:themeColor="text1"/>
          <w:lang w:val="mk-MK"/>
        </w:rPr>
        <w:t>Претседателот</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на</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Советот</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на</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родители</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е</w:t>
      </w:r>
      <w:r w:rsidRPr="004A7827">
        <w:rPr>
          <w:rFonts w:ascii="Arial" w:eastAsia="Times New Roman" w:hAnsi="Arial" w:cs="Arial"/>
          <w:color w:val="000000" w:themeColor="text1"/>
          <w:lang w:val="ru-RU"/>
        </w:rPr>
        <w:t xml:space="preserve"> </w:t>
      </w:r>
      <w:r w:rsidRPr="004A7827">
        <w:rPr>
          <w:rFonts w:ascii="Arial" w:eastAsia="Times New Roman" w:hAnsi="Arial" w:cs="Arial"/>
          <w:color w:val="000000" w:themeColor="text1"/>
          <w:lang w:val="mk-MK"/>
        </w:rPr>
        <w:t>Оливер Лазоски</w:t>
      </w:r>
    </w:p>
    <w:p w14:paraId="4898672E" w14:textId="77777777" w:rsidR="004A7827" w:rsidRPr="004A7827" w:rsidRDefault="004A7827" w:rsidP="004A7827">
      <w:pPr>
        <w:tabs>
          <w:tab w:val="left" w:pos="0"/>
        </w:tabs>
        <w:spacing w:after="160" w:line="259" w:lineRule="auto"/>
        <w:ind w:left="57" w:right="57"/>
        <w:jc w:val="both"/>
        <w:rPr>
          <w:rFonts w:ascii="Arial" w:eastAsia="Times New Roman" w:hAnsi="Arial" w:cs="Arial"/>
          <w:lang w:val="ru-RU"/>
        </w:rPr>
      </w:pPr>
      <w:r w:rsidRPr="004A7827">
        <w:rPr>
          <w:rFonts w:ascii="Arial" w:eastAsia="Times New Roman" w:hAnsi="Arial" w:cs="Arial"/>
          <w:lang w:val="ru-RU"/>
        </w:rPr>
        <w:t>.</w:t>
      </w:r>
      <w:r w:rsidRPr="004A7827">
        <w:rPr>
          <w:rFonts w:ascii="Arial" w:eastAsia="Times New Roman" w:hAnsi="Arial" w:cs="Arial"/>
          <w:lang w:val="mk-MK"/>
        </w:rPr>
        <w:tab/>
        <w:t>Преку</w:t>
      </w:r>
      <w:r w:rsidRPr="004A7827">
        <w:rPr>
          <w:rFonts w:ascii="Arial" w:eastAsia="Times New Roman" w:hAnsi="Arial" w:cs="Arial"/>
          <w:lang w:val="ru-RU"/>
        </w:rPr>
        <w:t xml:space="preserve"> </w:t>
      </w:r>
      <w:r w:rsidRPr="004A7827">
        <w:rPr>
          <w:rFonts w:ascii="Arial" w:eastAsia="Times New Roman" w:hAnsi="Arial" w:cs="Arial"/>
          <w:lang w:val="mk-MK"/>
        </w:rPr>
        <w:t>Советот</w:t>
      </w:r>
      <w:r w:rsidRPr="004A7827">
        <w:rPr>
          <w:rFonts w:ascii="Arial" w:eastAsia="Times New Roman" w:hAnsi="Arial" w:cs="Arial"/>
          <w:lang w:val="ru-RU"/>
        </w:rPr>
        <w:t xml:space="preserve"> </w:t>
      </w:r>
      <w:r w:rsidRPr="004A7827">
        <w:rPr>
          <w:rFonts w:ascii="Arial" w:eastAsia="Times New Roman" w:hAnsi="Arial" w:cs="Arial"/>
          <w:lang w:val="mk-MK"/>
        </w:rPr>
        <w:t>на</w:t>
      </w:r>
      <w:r w:rsidRPr="004A7827">
        <w:rPr>
          <w:rFonts w:ascii="Arial" w:eastAsia="Times New Roman" w:hAnsi="Arial" w:cs="Arial"/>
          <w:lang w:val="ru-RU"/>
        </w:rPr>
        <w:t xml:space="preserve"> </w:t>
      </w:r>
      <w:r w:rsidRPr="004A7827">
        <w:rPr>
          <w:rFonts w:ascii="Arial" w:eastAsia="Times New Roman" w:hAnsi="Arial" w:cs="Arial"/>
          <w:lang w:val="mk-MK"/>
        </w:rPr>
        <w:t>родители,</w:t>
      </w:r>
      <w:r w:rsidRPr="004A7827">
        <w:rPr>
          <w:rFonts w:ascii="Arial" w:eastAsia="Times New Roman" w:hAnsi="Arial" w:cs="Arial"/>
          <w:lang w:val="ru-RU"/>
        </w:rPr>
        <w:t xml:space="preserve"> </w:t>
      </w:r>
      <w:r w:rsidRPr="004A7827">
        <w:rPr>
          <w:rFonts w:ascii="Arial" w:eastAsia="Times New Roman" w:hAnsi="Arial" w:cs="Arial"/>
          <w:lang w:val="mk-MK"/>
        </w:rPr>
        <w:t>на</w:t>
      </w:r>
      <w:r w:rsidRPr="004A7827">
        <w:rPr>
          <w:rFonts w:ascii="Arial" w:eastAsia="Times New Roman" w:hAnsi="Arial" w:cs="Arial"/>
          <w:lang w:val="ru-RU"/>
        </w:rPr>
        <w:t xml:space="preserve"> </w:t>
      </w:r>
      <w:r w:rsidRPr="004A7827">
        <w:rPr>
          <w:rFonts w:ascii="Arial" w:eastAsia="Times New Roman" w:hAnsi="Arial" w:cs="Arial"/>
          <w:lang w:val="mk-MK"/>
        </w:rPr>
        <w:t>родителите</w:t>
      </w:r>
      <w:r w:rsidRPr="004A7827">
        <w:rPr>
          <w:rFonts w:ascii="Arial" w:eastAsia="Times New Roman" w:hAnsi="Arial" w:cs="Arial"/>
          <w:lang w:val="ru-RU"/>
        </w:rPr>
        <w:t xml:space="preserve"> </w:t>
      </w:r>
      <w:r w:rsidRPr="004A7827">
        <w:rPr>
          <w:rFonts w:ascii="Arial" w:eastAsia="Times New Roman" w:hAnsi="Arial" w:cs="Arial"/>
          <w:lang w:val="mk-MK"/>
        </w:rPr>
        <w:t>им</w:t>
      </w:r>
      <w:r w:rsidRPr="004A7827">
        <w:rPr>
          <w:rFonts w:ascii="Arial" w:eastAsia="Times New Roman" w:hAnsi="Arial" w:cs="Arial"/>
          <w:lang w:val="ru-RU"/>
        </w:rPr>
        <w:t xml:space="preserve"> </w:t>
      </w:r>
      <w:r w:rsidRPr="004A7827">
        <w:rPr>
          <w:rFonts w:ascii="Arial" w:eastAsia="Times New Roman" w:hAnsi="Arial" w:cs="Arial"/>
          <w:lang w:val="mk-MK"/>
        </w:rPr>
        <w:t>е</w:t>
      </w:r>
      <w:r w:rsidRPr="004A7827">
        <w:rPr>
          <w:rFonts w:ascii="Arial" w:eastAsia="Times New Roman" w:hAnsi="Arial" w:cs="Arial"/>
          <w:lang w:val="ru-RU"/>
        </w:rPr>
        <w:t xml:space="preserve"> </w:t>
      </w:r>
      <w:r w:rsidRPr="004A7827">
        <w:rPr>
          <w:rFonts w:ascii="Arial" w:eastAsia="Times New Roman" w:hAnsi="Arial" w:cs="Arial"/>
          <w:lang w:val="mk-MK"/>
        </w:rPr>
        <w:t>овозможено</w:t>
      </w:r>
      <w:r w:rsidRPr="004A7827">
        <w:rPr>
          <w:rFonts w:ascii="Arial" w:eastAsia="Times New Roman" w:hAnsi="Arial" w:cs="Arial"/>
          <w:lang w:val="ru-RU"/>
        </w:rPr>
        <w:t xml:space="preserve"> </w:t>
      </w:r>
      <w:r w:rsidRPr="004A7827">
        <w:rPr>
          <w:rFonts w:ascii="Arial" w:eastAsia="Times New Roman" w:hAnsi="Arial" w:cs="Arial"/>
          <w:lang w:val="mk-MK"/>
        </w:rPr>
        <w:t>запознавање</w:t>
      </w:r>
      <w:r w:rsidRPr="004A7827">
        <w:rPr>
          <w:rFonts w:ascii="Arial" w:eastAsia="Times New Roman" w:hAnsi="Arial" w:cs="Arial"/>
          <w:lang w:val="ru-RU"/>
        </w:rPr>
        <w:t xml:space="preserve"> </w:t>
      </w:r>
      <w:r w:rsidRPr="004A7827">
        <w:rPr>
          <w:rFonts w:ascii="Arial" w:eastAsia="Times New Roman" w:hAnsi="Arial" w:cs="Arial"/>
          <w:lang w:val="mk-MK"/>
        </w:rPr>
        <w:t>со</w:t>
      </w:r>
      <w:r w:rsidRPr="004A7827">
        <w:rPr>
          <w:rFonts w:ascii="Arial" w:eastAsia="Times New Roman" w:hAnsi="Arial" w:cs="Arial"/>
          <w:lang w:val="ru-RU"/>
        </w:rPr>
        <w:t xml:space="preserve"> </w:t>
      </w:r>
      <w:r w:rsidRPr="004A7827">
        <w:rPr>
          <w:rFonts w:ascii="Arial" w:eastAsia="Times New Roman" w:hAnsi="Arial" w:cs="Arial"/>
          <w:lang w:val="mk-MK"/>
        </w:rPr>
        <w:t>основните</w:t>
      </w:r>
      <w:r w:rsidRPr="004A7827">
        <w:rPr>
          <w:rFonts w:ascii="Arial" w:eastAsia="Times New Roman" w:hAnsi="Arial" w:cs="Arial"/>
          <w:lang w:val="ru-RU"/>
        </w:rPr>
        <w:t xml:space="preserve"> </w:t>
      </w:r>
      <w:r w:rsidRPr="004A7827">
        <w:rPr>
          <w:rFonts w:ascii="Arial" w:eastAsia="Times New Roman" w:hAnsi="Arial" w:cs="Arial"/>
          <w:lang w:val="mk-MK"/>
        </w:rPr>
        <w:t>услови</w:t>
      </w:r>
      <w:r w:rsidRPr="004A7827">
        <w:rPr>
          <w:rFonts w:ascii="Arial" w:eastAsia="Times New Roman" w:hAnsi="Arial" w:cs="Arial"/>
          <w:lang w:val="ru-RU"/>
        </w:rPr>
        <w:t xml:space="preserve"> </w:t>
      </w:r>
      <w:r w:rsidRPr="004A7827">
        <w:rPr>
          <w:rFonts w:ascii="Arial" w:eastAsia="Times New Roman" w:hAnsi="Arial" w:cs="Arial"/>
          <w:lang w:val="mk-MK"/>
        </w:rPr>
        <w:t>за</w:t>
      </w:r>
      <w:r w:rsidRPr="004A7827">
        <w:rPr>
          <w:rFonts w:ascii="Arial" w:eastAsia="Times New Roman" w:hAnsi="Arial" w:cs="Arial"/>
          <w:lang w:val="ru-RU"/>
        </w:rPr>
        <w:t xml:space="preserve"> </w:t>
      </w:r>
      <w:r w:rsidRPr="004A7827">
        <w:rPr>
          <w:rFonts w:ascii="Arial" w:eastAsia="Times New Roman" w:hAnsi="Arial" w:cs="Arial"/>
          <w:lang w:val="mk-MK"/>
        </w:rPr>
        <w:t>учење</w:t>
      </w:r>
      <w:r w:rsidRPr="004A7827">
        <w:rPr>
          <w:rFonts w:ascii="Arial" w:eastAsia="Times New Roman" w:hAnsi="Arial" w:cs="Arial"/>
          <w:lang w:val="ru-RU"/>
        </w:rPr>
        <w:t xml:space="preserve"> </w:t>
      </w:r>
      <w:r w:rsidRPr="004A7827">
        <w:rPr>
          <w:rFonts w:ascii="Arial" w:eastAsia="Times New Roman" w:hAnsi="Arial" w:cs="Arial"/>
          <w:lang w:val="mk-MK"/>
        </w:rPr>
        <w:t>на</w:t>
      </w:r>
      <w:r w:rsidRPr="004A7827">
        <w:rPr>
          <w:rFonts w:ascii="Arial" w:eastAsia="Times New Roman" w:hAnsi="Arial" w:cs="Arial"/>
          <w:lang w:val="ru-RU"/>
        </w:rPr>
        <w:t xml:space="preserve"> </w:t>
      </w:r>
      <w:r w:rsidRPr="004A7827">
        <w:rPr>
          <w:rFonts w:ascii="Arial" w:eastAsia="Times New Roman" w:hAnsi="Arial" w:cs="Arial"/>
          <w:lang w:val="mk-MK"/>
        </w:rPr>
        <w:t>учениците,</w:t>
      </w:r>
      <w:r w:rsidRPr="004A7827">
        <w:rPr>
          <w:rFonts w:ascii="Arial" w:eastAsia="Times New Roman" w:hAnsi="Arial" w:cs="Arial"/>
          <w:lang w:val="ru-RU"/>
        </w:rPr>
        <w:t xml:space="preserve"> </w:t>
      </w:r>
      <w:r w:rsidRPr="004A7827">
        <w:rPr>
          <w:rFonts w:ascii="Arial" w:eastAsia="Times New Roman" w:hAnsi="Arial" w:cs="Arial"/>
          <w:lang w:val="mk-MK"/>
        </w:rPr>
        <w:t>следење</w:t>
      </w:r>
      <w:r w:rsidRPr="004A7827">
        <w:rPr>
          <w:rFonts w:ascii="Arial" w:eastAsia="Times New Roman" w:hAnsi="Arial" w:cs="Arial"/>
          <w:lang w:val="ru-RU"/>
        </w:rPr>
        <w:t xml:space="preserve"> </w:t>
      </w:r>
      <w:r w:rsidRPr="004A7827">
        <w:rPr>
          <w:rFonts w:ascii="Arial" w:eastAsia="Times New Roman" w:hAnsi="Arial" w:cs="Arial"/>
          <w:lang w:val="mk-MK"/>
        </w:rPr>
        <w:t>и</w:t>
      </w:r>
      <w:r w:rsidRPr="004A7827">
        <w:rPr>
          <w:rFonts w:ascii="Arial" w:eastAsia="Times New Roman" w:hAnsi="Arial" w:cs="Arial"/>
          <w:lang w:val="ru-RU"/>
        </w:rPr>
        <w:t xml:space="preserve"> </w:t>
      </w:r>
      <w:r w:rsidRPr="004A7827">
        <w:rPr>
          <w:rFonts w:ascii="Arial" w:eastAsia="Times New Roman" w:hAnsi="Arial" w:cs="Arial"/>
          <w:lang w:val="mk-MK"/>
        </w:rPr>
        <w:t>оценување</w:t>
      </w:r>
      <w:r w:rsidRPr="004A7827">
        <w:rPr>
          <w:rFonts w:ascii="Arial" w:eastAsia="Times New Roman" w:hAnsi="Arial" w:cs="Arial"/>
          <w:lang w:val="ru-RU"/>
        </w:rPr>
        <w:t xml:space="preserve"> </w:t>
      </w:r>
      <w:r w:rsidRPr="004A7827">
        <w:rPr>
          <w:rFonts w:ascii="Arial" w:eastAsia="Times New Roman" w:hAnsi="Arial" w:cs="Arial"/>
          <w:lang w:val="mk-MK"/>
        </w:rPr>
        <w:t>на</w:t>
      </w:r>
      <w:r w:rsidRPr="004A7827">
        <w:rPr>
          <w:rFonts w:ascii="Arial" w:eastAsia="Times New Roman" w:hAnsi="Arial" w:cs="Arial"/>
          <w:lang w:val="ru-RU"/>
        </w:rPr>
        <w:t xml:space="preserve"> </w:t>
      </w:r>
      <w:r w:rsidRPr="004A7827">
        <w:rPr>
          <w:rFonts w:ascii="Arial" w:eastAsia="Times New Roman" w:hAnsi="Arial" w:cs="Arial"/>
          <w:lang w:val="mk-MK"/>
        </w:rPr>
        <w:t>успехот</w:t>
      </w:r>
      <w:r w:rsidRPr="004A7827">
        <w:rPr>
          <w:rFonts w:ascii="Arial" w:eastAsia="Times New Roman" w:hAnsi="Arial" w:cs="Arial"/>
          <w:lang w:val="ru-RU"/>
        </w:rPr>
        <w:t xml:space="preserve"> </w:t>
      </w:r>
      <w:r w:rsidRPr="004A7827">
        <w:rPr>
          <w:rFonts w:ascii="Arial" w:eastAsia="Times New Roman" w:hAnsi="Arial" w:cs="Arial"/>
          <w:lang w:val="mk-MK"/>
        </w:rPr>
        <w:t>на</w:t>
      </w:r>
      <w:r w:rsidRPr="004A7827">
        <w:rPr>
          <w:rFonts w:ascii="Arial" w:eastAsia="Times New Roman" w:hAnsi="Arial" w:cs="Arial"/>
          <w:lang w:val="ru-RU"/>
        </w:rPr>
        <w:t xml:space="preserve"> </w:t>
      </w:r>
      <w:r w:rsidRPr="004A7827">
        <w:rPr>
          <w:rFonts w:ascii="Arial" w:eastAsia="Times New Roman" w:hAnsi="Arial" w:cs="Arial"/>
          <w:lang w:val="mk-MK"/>
        </w:rPr>
        <w:t>учениците,</w:t>
      </w:r>
      <w:r w:rsidRPr="004A7827">
        <w:rPr>
          <w:rFonts w:ascii="Arial" w:eastAsia="Times New Roman" w:hAnsi="Arial" w:cs="Arial"/>
          <w:lang w:val="ru-RU"/>
        </w:rPr>
        <w:t xml:space="preserve"> </w:t>
      </w:r>
      <w:r w:rsidRPr="004A7827">
        <w:rPr>
          <w:rFonts w:ascii="Arial" w:eastAsia="Times New Roman" w:hAnsi="Arial" w:cs="Arial"/>
          <w:lang w:val="mk-MK"/>
        </w:rPr>
        <w:t>изградување</w:t>
      </w:r>
      <w:r w:rsidRPr="004A7827">
        <w:rPr>
          <w:rFonts w:ascii="Arial" w:eastAsia="Times New Roman" w:hAnsi="Arial" w:cs="Arial"/>
          <w:lang w:val="ru-RU"/>
        </w:rPr>
        <w:t xml:space="preserve"> </w:t>
      </w:r>
      <w:r w:rsidRPr="004A7827">
        <w:rPr>
          <w:rFonts w:ascii="Arial" w:eastAsia="Times New Roman" w:hAnsi="Arial" w:cs="Arial"/>
          <w:lang w:val="mk-MK"/>
        </w:rPr>
        <w:t>на</w:t>
      </w:r>
      <w:r w:rsidRPr="004A7827">
        <w:rPr>
          <w:rFonts w:ascii="Arial" w:eastAsia="Times New Roman" w:hAnsi="Arial" w:cs="Arial"/>
          <w:lang w:val="ru-RU"/>
        </w:rPr>
        <w:t xml:space="preserve"> </w:t>
      </w:r>
      <w:r w:rsidRPr="004A7827">
        <w:rPr>
          <w:rFonts w:ascii="Arial" w:eastAsia="Times New Roman" w:hAnsi="Arial" w:cs="Arial"/>
          <w:lang w:val="mk-MK"/>
        </w:rPr>
        <w:t>взаемни</w:t>
      </w:r>
      <w:r w:rsidRPr="004A7827">
        <w:rPr>
          <w:rFonts w:ascii="Arial" w:eastAsia="Times New Roman" w:hAnsi="Arial" w:cs="Arial"/>
          <w:lang w:val="ru-RU"/>
        </w:rPr>
        <w:t xml:space="preserve"> </w:t>
      </w:r>
      <w:r w:rsidRPr="004A7827">
        <w:rPr>
          <w:rFonts w:ascii="Arial" w:eastAsia="Times New Roman" w:hAnsi="Arial" w:cs="Arial"/>
          <w:lang w:val="mk-MK"/>
        </w:rPr>
        <w:t>односи</w:t>
      </w:r>
      <w:r w:rsidRPr="004A7827">
        <w:rPr>
          <w:rFonts w:ascii="Arial" w:eastAsia="Times New Roman" w:hAnsi="Arial" w:cs="Arial"/>
          <w:lang w:val="ru-RU"/>
        </w:rPr>
        <w:t xml:space="preserve"> </w:t>
      </w:r>
      <w:r w:rsidRPr="004A7827">
        <w:rPr>
          <w:rFonts w:ascii="Arial" w:eastAsia="Times New Roman" w:hAnsi="Arial" w:cs="Arial"/>
          <w:lang w:val="mk-MK"/>
        </w:rPr>
        <w:t>на</w:t>
      </w:r>
      <w:r w:rsidRPr="004A7827">
        <w:rPr>
          <w:rFonts w:ascii="Arial" w:eastAsia="Times New Roman" w:hAnsi="Arial" w:cs="Arial"/>
          <w:lang w:val="ru-RU"/>
        </w:rPr>
        <w:t xml:space="preserve"> </w:t>
      </w:r>
      <w:r w:rsidRPr="004A7827">
        <w:rPr>
          <w:rFonts w:ascii="Arial" w:eastAsia="Times New Roman" w:hAnsi="Arial" w:cs="Arial"/>
          <w:lang w:val="mk-MK"/>
        </w:rPr>
        <w:t>почитување</w:t>
      </w:r>
      <w:r w:rsidRPr="004A7827">
        <w:rPr>
          <w:rFonts w:ascii="Arial" w:eastAsia="Times New Roman" w:hAnsi="Arial" w:cs="Arial"/>
          <w:lang w:val="ru-RU"/>
        </w:rPr>
        <w:t xml:space="preserve"> </w:t>
      </w:r>
      <w:r w:rsidRPr="004A7827">
        <w:rPr>
          <w:rFonts w:ascii="Arial" w:eastAsia="Times New Roman" w:hAnsi="Arial" w:cs="Arial"/>
          <w:lang w:val="mk-MK"/>
        </w:rPr>
        <w:t>и</w:t>
      </w:r>
      <w:r w:rsidRPr="004A7827">
        <w:rPr>
          <w:rFonts w:ascii="Arial" w:eastAsia="Times New Roman" w:hAnsi="Arial" w:cs="Arial"/>
          <w:lang w:val="ru-RU"/>
        </w:rPr>
        <w:t xml:space="preserve"> </w:t>
      </w:r>
      <w:r w:rsidRPr="004A7827">
        <w:rPr>
          <w:rFonts w:ascii="Arial" w:eastAsia="Times New Roman" w:hAnsi="Arial" w:cs="Arial"/>
          <w:lang w:val="mk-MK"/>
        </w:rPr>
        <w:t>соработка</w:t>
      </w:r>
      <w:r w:rsidRPr="004A7827">
        <w:rPr>
          <w:rFonts w:ascii="Arial" w:eastAsia="Times New Roman" w:hAnsi="Arial" w:cs="Arial"/>
          <w:lang w:val="ru-RU"/>
        </w:rPr>
        <w:t xml:space="preserve"> </w:t>
      </w:r>
      <w:r w:rsidRPr="004A7827">
        <w:rPr>
          <w:rFonts w:ascii="Arial" w:eastAsia="Times New Roman" w:hAnsi="Arial" w:cs="Arial"/>
          <w:lang w:val="mk-MK"/>
        </w:rPr>
        <w:t>на</w:t>
      </w:r>
      <w:r w:rsidRPr="004A7827">
        <w:rPr>
          <w:rFonts w:ascii="Arial" w:eastAsia="Times New Roman" w:hAnsi="Arial" w:cs="Arial"/>
          <w:lang w:val="ru-RU"/>
        </w:rPr>
        <w:t xml:space="preserve"> </w:t>
      </w:r>
      <w:r w:rsidRPr="004A7827">
        <w:rPr>
          <w:rFonts w:ascii="Arial" w:eastAsia="Times New Roman" w:hAnsi="Arial" w:cs="Arial"/>
          <w:lang w:val="mk-MK"/>
        </w:rPr>
        <w:t>релација</w:t>
      </w:r>
      <w:r w:rsidRPr="004A7827">
        <w:rPr>
          <w:rFonts w:ascii="Arial" w:eastAsia="Times New Roman" w:hAnsi="Arial" w:cs="Arial"/>
          <w:lang w:val="ru-RU"/>
        </w:rPr>
        <w:t xml:space="preserve"> </w:t>
      </w:r>
      <w:r w:rsidRPr="004A7827">
        <w:rPr>
          <w:rFonts w:ascii="Arial" w:eastAsia="Times New Roman" w:hAnsi="Arial" w:cs="Arial"/>
          <w:lang w:val="mk-MK"/>
        </w:rPr>
        <w:t>ученик-наставник-родител,</w:t>
      </w:r>
      <w:r w:rsidRPr="004A7827">
        <w:rPr>
          <w:rFonts w:ascii="Arial" w:eastAsia="Times New Roman" w:hAnsi="Arial" w:cs="Arial"/>
          <w:lang w:val="ru-RU"/>
        </w:rPr>
        <w:t xml:space="preserve"> </w:t>
      </w:r>
      <w:r w:rsidRPr="004A7827">
        <w:rPr>
          <w:rFonts w:ascii="Arial" w:eastAsia="Times New Roman" w:hAnsi="Arial" w:cs="Arial"/>
          <w:lang w:val="mk-MK"/>
        </w:rPr>
        <w:t>подобрување</w:t>
      </w:r>
      <w:r w:rsidRPr="004A7827">
        <w:rPr>
          <w:rFonts w:ascii="Arial" w:eastAsia="Times New Roman" w:hAnsi="Arial" w:cs="Arial"/>
          <w:lang w:val="ru-RU"/>
        </w:rPr>
        <w:t xml:space="preserve"> </w:t>
      </w:r>
      <w:r w:rsidRPr="004A7827">
        <w:rPr>
          <w:rFonts w:ascii="Arial" w:eastAsia="Times New Roman" w:hAnsi="Arial" w:cs="Arial"/>
          <w:lang w:val="mk-MK"/>
        </w:rPr>
        <w:t>на</w:t>
      </w:r>
      <w:r w:rsidRPr="004A7827">
        <w:rPr>
          <w:rFonts w:ascii="Arial" w:eastAsia="Times New Roman" w:hAnsi="Arial" w:cs="Arial"/>
          <w:lang w:val="ru-RU"/>
        </w:rPr>
        <w:t xml:space="preserve"> </w:t>
      </w:r>
      <w:r w:rsidRPr="004A7827">
        <w:rPr>
          <w:rFonts w:ascii="Arial" w:eastAsia="Times New Roman" w:hAnsi="Arial" w:cs="Arial"/>
          <w:lang w:val="mk-MK"/>
        </w:rPr>
        <w:t>условите</w:t>
      </w:r>
      <w:r w:rsidRPr="004A7827">
        <w:rPr>
          <w:rFonts w:ascii="Arial" w:eastAsia="Times New Roman" w:hAnsi="Arial" w:cs="Arial"/>
          <w:lang w:val="ru-RU"/>
        </w:rPr>
        <w:t xml:space="preserve"> </w:t>
      </w:r>
      <w:r w:rsidRPr="004A7827">
        <w:rPr>
          <w:rFonts w:ascii="Arial" w:eastAsia="Times New Roman" w:hAnsi="Arial" w:cs="Arial"/>
          <w:lang w:val="mk-MK"/>
        </w:rPr>
        <w:t>за</w:t>
      </w:r>
      <w:r w:rsidRPr="004A7827">
        <w:rPr>
          <w:rFonts w:ascii="Arial" w:eastAsia="Times New Roman" w:hAnsi="Arial" w:cs="Arial"/>
          <w:lang w:val="ru-RU"/>
        </w:rPr>
        <w:t xml:space="preserve"> </w:t>
      </w:r>
      <w:r w:rsidRPr="004A7827">
        <w:rPr>
          <w:rFonts w:ascii="Arial" w:eastAsia="Times New Roman" w:hAnsi="Arial" w:cs="Arial"/>
          <w:lang w:val="mk-MK"/>
        </w:rPr>
        <w:t>реализација</w:t>
      </w:r>
      <w:r w:rsidRPr="004A7827">
        <w:rPr>
          <w:rFonts w:ascii="Arial" w:eastAsia="Times New Roman" w:hAnsi="Arial" w:cs="Arial"/>
          <w:lang w:val="ru-RU"/>
        </w:rPr>
        <w:t xml:space="preserve"> </w:t>
      </w:r>
      <w:r w:rsidRPr="004A7827">
        <w:rPr>
          <w:rFonts w:ascii="Arial" w:eastAsia="Times New Roman" w:hAnsi="Arial" w:cs="Arial"/>
          <w:lang w:val="mk-MK"/>
        </w:rPr>
        <w:t>на</w:t>
      </w:r>
      <w:r w:rsidRPr="004A7827">
        <w:rPr>
          <w:rFonts w:ascii="Arial" w:eastAsia="Times New Roman" w:hAnsi="Arial" w:cs="Arial"/>
          <w:lang w:val="ru-RU"/>
        </w:rPr>
        <w:t xml:space="preserve"> </w:t>
      </w:r>
      <w:r w:rsidRPr="004A7827">
        <w:rPr>
          <w:rFonts w:ascii="Arial" w:eastAsia="Times New Roman" w:hAnsi="Arial" w:cs="Arial"/>
          <w:lang w:val="mk-MK"/>
        </w:rPr>
        <w:t>наставата.</w:t>
      </w:r>
    </w:p>
    <w:p w14:paraId="19BB2EDF" w14:textId="77777777" w:rsidR="004A7827" w:rsidRPr="004A7827" w:rsidRDefault="004A7827" w:rsidP="004A7827">
      <w:pPr>
        <w:tabs>
          <w:tab w:val="left" w:pos="0"/>
        </w:tabs>
        <w:spacing w:after="160" w:line="259" w:lineRule="auto"/>
        <w:ind w:left="57" w:right="57" w:hanging="90"/>
        <w:jc w:val="both"/>
        <w:rPr>
          <w:rFonts w:ascii="Arial" w:eastAsia="Arial" w:hAnsi="Arial" w:cs="Arial"/>
          <w:sz w:val="24"/>
          <w:lang w:val="mk-MK"/>
        </w:rPr>
      </w:pPr>
      <w:r w:rsidRPr="004A7827">
        <w:rPr>
          <w:rFonts w:ascii="Arial" w:eastAsia="Times New Roman" w:hAnsi="Arial" w:cs="Arial"/>
          <w:lang w:val="mk-MK"/>
        </w:rPr>
        <w:tab/>
      </w:r>
      <w:r w:rsidRPr="004A7827">
        <w:rPr>
          <w:rFonts w:ascii="Arial" w:eastAsia="Times New Roman" w:hAnsi="Arial" w:cs="Arial"/>
          <w:lang w:val="mk-MK"/>
        </w:rPr>
        <w:tab/>
      </w:r>
      <w:r w:rsidRPr="004A7827">
        <w:rPr>
          <w:rFonts w:ascii="Arial" w:eastAsia="Times New Roman" w:hAnsi="Arial" w:cs="Arial"/>
          <w:lang w:val="mk-MK"/>
        </w:rPr>
        <w:tab/>
      </w:r>
      <w:r w:rsidRPr="004A7827">
        <w:rPr>
          <w:rFonts w:ascii="Arial" w:eastAsia="Times New Roman" w:hAnsi="Arial" w:cs="Arial"/>
          <w:lang w:val="ru-RU"/>
        </w:rPr>
        <w:t xml:space="preserve"> </w:t>
      </w:r>
      <w:r w:rsidRPr="004A7827">
        <w:rPr>
          <w:rFonts w:ascii="Arial" w:eastAsia="Calibri" w:hAnsi="Arial" w:cs="Arial"/>
          <w:sz w:val="24"/>
          <w:lang w:val="mk-MK"/>
        </w:rPr>
        <w:t>Во текот на учебната 20</w:t>
      </w:r>
      <w:r w:rsidRPr="004A7827">
        <w:rPr>
          <w:rFonts w:ascii="Arial" w:eastAsia="Calibri" w:hAnsi="Arial" w:cs="Arial"/>
          <w:sz w:val="24"/>
        </w:rPr>
        <w:t>21</w:t>
      </w:r>
      <w:r w:rsidRPr="004A7827">
        <w:rPr>
          <w:rFonts w:ascii="Arial" w:eastAsia="Calibri" w:hAnsi="Arial" w:cs="Arial"/>
          <w:sz w:val="24"/>
          <w:lang w:val="mk-MK"/>
        </w:rPr>
        <w:t>/202</w:t>
      </w:r>
      <w:r w:rsidRPr="004A7827">
        <w:rPr>
          <w:rFonts w:ascii="Arial" w:eastAsia="Calibri" w:hAnsi="Arial" w:cs="Arial"/>
          <w:sz w:val="24"/>
        </w:rPr>
        <w:t>2</w:t>
      </w:r>
      <w:r w:rsidRPr="004A7827">
        <w:rPr>
          <w:rFonts w:ascii="Arial" w:eastAsia="Calibri" w:hAnsi="Arial" w:cs="Arial"/>
          <w:sz w:val="24"/>
          <w:lang w:val="mk-MK"/>
        </w:rPr>
        <w:t xml:space="preserve"> година Советот на родители редовно се состануваше, дискутираше и активно учествуваше во целокупниот живот и работа на училиштето</w:t>
      </w:r>
      <w:r w:rsidRPr="004A7827">
        <w:rPr>
          <w:rFonts w:ascii="Arial" w:eastAsia="Arial" w:hAnsi="Arial" w:cs="Arial"/>
          <w:sz w:val="24"/>
          <w:lang w:val="mk-MK"/>
        </w:rPr>
        <w:t>.</w:t>
      </w:r>
    </w:p>
    <w:p w14:paraId="3D01EEB6" w14:textId="77777777" w:rsidR="004A7827" w:rsidRPr="004A7827" w:rsidRDefault="004A7827">
      <w:pPr>
        <w:numPr>
          <w:ilvl w:val="0"/>
          <w:numId w:val="16"/>
        </w:numPr>
        <w:spacing w:after="0" w:line="240" w:lineRule="auto"/>
        <w:jc w:val="both"/>
        <w:rPr>
          <w:rFonts w:ascii="Arial" w:eastAsia="Calibri" w:hAnsi="Arial" w:cs="Arial"/>
          <w:b/>
          <w:sz w:val="24"/>
        </w:rPr>
      </w:pPr>
      <w:proofErr w:type="spellStart"/>
      <w:r w:rsidRPr="004A7827">
        <w:rPr>
          <w:rFonts w:ascii="Arial" w:eastAsia="Calibri" w:hAnsi="Arial" w:cs="Arial"/>
          <w:b/>
          <w:sz w:val="24"/>
        </w:rPr>
        <w:t>Седници</w:t>
      </w:r>
      <w:proofErr w:type="spellEnd"/>
      <w:r w:rsidRPr="004A7827">
        <w:rPr>
          <w:rFonts w:ascii="Arial" w:eastAsia="Calibri" w:hAnsi="Arial" w:cs="Arial"/>
          <w:b/>
          <w:sz w:val="24"/>
        </w:rPr>
        <w:t xml:space="preserve"> </w:t>
      </w:r>
      <w:proofErr w:type="spellStart"/>
      <w:r w:rsidRPr="004A7827">
        <w:rPr>
          <w:rFonts w:ascii="Arial" w:eastAsia="Calibri" w:hAnsi="Arial" w:cs="Arial"/>
          <w:b/>
          <w:sz w:val="24"/>
        </w:rPr>
        <w:t>на</w:t>
      </w:r>
      <w:proofErr w:type="spellEnd"/>
      <w:r w:rsidRPr="004A7827">
        <w:rPr>
          <w:rFonts w:ascii="Arial" w:eastAsia="Calibri" w:hAnsi="Arial" w:cs="Arial"/>
          <w:b/>
          <w:sz w:val="24"/>
        </w:rPr>
        <w:t xml:space="preserve"> </w:t>
      </w:r>
      <w:proofErr w:type="spellStart"/>
      <w:r w:rsidRPr="004A7827">
        <w:rPr>
          <w:rFonts w:ascii="Arial" w:eastAsia="Calibri" w:hAnsi="Arial" w:cs="Arial"/>
          <w:b/>
          <w:sz w:val="24"/>
        </w:rPr>
        <w:t>Советот</w:t>
      </w:r>
      <w:proofErr w:type="spellEnd"/>
      <w:r w:rsidRPr="004A7827">
        <w:rPr>
          <w:rFonts w:ascii="Arial" w:eastAsia="Calibri" w:hAnsi="Arial" w:cs="Arial"/>
          <w:b/>
          <w:sz w:val="24"/>
        </w:rPr>
        <w:t xml:space="preserve"> </w:t>
      </w:r>
      <w:proofErr w:type="spellStart"/>
      <w:r w:rsidRPr="004A7827">
        <w:rPr>
          <w:rFonts w:ascii="Arial" w:eastAsia="Calibri" w:hAnsi="Arial" w:cs="Arial"/>
          <w:b/>
          <w:sz w:val="24"/>
        </w:rPr>
        <w:t>на</w:t>
      </w:r>
      <w:proofErr w:type="spellEnd"/>
      <w:r w:rsidRPr="004A7827">
        <w:rPr>
          <w:rFonts w:ascii="Arial" w:eastAsia="Calibri" w:hAnsi="Arial" w:cs="Arial"/>
          <w:b/>
          <w:sz w:val="24"/>
        </w:rPr>
        <w:t xml:space="preserve"> </w:t>
      </w:r>
      <w:proofErr w:type="spellStart"/>
      <w:r w:rsidRPr="004A7827">
        <w:rPr>
          <w:rFonts w:ascii="Arial" w:eastAsia="Calibri" w:hAnsi="Arial" w:cs="Arial"/>
          <w:b/>
          <w:sz w:val="24"/>
        </w:rPr>
        <w:t>родители</w:t>
      </w:r>
      <w:proofErr w:type="spellEnd"/>
    </w:p>
    <w:tbl>
      <w:tblPr>
        <w:tblStyle w:val="LightGrid-Accent21"/>
        <w:tblW w:w="0" w:type="auto"/>
        <w:tblLook w:val="04A0" w:firstRow="1" w:lastRow="0" w:firstColumn="1" w:lastColumn="0" w:noHBand="0" w:noVBand="1"/>
      </w:tblPr>
      <w:tblGrid>
        <w:gridCol w:w="1251"/>
        <w:gridCol w:w="2682"/>
        <w:gridCol w:w="6395"/>
      </w:tblGrid>
      <w:tr w:rsidR="004A7827" w:rsidRPr="004A7827" w14:paraId="415786E6" w14:textId="77777777" w:rsidTr="0087789F">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296" w:type="dxa"/>
          </w:tcPr>
          <w:p w14:paraId="0E2FA3D2" w14:textId="77777777" w:rsidR="004A7827" w:rsidRPr="004A7827" w:rsidRDefault="004A7827" w:rsidP="004A7827">
            <w:pPr>
              <w:jc w:val="center"/>
              <w:rPr>
                <w:rFonts w:ascii="Arial" w:eastAsia="Calibri" w:hAnsi="Arial" w:cs="Arial"/>
                <w:b w:val="0"/>
                <w:bCs w:val="0"/>
              </w:rPr>
            </w:pPr>
            <w:proofErr w:type="spellStart"/>
            <w:r w:rsidRPr="004A7827">
              <w:rPr>
                <w:rFonts w:ascii="Arial" w:eastAsia="Calibri" w:hAnsi="Arial" w:cs="Arial"/>
              </w:rPr>
              <w:t>Реден</w:t>
            </w:r>
            <w:proofErr w:type="spellEnd"/>
            <w:r w:rsidRPr="004A7827">
              <w:rPr>
                <w:rFonts w:ascii="Arial" w:eastAsia="Calibri" w:hAnsi="Arial" w:cs="Arial"/>
              </w:rPr>
              <w:t xml:space="preserve"> </w:t>
            </w:r>
            <w:proofErr w:type="spellStart"/>
            <w:r w:rsidRPr="004A7827">
              <w:rPr>
                <w:rFonts w:ascii="Arial" w:eastAsia="Calibri" w:hAnsi="Arial" w:cs="Arial"/>
              </w:rPr>
              <w:t>број</w:t>
            </w:r>
            <w:proofErr w:type="spellEnd"/>
          </w:p>
        </w:tc>
        <w:tc>
          <w:tcPr>
            <w:tcW w:w="3199" w:type="dxa"/>
          </w:tcPr>
          <w:p w14:paraId="54AC71C0" w14:textId="77777777" w:rsidR="004A7827" w:rsidRPr="004A7827" w:rsidRDefault="004A7827" w:rsidP="004A7827">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rPr>
            </w:pPr>
            <w:proofErr w:type="spellStart"/>
            <w:r w:rsidRPr="004A7827">
              <w:rPr>
                <w:rFonts w:ascii="Arial" w:eastAsia="Calibri" w:hAnsi="Arial" w:cs="Arial"/>
              </w:rPr>
              <w:t>Време</w:t>
            </w:r>
            <w:proofErr w:type="spellEnd"/>
            <w:r w:rsidRPr="004A7827">
              <w:rPr>
                <w:rFonts w:ascii="Arial" w:eastAsia="Calibri" w:hAnsi="Arial" w:cs="Arial"/>
              </w:rPr>
              <w:t xml:space="preserve"> </w:t>
            </w:r>
            <w:proofErr w:type="spellStart"/>
            <w:r w:rsidRPr="004A7827">
              <w:rPr>
                <w:rFonts w:ascii="Arial" w:eastAsia="Calibri" w:hAnsi="Arial" w:cs="Arial"/>
              </w:rPr>
              <w:t>на</w:t>
            </w:r>
            <w:proofErr w:type="spellEnd"/>
            <w:r w:rsidRPr="004A7827">
              <w:rPr>
                <w:rFonts w:ascii="Arial" w:eastAsia="Calibri" w:hAnsi="Arial" w:cs="Arial"/>
              </w:rPr>
              <w:t xml:space="preserve"> </w:t>
            </w:r>
            <w:proofErr w:type="spellStart"/>
            <w:r w:rsidRPr="004A7827">
              <w:rPr>
                <w:rFonts w:ascii="Arial" w:eastAsia="Calibri" w:hAnsi="Arial" w:cs="Arial"/>
              </w:rPr>
              <w:t>реализација</w:t>
            </w:r>
            <w:proofErr w:type="spellEnd"/>
          </w:p>
        </w:tc>
        <w:tc>
          <w:tcPr>
            <w:tcW w:w="8233" w:type="dxa"/>
          </w:tcPr>
          <w:p w14:paraId="7694B102" w14:textId="77777777" w:rsidR="004A7827" w:rsidRPr="004A7827" w:rsidRDefault="004A7827" w:rsidP="004A7827">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rPr>
            </w:pPr>
            <w:proofErr w:type="spellStart"/>
            <w:r w:rsidRPr="004A7827">
              <w:rPr>
                <w:rFonts w:ascii="Arial" w:eastAsia="Calibri" w:hAnsi="Arial" w:cs="Arial"/>
              </w:rPr>
              <w:t>Дневен</w:t>
            </w:r>
            <w:proofErr w:type="spellEnd"/>
            <w:r w:rsidRPr="004A7827">
              <w:rPr>
                <w:rFonts w:ascii="Arial" w:eastAsia="Calibri" w:hAnsi="Arial" w:cs="Arial"/>
              </w:rPr>
              <w:t xml:space="preserve"> </w:t>
            </w:r>
            <w:proofErr w:type="spellStart"/>
            <w:r w:rsidRPr="004A7827">
              <w:rPr>
                <w:rFonts w:ascii="Arial" w:eastAsia="Calibri" w:hAnsi="Arial" w:cs="Arial"/>
              </w:rPr>
              <w:t>ред</w:t>
            </w:r>
            <w:proofErr w:type="spellEnd"/>
          </w:p>
        </w:tc>
      </w:tr>
      <w:tr w:rsidR="004A7827" w:rsidRPr="004A7827" w14:paraId="127CCB88" w14:textId="77777777" w:rsidTr="00877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5DEF20E" w14:textId="77777777" w:rsidR="004A7827" w:rsidRPr="004A7827" w:rsidRDefault="004A7827" w:rsidP="004A7827">
            <w:pPr>
              <w:jc w:val="center"/>
              <w:rPr>
                <w:rFonts w:ascii="Arial" w:eastAsia="Calibri" w:hAnsi="Arial" w:cs="Arial"/>
                <w:b w:val="0"/>
                <w:bCs w:val="0"/>
              </w:rPr>
            </w:pPr>
            <w:r w:rsidRPr="004A7827">
              <w:rPr>
                <w:rFonts w:ascii="Arial" w:eastAsia="Calibri" w:hAnsi="Arial" w:cs="Arial"/>
                <w:lang w:val="mk-MK"/>
              </w:rPr>
              <w:t>Записник бр.</w:t>
            </w:r>
            <w:r w:rsidRPr="004A7827">
              <w:rPr>
                <w:rFonts w:ascii="Arial" w:eastAsia="Calibri" w:hAnsi="Arial" w:cs="Arial"/>
              </w:rPr>
              <w:t>1</w:t>
            </w:r>
          </w:p>
        </w:tc>
        <w:tc>
          <w:tcPr>
            <w:tcW w:w="3199" w:type="dxa"/>
          </w:tcPr>
          <w:p w14:paraId="64F8EE62" w14:textId="77777777" w:rsidR="004A7827" w:rsidRPr="004A7827" w:rsidRDefault="004A7827">
            <w:pPr>
              <w:numPr>
                <w:ilvl w:val="2"/>
                <w:numId w:val="39"/>
              </w:num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4A7827">
              <w:rPr>
                <w:rFonts w:ascii="Arial" w:eastAsia="Calibri" w:hAnsi="Arial" w:cs="Arial"/>
                <w:lang w:val="mk-MK"/>
              </w:rPr>
              <w:t>год.</w:t>
            </w:r>
          </w:p>
          <w:p w14:paraId="3CDE03A3" w14:textId="77777777" w:rsidR="004A7827" w:rsidRPr="004A7827" w:rsidRDefault="004A7827" w:rsidP="004A7827">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8233" w:type="dxa"/>
          </w:tcPr>
          <w:p w14:paraId="2C3E5C7B" w14:textId="77777777" w:rsidR="004A7827" w:rsidRPr="004A7827" w:rsidRDefault="004A7827">
            <w:pPr>
              <w:numPr>
                <w:ilvl w:val="0"/>
                <w:numId w:val="38"/>
              </w:numPr>
              <w:tabs>
                <w:tab w:val="left" w:pos="312"/>
              </w:tabs>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4A7827">
              <w:rPr>
                <w:rFonts w:ascii="Arial" w:eastAsia="Calibri" w:hAnsi="Arial" w:cs="Arial"/>
              </w:rPr>
              <w:t xml:space="preserve"> </w:t>
            </w:r>
            <w:r w:rsidRPr="004A7827">
              <w:rPr>
                <w:rFonts w:ascii="Arial" w:eastAsia="Calibri" w:hAnsi="Arial" w:cs="Arial"/>
                <w:lang w:val="mk-MK"/>
              </w:rPr>
              <w:t>Информација за</w:t>
            </w:r>
            <w:r w:rsidRPr="004A7827">
              <w:rPr>
                <w:rFonts w:ascii="Arial" w:eastAsia="Calibri" w:hAnsi="Arial" w:cs="Arial"/>
              </w:rPr>
              <w:t xml:space="preserve"> </w:t>
            </w:r>
            <w:r w:rsidRPr="004A7827">
              <w:rPr>
                <w:rFonts w:ascii="Arial" w:eastAsia="Calibri" w:hAnsi="Arial" w:cs="Arial"/>
                <w:lang w:val="mk-MK"/>
              </w:rPr>
              <w:t>предвидените активности во наредниот период;</w:t>
            </w:r>
          </w:p>
          <w:p w14:paraId="6F6EB379" w14:textId="77777777" w:rsidR="004A7827" w:rsidRPr="004A7827" w:rsidRDefault="004A7827">
            <w:pPr>
              <w:numPr>
                <w:ilvl w:val="0"/>
                <w:numId w:val="25"/>
              </w:numPr>
              <w:tabs>
                <w:tab w:val="left" w:pos="312"/>
              </w:tabs>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rPr>
            </w:pPr>
            <w:r w:rsidRPr="004A7827">
              <w:rPr>
                <w:rFonts w:ascii="Arial" w:eastAsia="Calibri" w:hAnsi="Arial" w:cs="Arial"/>
                <w:lang w:val="mk-MK"/>
              </w:rPr>
              <w:t>Почитување на протоколите за реализација на наставата;</w:t>
            </w:r>
          </w:p>
          <w:p w14:paraId="04E80C2B" w14:textId="77777777" w:rsidR="004A7827" w:rsidRPr="004A7827" w:rsidRDefault="004A7827">
            <w:pPr>
              <w:numPr>
                <w:ilvl w:val="0"/>
                <w:numId w:val="25"/>
              </w:numPr>
              <w:tabs>
                <w:tab w:val="left" w:pos="312"/>
              </w:tabs>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rPr>
            </w:pPr>
            <w:r w:rsidRPr="004A7827">
              <w:rPr>
                <w:rFonts w:ascii="Arial" w:eastAsia="Calibri" w:hAnsi="Arial" w:cs="Arial"/>
                <w:lang w:val="mk-MK"/>
              </w:rPr>
              <w:t>Снабдување со храна на учениците во продолжен престој;</w:t>
            </w:r>
          </w:p>
          <w:p w14:paraId="55276D9D" w14:textId="77777777" w:rsidR="004A7827" w:rsidRPr="004A7827" w:rsidRDefault="004A7827">
            <w:pPr>
              <w:numPr>
                <w:ilvl w:val="0"/>
                <w:numId w:val="25"/>
              </w:numPr>
              <w:tabs>
                <w:tab w:val="left" w:pos="312"/>
              </w:tabs>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rPr>
            </w:pPr>
            <w:r w:rsidRPr="004A7827">
              <w:rPr>
                <w:rFonts w:ascii="Arial" w:eastAsia="Calibri" w:hAnsi="Arial" w:cs="Arial"/>
                <w:lang w:val="mk-MK"/>
              </w:rPr>
              <w:t>Почитување на времето на земање на учениците;</w:t>
            </w:r>
          </w:p>
          <w:p w14:paraId="64A50F60" w14:textId="77777777" w:rsidR="004A7827" w:rsidRPr="004A7827" w:rsidRDefault="004A7827">
            <w:pPr>
              <w:numPr>
                <w:ilvl w:val="0"/>
                <w:numId w:val="25"/>
              </w:numPr>
              <w:tabs>
                <w:tab w:val="left" w:pos="312"/>
              </w:tabs>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rPr>
            </w:pPr>
            <w:r w:rsidRPr="004A7827">
              <w:rPr>
                <w:rFonts w:ascii="Arial" w:eastAsia="Calibri" w:hAnsi="Arial" w:cs="Arial"/>
                <w:lang w:val="mk-MK"/>
              </w:rPr>
              <w:t>Реализација на онлајн настава во предметна настава;</w:t>
            </w:r>
          </w:p>
          <w:p w14:paraId="2B4BD2EF" w14:textId="77777777" w:rsidR="004A7827" w:rsidRPr="004A7827" w:rsidRDefault="004A7827">
            <w:pPr>
              <w:numPr>
                <w:ilvl w:val="0"/>
                <w:numId w:val="25"/>
              </w:numPr>
              <w:tabs>
                <w:tab w:val="left" w:pos="312"/>
              </w:tabs>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rPr>
            </w:pPr>
            <w:r w:rsidRPr="004A7827">
              <w:rPr>
                <w:rFonts w:ascii="Arial" w:eastAsia="Calibri" w:hAnsi="Arial" w:cs="Arial"/>
                <w:lang w:val="mk-MK"/>
              </w:rPr>
              <w:t>Безбедност на учениците;</w:t>
            </w:r>
          </w:p>
          <w:p w14:paraId="16E7D45F" w14:textId="77777777" w:rsidR="004A7827" w:rsidRPr="004A7827" w:rsidRDefault="004A7827">
            <w:pPr>
              <w:numPr>
                <w:ilvl w:val="0"/>
                <w:numId w:val="25"/>
              </w:numPr>
              <w:tabs>
                <w:tab w:val="left" w:pos="312"/>
              </w:tabs>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rPr>
            </w:pPr>
            <w:r w:rsidRPr="004A7827">
              <w:rPr>
                <w:rFonts w:ascii="Arial" w:eastAsia="Calibri" w:hAnsi="Arial" w:cs="Arial"/>
                <w:lang w:val="mk-MK"/>
              </w:rPr>
              <w:t>Квалитет на храната;</w:t>
            </w:r>
          </w:p>
          <w:p w14:paraId="56CB072B" w14:textId="77777777" w:rsidR="004A7827" w:rsidRPr="004A7827" w:rsidRDefault="004A7827">
            <w:pPr>
              <w:numPr>
                <w:ilvl w:val="0"/>
                <w:numId w:val="38"/>
              </w:numPr>
              <w:tabs>
                <w:tab w:val="left" w:pos="312"/>
              </w:tabs>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4A7827">
              <w:rPr>
                <w:rFonts w:ascii="Arial" w:eastAsia="Calibri" w:hAnsi="Arial" w:cs="Arial"/>
                <w:lang w:val="mk-MK"/>
              </w:rPr>
              <w:t>Избор на 2 членови во УО на училиштето;</w:t>
            </w:r>
          </w:p>
          <w:p w14:paraId="45DEE179" w14:textId="77777777" w:rsidR="004A7827" w:rsidRPr="004A7827" w:rsidRDefault="004A7827" w:rsidP="004A7827">
            <w:pPr>
              <w:tabs>
                <w:tab w:val="left" w:pos="312"/>
              </w:tabs>
              <w:spacing w:after="160" w:line="259" w:lineRule="auto"/>
              <w:ind w:left="360"/>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r>
      <w:tr w:rsidR="004A7827" w:rsidRPr="004A7827" w14:paraId="2B4D3C7C" w14:textId="77777777" w:rsidTr="008778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898DB73" w14:textId="77777777" w:rsidR="004A7827" w:rsidRPr="004A7827" w:rsidRDefault="004A7827" w:rsidP="004A7827">
            <w:pPr>
              <w:jc w:val="center"/>
              <w:rPr>
                <w:rFonts w:ascii="Arial" w:eastAsia="Calibri" w:hAnsi="Arial" w:cs="Arial"/>
                <w:b w:val="0"/>
                <w:bCs w:val="0"/>
                <w:lang w:val="mk-MK"/>
              </w:rPr>
            </w:pPr>
            <w:r w:rsidRPr="004A7827">
              <w:rPr>
                <w:rFonts w:ascii="Arial" w:eastAsia="Calibri" w:hAnsi="Arial" w:cs="Arial"/>
                <w:lang w:val="mk-MK"/>
              </w:rPr>
              <w:t>Записник бр.2</w:t>
            </w:r>
          </w:p>
        </w:tc>
        <w:tc>
          <w:tcPr>
            <w:tcW w:w="3199" w:type="dxa"/>
          </w:tcPr>
          <w:p w14:paraId="7B27A9B5" w14:textId="77777777" w:rsidR="004A7827" w:rsidRPr="004A7827" w:rsidRDefault="004A7827" w:rsidP="004A7827">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lang w:val="mk-MK"/>
              </w:rPr>
            </w:pPr>
            <w:r w:rsidRPr="004A7827">
              <w:rPr>
                <w:rFonts w:ascii="Arial" w:eastAsia="Calibri" w:hAnsi="Arial" w:cs="Arial"/>
                <w:lang w:val="mk-MK"/>
              </w:rPr>
              <w:t>Јануари 2022 г.</w:t>
            </w:r>
          </w:p>
        </w:tc>
        <w:tc>
          <w:tcPr>
            <w:tcW w:w="8233" w:type="dxa"/>
          </w:tcPr>
          <w:p w14:paraId="3BA68A47" w14:textId="77777777" w:rsidR="004A7827" w:rsidRPr="004A7827" w:rsidRDefault="004A7827">
            <w:pPr>
              <w:numPr>
                <w:ilvl w:val="0"/>
                <w:numId w:val="40"/>
              </w:numPr>
              <w:tabs>
                <w:tab w:val="left" w:pos="312"/>
              </w:tabs>
              <w:spacing w:after="160" w:line="259" w:lineRule="auto"/>
              <w:contextualSpacing/>
              <w:cnfStyle w:val="000000010000" w:firstRow="0" w:lastRow="0" w:firstColumn="0" w:lastColumn="0" w:oddVBand="0" w:evenVBand="0" w:oddHBand="0" w:evenHBand="1" w:firstRowFirstColumn="0" w:firstRowLastColumn="0" w:lastRowFirstColumn="0" w:lastRowLastColumn="0"/>
              <w:rPr>
                <w:rFonts w:ascii="Arial" w:eastAsia="Calibri" w:hAnsi="Arial" w:cs="Arial"/>
                <w:lang w:val="mk-MK"/>
              </w:rPr>
            </w:pPr>
            <w:r w:rsidRPr="004A7827">
              <w:rPr>
                <w:rFonts w:ascii="Arial" w:eastAsia="Calibri" w:hAnsi="Arial" w:cs="Arial"/>
                <w:lang w:val="mk-MK"/>
              </w:rPr>
              <w:t>Разгледување на полугодишен извештај за успехот и поведението на учениците за учебната 2021/2022 година;</w:t>
            </w:r>
          </w:p>
          <w:p w14:paraId="7F1393A4" w14:textId="77777777" w:rsidR="004A7827" w:rsidRPr="004A7827" w:rsidRDefault="004A7827">
            <w:pPr>
              <w:numPr>
                <w:ilvl w:val="0"/>
                <w:numId w:val="40"/>
              </w:numPr>
              <w:tabs>
                <w:tab w:val="left" w:pos="312"/>
              </w:tabs>
              <w:spacing w:after="160" w:line="259" w:lineRule="auto"/>
              <w:contextualSpacing/>
              <w:cnfStyle w:val="000000010000" w:firstRow="0" w:lastRow="0" w:firstColumn="0" w:lastColumn="0" w:oddVBand="0" w:evenVBand="0" w:oddHBand="0" w:evenHBand="1" w:firstRowFirstColumn="0" w:firstRowLastColumn="0" w:lastRowFirstColumn="0" w:lastRowLastColumn="0"/>
              <w:rPr>
                <w:rFonts w:ascii="Arial" w:eastAsia="Calibri" w:hAnsi="Arial" w:cs="Arial"/>
                <w:lang w:val="mk-MK"/>
              </w:rPr>
            </w:pPr>
            <w:r w:rsidRPr="004A7827">
              <w:rPr>
                <w:rFonts w:ascii="Arial" w:eastAsia="Calibri" w:hAnsi="Arial" w:cs="Arial"/>
                <w:lang w:val="mk-MK"/>
              </w:rPr>
              <w:t>Давање предлози за корекции во менито за топол оброк на учениците</w:t>
            </w:r>
          </w:p>
          <w:p w14:paraId="2D13F038" w14:textId="77777777" w:rsidR="004A7827" w:rsidRPr="004A7827" w:rsidRDefault="004A7827">
            <w:pPr>
              <w:numPr>
                <w:ilvl w:val="0"/>
                <w:numId w:val="40"/>
              </w:numPr>
              <w:tabs>
                <w:tab w:val="left" w:pos="312"/>
              </w:tabs>
              <w:spacing w:after="160" w:line="259" w:lineRule="auto"/>
              <w:contextualSpacing/>
              <w:cnfStyle w:val="000000010000" w:firstRow="0" w:lastRow="0" w:firstColumn="0" w:lastColumn="0" w:oddVBand="0" w:evenVBand="0" w:oddHBand="0" w:evenHBand="1" w:firstRowFirstColumn="0" w:firstRowLastColumn="0" w:lastRowFirstColumn="0" w:lastRowLastColumn="0"/>
              <w:rPr>
                <w:rFonts w:ascii="Arial" w:eastAsia="Calibri" w:hAnsi="Arial" w:cs="Arial"/>
                <w:lang w:val="mk-MK"/>
              </w:rPr>
            </w:pPr>
            <w:r w:rsidRPr="004A7827">
              <w:rPr>
                <w:rFonts w:ascii="Arial" w:eastAsia="Calibri" w:hAnsi="Arial" w:cs="Arial"/>
                <w:lang w:val="mk-MK"/>
              </w:rPr>
              <w:t>Презентирање на приоритетите на вд Директорот на училиштето за второ полугодие:</w:t>
            </w:r>
          </w:p>
          <w:p w14:paraId="70F34EB6" w14:textId="77777777" w:rsidR="004A7827" w:rsidRPr="004A7827" w:rsidRDefault="004A7827">
            <w:pPr>
              <w:numPr>
                <w:ilvl w:val="0"/>
                <w:numId w:val="25"/>
              </w:numPr>
              <w:tabs>
                <w:tab w:val="left" w:pos="312"/>
              </w:tabs>
              <w:spacing w:after="160" w:line="259" w:lineRule="auto"/>
              <w:contextualSpacing/>
              <w:cnfStyle w:val="000000010000" w:firstRow="0" w:lastRow="0" w:firstColumn="0" w:lastColumn="0" w:oddVBand="0" w:evenVBand="0" w:oddHBand="0" w:evenHBand="1" w:firstRowFirstColumn="0" w:firstRowLastColumn="0" w:lastRowFirstColumn="0" w:lastRowLastColumn="0"/>
              <w:rPr>
                <w:rFonts w:ascii="Arial" w:eastAsia="Calibri" w:hAnsi="Arial" w:cs="Arial"/>
                <w:lang w:val="mk-MK"/>
              </w:rPr>
            </w:pPr>
            <w:r w:rsidRPr="004A7827">
              <w:rPr>
                <w:rFonts w:ascii="Arial" w:eastAsia="Calibri" w:hAnsi="Arial" w:cs="Arial"/>
                <w:lang w:val="mk-MK"/>
              </w:rPr>
              <w:t>Реновирање на руинираната училишна фискултурна сала;</w:t>
            </w:r>
          </w:p>
          <w:p w14:paraId="411F8910" w14:textId="77777777" w:rsidR="004A7827" w:rsidRPr="004A7827" w:rsidRDefault="004A7827">
            <w:pPr>
              <w:numPr>
                <w:ilvl w:val="0"/>
                <w:numId w:val="25"/>
              </w:numPr>
              <w:tabs>
                <w:tab w:val="left" w:pos="312"/>
              </w:tabs>
              <w:spacing w:after="160" w:line="259" w:lineRule="auto"/>
              <w:contextualSpacing/>
              <w:cnfStyle w:val="000000010000" w:firstRow="0" w:lastRow="0" w:firstColumn="0" w:lastColumn="0" w:oddVBand="0" w:evenVBand="0" w:oddHBand="0" w:evenHBand="1" w:firstRowFirstColumn="0" w:firstRowLastColumn="0" w:lastRowFirstColumn="0" w:lastRowLastColumn="0"/>
              <w:rPr>
                <w:rFonts w:ascii="Arial" w:eastAsia="Calibri" w:hAnsi="Arial" w:cs="Arial"/>
                <w:lang w:val="mk-MK"/>
              </w:rPr>
            </w:pPr>
            <w:r w:rsidRPr="004A7827">
              <w:rPr>
                <w:rFonts w:ascii="Arial" w:eastAsia="Calibri" w:hAnsi="Arial" w:cs="Arial"/>
                <w:lang w:val="mk-MK"/>
              </w:rPr>
              <w:t>Темелно хемиско чистење на училиштето;</w:t>
            </w:r>
          </w:p>
          <w:p w14:paraId="71DA08D8" w14:textId="77777777" w:rsidR="004A7827" w:rsidRPr="004A7827" w:rsidRDefault="004A7827">
            <w:pPr>
              <w:numPr>
                <w:ilvl w:val="0"/>
                <w:numId w:val="25"/>
              </w:numPr>
              <w:tabs>
                <w:tab w:val="left" w:pos="312"/>
              </w:tabs>
              <w:spacing w:after="160" w:line="259" w:lineRule="auto"/>
              <w:contextualSpacing/>
              <w:cnfStyle w:val="000000010000" w:firstRow="0" w:lastRow="0" w:firstColumn="0" w:lastColumn="0" w:oddVBand="0" w:evenVBand="0" w:oddHBand="0" w:evenHBand="1" w:firstRowFirstColumn="0" w:firstRowLastColumn="0" w:lastRowFirstColumn="0" w:lastRowLastColumn="0"/>
              <w:rPr>
                <w:rFonts w:ascii="Arial" w:eastAsia="Calibri" w:hAnsi="Arial" w:cs="Arial"/>
                <w:lang w:val="mk-MK"/>
              </w:rPr>
            </w:pPr>
            <w:r w:rsidRPr="004A7827">
              <w:rPr>
                <w:rFonts w:ascii="Arial" w:eastAsia="Calibri" w:hAnsi="Arial" w:cs="Arial"/>
                <w:lang w:val="mk-MK"/>
              </w:rPr>
              <w:t>Хортикултурно уредување на надворешноста ( училишен двор)</w:t>
            </w:r>
          </w:p>
          <w:p w14:paraId="54924519" w14:textId="77777777" w:rsidR="004A7827" w:rsidRPr="004A7827" w:rsidRDefault="004A7827">
            <w:pPr>
              <w:numPr>
                <w:ilvl w:val="0"/>
                <w:numId w:val="25"/>
              </w:numPr>
              <w:tabs>
                <w:tab w:val="left" w:pos="312"/>
              </w:tabs>
              <w:spacing w:after="160" w:line="259" w:lineRule="auto"/>
              <w:contextualSpacing/>
              <w:cnfStyle w:val="000000010000" w:firstRow="0" w:lastRow="0" w:firstColumn="0" w:lastColumn="0" w:oddVBand="0" w:evenVBand="0" w:oddHBand="0" w:evenHBand="1" w:firstRowFirstColumn="0" w:firstRowLastColumn="0" w:lastRowFirstColumn="0" w:lastRowLastColumn="0"/>
              <w:rPr>
                <w:rFonts w:ascii="Arial" w:eastAsia="Calibri" w:hAnsi="Arial" w:cs="Arial"/>
                <w:lang w:val="mk-MK"/>
              </w:rPr>
            </w:pPr>
            <w:r w:rsidRPr="004A7827">
              <w:rPr>
                <w:rFonts w:ascii="Arial" w:eastAsia="Calibri" w:hAnsi="Arial" w:cs="Arial"/>
                <w:lang w:val="mk-MK"/>
              </w:rPr>
              <w:t>Подобрување на квалитетот на наставата;</w:t>
            </w:r>
          </w:p>
          <w:p w14:paraId="0A71A907" w14:textId="77777777" w:rsidR="004A7827" w:rsidRPr="004A7827" w:rsidRDefault="004A7827">
            <w:pPr>
              <w:numPr>
                <w:ilvl w:val="0"/>
                <w:numId w:val="40"/>
              </w:numPr>
              <w:tabs>
                <w:tab w:val="left" w:pos="312"/>
              </w:tabs>
              <w:spacing w:after="160" w:line="259" w:lineRule="auto"/>
              <w:contextualSpacing/>
              <w:cnfStyle w:val="000000010000" w:firstRow="0" w:lastRow="0" w:firstColumn="0" w:lastColumn="0" w:oddVBand="0" w:evenVBand="0" w:oddHBand="0" w:evenHBand="1" w:firstRowFirstColumn="0" w:firstRowLastColumn="0" w:lastRowFirstColumn="0" w:lastRowLastColumn="0"/>
              <w:rPr>
                <w:rFonts w:ascii="Arial" w:eastAsia="Calibri" w:hAnsi="Arial" w:cs="Arial"/>
                <w:lang w:val="mk-MK"/>
              </w:rPr>
            </w:pPr>
            <w:r w:rsidRPr="004A7827">
              <w:rPr>
                <w:rFonts w:ascii="Arial" w:eastAsia="Calibri" w:hAnsi="Arial" w:cs="Arial"/>
                <w:lang w:val="mk-MK"/>
              </w:rPr>
              <w:t>Поставување на лежечки полицајци пред училиштето</w:t>
            </w:r>
          </w:p>
          <w:p w14:paraId="456E15F5" w14:textId="77777777" w:rsidR="004A7827" w:rsidRPr="004A7827" w:rsidRDefault="004A7827" w:rsidP="004A7827">
            <w:pPr>
              <w:tabs>
                <w:tab w:val="left" w:pos="312"/>
              </w:tabs>
              <w:spacing w:after="160" w:line="259"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lang w:val="mk-MK"/>
              </w:rPr>
            </w:pPr>
            <w:r w:rsidRPr="004A7827">
              <w:rPr>
                <w:rFonts w:ascii="Arial" w:eastAsia="Calibri" w:hAnsi="Arial" w:cs="Arial"/>
                <w:lang w:val="mk-MK"/>
              </w:rPr>
              <w:t xml:space="preserve"> </w:t>
            </w:r>
          </w:p>
        </w:tc>
      </w:tr>
      <w:tr w:rsidR="004A7827" w:rsidRPr="004A7827" w14:paraId="6058D734" w14:textId="77777777" w:rsidTr="00877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4D162AC7" w14:textId="77777777" w:rsidR="004A7827" w:rsidRPr="004A7827" w:rsidRDefault="004A7827" w:rsidP="004A7827">
            <w:pPr>
              <w:jc w:val="center"/>
              <w:rPr>
                <w:rFonts w:ascii="Arial" w:eastAsia="Calibri" w:hAnsi="Arial" w:cs="Arial"/>
                <w:b w:val="0"/>
                <w:bCs w:val="0"/>
                <w:lang w:val="mk-MK"/>
              </w:rPr>
            </w:pPr>
            <w:r w:rsidRPr="004A7827">
              <w:rPr>
                <w:rFonts w:ascii="Arial" w:eastAsia="Calibri" w:hAnsi="Arial" w:cs="Arial"/>
                <w:lang w:val="mk-MK"/>
              </w:rPr>
              <w:lastRenderedPageBreak/>
              <w:t>Записник бр.3</w:t>
            </w:r>
          </w:p>
        </w:tc>
        <w:tc>
          <w:tcPr>
            <w:tcW w:w="3199" w:type="dxa"/>
          </w:tcPr>
          <w:p w14:paraId="6673E3F1" w14:textId="77777777" w:rsidR="004A7827" w:rsidRPr="004A7827" w:rsidRDefault="004A7827" w:rsidP="004A782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rPr>
            </w:pPr>
            <w:r w:rsidRPr="004A7827">
              <w:rPr>
                <w:rFonts w:ascii="Arial" w:eastAsia="Calibri" w:hAnsi="Arial" w:cs="Arial"/>
                <w:lang w:val="mk-MK"/>
              </w:rPr>
              <w:t>25.2.2022 г.</w:t>
            </w:r>
          </w:p>
        </w:tc>
        <w:tc>
          <w:tcPr>
            <w:tcW w:w="8233" w:type="dxa"/>
          </w:tcPr>
          <w:p w14:paraId="06FC719E" w14:textId="77777777" w:rsidR="004A7827" w:rsidRPr="004A7827" w:rsidRDefault="004A7827" w:rsidP="004A7827">
            <w:pPr>
              <w:tabs>
                <w:tab w:val="left" w:pos="312"/>
              </w:tabs>
              <w:spacing w:after="160" w:line="259" w:lineRule="auto"/>
              <w:ind w:left="360"/>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rPr>
            </w:pPr>
            <w:r w:rsidRPr="004A7827">
              <w:rPr>
                <w:rFonts w:ascii="Arial" w:eastAsia="Calibri" w:hAnsi="Arial" w:cs="Arial"/>
                <w:lang w:val="mk-MK"/>
              </w:rPr>
              <w:t>1. Корекција на мени за топол оброк на учениците;</w:t>
            </w:r>
          </w:p>
          <w:p w14:paraId="1D9F5E71" w14:textId="77777777" w:rsidR="004A7827" w:rsidRPr="004A7827" w:rsidRDefault="004A7827" w:rsidP="004A7827">
            <w:pPr>
              <w:tabs>
                <w:tab w:val="left" w:pos="312"/>
              </w:tabs>
              <w:spacing w:after="160" w:line="259" w:lineRule="auto"/>
              <w:ind w:left="360"/>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rPr>
            </w:pPr>
            <w:r w:rsidRPr="004A7827">
              <w:rPr>
                <w:rFonts w:ascii="Arial" w:eastAsia="Calibri" w:hAnsi="Arial" w:cs="Arial"/>
                <w:lang w:val="mk-MK"/>
              </w:rPr>
              <w:t>2. Барање до ЈСП за точно утврдување на возниот ред на автобусите за превоз на учениците;</w:t>
            </w:r>
          </w:p>
          <w:p w14:paraId="05F6D6B1" w14:textId="77777777" w:rsidR="004A7827" w:rsidRPr="004A7827" w:rsidRDefault="004A7827" w:rsidP="004A7827">
            <w:pPr>
              <w:tabs>
                <w:tab w:val="left" w:pos="312"/>
              </w:tabs>
              <w:spacing w:after="160" w:line="259" w:lineRule="auto"/>
              <w:ind w:left="360"/>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rPr>
            </w:pPr>
            <w:r w:rsidRPr="004A7827">
              <w:rPr>
                <w:rFonts w:ascii="Arial" w:eastAsia="Calibri" w:hAnsi="Arial" w:cs="Arial"/>
                <w:lang w:val="mk-MK"/>
              </w:rPr>
              <w:t>3.Дискусија за поставување на ролетни во училниците и влезна покривна конструкција;</w:t>
            </w:r>
          </w:p>
          <w:p w14:paraId="6996FC45" w14:textId="77777777" w:rsidR="004A7827" w:rsidRPr="004A7827" w:rsidRDefault="004A7827" w:rsidP="004A7827">
            <w:pPr>
              <w:tabs>
                <w:tab w:val="left" w:pos="312"/>
              </w:tabs>
              <w:spacing w:after="160" w:line="259" w:lineRule="auto"/>
              <w:ind w:left="360"/>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rPr>
            </w:pPr>
            <w:r w:rsidRPr="004A7827">
              <w:rPr>
                <w:rFonts w:ascii="Arial" w:eastAsia="Calibri" w:hAnsi="Arial" w:cs="Arial"/>
                <w:lang w:val="mk-MK"/>
              </w:rPr>
              <w:t xml:space="preserve"> </w:t>
            </w:r>
          </w:p>
        </w:tc>
      </w:tr>
      <w:tr w:rsidR="004A7827" w:rsidRPr="004A7827" w14:paraId="73F5711D" w14:textId="77777777" w:rsidTr="008778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4B44D48F" w14:textId="77777777" w:rsidR="004A7827" w:rsidRPr="004A7827" w:rsidRDefault="004A7827" w:rsidP="004A7827">
            <w:pPr>
              <w:jc w:val="center"/>
              <w:rPr>
                <w:rFonts w:ascii="Arial" w:eastAsia="Calibri" w:hAnsi="Arial" w:cs="Arial"/>
                <w:b w:val="0"/>
                <w:bCs w:val="0"/>
                <w:lang w:val="mk-MK"/>
              </w:rPr>
            </w:pPr>
            <w:r w:rsidRPr="004A7827">
              <w:rPr>
                <w:rFonts w:ascii="Arial" w:eastAsia="Calibri" w:hAnsi="Arial" w:cs="Arial"/>
                <w:lang w:val="mk-MK"/>
              </w:rPr>
              <w:t>Записник бр.4</w:t>
            </w:r>
          </w:p>
        </w:tc>
        <w:tc>
          <w:tcPr>
            <w:tcW w:w="3199" w:type="dxa"/>
          </w:tcPr>
          <w:p w14:paraId="2A9B56A8" w14:textId="77777777" w:rsidR="004A7827" w:rsidRPr="004A7827" w:rsidRDefault="004A7827" w:rsidP="004A7827">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lang w:val="mk-MK"/>
              </w:rPr>
            </w:pPr>
            <w:r w:rsidRPr="004A7827">
              <w:rPr>
                <w:rFonts w:ascii="Arial" w:eastAsia="Calibri" w:hAnsi="Arial" w:cs="Arial"/>
                <w:lang w:val="mk-MK"/>
              </w:rPr>
              <w:t>Јули 2022г.</w:t>
            </w:r>
          </w:p>
        </w:tc>
        <w:tc>
          <w:tcPr>
            <w:tcW w:w="8233" w:type="dxa"/>
          </w:tcPr>
          <w:p w14:paraId="2458234E" w14:textId="77777777" w:rsidR="004A7827" w:rsidRPr="004A7827" w:rsidRDefault="004A7827">
            <w:pPr>
              <w:numPr>
                <w:ilvl w:val="0"/>
                <w:numId w:val="41"/>
              </w:numPr>
              <w:tabs>
                <w:tab w:val="left" w:pos="312"/>
              </w:tabs>
              <w:spacing w:after="160" w:line="259" w:lineRule="auto"/>
              <w:contextualSpacing/>
              <w:cnfStyle w:val="000000010000" w:firstRow="0" w:lastRow="0" w:firstColumn="0" w:lastColumn="0" w:oddVBand="0" w:evenVBand="0" w:oddHBand="0" w:evenHBand="1" w:firstRowFirstColumn="0" w:firstRowLastColumn="0" w:lastRowFirstColumn="0" w:lastRowLastColumn="0"/>
              <w:rPr>
                <w:rFonts w:ascii="Arial" w:eastAsia="Calibri" w:hAnsi="Arial" w:cs="Arial"/>
                <w:lang w:val="mk-MK"/>
              </w:rPr>
            </w:pPr>
            <w:r w:rsidRPr="004A7827">
              <w:rPr>
                <w:rFonts w:ascii="Arial" w:eastAsia="Calibri" w:hAnsi="Arial" w:cs="Arial"/>
                <w:lang w:val="mk-MK"/>
              </w:rPr>
              <w:t>Разгледување на годишниот извештај за работата на училиштето за учебната 2021/2022 година;</w:t>
            </w:r>
          </w:p>
          <w:p w14:paraId="644F2A9F" w14:textId="77777777" w:rsidR="004A7827" w:rsidRPr="004A7827" w:rsidRDefault="004A7827">
            <w:pPr>
              <w:numPr>
                <w:ilvl w:val="0"/>
                <w:numId w:val="41"/>
              </w:numPr>
              <w:tabs>
                <w:tab w:val="left" w:pos="312"/>
              </w:tabs>
              <w:spacing w:after="160" w:line="259" w:lineRule="auto"/>
              <w:contextualSpacing/>
              <w:cnfStyle w:val="000000010000" w:firstRow="0" w:lastRow="0" w:firstColumn="0" w:lastColumn="0" w:oddVBand="0" w:evenVBand="0" w:oddHBand="0" w:evenHBand="1" w:firstRowFirstColumn="0" w:firstRowLastColumn="0" w:lastRowFirstColumn="0" w:lastRowLastColumn="0"/>
              <w:rPr>
                <w:rFonts w:ascii="Arial" w:eastAsia="Calibri" w:hAnsi="Arial" w:cs="Arial"/>
                <w:lang w:val="mk-MK"/>
              </w:rPr>
            </w:pPr>
            <w:r w:rsidRPr="004A7827">
              <w:rPr>
                <w:rFonts w:ascii="Arial" w:eastAsia="Calibri" w:hAnsi="Arial" w:cs="Arial"/>
                <w:lang w:val="mk-MK"/>
              </w:rPr>
              <w:t>Информација за подготовка на програмата за работа на Советот на родители за учебната 2022/2023 година;</w:t>
            </w:r>
          </w:p>
          <w:p w14:paraId="4C22F3F2" w14:textId="77777777" w:rsidR="004A7827" w:rsidRPr="004A7827" w:rsidRDefault="004A7827">
            <w:pPr>
              <w:numPr>
                <w:ilvl w:val="0"/>
                <w:numId w:val="41"/>
              </w:numPr>
              <w:tabs>
                <w:tab w:val="left" w:pos="312"/>
              </w:tabs>
              <w:spacing w:after="160" w:line="259" w:lineRule="auto"/>
              <w:contextualSpacing/>
              <w:cnfStyle w:val="000000010000" w:firstRow="0" w:lastRow="0" w:firstColumn="0" w:lastColumn="0" w:oddVBand="0" w:evenVBand="0" w:oddHBand="0" w:evenHBand="1" w:firstRowFirstColumn="0" w:firstRowLastColumn="0" w:lastRowFirstColumn="0" w:lastRowLastColumn="0"/>
              <w:rPr>
                <w:rFonts w:ascii="Arial" w:eastAsia="Calibri" w:hAnsi="Arial" w:cs="Arial"/>
                <w:lang w:val="mk-MK"/>
              </w:rPr>
            </w:pPr>
            <w:r w:rsidRPr="004A7827">
              <w:rPr>
                <w:rFonts w:ascii="Arial" w:eastAsia="Calibri" w:hAnsi="Arial" w:cs="Arial"/>
                <w:lang w:val="mk-MK"/>
              </w:rPr>
              <w:t>Делегирање на нов член во Училишен Одбор од редот на родителите</w:t>
            </w:r>
          </w:p>
        </w:tc>
      </w:tr>
      <w:tr w:rsidR="004A7827" w:rsidRPr="004A7827" w14:paraId="4BC6710A" w14:textId="77777777" w:rsidTr="00877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A015C73" w14:textId="77777777" w:rsidR="004A7827" w:rsidRPr="004A7827" w:rsidRDefault="004A7827" w:rsidP="004A7827">
            <w:pPr>
              <w:jc w:val="center"/>
              <w:rPr>
                <w:rFonts w:ascii="Arial" w:eastAsia="Calibri" w:hAnsi="Arial" w:cs="Arial"/>
                <w:b w:val="0"/>
                <w:bCs w:val="0"/>
                <w:lang w:val="mk-MK"/>
              </w:rPr>
            </w:pPr>
          </w:p>
        </w:tc>
        <w:tc>
          <w:tcPr>
            <w:tcW w:w="3199" w:type="dxa"/>
          </w:tcPr>
          <w:p w14:paraId="11446572" w14:textId="77777777" w:rsidR="004A7827" w:rsidRPr="004A7827" w:rsidRDefault="004A7827" w:rsidP="004A782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rPr>
            </w:pPr>
          </w:p>
        </w:tc>
        <w:tc>
          <w:tcPr>
            <w:tcW w:w="8233" w:type="dxa"/>
          </w:tcPr>
          <w:p w14:paraId="07F48CB3" w14:textId="77777777" w:rsidR="004A7827" w:rsidRPr="004A7827" w:rsidRDefault="004A7827" w:rsidP="004A7827">
            <w:pPr>
              <w:tabs>
                <w:tab w:val="left" w:pos="312"/>
              </w:tabs>
              <w:spacing w:after="160" w:line="259" w:lineRule="auto"/>
              <w:ind w:left="360"/>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r>
    </w:tbl>
    <w:p w14:paraId="16EB6773" w14:textId="77777777" w:rsidR="004A7827" w:rsidRPr="004A7827" w:rsidRDefault="004A7827" w:rsidP="004A7827">
      <w:pPr>
        <w:tabs>
          <w:tab w:val="left" w:pos="10020"/>
        </w:tabs>
        <w:spacing w:after="160" w:line="259" w:lineRule="auto"/>
        <w:jc w:val="right"/>
        <w:rPr>
          <w:rFonts w:ascii="Arial" w:eastAsia="Times New Roman" w:hAnsi="Arial" w:cs="Arial"/>
          <w:sz w:val="24"/>
          <w:szCs w:val="24"/>
          <w:lang w:val="mk-MK"/>
        </w:rPr>
      </w:pPr>
    </w:p>
    <w:p w14:paraId="5FEC5FF2" w14:textId="77777777" w:rsidR="004A7827" w:rsidRPr="004A7827" w:rsidRDefault="004A7827" w:rsidP="004A7827">
      <w:pPr>
        <w:tabs>
          <w:tab w:val="left" w:pos="0"/>
          <w:tab w:val="left" w:pos="6108"/>
        </w:tabs>
        <w:spacing w:after="160" w:line="259" w:lineRule="auto"/>
        <w:ind w:left="57" w:right="57"/>
        <w:jc w:val="both"/>
        <w:rPr>
          <w:rFonts w:ascii="Arial" w:eastAsia="Times New Roman" w:hAnsi="Arial" w:cs="Arial"/>
          <w:sz w:val="24"/>
          <w:szCs w:val="24"/>
          <w:lang w:val="ru-RU"/>
        </w:rPr>
      </w:pPr>
      <w:r w:rsidRPr="004A7827">
        <w:rPr>
          <w:rFonts w:ascii="Arial" w:eastAsia="Times New Roman" w:hAnsi="Arial" w:cs="Arial"/>
          <w:lang w:val="ru-RU"/>
        </w:rPr>
        <w:tab/>
      </w:r>
      <w:r w:rsidRPr="004A7827">
        <w:rPr>
          <w:rFonts w:ascii="Arial" w:eastAsia="Times New Roman" w:hAnsi="Arial" w:cs="Arial"/>
          <w:sz w:val="24"/>
          <w:szCs w:val="24"/>
          <w:lang w:val="ru-RU"/>
        </w:rPr>
        <w:t>Претседател на Совет на родители,</w:t>
      </w:r>
    </w:p>
    <w:p w14:paraId="0A29B776" w14:textId="77777777" w:rsidR="004A7827" w:rsidRPr="004A7827" w:rsidRDefault="004A7827" w:rsidP="004A7827">
      <w:pPr>
        <w:tabs>
          <w:tab w:val="left" w:pos="0"/>
          <w:tab w:val="left" w:pos="6108"/>
        </w:tabs>
        <w:spacing w:after="160" w:line="259" w:lineRule="auto"/>
        <w:ind w:left="57" w:right="57"/>
        <w:jc w:val="both"/>
        <w:rPr>
          <w:rFonts w:ascii="Arial" w:eastAsia="Times New Roman" w:hAnsi="Arial" w:cs="Arial"/>
          <w:sz w:val="24"/>
          <w:szCs w:val="24"/>
          <w:lang w:val="ru-RU"/>
        </w:rPr>
      </w:pPr>
      <w:r w:rsidRPr="004A7827">
        <w:rPr>
          <w:rFonts w:ascii="Arial" w:eastAsia="Times New Roman" w:hAnsi="Arial" w:cs="Arial"/>
          <w:sz w:val="24"/>
          <w:szCs w:val="24"/>
          <w:lang w:val="ru-RU"/>
        </w:rPr>
        <w:t xml:space="preserve">                                                                                                   Оливер Лазовски</w:t>
      </w:r>
    </w:p>
    <w:p w14:paraId="7D6FD699" w14:textId="77777777" w:rsidR="004A7827" w:rsidRPr="004A7827" w:rsidRDefault="004A7827" w:rsidP="004A7827">
      <w:pPr>
        <w:spacing w:after="0" w:line="240" w:lineRule="auto"/>
        <w:rPr>
          <w:rFonts w:ascii="Arial" w:eastAsia="Calibri" w:hAnsi="Arial" w:cs="Arial"/>
          <w:b/>
          <w:sz w:val="32"/>
          <w:lang w:val="mk-MK"/>
        </w:rPr>
      </w:pPr>
    </w:p>
    <w:p w14:paraId="46889648" w14:textId="77777777" w:rsidR="004A7827" w:rsidRPr="004A7827" w:rsidRDefault="004A7827" w:rsidP="004A7827">
      <w:pPr>
        <w:tabs>
          <w:tab w:val="left" w:pos="10020"/>
        </w:tabs>
        <w:spacing w:after="160" w:line="259" w:lineRule="auto"/>
        <w:jc w:val="right"/>
        <w:rPr>
          <w:rFonts w:ascii="Arial" w:eastAsia="Times New Roman" w:hAnsi="Arial" w:cs="Arial"/>
          <w:sz w:val="24"/>
          <w:szCs w:val="24"/>
          <w:lang w:val="mk-MK"/>
        </w:rPr>
      </w:pPr>
    </w:p>
    <w:p w14:paraId="00FA14D0" w14:textId="77777777" w:rsidR="004A7827" w:rsidRPr="004A7827" w:rsidRDefault="004A7827" w:rsidP="004A7827">
      <w:pPr>
        <w:tabs>
          <w:tab w:val="left" w:pos="10020"/>
        </w:tabs>
        <w:spacing w:after="160" w:line="259" w:lineRule="auto"/>
        <w:jc w:val="right"/>
        <w:rPr>
          <w:rFonts w:ascii="Arial" w:eastAsia="Times New Roman" w:hAnsi="Arial" w:cs="Arial"/>
          <w:sz w:val="24"/>
          <w:szCs w:val="24"/>
          <w:lang w:val="mk-MK"/>
        </w:rPr>
      </w:pPr>
    </w:p>
    <w:p w14:paraId="14FD1C13" w14:textId="77777777" w:rsidR="004A7827" w:rsidRPr="004A7827" w:rsidRDefault="004A7827" w:rsidP="004A7827">
      <w:pPr>
        <w:tabs>
          <w:tab w:val="left" w:pos="10020"/>
        </w:tabs>
        <w:spacing w:after="160" w:line="259" w:lineRule="auto"/>
        <w:jc w:val="right"/>
        <w:rPr>
          <w:rFonts w:ascii="Arial" w:eastAsia="Times New Roman" w:hAnsi="Arial" w:cs="Arial"/>
          <w:sz w:val="24"/>
          <w:szCs w:val="24"/>
          <w:lang w:val="mk-MK"/>
        </w:rPr>
      </w:pPr>
    </w:p>
    <w:p w14:paraId="4D2AB455" w14:textId="77777777" w:rsidR="004A7827" w:rsidRPr="004A7827" w:rsidRDefault="004A7827" w:rsidP="004A7827">
      <w:pPr>
        <w:tabs>
          <w:tab w:val="left" w:pos="10020"/>
        </w:tabs>
        <w:spacing w:after="160" w:line="259" w:lineRule="auto"/>
        <w:jc w:val="right"/>
        <w:rPr>
          <w:rFonts w:ascii="Arial" w:eastAsia="Times New Roman" w:hAnsi="Arial" w:cs="Arial"/>
          <w:sz w:val="24"/>
          <w:szCs w:val="24"/>
          <w:lang w:val="mk-MK"/>
        </w:rPr>
      </w:pPr>
    </w:p>
    <w:p w14:paraId="7A550564" w14:textId="77777777" w:rsidR="004A7827" w:rsidRPr="004A7827" w:rsidRDefault="004A7827" w:rsidP="004A7827">
      <w:pPr>
        <w:tabs>
          <w:tab w:val="left" w:pos="10020"/>
        </w:tabs>
        <w:spacing w:after="160" w:line="259" w:lineRule="auto"/>
        <w:jc w:val="right"/>
        <w:rPr>
          <w:rFonts w:ascii="Arial" w:eastAsia="Times New Roman" w:hAnsi="Arial" w:cs="Arial"/>
          <w:sz w:val="24"/>
          <w:szCs w:val="24"/>
          <w:lang w:val="mk-MK"/>
        </w:rPr>
      </w:pPr>
    </w:p>
    <w:p w14:paraId="2ABCD40D" w14:textId="77777777" w:rsidR="004A7827" w:rsidRPr="004A7827" w:rsidRDefault="004A7827" w:rsidP="004A7827">
      <w:pPr>
        <w:tabs>
          <w:tab w:val="left" w:pos="10020"/>
        </w:tabs>
        <w:spacing w:after="160" w:line="259" w:lineRule="auto"/>
        <w:jc w:val="right"/>
        <w:rPr>
          <w:rFonts w:ascii="Arial" w:eastAsia="Times New Roman" w:hAnsi="Arial" w:cs="Arial"/>
          <w:sz w:val="24"/>
          <w:szCs w:val="24"/>
          <w:lang w:val="mk-MK"/>
        </w:rPr>
      </w:pPr>
    </w:p>
    <w:p w14:paraId="291FC0FA" w14:textId="77777777" w:rsidR="004A7827" w:rsidRPr="004A7827" w:rsidRDefault="004A7827" w:rsidP="004A7827">
      <w:pPr>
        <w:tabs>
          <w:tab w:val="left" w:pos="10020"/>
        </w:tabs>
        <w:spacing w:after="160" w:line="259" w:lineRule="auto"/>
        <w:jc w:val="right"/>
        <w:rPr>
          <w:rFonts w:ascii="Arial" w:eastAsia="Times New Roman" w:hAnsi="Arial" w:cs="Arial"/>
          <w:sz w:val="24"/>
          <w:szCs w:val="24"/>
          <w:lang w:val="mk-MK"/>
        </w:rPr>
      </w:pPr>
    </w:p>
    <w:p w14:paraId="423B10E2" w14:textId="77777777" w:rsidR="004A7827" w:rsidRPr="004A7827" w:rsidRDefault="004A7827" w:rsidP="004A7827">
      <w:pPr>
        <w:keepNext/>
        <w:keepLines/>
        <w:spacing w:before="120" w:after="0" w:line="240" w:lineRule="auto"/>
        <w:ind w:left="1440"/>
        <w:outlineLvl w:val="1"/>
        <w:rPr>
          <w:rFonts w:ascii="Arial" w:eastAsia="SimSun" w:hAnsi="Arial" w:cs="Arial"/>
          <w:b/>
          <w:caps/>
          <w:sz w:val="32"/>
          <w:szCs w:val="32"/>
          <w:lang w:val="mk-MK" w:eastAsia="x-none"/>
        </w:rPr>
      </w:pPr>
    </w:p>
    <w:p w14:paraId="6F0394AD" w14:textId="77777777" w:rsidR="004A7827" w:rsidRPr="004A7827" w:rsidRDefault="004A7827" w:rsidP="004A7827">
      <w:pPr>
        <w:keepNext/>
        <w:keepLines/>
        <w:spacing w:before="120" w:after="0" w:line="240" w:lineRule="auto"/>
        <w:ind w:left="1440"/>
        <w:outlineLvl w:val="1"/>
        <w:rPr>
          <w:rFonts w:ascii="Arial" w:eastAsia="SimSun" w:hAnsi="Arial" w:cs="Arial"/>
          <w:b/>
          <w:caps/>
          <w:sz w:val="32"/>
          <w:szCs w:val="32"/>
          <w:lang w:val="mk-MK" w:eastAsia="x-none"/>
        </w:rPr>
      </w:pPr>
    </w:p>
    <w:p w14:paraId="776BA43C" w14:textId="77777777" w:rsidR="004A7827" w:rsidRPr="004A7827" w:rsidRDefault="004A7827" w:rsidP="004A7827">
      <w:pPr>
        <w:keepNext/>
        <w:keepLines/>
        <w:spacing w:before="120" w:after="0" w:line="240" w:lineRule="auto"/>
        <w:ind w:left="1440"/>
        <w:outlineLvl w:val="1"/>
        <w:rPr>
          <w:rFonts w:ascii="Arial" w:eastAsia="SimSun" w:hAnsi="Arial" w:cs="Arial"/>
          <w:b/>
          <w:caps/>
          <w:sz w:val="32"/>
          <w:szCs w:val="32"/>
          <w:lang w:val="mk-MK" w:eastAsia="x-none"/>
        </w:rPr>
      </w:pPr>
    </w:p>
    <w:p w14:paraId="77888782" w14:textId="77777777" w:rsidR="004A7827" w:rsidRPr="004A7827" w:rsidRDefault="004A7827" w:rsidP="004A7827">
      <w:pPr>
        <w:keepNext/>
        <w:keepLines/>
        <w:spacing w:before="120" w:after="0" w:line="240" w:lineRule="auto"/>
        <w:ind w:left="1440"/>
        <w:outlineLvl w:val="1"/>
        <w:rPr>
          <w:rFonts w:ascii="Arial" w:eastAsia="SimSun" w:hAnsi="Arial" w:cs="Arial"/>
          <w:b/>
          <w:caps/>
          <w:sz w:val="32"/>
          <w:szCs w:val="32"/>
          <w:lang w:val="mk-MK" w:eastAsia="x-none"/>
        </w:rPr>
      </w:pPr>
    </w:p>
    <w:p w14:paraId="4BC36DDA" w14:textId="77777777" w:rsidR="004A7827" w:rsidRPr="004A7827" w:rsidRDefault="004A7827" w:rsidP="004A7827">
      <w:pPr>
        <w:spacing w:after="160" w:line="259" w:lineRule="auto"/>
        <w:rPr>
          <w:rFonts w:ascii="Calibri" w:eastAsia="Times New Roman" w:hAnsi="Calibri" w:cs="Times New Roman"/>
          <w:lang w:val="mk-MK" w:eastAsia="x-none"/>
        </w:rPr>
      </w:pPr>
    </w:p>
    <w:p w14:paraId="235A2621" w14:textId="77777777" w:rsidR="004A7827" w:rsidRPr="004A7827" w:rsidRDefault="004A7827" w:rsidP="004A7827">
      <w:pPr>
        <w:spacing w:after="160" w:line="259" w:lineRule="auto"/>
        <w:rPr>
          <w:rFonts w:ascii="Calibri" w:eastAsia="Times New Roman" w:hAnsi="Calibri" w:cs="Times New Roman"/>
          <w:lang w:val="mk-MK" w:eastAsia="x-none"/>
        </w:rPr>
      </w:pPr>
    </w:p>
    <w:p w14:paraId="547582F9" w14:textId="77777777" w:rsidR="004A7827" w:rsidRPr="004A7827" w:rsidRDefault="004A7827" w:rsidP="004A7827">
      <w:pPr>
        <w:tabs>
          <w:tab w:val="left" w:pos="0"/>
        </w:tabs>
        <w:ind w:left="-567" w:right="57"/>
        <w:jc w:val="both"/>
        <w:rPr>
          <w:rFonts w:ascii="Arial" w:hAnsi="Arial" w:cs="Arial"/>
          <w:sz w:val="24"/>
          <w:szCs w:val="24"/>
          <w:lang w:val="ru-RU"/>
        </w:rPr>
      </w:pPr>
    </w:p>
    <w:p w14:paraId="3B2E7322" w14:textId="77777777" w:rsidR="004A7827" w:rsidRPr="004A7827" w:rsidRDefault="004A7827" w:rsidP="004A7827">
      <w:pPr>
        <w:tabs>
          <w:tab w:val="left" w:pos="10020"/>
        </w:tabs>
        <w:jc w:val="right"/>
        <w:rPr>
          <w:rFonts w:ascii="Arial" w:hAnsi="Arial" w:cs="Arial"/>
          <w:sz w:val="24"/>
          <w:szCs w:val="24"/>
          <w:lang w:val="mk-MK"/>
        </w:rPr>
      </w:pPr>
    </w:p>
    <w:p w14:paraId="5AC00EE6" w14:textId="11551CCE" w:rsidR="00635E0E" w:rsidRDefault="00635E0E" w:rsidP="001649B5">
      <w:pPr>
        <w:shd w:val="clear" w:color="auto" w:fill="FFFFFF"/>
        <w:suppressAutoHyphens/>
        <w:spacing w:after="0" w:line="240" w:lineRule="auto"/>
        <w:rPr>
          <w:rFonts w:ascii="Comic Sans MS" w:eastAsia="DejaVu Sans Condensed" w:hAnsi="Comic Sans MS" w:cs="Arial"/>
          <w:b/>
          <w:kern w:val="1"/>
          <w:sz w:val="28"/>
          <w:szCs w:val="28"/>
          <w:lang w:val="mk-MK" w:eastAsia="hi-IN" w:bidi="hi-IN"/>
        </w:rPr>
      </w:pPr>
      <w:r>
        <w:rPr>
          <w:rFonts w:ascii="Comic Sans MS" w:eastAsia="DejaVu Sans Condensed" w:hAnsi="Comic Sans MS" w:cs="Arial"/>
          <w:b/>
          <w:kern w:val="1"/>
          <w:sz w:val="28"/>
          <w:szCs w:val="28"/>
          <w:lang w:val="mk-MK" w:eastAsia="hi-IN" w:bidi="hi-IN"/>
        </w:rPr>
        <w:lastRenderedPageBreak/>
        <w:t>ОРГАН НА УПРАВУВАЊЕ</w:t>
      </w:r>
    </w:p>
    <w:p w14:paraId="093EBAB8" w14:textId="77777777" w:rsidR="00635E0E" w:rsidRDefault="00635E0E" w:rsidP="001649B5">
      <w:pPr>
        <w:shd w:val="clear" w:color="auto" w:fill="FFFFFF"/>
        <w:suppressAutoHyphens/>
        <w:spacing w:after="0" w:line="240" w:lineRule="auto"/>
        <w:rPr>
          <w:rFonts w:ascii="Comic Sans MS" w:eastAsia="DejaVu Sans Condensed" w:hAnsi="Comic Sans MS" w:cs="Arial"/>
          <w:b/>
          <w:kern w:val="1"/>
          <w:sz w:val="28"/>
          <w:szCs w:val="28"/>
          <w:lang w:val="mk-MK" w:eastAsia="hi-IN" w:bidi="hi-IN"/>
        </w:rPr>
      </w:pPr>
    </w:p>
    <w:p w14:paraId="0003AFAE" w14:textId="1655202D" w:rsidR="004A7827" w:rsidRPr="004A7827" w:rsidRDefault="004A7827" w:rsidP="001649B5">
      <w:pPr>
        <w:shd w:val="clear" w:color="auto" w:fill="FFFFFF"/>
        <w:suppressAutoHyphens/>
        <w:spacing w:after="0" w:line="240" w:lineRule="auto"/>
        <w:rPr>
          <w:rFonts w:ascii="Comic Sans MS" w:eastAsia="DejaVu Sans Condensed" w:hAnsi="Comic Sans MS" w:cs="Arial"/>
          <w:b/>
          <w:kern w:val="1"/>
          <w:sz w:val="24"/>
          <w:szCs w:val="24"/>
          <w:lang w:val="mk-MK" w:eastAsia="hi-IN" w:bidi="hi-IN"/>
        </w:rPr>
      </w:pPr>
      <w:r w:rsidRPr="004A7827">
        <w:rPr>
          <w:rFonts w:ascii="Comic Sans MS" w:eastAsia="DejaVu Sans Condensed" w:hAnsi="Comic Sans MS" w:cs="Arial"/>
          <w:b/>
          <w:kern w:val="1"/>
          <w:sz w:val="24"/>
          <w:szCs w:val="24"/>
          <w:lang w:val="mk-MK" w:eastAsia="hi-IN" w:bidi="hi-IN"/>
        </w:rPr>
        <w:t>УЧИЛИШНИОТ ОДБОР</w:t>
      </w:r>
    </w:p>
    <w:p w14:paraId="28774EE6" w14:textId="77777777" w:rsidR="004A7827" w:rsidRPr="004A7827" w:rsidRDefault="004A7827" w:rsidP="004A7827">
      <w:pPr>
        <w:shd w:val="clear" w:color="auto" w:fill="FFFFFF"/>
        <w:suppressAutoHyphens/>
        <w:spacing w:after="0" w:line="240" w:lineRule="auto"/>
        <w:jc w:val="center"/>
        <w:rPr>
          <w:rFonts w:ascii="Arial" w:eastAsia="DejaVu Sans Condensed" w:hAnsi="Arial" w:cs="Arial"/>
          <w:bCs/>
          <w:kern w:val="1"/>
          <w:sz w:val="24"/>
          <w:szCs w:val="24"/>
          <w:lang w:val="mk-MK" w:eastAsia="hi-IN" w:bidi="hi-IN"/>
        </w:rPr>
      </w:pPr>
    </w:p>
    <w:p w14:paraId="041A993D" w14:textId="77777777" w:rsidR="004A7827" w:rsidRPr="004A7827" w:rsidRDefault="004A7827" w:rsidP="004A7827">
      <w:pPr>
        <w:shd w:val="clear" w:color="auto" w:fill="FFFFFF"/>
        <w:suppressAutoHyphens/>
        <w:spacing w:after="0" w:line="240" w:lineRule="auto"/>
        <w:jc w:val="center"/>
        <w:rPr>
          <w:rFonts w:ascii="Arial" w:eastAsia="DejaVu Sans Condensed" w:hAnsi="Arial" w:cs="Arial"/>
          <w:bCs/>
          <w:kern w:val="1"/>
          <w:sz w:val="24"/>
          <w:szCs w:val="24"/>
          <w:lang w:val="mk-MK" w:eastAsia="hi-IN" w:bidi="hi-IN"/>
        </w:rPr>
      </w:pPr>
    </w:p>
    <w:p w14:paraId="0B7565A2" w14:textId="77777777" w:rsidR="004A7827" w:rsidRPr="004A7827" w:rsidRDefault="004A7827" w:rsidP="004A7827">
      <w:pPr>
        <w:shd w:val="clear" w:color="auto" w:fill="FFFFFF"/>
        <w:suppressAutoHyphens/>
        <w:spacing w:after="0" w:line="240" w:lineRule="auto"/>
        <w:jc w:val="both"/>
        <w:rPr>
          <w:rFonts w:ascii="Arial" w:eastAsia="DejaVu Sans Condensed" w:hAnsi="Arial" w:cs="Arial"/>
          <w:bCs/>
          <w:kern w:val="1"/>
          <w:sz w:val="24"/>
          <w:szCs w:val="24"/>
          <w:lang w:val="mk-MK" w:eastAsia="hi-IN" w:bidi="hi-IN"/>
        </w:rPr>
      </w:pPr>
      <w:r w:rsidRPr="004A7827">
        <w:rPr>
          <w:rFonts w:ascii="Arial" w:eastAsia="DejaVu Sans Condensed" w:hAnsi="Arial" w:cs="Arial"/>
          <w:bCs/>
          <w:kern w:val="1"/>
          <w:sz w:val="24"/>
          <w:szCs w:val="24"/>
          <w:lang w:val="mk-MK" w:eastAsia="hi-IN" w:bidi="hi-IN"/>
        </w:rPr>
        <w:t>Училишниот</w:t>
      </w:r>
      <w:r w:rsidRPr="004A7827">
        <w:rPr>
          <w:rFonts w:ascii="Arial" w:eastAsia="DejaVu Sans Condensed" w:hAnsi="Arial" w:cs="Arial"/>
          <w:bCs/>
          <w:kern w:val="1"/>
          <w:sz w:val="24"/>
          <w:szCs w:val="24"/>
          <w:lang w:val="sv-SE" w:eastAsia="hi-IN" w:bidi="hi-IN"/>
        </w:rPr>
        <w:t xml:space="preserve"> </w:t>
      </w:r>
      <w:r w:rsidRPr="004A7827">
        <w:rPr>
          <w:rFonts w:ascii="Arial" w:eastAsia="DejaVu Sans Condensed" w:hAnsi="Arial" w:cs="Arial"/>
          <w:bCs/>
          <w:kern w:val="1"/>
          <w:sz w:val="24"/>
          <w:szCs w:val="24"/>
          <w:lang w:val="mk-MK" w:eastAsia="hi-IN" w:bidi="hi-IN"/>
        </w:rPr>
        <w:t>одбор</w:t>
      </w:r>
      <w:r w:rsidRPr="004A7827">
        <w:rPr>
          <w:rFonts w:ascii="Arial" w:eastAsia="DejaVu Sans Condensed" w:hAnsi="Arial" w:cs="Arial"/>
          <w:bCs/>
          <w:kern w:val="1"/>
          <w:sz w:val="24"/>
          <w:szCs w:val="24"/>
          <w:lang w:val="sv-SE" w:eastAsia="hi-IN" w:bidi="hi-IN"/>
        </w:rPr>
        <w:t xml:space="preserve"> </w:t>
      </w:r>
      <w:r w:rsidRPr="004A7827">
        <w:rPr>
          <w:rFonts w:ascii="Arial" w:eastAsia="DejaVu Sans Condensed" w:hAnsi="Arial" w:cs="Arial"/>
          <w:bCs/>
          <w:kern w:val="1"/>
          <w:sz w:val="24"/>
          <w:szCs w:val="24"/>
          <w:lang w:val="mk-MK" w:eastAsia="hi-IN" w:bidi="hi-IN"/>
        </w:rPr>
        <w:t>е</w:t>
      </w:r>
      <w:r w:rsidRPr="004A7827">
        <w:rPr>
          <w:rFonts w:ascii="Arial" w:eastAsia="DejaVu Sans Condensed" w:hAnsi="Arial" w:cs="Arial"/>
          <w:bCs/>
          <w:kern w:val="1"/>
          <w:sz w:val="24"/>
          <w:szCs w:val="24"/>
          <w:lang w:val="sv-SE" w:eastAsia="hi-IN" w:bidi="hi-IN"/>
        </w:rPr>
        <w:t xml:space="preserve"> </w:t>
      </w:r>
      <w:r w:rsidRPr="004A7827">
        <w:rPr>
          <w:rFonts w:ascii="Arial" w:eastAsia="DejaVu Sans Condensed" w:hAnsi="Arial" w:cs="Arial"/>
          <w:bCs/>
          <w:kern w:val="1"/>
          <w:sz w:val="24"/>
          <w:szCs w:val="24"/>
          <w:lang w:val="mk-MK" w:eastAsia="hi-IN" w:bidi="hi-IN"/>
        </w:rPr>
        <w:t>орган</w:t>
      </w:r>
      <w:r w:rsidRPr="004A7827">
        <w:rPr>
          <w:rFonts w:ascii="Arial" w:eastAsia="DejaVu Sans Condensed" w:hAnsi="Arial" w:cs="Arial"/>
          <w:bCs/>
          <w:kern w:val="1"/>
          <w:sz w:val="24"/>
          <w:szCs w:val="24"/>
          <w:lang w:val="sv-SE" w:eastAsia="hi-IN" w:bidi="hi-IN"/>
        </w:rPr>
        <w:t xml:space="preserve"> </w:t>
      </w:r>
      <w:r w:rsidRPr="004A7827">
        <w:rPr>
          <w:rFonts w:ascii="Arial" w:eastAsia="DejaVu Sans Condensed" w:hAnsi="Arial" w:cs="Arial"/>
          <w:bCs/>
          <w:kern w:val="1"/>
          <w:sz w:val="24"/>
          <w:szCs w:val="24"/>
          <w:lang w:val="mk-MK" w:eastAsia="hi-IN" w:bidi="hi-IN"/>
        </w:rPr>
        <w:t>на</w:t>
      </w:r>
      <w:r w:rsidRPr="004A7827">
        <w:rPr>
          <w:rFonts w:ascii="Arial" w:eastAsia="DejaVu Sans Condensed" w:hAnsi="Arial" w:cs="Arial"/>
          <w:bCs/>
          <w:kern w:val="1"/>
          <w:sz w:val="24"/>
          <w:szCs w:val="24"/>
          <w:lang w:val="sv-SE" w:eastAsia="hi-IN" w:bidi="hi-IN"/>
        </w:rPr>
        <w:t xml:space="preserve"> </w:t>
      </w:r>
      <w:r w:rsidRPr="004A7827">
        <w:rPr>
          <w:rFonts w:ascii="Arial" w:eastAsia="DejaVu Sans Condensed" w:hAnsi="Arial" w:cs="Arial"/>
          <w:bCs/>
          <w:kern w:val="1"/>
          <w:sz w:val="24"/>
          <w:szCs w:val="24"/>
          <w:lang w:val="mk-MK" w:eastAsia="hi-IN" w:bidi="hi-IN"/>
        </w:rPr>
        <w:t>управување</w:t>
      </w:r>
      <w:r w:rsidRPr="004A7827">
        <w:rPr>
          <w:rFonts w:ascii="Arial" w:eastAsia="DejaVu Sans Condensed" w:hAnsi="Arial" w:cs="Arial"/>
          <w:bCs/>
          <w:kern w:val="1"/>
          <w:sz w:val="24"/>
          <w:szCs w:val="24"/>
          <w:lang w:val="sv-SE" w:eastAsia="hi-IN" w:bidi="hi-IN"/>
        </w:rPr>
        <w:t xml:space="preserve"> </w:t>
      </w:r>
      <w:r w:rsidRPr="004A7827">
        <w:rPr>
          <w:rFonts w:ascii="Arial" w:eastAsia="DejaVu Sans Condensed" w:hAnsi="Arial" w:cs="Arial"/>
          <w:bCs/>
          <w:kern w:val="1"/>
          <w:sz w:val="24"/>
          <w:szCs w:val="24"/>
          <w:lang w:val="mk-MK" w:eastAsia="hi-IN" w:bidi="hi-IN"/>
        </w:rPr>
        <w:t>на</w:t>
      </w:r>
      <w:r w:rsidRPr="004A7827">
        <w:rPr>
          <w:rFonts w:ascii="Arial" w:eastAsia="DejaVu Sans Condensed" w:hAnsi="Arial" w:cs="Arial"/>
          <w:bCs/>
          <w:kern w:val="1"/>
          <w:sz w:val="24"/>
          <w:szCs w:val="24"/>
          <w:lang w:val="sv-SE" w:eastAsia="hi-IN" w:bidi="hi-IN"/>
        </w:rPr>
        <w:t xml:space="preserve"> </w:t>
      </w:r>
      <w:r w:rsidRPr="004A7827">
        <w:rPr>
          <w:rFonts w:ascii="Arial" w:eastAsia="DejaVu Sans Condensed" w:hAnsi="Arial" w:cs="Arial"/>
          <w:bCs/>
          <w:kern w:val="1"/>
          <w:sz w:val="24"/>
          <w:szCs w:val="24"/>
          <w:lang w:val="mk-MK" w:eastAsia="hi-IN" w:bidi="hi-IN"/>
        </w:rPr>
        <w:t>основното</w:t>
      </w:r>
      <w:r w:rsidRPr="004A7827">
        <w:rPr>
          <w:rFonts w:ascii="Arial" w:eastAsia="DejaVu Sans Condensed" w:hAnsi="Arial" w:cs="Arial"/>
          <w:bCs/>
          <w:kern w:val="1"/>
          <w:sz w:val="24"/>
          <w:szCs w:val="24"/>
          <w:lang w:val="sv-SE" w:eastAsia="hi-IN" w:bidi="hi-IN"/>
        </w:rPr>
        <w:t xml:space="preserve"> </w:t>
      </w:r>
      <w:r w:rsidRPr="004A7827">
        <w:rPr>
          <w:rFonts w:ascii="Arial" w:eastAsia="DejaVu Sans Condensed" w:hAnsi="Arial" w:cs="Arial"/>
          <w:bCs/>
          <w:kern w:val="1"/>
          <w:sz w:val="24"/>
          <w:szCs w:val="24"/>
          <w:lang w:val="mk-MK" w:eastAsia="hi-IN" w:bidi="hi-IN"/>
        </w:rPr>
        <w:t>училиште.</w:t>
      </w:r>
    </w:p>
    <w:p w14:paraId="31C8B6FB" w14:textId="77777777" w:rsidR="004A7827" w:rsidRPr="004A7827" w:rsidRDefault="004A7827" w:rsidP="004A7827">
      <w:pPr>
        <w:shd w:val="clear" w:color="auto" w:fill="FFFFFF"/>
        <w:suppressAutoHyphens/>
        <w:spacing w:after="0" w:line="240" w:lineRule="auto"/>
        <w:jc w:val="both"/>
        <w:rPr>
          <w:rFonts w:ascii="Arial" w:eastAsia="DejaVu Sans Condensed" w:hAnsi="Arial" w:cs="Arial"/>
          <w:kern w:val="1"/>
          <w:sz w:val="24"/>
          <w:szCs w:val="24"/>
          <w:lang w:val="sv-SE" w:eastAsia="hi-IN" w:bidi="hi-IN"/>
        </w:rPr>
      </w:pPr>
      <w:r w:rsidRPr="004A7827">
        <w:rPr>
          <w:rFonts w:ascii="Arial" w:eastAsia="DejaVu Sans Condensed" w:hAnsi="Arial" w:cs="Arial"/>
          <w:kern w:val="1"/>
          <w:sz w:val="24"/>
          <w:szCs w:val="24"/>
          <w:lang w:val="mk-MK" w:eastAsia="hi-IN" w:bidi="hi-IN"/>
        </w:rPr>
        <w:t>Во училиштето е конституиран и работи Училишниот одбор</w:t>
      </w:r>
      <w:r w:rsidRPr="004A7827">
        <w:rPr>
          <w:rFonts w:ascii="Arial" w:eastAsia="DejaVu Sans Condensed" w:hAnsi="Arial" w:cs="Arial"/>
          <w:kern w:val="1"/>
          <w:sz w:val="24"/>
          <w:szCs w:val="24"/>
          <w:lang w:val="sv-SE" w:eastAsia="hi-IN" w:bidi="hi-IN"/>
        </w:rPr>
        <w:t xml:space="preserve"> </w:t>
      </w:r>
      <w:r w:rsidRPr="004A7827">
        <w:rPr>
          <w:rFonts w:ascii="Arial" w:eastAsia="DejaVu Sans Condensed" w:hAnsi="Arial" w:cs="Arial"/>
          <w:kern w:val="1"/>
          <w:sz w:val="24"/>
          <w:szCs w:val="24"/>
          <w:lang w:val="mk-MK" w:eastAsia="hi-IN" w:bidi="hi-IN"/>
        </w:rPr>
        <w:t>според  Законот за основно образование (Сл. Весник на РСМ, бр. 161 од 5.8.2019 година) член 107 и</w:t>
      </w:r>
      <w:r w:rsidRPr="004A7827">
        <w:rPr>
          <w:rFonts w:ascii="Arial" w:eastAsia="DejaVu Sans Condensed" w:hAnsi="Arial" w:cs="Arial"/>
          <w:kern w:val="1"/>
          <w:sz w:val="24"/>
          <w:szCs w:val="24"/>
          <w:lang w:val="sv-SE" w:eastAsia="hi-IN" w:bidi="hi-IN"/>
        </w:rPr>
        <w:t xml:space="preserve"> </w:t>
      </w:r>
      <w:r w:rsidRPr="004A7827">
        <w:rPr>
          <w:rFonts w:ascii="Arial" w:eastAsia="DejaVu Sans Condensed" w:hAnsi="Arial" w:cs="Arial"/>
          <w:kern w:val="1"/>
          <w:sz w:val="24"/>
          <w:szCs w:val="24"/>
          <w:lang w:val="mk-MK" w:eastAsia="hi-IN" w:bidi="hi-IN"/>
        </w:rPr>
        <w:t>108</w:t>
      </w:r>
      <w:r w:rsidRPr="004A7827">
        <w:rPr>
          <w:rFonts w:ascii="Arial" w:eastAsia="DejaVu Sans Condensed" w:hAnsi="Arial" w:cs="Arial"/>
          <w:kern w:val="1"/>
          <w:sz w:val="24"/>
          <w:szCs w:val="24"/>
          <w:lang w:val="sv-SE" w:eastAsia="hi-IN" w:bidi="hi-IN"/>
        </w:rPr>
        <w:t>.</w:t>
      </w:r>
    </w:p>
    <w:p w14:paraId="7C208313" w14:textId="77777777" w:rsidR="004A7827" w:rsidRPr="004A7827" w:rsidRDefault="004A7827" w:rsidP="004A7827">
      <w:pPr>
        <w:shd w:val="clear" w:color="auto" w:fill="FFFFFF"/>
        <w:suppressAutoHyphens/>
        <w:spacing w:after="0" w:line="240" w:lineRule="auto"/>
        <w:jc w:val="both"/>
        <w:rPr>
          <w:rFonts w:ascii="Arial" w:eastAsia="DejaVu Sans Condensed" w:hAnsi="Arial" w:cs="Arial"/>
          <w:kern w:val="1"/>
          <w:sz w:val="24"/>
          <w:szCs w:val="24"/>
          <w:lang w:val="mk-MK" w:eastAsia="hi-IN" w:bidi="hi-IN"/>
        </w:rPr>
      </w:pPr>
    </w:p>
    <w:p w14:paraId="065167D4" w14:textId="77777777" w:rsidR="004A7827" w:rsidRPr="004A7827" w:rsidRDefault="004A7827" w:rsidP="004A7827">
      <w:pPr>
        <w:shd w:val="clear" w:color="auto" w:fill="FFFFFF"/>
        <w:suppressAutoHyphens/>
        <w:spacing w:after="0" w:line="240" w:lineRule="auto"/>
        <w:jc w:val="both"/>
        <w:rPr>
          <w:rFonts w:ascii="Arial" w:eastAsia="DejaVu Sans Condensed" w:hAnsi="Arial" w:cs="Arial"/>
          <w:kern w:val="1"/>
          <w:sz w:val="24"/>
          <w:szCs w:val="24"/>
          <w:lang w:val="mk-MK" w:eastAsia="hi-IN" w:bidi="hi-IN"/>
        </w:rPr>
      </w:pPr>
      <w:r w:rsidRPr="004A7827">
        <w:rPr>
          <w:rFonts w:ascii="Arial" w:eastAsia="DejaVu Sans Condensed" w:hAnsi="Arial" w:cs="Arial"/>
          <w:kern w:val="1"/>
          <w:sz w:val="24"/>
          <w:szCs w:val="24"/>
          <w:lang w:val="mk-MK" w:eastAsia="hi-IN" w:bidi="hi-IN"/>
        </w:rPr>
        <w:t>Училишниот одбор е составен од 7</w:t>
      </w:r>
      <w:r w:rsidRPr="004A7827">
        <w:rPr>
          <w:rFonts w:ascii="Arial" w:eastAsia="DejaVu Sans Condensed" w:hAnsi="Arial" w:cs="Arial"/>
          <w:kern w:val="1"/>
          <w:sz w:val="24"/>
          <w:szCs w:val="24"/>
          <w:lang w:val="es-ES" w:eastAsia="hi-IN" w:bidi="hi-IN"/>
        </w:rPr>
        <w:t xml:space="preserve"> </w:t>
      </w:r>
      <w:r w:rsidRPr="004A7827">
        <w:rPr>
          <w:rFonts w:ascii="Arial" w:eastAsia="DejaVu Sans Condensed" w:hAnsi="Arial" w:cs="Arial"/>
          <w:kern w:val="1"/>
          <w:sz w:val="24"/>
          <w:szCs w:val="24"/>
          <w:lang w:val="mk-MK" w:eastAsia="hi-IN" w:bidi="hi-IN"/>
        </w:rPr>
        <w:t>члена.</w:t>
      </w:r>
    </w:p>
    <w:p w14:paraId="7C08EBE1" w14:textId="77777777" w:rsidR="004A7827" w:rsidRPr="004A7827" w:rsidRDefault="004A7827" w:rsidP="004A7827">
      <w:pPr>
        <w:shd w:val="clear" w:color="auto" w:fill="FFFFFF"/>
        <w:suppressAutoHyphens/>
        <w:spacing w:after="0" w:line="240" w:lineRule="auto"/>
        <w:jc w:val="both"/>
        <w:rPr>
          <w:rFonts w:ascii="Arial" w:eastAsia="DejaVu Sans Condensed" w:hAnsi="Arial" w:cs="Arial"/>
          <w:kern w:val="1"/>
          <w:sz w:val="24"/>
          <w:szCs w:val="24"/>
          <w:lang w:val="mk-MK" w:eastAsia="hi-IN" w:bidi="hi-IN"/>
        </w:rPr>
      </w:pPr>
      <w:r w:rsidRPr="004A7827">
        <w:rPr>
          <w:rFonts w:ascii="Arial" w:eastAsia="DejaVu Sans Condensed" w:hAnsi="Arial" w:cs="Arial"/>
          <w:kern w:val="1"/>
          <w:sz w:val="24"/>
          <w:szCs w:val="24"/>
          <w:lang w:val="mk-MK" w:eastAsia="hi-IN" w:bidi="hi-IN"/>
        </w:rPr>
        <w:t>Претседател</w:t>
      </w:r>
      <w:r w:rsidRPr="004A7827">
        <w:rPr>
          <w:rFonts w:ascii="Arial" w:eastAsia="DejaVu Sans Condensed" w:hAnsi="Arial" w:cs="Arial"/>
          <w:kern w:val="1"/>
          <w:sz w:val="24"/>
          <w:szCs w:val="24"/>
          <w:lang w:val="es-ES" w:eastAsia="hi-IN" w:bidi="hi-IN"/>
        </w:rPr>
        <w:t xml:space="preserve"> </w:t>
      </w:r>
      <w:r w:rsidRPr="004A7827">
        <w:rPr>
          <w:rFonts w:ascii="Arial" w:eastAsia="DejaVu Sans Condensed" w:hAnsi="Arial" w:cs="Arial"/>
          <w:kern w:val="1"/>
          <w:sz w:val="24"/>
          <w:szCs w:val="24"/>
          <w:lang w:val="mk-MK" w:eastAsia="hi-IN" w:bidi="hi-IN"/>
        </w:rPr>
        <w:t>на Училишниот одбор е</w:t>
      </w:r>
      <w:r w:rsidRPr="004A7827">
        <w:rPr>
          <w:rFonts w:ascii="Arial" w:eastAsia="DejaVu Sans Condensed" w:hAnsi="Arial" w:cs="Arial"/>
          <w:kern w:val="1"/>
          <w:sz w:val="24"/>
          <w:szCs w:val="24"/>
          <w:lang w:val="es-ES" w:eastAsia="hi-IN" w:bidi="hi-IN"/>
        </w:rPr>
        <w:t xml:space="preserve"> </w:t>
      </w:r>
      <w:r w:rsidRPr="004A7827">
        <w:rPr>
          <w:rFonts w:ascii="Arial" w:hAnsi="Arial" w:cs="Arial"/>
          <w:bCs/>
          <w:sz w:val="24"/>
          <w:lang w:val="mk-MK"/>
        </w:rPr>
        <w:t>Проф. Д-р. Биљана Коруноска</w:t>
      </w:r>
      <w:r w:rsidRPr="004A7827">
        <w:rPr>
          <w:rFonts w:ascii="Arial" w:eastAsia="DejaVu Sans Condensed" w:hAnsi="Arial" w:cs="Arial"/>
          <w:kern w:val="1"/>
          <w:sz w:val="24"/>
          <w:szCs w:val="24"/>
          <w:lang w:val="mk-MK" w:eastAsia="hi-IN" w:bidi="hi-IN"/>
        </w:rPr>
        <w:t>, совет на родители.</w:t>
      </w:r>
    </w:p>
    <w:p w14:paraId="7D4E1BF5" w14:textId="77777777" w:rsidR="004A7827" w:rsidRPr="004A7827" w:rsidRDefault="004A7827" w:rsidP="004A7827">
      <w:pPr>
        <w:shd w:val="clear" w:color="auto" w:fill="FFFFFF"/>
        <w:suppressAutoHyphens/>
        <w:spacing w:after="0" w:line="240" w:lineRule="auto"/>
        <w:jc w:val="both"/>
        <w:rPr>
          <w:rFonts w:ascii="Arial" w:eastAsia="DejaVu Sans Condensed" w:hAnsi="Arial" w:cs="Arial"/>
          <w:kern w:val="1"/>
          <w:sz w:val="24"/>
          <w:szCs w:val="24"/>
          <w:lang w:val="mk-MK" w:eastAsia="hi-IN" w:bidi="hi-IN"/>
        </w:rPr>
      </w:pPr>
    </w:p>
    <w:p w14:paraId="389384B5" w14:textId="77777777" w:rsidR="004A7827" w:rsidRPr="004A7827" w:rsidRDefault="004A7827" w:rsidP="004A7827">
      <w:pPr>
        <w:shd w:val="clear" w:color="auto" w:fill="FFFFFF"/>
        <w:suppressAutoHyphens/>
        <w:jc w:val="both"/>
        <w:rPr>
          <w:rFonts w:ascii="Arial" w:eastAsia="DejaVu Sans Condensed" w:hAnsi="Arial" w:cs="Arial"/>
          <w:b/>
          <w:kern w:val="1"/>
          <w:sz w:val="24"/>
          <w:szCs w:val="24"/>
          <w:lang w:val="mk-MK" w:eastAsia="hi-IN" w:bidi="hi-IN"/>
        </w:rPr>
      </w:pPr>
      <w:r w:rsidRPr="004A7827">
        <w:rPr>
          <w:rFonts w:ascii="Arial" w:eastAsia="DejaVu Sans Condensed" w:hAnsi="Arial" w:cs="Arial"/>
          <w:b/>
          <w:kern w:val="1"/>
          <w:sz w:val="24"/>
          <w:szCs w:val="24"/>
          <w:lang w:val="mk-MK" w:eastAsia="hi-IN" w:bidi="hi-IN"/>
        </w:rPr>
        <w:t>ЧЛЕНОВИ</w:t>
      </w:r>
      <w:r w:rsidRPr="004A7827">
        <w:rPr>
          <w:rFonts w:ascii="Arial" w:eastAsia="DejaVu Sans Condensed" w:hAnsi="Arial" w:cs="Arial"/>
          <w:b/>
          <w:kern w:val="1"/>
          <w:sz w:val="24"/>
          <w:szCs w:val="24"/>
          <w:lang w:val="es-ES" w:eastAsia="hi-IN" w:bidi="hi-IN"/>
        </w:rPr>
        <w:t xml:space="preserve">  </w:t>
      </w:r>
      <w:r w:rsidRPr="004A7827">
        <w:rPr>
          <w:rFonts w:ascii="Arial" w:eastAsia="DejaVu Sans Condensed" w:hAnsi="Arial" w:cs="Arial"/>
          <w:b/>
          <w:kern w:val="1"/>
          <w:sz w:val="24"/>
          <w:szCs w:val="24"/>
          <w:lang w:val="mk-MK" w:eastAsia="hi-IN" w:bidi="hi-IN"/>
        </w:rPr>
        <w:t>НА</w:t>
      </w:r>
      <w:r w:rsidRPr="004A7827">
        <w:rPr>
          <w:rFonts w:ascii="Arial" w:eastAsia="DejaVu Sans Condensed" w:hAnsi="Arial" w:cs="Arial"/>
          <w:b/>
          <w:kern w:val="1"/>
          <w:sz w:val="24"/>
          <w:szCs w:val="24"/>
          <w:lang w:val="es-ES" w:eastAsia="hi-IN" w:bidi="hi-IN"/>
        </w:rPr>
        <w:t xml:space="preserve"> </w:t>
      </w:r>
      <w:r w:rsidRPr="004A7827">
        <w:rPr>
          <w:rFonts w:ascii="Arial" w:eastAsia="DejaVu Sans Condensed" w:hAnsi="Arial" w:cs="Arial"/>
          <w:b/>
          <w:kern w:val="1"/>
          <w:sz w:val="24"/>
          <w:szCs w:val="24"/>
          <w:lang w:val="mk-MK" w:eastAsia="hi-IN" w:bidi="hi-IN"/>
        </w:rPr>
        <w:t>УЧИЛИШЕН</w:t>
      </w:r>
      <w:r w:rsidRPr="004A7827">
        <w:rPr>
          <w:rFonts w:ascii="Arial" w:eastAsia="DejaVu Sans Condensed" w:hAnsi="Arial" w:cs="Arial"/>
          <w:b/>
          <w:kern w:val="1"/>
          <w:sz w:val="24"/>
          <w:szCs w:val="24"/>
          <w:lang w:val="es-ES" w:eastAsia="hi-IN" w:bidi="hi-IN"/>
        </w:rPr>
        <w:t xml:space="preserve"> </w:t>
      </w:r>
      <w:r w:rsidRPr="004A7827">
        <w:rPr>
          <w:rFonts w:ascii="Arial" w:eastAsia="DejaVu Sans Condensed" w:hAnsi="Arial" w:cs="Arial"/>
          <w:b/>
          <w:kern w:val="1"/>
          <w:sz w:val="24"/>
          <w:szCs w:val="24"/>
          <w:lang w:val="mk-MK" w:eastAsia="hi-IN" w:bidi="hi-IN"/>
        </w:rPr>
        <w:t>ОДБОР:</w:t>
      </w:r>
    </w:p>
    <w:p w14:paraId="0E56F397" w14:textId="77777777" w:rsidR="004A7827" w:rsidRPr="004A7827" w:rsidRDefault="004A7827" w:rsidP="004A7827">
      <w:pPr>
        <w:shd w:val="clear" w:color="auto" w:fill="FFFFFF"/>
        <w:suppressAutoHyphens/>
        <w:jc w:val="both"/>
        <w:rPr>
          <w:rFonts w:ascii="Arial" w:eastAsia="DejaVu Sans Condensed" w:hAnsi="Arial" w:cs="Arial"/>
          <w:b/>
          <w:kern w:val="1"/>
          <w:sz w:val="24"/>
          <w:szCs w:val="24"/>
          <w:lang w:val="mk-MK" w:eastAsia="hi-IN" w:bidi="hi-IN"/>
        </w:rPr>
      </w:pPr>
      <w:r w:rsidRPr="004A7827">
        <w:rPr>
          <w:rFonts w:ascii="Arial" w:hAnsi="Arial" w:cs="Arial"/>
          <w:b/>
          <w:sz w:val="24"/>
          <w:lang w:val="mk-MK"/>
        </w:rPr>
        <w:t>Проф. Д-р.</w:t>
      </w:r>
      <w:r w:rsidRPr="004A7827">
        <w:rPr>
          <w:rFonts w:ascii="Arial" w:eastAsia="DejaVu Sans Condensed" w:hAnsi="Arial" w:cs="Arial"/>
          <w:b/>
          <w:kern w:val="1"/>
          <w:sz w:val="24"/>
          <w:szCs w:val="24"/>
          <w:lang w:val="mk-MK" w:eastAsia="hi-IN" w:bidi="hi-IN"/>
        </w:rPr>
        <w:t xml:space="preserve">Биљана Коруноска  </w:t>
      </w:r>
      <w:r w:rsidRPr="004A7827">
        <w:rPr>
          <w:rFonts w:ascii="Arial" w:eastAsia="DejaVu Sans Condensed" w:hAnsi="Arial" w:cs="Arial"/>
          <w:kern w:val="1"/>
          <w:sz w:val="24"/>
          <w:szCs w:val="24"/>
          <w:lang w:val="mk-MK" w:eastAsia="hi-IN" w:bidi="hi-IN"/>
        </w:rPr>
        <w:t>- (претседател на училишен одбор)</w:t>
      </w:r>
    </w:p>
    <w:p w14:paraId="38CBA78C" w14:textId="77777777" w:rsidR="004A7827" w:rsidRPr="004A7827" w:rsidRDefault="004A7827" w:rsidP="004A7827">
      <w:pPr>
        <w:shd w:val="clear" w:color="auto" w:fill="FFFFFF"/>
        <w:suppressAutoHyphens/>
        <w:jc w:val="both"/>
        <w:rPr>
          <w:rFonts w:ascii="Arial" w:eastAsia="DejaVu Sans Condensed" w:hAnsi="Arial" w:cs="Arial"/>
          <w:b/>
          <w:kern w:val="1"/>
          <w:sz w:val="24"/>
          <w:szCs w:val="24"/>
          <w:lang w:val="mk-MK" w:eastAsia="hi-IN" w:bidi="hi-IN"/>
        </w:rPr>
      </w:pPr>
      <w:r w:rsidRPr="004A7827">
        <w:rPr>
          <w:rFonts w:ascii="Arial" w:eastAsia="DejaVu Sans Condensed" w:hAnsi="Arial" w:cs="Arial"/>
          <w:b/>
          <w:kern w:val="1"/>
          <w:sz w:val="24"/>
          <w:szCs w:val="24"/>
          <w:lang w:val="mk-MK" w:eastAsia="hi-IN" w:bidi="hi-IN"/>
        </w:rPr>
        <w:t>Вера Крстевска</w:t>
      </w:r>
      <w:r w:rsidRPr="004A7827">
        <w:rPr>
          <w:rFonts w:ascii="Arial" w:eastAsia="DejaVu Sans Condensed" w:hAnsi="Arial" w:cs="Arial"/>
          <w:b/>
          <w:kern w:val="1"/>
          <w:sz w:val="24"/>
          <w:szCs w:val="24"/>
          <w:lang w:val="mk-MK" w:eastAsia="hi-IN" w:bidi="hi-IN"/>
        </w:rPr>
        <w:tab/>
      </w:r>
      <w:r w:rsidRPr="004A7827">
        <w:rPr>
          <w:rFonts w:ascii="Arial" w:eastAsia="DejaVu Sans Condensed" w:hAnsi="Arial" w:cs="Arial"/>
          <w:b/>
          <w:kern w:val="1"/>
          <w:sz w:val="24"/>
          <w:szCs w:val="24"/>
          <w:lang w:val="mk-MK" w:eastAsia="hi-IN" w:bidi="hi-IN"/>
        </w:rPr>
        <w:tab/>
        <w:t xml:space="preserve">          </w:t>
      </w:r>
      <w:r w:rsidRPr="004A7827">
        <w:rPr>
          <w:rFonts w:ascii="Arial" w:eastAsia="DejaVu Sans Condensed" w:hAnsi="Arial" w:cs="Arial"/>
          <w:kern w:val="1"/>
          <w:sz w:val="24"/>
          <w:szCs w:val="24"/>
          <w:lang w:val="mk-MK" w:eastAsia="hi-IN" w:bidi="hi-IN"/>
        </w:rPr>
        <w:t>- (Наставнички совет)</w:t>
      </w:r>
    </w:p>
    <w:p w14:paraId="77E76878" w14:textId="77777777" w:rsidR="004A7827" w:rsidRPr="004A7827" w:rsidRDefault="004A7827" w:rsidP="004A7827">
      <w:pPr>
        <w:shd w:val="clear" w:color="auto" w:fill="FFFFFF"/>
        <w:suppressAutoHyphens/>
        <w:jc w:val="both"/>
        <w:rPr>
          <w:rFonts w:ascii="Arial" w:eastAsia="DejaVu Sans Condensed" w:hAnsi="Arial" w:cs="Arial"/>
          <w:b/>
          <w:kern w:val="1"/>
          <w:sz w:val="24"/>
          <w:szCs w:val="24"/>
          <w:lang w:val="mk-MK" w:eastAsia="hi-IN" w:bidi="hi-IN"/>
        </w:rPr>
      </w:pPr>
      <w:r w:rsidRPr="004A7827">
        <w:rPr>
          <w:rFonts w:ascii="Arial" w:eastAsia="DejaVu Sans Condensed" w:hAnsi="Arial" w:cs="Arial"/>
          <w:b/>
          <w:kern w:val="1"/>
          <w:sz w:val="24"/>
          <w:szCs w:val="24"/>
          <w:lang w:val="mk-MK" w:eastAsia="hi-IN" w:bidi="hi-IN"/>
        </w:rPr>
        <w:t>Александра</w:t>
      </w:r>
      <w:r w:rsidRPr="004A7827">
        <w:rPr>
          <w:rFonts w:ascii="Arial" w:eastAsia="DejaVu Sans Condensed" w:hAnsi="Arial" w:cs="Arial"/>
          <w:b/>
          <w:kern w:val="1"/>
          <w:sz w:val="24"/>
          <w:szCs w:val="24"/>
          <w:lang w:val="mk-MK" w:eastAsia="hi-IN" w:bidi="hi-IN"/>
        </w:rPr>
        <w:tab/>
        <w:t xml:space="preserve"> Цветановска</w:t>
      </w:r>
      <w:r w:rsidRPr="004A7827">
        <w:rPr>
          <w:rFonts w:ascii="Arial" w:eastAsia="DejaVu Sans Condensed" w:hAnsi="Arial" w:cs="Arial"/>
          <w:b/>
          <w:kern w:val="1"/>
          <w:sz w:val="24"/>
          <w:szCs w:val="24"/>
          <w:lang w:val="mk-MK" w:eastAsia="hi-IN" w:bidi="hi-IN"/>
        </w:rPr>
        <w:tab/>
      </w:r>
      <w:r w:rsidRPr="004A7827">
        <w:rPr>
          <w:rFonts w:ascii="Arial" w:eastAsia="DejaVu Sans Condensed" w:hAnsi="Arial" w:cs="Arial"/>
          <w:kern w:val="1"/>
          <w:sz w:val="24"/>
          <w:szCs w:val="24"/>
          <w:lang w:val="mk-MK" w:eastAsia="hi-IN" w:bidi="hi-IN"/>
        </w:rPr>
        <w:t>- (Наставнички совет)</w:t>
      </w:r>
    </w:p>
    <w:p w14:paraId="039FAFCB" w14:textId="77777777" w:rsidR="004A7827" w:rsidRPr="004A7827" w:rsidRDefault="004A7827" w:rsidP="004A7827">
      <w:pPr>
        <w:shd w:val="clear" w:color="auto" w:fill="FFFFFF"/>
        <w:suppressAutoHyphens/>
        <w:jc w:val="both"/>
        <w:rPr>
          <w:rFonts w:ascii="Arial" w:eastAsia="DejaVu Sans Condensed" w:hAnsi="Arial" w:cs="Arial"/>
          <w:b/>
          <w:kern w:val="1"/>
          <w:sz w:val="24"/>
          <w:szCs w:val="24"/>
          <w:lang w:val="mk-MK" w:eastAsia="hi-IN" w:bidi="hi-IN"/>
        </w:rPr>
      </w:pPr>
      <w:r w:rsidRPr="004A7827">
        <w:rPr>
          <w:rFonts w:ascii="Arial" w:eastAsia="DejaVu Sans Condensed" w:hAnsi="Arial" w:cs="Arial"/>
          <w:b/>
          <w:kern w:val="1"/>
          <w:sz w:val="24"/>
          <w:szCs w:val="24"/>
          <w:lang w:val="mk-MK" w:eastAsia="hi-IN" w:bidi="hi-IN"/>
        </w:rPr>
        <w:t>Убавка Цибрева</w:t>
      </w:r>
      <w:r w:rsidRPr="004A7827">
        <w:rPr>
          <w:rFonts w:ascii="Arial" w:eastAsia="DejaVu Sans Condensed" w:hAnsi="Arial" w:cs="Arial"/>
          <w:b/>
          <w:kern w:val="1"/>
          <w:sz w:val="24"/>
          <w:szCs w:val="24"/>
          <w:lang w:val="mk-MK" w:eastAsia="hi-IN" w:bidi="hi-IN"/>
        </w:rPr>
        <w:tab/>
      </w:r>
      <w:r w:rsidRPr="004A7827">
        <w:rPr>
          <w:rFonts w:ascii="Arial" w:eastAsia="DejaVu Sans Condensed" w:hAnsi="Arial" w:cs="Arial"/>
          <w:b/>
          <w:kern w:val="1"/>
          <w:sz w:val="24"/>
          <w:szCs w:val="24"/>
          <w:lang w:val="mk-MK" w:eastAsia="hi-IN" w:bidi="hi-IN"/>
        </w:rPr>
        <w:tab/>
        <w:t xml:space="preserve">           </w:t>
      </w:r>
      <w:r w:rsidRPr="004A7827">
        <w:rPr>
          <w:rFonts w:ascii="Arial" w:eastAsia="DejaVu Sans Condensed" w:hAnsi="Arial" w:cs="Arial"/>
          <w:kern w:val="1"/>
          <w:sz w:val="24"/>
          <w:szCs w:val="24"/>
          <w:lang w:val="mk-MK" w:eastAsia="hi-IN" w:bidi="hi-IN"/>
        </w:rPr>
        <w:t>- (Наставнички совет)</w:t>
      </w:r>
    </w:p>
    <w:p w14:paraId="2027BD50" w14:textId="77777777" w:rsidR="004A7827" w:rsidRPr="004A7827" w:rsidRDefault="004A7827" w:rsidP="004A7827">
      <w:pPr>
        <w:shd w:val="clear" w:color="auto" w:fill="FFFFFF"/>
        <w:suppressAutoHyphens/>
        <w:jc w:val="both"/>
        <w:rPr>
          <w:rFonts w:ascii="Arial" w:eastAsia="DejaVu Sans Condensed" w:hAnsi="Arial" w:cs="Arial"/>
          <w:b/>
          <w:kern w:val="1"/>
          <w:sz w:val="24"/>
          <w:szCs w:val="24"/>
          <w:lang w:val="mk-MK" w:eastAsia="hi-IN" w:bidi="hi-IN"/>
        </w:rPr>
      </w:pPr>
      <w:r w:rsidRPr="004A7827">
        <w:rPr>
          <w:rFonts w:ascii="Arial" w:eastAsia="DejaVu Sans Condensed" w:hAnsi="Arial" w:cs="Arial"/>
          <w:b/>
          <w:kern w:val="1"/>
          <w:sz w:val="24"/>
          <w:szCs w:val="24"/>
          <w:lang w:val="mk-MK" w:eastAsia="hi-IN" w:bidi="hi-IN"/>
        </w:rPr>
        <w:t>Димитар Селев</w:t>
      </w:r>
      <w:r w:rsidRPr="004A7827">
        <w:rPr>
          <w:rFonts w:ascii="Arial" w:eastAsia="DejaVu Sans Condensed" w:hAnsi="Arial" w:cs="Arial"/>
          <w:b/>
          <w:kern w:val="1"/>
          <w:sz w:val="24"/>
          <w:szCs w:val="24"/>
          <w:lang w:val="mk-MK" w:eastAsia="hi-IN" w:bidi="hi-IN"/>
        </w:rPr>
        <w:tab/>
        <w:t xml:space="preserve">                      </w:t>
      </w:r>
      <w:r w:rsidRPr="004A7827">
        <w:rPr>
          <w:rFonts w:ascii="Arial" w:eastAsia="DejaVu Sans Condensed" w:hAnsi="Arial" w:cs="Arial"/>
          <w:kern w:val="1"/>
          <w:sz w:val="24"/>
          <w:szCs w:val="24"/>
          <w:lang w:val="mk-MK" w:eastAsia="hi-IN" w:bidi="hi-IN"/>
        </w:rPr>
        <w:t>- (надворешен член од Локална Самоуправа)</w:t>
      </w:r>
    </w:p>
    <w:p w14:paraId="2F96733D" w14:textId="712AEA54" w:rsidR="004A7827" w:rsidRPr="004A7827" w:rsidRDefault="004A7827" w:rsidP="004A7827">
      <w:pPr>
        <w:shd w:val="clear" w:color="auto" w:fill="FFFFFF"/>
        <w:suppressAutoHyphens/>
        <w:jc w:val="both"/>
        <w:rPr>
          <w:rFonts w:ascii="Arial" w:eastAsia="DejaVu Sans Condensed" w:hAnsi="Arial" w:cs="Arial"/>
          <w:b/>
          <w:kern w:val="1"/>
          <w:sz w:val="24"/>
          <w:szCs w:val="24"/>
          <w:lang w:val="mk-MK" w:eastAsia="hi-IN" w:bidi="hi-IN"/>
        </w:rPr>
      </w:pPr>
      <w:r w:rsidRPr="004A7827">
        <w:rPr>
          <w:rFonts w:ascii="Arial" w:eastAsia="DejaVu Sans Condensed" w:hAnsi="Arial" w:cs="Arial"/>
          <w:b/>
          <w:kern w:val="1"/>
          <w:sz w:val="24"/>
          <w:szCs w:val="24"/>
          <w:lang w:val="mk-MK" w:eastAsia="hi-IN" w:bidi="hi-IN"/>
        </w:rPr>
        <w:t>Катерина Тошевска Величковска</w:t>
      </w:r>
      <w:r w:rsidR="003F1B22">
        <w:rPr>
          <w:rFonts w:ascii="Arial" w:eastAsia="DejaVu Sans Condensed" w:hAnsi="Arial" w:cs="Arial"/>
          <w:b/>
          <w:kern w:val="1"/>
          <w:sz w:val="24"/>
          <w:szCs w:val="24"/>
          <w:lang w:val="mk-MK" w:eastAsia="hi-IN" w:bidi="hi-IN"/>
        </w:rPr>
        <w:t xml:space="preserve"> </w:t>
      </w:r>
      <w:r w:rsidRPr="004A7827">
        <w:rPr>
          <w:rFonts w:ascii="Arial" w:eastAsia="DejaVu Sans Condensed" w:hAnsi="Arial" w:cs="Arial"/>
          <w:kern w:val="1"/>
          <w:sz w:val="24"/>
          <w:szCs w:val="24"/>
          <w:lang w:val="mk-MK" w:eastAsia="hi-IN" w:bidi="hi-IN"/>
        </w:rPr>
        <w:t>- (совет на родители)</w:t>
      </w:r>
    </w:p>
    <w:p w14:paraId="39CFC872" w14:textId="77777777" w:rsidR="004A7827" w:rsidRPr="004A7827" w:rsidRDefault="004A7827" w:rsidP="004A7827">
      <w:pPr>
        <w:shd w:val="clear" w:color="auto" w:fill="FFFFFF"/>
        <w:suppressAutoHyphens/>
        <w:jc w:val="both"/>
        <w:rPr>
          <w:rFonts w:ascii="Arial" w:eastAsia="DejaVu Sans Condensed" w:hAnsi="Arial" w:cs="Arial"/>
          <w:kern w:val="1"/>
          <w:sz w:val="24"/>
          <w:szCs w:val="24"/>
          <w:lang w:val="mk-MK" w:eastAsia="hi-IN" w:bidi="hi-IN"/>
        </w:rPr>
      </w:pPr>
      <w:r w:rsidRPr="004A7827">
        <w:rPr>
          <w:rFonts w:ascii="Arial" w:eastAsia="DejaVu Sans Condensed" w:hAnsi="Arial" w:cs="Arial"/>
          <w:b/>
          <w:kern w:val="1"/>
          <w:sz w:val="24"/>
          <w:szCs w:val="24"/>
          <w:lang w:val="mk-MK" w:eastAsia="hi-IN" w:bidi="hi-IN"/>
        </w:rPr>
        <w:t>Оливер Лазовски</w:t>
      </w:r>
      <w:r w:rsidRPr="004A7827">
        <w:rPr>
          <w:rFonts w:ascii="Arial" w:eastAsia="DejaVu Sans Condensed" w:hAnsi="Arial" w:cs="Arial"/>
          <w:b/>
          <w:kern w:val="1"/>
          <w:sz w:val="24"/>
          <w:szCs w:val="24"/>
          <w:lang w:val="mk-MK" w:eastAsia="hi-IN" w:bidi="hi-IN"/>
        </w:rPr>
        <w:tab/>
      </w:r>
      <w:r w:rsidRPr="004A7827">
        <w:rPr>
          <w:rFonts w:ascii="Arial" w:eastAsia="DejaVu Sans Condensed" w:hAnsi="Arial" w:cs="Arial"/>
          <w:b/>
          <w:kern w:val="1"/>
          <w:sz w:val="24"/>
          <w:szCs w:val="24"/>
          <w:lang w:val="mk-MK" w:eastAsia="hi-IN" w:bidi="hi-IN"/>
        </w:rPr>
        <w:tab/>
      </w:r>
      <w:r w:rsidRPr="004A7827">
        <w:rPr>
          <w:rFonts w:ascii="Arial" w:eastAsia="DejaVu Sans Condensed" w:hAnsi="Arial" w:cs="Arial"/>
          <w:kern w:val="1"/>
          <w:sz w:val="24"/>
          <w:szCs w:val="24"/>
          <w:lang w:val="mk-MK" w:eastAsia="hi-IN" w:bidi="hi-IN"/>
        </w:rPr>
        <w:t>- (совет на родители)</w:t>
      </w:r>
    </w:p>
    <w:p w14:paraId="73499CB8" w14:textId="77777777" w:rsidR="004A7827" w:rsidRPr="004A7827" w:rsidRDefault="004A7827" w:rsidP="004A7827">
      <w:pPr>
        <w:shd w:val="clear" w:color="auto" w:fill="FFFFFF"/>
        <w:suppressAutoHyphens/>
        <w:jc w:val="both"/>
        <w:rPr>
          <w:rFonts w:ascii="Arial" w:eastAsia="DejaVu Sans Condensed" w:hAnsi="Arial" w:cs="Arial"/>
          <w:kern w:val="1"/>
          <w:sz w:val="24"/>
          <w:szCs w:val="24"/>
          <w:lang w:val="mk-MK" w:eastAsia="hi-IN" w:bidi="hi-IN"/>
        </w:rPr>
      </w:pPr>
    </w:p>
    <w:tbl>
      <w:tblPr>
        <w:tblStyle w:val="LightGrid-Accent21"/>
        <w:tblW w:w="5000" w:type="pct"/>
        <w:tblLook w:val="04A0" w:firstRow="1" w:lastRow="0" w:firstColumn="1" w:lastColumn="0" w:noHBand="0" w:noVBand="1"/>
      </w:tblPr>
      <w:tblGrid>
        <w:gridCol w:w="3053"/>
        <w:gridCol w:w="3041"/>
        <w:gridCol w:w="4234"/>
      </w:tblGrid>
      <w:tr w:rsidR="004A7827" w:rsidRPr="004A7827" w14:paraId="4E07C597" w14:textId="77777777" w:rsidTr="003F1B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pct"/>
          </w:tcPr>
          <w:p w14:paraId="6A0E40D8" w14:textId="77777777" w:rsidR="004A7827" w:rsidRPr="004A7827" w:rsidRDefault="004A7827" w:rsidP="004A7827">
            <w:pPr>
              <w:jc w:val="center"/>
              <w:rPr>
                <w:rFonts w:ascii="Arial" w:eastAsia="Century Gothic" w:hAnsi="Arial" w:cs="Arial"/>
                <w:b w:val="0"/>
                <w:bCs w:val="0"/>
                <w:sz w:val="24"/>
                <w:szCs w:val="24"/>
                <w:lang w:val="mk-MK" w:bidi="en-US"/>
              </w:rPr>
            </w:pPr>
            <w:r w:rsidRPr="004A7827">
              <w:rPr>
                <w:rFonts w:ascii="Arial" w:eastAsia="Century Gothic" w:hAnsi="Arial" w:cs="Arial"/>
                <w:sz w:val="24"/>
                <w:szCs w:val="24"/>
                <w:lang w:val="mk-MK" w:bidi="en-US"/>
              </w:rPr>
              <w:t>Реден број на седницата</w:t>
            </w:r>
          </w:p>
        </w:tc>
        <w:tc>
          <w:tcPr>
            <w:tcW w:w="1472" w:type="pct"/>
          </w:tcPr>
          <w:p w14:paraId="3FDA7E01" w14:textId="77777777" w:rsidR="004A7827" w:rsidRPr="004A7827" w:rsidRDefault="004A7827" w:rsidP="004A7827">
            <w:pP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bCs w:val="0"/>
                <w:sz w:val="24"/>
                <w:szCs w:val="24"/>
                <w:lang w:val="mk-MK" w:bidi="en-US"/>
              </w:rPr>
            </w:pPr>
            <w:r w:rsidRPr="004A7827">
              <w:rPr>
                <w:rFonts w:ascii="Arial" w:eastAsia="Century Gothic" w:hAnsi="Arial" w:cs="Arial"/>
                <w:sz w:val="24"/>
                <w:szCs w:val="24"/>
                <w:lang w:val="mk-MK" w:bidi="en-US"/>
              </w:rPr>
              <w:t>Дата на одржување</w:t>
            </w:r>
          </w:p>
        </w:tc>
        <w:tc>
          <w:tcPr>
            <w:tcW w:w="2050" w:type="pct"/>
          </w:tcPr>
          <w:p w14:paraId="3C20B68B" w14:textId="77777777" w:rsidR="004A7827" w:rsidRPr="004A7827" w:rsidRDefault="004A7827" w:rsidP="004A7827">
            <w:pP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bCs w:val="0"/>
                <w:sz w:val="24"/>
                <w:szCs w:val="24"/>
                <w:lang w:val="mk-MK" w:bidi="en-US"/>
              </w:rPr>
            </w:pPr>
            <w:r w:rsidRPr="004A7827">
              <w:rPr>
                <w:rFonts w:ascii="Arial" w:eastAsia="Century Gothic" w:hAnsi="Arial" w:cs="Arial"/>
                <w:sz w:val="24"/>
                <w:szCs w:val="24"/>
                <w:lang w:val="mk-MK" w:bidi="en-US"/>
              </w:rPr>
              <w:t>Работни активности (содржина и дневен ред)</w:t>
            </w:r>
          </w:p>
        </w:tc>
      </w:tr>
      <w:tr w:rsidR="004A7827" w:rsidRPr="004A7827" w14:paraId="7C2C47E1" w14:textId="77777777" w:rsidTr="003F1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pct"/>
          </w:tcPr>
          <w:p w14:paraId="1B341C8E" w14:textId="77777777" w:rsidR="004A7827" w:rsidRPr="004A7827" w:rsidRDefault="004A7827" w:rsidP="004A7827">
            <w:pPr>
              <w:spacing w:after="160" w:line="259" w:lineRule="auto"/>
              <w:jc w:val="center"/>
              <w:rPr>
                <w:rFonts w:ascii="Arial" w:eastAsia="Century Gothic" w:hAnsi="Arial" w:cs="Arial"/>
                <w:b w:val="0"/>
                <w:bCs w:val="0"/>
                <w:sz w:val="24"/>
                <w:szCs w:val="24"/>
                <w:lang w:val="mk-MK" w:bidi="en-US"/>
              </w:rPr>
            </w:pPr>
            <w:r w:rsidRPr="004A7827">
              <w:rPr>
                <w:rFonts w:ascii="Arial" w:eastAsia="Century Gothic" w:hAnsi="Arial" w:cs="Arial"/>
                <w:sz w:val="24"/>
                <w:szCs w:val="24"/>
                <w:lang w:val="mk-MK" w:bidi="en-US"/>
              </w:rPr>
              <w:t>Записник бр.1/2021 г.</w:t>
            </w:r>
          </w:p>
          <w:p w14:paraId="3938403D" w14:textId="77777777" w:rsidR="004A7827" w:rsidRPr="004A7827" w:rsidRDefault="004A7827" w:rsidP="004A7827">
            <w:pPr>
              <w:spacing w:after="160" w:line="259" w:lineRule="auto"/>
              <w:jc w:val="center"/>
              <w:rPr>
                <w:rFonts w:ascii="Arial" w:eastAsia="Century Gothic" w:hAnsi="Arial" w:cs="Arial"/>
                <w:b w:val="0"/>
                <w:bCs w:val="0"/>
                <w:sz w:val="24"/>
                <w:szCs w:val="24"/>
                <w:lang w:bidi="en-US"/>
              </w:rPr>
            </w:pPr>
          </w:p>
        </w:tc>
        <w:tc>
          <w:tcPr>
            <w:tcW w:w="1472" w:type="pct"/>
          </w:tcPr>
          <w:p w14:paraId="3E053708" w14:textId="77777777" w:rsidR="004A7827" w:rsidRPr="004A7827" w:rsidRDefault="004A7827" w:rsidP="004A7827">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3.8-6.8.2021 год. во 18.00 часот</w:t>
            </w:r>
          </w:p>
        </w:tc>
        <w:tc>
          <w:tcPr>
            <w:tcW w:w="2050" w:type="pct"/>
          </w:tcPr>
          <w:p w14:paraId="691D03B2" w14:textId="77777777" w:rsidR="004A7827" w:rsidRPr="004A7827" w:rsidRDefault="004A7827" w:rsidP="004A782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Дневен ред</w:t>
            </w:r>
          </w:p>
          <w:p w14:paraId="1923C30B" w14:textId="77777777" w:rsidR="004A7827" w:rsidRPr="004A7827" w:rsidRDefault="004A7827" w:rsidP="004A782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 xml:space="preserve">-Читање и усвојување на записник </w:t>
            </w:r>
          </w:p>
          <w:p w14:paraId="0BFE4EBF" w14:textId="77777777" w:rsidR="004A7827" w:rsidRPr="004A7827" w:rsidRDefault="004A7827" w:rsidP="004A782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 xml:space="preserve">- Записник од спроведен оглас старо финансирање до 31.8.2022 г. </w:t>
            </w:r>
          </w:p>
          <w:p w14:paraId="361FAF62" w14:textId="77777777" w:rsidR="004A7827" w:rsidRPr="004A7827" w:rsidRDefault="004A7827" w:rsidP="004A782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-Донесување на предлог-одлука за усвојување на годишна програма за работа на училиштето во учебната 2021/2022 г.</w:t>
            </w:r>
          </w:p>
          <w:p w14:paraId="78980CB4" w14:textId="77777777" w:rsidR="004A7827" w:rsidRPr="004A7827" w:rsidRDefault="004A7827" w:rsidP="004A782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 Барање од м-р стручен соработник библиотекар Маја Трајковиќ</w:t>
            </w:r>
          </w:p>
        </w:tc>
      </w:tr>
      <w:tr w:rsidR="004A7827" w:rsidRPr="004A7827" w14:paraId="517F74F9" w14:textId="77777777" w:rsidTr="003F1B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pct"/>
          </w:tcPr>
          <w:p w14:paraId="49CE718F" w14:textId="77777777" w:rsidR="004A7827" w:rsidRPr="004A7827" w:rsidRDefault="004A7827" w:rsidP="004A7827">
            <w:pPr>
              <w:spacing w:after="160" w:line="259" w:lineRule="auto"/>
              <w:jc w:val="center"/>
              <w:rPr>
                <w:rFonts w:ascii="Arial" w:eastAsia="Century Gothic" w:hAnsi="Arial" w:cs="Arial"/>
                <w:b w:val="0"/>
                <w:bCs w:val="0"/>
                <w:sz w:val="24"/>
                <w:szCs w:val="24"/>
                <w:lang w:val="mk-MK" w:bidi="en-US"/>
              </w:rPr>
            </w:pPr>
            <w:r w:rsidRPr="004A7827">
              <w:rPr>
                <w:rFonts w:ascii="Arial" w:eastAsia="Century Gothic" w:hAnsi="Arial" w:cs="Arial"/>
                <w:sz w:val="24"/>
                <w:szCs w:val="24"/>
                <w:lang w:val="mk-MK" w:bidi="en-US"/>
              </w:rPr>
              <w:lastRenderedPageBreak/>
              <w:t>Записник бр.2/2021 г.</w:t>
            </w:r>
          </w:p>
          <w:p w14:paraId="0FE7474E" w14:textId="77777777" w:rsidR="004A7827" w:rsidRPr="004A7827" w:rsidRDefault="004A7827" w:rsidP="004A7827">
            <w:pPr>
              <w:spacing w:after="160" w:line="259" w:lineRule="auto"/>
              <w:jc w:val="center"/>
              <w:rPr>
                <w:rFonts w:ascii="Arial" w:eastAsia="Century Gothic" w:hAnsi="Arial" w:cs="Arial"/>
                <w:b w:val="0"/>
                <w:bCs w:val="0"/>
                <w:sz w:val="24"/>
                <w:szCs w:val="24"/>
                <w:lang w:val="mk-MK" w:bidi="en-US"/>
              </w:rPr>
            </w:pPr>
          </w:p>
        </w:tc>
        <w:tc>
          <w:tcPr>
            <w:tcW w:w="1472" w:type="pct"/>
          </w:tcPr>
          <w:p w14:paraId="36A73256" w14:textId="77777777" w:rsidR="004A7827" w:rsidRPr="004A7827" w:rsidRDefault="004A7827" w:rsidP="004A7827">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18.11.2021 г.</w:t>
            </w:r>
          </w:p>
        </w:tc>
        <w:tc>
          <w:tcPr>
            <w:tcW w:w="2050" w:type="pct"/>
          </w:tcPr>
          <w:p w14:paraId="4742CD28" w14:textId="77777777" w:rsidR="004A7827" w:rsidRPr="004A7827" w:rsidRDefault="004A7827" w:rsidP="004A7827">
            <w:pPr>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Дневен ред</w:t>
            </w:r>
          </w:p>
          <w:p w14:paraId="68C54F0C" w14:textId="77777777" w:rsidR="004A7827" w:rsidRPr="004A7827" w:rsidRDefault="004A7827" w:rsidP="004A7827">
            <w:pPr>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 xml:space="preserve">-читање и усвојување на записник; </w:t>
            </w:r>
          </w:p>
          <w:p w14:paraId="74765F31" w14:textId="77777777" w:rsidR="004A7827" w:rsidRPr="004A7827" w:rsidRDefault="004A7827" w:rsidP="004A7827">
            <w:pPr>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bidi="en-US"/>
              </w:rPr>
            </w:pPr>
            <w:r w:rsidRPr="004A7827">
              <w:rPr>
                <w:rFonts w:ascii="Arial" w:eastAsia="Century Gothic" w:hAnsi="Arial" w:cs="Arial"/>
                <w:sz w:val="24"/>
                <w:szCs w:val="24"/>
                <w:lang w:val="mk-MK" w:bidi="en-US"/>
              </w:rPr>
              <w:t xml:space="preserve">-Верификација на мандат на нов избран член од редот на наставниците и стручните соработници; </w:t>
            </w:r>
          </w:p>
          <w:p w14:paraId="7C2EC0DA" w14:textId="77777777" w:rsidR="004A7827" w:rsidRPr="004A7827" w:rsidRDefault="004A7827" w:rsidP="004A7827">
            <w:pPr>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 Потпишување на изјави од страна на членовите на УО дека не се во роднинска врска со директорот на училиштето;</w:t>
            </w:r>
          </w:p>
          <w:p w14:paraId="28A95452" w14:textId="77777777" w:rsidR="004A7827" w:rsidRPr="004A7827" w:rsidRDefault="004A7827" w:rsidP="004A7827">
            <w:pPr>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-Записник од спроведен оглас ново финансирање и предлог на двајца кандидати за наставници  во одделенска настава;</w:t>
            </w:r>
          </w:p>
          <w:p w14:paraId="0314A1A3" w14:textId="77777777" w:rsidR="004A7827" w:rsidRPr="004A7827" w:rsidRDefault="004A7827" w:rsidP="004A7827">
            <w:pPr>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 xml:space="preserve">- Предлог на дополнување на годишен план за јавни набавки за 2021 година за спроведување на набавка за мобилна телефонија и подготовка на топол оброк за ученици  во период од две години; </w:t>
            </w:r>
          </w:p>
          <w:p w14:paraId="4989A782" w14:textId="77777777" w:rsidR="004A7827" w:rsidRPr="004A7827" w:rsidRDefault="004A7827" w:rsidP="004A7827">
            <w:pPr>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 Одлука за исплата на надомест за правење распоред на часови за учебната 2021/2022 година</w:t>
            </w:r>
          </w:p>
          <w:p w14:paraId="40EBF009" w14:textId="77777777" w:rsidR="004A7827" w:rsidRPr="004A7827" w:rsidRDefault="004A7827" w:rsidP="004A7827">
            <w:pPr>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 Анекс за продолжување на договорот за храна, до спроведување на постапката за јавна набавка и избор на нов оператор;</w:t>
            </w:r>
          </w:p>
          <w:p w14:paraId="36645087" w14:textId="77777777" w:rsidR="004A7827" w:rsidRPr="004A7827" w:rsidRDefault="004A7827" w:rsidP="004A7827">
            <w:pPr>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bidi="en-US"/>
              </w:rPr>
            </w:pPr>
            <w:r w:rsidRPr="004A7827">
              <w:rPr>
                <w:rFonts w:ascii="Arial" w:eastAsia="Century Gothic" w:hAnsi="Arial" w:cs="Arial"/>
                <w:sz w:val="24"/>
                <w:szCs w:val="24"/>
                <w:lang w:val="mk-MK" w:bidi="en-US"/>
              </w:rPr>
              <w:t>- Утврдување на цена за закуп на спортска сала и училишна просторија</w:t>
            </w:r>
          </w:p>
          <w:p w14:paraId="41721AEB" w14:textId="77777777" w:rsidR="004A7827" w:rsidRPr="004A7827" w:rsidRDefault="004A7827" w:rsidP="004A7827">
            <w:pPr>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bidi="en-US"/>
              </w:rPr>
            </w:pPr>
          </w:p>
        </w:tc>
      </w:tr>
      <w:tr w:rsidR="004A7827" w:rsidRPr="004A7827" w14:paraId="3D732EB0" w14:textId="77777777" w:rsidTr="003F1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pct"/>
          </w:tcPr>
          <w:p w14:paraId="21B758DD" w14:textId="77777777" w:rsidR="004A7827" w:rsidRPr="004A7827" w:rsidRDefault="004A7827" w:rsidP="004A7827">
            <w:pPr>
              <w:spacing w:after="160" w:line="259" w:lineRule="auto"/>
              <w:jc w:val="center"/>
              <w:rPr>
                <w:rFonts w:ascii="Arial" w:eastAsia="Century Gothic" w:hAnsi="Arial" w:cs="Arial"/>
                <w:b w:val="0"/>
                <w:bCs w:val="0"/>
                <w:sz w:val="24"/>
                <w:szCs w:val="24"/>
                <w:lang w:val="mk-MK" w:bidi="en-US"/>
              </w:rPr>
            </w:pPr>
            <w:r w:rsidRPr="004A7827">
              <w:rPr>
                <w:rFonts w:ascii="Arial" w:eastAsia="Century Gothic" w:hAnsi="Arial" w:cs="Arial"/>
                <w:sz w:val="24"/>
                <w:szCs w:val="24"/>
                <w:lang w:val="mk-MK" w:bidi="en-US"/>
              </w:rPr>
              <w:t>Записник бр.3/2021</w:t>
            </w:r>
          </w:p>
          <w:p w14:paraId="11D8D90D" w14:textId="77777777" w:rsidR="004A7827" w:rsidRPr="004A7827" w:rsidRDefault="004A7827" w:rsidP="004A7827">
            <w:pPr>
              <w:spacing w:after="160" w:line="259" w:lineRule="auto"/>
              <w:jc w:val="center"/>
              <w:rPr>
                <w:rFonts w:ascii="Arial" w:eastAsia="Century Gothic" w:hAnsi="Arial" w:cs="Arial"/>
                <w:b w:val="0"/>
                <w:bCs w:val="0"/>
                <w:sz w:val="24"/>
                <w:szCs w:val="24"/>
                <w:lang w:val="mk-MK" w:bidi="en-US"/>
              </w:rPr>
            </w:pPr>
          </w:p>
        </w:tc>
        <w:tc>
          <w:tcPr>
            <w:tcW w:w="1472" w:type="pct"/>
          </w:tcPr>
          <w:p w14:paraId="470B7521" w14:textId="77777777" w:rsidR="004A7827" w:rsidRPr="004A7827" w:rsidRDefault="004A7827" w:rsidP="004A7827">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 xml:space="preserve">23.12.2020 год. во 18.30 часот </w:t>
            </w:r>
          </w:p>
        </w:tc>
        <w:tc>
          <w:tcPr>
            <w:tcW w:w="2050" w:type="pct"/>
          </w:tcPr>
          <w:p w14:paraId="1D994FAD" w14:textId="77777777" w:rsidR="004A7827" w:rsidRPr="004A7827" w:rsidRDefault="004A7827" w:rsidP="004A782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Дневен ред</w:t>
            </w:r>
          </w:p>
          <w:p w14:paraId="1D926DC7" w14:textId="77777777" w:rsidR="004A7827" w:rsidRPr="004A7827" w:rsidRDefault="004A7827" w:rsidP="004A782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-читање и усвојување на записник од 18.11.2021 г.</w:t>
            </w:r>
          </w:p>
          <w:p w14:paraId="158A1B2D" w14:textId="77777777" w:rsidR="004A7827" w:rsidRPr="004A7827" w:rsidRDefault="004A7827" w:rsidP="004A782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lastRenderedPageBreak/>
              <w:t>-извештај за спроведениот оглас за старо финансирање со записник од поднесени документи на кандидати на оглас;</w:t>
            </w:r>
          </w:p>
          <w:p w14:paraId="6E414372" w14:textId="77777777" w:rsidR="004A7827" w:rsidRPr="004A7827" w:rsidRDefault="004A7827" w:rsidP="004A782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 xml:space="preserve"> -одлука за попис и формирање на комисија за попис</w:t>
            </w:r>
          </w:p>
          <w:p w14:paraId="58C54BCC" w14:textId="77777777" w:rsidR="004A7827" w:rsidRPr="004A7827" w:rsidRDefault="004A7827" w:rsidP="004A782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-Предлог на финансов план за 2022 г. и праќање до основачот на усвојување</w:t>
            </w:r>
          </w:p>
          <w:p w14:paraId="23F9B3CB" w14:textId="77777777" w:rsidR="004A7827" w:rsidRPr="004A7827" w:rsidRDefault="004A7827" w:rsidP="004A782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lang w:val="mk-MK" w:bidi="en-US"/>
              </w:rPr>
            </w:pPr>
          </w:p>
        </w:tc>
      </w:tr>
      <w:tr w:rsidR="004A7827" w:rsidRPr="004A7827" w14:paraId="56E5E544" w14:textId="77777777" w:rsidTr="003F1B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pct"/>
          </w:tcPr>
          <w:p w14:paraId="06D2FBC5" w14:textId="77777777" w:rsidR="004A7827" w:rsidRPr="004A7827" w:rsidRDefault="004A7827" w:rsidP="004A7827">
            <w:pPr>
              <w:spacing w:after="160" w:line="259" w:lineRule="auto"/>
              <w:jc w:val="center"/>
              <w:rPr>
                <w:rFonts w:ascii="Arial" w:eastAsia="Century Gothic" w:hAnsi="Arial" w:cs="Arial"/>
                <w:b w:val="0"/>
                <w:bCs w:val="0"/>
                <w:sz w:val="24"/>
                <w:szCs w:val="24"/>
                <w:lang w:val="mk-MK" w:bidi="en-US"/>
              </w:rPr>
            </w:pPr>
            <w:r w:rsidRPr="004A7827">
              <w:rPr>
                <w:rFonts w:ascii="Arial" w:eastAsia="Century Gothic" w:hAnsi="Arial" w:cs="Arial"/>
                <w:sz w:val="24"/>
                <w:szCs w:val="24"/>
                <w:lang w:val="mk-MK" w:bidi="en-US"/>
              </w:rPr>
              <w:t>Записник бр.4</w:t>
            </w:r>
          </w:p>
        </w:tc>
        <w:tc>
          <w:tcPr>
            <w:tcW w:w="1472" w:type="pct"/>
          </w:tcPr>
          <w:p w14:paraId="67116245" w14:textId="77777777" w:rsidR="004A7827" w:rsidRPr="004A7827" w:rsidRDefault="004A7827" w:rsidP="004A7827">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12.1.2022 г.</w:t>
            </w:r>
          </w:p>
        </w:tc>
        <w:tc>
          <w:tcPr>
            <w:tcW w:w="2050" w:type="pct"/>
          </w:tcPr>
          <w:p w14:paraId="20F3E9A1" w14:textId="77777777" w:rsidR="004A7827" w:rsidRPr="004A7827" w:rsidRDefault="004A7827" w:rsidP="004A7827">
            <w:pPr>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1.Читање и усвојување на записникот;</w:t>
            </w:r>
          </w:p>
          <w:p w14:paraId="485682EE" w14:textId="77777777" w:rsidR="004A7827" w:rsidRPr="004A7827" w:rsidRDefault="004A7827" w:rsidP="004A7827">
            <w:pPr>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2. Информација за вд Директор на училиштето;</w:t>
            </w:r>
          </w:p>
          <w:p w14:paraId="39E9BC34" w14:textId="77777777" w:rsidR="004A7827" w:rsidRPr="004A7827" w:rsidRDefault="004A7827" w:rsidP="004A7827">
            <w:pPr>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3. Информација за престанок на мандат на член на училишен одбор по именувањето на вд директор;</w:t>
            </w:r>
          </w:p>
        </w:tc>
      </w:tr>
      <w:tr w:rsidR="004A7827" w:rsidRPr="004A7827" w14:paraId="64384883" w14:textId="77777777" w:rsidTr="003F1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pct"/>
          </w:tcPr>
          <w:p w14:paraId="4C993B64" w14:textId="77777777" w:rsidR="004A7827" w:rsidRPr="004A7827" w:rsidRDefault="004A7827" w:rsidP="004A7827">
            <w:pPr>
              <w:spacing w:after="160" w:line="259" w:lineRule="auto"/>
              <w:jc w:val="center"/>
              <w:rPr>
                <w:rFonts w:ascii="Arial" w:eastAsia="Century Gothic" w:hAnsi="Arial" w:cs="Arial"/>
                <w:b w:val="0"/>
                <w:bCs w:val="0"/>
                <w:sz w:val="24"/>
                <w:szCs w:val="24"/>
                <w:lang w:val="mk-MK" w:bidi="en-US"/>
              </w:rPr>
            </w:pPr>
            <w:r w:rsidRPr="004A7827">
              <w:rPr>
                <w:rFonts w:ascii="Arial" w:eastAsia="Century Gothic" w:hAnsi="Arial" w:cs="Arial"/>
                <w:sz w:val="24"/>
                <w:szCs w:val="24"/>
                <w:lang w:val="mk-MK" w:bidi="en-US"/>
              </w:rPr>
              <w:t>Записник бр.5</w:t>
            </w:r>
          </w:p>
        </w:tc>
        <w:tc>
          <w:tcPr>
            <w:tcW w:w="1472" w:type="pct"/>
          </w:tcPr>
          <w:p w14:paraId="2D88556E" w14:textId="77777777" w:rsidR="004A7827" w:rsidRPr="004A7827" w:rsidRDefault="004A7827" w:rsidP="004A7827">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26.1.2022 г.</w:t>
            </w:r>
          </w:p>
        </w:tc>
        <w:tc>
          <w:tcPr>
            <w:tcW w:w="2050" w:type="pct"/>
          </w:tcPr>
          <w:p w14:paraId="6242183A" w14:textId="77777777" w:rsidR="004A7827" w:rsidRPr="004A7827" w:rsidRDefault="004A7827" w:rsidP="004A782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1. Верификација на мандати на новите членови на училишен одбор;</w:t>
            </w:r>
          </w:p>
          <w:p w14:paraId="1CA85CE9" w14:textId="77777777" w:rsidR="004A7827" w:rsidRPr="004A7827" w:rsidRDefault="004A7827" w:rsidP="004A782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2.Читање и усвојување на записникот од претходниот состанок;</w:t>
            </w:r>
          </w:p>
          <w:p w14:paraId="02012972" w14:textId="77777777" w:rsidR="004A7827" w:rsidRPr="004A7827" w:rsidRDefault="004A7827" w:rsidP="004A782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3. Разгледување и усвојување на полугодишен извештај за успехот и поведението на учениците за учебната 2021/2022 г.</w:t>
            </w:r>
          </w:p>
          <w:p w14:paraId="019FA2E1" w14:textId="77777777" w:rsidR="004A7827" w:rsidRPr="004A7827" w:rsidRDefault="004A7827" w:rsidP="004A782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4. Разгледување и усвојување на годишен план за јавни набавки</w:t>
            </w:r>
          </w:p>
        </w:tc>
      </w:tr>
      <w:tr w:rsidR="004A7827" w:rsidRPr="004A7827" w14:paraId="709B86C9" w14:textId="77777777" w:rsidTr="003F1B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pct"/>
          </w:tcPr>
          <w:p w14:paraId="5E42B1F5" w14:textId="77777777" w:rsidR="004A7827" w:rsidRPr="004A7827" w:rsidRDefault="004A7827" w:rsidP="004A7827">
            <w:pPr>
              <w:spacing w:after="160" w:line="259" w:lineRule="auto"/>
              <w:jc w:val="center"/>
              <w:rPr>
                <w:rFonts w:ascii="Arial" w:eastAsia="Century Gothic" w:hAnsi="Arial" w:cs="Arial"/>
                <w:b w:val="0"/>
                <w:bCs w:val="0"/>
                <w:sz w:val="24"/>
                <w:szCs w:val="24"/>
                <w:lang w:val="mk-MK" w:bidi="en-US"/>
              </w:rPr>
            </w:pPr>
            <w:r w:rsidRPr="004A7827">
              <w:rPr>
                <w:rFonts w:ascii="Arial" w:eastAsia="Century Gothic" w:hAnsi="Arial" w:cs="Arial"/>
                <w:sz w:val="24"/>
                <w:szCs w:val="24"/>
                <w:lang w:val="mk-MK" w:bidi="en-US"/>
              </w:rPr>
              <w:t>Записник бр. 6</w:t>
            </w:r>
          </w:p>
        </w:tc>
        <w:tc>
          <w:tcPr>
            <w:tcW w:w="1472" w:type="pct"/>
          </w:tcPr>
          <w:p w14:paraId="3FB1F213" w14:textId="77777777" w:rsidR="004A7827" w:rsidRPr="004A7827" w:rsidRDefault="004A7827" w:rsidP="004A7827">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22.2.2022г.</w:t>
            </w:r>
          </w:p>
        </w:tc>
        <w:tc>
          <w:tcPr>
            <w:tcW w:w="2050" w:type="pct"/>
          </w:tcPr>
          <w:p w14:paraId="28A09639" w14:textId="77777777" w:rsidR="004A7827" w:rsidRPr="004A7827" w:rsidRDefault="004A7827" w:rsidP="004A7827">
            <w:pPr>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1.Читање и усвојување на записникот од претходниот состанок;</w:t>
            </w:r>
          </w:p>
          <w:p w14:paraId="33AFE1F3" w14:textId="77777777" w:rsidR="004A7827" w:rsidRPr="004A7827" w:rsidRDefault="004A7827" w:rsidP="004A7827">
            <w:pPr>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 xml:space="preserve">2. Разгледување на фифансиските извештаи за работата на </w:t>
            </w:r>
            <w:r w:rsidRPr="004A7827">
              <w:rPr>
                <w:rFonts w:ascii="Arial" w:eastAsia="Century Gothic" w:hAnsi="Arial" w:cs="Arial"/>
                <w:sz w:val="24"/>
                <w:szCs w:val="24"/>
                <w:lang w:val="mk-MK" w:bidi="en-US"/>
              </w:rPr>
              <w:lastRenderedPageBreak/>
              <w:t>училиштето и пописот, односно завршна сметка во 2021 г.</w:t>
            </w:r>
          </w:p>
          <w:p w14:paraId="7D7BE790" w14:textId="77777777" w:rsidR="004A7827" w:rsidRPr="004A7827" w:rsidRDefault="004A7827" w:rsidP="004A7827">
            <w:pPr>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3. Известување на корекцијата на менито за топол оброк во настава со продолжен престој</w:t>
            </w:r>
          </w:p>
          <w:p w14:paraId="156F79AC" w14:textId="77777777" w:rsidR="004A7827" w:rsidRPr="004A7827" w:rsidRDefault="004A7827" w:rsidP="004A7827">
            <w:pPr>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p>
        </w:tc>
      </w:tr>
      <w:tr w:rsidR="004A7827" w:rsidRPr="004A7827" w14:paraId="06BD6F64" w14:textId="77777777" w:rsidTr="003F1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pct"/>
          </w:tcPr>
          <w:p w14:paraId="198EBBEB" w14:textId="77777777" w:rsidR="004A7827" w:rsidRPr="004A7827" w:rsidRDefault="004A7827" w:rsidP="004A7827">
            <w:pPr>
              <w:spacing w:after="160" w:line="259" w:lineRule="auto"/>
              <w:jc w:val="center"/>
              <w:rPr>
                <w:rFonts w:ascii="Arial" w:eastAsia="Century Gothic" w:hAnsi="Arial" w:cs="Arial"/>
                <w:b w:val="0"/>
                <w:bCs w:val="0"/>
                <w:sz w:val="24"/>
                <w:szCs w:val="24"/>
                <w:lang w:val="mk-MK" w:bidi="en-US"/>
              </w:rPr>
            </w:pPr>
            <w:r w:rsidRPr="004A7827">
              <w:rPr>
                <w:rFonts w:ascii="Arial" w:eastAsia="Century Gothic" w:hAnsi="Arial" w:cs="Arial"/>
                <w:sz w:val="24"/>
                <w:szCs w:val="24"/>
                <w:lang w:val="mk-MK" w:bidi="en-US"/>
              </w:rPr>
              <w:t>Записник бр.7</w:t>
            </w:r>
          </w:p>
        </w:tc>
        <w:tc>
          <w:tcPr>
            <w:tcW w:w="1472" w:type="pct"/>
          </w:tcPr>
          <w:p w14:paraId="13CBD342" w14:textId="77777777" w:rsidR="004A7827" w:rsidRPr="004A7827" w:rsidRDefault="004A7827" w:rsidP="004A7827">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26.4.2022г.</w:t>
            </w:r>
          </w:p>
        </w:tc>
        <w:tc>
          <w:tcPr>
            <w:tcW w:w="2050" w:type="pct"/>
          </w:tcPr>
          <w:p w14:paraId="0D7436E3" w14:textId="77777777" w:rsidR="004A7827" w:rsidRPr="004A7827" w:rsidRDefault="004A7827" w:rsidP="004A782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1.Верификација на мандат од редот на Основачот Општина Кисела Вода;</w:t>
            </w:r>
          </w:p>
          <w:p w14:paraId="3E6A66E0" w14:textId="77777777" w:rsidR="004A7827" w:rsidRPr="004A7827" w:rsidRDefault="004A7827" w:rsidP="004A782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2. Читање и усвојување на записникот од претходниот состанок;</w:t>
            </w:r>
          </w:p>
          <w:p w14:paraId="12F97300" w14:textId="77777777" w:rsidR="004A7827" w:rsidRPr="004A7827" w:rsidRDefault="004A7827" w:rsidP="004A782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3. Одредување на цена за издавање под наем на фискултурна сала</w:t>
            </w:r>
          </w:p>
        </w:tc>
      </w:tr>
      <w:tr w:rsidR="004A7827" w:rsidRPr="004A7827" w14:paraId="1E8541CD" w14:textId="77777777" w:rsidTr="003F1B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pct"/>
          </w:tcPr>
          <w:p w14:paraId="2C66FF22" w14:textId="77777777" w:rsidR="004A7827" w:rsidRPr="004A7827" w:rsidRDefault="004A7827" w:rsidP="004A7827">
            <w:pPr>
              <w:spacing w:after="160" w:line="259" w:lineRule="auto"/>
              <w:jc w:val="center"/>
              <w:rPr>
                <w:rFonts w:ascii="Arial" w:eastAsia="Century Gothic" w:hAnsi="Arial" w:cs="Arial"/>
                <w:sz w:val="24"/>
                <w:szCs w:val="24"/>
                <w:lang w:val="mk-MK" w:bidi="en-US"/>
              </w:rPr>
            </w:pPr>
            <w:r w:rsidRPr="004A7827">
              <w:rPr>
                <w:rFonts w:ascii="Arial" w:eastAsia="Century Gothic" w:hAnsi="Arial" w:cs="Arial"/>
                <w:sz w:val="24"/>
                <w:szCs w:val="24"/>
                <w:lang w:val="mk-MK" w:bidi="en-US"/>
              </w:rPr>
              <w:t>Записник бр.8</w:t>
            </w:r>
          </w:p>
        </w:tc>
        <w:tc>
          <w:tcPr>
            <w:tcW w:w="1472" w:type="pct"/>
          </w:tcPr>
          <w:p w14:paraId="065690D9" w14:textId="77777777" w:rsidR="004A7827" w:rsidRPr="004A7827" w:rsidRDefault="004A7827" w:rsidP="004A7827">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17.5.2022г.</w:t>
            </w:r>
          </w:p>
        </w:tc>
        <w:tc>
          <w:tcPr>
            <w:tcW w:w="2050" w:type="pct"/>
          </w:tcPr>
          <w:p w14:paraId="41FF91F9" w14:textId="77777777" w:rsidR="004A7827" w:rsidRPr="004A7827" w:rsidRDefault="004A7827" w:rsidP="004A7827">
            <w:pPr>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1. Читање и усвојување на записникот од претходниот состанок;</w:t>
            </w:r>
          </w:p>
          <w:p w14:paraId="048FDFB1" w14:textId="77777777" w:rsidR="004A7827" w:rsidRPr="004A7827" w:rsidRDefault="004A7827" w:rsidP="004A7827">
            <w:pPr>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2. Одлука за доставување на барање до Општина Кисела Вода за објавување на јавен оглас за избор на директор.</w:t>
            </w:r>
          </w:p>
        </w:tc>
      </w:tr>
      <w:tr w:rsidR="004A7827" w:rsidRPr="004A7827" w14:paraId="405CDFF8" w14:textId="77777777" w:rsidTr="003F1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pct"/>
          </w:tcPr>
          <w:p w14:paraId="793A074C" w14:textId="77777777" w:rsidR="004A7827" w:rsidRPr="004A7827" w:rsidRDefault="004A7827" w:rsidP="004A7827">
            <w:pPr>
              <w:spacing w:after="160" w:line="259" w:lineRule="auto"/>
              <w:jc w:val="center"/>
              <w:rPr>
                <w:rFonts w:ascii="Arial" w:eastAsia="Century Gothic" w:hAnsi="Arial" w:cs="Arial"/>
                <w:sz w:val="24"/>
                <w:szCs w:val="24"/>
                <w:lang w:val="mk-MK" w:bidi="en-US"/>
              </w:rPr>
            </w:pPr>
            <w:r w:rsidRPr="004A7827">
              <w:rPr>
                <w:rFonts w:ascii="Arial" w:eastAsia="Century Gothic" w:hAnsi="Arial" w:cs="Arial"/>
                <w:sz w:val="24"/>
                <w:szCs w:val="24"/>
                <w:lang w:val="mk-MK" w:bidi="en-US"/>
              </w:rPr>
              <w:t>Записник бр.9</w:t>
            </w:r>
          </w:p>
        </w:tc>
        <w:tc>
          <w:tcPr>
            <w:tcW w:w="1472" w:type="pct"/>
          </w:tcPr>
          <w:p w14:paraId="4236E6CB" w14:textId="77777777" w:rsidR="004A7827" w:rsidRPr="004A7827" w:rsidRDefault="004A7827" w:rsidP="004A7827">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20.5.2022г.</w:t>
            </w:r>
          </w:p>
        </w:tc>
        <w:tc>
          <w:tcPr>
            <w:tcW w:w="2050" w:type="pct"/>
          </w:tcPr>
          <w:p w14:paraId="4F40E112" w14:textId="77777777" w:rsidR="004A7827" w:rsidRPr="004A7827" w:rsidRDefault="004A7827" w:rsidP="004A782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1. Читање и усвојување на записникот од претходниот состанок;</w:t>
            </w:r>
          </w:p>
          <w:p w14:paraId="07075BE4" w14:textId="77777777" w:rsidR="004A7827" w:rsidRPr="004A7827" w:rsidRDefault="004A7827" w:rsidP="004A782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2.Одлука за објавување на јавен оглас за директор;</w:t>
            </w:r>
          </w:p>
        </w:tc>
      </w:tr>
      <w:tr w:rsidR="004A7827" w:rsidRPr="004A7827" w14:paraId="52CDF95E" w14:textId="77777777" w:rsidTr="003F1B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pct"/>
          </w:tcPr>
          <w:p w14:paraId="4608F207" w14:textId="77777777" w:rsidR="004A7827" w:rsidRPr="004A7827" w:rsidRDefault="004A7827" w:rsidP="004A7827">
            <w:pPr>
              <w:spacing w:after="160" w:line="259" w:lineRule="auto"/>
              <w:jc w:val="center"/>
              <w:rPr>
                <w:rFonts w:ascii="Arial" w:eastAsia="Century Gothic" w:hAnsi="Arial" w:cs="Arial"/>
                <w:sz w:val="24"/>
                <w:szCs w:val="24"/>
                <w:lang w:val="mk-MK" w:bidi="en-US"/>
              </w:rPr>
            </w:pPr>
            <w:r w:rsidRPr="004A7827">
              <w:rPr>
                <w:rFonts w:ascii="Arial" w:eastAsia="Century Gothic" w:hAnsi="Arial" w:cs="Arial"/>
                <w:sz w:val="24"/>
                <w:szCs w:val="24"/>
                <w:lang w:val="mk-MK" w:bidi="en-US"/>
              </w:rPr>
              <w:t>Записник бр.10</w:t>
            </w:r>
          </w:p>
        </w:tc>
        <w:tc>
          <w:tcPr>
            <w:tcW w:w="1472" w:type="pct"/>
          </w:tcPr>
          <w:p w14:paraId="6039D494" w14:textId="2CFEC252" w:rsidR="004A7827" w:rsidRPr="004A7827" w:rsidRDefault="00103E61" w:rsidP="004A7827">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Pr>
                <w:rFonts w:ascii="Arial" w:eastAsia="Century Gothic" w:hAnsi="Arial" w:cs="Arial"/>
                <w:sz w:val="24"/>
                <w:szCs w:val="24"/>
                <w:lang w:val="mk-MK" w:bidi="en-US"/>
              </w:rPr>
              <w:t>6.6.2022г.</w:t>
            </w:r>
          </w:p>
        </w:tc>
        <w:tc>
          <w:tcPr>
            <w:tcW w:w="2050" w:type="pct"/>
          </w:tcPr>
          <w:p w14:paraId="259D0A08" w14:textId="77777777" w:rsidR="004A7827" w:rsidRPr="004A7827" w:rsidRDefault="004A7827" w:rsidP="004A7827">
            <w:pPr>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1. Читање и усвојување на записникот од претходниот состанок;</w:t>
            </w:r>
          </w:p>
          <w:p w14:paraId="1496ADB3" w14:textId="77777777" w:rsidR="004A7827" w:rsidRPr="004A7827" w:rsidRDefault="004A7827" w:rsidP="004A7827">
            <w:pPr>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2. Формирање на комисија за преглед на доставени апликации по јавен оглас за директор на ООУ „ Невена Георгиева-Дуња“</w:t>
            </w:r>
          </w:p>
          <w:p w14:paraId="739268DE" w14:textId="77777777" w:rsidR="004A7827" w:rsidRPr="004A7827" w:rsidRDefault="004A7827" w:rsidP="004A7827">
            <w:pPr>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p>
        </w:tc>
      </w:tr>
      <w:tr w:rsidR="004A7827" w:rsidRPr="004A7827" w14:paraId="58F88448" w14:textId="77777777" w:rsidTr="003F1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pct"/>
          </w:tcPr>
          <w:p w14:paraId="42E47A91" w14:textId="77777777" w:rsidR="004A7827" w:rsidRPr="004A7827" w:rsidRDefault="004A7827" w:rsidP="004A7827">
            <w:pPr>
              <w:spacing w:after="160" w:line="259" w:lineRule="auto"/>
              <w:jc w:val="center"/>
              <w:rPr>
                <w:rFonts w:ascii="Arial" w:eastAsia="Century Gothic" w:hAnsi="Arial" w:cs="Arial"/>
                <w:sz w:val="24"/>
                <w:szCs w:val="24"/>
                <w:lang w:val="mk-MK" w:bidi="en-US"/>
              </w:rPr>
            </w:pPr>
            <w:r w:rsidRPr="004A7827">
              <w:rPr>
                <w:rFonts w:ascii="Arial" w:eastAsia="Century Gothic" w:hAnsi="Arial" w:cs="Arial"/>
                <w:sz w:val="24"/>
                <w:szCs w:val="24"/>
                <w:lang w:val="mk-MK" w:bidi="en-US"/>
              </w:rPr>
              <w:lastRenderedPageBreak/>
              <w:t>Записник бр.11</w:t>
            </w:r>
          </w:p>
        </w:tc>
        <w:tc>
          <w:tcPr>
            <w:tcW w:w="1472" w:type="pct"/>
          </w:tcPr>
          <w:p w14:paraId="523EEA56" w14:textId="77777777" w:rsidR="004A7827" w:rsidRPr="004A7827" w:rsidRDefault="004A7827" w:rsidP="004A7827">
            <w:pPr>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7.6.2022г.</w:t>
            </w:r>
          </w:p>
        </w:tc>
        <w:tc>
          <w:tcPr>
            <w:tcW w:w="2050" w:type="pct"/>
          </w:tcPr>
          <w:p w14:paraId="52B0C107" w14:textId="77777777" w:rsidR="004A7827" w:rsidRPr="004A7827" w:rsidRDefault="004A7827" w:rsidP="004A782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1. Читање и усвојување на записникот од претходниот состанок;</w:t>
            </w:r>
          </w:p>
          <w:p w14:paraId="61EA16F0" w14:textId="77777777" w:rsidR="004A7827" w:rsidRPr="004A7827" w:rsidRDefault="004A7827" w:rsidP="004A782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2.Читање на записник и извештај од комисијата за избор на директор по објавен јавен оглас;</w:t>
            </w:r>
          </w:p>
          <w:p w14:paraId="6C7ED684" w14:textId="77777777" w:rsidR="004A7827" w:rsidRPr="004A7827" w:rsidRDefault="004A7827" w:rsidP="004A782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3.Одлука за поднесување на барање за претставник од БРО за интервју со кандидатите за директор.</w:t>
            </w:r>
          </w:p>
        </w:tc>
      </w:tr>
      <w:tr w:rsidR="004A7827" w:rsidRPr="004A7827" w14:paraId="67A6641A" w14:textId="77777777" w:rsidTr="003F1B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pct"/>
          </w:tcPr>
          <w:p w14:paraId="50F7A196" w14:textId="77777777" w:rsidR="004A7827" w:rsidRPr="004A7827" w:rsidRDefault="004A7827" w:rsidP="004A7827">
            <w:pPr>
              <w:spacing w:after="160" w:line="259" w:lineRule="auto"/>
              <w:jc w:val="center"/>
              <w:rPr>
                <w:rFonts w:ascii="Arial" w:eastAsia="Century Gothic" w:hAnsi="Arial" w:cs="Arial"/>
                <w:sz w:val="24"/>
                <w:szCs w:val="24"/>
                <w:lang w:val="mk-MK" w:bidi="en-US"/>
              </w:rPr>
            </w:pPr>
            <w:r w:rsidRPr="004A7827">
              <w:rPr>
                <w:rFonts w:ascii="Arial" w:eastAsia="Century Gothic" w:hAnsi="Arial" w:cs="Arial"/>
                <w:sz w:val="24"/>
                <w:szCs w:val="24"/>
                <w:lang w:val="mk-MK" w:bidi="en-US"/>
              </w:rPr>
              <w:t>Записник бр.12</w:t>
            </w:r>
          </w:p>
        </w:tc>
        <w:tc>
          <w:tcPr>
            <w:tcW w:w="1472" w:type="pct"/>
          </w:tcPr>
          <w:p w14:paraId="46FED2C1" w14:textId="77777777" w:rsidR="004A7827" w:rsidRPr="004A7827" w:rsidRDefault="004A7827" w:rsidP="004A7827">
            <w:pPr>
              <w:jc w:val="center"/>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9.6.2022 г.</w:t>
            </w:r>
          </w:p>
        </w:tc>
        <w:tc>
          <w:tcPr>
            <w:tcW w:w="2050" w:type="pct"/>
          </w:tcPr>
          <w:p w14:paraId="38E81918" w14:textId="77777777" w:rsidR="004A7827" w:rsidRPr="004A7827" w:rsidRDefault="004A7827" w:rsidP="004A7827">
            <w:pPr>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1. Читање и усвојување на записникот од претходниот состанок;</w:t>
            </w:r>
          </w:p>
          <w:p w14:paraId="3B178589" w14:textId="77777777" w:rsidR="004A7827" w:rsidRPr="004A7827" w:rsidRDefault="004A7827" w:rsidP="004A7827">
            <w:pPr>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2. Интервју со кандидатите за избор на директор;</w:t>
            </w:r>
          </w:p>
          <w:p w14:paraId="106AAE1E" w14:textId="77777777" w:rsidR="004A7827" w:rsidRPr="004A7827" w:rsidRDefault="004A7827" w:rsidP="004A7827">
            <w:pPr>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Arial" w:eastAsia="Century Gothic" w:hAnsi="Arial" w:cs="Arial"/>
                <w:sz w:val="24"/>
                <w:szCs w:val="24"/>
                <w:lang w:val="mk-MK" w:bidi="en-US"/>
              </w:rPr>
            </w:pPr>
            <w:r w:rsidRPr="004A7827">
              <w:rPr>
                <w:rFonts w:ascii="Arial" w:eastAsia="Century Gothic" w:hAnsi="Arial" w:cs="Arial"/>
                <w:sz w:val="24"/>
                <w:szCs w:val="24"/>
                <w:lang w:val="mk-MK" w:bidi="en-US"/>
              </w:rPr>
              <w:t>3. Тајно гласање со гласачки листови.</w:t>
            </w:r>
          </w:p>
        </w:tc>
      </w:tr>
    </w:tbl>
    <w:p w14:paraId="755B23EA" w14:textId="77777777" w:rsidR="004A7827" w:rsidRPr="004A7827" w:rsidRDefault="004A7827" w:rsidP="004A7827">
      <w:pPr>
        <w:spacing w:after="0" w:line="240" w:lineRule="auto"/>
        <w:ind w:left="720"/>
        <w:jc w:val="both"/>
        <w:rPr>
          <w:rFonts w:ascii="Arial" w:eastAsia="Times New Roman" w:hAnsi="Arial" w:cs="Arial"/>
          <w:b/>
          <w:sz w:val="28"/>
          <w:szCs w:val="28"/>
          <w:lang w:val="mk-MK"/>
        </w:rPr>
      </w:pPr>
    </w:p>
    <w:p w14:paraId="447DCC7B" w14:textId="77777777" w:rsidR="004A7827" w:rsidRPr="004A7827" w:rsidRDefault="004A7827" w:rsidP="004A7827">
      <w:pPr>
        <w:spacing w:after="160" w:line="259" w:lineRule="auto"/>
        <w:jc w:val="right"/>
        <w:rPr>
          <w:rFonts w:ascii="Arial" w:eastAsia="Times New Roman" w:hAnsi="Arial" w:cs="Arial"/>
          <w:sz w:val="24"/>
          <w:szCs w:val="24"/>
          <w:lang w:val="mk-MK"/>
        </w:rPr>
      </w:pPr>
      <w:bookmarkStart w:id="123" w:name="_Hlk107772323"/>
      <w:r w:rsidRPr="004A7827">
        <w:rPr>
          <w:rFonts w:ascii="Arial" w:eastAsia="Times New Roman" w:hAnsi="Arial" w:cs="Arial"/>
          <w:sz w:val="24"/>
          <w:szCs w:val="24"/>
          <w:lang w:val="mk-MK"/>
        </w:rPr>
        <w:t>Претседател на Училишен одбор:</w:t>
      </w:r>
    </w:p>
    <w:p w14:paraId="291A69EB" w14:textId="77777777" w:rsidR="004A7827" w:rsidRPr="004A7827" w:rsidRDefault="004A7827" w:rsidP="004A7827">
      <w:pPr>
        <w:spacing w:after="160" w:line="259" w:lineRule="auto"/>
        <w:ind w:firstLine="720"/>
        <w:jc w:val="right"/>
        <w:rPr>
          <w:rFonts w:ascii="Arial" w:eastAsia="Times New Roman" w:hAnsi="Arial" w:cs="Arial"/>
          <w:bCs/>
          <w:sz w:val="24"/>
          <w:szCs w:val="24"/>
          <w:lang w:val="mk-MK"/>
        </w:rPr>
      </w:pPr>
      <w:r w:rsidRPr="004A7827">
        <w:rPr>
          <w:rFonts w:ascii="Arial" w:eastAsia="Times New Roman" w:hAnsi="Arial" w:cs="Arial"/>
          <w:bCs/>
          <w:sz w:val="24"/>
          <w:lang w:val="mk-MK"/>
        </w:rPr>
        <w:t>Проф. Д-р. Биљана Коруноска</w:t>
      </w:r>
      <w:r w:rsidRPr="004A7827">
        <w:rPr>
          <w:rFonts w:ascii="Arial" w:eastAsia="Times New Roman" w:hAnsi="Arial" w:cs="Arial"/>
          <w:bCs/>
          <w:sz w:val="24"/>
          <w:szCs w:val="24"/>
          <w:lang w:val="mk-MK"/>
        </w:rPr>
        <w:t xml:space="preserve"> </w:t>
      </w:r>
    </w:p>
    <w:bookmarkEnd w:id="123"/>
    <w:p w14:paraId="755E310A" w14:textId="77777777" w:rsidR="004A7827" w:rsidRPr="004A7827" w:rsidRDefault="004A7827" w:rsidP="004A7827">
      <w:pPr>
        <w:spacing w:after="160" w:line="259" w:lineRule="auto"/>
        <w:ind w:firstLine="720"/>
        <w:jc w:val="center"/>
        <w:rPr>
          <w:rFonts w:ascii="Arial" w:eastAsia="Times New Roman" w:hAnsi="Arial" w:cs="Arial"/>
          <w:b/>
          <w:sz w:val="24"/>
          <w:szCs w:val="24"/>
          <w:lang w:val="mk-MK"/>
        </w:rPr>
      </w:pPr>
    </w:p>
    <w:p w14:paraId="398C3037" w14:textId="77777777" w:rsidR="004A7827" w:rsidRPr="004A7827" w:rsidRDefault="004A7827" w:rsidP="004A7827">
      <w:pPr>
        <w:spacing w:after="160" w:line="259" w:lineRule="auto"/>
        <w:ind w:firstLine="720"/>
        <w:jc w:val="center"/>
        <w:rPr>
          <w:rFonts w:ascii="Arial" w:eastAsia="Times New Roman" w:hAnsi="Arial" w:cs="Arial"/>
          <w:b/>
          <w:sz w:val="24"/>
          <w:szCs w:val="24"/>
          <w:lang w:val="mk-MK"/>
        </w:rPr>
      </w:pPr>
    </w:p>
    <w:p w14:paraId="522270E4" w14:textId="77777777" w:rsidR="004A7827" w:rsidRPr="004A7827" w:rsidRDefault="004A7827" w:rsidP="004A7827">
      <w:pPr>
        <w:spacing w:after="160" w:line="259" w:lineRule="auto"/>
        <w:rPr>
          <w:rFonts w:ascii="Calibri" w:eastAsia="Times New Roman" w:hAnsi="Calibri" w:cs="Times New Roman"/>
          <w:lang w:val="mk-MK" w:eastAsia="x-none"/>
        </w:rPr>
      </w:pPr>
    </w:p>
    <w:p w14:paraId="0E51BC8A" w14:textId="77777777" w:rsidR="004A7827" w:rsidRPr="004A7827" w:rsidRDefault="004A7827" w:rsidP="004A7827">
      <w:pPr>
        <w:spacing w:after="160" w:line="259" w:lineRule="auto"/>
        <w:rPr>
          <w:rFonts w:ascii="Calibri" w:eastAsia="Times New Roman" w:hAnsi="Calibri" w:cs="Times New Roman"/>
          <w:lang w:val="mk-MK" w:eastAsia="x-none"/>
        </w:rPr>
      </w:pPr>
    </w:p>
    <w:p w14:paraId="70BAA836" w14:textId="77777777" w:rsidR="004A7827" w:rsidRPr="004A7827" w:rsidRDefault="004A7827" w:rsidP="004A7827">
      <w:pPr>
        <w:spacing w:after="160" w:line="259" w:lineRule="auto"/>
        <w:ind w:firstLine="720"/>
        <w:jc w:val="center"/>
        <w:rPr>
          <w:rFonts w:ascii="Arial" w:eastAsia="Times New Roman" w:hAnsi="Arial" w:cs="Arial"/>
          <w:b/>
          <w:sz w:val="24"/>
          <w:szCs w:val="24"/>
          <w:lang w:val="mk-MK"/>
        </w:rPr>
      </w:pPr>
    </w:p>
    <w:p w14:paraId="43D414A8" w14:textId="77777777" w:rsidR="004A7827" w:rsidRPr="004A7827" w:rsidRDefault="004A7827" w:rsidP="004A7827">
      <w:pPr>
        <w:spacing w:after="160" w:line="259" w:lineRule="auto"/>
        <w:ind w:firstLine="720"/>
        <w:jc w:val="center"/>
        <w:rPr>
          <w:rFonts w:ascii="Arial" w:eastAsia="Times New Roman" w:hAnsi="Arial" w:cs="Arial"/>
          <w:b/>
          <w:sz w:val="24"/>
          <w:szCs w:val="24"/>
          <w:lang w:val="mk-MK"/>
        </w:rPr>
      </w:pPr>
    </w:p>
    <w:p w14:paraId="3A294062" w14:textId="77777777" w:rsidR="004A7827" w:rsidRPr="004A7827" w:rsidRDefault="004A7827" w:rsidP="004A7827">
      <w:pPr>
        <w:spacing w:after="160" w:line="259" w:lineRule="auto"/>
        <w:ind w:firstLine="720"/>
        <w:jc w:val="center"/>
        <w:rPr>
          <w:rFonts w:ascii="Arial" w:eastAsia="Times New Roman" w:hAnsi="Arial" w:cs="Arial"/>
          <w:b/>
          <w:sz w:val="24"/>
          <w:szCs w:val="24"/>
          <w:lang w:val="mk-MK"/>
        </w:rPr>
      </w:pPr>
    </w:p>
    <w:p w14:paraId="5B97B0CA" w14:textId="77777777" w:rsidR="004A7827" w:rsidRPr="004A7827" w:rsidRDefault="004A7827" w:rsidP="004A7827">
      <w:pPr>
        <w:spacing w:after="160" w:line="259" w:lineRule="auto"/>
        <w:ind w:firstLine="720"/>
        <w:jc w:val="center"/>
        <w:rPr>
          <w:rFonts w:ascii="Arial" w:eastAsia="Times New Roman" w:hAnsi="Arial" w:cs="Arial"/>
          <w:b/>
          <w:sz w:val="24"/>
          <w:szCs w:val="24"/>
          <w:lang w:val="mk-MK"/>
        </w:rPr>
      </w:pPr>
    </w:p>
    <w:p w14:paraId="65661045" w14:textId="77777777" w:rsidR="004A7827" w:rsidRPr="004A7827" w:rsidRDefault="004A7827" w:rsidP="004A7827">
      <w:pPr>
        <w:shd w:val="clear" w:color="auto" w:fill="FFFFFF"/>
        <w:suppressAutoHyphens/>
        <w:jc w:val="both"/>
        <w:rPr>
          <w:rFonts w:ascii="Arial" w:eastAsia="DejaVu Sans Condensed" w:hAnsi="Arial" w:cs="Arial"/>
          <w:kern w:val="1"/>
          <w:sz w:val="24"/>
          <w:szCs w:val="24"/>
          <w:lang w:val="mk-MK" w:eastAsia="hi-IN" w:bidi="hi-IN"/>
        </w:rPr>
      </w:pPr>
    </w:p>
    <w:p w14:paraId="178B0D92" w14:textId="77777777" w:rsidR="004A7827" w:rsidRPr="004A7827" w:rsidRDefault="004A7827" w:rsidP="004A7827">
      <w:pPr>
        <w:shd w:val="clear" w:color="auto" w:fill="FFFFFF"/>
        <w:suppressAutoHyphens/>
        <w:jc w:val="both"/>
        <w:rPr>
          <w:rFonts w:ascii="Arial" w:eastAsia="DejaVu Sans Condensed" w:hAnsi="Arial" w:cs="Arial"/>
          <w:kern w:val="1"/>
          <w:sz w:val="24"/>
          <w:szCs w:val="24"/>
          <w:lang w:val="mk-MK" w:eastAsia="hi-IN" w:bidi="hi-IN"/>
        </w:rPr>
      </w:pPr>
    </w:p>
    <w:p w14:paraId="4C946019" w14:textId="77777777" w:rsidR="004A7827" w:rsidRPr="004A7827" w:rsidRDefault="004A7827" w:rsidP="004A7827">
      <w:pPr>
        <w:shd w:val="clear" w:color="auto" w:fill="FFFFFF"/>
        <w:suppressAutoHyphens/>
        <w:jc w:val="both"/>
        <w:rPr>
          <w:rFonts w:ascii="Arial" w:eastAsia="DejaVu Sans Condensed" w:hAnsi="Arial" w:cs="Arial"/>
          <w:b/>
          <w:kern w:val="1"/>
          <w:sz w:val="24"/>
          <w:szCs w:val="24"/>
          <w:lang w:val="mk-MK" w:eastAsia="hi-IN" w:bidi="hi-IN"/>
        </w:rPr>
      </w:pPr>
    </w:p>
    <w:p w14:paraId="7337728D" w14:textId="77777777" w:rsidR="004A7827" w:rsidRPr="004A7827" w:rsidRDefault="004A7827" w:rsidP="004A7827">
      <w:pPr>
        <w:ind w:firstLine="720"/>
        <w:jc w:val="right"/>
        <w:rPr>
          <w:rFonts w:ascii="Arial" w:hAnsi="Arial" w:cs="Arial"/>
          <w:sz w:val="24"/>
          <w:szCs w:val="24"/>
          <w:lang w:val="mk-MK"/>
        </w:rPr>
      </w:pPr>
    </w:p>
    <w:p w14:paraId="31327266" w14:textId="77777777" w:rsidR="004A7827" w:rsidRPr="004A7827" w:rsidRDefault="004A7827" w:rsidP="004A7827">
      <w:pPr>
        <w:tabs>
          <w:tab w:val="left" w:pos="1488"/>
        </w:tabs>
        <w:ind w:firstLine="720"/>
        <w:jc w:val="center"/>
        <w:rPr>
          <w:rFonts w:ascii="Comic Sans MS" w:hAnsi="Comic Sans MS" w:cs="Arial"/>
          <w:b/>
          <w:bCs/>
          <w:sz w:val="28"/>
          <w:szCs w:val="28"/>
          <w:lang w:val="mk-MK"/>
        </w:rPr>
      </w:pPr>
      <w:r w:rsidRPr="004A7827">
        <w:rPr>
          <w:rFonts w:ascii="Comic Sans MS" w:hAnsi="Comic Sans MS" w:cs="Arial"/>
          <w:b/>
          <w:bCs/>
          <w:sz w:val="28"/>
          <w:szCs w:val="28"/>
          <w:lang w:val="mk-MK"/>
        </w:rPr>
        <w:lastRenderedPageBreak/>
        <w:t>УЧЕНИЦИ ПРВЕНЦИ НА ГЕНЕРАЦИЈА И НАГРАДЕНИ НАСТАВНИЦИ И СТРУЧНИ СОРАБОТНИЦИ</w:t>
      </w:r>
    </w:p>
    <w:p w14:paraId="775B9189" w14:textId="77777777" w:rsidR="004A7827" w:rsidRPr="004A7827" w:rsidRDefault="004A7827" w:rsidP="004A7827">
      <w:pPr>
        <w:ind w:firstLine="720"/>
        <w:jc w:val="center"/>
        <w:rPr>
          <w:rFonts w:ascii="Arial" w:hAnsi="Arial" w:cs="Arial"/>
          <w:b/>
          <w:sz w:val="24"/>
          <w:szCs w:val="24"/>
          <w:lang w:val="mk-MK"/>
        </w:rPr>
      </w:pPr>
    </w:p>
    <w:p w14:paraId="0EEB36D9" w14:textId="77777777" w:rsidR="004A7827" w:rsidRPr="004A7827" w:rsidRDefault="004A7827" w:rsidP="004A7827">
      <w:pPr>
        <w:ind w:firstLine="720"/>
        <w:jc w:val="center"/>
        <w:rPr>
          <w:rFonts w:ascii="Arial" w:hAnsi="Arial" w:cs="Arial"/>
          <w:b/>
          <w:sz w:val="24"/>
          <w:szCs w:val="24"/>
          <w:lang w:val="mk-MK"/>
        </w:rPr>
      </w:pPr>
      <w:r w:rsidRPr="004A7827">
        <w:rPr>
          <w:noProof/>
          <w:lang w:val="mk-MK" w:eastAsia="mk-MK"/>
        </w:rPr>
        <w:drawing>
          <wp:anchor distT="0" distB="0" distL="114300" distR="114300" simplePos="0" relativeHeight="251697664" behindDoc="1" locked="0" layoutInCell="1" allowOverlap="1" wp14:anchorId="25E772FF" wp14:editId="146B8BDC">
            <wp:simplePos x="0" y="0"/>
            <wp:positionH relativeFrom="column">
              <wp:posOffset>3370580</wp:posOffset>
            </wp:positionH>
            <wp:positionV relativeFrom="paragraph">
              <wp:posOffset>225425</wp:posOffset>
            </wp:positionV>
            <wp:extent cx="3391535" cy="5431155"/>
            <wp:effectExtent l="0" t="285750" r="0" b="398145"/>
            <wp:wrapThrough wrapText="bothSides">
              <wp:wrapPolygon edited="0">
                <wp:start x="18078" y="-1136"/>
                <wp:lineTo x="1577" y="-833"/>
                <wp:lineTo x="2063" y="18410"/>
                <wp:lineTo x="2063" y="19698"/>
                <wp:lineTo x="5581" y="20835"/>
                <wp:lineTo x="20019" y="23032"/>
                <wp:lineTo x="20140" y="23183"/>
                <wp:lineTo x="20989" y="23183"/>
                <wp:lineTo x="21596" y="-1136"/>
                <wp:lineTo x="18078" y="-1136"/>
              </wp:wrapPolygon>
            </wp:wrapThrough>
            <wp:docPr id="32" name="Picture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391535" cy="543115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margin">
              <wp14:pctWidth>0</wp14:pctWidth>
            </wp14:sizeRelH>
            <wp14:sizeRelV relativeFrom="margin">
              <wp14:pctHeight>0</wp14:pctHeight>
            </wp14:sizeRelV>
          </wp:anchor>
        </w:drawing>
      </w:r>
      <w:r w:rsidRPr="004A7827">
        <w:rPr>
          <w:noProof/>
          <w:lang w:val="mk-MK" w:eastAsia="mk-MK"/>
        </w:rPr>
        <w:drawing>
          <wp:anchor distT="0" distB="0" distL="114300" distR="114300" simplePos="0" relativeHeight="251696640" behindDoc="1" locked="0" layoutInCell="1" allowOverlap="1" wp14:anchorId="3CC6DBD8" wp14:editId="33ECBD1E">
            <wp:simplePos x="0" y="0"/>
            <wp:positionH relativeFrom="column">
              <wp:posOffset>-575861</wp:posOffset>
            </wp:positionH>
            <wp:positionV relativeFrom="paragraph">
              <wp:posOffset>225104</wp:posOffset>
            </wp:positionV>
            <wp:extent cx="3484314" cy="4400288"/>
            <wp:effectExtent l="457200" t="323850" r="611505" b="305435"/>
            <wp:wrapNone/>
            <wp:docPr id="67" name="Picture 6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484314" cy="4400288"/>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14:paraId="70A3E2E5" w14:textId="77777777" w:rsidR="004A7827" w:rsidRPr="004A7827" w:rsidRDefault="004A7827" w:rsidP="004A7827">
      <w:pPr>
        <w:ind w:firstLine="720"/>
        <w:jc w:val="center"/>
        <w:rPr>
          <w:rFonts w:ascii="Arial" w:hAnsi="Arial" w:cs="Arial"/>
          <w:b/>
          <w:sz w:val="24"/>
          <w:szCs w:val="24"/>
          <w:lang w:val="mk-MK"/>
        </w:rPr>
      </w:pPr>
    </w:p>
    <w:p w14:paraId="5A4450A5" w14:textId="77777777" w:rsidR="004A7827" w:rsidRPr="004A7827" w:rsidRDefault="004A7827" w:rsidP="004A7827">
      <w:pPr>
        <w:ind w:firstLine="720"/>
        <w:jc w:val="center"/>
        <w:rPr>
          <w:rFonts w:ascii="Arial" w:hAnsi="Arial" w:cs="Arial"/>
          <w:b/>
          <w:sz w:val="24"/>
          <w:szCs w:val="24"/>
          <w:lang w:val="mk-MK"/>
        </w:rPr>
      </w:pPr>
    </w:p>
    <w:p w14:paraId="09D6A1B0" w14:textId="77777777" w:rsidR="004A7827" w:rsidRPr="004A7827" w:rsidRDefault="004A7827" w:rsidP="004A7827">
      <w:pPr>
        <w:ind w:firstLine="720"/>
        <w:jc w:val="center"/>
        <w:rPr>
          <w:rFonts w:ascii="Arial" w:hAnsi="Arial" w:cs="Arial"/>
          <w:b/>
          <w:sz w:val="24"/>
          <w:szCs w:val="24"/>
          <w:lang w:val="mk-MK"/>
        </w:rPr>
      </w:pPr>
      <w:r w:rsidRPr="004A7827">
        <w:rPr>
          <w:rFonts w:ascii="Arial" w:hAnsi="Arial" w:cs="Arial"/>
          <w:b/>
          <w:noProof/>
          <w:sz w:val="24"/>
          <w:szCs w:val="24"/>
          <w:lang w:val="mk-MK" w:eastAsia="mk-MK"/>
        </w:rPr>
        <mc:AlternateContent>
          <mc:Choice Requires="wps">
            <w:drawing>
              <wp:anchor distT="0" distB="0" distL="114300" distR="114300" simplePos="0" relativeHeight="251699712" behindDoc="0" locked="0" layoutInCell="1" allowOverlap="1" wp14:anchorId="1C2004F6" wp14:editId="136B1BC6">
                <wp:simplePos x="0" y="0"/>
                <wp:positionH relativeFrom="margin">
                  <wp:posOffset>3909060</wp:posOffset>
                </wp:positionH>
                <wp:positionV relativeFrom="paragraph">
                  <wp:posOffset>208915</wp:posOffset>
                </wp:positionV>
                <wp:extent cx="3048635" cy="4956175"/>
                <wp:effectExtent l="0" t="0" r="0" b="0"/>
                <wp:wrapNone/>
                <wp:docPr id="38" name="Rounded 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7013">
                          <a:off x="0" y="0"/>
                          <a:ext cx="3048635" cy="4956175"/>
                        </a:xfrm>
                        <a:prstGeom prst="roundRect">
                          <a:avLst/>
                        </a:prstGeom>
                        <a:noFill/>
                        <a:ln w="38100" cap="flat" cmpd="sng" algn="ctr">
                          <a:noFill/>
                          <a:prstDash val="solid"/>
                        </a:ln>
                        <a:effectLst/>
                      </wps:spPr>
                      <wps:txbx>
                        <w:txbxContent>
                          <w:p w14:paraId="64F22C50" w14:textId="77777777" w:rsidR="004A7827" w:rsidRDefault="004A7827" w:rsidP="004A7827">
                            <w:pPr>
                              <w:pStyle w:val="NoSpacing"/>
                              <w:jc w:val="center"/>
                              <w:rPr>
                                <w:rFonts w:ascii="Comic Sans MS" w:eastAsia="Calibri" w:hAnsi="Comic Sans MS" w:cs="Arial"/>
                                <w:color w:val="000000" w:themeColor="text1"/>
                                <w:sz w:val="32"/>
                                <w:szCs w:val="32"/>
                                <w:u w:val="single"/>
                                <w:lang w:val="mk-MK"/>
                              </w:rPr>
                            </w:pPr>
                          </w:p>
                          <w:p w14:paraId="399AD7EC" w14:textId="77777777" w:rsidR="004A7827" w:rsidRDefault="004A7827" w:rsidP="004A7827">
                            <w:pPr>
                              <w:pStyle w:val="NoSpacing"/>
                              <w:jc w:val="center"/>
                              <w:rPr>
                                <w:rFonts w:ascii="Comic Sans MS" w:eastAsia="Calibri" w:hAnsi="Comic Sans MS" w:cs="Arial"/>
                                <w:b/>
                                <w:color w:val="000000" w:themeColor="text1"/>
                                <w:sz w:val="32"/>
                                <w:szCs w:val="32"/>
                                <w:u w:val="single"/>
                                <w:lang w:val="mk-MK"/>
                              </w:rPr>
                            </w:pPr>
                            <w:r w:rsidRPr="001D5931">
                              <w:rPr>
                                <w:rFonts w:ascii="Comic Sans MS" w:eastAsia="Calibri" w:hAnsi="Comic Sans MS" w:cs="Arial"/>
                                <w:b/>
                                <w:color w:val="000000" w:themeColor="text1"/>
                                <w:sz w:val="32"/>
                                <w:szCs w:val="32"/>
                                <w:u w:val="single"/>
                                <w:lang w:val="mk-MK"/>
                              </w:rPr>
                              <w:t>Наградени наставници</w:t>
                            </w:r>
                          </w:p>
                          <w:p w14:paraId="045A50EE" w14:textId="77777777" w:rsidR="004A7827" w:rsidRPr="001D5931" w:rsidRDefault="004A7827" w:rsidP="004A7827">
                            <w:pPr>
                              <w:pStyle w:val="NoSpacing"/>
                              <w:jc w:val="center"/>
                              <w:rPr>
                                <w:rFonts w:ascii="Comic Sans MS" w:eastAsia="Calibri" w:hAnsi="Comic Sans MS" w:cs="Arial"/>
                                <w:b/>
                                <w:color w:val="000000" w:themeColor="text1"/>
                                <w:sz w:val="32"/>
                                <w:szCs w:val="32"/>
                                <w:u w:val="single"/>
                                <w:lang w:val="mk-MK"/>
                              </w:rPr>
                            </w:pPr>
                            <w:r>
                              <w:rPr>
                                <w:rFonts w:ascii="Comic Sans MS" w:eastAsia="Calibri" w:hAnsi="Comic Sans MS" w:cs="Arial"/>
                                <w:b/>
                                <w:color w:val="000000" w:themeColor="text1"/>
                                <w:sz w:val="32"/>
                                <w:szCs w:val="32"/>
                                <w:u w:val="single"/>
                                <w:lang w:val="mk-MK"/>
                              </w:rPr>
                              <w:t xml:space="preserve"> и стручни соработници</w:t>
                            </w:r>
                            <w:r w:rsidRPr="001D5931">
                              <w:rPr>
                                <w:rFonts w:ascii="Comic Sans MS" w:eastAsia="Calibri" w:hAnsi="Comic Sans MS" w:cs="Arial"/>
                                <w:b/>
                                <w:color w:val="000000" w:themeColor="text1"/>
                                <w:sz w:val="32"/>
                                <w:szCs w:val="32"/>
                                <w:u w:val="single"/>
                                <w:lang w:val="mk-MK"/>
                              </w:rPr>
                              <w:t xml:space="preserve">  202</w:t>
                            </w:r>
                            <w:r>
                              <w:rPr>
                                <w:rFonts w:ascii="Comic Sans MS" w:eastAsia="Calibri" w:hAnsi="Comic Sans MS" w:cs="Arial"/>
                                <w:b/>
                                <w:color w:val="000000" w:themeColor="text1"/>
                                <w:sz w:val="32"/>
                                <w:szCs w:val="32"/>
                                <w:u w:val="single"/>
                                <w:lang w:val="mk-MK"/>
                              </w:rPr>
                              <w:t>1</w:t>
                            </w:r>
                            <w:r w:rsidRPr="001D5931">
                              <w:rPr>
                                <w:rFonts w:ascii="Comic Sans MS" w:eastAsia="Calibri" w:hAnsi="Comic Sans MS" w:cs="Arial"/>
                                <w:b/>
                                <w:color w:val="000000" w:themeColor="text1"/>
                                <w:sz w:val="32"/>
                                <w:szCs w:val="32"/>
                                <w:u w:val="single"/>
                                <w:lang w:val="mk-MK"/>
                              </w:rPr>
                              <w:t>/20</w:t>
                            </w:r>
                            <w:r w:rsidRPr="001D5931">
                              <w:rPr>
                                <w:rFonts w:ascii="Comic Sans MS" w:eastAsia="Calibri" w:hAnsi="Comic Sans MS" w:cs="Arial"/>
                                <w:b/>
                                <w:color w:val="000000" w:themeColor="text1"/>
                                <w:sz w:val="32"/>
                                <w:szCs w:val="32"/>
                                <w:u w:val="single"/>
                              </w:rPr>
                              <w:t>2</w:t>
                            </w:r>
                            <w:r>
                              <w:rPr>
                                <w:rFonts w:ascii="Comic Sans MS" w:eastAsia="Calibri" w:hAnsi="Comic Sans MS" w:cs="Arial"/>
                                <w:b/>
                                <w:color w:val="000000" w:themeColor="text1"/>
                                <w:sz w:val="32"/>
                                <w:szCs w:val="32"/>
                                <w:u w:val="single"/>
                                <w:lang w:val="mk-MK"/>
                              </w:rPr>
                              <w:t>2</w:t>
                            </w:r>
                            <w:r w:rsidRPr="001D5931">
                              <w:rPr>
                                <w:rFonts w:ascii="Comic Sans MS" w:eastAsia="Calibri" w:hAnsi="Comic Sans MS" w:cs="Arial"/>
                                <w:b/>
                                <w:color w:val="000000" w:themeColor="text1"/>
                                <w:sz w:val="32"/>
                                <w:szCs w:val="32"/>
                                <w:u w:val="single"/>
                              </w:rPr>
                              <w:t xml:space="preserve"> </w:t>
                            </w:r>
                            <w:r w:rsidRPr="001D5931">
                              <w:rPr>
                                <w:rFonts w:ascii="Comic Sans MS" w:eastAsia="Calibri" w:hAnsi="Comic Sans MS" w:cs="Arial"/>
                                <w:b/>
                                <w:color w:val="000000" w:themeColor="text1"/>
                                <w:sz w:val="32"/>
                                <w:szCs w:val="32"/>
                                <w:u w:val="single"/>
                                <w:lang w:val="mk-MK"/>
                              </w:rPr>
                              <w:t>г.</w:t>
                            </w:r>
                          </w:p>
                          <w:p w14:paraId="17DF65EC" w14:textId="77777777" w:rsidR="004A7827" w:rsidRDefault="004A7827" w:rsidP="004A7827">
                            <w:pPr>
                              <w:pStyle w:val="NoSpacing"/>
                              <w:jc w:val="center"/>
                              <w:rPr>
                                <w:rFonts w:ascii="Comic Sans MS" w:eastAsia="Calibri" w:hAnsi="Comic Sans MS" w:cs="Arial"/>
                                <w:color w:val="000000" w:themeColor="text1"/>
                                <w:sz w:val="32"/>
                                <w:szCs w:val="32"/>
                                <w:u w:val="single"/>
                                <w:lang w:val="mk-MK"/>
                              </w:rPr>
                            </w:pPr>
                          </w:p>
                          <w:p w14:paraId="7055CFB2" w14:textId="77777777" w:rsidR="004A7827" w:rsidRDefault="004A7827" w:rsidP="004A7827">
                            <w:pPr>
                              <w:pStyle w:val="NoSpacing"/>
                              <w:spacing w:line="360" w:lineRule="auto"/>
                              <w:jc w:val="center"/>
                              <w:rPr>
                                <w:rFonts w:ascii="Comic Sans MS" w:eastAsia="Calibri" w:hAnsi="Comic Sans MS" w:cs="Arial"/>
                                <w:b/>
                                <w:color w:val="000000" w:themeColor="text1"/>
                                <w:sz w:val="32"/>
                                <w:szCs w:val="32"/>
                                <w:lang w:val="mk-MK"/>
                              </w:rPr>
                            </w:pPr>
                            <w:r>
                              <w:rPr>
                                <w:rFonts w:ascii="Comic Sans MS" w:eastAsia="Calibri" w:hAnsi="Comic Sans MS" w:cs="Arial"/>
                                <w:b/>
                                <w:color w:val="000000" w:themeColor="text1"/>
                                <w:sz w:val="32"/>
                                <w:szCs w:val="32"/>
                                <w:lang w:val="mk-MK"/>
                              </w:rPr>
                              <w:t>Зојка Поповска</w:t>
                            </w:r>
                          </w:p>
                          <w:p w14:paraId="270DCC03" w14:textId="77777777" w:rsidR="004A7827" w:rsidRDefault="004A7827" w:rsidP="004A7827">
                            <w:pPr>
                              <w:pStyle w:val="NoSpacing"/>
                              <w:spacing w:line="360" w:lineRule="auto"/>
                              <w:jc w:val="center"/>
                              <w:rPr>
                                <w:rFonts w:ascii="Comic Sans MS" w:eastAsia="Calibri" w:hAnsi="Comic Sans MS" w:cs="Arial"/>
                                <w:b/>
                                <w:color w:val="000000" w:themeColor="text1"/>
                                <w:sz w:val="32"/>
                                <w:szCs w:val="32"/>
                                <w:lang w:val="mk-MK"/>
                              </w:rPr>
                            </w:pPr>
                            <w:r>
                              <w:rPr>
                                <w:rFonts w:ascii="Comic Sans MS" w:eastAsia="Calibri" w:hAnsi="Comic Sans MS" w:cs="Arial"/>
                                <w:b/>
                                <w:color w:val="000000" w:themeColor="text1"/>
                                <w:sz w:val="32"/>
                                <w:szCs w:val="32"/>
                                <w:lang w:val="mk-MK"/>
                              </w:rPr>
                              <w:t>Надица Марковска</w:t>
                            </w:r>
                          </w:p>
                          <w:p w14:paraId="57585BBE" w14:textId="77777777" w:rsidR="004A7827" w:rsidRPr="001207CA" w:rsidRDefault="004A7827" w:rsidP="004A7827">
                            <w:pPr>
                              <w:pStyle w:val="NoSpacing"/>
                              <w:spacing w:line="360" w:lineRule="auto"/>
                              <w:jc w:val="center"/>
                              <w:rPr>
                                <w:rFonts w:ascii="Comic Sans MS" w:eastAsia="Calibri" w:hAnsi="Comic Sans MS" w:cs="Arial"/>
                                <w:b/>
                                <w:color w:val="000000" w:themeColor="text1"/>
                                <w:sz w:val="32"/>
                                <w:szCs w:val="32"/>
                                <w:lang w:val="mk-MK"/>
                              </w:rPr>
                            </w:pPr>
                            <w:r w:rsidRPr="001207CA">
                              <w:rPr>
                                <w:rFonts w:ascii="Comic Sans MS" w:eastAsia="Calibri" w:hAnsi="Comic Sans MS" w:cs="Arial"/>
                                <w:b/>
                                <w:color w:val="000000" w:themeColor="text1"/>
                                <w:sz w:val="32"/>
                                <w:szCs w:val="32"/>
                                <w:lang w:val="mk-MK"/>
                              </w:rPr>
                              <w:t xml:space="preserve">стручен соработник </w:t>
                            </w:r>
                            <w:r>
                              <w:rPr>
                                <w:rFonts w:ascii="Comic Sans MS" w:eastAsia="Calibri" w:hAnsi="Comic Sans MS" w:cs="Arial"/>
                                <w:b/>
                                <w:color w:val="000000" w:themeColor="text1"/>
                                <w:sz w:val="32"/>
                                <w:szCs w:val="32"/>
                                <w:lang w:val="mk-MK"/>
                              </w:rPr>
                              <w:t>педагог Калина Спироска</w:t>
                            </w:r>
                          </w:p>
                          <w:p w14:paraId="73C45AE4" w14:textId="77777777" w:rsidR="004A7827" w:rsidRDefault="004A7827" w:rsidP="004A7827">
                            <w:pPr>
                              <w:pStyle w:val="NoSpacing"/>
                              <w:spacing w:line="360" w:lineRule="auto"/>
                              <w:jc w:val="center"/>
                              <w:rPr>
                                <w:rFonts w:ascii="Comic Sans MS" w:eastAsia="Calibri" w:hAnsi="Comic Sans MS" w:cs="Arial"/>
                                <w:b/>
                                <w:color w:val="000000" w:themeColor="text1"/>
                                <w:sz w:val="32"/>
                                <w:szCs w:val="32"/>
                                <w:lang w:val="mk-MK"/>
                              </w:rPr>
                            </w:pPr>
                            <w:r w:rsidRPr="001207CA">
                              <w:rPr>
                                <w:rFonts w:ascii="Comic Sans MS" w:eastAsia="Calibri" w:hAnsi="Comic Sans MS" w:cs="Arial"/>
                                <w:b/>
                                <w:color w:val="000000" w:themeColor="text1"/>
                                <w:sz w:val="32"/>
                                <w:szCs w:val="32"/>
                                <w:lang w:val="mk-MK"/>
                              </w:rPr>
                              <w:t xml:space="preserve"> </w:t>
                            </w:r>
                          </w:p>
                          <w:p w14:paraId="4EDFD8FC" w14:textId="77777777" w:rsidR="004A7827" w:rsidRPr="001207CA" w:rsidRDefault="004A7827" w:rsidP="004A7827">
                            <w:pPr>
                              <w:pStyle w:val="NoSpacing"/>
                              <w:spacing w:line="360" w:lineRule="auto"/>
                              <w:jc w:val="center"/>
                              <w:rPr>
                                <w:rFonts w:ascii="Comic Sans MS" w:eastAsia="Calibri" w:hAnsi="Comic Sans MS" w:cs="Arial"/>
                                <w:b/>
                                <w:color w:val="000000" w:themeColor="text1"/>
                                <w:sz w:val="32"/>
                                <w:szCs w:val="32"/>
                                <w:lang w:val="mk-MK"/>
                              </w:rPr>
                            </w:pPr>
                          </w:p>
                          <w:p w14:paraId="7C9414A2" w14:textId="77777777" w:rsidR="004A7827" w:rsidRPr="001207CA" w:rsidRDefault="004A7827" w:rsidP="004A7827">
                            <w:pPr>
                              <w:pStyle w:val="NoSpacing"/>
                              <w:jc w:val="center"/>
                              <w:rPr>
                                <w:rFonts w:ascii="Comic Sans MS" w:eastAsia="Calibri" w:hAnsi="Comic Sans MS" w:cs="Arial"/>
                                <w:b/>
                                <w:color w:val="000000" w:themeColor="text1"/>
                                <w:sz w:val="32"/>
                                <w:szCs w:val="32"/>
                                <w:lang w:val="mk-MK"/>
                              </w:rPr>
                            </w:pPr>
                          </w:p>
                          <w:p w14:paraId="57E889EE" w14:textId="77777777" w:rsidR="004A7827" w:rsidRPr="004A7827" w:rsidRDefault="004A7827" w:rsidP="004A7827">
                            <w:pPr>
                              <w:jc w:val="center"/>
                              <w:rPr>
                                <w:rFonts w:ascii="Arial" w:hAnsi="Arial" w:cs="Arial"/>
                                <w:b/>
                                <w:outline/>
                                <w:color w:val="009DD9" w:themeColor="accent2"/>
                                <w:sz w:val="32"/>
                                <w:szCs w:val="32"/>
                                <w14:textOutline w14:w="9525" w14:cap="flat" w14:cmpd="sng" w14:algn="ctr">
                                  <w14:solidFill>
                                    <w14:schemeClr w14:val="accent2"/>
                                  </w14:solidFill>
                                  <w14:prstDash w14:val="solid"/>
                                  <w14:round/>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2004F6" id="Rounded Rectangle 68" o:spid="_x0000_s1038" style="position:absolute;left:0;text-align:left;margin-left:307.8pt;margin-top:16.45pt;width:240.05pt;height:390.25pt;rotation:193345fd;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" filled="f" stroked="f" strokeweight="3pt">
                <v:textbox>
                  <w:txbxContent>
                    <w:p w14:paraId="64F22C50" w14:textId="77777777" w:rsidR="004A7827" w:rsidRDefault="004A7827" w:rsidP="004A7827">
                      <w:pPr>
                        <w:pStyle w:val="NoSpacing"/>
                        <w:jc w:val="center"/>
                        <w:rPr>
                          <w:rFonts w:ascii="Comic Sans MS" w:eastAsia="Calibri" w:hAnsi="Comic Sans MS" w:cs="Arial"/>
                          <w:color w:val="000000" w:themeColor="text1"/>
                          <w:sz w:val="32"/>
                          <w:szCs w:val="32"/>
                          <w:u w:val="single"/>
                          <w:lang w:val="mk-MK"/>
                        </w:rPr>
                      </w:pPr>
                    </w:p>
                    <w:p w14:paraId="399AD7EC" w14:textId="77777777" w:rsidR="004A7827" w:rsidRDefault="004A7827" w:rsidP="004A7827">
                      <w:pPr>
                        <w:pStyle w:val="NoSpacing"/>
                        <w:jc w:val="center"/>
                        <w:rPr>
                          <w:rFonts w:ascii="Comic Sans MS" w:eastAsia="Calibri" w:hAnsi="Comic Sans MS" w:cs="Arial"/>
                          <w:b/>
                          <w:color w:val="000000" w:themeColor="text1"/>
                          <w:sz w:val="32"/>
                          <w:szCs w:val="32"/>
                          <w:u w:val="single"/>
                          <w:lang w:val="mk-MK"/>
                        </w:rPr>
                      </w:pPr>
                      <w:r w:rsidRPr="001D5931">
                        <w:rPr>
                          <w:rFonts w:ascii="Comic Sans MS" w:eastAsia="Calibri" w:hAnsi="Comic Sans MS" w:cs="Arial"/>
                          <w:b/>
                          <w:color w:val="000000" w:themeColor="text1"/>
                          <w:sz w:val="32"/>
                          <w:szCs w:val="32"/>
                          <w:u w:val="single"/>
                          <w:lang w:val="mk-MK"/>
                        </w:rPr>
                        <w:t>Наградени наставници</w:t>
                      </w:r>
                    </w:p>
                    <w:p w14:paraId="045A50EE" w14:textId="77777777" w:rsidR="004A7827" w:rsidRPr="001D5931" w:rsidRDefault="004A7827" w:rsidP="004A7827">
                      <w:pPr>
                        <w:pStyle w:val="NoSpacing"/>
                        <w:jc w:val="center"/>
                        <w:rPr>
                          <w:rFonts w:ascii="Comic Sans MS" w:eastAsia="Calibri" w:hAnsi="Comic Sans MS" w:cs="Arial"/>
                          <w:b/>
                          <w:color w:val="000000" w:themeColor="text1"/>
                          <w:sz w:val="32"/>
                          <w:szCs w:val="32"/>
                          <w:u w:val="single"/>
                          <w:lang w:val="mk-MK"/>
                        </w:rPr>
                      </w:pPr>
                      <w:r>
                        <w:rPr>
                          <w:rFonts w:ascii="Comic Sans MS" w:eastAsia="Calibri" w:hAnsi="Comic Sans MS" w:cs="Arial"/>
                          <w:b/>
                          <w:color w:val="000000" w:themeColor="text1"/>
                          <w:sz w:val="32"/>
                          <w:szCs w:val="32"/>
                          <w:u w:val="single"/>
                          <w:lang w:val="mk-MK"/>
                        </w:rPr>
                        <w:t xml:space="preserve"> и стручни соработници</w:t>
                      </w:r>
                      <w:r w:rsidRPr="001D5931">
                        <w:rPr>
                          <w:rFonts w:ascii="Comic Sans MS" w:eastAsia="Calibri" w:hAnsi="Comic Sans MS" w:cs="Arial"/>
                          <w:b/>
                          <w:color w:val="000000" w:themeColor="text1"/>
                          <w:sz w:val="32"/>
                          <w:szCs w:val="32"/>
                          <w:u w:val="single"/>
                          <w:lang w:val="mk-MK"/>
                        </w:rPr>
                        <w:t xml:space="preserve">  202</w:t>
                      </w:r>
                      <w:r>
                        <w:rPr>
                          <w:rFonts w:ascii="Comic Sans MS" w:eastAsia="Calibri" w:hAnsi="Comic Sans MS" w:cs="Arial"/>
                          <w:b/>
                          <w:color w:val="000000" w:themeColor="text1"/>
                          <w:sz w:val="32"/>
                          <w:szCs w:val="32"/>
                          <w:u w:val="single"/>
                          <w:lang w:val="mk-MK"/>
                        </w:rPr>
                        <w:t>1</w:t>
                      </w:r>
                      <w:r w:rsidRPr="001D5931">
                        <w:rPr>
                          <w:rFonts w:ascii="Comic Sans MS" w:eastAsia="Calibri" w:hAnsi="Comic Sans MS" w:cs="Arial"/>
                          <w:b/>
                          <w:color w:val="000000" w:themeColor="text1"/>
                          <w:sz w:val="32"/>
                          <w:szCs w:val="32"/>
                          <w:u w:val="single"/>
                          <w:lang w:val="mk-MK"/>
                        </w:rPr>
                        <w:t>/20</w:t>
                      </w:r>
                      <w:r w:rsidRPr="001D5931">
                        <w:rPr>
                          <w:rFonts w:ascii="Comic Sans MS" w:eastAsia="Calibri" w:hAnsi="Comic Sans MS" w:cs="Arial"/>
                          <w:b/>
                          <w:color w:val="000000" w:themeColor="text1"/>
                          <w:sz w:val="32"/>
                          <w:szCs w:val="32"/>
                          <w:u w:val="single"/>
                        </w:rPr>
                        <w:t>2</w:t>
                      </w:r>
                      <w:r>
                        <w:rPr>
                          <w:rFonts w:ascii="Comic Sans MS" w:eastAsia="Calibri" w:hAnsi="Comic Sans MS" w:cs="Arial"/>
                          <w:b/>
                          <w:color w:val="000000" w:themeColor="text1"/>
                          <w:sz w:val="32"/>
                          <w:szCs w:val="32"/>
                          <w:u w:val="single"/>
                          <w:lang w:val="mk-MK"/>
                        </w:rPr>
                        <w:t>2</w:t>
                      </w:r>
                      <w:r w:rsidRPr="001D5931">
                        <w:rPr>
                          <w:rFonts w:ascii="Comic Sans MS" w:eastAsia="Calibri" w:hAnsi="Comic Sans MS" w:cs="Arial"/>
                          <w:b/>
                          <w:color w:val="000000" w:themeColor="text1"/>
                          <w:sz w:val="32"/>
                          <w:szCs w:val="32"/>
                          <w:u w:val="single"/>
                        </w:rPr>
                        <w:t xml:space="preserve"> </w:t>
                      </w:r>
                      <w:r w:rsidRPr="001D5931">
                        <w:rPr>
                          <w:rFonts w:ascii="Comic Sans MS" w:eastAsia="Calibri" w:hAnsi="Comic Sans MS" w:cs="Arial"/>
                          <w:b/>
                          <w:color w:val="000000" w:themeColor="text1"/>
                          <w:sz w:val="32"/>
                          <w:szCs w:val="32"/>
                          <w:u w:val="single"/>
                          <w:lang w:val="mk-MK"/>
                        </w:rPr>
                        <w:t>г.</w:t>
                      </w:r>
                    </w:p>
                    <w:p w14:paraId="17DF65EC" w14:textId="77777777" w:rsidR="004A7827" w:rsidRDefault="004A7827" w:rsidP="004A7827">
                      <w:pPr>
                        <w:pStyle w:val="NoSpacing"/>
                        <w:jc w:val="center"/>
                        <w:rPr>
                          <w:rFonts w:ascii="Comic Sans MS" w:eastAsia="Calibri" w:hAnsi="Comic Sans MS" w:cs="Arial"/>
                          <w:color w:val="000000" w:themeColor="text1"/>
                          <w:sz w:val="32"/>
                          <w:szCs w:val="32"/>
                          <w:u w:val="single"/>
                          <w:lang w:val="mk-MK"/>
                        </w:rPr>
                      </w:pPr>
                    </w:p>
                    <w:p w14:paraId="7055CFB2" w14:textId="77777777" w:rsidR="004A7827" w:rsidRDefault="004A7827" w:rsidP="004A7827">
                      <w:pPr>
                        <w:pStyle w:val="NoSpacing"/>
                        <w:spacing w:line="360" w:lineRule="auto"/>
                        <w:jc w:val="center"/>
                        <w:rPr>
                          <w:rFonts w:ascii="Comic Sans MS" w:eastAsia="Calibri" w:hAnsi="Comic Sans MS" w:cs="Arial"/>
                          <w:b/>
                          <w:color w:val="000000" w:themeColor="text1"/>
                          <w:sz w:val="32"/>
                          <w:szCs w:val="32"/>
                          <w:lang w:val="mk-MK"/>
                        </w:rPr>
                      </w:pPr>
                      <w:r>
                        <w:rPr>
                          <w:rFonts w:ascii="Comic Sans MS" w:eastAsia="Calibri" w:hAnsi="Comic Sans MS" w:cs="Arial"/>
                          <w:b/>
                          <w:color w:val="000000" w:themeColor="text1"/>
                          <w:sz w:val="32"/>
                          <w:szCs w:val="32"/>
                          <w:lang w:val="mk-MK"/>
                        </w:rPr>
                        <w:t>Зојка Поповска</w:t>
                      </w:r>
                    </w:p>
                    <w:p w14:paraId="270DCC03" w14:textId="77777777" w:rsidR="004A7827" w:rsidRDefault="004A7827" w:rsidP="004A7827">
                      <w:pPr>
                        <w:pStyle w:val="NoSpacing"/>
                        <w:spacing w:line="360" w:lineRule="auto"/>
                        <w:jc w:val="center"/>
                        <w:rPr>
                          <w:rFonts w:ascii="Comic Sans MS" w:eastAsia="Calibri" w:hAnsi="Comic Sans MS" w:cs="Arial"/>
                          <w:b/>
                          <w:color w:val="000000" w:themeColor="text1"/>
                          <w:sz w:val="32"/>
                          <w:szCs w:val="32"/>
                          <w:lang w:val="mk-MK"/>
                        </w:rPr>
                      </w:pPr>
                      <w:r>
                        <w:rPr>
                          <w:rFonts w:ascii="Comic Sans MS" w:eastAsia="Calibri" w:hAnsi="Comic Sans MS" w:cs="Arial"/>
                          <w:b/>
                          <w:color w:val="000000" w:themeColor="text1"/>
                          <w:sz w:val="32"/>
                          <w:szCs w:val="32"/>
                          <w:lang w:val="mk-MK"/>
                        </w:rPr>
                        <w:t>Надица Марковска</w:t>
                      </w:r>
                    </w:p>
                    <w:p w14:paraId="57585BBE" w14:textId="77777777" w:rsidR="004A7827" w:rsidRPr="001207CA" w:rsidRDefault="004A7827" w:rsidP="004A7827">
                      <w:pPr>
                        <w:pStyle w:val="NoSpacing"/>
                        <w:spacing w:line="360" w:lineRule="auto"/>
                        <w:jc w:val="center"/>
                        <w:rPr>
                          <w:rFonts w:ascii="Comic Sans MS" w:eastAsia="Calibri" w:hAnsi="Comic Sans MS" w:cs="Arial"/>
                          <w:b/>
                          <w:color w:val="000000" w:themeColor="text1"/>
                          <w:sz w:val="32"/>
                          <w:szCs w:val="32"/>
                          <w:lang w:val="mk-MK"/>
                        </w:rPr>
                      </w:pPr>
                      <w:r w:rsidRPr="001207CA">
                        <w:rPr>
                          <w:rFonts w:ascii="Comic Sans MS" w:eastAsia="Calibri" w:hAnsi="Comic Sans MS" w:cs="Arial"/>
                          <w:b/>
                          <w:color w:val="000000" w:themeColor="text1"/>
                          <w:sz w:val="32"/>
                          <w:szCs w:val="32"/>
                          <w:lang w:val="mk-MK"/>
                        </w:rPr>
                        <w:t xml:space="preserve">стручен соработник </w:t>
                      </w:r>
                      <w:r>
                        <w:rPr>
                          <w:rFonts w:ascii="Comic Sans MS" w:eastAsia="Calibri" w:hAnsi="Comic Sans MS" w:cs="Arial"/>
                          <w:b/>
                          <w:color w:val="000000" w:themeColor="text1"/>
                          <w:sz w:val="32"/>
                          <w:szCs w:val="32"/>
                          <w:lang w:val="mk-MK"/>
                        </w:rPr>
                        <w:t>педагог Калина Спироска</w:t>
                      </w:r>
                    </w:p>
                    <w:p w14:paraId="73C45AE4" w14:textId="77777777" w:rsidR="004A7827" w:rsidRDefault="004A7827" w:rsidP="004A7827">
                      <w:pPr>
                        <w:pStyle w:val="NoSpacing"/>
                        <w:spacing w:line="360" w:lineRule="auto"/>
                        <w:jc w:val="center"/>
                        <w:rPr>
                          <w:rFonts w:ascii="Comic Sans MS" w:eastAsia="Calibri" w:hAnsi="Comic Sans MS" w:cs="Arial"/>
                          <w:b/>
                          <w:color w:val="000000" w:themeColor="text1"/>
                          <w:sz w:val="32"/>
                          <w:szCs w:val="32"/>
                          <w:lang w:val="mk-MK"/>
                        </w:rPr>
                      </w:pPr>
                      <w:r w:rsidRPr="001207CA">
                        <w:rPr>
                          <w:rFonts w:ascii="Comic Sans MS" w:eastAsia="Calibri" w:hAnsi="Comic Sans MS" w:cs="Arial"/>
                          <w:b/>
                          <w:color w:val="000000" w:themeColor="text1"/>
                          <w:sz w:val="32"/>
                          <w:szCs w:val="32"/>
                          <w:lang w:val="mk-MK"/>
                        </w:rPr>
                        <w:t xml:space="preserve"> </w:t>
                      </w:r>
                    </w:p>
                    <w:p w14:paraId="4EDFD8FC" w14:textId="77777777" w:rsidR="004A7827" w:rsidRPr="001207CA" w:rsidRDefault="004A7827" w:rsidP="004A7827">
                      <w:pPr>
                        <w:pStyle w:val="NoSpacing"/>
                        <w:spacing w:line="360" w:lineRule="auto"/>
                        <w:jc w:val="center"/>
                        <w:rPr>
                          <w:rFonts w:ascii="Comic Sans MS" w:eastAsia="Calibri" w:hAnsi="Comic Sans MS" w:cs="Arial"/>
                          <w:b/>
                          <w:color w:val="000000" w:themeColor="text1"/>
                          <w:sz w:val="32"/>
                          <w:szCs w:val="32"/>
                          <w:lang w:val="mk-MK"/>
                        </w:rPr>
                      </w:pPr>
                    </w:p>
                    <w:p w14:paraId="7C9414A2" w14:textId="77777777" w:rsidR="004A7827" w:rsidRPr="001207CA" w:rsidRDefault="004A7827" w:rsidP="004A7827">
                      <w:pPr>
                        <w:pStyle w:val="NoSpacing"/>
                        <w:jc w:val="center"/>
                        <w:rPr>
                          <w:rFonts w:ascii="Comic Sans MS" w:eastAsia="Calibri" w:hAnsi="Comic Sans MS" w:cs="Arial"/>
                          <w:b/>
                          <w:color w:val="000000" w:themeColor="text1"/>
                          <w:sz w:val="32"/>
                          <w:szCs w:val="32"/>
                          <w:lang w:val="mk-MK"/>
                        </w:rPr>
                      </w:pPr>
                    </w:p>
                    <w:p w14:paraId="57E889EE" w14:textId="77777777" w:rsidR="004A7827" w:rsidRPr="004A7827" w:rsidRDefault="004A7827" w:rsidP="004A7827">
                      <w:pPr>
                        <w:jc w:val="center"/>
                        <w:rPr>
                          <w:rFonts w:ascii="Arial" w:hAnsi="Arial" w:cs="Arial"/>
                          <w:b/>
                          <w:outline/>
                          <w:color w:val="009DD9" w:themeColor="accent2"/>
                          <w:sz w:val="32"/>
                          <w:szCs w:val="32"/>
                          <w14:textOutline w14:w="9525" w14:cap="flat" w14:cmpd="sng" w14:algn="ctr">
                            <w14:solidFill>
                              <w14:schemeClr w14:val="accent2"/>
                            </w14:solidFill>
                            <w14:prstDash w14:val="solid"/>
                            <w14:round/>
                          </w14:textOutline>
                          <w14:textFill>
                            <w14:noFill/>
                          </w14:textFill>
                        </w:rPr>
                      </w:pPr>
                    </w:p>
                  </w:txbxContent>
                </v:textbox>
                <w10:wrap anchorx="margin"/>
              </v:roundrect>
            </w:pict>
          </mc:Fallback>
        </mc:AlternateContent>
      </w:r>
    </w:p>
    <w:p w14:paraId="0A0584F4" w14:textId="77777777" w:rsidR="004A7827" w:rsidRPr="004A7827" w:rsidRDefault="004A7827" w:rsidP="004A7827">
      <w:pPr>
        <w:ind w:firstLine="720"/>
        <w:jc w:val="center"/>
        <w:rPr>
          <w:rFonts w:ascii="Arial" w:hAnsi="Arial" w:cs="Arial"/>
          <w:b/>
          <w:sz w:val="24"/>
          <w:szCs w:val="24"/>
          <w:lang w:val="mk-MK"/>
        </w:rPr>
      </w:pPr>
      <w:r w:rsidRPr="004A7827">
        <w:rPr>
          <w:noProof/>
          <w:lang w:val="mk-MK" w:eastAsia="mk-MK"/>
        </w:rPr>
        <mc:AlternateContent>
          <mc:Choice Requires="wps">
            <w:drawing>
              <wp:anchor distT="0" distB="0" distL="114300" distR="114300" simplePos="0" relativeHeight="251698688" behindDoc="0" locked="0" layoutInCell="1" allowOverlap="1" wp14:anchorId="0F153C92" wp14:editId="3CC16503">
                <wp:simplePos x="0" y="0"/>
                <wp:positionH relativeFrom="margin">
                  <wp:posOffset>-465349</wp:posOffset>
                </wp:positionH>
                <wp:positionV relativeFrom="paragraph">
                  <wp:posOffset>252634</wp:posOffset>
                </wp:positionV>
                <wp:extent cx="3488053" cy="2980055"/>
                <wp:effectExtent l="0" t="0" r="0" b="0"/>
                <wp:wrapNone/>
                <wp:docPr id="68" name="Rounded 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7013">
                          <a:off x="0" y="0"/>
                          <a:ext cx="3488053" cy="2980055"/>
                        </a:xfrm>
                        <a:prstGeom prst="roundRect">
                          <a:avLst/>
                        </a:prstGeom>
                        <a:noFill/>
                        <a:ln w="38100" cap="flat" cmpd="sng" algn="ctr">
                          <a:noFill/>
                          <a:prstDash val="solid"/>
                        </a:ln>
                        <a:effectLst/>
                      </wps:spPr>
                      <wps:txbx>
                        <w:txbxContent>
                          <w:p w14:paraId="0F004BB3" w14:textId="77777777" w:rsidR="004A7827" w:rsidRPr="001D5931" w:rsidRDefault="004A7827" w:rsidP="004A7827">
                            <w:pPr>
                              <w:pStyle w:val="NoSpacing"/>
                              <w:jc w:val="center"/>
                              <w:rPr>
                                <w:rFonts w:ascii="Comic Sans MS" w:eastAsia="Calibri" w:hAnsi="Comic Sans MS" w:cs="Arial"/>
                                <w:b/>
                                <w:color w:val="000000" w:themeColor="text1"/>
                                <w:sz w:val="32"/>
                                <w:szCs w:val="32"/>
                                <w:u w:val="single"/>
                                <w:lang w:val="mk-MK"/>
                              </w:rPr>
                            </w:pPr>
                            <w:r w:rsidRPr="001D5931">
                              <w:rPr>
                                <w:rFonts w:ascii="Comic Sans MS" w:eastAsia="Calibri" w:hAnsi="Comic Sans MS" w:cs="Arial"/>
                                <w:b/>
                                <w:color w:val="000000" w:themeColor="text1"/>
                                <w:sz w:val="32"/>
                                <w:szCs w:val="32"/>
                                <w:u w:val="single"/>
                                <w:lang w:val="mk-MK"/>
                              </w:rPr>
                              <w:t xml:space="preserve">Првенци </w:t>
                            </w:r>
                            <w:r w:rsidRPr="001D5931">
                              <w:rPr>
                                <w:rFonts w:ascii="Comic Sans MS" w:eastAsia="Calibri" w:hAnsi="Comic Sans MS" w:cs="Arial"/>
                                <w:b/>
                                <w:color w:val="000000" w:themeColor="text1"/>
                                <w:sz w:val="32"/>
                                <w:szCs w:val="32"/>
                                <w:u w:val="single"/>
                                <w:lang w:val="mk-MK"/>
                              </w:rPr>
                              <w:t>на</w:t>
                            </w:r>
                          </w:p>
                          <w:p w14:paraId="1964DC82" w14:textId="77777777" w:rsidR="004A7827" w:rsidRPr="001D5931" w:rsidRDefault="004A7827" w:rsidP="004A7827">
                            <w:pPr>
                              <w:pStyle w:val="NoSpacing"/>
                              <w:jc w:val="center"/>
                              <w:rPr>
                                <w:rFonts w:ascii="Comic Sans MS" w:eastAsia="Calibri" w:hAnsi="Comic Sans MS" w:cs="Arial"/>
                                <w:b/>
                                <w:color w:val="000000" w:themeColor="text1"/>
                                <w:sz w:val="32"/>
                                <w:szCs w:val="32"/>
                                <w:u w:val="single"/>
                                <w:lang w:val="mk-MK"/>
                              </w:rPr>
                            </w:pPr>
                            <w:r w:rsidRPr="001D5931">
                              <w:rPr>
                                <w:rFonts w:ascii="Comic Sans MS" w:eastAsia="Calibri" w:hAnsi="Comic Sans MS" w:cs="Arial"/>
                                <w:b/>
                                <w:color w:val="000000" w:themeColor="text1"/>
                                <w:sz w:val="32"/>
                                <w:szCs w:val="32"/>
                                <w:u w:val="single"/>
                                <w:lang w:val="mk-MK"/>
                              </w:rPr>
                              <w:t>генерација 201</w:t>
                            </w:r>
                            <w:r>
                              <w:rPr>
                                <w:rFonts w:ascii="Comic Sans MS" w:eastAsia="Calibri" w:hAnsi="Comic Sans MS" w:cs="Arial"/>
                                <w:b/>
                                <w:color w:val="000000" w:themeColor="text1"/>
                                <w:sz w:val="32"/>
                                <w:szCs w:val="32"/>
                                <w:u w:val="single"/>
                                <w:lang w:val="mk-MK"/>
                              </w:rPr>
                              <w:t>3</w:t>
                            </w:r>
                            <w:r w:rsidRPr="001D5931">
                              <w:rPr>
                                <w:rFonts w:ascii="Comic Sans MS" w:eastAsia="Calibri" w:hAnsi="Comic Sans MS" w:cs="Arial"/>
                                <w:b/>
                                <w:color w:val="000000" w:themeColor="text1"/>
                                <w:sz w:val="32"/>
                                <w:szCs w:val="32"/>
                                <w:u w:val="single"/>
                                <w:lang w:val="mk-MK"/>
                              </w:rPr>
                              <w:t>/20</w:t>
                            </w:r>
                            <w:r w:rsidRPr="001D5931">
                              <w:rPr>
                                <w:rFonts w:ascii="Comic Sans MS" w:eastAsia="Calibri" w:hAnsi="Comic Sans MS" w:cs="Arial"/>
                                <w:b/>
                                <w:color w:val="000000" w:themeColor="text1"/>
                                <w:sz w:val="32"/>
                                <w:szCs w:val="32"/>
                                <w:u w:val="single"/>
                              </w:rPr>
                              <w:t>2</w:t>
                            </w:r>
                            <w:r>
                              <w:rPr>
                                <w:rFonts w:ascii="Comic Sans MS" w:eastAsia="Calibri" w:hAnsi="Comic Sans MS" w:cs="Arial"/>
                                <w:b/>
                                <w:color w:val="000000" w:themeColor="text1"/>
                                <w:sz w:val="32"/>
                                <w:szCs w:val="32"/>
                                <w:u w:val="single"/>
                                <w:lang w:val="mk-MK"/>
                              </w:rPr>
                              <w:t>2</w:t>
                            </w:r>
                            <w:r w:rsidRPr="001D5931">
                              <w:rPr>
                                <w:rFonts w:ascii="Comic Sans MS" w:eastAsia="Calibri" w:hAnsi="Comic Sans MS" w:cs="Arial"/>
                                <w:b/>
                                <w:color w:val="000000" w:themeColor="text1"/>
                                <w:sz w:val="32"/>
                                <w:szCs w:val="32"/>
                                <w:u w:val="single"/>
                              </w:rPr>
                              <w:t xml:space="preserve"> </w:t>
                            </w:r>
                            <w:r w:rsidRPr="001D5931">
                              <w:rPr>
                                <w:rFonts w:ascii="Comic Sans MS" w:eastAsia="Calibri" w:hAnsi="Comic Sans MS" w:cs="Arial"/>
                                <w:b/>
                                <w:color w:val="000000" w:themeColor="text1"/>
                                <w:sz w:val="32"/>
                                <w:szCs w:val="32"/>
                                <w:u w:val="single"/>
                                <w:lang w:val="mk-MK"/>
                              </w:rPr>
                              <w:t>г.</w:t>
                            </w:r>
                          </w:p>
                          <w:p w14:paraId="4D6C2FD5" w14:textId="77777777" w:rsidR="004A7827" w:rsidRDefault="004A7827" w:rsidP="004A7827">
                            <w:pPr>
                              <w:pStyle w:val="NoSpacing"/>
                              <w:jc w:val="center"/>
                              <w:rPr>
                                <w:rFonts w:ascii="Comic Sans MS" w:eastAsia="Calibri" w:hAnsi="Comic Sans MS" w:cs="Arial"/>
                                <w:color w:val="000000" w:themeColor="text1"/>
                                <w:sz w:val="32"/>
                                <w:szCs w:val="32"/>
                                <w:u w:val="single"/>
                                <w:lang w:val="mk-MK"/>
                              </w:rPr>
                            </w:pPr>
                          </w:p>
                          <w:p w14:paraId="4A73D898" w14:textId="77777777" w:rsidR="004A7827" w:rsidRPr="00A95140" w:rsidRDefault="004A7827" w:rsidP="004A7827">
                            <w:pPr>
                              <w:pStyle w:val="NoSpacing"/>
                              <w:rPr>
                                <w:rFonts w:ascii="Comic Sans MS" w:eastAsia="Calibri" w:hAnsi="Comic Sans MS" w:cs="Arial"/>
                                <w:b/>
                                <w:color w:val="000000" w:themeColor="text1"/>
                                <w:sz w:val="32"/>
                                <w:szCs w:val="32"/>
                                <w:lang w:val="mk-MK"/>
                              </w:rPr>
                            </w:pPr>
                            <w:r>
                              <w:rPr>
                                <w:rFonts w:ascii="Comic Sans MS" w:eastAsia="Calibri" w:hAnsi="Comic Sans MS" w:cs="Arial"/>
                                <w:b/>
                                <w:color w:val="000000" w:themeColor="text1"/>
                                <w:sz w:val="32"/>
                                <w:szCs w:val="32"/>
                                <w:lang w:val="mk-MK"/>
                              </w:rPr>
                              <w:t xml:space="preserve">Вероника Коруновска </w:t>
                            </w:r>
                            <w:r>
                              <w:rPr>
                                <w:rFonts w:ascii="Comic Sans MS" w:eastAsia="Calibri" w:hAnsi="Comic Sans MS" w:cs="Arial"/>
                                <w:b/>
                                <w:color w:val="000000" w:themeColor="text1"/>
                                <w:sz w:val="32"/>
                                <w:szCs w:val="32"/>
                              </w:rPr>
                              <w:t xml:space="preserve">IX </w:t>
                            </w:r>
                            <w:r>
                              <w:rPr>
                                <w:rFonts w:ascii="Comic Sans MS" w:eastAsia="Calibri" w:hAnsi="Comic Sans MS" w:cs="Arial"/>
                                <w:b/>
                                <w:color w:val="000000" w:themeColor="text1"/>
                                <w:sz w:val="32"/>
                                <w:szCs w:val="32"/>
                                <w:lang w:val="mk-MK"/>
                              </w:rPr>
                              <w:t>в</w:t>
                            </w:r>
                          </w:p>
                          <w:p w14:paraId="59490D5E" w14:textId="77777777" w:rsidR="004A7827" w:rsidRPr="00A95140" w:rsidRDefault="004A7827" w:rsidP="004A7827">
                            <w:pPr>
                              <w:pStyle w:val="NoSpacing"/>
                              <w:jc w:val="center"/>
                              <w:rPr>
                                <w:rFonts w:ascii="Comic Sans MS" w:eastAsia="Calibri" w:hAnsi="Comic Sans MS" w:cs="Arial"/>
                                <w:b/>
                                <w:color w:val="000000" w:themeColor="text1"/>
                                <w:sz w:val="32"/>
                                <w:szCs w:val="32"/>
                                <w:lang w:val="mk-MK"/>
                              </w:rPr>
                            </w:pPr>
                            <w:r w:rsidRPr="00A95140">
                              <w:rPr>
                                <w:rFonts w:ascii="Comic Sans MS" w:eastAsia="Calibri" w:hAnsi="Comic Sans MS" w:cs="Arial"/>
                                <w:b/>
                                <w:color w:val="000000" w:themeColor="text1"/>
                                <w:sz w:val="32"/>
                                <w:szCs w:val="32"/>
                                <w:lang w:val="mk-MK"/>
                              </w:rPr>
                              <w:t xml:space="preserve"> </w:t>
                            </w:r>
                          </w:p>
                          <w:p w14:paraId="6292BA4B" w14:textId="77777777" w:rsidR="004A7827" w:rsidRDefault="004A7827" w:rsidP="004A7827">
                            <w:pPr>
                              <w:pStyle w:val="NoSpacing"/>
                              <w:jc w:val="center"/>
                              <w:rPr>
                                <w:rFonts w:ascii="Comic Sans MS" w:eastAsia="Calibri" w:hAnsi="Comic Sans MS" w:cs="Arial"/>
                                <w:b/>
                                <w:color w:val="000000" w:themeColor="text1"/>
                                <w:sz w:val="32"/>
                                <w:szCs w:val="32"/>
                                <w:lang w:val="mk-MK"/>
                              </w:rPr>
                            </w:pPr>
                            <w:r>
                              <w:rPr>
                                <w:rFonts w:ascii="Comic Sans MS" w:eastAsia="Calibri" w:hAnsi="Comic Sans MS" w:cs="Arial"/>
                                <w:b/>
                                <w:color w:val="000000" w:themeColor="text1"/>
                                <w:sz w:val="32"/>
                                <w:szCs w:val="32"/>
                                <w:lang w:val="mk-MK"/>
                              </w:rPr>
                              <w:t xml:space="preserve"> Цветанка Коруновска </w:t>
                            </w:r>
                            <w:r>
                              <w:rPr>
                                <w:rFonts w:ascii="Comic Sans MS" w:eastAsia="Calibri" w:hAnsi="Comic Sans MS" w:cs="Arial"/>
                                <w:b/>
                                <w:color w:val="000000" w:themeColor="text1"/>
                                <w:sz w:val="32"/>
                                <w:szCs w:val="32"/>
                              </w:rPr>
                              <w:t xml:space="preserve">IX </w:t>
                            </w:r>
                            <w:r>
                              <w:rPr>
                                <w:rFonts w:ascii="Comic Sans MS" w:eastAsia="Calibri" w:hAnsi="Comic Sans MS" w:cs="Arial"/>
                                <w:b/>
                                <w:color w:val="000000" w:themeColor="text1"/>
                                <w:sz w:val="32"/>
                                <w:szCs w:val="32"/>
                                <w:lang w:val="mk-MK"/>
                              </w:rPr>
                              <w:t>в</w:t>
                            </w:r>
                          </w:p>
                          <w:p w14:paraId="3201C5B5" w14:textId="77777777" w:rsidR="004A7827" w:rsidRDefault="004A7827" w:rsidP="004A7827">
                            <w:pPr>
                              <w:pStyle w:val="NoSpacing"/>
                              <w:jc w:val="center"/>
                              <w:rPr>
                                <w:rFonts w:ascii="Comic Sans MS" w:eastAsia="Calibri" w:hAnsi="Comic Sans MS" w:cs="Arial"/>
                                <w:b/>
                                <w:color w:val="000000" w:themeColor="text1"/>
                                <w:sz w:val="32"/>
                                <w:szCs w:val="32"/>
                                <w:lang w:val="mk-MK"/>
                              </w:rPr>
                            </w:pPr>
                          </w:p>
                          <w:p w14:paraId="090A9144" w14:textId="77777777" w:rsidR="004A7827" w:rsidRPr="00A95140" w:rsidRDefault="004A7827" w:rsidP="004A7827">
                            <w:pPr>
                              <w:pStyle w:val="NoSpacing"/>
                              <w:jc w:val="center"/>
                              <w:rPr>
                                <w:rFonts w:ascii="Comic Sans MS" w:eastAsia="Calibri" w:hAnsi="Comic Sans MS" w:cs="Arial"/>
                                <w:b/>
                                <w:color w:val="000000" w:themeColor="text1"/>
                                <w:sz w:val="32"/>
                                <w:szCs w:val="32"/>
                                <w:lang w:val="mk-MK"/>
                              </w:rPr>
                            </w:pPr>
                            <w:r>
                              <w:rPr>
                                <w:rFonts w:ascii="Comic Sans MS" w:eastAsia="Calibri" w:hAnsi="Comic Sans MS" w:cs="Arial"/>
                                <w:b/>
                                <w:color w:val="000000" w:themeColor="text1"/>
                                <w:sz w:val="32"/>
                                <w:szCs w:val="32"/>
                                <w:lang w:val="mk-MK"/>
                              </w:rPr>
                              <w:t xml:space="preserve">Емилија Коловска </w:t>
                            </w:r>
                            <w:r>
                              <w:rPr>
                                <w:rFonts w:ascii="Comic Sans MS" w:eastAsia="Calibri" w:hAnsi="Comic Sans MS" w:cs="Arial"/>
                                <w:b/>
                                <w:color w:val="000000" w:themeColor="text1"/>
                                <w:sz w:val="32"/>
                                <w:szCs w:val="32"/>
                              </w:rPr>
                              <w:t xml:space="preserve">IX </w:t>
                            </w:r>
                            <w:r>
                              <w:rPr>
                                <w:rFonts w:ascii="Comic Sans MS" w:eastAsia="Calibri" w:hAnsi="Comic Sans MS" w:cs="Arial"/>
                                <w:b/>
                                <w:color w:val="000000" w:themeColor="text1"/>
                                <w:sz w:val="32"/>
                                <w:szCs w:val="32"/>
                                <w:lang w:val="mk-MK"/>
                              </w:rPr>
                              <w:t>б</w:t>
                            </w:r>
                          </w:p>
                          <w:p w14:paraId="75738F61" w14:textId="77777777" w:rsidR="004A7827" w:rsidRDefault="004A7827" w:rsidP="004A7827">
                            <w:pPr>
                              <w:pStyle w:val="NoSpacing"/>
                              <w:jc w:val="center"/>
                              <w:rPr>
                                <w:rFonts w:ascii="Comic Sans MS" w:eastAsia="Calibri" w:hAnsi="Comic Sans MS" w:cs="Arial"/>
                                <w:color w:val="000000" w:themeColor="text1"/>
                                <w:sz w:val="32"/>
                                <w:szCs w:val="32"/>
                                <w:lang w:val="mk-MK"/>
                              </w:rPr>
                            </w:pPr>
                          </w:p>
                          <w:p w14:paraId="6D50667C" w14:textId="77777777" w:rsidR="004A7827" w:rsidRPr="004C13CE" w:rsidRDefault="004A7827" w:rsidP="004A7827">
                            <w:pPr>
                              <w:pStyle w:val="NoSpacing"/>
                              <w:jc w:val="center"/>
                              <w:rPr>
                                <w:rFonts w:ascii="Comic Sans MS" w:eastAsia="Calibri" w:hAnsi="Comic Sans MS" w:cs="Arial"/>
                                <w:color w:val="000000" w:themeColor="text1"/>
                                <w:sz w:val="32"/>
                                <w:szCs w:val="32"/>
                                <w:lang w:val="mk-MK"/>
                              </w:rPr>
                            </w:pPr>
                          </w:p>
                          <w:p w14:paraId="407892C4" w14:textId="77777777" w:rsidR="004A7827" w:rsidRPr="00B25772" w:rsidRDefault="004A7827" w:rsidP="004A7827">
                            <w:pPr>
                              <w:pStyle w:val="NoSpacing"/>
                              <w:jc w:val="center"/>
                              <w:rPr>
                                <w:rFonts w:ascii="Comic Sans MS" w:eastAsia="Calibri" w:hAnsi="Comic Sans MS" w:cs="Arial"/>
                                <w:color w:val="000000" w:themeColor="text1"/>
                                <w:sz w:val="32"/>
                                <w:szCs w:val="32"/>
                                <w:u w:val="single"/>
                                <w:lang w:val="mk-MK"/>
                              </w:rPr>
                            </w:pPr>
                          </w:p>
                          <w:p w14:paraId="6CA33C72" w14:textId="77777777" w:rsidR="004A7827" w:rsidRPr="00B25772" w:rsidRDefault="004A7827" w:rsidP="004A7827">
                            <w:pPr>
                              <w:pStyle w:val="NoSpacing"/>
                              <w:jc w:val="center"/>
                              <w:rPr>
                                <w:rFonts w:ascii="Comic Sans MS" w:eastAsia="Calibri" w:hAnsi="Comic Sans MS" w:cs="Arial"/>
                                <w:color w:val="000000" w:themeColor="text1"/>
                                <w:sz w:val="32"/>
                                <w:szCs w:val="32"/>
                                <w:u w:val="single"/>
                                <w:lang w:val="mk-MK"/>
                              </w:rPr>
                            </w:pPr>
                          </w:p>
                          <w:p w14:paraId="4D52DA0C" w14:textId="77777777" w:rsidR="004A7827" w:rsidRPr="004A7827" w:rsidRDefault="004A7827" w:rsidP="004A7827">
                            <w:pPr>
                              <w:jc w:val="center"/>
                              <w:rPr>
                                <w:rFonts w:ascii="Arial" w:hAnsi="Arial" w:cs="Arial"/>
                                <w:b/>
                                <w:outline/>
                                <w:color w:val="009DD9" w:themeColor="accent2"/>
                                <w:sz w:val="32"/>
                                <w:szCs w:val="32"/>
                                <w14:textOutline w14:w="9525" w14:cap="flat" w14:cmpd="sng" w14:algn="ctr">
                                  <w14:solidFill>
                                    <w14:schemeClr w14:val="accent2"/>
                                  </w14:solidFill>
                                  <w14:prstDash w14:val="solid"/>
                                  <w14:round/>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153C92" id="_x0000_s1039" style="position:absolute;left:0;text-align:left;margin-left:-36.65pt;margin-top:19.9pt;width:274.65pt;height:234.65pt;rotation:193345fd;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" filled="f" stroked="f" strokeweight="3pt">
                <v:textbox>
                  <w:txbxContent>
                    <w:p w14:paraId="0F004BB3" w14:textId="77777777" w:rsidR="004A7827" w:rsidRPr="001D5931" w:rsidRDefault="004A7827" w:rsidP="004A7827">
                      <w:pPr>
                        <w:pStyle w:val="NoSpacing"/>
                        <w:jc w:val="center"/>
                        <w:rPr>
                          <w:rFonts w:ascii="Comic Sans MS" w:eastAsia="Calibri" w:hAnsi="Comic Sans MS" w:cs="Arial"/>
                          <w:b/>
                          <w:color w:val="000000" w:themeColor="text1"/>
                          <w:sz w:val="32"/>
                          <w:szCs w:val="32"/>
                          <w:u w:val="single"/>
                          <w:lang w:val="mk-MK"/>
                        </w:rPr>
                      </w:pPr>
                      <w:r w:rsidRPr="001D5931">
                        <w:rPr>
                          <w:rFonts w:ascii="Comic Sans MS" w:eastAsia="Calibri" w:hAnsi="Comic Sans MS" w:cs="Arial"/>
                          <w:b/>
                          <w:color w:val="000000" w:themeColor="text1"/>
                          <w:sz w:val="32"/>
                          <w:szCs w:val="32"/>
                          <w:u w:val="single"/>
                          <w:lang w:val="mk-MK"/>
                        </w:rPr>
                        <w:t xml:space="preserve">Првенци </w:t>
                      </w:r>
                      <w:r w:rsidRPr="001D5931">
                        <w:rPr>
                          <w:rFonts w:ascii="Comic Sans MS" w:eastAsia="Calibri" w:hAnsi="Comic Sans MS" w:cs="Arial"/>
                          <w:b/>
                          <w:color w:val="000000" w:themeColor="text1"/>
                          <w:sz w:val="32"/>
                          <w:szCs w:val="32"/>
                          <w:u w:val="single"/>
                          <w:lang w:val="mk-MK"/>
                        </w:rPr>
                        <w:t>на</w:t>
                      </w:r>
                    </w:p>
                    <w:p w14:paraId="1964DC82" w14:textId="77777777" w:rsidR="004A7827" w:rsidRPr="001D5931" w:rsidRDefault="004A7827" w:rsidP="004A7827">
                      <w:pPr>
                        <w:pStyle w:val="NoSpacing"/>
                        <w:jc w:val="center"/>
                        <w:rPr>
                          <w:rFonts w:ascii="Comic Sans MS" w:eastAsia="Calibri" w:hAnsi="Comic Sans MS" w:cs="Arial"/>
                          <w:b/>
                          <w:color w:val="000000" w:themeColor="text1"/>
                          <w:sz w:val="32"/>
                          <w:szCs w:val="32"/>
                          <w:u w:val="single"/>
                          <w:lang w:val="mk-MK"/>
                        </w:rPr>
                      </w:pPr>
                      <w:r w:rsidRPr="001D5931">
                        <w:rPr>
                          <w:rFonts w:ascii="Comic Sans MS" w:eastAsia="Calibri" w:hAnsi="Comic Sans MS" w:cs="Arial"/>
                          <w:b/>
                          <w:color w:val="000000" w:themeColor="text1"/>
                          <w:sz w:val="32"/>
                          <w:szCs w:val="32"/>
                          <w:u w:val="single"/>
                          <w:lang w:val="mk-MK"/>
                        </w:rPr>
                        <w:t>генерација 201</w:t>
                      </w:r>
                      <w:r>
                        <w:rPr>
                          <w:rFonts w:ascii="Comic Sans MS" w:eastAsia="Calibri" w:hAnsi="Comic Sans MS" w:cs="Arial"/>
                          <w:b/>
                          <w:color w:val="000000" w:themeColor="text1"/>
                          <w:sz w:val="32"/>
                          <w:szCs w:val="32"/>
                          <w:u w:val="single"/>
                          <w:lang w:val="mk-MK"/>
                        </w:rPr>
                        <w:t>3</w:t>
                      </w:r>
                      <w:r w:rsidRPr="001D5931">
                        <w:rPr>
                          <w:rFonts w:ascii="Comic Sans MS" w:eastAsia="Calibri" w:hAnsi="Comic Sans MS" w:cs="Arial"/>
                          <w:b/>
                          <w:color w:val="000000" w:themeColor="text1"/>
                          <w:sz w:val="32"/>
                          <w:szCs w:val="32"/>
                          <w:u w:val="single"/>
                          <w:lang w:val="mk-MK"/>
                        </w:rPr>
                        <w:t>/20</w:t>
                      </w:r>
                      <w:r w:rsidRPr="001D5931">
                        <w:rPr>
                          <w:rFonts w:ascii="Comic Sans MS" w:eastAsia="Calibri" w:hAnsi="Comic Sans MS" w:cs="Arial"/>
                          <w:b/>
                          <w:color w:val="000000" w:themeColor="text1"/>
                          <w:sz w:val="32"/>
                          <w:szCs w:val="32"/>
                          <w:u w:val="single"/>
                        </w:rPr>
                        <w:t>2</w:t>
                      </w:r>
                      <w:r>
                        <w:rPr>
                          <w:rFonts w:ascii="Comic Sans MS" w:eastAsia="Calibri" w:hAnsi="Comic Sans MS" w:cs="Arial"/>
                          <w:b/>
                          <w:color w:val="000000" w:themeColor="text1"/>
                          <w:sz w:val="32"/>
                          <w:szCs w:val="32"/>
                          <w:u w:val="single"/>
                          <w:lang w:val="mk-MK"/>
                        </w:rPr>
                        <w:t>2</w:t>
                      </w:r>
                      <w:r w:rsidRPr="001D5931">
                        <w:rPr>
                          <w:rFonts w:ascii="Comic Sans MS" w:eastAsia="Calibri" w:hAnsi="Comic Sans MS" w:cs="Arial"/>
                          <w:b/>
                          <w:color w:val="000000" w:themeColor="text1"/>
                          <w:sz w:val="32"/>
                          <w:szCs w:val="32"/>
                          <w:u w:val="single"/>
                        </w:rPr>
                        <w:t xml:space="preserve"> </w:t>
                      </w:r>
                      <w:r w:rsidRPr="001D5931">
                        <w:rPr>
                          <w:rFonts w:ascii="Comic Sans MS" w:eastAsia="Calibri" w:hAnsi="Comic Sans MS" w:cs="Arial"/>
                          <w:b/>
                          <w:color w:val="000000" w:themeColor="text1"/>
                          <w:sz w:val="32"/>
                          <w:szCs w:val="32"/>
                          <w:u w:val="single"/>
                          <w:lang w:val="mk-MK"/>
                        </w:rPr>
                        <w:t>г.</w:t>
                      </w:r>
                    </w:p>
                    <w:p w14:paraId="4D6C2FD5" w14:textId="77777777" w:rsidR="004A7827" w:rsidRDefault="004A7827" w:rsidP="004A7827">
                      <w:pPr>
                        <w:pStyle w:val="NoSpacing"/>
                        <w:jc w:val="center"/>
                        <w:rPr>
                          <w:rFonts w:ascii="Comic Sans MS" w:eastAsia="Calibri" w:hAnsi="Comic Sans MS" w:cs="Arial"/>
                          <w:color w:val="000000" w:themeColor="text1"/>
                          <w:sz w:val="32"/>
                          <w:szCs w:val="32"/>
                          <w:u w:val="single"/>
                          <w:lang w:val="mk-MK"/>
                        </w:rPr>
                      </w:pPr>
                    </w:p>
                    <w:p w14:paraId="4A73D898" w14:textId="77777777" w:rsidR="004A7827" w:rsidRPr="00A95140" w:rsidRDefault="004A7827" w:rsidP="004A7827">
                      <w:pPr>
                        <w:pStyle w:val="NoSpacing"/>
                        <w:rPr>
                          <w:rFonts w:ascii="Comic Sans MS" w:eastAsia="Calibri" w:hAnsi="Comic Sans MS" w:cs="Arial"/>
                          <w:b/>
                          <w:color w:val="000000" w:themeColor="text1"/>
                          <w:sz w:val="32"/>
                          <w:szCs w:val="32"/>
                          <w:lang w:val="mk-MK"/>
                        </w:rPr>
                      </w:pPr>
                      <w:r>
                        <w:rPr>
                          <w:rFonts w:ascii="Comic Sans MS" w:eastAsia="Calibri" w:hAnsi="Comic Sans MS" w:cs="Arial"/>
                          <w:b/>
                          <w:color w:val="000000" w:themeColor="text1"/>
                          <w:sz w:val="32"/>
                          <w:szCs w:val="32"/>
                          <w:lang w:val="mk-MK"/>
                        </w:rPr>
                        <w:t xml:space="preserve">Вероника Коруновска </w:t>
                      </w:r>
                      <w:r>
                        <w:rPr>
                          <w:rFonts w:ascii="Comic Sans MS" w:eastAsia="Calibri" w:hAnsi="Comic Sans MS" w:cs="Arial"/>
                          <w:b/>
                          <w:color w:val="000000" w:themeColor="text1"/>
                          <w:sz w:val="32"/>
                          <w:szCs w:val="32"/>
                        </w:rPr>
                        <w:t xml:space="preserve">IX </w:t>
                      </w:r>
                      <w:r>
                        <w:rPr>
                          <w:rFonts w:ascii="Comic Sans MS" w:eastAsia="Calibri" w:hAnsi="Comic Sans MS" w:cs="Arial"/>
                          <w:b/>
                          <w:color w:val="000000" w:themeColor="text1"/>
                          <w:sz w:val="32"/>
                          <w:szCs w:val="32"/>
                          <w:lang w:val="mk-MK"/>
                        </w:rPr>
                        <w:t>в</w:t>
                      </w:r>
                    </w:p>
                    <w:p w14:paraId="59490D5E" w14:textId="77777777" w:rsidR="004A7827" w:rsidRPr="00A95140" w:rsidRDefault="004A7827" w:rsidP="004A7827">
                      <w:pPr>
                        <w:pStyle w:val="NoSpacing"/>
                        <w:jc w:val="center"/>
                        <w:rPr>
                          <w:rFonts w:ascii="Comic Sans MS" w:eastAsia="Calibri" w:hAnsi="Comic Sans MS" w:cs="Arial"/>
                          <w:b/>
                          <w:color w:val="000000" w:themeColor="text1"/>
                          <w:sz w:val="32"/>
                          <w:szCs w:val="32"/>
                          <w:lang w:val="mk-MK"/>
                        </w:rPr>
                      </w:pPr>
                      <w:r w:rsidRPr="00A95140">
                        <w:rPr>
                          <w:rFonts w:ascii="Comic Sans MS" w:eastAsia="Calibri" w:hAnsi="Comic Sans MS" w:cs="Arial"/>
                          <w:b/>
                          <w:color w:val="000000" w:themeColor="text1"/>
                          <w:sz w:val="32"/>
                          <w:szCs w:val="32"/>
                          <w:lang w:val="mk-MK"/>
                        </w:rPr>
                        <w:t xml:space="preserve"> </w:t>
                      </w:r>
                    </w:p>
                    <w:p w14:paraId="6292BA4B" w14:textId="77777777" w:rsidR="004A7827" w:rsidRDefault="004A7827" w:rsidP="004A7827">
                      <w:pPr>
                        <w:pStyle w:val="NoSpacing"/>
                        <w:jc w:val="center"/>
                        <w:rPr>
                          <w:rFonts w:ascii="Comic Sans MS" w:eastAsia="Calibri" w:hAnsi="Comic Sans MS" w:cs="Arial"/>
                          <w:b/>
                          <w:color w:val="000000" w:themeColor="text1"/>
                          <w:sz w:val="32"/>
                          <w:szCs w:val="32"/>
                          <w:lang w:val="mk-MK"/>
                        </w:rPr>
                      </w:pPr>
                      <w:r>
                        <w:rPr>
                          <w:rFonts w:ascii="Comic Sans MS" w:eastAsia="Calibri" w:hAnsi="Comic Sans MS" w:cs="Arial"/>
                          <w:b/>
                          <w:color w:val="000000" w:themeColor="text1"/>
                          <w:sz w:val="32"/>
                          <w:szCs w:val="32"/>
                          <w:lang w:val="mk-MK"/>
                        </w:rPr>
                        <w:t xml:space="preserve"> Цветанка Коруновска </w:t>
                      </w:r>
                      <w:r>
                        <w:rPr>
                          <w:rFonts w:ascii="Comic Sans MS" w:eastAsia="Calibri" w:hAnsi="Comic Sans MS" w:cs="Arial"/>
                          <w:b/>
                          <w:color w:val="000000" w:themeColor="text1"/>
                          <w:sz w:val="32"/>
                          <w:szCs w:val="32"/>
                        </w:rPr>
                        <w:t xml:space="preserve">IX </w:t>
                      </w:r>
                      <w:r>
                        <w:rPr>
                          <w:rFonts w:ascii="Comic Sans MS" w:eastAsia="Calibri" w:hAnsi="Comic Sans MS" w:cs="Arial"/>
                          <w:b/>
                          <w:color w:val="000000" w:themeColor="text1"/>
                          <w:sz w:val="32"/>
                          <w:szCs w:val="32"/>
                          <w:lang w:val="mk-MK"/>
                        </w:rPr>
                        <w:t>в</w:t>
                      </w:r>
                    </w:p>
                    <w:p w14:paraId="3201C5B5" w14:textId="77777777" w:rsidR="004A7827" w:rsidRDefault="004A7827" w:rsidP="004A7827">
                      <w:pPr>
                        <w:pStyle w:val="NoSpacing"/>
                        <w:jc w:val="center"/>
                        <w:rPr>
                          <w:rFonts w:ascii="Comic Sans MS" w:eastAsia="Calibri" w:hAnsi="Comic Sans MS" w:cs="Arial"/>
                          <w:b/>
                          <w:color w:val="000000" w:themeColor="text1"/>
                          <w:sz w:val="32"/>
                          <w:szCs w:val="32"/>
                          <w:lang w:val="mk-MK"/>
                        </w:rPr>
                      </w:pPr>
                    </w:p>
                    <w:p w14:paraId="090A9144" w14:textId="77777777" w:rsidR="004A7827" w:rsidRPr="00A95140" w:rsidRDefault="004A7827" w:rsidP="004A7827">
                      <w:pPr>
                        <w:pStyle w:val="NoSpacing"/>
                        <w:jc w:val="center"/>
                        <w:rPr>
                          <w:rFonts w:ascii="Comic Sans MS" w:eastAsia="Calibri" w:hAnsi="Comic Sans MS" w:cs="Arial"/>
                          <w:b/>
                          <w:color w:val="000000" w:themeColor="text1"/>
                          <w:sz w:val="32"/>
                          <w:szCs w:val="32"/>
                          <w:lang w:val="mk-MK"/>
                        </w:rPr>
                      </w:pPr>
                      <w:r>
                        <w:rPr>
                          <w:rFonts w:ascii="Comic Sans MS" w:eastAsia="Calibri" w:hAnsi="Comic Sans MS" w:cs="Arial"/>
                          <w:b/>
                          <w:color w:val="000000" w:themeColor="text1"/>
                          <w:sz w:val="32"/>
                          <w:szCs w:val="32"/>
                          <w:lang w:val="mk-MK"/>
                        </w:rPr>
                        <w:t xml:space="preserve">Емилија Коловска </w:t>
                      </w:r>
                      <w:r>
                        <w:rPr>
                          <w:rFonts w:ascii="Comic Sans MS" w:eastAsia="Calibri" w:hAnsi="Comic Sans MS" w:cs="Arial"/>
                          <w:b/>
                          <w:color w:val="000000" w:themeColor="text1"/>
                          <w:sz w:val="32"/>
                          <w:szCs w:val="32"/>
                        </w:rPr>
                        <w:t xml:space="preserve">IX </w:t>
                      </w:r>
                      <w:r>
                        <w:rPr>
                          <w:rFonts w:ascii="Comic Sans MS" w:eastAsia="Calibri" w:hAnsi="Comic Sans MS" w:cs="Arial"/>
                          <w:b/>
                          <w:color w:val="000000" w:themeColor="text1"/>
                          <w:sz w:val="32"/>
                          <w:szCs w:val="32"/>
                          <w:lang w:val="mk-MK"/>
                        </w:rPr>
                        <w:t>б</w:t>
                      </w:r>
                    </w:p>
                    <w:p w14:paraId="75738F61" w14:textId="77777777" w:rsidR="004A7827" w:rsidRDefault="004A7827" w:rsidP="004A7827">
                      <w:pPr>
                        <w:pStyle w:val="NoSpacing"/>
                        <w:jc w:val="center"/>
                        <w:rPr>
                          <w:rFonts w:ascii="Comic Sans MS" w:eastAsia="Calibri" w:hAnsi="Comic Sans MS" w:cs="Arial"/>
                          <w:color w:val="000000" w:themeColor="text1"/>
                          <w:sz w:val="32"/>
                          <w:szCs w:val="32"/>
                          <w:lang w:val="mk-MK"/>
                        </w:rPr>
                      </w:pPr>
                    </w:p>
                    <w:p w14:paraId="6D50667C" w14:textId="77777777" w:rsidR="004A7827" w:rsidRPr="004C13CE" w:rsidRDefault="004A7827" w:rsidP="004A7827">
                      <w:pPr>
                        <w:pStyle w:val="NoSpacing"/>
                        <w:jc w:val="center"/>
                        <w:rPr>
                          <w:rFonts w:ascii="Comic Sans MS" w:eastAsia="Calibri" w:hAnsi="Comic Sans MS" w:cs="Arial"/>
                          <w:color w:val="000000" w:themeColor="text1"/>
                          <w:sz w:val="32"/>
                          <w:szCs w:val="32"/>
                          <w:lang w:val="mk-MK"/>
                        </w:rPr>
                      </w:pPr>
                    </w:p>
                    <w:p w14:paraId="407892C4" w14:textId="77777777" w:rsidR="004A7827" w:rsidRPr="00B25772" w:rsidRDefault="004A7827" w:rsidP="004A7827">
                      <w:pPr>
                        <w:pStyle w:val="NoSpacing"/>
                        <w:jc w:val="center"/>
                        <w:rPr>
                          <w:rFonts w:ascii="Comic Sans MS" w:eastAsia="Calibri" w:hAnsi="Comic Sans MS" w:cs="Arial"/>
                          <w:color w:val="000000" w:themeColor="text1"/>
                          <w:sz w:val="32"/>
                          <w:szCs w:val="32"/>
                          <w:u w:val="single"/>
                          <w:lang w:val="mk-MK"/>
                        </w:rPr>
                      </w:pPr>
                    </w:p>
                    <w:p w14:paraId="6CA33C72" w14:textId="77777777" w:rsidR="004A7827" w:rsidRPr="00B25772" w:rsidRDefault="004A7827" w:rsidP="004A7827">
                      <w:pPr>
                        <w:pStyle w:val="NoSpacing"/>
                        <w:jc w:val="center"/>
                        <w:rPr>
                          <w:rFonts w:ascii="Comic Sans MS" w:eastAsia="Calibri" w:hAnsi="Comic Sans MS" w:cs="Arial"/>
                          <w:color w:val="000000" w:themeColor="text1"/>
                          <w:sz w:val="32"/>
                          <w:szCs w:val="32"/>
                          <w:u w:val="single"/>
                          <w:lang w:val="mk-MK"/>
                        </w:rPr>
                      </w:pPr>
                    </w:p>
                    <w:p w14:paraId="4D52DA0C" w14:textId="77777777" w:rsidR="004A7827" w:rsidRPr="004A7827" w:rsidRDefault="004A7827" w:rsidP="004A7827">
                      <w:pPr>
                        <w:jc w:val="center"/>
                        <w:rPr>
                          <w:rFonts w:ascii="Arial" w:hAnsi="Arial" w:cs="Arial"/>
                          <w:b/>
                          <w:outline/>
                          <w:color w:val="009DD9" w:themeColor="accent2"/>
                          <w:sz w:val="32"/>
                          <w:szCs w:val="32"/>
                          <w14:textOutline w14:w="9525" w14:cap="flat" w14:cmpd="sng" w14:algn="ctr">
                            <w14:solidFill>
                              <w14:schemeClr w14:val="accent2"/>
                            </w14:solidFill>
                            <w14:prstDash w14:val="solid"/>
                            <w14:round/>
                          </w14:textOutline>
                          <w14:textFill>
                            <w14:noFill/>
                          </w14:textFill>
                        </w:rPr>
                      </w:pPr>
                    </w:p>
                  </w:txbxContent>
                </v:textbox>
                <w10:wrap anchorx="margin"/>
              </v:roundrect>
            </w:pict>
          </mc:Fallback>
        </mc:AlternateContent>
      </w:r>
    </w:p>
    <w:p w14:paraId="10CA37F8" w14:textId="77777777" w:rsidR="004A7827" w:rsidRPr="004A7827" w:rsidRDefault="004A7827" w:rsidP="004A7827">
      <w:pPr>
        <w:ind w:firstLine="720"/>
        <w:jc w:val="center"/>
        <w:rPr>
          <w:rFonts w:ascii="Arial" w:hAnsi="Arial" w:cs="Arial"/>
          <w:b/>
          <w:sz w:val="24"/>
          <w:szCs w:val="24"/>
          <w:lang w:val="mk-MK"/>
        </w:rPr>
      </w:pPr>
    </w:p>
    <w:p w14:paraId="38D1E8D4" w14:textId="77777777" w:rsidR="004A7827" w:rsidRPr="004A7827" w:rsidRDefault="004A7827" w:rsidP="004A7827">
      <w:pPr>
        <w:ind w:firstLine="720"/>
        <w:jc w:val="center"/>
        <w:rPr>
          <w:rFonts w:ascii="Arial" w:hAnsi="Arial" w:cs="Arial"/>
          <w:b/>
          <w:sz w:val="24"/>
          <w:szCs w:val="24"/>
          <w:lang w:val="mk-MK"/>
        </w:rPr>
      </w:pPr>
    </w:p>
    <w:p w14:paraId="67DDEEA5" w14:textId="77777777" w:rsidR="004A7827" w:rsidRPr="004A7827" w:rsidRDefault="004A7827" w:rsidP="004A7827">
      <w:pPr>
        <w:ind w:firstLine="720"/>
        <w:jc w:val="center"/>
        <w:rPr>
          <w:rFonts w:ascii="Arial" w:hAnsi="Arial" w:cs="Arial"/>
          <w:b/>
          <w:sz w:val="24"/>
          <w:szCs w:val="24"/>
          <w:lang w:val="mk-MK"/>
        </w:rPr>
      </w:pPr>
    </w:p>
    <w:p w14:paraId="481923C8" w14:textId="77777777" w:rsidR="004A7827" w:rsidRPr="004A7827" w:rsidRDefault="004A7827" w:rsidP="004A7827">
      <w:pPr>
        <w:ind w:firstLine="720"/>
        <w:jc w:val="center"/>
        <w:rPr>
          <w:rFonts w:ascii="Arial" w:hAnsi="Arial" w:cs="Arial"/>
          <w:b/>
          <w:sz w:val="24"/>
          <w:szCs w:val="24"/>
          <w:lang w:val="mk-MK"/>
        </w:rPr>
      </w:pPr>
    </w:p>
    <w:p w14:paraId="077E8275" w14:textId="77777777" w:rsidR="004A7827" w:rsidRPr="004A7827" w:rsidRDefault="004A7827" w:rsidP="004A7827">
      <w:pPr>
        <w:ind w:firstLine="720"/>
        <w:jc w:val="center"/>
        <w:rPr>
          <w:rFonts w:ascii="Arial" w:hAnsi="Arial" w:cs="Arial"/>
          <w:b/>
          <w:sz w:val="24"/>
          <w:szCs w:val="24"/>
          <w:lang w:val="mk-MK"/>
        </w:rPr>
      </w:pPr>
    </w:p>
    <w:p w14:paraId="1B5F6AF8" w14:textId="77777777" w:rsidR="004A7827" w:rsidRPr="004A7827" w:rsidRDefault="004A7827" w:rsidP="004A7827">
      <w:pPr>
        <w:ind w:firstLine="720"/>
        <w:jc w:val="center"/>
        <w:rPr>
          <w:rFonts w:ascii="Arial" w:hAnsi="Arial" w:cs="Arial"/>
          <w:b/>
          <w:sz w:val="24"/>
          <w:szCs w:val="24"/>
          <w:lang w:val="mk-MK"/>
        </w:rPr>
      </w:pPr>
    </w:p>
    <w:p w14:paraId="369762DE" w14:textId="77777777" w:rsidR="004A7827" w:rsidRPr="004A7827" w:rsidRDefault="004A7827" w:rsidP="004A7827">
      <w:pPr>
        <w:ind w:firstLine="720"/>
        <w:jc w:val="center"/>
        <w:rPr>
          <w:rFonts w:ascii="Arial" w:hAnsi="Arial" w:cs="Arial"/>
          <w:b/>
          <w:sz w:val="24"/>
          <w:szCs w:val="24"/>
          <w:lang w:val="mk-MK"/>
        </w:rPr>
      </w:pPr>
    </w:p>
    <w:p w14:paraId="68B8B005" w14:textId="77777777" w:rsidR="004A7827" w:rsidRPr="004A7827" w:rsidRDefault="004A7827" w:rsidP="004A7827">
      <w:pPr>
        <w:ind w:firstLine="720"/>
        <w:jc w:val="center"/>
        <w:rPr>
          <w:rFonts w:ascii="Arial" w:hAnsi="Arial" w:cs="Arial"/>
          <w:b/>
          <w:sz w:val="24"/>
          <w:szCs w:val="24"/>
          <w:lang w:val="mk-MK"/>
        </w:rPr>
      </w:pPr>
    </w:p>
    <w:p w14:paraId="104593B3" w14:textId="77777777" w:rsidR="004A7827" w:rsidRPr="004A7827" w:rsidRDefault="004A7827" w:rsidP="004A7827">
      <w:pPr>
        <w:ind w:firstLine="720"/>
        <w:jc w:val="center"/>
        <w:rPr>
          <w:rFonts w:ascii="Arial" w:hAnsi="Arial" w:cs="Arial"/>
          <w:b/>
          <w:sz w:val="24"/>
          <w:szCs w:val="24"/>
          <w:lang w:val="mk-MK"/>
        </w:rPr>
      </w:pPr>
    </w:p>
    <w:p w14:paraId="583FF25F" w14:textId="77777777" w:rsidR="004A7827" w:rsidRPr="004A7827" w:rsidRDefault="004A7827" w:rsidP="004A7827">
      <w:pPr>
        <w:ind w:firstLine="720"/>
        <w:jc w:val="center"/>
        <w:rPr>
          <w:rFonts w:ascii="Arial" w:hAnsi="Arial" w:cs="Arial"/>
          <w:b/>
          <w:sz w:val="24"/>
          <w:szCs w:val="24"/>
          <w:highlight w:val="yellow"/>
          <w:lang w:val="mk-MK"/>
        </w:rPr>
      </w:pPr>
    </w:p>
    <w:p w14:paraId="28421721" w14:textId="77777777" w:rsidR="004A7827" w:rsidRPr="004A7827" w:rsidRDefault="004A7827" w:rsidP="004A7827">
      <w:pPr>
        <w:ind w:firstLine="720"/>
        <w:jc w:val="center"/>
        <w:rPr>
          <w:rFonts w:ascii="Arial" w:hAnsi="Arial" w:cs="Arial"/>
          <w:b/>
          <w:sz w:val="24"/>
          <w:szCs w:val="24"/>
          <w:highlight w:val="yellow"/>
          <w:lang w:val="mk-MK"/>
        </w:rPr>
      </w:pPr>
    </w:p>
    <w:p w14:paraId="0A7E270E" w14:textId="77777777" w:rsidR="004A7827" w:rsidRPr="004A7827" w:rsidRDefault="004A7827" w:rsidP="004A7827">
      <w:pPr>
        <w:ind w:firstLine="720"/>
        <w:jc w:val="center"/>
        <w:rPr>
          <w:rFonts w:ascii="Arial" w:hAnsi="Arial" w:cs="Arial"/>
          <w:b/>
          <w:sz w:val="24"/>
          <w:szCs w:val="24"/>
          <w:highlight w:val="yellow"/>
          <w:lang w:val="mk-MK"/>
        </w:rPr>
      </w:pPr>
    </w:p>
    <w:p w14:paraId="24AD044D" w14:textId="77777777" w:rsidR="004A7827" w:rsidRPr="004A7827" w:rsidRDefault="004A7827" w:rsidP="004A7827">
      <w:pPr>
        <w:ind w:firstLine="720"/>
        <w:jc w:val="center"/>
        <w:rPr>
          <w:rFonts w:ascii="Arial" w:hAnsi="Arial" w:cs="Arial"/>
          <w:b/>
          <w:sz w:val="24"/>
          <w:szCs w:val="24"/>
          <w:highlight w:val="yellow"/>
          <w:lang w:val="mk-MK"/>
        </w:rPr>
      </w:pPr>
      <w:r w:rsidRPr="004A7827">
        <w:rPr>
          <w:rFonts w:ascii="Arial" w:hAnsi="Arial" w:cs="Arial"/>
          <w:b/>
          <w:noProof/>
          <w:sz w:val="24"/>
          <w:szCs w:val="24"/>
          <w:lang w:val="mk-MK" w:eastAsia="mk-MK"/>
        </w:rPr>
        <mc:AlternateContent>
          <mc:Choice Requires="wps">
            <w:drawing>
              <wp:anchor distT="0" distB="0" distL="114300" distR="114300" simplePos="0" relativeHeight="251700736" behindDoc="0" locked="0" layoutInCell="1" allowOverlap="1" wp14:anchorId="624CF1DD" wp14:editId="413918E8">
                <wp:simplePos x="0" y="0"/>
                <wp:positionH relativeFrom="column">
                  <wp:posOffset>17780</wp:posOffset>
                </wp:positionH>
                <wp:positionV relativeFrom="paragraph">
                  <wp:posOffset>254000</wp:posOffset>
                </wp:positionV>
                <wp:extent cx="6268085" cy="1409700"/>
                <wp:effectExtent l="76200" t="76200" r="18415" b="19050"/>
                <wp:wrapNone/>
                <wp:docPr id="3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8085" cy="1409700"/>
                        </a:xfrm>
                        <a:prstGeom prst="rect">
                          <a:avLst/>
                        </a:prstGeom>
                        <a:solidFill>
                          <a:srgbClr val="F9C7EE"/>
                        </a:solidFill>
                        <a:ln w="12700">
                          <a:solidFill>
                            <a:srgbClr val="7CCA62">
                              <a:lumMod val="60000"/>
                              <a:lumOff val="40000"/>
                            </a:srgbClr>
                          </a:solidFill>
                          <a:miter lim="800000"/>
                          <a:headEnd/>
                          <a:tailEnd/>
                        </a:ln>
                        <a:effectLst>
                          <a:prstShdw prst="shdw13" dist="53882" dir="13500000">
                            <a:srgbClr val="7CCA62">
                              <a:lumMod val="50000"/>
                              <a:lumOff val="0"/>
                              <a:alpha val="50000"/>
                            </a:srgbClr>
                          </a:prstShdw>
                        </a:effectLst>
                      </wps:spPr>
                      <wps:txbx>
                        <w:txbxContent>
                          <w:p w14:paraId="7E83E947" w14:textId="77777777" w:rsidR="004A7827" w:rsidRDefault="004A7827" w:rsidP="004A7827">
                            <w:pPr>
                              <w:jc w:val="center"/>
                              <w:rPr>
                                <w:rFonts w:ascii="Comic Sans MS" w:hAnsi="Comic Sans MS"/>
                                <w:b/>
                                <w:sz w:val="32"/>
                                <w:szCs w:val="32"/>
                                <w:lang w:val="mk-MK"/>
                              </w:rPr>
                            </w:pPr>
                            <w:r w:rsidRPr="001207CA">
                              <w:rPr>
                                <w:rFonts w:ascii="Comic Sans MS" w:hAnsi="Comic Sans MS"/>
                                <w:b/>
                                <w:sz w:val="32"/>
                                <w:szCs w:val="32"/>
                                <w:lang w:val="mk-MK"/>
                              </w:rPr>
                              <w:t>НАСТАВНИК-МЕНТОР</w:t>
                            </w:r>
                            <w:r>
                              <w:rPr>
                                <w:rFonts w:ascii="Comic Sans MS" w:hAnsi="Comic Sans MS"/>
                                <w:b/>
                                <w:sz w:val="32"/>
                                <w:szCs w:val="32"/>
                                <w:lang w:val="mk-MK"/>
                              </w:rPr>
                              <w:t xml:space="preserve"> </w:t>
                            </w:r>
                            <w:r>
                              <w:rPr>
                                <w:rFonts w:ascii="Comic Sans MS" w:hAnsi="Comic Sans MS"/>
                                <w:b/>
                                <w:sz w:val="32"/>
                                <w:szCs w:val="32"/>
                                <w:lang w:val="mk-MK"/>
                              </w:rPr>
                              <w:t>во</w:t>
                            </w:r>
                          </w:p>
                          <w:p w14:paraId="259950B7" w14:textId="77777777" w:rsidR="004A7827" w:rsidRPr="001207CA" w:rsidRDefault="004A7827" w:rsidP="004A7827">
                            <w:pPr>
                              <w:rPr>
                                <w:rFonts w:ascii="Comic Sans MS" w:hAnsi="Comic Sans MS"/>
                                <w:b/>
                                <w:sz w:val="32"/>
                                <w:szCs w:val="32"/>
                                <w:lang w:val="mk-MK"/>
                              </w:rPr>
                            </w:pPr>
                            <w:r>
                              <w:rPr>
                                <w:rFonts w:ascii="Comic Sans MS" w:hAnsi="Comic Sans MS"/>
                                <w:b/>
                                <w:sz w:val="32"/>
                                <w:szCs w:val="32"/>
                                <w:lang w:val="mk-MK"/>
                              </w:rPr>
                              <w:t>ООУ,,Невена Георгиева-Дуња“ Кисела Вода Скопје</w:t>
                            </w:r>
                          </w:p>
                          <w:p w14:paraId="05BA4324" w14:textId="77777777" w:rsidR="004A7827" w:rsidRPr="001207CA" w:rsidRDefault="004A7827" w:rsidP="004A7827">
                            <w:pPr>
                              <w:jc w:val="center"/>
                              <w:rPr>
                                <w:rFonts w:ascii="Comic Sans MS" w:hAnsi="Comic Sans MS"/>
                                <w:b/>
                                <w:sz w:val="40"/>
                                <w:szCs w:val="40"/>
                                <w:lang w:val="mk-MK"/>
                              </w:rPr>
                            </w:pPr>
                            <w:r w:rsidRPr="001207CA">
                              <w:rPr>
                                <w:rFonts w:ascii="Comic Sans MS" w:hAnsi="Comic Sans MS"/>
                                <w:b/>
                                <w:sz w:val="40"/>
                                <w:szCs w:val="40"/>
                                <w:lang w:val="mk-MK"/>
                              </w:rPr>
                              <w:t>м-р Ирена Христовска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CF1DD" id="Rectangle 102" o:spid="_x0000_s1040" style="position:absolute;left:0;text-align:left;margin-left:1.4pt;margin-top:20pt;width:493.55pt;height:11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" fillcolor="#f9c7ee" strokecolor="#b0dfa1" strokeweight="1pt">
                <v:shadow on="t" type="double" color="#387026" opacity=".5" color2="shadow add(102)" offset="-3pt,-3pt" offset2="-6pt,-6pt"/>
                <v:textbox>
                  <w:txbxContent>
                    <w:p w14:paraId="7E83E947" w14:textId="77777777" w:rsidR="004A7827" w:rsidRDefault="004A7827" w:rsidP="004A7827">
                      <w:pPr>
                        <w:jc w:val="center"/>
                        <w:rPr>
                          <w:rFonts w:ascii="Comic Sans MS" w:hAnsi="Comic Sans MS"/>
                          <w:b/>
                          <w:sz w:val="32"/>
                          <w:szCs w:val="32"/>
                          <w:lang w:val="mk-MK"/>
                        </w:rPr>
                      </w:pPr>
                      <w:r w:rsidRPr="001207CA">
                        <w:rPr>
                          <w:rFonts w:ascii="Comic Sans MS" w:hAnsi="Comic Sans MS"/>
                          <w:b/>
                          <w:sz w:val="32"/>
                          <w:szCs w:val="32"/>
                          <w:lang w:val="mk-MK"/>
                        </w:rPr>
                        <w:t>НАСТАВНИК-МЕНТОР</w:t>
                      </w:r>
                      <w:r>
                        <w:rPr>
                          <w:rFonts w:ascii="Comic Sans MS" w:hAnsi="Comic Sans MS"/>
                          <w:b/>
                          <w:sz w:val="32"/>
                          <w:szCs w:val="32"/>
                          <w:lang w:val="mk-MK"/>
                        </w:rPr>
                        <w:t xml:space="preserve"> </w:t>
                      </w:r>
                      <w:r>
                        <w:rPr>
                          <w:rFonts w:ascii="Comic Sans MS" w:hAnsi="Comic Sans MS"/>
                          <w:b/>
                          <w:sz w:val="32"/>
                          <w:szCs w:val="32"/>
                          <w:lang w:val="mk-MK"/>
                        </w:rPr>
                        <w:t>во</w:t>
                      </w:r>
                    </w:p>
                    <w:p w14:paraId="259950B7" w14:textId="77777777" w:rsidR="004A7827" w:rsidRPr="001207CA" w:rsidRDefault="004A7827" w:rsidP="004A7827">
                      <w:pPr>
                        <w:rPr>
                          <w:rFonts w:ascii="Comic Sans MS" w:hAnsi="Comic Sans MS"/>
                          <w:b/>
                          <w:sz w:val="32"/>
                          <w:szCs w:val="32"/>
                          <w:lang w:val="mk-MK"/>
                        </w:rPr>
                      </w:pPr>
                      <w:r>
                        <w:rPr>
                          <w:rFonts w:ascii="Comic Sans MS" w:hAnsi="Comic Sans MS"/>
                          <w:b/>
                          <w:sz w:val="32"/>
                          <w:szCs w:val="32"/>
                          <w:lang w:val="mk-MK"/>
                        </w:rPr>
                        <w:t>ООУ,,Невена Георгиева-Дуња“ Кисела Вода Скопје</w:t>
                      </w:r>
                    </w:p>
                    <w:p w14:paraId="05BA4324" w14:textId="77777777" w:rsidR="004A7827" w:rsidRPr="001207CA" w:rsidRDefault="004A7827" w:rsidP="004A7827">
                      <w:pPr>
                        <w:jc w:val="center"/>
                        <w:rPr>
                          <w:rFonts w:ascii="Comic Sans MS" w:hAnsi="Comic Sans MS"/>
                          <w:b/>
                          <w:sz w:val="40"/>
                          <w:szCs w:val="40"/>
                          <w:lang w:val="mk-MK"/>
                        </w:rPr>
                      </w:pPr>
                      <w:r w:rsidRPr="001207CA">
                        <w:rPr>
                          <w:rFonts w:ascii="Comic Sans MS" w:hAnsi="Comic Sans MS"/>
                          <w:b/>
                          <w:sz w:val="40"/>
                          <w:szCs w:val="40"/>
                          <w:lang w:val="mk-MK"/>
                        </w:rPr>
                        <w:t>м-р Ирена Христовска</w:t>
                      </w:r>
                    </w:p>
                  </w:txbxContent>
                </v:textbox>
              </v:rect>
            </w:pict>
          </mc:Fallback>
        </mc:AlternateContent>
      </w:r>
    </w:p>
    <w:p w14:paraId="1C8ACB00" w14:textId="77777777" w:rsidR="004A7827" w:rsidRPr="004A7827" w:rsidRDefault="004A7827" w:rsidP="004A7827">
      <w:pPr>
        <w:ind w:firstLine="720"/>
        <w:jc w:val="center"/>
        <w:rPr>
          <w:rFonts w:ascii="Arial" w:hAnsi="Arial" w:cs="Arial"/>
          <w:b/>
          <w:sz w:val="24"/>
          <w:szCs w:val="24"/>
          <w:highlight w:val="yellow"/>
          <w:lang w:val="mk-MK"/>
        </w:rPr>
      </w:pPr>
    </w:p>
    <w:p w14:paraId="139A8E5A" w14:textId="77777777" w:rsidR="004A7827" w:rsidRPr="004A7827" w:rsidRDefault="004A7827" w:rsidP="004A7827">
      <w:pPr>
        <w:ind w:firstLine="720"/>
        <w:jc w:val="center"/>
        <w:rPr>
          <w:rFonts w:ascii="Arial" w:hAnsi="Arial" w:cs="Arial"/>
          <w:b/>
          <w:sz w:val="24"/>
          <w:szCs w:val="24"/>
          <w:highlight w:val="yellow"/>
          <w:lang w:val="mk-MK"/>
        </w:rPr>
      </w:pPr>
    </w:p>
    <w:p w14:paraId="2B53D3E2" w14:textId="77777777" w:rsidR="004A7827" w:rsidRPr="004A7827" w:rsidRDefault="004A7827" w:rsidP="004A7827">
      <w:pPr>
        <w:ind w:firstLine="720"/>
        <w:jc w:val="center"/>
        <w:rPr>
          <w:rFonts w:ascii="Arial" w:hAnsi="Arial" w:cs="Arial"/>
          <w:b/>
          <w:sz w:val="24"/>
          <w:szCs w:val="24"/>
          <w:highlight w:val="yellow"/>
          <w:lang w:val="mk-MK"/>
        </w:rPr>
      </w:pPr>
    </w:p>
    <w:p w14:paraId="49F45FFD" w14:textId="77777777" w:rsidR="004A7827" w:rsidRPr="004A7827" w:rsidRDefault="004A7827" w:rsidP="004A7827">
      <w:pPr>
        <w:ind w:firstLine="720"/>
        <w:jc w:val="center"/>
        <w:rPr>
          <w:rFonts w:ascii="Arial" w:hAnsi="Arial" w:cs="Arial"/>
          <w:b/>
          <w:sz w:val="24"/>
          <w:szCs w:val="24"/>
          <w:highlight w:val="yellow"/>
          <w:lang w:val="mk-MK"/>
        </w:rPr>
      </w:pPr>
    </w:p>
    <w:p w14:paraId="3F13536A" w14:textId="77777777" w:rsidR="004A7827" w:rsidRPr="004A7827" w:rsidRDefault="004A7827" w:rsidP="004A7827">
      <w:pPr>
        <w:ind w:firstLine="720"/>
        <w:jc w:val="center"/>
        <w:rPr>
          <w:rFonts w:ascii="Arial" w:hAnsi="Arial" w:cs="Arial"/>
          <w:b/>
          <w:sz w:val="32"/>
          <w:szCs w:val="32"/>
          <w:highlight w:val="yellow"/>
          <w:lang w:val="mk-MK"/>
        </w:rPr>
      </w:pPr>
    </w:p>
    <w:p w14:paraId="6373CF90" w14:textId="77777777" w:rsidR="004A7827" w:rsidRPr="004A7827" w:rsidRDefault="004A7827" w:rsidP="009C3F4E">
      <w:pPr>
        <w:ind w:firstLine="720"/>
        <w:rPr>
          <w:rFonts w:ascii="Comic Sans MS" w:hAnsi="Comic Sans MS" w:cs="Arial"/>
          <w:b/>
          <w:sz w:val="32"/>
          <w:szCs w:val="32"/>
          <w:lang w:val="mk-MK"/>
        </w:rPr>
      </w:pPr>
      <w:r w:rsidRPr="004A7827">
        <w:rPr>
          <w:rFonts w:ascii="Comic Sans MS" w:hAnsi="Comic Sans MS" w:cs="Arial"/>
          <w:b/>
          <w:sz w:val="32"/>
          <w:szCs w:val="32"/>
          <w:lang w:val="mk-MK"/>
        </w:rPr>
        <w:t>З А К Л У Ч О К</w:t>
      </w:r>
    </w:p>
    <w:p w14:paraId="6CEEC125" w14:textId="77777777" w:rsidR="004A7827" w:rsidRPr="004A7827" w:rsidRDefault="004A7827" w:rsidP="004A7827">
      <w:pPr>
        <w:jc w:val="both"/>
        <w:rPr>
          <w:rFonts w:ascii="Arial" w:hAnsi="Arial" w:cs="Arial"/>
          <w:sz w:val="24"/>
          <w:szCs w:val="24"/>
          <w:lang w:val="mk-MK"/>
        </w:rPr>
      </w:pPr>
      <w:r w:rsidRPr="004A7827">
        <w:rPr>
          <w:rFonts w:ascii="Arial" w:hAnsi="Arial" w:cs="Arial"/>
          <w:sz w:val="24"/>
          <w:szCs w:val="24"/>
          <w:lang w:val="mk-MK"/>
        </w:rPr>
        <w:t xml:space="preserve">Сублимирајќи ги резултатите од годишниот извештај може да се констатира дека целиот наставен кадар и сите вработени несебично и одговорно пристапуваа кон поставените задачи и предизвици. За учениците чии родители поднесоа барања за реализација на наставата на далечина, училиштето ја реализираше наставата преку </w:t>
      </w:r>
      <w:r w:rsidRPr="004A7827">
        <w:rPr>
          <w:rFonts w:ascii="Arial" w:hAnsi="Arial" w:cs="Arial"/>
          <w:sz w:val="24"/>
          <w:szCs w:val="24"/>
        </w:rPr>
        <w:t>Microsoft teams</w:t>
      </w:r>
      <w:r w:rsidRPr="004A7827">
        <w:rPr>
          <w:rFonts w:ascii="Arial" w:hAnsi="Arial" w:cs="Arial"/>
          <w:sz w:val="24"/>
          <w:szCs w:val="24"/>
          <w:lang w:val="mk-MK"/>
        </w:rPr>
        <w:t>. Наставниците во реализирањето на воспитно-образовниот процес користеа различни дигитални алатки,форми,методи,техники на работа,како и начини на следење ,проверување и оценување на постигањата на учениците.Од посебно значење во овој период е стручното усовршување на наставниот кадар преку интерни обуки и онлајн семинари. Наставниците во комуникацијата и интеракцијата со учениците согледуваа во кој обем учениците го постигнале планираното и врз основа на тие согледувања им даваа дополнителни насоки и совети доколку тие им се потребни на учениците за да ги постигнат очекуваните резултати. Наставниците и стручните соработници ја прилагодија секојдневната пракса,вложија дополнителна работа,соработуваа меѓусебно разменувајќи идеи и искуства.Соработката со родителите се реализираше на високо ниво во сите сегменти на реализацијата на воспитно-образовниот процес. Ова само може да биде поттик и за натамошна успешна работа на училиштето.</w:t>
      </w:r>
    </w:p>
    <w:p w14:paraId="1E748F9F" w14:textId="77777777" w:rsidR="004A7827" w:rsidRPr="004A7827" w:rsidRDefault="004A7827" w:rsidP="004A7827">
      <w:pPr>
        <w:jc w:val="both"/>
        <w:rPr>
          <w:rFonts w:ascii="Arial" w:hAnsi="Arial" w:cs="Arial"/>
          <w:sz w:val="24"/>
          <w:szCs w:val="24"/>
          <w:lang w:val="mk-MK"/>
        </w:rPr>
      </w:pPr>
      <w:r w:rsidRPr="004A7827">
        <w:rPr>
          <w:rFonts w:ascii="Arial" w:hAnsi="Arial" w:cs="Arial"/>
          <w:sz w:val="24"/>
          <w:szCs w:val="24"/>
          <w:lang w:val="mk-MK"/>
        </w:rPr>
        <w:t>Во прибирањето на информации за овој извештај учествуваа сите училишни тимови формирани од наставничкиот совет, а наведени во Годишната програма за работа на училиштето во учебната 2021/2022 година. Извештајот беше утврден на седница на Наставничкиот совет и разгледан на седница на Училишен одбор.</w:t>
      </w:r>
    </w:p>
    <w:p w14:paraId="78B67EE1" w14:textId="77777777" w:rsidR="004A7827" w:rsidRPr="004A7827" w:rsidRDefault="004A7827" w:rsidP="004A7827">
      <w:pPr>
        <w:tabs>
          <w:tab w:val="left" w:pos="7650"/>
        </w:tabs>
        <w:ind w:firstLine="720"/>
        <w:jc w:val="right"/>
        <w:rPr>
          <w:rFonts w:ascii="Arial" w:hAnsi="Arial" w:cs="Arial"/>
          <w:sz w:val="24"/>
          <w:szCs w:val="24"/>
          <w:lang w:val="mk-MK"/>
        </w:rPr>
      </w:pPr>
      <w:r w:rsidRPr="004A7827">
        <w:rPr>
          <w:rFonts w:ascii="Arial" w:hAnsi="Arial" w:cs="Arial"/>
          <w:sz w:val="24"/>
          <w:szCs w:val="24"/>
          <w:lang w:val="mk-MK"/>
        </w:rPr>
        <w:t>Директор,</w:t>
      </w:r>
    </w:p>
    <w:p w14:paraId="0C2E7FD1" w14:textId="77777777" w:rsidR="004A7827" w:rsidRPr="004A7827" w:rsidRDefault="004A7827" w:rsidP="004A7827">
      <w:pPr>
        <w:tabs>
          <w:tab w:val="left" w:pos="7650"/>
        </w:tabs>
        <w:ind w:firstLine="720"/>
        <w:jc w:val="right"/>
        <w:rPr>
          <w:rFonts w:ascii="Arial" w:hAnsi="Arial" w:cs="Arial"/>
          <w:sz w:val="24"/>
          <w:szCs w:val="24"/>
          <w:lang w:val="mk-MK"/>
        </w:rPr>
      </w:pPr>
      <w:r w:rsidRPr="004A7827">
        <w:rPr>
          <w:rFonts w:ascii="Arial" w:hAnsi="Arial" w:cs="Arial"/>
          <w:sz w:val="24"/>
          <w:szCs w:val="24"/>
          <w:lang w:val="mk-MK"/>
        </w:rPr>
        <w:t>М-р Наталија Делева</w:t>
      </w:r>
    </w:p>
    <w:p w14:paraId="6EEA34FD" w14:textId="77777777" w:rsidR="004A7827" w:rsidRPr="004A7827" w:rsidRDefault="004A7827" w:rsidP="004A7827">
      <w:pPr>
        <w:tabs>
          <w:tab w:val="left" w:pos="7650"/>
        </w:tabs>
        <w:ind w:firstLine="720"/>
        <w:jc w:val="right"/>
        <w:rPr>
          <w:rFonts w:ascii="Arial" w:hAnsi="Arial" w:cs="Arial"/>
          <w:sz w:val="24"/>
          <w:szCs w:val="24"/>
          <w:lang w:val="mk-MK"/>
        </w:rPr>
      </w:pPr>
      <w:r w:rsidRPr="004A7827">
        <w:rPr>
          <w:rFonts w:ascii="Arial" w:hAnsi="Arial" w:cs="Arial"/>
          <w:sz w:val="24"/>
          <w:szCs w:val="24"/>
          <w:lang w:val="mk-MK"/>
        </w:rPr>
        <w:t>______________________</w:t>
      </w:r>
    </w:p>
    <w:p w14:paraId="29FFB35D" w14:textId="77777777" w:rsidR="004A7827" w:rsidRPr="004A7827" w:rsidRDefault="004A7827" w:rsidP="004A7827">
      <w:pPr>
        <w:spacing w:after="160" w:line="259" w:lineRule="auto"/>
        <w:jc w:val="right"/>
        <w:rPr>
          <w:rFonts w:ascii="Arial" w:eastAsia="Times New Roman" w:hAnsi="Arial" w:cs="Arial"/>
          <w:sz w:val="24"/>
          <w:szCs w:val="24"/>
          <w:lang w:val="mk-MK"/>
        </w:rPr>
      </w:pPr>
    </w:p>
    <w:p w14:paraId="5190CE87" w14:textId="77777777" w:rsidR="004A7827" w:rsidRPr="004A7827" w:rsidRDefault="004A7827" w:rsidP="004A7827">
      <w:pPr>
        <w:spacing w:after="160" w:line="259" w:lineRule="auto"/>
        <w:jc w:val="right"/>
        <w:rPr>
          <w:rFonts w:ascii="Arial" w:eastAsia="Times New Roman" w:hAnsi="Arial" w:cs="Arial"/>
          <w:sz w:val="24"/>
          <w:szCs w:val="24"/>
          <w:lang w:val="mk-MK"/>
        </w:rPr>
      </w:pPr>
      <w:r w:rsidRPr="004A7827">
        <w:rPr>
          <w:rFonts w:ascii="Arial" w:eastAsia="Times New Roman" w:hAnsi="Arial" w:cs="Arial"/>
          <w:sz w:val="24"/>
          <w:szCs w:val="24"/>
          <w:lang w:val="mk-MK"/>
        </w:rPr>
        <w:t>Претседател на Училишен одбор:</w:t>
      </w:r>
    </w:p>
    <w:p w14:paraId="3B4FDF6B" w14:textId="77777777" w:rsidR="004A7827" w:rsidRPr="004A7827" w:rsidRDefault="004A7827" w:rsidP="004A7827">
      <w:pPr>
        <w:spacing w:after="160" w:line="259" w:lineRule="auto"/>
        <w:ind w:firstLine="720"/>
        <w:jc w:val="right"/>
        <w:rPr>
          <w:rFonts w:ascii="Arial" w:eastAsia="Times New Roman" w:hAnsi="Arial" w:cs="Arial"/>
          <w:bCs/>
          <w:sz w:val="24"/>
          <w:szCs w:val="24"/>
          <w:lang w:val="mk-MK"/>
        </w:rPr>
      </w:pPr>
      <w:r w:rsidRPr="004A7827">
        <w:rPr>
          <w:rFonts w:ascii="Arial" w:eastAsia="Times New Roman" w:hAnsi="Arial" w:cs="Arial"/>
          <w:bCs/>
          <w:sz w:val="24"/>
          <w:lang w:val="mk-MK"/>
        </w:rPr>
        <w:t>Проф. Д-р. Биљана Коруноска</w:t>
      </w:r>
      <w:r w:rsidRPr="004A7827">
        <w:rPr>
          <w:rFonts w:ascii="Arial" w:eastAsia="Times New Roman" w:hAnsi="Arial" w:cs="Arial"/>
          <w:bCs/>
          <w:sz w:val="24"/>
          <w:szCs w:val="24"/>
          <w:lang w:val="mk-MK"/>
        </w:rPr>
        <w:t xml:space="preserve"> </w:t>
      </w:r>
    </w:p>
    <w:p w14:paraId="023AE590" w14:textId="77777777" w:rsidR="004A7827" w:rsidRPr="004A7827" w:rsidRDefault="004A7827" w:rsidP="004A7827">
      <w:pPr>
        <w:spacing w:after="160" w:line="259" w:lineRule="auto"/>
        <w:ind w:firstLine="720"/>
        <w:jc w:val="right"/>
        <w:rPr>
          <w:rFonts w:ascii="Arial" w:eastAsia="Times New Roman" w:hAnsi="Arial" w:cs="Arial"/>
          <w:bCs/>
          <w:sz w:val="24"/>
          <w:szCs w:val="24"/>
          <w:lang w:val="mk-MK"/>
        </w:rPr>
      </w:pPr>
    </w:p>
    <w:p w14:paraId="2885890D" w14:textId="77777777" w:rsidR="004A7827" w:rsidRPr="004A7827" w:rsidRDefault="004A7827" w:rsidP="004A7827">
      <w:pPr>
        <w:tabs>
          <w:tab w:val="left" w:pos="7176"/>
        </w:tabs>
        <w:spacing w:after="160" w:line="259" w:lineRule="auto"/>
        <w:ind w:firstLine="720"/>
        <w:rPr>
          <w:rFonts w:ascii="Arial" w:eastAsia="Times New Roman" w:hAnsi="Arial" w:cs="Arial"/>
          <w:bCs/>
          <w:sz w:val="24"/>
          <w:szCs w:val="24"/>
          <w:lang w:val="mk-MK"/>
        </w:rPr>
      </w:pPr>
      <w:r w:rsidRPr="004A7827">
        <w:rPr>
          <w:rFonts w:ascii="Arial" w:eastAsia="Times New Roman" w:hAnsi="Arial" w:cs="Arial"/>
          <w:bCs/>
          <w:sz w:val="24"/>
          <w:szCs w:val="24"/>
          <w:lang w:val="mk-MK"/>
        </w:rPr>
        <w:tab/>
        <w:t>---------------------------------------</w:t>
      </w:r>
    </w:p>
    <w:p w14:paraId="561AE31E" w14:textId="74E416DE" w:rsidR="00261CE1" w:rsidRDefault="00261CE1" w:rsidP="00B25772">
      <w:pPr>
        <w:rPr>
          <w:rFonts w:ascii="Comic Sans MS" w:hAnsi="Comic Sans MS"/>
          <w:b/>
          <w:bCs/>
          <w:color w:val="000000" w:themeColor="text1"/>
          <w:sz w:val="28"/>
          <w:szCs w:val="28"/>
          <w:lang w:val="mk-MK"/>
        </w:rPr>
      </w:pPr>
    </w:p>
    <w:p w14:paraId="6D4E428C" w14:textId="32A25925" w:rsidR="004A7827" w:rsidRDefault="004A7827" w:rsidP="00B25772">
      <w:pPr>
        <w:rPr>
          <w:rFonts w:ascii="Arial" w:eastAsia="Calibri" w:hAnsi="Arial" w:cs="Arial"/>
          <w:sz w:val="24"/>
          <w:szCs w:val="24"/>
          <w:lang w:val="mk-MK"/>
        </w:rPr>
      </w:pPr>
    </w:p>
    <w:sectPr w:rsidR="004A7827" w:rsidSect="000D3863">
      <w:footerReference w:type="default" r:id="rId85"/>
      <w:footerReference w:type="first" r:id="rId86"/>
      <w:pgSz w:w="12240" w:h="15840"/>
      <w:pgMar w:top="567" w:right="474" w:bottom="1440" w:left="1418" w:header="720" w:footer="720" w:gutter="0"/>
      <w:pgNumType w:start="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8CF78" w14:textId="77777777" w:rsidR="001B5148" w:rsidRDefault="001B5148" w:rsidP="00001659">
      <w:pPr>
        <w:spacing w:after="0" w:line="240" w:lineRule="auto"/>
      </w:pPr>
      <w:r>
        <w:separator/>
      </w:r>
    </w:p>
  </w:endnote>
  <w:endnote w:type="continuationSeparator" w:id="0">
    <w:p w14:paraId="38401DFF" w14:textId="77777777" w:rsidR="001B5148" w:rsidRDefault="001B5148" w:rsidP="00001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Klee One"/>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Nimbus Roman No9 L">
    <w:altName w:val="MS Gothic"/>
    <w:charset w:val="80"/>
    <w:family w:val="roman"/>
    <w:pitch w:val="variable"/>
  </w:font>
  <w:font w:name="DejaVu Sans">
    <w:altName w:val="Times New Roman"/>
    <w:charset w:val="00"/>
    <w:family w:val="roman"/>
    <w:pitch w:val="variable"/>
  </w:font>
  <w:font w:name="Makedonski Tajms">
    <w:altName w:val="Courier New"/>
    <w:charset w:val="00"/>
    <w:family w:val="roman"/>
    <w:pitch w:val="variable"/>
    <w:sig w:usb0="00000001" w:usb1="00000000" w:usb2="00000000" w:usb3="00000000" w:csb0="0000001B" w:csb1="00000000"/>
  </w:font>
  <w:font w:name="Liberation Serif">
    <w:altName w:val="MS Gothic"/>
    <w:charset w:val="00"/>
    <w:family w:val="roman"/>
    <w:pitch w:val="variable"/>
  </w:font>
  <w:font w:name="Droid Sans Fallback">
    <w:charset w:val="80"/>
    <w:family w:val="auto"/>
    <w:pitch w:val="variable"/>
  </w:font>
  <w:font w:name="FreeSans">
    <w:altName w:val="Arial"/>
    <w:charset w:val="00"/>
    <w:family w:val="swiss"/>
    <w:pitch w:val="default"/>
  </w:font>
  <w:font w:name="MAC C Swiss">
    <w:altName w:val="Calibri"/>
    <w:charset w:val="00"/>
    <w:family w:val="swiss"/>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Noto Sans CJK SC Regular">
    <w:charset w:val="01"/>
    <w:family w:val="auto"/>
    <w:pitch w:val="variable"/>
  </w:font>
  <w:font w:name="Times">
    <w:panose1 w:val="02020603050405020304"/>
    <w:charset w:val="00"/>
    <w:family w:val="roman"/>
    <w:pitch w:val="variable"/>
    <w:sig w:usb0="E0002EFF" w:usb1="C000785B" w:usb2="00000009" w:usb3="00000000" w:csb0="000001FF" w:csb1="00000000"/>
  </w:font>
  <w:font w:name="Arial CYR">
    <w:altName w:val="Arial"/>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inherit">
    <w:altName w:val="Cambria"/>
    <w:panose1 w:val="00000000000000000000"/>
    <w:charset w:val="00"/>
    <w:family w:val="roman"/>
    <w:notTrueType/>
    <w:pitch w:val="default"/>
  </w:font>
  <w:font w:name="DejaVu Sans Condensed">
    <w:altName w:val="MS Gothic"/>
    <w:charset w:val="80"/>
    <w:family w:val="auto"/>
    <w:pitch w:val="variable"/>
  </w:font>
  <w:font w:name="ABCDEE+Macedonian Tms">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C951E" w14:textId="4C69985D" w:rsidR="00637342" w:rsidRDefault="00020214" w:rsidP="00020214">
    <w:pPr>
      <w:pStyle w:val="Footer"/>
      <w:tabs>
        <w:tab w:val="left" w:pos="7601"/>
      </w:tabs>
    </w:pPr>
    <w:r>
      <w:tab/>
    </w:r>
    <w:r>
      <w:tab/>
    </w:r>
    <w:r>
      <w:tab/>
    </w:r>
  </w:p>
  <w:p w14:paraId="188A740B" w14:textId="77777777" w:rsidR="001541B1" w:rsidRDefault="001541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3903362"/>
      <w:docPartObj>
        <w:docPartGallery w:val="Page Numbers (Bottom of Page)"/>
        <w:docPartUnique/>
      </w:docPartObj>
    </w:sdtPr>
    <w:sdtEndPr>
      <w:rPr>
        <w:noProof/>
      </w:rPr>
    </w:sdtEndPr>
    <w:sdtContent>
      <w:p w14:paraId="76456FFC" w14:textId="471B0BA1" w:rsidR="008113C7" w:rsidRDefault="008113C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4324B0F" w14:textId="77777777" w:rsidR="001541B1" w:rsidRDefault="001541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4216416"/>
      <w:docPartObj>
        <w:docPartGallery w:val="Page Numbers (Bottom of Page)"/>
        <w:docPartUnique/>
      </w:docPartObj>
    </w:sdtPr>
    <w:sdtEndPr>
      <w:rPr>
        <w:noProof/>
      </w:rPr>
    </w:sdtEndPr>
    <w:sdtContent>
      <w:p w14:paraId="7B22CCEB" w14:textId="3A0F4F94" w:rsidR="00020214" w:rsidRDefault="0002021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BBA7D8" w14:textId="77777777" w:rsidR="00020214" w:rsidRDefault="000202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9762943"/>
      <w:docPartObj>
        <w:docPartGallery w:val="Page Numbers (Bottom of Page)"/>
        <w:docPartUnique/>
      </w:docPartObj>
    </w:sdtPr>
    <w:sdtEndPr>
      <w:rPr>
        <w:noProof/>
      </w:rPr>
    </w:sdtEndPr>
    <w:sdtContent>
      <w:p w14:paraId="5346E484" w14:textId="212466A5" w:rsidR="00BE6FBB" w:rsidRDefault="00BE6FB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101034" w14:textId="77777777" w:rsidR="008113C7" w:rsidRDefault="008113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D4B43" w14:textId="77777777" w:rsidR="001B5148" w:rsidRDefault="001B5148" w:rsidP="00001659">
      <w:pPr>
        <w:spacing w:after="0" w:line="240" w:lineRule="auto"/>
      </w:pPr>
      <w:r>
        <w:separator/>
      </w:r>
    </w:p>
  </w:footnote>
  <w:footnote w:type="continuationSeparator" w:id="0">
    <w:p w14:paraId="24A77E20" w14:textId="77777777" w:rsidR="001B5148" w:rsidRDefault="001B5148" w:rsidP="000016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BB477" w14:textId="69D3F679" w:rsidR="001541B1" w:rsidRDefault="001541B1" w:rsidP="00033A73">
    <w:pPr>
      <w:spacing w:after="0" w:line="240" w:lineRule="auto"/>
    </w:pPr>
    <w:r>
      <w:rPr>
        <w:lang w:val="mk-MK"/>
      </w:rPr>
      <w:t>Г</w:t>
    </w:r>
    <w:r w:rsidRPr="000769B0">
      <w:rPr>
        <w:lang w:val="mk-MK"/>
      </w:rPr>
      <w:t>одишен извештај 20</w:t>
    </w:r>
    <w:r>
      <w:rPr>
        <w:lang w:val="mk-MK"/>
      </w:rPr>
      <w:t>2</w:t>
    </w:r>
    <w:r w:rsidR="00D33022">
      <w:t>1</w:t>
    </w:r>
    <w:r>
      <w:rPr>
        <w:lang w:val="mk-MK"/>
      </w:rPr>
      <w:t>/20</w:t>
    </w:r>
    <w:r w:rsidR="00D33022">
      <w:t>22</w:t>
    </w:r>
    <w:r w:rsidRPr="000769B0">
      <w:rPr>
        <w:lang w:val="mk-MK"/>
      </w:rPr>
      <w:t xml:space="preserve"> година</w:t>
    </w:r>
  </w:p>
  <w:p w14:paraId="0E271638" w14:textId="77777777" w:rsidR="001541B1" w:rsidRDefault="001541B1">
    <w:pPr>
      <w:pStyle w:val="Header"/>
      <w:pBdr>
        <w:between w:val="single" w:sz="4" w:space="1" w:color="0F6FC6" w:themeColor="accent1"/>
      </w:pBdr>
      <w:spacing w:line="276" w:lineRule="auto"/>
      <w:jc w:val="center"/>
    </w:pPr>
  </w:p>
  <w:p w14:paraId="0C8C25C8" w14:textId="77777777" w:rsidR="001541B1" w:rsidRDefault="001541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BDF438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138" type="#_x0000_t75" style="width:385.2pt;height:385.2pt" o:bullet="t">
        <v:imagedata r:id="rId1" o:title="friends_pic[1]"/>
      </v:shape>
    </w:pict>
  </w:numPicBullet>
  <w:numPicBullet w:numPicBulletId="1">
    <w:pict>
      <v:shape id="_x0000_i8140" type="#_x0000_t75" style="width:9pt;height:9pt" o:bullet="t">
        <v:imagedata r:id="rId2" o:title="BD14581_"/>
      </v:shape>
    </w:pict>
  </w:numPicBullet>
  <w:numPicBullet w:numPicBulletId="2">
    <w:pict>
      <v:shape id="_x0000_i8141" type="#_x0000_t75" style="width:11.4pt;height:11.4pt" o:bullet="t">
        <v:imagedata r:id="rId3" o:title="mso2696"/>
      </v:shape>
    </w:pict>
  </w:numPicBullet>
  <w:abstractNum w:abstractNumId="0" w15:restartNumberingAfterBreak="0">
    <w:nsid w:val="00000001"/>
    <w:multiLevelType w:val="multilevel"/>
    <w:tmpl w:val="00000001"/>
    <w:name w:val="WW8Num1"/>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1" w15:restartNumberingAfterBreak="0">
    <w:nsid w:val="0087771F"/>
    <w:multiLevelType w:val="multilevel"/>
    <w:tmpl w:val="4E381EA0"/>
    <w:lvl w:ilvl="0">
      <w:start w:val="4"/>
      <w:numFmt w:val="decimal"/>
      <w:lvlText w:val="%1"/>
      <w:lvlJc w:val="left"/>
      <w:pPr>
        <w:ind w:left="960" w:hanging="960"/>
      </w:pPr>
      <w:rPr>
        <w:rFonts w:hint="default"/>
      </w:rPr>
    </w:lvl>
    <w:lvl w:ilvl="1">
      <w:start w:val="11"/>
      <w:numFmt w:val="decimal"/>
      <w:lvlText w:val="%1.%2"/>
      <w:lvlJc w:val="left"/>
      <w:pPr>
        <w:ind w:left="960" w:hanging="960"/>
      </w:pPr>
      <w:rPr>
        <w:rFonts w:hint="default"/>
      </w:rPr>
    </w:lvl>
    <w:lvl w:ilvl="2">
      <w:start w:val="2021"/>
      <w:numFmt w:val="decimal"/>
      <w:lvlText w:val="%1.%2.%3"/>
      <w:lvlJc w:val="left"/>
      <w:pPr>
        <w:ind w:left="960" w:hanging="960"/>
      </w:pPr>
      <w:rPr>
        <w:rFonts w:hint="default"/>
      </w:rPr>
    </w:lvl>
    <w:lvl w:ilvl="3">
      <w:start w:val="1"/>
      <w:numFmt w:val="decimal"/>
      <w:lvlText w:val="%1.%2.%3.%4"/>
      <w:lvlJc w:val="left"/>
      <w:pPr>
        <w:ind w:left="960" w:hanging="9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F71E87"/>
    <w:multiLevelType w:val="hybridMultilevel"/>
    <w:tmpl w:val="D032A926"/>
    <w:lvl w:ilvl="0" w:tplc="88EEB9F0">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F549CE"/>
    <w:multiLevelType w:val="hybridMultilevel"/>
    <w:tmpl w:val="55C249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2C205A"/>
    <w:multiLevelType w:val="hybridMultilevel"/>
    <w:tmpl w:val="A542508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137447"/>
    <w:multiLevelType w:val="hybridMultilevel"/>
    <w:tmpl w:val="CE567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8C6D39"/>
    <w:multiLevelType w:val="hybridMultilevel"/>
    <w:tmpl w:val="997E0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A16E9F"/>
    <w:multiLevelType w:val="hybridMultilevel"/>
    <w:tmpl w:val="31921F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1E66989"/>
    <w:multiLevelType w:val="hybridMultilevel"/>
    <w:tmpl w:val="B35A0FD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2D36718"/>
    <w:multiLevelType w:val="hybridMultilevel"/>
    <w:tmpl w:val="0A303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1E01B3"/>
    <w:multiLevelType w:val="hybridMultilevel"/>
    <w:tmpl w:val="3B6E6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4460592"/>
    <w:multiLevelType w:val="hybridMultilevel"/>
    <w:tmpl w:val="C7DCE972"/>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 w15:restartNumberingAfterBreak="0">
    <w:nsid w:val="191315E8"/>
    <w:multiLevelType w:val="multilevel"/>
    <w:tmpl w:val="2C7E4B9A"/>
    <w:styleLink w:val="WWNum1"/>
    <w:lvl w:ilvl="0">
      <w:numFmt w:val="bullet"/>
      <w:lvlText w:val=""/>
      <w:lvlJc w:val="left"/>
      <w:rPr>
        <w:rFonts w:ascii="Symbol" w:hAnsi="Symbol"/>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15:restartNumberingAfterBreak="0">
    <w:nsid w:val="1B1362ED"/>
    <w:multiLevelType w:val="hybridMultilevel"/>
    <w:tmpl w:val="A776E1D6"/>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1E1705C8"/>
    <w:multiLevelType w:val="hybridMultilevel"/>
    <w:tmpl w:val="0CCA1886"/>
    <w:lvl w:ilvl="0" w:tplc="8F5C48AA">
      <w:start w:val="2021"/>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0756508"/>
    <w:multiLevelType w:val="hybridMultilevel"/>
    <w:tmpl w:val="6B7AC4C4"/>
    <w:lvl w:ilvl="0" w:tplc="88EEB9F0">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FF7C6E"/>
    <w:multiLevelType w:val="hybridMultilevel"/>
    <w:tmpl w:val="B3240E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BD1F15"/>
    <w:multiLevelType w:val="hybridMultilevel"/>
    <w:tmpl w:val="4FD8AB8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2F504F56"/>
    <w:multiLevelType w:val="multilevel"/>
    <w:tmpl w:val="A36C0F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75B649F"/>
    <w:multiLevelType w:val="hybridMultilevel"/>
    <w:tmpl w:val="84427308"/>
    <w:lvl w:ilvl="0" w:tplc="04090009">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15:restartNumberingAfterBreak="0">
    <w:nsid w:val="3ED23C06"/>
    <w:multiLevelType w:val="hybridMultilevel"/>
    <w:tmpl w:val="3B6E6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1966AA"/>
    <w:multiLevelType w:val="hybridMultilevel"/>
    <w:tmpl w:val="DB329C3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0EA0F7D"/>
    <w:multiLevelType w:val="hybridMultilevel"/>
    <w:tmpl w:val="99106196"/>
    <w:lvl w:ilvl="0" w:tplc="D4CE7C1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8940D4"/>
    <w:multiLevelType w:val="hybridMultilevel"/>
    <w:tmpl w:val="9906FA20"/>
    <w:lvl w:ilvl="0" w:tplc="1FF0C424">
      <w:start w:val="1"/>
      <w:numFmt w:val="bullet"/>
      <w:pStyle w:val="TOC2"/>
      <w:lvlText w:val="•"/>
      <w:lvlJc w:val="left"/>
      <w:pPr>
        <w:tabs>
          <w:tab w:val="num" w:pos="720"/>
        </w:tabs>
        <w:ind w:left="720" w:hanging="360"/>
      </w:pPr>
      <w:rPr>
        <w:rFonts w:ascii="Comic Sans MS" w:hAnsi="Comic Sans MS" w:hint="default"/>
      </w:rPr>
    </w:lvl>
    <w:lvl w:ilvl="1" w:tplc="4D2E450A" w:tentative="1">
      <w:start w:val="1"/>
      <w:numFmt w:val="bullet"/>
      <w:lvlText w:val="•"/>
      <w:lvlJc w:val="left"/>
      <w:pPr>
        <w:tabs>
          <w:tab w:val="num" w:pos="1440"/>
        </w:tabs>
        <w:ind w:left="1440" w:hanging="360"/>
      </w:pPr>
      <w:rPr>
        <w:rFonts w:ascii="Comic Sans MS" w:hAnsi="Comic Sans MS" w:hint="default"/>
      </w:rPr>
    </w:lvl>
    <w:lvl w:ilvl="2" w:tplc="E5324976" w:tentative="1">
      <w:start w:val="1"/>
      <w:numFmt w:val="bullet"/>
      <w:lvlText w:val="•"/>
      <w:lvlJc w:val="left"/>
      <w:pPr>
        <w:tabs>
          <w:tab w:val="num" w:pos="2160"/>
        </w:tabs>
        <w:ind w:left="2160" w:hanging="360"/>
      </w:pPr>
      <w:rPr>
        <w:rFonts w:ascii="Comic Sans MS" w:hAnsi="Comic Sans MS" w:hint="default"/>
      </w:rPr>
    </w:lvl>
    <w:lvl w:ilvl="3" w:tplc="9FE81476" w:tentative="1">
      <w:start w:val="1"/>
      <w:numFmt w:val="bullet"/>
      <w:lvlText w:val="•"/>
      <w:lvlJc w:val="left"/>
      <w:pPr>
        <w:tabs>
          <w:tab w:val="num" w:pos="2880"/>
        </w:tabs>
        <w:ind w:left="2880" w:hanging="360"/>
      </w:pPr>
      <w:rPr>
        <w:rFonts w:ascii="Comic Sans MS" w:hAnsi="Comic Sans MS" w:hint="default"/>
      </w:rPr>
    </w:lvl>
    <w:lvl w:ilvl="4" w:tplc="6CA6B3F2" w:tentative="1">
      <w:start w:val="1"/>
      <w:numFmt w:val="bullet"/>
      <w:lvlText w:val="•"/>
      <w:lvlJc w:val="left"/>
      <w:pPr>
        <w:tabs>
          <w:tab w:val="num" w:pos="3600"/>
        </w:tabs>
        <w:ind w:left="3600" w:hanging="360"/>
      </w:pPr>
      <w:rPr>
        <w:rFonts w:ascii="Comic Sans MS" w:hAnsi="Comic Sans MS" w:hint="default"/>
      </w:rPr>
    </w:lvl>
    <w:lvl w:ilvl="5" w:tplc="EA345514" w:tentative="1">
      <w:start w:val="1"/>
      <w:numFmt w:val="bullet"/>
      <w:lvlText w:val="•"/>
      <w:lvlJc w:val="left"/>
      <w:pPr>
        <w:tabs>
          <w:tab w:val="num" w:pos="4320"/>
        </w:tabs>
        <w:ind w:left="4320" w:hanging="360"/>
      </w:pPr>
      <w:rPr>
        <w:rFonts w:ascii="Comic Sans MS" w:hAnsi="Comic Sans MS" w:hint="default"/>
      </w:rPr>
    </w:lvl>
    <w:lvl w:ilvl="6" w:tplc="606C6EBE" w:tentative="1">
      <w:start w:val="1"/>
      <w:numFmt w:val="bullet"/>
      <w:lvlText w:val="•"/>
      <w:lvlJc w:val="left"/>
      <w:pPr>
        <w:tabs>
          <w:tab w:val="num" w:pos="5040"/>
        </w:tabs>
        <w:ind w:left="5040" w:hanging="360"/>
      </w:pPr>
      <w:rPr>
        <w:rFonts w:ascii="Comic Sans MS" w:hAnsi="Comic Sans MS" w:hint="default"/>
      </w:rPr>
    </w:lvl>
    <w:lvl w:ilvl="7" w:tplc="C9509046" w:tentative="1">
      <w:start w:val="1"/>
      <w:numFmt w:val="bullet"/>
      <w:lvlText w:val="•"/>
      <w:lvlJc w:val="left"/>
      <w:pPr>
        <w:tabs>
          <w:tab w:val="num" w:pos="5760"/>
        </w:tabs>
        <w:ind w:left="5760" w:hanging="360"/>
      </w:pPr>
      <w:rPr>
        <w:rFonts w:ascii="Comic Sans MS" w:hAnsi="Comic Sans MS" w:hint="default"/>
      </w:rPr>
    </w:lvl>
    <w:lvl w:ilvl="8" w:tplc="55A639CA" w:tentative="1">
      <w:start w:val="1"/>
      <w:numFmt w:val="bullet"/>
      <w:lvlText w:val="•"/>
      <w:lvlJc w:val="left"/>
      <w:pPr>
        <w:tabs>
          <w:tab w:val="num" w:pos="6480"/>
        </w:tabs>
        <w:ind w:left="6480" w:hanging="360"/>
      </w:pPr>
      <w:rPr>
        <w:rFonts w:ascii="Comic Sans MS" w:hAnsi="Comic Sans MS" w:hint="default"/>
      </w:rPr>
    </w:lvl>
  </w:abstractNum>
  <w:abstractNum w:abstractNumId="24" w15:restartNumberingAfterBreak="0">
    <w:nsid w:val="44E6662D"/>
    <w:multiLevelType w:val="hybridMultilevel"/>
    <w:tmpl w:val="03B6BC7A"/>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5" w15:restartNumberingAfterBreak="0">
    <w:nsid w:val="4641610E"/>
    <w:multiLevelType w:val="hybridMultilevel"/>
    <w:tmpl w:val="94A4F03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C4C4A8F"/>
    <w:multiLevelType w:val="hybridMultilevel"/>
    <w:tmpl w:val="2EC6B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920DB7"/>
    <w:multiLevelType w:val="hybridMultilevel"/>
    <w:tmpl w:val="8BE8A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C3795C"/>
    <w:multiLevelType w:val="hybridMultilevel"/>
    <w:tmpl w:val="0C60FE3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ED6F84"/>
    <w:multiLevelType w:val="hybridMultilevel"/>
    <w:tmpl w:val="BC886198"/>
    <w:lvl w:ilvl="0" w:tplc="0409000B">
      <w:start w:val="1"/>
      <w:numFmt w:val="bullet"/>
      <w:lvlText w:val=""/>
      <w:lvlJc w:val="left"/>
      <w:pPr>
        <w:ind w:left="1920" w:hanging="360"/>
      </w:pPr>
      <w:rPr>
        <w:rFonts w:ascii="Wingdings" w:hAnsi="Wingdings"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30" w15:restartNumberingAfterBreak="0">
    <w:nsid w:val="50324A9B"/>
    <w:multiLevelType w:val="hybridMultilevel"/>
    <w:tmpl w:val="E774105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62E5A90"/>
    <w:multiLevelType w:val="hybridMultilevel"/>
    <w:tmpl w:val="63C03D72"/>
    <w:lvl w:ilvl="0" w:tplc="41B07E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2278AA"/>
    <w:multiLevelType w:val="hybridMultilevel"/>
    <w:tmpl w:val="A642BC3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E930494"/>
    <w:multiLevelType w:val="hybridMultilevel"/>
    <w:tmpl w:val="B22600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B535A1"/>
    <w:multiLevelType w:val="hybridMultilevel"/>
    <w:tmpl w:val="7ED40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657175"/>
    <w:multiLevelType w:val="hybridMultilevel"/>
    <w:tmpl w:val="04384E44"/>
    <w:lvl w:ilvl="0" w:tplc="F4E22524">
      <w:numFmt w:val="bullet"/>
      <w:lvlText w:val="-"/>
      <w:lvlJc w:val="left"/>
      <w:pPr>
        <w:ind w:left="360" w:hanging="360"/>
      </w:pPr>
      <w:rPr>
        <w:rFonts w:ascii="Calibri" w:eastAsia="Calibri" w:hAnsi="Calibri" w:cs="TimesNewRoman"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6" w15:restartNumberingAfterBreak="0">
    <w:nsid w:val="67561EC9"/>
    <w:multiLevelType w:val="hybridMultilevel"/>
    <w:tmpl w:val="5F3C1CBC"/>
    <w:lvl w:ilvl="0" w:tplc="A4F83414">
      <w:start w:val="53"/>
      <w:numFmt w:val="decimal"/>
      <w:lvlText w:val="%1"/>
      <w:lvlJc w:val="left"/>
      <w:pPr>
        <w:ind w:left="528" w:hanging="360"/>
      </w:pPr>
      <w:rPr>
        <w:rFonts w:hint="default"/>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37" w15:restartNumberingAfterBreak="0">
    <w:nsid w:val="6BB36FA9"/>
    <w:multiLevelType w:val="hybridMultilevel"/>
    <w:tmpl w:val="080E45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20639B"/>
    <w:multiLevelType w:val="hybridMultilevel"/>
    <w:tmpl w:val="B7DCFF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814464"/>
    <w:multiLevelType w:val="hybridMultilevel"/>
    <w:tmpl w:val="C36806E8"/>
    <w:lvl w:ilvl="0" w:tplc="02F858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1C418E"/>
    <w:multiLevelType w:val="hybridMultilevel"/>
    <w:tmpl w:val="6B981248"/>
    <w:lvl w:ilvl="0" w:tplc="712886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0739A5"/>
    <w:multiLevelType w:val="hybridMultilevel"/>
    <w:tmpl w:val="3F3C33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C91CD3"/>
    <w:multiLevelType w:val="hybridMultilevel"/>
    <w:tmpl w:val="03DC593E"/>
    <w:lvl w:ilvl="0" w:tplc="042F0007">
      <w:start w:val="1"/>
      <w:numFmt w:val="bullet"/>
      <w:lvlText w:val=""/>
      <w:lvlPicBulletId w:val="2"/>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16cid:durableId="178855741">
    <w:abstractNumId w:val="39"/>
  </w:num>
  <w:num w:numId="2" w16cid:durableId="906959816">
    <w:abstractNumId w:val="8"/>
  </w:num>
  <w:num w:numId="3" w16cid:durableId="253514966">
    <w:abstractNumId w:val="19"/>
  </w:num>
  <w:num w:numId="4" w16cid:durableId="1927299963">
    <w:abstractNumId w:val="12"/>
  </w:num>
  <w:num w:numId="5" w16cid:durableId="1423184202">
    <w:abstractNumId w:val="28"/>
  </w:num>
  <w:num w:numId="6" w16cid:durableId="2084790159">
    <w:abstractNumId w:val="41"/>
  </w:num>
  <w:num w:numId="7" w16cid:durableId="2051295359">
    <w:abstractNumId w:val="21"/>
  </w:num>
  <w:num w:numId="8" w16cid:durableId="475417759">
    <w:abstractNumId w:val="11"/>
  </w:num>
  <w:num w:numId="9" w16cid:durableId="2124615114">
    <w:abstractNumId w:val="17"/>
  </w:num>
  <w:num w:numId="10" w16cid:durableId="638733634">
    <w:abstractNumId w:val="25"/>
  </w:num>
  <w:num w:numId="11" w16cid:durableId="778837285">
    <w:abstractNumId w:val="30"/>
  </w:num>
  <w:num w:numId="12" w16cid:durableId="1612472069">
    <w:abstractNumId w:val="15"/>
  </w:num>
  <w:num w:numId="13" w16cid:durableId="167062302">
    <w:abstractNumId w:val="29"/>
  </w:num>
  <w:num w:numId="14" w16cid:durableId="901021214">
    <w:abstractNumId w:val="24"/>
  </w:num>
  <w:num w:numId="15" w16cid:durableId="254485173">
    <w:abstractNumId w:val="2"/>
  </w:num>
  <w:num w:numId="16" w16cid:durableId="1334187442">
    <w:abstractNumId w:val="18"/>
  </w:num>
  <w:num w:numId="17" w16cid:durableId="2108377770">
    <w:abstractNumId w:val="3"/>
  </w:num>
  <w:num w:numId="18" w16cid:durableId="965237597">
    <w:abstractNumId w:val="16"/>
  </w:num>
  <w:num w:numId="19" w16cid:durableId="524096637">
    <w:abstractNumId w:val="4"/>
  </w:num>
  <w:num w:numId="20" w16cid:durableId="355347467">
    <w:abstractNumId w:val="38"/>
  </w:num>
  <w:num w:numId="21" w16cid:durableId="24332963">
    <w:abstractNumId w:val="37"/>
  </w:num>
  <w:num w:numId="22" w16cid:durableId="239214147">
    <w:abstractNumId w:val="22"/>
  </w:num>
  <w:num w:numId="23" w16cid:durableId="2076661528">
    <w:abstractNumId w:val="42"/>
  </w:num>
  <w:num w:numId="24" w16cid:durableId="977806587">
    <w:abstractNumId w:val="20"/>
  </w:num>
  <w:num w:numId="25" w16cid:durableId="1807696347">
    <w:abstractNumId w:val="35"/>
  </w:num>
  <w:num w:numId="26" w16cid:durableId="112746400">
    <w:abstractNumId w:val="34"/>
  </w:num>
  <w:num w:numId="27" w16cid:durableId="1952856316">
    <w:abstractNumId w:val="5"/>
  </w:num>
  <w:num w:numId="28" w16cid:durableId="1503468074">
    <w:abstractNumId w:val="9"/>
  </w:num>
  <w:num w:numId="29" w16cid:durableId="948700784">
    <w:abstractNumId w:val="13"/>
  </w:num>
  <w:num w:numId="30" w16cid:durableId="767701597">
    <w:abstractNumId w:val="7"/>
  </w:num>
  <w:num w:numId="31" w16cid:durableId="1807315819">
    <w:abstractNumId w:val="33"/>
  </w:num>
  <w:num w:numId="32" w16cid:durableId="523981163">
    <w:abstractNumId w:val="10"/>
  </w:num>
  <w:num w:numId="33" w16cid:durableId="824709326">
    <w:abstractNumId w:val="27"/>
  </w:num>
  <w:num w:numId="34" w16cid:durableId="736980961">
    <w:abstractNumId w:val="14"/>
  </w:num>
  <w:num w:numId="35" w16cid:durableId="571545222">
    <w:abstractNumId w:val="36"/>
  </w:num>
  <w:num w:numId="36" w16cid:durableId="777602077">
    <w:abstractNumId w:val="6"/>
  </w:num>
  <w:num w:numId="37" w16cid:durableId="1042752371">
    <w:abstractNumId w:val="32"/>
  </w:num>
  <w:num w:numId="38" w16cid:durableId="577519403">
    <w:abstractNumId w:val="26"/>
  </w:num>
  <w:num w:numId="39" w16cid:durableId="582641770">
    <w:abstractNumId w:val="1"/>
  </w:num>
  <w:num w:numId="40" w16cid:durableId="1187060081">
    <w:abstractNumId w:val="40"/>
  </w:num>
  <w:num w:numId="41" w16cid:durableId="110436831">
    <w:abstractNumId w:val="31"/>
  </w:num>
  <w:num w:numId="42" w16cid:durableId="876039747">
    <w:abstractNumId w:val="2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B28"/>
    <w:rsid w:val="00000171"/>
    <w:rsid w:val="00001659"/>
    <w:rsid w:val="0000232B"/>
    <w:rsid w:val="000025E7"/>
    <w:rsid w:val="000027D9"/>
    <w:rsid w:val="00002D1A"/>
    <w:rsid w:val="00003FE7"/>
    <w:rsid w:val="000043C8"/>
    <w:rsid w:val="00004C62"/>
    <w:rsid w:val="00004FDE"/>
    <w:rsid w:val="000051E5"/>
    <w:rsid w:val="00005869"/>
    <w:rsid w:val="00006DB6"/>
    <w:rsid w:val="00006DE3"/>
    <w:rsid w:val="00010548"/>
    <w:rsid w:val="0001076B"/>
    <w:rsid w:val="00010BD0"/>
    <w:rsid w:val="00010C9B"/>
    <w:rsid w:val="000112D1"/>
    <w:rsid w:val="00011F2A"/>
    <w:rsid w:val="00011FC8"/>
    <w:rsid w:val="000120A6"/>
    <w:rsid w:val="00012B31"/>
    <w:rsid w:val="00012B5B"/>
    <w:rsid w:val="0001415D"/>
    <w:rsid w:val="000142EC"/>
    <w:rsid w:val="00015279"/>
    <w:rsid w:val="000155E7"/>
    <w:rsid w:val="00015C7D"/>
    <w:rsid w:val="0001684E"/>
    <w:rsid w:val="00016E2A"/>
    <w:rsid w:val="00017842"/>
    <w:rsid w:val="00020143"/>
    <w:rsid w:val="00020214"/>
    <w:rsid w:val="000209DD"/>
    <w:rsid w:val="00021812"/>
    <w:rsid w:val="00021FFD"/>
    <w:rsid w:val="0002217E"/>
    <w:rsid w:val="0002260C"/>
    <w:rsid w:val="00023185"/>
    <w:rsid w:val="00024CC6"/>
    <w:rsid w:val="0002656F"/>
    <w:rsid w:val="00026841"/>
    <w:rsid w:val="00026A02"/>
    <w:rsid w:val="00027217"/>
    <w:rsid w:val="000308B0"/>
    <w:rsid w:val="0003165D"/>
    <w:rsid w:val="00031E7C"/>
    <w:rsid w:val="00032239"/>
    <w:rsid w:val="00032E04"/>
    <w:rsid w:val="00032E77"/>
    <w:rsid w:val="00033084"/>
    <w:rsid w:val="000331F0"/>
    <w:rsid w:val="0003341B"/>
    <w:rsid w:val="00033799"/>
    <w:rsid w:val="00033A73"/>
    <w:rsid w:val="000341E8"/>
    <w:rsid w:val="00034A17"/>
    <w:rsid w:val="00035310"/>
    <w:rsid w:val="0003551C"/>
    <w:rsid w:val="00035869"/>
    <w:rsid w:val="00037FB7"/>
    <w:rsid w:val="0004139B"/>
    <w:rsid w:val="00041983"/>
    <w:rsid w:val="00041AB0"/>
    <w:rsid w:val="00042D90"/>
    <w:rsid w:val="000431FA"/>
    <w:rsid w:val="00043258"/>
    <w:rsid w:val="00043B6B"/>
    <w:rsid w:val="00043C81"/>
    <w:rsid w:val="00045106"/>
    <w:rsid w:val="00045821"/>
    <w:rsid w:val="00046257"/>
    <w:rsid w:val="00046B59"/>
    <w:rsid w:val="00047792"/>
    <w:rsid w:val="00050818"/>
    <w:rsid w:val="000516ED"/>
    <w:rsid w:val="00051C15"/>
    <w:rsid w:val="00051D13"/>
    <w:rsid w:val="000523AE"/>
    <w:rsid w:val="0005251F"/>
    <w:rsid w:val="00052FA2"/>
    <w:rsid w:val="000534EC"/>
    <w:rsid w:val="000547EF"/>
    <w:rsid w:val="00054C52"/>
    <w:rsid w:val="00055752"/>
    <w:rsid w:val="00055BEA"/>
    <w:rsid w:val="0006070D"/>
    <w:rsid w:val="00061B5C"/>
    <w:rsid w:val="00061FA3"/>
    <w:rsid w:val="000621E7"/>
    <w:rsid w:val="000647EA"/>
    <w:rsid w:val="00064AB7"/>
    <w:rsid w:val="00064CAE"/>
    <w:rsid w:val="00065A2F"/>
    <w:rsid w:val="00065B17"/>
    <w:rsid w:val="00065B32"/>
    <w:rsid w:val="00065F83"/>
    <w:rsid w:val="00066124"/>
    <w:rsid w:val="000669D2"/>
    <w:rsid w:val="00067374"/>
    <w:rsid w:val="00067C0B"/>
    <w:rsid w:val="0007076E"/>
    <w:rsid w:val="00070C68"/>
    <w:rsid w:val="00070D7C"/>
    <w:rsid w:val="00073F2C"/>
    <w:rsid w:val="00074614"/>
    <w:rsid w:val="000746EA"/>
    <w:rsid w:val="0007605B"/>
    <w:rsid w:val="00076683"/>
    <w:rsid w:val="00077059"/>
    <w:rsid w:val="00077744"/>
    <w:rsid w:val="00077CBB"/>
    <w:rsid w:val="00080463"/>
    <w:rsid w:val="0008141C"/>
    <w:rsid w:val="00081700"/>
    <w:rsid w:val="00081F23"/>
    <w:rsid w:val="000826C0"/>
    <w:rsid w:val="000827FF"/>
    <w:rsid w:val="00083036"/>
    <w:rsid w:val="000846FC"/>
    <w:rsid w:val="000851E2"/>
    <w:rsid w:val="000855A1"/>
    <w:rsid w:val="0008612A"/>
    <w:rsid w:val="000866A9"/>
    <w:rsid w:val="000879E9"/>
    <w:rsid w:val="00090AD7"/>
    <w:rsid w:val="00090BEC"/>
    <w:rsid w:val="0009134C"/>
    <w:rsid w:val="00091372"/>
    <w:rsid w:val="0009141A"/>
    <w:rsid w:val="000926E4"/>
    <w:rsid w:val="00092C13"/>
    <w:rsid w:val="000934BC"/>
    <w:rsid w:val="00094C51"/>
    <w:rsid w:val="00095DF5"/>
    <w:rsid w:val="000967BC"/>
    <w:rsid w:val="00096A0D"/>
    <w:rsid w:val="00097142"/>
    <w:rsid w:val="000A01FE"/>
    <w:rsid w:val="000A151E"/>
    <w:rsid w:val="000A3256"/>
    <w:rsid w:val="000A3444"/>
    <w:rsid w:val="000A5708"/>
    <w:rsid w:val="000A59A2"/>
    <w:rsid w:val="000A6093"/>
    <w:rsid w:val="000A70CD"/>
    <w:rsid w:val="000B050B"/>
    <w:rsid w:val="000B10E5"/>
    <w:rsid w:val="000B17C7"/>
    <w:rsid w:val="000B1887"/>
    <w:rsid w:val="000B3696"/>
    <w:rsid w:val="000B3BFF"/>
    <w:rsid w:val="000B609B"/>
    <w:rsid w:val="000B62BB"/>
    <w:rsid w:val="000C0507"/>
    <w:rsid w:val="000C070A"/>
    <w:rsid w:val="000C0BDB"/>
    <w:rsid w:val="000C13B8"/>
    <w:rsid w:val="000C189A"/>
    <w:rsid w:val="000C232B"/>
    <w:rsid w:val="000C299B"/>
    <w:rsid w:val="000C3C43"/>
    <w:rsid w:val="000C42F4"/>
    <w:rsid w:val="000C4EBA"/>
    <w:rsid w:val="000C5D36"/>
    <w:rsid w:val="000C74F9"/>
    <w:rsid w:val="000C7FC7"/>
    <w:rsid w:val="000D0AC5"/>
    <w:rsid w:val="000D1181"/>
    <w:rsid w:val="000D20B0"/>
    <w:rsid w:val="000D355E"/>
    <w:rsid w:val="000D3863"/>
    <w:rsid w:val="000D3B04"/>
    <w:rsid w:val="000D4AFB"/>
    <w:rsid w:val="000D4D02"/>
    <w:rsid w:val="000D526B"/>
    <w:rsid w:val="000D5427"/>
    <w:rsid w:val="000D63A7"/>
    <w:rsid w:val="000D7654"/>
    <w:rsid w:val="000D7761"/>
    <w:rsid w:val="000D79D4"/>
    <w:rsid w:val="000E0407"/>
    <w:rsid w:val="000E079E"/>
    <w:rsid w:val="000E1C8B"/>
    <w:rsid w:val="000E2F32"/>
    <w:rsid w:val="000E3332"/>
    <w:rsid w:val="000E3528"/>
    <w:rsid w:val="000E3D8F"/>
    <w:rsid w:val="000E4313"/>
    <w:rsid w:val="000E5C41"/>
    <w:rsid w:val="000E73BC"/>
    <w:rsid w:val="000E751D"/>
    <w:rsid w:val="000E7B44"/>
    <w:rsid w:val="000F112B"/>
    <w:rsid w:val="000F1D96"/>
    <w:rsid w:val="000F226A"/>
    <w:rsid w:val="000F2295"/>
    <w:rsid w:val="000F2686"/>
    <w:rsid w:val="000F316D"/>
    <w:rsid w:val="000F334C"/>
    <w:rsid w:val="000F36B0"/>
    <w:rsid w:val="000F4584"/>
    <w:rsid w:val="000F4601"/>
    <w:rsid w:val="000F4B65"/>
    <w:rsid w:val="000F74F5"/>
    <w:rsid w:val="000F76CF"/>
    <w:rsid w:val="000F77EF"/>
    <w:rsid w:val="000F790B"/>
    <w:rsid w:val="00102283"/>
    <w:rsid w:val="0010270F"/>
    <w:rsid w:val="00102AD0"/>
    <w:rsid w:val="00102ED1"/>
    <w:rsid w:val="0010364E"/>
    <w:rsid w:val="00103C5F"/>
    <w:rsid w:val="00103E61"/>
    <w:rsid w:val="00104FCF"/>
    <w:rsid w:val="0010501C"/>
    <w:rsid w:val="0010775A"/>
    <w:rsid w:val="0010799B"/>
    <w:rsid w:val="00107CB8"/>
    <w:rsid w:val="001108A2"/>
    <w:rsid w:val="00111624"/>
    <w:rsid w:val="00112423"/>
    <w:rsid w:val="00112BA5"/>
    <w:rsid w:val="00112F5B"/>
    <w:rsid w:val="001132E0"/>
    <w:rsid w:val="001148E8"/>
    <w:rsid w:val="00114B9A"/>
    <w:rsid w:val="00115147"/>
    <w:rsid w:val="00115729"/>
    <w:rsid w:val="001162F5"/>
    <w:rsid w:val="001163BC"/>
    <w:rsid w:val="00116D84"/>
    <w:rsid w:val="001207CA"/>
    <w:rsid w:val="001213E6"/>
    <w:rsid w:val="001226CE"/>
    <w:rsid w:val="00122952"/>
    <w:rsid w:val="00123897"/>
    <w:rsid w:val="0012408D"/>
    <w:rsid w:val="00124864"/>
    <w:rsid w:val="00125150"/>
    <w:rsid w:val="001251AF"/>
    <w:rsid w:val="00125857"/>
    <w:rsid w:val="00125B2A"/>
    <w:rsid w:val="00126F2B"/>
    <w:rsid w:val="00127EF8"/>
    <w:rsid w:val="00130D49"/>
    <w:rsid w:val="00131A4D"/>
    <w:rsid w:val="00133475"/>
    <w:rsid w:val="00134631"/>
    <w:rsid w:val="00134BDC"/>
    <w:rsid w:val="00135E69"/>
    <w:rsid w:val="0013755B"/>
    <w:rsid w:val="00137D9F"/>
    <w:rsid w:val="001407E3"/>
    <w:rsid w:val="00140BB1"/>
    <w:rsid w:val="00140F70"/>
    <w:rsid w:val="00141630"/>
    <w:rsid w:val="00141C8B"/>
    <w:rsid w:val="00141EF5"/>
    <w:rsid w:val="0014303A"/>
    <w:rsid w:val="00143101"/>
    <w:rsid w:val="001431AB"/>
    <w:rsid w:val="00144841"/>
    <w:rsid w:val="00144967"/>
    <w:rsid w:val="00144FF7"/>
    <w:rsid w:val="00145501"/>
    <w:rsid w:val="001469AA"/>
    <w:rsid w:val="00146AE1"/>
    <w:rsid w:val="00147483"/>
    <w:rsid w:val="001512D7"/>
    <w:rsid w:val="001514D0"/>
    <w:rsid w:val="00151526"/>
    <w:rsid w:val="00151DE8"/>
    <w:rsid w:val="00152B3A"/>
    <w:rsid w:val="00153C35"/>
    <w:rsid w:val="001541B1"/>
    <w:rsid w:val="001565BE"/>
    <w:rsid w:val="00156973"/>
    <w:rsid w:val="001574C6"/>
    <w:rsid w:val="00161701"/>
    <w:rsid w:val="00161ED7"/>
    <w:rsid w:val="001625B5"/>
    <w:rsid w:val="00162778"/>
    <w:rsid w:val="00163BFB"/>
    <w:rsid w:val="001643E5"/>
    <w:rsid w:val="00164414"/>
    <w:rsid w:val="001649B5"/>
    <w:rsid w:val="00164C6A"/>
    <w:rsid w:val="00165BDA"/>
    <w:rsid w:val="00165CCF"/>
    <w:rsid w:val="0016786A"/>
    <w:rsid w:val="00170B1A"/>
    <w:rsid w:val="00171469"/>
    <w:rsid w:val="00171DEE"/>
    <w:rsid w:val="00171FB2"/>
    <w:rsid w:val="001727C6"/>
    <w:rsid w:val="001734FB"/>
    <w:rsid w:val="00173F88"/>
    <w:rsid w:val="00174B97"/>
    <w:rsid w:val="00174EDF"/>
    <w:rsid w:val="001754B6"/>
    <w:rsid w:val="001755C6"/>
    <w:rsid w:val="00180DDF"/>
    <w:rsid w:val="0018176B"/>
    <w:rsid w:val="00182493"/>
    <w:rsid w:val="00183088"/>
    <w:rsid w:val="001854F0"/>
    <w:rsid w:val="00185728"/>
    <w:rsid w:val="00185CE2"/>
    <w:rsid w:val="001861C7"/>
    <w:rsid w:val="00187077"/>
    <w:rsid w:val="0019013C"/>
    <w:rsid w:val="00192C4F"/>
    <w:rsid w:val="00193D91"/>
    <w:rsid w:val="00193E4A"/>
    <w:rsid w:val="001940B3"/>
    <w:rsid w:val="001942B8"/>
    <w:rsid w:val="001951C6"/>
    <w:rsid w:val="00196484"/>
    <w:rsid w:val="0019799C"/>
    <w:rsid w:val="001A0283"/>
    <w:rsid w:val="001A0B66"/>
    <w:rsid w:val="001A1331"/>
    <w:rsid w:val="001A23E1"/>
    <w:rsid w:val="001A25D5"/>
    <w:rsid w:val="001A3B0B"/>
    <w:rsid w:val="001A3BBE"/>
    <w:rsid w:val="001A40F5"/>
    <w:rsid w:val="001A45EA"/>
    <w:rsid w:val="001A5641"/>
    <w:rsid w:val="001A5B32"/>
    <w:rsid w:val="001A6332"/>
    <w:rsid w:val="001A6638"/>
    <w:rsid w:val="001A666D"/>
    <w:rsid w:val="001A70B1"/>
    <w:rsid w:val="001A7164"/>
    <w:rsid w:val="001B068F"/>
    <w:rsid w:val="001B0734"/>
    <w:rsid w:val="001B0A91"/>
    <w:rsid w:val="001B1F21"/>
    <w:rsid w:val="001B237C"/>
    <w:rsid w:val="001B2400"/>
    <w:rsid w:val="001B321D"/>
    <w:rsid w:val="001B49CC"/>
    <w:rsid w:val="001B5148"/>
    <w:rsid w:val="001B6225"/>
    <w:rsid w:val="001B77B4"/>
    <w:rsid w:val="001C17A6"/>
    <w:rsid w:val="001C3EBF"/>
    <w:rsid w:val="001C5103"/>
    <w:rsid w:val="001C540B"/>
    <w:rsid w:val="001C5578"/>
    <w:rsid w:val="001C5781"/>
    <w:rsid w:val="001C58F4"/>
    <w:rsid w:val="001C5CBA"/>
    <w:rsid w:val="001C5E11"/>
    <w:rsid w:val="001C7996"/>
    <w:rsid w:val="001D005C"/>
    <w:rsid w:val="001D47A4"/>
    <w:rsid w:val="001D5219"/>
    <w:rsid w:val="001D58E1"/>
    <w:rsid w:val="001D5931"/>
    <w:rsid w:val="001D5AF1"/>
    <w:rsid w:val="001D6863"/>
    <w:rsid w:val="001D6903"/>
    <w:rsid w:val="001D75A1"/>
    <w:rsid w:val="001D764A"/>
    <w:rsid w:val="001D7794"/>
    <w:rsid w:val="001D78AC"/>
    <w:rsid w:val="001E3370"/>
    <w:rsid w:val="001E4633"/>
    <w:rsid w:val="001E52D5"/>
    <w:rsid w:val="001E6179"/>
    <w:rsid w:val="001E62E6"/>
    <w:rsid w:val="001E7CDE"/>
    <w:rsid w:val="001E7D0D"/>
    <w:rsid w:val="001F0543"/>
    <w:rsid w:val="001F33BF"/>
    <w:rsid w:val="001F3C1E"/>
    <w:rsid w:val="001F4026"/>
    <w:rsid w:val="001F44CD"/>
    <w:rsid w:val="001F4E08"/>
    <w:rsid w:val="001F5768"/>
    <w:rsid w:val="001F70D1"/>
    <w:rsid w:val="00200EB4"/>
    <w:rsid w:val="00200FFD"/>
    <w:rsid w:val="00203612"/>
    <w:rsid w:val="00203770"/>
    <w:rsid w:val="002037FF"/>
    <w:rsid w:val="00204072"/>
    <w:rsid w:val="00204281"/>
    <w:rsid w:val="00204983"/>
    <w:rsid w:val="002078B2"/>
    <w:rsid w:val="00207EE4"/>
    <w:rsid w:val="00211337"/>
    <w:rsid w:val="00211BFB"/>
    <w:rsid w:val="0021390B"/>
    <w:rsid w:val="00213A61"/>
    <w:rsid w:val="0021433A"/>
    <w:rsid w:val="00214D32"/>
    <w:rsid w:val="00215D33"/>
    <w:rsid w:val="00216C3A"/>
    <w:rsid w:val="002178B5"/>
    <w:rsid w:val="00217A6B"/>
    <w:rsid w:val="00217BBD"/>
    <w:rsid w:val="00217C22"/>
    <w:rsid w:val="00220095"/>
    <w:rsid w:val="002208AF"/>
    <w:rsid w:val="002210AF"/>
    <w:rsid w:val="002211B6"/>
    <w:rsid w:val="002217CB"/>
    <w:rsid w:val="00221843"/>
    <w:rsid w:val="00221B3F"/>
    <w:rsid w:val="002226DB"/>
    <w:rsid w:val="00222D05"/>
    <w:rsid w:val="00222DC2"/>
    <w:rsid w:val="00222EDF"/>
    <w:rsid w:val="00223DD7"/>
    <w:rsid w:val="00224423"/>
    <w:rsid w:val="00224D24"/>
    <w:rsid w:val="00224FF7"/>
    <w:rsid w:val="002253F0"/>
    <w:rsid w:val="00227260"/>
    <w:rsid w:val="002274ED"/>
    <w:rsid w:val="00230026"/>
    <w:rsid w:val="0023239C"/>
    <w:rsid w:val="002328C2"/>
    <w:rsid w:val="00234210"/>
    <w:rsid w:val="00234250"/>
    <w:rsid w:val="00235C4B"/>
    <w:rsid w:val="0023617E"/>
    <w:rsid w:val="00237AC6"/>
    <w:rsid w:val="00240198"/>
    <w:rsid w:val="00241036"/>
    <w:rsid w:val="00241FDF"/>
    <w:rsid w:val="002431DD"/>
    <w:rsid w:val="00243C8D"/>
    <w:rsid w:val="00243E7F"/>
    <w:rsid w:val="00244284"/>
    <w:rsid w:val="00244E93"/>
    <w:rsid w:val="00244F0A"/>
    <w:rsid w:val="002453D4"/>
    <w:rsid w:val="002456B6"/>
    <w:rsid w:val="00247017"/>
    <w:rsid w:val="002470EF"/>
    <w:rsid w:val="00247A5E"/>
    <w:rsid w:val="00247AF3"/>
    <w:rsid w:val="00250F48"/>
    <w:rsid w:val="0025201A"/>
    <w:rsid w:val="00252E60"/>
    <w:rsid w:val="0025313B"/>
    <w:rsid w:val="00253845"/>
    <w:rsid w:val="00253B2A"/>
    <w:rsid w:val="002548F9"/>
    <w:rsid w:val="00254AA7"/>
    <w:rsid w:val="00255075"/>
    <w:rsid w:val="00255D79"/>
    <w:rsid w:val="00256F29"/>
    <w:rsid w:val="0026140C"/>
    <w:rsid w:val="00261477"/>
    <w:rsid w:val="00261CE1"/>
    <w:rsid w:val="002626A8"/>
    <w:rsid w:val="00262C8C"/>
    <w:rsid w:val="00262CDC"/>
    <w:rsid w:val="00262E8D"/>
    <w:rsid w:val="00264CAE"/>
    <w:rsid w:val="002654E3"/>
    <w:rsid w:val="0026578B"/>
    <w:rsid w:val="002662C1"/>
    <w:rsid w:val="0026634A"/>
    <w:rsid w:val="00266B3F"/>
    <w:rsid w:val="00270219"/>
    <w:rsid w:val="00270708"/>
    <w:rsid w:val="0027090E"/>
    <w:rsid w:val="00271EB9"/>
    <w:rsid w:val="00273537"/>
    <w:rsid w:val="0027546F"/>
    <w:rsid w:val="002759EB"/>
    <w:rsid w:val="00277EBC"/>
    <w:rsid w:val="0028060E"/>
    <w:rsid w:val="002810D9"/>
    <w:rsid w:val="00281280"/>
    <w:rsid w:val="0028146C"/>
    <w:rsid w:val="00281521"/>
    <w:rsid w:val="00282828"/>
    <w:rsid w:val="002828B0"/>
    <w:rsid w:val="00282DC1"/>
    <w:rsid w:val="00282FEB"/>
    <w:rsid w:val="00283368"/>
    <w:rsid w:val="002846F7"/>
    <w:rsid w:val="00284748"/>
    <w:rsid w:val="00284FEF"/>
    <w:rsid w:val="00285C54"/>
    <w:rsid w:val="00286F21"/>
    <w:rsid w:val="00287F20"/>
    <w:rsid w:val="002912EA"/>
    <w:rsid w:val="00293513"/>
    <w:rsid w:val="0029445D"/>
    <w:rsid w:val="00296003"/>
    <w:rsid w:val="0029692B"/>
    <w:rsid w:val="0029733E"/>
    <w:rsid w:val="002A0CCF"/>
    <w:rsid w:val="002A1355"/>
    <w:rsid w:val="002A17C7"/>
    <w:rsid w:val="002A1A93"/>
    <w:rsid w:val="002A3248"/>
    <w:rsid w:val="002A3541"/>
    <w:rsid w:val="002A3E06"/>
    <w:rsid w:val="002A43B1"/>
    <w:rsid w:val="002A4B16"/>
    <w:rsid w:val="002A522C"/>
    <w:rsid w:val="002A7248"/>
    <w:rsid w:val="002A7B6D"/>
    <w:rsid w:val="002B1782"/>
    <w:rsid w:val="002B1B34"/>
    <w:rsid w:val="002B1C35"/>
    <w:rsid w:val="002B24FD"/>
    <w:rsid w:val="002B2D71"/>
    <w:rsid w:val="002B2DAA"/>
    <w:rsid w:val="002B3607"/>
    <w:rsid w:val="002B4075"/>
    <w:rsid w:val="002B4ECC"/>
    <w:rsid w:val="002B53D1"/>
    <w:rsid w:val="002B5E98"/>
    <w:rsid w:val="002B67AE"/>
    <w:rsid w:val="002B71AC"/>
    <w:rsid w:val="002B752C"/>
    <w:rsid w:val="002B7629"/>
    <w:rsid w:val="002C05B3"/>
    <w:rsid w:val="002C2103"/>
    <w:rsid w:val="002C2FAD"/>
    <w:rsid w:val="002C52E3"/>
    <w:rsid w:val="002C56FE"/>
    <w:rsid w:val="002C651D"/>
    <w:rsid w:val="002C6805"/>
    <w:rsid w:val="002C6D51"/>
    <w:rsid w:val="002C7351"/>
    <w:rsid w:val="002D1B9A"/>
    <w:rsid w:val="002D1BC5"/>
    <w:rsid w:val="002D1FBC"/>
    <w:rsid w:val="002D29DB"/>
    <w:rsid w:val="002D3051"/>
    <w:rsid w:val="002D4432"/>
    <w:rsid w:val="002D6405"/>
    <w:rsid w:val="002D6986"/>
    <w:rsid w:val="002D75E1"/>
    <w:rsid w:val="002E085C"/>
    <w:rsid w:val="002E125C"/>
    <w:rsid w:val="002E17C0"/>
    <w:rsid w:val="002E1937"/>
    <w:rsid w:val="002E1B9C"/>
    <w:rsid w:val="002E216B"/>
    <w:rsid w:val="002E2E1E"/>
    <w:rsid w:val="002E35C7"/>
    <w:rsid w:val="002E3DBB"/>
    <w:rsid w:val="002E3F05"/>
    <w:rsid w:val="002E4B0F"/>
    <w:rsid w:val="002E55C7"/>
    <w:rsid w:val="002E5969"/>
    <w:rsid w:val="002E645C"/>
    <w:rsid w:val="002E6544"/>
    <w:rsid w:val="002E693A"/>
    <w:rsid w:val="002E6E41"/>
    <w:rsid w:val="002F0320"/>
    <w:rsid w:val="002F1EC8"/>
    <w:rsid w:val="002F203F"/>
    <w:rsid w:val="002F356E"/>
    <w:rsid w:val="002F49EE"/>
    <w:rsid w:val="002F4A54"/>
    <w:rsid w:val="002F4AFF"/>
    <w:rsid w:val="002F6E4A"/>
    <w:rsid w:val="002F6E9A"/>
    <w:rsid w:val="002F75E9"/>
    <w:rsid w:val="002F7B04"/>
    <w:rsid w:val="002F7DCF"/>
    <w:rsid w:val="00300416"/>
    <w:rsid w:val="00300D01"/>
    <w:rsid w:val="00302BE1"/>
    <w:rsid w:val="00303408"/>
    <w:rsid w:val="00304C06"/>
    <w:rsid w:val="00305977"/>
    <w:rsid w:val="00305CDF"/>
    <w:rsid w:val="00306E20"/>
    <w:rsid w:val="00307B66"/>
    <w:rsid w:val="00307E5C"/>
    <w:rsid w:val="00310278"/>
    <w:rsid w:val="003118E6"/>
    <w:rsid w:val="0031199C"/>
    <w:rsid w:val="00312051"/>
    <w:rsid w:val="0031210A"/>
    <w:rsid w:val="00312279"/>
    <w:rsid w:val="00312D99"/>
    <w:rsid w:val="00313E39"/>
    <w:rsid w:val="00315020"/>
    <w:rsid w:val="003164EE"/>
    <w:rsid w:val="0031670C"/>
    <w:rsid w:val="00316DC9"/>
    <w:rsid w:val="00317718"/>
    <w:rsid w:val="00317AA6"/>
    <w:rsid w:val="00317E6B"/>
    <w:rsid w:val="0032148E"/>
    <w:rsid w:val="00322E39"/>
    <w:rsid w:val="00322FE9"/>
    <w:rsid w:val="003245C2"/>
    <w:rsid w:val="00324C29"/>
    <w:rsid w:val="00325005"/>
    <w:rsid w:val="00325301"/>
    <w:rsid w:val="003259EA"/>
    <w:rsid w:val="003260A4"/>
    <w:rsid w:val="0032634E"/>
    <w:rsid w:val="0033026C"/>
    <w:rsid w:val="00331C60"/>
    <w:rsid w:val="00331DA4"/>
    <w:rsid w:val="00332FEC"/>
    <w:rsid w:val="00333ACB"/>
    <w:rsid w:val="003343BD"/>
    <w:rsid w:val="0033491E"/>
    <w:rsid w:val="003352A4"/>
    <w:rsid w:val="0033547F"/>
    <w:rsid w:val="00336124"/>
    <w:rsid w:val="00340757"/>
    <w:rsid w:val="00340B08"/>
    <w:rsid w:val="00340DC0"/>
    <w:rsid w:val="003421E3"/>
    <w:rsid w:val="0034253F"/>
    <w:rsid w:val="00342541"/>
    <w:rsid w:val="00343304"/>
    <w:rsid w:val="003457F6"/>
    <w:rsid w:val="00345F56"/>
    <w:rsid w:val="00345F82"/>
    <w:rsid w:val="003462CE"/>
    <w:rsid w:val="00346393"/>
    <w:rsid w:val="003473AC"/>
    <w:rsid w:val="00350966"/>
    <w:rsid w:val="00350D08"/>
    <w:rsid w:val="0035148E"/>
    <w:rsid w:val="00351647"/>
    <w:rsid w:val="00352AB5"/>
    <w:rsid w:val="00353EC0"/>
    <w:rsid w:val="0035414D"/>
    <w:rsid w:val="0035471F"/>
    <w:rsid w:val="003549C6"/>
    <w:rsid w:val="00356008"/>
    <w:rsid w:val="003566A9"/>
    <w:rsid w:val="00357625"/>
    <w:rsid w:val="003576D7"/>
    <w:rsid w:val="00357C98"/>
    <w:rsid w:val="00360BD9"/>
    <w:rsid w:val="00360FA7"/>
    <w:rsid w:val="0036185F"/>
    <w:rsid w:val="00361E07"/>
    <w:rsid w:val="00362A74"/>
    <w:rsid w:val="00363479"/>
    <w:rsid w:val="00363AA9"/>
    <w:rsid w:val="00364C9A"/>
    <w:rsid w:val="00365096"/>
    <w:rsid w:val="003657A3"/>
    <w:rsid w:val="00365EA3"/>
    <w:rsid w:val="003667D0"/>
    <w:rsid w:val="00367454"/>
    <w:rsid w:val="003675C7"/>
    <w:rsid w:val="003678ED"/>
    <w:rsid w:val="00367EE8"/>
    <w:rsid w:val="003716AF"/>
    <w:rsid w:val="0037189A"/>
    <w:rsid w:val="0037236B"/>
    <w:rsid w:val="00372508"/>
    <w:rsid w:val="00372FD8"/>
    <w:rsid w:val="003740E1"/>
    <w:rsid w:val="003756A2"/>
    <w:rsid w:val="00377338"/>
    <w:rsid w:val="00377B32"/>
    <w:rsid w:val="003815D1"/>
    <w:rsid w:val="00381DA7"/>
    <w:rsid w:val="00382059"/>
    <w:rsid w:val="003835B9"/>
    <w:rsid w:val="00383E98"/>
    <w:rsid w:val="0038480D"/>
    <w:rsid w:val="003849EB"/>
    <w:rsid w:val="00384D6C"/>
    <w:rsid w:val="00386181"/>
    <w:rsid w:val="003870AE"/>
    <w:rsid w:val="003876DF"/>
    <w:rsid w:val="00387EDF"/>
    <w:rsid w:val="00390AB2"/>
    <w:rsid w:val="003919FF"/>
    <w:rsid w:val="00391BAE"/>
    <w:rsid w:val="00391C2D"/>
    <w:rsid w:val="00392994"/>
    <w:rsid w:val="00393A26"/>
    <w:rsid w:val="0039411E"/>
    <w:rsid w:val="003948BF"/>
    <w:rsid w:val="00394AF0"/>
    <w:rsid w:val="003952FA"/>
    <w:rsid w:val="00395755"/>
    <w:rsid w:val="0039658F"/>
    <w:rsid w:val="00396705"/>
    <w:rsid w:val="003974C5"/>
    <w:rsid w:val="00397618"/>
    <w:rsid w:val="00397FB1"/>
    <w:rsid w:val="003A01C4"/>
    <w:rsid w:val="003A0393"/>
    <w:rsid w:val="003A0904"/>
    <w:rsid w:val="003A2C9E"/>
    <w:rsid w:val="003A3556"/>
    <w:rsid w:val="003A417B"/>
    <w:rsid w:val="003A461B"/>
    <w:rsid w:val="003A4645"/>
    <w:rsid w:val="003A5A43"/>
    <w:rsid w:val="003A5E01"/>
    <w:rsid w:val="003A70FE"/>
    <w:rsid w:val="003A72AB"/>
    <w:rsid w:val="003A7B10"/>
    <w:rsid w:val="003A7D9A"/>
    <w:rsid w:val="003B129F"/>
    <w:rsid w:val="003B1892"/>
    <w:rsid w:val="003B1F3A"/>
    <w:rsid w:val="003B27BA"/>
    <w:rsid w:val="003B4699"/>
    <w:rsid w:val="003B4AD3"/>
    <w:rsid w:val="003B55BA"/>
    <w:rsid w:val="003B5FBC"/>
    <w:rsid w:val="003B79AC"/>
    <w:rsid w:val="003C09D4"/>
    <w:rsid w:val="003C23DB"/>
    <w:rsid w:val="003C2457"/>
    <w:rsid w:val="003C2BBC"/>
    <w:rsid w:val="003C4931"/>
    <w:rsid w:val="003C5863"/>
    <w:rsid w:val="003C6253"/>
    <w:rsid w:val="003C69EB"/>
    <w:rsid w:val="003D1B6A"/>
    <w:rsid w:val="003D1F12"/>
    <w:rsid w:val="003D20B2"/>
    <w:rsid w:val="003D29EB"/>
    <w:rsid w:val="003D3334"/>
    <w:rsid w:val="003D42D3"/>
    <w:rsid w:val="003D4862"/>
    <w:rsid w:val="003D4C98"/>
    <w:rsid w:val="003D54E1"/>
    <w:rsid w:val="003D62F0"/>
    <w:rsid w:val="003D66D1"/>
    <w:rsid w:val="003D6908"/>
    <w:rsid w:val="003D6D87"/>
    <w:rsid w:val="003D7716"/>
    <w:rsid w:val="003D7C48"/>
    <w:rsid w:val="003D7EC6"/>
    <w:rsid w:val="003E02A1"/>
    <w:rsid w:val="003E0BE8"/>
    <w:rsid w:val="003E0D1F"/>
    <w:rsid w:val="003E0E80"/>
    <w:rsid w:val="003E2A9D"/>
    <w:rsid w:val="003E2DD3"/>
    <w:rsid w:val="003E3AAD"/>
    <w:rsid w:val="003E54EA"/>
    <w:rsid w:val="003E5F89"/>
    <w:rsid w:val="003E62F6"/>
    <w:rsid w:val="003E6324"/>
    <w:rsid w:val="003E7A5E"/>
    <w:rsid w:val="003E7B1B"/>
    <w:rsid w:val="003F0416"/>
    <w:rsid w:val="003F0AE6"/>
    <w:rsid w:val="003F1B22"/>
    <w:rsid w:val="003F1ECC"/>
    <w:rsid w:val="003F2DFB"/>
    <w:rsid w:val="003F4914"/>
    <w:rsid w:val="003F773B"/>
    <w:rsid w:val="003F7885"/>
    <w:rsid w:val="004019C2"/>
    <w:rsid w:val="00403310"/>
    <w:rsid w:val="00404506"/>
    <w:rsid w:val="00404957"/>
    <w:rsid w:val="00410C73"/>
    <w:rsid w:val="00410C7F"/>
    <w:rsid w:val="00412225"/>
    <w:rsid w:val="00412DD1"/>
    <w:rsid w:val="004137D6"/>
    <w:rsid w:val="00413A2E"/>
    <w:rsid w:val="004142D0"/>
    <w:rsid w:val="004146AD"/>
    <w:rsid w:val="004148D0"/>
    <w:rsid w:val="00416DA9"/>
    <w:rsid w:val="004178C7"/>
    <w:rsid w:val="00417CE6"/>
    <w:rsid w:val="004233C0"/>
    <w:rsid w:val="00423674"/>
    <w:rsid w:val="00423EAD"/>
    <w:rsid w:val="004240AE"/>
    <w:rsid w:val="004244C4"/>
    <w:rsid w:val="00424568"/>
    <w:rsid w:val="0042465A"/>
    <w:rsid w:val="00424E50"/>
    <w:rsid w:val="00425030"/>
    <w:rsid w:val="00425438"/>
    <w:rsid w:val="0042592F"/>
    <w:rsid w:val="00426EBC"/>
    <w:rsid w:val="0043013B"/>
    <w:rsid w:val="00430450"/>
    <w:rsid w:val="004313DB"/>
    <w:rsid w:val="00432E9B"/>
    <w:rsid w:val="0043311E"/>
    <w:rsid w:val="004331F0"/>
    <w:rsid w:val="00434041"/>
    <w:rsid w:val="00434346"/>
    <w:rsid w:val="00434590"/>
    <w:rsid w:val="00434FE1"/>
    <w:rsid w:val="00435F53"/>
    <w:rsid w:val="00437FEE"/>
    <w:rsid w:val="00440243"/>
    <w:rsid w:val="0044191F"/>
    <w:rsid w:val="00441B3D"/>
    <w:rsid w:val="00443042"/>
    <w:rsid w:val="00443080"/>
    <w:rsid w:val="004435EA"/>
    <w:rsid w:val="00443796"/>
    <w:rsid w:val="00443805"/>
    <w:rsid w:val="00445429"/>
    <w:rsid w:val="00445768"/>
    <w:rsid w:val="00445F93"/>
    <w:rsid w:val="00446546"/>
    <w:rsid w:val="00446A9F"/>
    <w:rsid w:val="00447B23"/>
    <w:rsid w:val="00450B42"/>
    <w:rsid w:val="004516C6"/>
    <w:rsid w:val="0045262F"/>
    <w:rsid w:val="00452C6B"/>
    <w:rsid w:val="00452EA1"/>
    <w:rsid w:val="00452FA7"/>
    <w:rsid w:val="0045452F"/>
    <w:rsid w:val="00454D66"/>
    <w:rsid w:val="00455520"/>
    <w:rsid w:val="004556F8"/>
    <w:rsid w:val="00455A17"/>
    <w:rsid w:val="00457618"/>
    <w:rsid w:val="004578BA"/>
    <w:rsid w:val="0045798E"/>
    <w:rsid w:val="00457CB6"/>
    <w:rsid w:val="00461052"/>
    <w:rsid w:val="00461E82"/>
    <w:rsid w:val="00462EFD"/>
    <w:rsid w:val="0046337D"/>
    <w:rsid w:val="004633A7"/>
    <w:rsid w:val="004643DF"/>
    <w:rsid w:val="00464541"/>
    <w:rsid w:val="00464971"/>
    <w:rsid w:val="00465A89"/>
    <w:rsid w:val="0046612A"/>
    <w:rsid w:val="00466229"/>
    <w:rsid w:val="00467766"/>
    <w:rsid w:val="004678B4"/>
    <w:rsid w:val="004729FE"/>
    <w:rsid w:val="00474D3A"/>
    <w:rsid w:val="004752A8"/>
    <w:rsid w:val="0047542D"/>
    <w:rsid w:val="0047552E"/>
    <w:rsid w:val="00475671"/>
    <w:rsid w:val="00475D94"/>
    <w:rsid w:val="00475F33"/>
    <w:rsid w:val="004760FC"/>
    <w:rsid w:val="004762DB"/>
    <w:rsid w:val="004768BF"/>
    <w:rsid w:val="00476A37"/>
    <w:rsid w:val="00477C20"/>
    <w:rsid w:val="00477CB2"/>
    <w:rsid w:val="00480611"/>
    <w:rsid w:val="00481D01"/>
    <w:rsid w:val="00481E7C"/>
    <w:rsid w:val="004820B5"/>
    <w:rsid w:val="00482111"/>
    <w:rsid w:val="00483980"/>
    <w:rsid w:val="00484584"/>
    <w:rsid w:val="004849F9"/>
    <w:rsid w:val="00484A3E"/>
    <w:rsid w:val="00484CE4"/>
    <w:rsid w:val="00485562"/>
    <w:rsid w:val="0048729C"/>
    <w:rsid w:val="0049107F"/>
    <w:rsid w:val="004911E7"/>
    <w:rsid w:val="00491E70"/>
    <w:rsid w:val="00492121"/>
    <w:rsid w:val="004923B3"/>
    <w:rsid w:val="00492A25"/>
    <w:rsid w:val="00493A0C"/>
    <w:rsid w:val="0049499F"/>
    <w:rsid w:val="00494E14"/>
    <w:rsid w:val="004952B5"/>
    <w:rsid w:val="00495712"/>
    <w:rsid w:val="00495A7F"/>
    <w:rsid w:val="004A0495"/>
    <w:rsid w:val="004A0B28"/>
    <w:rsid w:val="004A0EB1"/>
    <w:rsid w:val="004A0ECC"/>
    <w:rsid w:val="004A20A1"/>
    <w:rsid w:val="004A25B8"/>
    <w:rsid w:val="004A3503"/>
    <w:rsid w:val="004A4BBB"/>
    <w:rsid w:val="004A4E4F"/>
    <w:rsid w:val="004A73E5"/>
    <w:rsid w:val="004A7827"/>
    <w:rsid w:val="004A7BAE"/>
    <w:rsid w:val="004A7BFD"/>
    <w:rsid w:val="004B024A"/>
    <w:rsid w:val="004B0E5D"/>
    <w:rsid w:val="004B1839"/>
    <w:rsid w:val="004B29F5"/>
    <w:rsid w:val="004B3E11"/>
    <w:rsid w:val="004B3E4D"/>
    <w:rsid w:val="004B4ACF"/>
    <w:rsid w:val="004B564C"/>
    <w:rsid w:val="004B724E"/>
    <w:rsid w:val="004B79D8"/>
    <w:rsid w:val="004B7E07"/>
    <w:rsid w:val="004C0597"/>
    <w:rsid w:val="004C1299"/>
    <w:rsid w:val="004C13CE"/>
    <w:rsid w:val="004C1AF4"/>
    <w:rsid w:val="004C2965"/>
    <w:rsid w:val="004C3042"/>
    <w:rsid w:val="004C356C"/>
    <w:rsid w:val="004C4F60"/>
    <w:rsid w:val="004C6390"/>
    <w:rsid w:val="004C7F1C"/>
    <w:rsid w:val="004D01E9"/>
    <w:rsid w:val="004D1991"/>
    <w:rsid w:val="004D1D5F"/>
    <w:rsid w:val="004D378F"/>
    <w:rsid w:val="004D403A"/>
    <w:rsid w:val="004D49A9"/>
    <w:rsid w:val="004D5F69"/>
    <w:rsid w:val="004D6038"/>
    <w:rsid w:val="004D7637"/>
    <w:rsid w:val="004E10DE"/>
    <w:rsid w:val="004E13D5"/>
    <w:rsid w:val="004E2A7E"/>
    <w:rsid w:val="004E33C8"/>
    <w:rsid w:val="004E3606"/>
    <w:rsid w:val="004E3B86"/>
    <w:rsid w:val="004E4910"/>
    <w:rsid w:val="004E532C"/>
    <w:rsid w:val="004E5516"/>
    <w:rsid w:val="004E5E6A"/>
    <w:rsid w:val="004E5FB3"/>
    <w:rsid w:val="004E6647"/>
    <w:rsid w:val="004E6CDD"/>
    <w:rsid w:val="004E6DEA"/>
    <w:rsid w:val="004E716E"/>
    <w:rsid w:val="004E786C"/>
    <w:rsid w:val="004E78A1"/>
    <w:rsid w:val="004E7B75"/>
    <w:rsid w:val="004E7BD3"/>
    <w:rsid w:val="004E7FCE"/>
    <w:rsid w:val="004F02FF"/>
    <w:rsid w:val="004F1DD3"/>
    <w:rsid w:val="004F20A0"/>
    <w:rsid w:val="004F43D4"/>
    <w:rsid w:val="004F4441"/>
    <w:rsid w:val="004F6361"/>
    <w:rsid w:val="00500EBF"/>
    <w:rsid w:val="00501160"/>
    <w:rsid w:val="005023B7"/>
    <w:rsid w:val="00502DB6"/>
    <w:rsid w:val="00503084"/>
    <w:rsid w:val="0050323A"/>
    <w:rsid w:val="0050367A"/>
    <w:rsid w:val="0050368C"/>
    <w:rsid w:val="005036C4"/>
    <w:rsid w:val="005038C7"/>
    <w:rsid w:val="00503DA1"/>
    <w:rsid w:val="00504EC3"/>
    <w:rsid w:val="005068A7"/>
    <w:rsid w:val="00507385"/>
    <w:rsid w:val="00507CC5"/>
    <w:rsid w:val="00507F2F"/>
    <w:rsid w:val="00510029"/>
    <w:rsid w:val="00510F05"/>
    <w:rsid w:val="00511417"/>
    <w:rsid w:val="00511623"/>
    <w:rsid w:val="00513100"/>
    <w:rsid w:val="00514036"/>
    <w:rsid w:val="00515B55"/>
    <w:rsid w:val="00516196"/>
    <w:rsid w:val="00516501"/>
    <w:rsid w:val="005175EC"/>
    <w:rsid w:val="00520A91"/>
    <w:rsid w:val="0052249D"/>
    <w:rsid w:val="00522AFB"/>
    <w:rsid w:val="00522D42"/>
    <w:rsid w:val="00522FCA"/>
    <w:rsid w:val="00523848"/>
    <w:rsid w:val="005249AB"/>
    <w:rsid w:val="005249FC"/>
    <w:rsid w:val="00524BC1"/>
    <w:rsid w:val="00524FA6"/>
    <w:rsid w:val="005255F0"/>
    <w:rsid w:val="005263A5"/>
    <w:rsid w:val="00526A72"/>
    <w:rsid w:val="005307F9"/>
    <w:rsid w:val="00531A99"/>
    <w:rsid w:val="005321B0"/>
    <w:rsid w:val="00532201"/>
    <w:rsid w:val="0053283E"/>
    <w:rsid w:val="00532A04"/>
    <w:rsid w:val="00534A41"/>
    <w:rsid w:val="00535596"/>
    <w:rsid w:val="005358C5"/>
    <w:rsid w:val="00535C88"/>
    <w:rsid w:val="0053672A"/>
    <w:rsid w:val="00536B33"/>
    <w:rsid w:val="005370F3"/>
    <w:rsid w:val="00537702"/>
    <w:rsid w:val="00537B23"/>
    <w:rsid w:val="0054006D"/>
    <w:rsid w:val="00540C5C"/>
    <w:rsid w:val="00541633"/>
    <w:rsid w:val="00541DC8"/>
    <w:rsid w:val="00542081"/>
    <w:rsid w:val="00544818"/>
    <w:rsid w:val="00544D37"/>
    <w:rsid w:val="00545F22"/>
    <w:rsid w:val="005462DC"/>
    <w:rsid w:val="00547775"/>
    <w:rsid w:val="00547B65"/>
    <w:rsid w:val="00550211"/>
    <w:rsid w:val="00550807"/>
    <w:rsid w:val="0055093D"/>
    <w:rsid w:val="00551F96"/>
    <w:rsid w:val="00552ACC"/>
    <w:rsid w:val="00553D17"/>
    <w:rsid w:val="00554039"/>
    <w:rsid w:val="0055611E"/>
    <w:rsid w:val="005567C2"/>
    <w:rsid w:val="00556D92"/>
    <w:rsid w:val="0055793D"/>
    <w:rsid w:val="00557ABA"/>
    <w:rsid w:val="00557F9D"/>
    <w:rsid w:val="0056029E"/>
    <w:rsid w:val="005602FA"/>
    <w:rsid w:val="00560B2C"/>
    <w:rsid w:val="0056194C"/>
    <w:rsid w:val="00562B23"/>
    <w:rsid w:val="00563139"/>
    <w:rsid w:val="00563F9D"/>
    <w:rsid w:val="00564978"/>
    <w:rsid w:val="005649D8"/>
    <w:rsid w:val="005661F1"/>
    <w:rsid w:val="00566B1A"/>
    <w:rsid w:val="00566B62"/>
    <w:rsid w:val="00566C7A"/>
    <w:rsid w:val="00570517"/>
    <w:rsid w:val="0057150C"/>
    <w:rsid w:val="00571B4A"/>
    <w:rsid w:val="00571BEF"/>
    <w:rsid w:val="005727A3"/>
    <w:rsid w:val="00573955"/>
    <w:rsid w:val="00575895"/>
    <w:rsid w:val="005758A5"/>
    <w:rsid w:val="00576B0C"/>
    <w:rsid w:val="00577922"/>
    <w:rsid w:val="0058043D"/>
    <w:rsid w:val="005808CF"/>
    <w:rsid w:val="0058112E"/>
    <w:rsid w:val="00582C09"/>
    <w:rsid w:val="0058315A"/>
    <w:rsid w:val="00584503"/>
    <w:rsid w:val="005847C8"/>
    <w:rsid w:val="00584C90"/>
    <w:rsid w:val="0058527C"/>
    <w:rsid w:val="0058579C"/>
    <w:rsid w:val="00585CEA"/>
    <w:rsid w:val="00586678"/>
    <w:rsid w:val="00587423"/>
    <w:rsid w:val="005874C8"/>
    <w:rsid w:val="005875B6"/>
    <w:rsid w:val="00587AF7"/>
    <w:rsid w:val="00587CA2"/>
    <w:rsid w:val="00590876"/>
    <w:rsid w:val="00590BBC"/>
    <w:rsid w:val="00591226"/>
    <w:rsid w:val="005914A9"/>
    <w:rsid w:val="00592816"/>
    <w:rsid w:val="00592D89"/>
    <w:rsid w:val="00593727"/>
    <w:rsid w:val="00595577"/>
    <w:rsid w:val="0059577C"/>
    <w:rsid w:val="00596160"/>
    <w:rsid w:val="0059693C"/>
    <w:rsid w:val="0059753D"/>
    <w:rsid w:val="00597B15"/>
    <w:rsid w:val="005A0087"/>
    <w:rsid w:val="005A0BAA"/>
    <w:rsid w:val="005A0F08"/>
    <w:rsid w:val="005A1853"/>
    <w:rsid w:val="005A1D19"/>
    <w:rsid w:val="005A1DF7"/>
    <w:rsid w:val="005A1E1E"/>
    <w:rsid w:val="005A1FD7"/>
    <w:rsid w:val="005A3223"/>
    <w:rsid w:val="005A4C26"/>
    <w:rsid w:val="005A4DD7"/>
    <w:rsid w:val="005A5DC3"/>
    <w:rsid w:val="005A6FF7"/>
    <w:rsid w:val="005A776F"/>
    <w:rsid w:val="005A777D"/>
    <w:rsid w:val="005B10C3"/>
    <w:rsid w:val="005B4609"/>
    <w:rsid w:val="005B4A52"/>
    <w:rsid w:val="005B655E"/>
    <w:rsid w:val="005C0474"/>
    <w:rsid w:val="005C0C36"/>
    <w:rsid w:val="005C0EF9"/>
    <w:rsid w:val="005C2408"/>
    <w:rsid w:val="005C25D1"/>
    <w:rsid w:val="005C25DF"/>
    <w:rsid w:val="005C2717"/>
    <w:rsid w:val="005C2BD8"/>
    <w:rsid w:val="005C3801"/>
    <w:rsid w:val="005C40EE"/>
    <w:rsid w:val="005C547F"/>
    <w:rsid w:val="005C6677"/>
    <w:rsid w:val="005C691F"/>
    <w:rsid w:val="005D0160"/>
    <w:rsid w:val="005D0353"/>
    <w:rsid w:val="005D16BA"/>
    <w:rsid w:val="005D1E0A"/>
    <w:rsid w:val="005D1F7F"/>
    <w:rsid w:val="005D24E7"/>
    <w:rsid w:val="005D27C9"/>
    <w:rsid w:val="005D35A0"/>
    <w:rsid w:val="005D3A24"/>
    <w:rsid w:val="005D4C75"/>
    <w:rsid w:val="005D645D"/>
    <w:rsid w:val="005D662F"/>
    <w:rsid w:val="005E04B0"/>
    <w:rsid w:val="005E0981"/>
    <w:rsid w:val="005E3A44"/>
    <w:rsid w:val="005E3D9C"/>
    <w:rsid w:val="005E4C11"/>
    <w:rsid w:val="005E727C"/>
    <w:rsid w:val="005E7310"/>
    <w:rsid w:val="005F0089"/>
    <w:rsid w:val="005F14D5"/>
    <w:rsid w:val="005F2C53"/>
    <w:rsid w:val="005F3313"/>
    <w:rsid w:val="005F3A13"/>
    <w:rsid w:val="005F4250"/>
    <w:rsid w:val="005F467C"/>
    <w:rsid w:val="005F4751"/>
    <w:rsid w:val="005F508A"/>
    <w:rsid w:val="005F5606"/>
    <w:rsid w:val="005F6029"/>
    <w:rsid w:val="005F68C3"/>
    <w:rsid w:val="005F7A35"/>
    <w:rsid w:val="00600E49"/>
    <w:rsid w:val="00601297"/>
    <w:rsid w:val="00602BC2"/>
    <w:rsid w:val="00603363"/>
    <w:rsid w:val="00603972"/>
    <w:rsid w:val="00603B57"/>
    <w:rsid w:val="0060445E"/>
    <w:rsid w:val="006051EC"/>
    <w:rsid w:val="0060582D"/>
    <w:rsid w:val="00605FE5"/>
    <w:rsid w:val="0060683A"/>
    <w:rsid w:val="00607824"/>
    <w:rsid w:val="00610E13"/>
    <w:rsid w:val="00612454"/>
    <w:rsid w:val="00612CC2"/>
    <w:rsid w:val="00613386"/>
    <w:rsid w:val="00614986"/>
    <w:rsid w:val="00615E23"/>
    <w:rsid w:val="00616163"/>
    <w:rsid w:val="00617EEE"/>
    <w:rsid w:val="00620639"/>
    <w:rsid w:val="006212E7"/>
    <w:rsid w:val="0062134A"/>
    <w:rsid w:val="00623A04"/>
    <w:rsid w:val="0062455E"/>
    <w:rsid w:val="00624965"/>
    <w:rsid w:val="006249F3"/>
    <w:rsid w:val="00625135"/>
    <w:rsid w:val="00625B66"/>
    <w:rsid w:val="00625DBD"/>
    <w:rsid w:val="00626C81"/>
    <w:rsid w:val="00627243"/>
    <w:rsid w:val="006276FC"/>
    <w:rsid w:val="00627CCD"/>
    <w:rsid w:val="006320A9"/>
    <w:rsid w:val="0063263D"/>
    <w:rsid w:val="006338C2"/>
    <w:rsid w:val="00633BFA"/>
    <w:rsid w:val="006340EB"/>
    <w:rsid w:val="00635DCB"/>
    <w:rsid w:val="00635E0E"/>
    <w:rsid w:val="00636DA9"/>
    <w:rsid w:val="006371C5"/>
    <w:rsid w:val="00637342"/>
    <w:rsid w:val="006376B2"/>
    <w:rsid w:val="006405E8"/>
    <w:rsid w:val="00641DC3"/>
    <w:rsid w:val="006425EC"/>
    <w:rsid w:val="006433FC"/>
    <w:rsid w:val="00643E13"/>
    <w:rsid w:val="006443B3"/>
    <w:rsid w:val="006448DE"/>
    <w:rsid w:val="00644D32"/>
    <w:rsid w:val="00644F57"/>
    <w:rsid w:val="00645124"/>
    <w:rsid w:val="0064544E"/>
    <w:rsid w:val="006459D6"/>
    <w:rsid w:val="00646637"/>
    <w:rsid w:val="00646824"/>
    <w:rsid w:val="006470B9"/>
    <w:rsid w:val="00647525"/>
    <w:rsid w:val="006477C9"/>
    <w:rsid w:val="00647B88"/>
    <w:rsid w:val="00650828"/>
    <w:rsid w:val="00650A80"/>
    <w:rsid w:val="00650D18"/>
    <w:rsid w:val="0065107B"/>
    <w:rsid w:val="0065113C"/>
    <w:rsid w:val="006514E9"/>
    <w:rsid w:val="00651F6A"/>
    <w:rsid w:val="006529EC"/>
    <w:rsid w:val="00652E99"/>
    <w:rsid w:val="006535AA"/>
    <w:rsid w:val="006546E8"/>
    <w:rsid w:val="0065732A"/>
    <w:rsid w:val="00660E7B"/>
    <w:rsid w:val="00661119"/>
    <w:rsid w:val="0066169C"/>
    <w:rsid w:val="0066205F"/>
    <w:rsid w:val="0066295C"/>
    <w:rsid w:val="0066340D"/>
    <w:rsid w:val="00666E63"/>
    <w:rsid w:val="00667AC3"/>
    <w:rsid w:val="00667FF1"/>
    <w:rsid w:val="00670BEA"/>
    <w:rsid w:val="00671609"/>
    <w:rsid w:val="006722BB"/>
    <w:rsid w:val="00672679"/>
    <w:rsid w:val="00672D9D"/>
    <w:rsid w:val="00673094"/>
    <w:rsid w:val="0067503C"/>
    <w:rsid w:val="006751A7"/>
    <w:rsid w:val="00675236"/>
    <w:rsid w:val="00676967"/>
    <w:rsid w:val="00676C1C"/>
    <w:rsid w:val="00677321"/>
    <w:rsid w:val="00677380"/>
    <w:rsid w:val="0067766A"/>
    <w:rsid w:val="0067773D"/>
    <w:rsid w:val="00677955"/>
    <w:rsid w:val="00677A4F"/>
    <w:rsid w:val="00677D39"/>
    <w:rsid w:val="00680462"/>
    <w:rsid w:val="0068182B"/>
    <w:rsid w:val="00681CC6"/>
    <w:rsid w:val="006820FB"/>
    <w:rsid w:val="00682231"/>
    <w:rsid w:val="006825F2"/>
    <w:rsid w:val="006832C5"/>
    <w:rsid w:val="006840D5"/>
    <w:rsid w:val="0068414D"/>
    <w:rsid w:val="00685268"/>
    <w:rsid w:val="0068571C"/>
    <w:rsid w:val="00685B47"/>
    <w:rsid w:val="00686CEB"/>
    <w:rsid w:val="006876F3"/>
    <w:rsid w:val="00687DD1"/>
    <w:rsid w:val="00690153"/>
    <w:rsid w:val="006901CC"/>
    <w:rsid w:val="00692176"/>
    <w:rsid w:val="00692C26"/>
    <w:rsid w:val="00693383"/>
    <w:rsid w:val="006938D4"/>
    <w:rsid w:val="0069467A"/>
    <w:rsid w:val="00694707"/>
    <w:rsid w:val="006951DA"/>
    <w:rsid w:val="00695F5D"/>
    <w:rsid w:val="00696153"/>
    <w:rsid w:val="00697BC0"/>
    <w:rsid w:val="006A0830"/>
    <w:rsid w:val="006A0AAB"/>
    <w:rsid w:val="006A0E4A"/>
    <w:rsid w:val="006A0FC6"/>
    <w:rsid w:val="006A12FF"/>
    <w:rsid w:val="006A37AD"/>
    <w:rsid w:val="006A3DB3"/>
    <w:rsid w:val="006A3F9B"/>
    <w:rsid w:val="006A5A75"/>
    <w:rsid w:val="006A72E8"/>
    <w:rsid w:val="006A777B"/>
    <w:rsid w:val="006A7AE4"/>
    <w:rsid w:val="006B3B01"/>
    <w:rsid w:val="006B3E35"/>
    <w:rsid w:val="006B432A"/>
    <w:rsid w:val="006B4E5B"/>
    <w:rsid w:val="006B5935"/>
    <w:rsid w:val="006B624C"/>
    <w:rsid w:val="006B7164"/>
    <w:rsid w:val="006C00A4"/>
    <w:rsid w:val="006C08B0"/>
    <w:rsid w:val="006C1B30"/>
    <w:rsid w:val="006C1C0B"/>
    <w:rsid w:val="006C2142"/>
    <w:rsid w:val="006C2891"/>
    <w:rsid w:val="006C2D02"/>
    <w:rsid w:val="006C34DC"/>
    <w:rsid w:val="006C48F6"/>
    <w:rsid w:val="006C4AE5"/>
    <w:rsid w:val="006C6759"/>
    <w:rsid w:val="006C7AA9"/>
    <w:rsid w:val="006D17D1"/>
    <w:rsid w:val="006D24AA"/>
    <w:rsid w:val="006D2FD3"/>
    <w:rsid w:val="006D323C"/>
    <w:rsid w:val="006D3EE3"/>
    <w:rsid w:val="006D4C15"/>
    <w:rsid w:val="006D4FFE"/>
    <w:rsid w:val="006D53EC"/>
    <w:rsid w:val="006D5B57"/>
    <w:rsid w:val="006D63B3"/>
    <w:rsid w:val="006D67AA"/>
    <w:rsid w:val="006D6D10"/>
    <w:rsid w:val="006D7528"/>
    <w:rsid w:val="006E061B"/>
    <w:rsid w:val="006E0E1E"/>
    <w:rsid w:val="006E1B08"/>
    <w:rsid w:val="006E3139"/>
    <w:rsid w:val="006E326B"/>
    <w:rsid w:val="006E41AA"/>
    <w:rsid w:val="006E5BC5"/>
    <w:rsid w:val="006E6440"/>
    <w:rsid w:val="006E6C13"/>
    <w:rsid w:val="006F0259"/>
    <w:rsid w:val="006F3705"/>
    <w:rsid w:val="006F3A09"/>
    <w:rsid w:val="006F479C"/>
    <w:rsid w:val="006F4856"/>
    <w:rsid w:val="006F62F9"/>
    <w:rsid w:val="006F6D4E"/>
    <w:rsid w:val="006F754C"/>
    <w:rsid w:val="006F77EF"/>
    <w:rsid w:val="006F7E38"/>
    <w:rsid w:val="006F7F8C"/>
    <w:rsid w:val="00700343"/>
    <w:rsid w:val="00700FCA"/>
    <w:rsid w:val="00701251"/>
    <w:rsid w:val="00701649"/>
    <w:rsid w:val="0070291B"/>
    <w:rsid w:val="00703902"/>
    <w:rsid w:val="00705040"/>
    <w:rsid w:val="007056A7"/>
    <w:rsid w:val="007056C0"/>
    <w:rsid w:val="007065B1"/>
    <w:rsid w:val="00706D04"/>
    <w:rsid w:val="00706FAE"/>
    <w:rsid w:val="007078ED"/>
    <w:rsid w:val="00707A32"/>
    <w:rsid w:val="0071045B"/>
    <w:rsid w:val="00710574"/>
    <w:rsid w:val="007119F3"/>
    <w:rsid w:val="007123C3"/>
    <w:rsid w:val="0071265C"/>
    <w:rsid w:val="0071292D"/>
    <w:rsid w:val="00712C2A"/>
    <w:rsid w:val="0071326F"/>
    <w:rsid w:val="00713DCD"/>
    <w:rsid w:val="00714A16"/>
    <w:rsid w:val="00715F2C"/>
    <w:rsid w:val="00716981"/>
    <w:rsid w:val="00717014"/>
    <w:rsid w:val="0072005A"/>
    <w:rsid w:val="00720216"/>
    <w:rsid w:val="00721B35"/>
    <w:rsid w:val="00721BC9"/>
    <w:rsid w:val="00722AAE"/>
    <w:rsid w:val="00724223"/>
    <w:rsid w:val="00724CA5"/>
    <w:rsid w:val="007255D6"/>
    <w:rsid w:val="00726D93"/>
    <w:rsid w:val="0072762F"/>
    <w:rsid w:val="00727FF1"/>
    <w:rsid w:val="00730980"/>
    <w:rsid w:val="00730B4F"/>
    <w:rsid w:val="007311D2"/>
    <w:rsid w:val="0073210F"/>
    <w:rsid w:val="007323BE"/>
    <w:rsid w:val="00734A5B"/>
    <w:rsid w:val="00735008"/>
    <w:rsid w:val="0073558B"/>
    <w:rsid w:val="00735ABB"/>
    <w:rsid w:val="00735B7F"/>
    <w:rsid w:val="00736146"/>
    <w:rsid w:val="007401C7"/>
    <w:rsid w:val="00741FF5"/>
    <w:rsid w:val="007420C2"/>
    <w:rsid w:val="00742398"/>
    <w:rsid w:val="00744849"/>
    <w:rsid w:val="00745036"/>
    <w:rsid w:val="007458A8"/>
    <w:rsid w:val="00745D5B"/>
    <w:rsid w:val="007465B1"/>
    <w:rsid w:val="007474A4"/>
    <w:rsid w:val="007478C0"/>
    <w:rsid w:val="007478C2"/>
    <w:rsid w:val="00747B78"/>
    <w:rsid w:val="00747D7E"/>
    <w:rsid w:val="00752120"/>
    <w:rsid w:val="007541B5"/>
    <w:rsid w:val="00754657"/>
    <w:rsid w:val="00754ABA"/>
    <w:rsid w:val="00754EAA"/>
    <w:rsid w:val="00755726"/>
    <w:rsid w:val="00756792"/>
    <w:rsid w:val="007568BB"/>
    <w:rsid w:val="00757869"/>
    <w:rsid w:val="00757A87"/>
    <w:rsid w:val="007609C7"/>
    <w:rsid w:val="00761036"/>
    <w:rsid w:val="00761E13"/>
    <w:rsid w:val="00762DE7"/>
    <w:rsid w:val="0076343C"/>
    <w:rsid w:val="007638FD"/>
    <w:rsid w:val="00763ED4"/>
    <w:rsid w:val="0076449B"/>
    <w:rsid w:val="0076573B"/>
    <w:rsid w:val="00767C22"/>
    <w:rsid w:val="0077095A"/>
    <w:rsid w:val="00770A23"/>
    <w:rsid w:val="00771613"/>
    <w:rsid w:val="00773ADC"/>
    <w:rsid w:val="00774331"/>
    <w:rsid w:val="00776661"/>
    <w:rsid w:val="00776DED"/>
    <w:rsid w:val="00776E02"/>
    <w:rsid w:val="007773C8"/>
    <w:rsid w:val="00777494"/>
    <w:rsid w:val="00781A85"/>
    <w:rsid w:val="00781D6E"/>
    <w:rsid w:val="00782688"/>
    <w:rsid w:val="007827A4"/>
    <w:rsid w:val="00782958"/>
    <w:rsid w:val="0078431F"/>
    <w:rsid w:val="0078478C"/>
    <w:rsid w:val="00784FBF"/>
    <w:rsid w:val="00785BA8"/>
    <w:rsid w:val="00786185"/>
    <w:rsid w:val="00787A15"/>
    <w:rsid w:val="00790148"/>
    <w:rsid w:val="007908C0"/>
    <w:rsid w:val="00790ABE"/>
    <w:rsid w:val="007912D1"/>
    <w:rsid w:val="007925A6"/>
    <w:rsid w:val="007929FE"/>
    <w:rsid w:val="00794A6E"/>
    <w:rsid w:val="007953B1"/>
    <w:rsid w:val="00796C92"/>
    <w:rsid w:val="00797344"/>
    <w:rsid w:val="007A0033"/>
    <w:rsid w:val="007A3434"/>
    <w:rsid w:val="007A3C88"/>
    <w:rsid w:val="007A4B4E"/>
    <w:rsid w:val="007A4F48"/>
    <w:rsid w:val="007A63A5"/>
    <w:rsid w:val="007A6579"/>
    <w:rsid w:val="007A6E6E"/>
    <w:rsid w:val="007A6E77"/>
    <w:rsid w:val="007A6ED1"/>
    <w:rsid w:val="007A79F1"/>
    <w:rsid w:val="007B08ED"/>
    <w:rsid w:val="007B227B"/>
    <w:rsid w:val="007B23CF"/>
    <w:rsid w:val="007B3B94"/>
    <w:rsid w:val="007B47AE"/>
    <w:rsid w:val="007B55E4"/>
    <w:rsid w:val="007B55FC"/>
    <w:rsid w:val="007B5A55"/>
    <w:rsid w:val="007C0B35"/>
    <w:rsid w:val="007C0B4F"/>
    <w:rsid w:val="007C0D8E"/>
    <w:rsid w:val="007C103E"/>
    <w:rsid w:val="007C135B"/>
    <w:rsid w:val="007C42EB"/>
    <w:rsid w:val="007C433F"/>
    <w:rsid w:val="007C45A5"/>
    <w:rsid w:val="007C466A"/>
    <w:rsid w:val="007C4D7A"/>
    <w:rsid w:val="007C530B"/>
    <w:rsid w:val="007C6799"/>
    <w:rsid w:val="007C6AC3"/>
    <w:rsid w:val="007D2661"/>
    <w:rsid w:val="007D470A"/>
    <w:rsid w:val="007D5DD2"/>
    <w:rsid w:val="007D5F76"/>
    <w:rsid w:val="007D6D6D"/>
    <w:rsid w:val="007D72C5"/>
    <w:rsid w:val="007E23A5"/>
    <w:rsid w:val="007E37B0"/>
    <w:rsid w:val="007E4443"/>
    <w:rsid w:val="007E4A0D"/>
    <w:rsid w:val="007E6487"/>
    <w:rsid w:val="007E7E6C"/>
    <w:rsid w:val="007F045C"/>
    <w:rsid w:val="007F1926"/>
    <w:rsid w:val="007F1C7C"/>
    <w:rsid w:val="007F2166"/>
    <w:rsid w:val="007F277A"/>
    <w:rsid w:val="007F2EE0"/>
    <w:rsid w:val="007F35D5"/>
    <w:rsid w:val="007F3A2B"/>
    <w:rsid w:val="007F3A3D"/>
    <w:rsid w:val="007F6110"/>
    <w:rsid w:val="007F7760"/>
    <w:rsid w:val="007F7762"/>
    <w:rsid w:val="007F78CA"/>
    <w:rsid w:val="007F7D08"/>
    <w:rsid w:val="007F7F8E"/>
    <w:rsid w:val="00800DCD"/>
    <w:rsid w:val="00801A7E"/>
    <w:rsid w:val="00801C9A"/>
    <w:rsid w:val="0080212D"/>
    <w:rsid w:val="00802FF1"/>
    <w:rsid w:val="00803090"/>
    <w:rsid w:val="008030B7"/>
    <w:rsid w:val="0080325D"/>
    <w:rsid w:val="0080448C"/>
    <w:rsid w:val="008055FF"/>
    <w:rsid w:val="00805F00"/>
    <w:rsid w:val="008061AD"/>
    <w:rsid w:val="008073ED"/>
    <w:rsid w:val="00810638"/>
    <w:rsid w:val="00810AB1"/>
    <w:rsid w:val="00810BAD"/>
    <w:rsid w:val="00810BB6"/>
    <w:rsid w:val="00810CA6"/>
    <w:rsid w:val="008113C7"/>
    <w:rsid w:val="00812100"/>
    <w:rsid w:val="008121E2"/>
    <w:rsid w:val="008123E2"/>
    <w:rsid w:val="00812B33"/>
    <w:rsid w:val="008142AF"/>
    <w:rsid w:val="00814D58"/>
    <w:rsid w:val="00814E8C"/>
    <w:rsid w:val="008151FB"/>
    <w:rsid w:val="008201A2"/>
    <w:rsid w:val="008204C5"/>
    <w:rsid w:val="00820785"/>
    <w:rsid w:val="00820C5A"/>
    <w:rsid w:val="00820D0B"/>
    <w:rsid w:val="00821362"/>
    <w:rsid w:val="008219F6"/>
    <w:rsid w:val="00821CA1"/>
    <w:rsid w:val="0082227B"/>
    <w:rsid w:val="00822464"/>
    <w:rsid w:val="008226DA"/>
    <w:rsid w:val="008238C8"/>
    <w:rsid w:val="00823E98"/>
    <w:rsid w:val="00824A01"/>
    <w:rsid w:val="00824C9C"/>
    <w:rsid w:val="00826CC4"/>
    <w:rsid w:val="0082768B"/>
    <w:rsid w:val="008276C9"/>
    <w:rsid w:val="00827FA5"/>
    <w:rsid w:val="00831955"/>
    <w:rsid w:val="00831A33"/>
    <w:rsid w:val="008323C0"/>
    <w:rsid w:val="00833092"/>
    <w:rsid w:val="008333F0"/>
    <w:rsid w:val="00835023"/>
    <w:rsid w:val="00835684"/>
    <w:rsid w:val="00835811"/>
    <w:rsid w:val="00835D99"/>
    <w:rsid w:val="00837CC2"/>
    <w:rsid w:val="00840559"/>
    <w:rsid w:val="00840F66"/>
    <w:rsid w:val="008425B9"/>
    <w:rsid w:val="00843A23"/>
    <w:rsid w:val="00843AB9"/>
    <w:rsid w:val="00844313"/>
    <w:rsid w:val="00844BFA"/>
    <w:rsid w:val="00844D3C"/>
    <w:rsid w:val="00844E3B"/>
    <w:rsid w:val="008454A6"/>
    <w:rsid w:val="00846154"/>
    <w:rsid w:val="00846575"/>
    <w:rsid w:val="008502CB"/>
    <w:rsid w:val="0085083D"/>
    <w:rsid w:val="008509A2"/>
    <w:rsid w:val="008511C6"/>
    <w:rsid w:val="00851782"/>
    <w:rsid w:val="00852ECB"/>
    <w:rsid w:val="00855C7F"/>
    <w:rsid w:val="00856074"/>
    <w:rsid w:val="00856FC1"/>
    <w:rsid w:val="00857307"/>
    <w:rsid w:val="0085799D"/>
    <w:rsid w:val="00861357"/>
    <w:rsid w:val="008620F3"/>
    <w:rsid w:val="00863016"/>
    <w:rsid w:val="00863045"/>
    <w:rsid w:val="008632B6"/>
    <w:rsid w:val="008707BB"/>
    <w:rsid w:val="0087228B"/>
    <w:rsid w:val="008728E4"/>
    <w:rsid w:val="0087330C"/>
    <w:rsid w:val="00873A43"/>
    <w:rsid w:val="00873FA6"/>
    <w:rsid w:val="00874037"/>
    <w:rsid w:val="00874762"/>
    <w:rsid w:val="008751A5"/>
    <w:rsid w:val="00875F7F"/>
    <w:rsid w:val="00877D73"/>
    <w:rsid w:val="008803ED"/>
    <w:rsid w:val="00880D4A"/>
    <w:rsid w:val="00881CA3"/>
    <w:rsid w:val="00881FD7"/>
    <w:rsid w:val="00882577"/>
    <w:rsid w:val="00882AB2"/>
    <w:rsid w:val="00883035"/>
    <w:rsid w:val="00883203"/>
    <w:rsid w:val="0088386B"/>
    <w:rsid w:val="00883F55"/>
    <w:rsid w:val="0088403F"/>
    <w:rsid w:val="00884311"/>
    <w:rsid w:val="008861BB"/>
    <w:rsid w:val="00886A07"/>
    <w:rsid w:val="00890364"/>
    <w:rsid w:val="0089404A"/>
    <w:rsid w:val="008944A2"/>
    <w:rsid w:val="00895B45"/>
    <w:rsid w:val="0089615B"/>
    <w:rsid w:val="008961C1"/>
    <w:rsid w:val="00896D79"/>
    <w:rsid w:val="00896E7F"/>
    <w:rsid w:val="00896F48"/>
    <w:rsid w:val="008A0207"/>
    <w:rsid w:val="008A0C4A"/>
    <w:rsid w:val="008A0D50"/>
    <w:rsid w:val="008A0F0C"/>
    <w:rsid w:val="008A1CFC"/>
    <w:rsid w:val="008A21C8"/>
    <w:rsid w:val="008A2D84"/>
    <w:rsid w:val="008A3210"/>
    <w:rsid w:val="008A3506"/>
    <w:rsid w:val="008A4C43"/>
    <w:rsid w:val="008A4C67"/>
    <w:rsid w:val="008A7680"/>
    <w:rsid w:val="008B08F3"/>
    <w:rsid w:val="008B189F"/>
    <w:rsid w:val="008B1BF3"/>
    <w:rsid w:val="008B1F19"/>
    <w:rsid w:val="008B2296"/>
    <w:rsid w:val="008B2453"/>
    <w:rsid w:val="008B4137"/>
    <w:rsid w:val="008B425B"/>
    <w:rsid w:val="008B4C75"/>
    <w:rsid w:val="008B59D7"/>
    <w:rsid w:val="008C1179"/>
    <w:rsid w:val="008C261C"/>
    <w:rsid w:val="008C2C2C"/>
    <w:rsid w:val="008C49EA"/>
    <w:rsid w:val="008C5162"/>
    <w:rsid w:val="008C57F6"/>
    <w:rsid w:val="008C59BD"/>
    <w:rsid w:val="008C6ED1"/>
    <w:rsid w:val="008C766B"/>
    <w:rsid w:val="008D007D"/>
    <w:rsid w:val="008D087C"/>
    <w:rsid w:val="008D10F7"/>
    <w:rsid w:val="008D13B8"/>
    <w:rsid w:val="008D1481"/>
    <w:rsid w:val="008D183C"/>
    <w:rsid w:val="008D1945"/>
    <w:rsid w:val="008D1A82"/>
    <w:rsid w:val="008D218E"/>
    <w:rsid w:val="008D2F72"/>
    <w:rsid w:val="008D311C"/>
    <w:rsid w:val="008D328D"/>
    <w:rsid w:val="008D3C1F"/>
    <w:rsid w:val="008D4766"/>
    <w:rsid w:val="008D5792"/>
    <w:rsid w:val="008D5E11"/>
    <w:rsid w:val="008D6283"/>
    <w:rsid w:val="008D6F1D"/>
    <w:rsid w:val="008E06E9"/>
    <w:rsid w:val="008E0EF5"/>
    <w:rsid w:val="008E1994"/>
    <w:rsid w:val="008E2D59"/>
    <w:rsid w:val="008E3F17"/>
    <w:rsid w:val="008E475C"/>
    <w:rsid w:val="008E6332"/>
    <w:rsid w:val="008E6663"/>
    <w:rsid w:val="008E7C6F"/>
    <w:rsid w:val="008F0433"/>
    <w:rsid w:val="008F10E9"/>
    <w:rsid w:val="008F153D"/>
    <w:rsid w:val="008F1DC6"/>
    <w:rsid w:val="008F2D98"/>
    <w:rsid w:val="008F2DBE"/>
    <w:rsid w:val="008F4810"/>
    <w:rsid w:val="008F4F5D"/>
    <w:rsid w:val="008F6048"/>
    <w:rsid w:val="008F6D9D"/>
    <w:rsid w:val="008F6E03"/>
    <w:rsid w:val="00900B37"/>
    <w:rsid w:val="009016EC"/>
    <w:rsid w:val="009028EA"/>
    <w:rsid w:val="00902C2F"/>
    <w:rsid w:val="00902F15"/>
    <w:rsid w:val="009030B2"/>
    <w:rsid w:val="00903AD2"/>
    <w:rsid w:val="0090431B"/>
    <w:rsid w:val="009043A4"/>
    <w:rsid w:val="00904F9F"/>
    <w:rsid w:val="009050FD"/>
    <w:rsid w:val="00905693"/>
    <w:rsid w:val="009059C4"/>
    <w:rsid w:val="00906BDA"/>
    <w:rsid w:val="00906FE8"/>
    <w:rsid w:val="0090707E"/>
    <w:rsid w:val="009073A0"/>
    <w:rsid w:val="009076C8"/>
    <w:rsid w:val="00910E07"/>
    <w:rsid w:val="00911E5B"/>
    <w:rsid w:val="00911EEE"/>
    <w:rsid w:val="0091309C"/>
    <w:rsid w:val="009131F1"/>
    <w:rsid w:val="00914553"/>
    <w:rsid w:val="00915831"/>
    <w:rsid w:val="00915B86"/>
    <w:rsid w:val="00916D63"/>
    <w:rsid w:val="00917880"/>
    <w:rsid w:val="00917B0A"/>
    <w:rsid w:val="00920B0B"/>
    <w:rsid w:val="00920FB9"/>
    <w:rsid w:val="00921FC6"/>
    <w:rsid w:val="00922349"/>
    <w:rsid w:val="00922823"/>
    <w:rsid w:val="009232FA"/>
    <w:rsid w:val="00924954"/>
    <w:rsid w:val="00924B3E"/>
    <w:rsid w:val="00924C8E"/>
    <w:rsid w:val="009261B0"/>
    <w:rsid w:val="009264A5"/>
    <w:rsid w:val="009271E0"/>
    <w:rsid w:val="0092785C"/>
    <w:rsid w:val="009301F4"/>
    <w:rsid w:val="009305C6"/>
    <w:rsid w:val="009317BF"/>
    <w:rsid w:val="00932C2A"/>
    <w:rsid w:val="00932FCD"/>
    <w:rsid w:val="009357B4"/>
    <w:rsid w:val="00937153"/>
    <w:rsid w:val="009373C0"/>
    <w:rsid w:val="009376E2"/>
    <w:rsid w:val="00937D83"/>
    <w:rsid w:val="00940EB0"/>
    <w:rsid w:val="00940ED1"/>
    <w:rsid w:val="00941ED6"/>
    <w:rsid w:val="00942604"/>
    <w:rsid w:val="00943309"/>
    <w:rsid w:val="0094414F"/>
    <w:rsid w:val="00944AC2"/>
    <w:rsid w:val="00945034"/>
    <w:rsid w:val="00945800"/>
    <w:rsid w:val="0094582C"/>
    <w:rsid w:val="009460E1"/>
    <w:rsid w:val="0094676F"/>
    <w:rsid w:val="00950B55"/>
    <w:rsid w:val="00951389"/>
    <w:rsid w:val="00951823"/>
    <w:rsid w:val="00952373"/>
    <w:rsid w:val="00952D04"/>
    <w:rsid w:val="00953CD1"/>
    <w:rsid w:val="009542D2"/>
    <w:rsid w:val="0095452F"/>
    <w:rsid w:val="009545D9"/>
    <w:rsid w:val="00954619"/>
    <w:rsid w:val="00955299"/>
    <w:rsid w:val="00955683"/>
    <w:rsid w:val="00955CAB"/>
    <w:rsid w:val="0095653A"/>
    <w:rsid w:val="009603FA"/>
    <w:rsid w:val="00960819"/>
    <w:rsid w:val="00962681"/>
    <w:rsid w:val="00962C28"/>
    <w:rsid w:val="00962E1B"/>
    <w:rsid w:val="00963270"/>
    <w:rsid w:val="009633D8"/>
    <w:rsid w:val="00963404"/>
    <w:rsid w:val="00964224"/>
    <w:rsid w:val="00964239"/>
    <w:rsid w:val="00964D82"/>
    <w:rsid w:val="00965650"/>
    <w:rsid w:val="00967438"/>
    <w:rsid w:val="0096769F"/>
    <w:rsid w:val="00971163"/>
    <w:rsid w:val="00971E7F"/>
    <w:rsid w:val="00972752"/>
    <w:rsid w:val="00972885"/>
    <w:rsid w:val="009728F6"/>
    <w:rsid w:val="0097325A"/>
    <w:rsid w:val="00973293"/>
    <w:rsid w:val="009739DF"/>
    <w:rsid w:val="00974576"/>
    <w:rsid w:val="00974BFD"/>
    <w:rsid w:val="00974CF8"/>
    <w:rsid w:val="0097740D"/>
    <w:rsid w:val="00977892"/>
    <w:rsid w:val="00977F32"/>
    <w:rsid w:val="009805F4"/>
    <w:rsid w:val="009808FA"/>
    <w:rsid w:val="00981445"/>
    <w:rsid w:val="00981665"/>
    <w:rsid w:val="00982056"/>
    <w:rsid w:val="009827EA"/>
    <w:rsid w:val="00983895"/>
    <w:rsid w:val="00983E32"/>
    <w:rsid w:val="0098462E"/>
    <w:rsid w:val="00984BB6"/>
    <w:rsid w:val="009850EB"/>
    <w:rsid w:val="009855F2"/>
    <w:rsid w:val="009856FC"/>
    <w:rsid w:val="00985708"/>
    <w:rsid w:val="0098608B"/>
    <w:rsid w:val="009869DC"/>
    <w:rsid w:val="0098782B"/>
    <w:rsid w:val="00990B92"/>
    <w:rsid w:val="00992E77"/>
    <w:rsid w:val="00993FE5"/>
    <w:rsid w:val="00994E44"/>
    <w:rsid w:val="00995BB5"/>
    <w:rsid w:val="00995E16"/>
    <w:rsid w:val="009A0A4E"/>
    <w:rsid w:val="009A13CA"/>
    <w:rsid w:val="009A2917"/>
    <w:rsid w:val="009A2FF1"/>
    <w:rsid w:val="009A3359"/>
    <w:rsid w:val="009A69AB"/>
    <w:rsid w:val="009A790E"/>
    <w:rsid w:val="009B05B9"/>
    <w:rsid w:val="009B26D9"/>
    <w:rsid w:val="009B2EE2"/>
    <w:rsid w:val="009B2FFA"/>
    <w:rsid w:val="009B3066"/>
    <w:rsid w:val="009B42ED"/>
    <w:rsid w:val="009B52EA"/>
    <w:rsid w:val="009B5D1D"/>
    <w:rsid w:val="009B7544"/>
    <w:rsid w:val="009B7B9B"/>
    <w:rsid w:val="009C04B1"/>
    <w:rsid w:val="009C15E5"/>
    <w:rsid w:val="009C19F4"/>
    <w:rsid w:val="009C1AAD"/>
    <w:rsid w:val="009C2B40"/>
    <w:rsid w:val="009C3ABC"/>
    <w:rsid w:val="009C3F4E"/>
    <w:rsid w:val="009C5B56"/>
    <w:rsid w:val="009C5C6E"/>
    <w:rsid w:val="009C6630"/>
    <w:rsid w:val="009C6935"/>
    <w:rsid w:val="009C6C4B"/>
    <w:rsid w:val="009C6E8C"/>
    <w:rsid w:val="009C753B"/>
    <w:rsid w:val="009C775F"/>
    <w:rsid w:val="009D0DB2"/>
    <w:rsid w:val="009D1BA0"/>
    <w:rsid w:val="009D2400"/>
    <w:rsid w:val="009D26D1"/>
    <w:rsid w:val="009D272A"/>
    <w:rsid w:val="009D2FAD"/>
    <w:rsid w:val="009D39A1"/>
    <w:rsid w:val="009D5280"/>
    <w:rsid w:val="009D58D3"/>
    <w:rsid w:val="009D7506"/>
    <w:rsid w:val="009D7B46"/>
    <w:rsid w:val="009E13A1"/>
    <w:rsid w:val="009E158C"/>
    <w:rsid w:val="009E19D5"/>
    <w:rsid w:val="009E3F65"/>
    <w:rsid w:val="009E58A2"/>
    <w:rsid w:val="009E59D9"/>
    <w:rsid w:val="009E5BF5"/>
    <w:rsid w:val="009E6486"/>
    <w:rsid w:val="009E7A62"/>
    <w:rsid w:val="009E7AFF"/>
    <w:rsid w:val="009F0511"/>
    <w:rsid w:val="009F0F87"/>
    <w:rsid w:val="009F233C"/>
    <w:rsid w:val="009F436D"/>
    <w:rsid w:val="009F4719"/>
    <w:rsid w:val="009F47A1"/>
    <w:rsid w:val="009F4C00"/>
    <w:rsid w:val="009F4C94"/>
    <w:rsid w:val="009F4DE8"/>
    <w:rsid w:val="009F55E2"/>
    <w:rsid w:val="009F6C0A"/>
    <w:rsid w:val="009F7F13"/>
    <w:rsid w:val="00A007A1"/>
    <w:rsid w:val="00A041E3"/>
    <w:rsid w:val="00A04653"/>
    <w:rsid w:val="00A04E6B"/>
    <w:rsid w:val="00A0538C"/>
    <w:rsid w:val="00A0558C"/>
    <w:rsid w:val="00A058BC"/>
    <w:rsid w:val="00A059AD"/>
    <w:rsid w:val="00A06543"/>
    <w:rsid w:val="00A06CB2"/>
    <w:rsid w:val="00A06F36"/>
    <w:rsid w:val="00A07278"/>
    <w:rsid w:val="00A11CA9"/>
    <w:rsid w:val="00A127C6"/>
    <w:rsid w:val="00A12F67"/>
    <w:rsid w:val="00A13663"/>
    <w:rsid w:val="00A136F3"/>
    <w:rsid w:val="00A1596B"/>
    <w:rsid w:val="00A15C60"/>
    <w:rsid w:val="00A170E6"/>
    <w:rsid w:val="00A17128"/>
    <w:rsid w:val="00A173B8"/>
    <w:rsid w:val="00A175A4"/>
    <w:rsid w:val="00A21895"/>
    <w:rsid w:val="00A21EE4"/>
    <w:rsid w:val="00A23423"/>
    <w:rsid w:val="00A242D7"/>
    <w:rsid w:val="00A249D9"/>
    <w:rsid w:val="00A257A5"/>
    <w:rsid w:val="00A25F80"/>
    <w:rsid w:val="00A264E9"/>
    <w:rsid w:val="00A26860"/>
    <w:rsid w:val="00A3027E"/>
    <w:rsid w:val="00A309B4"/>
    <w:rsid w:val="00A33920"/>
    <w:rsid w:val="00A33B89"/>
    <w:rsid w:val="00A36801"/>
    <w:rsid w:val="00A36941"/>
    <w:rsid w:val="00A37C12"/>
    <w:rsid w:val="00A4385B"/>
    <w:rsid w:val="00A43C0E"/>
    <w:rsid w:val="00A4462A"/>
    <w:rsid w:val="00A44D9A"/>
    <w:rsid w:val="00A459B9"/>
    <w:rsid w:val="00A46229"/>
    <w:rsid w:val="00A46524"/>
    <w:rsid w:val="00A46D95"/>
    <w:rsid w:val="00A53ECA"/>
    <w:rsid w:val="00A54ADA"/>
    <w:rsid w:val="00A54E38"/>
    <w:rsid w:val="00A55C4C"/>
    <w:rsid w:val="00A5697B"/>
    <w:rsid w:val="00A56A68"/>
    <w:rsid w:val="00A61095"/>
    <w:rsid w:val="00A62733"/>
    <w:rsid w:val="00A630DF"/>
    <w:rsid w:val="00A639D1"/>
    <w:rsid w:val="00A63A4E"/>
    <w:rsid w:val="00A63AC9"/>
    <w:rsid w:val="00A645AA"/>
    <w:rsid w:val="00A64E2A"/>
    <w:rsid w:val="00A656A9"/>
    <w:rsid w:val="00A6621B"/>
    <w:rsid w:val="00A6623F"/>
    <w:rsid w:val="00A66919"/>
    <w:rsid w:val="00A66AF7"/>
    <w:rsid w:val="00A72F5A"/>
    <w:rsid w:val="00A7328D"/>
    <w:rsid w:val="00A74111"/>
    <w:rsid w:val="00A7420A"/>
    <w:rsid w:val="00A75259"/>
    <w:rsid w:val="00A75AB6"/>
    <w:rsid w:val="00A75E16"/>
    <w:rsid w:val="00A801D5"/>
    <w:rsid w:val="00A807D4"/>
    <w:rsid w:val="00A8167F"/>
    <w:rsid w:val="00A820E8"/>
    <w:rsid w:val="00A824DA"/>
    <w:rsid w:val="00A829F5"/>
    <w:rsid w:val="00A82FF7"/>
    <w:rsid w:val="00A83E67"/>
    <w:rsid w:val="00A83EA2"/>
    <w:rsid w:val="00A85D1A"/>
    <w:rsid w:val="00A86175"/>
    <w:rsid w:val="00A8620E"/>
    <w:rsid w:val="00A8635F"/>
    <w:rsid w:val="00A865DA"/>
    <w:rsid w:val="00A8662D"/>
    <w:rsid w:val="00A86669"/>
    <w:rsid w:val="00A86D7B"/>
    <w:rsid w:val="00A87633"/>
    <w:rsid w:val="00A91A1C"/>
    <w:rsid w:val="00A922DF"/>
    <w:rsid w:val="00A923D3"/>
    <w:rsid w:val="00A92FF6"/>
    <w:rsid w:val="00A93467"/>
    <w:rsid w:val="00A93A2E"/>
    <w:rsid w:val="00A94B77"/>
    <w:rsid w:val="00A94D21"/>
    <w:rsid w:val="00A94E21"/>
    <w:rsid w:val="00A95140"/>
    <w:rsid w:val="00A958DA"/>
    <w:rsid w:val="00A96B57"/>
    <w:rsid w:val="00A96D88"/>
    <w:rsid w:val="00A96E1B"/>
    <w:rsid w:val="00AA060E"/>
    <w:rsid w:val="00AA1305"/>
    <w:rsid w:val="00AA2369"/>
    <w:rsid w:val="00AA4058"/>
    <w:rsid w:val="00AA4A37"/>
    <w:rsid w:val="00AA4CB7"/>
    <w:rsid w:val="00AA5E5B"/>
    <w:rsid w:val="00AA67E4"/>
    <w:rsid w:val="00AA6A6B"/>
    <w:rsid w:val="00AA73D2"/>
    <w:rsid w:val="00AA7C0D"/>
    <w:rsid w:val="00AA7C70"/>
    <w:rsid w:val="00AB10EA"/>
    <w:rsid w:val="00AB1CAC"/>
    <w:rsid w:val="00AB2048"/>
    <w:rsid w:val="00AB2E35"/>
    <w:rsid w:val="00AB340F"/>
    <w:rsid w:val="00AB3463"/>
    <w:rsid w:val="00AB36A3"/>
    <w:rsid w:val="00AB375B"/>
    <w:rsid w:val="00AB410C"/>
    <w:rsid w:val="00AB457F"/>
    <w:rsid w:val="00AB49D8"/>
    <w:rsid w:val="00AB4A21"/>
    <w:rsid w:val="00AB4DE3"/>
    <w:rsid w:val="00AB545C"/>
    <w:rsid w:val="00AB65CA"/>
    <w:rsid w:val="00AB66FA"/>
    <w:rsid w:val="00AB70C4"/>
    <w:rsid w:val="00AB76D5"/>
    <w:rsid w:val="00AC0915"/>
    <w:rsid w:val="00AC1478"/>
    <w:rsid w:val="00AC161F"/>
    <w:rsid w:val="00AC2374"/>
    <w:rsid w:val="00AC25F0"/>
    <w:rsid w:val="00AC463A"/>
    <w:rsid w:val="00AC7955"/>
    <w:rsid w:val="00AC7DEB"/>
    <w:rsid w:val="00AD0DC6"/>
    <w:rsid w:val="00AD1B7F"/>
    <w:rsid w:val="00AD1FB9"/>
    <w:rsid w:val="00AD2742"/>
    <w:rsid w:val="00AD29A9"/>
    <w:rsid w:val="00AD32D2"/>
    <w:rsid w:val="00AD369C"/>
    <w:rsid w:val="00AD3A74"/>
    <w:rsid w:val="00AD3ECC"/>
    <w:rsid w:val="00AD4935"/>
    <w:rsid w:val="00AD4D3D"/>
    <w:rsid w:val="00AD52D7"/>
    <w:rsid w:val="00AD5B94"/>
    <w:rsid w:val="00AD5CD9"/>
    <w:rsid w:val="00AD66A8"/>
    <w:rsid w:val="00AD6811"/>
    <w:rsid w:val="00AD70F9"/>
    <w:rsid w:val="00AD71EB"/>
    <w:rsid w:val="00AD78A0"/>
    <w:rsid w:val="00AE0882"/>
    <w:rsid w:val="00AE127D"/>
    <w:rsid w:val="00AE1D9E"/>
    <w:rsid w:val="00AE37AD"/>
    <w:rsid w:val="00AE6072"/>
    <w:rsid w:val="00AE6285"/>
    <w:rsid w:val="00AE66C1"/>
    <w:rsid w:val="00AE6AE6"/>
    <w:rsid w:val="00AE6C78"/>
    <w:rsid w:val="00AE7620"/>
    <w:rsid w:val="00AE76C8"/>
    <w:rsid w:val="00AF03F2"/>
    <w:rsid w:val="00AF06F3"/>
    <w:rsid w:val="00AF17FF"/>
    <w:rsid w:val="00AF221C"/>
    <w:rsid w:val="00AF2376"/>
    <w:rsid w:val="00AF26A3"/>
    <w:rsid w:val="00AF2A95"/>
    <w:rsid w:val="00AF5A32"/>
    <w:rsid w:val="00AF5C2C"/>
    <w:rsid w:val="00AF63E0"/>
    <w:rsid w:val="00AF675C"/>
    <w:rsid w:val="00AF7FCE"/>
    <w:rsid w:val="00B0052F"/>
    <w:rsid w:val="00B00685"/>
    <w:rsid w:val="00B01051"/>
    <w:rsid w:val="00B013CE"/>
    <w:rsid w:val="00B01585"/>
    <w:rsid w:val="00B01A4F"/>
    <w:rsid w:val="00B02880"/>
    <w:rsid w:val="00B02EB9"/>
    <w:rsid w:val="00B0310D"/>
    <w:rsid w:val="00B04B60"/>
    <w:rsid w:val="00B04F19"/>
    <w:rsid w:val="00B059FB"/>
    <w:rsid w:val="00B06065"/>
    <w:rsid w:val="00B06309"/>
    <w:rsid w:val="00B10A60"/>
    <w:rsid w:val="00B10CB9"/>
    <w:rsid w:val="00B116C8"/>
    <w:rsid w:val="00B14197"/>
    <w:rsid w:val="00B14653"/>
    <w:rsid w:val="00B14732"/>
    <w:rsid w:val="00B14D6F"/>
    <w:rsid w:val="00B15EB2"/>
    <w:rsid w:val="00B17D9B"/>
    <w:rsid w:val="00B2023D"/>
    <w:rsid w:val="00B2339D"/>
    <w:rsid w:val="00B25772"/>
    <w:rsid w:val="00B25E23"/>
    <w:rsid w:val="00B25EAC"/>
    <w:rsid w:val="00B266B3"/>
    <w:rsid w:val="00B2681B"/>
    <w:rsid w:val="00B27581"/>
    <w:rsid w:val="00B27B7B"/>
    <w:rsid w:val="00B3074B"/>
    <w:rsid w:val="00B30C5F"/>
    <w:rsid w:val="00B313CC"/>
    <w:rsid w:val="00B3149C"/>
    <w:rsid w:val="00B323ED"/>
    <w:rsid w:val="00B337D4"/>
    <w:rsid w:val="00B345B8"/>
    <w:rsid w:val="00B34841"/>
    <w:rsid w:val="00B34DE2"/>
    <w:rsid w:val="00B35844"/>
    <w:rsid w:val="00B364A0"/>
    <w:rsid w:val="00B36F71"/>
    <w:rsid w:val="00B40049"/>
    <w:rsid w:val="00B40590"/>
    <w:rsid w:val="00B41391"/>
    <w:rsid w:val="00B41405"/>
    <w:rsid w:val="00B41898"/>
    <w:rsid w:val="00B42004"/>
    <w:rsid w:val="00B420DD"/>
    <w:rsid w:val="00B428CF"/>
    <w:rsid w:val="00B42FDA"/>
    <w:rsid w:val="00B43A25"/>
    <w:rsid w:val="00B43EE1"/>
    <w:rsid w:val="00B455C7"/>
    <w:rsid w:val="00B45A5E"/>
    <w:rsid w:val="00B5070E"/>
    <w:rsid w:val="00B50B8D"/>
    <w:rsid w:val="00B516BD"/>
    <w:rsid w:val="00B51B77"/>
    <w:rsid w:val="00B526AE"/>
    <w:rsid w:val="00B539C9"/>
    <w:rsid w:val="00B53B5B"/>
    <w:rsid w:val="00B54BB7"/>
    <w:rsid w:val="00B55595"/>
    <w:rsid w:val="00B55E73"/>
    <w:rsid w:val="00B609B2"/>
    <w:rsid w:val="00B634C4"/>
    <w:rsid w:val="00B638D1"/>
    <w:rsid w:val="00B63A8C"/>
    <w:rsid w:val="00B63E18"/>
    <w:rsid w:val="00B6566D"/>
    <w:rsid w:val="00B65BDA"/>
    <w:rsid w:val="00B66075"/>
    <w:rsid w:val="00B66B13"/>
    <w:rsid w:val="00B66D13"/>
    <w:rsid w:val="00B70CA8"/>
    <w:rsid w:val="00B71959"/>
    <w:rsid w:val="00B72118"/>
    <w:rsid w:val="00B728DB"/>
    <w:rsid w:val="00B73090"/>
    <w:rsid w:val="00B744AC"/>
    <w:rsid w:val="00B765AE"/>
    <w:rsid w:val="00B765E8"/>
    <w:rsid w:val="00B77BD8"/>
    <w:rsid w:val="00B8000C"/>
    <w:rsid w:val="00B80437"/>
    <w:rsid w:val="00B80E62"/>
    <w:rsid w:val="00B80EEB"/>
    <w:rsid w:val="00B81326"/>
    <w:rsid w:val="00B820C7"/>
    <w:rsid w:val="00B826BA"/>
    <w:rsid w:val="00B82CF4"/>
    <w:rsid w:val="00B84861"/>
    <w:rsid w:val="00B84986"/>
    <w:rsid w:val="00B85C91"/>
    <w:rsid w:val="00B87C05"/>
    <w:rsid w:val="00B905A6"/>
    <w:rsid w:val="00B92A39"/>
    <w:rsid w:val="00B92B5E"/>
    <w:rsid w:val="00B93D68"/>
    <w:rsid w:val="00B94AA0"/>
    <w:rsid w:val="00B95A80"/>
    <w:rsid w:val="00B95F9B"/>
    <w:rsid w:val="00B967A4"/>
    <w:rsid w:val="00B96BE6"/>
    <w:rsid w:val="00B96E0A"/>
    <w:rsid w:val="00B973CB"/>
    <w:rsid w:val="00B97B66"/>
    <w:rsid w:val="00B97C1E"/>
    <w:rsid w:val="00BA0001"/>
    <w:rsid w:val="00BA039B"/>
    <w:rsid w:val="00BA08BD"/>
    <w:rsid w:val="00BA1982"/>
    <w:rsid w:val="00BA1A2C"/>
    <w:rsid w:val="00BA2832"/>
    <w:rsid w:val="00BA2CE8"/>
    <w:rsid w:val="00BA32AA"/>
    <w:rsid w:val="00BA4BA0"/>
    <w:rsid w:val="00BA5EF7"/>
    <w:rsid w:val="00BA5F01"/>
    <w:rsid w:val="00BA69F6"/>
    <w:rsid w:val="00BA71A5"/>
    <w:rsid w:val="00BB0737"/>
    <w:rsid w:val="00BB0FFA"/>
    <w:rsid w:val="00BB235D"/>
    <w:rsid w:val="00BB3954"/>
    <w:rsid w:val="00BB40DD"/>
    <w:rsid w:val="00BB465D"/>
    <w:rsid w:val="00BB56B4"/>
    <w:rsid w:val="00BB6915"/>
    <w:rsid w:val="00BB73C3"/>
    <w:rsid w:val="00BB7C7B"/>
    <w:rsid w:val="00BB7ED3"/>
    <w:rsid w:val="00BC0ECC"/>
    <w:rsid w:val="00BC17AD"/>
    <w:rsid w:val="00BC2F7F"/>
    <w:rsid w:val="00BC39D9"/>
    <w:rsid w:val="00BC480C"/>
    <w:rsid w:val="00BC4D9F"/>
    <w:rsid w:val="00BC61D8"/>
    <w:rsid w:val="00BC7425"/>
    <w:rsid w:val="00BC744C"/>
    <w:rsid w:val="00BD079C"/>
    <w:rsid w:val="00BD1753"/>
    <w:rsid w:val="00BD209C"/>
    <w:rsid w:val="00BD269C"/>
    <w:rsid w:val="00BD28C5"/>
    <w:rsid w:val="00BD2AE4"/>
    <w:rsid w:val="00BD38A3"/>
    <w:rsid w:val="00BD464B"/>
    <w:rsid w:val="00BD49ED"/>
    <w:rsid w:val="00BD5217"/>
    <w:rsid w:val="00BD5CEB"/>
    <w:rsid w:val="00BD609D"/>
    <w:rsid w:val="00BD7247"/>
    <w:rsid w:val="00BE068A"/>
    <w:rsid w:val="00BE0A7B"/>
    <w:rsid w:val="00BE1125"/>
    <w:rsid w:val="00BE1458"/>
    <w:rsid w:val="00BE16C1"/>
    <w:rsid w:val="00BE2523"/>
    <w:rsid w:val="00BE2BFA"/>
    <w:rsid w:val="00BE344D"/>
    <w:rsid w:val="00BE3DD2"/>
    <w:rsid w:val="00BE54B2"/>
    <w:rsid w:val="00BE6FBB"/>
    <w:rsid w:val="00BE74DE"/>
    <w:rsid w:val="00BE7A04"/>
    <w:rsid w:val="00BF068D"/>
    <w:rsid w:val="00BF1179"/>
    <w:rsid w:val="00BF1FE2"/>
    <w:rsid w:val="00BF25D4"/>
    <w:rsid w:val="00BF2B4F"/>
    <w:rsid w:val="00BF3364"/>
    <w:rsid w:val="00BF4271"/>
    <w:rsid w:val="00BF4C7B"/>
    <w:rsid w:val="00BF4CDF"/>
    <w:rsid w:val="00BF5F6A"/>
    <w:rsid w:val="00BF6278"/>
    <w:rsid w:val="00BF71D5"/>
    <w:rsid w:val="00BF75C2"/>
    <w:rsid w:val="00C00413"/>
    <w:rsid w:val="00C00C74"/>
    <w:rsid w:val="00C0274E"/>
    <w:rsid w:val="00C02DEC"/>
    <w:rsid w:val="00C034D2"/>
    <w:rsid w:val="00C04363"/>
    <w:rsid w:val="00C04C11"/>
    <w:rsid w:val="00C05ADC"/>
    <w:rsid w:val="00C06357"/>
    <w:rsid w:val="00C06662"/>
    <w:rsid w:val="00C06904"/>
    <w:rsid w:val="00C069E5"/>
    <w:rsid w:val="00C1068D"/>
    <w:rsid w:val="00C10D6A"/>
    <w:rsid w:val="00C12B64"/>
    <w:rsid w:val="00C133D1"/>
    <w:rsid w:val="00C135A4"/>
    <w:rsid w:val="00C14258"/>
    <w:rsid w:val="00C14C21"/>
    <w:rsid w:val="00C14DB6"/>
    <w:rsid w:val="00C14DC8"/>
    <w:rsid w:val="00C1548F"/>
    <w:rsid w:val="00C157C7"/>
    <w:rsid w:val="00C16860"/>
    <w:rsid w:val="00C20572"/>
    <w:rsid w:val="00C20EFF"/>
    <w:rsid w:val="00C229DB"/>
    <w:rsid w:val="00C22CCF"/>
    <w:rsid w:val="00C240FD"/>
    <w:rsid w:val="00C24880"/>
    <w:rsid w:val="00C25CE4"/>
    <w:rsid w:val="00C25E87"/>
    <w:rsid w:val="00C25F52"/>
    <w:rsid w:val="00C30982"/>
    <w:rsid w:val="00C30E4E"/>
    <w:rsid w:val="00C3348F"/>
    <w:rsid w:val="00C33904"/>
    <w:rsid w:val="00C33EFD"/>
    <w:rsid w:val="00C34C4D"/>
    <w:rsid w:val="00C36AFF"/>
    <w:rsid w:val="00C37A8B"/>
    <w:rsid w:val="00C37D0E"/>
    <w:rsid w:val="00C37E2F"/>
    <w:rsid w:val="00C4013E"/>
    <w:rsid w:val="00C41341"/>
    <w:rsid w:val="00C413CA"/>
    <w:rsid w:val="00C41A34"/>
    <w:rsid w:val="00C43E8D"/>
    <w:rsid w:val="00C444B7"/>
    <w:rsid w:val="00C4465C"/>
    <w:rsid w:val="00C44A32"/>
    <w:rsid w:val="00C47571"/>
    <w:rsid w:val="00C478FF"/>
    <w:rsid w:val="00C47C33"/>
    <w:rsid w:val="00C51CF3"/>
    <w:rsid w:val="00C536A0"/>
    <w:rsid w:val="00C53C62"/>
    <w:rsid w:val="00C545F4"/>
    <w:rsid w:val="00C54A83"/>
    <w:rsid w:val="00C55069"/>
    <w:rsid w:val="00C556C6"/>
    <w:rsid w:val="00C55D4F"/>
    <w:rsid w:val="00C56DA5"/>
    <w:rsid w:val="00C57C30"/>
    <w:rsid w:val="00C61CC7"/>
    <w:rsid w:val="00C64A14"/>
    <w:rsid w:val="00C65311"/>
    <w:rsid w:val="00C655BC"/>
    <w:rsid w:val="00C66E55"/>
    <w:rsid w:val="00C66F35"/>
    <w:rsid w:val="00C67532"/>
    <w:rsid w:val="00C6783F"/>
    <w:rsid w:val="00C70190"/>
    <w:rsid w:val="00C7035C"/>
    <w:rsid w:val="00C74C13"/>
    <w:rsid w:val="00C74C8A"/>
    <w:rsid w:val="00C74D1F"/>
    <w:rsid w:val="00C74DD5"/>
    <w:rsid w:val="00C7505F"/>
    <w:rsid w:val="00C758DC"/>
    <w:rsid w:val="00C75902"/>
    <w:rsid w:val="00C76117"/>
    <w:rsid w:val="00C76995"/>
    <w:rsid w:val="00C76F87"/>
    <w:rsid w:val="00C774C7"/>
    <w:rsid w:val="00C77CE3"/>
    <w:rsid w:val="00C77EC4"/>
    <w:rsid w:val="00C810A4"/>
    <w:rsid w:val="00C81D13"/>
    <w:rsid w:val="00C81EED"/>
    <w:rsid w:val="00C84E16"/>
    <w:rsid w:val="00C8508F"/>
    <w:rsid w:val="00C85EA7"/>
    <w:rsid w:val="00C90348"/>
    <w:rsid w:val="00C9082E"/>
    <w:rsid w:val="00C926EB"/>
    <w:rsid w:val="00C93360"/>
    <w:rsid w:val="00C9404F"/>
    <w:rsid w:val="00C94ABB"/>
    <w:rsid w:val="00C94B42"/>
    <w:rsid w:val="00C94B66"/>
    <w:rsid w:val="00C9511E"/>
    <w:rsid w:val="00C965AE"/>
    <w:rsid w:val="00C96ACF"/>
    <w:rsid w:val="00C973D2"/>
    <w:rsid w:val="00C97BF3"/>
    <w:rsid w:val="00CA03FA"/>
    <w:rsid w:val="00CA0C2C"/>
    <w:rsid w:val="00CA1715"/>
    <w:rsid w:val="00CA19D5"/>
    <w:rsid w:val="00CA1FD5"/>
    <w:rsid w:val="00CA2031"/>
    <w:rsid w:val="00CA2AEE"/>
    <w:rsid w:val="00CA4609"/>
    <w:rsid w:val="00CA55C5"/>
    <w:rsid w:val="00CA586B"/>
    <w:rsid w:val="00CA5918"/>
    <w:rsid w:val="00CA6BC5"/>
    <w:rsid w:val="00CA6D5B"/>
    <w:rsid w:val="00CA7B27"/>
    <w:rsid w:val="00CA7E4B"/>
    <w:rsid w:val="00CB086E"/>
    <w:rsid w:val="00CB1155"/>
    <w:rsid w:val="00CB1935"/>
    <w:rsid w:val="00CB2A4E"/>
    <w:rsid w:val="00CB32E1"/>
    <w:rsid w:val="00CB3C8D"/>
    <w:rsid w:val="00CB5EFB"/>
    <w:rsid w:val="00CB6364"/>
    <w:rsid w:val="00CB723D"/>
    <w:rsid w:val="00CB7474"/>
    <w:rsid w:val="00CB761A"/>
    <w:rsid w:val="00CB77CD"/>
    <w:rsid w:val="00CC0429"/>
    <w:rsid w:val="00CC086A"/>
    <w:rsid w:val="00CC092E"/>
    <w:rsid w:val="00CC0E86"/>
    <w:rsid w:val="00CC1628"/>
    <w:rsid w:val="00CC1DD4"/>
    <w:rsid w:val="00CC330D"/>
    <w:rsid w:val="00CC33B7"/>
    <w:rsid w:val="00CC3452"/>
    <w:rsid w:val="00CC366A"/>
    <w:rsid w:val="00CC528C"/>
    <w:rsid w:val="00CC56AC"/>
    <w:rsid w:val="00CC653D"/>
    <w:rsid w:val="00CC754E"/>
    <w:rsid w:val="00CC7A2B"/>
    <w:rsid w:val="00CD09DE"/>
    <w:rsid w:val="00CD0B39"/>
    <w:rsid w:val="00CD154C"/>
    <w:rsid w:val="00CD1B15"/>
    <w:rsid w:val="00CD2A37"/>
    <w:rsid w:val="00CD2B28"/>
    <w:rsid w:val="00CD3212"/>
    <w:rsid w:val="00CD344D"/>
    <w:rsid w:val="00CD4696"/>
    <w:rsid w:val="00CD5C39"/>
    <w:rsid w:val="00CD612D"/>
    <w:rsid w:val="00CE1CF8"/>
    <w:rsid w:val="00CE2020"/>
    <w:rsid w:val="00CE3580"/>
    <w:rsid w:val="00CE3748"/>
    <w:rsid w:val="00CE3C5B"/>
    <w:rsid w:val="00CE40DE"/>
    <w:rsid w:val="00CE4E55"/>
    <w:rsid w:val="00CE53D8"/>
    <w:rsid w:val="00CE5686"/>
    <w:rsid w:val="00CE58C3"/>
    <w:rsid w:val="00CE677B"/>
    <w:rsid w:val="00CE7376"/>
    <w:rsid w:val="00CE74A3"/>
    <w:rsid w:val="00CE74E0"/>
    <w:rsid w:val="00CE776E"/>
    <w:rsid w:val="00CE7E9F"/>
    <w:rsid w:val="00CF3E87"/>
    <w:rsid w:val="00CF4AD8"/>
    <w:rsid w:val="00CF4BE7"/>
    <w:rsid w:val="00CF54EF"/>
    <w:rsid w:val="00CF5A0F"/>
    <w:rsid w:val="00CF65C6"/>
    <w:rsid w:val="00D013EA"/>
    <w:rsid w:val="00D04096"/>
    <w:rsid w:val="00D04286"/>
    <w:rsid w:val="00D042FA"/>
    <w:rsid w:val="00D04D42"/>
    <w:rsid w:val="00D055F8"/>
    <w:rsid w:val="00D05AC1"/>
    <w:rsid w:val="00D068A6"/>
    <w:rsid w:val="00D06A3F"/>
    <w:rsid w:val="00D074B3"/>
    <w:rsid w:val="00D0787D"/>
    <w:rsid w:val="00D07E11"/>
    <w:rsid w:val="00D10846"/>
    <w:rsid w:val="00D11A47"/>
    <w:rsid w:val="00D11AFF"/>
    <w:rsid w:val="00D12237"/>
    <w:rsid w:val="00D13411"/>
    <w:rsid w:val="00D1389A"/>
    <w:rsid w:val="00D13B38"/>
    <w:rsid w:val="00D1489B"/>
    <w:rsid w:val="00D156E7"/>
    <w:rsid w:val="00D1668E"/>
    <w:rsid w:val="00D168A7"/>
    <w:rsid w:val="00D178C9"/>
    <w:rsid w:val="00D20C0A"/>
    <w:rsid w:val="00D210A6"/>
    <w:rsid w:val="00D21243"/>
    <w:rsid w:val="00D21D21"/>
    <w:rsid w:val="00D21EAA"/>
    <w:rsid w:val="00D225D4"/>
    <w:rsid w:val="00D22607"/>
    <w:rsid w:val="00D2327F"/>
    <w:rsid w:val="00D235E6"/>
    <w:rsid w:val="00D245DF"/>
    <w:rsid w:val="00D25606"/>
    <w:rsid w:val="00D25945"/>
    <w:rsid w:val="00D27541"/>
    <w:rsid w:val="00D314F6"/>
    <w:rsid w:val="00D32256"/>
    <w:rsid w:val="00D32B6D"/>
    <w:rsid w:val="00D33022"/>
    <w:rsid w:val="00D34394"/>
    <w:rsid w:val="00D3458C"/>
    <w:rsid w:val="00D34D73"/>
    <w:rsid w:val="00D352A2"/>
    <w:rsid w:val="00D3605A"/>
    <w:rsid w:val="00D367C5"/>
    <w:rsid w:val="00D3754E"/>
    <w:rsid w:val="00D37BCA"/>
    <w:rsid w:val="00D37FE9"/>
    <w:rsid w:val="00D4047B"/>
    <w:rsid w:val="00D4068D"/>
    <w:rsid w:val="00D40D9A"/>
    <w:rsid w:val="00D419D8"/>
    <w:rsid w:val="00D4413E"/>
    <w:rsid w:val="00D446F2"/>
    <w:rsid w:val="00D47682"/>
    <w:rsid w:val="00D514C1"/>
    <w:rsid w:val="00D51CA7"/>
    <w:rsid w:val="00D525E8"/>
    <w:rsid w:val="00D52628"/>
    <w:rsid w:val="00D52CA7"/>
    <w:rsid w:val="00D5430C"/>
    <w:rsid w:val="00D54956"/>
    <w:rsid w:val="00D54C40"/>
    <w:rsid w:val="00D56111"/>
    <w:rsid w:val="00D56BE2"/>
    <w:rsid w:val="00D5727E"/>
    <w:rsid w:val="00D57687"/>
    <w:rsid w:val="00D57AAF"/>
    <w:rsid w:val="00D60F0D"/>
    <w:rsid w:val="00D62745"/>
    <w:rsid w:val="00D62FA8"/>
    <w:rsid w:val="00D6370E"/>
    <w:rsid w:val="00D6541F"/>
    <w:rsid w:val="00D668A2"/>
    <w:rsid w:val="00D66C92"/>
    <w:rsid w:val="00D67DE3"/>
    <w:rsid w:val="00D70353"/>
    <w:rsid w:val="00D709CF"/>
    <w:rsid w:val="00D715C6"/>
    <w:rsid w:val="00D72D2F"/>
    <w:rsid w:val="00D738AF"/>
    <w:rsid w:val="00D73956"/>
    <w:rsid w:val="00D74496"/>
    <w:rsid w:val="00D74C7F"/>
    <w:rsid w:val="00D7522D"/>
    <w:rsid w:val="00D7596B"/>
    <w:rsid w:val="00D75D57"/>
    <w:rsid w:val="00D76929"/>
    <w:rsid w:val="00D76A33"/>
    <w:rsid w:val="00D7788A"/>
    <w:rsid w:val="00D805F1"/>
    <w:rsid w:val="00D805FE"/>
    <w:rsid w:val="00D8333B"/>
    <w:rsid w:val="00D83FD0"/>
    <w:rsid w:val="00D8487C"/>
    <w:rsid w:val="00D84A1B"/>
    <w:rsid w:val="00D84C36"/>
    <w:rsid w:val="00D853CE"/>
    <w:rsid w:val="00D86F9B"/>
    <w:rsid w:val="00D875E4"/>
    <w:rsid w:val="00D879B0"/>
    <w:rsid w:val="00D912B4"/>
    <w:rsid w:val="00D91774"/>
    <w:rsid w:val="00D91AB4"/>
    <w:rsid w:val="00D92083"/>
    <w:rsid w:val="00D929E6"/>
    <w:rsid w:val="00D92F50"/>
    <w:rsid w:val="00D93624"/>
    <w:rsid w:val="00D95682"/>
    <w:rsid w:val="00D95C6C"/>
    <w:rsid w:val="00D96E22"/>
    <w:rsid w:val="00DA08BE"/>
    <w:rsid w:val="00DA0F55"/>
    <w:rsid w:val="00DA22EB"/>
    <w:rsid w:val="00DA24D7"/>
    <w:rsid w:val="00DA2F60"/>
    <w:rsid w:val="00DA3212"/>
    <w:rsid w:val="00DA3451"/>
    <w:rsid w:val="00DA4146"/>
    <w:rsid w:val="00DA42CA"/>
    <w:rsid w:val="00DA4651"/>
    <w:rsid w:val="00DA50C9"/>
    <w:rsid w:val="00DA5195"/>
    <w:rsid w:val="00DA597E"/>
    <w:rsid w:val="00DA5B3E"/>
    <w:rsid w:val="00DA5B83"/>
    <w:rsid w:val="00DA66FB"/>
    <w:rsid w:val="00DA6726"/>
    <w:rsid w:val="00DA7435"/>
    <w:rsid w:val="00DB03BE"/>
    <w:rsid w:val="00DB14B3"/>
    <w:rsid w:val="00DB2FB9"/>
    <w:rsid w:val="00DB3332"/>
    <w:rsid w:val="00DB381D"/>
    <w:rsid w:val="00DB450D"/>
    <w:rsid w:val="00DB4D5B"/>
    <w:rsid w:val="00DB552C"/>
    <w:rsid w:val="00DB58AC"/>
    <w:rsid w:val="00DB6D1B"/>
    <w:rsid w:val="00DB788D"/>
    <w:rsid w:val="00DB7A69"/>
    <w:rsid w:val="00DB7BB2"/>
    <w:rsid w:val="00DB7C0C"/>
    <w:rsid w:val="00DC0D22"/>
    <w:rsid w:val="00DC0F50"/>
    <w:rsid w:val="00DC16C5"/>
    <w:rsid w:val="00DC172B"/>
    <w:rsid w:val="00DC28CB"/>
    <w:rsid w:val="00DC4642"/>
    <w:rsid w:val="00DC66DA"/>
    <w:rsid w:val="00DC6DDC"/>
    <w:rsid w:val="00DC77D0"/>
    <w:rsid w:val="00DC77F3"/>
    <w:rsid w:val="00DD067F"/>
    <w:rsid w:val="00DD0E62"/>
    <w:rsid w:val="00DD1141"/>
    <w:rsid w:val="00DD2864"/>
    <w:rsid w:val="00DD2F7C"/>
    <w:rsid w:val="00DD382B"/>
    <w:rsid w:val="00DD3B7B"/>
    <w:rsid w:val="00DD4A09"/>
    <w:rsid w:val="00DD4BAD"/>
    <w:rsid w:val="00DD4C3C"/>
    <w:rsid w:val="00DD54DD"/>
    <w:rsid w:val="00DD55F9"/>
    <w:rsid w:val="00DD5E1A"/>
    <w:rsid w:val="00DD690F"/>
    <w:rsid w:val="00DD76C6"/>
    <w:rsid w:val="00DD7A51"/>
    <w:rsid w:val="00DE2B77"/>
    <w:rsid w:val="00DE5128"/>
    <w:rsid w:val="00DE5610"/>
    <w:rsid w:val="00DE5D47"/>
    <w:rsid w:val="00DE6C78"/>
    <w:rsid w:val="00DE6CD8"/>
    <w:rsid w:val="00DE77D6"/>
    <w:rsid w:val="00DE7821"/>
    <w:rsid w:val="00DE79D4"/>
    <w:rsid w:val="00DF1369"/>
    <w:rsid w:val="00DF1B88"/>
    <w:rsid w:val="00DF1EC5"/>
    <w:rsid w:val="00DF24C8"/>
    <w:rsid w:val="00DF2584"/>
    <w:rsid w:val="00DF2C29"/>
    <w:rsid w:val="00DF2C3E"/>
    <w:rsid w:val="00DF2C4B"/>
    <w:rsid w:val="00DF39A0"/>
    <w:rsid w:val="00DF7D33"/>
    <w:rsid w:val="00E007C4"/>
    <w:rsid w:val="00E016C0"/>
    <w:rsid w:val="00E02F23"/>
    <w:rsid w:val="00E03D5E"/>
    <w:rsid w:val="00E050D7"/>
    <w:rsid w:val="00E05128"/>
    <w:rsid w:val="00E05814"/>
    <w:rsid w:val="00E068B7"/>
    <w:rsid w:val="00E073DA"/>
    <w:rsid w:val="00E10B6F"/>
    <w:rsid w:val="00E110C9"/>
    <w:rsid w:val="00E1127A"/>
    <w:rsid w:val="00E11561"/>
    <w:rsid w:val="00E11B85"/>
    <w:rsid w:val="00E12F34"/>
    <w:rsid w:val="00E14022"/>
    <w:rsid w:val="00E14DE7"/>
    <w:rsid w:val="00E15537"/>
    <w:rsid w:val="00E155DA"/>
    <w:rsid w:val="00E20EE4"/>
    <w:rsid w:val="00E21132"/>
    <w:rsid w:val="00E21286"/>
    <w:rsid w:val="00E21472"/>
    <w:rsid w:val="00E2201D"/>
    <w:rsid w:val="00E23AD8"/>
    <w:rsid w:val="00E23B5A"/>
    <w:rsid w:val="00E25569"/>
    <w:rsid w:val="00E25BD8"/>
    <w:rsid w:val="00E26B41"/>
    <w:rsid w:val="00E30007"/>
    <w:rsid w:val="00E301E3"/>
    <w:rsid w:val="00E319EB"/>
    <w:rsid w:val="00E31D23"/>
    <w:rsid w:val="00E325FE"/>
    <w:rsid w:val="00E34A54"/>
    <w:rsid w:val="00E350AA"/>
    <w:rsid w:val="00E362F6"/>
    <w:rsid w:val="00E37238"/>
    <w:rsid w:val="00E37DCC"/>
    <w:rsid w:val="00E40EE1"/>
    <w:rsid w:val="00E41344"/>
    <w:rsid w:val="00E41A25"/>
    <w:rsid w:val="00E43B9C"/>
    <w:rsid w:val="00E44AAC"/>
    <w:rsid w:val="00E44E0B"/>
    <w:rsid w:val="00E44F3A"/>
    <w:rsid w:val="00E471EC"/>
    <w:rsid w:val="00E47571"/>
    <w:rsid w:val="00E47D1B"/>
    <w:rsid w:val="00E47D43"/>
    <w:rsid w:val="00E502EF"/>
    <w:rsid w:val="00E50AFA"/>
    <w:rsid w:val="00E5140C"/>
    <w:rsid w:val="00E5159E"/>
    <w:rsid w:val="00E52C0A"/>
    <w:rsid w:val="00E530B6"/>
    <w:rsid w:val="00E53C14"/>
    <w:rsid w:val="00E554E5"/>
    <w:rsid w:val="00E5615D"/>
    <w:rsid w:val="00E60346"/>
    <w:rsid w:val="00E60356"/>
    <w:rsid w:val="00E60657"/>
    <w:rsid w:val="00E616B9"/>
    <w:rsid w:val="00E61761"/>
    <w:rsid w:val="00E62BC0"/>
    <w:rsid w:val="00E62CAF"/>
    <w:rsid w:val="00E62D49"/>
    <w:rsid w:val="00E62D5D"/>
    <w:rsid w:val="00E63349"/>
    <w:rsid w:val="00E63CC2"/>
    <w:rsid w:val="00E64E5D"/>
    <w:rsid w:val="00E6629D"/>
    <w:rsid w:val="00E672F3"/>
    <w:rsid w:val="00E710E1"/>
    <w:rsid w:val="00E711D9"/>
    <w:rsid w:val="00E7382F"/>
    <w:rsid w:val="00E7428F"/>
    <w:rsid w:val="00E74B0C"/>
    <w:rsid w:val="00E74B14"/>
    <w:rsid w:val="00E7509F"/>
    <w:rsid w:val="00E751CD"/>
    <w:rsid w:val="00E75830"/>
    <w:rsid w:val="00E7669E"/>
    <w:rsid w:val="00E7720B"/>
    <w:rsid w:val="00E8056F"/>
    <w:rsid w:val="00E80963"/>
    <w:rsid w:val="00E80C81"/>
    <w:rsid w:val="00E816A8"/>
    <w:rsid w:val="00E820B8"/>
    <w:rsid w:val="00E82B37"/>
    <w:rsid w:val="00E84A20"/>
    <w:rsid w:val="00E8535C"/>
    <w:rsid w:val="00E85C28"/>
    <w:rsid w:val="00E85E19"/>
    <w:rsid w:val="00E862BA"/>
    <w:rsid w:val="00E86516"/>
    <w:rsid w:val="00E86FE5"/>
    <w:rsid w:val="00E87673"/>
    <w:rsid w:val="00E877C0"/>
    <w:rsid w:val="00E9199E"/>
    <w:rsid w:val="00E9306C"/>
    <w:rsid w:val="00E93BA9"/>
    <w:rsid w:val="00E94642"/>
    <w:rsid w:val="00E948F3"/>
    <w:rsid w:val="00E94D25"/>
    <w:rsid w:val="00E95171"/>
    <w:rsid w:val="00E9552A"/>
    <w:rsid w:val="00E956A4"/>
    <w:rsid w:val="00E95AF9"/>
    <w:rsid w:val="00E95CF2"/>
    <w:rsid w:val="00E96217"/>
    <w:rsid w:val="00E97C67"/>
    <w:rsid w:val="00EA0107"/>
    <w:rsid w:val="00EA01B8"/>
    <w:rsid w:val="00EA0D45"/>
    <w:rsid w:val="00EA1AA0"/>
    <w:rsid w:val="00EA2C23"/>
    <w:rsid w:val="00EA312F"/>
    <w:rsid w:val="00EA34E3"/>
    <w:rsid w:val="00EA373F"/>
    <w:rsid w:val="00EA4B49"/>
    <w:rsid w:val="00EA4F07"/>
    <w:rsid w:val="00EA5B3E"/>
    <w:rsid w:val="00EA70AE"/>
    <w:rsid w:val="00EA758F"/>
    <w:rsid w:val="00EB002D"/>
    <w:rsid w:val="00EB04C4"/>
    <w:rsid w:val="00EB0554"/>
    <w:rsid w:val="00EB09BE"/>
    <w:rsid w:val="00EB11B3"/>
    <w:rsid w:val="00EB1707"/>
    <w:rsid w:val="00EB1BE5"/>
    <w:rsid w:val="00EB1E4D"/>
    <w:rsid w:val="00EB2EBF"/>
    <w:rsid w:val="00EB3066"/>
    <w:rsid w:val="00EB3E0B"/>
    <w:rsid w:val="00EB4339"/>
    <w:rsid w:val="00EB4E0E"/>
    <w:rsid w:val="00EB4F68"/>
    <w:rsid w:val="00EB5120"/>
    <w:rsid w:val="00EB556A"/>
    <w:rsid w:val="00EB5B5F"/>
    <w:rsid w:val="00EB6B6F"/>
    <w:rsid w:val="00EB6F14"/>
    <w:rsid w:val="00EB72AD"/>
    <w:rsid w:val="00EB747A"/>
    <w:rsid w:val="00EB78EE"/>
    <w:rsid w:val="00EB7EAD"/>
    <w:rsid w:val="00EB7F5F"/>
    <w:rsid w:val="00EC0049"/>
    <w:rsid w:val="00EC087C"/>
    <w:rsid w:val="00EC2677"/>
    <w:rsid w:val="00EC294C"/>
    <w:rsid w:val="00EC2DC7"/>
    <w:rsid w:val="00EC34E1"/>
    <w:rsid w:val="00EC3531"/>
    <w:rsid w:val="00EC458B"/>
    <w:rsid w:val="00EC5034"/>
    <w:rsid w:val="00EC5D68"/>
    <w:rsid w:val="00EC6761"/>
    <w:rsid w:val="00EC7AAB"/>
    <w:rsid w:val="00ED1689"/>
    <w:rsid w:val="00ED19AC"/>
    <w:rsid w:val="00ED1A66"/>
    <w:rsid w:val="00ED1BB4"/>
    <w:rsid w:val="00ED22FE"/>
    <w:rsid w:val="00ED2CC5"/>
    <w:rsid w:val="00ED3CAD"/>
    <w:rsid w:val="00ED439F"/>
    <w:rsid w:val="00ED47B3"/>
    <w:rsid w:val="00ED4862"/>
    <w:rsid w:val="00ED5DD5"/>
    <w:rsid w:val="00ED666E"/>
    <w:rsid w:val="00ED7ED9"/>
    <w:rsid w:val="00EE28A7"/>
    <w:rsid w:val="00EE3458"/>
    <w:rsid w:val="00EE3796"/>
    <w:rsid w:val="00EE3FDF"/>
    <w:rsid w:val="00EE41E1"/>
    <w:rsid w:val="00EE50AE"/>
    <w:rsid w:val="00EE50E0"/>
    <w:rsid w:val="00EE5186"/>
    <w:rsid w:val="00EE5204"/>
    <w:rsid w:val="00EE55B6"/>
    <w:rsid w:val="00EE561A"/>
    <w:rsid w:val="00EF2C4A"/>
    <w:rsid w:val="00EF355D"/>
    <w:rsid w:val="00EF35A8"/>
    <w:rsid w:val="00EF3E72"/>
    <w:rsid w:val="00EF3FA7"/>
    <w:rsid w:val="00EF4266"/>
    <w:rsid w:val="00EF4EA9"/>
    <w:rsid w:val="00EF5193"/>
    <w:rsid w:val="00EF562D"/>
    <w:rsid w:val="00EF5BBE"/>
    <w:rsid w:val="00F00F40"/>
    <w:rsid w:val="00F01206"/>
    <w:rsid w:val="00F01268"/>
    <w:rsid w:val="00F02C9D"/>
    <w:rsid w:val="00F02D07"/>
    <w:rsid w:val="00F04DD9"/>
    <w:rsid w:val="00F05680"/>
    <w:rsid w:val="00F069EE"/>
    <w:rsid w:val="00F07BDF"/>
    <w:rsid w:val="00F10507"/>
    <w:rsid w:val="00F109DD"/>
    <w:rsid w:val="00F109E1"/>
    <w:rsid w:val="00F11174"/>
    <w:rsid w:val="00F119DA"/>
    <w:rsid w:val="00F1245E"/>
    <w:rsid w:val="00F12556"/>
    <w:rsid w:val="00F1390B"/>
    <w:rsid w:val="00F13B42"/>
    <w:rsid w:val="00F14022"/>
    <w:rsid w:val="00F1417E"/>
    <w:rsid w:val="00F1448E"/>
    <w:rsid w:val="00F14627"/>
    <w:rsid w:val="00F15535"/>
    <w:rsid w:val="00F168CE"/>
    <w:rsid w:val="00F16B02"/>
    <w:rsid w:val="00F203EC"/>
    <w:rsid w:val="00F20F16"/>
    <w:rsid w:val="00F20F3B"/>
    <w:rsid w:val="00F2216D"/>
    <w:rsid w:val="00F22588"/>
    <w:rsid w:val="00F22CB6"/>
    <w:rsid w:val="00F230D2"/>
    <w:rsid w:val="00F235F9"/>
    <w:rsid w:val="00F2531D"/>
    <w:rsid w:val="00F25C25"/>
    <w:rsid w:val="00F26F93"/>
    <w:rsid w:val="00F301E2"/>
    <w:rsid w:val="00F3040D"/>
    <w:rsid w:val="00F30AAB"/>
    <w:rsid w:val="00F30AF2"/>
    <w:rsid w:val="00F30B59"/>
    <w:rsid w:val="00F31C88"/>
    <w:rsid w:val="00F31F23"/>
    <w:rsid w:val="00F3301A"/>
    <w:rsid w:val="00F33BD3"/>
    <w:rsid w:val="00F343C0"/>
    <w:rsid w:val="00F35DA8"/>
    <w:rsid w:val="00F3619E"/>
    <w:rsid w:val="00F3666D"/>
    <w:rsid w:val="00F371DA"/>
    <w:rsid w:val="00F3750F"/>
    <w:rsid w:val="00F3784C"/>
    <w:rsid w:val="00F403A2"/>
    <w:rsid w:val="00F40481"/>
    <w:rsid w:val="00F42BCB"/>
    <w:rsid w:val="00F43540"/>
    <w:rsid w:val="00F43A17"/>
    <w:rsid w:val="00F44847"/>
    <w:rsid w:val="00F44980"/>
    <w:rsid w:val="00F4515A"/>
    <w:rsid w:val="00F45A51"/>
    <w:rsid w:val="00F467E2"/>
    <w:rsid w:val="00F46A8F"/>
    <w:rsid w:val="00F46F6A"/>
    <w:rsid w:val="00F47F54"/>
    <w:rsid w:val="00F50161"/>
    <w:rsid w:val="00F502F6"/>
    <w:rsid w:val="00F507EA"/>
    <w:rsid w:val="00F51091"/>
    <w:rsid w:val="00F51356"/>
    <w:rsid w:val="00F51BC9"/>
    <w:rsid w:val="00F51D6B"/>
    <w:rsid w:val="00F5209D"/>
    <w:rsid w:val="00F5326A"/>
    <w:rsid w:val="00F53E1C"/>
    <w:rsid w:val="00F553D3"/>
    <w:rsid w:val="00F55873"/>
    <w:rsid w:val="00F5597D"/>
    <w:rsid w:val="00F5631C"/>
    <w:rsid w:val="00F5685C"/>
    <w:rsid w:val="00F5708B"/>
    <w:rsid w:val="00F61FBA"/>
    <w:rsid w:val="00F62926"/>
    <w:rsid w:val="00F63D12"/>
    <w:rsid w:val="00F64895"/>
    <w:rsid w:val="00F65473"/>
    <w:rsid w:val="00F6586A"/>
    <w:rsid w:val="00F65A22"/>
    <w:rsid w:val="00F6617B"/>
    <w:rsid w:val="00F67263"/>
    <w:rsid w:val="00F67E2B"/>
    <w:rsid w:val="00F7050F"/>
    <w:rsid w:val="00F70C12"/>
    <w:rsid w:val="00F712F4"/>
    <w:rsid w:val="00F744BF"/>
    <w:rsid w:val="00F74579"/>
    <w:rsid w:val="00F74997"/>
    <w:rsid w:val="00F74BB5"/>
    <w:rsid w:val="00F75A1D"/>
    <w:rsid w:val="00F76AAF"/>
    <w:rsid w:val="00F77D87"/>
    <w:rsid w:val="00F8079D"/>
    <w:rsid w:val="00F80DA6"/>
    <w:rsid w:val="00F814AC"/>
    <w:rsid w:val="00F81970"/>
    <w:rsid w:val="00F82987"/>
    <w:rsid w:val="00F82FD5"/>
    <w:rsid w:val="00F83552"/>
    <w:rsid w:val="00F836AA"/>
    <w:rsid w:val="00F8396B"/>
    <w:rsid w:val="00F83E97"/>
    <w:rsid w:val="00F84058"/>
    <w:rsid w:val="00F85479"/>
    <w:rsid w:val="00F870B3"/>
    <w:rsid w:val="00F87105"/>
    <w:rsid w:val="00F87336"/>
    <w:rsid w:val="00F87387"/>
    <w:rsid w:val="00F87C77"/>
    <w:rsid w:val="00F91668"/>
    <w:rsid w:val="00F91A47"/>
    <w:rsid w:val="00F91E64"/>
    <w:rsid w:val="00F9222C"/>
    <w:rsid w:val="00F92993"/>
    <w:rsid w:val="00F93679"/>
    <w:rsid w:val="00F944B8"/>
    <w:rsid w:val="00F95207"/>
    <w:rsid w:val="00F9617F"/>
    <w:rsid w:val="00F96C5A"/>
    <w:rsid w:val="00F971AA"/>
    <w:rsid w:val="00FA06C8"/>
    <w:rsid w:val="00FA0AF2"/>
    <w:rsid w:val="00FA1536"/>
    <w:rsid w:val="00FA1831"/>
    <w:rsid w:val="00FA2275"/>
    <w:rsid w:val="00FA280E"/>
    <w:rsid w:val="00FA4224"/>
    <w:rsid w:val="00FA4C0A"/>
    <w:rsid w:val="00FA58CA"/>
    <w:rsid w:val="00FA74D6"/>
    <w:rsid w:val="00FA7DDE"/>
    <w:rsid w:val="00FB01EF"/>
    <w:rsid w:val="00FB0E45"/>
    <w:rsid w:val="00FB1219"/>
    <w:rsid w:val="00FB221E"/>
    <w:rsid w:val="00FB2D27"/>
    <w:rsid w:val="00FB3AEC"/>
    <w:rsid w:val="00FB3CD7"/>
    <w:rsid w:val="00FB4279"/>
    <w:rsid w:val="00FB542F"/>
    <w:rsid w:val="00FB5DB0"/>
    <w:rsid w:val="00FB64BA"/>
    <w:rsid w:val="00FC0319"/>
    <w:rsid w:val="00FC0F21"/>
    <w:rsid w:val="00FC1129"/>
    <w:rsid w:val="00FC3B14"/>
    <w:rsid w:val="00FC4A07"/>
    <w:rsid w:val="00FC52B8"/>
    <w:rsid w:val="00FC5327"/>
    <w:rsid w:val="00FC61C1"/>
    <w:rsid w:val="00FD076F"/>
    <w:rsid w:val="00FD0C15"/>
    <w:rsid w:val="00FD0D8F"/>
    <w:rsid w:val="00FD0DEE"/>
    <w:rsid w:val="00FD1C9C"/>
    <w:rsid w:val="00FD24F6"/>
    <w:rsid w:val="00FD2941"/>
    <w:rsid w:val="00FD36C9"/>
    <w:rsid w:val="00FD3EA9"/>
    <w:rsid w:val="00FD5D15"/>
    <w:rsid w:val="00FD5DE6"/>
    <w:rsid w:val="00FD65E2"/>
    <w:rsid w:val="00FD6827"/>
    <w:rsid w:val="00FD6AAF"/>
    <w:rsid w:val="00FE005E"/>
    <w:rsid w:val="00FE14BA"/>
    <w:rsid w:val="00FE156F"/>
    <w:rsid w:val="00FE2600"/>
    <w:rsid w:val="00FE2964"/>
    <w:rsid w:val="00FE3923"/>
    <w:rsid w:val="00FE430A"/>
    <w:rsid w:val="00FE47AD"/>
    <w:rsid w:val="00FE487B"/>
    <w:rsid w:val="00FE4AFD"/>
    <w:rsid w:val="00FE5D4B"/>
    <w:rsid w:val="00FF1248"/>
    <w:rsid w:val="00FF264E"/>
    <w:rsid w:val="00FF2779"/>
    <w:rsid w:val="00FF2A7F"/>
    <w:rsid w:val="00FF3270"/>
    <w:rsid w:val="00FF39DB"/>
    <w:rsid w:val="00FF4D42"/>
    <w:rsid w:val="00FF555C"/>
    <w:rsid w:val="00FF563E"/>
    <w:rsid w:val="00FF5F51"/>
    <w:rsid w:val="00FF764A"/>
    <w:rsid w:val="00FF7C5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1A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28C5"/>
    <w:pPr>
      <w:keepNext/>
      <w:keepLines/>
      <w:spacing w:before="480" w:after="0"/>
      <w:outlineLvl w:val="0"/>
    </w:pPr>
    <w:rPr>
      <w:rFonts w:ascii="Comic Sans MS" w:eastAsiaTheme="majorEastAsia" w:hAnsi="Comic Sans MS" w:cstheme="majorBidi"/>
      <w:b/>
      <w:bCs/>
      <w:color w:val="000000" w:themeColor="text1"/>
      <w:sz w:val="28"/>
      <w:szCs w:val="28"/>
    </w:rPr>
  </w:style>
  <w:style w:type="paragraph" w:styleId="Heading2">
    <w:name w:val="heading 2"/>
    <w:basedOn w:val="Normal"/>
    <w:next w:val="Normal"/>
    <w:link w:val="Heading2Char"/>
    <w:uiPriority w:val="9"/>
    <w:unhideWhenUsed/>
    <w:qFormat/>
    <w:rsid w:val="00BD28C5"/>
    <w:pPr>
      <w:keepNext/>
      <w:keepLines/>
      <w:spacing w:before="200" w:after="0"/>
      <w:outlineLvl w:val="1"/>
    </w:pPr>
    <w:rPr>
      <w:rFonts w:ascii="Comic Sans MS" w:eastAsiaTheme="majorEastAsia" w:hAnsi="Comic Sans MS" w:cstheme="majorBidi"/>
      <w:b/>
      <w:bCs/>
      <w:color w:val="000000" w:themeColor="text1"/>
      <w:sz w:val="28"/>
      <w:szCs w:val="26"/>
    </w:rPr>
  </w:style>
  <w:style w:type="paragraph" w:styleId="Heading3">
    <w:name w:val="heading 3"/>
    <w:basedOn w:val="Normal"/>
    <w:next w:val="Normal"/>
    <w:link w:val="Heading3Char"/>
    <w:uiPriority w:val="9"/>
    <w:unhideWhenUsed/>
    <w:qFormat/>
    <w:rsid w:val="00CB77CD"/>
    <w:pPr>
      <w:keepNext/>
      <w:keepLines/>
      <w:spacing w:before="200" w:after="0"/>
      <w:outlineLvl w:val="2"/>
    </w:pPr>
    <w:rPr>
      <w:rFonts w:asciiTheme="majorHAnsi" w:eastAsiaTheme="majorEastAsia" w:hAnsiTheme="majorHAnsi" w:cstheme="majorBidi"/>
      <w:b/>
      <w:bCs/>
      <w:color w:val="0F6FC6" w:themeColor="accent1"/>
    </w:rPr>
  </w:style>
  <w:style w:type="paragraph" w:styleId="Heading4">
    <w:name w:val="heading 4"/>
    <w:basedOn w:val="Normal"/>
    <w:next w:val="Normal"/>
    <w:link w:val="Heading4Char"/>
    <w:uiPriority w:val="9"/>
    <w:unhideWhenUsed/>
    <w:qFormat/>
    <w:rsid w:val="00033A73"/>
    <w:pPr>
      <w:keepNext/>
      <w:keepLines/>
      <w:spacing w:before="200" w:after="0"/>
      <w:outlineLvl w:val="3"/>
    </w:pPr>
    <w:rPr>
      <w:rFonts w:ascii="Cambria" w:eastAsia="Times New Roman" w:hAnsi="Cambria" w:cs="Times New Roman"/>
      <w:b/>
      <w:bCs/>
      <w:i/>
      <w:iCs/>
      <w:color w:val="2DA2BF"/>
    </w:rPr>
  </w:style>
  <w:style w:type="paragraph" w:styleId="Heading5">
    <w:name w:val="heading 5"/>
    <w:basedOn w:val="Normal"/>
    <w:next w:val="Normal"/>
    <w:link w:val="Heading5Char"/>
    <w:uiPriority w:val="9"/>
    <w:unhideWhenUsed/>
    <w:qFormat/>
    <w:rsid w:val="00033A73"/>
    <w:pPr>
      <w:keepNext/>
      <w:keepLines/>
      <w:spacing w:before="200" w:after="0"/>
      <w:outlineLvl w:val="4"/>
    </w:pPr>
    <w:rPr>
      <w:rFonts w:ascii="Cambria" w:eastAsia="Times New Roman" w:hAnsi="Cambria" w:cs="Times New Roman"/>
      <w:color w:val="16505E"/>
    </w:rPr>
  </w:style>
  <w:style w:type="paragraph" w:styleId="Heading6">
    <w:name w:val="heading 6"/>
    <w:basedOn w:val="Normal"/>
    <w:next w:val="Normal"/>
    <w:link w:val="Heading6Char"/>
    <w:uiPriority w:val="9"/>
    <w:unhideWhenUsed/>
    <w:qFormat/>
    <w:rsid w:val="00033A73"/>
    <w:pPr>
      <w:keepNext/>
      <w:keepLines/>
      <w:spacing w:before="200" w:after="0"/>
      <w:outlineLvl w:val="5"/>
    </w:pPr>
    <w:rPr>
      <w:rFonts w:ascii="Cambria" w:eastAsia="Times New Roman" w:hAnsi="Cambria" w:cs="Times New Roman"/>
      <w:i/>
      <w:iCs/>
      <w:color w:val="16505E"/>
    </w:rPr>
  </w:style>
  <w:style w:type="paragraph" w:styleId="Heading7">
    <w:name w:val="heading 7"/>
    <w:basedOn w:val="Normal"/>
    <w:next w:val="Normal"/>
    <w:link w:val="Heading7Char"/>
    <w:uiPriority w:val="9"/>
    <w:unhideWhenUsed/>
    <w:qFormat/>
    <w:rsid w:val="00033A73"/>
    <w:pPr>
      <w:keepNext/>
      <w:keepLines/>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unhideWhenUsed/>
    <w:qFormat/>
    <w:rsid w:val="00033A73"/>
    <w:pPr>
      <w:keepNext/>
      <w:keepLines/>
      <w:spacing w:before="200" w:after="0"/>
      <w:outlineLvl w:val="7"/>
    </w:pPr>
    <w:rPr>
      <w:rFonts w:ascii="Cambria" w:eastAsia="Times New Roman" w:hAnsi="Cambria" w:cs="Times New Roman"/>
      <w:color w:val="2DA2BF"/>
      <w:sz w:val="20"/>
      <w:szCs w:val="20"/>
    </w:rPr>
  </w:style>
  <w:style w:type="paragraph" w:styleId="Heading9">
    <w:name w:val="heading 9"/>
    <w:basedOn w:val="Normal"/>
    <w:next w:val="Normal"/>
    <w:link w:val="Heading9Char"/>
    <w:uiPriority w:val="9"/>
    <w:semiHidden/>
    <w:unhideWhenUsed/>
    <w:qFormat/>
    <w:rsid w:val="00033A73"/>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28C5"/>
    <w:rPr>
      <w:rFonts w:ascii="Comic Sans MS" w:eastAsiaTheme="majorEastAsia" w:hAnsi="Comic Sans MS" w:cstheme="majorBidi"/>
      <w:b/>
      <w:bCs/>
      <w:color w:val="000000" w:themeColor="text1"/>
      <w:sz w:val="28"/>
      <w:szCs w:val="28"/>
    </w:rPr>
  </w:style>
  <w:style w:type="character" w:customStyle="1" w:styleId="Heading2Char">
    <w:name w:val="Heading 2 Char"/>
    <w:basedOn w:val="DefaultParagraphFont"/>
    <w:link w:val="Heading2"/>
    <w:uiPriority w:val="9"/>
    <w:rsid w:val="00BD28C5"/>
    <w:rPr>
      <w:rFonts w:ascii="Comic Sans MS" w:eastAsiaTheme="majorEastAsia" w:hAnsi="Comic Sans MS" w:cstheme="majorBidi"/>
      <w:b/>
      <w:bCs/>
      <w:color w:val="000000" w:themeColor="text1"/>
      <w:sz w:val="28"/>
      <w:szCs w:val="26"/>
    </w:rPr>
  </w:style>
  <w:style w:type="paragraph" w:styleId="BalloonText">
    <w:name w:val="Balloon Text"/>
    <w:basedOn w:val="Normal"/>
    <w:link w:val="BalloonTextChar"/>
    <w:uiPriority w:val="99"/>
    <w:semiHidden/>
    <w:unhideWhenUsed/>
    <w:rsid w:val="003E2A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A9D"/>
    <w:rPr>
      <w:rFonts w:ascii="Tahoma" w:hAnsi="Tahoma" w:cs="Tahoma"/>
      <w:sz w:val="16"/>
      <w:szCs w:val="16"/>
    </w:rPr>
  </w:style>
  <w:style w:type="paragraph" w:styleId="Header">
    <w:name w:val="header"/>
    <w:basedOn w:val="Normal"/>
    <w:link w:val="HeaderChar"/>
    <w:uiPriority w:val="99"/>
    <w:unhideWhenUsed/>
    <w:rsid w:val="000016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1659"/>
  </w:style>
  <w:style w:type="paragraph" w:styleId="Footer">
    <w:name w:val="footer"/>
    <w:basedOn w:val="Normal"/>
    <w:link w:val="FooterChar"/>
    <w:uiPriority w:val="99"/>
    <w:unhideWhenUsed/>
    <w:rsid w:val="000016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659"/>
  </w:style>
  <w:style w:type="character" w:customStyle="1" w:styleId="Heading3Char">
    <w:name w:val="Heading 3 Char"/>
    <w:basedOn w:val="DefaultParagraphFont"/>
    <w:link w:val="Heading3"/>
    <w:uiPriority w:val="9"/>
    <w:rsid w:val="00CB77CD"/>
    <w:rPr>
      <w:rFonts w:asciiTheme="majorHAnsi" w:eastAsiaTheme="majorEastAsia" w:hAnsiTheme="majorHAnsi" w:cstheme="majorBidi"/>
      <w:b/>
      <w:bCs/>
      <w:color w:val="0F6FC6" w:themeColor="accent1"/>
    </w:rPr>
  </w:style>
  <w:style w:type="character" w:styleId="CommentReference">
    <w:name w:val="annotation reference"/>
    <w:basedOn w:val="DefaultParagraphFont"/>
    <w:uiPriority w:val="99"/>
    <w:semiHidden/>
    <w:unhideWhenUsed/>
    <w:rsid w:val="003E7A5E"/>
    <w:rPr>
      <w:sz w:val="16"/>
      <w:szCs w:val="16"/>
    </w:rPr>
  </w:style>
  <w:style w:type="paragraph" w:styleId="CommentText">
    <w:name w:val="annotation text"/>
    <w:basedOn w:val="Normal"/>
    <w:link w:val="CommentTextChar"/>
    <w:uiPriority w:val="99"/>
    <w:semiHidden/>
    <w:unhideWhenUsed/>
    <w:rsid w:val="003E7A5E"/>
    <w:pPr>
      <w:spacing w:line="240" w:lineRule="auto"/>
    </w:pPr>
    <w:rPr>
      <w:sz w:val="20"/>
      <w:szCs w:val="20"/>
    </w:rPr>
  </w:style>
  <w:style w:type="character" w:customStyle="1" w:styleId="CommentTextChar">
    <w:name w:val="Comment Text Char"/>
    <w:basedOn w:val="DefaultParagraphFont"/>
    <w:link w:val="CommentText"/>
    <w:uiPriority w:val="99"/>
    <w:semiHidden/>
    <w:rsid w:val="003E7A5E"/>
    <w:rPr>
      <w:sz w:val="20"/>
      <w:szCs w:val="20"/>
    </w:rPr>
  </w:style>
  <w:style w:type="paragraph" w:styleId="CommentSubject">
    <w:name w:val="annotation subject"/>
    <w:basedOn w:val="CommentText"/>
    <w:next w:val="CommentText"/>
    <w:link w:val="CommentSubjectChar"/>
    <w:uiPriority w:val="99"/>
    <w:semiHidden/>
    <w:unhideWhenUsed/>
    <w:rsid w:val="003E7A5E"/>
    <w:rPr>
      <w:b/>
      <w:bCs/>
    </w:rPr>
  </w:style>
  <w:style w:type="character" w:customStyle="1" w:styleId="CommentSubjectChar">
    <w:name w:val="Comment Subject Char"/>
    <w:basedOn w:val="CommentTextChar"/>
    <w:link w:val="CommentSubject"/>
    <w:uiPriority w:val="99"/>
    <w:semiHidden/>
    <w:rsid w:val="003E7A5E"/>
    <w:rPr>
      <w:b/>
      <w:bCs/>
      <w:sz w:val="20"/>
      <w:szCs w:val="20"/>
    </w:rPr>
  </w:style>
  <w:style w:type="table" w:styleId="TableGrid">
    <w:name w:val="Table Grid"/>
    <w:basedOn w:val="TableNormal"/>
    <w:uiPriority w:val="59"/>
    <w:rsid w:val="000661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33A73"/>
    <w:rPr>
      <w:rFonts w:ascii="Cambria" w:eastAsia="Times New Roman" w:hAnsi="Cambria" w:cs="Times New Roman"/>
      <w:b/>
      <w:bCs/>
      <w:i/>
      <w:iCs/>
      <w:color w:val="2DA2BF"/>
    </w:rPr>
  </w:style>
  <w:style w:type="character" w:customStyle="1" w:styleId="Heading5Char">
    <w:name w:val="Heading 5 Char"/>
    <w:basedOn w:val="DefaultParagraphFont"/>
    <w:link w:val="Heading5"/>
    <w:uiPriority w:val="9"/>
    <w:rsid w:val="00033A73"/>
    <w:rPr>
      <w:rFonts w:ascii="Cambria" w:eastAsia="Times New Roman" w:hAnsi="Cambria" w:cs="Times New Roman"/>
      <w:color w:val="16505E"/>
    </w:rPr>
  </w:style>
  <w:style w:type="character" w:customStyle="1" w:styleId="Heading6Char">
    <w:name w:val="Heading 6 Char"/>
    <w:basedOn w:val="DefaultParagraphFont"/>
    <w:link w:val="Heading6"/>
    <w:uiPriority w:val="9"/>
    <w:rsid w:val="00033A73"/>
    <w:rPr>
      <w:rFonts w:ascii="Cambria" w:eastAsia="Times New Roman" w:hAnsi="Cambria" w:cs="Times New Roman"/>
      <w:i/>
      <w:iCs/>
      <w:color w:val="16505E"/>
    </w:rPr>
  </w:style>
  <w:style w:type="character" w:customStyle="1" w:styleId="Heading7Char">
    <w:name w:val="Heading 7 Char"/>
    <w:basedOn w:val="DefaultParagraphFont"/>
    <w:link w:val="Heading7"/>
    <w:uiPriority w:val="9"/>
    <w:rsid w:val="00033A73"/>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033A73"/>
    <w:rPr>
      <w:rFonts w:ascii="Cambria" w:eastAsia="Times New Roman" w:hAnsi="Cambria" w:cs="Times New Roman"/>
      <w:color w:val="2DA2BF"/>
      <w:sz w:val="20"/>
      <w:szCs w:val="20"/>
    </w:rPr>
  </w:style>
  <w:style w:type="character" w:customStyle="1" w:styleId="Heading9Char">
    <w:name w:val="Heading 9 Char"/>
    <w:basedOn w:val="DefaultParagraphFont"/>
    <w:link w:val="Heading9"/>
    <w:uiPriority w:val="9"/>
    <w:semiHidden/>
    <w:rsid w:val="00033A73"/>
    <w:rPr>
      <w:rFonts w:ascii="Cambria" w:eastAsia="Times New Roman" w:hAnsi="Cambria" w:cs="Times New Roman"/>
      <w:i/>
      <w:iCs/>
      <w:color w:val="404040"/>
      <w:sz w:val="20"/>
      <w:szCs w:val="20"/>
    </w:rPr>
  </w:style>
  <w:style w:type="paragraph" w:styleId="NoSpacing">
    <w:name w:val="No Spacing"/>
    <w:link w:val="NoSpacingChar"/>
    <w:uiPriority w:val="1"/>
    <w:qFormat/>
    <w:rsid w:val="00033A73"/>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033A73"/>
    <w:rPr>
      <w:rFonts w:ascii="Calibri" w:eastAsia="Times New Roman" w:hAnsi="Calibri" w:cs="Times New Roman"/>
    </w:rPr>
  </w:style>
  <w:style w:type="paragraph" w:styleId="ListParagraph">
    <w:name w:val="List Paragraph"/>
    <w:basedOn w:val="Normal"/>
    <w:uiPriority w:val="34"/>
    <w:qFormat/>
    <w:rsid w:val="00033A73"/>
    <w:pPr>
      <w:ind w:left="720"/>
      <w:contextualSpacing/>
    </w:pPr>
    <w:rPr>
      <w:rFonts w:ascii="Calibri" w:eastAsia="Times New Roman" w:hAnsi="Calibri" w:cs="Times New Roman"/>
    </w:rPr>
  </w:style>
  <w:style w:type="table" w:customStyle="1" w:styleId="LightGrid-Accent11">
    <w:name w:val="Light Grid - Accent 11"/>
    <w:basedOn w:val="TableNormal"/>
    <w:uiPriority w:val="62"/>
    <w:rsid w:val="00033A73"/>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yperlink">
    <w:name w:val="Hyperlink"/>
    <w:uiPriority w:val="99"/>
    <w:unhideWhenUsed/>
    <w:rsid w:val="00033A73"/>
    <w:rPr>
      <w:color w:val="0000FF"/>
      <w:u w:val="single"/>
    </w:rPr>
  </w:style>
  <w:style w:type="paragraph" w:styleId="BodyText">
    <w:name w:val="Body Text"/>
    <w:basedOn w:val="Normal"/>
    <w:link w:val="BodyTextChar"/>
    <w:uiPriority w:val="1"/>
    <w:qFormat/>
    <w:rsid w:val="00033A73"/>
    <w:pPr>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033A73"/>
    <w:rPr>
      <w:rFonts w:ascii="Times New Roman" w:eastAsia="Times New Roman" w:hAnsi="Times New Roman" w:cs="Times New Roman"/>
      <w:sz w:val="20"/>
      <w:szCs w:val="20"/>
    </w:rPr>
  </w:style>
  <w:style w:type="paragraph" w:styleId="BodyText2">
    <w:name w:val="Body Text 2"/>
    <w:basedOn w:val="Normal"/>
    <w:link w:val="BodyText2Char"/>
    <w:uiPriority w:val="99"/>
    <w:rsid w:val="00033A73"/>
    <w:pPr>
      <w:spacing w:after="0" w:line="240" w:lineRule="auto"/>
      <w:ind w:firstLine="851"/>
      <w:jc w:val="both"/>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uiPriority w:val="99"/>
    <w:rsid w:val="00033A73"/>
    <w:rPr>
      <w:rFonts w:ascii="Times New Roman" w:eastAsia="Times New Roman" w:hAnsi="Times New Roman" w:cs="Times New Roman"/>
      <w:sz w:val="20"/>
      <w:szCs w:val="20"/>
    </w:rPr>
  </w:style>
  <w:style w:type="paragraph" w:customStyle="1" w:styleId="CM24">
    <w:name w:val="CM24"/>
    <w:basedOn w:val="Normal"/>
    <w:next w:val="Normal"/>
    <w:uiPriority w:val="99"/>
    <w:rsid w:val="00033A73"/>
    <w:pPr>
      <w:autoSpaceDE w:val="0"/>
      <w:autoSpaceDN w:val="0"/>
      <w:adjustRightInd w:val="0"/>
      <w:spacing w:after="0" w:line="240" w:lineRule="auto"/>
    </w:pPr>
    <w:rPr>
      <w:rFonts w:ascii="Arial" w:eastAsia="Times New Roman" w:hAnsi="Arial" w:cs="Arial"/>
      <w:sz w:val="24"/>
      <w:szCs w:val="24"/>
    </w:rPr>
  </w:style>
  <w:style w:type="character" w:styleId="BookTitle">
    <w:name w:val="Book Title"/>
    <w:uiPriority w:val="33"/>
    <w:qFormat/>
    <w:rsid w:val="00033A73"/>
    <w:rPr>
      <w:b/>
      <w:bCs/>
      <w:smallCaps/>
      <w:spacing w:val="5"/>
    </w:rPr>
  </w:style>
  <w:style w:type="paragraph" w:customStyle="1" w:styleId="a">
    <w:name w:val="Содржина на табела"/>
    <w:basedOn w:val="Normal"/>
    <w:rsid w:val="00033A73"/>
    <w:pPr>
      <w:suppressLineNumbers/>
      <w:suppressAutoHyphens/>
      <w:spacing w:after="0" w:line="240" w:lineRule="auto"/>
    </w:pPr>
    <w:rPr>
      <w:rFonts w:ascii="Nimbus Roman No9 L" w:eastAsia="DejaVu Sans" w:hAnsi="Nimbus Roman No9 L" w:cs="Times New Roman"/>
      <w:kern w:val="1"/>
      <w:sz w:val="24"/>
      <w:szCs w:val="24"/>
      <w:lang w:val="mk-MK" w:eastAsia="ar-SA"/>
    </w:rPr>
  </w:style>
  <w:style w:type="paragraph" w:customStyle="1" w:styleId="TableContents">
    <w:name w:val="Table Contents"/>
    <w:basedOn w:val="Normal"/>
    <w:rsid w:val="00033A73"/>
    <w:pPr>
      <w:suppressLineNumbers/>
      <w:suppressAutoHyphens/>
      <w:spacing w:after="0" w:line="240" w:lineRule="auto"/>
    </w:pPr>
    <w:rPr>
      <w:rFonts w:ascii="Makedonski Tajms" w:eastAsia="Times New Roman" w:hAnsi="Makedonski Tajms" w:cs="Times New Roman"/>
      <w:sz w:val="24"/>
      <w:szCs w:val="24"/>
      <w:lang w:val="en-GB" w:eastAsia="ar-SA"/>
    </w:rPr>
  </w:style>
  <w:style w:type="paragraph" w:styleId="BodyTextIndent3">
    <w:name w:val="Body Text Indent 3"/>
    <w:basedOn w:val="Normal"/>
    <w:link w:val="BodyTextIndent3Char"/>
    <w:uiPriority w:val="99"/>
    <w:unhideWhenUsed/>
    <w:rsid w:val="00033A73"/>
    <w:pPr>
      <w:spacing w:after="120"/>
      <w:ind w:left="360"/>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uiPriority w:val="99"/>
    <w:rsid w:val="00033A73"/>
    <w:rPr>
      <w:rFonts w:ascii="Calibri" w:eastAsia="Times New Roman" w:hAnsi="Calibri" w:cs="Times New Roman"/>
      <w:sz w:val="16"/>
      <w:szCs w:val="16"/>
    </w:rPr>
  </w:style>
  <w:style w:type="paragraph" w:customStyle="1" w:styleId="CM25">
    <w:name w:val="CM25"/>
    <w:basedOn w:val="Normal"/>
    <w:next w:val="Normal"/>
    <w:uiPriority w:val="99"/>
    <w:rsid w:val="00033A73"/>
    <w:pPr>
      <w:autoSpaceDE w:val="0"/>
      <w:autoSpaceDN w:val="0"/>
      <w:adjustRightInd w:val="0"/>
      <w:spacing w:after="0" w:line="240" w:lineRule="auto"/>
    </w:pPr>
    <w:rPr>
      <w:rFonts w:ascii="Arial" w:eastAsia="Times New Roman" w:hAnsi="Arial" w:cs="Arial"/>
      <w:sz w:val="24"/>
      <w:szCs w:val="24"/>
    </w:rPr>
  </w:style>
  <w:style w:type="paragraph" w:customStyle="1" w:styleId="CM5">
    <w:name w:val="CM5"/>
    <w:basedOn w:val="Normal"/>
    <w:next w:val="Normal"/>
    <w:uiPriority w:val="99"/>
    <w:rsid w:val="00033A73"/>
    <w:pPr>
      <w:autoSpaceDE w:val="0"/>
      <w:autoSpaceDN w:val="0"/>
      <w:adjustRightInd w:val="0"/>
      <w:spacing w:after="0" w:line="276" w:lineRule="atLeast"/>
    </w:pPr>
    <w:rPr>
      <w:rFonts w:ascii="Arial" w:eastAsia="Times New Roman" w:hAnsi="Arial" w:cs="Arial"/>
      <w:sz w:val="24"/>
      <w:szCs w:val="24"/>
    </w:rPr>
  </w:style>
  <w:style w:type="paragraph" w:customStyle="1" w:styleId="Standard">
    <w:name w:val="Standard"/>
    <w:rsid w:val="00033A73"/>
    <w:pPr>
      <w:widowControl w:val="0"/>
      <w:suppressAutoHyphens/>
      <w:autoSpaceDN w:val="0"/>
      <w:textAlignment w:val="baseline"/>
    </w:pPr>
    <w:rPr>
      <w:rFonts w:ascii="Liberation Serif" w:eastAsia="Droid Sans Fallback" w:hAnsi="Liberation Serif" w:cs="FreeSans"/>
      <w:kern w:val="3"/>
      <w:sz w:val="24"/>
      <w:szCs w:val="24"/>
    </w:rPr>
  </w:style>
  <w:style w:type="paragraph" w:styleId="Title">
    <w:name w:val="Title"/>
    <w:basedOn w:val="Normal"/>
    <w:next w:val="Normal"/>
    <w:link w:val="TitleChar"/>
    <w:uiPriority w:val="10"/>
    <w:qFormat/>
    <w:rsid w:val="00033A73"/>
    <w:pPr>
      <w:pBdr>
        <w:bottom w:val="single" w:sz="8" w:space="4" w:color="2DA2BF"/>
      </w:pBdr>
      <w:spacing w:after="300" w:line="240" w:lineRule="auto"/>
      <w:contextualSpacing/>
    </w:pPr>
    <w:rPr>
      <w:rFonts w:ascii="Cambria" w:eastAsia="Times New Roman" w:hAnsi="Cambria" w:cs="Times New Roman"/>
      <w:color w:val="343434"/>
      <w:spacing w:val="5"/>
      <w:kern w:val="28"/>
      <w:sz w:val="52"/>
      <w:szCs w:val="52"/>
    </w:rPr>
  </w:style>
  <w:style w:type="character" w:customStyle="1" w:styleId="TitleChar">
    <w:name w:val="Title Char"/>
    <w:basedOn w:val="DefaultParagraphFont"/>
    <w:link w:val="Title"/>
    <w:uiPriority w:val="10"/>
    <w:rsid w:val="00033A73"/>
    <w:rPr>
      <w:rFonts w:ascii="Cambria" w:eastAsia="Times New Roman" w:hAnsi="Cambria" w:cs="Times New Roman"/>
      <w:color w:val="343434"/>
      <w:spacing w:val="5"/>
      <w:kern w:val="28"/>
      <w:sz w:val="52"/>
      <w:szCs w:val="52"/>
    </w:rPr>
  </w:style>
  <w:style w:type="paragraph" w:styleId="BodyTextIndent2">
    <w:name w:val="Body Text Indent 2"/>
    <w:basedOn w:val="Normal"/>
    <w:link w:val="BodyTextIndent2Char"/>
    <w:uiPriority w:val="99"/>
    <w:rsid w:val="00033A73"/>
    <w:pPr>
      <w:spacing w:after="0" w:line="240" w:lineRule="auto"/>
      <w:ind w:firstLine="851"/>
      <w:jc w:val="center"/>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rsid w:val="00033A73"/>
    <w:rPr>
      <w:rFonts w:ascii="Times New Roman" w:eastAsia="Times New Roman" w:hAnsi="Times New Roman" w:cs="Times New Roman"/>
      <w:sz w:val="20"/>
      <w:szCs w:val="20"/>
    </w:rPr>
  </w:style>
  <w:style w:type="character" w:styleId="PageNumber">
    <w:name w:val="page number"/>
    <w:uiPriority w:val="99"/>
    <w:rsid w:val="00033A73"/>
    <w:rPr>
      <w:rFonts w:cs="Times New Roman"/>
    </w:rPr>
  </w:style>
  <w:style w:type="paragraph" w:styleId="BodyTextIndent">
    <w:name w:val="Body Text Indent"/>
    <w:basedOn w:val="Normal"/>
    <w:link w:val="BodyTextIndentChar"/>
    <w:uiPriority w:val="99"/>
    <w:unhideWhenUsed/>
    <w:rsid w:val="00033A73"/>
    <w:pPr>
      <w:spacing w:after="120" w:line="240" w:lineRule="auto"/>
      <w:ind w:left="283"/>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uiPriority w:val="99"/>
    <w:rsid w:val="00033A73"/>
    <w:rPr>
      <w:rFonts w:ascii="Times New Roman" w:eastAsia="Times New Roman" w:hAnsi="Times New Roman" w:cs="Times New Roman"/>
      <w:sz w:val="20"/>
      <w:szCs w:val="20"/>
    </w:rPr>
  </w:style>
  <w:style w:type="paragraph" w:customStyle="1" w:styleId="testtxt1">
    <w:name w:val="testtxt1"/>
    <w:basedOn w:val="Normal"/>
    <w:rsid w:val="00033A7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testtxt2">
    <w:name w:val="testtxt2"/>
    <w:basedOn w:val="Normal"/>
    <w:rsid w:val="00033A7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M2">
    <w:name w:val="CM2"/>
    <w:basedOn w:val="Normal"/>
    <w:next w:val="Normal"/>
    <w:uiPriority w:val="99"/>
    <w:rsid w:val="00033A73"/>
    <w:pPr>
      <w:autoSpaceDE w:val="0"/>
      <w:autoSpaceDN w:val="0"/>
      <w:adjustRightInd w:val="0"/>
      <w:spacing w:after="0" w:line="416" w:lineRule="atLeast"/>
    </w:pPr>
    <w:rPr>
      <w:rFonts w:ascii="Arial" w:eastAsia="Times New Roman" w:hAnsi="Arial" w:cs="Arial"/>
      <w:sz w:val="24"/>
      <w:szCs w:val="24"/>
    </w:rPr>
  </w:style>
  <w:style w:type="paragraph" w:customStyle="1" w:styleId="Default">
    <w:name w:val="Default"/>
    <w:rsid w:val="00033A73"/>
    <w:pPr>
      <w:widowControl w:val="0"/>
      <w:autoSpaceDE w:val="0"/>
      <w:autoSpaceDN w:val="0"/>
      <w:adjustRightInd w:val="0"/>
    </w:pPr>
    <w:rPr>
      <w:rFonts w:ascii="Arial" w:eastAsia="Times New Roman" w:hAnsi="Arial" w:cs="Arial"/>
      <w:color w:val="000000"/>
      <w:sz w:val="24"/>
      <w:szCs w:val="24"/>
    </w:rPr>
  </w:style>
  <w:style w:type="paragraph" w:customStyle="1" w:styleId="CM27">
    <w:name w:val="CM27"/>
    <w:basedOn w:val="Default"/>
    <w:next w:val="Default"/>
    <w:uiPriority w:val="99"/>
    <w:rsid w:val="00033A73"/>
    <w:rPr>
      <w:color w:val="auto"/>
    </w:rPr>
  </w:style>
  <w:style w:type="paragraph" w:customStyle="1" w:styleId="CM4">
    <w:name w:val="CM4"/>
    <w:basedOn w:val="Default"/>
    <w:next w:val="Default"/>
    <w:uiPriority w:val="99"/>
    <w:rsid w:val="00033A73"/>
    <w:pPr>
      <w:spacing w:line="276" w:lineRule="atLeast"/>
    </w:pPr>
    <w:rPr>
      <w:color w:val="auto"/>
    </w:rPr>
  </w:style>
  <w:style w:type="table" w:styleId="ColorfulShading-Accent5">
    <w:name w:val="Colorful Shading Accent 5"/>
    <w:basedOn w:val="TableNormal"/>
    <w:uiPriority w:val="71"/>
    <w:rsid w:val="00033A73"/>
    <w:pPr>
      <w:spacing w:after="0" w:line="240" w:lineRule="auto"/>
    </w:pPr>
    <w:rPr>
      <w:rFonts w:ascii="MAC C Swiss" w:eastAsia="Times New Roman" w:hAnsi="MAC C Swiss" w:cs="Times New Roman"/>
      <w:color w:val="000000"/>
      <w:sz w:val="24"/>
      <w:szCs w:val="24"/>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List-Accent1">
    <w:name w:val="Colorful List Accent 1"/>
    <w:basedOn w:val="TableNormal"/>
    <w:uiPriority w:val="72"/>
    <w:rsid w:val="00033A73"/>
    <w:pPr>
      <w:spacing w:after="0" w:line="240" w:lineRule="auto"/>
    </w:pPr>
    <w:rPr>
      <w:rFonts w:ascii="MAC C Swiss" w:eastAsia="Times New Roman" w:hAnsi="MAC C Swiss" w:cs="Times New Roman"/>
      <w:color w:val="000000"/>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TableElegant">
    <w:name w:val="Table Elegant"/>
    <w:basedOn w:val="TableNormal"/>
    <w:rsid w:val="00033A7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LightShading-Accent4">
    <w:name w:val="Light Shading Accent 4"/>
    <w:basedOn w:val="TableNormal"/>
    <w:uiPriority w:val="60"/>
    <w:rsid w:val="00033A73"/>
    <w:pPr>
      <w:spacing w:after="0" w:line="240" w:lineRule="auto"/>
    </w:pPr>
    <w:rPr>
      <w:rFonts w:ascii="Calibri" w:eastAsia="Times New Roman" w:hAnsi="Calibri"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11">
    <w:name w:val="Light List - Accent 11"/>
    <w:basedOn w:val="TableNormal"/>
    <w:uiPriority w:val="61"/>
    <w:rsid w:val="00033A73"/>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 Grid1"/>
    <w:basedOn w:val="TableNormal"/>
    <w:next w:val="TableGrid"/>
    <w:uiPriority w:val="59"/>
    <w:rsid w:val="00033A73"/>
    <w:pPr>
      <w:spacing w:after="0" w:line="240" w:lineRule="auto"/>
    </w:pPr>
    <w:rPr>
      <w:rFonts w:ascii="Calibri" w:eastAsia="Times New Roman" w:hAnsi="Calibri" w:cs="Times New Roman"/>
      <w:sz w:val="20"/>
      <w:szCs w:val="20"/>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033A73"/>
    <w:pPr>
      <w:autoSpaceDE w:val="0"/>
      <w:autoSpaceDN w:val="0"/>
      <w:adjustRightInd w:val="0"/>
      <w:spacing w:after="0" w:line="240" w:lineRule="auto"/>
    </w:pPr>
    <w:rPr>
      <w:rFonts w:ascii="Times New Roman" w:eastAsia="Times New Roman" w:hAnsi="Times New Roman" w:cs="Times New Roman"/>
      <w:sz w:val="24"/>
      <w:szCs w:val="24"/>
      <w:lang w:val="mk-MK" w:eastAsia="mk-MK"/>
    </w:rPr>
  </w:style>
  <w:style w:type="table" w:styleId="MediumList1-Accent2">
    <w:name w:val="Medium List 1 Accent 2"/>
    <w:basedOn w:val="TableNormal"/>
    <w:uiPriority w:val="65"/>
    <w:rsid w:val="00603972"/>
    <w:pPr>
      <w:spacing w:after="0" w:line="240" w:lineRule="auto"/>
      <w:jc w:val="center"/>
    </w:pPr>
    <w:rPr>
      <w:rFonts w:ascii="Calibri" w:eastAsia="Times New Roman" w:hAnsi="Calibri" w:cs="Times New Roman"/>
      <w:color w:val="000000"/>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Light" w:eastAsia="Times New Roman" w:hAnsi="Calibri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4">
    <w:name w:val="Medium List 1 Accent 4"/>
    <w:basedOn w:val="TableNormal"/>
    <w:uiPriority w:val="65"/>
    <w:rsid w:val="00033A73"/>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8064A2"/>
        <w:bottom w:val="single" w:sz="8" w:space="0" w:color="8064A2"/>
      </w:tblBorders>
    </w:tblPr>
    <w:tblStylePr w:type="firstRow">
      <w:rPr>
        <w:rFonts w:ascii="Calibri Light" w:eastAsia="Times New Roman" w:hAnsi="Calibri 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ghtGrid-Accent2">
    <w:name w:val="Light Grid Accent 2"/>
    <w:basedOn w:val="TableNormal"/>
    <w:uiPriority w:val="62"/>
    <w:rsid w:val="00033A73"/>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Shading-Accent2">
    <w:name w:val="Light Shading Accent 2"/>
    <w:basedOn w:val="TableNormal"/>
    <w:uiPriority w:val="60"/>
    <w:rsid w:val="00033A73"/>
    <w:pPr>
      <w:spacing w:after="0" w:line="240" w:lineRule="auto"/>
    </w:pPr>
    <w:rPr>
      <w:rFonts w:ascii="Calibri" w:eastAsia="Times New Roman"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2">
    <w:name w:val="Light List Accent 2"/>
    <w:basedOn w:val="TableNormal"/>
    <w:uiPriority w:val="61"/>
    <w:rsid w:val="00033A73"/>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Grid2-Accent2">
    <w:name w:val="Medium Grid 2 Accent 2"/>
    <w:basedOn w:val="TableNormal"/>
    <w:uiPriority w:val="68"/>
    <w:rsid w:val="00033A73"/>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1-Accent2">
    <w:name w:val="Medium Shading 1 Accent 2"/>
    <w:basedOn w:val="TableNormal"/>
    <w:uiPriority w:val="63"/>
    <w:rsid w:val="00033A73"/>
    <w:pPr>
      <w:spacing w:after="0" w:line="240" w:lineRule="auto"/>
    </w:pPr>
    <w:rPr>
      <w:rFonts w:ascii="Calibri" w:eastAsia="Times New Roman" w:hAnsi="Calibri" w:cs="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033A73"/>
    <w:pPr>
      <w:spacing w:after="0" w:line="240" w:lineRule="auto"/>
    </w:pPr>
    <w:rPr>
      <w:rFonts w:ascii="Calibri" w:eastAsia="Times New Roman"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2">
    <w:name w:val="Table Grid2"/>
    <w:basedOn w:val="TableNormal"/>
    <w:next w:val="TableGrid"/>
    <w:uiPriority w:val="59"/>
    <w:rsid w:val="00033A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
    <w:name w:val="Char Char1"/>
    <w:basedOn w:val="Normal"/>
    <w:rsid w:val="00033A73"/>
    <w:pPr>
      <w:spacing w:after="160" w:line="240" w:lineRule="exact"/>
    </w:pPr>
    <w:rPr>
      <w:rFonts w:ascii="Verdana" w:eastAsia="Times New Roman" w:hAnsi="Verdana" w:cs="Times New Roman"/>
      <w:sz w:val="20"/>
      <w:szCs w:val="20"/>
    </w:rPr>
  </w:style>
  <w:style w:type="table" w:customStyle="1" w:styleId="TableGrid3">
    <w:name w:val="Table Grid3"/>
    <w:basedOn w:val="TableNormal"/>
    <w:next w:val="TableGrid"/>
    <w:uiPriority w:val="59"/>
    <w:rsid w:val="00033A73"/>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Shading-Accent51">
    <w:name w:val="Colorful Shading - Accent 51"/>
    <w:basedOn w:val="TableNormal"/>
    <w:next w:val="ColorfulShading-Accent5"/>
    <w:uiPriority w:val="71"/>
    <w:rsid w:val="00033A73"/>
    <w:pPr>
      <w:spacing w:after="0" w:line="240" w:lineRule="auto"/>
    </w:pPr>
    <w:rPr>
      <w:rFonts w:ascii="MAC C Swiss" w:eastAsia="Times New Roman" w:hAnsi="MAC C Swiss" w:cs="Times New Roman"/>
      <w:color w:val="000000"/>
      <w:sz w:val="24"/>
      <w:szCs w:val="24"/>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List-Accent11">
    <w:name w:val="Colorful List - Accent 11"/>
    <w:basedOn w:val="TableNormal"/>
    <w:next w:val="ColorfulList-Accent1"/>
    <w:uiPriority w:val="72"/>
    <w:rsid w:val="00033A73"/>
    <w:pPr>
      <w:spacing w:after="0" w:line="240" w:lineRule="auto"/>
    </w:pPr>
    <w:rPr>
      <w:rFonts w:ascii="MAC C Swiss" w:eastAsia="Times New Roman" w:hAnsi="MAC C Swiss" w:cs="Times New Roman"/>
      <w:color w:val="000000"/>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Elegant1">
    <w:name w:val="Table Elegant1"/>
    <w:basedOn w:val="TableNormal"/>
    <w:next w:val="TableElegant"/>
    <w:rsid w:val="00033A7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NormalWeb">
    <w:name w:val="Normal (Web)"/>
    <w:basedOn w:val="Normal"/>
    <w:uiPriority w:val="99"/>
    <w:unhideWhenUsed/>
    <w:rsid w:val="00033A73"/>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rsid w:val="00033A73"/>
    <w:pPr>
      <w:spacing w:after="0" w:line="240" w:lineRule="auto"/>
    </w:pPr>
    <w:rPr>
      <w:rFonts w:ascii="Calibri" w:eastAsia="Times New Roman" w:hAnsi="Calibri" w:cs="Calibri"/>
    </w:rPr>
  </w:style>
  <w:style w:type="table" w:styleId="LightShading-Accent3">
    <w:name w:val="Light Shading Accent 3"/>
    <w:basedOn w:val="TableNormal"/>
    <w:uiPriority w:val="60"/>
    <w:rsid w:val="00033A73"/>
    <w:pPr>
      <w:spacing w:after="0" w:line="240" w:lineRule="auto"/>
    </w:pPr>
    <w:rPr>
      <w:rFonts w:ascii="Calibri" w:eastAsia="Times New Roman"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Grid-Accent3">
    <w:name w:val="Light Grid Accent 3"/>
    <w:basedOn w:val="TableNormal"/>
    <w:uiPriority w:val="62"/>
    <w:rsid w:val="00033A73"/>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Shading1-Accent3">
    <w:name w:val="Medium Shading 1 Accent 3"/>
    <w:basedOn w:val="TableNormal"/>
    <w:uiPriority w:val="63"/>
    <w:rsid w:val="00033A73"/>
    <w:pPr>
      <w:spacing w:after="0" w:line="240" w:lineRule="auto"/>
    </w:pPr>
    <w:rPr>
      <w:rFonts w:ascii="Calibri" w:eastAsia="Times New Roman"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List-Accent3">
    <w:name w:val="Light List Accent 3"/>
    <w:basedOn w:val="TableNormal"/>
    <w:uiPriority w:val="61"/>
    <w:rsid w:val="00033A73"/>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tyle1">
    <w:name w:val="Style1"/>
    <w:basedOn w:val="TableNormal"/>
    <w:uiPriority w:val="99"/>
    <w:qFormat/>
    <w:rsid w:val="00033A73"/>
    <w:pPr>
      <w:spacing w:after="0" w:line="240" w:lineRule="auto"/>
    </w:pPr>
    <w:rPr>
      <w:rFonts w:ascii="Calibri" w:eastAsia="Times New Roman" w:hAnsi="Calibri" w:cs="Times New Roman"/>
      <w:sz w:val="20"/>
      <w:szCs w:val="20"/>
    </w:rPr>
    <w:tblPr>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Pr>
    <w:tcPr>
      <w:shd w:val="clear" w:color="auto" w:fill="C2D69B"/>
    </w:tcPr>
  </w:style>
  <w:style w:type="character" w:styleId="Strong">
    <w:name w:val="Strong"/>
    <w:uiPriority w:val="22"/>
    <w:qFormat/>
    <w:rsid w:val="00033A73"/>
    <w:rPr>
      <w:b/>
      <w:bCs/>
    </w:rPr>
  </w:style>
  <w:style w:type="paragraph" w:customStyle="1" w:styleId="yiv4553853879msonormal">
    <w:name w:val="yiv4553853879msonormal"/>
    <w:basedOn w:val="Normal"/>
    <w:rsid w:val="00033A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033A73"/>
  </w:style>
  <w:style w:type="table" w:customStyle="1" w:styleId="TableGrid11">
    <w:name w:val="Table Grid11"/>
    <w:basedOn w:val="TableNormal"/>
    <w:next w:val="TableGrid"/>
    <w:uiPriority w:val="99"/>
    <w:rsid w:val="00033A7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33A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0">
    <w:name w:val="Light Grid - Accent 11"/>
    <w:basedOn w:val="TableNormal"/>
    <w:next w:val="LightGrid-Accent11"/>
    <w:uiPriority w:val="62"/>
    <w:rsid w:val="00033A73"/>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2">
    <w:name w:val="Style2"/>
    <w:basedOn w:val="TableNormal"/>
    <w:uiPriority w:val="99"/>
    <w:rsid w:val="00033A73"/>
    <w:pPr>
      <w:spacing w:after="0" w:line="240" w:lineRule="auto"/>
    </w:pPr>
    <w:rPr>
      <w:rFonts w:ascii="Calibri" w:eastAsia="Times New Roman" w:hAnsi="Calibri" w:cs="Times New Roman"/>
      <w:sz w:val="20"/>
      <w:szCs w:val="20"/>
    </w:rPr>
    <w:tblPr>
      <w:tblBorders>
        <w:top w:val="single" w:sz="4" w:space="0" w:color="FF3399"/>
        <w:left w:val="single" w:sz="4" w:space="0" w:color="FF3399"/>
        <w:bottom w:val="single" w:sz="4" w:space="0" w:color="FF3399"/>
        <w:right w:val="single" w:sz="4" w:space="0" w:color="FF3399"/>
        <w:insideH w:val="single" w:sz="4" w:space="0" w:color="FF3399"/>
        <w:insideV w:val="single" w:sz="4" w:space="0" w:color="FF3399"/>
      </w:tblBorders>
    </w:tblPr>
    <w:tcPr>
      <w:shd w:val="clear" w:color="auto" w:fill="FF99CC"/>
    </w:tcPr>
  </w:style>
  <w:style w:type="table" w:customStyle="1" w:styleId="Style3">
    <w:name w:val="Style3"/>
    <w:basedOn w:val="Style1"/>
    <w:uiPriority w:val="99"/>
    <w:rsid w:val="00033A73"/>
    <w:tblPr>
      <w:tblBorders>
        <w:top w:val="single" w:sz="12" w:space="0" w:color="FF3399"/>
        <w:left w:val="single" w:sz="12" w:space="0" w:color="FF3399"/>
        <w:bottom w:val="single" w:sz="12" w:space="0" w:color="FF3399"/>
        <w:right w:val="single" w:sz="12" w:space="0" w:color="FF3399"/>
        <w:insideH w:val="single" w:sz="12" w:space="0" w:color="FF3399"/>
        <w:insideV w:val="single" w:sz="12" w:space="0" w:color="FF3399"/>
      </w:tblBorders>
    </w:tblPr>
    <w:tcPr>
      <w:shd w:val="clear" w:color="auto" w:fill="FF99CC"/>
    </w:tcPr>
  </w:style>
  <w:style w:type="table" w:customStyle="1" w:styleId="Style4">
    <w:name w:val="Style4"/>
    <w:basedOn w:val="TableNormal"/>
    <w:uiPriority w:val="99"/>
    <w:rsid w:val="00033A73"/>
    <w:pPr>
      <w:spacing w:after="0" w:line="240" w:lineRule="auto"/>
    </w:pPr>
    <w:rPr>
      <w:rFonts w:ascii="Calibri" w:eastAsia="Times New Roman" w:hAnsi="Calibri" w:cs="Times New Roman"/>
      <w:sz w:val="20"/>
      <w:szCs w:val="20"/>
    </w:rPr>
    <w:tblPr>
      <w:tblBorders>
        <w:top w:val="single" w:sz="12" w:space="0" w:color="FF3399"/>
        <w:left w:val="single" w:sz="12" w:space="0" w:color="FF3399"/>
        <w:bottom w:val="single" w:sz="12" w:space="0" w:color="FF3399"/>
        <w:right w:val="single" w:sz="12" w:space="0" w:color="FF3399"/>
        <w:insideH w:val="single" w:sz="12" w:space="0" w:color="FF3399"/>
        <w:insideV w:val="single" w:sz="12" w:space="0" w:color="FF3399"/>
      </w:tblBorders>
    </w:tblPr>
    <w:trPr>
      <w:tblHeader/>
    </w:trPr>
    <w:tcPr>
      <w:shd w:val="clear" w:color="auto" w:fill="FFCCFF"/>
    </w:tcPr>
  </w:style>
  <w:style w:type="table" w:styleId="LightGrid-Accent4">
    <w:name w:val="Light Grid Accent 4"/>
    <w:basedOn w:val="TableNormal"/>
    <w:uiPriority w:val="62"/>
    <w:rsid w:val="00033A73"/>
    <w:pPr>
      <w:spacing w:after="0" w:line="240" w:lineRule="auto"/>
    </w:pPr>
    <w:rPr>
      <w:rFonts w:ascii="Calibri" w:eastAsia="Times New Roman"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Grid5">
    <w:name w:val="Table Grid5"/>
    <w:basedOn w:val="TableNormal"/>
    <w:next w:val="TableGrid"/>
    <w:uiPriority w:val="59"/>
    <w:rsid w:val="00033A73"/>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33A7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4">
    <w:name w:val="Medium Shading 1 Accent 4"/>
    <w:basedOn w:val="TableNormal"/>
    <w:uiPriority w:val="63"/>
    <w:rsid w:val="00033A73"/>
    <w:pPr>
      <w:spacing w:after="0" w:line="240" w:lineRule="auto"/>
    </w:pPr>
    <w:rPr>
      <w:rFonts w:ascii="Calibri" w:eastAsia="Times New Roman"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TableGrid6">
    <w:name w:val="Table Grid6"/>
    <w:basedOn w:val="TableNormal"/>
    <w:next w:val="TableGrid"/>
    <w:uiPriority w:val="59"/>
    <w:rsid w:val="00033A73"/>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33A7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33A73"/>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
    <w:name w:val="Light Grid - Accent 12"/>
    <w:basedOn w:val="TableNormal"/>
    <w:next w:val="LightGrid-Accent11"/>
    <w:uiPriority w:val="62"/>
    <w:rsid w:val="00033A73"/>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SubtleEmphasis">
    <w:name w:val="Subtle Emphasis"/>
    <w:uiPriority w:val="19"/>
    <w:qFormat/>
    <w:rsid w:val="00033A73"/>
    <w:rPr>
      <w:i/>
      <w:iCs/>
      <w:color w:val="808080"/>
    </w:rPr>
  </w:style>
  <w:style w:type="table" w:customStyle="1" w:styleId="LightGrid-Accent41">
    <w:name w:val="Light Grid - Accent 41"/>
    <w:basedOn w:val="TableNormal"/>
    <w:next w:val="LightGrid-Accent4"/>
    <w:uiPriority w:val="62"/>
    <w:rsid w:val="00603972"/>
    <w:pPr>
      <w:spacing w:after="0" w:line="240" w:lineRule="auto"/>
    </w:pPr>
    <w:rPr>
      <w:rFonts w:ascii="Calibri" w:eastAsia="Times New Roman"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FFCCFF"/>
    </w:tc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Grid8">
    <w:name w:val="Table Grid8"/>
    <w:basedOn w:val="TableNormal"/>
    <w:next w:val="TableGrid"/>
    <w:uiPriority w:val="59"/>
    <w:rsid w:val="00033A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033A73"/>
    <w:pPr>
      <w:spacing w:line="240" w:lineRule="auto"/>
    </w:pPr>
    <w:rPr>
      <w:rFonts w:ascii="Calibri" w:eastAsia="Times New Roman" w:hAnsi="Calibri" w:cs="Times New Roman"/>
      <w:b/>
      <w:bCs/>
      <w:color w:val="2DA2BF"/>
      <w:sz w:val="18"/>
      <w:szCs w:val="18"/>
    </w:rPr>
  </w:style>
  <w:style w:type="paragraph" w:styleId="Subtitle">
    <w:name w:val="Subtitle"/>
    <w:basedOn w:val="Normal"/>
    <w:next w:val="Normal"/>
    <w:link w:val="SubtitleChar"/>
    <w:uiPriority w:val="11"/>
    <w:qFormat/>
    <w:rsid w:val="00033A73"/>
    <w:pPr>
      <w:numPr>
        <w:ilvl w:val="1"/>
      </w:numPr>
    </w:pPr>
    <w:rPr>
      <w:rFonts w:ascii="Cambria" w:eastAsia="Times New Roman" w:hAnsi="Cambria" w:cs="Times New Roman"/>
      <w:i/>
      <w:iCs/>
      <w:color w:val="2DA2BF"/>
      <w:spacing w:val="15"/>
      <w:sz w:val="24"/>
      <w:szCs w:val="24"/>
    </w:rPr>
  </w:style>
  <w:style w:type="character" w:customStyle="1" w:styleId="SubtitleChar">
    <w:name w:val="Subtitle Char"/>
    <w:basedOn w:val="DefaultParagraphFont"/>
    <w:link w:val="Subtitle"/>
    <w:uiPriority w:val="11"/>
    <w:rsid w:val="00033A73"/>
    <w:rPr>
      <w:rFonts w:ascii="Cambria" w:eastAsia="Times New Roman" w:hAnsi="Cambria" w:cs="Times New Roman"/>
      <w:i/>
      <w:iCs/>
      <w:color w:val="2DA2BF"/>
      <w:spacing w:val="15"/>
      <w:sz w:val="24"/>
      <w:szCs w:val="24"/>
    </w:rPr>
  </w:style>
  <w:style w:type="character" w:styleId="Emphasis">
    <w:name w:val="Emphasis"/>
    <w:uiPriority w:val="20"/>
    <w:qFormat/>
    <w:rsid w:val="00033A73"/>
    <w:rPr>
      <w:i/>
      <w:iCs/>
    </w:rPr>
  </w:style>
  <w:style w:type="paragraph" w:styleId="Quote">
    <w:name w:val="Quote"/>
    <w:basedOn w:val="Normal"/>
    <w:next w:val="Normal"/>
    <w:link w:val="QuoteChar"/>
    <w:uiPriority w:val="29"/>
    <w:qFormat/>
    <w:rsid w:val="00033A73"/>
    <w:rPr>
      <w:rFonts w:ascii="Calibri" w:eastAsia="Times New Roman" w:hAnsi="Calibri" w:cs="Times New Roman"/>
      <w:i/>
      <w:iCs/>
      <w:color w:val="000000"/>
    </w:rPr>
  </w:style>
  <w:style w:type="character" w:customStyle="1" w:styleId="QuoteChar">
    <w:name w:val="Quote Char"/>
    <w:basedOn w:val="DefaultParagraphFont"/>
    <w:link w:val="Quote"/>
    <w:uiPriority w:val="29"/>
    <w:rsid w:val="00033A73"/>
    <w:rPr>
      <w:rFonts w:ascii="Calibri" w:eastAsia="Times New Roman" w:hAnsi="Calibri" w:cs="Times New Roman"/>
      <w:i/>
      <w:iCs/>
      <w:color w:val="000000"/>
    </w:rPr>
  </w:style>
  <w:style w:type="paragraph" w:styleId="IntenseQuote">
    <w:name w:val="Intense Quote"/>
    <w:basedOn w:val="Normal"/>
    <w:next w:val="Normal"/>
    <w:link w:val="IntenseQuoteChar"/>
    <w:uiPriority w:val="30"/>
    <w:qFormat/>
    <w:rsid w:val="00033A73"/>
    <w:pPr>
      <w:pBdr>
        <w:bottom w:val="single" w:sz="4" w:space="4" w:color="2DA2BF"/>
      </w:pBdr>
      <w:spacing w:before="200" w:after="280"/>
      <w:ind w:left="936" w:right="936"/>
    </w:pPr>
    <w:rPr>
      <w:rFonts w:ascii="Calibri" w:eastAsia="Times New Roman" w:hAnsi="Calibri" w:cs="Times New Roman"/>
      <w:b/>
      <w:bCs/>
      <w:i/>
      <w:iCs/>
      <w:color w:val="2DA2BF"/>
    </w:rPr>
  </w:style>
  <w:style w:type="character" w:customStyle="1" w:styleId="IntenseQuoteChar">
    <w:name w:val="Intense Quote Char"/>
    <w:basedOn w:val="DefaultParagraphFont"/>
    <w:link w:val="IntenseQuote"/>
    <w:uiPriority w:val="30"/>
    <w:rsid w:val="00033A73"/>
    <w:rPr>
      <w:rFonts w:ascii="Calibri" w:eastAsia="Times New Roman" w:hAnsi="Calibri" w:cs="Times New Roman"/>
      <w:b/>
      <w:bCs/>
      <w:i/>
      <w:iCs/>
      <w:color w:val="2DA2BF"/>
    </w:rPr>
  </w:style>
  <w:style w:type="character" w:styleId="IntenseEmphasis">
    <w:name w:val="Intense Emphasis"/>
    <w:uiPriority w:val="21"/>
    <w:qFormat/>
    <w:rsid w:val="00033A73"/>
    <w:rPr>
      <w:b/>
      <w:bCs/>
      <w:i/>
      <w:iCs/>
      <w:color w:val="2DA2BF"/>
    </w:rPr>
  </w:style>
  <w:style w:type="character" w:styleId="SubtleReference">
    <w:name w:val="Subtle Reference"/>
    <w:uiPriority w:val="31"/>
    <w:qFormat/>
    <w:rsid w:val="00033A73"/>
    <w:rPr>
      <w:smallCaps/>
      <w:color w:val="DA1F28"/>
      <w:u w:val="single"/>
    </w:rPr>
  </w:style>
  <w:style w:type="character" w:styleId="IntenseReference">
    <w:name w:val="Intense Reference"/>
    <w:uiPriority w:val="32"/>
    <w:qFormat/>
    <w:rsid w:val="00033A73"/>
    <w:rPr>
      <w:b/>
      <w:bCs/>
      <w:smallCaps/>
      <w:color w:val="C0504D"/>
      <w:spacing w:val="5"/>
      <w:u w:val="single"/>
    </w:rPr>
  </w:style>
  <w:style w:type="paragraph" w:styleId="TOCHeading">
    <w:name w:val="TOC Heading"/>
    <w:basedOn w:val="Heading1"/>
    <w:next w:val="Normal"/>
    <w:uiPriority w:val="39"/>
    <w:unhideWhenUsed/>
    <w:qFormat/>
    <w:rsid w:val="00033A73"/>
    <w:pPr>
      <w:outlineLvl w:val="9"/>
    </w:pPr>
    <w:rPr>
      <w:rFonts w:ascii="Cambria" w:eastAsia="Times New Roman" w:hAnsi="Cambria" w:cs="Times New Roman"/>
      <w:color w:val="21798E"/>
    </w:rPr>
  </w:style>
  <w:style w:type="table" w:styleId="MediumShading1-Accent5">
    <w:name w:val="Medium Shading 1 Accent 5"/>
    <w:basedOn w:val="TableNormal"/>
    <w:uiPriority w:val="63"/>
    <w:rsid w:val="00033A73"/>
    <w:pPr>
      <w:spacing w:after="0" w:line="240" w:lineRule="auto"/>
    </w:pPr>
    <w:rPr>
      <w:rFonts w:ascii="Calibri" w:eastAsia="Times New Roman"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olorfulList-Accent2">
    <w:name w:val="Colorful List Accent 2"/>
    <w:basedOn w:val="TableNormal"/>
    <w:uiPriority w:val="72"/>
    <w:rsid w:val="00B01A4F"/>
    <w:pPr>
      <w:spacing w:after="0" w:line="240" w:lineRule="auto"/>
    </w:pPr>
    <w:rPr>
      <w:color w:val="000000" w:themeColor="text1"/>
    </w:rPr>
    <w:tblPr>
      <w:tblStyleRowBandSize w:val="1"/>
      <w:tblStyleColBandSize w:val="1"/>
    </w:tblPr>
    <w:tcPr>
      <w:shd w:val="clear" w:color="auto" w:fill="E2F6FF" w:themeFill="accent2"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AFF" w:themeFill="accent2" w:themeFillTint="3F"/>
      </w:tcPr>
    </w:tblStylePr>
    <w:tblStylePr w:type="band1Horz">
      <w:tblPr/>
      <w:tcPr>
        <w:shd w:val="clear" w:color="auto" w:fill="C4EEFF" w:themeFill="accent2" w:themeFillTint="33"/>
      </w:tcPr>
    </w:tblStylePr>
  </w:style>
  <w:style w:type="table" w:styleId="LightList-Accent4">
    <w:name w:val="Light List Accent 4"/>
    <w:basedOn w:val="TableNormal"/>
    <w:uiPriority w:val="61"/>
    <w:rsid w:val="00046257"/>
    <w:pPr>
      <w:spacing w:after="0" w:line="240" w:lineRule="auto"/>
    </w:p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tblBorders>
    </w:tblPr>
    <w:tblStylePr w:type="firstRow">
      <w:pPr>
        <w:spacing w:before="0" w:after="0" w:line="240" w:lineRule="auto"/>
      </w:pPr>
      <w:rPr>
        <w:b/>
        <w:bCs/>
        <w:color w:val="FFFFFF" w:themeColor="background1"/>
      </w:rPr>
      <w:tblPr/>
      <w:tcPr>
        <w:shd w:val="clear" w:color="auto" w:fill="10CF9B" w:themeFill="accent4"/>
      </w:tcPr>
    </w:tblStylePr>
    <w:tblStylePr w:type="lastRow">
      <w:pPr>
        <w:spacing w:before="0" w:after="0" w:line="240" w:lineRule="auto"/>
      </w:pPr>
      <w:rPr>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tcBorders>
      </w:tcPr>
    </w:tblStylePr>
    <w:tblStylePr w:type="firstCol">
      <w:rPr>
        <w:b/>
        <w:bCs/>
      </w:rPr>
    </w:tblStylePr>
    <w:tblStylePr w:type="lastCol">
      <w:rPr>
        <w:b/>
        <w:bCs/>
      </w:r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style>
  <w:style w:type="table" w:customStyle="1" w:styleId="TableGrid9">
    <w:name w:val="Table Grid9"/>
    <w:basedOn w:val="TableNormal"/>
    <w:next w:val="TableGrid"/>
    <w:uiPriority w:val="59"/>
    <w:rsid w:val="00416DA9"/>
    <w:pPr>
      <w:spacing w:after="0" w:line="240" w:lineRule="auto"/>
    </w:pPr>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EE4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857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DB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6FC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6FC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B7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B7F4" w:themeFill="accent1" w:themeFillTint="7F"/>
      </w:tcPr>
    </w:tblStylePr>
  </w:style>
  <w:style w:type="table" w:customStyle="1" w:styleId="TableGrid14">
    <w:name w:val="Table Grid14"/>
    <w:basedOn w:val="TableNormal"/>
    <w:next w:val="TableGrid"/>
    <w:uiPriority w:val="59"/>
    <w:rsid w:val="00DB333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body">
    <w:name w:val="Text body"/>
    <w:basedOn w:val="Normal"/>
    <w:rsid w:val="00781D6E"/>
    <w:pPr>
      <w:widowControl w:val="0"/>
      <w:tabs>
        <w:tab w:val="left" w:pos="720"/>
      </w:tabs>
      <w:suppressAutoHyphens/>
      <w:spacing w:after="120"/>
    </w:pPr>
    <w:rPr>
      <w:rFonts w:ascii="Calibri" w:eastAsia="Times New Roman" w:hAnsi="Calibri" w:cs="Times New Roman"/>
      <w:sz w:val="21"/>
      <w:lang w:eastAsia="zh-CN"/>
    </w:rPr>
  </w:style>
  <w:style w:type="table" w:customStyle="1" w:styleId="MediumShading1-Accent110">
    <w:name w:val="Medium Shading 1 - Accent 11"/>
    <w:basedOn w:val="TableNormal"/>
    <w:uiPriority w:val="63"/>
    <w:rsid w:val="007F1926"/>
    <w:pPr>
      <w:spacing w:after="0" w:line="240" w:lineRule="auto"/>
    </w:pPr>
    <w:rPr>
      <w:rFonts w:ascii="Calibri" w:eastAsia="Times New Roman"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5">
    <w:name w:val="Medium Grid 1 Accent 5"/>
    <w:basedOn w:val="TableNormal"/>
    <w:uiPriority w:val="67"/>
    <w:rsid w:val="008D4766"/>
    <w:pPr>
      <w:spacing w:after="0" w:line="240" w:lineRule="auto"/>
    </w:p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insideV w:val="single" w:sz="8" w:space="0" w:color="9CD789" w:themeColor="accent5" w:themeTint="BF"/>
      </w:tblBorders>
    </w:tblPr>
    <w:tcPr>
      <w:shd w:val="clear" w:color="auto" w:fill="DEF2D8" w:themeFill="accent5" w:themeFillTint="3F"/>
    </w:tcPr>
    <w:tblStylePr w:type="firstRow">
      <w:rPr>
        <w:b/>
        <w:bCs/>
      </w:rPr>
    </w:tblStylePr>
    <w:tblStylePr w:type="lastRow">
      <w:rPr>
        <w:b/>
        <w:bCs/>
      </w:rPr>
      <w:tblPr/>
      <w:tcPr>
        <w:tcBorders>
          <w:top w:val="single" w:sz="18" w:space="0" w:color="9CD789" w:themeColor="accent5" w:themeTint="BF"/>
        </w:tcBorders>
      </w:tcPr>
    </w:tblStylePr>
    <w:tblStylePr w:type="firstCol">
      <w:rPr>
        <w:b/>
        <w:bCs/>
      </w:rPr>
    </w:tblStylePr>
    <w:tblStylePr w:type="lastCol">
      <w:rPr>
        <w:b/>
        <w:bCs/>
      </w:r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table" w:customStyle="1" w:styleId="GridTable21">
    <w:name w:val="Grid Table 21"/>
    <w:basedOn w:val="TableNormal"/>
    <w:uiPriority w:val="47"/>
    <w:rsid w:val="00ED7E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1">
    <w:name w:val="Grid Table 31"/>
    <w:basedOn w:val="TableNormal"/>
    <w:uiPriority w:val="48"/>
    <w:rsid w:val="0014550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1Light1">
    <w:name w:val="Grid Table 1 Light1"/>
    <w:basedOn w:val="TableNormal"/>
    <w:uiPriority w:val="46"/>
    <w:rsid w:val="00757A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8333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1">
    <w:name w:val="Grid Table 6 Colorful1"/>
    <w:basedOn w:val="TableNormal"/>
    <w:uiPriority w:val="51"/>
    <w:rsid w:val="00B2681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1">
    <w:name w:val="List Table 41"/>
    <w:basedOn w:val="TableNormal"/>
    <w:uiPriority w:val="49"/>
    <w:rsid w:val="00810BA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1">
    <w:name w:val="List Table 31"/>
    <w:basedOn w:val="TableNormal"/>
    <w:uiPriority w:val="48"/>
    <w:rsid w:val="00820D0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4-Accent41">
    <w:name w:val="Grid Table 4 - Accent 41"/>
    <w:basedOn w:val="TableNormal"/>
    <w:uiPriority w:val="49"/>
    <w:rsid w:val="00D7596B"/>
    <w:pPr>
      <w:spacing w:after="0"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character" w:customStyle="1" w:styleId="oi732d6d">
    <w:name w:val="oi732d6d"/>
    <w:basedOn w:val="DefaultParagraphFont"/>
    <w:rsid w:val="006E1B08"/>
  </w:style>
  <w:style w:type="character" w:customStyle="1" w:styleId="normaltextrun">
    <w:name w:val="normaltextrun"/>
    <w:basedOn w:val="DefaultParagraphFont"/>
    <w:rsid w:val="00F35DA8"/>
  </w:style>
  <w:style w:type="table" w:customStyle="1" w:styleId="TableGrid15">
    <w:name w:val="Table Grid15"/>
    <w:basedOn w:val="TableNormal"/>
    <w:next w:val="TableGrid"/>
    <w:uiPriority w:val="59"/>
    <w:rsid w:val="00414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61">
    <w:name w:val="Grid Table 5 Dark - Accent 61"/>
    <w:basedOn w:val="TableNormal"/>
    <w:uiPriority w:val="50"/>
    <w:rsid w:val="00F2216D"/>
    <w:pPr>
      <w:spacing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MediumGrid2-Accent1">
    <w:name w:val="Medium Grid 2 Accent 1"/>
    <w:basedOn w:val="TableNormal"/>
    <w:uiPriority w:val="68"/>
    <w:rsid w:val="00455A17"/>
    <w:pPr>
      <w:spacing w:after="0" w:line="240" w:lineRule="auto"/>
    </w:pPr>
    <w:rPr>
      <w:rFonts w:ascii="Cambria" w:eastAsia="Times New Roman" w:hAnsi="Cambria" w:cs="Times New Roman"/>
      <w:color w:val="000000"/>
      <w:sz w:val="20"/>
      <w:szCs w:val="20"/>
      <w:lang w:val="mk-MK" w:eastAsia="mk-MK"/>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LightGrid-Accent5">
    <w:name w:val="Light Grid Accent 5"/>
    <w:basedOn w:val="TableNormal"/>
    <w:uiPriority w:val="62"/>
    <w:rsid w:val="00455A17"/>
    <w:pPr>
      <w:spacing w:after="0" w:line="240" w:lineRule="auto"/>
    </w:pPr>
    <w:rPr>
      <w:rFonts w:ascii="Calibri" w:eastAsia="Times New Roman" w:hAnsi="Calibri" w:cs="Times New Roman"/>
      <w:sz w:val="20"/>
      <w:szCs w:val="20"/>
      <w:lang w:val="mk-MK" w:eastAsia="mk-MK"/>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WWNum1">
    <w:name w:val="WWNum1"/>
    <w:basedOn w:val="NoList"/>
    <w:rsid w:val="00455A17"/>
    <w:pPr>
      <w:numPr>
        <w:numId w:val="4"/>
      </w:numPr>
    </w:pPr>
  </w:style>
  <w:style w:type="paragraph" w:styleId="TOC1">
    <w:name w:val="toc 1"/>
    <w:basedOn w:val="Normal"/>
    <w:next w:val="Normal"/>
    <w:autoRedefine/>
    <w:uiPriority w:val="39"/>
    <w:unhideWhenUsed/>
    <w:rsid w:val="00455A17"/>
    <w:pPr>
      <w:spacing w:after="160" w:line="259" w:lineRule="auto"/>
    </w:pPr>
    <w:rPr>
      <w:rFonts w:ascii="Calibri" w:eastAsia="Times New Roman" w:hAnsi="Calibri" w:cs="Times New Roman"/>
    </w:rPr>
  </w:style>
  <w:style w:type="paragraph" w:styleId="TOC2">
    <w:name w:val="toc 2"/>
    <w:basedOn w:val="Normal"/>
    <w:next w:val="Normal"/>
    <w:autoRedefine/>
    <w:uiPriority w:val="39"/>
    <w:unhideWhenUsed/>
    <w:rsid w:val="00043B6B"/>
    <w:pPr>
      <w:numPr>
        <w:numId w:val="42"/>
      </w:numPr>
      <w:tabs>
        <w:tab w:val="right" w:leader="dot" w:pos="10316"/>
      </w:tabs>
      <w:spacing w:after="160" w:line="259" w:lineRule="auto"/>
    </w:pPr>
    <w:rPr>
      <w:rFonts w:ascii="Arial" w:eastAsia="Times New Roman" w:hAnsi="Arial" w:cs="Arial"/>
      <w:noProof/>
      <w:color w:val="000000" w:themeColor="text1"/>
      <w:sz w:val="24"/>
      <w:szCs w:val="24"/>
      <w:lang w:val="mk-MK"/>
    </w:rPr>
  </w:style>
  <w:style w:type="table" w:styleId="ColorfulGrid-Accent3">
    <w:name w:val="Colorful Grid Accent 3"/>
    <w:basedOn w:val="TableNormal"/>
    <w:uiPriority w:val="73"/>
    <w:rsid w:val="00455A17"/>
    <w:pPr>
      <w:spacing w:after="0" w:line="240" w:lineRule="auto"/>
    </w:pPr>
    <w:rPr>
      <w:rFonts w:ascii="Calibri" w:eastAsia="Times New Roman" w:hAnsi="Calibri" w:cs="Times New Roman"/>
      <w:color w:val="000000"/>
      <w:sz w:val="20"/>
      <w:szCs w:val="20"/>
      <w:lang w:val="mk-MK" w:eastAsia="mk-MK"/>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1-Accent3">
    <w:name w:val="Medium Grid 1 Accent 3"/>
    <w:basedOn w:val="TableNormal"/>
    <w:uiPriority w:val="67"/>
    <w:rsid w:val="00455A17"/>
    <w:pPr>
      <w:spacing w:after="0" w:line="240" w:lineRule="auto"/>
    </w:pPr>
    <w:rPr>
      <w:rFonts w:ascii="Calibri" w:eastAsia="Times New Roman" w:hAnsi="Calibri" w:cs="Times New Roman"/>
      <w:sz w:val="20"/>
      <w:szCs w:val="20"/>
      <w:lang w:val="mk-MK" w:eastAsia="mk-MK"/>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3-Accent3">
    <w:name w:val="Medium Grid 3 Accent 3"/>
    <w:basedOn w:val="TableNormal"/>
    <w:uiPriority w:val="69"/>
    <w:rsid w:val="00455A17"/>
    <w:pPr>
      <w:spacing w:after="0" w:line="240" w:lineRule="auto"/>
    </w:pPr>
    <w:rPr>
      <w:rFonts w:ascii="Calibri" w:eastAsia="Times New Roman" w:hAnsi="Calibri" w:cs="Times New Roman"/>
      <w:sz w:val="20"/>
      <w:szCs w:val="20"/>
      <w:lang w:val="mk-MK" w:eastAsia="mk-MK"/>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2-Accent3">
    <w:name w:val="Medium Grid 2 Accent 3"/>
    <w:basedOn w:val="TableNormal"/>
    <w:uiPriority w:val="68"/>
    <w:rsid w:val="00455A17"/>
    <w:pPr>
      <w:spacing w:after="0" w:line="240" w:lineRule="auto"/>
    </w:pPr>
    <w:rPr>
      <w:rFonts w:ascii="Cambria" w:eastAsia="Times New Roman" w:hAnsi="Cambria" w:cs="Times New Roman"/>
      <w:color w:val="000000"/>
      <w:sz w:val="20"/>
      <w:szCs w:val="20"/>
      <w:lang w:val="mk-MK" w:eastAsia="mk-MK"/>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List2-Accent3">
    <w:name w:val="Medium List 2 Accent 3"/>
    <w:basedOn w:val="TableNormal"/>
    <w:uiPriority w:val="66"/>
    <w:rsid w:val="00455A17"/>
    <w:pPr>
      <w:spacing w:after="0" w:line="240" w:lineRule="auto"/>
    </w:pPr>
    <w:rPr>
      <w:rFonts w:ascii="Cambria" w:eastAsia="Times New Roman" w:hAnsi="Cambria" w:cs="Times New Roman"/>
      <w:color w:val="000000"/>
      <w:sz w:val="20"/>
      <w:szCs w:val="20"/>
      <w:lang w:val="mk-MK" w:eastAsia="mk-MK"/>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Shading1-Accent6">
    <w:name w:val="Medium Shading 1 Accent 6"/>
    <w:basedOn w:val="TableNormal"/>
    <w:uiPriority w:val="63"/>
    <w:rsid w:val="00455A17"/>
    <w:pPr>
      <w:spacing w:after="0" w:line="240" w:lineRule="auto"/>
    </w:pPr>
    <w:rPr>
      <w:rFonts w:ascii="Calibri" w:eastAsia="Calibri" w:hAnsi="Calibri" w:cs="Times New Roman"/>
      <w:lang w:val="mk-MK" w:eastAsia="mk-MK"/>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ColorfulList-Accent3">
    <w:name w:val="Colorful List Accent 3"/>
    <w:basedOn w:val="TableNormal"/>
    <w:uiPriority w:val="72"/>
    <w:rsid w:val="00455A17"/>
    <w:pPr>
      <w:spacing w:after="0" w:line="240" w:lineRule="auto"/>
    </w:pPr>
    <w:rPr>
      <w:rFonts w:ascii="Calibri" w:eastAsia="Times New Roman" w:hAnsi="Calibri" w:cs="Times New Roman"/>
      <w:color w:val="000000"/>
      <w:sz w:val="20"/>
      <w:szCs w:val="20"/>
      <w:lang w:val="mk-MK" w:eastAsia="mk-MK"/>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MediumGrid3-Accent5">
    <w:name w:val="Medium Grid 3 Accent 5"/>
    <w:basedOn w:val="TableNormal"/>
    <w:uiPriority w:val="69"/>
    <w:rsid w:val="00455A17"/>
    <w:pPr>
      <w:spacing w:after="0" w:line="240" w:lineRule="auto"/>
    </w:pPr>
    <w:rPr>
      <w:rFonts w:ascii="Calibri" w:eastAsia="Times New Roman" w:hAnsi="Calibri" w:cs="Times New Roman"/>
      <w:sz w:val="20"/>
      <w:szCs w:val="20"/>
      <w:lang w:val="mk-MK" w:eastAsia="mk-MK"/>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GridTable5Dark-Accent51">
    <w:name w:val="Grid Table 5 Dark - Accent 51"/>
    <w:basedOn w:val="TableNormal"/>
    <w:uiPriority w:val="50"/>
    <w:rsid w:val="00455A17"/>
    <w:pPr>
      <w:spacing w:after="0" w:line="240" w:lineRule="auto"/>
    </w:pPr>
    <w:rPr>
      <w:rFonts w:ascii="Calibri" w:eastAsia="Times New Roman" w:hAnsi="Calibri" w:cs="Times New Roman"/>
      <w:sz w:val="20"/>
      <w:szCs w:val="20"/>
      <w:lang w:val="mk-MK" w:eastAsia="mk-MK"/>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
    <w:name w:val="Grid Table 5 Dark - Accent 11"/>
    <w:basedOn w:val="TableNormal"/>
    <w:uiPriority w:val="50"/>
    <w:rsid w:val="00455A17"/>
    <w:pPr>
      <w:spacing w:after="0" w:line="240" w:lineRule="auto"/>
    </w:pPr>
    <w:rPr>
      <w:rFonts w:ascii="Calibri" w:eastAsia="Times New Roman" w:hAnsi="Calibri" w:cs="Times New Roman"/>
      <w:sz w:val="20"/>
      <w:szCs w:val="20"/>
      <w:lang w:val="mk-MK" w:eastAsia="mk-MK"/>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ColorfulShading-Accent1">
    <w:name w:val="Colorful Shading Accent 1"/>
    <w:basedOn w:val="TableNormal"/>
    <w:uiPriority w:val="71"/>
    <w:rsid w:val="00455A17"/>
    <w:pPr>
      <w:spacing w:after="0" w:line="240" w:lineRule="auto"/>
    </w:pPr>
    <w:rPr>
      <w:rFonts w:ascii="Calibri" w:eastAsia="Times New Roman" w:hAnsi="Calibri" w:cs="Times New Roman"/>
      <w:color w:val="000000"/>
      <w:sz w:val="20"/>
      <w:szCs w:val="20"/>
      <w:lang w:val="mk-MK" w:eastAsia="mk-MK"/>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Table3-Accent31">
    <w:name w:val="List Table 3 - Accent 31"/>
    <w:basedOn w:val="TableNormal"/>
    <w:uiPriority w:val="48"/>
    <w:rsid w:val="00455A17"/>
    <w:pPr>
      <w:spacing w:after="0" w:line="240" w:lineRule="auto"/>
    </w:pPr>
    <w:rPr>
      <w:rFonts w:ascii="Calibri" w:eastAsia="Times New Roman" w:hAnsi="Calibri" w:cs="Times New Roman"/>
      <w:sz w:val="20"/>
      <w:szCs w:val="20"/>
      <w:lang w:val="mk-MK" w:eastAsia="mk-MK"/>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MediumShading2-Accent5">
    <w:name w:val="Medium Shading 2 Accent 5"/>
    <w:basedOn w:val="TableNormal"/>
    <w:uiPriority w:val="64"/>
    <w:rsid w:val="00455A17"/>
    <w:pPr>
      <w:spacing w:after="0" w:line="240" w:lineRule="auto"/>
    </w:pPr>
    <w:rPr>
      <w:rFonts w:ascii="Calibri" w:eastAsia="Times New Roman" w:hAnsi="Calibri" w:cs="Times New Roman"/>
      <w:sz w:val="20"/>
      <w:szCs w:val="20"/>
      <w:lang w:val="mk-MK" w:eastAsia="mk-M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1">
    <w:name w:val="Colorful Grid Accent 1"/>
    <w:basedOn w:val="TableNormal"/>
    <w:uiPriority w:val="73"/>
    <w:rsid w:val="00455A17"/>
    <w:pPr>
      <w:spacing w:after="0" w:line="240" w:lineRule="auto"/>
    </w:pPr>
    <w:rPr>
      <w:rFonts w:ascii="Calibri" w:eastAsia="Times New Roman" w:hAnsi="Calibri" w:cs="Times New Roman"/>
      <w:color w:val="000000"/>
      <w:sz w:val="20"/>
      <w:szCs w:val="20"/>
      <w:lang w:val="mk-MK" w:eastAsia="mk-MK"/>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MediumShading2-Accent11">
    <w:name w:val="Medium Shading 2 - Accent 11"/>
    <w:basedOn w:val="TableNormal"/>
    <w:uiPriority w:val="64"/>
    <w:rsid w:val="00455A17"/>
    <w:pPr>
      <w:spacing w:after="0" w:line="240" w:lineRule="auto"/>
    </w:pPr>
    <w:rPr>
      <w:rFonts w:ascii="Calibri" w:eastAsia="Times New Roman" w:hAnsi="Calibri" w:cs="Times New Roman"/>
      <w:sz w:val="20"/>
      <w:szCs w:val="20"/>
      <w:lang w:val="mk-MK" w:eastAsia="mk-M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5">
    <w:name w:val="Medium List 1 Accent 5"/>
    <w:basedOn w:val="TableNormal"/>
    <w:uiPriority w:val="65"/>
    <w:rsid w:val="00455A17"/>
    <w:pPr>
      <w:spacing w:after="0" w:line="240" w:lineRule="auto"/>
    </w:pPr>
    <w:rPr>
      <w:rFonts w:ascii="Calibri" w:eastAsia="Times New Roman" w:hAnsi="Calibri" w:cs="Times New Roman"/>
      <w:color w:val="000000"/>
      <w:sz w:val="20"/>
      <w:szCs w:val="20"/>
      <w:lang w:val="mk-MK" w:eastAsia="mk-MK"/>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stTable4-Accent51">
    <w:name w:val="List Table 4 - Accent 51"/>
    <w:basedOn w:val="TableNormal"/>
    <w:uiPriority w:val="49"/>
    <w:rsid w:val="00455A17"/>
    <w:pPr>
      <w:spacing w:after="0" w:line="240" w:lineRule="auto"/>
    </w:pPr>
    <w:rPr>
      <w:rFonts w:ascii="Calibri" w:eastAsia="Times New Roman" w:hAnsi="Calibri" w:cs="Times New Roman"/>
      <w:sz w:val="20"/>
      <w:szCs w:val="20"/>
      <w:lang w:val="mk-MK" w:eastAsia="mk-MK"/>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ColorfulGrid-Accent5">
    <w:name w:val="Colorful Grid Accent 5"/>
    <w:basedOn w:val="TableNormal"/>
    <w:uiPriority w:val="73"/>
    <w:rsid w:val="00455A17"/>
    <w:pPr>
      <w:spacing w:after="0" w:line="240" w:lineRule="auto"/>
    </w:pPr>
    <w:rPr>
      <w:rFonts w:ascii="Calibri" w:eastAsia="Times New Roman" w:hAnsi="Calibri" w:cs="Times New Roman"/>
      <w:color w:val="000000"/>
      <w:sz w:val="20"/>
      <w:szCs w:val="20"/>
      <w:lang w:val="mk-MK" w:eastAsia="mk-MK"/>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ListTable5Dark-Accent11">
    <w:name w:val="List Table 5 Dark - Accent 11"/>
    <w:basedOn w:val="TableNormal"/>
    <w:uiPriority w:val="50"/>
    <w:rsid w:val="00455A17"/>
    <w:pPr>
      <w:spacing w:after="0" w:line="240" w:lineRule="auto"/>
    </w:pPr>
    <w:rPr>
      <w:rFonts w:ascii="Calibri" w:eastAsia="Times New Roman" w:hAnsi="Calibri" w:cs="Times New Roman"/>
      <w:color w:val="FFFFFF"/>
      <w:sz w:val="20"/>
      <w:szCs w:val="20"/>
      <w:lang w:val="mk-MK" w:eastAsia="mk-MK"/>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5Dark-Accent510">
    <w:name w:val="Grid Table 5 Dark - Accent 51"/>
    <w:basedOn w:val="TableNormal"/>
    <w:uiPriority w:val="50"/>
    <w:rsid w:val="00455A17"/>
    <w:pPr>
      <w:spacing w:after="0" w:line="240" w:lineRule="auto"/>
    </w:pPr>
    <w:rPr>
      <w:rFonts w:ascii="Calibri" w:eastAsia="Calibri" w:hAnsi="Calibri" w:cs="Times New Roman"/>
      <w:lang w:val="mk-MK" w:eastAsia="mk-MK"/>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ListTable1Light-Accent11">
    <w:name w:val="List Table 1 Light - Accent 11"/>
    <w:basedOn w:val="TableNormal"/>
    <w:uiPriority w:val="46"/>
    <w:rsid w:val="00455A17"/>
    <w:pPr>
      <w:spacing w:after="0" w:line="240" w:lineRule="auto"/>
    </w:pPr>
    <w:rPr>
      <w:rFonts w:ascii="Calibri" w:eastAsia="Times New Roman" w:hAnsi="Calibri" w:cs="Times New Roman"/>
      <w:sz w:val="20"/>
      <w:szCs w:val="20"/>
      <w:lang w:val="mk-MK" w:eastAsia="mk-MK"/>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11">
    <w:name w:val="Table Grid111"/>
    <w:basedOn w:val="TableNormal"/>
    <w:next w:val="TableGrid"/>
    <w:uiPriority w:val="99"/>
    <w:rsid w:val="00455A17"/>
    <w:pPr>
      <w:spacing w:after="0" w:line="240" w:lineRule="auto"/>
    </w:pPr>
    <w:rPr>
      <w:rFonts w:ascii="Calibri" w:eastAsia="Calibri" w:hAnsi="Calibri" w:cs="Times New Roman"/>
      <w:sz w:val="20"/>
      <w:szCs w:val="20"/>
      <w:lang w:val="mk-MK"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31">
    <w:name w:val="Grid Table 5 Dark - Accent 31"/>
    <w:basedOn w:val="TableNormal"/>
    <w:uiPriority w:val="50"/>
    <w:rsid w:val="00455A17"/>
    <w:pPr>
      <w:spacing w:after="0" w:line="240" w:lineRule="auto"/>
    </w:pPr>
    <w:rPr>
      <w:rFonts w:ascii="Calibri" w:eastAsia="Times New Roman" w:hAnsi="Calibri" w:cs="Times New Roman"/>
      <w:sz w:val="20"/>
      <w:szCs w:val="20"/>
      <w:lang w:val="mk-MK" w:eastAsia="mk-MK"/>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LightGrid1">
    <w:name w:val="Light Grid1"/>
    <w:basedOn w:val="TableNormal"/>
    <w:uiPriority w:val="62"/>
    <w:rsid w:val="00455A17"/>
    <w:pPr>
      <w:spacing w:after="0" w:line="240" w:lineRule="auto"/>
    </w:pPr>
    <w:rPr>
      <w:rFonts w:ascii="Calibri" w:eastAsia="Times New Roman" w:hAnsi="Calibri" w:cs="Times New Roman"/>
      <w:sz w:val="20"/>
      <w:szCs w:val="20"/>
      <w:lang w:val="mk-MK" w:eastAsia="mk-MK"/>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dTable5Dark1">
    <w:name w:val="Grid Table 5 Dark1"/>
    <w:basedOn w:val="TableNormal"/>
    <w:uiPriority w:val="50"/>
    <w:rsid w:val="00455A17"/>
    <w:pPr>
      <w:spacing w:after="0" w:line="240" w:lineRule="auto"/>
    </w:pPr>
    <w:rPr>
      <w:rFonts w:ascii="Calibri" w:eastAsia="Times New Roman" w:hAnsi="Calibri" w:cs="Times New Roman"/>
      <w:sz w:val="20"/>
      <w:szCs w:val="20"/>
      <w:lang w:val="mk-MK" w:eastAsia="mk-MK"/>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4-Accent31">
    <w:name w:val="Grid Table 4 - Accent 31"/>
    <w:basedOn w:val="TableNormal"/>
    <w:uiPriority w:val="49"/>
    <w:rsid w:val="00455A17"/>
    <w:pPr>
      <w:spacing w:after="0" w:line="240" w:lineRule="auto"/>
    </w:pPr>
    <w:rPr>
      <w:rFonts w:ascii="Calibri" w:eastAsia="Times New Roman" w:hAnsi="Calibri" w:cs="Times New Roman"/>
      <w:sz w:val="20"/>
      <w:szCs w:val="20"/>
      <w:lang w:val="mk-MK" w:eastAsia="mk-MK"/>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4-Accent11">
    <w:name w:val="List Table 4 - Accent 11"/>
    <w:basedOn w:val="TableNormal"/>
    <w:uiPriority w:val="49"/>
    <w:rsid w:val="00455A17"/>
    <w:pPr>
      <w:spacing w:after="0" w:line="240" w:lineRule="auto"/>
    </w:pPr>
    <w:rPr>
      <w:rFonts w:ascii="Calibri" w:eastAsia="Times New Roman" w:hAnsi="Calibri" w:cs="Times New Roman"/>
      <w:sz w:val="20"/>
      <w:szCs w:val="20"/>
      <w:lang w:val="mk-MK" w:eastAsia="mk-MK"/>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2">
    <w:name w:val="Grid Table 22"/>
    <w:basedOn w:val="TableNormal"/>
    <w:uiPriority w:val="47"/>
    <w:rsid w:val="00455A17"/>
    <w:pPr>
      <w:spacing w:after="0" w:line="240" w:lineRule="auto"/>
    </w:pPr>
    <w:rPr>
      <w:rFonts w:ascii="Calibri" w:eastAsia="Times New Roman" w:hAnsi="Calibri" w:cs="Times New Roman"/>
      <w:sz w:val="20"/>
      <w:szCs w:val="20"/>
      <w:lang w:val="mk-MK" w:eastAsia="mk-MK"/>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MediumShading2-Accent2">
    <w:name w:val="Medium Shading 2 Accent 2"/>
    <w:basedOn w:val="TableNormal"/>
    <w:uiPriority w:val="64"/>
    <w:rsid w:val="00455A17"/>
    <w:pPr>
      <w:spacing w:after="0" w:line="240" w:lineRule="auto"/>
    </w:pPr>
    <w:rPr>
      <w:rFonts w:ascii="Calibri" w:eastAsia="Times New Roman" w:hAnsi="Calibri" w:cs="Times New Roman"/>
      <w:sz w:val="20"/>
      <w:szCs w:val="20"/>
      <w:lang w:val="mk-MK" w:eastAsia="mk-M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455A17"/>
    <w:pPr>
      <w:spacing w:after="0" w:line="240" w:lineRule="auto"/>
    </w:pPr>
    <w:rPr>
      <w:rFonts w:ascii="Calibri" w:eastAsia="Times New Roman" w:hAnsi="Calibri" w:cs="Times New Roman"/>
      <w:sz w:val="20"/>
      <w:szCs w:val="20"/>
      <w:lang w:val="mk-MK" w:eastAsia="mk-M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5Dark-Accent21">
    <w:name w:val="Grid Table 5 Dark - Accent 21"/>
    <w:basedOn w:val="TableNormal"/>
    <w:uiPriority w:val="50"/>
    <w:rsid w:val="00455A17"/>
    <w:pPr>
      <w:spacing w:after="0" w:line="240" w:lineRule="auto"/>
    </w:pPr>
    <w:rPr>
      <w:rFonts w:ascii="Calibri" w:eastAsia="Times New Roman" w:hAnsi="Calibri" w:cs="Times New Roman"/>
      <w:sz w:val="20"/>
      <w:szCs w:val="20"/>
      <w:lang w:val="mk-MK" w:eastAsia="mk-MK"/>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ColorfulShading-Accent2">
    <w:name w:val="Colorful Shading Accent 2"/>
    <w:basedOn w:val="TableNormal"/>
    <w:uiPriority w:val="71"/>
    <w:rsid w:val="00455A17"/>
    <w:pPr>
      <w:spacing w:after="0" w:line="240" w:lineRule="auto"/>
    </w:pPr>
    <w:rPr>
      <w:rFonts w:ascii="Calibri" w:eastAsia="Times New Roman" w:hAnsi="Calibri" w:cs="Times New Roman"/>
      <w:color w:val="000000"/>
      <w:sz w:val="20"/>
      <w:szCs w:val="20"/>
      <w:lang w:val="mk-MK" w:eastAsia="mk-MK"/>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styleId="LightGrid-Accent6">
    <w:name w:val="Light Grid Accent 6"/>
    <w:basedOn w:val="TableNormal"/>
    <w:uiPriority w:val="62"/>
    <w:rsid w:val="00455A17"/>
    <w:pPr>
      <w:spacing w:after="0" w:line="240" w:lineRule="auto"/>
    </w:pPr>
    <w:rPr>
      <w:rFonts w:ascii="Calibri" w:eastAsia="Times New Roman" w:hAnsi="Calibri" w:cs="Times New Roman"/>
      <w:sz w:val="20"/>
      <w:szCs w:val="20"/>
      <w:lang w:val="mk-MK" w:eastAsia="mk-MK"/>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MediumShading2-Accent6">
    <w:name w:val="Medium Shading 2 Accent 6"/>
    <w:basedOn w:val="TableNormal"/>
    <w:uiPriority w:val="64"/>
    <w:rsid w:val="00455A17"/>
    <w:pPr>
      <w:spacing w:after="0" w:line="240" w:lineRule="auto"/>
    </w:pPr>
    <w:rPr>
      <w:rFonts w:ascii="Calibri" w:eastAsia="Times New Roman" w:hAnsi="Calibri" w:cs="Times New Roman"/>
      <w:sz w:val="20"/>
      <w:szCs w:val="20"/>
      <w:lang w:val="mk-MK" w:eastAsia="mk-M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6">
    <w:name w:val="Medium Grid 3 Accent 6"/>
    <w:basedOn w:val="TableNormal"/>
    <w:uiPriority w:val="69"/>
    <w:rsid w:val="00455A17"/>
    <w:pPr>
      <w:spacing w:after="0" w:line="240" w:lineRule="auto"/>
    </w:pPr>
    <w:rPr>
      <w:rFonts w:ascii="Calibri" w:eastAsia="Times New Roman" w:hAnsi="Calibri" w:cs="Times New Roman"/>
      <w:sz w:val="20"/>
      <w:szCs w:val="20"/>
      <w:lang w:val="mk-MK" w:eastAsia="mk-MK"/>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ColorfulShading-Accent6">
    <w:name w:val="Colorful Shading Accent 6"/>
    <w:basedOn w:val="TableNormal"/>
    <w:uiPriority w:val="71"/>
    <w:rsid w:val="00455A17"/>
    <w:pPr>
      <w:spacing w:after="0" w:line="240" w:lineRule="auto"/>
    </w:pPr>
    <w:rPr>
      <w:rFonts w:ascii="Calibri" w:eastAsia="Times New Roman" w:hAnsi="Calibri" w:cs="Times New Roman"/>
      <w:color w:val="000000"/>
      <w:sz w:val="20"/>
      <w:szCs w:val="20"/>
      <w:lang w:val="mk-MK" w:eastAsia="mk-MK"/>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styleId="MediumGrid1-Accent6">
    <w:name w:val="Medium Grid 1 Accent 6"/>
    <w:basedOn w:val="TableNormal"/>
    <w:uiPriority w:val="67"/>
    <w:rsid w:val="00455A17"/>
    <w:pPr>
      <w:spacing w:after="0" w:line="240" w:lineRule="auto"/>
    </w:pPr>
    <w:rPr>
      <w:rFonts w:ascii="Calibri" w:eastAsia="Times New Roman" w:hAnsi="Calibri" w:cs="Times New Roman"/>
      <w:sz w:val="20"/>
      <w:szCs w:val="20"/>
      <w:lang w:val="mk-MK" w:eastAsia="mk-MK"/>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DarkList-Accent3">
    <w:name w:val="Dark List Accent 3"/>
    <w:basedOn w:val="TableNormal"/>
    <w:uiPriority w:val="70"/>
    <w:rsid w:val="00455A17"/>
    <w:pPr>
      <w:spacing w:after="0" w:line="240" w:lineRule="auto"/>
    </w:pPr>
    <w:rPr>
      <w:rFonts w:ascii="Calibri" w:eastAsia="Times New Roman" w:hAnsi="Calibri" w:cs="Times New Roman"/>
      <w:color w:val="FFFFFF"/>
      <w:sz w:val="20"/>
      <w:szCs w:val="20"/>
      <w:lang w:val="mk-MK" w:eastAsia="mk-MK"/>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ColorfulGrid-Accent6">
    <w:name w:val="Colorful Grid Accent 6"/>
    <w:basedOn w:val="TableNormal"/>
    <w:uiPriority w:val="73"/>
    <w:rsid w:val="00455A17"/>
    <w:pPr>
      <w:spacing w:after="0" w:line="240" w:lineRule="auto"/>
    </w:pPr>
    <w:rPr>
      <w:rFonts w:ascii="Calibri" w:eastAsia="Times New Roman" w:hAnsi="Calibri" w:cs="Times New Roman"/>
      <w:color w:val="000000"/>
      <w:sz w:val="20"/>
      <w:szCs w:val="20"/>
      <w:lang w:val="mk-MK" w:eastAsia="mk-MK"/>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ListTable1Light1">
    <w:name w:val="List Table 1 Light1"/>
    <w:basedOn w:val="TableNormal"/>
    <w:uiPriority w:val="46"/>
    <w:rsid w:val="00455A17"/>
    <w:pPr>
      <w:spacing w:after="0" w:line="240" w:lineRule="auto"/>
    </w:pPr>
    <w:rPr>
      <w:rFonts w:ascii="Calibri" w:eastAsia="Times New Roman" w:hAnsi="Calibri" w:cs="Times New Roman"/>
      <w:sz w:val="20"/>
      <w:szCs w:val="20"/>
      <w:lang w:val="mk-MK" w:eastAsia="mk-MK"/>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ghtShading-Accent6">
    <w:name w:val="Light Shading Accent 6"/>
    <w:basedOn w:val="TableNormal"/>
    <w:uiPriority w:val="60"/>
    <w:rsid w:val="00455A17"/>
    <w:pPr>
      <w:spacing w:after="0" w:line="240" w:lineRule="auto"/>
    </w:pPr>
    <w:rPr>
      <w:rFonts w:ascii="Calibri" w:eastAsia="Times New Roman" w:hAnsi="Calibri" w:cs="Times New Roman"/>
      <w:color w:val="538135"/>
      <w:sz w:val="20"/>
      <w:szCs w:val="20"/>
      <w:lang w:val="mk-MK" w:eastAsia="mk-MK"/>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TableGridLight1">
    <w:name w:val="Table Grid Light1"/>
    <w:basedOn w:val="TableNormal"/>
    <w:uiPriority w:val="40"/>
    <w:rsid w:val="00455A17"/>
    <w:pPr>
      <w:widowControl w:val="0"/>
      <w:autoSpaceDE w:val="0"/>
      <w:autoSpaceDN w:val="0"/>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21">
    <w:name w:val="Plain Table 21"/>
    <w:basedOn w:val="TableNormal"/>
    <w:uiPriority w:val="42"/>
    <w:rsid w:val="00455A17"/>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4-Accent31">
    <w:name w:val="List Table 4 - Accent 31"/>
    <w:basedOn w:val="TableNormal"/>
    <w:uiPriority w:val="49"/>
    <w:rsid w:val="00455A17"/>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ghtGrid-Accent1">
    <w:name w:val="Light Grid Accent 1"/>
    <w:basedOn w:val="TableNormal"/>
    <w:uiPriority w:val="62"/>
    <w:rsid w:val="00B63A8C"/>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1">
    <w:name w:val="Light List Accent 1"/>
    <w:basedOn w:val="TableNormal"/>
    <w:uiPriority w:val="61"/>
    <w:rsid w:val="00B63A8C"/>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B63A8C"/>
    <w:pPr>
      <w:spacing w:after="0" w:line="240" w:lineRule="auto"/>
    </w:pPr>
    <w:rPr>
      <w:rFonts w:ascii="Calibri" w:eastAsia="Times New Roman"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GridTable5Dark-Accent5">
    <w:name w:val="Grid Table 5 Dark Accent 5"/>
    <w:basedOn w:val="TableNormal"/>
    <w:uiPriority w:val="50"/>
    <w:rsid w:val="00B63A8C"/>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1">
    <w:name w:val="Grid Table 5 Dark Accent 1"/>
    <w:basedOn w:val="TableNormal"/>
    <w:uiPriority w:val="50"/>
    <w:rsid w:val="00B63A8C"/>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ListTable3-Accent3">
    <w:name w:val="List Table 3 Accent 3"/>
    <w:basedOn w:val="TableNormal"/>
    <w:uiPriority w:val="48"/>
    <w:rsid w:val="00B63A8C"/>
    <w:pPr>
      <w:spacing w:after="0" w:line="240" w:lineRule="auto"/>
    </w:pPr>
    <w:rPr>
      <w:rFonts w:ascii="Calibri" w:eastAsia="Times New Roman" w:hAnsi="Calibri" w:cs="Times New Roman"/>
      <w:sz w:val="20"/>
      <w:szCs w:val="20"/>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MediumShading2-Accent1">
    <w:name w:val="Medium Shading 2 Accent 1"/>
    <w:basedOn w:val="TableNormal"/>
    <w:uiPriority w:val="64"/>
    <w:rsid w:val="00B63A8C"/>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Table4-Accent5">
    <w:name w:val="List Table 4 Accent 5"/>
    <w:basedOn w:val="TableNormal"/>
    <w:uiPriority w:val="49"/>
    <w:rsid w:val="00B63A8C"/>
    <w:pPr>
      <w:spacing w:after="0" w:line="240" w:lineRule="auto"/>
    </w:pPr>
    <w:rPr>
      <w:rFonts w:ascii="Calibri" w:eastAsia="Times New Roman" w:hAnsi="Calibri"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5Dark-Accent1">
    <w:name w:val="List Table 5 Dark Accent 1"/>
    <w:basedOn w:val="TableNormal"/>
    <w:uiPriority w:val="50"/>
    <w:rsid w:val="00B63A8C"/>
    <w:pPr>
      <w:spacing w:after="0" w:line="240" w:lineRule="auto"/>
    </w:pPr>
    <w:rPr>
      <w:rFonts w:ascii="Calibri" w:eastAsia="Times New Roman" w:hAnsi="Calibri" w:cs="Times New Roman"/>
      <w:color w:val="FFFFFF"/>
      <w:sz w:val="20"/>
      <w:szCs w:val="20"/>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1Light-Accent1">
    <w:name w:val="List Table 1 Light Accent 1"/>
    <w:basedOn w:val="TableNormal"/>
    <w:uiPriority w:val="46"/>
    <w:rsid w:val="00B63A8C"/>
    <w:pPr>
      <w:spacing w:after="0" w:line="240" w:lineRule="auto"/>
    </w:pPr>
    <w:rPr>
      <w:rFonts w:ascii="Calibri" w:eastAsia="Times New Roman" w:hAnsi="Calibri" w:cs="Times New Roman"/>
      <w:sz w:val="20"/>
      <w:szCs w:val="20"/>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5Dark-Accent3">
    <w:name w:val="Grid Table 5 Dark Accent 3"/>
    <w:basedOn w:val="TableNormal"/>
    <w:uiPriority w:val="50"/>
    <w:rsid w:val="00B63A8C"/>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LightGrid">
    <w:name w:val="Light Grid"/>
    <w:basedOn w:val="TableNormal"/>
    <w:uiPriority w:val="62"/>
    <w:rsid w:val="00B63A8C"/>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GridTable5Dark">
    <w:name w:val="Grid Table 5 Dark"/>
    <w:basedOn w:val="TableNormal"/>
    <w:uiPriority w:val="50"/>
    <w:rsid w:val="00B63A8C"/>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4-Accent3">
    <w:name w:val="Grid Table 4 Accent 3"/>
    <w:basedOn w:val="TableNormal"/>
    <w:uiPriority w:val="49"/>
    <w:rsid w:val="00B63A8C"/>
    <w:pPr>
      <w:spacing w:after="0" w:line="240" w:lineRule="auto"/>
    </w:pPr>
    <w:rPr>
      <w:rFonts w:ascii="Calibri" w:eastAsia="Times New Roman" w:hAnsi="Calibri"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1">
    <w:name w:val="List Table 4 Accent 1"/>
    <w:basedOn w:val="TableNormal"/>
    <w:uiPriority w:val="49"/>
    <w:rsid w:val="00B63A8C"/>
    <w:pPr>
      <w:spacing w:after="0" w:line="240" w:lineRule="auto"/>
    </w:pPr>
    <w:rPr>
      <w:rFonts w:ascii="Calibri" w:eastAsia="Times New Roman" w:hAnsi="Calibri"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
    <w:name w:val="Grid Table 2"/>
    <w:basedOn w:val="TableNormal"/>
    <w:uiPriority w:val="47"/>
    <w:rsid w:val="00B63A8C"/>
    <w:pPr>
      <w:spacing w:after="0" w:line="240" w:lineRule="auto"/>
    </w:pPr>
    <w:rPr>
      <w:rFonts w:ascii="Calibri" w:eastAsia="Times New Roman" w:hAnsi="Calibri"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5Dark-Accent2">
    <w:name w:val="Grid Table 5 Dark Accent 2"/>
    <w:basedOn w:val="TableNormal"/>
    <w:uiPriority w:val="50"/>
    <w:rsid w:val="00B63A8C"/>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GridTable5Dark-Accent6">
    <w:name w:val="Grid Table 5 Dark Accent 6"/>
    <w:basedOn w:val="TableNormal"/>
    <w:uiPriority w:val="50"/>
    <w:rsid w:val="00B63A8C"/>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ListTable1Light">
    <w:name w:val="List Table 1 Light"/>
    <w:basedOn w:val="TableNormal"/>
    <w:uiPriority w:val="46"/>
    <w:rsid w:val="00B63A8C"/>
    <w:pPr>
      <w:spacing w:after="0" w:line="240" w:lineRule="auto"/>
    </w:pPr>
    <w:rPr>
      <w:rFonts w:ascii="Calibri" w:eastAsia="Times New Roman" w:hAnsi="Calibri" w:cs="Times New Roman"/>
      <w:sz w:val="20"/>
      <w:szCs w:val="20"/>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PlainTable2">
    <w:name w:val="Plain Table 2"/>
    <w:basedOn w:val="TableNormal"/>
    <w:uiPriority w:val="42"/>
    <w:rsid w:val="00B63A8C"/>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1">
    <w:name w:val="Plain Table 1"/>
    <w:basedOn w:val="TableNormal"/>
    <w:uiPriority w:val="41"/>
    <w:rsid w:val="00B63A8C"/>
    <w:pPr>
      <w:spacing w:after="0" w:line="240" w:lineRule="auto"/>
    </w:pPr>
    <w:rPr>
      <w:rFonts w:ascii="Calibri" w:eastAsia="Times New Roman"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Elegant11">
    <w:name w:val="Table Elegant11"/>
    <w:basedOn w:val="TableNormal"/>
    <w:next w:val="TableElegant"/>
    <w:rsid w:val="00B63A8C"/>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ediumShading1-Accent61">
    <w:name w:val="Medium Shading 1 - Accent 61"/>
    <w:basedOn w:val="TableNormal"/>
    <w:next w:val="MediumShading1-Accent6"/>
    <w:uiPriority w:val="63"/>
    <w:rsid w:val="00B63A8C"/>
    <w:pPr>
      <w:spacing w:after="0" w:line="240" w:lineRule="auto"/>
    </w:pPr>
    <w:rPr>
      <w:rFonts w:ascii="Calibri" w:eastAsia="Calibri" w:hAnsi="Calibri"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Grid16">
    <w:name w:val="Table Grid16"/>
    <w:basedOn w:val="TableNormal"/>
    <w:next w:val="TableGrid"/>
    <w:uiPriority w:val="59"/>
    <w:rsid w:val="00B63A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B63A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B63A8C"/>
    <w:rPr>
      <w:color w:val="605E5C"/>
      <w:shd w:val="clear" w:color="auto" w:fill="E1DFDD"/>
    </w:rPr>
  </w:style>
  <w:style w:type="table" w:customStyle="1" w:styleId="TableGrid18">
    <w:name w:val="Table Grid18"/>
    <w:basedOn w:val="TableNormal"/>
    <w:next w:val="TableGrid"/>
    <w:uiPriority w:val="59"/>
    <w:rsid w:val="00B63A8C"/>
    <w:pPr>
      <w:spacing w:after="0" w:line="240" w:lineRule="auto"/>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2">
    <w:name w:val="Table Elegant12"/>
    <w:basedOn w:val="TableNormal"/>
    <w:next w:val="TableElegant"/>
    <w:rsid w:val="00094C51"/>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OC3">
    <w:name w:val="toc 3"/>
    <w:basedOn w:val="Normal"/>
    <w:next w:val="Normal"/>
    <w:autoRedefine/>
    <w:uiPriority w:val="39"/>
    <w:unhideWhenUsed/>
    <w:rsid w:val="00000171"/>
    <w:pPr>
      <w:spacing w:after="100"/>
      <w:ind w:left="440"/>
    </w:pPr>
  </w:style>
  <w:style w:type="character" w:styleId="UnresolvedMention">
    <w:name w:val="Unresolved Mention"/>
    <w:basedOn w:val="DefaultParagraphFont"/>
    <w:uiPriority w:val="99"/>
    <w:semiHidden/>
    <w:unhideWhenUsed/>
    <w:rsid w:val="0090431B"/>
    <w:rPr>
      <w:color w:val="605E5C"/>
      <w:shd w:val="clear" w:color="auto" w:fill="E1DFDD"/>
    </w:rPr>
  </w:style>
  <w:style w:type="table" w:customStyle="1" w:styleId="TableGrid19">
    <w:name w:val="Table Grid19"/>
    <w:basedOn w:val="TableNormal"/>
    <w:next w:val="TableGrid"/>
    <w:uiPriority w:val="59"/>
    <w:rsid w:val="00D6541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4A7827"/>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75918">
      <w:bodyDiv w:val="1"/>
      <w:marLeft w:val="0"/>
      <w:marRight w:val="0"/>
      <w:marTop w:val="0"/>
      <w:marBottom w:val="0"/>
      <w:divBdr>
        <w:top w:val="none" w:sz="0" w:space="0" w:color="auto"/>
        <w:left w:val="none" w:sz="0" w:space="0" w:color="auto"/>
        <w:bottom w:val="none" w:sz="0" w:space="0" w:color="auto"/>
        <w:right w:val="none" w:sz="0" w:space="0" w:color="auto"/>
      </w:divBdr>
    </w:div>
    <w:div w:id="69735440">
      <w:bodyDiv w:val="1"/>
      <w:marLeft w:val="0"/>
      <w:marRight w:val="0"/>
      <w:marTop w:val="0"/>
      <w:marBottom w:val="0"/>
      <w:divBdr>
        <w:top w:val="none" w:sz="0" w:space="0" w:color="auto"/>
        <w:left w:val="none" w:sz="0" w:space="0" w:color="auto"/>
        <w:bottom w:val="none" w:sz="0" w:space="0" w:color="auto"/>
        <w:right w:val="none" w:sz="0" w:space="0" w:color="auto"/>
      </w:divBdr>
      <w:divsChild>
        <w:div w:id="422454041">
          <w:marLeft w:val="0"/>
          <w:marRight w:val="0"/>
          <w:marTop w:val="0"/>
          <w:marBottom w:val="0"/>
          <w:divBdr>
            <w:top w:val="none" w:sz="0" w:space="0" w:color="auto"/>
            <w:left w:val="none" w:sz="0" w:space="0" w:color="auto"/>
            <w:bottom w:val="none" w:sz="0" w:space="0" w:color="auto"/>
            <w:right w:val="none" w:sz="0" w:space="0" w:color="auto"/>
          </w:divBdr>
          <w:divsChild>
            <w:div w:id="16789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0028">
      <w:bodyDiv w:val="1"/>
      <w:marLeft w:val="0"/>
      <w:marRight w:val="0"/>
      <w:marTop w:val="0"/>
      <w:marBottom w:val="0"/>
      <w:divBdr>
        <w:top w:val="none" w:sz="0" w:space="0" w:color="auto"/>
        <w:left w:val="none" w:sz="0" w:space="0" w:color="auto"/>
        <w:bottom w:val="none" w:sz="0" w:space="0" w:color="auto"/>
        <w:right w:val="none" w:sz="0" w:space="0" w:color="auto"/>
      </w:divBdr>
      <w:divsChild>
        <w:div w:id="22244076">
          <w:marLeft w:val="0"/>
          <w:marRight w:val="0"/>
          <w:marTop w:val="0"/>
          <w:marBottom w:val="0"/>
          <w:divBdr>
            <w:top w:val="none" w:sz="0" w:space="0" w:color="auto"/>
            <w:left w:val="none" w:sz="0" w:space="0" w:color="auto"/>
            <w:bottom w:val="none" w:sz="0" w:space="0" w:color="auto"/>
            <w:right w:val="none" w:sz="0" w:space="0" w:color="auto"/>
          </w:divBdr>
        </w:div>
        <w:div w:id="52654957">
          <w:marLeft w:val="0"/>
          <w:marRight w:val="0"/>
          <w:marTop w:val="0"/>
          <w:marBottom w:val="0"/>
          <w:divBdr>
            <w:top w:val="none" w:sz="0" w:space="0" w:color="auto"/>
            <w:left w:val="none" w:sz="0" w:space="0" w:color="auto"/>
            <w:bottom w:val="none" w:sz="0" w:space="0" w:color="auto"/>
            <w:right w:val="none" w:sz="0" w:space="0" w:color="auto"/>
          </w:divBdr>
        </w:div>
        <w:div w:id="1326543720">
          <w:marLeft w:val="0"/>
          <w:marRight w:val="0"/>
          <w:marTop w:val="0"/>
          <w:marBottom w:val="0"/>
          <w:divBdr>
            <w:top w:val="none" w:sz="0" w:space="0" w:color="auto"/>
            <w:left w:val="none" w:sz="0" w:space="0" w:color="auto"/>
            <w:bottom w:val="none" w:sz="0" w:space="0" w:color="auto"/>
            <w:right w:val="none" w:sz="0" w:space="0" w:color="auto"/>
          </w:divBdr>
        </w:div>
      </w:divsChild>
    </w:div>
    <w:div w:id="91971868">
      <w:bodyDiv w:val="1"/>
      <w:marLeft w:val="0"/>
      <w:marRight w:val="0"/>
      <w:marTop w:val="0"/>
      <w:marBottom w:val="0"/>
      <w:divBdr>
        <w:top w:val="none" w:sz="0" w:space="0" w:color="auto"/>
        <w:left w:val="none" w:sz="0" w:space="0" w:color="auto"/>
        <w:bottom w:val="none" w:sz="0" w:space="0" w:color="auto"/>
        <w:right w:val="none" w:sz="0" w:space="0" w:color="auto"/>
      </w:divBdr>
    </w:div>
    <w:div w:id="113333931">
      <w:bodyDiv w:val="1"/>
      <w:marLeft w:val="0"/>
      <w:marRight w:val="0"/>
      <w:marTop w:val="0"/>
      <w:marBottom w:val="0"/>
      <w:divBdr>
        <w:top w:val="none" w:sz="0" w:space="0" w:color="auto"/>
        <w:left w:val="none" w:sz="0" w:space="0" w:color="auto"/>
        <w:bottom w:val="none" w:sz="0" w:space="0" w:color="auto"/>
        <w:right w:val="none" w:sz="0" w:space="0" w:color="auto"/>
      </w:divBdr>
    </w:div>
    <w:div w:id="160123586">
      <w:bodyDiv w:val="1"/>
      <w:marLeft w:val="0"/>
      <w:marRight w:val="0"/>
      <w:marTop w:val="0"/>
      <w:marBottom w:val="0"/>
      <w:divBdr>
        <w:top w:val="none" w:sz="0" w:space="0" w:color="auto"/>
        <w:left w:val="none" w:sz="0" w:space="0" w:color="auto"/>
        <w:bottom w:val="none" w:sz="0" w:space="0" w:color="auto"/>
        <w:right w:val="none" w:sz="0" w:space="0" w:color="auto"/>
      </w:divBdr>
    </w:div>
    <w:div w:id="168300310">
      <w:bodyDiv w:val="1"/>
      <w:marLeft w:val="0"/>
      <w:marRight w:val="0"/>
      <w:marTop w:val="0"/>
      <w:marBottom w:val="0"/>
      <w:divBdr>
        <w:top w:val="none" w:sz="0" w:space="0" w:color="auto"/>
        <w:left w:val="none" w:sz="0" w:space="0" w:color="auto"/>
        <w:bottom w:val="none" w:sz="0" w:space="0" w:color="auto"/>
        <w:right w:val="none" w:sz="0" w:space="0" w:color="auto"/>
      </w:divBdr>
    </w:div>
    <w:div w:id="218639545">
      <w:bodyDiv w:val="1"/>
      <w:marLeft w:val="0"/>
      <w:marRight w:val="0"/>
      <w:marTop w:val="0"/>
      <w:marBottom w:val="0"/>
      <w:divBdr>
        <w:top w:val="none" w:sz="0" w:space="0" w:color="auto"/>
        <w:left w:val="none" w:sz="0" w:space="0" w:color="auto"/>
        <w:bottom w:val="none" w:sz="0" w:space="0" w:color="auto"/>
        <w:right w:val="none" w:sz="0" w:space="0" w:color="auto"/>
      </w:divBdr>
      <w:divsChild>
        <w:div w:id="47342269">
          <w:marLeft w:val="547"/>
          <w:marRight w:val="0"/>
          <w:marTop w:val="0"/>
          <w:marBottom w:val="0"/>
          <w:divBdr>
            <w:top w:val="none" w:sz="0" w:space="0" w:color="auto"/>
            <w:left w:val="none" w:sz="0" w:space="0" w:color="auto"/>
            <w:bottom w:val="none" w:sz="0" w:space="0" w:color="auto"/>
            <w:right w:val="none" w:sz="0" w:space="0" w:color="auto"/>
          </w:divBdr>
        </w:div>
        <w:div w:id="334767490">
          <w:marLeft w:val="547"/>
          <w:marRight w:val="0"/>
          <w:marTop w:val="0"/>
          <w:marBottom w:val="0"/>
          <w:divBdr>
            <w:top w:val="none" w:sz="0" w:space="0" w:color="auto"/>
            <w:left w:val="none" w:sz="0" w:space="0" w:color="auto"/>
            <w:bottom w:val="none" w:sz="0" w:space="0" w:color="auto"/>
            <w:right w:val="none" w:sz="0" w:space="0" w:color="auto"/>
          </w:divBdr>
        </w:div>
      </w:divsChild>
    </w:div>
    <w:div w:id="221332424">
      <w:bodyDiv w:val="1"/>
      <w:marLeft w:val="0"/>
      <w:marRight w:val="0"/>
      <w:marTop w:val="0"/>
      <w:marBottom w:val="0"/>
      <w:divBdr>
        <w:top w:val="none" w:sz="0" w:space="0" w:color="auto"/>
        <w:left w:val="none" w:sz="0" w:space="0" w:color="auto"/>
        <w:bottom w:val="none" w:sz="0" w:space="0" w:color="auto"/>
        <w:right w:val="none" w:sz="0" w:space="0" w:color="auto"/>
      </w:divBdr>
    </w:div>
    <w:div w:id="230309581">
      <w:bodyDiv w:val="1"/>
      <w:marLeft w:val="0"/>
      <w:marRight w:val="0"/>
      <w:marTop w:val="0"/>
      <w:marBottom w:val="0"/>
      <w:divBdr>
        <w:top w:val="none" w:sz="0" w:space="0" w:color="auto"/>
        <w:left w:val="none" w:sz="0" w:space="0" w:color="auto"/>
        <w:bottom w:val="none" w:sz="0" w:space="0" w:color="auto"/>
        <w:right w:val="none" w:sz="0" w:space="0" w:color="auto"/>
      </w:divBdr>
      <w:divsChild>
        <w:div w:id="520553806">
          <w:marLeft w:val="547"/>
          <w:marRight w:val="0"/>
          <w:marTop w:val="0"/>
          <w:marBottom w:val="0"/>
          <w:divBdr>
            <w:top w:val="none" w:sz="0" w:space="0" w:color="auto"/>
            <w:left w:val="none" w:sz="0" w:space="0" w:color="auto"/>
            <w:bottom w:val="none" w:sz="0" w:space="0" w:color="auto"/>
            <w:right w:val="none" w:sz="0" w:space="0" w:color="auto"/>
          </w:divBdr>
        </w:div>
      </w:divsChild>
    </w:div>
    <w:div w:id="252053393">
      <w:bodyDiv w:val="1"/>
      <w:marLeft w:val="0"/>
      <w:marRight w:val="0"/>
      <w:marTop w:val="0"/>
      <w:marBottom w:val="0"/>
      <w:divBdr>
        <w:top w:val="none" w:sz="0" w:space="0" w:color="auto"/>
        <w:left w:val="none" w:sz="0" w:space="0" w:color="auto"/>
        <w:bottom w:val="none" w:sz="0" w:space="0" w:color="auto"/>
        <w:right w:val="none" w:sz="0" w:space="0" w:color="auto"/>
      </w:divBdr>
    </w:div>
    <w:div w:id="277838796">
      <w:bodyDiv w:val="1"/>
      <w:marLeft w:val="0"/>
      <w:marRight w:val="0"/>
      <w:marTop w:val="0"/>
      <w:marBottom w:val="0"/>
      <w:divBdr>
        <w:top w:val="none" w:sz="0" w:space="0" w:color="auto"/>
        <w:left w:val="none" w:sz="0" w:space="0" w:color="auto"/>
        <w:bottom w:val="none" w:sz="0" w:space="0" w:color="auto"/>
        <w:right w:val="none" w:sz="0" w:space="0" w:color="auto"/>
      </w:divBdr>
    </w:div>
    <w:div w:id="343212785">
      <w:bodyDiv w:val="1"/>
      <w:marLeft w:val="0"/>
      <w:marRight w:val="0"/>
      <w:marTop w:val="0"/>
      <w:marBottom w:val="0"/>
      <w:divBdr>
        <w:top w:val="none" w:sz="0" w:space="0" w:color="auto"/>
        <w:left w:val="none" w:sz="0" w:space="0" w:color="auto"/>
        <w:bottom w:val="none" w:sz="0" w:space="0" w:color="auto"/>
        <w:right w:val="none" w:sz="0" w:space="0" w:color="auto"/>
      </w:divBdr>
      <w:divsChild>
        <w:div w:id="1484541147">
          <w:marLeft w:val="547"/>
          <w:marRight w:val="0"/>
          <w:marTop w:val="0"/>
          <w:marBottom w:val="0"/>
          <w:divBdr>
            <w:top w:val="none" w:sz="0" w:space="0" w:color="auto"/>
            <w:left w:val="none" w:sz="0" w:space="0" w:color="auto"/>
            <w:bottom w:val="none" w:sz="0" w:space="0" w:color="auto"/>
            <w:right w:val="none" w:sz="0" w:space="0" w:color="auto"/>
          </w:divBdr>
        </w:div>
      </w:divsChild>
    </w:div>
    <w:div w:id="375668161">
      <w:bodyDiv w:val="1"/>
      <w:marLeft w:val="0"/>
      <w:marRight w:val="0"/>
      <w:marTop w:val="0"/>
      <w:marBottom w:val="0"/>
      <w:divBdr>
        <w:top w:val="none" w:sz="0" w:space="0" w:color="auto"/>
        <w:left w:val="none" w:sz="0" w:space="0" w:color="auto"/>
        <w:bottom w:val="none" w:sz="0" w:space="0" w:color="auto"/>
        <w:right w:val="none" w:sz="0" w:space="0" w:color="auto"/>
      </w:divBdr>
    </w:div>
    <w:div w:id="388067777">
      <w:bodyDiv w:val="1"/>
      <w:marLeft w:val="0"/>
      <w:marRight w:val="0"/>
      <w:marTop w:val="0"/>
      <w:marBottom w:val="0"/>
      <w:divBdr>
        <w:top w:val="none" w:sz="0" w:space="0" w:color="auto"/>
        <w:left w:val="none" w:sz="0" w:space="0" w:color="auto"/>
        <w:bottom w:val="none" w:sz="0" w:space="0" w:color="auto"/>
        <w:right w:val="none" w:sz="0" w:space="0" w:color="auto"/>
      </w:divBdr>
      <w:divsChild>
        <w:div w:id="1649094843">
          <w:marLeft w:val="547"/>
          <w:marRight w:val="0"/>
          <w:marTop w:val="0"/>
          <w:marBottom w:val="0"/>
          <w:divBdr>
            <w:top w:val="none" w:sz="0" w:space="0" w:color="auto"/>
            <w:left w:val="none" w:sz="0" w:space="0" w:color="auto"/>
            <w:bottom w:val="none" w:sz="0" w:space="0" w:color="auto"/>
            <w:right w:val="none" w:sz="0" w:space="0" w:color="auto"/>
          </w:divBdr>
        </w:div>
      </w:divsChild>
    </w:div>
    <w:div w:id="392050338">
      <w:bodyDiv w:val="1"/>
      <w:marLeft w:val="0"/>
      <w:marRight w:val="0"/>
      <w:marTop w:val="0"/>
      <w:marBottom w:val="0"/>
      <w:divBdr>
        <w:top w:val="none" w:sz="0" w:space="0" w:color="auto"/>
        <w:left w:val="none" w:sz="0" w:space="0" w:color="auto"/>
        <w:bottom w:val="none" w:sz="0" w:space="0" w:color="auto"/>
        <w:right w:val="none" w:sz="0" w:space="0" w:color="auto"/>
      </w:divBdr>
    </w:div>
    <w:div w:id="425225989">
      <w:bodyDiv w:val="1"/>
      <w:marLeft w:val="0"/>
      <w:marRight w:val="0"/>
      <w:marTop w:val="0"/>
      <w:marBottom w:val="0"/>
      <w:divBdr>
        <w:top w:val="none" w:sz="0" w:space="0" w:color="auto"/>
        <w:left w:val="none" w:sz="0" w:space="0" w:color="auto"/>
        <w:bottom w:val="none" w:sz="0" w:space="0" w:color="auto"/>
        <w:right w:val="none" w:sz="0" w:space="0" w:color="auto"/>
      </w:divBdr>
    </w:div>
    <w:div w:id="462043757">
      <w:bodyDiv w:val="1"/>
      <w:marLeft w:val="0"/>
      <w:marRight w:val="0"/>
      <w:marTop w:val="0"/>
      <w:marBottom w:val="0"/>
      <w:divBdr>
        <w:top w:val="none" w:sz="0" w:space="0" w:color="auto"/>
        <w:left w:val="none" w:sz="0" w:space="0" w:color="auto"/>
        <w:bottom w:val="none" w:sz="0" w:space="0" w:color="auto"/>
        <w:right w:val="none" w:sz="0" w:space="0" w:color="auto"/>
      </w:divBdr>
    </w:div>
    <w:div w:id="492720281">
      <w:bodyDiv w:val="1"/>
      <w:marLeft w:val="0"/>
      <w:marRight w:val="0"/>
      <w:marTop w:val="0"/>
      <w:marBottom w:val="0"/>
      <w:divBdr>
        <w:top w:val="none" w:sz="0" w:space="0" w:color="auto"/>
        <w:left w:val="none" w:sz="0" w:space="0" w:color="auto"/>
        <w:bottom w:val="none" w:sz="0" w:space="0" w:color="auto"/>
        <w:right w:val="none" w:sz="0" w:space="0" w:color="auto"/>
      </w:divBdr>
    </w:div>
    <w:div w:id="533268833">
      <w:bodyDiv w:val="1"/>
      <w:marLeft w:val="0"/>
      <w:marRight w:val="0"/>
      <w:marTop w:val="0"/>
      <w:marBottom w:val="0"/>
      <w:divBdr>
        <w:top w:val="none" w:sz="0" w:space="0" w:color="auto"/>
        <w:left w:val="none" w:sz="0" w:space="0" w:color="auto"/>
        <w:bottom w:val="none" w:sz="0" w:space="0" w:color="auto"/>
        <w:right w:val="none" w:sz="0" w:space="0" w:color="auto"/>
      </w:divBdr>
      <w:divsChild>
        <w:div w:id="1390181012">
          <w:marLeft w:val="547"/>
          <w:marRight w:val="0"/>
          <w:marTop w:val="0"/>
          <w:marBottom w:val="0"/>
          <w:divBdr>
            <w:top w:val="none" w:sz="0" w:space="0" w:color="auto"/>
            <w:left w:val="none" w:sz="0" w:space="0" w:color="auto"/>
            <w:bottom w:val="none" w:sz="0" w:space="0" w:color="auto"/>
            <w:right w:val="none" w:sz="0" w:space="0" w:color="auto"/>
          </w:divBdr>
        </w:div>
      </w:divsChild>
    </w:div>
    <w:div w:id="584730934">
      <w:bodyDiv w:val="1"/>
      <w:marLeft w:val="0"/>
      <w:marRight w:val="0"/>
      <w:marTop w:val="0"/>
      <w:marBottom w:val="0"/>
      <w:divBdr>
        <w:top w:val="none" w:sz="0" w:space="0" w:color="auto"/>
        <w:left w:val="none" w:sz="0" w:space="0" w:color="auto"/>
        <w:bottom w:val="none" w:sz="0" w:space="0" w:color="auto"/>
        <w:right w:val="none" w:sz="0" w:space="0" w:color="auto"/>
      </w:divBdr>
      <w:divsChild>
        <w:div w:id="1392729265">
          <w:marLeft w:val="547"/>
          <w:marRight w:val="0"/>
          <w:marTop w:val="0"/>
          <w:marBottom w:val="0"/>
          <w:divBdr>
            <w:top w:val="none" w:sz="0" w:space="0" w:color="auto"/>
            <w:left w:val="none" w:sz="0" w:space="0" w:color="auto"/>
            <w:bottom w:val="none" w:sz="0" w:space="0" w:color="auto"/>
            <w:right w:val="none" w:sz="0" w:space="0" w:color="auto"/>
          </w:divBdr>
        </w:div>
      </w:divsChild>
    </w:div>
    <w:div w:id="616913521">
      <w:bodyDiv w:val="1"/>
      <w:marLeft w:val="0"/>
      <w:marRight w:val="0"/>
      <w:marTop w:val="0"/>
      <w:marBottom w:val="0"/>
      <w:divBdr>
        <w:top w:val="none" w:sz="0" w:space="0" w:color="auto"/>
        <w:left w:val="none" w:sz="0" w:space="0" w:color="auto"/>
        <w:bottom w:val="none" w:sz="0" w:space="0" w:color="auto"/>
        <w:right w:val="none" w:sz="0" w:space="0" w:color="auto"/>
      </w:divBdr>
    </w:div>
    <w:div w:id="647200593">
      <w:bodyDiv w:val="1"/>
      <w:marLeft w:val="0"/>
      <w:marRight w:val="0"/>
      <w:marTop w:val="0"/>
      <w:marBottom w:val="0"/>
      <w:divBdr>
        <w:top w:val="none" w:sz="0" w:space="0" w:color="auto"/>
        <w:left w:val="none" w:sz="0" w:space="0" w:color="auto"/>
        <w:bottom w:val="none" w:sz="0" w:space="0" w:color="auto"/>
        <w:right w:val="none" w:sz="0" w:space="0" w:color="auto"/>
      </w:divBdr>
    </w:div>
    <w:div w:id="662783109">
      <w:bodyDiv w:val="1"/>
      <w:marLeft w:val="0"/>
      <w:marRight w:val="0"/>
      <w:marTop w:val="0"/>
      <w:marBottom w:val="0"/>
      <w:divBdr>
        <w:top w:val="none" w:sz="0" w:space="0" w:color="auto"/>
        <w:left w:val="none" w:sz="0" w:space="0" w:color="auto"/>
        <w:bottom w:val="none" w:sz="0" w:space="0" w:color="auto"/>
        <w:right w:val="none" w:sz="0" w:space="0" w:color="auto"/>
      </w:divBdr>
    </w:div>
    <w:div w:id="663318476">
      <w:bodyDiv w:val="1"/>
      <w:marLeft w:val="0"/>
      <w:marRight w:val="0"/>
      <w:marTop w:val="0"/>
      <w:marBottom w:val="0"/>
      <w:divBdr>
        <w:top w:val="none" w:sz="0" w:space="0" w:color="auto"/>
        <w:left w:val="none" w:sz="0" w:space="0" w:color="auto"/>
        <w:bottom w:val="none" w:sz="0" w:space="0" w:color="auto"/>
        <w:right w:val="none" w:sz="0" w:space="0" w:color="auto"/>
      </w:divBdr>
      <w:divsChild>
        <w:div w:id="1072116957">
          <w:marLeft w:val="547"/>
          <w:marRight w:val="0"/>
          <w:marTop w:val="0"/>
          <w:marBottom w:val="0"/>
          <w:divBdr>
            <w:top w:val="none" w:sz="0" w:space="0" w:color="auto"/>
            <w:left w:val="none" w:sz="0" w:space="0" w:color="auto"/>
            <w:bottom w:val="none" w:sz="0" w:space="0" w:color="auto"/>
            <w:right w:val="none" w:sz="0" w:space="0" w:color="auto"/>
          </w:divBdr>
        </w:div>
      </w:divsChild>
    </w:div>
    <w:div w:id="665015767">
      <w:bodyDiv w:val="1"/>
      <w:marLeft w:val="0"/>
      <w:marRight w:val="0"/>
      <w:marTop w:val="0"/>
      <w:marBottom w:val="0"/>
      <w:divBdr>
        <w:top w:val="none" w:sz="0" w:space="0" w:color="auto"/>
        <w:left w:val="none" w:sz="0" w:space="0" w:color="auto"/>
        <w:bottom w:val="none" w:sz="0" w:space="0" w:color="auto"/>
        <w:right w:val="none" w:sz="0" w:space="0" w:color="auto"/>
      </w:divBdr>
    </w:div>
    <w:div w:id="700859527">
      <w:bodyDiv w:val="1"/>
      <w:marLeft w:val="0"/>
      <w:marRight w:val="0"/>
      <w:marTop w:val="0"/>
      <w:marBottom w:val="0"/>
      <w:divBdr>
        <w:top w:val="none" w:sz="0" w:space="0" w:color="auto"/>
        <w:left w:val="none" w:sz="0" w:space="0" w:color="auto"/>
        <w:bottom w:val="none" w:sz="0" w:space="0" w:color="auto"/>
        <w:right w:val="none" w:sz="0" w:space="0" w:color="auto"/>
      </w:divBdr>
    </w:div>
    <w:div w:id="725448494">
      <w:bodyDiv w:val="1"/>
      <w:marLeft w:val="0"/>
      <w:marRight w:val="0"/>
      <w:marTop w:val="0"/>
      <w:marBottom w:val="0"/>
      <w:divBdr>
        <w:top w:val="none" w:sz="0" w:space="0" w:color="auto"/>
        <w:left w:val="none" w:sz="0" w:space="0" w:color="auto"/>
        <w:bottom w:val="none" w:sz="0" w:space="0" w:color="auto"/>
        <w:right w:val="none" w:sz="0" w:space="0" w:color="auto"/>
      </w:divBdr>
    </w:div>
    <w:div w:id="740178245">
      <w:bodyDiv w:val="1"/>
      <w:marLeft w:val="0"/>
      <w:marRight w:val="0"/>
      <w:marTop w:val="0"/>
      <w:marBottom w:val="0"/>
      <w:divBdr>
        <w:top w:val="none" w:sz="0" w:space="0" w:color="auto"/>
        <w:left w:val="none" w:sz="0" w:space="0" w:color="auto"/>
        <w:bottom w:val="none" w:sz="0" w:space="0" w:color="auto"/>
        <w:right w:val="none" w:sz="0" w:space="0" w:color="auto"/>
      </w:divBdr>
    </w:div>
    <w:div w:id="808279201">
      <w:bodyDiv w:val="1"/>
      <w:marLeft w:val="0"/>
      <w:marRight w:val="0"/>
      <w:marTop w:val="0"/>
      <w:marBottom w:val="0"/>
      <w:divBdr>
        <w:top w:val="none" w:sz="0" w:space="0" w:color="auto"/>
        <w:left w:val="none" w:sz="0" w:space="0" w:color="auto"/>
        <w:bottom w:val="none" w:sz="0" w:space="0" w:color="auto"/>
        <w:right w:val="none" w:sz="0" w:space="0" w:color="auto"/>
      </w:divBdr>
    </w:div>
    <w:div w:id="816452523">
      <w:bodyDiv w:val="1"/>
      <w:marLeft w:val="0"/>
      <w:marRight w:val="0"/>
      <w:marTop w:val="0"/>
      <w:marBottom w:val="0"/>
      <w:divBdr>
        <w:top w:val="none" w:sz="0" w:space="0" w:color="auto"/>
        <w:left w:val="none" w:sz="0" w:space="0" w:color="auto"/>
        <w:bottom w:val="none" w:sz="0" w:space="0" w:color="auto"/>
        <w:right w:val="none" w:sz="0" w:space="0" w:color="auto"/>
      </w:divBdr>
      <w:divsChild>
        <w:div w:id="1485314214">
          <w:marLeft w:val="547"/>
          <w:marRight w:val="0"/>
          <w:marTop w:val="0"/>
          <w:marBottom w:val="0"/>
          <w:divBdr>
            <w:top w:val="none" w:sz="0" w:space="0" w:color="auto"/>
            <w:left w:val="none" w:sz="0" w:space="0" w:color="auto"/>
            <w:bottom w:val="none" w:sz="0" w:space="0" w:color="auto"/>
            <w:right w:val="none" w:sz="0" w:space="0" w:color="auto"/>
          </w:divBdr>
        </w:div>
      </w:divsChild>
    </w:div>
    <w:div w:id="846332423">
      <w:bodyDiv w:val="1"/>
      <w:marLeft w:val="0"/>
      <w:marRight w:val="0"/>
      <w:marTop w:val="0"/>
      <w:marBottom w:val="0"/>
      <w:divBdr>
        <w:top w:val="none" w:sz="0" w:space="0" w:color="auto"/>
        <w:left w:val="none" w:sz="0" w:space="0" w:color="auto"/>
        <w:bottom w:val="none" w:sz="0" w:space="0" w:color="auto"/>
        <w:right w:val="none" w:sz="0" w:space="0" w:color="auto"/>
      </w:divBdr>
    </w:div>
    <w:div w:id="909534399">
      <w:bodyDiv w:val="1"/>
      <w:marLeft w:val="0"/>
      <w:marRight w:val="0"/>
      <w:marTop w:val="0"/>
      <w:marBottom w:val="0"/>
      <w:divBdr>
        <w:top w:val="none" w:sz="0" w:space="0" w:color="auto"/>
        <w:left w:val="none" w:sz="0" w:space="0" w:color="auto"/>
        <w:bottom w:val="none" w:sz="0" w:space="0" w:color="auto"/>
        <w:right w:val="none" w:sz="0" w:space="0" w:color="auto"/>
      </w:divBdr>
    </w:div>
    <w:div w:id="936408374">
      <w:bodyDiv w:val="1"/>
      <w:marLeft w:val="0"/>
      <w:marRight w:val="0"/>
      <w:marTop w:val="0"/>
      <w:marBottom w:val="0"/>
      <w:divBdr>
        <w:top w:val="none" w:sz="0" w:space="0" w:color="auto"/>
        <w:left w:val="none" w:sz="0" w:space="0" w:color="auto"/>
        <w:bottom w:val="none" w:sz="0" w:space="0" w:color="auto"/>
        <w:right w:val="none" w:sz="0" w:space="0" w:color="auto"/>
      </w:divBdr>
      <w:divsChild>
        <w:div w:id="2068334375">
          <w:marLeft w:val="547"/>
          <w:marRight w:val="0"/>
          <w:marTop w:val="0"/>
          <w:marBottom w:val="0"/>
          <w:divBdr>
            <w:top w:val="none" w:sz="0" w:space="0" w:color="auto"/>
            <w:left w:val="none" w:sz="0" w:space="0" w:color="auto"/>
            <w:bottom w:val="none" w:sz="0" w:space="0" w:color="auto"/>
            <w:right w:val="none" w:sz="0" w:space="0" w:color="auto"/>
          </w:divBdr>
        </w:div>
      </w:divsChild>
    </w:div>
    <w:div w:id="983508136">
      <w:bodyDiv w:val="1"/>
      <w:marLeft w:val="0"/>
      <w:marRight w:val="0"/>
      <w:marTop w:val="0"/>
      <w:marBottom w:val="0"/>
      <w:divBdr>
        <w:top w:val="none" w:sz="0" w:space="0" w:color="auto"/>
        <w:left w:val="none" w:sz="0" w:space="0" w:color="auto"/>
        <w:bottom w:val="none" w:sz="0" w:space="0" w:color="auto"/>
        <w:right w:val="none" w:sz="0" w:space="0" w:color="auto"/>
      </w:divBdr>
      <w:divsChild>
        <w:div w:id="1400588771">
          <w:marLeft w:val="547"/>
          <w:marRight w:val="0"/>
          <w:marTop w:val="0"/>
          <w:marBottom w:val="0"/>
          <w:divBdr>
            <w:top w:val="none" w:sz="0" w:space="0" w:color="auto"/>
            <w:left w:val="none" w:sz="0" w:space="0" w:color="auto"/>
            <w:bottom w:val="none" w:sz="0" w:space="0" w:color="auto"/>
            <w:right w:val="none" w:sz="0" w:space="0" w:color="auto"/>
          </w:divBdr>
        </w:div>
      </w:divsChild>
    </w:div>
    <w:div w:id="991762204">
      <w:bodyDiv w:val="1"/>
      <w:marLeft w:val="0"/>
      <w:marRight w:val="0"/>
      <w:marTop w:val="0"/>
      <w:marBottom w:val="0"/>
      <w:divBdr>
        <w:top w:val="none" w:sz="0" w:space="0" w:color="auto"/>
        <w:left w:val="none" w:sz="0" w:space="0" w:color="auto"/>
        <w:bottom w:val="none" w:sz="0" w:space="0" w:color="auto"/>
        <w:right w:val="none" w:sz="0" w:space="0" w:color="auto"/>
      </w:divBdr>
      <w:divsChild>
        <w:div w:id="997883224">
          <w:marLeft w:val="547"/>
          <w:marRight w:val="0"/>
          <w:marTop w:val="0"/>
          <w:marBottom w:val="0"/>
          <w:divBdr>
            <w:top w:val="none" w:sz="0" w:space="0" w:color="auto"/>
            <w:left w:val="none" w:sz="0" w:space="0" w:color="auto"/>
            <w:bottom w:val="none" w:sz="0" w:space="0" w:color="auto"/>
            <w:right w:val="none" w:sz="0" w:space="0" w:color="auto"/>
          </w:divBdr>
        </w:div>
      </w:divsChild>
    </w:div>
    <w:div w:id="1005404950">
      <w:bodyDiv w:val="1"/>
      <w:marLeft w:val="0"/>
      <w:marRight w:val="0"/>
      <w:marTop w:val="0"/>
      <w:marBottom w:val="0"/>
      <w:divBdr>
        <w:top w:val="none" w:sz="0" w:space="0" w:color="auto"/>
        <w:left w:val="none" w:sz="0" w:space="0" w:color="auto"/>
        <w:bottom w:val="none" w:sz="0" w:space="0" w:color="auto"/>
        <w:right w:val="none" w:sz="0" w:space="0" w:color="auto"/>
      </w:divBdr>
    </w:div>
    <w:div w:id="1050227596">
      <w:bodyDiv w:val="1"/>
      <w:marLeft w:val="0"/>
      <w:marRight w:val="0"/>
      <w:marTop w:val="0"/>
      <w:marBottom w:val="0"/>
      <w:divBdr>
        <w:top w:val="none" w:sz="0" w:space="0" w:color="auto"/>
        <w:left w:val="none" w:sz="0" w:space="0" w:color="auto"/>
        <w:bottom w:val="none" w:sz="0" w:space="0" w:color="auto"/>
        <w:right w:val="none" w:sz="0" w:space="0" w:color="auto"/>
      </w:divBdr>
    </w:div>
    <w:div w:id="1060248816">
      <w:bodyDiv w:val="1"/>
      <w:marLeft w:val="0"/>
      <w:marRight w:val="0"/>
      <w:marTop w:val="0"/>
      <w:marBottom w:val="0"/>
      <w:divBdr>
        <w:top w:val="none" w:sz="0" w:space="0" w:color="auto"/>
        <w:left w:val="none" w:sz="0" w:space="0" w:color="auto"/>
        <w:bottom w:val="none" w:sz="0" w:space="0" w:color="auto"/>
        <w:right w:val="none" w:sz="0" w:space="0" w:color="auto"/>
      </w:divBdr>
    </w:div>
    <w:div w:id="1076781058">
      <w:bodyDiv w:val="1"/>
      <w:marLeft w:val="0"/>
      <w:marRight w:val="0"/>
      <w:marTop w:val="0"/>
      <w:marBottom w:val="0"/>
      <w:divBdr>
        <w:top w:val="none" w:sz="0" w:space="0" w:color="auto"/>
        <w:left w:val="none" w:sz="0" w:space="0" w:color="auto"/>
        <w:bottom w:val="none" w:sz="0" w:space="0" w:color="auto"/>
        <w:right w:val="none" w:sz="0" w:space="0" w:color="auto"/>
      </w:divBdr>
      <w:divsChild>
        <w:div w:id="222450095">
          <w:marLeft w:val="-115"/>
          <w:marRight w:val="0"/>
          <w:marTop w:val="0"/>
          <w:marBottom w:val="0"/>
          <w:divBdr>
            <w:top w:val="none" w:sz="0" w:space="0" w:color="auto"/>
            <w:left w:val="none" w:sz="0" w:space="0" w:color="auto"/>
            <w:bottom w:val="none" w:sz="0" w:space="0" w:color="auto"/>
            <w:right w:val="none" w:sz="0" w:space="0" w:color="auto"/>
          </w:divBdr>
        </w:div>
      </w:divsChild>
    </w:div>
    <w:div w:id="1079212822">
      <w:bodyDiv w:val="1"/>
      <w:marLeft w:val="0"/>
      <w:marRight w:val="0"/>
      <w:marTop w:val="0"/>
      <w:marBottom w:val="0"/>
      <w:divBdr>
        <w:top w:val="none" w:sz="0" w:space="0" w:color="auto"/>
        <w:left w:val="none" w:sz="0" w:space="0" w:color="auto"/>
        <w:bottom w:val="none" w:sz="0" w:space="0" w:color="auto"/>
        <w:right w:val="none" w:sz="0" w:space="0" w:color="auto"/>
      </w:divBdr>
    </w:div>
    <w:div w:id="1103190813">
      <w:bodyDiv w:val="1"/>
      <w:marLeft w:val="0"/>
      <w:marRight w:val="0"/>
      <w:marTop w:val="0"/>
      <w:marBottom w:val="0"/>
      <w:divBdr>
        <w:top w:val="none" w:sz="0" w:space="0" w:color="auto"/>
        <w:left w:val="none" w:sz="0" w:space="0" w:color="auto"/>
        <w:bottom w:val="none" w:sz="0" w:space="0" w:color="auto"/>
        <w:right w:val="none" w:sz="0" w:space="0" w:color="auto"/>
      </w:divBdr>
      <w:divsChild>
        <w:div w:id="1111974550">
          <w:marLeft w:val="547"/>
          <w:marRight w:val="0"/>
          <w:marTop w:val="0"/>
          <w:marBottom w:val="0"/>
          <w:divBdr>
            <w:top w:val="none" w:sz="0" w:space="0" w:color="auto"/>
            <w:left w:val="none" w:sz="0" w:space="0" w:color="auto"/>
            <w:bottom w:val="none" w:sz="0" w:space="0" w:color="auto"/>
            <w:right w:val="none" w:sz="0" w:space="0" w:color="auto"/>
          </w:divBdr>
        </w:div>
      </w:divsChild>
    </w:div>
    <w:div w:id="1127820119">
      <w:bodyDiv w:val="1"/>
      <w:marLeft w:val="0"/>
      <w:marRight w:val="0"/>
      <w:marTop w:val="0"/>
      <w:marBottom w:val="0"/>
      <w:divBdr>
        <w:top w:val="none" w:sz="0" w:space="0" w:color="auto"/>
        <w:left w:val="none" w:sz="0" w:space="0" w:color="auto"/>
        <w:bottom w:val="none" w:sz="0" w:space="0" w:color="auto"/>
        <w:right w:val="none" w:sz="0" w:space="0" w:color="auto"/>
      </w:divBdr>
      <w:divsChild>
        <w:div w:id="100686145">
          <w:marLeft w:val="0"/>
          <w:marRight w:val="0"/>
          <w:marTop w:val="0"/>
          <w:marBottom w:val="0"/>
          <w:divBdr>
            <w:top w:val="none" w:sz="0" w:space="0" w:color="auto"/>
            <w:left w:val="none" w:sz="0" w:space="0" w:color="auto"/>
            <w:bottom w:val="none" w:sz="0" w:space="0" w:color="auto"/>
            <w:right w:val="none" w:sz="0" w:space="0" w:color="auto"/>
          </w:divBdr>
          <w:divsChild>
            <w:div w:id="815799248">
              <w:marLeft w:val="0"/>
              <w:marRight w:val="0"/>
              <w:marTop w:val="0"/>
              <w:marBottom w:val="0"/>
              <w:divBdr>
                <w:top w:val="none" w:sz="0" w:space="0" w:color="auto"/>
                <w:left w:val="none" w:sz="0" w:space="0" w:color="auto"/>
                <w:bottom w:val="none" w:sz="0" w:space="0" w:color="auto"/>
                <w:right w:val="none" w:sz="0" w:space="0" w:color="auto"/>
              </w:divBdr>
            </w:div>
            <w:div w:id="124152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187553">
      <w:bodyDiv w:val="1"/>
      <w:marLeft w:val="0"/>
      <w:marRight w:val="0"/>
      <w:marTop w:val="0"/>
      <w:marBottom w:val="0"/>
      <w:divBdr>
        <w:top w:val="none" w:sz="0" w:space="0" w:color="auto"/>
        <w:left w:val="none" w:sz="0" w:space="0" w:color="auto"/>
        <w:bottom w:val="none" w:sz="0" w:space="0" w:color="auto"/>
        <w:right w:val="none" w:sz="0" w:space="0" w:color="auto"/>
      </w:divBdr>
      <w:divsChild>
        <w:div w:id="1597057940">
          <w:marLeft w:val="547"/>
          <w:marRight w:val="0"/>
          <w:marTop w:val="0"/>
          <w:marBottom w:val="0"/>
          <w:divBdr>
            <w:top w:val="none" w:sz="0" w:space="0" w:color="auto"/>
            <w:left w:val="none" w:sz="0" w:space="0" w:color="auto"/>
            <w:bottom w:val="none" w:sz="0" w:space="0" w:color="auto"/>
            <w:right w:val="none" w:sz="0" w:space="0" w:color="auto"/>
          </w:divBdr>
        </w:div>
        <w:div w:id="904221253">
          <w:marLeft w:val="547"/>
          <w:marRight w:val="0"/>
          <w:marTop w:val="0"/>
          <w:marBottom w:val="0"/>
          <w:divBdr>
            <w:top w:val="none" w:sz="0" w:space="0" w:color="auto"/>
            <w:left w:val="none" w:sz="0" w:space="0" w:color="auto"/>
            <w:bottom w:val="none" w:sz="0" w:space="0" w:color="auto"/>
            <w:right w:val="none" w:sz="0" w:space="0" w:color="auto"/>
          </w:divBdr>
        </w:div>
      </w:divsChild>
    </w:div>
    <w:div w:id="1157065497">
      <w:bodyDiv w:val="1"/>
      <w:marLeft w:val="0"/>
      <w:marRight w:val="0"/>
      <w:marTop w:val="0"/>
      <w:marBottom w:val="0"/>
      <w:divBdr>
        <w:top w:val="none" w:sz="0" w:space="0" w:color="auto"/>
        <w:left w:val="none" w:sz="0" w:space="0" w:color="auto"/>
        <w:bottom w:val="none" w:sz="0" w:space="0" w:color="auto"/>
        <w:right w:val="none" w:sz="0" w:space="0" w:color="auto"/>
      </w:divBdr>
      <w:divsChild>
        <w:div w:id="1111820237">
          <w:marLeft w:val="547"/>
          <w:marRight w:val="0"/>
          <w:marTop w:val="0"/>
          <w:marBottom w:val="0"/>
          <w:divBdr>
            <w:top w:val="none" w:sz="0" w:space="0" w:color="auto"/>
            <w:left w:val="none" w:sz="0" w:space="0" w:color="auto"/>
            <w:bottom w:val="none" w:sz="0" w:space="0" w:color="auto"/>
            <w:right w:val="none" w:sz="0" w:space="0" w:color="auto"/>
          </w:divBdr>
        </w:div>
      </w:divsChild>
    </w:div>
    <w:div w:id="1161694174">
      <w:bodyDiv w:val="1"/>
      <w:marLeft w:val="0"/>
      <w:marRight w:val="0"/>
      <w:marTop w:val="0"/>
      <w:marBottom w:val="0"/>
      <w:divBdr>
        <w:top w:val="none" w:sz="0" w:space="0" w:color="auto"/>
        <w:left w:val="none" w:sz="0" w:space="0" w:color="auto"/>
        <w:bottom w:val="none" w:sz="0" w:space="0" w:color="auto"/>
        <w:right w:val="none" w:sz="0" w:space="0" w:color="auto"/>
      </w:divBdr>
    </w:div>
    <w:div w:id="1237285629">
      <w:bodyDiv w:val="1"/>
      <w:marLeft w:val="0"/>
      <w:marRight w:val="0"/>
      <w:marTop w:val="0"/>
      <w:marBottom w:val="0"/>
      <w:divBdr>
        <w:top w:val="none" w:sz="0" w:space="0" w:color="auto"/>
        <w:left w:val="none" w:sz="0" w:space="0" w:color="auto"/>
        <w:bottom w:val="none" w:sz="0" w:space="0" w:color="auto"/>
        <w:right w:val="none" w:sz="0" w:space="0" w:color="auto"/>
      </w:divBdr>
    </w:div>
    <w:div w:id="1265649043">
      <w:bodyDiv w:val="1"/>
      <w:marLeft w:val="0"/>
      <w:marRight w:val="0"/>
      <w:marTop w:val="0"/>
      <w:marBottom w:val="0"/>
      <w:divBdr>
        <w:top w:val="none" w:sz="0" w:space="0" w:color="auto"/>
        <w:left w:val="none" w:sz="0" w:space="0" w:color="auto"/>
        <w:bottom w:val="none" w:sz="0" w:space="0" w:color="auto"/>
        <w:right w:val="none" w:sz="0" w:space="0" w:color="auto"/>
      </w:divBdr>
    </w:div>
    <w:div w:id="1345591333">
      <w:bodyDiv w:val="1"/>
      <w:marLeft w:val="0"/>
      <w:marRight w:val="0"/>
      <w:marTop w:val="0"/>
      <w:marBottom w:val="0"/>
      <w:divBdr>
        <w:top w:val="none" w:sz="0" w:space="0" w:color="auto"/>
        <w:left w:val="none" w:sz="0" w:space="0" w:color="auto"/>
        <w:bottom w:val="none" w:sz="0" w:space="0" w:color="auto"/>
        <w:right w:val="none" w:sz="0" w:space="0" w:color="auto"/>
      </w:divBdr>
      <w:divsChild>
        <w:div w:id="1583097911">
          <w:marLeft w:val="547"/>
          <w:marRight w:val="0"/>
          <w:marTop w:val="0"/>
          <w:marBottom w:val="0"/>
          <w:divBdr>
            <w:top w:val="none" w:sz="0" w:space="0" w:color="auto"/>
            <w:left w:val="none" w:sz="0" w:space="0" w:color="auto"/>
            <w:bottom w:val="none" w:sz="0" w:space="0" w:color="auto"/>
            <w:right w:val="none" w:sz="0" w:space="0" w:color="auto"/>
          </w:divBdr>
        </w:div>
      </w:divsChild>
    </w:div>
    <w:div w:id="1363246832">
      <w:bodyDiv w:val="1"/>
      <w:marLeft w:val="0"/>
      <w:marRight w:val="0"/>
      <w:marTop w:val="0"/>
      <w:marBottom w:val="0"/>
      <w:divBdr>
        <w:top w:val="none" w:sz="0" w:space="0" w:color="auto"/>
        <w:left w:val="none" w:sz="0" w:space="0" w:color="auto"/>
        <w:bottom w:val="none" w:sz="0" w:space="0" w:color="auto"/>
        <w:right w:val="none" w:sz="0" w:space="0" w:color="auto"/>
      </w:divBdr>
      <w:divsChild>
        <w:div w:id="276956509">
          <w:marLeft w:val="547"/>
          <w:marRight w:val="0"/>
          <w:marTop w:val="0"/>
          <w:marBottom w:val="0"/>
          <w:divBdr>
            <w:top w:val="none" w:sz="0" w:space="0" w:color="auto"/>
            <w:left w:val="none" w:sz="0" w:space="0" w:color="auto"/>
            <w:bottom w:val="none" w:sz="0" w:space="0" w:color="auto"/>
            <w:right w:val="none" w:sz="0" w:space="0" w:color="auto"/>
          </w:divBdr>
        </w:div>
      </w:divsChild>
    </w:div>
    <w:div w:id="1363285504">
      <w:bodyDiv w:val="1"/>
      <w:marLeft w:val="0"/>
      <w:marRight w:val="0"/>
      <w:marTop w:val="0"/>
      <w:marBottom w:val="0"/>
      <w:divBdr>
        <w:top w:val="none" w:sz="0" w:space="0" w:color="auto"/>
        <w:left w:val="none" w:sz="0" w:space="0" w:color="auto"/>
        <w:bottom w:val="none" w:sz="0" w:space="0" w:color="auto"/>
        <w:right w:val="none" w:sz="0" w:space="0" w:color="auto"/>
      </w:divBdr>
    </w:div>
    <w:div w:id="1411003065">
      <w:bodyDiv w:val="1"/>
      <w:marLeft w:val="0"/>
      <w:marRight w:val="0"/>
      <w:marTop w:val="0"/>
      <w:marBottom w:val="0"/>
      <w:divBdr>
        <w:top w:val="none" w:sz="0" w:space="0" w:color="auto"/>
        <w:left w:val="none" w:sz="0" w:space="0" w:color="auto"/>
        <w:bottom w:val="none" w:sz="0" w:space="0" w:color="auto"/>
        <w:right w:val="none" w:sz="0" w:space="0" w:color="auto"/>
      </w:divBdr>
    </w:div>
    <w:div w:id="1420902890">
      <w:bodyDiv w:val="1"/>
      <w:marLeft w:val="0"/>
      <w:marRight w:val="0"/>
      <w:marTop w:val="0"/>
      <w:marBottom w:val="0"/>
      <w:divBdr>
        <w:top w:val="none" w:sz="0" w:space="0" w:color="auto"/>
        <w:left w:val="none" w:sz="0" w:space="0" w:color="auto"/>
        <w:bottom w:val="none" w:sz="0" w:space="0" w:color="auto"/>
        <w:right w:val="none" w:sz="0" w:space="0" w:color="auto"/>
      </w:divBdr>
      <w:divsChild>
        <w:div w:id="523445082">
          <w:marLeft w:val="547"/>
          <w:marRight w:val="0"/>
          <w:marTop w:val="0"/>
          <w:marBottom w:val="0"/>
          <w:divBdr>
            <w:top w:val="none" w:sz="0" w:space="0" w:color="auto"/>
            <w:left w:val="none" w:sz="0" w:space="0" w:color="auto"/>
            <w:bottom w:val="none" w:sz="0" w:space="0" w:color="auto"/>
            <w:right w:val="none" w:sz="0" w:space="0" w:color="auto"/>
          </w:divBdr>
        </w:div>
      </w:divsChild>
    </w:div>
    <w:div w:id="1443957720">
      <w:bodyDiv w:val="1"/>
      <w:marLeft w:val="0"/>
      <w:marRight w:val="0"/>
      <w:marTop w:val="0"/>
      <w:marBottom w:val="0"/>
      <w:divBdr>
        <w:top w:val="none" w:sz="0" w:space="0" w:color="auto"/>
        <w:left w:val="none" w:sz="0" w:space="0" w:color="auto"/>
        <w:bottom w:val="none" w:sz="0" w:space="0" w:color="auto"/>
        <w:right w:val="none" w:sz="0" w:space="0" w:color="auto"/>
      </w:divBdr>
      <w:divsChild>
        <w:div w:id="533272183">
          <w:marLeft w:val="547"/>
          <w:marRight w:val="0"/>
          <w:marTop w:val="0"/>
          <w:marBottom w:val="0"/>
          <w:divBdr>
            <w:top w:val="none" w:sz="0" w:space="0" w:color="auto"/>
            <w:left w:val="none" w:sz="0" w:space="0" w:color="auto"/>
            <w:bottom w:val="none" w:sz="0" w:space="0" w:color="auto"/>
            <w:right w:val="none" w:sz="0" w:space="0" w:color="auto"/>
          </w:divBdr>
        </w:div>
      </w:divsChild>
    </w:div>
    <w:div w:id="1451322225">
      <w:bodyDiv w:val="1"/>
      <w:marLeft w:val="0"/>
      <w:marRight w:val="0"/>
      <w:marTop w:val="0"/>
      <w:marBottom w:val="0"/>
      <w:divBdr>
        <w:top w:val="none" w:sz="0" w:space="0" w:color="auto"/>
        <w:left w:val="none" w:sz="0" w:space="0" w:color="auto"/>
        <w:bottom w:val="none" w:sz="0" w:space="0" w:color="auto"/>
        <w:right w:val="none" w:sz="0" w:space="0" w:color="auto"/>
      </w:divBdr>
    </w:div>
    <w:div w:id="1467893185">
      <w:bodyDiv w:val="1"/>
      <w:marLeft w:val="0"/>
      <w:marRight w:val="0"/>
      <w:marTop w:val="0"/>
      <w:marBottom w:val="0"/>
      <w:divBdr>
        <w:top w:val="none" w:sz="0" w:space="0" w:color="auto"/>
        <w:left w:val="none" w:sz="0" w:space="0" w:color="auto"/>
        <w:bottom w:val="none" w:sz="0" w:space="0" w:color="auto"/>
        <w:right w:val="none" w:sz="0" w:space="0" w:color="auto"/>
      </w:divBdr>
    </w:div>
    <w:div w:id="1495029130">
      <w:bodyDiv w:val="1"/>
      <w:marLeft w:val="0"/>
      <w:marRight w:val="0"/>
      <w:marTop w:val="0"/>
      <w:marBottom w:val="0"/>
      <w:divBdr>
        <w:top w:val="none" w:sz="0" w:space="0" w:color="auto"/>
        <w:left w:val="none" w:sz="0" w:space="0" w:color="auto"/>
        <w:bottom w:val="none" w:sz="0" w:space="0" w:color="auto"/>
        <w:right w:val="none" w:sz="0" w:space="0" w:color="auto"/>
      </w:divBdr>
      <w:divsChild>
        <w:div w:id="2127965650">
          <w:marLeft w:val="547"/>
          <w:marRight w:val="0"/>
          <w:marTop w:val="0"/>
          <w:marBottom w:val="0"/>
          <w:divBdr>
            <w:top w:val="none" w:sz="0" w:space="0" w:color="auto"/>
            <w:left w:val="none" w:sz="0" w:space="0" w:color="auto"/>
            <w:bottom w:val="none" w:sz="0" w:space="0" w:color="auto"/>
            <w:right w:val="none" w:sz="0" w:space="0" w:color="auto"/>
          </w:divBdr>
        </w:div>
      </w:divsChild>
    </w:div>
    <w:div w:id="1503931782">
      <w:bodyDiv w:val="1"/>
      <w:marLeft w:val="0"/>
      <w:marRight w:val="0"/>
      <w:marTop w:val="0"/>
      <w:marBottom w:val="0"/>
      <w:divBdr>
        <w:top w:val="none" w:sz="0" w:space="0" w:color="auto"/>
        <w:left w:val="none" w:sz="0" w:space="0" w:color="auto"/>
        <w:bottom w:val="none" w:sz="0" w:space="0" w:color="auto"/>
        <w:right w:val="none" w:sz="0" w:space="0" w:color="auto"/>
      </w:divBdr>
    </w:div>
    <w:div w:id="1523742150">
      <w:bodyDiv w:val="1"/>
      <w:marLeft w:val="0"/>
      <w:marRight w:val="0"/>
      <w:marTop w:val="0"/>
      <w:marBottom w:val="0"/>
      <w:divBdr>
        <w:top w:val="none" w:sz="0" w:space="0" w:color="auto"/>
        <w:left w:val="none" w:sz="0" w:space="0" w:color="auto"/>
        <w:bottom w:val="none" w:sz="0" w:space="0" w:color="auto"/>
        <w:right w:val="none" w:sz="0" w:space="0" w:color="auto"/>
      </w:divBdr>
    </w:div>
    <w:div w:id="1542356391">
      <w:bodyDiv w:val="1"/>
      <w:marLeft w:val="0"/>
      <w:marRight w:val="0"/>
      <w:marTop w:val="0"/>
      <w:marBottom w:val="0"/>
      <w:divBdr>
        <w:top w:val="none" w:sz="0" w:space="0" w:color="auto"/>
        <w:left w:val="none" w:sz="0" w:space="0" w:color="auto"/>
        <w:bottom w:val="none" w:sz="0" w:space="0" w:color="auto"/>
        <w:right w:val="none" w:sz="0" w:space="0" w:color="auto"/>
      </w:divBdr>
    </w:div>
    <w:div w:id="1557548755">
      <w:bodyDiv w:val="1"/>
      <w:marLeft w:val="0"/>
      <w:marRight w:val="0"/>
      <w:marTop w:val="0"/>
      <w:marBottom w:val="0"/>
      <w:divBdr>
        <w:top w:val="none" w:sz="0" w:space="0" w:color="auto"/>
        <w:left w:val="none" w:sz="0" w:space="0" w:color="auto"/>
        <w:bottom w:val="none" w:sz="0" w:space="0" w:color="auto"/>
        <w:right w:val="none" w:sz="0" w:space="0" w:color="auto"/>
      </w:divBdr>
    </w:div>
    <w:div w:id="1589969226">
      <w:bodyDiv w:val="1"/>
      <w:marLeft w:val="0"/>
      <w:marRight w:val="0"/>
      <w:marTop w:val="0"/>
      <w:marBottom w:val="0"/>
      <w:divBdr>
        <w:top w:val="none" w:sz="0" w:space="0" w:color="auto"/>
        <w:left w:val="none" w:sz="0" w:space="0" w:color="auto"/>
        <w:bottom w:val="none" w:sz="0" w:space="0" w:color="auto"/>
        <w:right w:val="none" w:sz="0" w:space="0" w:color="auto"/>
      </w:divBdr>
      <w:divsChild>
        <w:div w:id="1676303666">
          <w:marLeft w:val="547"/>
          <w:marRight w:val="0"/>
          <w:marTop w:val="0"/>
          <w:marBottom w:val="0"/>
          <w:divBdr>
            <w:top w:val="none" w:sz="0" w:space="0" w:color="auto"/>
            <w:left w:val="none" w:sz="0" w:space="0" w:color="auto"/>
            <w:bottom w:val="none" w:sz="0" w:space="0" w:color="auto"/>
            <w:right w:val="none" w:sz="0" w:space="0" w:color="auto"/>
          </w:divBdr>
        </w:div>
      </w:divsChild>
    </w:div>
    <w:div w:id="1593006640">
      <w:bodyDiv w:val="1"/>
      <w:marLeft w:val="0"/>
      <w:marRight w:val="0"/>
      <w:marTop w:val="0"/>
      <w:marBottom w:val="0"/>
      <w:divBdr>
        <w:top w:val="none" w:sz="0" w:space="0" w:color="auto"/>
        <w:left w:val="none" w:sz="0" w:space="0" w:color="auto"/>
        <w:bottom w:val="none" w:sz="0" w:space="0" w:color="auto"/>
        <w:right w:val="none" w:sz="0" w:space="0" w:color="auto"/>
      </w:divBdr>
      <w:divsChild>
        <w:div w:id="1678730796">
          <w:marLeft w:val="547"/>
          <w:marRight w:val="0"/>
          <w:marTop w:val="0"/>
          <w:marBottom w:val="0"/>
          <w:divBdr>
            <w:top w:val="none" w:sz="0" w:space="0" w:color="auto"/>
            <w:left w:val="none" w:sz="0" w:space="0" w:color="auto"/>
            <w:bottom w:val="none" w:sz="0" w:space="0" w:color="auto"/>
            <w:right w:val="none" w:sz="0" w:space="0" w:color="auto"/>
          </w:divBdr>
        </w:div>
      </w:divsChild>
    </w:div>
    <w:div w:id="1632781778">
      <w:bodyDiv w:val="1"/>
      <w:marLeft w:val="0"/>
      <w:marRight w:val="0"/>
      <w:marTop w:val="0"/>
      <w:marBottom w:val="0"/>
      <w:divBdr>
        <w:top w:val="none" w:sz="0" w:space="0" w:color="auto"/>
        <w:left w:val="none" w:sz="0" w:space="0" w:color="auto"/>
        <w:bottom w:val="none" w:sz="0" w:space="0" w:color="auto"/>
        <w:right w:val="none" w:sz="0" w:space="0" w:color="auto"/>
      </w:divBdr>
    </w:div>
    <w:div w:id="1648051378">
      <w:bodyDiv w:val="1"/>
      <w:marLeft w:val="0"/>
      <w:marRight w:val="0"/>
      <w:marTop w:val="0"/>
      <w:marBottom w:val="0"/>
      <w:divBdr>
        <w:top w:val="none" w:sz="0" w:space="0" w:color="auto"/>
        <w:left w:val="none" w:sz="0" w:space="0" w:color="auto"/>
        <w:bottom w:val="none" w:sz="0" w:space="0" w:color="auto"/>
        <w:right w:val="none" w:sz="0" w:space="0" w:color="auto"/>
      </w:divBdr>
      <w:divsChild>
        <w:div w:id="1651472862">
          <w:marLeft w:val="547"/>
          <w:marRight w:val="0"/>
          <w:marTop w:val="0"/>
          <w:marBottom w:val="0"/>
          <w:divBdr>
            <w:top w:val="none" w:sz="0" w:space="0" w:color="auto"/>
            <w:left w:val="none" w:sz="0" w:space="0" w:color="auto"/>
            <w:bottom w:val="none" w:sz="0" w:space="0" w:color="auto"/>
            <w:right w:val="none" w:sz="0" w:space="0" w:color="auto"/>
          </w:divBdr>
        </w:div>
      </w:divsChild>
    </w:div>
    <w:div w:id="1685741880">
      <w:bodyDiv w:val="1"/>
      <w:marLeft w:val="0"/>
      <w:marRight w:val="0"/>
      <w:marTop w:val="0"/>
      <w:marBottom w:val="0"/>
      <w:divBdr>
        <w:top w:val="none" w:sz="0" w:space="0" w:color="auto"/>
        <w:left w:val="none" w:sz="0" w:space="0" w:color="auto"/>
        <w:bottom w:val="none" w:sz="0" w:space="0" w:color="auto"/>
        <w:right w:val="none" w:sz="0" w:space="0" w:color="auto"/>
      </w:divBdr>
      <w:divsChild>
        <w:div w:id="1747721037">
          <w:marLeft w:val="547"/>
          <w:marRight w:val="0"/>
          <w:marTop w:val="0"/>
          <w:marBottom w:val="0"/>
          <w:divBdr>
            <w:top w:val="none" w:sz="0" w:space="0" w:color="auto"/>
            <w:left w:val="none" w:sz="0" w:space="0" w:color="auto"/>
            <w:bottom w:val="none" w:sz="0" w:space="0" w:color="auto"/>
            <w:right w:val="none" w:sz="0" w:space="0" w:color="auto"/>
          </w:divBdr>
        </w:div>
      </w:divsChild>
    </w:div>
    <w:div w:id="1702246842">
      <w:bodyDiv w:val="1"/>
      <w:marLeft w:val="0"/>
      <w:marRight w:val="0"/>
      <w:marTop w:val="0"/>
      <w:marBottom w:val="0"/>
      <w:divBdr>
        <w:top w:val="none" w:sz="0" w:space="0" w:color="auto"/>
        <w:left w:val="none" w:sz="0" w:space="0" w:color="auto"/>
        <w:bottom w:val="none" w:sz="0" w:space="0" w:color="auto"/>
        <w:right w:val="none" w:sz="0" w:space="0" w:color="auto"/>
      </w:divBdr>
      <w:divsChild>
        <w:div w:id="1158418599">
          <w:marLeft w:val="547"/>
          <w:marRight w:val="0"/>
          <w:marTop w:val="0"/>
          <w:marBottom w:val="0"/>
          <w:divBdr>
            <w:top w:val="none" w:sz="0" w:space="0" w:color="auto"/>
            <w:left w:val="none" w:sz="0" w:space="0" w:color="auto"/>
            <w:bottom w:val="none" w:sz="0" w:space="0" w:color="auto"/>
            <w:right w:val="none" w:sz="0" w:space="0" w:color="auto"/>
          </w:divBdr>
        </w:div>
      </w:divsChild>
    </w:div>
    <w:div w:id="1855336763">
      <w:bodyDiv w:val="1"/>
      <w:marLeft w:val="0"/>
      <w:marRight w:val="0"/>
      <w:marTop w:val="0"/>
      <w:marBottom w:val="0"/>
      <w:divBdr>
        <w:top w:val="none" w:sz="0" w:space="0" w:color="auto"/>
        <w:left w:val="none" w:sz="0" w:space="0" w:color="auto"/>
        <w:bottom w:val="none" w:sz="0" w:space="0" w:color="auto"/>
        <w:right w:val="none" w:sz="0" w:space="0" w:color="auto"/>
      </w:divBdr>
    </w:div>
    <w:div w:id="1870296443">
      <w:bodyDiv w:val="1"/>
      <w:marLeft w:val="0"/>
      <w:marRight w:val="0"/>
      <w:marTop w:val="0"/>
      <w:marBottom w:val="0"/>
      <w:divBdr>
        <w:top w:val="none" w:sz="0" w:space="0" w:color="auto"/>
        <w:left w:val="none" w:sz="0" w:space="0" w:color="auto"/>
        <w:bottom w:val="none" w:sz="0" w:space="0" w:color="auto"/>
        <w:right w:val="none" w:sz="0" w:space="0" w:color="auto"/>
      </w:divBdr>
    </w:div>
    <w:div w:id="1899433870">
      <w:bodyDiv w:val="1"/>
      <w:marLeft w:val="0"/>
      <w:marRight w:val="0"/>
      <w:marTop w:val="0"/>
      <w:marBottom w:val="0"/>
      <w:divBdr>
        <w:top w:val="none" w:sz="0" w:space="0" w:color="auto"/>
        <w:left w:val="none" w:sz="0" w:space="0" w:color="auto"/>
        <w:bottom w:val="none" w:sz="0" w:space="0" w:color="auto"/>
        <w:right w:val="none" w:sz="0" w:space="0" w:color="auto"/>
      </w:divBdr>
      <w:divsChild>
        <w:div w:id="1668440354">
          <w:marLeft w:val="547"/>
          <w:marRight w:val="0"/>
          <w:marTop w:val="0"/>
          <w:marBottom w:val="0"/>
          <w:divBdr>
            <w:top w:val="none" w:sz="0" w:space="0" w:color="auto"/>
            <w:left w:val="none" w:sz="0" w:space="0" w:color="auto"/>
            <w:bottom w:val="none" w:sz="0" w:space="0" w:color="auto"/>
            <w:right w:val="none" w:sz="0" w:space="0" w:color="auto"/>
          </w:divBdr>
        </w:div>
      </w:divsChild>
    </w:div>
    <w:div w:id="1915889622">
      <w:bodyDiv w:val="1"/>
      <w:marLeft w:val="0"/>
      <w:marRight w:val="0"/>
      <w:marTop w:val="0"/>
      <w:marBottom w:val="0"/>
      <w:divBdr>
        <w:top w:val="none" w:sz="0" w:space="0" w:color="auto"/>
        <w:left w:val="none" w:sz="0" w:space="0" w:color="auto"/>
        <w:bottom w:val="none" w:sz="0" w:space="0" w:color="auto"/>
        <w:right w:val="none" w:sz="0" w:space="0" w:color="auto"/>
      </w:divBdr>
    </w:div>
    <w:div w:id="1920552254">
      <w:bodyDiv w:val="1"/>
      <w:marLeft w:val="0"/>
      <w:marRight w:val="0"/>
      <w:marTop w:val="0"/>
      <w:marBottom w:val="0"/>
      <w:divBdr>
        <w:top w:val="none" w:sz="0" w:space="0" w:color="auto"/>
        <w:left w:val="none" w:sz="0" w:space="0" w:color="auto"/>
        <w:bottom w:val="none" w:sz="0" w:space="0" w:color="auto"/>
        <w:right w:val="none" w:sz="0" w:space="0" w:color="auto"/>
      </w:divBdr>
      <w:divsChild>
        <w:div w:id="632828504">
          <w:marLeft w:val="547"/>
          <w:marRight w:val="0"/>
          <w:marTop w:val="0"/>
          <w:marBottom w:val="0"/>
          <w:divBdr>
            <w:top w:val="none" w:sz="0" w:space="0" w:color="auto"/>
            <w:left w:val="none" w:sz="0" w:space="0" w:color="auto"/>
            <w:bottom w:val="none" w:sz="0" w:space="0" w:color="auto"/>
            <w:right w:val="none" w:sz="0" w:space="0" w:color="auto"/>
          </w:divBdr>
        </w:div>
      </w:divsChild>
    </w:div>
    <w:div w:id="1939363810">
      <w:bodyDiv w:val="1"/>
      <w:marLeft w:val="0"/>
      <w:marRight w:val="0"/>
      <w:marTop w:val="0"/>
      <w:marBottom w:val="0"/>
      <w:divBdr>
        <w:top w:val="none" w:sz="0" w:space="0" w:color="auto"/>
        <w:left w:val="none" w:sz="0" w:space="0" w:color="auto"/>
        <w:bottom w:val="none" w:sz="0" w:space="0" w:color="auto"/>
        <w:right w:val="none" w:sz="0" w:space="0" w:color="auto"/>
      </w:divBdr>
      <w:divsChild>
        <w:div w:id="573396984">
          <w:marLeft w:val="547"/>
          <w:marRight w:val="0"/>
          <w:marTop w:val="0"/>
          <w:marBottom w:val="0"/>
          <w:divBdr>
            <w:top w:val="none" w:sz="0" w:space="0" w:color="auto"/>
            <w:left w:val="none" w:sz="0" w:space="0" w:color="auto"/>
            <w:bottom w:val="none" w:sz="0" w:space="0" w:color="auto"/>
            <w:right w:val="none" w:sz="0" w:space="0" w:color="auto"/>
          </w:divBdr>
        </w:div>
        <w:div w:id="1573155307">
          <w:marLeft w:val="547"/>
          <w:marRight w:val="0"/>
          <w:marTop w:val="0"/>
          <w:marBottom w:val="0"/>
          <w:divBdr>
            <w:top w:val="none" w:sz="0" w:space="0" w:color="auto"/>
            <w:left w:val="none" w:sz="0" w:space="0" w:color="auto"/>
            <w:bottom w:val="none" w:sz="0" w:space="0" w:color="auto"/>
            <w:right w:val="none" w:sz="0" w:space="0" w:color="auto"/>
          </w:divBdr>
        </w:div>
      </w:divsChild>
    </w:div>
    <w:div w:id="1953784410">
      <w:bodyDiv w:val="1"/>
      <w:marLeft w:val="0"/>
      <w:marRight w:val="0"/>
      <w:marTop w:val="0"/>
      <w:marBottom w:val="0"/>
      <w:divBdr>
        <w:top w:val="none" w:sz="0" w:space="0" w:color="auto"/>
        <w:left w:val="none" w:sz="0" w:space="0" w:color="auto"/>
        <w:bottom w:val="none" w:sz="0" w:space="0" w:color="auto"/>
        <w:right w:val="none" w:sz="0" w:space="0" w:color="auto"/>
      </w:divBdr>
      <w:divsChild>
        <w:div w:id="1907573090">
          <w:marLeft w:val="547"/>
          <w:marRight w:val="0"/>
          <w:marTop w:val="0"/>
          <w:marBottom w:val="0"/>
          <w:divBdr>
            <w:top w:val="none" w:sz="0" w:space="0" w:color="auto"/>
            <w:left w:val="none" w:sz="0" w:space="0" w:color="auto"/>
            <w:bottom w:val="none" w:sz="0" w:space="0" w:color="auto"/>
            <w:right w:val="none" w:sz="0" w:space="0" w:color="auto"/>
          </w:divBdr>
        </w:div>
      </w:divsChild>
    </w:div>
    <w:div w:id="1976175037">
      <w:bodyDiv w:val="1"/>
      <w:marLeft w:val="0"/>
      <w:marRight w:val="0"/>
      <w:marTop w:val="0"/>
      <w:marBottom w:val="0"/>
      <w:divBdr>
        <w:top w:val="none" w:sz="0" w:space="0" w:color="auto"/>
        <w:left w:val="none" w:sz="0" w:space="0" w:color="auto"/>
        <w:bottom w:val="none" w:sz="0" w:space="0" w:color="auto"/>
        <w:right w:val="none" w:sz="0" w:space="0" w:color="auto"/>
      </w:divBdr>
      <w:divsChild>
        <w:div w:id="1639265320">
          <w:marLeft w:val="547"/>
          <w:marRight w:val="0"/>
          <w:marTop w:val="0"/>
          <w:marBottom w:val="0"/>
          <w:divBdr>
            <w:top w:val="none" w:sz="0" w:space="0" w:color="auto"/>
            <w:left w:val="none" w:sz="0" w:space="0" w:color="auto"/>
            <w:bottom w:val="none" w:sz="0" w:space="0" w:color="auto"/>
            <w:right w:val="none" w:sz="0" w:space="0" w:color="auto"/>
          </w:divBdr>
        </w:div>
      </w:divsChild>
    </w:div>
    <w:div w:id="1977179597">
      <w:bodyDiv w:val="1"/>
      <w:marLeft w:val="0"/>
      <w:marRight w:val="0"/>
      <w:marTop w:val="0"/>
      <w:marBottom w:val="0"/>
      <w:divBdr>
        <w:top w:val="none" w:sz="0" w:space="0" w:color="auto"/>
        <w:left w:val="none" w:sz="0" w:space="0" w:color="auto"/>
        <w:bottom w:val="none" w:sz="0" w:space="0" w:color="auto"/>
        <w:right w:val="none" w:sz="0" w:space="0" w:color="auto"/>
      </w:divBdr>
    </w:div>
    <w:div w:id="1996061906">
      <w:bodyDiv w:val="1"/>
      <w:marLeft w:val="0"/>
      <w:marRight w:val="0"/>
      <w:marTop w:val="0"/>
      <w:marBottom w:val="0"/>
      <w:divBdr>
        <w:top w:val="none" w:sz="0" w:space="0" w:color="auto"/>
        <w:left w:val="none" w:sz="0" w:space="0" w:color="auto"/>
        <w:bottom w:val="none" w:sz="0" w:space="0" w:color="auto"/>
        <w:right w:val="none" w:sz="0" w:space="0" w:color="auto"/>
      </w:divBdr>
      <w:divsChild>
        <w:div w:id="394548270">
          <w:marLeft w:val="547"/>
          <w:marRight w:val="0"/>
          <w:marTop w:val="0"/>
          <w:marBottom w:val="0"/>
          <w:divBdr>
            <w:top w:val="none" w:sz="0" w:space="0" w:color="auto"/>
            <w:left w:val="none" w:sz="0" w:space="0" w:color="auto"/>
            <w:bottom w:val="none" w:sz="0" w:space="0" w:color="auto"/>
            <w:right w:val="none" w:sz="0" w:space="0" w:color="auto"/>
          </w:divBdr>
        </w:div>
      </w:divsChild>
    </w:div>
    <w:div w:id="2012482811">
      <w:bodyDiv w:val="1"/>
      <w:marLeft w:val="0"/>
      <w:marRight w:val="0"/>
      <w:marTop w:val="0"/>
      <w:marBottom w:val="0"/>
      <w:divBdr>
        <w:top w:val="none" w:sz="0" w:space="0" w:color="auto"/>
        <w:left w:val="none" w:sz="0" w:space="0" w:color="auto"/>
        <w:bottom w:val="none" w:sz="0" w:space="0" w:color="auto"/>
        <w:right w:val="none" w:sz="0" w:space="0" w:color="auto"/>
      </w:divBdr>
      <w:divsChild>
        <w:div w:id="311640166">
          <w:marLeft w:val="0"/>
          <w:marRight w:val="0"/>
          <w:marTop w:val="0"/>
          <w:marBottom w:val="0"/>
          <w:divBdr>
            <w:top w:val="none" w:sz="0" w:space="0" w:color="auto"/>
            <w:left w:val="none" w:sz="0" w:space="0" w:color="auto"/>
            <w:bottom w:val="none" w:sz="0" w:space="0" w:color="auto"/>
            <w:right w:val="none" w:sz="0" w:space="0" w:color="auto"/>
          </w:divBdr>
        </w:div>
      </w:divsChild>
    </w:div>
    <w:div w:id="2020354247">
      <w:bodyDiv w:val="1"/>
      <w:marLeft w:val="0"/>
      <w:marRight w:val="0"/>
      <w:marTop w:val="0"/>
      <w:marBottom w:val="0"/>
      <w:divBdr>
        <w:top w:val="none" w:sz="0" w:space="0" w:color="auto"/>
        <w:left w:val="none" w:sz="0" w:space="0" w:color="auto"/>
        <w:bottom w:val="none" w:sz="0" w:space="0" w:color="auto"/>
        <w:right w:val="none" w:sz="0" w:space="0" w:color="auto"/>
      </w:divBdr>
    </w:div>
    <w:div w:id="2026586996">
      <w:bodyDiv w:val="1"/>
      <w:marLeft w:val="0"/>
      <w:marRight w:val="0"/>
      <w:marTop w:val="0"/>
      <w:marBottom w:val="0"/>
      <w:divBdr>
        <w:top w:val="none" w:sz="0" w:space="0" w:color="auto"/>
        <w:left w:val="none" w:sz="0" w:space="0" w:color="auto"/>
        <w:bottom w:val="none" w:sz="0" w:space="0" w:color="auto"/>
        <w:right w:val="none" w:sz="0" w:space="0" w:color="auto"/>
      </w:divBdr>
    </w:div>
    <w:div w:id="2052264003">
      <w:bodyDiv w:val="1"/>
      <w:marLeft w:val="0"/>
      <w:marRight w:val="0"/>
      <w:marTop w:val="0"/>
      <w:marBottom w:val="0"/>
      <w:divBdr>
        <w:top w:val="none" w:sz="0" w:space="0" w:color="auto"/>
        <w:left w:val="none" w:sz="0" w:space="0" w:color="auto"/>
        <w:bottom w:val="none" w:sz="0" w:space="0" w:color="auto"/>
        <w:right w:val="none" w:sz="0" w:space="0" w:color="auto"/>
      </w:divBdr>
      <w:divsChild>
        <w:div w:id="783378496">
          <w:marLeft w:val="0"/>
          <w:marRight w:val="0"/>
          <w:marTop w:val="0"/>
          <w:marBottom w:val="0"/>
          <w:divBdr>
            <w:top w:val="none" w:sz="0" w:space="0" w:color="auto"/>
            <w:left w:val="none" w:sz="0" w:space="0" w:color="auto"/>
            <w:bottom w:val="none" w:sz="0" w:space="0" w:color="auto"/>
            <w:right w:val="none" w:sz="0" w:space="0" w:color="auto"/>
          </w:divBdr>
        </w:div>
      </w:divsChild>
    </w:div>
    <w:div w:id="2087335698">
      <w:bodyDiv w:val="1"/>
      <w:marLeft w:val="0"/>
      <w:marRight w:val="0"/>
      <w:marTop w:val="0"/>
      <w:marBottom w:val="0"/>
      <w:divBdr>
        <w:top w:val="none" w:sz="0" w:space="0" w:color="auto"/>
        <w:left w:val="none" w:sz="0" w:space="0" w:color="auto"/>
        <w:bottom w:val="none" w:sz="0" w:space="0" w:color="auto"/>
        <w:right w:val="none" w:sz="0" w:space="0" w:color="auto"/>
      </w:divBdr>
      <w:divsChild>
        <w:div w:id="1826165131">
          <w:marLeft w:val="547"/>
          <w:marRight w:val="0"/>
          <w:marTop w:val="0"/>
          <w:marBottom w:val="0"/>
          <w:divBdr>
            <w:top w:val="none" w:sz="0" w:space="0" w:color="auto"/>
            <w:left w:val="none" w:sz="0" w:space="0" w:color="auto"/>
            <w:bottom w:val="none" w:sz="0" w:space="0" w:color="auto"/>
            <w:right w:val="none" w:sz="0" w:space="0" w:color="auto"/>
          </w:divBdr>
        </w:div>
      </w:divsChild>
    </w:div>
    <w:div w:id="2121563139">
      <w:bodyDiv w:val="1"/>
      <w:marLeft w:val="0"/>
      <w:marRight w:val="0"/>
      <w:marTop w:val="0"/>
      <w:marBottom w:val="0"/>
      <w:divBdr>
        <w:top w:val="none" w:sz="0" w:space="0" w:color="auto"/>
        <w:left w:val="none" w:sz="0" w:space="0" w:color="auto"/>
        <w:bottom w:val="none" w:sz="0" w:space="0" w:color="auto"/>
        <w:right w:val="none" w:sz="0" w:space="0" w:color="auto"/>
      </w:divBdr>
      <w:divsChild>
        <w:div w:id="104826220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eader" Target="header1.xml"/><Relationship Id="rId39" Type="http://schemas.openxmlformats.org/officeDocument/2006/relationships/diagramData" Target="diagrams/data2.xml"/><Relationship Id="rId21" Type="http://schemas.openxmlformats.org/officeDocument/2006/relationships/image" Target="media/image7.jpeg"/><Relationship Id="rId42" Type="http://schemas.openxmlformats.org/officeDocument/2006/relationships/diagramColors" Target="diagrams/colors2.xml"/><Relationship Id="rId47" Type="http://schemas.openxmlformats.org/officeDocument/2006/relationships/diagramColors" Target="diagrams/colors3.xml"/><Relationship Id="rId50" Type="http://schemas.openxmlformats.org/officeDocument/2006/relationships/diagramLayout" Target="diagrams/layout4.xml"/><Relationship Id="rId55" Type="http://schemas.openxmlformats.org/officeDocument/2006/relationships/image" Target="media/image11.emf"/><Relationship Id="rId63" Type="http://schemas.openxmlformats.org/officeDocument/2006/relationships/package" Target="embeddings/Microsoft_Excel_Worksheet5.xlsx"/><Relationship Id="rId68" Type="http://schemas.microsoft.com/office/2007/relationships/diagramDrawing" Target="diagrams/drawing5.xml"/><Relationship Id="rId76" Type="http://schemas.openxmlformats.org/officeDocument/2006/relationships/hyperlink" Target="http://www.youtube.com" TargetMode="External"/><Relationship Id="rId84" Type="http://schemas.openxmlformats.org/officeDocument/2006/relationships/image" Target="media/image16.jpeg"/><Relationship Id="rId7" Type="http://schemas.openxmlformats.org/officeDocument/2006/relationships/footnotes" Target="footnotes.xml"/><Relationship Id="rId71" Type="http://schemas.openxmlformats.org/officeDocument/2006/relationships/diagramQuickStyle" Target="diagrams/quickStyle6.xml"/><Relationship Id="rId2" Type="http://schemas.openxmlformats.org/officeDocument/2006/relationships/customXml" Target="../customXml/item2.xml"/><Relationship Id="rId16" Type="http://schemas.microsoft.com/office/2007/relationships/diagramDrawing" Target="diagrams/drawing1.xml"/><Relationship Id="rId11" Type="http://schemas.openxmlformats.org/officeDocument/2006/relationships/image" Target="media/image6.jpeg"/><Relationship Id="rId37" Type="http://schemas.openxmlformats.org/officeDocument/2006/relationships/image" Target="media/image12.jpeg"/><Relationship Id="rId40" Type="http://schemas.openxmlformats.org/officeDocument/2006/relationships/diagramLayout" Target="diagrams/layout2.xml"/><Relationship Id="rId45" Type="http://schemas.openxmlformats.org/officeDocument/2006/relationships/diagramLayout" Target="diagrams/layout3.xml"/><Relationship Id="rId53" Type="http://schemas.microsoft.com/office/2007/relationships/diagramDrawing" Target="diagrams/drawing4.xml"/><Relationship Id="rId58" Type="http://schemas.openxmlformats.org/officeDocument/2006/relationships/package" Target="embeddings/Microsoft_Excel_Worksheet2.xlsx"/><Relationship Id="rId66" Type="http://schemas.openxmlformats.org/officeDocument/2006/relationships/diagramQuickStyle" Target="diagrams/quickStyle5.xml"/><Relationship Id="rId74" Type="http://schemas.openxmlformats.org/officeDocument/2006/relationships/hyperlink" Target="https://holocaustfund.org.mk/mk" TargetMode="External"/><Relationship Id="rId79" Type="http://schemas.openxmlformats.org/officeDocument/2006/relationships/diagramData" Target="diagrams/data7.xml"/><Relationship Id="rId8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Colors" Target="diagrams/colors1.xml"/><Relationship Id="rId36" Type="http://schemas.openxmlformats.org/officeDocument/2006/relationships/image" Target="media/image110.jpeg"/><Relationship Id="rId49" Type="http://schemas.openxmlformats.org/officeDocument/2006/relationships/diagramData" Target="diagrams/data4.xml"/><Relationship Id="rId57" Type="http://schemas.openxmlformats.org/officeDocument/2006/relationships/image" Target="media/image12.emf"/><Relationship Id="rId61" Type="http://schemas.openxmlformats.org/officeDocument/2006/relationships/package" Target="embeddings/Microsoft_Excel_Worksheet4.xlsx"/><Relationship Id="rId82" Type="http://schemas.openxmlformats.org/officeDocument/2006/relationships/diagramColors" Target="diagrams/colors7.xml"/><Relationship Id="rId10" Type="http://schemas.openxmlformats.org/officeDocument/2006/relationships/image" Target="media/image5.emf"/><Relationship Id="rId19" Type="http://schemas.openxmlformats.org/officeDocument/2006/relationships/footer" Target="footer1.xml"/><Relationship Id="rId44" Type="http://schemas.openxmlformats.org/officeDocument/2006/relationships/diagramData" Target="diagrams/data3.xml"/><Relationship Id="rId52" Type="http://schemas.openxmlformats.org/officeDocument/2006/relationships/diagramColors" Target="diagrams/colors4.xml"/><Relationship Id="rId60" Type="http://schemas.openxmlformats.org/officeDocument/2006/relationships/image" Target="media/image13.emf"/><Relationship Id="rId65" Type="http://schemas.openxmlformats.org/officeDocument/2006/relationships/diagramLayout" Target="diagrams/layout5.xml"/><Relationship Id="rId73" Type="http://schemas.microsoft.com/office/2007/relationships/diagramDrawing" Target="diagrams/drawing6.xml"/><Relationship Id="rId78" Type="http://schemas.openxmlformats.org/officeDocument/2006/relationships/image" Target="media/image15.emf"/><Relationship Id="rId81" Type="http://schemas.openxmlformats.org/officeDocument/2006/relationships/diagramQuickStyle" Target="diagrams/quickStyle7.xml"/><Relationship Id="rId86"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4.jpeg"/><Relationship Id="rId14" Type="http://schemas.openxmlformats.org/officeDocument/2006/relationships/diagramQuickStyle" Target="diagrams/quickStyle1.xml"/><Relationship Id="rId22" Type="http://schemas.openxmlformats.org/officeDocument/2006/relationships/image" Target="media/image8.jpeg"/><Relationship Id="rId43" Type="http://schemas.microsoft.com/office/2007/relationships/diagramDrawing" Target="diagrams/drawing2.xml"/><Relationship Id="rId48" Type="http://schemas.microsoft.com/office/2007/relationships/diagramDrawing" Target="diagrams/drawing3.xml"/><Relationship Id="rId56" Type="http://schemas.openxmlformats.org/officeDocument/2006/relationships/package" Target="embeddings/Microsoft_Excel_Worksheet1.xlsx"/><Relationship Id="rId64" Type="http://schemas.openxmlformats.org/officeDocument/2006/relationships/diagramData" Target="diagrams/data5.xml"/><Relationship Id="rId69" Type="http://schemas.openxmlformats.org/officeDocument/2006/relationships/diagramData" Target="diagrams/data6.xml"/><Relationship Id="rId77" Type="http://schemas.openxmlformats.org/officeDocument/2006/relationships/hyperlink" Target="http://www.radiomof.mk/galerija" TargetMode="External"/><Relationship Id="rId8" Type="http://schemas.openxmlformats.org/officeDocument/2006/relationships/endnotes" Target="endnotes.xml"/><Relationship Id="rId51" Type="http://schemas.openxmlformats.org/officeDocument/2006/relationships/diagramQuickStyle" Target="diagrams/quickStyle4.xml"/><Relationship Id="rId72" Type="http://schemas.openxmlformats.org/officeDocument/2006/relationships/diagramColors" Target="diagrams/colors6.xml"/><Relationship Id="rId80" Type="http://schemas.openxmlformats.org/officeDocument/2006/relationships/diagramLayout" Target="diagrams/layout7.xml"/><Relationship Id="rId85"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hyperlink" Target="mailto:ngeorgievadunja@gmail.com" TargetMode="External"/><Relationship Id="rId38" Type="http://schemas.openxmlformats.org/officeDocument/2006/relationships/image" Target="media/image9.jpeg"/><Relationship Id="rId46" Type="http://schemas.openxmlformats.org/officeDocument/2006/relationships/diagramQuickStyle" Target="diagrams/quickStyle3.xml"/><Relationship Id="rId59" Type="http://schemas.openxmlformats.org/officeDocument/2006/relationships/chart" Target="charts/chart2.xml"/><Relationship Id="rId67" Type="http://schemas.openxmlformats.org/officeDocument/2006/relationships/diagramColors" Target="diagrams/colors5.xml"/><Relationship Id="rId20" Type="http://schemas.openxmlformats.org/officeDocument/2006/relationships/footer" Target="footer2.xml"/><Relationship Id="rId41" Type="http://schemas.openxmlformats.org/officeDocument/2006/relationships/diagramQuickStyle" Target="diagrams/quickStyle2.xml"/><Relationship Id="rId54" Type="http://schemas.openxmlformats.org/officeDocument/2006/relationships/chart" Target="charts/chart1.xml"/><Relationship Id="rId62" Type="http://schemas.openxmlformats.org/officeDocument/2006/relationships/image" Target="media/image14.emf"/><Relationship Id="rId70" Type="http://schemas.openxmlformats.org/officeDocument/2006/relationships/diagramLayout" Target="diagrams/layout6.xml"/><Relationship Id="rId75" Type="http://schemas.openxmlformats.org/officeDocument/2006/relationships/hyperlink" Target="http://www.resursi.literatura.mk/archives" TargetMode="External"/><Relationship Id="rId83" Type="http://schemas.microsoft.com/office/2007/relationships/diagramDrawing" Target="diagrams/drawing7.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ortska%20Akademija\AppData\Roaming\Microsoft\Templates\School%20book%20report.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cap="none" spc="20" baseline="0">
                <a:solidFill>
                  <a:sysClr val="windowText" lastClr="000000">
                    <a:lumMod val="50000"/>
                    <a:lumOff val="50000"/>
                  </a:sysClr>
                </a:solidFill>
                <a:latin typeface="+mn-lt"/>
                <a:ea typeface="+mn-ea"/>
                <a:cs typeface="+mn-cs"/>
              </a:defRPr>
            </a:pPr>
            <a:r>
              <a:rPr lang="mk-MK" sz="1100" b="1">
                <a:solidFill>
                  <a:sysClr val="windowText" lastClr="000000"/>
                </a:solidFill>
                <a:effectLst/>
                <a:latin typeface="Arial" panose="020B0604020202020204" pitchFamily="34" charset="0"/>
                <a:cs typeface="Arial" panose="020B0604020202020204" pitchFamily="34" charset="0"/>
              </a:rPr>
              <a:t>Успехот на учениците од I</a:t>
            </a:r>
            <a:r>
              <a:rPr lang="en-US" sz="1100" b="1">
                <a:solidFill>
                  <a:sysClr val="windowText" lastClr="000000"/>
                </a:solidFill>
                <a:effectLst/>
                <a:latin typeface="Arial" panose="020B0604020202020204" pitchFamily="34" charset="0"/>
                <a:cs typeface="Arial" panose="020B0604020202020204" pitchFamily="34" charset="0"/>
              </a:rPr>
              <a:t>V</a:t>
            </a:r>
            <a:r>
              <a:rPr lang="mk-MK" sz="1100" b="1">
                <a:solidFill>
                  <a:sysClr val="windowText" lastClr="000000"/>
                </a:solidFill>
                <a:effectLst/>
                <a:latin typeface="Arial" panose="020B0604020202020204" pitchFamily="34" charset="0"/>
                <a:cs typeface="Arial" panose="020B0604020202020204" pitchFamily="34" charset="0"/>
              </a:rPr>
              <a:t> до  IX одделение на крајот на учебната година 202</a:t>
            </a:r>
            <a:r>
              <a:rPr lang="en-US" sz="1100" b="1">
                <a:solidFill>
                  <a:sysClr val="windowText" lastClr="000000"/>
                </a:solidFill>
                <a:effectLst/>
                <a:latin typeface="Arial" panose="020B0604020202020204" pitchFamily="34" charset="0"/>
                <a:cs typeface="Arial" panose="020B0604020202020204" pitchFamily="34" charset="0"/>
              </a:rPr>
              <a:t>1</a:t>
            </a:r>
            <a:r>
              <a:rPr lang="mk-MK" sz="1100" b="1">
                <a:solidFill>
                  <a:sysClr val="windowText" lastClr="000000"/>
                </a:solidFill>
                <a:effectLst/>
                <a:latin typeface="Arial" panose="020B0604020202020204" pitchFamily="34" charset="0"/>
                <a:cs typeface="Arial" panose="020B0604020202020204" pitchFamily="34" charset="0"/>
              </a:rPr>
              <a:t>/202</a:t>
            </a:r>
            <a:r>
              <a:rPr lang="en-US" sz="1100" b="1">
                <a:solidFill>
                  <a:sysClr val="windowText" lastClr="000000"/>
                </a:solidFill>
                <a:effectLst/>
                <a:latin typeface="Arial" panose="020B0604020202020204" pitchFamily="34" charset="0"/>
                <a:cs typeface="Arial" panose="020B0604020202020204" pitchFamily="34" charset="0"/>
              </a:rPr>
              <a:t>2</a:t>
            </a:r>
            <a:r>
              <a:rPr lang="mk-MK" sz="1100" b="1">
                <a:solidFill>
                  <a:sysClr val="windowText" lastClr="000000"/>
                </a:solidFill>
                <a:effectLst/>
                <a:latin typeface="Arial" panose="020B0604020202020204" pitchFamily="34" charset="0"/>
                <a:cs typeface="Arial" panose="020B0604020202020204" pitchFamily="34" charset="0"/>
              </a:rPr>
              <a:t> година</a:t>
            </a:r>
            <a:endParaRPr lang="mk-MK" sz="1100">
              <a:solidFill>
                <a:sysClr val="windowText" lastClr="000000"/>
              </a:solidFill>
              <a:effectLst/>
              <a:latin typeface="Arial" panose="020B0604020202020204" pitchFamily="34" charset="0"/>
              <a:cs typeface="Arial" panose="020B0604020202020204"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cap="none" spc="20" baseline="0">
                <a:solidFill>
                  <a:sysClr val="windowText" lastClr="000000">
                    <a:lumMod val="50000"/>
                    <a:lumOff val="50000"/>
                  </a:sysClr>
                </a:solidFill>
                <a:latin typeface="+mn-lt"/>
                <a:ea typeface="+mn-ea"/>
                <a:cs typeface="+mn-cs"/>
              </a:defRPr>
            </a:pPr>
            <a:endParaRPr lang="en-US" sz="110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15580654950532274"/>
          <c:y val="0.76641905435679758"/>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1788909884230769E-4"/>
          <c:y val="0"/>
          <c:w val="0.83837817147856519"/>
          <c:h val="1"/>
        </c:manualLayout>
      </c:layout>
      <c:pie3DChart>
        <c:varyColors val="1"/>
        <c:ser>
          <c:idx val="0"/>
          <c:order val="0"/>
          <c:tx>
            <c:strRef>
              <c:f>Sheet1!$B$1</c:f>
              <c:strCache>
                <c:ptCount val="1"/>
                <c:pt idx="0">
                  <c:v>Sales</c:v>
                </c:pt>
              </c:strCache>
            </c:strRef>
          </c:tx>
          <c:spPr>
            <a:gradFill flip="none" rotWithShape="1">
              <a:gsLst>
                <a:gs pos="0">
                  <a:schemeClr val="accent1">
                    <a:lumMod val="5000"/>
                    <a:lumOff val="95000"/>
                  </a:schemeClr>
                </a:gs>
                <a:gs pos="74000">
                  <a:schemeClr val="accent1">
                    <a:lumMod val="45000"/>
                    <a:lumOff val="55000"/>
                  </a:schemeClr>
                </a:gs>
                <a:gs pos="55000">
                  <a:srgbClr val="CC6600"/>
                </a:gs>
                <a:gs pos="100000">
                  <a:srgbClr val="FFCC66"/>
                </a:gs>
              </a:gsLst>
              <a:path path="rect">
                <a:fillToRect l="50000" t="50000" r="50000" b="50000"/>
              </a:path>
              <a:tileRect/>
            </a:gradFill>
          </c:spPr>
          <c:explosion val="30"/>
          <c:dPt>
            <c:idx val="0"/>
            <c:bubble3D val="0"/>
            <c:spPr>
              <a:gradFill flip="none" rotWithShape="1">
                <a:gsLst>
                  <a:gs pos="0">
                    <a:schemeClr val="accent1">
                      <a:lumMod val="5000"/>
                      <a:lumOff val="95000"/>
                    </a:schemeClr>
                  </a:gs>
                  <a:gs pos="74000">
                    <a:schemeClr val="accent1">
                      <a:lumMod val="45000"/>
                      <a:lumOff val="55000"/>
                    </a:schemeClr>
                  </a:gs>
                  <a:gs pos="55000">
                    <a:srgbClr val="CC6600"/>
                  </a:gs>
                  <a:gs pos="100000">
                    <a:srgbClr val="FFCC66"/>
                  </a:gs>
                </a:gsLst>
                <a:path path="rect">
                  <a:fillToRect l="50000" t="50000" r="50000" b="50000"/>
                </a:path>
                <a:tileRect/>
              </a:gradFill>
              <a:ln>
                <a:noFill/>
              </a:ln>
              <a:effectLst>
                <a:outerShdw blurRad="50800" dist="38100" dir="5400000" rotWithShape="0">
                  <a:srgbClr val="000000">
                    <a:alpha val="43137"/>
                  </a:srgbClr>
                </a:outerShdw>
              </a:effectLst>
              <a:sp3d/>
            </c:spPr>
            <c:extLst>
              <c:ext xmlns:c16="http://schemas.microsoft.com/office/drawing/2014/chart" uri="{C3380CC4-5D6E-409C-BE32-E72D297353CC}">
                <c16:uniqueId val="{00000001-CE64-460E-BE34-CE0B44AF5756}"/>
              </c:ext>
            </c:extLst>
          </c:dPt>
          <c:dPt>
            <c:idx val="1"/>
            <c:bubble3D val="0"/>
            <c:spPr>
              <a:gradFill flip="none" rotWithShape="1">
                <a:gsLst>
                  <a:gs pos="0">
                    <a:schemeClr val="accent1">
                      <a:lumMod val="5000"/>
                      <a:lumOff val="95000"/>
                    </a:schemeClr>
                  </a:gs>
                  <a:gs pos="74000">
                    <a:schemeClr val="accent1">
                      <a:lumMod val="45000"/>
                      <a:lumOff val="55000"/>
                    </a:schemeClr>
                  </a:gs>
                  <a:gs pos="55000">
                    <a:srgbClr val="CC6600"/>
                  </a:gs>
                  <a:gs pos="100000">
                    <a:srgbClr val="FFCC66"/>
                  </a:gs>
                </a:gsLst>
                <a:path path="rect">
                  <a:fillToRect l="50000" t="50000" r="50000" b="50000"/>
                </a:path>
                <a:tileRect/>
              </a:gradFill>
              <a:ln>
                <a:noFill/>
              </a:ln>
              <a:effectLst>
                <a:outerShdw blurRad="50800" dist="38100" dir="5400000" rotWithShape="0">
                  <a:srgbClr val="000000">
                    <a:alpha val="43137"/>
                  </a:srgbClr>
                </a:outerShdw>
              </a:effectLst>
              <a:sp3d/>
            </c:spPr>
            <c:extLst>
              <c:ext xmlns:c16="http://schemas.microsoft.com/office/drawing/2014/chart" uri="{C3380CC4-5D6E-409C-BE32-E72D297353CC}">
                <c16:uniqueId val="{00000003-CE64-460E-BE34-CE0B44AF5756}"/>
              </c:ext>
            </c:extLst>
          </c:dPt>
          <c:dPt>
            <c:idx val="2"/>
            <c:bubble3D val="0"/>
            <c:spPr>
              <a:gradFill flip="none" rotWithShape="1">
                <a:gsLst>
                  <a:gs pos="0">
                    <a:schemeClr val="accent1">
                      <a:lumMod val="5000"/>
                      <a:lumOff val="95000"/>
                    </a:schemeClr>
                  </a:gs>
                  <a:gs pos="74000">
                    <a:schemeClr val="accent1">
                      <a:lumMod val="45000"/>
                      <a:lumOff val="55000"/>
                    </a:schemeClr>
                  </a:gs>
                  <a:gs pos="55000">
                    <a:srgbClr val="CC6600"/>
                  </a:gs>
                  <a:gs pos="100000">
                    <a:srgbClr val="FFCC66"/>
                  </a:gs>
                </a:gsLst>
                <a:path path="rect">
                  <a:fillToRect l="50000" t="50000" r="50000" b="50000"/>
                </a:path>
                <a:tileRect/>
              </a:gradFill>
              <a:ln>
                <a:noFill/>
              </a:ln>
              <a:effectLst>
                <a:outerShdw blurRad="50800" dist="38100" dir="5400000" rotWithShape="0">
                  <a:srgbClr val="000000">
                    <a:alpha val="43137"/>
                  </a:srgbClr>
                </a:outerShdw>
              </a:effectLst>
              <a:sp3d/>
            </c:spPr>
            <c:extLst>
              <c:ext xmlns:c16="http://schemas.microsoft.com/office/drawing/2014/chart" uri="{C3380CC4-5D6E-409C-BE32-E72D297353CC}">
                <c16:uniqueId val="{00000005-CE64-460E-BE34-CE0B44AF5756}"/>
              </c:ext>
            </c:extLst>
          </c:dPt>
          <c:dPt>
            <c:idx val="3"/>
            <c:bubble3D val="0"/>
            <c:spPr>
              <a:gradFill flip="none" rotWithShape="1">
                <a:gsLst>
                  <a:gs pos="0">
                    <a:schemeClr val="accent1">
                      <a:lumMod val="5000"/>
                      <a:lumOff val="95000"/>
                    </a:schemeClr>
                  </a:gs>
                  <a:gs pos="74000">
                    <a:schemeClr val="accent1">
                      <a:lumMod val="45000"/>
                      <a:lumOff val="55000"/>
                    </a:schemeClr>
                  </a:gs>
                  <a:gs pos="55000">
                    <a:srgbClr val="CC6600"/>
                  </a:gs>
                  <a:gs pos="100000">
                    <a:srgbClr val="FFCC66"/>
                  </a:gs>
                </a:gsLst>
                <a:path path="rect">
                  <a:fillToRect l="50000" t="50000" r="50000" b="50000"/>
                </a:path>
                <a:tileRect/>
              </a:gradFill>
              <a:ln>
                <a:noFill/>
              </a:ln>
              <a:effectLst>
                <a:outerShdw blurRad="50800" dist="38100" dir="5400000" rotWithShape="0">
                  <a:srgbClr val="000000">
                    <a:alpha val="43137"/>
                  </a:srgbClr>
                </a:outerShdw>
              </a:effectLst>
              <a:sp3d/>
            </c:spPr>
            <c:extLst>
              <c:ext xmlns:c16="http://schemas.microsoft.com/office/drawing/2014/chart" uri="{C3380CC4-5D6E-409C-BE32-E72D297353CC}">
                <c16:uniqueId val="{00000007-CE64-460E-BE34-CE0B44AF5756}"/>
              </c:ext>
            </c:extLst>
          </c:dPt>
          <c:dPt>
            <c:idx val="4"/>
            <c:bubble3D val="0"/>
            <c:spPr>
              <a:gradFill flip="none" rotWithShape="1">
                <a:gsLst>
                  <a:gs pos="0">
                    <a:schemeClr val="accent1">
                      <a:lumMod val="5000"/>
                      <a:lumOff val="95000"/>
                    </a:schemeClr>
                  </a:gs>
                  <a:gs pos="74000">
                    <a:schemeClr val="accent1">
                      <a:lumMod val="45000"/>
                      <a:lumOff val="55000"/>
                    </a:schemeClr>
                  </a:gs>
                  <a:gs pos="55000">
                    <a:srgbClr val="CC6600"/>
                  </a:gs>
                  <a:gs pos="100000">
                    <a:srgbClr val="FFCC66"/>
                  </a:gs>
                </a:gsLst>
                <a:path path="rect">
                  <a:fillToRect l="50000" t="50000" r="50000" b="50000"/>
                </a:path>
                <a:tileRect/>
              </a:gradFill>
              <a:ln>
                <a:noFill/>
              </a:ln>
              <a:effectLst>
                <a:outerShdw blurRad="50800" dist="38100" dir="5400000" rotWithShape="0">
                  <a:srgbClr val="000000">
                    <a:alpha val="43137"/>
                  </a:srgbClr>
                </a:outerShdw>
              </a:effectLst>
              <a:sp3d/>
            </c:spPr>
            <c:extLst>
              <c:ext xmlns:c16="http://schemas.microsoft.com/office/drawing/2014/chart" uri="{C3380CC4-5D6E-409C-BE32-E72D297353CC}">
                <c16:uniqueId val="{00000009-CE64-460E-BE34-CE0B44AF5756}"/>
              </c:ext>
            </c:extLst>
          </c:dPt>
          <c:dPt>
            <c:idx val="5"/>
            <c:bubble3D val="0"/>
            <c:spPr>
              <a:gradFill flip="none" rotWithShape="1">
                <a:gsLst>
                  <a:gs pos="0">
                    <a:schemeClr val="accent1">
                      <a:lumMod val="5000"/>
                      <a:lumOff val="95000"/>
                    </a:schemeClr>
                  </a:gs>
                  <a:gs pos="74000">
                    <a:schemeClr val="accent1">
                      <a:lumMod val="45000"/>
                      <a:lumOff val="55000"/>
                    </a:schemeClr>
                  </a:gs>
                  <a:gs pos="55000">
                    <a:srgbClr val="CC6600"/>
                  </a:gs>
                  <a:gs pos="100000">
                    <a:srgbClr val="FFCC66"/>
                  </a:gs>
                </a:gsLst>
                <a:path path="rect">
                  <a:fillToRect l="50000" t="50000" r="50000" b="50000"/>
                </a:path>
                <a:tileRect/>
              </a:gradFill>
              <a:ln>
                <a:noFill/>
              </a:ln>
              <a:effectLst>
                <a:outerShdw blurRad="50800" dist="38100" dir="5400000" rotWithShape="0">
                  <a:srgbClr val="000000">
                    <a:alpha val="43137"/>
                  </a:srgbClr>
                </a:outerShdw>
              </a:effectLst>
              <a:sp3d/>
            </c:spPr>
            <c:extLst>
              <c:ext xmlns:c16="http://schemas.microsoft.com/office/drawing/2014/chart" uri="{C3380CC4-5D6E-409C-BE32-E72D297353CC}">
                <c16:uniqueId val="{0000000B-CE64-460E-BE34-CE0B44AF5756}"/>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Sheet1!$A$2:$A$7</c:f>
              <c:strCache>
                <c:ptCount val="6"/>
                <c:pt idx="0">
                  <c:v>Одлични</c:v>
                </c:pt>
                <c:pt idx="1">
                  <c:v>Многу добри</c:v>
                </c:pt>
                <c:pt idx="2">
                  <c:v>Добри</c:v>
                </c:pt>
                <c:pt idx="3">
                  <c:v>Доволен</c:v>
                </c:pt>
                <c:pt idx="4">
                  <c:v>Недоволен</c:v>
                </c:pt>
                <c:pt idx="5">
                  <c:v>Неоценет</c:v>
                </c:pt>
              </c:strCache>
            </c:strRef>
          </c:cat>
          <c:val>
            <c:numRef>
              <c:f>Sheet1!$B$2:$B$7</c:f>
              <c:numCache>
                <c:formatCode>General</c:formatCode>
                <c:ptCount val="6"/>
                <c:pt idx="0">
                  <c:v>72.8</c:v>
                </c:pt>
                <c:pt idx="1">
                  <c:v>20.5</c:v>
                </c:pt>
                <c:pt idx="2">
                  <c:v>6.4</c:v>
                </c:pt>
                <c:pt idx="3">
                  <c:v>0.3</c:v>
                </c:pt>
                <c:pt idx="4">
                  <c:v>0</c:v>
                </c:pt>
                <c:pt idx="5">
                  <c:v>0</c:v>
                </c:pt>
              </c:numCache>
            </c:numRef>
          </c:val>
          <c:extLst>
            <c:ext xmlns:c16="http://schemas.microsoft.com/office/drawing/2014/chart" uri="{C3380CC4-5D6E-409C-BE32-E72D297353CC}">
              <c16:uniqueId val="{0000000C-CE64-460E-BE34-CE0B44AF5756}"/>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000" b="1"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en-US"/>
          </a:p>
        </c:txPr>
      </c:legendEntry>
      <c:legendEntry>
        <c:idx val="5"/>
        <c:txPr>
          <a:bodyPr rot="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en-US"/>
          </a:p>
        </c:txPr>
      </c:legendEntry>
      <c:layout>
        <c:manualLayout>
          <c:xMode val="edge"/>
          <c:yMode val="edge"/>
          <c:x val="7.0953773518930036E-2"/>
          <c:y val="0.8710048491904554"/>
          <c:w val="0.88107548843084038"/>
          <c:h val="0.10082653979206666"/>
        </c:manualLayout>
      </c:layout>
      <c:overlay val="0"/>
      <c:spPr>
        <a:gradFill>
          <a:gsLst>
            <a:gs pos="57000">
              <a:schemeClr val="bg1"/>
            </a:gs>
            <a:gs pos="74000">
              <a:schemeClr val="accent1">
                <a:lumMod val="45000"/>
                <a:lumOff val="55000"/>
              </a:schemeClr>
            </a:gs>
            <a:gs pos="100000">
              <a:srgbClr val="FFCC66"/>
            </a:gs>
          </a:gsLst>
          <a:lin ang="5400000" scaled="1"/>
        </a:grad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zero"/>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Отстапување</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dLbl>
              <c:idx val="0"/>
              <c:layout>
                <c:manualLayout>
                  <c:x val="2.9307607766516058E-2"/>
                  <c:y val="-4.64360343626654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0F-4E0A-8DAA-4FCEEECB4E13}"/>
                </c:ext>
              </c:extLst>
            </c:dLbl>
            <c:dLbl>
              <c:idx val="1"/>
              <c:layout>
                <c:manualLayout>
                  <c:x val="1.2211503236048358E-2"/>
                  <c:y val="-0.176456930578128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0F-4E0A-8DAA-4FCEEECB4E13}"/>
                </c:ext>
              </c:extLst>
            </c:dLbl>
            <c:dLbl>
              <c:idx val="2"/>
              <c:layout>
                <c:manualLayout>
                  <c:x val="4.6403712296983757E-2"/>
                  <c:y val="-0.130020896215463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0F-4E0A-8DAA-4FCEEECB4E13}"/>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2018/2019 со 2019/2020</c:v>
                </c:pt>
                <c:pt idx="1">
                  <c:v>2019/2020 со 2020/2021</c:v>
                </c:pt>
                <c:pt idx="2">
                  <c:v> 2020/2021 со 2021/2022</c:v>
                </c:pt>
              </c:strCache>
            </c:strRef>
          </c:cat>
          <c:val>
            <c:numRef>
              <c:f>Sheet1!$B$2:$B$4</c:f>
              <c:numCache>
                <c:formatCode>General</c:formatCode>
                <c:ptCount val="3"/>
                <c:pt idx="0">
                  <c:v>1.6</c:v>
                </c:pt>
                <c:pt idx="1">
                  <c:v>0.6</c:v>
                </c:pt>
                <c:pt idx="2">
                  <c:v>0.98</c:v>
                </c:pt>
              </c:numCache>
            </c:numRef>
          </c:val>
          <c:extLst>
            <c:ext xmlns:c16="http://schemas.microsoft.com/office/drawing/2014/chart" uri="{C3380CC4-5D6E-409C-BE32-E72D297353CC}">
              <c16:uniqueId val="{00000003-530F-4E0A-8DAA-4FCEEECB4E13}"/>
            </c:ext>
          </c:extLst>
        </c:ser>
        <c:dLbls>
          <c:showLegendKey val="0"/>
          <c:showVal val="0"/>
          <c:showCatName val="0"/>
          <c:showSerName val="0"/>
          <c:showPercent val="0"/>
          <c:showBubbleSize val="0"/>
        </c:dLbls>
        <c:gapWidth val="150"/>
        <c:shape val="cylinder"/>
        <c:axId val="1289509424"/>
        <c:axId val="1289518672"/>
        <c:axId val="0"/>
      </c:bar3DChart>
      <c:catAx>
        <c:axId val="1289509424"/>
        <c:scaling>
          <c:orientation val="minMax"/>
        </c:scaling>
        <c:delete val="0"/>
        <c:axPos val="b"/>
        <c:numFmt formatCode="General" sourceLinked="0"/>
        <c:majorTickMark val="none"/>
        <c:minorTickMark val="none"/>
        <c:tickLblPos val="nextTo"/>
        <c:spPr>
          <a:noFill/>
          <a:ln>
            <a:noFill/>
          </a:ln>
          <a:effectLst/>
        </c:spPr>
        <c:txPr>
          <a:bodyPr rot="-60000000" vert="horz"/>
          <a:lstStyle/>
          <a:p>
            <a:pPr>
              <a:defRPr/>
            </a:pPr>
            <a:endParaRPr lang="en-US"/>
          </a:p>
        </c:txPr>
        <c:crossAx val="1289518672"/>
        <c:crosses val="autoZero"/>
        <c:auto val="1"/>
        <c:lblAlgn val="ctr"/>
        <c:lblOffset val="100"/>
        <c:noMultiLvlLbl val="0"/>
      </c:catAx>
      <c:valAx>
        <c:axId val="128951867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1289509424"/>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zero"/>
    <c:showDLblsOverMax val="0"/>
  </c:chart>
  <c:spPr>
    <a:no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52837E-02D3-4537-A86A-42E4291D7F4A}" type="doc">
      <dgm:prSet loTypeId="urn:microsoft.com/office/officeart/2005/8/layout/hList3" loCatId="list" qsTypeId="urn:microsoft.com/office/officeart/2005/8/quickstyle/3d7" qsCatId="3D" csTypeId="urn:microsoft.com/office/officeart/2005/8/colors/accent3_3" csCatId="accent3" phldr="1"/>
      <dgm:spPr/>
      <dgm:t>
        <a:bodyPr/>
        <a:lstStyle/>
        <a:p>
          <a:endParaRPr lang="en-US"/>
        </a:p>
      </dgm:t>
    </dgm:pt>
    <dgm:pt modelId="{7E37CC68-4FEA-4A8E-AB95-80408AEE9DFB}">
      <dgm:prSet phldrT="[Text]" custT="1"/>
      <dgm:spPr>
        <a:gradFill rotWithShape="0">
          <a:gsLst>
            <a:gs pos="0">
              <a:schemeClr val="accent1">
                <a:lumMod val="5000"/>
                <a:lumOff val="95000"/>
              </a:schemeClr>
            </a:gs>
            <a:gs pos="47000">
              <a:schemeClr val="bg1"/>
            </a:gs>
            <a:gs pos="83000">
              <a:srgbClr val="977FFB"/>
            </a:gs>
            <a:gs pos="100000">
              <a:srgbClr val="CC99FF"/>
            </a:gs>
          </a:gsLst>
          <a:path path="rect">
            <a:fillToRect l="100000" b="100000"/>
          </a:path>
        </a:gradFill>
      </dgm:spPr>
      <dgm:t>
        <a:bodyPr/>
        <a:lstStyle/>
        <a:p>
          <a:r>
            <a:rPr lang="mk-MK" sz="1800" b="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rPr>
            <a:t>ОПШТИНСКО ОСНОВНО УЧИЛИШТЕ</a:t>
          </a:r>
          <a:endParaRPr lang="en-US" sz="1800" b="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ndParaRPr>
        </a:p>
        <a:p>
          <a:r>
            <a:rPr lang="mk-MK" sz="1800" b="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rPr>
            <a:t>„НЕВЕНА ГЕОРГИЕВА – ДУЊА“, КИСЕЛА ВОДА, СКОПЈЕ</a:t>
          </a:r>
          <a:endParaRPr lang="en-US" sz="1800" b="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ndParaRPr>
        </a:p>
      </dgm:t>
    </dgm:pt>
    <dgm:pt modelId="{E8767C9B-1B71-479C-A007-AC0FE01769E9}" type="parTrans" cxnId="{FA7C9E6C-3E4C-4832-AB3A-E8D161B812E7}">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A4BC7204-760C-4C7F-9628-EAD02CEBAC3F}" type="sibTrans" cxnId="{FA7C9E6C-3E4C-4832-AB3A-E8D161B812E7}">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A339BF68-B095-4D7A-8A09-3799737D5CDA}">
      <dgm:prSet phldrT="[Text]" custT="1"/>
      <dgm:spPr>
        <a:gradFill rotWithShape="0">
          <a:gsLst>
            <a:gs pos="0">
              <a:schemeClr val="accent1">
                <a:lumMod val="5000"/>
                <a:lumOff val="95000"/>
              </a:schemeClr>
            </a:gs>
            <a:gs pos="47000">
              <a:schemeClr val="bg1"/>
            </a:gs>
            <a:gs pos="83000">
              <a:srgbClr val="977FFB"/>
            </a:gs>
            <a:gs pos="100000">
              <a:srgbClr val="CC99FF"/>
            </a:gs>
          </a:gsLst>
          <a:path path="circle">
            <a:fillToRect l="50000" t="50000" r="50000" b="50000"/>
          </a:path>
        </a:gradFill>
      </dgm:spPr>
      <dgm:t>
        <a:bodyPr/>
        <a:lstStyle/>
        <a:p>
          <a:r>
            <a:rPr lang="mk-MK" sz="3400" b="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rPr>
            <a:t>ГОДИШЕН ИЗВЕШТАЈ</a:t>
          </a:r>
          <a:endParaRPr lang="en-US" sz="3400" b="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ndParaRPr>
        </a:p>
      </dgm:t>
    </dgm:pt>
    <dgm:pt modelId="{95690ABB-1B52-4F2E-A35E-EAFC336EF60B}" type="parTrans" cxnId="{7C3AEE81-6553-474A-994A-823F2D8D4A0E}">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F277FFEA-2D89-4AA5-9568-794ECBC460FC}" type="sibTrans" cxnId="{7C3AEE81-6553-474A-994A-823F2D8D4A0E}">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C18F5812-2CE8-4168-B0C3-E2AE11E8F53F}">
      <dgm:prSet phldrT="[Text]"/>
      <dgm:spPr>
        <a:gradFill flip="none" rotWithShape="1">
          <a:gsLst>
            <a:gs pos="0">
              <a:schemeClr val="accent1">
                <a:lumMod val="5000"/>
                <a:lumOff val="95000"/>
              </a:schemeClr>
            </a:gs>
            <a:gs pos="47000">
              <a:schemeClr val="bg1"/>
            </a:gs>
            <a:gs pos="83000">
              <a:srgbClr val="977FFB"/>
            </a:gs>
            <a:gs pos="100000">
              <a:srgbClr val="CC99FF"/>
            </a:gs>
          </a:gsLst>
          <a:path path="rect">
            <a:fillToRect l="100000" b="100000"/>
          </a:path>
          <a:tileRect t="-100000" r="-100000"/>
        </a:gradFill>
      </dgm:spPr>
      <dgm:t>
        <a:bodyPr/>
        <a:lstStyle/>
        <a:p>
          <a:r>
            <a:rPr lang="mk-MK" b="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rPr>
            <a:t>за работата на училиштето во учебната 20</a:t>
          </a:r>
          <a:r>
            <a:rPr lang="en-US" b="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rPr>
            <a:t>21</a:t>
          </a:r>
          <a:r>
            <a:rPr lang="mk-MK" b="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rPr>
            <a:t>/20</a:t>
          </a:r>
          <a:r>
            <a:rPr lang="en-US" b="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rPr>
            <a:t>22 </a:t>
          </a:r>
          <a:r>
            <a:rPr lang="mk-MK" b="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rPr>
            <a:t>година</a:t>
          </a:r>
          <a:endParaRPr lang="en-US" b="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ndParaRPr>
        </a:p>
      </dgm:t>
    </dgm:pt>
    <dgm:pt modelId="{88C516F9-ECBC-4860-ACB4-95C0699C9BEF}" type="parTrans" cxnId="{994D1D56-BBBB-4095-92EA-17C2AA86F726}">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F6C438CE-E9EE-4467-9F8E-51130EA9FC2A}" type="sibTrans" cxnId="{994D1D56-BBBB-4095-92EA-17C2AA86F726}">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29DD646-073E-4584-A32A-32A449BD0BA0}" type="pres">
      <dgm:prSet presAssocID="{E952837E-02D3-4537-A86A-42E4291D7F4A}" presName="composite" presStyleCnt="0">
        <dgm:presLayoutVars>
          <dgm:chMax val="1"/>
          <dgm:dir/>
          <dgm:resizeHandles val="exact"/>
        </dgm:presLayoutVars>
      </dgm:prSet>
      <dgm:spPr/>
    </dgm:pt>
    <dgm:pt modelId="{9825340B-B83C-4A9D-B082-3C466C8A5B44}" type="pres">
      <dgm:prSet presAssocID="{7E37CC68-4FEA-4A8E-AB95-80408AEE9DFB}" presName="roof" presStyleLbl="dkBgShp" presStyleIdx="0" presStyleCnt="2" custLinFactNeighborX="-2909" custLinFactNeighborY="-3326"/>
      <dgm:spPr/>
    </dgm:pt>
    <dgm:pt modelId="{15F723E5-C96F-4091-BB9F-AEE8305082DF}" type="pres">
      <dgm:prSet presAssocID="{7E37CC68-4FEA-4A8E-AB95-80408AEE9DFB}" presName="pillars" presStyleCnt="0"/>
      <dgm:spPr/>
    </dgm:pt>
    <dgm:pt modelId="{C48846AC-F77D-4D92-BECF-FAC5CAC94D44}" type="pres">
      <dgm:prSet presAssocID="{7E37CC68-4FEA-4A8E-AB95-80408AEE9DFB}" presName="pillar1" presStyleLbl="node1" presStyleIdx="0" presStyleCnt="2">
        <dgm:presLayoutVars>
          <dgm:bulletEnabled val="1"/>
        </dgm:presLayoutVars>
      </dgm:prSet>
      <dgm:spPr/>
    </dgm:pt>
    <dgm:pt modelId="{E4CB84C2-7011-4107-A9EA-23EFC910E976}" type="pres">
      <dgm:prSet presAssocID="{C18F5812-2CE8-4168-B0C3-E2AE11E8F53F}" presName="pillarX" presStyleLbl="node1" presStyleIdx="1" presStyleCnt="2" custLinFactNeighborY="-3">
        <dgm:presLayoutVars>
          <dgm:bulletEnabled val="1"/>
        </dgm:presLayoutVars>
      </dgm:prSet>
      <dgm:spPr/>
    </dgm:pt>
    <dgm:pt modelId="{873BA0CB-24A4-4F6D-A5B5-06644DE56CBA}" type="pres">
      <dgm:prSet presAssocID="{7E37CC68-4FEA-4A8E-AB95-80408AEE9DFB}" presName="base" presStyleLbl="dkBgShp" presStyleIdx="1" presStyleCnt="2"/>
      <dgm:spPr>
        <a:gradFill rotWithShape="0">
          <a:gsLst>
            <a:gs pos="0">
              <a:schemeClr val="accent1">
                <a:lumMod val="5000"/>
                <a:lumOff val="95000"/>
              </a:schemeClr>
            </a:gs>
            <a:gs pos="47000">
              <a:schemeClr val="bg1"/>
            </a:gs>
            <a:gs pos="83000">
              <a:srgbClr val="977FFB"/>
            </a:gs>
            <a:gs pos="100000">
              <a:srgbClr val="CC99FF"/>
            </a:gs>
          </a:gsLst>
          <a:path path="rect">
            <a:fillToRect l="100000" b="100000"/>
          </a:path>
        </a:gradFill>
      </dgm:spPr>
    </dgm:pt>
  </dgm:ptLst>
  <dgm:cxnLst>
    <dgm:cxn modelId="{26FE176A-B653-40B2-9E43-2887B2A4D8F1}" type="presOf" srcId="{E952837E-02D3-4537-A86A-42E4291D7F4A}" destId="{B29DD646-073E-4584-A32A-32A449BD0BA0}" srcOrd="0" destOrd="0" presId="urn:microsoft.com/office/officeart/2005/8/layout/hList3"/>
    <dgm:cxn modelId="{FA7C9E6C-3E4C-4832-AB3A-E8D161B812E7}" srcId="{E952837E-02D3-4537-A86A-42E4291D7F4A}" destId="{7E37CC68-4FEA-4A8E-AB95-80408AEE9DFB}" srcOrd="0" destOrd="0" parTransId="{E8767C9B-1B71-479C-A007-AC0FE01769E9}" sibTransId="{A4BC7204-760C-4C7F-9628-EAD02CEBAC3F}"/>
    <dgm:cxn modelId="{994D1D56-BBBB-4095-92EA-17C2AA86F726}" srcId="{7E37CC68-4FEA-4A8E-AB95-80408AEE9DFB}" destId="{C18F5812-2CE8-4168-B0C3-E2AE11E8F53F}" srcOrd="1" destOrd="0" parTransId="{88C516F9-ECBC-4860-ACB4-95C0699C9BEF}" sibTransId="{F6C438CE-E9EE-4467-9F8E-51130EA9FC2A}"/>
    <dgm:cxn modelId="{7C3AEE81-6553-474A-994A-823F2D8D4A0E}" srcId="{7E37CC68-4FEA-4A8E-AB95-80408AEE9DFB}" destId="{A339BF68-B095-4D7A-8A09-3799737D5CDA}" srcOrd="0" destOrd="0" parTransId="{95690ABB-1B52-4F2E-A35E-EAFC336EF60B}" sibTransId="{F277FFEA-2D89-4AA5-9568-794ECBC460FC}"/>
    <dgm:cxn modelId="{A108FBAE-85CB-47F9-8C44-6BDAC35935E1}" type="presOf" srcId="{A339BF68-B095-4D7A-8A09-3799737D5CDA}" destId="{C48846AC-F77D-4D92-BECF-FAC5CAC94D44}" srcOrd="0" destOrd="0" presId="urn:microsoft.com/office/officeart/2005/8/layout/hList3"/>
    <dgm:cxn modelId="{A3999BC4-0DE6-4052-BCCF-13C55231E1F5}" type="presOf" srcId="{C18F5812-2CE8-4168-B0C3-E2AE11E8F53F}" destId="{E4CB84C2-7011-4107-A9EA-23EFC910E976}" srcOrd="0" destOrd="0" presId="urn:microsoft.com/office/officeart/2005/8/layout/hList3"/>
    <dgm:cxn modelId="{AB8303DA-7CF6-427F-815F-64A699519F02}" type="presOf" srcId="{7E37CC68-4FEA-4A8E-AB95-80408AEE9DFB}" destId="{9825340B-B83C-4A9D-B082-3C466C8A5B44}" srcOrd="0" destOrd="0" presId="urn:microsoft.com/office/officeart/2005/8/layout/hList3"/>
    <dgm:cxn modelId="{282A54DE-36A3-49CC-8BA8-755058C62EA4}" type="presParOf" srcId="{B29DD646-073E-4584-A32A-32A449BD0BA0}" destId="{9825340B-B83C-4A9D-B082-3C466C8A5B44}" srcOrd="0" destOrd="0" presId="urn:microsoft.com/office/officeart/2005/8/layout/hList3"/>
    <dgm:cxn modelId="{31C10C4F-28AE-4E9F-BBAC-778392A97E2D}" type="presParOf" srcId="{B29DD646-073E-4584-A32A-32A449BD0BA0}" destId="{15F723E5-C96F-4091-BB9F-AEE8305082DF}" srcOrd="1" destOrd="0" presId="urn:microsoft.com/office/officeart/2005/8/layout/hList3"/>
    <dgm:cxn modelId="{E7F60AC3-E96A-4763-8002-89F63B83E9FB}" type="presParOf" srcId="{15F723E5-C96F-4091-BB9F-AEE8305082DF}" destId="{C48846AC-F77D-4D92-BECF-FAC5CAC94D44}" srcOrd="0" destOrd="0" presId="urn:microsoft.com/office/officeart/2005/8/layout/hList3"/>
    <dgm:cxn modelId="{57BEC046-E762-4932-8F73-76405B8967B8}" type="presParOf" srcId="{15F723E5-C96F-4091-BB9F-AEE8305082DF}" destId="{E4CB84C2-7011-4107-A9EA-23EFC910E976}" srcOrd="1" destOrd="0" presId="urn:microsoft.com/office/officeart/2005/8/layout/hList3"/>
    <dgm:cxn modelId="{A91BDA92-50D2-40A6-83D1-E89A6D40F502}" type="presParOf" srcId="{B29DD646-073E-4584-A32A-32A449BD0BA0}" destId="{873BA0CB-24A4-4F6D-A5B5-06644DE56CBA}" srcOrd="2" destOrd="0" presId="urn:microsoft.com/office/officeart/2005/8/layout/hList3"/>
  </dgm:cxnLst>
  <dgm:bg>
    <a:noFill/>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5CE0EF23-EF10-4668-8635-CE987B0B2D3F}" type="doc">
      <dgm:prSet loTypeId="urn:microsoft.com/office/officeart/2005/8/layout/arrow6" loCatId="process" qsTypeId="urn:microsoft.com/office/officeart/2005/8/quickstyle/3d1" qsCatId="3D" csTypeId="urn:microsoft.com/office/officeart/2005/8/colors/accent1_2" csCatId="accent1" phldr="1"/>
      <dgm:spPr/>
      <dgm:t>
        <a:bodyPr/>
        <a:lstStyle/>
        <a:p>
          <a:endParaRPr lang="mk-MK"/>
        </a:p>
      </dgm:t>
    </dgm:pt>
    <dgm:pt modelId="{B7C5B420-EDB2-4A7C-9023-6ED23F58F3EF}">
      <dgm:prSet phldrT="[Text]" custT="1"/>
      <dgm:spPr>
        <a:xfrm>
          <a:off x="0" y="229958"/>
          <a:ext cx="4375595" cy="588695"/>
        </a:xfrm>
      </dgm:spPr>
      <dgm:t>
        <a:bodyPr/>
        <a:lstStyle/>
        <a:p>
          <a:r>
            <a:rPr lang="mk-MK" sz="1200" b="1"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a typeface="+mn-ea"/>
              <a:cs typeface="Arial" panose="020B0604020202020204" pitchFamily="34" charset="0"/>
            </a:rPr>
            <a:t>НАПРЕДОК И ПОСТИГНУВАЊА НА УЧЕНИЦИТЕ </a:t>
          </a:r>
          <a:r>
            <a:rPr lang="mk-MK" sz="1200" b="1" cap="none" spc="0">
              <a:ln w="0"/>
              <a:solidFill>
                <a:schemeClr val="tx1"/>
              </a:solidFill>
              <a:effectLst>
                <a:outerShdw blurRad="38100" dist="19050" dir="2700000" algn="tl" rotWithShape="0">
                  <a:sysClr val="windowText" lastClr="000000">
                    <a:alpha val="40000"/>
                  </a:sysClr>
                </a:outerShdw>
              </a:effectLst>
              <a:latin typeface="Comic Sans MS" panose="030F0702030302020204" pitchFamily="66" charset="0"/>
              <a:ea typeface="+mn-ea"/>
              <a:cs typeface="Arial" panose="020B0604020202020204" pitchFamily="34" charset="0"/>
            </a:rPr>
            <a:t> </a:t>
          </a:r>
        </a:p>
      </dgm:t>
    </dgm:pt>
    <dgm:pt modelId="{24437EFD-38FB-47D9-BC24-A425F09DC4C3}" type="parTrans" cxnId="{D7A4D160-1BEA-4CC0-A090-24A55629442B}">
      <dgm:prSet/>
      <dgm:spPr/>
      <dgm:t>
        <a:bodyPr/>
        <a:lstStyle/>
        <a:p>
          <a:endParaRPr lang="mk-MK"/>
        </a:p>
      </dgm:t>
    </dgm:pt>
    <dgm:pt modelId="{19539871-9328-4155-8A1E-8AC8847B0544}" type="sibTrans" cxnId="{D7A4D160-1BEA-4CC0-A090-24A55629442B}">
      <dgm:prSet/>
      <dgm:spPr/>
      <dgm:t>
        <a:bodyPr/>
        <a:lstStyle/>
        <a:p>
          <a:endParaRPr lang="mk-MK"/>
        </a:p>
      </dgm:t>
    </dgm:pt>
    <dgm:pt modelId="{F32890F0-3357-4EAC-95F9-573F6932144A}">
      <dgm:prSet phldrT="[Text]" custT="1"/>
      <dgm:spPr>
        <a:xfrm>
          <a:off x="3489176" y="413107"/>
          <a:ext cx="3390197" cy="588695"/>
        </a:xfrm>
      </dgm:spPr>
      <dgm:t>
        <a:bodyPr/>
        <a:lstStyle/>
        <a:p>
          <a:r>
            <a:rPr lang="mk-MK" sz="1200" b="1"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a typeface="+mn-ea"/>
              <a:cs typeface="Arial" panose="020B0604020202020204" pitchFamily="34" charset="0"/>
            </a:rPr>
            <a:t>ПО ПОЛ И ЕТНИЧКА ПРИПАДНОСТ</a:t>
          </a:r>
        </a:p>
      </dgm:t>
    </dgm:pt>
    <dgm:pt modelId="{97235121-7E7C-47CF-AE82-DDA48FBDFC85}" type="parTrans" cxnId="{F3625C76-D6A2-4A40-977A-6CEFB8099940}">
      <dgm:prSet/>
      <dgm:spPr/>
      <dgm:t>
        <a:bodyPr/>
        <a:lstStyle/>
        <a:p>
          <a:endParaRPr lang="mk-MK"/>
        </a:p>
      </dgm:t>
    </dgm:pt>
    <dgm:pt modelId="{2F1198C7-3E57-4783-A219-A0DF5D64511C}" type="sibTrans" cxnId="{F3625C76-D6A2-4A40-977A-6CEFB8099940}">
      <dgm:prSet/>
      <dgm:spPr/>
      <dgm:t>
        <a:bodyPr/>
        <a:lstStyle/>
        <a:p>
          <a:endParaRPr lang="mk-MK"/>
        </a:p>
      </dgm:t>
    </dgm:pt>
    <dgm:pt modelId="{696B1E06-2864-49DA-B410-B2CE97115F37}" type="pres">
      <dgm:prSet presAssocID="{5CE0EF23-EF10-4668-8635-CE987B0B2D3F}" presName="compositeShape" presStyleCnt="0">
        <dgm:presLayoutVars>
          <dgm:chMax val="2"/>
          <dgm:dir/>
          <dgm:resizeHandles val="exact"/>
        </dgm:presLayoutVars>
      </dgm:prSet>
      <dgm:spPr/>
    </dgm:pt>
    <dgm:pt modelId="{57C375CE-B8F0-4405-82CC-378A4B9AEDFC}" type="pres">
      <dgm:prSet presAssocID="{5CE0EF23-EF10-4668-8635-CE987B0B2D3F}" presName="ribbon" presStyleLbl="node1" presStyleIdx="0" presStyleCnt="1" custScaleX="237534" custLinFactNeighborX="18186" custLinFactNeighborY="3121"/>
      <dgm:spPr>
        <a:xfrm>
          <a:off x="255174" y="0"/>
          <a:ext cx="7134452" cy="1201420"/>
        </a:xfrm>
        <a:prstGeom prst="leftRightRibbon">
          <a:avLst/>
        </a:prstGeom>
        <a:solidFill>
          <a:srgbClr val="FFCCFF"/>
        </a:solidFill>
      </dgm:spPr>
    </dgm:pt>
    <dgm:pt modelId="{2DAFDED2-0E18-48E8-8319-CE3345EF4B80}" type="pres">
      <dgm:prSet presAssocID="{5CE0EF23-EF10-4668-8635-CE987B0B2D3F}" presName="leftArrowText" presStyleLbl="node1" presStyleIdx="0" presStyleCnt="1" custScaleX="441457" custLinFactNeighborX="-98692" custLinFactNeighborY="3348">
        <dgm:presLayoutVars>
          <dgm:chMax val="0"/>
          <dgm:bulletEnabled val="1"/>
        </dgm:presLayoutVars>
      </dgm:prSet>
      <dgm:spPr>
        <a:prstGeom prst="rect">
          <a:avLst/>
        </a:prstGeom>
      </dgm:spPr>
    </dgm:pt>
    <dgm:pt modelId="{8328E437-BB55-4FBC-B1FB-53F5C68C5A68}" type="pres">
      <dgm:prSet presAssocID="{5CE0EF23-EF10-4668-8635-CE987B0B2D3F}" presName="rightArrowText" presStyleLbl="node1" presStyleIdx="0" presStyleCnt="1" custScaleX="289418" custLinFactNeighborX="77154" custLinFactNeighborY="1806">
        <dgm:presLayoutVars>
          <dgm:chMax val="0"/>
          <dgm:bulletEnabled val="1"/>
        </dgm:presLayoutVars>
      </dgm:prSet>
      <dgm:spPr>
        <a:prstGeom prst="rect">
          <a:avLst/>
        </a:prstGeom>
      </dgm:spPr>
    </dgm:pt>
  </dgm:ptLst>
  <dgm:cxnLst>
    <dgm:cxn modelId="{FDC3910D-1981-41F3-B0F6-206A26027821}" type="presOf" srcId="{B7C5B420-EDB2-4A7C-9023-6ED23F58F3EF}" destId="{2DAFDED2-0E18-48E8-8319-CE3345EF4B80}" srcOrd="0" destOrd="0" presId="urn:microsoft.com/office/officeart/2005/8/layout/arrow6"/>
    <dgm:cxn modelId="{D7A4D160-1BEA-4CC0-A090-24A55629442B}" srcId="{5CE0EF23-EF10-4668-8635-CE987B0B2D3F}" destId="{B7C5B420-EDB2-4A7C-9023-6ED23F58F3EF}" srcOrd="0" destOrd="0" parTransId="{24437EFD-38FB-47D9-BC24-A425F09DC4C3}" sibTransId="{19539871-9328-4155-8A1E-8AC8847B0544}"/>
    <dgm:cxn modelId="{F3625C76-D6A2-4A40-977A-6CEFB8099940}" srcId="{5CE0EF23-EF10-4668-8635-CE987B0B2D3F}" destId="{F32890F0-3357-4EAC-95F9-573F6932144A}" srcOrd="1" destOrd="0" parTransId="{97235121-7E7C-47CF-AE82-DDA48FBDFC85}" sibTransId="{2F1198C7-3E57-4783-A219-A0DF5D64511C}"/>
    <dgm:cxn modelId="{8DB2BB7B-3496-4559-96B1-FDC79FA96907}" type="presOf" srcId="{5CE0EF23-EF10-4668-8635-CE987B0B2D3F}" destId="{696B1E06-2864-49DA-B410-B2CE97115F37}" srcOrd="0" destOrd="0" presId="urn:microsoft.com/office/officeart/2005/8/layout/arrow6"/>
    <dgm:cxn modelId="{D99327A5-0E50-4B73-ABFC-AFB25FF46C52}" type="presOf" srcId="{F32890F0-3357-4EAC-95F9-573F6932144A}" destId="{8328E437-BB55-4FBC-B1FB-53F5C68C5A68}" srcOrd="0" destOrd="0" presId="urn:microsoft.com/office/officeart/2005/8/layout/arrow6"/>
    <dgm:cxn modelId="{FC2E5456-0756-457B-93C5-A67AF882D188}" type="presParOf" srcId="{696B1E06-2864-49DA-B410-B2CE97115F37}" destId="{57C375CE-B8F0-4405-82CC-378A4B9AEDFC}" srcOrd="0" destOrd="0" presId="urn:microsoft.com/office/officeart/2005/8/layout/arrow6"/>
    <dgm:cxn modelId="{A7891B14-24EA-4BA2-B07C-A5F64520D50D}" type="presParOf" srcId="{696B1E06-2864-49DA-B410-B2CE97115F37}" destId="{2DAFDED2-0E18-48E8-8319-CE3345EF4B80}" srcOrd="1" destOrd="0" presId="urn:microsoft.com/office/officeart/2005/8/layout/arrow6"/>
    <dgm:cxn modelId="{4F285EFA-E7D2-40E0-8426-750A0492E50D}" type="presParOf" srcId="{696B1E06-2864-49DA-B410-B2CE97115F37}" destId="{8328E437-BB55-4FBC-B1FB-53F5C68C5A68}" srcOrd="2" destOrd="0" presId="urn:microsoft.com/office/officeart/2005/8/layout/arrow6"/>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CE0EF23-EF10-4668-8635-CE987B0B2D3F}" type="doc">
      <dgm:prSet loTypeId="urn:microsoft.com/office/officeart/2005/8/layout/arrow6" loCatId="process" qsTypeId="urn:microsoft.com/office/officeart/2005/8/quickstyle/3d1" qsCatId="3D" csTypeId="urn:microsoft.com/office/officeart/2005/8/colors/accent1_2" csCatId="accent1" phldr="1"/>
      <dgm:spPr/>
      <dgm:t>
        <a:bodyPr/>
        <a:lstStyle/>
        <a:p>
          <a:endParaRPr lang="mk-MK"/>
        </a:p>
      </dgm:t>
    </dgm:pt>
    <dgm:pt modelId="{B7C5B420-EDB2-4A7C-9023-6ED23F58F3EF}">
      <dgm:prSet phldrT="[Text]" custT="1"/>
      <dgm:spPr>
        <a:xfrm>
          <a:off x="0" y="229958"/>
          <a:ext cx="4375595" cy="588695"/>
        </a:xfrm>
      </dgm:spPr>
      <dgm:t>
        <a:bodyPr/>
        <a:lstStyle/>
        <a:p>
          <a:r>
            <a:rPr lang="mk-MK" sz="1200" b="1"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a typeface="+mn-ea"/>
              <a:cs typeface="Arial" panose="020B0604020202020204" pitchFamily="34" charset="0"/>
            </a:rPr>
            <a:t>НАПРЕДОК И ПОСТИГНУВАЊА НА УЧЕНИЦИТЕ </a:t>
          </a:r>
          <a:r>
            <a:rPr lang="mk-MK" sz="1200" b="1" cap="none" spc="0">
              <a:ln w="0"/>
              <a:effectLst>
                <a:outerShdw blurRad="38100" dist="19050" dir="2700000" algn="tl" rotWithShape="0">
                  <a:sysClr val="windowText" lastClr="000000">
                    <a:alpha val="40000"/>
                  </a:sysClr>
                </a:outerShdw>
              </a:effectLst>
              <a:latin typeface="Comic Sans MS" panose="030F0702030302020204" pitchFamily="66" charset="0"/>
              <a:ea typeface="+mn-ea"/>
              <a:cs typeface="Arial" panose="020B0604020202020204" pitchFamily="34" charset="0"/>
            </a:rPr>
            <a:t> </a:t>
          </a:r>
        </a:p>
      </dgm:t>
    </dgm:pt>
    <dgm:pt modelId="{24437EFD-38FB-47D9-BC24-A425F09DC4C3}" type="parTrans" cxnId="{D7A4D160-1BEA-4CC0-A090-24A55629442B}">
      <dgm:prSet/>
      <dgm:spPr/>
      <dgm:t>
        <a:bodyPr/>
        <a:lstStyle/>
        <a:p>
          <a:endParaRPr lang="mk-MK"/>
        </a:p>
      </dgm:t>
    </dgm:pt>
    <dgm:pt modelId="{19539871-9328-4155-8A1E-8AC8847B0544}" type="sibTrans" cxnId="{D7A4D160-1BEA-4CC0-A090-24A55629442B}">
      <dgm:prSet/>
      <dgm:spPr/>
      <dgm:t>
        <a:bodyPr/>
        <a:lstStyle/>
        <a:p>
          <a:endParaRPr lang="mk-MK"/>
        </a:p>
      </dgm:t>
    </dgm:pt>
    <dgm:pt modelId="{F32890F0-3357-4EAC-95F9-573F6932144A}">
      <dgm:prSet phldrT="[Text]" custT="1"/>
      <dgm:spPr>
        <a:xfrm>
          <a:off x="3489176" y="413107"/>
          <a:ext cx="3390197" cy="588695"/>
        </a:xfrm>
      </dgm:spPr>
      <dgm:t>
        <a:bodyPr/>
        <a:lstStyle/>
        <a:p>
          <a:r>
            <a:rPr lang="mk-MK" sz="1200" b="1"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a typeface="+mn-ea"/>
              <a:cs typeface="Arial" panose="020B0604020202020204" pitchFamily="34" charset="0"/>
            </a:rPr>
            <a:t>ПО ПОЛ И ЕТНИЧКА ПРИПАДНОСТ </a:t>
          </a:r>
          <a:r>
            <a:rPr lang="en-US" sz="1200" b="1"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a typeface="+mn-ea"/>
              <a:cs typeface="Arial" panose="020B0604020202020204" pitchFamily="34" charset="0"/>
            </a:rPr>
            <a:t>I-III </a:t>
          </a:r>
          <a:r>
            <a:rPr lang="mk-MK" sz="1200" b="1"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a typeface="+mn-ea"/>
              <a:cs typeface="Arial" panose="020B0604020202020204" pitchFamily="34" charset="0"/>
            </a:rPr>
            <a:t>одд.</a:t>
          </a:r>
        </a:p>
      </dgm:t>
    </dgm:pt>
    <dgm:pt modelId="{97235121-7E7C-47CF-AE82-DDA48FBDFC85}" type="parTrans" cxnId="{F3625C76-D6A2-4A40-977A-6CEFB8099940}">
      <dgm:prSet/>
      <dgm:spPr/>
      <dgm:t>
        <a:bodyPr/>
        <a:lstStyle/>
        <a:p>
          <a:endParaRPr lang="mk-MK"/>
        </a:p>
      </dgm:t>
    </dgm:pt>
    <dgm:pt modelId="{2F1198C7-3E57-4783-A219-A0DF5D64511C}" type="sibTrans" cxnId="{F3625C76-D6A2-4A40-977A-6CEFB8099940}">
      <dgm:prSet/>
      <dgm:spPr/>
      <dgm:t>
        <a:bodyPr/>
        <a:lstStyle/>
        <a:p>
          <a:endParaRPr lang="mk-MK"/>
        </a:p>
      </dgm:t>
    </dgm:pt>
    <dgm:pt modelId="{696B1E06-2864-49DA-B410-B2CE97115F37}" type="pres">
      <dgm:prSet presAssocID="{5CE0EF23-EF10-4668-8635-CE987B0B2D3F}" presName="compositeShape" presStyleCnt="0">
        <dgm:presLayoutVars>
          <dgm:chMax val="2"/>
          <dgm:dir/>
          <dgm:resizeHandles val="exact"/>
        </dgm:presLayoutVars>
      </dgm:prSet>
      <dgm:spPr/>
    </dgm:pt>
    <dgm:pt modelId="{57C375CE-B8F0-4405-82CC-378A4B9AEDFC}" type="pres">
      <dgm:prSet presAssocID="{5CE0EF23-EF10-4668-8635-CE987B0B2D3F}" presName="ribbon" presStyleLbl="node1" presStyleIdx="0" presStyleCnt="1" custScaleX="237534" custLinFactNeighborX="17246" custLinFactNeighborY="-6876"/>
      <dgm:spPr>
        <a:xfrm>
          <a:off x="255174" y="0"/>
          <a:ext cx="7134452" cy="1201420"/>
        </a:xfrm>
        <a:prstGeom prst="leftRightRibbon">
          <a:avLst/>
        </a:prstGeom>
        <a:solidFill>
          <a:srgbClr val="FFCCFF"/>
        </a:solidFill>
      </dgm:spPr>
    </dgm:pt>
    <dgm:pt modelId="{2DAFDED2-0E18-48E8-8319-CE3345EF4B80}" type="pres">
      <dgm:prSet presAssocID="{5CE0EF23-EF10-4668-8635-CE987B0B2D3F}" presName="leftArrowText" presStyleLbl="node1" presStyleIdx="0" presStyleCnt="1" custScaleX="441457" custLinFactNeighborX="-98692" custLinFactNeighborY="3348">
        <dgm:presLayoutVars>
          <dgm:chMax val="0"/>
          <dgm:bulletEnabled val="1"/>
        </dgm:presLayoutVars>
      </dgm:prSet>
      <dgm:spPr>
        <a:prstGeom prst="rect">
          <a:avLst/>
        </a:prstGeom>
      </dgm:spPr>
    </dgm:pt>
    <dgm:pt modelId="{8328E437-BB55-4FBC-B1FB-53F5C68C5A68}" type="pres">
      <dgm:prSet presAssocID="{5CE0EF23-EF10-4668-8635-CE987B0B2D3F}" presName="rightArrowText" presStyleLbl="node1" presStyleIdx="0" presStyleCnt="1" custScaleX="289418" custLinFactNeighborX="77154" custLinFactNeighborY="1806">
        <dgm:presLayoutVars>
          <dgm:chMax val="0"/>
          <dgm:bulletEnabled val="1"/>
        </dgm:presLayoutVars>
      </dgm:prSet>
      <dgm:spPr>
        <a:prstGeom prst="rect">
          <a:avLst/>
        </a:prstGeom>
      </dgm:spPr>
    </dgm:pt>
  </dgm:ptLst>
  <dgm:cxnLst>
    <dgm:cxn modelId="{152EA11C-8CC0-486A-B32C-BAF08181F181}" type="presOf" srcId="{B7C5B420-EDB2-4A7C-9023-6ED23F58F3EF}" destId="{2DAFDED2-0E18-48E8-8319-CE3345EF4B80}" srcOrd="0" destOrd="0" presId="urn:microsoft.com/office/officeart/2005/8/layout/arrow6"/>
    <dgm:cxn modelId="{D7A4D160-1BEA-4CC0-A090-24A55629442B}" srcId="{5CE0EF23-EF10-4668-8635-CE987B0B2D3F}" destId="{B7C5B420-EDB2-4A7C-9023-6ED23F58F3EF}" srcOrd="0" destOrd="0" parTransId="{24437EFD-38FB-47D9-BC24-A425F09DC4C3}" sibTransId="{19539871-9328-4155-8A1E-8AC8847B0544}"/>
    <dgm:cxn modelId="{F3625C76-D6A2-4A40-977A-6CEFB8099940}" srcId="{5CE0EF23-EF10-4668-8635-CE987B0B2D3F}" destId="{F32890F0-3357-4EAC-95F9-573F6932144A}" srcOrd="1" destOrd="0" parTransId="{97235121-7E7C-47CF-AE82-DDA48FBDFC85}" sibTransId="{2F1198C7-3E57-4783-A219-A0DF5D64511C}"/>
    <dgm:cxn modelId="{DBBD709C-046C-4AFD-B93F-02F8889BBE0D}" type="presOf" srcId="{F32890F0-3357-4EAC-95F9-573F6932144A}" destId="{8328E437-BB55-4FBC-B1FB-53F5C68C5A68}" srcOrd="0" destOrd="0" presId="urn:microsoft.com/office/officeart/2005/8/layout/arrow6"/>
    <dgm:cxn modelId="{C1FC52AA-6D46-40AB-BEED-1622298A7B85}" type="presOf" srcId="{5CE0EF23-EF10-4668-8635-CE987B0B2D3F}" destId="{696B1E06-2864-49DA-B410-B2CE97115F37}" srcOrd="0" destOrd="0" presId="urn:microsoft.com/office/officeart/2005/8/layout/arrow6"/>
    <dgm:cxn modelId="{853F8DBB-8B66-41B8-A213-F22752779AA1}" type="presParOf" srcId="{696B1E06-2864-49DA-B410-B2CE97115F37}" destId="{57C375CE-B8F0-4405-82CC-378A4B9AEDFC}" srcOrd="0" destOrd="0" presId="urn:microsoft.com/office/officeart/2005/8/layout/arrow6"/>
    <dgm:cxn modelId="{41FA6C9D-ECEA-4A65-8A8B-161D0A845CF2}" type="presParOf" srcId="{696B1E06-2864-49DA-B410-B2CE97115F37}" destId="{2DAFDED2-0E18-48E8-8319-CE3345EF4B80}" srcOrd="1" destOrd="0" presId="urn:microsoft.com/office/officeart/2005/8/layout/arrow6"/>
    <dgm:cxn modelId="{A2657E13-855F-4901-8CB1-968D4B13CE7D}" type="presParOf" srcId="{696B1E06-2864-49DA-B410-B2CE97115F37}" destId="{8328E437-BB55-4FBC-B1FB-53F5C68C5A68}" srcOrd="2" destOrd="0" presId="urn:microsoft.com/office/officeart/2005/8/layout/arrow6"/>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CE0EF23-EF10-4668-8635-CE987B0B2D3F}" type="doc">
      <dgm:prSet loTypeId="urn:microsoft.com/office/officeart/2005/8/layout/arrow6" loCatId="process" qsTypeId="urn:microsoft.com/office/officeart/2005/8/quickstyle/3d1" qsCatId="3D" csTypeId="urn:microsoft.com/office/officeart/2005/8/colors/accent1_2" csCatId="accent1" phldr="1"/>
      <dgm:spPr/>
      <dgm:t>
        <a:bodyPr/>
        <a:lstStyle/>
        <a:p>
          <a:endParaRPr lang="mk-MK"/>
        </a:p>
      </dgm:t>
    </dgm:pt>
    <dgm:pt modelId="{B7C5B420-EDB2-4A7C-9023-6ED23F58F3EF}">
      <dgm:prSet phldrT="[Text]" custT="1"/>
      <dgm:spPr>
        <a:xfrm>
          <a:off x="0" y="229958"/>
          <a:ext cx="4375595" cy="588695"/>
        </a:xfrm>
      </dgm:spPr>
      <dgm:t>
        <a:bodyPr/>
        <a:lstStyle/>
        <a:p>
          <a:r>
            <a:rPr lang="mk-MK" sz="1200" b="1"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a typeface="+mn-ea"/>
              <a:cs typeface="Arial" panose="020B0604020202020204" pitchFamily="34" charset="0"/>
            </a:rPr>
            <a:t>УСПЕХ ПО НАСТАВНИ ПРЕДМЕТИ </a:t>
          </a:r>
          <a:r>
            <a:rPr lang="en-US" sz="1200" b="1"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a typeface="+mn-ea"/>
              <a:cs typeface="Arial" panose="020B0604020202020204" pitchFamily="34" charset="0"/>
            </a:rPr>
            <a:t>            </a:t>
          </a:r>
          <a:r>
            <a:rPr lang="mk-MK" sz="1200" b="1"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a typeface="+mn-ea"/>
              <a:cs typeface="Arial" panose="020B0604020202020204" pitchFamily="34" charset="0"/>
            </a:rPr>
            <a:t>И СРЕДЕН УСПЕХ </a:t>
          </a:r>
          <a:r>
            <a:rPr lang="mk-MK" sz="1200" b="1" cap="none" spc="0">
              <a:ln w="0"/>
              <a:effectLst>
                <a:outerShdw blurRad="38100" dist="19050" dir="2700000" algn="tl" rotWithShape="0">
                  <a:sysClr val="windowText" lastClr="000000">
                    <a:alpha val="40000"/>
                  </a:sysClr>
                </a:outerShdw>
              </a:effectLst>
              <a:latin typeface="Comic Sans MS" panose="030F0702030302020204" pitchFamily="66" charset="0"/>
              <a:ea typeface="+mn-ea"/>
              <a:cs typeface="Arial" panose="020B0604020202020204" pitchFamily="34" charset="0"/>
            </a:rPr>
            <a:t> </a:t>
          </a:r>
        </a:p>
      </dgm:t>
    </dgm:pt>
    <dgm:pt modelId="{24437EFD-38FB-47D9-BC24-A425F09DC4C3}" type="parTrans" cxnId="{D7A4D160-1BEA-4CC0-A090-24A55629442B}">
      <dgm:prSet/>
      <dgm:spPr/>
      <dgm:t>
        <a:bodyPr/>
        <a:lstStyle/>
        <a:p>
          <a:endParaRPr lang="mk-MK"/>
        </a:p>
      </dgm:t>
    </dgm:pt>
    <dgm:pt modelId="{19539871-9328-4155-8A1E-8AC8847B0544}" type="sibTrans" cxnId="{D7A4D160-1BEA-4CC0-A090-24A55629442B}">
      <dgm:prSet/>
      <dgm:spPr/>
      <dgm:t>
        <a:bodyPr/>
        <a:lstStyle/>
        <a:p>
          <a:endParaRPr lang="mk-MK"/>
        </a:p>
      </dgm:t>
    </dgm:pt>
    <dgm:pt modelId="{F32890F0-3357-4EAC-95F9-573F6932144A}">
      <dgm:prSet phldrT="[Text]" custT="1"/>
      <dgm:spPr>
        <a:xfrm>
          <a:off x="3489176" y="413107"/>
          <a:ext cx="3390197" cy="588695"/>
        </a:xfrm>
      </dgm:spPr>
      <dgm:t>
        <a:bodyPr/>
        <a:lstStyle/>
        <a:p>
          <a:r>
            <a:rPr lang="mk-MK" sz="1200" b="1"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a typeface="+mn-ea"/>
              <a:cs typeface="Arial" panose="020B0604020202020204" pitchFamily="34" charset="0"/>
            </a:rPr>
            <a:t>ПО ОДДЕЛЕНИЈА ОД </a:t>
          </a:r>
        </a:p>
        <a:p>
          <a:r>
            <a:rPr lang="mk-MK" sz="1200" b="1"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a typeface="+mn-ea"/>
              <a:cs typeface="Arial" panose="020B0604020202020204" pitchFamily="34" charset="0"/>
            </a:rPr>
            <a:t> </a:t>
          </a:r>
          <a:r>
            <a:rPr lang="en-US" sz="1200" b="1"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a typeface="+mn-ea"/>
              <a:cs typeface="Arial" panose="020B0604020202020204" pitchFamily="34" charset="0"/>
            </a:rPr>
            <a:t>IV-IX </a:t>
          </a:r>
          <a:r>
            <a:rPr lang="mk-MK" sz="1200" b="1"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a typeface="+mn-ea"/>
              <a:cs typeface="Arial" panose="020B0604020202020204" pitchFamily="34" charset="0"/>
            </a:rPr>
            <a:t>одд.</a:t>
          </a:r>
        </a:p>
      </dgm:t>
    </dgm:pt>
    <dgm:pt modelId="{97235121-7E7C-47CF-AE82-DDA48FBDFC85}" type="parTrans" cxnId="{F3625C76-D6A2-4A40-977A-6CEFB8099940}">
      <dgm:prSet/>
      <dgm:spPr/>
      <dgm:t>
        <a:bodyPr/>
        <a:lstStyle/>
        <a:p>
          <a:endParaRPr lang="mk-MK"/>
        </a:p>
      </dgm:t>
    </dgm:pt>
    <dgm:pt modelId="{2F1198C7-3E57-4783-A219-A0DF5D64511C}" type="sibTrans" cxnId="{F3625C76-D6A2-4A40-977A-6CEFB8099940}">
      <dgm:prSet/>
      <dgm:spPr/>
      <dgm:t>
        <a:bodyPr/>
        <a:lstStyle/>
        <a:p>
          <a:endParaRPr lang="mk-MK"/>
        </a:p>
      </dgm:t>
    </dgm:pt>
    <dgm:pt modelId="{696B1E06-2864-49DA-B410-B2CE97115F37}" type="pres">
      <dgm:prSet presAssocID="{5CE0EF23-EF10-4668-8635-CE987B0B2D3F}" presName="compositeShape" presStyleCnt="0">
        <dgm:presLayoutVars>
          <dgm:chMax val="2"/>
          <dgm:dir/>
          <dgm:resizeHandles val="exact"/>
        </dgm:presLayoutVars>
      </dgm:prSet>
      <dgm:spPr/>
    </dgm:pt>
    <dgm:pt modelId="{57C375CE-B8F0-4405-82CC-378A4B9AEDFC}" type="pres">
      <dgm:prSet presAssocID="{5CE0EF23-EF10-4668-8635-CE987B0B2D3F}" presName="ribbon" presStyleLbl="node1" presStyleIdx="0" presStyleCnt="1" custScaleX="237534" custLinFactNeighborX="4525" custLinFactNeighborY="-29202"/>
      <dgm:spPr>
        <a:xfrm>
          <a:off x="255174" y="0"/>
          <a:ext cx="7134452" cy="1201420"/>
        </a:xfrm>
        <a:prstGeom prst="leftRightRibbon">
          <a:avLst/>
        </a:prstGeom>
        <a:solidFill>
          <a:srgbClr val="FFCCFF"/>
        </a:solidFill>
      </dgm:spPr>
    </dgm:pt>
    <dgm:pt modelId="{2DAFDED2-0E18-48E8-8319-CE3345EF4B80}" type="pres">
      <dgm:prSet presAssocID="{5CE0EF23-EF10-4668-8635-CE987B0B2D3F}" presName="leftArrowText" presStyleLbl="node1" presStyleIdx="0" presStyleCnt="1" custScaleX="458941" custLinFactNeighborX="-98692" custLinFactNeighborY="3348">
        <dgm:presLayoutVars>
          <dgm:chMax val="0"/>
          <dgm:bulletEnabled val="1"/>
        </dgm:presLayoutVars>
      </dgm:prSet>
      <dgm:spPr>
        <a:prstGeom prst="rect">
          <a:avLst/>
        </a:prstGeom>
      </dgm:spPr>
    </dgm:pt>
    <dgm:pt modelId="{8328E437-BB55-4FBC-B1FB-53F5C68C5A68}" type="pres">
      <dgm:prSet presAssocID="{5CE0EF23-EF10-4668-8635-CE987B0B2D3F}" presName="rightArrowText" presStyleLbl="node1" presStyleIdx="0" presStyleCnt="1" custScaleX="289418" custLinFactNeighborX="77154" custLinFactNeighborY="1806">
        <dgm:presLayoutVars>
          <dgm:chMax val="0"/>
          <dgm:bulletEnabled val="1"/>
        </dgm:presLayoutVars>
      </dgm:prSet>
      <dgm:spPr>
        <a:prstGeom prst="rect">
          <a:avLst/>
        </a:prstGeom>
      </dgm:spPr>
    </dgm:pt>
  </dgm:ptLst>
  <dgm:cxnLst>
    <dgm:cxn modelId="{D0F88838-CA77-4656-AB70-F0D45A8295CF}" type="presOf" srcId="{B7C5B420-EDB2-4A7C-9023-6ED23F58F3EF}" destId="{2DAFDED2-0E18-48E8-8319-CE3345EF4B80}" srcOrd="0" destOrd="0" presId="urn:microsoft.com/office/officeart/2005/8/layout/arrow6"/>
    <dgm:cxn modelId="{D7A4D160-1BEA-4CC0-A090-24A55629442B}" srcId="{5CE0EF23-EF10-4668-8635-CE987B0B2D3F}" destId="{B7C5B420-EDB2-4A7C-9023-6ED23F58F3EF}" srcOrd="0" destOrd="0" parTransId="{24437EFD-38FB-47D9-BC24-A425F09DC4C3}" sibTransId="{19539871-9328-4155-8A1E-8AC8847B0544}"/>
    <dgm:cxn modelId="{F3625C76-D6A2-4A40-977A-6CEFB8099940}" srcId="{5CE0EF23-EF10-4668-8635-CE987B0B2D3F}" destId="{F32890F0-3357-4EAC-95F9-573F6932144A}" srcOrd="1" destOrd="0" parTransId="{97235121-7E7C-47CF-AE82-DDA48FBDFC85}" sibTransId="{2F1198C7-3E57-4783-A219-A0DF5D64511C}"/>
    <dgm:cxn modelId="{0EFBCAC2-C6F3-4CBF-A807-809101E1CEA0}" type="presOf" srcId="{F32890F0-3357-4EAC-95F9-573F6932144A}" destId="{8328E437-BB55-4FBC-B1FB-53F5C68C5A68}" srcOrd="0" destOrd="0" presId="urn:microsoft.com/office/officeart/2005/8/layout/arrow6"/>
    <dgm:cxn modelId="{0E7AD2CD-D94B-4B9B-8376-7D7A3A329EB1}" type="presOf" srcId="{5CE0EF23-EF10-4668-8635-CE987B0B2D3F}" destId="{696B1E06-2864-49DA-B410-B2CE97115F37}" srcOrd="0" destOrd="0" presId="urn:microsoft.com/office/officeart/2005/8/layout/arrow6"/>
    <dgm:cxn modelId="{AFFD7EA5-AF89-405F-82EC-592781844416}" type="presParOf" srcId="{696B1E06-2864-49DA-B410-B2CE97115F37}" destId="{57C375CE-B8F0-4405-82CC-378A4B9AEDFC}" srcOrd="0" destOrd="0" presId="urn:microsoft.com/office/officeart/2005/8/layout/arrow6"/>
    <dgm:cxn modelId="{A05BF1DA-B573-4193-A13F-804B951A6A1F}" type="presParOf" srcId="{696B1E06-2864-49DA-B410-B2CE97115F37}" destId="{2DAFDED2-0E18-48E8-8319-CE3345EF4B80}" srcOrd="1" destOrd="0" presId="urn:microsoft.com/office/officeart/2005/8/layout/arrow6"/>
    <dgm:cxn modelId="{EFAF6B8A-1359-4BA6-9EEC-551C7AA5C345}" type="presParOf" srcId="{696B1E06-2864-49DA-B410-B2CE97115F37}" destId="{8328E437-BB55-4FBC-B1FB-53F5C68C5A68}" srcOrd="2" destOrd="0" presId="urn:microsoft.com/office/officeart/2005/8/layout/arrow6"/>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99C0B60-6985-4012-8A12-CC6390BDF9BC}" type="doc">
      <dgm:prSet loTypeId="urn:microsoft.com/office/officeart/2005/8/layout/matrix1" loCatId="matrix" qsTypeId="urn:microsoft.com/office/officeart/2005/8/quickstyle/3d7" qsCatId="3D" csTypeId="urn:microsoft.com/office/officeart/2005/8/colors/accent3_5" csCatId="accent3" phldr="1"/>
      <dgm:spPr/>
      <dgm:t>
        <a:bodyPr/>
        <a:lstStyle/>
        <a:p>
          <a:endParaRPr lang="en-US"/>
        </a:p>
      </dgm:t>
    </dgm:pt>
    <dgm:pt modelId="{A445A339-ED3F-4368-8065-2CBB472C7F70}">
      <dgm:prSet phldrT="[Text]" custT="1"/>
      <dgm:spPr>
        <a:xfrm>
          <a:off x="2583184" y="1233490"/>
          <a:ext cx="2205990" cy="847725"/>
        </a:xfrm>
        <a:solidFill>
          <a:srgbClr val="E2CFF1"/>
        </a:solidFill>
      </dgm:spPr>
      <dgm:t>
        <a:bodyPr/>
        <a:lstStyle/>
        <a:p>
          <a:r>
            <a:rPr lang="mk-MK" sz="2200" b="1">
              <a:latin typeface="Arial" panose="020B0604020202020204" pitchFamily="34" charset="0"/>
              <a:ea typeface="+mn-ea"/>
              <a:cs typeface="Arial" panose="020B0604020202020204" pitchFamily="34" charset="0"/>
            </a:rPr>
            <a:t>Стручни активи</a:t>
          </a:r>
          <a:endParaRPr lang="en-US" sz="2200" b="1">
            <a:latin typeface="Arial" panose="020B0604020202020204" pitchFamily="34" charset="0"/>
            <a:ea typeface="+mn-ea"/>
            <a:cs typeface="Arial" panose="020B0604020202020204" pitchFamily="34" charset="0"/>
          </a:endParaRPr>
        </a:p>
      </dgm:t>
    </dgm:pt>
    <dgm:pt modelId="{AA4E6E40-3E53-4F79-ABA4-95B2B961E8B1}" type="parTrans" cxnId="{74FFC317-BE79-469C-9CF8-D22241AB59E8}">
      <dgm:prSet/>
      <dgm:spPr/>
      <dgm:t>
        <a:bodyPr/>
        <a:lstStyle/>
        <a:p>
          <a:endParaRPr lang="en-US"/>
        </a:p>
      </dgm:t>
    </dgm:pt>
    <dgm:pt modelId="{2E1B18BC-02F4-4578-9B41-E215C5899DF1}" type="sibTrans" cxnId="{74FFC317-BE79-469C-9CF8-D22241AB59E8}">
      <dgm:prSet/>
      <dgm:spPr/>
      <dgm:t>
        <a:bodyPr/>
        <a:lstStyle/>
        <a:p>
          <a:endParaRPr lang="en-US"/>
        </a:p>
      </dgm:t>
    </dgm:pt>
    <dgm:pt modelId="{6324FABE-56CA-43B8-8EAC-2408504D8A5B}">
      <dgm:prSet phldrT="[Text]" custT="1"/>
      <dgm:spPr>
        <a:xfrm rot="16200000">
          <a:off x="990600" y="-990600"/>
          <a:ext cx="1695450" cy="3676650"/>
        </a:xfrm>
        <a:solidFill>
          <a:srgbClr val="FFCCFF"/>
        </a:solidFill>
      </dgm:spPr>
      <dgm:t>
        <a:bodyPr/>
        <a:lstStyle/>
        <a:p>
          <a:pPr algn="ctr"/>
          <a:endParaRPr lang="mk-MK" sz="2000" b="0" cap="none" spc="0">
            <a:ln w="0"/>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endParaRPr>
        </a:p>
        <a:p>
          <a:pPr algn="ctr"/>
          <a:endParaRPr lang="mk-MK" sz="1800" b="0" cap="none" spc="0">
            <a:ln w="0"/>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endParaRPr>
        </a:p>
        <a:p>
          <a:pPr algn="ctr"/>
          <a:r>
            <a:rPr lang="mk-MK" sz="1800" b="1" cap="none" spc="0">
              <a:ln w="0"/>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Стручен а</a:t>
          </a:r>
          <a:r>
            <a:rPr lang="en-US" sz="1800" b="1" cap="none" spc="0">
              <a:ln w="0"/>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ктив на општествено-јазична група предмети</a:t>
          </a:r>
          <a:endParaRPr lang="mk-MK" sz="1800" b="1" cap="none" spc="0">
            <a:ln w="0"/>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endParaRPr>
        </a:p>
        <a:p>
          <a:pPr algn="ctr"/>
          <a:r>
            <a:rPr lang="en-US" sz="1500" b="1">
              <a:latin typeface="Arial" panose="020B0604020202020204" pitchFamily="34" charset="0"/>
              <a:ea typeface="+mn-ea"/>
              <a:cs typeface="Arial" panose="020B0604020202020204" pitchFamily="34" charset="0"/>
            </a:rPr>
            <a:t>Одговорен наставник</a:t>
          </a:r>
          <a:endParaRPr lang="mk-MK" sz="1500" b="1">
            <a:latin typeface="Arial" panose="020B0604020202020204" pitchFamily="34" charset="0"/>
            <a:ea typeface="+mn-ea"/>
            <a:cs typeface="Arial" panose="020B0604020202020204" pitchFamily="34" charset="0"/>
          </a:endParaRPr>
        </a:p>
        <a:p>
          <a:pPr algn="l"/>
          <a:r>
            <a:rPr lang="en-US" sz="2000" b="1">
              <a:latin typeface="Calibri" panose="020F0502020204030204"/>
              <a:ea typeface="+mn-ea"/>
              <a:cs typeface="+mn-cs"/>
            </a:rPr>
            <a:t> </a:t>
          </a:r>
          <a:r>
            <a:rPr lang="mk-MK" sz="2000" b="1">
              <a:latin typeface="Calibri" panose="020F0502020204030204"/>
              <a:ea typeface="+mn-ea"/>
              <a:cs typeface="+mn-cs"/>
            </a:rPr>
            <a:t>Катерина Радониќ Стојановска</a:t>
          </a:r>
          <a:endParaRPr lang="mk-MK" sz="2000" b="1" cap="none" spc="0">
            <a:ln w="0"/>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endParaRPr>
        </a:p>
        <a:p>
          <a:pPr algn="ctr"/>
          <a:r>
            <a:rPr lang="mk-MK" sz="1200" b="0" cap="none" spc="0">
              <a:ln w="0"/>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 </a:t>
          </a:r>
          <a:endParaRPr lang="en-US" sz="1200" b="0" cap="none" spc="0">
            <a:ln w="0"/>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endParaRPr>
        </a:p>
      </dgm:t>
    </dgm:pt>
    <dgm:pt modelId="{B68DECD3-421E-4B4C-A26F-9DC8F5EBCDDC}" type="parTrans" cxnId="{5BDAD9C0-3B16-4C86-8D20-9ADE55468F38}">
      <dgm:prSet/>
      <dgm:spPr/>
      <dgm:t>
        <a:bodyPr/>
        <a:lstStyle/>
        <a:p>
          <a:endParaRPr lang="en-US"/>
        </a:p>
      </dgm:t>
    </dgm:pt>
    <dgm:pt modelId="{9A15302C-0238-4D65-B8B4-2CF5D47A4114}" type="sibTrans" cxnId="{5BDAD9C0-3B16-4C86-8D20-9ADE55468F38}">
      <dgm:prSet/>
      <dgm:spPr/>
      <dgm:t>
        <a:bodyPr/>
        <a:lstStyle/>
        <a:p>
          <a:endParaRPr lang="en-US"/>
        </a:p>
      </dgm:t>
    </dgm:pt>
    <dgm:pt modelId="{BEBC0646-3BF3-4061-AA9C-DDE66BD1CB29}">
      <dgm:prSet phldrT="[Text]" custT="1"/>
      <dgm:spPr>
        <a:xfrm>
          <a:off x="3676650" y="0"/>
          <a:ext cx="3676650" cy="1695450"/>
        </a:xfrm>
        <a:solidFill>
          <a:srgbClr val="FFCCFF"/>
        </a:solidFill>
      </dgm:spPr>
      <dgm:t>
        <a:bodyPr/>
        <a:lstStyle/>
        <a:p>
          <a:pPr algn="ctr"/>
          <a:r>
            <a:rPr lang="mk-MK" sz="1800" b="1" cap="none" spc="0">
              <a:ln w="0"/>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Стручен а</a:t>
          </a:r>
          <a:r>
            <a:rPr lang="en-US" sz="1800" b="1" cap="none" spc="0">
              <a:ln w="0"/>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ктив на </a:t>
          </a:r>
          <a:r>
            <a:rPr lang="en-US" sz="1800" b="1">
              <a:latin typeface="Arial" panose="020B0604020202020204" pitchFamily="34" charset="0"/>
              <a:ea typeface="+mn-ea"/>
              <a:cs typeface="Arial" panose="020B0604020202020204" pitchFamily="34" charset="0"/>
            </a:rPr>
            <a:t>природната група предмети</a:t>
          </a:r>
          <a:endParaRPr lang="mk-MK" sz="1800" b="1">
            <a:latin typeface="Arial" panose="020B0604020202020204" pitchFamily="34" charset="0"/>
            <a:ea typeface="+mn-ea"/>
            <a:cs typeface="Arial" panose="020B0604020202020204" pitchFamily="34" charset="0"/>
          </a:endParaRPr>
        </a:p>
        <a:p>
          <a:pPr algn="ctr"/>
          <a:r>
            <a:rPr lang="en-US" sz="1500" b="1">
              <a:latin typeface="Arial" panose="020B0604020202020204" pitchFamily="34" charset="0"/>
              <a:ea typeface="+mn-ea"/>
              <a:cs typeface="Arial" panose="020B0604020202020204" pitchFamily="34" charset="0"/>
            </a:rPr>
            <a:t>Одговорен наставник</a:t>
          </a:r>
          <a:endParaRPr lang="mk-MK" sz="1500" b="1">
            <a:latin typeface="Arial" panose="020B0604020202020204" pitchFamily="34" charset="0"/>
            <a:ea typeface="+mn-ea"/>
            <a:cs typeface="Arial" panose="020B0604020202020204" pitchFamily="34" charset="0"/>
          </a:endParaRPr>
        </a:p>
        <a:p>
          <a:pPr algn="ctr"/>
          <a:r>
            <a:rPr lang="mk-MK" sz="1500" b="1">
              <a:latin typeface="Arial" panose="020B0604020202020204" pitchFamily="34" charset="0"/>
              <a:ea typeface="+mn-ea"/>
              <a:cs typeface="Arial" panose="020B0604020202020204" pitchFamily="34" charset="0"/>
            </a:rPr>
            <a:t>Горан Јовановски</a:t>
          </a:r>
        </a:p>
      </dgm:t>
    </dgm:pt>
    <dgm:pt modelId="{FD5D0A78-8FC5-44D6-8EB9-D8B062CC6EC1}" type="parTrans" cxnId="{4473A3D9-71AF-4A6A-9387-C67D0EEEFE5E}">
      <dgm:prSet/>
      <dgm:spPr/>
      <dgm:t>
        <a:bodyPr/>
        <a:lstStyle/>
        <a:p>
          <a:endParaRPr lang="en-US"/>
        </a:p>
      </dgm:t>
    </dgm:pt>
    <dgm:pt modelId="{99882D61-D505-4BAB-A359-DA482990C07E}" type="sibTrans" cxnId="{4473A3D9-71AF-4A6A-9387-C67D0EEEFE5E}">
      <dgm:prSet/>
      <dgm:spPr/>
      <dgm:t>
        <a:bodyPr/>
        <a:lstStyle/>
        <a:p>
          <a:endParaRPr lang="en-US"/>
        </a:p>
      </dgm:t>
    </dgm:pt>
    <dgm:pt modelId="{A7604A73-53E6-47DA-94F4-D305D0DD0804}">
      <dgm:prSet phldrT="[Text]" custT="1"/>
      <dgm:spPr>
        <a:xfrm rot="10800000">
          <a:off x="0" y="1695450"/>
          <a:ext cx="3676650" cy="1695450"/>
        </a:xfrm>
        <a:solidFill>
          <a:srgbClr val="FFCCFF"/>
        </a:solidFill>
      </dgm:spPr>
      <dgm:t>
        <a:bodyPr/>
        <a:lstStyle/>
        <a:p>
          <a:r>
            <a:rPr lang="mk-MK" sz="1800" b="1" cap="none" spc="0">
              <a:ln w="0"/>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Стручен а</a:t>
          </a:r>
          <a:r>
            <a:rPr lang="en-US" sz="1800" b="1" cap="none" spc="0">
              <a:ln w="0"/>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ктив на </a:t>
          </a:r>
          <a:r>
            <a:rPr lang="mk-MK" sz="1800" b="1" cap="none" spc="0">
              <a:ln w="0"/>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одделенска настава</a:t>
          </a:r>
        </a:p>
        <a:p>
          <a:r>
            <a:rPr lang="en-US" sz="1700" b="0">
              <a:latin typeface="Arial" panose="020B0604020202020204" pitchFamily="34" charset="0"/>
              <a:ea typeface="+mn-ea"/>
              <a:cs typeface="Arial" panose="020B0604020202020204" pitchFamily="34" charset="0"/>
            </a:rPr>
            <a:t>Одговорен наставник</a:t>
          </a:r>
          <a:endParaRPr lang="mk-MK" sz="1700" b="0">
            <a:latin typeface="Arial" panose="020B0604020202020204" pitchFamily="34" charset="0"/>
            <a:ea typeface="+mn-ea"/>
            <a:cs typeface="Arial" panose="020B0604020202020204" pitchFamily="34" charset="0"/>
          </a:endParaRPr>
        </a:p>
        <a:p>
          <a:r>
            <a:rPr lang="mk-MK" sz="1700" b="1">
              <a:latin typeface="Calibri" panose="020F0502020204030204"/>
              <a:ea typeface="+mn-ea"/>
              <a:cs typeface="+mn-cs"/>
            </a:rPr>
            <a:t>Тања Калинска</a:t>
          </a:r>
          <a:endParaRPr lang="en-US" sz="1700">
            <a:latin typeface="Calibri" panose="020F0502020204030204"/>
            <a:ea typeface="+mn-ea"/>
            <a:cs typeface="+mn-cs"/>
          </a:endParaRPr>
        </a:p>
      </dgm:t>
    </dgm:pt>
    <dgm:pt modelId="{FE3FA281-7374-43B6-9DB3-E6332FB3F6DA}" type="parTrans" cxnId="{8B3DF5A4-C1D3-48C6-AA97-2E1FDAA38418}">
      <dgm:prSet/>
      <dgm:spPr/>
      <dgm:t>
        <a:bodyPr/>
        <a:lstStyle/>
        <a:p>
          <a:endParaRPr lang="en-US"/>
        </a:p>
      </dgm:t>
    </dgm:pt>
    <dgm:pt modelId="{1CEE32E4-3F94-4245-875E-B3D03E9AF5FC}" type="sibTrans" cxnId="{8B3DF5A4-C1D3-48C6-AA97-2E1FDAA38418}">
      <dgm:prSet/>
      <dgm:spPr/>
      <dgm:t>
        <a:bodyPr/>
        <a:lstStyle/>
        <a:p>
          <a:endParaRPr lang="en-US"/>
        </a:p>
      </dgm:t>
    </dgm:pt>
    <dgm:pt modelId="{6BE50E31-8348-436A-BF62-2099574FD1DA}">
      <dgm:prSet phldrT="[Text]" custT="1"/>
      <dgm:spPr>
        <a:xfrm rot="5400000">
          <a:off x="4637947" y="704850"/>
          <a:ext cx="1695450" cy="3676650"/>
        </a:xfrm>
        <a:solidFill>
          <a:srgbClr val="FFCCFF"/>
        </a:solidFill>
      </dgm:spPr>
      <dgm:t>
        <a:bodyPr/>
        <a:lstStyle/>
        <a:p>
          <a:r>
            <a:rPr lang="en-US" sz="1500" b="1">
              <a:latin typeface="Arial" panose="020B0604020202020204" pitchFamily="34" charset="0"/>
              <a:ea typeface="+mn-ea"/>
              <a:cs typeface="Arial" panose="020B0604020202020204" pitchFamily="34" charset="0"/>
            </a:rPr>
            <a:t>Стручен актив на групата предмети музичко,</a:t>
          </a:r>
          <a:r>
            <a:rPr lang="mk-MK" sz="1500" b="1">
              <a:latin typeface="Arial" panose="020B0604020202020204" pitchFamily="34" charset="0"/>
              <a:ea typeface="+mn-ea"/>
              <a:cs typeface="Arial" panose="020B0604020202020204" pitchFamily="34" charset="0"/>
            </a:rPr>
            <a:t> </a:t>
          </a:r>
          <a:r>
            <a:rPr lang="en-US" sz="1500" b="1">
              <a:latin typeface="Arial" panose="020B0604020202020204" pitchFamily="34" charset="0"/>
              <a:ea typeface="+mn-ea"/>
              <a:cs typeface="Arial" panose="020B0604020202020204" pitchFamily="34" charset="0"/>
            </a:rPr>
            <a:t>ликовно</a:t>
          </a:r>
          <a:r>
            <a:rPr lang="mk-MK" sz="1500" b="1">
              <a:latin typeface="Arial" panose="020B0604020202020204" pitchFamily="34" charset="0"/>
              <a:ea typeface="+mn-ea"/>
              <a:cs typeface="Arial" panose="020B0604020202020204" pitchFamily="34" charset="0"/>
            </a:rPr>
            <a:t>,</a:t>
          </a:r>
          <a:r>
            <a:rPr lang="en-US" sz="1500" b="1">
              <a:latin typeface="Arial" panose="020B0604020202020204" pitchFamily="34" charset="0"/>
              <a:ea typeface="+mn-ea"/>
              <a:cs typeface="Arial" panose="020B0604020202020204" pitchFamily="34" charset="0"/>
            </a:rPr>
            <a:t>физичко и </a:t>
          </a:r>
          <a:r>
            <a:rPr lang="mk-MK" sz="1500" b="1">
              <a:latin typeface="Arial" panose="020B0604020202020204" pitchFamily="34" charset="0"/>
              <a:ea typeface="+mn-ea"/>
              <a:cs typeface="Arial" panose="020B0604020202020204" pitchFamily="34" charset="0"/>
            </a:rPr>
            <a:t>техничко </a:t>
          </a:r>
          <a:r>
            <a:rPr lang="en-US" sz="1500" b="1">
              <a:latin typeface="Arial" panose="020B0604020202020204" pitchFamily="34" charset="0"/>
              <a:ea typeface="+mn-ea"/>
              <a:cs typeface="Arial" panose="020B0604020202020204" pitchFamily="34" charset="0"/>
            </a:rPr>
            <a:t>образовани</a:t>
          </a:r>
          <a:r>
            <a:rPr lang="mk-MK" sz="1500" b="1">
              <a:latin typeface="Arial" panose="020B0604020202020204" pitchFamily="34" charset="0"/>
              <a:ea typeface="+mn-ea"/>
              <a:cs typeface="Arial" panose="020B0604020202020204" pitchFamily="34" charset="0"/>
            </a:rPr>
            <a:t>е</a:t>
          </a:r>
        </a:p>
        <a:p>
          <a:r>
            <a:rPr lang="en-US" sz="1300" b="0">
              <a:latin typeface="Arial" panose="020B0604020202020204" pitchFamily="34" charset="0"/>
              <a:ea typeface="+mn-ea"/>
              <a:cs typeface="Arial" panose="020B0604020202020204" pitchFamily="34" charset="0"/>
            </a:rPr>
            <a:t>Одговорен наставник</a:t>
          </a:r>
          <a:endParaRPr lang="mk-MK" sz="1300" b="0">
            <a:latin typeface="Arial" panose="020B0604020202020204" pitchFamily="34" charset="0"/>
            <a:ea typeface="+mn-ea"/>
            <a:cs typeface="Arial" panose="020B0604020202020204" pitchFamily="34" charset="0"/>
          </a:endParaRPr>
        </a:p>
        <a:p>
          <a:r>
            <a:rPr lang="mk-MK" sz="1500" b="1">
              <a:latin typeface="Arial" panose="020B0604020202020204" pitchFamily="34" charset="0"/>
              <a:ea typeface="+mn-ea"/>
              <a:cs typeface="Arial" panose="020B0604020202020204" pitchFamily="34" charset="0"/>
            </a:rPr>
            <a:t>Вангел Сувариев</a:t>
          </a:r>
          <a:endParaRPr lang="en-US" sz="1500" b="1">
            <a:latin typeface="Arial" panose="020B0604020202020204" pitchFamily="34" charset="0"/>
            <a:ea typeface="+mn-ea"/>
            <a:cs typeface="Arial" panose="020B0604020202020204" pitchFamily="34" charset="0"/>
          </a:endParaRPr>
        </a:p>
      </dgm:t>
    </dgm:pt>
    <dgm:pt modelId="{706C9D1F-8AC4-42C3-A0F2-77F1FD2061C1}" type="parTrans" cxnId="{88ED3936-00A0-4BAC-AEF3-191F53742CEF}">
      <dgm:prSet/>
      <dgm:spPr/>
      <dgm:t>
        <a:bodyPr/>
        <a:lstStyle/>
        <a:p>
          <a:endParaRPr lang="en-US"/>
        </a:p>
      </dgm:t>
    </dgm:pt>
    <dgm:pt modelId="{1CEDFDEB-1825-4697-B91F-CE1A147A82DD}" type="sibTrans" cxnId="{88ED3936-00A0-4BAC-AEF3-191F53742CEF}">
      <dgm:prSet/>
      <dgm:spPr/>
      <dgm:t>
        <a:bodyPr/>
        <a:lstStyle/>
        <a:p>
          <a:endParaRPr lang="en-US"/>
        </a:p>
      </dgm:t>
    </dgm:pt>
    <dgm:pt modelId="{AF77EBB4-2A8F-4FF8-8878-D94BDDFC1629}">
      <dgm:prSet/>
      <dgm:spPr/>
      <dgm:t>
        <a:bodyPr/>
        <a:lstStyle/>
        <a:p>
          <a:endParaRPr lang="en-US"/>
        </a:p>
      </dgm:t>
    </dgm:pt>
    <dgm:pt modelId="{BE688FCC-E69C-4741-9F46-2FA0B511DEE5}" type="parTrans" cxnId="{026CFCF6-DF1B-439D-8D6D-1110E784C045}">
      <dgm:prSet/>
      <dgm:spPr/>
      <dgm:t>
        <a:bodyPr/>
        <a:lstStyle/>
        <a:p>
          <a:endParaRPr lang="en-US"/>
        </a:p>
      </dgm:t>
    </dgm:pt>
    <dgm:pt modelId="{224E9BF8-E085-4BD5-88B9-D45CF0380DF1}" type="sibTrans" cxnId="{026CFCF6-DF1B-439D-8D6D-1110E784C045}">
      <dgm:prSet/>
      <dgm:spPr/>
      <dgm:t>
        <a:bodyPr/>
        <a:lstStyle/>
        <a:p>
          <a:endParaRPr lang="en-US"/>
        </a:p>
      </dgm:t>
    </dgm:pt>
    <dgm:pt modelId="{040850BD-7EDC-48AF-A81A-C697943A0FAC}">
      <dgm:prSet/>
      <dgm:spPr/>
      <dgm:t>
        <a:bodyPr/>
        <a:lstStyle/>
        <a:p>
          <a:endParaRPr lang="en-US"/>
        </a:p>
      </dgm:t>
    </dgm:pt>
    <dgm:pt modelId="{C6E27B58-C448-44AB-885F-E76867074281}" type="parTrans" cxnId="{2E953AA1-8311-4F52-AE7D-87124784C2A5}">
      <dgm:prSet/>
      <dgm:spPr/>
      <dgm:t>
        <a:bodyPr/>
        <a:lstStyle/>
        <a:p>
          <a:endParaRPr lang="en-US"/>
        </a:p>
      </dgm:t>
    </dgm:pt>
    <dgm:pt modelId="{60726667-4E6A-442D-99FC-5283904EC5F9}" type="sibTrans" cxnId="{2E953AA1-8311-4F52-AE7D-87124784C2A5}">
      <dgm:prSet/>
      <dgm:spPr/>
      <dgm:t>
        <a:bodyPr/>
        <a:lstStyle/>
        <a:p>
          <a:endParaRPr lang="en-US"/>
        </a:p>
      </dgm:t>
    </dgm:pt>
    <dgm:pt modelId="{FB74200E-3537-44F2-B272-728E9A874475}">
      <dgm:prSet/>
      <dgm:spPr/>
      <dgm:t>
        <a:bodyPr/>
        <a:lstStyle/>
        <a:p>
          <a:endParaRPr lang="en-US"/>
        </a:p>
      </dgm:t>
    </dgm:pt>
    <dgm:pt modelId="{6BE61ECB-6175-4E40-9833-2E566376C316}" type="parTrans" cxnId="{BB70855F-3CEC-40FB-95BF-32C6F07CEE70}">
      <dgm:prSet/>
      <dgm:spPr/>
      <dgm:t>
        <a:bodyPr/>
        <a:lstStyle/>
        <a:p>
          <a:endParaRPr lang="en-US"/>
        </a:p>
      </dgm:t>
    </dgm:pt>
    <dgm:pt modelId="{0A2DE9EF-9150-468F-903C-CF4BD9CCB28E}" type="sibTrans" cxnId="{BB70855F-3CEC-40FB-95BF-32C6F07CEE70}">
      <dgm:prSet/>
      <dgm:spPr/>
      <dgm:t>
        <a:bodyPr/>
        <a:lstStyle/>
        <a:p>
          <a:endParaRPr lang="en-US"/>
        </a:p>
      </dgm:t>
    </dgm:pt>
    <dgm:pt modelId="{B30F89C2-8D32-4F53-8F2C-F8EC64200CFF}" type="pres">
      <dgm:prSet presAssocID="{799C0B60-6985-4012-8A12-CC6390BDF9BC}" presName="diagram" presStyleCnt="0">
        <dgm:presLayoutVars>
          <dgm:chMax val="1"/>
          <dgm:dir/>
          <dgm:animLvl val="ctr"/>
          <dgm:resizeHandles val="exact"/>
        </dgm:presLayoutVars>
      </dgm:prSet>
      <dgm:spPr/>
    </dgm:pt>
    <dgm:pt modelId="{7FF207B8-FD96-4707-8C48-C3E6727F5FF0}" type="pres">
      <dgm:prSet presAssocID="{799C0B60-6985-4012-8A12-CC6390BDF9BC}" presName="matrix" presStyleCnt="0"/>
      <dgm:spPr/>
    </dgm:pt>
    <dgm:pt modelId="{4BBED528-16E6-48C0-809E-A5A335BC82CC}" type="pres">
      <dgm:prSet presAssocID="{799C0B60-6985-4012-8A12-CC6390BDF9BC}" presName="tile1" presStyleLbl="node1" presStyleIdx="0" presStyleCnt="4" custLinFactNeighborX="2487" custLinFactNeighborY="2159"/>
      <dgm:spPr>
        <a:prstGeom prst="round1Rect">
          <a:avLst/>
        </a:prstGeom>
      </dgm:spPr>
    </dgm:pt>
    <dgm:pt modelId="{F62B0CD6-33D3-4819-8829-F54E7FEAD970}" type="pres">
      <dgm:prSet presAssocID="{799C0B60-6985-4012-8A12-CC6390BDF9BC}" presName="tile1text" presStyleLbl="node1" presStyleIdx="0" presStyleCnt="4">
        <dgm:presLayoutVars>
          <dgm:chMax val="0"/>
          <dgm:chPref val="0"/>
          <dgm:bulletEnabled val="1"/>
        </dgm:presLayoutVars>
      </dgm:prSet>
      <dgm:spPr/>
    </dgm:pt>
    <dgm:pt modelId="{F2F5BAC1-9816-49A6-8D79-F4F912C7E6F7}" type="pres">
      <dgm:prSet presAssocID="{799C0B60-6985-4012-8A12-CC6390BDF9BC}" presName="tile2" presStyleLbl="node1" presStyleIdx="1" presStyleCnt="4" custLinFactNeighborX="11658"/>
      <dgm:spPr>
        <a:prstGeom prst="round1Rect">
          <a:avLst/>
        </a:prstGeom>
      </dgm:spPr>
    </dgm:pt>
    <dgm:pt modelId="{4C438A9D-EC69-4ABD-BA04-4BADBB078ECF}" type="pres">
      <dgm:prSet presAssocID="{799C0B60-6985-4012-8A12-CC6390BDF9BC}" presName="tile2text" presStyleLbl="node1" presStyleIdx="1" presStyleCnt="4">
        <dgm:presLayoutVars>
          <dgm:chMax val="0"/>
          <dgm:chPref val="0"/>
          <dgm:bulletEnabled val="1"/>
        </dgm:presLayoutVars>
      </dgm:prSet>
      <dgm:spPr/>
    </dgm:pt>
    <dgm:pt modelId="{48598AAD-A9D0-4389-A40C-405C74F1C8C0}" type="pres">
      <dgm:prSet presAssocID="{799C0B60-6985-4012-8A12-CC6390BDF9BC}" presName="tile3" presStyleLbl="node1" presStyleIdx="2" presStyleCnt="4"/>
      <dgm:spPr>
        <a:prstGeom prst="round1Rect">
          <a:avLst/>
        </a:prstGeom>
      </dgm:spPr>
    </dgm:pt>
    <dgm:pt modelId="{04A3588D-E209-4851-9DD1-9F826CB44440}" type="pres">
      <dgm:prSet presAssocID="{799C0B60-6985-4012-8A12-CC6390BDF9BC}" presName="tile3text" presStyleLbl="node1" presStyleIdx="2" presStyleCnt="4">
        <dgm:presLayoutVars>
          <dgm:chMax val="0"/>
          <dgm:chPref val="0"/>
          <dgm:bulletEnabled val="1"/>
        </dgm:presLayoutVars>
      </dgm:prSet>
      <dgm:spPr/>
    </dgm:pt>
    <dgm:pt modelId="{2B028A64-B479-4725-8D9E-EFA9E0D19151}" type="pres">
      <dgm:prSet presAssocID="{799C0B60-6985-4012-8A12-CC6390BDF9BC}" presName="tile4" presStyleLbl="node1" presStyleIdx="3" presStyleCnt="4" custLinFactNeighborX="-797" custLinFactNeighborY="0"/>
      <dgm:spPr>
        <a:prstGeom prst="round1Rect">
          <a:avLst/>
        </a:prstGeom>
      </dgm:spPr>
    </dgm:pt>
    <dgm:pt modelId="{0BBD9699-60BA-4470-BE42-7FEA4A9D47B6}" type="pres">
      <dgm:prSet presAssocID="{799C0B60-6985-4012-8A12-CC6390BDF9BC}" presName="tile4text" presStyleLbl="node1" presStyleIdx="3" presStyleCnt="4">
        <dgm:presLayoutVars>
          <dgm:chMax val="0"/>
          <dgm:chPref val="0"/>
          <dgm:bulletEnabled val="1"/>
        </dgm:presLayoutVars>
      </dgm:prSet>
      <dgm:spPr/>
    </dgm:pt>
    <dgm:pt modelId="{61110D1B-2AD9-48D4-9519-1E8995CB7B2C}" type="pres">
      <dgm:prSet presAssocID="{799C0B60-6985-4012-8A12-CC6390BDF9BC}" presName="centerTile" presStyleLbl="fgShp" presStyleIdx="0" presStyleCnt="1" custLinFactNeighborX="432" custLinFactNeighborY="-4494">
        <dgm:presLayoutVars>
          <dgm:chMax val="0"/>
          <dgm:chPref val="0"/>
        </dgm:presLayoutVars>
      </dgm:prSet>
      <dgm:spPr>
        <a:prstGeom prst="roundRect">
          <a:avLst/>
        </a:prstGeom>
      </dgm:spPr>
    </dgm:pt>
  </dgm:ptLst>
  <dgm:cxnLst>
    <dgm:cxn modelId="{74FFC317-BE79-469C-9CF8-D22241AB59E8}" srcId="{799C0B60-6985-4012-8A12-CC6390BDF9BC}" destId="{A445A339-ED3F-4368-8065-2CBB472C7F70}" srcOrd="0" destOrd="0" parTransId="{AA4E6E40-3E53-4F79-ABA4-95B2B961E8B1}" sibTransId="{2E1B18BC-02F4-4578-9B41-E215C5899DF1}"/>
    <dgm:cxn modelId="{95264525-4076-4418-85A4-5F244D63F655}" type="presOf" srcId="{799C0B60-6985-4012-8A12-CC6390BDF9BC}" destId="{B30F89C2-8D32-4F53-8F2C-F8EC64200CFF}" srcOrd="0" destOrd="0" presId="urn:microsoft.com/office/officeart/2005/8/layout/matrix1"/>
    <dgm:cxn modelId="{C98FB525-9B5E-495C-AB93-72BA5D1E3742}" type="presOf" srcId="{6BE50E31-8348-436A-BF62-2099574FD1DA}" destId="{0BBD9699-60BA-4470-BE42-7FEA4A9D47B6}" srcOrd="1" destOrd="0" presId="urn:microsoft.com/office/officeart/2005/8/layout/matrix1"/>
    <dgm:cxn modelId="{88ED3936-00A0-4BAC-AEF3-191F53742CEF}" srcId="{A445A339-ED3F-4368-8065-2CBB472C7F70}" destId="{6BE50E31-8348-436A-BF62-2099574FD1DA}" srcOrd="3" destOrd="0" parTransId="{706C9D1F-8AC4-42C3-A0F2-77F1FD2061C1}" sibTransId="{1CEDFDEB-1825-4697-B91F-CE1A147A82DD}"/>
    <dgm:cxn modelId="{16723437-A4C2-4655-8636-264DC87DEB95}" type="presOf" srcId="{BEBC0646-3BF3-4061-AA9C-DDE66BD1CB29}" destId="{F2F5BAC1-9816-49A6-8D79-F4F912C7E6F7}" srcOrd="0" destOrd="0" presId="urn:microsoft.com/office/officeart/2005/8/layout/matrix1"/>
    <dgm:cxn modelId="{BB70855F-3CEC-40FB-95BF-32C6F07CEE70}" srcId="{A445A339-ED3F-4368-8065-2CBB472C7F70}" destId="{FB74200E-3537-44F2-B272-728E9A874475}" srcOrd="6" destOrd="0" parTransId="{6BE61ECB-6175-4E40-9833-2E566376C316}" sibTransId="{0A2DE9EF-9150-468F-903C-CF4BD9CCB28E}"/>
    <dgm:cxn modelId="{6086B941-F519-473D-8C4D-C16400FD3ACA}" type="presOf" srcId="{6BE50E31-8348-436A-BF62-2099574FD1DA}" destId="{2B028A64-B479-4725-8D9E-EFA9E0D19151}" srcOrd="0" destOrd="0" presId="urn:microsoft.com/office/officeart/2005/8/layout/matrix1"/>
    <dgm:cxn modelId="{6C510C47-43B0-45DC-B6A8-2857DF0D9781}" type="presOf" srcId="{6324FABE-56CA-43B8-8EAC-2408504D8A5B}" destId="{4BBED528-16E6-48C0-809E-A5A335BC82CC}" srcOrd="0" destOrd="0" presId="urn:microsoft.com/office/officeart/2005/8/layout/matrix1"/>
    <dgm:cxn modelId="{A7EA1D7E-2122-4A5C-810F-10B2825A608B}" type="presOf" srcId="{6324FABE-56CA-43B8-8EAC-2408504D8A5B}" destId="{F62B0CD6-33D3-4819-8829-F54E7FEAD970}" srcOrd="1" destOrd="0" presId="urn:microsoft.com/office/officeart/2005/8/layout/matrix1"/>
    <dgm:cxn modelId="{92376687-A75F-410D-B2C2-5B1276F9EE50}" type="presOf" srcId="{A7604A73-53E6-47DA-94F4-D305D0DD0804}" destId="{48598AAD-A9D0-4389-A40C-405C74F1C8C0}" srcOrd="0" destOrd="0" presId="urn:microsoft.com/office/officeart/2005/8/layout/matrix1"/>
    <dgm:cxn modelId="{FEF8C58A-871D-4840-81BC-7844A75D0B16}" type="presOf" srcId="{BEBC0646-3BF3-4061-AA9C-DDE66BD1CB29}" destId="{4C438A9D-EC69-4ABD-BA04-4BADBB078ECF}" srcOrd="1" destOrd="0" presId="urn:microsoft.com/office/officeart/2005/8/layout/matrix1"/>
    <dgm:cxn modelId="{2E953AA1-8311-4F52-AE7D-87124784C2A5}" srcId="{A445A339-ED3F-4368-8065-2CBB472C7F70}" destId="{040850BD-7EDC-48AF-A81A-C697943A0FAC}" srcOrd="5" destOrd="0" parTransId="{C6E27B58-C448-44AB-885F-E76867074281}" sibTransId="{60726667-4E6A-442D-99FC-5283904EC5F9}"/>
    <dgm:cxn modelId="{8B3DF5A4-C1D3-48C6-AA97-2E1FDAA38418}" srcId="{A445A339-ED3F-4368-8065-2CBB472C7F70}" destId="{A7604A73-53E6-47DA-94F4-D305D0DD0804}" srcOrd="2" destOrd="0" parTransId="{FE3FA281-7374-43B6-9DB3-E6332FB3F6DA}" sibTransId="{1CEE32E4-3F94-4245-875E-B3D03E9AF5FC}"/>
    <dgm:cxn modelId="{37CE44BB-DBA5-4857-A1A1-7B60B248CC2C}" type="presOf" srcId="{A7604A73-53E6-47DA-94F4-D305D0DD0804}" destId="{04A3588D-E209-4851-9DD1-9F826CB44440}" srcOrd="1" destOrd="0" presId="urn:microsoft.com/office/officeart/2005/8/layout/matrix1"/>
    <dgm:cxn modelId="{5BDAD9C0-3B16-4C86-8D20-9ADE55468F38}" srcId="{A445A339-ED3F-4368-8065-2CBB472C7F70}" destId="{6324FABE-56CA-43B8-8EAC-2408504D8A5B}" srcOrd="0" destOrd="0" parTransId="{B68DECD3-421E-4B4C-A26F-9DC8F5EBCDDC}" sibTransId="{9A15302C-0238-4D65-B8B4-2CF5D47A4114}"/>
    <dgm:cxn modelId="{009B08C2-DB2A-4796-83BF-D16B9D54A85B}" type="presOf" srcId="{A445A339-ED3F-4368-8065-2CBB472C7F70}" destId="{61110D1B-2AD9-48D4-9519-1E8995CB7B2C}" srcOrd="0" destOrd="0" presId="urn:microsoft.com/office/officeart/2005/8/layout/matrix1"/>
    <dgm:cxn modelId="{4473A3D9-71AF-4A6A-9387-C67D0EEEFE5E}" srcId="{A445A339-ED3F-4368-8065-2CBB472C7F70}" destId="{BEBC0646-3BF3-4061-AA9C-DDE66BD1CB29}" srcOrd="1" destOrd="0" parTransId="{FD5D0A78-8FC5-44D6-8EB9-D8B062CC6EC1}" sibTransId="{99882D61-D505-4BAB-A359-DA482990C07E}"/>
    <dgm:cxn modelId="{026CFCF6-DF1B-439D-8D6D-1110E784C045}" srcId="{A445A339-ED3F-4368-8065-2CBB472C7F70}" destId="{AF77EBB4-2A8F-4FF8-8878-D94BDDFC1629}" srcOrd="4" destOrd="0" parTransId="{BE688FCC-E69C-4741-9F46-2FA0B511DEE5}" sibTransId="{224E9BF8-E085-4BD5-88B9-D45CF0380DF1}"/>
    <dgm:cxn modelId="{8AEDC2E0-B1FE-49EB-8DD9-D54169E08316}" type="presParOf" srcId="{B30F89C2-8D32-4F53-8F2C-F8EC64200CFF}" destId="{7FF207B8-FD96-4707-8C48-C3E6727F5FF0}" srcOrd="0" destOrd="0" presId="urn:microsoft.com/office/officeart/2005/8/layout/matrix1"/>
    <dgm:cxn modelId="{F86F4729-9F71-415E-87EB-5DD000C45D78}" type="presParOf" srcId="{7FF207B8-FD96-4707-8C48-C3E6727F5FF0}" destId="{4BBED528-16E6-48C0-809E-A5A335BC82CC}" srcOrd="0" destOrd="0" presId="urn:microsoft.com/office/officeart/2005/8/layout/matrix1"/>
    <dgm:cxn modelId="{E8D5D123-4B49-4C46-8AC8-34A5BD5A07C9}" type="presParOf" srcId="{7FF207B8-FD96-4707-8C48-C3E6727F5FF0}" destId="{F62B0CD6-33D3-4819-8829-F54E7FEAD970}" srcOrd="1" destOrd="0" presId="urn:microsoft.com/office/officeart/2005/8/layout/matrix1"/>
    <dgm:cxn modelId="{CB7DEDFF-67D5-4EF3-9E0E-E50A06DD96CE}" type="presParOf" srcId="{7FF207B8-FD96-4707-8C48-C3E6727F5FF0}" destId="{F2F5BAC1-9816-49A6-8D79-F4F912C7E6F7}" srcOrd="2" destOrd="0" presId="urn:microsoft.com/office/officeart/2005/8/layout/matrix1"/>
    <dgm:cxn modelId="{541336F4-3F12-44E7-835F-E8A9FCEE5D16}" type="presParOf" srcId="{7FF207B8-FD96-4707-8C48-C3E6727F5FF0}" destId="{4C438A9D-EC69-4ABD-BA04-4BADBB078ECF}" srcOrd="3" destOrd="0" presId="urn:microsoft.com/office/officeart/2005/8/layout/matrix1"/>
    <dgm:cxn modelId="{0ECAEDDA-DE3F-4457-8635-4533C40C4320}" type="presParOf" srcId="{7FF207B8-FD96-4707-8C48-C3E6727F5FF0}" destId="{48598AAD-A9D0-4389-A40C-405C74F1C8C0}" srcOrd="4" destOrd="0" presId="urn:microsoft.com/office/officeart/2005/8/layout/matrix1"/>
    <dgm:cxn modelId="{9AD28CCD-7597-4B67-97C3-0DC1B22C7C2D}" type="presParOf" srcId="{7FF207B8-FD96-4707-8C48-C3E6727F5FF0}" destId="{04A3588D-E209-4851-9DD1-9F826CB44440}" srcOrd="5" destOrd="0" presId="urn:microsoft.com/office/officeart/2005/8/layout/matrix1"/>
    <dgm:cxn modelId="{A89EB968-04AE-4E0E-9A50-09DBB1E72305}" type="presParOf" srcId="{7FF207B8-FD96-4707-8C48-C3E6727F5FF0}" destId="{2B028A64-B479-4725-8D9E-EFA9E0D19151}" srcOrd="6" destOrd="0" presId="urn:microsoft.com/office/officeart/2005/8/layout/matrix1"/>
    <dgm:cxn modelId="{8248C21F-8996-48A2-B611-2633F4577C9B}" type="presParOf" srcId="{7FF207B8-FD96-4707-8C48-C3E6727F5FF0}" destId="{0BBD9699-60BA-4470-BE42-7FEA4A9D47B6}" srcOrd="7" destOrd="0" presId="urn:microsoft.com/office/officeart/2005/8/layout/matrix1"/>
    <dgm:cxn modelId="{3DA96ADC-BC9C-4A8E-BFB3-E4683B5CCF50}" type="presParOf" srcId="{B30F89C2-8D32-4F53-8F2C-F8EC64200CFF}" destId="{61110D1B-2AD9-48D4-9519-1E8995CB7B2C}" srcOrd="1" destOrd="0" presId="urn:microsoft.com/office/officeart/2005/8/layout/matrix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CC82B4D-44BC-4F8D-ACF6-70BB3F5D2D9C}" type="doc">
      <dgm:prSet loTypeId="urn:microsoft.com/office/officeart/2005/8/layout/arrow6" loCatId="relationship" qsTypeId="urn:microsoft.com/office/officeart/2005/8/quickstyle/3d4" qsCatId="3D" csTypeId="urn:microsoft.com/office/officeart/2005/8/colors/accent1_2" csCatId="accent1" phldr="1"/>
      <dgm:spPr/>
      <dgm:t>
        <a:bodyPr/>
        <a:lstStyle/>
        <a:p>
          <a:endParaRPr lang="mk-MK"/>
        </a:p>
      </dgm:t>
    </dgm:pt>
    <dgm:pt modelId="{E589F08E-8A0B-49E9-8893-D9C2E676A405}">
      <dgm:prSet phldrT="[Text]" custT="1"/>
      <dgm:spPr>
        <a:xfrm>
          <a:off x="323852" y="213117"/>
          <a:ext cx="4154092" cy="676751"/>
        </a:xfrm>
      </dgm:spPr>
      <dgm:t>
        <a:bodyPr>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p>
          <a:r>
            <a:rPr lang="mk-MK" sz="1400" b="1" cap="all" spc="0">
              <a:ln w="0"/>
              <a:solidFill>
                <a:sysClr val="windowText" lastClr="000000"/>
              </a:solidFill>
              <a:effectLst>
                <a:reflection blurRad="12700" stA="50000" endPos="50000" dist="5000" dir="5400000" sy="-100000" rotWithShape="0"/>
              </a:effectLst>
              <a:latin typeface="Comic Sans MS" pitchFamily="66" charset="0"/>
              <a:ea typeface="+mn-ea"/>
              <a:cs typeface="Arial" panose="020B0604020202020204" pitchFamily="34" charset="0"/>
            </a:rPr>
            <a:t>ИЗВЕШТАЈ ОД РАБОТАТА  </a:t>
          </a:r>
        </a:p>
      </dgm:t>
    </dgm:pt>
    <dgm:pt modelId="{C59AC55F-18F8-4B8A-B74C-53AB8183C3A9}" type="parTrans" cxnId="{779F2505-1ED3-42C2-9C4E-5144CB811351}">
      <dgm:prSet/>
      <dgm:spPr/>
      <dgm:t>
        <a:bodyPr/>
        <a:lstStyle/>
        <a:p>
          <a:endParaRPr lang="mk-MK"/>
        </a:p>
      </dgm:t>
    </dgm:pt>
    <dgm:pt modelId="{FCFA2441-123C-4918-828E-D7F6E6D5194E}" type="sibTrans" cxnId="{779F2505-1ED3-42C2-9C4E-5144CB811351}">
      <dgm:prSet/>
      <dgm:spPr/>
      <dgm:t>
        <a:bodyPr/>
        <a:lstStyle/>
        <a:p>
          <a:endParaRPr lang="mk-MK"/>
        </a:p>
      </dgm:t>
    </dgm:pt>
    <dgm:pt modelId="{48DC7C8E-E9B8-4943-A0EB-08E80F5C3B14}">
      <dgm:prSet phldrT="[Text]" custT="1"/>
      <dgm:spPr>
        <a:xfrm>
          <a:off x="3718309" y="491256"/>
          <a:ext cx="4711311" cy="676751"/>
        </a:xfrm>
      </dgm:spPr>
      <dgm:t>
        <a:bodyPr>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p>
          <a:r>
            <a:rPr lang="mk-MK" sz="1400" b="1" cap="all" spc="0">
              <a:ln w="0"/>
              <a:solidFill>
                <a:schemeClr val="tx1"/>
              </a:solidFill>
              <a:effectLst>
                <a:reflection blurRad="12700" stA="50000" endPos="50000" dist="5000" dir="5400000" sy="-100000" rotWithShape="0"/>
              </a:effectLst>
              <a:latin typeface="Arial" panose="020B0604020202020204" pitchFamily="34" charset="0"/>
              <a:ea typeface="+mn-ea"/>
              <a:cs typeface="Arial" panose="020B0604020202020204" pitchFamily="34" charset="0"/>
            </a:rPr>
            <a:t>НА СТРУЧНИТЕ АКТИВИ</a:t>
          </a:r>
        </a:p>
      </dgm:t>
    </dgm:pt>
    <dgm:pt modelId="{E9E0CE5C-947A-4015-8915-9050D16CA877}" type="parTrans" cxnId="{DA6A8282-FBDE-43EE-8FBA-61DD2BC3AE0C}">
      <dgm:prSet/>
      <dgm:spPr/>
      <dgm:t>
        <a:bodyPr/>
        <a:lstStyle/>
        <a:p>
          <a:endParaRPr lang="mk-MK"/>
        </a:p>
      </dgm:t>
    </dgm:pt>
    <dgm:pt modelId="{D5B11766-1693-4687-8DCD-86652DC2DB25}" type="sibTrans" cxnId="{DA6A8282-FBDE-43EE-8FBA-61DD2BC3AE0C}">
      <dgm:prSet/>
      <dgm:spPr/>
      <dgm:t>
        <a:bodyPr/>
        <a:lstStyle/>
        <a:p>
          <a:endParaRPr lang="mk-MK"/>
        </a:p>
      </dgm:t>
    </dgm:pt>
    <dgm:pt modelId="{0565F77C-E5A5-4F9A-9898-4C20F805E294}" type="pres">
      <dgm:prSet presAssocID="{FCC82B4D-44BC-4F8D-ACF6-70BB3F5D2D9C}" presName="compositeShape" presStyleCnt="0">
        <dgm:presLayoutVars>
          <dgm:chMax val="2"/>
          <dgm:dir/>
          <dgm:resizeHandles val="exact"/>
        </dgm:presLayoutVars>
      </dgm:prSet>
      <dgm:spPr/>
    </dgm:pt>
    <dgm:pt modelId="{12DD8E76-54FC-4876-9433-7C7D6FFF281B}" type="pres">
      <dgm:prSet presAssocID="{FCC82B4D-44BC-4F8D-ACF6-70BB3F5D2D9C}" presName="ribbon" presStyleLbl="node1" presStyleIdx="0" presStyleCnt="1" custScaleX="145508" custScaleY="70497" custLinFactNeighborX="-53993"/>
      <dgm:spPr>
        <a:xfrm>
          <a:off x="371471" y="0"/>
          <a:ext cx="7886707" cy="1381125"/>
        </a:xfrm>
        <a:prstGeom prst="leftRightRibbon">
          <a:avLst/>
        </a:prstGeom>
        <a:solidFill>
          <a:srgbClr val="FFCCFF"/>
        </a:solidFill>
        <a:ln>
          <a:solidFill>
            <a:schemeClr val="tx1"/>
          </a:solidFill>
        </a:ln>
      </dgm:spPr>
    </dgm:pt>
    <dgm:pt modelId="{F7604878-834F-482C-BA28-037720410B92}" type="pres">
      <dgm:prSet presAssocID="{FCC82B4D-44BC-4F8D-ACF6-70BB3F5D2D9C}" presName="leftArrowText" presStyleLbl="node1" presStyleIdx="0" presStyleCnt="1" custScaleX="228528" custLinFactNeighborX="-24256" custLinFactNeighborY="-8376">
        <dgm:presLayoutVars>
          <dgm:chMax val="0"/>
          <dgm:bulletEnabled val="1"/>
        </dgm:presLayoutVars>
      </dgm:prSet>
      <dgm:spPr>
        <a:prstGeom prst="rect">
          <a:avLst/>
        </a:prstGeom>
      </dgm:spPr>
    </dgm:pt>
    <dgm:pt modelId="{2AB1E434-FC57-4FBE-BADC-C299650D0A10}" type="pres">
      <dgm:prSet presAssocID="{FCC82B4D-44BC-4F8D-ACF6-70BB3F5D2D9C}" presName="rightArrowText" presStyleLbl="node1" presStyleIdx="0" presStyleCnt="1" custScaleX="177350" custLinFactNeighborX="5305" custLinFactNeighborY="5950">
        <dgm:presLayoutVars>
          <dgm:chMax val="0"/>
          <dgm:bulletEnabled val="1"/>
        </dgm:presLayoutVars>
      </dgm:prSet>
      <dgm:spPr>
        <a:prstGeom prst="rect">
          <a:avLst/>
        </a:prstGeom>
      </dgm:spPr>
    </dgm:pt>
  </dgm:ptLst>
  <dgm:cxnLst>
    <dgm:cxn modelId="{779F2505-1ED3-42C2-9C4E-5144CB811351}" srcId="{FCC82B4D-44BC-4F8D-ACF6-70BB3F5D2D9C}" destId="{E589F08E-8A0B-49E9-8893-D9C2E676A405}" srcOrd="0" destOrd="0" parTransId="{C59AC55F-18F8-4B8A-B74C-53AB8183C3A9}" sibTransId="{FCFA2441-123C-4918-828E-D7F6E6D5194E}"/>
    <dgm:cxn modelId="{DA6A8282-FBDE-43EE-8FBA-61DD2BC3AE0C}" srcId="{FCC82B4D-44BC-4F8D-ACF6-70BB3F5D2D9C}" destId="{48DC7C8E-E9B8-4943-A0EB-08E80F5C3B14}" srcOrd="1" destOrd="0" parTransId="{E9E0CE5C-947A-4015-8915-9050D16CA877}" sibTransId="{D5B11766-1693-4687-8DCD-86652DC2DB25}"/>
    <dgm:cxn modelId="{F5054583-0021-4D12-A232-B308AE499279}" type="presOf" srcId="{E589F08E-8A0B-49E9-8893-D9C2E676A405}" destId="{F7604878-834F-482C-BA28-037720410B92}" srcOrd="0" destOrd="0" presId="urn:microsoft.com/office/officeart/2005/8/layout/arrow6"/>
    <dgm:cxn modelId="{31F177B4-9836-40D7-A263-9737B938360B}" type="presOf" srcId="{FCC82B4D-44BC-4F8D-ACF6-70BB3F5D2D9C}" destId="{0565F77C-E5A5-4F9A-9898-4C20F805E294}" srcOrd="0" destOrd="0" presId="urn:microsoft.com/office/officeart/2005/8/layout/arrow6"/>
    <dgm:cxn modelId="{A0363EFD-56A2-4CBA-BCBE-060FC11EBFEE}" type="presOf" srcId="{48DC7C8E-E9B8-4943-A0EB-08E80F5C3B14}" destId="{2AB1E434-FC57-4FBE-BADC-C299650D0A10}" srcOrd="0" destOrd="0" presId="urn:microsoft.com/office/officeart/2005/8/layout/arrow6"/>
    <dgm:cxn modelId="{00DCCE73-D849-4C8D-9103-7C8AF16D277E}" type="presParOf" srcId="{0565F77C-E5A5-4F9A-9898-4C20F805E294}" destId="{12DD8E76-54FC-4876-9433-7C7D6FFF281B}" srcOrd="0" destOrd="0" presId="urn:microsoft.com/office/officeart/2005/8/layout/arrow6"/>
    <dgm:cxn modelId="{697F1162-4A15-4FF5-B33C-C31F9ABDD24A}" type="presParOf" srcId="{0565F77C-E5A5-4F9A-9898-4C20F805E294}" destId="{F7604878-834F-482C-BA28-037720410B92}" srcOrd="1" destOrd="0" presId="urn:microsoft.com/office/officeart/2005/8/layout/arrow6"/>
    <dgm:cxn modelId="{52531FAB-0C2B-4842-BB22-A5A68F0928FA}" type="presParOf" srcId="{0565F77C-E5A5-4F9A-9898-4C20F805E294}" destId="{2AB1E434-FC57-4FBE-BADC-C299650D0A10}" srcOrd="2" destOrd="0" presId="urn:microsoft.com/office/officeart/2005/8/layout/arrow6"/>
  </dgm:cxnLst>
  <dgm:bg>
    <a:noFill/>
  </dgm:bg>
  <dgm:whole/>
  <dgm:extLst>
    <a:ext uri="http://schemas.microsoft.com/office/drawing/2008/diagram">
      <dsp:dataModelExt xmlns:dsp="http://schemas.microsoft.com/office/drawing/2008/diagram" relId="rId7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D81EC34-3E69-406D-B0F3-412F74E7FB42}" type="doc">
      <dgm:prSet loTypeId="urn:microsoft.com/office/officeart/2005/8/layout/matrix1" loCatId="matrix" qsTypeId="urn:microsoft.com/office/officeart/2005/8/quickstyle/3d7" qsCatId="3D" csTypeId="urn:microsoft.com/office/officeart/2005/8/colors/accent1_4" csCatId="accent1" phldr="1"/>
      <dgm:spPr/>
      <dgm:t>
        <a:bodyPr/>
        <a:lstStyle/>
        <a:p>
          <a:endParaRPr lang="mk-MK"/>
        </a:p>
      </dgm:t>
    </dgm:pt>
    <dgm:pt modelId="{3C809146-F223-402B-8FCF-622EF1F3F730}">
      <dgm:prSet phldrT="[Text]" custT="1"/>
      <dgm:spPr>
        <a:xfrm>
          <a:off x="2066924" y="1067990"/>
          <a:ext cx="1771650" cy="711993"/>
        </a:xfrm>
        <a:gradFill flip="none" rotWithShape="1">
          <a:gsLst>
            <a:gs pos="0">
              <a:srgbClr val="5B9BD5">
                <a:lumMod val="5000"/>
                <a:lumOff val="95000"/>
              </a:srgbClr>
            </a:gs>
            <a:gs pos="70000">
              <a:srgbClr val="C9A4E4"/>
            </a:gs>
            <a:gs pos="21000">
              <a:srgbClr val="DAC2EC"/>
            </a:gs>
            <a:gs pos="100000">
              <a:sysClr val="window" lastClr="FFFFFF"/>
            </a:gs>
          </a:gsLst>
          <a:path path="circle">
            <a:fillToRect l="100000" t="100000"/>
          </a:path>
          <a:tileRect r="-100000" b="-100000"/>
        </a:gradFill>
        <a:ln>
          <a:noFill/>
        </a:ln>
        <a:effectLst/>
        <a:sp3d z="57200" extrusionH="600" contourW="3000" prstMaterial="plastic">
          <a:bevelT w="80600" h="18600" prst="relaxedInset"/>
          <a:bevelB w="80600" h="8600" prst="relaxedInset"/>
        </a:sp3d>
      </dgm:spPr>
      <dgm:t>
        <a:bodyPr/>
        <a:lstStyle/>
        <a:p>
          <a:r>
            <a:rPr lang="mk-MK" sz="1500" b="1">
              <a:solidFill>
                <a:sysClr val="windowText" lastClr="000000"/>
              </a:solidFill>
              <a:latin typeface="Comic Sans MS" panose="030F0702030302020204" pitchFamily="66" charset="0"/>
              <a:ea typeface="+mn-ea"/>
              <a:cs typeface="+mn-cs"/>
            </a:rPr>
            <a:t>РАБОТА НА СТРУЧНИ ОРГАНИ</a:t>
          </a:r>
          <a:endParaRPr lang="mk-MK" sz="1500">
            <a:solidFill>
              <a:sysClr val="windowText" lastClr="000000"/>
            </a:solidFill>
            <a:latin typeface="Comic Sans MS" panose="030F0702030302020204" pitchFamily="66" charset="0"/>
            <a:ea typeface="+mn-ea"/>
            <a:cs typeface="+mn-cs"/>
          </a:endParaRPr>
        </a:p>
      </dgm:t>
    </dgm:pt>
    <dgm:pt modelId="{A99C10B2-BB70-40C8-A285-A8FD35100E5A}" type="parTrans" cxnId="{991CE57D-6F95-4E36-B6E1-BB92521F1667}">
      <dgm:prSet/>
      <dgm:spPr/>
      <dgm:t>
        <a:bodyPr/>
        <a:lstStyle/>
        <a:p>
          <a:endParaRPr lang="mk-MK"/>
        </a:p>
      </dgm:t>
    </dgm:pt>
    <dgm:pt modelId="{E02DFEE6-4A5C-477B-96B0-AFDF29267A34}" type="sibTrans" cxnId="{991CE57D-6F95-4E36-B6E1-BB92521F1667}">
      <dgm:prSet/>
      <dgm:spPr/>
      <dgm:t>
        <a:bodyPr/>
        <a:lstStyle/>
        <a:p>
          <a:endParaRPr lang="mk-MK"/>
        </a:p>
      </dgm:t>
    </dgm:pt>
    <dgm:pt modelId="{96058500-7C04-41C8-AB5D-EB0DB2433905}">
      <dgm:prSet phldrT="[Text]" custT="1"/>
      <dgm:spPr>
        <a:xfrm rot="16200000">
          <a:off x="764381" y="-764381"/>
          <a:ext cx="1423987" cy="2952750"/>
        </a:xfrm>
        <a:gradFill rotWithShape="0">
          <a:gsLst>
            <a:gs pos="0">
              <a:srgbClr val="5B9BD5">
                <a:lumMod val="5000"/>
                <a:lumOff val="95000"/>
              </a:srgbClr>
            </a:gs>
            <a:gs pos="32000">
              <a:srgbClr val="7030A0"/>
            </a:gs>
            <a:gs pos="59000">
              <a:schemeClr val="bg1"/>
            </a:gs>
            <a:gs pos="80000">
              <a:sysClr val="window" lastClr="FFFFFF"/>
            </a:gs>
          </a:gsLst>
          <a:path path="rect">
            <a:fillToRect l="50000" t="50000" r="50000" b="50000"/>
          </a:path>
        </a:gradFill>
        <a:ln>
          <a:noFill/>
        </a:ln>
        <a:effectLst/>
        <a:sp3d extrusionH="50600" prstMaterial="metal">
          <a:bevelT w="101600" h="80600" prst="relaxedInset"/>
          <a:bevelB w="80600" h="80600" prst="relaxedInset"/>
        </a:sp3d>
      </dgm:spPr>
      <dgm:t>
        <a:bodyPr/>
        <a:lstStyle/>
        <a:p>
          <a:r>
            <a:rPr lang="en-US" sz="1800" b="1">
              <a:solidFill>
                <a:sysClr val="windowText" lastClr="000000"/>
              </a:solidFill>
              <a:latin typeface="Comic Sans MS" panose="030F0702030302020204" pitchFamily="66" charset="0"/>
              <a:ea typeface="+mn-ea"/>
              <a:cs typeface="+mn-cs"/>
            </a:rPr>
            <a:t>НАСТАВНИЧКИ СОВЕТ</a:t>
          </a:r>
          <a:endParaRPr lang="mk-MK" sz="1800">
            <a:solidFill>
              <a:sysClr val="windowText" lastClr="000000"/>
            </a:solidFill>
            <a:latin typeface="Comic Sans MS" panose="030F0702030302020204" pitchFamily="66" charset="0"/>
            <a:ea typeface="+mn-ea"/>
            <a:cs typeface="+mn-cs"/>
          </a:endParaRPr>
        </a:p>
      </dgm:t>
    </dgm:pt>
    <dgm:pt modelId="{2A7B990D-EDA3-4DD5-A54D-D4F873D3B0D7}" type="parTrans" cxnId="{EDA3D42E-B28E-4297-AFDC-9B3374DC1A7E}">
      <dgm:prSet/>
      <dgm:spPr/>
      <dgm:t>
        <a:bodyPr/>
        <a:lstStyle/>
        <a:p>
          <a:endParaRPr lang="mk-MK"/>
        </a:p>
      </dgm:t>
    </dgm:pt>
    <dgm:pt modelId="{782DCF5F-CF24-4429-AA0D-B2B22774BB68}" type="sibTrans" cxnId="{EDA3D42E-B28E-4297-AFDC-9B3374DC1A7E}">
      <dgm:prSet/>
      <dgm:spPr/>
      <dgm:t>
        <a:bodyPr/>
        <a:lstStyle/>
        <a:p>
          <a:endParaRPr lang="mk-MK"/>
        </a:p>
      </dgm:t>
    </dgm:pt>
    <dgm:pt modelId="{22E68257-5FC1-4477-B9DD-1798C2A99AE1}">
      <dgm:prSet phldrT="[Text]" custT="1"/>
      <dgm:spPr>
        <a:xfrm>
          <a:off x="2952750" y="0"/>
          <a:ext cx="2952750" cy="1423987"/>
        </a:xfrm>
        <a:gradFill flip="none" rotWithShape="1">
          <a:gsLst>
            <a:gs pos="0">
              <a:srgbClr val="5B9BD5">
                <a:lumMod val="5000"/>
                <a:lumOff val="95000"/>
              </a:srgbClr>
            </a:gs>
            <a:gs pos="32000">
              <a:srgbClr val="BC8FDD"/>
            </a:gs>
            <a:gs pos="59000">
              <a:schemeClr val="bg1"/>
            </a:gs>
            <a:gs pos="80000">
              <a:sysClr val="window" lastClr="FFFFFF"/>
            </a:gs>
          </a:gsLst>
          <a:path path="circle">
            <a:fillToRect l="50000" t="50000" r="50000" b="50000"/>
          </a:path>
          <a:tileRect/>
        </a:gradFill>
        <a:ln>
          <a:noFill/>
        </a:ln>
        <a:effectLst/>
        <a:sp3d extrusionH="50600" prstMaterial="metal">
          <a:bevelT w="101600" h="80600" prst="relaxedInset"/>
          <a:bevelB w="80600" h="80600" prst="relaxedInset"/>
        </a:sp3d>
      </dgm:spPr>
      <dgm:t>
        <a:bodyPr/>
        <a:lstStyle/>
        <a:p>
          <a:r>
            <a:rPr lang="mk-MK" sz="1800" b="1">
              <a:solidFill>
                <a:sysClr val="windowText" lastClr="000000"/>
              </a:solidFill>
              <a:latin typeface="Comic Sans MS" panose="030F0702030302020204" pitchFamily="66" charset="0"/>
              <a:ea typeface="+mn-ea"/>
              <a:cs typeface="Arial" panose="020B0604020202020204" pitchFamily="34" charset="0"/>
            </a:rPr>
            <a:t>ПЕДАГОГ</a:t>
          </a:r>
        </a:p>
      </dgm:t>
    </dgm:pt>
    <dgm:pt modelId="{6493587E-0F78-48E8-911F-DF613C74EAAD}" type="parTrans" cxnId="{AA944D8A-FE99-4760-8715-DCFD58B24027}">
      <dgm:prSet/>
      <dgm:spPr/>
      <dgm:t>
        <a:bodyPr/>
        <a:lstStyle/>
        <a:p>
          <a:endParaRPr lang="mk-MK"/>
        </a:p>
      </dgm:t>
    </dgm:pt>
    <dgm:pt modelId="{40F2BA42-03C0-485C-AF0A-56DB89D654F3}" type="sibTrans" cxnId="{AA944D8A-FE99-4760-8715-DCFD58B24027}">
      <dgm:prSet/>
      <dgm:spPr/>
      <dgm:t>
        <a:bodyPr/>
        <a:lstStyle/>
        <a:p>
          <a:endParaRPr lang="mk-MK"/>
        </a:p>
      </dgm:t>
    </dgm:pt>
    <dgm:pt modelId="{02603E1F-A6B6-4ABF-A8FC-715AF07E60B6}">
      <dgm:prSet phldrT="[Text]" custT="1"/>
      <dgm:spPr>
        <a:xfrm rot="10800000">
          <a:off x="0" y="1233486"/>
          <a:ext cx="2952750" cy="1423987"/>
        </a:xfrm>
        <a:gradFill rotWithShape="0">
          <a:gsLst>
            <a:gs pos="0">
              <a:srgbClr val="5B9BD5">
                <a:lumMod val="5000"/>
                <a:lumOff val="95000"/>
              </a:srgbClr>
            </a:gs>
            <a:gs pos="70000">
              <a:srgbClr val="C9A4E4"/>
            </a:gs>
            <a:gs pos="21000">
              <a:srgbClr val="DAC2EC"/>
            </a:gs>
            <a:gs pos="100000">
              <a:sysClr val="window" lastClr="FFFFFF"/>
            </a:gs>
          </a:gsLst>
          <a:path path="circle">
            <a:fillToRect l="100000" t="100000"/>
          </a:path>
        </a:gradFill>
        <a:ln>
          <a:noFill/>
        </a:ln>
        <a:effectLst/>
        <a:sp3d extrusionH="50600" prstMaterial="metal">
          <a:bevelT w="101600" h="80600" prst="relaxedInset"/>
          <a:bevelB w="80600" h="80600" prst="relaxedInset"/>
        </a:sp3d>
      </dgm:spPr>
      <dgm:t>
        <a:bodyPr/>
        <a:lstStyle/>
        <a:p>
          <a:r>
            <a:rPr lang="mk-MK" sz="1800" b="1">
              <a:solidFill>
                <a:sysClr val="windowText" lastClr="000000"/>
              </a:solidFill>
              <a:latin typeface="Comic Sans MS" panose="030F0702030302020204" pitchFamily="66" charset="0"/>
              <a:ea typeface="+mn-ea"/>
              <a:cs typeface="+mn-cs"/>
            </a:rPr>
            <a:t>СТРУЧЕН СОРАБОТНИК БИБЛИОТЕКАР </a:t>
          </a:r>
          <a:endParaRPr lang="mk-MK" sz="1800">
            <a:solidFill>
              <a:sysClr val="windowText" lastClr="000000"/>
            </a:solidFill>
            <a:latin typeface="Comic Sans MS" panose="030F0702030302020204" pitchFamily="66" charset="0"/>
            <a:ea typeface="+mn-ea"/>
            <a:cs typeface="+mn-cs"/>
          </a:endParaRPr>
        </a:p>
      </dgm:t>
    </dgm:pt>
    <dgm:pt modelId="{5989632D-EF15-4EDE-BA98-1E0638C69613}" type="parTrans" cxnId="{E6A8DBB3-DEA2-407A-9C1D-F4197D22FDB0}">
      <dgm:prSet/>
      <dgm:spPr/>
      <dgm:t>
        <a:bodyPr/>
        <a:lstStyle/>
        <a:p>
          <a:endParaRPr lang="mk-MK"/>
        </a:p>
      </dgm:t>
    </dgm:pt>
    <dgm:pt modelId="{53AA8493-CC67-4FB3-9F9D-1E37967BD7B8}" type="sibTrans" cxnId="{E6A8DBB3-DEA2-407A-9C1D-F4197D22FDB0}">
      <dgm:prSet/>
      <dgm:spPr/>
      <dgm:t>
        <a:bodyPr/>
        <a:lstStyle/>
        <a:p>
          <a:endParaRPr lang="mk-MK"/>
        </a:p>
      </dgm:t>
    </dgm:pt>
    <dgm:pt modelId="{3F4F64A9-0005-4017-94F9-05C9345599A6}">
      <dgm:prSet phldrT="[Text]" custT="1"/>
      <dgm:spPr>
        <a:xfrm rot="5400000">
          <a:off x="3717131" y="430999"/>
          <a:ext cx="1423987" cy="2952750"/>
        </a:xfrm>
        <a:gradFill flip="none" rotWithShape="1">
          <a:gsLst>
            <a:gs pos="0">
              <a:srgbClr val="5B9BD5">
                <a:lumMod val="5000"/>
                <a:lumOff val="95000"/>
              </a:srgbClr>
            </a:gs>
            <a:gs pos="100000">
              <a:srgbClr val="C9A4E4"/>
            </a:gs>
            <a:gs pos="80000">
              <a:srgbClr val="DAC2EC"/>
            </a:gs>
            <a:gs pos="11000">
              <a:sysClr val="window" lastClr="FFFFFF"/>
            </a:gs>
          </a:gsLst>
          <a:path path="circle">
            <a:fillToRect l="50000" t="50000" r="50000" b="50000"/>
          </a:path>
          <a:tileRect/>
        </a:gradFill>
        <a:ln>
          <a:noFill/>
        </a:ln>
        <a:effectLst/>
        <a:sp3d extrusionH="50600" prstMaterial="metal">
          <a:bevelT w="101600" h="80600" prst="relaxedInset"/>
          <a:bevelB w="80600" h="80600" prst="relaxedInset"/>
        </a:sp3d>
      </dgm:spPr>
      <dgm:t>
        <a:bodyPr/>
        <a:lstStyle/>
        <a:p>
          <a:pPr algn="r"/>
          <a:r>
            <a:rPr lang="mk-MK" sz="1800" b="1">
              <a:solidFill>
                <a:sysClr val="windowText" lastClr="000000"/>
              </a:solidFill>
              <a:latin typeface="Comic Sans MS" panose="030F0702030302020204" pitchFamily="66" charset="0"/>
              <a:ea typeface="+mn-ea"/>
              <a:cs typeface="+mn-cs"/>
            </a:rPr>
            <a:t>СПЕЦИЈАЛЕН ЕДУКАТОР И РЕХАБИЛИТАТОР</a:t>
          </a:r>
          <a:endParaRPr lang="mk-MK" sz="1800">
            <a:solidFill>
              <a:sysClr val="windowText" lastClr="000000"/>
            </a:solidFill>
            <a:latin typeface="Comic Sans MS" panose="030F0702030302020204" pitchFamily="66" charset="0"/>
            <a:ea typeface="+mn-ea"/>
            <a:cs typeface="+mn-cs"/>
          </a:endParaRPr>
        </a:p>
      </dgm:t>
    </dgm:pt>
    <dgm:pt modelId="{C55A89E0-E78C-4F42-90A6-DBC733120883}" type="parTrans" cxnId="{F97EA3FD-CF81-4830-B80B-4AE401E16091}">
      <dgm:prSet/>
      <dgm:spPr/>
      <dgm:t>
        <a:bodyPr/>
        <a:lstStyle/>
        <a:p>
          <a:endParaRPr lang="mk-MK"/>
        </a:p>
      </dgm:t>
    </dgm:pt>
    <dgm:pt modelId="{2D9FAF31-6E34-4810-B1BD-3BC389C407F6}" type="sibTrans" cxnId="{F97EA3FD-CF81-4830-B80B-4AE401E16091}">
      <dgm:prSet/>
      <dgm:spPr/>
      <dgm:t>
        <a:bodyPr/>
        <a:lstStyle/>
        <a:p>
          <a:endParaRPr lang="mk-MK"/>
        </a:p>
      </dgm:t>
    </dgm:pt>
    <dgm:pt modelId="{C3EC0771-EC60-4880-8C36-5E7A12D0E98D}" type="pres">
      <dgm:prSet presAssocID="{4D81EC34-3E69-406D-B0F3-412F74E7FB42}" presName="diagram" presStyleCnt="0">
        <dgm:presLayoutVars>
          <dgm:chMax val="1"/>
          <dgm:dir/>
          <dgm:animLvl val="ctr"/>
          <dgm:resizeHandles val="exact"/>
        </dgm:presLayoutVars>
      </dgm:prSet>
      <dgm:spPr/>
    </dgm:pt>
    <dgm:pt modelId="{52F5A028-F07B-413A-98BF-BD990D3ECB7D}" type="pres">
      <dgm:prSet presAssocID="{4D81EC34-3E69-406D-B0F3-412F74E7FB42}" presName="matrix" presStyleCnt="0"/>
      <dgm:spPr/>
    </dgm:pt>
    <dgm:pt modelId="{7E318D14-1CB7-4C2C-B2E6-7B3291CB525A}" type="pres">
      <dgm:prSet presAssocID="{4D81EC34-3E69-406D-B0F3-412F74E7FB42}" presName="tile1" presStyleLbl="node1" presStyleIdx="0" presStyleCnt="4"/>
      <dgm:spPr>
        <a:prstGeom prst="round1Rect">
          <a:avLst/>
        </a:prstGeom>
      </dgm:spPr>
    </dgm:pt>
    <dgm:pt modelId="{5E31C053-D4DD-49FC-BF6D-95B0115C0FC7}" type="pres">
      <dgm:prSet presAssocID="{4D81EC34-3E69-406D-B0F3-412F74E7FB42}" presName="tile1text" presStyleLbl="node1" presStyleIdx="0" presStyleCnt="4">
        <dgm:presLayoutVars>
          <dgm:chMax val="0"/>
          <dgm:chPref val="0"/>
          <dgm:bulletEnabled val="1"/>
        </dgm:presLayoutVars>
      </dgm:prSet>
      <dgm:spPr/>
    </dgm:pt>
    <dgm:pt modelId="{CE35C579-DEE6-4E88-8EB8-231CCFE82274}" type="pres">
      <dgm:prSet presAssocID="{4D81EC34-3E69-406D-B0F3-412F74E7FB42}" presName="tile2" presStyleLbl="node1" presStyleIdx="1" presStyleCnt="4" custLinFactNeighborX="24516"/>
      <dgm:spPr>
        <a:prstGeom prst="round1Rect">
          <a:avLst/>
        </a:prstGeom>
      </dgm:spPr>
    </dgm:pt>
    <dgm:pt modelId="{7F30ABAE-27B6-42D9-ABAC-7ACA15505C0D}" type="pres">
      <dgm:prSet presAssocID="{4D81EC34-3E69-406D-B0F3-412F74E7FB42}" presName="tile2text" presStyleLbl="node1" presStyleIdx="1" presStyleCnt="4">
        <dgm:presLayoutVars>
          <dgm:chMax val="0"/>
          <dgm:chPref val="0"/>
          <dgm:bulletEnabled val="1"/>
        </dgm:presLayoutVars>
      </dgm:prSet>
      <dgm:spPr/>
    </dgm:pt>
    <dgm:pt modelId="{ABD9F0AC-44C6-4E75-910E-5C79F56B389C}" type="pres">
      <dgm:prSet presAssocID="{4D81EC34-3E69-406D-B0F3-412F74E7FB42}" presName="tile3" presStyleLbl="node1" presStyleIdx="2" presStyleCnt="4" custLinFactNeighborX="-55161" custLinFactNeighborY="-13378"/>
      <dgm:spPr>
        <a:prstGeom prst="round1Rect">
          <a:avLst/>
        </a:prstGeom>
      </dgm:spPr>
    </dgm:pt>
    <dgm:pt modelId="{55F3DB15-DEEA-4582-92F6-E306F626C4E2}" type="pres">
      <dgm:prSet presAssocID="{4D81EC34-3E69-406D-B0F3-412F74E7FB42}" presName="tile3text" presStyleLbl="node1" presStyleIdx="2" presStyleCnt="4">
        <dgm:presLayoutVars>
          <dgm:chMax val="0"/>
          <dgm:chPref val="0"/>
          <dgm:bulletEnabled val="1"/>
        </dgm:presLayoutVars>
      </dgm:prSet>
      <dgm:spPr/>
    </dgm:pt>
    <dgm:pt modelId="{60B27950-8E36-4A43-97FF-3C7421E496E1}" type="pres">
      <dgm:prSet presAssocID="{4D81EC34-3E69-406D-B0F3-412F74E7FB42}" presName="tile4" presStyleLbl="node1" presStyleIdx="3" presStyleCnt="4" custLinFactNeighborY="-16054"/>
      <dgm:spPr>
        <a:prstGeom prst="round1Rect">
          <a:avLst/>
        </a:prstGeom>
      </dgm:spPr>
    </dgm:pt>
    <dgm:pt modelId="{9B338B9E-EF93-4325-923D-62D02960DC56}" type="pres">
      <dgm:prSet presAssocID="{4D81EC34-3E69-406D-B0F3-412F74E7FB42}" presName="tile4text" presStyleLbl="node1" presStyleIdx="3" presStyleCnt="4">
        <dgm:presLayoutVars>
          <dgm:chMax val="0"/>
          <dgm:chPref val="0"/>
          <dgm:bulletEnabled val="1"/>
        </dgm:presLayoutVars>
      </dgm:prSet>
      <dgm:spPr/>
    </dgm:pt>
    <dgm:pt modelId="{0C66155E-12D4-4529-8E41-958FAB17573C}" type="pres">
      <dgm:prSet presAssocID="{4D81EC34-3E69-406D-B0F3-412F74E7FB42}" presName="centerTile" presStyleLbl="fgShp" presStyleIdx="0" presStyleCnt="1">
        <dgm:presLayoutVars>
          <dgm:chMax val="0"/>
          <dgm:chPref val="0"/>
        </dgm:presLayoutVars>
      </dgm:prSet>
      <dgm:spPr>
        <a:prstGeom prst="roundRect">
          <a:avLst/>
        </a:prstGeom>
      </dgm:spPr>
    </dgm:pt>
  </dgm:ptLst>
  <dgm:cxnLst>
    <dgm:cxn modelId="{EDA3D42E-B28E-4297-AFDC-9B3374DC1A7E}" srcId="{3C809146-F223-402B-8FCF-622EF1F3F730}" destId="{96058500-7C04-41C8-AB5D-EB0DB2433905}" srcOrd="0" destOrd="0" parTransId="{2A7B990D-EDA3-4DD5-A54D-D4F873D3B0D7}" sibTransId="{782DCF5F-CF24-4429-AA0D-B2B22774BB68}"/>
    <dgm:cxn modelId="{154EA230-0849-48A8-AAF8-823F0A094105}" type="presOf" srcId="{96058500-7C04-41C8-AB5D-EB0DB2433905}" destId="{7E318D14-1CB7-4C2C-B2E6-7B3291CB525A}" srcOrd="0" destOrd="0" presId="urn:microsoft.com/office/officeart/2005/8/layout/matrix1"/>
    <dgm:cxn modelId="{4EA91F3D-12CD-40BA-A9A0-C3015387FF70}" type="presOf" srcId="{3F4F64A9-0005-4017-94F9-05C9345599A6}" destId="{60B27950-8E36-4A43-97FF-3C7421E496E1}" srcOrd="0" destOrd="0" presId="urn:microsoft.com/office/officeart/2005/8/layout/matrix1"/>
    <dgm:cxn modelId="{16652955-DBCF-4067-B08D-4F05E1111832}" type="presOf" srcId="{4D81EC34-3E69-406D-B0F3-412F74E7FB42}" destId="{C3EC0771-EC60-4880-8C36-5E7A12D0E98D}" srcOrd="0" destOrd="0" presId="urn:microsoft.com/office/officeart/2005/8/layout/matrix1"/>
    <dgm:cxn modelId="{991CE57D-6F95-4E36-B6E1-BB92521F1667}" srcId="{4D81EC34-3E69-406D-B0F3-412F74E7FB42}" destId="{3C809146-F223-402B-8FCF-622EF1F3F730}" srcOrd="0" destOrd="0" parTransId="{A99C10B2-BB70-40C8-A285-A8FD35100E5A}" sibTransId="{E02DFEE6-4A5C-477B-96B0-AFDF29267A34}"/>
    <dgm:cxn modelId="{AA944D8A-FE99-4760-8715-DCFD58B24027}" srcId="{3C809146-F223-402B-8FCF-622EF1F3F730}" destId="{22E68257-5FC1-4477-B9DD-1798C2A99AE1}" srcOrd="1" destOrd="0" parTransId="{6493587E-0F78-48E8-911F-DF613C74EAAD}" sibTransId="{40F2BA42-03C0-485C-AF0A-56DB89D654F3}"/>
    <dgm:cxn modelId="{9F7CC2A4-5000-4929-92CC-66BC8AA4EA6B}" type="presOf" srcId="{02603E1F-A6B6-4ABF-A8FC-715AF07E60B6}" destId="{ABD9F0AC-44C6-4E75-910E-5C79F56B389C}" srcOrd="0" destOrd="0" presId="urn:microsoft.com/office/officeart/2005/8/layout/matrix1"/>
    <dgm:cxn modelId="{E6A8DBB3-DEA2-407A-9C1D-F4197D22FDB0}" srcId="{3C809146-F223-402B-8FCF-622EF1F3F730}" destId="{02603E1F-A6B6-4ABF-A8FC-715AF07E60B6}" srcOrd="2" destOrd="0" parTransId="{5989632D-EF15-4EDE-BA98-1E0638C69613}" sibTransId="{53AA8493-CC67-4FB3-9F9D-1E37967BD7B8}"/>
    <dgm:cxn modelId="{1C893EBE-9756-447F-9901-4F3179C08024}" type="presOf" srcId="{3C809146-F223-402B-8FCF-622EF1F3F730}" destId="{0C66155E-12D4-4529-8E41-958FAB17573C}" srcOrd="0" destOrd="0" presId="urn:microsoft.com/office/officeart/2005/8/layout/matrix1"/>
    <dgm:cxn modelId="{3E32DCC7-E264-44BD-A4C0-96543AD9C0F2}" type="presOf" srcId="{96058500-7C04-41C8-AB5D-EB0DB2433905}" destId="{5E31C053-D4DD-49FC-BF6D-95B0115C0FC7}" srcOrd="1" destOrd="0" presId="urn:microsoft.com/office/officeart/2005/8/layout/matrix1"/>
    <dgm:cxn modelId="{BAD1C9D8-CD40-481F-9C0A-6D0429F96153}" type="presOf" srcId="{02603E1F-A6B6-4ABF-A8FC-715AF07E60B6}" destId="{55F3DB15-DEEA-4582-92F6-E306F626C4E2}" srcOrd="1" destOrd="0" presId="urn:microsoft.com/office/officeart/2005/8/layout/matrix1"/>
    <dgm:cxn modelId="{391CD9EF-8777-4C46-9C4C-8113DF830FE0}" type="presOf" srcId="{3F4F64A9-0005-4017-94F9-05C9345599A6}" destId="{9B338B9E-EF93-4325-923D-62D02960DC56}" srcOrd="1" destOrd="0" presId="urn:microsoft.com/office/officeart/2005/8/layout/matrix1"/>
    <dgm:cxn modelId="{322074F4-1AA4-41E9-96E4-841D43BF047D}" type="presOf" srcId="{22E68257-5FC1-4477-B9DD-1798C2A99AE1}" destId="{7F30ABAE-27B6-42D9-ABAC-7ACA15505C0D}" srcOrd="1" destOrd="0" presId="urn:microsoft.com/office/officeart/2005/8/layout/matrix1"/>
    <dgm:cxn modelId="{97C915FB-C60F-4594-A960-69BC423215E6}" type="presOf" srcId="{22E68257-5FC1-4477-B9DD-1798C2A99AE1}" destId="{CE35C579-DEE6-4E88-8EB8-231CCFE82274}" srcOrd="0" destOrd="0" presId="urn:microsoft.com/office/officeart/2005/8/layout/matrix1"/>
    <dgm:cxn modelId="{F97EA3FD-CF81-4830-B80B-4AE401E16091}" srcId="{3C809146-F223-402B-8FCF-622EF1F3F730}" destId="{3F4F64A9-0005-4017-94F9-05C9345599A6}" srcOrd="3" destOrd="0" parTransId="{C55A89E0-E78C-4F42-90A6-DBC733120883}" sibTransId="{2D9FAF31-6E34-4810-B1BD-3BC389C407F6}"/>
    <dgm:cxn modelId="{0D6F86C7-5F00-4AB3-A3F9-A969D144CEDA}" type="presParOf" srcId="{C3EC0771-EC60-4880-8C36-5E7A12D0E98D}" destId="{52F5A028-F07B-413A-98BF-BD990D3ECB7D}" srcOrd="0" destOrd="0" presId="urn:microsoft.com/office/officeart/2005/8/layout/matrix1"/>
    <dgm:cxn modelId="{CC43D253-2037-40FC-8A66-4FDAABB43873}" type="presParOf" srcId="{52F5A028-F07B-413A-98BF-BD990D3ECB7D}" destId="{7E318D14-1CB7-4C2C-B2E6-7B3291CB525A}" srcOrd="0" destOrd="0" presId="urn:microsoft.com/office/officeart/2005/8/layout/matrix1"/>
    <dgm:cxn modelId="{E5BFBFD4-7FB1-4CB6-86EE-6FD3759968C3}" type="presParOf" srcId="{52F5A028-F07B-413A-98BF-BD990D3ECB7D}" destId="{5E31C053-D4DD-49FC-BF6D-95B0115C0FC7}" srcOrd="1" destOrd="0" presId="urn:microsoft.com/office/officeart/2005/8/layout/matrix1"/>
    <dgm:cxn modelId="{89504F5D-3BAA-42EF-B85C-D7E909C86014}" type="presParOf" srcId="{52F5A028-F07B-413A-98BF-BD990D3ECB7D}" destId="{CE35C579-DEE6-4E88-8EB8-231CCFE82274}" srcOrd="2" destOrd="0" presId="urn:microsoft.com/office/officeart/2005/8/layout/matrix1"/>
    <dgm:cxn modelId="{FDAA2ED7-D7A0-4EBF-AAA8-999AC817C9EE}" type="presParOf" srcId="{52F5A028-F07B-413A-98BF-BD990D3ECB7D}" destId="{7F30ABAE-27B6-42D9-ABAC-7ACA15505C0D}" srcOrd="3" destOrd="0" presId="urn:microsoft.com/office/officeart/2005/8/layout/matrix1"/>
    <dgm:cxn modelId="{74B24DC7-BA2E-4F90-8F90-0864414993CD}" type="presParOf" srcId="{52F5A028-F07B-413A-98BF-BD990D3ECB7D}" destId="{ABD9F0AC-44C6-4E75-910E-5C79F56B389C}" srcOrd="4" destOrd="0" presId="urn:microsoft.com/office/officeart/2005/8/layout/matrix1"/>
    <dgm:cxn modelId="{212F47C1-F4D2-4C4E-A736-BFDFF6490294}" type="presParOf" srcId="{52F5A028-F07B-413A-98BF-BD990D3ECB7D}" destId="{55F3DB15-DEEA-4582-92F6-E306F626C4E2}" srcOrd="5" destOrd="0" presId="urn:microsoft.com/office/officeart/2005/8/layout/matrix1"/>
    <dgm:cxn modelId="{69A3A432-9886-48A9-AB65-E1BE27917082}" type="presParOf" srcId="{52F5A028-F07B-413A-98BF-BD990D3ECB7D}" destId="{60B27950-8E36-4A43-97FF-3C7421E496E1}" srcOrd="6" destOrd="0" presId="urn:microsoft.com/office/officeart/2005/8/layout/matrix1"/>
    <dgm:cxn modelId="{7C4CAF3E-8534-4C85-9EDA-AFB75CE57A81}" type="presParOf" srcId="{52F5A028-F07B-413A-98BF-BD990D3ECB7D}" destId="{9B338B9E-EF93-4325-923D-62D02960DC56}" srcOrd="7" destOrd="0" presId="urn:microsoft.com/office/officeart/2005/8/layout/matrix1"/>
    <dgm:cxn modelId="{E70A8025-EFCE-42DD-920A-EFD94E6BFC9C}" type="presParOf" srcId="{C3EC0771-EC60-4880-8C36-5E7A12D0E98D}" destId="{0C66155E-12D4-4529-8E41-958FAB17573C}" srcOrd="1" destOrd="0" presId="urn:microsoft.com/office/officeart/2005/8/layout/matrix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25340B-B83C-4A9D-B082-3C466C8A5B44}">
      <dsp:nvSpPr>
        <dsp:cNvPr id="0" name=""/>
        <dsp:cNvSpPr/>
      </dsp:nvSpPr>
      <dsp:spPr>
        <a:xfrm>
          <a:off x="0" y="0"/>
          <a:ext cx="6945630" cy="1002982"/>
        </a:xfrm>
        <a:prstGeom prst="rect">
          <a:avLst/>
        </a:prstGeom>
        <a:gradFill rotWithShape="0">
          <a:gsLst>
            <a:gs pos="0">
              <a:schemeClr val="accent1">
                <a:lumMod val="5000"/>
                <a:lumOff val="95000"/>
              </a:schemeClr>
            </a:gs>
            <a:gs pos="47000">
              <a:schemeClr val="bg1"/>
            </a:gs>
            <a:gs pos="83000">
              <a:srgbClr val="977FFB"/>
            </a:gs>
            <a:gs pos="100000">
              <a:srgbClr val="CC99FF"/>
            </a:gs>
          </a:gsLst>
          <a:path path="rect">
            <a:fillToRect l="100000" b="100000"/>
          </a:path>
        </a:gradFill>
        <a:ln>
          <a:noFill/>
        </a:ln>
        <a:effectLst/>
        <a:sp3d extrusionH="50600">
          <a:bevelT w="80600" h="80600" prst="relaxedInset"/>
          <a:bevelB w="80600" h="80600" prst="relaxedInset"/>
        </a:sp3d>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mk-MK" sz="1800" b="0" kern="120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rPr>
            <a:t>ОПШТИНСКО ОСНОВНО УЧИЛИШТЕ</a:t>
          </a:r>
          <a:endParaRPr lang="en-US" sz="1800" b="0" kern="120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ndParaRPr>
        </a:p>
        <a:p>
          <a:pPr marL="0" lvl="0" indent="0" algn="ctr" defTabSz="800100">
            <a:lnSpc>
              <a:spcPct val="90000"/>
            </a:lnSpc>
            <a:spcBef>
              <a:spcPct val="0"/>
            </a:spcBef>
            <a:spcAft>
              <a:spcPct val="35000"/>
            </a:spcAft>
            <a:buNone/>
          </a:pPr>
          <a:r>
            <a:rPr lang="mk-MK" sz="1800" b="0" kern="120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rPr>
            <a:t>„НЕВЕНА ГЕОРГИЕВА – ДУЊА“, КИСЕЛА ВОДА, СКОПЈЕ</a:t>
          </a:r>
          <a:endParaRPr lang="en-US" sz="1800" b="0" kern="120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ndParaRPr>
        </a:p>
      </dsp:txBody>
      <dsp:txXfrm>
        <a:off x="0" y="0"/>
        <a:ext cx="6945630" cy="1002982"/>
      </dsp:txXfrm>
    </dsp:sp>
    <dsp:sp modelId="{C48846AC-F77D-4D92-BECF-FAC5CAC94D44}">
      <dsp:nvSpPr>
        <dsp:cNvPr id="0" name=""/>
        <dsp:cNvSpPr/>
      </dsp:nvSpPr>
      <dsp:spPr>
        <a:xfrm>
          <a:off x="0" y="1002982"/>
          <a:ext cx="3472815" cy="2106263"/>
        </a:xfrm>
        <a:prstGeom prst="rect">
          <a:avLst/>
        </a:prstGeom>
        <a:gradFill rotWithShape="0">
          <a:gsLst>
            <a:gs pos="0">
              <a:schemeClr val="accent1">
                <a:lumMod val="5000"/>
                <a:lumOff val="95000"/>
              </a:schemeClr>
            </a:gs>
            <a:gs pos="47000">
              <a:schemeClr val="bg1"/>
            </a:gs>
            <a:gs pos="83000">
              <a:srgbClr val="977FFB"/>
            </a:gs>
            <a:gs pos="100000">
              <a:srgbClr val="CC99FF"/>
            </a:gs>
          </a:gsLst>
          <a:path path="circle">
            <a:fillToRect l="50000" t="50000" r="50000" b="50000"/>
          </a:path>
        </a:gradFill>
        <a:ln>
          <a:noFill/>
        </a:ln>
        <a:effectLst>
          <a:outerShdw blurRad="50800" dist="38100" dir="5400000" rotWithShape="0">
            <a:srgbClr val="000000">
              <a:alpha val="43137"/>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29540" tIns="129540" rIns="129540" bIns="129540" numCol="1" spcCol="1270" anchor="ctr" anchorCtr="0">
          <a:noAutofit/>
        </a:bodyPr>
        <a:lstStyle/>
        <a:p>
          <a:pPr marL="0" lvl="0" indent="0" algn="ctr" defTabSz="1511300">
            <a:lnSpc>
              <a:spcPct val="90000"/>
            </a:lnSpc>
            <a:spcBef>
              <a:spcPct val="0"/>
            </a:spcBef>
            <a:spcAft>
              <a:spcPct val="35000"/>
            </a:spcAft>
            <a:buNone/>
          </a:pPr>
          <a:r>
            <a:rPr lang="mk-MK" sz="3400" b="0" kern="120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rPr>
            <a:t>ГОДИШЕН ИЗВЕШТАЈ</a:t>
          </a:r>
          <a:endParaRPr lang="en-US" sz="3400" b="0" kern="120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ndParaRPr>
        </a:p>
      </dsp:txBody>
      <dsp:txXfrm>
        <a:off x="0" y="1002982"/>
        <a:ext cx="3472815" cy="2106263"/>
      </dsp:txXfrm>
    </dsp:sp>
    <dsp:sp modelId="{E4CB84C2-7011-4107-A9EA-23EFC910E976}">
      <dsp:nvSpPr>
        <dsp:cNvPr id="0" name=""/>
        <dsp:cNvSpPr/>
      </dsp:nvSpPr>
      <dsp:spPr>
        <a:xfrm>
          <a:off x="3472815" y="1002919"/>
          <a:ext cx="3472815" cy="2106263"/>
        </a:xfrm>
        <a:prstGeom prst="rect">
          <a:avLst/>
        </a:prstGeom>
        <a:gradFill flip="none" rotWithShape="1">
          <a:gsLst>
            <a:gs pos="0">
              <a:schemeClr val="accent1">
                <a:lumMod val="5000"/>
                <a:lumOff val="95000"/>
              </a:schemeClr>
            </a:gs>
            <a:gs pos="47000">
              <a:schemeClr val="bg1"/>
            </a:gs>
            <a:gs pos="83000">
              <a:srgbClr val="977FFB"/>
            </a:gs>
            <a:gs pos="100000">
              <a:srgbClr val="CC99FF"/>
            </a:gs>
          </a:gsLst>
          <a:path path="rect">
            <a:fillToRect l="100000" b="100000"/>
          </a:path>
          <a:tileRect t="-100000" r="-100000"/>
        </a:gradFill>
        <a:ln>
          <a:noFill/>
        </a:ln>
        <a:effectLst>
          <a:outerShdw blurRad="50800" dist="38100" dir="5400000" rotWithShape="0">
            <a:srgbClr val="000000">
              <a:alpha val="43137"/>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r>
            <a:rPr lang="mk-MK" sz="2800" b="0" kern="120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rPr>
            <a:t>за работата на училиштето во учебната 20</a:t>
          </a:r>
          <a:r>
            <a:rPr lang="en-US" sz="2800" b="0" kern="120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rPr>
            <a:t>21</a:t>
          </a:r>
          <a:r>
            <a:rPr lang="mk-MK" sz="2800" b="0" kern="120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rPr>
            <a:t>/20</a:t>
          </a:r>
          <a:r>
            <a:rPr lang="en-US" sz="2800" b="0" kern="120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rPr>
            <a:t>22 </a:t>
          </a:r>
          <a:r>
            <a:rPr lang="mk-MK" sz="2800" b="0" kern="120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rPr>
            <a:t>година</a:t>
          </a:r>
          <a:endParaRPr lang="en-US" sz="2800" b="0" kern="120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ndParaRPr>
        </a:p>
      </dsp:txBody>
      <dsp:txXfrm>
        <a:off x="3472815" y="1002919"/>
        <a:ext cx="3472815" cy="2106263"/>
      </dsp:txXfrm>
    </dsp:sp>
    <dsp:sp modelId="{873BA0CB-24A4-4F6D-A5B5-06644DE56CBA}">
      <dsp:nvSpPr>
        <dsp:cNvPr id="0" name=""/>
        <dsp:cNvSpPr/>
      </dsp:nvSpPr>
      <dsp:spPr>
        <a:xfrm>
          <a:off x="0" y="3109245"/>
          <a:ext cx="6945630" cy="234029"/>
        </a:xfrm>
        <a:prstGeom prst="rect">
          <a:avLst/>
        </a:prstGeom>
        <a:gradFill rotWithShape="0">
          <a:gsLst>
            <a:gs pos="0">
              <a:schemeClr val="accent1">
                <a:lumMod val="5000"/>
                <a:lumOff val="95000"/>
              </a:schemeClr>
            </a:gs>
            <a:gs pos="47000">
              <a:schemeClr val="bg1"/>
            </a:gs>
            <a:gs pos="83000">
              <a:srgbClr val="977FFB"/>
            </a:gs>
            <a:gs pos="100000">
              <a:srgbClr val="CC99FF"/>
            </a:gs>
          </a:gsLst>
          <a:path path="rect">
            <a:fillToRect l="100000" b="100000"/>
          </a:path>
        </a:gradFill>
        <a:ln>
          <a:noFill/>
        </a:ln>
        <a:effectLst/>
        <a:sp3d extrusionH="50600">
          <a:bevelT w="80600" h="80600" prst="relaxedInset"/>
          <a:bevelB w="80600" h="80600" prst="relaxedInset"/>
        </a:sp3d>
      </dsp:spPr>
      <dsp:style>
        <a:lnRef idx="0">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C375CE-B8F0-4405-82CC-378A4B9AEDFC}">
      <dsp:nvSpPr>
        <dsp:cNvPr id="0" name=""/>
        <dsp:cNvSpPr/>
      </dsp:nvSpPr>
      <dsp:spPr>
        <a:xfrm>
          <a:off x="217446" y="0"/>
          <a:ext cx="5799178" cy="976564"/>
        </a:xfrm>
        <a:prstGeom prst="leftRightRibbon">
          <a:avLst/>
        </a:prstGeom>
        <a:solidFill>
          <a:srgbClr val="FFCCFF"/>
        </a:solidFill>
        <a:ln>
          <a:noFill/>
        </a:ln>
        <a:effectLst>
          <a:outerShdw blurRad="50800" dist="38100" dir="5400000" rotWithShape="0">
            <a:srgbClr val="000000">
              <a:alpha val="43137"/>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DAFDED2-0E18-48E8-8319-CE3345EF4B80}">
      <dsp:nvSpPr>
        <dsp:cNvPr id="0" name=""/>
        <dsp:cNvSpPr/>
      </dsp:nvSpPr>
      <dsp:spPr>
        <a:xfrm>
          <a:off x="0" y="186919"/>
          <a:ext cx="3556665" cy="478516"/>
        </a:xfrm>
        <a:prstGeom prst="rect">
          <a:avLst/>
        </a:prstGeom>
        <a:noFill/>
        <a:ln>
          <a:noFill/>
        </a:ln>
        <a:effectLst>
          <a:outerShdw blurRad="50800" dist="38100" dir="5400000" rotWithShape="0">
            <a:srgbClr val="000000">
              <a:alpha val="43137"/>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42672" rIns="0" bIns="45720" numCol="1" spcCol="1270" anchor="ctr" anchorCtr="0">
          <a:noAutofit/>
        </a:bodyPr>
        <a:lstStyle/>
        <a:p>
          <a:pPr marL="0" lvl="0" indent="0" algn="ctr" defTabSz="533400">
            <a:lnSpc>
              <a:spcPct val="90000"/>
            </a:lnSpc>
            <a:spcBef>
              <a:spcPct val="0"/>
            </a:spcBef>
            <a:spcAft>
              <a:spcPct val="35000"/>
            </a:spcAft>
            <a:buNone/>
          </a:pPr>
          <a:r>
            <a:rPr lang="mk-MK" sz="1200" b="1" kern="120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a typeface="+mn-ea"/>
              <a:cs typeface="Arial" panose="020B0604020202020204" pitchFamily="34" charset="0"/>
            </a:rPr>
            <a:t>НАПРЕДОК И ПОСТИГНУВАЊА НА УЧЕНИЦИТЕ </a:t>
          </a:r>
          <a:r>
            <a:rPr lang="mk-MK" sz="1200" b="1" kern="1200" cap="none" spc="0">
              <a:ln w="0"/>
              <a:solidFill>
                <a:schemeClr val="tx1"/>
              </a:solidFill>
              <a:effectLst>
                <a:outerShdw blurRad="38100" dist="19050" dir="2700000" algn="tl" rotWithShape="0">
                  <a:sysClr val="windowText" lastClr="000000">
                    <a:alpha val="40000"/>
                  </a:sysClr>
                </a:outerShdw>
              </a:effectLst>
              <a:latin typeface="Comic Sans MS" panose="030F0702030302020204" pitchFamily="66" charset="0"/>
              <a:ea typeface="+mn-ea"/>
              <a:cs typeface="Arial" panose="020B0604020202020204" pitchFamily="34" charset="0"/>
            </a:rPr>
            <a:t> </a:t>
          </a:r>
        </a:p>
      </dsp:txBody>
      <dsp:txXfrm>
        <a:off x="0" y="186919"/>
        <a:ext cx="3556665" cy="478516"/>
      </dsp:txXfrm>
    </dsp:sp>
    <dsp:sp modelId="{8328E437-BB55-4FBC-B1FB-53F5C68C5A68}">
      <dsp:nvSpPr>
        <dsp:cNvPr id="0" name=""/>
        <dsp:cNvSpPr/>
      </dsp:nvSpPr>
      <dsp:spPr>
        <a:xfrm>
          <a:off x="2841162" y="335790"/>
          <a:ext cx="2755693" cy="478516"/>
        </a:xfrm>
        <a:prstGeom prst="rect">
          <a:avLst/>
        </a:prstGeom>
        <a:noFill/>
        <a:ln>
          <a:noFill/>
        </a:ln>
        <a:effectLst>
          <a:outerShdw blurRad="50800" dist="38100" dir="5400000" rotWithShape="0">
            <a:srgbClr val="000000">
              <a:alpha val="43137"/>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42672" rIns="0" bIns="45720" numCol="1" spcCol="1270" anchor="ctr" anchorCtr="0">
          <a:noAutofit/>
        </a:bodyPr>
        <a:lstStyle/>
        <a:p>
          <a:pPr marL="0" lvl="0" indent="0" algn="ctr" defTabSz="533400">
            <a:lnSpc>
              <a:spcPct val="90000"/>
            </a:lnSpc>
            <a:spcBef>
              <a:spcPct val="0"/>
            </a:spcBef>
            <a:spcAft>
              <a:spcPct val="35000"/>
            </a:spcAft>
            <a:buNone/>
          </a:pPr>
          <a:r>
            <a:rPr lang="mk-MK" sz="1200" b="1" kern="120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a typeface="+mn-ea"/>
              <a:cs typeface="Arial" panose="020B0604020202020204" pitchFamily="34" charset="0"/>
            </a:rPr>
            <a:t>ПО ПОЛ И ЕТНИЧКА ПРИПАДНОСТ</a:t>
          </a:r>
        </a:p>
      </dsp:txBody>
      <dsp:txXfrm>
        <a:off x="2841162" y="335790"/>
        <a:ext cx="2755693" cy="4785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C375CE-B8F0-4405-82CC-378A4B9AEDFC}">
      <dsp:nvSpPr>
        <dsp:cNvPr id="0" name=""/>
        <dsp:cNvSpPr/>
      </dsp:nvSpPr>
      <dsp:spPr>
        <a:xfrm>
          <a:off x="220825" y="0"/>
          <a:ext cx="5795799" cy="975995"/>
        </a:xfrm>
        <a:prstGeom prst="leftRightRibbon">
          <a:avLst/>
        </a:prstGeom>
        <a:solidFill>
          <a:srgbClr val="FFCCFF"/>
        </a:solidFill>
        <a:ln>
          <a:noFill/>
        </a:ln>
        <a:effectLst>
          <a:outerShdw blurRad="50800" dist="38100" dir="5400000" rotWithShape="0">
            <a:srgbClr val="000000">
              <a:alpha val="43137"/>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DAFDED2-0E18-48E8-8319-CE3345EF4B80}">
      <dsp:nvSpPr>
        <dsp:cNvPr id="0" name=""/>
        <dsp:cNvSpPr/>
      </dsp:nvSpPr>
      <dsp:spPr>
        <a:xfrm>
          <a:off x="0" y="186810"/>
          <a:ext cx="3554593" cy="478237"/>
        </a:xfrm>
        <a:prstGeom prst="rect">
          <a:avLst/>
        </a:prstGeom>
        <a:noFill/>
        <a:ln>
          <a:noFill/>
        </a:ln>
        <a:effectLst>
          <a:outerShdw blurRad="50800" dist="38100" dir="5400000" rotWithShape="0">
            <a:srgbClr val="000000">
              <a:alpha val="43137"/>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42672" rIns="0" bIns="45720" numCol="1" spcCol="1270" anchor="ctr" anchorCtr="0">
          <a:noAutofit/>
        </a:bodyPr>
        <a:lstStyle/>
        <a:p>
          <a:pPr marL="0" lvl="0" indent="0" algn="ctr" defTabSz="533400">
            <a:lnSpc>
              <a:spcPct val="90000"/>
            </a:lnSpc>
            <a:spcBef>
              <a:spcPct val="0"/>
            </a:spcBef>
            <a:spcAft>
              <a:spcPct val="35000"/>
            </a:spcAft>
            <a:buNone/>
          </a:pPr>
          <a:r>
            <a:rPr lang="mk-MK" sz="1200" b="1" kern="120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a typeface="+mn-ea"/>
              <a:cs typeface="Arial" panose="020B0604020202020204" pitchFamily="34" charset="0"/>
            </a:rPr>
            <a:t>НАПРЕДОК И ПОСТИГНУВАЊА НА УЧЕНИЦИТЕ </a:t>
          </a:r>
          <a:r>
            <a:rPr lang="mk-MK" sz="1200" b="1" kern="1200" cap="none" spc="0">
              <a:ln w="0"/>
              <a:effectLst>
                <a:outerShdw blurRad="38100" dist="19050" dir="2700000" algn="tl" rotWithShape="0">
                  <a:sysClr val="windowText" lastClr="000000">
                    <a:alpha val="40000"/>
                  </a:sysClr>
                </a:outerShdw>
              </a:effectLst>
              <a:latin typeface="Comic Sans MS" panose="030F0702030302020204" pitchFamily="66" charset="0"/>
              <a:ea typeface="+mn-ea"/>
              <a:cs typeface="Arial" panose="020B0604020202020204" pitchFamily="34" charset="0"/>
            </a:rPr>
            <a:t> </a:t>
          </a:r>
        </a:p>
      </dsp:txBody>
      <dsp:txXfrm>
        <a:off x="0" y="186810"/>
        <a:ext cx="3554593" cy="478237"/>
      </dsp:txXfrm>
    </dsp:sp>
    <dsp:sp modelId="{8328E437-BB55-4FBC-B1FB-53F5C68C5A68}">
      <dsp:nvSpPr>
        <dsp:cNvPr id="0" name=""/>
        <dsp:cNvSpPr/>
      </dsp:nvSpPr>
      <dsp:spPr>
        <a:xfrm>
          <a:off x="2841259" y="335595"/>
          <a:ext cx="2754087" cy="478237"/>
        </a:xfrm>
        <a:prstGeom prst="rect">
          <a:avLst/>
        </a:prstGeom>
        <a:noFill/>
        <a:ln>
          <a:noFill/>
        </a:ln>
        <a:effectLst>
          <a:outerShdw blurRad="50800" dist="38100" dir="5400000" rotWithShape="0">
            <a:srgbClr val="000000">
              <a:alpha val="43137"/>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42672" rIns="0" bIns="45720" numCol="1" spcCol="1270" anchor="ctr" anchorCtr="0">
          <a:noAutofit/>
        </a:bodyPr>
        <a:lstStyle/>
        <a:p>
          <a:pPr marL="0" lvl="0" indent="0" algn="ctr" defTabSz="533400">
            <a:lnSpc>
              <a:spcPct val="90000"/>
            </a:lnSpc>
            <a:spcBef>
              <a:spcPct val="0"/>
            </a:spcBef>
            <a:spcAft>
              <a:spcPct val="35000"/>
            </a:spcAft>
            <a:buNone/>
          </a:pPr>
          <a:r>
            <a:rPr lang="mk-MK" sz="1200" b="1" kern="120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a typeface="+mn-ea"/>
              <a:cs typeface="Arial" panose="020B0604020202020204" pitchFamily="34" charset="0"/>
            </a:rPr>
            <a:t>ПО ПОЛ И ЕТНИЧКА ПРИПАДНОСТ </a:t>
          </a:r>
          <a:r>
            <a:rPr lang="en-US" sz="1200" b="1" kern="120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a typeface="+mn-ea"/>
              <a:cs typeface="Arial" panose="020B0604020202020204" pitchFamily="34" charset="0"/>
            </a:rPr>
            <a:t>I-III </a:t>
          </a:r>
          <a:r>
            <a:rPr lang="mk-MK" sz="1200" b="1" kern="120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a typeface="+mn-ea"/>
              <a:cs typeface="Arial" panose="020B0604020202020204" pitchFamily="34" charset="0"/>
            </a:rPr>
            <a:t>одд.</a:t>
          </a:r>
        </a:p>
      </dsp:txBody>
      <dsp:txXfrm>
        <a:off x="2841259" y="335595"/>
        <a:ext cx="2754087" cy="47823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C375CE-B8F0-4405-82CC-378A4B9AEDFC}">
      <dsp:nvSpPr>
        <dsp:cNvPr id="0" name=""/>
        <dsp:cNvSpPr/>
      </dsp:nvSpPr>
      <dsp:spPr>
        <a:xfrm>
          <a:off x="592931" y="0"/>
          <a:ext cx="5795799" cy="975995"/>
        </a:xfrm>
        <a:prstGeom prst="leftRightRibbon">
          <a:avLst/>
        </a:prstGeom>
        <a:solidFill>
          <a:srgbClr val="FFCCFF"/>
        </a:solidFill>
        <a:ln>
          <a:noFill/>
        </a:ln>
        <a:effectLst>
          <a:outerShdw blurRad="50800" dist="38100" dir="5400000" rotWithShape="0">
            <a:srgbClr val="000000">
              <a:alpha val="43137"/>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DAFDED2-0E18-48E8-8319-CE3345EF4B80}">
      <dsp:nvSpPr>
        <dsp:cNvPr id="0" name=""/>
        <dsp:cNvSpPr/>
      </dsp:nvSpPr>
      <dsp:spPr>
        <a:xfrm>
          <a:off x="213474" y="186810"/>
          <a:ext cx="3695374" cy="478237"/>
        </a:xfrm>
        <a:prstGeom prst="rect">
          <a:avLst/>
        </a:prstGeom>
        <a:noFill/>
        <a:ln>
          <a:noFill/>
        </a:ln>
        <a:effectLst>
          <a:outerShdw blurRad="50800" dist="38100" dir="5400000" rotWithShape="0">
            <a:srgbClr val="000000">
              <a:alpha val="43137"/>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42672" rIns="0" bIns="45720" numCol="1" spcCol="1270" anchor="ctr" anchorCtr="0">
          <a:noAutofit/>
        </a:bodyPr>
        <a:lstStyle/>
        <a:p>
          <a:pPr marL="0" lvl="0" indent="0" algn="ctr" defTabSz="533400">
            <a:lnSpc>
              <a:spcPct val="90000"/>
            </a:lnSpc>
            <a:spcBef>
              <a:spcPct val="0"/>
            </a:spcBef>
            <a:spcAft>
              <a:spcPct val="35000"/>
            </a:spcAft>
            <a:buNone/>
          </a:pPr>
          <a:r>
            <a:rPr lang="mk-MK" sz="1200" b="1" kern="120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a typeface="+mn-ea"/>
              <a:cs typeface="Arial" panose="020B0604020202020204" pitchFamily="34" charset="0"/>
            </a:rPr>
            <a:t>УСПЕХ ПО НАСТАВНИ ПРЕДМЕТИ </a:t>
          </a:r>
          <a:r>
            <a:rPr lang="en-US" sz="1200" b="1" kern="120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a typeface="+mn-ea"/>
              <a:cs typeface="Arial" panose="020B0604020202020204" pitchFamily="34" charset="0"/>
            </a:rPr>
            <a:t>            </a:t>
          </a:r>
          <a:r>
            <a:rPr lang="mk-MK" sz="1200" b="1" kern="120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a typeface="+mn-ea"/>
              <a:cs typeface="Arial" panose="020B0604020202020204" pitchFamily="34" charset="0"/>
            </a:rPr>
            <a:t>И СРЕДЕН УСПЕХ </a:t>
          </a:r>
          <a:r>
            <a:rPr lang="mk-MK" sz="1200" b="1" kern="1200" cap="none" spc="0">
              <a:ln w="0"/>
              <a:effectLst>
                <a:outerShdw blurRad="38100" dist="19050" dir="2700000" algn="tl" rotWithShape="0">
                  <a:sysClr val="windowText" lastClr="000000">
                    <a:alpha val="40000"/>
                  </a:sysClr>
                </a:outerShdw>
              </a:effectLst>
              <a:latin typeface="Comic Sans MS" panose="030F0702030302020204" pitchFamily="66" charset="0"/>
              <a:ea typeface="+mn-ea"/>
              <a:cs typeface="Arial" panose="020B0604020202020204" pitchFamily="34" charset="0"/>
            </a:rPr>
            <a:t> </a:t>
          </a:r>
        </a:p>
      </dsp:txBody>
      <dsp:txXfrm>
        <a:off x="213474" y="186810"/>
        <a:ext cx="3695374" cy="478237"/>
      </dsp:txXfrm>
    </dsp:sp>
    <dsp:sp modelId="{8328E437-BB55-4FBC-B1FB-53F5C68C5A68}">
      <dsp:nvSpPr>
        <dsp:cNvPr id="0" name=""/>
        <dsp:cNvSpPr/>
      </dsp:nvSpPr>
      <dsp:spPr>
        <a:xfrm>
          <a:off x="3213369" y="335595"/>
          <a:ext cx="2754087" cy="478237"/>
        </a:xfrm>
        <a:prstGeom prst="rect">
          <a:avLst/>
        </a:prstGeom>
        <a:noFill/>
        <a:ln>
          <a:noFill/>
        </a:ln>
        <a:effectLst>
          <a:outerShdw blurRad="50800" dist="38100" dir="5400000" rotWithShape="0">
            <a:srgbClr val="000000">
              <a:alpha val="43137"/>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42672" rIns="0" bIns="45720" numCol="1" spcCol="1270" anchor="ctr" anchorCtr="0">
          <a:noAutofit/>
        </a:bodyPr>
        <a:lstStyle/>
        <a:p>
          <a:pPr marL="0" lvl="0" indent="0" algn="ctr" defTabSz="533400">
            <a:lnSpc>
              <a:spcPct val="90000"/>
            </a:lnSpc>
            <a:spcBef>
              <a:spcPct val="0"/>
            </a:spcBef>
            <a:spcAft>
              <a:spcPct val="35000"/>
            </a:spcAft>
            <a:buNone/>
          </a:pPr>
          <a:r>
            <a:rPr lang="mk-MK" sz="1200" b="1" kern="120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a typeface="+mn-ea"/>
              <a:cs typeface="Arial" panose="020B0604020202020204" pitchFamily="34" charset="0"/>
            </a:rPr>
            <a:t>ПО ОДДЕЛЕНИЈА ОД </a:t>
          </a:r>
        </a:p>
        <a:p>
          <a:pPr marL="0" lvl="0" indent="0" algn="ctr" defTabSz="533400">
            <a:lnSpc>
              <a:spcPct val="90000"/>
            </a:lnSpc>
            <a:spcBef>
              <a:spcPct val="0"/>
            </a:spcBef>
            <a:spcAft>
              <a:spcPct val="35000"/>
            </a:spcAft>
            <a:buNone/>
          </a:pPr>
          <a:r>
            <a:rPr lang="mk-MK" sz="1200" b="1" kern="120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a typeface="+mn-ea"/>
              <a:cs typeface="Arial" panose="020B0604020202020204" pitchFamily="34" charset="0"/>
            </a:rPr>
            <a:t> </a:t>
          </a:r>
          <a:r>
            <a:rPr lang="en-US" sz="1200" b="1" kern="120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a typeface="+mn-ea"/>
              <a:cs typeface="Arial" panose="020B0604020202020204" pitchFamily="34" charset="0"/>
            </a:rPr>
            <a:t>IV-IX </a:t>
          </a:r>
          <a:r>
            <a:rPr lang="mk-MK" sz="1200" b="1" kern="1200" cap="none" spc="0">
              <a:ln w="0"/>
              <a:solidFill>
                <a:schemeClr val="tx1"/>
              </a:solidFill>
              <a:effectLst>
                <a:outerShdw blurRad="38100" dist="19050" dir="2700000" algn="tl" rotWithShape="0">
                  <a:schemeClr val="dk1">
                    <a:alpha val="40000"/>
                  </a:schemeClr>
                </a:outerShdw>
              </a:effectLst>
              <a:latin typeface="Comic Sans MS" panose="030F0702030302020204" pitchFamily="66" charset="0"/>
              <a:ea typeface="+mn-ea"/>
              <a:cs typeface="Arial" panose="020B0604020202020204" pitchFamily="34" charset="0"/>
            </a:rPr>
            <a:t>одд.</a:t>
          </a:r>
        </a:p>
      </dsp:txBody>
      <dsp:txXfrm>
        <a:off x="3213369" y="335595"/>
        <a:ext cx="2754087" cy="47823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BED528-16E6-48C0-809E-A5A335BC82CC}">
      <dsp:nvSpPr>
        <dsp:cNvPr id="0" name=""/>
        <dsp:cNvSpPr/>
      </dsp:nvSpPr>
      <dsp:spPr>
        <a:xfrm rot="16200000">
          <a:off x="737233" y="-594301"/>
          <a:ext cx="2385060" cy="3676650"/>
        </a:xfrm>
        <a:prstGeom prst="round1Rect">
          <a:avLst/>
        </a:prstGeom>
        <a:solidFill>
          <a:srgbClr val="FFCCFF"/>
        </a:solidFill>
        <a:ln>
          <a:noFill/>
        </a:ln>
        <a:effectLst>
          <a:outerShdw blurRad="50800" dist="38100" dir="5400000" rotWithShape="0">
            <a:srgbClr val="000000">
              <a:alpha val="43137"/>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endParaRPr lang="mk-MK" sz="2000" b="0" kern="1200" cap="none" spc="0">
            <a:ln w="0"/>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endParaRPr>
        </a:p>
        <a:p>
          <a:pPr marL="0" lvl="0" indent="0" algn="ctr" defTabSz="889000">
            <a:lnSpc>
              <a:spcPct val="90000"/>
            </a:lnSpc>
            <a:spcBef>
              <a:spcPct val="0"/>
            </a:spcBef>
            <a:spcAft>
              <a:spcPct val="35000"/>
            </a:spcAft>
            <a:buNone/>
          </a:pPr>
          <a:endParaRPr lang="mk-MK" sz="1800" b="0" kern="1200" cap="none" spc="0">
            <a:ln w="0"/>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endParaRPr>
        </a:p>
        <a:p>
          <a:pPr marL="0" lvl="0" indent="0" algn="ctr" defTabSz="889000">
            <a:lnSpc>
              <a:spcPct val="90000"/>
            </a:lnSpc>
            <a:spcBef>
              <a:spcPct val="0"/>
            </a:spcBef>
            <a:spcAft>
              <a:spcPct val="35000"/>
            </a:spcAft>
            <a:buNone/>
          </a:pPr>
          <a:r>
            <a:rPr lang="mk-MK" sz="1800" b="1" kern="1200" cap="none" spc="0">
              <a:ln w="0"/>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Стручен а</a:t>
          </a:r>
          <a:r>
            <a:rPr lang="en-US" sz="1800" b="1" kern="1200" cap="none" spc="0">
              <a:ln w="0"/>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ктив на општествено-јазична група предмети</a:t>
          </a:r>
          <a:endParaRPr lang="mk-MK" sz="1800" b="1" kern="1200" cap="none" spc="0">
            <a:ln w="0"/>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endParaRPr>
        </a:p>
        <a:p>
          <a:pPr marL="0" lvl="0" indent="0" algn="ctr" defTabSz="889000">
            <a:lnSpc>
              <a:spcPct val="90000"/>
            </a:lnSpc>
            <a:spcBef>
              <a:spcPct val="0"/>
            </a:spcBef>
            <a:spcAft>
              <a:spcPct val="35000"/>
            </a:spcAft>
            <a:buNone/>
          </a:pPr>
          <a:r>
            <a:rPr lang="en-US" sz="1500" b="1" kern="1200">
              <a:latin typeface="Arial" panose="020B0604020202020204" pitchFamily="34" charset="0"/>
              <a:ea typeface="+mn-ea"/>
              <a:cs typeface="Arial" panose="020B0604020202020204" pitchFamily="34" charset="0"/>
            </a:rPr>
            <a:t>Одговорен наставник</a:t>
          </a:r>
          <a:endParaRPr lang="mk-MK" sz="1500" b="1" kern="1200">
            <a:latin typeface="Arial" panose="020B0604020202020204" pitchFamily="34" charset="0"/>
            <a:ea typeface="+mn-ea"/>
            <a:cs typeface="Arial" panose="020B0604020202020204" pitchFamily="34" charset="0"/>
          </a:endParaRPr>
        </a:p>
        <a:p>
          <a:pPr marL="0" lvl="0" indent="0" algn="l" defTabSz="889000">
            <a:lnSpc>
              <a:spcPct val="90000"/>
            </a:lnSpc>
            <a:spcBef>
              <a:spcPct val="0"/>
            </a:spcBef>
            <a:spcAft>
              <a:spcPct val="35000"/>
            </a:spcAft>
            <a:buNone/>
          </a:pPr>
          <a:r>
            <a:rPr lang="en-US" sz="2000" b="1" kern="1200">
              <a:latin typeface="Calibri" panose="020F0502020204030204"/>
              <a:ea typeface="+mn-ea"/>
              <a:cs typeface="+mn-cs"/>
            </a:rPr>
            <a:t> </a:t>
          </a:r>
          <a:r>
            <a:rPr lang="mk-MK" sz="2000" b="1" kern="1200">
              <a:latin typeface="Calibri" panose="020F0502020204030204"/>
              <a:ea typeface="+mn-ea"/>
              <a:cs typeface="+mn-cs"/>
            </a:rPr>
            <a:t>Катерина Радониќ Стојановска</a:t>
          </a:r>
          <a:endParaRPr lang="mk-MK" sz="2000" b="1" kern="1200" cap="none" spc="0">
            <a:ln w="0"/>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endParaRPr>
        </a:p>
        <a:p>
          <a:pPr marL="0" lvl="0" indent="0" algn="ctr" defTabSz="889000">
            <a:lnSpc>
              <a:spcPct val="90000"/>
            </a:lnSpc>
            <a:spcBef>
              <a:spcPct val="0"/>
            </a:spcBef>
            <a:spcAft>
              <a:spcPct val="35000"/>
            </a:spcAft>
            <a:buNone/>
          </a:pPr>
          <a:r>
            <a:rPr lang="mk-MK" sz="1200" b="0" kern="1200" cap="none" spc="0">
              <a:ln w="0"/>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 </a:t>
          </a:r>
          <a:endParaRPr lang="en-US" sz="1200" b="0" kern="1200" cap="none" spc="0">
            <a:ln w="0"/>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endParaRPr>
        </a:p>
      </dsp:txBody>
      <dsp:txXfrm rot="5400000">
        <a:off x="91438" y="51493"/>
        <a:ext cx="3676650" cy="1788795"/>
      </dsp:txXfrm>
    </dsp:sp>
    <dsp:sp modelId="{F2F5BAC1-9816-49A6-8D79-F4F912C7E6F7}">
      <dsp:nvSpPr>
        <dsp:cNvPr id="0" name=""/>
        <dsp:cNvSpPr/>
      </dsp:nvSpPr>
      <dsp:spPr>
        <a:xfrm>
          <a:off x="3676650" y="0"/>
          <a:ext cx="3676650" cy="2385060"/>
        </a:xfrm>
        <a:prstGeom prst="round1Rect">
          <a:avLst/>
        </a:prstGeom>
        <a:solidFill>
          <a:srgbClr val="FFCCFF"/>
        </a:solidFill>
        <a:ln>
          <a:noFill/>
        </a:ln>
        <a:effectLst>
          <a:outerShdw blurRad="50800" dist="38100" dir="5400000" rotWithShape="0">
            <a:srgbClr val="000000">
              <a:alpha val="43137"/>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mk-MK" sz="1800" b="1" kern="1200" cap="none" spc="0">
              <a:ln w="0"/>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Стручен а</a:t>
          </a:r>
          <a:r>
            <a:rPr lang="en-US" sz="1800" b="1" kern="1200" cap="none" spc="0">
              <a:ln w="0"/>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ктив на </a:t>
          </a:r>
          <a:r>
            <a:rPr lang="en-US" sz="1800" b="1" kern="1200">
              <a:latin typeface="Arial" panose="020B0604020202020204" pitchFamily="34" charset="0"/>
              <a:ea typeface="+mn-ea"/>
              <a:cs typeface="Arial" panose="020B0604020202020204" pitchFamily="34" charset="0"/>
            </a:rPr>
            <a:t>природната група предмети</a:t>
          </a:r>
          <a:endParaRPr lang="mk-MK" sz="1800" b="1" kern="1200">
            <a:latin typeface="Arial" panose="020B0604020202020204" pitchFamily="34" charset="0"/>
            <a:ea typeface="+mn-ea"/>
            <a:cs typeface="Arial" panose="020B0604020202020204" pitchFamily="34" charset="0"/>
          </a:endParaRPr>
        </a:p>
        <a:p>
          <a:pPr marL="0" lvl="0" indent="0" algn="ctr" defTabSz="800100">
            <a:lnSpc>
              <a:spcPct val="90000"/>
            </a:lnSpc>
            <a:spcBef>
              <a:spcPct val="0"/>
            </a:spcBef>
            <a:spcAft>
              <a:spcPct val="35000"/>
            </a:spcAft>
            <a:buNone/>
          </a:pPr>
          <a:r>
            <a:rPr lang="en-US" sz="1500" b="1" kern="1200">
              <a:latin typeface="Arial" panose="020B0604020202020204" pitchFamily="34" charset="0"/>
              <a:ea typeface="+mn-ea"/>
              <a:cs typeface="Arial" panose="020B0604020202020204" pitchFamily="34" charset="0"/>
            </a:rPr>
            <a:t>Одговорен наставник</a:t>
          </a:r>
          <a:endParaRPr lang="mk-MK" sz="1500" b="1" kern="1200">
            <a:latin typeface="Arial" panose="020B0604020202020204" pitchFamily="34" charset="0"/>
            <a:ea typeface="+mn-ea"/>
            <a:cs typeface="Arial" panose="020B0604020202020204" pitchFamily="34" charset="0"/>
          </a:endParaRPr>
        </a:p>
        <a:p>
          <a:pPr marL="0" lvl="0" indent="0" algn="ctr" defTabSz="800100">
            <a:lnSpc>
              <a:spcPct val="90000"/>
            </a:lnSpc>
            <a:spcBef>
              <a:spcPct val="0"/>
            </a:spcBef>
            <a:spcAft>
              <a:spcPct val="35000"/>
            </a:spcAft>
            <a:buNone/>
          </a:pPr>
          <a:r>
            <a:rPr lang="mk-MK" sz="1500" b="1" kern="1200">
              <a:latin typeface="Arial" panose="020B0604020202020204" pitchFamily="34" charset="0"/>
              <a:ea typeface="+mn-ea"/>
              <a:cs typeface="Arial" panose="020B0604020202020204" pitchFamily="34" charset="0"/>
            </a:rPr>
            <a:t>Горан Јовановски</a:t>
          </a:r>
        </a:p>
      </dsp:txBody>
      <dsp:txXfrm>
        <a:off x="3676650" y="0"/>
        <a:ext cx="3676650" cy="1788795"/>
      </dsp:txXfrm>
    </dsp:sp>
    <dsp:sp modelId="{48598AAD-A9D0-4389-A40C-405C74F1C8C0}">
      <dsp:nvSpPr>
        <dsp:cNvPr id="0" name=""/>
        <dsp:cNvSpPr/>
      </dsp:nvSpPr>
      <dsp:spPr>
        <a:xfrm rot="10800000">
          <a:off x="0" y="2385060"/>
          <a:ext cx="3676650" cy="2385060"/>
        </a:xfrm>
        <a:prstGeom prst="round1Rect">
          <a:avLst/>
        </a:prstGeom>
        <a:solidFill>
          <a:srgbClr val="FFCCFF"/>
        </a:solidFill>
        <a:ln>
          <a:noFill/>
        </a:ln>
        <a:effectLst>
          <a:outerShdw blurRad="50800" dist="38100" dir="5400000" rotWithShape="0">
            <a:srgbClr val="000000">
              <a:alpha val="43137"/>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mk-MK" sz="1800" b="1" kern="1200" cap="none" spc="0">
              <a:ln w="0"/>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Стручен а</a:t>
          </a:r>
          <a:r>
            <a:rPr lang="en-US" sz="1800" b="1" kern="1200" cap="none" spc="0">
              <a:ln w="0"/>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ктив на </a:t>
          </a:r>
          <a:r>
            <a:rPr lang="mk-MK" sz="1800" b="1" kern="1200" cap="none" spc="0">
              <a:ln w="0"/>
              <a:effectLst>
                <a:outerShdw blurRad="38100" dist="19050" dir="2700000" algn="tl" rotWithShape="0">
                  <a:sysClr val="windowText" lastClr="000000">
                    <a:alpha val="40000"/>
                  </a:sysClr>
                </a:outerShdw>
              </a:effectLst>
              <a:latin typeface="Arial" panose="020B0604020202020204" pitchFamily="34" charset="0"/>
              <a:ea typeface="+mn-ea"/>
              <a:cs typeface="Arial" panose="020B0604020202020204" pitchFamily="34" charset="0"/>
            </a:rPr>
            <a:t>одделенска настава</a:t>
          </a:r>
        </a:p>
        <a:p>
          <a:pPr marL="0" lvl="0" indent="0" algn="ctr" defTabSz="800100">
            <a:lnSpc>
              <a:spcPct val="90000"/>
            </a:lnSpc>
            <a:spcBef>
              <a:spcPct val="0"/>
            </a:spcBef>
            <a:spcAft>
              <a:spcPct val="35000"/>
            </a:spcAft>
            <a:buNone/>
          </a:pPr>
          <a:r>
            <a:rPr lang="en-US" sz="1700" b="0" kern="1200">
              <a:latin typeface="Arial" panose="020B0604020202020204" pitchFamily="34" charset="0"/>
              <a:ea typeface="+mn-ea"/>
              <a:cs typeface="Arial" panose="020B0604020202020204" pitchFamily="34" charset="0"/>
            </a:rPr>
            <a:t>Одговорен наставник</a:t>
          </a:r>
          <a:endParaRPr lang="mk-MK" sz="1700" b="0" kern="1200">
            <a:latin typeface="Arial" panose="020B0604020202020204" pitchFamily="34" charset="0"/>
            <a:ea typeface="+mn-ea"/>
            <a:cs typeface="Arial" panose="020B0604020202020204" pitchFamily="34" charset="0"/>
          </a:endParaRPr>
        </a:p>
        <a:p>
          <a:pPr marL="0" lvl="0" indent="0" algn="ctr" defTabSz="800100">
            <a:lnSpc>
              <a:spcPct val="90000"/>
            </a:lnSpc>
            <a:spcBef>
              <a:spcPct val="0"/>
            </a:spcBef>
            <a:spcAft>
              <a:spcPct val="35000"/>
            </a:spcAft>
            <a:buNone/>
          </a:pPr>
          <a:r>
            <a:rPr lang="mk-MK" sz="1700" b="1" kern="1200">
              <a:latin typeface="Calibri" panose="020F0502020204030204"/>
              <a:ea typeface="+mn-ea"/>
              <a:cs typeface="+mn-cs"/>
            </a:rPr>
            <a:t>Тања Калинска</a:t>
          </a:r>
          <a:endParaRPr lang="en-US" sz="1700" kern="1200">
            <a:latin typeface="Calibri" panose="020F0502020204030204"/>
            <a:ea typeface="+mn-ea"/>
            <a:cs typeface="+mn-cs"/>
          </a:endParaRPr>
        </a:p>
      </dsp:txBody>
      <dsp:txXfrm rot="10800000">
        <a:off x="0" y="2981325"/>
        <a:ext cx="3676650" cy="1788795"/>
      </dsp:txXfrm>
    </dsp:sp>
    <dsp:sp modelId="{2B028A64-B479-4725-8D9E-EFA9E0D19151}">
      <dsp:nvSpPr>
        <dsp:cNvPr id="0" name=""/>
        <dsp:cNvSpPr/>
      </dsp:nvSpPr>
      <dsp:spPr>
        <a:xfrm rot="5400000">
          <a:off x="4293142" y="1739265"/>
          <a:ext cx="2385060" cy="3676650"/>
        </a:xfrm>
        <a:prstGeom prst="round1Rect">
          <a:avLst/>
        </a:prstGeom>
        <a:solidFill>
          <a:srgbClr val="FFCCFF"/>
        </a:solidFill>
        <a:ln>
          <a:noFill/>
        </a:ln>
        <a:effectLst>
          <a:outerShdw blurRad="50800" dist="38100" dir="5400000" rotWithShape="0">
            <a:srgbClr val="000000">
              <a:alpha val="43137"/>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b="1" kern="1200">
              <a:latin typeface="Arial" panose="020B0604020202020204" pitchFamily="34" charset="0"/>
              <a:ea typeface="+mn-ea"/>
              <a:cs typeface="Arial" panose="020B0604020202020204" pitchFamily="34" charset="0"/>
            </a:rPr>
            <a:t>Стручен актив на групата предмети музичко,</a:t>
          </a:r>
          <a:r>
            <a:rPr lang="mk-MK" sz="1500" b="1" kern="1200">
              <a:latin typeface="Arial" panose="020B0604020202020204" pitchFamily="34" charset="0"/>
              <a:ea typeface="+mn-ea"/>
              <a:cs typeface="Arial" panose="020B0604020202020204" pitchFamily="34" charset="0"/>
            </a:rPr>
            <a:t> </a:t>
          </a:r>
          <a:r>
            <a:rPr lang="en-US" sz="1500" b="1" kern="1200">
              <a:latin typeface="Arial" panose="020B0604020202020204" pitchFamily="34" charset="0"/>
              <a:ea typeface="+mn-ea"/>
              <a:cs typeface="Arial" panose="020B0604020202020204" pitchFamily="34" charset="0"/>
            </a:rPr>
            <a:t>ликовно</a:t>
          </a:r>
          <a:r>
            <a:rPr lang="mk-MK" sz="1500" b="1" kern="1200">
              <a:latin typeface="Arial" panose="020B0604020202020204" pitchFamily="34" charset="0"/>
              <a:ea typeface="+mn-ea"/>
              <a:cs typeface="Arial" panose="020B0604020202020204" pitchFamily="34" charset="0"/>
            </a:rPr>
            <a:t>,</a:t>
          </a:r>
          <a:r>
            <a:rPr lang="en-US" sz="1500" b="1" kern="1200">
              <a:latin typeface="Arial" panose="020B0604020202020204" pitchFamily="34" charset="0"/>
              <a:ea typeface="+mn-ea"/>
              <a:cs typeface="Arial" panose="020B0604020202020204" pitchFamily="34" charset="0"/>
            </a:rPr>
            <a:t>физичко и </a:t>
          </a:r>
          <a:r>
            <a:rPr lang="mk-MK" sz="1500" b="1" kern="1200">
              <a:latin typeface="Arial" panose="020B0604020202020204" pitchFamily="34" charset="0"/>
              <a:ea typeface="+mn-ea"/>
              <a:cs typeface="Arial" panose="020B0604020202020204" pitchFamily="34" charset="0"/>
            </a:rPr>
            <a:t>техничко </a:t>
          </a:r>
          <a:r>
            <a:rPr lang="en-US" sz="1500" b="1" kern="1200">
              <a:latin typeface="Arial" panose="020B0604020202020204" pitchFamily="34" charset="0"/>
              <a:ea typeface="+mn-ea"/>
              <a:cs typeface="Arial" panose="020B0604020202020204" pitchFamily="34" charset="0"/>
            </a:rPr>
            <a:t>образовани</a:t>
          </a:r>
          <a:r>
            <a:rPr lang="mk-MK" sz="1500" b="1" kern="1200">
              <a:latin typeface="Arial" panose="020B0604020202020204" pitchFamily="34" charset="0"/>
              <a:ea typeface="+mn-ea"/>
              <a:cs typeface="Arial" panose="020B0604020202020204" pitchFamily="34" charset="0"/>
            </a:rPr>
            <a:t>е</a:t>
          </a:r>
        </a:p>
        <a:p>
          <a:pPr marL="0" lvl="0" indent="0" algn="ctr" defTabSz="666750">
            <a:lnSpc>
              <a:spcPct val="90000"/>
            </a:lnSpc>
            <a:spcBef>
              <a:spcPct val="0"/>
            </a:spcBef>
            <a:spcAft>
              <a:spcPct val="35000"/>
            </a:spcAft>
            <a:buNone/>
          </a:pPr>
          <a:r>
            <a:rPr lang="en-US" sz="1300" b="0" kern="1200">
              <a:latin typeface="Arial" panose="020B0604020202020204" pitchFamily="34" charset="0"/>
              <a:ea typeface="+mn-ea"/>
              <a:cs typeface="Arial" panose="020B0604020202020204" pitchFamily="34" charset="0"/>
            </a:rPr>
            <a:t>Одговорен наставник</a:t>
          </a:r>
          <a:endParaRPr lang="mk-MK" sz="1300" b="0" kern="1200">
            <a:latin typeface="Arial" panose="020B0604020202020204" pitchFamily="34" charset="0"/>
            <a:ea typeface="+mn-ea"/>
            <a:cs typeface="Arial" panose="020B0604020202020204" pitchFamily="34" charset="0"/>
          </a:endParaRPr>
        </a:p>
        <a:p>
          <a:pPr marL="0" lvl="0" indent="0" algn="ctr" defTabSz="666750">
            <a:lnSpc>
              <a:spcPct val="90000"/>
            </a:lnSpc>
            <a:spcBef>
              <a:spcPct val="0"/>
            </a:spcBef>
            <a:spcAft>
              <a:spcPct val="35000"/>
            </a:spcAft>
            <a:buNone/>
          </a:pPr>
          <a:r>
            <a:rPr lang="mk-MK" sz="1500" b="1" kern="1200">
              <a:latin typeface="Arial" panose="020B0604020202020204" pitchFamily="34" charset="0"/>
              <a:ea typeface="+mn-ea"/>
              <a:cs typeface="Arial" panose="020B0604020202020204" pitchFamily="34" charset="0"/>
            </a:rPr>
            <a:t>Вангел Сувариев</a:t>
          </a:r>
          <a:endParaRPr lang="en-US" sz="1500" b="1" kern="1200">
            <a:latin typeface="Arial" panose="020B0604020202020204" pitchFamily="34" charset="0"/>
            <a:ea typeface="+mn-ea"/>
            <a:cs typeface="Arial" panose="020B0604020202020204" pitchFamily="34" charset="0"/>
          </a:endParaRPr>
        </a:p>
      </dsp:txBody>
      <dsp:txXfrm rot="-5400000">
        <a:off x="3647347" y="2981324"/>
        <a:ext cx="3676650" cy="1788795"/>
      </dsp:txXfrm>
    </dsp:sp>
    <dsp:sp modelId="{61110D1B-2AD9-48D4-9519-1E8995CB7B2C}">
      <dsp:nvSpPr>
        <dsp:cNvPr id="0" name=""/>
        <dsp:cNvSpPr/>
      </dsp:nvSpPr>
      <dsp:spPr>
        <a:xfrm>
          <a:off x="2583184" y="1735202"/>
          <a:ext cx="2205990" cy="1192530"/>
        </a:xfrm>
        <a:prstGeom prst="roundRect">
          <a:avLst/>
        </a:prstGeom>
        <a:solidFill>
          <a:srgbClr val="E2CFF1"/>
        </a:solidFill>
        <a:ln>
          <a:noFill/>
        </a:ln>
        <a:effectLst/>
        <a:sp3d z="57200" extrusionH="600" contourW="3000" prstMaterial="plastic">
          <a:bevelT w="80600" h="18600" prst="relaxedInset"/>
          <a:bevelB w="80600" h="8600" prst="relaxedInset"/>
        </a:sp3d>
      </dsp:spPr>
      <dsp:style>
        <a:lnRef idx="0">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mk-MK" sz="2200" b="1" kern="1200">
              <a:latin typeface="Arial" panose="020B0604020202020204" pitchFamily="34" charset="0"/>
              <a:ea typeface="+mn-ea"/>
              <a:cs typeface="Arial" panose="020B0604020202020204" pitchFamily="34" charset="0"/>
            </a:rPr>
            <a:t>Стручни активи</a:t>
          </a:r>
          <a:endParaRPr lang="en-US" sz="2200" b="1" kern="1200">
            <a:latin typeface="Arial" panose="020B0604020202020204" pitchFamily="34" charset="0"/>
            <a:ea typeface="+mn-ea"/>
            <a:cs typeface="Arial" panose="020B0604020202020204" pitchFamily="34" charset="0"/>
          </a:endParaRPr>
        </a:p>
      </dsp:txBody>
      <dsp:txXfrm>
        <a:off x="2641399" y="1793417"/>
        <a:ext cx="2089560" cy="107610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DD8E76-54FC-4876-9433-7C7D6FFF281B}">
      <dsp:nvSpPr>
        <dsp:cNvPr id="0" name=""/>
        <dsp:cNvSpPr/>
      </dsp:nvSpPr>
      <dsp:spPr>
        <a:xfrm>
          <a:off x="0" y="210200"/>
          <a:ext cx="5183504" cy="1004539"/>
        </a:xfrm>
        <a:prstGeom prst="leftRightRibbon">
          <a:avLst/>
        </a:prstGeom>
        <a:solidFill>
          <a:srgbClr val="FFCCFF"/>
        </a:solidFill>
        <a:ln>
          <a:solidFill>
            <a:schemeClr val="tx1"/>
          </a:solid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F7604878-834F-482C-BA28-037720410B92}">
      <dsp:nvSpPr>
        <dsp:cNvPr id="0" name=""/>
        <dsp:cNvSpPr/>
      </dsp:nvSpPr>
      <dsp:spPr>
        <a:xfrm>
          <a:off x="614000" y="190881"/>
          <a:ext cx="2686519" cy="698220"/>
        </a:xfrm>
        <a:prstGeom prst="rect">
          <a:avLst/>
        </a:prstGeom>
        <a:noFill/>
        <a:ln>
          <a:noFill/>
        </a:ln>
        <a:effectLst/>
        <a:scene3d>
          <a:camera prst="orthographicFront"/>
          <a:lightRig rig="chilly" dir="t"/>
        </a:scene3d>
        <a:sp3d/>
      </dsp:spPr>
      <dsp:style>
        <a:lnRef idx="0">
          <a:scrgbClr r="0" g="0" b="0"/>
        </a:lnRef>
        <a:fillRef idx="1">
          <a:scrgbClr r="0" g="0" b="0"/>
        </a:fillRef>
        <a:effectRef idx="0">
          <a:scrgbClr r="0" g="0" b="0"/>
        </a:effectRef>
        <a:fontRef idx="minor">
          <a:schemeClr val="lt1"/>
        </a:fontRef>
      </dsp:style>
      <dsp:txBody>
        <a:bodyPr spcFirstLastPara="0" vert="horz" wrap="square" lIns="0" tIns="49784" rIns="0" bIns="53340" numCol="1" spcCol="1270" anchor="ctr" anchorCtr="0">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p>
          <a:pPr marL="0" lvl="0" indent="0" algn="ctr" defTabSz="622300">
            <a:lnSpc>
              <a:spcPct val="90000"/>
            </a:lnSpc>
            <a:spcBef>
              <a:spcPct val="0"/>
            </a:spcBef>
            <a:spcAft>
              <a:spcPct val="35000"/>
            </a:spcAft>
            <a:buNone/>
          </a:pPr>
          <a:r>
            <a:rPr lang="mk-MK" sz="1400" b="1" kern="1200" cap="all" spc="0">
              <a:ln w="0"/>
              <a:solidFill>
                <a:sysClr val="windowText" lastClr="000000"/>
              </a:solidFill>
              <a:effectLst>
                <a:reflection blurRad="12700" stA="50000" endPos="50000" dist="5000" dir="5400000" sy="-100000" rotWithShape="0"/>
              </a:effectLst>
              <a:latin typeface="Comic Sans MS" pitchFamily="66" charset="0"/>
              <a:ea typeface="+mn-ea"/>
              <a:cs typeface="Arial" panose="020B0604020202020204" pitchFamily="34" charset="0"/>
            </a:rPr>
            <a:t>ИЗВЕШТАЈ ОД РАБОТАТА  </a:t>
          </a:r>
        </a:p>
      </dsp:txBody>
      <dsp:txXfrm>
        <a:off x="614000" y="190881"/>
        <a:ext cx="2686519" cy="698220"/>
      </dsp:txXfrm>
    </dsp:sp>
    <dsp:sp modelId="{2AB1E434-FC57-4FBE-BADC-C299650D0A10}">
      <dsp:nvSpPr>
        <dsp:cNvPr id="0" name=""/>
        <dsp:cNvSpPr/>
      </dsp:nvSpPr>
      <dsp:spPr>
        <a:xfrm>
          <a:off x="2544697" y="518899"/>
          <a:ext cx="2463952" cy="698220"/>
        </a:xfrm>
        <a:prstGeom prst="rect">
          <a:avLst/>
        </a:prstGeom>
        <a:noFill/>
        <a:ln>
          <a:noFill/>
        </a:ln>
        <a:effectLst/>
        <a:scene3d>
          <a:camera prst="orthographicFront"/>
          <a:lightRig rig="chilly" dir="t"/>
        </a:scene3d>
        <a:sp3d/>
      </dsp:spPr>
      <dsp:style>
        <a:lnRef idx="0">
          <a:scrgbClr r="0" g="0" b="0"/>
        </a:lnRef>
        <a:fillRef idx="1">
          <a:scrgbClr r="0" g="0" b="0"/>
        </a:fillRef>
        <a:effectRef idx="0">
          <a:scrgbClr r="0" g="0" b="0"/>
        </a:effectRef>
        <a:fontRef idx="minor">
          <a:schemeClr val="lt1"/>
        </a:fontRef>
      </dsp:style>
      <dsp:txBody>
        <a:bodyPr spcFirstLastPara="0" vert="horz" wrap="square" lIns="0" tIns="49784" rIns="0" bIns="53340" numCol="1" spcCol="1270" anchor="ctr" anchorCtr="0">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p>
          <a:pPr marL="0" lvl="0" indent="0" algn="ctr" defTabSz="622300">
            <a:lnSpc>
              <a:spcPct val="90000"/>
            </a:lnSpc>
            <a:spcBef>
              <a:spcPct val="0"/>
            </a:spcBef>
            <a:spcAft>
              <a:spcPct val="35000"/>
            </a:spcAft>
            <a:buNone/>
          </a:pPr>
          <a:r>
            <a:rPr lang="mk-MK" sz="1400" b="1" kern="1200" cap="all" spc="0">
              <a:ln w="0"/>
              <a:solidFill>
                <a:schemeClr val="tx1"/>
              </a:solidFill>
              <a:effectLst>
                <a:reflection blurRad="12700" stA="50000" endPos="50000" dist="5000" dir="5400000" sy="-100000" rotWithShape="0"/>
              </a:effectLst>
              <a:latin typeface="Arial" panose="020B0604020202020204" pitchFamily="34" charset="0"/>
              <a:ea typeface="+mn-ea"/>
              <a:cs typeface="Arial" panose="020B0604020202020204" pitchFamily="34" charset="0"/>
            </a:rPr>
            <a:t>НА СТРУЧНИТЕ АКТИВИ</a:t>
          </a:r>
        </a:p>
      </dsp:txBody>
      <dsp:txXfrm>
        <a:off x="2544697" y="518899"/>
        <a:ext cx="2463952" cy="69822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318D14-1CB7-4C2C-B2E6-7B3291CB525A}">
      <dsp:nvSpPr>
        <dsp:cNvPr id="0" name=""/>
        <dsp:cNvSpPr/>
      </dsp:nvSpPr>
      <dsp:spPr>
        <a:xfrm rot="16200000">
          <a:off x="389572" y="-389572"/>
          <a:ext cx="2379345" cy="3158490"/>
        </a:xfrm>
        <a:prstGeom prst="round1Rect">
          <a:avLst/>
        </a:prstGeom>
        <a:gradFill rotWithShape="0">
          <a:gsLst>
            <a:gs pos="0">
              <a:srgbClr val="5B9BD5">
                <a:lumMod val="5000"/>
                <a:lumOff val="95000"/>
              </a:srgbClr>
            </a:gs>
            <a:gs pos="32000">
              <a:srgbClr val="7030A0"/>
            </a:gs>
            <a:gs pos="59000">
              <a:schemeClr val="bg1"/>
            </a:gs>
            <a:gs pos="80000">
              <a:sysClr val="window" lastClr="FFFFFF"/>
            </a:gs>
          </a:gsLst>
          <a:path path="rect">
            <a:fillToRect l="50000" t="50000" r="50000" b="50000"/>
          </a:path>
        </a:gra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US" sz="1800" b="1" kern="1200">
              <a:solidFill>
                <a:sysClr val="windowText" lastClr="000000"/>
              </a:solidFill>
              <a:latin typeface="Comic Sans MS" panose="030F0702030302020204" pitchFamily="66" charset="0"/>
              <a:ea typeface="+mn-ea"/>
              <a:cs typeface="+mn-cs"/>
            </a:rPr>
            <a:t>НАСТАВНИЧКИ СОВЕТ</a:t>
          </a:r>
          <a:endParaRPr lang="mk-MK" sz="1800" kern="1200">
            <a:solidFill>
              <a:sysClr val="windowText" lastClr="000000"/>
            </a:solidFill>
            <a:latin typeface="Comic Sans MS" panose="030F0702030302020204" pitchFamily="66" charset="0"/>
            <a:ea typeface="+mn-ea"/>
            <a:cs typeface="+mn-cs"/>
          </a:endParaRPr>
        </a:p>
      </dsp:txBody>
      <dsp:txXfrm rot="5400000">
        <a:off x="-1" y="1"/>
        <a:ext cx="3158490" cy="1784508"/>
      </dsp:txXfrm>
    </dsp:sp>
    <dsp:sp modelId="{CE35C579-DEE6-4E88-8EB8-231CCFE82274}">
      <dsp:nvSpPr>
        <dsp:cNvPr id="0" name=""/>
        <dsp:cNvSpPr/>
      </dsp:nvSpPr>
      <dsp:spPr>
        <a:xfrm>
          <a:off x="3158490" y="0"/>
          <a:ext cx="3158490" cy="2379345"/>
        </a:xfrm>
        <a:prstGeom prst="round1Rect">
          <a:avLst/>
        </a:prstGeom>
        <a:gradFill flip="none" rotWithShape="1">
          <a:gsLst>
            <a:gs pos="0">
              <a:srgbClr val="5B9BD5">
                <a:lumMod val="5000"/>
                <a:lumOff val="95000"/>
              </a:srgbClr>
            </a:gs>
            <a:gs pos="32000">
              <a:srgbClr val="BC8FDD"/>
            </a:gs>
            <a:gs pos="59000">
              <a:schemeClr val="bg1"/>
            </a:gs>
            <a:gs pos="80000">
              <a:sysClr val="window" lastClr="FFFFFF"/>
            </a:gs>
          </a:gsLst>
          <a:path path="circle">
            <a:fillToRect l="50000" t="50000" r="50000" b="50000"/>
          </a:path>
          <a:tileRect/>
        </a:gra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mk-MK" sz="1800" b="1" kern="1200">
              <a:solidFill>
                <a:sysClr val="windowText" lastClr="000000"/>
              </a:solidFill>
              <a:latin typeface="Comic Sans MS" panose="030F0702030302020204" pitchFamily="66" charset="0"/>
              <a:ea typeface="+mn-ea"/>
              <a:cs typeface="Arial" panose="020B0604020202020204" pitchFamily="34" charset="0"/>
            </a:rPr>
            <a:t>ПЕДАГОГ</a:t>
          </a:r>
        </a:p>
      </dsp:txBody>
      <dsp:txXfrm>
        <a:off x="3158490" y="0"/>
        <a:ext cx="3158490" cy="1784508"/>
      </dsp:txXfrm>
    </dsp:sp>
    <dsp:sp modelId="{ABD9F0AC-44C6-4E75-910E-5C79F56B389C}">
      <dsp:nvSpPr>
        <dsp:cNvPr id="0" name=""/>
        <dsp:cNvSpPr/>
      </dsp:nvSpPr>
      <dsp:spPr>
        <a:xfrm rot="10800000">
          <a:off x="0" y="2061036"/>
          <a:ext cx="3158490" cy="2379345"/>
        </a:xfrm>
        <a:prstGeom prst="round1Rect">
          <a:avLst/>
        </a:prstGeom>
        <a:gradFill rotWithShape="0">
          <a:gsLst>
            <a:gs pos="0">
              <a:srgbClr val="5B9BD5">
                <a:lumMod val="5000"/>
                <a:lumOff val="95000"/>
              </a:srgbClr>
            </a:gs>
            <a:gs pos="70000">
              <a:srgbClr val="C9A4E4"/>
            </a:gs>
            <a:gs pos="21000">
              <a:srgbClr val="DAC2EC"/>
            </a:gs>
            <a:gs pos="100000">
              <a:sysClr val="window" lastClr="FFFFFF"/>
            </a:gs>
          </a:gsLst>
          <a:path path="circle">
            <a:fillToRect l="100000" t="100000"/>
          </a:path>
        </a:gra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mk-MK" sz="1800" b="1" kern="1200">
              <a:solidFill>
                <a:sysClr val="windowText" lastClr="000000"/>
              </a:solidFill>
              <a:latin typeface="Comic Sans MS" panose="030F0702030302020204" pitchFamily="66" charset="0"/>
              <a:ea typeface="+mn-ea"/>
              <a:cs typeface="+mn-cs"/>
            </a:rPr>
            <a:t>СТРУЧЕН СОРАБОТНИК БИБЛИОТЕКАР </a:t>
          </a:r>
          <a:endParaRPr lang="mk-MK" sz="1800" kern="1200">
            <a:solidFill>
              <a:sysClr val="windowText" lastClr="000000"/>
            </a:solidFill>
            <a:latin typeface="Comic Sans MS" panose="030F0702030302020204" pitchFamily="66" charset="0"/>
            <a:ea typeface="+mn-ea"/>
            <a:cs typeface="+mn-cs"/>
          </a:endParaRPr>
        </a:p>
      </dsp:txBody>
      <dsp:txXfrm rot="10800000">
        <a:off x="0" y="2655872"/>
        <a:ext cx="3158490" cy="1784508"/>
      </dsp:txXfrm>
    </dsp:sp>
    <dsp:sp modelId="{60B27950-8E36-4A43-97FF-3C7421E496E1}">
      <dsp:nvSpPr>
        <dsp:cNvPr id="0" name=""/>
        <dsp:cNvSpPr/>
      </dsp:nvSpPr>
      <dsp:spPr>
        <a:xfrm rot="5400000">
          <a:off x="3548062" y="1607792"/>
          <a:ext cx="2379345" cy="3158490"/>
        </a:xfrm>
        <a:prstGeom prst="round1Rect">
          <a:avLst/>
        </a:prstGeom>
        <a:gradFill flip="none" rotWithShape="1">
          <a:gsLst>
            <a:gs pos="0">
              <a:srgbClr val="5B9BD5">
                <a:lumMod val="5000"/>
                <a:lumOff val="95000"/>
              </a:srgbClr>
            </a:gs>
            <a:gs pos="100000">
              <a:srgbClr val="C9A4E4"/>
            </a:gs>
            <a:gs pos="80000">
              <a:srgbClr val="DAC2EC"/>
            </a:gs>
            <a:gs pos="11000">
              <a:sysClr val="window" lastClr="FFFFFF"/>
            </a:gs>
          </a:gsLst>
          <a:path path="circle">
            <a:fillToRect l="50000" t="50000" r="50000" b="50000"/>
          </a:path>
          <a:tileRect/>
        </a:gra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28016" tIns="128016" rIns="128016" bIns="128016" numCol="1" spcCol="1270" anchor="ctr" anchorCtr="0">
          <a:noAutofit/>
        </a:bodyPr>
        <a:lstStyle/>
        <a:p>
          <a:pPr marL="0" lvl="0" indent="0" algn="r" defTabSz="800100">
            <a:lnSpc>
              <a:spcPct val="90000"/>
            </a:lnSpc>
            <a:spcBef>
              <a:spcPct val="0"/>
            </a:spcBef>
            <a:spcAft>
              <a:spcPct val="35000"/>
            </a:spcAft>
            <a:buNone/>
          </a:pPr>
          <a:r>
            <a:rPr lang="mk-MK" sz="1800" b="1" kern="1200">
              <a:solidFill>
                <a:sysClr val="windowText" lastClr="000000"/>
              </a:solidFill>
              <a:latin typeface="Comic Sans MS" panose="030F0702030302020204" pitchFamily="66" charset="0"/>
              <a:ea typeface="+mn-ea"/>
              <a:cs typeface="+mn-cs"/>
            </a:rPr>
            <a:t>СПЕЦИЈАЛЕН ЕДУКАТОР И РЕХАБИЛИТАТОР</a:t>
          </a:r>
          <a:endParaRPr lang="mk-MK" sz="1800" kern="1200">
            <a:solidFill>
              <a:sysClr val="windowText" lastClr="000000"/>
            </a:solidFill>
            <a:latin typeface="Comic Sans MS" panose="030F0702030302020204" pitchFamily="66" charset="0"/>
            <a:ea typeface="+mn-ea"/>
            <a:cs typeface="+mn-cs"/>
          </a:endParaRPr>
        </a:p>
      </dsp:txBody>
      <dsp:txXfrm rot="-5400000">
        <a:off x="3158489" y="2592201"/>
        <a:ext cx="3158490" cy="1784508"/>
      </dsp:txXfrm>
    </dsp:sp>
    <dsp:sp modelId="{0C66155E-12D4-4529-8E41-958FAB17573C}">
      <dsp:nvSpPr>
        <dsp:cNvPr id="0" name=""/>
        <dsp:cNvSpPr/>
      </dsp:nvSpPr>
      <dsp:spPr>
        <a:xfrm>
          <a:off x="2210942" y="1784508"/>
          <a:ext cx="1895094" cy="1189672"/>
        </a:xfrm>
        <a:prstGeom prst="roundRect">
          <a:avLst/>
        </a:prstGeom>
        <a:gradFill flip="none" rotWithShape="1">
          <a:gsLst>
            <a:gs pos="0">
              <a:srgbClr val="5B9BD5">
                <a:lumMod val="5000"/>
                <a:lumOff val="95000"/>
              </a:srgbClr>
            </a:gs>
            <a:gs pos="70000">
              <a:srgbClr val="C9A4E4"/>
            </a:gs>
            <a:gs pos="21000">
              <a:srgbClr val="DAC2EC"/>
            </a:gs>
            <a:gs pos="100000">
              <a:sysClr val="window" lastClr="FFFFFF"/>
            </a:gs>
          </a:gsLst>
          <a:path path="circle">
            <a:fillToRect l="100000" t="100000"/>
          </a:path>
          <a:tileRect r="-100000" b="-100000"/>
        </a:gradFill>
        <a:ln>
          <a:noFill/>
        </a:ln>
        <a:effectLst/>
        <a:sp3d z="57200" extrusionH="600" contourW="3000" prstMaterial="plastic">
          <a:bevelT w="80600" h="18600" prst="relaxedInset"/>
          <a:bevelB w="80600" h="8600" prst="relaxedInset"/>
        </a:sp3d>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mk-MK" sz="1500" b="1" kern="1200">
              <a:solidFill>
                <a:sysClr val="windowText" lastClr="000000"/>
              </a:solidFill>
              <a:latin typeface="Comic Sans MS" panose="030F0702030302020204" pitchFamily="66" charset="0"/>
              <a:ea typeface="+mn-ea"/>
              <a:cs typeface="+mn-cs"/>
            </a:rPr>
            <a:t>РАБОТА НА СТРУЧНИ ОРГАНИ</a:t>
          </a:r>
          <a:endParaRPr lang="mk-MK" sz="1500" kern="1200">
            <a:solidFill>
              <a:sysClr val="windowText" lastClr="000000"/>
            </a:solidFill>
            <a:latin typeface="Comic Sans MS" panose="030F0702030302020204" pitchFamily="66" charset="0"/>
            <a:ea typeface="+mn-ea"/>
            <a:cs typeface="+mn-cs"/>
          </a:endParaRPr>
        </a:p>
      </dsp:txBody>
      <dsp:txXfrm>
        <a:off x="2269017" y="1842583"/>
        <a:ext cx="1778944" cy="1073522"/>
      </dsp:txXfrm>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layout3.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layout4.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layout5.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6.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layout7.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_rels/themeOverrid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word/theme/themeOverride1.xml><?xml version="1.0" encoding="utf-8"?>
<a:themeOverride xmlns:a="http://schemas.openxmlformats.org/drawingml/2006/main">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EED8A-3C65-40BF-8743-B965DC0237A7}">
  <ds:schemaRefs>
    <ds:schemaRef ds:uri="http://schemas.microsoft.com/sharepoint/v3/contenttype/forms"/>
  </ds:schemaRefs>
</ds:datastoreItem>
</file>

<file path=customXml/itemProps2.xml><?xml version="1.0" encoding="utf-8"?>
<ds:datastoreItem xmlns:ds="http://schemas.openxmlformats.org/officeDocument/2006/customXml" ds:itemID="{5A4AF9F2-5889-4141-BE07-D797D95F5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book report</Template>
  <TotalTime>0</TotalTime>
  <Pages>249</Pages>
  <Words>46303</Words>
  <Characters>263929</Characters>
  <Application>Microsoft Office Word</Application>
  <DocSecurity>0</DocSecurity>
  <Lines>2199</Lines>
  <Paragraphs>619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2022-07-04T11:43:00Z</dcterms:created>
  <dcterms:modified xsi:type="dcterms:W3CDTF">2022-07-04T12:43:00Z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TC022643569991</vt:lpwstr>
  </property>
</Properties>
</file>